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wdp" ContentType="image/vnd.ms-photo"/>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DFC9351" w14:textId="77777777" w:rsidR="00AE2EA5" w:rsidRPr="00560F93" w:rsidRDefault="00AE2EA5" w:rsidP="002153A5">
      <w:pPr>
        <w:suppressAutoHyphens/>
        <w:spacing w:after="0" w:line="360" w:lineRule="auto"/>
        <w:jc w:val="center"/>
        <w:rPr>
          <w:rFonts w:ascii="Arial" w:hAnsi="Arial" w:cs="Arial"/>
          <w:b/>
          <w:iCs/>
          <w:sz w:val="28"/>
          <w:szCs w:val="28"/>
        </w:rPr>
      </w:pPr>
      <w:bookmarkStart w:id="0" w:name="_Hlk140328560"/>
      <w:bookmarkEnd w:id="0"/>
    </w:p>
    <w:p w14:paraId="0DAC828A" w14:textId="77777777" w:rsidR="00AE2EA5" w:rsidRPr="00560F93" w:rsidRDefault="00AE2EA5" w:rsidP="002153A5">
      <w:pPr>
        <w:suppressAutoHyphens/>
        <w:spacing w:after="0" w:line="360" w:lineRule="auto"/>
        <w:jc w:val="center"/>
        <w:rPr>
          <w:rFonts w:ascii="Arial" w:hAnsi="Arial" w:cs="Arial"/>
          <w:b/>
          <w:iCs/>
          <w:sz w:val="28"/>
          <w:szCs w:val="28"/>
        </w:rPr>
      </w:pPr>
    </w:p>
    <w:p w14:paraId="2E18A234" w14:textId="77777777" w:rsidR="00AE2EA5" w:rsidRPr="00560F93" w:rsidRDefault="00AE2EA5" w:rsidP="002153A5">
      <w:pPr>
        <w:suppressAutoHyphens/>
        <w:spacing w:after="0" w:line="360" w:lineRule="auto"/>
        <w:jc w:val="center"/>
        <w:rPr>
          <w:rFonts w:ascii="Arial" w:hAnsi="Arial" w:cs="Arial"/>
          <w:b/>
          <w:iCs/>
          <w:sz w:val="28"/>
          <w:szCs w:val="28"/>
        </w:rPr>
      </w:pPr>
    </w:p>
    <w:p w14:paraId="021375F8" w14:textId="77777777" w:rsidR="00AE2EA5" w:rsidRPr="00560F93" w:rsidRDefault="00AE2EA5" w:rsidP="002153A5">
      <w:pPr>
        <w:suppressAutoHyphens/>
        <w:spacing w:after="0" w:line="360" w:lineRule="auto"/>
        <w:jc w:val="center"/>
        <w:rPr>
          <w:rFonts w:ascii="Arial" w:hAnsi="Arial" w:cs="Arial"/>
          <w:b/>
          <w:iCs/>
          <w:sz w:val="28"/>
          <w:szCs w:val="28"/>
        </w:rPr>
      </w:pPr>
    </w:p>
    <w:p w14:paraId="3FA14CBD" w14:textId="77777777" w:rsidR="00AE2EA5" w:rsidRPr="00560F93" w:rsidRDefault="00AE2EA5" w:rsidP="002153A5">
      <w:pPr>
        <w:suppressAutoHyphens/>
        <w:spacing w:after="0" w:line="360" w:lineRule="auto"/>
        <w:jc w:val="center"/>
        <w:rPr>
          <w:rFonts w:ascii="Arial" w:hAnsi="Arial" w:cs="Arial"/>
          <w:b/>
          <w:iCs/>
          <w:sz w:val="28"/>
          <w:szCs w:val="28"/>
        </w:rPr>
      </w:pPr>
    </w:p>
    <w:p w14:paraId="2A09B77F" w14:textId="77777777" w:rsidR="00AE2EA5" w:rsidRPr="00560F93" w:rsidRDefault="00AE2EA5" w:rsidP="002153A5">
      <w:pPr>
        <w:suppressAutoHyphens/>
        <w:spacing w:after="0" w:line="360" w:lineRule="auto"/>
        <w:jc w:val="center"/>
        <w:rPr>
          <w:rFonts w:ascii="Arial" w:hAnsi="Arial" w:cs="Arial"/>
          <w:b/>
          <w:iCs/>
          <w:sz w:val="28"/>
          <w:szCs w:val="28"/>
        </w:rPr>
      </w:pPr>
    </w:p>
    <w:p w14:paraId="51D13C88" w14:textId="77777777" w:rsidR="00AE2EA5" w:rsidRPr="00560F93" w:rsidRDefault="00AE2EA5" w:rsidP="002153A5">
      <w:pPr>
        <w:suppressAutoHyphens/>
        <w:spacing w:after="0" w:line="360" w:lineRule="auto"/>
        <w:jc w:val="center"/>
        <w:rPr>
          <w:rFonts w:ascii="Arial" w:hAnsi="Arial" w:cs="Arial"/>
          <w:b/>
          <w:iCs/>
          <w:sz w:val="28"/>
          <w:szCs w:val="28"/>
        </w:rPr>
      </w:pPr>
    </w:p>
    <w:p w14:paraId="630C0C7D" w14:textId="77777777" w:rsidR="00AE2EA5" w:rsidRPr="00560F93" w:rsidRDefault="00AE2EA5" w:rsidP="002153A5">
      <w:pPr>
        <w:suppressAutoHyphens/>
        <w:spacing w:after="0" w:line="360" w:lineRule="auto"/>
        <w:jc w:val="center"/>
        <w:rPr>
          <w:rFonts w:ascii="Arial" w:hAnsi="Arial" w:cs="Arial"/>
          <w:b/>
          <w:iCs/>
          <w:sz w:val="28"/>
          <w:szCs w:val="28"/>
        </w:rPr>
      </w:pPr>
    </w:p>
    <w:p w14:paraId="1D06174C" w14:textId="77777777" w:rsidR="00B0569C" w:rsidRPr="002153A5" w:rsidRDefault="00B0569C" w:rsidP="002153A5">
      <w:pPr>
        <w:widowControl w:val="0"/>
        <w:suppressAutoHyphens/>
        <w:autoSpaceDE w:val="0"/>
        <w:autoSpaceDN w:val="0"/>
        <w:adjustRightInd w:val="0"/>
        <w:jc w:val="center"/>
        <w:rPr>
          <w:rFonts w:ascii="Arial" w:eastAsia="Calibri" w:hAnsi="Arial" w:cs="Arial"/>
          <w:b/>
          <w:color w:val="000000"/>
          <w:sz w:val="36"/>
          <w:szCs w:val="32"/>
        </w:rPr>
      </w:pPr>
      <w:bookmarkStart w:id="1" w:name="_Hlk140485718"/>
      <w:r w:rsidRPr="002153A5">
        <w:rPr>
          <w:rFonts w:ascii="Arial" w:eastAsia="Calibri" w:hAnsi="Arial" w:cs="Arial"/>
          <w:b/>
          <w:color w:val="000000"/>
          <w:sz w:val="36"/>
          <w:szCs w:val="32"/>
        </w:rPr>
        <w:t>СХЕМА ТЕПЛОСНАБЖЕНИЯ</w:t>
      </w:r>
      <w:r w:rsidRPr="002153A5">
        <w:rPr>
          <w:rFonts w:ascii="Arial" w:eastAsia="Calibri" w:hAnsi="Arial" w:cs="Arial"/>
          <w:b/>
          <w:color w:val="000000"/>
          <w:sz w:val="36"/>
          <w:szCs w:val="32"/>
        </w:rPr>
        <w:br/>
        <w:t xml:space="preserve">ГОРОДСКОГО ОКРУГА ГОРОДА ЛИПЕЦКА </w:t>
      </w:r>
      <w:r w:rsidRPr="002153A5">
        <w:rPr>
          <w:rFonts w:ascii="Arial" w:eastAsia="Calibri" w:hAnsi="Arial" w:cs="Arial"/>
          <w:b/>
          <w:color w:val="000000"/>
          <w:sz w:val="36"/>
          <w:szCs w:val="32"/>
        </w:rPr>
        <w:br/>
        <w:t>НА ПЕРИОД ДО 2042 ГОДА</w:t>
      </w:r>
    </w:p>
    <w:bookmarkEnd w:id="1"/>
    <w:p w14:paraId="14761F0D" w14:textId="77777777" w:rsidR="00DC73C0" w:rsidRPr="002153A5" w:rsidRDefault="00DC73C0" w:rsidP="002153A5">
      <w:pPr>
        <w:suppressAutoHyphens/>
        <w:spacing w:after="0" w:line="360" w:lineRule="auto"/>
        <w:jc w:val="center"/>
        <w:rPr>
          <w:rFonts w:ascii="Arial" w:hAnsi="Arial" w:cs="Arial"/>
          <w:b/>
          <w:iCs/>
          <w:sz w:val="28"/>
          <w:szCs w:val="28"/>
        </w:rPr>
      </w:pPr>
    </w:p>
    <w:p w14:paraId="5CA6D979" w14:textId="77777777" w:rsidR="00B0569C" w:rsidRPr="002153A5" w:rsidRDefault="00B0569C" w:rsidP="002153A5">
      <w:pPr>
        <w:suppressAutoHyphens/>
        <w:spacing w:after="0" w:line="360" w:lineRule="auto"/>
        <w:jc w:val="center"/>
        <w:rPr>
          <w:rFonts w:ascii="Arial" w:hAnsi="Arial" w:cs="Arial"/>
          <w:b/>
          <w:iCs/>
          <w:sz w:val="28"/>
          <w:szCs w:val="28"/>
        </w:rPr>
      </w:pPr>
    </w:p>
    <w:p w14:paraId="1C9939DB" w14:textId="77777777" w:rsidR="00AE2EA5" w:rsidRPr="002153A5" w:rsidRDefault="00AE2EA5" w:rsidP="002153A5">
      <w:pPr>
        <w:suppressAutoHyphens/>
        <w:spacing w:after="0" w:line="360" w:lineRule="auto"/>
        <w:jc w:val="center"/>
        <w:rPr>
          <w:rFonts w:ascii="Arial" w:hAnsi="Arial" w:cs="Arial"/>
          <w:b/>
          <w:iCs/>
          <w:sz w:val="28"/>
          <w:szCs w:val="28"/>
        </w:rPr>
      </w:pPr>
      <w:r w:rsidRPr="002153A5">
        <w:rPr>
          <w:rFonts w:ascii="Arial" w:hAnsi="Arial" w:cs="Arial"/>
          <w:b/>
          <w:iCs/>
          <w:sz w:val="28"/>
          <w:szCs w:val="28"/>
        </w:rPr>
        <w:t>ОБОСНОВЫВАЮЩИЕ МАТЕРИАЛЫ</w:t>
      </w:r>
    </w:p>
    <w:p w14:paraId="3D4D5815" w14:textId="77777777" w:rsidR="00AE2EA5" w:rsidRPr="002153A5" w:rsidRDefault="00AE2EA5" w:rsidP="002153A5">
      <w:pPr>
        <w:suppressAutoHyphens/>
        <w:spacing w:after="0" w:line="360" w:lineRule="auto"/>
        <w:ind w:firstLine="709"/>
        <w:jc w:val="both"/>
        <w:rPr>
          <w:rFonts w:ascii="Arial" w:hAnsi="Arial" w:cs="Arial"/>
          <w:iCs/>
          <w:szCs w:val="26"/>
        </w:rPr>
      </w:pPr>
    </w:p>
    <w:p w14:paraId="5B38E915" w14:textId="77777777" w:rsidR="00AE2EA5" w:rsidRPr="002153A5" w:rsidRDefault="00AE2EA5" w:rsidP="002153A5">
      <w:pPr>
        <w:suppressAutoHyphens/>
        <w:spacing w:after="0" w:line="360" w:lineRule="auto"/>
        <w:jc w:val="center"/>
        <w:rPr>
          <w:rFonts w:ascii="Arial" w:hAnsi="Arial" w:cs="Arial"/>
          <w:b/>
          <w:iCs/>
          <w:sz w:val="28"/>
          <w:szCs w:val="28"/>
        </w:rPr>
      </w:pPr>
      <w:r w:rsidRPr="002153A5">
        <w:rPr>
          <w:rFonts w:ascii="Arial" w:hAnsi="Arial" w:cs="Arial"/>
          <w:b/>
          <w:iCs/>
          <w:sz w:val="28"/>
          <w:szCs w:val="28"/>
        </w:rPr>
        <w:t>ГЛАВА 11</w:t>
      </w:r>
    </w:p>
    <w:p w14:paraId="3152A119" w14:textId="77777777" w:rsidR="00AE2EA5" w:rsidRPr="002153A5" w:rsidRDefault="00AE2EA5" w:rsidP="002153A5">
      <w:pPr>
        <w:suppressAutoHyphens/>
        <w:spacing w:after="0" w:line="360" w:lineRule="auto"/>
        <w:jc w:val="center"/>
        <w:rPr>
          <w:rFonts w:ascii="Arial" w:hAnsi="Arial" w:cs="Arial"/>
          <w:b/>
          <w:iCs/>
          <w:sz w:val="28"/>
          <w:szCs w:val="28"/>
        </w:rPr>
        <w:sectPr w:rsidR="00AE2EA5" w:rsidRPr="002153A5" w:rsidSect="0067046A">
          <w:footerReference w:type="default" r:id="rId8"/>
          <w:pgSz w:w="11906" w:h="16838"/>
          <w:pgMar w:top="1134" w:right="850" w:bottom="1134" w:left="1701" w:header="708" w:footer="708" w:gutter="0"/>
          <w:cols w:space="708"/>
          <w:titlePg/>
          <w:docGrid w:linePitch="360"/>
        </w:sectPr>
      </w:pPr>
      <w:r w:rsidRPr="002153A5">
        <w:rPr>
          <w:rFonts w:ascii="Arial" w:hAnsi="Arial" w:cs="Arial"/>
          <w:b/>
          <w:iCs/>
          <w:sz w:val="28"/>
          <w:szCs w:val="28"/>
        </w:rPr>
        <w:t>Оценка надежности теплоснабжения</w:t>
      </w:r>
    </w:p>
    <w:p w14:paraId="49FB0716" w14:textId="77777777" w:rsidR="008E0304" w:rsidRPr="002153A5" w:rsidRDefault="008E0304" w:rsidP="002153A5">
      <w:pPr>
        <w:pStyle w:val="10"/>
        <w:numPr>
          <w:ilvl w:val="0"/>
          <w:numId w:val="0"/>
        </w:numPr>
      </w:pPr>
      <w:r w:rsidRPr="002153A5">
        <w:lastRenderedPageBreak/>
        <w:t xml:space="preserve">СОСТАВ </w:t>
      </w:r>
      <w:r w:rsidR="00AE2EA5" w:rsidRPr="002153A5">
        <w:t>ПРОЕКТА</w:t>
      </w:r>
    </w:p>
    <w:p w14:paraId="3E4BAA03" w14:textId="77777777" w:rsidR="008E0304" w:rsidRPr="002153A5" w:rsidRDefault="008E0304" w:rsidP="002153A5">
      <w:pPr>
        <w:rPr>
          <w:rFonts w:ascii="Arial" w:hAnsi="Arial" w:cs="Arial"/>
        </w:rPr>
      </w:pPr>
      <w:r w:rsidRPr="002153A5">
        <w:rPr>
          <w:rFonts w:ascii="Arial" w:hAnsi="Arial" w:cs="Arial"/>
        </w:rPr>
        <w:t>Обосновывающие материалы к схеме теплоснабжения.</w:t>
      </w:r>
    </w:p>
    <w:p w14:paraId="77C618D1" w14:textId="77777777" w:rsidR="008E0304" w:rsidRPr="002153A5" w:rsidRDefault="008E0304" w:rsidP="002153A5">
      <w:pPr>
        <w:pStyle w:val="a7"/>
        <w:rPr>
          <w:rFonts w:ascii="Arial" w:hAnsi="Arial" w:cs="Arial"/>
        </w:rPr>
      </w:pPr>
      <w:r w:rsidRPr="002153A5">
        <w:rPr>
          <w:rFonts w:ascii="Arial" w:hAnsi="Arial" w:cs="Arial"/>
        </w:rPr>
        <w:t>Глава 1. Существующее положение в сфере производства, передачи и потребления тепловой энергии для целей теплоснабжения.</w:t>
      </w:r>
    </w:p>
    <w:p w14:paraId="05B30111" w14:textId="77777777" w:rsidR="008E0304" w:rsidRPr="002153A5" w:rsidRDefault="008E0304" w:rsidP="002153A5">
      <w:pPr>
        <w:pStyle w:val="a7"/>
        <w:rPr>
          <w:rFonts w:ascii="Arial" w:hAnsi="Arial" w:cs="Arial"/>
        </w:rPr>
      </w:pPr>
      <w:r w:rsidRPr="002153A5">
        <w:rPr>
          <w:rFonts w:ascii="Arial" w:hAnsi="Arial" w:cs="Arial"/>
        </w:rPr>
        <w:t>Часть 1. Функциональная структура теплоснабжения.</w:t>
      </w:r>
    </w:p>
    <w:p w14:paraId="3F3C9575" w14:textId="77777777" w:rsidR="008E0304" w:rsidRPr="002153A5" w:rsidRDefault="008E0304" w:rsidP="002153A5">
      <w:pPr>
        <w:pStyle w:val="a7"/>
        <w:rPr>
          <w:rFonts w:ascii="Arial" w:hAnsi="Arial" w:cs="Arial"/>
        </w:rPr>
      </w:pPr>
      <w:r w:rsidRPr="002153A5">
        <w:rPr>
          <w:rFonts w:ascii="Arial" w:hAnsi="Arial" w:cs="Arial"/>
        </w:rPr>
        <w:t>Часть 2. Источники тепловой энергии.</w:t>
      </w:r>
    </w:p>
    <w:p w14:paraId="123E90C2" w14:textId="77777777" w:rsidR="008E0304" w:rsidRPr="002153A5" w:rsidRDefault="008E0304" w:rsidP="002153A5">
      <w:pPr>
        <w:pStyle w:val="a7"/>
        <w:rPr>
          <w:rFonts w:ascii="Arial" w:hAnsi="Arial" w:cs="Arial"/>
        </w:rPr>
      </w:pPr>
      <w:r w:rsidRPr="002153A5">
        <w:rPr>
          <w:rFonts w:ascii="Arial" w:hAnsi="Arial" w:cs="Arial"/>
        </w:rPr>
        <w:t>Часть 3. Тепловые сети, сооружения на них.</w:t>
      </w:r>
    </w:p>
    <w:p w14:paraId="0544217F" w14:textId="77777777" w:rsidR="008E0304" w:rsidRPr="002153A5" w:rsidRDefault="008E0304" w:rsidP="002153A5">
      <w:pPr>
        <w:pStyle w:val="a7"/>
        <w:rPr>
          <w:rFonts w:ascii="Arial" w:hAnsi="Arial" w:cs="Arial"/>
        </w:rPr>
      </w:pPr>
      <w:r w:rsidRPr="002153A5">
        <w:rPr>
          <w:rFonts w:ascii="Arial" w:hAnsi="Arial" w:cs="Arial"/>
        </w:rPr>
        <w:t>Часть 4. Зоны действия источников тепловой энергии.</w:t>
      </w:r>
    </w:p>
    <w:p w14:paraId="21C5AF66" w14:textId="77777777" w:rsidR="008E0304" w:rsidRPr="002153A5" w:rsidRDefault="008E0304" w:rsidP="002153A5">
      <w:pPr>
        <w:pStyle w:val="a7"/>
        <w:rPr>
          <w:rFonts w:ascii="Arial" w:hAnsi="Arial" w:cs="Arial"/>
        </w:rPr>
      </w:pPr>
      <w:r w:rsidRPr="002153A5">
        <w:rPr>
          <w:rFonts w:ascii="Arial" w:hAnsi="Arial" w:cs="Arial"/>
        </w:rPr>
        <w:t>Часть 5. Тепловые нагрузки потребителей тепловой энергии, групп потребителей тепловой энергии.</w:t>
      </w:r>
    </w:p>
    <w:p w14:paraId="37E6A09D" w14:textId="77777777" w:rsidR="008E0304" w:rsidRPr="002153A5" w:rsidRDefault="008E0304" w:rsidP="002153A5">
      <w:pPr>
        <w:pStyle w:val="a7"/>
        <w:rPr>
          <w:rFonts w:ascii="Arial" w:hAnsi="Arial" w:cs="Arial"/>
        </w:rPr>
      </w:pPr>
      <w:r w:rsidRPr="002153A5">
        <w:rPr>
          <w:rFonts w:ascii="Arial" w:hAnsi="Arial" w:cs="Arial"/>
        </w:rPr>
        <w:t>Часть 6. Балансы тепловой мощности и тепловой нагрузки.</w:t>
      </w:r>
    </w:p>
    <w:p w14:paraId="25AC8898" w14:textId="77777777" w:rsidR="008E0304" w:rsidRPr="002153A5" w:rsidRDefault="008E0304" w:rsidP="002153A5">
      <w:pPr>
        <w:pStyle w:val="a7"/>
        <w:rPr>
          <w:rFonts w:ascii="Arial" w:hAnsi="Arial" w:cs="Arial"/>
        </w:rPr>
      </w:pPr>
      <w:r w:rsidRPr="002153A5">
        <w:rPr>
          <w:rFonts w:ascii="Arial" w:hAnsi="Arial" w:cs="Arial"/>
        </w:rPr>
        <w:t>Часть 7. Балансы теплоносителя.</w:t>
      </w:r>
    </w:p>
    <w:p w14:paraId="6700F5B9" w14:textId="77777777" w:rsidR="008E0304" w:rsidRPr="002153A5" w:rsidRDefault="008E0304" w:rsidP="002153A5">
      <w:pPr>
        <w:pStyle w:val="a7"/>
        <w:rPr>
          <w:rFonts w:ascii="Arial" w:hAnsi="Arial" w:cs="Arial"/>
        </w:rPr>
      </w:pPr>
      <w:r w:rsidRPr="002153A5">
        <w:rPr>
          <w:rFonts w:ascii="Arial" w:hAnsi="Arial" w:cs="Arial"/>
        </w:rPr>
        <w:t>Часть 8. Топливные балансы источников тепловой энергии и система обеспечения топливом.</w:t>
      </w:r>
    </w:p>
    <w:p w14:paraId="2ADFB77D" w14:textId="77777777" w:rsidR="008E0304" w:rsidRPr="002153A5" w:rsidRDefault="008E0304" w:rsidP="002153A5">
      <w:pPr>
        <w:pStyle w:val="a7"/>
        <w:rPr>
          <w:rFonts w:ascii="Arial" w:hAnsi="Arial" w:cs="Arial"/>
        </w:rPr>
      </w:pPr>
      <w:r w:rsidRPr="002153A5">
        <w:rPr>
          <w:rFonts w:ascii="Arial" w:hAnsi="Arial" w:cs="Arial"/>
        </w:rPr>
        <w:t>Часть 9. Надежность теплоснабжения.</w:t>
      </w:r>
    </w:p>
    <w:p w14:paraId="638F04DC" w14:textId="77777777" w:rsidR="008E0304" w:rsidRPr="002153A5" w:rsidRDefault="008E0304" w:rsidP="002153A5">
      <w:pPr>
        <w:pStyle w:val="a7"/>
        <w:rPr>
          <w:rFonts w:ascii="Arial" w:hAnsi="Arial" w:cs="Arial"/>
        </w:rPr>
      </w:pPr>
      <w:r w:rsidRPr="002153A5">
        <w:rPr>
          <w:rFonts w:ascii="Arial" w:hAnsi="Arial" w:cs="Arial"/>
        </w:rPr>
        <w:t>Часть 10. Технико-экономические показатели теплоснабжающих и теплосетевых организаций.</w:t>
      </w:r>
    </w:p>
    <w:p w14:paraId="00BA4C95" w14:textId="77777777" w:rsidR="008E0304" w:rsidRPr="002153A5" w:rsidRDefault="008E0304" w:rsidP="002153A5">
      <w:pPr>
        <w:pStyle w:val="a7"/>
        <w:rPr>
          <w:rFonts w:ascii="Arial" w:hAnsi="Arial" w:cs="Arial"/>
        </w:rPr>
      </w:pPr>
      <w:r w:rsidRPr="002153A5">
        <w:rPr>
          <w:rFonts w:ascii="Arial" w:hAnsi="Arial" w:cs="Arial"/>
        </w:rPr>
        <w:t>Часть 11. Цены (тарифы) в сфере теплоснабжения.</w:t>
      </w:r>
    </w:p>
    <w:p w14:paraId="0618AFBF" w14:textId="77777777" w:rsidR="008E0304" w:rsidRPr="002153A5" w:rsidRDefault="008E0304" w:rsidP="002153A5">
      <w:pPr>
        <w:pStyle w:val="a7"/>
        <w:rPr>
          <w:rFonts w:ascii="Arial" w:hAnsi="Arial" w:cs="Arial"/>
        </w:rPr>
      </w:pPr>
      <w:r w:rsidRPr="002153A5">
        <w:rPr>
          <w:rFonts w:ascii="Arial" w:hAnsi="Arial" w:cs="Arial"/>
        </w:rPr>
        <w:t>Часть 12. Описание существующих технических и технологических проблем в системах теплоснабжения.</w:t>
      </w:r>
    </w:p>
    <w:p w14:paraId="7C1AEE07" w14:textId="77777777" w:rsidR="008E0304" w:rsidRPr="002153A5" w:rsidRDefault="008E0304" w:rsidP="002153A5">
      <w:pPr>
        <w:pStyle w:val="a7"/>
        <w:rPr>
          <w:rFonts w:ascii="Arial" w:hAnsi="Arial" w:cs="Arial"/>
        </w:rPr>
      </w:pPr>
      <w:r w:rsidRPr="002153A5">
        <w:rPr>
          <w:rFonts w:ascii="Arial" w:hAnsi="Arial" w:cs="Arial"/>
        </w:rPr>
        <w:t>Часть 13. Экологическая безопасность теплоснабжения.</w:t>
      </w:r>
    </w:p>
    <w:p w14:paraId="302A7E5C" w14:textId="77777777" w:rsidR="008E0304" w:rsidRPr="002153A5" w:rsidRDefault="008E0304" w:rsidP="002153A5">
      <w:pPr>
        <w:pStyle w:val="a7"/>
        <w:rPr>
          <w:rFonts w:ascii="Arial" w:hAnsi="Arial" w:cs="Arial"/>
        </w:rPr>
      </w:pPr>
      <w:r w:rsidRPr="002153A5">
        <w:rPr>
          <w:rFonts w:ascii="Arial" w:hAnsi="Arial" w:cs="Arial"/>
        </w:rPr>
        <w:t>Глава 2. Существующее и перспективное потребление тепловой энергии на цели теплоснабжения.</w:t>
      </w:r>
    </w:p>
    <w:p w14:paraId="693E54BA" w14:textId="77777777" w:rsidR="008E0304" w:rsidRPr="002153A5" w:rsidRDefault="008E0304" w:rsidP="002153A5">
      <w:pPr>
        <w:pStyle w:val="a7"/>
        <w:rPr>
          <w:rFonts w:ascii="Arial" w:hAnsi="Arial" w:cs="Arial"/>
        </w:rPr>
      </w:pPr>
      <w:r w:rsidRPr="002153A5">
        <w:rPr>
          <w:rFonts w:ascii="Arial" w:hAnsi="Arial" w:cs="Arial"/>
        </w:rPr>
        <w:t>Глава 3. Электронная модель системы теплоснабжения.</w:t>
      </w:r>
    </w:p>
    <w:p w14:paraId="17456473" w14:textId="77777777" w:rsidR="008E0304" w:rsidRPr="002153A5" w:rsidRDefault="008E0304" w:rsidP="002153A5">
      <w:pPr>
        <w:pStyle w:val="a7"/>
        <w:rPr>
          <w:rFonts w:ascii="Arial" w:hAnsi="Arial" w:cs="Arial"/>
        </w:rPr>
      </w:pPr>
      <w:r w:rsidRPr="002153A5">
        <w:rPr>
          <w:rFonts w:ascii="Arial" w:hAnsi="Arial" w:cs="Arial"/>
        </w:rPr>
        <w:t>Глава 4. Существующие и перспективные балансы тепловой мощности источников тепловой энергии и тепловой нагрузки потребителей.</w:t>
      </w:r>
    </w:p>
    <w:p w14:paraId="5C2B5370" w14:textId="77777777" w:rsidR="008E0304" w:rsidRPr="002153A5" w:rsidRDefault="008E0304" w:rsidP="002153A5">
      <w:pPr>
        <w:pStyle w:val="a7"/>
        <w:rPr>
          <w:rFonts w:ascii="Arial" w:hAnsi="Arial" w:cs="Arial"/>
        </w:rPr>
      </w:pPr>
      <w:r w:rsidRPr="002153A5">
        <w:rPr>
          <w:rFonts w:ascii="Arial" w:hAnsi="Arial" w:cs="Arial"/>
        </w:rPr>
        <w:t>Глава 5. Мастер-план развития систем теплоснабжения.</w:t>
      </w:r>
    </w:p>
    <w:p w14:paraId="052CCA5B" w14:textId="77777777" w:rsidR="008E0304" w:rsidRPr="002153A5" w:rsidRDefault="008E0304" w:rsidP="002153A5">
      <w:pPr>
        <w:pStyle w:val="a7"/>
        <w:rPr>
          <w:rFonts w:ascii="Arial" w:hAnsi="Arial" w:cs="Arial"/>
        </w:rPr>
      </w:pPr>
      <w:r w:rsidRPr="002153A5">
        <w:rPr>
          <w:rFonts w:ascii="Arial" w:hAnsi="Arial" w:cs="Arial"/>
        </w:rPr>
        <w:t>Глава 6. Существующие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w:t>
      </w:r>
    </w:p>
    <w:p w14:paraId="225BB04B" w14:textId="77777777" w:rsidR="008E0304" w:rsidRPr="002153A5" w:rsidRDefault="008E0304" w:rsidP="002153A5">
      <w:pPr>
        <w:pStyle w:val="a7"/>
        <w:rPr>
          <w:rFonts w:ascii="Arial" w:hAnsi="Arial" w:cs="Arial"/>
        </w:rPr>
      </w:pPr>
      <w:r w:rsidRPr="002153A5">
        <w:rPr>
          <w:rFonts w:ascii="Arial" w:hAnsi="Arial" w:cs="Arial"/>
        </w:rPr>
        <w:t>Глава 7. Предложения по строительству, реконструкции, техническому перевооружению и (или) модернизации источников тепловой энергии.</w:t>
      </w:r>
    </w:p>
    <w:p w14:paraId="3286FFAB" w14:textId="77777777" w:rsidR="008E0304" w:rsidRPr="002153A5" w:rsidRDefault="008E0304" w:rsidP="002153A5">
      <w:pPr>
        <w:pStyle w:val="a7"/>
        <w:rPr>
          <w:rFonts w:ascii="Arial" w:hAnsi="Arial" w:cs="Arial"/>
        </w:rPr>
      </w:pPr>
      <w:r w:rsidRPr="002153A5">
        <w:rPr>
          <w:rFonts w:ascii="Arial" w:hAnsi="Arial" w:cs="Arial"/>
        </w:rPr>
        <w:t>Глава 8. Предложения по строительству, реконструкции и (или) модернизации тепловых сетей.</w:t>
      </w:r>
    </w:p>
    <w:p w14:paraId="000B1579" w14:textId="77777777" w:rsidR="008E0304" w:rsidRPr="002153A5" w:rsidRDefault="008E0304" w:rsidP="002153A5">
      <w:pPr>
        <w:pStyle w:val="a7"/>
        <w:rPr>
          <w:rFonts w:ascii="Arial" w:hAnsi="Arial" w:cs="Arial"/>
        </w:rPr>
      </w:pPr>
      <w:r w:rsidRPr="002153A5">
        <w:rPr>
          <w:rFonts w:ascii="Arial" w:hAnsi="Arial" w:cs="Arial"/>
        </w:rPr>
        <w:lastRenderedPageBreak/>
        <w:t>Глава 9. Предложения по переводу открытых систем теплоснабжения (горячего водоснабжения) в закрытые системы горячего водоснабжения.</w:t>
      </w:r>
    </w:p>
    <w:p w14:paraId="444367F9" w14:textId="77777777" w:rsidR="008E0304" w:rsidRPr="002153A5" w:rsidRDefault="008E0304" w:rsidP="002153A5">
      <w:pPr>
        <w:pStyle w:val="a7"/>
        <w:rPr>
          <w:rFonts w:ascii="Arial" w:hAnsi="Arial" w:cs="Arial"/>
        </w:rPr>
      </w:pPr>
      <w:r w:rsidRPr="002153A5">
        <w:rPr>
          <w:rFonts w:ascii="Arial" w:hAnsi="Arial" w:cs="Arial"/>
        </w:rPr>
        <w:t>Глава 10. Перспективные топливные балансы.</w:t>
      </w:r>
    </w:p>
    <w:p w14:paraId="68F88AF5" w14:textId="77777777" w:rsidR="008E0304" w:rsidRPr="002153A5" w:rsidRDefault="008E0304" w:rsidP="002153A5">
      <w:pPr>
        <w:pStyle w:val="a7"/>
        <w:rPr>
          <w:rFonts w:ascii="Arial" w:hAnsi="Arial" w:cs="Arial"/>
        </w:rPr>
      </w:pPr>
      <w:r w:rsidRPr="002153A5">
        <w:rPr>
          <w:rFonts w:ascii="Arial" w:hAnsi="Arial" w:cs="Arial"/>
        </w:rPr>
        <w:t>Глава 11. Оценка надежности теплоснабжения.</w:t>
      </w:r>
    </w:p>
    <w:p w14:paraId="21F7B5C4" w14:textId="77777777" w:rsidR="008E0304" w:rsidRPr="002153A5" w:rsidRDefault="008E0304" w:rsidP="002153A5">
      <w:pPr>
        <w:pStyle w:val="a7"/>
        <w:rPr>
          <w:rFonts w:ascii="Arial" w:hAnsi="Arial" w:cs="Arial"/>
        </w:rPr>
      </w:pPr>
      <w:r w:rsidRPr="002153A5">
        <w:rPr>
          <w:rFonts w:ascii="Arial" w:hAnsi="Arial" w:cs="Arial"/>
        </w:rPr>
        <w:t>Глава 12. Обоснование инвестиций в строительство, реконструкцию, техническое перевооружение и (или) модернизацию.</w:t>
      </w:r>
    </w:p>
    <w:p w14:paraId="3704F519" w14:textId="77777777" w:rsidR="008E0304" w:rsidRPr="002153A5" w:rsidRDefault="008E0304" w:rsidP="002153A5">
      <w:pPr>
        <w:pStyle w:val="a7"/>
        <w:rPr>
          <w:rFonts w:ascii="Arial" w:hAnsi="Arial" w:cs="Arial"/>
        </w:rPr>
      </w:pPr>
      <w:r w:rsidRPr="002153A5">
        <w:rPr>
          <w:rFonts w:ascii="Arial" w:hAnsi="Arial" w:cs="Arial"/>
        </w:rPr>
        <w:t>Глава 13. Индикаторы развития систем теплоснабжения.</w:t>
      </w:r>
    </w:p>
    <w:p w14:paraId="543B9234" w14:textId="77777777" w:rsidR="008E0304" w:rsidRPr="002153A5" w:rsidRDefault="008E0304" w:rsidP="002153A5">
      <w:pPr>
        <w:pStyle w:val="a7"/>
        <w:rPr>
          <w:rFonts w:ascii="Arial" w:hAnsi="Arial" w:cs="Arial"/>
        </w:rPr>
      </w:pPr>
      <w:r w:rsidRPr="002153A5">
        <w:rPr>
          <w:rFonts w:ascii="Arial" w:hAnsi="Arial" w:cs="Arial"/>
        </w:rPr>
        <w:t>Глава 14. Ценовые (тарифные) последствия.</w:t>
      </w:r>
    </w:p>
    <w:p w14:paraId="0C64B1BB" w14:textId="77777777" w:rsidR="008E0304" w:rsidRPr="002153A5" w:rsidRDefault="008E0304" w:rsidP="002153A5">
      <w:pPr>
        <w:pStyle w:val="a7"/>
        <w:rPr>
          <w:rFonts w:ascii="Arial" w:hAnsi="Arial" w:cs="Arial"/>
        </w:rPr>
      </w:pPr>
      <w:r w:rsidRPr="002153A5">
        <w:rPr>
          <w:rFonts w:ascii="Arial" w:hAnsi="Arial" w:cs="Arial"/>
        </w:rPr>
        <w:t>Глава 15. Реестр единых теплоснабжающих организаций.</w:t>
      </w:r>
    </w:p>
    <w:p w14:paraId="0E030870" w14:textId="77777777" w:rsidR="008E0304" w:rsidRPr="002153A5" w:rsidRDefault="008E0304" w:rsidP="002153A5">
      <w:pPr>
        <w:pStyle w:val="a7"/>
        <w:rPr>
          <w:rFonts w:ascii="Arial" w:hAnsi="Arial" w:cs="Arial"/>
        </w:rPr>
      </w:pPr>
      <w:r w:rsidRPr="002153A5">
        <w:rPr>
          <w:rFonts w:ascii="Arial" w:hAnsi="Arial" w:cs="Arial"/>
        </w:rPr>
        <w:t>Глава 16. Реестр мероприятий схемы теплоснабжения.</w:t>
      </w:r>
    </w:p>
    <w:p w14:paraId="25675854" w14:textId="77777777" w:rsidR="008E0304" w:rsidRPr="002153A5" w:rsidRDefault="008E0304" w:rsidP="002153A5">
      <w:pPr>
        <w:pStyle w:val="a7"/>
        <w:rPr>
          <w:rFonts w:ascii="Arial" w:hAnsi="Arial" w:cs="Arial"/>
        </w:rPr>
      </w:pPr>
      <w:r w:rsidRPr="002153A5">
        <w:rPr>
          <w:rFonts w:ascii="Arial" w:hAnsi="Arial" w:cs="Arial"/>
        </w:rPr>
        <w:t>Глава 17. Замечания и предложения к проекту схемы теплоснабжения.</w:t>
      </w:r>
    </w:p>
    <w:p w14:paraId="08B4455E" w14:textId="2B3E718F" w:rsidR="008E0304" w:rsidRPr="002153A5" w:rsidRDefault="008E0304" w:rsidP="002153A5">
      <w:pPr>
        <w:pStyle w:val="a7"/>
        <w:rPr>
          <w:rFonts w:ascii="Arial" w:hAnsi="Arial" w:cs="Arial"/>
        </w:rPr>
      </w:pPr>
      <w:r w:rsidRPr="002153A5">
        <w:rPr>
          <w:rFonts w:ascii="Arial" w:hAnsi="Arial" w:cs="Arial"/>
        </w:rPr>
        <w:t>Глава 18.</w:t>
      </w:r>
      <w:r w:rsidR="007321F3" w:rsidRPr="002153A5">
        <w:rPr>
          <w:rFonts w:ascii="Arial" w:hAnsi="Arial" w:cs="Arial"/>
        </w:rPr>
        <w:t xml:space="preserve"> </w:t>
      </w:r>
      <w:r w:rsidRPr="002153A5">
        <w:rPr>
          <w:rFonts w:ascii="Arial" w:hAnsi="Arial" w:cs="Arial"/>
        </w:rPr>
        <w:t>Сводный том изменений, выполненных в доработанной и (или) актуализированной схеме теплоснабжения.</w:t>
      </w:r>
    </w:p>
    <w:p w14:paraId="06D5D921" w14:textId="77777777" w:rsidR="008E0304" w:rsidRPr="002153A5" w:rsidRDefault="008E0304" w:rsidP="002153A5">
      <w:pPr>
        <w:pStyle w:val="a7"/>
        <w:rPr>
          <w:rFonts w:ascii="Arial" w:hAnsi="Arial" w:cs="Arial"/>
        </w:rPr>
      </w:pPr>
      <w:r w:rsidRPr="002153A5">
        <w:rPr>
          <w:rFonts w:ascii="Arial" w:hAnsi="Arial" w:cs="Arial"/>
        </w:rPr>
        <w:t>Глава 19. Оценка экологической безопасности теплоснабжения.</w:t>
      </w:r>
    </w:p>
    <w:p w14:paraId="54F78062" w14:textId="77777777" w:rsidR="008E0304" w:rsidRPr="002153A5" w:rsidRDefault="008E0304" w:rsidP="002153A5">
      <w:pPr>
        <w:rPr>
          <w:rFonts w:ascii="Arial" w:hAnsi="Arial" w:cs="Arial"/>
        </w:rPr>
      </w:pPr>
      <w:r w:rsidRPr="002153A5">
        <w:rPr>
          <w:rFonts w:ascii="Arial" w:hAnsi="Arial" w:cs="Arial"/>
        </w:rPr>
        <w:t>Схема теплоснабжения.</w:t>
      </w:r>
    </w:p>
    <w:p w14:paraId="36050EB0" w14:textId="77777777" w:rsidR="008E0304" w:rsidRPr="002153A5" w:rsidRDefault="008E0304" w:rsidP="002153A5">
      <w:pPr>
        <w:pStyle w:val="a7"/>
        <w:rPr>
          <w:rFonts w:ascii="Arial" w:hAnsi="Arial" w:cs="Arial"/>
        </w:rPr>
      </w:pPr>
      <w:r w:rsidRPr="002153A5">
        <w:rPr>
          <w:rFonts w:ascii="Arial" w:hAnsi="Arial" w:cs="Arial"/>
        </w:rPr>
        <w:t>Раздел 1. Показатели существующего и перспективного спроса на тепловую энергию (мощность) и теплоноситель в установленных границах территории города федерального значения.</w:t>
      </w:r>
    </w:p>
    <w:p w14:paraId="7B113CAB" w14:textId="77777777" w:rsidR="008E0304" w:rsidRPr="002153A5" w:rsidRDefault="008E0304" w:rsidP="002153A5">
      <w:pPr>
        <w:pStyle w:val="a7"/>
        <w:rPr>
          <w:rFonts w:ascii="Arial" w:hAnsi="Arial" w:cs="Arial"/>
        </w:rPr>
      </w:pPr>
      <w:r w:rsidRPr="002153A5">
        <w:rPr>
          <w:rFonts w:ascii="Arial" w:hAnsi="Arial" w:cs="Arial"/>
        </w:rPr>
        <w:t>Раздел 2. Существующие и перспективные балансы тепловой мощности источников тепловой энергии и тепловой нагрузки потребителей.</w:t>
      </w:r>
    </w:p>
    <w:p w14:paraId="5F5157F1" w14:textId="77777777" w:rsidR="008E0304" w:rsidRPr="002153A5" w:rsidRDefault="008E0304" w:rsidP="002153A5">
      <w:pPr>
        <w:pStyle w:val="a7"/>
        <w:rPr>
          <w:rFonts w:ascii="Arial" w:hAnsi="Arial" w:cs="Arial"/>
        </w:rPr>
      </w:pPr>
      <w:r w:rsidRPr="002153A5">
        <w:rPr>
          <w:rFonts w:ascii="Arial" w:hAnsi="Arial" w:cs="Arial"/>
        </w:rPr>
        <w:t>Раздел 3. Существующие и перспективные балансы теплоносителя.</w:t>
      </w:r>
    </w:p>
    <w:p w14:paraId="4EA7A113" w14:textId="77777777" w:rsidR="008E0304" w:rsidRPr="002153A5" w:rsidRDefault="008E0304" w:rsidP="002153A5">
      <w:pPr>
        <w:pStyle w:val="a7"/>
        <w:rPr>
          <w:rFonts w:ascii="Arial" w:hAnsi="Arial" w:cs="Arial"/>
        </w:rPr>
      </w:pPr>
      <w:r w:rsidRPr="002153A5">
        <w:rPr>
          <w:rFonts w:ascii="Arial" w:hAnsi="Arial" w:cs="Arial"/>
        </w:rPr>
        <w:t>Раздел 4. Основные положения мастер-плана развития систем теплоснабжения.</w:t>
      </w:r>
    </w:p>
    <w:p w14:paraId="0FDB3EA8" w14:textId="77777777" w:rsidR="008E0304" w:rsidRPr="002153A5" w:rsidRDefault="008E0304" w:rsidP="002153A5">
      <w:pPr>
        <w:pStyle w:val="a7"/>
        <w:rPr>
          <w:rFonts w:ascii="Arial" w:hAnsi="Arial" w:cs="Arial"/>
        </w:rPr>
      </w:pPr>
      <w:r w:rsidRPr="002153A5">
        <w:rPr>
          <w:rFonts w:ascii="Arial" w:hAnsi="Arial" w:cs="Arial"/>
        </w:rPr>
        <w:t>Раздел 5. Предложения по строительству, реконструкции и техническому перевооружению источников тепловой энергии.</w:t>
      </w:r>
    </w:p>
    <w:p w14:paraId="68FF63F5" w14:textId="77777777" w:rsidR="008E0304" w:rsidRPr="002153A5" w:rsidRDefault="008E0304" w:rsidP="002153A5">
      <w:pPr>
        <w:pStyle w:val="a7"/>
        <w:rPr>
          <w:rFonts w:ascii="Arial" w:hAnsi="Arial" w:cs="Arial"/>
        </w:rPr>
      </w:pPr>
      <w:r w:rsidRPr="002153A5">
        <w:rPr>
          <w:rFonts w:ascii="Arial" w:hAnsi="Arial" w:cs="Arial"/>
        </w:rPr>
        <w:t>Раздел 6. Предложения по строительству и реконструкции тепловых сетей.</w:t>
      </w:r>
    </w:p>
    <w:p w14:paraId="28AA9F4C" w14:textId="77777777" w:rsidR="008E0304" w:rsidRPr="002153A5" w:rsidRDefault="008E0304" w:rsidP="002153A5">
      <w:pPr>
        <w:pStyle w:val="a7"/>
        <w:rPr>
          <w:rFonts w:ascii="Arial" w:hAnsi="Arial" w:cs="Arial"/>
        </w:rPr>
      </w:pPr>
      <w:r w:rsidRPr="002153A5">
        <w:rPr>
          <w:rFonts w:ascii="Arial" w:hAnsi="Arial" w:cs="Arial"/>
        </w:rPr>
        <w:t>Раздел 7. Предложения по переводу открытых систем теплоснабжения (горячего водоснабжения) в закрытые системы горячего водоснабжения.</w:t>
      </w:r>
    </w:p>
    <w:p w14:paraId="34ADF2AA" w14:textId="77777777" w:rsidR="008E0304" w:rsidRPr="002153A5" w:rsidRDefault="008E0304" w:rsidP="002153A5">
      <w:pPr>
        <w:pStyle w:val="a7"/>
        <w:rPr>
          <w:rFonts w:ascii="Arial" w:hAnsi="Arial" w:cs="Arial"/>
        </w:rPr>
      </w:pPr>
      <w:r w:rsidRPr="002153A5">
        <w:rPr>
          <w:rFonts w:ascii="Arial" w:hAnsi="Arial" w:cs="Arial"/>
        </w:rPr>
        <w:t>Раздел 8. Перспективные топливные балансы.</w:t>
      </w:r>
    </w:p>
    <w:p w14:paraId="10432540" w14:textId="77777777" w:rsidR="008E0304" w:rsidRPr="002153A5" w:rsidRDefault="008E0304" w:rsidP="002153A5">
      <w:pPr>
        <w:pStyle w:val="a7"/>
        <w:rPr>
          <w:rFonts w:ascii="Arial" w:hAnsi="Arial" w:cs="Arial"/>
        </w:rPr>
      </w:pPr>
      <w:r w:rsidRPr="002153A5">
        <w:rPr>
          <w:rFonts w:ascii="Arial" w:hAnsi="Arial" w:cs="Arial"/>
        </w:rPr>
        <w:t>Раздел 9. Инвестиции в строительство, реконструкцию и техническое перевооружение.</w:t>
      </w:r>
    </w:p>
    <w:p w14:paraId="7AF8B248" w14:textId="77777777" w:rsidR="008E0304" w:rsidRPr="002153A5" w:rsidRDefault="008E0304" w:rsidP="002153A5">
      <w:pPr>
        <w:pStyle w:val="a7"/>
        <w:rPr>
          <w:rFonts w:ascii="Arial" w:hAnsi="Arial" w:cs="Arial"/>
        </w:rPr>
      </w:pPr>
      <w:r w:rsidRPr="002153A5">
        <w:rPr>
          <w:rFonts w:ascii="Arial" w:hAnsi="Arial" w:cs="Arial"/>
        </w:rPr>
        <w:t>Раздел 10. Решение об определении единой теплоснабжающей организации (организаций).</w:t>
      </w:r>
    </w:p>
    <w:p w14:paraId="31DC708A" w14:textId="77777777" w:rsidR="008E0304" w:rsidRPr="002153A5" w:rsidRDefault="008E0304" w:rsidP="002153A5">
      <w:pPr>
        <w:pStyle w:val="a7"/>
        <w:rPr>
          <w:rFonts w:ascii="Arial" w:hAnsi="Arial" w:cs="Arial"/>
        </w:rPr>
      </w:pPr>
      <w:r w:rsidRPr="002153A5">
        <w:rPr>
          <w:rFonts w:ascii="Arial" w:hAnsi="Arial" w:cs="Arial"/>
        </w:rPr>
        <w:t>Раздел 11. Решения о распределении тепловой нагрузки между источниками тепловой энергии.</w:t>
      </w:r>
    </w:p>
    <w:p w14:paraId="70D625B0" w14:textId="77777777" w:rsidR="008E0304" w:rsidRPr="002153A5" w:rsidRDefault="008E0304" w:rsidP="002153A5">
      <w:pPr>
        <w:pStyle w:val="a7"/>
        <w:rPr>
          <w:rFonts w:ascii="Arial" w:hAnsi="Arial" w:cs="Arial"/>
        </w:rPr>
      </w:pPr>
      <w:r w:rsidRPr="002153A5">
        <w:rPr>
          <w:rFonts w:ascii="Arial" w:hAnsi="Arial" w:cs="Arial"/>
        </w:rPr>
        <w:t>Раздел 12. Решения по бесхозяйным тепловым сетям.</w:t>
      </w:r>
    </w:p>
    <w:p w14:paraId="6270BCAF" w14:textId="77777777" w:rsidR="008E0304" w:rsidRPr="002153A5" w:rsidRDefault="008E0304" w:rsidP="002153A5">
      <w:pPr>
        <w:pStyle w:val="a7"/>
        <w:rPr>
          <w:rFonts w:ascii="Arial" w:hAnsi="Arial" w:cs="Arial"/>
        </w:rPr>
      </w:pPr>
      <w:r w:rsidRPr="002153A5">
        <w:rPr>
          <w:rFonts w:ascii="Arial" w:hAnsi="Arial" w:cs="Arial"/>
        </w:rPr>
        <w:lastRenderedPageBreak/>
        <w:t>Раздел 13. Синхронизация схемы теплоснабжения со схемой газоснабжения и газификации субъекта Российской Федерации и (или) поселения, схемой и программой развития электроэнергетики, а также со схемой водоснабжения и водоотведения поселения, городского округа, города федерального значения.</w:t>
      </w:r>
    </w:p>
    <w:p w14:paraId="1A036735" w14:textId="77777777" w:rsidR="008E0304" w:rsidRPr="002153A5" w:rsidRDefault="008E0304" w:rsidP="002153A5">
      <w:pPr>
        <w:pStyle w:val="a7"/>
        <w:rPr>
          <w:rFonts w:ascii="Arial" w:hAnsi="Arial" w:cs="Arial"/>
        </w:rPr>
      </w:pPr>
      <w:r w:rsidRPr="002153A5">
        <w:rPr>
          <w:rFonts w:ascii="Arial" w:hAnsi="Arial" w:cs="Arial"/>
        </w:rPr>
        <w:t>Раздел 14. Индикаторы развития систем теплоснабжения поселения, городского округа, города федерального значения.</w:t>
      </w:r>
    </w:p>
    <w:p w14:paraId="0F9B29BC" w14:textId="77777777" w:rsidR="008E0304" w:rsidRPr="002153A5" w:rsidRDefault="008E0304" w:rsidP="002153A5">
      <w:pPr>
        <w:pStyle w:val="a7"/>
        <w:rPr>
          <w:rFonts w:ascii="Arial" w:hAnsi="Arial" w:cs="Arial"/>
        </w:rPr>
      </w:pPr>
      <w:r w:rsidRPr="002153A5">
        <w:rPr>
          <w:rFonts w:ascii="Arial" w:hAnsi="Arial" w:cs="Arial"/>
        </w:rPr>
        <w:t>Раздел 15. Ценовые (тарифные) последствия.</w:t>
      </w:r>
    </w:p>
    <w:p w14:paraId="4E9CBDBB" w14:textId="77777777" w:rsidR="008E0304" w:rsidRPr="002153A5" w:rsidRDefault="008E0304" w:rsidP="002153A5">
      <w:pPr>
        <w:pStyle w:val="a7"/>
        <w:rPr>
          <w:rFonts w:ascii="Arial" w:hAnsi="Arial" w:cs="Arial"/>
        </w:rPr>
      </w:pPr>
      <w:r w:rsidRPr="002153A5">
        <w:rPr>
          <w:rFonts w:ascii="Arial" w:hAnsi="Arial" w:cs="Arial"/>
        </w:rPr>
        <w:t>Раздел 16. Обеспечение экологической безопасности теплоснабжения.</w:t>
      </w:r>
    </w:p>
    <w:p w14:paraId="6E277DC1" w14:textId="77777777" w:rsidR="005C25F3" w:rsidRPr="002153A5" w:rsidRDefault="005C25F3" w:rsidP="002153A5">
      <w:pPr>
        <w:rPr>
          <w:rFonts w:ascii="Arial" w:hAnsi="Arial" w:cs="Arial"/>
          <w:iCs/>
        </w:rPr>
      </w:pPr>
      <w:r w:rsidRPr="002153A5">
        <w:rPr>
          <w:rFonts w:ascii="Arial" w:hAnsi="Arial" w:cs="Arial"/>
        </w:rPr>
        <w:br w:type="page"/>
      </w:r>
    </w:p>
    <w:p w14:paraId="7C10589C" w14:textId="77777777" w:rsidR="009E2004" w:rsidRPr="002153A5" w:rsidRDefault="005C25F3" w:rsidP="002153A5">
      <w:pPr>
        <w:pStyle w:val="10"/>
        <w:numPr>
          <w:ilvl w:val="0"/>
          <w:numId w:val="0"/>
        </w:numPr>
      </w:pPr>
      <w:bookmarkStart w:id="2" w:name="_Toc140416370"/>
      <w:r w:rsidRPr="002153A5">
        <w:lastRenderedPageBreak/>
        <w:t>СОДЕРЖАНИЕ</w:t>
      </w:r>
      <w:bookmarkEnd w:id="2"/>
    </w:p>
    <w:p w14:paraId="4E8BEB06" w14:textId="03CEE780" w:rsidR="00F953C2" w:rsidRPr="002153A5" w:rsidRDefault="00C4019D" w:rsidP="002153A5">
      <w:pPr>
        <w:pStyle w:val="14"/>
        <w:spacing w:before="0" w:after="0" w:line="360" w:lineRule="auto"/>
        <w:rPr>
          <w:rFonts w:ascii="Arial" w:eastAsiaTheme="minorEastAsia" w:hAnsi="Arial" w:cs="Arial"/>
          <w:b w:val="0"/>
          <w:bCs w:val="0"/>
          <w:noProof/>
          <w:kern w:val="2"/>
          <w:sz w:val="22"/>
          <w:szCs w:val="22"/>
          <w:lang w:eastAsia="ru-RU"/>
          <w14:ligatures w14:val="standardContextual"/>
        </w:rPr>
      </w:pPr>
      <w:r w:rsidRPr="002153A5">
        <w:rPr>
          <w:rFonts w:ascii="Arial" w:hAnsi="Arial" w:cs="Arial"/>
          <w:b w:val="0"/>
          <w:bCs w:val="0"/>
          <w:sz w:val="22"/>
          <w:szCs w:val="22"/>
        </w:rPr>
        <w:fldChar w:fldCharType="begin"/>
      </w:r>
      <w:r w:rsidRPr="002153A5">
        <w:rPr>
          <w:rFonts w:ascii="Arial" w:hAnsi="Arial" w:cs="Arial"/>
          <w:b w:val="0"/>
          <w:bCs w:val="0"/>
          <w:sz w:val="22"/>
          <w:szCs w:val="22"/>
        </w:rPr>
        <w:instrText xml:space="preserve"> TOC \h \z \t "Заголовок 1;1;Заголовок 2;2;Заголовок 3;3;Стиль2;2" </w:instrText>
      </w:r>
      <w:r w:rsidRPr="002153A5">
        <w:rPr>
          <w:rFonts w:ascii="Arial" w:hAnsi="Arial" w:cs="Arial"/>
          <w:b w:val="0"/>
          <w:bCs w:val="0"/>
          <w:sz w:val="22"/>
          <w:szCs w:val="22"/>
        </w:rPr>
        <w:fldChar w:fldCharType="separate"/>
      </w:r>
      <w:hyperlink w:anchor="_Toc140422719" w:history="1">
        <w:r w:rsidR="00F953C2" w:rsidRPr="002153A5">
          <w:rPr>
            <w:rStyle w:val="afe"/>
            <w:rFonts w:ascii="Arial" w:hAnsi="Arial" w:cs="Arial"/>
            <w:b w:val="0"/>
            <w:bCs w:val="0"/>
            <w:iCs w:val="0"/>
            <w:noProof/>
            <w:sz w:val="22"/>
            <w:szCs w:val="22"/>
            <w:u w:val="none"/>
          </w:rPr>
          <w:t>Раздел 1. Обоснование метода и результатов обработки данных по отказам участков тепловых сетей (аварийным ситуациям), средней частоты отказов участков тепловых сетей (аварийных ситуаций) в каждой системе теплоснабжения</w:t>
        </w:r>
        <w:r w:rsidR="00F953C2" w:rsidRPr="002153A5">
          <w:rPr>
            <w:rFonts w:ascii="Arial" w:hAnsi="Arial" w:cs="Arial"/>
            <w:b w:val="0"/>
            <w:bCs w:val="0"/>
            <w:noProof/>
            <w:webHidden/>
            <w:sz w:val="22"/>
            <w:szCs w:val="22"/>
          </w:rPr>
          <w:tab/>
        </w:r>
        <w:r w:rsidR="00F953C2" w:rsidRPr="002153A5">
          <w:rPr>
            <w:rFonts w:ascii="Arial" w:hAnsi="Arial" w:cs="Arial"/>
            <w:b w:val="0"/>
            <w:bCs w:val="0"/>
            <w:noProof/>
            <w:webHidden/>
            <w:sz w:val="22"/>
            <w:szCs w:val="22"/>
          </w:rPr>
          <w:fldChar w:fldCharType="begin"/>
        </w:r>
        <w:r w:rsidR="00F953C2" w:rsidRPr="002153A5">
          <w:rPr>
            <w:rFonts w:ascii="Arial" w:hAnsi="Arial" w:cs="Arial"/>
            <w:b w:val="0"/>
            <w:bCs w:val="0"/>
            <w:noProof/>
            <w:webHidden/>
            <w:sz w:val="22"/>
            <w:szCs w:val="22"/>
          </w:rPr>
          <w:instrText xml:space="preserve"> PAGEREF _Toc140422719 \h </w:instrText>
        </w:r>
        <w:r w:rsidR="00F953C2" w:rsidRPr="002153A5">
          <w:rPr>
            <w:rFonts w:ascii="Arial" w:hAnsi="Arial" w:cs="Arial"/>
            <w:b w:val="0"/>
            <w:bCs w:val="0"/>
            <w:noProof/>
            <w:webHidden/>
            <w:sz w:val="22"/>
            <w:szCs w:val="22"/>
          </w:rPr>
        </w:r>
        <w:r w:rsidR="00F953C2" w:rsidRPr="002153A5">
          <w:rPr>
            <w:rFonts w:ascii="Arial" w:hAnsi="Arial" w:cs="Arial"/>
            <w:b w:val="0"/>
            <w:bCs w:val="0"/>
            <w:noProof/>
            <w:webHidden/>
            <w:sz w:val="22"/>
            <w:szCs w:val="22"/>
          </w:rPr>
          <w:fldChar w:fldCharType="separate"/>
        </w:r>
        <w:r w:rsidR="002153A5">
          <w:rPr>
            <w:rFonts w:ascii="Arial" w:hAnsi="Arial" w:cs="Arial"/>
            <w:b w:val="0"/>
            <w:bCs w:val="0"/>
            <w:noProof/>
            <w:webHidden/>
            <w:sz w:val="22"/>
            <w:szCs w:val="22"/>
          </w:rPr>
          <w:t>15</w:t>
        </w:r>
        <w:r w:rsidR="00F953C2" w:rsidRPr="002153A5">
          <w:rPr>
            <w:rFonts w:ascii="Arial" w:hAnsi="Arial" w:cs="Arial"/>
            <w:b w:val="0"/>
            <w:bCs w:val="0"/>
            <w:noProof/>
            <w:webHidden/>
            <w:sz w:val="22"/>
            <w:szCs w:val="22"/>
          </w:rPr>
          <w:fldChar w:fldCharType="end"/>
        </w:r>
      </w:hyperlink>
    </w:p>
    <w:p w14:paraId="68C427C8" w14:textId="461CC126" w:rsidR="00F953C2" w:rsidRPr="002153A5" w:rsidRDefault="002153A5" w:rsidP="002153A5">
      <w:pPr>
        <w:pStyle w:val="14"/>
        <w:spacing w:before="0" w:after="0" w:line="360" w:lineRule="auto"/>
        <w:rPr>
          <w:rFonts w:ascii="Arial" w:eastAsiaTheme="minorEastAsia" w:hAnsi="Arial" w:cs="Arial"/>
          <w:b w:val="0"/>
          <w:bCs w:val="0"/>
          <w:noProof/>
          <w:kern w:val="2"/>
          <w:sz w:val="22"/>
          <w:szCs w:val="22"/>
          <w:lang w:eastAsia="ru-RU"/>
          <w14:ligatures w14:val="standardContextual"/>
        </w:rPr>
      </w:pPr>
      <w:hyperlink w:anchor="_Toc140422720" w:history="1">
        <w:r w:rsidR="00F953C2" w:rsidRPr="002153A5">
          <w:rPr>
            <w:rStyle w:val="afe"/>
            <w:rFonts w:ascii="Arial" w:hAnsi="Arial" w:cs="Arial"/>
            <w:b w:val="0"/>
            <w:bCs w:val="0"/>
            <w:iCs w:val="0"/>
            <w:noProof/>
            <w:sz w:val="22"/>
            <w:szCs w:val="22"/>
            <w:u w:val="none"/>
          </w:rPr>
          <w:t>Раздел 2. Обоснование метода и результатов обработки данных по восстановлениям отказавших участков тепловых сетей (участков тепловых сетей, на которых произошли аварийные ситуации), среднего времени восстановления отказавших участков тепловых сетей в каждой системе теплоснабжения</w:t>
        </w:r>
        <w:r w:rsidR="00F953C2" w:rsidRPr="002153A5">
          <w:rPr>
            <w:rFonts w:ascii="Arial" w:hAnsi="Arial" w:cs="Arial"/>
            <w:b w:val="0"/>
            <w:bCs w:val="0"/>
            <w:noProof/>
            <w:webHidden/>
            <w:sz w:val="22"/>
            <w:szCs w:val="22"/>
          </w:rPr>
          <w:tab/>
        </w:r>
        <w:r w:rsidR="00F953C2" w:rsidRPr="002153A5">
          <w:rPr>
            <w:rFonts w:ascii="Arial" w:hAnsi="Arial" w:cs="Arial"/>
            <w:b w:val="0"/>
            <w:bCs w:val="0"/>
            <w:noProof/>
            <w:webHidden/>
            <w:sz w:val="22"/>
            <w:szCs w:val="22"/>
          </w:rPr>
          <w:fldChar w:fldCharType="begin"/>
        </w:r>
        <w:r w:rsidR="00F953C2" w:rsidRPr="002153A5">
          <w:rPr>
            <w:rFonts w:ascii="Arial" w:hAnsi="Arial" w:cs="Arial"/>
            <w:b w:val="0"/>
            <w:bCs w:val="0"/>
            <w:noProof/>
            <w:webHidden/>
            <w:sz w:val="22"/>
            <w:szCs w:val="22"/>
          </w:rPr>
          <w:instrText xml:space="preserve"> PAGEREF _Toc140422720 \h </w:instrText>
        </w:r>
        <w:r w:rsidR="00F953C2" w:rsidRPr="002153A5">
          <w:rPr>
            <w:rFonts w:ascii="Arial" w:hAnsi="Arial" w:cs="Arial"/>
            <w:b w:val="0"/>
            <w:bCs w:val="0"/>
            <w:noProof/>
            <w:webHidden/>
            <w:sz w:val="22"/>
            <w:szCs w:val="22"/>
          </w:rPr>
        </w:r>
        <w:r w:rsidR="00F953C2" w:rsidRPr="002153A5">
          <w:rPr>
            <w:rFonts w:ascii="Arial" w:hAnsi="Arial" w:cs="Arial"/>
            <w:b w:val="0"/>
            <w:bCs w:val="0"/>
            <w:noProof/>
            <w:webHidden/>
            <w:sz w:val="22"/>
            <w:szCs w:val="22"/>
          </w:rPr>
          <w:fldChar w:fldCharType="separate"/>
        </w:r>
        <w:r>
          <w:rPr>
            <w:rFonts w:ascii="Arial" w:hAnsi="Arial" w:cs="Arial"/>
            <w:b w:val="0"/>
            <w:bCs w:val="0"/>
            <w:noProof/>
            <w:webHidden/>
            <w:sz w:val="22"/>
            <w:szCs w:val="22"/>
          </w:rPr>
          <w:t>18</w:t>
        </w:r>
        <w:r w:rsidR="00F953C2" w:rsidRPr="002153A5">
          <w:rPr>
            <w:rFonts w:ascii="Arial" w:hAnsi="Arial" w:cs="Arial"/>
            <w:b w:val="0"/>
            <w:bCs w:val="0"/>
            <w:noProof/>
            <w:webHidden/>
            <w:sz w:val="22"/>
            <w:szCs w:val="22"/>
          </w:rPr>
          <w:fldChar w:fldCharType="end"/>
        </w:r>
      </w:hyperlink>
    </w:p>
    <w:p w14:paraId="4837255B" w14:textId="74D4534C" w:rsidR="00F953C2" w:rsidRPr="002153A5" w:rsidRDefault="002153A5" w:rsidP="002153A5">
      <w:pPr>
        <w:pStyle w:val="14"/>
        <w:spacing w:before="0" w:after="0" w:line="360" w:lineRule="auto"/>
        <w:rPr>
          <w:rFonts w:ascii="Arial" w:eastAsiaTheme="minorEastAsia" w:hAnsi="Arial" w:cs="Arial"/>
          <w:b w:val="0"/>
          <w:bCs w:val="0"/>
          <w:noProof/>
          <w:kern w:val="2"/>
          <w:sz w:val="22"/>
          <w:szCs w:val="22"/>
          <w:lang w:eastAsia="ru-RU"/>
          <w14:ligatures w14:val="standardContextual"/>
        </w:rPr>
      </w:pPr>
      <w:hyperlink w:anchor="_Toc140422721" w:history="1">
        <w:r w:rsidR="00F953C2" w:rsidRPr="002153A5">
          <w:rPr>
            <w:rStyle w:val="afe"/>
            <w:rFonts w:ascii="Arial" w:hAnsi="Arial" w:cs="Arial"/>
            <w:b w:val="0"/>
            <w:bCs w:val="0"/>
            <w:iCs w:val="0"/>
            <w:noProof/>
            <w:sz w:val="22"/>
            <w:szCs w:val="22"/>
            <w:u w:val="none"/>
          </w:rPr>
          <w:t>Раздел 3. Обоснование результатов оценки вероятности отказа (аварийной ситуации) и безотказной (безаварийной) работы системы теплоснабжения по отношению к потребителям, присоединенным к магистральным и распределительным теплопроводам</w:t>
        </w:r>
        <w:r w:rsidR="00F953C2" w:rsidRPr="002153A5">
          <w:rPr>
            <w:rFonts w:ascii="Arial" w:hAnsi="Arial" w:cs="Arial"/>
            <w:b w:val="0"/>
            <w:bCs w:val="0"/>
            <w:noProof/>
            <w:webHidden/>
            <w:sz w:val="22"/>
            <w:szCs w:val="22"/>
          </w:rPr>
          <w:tab/>
        </w:r>
        <w:r w:rsidR="00F953C2" w:rsidRPr="002153A5">
          <w:rPr>
            <w:rFonts w:ascii="Arial" w:hAnsi="Arial" w:cs="Arial"/>
            <w:b w:val="0"/>
            <w:bCs w:val="0"/>
            <w:noProof/>
            <w:webHidden/>
            <w:sz w:val="22"/>
            <w:szCs w:val="22"/>
          </w:rPr>
          <w:fldChar w:fldCharType="begin"/>
        </w:r>
        <w:r w:rsidR="00F953C2" w:rsidRPr="002153A5">
          <w:rPr>
            <w:rFonts w:ascii="Arial" w:hAnsi="Arial" w:cs="Arial"/>
            <w:b w:val="0"/>
            <w:bCs w:val="0"/>
            <w:noProof/>
            <w:webHidden/>
            <w:sz w:val="22"/>
            <w:szCs w:val="22"/>
          </w:rPr>
          <w:instrText xml:space="preserve"> PAGEREF _Toc140422721 \h </w:instrText>
        </w:r>
        <w:r w:rsidR="00F953C2" w:rsidRPr="002153A5">
          <w:rPr>
            <w:rFonts w:ascii="Arial" w:hAnsi="Arial" w:cs="Arial"/>
            <w:b w:val="0"/>
            <w:bCs w:val="0"/>
            <w:noProof/>
            <w:webHidden/>
            <w:sz w:val="22"/>
            <w:szCs w:val="22"/>
          </w:rPr>
        </w:r>
        <w:r w:rsidR="00F953C2" w:rsidRPr="002153A5">
          <w:rPr>
            <w:rFonts w:ascii="Arial" w:hAnsi="Arial" w:cs="Arial"/>
            <w:b w:val="0"/>
            <w:bCs w:val="0"/>
            <w:noProof/>
            <w:webHidden/>
            <w:sz w:val="22"/>
            <w:szCs w:val="22"/>
          </w:rPr>
          <w:fldChar w:fldCharType="separate"/>
        </w:r>
        <w:r>
          <w:rPr>
            <w:rFonts w:ascii="Arial" w:hAnsi="Arial" w:cs="Arial"/>
            <w:b w:val="0"/>
            <w:bCs w:val="0"/>
            <w:noProof/>
            <w:webHidden/>
            <w:sz w:val="22"/>
            <w:szCs w:val="22"/>
          </w:rPr>
          <w:t>24</w:t>
        </w:r>
        <w:r w:rsidR="00F953C2" w:rsidRPr="002153A5">
          <w:rPr>
            <w:rFonts w:ascii="Arial" w:hAnsi="Arial" w:cs="Arial"/>
            <w:b w:val="0"/>
            <w:bCs w:val="0"/>
            <w:noProof/>
            <w:webHidden/>
            <w:sz w:val="22"/>
            <w:szCs w:val="22"/>
          </w:rPr>
          <w:fldChar w:fldCharType="end"/>
        </w:r>
      </w:hyperlink>
    </w:p>
    <w:p w14:paraId="06A0FE03" w14:textId="76B9AD24" w:rsidR="00F953C2" w:rsidRPr="002153A5" w:rsidRDefault="002153A5" w:rsidP="002153A5">
      <w:pPr>
        <w:pStyle w:val="23"/>
        <w:tabs>
          <w:tab w:val="right" w:leader="dot" w:pos="9627"/>
        </w:tabs>
        <w:spacing w:before="0" w:line="360" w:lineRule="auto"/>
        <w:rPr>
          <w:rFonts w:ascii="Arial" w:eastAsiaTheme="minorEastAsia" w:hAnsi="Arial" w:cs="Arial"/>
          <w:i w:val="0"/>
          <w:iCs w:val="0"/>
          <w:noProof/>
          <w:kern w:val="2"/>
          <w:sz w:val="22"/>
          <w:szCs w:val="22"/>
          <w:lang w:eastAsia="ru-RU"/>
          <w14:ligatures w14:val="standardContextual"/>
        </w:rPr>
      </w:pPr>
      <w:hyperlink w:anchor="_Toc140422722" w:history="1">
        <w:r w:rsidR="00F953C2" w:rsidRPr="002153A5">
          <w:rPr>
            <w:rStyle w:val="afe"/>
            <w:rFonts w:ascii="Arial" w:hAnsi="Arial" w:cs="Arial"/>
            <w:i w:val="0"/>
            <w:noProof/>
            <w:sz w:val="22"/>
            <w:szCs w:val="22"/>
            <w:u w:val="none"/>
          </w:rPr>
          <w:t>3.1. Результаты расчета вероятности безотказной работы теплопроводов</w:t>
        </w:r>
        <w:r w:rsidR="00F953C2" w:rsidRPr="002153A5">
          <w:rPr>
            <w:rFonts w:ascii="Arial" w:hAnsi="Arial" w:cs="Arial"/>
            <w:i w:val="0"/>
            <w:iCs w:val="0"/>
            <w:noProof/>
            <w:webHidden/>
            <w:sz w:val="22"/>
            <w:szCs w:val="22"/>
          </w:rPr>
          <w:tab/>
        </w:r>
        <w:r w:rsidR="00F953C2" w:rsidRPr="002153A5">
          <w:rPr>
            <w:rFonts w:ascii="Arial" w:hAnsi="Arial" w:cs="Arial"/>
            <w:i w:val="0"/>
            <w:iCs w:val="0"/>
            <w:noProof/>
            <w:webHidden/>
            <w:sz w:val="22"/>
            <w:szCs w:val="22"/>
          </w:rPr>
          <w:fldChar w:fldCharType="begin"/>
        </w:r>
        <w:r w:rsidR="00F953C2" w:rsidRPr="002153A5">
          <w:rPr>
            <w:rFonts w:ascii="Arial" w:hAnsi="Arial" w:cs="Arial"/>
            <w:i w:val="0"/>
            <w:iCs w:val="0"/>
            <w:noProof/>
            <w:webHidden/>
            <w:sz w:val="22"/>
            <w:szCs w:val="22"/>
          </w:rPr>
          <w:instrText xml:space="preserve"> PAGEREF _Toc140422722 \h </w:instrText>
        </w:r>
        <w:r w:rsidR="00F953C2" w:rsidRPr="002153A5">
          <w:rPr>
            <w:rFonts w:ascii="Arial" w:hAnsi="Arial" w:cs="Arial"/>
            <w:i w:val="0"/>
            <w:iCs w:val="0"/>
            <w:noProof/>
            <w:webHidden/>
            <w:sz w:val="22"/>
            <w:szCs w:val="22"/>
          </w:rPr>
        </w:r>
        <w:r w:rsidR="00F953C2" w:rsidRPr="002153A5">
          <w:rPr>
            <w:rFonts w:ascii="Arial" w:hAnsi="Arial" w:cs="Arial"/>
            <w:i w:val="0"/>
            <w:iCs w:val="0"/>
            <w:noProof/>
            <w:webHidden/>
            <w:sz w:val="22"/>
            <w:szCs w:val="22"/>
          </w:rPr>
          <w:fldChar w:fldCharType="separate"/>
        </w:r>
        <w:r>
          <w:rPr>
            <w:rFonts w:ascii="Arial" w:hAnsi="Arial" w:cs="Arial"/>
            <w:i w:val="0"/>
            <w:iCs w:val="0"/>
            <w:noProof/>
            <w:webHidden/>
            <w:sz w:val="22"/>
            <w:szCs w:val="22"/>
          </w:rPr>
          <w:t>24</w:t>
        </w:r>
        <w:r w:rsidR="00F953C2" w:rsidRPr="002153A5">
          <w:rPr>
            <w:rFonts w:ascii="Arial" w:hAnsi="Arial" w:cs="Arial"/>
            <w:i w:val="0"/>
            <w:iCs w:val="0"/>
            <w:noProof/>
            <w:webHidden/>
            <w:sz w:val="22"/>
            <w:szCs w:val="22"/>
          </w:rPr>
          <w:fldChar w:fldCharType="end"/>
        </w:r>
      </w:hyperlink>
    </w:p>
    <w:p w14:paraId="693D666B" w14:textId="0BFB39D5" w:rsidR="00F953C2" w:rsidRPr="002153A5" w:rsidRDefault="002153A5" w:rsidP="002153A5">
      <w:pPr>
        <w:pStyle w:val="33"/>
        <w:tabs>
          <w:tab w:val="right" w:leader="dot" w:pos="9627"/>
        </w:tabs>
        <w:spacing w:line="360" w:lineRule="auto"/>
        <w:rPr>
          <w:rFonts w:ascii="Arial" w:eastAsiaTheme="minorEastAsia" w:hAnsi="Arial" w:cs="Arial"/>
          <w:noProof/>
          <w:kern w:val="2"/>
          <w:sz w:val="22"/>
          <w:szCs w:val="22"/>
          <w:lang w:eastAsia="ru-RU"/>
          <w14:ligatures w14:val="standardContextual"/>
        </w:rPr>
      </w:pPr>
      <w:hyperlink w:anchor="_Toc140422723" w:history="1">
        <w:r w:rsidR="00F953C2" w:rsidRPr="002153A5">
          <w:rPr>
            <w:rStyle w:val="afe"/>
            <w:rFonts w:ascii="Arial" w:hAnsi="Arial" w:cs="Arial"/>
            <w:iCs w:val="0"/>
            <w:noProof/>
            <w:sz w:val="22"/>
            <w:szCs w:val="22"/>
            <w:u w:val="none"/>
          </w:rPr>
          <w:t>3.1.1. Существующее состояние на 2023 г.</w:t>
        </w:r>
        <w:r w:rsidR="00F953C2" w:rsidRPr="002153A5">
          <w:rPr>
            <w:rFonts w:ascii="Arial" w:hAnsi="Arial" w:cs="Arial"/>
            <w:noProof/>
            <w:webHidden/>
            <w:sz w:val="22"/>
            <w:szCs w:val="22"/>
          </w:rPr>
          <w:tab/>
        </w:r>
        <w:r w:rsidR="00F953C2" w:rsidRPr="002153A5">
          <w:rPr>
            <w:rFonts w:ascii="Arial" w:hAnsi="Arial" w:cs="Arial"/>
            <w:noProof/>
            <w:webHidden/>
            <w:sz w:val="22"/>
            <w:szCs w:val="22"/>
          </w:rPr>
          <w:fldChar w:fldCharType="begin"/>
        </w:r>
        <w:r w:rsidR="00F953C2" w:rsidRPr="002153A5">
          <w:rPr>
            <w:rFonts w:ascii="Arial" w:hAnsi="Arial" w:cs="Arial"/>
            <w:noProof/>
            <w:webHidden/>
            <w:sz w:val="22"/>
            <w:szCs w:val="22"/>
          </w:rPr>
          <w:instrText xml:space="preserve"> PAGEREF _Toc140422723 \h </w:instrText>
        </w:r>
        <w:r w:rsidR="00F953C2" w:rsidRPr="002153A5">
          <w:rPr>
            <w:rFonts w:ascii="Arial" w:hAnsi="Arial" w:cs="Arial"/>
            <w:noProof/>
            <w:webHidden/>
            <w:sz w:val="22"/>
            <w:szCs w:val="22"/>
          </w:rPr>
        </w:r>
        <w:r w:rsidR="00F953C2" w:rsidRPr="002153A5">
          <w:rPr>
            <w:rFonts w:ascii="Arial" w:hAnsi="Arial" w:cs="Arial"/>
            <w:noProof/>
            <w:webHidden/>
            <w:sz w:val="22"/>
            <w:szCs w:val="22"/>
          </w:rPr>
          <w:fldChar w:fldCharType="separate"/>
        </w:r>
        <w:r>
          <w:rPr>
            <w:rFonts w:ascii="Arial" w:hAnsi="Arial" w:cs="Arial"/>
            <w:noProof/>
            <w:webHidden/>
            <w:sz w:val="22"/>
            <w:szCs w:val="22"/>
          </w:rPr>
          <w:t>24</w:t>
        </w:r>
        <w:r w:rsidR="00F953C2" w:rsidRPr="002153A5">
          <w:rPr>
            <w:rFonts w:ascii="Arial" w:hAnsi="Arial" w:cs="Arial"/>
            <w:noProof/>
            <w:webHidden/>
            <w:sz w:val="22"/>
            <w:szCs w:val="22"/>
          </w:rPr>
          <w:fldChar w:fldCharType="end"/>
        </w:r>
      </w:hyperlink>
    </w:p>
    <w:p w14:paraId="738F12F3" w14:textId="05874391" w:rsidR="00F953C2" w:rsidRPr="002153A5" w:rsidRDefault="002153A5" w:rsidP="002153A5">
      <w:pPr>
        <w:pStyle w:val="33"/>
        <w:tabs>
          <w:tab w:val="right" w:leader="dot" w:pos="9627"/>
        </w:tabs>
        <w:spacing w:line="360" w:lineRule="auto"/>
        <w:rPr>
          <w:rFonts w:ascii="Arial" w:eastAsiaTheme="minorEastAsia" w:hAnsi="Arial" w:cs="Arial"/>
          <w:noProof/>
          <w:kern w:val="2"/>
          <w:sz w:val="22"/>
          <w:szCs w:val="22"/>
          <w:lang w:eastAsia="ru-RU"/>
          <w14:ligatures w14:val="standardContextual"/>
        </w:rPr>
      </w:pPr>
      <w:hyperlink w:anchor="_Toc140422724" w:history="1">
        <w:r w:rsidR="00F953C2" w:rsidRPr="002153A5">
          <w:rPr>
            <w:rStyle w:val="afe"/>
            <w:rFonts w:ascii="Arial" w:hAnsi="Arial" w:cs="Arial"/>
            <w:iCs w:val="0"/>
            <w:noProof/>
            <w:sz w:val="22"/>
            <w:szCs w:val="22"/>
            <w:u w:val="none"/>
          </w:rPr>
          <w:t>3.1.2. Перспективное состояние на 2042 г.</w:t>
        </w:r>
        <w:r w:rsidR="00F953C2" w:rsidRPr="002153A5">
          <w:rPr>
            <w:rFonts w:ascii="Arial" w:hAnsi="Arial" w:cs="Arial"/>
            <w:noProof/>
            <w:webHidden/>
            <w:sz w:val="22"/>
            <w:szCs w:val="22"/>
          </w:rPr>
          <w:tab/>
        </w:r>
        <w:r w:rsidR="00F953C2" w:rsidRPr="002153A5">
          <w:rPr>
            <w:rFonts w:ascii="Arial" w:hAnsi="Arial" w:cs="Arial"/>
            <w:noProof/>
            <w:webHidden/>
            <w:sz w:val="22"/>
            <w:szCs w:val="22"/>
          </w:rPr>
          <w:fldChar w:fldCharType="begin"/>
        </w:r>
        <w:r w:rsidR="00F953C2" w:rsidRPr="002153A5">
          <w:rPr>
            <w:rFonts w:ascii="Arial" w:hAnsi="Arial" w:cs="Arial"/>
            <w:noProof/>
            <w:webHidden/>
            <w:sz w:val="22"/>
            <w:szCs w:val="22"/>
          </w:rPr>
          <w:instrText xml:space="preserve"> PAGEREF _Toc140422724 \h </w:instrText>
        </w:r>
        <w:r w:rsidR="00F953C2" w:rsidRPr="002153A5">
          <w:rPr>
            <w:rFonts w:ascii="Arial" w:hAnsi="Arial" w:cs="Arial"/>
            <w:noProof/>
            <w:webHidden/>
            <w:sz w:val="22"/>
            <w:szCs w:val="22"/>
          </w:rPr>
        </w:r>
        <w:r w:rsidR="00F953C2" w:rsidRPr="002153A5">
          <w:rPr>
            <w:rFonts w:ascii="Arial" w:hAnsi="Arial" w:cs="Arial"/>
            <w:noProof/>
            <w:webHidden/>
            <w:sz w:val="22"/>
            <w:szCs w:val="22"/>
          </w:rPr>
          <w:fldChar w:fldCharType="separate"/>
        </w:r>
        <w:r>
          <w:rPr>
            <w:rFonts w:ascii="Arial" w:hAnsi="Arial" w:cs="Arial"/>
            <w:noProof/>
            <w:webHidden/>
            <w:sz w:val="22"/>
            <w:szCs w:val="22"/>
          </w:rPr>
          <w:t>52</w:t>
        </w:r>
        <w:r w:rsidR="00F953C2" w:rsidRPr="002153A5">
          <w:rPr>
            <w:rFonts w:ascii="Arial" w:hAnsi="Arial" w:cs="Arial"/>
            <w:noProof/>
            <w:webHidden/>
            <w:sz w:val="22"/>
            <w:szCs w:val="22"/>
          </w:rPr>
          <w:fldChar w:fldCharType="end"/>
        </w:r>
      </w:hyperlink>
    </w:p>
    <w:p w14:paraId="52D6ECB0" w14:textId="42D2A381" w:rsidR="00F953C2" w:rsidRPr="002153A5" w:rsidRDefault="002153A5" w:rsidP="002153A5">
      <w:pPr>
        <w:pStyle w:val="23"/>
        <w:tabs>
          <w:tab w:val="right" w:leader="dot" w:pos="9627"/>
        </w:tabs>
        <w:spacing w:before="0" w:line="360" w:lineRule="auto"/>
        <w:rPr>
          <w:rFonts w:ascii="Arial" w:eastAsiaTheme="minorEastAsia" w:hAnsi="Arial" w:cs="Arial"/>
          <w:i w:val="0"/>
          <w:iCs w:val="0"/>
          <w:noProof/>
          <w:kern w:val="2"/>
          <w:sz w:val="22"/>
          <w:szCs w:val="22"/>
          <w:lang w:eastAsia="ru-RU"/>
          <w14:ligatures w14:val="standardContextual"/>
        </w:rPr>
      </w:pPr>
      <w:hyperlink w:anchor="_Toc140422725" w:history="1">
        <w:r w:rsidR="00F953C2" w:rsidRPr="002153A5">
          <w:rPr>
            <w:rStyle w:val="afe"/>
            <w:rFonts w:ascii="Arial" w:hAnsi="Arial" w:cs="Arial"/>
            <w:i w:val="0"/>
            <w:noProof/>
            <w:sz w:val="22"/>
            <w:szCs w:val="22"/>
            <w:u w:val="none"/>
          </w:rPr>
          <w:t>3.2. Результаты расчета вероятности безотказного теплоснабжения потребителей</w:t>
        </w:r>
        <w:r w:rsidR="00F953C2" w:rsidRPr="002153A5">
          <w:rPr>
            <w:rFonts w:ascii="Arial" w:hAnsi="Arial" w:cs="Arial"/>
            <w:i w:val="0"/>
            <w:iCs w:val="0"/>
            <w:noProof/>
            <w:webHidden/>
            <w:sz w:val="22"/>
            <w:szCs w:val="22"/>
          </w:rPr>
          <w:tab/>
        </w:r>
        <w:r w:rsidR="00F953C2" w:rsidRPr="002153A5">
          <w:rPr>
            <w:rFonts w:ascii="Arial" w:hAnsi="Arial" w:cs="Arial"/>
            <w:i w:val="0"/>
            <w:iCs w:val="0"/>
            <w:noProof/>
            <w:webHidden/>
            <w:sz w:val="22"/>
            <w:szCs w:val="22"/>
          </w:rPr>
          <w:fldChar w:fldCharType="begin"/>
        </w:r>
        <w:r w:rsidR="00F953C2" w:rsidRPr="002153A5">
          <w:rPr>
            <w:rFonts w:ascii="Arial" w:hAnsi="Arial" w:cs="Arial"/>
            <w:i w:val="0"/>
            <w:iCs w:val="0"/>
            <w:noProof/>
            <w:webHidden/>
            <w:sz w:val="22"/>
            <w:szCs w:val="22"/>
          </w:rPr>
          <w:instrText xml:space="preserve"> PAGEREF _Toc140422725 \h </w:instrText>
        </w:r>
        <w:r w:rsidR="00F953C2" w:rsidRPr="002153A5">
          <w:rPr>
            <w:rFonts w:ascii="Arial" w:hAnsi="Arial" w:cs="Arial"/>
            <w:i w:val="0"/>
            <w:iCs w:val="0"/>
            <w:noProof/>
            <w:webHidden/>
            <w:sz w:val="22"/>
            <w:szCs w:val="22"/>
          </w:rPr>
        </w:r>
        <w:r w:rsidR="00F953C2" w:rsidRPr="002153A5">
          <w:rPr>
            <w:rFonts w:ascii="Arial" w:hAnsi="Arial" w:cs="Arial"/>
            <w:i w:val="0"/>
            <w:iCs w:val="0"/>
            <w:noProof/>
            <w:webHidden/>
            <w:sz w:val="22"/>
            <w:szCs w:val="22"/>
          </w:rPr>
          <w:fldChar w:fldCharType="separate"/>
        </w:r>
        <w:r>
          <w:rPr>
            <w:rFonts w:ascii="Arial" w:hAnsi="Arial" w:cs="Arial"/>
            <w:i w:val="0"/>
            <w:iCs w:val="0"/>
            <w:noProof/>
            <w:webHidden/>
            <w:sz w:val="22"/>
            <w:szCs w:val="22"/>
          </w:rPr>
          <w:t>78</w:t>
        </w:r>
        <w:r w:rsidR="00F953C2" w:rsidRPr="002153A5">
          <w:rPr>
            <w:rFonts w:ascii="Arial" w:hAnsi="Arial" w:cs="Arial"/>
            <w:i w:val="0"/>
            <w:iCs w:val="0"/>
            <w:noProof/>
            <w:webHidden/>
            <w:sz w:val="22"/>
            <w:szCs w:val="22"/>
          </w:rPr>
          <w:fldChar w:fldCharType="end"/>
        </w:r>
      </w:hyperlink>
    </w:p>
    <w:p w14:paraId="1A42F1E2" w14:textId="54768FC7" w:rsidR="00F953C2" w:rsidRPr="002153A5" w:rsidRDefault="002153A5" w:rsidP="002153A5">
      <w:pPr>
        <w:pStyle w:val="33"/>
        <w:tabs>
          <w:tab w:val="right" w:leader="dot" w:pos="9627"/>
        </w:tabs>
        <w:spacing w:line="360" w:lineRule="auto"/>
        <w:rPr>
          <w:rFonts w:ascii="Arial" w:eastAsiaTheme="minorEastAsia" w:hAnsi="Arial" w:cs="Arial"/>
          <w:noProof/>
          <w:kern w:val="2"/>
          <w:sz w:val="22"/>
          <w:szCs w:val="22"/>
          <w:lang w:eastAsia="ru-RU"/>
          <w14:ligatures w14:val="standardContextual"/>
        </w:rPr>
      </w:pPr>
      <w:hyperlink w:anchor="_Toc140422726" w:history="1">
        <w:r w:rsidR="00F953C2" w:rsidRPr="002153A5">
          <w:rPr>
            <w:rStyle w:val="afe"/>
            <w:rFonts w:ascii="Arial" w:hAnsi="Arial" w:cs="Arial"/>
            <w:iCs w:val="0"/>
            <w:noProof/>
            <w:sz w:val="22"/>
            <w:szCs w:val="22"/>
            <w:u w:val="none"/>
          </w:rPr>
          <w:t>3.2.1. Существующее состояние на 2023 г.</w:t>
        </w:r>
        <w:r w:rsidR="00F953C2" w:rsidRPr="002153A5">
          <w:rPr>
            <w:rFonts w:ascii="Arial" w:hAnsi="Arial" w:cs="Arial"/>
            <w:noProof/>
            <w:webHidden/>
            <w:sz w:val="22"/>
            <w:szCs w:val="22"/>
          </w:rPr>
          <w:tab/>
        </w:r>
        <w:r w:rsidR="00F953C2" w:rsidRPr="002153A5">
          <w:rPr>
            <w:rFonts w:ascii="Arial" w:hAnsi="Arial" w:cs="Arial"/>
            <w:noProof/>
            <w:webHidden/>
            <w:sz w:val="22"/>
            <w:szCs w:val="22"/>
          </w:rPr>
          <w:fldChar w:fldCharType="begin"/>
        </w:r>
        <w:r w:rsidR="00F953C2" w:rsidRPr="002153A5">
          <w:rPr>
            <w:rFonts w:ascii="Arial" w:hAnsi="Arial" w:cs="Arial"/>
            <w:noProof/>
            <w:webHidden/>
            <w:sz w:val="22"/>
            <w:szCs w:val="22"/>
          </w:rPr>
          <w:instrText xml:space="preserve"> PAGEREF _Toc140422726 \h </w:instrText>
        </w:r>
        <w:r w:rsidR="00F953C2" w:rsidRPr="002153A5">
          <w:rPr>
            <w:rFonts w:ascii="Arial" w:hAnsi="Arial" w:cs="Arial"/>
            <w:noProof/>
            <w:webHidden/>
            <w:sz w:val="22"/>
            <w:szCs w:val="22"/>
          </w:rPr>
        </w:r>
        <w:r w:rsidR="00F953C2" w:rsidRPr="002153A5">
          <w:rPr>
            <w:rFonts w:ascii="Arial" w:hAnsi="Arial" w:cs="Arial"/>
            <w:noProof/>
            <w:webHidden/>
            <w:sz w:val="22"/>
            <w:szCs w:val="22"/>
          </w:rPr>
          <w:fldChar w:fldCharType="separate"/>
        </w:r>
        <w:r>
          <w:rPr>
            <w:rFonts w:ascii="Arial" w:hAnsi="Arial" w:cs="Arial"/>
            <w:noProof/>
            <w:webHidden/>
            <w:sz w:val="22"/>
            <w:szCs w:val="22"/>
          </w:rPr>
          <w:t>78</w:t>
        </w:r>
        <w:r w:rsidR="00F953C2" w:rsidRPr="002153A5">
          <w:rPr>
            <w:rFonts w:ascii="Arial" w:hAnsi="Arial" w:cs="Arial"/>
            <w:noProof/>
            <w:webHidden/>
            <w:sz w:val="22"/>
            <w:szCs w:val="22"/>
          </w:rPr>
          <w:fldChar w:fldCharType="end"/>
        </w:r>
      </w:hyperlink>
    </w:p>
    <w:p w14:paraId="15462BB1" w14:textId="57849B61" w:rsidR="00F953C2" w:rsidRPr="002153A5" w:rsidRDefault="002153A5" w:rsidP="002153A5">
      <w:pPr>
        <w:pStyle w:val="33"/>
        <w:tabs>
          <w:tab w:val="right" w:leader="dot" w:pos="9627"/>
        </w:tabs>
        <w:spacing w:line="360" w:lineRule="auto"/>
        <w:rPr>
          <w:rFonts w:ascii="Arial" w:eastAsiaTheme="minorEastAsia" w:hAnsi="Arial" w:cs="Arial"/>
          <w:noProof/>
          <w:kern w:val="2"/>
          <w:sz w:val="22"/>
          <w:szCs w:val="22"/>
          <w:lang w:eastAsia="ru-RU"/>
          <w14:ligatures w14:val="standardContextual"/>
        </w:rPr>
      </w:pPr>
      <w:hyperlink w:anchor="_Toc140422727" w:history="1">
        <w:r w:rsidR="00F953C2" w:rsidRPr="002153A5">
          <w:rPr>
            <w:rStyle w:val="afe"/>
            <w:rFonts w:ascii="Arial" w:hAnsi="Arial" w:cs="Arial"/>
            <w:iCs w:val="0"/>
            <w:noProof/>
            <w:sz w:val="22"/>
            <w:szCs w:val="22"/>
            <w:u w:val="none"/>
          </w:rPr>
          <w:t>3.2.2. Перспективное состояние на 2042 г.</w:t>
        </w:r>
        <w:r w:rsidR="00F953C2" w:rsidRPr="002153A5">
          <w:rPr>
            <w:rFonts w:ascii="Arial" w:hAnsi="Arial" w:cs="Arial"/>
            <w:noProof/>
            <w:webHidden/>
            <w:sz w:val="22"/>
            <w:szCs w:val="22"/>
          </w:rPr>
          <w:tab/>
        </w:r>
        <w:r w:rsidR="00F953C2" w:rsidRPr="002153A5">
          <w:rPr>
            <w:rFonts w:ascii="Arial" w:hAnsi="Arial" w:cs="Arial"/>
            <w:noProof/>
            <w:webHidden/>
            <w:sz w:val="22"/>
            <w:szCs w:val="22"/>
          </w:rPr>
          <w:fldChar w:fldCharType="begin"/>
        </w:r>
        <w:r w:rsidR="00F953C2" w:rsidRPr="002153A5">
          <w:rPr>
            <w:rFonts w:ascii="Arial" w:hAnsi="Arial" w:cs="Arial"/>
            <w:noProof/>
            <w:webHidden/>
            <w:sz w:val="22"/>
            <w:szCs w:val="22"/>
          </w:rPr>
          <w:instrText xml:space="preserve"> PAGEREF _Toc140422727 \h </w:instrText>
        </w:r>
        <w:r w:rsidR="00F953C2" w:rsidRPr="002153A5">
          <w:rPr>
            <w:rFonts w:ascii="Arial" w:hAnsi="Arial" w:cs="Arial"/>
            <w:noProof/>
            <w:webHidden/>
            <w:sz w:val="22"/>
            <w:szCs w:val="22"/>
          </w:rPr>
        </w:r>
        <w:r w:rsidR="00F953C2" w:rsidRPr="002153A5">
          <w:rPr>
            <w:rFonts w:ascii="Arial" w:hAnsi="Arial" w:cs="Arial"/>
            <w:noProof/>
            <w:webHidden/>
            <w:sz w:val="22"/>
            <w:szCs w:val="22"/>
          </w:rPr>
          <w:fldChar w:fldCharType="separate"/>
        </w:r>
        <w:r>
          <w:rPr>
            <w:rFonts w:ascii="Arial" w:hAnsi="Arial" w:cs="Arial"/>
            <w:noProof/>
            <w:webHidden/>
            <w:sz w:val="22"/>
            <w:szCs w:val="22"/>
          </w:rPr>
          <w:t>83</w:t>
        </w:r>
        <w:r w:rsidR="00F953C2" w:rsidRPr="002153A5">
          <w:rPr>
            <w:rFonts w:ascii="Arial" w:hAnsi="Arial" w:cs="Arial"/>
            <w:noProof/>
            <w:webHidden/>
            <w:sz w:val="22"/>
            <w:szCs w:val="22"/>
          </w:rPr>
          <w:fldChar w:fldCharType="end"/>
        </w:r>
      </w:hyperlink>
    </w:p>
    <w:p w14:paraId="4006EECE" w14:textId="46C020C2" w:rsidR="00F953C2" w:rsidRPr="002153A5" w:rsidRDefault="002153A5" w:rsidP="002153A5">
      <w:pPr>
        <w:pStyle w:val="14"/>
        <w:spacing w:before="0" w:after="0" w:line="360" w:lineRule="auto"/>
        <w:rPr>
          <w:rFonts w:ascii="Arial" w:eastAsiaTheme="minorEastAsia" w:hAnsi="Arial" w:cs="Arial"/>
          <w:b w:val="0"/>
          <w:bCs w:val="0"/>
          <w:noProof/>
          <w:kern w:val="2"/>
          <w:sz w:val="22"/>
          <w:szCs w:val="22"/>
          <w:lang w:eastAsia="ru-RU"/>
          <w14:ligatures w14:val="standardContextual"/>
        </w:rPr>
      </w:pPr>
      <w:hyperlink w:anchor="_Toc140422728" w:history="1">
        <w:r w:rsidR="00F953C2" w:rsidRPr="002153A5">
          <w:rPr>
            <w:rStyle w:val="afe"/>
            <w:rFonts w:ascii="Arial" w:hAnsi="Arial" w:cs="Arial"/>
            <w:b w:val="0"/>
            <w:bCs w:val="0"/>
            <w:iCs w:val="0"/>
            <w:noProof/>
            <w:sz w:val="22"/>
            <w:szCs w:val="22"/>
            <w:u w:val="none"/>
          </w:rPr>
          <w:t>Раздел 4. Обоснование результатов оценки коэффициентов готовности теплопроводов к несению тепловой нагрузки</w:t>
        </w:r>
        <w:r w:rsidR="00F953C2" w:rsidRPr="002153A5">
          <w:rPr>
            <w:rFonts w:ascii="Arial" w:hAnsi="Arial" w:cs="Arial"/>
            <w:b w:val="0"/>
            <w:bCs w:val="0"/>
            <w:noProof/>
            <w:webHidden/>
            <w:sz w:val="22"/>
            <w:szCs w:val="22"/>
          </w:rPr>
          <w:tab/>
        </w:r>
        <w:r w:rsidR="00F953C2" w:rsidRPr="002153A5">
          <w:rPr>
            <w:rFonts w:ascii="Arial" w:hAnsi="Arial" w:cs="Arial"/>
            <w:b w:val="0"/>
            <w:bCs w:val="0"/>
            <w:noProof/>
            <w:webHidden/>
            <w:sz w:val="22"/>
            <w:szCs w:val="22"/>
          </w:rPr>
          <w:fldChar w:fldCharType="begin"/>
        </w:r>
        <w:r w:rsidR="00F953C2" w:rsidRPr="002153A5">
          <w:rPr>
            <w:rFonts w:ascii="Arial" w:hAnsi="Arial" w:cs="Arial"/>
            <w:b w:val="0"/>
            <w:bCs w:val="0"/>
            <w:noProof/>
            <w:webHidden/>
            <w:sz w:val="22"/>
            <w:szCs w:val="22"/>
          </w:rPr>
          <w:instrText xml:space="preserve"> PAGEREF _Toc140422728 \h </w:instrText>
        </w:r>
        <w:r w:rsidR="00F953C2" w:rsidRPr="002153A5">
          <w:rPr>
            <w:rFonts w:ascii="Arial" w:hAnsi="Arial" w:cs="Arial"/>
            <w:b w:val="0"/>
            <w:bCs w:val="0"/>
            <w:noProof/>
            <w:webHidden/>
            <w:sz w:val="22"/>
            <w:szCs w:val="22"/>
          </w:rPr>
        </w:r>
        <w:r w:rsidR="00F953C2" w:rsidRPr="002153A5">
          <w:rPr>
            <w:rFonts w:ascii="Arial" w:hAnsi="Arial" w:cs="Arial"/>
            <w:b w:val="0"/>
            <w:bCs w:val="0"/>
            <w:noProof/>
            <w:webHidden/>
            <w:sz w:val="22"/>
            <w:szCs w:val="22"/>
          </w:rPr>
          <w:fldChar w:fldCharType="separate"/>
        </w:r>
        <w:r>
          <w:rPr>
            <w:rFonts w:ascii="Arial" w:hAnsi="Arial" w:cs="Arial"/>
            <w:b w:val="0"/>
            <w:bCs w:val="0"/>
            <w:noProof/>
            <w:webHidden/>
            <w:sz w:val="22"/>
            <w:szCs w:val="22"/>
          </w:rPr>
          <w:t>85</w:t>
        </w:r>
        <w:r w:rsidR="00F953C2" w:rsidRPr="002153A5">
          <w:rPr>
            <w:rFonts w:ascii="Arial" w:hAnsi="Arial" w:cs="Arial"/>
            <w:b w:val="0"/>
            <w:bCs w:val="0"/>
            <w:noProof/>
            <w:webHidden/>
            <w:sz w:val="22"/>
            <w:szCs w:val="22"/>
          </w:rPr>
          <w:fldChar w:fldCharType="end"/>
        </w:r>
      </w:hyperlink>
    </w:p>
    <w:p w14:paraId="650435F1" w14:textId="75CF3CDD" w:rsidR="00F953C2" w:rsidRPr="002153A5" w:rsidRDefault="002153A5" w:rsidP="002153A5">
      <w:pPr>
        <w:pStyle w:val="14"/>
        <w:spacing w:before="0" w:after="0" w:line="360" w:lineRule="auto"/>
        <w:rPr>
          <w:rFonts w:ascii="Arial" w:eastAsiaTheme="minorEastAsia" w:hAnsi="Arial" w:cs="Arial"/>
          <w:b w:val="0"/>
          <w:bCs w:val="0"/>
          <w:noProof/>
          <w:kern w:val="2"/>
          <w:sz w:val="22"/>
          <w:szCs w:val="22"/>
          <w:lang w:eastAsia="ru-RU"/>
          <w14:ligatures w14:val="standardContextual"/>
        </w:rPr>
      </w:pPr>
      <w:hyperlink w:anchor="_Toc140422729" w:history="1">
        <w:r w:rsidR="00F953C2" w:rsidRPr="002153A5">
          <w:rPr>
            <w:rStyle w:val="afe"/>
            <w:rFonts w:ascii="Arial" w:hAnsi="Arial" w:cs="Arial"/>
            <w:b w:val="0"/>
            <w:bCs w:val="0"/>
            <w:iCs w:val="0"/>
            <w:noProof/>
            <w:sz w:val="22"/>
            <w:szCs w:val="22"/>
            <w:u w:val="none"/>
          </w:rPr>
          <w:t>Раздел 5. Обоснование результатов оценки недоотпуска тепловой энергии по причине отказов (аварийных ситуаций) и простоев тепловых сетей и источников тепловой энергии</w:t>
        </w:r>
        <w:r w:rsidR="00F953C2" w:rsidRPr="002153A5">
          <w:rPr>
            <w:rFonts w:ascii="Arial" w:hAnsi="Arial" w:cs="Arial"/>
            <w:b w:val="0"/>
            <w:bCs w:val="0"/>
            <w:noProof/>
            <w:webHidden/>
            <w:sz w:val="22"/>
            <w:szCs w:val="22"/>
          </w:rPr>
          <w:tab/>
        </w:r>
        <w:r w:rsidR="00F953C2" w:rsidRPr="002153A5">
          <w:rPr>
            <w:rFonts w:ascii="Arial" w:hAnsi="Arial" w:cs="Arial"/>
            <w:b w:val="0"/>
            <w:bCs w:val="0"/>
            <w:noProof/>
            <w:webHidden/>
            <w:sz w:val="22"/>
            <w:szCs w:val="22"/>
          </w:rPr>
          <w:fldChar w:fldCharType="begin"/>
        </w:r>
        <w:r w:rsidR="00F953C2" w:rsidRPr="002153A5">
          <w:rPr>
            <w:rFonts w:ascii="Arial" w:hAnsi="Arial" w:cs="Arial"/>
            <w:b w:val="0"/>
            <w:bCs w:val="0"/>
            <w:noProof/>
            <w:webHidden/>
            <w:sz w:val="22"/>
            <w:szCs w:val="22"/>
          </w:rPr>
          <w:instrText xml:space="preserve"> PAGEREF _Toc140422729 \h </w:instrText>
        </w:r>
        <w:r w:rsidR="00F953C2" w:rsidRPr="002153A5">
          <w:rPr>
            <w:rFonts w:ascii="Arial" w:hAnsi="Arial" w:cs="Arial"/>
            <w:b w:val="0"/>
            <w:bCs w:val="0"/>
            <w:noProof/>
            <w:webHidden/>
            <w:sz w:val="22"/>
            <w:szCs w:val="22"/>
          </w:rPr>
        </w:r>
        <w:r w:rsidR="00F953C2" w:rsidRPr="002153A5">
          <w:rPr>
            <w:rFonts w:ascii="Arial" w:hAnsi="Arial" w:cs="Arial"/>
            <w:b w:val="0"/>
            <w:bCs w:val="0"/>
            <w:noProof/>
            <w:webHidden/>
            <w:sz w:val="22"/>
            <w:szCs w:val="22"/>
          </w:rPr>
          <w:fldChar w:fldCharType="separate"/>
        </w:r>
        <w:r>
          <w:rPr>
            <w:rFonts w:ascii="Arial" w:hAnsi="Arial" w:cs="Arial"/>
            <w:b w:val="0"/>
            <w:bCs w:val="0"/>
            <w:noProof/>
            <w:webHidden/>
            <w:sz w:val="22"/>
            <w:szCs w:val="22"/>
          </w:rPr>
          <w:t>87</w:t>
        </w:r>
        <w:r w:rsidR="00F953C2" w:rsidRPr="002153A5">
          <w:rPr>
            <w:rFonts w:ascii="Arial" w:hAnsi="Arial" w:cs="Arial"/>
            <w:b w:val="0"/>
            <w:bCs w:val="0"/>
            <w:noProof/>
            <w:webHidden/>
            <w:sz w:val="22"/>
            <w:szCs w:val="22"/>
          </w:rPr>
          <w:fldChar w:fldCharType="end"/>
        </w:r>
      </w:hyperlink>
    </w:p>
    <w:p w14:paraId="6D9647F9" w14:textId="14FABEE2" w:rsidR="00F953C2" w:rsidRPr="002153A5" w:rsidRDefault="002153A5" w:rsidP="002153A5">
      <w:pPr>
        <w:pStyle w:val="14"/>
        <w:spacing w:before="0" w:after="0" w:line="360" w:lineRule="auto"/>
        <w:rPr>
          <w:rFonts w:ascii="Arial" w:eastAsiaTheme="minorEastAsia" w:hAnsi="Arial" w:cs="Arial"/>
          <w:b w:val="0"/>
          <w:bCs w:val="0"/>
          <w:noProof/>
          <w:kern w:val="2"/>
          <w:sz w:val="22"/>
          <w:szCs w:val="22"/>
          <w:lang w:eastAsia="ru-RU"/>
          <w14:ligatures w14:val="standardContextual"/>
        </w:rPr>
      </w:pPr>
      <w:hyperlink w:anchor="_Toc140422730" w:history="1">
        <w:r w:rsidR="00F953C2" w:rsidRPr="002153A5">
          <w:rPr>
            <w:rStyle w:val="afe"/>
            <w:rFonts w:ascii="Arial" w:hAnsi="Arial" w:cs="Arial"/>
            <w:b w:val="0"/>
            <w:bCs w:val="0"/>
            <w:iCs w:val="0"/>
            <w:noProof/>
            <w:sz w:val="22"/>
            <w:szCs w:val="22"/>
            <w:u w:val="none"/>
          </w:rPr>
          <w:t>Раздел 6. Предложения, обеспечивающие надежность систем теплоснабжения</w:t>
        </w:r>
        <w:r w:rsidR="00F953C2" w:rsidRPr="002153A5">
          <w:rPr>
            <w:rFonts w:ascii="Arial" w:hAnsi="Arial" w:cs="Arial"/>
            <w:b w:val="0"/>
            <w:bCs w:val="0"/>
            <w:noProof/>
            <w:webHidden/>
            <w:sz w:val="22"/>
            <w:szCs w:val="22"/>
          </w:rPr>
          <w:tab/>
        </w:r>
        <w:r w:rsidR="00F953C2" w:rsidRPr="002153A5">
          <w:rPr>
            <w:rFonts w:ascii="Arial" w:hAnsi="Arial" w:cs="Arial"/>
            <w:b w:val="0"/>
            <w:bCs w:val="0"/>
            <w:noProof/>
            <w:webHidden/>
            <w:sz w:val="22"/>
            <w:szCs w:val="22"/>
          </w:rPr>
          <w:fldChar w:fldCharType="begin"/>
        </w:r>
        <w:r w:rsidR="00F953C2" w:rsidRPr="002153A5">
          <w:rPr>
            <w:rFonts w:ascii="Arial" w:hAnsi="Arial" w:cs="Arial"/>
            <w:b w:val="0"/>
            <w:bCs w:val="0"/>
            <w:noProof/>
            <w:webHidden/>
            <w:sz w:val="22"/>
            <w:szCs w:val="22"/>
          </w:rPr>
          <w:instrText xml:space="preserve"> PAGEREF _Toc140422730 \h </w:instrText>
        </w:r>
        <w:r w:rsidR="00F953C2" w:rsidRPr="002153A5">
          <w:rPr>
            <w:rFonts w:ascii="Arial" w:hAnsi="Arial" w:cs="Arial"/>
            <w:b w:val="0"/>
            <w:bCs w:val="0"/>
            <w:noProof/>
            <w:webHidden/>
            <w:sz w:val="22"/>
            <w:szCs w:val="22"/>
          </w:rPr>
        </w:r>
        <w:r w:rsidR="00F953C2" w:rsidRPr="002153A5">
          <w:rPr>
            <w:rFonts w:ascii="Arial" w:hAnsi="Arial" w:cs="Arial"/>
            <w:b w:val="0"/>
            <w:bCs w:val="0"/>
            <w:noProof/>
            <w:webHidden/>
            <w:sz w:val="22"/>
            <w:szCs w:val="22"/>
          </w:rPr>
          <w:fldChar w:fldCharType="separate"/>
        </w:r>
        <w:r>
          <w:rPr>
            <w:rFonts w:ascii="Arial" w:hAnsi="Arial" w:cs="Arial"/>
            <w:b w:val="0"/>
            <w:bCs w:val="0"/>
            <w:noProof/>
            <w:webHidden/>
            <w:sz w:val="22"/>
            <w:szCs w:val="22"/>
          </w:rPr>
          <w:t>89</w:t>
        </w:r>
        <w:r w:rsidR="00F953C2" w:rsidRPr="002153A5">
          <w:rPr>
            <w:rFonts w:ascii="Arial" w:hAnsi="Arial" w:cs="Arial"/>
            <w:b w:val="0"/>
            <w:bCs w:val="0"/>
            <w:noProof/>
            <w:webHidden/>
            <w:sz w:val="22"/>
            <w:szCs w:val="22"/>
          </w:rPr>
          <w:fldChar w:fldCharType="end"/>
        </w:r>
      </w:hyperlink>
    </w:p>
    <w:p w14:paraId="39540B1A" w14:textId="3FBB634A" w:rsidR="00F953C2" w:rsidRPr="002153A5" w:rsidRDefault="002153A5" w:rsidP="002153A5">
      <w:pPr>
        <w:pStyle w:val="23"/>
        <w:tabs>
          <w:tab w:val="right" w:leader="dot" w:pos="9627"/>
        </w:tabs>
        <w:spacing w:before="0" w:line="360" w:lineRule="auto"/>
        <w:rPr>
          <w:rFonts w:ascii="Arial" w:eastAsiaTheme="minorEastAsia" w:hAnsi="Arial" w:cs="Arial"/>
          <w:i w:val="0"/>
          <w:iCs w:val="0"/>
          <w:noProof/>
          <w:kern w:val="2"/>
          <w:sz w:val="22"/>
          <w:szCs w:val="22"/>
          <w:lang w:eastAsia="ru-RU"/>
          <w14:ligatures w14:val="standardContextual"/>
        </w:rPr>
      </w:pPr>
      <w:hyperlink w:anchor="_Toc140422731" w:history="1">
        <w:r w:rsidR="00F953C2" w:rsidRPr="002153A5">
          <w:rPr>
            <w:rStyle w:val="afe"/>
            <w:rFonts w:ascii="Arial" w:hAnsi="Arial" w:cs="Arial"/>
            <w:i w:val="0"/>
            <w:noProof/>
            <w:sz w:val="22"/>
            <w:szCs w:val="22"/>
            <w:u w:val="none"/>
          </w:rPr>
          <w:t>6.1. Применение на источниках тепловой энергии рациональных тепловых схем с дублированными связями и новых технологий, обеспечивающих нормативную готовность энергетического оборудования</w:t>
        </w:r>
        <w:r w:rsidR="00F953C2" w:rsidRPr="002153A5">
          <w:rPr>
            <w:rFonts w:ascii="Arial" w:hAnsi="Arial" w:cs="Arial"/>
            <w:i w:val="0"/>
            <w:iCs w:val="0"/>
            <w:noProof/>
            <w:webHidden/>
            <w:sz w:val="22"/>
            <w:szCs w:val="22"/>
          </w:rPr>
          <w:tab/>
        </w:r>
        <w:r w:rsidR="00F953C2" w:rsidRPr="002153A5">
          <w:rPr>
            <w:rFonts w:ascii="Arial" w:hAnsi="Arial" w:cs="Arial"/>
            <w:i w:val="0"/>
            <w:iCs w:val="0"/>
            <w:noProof/>
            <w:webHidden/>
            <w:sz w:val="22"/>
            <w:szCs w:val="22"/>
          </w:rPr>
          <w:fldChar w:fldCharType="begin"/>
        </w:r>
        <w:r w:rsidR="00F953C2" w:rsidRPr="002153A5">
          <w:rPr>
            <w:rFonts w:ascii="Arial" w:hAnsi="Arial" w:cs="Arial"/>
            <w:i w:val="0"/>
            <w:iCs w:val="0"/>
            <w:noProof/>
            <w:webHidden/>
            <w:sz w:val="22"/>
            <w:szCs w:val="22"/>
          </w:rPr>
          <w:instrText xml:space="preserve"> PAGEREF _Toc140422731 \h </w:instrText>
        </w:r>
        <w:r w:rsidR="00F953C2" w:rsidRPr="002153A5">
          <w:rPr>
            <w:rFonts w:ascii="Arial" w:hAnsi="Arial" w:cs="Arial"/>
            <w:i w:val="0"/>
            <w:iCs w:val="0"/>
            <w:noProof/>
            <w:webHidden/>
            <w:sz w:val="22"/>
            <w:szCs w:val="22"/>
          </w:rPr>
        </w:r>
        <w:r w:rsidR="00F953C2" w:rsidRPr="002153A5">
          <w:rPr>
            <w:rFonts w:ascii="Arial" w:hAnsi="Arial" w:cs="Arial"/>
            <w:i w:val="0"/>
            <w:iCs w:val="0"/>
            <w:noProof/>
            <w:webHidden/>
            <w:sz w:val="22"/>
            <w:szCs w:val="22"/>
          </w:rPr>
          <w:fldChar w:fldCharType="separate"/>
        </w:r>
        <w:r>
          <w:rPr>
            <w:rFonts w:ascii="Arial" w:hAnsi="Arial" w:cs="Arial"/>
            <w:i w:val="0"/>
            <w:iCs w:val="0"/>
            <w:noProof/>
            <w:webHidden/>
            <w:sz w:val="22"/>
            <w:szCs w:val="22"/>
          </w:rPr>
          <w:t>89</w:t>
        </w:r>
        <w:r w:rsidR="00F953C2" w:rsidRPr="002153A5">
          <w:rPr>
            <w:rFonts w:ascii="Arial" w:hAnsi="Arial" w:cs="Arial"/>
            <w:i w:val="0"/>
            <w:iCs w:val="0"/>
            <w:noProof/>
            <w:webHidden/>
            <w:sz w:val="22"/>
            <w:szCs w:val="22"/>
          </w:rPr>
          <w:fldChar w:fldCharType="end"/>
        </w:r>
      </w:hyperlink>
    </w:p>
    <w:p w14:paraId="683AB0CC" w14:textId="3E53C5A8" w:rsidR="00F953C2" w:rsidRPr="002153A5" w:rsidRDefault="002153A5" w:rsidP="002153A5">
      <w:pPr>
        <w:pStyle w:val="23"/>
        <w:tabs>
          <w:tab w:val="right" w:leader="dot" w:pos="9627"/>
        </w:tabs>
        <w:spacing w:before="0" w:line="360" w:lineRule="auto"/>
        <w:rPr>
          <w:rFonts w:ascii="Arial" w:eastAsiaTheme="minorEastAsia" w:hAnsi="Arial" w:cs="Arial"/>
          <w:i w:val="0"/>
          <w:iCs w:val="0"/>
          <w:noProof/>
          <w:kern w:val="2"/>
          <w:sz w:val="22"/>
          <w:szCs w:val="22"/>
          <w:lang w:eastAsia="ru-RU"/>
          <w14:ligatures w14:val="standardContextual"/>
        </w:rPr>
      </w:pPr>
      <w:hyperlink w:anchor="_Toc140422732" w:history="1">
        <w:r w:rsidR="00F953C2" w:rsidRPr="002153A5">
          <w:rPr>
            <w:rStyle w:val="afe"/>
            <w:rFonts w:ascii="Arial" w:hAnsi="Arial" w:cs="Arial"/>
            <w:i w:val="0"/>
            <w:noProof/>
            <w:sz w:val="22"/>
            <w:szCs w:val="22"/>
            <w:u w:val="none"/>
          </w:rPr>
          <w:t>6.2. Установка резервного оборудования</w:t>
        </w:r>
        <w:r w:rsidR="00F953C2" w:rsidRPr="002153A5">
          <w:rPr>
            <w:rFonts w:ascii="Arial" w:hAnsi="Arial" w:cs="Arial"/>
            <w:i w:val="0"/>
            <w:iCs w:val="0"/>
            <w:noProof/>
            <w:webHidden/>
            <w:sz w:val="22"/>
            <w:szCs w:val="22"/>
          </w:rPr>
          <w:tab/>
        </w:r>
        <w:r w:rsidR="00F953C2" w:rsidRPr="002153A5">
          <w:rPr>
            <w:rFonts w:ascii="Arial" w:hAnsi="Arial" w:cs="Arial"/>
            <w:i w:val="0"/>
            <w:iCs w:val="0"/>
            <w:noProof/>
            <w:webHidden/>
            <w:sz w:val="22"/>
            <w:szCs w:val="22"/>
          </w:rPr>
          <w:fldChar w:fldCharType="begin"/>
        </w:r>
        <w:r w:rsidR="00F953C2" w:rsidRPr="002153A5">
          <w:rPr>
            <w:rFonts w:ascii="Arial" w:hAnsi="Arial" w:cs="Arial"/>
            <w:i w:val="0"/>
            <w:iCs w:val="0"/>
            <w:noProof/>
            <w:webHidden/>
            <w:sz w:val="22"/>
            <w:szCs w:val="22"/>
          </w:rPr>
          <w:instrText xml:space="preserve"> PAGEREF _Toc140422732 \h </w:instrText>
        </w:r>
        <w:r w:rsidR="00F953C2" w:rsidRPr="002153A5">
          <w:rPr>
            <w:rFonts w:ascii="Arial" w:hAnsi="Arial" w:cs="Arial"/>
            <w:i w:val="0"/>
            <w:iCs w:val="0"/>
            <w:noProof/>
            <w:webHidden/>
            <w:sz w:val="22"/>
            <w:szCs w:val="22"/>
          </w:rPr>
        </w:r>
        <w:r w:rsidR="00F953C2" w:rsidRPr="002153A5">
          <w:rPr>
            <w:rFonts w:ascii="Arial" w:hAnsi="Arial" w:cs="Arial"/>
            <w:i w:val="0"/>
            <w:iCs w:val="0"/>
            <w:noProof/>
            <w:webHidden/>
            <w:sz w:val="22"/>
            <w:szCs w:val="22"/>
          </w:rPr>
          <w:fldChar w:fldCharType="separate"/>
        </w:r>
        <w:r>
          <w:rPr>
            <w:rFonts w:ascii="Arial" w:hAnsi="Arial" w:cs="Arial"/>
            <w:i w:val="0"/>
            <w:iCs w:val="0"/>
            <w:noProof/>
            <w:webHidden/>
            <w:sz w:val="22"/>
            <w:szCs w:val="22"/>
          </w:rPr>
          <w:t>89</w:t>
        </w:r>
        <w:r w:rsidR="00F953C2" w:rsidRPr="002153A5">
          <w:rPr>
            <w:rFonts w:ascii="Arial" w:hAnsi="Arial" w:cs="Arial"/>
            <w:i w:val="0"/>
            <w:iCs w:val="0"/>
            <w:noProof/>
            <w:webHidden/>
            <w:sz w:val="22"/>
            <w:szCs w:val="22"/>
          </w:rPr>
          <w:fldChar w:fldCharType="end"/>
        </w:r>
      </w:hyperlink>
    </w:p>
    <w:p w14:paraId="2E9D5F79" w14:textId="60A31179" w:rsidR="00F953C2" w:rsidRPr="002153A5" w:rsidRDefault="002153A5" w:rsidP="002153A5">
      <w:pPr>
        <w:pStyle w:val="23"/>
        <w:tabs>
          <w:tab w:val="right" w:leader="dot" w:pos="9627"/>
        </w:tabs>
        <w:spacing w:before="0" w:line="360" w:lineRule="auto"/>
        <w:rPr>
          <w:rFonts w:ascii="Arial" w:eastAsiaTheme="minorEastAsia" w:hAnsi="Arial" w:cs="Arial"/>
          <w:i w:val="0"/>
          <w:iCs w:val="0"/>
          <w:noProof/>
          <w:kern w:val="2"/>
          <w:sz w:val="22"/>
          <w:szCs w:val="22"/>
          <w:lang w:eastAsia="ru-RU"/>
          <w14:ligatures w14:val="standardContextual"/>
        </w:rPr>
      </w:pPr>
      <w:hyperlink w:anchor="_Toc140422733" w:history="1">
        <w:r w:rsidR="00F953C2" w:rsidRPr="002153A5">
          <w:rPr>
            <w:rStyle w:val="afe"/>
            <w:rFonts w:ascii="Arial" w:hAnsi="Arial" w:cs="Arial"/>
            <w:i w:val="0"/>
            <w:noProof/>
            <w:sz w:val="22"/>
            <w:szCs w:val="22"/>
            <w:u w:val="none"/>
          </w:rPr>
          <w:t>6.3. Организация совместной работы нескольких источников тепловой энергии на единую тепловую сеть</w:t>
        </w:r>
        <w:r w:rsidR="00F953C2" w:rsidRPr="002153A5">
          <w:rPr>
            <w:rFonts w:ascii="Arial" w:hAnsi="Arial" w:cs="Arial"/>
            <w:i w:val="0"/>
            <w:iCs w:val="0"/>
            <w:noProof/>
            <w:webHidden/>
            <w:sz w:val="22"/>
            <w:szCs w:val="22"/>
          </w:rPr>
          <w:tab/>
        </w:r>
        <w:r w:rsidR="00F953C2" w:rsidRPr="002153A5">
          <w:rPr>
            <w:rFonts w:ascii="Arial" w:hAnsi="Arial" w:cs="Arial"/>
            <w:i w:val="0"/>
            <w:iCs w:val="0"/>
            <w:noProof/>
            <w:webHidden/>
            <w:sz w:val="22"/>
            <w:szCs w:val="22"/>
          </w:rPr>
          <w:fldChar w:fldCharType="begin"/>
        </w:r>
        <w:r w:rsidR="00F953C2" w:rsidRPr="002153A5">
          <w:rPr>
            <w:rFonts w:ascii="Arial" w:hAnsi="Arial" w:cs="Arial"/>
            <w:i w:val="0"/>
            <w:iCs w:val="0"/>
            <w:noProof/>
            <w:webHidden/>
            <w:sz w:val="22"/>
            <w:szCs w:val="22"/>
          </w:rPr>
          <w:instrText xml:space="preserve"> PAGEREF _Toc140422733 \h </w:instrText>
        </w:r>
        <w:r w:rsidR="00F953C2" w:rsidRPr="002153A5">
          <w:rPr>
            <w:rFonts w:ascii="Arial" w:hAnsi="Arial" w:cs="Arial"/>
            <w:i w:val="0"/>
            <w:iCs w:val="0"/>
            <w:noProof/>
            <w:webHidden/>
            <w:sz w:val="22"/>
            <w:szCs w:val="22"/>
          </w:rPr>
        </w:r>
        <w:r w:rsidR="00F953C2" w:rsidRPr="002153A5">
          <w:rPr>
            <w:rFonts w:ascii="Arial" w:hAnsi="Arial" w:cs="Arial"/>
            <w:i w:val="0"/>
            <w:iCs w:val="0"/>
            <w:noProof/>
            <w:webHidden/>
            <w:sz w:val="22"/>
            <w:szCs w:val="22"/>
          </w:rPr>
          <w:fldChar w:fldCharType="separate"/>
        </w:r>
        <w:r>
          <w:rPr>
            <w:rFonts w:ascii="Arial" w:hAnsi="Arial" w:cs="Arial"/>
            <w:i w:val="0"/>
            <w:iCs w:val="0"/>
            <w:noProof/>
            <w:webHidden/>
            <w:sz w:val="22"/>
            <w:szCs w:val="22"/>
          </w:rPr>
          <w:t>89</w:t>
        </w:r>
        <w:r w:rsidR="00F953C2" w:rsidRPr="002153A5">
          <w:rPr>
            <w:rFonts w:ascii="Arial" w:hAnsi="Arial" w:cs="Arial"/>
            <w:i w:val="0"/>
            <w:iCs w:val="0"/>
            <w:noProof/>
            <w:webHidden/>
            <w:sz w:val="22"/>
            <w:szCs w:val="22"/>
          </w:rPr>
          <w:fldChar w:fldCharType="end"/>
        </w:r>
      </w:hyperlink>
    </w:p>
    <w:p w14:paraId="666464DE" w14:textId="060C74B1" w:rsidR="00F953C2" w:rsidRPr="002153A5" w:rsidRDefault="002153A5" w:rsidP="002153A5">
      <w:pPr>
        <w:pStyle w:val="23"/>
        <w:tabs>
          <w:tab w:val="right" w:leader="dot" w:pos="9627"/>
        </w:tabs>
        <w:spacing w:before="0" w:line="360" w:lineRule="auto"/>
        <w:rPr>
          <w:rFonts w:ascii="Arial" w:eastAsiaTheme="minorEastAsia" w:hAnsi="Arial" w:cs="Arial"/>
          <w:i w:val="0"/>
          <w:iCs w:val="0"/>
          <w:noProof/>
          <w:kern w:val="2"/>
          <w:sz w:val="22"/>
          <w:szCs w:val="22"/>
          <w:lang w:eastAsia="ru-RU"/>
          <w14:ligatures w14:val="standardContextual"/>
        </w:rPr>
      </w:pPr>
      <w:hyperlink w:anchor="_Toc140422734" w:history="1">
        <w:r w:rsidR="00F953C2" w:rsidRPr="002153A5">
          <w:rPr>
            <w:rStyle w:val="afe"/>
            <w:rFonts w:ascii="Arial" w:hAnsi="Arial" w:cs="Arial"/>
            <w:i w:val="0"/>
            <w:noProof/>
            <w:sz w:val="22"/>
            <w:szCs w:val="22"/>
            <w:u w:val="none"/>
          </w:rPr>
          <w:t>6.4. Резервирование тепловых сетей смежных районов города</w:t>
        </w:r>
        <w:r w:rsidR="00F953C2" w:rsidRPr="002153A5">
          <w:rPr>
            <w:rFonts w:ascii="Arial" w:hAnsi="Arial" w:cs="Arial"/>
            <w:i w:val="0"/>
            <w:iCs w:val="0"/>
            <w:noProof/>
            <w:webHidden/>
            <w:sz w:val="22"/>
            <w:szCs w:val="22"/>
          </w:rPr>
          <w:tab/>
        </w:r>
        <w:r w:rsidR="00F953C2" w:rsidRPr="002153A5">
          <w:rPr>
            <w:rFonts w:ascii="Arial" w:hAnsi="Arial" w:cs="Arial"/>
            <w:i w:val="0"/>
            <w:iCs w:val="0"/>
            <w:noProof/>
            <w:webHidden/>
            <w:sz w:val="22"/>
            <w:szCs w:val="22"/>
          </w:rPr>
          <w:fldChar w:fldCharType="begin"/>
        </w:r>
        <w:r w:rsidR="00F953C2" w:rsidRPr="002153A5">
          <w:rPr>
            <w:rFonts w:ascii="Arial" w:hAnsi="Arial" w:cs="Arial"/>
            <w:i w:val="0"/>
            <w:iCs w:val="0"/>
            <w:noProof/>
            <w:webHidden/>
            <w:sz w:val="22"/>
            <w:szCs w:val="22"/>
          </w:rPr>
          <w:instrText xml:space="preserve"> PAGEREF _Toc140422734 \h </w:instrText>
        </w:r>
        <w:r w:rsidR="00F953C2" w:rsidRPr="002153A5">
          <w:rPr>
            <w:rFonts w:ascii="Arial" w:hAnsi="Arial" w:cs="Arial"/>
            <w:i w:val="0"/>
            <w:iCs w:val="0"/>
            <w:noProof/>
            <w:webHidden/>
            <w:sz w:val="22"/>
            <w:szCs w:val="22"/>
          </w:rPr>
        </w:r>
        <w:r w:rsidR="00F953C2" w:rsidRPr="002153A5">
          <w:rPr>
            <w:rFonts w:ascii="Arial" w:hAnsi="Arial" w:cs="Arial"/>
            <w:i w:val="0"/>
            <w:iCs w:val="0"/>
            <w:noProof/>
            <w:webHidden/>
            <w:sz w:val="22"/>
            <w:szCs w:val="22"/>
          </w:rPr>
          <w:fldChar w:fldCharType="separate"/>
        </w:r>
        <w:r>
          <w:rPr>
            <w:rFonts w:ascii="Arial" w:hAnsi="Arial" w:cs="Arial"/>
            <w:i w:val="0"/>
            <w:iCs w:val="0"/>
            <w:noProof/>
            <w:webHidden/>
            <w:sz w:val="22"/>
            <w:szCs w:val="22"/>
          </w:rPr>
          <w:t>90</w:t>
        </w:r>
        <w:r w:rsidR="00F953C2" w:rsidRPr="002153A5">
          <w:rPr>
            <w:rFonts w:ascii="Arial" w:hAnsi="Arial" w:cs="Arial"/>
            <w:i w:val="0"/>
            <w:iCs w:val="0"/>
            <w:noProof/>
            <w:webHidden/>
            <w:sz w:val="22"/>
            <w:szCs w:val="22"/>
          </w:rPr>
          <w:fldChar w:fldCharType="end"/>
        </w:r>
      </w:hyperlink>
    </w:p>
    <w:p w14:paraId="347E9687" w14:textId="4998DDF6" w:rsidR="00F953C2" w:rsidRPr="002153A5" w:rsidRDefault="002153A5" w:rsidP="002153A5">
      <w:pPr>
        <w:pStyle w:val="23"/>
        <w:tabs>
          <w:tab w:val="right" w:leader="dot" w:pos="9627"/>
        </w:tabs>
        <w:spacing w:before="0" w:line="360" w:lineRule="auto"/>
        <w:rPr>
          <w:rFonts w:ascii="Arial" w:eastAsiaTheme="minorEastAsia" w:hAnsi="Arial" w:cs="Arial"/>
          <w:i w:val="0"/>
          <w:iCs w:val="0"/>
          <w:noProof/>
          <w:kern w:val="2"/>
          <w:sz w:val="22"/>
          <w:szCs w:val="22"/>
          <w:lang w:eastAsia="ru-RU"/>
          <w14:ligatures w14:val="standardContextual"/>
        </w:rPr>
      </w:pPr>
      <w:hyperlink w:anchor="_Toc140422735" w:history="1">
        <w:r w:rsidR="00F953C2" w:rsidRPr="002153A5">
          <w:rPr>
            <w:rStyle w:val="afe"/>
            <w:rFonts w:ascii="Arial" w:hAnsi="Arial" w:cs="Arial"/>
            <w:i w:val="0"/>
            <w:noProof/>
            <w:sz w:val="22"/>
            <w:szCs w:val="22"/>
            <w:u w:val="none"/>
          </w:rPr>
          <w:t>6.5. Устройство резервных насосных станций</w:t>
        </w:r>
        <w:r w:rsidR="00F953C2" w:rsidRPr="002153A5">
          <w:rPr>
            <w:rFonts w:ascii="Arial" w:hAnsi="Arial" w:cs="Arial"/>
            <w:i w:val="0"/>
            <w:iCs w:val="0"/>
            <w:noProof/>
            <w:webHidden/>
            <w:sz w:val="22"/>
            <w:szCs w:val="22"/>
          </w:rPr>
          <w:tab/>
        </w:r>
        <w:r w:rsidR="00F953C2" w:rsidRPr="002153A5">
          <w:rPr>
            <w:rFonts w:ascii="Arial" w:hAnsi="Arial" w:cs="Arial"/>
            <w:i w:val="0"/>
            <w:iCs w:val="0"/>
            <w:noProof/>
            <w:webHidden/>
            <w:sz w:val="22"/>
            <w:szCs w:val="22"/>
          </w:rPr>
          <w:fldChar w:fldCharType="begin"/>
        </w:r>
        <w:r w:rsidR="00F953C2" w:rsidRPr="002153A5">
          <w:rPr>
            <w:rFonts w:ascii="Arial" w:hAnsi="Arial" w:cs="Arial"/>
            <w:i w:val="0"/>
            <w:iCs w:val="0"/>
            <w:noProof/>
            <w:webHidden/>
            <w:sz w:val="22"/>
            <w:szCs w:val="22"/>
          </w:rPr>
          <w:instrText xml:space="preserve"> PAGEREF _Toc140422735 \h </w:instrText>
        </w:r>
        <w:r w:rsidR="00F953C2" w:rsidRPr="002153A5">
          <w:rPr>
            <w:rFonts w:ascii="Arial" w:hAnsi="Arial" w:cs="Arial"/>
            <w:i w:val="0"/>
            <w:iCs w:val="0"/>
            <w:noProof/>
            <w:webHidden/>
            <w:sz w:val="22"/>
            <w:szCs w:val="22"/>
          </w:rPr>
        </w:r>
        <w:r w:rsidR="00F953C2" w:rsidRPr="002153A5">
          <w:rPr>
            <w:rFonts w:ascii="Arial" w:hAnsi="Arial" w:cs="Arial"/>
            <w:i w:val="0"/>
            <w:iCs w:val="0"/>
            <w:noProof/>
            <w:webHidden/>
            <w:sz w:val="22"/>
            <w:szCs w:val="22"/>
          </w:rPr>
          <w:fldChar w:fldCharType="separate"/>
        </w:r>
        <w:r>
          <w:rPr>
            <w:rFonts w:ascii="Arial" w:hAnsi="Arial" w:cs="Arial"/>
            <w:i w:val="0"/>
            <w:iCs w:val="0"/>
            <w:noProof/>
            <w:webHidden/>
            <w:sz w:val="22"/>
            <w:szCs w:val="22"/>
          </w:rPr>
          <w:t>95</w:t>
        </w:r>
        <w:r w:rsidR="00F953C2" w:rsidRPr="002153A5">
          <w:rPr>
            <w:rFonts w:ascii="Arial" w:hAnsi="Arial" w:cs="Arial"/>
            <w:i w:val="0"/>
            <w:iCs w:val="0"/>
            <w:noProof/>
            <w:webHidden/>
            <w:sz w:val="22"/>
            <w:szCs w:val="22"/>
          </w:rPr>
          <w:fldChar w:fldCharType="end"/>
        </w:r>
      </w:hyperlink>
    </w:p>
    <w:p w14:paraId="776198E0" w14:textId="6784E001" w:rsidR="00F953C2" w:rsidRPr="002153A5" w:rsidRDefault="002153A5" w:rsidP="002153A5">
      <w:pPr>
        <w:pStyle w:val="23"/>
        <w:tabs>
          <w:tab w:val="right" w:leader="dot" w:pos="9627"/>
        </w:tabs>
        <w:spacing w:before="0" w:line="360" w:lineRule="auto"/>
        <w:rPr>
          <w:rFonts w:ascii="Arial" w:eastAsiaTheme="minorEastAsia" w:hAnsi="Arial" w:cs="Arial"/>
          <w:i w:val="0"/>
          <w:iCs w:val="0"/>
          <w:noProof/>
          <w:kern w:val="2"/>
          <w:sz w:val="22"/>
          <w:szCs w:val="22"/>
          <w:lang w:eastAsia="ru-RU"/>
          <w14:ligatures w14:val="standardContextual"/>
        </w:rPr>
      </w:pPr>
      <w:hyperlink w:anchor="_Toc140422736" w:history="1">
        <w:r w:rsidR="00F953C2" w:rsidRPr="002153A5">
          <w:rPr>
            <w:rStyle w:val="afe"/>
            <w:rFonts w:ascii="Arial" w:hAnsi="Arial" w:cs="Arial"/>
            <w:i w:val="0"/>
            <w:noProof/>
            <w:sz w:val="22"/>
            <w:szCs w:val="22"/>
            <w:u w:val="none"/>
          </w:rPr>
          <w:t>6.6. Установка баков-аккумуляторов</w:t>
        </w:r>
        <w:r w:rsidR="00F953C2" w:rsidRPr="002153A5">
          <w:rPr>
            <w:rFonts w:ascii="Arial" w:hAnsi="Arial" w:cs="Arial"/>
            <w:i w:val="0"/>
            <w:iCs w:val="0"/>
            <w:noProof/>
            <w:webHidden/>
            <w:sz w:val="22"/>
            <w:szCs w:val="22"/>
          </w:rPr>
          <w:tab/>
        </w:r>
        <w:r w:rsidR="00F953C2" w:rsidRPr="002153A5">
          <w:rPr>
            <w:rFonts w:ascii="Arial" w:hAnsi="Arial" w:cs="Arial"/>
            <w:i w:val="0"/>
            <w:iCs w:val="0"/>
            <w:noProof/>
            <w:webHidden/>
            <w:sz w:val="22"/>
            <w:szCs w:val="22"/>
          </w:rPr>
          <w:fldChar w:fldCharType="begin"/>
        </w:r>
        <w:r w:rsidR="00F953C2" w:rsidRPr="002153A5">
          <w:rPr>
            <w:rFonts w:ascii="Arial" w:hAnsi="Arial" w:cs="Arial"/>
            <w:i w:val="0"/>
            <w:iCs w:val="0"/>
            <w:noProof/>
            <w:webHidden/>
            <w:sz w:val="22"/>
            <w:szCs w:val="22"/>
          </w:rPr>
          <w:instrText xml:space="preserve"> PAGEREF _Toc140422736 \h </w:instrText>
        </w:r>
        <w:r w:rsidR="00F953C2" w:rsidRPr="002153A5">
          <w:rPr>
            <w:rFonts w:ascii="Arial" w:hAnsi="Arial" w:cs="Arial"/>
            <w:i w:val="0"/>
            <w:iCs w:val="0"/>
            <w:noProof/>
            <w:webHidden/>
            <w:sz w:val="22"/>
            <w:szCs w:val="22"/>
          </w:rPr>
        </w:r>
        <w:r w:rsidR="00F953C2" w:rsidRPr="002153A5">
          <w:rPr>
            <w:rFonts w:ascii="Arial" w:hAnsi="Arial" w:cs="Arial"/>
            <w:i w:val="0"/>
            <w:iCs w:val="0"/>
            <w:noProof/>
            <w:webHidden/>
            <w:sz w:val="22"/>
            <w:szCs w:val="22"/>
          </w:rPr>
          <w:fldChar w:fldCharType="separate"/>
        </w:r>
        <w:r>
          <w:rPr>
            <w:rFonts w:ascii="Arial" w:hAnsi="Arial" w:cs="Arial"/>
            <w:i w:val="0"/>
            <w:iCs w:val="0"/>
            <w:noProof/>
            <w:webHidden/>
            <w:sz w:val="22"/>
            <w:szCs w:val="22"/>
          </w:rPr>
          <w:t>95</w:t>
        </w:r>
        <w:r w:rsidR="00F953C2" w:rsidRPr="002153A5">
          <w:rPr>
            <w:rFonts w:ascii="Arial" w:hAnsi="Arial" w:cs="Arial"/>
            <w:i w:val="0"/>
            <w:iCs w:val="0"/>
            <w:noProof/>
            <w:webHidden/>
            <w:sz w:val="22"/>
            <w:szCs w:val="22"/>
          </w:rPr>
          <w:fldChar w:fldCharType="end"/>
        </w:r>
      </w:hyperlink>
    </w:p>
    <w:p w14:paraId="7632AF6D" w14:textId="632A3B61" w:rsidR="00F953C2" w:rsidRPr="002153A5" w:rsidRDefault="002153A5" w:rsidP="002153A5">
      <w:pPr>
        <w:pStyle w:val="14"/>
        <w:spacing w:before="0" w:after="0" w:line="360" w:lineRule="auto"/>
        <w:rPr>
          <w:rFonts w:ascii="Arial" w:eastAsiaTheme="minorEastAsia" w:hAnsi="Arial" w:cs="Arial"/>
          <w:b w:val="0"/>
          <w:bCs w:val="0"/>
          <w:noProof/>
          <w:kern w:val="2"/>
          <w:sz w:val="22"/>
          <w:szCs w:val="22"/>
          <w:lang w:eastAsia="ru-RU"/>
          <w14:ligatures w14:val="standardContextual"/>
        </w:rPr>
      </w:pPr>
      <w:hyperlink w:anchor="_Toc140422737" w:history="1">
        <w:r w:rsidR="00F953C2" w:rsidRPr="002153A5">
          <w:rPr>
            <w:rStyle w:val="afe"/>
            <w:rFonts w:ascii="Arial" w:hAnsi="Arial" w:cs="Arial"/>
            <w:b w:val="0"/>
            <w:bCs w:val="0"/>
            <w:iCs w:val="0"/>
            <w:noProof/>
            <w:sz w:val="22"/>
            <w:szCs w:val="22"/>
            <w:u w:val="none"/>
          </w:rPr>
          <w:t>Раздел 7. Описание изменений в показателях надежности теплоснабжения за период, предшествующий разработке схемы теплоснабжения, с учетом введенных в эксплуатацию новых и реконструированных тепловых сетей и сооружений на них</w:t>
        </w:r>
        <w:r w:rsidR="00F953C2" w:rsidRPr="002153A5">
          <w:rPr>
            <w:rFonts w:ascii="Arial" w:hAnsi="Arial" w:cs="Arial"/>
            <w:b w:val="0"/>
            <w:bCs w:val="0"/>
            <w:noProof/>
            <w:webHidden/>
            <w:sz w:val="22"/>
            <w:szCs w:val="22"/>
          </w:rPr>
          <w:tab/>
        </w:r>
        <w:r w:rsidR="00F953C2" w:rsidRPr="002153A5">
          <w:rPr>
            <w:rFonts w:ascii="Arial" w:hAnsi="Arial" w:cs="Arial"/>
            <w:b w:val="0"/>
            <w:bCs w:val="0"/>
            <w:noProof/>
            <w:webHidden/>
            <w:sz w:val="22"/>
            <w:szCs w:val="22"/>
          </w:rPr>
          <w:fldChar w:fldCharType="begin"/>
        </w:r>
        <w:r w:rsidR="00F953C2" w:rsidRPr="002153A5">
          <w:rPr>
            <w:rFonts w:ascii="Arial" w:hAnsi="Arial" w:cs="Arial"/>
            <w:b w:val="0"/>
            <w:bCs w:val="0"/>
            <w:noProof/>
            <w:webHidden/>
            <w:sz w:val="22"/>
            <w:szCs w:val="22"/>
          </w:rPr>
          <w:instrText xml:space="preserve"> PAGEREF _Toc140422737 \h </w:instrText>
        </w:r>
        <w:r w:rsidR="00F953C2" w:rsidRPr="002153A5">
          <w:rPr>
            <w:rFonts w:ascii="Arial" w:hAnsi="Arial" w:cs="Arial"/>
            <w:b w:val="0"/>
            <w:bCs w:val="0"/>
            <w:noProof/>
            <w:webHidden/>
            <w:sz w:val="22"/>
            <w:szCs w:val="22"/>
          </w:rPr>
        </w:r>
        <w:r w:rsidR="00F953C2" w:rsidRPr="002153A5">
          <w:rPr>
            <w:rFonts w:ascii="Arial" w:hAnsi="Arial" w:cs="Arial"/>
            <w:b w:val="0"/>
            <w:bCs w:val="0"/>
            <w:noProof/>
            <w:webHidden/>
            <w:sz w:val="22"/>
            <w:szCs w:val="22"/>
          </w:rPr>
          <w:fldChar w:fldCharType="separate"/>
        </w:r>
        <w:r>
          <w:rPr>
            <w:rFonts w:ascii="Arial" w:hAnsi="Arial" w:cs="Arial"/>
            <w:b w:val="0"/>
            <w:bCs w:val="0"/>
            <w:noProof/>
            <w:webHidden/>
            <w:sz w:val="22"/>
            <w:szCs w:val="22"/>
          </w:rPr>
          <w:t>97</w:t>
        </w:r>
        <w:r w:rsidR="00F953C2" w:rsidRPr="002153A5">
          <w:rPr>
            <w:rFonts w:ascii="Arial" w:hAnsi="Arial" w:cs="Arial"/>
            <w:b w:val="0"/>
            <w:bCs w:val="0"/>
            <w:noProof/>
            <w:webHidden/>
            <w:sz w:val="22"/>
            <w:szCs w:val="22"/>
          </w:rPr>
          <w:fldChar w:fldCharType="end"/>
        </w:r>
      </w:hyperlink>
    </w:p>
    <w:p w14:paraId="1180D1BA" w14:textId="1851628E" w:rsidR="00F953C2" w:rsidRPr="002153A5" w:rsidRDefault="002153A5" w:rsidP="002153A5">
      <w:pPr>
        <w:pStyle w:val="14"/>
        <w:spacing w:before="0" w:after="0" w:line="360" w:lineRule="auto"/>
        <w:rPr>
          <w:rFonts w:ascii="Arial" w:eastAsiaTheme="minorEastAsia" w:hAnsi="Arial" w:cs="Arial"/>
          <w:b w:val="0"/>
          <w:bCs w:val="0"/>
          <w:noProof/>
          <w:kern w:val="2"/>
          <w:sz w:val="22"/>
          <w:szCs w:val="22"/>
          <w:lang w:eastAsia="ru-RU"/>
          <w14:ligatures w14:val="standardContextual"/>
        </w:rPr>
      </w:pPr>
      <w:hyperlink w:anchor="_Toc140422738" w:history="1">
        <w:r w:rsidR="00F953C2" w:rsidRPr="002153A5">
          <w:rPr>
            <w:rStyle w:val="afe"/>
            <w:rFonts w:ascii="Arial" w:hAnsi="Arial" w:cs="Arial"/>
            <w:b w:val="0"/>
            <w:bCs w:val="0"/>
            <w:iCs w:val="0"/>
            <w:noProof/>
            <w:sz w:val="22"/>
            <w:szCs w:val="22"/>
            <w:u w:val="none"/>
          </w:rPr>
          <w:t>Раздел 8. Моделирование запроектных режимом работы систем теплоснабжения, связанные аварийными ситуациями на основных тепломагистралях базовых источников тепловой энергии и с аварийным остановом базовых источников тепловой энергии на длительное время при погодных условиях, близких к расчетным</w:t>
        </w:r>
        <w:r w:rsidR="00F953C2" w:rsidRPr="002153A5">
          <w:rPr>
            <w:rFonts w:ascii="Arial" w:hAnsi="Arial" w:cs="Arial"/>
            <w:b w:val="0"/>
            <w:bCs w:val="0"/>
            <w:noProof/>
            <w:webHidden/>
            <w:sz w:val="22"/>
            <w:szCs w:val="22"/>
          </w:rPr>
          <w:tab/>
        </w:r>
        <w:r w:rsidR="00F953C2" w:rsidRPr="002153A5">
          <w:rPr>
            <w:rFonts w:ascii="Arial" w:hAnsi="Arial" w:cs="Arial"/>
            <w:b w:val="0"/>
            <w:bCs w:val="0"/>
            <w:noProof/>
            <w:webHidden/>
            <w:sz w:val="22"/>
            <w:szCs w:val="22"/>
          </w:rPr>
          <w:fldChar w:fldCharType="begin"/>
        </w:r>
        <w:r w:rsidR="00F953C2" w:rsidRPr="002153A5">
          <w:rPr>
            <w:rFonts w:ascii="Arial" w:hAnsi="Arial" w:cs="Arial"/>
            <w:b w:val="0"/>
            <w:bCs w:val="0"/>
            <w:noProof/>
            <w:webHidden/>
            <w:sz w:val="22"/>
            <w:szCs w:val="22"/>
          </w:rPr>
          <w:instrText xml:space="preserve"> PAGEREF _Toc140422738 \h </w:instrText>
        </w:r>
        <w:r w:rsidR="00F953C2" w:rsidRPr="002153A5">
          <w:rPr>
            <w:rFonts w:ascii="Arial" w:hAnsi="Arial" w:cs="Arial"/>
            <w:b w:val="0"/>
            <w:bCs w:val="0"/>
            <w:noProof/>
            <w:webHidden/>
            <w:sz w:val="22"/>
            <w:szCs w:val="22"/>
          </w:rPr>
        </w:r>
        <w:r w:rsidR="00F953C2" w:rsidRPr="002153A5">
          <w:rPr>
            <w:rFonts w:ascii="Arial" w:hAnsi="Arial" w:cs="Arial"/>
            <w:b w:val="0"/>
            <w:bCs w:val="0"/>
            <w:noProof/>
            <w:webHidden/>
            <w:sz w:val="22"/>
            <w:szCs w:val="22"/>
          </w:rPr>
          <w:fldChar w:fldCharType="separate"/>
        </w:r>
        <w:r>
          <w:rPr>
            <w:rFonts w:ascii="Arial" w:hAnsi="Arial" w:cs="Arial"/>
            <w:b w:val="0"/>
            <w:bCs w:val="0"/>
            <w:noProof/>
            <w:webHidden/>
            <w:sz w:val="22"/>
            <w:szCs w:val="22"/>
          </w:rPr>
          <w:t>98</w:t>
        </w:r>
        <w:r w:rsidR="00F953C2" w:rsidRPr="002153A5">
          <w:rPr>
            <w:rFonts w:ascii="Arial" w:hAnsi="Arial" w:cs="Arial"/>
            <w:b w:val="0"/>
            <w:bCs w:val="0"/>
            <w:noProof/>
            <w:webHidden/>
            <w:sz w:val="22"/>
            <w:szCs w:val="22"/>
          </w:rPr>
          <w:fldChar w:fldCharType="end"/>
        </w:r>
      </w:hyperlink>
    </w:p>
    <w:p w14:paraId="15FA7A0E" w14:textId="4DC98E65" w:rsidR="00F953C2" w:rsidRPr="002153A5" w:rsidRDefault="002153A5" w:rsidP="002153A5">
      <w:pPr>
        <w:pStyle w:val="23"/>
        <w:tabs>
          <w:tab w:val="right" w:leader="dot" w:pos="9627"/>
        </w:tabs>
        <w:spacing w:before="0" w:line="360" w:lineRule="auto"/>
        <w:rPr>
          <w:rFonts w:ascii="Arial" w:eastAsiaTheme="minorEastAsia" w:hAnsi="Arial" w:cs="Arial"/>
          <w:i w:val="0"/>
          <w:iCs w:val="0"/>
          <w:noProof/>
          <w:kern w:val="2"/>
          <w:sz w:val="22"/>
          <w:szCs w:val="22"/>
          <w:lang w:eastAsia="ru-RU"/>
          <w14:ligatures w14:val="standardContextual"/>
        </w:rPr>
      </w:pPr>
      <w:hyperlink w:anchor="_Toc140422739" w:history="1">
        <w:r w:rsidR="00F953C2" w:rsidRPr="002153A5">
          <w:rPr>
            <w:rStyle w:val="afe"/>
            <w:rFonts w:ascii="Arial" w:hAnsi="Arial" w:cs="Arial"/>
            <w:i w:val="0"/>
            <w:noProof/>
            <w:sz w:val="22"/>
            <w:szCs w:val="22"/>
            <w:u w:val="none"/>
            <w14:scene3d>
              <w14:camera w14:prst="orthographicFront"/>
              <w14:lightRig w14:rig="threePt" w14:dir="t">
                <w14:rot w14:lat="0" w14:lon="0" w14:rev="0"/>
              </w14:lightRig>
            </w14:scene3d>
          </w:rPr>
          <w:t>8.1.</w:t>
        </w:r>
        <w:r w:rsidR="00F953C2" w:rsidRPr="002153A5">
          <w:rPr>
            <w:rStyle w:val="afe"/>
            <w:rFonts w:ascii="Arial" w:hAnsi="Arial" w:cs="Arial"/>
            <w:i w:val="0"/>
            <w:noProof/>
            <w:sz w:val="22"/>
            <w:szCs w:val="22"/>
            <w:u w:val="none"/>
          </w:rPr>
          <w:t xml:space="preserve"> Липецкая ТЭЦ-2</w:t>
        </w:r>
        <w:r w:rsidR="00F953C2" w:rsidRPr="002153A5">
          <w:rPr>
            <w:rFonts w:ascii="Arial" w:hAnsi="Arial" w:cs="Arial"/>
            <w:i w:val="0"/>
            <w:iCs w:val="0"/>
            <w:noProof/>
            <w:webHidden/>
            <w:sz w:val="22"/>
            <w:szCs w:val="22"/>
          </w:rPr>
          <w:tab/>
        </w:r>
        <w:r w:rsidR="00F953C2" w:rsidRPr="002153A5">
          <w:rPr>
            <w:rFonts w:ascii="Arial" w:hAnsi="Arial" w:cs="Arial"/>
            <w:i w:val="0"/>
            <w:iCs w:val="0"/>
            <w:noProof/>
            <w:webHidden/>
            <w:sz w:val="22"/>
            <w:szCs w:val="22"/>
          </w:rPr>
          <w:fldChar w:fldCharType="begin"/>
        </w:r>
        <w:r w:rsidR="00F953C2" w:rsidRPr="002153A5">
          <w:rPr>
            <w:rFonts w:ascii="Arial" w:hAnsi="Arial" w:cs="Arial"/>
            <w:i w:val="0"/>
            <w:iCs w:val="0"/>
            <w:noProof/>
            <w:webHidden/>
            <w:sz w:val="22"/>
            <w:szCs w:val="22"/>
          </w:rPr>
          <w:instrText xml:space="preserve"> PAGEREF _Toc140422739 \h </w:instrText>
        </w:r>
        <w:r w:rsidR="00F953C2" w:rsidRPr="002153A5">
          <w:rPr>
            <w:rFonts w:ascii="Arial" w:hAnsi="Arial" w:cs="Arial"/>
            <w:i w:val="0"/>
            <w:iCs w:val="0"/>
            <w:noProof/>
            <w:webHidden/>
            <w:sz w:val="22"/>
            <w:szCs w:val="22"/>
          </w:rPr>
        </w:r>
        <w:r w:rsidR="00F953C2" w:rsidRPr="002153A5">
          <w:rPr>
            <w:rFonts w:ascii="Arial" w:hAnsi="Arial" w:cs="Arial"/>
            <w:i w:val="0"/>
            <w:iCs w:val="0"/>
            <w:noProof/>
            <w:webHidden/>
            <w:sz w:val="22"/>
            <w:szCs w:val="22"/>
          </w:rPr>
          <w:fldChar w:fldCharType="separate"/>
        </w:r>
        <w:r>
          <w:rPr>
            <w:rFonts w:ascii="Arial" w:hAnsi="Arial" w:cs="Arial"/>
            <w:i w:val="0"/>
            <w:iCs w:val="0"/>
            <w:noProof/>
            <w:webHidden/>
            <w:sz w:val="22"/>
            <w:szCs w:val="22"/>
          </w:rPr>
          <w:t>99</w:t>
        </w:r>
        <w:r w:rsidR="00F953C2" w:rsidRPr="002153A5">
          <w:rPr>
            <w:rFonts w:ascii="Arial" w:hAnsi="Arial" w:cs="Arial"/>
            <w:i w:val="0"/>
            <w:iCs w:val="0"/>
            <w:noProof/>
            <w:webHidden/>
            <w:sz w:val="22"/>
            <w:szCs w:val="22"/>
          </w:rPr>
          <w:fldChar w:fldCharType="end"/>
        </w:r>
      </w:hyperlink>
    </w:p>
    <w:p w14:paraId="45292861" w14:textId="724B14BA" w:rsidR="00F953C2" w:rsidRPr="002153A5" w:rsidRDefault="002153A5" w:rsidP="002153A5">
      <w:pPr>
        <w:pStyle w:val="33"/>
        <w:tabs>
          <w:tab w:val="right" w:leader="dot" w:pos="9627"/>
        </w:tabs>
        <w:spacing w:line="360" w:lineRule="auto"/>
        <w:rPr>
          <w:rFonts w:ascii="Arial" w:eastAsiaTheme="minorEastAsia" w:hAnsi="Arial" w:cs="Arial"/>
          <w:noProof/>
          <w:kern w:val="2"/>
          <w:sz w:val="22"/>
          <w:szCs w:val="22"/>
          <w:lang w:eastAsia="ru-RU"/>
          <w14:ligatures w14:val="standardContextual"/>
        </w:rPr>
      </w:pPr>
      <w:hyperlink w:anchor="_Toc140422740" w:history="1">
        <w:r w:rsidR="00F953C2" w:rsidRPr="002153A5">
          <w:rPr>
            <w:rStyle w:val="afe"/>
            <w:rFonts w:ascii="Arial" w:hAnsi="Arial" w:cs="Arial"/>
            <w:iCs w:val="0"/>
            <w:noProof/>
            <w:sz w:val="22"/>
            <w:szCs w:val="22"/>
            <w:u w:val="none"/>
            <w14:scene3d>
              <w14:camera w14:prst="orthographicFront"/>
              <w14:lightRig w14:rig="threePt" w14:dir="t">
                <w14:rot w14:lat="0" w14:lon="0" w14:rev="0"/>
              </w14:lightRig>
            </w14:scene3d>
          </w:rPr>
          <w:t>8.1.1.</w:t>
        </w:r>
        <w:r w:rsidR="00F953C2" w:rsidRPr="002153A5">
          <w:rPr>
            <w:rStyle w:val="afe"/>
            <w:rFonts w:ascii="Arial" w:hAnsi="Arial" w:cs="Arial"/>
            <w:iCs w:val="0"/>
            <w:noProof/>
            <w:sz w:val="22"/>
            <w:szCs w:val="22"/>
            <w:u w:val="none"/>
          </w:rPr>
          <w:t xml:space="preserve"> Моделирование аварийной ситуации на магистральных тепловых выводах ТЭЦ-2</w:t>
        </w:r>
        <w:r w:rsidR="00F953C2" w:rsidRPr="002153A5">
          <w:rPr>
            <w:rFonts w:ascii="Arial" w:hAnsi="Arial" w:cs="Arial"/>
            <w:noProof/>
            <w:webHidden/>
            <w:sz w:val="22"/>
            <w:szCs w:val="22"/>
          </w:rPr>
          <w:tab/>
        </w:r>
        <w:r w:rsidR="00F953C2" w:rsidRPr="002153A5">
          <w:rPr>
            <w:rFonts w:ascii="Arial" w:hAnsi="Arial" w:cs="Arial"/>
            <w:noProof/>
            <w:webHidden/>
            <w:sz w:val="22"/>
            <w:szCs w:val="22"/>
          </w:rPr>
          <w:fldChar w:fldCharType="begin"/>
        </w:r>
        <w:r w:rsidR="00F953C2" w:rsidRPr="002153A5">
          <w:rPr>
            <w:rFonts w:ascii="Arial" w:hAnsi="Arial" w:cs="Arial"/>
            <w:noProof/>
            <w:webHidden/>
            <w:sz w:val="22"/>
            <w:szCs w:val="22"/>
          </w:rPr>
          <w:instrText xml:space="preserve"> PAGEREF _Toc140422740 \h </w:instrText>
        </w:r>
        <w:r w:rsidR="00F953C2" w:rsidRPr="002153A5">
          <w:rPr>
            <w:rFonts w:ascii="Arial" w:hAnsi="Arial" w:cs="Arial"/>
            <w:noProof/>
            <w:webHidden/>
            <w:sz w:val="22"/>
            <w:szCs w:val="22"/>
          </w:rPr>
        </w:r>
        <w:r w:rsidR="00F953C2" w:rsidRPr="002153A5">
          <w:rPr>
            <w:rFonts w:ascii="Arial" w:hAnsi="Arial" w:cs="Arial"/>
            <w:noProof/>
            <w:webHidden/>
            <w:sz w:val="22"/>
            <w:szCs w:val="22"/>
          </w:rPr>
          <w:fldChar w:fldCharType="separate"/>
        </w:r>
        <w:r>
          <w:rPr>
            <w:rFonts w:ascii="Arial" w:hAnsi="Arial" w:cs="Arial"/>
            <w:noProof/>
            <w:webHidden/>
            <w:sz w:val="22"/>
            <w:szCs w:val="22"/>
          </w:rPr>
          <w:t>99</w:t>
        </w:r>
        <w:r w:rsidR="00F953C2" w:rsidRPr="002153A5">
          <w:rPr>
            <w:rFonts w:ascii="Arial" w:hAnsi="Arial" w:cs="Arial"/>
            <w:noProof/>
            <w:webHidden/>
            <w:sz w:val="22"/>
            <w:szCs w:val="22"/>
          </w:rPr>
          <w:fldChar w:fldCharType="end"/>
        </w:r>
      </w:hyperlink>
    </w:p>
    <w:p w14:paraId="56FEDB0B" w14:textId="1DCC1799" w:rsidR="00F953C2" w:rsidRPr="002153A5" w:rsidRDefault="002153A5" w:rsidP="002153A5">
      <w:pPr>
        <w:pStyle w:val="33"/>
        <w:tabs>
          <w:tab w:val="right" w:leader="dot" w:pos="9627"/>
        </w:tabs>
        <w:spacing w:line="360" w:lineRule="auto"/>
        <w:rPr>
          <w:rFonts w:ascii="Arial" w:eastAsiaTheme="minorEastAsia" w:hAnsi="Arial" w:cs="Arial"/>
          <w:noProof/>
          <w:kern w:val="2"/>
          <w:sz w:val="22"/>
          <w:szCs w:val="22"/>
          <w:lang w:eastAsia="ru-RU"/>
          <w14:ligatures w14:val="standardContextual"/>
        </w:rPr>
      </w:pPr>
      <w:hyperlink w:anchor="_Toc140422741" w:history="1">
        <w:r w:rsidR="00F953C2" w:rsidRPr="002153A5">
          <w:rPr>
            <w:rStyle w:val="afe"/>
            <w:rFonts w:ascii="Arial" w:hAnsi="Arial" w:cs="Arial"/>
            <w:iCs w:val="0"/>
            <w:noProof/>
            <w:sz w:val="22"/>
            <w:szCs w:val="22"/>
            <w:u w:val="none"/>
            <w14:scene3d>
              <w14:camera w14:prst="orthographicFront"/>
              <w14:lightRig w14:rig="threePt" w14:dir="t">
                <w14:rot w14:lat="0" w14:lon="0" w14:rev="0"/>
              </w14:lightRig>
            </w14:scene3d>
          </w:rPr>
          <w:t>8.1.2.</w:t>
        </w:r>
        <w:r w:rsidR="00F953C2" w:rsidRPr="002153A5">
          <w:rPr>
            <w:rStyle w:val="afe"/>
            <w:rFonts w:ascii="Arial" w:hAnsi="Arial" w:cs="Arial"/>
            <w:iCs w:val="0"/>
            <w:noProof/>
            <w:sz w:val="22"/>
            <w:szCs w:val="22"/>
            <w:u w:val="none"/>
          </w:rPr>
          <w:t xml:space="preserve"> Моделирование аварийной ситуации на источнике теплоснабжения ТЭЦ-2</w:t>
        </w:r>
        <w:r w:rsidR="00F953C2" w:rsidRPr="002153A5">
          <w:rPr>
            <w:rFonts w:ascii="Arial" w:hAnsi="Arial" w:cs="Arial"/>
            <w:noProof/>
            <w:webHidden/>
            <w:sz w:val="22"/>
            <w:szCs w:val="22"/>
          </w:rPr>
          <w:tab/>
        </w:r>
        <w:r w:rsidR="00F953C2" w:rsidRPr="002153A5">
          <w:rPr>
            <w:rFonts w:ascii="Arial" w:hAnsi="Arial" w:cs="Arial"/>
            <w:noProof/>
            <w:webHidden/>
            <w:sz w:val="22"/>
            <w:szCs w:val="22"/>
          </w:rPr>
          <w:fldChar w:fldCharType="begin"/>
        </w:r>
        <w:r w:rsidR="00F953C2" w:rsidRPr="002153A5">
          <w:rPr>
            <w:rFonts w:ascii="Arial" w:hAnsi="Arial" w:cs="Arial"/>
            <w:noProof/>
            <w:webHidden/>
            <w:sz w:val="22"/>
            <w:szCs w:val="22"/>
          </w:rPr>
          <w:instrText xml:space="preserve"> PAGEREF _Toc140422741 \h </w:instrText>
        </w:r>
        <w:r w:rsidR="00F953C2" w:rsidRPr="002153A5">
          <w:rPr>
            <w:rFonts w:ascii="Arial" w:hAnsi="Arial" w:cs="Arial"/>
            <w:noProof/>
            <w:webHidden/>
            <w:sz w:val="22"/>
            <w:szCs w:val="22"/>
          </w:rPr>
        </w:r>
        <w:r w:rsidR="00F953C2" w:rsidRPr="002153A5">
          <w:rPr>
            <w:rFonts w:ascii="Arial" w:hAnsi="Arial" w:cs="Arial"/>
            <w:noProof/>
            <w:webHidden/>
            <w:sz w:val="22"/>
            <w:szCs w:val="22"/>
          </w:rPr>
          <w:fldChar w:fldCharType="separate"/>
        </w:r>
        <w:r>
          <w:rPr>
            <w:rFonts w:ascii="Arial" w:hAnsi="Arial" w:cs="Arial"/>
            <w:noProof/>
            <w:webHidden/>
            <w:sz w:val="22"/>
            <w:szCs w:val="22"/>
          </w:rPr>
          <w:t>101</w:t>
        </w:r>
        <w:r w:rsidR="00F953C2" w:rsidRPr="002153A5">
          <w:rPr>
            <w:rFonts w:ascii="Arial" w:hAnsi="Arial" w:cs="Arial"/>
            <w:noProof/>
            <w:webHidden/>
            <w:sz w:val="22"/>
            <w:szCs w:val="22"/>
          </w:rPr>
          <w:fldChar w:fldCharType="end"/>
        </w:r>
      </w:hyperlink>
    </w:p>
    <w:p w14:paraId="0A260B9E" w14:textId="7D1F719C" w:rsidR="00F953C2" w:rsidRPr="002153A5" w:rsidRDefault="002153A5" w:rsidP="002153A5">
      <w:pPr>
        <w:pStyle w:val="23"/>
        <w:tabs>
          <w:tab w:val="right" w:leader="dot" w:pos="9627"/>
        </w:tabs>
        <w:spacing w:before="0" w:line="360" w:lineRule="auto"/>
        <w:rPr>
          <w:rFonts w:ascii="Arial" w:eastAsiaTheme="minorEastAsia" w:hAnsi="Arial" w:cs="Arial"/>
          <w:i w:val="0"/>
          <w:iCs w:val="0"/>
          <w:noProof/>
          <w:kern w:val="2"/>
          <w:sz w:val="22"/>
          <w:szCs w:val="22"/>
          <w:lang w:eastAsia="ru-RU"/>
          <w14:ligatures w14:val="standardContextual"/>
        </w:rPr>
      </w:pPr>
      <w:hyperlink w:anchor="_Toc140422742" w:history="1">
        <w:r w:rsidR="00F953C2" w:rsidRPr="002153A5">
          <w:rPr>
            <w:rStyle w:val="afe"/>
            <w:rFonts w:ascii="Arial" w:hAnsi="Arial" w:cs="Arial"/>
            <w:i w:val="0"/>
            <w:noProof/>
            <w:sz w:val="22"/>
            <w:szCs w:val="22"/>
            <w:u w:val="none"/>
            <w14:scene3d>
              <w14:camera w14:prst="orthographicFront"/>
              <w14:lightRig w14:rig="threePt" w14:dir="t">
                <w14:rot w14:lat="0" w14:lon="0" w14:rev="0"/>
              </w14:lightRig>
            </w14:scene3d>
          </w:rPr>
          <w:t>8.2.</w:t>
        </w:r>
        <w:r w:rsidR="00F953C2" w:rsidRPr="002153A5">
          <w:rPr>
            <w:rStyle w:val="afe"/>
            <w:rFonts w:ascii="Arial" w:hAnsi="Arial" w:cs="Arial"/>
            <w:i w:val="0"/>
            <w:noProof/>
            <w:sz w:val="22"/>
            <w:szCs w:val="22"/>
            <w:u w:val="none"/>
          </w:rPr>
          <w:t xml:space="preserve"> Котельная «Привокзальная»</w:t>
        </w:r>
        <w:r w:rsidR="00F953C2" w:rsidRPr="002153A5">
          <w:rPr>
            <w:rFonts w:ascii="Arial" w:hAnsi="Arial" w:cs="Arial"/>
            <w:i w:val="0"/>
            <w:iCs w:val="0"/>
            <w:noProof/>
            <w:webHidden/>
            <w:sz w:val="22"/>
            <w:szCs w:val="22"/>
          </w:rPr>
          <w:tab/>
        </w:r>
        <w:r w:rsidR="00F953C2" w:rsidRPr="002153A5">
          <w:rPr>
            <w:rFonts w:ascii="Arial" w:hAnsi="Arial" w:cs="Arial"/>
            <w:i w:val="0"/>
            <w:iCs w:val="0"/>
            <w:noProof/>
            <w:webHidden/>
            <w:sz w:val="22"/>
            <w:szCs w:val="22"/>
          </w:rPr>
          <w:fldChar w:fldCharType="begin"/>
        </w:r>
        <w:r w:rsidR="00F953C2" w:rsidRPr="002153A5">
          <w:rPr>
            <w:rFonts w:ascii="Arial" w:hAnsi="Arial" w:cs="Arial"/>
            <w:i w:val="0"/>
            <w:iCs w:val="0"/>
            <w:noProof/>
            <w:webHidden/>
            <w:sz w:val="22"/>
            <w:szCs w:val="22"/>
          </w:rPr>
          <w:instrText xml:space="preserve"> PAGEREF _Toc140422742 \h </w:instrText>
        </w:r>
        <w:r w:rsidR="00F953C2" w:rsidRPr="002153A5">
          <w:rPr>
            <w:rFonts w:ascii="Arial" w:hAnsi="Arial" w:cs="Arial"/>
            <w:i w:val="0"/>
            <w:iCs w:val="0"/>
            <w:noProof/>
            <w:webHidden/>
            <w:sz w:val="22"/>
            <w:szCs w:val="22"/>
          </w:rPr>
        </w:r>
        <w:r w:rsidR="00F953C2" w:rsidRPr="002153A5">
          <w:rPr>
            <w:rFonts w:ascii="Arial" w:hAnsi="Arial" w:cs="Arial"/>
            <w:i w:val="0"/>
            <w:iCs w:val="0"/>
            <w:noProof/>
            <w:webHidden/>
            <w:sz w:val="22"/>
            <w:szCs w:val="22"/>
          </w:rPr>
          <w:fldChar w:fldCharType="separate"/>
        </w:r>
        <w:r>
          <w:rPr>
            <w:rFonts w:ascii="Arial" w:hAnsi="Arial" w:cs="Arial"/>
            <w:i w:val="0"/>
            <w:iCs w:val="0"/>
            <w:noProof/>
            <w:webHidden/>
            <w:sz w:val="22"/>
            <w:szCs w:val="22"/>
          </w:rPr>
          <w:t>101</w:t>
        </w:r>
        <w:r w:rsidR="00F953C2" w:rsidRPr="002153A5">
          <w:rPr>
            <w:rFonts w:ascii="Arial" w:hAnsi="Arial" w:cs="Arial"/>
            <w:i w:val="0"/>
            <w:iCs w:val="0"/>
            <w:noProof/>
            <w:webHidden/>
            <w:sz w:val="22"/>
            <w:szCs w:val="22"/>
          </w:rPr>
          <w:fldChar w:fldCharType="end"/>
        </w:r>
      </w:hyperlink>
    </w:p>
    <w:p w14:paraId="70985EF9" w14:textId="1D77C217" w:rsidR="00F953C2" w:rsidRPr="002153A5" w:rsidRDefault="002153A5" w:rsidP="002153A5">
      <w:pPr>
        <w:pStyle w:val="33"/>
        <w:tabs>
          <w:tab w:val="right" w:leader="dot" w:pos="9627"/>
        </w:tabs>
        <w:spacing w:line="360" w:lineRule="auto"/>
        <w:rPr>
          <w:rFonts w:ascii="Arial" w:eastAsiaTheme="minorEastAsia" w:hAnsi="Arial" w:cs="Arial"/>
          <w:noProof/>
          <w:kern w:val="2"/>
          <w:sz w:val="22"/>
          <w:szCs w:val="22"/>
          <w:lang w:eastAsia="ru-RU"/>
          <w14:ligatures w14:val="standardContextual"/>
        </w:rPr>
      </w:pPr>
      <w:hyperlink w:anchor="_Toc140422743" w:history="1">
        <w:r w:rsidR="00F953C2" w:rsidRPr="002153A5">
          <w:rPr>
            <w:rStyle w:val="afe"/>
            <w:rFonts w:ascii="Arial" w:hAnsi="Arial" w:cs="Arial"/>
            <w:iCs w:val="0"/>
            <w:noProof/>
            <w:sz w:val="22"/>
            <w:szCs w:val="22"/>
            <w:u w:val="none"/>
            <w14:scene3d>
              <w14:camera w14:prst="orthographicFront"/>
              <w14:lightRig w14:rig="threePt" w14:dir="t">
                <w14:rot w14:lat="0" w14:lon="0" w14:rev="0"/>
              </w14:lightRig>
            </w14:scene3d>
          </w:rPr>
          <w:t>8.2.1.</w:t>
        </w:r>
        <w:r w:rsidR="00F953C2" w:rsidRPr="002153A5">
          <w:rPr>
            <w:rStyle w:val="afe"/>
            <w:rFonts w:ascii="Arial" w:hAnsi="Arial" w:cs="Arial"/>
            <w:iCs w:val="0"/>
            <w:noProof/>
            <w:sz w:val="22"/>
            <w:szCs w:val="22"/>
            <w:u w:val="none"/>
          </w:rPr>
          <w:t xml:space="preserve"> Моделирование аварийной ситуации на магистральных тепловых выводах котельной «Привокзальная»</w:t>
        </w:r>
        <w:r w:rsidR="00F953C2" w:rsidRPr="002153A5">
          <w:rPr>
            <w:rFonts w:ascii="Arial" w:hAnsi="Arial" w:cs="Arial"/>
            <w:noProof/>
            <w:webHidden/>
            <w:sz w:val="22"/>
            <w:szCs w:val="22"/>
          </w:rPr>
          <w:tab/>
        </w:r>
        <w:r w:rsidR="00F953C2" w:rsidRPr="002153A5">
          <w:rPr>
            <w:rFonts w:ascii="Arial" w:hAnsi="Arial" w:cs="Arial"/>
            <w:noProof/>
            <w:webHidden/>
            <w:sz w:val="22"/>
            <w:szCs w:val="22"/>
          </w:rPr>
          <w:fldChar w:fldCharType="begin"/>
        </w:r>
        <w:r w:rsidR="00F953C2" w:rsidRPr="002153A5">
          <w:rPr>
            <w:rFonts w:ascii="Arial" w:hAnsi="Arial" w:cs="Arial"/>
            <w:noProof/>
            <w:webHidden/>
            <w:sz w:val="22"/>
            <w:szCs w:val="22"/>
          </w:rPr>
          <w:instrText xml:space="preserve"> PAGEREF _Toc140422743 \h </w:instrText>
        </w:r>
        <w:r w:rsidR="00F953C2" w:rsidRPr="002153A5">
          <w:rPr>
            <w:rFonts w:ascii="Arial" w:hAnsi="Arial" w:cs="Arial"/>
            <w:noProof/>
            <w:webHidden/>
            <w:sz w:val="22"/>
            <w:szCs w:val="22"/>
          </w:rPr>
        </w:r>
        <w:r w:rsidR="00F953C2" w:rsidRPr="002153A5">
          <w:rPr>
            <w:rFonts w:ascii="Arial" w:hAnsi="Arial" w:cs="Arial"/>
            <w:noProof/>
            <w:webHidden/>
            <w:sz w:val="22"/>
            <w:szCs w:val="22"/>
          </w:rPr>
          <w:fldChar w:fldCharType="separate"/>
        </w:r>
        <w:r>
          <w:rPr>
            <w:rFonts w:ascii="Arial" w:hAnsi="Arial" w:cs="Arial"/>
            <w:noProof/>
            <w:webHidden/>
            <w:sz w:val="22"/>
            <w:szCs w:val="22"/>
          </w:rPr>
          <w:t>101</w:t>
        </w:r>
        <w:r w:rsidR="00F953C2" w:rsidRPr="002153A5">
          <w:rPr>
            <w:rFonts w:ascii="Arial" w:hAnsi="Arial" w:cs="Arial"/>
            <w:noProof/>
            <w:webHidden/>
            <w:sz w:val="22"/>
            <w:szCs w:val="22"/>
          </w:rPr>
          <w:fldChar w:fldCharType="end"/>
        </w:r>
      </w:hyperlink>
    </w:p>
    <w:p w14:paraId="2080679A" w14:textId="25896959" w:rsidR="00F953C2" w:rsidRPr="002153A5" w:rsidRDefault="002153A5" w:rsidP="002153A5">
      <w:pPr>
        <w:pStyle w:val="33"/>
        <w:tabs>
          <w:tab w:val="right" w:leader="dot" w:pos="9627"/>
        </w:tabs>
        <w:spacing w:line="360" w:lineRule="auto"/>
        <w:rPr>
          <w:rFonts w:ascii="Arial" w:eastAsiaTheme="minorEastAsia" w:hAnsi="Arial" w:cs="Arial"/>
          <w:noProof/>
          <w:kern w:val="2"/>
          <w:sz w:val="22"/>
          <w:szCs w:val="22"/>
          <w:lang w:eastAsia="ru-RU"/>
          <w14:ligatures w14:val="standardContextual"/>
        </w:rPr>
      </w:pPr>
      <w:hyperlink w:anchor="_Toc140422744" w:history="1">
        <w:r w:rsidR="00F953C2" w:rsidRPr="002153A5">
          <w:rPr>
            <w:rStyle w:val="afe"/>
            <w:rFonts w:ascii="Arial" w:hAnsi="Arial" w:cs="Arial"/>
            <w:iCs w:val="0"/>
            <w:noProof/>
            <w:sz w:val="22"/>
            <w:szCs w:val="22"/>
            <w:u w:val="none"/>
            <w14:scene3d>
              <w14:camera w14:prst="orthographicFront"/>
              <w14:lightRig w14:rig="threePt" w14:dir="t">
                <w14:rot w14:lat="0" w14:lon="0" w14:rev="0"/>
              </w14:lightRig>
            </w14:scene3d>
          </w:rPr>
          <w:t>8.2.2.</w:t>
        </w:r>
        <w:r w:rsidR="00F953C2" w:rsidRPr="002153A5">
          <w:rPr>
            <w:rStyle w:val="afe"/>
            <w:rFonts w:ascii="Arial" w:hAnsi="Arial" w:cs="Arial"/>
            <w:iCs w:val="0"/>
            <w:noProof/>
            <w:sz w:val="22"/>
            <w:szCs w:val="22"/>
            <w:u w:val="none"/>
          </w:rPr>
          <w:t xml:space="preserve"> Моделирование аварийной ситуации на источнике теплоснабжения котельная «Привокзальная»</w:t>
        </w:r>
        <w:r w:rsidR="00F953C2" w:rsidRPr="002153A5">
          <w:rPr>
            <w:rFonts w:ascii="Arial" w:hAnsi="Arial" w:cs="Arial"/>
            <w:noProof/>
            <w:webHidden/>
            <w:sz w:val="22"/>
            <w:szCs w:val="22"/>
          </w:rPr>
          <w:tab/>
        </w:r>
        <w:r w:rsidR="00F953C2" w:rsidRPr="002153A5">
          <w:rPr>
            <w:rFonts w:ascii="Arial" w:hAnsi="Arial" w:cs="Arial"/>
            <w:noProof/>
            <w:webHidden/>
            <w:sz w:val="22"/>
            <w:szCs w:val="22"/>
          </w:rPr>
          <w:fldChar w:fldCharType="begin"/>
        </w:r>
        <w:r w:rsidR="00F953C2" w:rsidRPr="002153A5">
          <w:rPr>
            <w:rFonts w:ascii="Arial" w:hAnsi="Arial" w:cs="Arial"/>
            <w:noProof/>
            <w:webHidden/>
            <w:sz w:val="22"/>
            <w:szCs w:val="22"/>
          </w:rPr>
          <w:instrText xml:space="preserve"> PAGEREF _Toc140422744 \h </w:instrText>
        </w:r>
        <w:r w:rsidR="00F953C2" w:rsidRPr="002153A5">
          <w:rPr>
            <w:rFonts w:ascii="Arial" w:hAnsi="Arial" w:cs="Arial"/>
            <w:noProof/>
            <w:webHidden/>
            <w:sz w:val="22"/>
            <w:szCs w:val="22"/>
          </w:rPr>
        </w:r>
        <w:r w:rsidR="00F953C2" w:rsidRPr="002153A5">
          <w:rPr>
            <w:rFonts w:ascii="Arial" w:hAnsi="Arial" w:cs="Arial"/>
            <w:noProof/>
            <w:webHidden/>
            <w:sz w:val="22"/>
            <w:szCs w:val="22"/>
          </w:rPr>
          <w:fldChar w:fldCharType="separate"/>
        </w:r>
        <w:r>
          <w:rPr>
            <w:rFonts w:ascii="Arial" w:hAnsi="Arial" w:cs="Arial"/>
            <w:noProof/>
            <w:webHidden/>
            <w:sz w:val="22"/>
            <w:szCs w:val="22"/>
          </w:rPr>
          <w:t>102</w:t>
        </w:r>
        <w:r w:rsidR="00F953C2" w:rsidRPr="002153A5">
          <w:rPr>
            <w:rFonts w:ascii="Arial" w:hAnsi="Arial" w:cs="Arial"/>
            <w:noProof/>
            <w:webHidden/>
            <w:sz w:val="22"/>
            <w:szCs w:val="22"/>
          </w:rPr>
          <w:fldChar w:fldCharType="end"/>
        </w:r>
      </w:hyperlink>
    </w:p>
    <w:p w14:paraId="79133D35" w14:textId="16874889" w:rsidR="00F953C2" w:rsidRPr="002153A5" w:rsidRDefault="002153A5" w:rsidP="002153A5">
      <w:pPr>
        <w:pStyle w:val="23"/>
        <w:tabs>
          <w:tab w:val="right" w:leader="dot" w:pos="9627"/>
        </w:tabs>
        <w:spacing w:before="0" w:line="360" w:lineRule="auto"/>
        <w:rPr>
          <w:rFonts w:ascii="Arial" w:eastAsiaTheme="minorEastAsia" w:hAnsi="Arial" w:cs="Arial"/>
          <w:i w:val="0"/>
          <w:iCs w:val="0"/>
          <w:noProof/>
          <w:kern w:val="2"/>
          <w:sz w:val="22"/>
          <w:szCs w:val="22"/>
          <w:lang w:eastAsia="ru-RU"/>
          <w14:ligatures w14:val="standardContextual"/>
        </w:rPr>
      </w:pPr>
      <w:hyperlink w:anchor="_Toc140422745" w:history="1">
        <w:r w:rsidR="00F953C2" w:rsidRPr="002153A5">
          <w:rPr>
            <w:rStyle w:val="afe"/>
            <w:rFonts w:ascii="Arial" w:hAnsi="Arial" w:cs="Arial"/>
            <w:i w:val="0"/>
            <w:noProof/>
            <w:sz w:val="22"/>
            <w:szCs w:val="22"/>
            <w:u w:val="none"/>
            <w14:scene3d>
              <w14:camera w14:prst="orthographicFront"/>
              <w14:lightRig w14:rig="threePt" w14:dir="t">
                <w14:rot w14:lat="0" w14:lon="0" w14:rev="0"/>
              </w14:lightRig>
            </w14:scene3d>
          </w:rPr>
          <w:t>8.3.</w:t>
        </w:r>
        <w:r w:rsidR="00F953C2" w:rsidRPr="002153A5">
          <w:rPr>
            <w:rStyle w:val="afe"/>
            <w:rFonts w:ascii="Arial" w:hAnsi="Arial" w:cs="Arial"/>
            <w:i w:val="0"/>
            <w:noProof/>
            <w:sz w:val="22"/>
            <w:szCs w:val="22"/>
            <w:u w:val="none"/>
          </w:rPr>
          <w:t xml:space="preserve"> Котельная «Северо-Западная»</w:t>
        </w:r>
        <w:r w:rsidR="00F953C2" w:rsidRPr="002153A5">
          <w:rPr>
            <w:rFonts w:ascii="Arial" w:hAnsi="Arial" w:cs="Arial"/>
            <w:i w:val="0"/>
            <w:iCs w:val="0"/>
            <w:noProof/>
            <w:webHidden/>
            <w:sz w:val="22"/>
            <w:szCs w:val="22"/>
          </w:rPr>
          <w:tab/>
        </w:r>
        <w:r w:rsidR="00F953C2" w:rsidRPr="002153A5">
          <w:rPr>
            <w:rFonts w:ascii="Arial" w:hAnsi="Arial" w:cs="Arial"/>
            <w:i w:val="0"/>
            <w:iCs w:val="0"/>
            <w:noProof/>
            <w:webHidden/>
            <w:sz w:val="22"/>
            <w:szCs w:val="22"/>
          </w:rPr>
          <w:fldChar w:fldCharType="begin"/>
        </w:r>
        <w:r w:rsidR="00F953C2" w:rsidRPr="002153A5">
          <w:rPr>
            <w:rFonts w:ascii="Arial" w:hAnsi="Arial" w:cs="Arial"/>
            <w:i w:val="0"/>
            <w:iCs w:val="0"/>
            <w:noProof/>
            <w:webHidden/>
            <w:sz w:val="22"/>
            <w:szCs w:val="22"/>
          </w:rPr>
          <w:instrText xml:space="preserve"> PAGEREF _Toc140422745 \h </w:instrText>
        </w:r>
        <w:r w:rsidR="00F953C2" w:rsidRPr="002153A5">
          <w:rPr>
            <w:rFonts w:ascii="Arial" w:hAnsi="Arial" w:cs="Arial"/>
            <w:i w:val="0"/>
            <w:iCs w:val="0"/>
            <w:noProof/>
            <w:webHidden/>
            <w:sz w:val="22"/>
            <w:szCs w:val="22"/>
          </w:rPr>
        </w:r>
        <w:r w:rsidR="00F953C2" w:rsidRPr="002153A5">
          <w:rPr>
            <w:rFonts w:ascii="Arial" w:hAnsi="Arial" w:cs="Arial"/>
            <w:i w:val="0"/>
            <w:iCs w:val="0"/>
            <w:noProof/>
            <w:webHidden/>
            <w:sz w:val="22"/>
            <w:szCs w:val="22"/>
          </w:rPr>
          <w:fldChar w:fldCharType="separate"/>
        </w:r>
        <w:r>
          <w:rPr>
            <w:rFonts w:ascii="Arial" w:hAnsi="Arial" w:cs="Arial"/>
            <w:i w:val="0"/>
            <w:iCs w:val="0"/>
            <w:noProof/>
            <w:webHidden/>
            <w:sz w:val="22"/>
            <w:szCs w:val="22"/>
          </w:rPr>
          <w:t>103</w:t>
        </w:r>
        <w:r w:rsidR="00F953C2" w:rsidRPr="002153A5">
          <w:rPr>
            <w:rFonts w:ascii="Arial" w:hAnsi="Arial" w:cs="Arial"/>
            <w:i w:val="0"/>
            <w:iCs w:val="0"/>
            <w:noProof/>
            <w:webHidden/>
            <w:sz w:val="22"/>
            <w:szCs w:val="22"/>
          </w:rPr>
          <w:fldChar w:fldCharType="end"/>
        </w:r>
      </w:hyperlink>
    </w:p>
    <w:p w14:paraId="72201848" w14:textId="2C27E69F" w:rsidR="00F953C2" w:rsidRPr="002153A5" w:rsidRDefault="002153A5" w:rsidP="002153A5">
      <w:pPr>
        <w:pStyle w:val="33"/>
        <w:tabs>
          <w:tab w:val="right" w:leader="dot" w:pos="9627"/>
        </w:tabs>
        <w:spacing w:line="360" w:lineRule="auto"/>
        <w:rPr>
          <w:rFonts w:ascii="Arial" w:eastAsiaTheme="minorEastAsia" w:hAnsi="Arial" w:cs="Arial"/>
          <w:noProof/>
          <w:kern w:val="2"/>
          <w:sz w:val="22"/>
          <w:szCs w:val="22"/>
          <w:lang w:eastAsia="ru-RU"/>
          <w14:ligatures w14:val="standardContextual"/>
        </w:rPr>
      </w:pPr>
      <w:hyperlink w:anchor="_Toc140422746" w:history="1">
        <w:r w:rsidR="00F953C2" w:rsidRPr="002153A5">
          <w:rPr>
            <w:rStyle w:val="afe"/>
            <w:rFonts w:ascii="Arial" w:hAnsi="Arial" w:cs="Arial"/>
            <w:iCs w:val="0"/>
            <w:noProof/>
            <w:sz w:val="22"/>
            <w:szCs w:val="22"/>
            <w:u w:val="none"/>
            <w14:scene3d>
              <w14:camera w14:prst="orthographicFront"/>
              <w14:lightRig w14:rig="threePt" w14:dir="t">
                <w14:rot w14:lat="0" w14:lon="0" w14:rev="0"/>
              </w14:lightRig>
            </w14:scene3d>
          </w:rPr>
          <w:t>8.3.1.</w:t>
        </w:r>
        <w:r w:rsidR="00F953C2" w:rsidRPr="002153A5">
          <w:rPr>
            <w:rStyle w:val="afe"/>
            <w:rFonts w:ascii="Arial" w:hAnsi="Arial" w:cs="Arial"/>
            <w:iCs w:val="0"/>
            <w:noProof/>
            <w:sz w:val="22"/>
            <w:szCs w:val="22"/>
            <w:u w:val="none"/>
          </w:rPr>
          <w:t xml:space="preserve"> Моделирование аварийной ситуации на магистральных тепловых выводах котельной «Северо-Западная»</w:t>
        </w:r>
        <w:r w:rsidR="00F953C2" w:rsidRPr="002153A5">
          <w:rPr>
            <w:rFonts w:ascii="Arial" w:hAnsi="Arial" w:cs="Arial"/>
            <w:noProof/>
            <w:webHidden/>
            <w:sz w:val="22"/>
            <w:szCs w:val="22"/>
          </w:rPr>
          <w:tab/>
        </w:r>
        <w:r w:rsidR="00F953C2" w:rsidRPr="002153A5">
          <w:rPr>
            <w:rFonts w:ascii="Arial" w:hAnsi="Arial" w:cs="Arial"/>
            <w:noProof/>
            <w:webHidden/>
            <w:sz w:val="22"/>
            <w:szCs w:val="22"/>
          </w:rPr>
          <w:fldChar w:fldCharType="begin"/>
        </w:r>
        <w:r w:rsidR="00F953C2" w:rsidRPr="002153A5">
          <w:rPr>
            <w:rFonts w:ascii="Arial" w:hAnsi="Arial" w:cs="Arial"/>
            <w:noProof/>
            <w:webHidden/>
            <w:sz w:val="22"/>
            <w:szCs w:val="22"/>
          </w:rPr>
          <w:instrText xml:space="preserve"> PAGEREF _Toc140422746 \h </w:instrText>
        </w:r>
        <w:r w:rsidR="00F953C2" w:rsidRPr="002153A5">
          <w:rPr>
            <w:rFonts w:ascii="Arial" w:hAnsi="Arial" w:cs="Arial"/>
            <w:noProof/>
            <w:webHidden/>
            <w:sz w:val="22"/>
            <w:szCs w:val="22"/>
          </w:rPr>
        </w:r>
        <w:r w:rsidR="00F953C2" w:rsidRPr="002153A5">
          <w:rPr>
            <w:rFonts w:ascii="Arial" w:hAnsi="Arial" w:cs="Arial"/>
            <w:noProof/>
            <w:webHidden/>
            <w:sz w:val="22"/>
            <w:szCs w:val="22"/>
          </w:rPr>
          <w:fldChar w:fldCharType="separate"/>
        </w:r>
        <w:r>
          <w:rPr>
            <w:rFonts w:ascii="Arial" w:hAnsi="Arial" w:cs="Arial"/>
            <w:noProof/>
            <w:webHidden/>
            <w:sz w:val="22"/>
            <w:szCs w:val="22"/>
          </w:rPr>
          <w:t>103</w:t>
        </w:r>
        <w:r w:rsidR="00F953C2" w:rsidRPr="002153A5">
          <w:rPr>
            <w:rFonts w:ascii="Arial" w:hAnsi="Arial" w:cs="Arial"/>
            <w:noProof/>
            <w:webHidden/>
            <w:sz w:val="22"/>
            <w:szCs w:val="22"/>
          </w:rPr>
          <w:fldChar w:fldCharType="end"/>
        </w:r>
      </w:hyperlink>
    </w:p>
    <w:p w14:paraId="54507013" w14:textId="2257BF5A" w:rsidR="00F953C2" w:rsidRPr="002153A5" w:rsidRDefault="002153A5" w:rsidP="002153A5">
      <w:pPr>
        <w:pStyle w:val="33"/>
        <w:tabs>
          <w:tab w:val="right" w:leader="dot" w:pos="9627"/>
        </w:tabs>
        <w:spacing w:line="360" w:lineRule="auto"/>
        <w:rPr>
          <w:rFonts w:ascii="Arial" w:eastAsiaTheme="minorEastAsia" w:hAnsi="Arial" w:cs="Arial"/>
          <w:noProof/>
          <w:kern w:val="2"/>
          <w:sz w:val="22"/>
          <w:szCs w:val="22"/>
          <w:lang w:eastAsia="ru-RU"/>
          <w14:ligatures w14:val="standardContextual"/>
        </w:rPr>
      </w:pPr>
      <w:hyperlink w:anchor="_Toc140422747" w:history="1">
        <w:r w:rsidR="00F953C2" w:rsidRPr="002153A5">
          <w:rPr>
            <w:rStyle w:val="afe"/>
            <w:rFonts w:ascii="Arial" w:hAnsi="Arial" w:cs="Arial"/>
            <w:iCs w:val="0"/>
            <w:noProof/>
            <w:sz w:val="22"/>
            <w:szCs w:val="22"/>
            <w:u w:val="none"/>
            <w14:scene3d>
              <w14:camera w14:prst="orthographicFront"/>
              <w14:lightRig w14:rig="threePt" w14:dir="t">
                <w14:rot w14:lat="0" w14:lon="0" w14:rev="0"/>
              </w14:lightRig>
            </w14:scene3d>
          </w:rPr>
          <w:t>8.3.2.</w:t>
        </w:r>
        <w:r w:rsidR="00F953C2" w:rsidRPr="002153A5">
          <w:rPr>
            <w:rStyle w:val="afe"/>
            <w:rFonts w:ascii="Arial" w:hAnsi="Arial" w:cs="Arial"/>
            <w:iCs w:val="0"/>
            <w:noProof/>
            <w:sz w:val="22"/>
            <w:szCs w:val="22"/>
            <w:u w:val="none"/>
          </w:rPr>
          <w:t xml:space="preserve"> Моделирование аварийной ситуации на источнике теплоснабжения котельная «Северо-Западная»</w:t>
        </w:r>
        <w:r w:rsidR="00F953C2" w:rsidRPr="002153A5">
          <w:rPr>
            <w:rFonts w:ascii="Arial" w:hAnsi="Arial" w:cs="Arial"/>
            <w:noProof/>
            <w:webHidden/>
            <w:sz w:val="22"/>
            <w:szCs w:val="22"/>
          </w:rPr>
          <w:tab/>
        </w:r>
        <w:r w:rsidR="00F953C2" w:rsidRPr="002153A5">
          <w:rPr>
            <w:rFonts w:ascii="Arial" w:hAnsi="Arial" w:cs="Arial"/>
            <w:noProof/>
            <w:webHidden/>
            <w:sz w:val="22"/>
            <w:szCs w:val="22"/>
          </w:rPr>
          <w:fldChar w:fldCharType="begin"/>
        </w:r>
        <w:r w:rsidR="00F953C2" w:rsidRPr="002153A5">
          <w:rPr>
            <w:rFonts w:ascii="Arial" w:hAnsi="Arial" w:cs="Arial"/>
            <w:noProof/>
            <w:webHidden/>
            <w:sz w:val="22"/>
            <w:szCs w:val="22"/>
          </w:rPr>
          <w:instrText xml:space="preserve"> PAGEREF _Toc140422747 \h </w:instrText>
        </w:r>
        <w:r w:rsidR="00F953C2" w:rsidRPr="002153A5">
          <w:rPr>
            <w:rFonts w:ascii="Arial" w:hAnsi="Arial" w:cs="Arial"/>
            <w:noProof/>
            <w:webHidden/>
            <w:sz w:val="22"/>
            <w:szCs w:val="22"/>
          </w:rPr>
        </w:r>
        <w:r w:rsidR="00F953C2" w:rsidRPr="002153A5">
          <w:rPr>
            <w:rFonts w:ascii="Arial" w:hAnsi="Arial" w:cs="Arial"/>
            <w:noProof/>
            <w:webHidden/>
            <w:sz w:val="22"/>
            <w:szCs w:val="22"/>
          </w:rPr>
          <w:fldChar w:fldCharType="separate"/>
        </w:r>
        <w:r>
          <w:rPr>
            <w:rFonts w:ascii="Arial" w:hAnsi="Arial" w:cs="Arial"/>
            <w:noProof/>
            <w:webHidden/>
            <w:sz w:val="22"/>
            <w:szCs w:val="22"/>
          </w:rPr>
          <w:t>104</w:t>
        </w:r>
        <w:r w:rsidR="00F953C2" w:rsidRPr="002153A5">
          <w:rPr>
            <w:rFonts w:ascii="Arial" w:hAnsi="Arial" w:cs="Arial"/>
            <w:noProof/>
            <w:webHidden/>
            <w:sz w:val="22"/>
            <w:szCs w:val="22"/>
          </w:rPr>
          <w:fldChar w:fldCharType="end"/>
        </w:r>
      </w:hyperlink>
    </w:p>
    <w:p w14:paraId="2CE874BA" w14:textId="1BD1B4C8" w:rsidR="00F953C2" w:rsidRPr="002153A5" w:rsidRDefault="002153A5" w:rsidP="002153A5">
      <w:pPr>
        <w:pStyle w:val="23"/>
        <w:tabs>
          <w:tab w:val="right" w:leader="dot" w:pos="9627"/>
        </w:tabs>
        <w:spacing w:before="0" w:line="360" w:lineRule="auto"/>
        <w:rPr>
          <w:rFonts w:ascii="Arial" w:eastAsiaTheme="minorEastAsia" w:hAnsi="Arial" w:cs="Arial"/>
          <w:i w:val="0"/>
          <w:iCs w:val="0"/>
          <w:noProof/>
          <w:kern w:val="2"/>
          <w:sz w:val="22"/>
          <w:szCs w:val="22"/>
          <w:lang w:eastAsia="ru-RU"/>
          <w14:ligatures w14:val="standardContextual"/>
        </w:rPr>
      </w:pPr>
      <w:hyperlink w:anchor="_Toc140422748" w:history="1">
        <w:r w:rsidR="00F953C2" w:rsidRPr="002153A5">
          <w:rPr>
            <w:rStyle w:val="afe"/>
            <w:rFonts w:ascii="Arial" w:hAnsi="Arial" w:cs="Arial"/>
            <w:i w:val="0"/>
            <w:noProof/>
            <w:sz w:val="22"/>
            <w:szCs w:val="22"/>
            <w:u w:val="none"/>
            <w14:scene3d>
              <w14:camera w14:prst="orthographicFront"/>
              <w14:lightRig w14:rig="threePt" w14:dir="t">
                <w14:rot w14:lat="0" w14:lon="0" w14:rev="0"/>
              </w14:lightRig>
            </w14:scene3d>
          </w:rPr>
          <w:t>8.4.</w:t>
        </w:r>
        <w:r w:rsidR="00F953C2" w:rsidRPr="002153A5">
          <w:rPr>
            <w:rStyle w:val="afe"/>
            <w:rFonts w:ascii="Arial" w:hAnsi="Arial" w:cs="Arial"/>
            <w:i w:val="0"/>
            <w:noProof/>
            <w:sz w:val="22"/>
            <w:szCs w:val="22"/>
            <w:u w:val="none"/>
          </w:rPr>
          <w:t xml:space="preserve"> Котельная «Юго-Западная»</w:t>
        </w:r>
        <w:r w:rsidR="00F953C2" w:rsidRPr="002153A5">
          <w:rPr>
            <w:rFonts w:ascii="Arial" w:hAnsi="Arial" w:cs="Arial"/>
            <w:i w:val="0"/>
            <w:iCs w:val="0"/>
            <w:noProof/>
            <w:webHidden/>
            <w:sz w:val="22"/>
            <w:szCs w:val="22"/>
          </w:rPr>
          <w:tab/>
        </w:r>
        <w:r w:rsidR="00F953C2" w:rsidRPr="002153A5">
          <w:rPr>
            <w:rFonts w:ascii="Arial" w:hAnsi="Arial" w:cs="Arial"/>
            <w:i w:val="0"/>
            <w:iCs w:val="0"/>
            <w:noProof/>
            <w:webHidden/>
            <w:sz w:val="22"/>
            <w:szCs w:val="22"/>
          </w:rPr>
          <w:fldChar w:fldCharType="begin"/>
        </w:r>
        <w:r w:rsidR="00F953C2" w:rsidRPr="002153A5">
          <w:rPr>
            <w:rFonts w:ascii="Arial" w:hAnsi="Arial" w:cs="Arial"/>
            <w:i w:val="0"/>
            <w:iCs w:val="0"/>
            <w:noProof/>
            <w:webHidden/>
            <w:sz w:val="22"/>
            <w:szCs w:val="22"/>
          </w:rPr>
          <w:instrText xml:space="preserve"> PAGEREF _Toc140422748 \h </w:instrText>
        </w:r>
        <w:r w:rsidR="00F953C2" w:rsidRPr="002153A5">
          <w:rPr>
            <w:rFonts w:ascii="Arial" w:hAnsi="Arial" w:cs="Arial"/>
            <w:i w:val="0"/>
            <w:iCs w:val="0"/>
            <w:noProof/>
            <w:webHidden/>
            <w:sz w:val="22"/>
            <w:szCs w:val="22"/>
          </w:rPr>
        </w:r>
        <w:r w:rsidR="00F953C2" w:rsidRPr="002153A5">
          <w:rPr>
            <w:rFonts w:ascii="Arial" w:hAnsi="Arial" w:cs="Arial"/>
            <w:i w:val="0"/>
            <w:iCs w:val="0"/>
            <w:noProof/>
            <w:webHidden/>
            <w:sz w:val="22"/>
            <w:szCs w:val="22"/>
          </w:rPr>
          <w:fldChar w:fldCharType="separate"/>
        </w:r>
        <w:r>
          <w:rPr>
            <w:rFonts w:ascii="Arial" w:hAnsi="Arial" w:cs="Arial"/>
            <w:i w:val="0"/>
            <w:iCs w:val="0"/>
            <w:noProof/>
            <w:webHidden/>
            <w:sz w:val="22"/>
            <w:szCs w:val="22"/>
          </w:rPr>
          <w:t>105</w:t>
        </w:r>
        <w:r w:rsidR="00F953C2" w:rsidRPr="002153A5">
          <w:rPr>
            <w:rFonts w:ascii="Arial" w:hAnsi="Arial" w:cs="Arial"/>
            <w:i w:val="0"/>
            <w:iCs w:val="0"/>
            <w:noProof/>
            <w:webHidden/>
            <w:sz w:val="22"/>
            <w:szCs w:val="22"/>
          </w:rPr>
          <w:fldChar w:fldCharType="end"/>
        </w:r>
      </w:hyperlink>
    </w:p>
    <w:p w14:paraId="6CD2C5A8" w14:textId="46178957" w:rsidR="00F953C2" w:rsidRPr="002153A5" w:rsidRDefault="002153A5" w:rsidP="002153A5">
      <w:pPr>
        <w:pStyle w:val="33"/>
        <w:tabs>
          <w:tab w:val="right" w:leader="dot" w:pos="9627"/>
        </w:tabs>
        <w:spacing w:line="360" w:lineRule="auto"/>
        <w:rPr>
          <w:rFonts w:ascii="Arial" w:eastAsiaTheme="minorEastAsia" w:hAnsi="Arial" w:cs="Arial"/>
          <w:noProof/>
          <w:kern w:val="2"/>
          <w:sz w:val="22"/>
          <w:szCs w:val="22"/>
          <w:lang w:eastAsia="ru-RU"/>
          <w14:ligatures w14:val="standardContextual"/>
        </w:rPr>
      </w:pPr>
      <w:hyperlink w:anchor="_Toc140422749" w:history="1">
        <w:r w:rsidR="00F953C2" w:rsidRPr="002153A5">
          <w:rPr>
            <w:rStyle w:val="afe"/>
            <w:rFonts w:ascii="Arial" w:hAnsi="Arial" w:cs="Arial"/>
            <w:iCs w:val="0"/>
            <w:noProof/>
            <w:sz w:val="22"/>
            <w:szCs w:val="22"/>
            <w:u w:val="none"/>
            <w14:scene3d>
              <w14:camera w14:prst="orthographicFront"/>
              <w14:lightRig w14:rig="threePt" w14:dir="t">
                <w14:rot w14:lat="0" w14:lon="0" w14:rev="0"/>
              </w14:lightRig>
            </w14:scene3d>
          </w:rPr>
          <w:t>8.4.1.</w:t>
        </w:r>
        <w:r w:rsidR="00F953C2" w:rsidRPr="002153A5">
          <w:rPr>
            <w:rStyle w:val="afe"/>
            <w:rFonts w:ascii="Arial" w:hAnsi="Arial" w:cs="Arial"/>
            <w:iCs w:val="0"/>
            <w:noProof/>
            <w:sz w:val="22"/>
            <w:szCs w:val="22"/>
            <w:u w:val="none"/>
          </w:rPr>
          <w:t xml:space="preserve"> Моделирование аварийной ситуации на магистральных тепловых выводах котельной «Юго-Западная»</w:t>
        </w:r>
        <w:r w:rsidR="00F953C2" w:rsidRPr="002153A5">
          <w:rPr>
            <w:rFonts w:ascii="Arial" w:hAnsi="Arial" w:cs="Arial"/>
            <w:noProof/>
            <w:webHidden/>
            <w:sz w:val="22"/>
            <w:szCs w:val="22"/>
          </w:rPr>
          <w:tab/>
        </w:r>
        <w:r w:rsidR="00F953C2" w:rsidRPr="002153A5">
          <w:rPr>
            <w:rFonts w:ascii="Arial" w:hAnsi="Arial" w:cs="Arial"/>
            <w:noProof/>
            <w:webHidden/>
            <w:sz w:val="22"/>
            <w:szCs w:val="22"/>
          </w:rPr>
          <w:fldChar w:fldCharType="begin"/>
        </w:r>
        <w:r w:rsidR="00F953C2" w:rsidRPr="002153A5">
          <w:rPr>
            <w:rFonts w:ascii="Arial" w:hAnsi="Arial" w:cs="Arial"/>
            <w:noProof/>
            <w:webHidden/>
            <w:sz w:val="22"/>
            <w:szCs w:val="22"/>
          </w:rPr>
          <w:instrText xml:space="preserve"> PAGEREF _Toc140422749 \h </w:instrText>
        </w:r>
        <w:r w:rsidR="00F953C2" w:rsidRPr="002153A5">
          <w:rPr>
            <w:rFonts w:ascii="Arial" w:hAnsi="Arial" w:cs="Arial"/>
            <w:noProof/>
            <w:webHidden/>
            <w:sz w:val="22"/>
            <w:szCs w:val="22"/>
          </w:rPr>
        </w:r>
        <w:r w:rsidR="00F953C2" w:rsidRPr="002153A5">
          <w:rPr>
            <w:rFonts w:ascii="Arial" w:hAnsi="Arial" w:cs="Arial"/>
            <w:noProof/>
            <w:webHidden/>
            <w:sz w:val="22"/>
            <w:szCs w:val="22"/>
          </w:rPr>
          <w:fldChar w:fldCharType="separate"/>
        </w:r>
        <w:r>
          <w:rPr>
            <w:rFonts w:ascii="Arial" w:hAnsi="Arial" w:cs="Arial"/>
            <w:noProof/>
            <w:webHidden/>
            <w:sz w:val="22"/>
            <w:szCs w:val="22"/>
          </w:rPr>
          <w:t>105</w:t>
        </w:r>
        <w:r w:rsidR="00F953C2" w:rsidRPr="002153A5">
          <w:rPr>
            <w:rFonts w:ascii="Arial" w:hAnsi="Arial" w:cs="Arial"/>
            <w:noProof/>
            <w:webHidden/>
            <w:sz w:val="22"/>
            <w:szCs w:val="22"/>
          </w:rPr>
          <w:fldChar w:fldCharType="end"/>
        </w:r>
      </w:hyperlink>
    </w:p>
    <w:p w14:paraId="6CF59FCF" w14:textId="6B97866B" w:rsidR="00F953C2" w:rsidRPr="002153A5" w:rsidRDefault="002153A5" w:rsidP="002153A5">
      <w:pPr>
        <w:pStyle w:val="33"/>
        <w:tabs>
          <w:tab w:val="right" w:leader="dot" w:pos="9627"/>
        </w:tabs>
        <w:spacing w:line="360" w:lineRule="auto"/>
        <w:rPr>
          <w:rFonts w:ascii="Arial" w:eastAsiaTheme="minorEastAsia" w:hAnsi="Arial" w:cs="Arial"/>
          <w:noProof/>
          <w:kern w:val="2"/>
          <w:sz w:val="22"/>
          <w:szCs w:val="22"/>
          <w:lang w:eastAsia="ru-RU"/>
          <w14:ligatures w14:val="standardContextual"/>
        </w:rPr>
      </w:pPr>
      <w:hyperlink w:anchor="_Toc140422750" w:history="1">
        <w:r w:rsidR="00F953C2" w:rsidRPr="002153A5">
          <w:rPr>
            <w:rStyle w:val="afe"/>
            <w:rFonts w:ascii="Arial" w:hAnsi="Arial" w:cs="Arial"/>
            <w:iCs w:val="0"/>
            <w:noProof/>
            <w:sz w:val="22"/>
            <w:szCs w:val="22"/>
            <w:u w:val="none"/>
            <w14:scene3d>
              <w14:camera w14:prst="orthographicFront"/>
              <w14:lightRig w14:rig="threePt" w14:dir="t">
                <w14:rot w14:lat="0" w14:lon="0" w14:rev="0"/>
              </w14:lightRig>
            </w14:scene3d>
          </w:rPr>
          <w:t>8.4.2.</w:t>
        </w:r>
        <w:r w:rsidR="00F953C2" w:rsidRPr="002153A5">
          <w:rPr>
            <w:rStyle w:val="afe"/>
            <w:rFonts w:ascii="Arial" w:hAnsi="Arial" w:cs="Arial"/>
            <w:iCs w:val="0"/>
            <w:noProof/>
            <w:sz w:val="22"/>
            <w:szCs w:val="22"/>
            <w:u w:val="none"/>
          </w:rPr>
          <w:t xml:space="preserve"> Моделирование аварийной ситуации на источнике теплоснабжения котельная «Юго-Западная»</w:t>
        </w:r>
        <w:r w:rsidR="00F953C2" w:rsidRPr="002153A5">
          <w:rPr>
            <w:rFonts w:ascii="Arial" w:hAnsi="Arial" w:cs="Arial"/>
            <w:noProof/>
            <w:webHidden/>
            <w:sz w:val="22"/>
            <w:szCs w:val="22"/>
          </w:rPr>
          <w:tab/>
        </w:r>
        <w:r w:rsidR="00F953C2" w:rsidRPr="002153A5">
          <w:rPr>
            <w:rFonts w:ascii="Arial" w:hAnsi="Arial" w:cs="Arial"/>
            <w:noProof/>
            <w:webHidden/>
            <w:sz w:val="22"/>
            <w:szCs w:val="22"/>
          </w:rPr>
          <w:fldChar w:fldCharType="begin"/>
        </w:r>
        <w:r w:rsidR="00F953C2" w:rsidRPr="002153A5">
          <w:rPr>
            <w:rFonts w:ascii="Arial" w:hAnsi="Arial" w:cs="Arial"/>
            <w:noProof/>
            <w:webHidden/>
            <w:sz w:val="22"/>
            <w:szCs w:val="22"/>
          </w:rPr>
          <w:instrText xml:space="preserve"> PAGEREF _Toc140422750 \h </w:instrText>
        </w:r>
        <w:r w:rsidR="00F953C2" w:rsidRPr="002153A5">
          <w:rPr>
            <w:rFonts w:ascii="Arial" w:hAnsi="Arial" w:cs="Arial"/>
            <w:noProof/>
            <w:webHidden/>
            <w:sz w:val="22"/>
            <w:szCs w:val="22"/>
          </w:rPr>
        </w:r>
        <w:r w:rsidR="00F953C2" w:rsidRPr="002153A5">
          <w:rPr>
            <w:rFonts w:ascii="Arial" w:hAnsi="Arial" w:cs="Arial"/>
            <w:noProof/>
            <w:webHidden/>
            <w:sz w:val="22"/>
            <w:szCs w:val="22"/>
          </w:rPr>
          <w:fldChar w:fldCharType="separate"/>
        </w:r>
        <w:r>
          <w:rPr>
            <w:rFonts w:ascii="Arial" w:hAnsi="Arial" w:cs="Arial"/>
            <w:noProof/>
            <w:webHidden/>
            <w:sz w:val="22"/>
            <w:szCs w:val="22"/>
          </w:rPr>
          <w:t>106</w:t>
        </w:r>
        <w:r w:rsidR="00F953C2" w:rsidRPr="002153A5">
          <w:rPr>
            <w:rFonts w:ascii="Arial" w:hAnsi="Arial" w:cs="Arial"/>
            <w:noProof/>
            <w:webHidden/>
            <w:sz w:val="22"/>
            <w:szCs w:val="22"/>
          </w:rPr>
          <w:fldChar w:fldCharType="end"/>
        </w:r>
      </w:hyperlink>
    </w:p>
    <w:p w14:paraId="06299E63" w14:textId="2600CA0D" w:rsidR="00C4019D" w:rsidRPr="002153A5" w:rsidRDefault="00C4019D" w:rsidP="002153A5">
      <w:pPr>
        <w:pStyle w:val="ab"/>
        <w:ind w:right="0"/>
        <w:jc w:val="left"/>
        <w:rPr>
          <w:rFonts w:ascii="Arial" w:hAnsi="Arial" w:cs="Arial"/>
          <w:iCs w:val="0"/>
          <w:sz w:val="22"/>
          <w:szCs w:val="22"/>
        </w:rPr>
      </w:pPr>
      <w:r w:rsidRPr="002153A5">
        <w:rPr>
          <w:rFonts w:ascii="Arial" w:hAnsi="Arial" w:cs="Arial"/>
          <w:iCs w:val="0"/>
          <w:sz w:val="22"/>
          <w:szCs w:val="22"/>
        </w:rPr>
        <w:fldChar w:fldCharType="end"/>
      </w:r>
    </w:p>
    <w:p w14:paraId="762EC77D" w14:textId="5AE27185" w:rsidR="0035168C" w:rsidRPr="002153A5" w:rsidRDefault="0035168C" w:rsidP="002153A5">
      <w:pPr>
        <w:pStyle w:val="ab"/>
        <w:spacing w:before="120" w:line="240" w:lineRule="auto"/>
        <w:ind w:right="0"/>
        <w:rPr>
          <w:rFonts w:ascii="Arial" w:hAnsi="Arial" w:cs="Arial"/>
          <w:iCs w:val="0"/>
          <w:sz w:val="22"/>
          <w:szCs w:val="22"/>
        </w:rPr>
      </w:pPr>
    </w:p>
    <w:p w14:paraId="4258B7AC" w14:textId="77777777" w:rsidR="0035168C" w:rsidRPr="002153A5" w:rsidRDefault="0035168C" w:rsidP="002153A5">
      <w:pPr>
        <w:spacing w:line="360" w:lineRule="auto"/>
        <w:ind w:firstLine="709"/>
        <w:rPr>
          <w:rFonts w:ascii="Arial" w:hAnsi="Arial" w:cs="Arial"/>
          <w:iCs/>
          <w:noProof/>
          <w:szCs w:val="26"/>
        </w:rPr>
      </w:pPr>
      <w:r w:rsidRPr="002153A5">
        <w:rPr>
          <w:rFonts w:ascii="Arial" w:hAnsi="Arial" w:cs="Arial"/>
        </w:rPr>
        <w:br w:type="page"/>
      </w:r>
    </w:p>
    <w:p w14:paraId="44BBF6FB" w14:textId="14CED855" w:rsidR="0035168C" w:rsidRPr="002153A5" w:rsidRDefault="0035168C" w:rsidP="002153A5">
      <w:pPr>
        <w:pStyle w:val="10"/>
        <w:numPr>
          <w:ilvl w:val="0"/>
          <w:numId w:val="0"/>
        </w:numPr>
      </w:pPr>
      <w:bookmarkStart w:id="3" w:name="_Toc140416371"/>
      <w:r w:rsidRPr="002153A5">
        <w:lastRenderedPageBreak/>
        <w:t>СПИСОК ТАБЛИЦ</w:t>
      </w:r>
      <w:bookmarkEnd w:id="3"/>
    </w:p>
    <w:p w14:paraId="2BBB760D" w14:textId="18372147" w:rsidR="00351A06" w:rsidRPr="002153A5" w:rsidRDefault="00F56DE1" w:rsidP="002153A5">
      <w:pPr>
        <w:pStyle w:val="14"/>
        <w:spacing w:before="0" w:after="0" w:line="360" w:lineRule="auto"/>
        <w:jc w:val="both"/>
        <w:rPr>
          <w:rFonts w:ascii="Arial" w:eastAsiaTheme="minorEastAsia" w:hAnsi="Arial" w:cs="Arial"/>
          <w:b w:val="0"/>
          <w:bCs w:val="0"/>
          <w:noProof/>
          <w:kern w:val="2"/>
          <w:sz w:val="22"/>
          <w:szCs w:val="22"/>
          <w:lang w:eastAsia="ru-RU"/>
          <w14:ligatures w14:val="standardContextual"/>
        </w:rPr>
      </w:pPr>
      <w:r w:rsidRPr="002153A5">
        <w:rPr>
          <w:rFonts w:ascii="Arial" w:hAnsi="Arial" w:cs="Arial"/>
          <w:b w:val="0"/>
          <w:bCs w:val="0"/>
          <w:i/>
          <w:iCs/>
          <w:noProof/>
          <w:sz w:val="22"/>
          <w:szCs w:val="22"/>
        </w:rPr>
        <w:fldChar w:fldCharType="begin"/>
      </w:r>
      <w:r w:rsidRPr="002153A5">
        <w:rPr>
          <w:rFonts w:ascii="Arial" w:hAnsi="Arial" w:cs="Arial"/>
          <w:b w:val="0"/>
          <w:bCs w:val="0"/>
          <w:noProof/>
          <w:sz w:val="22"/>
          <w:szCs w:val="22"/>
        </w:rPr>
        <w:instrText xml:space="preserve"> TOC \t "_Подпись таблицы;1" </w:instrText>
      </w:r>
      <w:r w:rsidRPr="002153A5">
        <w:rPr>
          <w:rFonts w:ascii="Arial" w:hAnsi="Arial" w:cs="Arial"/>
          <w:b w:val="0"/>
          <w:bCs w:val="0"/>
          <w:i/>
          <w:iCs/>
          <w:noProof/>
          <w:sz w:val="22"/>
          <w:szCs w:val="22"/>
        </w:rPr>
        <w:fldChar w:fldCharType="separate"/>
      </w:r>
      <w:r w:rsidR="00351A06" w:rsidRPr="002153A5">
        <w:rPr>
          <w:rFonts w:ascii="Arial" w:hAnsi="Arial" w:cs="Arial"/>
          <w:b w:val="0"/>
          <w:bCs w:val="0"/>
          <w:noProof/>
          <w:sz w:val="22"/>
          <w:szCs w:val="22"/>
        </w:rPr>
        <w:t>Таблица 1. Количество отказов на тепловых сетях в эксплуатационном режиме работы, в результате которых произошло отключение потребителей</w:t>
      </w:r>
      <w:r w:rsidR="00351A06" w:rsidRPr="002153A5">
        <w:rPr>
          <w:rFonts w:ascii="Arial" w:hAnsi="Arial" w:cs="Arial"/>
          <w:b w:val="0"/>
          <w:bCs w:val="0"/>
          <w:noProof/>
          <w:sz w:val="22"/>
          <w:szCs w:val="22"/>
        </w:rPr>
        <w:tab/>
      </w:r>
      <w:r w:rsidR="00351A06" w:rsidRPr="002153A5">
        <w:rPr>
          <w:rFonts w:ascii="Arial" w:hAnsi="Arial" w:cs="Arial"/>
          <w:b w:val="0"/>
          <w:bCs w:val="0"/>
          <w:noProof/>
          <w:sz w:val="22"/>
          <w:szCs w:val="22"/>
        </w:rPr>
        <w:fldChar w:fldCharType="begin"/>
      </w:r>
      <w:r w:rsidR="00351A06" w:rsidRPr="002153A5">
        <w:rPr>
          <w:rFonts w:ascii="Arial" w:hAnsi="Arial" w:cs="Arial"/>
          <w:b w:val="0"/>
          <w:bCs w:val="0"/>
          <w:noProof/>
          <w:sz w:val="22"/>
          <w:szCs w:val="22"/>
        </w:rPr>
        <w:instrText xml:space="preserve"> PAGEREF _Toc143694837 \h </w:instrText>
      </w:r>
      <w:r w:rsidR="00351A06" w:rsidRPr="002153A5">
        <w:rPr>
          <w:rFonts w:ascii="Arial" w:hAnsi="Arial" w:cs="Arial"/>
          <w:b w:val="0"/>
          <w:bCs w:val="0"/>
          <w:noProof/>
          <w:sz w:val="22"/>
          <w:szCs w:val="22"/>
        </w:rPr>
      </w:r>
      <w:r w:rsidR="00351A06" w:rsidRPr="002153A5">
        <w:rPr>
          <w:rFonts w:ascii="Arial" w:hAnsi="Arial" w:cs="Arial"/>
          <w:b w:val="0"/>
          <w:bCs w:val="0"/>
          <w:noProof/>
          <w:sz w:val="22"/>
          <w:szCs w:val="22"/>
        </w:rPr>
        <w:fldChar w:fldCharType="separate"/>
      </w:r>
      <w:r w:rsidR="002153A5">
        <w:rPr>
          <w:rFonts w:ascii="Arial" w:hAnsi="Arial" w:cs="Arial"/>
          <w:b w:val="0"/>
          <w:bCs w:val="0"/>
          <w:noProof/>
          <w:sz w:val="22"/>
          <w:szCs w:val="22"/>
        </w:rPr>
        <w:t>16</w:t>
      </w:r>
      <w:r w:rsidR="00351A06" w:rsidRPr="002153A5">
        <w:rPr>
          <w:rFonts w:ascii="Arial" w:hAnsi="Arial" w:cs="Arial"/>
          <w:b w:val="0"/>
          <w:bCs w:val="0"/>
          <w:noProof/>
          <w:sz w:val="22"/>
          <w:szCs w:val="22"/>
        </w:rPr>
        <w:fldChar w:fldCharType="end"/>
      </w:r>
    </w:p>
    <w:p w14:paraId="51AC8FF6" w14:textId="41BF6E9B" w:rsidR="00351A06" w:rsidRPr="002153A5" w:rsidRDefault="00351A06" w:rsidP="002153A5">
      <w:pPr>
        <w:pStyle w:val="14"/>
        <w:spacing w:before="0" w:after="0" w:line="360" w:lineRule="auto"/>
        <w:jc w:val="both"/>
        <w:rPr>
          <w:rFonts w:ascii="Arial" w:eastAsiaTheme="minorEastAsia" w:hAnsi="Arial" w:cs="Arial"/>
          <w:b w:val="0"/>
          <w:bCs w:val="0"/>
          <w:noProof/>
          <w:kern w:val="2"/>
          <w:sz w:val="22"/>
          <w:szCs w:val="22"/>
          <w:lang w:eastAsia="ru-RU"/>
          <w14:ligatures w14:val="standardContextual"/>
        </w:rPr>
      </w:pPr>
      <w:r w:rsidRPr="002153A5">
        <w:rPr>
          <w:rFonts w:ascii="Arial" w:hAnsi="Arial" w:cs="Arial"/>
          <w:b w:val="0"/>
          <w:bCs w:val="0"/>
          <w:noProof/>
          <w:sz w:val="22"/>
          <w:szCs w:val="22"/>
        </w:rPr>
        <w:t>Таблица 2. Показатели восстановления на источниках теплоснабжения г. Липецк за 2018-2022 гг.</w:t>
      </w:r>
      <w:r w:rsidRPr="002153A5">
        <w:rPr>
          <w:rFonts w:ascii="Arial" w:hAnsi="Arial" w:cs="Arial"/>
          <w:b w:val="0"/>
          <w:bCs w:val="0"/>
          <w:noProof/>
          <w:sz w:val="22"/>
          <w:szCs w:val="22"/>
        </w:rPr>
        <w:tab/>
      </w:r>
      <w:r w:rsidRPr="002153A5">
        <w:rPr>
          <w:rFonts w:ascii="Arial" w:hAnsi="Arial" w:cs="Arial"/>
          <w:b w:val="0"/>
          <w:bCs w:val="0"/>
          <w:noProof/>
          <w:sz w:val="22"/>
          <w:szCs w:val="22"/>
        </w:rPr>
        <w:fldChar w:fldCharType="begin"/>
      </w:r>
      <w:r w:rsidRPr="002153A5">
        <w:rPr>
          <w:rFonts w:ascii="Arial" w:hAnsi="Arial" w:cs="Arial"/>
          <w:b w:val="0"/>
          <w:bCs w:val="0"/>
          <w:noProof/>
          <w:sz w:val="22"/>
          <w:szCs w:val="22"/>
        </w:rPr>
        <w:instrText xml:space="preserve"> PAGEREF _Toc143694838 \h </w:instrText>
      </w:r>
      <w:r w:rsidRPr="002153A5">
        <w:rPr>
          <w:rFonts w:ascii="Arial" w:hAnsi="Arial" w:cs="Arial"/>
          <w:b w:val="0"/>
          <w:bCs w:val="0"/>
          <w:noProof/>
          <w:sz w:val="22"/>
          <w:szCs w:val="22"/>
        </w:rPr>
      </w:r>
      <w:r w:rsidRPr="002153A5">
        <w:rPr>
          <w:rFonts w:ascii="Arial" w:hAnsi="Arial" w:cs="Arial"/>
          <w:b w:val="0"/>
          <w:bCs w:val="0"/>
          <w:noProof/>
          <w:sz w:val="22"/>
          <w:szCs w:val="22"/>
        </w:rPr>
        <w:fldChar w:fldCharType="separate"/>
      </w:r>
      <w:r w:rsidR="002153A5">
        <w:rPr>
          <w:rFonts w:ascii="Arial" w:hAnsi="Arial" w:cs="Arial"/>
          <w:b w:val="0"/>
          <w:bCs w:val="0"/>
          <w:noProof/>
          <w:sz w:val="22"/>
          <w:szCs w:val="22"/>
        </w:rPr>
        <w:t>18</w:t>
      </w:r>
      <w:r w:rsidRPr="002153A5">
        <w:rPr>
          <w:rFonts w:ascii="Arial" w:hAnsi="Arial" w:cs="Arial"/>
          <w:b w:val="0"/>
          <w:bCs w:val="0"/>
          <w:noProof/>
          <w:sz w:val="22"/>
          <w:szCs w:val="22"/>
        </w:rPr>
        <w:fldChar w:fldCharType="end"/>
      </w:r>
    </w:p>
    <w:p w14:paraId="641BB5E5" w14:textId="576CC831" w:rsidR="00351A06" w:rsidRPr="002153A5" w:rsidRDefault="00351A06" w:rsidP="002153A5">
      <w:pPr>
        <w:pStyle w:val="14"/>
        <w:spacing w:before="0" w:after="0" w:line="360" w:lineRule="auto"/>
        <w:jc w:val="both"/>
        <w:rPr>
          <w:rFonts w:ascii="Arial" w:eastAsiaTheme="minorEastAsia" w:hAnsi="Arial" w:cs="Arial"/>
          <w:b w:val="0"/>
          <w:bCs w:val="0"/>
          <w:noProof/>
          <w:kern w:val="2"/>
          <w:sz w:val="22"/>
          <w:szCs w:val="22"/>
          <w:lang w:eastAsia="ru-RU"/>
          <w14:ligatures w14:val="standardContextual"/>
        </w:rPr>
      </w:pPr>
      <w:r w:rsidRPr="002153A5">
        <w:rPr>
          <w:rFonts w:ascii="Arial" w:hAnsi="Arial" w:cs="Arial"/>
          <w:b w:val="0"/>
          <w:bCs w:val="0"/>
          <w:noProof/>
          <w:sz w:val="22"/>
          <w:szCs w:val="22"/>
        </w:rPr>
        <w:t>Таблица 3. Расчет вероятности безотказной работы теплопровода от ТЭЦ-2 Матырский до жилого дома</w:t>
      </w:r>
      <w:r w:rsidRPr="002153A5">
        <w:rPr>
          <w:rFonts w:ascii="Arial" w:hAnsi="Arial" w:cs="Arial"/>
          <w:b w:val="0"/>
          <w:bCs w:val="0"/>
          <w:noProof/>
          <w:sz w:val="22"/>
          <w:szCs w:val="22"/>
        </w:rPr>
        <w:tab/>
      </w:r>
      <w:r w:rsidRPr="002153A5">
        <w:rPr>
          <w:rFonts w:ascii="Arial" w:hAnsi="Arial" w:cs="Arial"/>
          <w:b w:val="0"/>
          <w:bCs w:val="0"/>
          <w:noProof/>
          <w:sz w:val="22"/>
          <w:szCs w:val="22"/>
        </w:rPr>
        <w:fldChar w:fldCharType="begin"/>
      </w:r>
      <w:r w:rsidRPr="002153A5">
        <w:rPr>
          <w:rFonts w:ascii="Arial" w:hAnsi="Arial" w:cs="Arial"/>
          <w:b w:val="0"/>
          <w:bCs w:val="0"/>
          <w:noProof/>
          <w:sz w:val="22"/>
          <w:szCs w:val="22"/>
        </w:rPr>
        <w:instrText xml:space="preserve"> PAGEREF _Toc143694839 \h </w:instrText>
      </w:r>
      <w:r w:rsidRPr="002153A5">
        <w:rPr>
          <w:rFonts w:ascii="Arial" w:hAnsi="Arial" w:cs="Arial"/>
          <w:b w:val="0"/>
          <w:bCs w:val="0"/>
          <w:noProof/>
          <w:sz w:val="22"/>
          <w:szCs w:val="22"/>
        </w:rPr>
      </w:r>
      <w:r w:rsidRPr="002153A5">
        <w:rPr>
          <w:rFonts w:ascii="Arial" w:hAnsi="Arial" w:cs="Arial"/>
          <w:b w:val="0"/>
          <w:bCs w:val="0"/>
          <w:noProof/>
          <w:sz w:val="22"/>
          <w:szCs w:val="22"/>
        </w:rPr>
        <w:fldChar w:fldCharType="separate"/>
      </w:r>
      <w:r w:rsidR="002153A5">
        <w:rPr>
          <w:rFonts w:ascii="Arial" w:hAnsi="Arial" w:cs="Arial"/>
          <w:b w:val="0"/>
          <w:bCs w:val="0"/>
          <w:noProof/>
          <w:sz w:val="22"/>
          <w:szCs w:val="22"/>
        </w:rPr>
        <w:t>25</w:t>
      </w:r>
      <w:r w:rsidRPr="002153A5">
        <w:rPr>
          <w:rFonts w:ascii="Arial" w:hAnsi="Arial" w:cs="Arial"/>
          <w:b w:val="0"/>
          <w:bCs w:val="0"/>
          <w:noProof/>
          <w:sz w:val="22"/>
          <w:szCs w:val="22"/>
        </w:rPr>
        <w:fldChar w:fldCharType="end"/>
      </w:r>
    </w:p>
    <w:p w14:paraId="161DF0C1" w14:textId="1E398A16" w:rsidR="00351A06" w:rsidRPr="002153A5" w:rsidRDefault="00351A06" w:rsidP="002153A5">
      <w:pPr>
        <w:pStyle w:val="14"/>
        <w:spacing w:before="0" w:after="0" w:line="360" w:lineRule="auto"/>
        <w:jc w:val="both"/>
        <w:rPr>
          <w:rFonts w:ascii="Arial" w:eastAsiaTheme="minorEastAsia" w:hAnsi="Arial" w:cs="Arial"/>
          <w:b w:val="0"/>
          <w:bCs w:val="0"/>
          <w:noProof/>
          <w:kern w:val="2"/>
          <w:sz w:val="22"/>
          <w:szCs w:val="22"/>
          <w:lang w:eastAsia="ru-RU"/>
          <w14:ligatures w14:val="standardContextual"/>
        </w:rPr>
      </w:pPr>
      <w:r w:rsidRPr="002153A5">
        <w:rPr>
          <w:rFonts w:ascii="Arial" w:hAnsi="Arial" w:cs="Arial"/>
          <w:b w:val="0"/>
          <w:bCs w:val="0"/>
          <w:noProof/>
          <w:sz w:val="22"/>
          <w:szCs w:val="22"/>
        </w:rPr>
        <w:t>Таблица 4. Расчет вероятности безотказной работы теплопровода от ТЭЦ-2 город до жилого дома</w:t>
      </w:r>
      <w:r w:rsidRPr="002153A5">
        <w:rPr>
          <w:rFonts w:ascii="Arial" w:hAnsi="Arial" w:cs="Arial"/>
          <w:b w:val="0"/>
          <w:bCs w:val="0"/>
          <w:noProof/>
          <w:sz w:val="22"/>
          <w:szCs w:val="22"/>
        </w:rPr>
        <w:tab/>
      </w:r>
      <w:r w:rsidRPr="002153A5">
        <w:rPr>
          <w:rFonts w:ascii="Arial" w:hAnsi="Arial" w:cs="Arial"/>
          <w:b w:val="0"/>
          <w:bCs w:val="0"/>
          <w:noProof/>
          <w:sz w:val="22"/>
          <w:szCs w:val="22"/>
        </w:rPr>
        <w:fldChar w:fldCharType="begin"/>
      </w:r>
      <w:r w:rsidRPr="002153A5">
        <w:rPr>
          <w:rFonts w:ascii="Arial" w:hAnsi="Arial" w:cs="Arial"/>
          <w:b w:val="0"/>
          <w:bCs w:val="0"/>
          <w:noProof/>
          <w:sz w:val="22"/>
          <w:szCs w:val="22"/>
        </w:rPr>
        <w:instrText xml:space="preserve"> PAGEREF _Toc143694840 \h </w:instrText>
      </w:r>
      <w:r w:rsidRPr="002153A5">
        <w:rPr>
          <w:rFonts w:ascii="Arial" w:hAnsi="Arial" w:cs="Arial"/>
          <w:b w:val="0"/>
          <w:bCs w:val="0"/>
          <w:noProof/>
          <w:sz w:val="22"/>
          <w:szCs w:val="22"/>
        </w:rPr>
      </w:r>
      <w:r w:rsidRPr="002153A5">
        <w:rPr>
          <w:rFonts w:ascii="Arial" w:hAnsi="Arial" w:cs="Arial"/>
          <w:b w:val="0"/>
          <w:bCs w:val="0"/>
          <w:noProof/>
          <w:sz w:val="22"/>
          <w:szCs w:val="22"/>
        </w:rPr>
        <w:fldChar w:fldCharType="separate"/>
      </w:r>
      <w:r w:rsidR="002153A5">
        <w:rPr>
          <w:rFonts w:ascii="Arial" w:hAnsi="Arial" w:cs="Arial"/>
          <w:b w:val="0"/>
          <w:bCs w:val="0"/>
          <w:noProof/>
          <w:sz w:val="22"/>
          <w:szCs w:val="22"/>
        </w:rPr>
        <w:t>29</w:t>
      </w:r>
      <w:r w:rsidRPr="002153A5">
        <w:rPr>
          <w:rFonts w:ascii="Arial" w:hAnsi="Arial" w:cs="Arial"/>
          <w:b w:val="0"/>
          <w:bCs w:val="0"/>
          <w:noProof/>
          <w:sz w:val="22"/>
          <w:szCs w:val="22"/>
        </w:rPr>
        <w:fldChar w:fldCharType="end"/>
      </w:r>
    </w:p>
    <w:p w14:paraId="15A9D86F" w14:textId="7F10DC26" w:rsidR="00351A06" w:rsidRPr="002153A5" w:rsidRDefault="00351A06" w:rsidP="002153A5">
      <w:pPr>
        <w:pStyle w:val="14"/>
        <w:spacing w:before="0" w:after="0" w:line="360" w:lineRule="auto"/>
        <w:jc w:val="both"/>
        <w:rPr>
          <w:rFonts w:ascii="Arial" w:eastAsiaTheme="minorEastAsia" w:hAnsi="Arial" w:cs="Arial"/>
          <w:b w:val="0"/>
          <w:bCs w:val="0"/>
          <w:noProof/>
          <w:kern w:val="2"/>
          <w:sz w:val="22"/>
          <w:szCs w:val="22"/>
          <w:lang w:eastAsia="ru-RU"/>
          <w14:ligatures w14:val="standardContextual"/>
        </w:rPr>
      </w:pPr>
      <w:r w:rsidRPr="002153A5">
        <w:rPr>
          <w:rFonts w:ascii="Arial" w:hAnsi="Arial" w:cs="Arial"/>
          <w:b w:val="0"/>
          <w:bCs w:val="0"/>
          <w:noProof/>
          <w:sz w:val="22"/>
          <w:szCs w:val="22"/>
        </w:rPr>
        <w:t>Таблица 5. Расчет вероятности безотказной работы теплопровода от ТЭЦ-2 (ТМ НЛМК) до жилого дома</w:t>
      </w:r>
      <w:r w:rsidRPr="002153A5">
        <w:rPr>
          <w:rFonts w:ascii="Arial" w:hAnsi="Arial" w:cs="Arial"/>
          <w:b w:val="0"/>
          <w:bCs w:val="0"/>
          <w:noProof/>
          <w:sz w:val="22"/>
          <w:szCs w:val="22"/>
        </w:rPr>
        <w:tab/>
      </w:r>
      <w:r w:rsidRPr="002153A5">
        <w:rPr>
          <w:rFonts w:ascii="Arial" w:hAnsi="Arial" w:cs="Arial"/>
          <w:b w:val="0"/>
          <w:bCs w:val="0"/>
          <w:noProof/>
          <w:sz w:val="22"/>
          <w:szCs w:val="22"/>
        </w:rPr>
        <w:fldChar w:fldCharType="begin"/>
      </w:r>
      <w:r w:rsidRPr="002153A5">
        <w:rPr>
          <w:rFonts w:ascii="Arial" w:hAnsi="Arial" w:cs="Arial"/>
          <w:b w:val="0"/>
          <w:bCs w:val="0"/>
          <w:noProof/>
          <w:sz w:val="22"/>
          <w:szCs w:val="22"/>
        </w:rPr>
        <w:instrText xml:space="preserve"> PAGEREF _Toc143694841 \h </w:instrText>
      </w:r>
      <w:r w:rsidRPr="002153A5">
        <w:rPr>
          <w:rFonts w:ascii="Arial" w:hAnsi="Arial" w:cs="Arial"/>
          <w:b w:val="0"/>
          <w:bCs w:val="0"/>
          <w:noProof/>
          <w:sz w:val="22"/>
          <w:szCs w:val="22"/>
        </w:rPr>
      </w:r>
      <w:r w:rsidRPr="002153A5">
        <w:rPr>
          <w:rFonts w:ascii="Arial" w:hAnsi="Arial" w:cs="Arial"/>
          <w:b w:val="0"/>
          <w:bCs w:val="0"/>
          <w:noProof/>
          <w:sz w:val="22"/>
          <w:szCs w:val="22"/>
        </w:rPr>
        <w:fldChar w:fldCharType="separate"/>
      </w:r>
      <w:r w:rsidR="002153A5">
        <w:rPr>
          <w:rFonts w:ascii="Arial" w:hAnsi="Arial" w:cs="Arial"/>
          <w:b w:val="0"/>
          <w:bCs w:val="0"/>
          <w:noProof/>
          <w:sz w:val="22"/>
          <w:szCs w:val="22"/>
        </w:rPr>
        <w:t>33</w:t>
      </w:r>
      <w:r w:rsidRPr="002153A5">
        <w:rPr>
          <w:rFonts w:ascii="Arial" w:hAnsi="Arial" w:cs="Arial"/>
          <w:b w:val="0"/>
          <w:bCs w:val="0"/>
          <w:noProof/>
          <w:sz w:val="22"/>
          <w:szCs w:val="22"/>
        </w:rPr>
        <w:fldChar w:fldCharType="end"/>
      </w:r>
    </w:p>
    <w:p w14:paraId="2FE0D645" w14:textId="117989A6" w:rsidR="00351A06" w:rsidRPr="002153A5" w:rsidRDefault="00351A06" w:rsidP="002153A5">
      <w:pPr>
        <w:pStyle w:val="14"/>
        <w:spacing w:before="0" w:after="0" w:line="360" w:lineRule="auto"/>
        <w:jc w:val="both"/>
        <w:rPr>
          <w:rFonts w:ascii="Arial" w:eastAsiaTheme="minorEastAsia" w:hAnsi="Arial" w:cs="Arial"/>
          <w:b w:val="0"/>
          <w:bCs w:val="0"/>
          <w:noProof/>
          <w:kern w:val="2"/>
          <w:sz w:val="22"/>
          <w:szCs w:val="22"/>
          <w:lang w:eastAsia="ru-RU"/>
          <w14:ligatures w14:val="standardContextual"/>
        </w:rPr>
      </w:pPr>
      <w:r w:rsidRPr="002153A5">
        <w:rPr>
          <w:rFonts w:ascii="Arial" w:hAnsi="Arial" w:cs="Arial"/>
          <w:b w:val="0"/>
          <w:bCs w:val="0"/>
          <w:noProof/>
          <w:sz w:val="22"/>
          <w:szCs w:val="22"/>
        </w:rPr>
        <w:t>Таблица 6. Расчет вероятности безотказной работы теплопровода от ТЭЦ-2 ЛТК до ООО "Новолипецкая металлобаза"</w:t>
      </w:r>
      <w:r w:rsidRPr="002153A5">
        <w:rPr>
          <w:rFonts w:ascii="Arial" w:hAnsi="Arial" w:cs="Arial"/>
          <w:b w:val="0"/>
          <w:bCs w:val="0"/>
          <w:noProof/>
          <w:sz w:val="22"/>
          <w:szCs w:val="22"/>
        </w:rPr>
        <w:tab/>
      </w:r>
      <w:r w:rsidRPr="002153A5">
        <w:rPr>
          <w:rFonts w:ascii="Arial" w:hAnsi="Arial" w:cs="Arial"/>
          <w:b w:val="0"/>
          <w:bCs w:val="0"/>
          <w:noProof/>
          <w:sz w:val="22"/>
          <w:szCs w:val="22"/>
        </w:rPr>
        <w:fldChar w:fldCharType="begin"/>
      </w:r>
      <w:r w:rsidRPr="002153A5">
        <w:rPr>
          <w:rFonts w:ascii="Arial" w:hAnsi="Arial" w:cs="Arial"/>
          <w:b w:val="0"/>
          <w:bCs w:val="0"/>
          <w:noProof/>
          <w:sz w:val="22"/>
          <w:szCs w:val="22"/>
        </w:rPr>
        <w:instrText xml:space="preserve"> PAGEREF _Toc143694842 \h </w:instrText>
      </w:r>
      <w:r w:rsidRPr="002153A5">
        <w:rPr>
          <w:rFonts w:ascii="Arial" w:hAnsi="Arial" w:cs="Arial"/>
          <w:b w:val="0"/>
          <w:bCs w:val="0"/>
          <w:noProof/>
          <w:sz w:val="22"/>
          <w:szCs w:val="22"/>
        </w:rPr>
      </w:r>
      <w:r w:rsidRPr="002153A5">
        <w:rPr>
          <w:rFonts w:ascii="Arial" w:hAnsi="Arial" w:cs="Arial"/>
          <w:b w:val="0"/>
          <w:bCs w:val="0"/>
          <w:noProof/>
          <w:sz w:val="22"/>
          <w:szCs w:val="22"/>
        </w:rPr>
        <w:fldChar w:fldCharType="separate"/>
      </w:r>
      <w:r w:rsidR="002153A5">
        <w:rPr>
          <w:rFonts w:ascii="Arial" w:hAnsi="Arial" w:cs="Arial"/>
          <w:b w:val="0"/>
          <w:bCs w:val="0"/>
          <w:noProof/>
          <w:sz w:val="22"/>
          <w:szCs w:val="22"/>
        </w:rPr>
        <w:t>37</w:t>
      </w:r>
      <w:r w:rsidRPr="002153A5">
        <w:rPr>
          <w:rFonts w:ascii="Arial" w:hAnsi="Arial" w:cs="Arial"/>
          <w:b w:val="0"/>
          <w:bCs w:val="0"/>
          <w:noProof/>
          <w:sz w:val="22"/>
          <w:szCs w:val="22"/>
        </w:rPr>
        <w:fldChar w:fldCharType="end"/>
      </w:r>
    </w:p>
    <w:p w14:paraId="5F88D487" w14:textId="37E3C36C" w:rsidR="00351A06" w:rsidRPr="002153A5" w:rsidRDefault="00351A06" w:rsidP="002153A5">
      <w:pPr>
        <w:pStyle w:val="14"/>
        <w:spacing w:before="0" w:after="0" w:line="360" w:lineRule="auto"/>
        <w:jc w:val="both"/>
        <w:rPr>
          <w:rFonts w:ascii="Arial" w:eastAsiaTheme="minorEastAsia" w:hAnsi="Arial" w:cs="Arial"/>
          <w:b w:val="0"/>
          <w:bCs w:val="0"/>
          <w:noProof/>
          <w:kern w:val="2"/>
          <w:sz w:val="22"/>
          <w:szCs w:val="22"/>
          <w:lang w:eastAsia="ru-RU"/>
          <w14:ligatures w14:val="standardContextual"/>
        </w:rPr>
      </w:pPr>
      <w:r w:rsidRPr="002153A5">
        <w:rPr>
          <w:rFonts w:ascii="Arial" w:hAnsi="Arial" w:cs="Arial"/>
          <w:b w:val="0"/>
          <w:bCs w:val="0"/>
          <w:noProof/>
          <w:sz w:val="22"/>
          <w:szCs w:val="22"/>
        </w:rPr>
        <w:t>Таблица 7. Расчет вероятности безотказной работы теплопровода от котельной «Привокзальная» до ул.Сергея Казьмина д.6</w:t>
      </w:r>
      <w:r w:rsidRPr="002153A5">
        <w:rPr>
          <w:rFonts w:ascii="Arial" w:hAnsi="Arial" w:cs="Arial"/>
          <w:b w:val="0"/>
          <w:bCs w:val="0"/>
          <w:noProof/>
          <w:sz w:val="22"/>
          <w:szCs w:val="22"/>
        </w:rPr>
        <w:tab/>
      </w:r>
      <w:r w:rsidRPr="002153A5">
        <w:rPr>
          <w:rFonts w:ascii="Arial" w:hAnsi="Arial" w:cs="Arial"/>
          <w:b w:val="0"/>
          <w:bCs w:val="0"/>
          <w:noProof/>
          <w:sz w:val="22"/>
          <w:szCs w:val="22"/>
        </w:rPr>
        <w:fldChar w:fldCharType="begin"/>
      </w:r>
      <w:r w:rsidRPr="002153A5">
        <w:rPr>
          <w:rFonts w:ascii="Arial" w:hAnsi="Arial" w:cs="Arial"/>
          <w:b w:val="0"/>
          <w:bCs w:val="0"/>
          <w:noProof/>
          <w:sz w:val="22"/>
          <w:szCs w:val="22"/>
        </w:rPr>
        <w:instrText xml:space="preserve"> PAGEREF _Toc143694843 \h </w:instrText>
      </w:r>
      <w:r w:rsidRPr="002153A5">
        <w:rPr>
          <w:rFonts w:ascii="Arial" w:hAnsi="Arial" w:cs="Arial"/>
          <w:b w:val="0"/>
          <w:bCs w:val="0"/>
          <w:noProof/>
          <w:sz w:val="22"/>
          <w:szCs w:val="22"/>
        </w:rPr>
      </w:r>
      <w:r w:rsidRPr="002153A5">
        <w:rPr>
          <w:rFonts w:ascii="Arial" w:hAnsi="Arial" w:cs="Arial"/>
          <w:b w:val="0"/>
          <w:bCs w:val="0"/>
          <w:noProof/>
          <w:sz w:val="22"/>
          <w:szCs w:val="22"/>
        </w:rPr>
        <w:fldChar w:fldCharType="separate"/>
      </w:r>
      <w:r w:rsidR="002153A5">
        <w:rPr>
          <w:rFonts w:ascii="Arial" w:hAnsi="Arial" w:cs="Arial"/>
          <w:b w:val="0"/>
          <w:bCs w:val="0"/>
          <w:noProof/>
          <w:sz w:val="22"/>
          <w:szCs w:val="22"/>
        </w:rPr>
        <w:t>39</w:t>
      </w:r>
      <w:r w:rsidRPr="002153A5">
        <w:rPr>
          <w:rFonts w:ascii="Arial" w:hAnsi="Arial" w:cs="Arial"/>
          <w:b w:val="0"/>
          <w:bCs w:val="0"/>
          <w:noProof/>
          <w:sz w:val="22"/>
          <w:szCs w:val="22"/>
        </w:rPr>
        <w:fldChar w:fldCharType="end"/>
      </w:r>
    </w:p>
    <w:p w14:paraId="1F4E397A" w14:textId="45CEF7D7" w:rsidR="00351A06" w:rsidRPr="002153A5" w:rsidRDefault="00351A06" w:rsidP="002153A5">
      <w:pPr>
        <w:pStyle w:val="14"/>
        <w:spacing w:before="0" w:after="0" w:line="360" w:lineRule="auto"/>
        <w:jc w:val="both"/>
        <w:rPr>
          <w:rFonts w:ascii="Arial" w:eastAsiaTheme="minorEastAsia" w:hAnsi="Arial" w:cs="Arial"/>
          <w:b w:val="0"/>
          <w:bCs w:val="0"/>
          <w:noProof/>
          <w:kern w:val="2"/>
          <w:sz w:val="22"/>
          <w:szCs w:val="22"/>
          <w:lang w:eastAsia="ru-RU"/>
          <w14:ligatures w14:val="standardContextual"/>
        </w:rPr>
      </w:pPr>
      <w:r w:rsidRPr="002153A5">
        <w:rPr>
          <w:rFonts w:ascii="Arial" w:hAnsi="Arial" w:cs="Arial"/>
          <w:b w:val="0"/>
          <w:bCs w:val="0"/>
          <w:noProof/>
          <w:sz w:val="22"/>
          <w:szCs w:val="22"/>
        </w:rPr>
        <w:t>Таблица 8. Расчет вероятности безотказной работы теплопровода от котельной «Привокзальная» до здания профилактория, инв № 23ой</w:t>
      </w:r>
      <w:r w:rsidRPr="002153A5">
        <w:rPr>
          <w:rFonts w:ascii="Arial" w:hAnsi="Arial" w:cs="Arial"/>
          <w:b w:val="0"/>
          <w:bCs w:val="0"/>
          <w:noProof/>
          <w:sz w:val="22"/>
          <w:szCs w:val="22"/>
        </w:rPr>
        <w:tab/>
      </w:r>
      <w:r w:rsidRPr="002153A5">
        <w:rPr>
          <w:rFonts w:ascii="Arial" w:hAnsi="Arial" w:cs="Arial"/>
          <w:b w:val="0"/>
          <w:bCs w:val="0"/>
          <w:noProof/>
          <w:sz w:val="22"/>
          <w:szCs w:val="22"/>
        </w:rPr>
        <w:fldChar w:fldCharType="begin"/>
      </w:r>
      <w:r w:rsidRPr="002153A5">
        <w:rPr>
          <w:rFonts w:ascii="Arial" w:hAnsi="Arial" w:cs="Arial"/>
          <w:b w:val="0"/>
          <w:bCs w:val="0"/>
          <w:noProof/>
          <w:sz w:val="22"/>
          <w:szCs w:val="22"/>
        </w:rPr>
        <w:instrText xml:space="preserve"> PAGEREF _Toc143694844 \h </w:instrText>
      </w:r>
      <w:r w:rsidRPr="002153A5">
        <w:rPr>
          <w:rFonts w:ascii="Arial" w:hAnsi="Arial" w:cs="Arial"/>
          <w:b w:val="0"/>
          <w:bCs w:val="0"/>
          <w:noProof/>
          <w:sz w:val="22"/>
          <w:szCs w:val="22"/>
        </w:rPr>
      </w:r>
      <w:r w:rsidRPr="002153A5">
        <w:rPr>
          <w:rFonts w:ascii="Arial" w:hAnsi="Arial" w:cs="Arial"/>
          <w:b w:val="0"/>
          <w:bCs w:val="0"/>
          <w:noProof/>
          <w:sz w:val="22"/>
          <w:szCs w:val="22"/>
        </w:rPr>
        <w:fldChar w:fldCharType="separate"/>
      </w:r>
      <w:r w:rsidR="002153A5">
        <w:rPr>
          <w:rFonts w:ascii="Arial" w:hAnsi="Arial" w:cs="Arial"/>
          <w:b w:val="0"/>
          <w:bCs w:val="0"/>
          <w:noProof/>
          <w:sz w:val="22"/>
          <w:szCs w:val="22"/>
        </w:rPr>
        <w:t>42</w:t>
      </w:r>
      <w:r w:rsidRPr="002153A5">
        <w:rPr>
          <w:rFonts w:ascii="Arial" w:hAnsi="Arial" w:cs="Arial"/>
          <w:b w:val="0"/>
          <w:bCs w:val="0"/>
          <w:noProof/>
          <w:sz w:val="22"/>
          <w:szCs w:val="22"/>
        </w:rPr>
        <w:fldChar w:fldCharType="end"/>
      </w:r>
    </w:p>
    <w:p w14:paraId="16FFCF85" w14:textId="0D8FCD02" w:rsidR="00351A06" w:rsidRPr="002153A5" w:rsidRDefault="00351A06" w:rsidP="002153A5">
      <w:pPr>
        <w:pStyle w:val="14"/>
        <w:spacing w:before="0" w:after="0" w:line="360" w:lineRule="auto"/>
        <w:jc w:val="both"/>
        <w:rPr>
          <w:rFonts w:ascii="Arial" w:eastAsiaTheme="minorEastAsia" w:hAnsi="Arial" w:cs="Arial"/>
          <w:b w:val="0"/>
          <w:bCs w:val="0"/>
          <w:noProof/>
          <w:kern w:val="2"/>
          <w:sz w:val="22"/>
          <w:szCs w:val="22"/>
          <w:lang w:eastAsia="ru-RU"/>
          <w14:ligatures w14:val="standardContextual"/>
        </w:rPr>
      </w:pPr>
      <w:r w:rsidRPr="002153A5">
        <w:rPr>
          <w:rFonts w:ascii="Arial" w:hAnsi="Arial" w:cs="Arial"/>
          <w:b w:val="0"/>
          <w:bCs w:val="0"/>
          <w:noProof/>
          <w:sz w:val="22"/>
          <w:szCs w:val="22"/>
        </w:rPr>
        <w:t>Таблица 9. Расчет вероятности безотказной работы теплопровода от котельной «Центролит» до жилого дома</w:t>
      </w:r>
      <w:r w:rsidRPr="002153A5">
        <w:rPr>
          <w:rFonts w:ascii="Arial" w:hAnsi="Arial" w:cs="Arial"/>
          <w:b w:val="0"/>
          <w:bCs w:val="0"/>
          <w:noProof/>
          <w:sz w:val="22"/>
          <w:szCs w:val="22"/>
        </w:rPr>
        <w:tab/>
      </w:r>
      <w:r w:rsidRPr="002153A5">
        <w:rPr>
          <w:rFonts w:ascii="Arial" w:hAnsi="Arial" w:cs="Arial"/>
          <w:b w:val="0"/>
          <w:bCs w:val="0"/>
          <w:noProof/>
          <w:sz w:val="22"/>
          <w:szCs w:val="22"/>
        </w:rPr>
        <w:fldChar w:fldCharType="begin"/>
      </w:r>
      <w:r w:rsidRPr="002153A5">
        <w:rPr>
          <w:rFonts w:ascii="Arial" w:hAnsi="Arial" w:cs="Arial"/>
          <w:b w:val="0"/>
          <w:bCs w:val="0"/>
          <w:noProof/>
          <w:sz w:val="22"/>
          <w:szCs w:val="22"/>
        </w:rPr>
        <w:instrText xml:space="preserve"> PAGEREF _Toc143694845 \h </w:instrText>
      </w:r>
      <w:r w:rsidRPr="002153A5">
        <w:rPr>
          <w:rFonts w:ascii="Arial" w:hAnsi="Arial" w:cs="Arial"/>
          <w:b w:val="0"/>
          <w:bCs w:val="0"/>
          <w:noProof/>
          <w:sz w:val="22"/>
          <w:szCs w:val="22"/>
        </w:rPr>
      </w:r>
      <w:r w:rsidRPr="002153A5">
        <w:rPr>
          <w:rFonts w:ascii="Arial" w:hAnsi="Arial" w:cs="Arial"/>
          <w:b w:val="0"/>
          <w:bCs w:val="0"/>
          <w:noProof/>
          <w:sz w:val="22"/>
          <w:szCs w:val="22"/>
        </w:rPr>
        <w:fldChar w:fldCharType="separate"/>
      </w:r>
      <w:r w:rsidR="002153A5">
        <w:rPr>
          <w:rFonts w:ascii="Arial" w:hAnsi="Arial" w:cs="Arial"/>
          <w:b w:val="0"/>
          <w:bCs w:val="0"/>
          <w:noProof/>
          <w:sz w:val="22"/>
          <w:szCs w:val="22"/>
        </w:rPr>
        <w:t>45</w:t>
      </w:r>
      <w:r w:rsidRPr="002153A5">
        <w:rPr>
          <w:rFonts w:ascii="Arial" w:hAnsi="Arial" w:cs="Arial"/>
          <w:b w:val="0"/>
          <w:bCs w:val="0"/>
          <w:noProof/>
          <w:sz w:val="22"/>
          <w:szCs w:val="22"/>
        </w:rPr>
        <w:fldChar w:fldCharType="end"/>
      </w:r>
    </w:p>
    <w:p w14:paraId="6EC8DEC1" w14:textId="1EAFE158" w:rsidR="00351A06" w:rsidRPr="002153A5" w:rsidRDefault="00351A06" w:rsidP="002153A5">
      <w:pPr>
        <w:pStyle w:val="14"/>
        <w:spacing w:before="0" w:after="0" w:line="360" w:lineRule="auto"/>
        <w:jc w:val="both"/>
        <w:rPr>
          <w:rFonts w:ascii="Arial" w:eastAsiaTheme="minorEastAsia" w:hAnsi="Arial" w:cs="Arial"/>
          <w:b w:val="0"/>
          <w:bCs w:val="0"/>
          <w:noProof/>
          <w:kern w:val="2"/>
          <w:sz w:val="22"/>
          <w:szCs w:val="22"/>
          <w:lang w:eastAsia="ru-RU"/>
          <w14:ligatures w14:val="standardContextual"/>
        </w:rPr>
      </w:pPr>
      <w:r w:rsidRPr="002153A5">
        <w:rPr>
          <w:rFonts w:ascii="Arial" w:hAnsi="Arial" w:cs="Arial"/>
          <w:b w:val="0"/>
          <w:bCs w:val="0"/>
          <w:noProof/>
          <w:sz w:val="22"/>
          <w:szCs w:val="22"/>
        </w:rPr>
        <w:t>Таблица 10. Расчет вероятности безотказной работы теплопровода от котельной «Свободный Сокол» до 7 вв</w:t>
      </w:r>
      <w:r w:rsidRPr="002153A5">
        <w:rPr>
          <w:rFonts w:ascii="Arial" w:hAnsi="Arial" w:cs="Arial"/>
          <w:b w:val="0"/>
          <w:bCs w:val="0"/>
          <w:noProof/>
          <w:sz w:val="22"/>
          <w:szCs w:val="22"/>
        </w:rPr>
        <w:tab/>
      </w:r>
      <w:r w:rsidRPr="002153A5">
        <w:rPr>
          <w:rFonts w:ascii="Arial" w:hAnsi="Arial" w:cs="Arial"/>
          <w:b w:val="0"/>
          <w:bCs w:val="0"/>
          <w:noProof/>
          <w:sz w:val="22"/>
          <w:szCs w:val="22"/>
        </w:rPr>
        <w:fldChar w:fldCharType="begin"/>
      </w:r>
      <w:r w:rsidRPr="002153A5">
        <w:rPr>
          <w:rFonts w:ascii="Arial" w:hAnsi="Arial" w:cs="Arial"/>
          <w:b w:val="0"/>
          <w:bCs w:val="0"/>
          <w:noProof/>
          <w:sz w:val="22"/>
          <w:szCs w:val="22"/>
        </w:rPr>
        <w:instrText xml:space="preserve"> PAGEREF _Toc143694846 \h </w:instrText>
      </w:r>
      <w:r w:rsidRPr="002153A5">
        <w:rPr>
          <w:rFonts w:ascii="Arial" w:hAnsi="Arial" w:cs="Arial"/>
          <w:b w:val="0"/>
          <w:bCs w:val="0"/>
          <w:noProof/>
          <w:sz w:val="22"/>
          <w:szCs w:val="22"/>
        </w:rPr>
      </w:r>
      <w:r w:rsidRPr="002153A5">
        <w:rPr>
          <w:rFonts w:ascii="Arial" w:hAnsi="Arial" w:cs="Arial"/>
          <w:b w:val="0"/>
          <w:bCs w:val="0"/>
          <w:noProof/>
          <w:sz w:val="22"/>
          <w:szCs w:val="22"/>
        </w:rPr>
        <w:fldChar w:fldCharType="separate"/>
      </w:r>
      <w:r w:rsidR="002153A5">
        <w:rPr>
          <w:rFonts w:ascii="Arial" w:hAnsi="Arial" w:cs="Arial"/>
          <w:b w:val="0"/>
          <w:bCs w:val="0"/>
          <w:noProof/>
          <w:sz w:val="22"/>
          <w:szCs w:val="22"/>
        </w:rPr>
        <w:t>49</w:t>
      </w:r>
      <w:r w:rsidRPr="002153A5">
        <w:rPr>
          <w:rFonts w:ascii="Arial" w:hAnsi="Arial" w:cs="Arial"/>
          <w:b w:val="0"/>
          <w:bCs w:val="0"/>
          <w:noProof/>
          <w:sz w:val="22"/>
          <w:szCs w:val="22"/>
        </w:rPr>
        <w:fldChar w:fldCharType="end"/>
      </w:r>
    </w:p>
    <w:p w14:paraId="2B169038" w14:textId="1BF600E1" w:rsidR="00351A06" w:rsidRPr="002153A5" w:rsidRDefault="00351A06" w:rsidP="002153A5">
      <w:pPr>
        <w:pStyle w:val="14"/>
        <w:spacing w:before="0" w:after="0" w:line="360" w:lineRule="auto"/>
        <w:jc w:val="both"/>
        <w:rPr>
          <w:rFonts w:ascii="Arial" w:eastAsiaTheme="minorEastAsia" w:hAnsi="Arial" w:cs="Arial"/>
          <w:b w:val="0"/>
          <w:bCs w:val="0"/>
          <w:noProof/>
          <w:kern w:val="2"/>
          <w:sz w:val="22"/>
          <w:szCs w:val="22"/>
          <w:lang w:eastAsia="ru-RU"/>
          <w14:ligatures w14:val="standardContextual"/>
        </w:rPr>
      </w:pPr>
      <w:r w:rsidRPr="002153A5">
        <w:rPr>
          <w:rFonts w:ascii="Arial" w:hAnsi="Arial" w:cs="Arial"/>
          <w:b w:val="0"/>
          <w:bCs w:val="0"/>
          <w:noProof/>
          <w:sz w:val="22"/>
          <w:szCs w:val="22"/>
        </w:rPr>
        <w:t>Таблица 11. Расчет вероятности безотказной работы теплопровода от ТЭЦ-2 Матырский до жилого дома</w:t>
      </w:r>
      <w:r w:rsidRPr="002153A5">
        <w:rPr>
          <w:rFonts w:ascii="Arial" w:hAnsi="Arial" w:cs="Arial"/>
          <w:b w:val="0"/>
          <w:bCs w:val="0"/>
          <w:noProof/>
          <w:sz w:val="22"/>
          <w:szCs w:val="22"/>
        </w:rPr>
        <w:tab/>
      </w:r>
      <w:r w:rsidRPr="002153A5">
        <w:rPr>
          <w:rFonts w:ascii="Arial" w:hAnsi="Arial" w:cs="Arial"/>
          <w:b w:val="0"/>
          <w:bCs w:val="0"/>
          <w:noProof/>
          <w:sz w:val="22"/>
          <w:szCs w:val="22"/>
        </w:rPr>
        <w:fldChar w:fldCharType="begin"/>
      </w:r>
      <w:r w:rsidRPr="002153A5">
        <w:rPr>
          <w:rFonts w:ascii="Arial" w:hAnsi="Arial" w:cs="Arial"/>
          <w:b w:val="0"/>
          <w:bCs w:val="0"/>
          <w:noProof/>
          <w:sz w:val="22"/>
          <w:szCs w:val="22"/>
        </w:rPr>
        <w:instrText xml:space="preserve"> PAGEREF _Toc143694847 \h </w:instrText>
      </w:r>
      <w:r w:rsidRPr="002153A5">
        <w:rPr>
          <w:rFonts w:ascii="Arial" w:hAnsi="Arial" w:cs="Arial"/>
          <w:b w:val="0"/>
          <w:bCs w:val="0"/>
          <w:noProof/>
          <w:sz w:val="22"/>
          <w:szCs w:val="22"/>
        </w:rPr>
      </w:r>
      <w:r w:rsidRPr="002153A5">
        <w:rPr>
          <w:rFonts w:ascii="Arial" w:hAnsi="Arial" w:cs="Arial"/>
          <w:b w:val="0"/>
          <w:bCs w:val="0"/>
          <w:noProof/>
          <w:sz w:val="22"/>
          <w:szCs w:val="22"/>
        </w:rPr>
        <w:fldChar w:fldCharType="separate"/>
      </w:r>
      <w:r w:rsidR="002153A5">
        <w:rPr>
          <w:rFonts w:ascii="Arial" w:hAnsi="Arial" w:cs="Arial"/>
          <w:b w:val="0"/>
          <w:bCs w:val="0"/>
          <w:noProof/>
          <w:sz w:val="22"/>
          <w:szCs w:val="22"/>
        </w:rPr>
        <w:t>53</w:t>
      </w:r>
      <w:r w:rsidRPr="002153A5">
        <w:rPr>
          <w:rFonts w:ascii="Arial" w:hAnsi="Arial" w:cs="Arial"/>
          <w:b w:val="0"/>
          <w:bCs w:val="0"/>
          <w:noProof/>
          <w:sz w:val="22"/>
          <w:szCs w:val="22"/>
        </w:rPr>
        <w:fldChar w:fldCharType="end"/>
      </w:r>
    </w:p>
    <w:p w14:paraId="1BA782CC" w14:textId="75C2778E" w:rsidR="00351A06" w:rsidRPr="002153A5" w:rsidRDefault="00351A06" w:rsidP="002153A5">
      <w:pPr>
        <w:pStyle w:val="14"/>
        <w:spacing w:before="0" w:after="0" w:line="360" w:lineRule="auto"/>
        <w:jc w:val="both"/>
        <w:rPr>
          <w:rFonts w:ascii="Arial" w:eastAsiaTheme="minorEastAsia" w:hAnsi="Arial" w:cs="Arial"/>
          <w:b w:val="0"/>
          <w:bCs w:val="0"/>
          <w:noProof/>
          <w:kern w:val="2"/>
          <w:sz w:val="22"/>
          <w:szCs w:val="22"/>
          <w:lang w:eastAsia="ru-RU"/>
          <w14:ligatures w14:val="standardContextual"/>
        </w:rPr>
      </w:pPr>
      <w:r w:rsidRPr="002153A5">
        <w:rPr>
          <w:rFonts w:ascii="Arial" w:hAnsi="Arial" w:cs="Arial"/>
          <w:b w:val="0"/>
          <w:bCs w:val="0"/>
          <w:noProof/>
          <w:sz w:val="22"/>
          <w:szCs w:val="22"/>
        </w:rPr>
        <w:t>Таблица 12. Расчет вероятности безотказной работы теплопровода от ТЭЦ-2 город до жилого дома</w:t>
      </w:r>
      <w:r w:rsidRPr="002153A5">
        <w:rPr>
          <w:rFonts w:ascii="Arial" w:hAnsi="Arial" w:cs="Arial"/>
          <w:b w:val="0"/>
          <w:bCs w:val="0"/>
          <w:noProof/>
          <w:sz w:val="22"/>
          <w:szCs w:val="22"/>
        </w:rPr>
        <w:tab/>
      </w:r>
      <w:r w:rsidRPr="002153A5">
        <w:rPr>
          <w:rFonts w:ascii="Arial" w:hAnsi="Arial" w:cs="Arial"/>
          <w:b w:val="0"/>
          <w:bCs w:val="0"/>
          <w:noProof/>
          <w:sz w:val="22"/>
          <w:szCs w:val="22"/>
        </w:rPr>
        <w:fldChar w:fldCharType="begin"/>
      </w:r>
      <w:r w:rsidRPr="002153A5">
        <w:rPr>
          <w:rFonts w:ascii="Arial" w:hAnsi="Arial" w:cs="Arial"/>
          <w:b w:val="0"/>
          <w:bCs w:val="0"/>
          <w:noProof/>
          <w:sz w:val="22"/>
          <w:szCs w:val="22"/>
        </w:rPr>
        <w:instrText xml:space="preserve"> PAGEREF _Toc143694848 \h </w:instrText>
      </w:r>
      <w:r w:rsidRPr="002153A5">
        <w:rPr>
          <w:rFonts w:ascii="Arial" w:hAnsi="Arial" w:cs="Arial"/>
          <w:b w:val="0"/>
          <w:bCs w:val="0"/>
          <w:noProof/>
          <w:sz w:val="22"/>
          <w:szCs w:val="22"/>
        </w:rPr>
      </w:r>
      <w:r w:rsidRPr="002153A5">
        <w:rPr>
          <w:rFonts w:ascii="Arial" w:hAnsi="Arial" w:cs="Arial"/>
          <w:b w:val="0"/>
          <w:bCs w:val="0"/>
          <w:noProof/>
          <w:sz w:val="22"/>
          <w:szCs w:val="22"/>
        </w:rPr>
        <w:fldChar w:fldCharType="separate"/>
      </w:r>
      <w:r w:rsidR="002153A5">
        <w:rPr>
          <w:rFonts w:ascii="Arial" w:hAnsi="Arial" w:cs="Arial"/>
          <w:b w:val="0"/>
          <w:bCs w:val="0"/>
          <w:noProof/>
          <w:sz w:val="22"/>
          <w:szCs w:val="22"/>
        </w:rPr>
        <w:t>57</w:t>
      </w:r>
      <w:r w:rsidRPr="002153A5">
        <w:rPr>
          <w:rFonts w:ascii="Arial" w:hAnsi="Arial" w:cs="Arial"/>
          <w:b w:val="0"/>
          <w:bCs w:val="0"/>
          <w:noProof/>
          <w:sz w:val="22"/>
          <w:szCs w:val="22"/>
        </w:rPr>
        <w:fldChar w:fldCharType="end"/>
      </w:r>
    </w:p>
    <w:p w14:paraId="04518668" w14:textId="5F00C220" w:rsidR="00351A06" w:rsidRPr="002153A5" w:rsidRDefault="00351A06" w:rsidP="002153A5">
      <w:pPr>
        <w:pStyle w:val="14"/>
        <w:spacing w:before="0" w:after="0" w:line="360" w:lineRule="auto"/>
        <w:jc w:val="both"/>
        <w:rPr>
          <w:rFonts w:ascii="Arial" w:eastAsiaTheme="minorEastAsia" w:hAnsi="Arial" w:cs="Arial"/>
          <w:b w:val="0"/>
          <w:bCs w:val="0"/>
          <w:noProof/>
          <w:kern w:val="2"/>
          <w:sz w:val="22"/>
          <w:szCs w:val="22"/>
          <w:lang w:eastAsia="ru-RU"/>
          <w14:ligatures w14:val="standardContextual"/>
        </w:rPr>
      </w:pPr>
      <w:r w:rsidRPr="002153A5">
        <w:rPr>
          <w:rFonts w:ascii="Arial" w:hAnsi="Arial" w:cs="Arial"/>
          <w:b w:val="0"/>
          <w:bCs w:val="0"/>
          <w:noProof/>
          <w:sz w:val="22"/>
          <w:szCs w:val="22"/>
        </w:rPr>
        <w:t>Таблица 13. Расчет вероятности безотказной работы теплопровода от ТЭЦ-2 (ТМ НЛМК) до жилого дома</w:t>
      </w:r>
      <w:r w:rsidRPr="002153A5">
        <w:rPr>
          <w:rFonts w:ascii="Arial" w:hAnsi="Arial" w:cs="Arial"/>
          <w:b w:val="0"/>
          <w:bCs w:val="0"/>
          <w:noProof/>
          <w:sz w:val="22"/>
          <w:szCs w:val="22"/>
        </w:rPr>
        <w:tab/>
      </w:r>
      <w:r w:rsidRPr="002153A5">
        <w:rPr>
          <w:rFonts w:ascii="Arial" w:hAnsi="Arial" w:cs="Arial"/>
          <w:b w:val="0"/>
          <w:bCs w:val="0"/>
          <w:noProof/>
          <w:sz w:val="22"/>
          <w:szCs w:val="22"/>
        </w:rPr>
        <w:fldChar w:fldCharType="begin"/>
      </w:r>
      <w:r w:rsidRPr="002153A5">
        <w:rPr>
          <w:rFonts w:ascii="Arial" w:hAnsi="Arial" w:cs="Arial"/>
          <w:b w:val="0"/>
          <w:bCs w:val="0"/>
          <w:noProof/>
          <w:sz w:val="22"/>
          <w:szCs w:val="22"/>
        </w:rPr>
        <w:instrText xml:space="preserve"> PAGEREF _Toc143694849 \h </w:instrText>
      </w:r>
      <w:r w:rsidRPr="002153A5">
        <w:rPr>
          <w:rFonts w:ascii="Arial" w:hAnsi="Arial" w:cs="Arial"/>
          <w:b w:val="0"/>
          <w:bCs w:val="0"/>
          <w:noProof/>
          <w:sz w:val="22"/>
          <w:szCs w:val="22"/>
        </w:rPr>
      </w:r>
      <w:r w:rsidRPr="002153A5">
        <w:rPr>
          <w:rFonts w:ascii="Arial" w:hAnsi="Arial" w:cs="Arial"/>
          <w:b w:val="0"/>
          <w:bCs w:val="0"/>
          <w:noProof/>
          <w:sz w:val="22"/>
          <w:szCs w:val="22"/>
        </w:rPr>
        <w:fldChar w:fldCharType="separate"/>
      </w:r>
      <w:r w:rsidR="002153A5">
        <w:rPr>
          <w:rFonts w:ascii="Arial" w:hAnsi="Arial" w:cs="Arial"/>
          <w:b w:val="0"/>
          <w:bCs w:val="0"/>
          <w:noProof/>
          <w:sz w:val="22"/>
          <w:szCs w:val="22"/>
        </w:rPr>
        <w:t>61</w:t>
      </w:r>
      <w:r w:rsidRPr="002153A5">
        <w:rPr>
          <w:rFonts w:ascii="Arial" w:hAnsi="Arial" w:cs="Arial"/>
          <w:b w:val="0"/>
          <w:bCs w:val="0"/>
          <w:noProof/>
          <w:sz w:val="22"/>
          <w:szCs w:val="22"/>
        </w:rPr>
        <w:fldChar w:fldCharType="end"/>
      </w:r>
    </w:p>
    <w:p w14:paraId="469E0365" w14:textId="77EB5AF4" w:rsidR="00351A06" w:rsidRPr="002153A5" w:rsidRDefault="00351A06" w:rsidP="002153A5">
      <w:pPr>
        <w:pStyle w:val="14"/>
        <w:spacing w:before="0" w:after="0" w:line="360" w:lineRule="auto"/>
        <w:jc w:val="both"/>
        <w:rPr>
          <w:rFonts w:ascii="Arial" w:eastAsiaTheme="minorEastAsia" w:hAnsi="Arial" w:cs="Arial"/>
          <w:b w:val="0"/>
          <w:bCs w:val="0"/>
          <w:noProof/>
          <w:kern w:val="2"/>
          <w:sz w:val="22"/>
          <w:szCs w:val="22"/>
          <w:lang w:eastAsia="ru-RU"/>
          <w14:ligatures w14:val="standardContextual"/>
        </w:rPr>
      </w:pPr>
      <w:r w:rsidRPr="002153A5">
        <w:rPr>
          <w:rFonts w:ascii="Arial" w:hAnsi="Arial" w:cs="Arial"/>
          <w:b w:val="0"/>
          <w:bCs w:val="0"/>
          <w:noProof/>
          <w:sz w:val="22"/>
          <w:szCs w:val="22"/>
        </w:rPr>
        <w:t>Таблица 14. Расчет вероятности безотказной работы теплопровода от ТЭЦ-2 ЛТК до ООО "Новолипецкая металлобаза"</w:t>
      </w:r>
      <w:r w:rsidRPr="002153A5">
        <w:rPr>
          <w:rFonts w:ascii="Arial" w:hAnsi="Arial" w:cs="Arial"/>
          <w:b w:val="0"/>
          <w:bCs w:val="0"/>
          <w:noProof/>
          <w:sz w:val="22"/>
          <w:szCs w:val="22"/>
        </w:rPr>
        <w:tab/>
      </w:r>
      <w:r w:rsidRPr="002153A5">
        <w:rPr>
          <w:rFonts w:ascii="Arial" w:hAnsi="Arial" w:cs="Arial"/>
          <w:b w:val="0"/>
          <w:bCs w:val="0"/>
          <w:noProof/>
          <w:sz w:val="22"/>
          <w:szCs w:val="22"/>
        </w:rPr>
        <w:fldChar w:fldCharType="begin"/>
      </w:r>
      <w:r w:rsidRPr="002153A5">
        <w:rPr>
          <w:rFonts w:ascii="Arial" w:hAnsi="Arial" w:cs="Arial"/>
          <w:b w:val="0"/>
          <w:bCs w:val="0"/>
          <w:noProof/>
          <w:sz w:val="22"/>
          <w:szCs w:val="22"/>
        </w:rPr>
        <w:instrText xml:space="preserve"> PAGEREF _Toc143694850 \h </w:instrText>
      </w:r>
      <w:r w:rsidRPr="002153A5">
        <w:rPr>
          <w:rFonts w:ascii="Arial" w:hAnsi="Arial" w:cs="Arial"/>
          <w:b w:val="0"/>
          <w:bCs w:val="0"/>
          <w:noProof/>
          <w:sz w:val="22"/>
          <w:szCs w:val="22"/>
        </w:rPr>
      </w:r>
      <w:r w:rsidRPr="002153A5">
        <w:rPr>
          <w:rFonts w:ascii="Arial" w:hAnsi="Arial" w:cs="Arial"/>
          <w:b w:val="0"/>
          <w:bCs w:val="0"/>
          <w:noProof/>
          <w:sz w:val="22"/>
          <w:szCs w:val="22"/>
        </w:rPr>
        <w:fldChar w:fldCharType="separate"/>
      </w:r>
      <w:r w:rsidR="002153A5">
        <w:rPr>
          <w:rFonts w:ascii="Arial" w:hAnsi="Arial" w:cs="Arial"/>
          <w:b w:val="0"/>
          <w:bCs w:val="0"/>
          <w:noProof/>
          <w:sz w:val="22"/>
          <w:szCs w:val="22"/>
        </w:rPr>
        <w:t>65</w:t>
      </w:r>
      <w:r w:rsidRPr="002153A5">
        <w:rPr>
          <w:rFonts w:ascii="Arial" w:hAnsi="Arial" w:cs="Arial"/>
          <w:b w:val="0"/>
          <w:bCs w:val="0"/>
          <w:noProof/>
          <w:sz w:val="22"/>
          <w:szCs w:val="22"/>
        </w:rPr>
        <w:fldChar w:fldCharType="end"/>
      </w:r>
    </w:p>
    <w:p w14:paraId="36F51BB3" w14:textId="66C18A87" w:rsidR="00351A06" w:rsidRPr="002153A5" w:rsidRDefault="00351A06" w:rsidP="002153A5">
      <w:pPr>
        <w:pStyle w:val="14"/>
        <w:spacing w:before="0" w:after="0" w:line="360" w:lineRule="auto"/>
        <w:jc w:val="both"/>
        <w:rPr>
          <w:rFonts w:ascii="Arial" w:eastAsiaTheme="minorEastAsia" w:hAnsi="Arial" w:cs="Arial"/>
          <w:b w:val="0"/>
          <w:bCs w:val="0"/>
          <w:noProof/>
          <w:kern w:val="2"/>
          <w:sz w:val="22"/>
          <w:szCs w:val="22"/>
          <w:lang w:eastAsia="ru-RU"/>
          <w14:ligatures w14:val="standardContextual"/>
        </w:rPr>
      </w:pPr>
      <w:r w:rsidRPr="002153A5">
        <w:rPr>
          <w:rFonts w:ascii="Arial" w:hAnsi="Arial" w:cs="Arial"/>
          <w:b w:val="0"/>
          <w:bCs w:val="0"/>
          <w:noProof/>
          <w:sz w:val="22"/>
          <w:szCs w:val="22"/>
        </w:rPr>
        <w:t>Таблица 15. Расчет вероятности безотказной работы теплопровода от Котельная «Привокзальная» до ул.Сергея Казьмина д.6</w:t>
      </w:r>
      <w:r w:rsidRPr="002153A5">
        <w:rPr>
          <w:rFonts w:ascii="Arial" w:hAnsi="Arial" w:cs="Arial"/>
          <w:b w:val="0"/>
          <w:bCs w:val="0"/>
          <w:noProof/>
          <w:sz w:val="22"/>
          <w:szCs w:val="22"/>
        </w:rPr>
        <w:tab/>
      </w:r>
      <w:r w:rsidRPr="002153A5">
        <w:rPr>
          <w:rFonts w:ascii="Arial" w:hAnsi="Arial" w:cs="Arial"/>
          <w:b w:val="0"/>
          <w:bCs w:val="0"/>
          <w:noProof/>
          <w:sz w:val="22"/>
          <w:szCs w:val="22"/>
        </w:rPr>
        <w:fldChar w:fldCharType="begin"/>
      </w:r>
      <w:r w:rsidRPr="002153A5">
        <w:rPr>
          <w:rFonts w:ascii="Arial" w:hAnsi="Arial" w:cs="Arial"/>
          <w:b w:val="0"/>
          <w:bCs w:val="0"/>
          <w:noProof/>
          <w:sz w:val="22"/>
          <w:szCs w:val="22"/>
        </w:rPr>
        <w:instrText xml:space="preserve"> PAGEREF _Toc143694851 \h </w:instrText>
      </w:r>
      <w:r w:rsidRPr="002153A5">
        <w:rPr>
          <w:rFonts w:ascii="Arial" w:hAnsi="Arial" w:cs="Arial"/>
          <w:b w:val="0"/>
          <w:bCs w:val="0"/>
          <w:noProof/>
          <w:sz w:val="22"/>
          <w:szCs w:val="22"/>
        </w:rPr>
      </w:r>
      <w:r w:rsidRPr="002153A5">
        <w:rPr>
          <w:rFonts w:ascii="Arial" w:hAnsi="Arial" w:cs="Arial"/>
          <w:b w:val="0"/>
          <w:bCs w:val="0"/>
          <w:noProof/>
          <w:sz w:val="22"/>
          <w:szCs w:val="22"/>
        </w:rPr>
        <w:fldChar w:fldCharType="separate"/>
      </w:r>
      <w:r w:rsidR="002153A5">
        <w:rPr>
          <w:rFonts w:ascii="Arial" w:hAnsi="Arial" w:cs="Arial"/>
          <w:b w:val="0"/>
          <w:bCs w:val="0"/>
          <w:noProof/>
          <w:sz w:val="22"/>
          <w:szCs w:val="22"/>
        </w:rPr>
        <w:t>67</w:t>
      </w:r>
      <w:r w:rsidRPr="002153A5">
        <w:rPr>
          <w:rFonts w:ascii="Arial" w:hAnsi="Arial" w:cs="Arial"/>
          <w:b w:val="0"/>
          <w:bCs w:val="0"/>
          <w:noProof/>
          <w:sz w:val="22"/>
          <w:szCs w:val="22"/>
        </w:rPr>
        <w:fldChar w:fldCharType="end"/>
      </w:r>
    </w:p>
    <w:p w14:paraId="74346BFB" w14:textId="67CB5935" w:rsidR="00351A06" w:rsidRPr="002153A5" w:rsidRDefault="00351A06" w:rsidP="002153A5">
      <w:pPr>
        <w:pStyle w:val="14"/>
        <w:spacing w:before="0" w:after="0" w:line="360" w:lineRule="auto"/>
        <w:jc w:val="both"/>
        <w:rPr>
          <w:rFonts w:ascii="Arial" w:eastAsiaTheme="minorEastAsia" w:hAnsi="Arial" w:cs="Arial"/>
          <w:b w:val="0"/>
          <w:bCs w:val="0"/>
          <w:noProof/>
          <w:kern w:val="2"/>
          <w:sz w:val="22"/>
          <w:szCs w:val="22"/>
          <w:lang w:eastAsia="ru-RU"/>
          <w14:ligatures w14:val="standardContextual"/>
        </w:rPr>
      </w:pPr>
      <w:r w:rsidRPr="002153A5">
        <w:rPr>
          <w:rFonts w:ascii="Arial" w:hAnsi="Arial" w:cs="Arial"/>
          <w:b w:val="0"/>
          <w:bCs w:val="0"/>
          <w:noProof/>
          <w:sz w:val="22"/>
          <w:szCs w:val="22"/>
        </w:rPr>
        <w:t>Таблица 16. Расчет вероятности безотказной работы теплопровода от котельной «Привокзальная» до здания профилактория, инв № 23ой</w:t>
      </w:r>
      <w:r w:rsidRPr="002153A5">
        <w:rPr>
          <w:rFonts w:ascii="Arial" w:hAnsi="Arial" w:cs="Arial"/>
          <w:b w:val="0"/>
          <w:bCs w:val="0"/>
          <w:noProof/>
          <w:sz w:val="22"/>
          <w:szCs w:val="22"/>
        </w:rPr>
        <w:tab/>
      </w:r>
      <w:r w:rsidRPr="002153A5">
        <w:rPr>
          <w:rFonts w:ascii="Arial" w:hAnsi="Arial" w:cs="Arial"/>
          <w:b w:val="0"/>
          <w:bCs w:val="0"/>
          <w:noProof/>
          <w:sz w:val="22"/>
          <w:szCs w:val="22"/>
        </w:rPr>
        <w:fldChar w:fldCharType="begin"/>
      </w:r>
      <w:r w:rsidRPr="002153A5">
        <w:rPr>
          <w:rFonts w:ascii="Arial" w:hAnsi="Arial" w:cs="Arial"/>
          <w:b w:val="0"/>
          <w:bCs w:val="0"/>
          <w:noProof/>
          <w:sz w:val="22"/>
          <w:szCs w:val="22"/>
        </w:rPr>
        <w:instrText xml:space="preserve"> PAGEREF _Toc143694852 \h </w:instrText>
      </w:r>
      <w:r w:rsidRPr="002153A5">
        <w:rPr>
          <w:rFonts w:ascii="Arial" w:hAnsi="Arial" w:cs="Arial"/>
          <w:b w:val="0"/>
          <w:bCs w:val="0"/>
          <w:noProof/>
          <w:sz w:val="22"/>
          <w:szCs w:val="22"/>
        </w:rPr>
      </w:r>
      <w:r w:rsidRPr="002153A5">
        <w:rPr>
          <w:rFonts w:ascii="Arial" w:hAnsi="Arial" w:cs="Arial"/>
          <w:b w:val="0"/>
          <w:bCs w:val="0"/>
          <w:noProof/>
          <w:sz w:val="22"/>
          <w:szCs w:val="22"/>
        </w:rPr>
        <w:fldChar w:fldCharType="separate"/>
      </w:r>
      <w:r w:rsidR="002153A5">
        <w:rPr>
          <w:rFonts w:ascii="Arial" w:hAnsi="Arial" w:cs="Arial"/>
          <w:b w:val="0"/>
          <w:bCs w:val="0"/>
          <w:noProof/>
          <w:sz w:val="22"/>
          <w:szCs w:val="22"/>
        </w:rPr>
        <w:t>70</w:t>
      </w:r>
      <w:r w:rsidRPr="002153A5">
        <w:rPr>
          <w:rFonts w:ascii="Arial" w:hAnsi="Arial" w:cs="Arial"/>
          <w:b w:val="0"/>
          <w:bCs w:val="0"/>
          <w:noProof/>
          <w:sz w:val="22"/>
          <w:szCs w:val="22"/>
        </w:rPr>
        <w:fldChar w:fldCharType="end"/>
      </w:r>
    </w:p>
    <w:p w14:paraId="1A1F60BD" w14:textId="1356AE42" w:rsidR="00351A06" w:rsidRPr="002153A5" w:rsidRDefault="00351A06" w:rsidP="002153A5">
      <w:pPr>
        <w:pStyle w:val="14"/>
        <w:spacing w:before="0" w:after="0" w:line="360" w:lineRule="auto"/>
        <w:jc w:val="both"/>
        <w:rPr>
          <w:rFonts w:ascii="Arial" w:eastAsiaTheme="minorEastAsia" w:hAnsi="Arial" w:cs="Arial"/>
          <w:b w:val="0"/>
          <w:bCs w:val="0"/>
          <w:noProof/>
          <w:kern w:val="2"/>
          <w:sz w:val="22"/>
          <w:szCs w:val="22"/>
          <w:lang w:eastAsia="ru-RU"/>
          <w14:ligatures w14:val="standardContextual"/>
        </w:rPr>
      </w:pPr>
      <w:r w:rsidRPr="002153A5">
        <w:rPr>
          <w:rFonts w:ascii="Arial" w:hAnsi="Arial" w:cs="Arial"/>
          <w:b w:val="0"/>
          <w:bCs w:val="0"/>
          <w:noProof/>
          <w:sz w:val="22"/>
          <w:szCs w:val="22"/>
        </w:rPr>
        <w:t>Таблица 17. Расчет вероятности безотказной работы теплопровода от котельной «Центролит» до жилого дома</w:t>
      </w:r>
      <w:r w:rsidRPr="002153A5">
        <w:rPr>
          <w:rFonts w:ascii="Arial" w:hAnsi="Arial" w:cs="Arial"/>
          <w:b w:val="0"/>
          <w:bCs w:val="0"/>
          <w:noProof/>
          <w:sz w:val="22"/>
          <w:szCs w:val="22"/>
        </w:rPr>
        <w:tab/>
      </w:r>
      <w:r w:rsidRPr="002153A5">
        <w:rPr>
          <w:rFonts w:ascii="Arial" w:hAnsi="Arial" w:cs="Arial"/>
          <w:b w:val="0"/>
          <w:bCs w:val="0"/>
          <w:noProof/>
          <w:sz w:val="22"/>
          <w:szCs w:val="22"/>
        </w:rPr>
        <w:fldChar w:fldCharType="begin"/>
      </w:r>
      <w:r w:rsidRPr="002153A5">
        <w:rPr>
          <w:rFonts w:ascii="Arial" w:hAnsi="Arial" w:cs="Arial"/>
          <w:b w:val="0"/>
          <w:bCs w:val="0"/>
          <w:noProof/>
          <w:sz w:val="22"/>
          <w:szCs w:val="22"/>
        </w:rPr>
        <w:instrText xml:space="preserve"> PAGEREF _Toc143694853 \h </w:instrText>
      </w:r>
      <w:r w:rsidRPr="002153A5">
        <w:rPr>
          <w:rFonts w:ascii="Arial" w:hAnsi="Arial" w:cs="Arial"/>
          <w:b w:val="0"/>
          <w:bCs w:val="0"/>
          <w:noProof/>
          <w:sz w:val="22"/>
          <w:szCs w:val="22"/>
        </w:rPr>
      </w:r>
      <w:r w:rsidRPr="002153A5">
        <w:rPr>
          <w:rFonts w:ascii="Arial" w:hAnsi="Arial" w:cs="Arial"/>
          <w:b w:val="0"/>
          <w:bCs w:val="0"/>
          <w:noProof/>
          <w:sz w:val="22"/>
          <w:szCs w:val="22"/>
        </w:rPr>
        <w:fldChar w:fldCharType="separate"/>
      </w:r>
      <w:r w:rsidR="002153A5">
        <w:rPr>
          <w:rFonts w:ascii="Arial" w:hAnsi="Arial" w:cs="Arial"/>
          <w:b w:val="0"/>
          <w:bCs w:val="0"/>
          <w:noProof/>
          <w:sz w:val="22"/>
          <w:szCs w:val="22"/>
        </w:rPr>
        <w:t>73</w:t>
      </w:r>
      <w:r w:rsidRPr="002153A5">
        <w:rPr>
          <w:rFonts w:ascii="Arial" w:hAnsi="Arial" w:cs="Arial"/>
          <w:b w:val="0"/>
          <w:bCs w:val="0"/>
          <w:noProof/>
          <w:sz w:val="22"/>
          <w:szCs w:val="22"/>
        </w:rPr>
        <w:fldChar w:fldCharType="end"/>
      </w:r>
    </w:p>
    <w:p w14:paraId="40CF0382" w14:textId="4C7B2A3A" w:rsidR="00351A06" w:rsidRPr="002153A5" w:rsidRDefault="00351A06" w:rsidP="002153A5">
      <w:pPr>
        <w:pStyle w:val="14"/>
        <w:spacing w:before="0" w:after="0" w:line="360" w:lineRule="auto"/>
        <w:jc w:val="both"/>
        <w:rPr>
          <w:rFonts w:ascii="Arial" w:eastAsiaTheme="minorEastAsia" w:hAnsi="Arial" w:cs="Arial"/>
          <w:b w:val="0"/>
          <w:bCs w:val="0"/>
          <w:noProof/>
          <w:kern w:val="2"/>
          <w:sz w:val="22"/>
          <w:szCs w:val="22"/>
          <w:lang w:eastAsia="ru-RU"/>
          <w14:ligatures w14:val="standardContextual"/>
        </w:rPr>
      </w:pPr>
      <w:r w:rsidRPr="002153A5">
        <w:rPr>
          <w:rFonts w:ascii="Arial" w:hAnsi="Arial" w:cs="Arial"/>
          <w:b w:val="0"/>
          <w:bCs w:val="0"/>
          <w:noProof/>
          <w:sz w:val="22"/>
          <w:szCs w:val="22"/>
        </w:rPr>
        <w:t>Таблица 18. Расчет вероятности безотказной работы теплопровода от котельной «Свободный Сокол до 7 вв</w:t>
      </w:r>
      <w:r w:rsidRPr="002153A5">
        <w:rPr>
          <w:rFonts w:ascii="Arial" w:hAnsi="Arial" w:cs="Arial"/>
          <w:b w:val="0"/>
          <w:bCs w:val="0"/>
          <w:noProof/>
          <w:sz w:val="22"/>
          <w:szCs w:val="22"/>
        </w:rPr>
        <w:tab/>
      </w:r>
      <w:r w:rsidRPr="002153A5">
        <w:rPr>
          <w:rFonts w:ascii="Arial" w:hAnsi="Arial" w:cs="Arial"/>
          <w:b w:val="0"/>
          <w:bCs w:val="0"/>
          <w:noProof/>
          <w:sz w:val="22"/>
          <w:szCs w:val="22"/>
        </w:rPr>
        <w:fldChar w:fldCharType="begin"/>
      </w:r>
      <w:r w:rsidRPr="002153A5">
        <w:rPr>
          <w:rFonts w:ascii="Arial" w:hAnsi="Arial" w:cs="Arial"/>
          <w:b w:val="0"/>
          <w:bCs w:val="0"/>
          <w:noProof/>
          <w:sz w:val="22"/>
          <w:szCs w:val="22"/>
        </w:rPr>
        <w:instrText xml:space="preserve"> PAGEREF _Toc143694854 \h </w:instrText>
      </w:r>
      <w:r w:rsidRPr="002153A5">
        <w:rPr>
          <w:rFonts w:ascii="Arial" w:hAnsi="Arial" w:cs="Arial"/>
          <w:b w:val="0"/>
          <w:bCs w:val="0"/>
          <w:noProof/>
          <w:sz w:val="22"/>
          <w:szCs w:val="22"/>
        </w:rPr>
      </w:r>
      <w:r w:rsidRPr="002153A5">
        <w:rPr>
          <w:rFonts w:ascii="Arial" w:hAnsi="Arial" w:cs="Arial"/>
          <w:b w:val="0"/>
          <w:bCs w:val="0"/>
          <w:noProof/>
          <w:sz w:val="22"/>
          <w:szCs w:val="22"/>
        </w:rPr>
        <w:fldChar w:fldCharType="separate"/>
      </w:r>
      <w:r w:rsidR="002153A5">
        <w:rPr>
          <w:rFonts w:ascii="Arial" w:hAnsi="Arial" w:cs="Arial"/>
          <w:b w:val="0"/>
          <w:bCs w:val="0"/>
          <w:noProof/>
          <w:sz w:val="22"/>
          <w:szCs w:val="22"/>
        </w:rPr>
        <w:t>76</w:t>
      </w:r>
      <w:r w:rsidRPr="002153A5">
        <w:rPr>
          <w:rFonts w:ascii="Arial" w:hAnsi="Arial" w:cs="Arial"/>
          <w:b w:val="0"/>
          <w:bCs w:val="0"/>
          <w:noProof/>
          <w:sz w:val="22"/>
          <w:szCs w:val="22"/>
        </w:rPr>
        <w:fldChar w:fldCharType="end"/>
      </w:r>
    </w:p>
    <w:p w14:paraId="60C66BB0" w14:textId="744EE2A9" w:rsidR="00351A06" w:rsidRPr="002153A5" w:rsidRDefault="00351A06" w:rsidP="002153A5">
      <w:pPr>
        <w:pStyle w:val="14"/>
        <w:spacing w:before="0" w:after="0" w:line="360" w:lineRule="auto"/>
        <w:jc w:val="both"/>
        <w:rPr>
          <w:rFonts w:ascii="Arial" w:eastAsiaTheme="minorEastAsia" w:hAnsi="Arial" w:cs="Arial"/>
          <w:b w:val="0"/>
          <w:bCs w:val="0"/>
          <w:noProof/>
          <w:kern w:val="2"/>
          <w:sz w:val="22"/>
          <w:szCs w:val="22"/>
          <w:lang w:eastAsia="ru-RU"/>
          <w14:ligatures w14:val="standardContextual"/>
        </w:rPr>
      </w:pPr>
      <w:r w:rsidRPr="002153A5">
        <w:rPr>
          <w:rFonts w:ascii="Arial" w:hAnsi="Arial" w:cs="Arial"/>
          <w:b w:val="0"/>
          <w:bCs w:val="0"/>
          <w:noProof/>
          <w:sz w:val="22"/>
          <w:szCs w:val="22"/>
        </w:rPr>
        <w:t>Таблица 19. Расчет вероятности безотказной работы потребителей</w:t>
      </w:r>
      <w:r w:rsidRPr="002153A5">
        <w:rPr>
          <w:rFonts w:ascii="Arial" w:hAnsi="Arial" w:cs="Arial"/>
          <w:b w:val="0"/>
          <w:bCs w:val="0"/>
          <w:noProof/>
          <w:sz w:val="22"/>
          <w:szCs w:val="22"/>
        </w:rPr>
        <w:tab/>
      </w:r>
      <w:r w:rsidRPr="002153A5">
        <w:rPr>
          <w:rFonts w:ascii="Arial" w:hAnsi="Arial" w:cs="Arial"/>
          <w:b w:val="0"/>
          <w:bCs w:val="0"/>
          <w:noProof/>
          <w:sz w:val="22"/>
          <w:szCs w:val="22"/>
        </w:rPr>
        <w:fldChar w:fldCharType="begin"/>
      </w:r>
      <w:r w:rsidRPr="002153A5">
        <w:rPr>
          <w:rFonts w:ascii="Arial" w:hAnsi="Arial" w:cs="Arial"/>
          <w:b w:val="0"/>
          <w:bCs w:val="0"/>
          <w:noProof/>
          <w:sz w:val="22"/>
          <w:szCs w:val="22"/>
        </w:rPr>
        <w:instrText xml:space="preserve"> PAGEREF _Toc143694855 \h </w:instrText>
      </w:r>
      <w:r w:rsidRPr="002153A5">
        <w:rPr>
          <w:rFonts w:ascii="Arial" w:hAnsi="Arial" w:cs="Arial"/>
          <w:b w:val="0"/>
          <w:bCs w:val="0"/>
          <w:noProof/>
          <w:sz w:val="22"/>
          <w:szCs w:val="22"/>
        </w:rPr>
      </w:r>
      <w:r w:rsidRPr="002153A5">
        <w:rPr>
          <w:rFonts w:ascii="Arial" w:hAnsi="Arial" w:cs="Arial"/>
          <w:b w:val="0"/>
          <w:bCs w:val="0"/>
          <w:noProof/>
          <w:sz w:val="22"/>
          <w:szCs w:val="22"/>
        </w:rPr>
        <w:fldChar w:fldCharType="separate"/>
      </w:r>
      <w:r w:rsidR="002153A5">
        <w:rPr>
          <w:rFonts w:ascii="Arial" w:hAnsi="Arial" w:cs="Arial"/>
          <w:b w:val="0"/>
          <w:bCs w:val="0"/>
          <w:noProof/>
          <w:sz w:val="22"/>
          <w:szCs w:val="22"/>
        </w:rPr>
        <w:t>78</w:t>
      </w:r>
      <w:r w:rsidRPr="002153A5">
        <w:rPr>
          <w:rFonts w:ascii="Arial" w:hAnsi="Arial" w:cs="Arial"/>
          <w:b w:val="0"/>
          <w:bCs w:val="0"/>
          <w:noProof/>
          <w:sz w:val="22"/>
          <w:szCs w:val="22"/>
        </w:rPr>
        <w:fldChar w:fldCharType="end"/>
      </w:r>
    </w:p>
    <w:p w14:paraId="371E3A7F" w14:textId="52C43401" w:rsidR="00351A06" w:rsidRPr="002153A5" w:rsidRDefault="00351A06" w:rsidP="002153A5">
      <w:pPr>
        <w:pStyle w:val="14"/>
        <w:spacing w:before="0" w:after="0" w:line="360" w:lineRule="auto"/>
        <w:jc w:val="both"/>
        <w:rPr>
          <w:rFonts w:ascii="Arial" w:eastAsiaTheme="minorEastAsia" w:hAnsi="Arial" w:cs="Arial"/>
          <w:b w:val="0"/>
          <w:bCs w:val="0"/>
          <w:noProof/>
          <w:kern w:val="2"/>
          <w:sz w:val="22"/>
          <w:szCs w:val="22"/>
          <w:lang w:eastAsia="ru-RU"/>
          <w14:ligatures w14:val="standardContextual"/>
        </w:rPr>
      </w:pPr>
      <w:r w:rsidRPr="002153A5">
        <w:rPr>
          <w:rFonts w:ascii="Arial" w:hAnsi="Arial" w:cs="Arial"/>
          <w:b w:val="0"/>
          <w:bCs w:val="0"/>
          <w:noProof/>
          <w:sz w:val="22"/>
          <w:szCs w:val="22"/>
        </w:rPr>
        <w:t>Таблица 20. Расчет вероятности безотказной работы потребителей</w:t>
      </w:r>
      <w:r w:rsidRPr="002153A5">
        <w:rPr>
          <w:rFonts w:ascii="Arial" w:hAnsi="Arial" w:cs="Arial"/>
          <w:b w:val="0"/>
          <w:bCs w:val="0"/>
          <w:noProof/>
          <w:sz w:val="22"/>
          <w:szCs w:val="22"/>
        </w:rPr>
        <w:tab/>
      </w:r>
      <w:r w:rsidRPr="002153A5">
        <w:rPr>
          <w:rFonts w:ascii="Arial" w:hAnsi="Arial" w:cs="Arial"/>
          <w:b w:val="0"/>
          <w:bCs w:val="0"/>
          <w:noProof/>
          <w:sz w:val="22"/>
          <w:szCs w:val="22"/>
        </w:rPr>
        <w:fldChar w:fldCharType="begin"/>
      </w:r>
      <w:r w:rsidRPr="002153A5">
        <w:rPr>
          <w:rFonts w:ascii="Arial" w:hAnsi="Arial" w:cs="Arial"/>
          <w:b w:val="0"/>
          <w:bCs w:val="0"/>
          <w:noProof/>
          <w:sz w:val="22"/>
          <w:szCs w:val="22"/>
        </w:rPr>
        <w:instrText xml:space="preserve"> PAGEREF _Toc143694856 \h </w:instrText>
      </w:r>
      <w:r w:rsidRPr="002153A5">
        <w:rPr>
          <w:rFonts w:ascii="Arial" w:hAnsi="Arial" w:cs="Arial"/>
          <w:b w:val="0"/>
          <w:bCs w:val="0"/>
          <w:noProof/>
          <w:sz w:val="22"/>
          <w:szCs w:val="22"/>
        </w:rPr>
      </w:r>
      <w:r w:rsidRPr="002153A5">
        <w:rPr>
          <w:rFonts w:ascii="Arial" w:hAnsi="Arial" w:cs="Arial"/>
          <w:b w:val="0"/>
          <w:bCs w:val="0"/>
          <w:noProof/>
          <w:sz w:val="22"/>
          <w:szCs w:val="22"/>
        </w:rPr>
        <w:fldChar w:fldCharType="separate"/>
      </w:r>
      <w:r w:rsidR="002153A5">
        <w:rPr>
          <w:rFonts w:ascii="Arial" w:hAnsi="Arial" w:cs="Arial"/>
          <w:b w:val="0"/>
          <w:bCs w:val="0"/>
          <w:noProof/>
          <w:sz w:val="22"/>
          <w:szCs w:val="22"/>
        </w:rPr>
        <w:t>83</w:t>
      </w:r>
      <w:r w:rsidRPr="002153A5">
        <w:rPr>
          <w:rFonts w:ascii="Arial" w:hAnsi="Arial" w:cs="Arial"/>
          <w:b w:val="0"/>
          <w:bCs w:val="0"/>
          <w:noProof/>
          <w:sz w:val="22"/>
          <w:szCs w:val="22"/>
        </w:rPr>
        <w:fldChar w:fldCharType="end"/>
      </w:r>
    </w:p>
    <w:p w14:paraId="1DB6E1C5" w14:textId="00274617" w:rsidR="00351A06" w:rsidRPr="002153A5" w:rsidRDefault="00351A06" w:rsidP="002153A5">
      <w:pPr>
        <w:pStyle w:val="14"/>
        <w:spacing w:before="0" w:after="0" w:line="360" w:lineRule="auto"/>
        <w:jc w:val="both"/>
        <w:rPr>
          <w:rFonts w:ascii="Arial" w:eastAsiaTheme="minorEastAsia" w:hAnsi="Arial" w:cs="Arial"/>
          <w:b w:val="0"/>
          <w:bCs w:val="0"/>
          <w:noProof/>
          <w:kern w:val="2"/>
          <w:sz w:val="22"/>
          <w:szCs w:val="22"/>
          <w:lang w:eastAsia="ru-RU"/>
          <w14:ligatures w14:val="standardContextual"/>
        </w:rPr>
      </w:pPr>
      <w:r w:rsidRPr="002153A5">
        <w:rPr>
          <w:rFonts w:ascii="Arial" w:hAnsi="Arial" w:cs="Arial"/>
          <w:b w:val="0"/>
          <w:bCs w:val="0"/>
          <w:noProof/>
          <w:sz w:val="22"/>
          <w:szCs w:val="22"/>
        </w:rPr>
        <w:lastRenderedPageBreak/>
        <w:t>Таблица 21. Коэффициент готовности теплопроводов к несению тепловой нагрузки</w:t>
      </w:r>
      <w:r w:rsidRPr="002153A5">
        <w:rPr>
          <w:rFonts w:ascii="Arial" w:hAnsi="Arial" w:cs="Arial"/>
          <w:b w:val="0"/>
          <w:bCs w:val="0"/>
          <w:noProof/>
          <w:sz w:val="22"/>
          <w:szCs w:val="22"/>
        </w:rPr>
        <w:tab/>
      </w:r>
      <w:r w:rsidRPr="002153A5">
        <w:rPr>
          <w:rFonts w:ascii="Arial" w:hAnsi="Arial" w:cs="Arial"/>
          <w:b w:val="0"/>
          <w:bCs w:val="0"/>
          <w:noProof/>
          <w:sz w:val="22"/>
          <w:szCs w:val="22"/>
        </w:rPr>
        <w:fldChar w:fldCharType="begin"/>
      </w:r>
      <w:r w:rsidRPr="002153A5">
        <w:rPr>
          <w:rFonts w:ascii="Arial" w:hAnsi="Arial" w:cs="Arial"/>
          <w:b w:val="0"/>
          <w:bCs w:val="0"/>
          <w:noProof/>
          <w:sz w:val="22"/>
          <w:szCs w:val="22"/>
        </w:rPr>
        <w:instrText xml:space="preserve"> PAGEREF _Toc143694857 \h </w:instrText>
      </w:r>
      <w:r w:rsidRPr="002153A5">
        <w:rPr>
          <w:rFonts w:ascii="Arial" w:hAnsi="Arial" w:cs="Arial"/>
          <w:b w:val="0"/>
          <w:bCs w:val="0"/>
          <w:noProof/>
          <w:sz w:val="22"/>
          <w:szCs w:val="22"/>
        </w:rPr>
      </w:r>
      <w:r w:rsidRPr="002153A5">
        <w:rPr>
          <w:rFonts w:ascii="Arial" w:hAnsi="Arial" w:cs="Arial"/>
          <w:b w:val="0"/>
          <w:bCs w:val="0"/>
          <w:noProof/>
          <w:sz w:val="22"/>
          <w:szCs w:val="22"/>
        </w:rPr>
        <w:fldChar w:fldCharType="separate"/>
      </w:r>
      <w:r w:rsidR="002153A5">
        <w:rPr>
          <w:rFonts w:ascii="Arial" w:hAnsi="Arial" w:cs="Arial"/>
          <w:b w:val="0"/>
          <w:bCs w:val="0"/>
          <w:noProof/>
          <w:sz w:val="22"/>
          <w:szCs w:val="22"/>
        </w:rPr>
        <w:t>86</w:t>
      </w:r>
      <w:r w:rsidRPr="002153A5">
        <w:rPr>
          <w:rFonts w:ascii="Arial" w:hAnsi="Arial" w:cs="Arial"/>
          <w:b w:val="0"/>
          <w:bCs w:val="0"/>
          <w:noProof/>
          <w:sz w:val="22"/>
          <w:szCs w:val="22"/>
        </w:rPr>
        <w:fldChar w:fldCharType="end"/>
      </w:r>
    </w:p>
    <w:p w14:paraId="0C000EEC" w14:textId="2EB2B10B" w:rsidR="00351A06" w:rsidRPr="002153A5" w:rsidRDefault="00351A06" w:rsidP="002153A5">
      <w:pPr>
        <w:pStyle w:val="14"/>
        <w:spacing w:before="0" w:after="0" w:line="360" w:lineRule="auto"/>
        <w:jc w:val="both"/>
        <w:rPr>
          <w:rFonts w:ascii="Arial" w:eastAsiaTheme="minorEastAsia" w:hAnsi="Arial" w:cs="Arial"/>
          <w:b w:val="0"/>
          <w:bCs w:val="0"/>
          <w:noProof/>
          <w:kern w:val="2"/>
          <w:sz w:val="22"/>
          <w:szCs w:val="22"/>
          <w:lang w:eastAsia="ru-RU"/>
          <w14:ligatures w14:val="standardContextual"/>
        </w:rPr>
      </w:pPr>
      <w:r w:rsidRPr="002153A5">
        <w:rPr>
          <w:rFonts w:ascii="Arial" w:hAnsi="Arial" w:cs="Arial"/>
          <w:b w:val="0"/>
          <w:bCs w:val="0"/>
          <w:noProof/>
          <w:sz w:val="22"/>
          <w:szCs w:val="22"/>
        </w:rPr>
        <w:t>Таблица 22. Недоотпуск тепловой энергии на отопление в системе теплоснабжения</w:t>
      </w:r>
      <w:r w:rsidRPr="002153A5">
        <w:rPr>
          <w:rFonts w:ascii="Arial" w:hAnsi="Arial" w:cs="Arial"/>
          <w:b w:val="0"/>
          <w:bCs w:val="0"/>
          <w:noProof/>
          <w:sz w:val="22"/>
          <w:szCs w:val="22"/>
        </w:rPr>
        <w:tab/>
      </w:r>
      <w:r w:rsidRPr="002153A5">
        <w:rPr>
          <w:rFonts w:ascii="Arial" w:hAnsi="Arial" w:cs="Arial"/>
          <w:b w:val="0"/>
          <w:bCs w:val="0"/>
          <w:noProof/>
          <w:sz w:val="22"/>
          <w:szCs w:val="22"/>
        </w:rPr>
        <w:fldChar w:fldCharType="begin"/>
      </w:r>
      <w:r w:rsidRPr="002153A5">
        <w:rPr>
          <w:rFonts w:ascii="Arial" w:hAnsi="Arial" w:cs="Arial"/>
          <w:b w:val="0"/>
          <w:bCs w:val="0"/>
          <w:noProof/>
          <w:sz w:val="22"/>
          <w:szCs w:val="22"/>
        </w:rPr>
        <w:instrText xml:space="preserve"> PAGEREF _Toc143694858 \h </w:instrText>
      </w:r>
      <w:r w:rsidRPr="002153A5">
        <w:rPr>
          <w:rFonts w:ascii="Arial" w:hAnsi="Arial" w:cs="Arial"/>
          <w:b w:val="0"/>
          <w:bCs w:val="0"/>
          <w:noProof/>
          <w:sz w:val="22"/>
          <w:szCs w:val="22"/>
        </w:rPr>
      </w:r>
      <w:r w:rsidRPr="002153A5">
        <w:rPr>
          <w:rFonts w:ascii="Arial" w:hAnsi="Arial" w:cs="Arial"/>
          <w:b w:val="0"/>
          <w:bCs w:val="0"/>
          <w:noProof/>
          <w:sz w:val="22"/>
          <w:szCs w:val="22"/>
        </w:rPr>
        <w:fldChar w:fldCharType="separate"/>
      </w:r>
      <w:r w:rsidR="002153A5">
        <w:rPr>
          <w:rFonts w:ascii="Arial" w:hAnsi="Arial" w:cs="Arial"/>
          <w:b w:val="0"/>
          <w:bCs w:val="0"/>
          <w:noProof/>
          <w:sz w:val="22"/>
          <w:szCs w:val="22"/>
        </w:rPr>
        <w:t>87</w:t>
      </w:r>
      <w:r w:rsidRPr="002153A5">
        <w:rPr>
          <w:rFonts w:ascii="Arial" w:hAnsi="Arial" w:cs="Arial"/>
          <w:b w:val="0"/>
          <w:bCs w:val="0"/>
          <w:noProof/>
          <w:sz w:val="22"/>
          <w:szCs w:val="22"/>
        </w:rPr>
        <w:fldChar w:fldCharType="end"/>
      </w:r>
    </w:p>
    <w:p w14:paraId="79492ABB" w14:textId="39D25B9C" w:rsidR="00351A06" w:rsidRPr="002153A5" w:rsidRDefault="00351A06" w:rsidP="002153A5">
      <w:pPr>
        <w:pStyle w:val="14"/>
        <w:spacing w:before="0" w:after="0" w:line="360" w:lineRule="auto"/>
        <w:jc w:val="both"/>
        <w:rPr>
          <w:rFonts w:ascii="Arial" w:eastAsiaTheme="minorEastAsia" w:hAnsi="Arial" w:cs="Arial"/>
          <w:b w:val="0"/>
          <w:bCs w:val="0"/>
          <w:noProof/>
          <w:kern w:val="2"/>
          <w:sz w:val="22"/>
          <w:szCs w:val="22"/>
          <w:lang w:eastAsia="ru-RU"/>
          <w14:ligatures w14:val="standardContextual"/>
        </w:rPr>
      </w:pPr>
      <w:r w:rsidRPr="002153A5">
        <w:rPr>
          <w:rFonts w:ascii="Arial" w:hAnsi="Arial" w:cs="Arial"/>
          <w:b w:val="0"/>
          <w:bCs w:val="0"/>
          <w:noProof/>
          <w:sz w:val="22"/>
          <w:szCs w:val="22"/>
        </w:rPr>
        <w:t>Таблица 23. Допустимое снижение подачи теплоты для потребителей второй и третьей категорий в % нормативной величины при аварийных режимах теплоснабжения</w:t>
      </w:r>
      <w:r w:rsidRPr="002153A5">
        <w:rPr>
          <w:rFonts w:ascii="Arial" w:hAnsi="Arial" w:cs="Arial"/>
          <w:b w:val="0"/>
          <w:bCs w:val="0"/>
          <w:noProof/>
          <w:sz w:val="22"/>
          <w:szCs w:val="22"/>
        </w:rPr>
        <w:tab/>
      </w:r>
      <w:r w:rsidRPr="002153A5">
        <w:rPr>
          <w:rFonts w:ascii="Arial" w:hAnsi="Arial" w:cs="Arial"/>
          <w:b w:val="0"/>
          <w:bCs w:val="0"/>
          <w:noProof/>
          <w:sz w:val="22"/>
          <w:szCs w:val="22"/>
        </w:rPr>
        <w:fldChar w:fldCharType="begin"/>
      </w:r>
      <w:r w:rsidRPr="002153A5">
        <w:rPr>
          <w:rFonts w:ascii="Arial" w:hAnsi="Arial" w:cs="Arial"/>
          <w:b w:val="0"/>
          <w:bCs w:val="0"/>
          <w:noProof/>
          <w:sz w:val="22"/>
          <w:szCs w:val="22"/>
        </w:rPr>
        <w:instrText xml:space="preserve"> PAGEREF _Toc143694859 \h </w:instrText>
      </w:r>
      <w:r w:rsidRPr="002153A5">
        <w:rPr>
          <w:rFonts w:ascii="Arial" w:hAnsi="Arial" w:cs="Arial"/>
          <w:b w:val="0"/>
          <w:bCs w:val="0"/>
          <w:noProof/>
          <w:sz w:val="22"/>
          <w:szCs w:val="22"/>
        </w:rPr>
      </w:r>
      <w:r w:rsidRPr="002153A5">
        <w:rPr>
          <w:rFonts w:ascii="Arial" w:hAnsi="Arial" w:cs="Arial"/>
          <w:b w:val="0"/>
          <w:bCs w:val="0"/>
          <w:noProof/>
          <w:sz w:val="22"/>
          <w:szCs w:val="22"/>
        </w:rPr>
        <w:fldChar w:fldCharType="separate"/>
      </w:r>
      <w:r w:rsidR="002153A5">
        <w:rPr>
          <w:rFonts w:ascii="Arial" w:hAnsi="Arial" w:cs="Arial"/>
          <w:b w:val="0"/>
          <w:bCs w:val="0"/>
          <w:noProof/>
          <w:sz w:val="22"/>
          <w:szCs w:val="22"/>
        </w:rPr>
        <w:t>94</w:t>
      </w:r>
      <w:r w:rsidRPr="002153A5">
        <w:rPr>
          <w:rFonts w:ascii="Arial" w:hAnsi="Arial" w:cs="Arial"/>
          <w:b w:val="0"/>
          <w:bCs w:val="0"/>
          <w:noProof/>
          <w:sz w:val="22"/>
          <w:szCs w:val="22"/>
        </w:rPr>
        <w:fldChar w:fldCharType="end"/>
      </w:r>
    </w:p>
    <w:p w14:paraId="06F92E37" w14:textId="6CD41F93" w:rsidR="00351A06" w:rsidRPr="002153A5" w:rsidRDefault="00351A06" w:rsidP="002153A5">
      <w:pPr>
        <w:pStyle w:val="14"/>
        <w:spacing w:before="0" w:after="0" w:line="360" w:lineRule="auto"/>
        <w:jc w:val="both"/>
        <w:rPr>
          <w:rFonts w:ascii="Arial" w:eastAsiaTheme="minorEastAsia" w:hAnsi="Arial" w:cs="Arial"/>
          <w:b w:val="0"/>
          <w:bCs w:val="0"/>
          <w:noProof/>
          <w:kern w:val="2"/>
          <w:sz w:val="22"/>
          <w:szCs w:val="22"/>
          <w:lang w:eastAsia="ru-RU"/>
          <w14:ligatures w14:val="standardContextual"/>
        </w:rPr>
      </w:pPr>
      <w:r w:rsidRPr="002153A5">
        <w:rPr>
          <w:rFonts w:ascii="Arial" w:hAnsi="Arial" w:cs="Arial"/>
          <w:b w:val="0"/>
          <w:bCs w:val="0"/>
          <w:noProof/>
          <w:sz w:val="22"/>
          <w:szCs w:val="22"/>
        </w:rPr>
        <w:t>Таблица 24. Время снижения температуры внутри отапливаемого помещения</w:t>
      </w:r>
      <w:r w:rsidRPr="002153A5">
        <w:rPr>
          <w:rFonts w:ascii="Arial" w:hAnsi="Arial" w:cs="Arial"/>
          <w:b w:val="0"/>
          <w:bCs w:val="0"/>
          <w:noProof/>
          <w:sz w:val="22"/>
          <w:szCs w:val="22"/>
        </w:rPr>
        <w:tab/>
      </w:r>
      <w:r w:rsidRPr="002153A5">
        <w:rPr>
          <w:rFonts w:ascii="Arial" w:hAnsi="Arial" w:cs="Arial"/>
          <w:b w:val="0"/>
          <w:bCs w:val="0"/>
          <w:noProof/>
          <w:sz w:val="22"/>
          <w:szCs w:val="22"/>
        </w:rPr>
        <w:fldChar w:fldCharType="begin"/>
      </w:r>
      <w:r w:rsidRPr="002153A5">
        <w:rPr>
          <w:rFonts w:ascii="Arial" w:hAnsi="Arial" w:cs="Arial"/>
          <w:b w:val="0"/>
          <w:bCs w:val="0"/>
          <w:noProof/>
          <w:sz w:val="22"/>
          <w:szCs w:val="22"/>
        </w:rPr>
        <w:instrText xml:space="preserve"> PAGEREF _Toc143694860 \h </w:instrText>
      </w:r>
      <w:r w:rsidRPr="002153A5">
        <w:rPr>
          <w:rFonts w:ascii="Arial" w:hAnsi="Arial" w:cs="Arial"/>
          <w:b w:val="0"/>
          <w:bCs w:val="0"/>
          <w:noProof/>
          <w:sz w:val="22"/>
          <w:szCs w:val="22"/>
        </w:rPr>
      </w:r>
      <w:r w:rsidRPr="002153A5">
        <w:rPr>
          <w:rFonts w:ascii="Arial" w:hAnsi="Arial" w:cs="Arial"/>
          <w:b w:val="0"/>
          <w:bCs w:val="0"/>
          <w:noProof/>
          <w:sz w:val="22"/>
          <w:szCs w:val="22"/>
        </w:rPr>
        <w:fldChar w:fldCharType="separate"/>
      </w:r>
      <w:r w:rsidR="002153A5">
        <w:rPr>
          <w:rFonts w:ascii="Arial" w:hAnsi="Arial" w:cs="Arial"/>
          <w:b w:val="0"/>
          <w:bCs w:val="0"/>
          <w:noProof/>
          <w:sz w:val="22"/>
          <w:szCs w:val="22"/>
        </w:rPr>
        <w:t>99</w:t>
      </w:r>
      <w:r w:rsidRPr="002153A5">
        <w:rPr>
          <w:rFonts w:ascii="Arial" w:hAnsi="Arial" w:cs="Arial"/>
          <w:b w:val="0"/>
          <w:bCs w:val="0"/>
          <w:noProof/>
          <w:sz w:val="22"/>
          <w:szCs w:val="22"/>
        </w:rPr>
        <w:fldChar w:fldCharType="end"/>
      </w:r>
    </w:p>
    <w:p w14:paraId="5E4DF445" w14:textId="206EA536" w:rsidR="0035168C" w:rsidRPr="002153A5" w:rsidRDefault="00F56DE1" w:rsidP="002153A5">
      <w:pPr>
        <w:pStyle w:val="23"/>
        <w:tabs>
          <w:tab w:val="right" w:leader="dot" w:pos="9627"/>
        </w:tabs>
        <w:spacing w:before="0" w:line="360" w:lineRule="auto"/>
        <w:jc w:val="both"/>
        <w:rPr>
          <w:rFonts w:ascii="Arial" w:hAnsi="Arial" w:cs="Arial"/>
          <w:i w:val="0"/>
          <w:iCs w:val="0"/>
          <w:noProof/>
          <w:sz w:val="22"/>
          <w:szCs w:val="22"/>
        </w:rPr>
      </w:pPr>
      <w:r w:rsidRPr="002153A5">
        <w:rPr>
          <w:rFonts w:ascii="Arial" w:hAnsi="Arial" w:cs="Arial"/>
          <w:i w:val="0"/>
          <w:iCs w:val="0"/>
          <w:noProof/>
          <w:sz w:val="22"/>
          <w:szCs w:val="22"/>
        </w:rPr>
        <w:fldChar w:fldCharType="end"/>
      </w:r>
    </w:p>
    <w:p w14:paraId="099E683D" w14:textId="6CA18E2E" w:rsidR="0035168C" w:rsidRPr="002153A5" w:rsidRDefault="0035168C" w:rsidP="002153A5">
      <w:pPr>
        <w:spacing w:line="360" w:lineRule="auto"/>
        <w:ind w:firstLine="709"/>
        <w:rPr>
          <w:rFonts w:ascii="Arial" w:hAnsi="Arial" w:cs="Arial"/>
          <w:iCs/>
          <w:szCs w:val="26"/>
        </w:rPr>
      </w:pPr>
      <w:r w:rsidRPr="002153A5">
        <w:rPr>
          <w:rFonts w:ascii="Arial" w:hAnsi="Arial" w:cs="Arial"/>
        </w:rPr>
        <w:br w:type="page"/>
      </w:r>
    </w:p>
    <w:p w14:paraId="49B86FC8" w14:textId="6CA18E2E" w:rsidR="0035168C" w:rsidRPr="002153A5" w:rsidRDefault="0035168C" w:rsidP="002153A5">
      <w:pPr>
        <w:pStyle w:val="10"/>
        <w:numPr>
          <w:ilvl w:val="0"/>
          <w:numId w:val="0"/>
        </w:numPr>
      </w:pPr>
      <w:bookmarkStart w:id="4" w:name="_Toc140416372"/>
      <w:r w:rsidRPr="002153A5">
        <w:lastRenderedPageBreak/>
        <w:t>СПИСОК РИСУНКОВ</w:t>
      </w:r>
      <w:bookmarkEnd w:id="4"/>
    </w:p>
    <w:p w14:paraId="2103FBB1" w14:textId="564BC597" w:rsidR="00351A06" w:rsidRPr="002153A5" w:rsidRDefault="00F56DE1" w:rsidP="002153A5">
      <w:pPr>
        <w:pStyle w:val="14"/>
        <w:spacing w:before="0" w:after="0" w:line="360" w:lineRule="auto"/>
        <w:jc w:val="both"/>
        <w:rPr>
          <w:rFonts w:ascii="Arial" w:eastAsiaTheme="minorEastAsia" w:hAnsi="Arial" w:cs="Arial"/>
          <w:b w:val="0"/>
          <w:bCs w:val="0"/>
          <w:noProof/>
          <w:kern w:val="2"/>
          <w:sz w:val="22"/>
          <w:szCs w:val="22"/>
          <w:lang w:eastAsia="ru-RU"/>
          <w14:ligatures w14:val="standardContextual"/>
        </w:rPr>
      </w:pPr>
      <w:r w:rsidRPr="002153A5">
        <w:rPr>
          <w:rFonts w:ascii="Arial" w:hAnsi="Arial" w:cs="Arial"/>
          <w:b w:val="0"/>
          <w:bCs w:val="0"/>
          <w:i/>
          <w:iCs/>
          <w:noProof/>
          <w:sz w:val="22"/>
          <w:szCs w:val="22"/>
        </w:rPr>
        <w:fldChar w:fldCharType="begin"/>
      </w:r>
      <w:r w:rsidRPr="002153A5">
        <w:rPr>
          <w:rFonts w:ascii="Arial" w:hAnsi="Arial" w:cs="Arial"/>
          <w:b w:val="0"/>
          <w:bCs w:val="0"/>
          <w:noProof/>
          <w:sz w:val="22"/>
          <w:szCs w:val="22"/>
        </w:rPr>
        <w:instrText xml:space="preserve"> TOC \h \z \t "_Подпись рисунка;1" </w:instrText>
      </w:r>
      <w:r w:rsidRPr="002153A5">
        <w:rPr>
          <w:rFonts w:ascii="Arial" w:hAnsi="Arial" w:cs="Arial"/>
          <w:b w:val="0"/>
          <w:bCs w:val="0"/>
          <w:i/>
          <w:iCs/>
          <w:noProof/>
          <w:sz w:val="22"/>
          <w:szCs w:val="22"/>
        </w:rPr>
        <w:fldChar w:fldCharType="separate"/>
      </w:r>
      <w:hyperlink w:anchor="_Toc143694873" w:history="1">
        <w:r w:rsidR="00351A06" w:rsidRPr="002153A5">
          <w:rPr>
            <w:rStyle w:val="afe"/>
            <w:rFonts w:ascii="Arial" w:hAnsi="Arial" w:cs="Arial"/>
            <w:b w:val="0"/>
            <w:bCs w:val="0"/>
            <w:noProof/>
            <w:sz w:val="22"/>
            <w:szCs w:val="22"/>
          </w:rPr>
          <w:t>Рисунок 1. Путь движения теплоносителя от ТЭЦ-2 Матырский до жилого дома</w:t>
        </w:r>
        <w:r w:rsidR="00351A06" w:rsidRPr="002153A5">
          <w:rPr>
            <w:rFonts w:ascii="Arial" w:hAnsi="Arial" w:cs="Arial"/>
            <w:b w:val="0"/>
            <w:bCs w:val="0"/>
            <w:noProof/>
            <w:webHidden/>
            <w:sz w:val="22"/>
            <w:szCs w:val="22"/>
          </w:rPr>
          <w:tab/>
        </w:r>
        <w:r w:rsidR="00351A06" w:rsidRPr="002153A5">
          <w:rPr>
            <w:rFonts w:ascii="Arial" w:hAnsi="Arial" w:cs="Arial"/>
            <w:b w:val="0"/>
            <w:bCs w:val="0"/>
            <w:noProof/>
            <w:webHidden/>
            <w:sz w:val="22"/>
            <w:szCs w:val="22"/>
          </w:rPr>
          <w:fldChar w:fldCharType="begin"/>
        </w:r>
        <w:r w:rsidR="00351A06" w:rsidRPr="002153A5">
          <w:rPr>
            <w:rFonts w:ascii="Arial" w:hAnsi="Arial" w:cs="Arial"/>
            <w:b w:val="0"/>
            <w:bCs w:val="0"/>
            <w:noProof/>
            <w:webHidden/>
            <w:sz w:val="22"/>
            <w:szCs w:val="22"/>
          </w:rPr>
          <w:instrText xml:space="preserve"> PAGEREF _Toc143694873 \h </w:instrText>
        </w:r>
        <w:r w:rsidR="00351A06" w:rsidRPr="002153A5">
          <w:rPr>
            <w:rFonts w:ascii="Arial" w:hAnsi="Arial" w:cs="Arial"/>
            <w:b w:val="0"/>
            <w:bCs w:val="0"/>
            <w:noProof/>
            <w:webHidden/>
            <w:sz w:val="22"/>
            <w:szCs w:val="22"/>
          </w:rPr>
        </w:r>
        <w:r w:rsidR="00351A06" w:rsidRPr="002153A5">
          <w:rPr>
            <w:rFonts w:ascii="Arial" w:hAnsi="Arial" w:cs="Arial"/>
            <w:b w:val="0"/>
            <w:bCs w:val="0"/>
            <w:noProof/>
            <w:webHidden/>
            <w:sz w:val="22"/>
            <w:szCs w:val="22"/>
          </w:rPr>
          <w:fldChar w:fldCharType="separate"/>
        </w:r>
        <w:r w:rsidR="002153A5">
          <w:rPr>
            <w:rFonts w:ascii="Arial" w:hAnsi="Arial" w:cs="Arial"/>
            <w:b w:val="0"/>
            <w:bCs w:val="0"/>
            <w:noProof/>
            <w:webHidden/>
            <w:sz w:val="22"/>
            <w:szCs w:val="22"/>
          </w:rPr>
          <w:t>24</w:t>
        </w:r>
        <w:r w:rsidR="00351A06" w:rsidRPr="002153A5">
          <w:rPr>
            <w:rFonts w:ascii="Arial" w:hAnsi="Arial" w:cs="Arial"/>
            <w:b w:val="0"/>
            <w:bCs w:val="0"/>
            <w:noProof/>
            <w:webHidden/>
            <w:sz w:val="22"/>
            <w:szCs w:val="22"/>
          </w:rPr>
          <w:fldChar w:fldCharType="end"/>
        </w:r>
      </w:hyperlink>
    </w:p>
    <w:p w14:paraId="30DB7391" w14:textId="6C3A2D9D" w:rsidR="00351A06" w:rsidRPr="002153A5" w:rsidRDefault="002153A5" w:rsidP="002153A5">
      <w:pPr>
        <w:pStyle w:val="14"/>
        <w:spacing w:before="0" w:after="0" w:line="360" w:lineRule="auto"/>
        <w:jc w:val="both"/>
        <w:rPr>
          <w:rFonts w:ascii="Arial" w:eastAsiaTheme="minorEastAsia" w:hAnsi="Arial" w:cs="Arial"/>
          <w:b w:val="0"/>
          <w:bCs w:val="0"/>
          <w:noProof/>
          <w:kern w:val="2"/>
          <w:sz w:val="22"/>
          <w:szCs w:val="22"/>
          <w:lang w:eastAsia="ru-RU"/>
          <w14:ligatures w14:val="standardContextual"/>
        </w:rPr>
      </w:pPr>
      <w:hyperlink w:anchor="_Toc143694874" w:history="1">
        <w:r w:rsidR="00351A06" w:rsidRPr="002153A5">
          <w:rPr>
            <w:rStyle w:val="afe"/>
            <w:rFonts w:ascii="Arial" w:hAnsi="Arial" w:cs="Arial"/>
            <w:b w:val="0"/>
            <w:bCs w:val="0"/>
            <w:noProof/>
            <w:sz w:val="22"/>
            <w:szCs w:val="22"/>
          </w:rPr>
          <w:t>Рисунок 2. Сравнительный анализ нормативной и фактической ВБР по пути движения теплоносителя от ТЭЦ-2 Матырский до жилого дома</w:t>
        </w:r>
        <w:r w:rsidR="00351A06" w:rsidRPr="002153A5">
          <w:rPr>
            <w:rFonts w:ascii="Arial" w:hAnsi="Arial" w:cs="Arial"/>
            <w:b w:val="0"/>
            <w:bCs w:val="0"/>
            <w:noProof/>
            <w:webHidden/>
            <w:sz w:val="22"/>
            <w:szCs w:val="22"/>
          </w:rPr>
          <w:tab/>
        </w:r>
        <w:r w:rsidR="00351A06" w:rsidRPr="002153A5">
          <w:rPr>
            <w:rFonts w:ascii="Arial" w:hAnsi="Arial" w:cs="Arial"/>
            <w:b w:val="0"/>
            <w:bCs w:val="0"/>
            <w:noProof/>
            <w:webHidden/>
            <w:sz w:val="22"/>
            <w:szCs w:val="22"/>
          </w:rPr>
          <w:fldChar w:fldCharType="begin"/>
        </w:r>
        <w:r w:rsidR="00351A06" w:rsidRPr="002153A5">
          <w:rPr>
            <w:rFonts w:ascii="Arial" w:hAnsi="Arial" w:cs="Arial"/>
            <w:b w:val="0"/>
            <w:bCs w:val="0"/>
            <w:noProof/>
            <w:webHidden/>
            <w:sz w:val="22"/>
            <w:szCs w:val="22"/>
          </w:rPr>
          <w:instrText xml:space="preserve"> PAGEREF _Toc143694874 \h </w:instrText>
        </w:r>
        <w:r w:rsidR="00351A06" w:rsidRPr="002153A5">
          <w:rPr>
            <w:rFonts w:ascii="Arial" w:hAnsi="Arial" w:cs="Arial"/>
            <w:b w:val="0"/>
            <w:bCs w:val="0"/>
            <w:noProof/>
            <w:webHidden/>
            <w:sz w:val="22"/>
            <w:szCs w:val="22"/>
          </w:rPr>
        </w:r>
        <w:r w:rsidR="00351A06" w:rsidRPr="002153A5">
          <w:rPr>
            <w:rFonts w:ascii="Arial" w:hAnsi="Arial" w:cs="Arial"/>
            <w:b w:val="0"/>
            <w:bCs w:val="0"/>
            <w:noProof/>
            <w:webHidden/>
            <w:sz w:val="22"/>
            <w:szCs w:val="22"/>
          </w:rPr>
          <w:fldChar w:fldCharType="separate"/>
        </w:r>
        <w:r>
          <w:rPr>
            <w:rFonts w:ascii="Arial" w:hAnsi="Arial" w:cs="Arial"/>
            <w:b w:val="0"/>
            <w:bCs w:val="0"/>
            <w:noProof/>
            <w:webHidden/>
            <w:sz w:val="22"/>
            <w:szCs w:val="22"/>
          </w:rPr>
          <w:t>27</w:t>
        </w:r>
        <w:r w:rsidR="00351A06" w:rsidRPr="002153A5">
          <w:rPr>
            <w:rFonts w:ascii="Arial" w:hAnsi="Arial" w:cs="Arial"/>
            <w:b w:val="0"/>
            <w:bCs w:val="0"/>
            <w:noProof/>
            <w:webHidden/>
            <w:sz w:val="22"/>
            <w:szCs w:val="22"/>
          </w:rPr>
          <w:fldChar w:fldCharType="end"/>
        </w:r>
      </w:hyperlink>
    </w:p>
    <w:p w14:paraId="6DED5957" w14:textId="5F8E210C" w:rsidR="00351A06" w:rsidRPr="002153A5" w:rsidRDefault="002153A5" w:rsidP="002153A5">
      <w:pPr>
        <w:pStyle w:val="14"/>
        <w:spacing w:before="0" w:after="0" w:line="360" w:lineRule="auto"/>
        <w:jc w:val="both"/>
        <w:rPr>
          <w:rFonts w:ascii="Arial" w:eastAsiaTheme="minorEastAsia" w:hAnsi="Arial" w:cs="Arial"/>
          <w:b w:val="0"/>
          <w:bCs w:val="0"/>
          <w:noProof/>
          <w:kern w:val="2"/>
          <w:sz w:val="22"/>
          <w:szCs w:val="22"/>
          <w:lang w:eastAsia="ru-RU"/>
          <w14:ligatures w14:val="standardContextual"/>
        </w:rPr>
      </w:pPr>
      <w:hyperlink w:anchor="_Toc143694875" w:history="1">
        <w:r w:rsidR="00351A06" w:rsidRPr="002153A5">
          <w:rPr>
            <w:rStyle w:val="afe"/>
            <w:rFonts w:ascii="Arial" w:hAnsi="Arial" w:cs="Arial"/>
            <w:b w:val="0"/>
            <w:bCs w:val="0"/>
            <w:noProof/>
            <w:sz w:val="22"/>
            <w:szCs w:val="22"/>
          </w:rPr>
          <w:t>Рисунок 3. Путь движения теплоносителя от ТЭЦ-2 город до жилого дома</w:t>
        </w:r>
        <w:r w:rsidR="00351A06" w:rsidRPr="002153A5">
          <w:rPr>
            <w:rFonts w:ascii="Arial" w:hAnsi="Arial" w:cs="Arial"/>
            <w:b w:val="0"/>
            <w:bCs w:val="0"/>
            <w:noProof/>
            <w:webHidden/>
            <w:sz w:val="22"/>
            <w:szCs w:val="22"/>
          </w:rPr>
          <w:tab/>
        </w:r>
        <w:r w:rsidR="00351A06" w:rsidRPr="002153A5">
          <w:rPr>
            <w:rFonts w:ascii="Arial" w:hAnsi="Arial" w:cs="Arial"/>
            <w:b w:val="0"/>
            <w:bCs w:val="0"/>
            <w:noProof/>
            <w:webHidden/>
            <w:sz w:val="22"/>
            <w:szCs w:val="22"/>
          </w:rPr>
          <w:fldChar w:fldCharType="begin"/>
        </w:r>
        <w:r w:rsidR="00351A06" w:rsidRPr="002153A5">
          <w:rPr>
            <w:rFonts w:ascii="Arial" w:hAnsi="Arial" w:cs="Arial"/>
            <w:b w:val="0"/>
            <w:bCs w:val="0"/>
            <w:noProof/>
            <w:webHidden/>
            <w:sz w:val="22"/>
            <w:szCs w:val="22"/>
          </w:rPr>
          <w:instrText xml:space="preserve"> PAGEREF _Toc143694875 \h </w:instrText>
        </w:r>
        <w:r w:rsidR="00351A06" w:rsidRPr="002153A5">
          <w:rPr>
            <w:rFonts w:ascii="Arial" w:hAnsi="Arial" w:cs="Arial"/>
            <w:b w:val="0"/>
            <w:bCs w:val="0"/>
            <w:noProof/>
            <w:webHidden/>
            <w:sz w:val="22"/>
            <w:szCs w:val="22"/>
          </w:rPr>
        </w:r>
        <w:r w:rsidR="00351A06" w:rsidRPr="002153A5">
          <w:rPr>
            <w:rFonts w:ascii="Arial" w:hAnsi="Arial" w:cs="Arial"/>
            <w:b w:val="0"/>
            <w:bCs w:val="0"/>
            <w:noProof/>
            <w:webHidden/>
            <w:sz w:val="22"/>
            <w:szCs w:val="22"/>
          </w:rPr>
          <w:fldChar w:fldCharType="separate"/>
        </w:r>
        <w:r>
          <w:rPr>
            <w:rFonts w:ascii="Arial" w:hAnsi="Arial" w:cs="Arial"/>
            <w:b w:val="0"/>
            <w:bCs w:val="0"/>
            <w:noProof/>
            <w:webHidden/>
            <w:sz w:val="22"/>
            <w:szCs w:val="22"/>
          </w:rPr>
          <w:t>28</w:t>
        </w:r>
        <w:r w:rsidR="00351A06" w:rsidRPr="002153A5">
          <w:rPr>
            <w:rFonts w:ascii="Arial" w:hAnsi="Arial" w:cs="Arial"/>
            <w:b w:val="0"/>
            <w:bCs w:val="0"/>
            <w:noProof/>
            <w:webHidden/>
            <w:sz w:val="22"/>
            <w:szCs w:val="22"/>
          </w:rPr>
          <w:fldChar w:fldCharType="end"/>
        </w:r>
      </w:hyperlink>
    </w:p>
    <w:p w14:paraId="45894C60" w14:textId="30B4C50E" w:rsidR="00351A06" w:rsidRPr="002153A5" w:rsidRDefault="002153A5" w:rsidP="002153A5">
      <w:pPr>
        <w:pStyle w:val="14"/>
        <w:spacing w:before="0" w:after="0" w:line="360" w:lineRule="auto"/>
        <w:jc w:val="both"/>
        <w:rPr>
          <w:rFonts w:ascii="Arial" w:eastAsiaTheme="minorEastAsia" w:hAnsi="Arial" w:cs="Arial"/>
          <w:b w:val="0"/>
          <w:bCs w:val="0"/>
          <w:noProof/>
          <w:kern w:val="2"/>
          <w:sz w:val="22"/>
          <w:szCs w:val="22"/>
          <w:lang w:eastAsia="ru-RU"/>
          <w14:ligatures w14:val="standardContextual"/>
        </w:rPr>
      </w:pPr>
      <w:hyperlink w:anchor="_Toc143694876" w:history="1">
        <w:r w:rsidR="00351A06" w:rsidRPr="002153A5">
          <w:rPr>
            <w:rStyle w:val="afe"/>
            <w:rFonts w:ascii="Arial" w:hAnsi="Arial" w:cs="Arial"/>
            <w:b w:val="0"/>
            <w:bCs w:val="0"/>
            <w:noProof/>
            <w:sz w:val="22"/>
            <w:szCs w:val="22"/>
          </w:rPr>
          <w:t>Рисунок 4. Сравнительный анализ нормативной и фактической ВБР по пути движения теплоносителя от ТЭЦ-2 город до жилого дома</w:t>
        </w:r>
        <w:r w:rsidR="00351A06" w:rsidRPr="002153A5">
          <w:rPr>
            <w:rFonts w:ascii="Arial" w:hAnsi="Arial" w:cs="Arial"/>
            <w:b w:val="0"/>
            <w:bCs w:val="0"/>
            <w:noProof/>
            <w:webHidden/>
            <w:sz w:val="22"/>
            <w:szCs w:val="22"/>
          </w:rPr>
          <w:tab/>
        </w:r>
        <w:r w:rsidR="00351A06" w:rsidRPr="002153A5">
          <w:rPr>
            <w:rFonts w:ascii="Arial" w:hAnsi="Arial" w:cs="Arial"/>
            <w:b w:val="0"/>
            <w:bCs w:val="0"/>
            <w:noProof/>
            <w:webHidden/>
            <w:sz w:val="22"/>
            <w:szCs w:val="22"/>
          </w:rPr>
          <w:fldChar w:fldCharType="begin"/>
        </w:r>
        <w:r w:rsidR="00351A06" w:rsidRPr="002153A5">
          <w:rPr>
            <w:rFonts w:ascii="Arial" w:hAnsi="Arial" w:cs="Arial"/>
            <w:b w:val="0"/>
            <w:bCs w:val="0"/>
            <w:noProof/>
            <w:webHidden/>
            <w:sz w:val="22"/>
            <w:szCs w:val="22"/>
          </w:rPr>
          <w:instrText xml:space="preserve"> PAGEREF _Toc143694876 \h </w:instrText>
        </w:r>
        <w:r w:rsidR="00351A06" w:rsidRPr="002153A5">
          <w:rPr>
            <w:rFonts w:ascii="Arial" w:hAnsi="Arial" w:cs="Arial"/>
            <w:b w:val="0"/>
            <w:bCs w:val="0"/>
            <w:noProof/>
            <w:webHidden/>
            <w:sz w:val="22"/>
            <w:szCs w:val="22"/>
          </w:rPr>
        </w:r>
        <w:r w:rsidR="00351A06" w:rsidRPr="002153A5">
          <w:rPr>
            <w:rFonts w:ascii="Arial" w:hAnsi="Arial" w:cs="Arial"/>
            <w:b w:val="0"/>
            <w:bCs w:val="0"/>
            <w:noProof/>
            <w:webHidden/>
            <w:sz w:val="22"/>
            <w:szCs w:val="22"/>
          </w:rPr>
          <w:fldChar w:fldCharType="separate"/>
        </w:r>
        <w:r>
          <w:rPr>
            <w:rFonts w:ascii="Arial" w:hAnsi="Arial" w:cs="Arial"/>
            <w:b w:val="0"/>
            <w:bCs w:val="0"/>
            <w:noProof/>
            <w:webHidden/>
            <w:sz w:val="22"/>
            <w:szCs w:val="22"/>
          </w:rPr>
          <w:t>31</w:t>
        </w:r>
        <w:r w:rsidR="00351A06" w:rsidRPr="002153A5">
          <w:rPr>
            <w:rFonts w:ascii="Arial" w:hAnsi="Arial" w:cs="Arial"/>
            <w:b w:val="0"/>
            <w:bCs w:val="0"/>
            <w:noProof/>
            <w:webHidden/>
            <w:sz w:val="22"/>
            <w:szCs w:val="22"/>
          </w:rPr>
          <w:fldChar w:fldCharType="end"/>
        </w:r>
      </w:hyperlink>
    </w:p>
    <w:p w14:paraId="3F43DCC3" w14:textId="516F005F" w:rsidR="00351A06" w:rsidRPr="002153A5" w:rsidRDefault="002153A5" w:rsidP="002153A5">
      <w:pPr>
        <w:pStyle w:val="14"/>
        <w:spacing w:before="0" w:after="0" w:line="360" w:lineRule="auto"/>
        <w:jc w:val="both"/>
        <w:rPr>
          <w:rFonts w:ascii="Arial" w:eastAsiaTheme="minorEastAsia" w:hAnsi="Arial" w:cs="Arial"/>
          <w:b w:val="0"/>
          <w:bCs w:val="0"/>
          <w:noProof/>
          <w:kern w:val="2"/>
          <w:sz w:val="22"/>
          <w:szCs w:val="22"/>
          <w:lang w:eastAsia="ru-RU"/>
          <w14:ligatures w14:val="standardContextual"/>
        </w:rPr>
      </w:pPr>
      <w:hyperlink w:anchor="_Toc143694877" w:history="1">
        <w:r w:rsidR="00351A06" w:rsidRPr="002153A5">
          <w:rPr>
            <w:rStyle w:val="afe"/>
            <w:rFonts w:ascii="Arial" w:hAnsi="Arial" w:cs="Arial"/>
            <w:b w:val="0"/>
            <w:bCs w:val="0"/>
            <w:noProof/>
            <w:sz w:val="22"/>
            <w:szCs w:val="22"/>
          </w:rPr>
          <w:t>Рисунок 5. Путь движения теплоносителя от ТЭЦ-2 (ТМ НЛМК) до жилого дома</w:t>
        </w:r>
        <w:r w:rsidR="00351A06" w:rsidRPr="002153A5">
          <w:rPr>
            <w:rFonts w:ascii="Arial" w:hAnsi="Arial" w:cs="Arial"/>
            <w:b w:val="0"/>
            <w:bCs w:val="0"/>
            <w:noProof/>
            <w:webHidden/>
            <w:sz w:val="22"/>
            <w:szCs w:val="22"/>
          </w:rPr>
          <w:tab/>
        </w:r>
        <w:r w:rsidR="00351A06" w:rsidRPr="002153A5">
          <w:rPr>
            <w:rFonts w:ascii="Arial" w:hAnsi="Arial" w:cs="Arial"/>
            <w:b w:val="0"/>
            <w:bCs w:val="0"/>
            <w:noProof/>
            <w:webHidden/>
            <w:sz w:val="22"/>
            <w:szCs w:val="22"/>
          </w:rPr>
          <w:fldChar w:fldCharType="begin"/>
        </w:r>
        <w:r w:rsidR="00351A06" w:rsidRPr="002153A5">
          <w:rPr>
            <w:rFonts w:ascii="Arial" w:hAnsi="Arial" w:cs="Arial"/>
            <w:b w:val="0"/>
            <w:bCs w:val="0"/>
            <w:noProof/>
            <w:webHidden/>
            <w:sz w:val="22"/>
            <w:szCs w:val="22"/>
          </w:rPr>
          <w:instrText xml:space="preserve"> PAGEREF _Toc143694877 \h </w:instrText>
        </w:r>
        <w:r w:rsidR="00351A06" w:rsidRPr="002153A5">
          <w:rPr>
            <w:rFonts w:ascii="Arial" w:hAnsi="Arial" w:cs="Arial"/>
            <w:b w:val="0"/>
            <w:bCs w:val="0"/>
            <w:noProof/>
            <w:webHidden/>
            <w:sz w:val="22"/>
            <w:szCs w:val="22"/>
          </w:rPr>
        </w:r>
        <w:r w:rsidR="00351A06" w:rsidRPr="002153A5">
          <w:rPr>
            <w:rFonts w:ascii="Arial" w:hAnsi="Arial" w:cs="Arial"/>
            <w:b w:val="0"/>
            <w:bCs w:val="0"/>
            <w:noProof/>
            <w:webHidden/>
            <w:sz w:val="22"/>
            <w:szCs w:val="22"/>
          </w:rPr>
          <w:fldChar w:fldCharType="separate"/>
        </w:r>
        <w:r>
          <w:rPr>
            <w:rFonts w:ascii="Arial" w:hAnsi="Arial" w:cs="Arial"/>
            <w:b w:val="0"/>
            <w:bCs w:val="0"/>
            <w:noProof/>
            <w:webHidden/>
            <w:sz w:val="22"/>
            <w:szCs w:val="22"/>
          </w:rPr>
          <w:t>32</w:t>
        </w:r>
        <w:r w:rsidR="00351A06" w:rsidRPr="002153A5">
          <w:rPr>
            <w:rFonts w:ascii="Arial" w:hAnsi="Arial" w:cs="Arial"/>
            <w:b w:val="0"/>
            <w:bCs w:val="0"/>
            <w:noProof/>
            <w:webHidden/>
            <w:sz w:val="22"/>
            <w:szCs w:val="22"/>
          </w:rPr>
          <w:fldChar w:fldCharType="end"/>
        </w:r>
      </w:hyperlink>
    </w:p>
    <w:p w14:paraId="2978EF2C" w14:textId="5B7EF653" w:rsidR="00351A06" w:rsidRPr="002153A5" w:rsidRDefault="002153A5" w:rsidP="002153A5">
      <w:pPr>
        <w:pStyle w:val="14"/>
        <w:spacing w:before="0" w:after="0" w:line="360" w:lineRule="auto"/>
        <w:jc w:val="both"/>
        <w:rPr>
          <w:rFonts w:ascii="Arial" w:eastAsiaTheme="minorEastAsia" w:hAnsi="Arial" w:cs="Arial"/>
          <w:b w:val="0"/>
          <w:bCs w:val="0"/>
          <w:noProof/>
          <w:kern w:val="2"/>
          <w:sz w:val="22"/>
          <w:szCs w:val="22"/>
          <w:lang w:eastAsia="ru-RU"/>
          <w14:ligatures w14:val="standardContextual"/>
        </w:rPr>
      </w:pPr>
      <w:hyperlink w:anchor="_Toc143694878" w:history="1">
        <w:r w:rsidR="00351A06" w:rsidRPr="002153A5">
          <w:rPr>
            <w:rStyle w:val="afe"/>
            <w:rFonts w:ascii="Arial" w:hAnsi="Arial" w:cs="Arial"/>
            <w:b w:val="0"/>
            <w:bCs w:val="0"/>
            <w:noProof/>
            <w:sz w:val="22"/>
            <w:szCs w:val="22"/>
          </w:rPr>
          <w:t>Рисунок 6. Сравнительный анализ нормативной и фактической ВБР по пути движения теплоносителя от ТЭЦ-2 (ТМ НЛМК) до жилого дома</w:t>
        </w:r>
        <w:r w:rsidR="00351A06" w:rsidRPr="002153A5">
          <w:rPr>
            <w:rFonts w:ascii="Arial" w:hAnsi="Arial" w:cs="Arial"/>
            <w:b w:val="0"/>
            <w:bCs w:val="0"/>
            <w:noProof/>
            <w:webHidden/>
            <w:sz w:val="22"/>
            <w:szCs w:val="22"/>
          </w:rPr>
          <w:tab/>
        </w:r>
        <w:r w:rsidR="00351A06" w:rsidRPr="002153A5">
          <w:rPr>
            <w:rFonts w:ascii="Arial" w:hAnsi="Arial" w:cs="Arial"/>
            <w:b w:val="0"/>
            <w:bCs w:val="0"/>
            <w:noProof/>
            <w:webHidden/>
            <w:sz w:val="22"/>
            <w:szCs w:val="22"/>
          </w:rPr>
          <w:fldChar w:fldCharType="begin"/>
        </w:r>
        <w:r w:rsidR="00351A06" w:rsidRPr="002153A5">
          <w:rPr>
            <w:rFonts w:ascii="Arial" w:hAnsi="Arial" w:cs="Arial"/>
            <w:b w:val="0"/>
            <w:bCs w:val="0"/>
            <w:noProof/>
            <w:webHidden/>
            <w:sz w:val="22"/>
            <w:szCs w:val="22"/>
          </w:rPr>
          <w:instrText xml:space="preserve"> PAGEREF _Toc143694878 \h </w:instrText>
        </w:r>
        <w:r w:rsidR="00351A06" w:rsidRPr="002153A5">
          <w:rPr>
            <w:rFonts w:ascii="Arial" w:hAnsi="Arial" w:cs="Arial"/>
            <w:b w:val="0"/>
            <w:bCs w:val="0"/>
            <w:noProof/>
            <w:webHidden/>
            <w:sz w:val="22"/>
            <w:szCs w:val="22"/>
          </w:rPr>
        </w:r>
        <w:r w:rsidR="00351A06" w:rsidRPr="002153A5">
          <w:rPr>
            <w:rFonts w:ascii="Arial" w:hAnsi="Arial" w:cs="Arial"/>
            <w:b w:val="0"/>
            <w:bCs w:val="0"/>
            <w:noProof/>
            <w:webHidden/>
            <w:sz w:val="22"/>
            <w:szCs w:val="22"/>
          </w:rPr>
          <w:fldChar w:fldCharType="separate"/>
        </w:r>
        <w:r>
          <w:rPr>
            <w:rFonts w:ascii="Arial" w:hAnsi="Arial" w:cs="Arial"/>
            <w:b w:val="0"/>
            <w:bCs w:val="0"/>
            <w:noProof/>
            <w:webHidden/>
            <w:sz w:val="22"/>
            <w:szCs w:val="22"/>
          </w:rPr>
          <w:t>35</w:t>
        </w:r>
        <w:r w:rsidR="00351A06" w:rsidRPr="002153A5">
          <w:rPr>
            <w:rFonts w:ascii="Arial" w:hAnsi="Arial" w:cs="Arial"/>
            <w:b w:val="0"/>
            <w:bCs w:val="0"/>
            <w:noProof/>
            <w:webHidden/>
            <w:sz w:val="22"/>
            <w:szCs w:val="22"/>
          </w:rPr>
          <w:fldChar w:fldCharType="end"/>
        </w:r>
      </w:hyperlink>
    </w:p>
    <w:p w14:paraId="1F7C25A8" w14:textId="5203DBBF" w:rsidR="00351A06" w:rsidRPr="002153A5" w:rsidRDefault="002153A5" w:rsidP="002153A5">
      <w:pPr>
        <w:pStyle w:val="14"/>
        <w:spacing w:before="0" w:after="0" w:line="360" w:lineRule="auto"/>
        <w:jc w:val="both"/>
        <w:rPr>
          <w:rFonts w:ascii="Arial" w:eastAsiaTheme="minorEastAsia" w:hAnsi="Arial" w:cs="Arial"/>
          <w:b w:val="0"/>
          <w:bCs w:val="0"/>
          <w:noProof/>
          <w:kern w:val="2"/>
          <w:sz w:val="22"/>
          <w:szCs w:val="22"/>
          <w:lang w:eastAsia="ru-RU"/>
          <w14:ligatures w14:val="standardContextual"/>
        </w:rPr>
      </w:pPr>
      <w:hyperlink w:anchor="_Toc143694879" w:history="1">
        <w:r w:rsidR="00351A06" w:rsidRPr="002153A5">
          <w:rPr>
            <w:rStyle w:val="afe"/>
            <w:rFonts w:ascii="Arial" w:hAnsi="Arial" w:cs="Arial"/>
            <w:b w:val="0"/>
            <w:bCs w:val="0"/>
            <w:noProof/>
            <w:sz w:val="22"/>
            <w:szCs w:val="22"/>
          </w:rPr>
          <w:t>Рисунок 7. Путь движения теплоносителя от ТЭЦ-2 ЛТК  до ООО "Новолипецкая металлобаза"</w:t>
        </w:r>
        <w:r w:rsidR="00351A06" w:rsidRPr="002153A5">
          <w:rPr>
            <w:rFonts w:ascii="Arial" w:hAnsi="Arial" w:cs="Arial"/>
            <w:b w:val="0"/>
            <w:bCs w:val="0"/>
            <w:noProof/>
            <w:webHidden/>
            <w:sz w:val="22"/>
            <w:szCs w:val="22"/>
          </w:rPr>
          <w:tab/>
        </w:r>
        <w:r w:rsidR="00351A06" w:rsidRPr="002153A5">
          <w:rPr>
            <w:rFonts w:ascii="Arial" w:hAnsi="Arial" w:cs="Arial"/>
            <w:b w:val="0"/>
            <w:bCs w:val="0"/>
            <w:noProof/>
            <w:webHidden/>
            <w:sz w:val="22"/>
            <w:szCs w:val="22"/>
          </w:rPr>
          <w:fldChar w:fldCharType="begin"/>
        </w:r>
        <w:r w:rsidR="00351A06" w:rsidRPr="002153A5">
          <w:rPr>
            <w:rFonts w:ascii="Arial" w:hAnsi="Arial" w:cs="Arial"/>
            <w:b w:val="0"/>
            <w:bCs w:val="0"/>
            <w:noProof/>
            <w:webHidden/>
            <w:sz w:val="22"/>
            <w:szCs w:val="22"/>
          </w:rPr>
          <w:instrText xml:space="preserve"> PAGEREF _Toc143694879 \h </w:instrText>
        </w:r>
        <w:r w:rsidR="00351A06" w:rsidRPr="002153A5">
          <w:rPr>
            <w:rFonts w:ascii="Arial" w:hAnsi="Arial" w:cs="Arial"/>
            <w:b w:val="0"/>
            <w:bCs w:val="0"/>
            <w:noProof/>
            <w:webHidden/>
            <w:sz w:val="22"/>
            <w:szCs w:val="22"/>
          </w:rPr>
        </w:r>
        <w:r w:rsidR="00351A06" w:rsidRPr="002153A5">
          <w:rPr>
            <w:rFonts w:ascii="Arial" w:hAnsi="Arial" w:cs="Arial"/>
            <w:b w:val="0"/>
            <w:bCs w:val="0"/>
            <w:noProof/>
            <w:webHidden/>
            <w:sz w:val="22"/>
            <w:szCs w:val="22"/>
          </w:rPr>
          <w:fldChar w:fldCharType="separate"/>
        </w:r>
        <w:r>
          <w:rPr>
            <w:rFonts w:ascii="Arial" w:hAnsi="Arial" w:cs="Arial"/>
            <w:b w:val="0"/>
            <w:bCs w:val="0"/>
            <w:noProof/>
            <w:webHidden/>
            <w:sz w:val="22"/>
            <w:szCs w:val="22"/>
          </w:rPr>
          <w:t>36</w:t>
        </w:r>
        <w:r w:rsidR="00351A06" w:rsidRPr="002153A5">
          <w:rPr>
            <w:rFonts w:ascii="Arial" w:hAnsi="Arial" w:cs="Arial"/>
            <w:b w:val="0"/>
            <w:bCs w:val="0"/>
            <w:noProof/>
            <w:webHidden/>
            <w:sz w:val="22"/>
            <w:szCs w:val="22"/>
          </w:rPr>
          <w:fldChar w:fldCharType="end"/>
        </w:r>
      </w:hyperlink>
    </w:p>
    <w:p w14:paraId="78BD5A1F" w14:textId="421A9E87" w:rsidR="00351A06" w:rsidRPr="002153A5" w:rsidRDefault="002153A5" w:rsidP="002153A5">
      <w:pPr>
        <w:pStyle w:val="14"/>
        <w:spacing w:before="0" w:after="0" w:line="360" w:lineRule="auto"/>
        <w:jc w:val="both"/>
        <w:rPr>
          <w:rFonts w:ascii="Arial" w:eastAsiaTheme="minorEastAsia" w:hAnsi="Arial" w:cs="Arial"/>
          <w:b w:val="0"/>
          <w:bCs w:val="0"/>
          <w:noProof/>
          <w:kern w:val="2"/>
          <w:sz w:val="22"/>
          <w:szCs w:val="22"/>
          <w:lang w:eastAsia="ru-RU"/>
          <w14:ligatures w14:val="standardContextual"/>
        </w:rPr>
      </w:pPr>
      <w:hyperlink w:anchor="_Toc143694880" w:history="1">
        <w:r w:rsidR="00351A06" w:rsidRPr="002153A5">
          <w:rPr>
            <w:rStyle w:val="afe"/>
            <w:rFonts w:ascii="Arial" w:hAnsi="Arial" w:cs="Arial"/>
            <w:b w:val="0"/>
            <w:bCs w:val="0"/>
            <w:noProof/>
            <w:sz w:val="22"/>
            <w:szCs w:val="22"/>
          </w:rPr>
          <w:t>Рисунок 8. Сравнительный анализ нормативной и фактической ВБР по пути движения теплоносителя от ТЭЦ-2 ЛТК  до ООО "Новолипецкая металлобаза"</w:t>
        </w:r>
        <w:r w:rsidR="00351A06" w:rsidRPr="002153A5">
          <w:rPr>
            <w:rFonts w:ascii="Arial" w:hAnsi="Arial" w:cs="Arial"/>
            <w:b w:val="0"/>
            <w:bCs w:val="0"/>
            <w:noProof/>
            <w:webHidden/>
            <w:sz w:val="22"/>
            <w:szCs w:val="22"/>
          </w:rPr>
          <w:tab/>
        </w:r>
        <w:r w:rsidR="00351A06" w:rsidRPr="002153A5">
          <w:rPr>
            <w:rFonts w:ascii="Arial" w:hAnsi="Arial" w:cs="Arial"/>
            <w:b w:val="0"/>
            <w:bCs w:val="0"/>
            <w:noProof/>
            <w:webHidden/>
            <w:sz w:val="22"/>
            <w:szCs w:val="22"/>
          </w:rPr>
          <w:fldChar w:fldCharType="begin"/>
        </w:r>
        <w:r w:rsidR="00351A06" w:rsidRPr="002153A5">
          <w:rPr>
            <w:rFonts w:ascii="Arial" w:hAnsi="Arial" w:cs="Arial"/>
            <w:b w:val="0"/>
            <w:bCs w:val="0"/>
            <w:noProof/>
            <w:webHidden/>
            <w:sz w:val="22"/>
            <w:szCs w:val="22"/>
          </w:rPr>
          <w:instrText xml:space="preserve"> PAGEREF _Toc143694880 \h </w:instrText>
        </w:r>
        <w:r w:rsidR="00351A06" w:rsidRPr="002153A5">
          <w:rPr>
            <w:rFonts w:ascii="Arial" w:hAnsi="Arial" w:cs="Arial"/>
            <w:b w:val="0"/>
            <w:bCs w:val="0"/>
            <w:noProof/>
            <w:webHidden/>
            <w:sz w:val="22"/>
            <w:szCs w:val="22"/>
          </w:rPr>
        </w:r>
        <w:r w:rsidR="00351A06" w:rsidRPr="002153A5">
          <w:rPr>
            <w:rFonts w:ascii="Arial" w:hAnsi="Arial" w:cs="Arial"/>
            <w:b w:val="0"/>
            <w:bCs w:val="0"/>
            <w:noProof/>
            <w:webHidden/>
            <w:sz w:val="22"/>
            <w:szCs w:val="22"/>
          </w:rPr>
          <w:fldChar w:fldCharType="separate"/>
        </w:r>
        <w:r>
          <w:rPr>
            <w:rFonts w:ascii="Arial" w:hAnsi="Arial" w:cs="Arial"/>
            <w:b w:val="0"/>
            <w:bCs w:val="0"/>
            <w:noProof/>
            <w:webHidden/>
            <w:sz w:val="22"/>
            <w:szCs w:val="22"/>
          </w:rPr>
          <w:t>37</w:t>
        </w:r>
        <w:r w:rsidR="00351A06" w:rsidRPr="002153A5">
          <w:rPr>
            <w:rFonts w:ascii="Arial" w:hAnsi="Arial" w:cs="Arial"/>
            <w:b w:val="0"/>
            <w:bCs w:val="0"/>
            <w:noProof/>
            <w:webHidden/>
            <w:sz w:val="22"/>
            <w:szCs w:val="22"/>
          </w:rPr>
          <w:fldChar w:fldCharType="end"/>
        </w:r>
      </w:hyperlink>
    </w:p>
    <w:p w14:paraId="13374B07" w14:textId="5129A594" w:rsidR="00351A06" w:rsidRPr="002153A5" w:rsidRDefault="002153A5" w:rsidP="002153A5">
      <w:pPr>
        <w:pStyle w:val="14"/>
        <w:spacing w:before="0" w:after="0" w:line="360" w:lineRule="auto"/>
        <w:jc w:val="both"/>
        <w:rPr>
          <w:rFonts w:ascii="Arial" w:eastAsiaTheme="minorEastAsia" w:hAnsi="Arial" w:cs="Arial"/>
          <w:b w:val="0"/>
          <w:bCs w:val="0"/>
          <w:noProof/>
          <w:kern w:val="2"/>
          <w:sz w:val="22"/>
          <w:szCs w:val="22"/>
          <w:lang w:eastAsia="ru-RU"/>
          <w14:ligatures w14:val="standardContextual"/>
        </w:rPr>
      </w:pPr>
      <w:hyperlink w:anchor="_Toc143694881" w:history="1">
        <w:r w:rsidR="00351A06" w:rsidRPr="002153A5">
          <w:rPr>
            <w:rStyle w:val="afe"/>
            <w:rFonts w:ascii="Arial" w:hAnsi="Arial" w:cs="Arial"/>
            <w:b w:val="0"/>
            <w:bCs w:val="0"/>
            <w:noProof/>
            <w:sz w:val="22"/>
            <w:szCs w:val="22"/>
          </w:rPr>
          <w:t>Рисунок 9. Путь движения теплоносителя от котельной «Привокзальная»  до ул.Сергея Казьмина д.6</w:t>
        </w:r>
        <w:r w:rsidR="00351A06" w:rsidRPr="002153A5">
          <w:rPr>
            <w:rFonts w:ascii="Arial" w:hAnsi="Arial" w:cs="Arial"/>
            <w:b w:val="0"/>
            <w:bCs w:val="0"/>
            <w:noProof/>
            <w:webHidden/>
            <w:sz w:val="22"/>
            <w:szCs w:val="22"/>
          </w:rPr>
          <w:tab/>
        </w:r>
        <w:r w:rsidR="00351A06" w:rsidRPr="002153A5">
          <w:rPr>
            <w:rFonts w:ascii="Arial" w:hAnsi="Arial" w:cs="Arial"/>
            <w:b w:val="0"/>
            <w:bCs w:val="0"/>
            <w:noProof/>
            <w:webHidden/>
            <w:sz w:val="22"/>
            <w:szCs w:val="22"/>
          </w:rPr>
          <w:fldChar w:fldCharType="begin"/>
        </w:r>
        <w:r w:rsidR="00351A06" w:rsidRPr="002153A5">
          <w:rPr>
            <w:rFonts w:ascii="Arial" w:hAnsi="Arial" w:cs="Arial"/>
            <w:b w:val="0"/>
            <w:bCs w:val="0"/>
            <w:noProof/>
            <w:webHidden/>
            <w:sz w:val="22"/>
            <w:szCs w:val="22"/>
          </w:rPr>
          <w:instrText xml:space="preserve"> PAGEREF _Toc143694881 \h </w:instrText>
        </w:r>
        <w:r w:rsidR="00351A06" w:rsidRPr="002153A5">
          <w:rPr>
            <w:rFonts w:ascii="Arial" w:hAnsi="Arial" w:cs="Arial"/>
            <w:b w:val="0"/>
            <w:bCs w:val="0"/>
            <w:noProof/>
            <w:webHidden/>
            <w:sz w:val="22"/>
            <w:szCs w:val="22"/>
          </w:rPr>
        </w:r>
        <w:r w:rsidR="00351A06" w:rsidRPr="002153A5">
          <w:rPr>
            <w:rFonts w:ascii="Arial" w:hAnsi="Arial" w:cs="Arial"/>
            <w:b w:val="0"/>
            <w:bCs w:val="0"/>
            <w:noProof/>
            <w:webHidden/>
            <w:sz w:val="22"/>
            <w:szCs w:val="22"/>
          </w:rPr>
          <w:fldChar w:fldCharType="separate"/>
        </w:r>
        <w:r>
          <w:rPr>
            <w:rFonts w:ascii="Arial" w:hAnsi="Arial" w:cs="Arial"/>
            <w:b w:val="0"/>
            <w:bCs w:val="0"/>
            <w:noProof/>
            <w:webHidden/>
            <w:sz w:val="22"/>
            <w:szCs w:val="22"/>
          </w:rPr>
          <w:t>38</w:t>
        </w:r>
        <w:r w:rsidR="00351A06" w:rsidRPr="002153A5">
          <w:rPr>
            <w:rFonts w:ascii="Arial" w:hAnsi="Arial" w:cs="Arial"/>
            <w:b w:val="0"/>
            <w:bCs w:val="0"/>
            <w:noProof/>
            <w:webHidden/>
            <w:sz w:val="22"/>
            <w:szCs w:val="22"/>
          </w:rPr>
          <w:fldChar w:fldCharType="end"/>
        </w:r>
      </w:hyperlink>
    </w:p>
    <w:p w14:paraId="4B461772" w14:textId="40B27E38" w:rsidR="00351A06" w:rsidRPr="002153A5" w:rsidRDefault="002153A5" w:rsidP="002153A5">
      <w:pPr>
        <w:pStyle w:val="14"/>
        <w:spacing w:before="0" w:after="0" w:line="360" w:lineRule="auto"/>
        <w:jc w:val="both"/>
        <w:rPr>
          <w:rFonts w:ascii="Arial" w:eastAsiaTheme="minorEastAsia" w:hAnsi="Arial" w:cs="Arial"/>
          <w:b w:val="0"/>
          <w:bCs w:val="0"/>
          <w:noProof/>
          <w:kern w:val="2"/>
          <w:sz w:val="22"/>
          <w:szCs w:val="22"/>
          <w:lang w:eastAsia="ru-RU"/>
          <w14:ligatures w14:val="standardContextual"/>
        </w:rPr>
      </w:pPr>
      <w:hyperlink w:anchor="_Toc143694882" w:history="1">
        <w:r w:rsidR="00351A06" w:rsidRPr="002153A5">
          <w:rPr>
            <w:rStyle w:val="afe"/>
            <w:rFonts w:ascii="Arial" w:hAnsi="Arial" w:cs="Arial"/>
            <w:b w:val="0"/>
            <w:bCs w:val="0"/>
            <w:noProof/>
            <w:sz w:val="22"/>
            <w:szCs w:val="22"/>
          </w:rPr>
          <w:t>Рисунок 10. Сравнительный анализ нормативной и фактической ВБР по пути движения теплоносителя от котельной «Привокзальная»</w:t>
        </w:r>
        <w:r w:rsidR="00351A06" w:rsidRPr="002153A5">
          <w:rPr>
            <w:rFonts w:ascii="Arial" w:hAnsi="Arial" w:cs="Arial"/>
            <w:b w:val="0"/>
            <w:bCs w:val="0"/>
            <w:noProof/>
            <w:webHidden/>
            <w:sz w:val="22"/>
            <w:szCs w:val="22"/>
          </w:rPr>
          <w:tab/>
        </w:r>
        <w:r w:rsidR="00351A06" w:rsidRPr="002153A5">
          <w:rPr>
            <w:rFonts w:ascii="Arial" w:hAnsi="Arial" w:cs="Arial"/>
            <w:b w:val="0"/>
            <w:bCs w:val="0"/>
            <w:noProof/>
            <w:webHidden/>
            <w:sz w:val="22"/>
            <w:szCs w:val="22"/>
          </w:rPr>
          <w:fldChar w:fldCharType="begin"/>
        </w:r>
        <w:r w:rsidR="00351A06" w:rsidRPr="002153A5">
          <w:rPr>
            <w:rFonts w:ascii="Arial" w:hAnsi="Arial" w:cs="Arial"/>
            <w:b w:val="0"/>
            <w:bCs w:val="0"/>
            <w:noProof/>
            <w:webHidden/>
            <w:sz w:val="22"/>
            <w:szCs w:val="22"/>
          </w:rPr>
          <w:instrText xml:space="preserve"> PAGEREF _Toc143694882 \h </w:instrText>
        </w:r>
        <w:r w:rsidR="00351A06" w:rsidRPr="002153A5">
          <w:rPr>
            <w:rFonts w:ascii="Arial" w:hAnsi="Arial" w:cs="Arial"/>
            <w:b w:val="0"/>
            <w:bCs w:val="0"/>
            <w:noProof/>
            <w:webHidden/>
            <w:sz w:val="22"/>
            <w:szCs w:val="22"/>
          </w:rPr>
        </w:r>
        <w:r w:rsidR="00351A06" w:rsidRPr="002153A5">
          <w:rPr>
            <w:rFonts w:ascii="Arial" w:hAnsi="Arial" w:cs="Arial"/>
            <w:b w:val="0"/>
            <w:bCs w:val="0"/>
            <w:noProof/>
            <w:webHidden/>
            <w:sz w:val="22"/>
            <w:szCs w:val="22"/>
          </w:rPr>
          <w:fldChar w:fldCharType="separate"/>
        </w:r>
        <w:r>
          <w:rPr>
            <w:rFonts w:ascii="Arial" w:hAnsi="Arial" w:cs="Arial"/>
            <w:b w:val="0"/>
            <w:bCs w:val="0"/>
            <w:noProof/>
            <w:webHidden/>
            <w:sz w:val="22"/>
            <w:szCs w:val="22"/>
          </w:rPr>
          <w:t>40</w:t>
        </w:r>
        <w:r w:rsidR="00351A06" w:rsidRPr="002153A5">
          <w:rPr>
            <w:rFonts w:ascii="Arial" w:hAnsi="Arial" w:cs="Arial"/>
            <w:b w:val="0"/>
            <w:bCs w:val="0"/>
            <w:noProof/>
            <w:webHidden/>
            <w:sz w:val="22"/>
            <w:szCs w:val="22"/>
          </w:rPr>
          <w:fldChar w:fldCharType="end"/>
        </w:r>
      </w:hyperlink>
    </w:p>
    <w:p w14:paraId="5AFE4A54" w14:textId="2BFCA9D6" w:rsidR="00351A06" w:rsidRPr="002153A5" w:rsidRDefault="002153A5" w:rsidP="002153A5">
      <w:pPr>
        <w:pStyle w:val="14"/>
        <w:spacing w:before="0" w:after="0" w:line="360" w:lineRule="auto"/>
        <w:jc w:val="both"/>
        <w:rPr>
          <w:rFonts w:ascii="Arial" w:eastAsiaTheme="minorEastAsia" w:hAnsi="Arial" w:cs="Arial"/>
          <w:b w:val="0"/>
          <w:bCs w:val="0"/>
          <w:noProof/>
          <w:kern w:val="2"/>
          <w:sz w:val="22"/>
          <w:szCs w:val="22"/>
          <w:lang w:eastAsia="ru-RU"/>
          <w14:ligatures w14:val="standardContextual"/>
        </w:rPr>
      </w:pPr>
      <w:hyperlink w:anchor="_Toc143694883" w:history="1">
        <w:r w:rsidR="00351A06" w:rsidRPr="002153A5">
          <w:rPr>
            <w:rStyle w:val="afe"/>
            <w:rFonts w:ascii="Arial" w:hAnsi="Arial" w:cs="Arial"/>
            <w:b w:val="0"/>
            <w:bCs w:val="0"/>
            <w:noProof/>
            <w:sz w:val="22"/>
            <w:szCs w:val="22"/>
          </w:rPr>
          <w:t>до ул.Сергея Казьмина д.6</w:t>
        </w:r>
        <w:r w:rsidR="00351A06" w:rsidRPr="002153A5">
          <w:rPr>
            <w:rFonts w:ascii="Arial" w:hAnsi="Arial" w:cs="Arial"/>
            <w:b w:val="0"/>
            <w:bCs w:val="0"/>
            <w:noProof/>
            <w:webHidden/>
            <w:sz w:val="22"/>
            <w:szCs w:val="22"/>
          </w:rPr>
          <w:tab/>
        </w:r>
        <w:r w:rsidR="00351A06" w:rsidRPr="002153A5">
          <w:rPr>
            <w:rFonts w:ascii="Arial" w:hAnsi="Arial" w:cs="Arial"/>
            <w:b w:val="0"/>
            <w:bCs w:val="0"/>
            <w:noProof/>
            <w:webHidden/>
            <w:sz w:val="22"/>
            <w:szCs w:val="22"/>
          </w:rPr>
          <w:fldChar w:fldCharType="begin"/>
        </w:r>
        <w:r w:rsidR="00351A06" w:rsidRPr="002153A5">
          <w:rPr>
            <w:rFonts w:ascii="Arial" w:hAnsi="Arial" w:cs="Arial"/>
            <w:b w:val="0"/>
            <w:bCs w:val="0"/>
            <w:noProof/>
            <w:webHidden/>
            <w:sz w:val="22"/>
            <w:szCs w:val="22"/>
          </w:rPr>
          <w:instrText xml:space="preserve"> PAGEREF _Toc143694883 \h </w:instrText>
        </w:r>
        <w:r w:rsidR="00351A06" w:rsidRPr="002153A5">
          <w:rPr>
            <w:rFonts w:ascii="Arial" w:hAnsi="Arial" w:cs="Arial"/>
            <w:b w:val="0"/>
            <w:bCs w:val="0"/>
            <w:noProof/>
            <w:webHidden/>
            <w:sz w:val="22"/>
            <w:szCs w:val="22"/>
          </w:rPr>
        </w:r>
        <w:r w:rsidR="00351A06" w:rsidRPr="002153A5">
          <w:rPr>
            <w:rFonts w:ascii="Arial" w:hAnsi="Arial" w:cs="Arial"/>
            <w:b w:val="0"/>
            <w:bCs w:val="0"/>
            <w:noProof/>
            <w:webHidden/>
            <w:sz w:val="22"/>
            <w:szCs w:val="22"/>
          </w:rPr>
          <w:fldChar w:fldCharType="separate"/>
        </w:r>
        <w:r>
          <w:rPr>
            <w:rFonts w:ascii="Arial" w:hAnsi="Arial" w:cs="Arial"/>
            <w:b w:val="0"/>
            <w:bCs w:val="0"/>
            <w:noProof/>
            <w:webHidden/>
            <w:sz w:val="22"/>
            <w:szCs w:val="22"/>
          </w:rPr>
          <w:t>40</w:t>
        </w:r>
        <w:r w:rsidR="00351A06" w:rsidRPr="002153A5">
          <w:rPr>
            <w:rFonts w:ascii="Arial" w:hAnsi="Arial" w:cs="Arial"/>
            <w:b w:val="0"/>
            <w:bCs w:val="0"/>
            <w:noProof/>
            <w:webHidden/>
            <w:sz w:val="22"/>
            <w:szCs w:val="22"/>
          </w:rPr>
          <w:fldChar w:fldCharType="end"/>
        </w:r>
      </w:hyperlink>
    </w:p>
    <w:p w14:paraId="68765127" w14:textId="4D7F412E" w:rsidR="00351A06" w:rsidRPr="002153A5" w:rsidRDefault="002153A5" w:rsidP="002153A5">
      <w:pPr>
        <w:pStyle w:val="14"/>
        <w:spacing w:before="0" w:after="0" w:line="360" w:lineRule="auto"/>
        <w:jc w:val="both"/>
        <w:rPr>
          <w:rFonts w:ascii="Arial" w:eastAsiaTheme="minorEastAsia" w:hAnsi="Arial" w:cs="Arial"/>
          <w:b w:val="0"/>
          <w:bCs w:val="0"/>
          <w:noProof/>
          <w:kern w:val="2"/>
          <w:sz w:val="22"/>
          <w:szCs w:val="22"/>
          <w:lang w:eastAsia="ru-RU"/>
          <w14:ligatures w14:val="standardContextual"/>
        </w:rPr>
      </w:pPr>
      <w:hyperlink w:anchor="_Toc143694884" w:history="1">
        <w:r w:rsidR="00351A06" w:rsidRPr="002153A5">
          <w:rPr>
            <w:rStyle w:val="afe"/>
            <w:rFonts w:ascii="Arial" w:hAnsi="Arial" w:cs="Arial"/>
            <w:b w:val="0"/>
            <w:bCs w:val="0"/>
            <w:noProof/>
            <w:sz w:val="22"/>
            <w:szCs w:val="22"/>
          </w:rPr>
          <w:t>Рисунок 11. Путь движения теплоносителя от котельной «Привокзальная» до здания профилактория, инв № 23ой</w:t>
        </w:r>
        <w:r w:rsidR="00351A06" w:rsidRPr="002153A5">
          <w:rPr>
            <w:rFonts w:ascii="Arial" w:hAnsi="Arial" w:cs="Arial"/>
            <w:b w:val="0"/>
            <w:bCs w:val="0"/>
            <w:noProof/>
            <w:webHidden/>
            <w:sz w:val="22"/>
            <w:szCs w:val="22"/>
          </w:rPr>
          <w:tab/>
        </w:r>
        <w:r w:rsidR="00351A06" w:rsidRPr="002153A5">
          <w:rPr>
            <w:rFonts w:ascii="Arial" w:hAnsi="Arial" w:cs="Arial"/>
            <w:b w:val="0"/>
            <w:bCs w:val="0"/>
            <w:noProof/>
            <w:webHidden/>
            <w:sz w:val="22"/>
            <w:szCs w:val="22"/>
          </w:rPr>
          <w:fldChar w:fldCharType="begin"/>
        </w:r>
        <w:r w:rsidR="00351A06" w:rsidRPr="002153A5">
          <w:rPr>
            <w:rFonts w:ascii="Arial" w:hAnsi="Arial" w:cs="Arial"/>
            <w:b w:val="0"/>
            <w:bCs w:val="0"/>
            <w:noProof/>
            <w:webHidden/>
            <w:sz w:val="22"/>
            <w:szCs w:val="22"/>
          </w:rPr>
          <w:instrText xml:space="preserve"> PAGEREF _Toc143694884 \h </w:instrText>
        </w:r>
        <w:r w:rsidR="00351A06" w:rsidRPr="002153A5">
          <w:rPr>
            <w:rFonts w:ascii="Arial" w:hAnsi="Arial" w:cs="Arial"/>
            <w:b w:val="0"/>
            <w:bCs w:val="0"/>
            <w:noProof/>
            <w:webHidden/>
            <w:sz w:val="22"/>
            <w:szCs w:val="22"/>
          </w:rPr>
        </w:r>
        <w:r w:rsidR="00351A06" w:rsidRPr="002153A5">
          <w:rPr>
            <w:rFonts w:ascii="Arial" w:hAnsi="Arial" w:cs="Arial"/>
            <w:b w:val="0"/>
            <w:bCs w:val="0"/>
            <w:noProof/>
            <w:webHidden/>
            <w:sz w:val="22"/>
            <w:szCs w:val="22"/>
          </w:rPr>
          <w:fldChar w:fldCharType="separate"/>
        </w:r>
        <w:r>
          <w:rPr>
            <w:rFonts w:ascii="Arial" w:hAnsi="Arial" w:cs="Arial"/>
            <w:b w:val="0"/>
            <w:bCs w:val="0"/>
            <w:noProof/>
            <w:webHidden/>
            <w:sz w:val="22"/>
            <w:szCs w:val="22"/>
          </w:rPr>
          <w:t>41</w:t>
        </w:r>
        <w:r w:rsidR="00351A06" w:rsidRPr="002153A5">
          <w:rPr>
            <w:rFonts w:ascii="Arial" w:hAnsi="Arial" w:cs="Arial"/>
            <w:b w:val="0"/>
            <w:bCs w:val="0"/>
            <w:noProof/>
            <w:webHidden/>
            <w:sz w:val="22"/>
            <w:szCs w:val="22"/>
          </w:rPr>
          <w:fldChar w:fldCharType="end"/>
        </w:r>
      </w:hyperlink>
    </w:p>
    <w:p w14:paraId="1E1440CD" w14:textId="2CF2A4AB" w:rsidR="00351A06" w:rsidRPr="002153A5" w:rsidRDefault="002153A5" w:rsidP="002153A5">
      <w:pPr>
        <w:pStyle w:val="14"/>
        <w:spacing w:before="0" w:after="0" w:line="360" w:lineRule="auto"/>
        <w:jc w:val="both"/>
        <w:rPr>
          <w:rFonts w:ascii="Arial" w:eastAsiaTheme="minorEastAsia" w:hAnsi="Arial" w:cs="Arial"/>
          <w:b w:val="0"/>
          <w:bCs w:val="0"/>
          <w:noProof/>
          <w:kern w:val="2"/>
          <w:sz w:val="22"/>
          <w:szCs w:val="22"/>
          <w:lang w:eastAsia="ru-RU"/>
          <w14:ligatures w14:val="standardContextual"/>
        </w:rPr>
      </w:pPr>
      <w:hyperlink w:anchor="_Toc143694885" w:history="1">
        <w:r w:rsidR="00351A06" w:rsidRPr="002153A5">
          <w:rPr>
            <w:rStyle w:val="afe"/>
            <w:rFonts w:ascii="Arial" w:hAnsi="Arial" w:cs="Arial"/>
            <w:b w:val="0"/>
            <w:bCs w:val="0"/>
            <w:noProof/>
            <w:sz w:val="22"/>
            <w:szCs w:val="22"/>
          </w:rPr>
          <w:t>Рисунок 12. Сравнительный анализ нормативной и фактической ВБР по пути движения теплоносителя от котельной «Привокзальная»  до здания профилактория, инв № 23ой</w:t>
        </w:r>
        <w:r w:rsidR="00351A06" w:rsidRPr="002153A5">
          <w:rPr>
            <w:rFonts w:ascii="Arial" w:hAnsi="Arial" w:cs="Arial"/>
            <w:b w:val="0"/>
            <w:bCs w:val="0"/>
            <w:noProof/>
            <w:webHidden/>
            <w:sz w:val="22"/>
            <w:szCs w:val="22"/>
          </w:rPr>
          <w:tab/>
        </w:r>
        <w:r w:rsidR="00351A06" w:rsidRPr="002153A5">
          <w:rPr>
            <w:rFonts w:ascii="Arial" w:hAnsi="Arial" w:cs="Arial"/>
            <w:b w:val="0"/>
            <w:bCs w:val="0"/>
            <w:noProof/>
            <w:webHidden/>
            <w:sz w:val="22"/>
            <w:szCs w:val="22"/>
          </w:rPr>
          <w:fldChar w:fldCharType="begin"/>
        </w:r>
        <w:r w:rsidR="00351A06" w:rsidRPr="002153A5">
          <w:rPr>
            <w:rFonts w:ascii="Arial" w:hAnsi="Arial" w:cs="Arial"/>
            <w:b w:val="0"/>
            <w:bCs w:val="0"/>
            <w:noProof/>
            <w:webHidden/>
            <w:sz w:val="22"/>
            <w:szCs w:val="22"/>
          </w:rPr>
          <w:instrText xml:space="preserve"> PAGEREF _Toc143694885 \h </w:instrText>
        </w:r>
        <w:r w:rsidR="00351A06" w:rsidRPr="002153A5">
          <w:rPr>
            <w:rFonts w:ascii="Arial" w:hAnsi="Arial" w:cs="Arial"/>
            <w:b w:val="0"/>
            <w:bCs w:val="0"/>
            <w:noProof/>
            <w:webHidden/>
            <w:sz w:val="22"/>
            <w:szCs w:val="22"/>
          </w:rPr>
        </w:r>
        <w:r w:rsidR="00351A06" w:rsidRPr="002153A5">
          <w:rPr>
            <w:rFonts w:ascii="Arial" w:hAnsi="Arial" w:cs="Arial"/>
            <w:b w:val="0"/>
            <w:bCs w:val="0"/>
            <w:noProof/>
            <w:webHidden/>
            <w:sz w:val="22"/>
            <w:szCs w:val="22"/>
          </w:rPr>
          <w:fldChar w:fldCharType="separate"/>
        </w:r>
        <w:r>
          <w:rPr>
            <w:rFonts w:ascii="Arial" w:hAnsi="Arial" w:cs="Arial"/>
            <w:b w:val="0"/>
            <w:bCs w:val="0"/>
            <w:noProof/>
            <w:webHidden/>
            <w:sz w:val="22"/>
            <w:szCs w:val="22"/>
          </w:rPr>
          <w:t>43</w:t>
        </w:r>
        <w:r w:rsidR="00351A06" w:rsidRPr="002153A5">
          <w:rPr>
            <w:rFonts w:ascii="Arial" w:hAnsi="Arial" w:cs="Arial"/>
            <w:b w:val="0"/>
            <w:bCs w:val="0"/>
            <w:noProof/>
            <w:webHidden/>
            <w:sz w:val="22"/>
            <w:szCs w:val="22"/>
          </w:rPr>
          <w:fldChar w:fldCharType="end"/>
        </w:r>
      </w:hyperlink>
    </w:p>
    <w:p w14:paraId="0A06C713" w14:textId="760EFB2D" w:rsidR="00351A06" w:rsidRPr="002153A5" w:rsidRDefault="002153A5" w:rsidP="002153A5">
      <w:pPr>
        <w:pStyle w:val="14"/>
        <w:spacing w:before="0" w:after="0" w:line="360" w:lineRule="auto"/>
        <w:jc w:val="both"/>
        <w:rPr>
          <w:rFonts w:ascii="Arial" w:eastAsiaTheme="minorEastAsia" w:hAnsi="Arial" w:cs="Arial"/>
          <w:b w:val="0"/>
          <w:bCs w:val="0"/>
          <w:noProof/>
          <w:kern w:val="2"/>
          <w:sz w:val="22"/>
          <w:szCs w:val="22"/>
          <w:lang w:eastAsia="ru-RU"/>
          <w14:ligatures w14:val="standardContextual"/>
        </w:rPr>
      </w:pPr>
      <w:hyperlink w:anchor="_Toc143694886" w:history="1">
        <w:r w:rsidR="00351A06" w:rsidRPr="002153A5">
          <w:rPr>
            <w:rStyle w:val="afe"/>
            <w:rFonts w:ascii="Arial" w:hAnsi="Arial" w:cs="Arial"/>
            <w:b w:val="0"/>
            <w:bCs w:val="0"/>
            <w:noProof/>
            <w:sz w:val="22"/>
            <w:szCs w:val="22"/>
          </w:rPr>
          <w:t>Рисунок 13. Путь движения теплоносителя от котельной «Центролит» до жилого дома</w:t>
        </w:r>
        <w:r w:rsidR="00351A06" w:rsidRPr="002153A5">
          <w:rPr>
            <w:rFonts w:ascii="Arial" w:hAnsi="Arial" w:cs="Arial"/>
            <w:b w:val="0"/>
            <w:bCs w:val="0"/>
            <w:noProof/>
            <w:webHidden/>
            <w:sz w:val="22"/>
            <w:szCs w:val="22"/>
          </w:rPr>
          <w:tab/>
        </w:r>
        <w:r w:rsidR="00351A06" w:rsidRPr="002153A5">
          <w:rPr>
            <w:rFonts w:ascii="Arial" w:hAnsi="Arial" w:cs="Arial"/>
            <w:b w:val="0"/>
            <w:bCs w:val="0"/>
            <w:noProof/>
            <w:webHidden/>
            <w:sz w:val="22"/>
            <w:szCs w:val="22"/>
          </w:rPr>
          <w:fldChar w:fldCharType="begin"/>
        </w:r>
        <w:r w:rsidR="00351A06" w:rsidRPr="002153A5">
          <w:rPr>
            <w:rFonts w:ascii="Arial" w:hAnsi="Arial" w:cs="Arial"/>
            <w:b w:val="0"/>
            <w:bCs w:val="0"/>
            <w:noProof/>
            <w:webHidden/>
            <w:sz w:val="22"/>
            <w:szCs w:val="22"/>
          </w:rPr>
          <w:instrText xml:space="preserve"> PAGEREF _Toc143694886 \h </w:instrText>
        </w:r>
        <w:r w:rsidR="00351A06" w:rsidRPr="002153A5">
          <w:rPr>
            <w:rFonts w:ascii="Arial" w:hAnsi="Arial" w:cs="Arial"/>
            <w:b w:val="0"/>
            <w:bCs w:val="0"/>
            <w:noProof/>
            <w:webHidden/>
            <w:sz w:val="22"/>
            <w:szCs w:val="22"/>
          </w:rPr>
        </w:r>
        <w:r w:rsidR="00351A06" w:rsidRPr="002153A5">
          <w:rPr>
            <w:rFonts w:ascii="Arial" w:hAnsi="Arial" w:cs="Arial"/>
            <w:b w:val="0"/>
            <w:bCs w:val="0"/>
            <w:noProof/>
            <w:webHidden/>
            <w:sz w:val="22"/>
            <w:szCs w:val="22"/>
          </w:rPr>
          <w:fldChar w:fldCharType="separate"/>
        </w:r>
        <w:r>
          <w:rPr>
            <w:rFonts w:ascii="Arial" w:hAnsi="Arial" w:cs="Arial"/>
            <w:b w:val="0"/>
            <w:bCs w:val="0"/>
            <w:noProof/>
            <w:webHidden/>
            <w:sz w:val="22"/>
            <w:szCs w:val="22"/>
          </w:rPr>
          <w:t>44</w:t>
        </w:r>
        <w:r w:rsidR="00351A06" w:rsidRPr="002153A5">
          <w:rPr>
            <w:rFonts w:ascii="Arial" w:hAnsi="Arial" w:cs="Arial"/>
            <w:b w:val="0"/>
            <w:bCs w:val="0"/>
            <w:noProof/>
            <w:webHidden/>
            <w:sz w:val="22"/>
            <w:szCs w:val="22"/>
          </w:rPr>
          <w:fldChar w:fldCharType="end"/>
        </w:r>
      </w:hyperlink>
    </w:p>
    <w:p w14:paraId="410FEC22" w14:textId="64F31336" w:rsidR="00351A06" w:rsidRPr="002153A5" w:rsidRDefault="002153A5" w:rsidP="002153A5">
      <w:pPr>
        <w:pStyle w:val="14"/>
        <w:spacing w:before="0" w:after="0" w:line="360" w:lineRule="auto"/>
        <w:jc w:val="both"/>
        <w:rPr>
          <w:rFonts w:ascii="Arial" w:eastAsiaTheme="minorEastAsia" w:hAnsi="Arial" w:cs="Arial"/>
          <w:b w:val="0"/>
          <w:bCs w:val="0"/>
          <w:noProof/>
          <w:kern w:val="2"/>
          <w:sz w:val="22"/>
          <w:szCs w:val="22"/>
          <w:lang w:eastAsia="ru-RU"/>
          <w14:ligatures w14:val="standardContextual"/>
        </w:rPr>
      </w:pPr>
      <w:hyperlink w:anchor="_Toc143694887" w:history="1">
        <w:r w:rsidR="00351A06" w:rsidRPr="002153A5">
          <w:rPr>
            <w:rStyle w:val="afe"/>
            <w:rFonts w:ascii="Arial" w:hAnsi="Arial" w:cs="Arial"/>
            <w:b w:val="0"/>
            <w:bCs w:val="0"/>
            <w:noProof/>
            <w:sz w:val="22"/>
            <w:szCs w:val="22"/>
          </w:rPr>
          <w:t>Рисунок 14. Сравнительный анализ нормативной и фактической ВБР по пути движения теплоносителя от котельной «Центролит» до жилого дома</w:t>
        </w:r>
        <w:r w:rsidR="00351A06" w:rsidRPr="002153A5">
          <w:rPr>
            <w:rFonts w:ascii="Arial" w:hAnsi="Arial" w:cs="Arial"/>
            <w:b w:val="0"/>
            <w:bCs w:val="0"/>
            <w:noProof/>
            <w:webHidden/>
            <w:sz w:val="22"/>
            <w:szCs w:val="22"/>
          </w:rPr>
          <w:tab/>
        </w:r>
        <w:r w:rsidR="00351A06" w:rsidRPr="002153A5">
          <w:rPr>
            <w:rFonts w:ascii="Arial" w:hAnsi="Arial" w:cs="Arial"/>
            <w:b w:val="0"/>
            <w:bCs w:val="0"/>
            <w:noProof/>
            <w:webHidden/>
            <w:sz w:val="22"/>
            <w:szCs w:val="22"/>
          </w:rPr>
          <w:fldChar w:fldCharType="begin"/>
        </w:r>
        <w:r w:rsidR="00351A06" w:rsidRPr="002153A5">
          <w:rPr>
            <w:rFonts w:ascii="Arial" w:hAnsi="Arial" w:cs="Arial"/>
            <w:b w:val="0"/>
            <w:bCs w:val="0"/>
            <w:noProof/>
            <w:webHidden/>
            <w:sz w:val="22"/>
            <w:szCs w:val="22"/>
          </w:rPr>
          <w:instrText xml:space="preserve"> PAGEREF _Toc143694887 \h </w:instrText>
        </w:r>
        <w:r w:rsidR="00351A06" w:rsidRPr="002153A5">
          <w:rPr>
            <w:rFonts w:ascii="Arial" w:hAnsi="Arial" w:cs="Arial"/>
            <w:b w:val="0"/>
            <w:bCs w:val="0"/>
            <w:noProof/>
            <w:webHidden/>
            <w:sz w:val="22"/>
            <w:szCs w:val="22"/>
          </w:rPr>
        </w:r>
        <w:r w:rsidR="00351A06" w:rsidRPr="002153A5">
          <w:rPr>
            <w:rFonts w:ascii="Arial" w:hAnsi="Arial" w:cs="Arial"/>
            <w:b w:val="0"/>
            <w:bCs w:val="0"/>
            <w:noProof/>
            <w:webHidden/>
            <w:sz w:val="22"/>
            <w:szCs w:val="22"/>
          </w:rPr>
          <w:fldChar w:fldCharType="separate"/>
        </w:r>
        <w:r>
          <w:rPr>
            <w:rFonts w:ascii="Arial" w:hAnsi="Arial" w:cs="Arial"/>
            <w:b w:val="0"/>
            <w:bCs w:val="0"/>
            <w:noProof/>
            <w:webHidden/>
            <w:sz w:val="22"/>
            <w:szCs w:val="22"/>
          </w:rPr>
          <w:t>47</w:t>
        </w:r>
        <w:r w:rsidR="00351A06" w:rsidRPr="002153A5">
          <w:rPr>
            <w:rFonts w:ascii="Arial" w:hAnsi="Arial" w:cs="Arial"/>
            <w:b w:val="0"/>
            <w:bCs w:val="0"/>
            <w:noProof/>
            <w:webHidden/>
            <w:sz w:val="22"/>
            <w:szCs w:val="22"/>
          </w:rPr>
          <w:fldChar w:fldCharType="end"/>
        </w:r>
      </w:hyperlink>
    </w:p>
    <w:p w14:paraId="1AE2B217" w14:textId="7371E5E3" w:rsidR="00351A06" w:rsidRPr="002153A5" w:rsidRDefault="002153A5" w:rsidP="002153A5">
      <w:pPr>
        <w:pStyle w:val="14"/>
        <w:spacing w:before="0" w:after="0" w:line="360" w:lineRule="auto"/>
        <w:jc w:val="both"/>
        <w:rPr>
          <w:rFonts w:ascii="Arial" w:eastAsiaTheme="minorEastAsia" w:hAnsi="Arial" w:cs="Arial"/>
          <w:b w:val="0"/>
          <w:bCs w:val="0"/>
          <w:noProof/>
          <w:kern w:val="2"/>
          <w:sz w:val="22"/>
          <w:szCs w:val="22"/>
          <w:lang w:eastAsia="ru-RU"/>
          <w14:ligatures w14:val="standardContextual"/>
        </w:rPr>
      </w:pPr>
      <w:hyperlink w:anchor="_Toc143694888" w:history="1">
        <w:r w:rsidR="00351A06" w:rsidRPr="002153A5">
          <w:rPr>
            <w:rStyle w:val="afe"/>
            <w:rFonts w:ascii="Arial" w:hAnsi="Arial" w:cs="Arial"/>
            <w:b w:val="0"/>
            <w:bCs w:val="0"/>
            <w:noProof/>
            <w:sz w:val="22"/>
            <w:szCs w:val="22"/>
          </w:rPr>
          <w:t>Рисунок 15. Путь движения теплоносителя от котельной «Свободный Сокол» до 7 вв</w:t>
        </w:r>
        <w:r w:rsidR="00351A06" w:rsidRPr="002153A5">
          <w:rPr>
            <w:rFonts w:ascii="Arial" w:hAnsi="Arial" w:cs="Arial"/>
            <w:b w:val="0"/>
            <w:bCs w:val="0"/>
            <w:noProof/>
            <w:webHidden/>
            <w:sz w:val="22"/>
            <w:szCs w:val="22"/>
          </w:rPr>
          <w:tab/>
        </w:r>
        <w:r w:rsidR="00351A06" w:rsidRPr="002153A5">
          <w:rPr>
            <w:rFonts w:ascii="Arial" w:hAnsi="Arial" w:cs="Arial"/>
            <w:b w:val="0"/>
            <w:bCs w:val="0"/>
            <w:noProof/>
            <w:webHidden/>
            <w:sz w:val="22"/>
            <w:szCs w:val="22"/>
          </w:rPr>
          <w:fldChar w:fldCharType="begin"/>
        </w:r>
        <w:r w:rsidR="00351A06" w:rsidRPr="002153A5">
          <w:rPr>
            <w:rFonts w:ascii="Arial" w:hAnsi="Arial" w:cs="Arial"/>
            <w:b w:val="0"/>
            <w:bCs w:val="0"/>
            <w:noProof/>
            <w:webHidden/>
            <w:sz w:val="22"/>
            <w:szCs w:val="22"/>
          </w:rPr>
          <w:instrText xml:space="preserve"> PAGEREF _Toc143694888 \h </w:instrText>
        </w:r>
        <w:r w:rsidR="00351A06" w:rsidRPr="002153A5">
          <w:rPr>
            <w:rFonts w:ascii="Arial" w:hAnsi="Arial" w:cs="Arial"/>
            <w:b w:val="0"/>
            <w:bCs w:val="0"/>
            <w:noProof/>
            <w:webHidden/>
            <w:sz w:val="22"/>
            <w:szCs w:val="22"/>
          </w:rPr>
        </w:r>
        <w:r w:rsidR="00351A06" w:rsidRPr="002153A5">
          <w:rPr>
            <w:rFonts w:ascii="Arial" w:hAnsi="Arial" w:cs="Arial"/>
            <w:b w:val="0"/>
            <w:bCs w:val="0"/>
            <w:noProof/>
            <w:webHidden/>
            <w:sz w:val="22"/>
            <w:szCs w:val="22"/>
          </w:rPr>
          <w:fldChar w:fldCharType="separate"/>
        </w:r>
        <w:r>
          <w:rPr>
            <w:rFonts w:ascii="Arial" w:hAnsi="Arial" w:cs="Arial"/>
            <w:b w:val="0"/>
            <w:bCs w:val="0"/>
            <w:noProof/>
            <w:webHidden/>
            <w:sz w:val="22"/>
            <w:szCs w:val="22"/>
          </w:rPr>
          <w:t>48</w:t>
        </w:r>
        <w:r w:rsidR="00351A06" w:rsidRPr="002153A5">
          <w:rPr>
            <w:rFonts w:ascii="Arial" w:hAnsi="Arial" w:cs="Arial"/>
            <w:b w:val="0"/>
            <w:bCs w:val="0"/>
            <w:noProof/>
            <w:webHidden/>
            <w:sz w:val="22"/>
            <w:szCs w:val="22"/>
          </w:rPr>
          <w:fldChar w:fldCharType="end"/>
        </w:r>
      </w:hyperlink>
    </w:p>
    <w:p w14:paraId="05D6D8C0" w14:textId="0A11A127" w:rsidR="00351A06" w:rsidRPr="002153A5" w:rsidRDefault="002153A5" w:rsidP="002153A5">
      <w:pPr>
        <w:pStyle w:val="14"/>
        <w:spacing w:before="0" w:after="0" w:line="360" w:lineRule="auto"/>
        <w:jc w:val="both"/>
        <w:rPr>
          <w:rFonts w:ascii="Arial" w:eastAsiaTheme="minorEastAsia" w:hAnsi="Arial" w:cs="Arial"/>
          <w:b w:val="0"/>
          <w:bCs w:val="0"/>
          <w:noProof/>
          <w:kern w:val="2"/>
          <w:sz w:val="22"/>
          <w:szCs w:val="22"/>
          <w:lang w:eastAsia="ru-RU"/>
          <w14:ligatures w14:val="standardContextual"/>
        </w:rPr>
      </w:pPr>
      <w:hyperlink w:anchor="_Toc143694889" w:history="1">
        <w:r w:rsidR="00351A06" w:rsidRPr="002153A5">
          <w:rPr>
            <w:rStyle w:val="afe"/>
            <w:rFonts w:ascii="Arial" w:hAnsi="Arial" w:cs="Arial"/>
            <w:b w:val="0"/>
            <w:bCs w:val="0"/>
            <w:noProof/>
            <w:sz w:val="22"/>
            <w:szCs w:val="22"/>
          </w:rPr>
          <w:t>Рисунок 16. Сравнительный анализ нормативной и фактической ВБР по пути движения теплоносителя  от котельной «Свободный Сокол до 7 вв</w:t>
        </w:r>
        <w:r w:rsidR="00351A06" w:rsidRPr="002153A5">
          <w:rPr>
            <w:rFonts w:ascii="Arial" w:hAnsi="Arial" w:cs="Arial"/>
            <w:b w:val="0"/>
            <w:bCs w:val="0"/>
            <w:noProof/>
            <w:webHidden/>
            <w:sz w:val="22"/>
            <w:szCs w:val="22"/>
          </w:rPr>
          <w:tab/>
        </w:r>
        <w:r w:rsidR="00351A06" w:rsidRPr="002153A5">
          <w:rPr>
            <w:rFonts w:ascii="Arial" w:hAnsi="Arial" w:cs="Arial"/>
            <w:b w:val="0"/>
            <w:bCs w:val="0"/>
            <w:noProof/>
            <w:webHidden/>
            <w:sz w:val="22"/>
            <w:szCs w:val="22"/>
          </w:rPr>
          <w:fldChar w:fldCharType="begin"/>
        </w:r>
        <w:r w:rsidR="00351A06" w:rsidRPr="002153A5">
          <w:rPr>
            <w:rFonts w:ascii="Arial" w:hAnsi="Arial" w:cs="Arial"/>
            <w:b w:val="0"/>
            <w:bCs w:val="0"/>
            <w:noProof/>
            <w:webHidden/>
            <w:sz w:val="22"/>
            <w:szCs w:val="22"/>
          </w:rPr>
          <w:instrText xml:space="preserve"> PAGEREF _Toc143694889 \h </w:instrText>
        </w:r>
        <w:r w:rsidR="00351A06" w:rsidRPr="002153A5">
          <w:rPr>
            <w:rFonts w:ascii="Arial" w:hAnsi="Arial" w:cs="Arial"/>
            <w:b w:val="0"/>
            <w:bCs w:val="0"/>
            <w:noProof/>
            <w:webHidden/>
            <w:sz w:val="22"/>
            <w:szCs w:val="22"/>
          </w:rPr>
        </w:r>
        <w:r w:rsidR="00351A06" w:rsidRPr="002153A5">
          <w:rPr>
            <w:rFonts w:ascii="Arial" w:hAnsi="Arial" w:cs="Arial"/>
            <w:b w:val="0"/>
            <w:bCs w:val="0"/>
            <w:noProof/>
            <w:webHidden/>
            <w:sz w:val="22"/>
            <w:szCs w:val="22"/>
          </w:rPr>
          <w:fldChar w:fldCharType="separate"/>
        </w:r>
        <w:r>
          <w:rPr>
            <w:rFonts w:ascii="Arial" w:hAnsi="Arial" w:cs="Arial"/>
            <w:b w:val="0"/>
            <w:bCs w:val="0"/>
            <w:noProof/>
            <w:webHidden/>
            <w:sz w:val="22"/>
            <w:szCs w:val="22"/>
          </w:rPr>
          <w:t>51</w:t>
        </w:r>
        <w:r w:rsidR="00351A06" w:rsidRPr="002153A5">
          <w:rPr>
            <w:rFonts w:ascii="Arial" w:hAnsi="Arial" w:cs="Arial"/>
            <w:b w:val="0"/>
            <w:bCs w:val="0"/>
            <w:noProof/>
            <w:webHidden/>
            <w:sz w:val="22"/>
            <w:szCs w:val="22"/>
          </w:rPr>
          <w:fldChar w:fldCharType="end"/>
        </w:r>
      </w:hyperlink>
    </w:p>
    <w:p w14:paraId="1E4600AA" w14:textId="3BB9F94E" w:rsidR="00351A06" w:rsidRPr="002153A5" w:rsidRDefault="002153A5" w:rsidP="002153A5">
      <w:pPr>
        <w:pStyle w:val="14"/>
        <w:spacing w:before="0" w:after="0" w:line="360" w:lineRule="auto"/>
        <w:jc w:val="both"/>
        <w:rPr>
          <w:rFonts w:ascii="Arial" w:eastAsiaTheme="minorEastAsia" w:hAnsi="Arial" w:cs="Arial"/>
          <w:b w:val="0"/>
          <w:bCs w:val="0"/>
          <w:noProof/>
          <w:kern w:val="2"/>
          <w:sz w:val="22"/>
          <w:szCs w:val="22"/>
          <w:lang w:eastAsia="ru-RU"/>
          <w14:ligatures w14:val="standardContextual"/>
        </w:rPr>
      </w:pPr>
      <w:hyperlink w:anchor="_Toc143694890" w:history="1">
        <w:r w:rsidR="00351A06" w:rsidRPr="002153A5">
          <w:rPr>
            <w:rStyle w:val="afe"/>
            <w:rFonts w:ascii="Arial" w:hAnsi="Arial" w:cs="Arial"/>
            <w:b w:val="0"/>
            <w:bCs w:val="0"/>
            <w:noProof/>
            <w:sz w:val="22"/>
            <w:szCs w:val="22"/>
          </w:rPr>
          <w:t>Рисунок 17. Путь движения теплоносителя от ТЭЦ-2 Матырский до жилого дома</w:t>
        </w:r>
        <w:r w:rsidR="00351A06" w:rsidRPr="002153A5">
          <w:rPr>
            <w:rFonts w:ascii="Arial" w:hAnsi="Arial" w:cs="Arial"/>
            <w:b w:val="0"/>
            <w:bCs w:val="0"/>
            <w:noProof/>
            <w:webHidden/>
            <w:sz w:val="22"/>
            <w:szCs w:val="22"/>
          </w:rPr>
          <w:tab/>
        </w:r>
        <w:r w:rsidR="00351A06" w:rsidRPr="002153A5">
          <w:rPr>
            <w:rFonts w:ascii="Arial" w:hAnsi="Arial" w:cs="Arial"/>
            <w:b w:val="0"/>
            <w:bCs w:val="0"/>
            <w:noProof/>
            <w:webHidden/>
            <w:sz w:val="22"/>
            <w:szCs w:val="22"/>
          </w:rPr>
          <w:fldChar w:fldCharType="begin"/>
        </w:r>
        <w:r w:rsidR="00351A06" w:rsidRPr="002153A5">
          <w:rPr>
            <w:rFonts w:ascii="Arial" w:hAnsi="Arial" w:cs="Arial"/>
            <w:b w:val="0"/>
            <w:bCs w:val="0"/>
            <w:noProof/>
            <w:webHidden/>
            <w:sz w:val="22"/>
            <w:szCs w:val="22"/>
          </w:rPr>
          <w:instrText xml:space="preserve"> PAGEREF _Toc143694890 \h </w:instrText>
        </w:r>
        <w:r w:rsidR="00351A06" w:rsidRPr="002153A5">
          <w:rPr>
            <w:rFonts w:ascii="Arial" w:hAnsi="Arial" w:cs="Arial"/>
            <w:b w:val="0"/>
            <w:bCs w:val="0"/>
            <w:noProof/>
            <w:webHidden/>
            <w:sz w:val="22"/>
            <w:szCs w:val="22"/>
          </w:rPr>
        </w:r>
        <w:r w:rsidR="00351A06" w:rsidRPr="002153A5">
          <w:rPr>
            <w:rFonts w:ascii="Arial" w:hAnsi="Arial" w:cs="Arial"/>
            <w:b w:val="0"/>
            <w:bCs w:val="0"/>
            <w:noProof/>
            <w:webHidden/>
            <w:sz w:val="22"/>
            <w:szCs w:val="22"/>
          </w:rPr>
          <w:fldChar w:fldCharType="separate"/>
        </w:r>
        <w:r>
          <w:rPr>
            <w:rFonts w:ascii="Arial" w:hAnsi="Arial" w:cs="Arial"/>
            <w:b w:val="0"/>
            <w:bCs w:val="0"/>
            <w:noProof/>
            <w:webHidden/>
            <w:sz w:val="22"/>
            <w:szCs w:val="22"/>
          </w:rPr>
          <w:t>52</w:t>
        </w:r>
        <w:r w:rsidR="00351A06" w:rsidRPr="002153A5">
          <w:rPr>
            <w:rFonts w:ascii="Arial" w:hAnsi="Arial" w:cs="Arial"/>
            <w:b w:val="0"/>
            <w:bCs w:val="0"/>
            <w:noProof/>
            <w:webHidden/>
            <w:sz w:val="22"/>
            <w:szCs w:val="22"/>
          </w:rPr>
          <w:fldChar w:fldCharType="end"/>
        </w:r>
      </w:hyperlink>
    </w:p>
    <w:p w14:paraId="7E943519" w14:textId="0EAF85E8" w:rsidR="00351A06" w:rsidRPr="002153A5" w:rsidRDefault="002153A5" w:rsidP="002153A5">
      <w:pPr>
        <w:pStyle w:val="14"/>
        <w:spacing w:before="0" w:after="0" w:line="360" w:lineRule="auto"/>
        <w:jc w:val="both"/>
        <w:rPr>
          <w:rFonts w:ascii="Arial" w:eastAsiaTheme="minorEastAsia" w:hAnsi="Arial" w:cs="Arial"/>
          <w:b w:val="0"/>
          <w:bCs w:val="0"/>
          <w:noProof/>
          <w:kern w:val="2"/>
          <w:sz w:val="22"/>
          <w:szCs w:val="22"/>
          <w:lang w:eastAsia="ru-RU"/>
          <w14:ligatures w14:val="standardContextual"/>
        </w:rPr>
      </w:pPr>
      <w:hyperlink w:anchor="_Toc143694891" w:history="1">
        <w:r w:rsidR="00351A06" w:rsidRPr="002153A5">
          <w:rPr>
            <w:rStyle w:val="afe"/>
            <w:rFonts w:ascii="Arial" w:hAnsi="Arial" w:cs="Arial"/>
            <w:b w:val="0"/>
            <w:bCs w:val="0"/>
            <w:noProof/>
            <w:sz w:val="22"/>
            <w:szCs w:val="22"/>
          </w:rPr>
          <w:t>Рисунок 18. Сравнительный анализ нормативной и фактической ВБР по пути движения теплоносителя от ТЭЦ-2 Матырский до жилого дома</w:t>
        </w:r>
        <w:r w:rsidR="00351A06" w:rsidRPr="002153A5">
          <w:rPr>
            <w:rFonts w:ascii="Arial" w:hAnsi="Arial" w:cs="Arial"/>
            <w:b w:val="0"/>
            <w:bCs w:val="0"/>
            <w:noProof/>
            <w:webHidden/>
            <w:sz w:val="22"/>
            <w:szCs w:val="22"/>
          </w:rPr>
          <w:tab/>
        </w:r>
        <w:r w:rsidR="00351A06" w:rsidRPr="002153A5">
          <w:rPr>
            <w:rFonts w:ascii="Arial" w:hAnsi="Arial" w:cs="Arial"/>
            <w:b w:val="0"/>
            <w:bCs w:val="0"/>
            <w:noProof/>
            <w:webHidden/>
            <w:sz w:val="22"/>
            <w:szCs w:val="22"/>
          </w:rPr>
          <w:fldChar w:fldCharType="begin"/>
        </w:r>
        <w:r w:rsidR="00351A06" w:rsidRPr="002153A5">
          <w:rPr>
            <w:rFonts w:ascii="Arial" w:hAnsi="Arial" w:cs="Arial"/>
            <w:b w:val="0"/>
            <w:bCs w:val="0"/>
            <w:noProof/>
            <w:webHidden/>
            <w:sz w:val="22"/>
            <w:szCs w:val="22"/>
          </w:rPr>
          <w:instrText xml:space="preserve"> PAGEREF _Toc143694891 \h </w:instrText>
        </w:r>
        <w:r w:rsidR="00351A06" w:rsidRPr="002153A5">
          <w:rPr>
            <w:rFonts w:ascii="Arial" w:hAnsi="Arial" w:cs="Arial"/>
            <w:b w:val="0"/>
            <w:bCs w:val="0"/>
            <w:noProof/>
            <w:webHidden/>
            <w:sz w:val="22"/>
            <w:szCs w:val="22"/>
          </w:rPr>
        </w:r>
        <w:r w:rsidR="00351A06" w:rsidRPr="002153A5">
          <w:rPr>
            <w:rFonts w:ascii="Arial" w:hAnsi="Arial" w:cs="Arial"/>
            <w:b w:val="0"/>
            <w:bCs w:val="0"/>
            <w:noProof/>
            <w:webHidden/>
            <w:sz w:val="22"/>
            <w:szCs w:val="22"/>
          </w:rPr>
          <w:fldChar w:fldCharType="separate"/>
        </w:r>
        <w:r>
          <w:rPr>
            <w:rFonts w:ascii="Arial" w:hAnsi="Arial" w:cs="Arial"/>
            <w:b w:val="0"/>
            <w:bCs w:val="0"/>
            <w:noProof/>
            <w:webHidden/>
            <w:sz w:val="22"/>
            <w:szCs w:val="22"/>
          </w:rPr>
          <w:t>55</w:t>
        </w:r>
        <w:r w:rsidR="00351A06" w:rsidRPr="002153A5">
          <w:rPr>
            <w:rFonts w:ascii="Arial" w:hAnsi="Arial" w:cs="Arial"/>
            <w:b w:val="0"/>
            <w:bCs w:val="0"/>
            <w:noProof/>
            <w:webHidden/>
            <w:sz w:val="22"/>
            <w:szCs w:val="22"/>
          </w:rPr>
          <w:fldChar w:fldCharType="end"/>
        </w:r>
      </w:hyperlink>
    </w:p>
    <w:p w14:paraId="16C5FAE4" w14:textId="5D2FA1E0" w:rsidR="00351A06" w:rsidRPr="002153A5" w:rsidRDefault="002153A5" w:rsidP="002153A5">
      <w:pPr>
        <w:pStyle w:val="14"/>
        <w:spacing w:before="0" w:after="0" w:line="360" w:lineRule="auto"/>
        <w:jc w:val="both"/>
        <w:rPr>
          <w:rFonts w:ascii="Arial" w:eastAsiaTheme="minorEastAsia" w:hAnsi="Arial" w:cs="Arial"/>
          <w:b w:val="0"/>
          <w:bCs w:val="0"/>
          <w:noProof/>
          <w:kern w:val="2"/>
          <w:sz w:val="22"/>
          <w:szCs w:val="22"/>
          <w:lang w:eastAsia="ru-RU"/>
          <w14:ligatures w14:val="standardContextual"/>
        </w:rPr>
      </w:pPr>
      <w:hyperlink w:anchor="_Toc143694892" w:history="1">
        <w:r w:rsidR="00351A06" w:rsidRPr="002153A5">
          <w:rPr>
            <w:rStyle w:val="afe"/>
            <w:rFonts w:ascii="Arial" w:hAnsi="Arial" w:cs="Arial"/>
            <w:b w:val="0"/>
            <w:bCs w:val="0"/>
            <w:noProof/>
            <w:sz w:val="22"/>
            <w:szCs w:val="22"/>
          </w:rPr>
          <w:t>Рисунок 19. Путь движения теплоносителя от ТЭЦ-2 город до жилого дома</w:t>
        </w:r>
        <w:r w:rsidR="00351A06" w:rsidRPr="002153A5">
          <w:rPr>
            <w:rFonts w:ascii="Arial" w:hAnsi="Arial" w:cs="Arial"/>
            <w:b w:val="0"/>
            <w:bCs w:val="0"/>
            <w:noProof/>
            <w:webHidden/>
            <w:sz w:val="22"/>
            <w:szCs w:val="22"/>
          </w:rPr>
          <w:tab/>
        </w:r>
        <w:r w:rsidR="00351A06" w:rsidRPr="002153A5">
          <w:rPr>
            <w:rFonts w:ascii="Arial" w:hAnsi="Arial" w:cs="Arial"/>
            <w:b w:val="0"/>
            <w:bCs w:val="0"/>
            <w:noProof/>
            <w:webHidden/>
            <w:sz w:val="22"/>
            <w:szCs w:val="22"/>
          </w:rPr>
          <w:fldChar w:fldCharType="begin"/>
        </w:r>
        <w:r w:rsidR="00351A06" w:rsidRPr="002153A5">
          <w:rPr>
            <w:rFonts w:ascii="Arial" w:hAnsi="Arial" w:cs="Arial"/>
            <w:b w:val="0"/>
            <w:bCs w:val="0"/>
            <w:noProof/>
            <w:webHidden/>
            <w:sz w:val="22"/>
            <w:szCs w:val="22"/>
          </w:rPr>
          <w:instrText xml:space="preserve"> PAGEREF _Toc143694892 \h </w:instrText>
        </w:r>
        <w:r w:rsidR="00351A06" w:rsidRPr="002153A5">
          <w:rPr>
            <w:rFonts w:ascii="Arial" w:hAnsi="Arial" w:cs="Arial"/>
            <w:b w:val="0"/>
            <w:bCs w:val="0"/>
            <w:noProof/>
            <w:webHidden/>
            <w:sz w:val="22"/>
            <w:szCs w:val="22"/>
          </w:rPr>
        </w:r>
        <w:r w:rsidR="00351A06" w:rsidRPr="002153A5">
          <w:rPr>
            <w:rFonts w:ascii="Arial" w:hAnsi="Arial" w:cs="Arial"/>
            <w:b w:val="0"/>
            <w:bCs w:val="0"/>
            <w:noProof/>
            <w:webHidden/>
            <w:sz w:val="22"/>
            <w:szCs w:val="22"/>
          </w:rPr>
          <w:fldChar w:fldCharType="separate"/>
        </w:r>
        <w:r>
          <w:rPr>
            <w:rFonts w:ascii="Arial" w:hAnsi="Arial" w:cs="Arial"/>
            <w:b w:val="0"/>
            <w:bCs w:val="0"/>
            <w:noProof/>
            <w:webHidden/>
            <w:sz w:val="22"/>
            <w:szCs w:val="22"/>
          </w:rPr>
          <w:t>56</w:t>
        </w:r>
        <w:r w:rsidR="00351A06" w:rsidRPr="002153A5">
          <w:rPr>
            <w:rFonts w:ascii="Arial" w:hAnsi="Arial" w:cs="Arial"/>
            <w:b w:val="0"/>
            <w:bCs w:val="0"/>
            <w:noProof/>
            <w:webHidden/>
            <w:sz w:val="22"/>
            <w:szCs w:val="22"/>
          </w:rPr>
          <w:fldChar w:fldCharType="end"/>
        </w:r>
      </w:hyperlink>
    </w:p>
    <w:p w14:paraId="4436CB94" w14:textId="524FD511" w:rsidR="00351A06" w:rsidRPr="002153A5" w:rsidRDefault="002153A5" w:rsidP="002153A5">
      <w:pPr>
        <w:pStyle w:val="14"/>
        <w:spacing w:before="0" w:after="0" w:line="360" w:lineRule="auto"/>
        <w:jc w:val="both"/>
        <w:rPr>
          <w:rFonts w:ascii="Arial" w:eastAsiaTheme="minorEastAsia" w:hAnsi="Arial" w:cs="Arial"/>
          <w:b w:val="0"/>
          <w:bCs w:val="0"/>
          <w:noProof/>
          <w:kern w:val="2"/>
          <w:sz w:val="22"/>
          <w:szCs w:val="22"/>
          <w:lang w:eastAsia="ru-RU"/>
          <w14:ligatures w14:val="standardContextual"/>
        </w:rPr>
      </w:pPr>
      <w:hyperlink w:anchor="_Toc143694893" w:history="1">
        <w:r w:rsidR="00351A06" w:rsidRPr="002153A5">
          <w:rPr>
            <w:rStyle w:val="afe"/>
            <w:rFonts w:ascii="Arial" w:hAnsi="Arial" w:cs="Arial"/>
            <w:b w:val="0"/>
            <w:bCs w:val="0"/>
            <w:noProof/>
            <w:sz w:val="22"/>
            <w:szCs w:val="22"/>
          </w:rPr>
          <w:t>Рисунок 20. Сравнительный анализ нормативной и фактической ВБР по пути движения теплоносителя от ТЭЦ-2 город до жилого дома</w:t>
        </w:r>
        <w:r w:rsidR="00351A06" w:rsidRPr="002153A5">
          <w:rPr>
            <w:rFonts w:ascii="Arial" w:hAnsi="Arial" w:cs="Arial"/>
            <w:b w:val="0"/>
            <w:bCs w:val="0"/>
            <w:noProof/>
            <w:webHidden/>
            <w:sz w:val="22"/>
            <w:szCs w:val="22"/>
          </w:rPr>
          <w:tab/>
        </w:r>
        <w:r w:rsidR="00351A06" w:rsidRPr="002153A5">
          <w:rPr>
            <w:rFonts w:ascii="Arial" w:hAnsi="Arial" w:cs="Arial"/>
            <w:b w:val="0"/>
            <w:bCs w:val="0"/>
            <w:noProof/>
            <w:webHidden/>
            <w:sz w:val="22"/>
            <w:szCs w:val="22"/>
          </w:rPr>
          <w:fldChar w:fldCharType="begin"/>
        </w:r>
        <w:r w:rsidR="00351A06" w:rsidRPr="002153A5">
          <w:rPr>
            <w:rFonts w:ascii="Arial" w:hAnsi="Arial" w:cs="Arial"/>
            <w:b w:val="0"/>
            <w:bCs w:val="0"/>
            <w:noProof/>
            <w:webHidden/>
            <w:sz w:val="22"/>
            <w:szCs w:val="22"/>
          </w:rPr>
          <w:instrText xml:space="preserve"> PAGEREF _Toc143694893 \h </w:instrText>
        </w:r>
        <w:r w:rsidR="00351A06" w:rsidRPr="002153A5">
          <w:rPr>
            <w:rFonts w:ascii="Arial" w:hAnsi="Arial" w:cs="Arial"/>
            <w:b w:val="0"/>
            <w:bCs w:val="0"/>
            <w:noProof/>
            <w:webHidden/>
            <w:sz w:val="22"/>
            <w:szCs w:val="22"/>
          </w:rPr>
        </w:r>
        <w:r w:rsidR="00351A06" w:rsidRPr="002153A5">
          <w:rPr>
            <w:rFonts w:ascii="Arial" w:hAnsi="Arial" w:cs="Arial"/>
            <w:b w:val="0"/>
            <w:bCs w:val="0"/>
            <w:noProof/>
            <w:webHidden/>
            <w:sz w:val="22"/>
            <w:szCs w:val="22"/>
          </w:rPr>
          <w:fldChar w:fldCharType="separate"/>
        </w:r>
        <w:r>
          <w:rPr>
            <w:rFonts w:ascii="Arial" w:hAnsi="Arial" w:cs="Arial"/>
            <w:b w:val="0"/>
            <w:bCs w:val="0"/>
            <w:noProof/>
            <w:webHidden/>
            <w:sz w:val="22"/>
            <w:szCs w:val="22"/>
          </w:rPr>
          <w:t>59</w:t>
        </w:r>
        <w:r w:rsidR="00351A06" w:rsidRPr="002153A5">
          <w:rPr>
            <w:rFonts w:ascii="Arial" w:hAnsi="Arial" w:cs="Arial"/>
            <w:b w:val="0"/>
            <w:bCs w:val="0"/>
            <w:noProof/>
            <w:webHidden/>
            <w:sz w:val="22"/>
            <w:szCs w:val="22"/>
          </w:rPr>
          <w:fldChar w:fldCharType="end"/>
        </w:r>
      </w:hyperlink>
    </w:p>
    <w:p w14:paraId="052CC2F0" w14:textId="33CD00BB" w:rsidR="00351A06" w:rsidRPr="002153A5" w:rsidRDefault="002153A5" w:rsidP="002153A5">
      <w:pPr>
        <w:pStyle w:val="14"/>
        <w:spacing w:before="0" w:after="0" w:line="360" w:lineRule="auto"/>
        <w:jc w:val="both"/>
        <w:rPr>
          <w:rFonts w:ascii="Arial" w:eastAsiaTheme="minorEastAsia" w:hAnsi="Arial" w:cs="Arial"/>
          <w:b w:val="0"/>
          <w:bCs w:val="0"/>
          <w:noProof/>
          <w:kern w:val="2"/>
          <w:sz w:val="22"/>
          <w:szCs w:val="22"/>
          <w:lang w:eastAsia="ru-RU"/>
          <w14:ligatures w14:val="standardContextual"/>
        </w:rPr>
      </w:pPr>
      <w:hyperlink w:anchor="_Toc143694894" w:history="1">
        <w:r w:rsidR="00351A06" w:rsidRPr="002153A5">
          <w:rPr>
            <w:rStyle w:val="afe"/>
            <w:rFonts w:ascii="Arial" w:hAnsi="Arial" w:cs="Arial"/>
            <w:b w:val="0"/>
            <w:bCs w:val="0"/>
            <w:noProof/>
            <w:sz w:val="22"/>
            <w:szCs w:val="22"/>
          </w:rPr>
          <w:t>Рисунок 21. Путь движения теплоносителя от ТЭЦ-2 (ТМ НЛМК) до жилого дома</w:t>
        </w:r>
        <w:r w:rsidR="00351A06" w:rsidRPr="002153A5">
          <w:rPr>
            <w:rFonts w:ascii="Arial" w:hAnsi="Arial" w:cs="Arial"/>
            <w:b w:val="0"/>
            <w:bCs w:val="0"/>
            <w:noProof/>
            <w:webHidden/>
            <w:sz w:val="22"/>
            <w:szCs w:val="22"/>
          </w:rPr>
          <w:tab/>
        </w:r>
        <w:r w:rsidR="00351A06" w:rsidRPr="002153A5">
          <w:rPr>
            <w:rFonts w:ascii="Arial" w:hAnsi="Arial" w:cs="Arial"/>
            <w:b w:val="0"/>
            <w:bCs w:val="0"/>
            <w:noProof/>
            <w:webHidden/>
            <w:sz w:val="22"/>
            <w:szCs w:val="22"/>
          </w:rPr>
          <w:fldChar w:fldCharType="begin"/>
        </w:r>
        <w:r w:rsidR="00351A06" w:rsidRPr="002153A5">
          <w:rPr>
            <w:rFonts w:ascii="Arial" w:hAnsi="Arial" w:cs="Arial"/>
            <w:b w:val="0"/>
            <w:bCs w:val="0"/>
            <w:noProof/>
            <w:webHidden/>
            <w:sz w:val="22"/>
            <w:szCs w:val="22"/>
          </w:rPr>
          <w:instrText xml:space="preserve"> PAGEREF _Toc143694894 \h </w:instrText>
        </w:r>
        <w:r w:rsidR="00351A06" w:rsidRPr="002153A5">
          <w:rPr>
            <w:rFonts w:ascii="Arial" w:hAnsi="Arial" w:cs="Arial"/>
            <w:b w:val="0"/>
            <w:bCs w:val="0"/>
            <w:noProof/>
            <w:webHidden/>
            <w:sz w:val="22"/>
            <w:szCs w:val="22"/>
          </w:rPr>
        </w:r>
        <w:r w:rsidR="00351A06" w:rsidRPr="002153A5">
          <w:rPr>
            <w:rFonts w:ascii="Arial" w:hAnsi="Arial" w:cs="Arial"/>
            <w:b w:val="0"/>
            <w:bCs w:val="0"/>
            <w:noProof/>
            <w:webHidden/>
            <w:sz w:val="22"/>
            <w:szCs w:val="22"/>
          </w:rPr>
          <w:fldChar w:fldCharType="separate"/>
        </w:r>
        <w:r>
          <w:rPr>
            <w:rFonts w:ascii="Arial" w:hAnsi="Arial" w:cs="Arial"/>
            <w:b w:val="0"/>
            <w:bCs w:val="0"/>
            <w:noProof/>
            <w:webHidden/>
            <w:sz w:val="22"/>
            <w:szCs w:val="22"/>
          </w:rPr>
          <w:t>60</w:t>
        </w:r>
        <w:r w:rsidR="00351A06" w:rsidRPr="002153A5">
          <w:rPr>
            <w:rFonts w:ascii="Arial" w:hAnsi="Arial" w:cs="Arial"/>
            <w:b w:val="0"/>
            <w:bCs w:val="0"/>
            <w:noProof/>
            <w:webHidden/>
            <w:sz w:val="22"/>
            <w:szCs w:val="22"/>
          </w:rPr>
          <w:fldChar w:fldCharType="end"/>
        </w:r>
      </w:hyperlink>
    </w:p>
    <w:p w14:paraId="213F2052" w14:textId="0DE78E0E" w:rsidR="00351A06" w:rsidRPr="002153A5" w:rsidRDefault="002153A5" w:rsidP="002153A5">
      <w:pPr>
        <w:pStyle w:val="14"/>
        <w:spacing w:before="0" w:after="0" w:line="360" w:lineRule="auto"/>
        <w:jc w:val="both"/>
        <w:rPr>
          <w:rFonts w:ascii="Arial" w:eastAsiaTheme="minorEastAsia" w:hAnsi="Arial" w:cs="Arial"/>
          <w:b w:val="0"/>
          <w:bCs w:val="0"/>
          <w:noProof/>
          <w:kern w:val="2"/>
          <w:sz w:val="22"/>
          <w:szCs w:val="22"/>
          <w:lang w:eastAsia="ru-RU"/>
          <w14:ligatures w14:val="standardContextual"/>
        </w:rPr>
      </w:pPr>
      <w:hyperlink w:anchor="_Toc143694895" w:history="1">
        <w:r w:rsidR="00351A06" w:rsidRPr="002153A5">
          <w:rPr>
            <w:rStyle w:val="afe"/>
            <w:rFonts w:ascii="Arial" w:hAnsi="Arial" w:cs="Arial"/>
            <w:b w:val="0"/>
            <w:bCs w:val="0"/>
            <w:noProof/>
            <w:sz w:val="22"/>
            <w:szCs w:val="22"/>
          </w:rPr>
          <w:t>Рисунок 22. Сравнительный анализ нормативной и фактической ВБР по пути движения теплоносителя от ТЭЦ-2 (ТМ НЛМК) до жилого дома</w:t>
        </w:r>
        <w:r w:rsidR="00351A06" w:rsidRPr="002153A5">
          <w:rPr>
            <w:rFonts w:ascii="Arial" w:hAnsi="Arial" w:cs="Arial"/>
            <w:b w:val="0"/>
            <w:bCs w:val="0"/>
            <w:noProof/>
            <w:webHidden/>
            <w:sz w:val="22"/>
            <w:szCs w:val="22"/>
          </w:rPr>
          <w:tab/>
        </w:r>
        <w:r w:rsidR="00351A06" w:rsidRPr="002153A5">
          <w:rPr>
            <w:rFonts w:ascii="Arial" w:hAnsi="Arial" w:cs="Arial"/>
            <w:b w:val="0"/>
            <w:bCs w:val="0"/>
            <w:noProof/>
            <w:webHidden/>
            <w:sz w:val="22"/>
            <w:szCs w:val="22"/>
          </w:rPr>
          <w:fldChar w:fldCharType="begin"/>
        </w:r>
        <w:r w:rsidR="00351A06" w:rsidRPr="002153A5">
          <w:rPr>
            <w:rFonts w:ascii="Arial" w:hAnsi="Arial" w:cs="Arial"/>
            <w:b w:val="0"/>
            <w:bCs w:val="0"/>
            <w:noProof/>
            <w:webHidden/>
            <w:sz w:val="22"/>
            <w:szCs w:val="22"/>
          </w:rPr>
          <w:instrText xml:space="preserve"> PAGEREF _Toc143694895 \h </w:instrText>
        </w:r>
        <w:r w:rsidR="00351A06" w:rsidRPr="002153A5">
          <w:rPr>
            <w:rFonts w:ascii="Arial" w:hAnsi="Arial" w:cs="Arial"/>
            <w:b w:val="0"/>
            <w:bCs w:val="0"/>
            <w:noProof/>
            <w:webHidden/>
            <w:sz w:val="22"/>
            <w:szCs w:val="22"/>
          </w:rPr>
        </w:r>
        <w:r w:rsidR="00351A06" w:rsidRPr="002153A5">
          <w:rPr>
            <w:rFonts w:ascii="Arial" w:hAnsi="Arial" w:cs="Arial"/>
            <w:b w:val="0"/>
            <w:bCs w:val="0"/>
            <w:noProof/>
            <w:webHidden/>
            <w:sz w:val="22"/>
            <w:szCs w:val="22"/>
          </w:rPr>
          <w:fldChar w:fldCharType="separate"/>
        </w:r>
        <w:r>
          <w:rPr>
            <w:rFonts w:ascii="Arial" w:hAnsi="Arial" w:cs="Arial"/>
            <w:b w:val="0"/>
            <w:bCs w:val="0"/>
            <w:noProof/>
            <w:webHidden/>
            <w:sz w:val="22"/>
            <w:szCs w:val="22"/>
          </w:rPr>
          <w:t>63</w:t>
        </w:r>
        <w:r w:rsidR="00351A06" w:rsidRPr="002153A5">
          <w:rPr>
            <w:rFonts w:ascii="Arial" w:hAnsi="Arial" w:cs="Arial"/>
            <w:b w:val="0"/>
            <w:bCs w:val="0"/>
            <w:noProof/>
            <w:webHidden/>
            <w:sz w:val="22"/>
            <w:szCs w:val="22"/>
          </w:rPr>
          <w:fldChar w:fldCharType="end"/>
        </w:r>
      </w:hyperlink>
    </w:p>
    <w:p w14:paraId="0DC7A6EF" w14:textId="735AB560" w:rsidR="00351A06" w:rsidRPr="002153A5" w:rsidRDefault="002153A5" w:rsidP="002153A5">
      <w:pPr>
        <w:pStyle w:val="14"/>
        <w:spacing w:before="0" w:after="0" w:line="360" w:lineRule="auto"/>
        <w:jc w:val="both"/>
        <w:rPr>
          <w:rFonts w:ascii="Arial" w:eastAsiaTheme="minorEastAsia" w:hAnsi="Arial" w:cs="Arial"/>
          <w:b w:val="0"/>
          <w:bCs w:val="0"/>
          <w:noProof/>
          <w:kern w:val="2"/>
          <w:sz w:val="22"/>
          <w:szCs w:val="22"/>
          <w:lang w:eastAsia="ru-RU"/>
          <w14:ligatures w14:val="standardContextual"/>
        </w:rPr>
      </w:pPr>
      <w:hyperlink w:anchor="_Toc143694896" w:history="1">
        <w:r w:rsidR="00351A06" w:rsidRPr="002153A5">
          <w:rPr>
            <w:rStyle w:val="afe"/>
            <w:rFonts w:ascii="Arial" w:hAnsi="Arial" w:cs="Arial"/>
            <w:b w:val="0"/>
            <w:bCs w:val="0"/>
            <w:noProof/>
            <w:sz w:val="22"/>
            <w:szCs w:val="22"/>
          </w:rPr>
          <w:t>Рисунок 23. Путь движения теплоносителя от ТЭЦ-2 ЛТК до ООО "Новолипецкая металлобаза"</w:t>
        </w:r>
        <w:r w:rsidR="00351A06" w:rsidRPr="002153A5">
          <w:rPr>
            <w:rFonts w:ascii="Arial" w:hAnsi="Arial" w:cs="Arial"/>
            <w:b w:val="0"/>
            <w:bCs w:val="0"/>
            <w:noProof/>
            <w:webHidden/>
            <w:sz w:val="22"/>
            <w:szCs w:val="22"/>
          </w:rPr>
          <w:tab/>
        </w:r>
        <w:r w:rsidR="00351A06" w:rsidRPr="002153A5">
          <w:rPr>
            <w:rFonts w:ascii="Arial" w:hAnsi="Arial" w:cs="Arial"/>
            <w:b w:val="0"/>
            <w:bCs w:val="0"/>
            <w:noProof/>
            <w:webHidden/>
            <w:sz w:val="22"/>
            <w:szCs w:val="22"/>
          </w:rPr>
          <w:fldChar w:fldCharType="begin"/>
        </w:r>
        <w:r w:rsidR="00351A06" w:rsidRPr="002153A5">
          <w:rPr>
            <w:rFonts w:ascii="Arial" w:hAnsi="Arial" w:cs="Arial"/>
            <w:b w:val="0"/>
            <w:bCs w:val="0"/>
            <w:noProof/>
            <w:webHidden/>
            <w:sz w:val="22"/>
            <w:szCs w:val="22"/>
          </w:rPr>
          <w:instrText xml:space="preserve"> PAGEREF _Toc143694896 \h </w:instrText>
        </w:r>
        <w:r w:rsidR="00351A06" w:rsidRPr="002153A5">
          <w:rPr>
            <w:rFonts w:ascii="Arial" w:hAnsi="Arial" w:cs="Arial"/>
            <w:b w:val="0"/>
            <w:bCs w:val="0"/>
            <w:noProof/>
            <w:webHidden/>
            <w:sz w:val="22"/>
            <w:szCs w:val="22"/>
          </w:rPr>
        </w:r>
        <w:r w:rsidR="00351A06" w:rsidRPr="002153A5">
          <w:rPr>
            <w:rFonts w:ascii="Arial" w:hAnsi="Arial" w:cs="Arial"/>
            <w:b w:val="0"/>
            <w:bCs w:val="0"/>
            <w:noProof/>
            <w:webHidden/>
            <w:sz w:val="22"/>
            <w:szCs w:val="22"/>
          </w:rPr>
          <w:fldChar w:fldCharType="separate"/>
        </w:r>
        <w:r>
          <w:rPr>
            <w:rFonts w:ascii="Arial" w:hAnsi="Arial" w:cs="Arial"/>
            <w:b w:val="0"/>
            <w:bCs w:val="0"/>
            <w:noProof/>
            <w:webHidden/>
            <w:sz w:val="22"/>
            <w:szCs w:val="22"/>
          </w:rPr>
          <w:t>64</w:t>
        </w:r>
        <w:r w:rsidR="00351A06" w:rsidRPr="002153A5">
          <w:rPr>
            <w:rFonts w:ascii="Arial" w:hAnsi="Arial" w:cs="Arial"/>
            <w:b w:val="0"/>
            <w:bCs w:val="0"/>
            <w:noProof/>
            <w:webHidden/>
            <w:sz w:val="22"/>
            <w:szCs w:val="22"/>
          </w:rPr>
          <w:fldChar w:fldCharType="end"/>
        </w:r>
      </w:hyperlink>
    </w:p>
    <w:p w14:paraId="3F5BDAB1" w14:textId="1A96591E" w:rsidR="00351A06" w:rsidRPr="002153A5" w:rsidRDefault="002153A5" w:rsidP="002153A5">
      <w:pPr>
        <w:pStyle w:val="14"/>
        <w:spacing w:before="0" w:after="0" w:line="360" w:lineRule="auto"/>
        <w:jc w:val="both"/>
        <w:rPr>
          <w:rFonts w:ascii="Arial" w:eastAsiaTheme="minorEastAsia" w:hAnsi="Arial" w:cs="Arial"/>
          <w:b w:val="0"/>
          <w:bCs w:val="0"/>
          <w:noProof/>
          <w:kern w:val="2"/>
          <w:sz w:val="22"/>
          <w:szCs w:val="22"/>
          <w:lang w:eastAsia="ru-RU"/>
          <w14:ligatures w14:val="standardContextual"/>
        </w:rPr>
      </w:pPr>
      <w:hyperlink w:anchor="_Toc143694897" w:history="1">
        <w:r w:rsidR="00351A06" w:rsidRPr="002153A5">
          <w:rPr>
            <w:rStyle w:val="afe"/>
            <w:rFonts w:ascii="Arial" w:hAnsi="Arial" w:cs="Arial"/>
            <w:b w:val="0"/>
            <w:bCs w:val="0"/>
            <w:noProof/>
            <w:sz w:val="22"/>
            <w:szCs w:val="22"/>
          </w:rPr>
          <w:t>Рисунок 24. Сравнительный анализ нормативной и фактической ВБР по пути движения теплоносителя от ТЭЦ-2 ЛТК  до ООО "Новолипецкая металлобаза"</w:t>
        </w:r>
        <w:r w:rsidR="00351A06" w:rsidRPr="002153A5">
          <w:rPr>
            <w:rFonts w:ascii="Arial" w:hAnsi="Arial" w:cs="Arial"/>
            <w:b w:val="0"/>
            <w:bCs w:val="0"/>
            <w:noProof/>
            <w:webHidden/>
            <w:sz w:val="22"/>
            <w:szCs w:val="22"/>
          </w:rPr>
          <w:tab/>
        </w:r>
        <w:r w:rsidR="00351A06" w:rsidRPr="002153A5">
          <w:rPr>
            <w:rFonts w:ascii="Arial" w:hAnsi="Arial" w:cs="Arial"/>
            <w:b w:val="0"/>
            <w:bCs w:val="0"/>
            <w:noProof/>
            <w:webHidden/>
            <w:sz w:val="22"/>
            <w:szCs w:val="22"/>
          </w:rPr>
          <w:fldChar w:fldCharType="begin"/>
        </w:r>
        <w:r w:rsidR="00351A06" w:rsidRPr="002153A5">
          <w:rPr>
            <w:rFonts w:ascii="Arial" w:hAnsi="Arial" w:cs="Arial"/>
            <w:b w:val="0"/>
            <w:bCs w:val="0"/>
            <w:noProof/>
            <w:webHidden/>
            <w:sz w:val="22"/>
            <w:szCs w:val="22"/>
          </w:rPr>
          <w:instrText xml:space="preserve"> PAGEREF _Toc143694897 \h </w:instrText>
        </w:r>
        <w:r w:rsidR="00351A06" w:rsidRPr="002153A5">
          <w:rPr>
            <w:rFonts w:ascii="Arial" w:hAnsi="Arial" w:cs="Arial"/>
            <w:b w:val="0"/>
            <w:bCs w:val="0"/>
            <w:noProof/>
            <w:webHidden/>
            <w:sz w:val="22"/>
            <w:szCs w:val="22"/>
          </w:rPr>
        </w:r>
        <w:r w:rsidR="00351A06" w:rsidRPr="002153A5">
          <w:rPr>
            <w:rFonts w:ascii="Arial" w:hAnsi="Arial" w:cs="Arial"/>
            <w:b w:val="0"/>
            <w:bCs w:val="0"/>
            <w:noProof/>
            <w:webHidden/>
            <w:sz w:val="22"/>
            <w:szCs w:val="22"/>
          </w:rPr>
          <w:fldChar w:fldCharType="separate"/>
        </w:r>
        <w:r>
          <w:rPr>
            <w:rFonts w:ascii="Arial" w:hAnsi="Arial" w:cs="Arial"/>
            <w:b w:val="0"/>
            <w:bCs w:val="0"/>
            <w:noProof/>
            <w:webHidden/>
            <w:sz w:val="22"/>
            <w:szCs w:val="22"/>
          </w:rPr>
          <w:t>65</w:t>
        </w:r>
        <w:r w:rsidR="00351A06" w:rsidRPr="002153A5">
          <w:rPr>
            <w:rFonts w:ascii="Arial" w:hAnsi="Arial" w:cs="Arial"/>
            <w:b w:val="0"/>
            <w:bCs w:val="0"/>
            <w:noProof/>
            <w:webHidden/>
            <w:sz w:val="22"/>
            <w:szCs w:val="22"/>
          </w:rPr>
          <w:fldChar w:fldCharType="end"/>
        </w:r>
      </w:hyperlink>
    </w:p>
    <w:p w14:paraId="41E19729" w14:textId="4630AC68" w:rsidR="00351A06" w:rsidRPr="002153A5" w:rsidRDefault="002153A5" w:rsidP="002153A5">
      <w:pPr>
        <w:pStyle w:val="14"/>
        <w:spacing w:before="0" w:after="0" w:line="360" w:lineRule="auto"/>
        <w:jc w:val="both"/>
        <w:rPr>
          <w:rFonts w:ascii="Arial" w:eastAsiaTheme="minorEastAsia" w:hAnsi="Arial" w:cs="Arial"/>
          <w:b w:val="0"/>
          <w:bCs w:val="0"/>
          <w:noProof/>
          <w:kern w:val="2"/>
          <w:sz w:val="22"/>
          <w:szCs w:val="22"/>
          <w:lang w:eastAsia="ru-RU"/>
          <w14:ligatures w14:val="standardContextual"/>
        </w:rPr>
      </w:pPr>
      <w:hyperlink w:anchor="_Toc143694898" w:history="1">
        <w:r w:rsidR="00351A06" w:rsidRPr="002153A5">
          <w:rPr>
            <w:rStyle w:val="afe"/>
            <w:rFonts w:ascii="Arial" w:hAnsi="Arial" w:cs="Arial"/>
            <w:b w:val="0"/>
            <w:bCs w:val="0"/>
            <w:noProof/>
            <w:sz w:val="22"/>
            <w:szCs w:val="22"/>
          </w:rPr>
          <w:t>Рисунок 25. Путь движения теплоносителя от Котельная «Привокзальная»  до ул.Сергея Казьмина д.6</w:t>
        </w:r>
        <w:r w:rsidR="00351A06" w:rsidRPr="002153A5">
          <w:rPr>
            <w:rFonts w:ascii="Arial" w:hAnsi="Arial" w:cs="Arial"/>
            <w:b w:val="0"/>
            <w:bCs w:val="0"/>
            <w:noProof/>
            <w:webHidden/>
            <w:sz w:val="22"/>
            <w:szCs w:val="22"/>
          </w:rPr>
          <w:tab/>
        </w:r>
        <w:r w:rsidR="00351A06" w:rsidRPr="002153A5">
          <w:rPr>
            <w:rFonts w:ascii="Arial" w:hAnsi="Arial" w:cs="Arial"/>
            <w:b w:val="0"/>
            <w:bCs w:val="0"/>
            <w:noProof/>
            <w:webHidden/>
            <w:sz w:val="22"/>
            <w:szCs w:val="22"/>
          </w:rPr>
          <w:fldChar w:fldCharType="begin"/>
        </w:r>
        <w:r w:rsidR="00351A06" w:rsidRPr="002153A5">
          <w:rPr>
            <w:rFonts w:ascii="Arial" w:hAnsi="Arial" w:cs="Arial"/>
            <w:b w:val="0"/>
            <w:bCs w:val="0"/>
            <w:noProof/>
            <w:webHidden/>
            <w:sz w:val="22"/>
            <w:szCs w:val="22"/>
          </w:rPr>
          <w:instrText xml:space="preserve"> PAGEREF _Toc143694898 \h </w:instrText>
        </w:r>
        <w:r w:rsidR="00351A06" w:rsidRPr="002153A5">
          <w:rPr>
            <w:rFonts w:ascii="Arial" w:hAnsi="Arial" w:cs="Arial"/>
            <w:b w:val="0"/>
            <w:bCs w:val="0"/>
            <w:noProof/>
            <w:webHidden/>
            <w:sz w:val="22"/>
            <w:szCs w:val="22"/>
          </w:rPr>
        </w:r>
        <w:r w:rsidR="00351A06" w:rsidRPr="002153A5">
          <w:rPr>
            <w:rFonts w:ascii="Arial" w:hAnsi="Arial" w:cs="Arial"/>
            <w:b w:val="0"/>
            <w:bCs w:val="0"/>
            <w:noProof/>
            <w:webHidden/>
            <w:sz w:val="22"/>
            <w:szCs w:val="22"/>
          </w:rPr>
          <w:fldChar w:fldCharType="separate"/>
        </w:r>
        <w:r>
          <w:rPr>
            <w:rFonts w:ascii="Arial" w:hAnsi="Arial" w:cs="Arial"/>
            <w:b w:val="0"/>
            <w:bCs w:val="0"/>
            <w:noProof/>
            <w:webHidden/>
            <w:sz w:val="22"/>
            <w:szCs w:val="22"/>
          </w:rPr>
          <w:t>66</w:t>
        </w:r>
        <w:r w:rsidR="00351A06" w:rsidRPr="002153A5">
          <w:rPr>
            <w:rFonts w:ascii="Arial" w:hAnsi="Arial" w:cs="Arial"/>
            <w:b w:val="0"/>
            <w:bCs w:val="0"/>
            <w:noProof/>
            <w:webHidden/>
            <w:sz w:val="22"/>
            <w:szCs w:val="22"/>
          </w:rPr>
          <w:fldChar w:fldCharType="end"/>
        </w:r>
      </w:hyperlink>
    </w:p>
    <w:p w14:paraId="0670D817" w14:textId="0CAA3E7D" w:rsidR="00351A06" w:rsidRPr="002153A5" w:rsidRDefault="002153A5" w:rsidP="002153A5">
      <w:pPr>
        <w:pStyle w:val="14"/>
        <w:spacing w:before="0" w:after="0" w:line="360" w:lineRule="auto"/>
        <w:jc w:val="both"/>
        <w:rPr>
          <w:rFonts w:ascii="Arial" w:eastAsiaTheme="minorEastAsia" w:hAnsi="Arial" w:cs="Arial"/>
          <w:b w:val="0"/>
          <w:bCs w:val="0"/>
          <w:noProof/>
          <w:kern w:val="2"/>
          <w:sz w:val="22"/>
          <w:szCs w:val="22"/>
          <w:lang w:eastAsia="ru-RU"/>
          <w14:ligatures w14:val="standardContextual"/>
        </w:rPr>
      </w:pPr>
      <w:hyperlink w:anchor="_Toc143694899" w:history="1">
        <w:r w:rsidR="00351A06" w:rsidRPr="002153A5">
          <w:rPr>
            <w:rStyle w:val="afe"/>
            <w:rFonts w:ascii="Arial" w:hAnsi="Arial" w:cs="Arial"/>
            <w:b w:val="0"/>
            <w:bCs w:val="0"/>
            <w:noProof/>
            <w:sz w:val="22"/>
            <w:szCs w:val="22"/>
          </w:rPr>
          <w:t>Рисунок 26. Сравнительный анализ нормативной и фактической ВБР по пути движения теплоносителя от Котельная «Привокзальная»  до ул.Сергея Казьмина д.6</w:t>
        </w:r>
        <w:r w:rsidR="00351A06" w:rsidRPr="002153A5">
          <w:rPr>
            <w:rFonts w:ascii="Arial" w:hAnsi="Arial" w:cs="Arial"/>
            <w:b w:val="0"/>
            <w:bCs w:val="0"/>
            <w:noProof/>
            <w:webHidden/>
            <w:sz w:val="22"/>
            <w:szCs w:val="22"/>
          </w:rPr>
          <w:tab/>
        </w:r>
        <w:r w:rsidR="00351A06" w:rsidRPr="002153A5">
          <w:rPr>
            <w:rFonts w:ascii="Arial" w:hAnsi="Arial" w:cs="Arial"/>
            <w:b w:val="0"/>
            <w:bCs w:val="0"/>
            <w:noProof/>
            <w:webHidden/>
            <w:sz w:val="22"/>
            <w:szCs w:val="22"/>
          </w:rPr>
          <w:fldChar w:fldCharType="begin"/>
        </w:r>
        <w:r w:rsidR="00351A06" w:rsidRPr="002153A5">
          <w:rPr>
            <w:rFonts w:ascii="Arial" w:hAnsi="Arial" w:cs="Arial"/>
            <w:b w:val="0"/>
            <w:bCs w:val="0"/>
            <w:noProof/>
            <w:webHidden/>
            <w:sz w:val="22"/>
            <w:szCs w:val="22"/>
          </w:rPr>
          <w:instrText xml:space="preserve"> PAGEREF _Toc143694899 \h </w:instrText>
        </w:r>
        <w:r w:rsidR="00351A06" w:rsidRPr="002153A5">
          <w:rPr>
            <w:rFonts w:ascii="Arial" w:hAnsi="Arial" w:cs="Arial"/>
            <w:b w:val="0"/>
            <w:bCs w:val="0"/>
            <w:noProof/>
            <w:webHidden/>
            <w:sz w:val="22"/>
            <w:szCs w:val="22"/>
          </w:rPr>
        </w:r>
        <w:r w:rsidR="00351A06" w:rsidRPr="002153A5">
          <w:rPr>
            <w:rFonts w:ascii="Arial" w:hAnsi="Arial" w:cs="Arial"/>
            <w:b w:val="0"/>
            <w:bCs w:val="0"/>
            <w:noProof/>
            <w:webHidden/>
            <w:sz w:val="22"/>
            <w:szCs w:val="22"/>
          </w:rPr>
          <w:fldChar w:fldCharType="separate"/>
        </w:r>
        <w:r>
          <w:rPr>
            <w:rFonts w:ascii="Arial" w:hAnsi="Arial" w:cs="Arial"/>
            <w:b w:val="0"/>
            <w:bCs w:val="0"/>
            <w:noProof/>
            <w:webHidden/>
            <w:sz w:val="22"/>
            <w:szCs w:val="22"/>
          </w:rPr>
          <w:t>68</w:t>
        </w:r>
        <w:r w:rsidR="00351A06" w:rsidRPr="002153A5">
          <w:rPr>
            <w:rFonts w:ascii="Arial" w:hAnsi="Arial" w:cs="Arial"/>
            <w:b w:val="0"/>
            <w:bCs w:val="0"/>
            <w:noProof/>
            <w:webHidden/>
            <w:sz w:val="22"/>
            <w:szCs w:val="22"/>
          </w:rPr>
          <w:fldChar w:fldCharType="end"/>
        </w:r>
      </w:hyperlink>
    </w:p>
    <w:p w14:paraId="321E95D1" w14:textId="03A37709" w:rsidR="00351A06" w:rsidRPr="002153A5" w:rsidRDefault="002153A5" w:rsidP="002153A5">
      <w:pPr>
        <w:pStyle w:val="14"/>
        <w:spacing w:before="0" w:after="0" w:line="360" w:lineRule="auto"/>
        <w:jc w:val="both"/>
        <w:rPr>
          <w:rFonts w:ascii="Arial" w:eastAsiaTheme="minorEastAsia" w:hAnsi="Arial" w:cs="Arial"/>
          <w:b w:val="0"/>
          <w:bCs w:val="0"/>
          <w:noProof/>
          <w:kern w:val="2"/>
          <w:sz w:val="22"/>
          <w:szCs w:val="22"/>
          <w:lang w:eastAsia="ru-RU"/>
          <w14:ligatures w14:val="standardContextual"/>
        </w:rPr>
      </w:pPr>
      <w:hyperlink w:anchor="_Toc143694900" w:history="1">
        <w:r w:rsidR="00351A06" w:rsidRPr="002153A5">
          <w:rPr>
            <w:rStyle w:val="afe"/>
            <w:rFonts w:ascii="Arial" w:hAnsi="Arial" w:cs="Arial"/>
            <w:b w:val="0"/>
            <w:bCs w:val="0"/>
            <w:noProof/>
            <w:sz w:val="22"/>
            <w:szCs w:val="22"/>
          </w:rPr>
          <w:t>Рисунок 27. Путь движения теплоносителя от котельной «Привокзальная»  до здания профилактория, инв № 23ой</w:t>
        </w:r>
        <w:r w:rsidR="00351A06" w:rsidRPr="002153A5">
          <w:rPr>
            <w:rFonts w:ascii="Arial" w:hAnsi="Arial" w:cs="Arial"/>
            <w:b w:val="0"/>
            <w:bCs w:val="0"/>
            <w:noProof/>
            <w:webHidden/>
            <w:sz w:val="22"/>
            <w:szCs w:val="22"/>
          </w:rPr>
          <w:tab/>
        </w:r>
        <w:r w:rsidR="00351A06" w:rsidRPr="002153A5">
          <w:rPr>
            <w:rFonts w:ascii="Arial" w:hAnsi="Arial" w:cs="Arial"/>
            <w:b w:val="0"/>
            <w:bCs w:val="0"/>
            <w:noProof/>
            <w:webHidden/>
            <w:sz w:val="22"/>
            <w:szCs w:val="22"/>
          </w:rPr>
          <w:fldChar w:fldCharType="begin"/>
        </w:r>
        <w:r w:rsidR="00351A06" w:rsidRPr="002153A5">
          <w:rPr>
            <w:rFonts w:ascii="Arial" w:hAnsi="Arial" w:cs="Arial"/>
            <w:b w:val="0"/>
            <w:bCs w:val="0"/>
            <w:noProof/>
            <w:webHidden/>
            <w:sz w:val="22"/>
            <w:szCs w:val="22"/>
          </w:rPr>
          <w:instrText xml:space="preserve"> PAGEREF _Toc143694900 \h </w:instrText>
        </w:r>
        <w:r w:rsidR="00351A06" w:rsidRPr="002153A5">
          <w:rPr>
            <w:rFonts w:ascii="Arial" w:hAnsi="Arial" w:cs="Arial"/>
            <w:b w:val="0"/>
            <w:bCs w:val="0"/>
            <w:noProof/>
            <w:webHidden/>
            <w:sz w:val="22"/>
            <w:szCs w:val="22"/>
          </w:rPr>
        </w:r>
        <w:r w:rsidR="00351A06" w:rsidRPr="002153A5">
          <w:rPr>
            <w:rFonts w:ascii="Arial" w:hAnsi="Arial" w:cs="Arial"/>
            <w:b w:val="0"/>
            <w:bCs w:val="0"/>
            <w:noProof/>
            <w:webHidden/>
            <w:sz w:val="22"/>
            <w:szCs w:val="22"/>
          </w:rPr>
          <w:fldChar w:fldCharType="separate"/>
        </w:r>
        <w:r>
          <w:rPr>
            <w:rFonts w:ascii="Arial" w:hAnsi="Arial" w:cs="Arial"/>
            <w:b w:val="0"/>
            <w:bCs w:val="0"/>
            <w:noProof/>
            <w:webHidden/>
            <w:sz w:val="22"/>
            <w:szCs w:val="22"/>
          </w:rPr>
          <w:t>69</w:t>
        </w:r>
        <w:r w:rsidR="00351A06" w:rsidRPr="002153A5">
          <w:rPr>
            <w:rFonts w:ascii="Arial" w:hAnsi="Arial" w:cs="Arial"/>
            <w:b w:val="0"/>
            <w:bCs w:val="0"/>
            <w:noProof/>
            <w:webHidden/>
            <w:sz w:val="22"/>
            <w:szCs w:val="22"/>
          </w:rPr>
          <w:fldChar w:fldCharType="end"/>
        </w:r>
      </w:hyperlink>
    </w:p>
    <w:p w14:paraId="5A6633E3" w14:textId="5AA0A0A4" w:rsidR="00351A06" w:rsidRPr="002153A5" w:rsidRDefault="002153A5" w:rsidP="002153A5">
      <w:pPr>
        <w:pStyle w:val="14"/>
        <w:spacing w:before="0" w:after="0" w:line="360" w:lineRule="auto"/>
        <w:jc w:val="both"/>
        <w:rPr>
          <w:rFonts w:ascii="Arial" w:eastAsiaTheme="minorEastAsia" w:hAnsi="Arial" w:cs="Arial"/>
          <w:b w:val="0"/>
          <w:bCs w:val="0"/>
          <w:noProof/>
          <w:kern w:val="2"/>
          <w:sz w:val="22"/>
          <w:szCs w:val="22"/>
          <w:lang w:eastAsia="ru-RU"/>
          <w14:ligatures w14:val="standardContextual"/>
        </w:rPr>
      </w:pPr>
      <w:hyperlink w:anchor="_Toc143694901" w:history="1">
        <w:r w:rsidR="00351A06" w:rsidRPr="002153A5">
          <w:rPr>
            <w:rStyle w:val="afe"/>
            <w:rFonts w:ascii="Arial" w:hAnsi="Arial" w:cs="Arial"/>
            <w:b w:val="0"/>
            <w:bCs w:val="0"/>
            <w:noProof/>
            <w:sz w:val="22"/>
            <w:szCs w:val="22"/>
          </w:rPr>
          <w:t>Рисунок 28. Сравнительный анализ нормативной и фактической ВБР по пути движения теплоносителя от котельной «Привокзальная»  до здания профилактория, инв № 23ой</w:t>
        </w:r>
        <w:r w:rsidR="00351A06" w:rsidRPr="002153A5">
          <w:rPr>
            <w:rFonts w:ascii="Arial" w:hAnsi="Arial" w:cs="Arial"/>
            <w:b w:val="0"/>
            <w:bCs w:val="0"/>
            <w:noProof/>
            <w:webHidden/>
            <w:sz w:val="22"/>
            <w:szCs w:val="22"/>
          </w:rPr>
          <w:tab/>
        </w:r>
        <w:r w:rsidR="00351A06" w:rsidRPr="002153A5">
          <w:rPr>
            <w:rFonts w:ascii="Arial" w:hAnsi="Arial" w:cs="Arial"/>
            <w:b w:val="0"/>
            <w:bCs w:val="0"/>
            <w:noProof/>
            <w:webHidden/>
            <w:sz w:val="22"/>
            <w:szCs w:val="22"/>
          </w:rPr>
          <w:fldChar w:fldCharType="begin"/>
        </w:r>
        <w:r w:rsidR="00351A06" w:rsidRPr="002153A5">
          <w:rPr>
            <w:rFonts w:ascii="Arial" w:hAnsi="Arial" w:cs="Arial"/>
            <w:b w:val="0"/>
            <w:bCs w:val="0"/>
            <w:noProof/>
            <w:webHidden/>
            <w:sz w:val="22"/>
            <w:szCs w:val="22"/>
          </w:rPr>
          <w:instrText xml:space="preserve"> PAGEREF _Toc143694901 \h </w:instrText>
        </w:r>
        <w:r w:rsidR="00351A06" w:rsidRPr="002153A5">
          <w:rPr>
            <w:rFonts w:ascii="Arial" w:hAnsi="Arial" w:cs="Arial"/>
            <w:b w:val="0"/>
            <w:bCs w:val="0"/>
            <w:noProof/>
            <w:webHidden/>
            <w:sz w:val="22"/>
            <w:szCs w:val="22"/>
          </w:rPr>
        </w:r>
        <w:r w:rsidR="00351A06" w:rsidRPr="002153A5">
          <w:rPr>
            <w:rFonts w:ascii="Arial" w:hAnsi="Arial" w:cs="Arial"/>
            <w:b w:val="0"/>
            <w:bCs w:val="0"/>
            <w:noProof/>
            <w:webHidden/>
            <w:sz w:val="22"/>
            <w:szCs w:val="22"/>
          </w:rPr>
          <w:fldChar w:fldCharType="separate"/>
        </w:r>
        <w:r>
          <w:rPr>
            <w:rFonts w:ascii="Arial" w:hAnsi="Arial" w:cs="Arial"/>
            <w:b w:val="0"/>
            <w:bCs w:val="0"/>
            <w:noProof/>
            <w:webHidden/>
            <w:sz w:val="22"/>
            <w:szCs w:val="22"/>
          </w:rPr>
          <w:t>71</w:t>
        </w:r>
        <w:r w:rsidR="00351A06" w:rsidRPr="002153A5">
          <w:rPr>
            <w:rFonts w:ascii="Arial" w:hAnsi="Arial" w:cs="Arial"/>
            <w:b w:val="0"/>
            <w:bCs w:val="0"/>
            <w:noProof/>
            <w:webHidden/>
            <w:sz w:val="22"/>
            <w:szCs w:val="22"/>
          </w:rPr>
          <w:fldChar w:fldCharType="end"/>
        </w:r>
      </w:hyperlink>
    </w:p>
    <w:p w14:paraId="1DE177D0" w14:textId="255D4552" w:rsidR="00351A06" w:rsidRPr="002153A5" w:rsidRDefault="002153A5" w:rsidP="002153A5">
      <w:pPr>
        <w:pStyle w:val="14"/>
        <w:spacing w:before="0" w:after="0" w:line="360" w:lineRule="auto"/>
        <w:jc w:val="both"/>
        <w:rPr>
          <w:rFonts w:ascii="Arial" w:eastAsiaTheme="minorEastAsia" w:hAnsi="Arial" w:cs="Arial"/>
          <w:b w:val="0"/>
          <w:bCs w:val="0"/>
          <w:noProof/>
          <w:kern w:val="2"/>
          <w:sz w:val="22"/>
          <w:szCs w:val="22"/>
          <w:lang w:eastAsia="ru-RU"/>
          <w14:ligatures w14:val="standardContextual"/>
        </w:rPr>
      </w:pPr>
      <w:hyperlink w:anchor="_Toc143694902" w:history="1">
        <w:r w:rsidR="00351A06" w:rsidRPr="002153A5">
          <w:rPr>
            <w:rStyle w:val="afe"/>
            <w:rFonts w:ascii="Arial" w:hAnsi="Arial" w:cs="Arial"/>
            <w:b w:val="0"/>
            <w:bCs w:val="0"/>
            <w:noProof/>
            <w:sz w:val="22"/>
            <w:szCs w:val="22"/>
          </w:rPr>
          <w:t>Рисунок 29. Путь движения теплоносителя от котельной «Центролит» до жилого дома</w:t>
        </w:r>
        <w:r w:rsidR="00351A06" w:rsidRPr="002153A5">
          <w:rPr>
            <w:rFonts w:ascii="Arial" w:hAnsi="Arial" w:cs="Arial"/>
            <w:b w:val="0"/>
            <w:bCs w:val="0"/>
            <w:noProof/>
            <w:webHidden/>
            <w:sz w:val="22"/>
            <w:szCs w:val="22"/>
          </w:rPr>
          <w:tab/>
        </w:r>
        <w:r w:rsidR="00351A06" w:rsidRPr="002153A5">
          <w:rPr>
            <w:rFonts w:ascii="Arial" w:hAnsi="Arial" w:cs="Arial"/>
            <w:b w:val="0"/>
            <w:bCs w:val="0"/>
            <w:noProof/>
            <w:webHidden/>
            <w:sz w:val="22"/>
            <w:szCs w:val="22"/>
          </w:rPr>
          <w:fldChar w:fldCharType="begin"/>
        </w:r>
        <w:r w:rsidR="00351A06" w:rsidRPr="002153A5">
          <w:rPr>
            <w:rFonts w:ascii="Arial" w:hAnsi="Arial" w:cs="Arial"/>
            <w:b w:val="0"/>
            <w:bCs w:val="0"/>
            <w:noProof/>
            <w:webHidden/>
            <w:sz w:val="22"/>
            <w:szCs w:val="22"/>
          </w:rPr>
          <w:instrText xml:space="preserve"> PAGEREF _Toc143694902 \h </w:instrText>
        </w:r>
        <w:r w:rsidR="00351A06" w:rsidRPr="002153A5">
          <w:rPr>
            <w:rFonts w:ascii="Arial" w:hAnsi="Arial" w:cs="Arial"/>
            <w:b w:val="0"/>
            <w:bCs w:val="0"/>
            <w:noProof/>
            <w:webHidden/>
            <w:sz w:val="22"/>
            <w:szCs w:val="22"/>
          </w:rPr>
        </w:r>
        <w:r w:rsidR="00351A06" w:rsidRPr="002153A5">
          <w:rPr>
            <w:rFonts w:ascii="Arial" w:hAnsi="Arial" w:cs="Arial"/>
            <w:b w:val="0"/>
            <w:bCs w:val="0"/>
            <w:noProof/>
            <w:webHidden/>
            <w:sz w:val="22"/>
            <w:szCs w:val="22"/>
          </w:rPr>
          <w:fldChar w:fldCharType="separate"/>
        </w:r>
        <w:r>
          <w:rPr>
            <w:rFonts w:ascii="Arial" w:hAnsi="Arial" w:cs="Arial"/>
            <w:b w:val="0"/>
            <w:bCs w:val="0"/>
            <w:noProof/>
            <w:webHidden/>
            <w:sz w:val="22"/>
            <w:szCs w:val="22"/>
          </w:rPr>
          <w:t>72</w:t>
        </w:r>
        <w:r w:rsidR="00351A06" w:rsidRPr="002153A5">
          <w:rPr>
            <w:rFonts w:ascii="Arial" w:hAnsi="Arial" w:cs="Arial"/>
            <w:b w:val="0"/>
            <w:bCs w:val="0"/>
            <w:noProof/>
            <w:webHidden/>
            <w:sz w:val="22"/>
            <w:szCs w:val="22"/>
          </w:rPr>
          <w:fldChar w:fldCharType="end"/>
        </w:r>
      </w:hyperlink>
    </w:p>
    <w:p w14:paraId="6DBE3310" w14:textId="56E20CFE" w:rsidR="00351A06" w:rsidRPr="002153A5" w:rsidRDefault="002153A5" w:rsidP="002153A5">
      <w:pPr>
        <w:pStyle w:val="14"/>
        <w:spacing w:before="0" w:after="0" w:line="360" w:lineRule="auto"/>
        <w:jc w:val="both"/>
        <w:rPr>
          <w:rFonts w:ascii="Arial" w:eastAsiaTheme="minorEastAsia" w:hAnsi="Arial" w:cs="Arial"/>
          <w:b w:val="0"/>
          <w:bCs w:val="0"/>
          <w:noProof/>
          <w:kern w:val="2"/>
          <w:sz w:val="22"/>
          <w:szCs w:val="22"/>
          <w:lang w:eastAsia="ru-RU"/>
          <w14:ligatures w14:val="standardContextual"/>
        </w:rPr>
      </w:pPr>
      <w:hyperlink w:anchor="_Toc143694903" w:history="1">
        <w:r w:rsidR="00351A06" w:rsidRPr="002153A5">
          <w:rPr>
            <w:rStyle w:val="afe"/>
            <w:rFonts w:ascii="Arial" w:hAnsi="Arial" w:cs="Arial"/>
            <w:b w:val="0"/>
            <w:bCs w:val="0"/>
            <w:noProof/>
            <w:sz w:val="22"/>
            <w:szCs w:val="22"/>
          </w:rPr>
          <w:t>Рисунок 30. Сравнительный анализ нормативной и фактической ВБР по пути движения теплоносителя от котельной «Центролит» до жилого дома</w:t>
        </w:r>
        <w:r w:rsidR="00351A06" w:rsidRPr="002153A5">
          <w:rPr>
            <w:rFonts w:ascii="Arial" w:hAnsi="Arial" w:cs="Arial"/>
            <w:b w:val="0"/>
            <w:bCs w:val="0"/>
            <w:noProof/>
            <w:webHidden/>
            <w:sz w:val="22"/>
            <w:szCs w:val="22"/>
          </w:rPr>
          <w:tab/>
        </w:r>
        <w:r w:rsidR="00351A06" w:rsidRPr="002153A5">
          <w:rPr>
            <w:rFonts w:ascii="Arial" w:hAnsi="Arial" w:cs="Arial"/>
            <w:b w:val="0"/>
            <w:bCs w:val="0"/>
            <w:noProof/>
            <w:webHidden/>
            <w:sz w:val="22"/>
            <w:szCs w:val="22"/>
          </w:rPr>
          <w:fldChar w:fldCharType="begin"/>
        </w:r>
        <w:r w:rsidR="00351A06" w:rsidRPr="002153A5">
          <w:rPr>
            <w:rFonts w:ascii="Arial" w:hAnsi="Arial" w:cs="Arial"/>
            <w:b w:val="0"/>
            <w:bCs w:val="0"/>
            <w:noProof/>
            <w:webHidden/>
            <w:sz w:val="22"/>
            <w:szCs w:val="22"/>
          </w:rPr>
          <w:instrText xml:space="preserve"> PAGEREF _Toc143694903 \h </w:instrText>
        </w:r>
        <w:r w:rsidR="00351A06" w:rsidRPr="002153A5">
          <w:rPr>
            <w:rFonts w:ascii="Arial" w:hAnsi="Arial" w:cs="Arial"/>
            <w:b w:val="0"/>
            <w:bCs w:val="0"/>
            <w:noProof/>
            <w:webHidden/>
            <w:sz w:val="22"/>
            <w:szCs w:val="22"/>
          </w:rPr>
        </w:r>
        <w:r w:rsidR="00351A06" w:rsidRPr="002153A5">
          <w:rPr>
            <w:rFonts w:ascii="Arial" w:hAnsi="Arial" w:cs="Arial"/>
            <w:b w:val="0"/>
            <w:bCs w:val="0"/>
            <w:noProof/>
            <w:webHidden/>
            <w:sz w:val="22"/>
            <w:szCs w:val="22"/>
          </w:rPr>
          <w:fldChar w:fldCharType="separate"/>
        </w:r>
        <w:r>
          <w:rPr>
            <w:rFonts w:ascii="Arial" w:hAnsi="Arial" w:cs="Arial"/>
            <w:b w:val="0"/>
            <w:bCs w:val="0"/>
            <w:noProof/>
            <w:webHidden/>
            <w:sz w:val="22"/>
            <w:szCs w:val="22"/>
          </w:rPr>
          <w:t>74</w:t>
        </w:r>
        <w:r w:rsidR="00351A06" w:rsidRPr="002153A5">
          <w:rPr>
            <w:rFonts w:ascii="Arial" w:hAnsi="Arial" w:cs="Arial"/>
            <w:b w:val="0"/>
            <w:bCs w:val="0"/>
            <w:noProof/>
            <w:webHidden/>
            <w:sz w:val="22"/>
            <w:szCs w:val="22"/>
          </w:rPr>
          <w:fldChar w:fldCharType="end"/>
        </w:r>
      </w:hyperlink>
    </w:p>
    <w:p w14:paraId="34B9D81C" w14:textId="1CB734C6" w:rsidR="00351A06" w:rsidRPr="002153A5" w:rsidRDefault="002153A5" w:rsidP="002153A5">
      <w:pPr>
        <w:pStyle w:val="14"/>
        <w:spacing w:before="0" w:after="0" w:line="360" w:lineRule="auto"/>
        <w:jc w:val="both"/>
        <w:rPr>
          <w:rFonts w:ascii="Arial" w:eastAsiaTheme="minorEastAsia" w:hAnsi="Arial" w:cs="Arial"/>
          <w:b w:val="0"/>
          <w:bCs w:val="0"/>
          <w:noProof/>
          <w:kern w:val="2"/>
          <w:sz w:val="22"/>
          <w:szCs w:val="22"/>
          <w:lang w:eastAsia="ru-RU"/>
          <w14:ligatures w14:val="standardContextual"/>
        </w:rPr>
      </w:pPr>
      <w:hyperlink w:anchor="_Toc143694904" w:history="1">
        <w:r w:rsidR="00351A06" w:rsidRPr="002153A5">
          <w:rPr>
            <w:rStyle w:val="afe"/>
            <w:rFonts w:ascii="Arial" w:hAnsi="Arial" w:cs="Arial"/>
            <w:b w:val="0"/>
            <w:bCs w:val="0"/>
            <w:noProof/>
            <w:sz w:val="22"/>
            <w:szCs w:val="22"/>
          </w:rPr>
          <w:t>Рисунок 31. Путь движения теплоносителя от котельной «Свободный Сокол до 7 вв</w:t>
        </w:r>
        <w:r w:rsidR="00351A06" w:rsidRPr="002153A5">
          <w:rPr>
            <w:rFonts w:ascii="Arial" w:hAnsi="Arial" w:cs="Arial"/>
            <w:b w:val="0"/>
            <w:bCs w:val="0"/>
            <w:noProof/>
            <w:webHidden/>
            <w:sz w:val="22"/>
            <w:szCs w:val="22"/>
          </w:rPr>
          <w:tab/>
        </w:r>
        <w:r w:rsidR="00351A06" w:rsidRPr="002153A5">
          <w:rPr>
            <w:rFonts w:ascii="Arial" w:hAnsi="Arial" w:cs="Arial"/>
            <w:b w:val="0"/>
            <w:bCs w:val="0"/>
            <w:noProof/>
            <w:webHidden/>
            <w:sz w:val="22"/>
            <w:szCs w:val="22"/>
          </w:rPr>
          <w:fldChar w:fldCharType="begin"/>
        </w:r>
        <w:r w:rsidR="00351A06" w:rsidRPr="002153A5">
          <w:rPr>
            <w:rFonts w:ascii="Arial" w:hAnsi="Arial" w:cs="Arial"/>
            <w:b w:val="0"/>
            <w:bCs w:val="0"/>
            <w:noProof/>
            <w:webHidden/>
            <w:sz w:val="22"/>
            <w:szCs w:val="22"/>
          </w:rPr>
          <w:instrText xml:space="preserve"> PAGEREF _Toc143694904 \h </w:instrText>
        </w:r>
        <w:r w:rsidR="00351A06" w:rsidRPr="002153A5">
          <w:rPr>
            <w:rFonts w:ascii="Arial" w:hAnsi="Arial" w:cs="Arial"/>
            <w:b w:val="0"/>
            <w:bCs w:val="0"/>
            <w:noProof/>
            <w:webHidden/>
            <w:sz w:val="22"/>
            <w:szCs w:val="22"/>
          </w:rPr>
        </w:r>
        <w:r w:rsidR="00351A06" w:rsidRPr="002153A5">
          <w:rPr>
            <w:rFonts w:ascii="Arial" w:hAnsi="Arial" w:cs="Arial"/>
            <w:b w:val="0"/>
            <w:bCs w:val="0"/>
            <w:noProof/>
            <w:webHidden/>
            <w:sz w:val="22"/>
            <w:szCs w:val="22"/>
          </w:rPr>
          <w:fldChar w:fldCharType="separate"/>
        </w:r>
        <w:r>
          <w:rPr>
            <w:rFonts w:ascii="Arial" w:hAnsi="Arial" w:cs="Arial"/>
            <w:b w:val="0"/>
            <w:bCs w:val="0"/>
            <w:noProof/>
            <w:webHidden/>
            <w:sz w:val="22"/>
            <w:szCs w:val="22"/>
          </w:rPr>
          <w:t>75</w:t>
        </w:r>
        <w:r w:rsidR="00351A06" w:rsidRPr="002153A5">
          <w:rPr>
            <w:rFonts w:ascii="Arial" w:hAnsi="Arial" w:cs="Arial"/>
            <w:b w:val="0"/>
            <w:bCs w:val="0"/>
            <w:noProof/>
            <w:webHidden/>
            <w:sz w:val="22"/>
            <w:szCs w:val="22"/>
          </w:rPr>
          <w:fldChar w:fldCharType="end"/>
        </w:r>
      </w:hyperlink>
    </w:p>
    <w:p w14:paraId="58A48835" w14:textId="600719B9" w:rsidR="00351A06" w:rsidRPr="002153A5" w:rsidRDefault="002153A5" w:rsidP="002153A5">
      <w:pPr>
        <w:pStyle w:val="14"/>
        <w:spacing w:before="0" w:after="0" w:line="360" w:lineRule="auto"/>
        <w:jc w:val="both"/>
        <w:rPr>
          <w:rFonts w:ascii="Arial" w:eastAsiaTheme="minorEastAsia" w:hAnsi="Arial" w:cs="Arial"/>
          <w:b w:val="0"/>
          <w:bCs w:val="0"/>
          <w:noProof/>
          <w:kern w:val="2"/>
          <w:sz w:val="22"/>
          <w:szCs w:val="22"/>
          <w:lang w:eastAsia="ru-RU"/>
          <w14:ligatures w14:val="standardContextual"/>
        </w:rPr>
      </w:pPr>
      <w:hyperlink w:anchor="_Toc143694905" w:history="1">
        <w:r w:rsidR="00351A06" w:rsidRPr="002153A5">
          <w:rPr>
            <w:rStyle w:val="afe"/>
            <w:rFonts w:ascii="Arial" w:hAnsi="Arial" w:cs="Arial"/>
            <w:b w:val="0"/>
            <w:bCs w:val="0"/>
            <w:noProof/>
            <w:sz w:val="22"/>
            <w:szCs w:val="22"/>
          </w:rPr>
          <w:t>Рисунок 32. Сравнительный анализ нормативной и фактической ВБР по пути движения теплоносителя  от котельной «Свободный Сокол» до 7 вв</w:t>
        </w:r>
        <w:r w:rsidR="00351A06" w:rsidRPr="002153A5">
          <w:rPr>
            <w:rFonts w:ascii="Arial" w:hAnsi="Arial" w:cs="Arial"/>
            <w:b w:val="0"/>
            <w:bCs w:val="0"/>
            <w:noProof/>
            <w:webHidden/>
            <w:sz w:val="22"/>
            <w:szCs w:val="22"/>
          </w:rPr>
          <w:tab/>
        </w:r>
        <w:r w:rsidR="00351A06" w:rsidRPr="002153A5">
          <w:rPr>
            <w:rFonts w:ascii="Arial" w:hAnsi="Arial" w:cs="Arial"/>
            <w:b w:val="0"/>
            <w:bCs w:val="0"/>
            <w:noProof/>
            <w:webHidden/>
            <w:sz w:val="22"/>
            <w:szCs w:val="22"/>
          </w:rPr>
          <w:fldChar w:fldCharType="begin"/>
        </w:r>
        <w:r w:rsidR="00351A06" w:rsidRPr="002153A5">
          <w:rPr>
            <w:rFonts w:ascii="Arial" w:hAnsi="Arial" w:cs="Arial"/>
            <w:b w:val="0"/>
            <w:bCs w:val="0"/>
            <w:noProof/>
            <w:webHidden/>
            <w:sz w:val="22"/>
            <w:szCs w:val="22"/>
          </w:rPr>
          <w:instrText xml:space="preserve"> PAGEREF _Toc143694905 \h </w:instrText>
        </w:r>
        <w:r w:rsidR="00351A06" w:rsidRPr="002153A5">
          <w:rPr>
            <w:rFonts w:ascii="Arial" w:hAnsi="Arial" w:cs="Arial"/>
            <w:b w:val="0"/>
            <w:bCs w:val="0"/>
            <w:noProof/>
            <w:webHidden/>
            <w:sz w:val="22"/>
            <w:szCs w:val="22"/>
          </w:rPr>
        </w:r>
        <w:r w:rsidR="00351A06" w:rsidRPr="002153A5">
          <w:rPr>
            <w:rFonts w:ascii="Arial" w:hAnsi="Arial" w:cs="Arial"/>
            <w:b w:val="0"/>
            <w:bCs w:val="0"/>
            <w:noProof/>
            <w:webHidden/>
            <w:sz w:val="22"/>
            <w:szCs w:val="22"/>
          </w:rPr>
          <w:fldChar w:fldCharType="separate"/>
        </w:r>
        <w:r>
          <w:rPr>
            <w:rFonts w:ascii="Arial" w:hAnsi="Arial" w:cs="Arial"/>
            <w:b w:val="0"/>
            <w:bCs w:val="0"/>
            <w:noProof/>
            <w:webHidden/>
            <w:sz w:val="22"/>
            <w:szCs w:val="22"/>
          </w:rPr>
          <w:t>77</w:t>
        </w:r>
        <w:r w:rsidR="00351A06" w:rsidRPr="002153A5">
          <w:rPr>
            <w:rFonts w:ascii="Arial" w:hAnsi="Arial" w:cs="Arial"/>
            <w:b w:val="0"/>
            <w:bCs w:val="0"/>
            <w:noProof/>
            <w:webHidden/>
            <w:sz w:val="22"/>
            <w:szCs w:val="22"/>
          </w:rPr>
          <w:fldChar w:fldCharType="end"/>
        </w:r>
      </w:hyperlink>
    </w:p>
    <w:p w14:paraId="3B0A3185" w14:textId="4B68C637" w:rsidR="00351A06" w:rsidRPr="002153A5" w:rsidRDefault="002153A5" w:rsidP="002153A5">
      <w:pPr>
        <w:pStyle w:val="14"/>
        <w:spacing w:before="0" w:after="0" w:line="360" w:lineRule="auto"/>
        <w:jc w:val="both"/>
        <w:rPr>
          <w:rFonts w:ascii="Arial" w:eastAsiaTheme="minorEastAsia" w:hAnsi="Arial" w:cs="Arial"/>
          <w:b w:val="0"/>
          <w:bCs w:val="0"/>
          <w:noProof/>
          <w:kern w:val="2"/>
          <w:sz w:val="22"/>
          <w:szCs w:val="22"/>
          <w:lang w:eastAsia="ru-RU"/>
          <w14:ligatures w14:val="standardContextual"/>
        </w:rPr>
      </w:pPr>
      <w:hyperlink w:anchor="_Toc143694906" w:history="1">
        <w:r w:rsidR="00351A06" w:rsidRPr="002153A5">
          <w:rPr>
            <w:rStyle w:val="afe"/>
            <w:rFonts w:ascii="Arial" w:hAnsi="Arial" w:cs="Arial"/>
            <w:b w:val="0"/>
            <w:bCs w:val="0"/>
            <w:noProof/>
            <w:sz w:val="22"/>
            <w:szCs w:val="22"/>
          </w:rPr>
          <w:t>Рисунок 33. Зоны ненормативной надежности ТЭЦ-2</w:t>
        </w:r>
        <w:r w:rsidR="00351A06" w:rsidRPr="002153A5">
          <w:rPr>
            <w:rFonts w:ascii="Arial" w:hAnsi="Arial" w:cs="Arial"/>
            <w:b w:val="0"/>
            <w:bCs w:val="0"/>
            <w:noProof/>
            <w:webHidden/>
            <w:sz w:val="22"/>
            <w:szCs w:val="22"/>
          </w:rPr>
          <w:tab/>
        </w:r>
        <w:r w:rsidR="00351A06" w:rsidRPr="002153A5">
          <w:rPr>
            <w:rFonts w:ascii="Arial" w:hAnsi="Arial" w:cs="Arial"/>
            <w:b w:val="0"/>
            <w:bCs w:val="0"/>
            <w:noProof/>
            <w:webHidden/>
            <w:sz w:val="22"/>
            <w:szCs w:val="22"/>
          </w:rPr>
          <w:fldChar w:fldCharType="begin"/>
        </w:r>
        <w:r w:rsidR="00351A06" w:rsidRPr="002153A5">
          <w:rPr>
            <w:rFonts w:ascii="Arial" w:hAnsi="Arial" w:cs="Arial"/>
            <w:b w:val="0"/>
            <w:bCs w:val="0"/>
            <w:noProof/>
            <w:webHidden/>
            <w:sz w:val="22"/>
            <w:szCs w:val="22"/>
          </w:rPr>
          <w:instrText xml:space="preserve"> PAGEREF _Toc143694906 \h </w:instrText>
        </w:r>
        <w:r w:rsidR="00351A06" w:rsidRPr="002153A5">
          <w:rPr>
            <w:rFonts w:ascii="Arial" w:hAnsi="Arial" w:cs="Arial"/>
            <w:b w:val="0"/>
            <w:bCs w:val="0"/>
            <w:noProof/>
            <w:webHidden/>
            <w:sz w:val="22"/>
            <w:szCs w:val="22"/>
          </w:rPr>
        </w:r>
        <w:r w:rsidR="00351A06" w:rsidRPr="002153A5">
          <w:rPr>
            <w:rFonts w:ascii="Arial" w:hAnsi="Arial" w:cs="Arial"/>
            <w:b w:val="0"/>
            <w:bCs w:val="0"/>
            <w:noProof/>
            <w:webHidden/>
            <w:sz w:val="22"/>
            <w:szCs w:val="22"/>
          </w:rPr>
          <w:fldChar w:fldCharType="separate"/>
        </w:r>
        <w:r>
          <w:rPr>
            <w:rFonts w:ascii="Arial" w:hAnsi="Arial" w:cs="Arial"/>
            <w:b w:val="0"/>
            <w:bCs w:val="0"/>
            <w:noProof/>
            <w:webHidden/>
            <w:sz w:val="22"/>
            <w:szCs w:val="22"/>
          </w:rPr>
          <w:t>80</w:t>
        </w:r>
        <w:r w:rsidR="00351A06" w:rsidRPr="002153A5">
          <w:rPr>
            <w:rFonts w:ascii="Arial" w:hAnsi="Arial" w:cs="Arial"/>
            <w:b w:val="0"/>
            <w:bCs w:val="0"/>
            <w:noProof/>
            <w:webHidden/>
            <w:sz w:val="22"/>
            <w:szCs w:val="22"/>
          </w:rPr>
          <w:fldChar w:fldCharType="end"/>
        </w:r>
      </w:hyperlink>
    </w:p>
    <w:p w14:paraId="111A941C" w14:textId="5FECF5B7" w:rsidR="00351A06" w:rsidRPr="002153A5" w:rsidRDefault="002153A5" w:rsidP="002153A5">
      <w:pPr>
        <w:pStyle w:val="14"/>
        <w:spacing w:before="0" w:after="0" w:line="360" w:lineRule="auto"/>
        <w:jc w:val="both"/>
        <w:rPr>
          <w:rFonts w:ascii="Arial" w:eastAsiaTheme="minorEastAsia" w:hAnsi="Arial" w:cs="Arial"/>
          <w:b w:val="0"/>
          <w:bCs w:val="0"/>
          <w:noProof/>
          <w:kern w:val="2"/>
          <w:sz w:val="22"/>
          <w:szCs w:val="22"/>
          <w:lang w:eastAsia="ru-RU"/>
          <w14:ligatures w14:val="standardContextual"/>
        </w:rPr>
      </w:pPr>
      <w:hyperlink w:anchor="_Toc143694907" w:history="1">
        <w:r w:rsidR="00351A06" w:rsidRPr="002153A5">
          <w:rPr>
            <w:rStyle w:val="afe"/>
            <w:rFonts w:ascii="Arial" w:hAnsi="Arial" w:cs="Arial"/>
            <w:b w:val="0"/>
            <w:bCs w:val="0"/>
            <w:noProof/>
            <w:sz w:val="22"/>
            <w:szCs w:val="22"/>
          </w:rPr>
          <w:t>Рисунок 34. Зоны ненормативной надежности Котельной Привокзальная</w:t>
        </w:r>
        <w:r w:rsidR="00351A06" w:rsidRPr="002153A5">
          <w:rPr>
            <w:rFonts w:ascii="Arial" w:hAnsi="Arial" w:cs="Arial"/>
            <w:b w:val="0"/>
            <w:bCs w:val="0"/>
            <w:noProof/>
            <w:webHidden/>
            <w:sz w:val="22"/>
            <w:szCs w:val="22"/>
          </w:rPr>
          <w:tab/>
        </w:r>
        <w:r w:rsidR="00351A06" w:rsidRPr="002153A5">
          <w:rPr>
            <w:rFonts w:ascii="Arial" w:hAnsi="Arial" w:cs="Arial"/>
            <w:b w:val="0"/>
            <w:bCs w:val="0"/>
            <w:noProof/>
            <w:webHidden/>
            <w:sz w:val="22"/>
            <w:szCs w:val="22"/>
          </w:rPr>
          <w:fldChar w:fldCharType="begin"/>
        </w:r>
        <w:r w:rsidR="00351A06" w:rsidRPr="002153A5">
          <w:rPr>
            <w:rFonts w:ascii="Arial" w:hAnsi="Arial" w:cs="Arial"/>
            <w:b w:val="0"/>
            <w:bCs w:val="0"/>
            <w:noProof/>
            <w:webHidden/>
            <w:sz w:val="22"/>
            <w:szCs w:val="22"/>
          </w:rPr>
          <w:instrText xml:space="preserve"> PAGEREF _Toc143694907 \h </w:instrText>
        </w:r>
        <w:r w:rsidR="00351A06" w:rsidRPr="002153A5">
          <w:rPr>
            <w:rFonts w:ascii="Arial" w:hAnsi="Arial" w:cs="Arial"/>
            <w:b w:val="0"/>
            <w:bCs w:val="0"/>
            <w:noProof/>
            <w:webHidden/>
            <w:sz w:val="22"/>
            <w:szCs w:val="22"/>
          </w:rPr>
        </w:r>
        <w:r w:rsidR="00351A06" w:rsidRPr="002153A5">
          <w:rPr>
            <w:rFonts w:ascii="Arial" w:hAnsi="Arial" w:cs="Arial"/>
            <w:b w:val="0"/>
            <w:bCs w:val="0"/>
            <w:noProof/>
            <w:webHidden/>
            <w:sz w:val="22"/>
            <w:szCs w:val="22"/>
          </w:rPr>
          <w:fldChar w:fldCharType="separate"/>
        </w:r>
        <w:r>
          <w:rPr>
            <w:rFonts w:ascii="Arial" w:hAnsi="Arial" w:cs="Arial"/>
            <w:b w:val="0"/>
            <w:bCs w:val="0"/>
            <w:noProof/>
            <w:webHidden/>
            <w:sz w:val="22"/>
            <w:szCs w:val="22"/>
          </w:rPr>
          <w:t>81</w:t>
        </w:r>
        <w:r w:rsidR="00351A06" w:rsidRPr="002153A5">
          <w:rPr>
            <w:rFonts w:ascii="Arial" w:hAnsi="Arial" w:cs="Arial"/>
            <w:b w:val="0"/>
            <w:bCs w:val="0"/>
            <w:noProof/>
            <w:webHidden/>
            <w:sz w:val="22"/>
            <w:szCs w:val="22"/>
          </w:rPr>
          <w:fldChar w:fldCharType="end"/>
        </w:r>
      </w:hyperlink>
    </w:p>
    <w:p w14:paraId="43B0B304" w14:textId="0056A31A" w:rsidR="00351A06" w:rsidRPr="002153A5" w:rsidRDefault="002153A5" w:rsidP="002153A5">
      <w:pPr>
        <w:pStyle w:val="14"/>
        <w:spacing w:before="0" w:after="0" w:line="360" w:lineRule="auto"/>
        <w:jc w:val="both"/>
        <w:rPr>
          <w:rFonts w:ascii="Arial" w:eastAsiaTheme="minorEastAsia" w:hAnsi="Arial" w:cs="Arial"/>
          <w:b w:val="0"/>
          <w:bCs w:val="0"/>
          <w:noProof/>
          <w:kern w:val="2"/>
          <w:sz w:val="22"/>
          <w:szCs w:val="22"/>
          <w:lang w:eastAsia="ru-RU"/>
          <w14:ligatures w14:val="standardContextual"/>
        </w:rPr>
      </w:pPr>
      <w:hyperlink w:anchor="_Toc143694908" w:history="1">
        <w:r w:rsidR="00351A06" w:rsidRPr="002153A5">
          <w:rPr>
            <w:rStyle w:val="afe"/>
            <w:rFonts w:ascii="Arial" w:hAnsi="Arial" w:cs="Arial"/>
            <w:b w:val="0"/>
            <w:bCs w:val="0"/>
            <w:noProof/>
            <w:sz w:val="22"/>
            <w:szCs w:val="22"/>
          </w:rPr>
          <w:t>Рисунок 35. Зоны ненормативной надежности Котельной Северо-Западная</w:t>
        </w:r>
        <w:r w:rsidR="00351A06" w:rsidRPr="002153A5">
          <w:rPr>
            <w:rFonts w:ascii="Arial" w:hAnsi="Arial" w:cs="Arial"/>
            <w:b w:val="0"/>
            <w:bCs w:val="0"/>
            <w:noProof/>
            <w:webHidden/>
            <w:sz w:val="22"/>
            <w:szCs w:val="22"/>
          </w:rPr>
          <w:tab/>
        </w:r>
        <w:r w:rsidR="00351A06" w:rsidRPr="002153A5">
          <w:rPr>
            <w:rFonts w:ascii="Arial" w:hAnsi="Arial" w:cs="Arial"/>
            <w:b w:val="0"/>
            <w:bCs w:val="0"/>
            <w:noProof/>
            <w:webHidden/>
            <w:sz w:val="22"/>
            <w:szCs w:val="22"/>
          </w:rPr>
          <w:fldChar w:fldCharType="begin"/>
        </w:r>
        <w:r w:rsidR="00351A06" w:rsidRPr="002153A5">
          <w:rPr>
            <w:rFonts w:ascii="Arial" w:hAnsi="Arial" w:cs="Arial"/>
            <w:b w:val="0"/>
            <w:bCs w:val="0"/>
            <w:noProof/>
            <w:webHidden/>
            <w:sz w:val="22"/>
            <w:szCs w:val="22"/>
          </w:rPr>
          <w:instrText xml:space="preserve"> PAGEREF _Toc143694908 \h </w:instrText>
        </w:r>
        <w:r w:rsidR="00351A06" w:rsidRPr="002153A5">
          <w:rPr>
            <w:rFonts w:ascii="Arial" w:hAnsi="Arial" w:cs="Arial"/>
            <w:b w:val="0"/>
            <w:bCs w:val="0"/>
            <w:noProof/>
            <w:webHidden/>
            <w:sz w:val="22"/>
            <w:szCs w:val="22"/>
          </w:rPr>
        </w:r>
        <w:r w:rsidR="00351A06" w:rsidRPr="002153A5">
          <w:rPr>
            <w:rFonts w:ascii="Arial" w:hAnsi="Arial" w:cs="Arial"/>
            <w:b w:val="0"/>
            <w:bCs w:val="0"/>
            <w:noProof/>
            <w:webHidden/>
            <w:sz w:val="22"/>
            <w:szCs w:val="22"/>
          </w:rPr>
          <w:fldChar w:fldCharType="separate"/>
        </w:r>
        <w:r>
          <w:rPr>
            <w:rFonts w:ascii="Arial" w:hAnsi="Arial" w:cs="Arial"/>
            <w:b w:val="0"/>
            <w:bCs w:val="0"/>
            <w:noProof/>
            <w:webHidden/>
            <w:sz w:val="22"/>
            <w:szCs w:val="22"/>
          </w:rPr>
          <w:t>82</w:t>
        </w:r>
        <w:r w:rsidR="00351A06" w:rsidRPr="002153A5">
          <w:rPr>
            <w:rFonts w:ascii="Arial" w:hAnsi="Arial" w:cs="Arial"/>
            <w:b w:val="0"/>
            <w:bCs w:val="0"/>
            <w:noProof/>
            <w:webHidden/>
            <w:sz w:val="22"/>
            <w:szCs w:val="22"/>
          </w:rPr>
          <w:fldChar w:fldCharType="end"/>
        </w:r>
      </w:hyperlink>
    </w:p>
    <w:p w14:paraId="6CD066CF" w14:textId="3F43D57A" w:rsidR="00351A06" w:rsidRPr="002153A5" w:rsidRDefault="002153A5" w:rsidP="002153A5">
      <w:pPr>
        <w:pStyle w:val="14"/>
        <w:spacing w:before="0" w:after="0" w:line="360" w:lineRule="auto"/>
        <w:jc w:val="both"/>
        <w:rPr>
          <w:rFonts w:ascii="Arial" w:eastAsiaTheme="minorEastAsia" w:hAnsi="Arial" w:cs="Arial"/>
          <w:b w:val="0"/>
          <w:bCs w:val="0"/>
          <w:noProof/>
          <w:kern w:val="2"/>
          <w:sz w:val="22"/>
          <w:szCs w:val="22"/>
          <w:lang w:eastAsia="ru-RU"/>
          <w14:ligatures w14:val="standardContextual"/>
        </w:rPr>
      </w:pPr>
      <w:hyperlink w:anchor="_Toc143694909" w:history="1">
        <w:r w:rsidR="00351A06" w:rsidRPr="002153A5">
          <w:rPr>
            <w:rStyle w:val="afe"/>
            <w:rFonts w:ascii="Arial" w:hAnsi="Arial" w:cs="Arial"/>
            <w:b w:val="0"/>
            <w:bCs w:val="0"/>
            <w:noProof/>
            <w:sz w:val="22"/>
            <w:szCs w:val="22"/>
          </w:rPr>
          <w:t>Рисунок 36. Магистральный тепловой вывод ТЭЦ-2 «Город»</w:t>
        </w:r>
        <w:r w:rsidR="00351A06" w:rsidRPr="002153A5">
          <w:rPr>
            <w:rFonts w:ascii="Arial" w:hAnsi="Arial" w:cs="Arial"/>
            <w:b w:val="0"/>
            <w:bCs w:val="0"/>
            <w:noProof/>
            <w:webHidden/>
            <w:sz w:val="22"/>
            <w:szCs w:val="22"/>
          </w:rPr>
          <w:tab/>
        </w:r>
        <w:r w:rsidR="00351A06" w:rsidRPr="002153A5">
          <w:rPr>
            <w:rFonts w:ascii="Arial" w:hAnsi="Arial" w:cs="Arial"/>
            <w:b w:val="0"/>
            <w:bCs w:val="0"/>
            <w:noProof/>
            <w:webHidden/>
            <w:sz w:val="22"/>
            <w:szCs w:val="22"/>
          </w:rPr>
          <w:fldChar w:fldCharType="begin"/>
        </w:r>
        <w:r w:rsidR="00351A06" w:rsidRPr="002153A5">
          <w:rPr>
            <w:rFonts w:ascii="Arial" w:hAnsi="Arial" w:cs="Arial"/>
            <w:b w:val="0"/>
            <w:bCs w:val="0"/>
            <w:noProof/>
            <w:webHidden/>
            <w:sz w:val="22"/>
            <w:szCs w:val="22"/>
          </w:rPr>
          <w:instrText xml:space="preserve"> PAGEREF _Toc143694909 \h </w:instrText>
        </w:r>
        <w:r w:rsidR="00351A06" w:rsidRPr="002153A5">
          <w:rPr>
            <w:rFonts w:ascii="Arial" w:hAnsi="Arial" w:cs="Arial"/>
            <w:b w:val="0"/>
            <w:bCs w:val="0"/>
            <w:noProof/>
            <w:webHidden/>
            <w:sz w:val="22"/>
            <w:szCs w:val="22"/>
          </w:rPr>
        </w:r>
        <w:r w:rsidR="00351A06" w:rsidRPr="002153A5">
          <w:rPr>
            <w:rFonts w:ascii="Arial" w:hAnsi="Arial" w:cs="Arial"/>
            <w:b w:val="0"/>
            <w:bCs w:val="0"/>
            <w:noProof/>
            <w:webHidden/>
            <w:sz w:val="22"/>
            <w:szCs w:val="22"/>
          </w:rPr>
          <w:fldChar w:fldCharType="separate"/>
        </w:r>
        <w:r>
          <w:rPr>
            <w:rFonts w:ascii="Arial" w:hAnsi="Arial" w:cs="Arial"/>
            <w:b w:val="0"/>
            <w:bCs w:val="0"/>
            <w:noProof/>
            <w:webHidden/>
            <w:sz w:val="22"/>
            <w:szCs w:val="22"/>
          </w:rPr>
          <w:t>100</w:t>
        </w:r>
        <w:r w:rsidR="00351A06" w:rsidRPr="002153A5">
          <w:rPr>
            <w:rFonts w:ascii="Arial" w:hAnsi="Arial" w:cs="Arial"/>
            <w:b w:val="0"/>
            <w:bCs w:val="0"/>
            <w:noProof/>
            <w:webHidden/>
            <w:sz w:val="22"/>
            <w:szCs w:val="22"/>
          </w:rPr>
          <w:fldChar w:fldCharType="end"/>
        </w:r>
      </w:hyperlink>
    </w:p>
    <w:p w14:paraId="1205028C" w14:textId="3DC32EB5" w:rsidR="00351A06" w:rsidRPr="002153A5" w:rsidRDefault="002153A5" w:rsidP="002153A5">
      <w:pPr>
        <w:pStyle w:val="14"/>
        <w:spacing w:before="0" w:after="0" w:line="360" w:lineRule="auto"/>
        <w:jc w:val="both"/>
        <w:rPr>
          <w:rFonts w:ascii="Arial" w:eastAsiaTheme="minorEastAsia" w:hAnsi="Arial" w:cs="Arial"/>
          <w:b w:val="0"/>
          <w:bCs w:val="0"/>
          <w:noProof/>
          <w:kern w:val="2"/>
          <w:sz w:val="22"/>
          <w:szCs w:val="22"/>
          <w:lang w:eastAsia="ru-RU"/>
          <w14:ligatures w14:val="standardContextual"/>
        </w:rPr>
      </w:pPr>
      <w:hyperlink w:anchor="_Toc143694910" w:history="1">
        <w:r w:rsidR="00351A06" w:rsidRPr="002153A5">
          <w:rPr>
            <w:rStyle w:val="afe"/>
            <w:rFonts w:ascii="Arial" w:hAnsi="Arial" w:cs="Arial"/>
            <w:b w:val="0"/>
            <w:bCs w:val="0"/>
            <w:noProof/>
            <w:sz w:val="22"/>
            <w:szCs w:val="22"/>
          </w:rPr>
          <w:t>Рисунок 37. Магистральный тепловой вывод ТЭЦ-2 «ТМ НЛМК»</w:t>
        </w:r>
        <w:r w:rsidR="00351A06" w:rsidRPr="002153A5">
          <w:rPr>
            <w:rFonts w:ascii="Arial" w:hAnsi="Arial" w:cs="Arial"/>
            <w:b w:val="0"/>
            <w:bCs w:val="0"/>
            <w:noProof/>
            <w:webHidden/>
            <w:sz w:val="22"/>
            <w:szCs w:val="22"/>
          </w:rPr>
          <w:tab/>
        </w:r>
        <w:r w:rsidR="00351A06" w:rsidRPr="002153A5">
          <w:rPr>
            <w:rFonts w:ascii="Arial" w:hAnsi="Arial" w:cs="Arial"/>
            <w:b w:val="0"/>
            <w:bCs w:val="0"/>
            <w:noProof/>
            <w:webHidden/>
            <w:sz w:val="22"/>
            <w:szCs w:val="22"/>
          </w:rPr>
          <w:fldChar w:fldCharType="begin"/>
        </w:r>
        <w:r w:rsidR="00351A06" w:rsidRPr="002153A5">
          <w:rPr>
            <w:rFonts w:ascii="Arial" w:hAnsi="Arial" w:cs="Arial"/>
            <w:b w:val="0"/>
            <w:bCs w:val="0"/>
            <w:noProof/>
            <w:webHidden/>
            <w:sz w:val="22"/>
            <w:szCs w:val="22"/>
          </w:rPr>
          <w:instrText xml:space="preserve"> PAGEREF _Toc143694910 \h </w:instrText>
        </w:r>
        <w:r w:rsidR="00351A06" w:rsidRPr="002153A5">
          <w:rPr>
            <w:rFonts w:ascii="Arial" w:hAnsi="Arial" w:cs="Arial"/>
            <w:b w:val="0"/>
            <w:bCs w:val="0"/>
            <w:noProof/>
            <w:webHidden/>
            <w:sz w:val="22"/>
            <w:szCs w:val="22"/>
          </w:rPr>
        </w:r>
        <w:r w:rsidR="00351A06" w:rsidRPr="002153A5">
          <w:rPr>
            <w:rFonts w:ascii="Arial" w:hAnsi="Arial" w:cs="Arial"/>
            <w:b w:val="0"/>
            <w:bCs w:val="0"/>
            <w:noProof/>
            <w:webHidden/>
            <w:sz w:val="22"/>
            <w:szCs w:val="22"/>
          </w:rPr>
          <w:fldChar w:fldCharType="separate"/>
        </w:r>
        <w:r>
          <w:rPr>
            <w:rFonts w:ascii="Arial" w:hAnsi="Arial" w:cs="Arial"/>
            <w:b w:val="0"/>
            <w:bCs w:val="0"/>
            <w:noProof/>
            <w:webHidden/>
            <w:sz w:val="22"/>
            <w:szCs w:val="22"/>
          </w:rPr>
          <w:t>100</w:t>
        </w:r>
        <w:r w:rsidR="00351A06" w:rsidRPr="002153A5">
          <w:rPr>
            <w:rFonts w:ascii="Arial" w:hAnsi="Arial" w:cs="Arial"/>
            <w:b w:val="0"/>
            <w:bCs w:val="0"/>
            <w:noProof/>
            <w:webHidden/>
            <w:sz w:val="22"/>
            <w:szCs w:val="22"/>
          </w:rPr>
          <w:fldChar w:fldCharType="end"/>
        </w:r>
      </w:hyperlink>
    </w:p>
    <w:p w14:paraId="653F6556" w14:textId="5041927C" w:rsidR="00351A06" w:rsidRPr="002153A5" w:rsidRDefault="002153A5" w:rsidP="002153A5">
      <w:pPr>
        <w:pStyle w:val="14"/>
        <w:spacing w:before="0" w:after="0" w:line="360" w:lineRule="auto"/>
        <w:jc w:val="both"/>
        <w:rPr>
          <w:rFonts w:ascii="Arial" w:eastAsiaTheme="minorEastAsia" w:hAnsi="Arial" w:cs="Arial"/>
          <w:b w:val="0"/>
          <w:bCs w:val="0"/>
          <w:noProof/>
          <w:kern w:val="2"/>
          <w:sz w:val="22"/>
          <w:szCs w:val="22"/>
          <w:lang w:eastAsia="ru-RU"/>
          <w14:ligatures w14:val="standardContextual"/>
        </w:rPr>
      </w:pPr>
      <w:hyperlink w:anchor="_Toc143694911" w:history="1">
        <w:r w:rsidR="00351A06" w:rsidRPr="002153A5">
          <w:rPr>
            <w:rStyle w:val="afe"/>
            <w:rFonts w:ascii="Arial" w:hAnsi="Arial" w:cs="Arial"/>
            <w:b w:val="0"/>
            <w:bCs w:val="0"/>
            <w:noProof/>
            <w:sz w:val="22"/>
            <w:szCs w:val="22"/>
          </w:rPr>
          <w:t>Рисунок 38. Магистральный тепловой вывод ТЭЦ-2 «Матырский»</w:t>
        </w:r>
        <w:r w:rsidR="00351A06" w:rsidRPr="002153A5">
          <w:rPr>
            <w:rFonts w:ascii="Arial" w:hAnsi="Arial" w:cs="Arial"/>
            <w:b w:val="0"/>
            <w:bCs w:val="0"/>
            <w:noProof/>
            <w:webHidden/>
            <w:sz w:val="22"/>
            <w:szCs w:val="22"/>
          </w:rPr>
          <w:tab/>
        </w:r>
        <w:r w:rsidR="00351A06" w:rsidRPr="002153A5">
          <w:rPr>
            <w:rFonts w:ascii="Arial" w:hAnsi="Arial" w:cs="Arial"/>
            <w:b w:val="0"/>
            <w:bCs w:val="0"/>
            <w:noProof/>
            <w:webHidden/>
            <w:sz w:val="22"/>
            <w:szCs w:val="22"/>
          </w:rPr>
          <w:fldChar w:fldCharType="begin"/>
        </w:r>
        <w:r w:rsidR="00351A06" w:rsidRPr="002153A5">
          <w:rPr>
            <w:rFonts w:ascii="Arial" w:hAnsi="Arial" w:cs="Arial"/>
            <w:b w:val="0"/>
            <w:bCs w:val="0"/>
            <w:noProof/>
            <w:webHidden/>
            <w:sz w:val="22"/>
            <w:szCs w:val="22"/>
          </w:rPr>
          <w:instrText xml:space="preserve"> PAGEREF _Toc143694911 \h </w:instrText>
        </w:r>
        <w:r w:rsidR="00351A06" w:rsidRPr="002153A5">
          <w:rPr>
            <w:rFonts w:ascii="Arial" w:hAnsi="Arial" w:cs="Arial"/>
            <w:b w:val="0"/>
            <w:bCs w:val="0"/>
            <w:noProof/>
            <w:webHidden/>
            <w:sz w:val="22"/>
            <w:szCs w:val="22"/>
          </w:rPr>
        </w:r>
        <w:r w:rsidR="00351A06" w:rsidRPr="002153A5">
          <w:rPr>
            <w:rFonts w:ascii="Arial" w:hAnsi="Arial" w:cs="Arial"/>
            <w:b w:val="0"/>
            <w:bCs w:val="0"/>
            <w:noProof/>
            <w:webHidden/>
            <w:sz w:val="22"/>
            <w:szCs w:val="22"/>
          </w:rPr>
          <w:fldChar w:fldCharType="separate"/>
        </w:r>
        <w:r>
          <w:rPr>
            <w:rFonts w:ascii="Arial" w:hAnsi="Arial" w:cs="Arial"/>
            <w:b w:val="0"/>
            <w:bCs w:val="0"/>
            <w:noProof/>
            <w:webHidden/>
            <w:sz w:val="22"/>
            <w:szCs w:val="22"/>
          </w:rPr>
          <w:t>100</w:t>
        </w:r>
        <w:r w:rsidR="00351A06" w:rsidRPr="002153A5">
          <w:rPr>
            <w:rFonts w:ascii="Arial" w:hAnsi="Arial" w:cs="Arial"/>
            <w:b w:val="0"/>
            <w:bCs w:val="0"/>
            <w:noProof/>
            <w:webHidden/>
            <w:sz w:val="22"/>
            <w:szCs w:val="22"/>
          </w:rPr>
          <w:fldChar w:fldCharType="end"/>
        </w:r>
      </w:hyperlink>
    </w:p>
    <w:p w14:paraId="4C1F8216" w14:textId="7CE26F39" w:rsidR="00351A06" w:rsidRPr="002153A5" w:rsidRDefault="002153A5" w:rsidP="002153A5">
      <w:pPr>
        <w:pStyle w:val="14"/>
        <w:spacing w:before="0" w:after="0" w:line="360" w:lineRule="auto"/>
        <w:jc w:val="both"/>
        <w:rPr>
          <w:rFonts w:ascii="Arial" w:eastAsiaTheme="minorEastAsia" w:hAnsi="Arial" w:cs="Arial"/>
          <w:b w:val="0"/>
          <w:bCs w:val="0"/>
          <w:noProof/>
          <w:kern w:val="2"/>
          <w:sz w:val="22"/>
          <w:szCs w:val="22"/>
          <w:lang w:eastAsia="ru-RU"/>
          <w14:ligatures w14:val="standardContextual"/>
        </w:rPr>
      </w:pPr>
      <w:hyperlink w:anchor="_Toc143694912" w:history="1">
        <w:r w:rsidR="00351A06" w:rsidRPr="002153A5">
          <w:rPr>
            <w:rStyle w:val="afe"/>
            <w:rFonts w:ascii="Arial" w:hAnsi="Arial" w:cs="Arial"/>
            <w:b w:val="0"/>
            <w:bCs w:val="0"/>
            <w:noProof/>
            <w:sz w:val="22"/>
            <w:szCs w:val="22"/>
          </w:rPr>
          <w:t>Рисунок 39. Отключаемый участок на магистральном тепловом выводе</w:t>
        </w:r>
        <w:r w:rsidR="00351A06" w:rsidRPr="002153A5">
          <w:rPr>
            <w:rFonts w:ascii="Arial" w:hAnsi="Arial" w:cs="Arial"/>
            <w:b w:val="0"/>
            <w:bCs w:val="0"/>
            <w:noProof/>
            <w:webHidden/>
            <w:sz w:val="22"/>
            <w:szCs w:val="22"/>
          </w:rPr>
          <w:tab/>
        </w:r>
        <w:r w:rsidR="00351A06" w:rsidRPr="002153A5">
          <w:rPr>
            <w:rFonts w:ascii="Arial" w:hAnsi="Arial" w:cs="Arial"/>
            <w:b w:val="0"/>
            <w:bCs w:val="0"/>
            <w:noProof/>
            <w:webHidden/>
            <w:sz w:val="22"/>
            <w:szCs w:val="22"/>
          </w:rPr>
          <w:fldChar w:fldCharType="begin"/>
        </w:r>
        <w:r w:rsidR="00351A06" w:rsidRPr="002153A5">
          <w:rPr>
            <w:rFonts w:ascii="Arial" w:hAnsi="Arial" w:cs="Arial"/>
            <w:b w:val="0"/>
            <w:bCs w:val="0"/>
            <w:noProof/>
            <w:webHidden/>
            <w:sz w:val="22"/>
            <w:szCs w:val="22"/>
          </w:rPr>
          <w:instrText xml:space="preserve"> PAGEREF _Toc143694912 \h </w:instrText>
        </w:r>
        <w:r w:rsidR="00351A06" w:rsidRPr="002153A5">
          <w:rPr>
            <w:rFonts w:ascii="Arial" w:hAnsi="Arial" w:cs="Arial"/>
            <w:b w:val="0"/>
            <w:bCs w:val="0"/>
            <w:noProof/>
            <w:webHidden/>
            <w:sz w:val="22"/>
            <w:szCs w:val="22"/>
          </w:rPr>
        </w:r>
        <w:r w:rsidR="00351A06" w:rsidRPr="002153A5">
          <w:rPr>
            <w:rFonts w:ascii="Arial" w:hAnsi="Arial" w:cs="Arial"/>
            <w:b w:val="0"/>
            <w:bCs w:val="0"/>
            <w:noProof/>
            <w:webHidden/>
            <w:sz w:val="22"/>
            <w:szCs w:val="22"/>
          </w:rPr>
          <w:fldChar w:fldCharType="separate"/>
        </w:r>
        <w:r>
          <w:rPr>
            <w:rFonts w:ascii="Arial" w:hAnsi="Arial" w:cs="Arial"/>
            <w:b w:val="0"/>
            <w:bCs w:val="0"/>
            <w:noProof/>
            <w:webHidden/>
            <w:sz w:val="22"/>
            <w:szCs w:val="22"/>
          </w:rPr>
          <w:t>101</w:t>
        </w:r>
        <w:r w:rsidR="00351A06" w:rsidRPr="002153A5">
          <w:rPr>
            <w:rFonts w:ascii="Arial" w:hAnsi="Arial" w:cs="Arial"/>
            <w:b w:val="0"/>
            <w:bCs w:val="0"/>
            <w:noProof/>
            <w:webHidden/>
            <w:sz w:val="22"/>
            <w:szCs w:val="22"/>
          </w:rPr>
          <w:fldChar w:fldCharType="end"/>
        </w:r>
      </w:hyperlink>
    </w:p>
    <w:p w14:paraId="6FCE6AC5" w14:textId="310CB071" w:rsidR="00351A06" w:rsidRPr="002153A5" w:rsidRDefault="002153A5" w:rsidP="002153A5">
      <w:pPr>
        <w:pStyle w:val="14"/>
        <w:spacing w:before="0" w:after="0" w:line="360" w:lineRule="auto"/>
        <w:jc w:val="both"/>
        <w:rPr>
          <w:rFonts w:ascii="Arial" w:eastAsiaTheme="minorEastAsia" w:hAnsi="Arial" w:cs="Arial"/>
          <w:b w:val="0"/>
          <w:bCs w:val="0"/>
          <w:noProof/>
          <w:kern w:val="2"/>
          <w:sz w:val="22"/>
          <w:szCs w:val="22"/>
          <w:lang w:eastAsia="ru-RU"/>
          <w14:ligatures w14:val="standardContextual"/>
        </w:rPr>
      </w:pPr>
      <w:hyperlink w:anchor="_Toc143694913" w:history="1">
        <w:r w:rsidR="00351A06" w:rsidRPr="002153A5">
          <w:rPr>
            <w:rStyle w:val="afe"/>
            <w:rFonts w:ascii="Arial" w:hAnsi="Arial" w:cs="Arial"/>
            <w:b w:val="0"/>
            <w:bCs w:val="0"/>
            <w:noProof/>
            <w:sz w:val="22"/>
            <w:szCs w:val="22"/>
          </w:rPr>
          <w:t>Рисунок 40. Перемычка между магистральными тепловыми сетями котельных «Привокзальная» и «Северо-Западная»</w:t>
        </w:r>
        <w:r w:rsidR="00351A06" w:rsidRPr="002153A5">
          <w:rPr>
            <w:rFonts w:ascii="Arial" w:hAnsi="Arial" w:cs="Arial"/>
            <w:b w:val="0"/>
            <w:bCs w:val="0"/>
            <w:noProof/>
            <w:webHidden/>
            <w:sz w:val="22"/>
            <w:szCs w:val="22"/>
          </w:rPr>
          <w:tab/>
        </w:r>
        <w:r w:rsidR="00351A06" w:rsidRPr="002153A5">
          <w:rPr>
            <w:rFonts w:ascii="Arial" w:hAnsi="Arial" w:cs="Arial"/>
            <w:b w:val="0"/>
            <w:bCs w:val="0"/>
            <w:noProof/>
            <w:webHidden/>
            <w:sz w:val="22"/>
            <w:szCs w:val="22"/>
          </w:rPr>
          <w:fldChar w:fldCharType="begin"/>
        </w:r>
        <w:r w:rsidR="00351A06" w:rsidRPr="002153A5">
          <w:rPr>
            <w:rFonts w:ascii="Arial" w:hAnsi="Arial" w:cs="Arial"/>
            <w:b w:val="0"/>
            <w:bCs w:val="0"/>
            <w:noProof/>
            <w:webHidden/>
            <w:sz w:val="22"/>
            <w:szCs w:val="22"/>
          </w:rPr>
          <w:instrText xml:space="preserve"> PAGEREF _Toc143694913 \h </w:instrText>
        </w:r>
        <w:r w:rsidR="00351A06" w:rsidRPr="002153A5">
          <w:rPr>
            <w:rFonts w:ascii="Arial" w:hAnsi="Arial" w:cs="Arial"/>
            <w:b w:val="0"/>
            <w:bCs w:val="0"/>
            <w:noProof/>
            <w:webHidden/>
            <w:sz w:val="22"/>
            <w:szCs w:val="22"/>
          </w:rPr>
        </w:r>
        <w:r w:rsidR="00351A06" w:rsidRPr="002153A5">
          <w:rPr>
            <w:rFonts w:ascii="Arial" w:hAnsi="Arial" w:cs="Arial"/>
            <w:b w:val="0"/>
            <w:bCs w:val="0"/>
            <w:noProof/>
            <w:webHidden/>
            <w:sz w:val="22"/>
            <w:szCs w:val="22"/>
          </w:rPr>
          <w:fldChar w:fldCharType="separate"/>
        </w:r>
        <w:r>
          <w:rPr>
            <w:rFonts w:ascii="Arial" w:hAnsi="Arial" w:cs="Arial"/>
            <w:b w:val="0"/>
            <w:bCs w:val="0"/>
            <w:noProof/>
            <w:webHidden/>
            <w:sz w:val="22"/>
            <w:szCs w:val="22"/>
          </w:rPr>
          <w:t>102</w:t>
        </w:r>
        <w:r w:rsidR="00351A06" w:rsidRPr="002153A5">
          <w:rPr>
            <w:rFonts w:ascii="Arial" w:hAnsi="Arial" w:cs="Arial"/>
            <w:b w:val="0"/>
            <w:bCs w:val="0"/>
            <w:noProof/>
            <w:webHidden/>
            <w:sz w:val="22"/>
            <w:szCs w:val="22"/>
          </w:rPr>
          <w:fldChar w:fldCharType="end"/>
        </w:r>
      </w:hyperlink>
    </w:p>
    <w:p w14:paraId="5CE2ED2B" w14:textId="1040C3E5" w:rsidR="00351A06" w:rsidRPr="002153A5" w:rsidRDefault="002153A5" w:rsidP="002153A5">
      <w:pPr>
        <w:pStyle w:val="14"/>
        <w:spacing w:before="0" w:after="0" w:line="360" w:lineRule="auto"/>
        <w:jc w:val="both"/>
        <w:rPr>
          <w:rFonts w:ascii="Arial" w:eastAsiaTheme="minorEastAsia" w:hAnsi="Arial" w:cs="Arial"/>
          <w:b w:val="0"/>
          <w:bCs w:val="0"/>
          <w:noProof/>
          <w:kern w:val="2"/>
          <w:sz w:val="22"/>
          <w:szCs w:val="22"/>
          <w:lang w:eastAsia="ru-RU"/>
          <w14:ligatures w14:val="standardContextual"/>
        </w:rPr>
      </w:pPr>
      <w:hyperlink w:anchor="_Toc143694914" w:history="1">
        <w:r w:rsidR="00351A06" w:rsidRPr="002153A5">
          <w:rPr>
            <w:rStyle w:val="afe"/>
            <w:rFonts w:ascii="Arial" w:hAnsi="Arial" w:cs="Arial"/>
            <w:b w:val="0"/>
            <w:bCs w:val="0"/>
            <w:noProof/>
            <w:sz w:val="22"/>
            <w:szCs w:val="22"/>
          </w:rPr>
          <w:t>Рисунок 41. Результаты расчета по котельной «Привокзальная»</w:t>
        </w:r>
        <w:r w:rsidR="00351A06" w:rsidRPr="002153A5">
          <w:rPr>
            <w:rFonts w:ascii="Arial" w:hAnsi="Arial" w:cs="Arial"/>
            <w:b w:val="0"/>
            <w:bCs w:val="0"/>
            <w:noProof/>
            <w:webHidden/>
            <w:sz w:val="22"/>
            <w:szCs w:val="22"/>
          </w:rPr>
          <w:tab/>
        </w:r>
        <w:r w:rsidR="00351A06" w:rsidRPr="002153A5">
          <w:rPr>
            <w:rFonts w:ascii="Arial" w:hAnsi="Arial" w:cs="Arial"/>
            <w:b w:val="0"/>
            <w:bCs w:val="0"/>
            <w:noProof/>
            <w:webHidden/>
            <w:sz w:val="22"/>
            <w:szCs w:val="22"/>
          </w:rPr>
          <w:fldChar w:fldCharType="begin"/>
        </w:r>
        <w:r w:rsidR="00351A06" w:rsidRPr="002153A5">
          <w:rPr>
            <w:rFonts w:ascii="Arial" w:hAnsi="Arial" w:cs="Arial"/>
            <w:b w:val="0"/>
            <w:bCs w:val="0"/>
            <w:noProof/>
            <w:webHidden/>
            <w:sz w:val="22"/>
            <w:szCs w:val="22"/>
          </w:rPr>
          <w:instrText xml:space="preserve"> PAGEREF _Toc143694914 \h </w:instrText>
        </w:r>
        <w:r w:rsidR="00351A06" w:rsidRPr="002153A5">
          <w:rPr>
            <w:rFonts w:ascii="Arial" w:hAnsi="Arial" w:cs="Arial"/>
            <w:b w:val="0"/>
            <w:bCs w:val="0"/>
            <w:noProof/>
            <w:webHidden/>
            <w:sz w:val="22"/>
            <w:szCs w:val="22"/>
          </w:rPr>
        </w:r>
        <w:r w:rsidR="00351A06" w:rsidRPr="002153A5">
          <w:rPr>
            <w:rFonts w:ascii="Arial" w:hAnsi="Arial" w:cs="Arial"/>
            <w:b w:val="0"/>
            <w:bCs w:val="0"/>
            <w:noProof/>
            <w:webHidden/>
            <w:sz w:val="22"/>
            <w:szCs w:val="22"/>
          </w:rPr>
          <w:fldChar w:fldCharType="separate"/>
        </w:r>
        <w:r>
          <w:rPr>
            <w:rFonts w:ascii="Arial" w:hAnsi="Arial" w:cs="Arial"/>
            <w:b w:val="0"/>
            <w:bCs w:val="0"/>
            <w:noProof/>
            <w:webHidden/>
            <w:sz w:val="22"/>
            <w:szCs w:val="22"/>
          </w:rPr>
          <w:t>102</w:t>
        </w:r>
        <w:r w:rsidR="00351A06" w:rsidRPr="002153A5">
          <w:rPr>
            <w:rFonts w:ascii="Arial" w:hAnsi="Arial" w:cs="Arial"/>
            <w:b w:val="0"/>
            <w:bCs w:val="0"/>
            <w:noProof/>
            <w:webHidden/>
            <w:sz w:val="22"/>
            <w:szCs w:val="22"/>
          </w:rPr>
          <w:fldChar w:fldCharType="end"/>
        </w:r>
      </w:hyperlink>
    </w:p>
    <w:p w14:paraId="08B17027" w14:textId="0452AFEE" w:rsidR="00351A06" w:rsidRPr="002153A5" w:rsidRDefault="002153A5" w:rsidP="002153A5">
      <w:pPr>
        <w:pStyle w:val="14"/>
        <w:spacing w:before="0" w:after="0" w:line="360" w:lineRule="auto"/>
        <w:jc w:val="both"/>
        <w:rPr>
          <w:rFonts w:ascii="Arial" w:eastAsiaTheme="minorEastAsia" w:hAnsi="Arial" w:cs="Arial"/>
          <w:b w:val="0"/>
          <w:bCs w:val="0"/>
          <w:noProof/>
          <w:kern w:val="2"/>
          <w:sz w:val="22"/>
          <w:szCs w:val="22"/>
          <w:lang w:eastAsia="ru-RU"/>
          <w14:ligatures w14:val="standardContextual"/>
        </w:rPr>
      </w:pPr>
      <w:hyperlink w:anchor="_Toc143694915" w:history="1">
        <w:r w:rsidR="00351A06" w:rsidRPr="002153A5">
          <w:rPr>
            <w:rStyle w:val="afe"/>
            <w:rFonts w:ascii="Arial" w:hAnsi="Arial" w:cs="Arial"/>
            <w:b w:val="0"/>
            <w:bCs w:val="0"/>
            <w:noProof/>
            <w:sz w:val="22"/>
            <w:szCs w:val="22"/>
          </w:rPr>
          <w:t>Рисунок 42. Отключаемый участок на магистральном тепловом выводе</w:t>
        </w:r>
        <w:r w:rsidR="00351A06" w:rsidRPr="002153A5">
          <w:rPr>
            <w:rFonts w:ascii="Arial" w:hAnsi="Arial" w:cs="Arial"/>
            <w:b w:val="0"/>
            <w:bCs w:val="0"/>
            <w:noProof/>
            <w:webHidden/>
            <w:sz w:val="22"/>
            <w:szCs w:val="22"/>
          </w:rPr>
          <w:tab/>
        </w:r>
        <w:r w:rsidR="00351A06" w:rsidRPr="002153A5">
          <w:rPr>
            <w:rFonts w:ascii="Arial" w:hAnsi="Arial" w:cs="Arial"/>
            <w:b w:val="0"/>
            <w:bCs w:val="0"/>
            <w:noProof/>
            <w:webHidden/>
            <w:sz w:val="22"/>
            <w:szCs w:val="22"/>
          </w:rPr>
          <w:fldChar w:fldCharType="begin"/>
        </w:r>
        <w:r w:rsidR="00351A06" w:rsidRPr="002153A5">
          <w:rPr>
            <w:rFonts w:ascii="Arial" w:hAnsi="Arial" w:cs="Arial"/>
            <w:b w:val="0"/>
            <w:bCs w:val="0"/>
            <w:noProof/>
            <w:webHidden/>
            <w:sz w:val="22"/>
            <w:szCs w:val="22"/>
          </w:rPr>
          <w:instrText xml:space="preserve"> PAGEREF _Toc143694915 \h </w:instrText>
        </w:r>
        <w:r w:rsidR="00351A06" w:rsidRPr="002153A5">
          <w:rPr>
            <w:rFonts w:ascii="Arial" w:hAnsi="Arial" w:cs="Arial"/>
            <w:b w:val="0"/>
            <w:bCs w:val="0"/>
            <w:noProof/>
            <w:webHidden/>
            <w:sz w:val="22"/>
            <w:szCs w:val="22"/>
          </w:rPr>
        </w:r>
        <w:r w:rsidR="00351A06" w:rsidRPr="002153A5">
          <w:rPr>
            <w:rFonts w:ascii="Arial" w:hAnsi="Arial" w:cs="Arial"/>
            <w:b w:val="0"/>
            <w:bCs w:val="0"/>
            <w:noProof/>
            <w:webHidden/>
            <w:sz w:val="22"/>
            <w:szCs w:val="22"/>
          </w:rPr>
          <w:fldChar w:fldCharType="separate"/>
        </w:r>
        <w:r>
          <w:rPr>
            <w:rFonts w:ascii="Arial" w:hAnsi="Arial" w:cs="Arial"/>
            <w:b w:val="0"/>
            <w:bCs w:val="0"/>
            <w:noProof/>
            <w:webHidden/>
            <w:sz w:val="22"/>
            <w:szCs w:val="22"/>
          </w:rPr>
          <w:t>103</w:t>
        </w:r>
        <w:r w:rsidR="00351A06" w:rsidRPr="002153A5">
          <w:rPr>
            <w:rFonts w:ascii="Arial" w:hAnsi="Arial" w:cs="Arial"/>
            <w:b w:val="0"/>
            <w:bCs w:val="0"/>
            <w:noProof/>
            <w:webHidden/>
            <w:sz w:val="22"/>
            <w:szCs w:val="22"/>
          </w:rPr>
          <w:fldChar w:fldCharType="end"/>
        </w:r>
      </w:hyperlink>
    </w:p>
    <w:p w14:paraId="1A28405E" w14:textId="28227638" w:rsidR="00351A06" w:rsidRPr="002153A5" w:rsidRDefault="002153A5" w:rsidP="002153A5">
      <w:pPr>
        <w:pStyle w:val="14"/>
        <w:spacing w:before="0" w:after="0" w:line="360" w:lineRule="auto"/>
        <w:jc w:val="both"/>
        <w:rPr>
          <w:rFonts w:ascii="Arial" w:eastAsiaTheme="minorEastAsia" w:hAnsi="Arial" w:cs="Arial"/>
          <w:b w:val="0"/>
          <w:bCs w:val="0"/>
          <w:noProof/>
          <w:kern w:val="2"/>
          <w:sz w:val="22"/>
          <w:szCs w:val="22"/>
          <w:lang w:eastAsia="ru-RU"/>
          <w14:ligatures w14:val="standardContextual"/>
        </w:rPr>
      </w:pPr>
      <w:hyperlink w:anchor="_Toc143694916" w:history="1">
        <w:r w:rsidR="00351A06" w:rsidRPr="002153A5">
          <w:rPr>
            <w:rStyle w:val="afe"/>
            <w:rFonts w:ascii="Arial" w:hAnsi="Arial" w:cs="Arial"/>
            <w:b w:val="0"/>
            <w:bCs w:val="0"/>
            <w:noProof/>
            <w:sz w:val="22"/>
            <w:szCs w:val="22"/>
          </w:rPr>
          <w:t>Рисунок 43. Перемычки между магистральными тепловыми сетями котельных «Северо-Западная», «Юго-Западная» и ТЭЦ-2</w:t>
        </w:r>
        <w:r w:rsidR="00351A06" w:rsidRPr="002153A5">
          <w:rPr>
            <w:rFonts w:ascii="Arial" w:hAnsi="Arial" w:cs="Arial"/>
            <w:b w:val="0"/>
            <w:bCs w:val="0"/>
            <w:noProof/>
            <w:webHidden/>
            <w:sz w:val="22"/>
            <w:szCs w:val="22"/>
          </w:rPr>
          <w:tab/>
        </w:r>
        <w:r w:rsidR="00351A06" w:rsidRPr="002153A5">
          <w:rPr>
            <w:rFonts w:ascii="Arial" w:hAnsi="Arial" w:cs="Arial"/>
            <w:b w:val="0"/>
            <w:bCs w:val="0"/>
            <w:noProof/>
            <w:webHidden/>
            <w:sz w:val="22"/>
            <w:szCs w:val="22"/>
          </w:rPr>
          <w:fldChar w:fldCharType="begin"/>
        </w:r>
        <w:r w:rsidR="00351A06" w:rsidRPr="002153A5">
          <w:rPr>
            <w:rFonts w:ascii="Arial" w:hAnsi="Arial" w:cs="Arial"/>
            <w:b w:val="0"/>
            <w:bCs w:val="0"/>
            <w:noProof/>
            <w:webHidden/>
            <w:sz w:val="22"/>
            <w:szCs w:val="22"/>
          </w:rPr>
          <w:instrText xml:space="preserve"> PAGEREF _Toc143694916 \h </w:instrText>
        </w:r>
        <w:r w:rsidR="00351A06" w:rsidRPr="002153A5">
          <w:rPr>
            <w:rFonts w:ascii="Arial" w:hAnsi="Arial" w:cs="Arial"/>
            <w:b w:val="0"/>
            <w:bCs w:val="0"/>
            <w:noProof/>
            <w:webHidden/>
            <w:sz w:val="22"/>
            <w:szCs w:val="22"/>
          </w:rPr>
        </w:r>
        <w:r w:rsidR="00351A06" w:rsidRPr="002153A5">
          <w:rPr>
            <w:rFonts w:ascii="Arial" w:hAnsi="Arial" w:cs="Arial"/>
            <w:b w:val="0"/>
            <w:bCs w:val="0"/>
            <w:noProof/>
            <w:webHidden/>
            <w:sz w:val="22"/>
            <w:szCs w:val="22"/>
          </w:rPr>
          <w:fldChar w:fldCharType="separate"/>
        </w:r>
        <w:r>
          <w:rPr>
            <w:rFonts w:ascii="Arial" w:hAnsi="Arial" w:cs="Arial"/>
            <w:b w:val="0"/>
            <w:bCs w:val="0"/>
            <w:noProof/>
            <w:webHidden/>
            <w:sz w:val="22"/>
            <w:szCs w:val="22"/>
          </w:rPr>
          <w:t>104</w:t>
        </w:r>
        <w:r w:rsidR="00351A06" w:rsidRPr="002153A5">
          <w:rPr>
            <w:rFonts w:ascii="Arial" w:hAnsi="Arial" w:cs="Arial"/>
            <w:b w:val="0"/>
            <w:bCs w:val="0"/>
            <w:noProof/>
            <w:webHidden/>
            <w:sz w:val="22"/>
            <w:szCs w:val="22"/>
          </w:rPr>
          <w:fldChar w:fldCharType="end"/>
        </w:r>
      </w:hyperlink>
    </w:p>
    <w:p w14:paraId="153A1278" w14:textId="13943222" w:rsidR="00351A06" w:rsidRPr="002153A5" w:rsidRDefault="002153A5" w:rsidP="002153A5">
      <w:pPr>
        <w:pStyle w:val="14"/>
        <w:spacing w:before="0" w:after="0" w:line="360" w:lineRule="auto"/>
        <w:jc w:val="both"/>
        <w:rPr>
          <w:rFonts w:ascii="Arial" w:eastAsiaTheme="minorEastAsia" w:hAnsi="Arial" w:cs="Arial"/>
          <w:b w:val="0"/>
          <w:bCs w:val="0"/>
          <w:noProof/>
          <w:kern w:val="2"/>
          <w:sz w:val="22"/>
          <w:szCs w:val="22"/>
          <w:lang w:eastAsia="ru-RU"/>
          <w14:ligatures w14:val="standardContextual"/>
        </w:rPr>
      </w:pPr>
      <w:hyperlink w:anchor="_Toc143694917" w:history="1">
        <w:r w:rsidR="00351A06" w:rsidRPr="002153A5">
          <w:rPr>
            <w:rStyle w:val="afe"/>
            <w:rFonts w:ascii="Arial" w:hAnsi="Arial" w:cs="Arial"/>
            <w:b w:val="0"/>
            <w:bCs w:val="0"/>
            <w:noProof/>
            <w:sz w:val="22"/>
            <w:szCs w:val="22"/>
          </w:rPr>
          <w:t>Рисунок 44. Результаты расчета по котельной «Северо-Западная»</w:t>
        </w:r>
        <w:r w:rsidR="00351A06" w:rsidRPr="002153A5">
          <w:rPr>
            <w:rFonts w:ascii="Arial" w:hAnsi="Arial" w:cs="Arial"/>
            <w:b w:val="0"/>
            <w:bCs w:val="0"/>
            <w:noProof/>
            <w:webHidden/>
            <w:sz w:val="22"/>
            <w:szCs w:val="22"/>
          </w:rPr>
          <w:tab/>
        </w:r>
        <w:r w:rsidR="00351A06" w:rsidRPr="002153A5">
          <w:rPr>
            <w:rFonts w:ascii="Arial" w:hAnsi="Arial" w:cs="Arial"/>
            <w:b w:val="0"/>
            <w:bCs w:val="0"/>
            <w:noProof/>
            <w:webHidden/>
            <w:sz w:val="22"/>
            <w:szCs w:val="22"/>
          </w:rPr>
          <w:fldChar w:fldCharType="begin"/>
        </w:r>
        <w:r w:rsidR="00351A06" w:rsidRPr="002153A5">
          <w:rPr>
            <w:rFonts w:ascii="Arial" w:hAnsi="Arial" w:cs="Arial"/>
            <w:b w:val="0"/>
            <w:bCs w:val="0"/>
            <w:noProof/>
            <w:webHidden/>
            <w:sz w:val="22"/>
            <w:szCs w:val="22"/>
          </w:rPr>
          <w:instrText xml:space="preserve"> PAGEREF _Toc143694917 \h </w:instrText>
        </w:r>
        <w:r w:rsidR="00351A06" w:rsidRPr="002153A5">
          <w:rPr>
            <w:rFonts w:ascii="Arial" w:hAnsi="Arial" w:cs="Arial"/>
            <w:b w:val="0"/>
            <w:bCs w:val="0"/>
            <w:noProof/>
            <w:webHidden/>
            <w:sz w:val="22"/>
            <w:szCs w:val="22"/>
          </w:rPr>
        </w:r>
        <w:r w:rsidR="00351A06" w:rsidRPr="002153A5">
          <w:rPr>
            <w:rFonts w:ascii="Arial" w:hAnsi="Arial" w:cs="Arial"/>
            <w:b w:val="0"/>
            <w:bCs w:val="0"/>
            <w:noProof/>
            <w:webHidden/>
            <w:sz w:val="22"/>
            <w:szCs w:val="22"/>
          </w:rPr>
          <w:fldChar w:fldCharType="separate"/>
        </w:r>
        <w:r>
          <w:rPr>
            <w:rFonts w:ascii="Arial" w:hAnsi="Arial" w:cs="Arial"/>
            <w:b w:val="0"/>
            <w:bCs w:val="0"/>
            <w:noProof/>
            <w:webHidden/>
            <w:sz w:val="22"/>
            <w:szCs w:val="22"/>
          </w:rPr>
          <w:t>104</w:t>
        </w:r>
        <w:r w:rsidR="00351A06" w:rsidRPr="002153A5">
          <w:rPr>
            <w:rFonts w:ascii="Arial" w:hAnsi="Arial" w:cs="Arial"/>
            <w:b w:val="0"/>
            <w:bCs w:val="0"/>
            <w:noProof/>
            <w:webHidden/>
            <w:sz w:val="22"/>
            <w:szCs w:val="22"/>
          </w:rPr>
          <w:fldChar w:fldCharType="end"/>
        </w:r>
      </w:hyperlink>
    </w:p>
    <w:p w14:paraId="6FE34189" w14:textId="2D213FA2" w:rsidR="00351A06" w:rsidRPr="002153A5" w:rsidRDefault="002153A5" w:rsidP="002153A5">
      <w:pPr>
        <w:pStyle w:val="14"/>
        <w:spacing w:before="0" w:after="0" w:line="360" w:lineRule="auto"/>
        <w:jc w:val="both"/>
        <w:rPr>
          <w:rFonts w:ascii="Arial" w:eastAsiaTheme="minorEastAsia" w:hAnsi="Arial" w:cs="Arial"/>
          <w:b w:val="0"/>
          <w:bCs w:val="0"/>
          <w:noProof/>
          <w:kern w:val="2"/>
          <w:sz w:val="22"/>
          <w:szCs w:val="22"/>
          <w:lang w:eastAsia="ru-RU"/>
          <w14:ligatures w14:val="standardContextual"/>
        </w:rPr>
      </w:pPr>
      <w:hyperlink w:anchor="_Toc143694918" w:history="1">
        <w:r w:rsidR="00351A06" w:rsidRPr="002153A5">
          <w:rPr>
            <w:rStyle w:val="afe"/>
            <w:rFonts w:ascii="Arial" w:hAnsi="Arial" w:cs="Arial"/>
            <w:b w:val="0"/>
            <w:bCs w:val="0"/>
            <w:noProof/>
            <w:sz w:val="22"/>
            <w:szCs w:val="22"/>
          </w:rPr>
          <w:t>Рисунок 45. Отключаемый участок на магистральном тепловом выводе</w:t>
        </w:r>
        <w:r w:rsidR="00351A06" w:rsidRPr="002153A5">
          <w:rPr>
            <w:rFonts w:ascii="Arial" w:hAnsi="Arial" w:cs="Arial"/>
            <w:b w:val="0"/>
            <w:bCs w:val="0"/>
            <w:noProof/>
            <w:webHidden/>
            <w:sz w:val="22"/>
            <w:szCs w:val="22"/>
          </w:rPr>
          <w:tab/>
        </w:r>
        <w:r w:rsidR="00351A06" w:rsidRPr="002153A5">
          <w:rPr>
            <w:rFonts w:ascii="Arial" w:hAnsi="Arial" w:cs="Arial"/>
            <w:b w:val="0"/>
            <w:bCs w:val="0"/>
            <w:noProof/>
            <w:webHidden/>
            <w:sz w:val="22"/>
            <w:szCs w:val="22"/>
          </w:rPr>
          <w:fldChar w:fldCharType="begin"/>
        </w:r>
        <w:r w:rsidR="00351A06" w:rsidRPr="002153A5">
          <w:rPr>
            <w:rFonts w:ascii="Arial" w:hAnsi="Arial" w:cs="Arial"/>
            <w:b w:val="0"/>
            <w:bCs w:val="0"/>
            <w:noProof/>
            <w:webHidden/>
            <w:sz w:val="22"/>
            <w:szCs w:val="22"/>
          </w:rPr>
          <w:instrText xml:space="preserve"> PAGEREF _Toc143694918 \h </w:instrText>
        </w:r>
        <w:r w:rsidR="00351A06" w:rsidRPr="002153A5">
          <w:rPr>
            <w:rFonts w:ascii="Arial" w:hAnsi="Arial" w:cs="Arial"/>
            <w:b w:val="0"/>
            <w:bCs w:val="0"/>
            <w:noProof/>
            <w:webHidden/>
            <w:sz w:val="22"/>
            <w:szCs w:val="22"/>
          </w:rPr>
        </w:r>
        <w:r w:rsidR="00351A06" w:rsidRPr="002153A5">
          <w:rPr>
            <w:rFonts w:ascii="Arial" w:hAnsi="Arial" w:cs="Arial"/>
            <w:b w:val="0"/>
            <w:bCs w:val="0"/>
            <w:noProof/>
            <w:webHidden/>
            <w:sz w:val="22"/>
            <w:szCs w:val="22"/>
          </w:rPr>
          <w:fldChar w:fldCharType="separate"/>
        </w:r>
        <w:r>
          <w:rPr>
            <w:rFonts w:ascii="Arial" w:hAnsi="Arial" w:cs="Arial"/>
            <w:b w:val="0"/>
            <w:bCs w:val="0"/>
            <w:noProof/>
            <w:webHidden/>
            <w:sz w:val="22"/>
            <w:szCs w:val="22"/>
          </w:rPr>
          <w:t>105</w:t>
        </w:r>
        <w:r w:rsidR="00351A06" w:rsidRPr="002153A5">
          <w:rPr>
            <w:rFonts w:ascii="Arial" w:hAnsi="Arial" w:cs="Arial"/>
            <w:b w:val="0"/>
            <w:bCs w:val="0"/>
            <w:noProof/>
            <w:webHidden/>
            <w:sz w:val="22"/>
            <w:szCs w:val="22"/>
          </w:rPr>
          <w:fldChar w:fldCharType="end"/>
        </w:r>
      </w:hyperlink>
    </w:p>
    <w:p w14:paraId="7C560A98" w14:textId="760CEE74" w:rsidR="00351A06" w:rsidRPr="002153A5" w:rsidRDefault="002153A5" w:rsidP="002153A5">
      <w:pPr>
        <w:pStyle w:val="14"/>
        <w:spacing w:before="0" w:after="0" w:line="360" w:lineRule="auto"/>
        <w:jc w:val="both"/>
        <w:rPr>
          <w:rFonts w:ascii="Arial" w:eastAsiaTheme="minorEastAsia" w:hAnsi="Arial" w:cs="Arial"/>
          <w:b w:val="0"/>
          <w:bCs w:val="0"/>
          <w:noProof/>
          <w:kern w:val="2"/>
          <w:sz w:val="22"/>
          <w:szCs w:val="22"/>
          <w:lang w:eastAsia="ru-RU"/>
          <w14:ligatures w14:val="standardContextual"/>
        </w:rPr>
      </w:pPr>
      <w:hyperlink w:anchor="_Toc143694919" w:history="1">
        <w:r w:rsidR="00351A06" w:rsidRPr="002153A5">
          <w:rPr>
            <w:rStyle w:val="afe"/>
            <w:rFonts w:ascii="Arial" w:hAnsi="Arial" w:cs="Arial"/>
            <w:b w:val="0"/>
            <w:bCs w:val="0"/>
            <w:noProof/>
            <w:sz w:val="22"/>
            <w:szCs w:val="22"/>
          </w:rPr>
          <w:t>Рисунок 46. Перемычки между магистральными тепловыми сетями котельных «Северо-Западная», «Юго-Западная» и ТЭЦ-2</w:t>
        </w:r>
        <w:r w:rsidR="00351A06" w:rsidRPr="002153A5">
          <w:rPr>
            <w:rFonts w:ascii="Arial" w:hAnsi="Arial" w:cs="Arial"/>
            <w:b w:val="0"/>
            <w:bCs w:val="0"/>
            <w:noProof/>
            <w:webHidden/>
            <w:sz w:val="22"/>
            <w:szCs w:val="22"/>
          </w:rPr>
          <w:tab/>
        </w:r>
        <w:r w:rsidR="00351A06" w:rsidRPr="002153A5">
          <w:rPr>
            <w:rFonts w:ascii="Arial" w:hAnsi="Arial" w:cs="Arial"/>
            <w:b w:val="0"/>
            <w:bCs w:val="0"/>
            <w:noProof/>
            <w:webHidden/>
            <w:sz w:val="22"/>
            <w:szCs w:val="22"/>
          </w:rPr>
          <w:fldChar w:fldCharType="begin"/>
        </w:r>
        <w:r w:rsidR="00351A06" w:rsidRPr="002153A5">
          <w:rPr>
            <w:rFonts w:ascii="Arial" w:hAnsi="Arial" w:cs="Arial"/>
            <w:b w:val="0"/>
            <w:bCs w:val="0"/>
            <w:noProof/>
            <w:webHidden/>
            <w:sz w:val="22"/>
            <w:szCs w:val="22"/>
          </w:rPr>
          <w:instrText xml:space="preserve"> PAGEREF _Toc143694919 \h </w:instrText>
        </w:r>
        <w:r w:rsidR="00351A06" w:rsidRPr="002153A5">
          <w:rPr>
            <w:rFonts w:ascii="Arial" w:hAnsi="Arial" w:cs="Arial"/>
            <w:b w:val="0"/>
            <w:bCs w:val="0"/>
            <w:noProof/>
            <w:webHidden/>
            <w:sz w:val="22"/>
            <w:szCs w:val="22"/>
          </w:rPr>
        </w:r>
        <w:r w:rsidR="00351A06" w:rsidRPr="002153A5">
          <w:rPr>
            <w:rFonts w:ascii="Arial" w:hAnsi="Arial" w:cs="Arial"/>
            <w:b w:val="0"/>
            <w:bCs w:val="0"/>
            <w:noProof/>
            <w:webHidden/>
            <w:sz w:val="22"/>
            <w:szCs w:val="22"/>
          </w:rPr>
          <w:fldChar w:fldCharType="separate"/>
        </w:r>
        <w:r>
          <w:rPr>
            <w:rFonts w:ascii="Arial" w:hAnsi="Arial" w:cs="Arial"/>
            <w:b w:val="0"/>
            <w:bCs w:val="0"/>
            <w:noProof/>
            <w:webHidden/>
            <w:sz w:val="22"/>
            <w:szCs w:val="22"/>
          </w:rPr>
          <w:t>106</w:t>
        </w:r>
        <w:r w:rsidR="00351A06" w:rsidRPr="002153A5">
          <w:rPr>
            <w:rFonts w:ascii="Arial" w:hAnsi="Arial" w:cs="Arial"/>
            <w:b w:val="0"/>
            <w:bCs w:val="0"/>
            <w:noProof/>
            <w:webHidden/>
            <w:sz w:val="22"/>
            <w:szCs w:val="22"/>
          </w:rPr>
          <w:fldChar w:fldCharType="end"/>
        </w:r>
      </w:hyperlink>
    </w:p>
    <w:p w14:paraId="0BE163BB" w14:textId="430896AF" w:rsidR="00351A06" w:rsidRPr="002153A5" w:rsidRDefault="002153A5" w:rsidP="002153A5">
      <w:pPr>
        <w:pStyle w:val="14"/>
        <w:spacing w:before="0" w:after="0" w:line="360" w:lineRule="auto"/>
        <w:jc w:val="both"/>
        <w:rPr>
          <w:rFonts w:ascii="Arial" w:eastAsiaTheme="minorEastAsia" w:hAnsi="Arial" w:cs="Arial"/>
          <w:b w:val="0"/>
          <w:bCs w:val="0"/>
          <w:noProof/>
          <w:kern w:val="2"/>
          <w:sz w:val="22"/>
          <w:szCs w:val="22"/>
          <w:lang w:eastAsia="ru-RU"/>
          <w14:ligatures w14:val="standardContextual"/>
        </w:rPr>
      </w:pPr>
      <w:hyperlink w:anchor="_Toc143694920" w:history="1">
        <w:r w:rsidR="00351A06" w:rsidRPr="002153A5">
          <w:rPr>
            <w:rStyle w:val="afe"/>
            <w:rFonts w:ascii="Arial" w:hAnsi="Arial" w:cs="Arial"/>
            <w:b w:val="0"/>
            <w:bCs w:val="0"/>
            <w:noProof/>
            <w:sz w:val="22"/>
            <w:szCs w:val="22"/>
          </w:rPr>
          <w:t>Рисунок 47. Результаты расчета по котельной «Юго-Западная»</w:t>
        </w:r>
        <w:r w:rsidR="00351A06" w:rsidRPr="002153A5">
          <w:rPr>
            <w:rFonts w:ascii="Arial" w:hAnsi="Arial" w:cs="Arial"/>
            <w:b w:val="0"/>
            <w:bCs w:val="0"/>
            <w:noProof/>
            <w:webHidden/>
            <w:sz w:val="22"/>
            <w:szCs w:val="22"/>
          </w:rPr>
          <w:tab/>
        </w:r>
        <w:r w:rsidR="00351A06" w:rsidRPr="002153A5">
          <w:rPr>
            <w:rFonts w:ascii="Arial" w:hAnsi="Arial" w:cs="Arial"/>
            <w:b w:val="0"/>
            <w:bCs w:val="0"/>
            <w:noProof/>
            <w:webHidden/>
            <w:sz w:val="22"/>
            <w:szCs w:val="22"/>
          </w:rPr>
          <w:fldChar w:fldCharType="begin"/>
        </w:r>
        <w:r w:rsidR="00351A06" w:rsidRPr="002153A5">
          <w:rPr>
            <w:rFonts w:ascii="Arial" w:hAnsi="Arial" w:cs="Arial"/>
            <w:b w:val="0"/>
            <w:bCs w:val="0"/>
            <w:noProof/>
            <w:webHidden/>
            <w:sz w:val="22"/>
            <w:szCs w:val="22"/>
          </w:rPr>
          <w:instrText xml:space="preserve"> PAGEREF _Toc143694920 \h </w:instrText>
        </w:r>
        <w:r w:rsidR="00351A06" w:rsidRPr="002153A5">
          <w:rPr>
            <w:rFonts w:ascii="Arial" w:hAnsi="Arial" w:cs="Arial"/>
            <w:b w:val="0"/>
            <w:bCs w:val="0"/>
            <w:noProof/>
            <w:webHidden/>
            <w:sz w:val="22"/>
            <w:szCs w:val="22"/>
          </w:rPr>
        </w:r>
        <w:r w:rsidR="00351A06" w:rsidRPr="002153A5">
          <w:rPr>
            <w:rFonts w:ascii="Arial" w:hAnsi="Arial" w:cs="Arial"/>
            <w:b w:val="0"/>
            <w:bCs w:val="0"/>
            <w:noProof/>
            <w:webHidden/>
            <w:sz w:val="22"/>
            <w:szCs w:val="22"/>
          </w:rPr>
          <w:fldChar w:fldCharType="separate"/>
        </w:r>
        <w:r>
          <w:rPr>
            <w:rFonts w:ascii="Arial" w:hAnsi="Arial" w:cs="Arial"/>
            <w:b w:val="0"/>
            <w:bCs w:val="0"/>
            <w:noProof/>
            <w:webHidden/>
            <w:sz w:val="22"/>
            <w:szCs w:val="22"/>
          </w:rPr>
          <w:t>106</w:t>
        </w:r>
        <w:r w:rsidR="00351A06" w:rsidRPr="002153A5">
          <w:rPr>
            <w:rFonts w:ascii="Arial" w:hAnsi="Arial" w:cs="Arial"/>
            <w:b w:val="0"/>
            <w:bCs w:val="0"/>
            <w:noProof/>
            <w:webHidden/>
            <w:sz w:val="22"/>
            <w:szCs w:val="22"/>
          </w:rPr>
          <w:fldChar w:fldCharType="end"/>
        </w:r>
      </w:hyperlink>
    </w:p>
    <w:p w14:paraId="3133AF87" w14:textId="60BBAFCF" w:rsidR="00F56DE1" w:rsidRPr="002153A5" w:rsidRDefault="00F56DE1" w:rsidP="002153A5">
      <w:pPr>
        <w:pStyle w:val="23"/>
        <w:tabs>
          <w:tab w:val="right" w:leader="dot" w:pos="9627"/>
        </w:tabs>
        <w:spacing w:before="0" w:line="360" w:lineRule="auto"/>
        <w:ind w:left="0"/>
        <w:jc w:val="both"/>
        <w:rPr>
          <w:rFonts w:ascii="Arial" w:hAnsi="Arial" w:cs="Arial"/>
          <w:i w:val="0"/>
          <w:iCs w:val="0"/>
          <w:noProof/>
          <w:sz w:val="22"/>
          <w:szCs w:val="22"/>
        </w:rPr>
      </w:pPr>
      <w:r w:rsidRPr="002153A5">
        <w:rPr>
          <w:rFonts w:ascii="Arial" w:hAnsi="Arial" w:cs="Arial"/>
          <w:i w:val="0"/>
          <w:iCs w:val="0"/>
          <w:noProof/>
          <w:sz w:val="22"/>
          <w:szCs w:val="22"/>
        </w:rPr>
        <w:fldChar w:fldCharType="end"/>
      </w:r>
    </w:p>
    <w:p w14:paraId="1F391A29" w14:textId="26E19800" w:rsidR="005C25F3" w:rsidRPr="002153A5" w:rsidRDefault="005C25F3" w:rsidP="002153A5">
      <w:pPr>
        <w:rPr>
          <w:rFonts w:ascii="Arial" w:hAnsi="Arial" w:cs="Arial"/>
        </w:rPr>
      </w:pPr>
      <w:r w:rsidRPr="002153A5">
        <w:rPr>
          <w:rFonts w:ascii="Arial" w:hAnsi="Arial" w:cs="Arial"/>
        </w:rPr>
        <w:br w:type="page"/>
      </w:r>
    </w:p>
    <w:p w14:paraId="6CAD5D1A" w14:textId="77777777" w:rsidR="008E0304" w:rsidRPr="002153A5" w:rsidRDefault="008E0304" w:rsidP="002153A5">
      <w:pPr>
        <w:pStyle w:val="10"/>
        <w:numPr>
          <w:ilvl w:val="0"/>
          <w:numId w:val="0"/>
        </w:numPr>
      </w:pPr>
      <w:bookmarkStart w:id="5" w:name="_Toc85995381"/>
      <w:bookmarkStart w:id="6" w:name="_Toc478462862"/>
      <w:r w:rsidRPr="002153A5">
        <w:lastRenderedPageBreak/>
        <w:t>ОПРЕДЕЛЕНИЯ</w:t>
      </w:r>
      <w:bookmarkEnd w:id="5"/>
      <w:bookmarkEnd w:id="6"/>
    </w:p>
    <w:p w14:paraId="51D98FDA" w14:textId="77777777" w:rsidR="008E0304" w:rsidRPr="002153A5" w:rsidRDefault="008E0304" w:rsidP="002153A5">
      <w:pPr>
        <w:pStyle w:val="a7"/>
        <w:rPr>
          <w:rFonts w:ascii="Arial" w:hAnsi="Arial" w:cs="Arial"/>
        </w:rPr>
      </w:pPr>
      <w:r w:rsidRPr="002153A5">
        <w:rPr>
          <w:rFonts w:ascii="Arial" w:hAnsi="Arial" w:cs="Arial"/>
        </w:rPr>
        <w:t>В настоящей главе применяют следующие термины с соответствующими определениями.</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83"/>
        <w:gridCol w:w="7270"/>
      </w:tblGrid>
      <w:tr w:rsidR="008E0304" w:rsidRPr="002153A5" w14:paraId="6F2C9181" w14:textId="77777777" w:rsidTr="008E0304">
        <w:trPr>
          <w:trHeight w:val="20"/>
          <w:tblHeader/>
          <w:jc w:val="center"/>
        </w:trPr>
        <w:tc>
          <w:tcPr>
            <w:tcW w:w="1311" w:type="pct"/>
            <w:tcBorders>
              <w:top w:val="single" w:sz="4" w:space="0" w:color="auto"/>
              <w:left w:val="single" w:sz="4" w:space="0" w:color="auto"/>
              <w:bottom w:val="single" w:sz="4" w:space="0" w:color="auto"/>
              <w:right w:val="single" w:sz="4" w:space="0" w:color="auto"/>
            </w:tcBorders>
            <w:vAlign w:val="center"/>
            <w:hideMark/>
          </w:tcPr>
          <w:p w14:paraId="22707D22" w14:textId="77777777" w:rsidR="008E0304" w:rsidRPr="002153A5" w:rsidRDefault="008E0304" w:rsidP="002153A5">
            <w:pPr>
              <w:pStyle w:val="101"/>
              <w:rPr>
                <w:rFonts w:ascii="Arial" w:hAnsi="Arial" w:cs="Arial"/>
              </w:rPr>
            </w:pPr>
            <w:r w:rsidRPr="002153A5">
              <w:rPr>
                <w:rFonts w:ascii="Arial" w:hAnsi="Arial" w:cs="Arial"/>
              </w:rPr>
              <w:t>Термины</w:t>
            </w:r>
          </w:p>
        </w:tc>
        <w:tc>
          <w:tcPr>
            <w:tcW w:w="3689" w:type="pct"/>
            <w:tcBorders>
              <w:top w:val="single" w:sz="4" w:space="0" w:color="auto"/>
              <w:left w:val="single" w:sz="4" w:space="0" w:color="auto"/>
              <w:bottom w:val="single" w:sz="4" w:space="0" w:color="auto"/>
              <w:right w:val="single" w:sz="4" w:space="0" w:color="auto"/>
            </w:tcBorders>
            <w:vAlign w:val="center"/>
            <w:hideMark/>
          </w:tcPr>
          <w:p w14:paraId="507D3A26" w14:textId="77777777" w:rsidR="008E0304" w:rsidRPr="002153A5" w:rsidRDefault="008E0304" w:rsidP="002153A5">
            <w:pPr>
              <w:pStyle w:val="101"/>
              <w:rPr>
                <w:rFonts w:ascii="Arial" w:hAnsi="Arial" w:cs="Arial"/>
              </w:rPr>
            </w:pPr>
            <w:r w:rsidRPr="002153A5">
              <w:rPr>
                <w:rFonts w:ascii="Arial" w:hAnsi="Arial" w:cs="Arial"/>
              </w:rPr>
              <w:t>Определения</w:t>
            </w:r>
          </w:p>
        </w:tc>
      </w:tr>
      <w:tr w:rsidR="008E0304" w:rsidRPr="002153A5" w14:paraId="71E976F9" w14:textId="77777777" w:rsidTr="008E0304">
        <w:trPr>
          <w:trHeight w:val="20"/>
          <w:jc w:val="center"/>
        </w:trPr>
        <w:tc>
          <w:tcPr>
            <w:tcW w:w="1311" w:type="pct"/>
            <w:tcBorders>
              <w:top w:val="single" w:sz="4" w:space="0" w:color="auto"/>
              <w:left w:val="single" w:sz="4" w:space="0" w:color="auto"/>
              <w:bottom w:val="single" w:sz="4" w:space="0" w:color="auto"/>
              <w:right w:val="single" w:sz="4" w:space="0" w:color="auto"/>
            </w:tcBorders>
            <w:hideMark/>
          </w:tcPr>
          <w:p w14:paraId="1BD6E991" w14:textId="77777777" w:rsidR="008E0304" w:rsidRPr="002153A5" w:rsidRDefault="008E0304" w:rsidP="002153A5">
            <w:pPr>
              <w:pStyle w:val="101"/>
              <w:rPr>
                <w:rFonts w:ascii="Arial" w:hAnsi="Arial" w:cs="Arial"/>
              </w:rPr>
            </w:pPr>
            <w:r w:rsidRPr="002153A5">
              <w:rPr>
                <w:rFonts w:ascii="Arial" w:hAnsi="Arial" w:cs="Arial"/>
              </w:rPr>
              <w:t xml:space="preserve">Теплоснабжение </w:t>
            </w:r>
          </w:p>
        </w:tc>
        <w:tc>
          <w:tcPr>
            <w:tcW w:w="3689" w:type="pct"/>
            <w:tcBorders>
              <w:top w:val="single" w:sz="4" w:space="0" w:color="auto"/>
              <w:left w:val="single" w:sz="4" w:space="0" w:color="auto"/>
              <w:bottom w:val="single" w:sz="4" w:space="0" w:color="auto"/>
              <w:right w:val="single" w:sz="4" w:space="0" w:color="auto"/>
            </w:tcBorders>
            <w:hideMark/>
          </w:tcPr>
          <w:p w14:paraId="1ECB2224" w14:textId="77777777" w:rsidR="008E0304" w:rsidRPr="002153A5" w:rsidRDefault="008E0304" w:rsidP="002153A5">
            <w:pPr>
              <w:pStyle w:val="101"/>
              <w:rPr>
                <w:rFonts w:ascii="Arial" w:hAnsi="Arial" w:cs="Arial"/>
              </w:rPr>
            </w:pPr>
            <w:r w:rsidRPr="002153A5">
              <w:rPr>
                <w:rFonts w:ascii="Arial" w:hAnsi="Arial" w:cs="Arial"/>
              </w:rPr>
              <w:t xml:space="preserve">Обеспечение потребителей тепловой энергии тепловой энергией, теплоносителем, в том числе поддержание мощности. </w:t>
            </w:r>
          </w:p>
        </w:tc>
      </w:tr>
      <w:tr w:rsidR="008E0304" w:rsidRPr="002153A5" w14:paraId="46DEC435" w14:textId="77777777" w:rsidTr="008E0304">
        <w:trPr>
          <w:trHeight w:val="20"/>
          <w:jc w:val="center"/>
        </w:trPr>
        <w:tc>
          <w:tcPr>
            <w:tcW w:w="1311" w:type="pct"/>
            <w:tcBorders>
              <w:top w:val="single" w:sz="4" w:space="0" w:color="auto"/>
              <w:left w:val="single" w:sz="4" w:space="0" w:color="auto"/>
              <w:bottom w:val="single" w:sz="4" w:space="0" w:color="auto"/>
              <w:right w:val="single" w:sz="4" w:space="0" w:color="auto"/>
            </w:tcBorders>
            <w:hideMark/>
          </w:tcPr>
          <w:p w14:paraId="24861BA1" w14:textId="77777777" w:rsidR="008E0304" w:rsidRPr="002153A5" w:rsidRDefault="008E0304" w:rsidP="002153A5">
            <w:pPr>
              <w:pStyle w:val="101"/>
              <w:rPr>
                <w:rFonts w:ascii="Arial" w:hAnsi="Arial" w:cs="Arial"/>
              </w:rPr>
            </w:pPr>
            <w:r w:rsidRPr="002153A5">
              <w:rPr>
                <w:rFonts w:ascii="Arial" w:hAnsi="Arial" w:cs="Arial"/>
              </w:rPr>
              <w:t xml:space="preserve">Система теплоснабжения </w:t>
            </w:r>
          </w:p>
        </w:tc>
        <w:tc>
          <w:tcPr>
            <w:tcW w:w="3689" w:type="pct"/>
            <w:tcBorders>
              <w:top w:val="single" w:sz="4" w:space="0" w:color="auto"/>
              <w:left w:val="single" w:sz="4" w:space="0" w:color="auto"/>
              <w:bottom w:val="single" w:sz="4" w:space="0" w:color="auto"/>
              <w:right w:val="single" w:sz="4" w:space="0" w:color="auto"/>
            </w:tcBorders>
            <w:hideMark/>
          </w:tcPr>
          <w:p w14:paraId="47DEBBFD" w14:textId="77777777" w:rsidR="008E0304" w:rsidRPr="002153A5" w:rsidRDefault="008E0304" w:rsidP="002153A5">
            <w:pPr>
              <w:pStyle w:val="101"/>
              <w:rPr>
                <w:rFonts w:ascii="Arial" w:hAnsi="Arial" w:cs="Arial"/>
              </w:rPr>
            </w:pPr>
            <w:r w:rsidRPr="002153A5">
              <w:rPr>
                <w:rFonts w:ascii="Arial" w:hAnsi="Arial" w:cs="Arial"/>
              </w:rPr>
              <w:t xml:space="preserve">Совокупность источников тепловой энергии и теплопотребляющих установок, технологически соединенных тепловыми сетями. </w:t>
            </w:r>
          </w:p>
        </w:tc>
      </w:tr>
      <w:tr w:rsidR="008E0304" w:rsidRPr="002153A5" w14:paraId="08E1B8C0" w14:textId="77777777" w:rsidTr="008E0304">
        <w:trPr>
          <w:trHeight w:val="20"/>
          <w:jc w:val="center"/>
        </w:trPr>
        <w:tc>
          <w:tcPr>
            <w:tcW w:w="1311" w:type="pct"/>
            <w:tcBorders>
              <w:top w:val="single" w:sz="4" w:space="0" w:color="auto"/>
              <w:left w:val="single" w:sz="4" w:space="0" w:color="auto"/>
              <w:bottom w:val="single" w:sz="4" w:space="0" w:color="auto"/>
              <w:right w:val="single" w:sz="4" w:space="0" w:color="auto"/>
            </w:tcBorders>
            <w:hideMark/>
          </w:tcPr>
          <w:p w14:paraId="6B1A0349" w14:textId="77777777" w:rsidR="008E0304" w:rsidRPr="002153A5" w:rsidRDefault="008E0304" w:rsidP="002153A5">
            <w:pPr>
              <w:pStyle w:val="101"/>
              <w:rPr>
                <w:rFonts w:ascii="Arial" w:hAnsi="Arial" w:cs="Arial"/>
              </w:rPr>
            </w:pPr>
            <w:r w:rsidRPr="002153A5">
              <w:rPr>
                <w:rFonts w:ascii="Arial" w:hAnsi="Arial" w:cs="Arial"/>
              </w:rPr>
              <w:t>Схема теплоснабжения</w:t>
            </w:r>
          </w:p>
        </w:tc>
        <w:tc>
          <w:tcPr>
            <w:tcW w:w="3689" w:type="pct"/>
            <w:tcBorders>
              <w:top w:val="single" w:sz="4" w:space="0" w:color="auto"/>
              <w:left w:val="single" w:sz="4" w:space="0" w:color="auto"/>
              <w:bottom w:val="single" w:sz="4" w:space="0" w:color="auto"/>
              <w:right w:val="single" w:sz="4" w:space="0" w:color="auto"/>
            </w:tcBorders>
            <w:vAlign w:val="center"/>
            <w:hideMark/>
          </w:tcPr>
          <w:p w14:paraId="5FFD0626" w14:textId="77777777" w:rsidR="008E0304" w:rsidRPr="002153A5" w:rsidRDefault="008E0304" w:rsidP="002153A5">
            <w:pPr>
              <w:pStyle w:val="101"/>
              <w:rPr>
                <w:rFonts w:ascii="Arial" w:hAnsi="Arial" w:cs="Arial"/>
              </w:rPr>
            </w:pPr>
            <w:r w:rsidRPr="002153A5">
              <w:rPr>
                <w:rFonts w:ascii="Arial" w:hAnsi="Arial" w:cs="Arial"/>
              </w:rPr>
              <w:t>Документ, содержащий предпроектные материалы по обоснованию эффективного и безопасного функционирования системы теплоснабжения, ее развития с учетом правового регулирования в области энергосбережения и повышения энергетической эффективности</w:t>
            </w:r>
          </w:p>
        </w:tc>
      </w:tr>
      <w:tr w:rsidR="008E0304" w:rsidRPr="002153A5" w14:paraId="730A0163" w14:textId="77777777" w:rsidTr="008E0304">
        <w:trPr>
          <w:trHeight w:val="20"/>
          <w:jc w:val="center"/>
        </w:trPr>
        <w:tc>
          <w:tcPr>
            <w:tcW w:w="1311" w:type="pct"/>
            <w:tcBorders>
              <w:top w:val="single" w:sz="4" w:space="0" w:color="auto"/>
              <w:left w:val="single" w:sz="4" w:space="0" w:color="auto"/>
              <w:bottom w:val="single" w:sz="4" w:space="0" w:color="auto"/>
              <w:right w:val="single" w:sz="4" w:space="0" w:color="auto"/>
            </w:tcBorders>
            <w:hideMark/>
          </w:tcPr>
          <w:p w14:paraId="5679422A" w14:textId="77777777" w:rsidR="008E0304" w:rsidRPr="002153A5" w:rsidRDefault="008E0304" w:rsidP="002153A5">
            <w:pPr>
              <w:pStyle w:val="101"/>
              <w:rPr>
                <w:rFonts w:ascii="Arial" w:hAnsi="Arial" w:cs="Arial"/>
              </w:rPr>
            </w:pPr>
            <w:r w:rsidRPr="002153A5">
              <w:rPr>
                <w:rFonts w:ascii="Arial" w:hAnsi="Arial" w:cs="Arial"/>
              </w:rPr>
              <w:t xml:space="preserve">Источник тепловой энергии </w:t>
            </w:r>
          </w:p>
        </w:tc>
        <w:tc>
          <w:tcPr>
            <w:tcW w:w="3689" w:type="pct"/>
            <w:tcBorders>
              <w:top w:val="single" w:sz="4" w:space="0" w:color="auto"/>
              <w:left w:val="single" w:sz="4" w:space="0" w:color="auto"/>
              <w:bottom w:val="single" w:sz="4" w:space="0" w:color="auto"/>
              <w:right w:val="single" w:sz="4" w:space="0" w:color="auto"/>
            </w:tcBorders>
            <w:hideMark/>
          </w:tcPr>
          <w:p w14:paraId="04EC29BE" w14:textId="77777777" w:rsidR="008E0304" w:rsidRPr="002153A5" w:rsidRDefault="008E0304" w:rsidP="002153A5">
            <w:pPr>
              <w:pStyle w:val="101"/>
              <w:rPr>
                <w:rFonts w:ascii="Arial" w:hAnsi="Arial" w:cs="Arial"/>
              </w:rPr>
            </w:pPr>
            <w:r w:rsidRPr="002153A5">
              <w:rPr>
                <w:rFonts w:ascii="Arial" w:hAnsi="Arial" w:cs="Arial"/>
              </w:rPr>
              <w:t>Устройство, предназначенное для производства тепловой энергии</w:t>
            </w:r>
          </w:p>
        </w:tc>
      </w:tr>
      <w:tr w:rsidR="008E0304" w:rsidRPr="002153A5" w14:paraId="1A771761" w14:textId="77777777" w:rsidTr="008E0304">
        <w:trPr>
          <w:trHeight w:val="20"/>
          <w:jc w:val="center"/>
        </w:trPr>
        <w:tc>
          <w:tcPr>
            <w:tcW w:w="1311" w:type="pct"/>
            <w:tcBorders>
              <w:top w:val="single" w:sz="4" w:space="0" w:color="auto"/>
              <w:left w:val="single" w:sz="4" w:space="0" w:color="auto"/>
              <w:bottom w:val="single" w:sz="4" w:space="0" w:color="auto"/>
              <w:right w:val="single" w:sz="4" w:space="0" w:color="auto"/>
            </w:tcBorders>
            <w:vAlign w:val="center"/>
            <w:hideMark/>
          </w:tcPr>
          <w:p w14:paraId="61E428FA" w14:textId="77777777" w:rsidR="008E0304" w:rsidRPr="002153A5" w:rsidRDefault="008E0304" w:rsidP="002153A5">
            <w:pPr>
              <w:pStyle w:val="101"/>
              <w:rPr>
                <w:rFonts w:ascii="Arial" w:hAnsi="Arial" w:cs="Arial"/>
              </w:rPr>
            </w:pPr>
            <w:r w:rsidRPr="002153A5">
              <w:rPr>
                <w:rFonts w:ascii="Arial" w:hAnsi="Arial" w:cs="Arial"/>
              </w:rPr>
              <w:t xml:space="preserve">Тепловая сеть </w:t>
            </w:r>
          </w:p>
        </w:tc>
        <w:tc>
          <w:tcPr>
            <w:tcW w:w="3689" w:type="pct"/>
            <w:tcBorders>
              <w:top w:val="single" w:sz="4" w:space="0" w:color="auto"/>
              <w:left w:val="single" w:sz="4" w:space="0" w:color="auto"/>
              <w:bottom w:val="single" w:sz="4" w:space="0" w:color="auto"/>
              <w:right w:val="single" w:sz="4" w:space="0" w:color="auto"/>
            </w:tcBorders>
            <w:vAlign w:val="center"/>
            <w:hideMark/>
          </w:tcPr>
          <w:p w14:paraId="0904DBF6" w14:textId="2AABF613" w:rsidR="008E0304" w:rsidRPr="002153A5" w:rsidRDefault="008E0304" w:rsidP="002153A5">
            <w:pPr>
              <w:pStyle w:val="101"/>
              <w:rPr>
                <w:rFonts w:ascii="Arial" w:hAnsi="Arial" w:cs="Arial"/>
              </w:rPr>
            </w:pPr>
            <w:r w:rsidRPr="002153A5">
              <w:rPr>
                <w:rFonts w:ascii="Arial" w:hAnsi="Arial" w:cs="Arial"/>
              </w:rPr>
              <w:t xml:space="preserve">Совокупность устройств (включая центральные тепловые пункты, насосные станции), предназначенных для передачи тепловой энергии, теплоносителя от источников тепловой энергии до теплопотребляющих установок. </w:t>
            </w:r>
          </w:p>
        </w:tc>
      </w:tr>
      <w:tr w:rsidR="008E0304" w:rsidRPr="002153A5" w14:paraId="55BA33E8" w14:textId="77777777" w:rsidTr="008E0304">
        <w:trPr>
          <w:trHeight w:val="20"/>
          <w:jc w:val="center"/>
        </w:trPr>
        <w:tc>
          <w:tcPr>
            <w:tcW w:w="1311" w:type="pct"/>
            <w:tcBorders>
              <w:top w:val="single" w:sz="4" w:space="0" w:color="auto"/>
              <w:left w:val="single" w:sz="4" w:space="0" w:color="auto"/>
              <w:bottom w:val="single" w:sz="4" w:space="0" w:color="auto"/>
              <w:right w:val="single" w:sz="4" w:space="0" w:color="auto"/>
            </w:tcBorders>
            <w:hideMark/>
          </w:tcPr>
          <w:p w14:paraId="65C8A1C1" w14:textId="77777777" w:rsidR="008E0304" w:rsidRPr="002153A5" w:rsidRDefault="008E0304" w:rsidP="002153A5">
            <w:pPr>
              <w:pStyle w:val="101"/>
              <w:rPr>
                <w:rFonts w:ascii="Arial" w:hAnsi="Arial" w:cs="Arial"/>
              </w:rPr>
            </w:pPr>
            <w:r w:rsidRPr="002153A5">
              <w:rPr>
                <w:rFonts w:ascii="Arial" w:hAnsi="Arial" w:cs="Arial"/>
              </w:rPr>
              <w:t>Потребитель топлива (далее потребитель)</w:t>
            </w:r>
          </w:p>
        </w:tc>
        <w:tc>
          <w:tcPr>
            <w:tcW w:w="3689" w:type="pct"/>
            <w:tcBorders>
              <w:top w:val="single" w:sz="4" w:space="0" w:color="auto"/>
              <w:left w:val="single" w:sz="4" w:space="0" w:color="auto"/>
              <w:bottom w:val="single" w:sz="4" w:space="0" w:color="auto"/>
              <w:right w:val="single" w:sz="4" w:space="0" w:color="auto"/>
            </w:tcBorders>
            <w:vAlign w:val="center"/>
            <w:hideMark/>
          </w:tcPr>
          <w:p w14:paraId="5CF247D2" w14:textId="77777777" w:rsidR="008E0304" w:rsidRPr="002153A5" w:rsidRDefault="008E0304" w:rsidP="002153A5">
            <w:pPr>
              <w:pStyle w:val="101"/>
              <w:rPr>
                <w:rFonts w:ascii="Arial" w:hAnsi="Arial" w:cs="Arial"/>
              </w:rPr>
            </w:pPr>
            <w:r w:rsidRPr="002153A5">
              <w:rPr>
                <w:rFonts w:ascii="Arial" w:hAnsi="Arial" w:cs="Arial"/>
              </w:rPr>
              <w:t xml:space="preserve">Лицо, приобретающее топливо для использования на, принадлежащих ему на праве собственности или ином законном основании, топливопотребляющих установках </w:t>
            </w:r>
          </w:p>
        </w:tc>
      </w:tr>
      <w:tr w:rsidR="008E0304" w:rsidRPr="002153A5" w14:paraId="6263D2E2" w14:textId="77777777" w:rsidTr="008E0304">
        <w:trPr>
          <w:trHeight w:val="20"/>
          <w:jc w:val="center"/>
        </w:trPr>
        <w:tc>
          <w:tcPr>
            <w:tcW w:w="1311" w:type="pct"/>
            <w:tcBorders>
              <w:top w:val="single" w:sz="4" w:space="0" w:color="auto"/>
              <w:left w:val="single" w:sz="4" w:space="0" w:color="auto"/>
              <w:bottom w:val="single" w:sz="4" w:space="0" w:color="auto"/>
              <w:right w:val="single" w:sz="4" w:space="0" w:color="auto"/>
            </w:tcBorders>
            <w:vAlign w:val="center"/>
            <w:hideMark/>
          </w:tcPr>
          <w:p w14:paraId="63662558" w14:textId="77777777" w:rsidR="008E0304" w:rsidRPr="002153A5" w:rsidRDefault="008E0304" w:rsidP="002153A5">
            <w:pPr>
              <w:pStyle w:val="101"/>
              <w:rPr>
                <w:rFonts w:ascii="Arial" w:hAnsi="Arial" w:cs="Arial"/>
              </w:rPr>
            </w:pPr>
            <w:r w:rsidRPr="002153A5">
              <w:rPr>
                <w:rFonts w:ascii="Arial" w:hAnsi="Arial" w:cs="Arial"/>
              </w:rPr>
              <w:t xml:space="preserve">Теплоснабжающая организация </w:t>
            </w:r>
          </w:p>
        </w:tc>
        <w:tc>
          <w:tcPr>
            <w:tcW w:w="3689" w:type="pct"/>
            <w:tcBorders>
              <w:top w:val="single" w:sz="4" w:space="0" w:color="auto"/>
              <w:left w:val="single" w:sz="4" w:space="0" w:color="auto"/>
              <w:bottom w:val="single" w:sz="4" w:space="0" w:color="auto"/>
              <w:right w:val="single" w:sz="4" w:space="0" w:color="auto"/>
            </w:tcBorders>
            <w:vAlign w:val="center"/>
            <w:hideMark/>
          </w:tcPr>
          <w:p w14:paraId="60B3878B" w14:textId="77777777" w:rsidR="008E0304" w:rsidRPr="002153A5" w:rsidRDefault="008E0304" w:rsidP="002153A5">
            <w:pPr>
              <w:pStyle w:val="101"/>
              <w:rPr>
                <w:rFonts w:ascii="Arial" w:hAnsi="Arial" w:cs="Arial"/>
              </w:rPr>
            </w:pPr>
            <w:r w:rsidRPr="002153A5">
              <w:rPr>
                <w:rFonts w:ascii="Arial" w:hAnsi="Arial" w:cs="Arial"/>
              </w:rPr>
              <w:t xml:space="preserve">Организация, осуществляющая продажу потребителям и (или) теплоснабжающим организациям произведенных или приобретенных тепловой энергии (мощности), теплоносителя и владеющая на праве собственности или ином законном основании источниками тепловой энергии и (или) тепловыми сетями в системе теплоснабжения, посредством которой осуществляется теплоснабжение потребителей тепловой энергии (данное положение применяется к регулированию сходных отношений с участием индивидуальных предпринимателей). </w:t>
            </w:r>
          </w:p>
        </w:tc>
      </w:tr>
      <w:tr w:rsidR="008E0304" w:rsidRPr="002153A5" w14:paraId="5973DF6C" w14:textId="77777777" w:rsidTr="008E0304">
        <w:trPr>
          <w:trHeight w:val="20"/>
          <w:jc w:val="center"/>
        </w:trPr>
        <w:tc>
          <w:tcPr>
            <w:tcW w:w="1311" w:type="pct"/>
            <w:tcBorders>
              <w:top w:val="single" w:sz="4" w:space="0" w:color="auto"/>
              <w:left w:val="single" w:sz="4" w:space="0" w:color="auto"/>
              <w:bottom w:val="single" w:sz="4" w:space="0" w:color="auto"/>
              <w:right w:val="single" w:sz="4" w:space="0" w:color="auto"/>
            </w:tcBorders>
            <w:vAlign w:val="center"/>
            <w:hideMark/>
          </w:tcPr>
          <w:p w14:paraId="2A9E1DD1" w14:textId="77777777" w:rsidR="008E0304" w:rsidRPr="002153A5" w:rsidRDefault="008E0304" w:rsidP="002153A5">
            <w:pPr>
              <w:pStyle w:val="101"/>
              <w:rPr>
                <w:rFonts w:ascii="Arial" w:hAnsi="Arial" w:cs="Arial"/>
              </w:rPr>
            </w:pPr>
            <w:r w:rsidRPr="002153A5">
              <w:rPr>
                <w:rFonts w:ascii="Arial" w:hAnsi="Arial" w:cs="Arial"/>
              </w:rPr>
              <w:t xml:space="preserve">Теплосетевая организация </w:t>
            </w:r>
          </w:p>
        </w:tc>
        <w:tc>
          <w:tcPr>
            <w:tcW w:w="3689" w:type="pct"/>
            <w:tcBorders>
              <w:top w:val="single" w:sz="4" w:space="0" w:color="auto"/>
              <w:left w:val="single" w:sz="4" w:space="0" w:color="auto"/>
              <w:bottom w:val="single" w:sz="4" w:space="0" w:color="auto"/>
              <w:right w:val="single" w:sz="4" w:space="0" w:color="auto"/>
            </w:tcBorders>
            <w:vAlign w:val="center"/>
            <w:hideMark/>
          </w:tcPr>
          <w:p w14:paraId="0EEA9C1E" w14:textId="77777777" w:rsidR="008E0304" w:rsidRPr="002153A5" w:rsidRDefault="008E0304" w:rsidP="002153A5">
            <w:pPr>
              <w:pStyle w:val="101"/>
              <w:rPr>
                <w:rFonts w:ascii="Arial" w:hAnsi="Arial" w:cs="Arial"/>
              </w:rPr>
            </w:pPr>
            <w:r w:rsidRPr="002153A5">
              <w:rPr>
                <w:rFonts w:ascii="Arial" w:hAnsi="Arial" w:cs="Arial"/>
              </w:rPr>
              <w:t xml:space="preserve">Организация, оказывающая услуги по передаче тепловой энергии (данное положение применяется к регулированию сходных отношений с участием индивидуальных предпринимателей). </w:t>
            </w:r>
          </w:p>
        </w:tc>
      </w:tr>
      <w:tr w:rsidR="008E0304" w:rsidRPr="002153A5" w14:paraId="1277F651" w14:textId="77777777" w:rsidTr="008E0304">
        <w:trPr>
          <w:trHeight w:val="20"/>
          <w:jc w:val="center"/>
        </w:trPr>
        <w:tc>
          <w:tcPr>
            <w:tcW w:w="1311" w:type="pct"/>
            <w:tcBorders>
              <w:top w:val="single" w:sz="4" w:space="0" w:color="auto"/>
              <w:left w:val="single" w:sz="4" w:space="0" w:color="auto"/>
              <w:bottom w:val="single" w:sz="4" w:space="0" w:color="auto"/>
              <w:right w:val="single" w:sz="4" w:space="0" w:color="auto"/>
            </w:tcBorders>
            <w:vAlign w:val="center"/>
            <w:hideMark/>
          </w:tcPr>
          <w:p w14:paraId="4D4F18BC" w14:textId="77777777" w:rsidR="008E0304" w:rsidRPr="002153A5" w:rsidRDefault="008E0304" w:rsidP="002153A5">
            <w:pPr>
              <w:pStyle w:val="101"/>
              <w:rPr>
                <w:rFonts w:ascii="Arial" w:hAnsi="Arial" w:cs="Arial"/>
              </w:rPr>
            </w:pPr>
            <w:r w:rsidRPr="002153A5">
              <w:rPr>
                <w:rFonts w:ascii="Arial" w:hAnsi="Arial" w:cs="Arial"/>
              </w:rPr>
              <w:t xml:space="preserve">Зона действия системы теплоснабжения </w:t>
            </w:r>
          </w:p>
        </w:tc>
        <w:tc>
          <w:tcPr>
            <w:tcW w:w="3689" w:type="pct"/>
            <w:tcBorders>
              <w:top w:val="single" w:sz="4" w:space="0" w:color="auto"/>
              <w:left w:val="single" w:sz="4" w:space="0" w:color="auto"/>
              <w:bottom w:val="single" w:sz="4" w:space="0" w:color="auto"/>
              <w:right w:val="single" w:sz="4" w:space="0" w:color="auto"/>
            </w:tcBorders>
            <w:vAlign w:val="center"/>
            <w:hideMark/>
          </w:tcPr>
          <w:p w14:paraId="6E74D0B7" w14:textId="77777777" w:rsidR="008E0304" w:rsidRPr="002153A5" w:rsidRDefault="008E0304" w:rsidP="002153A5">
            <w:pPr>
              <w:pStyle w:val="101"/>
              <w:rPr>
                <w:rFonts w:ascii="Arial" w:hAnsi="Arial" w:cs="Arial"/>
              </w:rPr>
            </w:pPr>
            <w:r w:rsidRPr="002153A5">
              <w:rPr>
                <w:rFonts w:ascii="Arial" w:hAnsi="Arial" w:cs="Arial"/>
              </w:rPr>
              <w:t xml:space="preserve">Территория городского округа или ее часть, границы которой устанавливаются по наиболее удаленным точкам подключения потребителей к тепловым сетям, входящим в систему теплоснабжения. </w:t>
            </w:r>
          </w:p>
        </w:tc>
      </w:tr>
      <w:tr w:rsidR="008E0304" w:rsidRPr="002153A5" w14:paraId="2C611591" w14:textId="77777777" w:rsidTr="008E0304">
        <w:trPr>
          <w:trHeight w:val="20"/>
          <w:jc w:val="center"/>
        </w:trPr>
        <w:tc>
          <w:tcPr>
            <w:tcW w:w="1311" w:type="pct"/>
            <w:tcBorders>
              <w:top w:val="single" w:sz="4" w:space="0" w:color="auto"/>
              <w:left w:val="single" w:sz="4" w:space="0" w:color="auto"/>
              <w:bottom w:val="single" w:sz="4" w:space="0" w:color="auto"/>
              <w:right w:val="single" w:sz="4" w:space="0" w:color="auto"/>
            </w:tcBorders>
            <w:hideMark/>
          </w:tcPr>
          <w:p w14:paraId="1F314264" w14:textId="77777777" w:rsidR="008E0304" w:rsidRPr="002153A5" w:rsidRDefault="008E0304" w:rsidP="002153A5">
            <w:pPr>
              <w:pStyle w:val="101"/>
              <w:rPr>
                <w:rFonts w:ascii="Arial" w:hAnsi="Arial" w:cs="Arial"/>
              </w:rPr>
            </w:pPr>
            <w:r w:rsidRPr="002153A5">
              <w:rPr>
                <w:rFonts w:ascii="Arial" w:hAnsi="Arial" w:cs="Arial"/>
              </w:rPr>
              <w:t>Котельно-печное топливо</w:t>
            </w:r>
          </w:p>
        </w:tc>
        <w:tc>
          <w:tcPr>
            <w:tcW w:w="3689" w:type="pct"/>
            <w:tcBorders>
              <w:top w:val="single" w:sz="4" w:space="0" w:color="auto"/>
              <w:left w:val="single" w:sz="4" w:space="0" w:color="auto"/>
              <w:bottom w:val="single" w:sz="4" w:space="0" w:color="auto"/>
              <w:right w:val="single" w:sz="4" w:space="0" w:color="auto"/>
            </w:tcBorders>
            <w:vAlign w:val="center"/>
            <w:hideMark/>
          </w:tcPr>
          <w:p w14:paraId="3FCCBC50" w14:textId="77777777" w:rsidR="008E0304" w:rsidRPr="002153A5" w:rsidRDefault="008E0304" w:rsidP="002153A5">
            <w:pPr>
              <w:pStyle w:val="101"/>
              <w:rPr>
                <w:rFonts w:ascii="Arial" w:hAnsi="Arial" w:cs="Arial"/>
              </w:rPr>
            </w:pPr>
            <w:r w:rsidRPr="002153A5">
              <w:rPr>
                <w:rFonts w:ascii="Arial" w:hAnsi="Arial" w:cs="Arial"/>
              </w:rPr>
              <w:t>Любое топливо, которое используется организацией, кроме моторного топлива</w:t>
            </w:r>
          </w:p>
        </w:tc>
      </w:tr>
      <w:tr w:rsidR="008E0304" w:rsidRPr="002153A5" w14:paraId="64AC9E04" w14:textId="77777777" w:rsidTr="008E0304">
        <w:trPr>
          <w:trHeight w:val="20"/>
          <w:jc w:val="center"/>
        </w:trPr>
        <w:tc>
          <w:tcPr>
            <w:tcW w:w="1311" w:type="pct"/>
            <w:tcBorders>
              <w:top w:val="single" w:sz="4" w:space="0" w:color="auto"/>
              <w:left w:val="single" w:sz="4" w:space="0" w:color="auto"/>
              <w:bottom w:val="single" w:sz="4" w:space="0" w:color="auto"/>
              <w:right w:val="single" w:sz="4" w:space="0" w:color="auto"/>
            </w:tcBorders>
            <w:hideMark/>
          </w:tcPr>
          <w:p w14:paraId="2385209D" w14:textId="77777777" w:rsidR="008E0304" w:rsidRPr="002153A5" w:rsidRDefault="008E0304" w:rsidP="002153A5">
            <w:pPr>
              <w:pStyle w:val="101"/>
              <w:rPr>
                <w:rFonts w:ascii="Arial" w:hAnsi="Arial" w:cs="Arial"/>
              </w:rPr>
            </w:pPr>
            <w:r w:rsidRPr="002153A5">
              <w:rPr>
                <w:rFonts w:ascii="Arial" w:hAnsi="Arial" w:cs="Arial"/>
              </w:rPr>
              <w:t>Коэффициент использования тепла топлива</w:t>
            </w:r>
          </w:p>
        </w:tc>
        <w:tc>
          <w:tcPr>
            <w:tcW w:w="3689" w:type="pct"/>
            <w:tcBorders>
              <w:top w:val="single" w:sz="4" w:space="0" w:color="auto"/>
              <w:left w:val="single" w:sz="4" w:space="0" w:color="auto"/>
              <w:bottom w:val="single" w:sz="4" w:space="0" w:color="auto"/>
              <w:right w:val="single" w:sz="4" w:space="0" w:color="auto"/>
            </w:tcBorders>
            <w:hideMark/>
          </w:tcPr>
          <w:p w14:paraId="4540DEB5" w14:textId="77777777" w:rsidR="008E0304" w:rsidRPr="002153A5" w:rsidRDefault="008E0304" w:rsidP="002153A5">
            <w:pPr>
              <w:pStyle w:val="101"/>
              <w:rPr>
                <w:rFonts w:ascii="Arial" w:hAnsi="Arial" w:cs="Arial"/>
              </w:rPr>
            </w:pPr>
            <w:r w:rsidRPr="002153A5">
              <w:rPr>
                <w:rFonts w:ascii="Arial" w:hAnsi="Arial" w:cs="Arial"/>
              </w:rPr>
              <w:t>Коэффициент, который определяет эффективность преобразования внутренней энергии углеродного топлива в электрическую и тепловую энергию при сжигании топлива в котлах ТЭС</w:t>
            </w:r>
          </w:p>
        </w:tc>
      </w:tr>
      <w:tr w:rsidR="008E0304" w:rsidRPr="002153A5" w14:paraId="0F408550" w14:textId="77777777" w:rsidTr="008E0304">
        <w:trPr>
          <w:trHeight w:val="20"/>
          <w:jc w:val="center"/>
        </w:trPr>
        <w:tc>
          <w:tcPr>
            <w:tcW w:w="1311" w:type="pct"/>
            <w:tcBorders>
              <w:top w:val="single" w:sz="4" w:space="0" w:color="auto"/>
              <w:left w:val="single" w:sz="4" w:space="0" w:color="auto"/>
              <w:bottom w:val="single" w:sz="4" w:space="0" w:color="auto"/>
              <w:right w:val="single" w:sz="4" w:space="0" w:color="auto"/>
            </w:tcBorders>
            <w:hideMark/>
          </w:tcPr>
          <w:p w14:paraId="4D36FE9B" w14:textId="77777777" w:rsidR="008E0304" w:rsidRPr="002153A5" w:rsidRDefault="008E0304" w:rsidP="002153A5">
            <w:pPr>
              <w:pStyle w:val="101"/>
              <w:rPr>
                <w:rFonts w:ascii="Arial" w:hAnsi="Arial" w:cs="Arial"/>
              </w:rPr>
            </w:pPr>
            <w:r w:rsidRPr="002153A5">
              <w:rPr>
                <w:rFonts w:ascii="Arial" w:hAnsi="Arial" w:cs="Arial"/>
              </w:rPr>
              <w:t>Установленная мощность источника тепловой энергии</w:t>
            </w:r>
          </w:p>
        </w:tc>
        <w:tc>
          <w:tcPr>
            <w:tcW w:w="3689" w:type="pct"/>
            <w:tcBorders>
              <w:top w:val="single" w:sz="4" w:space="0" w:color="auto"/>
              <w:left w:val="single" w:sz="4" w:space="0" w:color="auto"/>
              <w:bottom w:val="single" w:sz="4" w:space="0" w:color="auto"/>
              <w:right w:val="single" w:sz="4" w:space="0" w:color="auto"/>
            </w:tcBorders>
            <w:vAlign w:val="center"/>
            <w:hideMark/>
          </w:tcPr>
          <w:p w14:paraId="51D26383" w14:textId="77777777" w:rsidR="008E0304" w:rsidRPr="002153A5" w:rsidRDefault="008E0304" w:rsidP="002153A5">
            <w:pPr>
              <w:pStyle w:val="101"/>
              <w:rPr>
                <w:rFonts w:ascii="Arial" w:hAnsi="Arial" w:cs="Arial"/>
              </w:rPr>
            </w:pPr>
            <w:r w:rsidRPr="002153A5">
              <w:rPr>
                <w:rFonts w:ascii="Arial" w:hAnsi="Arial" w:cs="Arial"/>
              </w:rPr>
              <w:t>Сумма номинальных тепловых мощностей всего принятого по акту ввода в эксплуатацию оборудования, предназначенного для отпуска тепловой энергии потребителям на собственные и хозяйственные нужды</w:t>
            </w:r>
          </w:p>
        </w:tc>
      </w:tr>
      <w:tr w:rsidR="008E0304" w:rsidRPr="002153A5" w14:paraId="339E5AD9" w14:textId="77777777" w:rsidTr="008E0304">
        <w:trPr>
          <w:trHeight w:val="20"/>
          <w:jc w:val="center"/>
        </w:trPr>
        <w:tc>
          <w:tcPr>
            <w:tcW w:w="1311" w:type="pct"/>
            <w:tcBorders>
              <w:top w:val="single" w:sz="4" w:space="0" w:color="auto"/>
              <w:left w:val="single" w:sz="4" w:space="0" w:color="auto"/>
              <w:bottom w:val="single" w:sz="4" w:space="0" w:color="auto"/>
              <w:right w:val="single" w:sz="4" w:space="0" w:color="auto"/>
            </w:tcBorders>
            <w:hideMark/>
          </w:tcPr>
          <w:p w14:paraId="3947170B" w14:textId="77777777" w:rsidR="008E0304" w:rsidRPr="002153A5" w:rsidRDefault="008E0304" w:rsidP="002153A5">
            <w:pPr>
              <w:pStyle w:val="101"/>
              <w:rPr>
                <w:rFonts w:ascii="Arial" w:hAnsi="Arial" w:cs="Arial"/>
              </w:rPr>
            </w:pPr>
            <w:r w:rsidRPr="002153A5">
              <w:rPr>
                <w:rFonts w:ascii="Arial" w:hAnsi="Arial" w:cs="Arial"/>
              </w:rPr>
              <w:t>Располагаемая мощность источника тепловой энергии</w:t>
            </w:r>
          </w:p>
        </w:tc>
        <w:tc>
          <w:tcPr>
            <w:tcW w:w="3689" w:type="pct"/>
            <w:tcBorders>
              <w:top w:val="single" w:sz="4" w:space="0" w:color="auto"/>
              <w:left w:val="single" w:sz="4" w:space="0" w:color="auto"/>
              <w:bottom w:val="single" w:sz="4" w:space="0" w:color="auto"/>
              <w:right w:val="single" w:sz="4" w:space="0" w:color="auto"/>
            </w:tcBorders>
            <w:vAlign w:val="center"/>
            <w:hideMark/>
          </w:tcPr>
          <w:p w14:paraId="774BD7AF" w14:textId="77777777" w:rsidR="008E0304" w:rsidRPr="002153A5" w:rsidRDefault="008E0304" w:rsidP="002153A5">
            <w:pPr>
              <w:pStyle w:val="101"/>
              <w:rPr>
                <w:rFonts w:ascii="Arial" w:hAnsi="Arial" w:cs="Arial"/>
              </w:rPr>
            </w:pPr>
            <w:r w:rsidRPr="002153A5">
              <w:rPr>
                <w:rFonts w:ascii="Arial" w:hAnsi="Arial" w:cs="Arial"/>
              </w:rPr>
              <w:t>Величина, равная установленной мощности источника тепловой энергии за вычетом объемов мощности, не реализуемой по техническим причинам, в том числе по причине снижения тепловой мощности оборудования в результате эксплуатации на продленном техническом ресурсе (снижение параметров пара перед турбиной, отсутствие рециркуляции в пиковых водогрейных котлоагрегатах и др.)</w:t>
            </w:r>
          </w:p>
        </w:tc>
      </w:tr>
      <w:tr w:rsidR="008E0304" w:rsidRPr="002153A5" w14:paraId="49AABBE9" w14:textId="77777777" w:rsidTr="008E0304">
        <w:trPr>
          <w:trHeight w:val="20"/>
          <w:jc w:val="center"/>
        </w:trPr>
        <w:tc>
          <w:tcPr>
            <w:tcW w:w="1311" w:type="pct"/>
            <w:tcBorders>
              <w:top w:val="single" w:sz="4" w:space="0" w:color="auto"/>
              <w:left w:val="single" w:sz="4" w:space="0" w:color="auto"/>
              <w:bottom w:val="single" w:sz="4" w:space="0" w:color="auto"/>
              <w:right w:val="single" w:sz="4" w:space="0" w:color="auto"/>
            </w:tcBorders>
            <w:hideMark/>
          </w:tcPr>
          <w:p w14:paraId="5D0FFD7D" w14:textId="77777777" w:rsidR="008E0304" w:rsidRPr="002153A5" w:rsidRDefault="008E0304" w:rsidP="002153A5">
            <w:pPr>
              <w:pStyle w:val="101"/>
              <w:rPr>
                <w:rFonts w:ascii="Arial" w:hAnsi="Arial" w:cs="Arial"/>
              </w:rPr>
            </w:pPr>
            <w:r w:rsidRPr="002153A5">
              <w:rPr>
                <w:rFonts w:ascii="Arial" w:hAnsi="Arial" w:cs="Arial"/>
              </w:rPr>
              <w:t>Мощность источника тепловой энергии нетто</w:t>
            </w:r>
          </w:p>
        </w:tc>
        <w:tc>
          <w:tcPr>
            <w:tcW w:w="3689" w:type="pct"/>
            <w:tcBorders>
              <w:top w:val="single" w:sz="4" w:space="0" w:color="auto"/>
              <w:left w:val="single" w:sz="4" w:space="0" w:color="auto"/>
              <w:bottom w:val="single" w:sz="4" w:space="0" w:color="auto"/>
              <w:right w:val="single" w:sz="4" w:space="0" w:color="auto"/>
            </w:tcBorders>
            <w:vAlign w:val="center"/>
            <w:hideMark/>
          </w:tcPr>
          <w:p w14:paraId="497C8943" w14:textId="77777777" w:rsidR="008E0304" w:rsidRPr="002153A5" w:rsidRDefault="008E0304" w:rsidP="002153A5">
            <w:pPr>
              <w:pStyle w:val="101"/>
              <w:rPr>
                <w:rFonts w:ascii="Arial" w:hAnsi="Arial" w:cs="Arial"/>
              </w:rPr>
            </w:pPr>
            <w:r w:rsidRPr="002153A5">
              <w:rPr>
                <w:rFonts w:ascii="Arial" w:hAnsi="Arial" w:cs="Arial"/>
              </w:rPr>
              <w:t>Величина, равная располагаемой мощности источника тепловой энергии за вычетом тепловой нагрузки на собственные и хозяйственные нужды</w:t>
            </w:r>
          </w:p>
        </w:tc>
      </w:tr>
      <w:tr w:rsidR="008E0304" w:rsidRPr="002153A5" w14:paraId="6C1ECC30" w14:textId="77777777" w:rsidTr="008E0304">
        <w:trPr>
          <w:trHeight w:val="20"/>
          <w:jc w:val="center"/>
        </w:trPr>
        <w:tc>
          <w:tcPr>
            <w:tcW w:w="1311" w:type="pct"/>
            <w:tcBorders>
              <w:top w:val="single" w:sz="4" w:space="0" w:color="auto"/>
              <w:left w:val="single" w:sz="4" w:space="0" w:color="auto"/>
              <w:bottom w:val="single" w:sz="4" w:space="0" w:color="auto"/>
              <w:right w:val="single" w:sz="4" w:space="0" w:color="auto"/>
            </w:tcBorders>
            <w:hideMark/>
          </w:tcPr>
          <w:p w14:paraId="35F7BB0D" w14:textId="77777777" w:rsidR="008E0304" w:rsidRPr="002153A5" w:rsidRDefault="008E0304" w:rsidP="002153A5">
            <w:pPr>
              <w:pStyle w:val="101"/>
              <w:rPr>
                <w:rFonts w:ascii="Arial" w:hAnsi="Arial" w:cs="Arial"/>
              </w:rPr>
            </w:pPr>
            <w:r w:rsidRPr="002153A5">
              <w:rPr>
                <w:rFonts w:ascii="Arial" w:hAnsi="Arial" w:cs="Arial"/>
              </w:rPr>
              <w:t xml:space="preserve">Топливно-энергетический баланс </w:t>
            </w:r>
          </w:p>
        </w:tc>
        <w:tc>
          <w:tcPr>
            <w:tcW w:w="3689" w:type="pct"/>
            <w:tcBorders>
              <w:top w:val="single" w:sz="4" w:space="0" w:color="auto"/>
              <w:left w:val="single" w:sz="4" w:space="0" w:color="auto"/>
              <w:bottom w:val="single" w:sz="4" w:space="0" w:color="auto"/>
              <w:right w:val="single" w:sz="4" w:space="0" w:color="auto"/>
            </w:tcBorders>
            <w:vAlign w:val="center"/>
            <w:hideMark/>
          </w:tcPr>
          <w:p w14:paraId="7BCFC0A7" w14:textId="77777777" w:rsidR="008E0304" w:rsidRPr="002153A5" w:rsidRDefault="008E0304" w:rsidP="002153A5">
            <w:pPr>
              <w:pStyle w:val="101"/>
              <w:rPr>
                <w:rFonts w:ascii="Arial" w:hAnsi="Arial" w:cs="Arial"/>
              </w:rPr>
            </w:pPr>
            <w:r w:rsidRPr="002153A5">
              <w:rPr>
                <w:rFonts w:ascii="Arial" w:hAnsi="Arial" w:cs="Arial"/>
              </w:rPr>
              <w:t xml:space="preserve">Документ, содержащий взаимосвязанные показатели количественного соответствия поставок энергетических ресурсов на территорию субъекта </w:t>
            </w:r>
            <w:r w:rsidRPr="002153A5">
              <w:rPr>
                <w:rFonts w:ascii="Arial" w:hAnsi="Arial" w:cs="Arial"/>
              </w:rPr>
              <w:lastRenderedPageBreak/>
              <w:t>Российской Федерации или муниципального образования и их потребления, устанавливающий распределение энергетических ресурсов между системами теплоснабжения, потребителями, группами потребителей и позволяющий определить эффективность использования энергетических ресурсов</w:t>
            </w:r>
          </w:p>
        </w:tc>
      </w:tr>
      <w:tr w:rsidR="008E0304" w:rsidRPr="002153A5" w14:paraId="22AC4815" w14:textId="77777777" w:rsidTr="008E0304">
        <w:trPr>
          <w:trHeight w:val="20"/>
          <w:jc w:val="center"/>
        </w:trPr>
        <w:tc>
          <w:tcPr>
            <w:tcW w:w="1311" w:type="pct"/>
            <w:tcBorders>
              <w:top w:val="single" w:sz="4" w:space="0" w:color="auto"/>
              <w:left w:val="single" w:sz="4" w:space="0" w:color="auto"/>
              <w:bottom w:val="single" w:sz="4" w:space="0" w:color="auto"/>
              <w:right w:val="single" w:sz="4" w:space="0" w:color="auto"/>
            </w:tcBorders>
            <w:hideMark/>
          </w:tcPr>
          <w:p w14:paraId="748C41A6" w14:textId="77777777" w:rsidR="008E0304" w:rsidRPr="002153A5" w:rsidRDefault="008E0304" w:rsidP="002153A5">
            <w:pPr>
              <w:pStyle w:val="101"/>
              <w:rPr>
                <w:rFonts w:ascii="Arial" w:hAnsi="Arial" w:cs="Arial"/>
              </w:rPr>
            </w:pPr>
            <w:r w:rsidRPr="002153A5">
              <w:rPr>
                <w:rFonts w:ascii="Arial" w:hAnsi="Arial" w:cs="Arial"/>
              </w:rPr>
              <w:lastRenderedPageBreak/>
              <w:t xml:space="preserve">Комбинированная выработка электрической и тепловой энергии </w:t>
            </w:r>
          </w:p>
        </w:tc>
        <w:tc>
          <w:tcPr>
            <w:tcW w:w="3689" w:type="pct"/>
            <w:tcBorders>
              <w:top w:val="single" w:sz="4" w:space="0" w:color="auto"/>
              <w:left w:val="single" w:sz="4" w:space="0" w:color="auto"/>
              <w:bottom w:val="single" w:sz="4" w:space="0" w:color="auto"/>
              <w:right w:val="single" w:sz="4" w:space="0" w:color="auto"/>
            </w:tcBorders>
            <w:vAlign w:val="center"/>
            <w:hideMark/>
          </w:tcPr>
          <w:p w14:paraId="43BF7304" w14:textId="77777777" w:rsidR="008E0304" w:rsidRPr="002153A5" w:rsidRDefault="008E0304" w:rsidP="002153A5">
            <w:pPr>
              <w:pStyle w:val="101"/>
              <w:rPr>
                <w:rFonts w:ascii="Arial" w:hAnsi="Arial" w:cs="Arial"/>
              </w:rPr>
            </w:pPr>
            <w:r w:rsidRPr="002153A5">
              <w:rPr>
                <w:rFonts w:ascii="Arial" w:hAnsi="Arial" w:cs="Arial"/>
              </w:rPr>
              <w:t>Режим работы теплоэлектростанций, при котором производство электрической энергии непосредственно связано с одновременным производством тепловой энергии</w:t>
            </w:r>
          </w:p>
        </w:tc>
      </w:tr>
      <w:tr w:rsidR="008E0304" w:rsidRPr="002153A5" w14:paraId="7FBF9C5F" w14:textId="77777777" w:rsidTr="008E0304">
        <w:trPr>
          <w:trHeight w:val="20"/>
          <w:jc w:val="center"/>
        </w:trPr>
        <w:tc>
          <w:tcPr>
            <w:tcW w:w="1311" w:type="pct"/>
            <w:tcBorders>
              <w:top w:val="single" w:sz="4" w:space="0" w:color="auto"/>
              <w:left w:val="single" w:sz="4" w:space="0" w:color="auto"/>
              <w:bottom w:val="single" w:sz="4" w:space="0" w:color="auto"/>
              <w:right w:val="single" w:sz="4" w:space="0" w:color="auto"/>
            </w:tcBorders>
            <w:hideMark/>
          </w:tcPr>
          <w:p w14:paraId="4656091F" w14:textId="77777777" w:rsidR="008E0304" w:rsidRPr="002153A5" w:rsidRDefault="008E0304" w:rsidP="002153A5">
            <w:pPr>
              <w:pStyle w:val="101"/>
              <w:rPr>
                <w:rFonts w:ascii="Arial" w:hAnsi="Arial" w:cs="Arial"/>
              </w:rPr>
            </w:pPr>
            <w:r w:rsidRPr="002153A5">
              <w:rPr>
                <w:rFonts w:ascii="Arial" w:hAnsi="Arial" w:cs="Arial"/>
              </w:rPr>
              <w:t>Неснижаемый нормативный запас топлива</w:t>
            </w:r>
          </w:p>
        </w:tc>
        <w:tc>
          <w:tcPr>
            <w:tcW w:w="3689" w:type="pct"/>
            <w:tcBorders>
              <w:top w:val="single" w:sz="4" w:space="0" w:color="auto"/>
              <w:left w:val="single" w:sz="4" w:space="0" w:color="auto"/>
              <w:bottom w:val="single" w:sz="4" w:space="0" w:color="auto"/>
              <w:right w:val="single" w:sz="4" w:space="0" w:color="auto"/>
            </w:tcBorders>
            <w:vAlign w:val="center"/>
            <w:hideMark/>
          </w:tcPr>
          <w:p w14:paraId="6DA8CCA4" w14:textId="77777777" w:rsidR="008E0304" w:rsidRPr="002153A5" w:rsidRDefault="008E0304" w:rsidP="002153A5">
            <w:pPr>
              <w:pStyle w:val="101"/>
              <w:rPr>
                <w:rFonts w:ascii="Arial" w:hAnsi="Arial" w:cs="Arial"/>
              </w:rPr>
            </w:pPr>
            <w:r w:rsidRPr="002153A5">
              <w:rPr>
                <w:rFonts w:ascii="Arial" w:hAnsi="Arial" w:cs="Arial"/>
              </w:rPr>
              <w:t>Запас топлива, создаваемый на электростанциях и котельных организаций электроэнергетики для поддержания плюсовых температур в главном корпусе, вспомогательных зданиях и сооружениях в режиме "выживания" с минимальной расчетной электрической и тепловой нагрузкой по условиям самого холодного месяца года</w:t>
            </w:r>
          </w:p>
        </w:tc>
      </w:tr>
      <w:tr w:rsidR="008E0304" w:rsidRPr="002153A5" w14:paraId="01E5A5F1" w14:textId="77777777" w:rsidTr="008E0304">
        <w:trPr>
          <w:trHeight w:val="20"/>
          <w:jc w:val="center"/>
        </w:trPr>
        <w:tc>
          <w:tcPr>
            <w:tcW w:w="1311" w:type="pct"/>
            <w:tcBorders>
              <w:top w:val="single" w:sz="4" w:space="0" w:color="auto"/>
              <w:left w:val="single" w:sz="4" w:space="0" w:color="auto"/>
              <w:bottom w:val="single" w:sz="4" w:space="0" w:color="auto"/>
              <w:right w:val="single" w:sz="4" w:space="0" w:color="auto"/>
            </w:tcBorders>
            <w:hideMark/>
          </w:tcPr>
          <w:p w14:paraId="74DEDED2" w14:textId="77777777" w:rsidR="008E0304" w:rsidRPr="002153A5" w:rsidRDefault="008E0304" w:rsidP="002153A5">
            <w:pPr>
              <w:pStyle w:val="101"/>
              <w:rPr>
                <w:rFonts w:ascii="Arial" w:hAnsi="Arial" w:cs="Arial"/>
              </w:rPr>
            </w:pPr>
            <w:r w:rsidRPr="002153A5">
              <w:rPr>
                <w:rFonts w:ascii="Arial" w:hAnsi="Arial" w:cs="Arial"/>
              </w:rPr>
              <w:t>Нормативный эксплуатационный запас топлива</w:t>
            </w:r>
          </w:p>
        </w:tc>
        <w:tc>
          <w:tcPr>
            <w:tcW w:w="3689" w:type="pct"/>
            <w:tcBorders>
              <w:top w:val="single" w:sz="4" w:space="0" w:color="auto"/>
              <w:left w:val="single" w:sz="4" w:space="0" w:color="auto"/>
              <w:bottom w:val="single" w:sz="4" w:space="0" w:color="auto"/>
              <w:right w:val="single" w:sz="4" w:space="0" w:color="auto"/>
            </w:tcBorders>
            <w:vAlign w:val="center"/>
            <w:hideMark/>
          </w:tcPr>
          <w:p w14:paraId="2517174D" w14:textId="77777777" w:rsidR="008E0304" w:rsidRPr="002153A5" w:rsidRDefault="008E0304" w:rsidP="002153A5">
            <w:pPr>
              <w:pStyle w:val="101"/>
              <w:rPr>
                <w:rFonts w:ascii="Arial" w:hAnsi="Arial" w:cs="Arial"/>
              </w:rPr>
            </w:pPr>
            <w:r w:rsidRPr="002153A5">
              <w:rPr>
                <w:rFonts w:ascii="Arial" w:hAnsi="Arial" w:cs="Arial"/>
              </w:rPr>
              <w:t>Запас топлива, необходимый для надежной и стабильной работы электростанций и котельных, обеспечивающий плановую выработку электрической и (или) тепловой энергии</w:t>
            </w:r>
          </w:p>
        </w:tc>
      </w:tr>
      <w:tr w:rsidR="008E0304" w:rsidRPr="002153A5" w14:paraId="1B34895A" w14:textId="77777777" w:rsidTr="008E0304">
        <w:trPr>
          <w:trHeight w:val="20"/>
          <w:jc w:val="center"/>
        </w:trPr>
        <w:tc>
          <w:tcPr>
            <w:tcW w:w="1311" w:type="pct"/>
            <w:tcBorders>
              <w:top w:val="single" w:sz="4" w:space="0" w:color="auto"/>
              <w:left w:val="single" w:sz="4" w:space="0" w:color="auto"/>
              <w:bottom w:val="single" w:sz="4" w:space="0" w:color="auto"/>
              <w:right w:val="single" w:sz="4" w:space="0" w:color="auto"/>
            </w:tcBorders>
            <w:hideMark/>
          </w:tcPr>
          <w:p w14:paraId="621BAE2B" w14:textId="77777777" w:rsidR="008E0304" w:rsidRPr="002153A5" w:rsidRDefault="008E0304" w:rsidP="002153A5">
            <w:pPr>
              <w:pStyle w:val="101"/>
              <w:rPr>
                <w:rFonts w:ascii="Arial" w:hAnsi="Arial" w:cs="Arial"/>
              </w:rPr>
            </w:pPr>
            <w:r w:rsidRPr="002153A5">
              <w:rPr>
                <w:rFonts w:ascii="Arial" w:hAnsi="Arial" w:cs="Arial"/>
              </w:rPr>
              <w:t>Общий нормативный запас основного и резервного видов топлива</w:t>
            </w:r>
          </w:p>
        </w:tc>
        <w:tc>
          <w:tcPr>
            <w:tcW w:w="3689" w:type="pct"/>
            <w:tcBorders>
              <w:top w:val="single" w:sz="4" w:space="0" w:color="auto"/>
              <w:left w:val="single" w:sz="4" w:space="0" w:color="auto"/>
              <w:bottom w:val="single" w:sz="4" w:space="0" w:color="auto"/>
              <w:right w:val="single" w:sz="4" w:space="0" w:color="auto"/>
            </w:tcBorders>
            <w:vAlign w:val="center"/>
            <w:hideMark/>
          </w:tcPr>
          <w:p w14:paraId="5AF59A7D" w14:textId="77777777" w:rsidR="008E0304" w:rsidRPr="002153A5" w:rsidRDefault="008E0304" w:rsidP="002153A5">
            <w:pPr>
              <w:pStyle w:val="101"/>
              <w:rPr>
                <w:rFonts w:ascii="Arial" w:hAnsi="Arial" w:cs="Arial"/>
              </w:rPr>
            </w:pPr>
            <w:r w:rsidRPr="002153A5">
              <w:rPr>
                <w:rFonts w:ascii="Arial" w:hAnsi="Arial" w:cs="Arial"/>
              </w:rPr>
              <w:t>Общий нормативный запас основного и резервного видов топлива, определяемый по сумме объемов неснижаемого нормативного запаса топлива и нормативного эксплуатационного запаса топлива</w:t>
            </w:r>
          </w:p>
        </w:tc>
      </w:tr>
      <w:tr w:rsidR="008E0304" w:rsidRPr="002153A5" w14:paraId="3DF6A587" w14:textId="77777777" w:rsidTr="008E0304">
        <w:trPr>
          <w:trHeight w:val="20"/>
          <w:jc w:val="center"/>
        </w:trPr>
        <w:tc>
          <w:tcPr>
            <w:tcW w:w="1311" w:type="pct"/>
            <w:tcBorders>
              <w:top w:val="single" w:sz="4" w:space="0" w:color="auto"/>
              <w:left w:val="single" w:sz="4" w:space="0" w:color="auto"/>
              <w:bottom w:val="single" w:sz="4" w:space="0" w:color="auto"/>
              <w:right w:val="single" w:sz="4" w:space="0" w:color="auto"/>
            </w:tcBorders>
            <w:hideMark/>
          </w:tcPr>
          <w:p w14:paraId="4985F04D" w14:textId="77777777" w:rsidR="008E0304" w:rsidRPr="002153A5" w:rsidRDefault="008E0304" w:rsidP="002153A5">
            <w:pPr>
              <w:pStyle w:val="101"/>
              <w:rPr>
                <w:rFonts w:ascii="Arial" w:hAnsi="Arial" w:cs="Arial"/>
              </w:rPr>
            </w:pPr>
            <w:r w:rsidRPr="002153A5">
              <w:rPr>
                <w:rFonts w:ascii="Arial" w:hAnsi="Arial" w:cs="Arial"/>
              </w:rPr>
              <w:t>Условное топливо</w:t>
            </w:r>
          </w:p>
        </w:tc>
        <w:tc>
          <w:tcPr>
            <w:tcW w:w="3689" w:type="pct"/>
            <w:tcBorders>
              <w:top w:val="single" w:sz="4" w:space="0" w:color="auto"/>
              <w:left w:val="single" w:sz="4" w:space="0" w:color="auto"/>
              <w:bottom w:val="single" w:sz="4" w:space="0" w:color="auto"/>
              <w:right w:val="single" w:sz="4" w:space="0" w:color="auto"/>
            </w:tcBorders>
            <w:vAlign w:val="center"/>
            <w:hideMark/>
          </w:tcPr>
          <w:p w14:paraId="32609310" w14:textId="77777777" w:rsidR="008E0304" w:rsidRPr="002153A5" w:rsidRDefault="008E0304" w:rsidP="002153A5">
            <w:pPr>
              <w:pStyle w:val="101"/>
              <w:rPr>
                <w:rFonts w:ascii="Arial" w:hAnsi="Arial" w:cs="Arial"/>
              </w:rPr>
            </w:pPr>
            <w:r w:rsidRPr="002153A5">
              <w:rPr>
                <w:rFonts w:ascii="Arial" w:hAnsi="Arial" w:cs="Arial"/>
              </w:rPr>
              <w:t xml:space="preserve">Принятая при расчетах единица учета органического топлива, которая используется для счисления полезного действия различных видов топлива в их суммарном учете </w:t>
            </w:r>
          </w:p>
        </w:tc>
      </w:tr>
      <w:tr w:rsidR="008E0304" w:rsidRPr="002153A5" w14:paraId="3C5D41D2" w14:textId="77777777" w:rsidTr="008E0304">
        <w:trPr>
          <w:trHeight w:val="20"/>
          <w:jc w:val="center"/>
        </w:trPr>
        <w:tc>
          <w:tcPr>
            <w:tcW w:w="1311" w:type="pct"/>
            <w:tcBorders>
              <w:top w:val="single" w:sz="4" w:space="0" w:color="auto"/>
              <w:left w:val="single" w:sz="4" w:space="0" w:color="auto"/>
              <w:bottom w:val="single" w:sz="4" w:space="0" w:color="auto"/>
              <w:right w:val="single" w:sz="4" w:space="0" w:color="auto"/>
            </w:tcBorders>
            <w:hideMark/>
          </w:tcPr>
          <w:p w14:paraId="3A390848" w14:textId="77777777" w:rsidR="008E0304" w:rsidRPr="002153A5" w:rsidRDefault="008E0304" w:rsidP="002153A5">
            <w:pPr>
              <w:pStyle w:val="101"/>
              <w:rPr>
                <w:rFonts w:ascii="Arial" w:hAnsi="Arial" w:cs="Arial"/>
              </w:rPr>
            </w:pPr>
            <w:r w:rsidRPr="002153A5">
              <w:rPr>
                <w:rFonts w:ascii="Arial" w:hAnsi="Arial" w:cs="Arial"/>
              </w:rPr>
              <w:t>Энергетический ресурс</w:t>
            </w:r>
          </w:p>
        </w:tc>
        <w:tc>
          <w:tcPr>
            <w:tcW w:w="3689" w:type="pct"/>
            <w:tcBorders>
              <w:top w:val="single" w:sz="4" w:space="0" w:color="auto"/>
              <w:left w:val="single" w:sz="4" w:space="0" w:color="auto"/>
              <w:bottom w:val="single" w:sz="4" w:space="0" w:color="auto"/>
              <w:right w:val="single" w:sz="4" w:space="0" w:color="auto"/>
            </w:tcBorders>
            <w:vAlign w:val="center"/>
            <w:hideMark/>
          </w:tcPr>
          <w:p w14:paraId="38FF7CA3" w14:textId="77777777" w:rsidR="008E0304" w:rsidRPr="002153A5" w:rsidRDefault="008E0304" w:rsidP="002153A5">
            <w:pPr>
              <w:pStyle w:val="101"/>
              <w:rPr>
                <w:rFonts w:ascii="Arial" w:hAnsi="Arial" w:cs="Arial"/>
              </w:rPr>
            </w:pPr>
            <w:r w:rsidRPr="002153A5">
              <w:rPr>
                <w:rFonts w:ascii="Arial" w:hAnsi="Arial" w:cs="Arial"/>
              </w:rPr>
              <w:t>Носитель энергии, энергия которого используется или может быть использована при осуществлении хозяйственной и иной деятельности, а также вид энергии (атомная, тепловая, электрическая, электромагнитная энергия или другой вид энергии)</w:t>
            </w:r>
          </w:p>
        </w:tc>
      </w:tr>
      <w:tr w:rsidR="008E0304" w:rsidRPr="002153A5" w14:paraId="12DCBC3E" w14:textId="77777777" w:rsidTr="008E0304">
        <w:trPr>
          <w:trHeight w:val="20"/>
          <w:jc w:val="center"/>
        </w:trPr>
        <w:tc>
          <w:tcPr>
            <w:tcW w:w="1311" w:type="pct"/>
            <w:tcBorders>
              <w:top w:val="single" w:sz="4" w:space="0" w:color="auto"/>
              <w:left w:val="single" w:sz="4" w:space="0" w:color="auto"/>
              <w:bottom w:val="single" w:sz="4" w:space="0" w:color="auto"/>
              <w:right w:val="single" w:sz="4" w:space="0" w:color="auto"/>
            </w:tcBorders>
            <w:vAlign w:val="center"/>
            <w:hideMark/>
          </w:tcPr>
          <w:p w14:paraId="60B2EF80" w14:textId="77777777" w:rsidR="008E0304" w:rsidRPr="002153A5" w:rsidRDefault="008E0304" w:rsidP="002153A5">
            <w:pPr>
              <w:pStyle w:val="101"/>
              <w:rPr>
                <w:rFonts w:ascii="Arial" w:hAnsi="Arial" w:cs="Arial"/>
              </w:rPr>
            </w:pPr>
            <w:r w:rsidRPr="002153A5">
              <w:rPr>
                <w:rFonts w:ascii="Arial" w:hAnsi="Arial" w:cs="Arial"/>
              </w:rPr>
              <w:t xml:space="preserve">Элемент территориального деления </w:t>
            </w:r>
          </w:p>
        </w:tc>
        <w:tc>
          <w:tcPr>
            <w:tcW w:w="3689" w:type="pct"/>
            <w:tcBorders>
              <w:top w:val="single" w:sz="4" w:space="0" w:color="auto"/>
              <w:left w:val="single" w:sz="4" w:space="0" w:color="auto"/>
              <w:bottom w:val="single" w:sz="4" w:space="0" w:color="auto"/>
              <w:right w:val="single" w:sz="4" w:space="0" w:color="auto"/>
            </w:tcBorders>
            <w:vAlign w:val="center"/>
            <w:hideMark/>
          </w:tcPr>
          <w:p w14:paraId="4B9AF603" w14:textId="77777777" w:rsidR="008E0304" w:rsidRPr="002153A5" w:rsidRDefault="008E0304" w:rsidP="002153A5">
            <w:pPr>
              <w:pStyle w:val="101"/>
              <w:rPr>
                <w:rFonts w:ascii="Arial" w:hAnsi="Arial" w:cs="Arial"/>
              </w:rPr>
            </w:pPr>
            <w:r w:rsidRPr="002153A5">
              <w:rPr>
                <w:rFonts w:ascii="Arial" w:hAnsi="Arial" w:cs="Arial"/>
              </w:rPr>
              <w:t xml:space="preserve">Территория городского округа или ее часть, установленная по границам административно-территориальных единиц. </w:t>
            </w:r>
          </w:p>
        </w:tc>
      </w:tr>
      <w:tr w:rsidR="008E0304" w:rsidRPr="002153A5" w14:paraId="1E0CE117" w14:textId="77777777" w:rsidTr="008E0304">
        <w:trPr>
          <w:trHeight w:val="20"/>
          <w:jc w:val="center"/>
        </w:trPr>
        <w:tc>
          <w:tcPr>
            <w:tcW w:w="1311" w:type="pct"/>
            <w:tcBorders>
              <w:top w:val="single" w:sz="4" w:space="0" w:color="auto"/>
              <w:left w:val="single" w:sz="4" w:space="0" w:color="auto"/>
              <w:bottom w:val="single" w:sz="4" w:space="0" w:color="auto"/>
              <w:right w:val="single" w:sz="4" w:space="0" w:color="auto"/>
            </w:tcBorders>
            <w:vAlign w:val="center"/>
            <w:hideMark/>
          </w:tcPr>
          <w:p w14:paraId="392E4042" w14:textId="77777777" w:rsidR="008E0304" w:rsidRPr="002153A5" w:rsidRDefault="008E0304" w:rsidP="002153A5">
            <w:pPr>
              <w:pStyle w:val="101"/>
              <w:rPr>
                <w:rFonts w:ascii="Arial" w:hAnsi="Arial" w:cs="Arial"/>
              </w:rPr>
            </w:pPr>
            <w:r w:rsidRPr="002153A5">
              <w:rPr>
                <w:rFonts w:ascii="Arial" w:hAnsi="Arial" w:cs="Arial"/>
              </w:rPr>
              <w:t xml:space="preserve">Расчетный элемент территориального деления </w:t>
            </w:r>
          </w:p>
        </w:tc>
        <w:tc>
          <w:tcPr>
            <w:tcW w:w="3689" w:type="pct"/>
            <w:tcBorders>
              <w:top w:val="single" w:sz="4" w:space="0" w:color="auto"/>
              <w:left w:val="single" w:sz="4" w:space="0" w:color="auto"/>
              <w:bottom w:val="single" w:sz="4" w:space="0" w:color="auto"/>
              <w:right w:val="single" w:sz="4" w:space="0" w:color="auto"/>
            </w:tcBorders>
            <w:vAlign w:val="center"/>
            <w:hideMark/>
          </w:tcPr>
          <w:p w14:paraId="3E64047C" w14:textId="77777777" w:rsidR="008E0304" w:rsidRPr="002153A5" w:rsidRDefault="008E0304" w:rsidP="002153A5">
            <w:pPr>
              <w:pStyle w:val="101"/>
              <w:rPr>
                <w:rFonts w:ascii="Arial" w:hAnsi="Arial" w:cs="Arial"/>
              </w:rPr>
            </w:pPr>
            <w:r w:rsidRPr="002153A5">
              <w:rPr>
                <w:rFonts w:ascii="Arial" w:hAnsi="Arial" w:cs="Arial"/>
              </w:rPr>
              <w:t xml:space="preserve">Территория городского округа или ее часть, принятая для целей разработки схемы теплоснабжения в неизменяемых границах на весь срок действия схемы теплоснабжения. </w:t>
            </w:r>
          </w:p>
        </w:tc>
      </w:tr>
      <w:tr w:rsidR="008E0304" w:rsidRPr="002153A5" w14:paraId="53A07D3E" w14:textId="77777777" w:rsidTr="008E0304">
        <w:trPr>
          <w:trHeight w:val="20"/>
          <w:jc w:val="center"/>
        </w:trPr>
        <w:tc>
          <w:tcPr>
            <w:tcW w:w="1311" w:type="pct"/>
            <w:tcBorders>
              <w:top w:val="single" w:sz="4" w:space="0" w:color="auto"/>
              <w:left w:val="single" w:sz="4" w:space="0" w:color="auto"/>
              <w:bottom w:val="single" w:sz="4" w:space="0" w:color="auto"/>
              <w:right w:val="single" w:sz="4" w:space="0" w:color="auto"/>
            </w:tcBorders>
            <w:vAlign w:val="center"/>
            <w:hideMark/>
          </w:tcPr>
          <w:p w14:paraId="6F23F33D" w14:textId="77777777" w:rsidR="008E0304" w:rsidRPr="002153A5" w:rsidRDefault="008E0304" w:rsidP="002153A5">
            <w:pPr>
              <w:pStyle w:val="101"/>
              <w:rPr>
                <w:rFonts w:ascii="Arial" w:hAnsi="Arial" w:cs="Arial"/>
              </w:rPr>
            </w:pPr>
            <w:r w:rsidRPr="002153A5">
              <w:rPr>
                <w:rFonts w:ascii="Arial" w:hAnsi="Arial" w:cs="Arial"/>
              </w:rPr>
              <w:t xml:space="preserve">Технологическая зона </w:t>
            </w:r>
          </w:p>
        </w:tc>
        <w:tc>
          <w:tcPr>
            <w:tcW w:w="3689" w:type="pct"/>
            <w:tcBorders>
              <w:top w:val="single" w:sz="4" w:space="0" w:color="auto"/>
              <w:left w:val="single" w:sz="4" w:space="0" w:color="auto"/>
              <w:bottom w:val="single" w:sz="4" w:space="0" w:color="auto"/>
              <w:right w:val="single" w:sz="4" w:space="0" w:color="auto"/>
            </w:tcBorders>
            <w:vAlign w:val="center"/>
            <w:hideMark/>
          </w:tcPr>
          <w:p w14:paraId="51375ABA" w14:textId="77777777" w:rsidR="008E0304" w:rsidRPr="002153A5" w:rsidRDefault="008E0304" w:rsidP="002153A5">
            <w:pPr>
              <w:pStyle w:val="101"/>
              <w:rPr>
                <w:rFonts w:ascii="Arial" w:hAnsi="Arial" w:cs="Arial"/>
              </w:rPr>
            </w:pPr>
            <w:r w:rsidRPr="002153A5">
              <w:rPr>
                <w:rFonts w:ascii="Arial" w:hAnsi="Arial" w:cs="Arial"/>
              </w:rPr>
              <w:t xml:space="preserve">Единица укрупненного деления территории города по зонально-технологическому принципу, объединяющая несколько тепловых районов или совпадающая с границами теплового района. </w:t>
            </w:r>
          </w:p>
        </w:tc>
      </w:tr>
      <w:tr w:rsidR="008E0304" w:rsidRPr="002153A5" w14:paraId="50B6ECE9" w14:textId="77777777" w:rsidTr="008E0304">
        <w:trPr>
          <w:trHeight w:val="20"/>
          <w:jc w:val="center"/>
        </w:trPr>
        <w:tc>
          <w:tcPr>
            <w:tcW w:w="1311" w:type="pct"/>
            <w:tcBorders>
              <w:top w:val="single" w:sz="4" w:space="0" w:color="auto"/>
              <w:left w:val="single" w:sz="4" w:space="0" w:color="auto"/>
              <w:bottom w:val="single" w:sz="4" w:space="0" w:color="auto"/>
              <w:right w:val="single" w:sz="4" w:space="0" w:color="auto"/>
            </w:tcBorders>
            <w:vAlign w:val="center"/>
            <w:hideMark/>
          </w:tcPr>
          <w:p w14:paraId="4EF18E09" w14:textId="77777777" w:rsidR="008E0304" w:rsidRPr="002153A5" w:rsidRDefault="008E0304" w:rsidP="002153A5">
            <w:pPr>
              <w:pStyle w:val="101"/>
              <w:rPr>
                <w:rFonts w:ascii="Arial" w:hAnsi="Arial" w:cs="Arial"/>
              </w:rPr>
            </w:pPr>
            <w:r w:rsidRPr="002153A5">
              <w:rPr>
                <w:rFonts w:ascii="Arial" w:hAnsi="Arial" w:cs="Arial"/>
              </w:rPr>
              <w:t xml:space="preserve">Тепловой район </w:t>
            </w:r>
          </w:p>
        </w:tc>
        <w:tc>
          <w:tcPr>
            <w:tcW w:w="3689" w:type="pct"/>
            <w:tcBorders>
              <w:top w:val="single" w:sz="4" w:space="0" w:color="auto"/>
              <w:left w:val="single" w:sz="4" w:space="0" w:color="auto"/>
              <w:bottom w:val="single" w:sz="4" w:space="0" w:color="auto"/>
              <w:right w:val="single" w:sz="4" w:space="0" w:color="auto"/>
            </w:tcBorders>
            <w:vAlign w:val="center"/>
            <w:hideMark/>
          </w:tcPr>
          <w:p w14:paraId="23E2D94C" w14:textId="77777777" w:rsidR="008E0304" w:rsidRPr="002153A5" w:rsidRDefault="008E0304" w:rsidP="002153A5">
            <w:pPr>
              <w:pStyle w:val="101"/>
              <w:rPr>
                <w:rFonts w:ascii="Arial" w:hAnsi="Arial" w:cs="Arial"/>
              </w:rPr>
            </w:pPr>
            <w:r w:rsidRPr="002153A5">
              <w:rPr>
                <w:rFonts w:ascii="Arial" w:hAnsi="Arial" w:cs="Arial"/>
              </w:rPr>
              <w:t xml:space="preserve">Единица территориального деления, в границах которой осуществляются технологические процессы производства, передачи и потребления тепловой энергии. </w:t>
            </w:r>
          </w:p>
        </w:tc>
      </w:tr>
      <w:tr w:rsidR="008E0304" w:rsidRPr="002153A5" w14:paraId="149A7A43" w14:textId="77777777" w:rsidTr="008E0304">
        <w:trPr>
          <w:trHeight w:val="20"/>
          <w:jc w:val="center"/>
        </w:trPr>
        <w:tc>
          <w:tcPr>
            <w:tcW w:w="1311" w:type="pct"/>
            <w:tcBorders>
              <w:top w:val="single" w:sz="4" w:space="0" w:color="auto"/>
              <w:left w:val="single" w:sz="4" w:space="0" w:color="auto"/>
              <w:bottom w:val="single" w:sz="4" w:space="0" w:color="auto"/>
              <w:right w:val="single" w:sz="4" w:space="0" w:color="auto"/>
            </w:tcBorders>
            <w:vAlign w:val="center"/>
            <w:hideMark/>
          </w:tcPr>
          <w:p w14:paraId="14AB783F" w14:textId="77777777" w:rsidR="008E0304" w:rsidRPr="002153A5" w:rsidRDefault="008E0304" w:rsidP="002153A5">
            <w:pPr>
              <w:pStyle w:val="101"/>
              <w:rPr>
                <w:rFonts w:ascii="Arial" w:hAnsi="Arial" w:cs="Arial"/>
              </w:rPr>
            </w:pPr>
            <w:r w:rsidRPr="002153A5">
              <w:rPr>
                <w:rFonts w:ascii="Arial" w:hAnsi="Arial" w:cs="Arial"/>
              </w:rPr>
              <w:t xml:space="preserve">Централизованное теплоснабжение </w:t>
            </w:r>
          </w:p>
        </w:tc>
        <w:tc>
          <w:tcPr>
            <w:tcW w:w="3689" w:type="pct"/>
            <w:tcBorders>
              <w:top w:val="single" w:sz="4" w:space="0" w:color="auto"/>
              <w:left w:val="single" w:sz="4" w:space="0" w:color="auto"/>
              <w:bottom w:val="single" w:sz="4" w:space="0" w:color="auto"/>
              <w:right w:val="single" w:sz="4" w:space="0" w:color="auto"/>
            </w:tcBorders>
            <w:vAlign w:val="center"/>
            <w:hideMark/>
          </w:tcPr>
          <w:p w14:paraId="1130B4F3" w14:textId="77777777" w:rsidR="008E0304" w:rsidRPr="002153A5" w:rsidRDefault="008E0304" w:rsidP="002153A5">
            <w:pPr>
              <w:pStyle w:val="101"/>
              <w:rPr>
                <w:rFonts w:ascii="Arial" w:hAnsi="Arial" w:cs="Arial"/>
              </w:rPr>
            </w:pPr>
            <w:r w:rsidRPr="002153A5">
              <w:rPr>
                <w:rFonts w:ascii="Arial" w:hAnsi="Arial" w:cs="Arial"/>
              </w:rPr>
              <w:t xml:space="preserve">Теплоснабжение потребителей от источников тепла через общую тепловую сеть. </w:t>
            </w:r>
          </w:p>
        </w:tc>
      </w:tr>
    </w:tbl>
    <w:p w14:paraId="055127B9" w14:textId="77777777" w:rsidR="008E0304" w:rsidRPr="002153A5" w:rsidRDefault="008E0304" w:rsidP="002153A5">
      <w:pPr>
        <w:pStyle w:val="a7"/>
        <w:rPr>
          <w:rFonts w:ascii="Arial" w:hAnsi="Arial" w:cs="Arial"/>
        </w:rPr>
      </w:pPr>
    </w:p>
    <w:p w14:paraId="156D8D58" w14:textId="77777777" w:rsidR="008E0304" w:rsidRPr="002153A5" w:rsidRDefault="008E0304" w:rsidP="002153A5">
      <w:pPr>
        <w:rPr>
          <w:rFonts w:ascii="Arial" w:hAnsi="Arial" w:cs="Arial"/>
        </w:rPr>
      </w:pPr>
      <w:r w:rsidRPr="002153A5">
        <w:rPr>
          <w:rFonts w:ascii="Arial" w:hAnsi="Arial" w:cs="Arial"/>
        </w:rPr>
        <w:br w:type="page"/>
      </w:r>
    </w:p>
    <w:p w14:paraId="26D43818" w14:textId="77777777" w:rsidR="008E0304" w:rsidRPr="002153A5" w:rsidRDefault="008E0304" w:rsidP="002153A5">
      <w:pPr>
        <w:pStyle w:val="10"/>
        <w:numPr>
          <w:ilvl w:val="0"/>
          <w:numId w:val="0"/>
        </w:numPr>
      </w:pPr>
      <w:bookmarkStart w:id="7" w:name="_Toc85995382"/>
      <w:bookmarkStart w:id="8" w:name="_Toc478462863"/>
      <w:r w:rsidRPr="002153A5">
        <w:lastRenderedPageBreak/>
        <w:t>СОКРАЩЕНИЯ</w:t>
      </w:r>
      <w:bookmarkEnd w:id="7"/>
      <w:bookmarkEnd w:id="8"/>
    </w:p>
    <w:p w14:paraId="3678C35E" w14:textId="77777777" w:rsidR="008E0304" w:rsidRPr="002153A5" w:rsidRDefault="008E0304" w:rsidP="002153A5">
      <w:pPr>
        <w:pStyle w:val="a7"/>
        <w:spacing w:line="336" w:lineRule="auto"/>
        <w:rPr>
          <w:rFonts w:ascii="Arial" w:hAnsi="Arial" w:cs="Arial"/>
        </w:rPr>
      </w:pPr>
      <w:r w:rsidRPr="002153A5">
        <w:rPr>
          <w:rFonts w:ascii="Arial" w:hAnsi="Arial" w:cs="Arial"/>
        </w:rPr>
        <w:t>В настоящей главе применяют следующие сокращения:</w:t>
      </w:r>
    </w:p>
    <w:p w14:paraId="51EBAE09" w14:textId="77777777" w:rsidR="008E0304" w:rsidRPr="002153A5" w:rsidRDefault="008E0304" w:rsidP="002153A5">
      <w:pPr>
        <w:pStyle w:val="a7"/>
        <w:spacing w:line="336" w:lineRule="auto"/>
        <w:rPr>
          <w:rFonts w:ascii="Arial" w:hAnsi="Arial" w:cs="Arial"/>
        </w:rPr>
      </w:pPr>
      <w:r w:rsidRPr="002153A5">
        <w:rPr>
          <w:rFonts w:ascii="Arial" w:hAnsi="Arial" w:cs="Arial"/>
        </w:rPr>
        <w:t xml:space="preserve">ВК – водогрейный котел; </w:t>
      </w:r>
    </w:p>
    <w:p w14:paraId="598074A5" w14:textId="77777777" w:rsidR="008E0304" w:rsidRPr="002153A5" w:rsidRDefault="008E0304" w:rsidP="002153A5">
      <w:pPr>
        <w:pStyle w:val="a7"/>
        <w:spacing w:line="336" w:lineRule="auto"/>
        <w:rPr>
          <w:rFonts w:ascii="Arial" w:hAnsi="Arial" w:cs="Arial"/>
        </w:rPr>
      </w:pPr>
      <w:r w:rsidRPr="002153A5">
        <w:rPr>
          <w:rFonts w:ascii="Arial" w:hAnsi="Arial" w:cs="Arial"/>
        </w:rPr>
        <w:t xml:space="preserve">ПВК – пиковая водогрейная котельная; </w:t>
      </w:r>
    </w:p>
    <w:p w14:paraId="3007D4EE" w14:textId="77777777" w:rsidR="008E0304" w:rsidRPr="002153A5" w:rsidRDefault="008E0304" w:rsidP="002153A5">
      <w:pPr>
        <w:pStyle w:val="a7"/>
        <w:spacing w:line="336" w:lineRule="auto"/>
        <w:rPr>
          <w:rFonts w:ascii="Arial" w:hAnsi="Arial" w:cs="Arial"/>
        </w:rPr>
      </w:pPr>
      <w:r w:rsidRPr="002153A5">
        <w:rPr>
          <w:rFonts w:ascii="Arial" w:hAnsi="Arial" w:cs="Arial"/>
        </w:rPr>
        <w:t xml:space="preserve">ПГУ – парогазовая установка; </w:t>
      </w:r>
    </w:p>
    <w:p w14:paraId="37807305" w14:textId="77777777" w:rsidR="008E0304" w:rsidRPr="002153A5" w:rsidRDefault="008E0304" w:rsidP="002153A5">
      <w:pPr>
        <w:pStyle w:val="a7"/>
        <w:spacing w:line="336" w:lineRule="auto"/>
        <w:rPr>
          <w:rFonts w:ascii="Arial" w:hAnsi="Arial" w:cs="Arial"/>
        </w:rPr>
      </w:pPr>
      <w:r w:rsidRPr="002153A5">
        <w:rPr>
          <w:rFonts w:ascii="Arial" w:hAnsi="Arial" w:cs="Arial"/>
        </w:rPr>
        <w:t xml:space="preserve">ПСГ, ПСВ – подогреватель сетевой воды; </w:t>
      </w:r>
    </w:p>
    <w:p w14:paraId="55C9685F" w14:textId="77777777" w:rsidR="008E0304" w:rsidRPr="002153A5" w:rsidRDefault="008E0304" w:rsidP="002153A5">
      <w:pPr>
        <w:pStyle w:val="a7"/>
        <w:spacing w:line="336" w:lineRule="auto"/>
        <w:rPr>
          <w:rFonts w:ascii="Arial" w:hAnsi="Arial" w:cs="Arial"/>
        </w:rPr>
      </w:pPr>
      <w:r w:rsidRPr="002153A5">
        <w:rPr>
          <w:rFonts w:ascii="Arial" w:hAnsi="Arial" w:cs="Arial"/>
        </w:rPr>
        <w:t xml:space="preserve">РОУ – редукционно-охладительная установка; </w:t>
      </w:r>
    </w:p>
    <w:p w14:paraId="2AB5F162" w14:textId="77777777" w:rsidR="008E0304" w:rsidRPr="002153A5" w:rsidRDefault="008E0304" w:rsidP="002153A5">
      <w:pPr>
        <w:pStyle w:val="a7"/>
        <w:spacing w:line="336" w:lineRule="auto"/>
        <w:rPr>
          <w:rFonts w:ascii="Arial" w:hAnsi="Arial" w:cs="Arial"/>
        </w:rPr>
      </w:pPr>
      <w:r w:rsidRPr="002153A5">
        <w:rPr>
          <w:rFonts w:ascii="Arial" w:hAnsi="Arial" w:cs="Arial"/>
        </w:rPr>
        <w:t xml:space="preserve">РСО – ресурсоснабжающая организация; </w:t>
      </w:r>
    </w:p>
    <w:p w14:paraId="20FA1385" w14:textId="77777777" w:rsidR="008E0304" w:rsidRPr="002153A5" w:rsidRDefault="008E0304" w:rsidP="002153A5">
      <w:pPr>
        <w:pStyle w:val="a7"/>
        <w:spacing w:line="336" w:lineRule="auto"/>
        <w:rPr>
          <w:rFonts w:ascii="Arial" w:hAnsi="Arial" w:cs="Arial"/>
        </w:rPr>
      </w:pPr>
      <w:r w:rsidRPr="002153A5">
        <w:rPr>
          <w:rFonts w:ascii="Arial" w:hAnsi="Arial" w:cs="Arial"/>
        </w:rPr>
        <w:t>СН – собственные нужды;</w:t>
      </w:r>
    </w:p>
    <w:p w14:paraId="34CBA3C4" w14:textId="77777777" w:rsidR="008E0304" w:rsidRPr="002153A5" w:rsidRDefault="008E0304" w:rsidP="002153A5">
      <w:pPr>
        <w:pStyle w:val="a7"/>
        <w:spacing w:line="336" w:lineRule="auto"/>
        <w:rPr>
          <w:rFonts w:ascii="Arial" w:hAnsi="Arial" w:cs="Arial"/>
        </w:rPr>
      </w:pPr>
      <w:r w:rsidRPr="002153A5">
        <w:rPr>
          <w:rFonts w:ascii="Arial" w:hAnsi="Arial" w:cs="Arial"/>
        </w:rPr>
        <w:t>ХН – хозяйственные нужды;</w:t>
      </w:r>
    </w:p>
    <w:p w14:paraId="035676DD" w14:textId="77777777" w:rsidR="008E0304" w:rsidRPr="002153A5" w:rsidRDefault="008E0304" w:rsidP="002153A5">
      <w:pPr>
        <w:pStyle w:val="a7"/>
        <w:spacing w:line="336" w:lineRule="auto"/>
        <w:rPr>
          <w:rFonts w:ascii="Arial" w:hAnsi="Arial" w:cs="Arial"/>
        </w:rPr>
      </w:pPr>
      <w:r w:rsidRPr="002153A5">
        <w:rPr>
          <w:rFonts w:ascii="Arial" w:hAnsi="Arial" w:cs="Arial"/>
        </w:rPr>
        <w:t xml:space="preserve">ТСЖ – товарищество собственников жилья; </w:t>
      </w:r>
    </w:p>
    <w:p w14:paraId="271ABBE7" w14:textId="77777777" w:rsidR="008E0304" w:rsidRPr="002153A5" w:rsidRDefault="008E0304" w:rsidP="002153A5">
      <w:pPr>
        <w:pStyle w:val="a7"/>
        <w:spacing w:line="336" w:lineRule="auto"/>
        <w:rPr>
          <w:rFonts w:ascii="Arial" w:hAnsi="Arial" w:cs="Arial"/>
        </w:rPr>
      </w:pPr>
      <w:r w:rsidRPr="002153A5">
        <w:rPr>
          <w:rFonts w:ascii="Arial" w:hAnsi="Arial" w:cs="Arial"/>
        </w:rPr>
        <w:t xml:space="preserve">ТСО – теплоснабжающая организация; </w:t>
      </w:r>
    </w:p>
    <w:p w14:paraId="47A74890" w14:textId="77777777" w:rsidR="008E0304" w:rsidRPr="002153A5" w:rsidRDefault="008E0304" w:rsidP="002153A5">
      <w:pPr>
        <w:pStyle w:val="a7"/>
        <w:spacing w:line="336" w:lineRule="auto"/>
        <w:rPr>
          <w:rFonts w:ascii="Arial" w:hAnsi="Arial" w:cs="Arial"/>
        </w:rPr>
      </w:pPr>
      <w:r w:rsidRPr="002153A5">
        <w:rPr>
          <w:rFonts w:ascii="Arial" w:hAnsi="Arial" w:cs="Arial"/>
        </w:rPr>
        <w:t xml:space="preserve">ТС – тепловые сети; </w:t>
      </w:r>
    </w:p>
    <w:p w14:paraId="77978643" w14:textId="77777777" w:rsidR="008E0304" w:rsidRPr="002153A5" w:rsidRDefault="008E0304" w:rsidP="002153A5">
      <w:pPr>
        <w:pStyle w:val="a7"/>
        <w:spacing w:line="336" w:lineRule="auto"/>
        <w:rPr>
          <w:rFonts w:ascii="Arial" w:hAnsi="Arial" w:cs="Arial"/>
        </w:rPr>
      </w:pPr>
      <w:r w:rsidRPr="002153A5">
        <w:rPr>
          <w:rFonts w:ascii="Arial" w:hAnsi="Arial" w:cs="Arial"/>
        </w:rPr>
        <w:t xml:space="preserve">ТФУ – теплофикационная установка; </w:t>
      </w:r>
    </w:p>
    <w:p w14:paraId="0B06C343" w14:textId="77777777" w:rsidR="008E0304" w:rsidRPr="002153A5" w:rsidRDefault="008E0304" w:rsidP="002153A5">
      <w:pPr>
        <w:pStyle w:val="a7"/>
        <w:spacing w:line="336" w:lineRule="auto"/>
        <w:rPr>
          <w:rFonts w:ascii="Arial" w:hAnsi="Arial" w:cs="Arial"/>
        </w:rPr>
      </w:pPr>
      <w:r w:rsidRPr="002153A5">
        <w:rPr>
          <w:rFonts w:ascii="Arial" w:hAnsi="Arial" w:cs="Arial"/>
        </w:rPr>
        <w:t xml:space="preserve">ТЭ – тепловая энергия; </w:t>
      </w:r>
    </w:p>
    <w:p w14:paraId="1D7D8BD4" w14:textId="77777777" w:rsidR="008E0304" w:rsidRPr="002153A5" w:rsidRDefault="008E0304" w:rsidP="002153A5">
      <w:pPr>
        <w:pStyle w:val="a7"/>
        <w:spacing w:line="336" w:lineRule="auto"/>
        <w:rPr>
          <w:rFonts w:ascii="Arial" w:hAnsi="Arial" w:cs="Arial"/>
        </w:rPr>
      </w:pPr>
      <w:r w:rsidRPr="002153A5">
        <w:rPr>
          <w:rFonts w:ascii="Arial" w:hAnsi="Arial" w:cs="Arial"/>
        </w:rPr>
        <w:t xml:space="preserve">ТЭК – топливно-энергетический комплекс; </w:t>
      </w:r>
    </w:p>
    <w:p w14:paraId="7469F71D" w14:textId="77777777" w:rsidR="008E0304" w:rsidRPr="002153A5" w:rsidRDefault="008E0304" w:rsidP="002153A5">
      <w:pPr>
        <w:pStyle w:val="a7"/>
        <w:spacing w:line="336" w:lineRule="auto"/>
        <w:rPr>
          <w:rFonts w:ascii="Arial" w:hAnsi="Arial" w:cs="Arial"/>
        </w:rPr>
      </w:pPr>
      <w:r w:rsidRPr="002153A5">
        <w:rPr>
          <w:rFonts w:ascii="Arial" w:hAnsi="Arial" w:cs="Arial"/>
        </w:rPr>
        <w:t>ГВС – горячее водоснабжение;</w:t>
      </w:r>
    </w:p>
    <w:p w14:paraId="203A0F18" w14:textId="77777777" w:rsidR="008E0304" w:rsidRPr="002153A5" w:rsidRDefault="008E0304" w:rsidP="002153A5">
      <w:pPr>
        <w:pStyle w:val="a7"/>
        <w:spacing w:line="336" w:lineRule="auto"/>
        <w:rPr>
          <w:rFonts w:ascii="Arial" w:hAnsi="Arial" w:cs="Arial"/>
        </w:rPr>
      </w:pPr>
      <w:r w:rsidRPr="002153A5">
        <w:rPr>
          <w:rFonts w:ascii="Arial" w:hAnsi="Arial" w:cs="Arial"/>
        </w:rPr>
        <w:t xml:space="preserve">ЕТО – единая теплоснабжающая организация; </w:t>
      </w:r>
    </w:p>
    <w:p w14:paraId="6E61D36C" w14:textId="77777777" w:rsidR="008E0304" w:rsidRPr="002153A5" w:rsidRDefault="008E0304" w:rsidP="002153A5">
      <w:pPr>
        <w:pStyle w:val="a7"/>
        <w:spacing w:line="336" w:lineRule="auto"/>
        <w:rPr>
          <w:rFonts w:ascii="Arial" w:hAnsi="Arial" w:cs="Arial"/>
        </w:rPr>
      </w:pPr>
      <w:r w:rsidRPr="002153A5">
        <w:rPr>
          <w:rFonts w:ascii="Arial" w:hAnsi="Arial" w:cs="Arial"/>
        </w:rPr>
        <w:t xml:space="preserve">ЖСК – жилищно-строительный кооператив; </w:t>
      </w:r>
    </w:p>
    <w:p w14:paraId="39F8CFEB" w14:textId="77777777" w:rsidR="008E0304" w:rsidRPr="002153A5" w:rsidRDefault="008E0304" w:rsidP="002153A5">
      <w:pPr>
        <w:pStyle w:val="a7"/>
        <w:spacing w:line="336" w:lineRule="auto"/>
        <w:rPr>
          <w:rFonts w:ascii="Arial" w:hAnsi="Arial" w:cs="Arial"/>
        </w:rPr>
      </w:pPr>
      <w:r w:rsidRPr="002153A5">
        <w:rPr>
          <w:rFonts w:ascii="Arial" w:hAnsi="Arial" w:cs="Arial"/>
        </w:rPr>
        <w:t xml:space="preserve">ОИЭК – организации инженерно-энергетического комплекса; </w:t>
      </w:r>
    </w:p>
    <w:p w14:paraId="194D439D" w14:textId="77777777" w:rsidR="008E0304" w:rsidRPr="002153A5" w:rsidRDefault="008E0304" w:rsidP="002153A5">
      <w:pPr>
        <w:pStyle w:val="a7"/>
        <w:spacing w:line="336" w:lineRule="auto"/>
        <w:rPr>
          <w:rFonts w:ascii="Arial" w:hAnsi="Arial" w:cs="Arial"/>
        </w:rPr>
      </w:pPr>
      <w:r w:rsidRPr="002153A5">
        <w:rPr>
          <w:rFonts w:ascii="Arial" w:hAnsi="Arial" w:cs="Arial"/>
        </w:rPr>
        <w:t>МУП – муниципальное унитарное предприятие;</w:t>
      </w:r>
    </w:p>
    <w:p w14:paraId="44279E53" w14:textId="77777777" w:rsidR="008E0304" w:rsidRPr="002153A5" w:rsidRDefault="008E0304" w:rsidP="002153A5">
      <w:pPr>
        <w:pStyle w:val="a7"/>
        <w:spacing w:line="336" w:lineRule="auto"/>
        <w:rPr>
          <w:rFonts w:ascii="Arial" w:hAnsi="Arial" w:cs="Arial"/>
        </w:rPr>
      </w:pPr>
      <w:r w:rsidRPr="002153A5">
        <w:rPr>
          <w:rFonts w:ascii="Arial" w:hAnsi="Arial" w:cs="Arial"/>
        </w:rPr>
        <w:t>ЕГСТ – единая газотранспортная система;</w:t>
      </w:r>
    </w:p>
    <w:p w14:paraId="3EF1AA26" w14:textId="77777777" w:rsidR="008E0304" w:rsidRPr="002153A5" w:rsidRDefault="008E0304" w:rsidP="002153A5">
      <w:pPr>
        <w:pStyle w:val="a7"/>
        <w:spacing w:line="336" w:lineRule="auto"/>
        <w:rPr>
          <w:rFonts w:ascii="Arial" w:hAnsi="Arial" w:cs="Arial"/>
        </w:rPr>
      </w:pPr>
      <w:r w:rsidRPr="002153A5">
        <w:rPr>
          <w:rFonts w:ascii="Arial" w:hAnsi="Arial" w:cs="Arial"/>
        </w:rPr>
        <w:t>КС – компрессорная станция;</w:t>
      </w:r>
    </w:p>
    <w:p w14:paraId="58193F08" w14:textId="77777777" w:rsidR="008E0304" w:rsidRPr="002153A5" w:rsidRDefault="008E0304" w:rsidP="002153A5">
      <w:pPr>
        <w:pStyle w:val="a7"/>
        <w:spacing w:line="336" w:lineRule="auto"/>
        <w:rPr>
          <w:rFonts w:ascii="Arial" w:hAnsi="Arial" w:cs="Arial"/>
        </w:rPr>
      </w:pPr>
      <w:r w:rsidRPr="002153A5">
        <w:rPr>
          <w:rFonts w:ascii="Arial" w:hAnsi="Arial" w:cs="Arial"/>
        </w:rPr>
        <w:t>МГ – магистральный газопровод;</w:t>
      </w:r>
    </w:p>
    <w:p w14:paraId="5B93FDD5" w14:textId="77777777" w:rsidR="008E0304" w:rsidRPr="002153A5" w:rsidRDefault="008E0304" w:rsidP="002153A5">
      <w:pPr>
        <w:pStyle w:val="a7"/>
        <w:spacing w:line="336" w:lineRule="auto"/>
        <w:rPr>
          <w:rFonts w:ascii="Arial" w:hAnsi="Arial" w:cs="Arial"/>
        </w:rPr>
      </w:pPr>
      <w:r w:rsidRPr="002153A5">
        <w:rPr>
          <w:rFonts w:ascii="Arial" w:hAnsi="Arial" w:cs="Arial"/>
        </w:rPr>
        <w:t>АО – акционерное общество;</w:t>
      </w:r>
    </w:p>
    <w:p w14:paraId="577DABBF" w14:textId="77777777" w:rsidR="008E0304" w:rsidRPr="002153A5" w:rsidRDefault="008E0304" w:rsidP="002153A5">
      <w:pPr>
        <w:pStyle w:val="a7"/>
        <w:spacing w:line="336" w:lineRule="auto"/>
        <w:rPr>
          <w:rFonts w:ascii="Arial" w:hAnsi="Arial" w:cs="Arial"/>
        </w:rPr>
      </w:pPr>
      <w:r w:rsidRPr="002153A5">
        <w:rPr>
          <w:rFonts w:ascii="Arial" w:hAnsi="Arial" w:cs="Arial"/>
        </w:rPr>
        <w:t>ОЗНТ – общий нормативный запас основного и резервного видов топлива;</w:t>
      </w:r>
    </w:p>
    <w:p w14:paraId="0B329049" w14:textId="77777777" w:rsidR="008E0304" w:rsidRPr="002153A5" w:rsidRDefault="008E0304" w:rsidP="002153A5">
      <w:pPr>
        <w:pStyle w:val="a7"/>
        <w:spacing w:line="336" w:lineRule="auto"/>
        <w:rPr>
          <w:rFonts w:ascii="Arial" w:hAnsi="Arial" w:cs="Arial"/>
        </w:rPr>
      </w:pPr>
      <w:r w:rsidRPr="002153A5">
        <w:rPr>
          <w:rFonts w:ascii="Arial" w:hAnsi="Arial" w:cs="Arial"/>
        </w:rPr>
        <w:t>ООО – общество с ограниченной ответственностью;</w:t>
      </w:r>
    </w:p>
    <w:p w14:paraId="2DD60874" w14:textId="77777777" w:rsidR="008E0304" w:rsidRPr="002153A5" w:rsidRDefault="008E0304" w:rsidP="002153A5">
      <w:pPr>
        <w:pStyle w:val="a7"/>
        <w:spacing w:line="336" w:lineRule="auto"/>
        <w:rPr>
          <w:rFonts w:ascii="Arial" w:hAnsi="Arial" w:cs="Arial"/>
        </w:rPr>
      </w:pPr>
      <w:r w:rsidRPr="002153A5">
        <w:rPr>
          <w:rFonts w:ascii="Arial" w:hAnsi="Arial" w:cs="Arial"/>
        </w:rPr>
        <w:t>ННЗТ – неснижаемый нормативный запас топлива;</w:t>
      </w:r>
    </w:p>
    <w:p w14:paraId="070F0C02" w14:textId="77777777" w:rsidR="008E0304" w:rsidRPr="002153A5" w:rsidRDefault="008E0304" w:rsidP="002153A5">
      <w:pPr>
        <w:pStyle w:val="a7"/>
        <w:spacing w:line="336" w:lineRule="auto"/>
        <w:rPr>
          <w:rFonts w:ascii="Arial" w:hAnsi="Arial" w:cs="Arial"/>
        </w:rPr>
      </w:pPr>
      <w:r w:rsidRPr="002153A5">
        <w:rPr>
          <w:rFonts w:ascii="Arial" w:hAnsi="Arial" w:cs="Arial"/>
        </w:rPr>
        <w:t>НЭЗТ – нормативный эксплуатационный запас топлива;</w:t>
      </w:r>
    </w:p>
    <w:p w14:paraId="674C4F3D" w14:textId="77777777" w:rsidR="008E0304" w:rsidRPr="002153A5" w:rsidRDefault="008E0304" w:rsidP="002153A5">
      <w:pPr>
        <w:pStyle w:val="a7"/>
        <w:spacing w:line="336" w:lineRule="auto"/>
        <w:rPr>
          <w:rFonts w:ascii="Arial" w:hAnsi="Arial" w:cs="Arial"/>
        </w:rPr>
      </w:pPr>
      <w:r w:rsidRPr="002153A5">
        <w:rPr>
          <w:rFonts w:ascii="Arial" w:hAnsi="Arial" w:cs="Arial"/>
        </w:rPr>
        <w:t>ПХГ – подземное хранилище газа;</w:t>
      </w:r>
    </w:p>
    <w:p w14:paraId="7588BEEF" w14:textId="77777777" w:rsidR="008E0304" w:rsidRPr="002153A5" w:rsidRDefault="008E0304" w:rsidP="002153A5">
      <w:pPr>
        <w:pStyle w:val="a7"/>
        <w:spacing w:line="336" w:lineRule="auto"/>
        <w:rPr>
          <w:rFonts w:ascii="Arial" w:hAnsi="Arial" w:cs="Arial"/>
        </w:rPr>
      </w:pPr>
      <w:r w:rsidRPr="002153A5">
        <w:rPr>
          <w:rFonts w:ascii="Arial" w:hAnsi="Arial" w:cs="Arial"/>
        </w:rPr>
        <w:t>РТХ – резервное топливное хозяйство;</w:t>
      </w:r>
    </w:p>
    <w:p w14:paraId="1A11C69F" w14:textId="77777777" w:rsidR="008E0304" w:rsidRPr="002153A5" w:rsidRDefault="008E0304" w:rsidP="002153A5">
      <w:pPr>
        <w:pStyle w:val="a7"/>
        <w:spacing w:line="336" w:lineRule="auto"/>
        <w:rPr>
          <w:rFonts w:ascii="Arial" w:hAnsi="Arial" w:cs="Arial"/>
        </w:rPr>
      </w:pPr>
      <w:r w:rsidRPr="002153A5">
        <w:rPr>
          <w:rFonts w:ascii="Arial" w:hAnsi="Arial" w:cs="Arial"/>
        </w:rPr>
        <w:t>ТЭБ - топливно-энергетический баланс;</w:t>
      </w:r>
    </w:p>
    <w:p w14:paraId="36FD758A" w14:textId="77777777" w:rsidR="008E0304" w:rsidRPr="002153A5" w:rsidRDefault="008E0304" w:rsidP="002153A5">
      <w:pPr>
        <w:pStyle w:val="a7"/>
        <w:spacing w:line="336" w:lineRule="auto"/>
        <w:rPr>
          <w:rFonts w:ascii="Arial" w:hAnsi="Arial" w:cs="Arial"/>
        </w:rPr>
      </w:pPr>
      <w:r w:rsidRPr="002153A5">
        <w:rPr>
          <w:rFonts w:ascii="Arial" w:hAnsi="Arial" w:cs="Arial"/>
        </w:rPr>
        <w:t>ТЭР – топливно-энергетические ресурсы;</w:t>
      </w:r>
    </w:p>
    <w:p w14:paraId="3492F651" w14:textId="77777777" w:rsidR="008E0304" w:rsidRPr="002153A5" w:rsidRDefault="008E0304" w:rsidP="002153A5">
      <w:pPr>
        <w:pStyle w:val="a7"/>
        <w:spacing w:line="336" w:lineRule="auto"/>
        <w:rPr>
          <w:rFonts w:ascii="Arial" w:hAnsi="Arial" w:cs="Arial"/>
        </w:rPr>
      </w:pPr>
      <w:r w:rsidRPr="002153A5">
        <w:rPr>
          <w:rFonts w:ascii="Arial" w:hAnsi="Arial" w:cs="Arial"/>
        </w:rPr>
        <w:t>ТЭС – тепловая электростанция;</w:t>
      </w:r>
    </w:p>
    <w:p w14:paraId="05004A56" w14:textId="77777777" w:rsidR="008E0304" w:rsidRPr="002153A5" w:rsidRDefault="008E0304" w:rsidP="002153A5">
      <w:pPr>
        <w:pStyle w:val="a7"/>
        <w:spacing w:line="336" w:lineRule="auto"/>
        <w:rPr>
          <w:rFonts w:ascii="Arial" w:hAnsi="Arial" w:cs="Arial"/>
        </w:rPr>
      </w:pPr>
      <w:r w:rsidRPr="002153A5">
        <w:rPr>
          <w:rFonts w:ascii="Arial" w:hAnsi="Arial" w:cs="Arial"/>
        </w:rPr>
        <w:t>ТЭЦ – теплоэлектроцентраль;</w:t>
      </w:r>
    </w:p>
    <w:p w14:paraId="77306E99" w14:textId="77777777" w:rsidR="008E0304" w:rsidRPr="002153A5" w:rsidRDefault="008E0304" w:rsidP="002153A5">
      <w:pPr>
        <w:pStyle w:val="a7"/>
        <w:spacing w:line="336" w:lineRule="auto"/>
        <w:rPr>
          <w:rFonts w:ascii="Arial" w:hAnsi="Arial" w:cs="Arial"/>
        </w:rPr>
      </w:pPr>
      <w:r w:rsidRPr="002153A5">
        <w:rPr>
          <w:rFonts w:ascii="Arial" w:hAnsi="Arial" w:cs="Arial"/>
        </w:rPr>
        <w:t>УРУТ – удельный расход условного топлива;</w:t>
      </w:r>
    </w:p>
    <w:p w14:paraId="180FEDFA" w14:textId="77777777" w:rsidR="008E0304" w:rsidRPr="002153A5" w:rsidRDefault="008E0304" w:rsidP="002153A5">
      <w:pPr>
        <w:pStyle w:val="a7"/>
        <w:spacing w:line="336" w:lineRule="auto"/>
        <w:rPr>
          <w:rFonts w:ascii="Arial" w:hAnsi="Arial" w:cs="Arial"/>
        </w:rPr>
      </w:pPr>
      <w:r w:rsidRPr="002153A5">
        <w:rPr>
          <w:rFonts w:ascii="Arial" w:hAnsi="Arial" w:cs="Arial"/>
        </w:rPr>
        <w:lastRenderedPageBreak/>
        <w:t>ФГБУ «ЦЖКУ» Минобороны России – федеральное государственное бюджетное учреждение "Центральное жилищно-коммунальное управление" министерства обороны;</w:t>
      </w:r>
    </w:p>
    <w:p w14:paraId="3629562E" w14:textId="77777777" w:rsidR="008E0304" w:rsidRPr="002153A5" w:rsidRDefault="008E0304" w:rsidP="002153A5">
      <w:pPr>
        <w:pStyle w:val="a7"/>
        <w:spacing w:line="336" w:lineRule="auto"/>
        <w:rPr>
          <w:rFonts w:ascii="Arial" w:hAnsi="Arial" w:cs="Arial"/>
        </w:rPr>
      </w:pPr>
      <w:r w:rsidRPr="002153A5">
        <w:rPr>
          <w:rFonts w:ascii="Arial" w:hAnsi="Arial" w:cs="Arial"/>
        </w:rPr>
        <w:t>ЭС – электростанция;</w:t>
      </w:r>
    </w:p>
    <w:p w14:paraId="6ADBEBB0" w14:textId="77777777" w:rsidR="008E0304" w:rsidRPr="002153A5" w:rsidRDefault="008E0304" w:rsidP="002153A5">
      <w:pPr>
        <w:pStyle w:val="a7"/>
        <w:spacing w:line="336" w:lineRule="auto"/>
        <w:rPr>
          <w:rFonts w:ascii="Arial" w:hAnsi="Arial" w:cs="Arial"/>
        </w:rPr>
      </w:pPr>
      <w:r w:rsidRPr="002153A5">
        <w:rPr>
          <w:rFonts w:ascii="Arial" w:hAnsi="Arial" w:cs="Arial"/>
        </w:rPr>
        <w:t>ЭЭ – электрическая энергия;</w:t>
      </w:r>
    </w:p>
    <w:p w14:paraId="11EDBBFF" w14:textId="77777777" w:rsidR="008E0304" w:rsidRPr="002153A5" w:rsidRDefault="008E0304" w:rsidP="002153A5">
      <w:pPr>
        <w:pStyle w:val="a7"/>
        <w:spacing w:line="336" w:lineRule="auto"/>
        <w:rPr>
          <w:rFonts w:ascii="Arial" w:hAnsi="Arial" w:cs="Arial"/>
        </w:rPr>
      </w:pPr>
      <w:r w:rsidRPr="002153A5">
        <w:rPr>
          <w:rFonts w:ascii="Arial" w:hAnsi="Arial" w:cs="Arial"/>
        </w:rPr>
        <w:t>ОАО «РЖД» – открытое акционерное общество «Российские железные дороги».</w:t>
      </w:r>
    </w:p>
    <w:p w14:paraId="6851DF41" w14:textId="77777777" w:rsidR="00360F28" w:rsidRPr="002153A5" w:rsidRDefault="00360F28" w:rsidP="002153A5">
      <w:pPr>
        <w:rPr>
          <w:rFonts w:ascii="Arial" w:hAnsi="Arial" w:cs="Arial"/>
          <w:iCs/>
        </w:rPr>
      </w:pPr>
      <w:r w:rsidRPr="002153A5">
        <w:rPr>
          <w:rFonts w:ascii="Arial" w:hAnsi="Arial" w:cs="Arial"/>
        </w:rPr>
        <w:br w:type="page"/>
      </w:r>
    </w:p>
    <w:p w14:paraId="27EEB49B" w14:textId="6568E7C5" w:rsidR="00AE2EA5" w:rsidRPr="002153A5" w:rsidRDefault="007249B2" w:rsidP="002153A5">
      <w:pPr>
        <w:pStyle w:val="10"/>
      </w:pPr>
      <w:bookmarkStart w:id="9" w:name="_Toc120042411"/>
      <w:bookmarkStart w:id="10" w:name="_Toc120042482"/>
      <w:bookmarkStart w:id="11" w:name="_Toc140422719"/>
      <w:r w:rsidRPr="002153A5">
        <w:lastRenderedPageBreak/>
        <w:t>Обоснование м</w:t>
      </w:r>
      <w:r w:rsidR="00AE2EA5" w:rsidRPr="002153A5">
        <w:t>етод</w:t>
      </w:r>
      <w:r w:rsidRPr="002153A5">
        <w:t>а</w:t>
      </w:r>
      <w:r w:rsidR="00AE2EA5" w:rsidRPr="002153A5">
        <w:t xml:space="preserve"> и результат</w:t>
      </w:r>
      <w:r w:rsidR="009933AF" w:rsidRPr="002153A5">
        <w:t>ов</w:t>
      </w:r>
      <w:r w:rsidR="00AE2EA5" w:rsidRPr="002153A5">
        <w:t xml:space="preserve"> обработки данных</w:t>
      </w:r>
      <w:r w:rsidR="009933AF" w:rsidRPr="002153A5">
        <w:br/>
      </w:r>
      <w:r w:rsidR="00AE2EA5" w:rsidRPr="002153A5">
        <w:t>по отказам участков тепловых сетей (аварийным ситуациям), средней частоты отказов участков тепловых сетей (аварийных ситуаций) в каждой системе теплоснабжения</w:t>
      </w:r>
      <w:bookmarkEnd w:id="9"/>
      <w:bookmarkEnd w:id="10"/>
      <w:bookmarkEnd w:id="11"/>
    </w:p>
    <w:p w14:paraId="7EC9DFAD" w14:textId="35B9F953" w:rsidR="00E05855" w:rsidRPr="002153A5" w:rsidRDefault="00E05855" w:rsidP="002153A5">
      <w:pPr>
        <w:pStyle w:val="afff5"/>
      </w:pPr>
      <w:r w:rsidRPr="002153A5">
        <w:t xml:space="preserve">В теплоснабжающих организациях ведется отчетность по техническому состоянию трубопроводов водяных тепловых сетей г. </w:t>
      </w:r>
      <w:r w:rsidR="00F70303" w:rsidRPr="002153A5">
        <w:t>Липецк</w:t>
      </w:r>
      <w:r w:rsidRPr="002153A5">
        <w:t>.</w:t>
      </w:r>
    </w:p>
    <w:p w14:paraId="78958508" w14:textId="17C92FB8" w:rsidR="004966A8" w:rsidRPr="002153A5" w:rsidRDefault="004966A8" w:rsidP="002153A5">
      <w:pPr>
        <w:pStyle w:val="afff5"/>
      </w:pPr>
      <w:r w:rsidRPr="002153A5">
        <w:t xml:space="preserve">В таблице </w:t>
      </w:r>
      <w:r w:rsidRPr="002153A5">
        <w:fldChar w:fldCharType="begin"/>
      </w:r>
      <w:r w:rsidRPr="002153A5">
        <w:instrText xml:space="preserve"> REF _Ref140309055 \h  \* MERGEFORMAT </w:instrText>
      </w:r>
      <w:r w:rsidRPr="002153A5">
        <w:fldChar w:fldCharType="separate"/>
      </w:r>
      <w:r w:rsidR="002153A5" w:rsidRPr="002153A5">
        <w:rPr>
          <w:rStyle w:val="afffc"/>
        </w:rPr>
        <w:t xml:space="preserve">Таблица </w:t>
      </w:r>
      <w:r w:rsidR="002153A5">
        <w:rPr>
          <w:noProof/>
        </w:rPr>
        <w:t>1</w:t>
      </w:r>
      <w:r w:rsidRPr="002153A5">
        <w:fldChar w:fldCharType="end"/>
      </w:r>
      <w:r w:rsidRPr="002153A5">
        <w:t xml:space="preserve"> приведена статистика по количеству повреждения на тепловых сетях в эксплуатационном режиме (без учета испытаний), в результате которых произошло отключение потребителей.</w:t>
      </w:r>
    </w:p>
    <w:p w14:paraId="2068551A" w14:textId="171722DC" w:rsidR="00C708A3" w:rsidRPr="002153A5" w:rsidRDefault="00C708A3" w:rsidP="002153A5">
      <w:pPr>
        <w:pStyle w:val="afff5"/>
      </w:pPr>
      <w:r w:rsidRPr="002153A5">
        <w:t xml:space="preserve">Интенсивности отказов i-того участка тепловых сетей должны определяться в соответствии с </w:t>
      </w:r>
      <w:hyperlink r:id="rId9" w:anchor="sub_118181" w:history="1">
        <w:r w:rsidRPr="002153A5">
          <w:t>формулой 1</w:t>
        </w:r>
      </w:hyperlink>
      <w:r w:rsidRPr="002153A5">
        <w:t>.</w:t>
      </w:r>
    </w:p>
    <w:p w14:paraId="1AB3DAD0" w14:textId="77777777" w:rsidR="00915A34" w:rsidRPr="002153A5" w:rsidRDefault="00C708A3" w:rsidP="002153A5">
      <w:pPr>
        <w:pStyle w:val="afff5"/>
        <w:jc w:val="center"/>
      </w:pPr>
      <w:bookmarkStart w:id="12" w:name="sub_118181"/>
      <w:r w:rsidRPr="002153A5">
        <w:rPr>
          <w:noProof/>
        </w:rPr>
        <w:drawing>
          <wp:inline distT="0" distB="0" distL="0" distR="0" wp14:anchorId="044E3AA7" wp14:editId="79C71FFE">
            <wp:extent cx="1638300" cy="447675"/>
            <wp:effectExtent l="0" t="0" r="0" b="0"/>
            <wp:docPr id="74" name="Рисунок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9"/>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38300" cy="447675"/>
                    </a:xfrm>
                    <a:prstGeom prst="rect">
                      <a:avLst/>
                    </a:prstGeom>
                    <a:noFill/>
                    <a:ln>
                      <a:noFill/>
                    </a:ln>
                  </pic:spPr>
                </pic:pic>
              </a:graphicData>
            </a:graphic>
          </wp:inline>
        </w:drawing>
      </w:r>
      <w:r w:rsidRPr="002153A5">
        <w:t>,</w:t>
      </w:r>
      <w:r w:rsidR="00915A34" w:rsidRPr="002153A5">
        <w:t>1/км/год (1/км/ч)</w:t>
      </w:r>
      <w:r w:rsidR="00915A34" w:rsidRPr="002153A5">
        <w:tab/>
      </w:r>
      <w:r w:rsidR="00915A34" w:rsidRPr="002153A5">
        <w:tab/>
        <w:t>(1)</w:t>
      </w:r>
    </w:p>
    <w:bookmarkEnd w:id="12"/>
    <w:p w14:paraId="4D7E215C" w14:textId="77777777" w:rsidR="00C708A3" w:rsidRPr="002153A5" w:rsidRDefault="00C708A3" w:rsidP="002153A5">
      <w:pPr>
        <w:pStyle w:val="afff5"/>
      </w:pPr>
      <w:r w:rsidRPr="002153A5">
        <w:t>где, i - номер участка тепловой сети;</w:t>
      </w:r>
    </w:p>
    <w:p w14:paraId="7AD29B8A" w14:textId="390CFA60" w:rsidR="00C708A3" w:rsidRPr="002153A5" w:rsidRDefault="00C708A3" w:rsidP="002153A5">
      <w:pPr>
        <w:pStyle w:val="afff5"/>
      </w:pPr>
      <w:r w:rsidRPr="002153A5">
        <w:rPr>
          <w:noProof/>
        </w:rPr>
        <w:drawing>
          <wp:inline distT="0" distB="0" distL="0" distR="0" wp14:anchorId="482CC77F" wp14:editId="60D3D130">
            <wp:extent cx="180975" cy="266700"/>
            <wp:effectExtent l="0" t="0" r="0" b="0"/>
            <wp:docPr id="72" name="Рисунок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80975" cy="266700"/>
                    </a:xfrm>
                    <a:prstGeom prst="rect">
                      <a:avLst/>
                    </a:prstGeom>
                    <a:noFill/>
                    <a:ln>
                      <a:noFill/>
                    </a:ln>
                  </pic:spPr>
                </pic:pic>
              </a:graphicData>
            </a:graphic>
          </wp:inline>
        </w:drawing>
      </w:r>
      <w:r w:rsidRPr="002153A5">
        <w:t xml:space="preserve"> - интенсивность отказов i-того участка тепловой сети, 1/км/год;</w:t>
      </w:r>
    </w:p>
    <w:p w14:paraId="7CA5E428" w14:textId="6C69F59B" w:rsidR="00C708A3" w:rsidRPr="002153A5" w:rsidRDefault="00C708A3" w:rsidP="002153A5">
      <w:pPr>
        <w:pStyle w:val="afff5"/>
      </w:pPr>
      <w:r w:rsidRPr="002153A5">
        <w:rPr>
          <w:noProof/>
        </w:rPr>
        <w:drawing>
          <wp:inline distT="0" distB="0" distL="0" distR="0" wp14:anchorId="78EE4121" wp14:editId="5D4648F6">
            <wp:extent cx="333375" cy="266700"/>
            <wp:effectExtent l="0" t="0" r="0" b="0"/>
            <wp:docPr id="67" name="Рисунок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33375" cy="266700"/>
                    </a:xfrm>
                    <a:prstGeom prst="rect">
                      <a:avLst/>
                    </a:prstGeom>
                    <a:noFill/>
                    <a:ln>
                      <a:noFill/>
                    </a:ln>
                  </pic:spPr>
                </pic:pic>
              </a:graphicData>
            </a:graphic>
          </wp:inline>
        </w:drawing>
      </w:r>
      <w:r w:rsidRPr="002153A5">
        <w:t xml:space="preserve"> - интенсивность отказов теплопровода, соответствующая начальному периоду эксплуатации, 1/км/год;</w:t>
      </w:r>
    </w:p>
    <w:p w14:paraId="032EC972" w14:textId="0F3E3C94" w:rsidR="00C708A3" w:rsidRPr="002153A5" w:rsidRDefault="00C708A3" w:rsidP="002153A5">
      <w:pPr>
        <w:pStyle w:val="afff5"/>
      </w:pPr>
      <w:r w:rsidRPr="002153A5">
        <w:rPr>
          <w:noProof/>
        </w:rPr>
        <w:drawing>
          <wp:inline distT="0" distB="0" distL="0" distR="0" wp14:anchorId="674581B4" wp14:editId="179A2305">
            <wp:extent cx="361950" cy="314325"/>
            <wp:effectExtent l="0" t="0" r="0" b="0"/>
            <wp:docPr id="66" name="Рисунок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61950" cy="314325"/>
                    </a:xfrm>
                    <a:prstGeom prst="rect">
                      <a:avLst/>
                    </a:prstGeom>
                    <a:noFill/>
                    <a:ln>
                      <a:noFill/>
                    </a:ln>
                  </pic:spPr>
                </pic:pic>
              </a:graphicData>
            </a:graphic>
          </wp:inline>
        </w:drawing>
      </w:r>
      <w:r w:rsidRPr="002153A5">
        <w:t xml:space="preserve"> - продолжительность эксплуатации участка, лет;</w:t>
      </w:r>
    </w:p>
    <w:p w14:paraId="34F2D815" w14:textId="21570A60" w:rsidR="00C708A3" w:rsidRPr="002153A5" w:rsidRDefault="00C708A3" w:rsidP="002153A5">
      <w:pPr>
        <w:pStyle w:val="afff5"/>
      </w:pPr>
      <w:r w:rsidRPr="002153A5">
        <w:rPr>
          <w:noProof/>
        </w:rPr>
        <w:drawing>
          <wp:inline distT="0" distB="0" distL="0" distR="0" wp14:anchorId="708DB3D3" wp14:editId="6508E571">
            <wp:extent cx="180975" cy="266700"/>
            <wp:effectExtent l="0" t="0" r="0" b="0"/>
            <wp:docPr id="64" name="Рисунок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80975" cy="266700"/>
                    </a:xfrm>
                    <a:prstGeom prst="rect">
                      <a:avLst/>
                    </a:prstGeom>
                    <a:noFill/>
                    <a:ln>
                      <a:noFill/>
                    </a:ln>
                  </pic:spPr>
                </pic:pic>
              </a:graphicData>
            </a:graphic>
          </wp:inline>
        </w:drawing>
      </w:r>
      <w:r w:rsidRPr="002153A5">
        <w:t xml:space="preserve"> - коэффициент, учитывающий продолжительность эксплуатации i-того участка теплопровода.</w:t>
      </w:r>
    </w:p>
    <w:p w14:paraId="36AE74ED" w14:textId="4BB22C26" w:rsidR="00C708A3" w:rsidRPr="002153A5" w:rsidRDefault="00C708A3" w:rsidP="002153A5">
      <w:pPr>
        <w:pStyle w:val="afff5"/>
      </w:pPr>
      <w:bookmarkStart w:id="13" w:name="sub_111822"/>
      <w:r w:rsidRPr="002153A5">
        <w:t>Значение начальной интенсивности отказов теплопровода λ</w:t>
      </w:r>
      <w:r w:rsidRPr="002153A5">
        <w:rPr>
          <w:rStyle w:val="aff5"/>
          <w:rFonts w:ascii="Arial" w:hAnsi="Arial" w:cs="Arial"/>
          <w:iCs w:val="0"/>
          <w:sz w:val="22"/>
          <w:szCs w:val="22"/>
        </w:rPr>
        <w:t>нач</w:t>
      </w:r>
      <w:r w:rsidRPr="002153A5">
        <w:t xml:space="preserve"> должно приниматься равным 5,7 х 10-6 1/км/ч (0,05 1/км/год). Начальная интенсивность отказов должна соответствовать периоду нормальной эксплуатации нового теплопровода после периода приработки.</w:t>
      </w:r>
    </w:p>
    <w:p w14:paraId="5DC88874" w14:textId="556FEAB1" w:rsidR="00C708A3" w:rsidRPr="002153A5" w:rsidRDefault="00C708A3" w:rsidP="002153A5">
      <w:pPr>
        <w:pStyle w:val="afff5"/>
      </w:pPr>
      <w:bookmarkStart w:id="14" w:name="sub_111823"/>
      <w:bookmarkEnd w:id="13"/>
      <w:r w:rsidRPr="002153A5">
        <w:t xml:space="preserve">Коэффициент, учитывающий продолжительность эксплуатации i-того участка теплопровода αi, должен определяться по </w:t>
      </w:r>
      <w:hyperlink r:id="rId15" w:anchor="sub_118182" w:history="1">
        <w:r w:rsidRPr="002153A5">
          <w:t>формуле (2)</w:t>
        </w:r>
      </w:hyperlink>
      <w:r w:rsidRPr="002153A5">
        <w:t>:</w:t>
      </w:r>
    </w:p>
    <w:p w14:paraId="7127BA9B" w14:textId="516DDF88" w:rsidR="00C708A3" w:rsidRPr="002153A5" w:rsidRDefault="00C708A3" w:rsidP="002153A5">
      <w:pPr>
        <w:pStyle w:val="afff5"/>
        <w:jc w:val="center"/>
      </w:pPr>
      <w:bookmarkStart w:id="15" w:name="sub_118182"/>
      <w:bookmarkEnd w:id="14"/>
      <w:r w:rsidRPr="002153A5">
        <w:rPr>
          <w:noProof/>
        </w:rPr>
        <w:drawing>
          <wp:inline distT="0" distB="0" distL="0" distR="0" wp14:anchorId="073892E7" wp14:editId="55CFAA67">
            <wp:extent cx="2571750" cy="857250"/>
            <wp:effectExtent l="0" t="0" r="0" b="0"/>
            <wp:docPr id="63" name="Рисунок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7"/>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571750" cy="857250"/>
                    </a:xfrm>
                    <a:prstGeom prst="rect">
                      <a:avLst/>
                    </a:prstGeom>
                    <a:noFill/>
                    <a:ln>
                      <a:noFill/>
                    </a:ln>
                  </pic:spPr>
                </pic:pic>
              </a:graphicData>
            </a:graphic>
          </wp:inline>
        </w:drawing>
      </w:r>
      <w:r w:rsidRPr="002153A5">
        <w:t>(2)</w:t>
      </w:r>
      <w:bookmarkEnd w:id="15"/>
    </w:p>
    <w:p w14:paraId="42097FD4" w14:textId="25466AA1" w:rsidR="00E05855" w:rsidRPr="002153A5" w:rsidRDefault="00E05855" w:rsidP="002153A5">
      <w:pPr>
        <w:pStyle w:val="afff5"/>
      </w:pPr>
      <w:r w:rsidRPr="002153A5">
        <w:t>Основная причина повреждений квартальных тепловых сетей от источников централизованного теплоснабжения - наружная коррозия, которую вызывают:</w:t>
      </w:r>
    </w:p>
    <w:p w14:paraId="0179C60E" w14:textId="7DDB7D20" w:rsidR="00E05855" w:rsidRPr="002153A5" w:rsidRDefault="00E05855" w:rsidP="002153A5">
      <w:pPr>
        <w:pStyle w:val="afff5"/>
        <w:numPr>
          <w:ilvl w:val="0"/>
          <w:numId w:val="6"/>
        </w:numPr>
      </w:pPr>
      <w:r w:rsidRPr="002153A5">
        <w:t xml:space="preserve">подтопления каналов ливневыми и канализационными стоками, грунтовыми водами и водопроводной водой; </w:t>
      </w:r>
    </w:p>
    <w:p w14:paraId="37AFB8FD" w14:textId="34D395CB" w:rsidR="00E05855" w:rsidRPr="002153A5" w:rsidRDefault="00E05855" w:rsidP="002153A5">
      <w:pPr>
        <w:pStyle w:val="afff5"/>
        <w:numPr>
          <w:ilvl w:val="0"/>
          <w:numId w:val="6"/>
        </w:numPr>
      </w:pPr>
      <w:r w:rsidRPr="002153A5">
        <w:t>непосредственным контактом трубопроводов с грунтом;</w:t>
      </w:r>
    </w:p>
    <w:p w14:paraId="6B589AB3" w14:textId="4128EF6E" w:rsidR="00E05855" w:rsidRPr="002153A5" w:rsidRDefault="00E05855" w:rsidP="002153A5">
      <w:pPr>
        <w:pStyle w:val="afff5"/>
        <w:numPr>
          <w:ilvl w:val="0"/>
          <w:numId w:val="6"/>
        </w:numPr>
      </w:pPr>
      <w:r w:rsidRPr="002153A5">
        <w:t xml:space="preserve">пересечением с электрическими кабелями (отсутствует электрохимическая </w:t>
      </w:r>
      <w:r w:rsidRPr="002153A5">
        <w:lastRenderedPageBreak/>
        <w:t>защита трубопроводов);</w:t>
      </w:r>
    </w:p>
    <w:p w14:paraId="4133B3B2" w14:textId="02726D5D" w:rsidR="00E05855" w:rsidRPr="002153A5" w:rsidRDefault="00E05855" w:rsidP="002153A5">
      <w:pPr>
        <w:pStyle w:val="afff5"/>
        <w:numPr>
          <w:ilvl w:val="0"/>
          <w:numId w:val="6"/>
        </w:numPr>
      </w:pPr>
      <w:r w:rsidRPr="002153A5">
        <w:t>нарушением гидроизоляции трубопроводов при бесканальной прокладке;</w:t>
      </w:r>
    </w:p>
    <w:p w14:paraId="77819871" w14:textId="2522BE96" w:rsidR="00E05855" w:rsidRPr="002153A5" w:rsidRDefault="00E05855" w:rsidP="002153A5">
      <w:pPr>
        <w:pStyle w:val="afff5"/>
        <w:numPr>
          <w:ilvl w:val="0"/>
          <w:numId w:val="6"/>
        </w:numPr>
      </w:pPr>
      <w:r w:rsidRPr="002153A5">
        <w:t>разрушением каналов, в том числе нарушением и отсутствием гидроизоляции канала, отсутствием плит перекрытия и т. п.</w:t>
      </w:r>
    </w:p>
    <w:p w14:paraId="50F647EF" w14:textId="544F2ACC" w:rsidR="004966A8" w:rsidRPr="002153A5" w:rsidRDefault="004966A8" w:rsidP="002153A5">
      <w:pPr>
        <w:pStyle w:val="afa"/>
      </w:pPr>
      <w:bookmarkStart w:id="16" w:name="_Ref140309055"/>
      <w:bookmarkStart w:id="17" w:name="_Hlk140310554"/>
      <w:bookmarkStart w:id="18" w:name="_Toc143694837"/>
      <w:r w:rsidRPr="002153A5">
        <w:t xml:space="preserve">Таблица </w:t>
      </w:r>
      <w:fldSimple w:instr=" SEQ Таблица \* ARABIC ">
        <w:r w:rsidR="002153A5">
          <w:rPr>
            <w:noProof/>
          </w:rPr>
          <w:t>1</w:t>
        </w:r>
      </w:fldSimple>
      <w:bookmarkEnd w:id="16"/>
      <w:r w:rsidRPr="002153A5">
        <w:t xml:space="preserve">. </w:t>
      </w:r>
      <w:bookmarkEnd w:id="17"/>
      <w:r w:rsidRPr="002153A5">
        <w:t>Количество отказов на тепловых сетях в эксплуатационном режиме работы, в результате которых произошло отключение потребителей</w:t>
      </w:r>
      <w:bookmarkEnd w:id="18"/>
    </w:p>
    <w:tbl>
      <w:tblPr>
        <w:tblStyle w:val="af2"/>
        <w:tblW w:w="5000" w:type="pct"/>
        <w:tblLook w:val="04A0" w:firstRow="1" w:lastRow="0" w:firstColumn="1" w:lastColumn="0" w:noHBand="0" w:noVBand="1"/>
      </w:tblPr>
      <w:tblGrid>
        <w:gridCol w:w="596"/>
        <w:gridCol w:w="4117"/>
        <w:gridCol w:w="996"/>
        <w:gridCol w:w="996"/>
        <w:gridCol w:w="996"/>
        <w:gridCol w:w="996"/>
        <w:gridCol w:w="996"/>
      </w:tblGrid>
      <w:tr w:rsidR="000F36CE" w:rsidRPr="002153A5" w14:paraId="5BF05808" w14:textId="77777777" w:rsidTr="000F36CE">
        <w:trPr>
          <w:trHeight w:val="20"/>
          <w:tblHeader/>
        </w:trPr>
        <w:tc>
          <w:tcPr>
            <w:tcW w:w="307" w:type="pct"/>
            <w:hideMark/>
          </w:tcPr>
          <w:p w14:paraId="033AB61F" w14:textId="77777777" w:rsidR="000F36CE" w:rsidRPr="002153A5" w:rsidRDefault="000F36CE" w:rsidP="002153A5">
            <w:pPr>
              <w:pStyle w:val="afffd"/>
            </w:pPr>
            <w:r w:rsidRPr="002153A5">
              <w:t>№ п/п</w:t>
            </w:r>
          </w:p>
        </w:tc>
        <w:tc>
          <w:tcPr>
            <w:tcW w:w="2123" w:type="pct"/>
            <w:hideMark/>
          </w:tcPr>
          <w:p w14:paraId="7E6986B2" w14:textId="77777777" w:rsidR="000F36CE" w:rsidRPr="002153A5" w:rsidRDefault="000F36CE" w:rsidP="002153A5">
            <w:pPr>
              <w:pStyle w:val="afffd"/>
            </w:pPr>
            <w:r w:rsidRPr="002153A5">
              <w:t>Наименование источника теплоснабжения</w:t>
            </w:r>
          </w:p>
        </w:tc>
        <w:tc>
          <w:tcPr>
            <w:tcW w:w="514" w:type="pct"/>
            <w:hideMark/>
          </w:tcPr>
          <w:p w14:paraId="316146CA" w14:textId="77777777" w:rsidR="000F36CE" w:rsidRPr="002153A5" w:rsidRDefault="000F36CE" w:rsidP="002153A5">
            <w:pPr>
              <w:pStyle w:val="afffd"/>
            </w:pPr>
            <w:r w:rsidRPr="002153A5">
              <w:t>2018</w:t>
            </w:r>
          </w:p>
        </w:tc>
        <w:tc>
          <w:tcPr>
            <w:tcW w:w="514" w:type="pct"/>
            <w:hideMark/>
          </w:tcPr>
          <w:p w14:paraId="7BE581FB" w14:textId="77777777" w:rsidR="000F36CE" w:rsidRPr="002153A5" w:rsidRDefault="000F36CE" w:rsidP="002153A5">
            <w:pPr>
              <w:pStyle w:val="afffd"/>
            </w:pPr>
            <w:r w:rsidRPr="002153A5">
              <w:t>2019</w:t>
            </w:r>
          </w:p>
        </w:tc>
        <w:tc>
          <w:tcPr>
            <w:tcW w:w="514" w:type="pct"/>
            <w:hideMark/>
          </w:tcPr>
          <w:p w14:paraId="2EB868C7" w14:textId="77777777" w:rsidR="000F36CE" w:rsidRPr="002153A5" w:rsidRDefault="000F36CE" w:rsidP="002153A5">
            <w:pPr>
              <w:pStyle w:val="afffd"/>
            </w:pPr>
            <w:r w:rsidRPr="002153A5">
              <w:t>2020</w:t>
            </w:r>
          </w:p>
        </w:tc>
        <w:tc>
          <w:tcPr>
            <w:tcW w:w="514" w:type="pct"/>
            <w:hideMark/>
          </w:tcPr>
          <w:p w14:paraId="73987807" w14:textId="77777777" w:rsidR="000F36CE" w:rsidRPr="002153A5" w:rsidRDefault="000F36CE" w:rsidP="002153A5">
            <w:pPr>
              <w:pStyle w:val="afffd"/>
            </w:pPr>
            <w:r w:rsidRPr="002153A5">
              <w:t>2021</w:t>
            </w:r>
          </w:p>
        </w:tc>
        <w:tc>
          <w:tcPr>
            <w:tcW w:w="514" w:type="pct"/>
            <w:hideMark/>
          </w:tcPr>
          <w:p w14:paraId="3B41874D" w14:textId="77777777" w:rsidR="000F36CE" w:rsidRPr="002153A5" w:rsidRDefault="000F36CE" w:rsidP="002153A5">
            <w:pPr>
              <w:pStyle w:val="afffd"/>
            </w:pPr>
            <w:r w:rsidRPr="002153A5">
              <w:t>2022</w:t>
            </w:r>
          </w:p>
        </w:tc>
      </w:tr>
      <w:tr w:rsidR="000F36CE" w:rsidRPr="002153A5" w14:paraId="65BF12B2" w14:textId="77777777" w:rsidTr="000F36CE">
        <w:trPr>
          <w:trHeight w:val="20"/>
        </w:trPr>
        <w:tc>
          <w:tcPr>
            <w:tcW w:w="307" w:type="pct"/>
            <w:noWrap/>
            <w:hideMark/>
          </w:tcPr>
          <w:p w14:paraId="2E6E1A8D" w14:textId="77777777" w:rsidR="000F36CE" w:rsidRPr="002153A5" w:rsidRDefault="000F36CE" w:rsidP="002153A5">
            <w:pPr>
              <w:pStyle w:val="afffd"/>
            </w:pPr>
            <w:r w:rsidRPr="002153A5">
              <w:t>1</w:t>
            </w:r>
          </w:p>
        </w:tc>
        <w:tc>
          <w:tcPr>
            <w:tcW w:w="2123" w:type="pct"/>
            <w:hideMark/>
          </w:tcPr>
          <w:p w14:paraId="50FD5F6D" w14:textId="77777777" w:rsidR="000F36CE" w:rsidRPr="002153A5" w:rsidRDefault="000F36CE" w:rsidP="002153A5">
            <w:pPr>
              <w:pStyle w:val="afffd"/>
            </w:pPr>
            <w:r w:rsidRPr="002153A5">
              <w:t>ТЭЦ-2</w:t>
            </w:r>
          </w:p>
        </w:tc>
        <w:tc>
          <w:tcPr>
            <w:tcW w:w="514" w:type="pct"/>
            <w:hideMark/>
          </w:tcPr>
          <w:p w14:paraId="2342A806" w14:textId="77777777" w:rsidR="000F36CE" w:rsidRPr="002153A5" w:rsidRDefault="000F36CE" w:rsidP="002153A5">
            <w:pPr>
              <w:pStyle w:val="afffd"/>
            </w:pPr>
            <w:r w:rsidRPr="002153A5">
              <w:t>162</w:t>
            </w:r>
          </w:p>
        </w:tc>
        <w:tc>
          <w:tcPr>
            <w:tcW w:w="514" w:type="pct"/>
            <w:hideMark/>
          </w:tcPr>
          <w:p w14:paraId="4F34B656" w14:textId="77777777" w:rsidR="000F36CE" w:rsidRPr="002153A5" w:rsidRDefault="000F36CE" w:rsidP="002153A5">
            <w:pPr>
              <w:pStyle w:val="afffd"/>
            </w:pPr>
            <w:r w:rsidRPr="002153A5">
              <w:t>219</w:t>
            </w:r>
          </w:p>
        </w:tc>
        <w:tc>
          <w:tcPr>
            <w:tcW w:w="514" w:type="pct"/>
            <w:hideMark/>
          </w:tcPr>
          <w:p w14:paraId="3443D803" w14:textId="77777777" w:rsidR="000F36CE" w:rsidRPr="002153A5" w:rsidRDefault="000F36CE" w:rsidP="002153A5">
            <w:pPr>
              <w:pStyle w:val="afffd"/>
            </w:pPr>
            <w:r w:rsidRPr="002153A5">
              <w:t>404</w:t>
            </w:r>
          </w:p>
        </w:tc>
        <w:tc>
          <w:tcPr>
            <w:tcW w:w="514" w:type="pct"/>
            <w:hideMark/>
          </w:tcPr>
          <w:p w14:paraId="29C2AB9B" w14:textId="77777777" w:rsidR="000F36CE" w:rsidRPr="002153A5" w:rsidRDefault="000F36CE" w:rsidP="002153A5">
            <w:pPr>
              <w:pStyle w:val="afffd"/>
            </w:pPr>
            <w:r w:rsidRPr="002153A5">
              <w:t>404</w:t>
            </w:r>
          </w:p>
        </w:tc>
        <w:tc>
          <w:tcPr>
            <w:tcW w:w="514" w:type="pct"/>
            <w:hideMark/>
          </w:tcPr>
          <w:p w14:paraId="2C3E1BD9" w14:textId="77777777" w:rsidR="000F36CE" w:rsidRPr="002153A5" w:rsidRDefault="000F36CE" w:rsidP="002153A5">
            <w:pPr>
              <w:pStyle w:val="afffd"/>
            </w:pPr>
            <w:r w:rsidRPr="002153A5">
              <w:t>414</w:t>
            </w:r>
          </w:p>
        </w:tc>
      </w:tr>
      <w:tr w:rsidR="000F36CE" w:rsidRPr="002153A5" w14:paraId="62A5232C" w14:textId="77777777" w:rsidTr="000F36CE">
        <w:trPr>
          <w:trHeight w:val="20"/>
        </w:trPr>
        <w:tc>
          <w:tcPr>
            <w:tcW w:w="307" w:type="pct"/>
            <w:noWrap/>
            <w:hideMark/>
          </w:tcPr>
          <w:p w14:paraId="6E3D1FB6" w14:textId="77777777" w:rsidR="000F36CE" w:rsidRPr="002153A5" w:rsidRDefault="000F36CE" w:rsidP="002153A5">
            <w:pPr>
              <w:pStyle w:val="afffd"/>
            </w:pPr>
            <w:r w:rsidRPr="002153A5">
              <w:t>2</w:t>
            </w:r>
          </w:p>
        </w:tc>
        <w:tc>
          <w:tcPr>
            <w:tcW w:w="2123" w:type="pct"/>
            <w:hideMark/>
          </w:tcPr>
          <w:p w14:paraId="39F67C48" w14:textId="77777777" w:rsidR="000F36CE" w:rsidRPr="002153A5" w:rsidRDefault="000F36CE" w:rsidP="002153A5">
            <w:pPr>
              <w:pStyle w:val="afffd"/>
            </w:pPr>
            <w:r w:rsidRPr="002153A5">
              <w:t>Котельная "Привокзальная"</w:t>
            </w:r>
          </w:p>
        </w:tc>
        <w:tc>
          <w:tcPr>
            <w:tcW w:w="514" w:type="pct"/>
            <w:hideMark/>
          </w:tcPr>
          <w:p w14:paraId="400AB70A" w14:textId="77777777" w:rsidR="000F36CE" w:rsidRPr="002153A5" w:rsidRDefault="000F36CE" w:rsidP="002153A5">
            <w:pPr>
              <w:pStyle w:val="afffd"/>
            </w:pPr>
            <w:r w:rsidRPr="002153A5">
              <w:t>31</w:t>
            </w:r>
          </w:p>
        </w:tc>
        <w:tc>
          <w:tcPr>
            <w:tcW w:w="514" w:type="pct"/>
            <w:hideMark/>
          </w:tcPr>
          <w:p w14:paraId="761CCF26" w14:textId="77777777" w:rsidR="000F36CE" w:rsidRPr="002153A5" w:rsidRDefault="000F36CE" w:rsidP="002153A5">
            <w:pPr>
              <w:pStyle w:val="afffd"/>
            </w:pPr>
            <w:r w:rsidRPr="002153A5">
              <w:t>38</w:t>
            </w:r>
          </w:p>
        </w:tc>
        <w:tc>
          <w:tcPr>
            <w:tcW w:w="514" w:type="pct"/>
            <w:hideMark/>
          </w:tcPr>
          <w:p w14:paraId="4A43E0D0" w14:textId="77777777" w:rsidR="000F36CE" w:rsidRPr="002153A5" w:rsidRDefault="000F36CE" w:rsidP="002153A5">
            <w:pPr>
              <w:pStyle w:val="afffd"/>
            </w:pPr>
            <w:r w:rsidRPr="002153A5">
              <w:t>38</w:t>
            </w:r>
          </w:p>
        </w:tc>
        <w:tc>
          <w:tcPr>
            <w:tcW w:w="514" w:type="pct"/>
            <w:hideMark/>
          </w:tcPr>
          <w:p w14:paraId="291456B8" w14:textId="77777777" w:rsidR="000F36CE" w:rsidRPr="002153A5" w:rsidRDefault="000F36CE" w:rsidP="002153A5">
            <w:pPr>
              <w:pStyle w:val="afffd"/>
            </w:pPr>
            <w:r w:rsidRPr="002153A5">
              <w:t>38</w:t>
            </w:r>
          </w:p>
        </w:tc>
        <w:tc>
          <w:tcPr>
            <w:tcW w:w="514" w:type="pct"/>
            <w:hideMark/>
          </w:tcPr>
          <w:p w14:paraId="0C4F8B71" w14:textId="77777777" w:rsidR="000F36CE" w:rsidRPr="002153A5" w:rsidRDefault="000F36CE" w:rsidP="002153A5">
            <w:pPr>
              <w:pStyle w:val="afffd"/>
            </w:pPr>
            <w:r w:rsidRPr="002153A5">
              <w:t>38</w:t>
            </w:r>
          </w:p>
        </w:tc>
      </w:tr>
      <w:tr w:rsidR="000F36CE" w:rsidRPr="002153A5" w14:paraId="2D7FC4C9" w14:textId="77777777" w:rsidTr="000F36CE">
        <w:trPr>
          <w:trHeight w:val="20"/>
        </w:trPr>
        <w:tc>
          <w:tcPr>
            <w:tcW w:w="307" w:type="pct"/>
            <w:noWrap/>
            <w:hideMark/>
          </w:tcPr>
          <w:p w14:paraId="744346DE" w14:textId="77777777" w:rsidR="000F36CE" w:rsidRPr="002153A5" w:rsidRDefault="000F36CE" w:rsidP="002153A5">
            <w:pPr>
              <w:pStyle w:val="afffd"/>
            </w:pPr>
            <w:r w:rsidRPr="002153A5">
              <w:t>3</w:t>
            </w:r>
          </w:p>
        </w:tc>
        <w:tc>
          <w:tcPr>
            <w:tcW w:w="2123" w:type="pct"/>
            <w:hideMark/>
          </w:tcPr>
          <w:p w14:paraId="5402A477" w14:textId="77777777" w:rsidR="000F36CE" w:rsidRPr="002153A5" w:rsidRDefault="000F36CE" w:rsidP="002153A5">
            <w:pPr>
              <w:pStyle w:val="afffd"/>
            </w:pPr>
            <w:r w:rsidRPr="002153A5">
              <w:t>Котельная "СевероЗападная"</w:t>
            </w:r>
          </w:p>
        </w:tc>
        <w:tc>
          <w:tcPr>
            <w:tcW w:w="514" w:type="pct"/>
            <w:hideMark/>
          </w:tcPr>
          <w:p w14:paraId="046C3FC7" w14:textId="77777777" w:rsidR="000F36CE" w:rsidRPr="002153A5" w:rsidRDefault="000F36CE" w:rsidP="002153A5">
            <w:pPr>
              <w:pStyle w:val="afffd"/>
            </w:pPr>
            <w:r w:rsidRPr="002153A5">
              <w:t>56</w:t>
            </w:r>
          </w:p>
        </w:tc>
        <w:tc>
          <w:tcPr>
            <w:tcW w:w="514" w:type="pct"/>
            <w:hideMark/>
          </w:tcPr>
          <w:p w14:paraId="47D760E7" w14:textId="77777777" w:rsidR="000F36CE" w:rsidRPr="002153A5" w:rsidRDefault="000F36CE" w:rsidP="002153A5">
            <w:pPr>
              <w:pStyle w:val="afffd"/>
            </w:pPr>
            <w:r w:rsidRPr="002153A5">
              <w:t>64</w:t>
            </w:r>
          </w:p>
        </w:tc>
        <w:tc>
          <w:tcPr>
            <w:tcW w:w="514" w:type="pct"/>
            <w:hideMark/>
          </w:tcPr>
          <w:p w14:paraId="2CAD4CD2" w14:textId="77777777" w:rsidR="000F36CE" w:rsidRPr="002153A5" w:rsidRDefault="000F36CE" w:rsidP="002153A5">
            <w:pPr>
              <w:pStyle w:val="afffd"/>
            </w:pPr>
            <w:r w:rsidRPr="002153A5">
              <w:t>97</w:t>
            </w:r>
          </w:p>
        </w:tc>
        <w:tc>
          <w:tcPr>
            <w:tcW w:w="514" w:type="pct"/>
            <w:hideMark/>
          </w:tcPr>
          <w:p w14:paraId="0F68D209" w14:textId="77777777" w:rsidR="000F36CE" w:rsidRPr="002153A5" w:rsidRDefault="000F36CE" w:rsidP="002153A5">
            <w:pPr>
              <w:pStyle w:val="afffd"/>
            </w:pPr>
            <w:r w:rsidRPr="002153A5">
              <w:t>97</w:t>
            </w:r>
          </w:p>
        </w:tc>
        <w:tc>
          <w:tcPr>
            <w:tcW w:w="514" w:type="pct"/>
            <w:hideMark/>
          </w:tcPr>
          <w:p w14:paraId="434E4A28" w14:textId="77777777" w:rsidR="000F36CE" w:rsidRPr="002153A5" w:rsidRDefault="000F36CE" w:rsidP="002153A5">
            <w:pPr>
              <w:pStyle w:val="afffd"/>
            </w:pPr>
            <w:r w:rsidRPr="002153A5">
              <w:t>97</w:t>
            </w:r>
          </w:p>
        </w:tc>
      </w:tr>
      <w:tr w:rsidR="000F36CE" w:rsidRPr="002153A5" w14:paraId="5716E811" w14:textId="77777777" w:rsidTr="000F36CE">
        <w:trPr>
          <w:trHeight w:val="20"/>
        </w:trPr>
        <w:tc>
          <w:tcPr>
            <w:tcW w:w="307" w:type="pct"/>
            <w:noWrap/>
            <w:hideMark/>
          </w:tcPr>
          <w:p w14:paraId="19AD2E36" w14:textId="77777777" w:rsidR="000F36CE" w:rsidRPr="002153A5" w:rsidRDefault="000F36CE" w:rsidP="002153A5">
            <w:pPr>
              <w:pStyle w:val="afffd"/>
            </w:pPr>
            <w:r w:rsidRPr="002153A5">
              <w:t>4</w:t>
            </w:r>
          </w:p>
        </w:tc>
        <w:tc>
          <w:tcPr>
            <w:tcW w:w="2123" w:type="pct"/>
            <w:hideMark/>
          </w:tcPr>
          <w:p w14:paraId="23D28345" w14:textId="77777777" w:rsidR="000F36CE" w:rsidRPr="002153A5" w:rsidRDefault="000F36CE" w:rsidP="002153A5">
            <w:pPr>
              <w:pStyle w:val="afffd"/>
            </w:pPr>
            <w:r w:rsidRPr="002153A5">
              <w:t>Котельная "ЮгоЗападная"</w:t>
            </w:r>
          </w:p>
        </w:tc>
        <w:tc>
          <w:tcPr>
            <w:tcW w:w="514" w:type="pct"/>
            <w:hideMark/>
          </w:tcPr>
          <w:p w14:paraId="5E02A3A3" w14:textId="77777777" w:rsidR="000F36CE" w:rsidRPr="002153A5" w:rsidRDefault="000F36CE" w:rsidP="002153A5">
            <w:pPr>
              <w:pStyle w:val="afffd"/>
            </w:pPr>
            <w:r w:rsidRPr="002153A5">
              <w:t>51</w:t>
            </w:r>
          </w:p>
        </w:tc>
        <w:tc>
          <w:tcPr>
            <w:tcW w:w="514" w:type="pct"/>
            <w:hideMark/>
          </w:tcPr>
          <w:p w14:paraId="264C9F8C" w14:textId="77777777" w:rsidR="000F36CE" w:rsidRPr="002153A5" w:rsidRDefault="000F36CE" w:rsidP="002153A5">
            <w:pPr>
              <w:pStyle w:val="afffd"/>
            </w:pPr>
            <w:r w:rsidRPr="002153A5">
              <w:t>84</w:t>
            </w:r>
          </w:p>
        </w:tc>
        <w:tc>
          <w:tcPr>
            <w:tcW w:w="514" w:type="pct"/>
            <w:hideMark/>
          </w:tcPr>
          <w:p w14:paraId="649196F2" w14:textId="77777777" w:rsidR="000F36CE" w:rsidRPr="002153A5" w:rsidRDefault="000F36CE" w:rsidP="002153A5">
            <w:pPr>
              <w:pStyle w:val="afffd"/>
            </w:pPr>
            <w:r w:rsidRPr="002153A5">
              <w:t>87</w:t>
            </w:r>
          </w:p>
        </w:tc>
        <w:tc>
          <w:tcPr>
            <w:tcW w:w="514" w:type="pct"/>
            <w:hideMark/>
          </w:tcPr>
          <w:p w14:paraId="4058C0FE" w14:textId="77777777" w:rsidR="000F36CE" w:rsidRPr="002153A5" w:rsidRDefault="000F36CE" w:rsidP="002153A5">
            <w:pPr>
              <w:pStyle w:val="afffd"/>
            </w:pPr>
            <w:r w:rsidRPr="002153A5">
              <w:t>87</w:t>
            </w:r>
          </w:p>
        </w:tc>
        <w:tc>
          <w:tcPr>
            <w:tcW w:w="514" w:type="pct"/>
            <w:hideMark/>
          </w:tcPr>
          <w:p w14:paraId="27F0AC83" w14:textId="77777777" w:rsidR="000F36CE" w:rsidRPr="002153A5" w:rsidRDefault="000F36CE" w:rsidP="002153A5">
            <w:pPr>
              <w:pStyle w:val="afffd"/>
            </w:pPr>
            <w:r w:rsidRPr="002153A5">
              <w:t>87</w:t>
            </w:r>
          </w:p>
        </w:tc>
      </w:tr>
      <w:tr w:rsidR="000F36CE" w:rsidRPr="002153A5" w14:paraId="6FB98C45" w14:textId="77777777" w:rsidTr="000F36CE">
        <w:trPr>
          <w:trHeight w:val="20"/>
        </w:trPr>
        <w:tc>
          <w:tcPr>
            <w:tcW w:w="307" w:type="pct"/>
            <w:noWrap/>
            <w:hideMark/>
          </w:tcPr>
          <w:p w14:paraId="24D1C326" w14:textId="77777777" w:rsidR="000F36CE" w:rsidRPr="002153A5" w:rsidRDefault="000F36CE" w:rsidP="002153A5">
            <w:pPr>
              <w:pStyle w:val="afffd"/>
            </w:pPr>
            <w:r w:rsidRPr="002153A5">
              <w:t>5</w:t>
            </w:r>
          </w:p>
        </w:tc>
        <w:tc>
          <w:tcPr>
            <w:tcW w:w="2123" w:type="pct"/>
            <w:hideMark/>
          </w:tcPr>
          <w:p w14:paraId="1E383CA8" w14:textId="77777777" w:rsidR="000F36CE" w:rsidRPr="002153A5" w:rsidRDefault="000F36CE" w:rsidP="002153A5">
            <w:pPr>
              <w:pStyle w:val="afffd"/>
            </w:pPr>
            <w:r w:rsidRPr="002153A5">
              <w:t>Котельная "Угловая"</w:t>
            </w:r>
          </w:p>
        </w:tc>
        <w:tc>
          <w:tcPr>
            <w:tcW w:w="514" w:type="pct"/>
            <w:hideMark/>
          </w:tcPr>
          <w:p w14:paraId="6E7BC72E" w14:textId="77777777" w:rsidR="000F36CE" w:rsidRPr="002153A5" w:rsidRDefault="000F36CE" w:rsidP="002153A5">
            <w:pPr>
              <w:pStyle w:val="afffd"/>
            </w:pPr>
            <w:r w:rsidRPr="002153A5">
              <w:t>15</w:t>
            </w:r>
          </w:p>
        </w:tc>
        <w:tc>
          <w:tcPr>
            <w:tcW w:w="514" w:type="pct"/>
            <w:hideMark/>
          </w:tcPr>
          <w:p w14:paraId="1D951ADC" w14:textId="77777777" w:rsidR="000F36CE" w:rsidRPr="002153A5" w:rsidRDefault="000F36CE" w:rsidP="002153A5">
            <w:pPr>
              <w:pStyle w:val="afffd"/>
            </w:pPr>
            <w:r w:rsidRPr="002153A5">
              <w:t>18</w:t>
            </w:r>
          </w:p>
        </w:tc>
        <w:tc>
          <w:tcPr>
            <w:tcW w:w="514" w:type="pct"/>
            <w:hideMark/>
          </w:tcPr>
          <w:p w14:paraId="7C343A2B" w14:textId="77777777" w:rsidR="000F36CE" w:rsidRPr="002153A5" w:rsidRDefault="000F36CE" w:rsidP="002153A5">
            <w:pPr>
              <w:pStyle w:val="afffd"/>
            </w:pPr>
            <w:r w:rsidRPr="002153A5">
              <w:t>31</w:t>
            </w:r>
          </w:p>
        </w:tc>
        <w:tc>
          <w:tcPr>
            <w:tcW w:w="514" w:type="pct"/>
            <w:hideMark/>
          </w:tcPr>
          <w:p w14:paraId="7AA87210" w14:textId="77777777" w:rsidR="000F36CE" w:rsidRPr="002153A5" w:rsidRDefault="000F36CE" w:rsidP="002153A5">
            <w:pPr>
              <w:pStyle w:val="afffd"/>
            </w:pPr>
            <w:r w:rsidRPr="002153A5">
              <w:t>31</w:t>
            </w:r>
          </w:p>
        </w:tc>
        <w:tc>
          <w:tcPr>
            <w:tcW w:w="514" w:type="pct"/>
            <w:hideMark/>
          </w:tcPr>
          <w:p w14:paraId="2B2CC620" w14:textId="77777777" w:rsidR="000F36CE" w:rsidRPr="002153A5" w:rsidRDefault="000F36CE" w:rsidP="002153A5">
            <w:pPr>
              <w:pStyle w:val="afffd"/>
            </w:pPr>
            <w:r w:rsidRPr="002153A5">
              <w:t>31</w:t>
            </w:r>
          </w:p>
        </w:tc>
      </w:tr>
      <w:tr w:rsidR="000F36CE" w:rsidRPr="002153A5" w14:paraId="46DF3DFB" w14:textId="77777777" w:rsidTr="000F36CE">
        <w:trPr>
          <w:trHeight w:val="20"/>
        </w:trPr>
        <w:tc>
          <w:tcPr>
            <w:tcW w:w="307" w:type="pct"/>
            <w:noWrap/>
            <w:hideMark/>
          </w:tcPr>
          <w:p w14:paraId="3C471A51" w14:textId="77777777" w:rsidR="000F36CE" w:rsidRPr="002153A5" w:rsidRDefault="000F36CE" w:rsidP="002153A5">
            <w:pPr>
              <w:pStyle w:val="afffd"/>
            </w:pPr>
            <w:r w:rsidRPr="002153A5">
              <w:t>6</w:t>
            </w:r>
          </w:p>
        </w:tc>
        <w:tc>
          <w:tcPr>
            <w:tcW w:w="2123" w:type="pct"/>
            <w:hideMark/>
          </w:tcPr>
          <w:p w14:paraId="0EC97AF5" w14:textId="77777777" w:rsidR="000F36CE" w:rsidRPr="002153A5" w:rsidRDefault="000F36CE" w:rsidP="002153A5">
            <w:pPr>
              <w:pStyle w:val="afffd"/>
            </w:pPr>
            <w:r w:rsidRPr="002153A5">
              <w:t>Котельная "Улица Семашко, д. 10"</w:t>
            </w:r>
          </w:p>
        </w:tc>
        <w:tc>
          <w:tcPr>
            <w:tcW w:w="514" w:type="pct"/>
            <w:hideMark/>
          </w:tcPr>
          <w:p w14:paraId="627EC133" w14:textId="77777777" w:rsidR="000F36CE" w:rsidRPr="002153A5" w:rsidRDefault="000F36CE" w:rsidP="002153A5">
            <w:pPr>
              <w:pStyle w:val="afffd"/>
            </w:pPr>
            <w:r w:rsidRPr="002153A5">
              <w:t>4</w:t>
            </w:r>
          </w:p>
        </w:tc>
        <w:tc>
          <w:tcPr>
            <w:tcW w:w="514" w:type="pct"/>
            <w:hideMark/>
          </w:tcPr>
          <w:p w14:paraId="33C6A435" w14:textId="77777777" w:rsidR="000F36CE" w:rsidRPr="002153A5" w:rsidRDefault="000F36CE" w:rsidP="002153A5">
            <w:pPr>
              <w:pStyle w:val="afffd"/>
            </w:pPr>
            <w:r w:rsidRPr="002153A5">
              <w:t>1</w:t>
            </w:r>
          </w:p>
        </w:tc>
        <w:tc>
          <w:tcPr>
            <w:tcW w:w="514" w:type="pct"/>
            <w:hideMark/>
          </w:tcPr>
          <w:p w14:paraId="6696678F" w14:textId="77777777" w:rsidR="000F36CE" w:rsidRPr="002153A5" w:rsidRDefault="000F36CE" w:rsidP="002153A5">
            <w:pPr>
              <w:pStyle w:val="afffd"/>
            </w:pPr>
            <w:r w:rsidRPr="002153A5">
              <w:t>7</w:t>
            </w:r>
          </w:p>
        </w:tc>
        <w:tc>
          <w:tcPr>
            <w:tcW w:w="514" w:type="pct"/>
            <w:hideMark/>
          </w:tcPr>
          <w:p w14:paraId="330FBEC7" w14:textId="77777777" w:rsidR="000F36CE" w:rsidRPr="002153A5" w:rsidRDefault="000F36CE" w:rsidP="002153A5">
            <w:pPr>
              <w:pStyle w:val="afffd"/>
            </w:pPr>
            <w:r w:rsidRPr="002153A5">
              <w:t>7</w:t>
            </w:r>
          </w:p>
        </w:tc>
        <w:tc>
          <w:tcPr>
            <w:tcW w:w="514" w:type="pct"/>
            <w:hideMark/>
          </w:tcPr>
          <w:p w14:paraId="7E16AC5C" w14:textId="77777777" w:rsidR="000F36CE" w:rsidRPr="002153A5" w:rsidRDefault="000F36CE" w:rsidP="002153A5">
            <w:pPr>
              <w:pStyle w:val="afffd"/>
            </w:pPr>
            <w:r w:rsidRPr="002153A5">
              <w:t>7</w:t>
            </w:r>
          </w:p>
        </w:tc>
      </w:tr>
      <w:tr w:rsidR="000F36CE" w:rsidRPr="002153A5" w14:paraId="148182F7" w14:textId="77777777" w:rsidTr="000F36CE">
        <w:trPr>
          <w:trHeight w:val="20"/>
        </w:trPr>
        <w:tc>
          <w:tcPr>
            <w:tcW w:w="307" w:type="pct"/>
            <w:noWrap/>
            <w:hideMark/>
          </w:tcPr>
          <w:p w14:paraId="7D59AA0F" w14:textId="77777777" w:rsidR="000F36CE" w:rsidRPr="002153A5" w:rsidRDefault="000F36CE" w:rsidP="002153A5">
            <w:pPr>
              <w:pStyle w:val="afffd"/>
            </w:pPr>
            <w:r w:rsidRPr="002153A5">
              <w:t>7</w:t>
            </w:r>
          </w:p>
        </w:tc>
        <w:tc>
          <w:tcPr>
            <w:tcW w:w="2123" w:type="pct"/>
            <w:hideMark/>
          </w:tcPr>
          <w:p w14:paraId="73DE0685" w14:textId="77777777" w:rsidR="000F36CE" w:rsidRPr="002153A5" w:rsidRDefault="000F36CE" w:rsidP="002153A5">
            <w:pPr>
              <w:pStyle w:val="afffd"/>
            </w:pPr>
            <w:r w:rsidRPr="002153A5">
              <w:t>Котельная "Улица Октябрьская, д. 51 б" *</w:t>
            </w:r>
          </w:p>
        </w:tc>
        <w:tc>
          <w:tcPr>
            <w:tcW w:w="514" w:type="pct"/>
            <w:hideMark/>
          </w:tcPr>
          <w:p w14:paraId="27AD0CEF" w14:textId="77777777" w:rsidR="000F36CE" w:rsidRPr="002153A5" w:rsidRDefault="000F36CE" w:rsidP="002153A5">
            <w:pPr>
              <w:pStyle w:val="afffd"/>
            </w:pPr>
            <w:r w:rsidRPr="002153A5">
              <w:t>10</w:t>
            </w:r>
          </w:p>
        </w:tc>
        <w:tc>
          <w:tcPr>
            <w:tcW w:w="514" w:type="pct"/>
            <w:hideMark/>
          </w:tcPr>
          <w:p w14:paraId="34D606F7" w14:textId="77777777" w:rsidR="000F36CE" w:rsidRPr="002153A5" w:rsidRDefault="000F36CE" w:rsidP="002153A5">
            <w:pPr>
              <w:pStyle w:val="afffd"/>
            </w:pPr>
            <w:r w:rsidRPr="002153A5">
              <w:t>6</w:t>
            </w:r>
          </w:p>
        </w:tc>
        <w:tc>
          <w:tcPr>
            <w:tcW w:w="514" w:type="pct"/>
            <w:hideMark/>
          </w:tcPr>
          <w:p w14:paraId="11D5F8EA" w14:textId="77777777" w:rsidR="000F36CE" w:rsidRPr="002153A5" w:rsidRDefault="000F36CE" w:rsidP="002153A5">
            <w:pPr>
              <w:pStyle w:val="afffd"/>
            </w:pPr>
            <w:r w:rsidRPr="002153A5">
              <w:t>10</w:t>
            </w:r>
          </w:p>
        </w:tc>
        <w:tc>
          <w:tcPr>
            <w:tcW w:w="514" w:type="pct"/>
            <w:hideMark/>
          </w:tcPr>
          <w:p w14:paraId="58BAF1E9" w14:textId="77777777" w:rsidR="000F36CE" w:rsidRPr="002153A5" w:rsidRDefault="000F36CE" w:rsidP="002153A5">
            <w:pPr>
              <w:pStyle w:val="afffd"/>
            </w:pPr>
            <w:r w:rsidRPr="002153A5">
              <w:t>10</w:t>
            </w:r>
          </w:p>
        </w:tc>
        <w:tc>
          <w:tcPr>
            <w:tcW w:w="514" w:type="pct"/>
            <w:hideMark/>
          </w:tcPr>
          <w:p w14:paraId="16DF6DBC" w14:textId="77777777" w:rsidR="000F36CE" w:rsidRPr="002153A5" w:rsidRDefault="000F36CE" w:rsidP="002153A5">
            <w:pPr>
              <w:pStyle w:val="afffd"/>
            </w:pPr>
            <w:r w:rsidRPr="002153A5">
              <w:t>10</w:t>
            </w:r>
          </w:p>
        </w:tc>
      </w:tr>
      <w:tr w:rsidR="000F36CE" w:rsidRPr="002153A5" w14:paraId="7CDB2DA7" w14:textId="77777777" w:rsidTr="000F36CE">
        <w:trPr>
          <w:trHeight w:val="20"/>
        </w:trPr>
        <w:tc>
          <w:tcPr>
            <w:tcW w:w="307" w:type="pct"/>
            <w:noWrap/>
            <w:hideMark/>
          </w:tcPr>
          <w:p w14:paraId="478A0403" w14:textId="77777777" w:rsidR="000F36CE" w:rsidRPr="002153A5" w:rsidRDefault="000F36CE" w:rsidP="002153A5">
            <w:pPr>
              <w:pStyle w:val="afffd"/>
            </w:pPr>
            <w:r w:rsidRPr="002153A5">
              <w:t>8</w:t>
            </w:r>
          </w:p>
        </w:tc>
        <w:tc>
          <w:tcPr>
            <w:tcW w:w="2123" w:type="pct"/>
            <w:hideMark/>
          </w:tcPr>
          <w:p w14:paraId="14C8CF78" w14:textId="77777777" w:rsidR="000F36CE" w:rsidRPr="002153A5" w:rsidRDefault="000F36CE" w:rsidP="002153A5">
            <w:pPr>
              <w:pStyle w:val="afffd"/>
            </w:pPr>
            <w:r w:rsidRPr="002153A5">
              <w:t>Котельная "Свободный Сокол"</w:t>
            </w:r>
          </w:p>
        </w:tc>
        <w:tc>
          <w:tcPr>
            <w:tcW w:w="514" w:type="pct"/>
            <w:hideMark/>
          </w:tcPr>
          <w:p w14:paraId="76CBE30A" w14:textId="77777777" w:rsidR="000F36CE" w:rsidRPr="002153A5" w:rsidRDefault="000F36CE" w:rsidP="002153A5">
            <w:pPr>
              <w:pStyle w:val="afffd"/>
            </w:pPr>
            <w:r w:rsidRPr="002153A5">
              <w:t>0</w:t>
            </w:r>
          </w:p>
        </w:tc>
        <w:tc>
          <w:tcPr>
            <w:tcW w:w="514" w:type="pct"/>
            <w:hideMark/>
          </w:tcPr>
          <w:p w14:paraId="06D1FC89" w14:textId="77777777" w:rsidR="000F36CE" w:rsidRPr="002153A5" w:rsidRDefault="000F36CE" w:rsidP="002153A5">
            <w:pPr>
              <w:pStyle w:val="afffd"/>
            </w:pPr>
            <w:r w:rsidRPr="002153A5">
              <w:t>5</w:t>
            </w:r>
          </w:p>
        </w:tc>
        <w:tc>
          <w:tcPr>
            <w:tcW w:w="514" w:type="pct"/>
            <w:hideMark/>
          </w:tcPr>
          <w:p w14:paraId="40D1B7A9" w14:textId="77777777" w:rsidR="000F36CE" w:rsidRPr="002153A5" w:rsidRDefault="000F36CE" w:rsidP="002153A5">
            <w:pPr>
              <w:pStyle w:val="afffd"/>
            </w:pPr>
            <w:r w:rsidRPr="002153A5">
              <w:t>0</w:t>
            </w:r>
          </w:p>
        </w:tc>
        <w:tc>
          <w:tcPr>
            <w:tcW w:w="514" w:type="pct"/>
            <w:hideMark/>
          </w:tcPr>
          <w:p w14:paraId="487FA875" w14:textId="77777777" w:rsidR="000F36CE" w:rsidRPr="002153A5" w:rsidRDefault="000F36CE" w:rsidP="002153A5">
            <w:pPr>
              <w:pStyle w:val="afffd"/>
            </w:pPr>
            <w:r w:rsidRPr="002153A5">
              <w:t>0</w:t>
            </w:r>
          </w:p>
        </w:tc>
        <w:tc>
          <w:tcPr>
            <w:tcW w:w="514" w:type="pct"/>
            <w:hideMark/>
          </w:tcPr>
          <w:p w14:paraId="646E7714" w14:textId="77777777" w:rsidR="000F36CE" w:rsidRPr="002153A5" w:rsidRDefault="000F36CE" w:rsidP="002153A5">
            <w:pPr>
              <w:pStyle w:val="afffd"/>
            </w:pPr>
            <w:r w:rsidRPr="002153A5">
              <w:t>50</w:t>
            </w:r>
          </w:p>
        </w:tc>
      </w:tr>
      <w:tr w:rsidR="000F36CE" w:rsidRPr="002153A5" w14:paraId="46654D86" w14:textId="77777777" w:rsidTr="000F36CE">
        <w:trPr>
          <w:trHeight w:val="20"/>
        </w:trPr>
        <w:tc>
          <w:tcPr>
            <w:tcW w:w="307" w:type="pct"/>
            <w:noWrap/>
            <w:hideMark/>
          </w:tcPr>
          <w:p w14:paraId="7F735560" w14:textId="77777777" w:rsidR="000F36CE" w:rsidRPr="002153A5" w:rsidRDefault="000F36CE" w:rsidP="002153A5">
            <w:pPr>
              <w:pStyle w:val="afffd"/>
            </w:pPr>
            <w:r w:rsidRPr="002153A5">
              <w:t>9</w:t>
            </w:r>
          </w:p>
        </w:tc>
        <w:tc>
          <w:tcPr>
            <w:tcW w:w="2123" w:type="pct"/>
            <w:hideMark/>
          </w:tcPr>
          <w:p w14:paraId="069F51DE" w14:textId="77777777" w:rsidR="000F36CE" w:rsidRPr="002153A5" w:rsidRDefault="000F36CE" w:rsidP="002153A5">
            <w:pPr>
              <w:pStyle w:val="afffd"/>
            </w:pPr>
            <w:r w:rsidRPr="002153A5">
              <w:t>Котельная "13 квартал"</w:t>
            </w:r>
          </w:p>
        </w:tc>
        <w:tc>
          <w:tcPr>
            <w:tcW w:w="514" w:type="pct"/>
            <w:hideMark/>
          </w:tcPr>
          <w:p w14:paraId="29146D38" w14:textId="77777777" w:rsidR="000F36CE" w:rsidRPr="002153A5" w:rsidRDefault="000F36CE" w:rsidP="002153A5">
            <w:pPr>
              <w:pStyle w:val="afffd"/>
            </w:pPr>
            <w:r w:rsidRPr="002153A5">
              <w:t>0</w:t>
            </w:r>
          </w:p>
        </w:tc>
        <w:tc>
          <w:tcPr>
            <w:tcW w:w="514" w:type="pct"/>
            <w:hideMark/>
          </w:tcPr>
          <w:p w14:paraId="0FAEC055" w14:textId="77777777" w:rsidR="000F36CE" w:rsidRPr="002153A5" w:rsidRDefault="000F36CE" w:rsidP="002153A5">
            <w:pPr>
              <w:pStyle w:val="afffd"/>
            </w:pPr>
            <w:r w:rsidRPr="002153A5">
              <w:t>12</w:t>
            </w:r>
          </w:p>
        </w:tc>
        <w:tc>
          <w:tcPr>
            <w:tcW w:w="514" w:type="pct"/>
            <w:hideMark/>
          </w:tcPr>
          <w:p w14:paraId="3E153F31" w14:textId="77777777" w:rsidR="000F36CE" w:rsidRPr="002153A5" w:rsidRDefault="000F36CE" w:rsidP="002153A5">
            <w:pPr>
              <w:pStyle w:val="afffd"/>
            </w:pPr>
            <w:r w:rsidRPr="002153A5">
              <w:t>0</w:t>
            </w:r>
          </w:p>
        </w:tc>
        <w:tc>
          <w:tcPr>
            <w:tcW w:w="514" w:type="pct"/>
            <w:hideMark/>
          </w:tcPr>
          <w:p w14:paraId="50260B20" w14:textId="77777777" w:rsidR="000F36CE" w:rsidRPr="002153A5" w:rsidRDefault="000F36CE" w:rsidP="002153A5">
            <w:pPr>
              <w:pStyle w:val="afffd"/>
            </w:pPr>
            <w:r w:rsidRPr="002153A5">
              <w:t>0</w:t>
            </w:r>
          </w:p>
        </w:tc>
        <w:tc>
          <w:tcPr>
            <w:tcW w:w="514" w:type="pct"/>
            <w:hideMark/>
          </w:tcPr>
          <w:p w14:paraId="5E8599AC" w14:textId="77777777" w:rsidR="000F36CE" w:rsidRPr="002153A5" w:rsidRDefault="000F36CE" w:rsidP="002153A5">
            <w:pPr>
              <w:pStyle w:val="afffd"/>
            </w:pPr>
            <w:r w:rsidRPr="002153A5">
              <w:t>0</w:t>
            </w:r>
          </w:p>
        </w:tc>
      </w:tr>
      <w:tr w:rsidR="000F36CE" w:rsidRPr="002153A5" w14:paraId="6CC04652" w14:textId="77777777" w:rsidTr="000F36CE">
        <w:trPr>
          <w:trHeight w:val="20"/>
        </w:trPr>
        <w:tc>
          <w:tcPr>
            <w:tcW w:w="307" w:type="pct"/>
            <w:noWrap/>
            <w:hideMark/>
          </w:tcPr>
          <w:p w14:paraId="375BF90E" w14:textId="77777777" w:rsidR="000F36CE" w:rsidRPr="002153A5" w:rsidRDefault="000F36CE" w:rsidP="002153A5">
            <w:pPr>
              <w:pStyle w:val="afffd"/>
            </w:pPr>
            <w:r w:rsidRPr="002153A5">
              <w:t>10</w:t>
            </w:r>
          </w:p>
        </w:tc>
        <w:tc>
          <w:tcPr>
            <w:tcW w:w="2123" w:type="pct"/>
            <w:hideMark/>
          </w:tcPr>
          <w:p w14:paraId="5E6E4CB9" w14:textId="77777777" w:rsidR="000F36CE" w:rsidRPr="002153A5" w:rsidRDefault="000F36CE" w:rsidP="002153A5">
            <w:pPr>
              <w:pStyle w:val="afffd"/>
            </w:pPr>
            <w:r w:rsidRPr="002153A5">
              <w:t>Котельная "МСЧ "Свободный Сокол"</w:t>
            </w:r>
          </w:p>
        </w:tc>
        <w:tc>
          <w:tcPr>
            <w:tcW w:w="514" w:type="pct"/>
            <w:hideMark/>
          </w:tcPr>
          <w:p w14:paraId="48824FB7" w14:textId="77777777" w:rsidR="000F36CE" w:rsidRPr="002153A5" w:rsidRDefault="000F36CE" w:rsidP="002153A5">
            <w:pPr>
              <w:pStyle w:val="afffd"/>
            </w:pPr>
            <w:r w:rsidRPr="002153A5">
              <w:t>31</w:t>
            </w:r>
          </w:p>
        </w:tc>
        <w:tc>
          <w:tcPr>
            <w:tcW w:w="514" w:type="pct"/>
            <w:hideMark/>
          </w:tcPr>
          <w:p w14:paraId="4A38F8A5" w14:textId="77777777" w:rsidR="000F36CE" w:rsidRPr="002153A5" w:rsidRDefault="000F36CE" w:rsidP="002153A5">
            <w:pPr>
              <w:pStyle w:val="afffd"/>
            </w:pPr>
            <w:r w:rsidRPr="002153A5">
              <w:t>64</w:t>
            </w:r>
          </w:p>
        </w:tc>
        <w:tc>
          <w:tcPr>
            <w:tcW w:w="514" w:type="pct"/>
            <w:hideMark/>
          </w:tcPr>
          <w:p w14:paraId="06A7B1A1" w14:textId="77777777" w:rsidR="000F36CE" w:rsidRPr="002153A5" w:rsidRDefault="000F36CE" w:rsidP="002153A5">
            <w:pPr>
              <w:pStyle w:val="afffd"/>
            </w:pPr>
            <w:r w:rsidRPr="002153A5">
              <w:t>20</w:t>
            </w:r>
          </w:p>
        </w:tc>
        <w:tc>
          <w:tcPr>
            <w:tcW w:w="514" w:type="pct"/>
            <w:hideMark/>
          </w:tcPr>
          <w:p w14:paraId="6A561F3D" w14:textId="77777777" w:rsidR="000F36CE" w:rsidRPr="002153A5" w:rsidRDefault="000F36CE" w:rsidP="002153A5">
            <w:pPr>
              <w:pStyle w:val="afffd"/>
            </w:pPr>
            <w:r w:rsidRPr="002153A5">
              <w:t>20</w:t>
            </w:r>
          </w:p>
        </w:tc>
        <w:tc>
          <w:tcPr>
            <w:tcW w:w="514" w:type="pct"/>
            <w:hideMark/>
          </w:tcPr>
          <w:p w14:paraId="04F95861" w14:textId="77777777" w:rsidR="000F36CE" w:rsidRPr="002153A5" w:rsidRDefault="000F36CE" w:rsidP="002153A5">
            <w:pPr>
              <w:pStyle w:val="afffd"/>
            </w:pPr>
            <w:r w:rsidRPr="002153A5">
              <w:t>0</w:t>
            </w:r>
          </w:p>
        </w:tc>
      </w:tr>
      <w:tr w:rsidR="000F36CE" w:rsidRPr="002153A5" w14:paraId="5463E607" w14:textId="77777777" w:rsidTr="000F36CE">
        <w:trPr>
          <w:trHeight w:val="20"/>
        </w:trPr>
        <w:tc>
          <w:tcPr>
            <w:tcW w:w="307" w:type="pct"/>
            <w:noWrap/>
            <w:hideMark/>
          </w:tcPr>
          <w:p w14:paraId="2756A3C3" w14:textId="77777777" w:rsidR="000F36CE" w:rsidRPr="002153A5" w:rsidRDefault="000F36CE" w:rsidP="002153A5">
            <w:pPr>
              <w:pStyle w:val="afffd"/>
            </w:pPr>
            <w:r w:rsidRPr="002153A5">
              <w:t>11</w:t>
            </w:r>
          </w:p>
        </w:tc>
        <w:tc>
          <w:tcPr>
            <w:tcW w:w="2123" w:type="pct"/>
            <w:hideMark/>
          </w:tcPr>
          <w:p w14:paraId="41D53FF0" w14:textId="77777777" w:rsidR="000F36CE" w:rsidRPr="002153A5" w:rsidRDefault="000F36CE" w:rsidP="002153A5">
            <w:pPr>
              <w:pStyle w:val="afffd"/>
            </w:pPr>
            <w:r w:rsidRPr="002153A5">
              <w:t>Котельная "Центролит"</w:t>
            </w:r>
          </w:p>
        </w:tc>
        <w:tc>
          <w:tcPr>
            <w:tcW w:w="514" w:type="pct"/>
            <w:hideMark/>
          </w:tcPr>
          <w:p w14:paraId="2D02BAB2" w14:textId="77777777" w:rsidR="000F36CE" w:rsidRPr="002153A5" w:rsidRDefault="000F36CE" w:rsidP="002153A5">
            <w:pPr>
              <w:pStyle w:val="afffd"/>
            </w:pPr>
            <w:r w:rsidRPr="002153A5">
              <w:t>8</w:t>
            </w:r>
          </w:p>
        </w:tc>
        <w:tc>
          <w:tcPr>
            <w:tcW w:w="514" w:type="pct"/>
            <w:hideMark/>
          </w:tcPr>
          <w:p w14:paraId="5CC116B4" w14:textId="77777777" w:rsidR="000F36CE" w:rsidRPr="002153A5" w:rsidRDefault="000F36CE" w:rsidP="002153A5">
            <w:pPr>
              <w:pStyle w:val="afffd"/>
            </w:pPr>
            <w:r w:rsidRPr="002153A5">
              <w:t>5</w:t>
            </w:r>
          </w:p>
        </w:tc>
        <w:tc>
          <w:tcPr>
            <w:tcW w:w="514" w:type="pct"/>
            <w:hideMark/>
          </w:tcPr>
          <w:p w14:paraId="7690E1A3" w14:textId="77777777" w:rsidR="000F36CE" w:rsidRPr="002153A5" w:rsidRDefault="000F36CE" w:rsidP="002153A5">
            <w:pPr>
              <w:pStyle w:val="afffd"/>
            </w:pPr>
            <w:r w:rsidRPr="002153A5">
              <w:t>11</w:t>
            </w:r>
          </w:p>
        </w:tc>
        <w:tc>
          <w:tcPr>
            <w:tcW w:w="514" w:type="pct"/>
            <w:hideMark/>
          </w:tcPr>
          <w:p w14:paraId="2F2D19C9" w14:textId="77777777" w:rsidR="000F36CE" w:rsidRPr="002153A5" w:rsidRDefault="000F36CE" w:rsidP="002153A5">
            <w:pPr>
              <w:pStyle w:val="afffd"/>
            </w:pPr>
            <w:r w:rsidRPr="002153A5">
              <w:t>11</w:t>
            </w:r>
          </w:p>
        </w:tc>
        <w:tc>
          <w:tcPr>
            <w:tcW w:w="514" w:type="pct"/>
            <w:hideMark/>
          </w:tcPr>
          <w:p w14:paraId="7042F953" w14:textId="77777777" w:rsidR="000F36CE" w:rsidRPr="002153A5" w:rsidRDefault="000F36CE" w:rsidP="002153A5">
            <w:pPr>
              <w:pStyle w:val="afffd"/>
            </w:pPr>
            <w:r w:rsidRPr="002153A5">
              <w:t>26</w:t>
            </w:r>
          </w:p>
        </w:tc>
      </w:tr>
      <w:tr w:rsidR="000F36CE" w:rsidRPr="002153A5" w14:paraId="6749DED5" w14:textId="77777777" w:rsidTr="000F36CE">
        <w:trPr>
          <w:trHeight w:val="20"/>
        </w:trPr>
        <w:tc>
          <w:tcPr>
            <w:tcW w:w="307" w:type="pct"/>
            <w:noWrap/>
            <w:hideMark/>
          </w:tcPr>
          <w:p w14:paraId="177C8492" w14:textId="77777777" w:rsidR="000F36CE" w:rsidRPr="002153A5" w:rsidRDefault="000F36CE" w:rsidP="002153A5">
            <w:pPr>
              <w:pStyle w:val="afffd"/>
            </w:pPr>
            <w:r w:rsidRPr="002153A5">
              <w:t>12</w:t>
            </w:r>
          </w:p>
        </w:tc>
        <w:tc>
          <w:tcPr>
            <w:tcW w:w="2123" w:type="pct"/>
            <w:hideMark/>
          </w:tcPr>
          <w:p w14:paraId="1EF68957" w14:textId="77777777" w:rsidR="000F36CE" w:rsidRPr="002153A5" w:rsidRDefault="000F36CE" w:rsidP="002153A5">
            <w:pPr>
              <w:pStyle w:val="afffd"/>
            </w:pPr>
            <w:r w:rsidRPr="002153A5">
              <w:t>Котельная "Электроаппарат"</w:t>
            </w:r>
          </w:p>
        </w:tc>
        <w:tc>
          <w:tcPr>
            <w:tcW w:w="514" w:type="pct"/>
            <w:hideMark/>
          </w:tcPr>
          <w:p w14:paraId="72FFA033" w14:textId="77777777" w:rsidR="000F36CE" w:rsidRPr="002153A5" w:rsidRDefault="000F36CE" w:rsidP="002153A5">
            <w:pPr>
              <w:pStyle w:val="afffd"/>
            </w:pPr>
            <w:r w:rsidRPr="002153A5">
              <w:t>0</w:t>
            </w:r>
          </w:p>
        </w:tc>
        <w:tc>
          <w:tcPr>
            <w:tcW w:w="514" w:type="pct"/>
            <w:hideMark/>
          </w:tcPr>
          <w:p w14:paraId="53B1BD50" w14:textId="77777777" w:rsidR="000F36CE" w:rsidRPr="002153A5" w:rsidRDefault="000F36CE" w:rsidP="002153A5">
            <w:pPr>
              <w:pStyle w:val="afffd"/>
            </w:pPr>
            <w:r w:rsidRPr="002153A5">
              <w:t>1</w:t>
            </w:r>
          </w:p>
        </w:tc>
        <w:tc>
          <w:tcPr>
            <w:tcW w:w="514" w:type="pct"/>
            <w:hideMark/>
          </w:tcPr>
          <w:p w14:paraId="64B87868" w14:textId="77777777" w:rsidR="000F36CE" w:rsidRPr="002153A5" w:rsidRDefault="000F36CE" w:rsidP="002153A5">
            <w:pPr>
              <w:pStyle w:val="afffd"/>
            </w:pPr>
            <w:r w:rsidRPr="002153A5">
              <w:t>2</w:t>
            </w:r>
          </w:p>
        </w:tc>
        <w:tc>
          <w:tcPr>
            <w:tcW w:w="514" w:type="pct"/>
            <w:hideMark/>
          </w:tcPr>
          <w:p w14:paraId="13F01F87" w14:textId="77777777" w:rsidR="000F36CE" w:rsidRPr="002153A5" w:rsidRDefault="000F36CE" w:rsidP="002153A5">
            <w:pPr>
              <w:pStyle w:val="afffd"/>
            </w:pPr>
            <w:r w:rsidRPr="002153A5">
              <w:t>2</w:t>
            </w:r>
          </w:p>
        </w:tc>
        <w:tc>
          <w:tcPr>
            <w:tcW w:w="514" w:type="pct"/>
            <w:hideMark/>
          </w:tcPr>
          <w:p w14:paraId="7DF6272D" w14:textId="77777777" w:rsidR="000F36CE" w:rsidRPr="002153A5" w:rsidRDefault="000F36CE" w:rsidP="002153A5">
            <w:pPr>
              <w:pStyle w:val="afffd"/>
            </w:pPr>
            <w:r w:rsidRPr="002153A5">
              <w:t>6</w:t>
            </w:r>
          </w:p>
        </w:tc>
      </w:tr>
      <w:tr w:rsidR="000F36CE" w:rsidRPr="002153A5" w14:paraId="69B64102" w14:textId="77777777" w:rsidTr="000F36CE">
        <w:trPr>
          <w:trHeight w:val="20"/>
        </w:trPr>
        <w:tc>
          <w:tcPr>
            <w:tcW w:w="307" w:type="pct"/>
            <w:noWrap/>
            <w:hideMark/>
          </w:tcPr>
          <w:p w14:paraId="17F68A64" w14:textId="77777777" w:rsidR="000F36CE" w:rsidRPr="002153A5" w:rsidRDefault="000F36CE" w:rsidP="002153A5">
            <w:pPr>
              <w:pStyle w:val="afffd"/>
            </w:pPr>
            <w:r w:rsidRPr="002153A5">
              <w:t>13</w:t>
            </w:r>
          </w:p>
        </w:tc>
        <w:tc>
          <w:tcPr>
            <w:tcW w:w="2123" w:type="pct"/>
            <w:hideMark/>
          </w:tcPr>
          <w:p w14:paraId="6827DF37" w14:textId="77777777" w:rsidR="000F36CE" w:rsidRPr="002153A5" w:rsidRDefault="000F36CE" w:rsidP="002153A5">
            <w:pPr>
              <w:pStyle w:val="afffd"/>
            </w:pPr>
            <w:r w:rsidRPr="002153A5">
              <w:t>Котельная "108 квартал"</w:t>
            </w:r>
          </w:p>
        </w:tc>
        <w:tc>
          <w:tcPr>
            <w:tcW w:w="514" w:type="pct"/>
            <w:hideMark/>
          </w:tcPr>
          <w:p w14:paraId="5CAB265B" w14:textId="77777777" w:rsidR="000F36CE" w:rsidRPr="002153A5" w:rsidRDefault="000F36CE" w:rsidP="002153A5">
            <w:pPr>
              <w:pStyle w:val="afffd"/>
            </w:pPr>
            <w:r w:rsidRPr="002153A5">
              <w:t>5</w:t>
            </w:r>
          </w:p>
        </w:tc>
        <w:tc>
          <w:tcPr>
            <w:tcW w:w="514" w:type="pct"/>
            <w:hideMark/>
          </w:tcPr>
          <w:p w14:paraId="2CEB680C" w14:textId="77777777" w:rsidR="000F36CE" w:rsidRPr="002153A5" w:rsidRDefault="000F36CE" w:rsidP="002153A5">
            <w:pPr>
              <w:pStyle w:val="afffd"/>
            </w:pPr>
            <w:r w:rsidRPr="002153A5">
              <w:t>13</w:t>
            </w:r>
          </w:p>
        </w:tc>
        <w:tc>
          <w:tcPr>
            <w:tcW w:w="514" w:type="pct"/>
            <w:hideMark/>
          </w:tcPr>
          <w:p w14:paraId="5E0358EB" w14:textId="77777777" w:rsidR="000F36CE" w:rsidRPr="002153A5" w:rsidRDefault="000F36CE" w:rsidP="002153A5">
            <w:pPr>
              <w:pStyle w:val="afffd"/>
            </w:pPr>
            <w:r w:rsidRPr="002153A5">
              <w:t>5</w:t>
            </w:r>
          </w:p>
        </w:tc>
        <w:tc>
          <w:tcPr>
            <w:tcW w:w="514" w:type="pct"/>
            <w:hideMark/>
          </w:tcPr>
          <w:p w14:paraId="417710EE" w14:textId="77777777" w:rsidR="000F36CE" w:rsidRPr="002153A5" w:rsidRDefault="000F36CE" w:rsidP="002153A5">
            <w:pPr>
              <w:pStyle w:val="afffd"/>
            </w:pPr>
            <w:r w:rsidRPr="002153A5">
              <w:t>5</w:t>
            </w:r>
          </w:p>
        </w:tc>
        <w:tc>
          <w:tcPr>
            <w:tcW w:w="514" w:type="pct"/>
            <w:hideMark/>
          </w:tcPr>
          <w:p w14:paraId="0FD140F9" w14:textId="77777777" w:rsidR="000F36CE" w:rsidRPr="002153A5" w:rsidRDefault="000F36CE" w:rsidP="002153A5">
            <w:pPr>
              <w:pStyle w:val="afffd"/>
            </w:pPr>
            <w:r w:rsidRPr="002153A5">
              <w:t>2</w:t>
            </w:r>
          </w:p>
        </w:tc>
      </w:tr>
      <w:tr w:rsidR="000F36CE" w:rsidRPr="002153A5" w14:paraId="15DA4B32" w14:textId="77777777" w:rsidTr="000F36CE">
        <w:trPr>
          <w:trHeight w:val="20"/>
        </w:trPr>
        <w:tc>
          <w:tcPr>
            <w:tcW w:w="307" w:type="pct"/>
            <w:noWrap/>
            <w:hideMark/>
          </w:tcPr>
          <w:p w14:paraId="0FE8DE8B" w14:textId="77777777" w:rsidR="000F36CE" w:rsidRPr="002153A5" w:rsidRDefault="000F36CE" w:rsidP="002153A5">
            <w:pPr>
              <w:pStyle w:val="afffd"/>
            </w:pPr>
            <w:r w:rsidRPr="002153A5">
              <w:t>14</w:t>
            </w:r>
          </w:p>
        </w:tc>
        <w:tc>
          <w:tcPr>
            <w:tcW w:w="2123" w:type="pct"/>
            <w:hideMark/>
          </w:tcPr>
          <w:p w14:paraId="73AE34CA" w14:textId="77777777" w:rsidR="000F36CE" w:rsidRPr="002153A5" w:rsidRDefault="000F36CE" w:rsidP="002153A5">
            <w:pPr>
              <w:pStyle w:val="afffd"/>
            </w:pPr>
            <w:r w:rsidRPr="002153A5">
              <w:t>Котельная "Улица Баумана, д. 296"</w:t>
            </w:r>
          </w:p>
        </w:tc>
        <w:tc>
          <w:tcPr>
            <w:tcW w:w="514" w:type="pct"/>
            <w:hideMark/>
          </w:tcPr>
          <w:p w14:paraId="7D2C0F5B" w14:textId="77777777" w:rsidR="000F36CE" w:rsidRPr="002153A5" w:rsidRDefault="000F36CE" w:rsidP="002153A5">
            <w:pPr>
              <w:pStyle w:val="afffd"/>
            </w:pPr>
            <w:r w:rsidRPr="002153A5">
              <w:t>1</w:t>
            </w:r>
          </w:p>
        </w:tc>
        <w:tc>
          <w:tcPr>
            <w:tcW w:w="514" w:type="pct"/>
            <w:hideMark/>
          </w:tcPr>
          <w:p w14:paraId="1E561E81" w14:textId="77777777" w:rsidR="000F36CE" w:rsidRPr="002153A5" w:rsidRDefault="000F36CE" w:rsidP="002153A5">
            <w:pPr>
              <w:pStyle w:val="afffd"/>
            </w:pPr>
            <w:r w:rsidRPr="002153A5">
              <w:t>0</w:t>
            </w:r>
          </w:p>
        </w:tc>
        <w:tc>
          <w:tcPr>
            <w:tcW w:w="514" w:type="pct"/>
            <w:hideMark/>
          </w:tcPr>
          <w:p w14:paraId="68DD0BDC" w14:textId="77777777" w:rsidR="000F36CE" w:rsidRPr="002153A5" w:rsidRDefault="000F36CE" w:rsidP="002153A5">
            <w:pPr>
              <w:pStyle w:val="afffd"/>
            </w:pPr>
            <w:r w:rsidRPr="002153A5">
              <w:t>0</w:t>
            </w:r>
          </w:p>
        </w:tc>
        <w:tc>
          <w:tcPr>
            <w:tcW w:w="514" w:type="pct"/>
            <w:hideMark/>
          </w:tcPr>
          <w:p w14:paraId="031CDE54" w14:textId="77777777" w:rsidR="000F36CE" w:rsidRPr="002153A5" w:rsidRDefault="000F36CE" w:rsidP="002153A5">
            <w:pPr>
              <w:pStyle w:val="afffd"/>
            </w:pPr>
            <w:r w:rsidRPr="002153A5">
              <w:t>0</w:t>
            </w:r>
          </w:p>
        </w:tc>
        <w:tc>
          <w:tcPr>
            <w:tcW w:w="514" w:type="pct"/>
            <w:hideMark/>
          </w:tcPr>
          <w:p w14:paraId="0589E31C" w14:textId="77777777" w:rsidR="000F36CE" w:rsidRPr="002153A5" w:rsidRDefault="000F36CE" w:rsidP="002153A5">
            <w:pPr>
              <w:pStyle w:val="afffd"/>
            </w:pPr>
            <w:r w:rsidRPr="002153A5">
              <w:t>4</w:t>
            </w:r>
          </w:p>
        </w:tc>
      </w:tr>
      <w:tr w:rsidR="000F36CE" w:rsidRPr="002153A5" w14:paraId="79FA7F11" w14:textId="77777777" w:rsidTr="000F36CE">
        <w:trPr>
          <w:trHeight w:val="20"/>
        </w:trPr>
        <w:tc>
          <w:tcPr>
            <w:tcW w:w="307" w:type="pct"/>
            <w:noWrap/>
            <w:hideMark/>
          </w:tcPr>
          <w:p w14:paraId="7283731A" w14:textId="77777777" w:rsidR="000F36CE" w:rsidRPr="002153A5" w:rsidRDefault="000F36CE" w:rsidP="002153A5">
            <w:pPr>
              <w:pStyle w:val="afffd"/>
            </w:pPr>
            <w:r w:rsidRPr="002153A5">
              <w:t>15</w:t>
            </w:r>
          </w:p>
        </w:tc>
        <w:tc>
          <w:tcPr>
            <w:tcW w:w="2123" w:type="pct"/>
            <w:hideMark/>
          </w:tcPr>
          <w:p w14:paraId="37E39502" w14:textId="77777777" w:rsidR="000F36CE" w:rsidRPr="002153A5" w:rsidRDefault="000F36CE" w:rsidP="002153A5">
            <w:pPr>
              <w:pStyle w:val="afffd"/>
            </w:pPr>
            <w:r w:rsidRPr="002153A5">
              <w:t>Котельная "Село Подгорное"</w:t>
            </w:r>
          </w:p>
        </w:tc>
        <w:tc>
          <w:tcPr>
            <w:tcW w:w="514" w:type="pct"/>
            <w:hideMark/>
          </w:tcPr>
          <w:p w14:paraId="30D846D1" w14:textId="77777777" w:rsidR="000F36CE" w:rsidRPr="002153A5" w:rsidRDefault="000F36CE" w:rsidP="002153A5">
            <w:pPr>
              <w:pStyle w:val="afffd"/>
            </w:pPr>
            <w:r w:rsidRPr="002153A5">
              <w:t>0</w:t>
            </w:r>
          </w:p>
        </w:tc>
        <w:tc>
          <w:tcPr>
            <w:tcW w:w="514" w:type="pct"/>
            <w:hideMark/>
          </w:tcPr>
          <w:p w14:paraId="742198A3" w14:textId="77777777" w:rsidR="000F36CE" w:rsidRPr="002153A5" w:rsidRDefault="000F36CE" w:rsidP="002153A5">
            <w:pPr>
              <w:pStyle w:val="afffd"/>
            </w:pPr>
            <w:r w:rsidRPr="002153A5">
              <w:t>3</w:t>
            </w:r>
          </w:p>
        </w:tc>
        <w:tc>
          <w:tcPr>
            <w:tcW w:w="514" w:type="pct"/>
            <w:hideMark/>
          </w:tcPr>
          <w:p w14:paraId="47E9A7D1" w14:textId="77777777" w:rsidR="000F36CE" w:rsidRPr="002153A5" w:rsidRDefault="000F36CE" w:rsidP="002153A5">
            <w:pPr>
              <w:pStyle w:val="afffd"/>
            </w:pPr>
            <w:r w:rsidRPr="002153A5">
              <w:t>0</w:t>
            </w:r>
          </w:p>
        </w:tc>
        <w:tc>
          <w:tcPr>
            <w:tcW w:w="514" w:type="pct"/>
            <w:hideMark/>
          </w:tcPr>
          <w:p w14:paraId="69D7C77A" w14:textId="77777777" w:rsidR="000F36CE" w:rsidRPr="002153A5" w:rsidRDefault="000F36CE" w:rsidP="002153A5">
            <w:pPr>
              <w:pStyle w:val="afffd"/>
            </w:pPr>
            <w:r w:rsidRPr="002153A5">
              <w:t>0</w:t>
            </w:r>
          </w:p>
        </w:tc>
        <w:tc>
          <w:tcPr>
            <w:tcW w:w="514" w:type="pct"/>
            <w:hideMark/>
          </w:tcPr>
          <w:p w14:paraId="160C8943" w14:textId="77777777" w:rsidR="000F36CE" w:rsidRPr="002153A5" w:rsidRDefault="000F36CE" w:rsidP="002153A5">
            <w:pPr>
              <w:pStyle w:val="afffd"/>
            </w:pPr>
            <w:r w:rsidRPr="002153A5">
              <w:t>1</w:t>
            </w:r>
          </w:p>
        </w:tc>
      </w:tr>
      <w:tr w:rsidR="000F36CE" w:rsidRPr="002153A5" w14:paraId="0A7B7FFA" w14:textId="77777777" w:rsidTr="000F36CE">
        <w:trPr>
          <w:trHeight w:val="20"/>
        </w:trPr>
        <w:tc>
          <w:tcPr>
            <w:tcW w:w="307" w:type="pct"/>
            <w:noWrap/>
            <w:hideMark/>
          </w:tcPr>
          <w:p w14:paraId="19E9A411" w14:textId="77777777" w:rsidR="000F36CE" w:rsidRPr="002153A5" w:rsidRDefault="000F36CE" w:rsidP="002153A5">
            <w:pPr>
              <w:pStyle w:val="afffd"/>
            </w:pPr>
            <w:r w:rsidRPr="002153A5">
              <w:t>16</w:t>
            </w:r>
          </w:p>
        </w:tc>
        <w:tc>
          <w:tcPr>
            <w:tcW w:w="2123" w:type="pct"/>
            <w:hideMark/>
          </w:tcPr>
          <w:p w14:paraId="3347E170" w14:textId="77777777" w:rsidR="000F36CE" w:rsidRPr="002153A5" w:rsidRDefault="000F36CE" w:rsidP="002153A5">
            <w:pPr>
              <w:pStyle w:val="afffd"/>
            </w:pPr>
            <w:r w:rsidRPr="002153A5">
              <w:t>Котельная "Школа № 16"</w:t>
            </w:r>
          </w:p>
        </w:tc>
        <w:tc>
          <w:tcPr>
            <w:tcW w:w="514" w:type="pct"/>
            <w:hideMark/>
          </w:tcPr>
          <w:p w14:paraId="67A0678B" w14:textId="77777777" w:rsidR="000F36CE" w:rsidRPr="002153A5" w:rsidRDefault="000F36CE" w:rsidP="002153A5">
            <w:pPr>
              <w:pStyle w:val="afffd"/>
            </w:pPr>
            <w:r w:rsidRPr="002153A5">
              <w:t>0</w:t>
            </w:r>
          </w:p>
        </w:tc>
        <w:tc>
          <w:tcPr>
            <w:tcW w:w="514" w:type="pct"/>
            <w:hideMark/>
          </w:tcPr>
          <w:p w14:paraId="0FB121E1" w14:textId="77777777" w:rsidR="000F36CE" w:rsidRPr="002153A5" w:rsidRDefault="000F36CE" w:rsidP="002153A5">
            <w:pPr>
              <w:pStyle w:val="afffd"/>
            </w:pPr>
            <w:r w:rsidRPr="002153A5">
              <w:t>0</w:t>
            </w:r>
          </w:p>
        </w:tc>
        <w:tc>
          <w:tcPr>
            <w:tcW w:w="514" w:type="pct"/>
            <w:hideMark/>
          </w:tcPr>
          <w:p w14:paraId="196D7B2C" w14:textId="77777777" w:rsidR="000F36CE" w:rsidRPr="002153A5" w:rsidRDefault="000F36CE" w:rsidP="002153A5">
            <w:pPr>
              <w:pStyle w:val="afffd"/>
            </w:pPr>
            <w:r w:rsidRPr="002153A5">
              <w:t>0</w:t>
            </w:r>
          </w:p>
        </w:tc>
        <w:tc>
          <w:tcPr>
            <w:tcW w:w="514" w:type="pct"/>
            <w:hideMark/>
          </w:tcPr>
          <w:p w14:paraId="181B16F0" w14:textId="77777777" w:rsidR="000F36CE" w:rsidRPr="002153A5" w:rsidRDefault="000F36CE" w:rsidP="002153A5">
            <w:pPr>
              <w:pStyle w:val="afffd"/>
            </w:pPr>
            <w:r w:rsidRPr="002153A5">
              <w:t>0</w:t>
            </w:r>
          </w:p>
        </w:tc>
        <w:tc>
          <w:tcPr>
            <w:tcW w:w="514" w:type="pct"/>
            <w:hideMark/>
          </w:tcPr>
          <w:p w14:paraId="624BA165" w14:textId="77777777" w:rsidR="000F36CE" w:rsidRPr="002153A5" w:rsidRDefault="000F36CE" w:rsidP="002153A5">
            <w:pPr>
              <w:pStyle w:val="afffd"/>
            </w:pPr>
            <w:r w:rsidRPr="002153A5">
              <w:t>0</w:t>
            </w:r>
          </w:p>
        </w:tc>
      </w:tr>
      <w:tr w:rsidR="000F36CE" w:rsidRPr="002153A5" w14:paraId="1BBA2592" w14:textId="77777777" w:rsidTr="000F36CE">
        <w:trPr>
          <w:trHeight w:val="20"/>
        </w:trPr>
        <w:tc>
          <w:tcPr>
            <w:tcW w:w="307" w:type="pct"/>
            <w:noWrap/>
            <w:hideMark/>
          </w:tcPr>
          <w:p w14:paraId="3EE95CF5" w14:textId="77777777" w:rsidR="000F36CE" w:rsidRPr="002153A5" w:rsidRDefault="000F36CE" w:rsidP="002153A5">
            <w:pPr>
              <w:pStyle w:val="afffd"/>
            </w:pPr>
            <w:r w:rsidRPr="002153A5">
              <w:t>17</w:t>
            </w:r>
          </w:p>
        </w:tc>
        <w:tc>
          <w:tcPr>
            <w:tcW w:w="2123" w:type="pct"/>
            <w:hideMark/>
          </w:tcPr>
          <w:p w14:paraId="199FF341" w14:textId="77777777" w:rsidR="000F36CE" w:rsidRPr="002153A5" w:rsidRDefault="000F36CE" w:rsidP="002153A5">
            <w:pPr>
              <w:pStyle w:val="afffd"/>
            </w:pPr>
            <w:r w:rsidRPr="002153A5">
              <w:t>Котельная "Школа № 22"</w:t>
            </w:r>
          </w:p>
        </w:tc>
        <w:tc>
          <w:tcPr>
            <w:tcW w:w="514" w:type="pct"/>
            <w:hideMark/>
          </w:tcPr>
          <w:p w14:paraId="2843CCB2" w14:textId="77777777" w:rsidR="000F36CE" w:rsidRPr="002153A5" w:rsidRDefault="000F36CE" w:rsidP="002153A5">
            <w:pPr>
              <w:pStyle w:val="afffd"/>
            </w:pPr>
            <w:r w:rsidRPr="002153A5">
              <w:t>0</w:t>
            </w:r>
          </w:p>
        </w:tc>
        <w:tc>
          <w:tcPr>
            <w:tcW w:w="514" w:type="pct"/>
            <w:hideMark/>
          </w:tcPr>
          <w:p w14:paraId="4C109876" w14:textId="77777777" w:rsidR="000F36CE" w:rsidRPr="002153A5" w:rsidRDefault="000F36CE" w:rsidP="002153A5">
            <w:pPr>
              <w:pStyle w:val="afffd"/>
            </w:pPr>
            <w:r w:rsidRPr="002153A5">
              <w:t>0</w:t>
            </w:r>
          </w:p>
        </w:tc>
        <w:tc>
          <w:tcPr>
            <w:tcW w:w="514" w:type="pct"/>
            <w:hideMark/>
          </w:tcPr>
          <w:p w14:paraId="33B5D1DE" w14:textId="77777777" w:rsidR="000F36CE" w:rsidRPr="002153A5" w:rsidRDefault="000F36CE" w:rsidP="002153A5">
            <w:pPr>
              <w:pStyle w:val="afffd"/>
            </w:pPr>
            <w:r w:rsidRPr="002153A5">
              <w:t>0</w:t>
            </w:r>
          </w:p>
        </w:tc>
        <w:tc>
          <w:tcPr>
            <w:tcW w:w="514" w:type="pct"/>
            <w:hideMark/>
          </w:tcPr>
          <w:p w14:paraId="6140F3CF" w14:textId="77777777" w:rsidR="000F36CE" w:rsidRPr="002153A5" w:rsidRDefault="000F36CE" w:rsidP="002153A5">
            <w:pPr>
              <w:pStyle w:val="afffd"/>
            </w:pPr>
            <w:r w:rsidRPr="002153A5">
              <w:t>0</w:t>
            </w:r>
          </w:p>
        </w:tc>
        <w:tc>
          <w:tcPr>
            <w:tcW w:w="514" w:type="pct"/>
            <w:hideMark/>
          </w:tcPr>
          <w:p w14:paraId="13D634F4" w14:textId="77777777" w:rsidR="000F36CE" w:rsidRPr="002153A5" w:rsidRDefault="000F36CE" w:rsidP="002153A5">
            <w:pPr>
              <w:pStyle w:val="afffd"/>
            </w:pPr>
            <w:r w:rsidRPr="002153A5">
              <w:t>0</w:t>
            </w:r>
          </w:p>
        </w:tc>
      </w:tr>
      <w:tr w:rsidR="000F36CE" w:rsidRPr="002153A5" w14:paraId="480EE129" w14:textId="77777777" w:rsidTr="000F36CE">
        <w:trPr>
          <w:trHeight w:val="20"/>
        </w:trPr>
        <w:tc>
          <w:tcPr>
            <w:tcW w:w="307" w:type="pct"/>
            <w:noWrap/>
            <w:hideMark/>
          </w:tcPr>
          <w:p w14:paraId="4F401CF7" w14:textId="77777777" w:rsidR="000F36CE" w:rsidRPr="002153A5" w:rsidRDefault="000F36CE" w:rsidP="002153A5">
            <w:pPr>
              <w:pStyle w:val="afffd"/>
            </w:pPr>
            <w:r w:rsidRPr="002153A5">
              <w:t>18</w:t>
            </w:r>
          </w:p>
        </w:tc>
        <w:tc>
          <w:tcPr>
            <w:tcW w:w="2123" w:type="pct"/>
            <w:hideMark/>
          </w:tcPr>
          <w:p w14:paraId="69A42225" w14:textId="77777777" w:rsidR="000F36CE" w:rsidRPr="002153A5" w:rsidRDefault="000F36CE" w:rsidP="002153A5">
            <w:pPr>
              <w:pStyle w:val="afffd"/>
            </w:pPr>
            <w:r w:rsidRPr="002153A5">
              <w:t>Котельная "Школа № 26"</w:t>
            </w:r>
          </w:p>
        </w:tc>
        <w:tc>
          <w:tcPr>
            <w:tcW w:w="514" w:type="pct"/>
            <w:hideMark/>
          </w:tcPr>
          <w:p w14:paraId="58BECD4A" w14:textId="77777777" w:rsidR="000F36CE" w:rsidRPr="002153A5" w:rsidRDefault="000F36CE" w:rsidP="002153A5">
            <w:pPr>
              <w:pStyle w:val="afffd"/>
            </w:pPr>
            <w:r w:rsidRPr="002153A5">
              <w:t>0</w:t>
            </w:r>
          </w:p>
        </w:tc>
        <w:tc>
          <w:tcPr>
            <w:tcW w:w="514" w:type="pct"/>
            <w:hideMark/>
          </w:tcPr>
          <w:p w14:paraId="2AD686A5" w14:textId="77777777" w:rsidR="000F36CE" w:rsidRPr="002153A5" w:rsidRDefault="000F36CE" w:rsidP="002153A5">
            <w:pPr>
              <w:pStyle w:val="afffd"/>
            </w:pPr>
            <w:r w:rsidRPr="002153A5">
              <w:t>1</w:t>
            </w:r>
          </w:p>
        </w:tc>
        <w:tc>
          <w:tcPr>
            <w:tcW w:w="514" w:type="pct"/>
            <w:hideMark/>
          </w:tcPr>
          <w:p w14:paraId="02F83DF7" w14:textId="77777777" w:rsidR="000F36CE" w:rsidRPr="002153A5" w:rsidRDefault="000F36CE" w:rsidP="002153A5">
            <w:pPr>
              <w:pStyle w:val="afffd"/>
            </w:pPr>
            <w:r w:rsidRPr="002153A5">
              <w:t>0</w:t>
            </w:r>
          </w:p>
        </w:tc>
        <w:tc>
          <w:tcPr>
            <w:tcW w:w="514" w:type="pct"/>
            <w:hideMark/>
          </w:tcPr>
          <w:p w14:paraId="086DCDED" w14:textId="77777777" w:rsidR="000F36CE" w:rsidRPr="002153A5" w:rsidRDefault="000F36CE" w:rsidP="002153A5">
            <w:pPr>
              <w:pStyle w:val="afffd"/>
            </w:pPr>
            <w:r w:rsidRPr="002153A5">
              <w:t>0</w:t>
            </w:r>
          </w:p>
        </w:tc>
        <w:tc>
          <w:tcPr>
            <w:tcW w:w="514" w:type="pct"/>
            <w:hideMark/>
          </w:tcPr>
          <w:p w14:paraId="7781C27B" w14:textId="77777777" w:rsidR="000F36CE" w:rsidRPr="002153A5" w:rsidRDefault="000F36CE" w:rsidP="002153A5">
            <w:pPr>
              <w:pStyle w:val="afffd"/>
            </w:pPr>
            <w:r w:rsidRPr="002153A5">
              <w:t>0</w:t>
            </w:r>
          </w:p>
        </w:tc>
      </w:tr>
      <w:tr w:rsidR="000F36CE" w:rsidRPr="002153A5" w14:paraId="01632A5D" w14:textId="77777777" w:rsidTr="000F36CE">
        <w:trPr>
          <w:trHeight w:val="20"/>
        </w:trPr>
        <w:tc>
          <w:tcPr>
            <w:tcW w:w="307" w:type="pct"/>
            <w:noWrap/>
            <w:hideMark/>
          </w:tcPr>
          <w:p w14:paraId="7DE0AF97" w14:textId="77777777" w:rsidR="000F36CE" w:rsidRPr="002153A5" w:rsidRDefault="000F36CE" w:rsidP="002153A5">
            <w:pPr>
              <w:pStyle w:val="afffd"/>
            </w:pPr>
            <w:r w:rsidRPr="002153A5">
              <w:t>19</w:t>
            </w:r>
          </w:p>
        </w:tc>
        <w:tc>
          <w:tcPr>
            <w:tcW w:w="2123" w:type="pct"/>
            <w:hideMark/>
          </w:tcPr>
          <w:p w14:paraId="2FBD41EC" w14:textId="77777777" w:rsidR="000F36CE" w:rsidRPr="002153A5" w:rsidRDefault="000F36CE" w:rsidP="002153A5">
            <w:pPr>
              <w:pStyle w:val="afffd"/>
            </w:pPr>
            <w:r w:rsidRPr="002153A5">
              <w:t>Котельная "Школа № 34"</w:t>
            </w:r>
          </w:p>
        </w:tc>
        <w:tc>
          <w:tcPr>
            <w:tcW w:w="514" w:type="pct"/>
            <w:hideMark/>
          </w:tcPr>
          <w:p w14:paraId="0A96BD33" w14:textId="77777777" w:rsidR="000F36CE" w:rsidRPr="002153A5" w:rsidRDefault="000F36CE" w:rsidP="002153A5">
            <w:pPr>
              <w:pStyle w:val="afffd"/>
            </w:pPr>
            <w:r w:rsidRPr="002153A5">
              <w:t>2</w:t>
            </w:r>
          </w:p>
        </w:tc>
        <w:tc>
          <w:tcPr>
            <w:tcW w:w="514" w:type="pct"/>
            <w:hideMark/>
          </w:tcPr>
          <w:p w14:paraId="53E5056C" w14:textId="77777777" w:rsidR="000F36CE" w:rsidRPr="002153A5" w:rsidRDefault="000F36CE" w:rsidP="002153A5">
            <w:pPr>
              <w:pStyle w:val="afffd"/>
            </w:pPr>
            <w:r w:rsidRPr="002153A5">
              <w:t>0</w:t>
            </w:r>
          </w:p>
        </w:tc>
        <w:tc>
          <w:tcPr>
            <w:tcW w:w="514" w:type="pct"/>
            <w:hideMark/>
          </w:tcPr>
          <w:p w14:paraId="140DED68" w14:textId="77777777" w:rsidR="000F36CE" w:rsidRPr="002153A5" w:rsidRDefault="000F36CE" w:rsidP="002153A5">
            <w:pPr>
              <w:pStyle w:val="afffd"/>
            </w:pPr>
            <w:r w:rsidRPr="002153A5">
              <w:t>0</w:t>
            </w:r>
          </w:p>
        </w:tc>
        <w:tc>
          <w:tcPr>
            <w:tcW w:w="514" w:type="pct"/>
            <w:hideMark/>
          </w:tcPr>
          <w:p w14:paraId="75597B35" w14:textId="77777777" w:rsidR="000F36CE" w:rsidRPr="002153A5" w:rsidRDefault="000F36CE" w:rsidP="002153A5">
            <w:pPr>
              <w:pStyle w:val="afffd"/>
            </w:pPr>
            <w:r w:rsidRPr="002153A5">
              <w:t>0</w:t>
            </w:r>
          </w:p>
        </w:tc>
        <w:tc>
          <w:tcPr>
            <w:tcW w:w="514" w:type="pct"/>
            <w:hideMark/>
          </w:tcPr>
          <w:p w14:paraId="04D88496" w14:textId="77777777" w:rsidR="000F36CE" w:rsidRPr="002153A5" w:rsidRDefault="000F36CE" w:rsidP="002153A5">
            <w:pPr>
              <w:pStyle w:val="afffd"/>
            </w:pPr>
            <w:r w:rsidRPr="002153A5">
              <w:t>1</w:t>
            </w:r>
          </w:p>
        </w:tc>
      </w:tr>
      <w:tr w:rsidR="000F36CE" w:rsidRPr="002153A5" w14:paraId="3706E783" w14:textId="77777777" w:rsidTr="000F36CE">
        <w:trPr>
          <w:trHeight w:val="20"/>
        </w:trPr>
        <w:tc>
          <w:tcPr>
            <w:tcW w:w="307" w:type="pct"/>
            <w:noWrap/>
            <w:hideMark/>
          </w:tcPr>
          <w:p w14:paraId="545CEA48" w14:textId="77777777" w:rsidR="000F36CE" w:rsidRPr="002153A5" w:rsidRDefault="000F36CE" w:rsidP="002153A5">
            <w:pPr>
              <w:pStyle w:val="afffd"/>
            </w:pPr>
            <w:r w:rsidRPr="002153A5">
              <w:t>20</w:t>
            </w:r>
          </w:p>
        </w:tc>
        <w:tc>
          <w:tcPr>
            <w:tcW w:w="2123" w:type="pct"/>
            <w:hideMark/>
          </w:tcPr>
          <w:p w14:paraId="0B94A45A" w14:textId="77777777" w:rsidR="000F36CE" w:rsidRPr="002153A5" w:rsidRDefault="000F36CE" w:rsidP="002153A5">
            <w:pPr>
              <w:pStyle w:val="afffd"/>
            </w:pPr>
            <w:r w:rsidRPr="002153A5">
              <w:t>Котельная "Школа № 35"</w:t>
            </w:r>
          </w:p>
        </w:tc>
        <w:tc>
          <w:tcPr>
            <w:tcW w:w="514" w:type="pct"/>
            <w:hideMark/>
          </w:tcPr>
          <w:p w14:paraId="6071C79E" w14:textId="77777777" w:rsidR="000F36CE" w:rsidRPr="002153A5" w:rsidRDefault="000F36CE" w:rsidP="002153A5">
            <w:pPr>
              <w:pStyle w:val="afffd"/>
            </w:pPr>
            <w:r w:rsidRPr="002153A5">
              <w:t>1</w:t>
            </w:r>
          </w:p>
        </w:tc>
        <w:tc>
          <w:tcPr>
            <w:tcW w:w="514" w:type="pct"/>
            <w:hideMark/>
          </w:tcPr>
          <w:p w14:paraId="0803D7B6" w14:textId="77777777" w:rsidR="000F36CE" w:rsidRPr="002153A5" w:rsidRDefault="000F36CE" w:rsidP="002153A5">
            <w:pPr>
              <w:pStyle w:val="afffd"/>
            </w:pPr>
            <w:r w:rsidRPr="002153A5">
              <w:t>0</w:t>
            </w:r>
          </w:p>
        </w:tc>
        <w:tc>
          <w:tcPr>
            <w:tcW w:w="514" w:type="pct"/>
            <w:hideMark/>
          </w:tcPr>
          <w:p w14:paraId="16771665" w14:textId="77777777" w:rsidR="000F36CE" w:rsidRPr="002153A5" w:rsidRDefault="000F36CE" w:rsidP="002153A5">
            <w:pPr>
              <w:pStyle w:val="afffd"/>
            </w:pPr>
            <w:r w:rsidRPr="002153A5">
              <w:t>0</w:t>
            </w:r>
          </w:p>
        </w:tc>
        <w:tc>
          <w:tcPr>
            <w:tcW w:w="514" w:type="pct"/>
            <w:hideMark/>
          </w:tcPr>
          <w:p w14:paraId="71A2D9C9" w14:textId="77777777" w:rsidR="000F36CE" w:rsidRPr="002153A5" w:rsidRDefault="000F36CE" w:rsidP="002153A5">
            <w:pPr>
              <w:pStyle w:val="afffd"/>
            </w:pPr>
            <w:r w:rsidRPr="002153A5">
              <w:t>0</w:t>
            </w:r>
          </w:p>
        </w:tc>
        <w:tc>
          <w:tcPr>
            <w:tcW w:w="514" w:type="pct"/>
            <w:hideMark/>
          </w:tcPr>
          <w:p w14:paraId="0F89DD99" w14:textId="77777777" w:rsidR="000F36CE" w:rsidRPr="002153A5" w:rsidRDefault="000F36CE" w:rsidP="002153A5">
            <w:pPr>
              <w:pStyle w:val="afffd"/>
            </w:pPr>
            <w:r w:rsidRPr="002153A5">
              <w:t>0</w:t>
            </w:r>
          </w:p>
        </w:tc>
      </w:tr>
      <w:tr w:rsidR="000F36CE" w:rsidRPr="002153A5" w14:paraId="634F19AC" w14:textId="77777777" w:rsidTr="000F36CE">
        <w:trPr>
          <w:trHeight w:val="20"/>
        </w:trPr>
        <w:tc>
          <w:tcPr>
            <w:tcW w:w="307" w:type="pct"/>
            <w:noWrap/>
            <w:hideMark/>
          </w:tcPr>
          <w:p w14:paraId="1EEC5785" w14:textId="77777777" w:rsidR="000F36CE" w:rsidRPr="002153A5" w:rsidRDefault="000F36CE" w:rsidP="002153A5">
            <w:pPr>
              <w:pStyle w:val="afffd"/>
            </w:pPr>
            <w:r w:rsidRPr="002153A5">
              <w:t>21</w:t>
            </w:r>
          </w:p>
        </w:tc>
        <w:tc>
          <w:tcPr>
            <w:tcW w:w="2123" w:type="pct"/>
            <w:hideMark/>
          </w:tcPr>
          <w:p w14:paraId="6BE6555E" w14:textId="77777777" w:rsidR="000F36CE" w:rsidRPr="002153A5" w:rsidRDefault="000F36CE" w:rsidP="002153A5">
            <w:pPr>
              <w:pStyle w:val="afffd"/>
            </w:pPr>
            <w:r w:rsidRPr="002153A5">
              <w:t>Котельная "У поселка Северный Рудник"</w:t>
            </w:r>
          </w:p>
        </w:tc>
        <w:tc>
          <w:tcPr>
            <w:tcW w:w="514" w:type="pct"/>
            <w:hideMark/>
          </w:tcPr>
          <w:p w14:paraId="7E65DEFF" w14:textId="77777777" w:rsidR="000F36CE" w:rsidRPr="002153A5" w:rsidRDefault="000F36CE" w:rsidP="002153A5">
            <w:pPr>
              <w:pStyle w:val="afffd"/>
            </w:pPr>
            <w:r w:rsidRPr="002153A5">
              <w:t>2</w:t>
            </w:r>
          </w:p>
        </w:tc>
        <w:tc>
          <w:tcPr>
            <w:tcW w:w="514" w:type="pct"/>
            <w:hideMark/>
          </w:tcPr>
          <w:p w14:paraId="2528D38D" w14:textId="77777777" w:rsidR="000F36CE" w:rsidRPr="002153A5" w:rsidRDefault="000F36CE" w:rsidP="002153A5">
            <w:pPr>
              <w:pStyle w:val="afffd"/>
            </w:pPr>
            <w:r w:rsidRPr="002153A5">
              <w:t>1</w:t>
            </w:r>
          </w:p>
        </w:tc>
        <w:tc>
          <w:tcPr>
            <w:tcW w:w="514" w:type="pct"/>
            <w:hideMark/>
          </w:tcPr>
          <w:p w14:paraId="2A4885E4" w14:textId="77777777" w:rsidR="000F36CE" w:rsidRPr="002153A5" w:rsidRDefault="000F36CE" w:rsidP="002153A5">
            <w:pPr>
              <w:pStyle w:val="afffd"/>
            </w:pPr>
            <w:r w:rsidRPr="002153A5">
              <w:t>0</w:t>
            </w:r>
          </w:p>
        </w:tc>
        <w:tc>
          <w:tcPr>
            <w:tcW w:w="514" w:type="pct"/>
            <w:hideMark/>
          </w:tcPr>
          <w:p w14:paraId="3B45421D" w14:textId="77777777" w:rsidR="000F36CE" w:rsidRPr="002153A5" w:rsidRDefault="000F36CE" w:rsidP="002153A5">
            <w:pPr>
              <w:pStyle w:val="afffd"/>
            </w:pPr>
            <w:r w:rsidRPr="002153A5">
              <w:t>0</w:t>
            </w:r>
          </w:p>
        </w:tc>
        <w:tc>
          <w:tcPr>
            <w:tcW w:w="514" w:type="pct"/>
            <w:hideMark/>
          </w:tcPr>
          <w:p w14:paraId="6B06148B" w14:textId="77777777" w:rsidR="000F36CE" w:rsidRPr="002153A5" w:rsidRDefault="000F36CE" w:rsidP="002153A5">
            <w:pPr>
              <w:pStyle w:val="afffd"/>
            </w:pPr>
            <w:r w:rsidRPr="002153A5">
              <w:t>0</w:t>
            </w:r>
          </w:p>
        </w:tc>
      </w:tr>
      <w:tr w:rsidR="000F36CE" w:rsidRPr="002153A5" w14:paraId="36F82697" w14:textId="77777777" w:rsidTr="000F36CE">
        <w:trPr>
          <w:trHeight w:val="20"/>
        </w:trPr>
        <w:tc>
          <w:tcPr>
            <w:tcW w:w="307" w:type="pct"/>
            <w:noWrap/>
            <w:hideMark/>
          </w:tcPr>
          <w:p w14:paraId="6C98BB04" w14:textId="77777777" w:rsidR="000F36CE" w:rsidRPr="002153A5" w:rsidRDefault="000F36CE" w:rsidP="002153A5">
            <w:pPr>
              <w:pStyle w:val="afffd"/>
            </w:pPr>
            <w:r w:rsidRPr="002153A5">
              <w:t>22</w:t>
            </w:r>
          </w:p>
        </w:tc>
        <w:tc>
          <w:tcPr>
            <w:tcW w:w="2123" w:type="pct"/>
            <w:hideMark/>
          </w:tcPr>
          <w:p w14:paraId="3A4B78FF" w14:textId="5AEAF4E9" w:rsidR="000F36CE" w:rsidRPr="002153A5" w:rsidRDefault="000F36CE" w:rsidP="002153A5">
            <w:pPr>
              <w:pStyle w:val="afffd"/>
            </w:pPr>
            <w:r w:rsidRPr="002153A5">
              <w:t>БМК по ул. Ковалева, 109а</w:t>
            </w:r>
          </w:p>
        </w:tc>
        <w:tc>
          <w:tcPr>
            <w:tcW w:w="514" w:type="pct"/>
            <w:hideMark/>
          </w:tcPr>
          <w:p w14:paraId="7C6DA1E1" w14:textId="77777777" w:rsidR="000F36CE" w:rsidRPr="002153A5" w:rsidRDefault="000F36CE" w:rsidP="002153A5">
            <w:pPr>
              <w:pStyle w:val="afffd"/>
            </w:pPr>
            <w:r w:rsidRPr="002153A5">
              <w:t>7</w:t>
            </w:r>
          </w:p>
        </w:tc>
        <w:tc>
          <w:tcPr>
            <w:tcW w:w="514" w:type="pct"/>
            <w:hideMark/>
          </w:tcPr>
          <w:p w14:paraId="14E82D60" w14:textId="77777777" w:rsidR="000F36CE" w:rsidRPr="002153A5" w:rsidRDefault="000F36CE" w:rsidP="002153A5">
            <w:pPr>
              <w:pStyle w:val="afffd"/>
            </w:pPr>
            <w:r w:rsidRPr="002153A5">
              <w:t>8</w:t>
            </w:r>
          </w:p>
        </w:tc>
        <w:tc>
          <w:tcPr>
            <w:tcW w:w="514" w:type="pct"/>
            <w:hideMark/>
          </w:tcPr>
          <w:p w14:paraId="2A218070" w14:textId="77777777" w:rsidR="000F36CE" w:rsidRPr="002153A5" w:rsidRDefault="000F36CE" w:rsidP="002153A5">
            <w:pPr>
              <w:pStyle w:val="afffd"/>
            </w:pPr>
            <w:r w:rsidRPr="002153A5">
              <w:t>9</w:t>
            </w:r>
          </w:p>
        </w:tc>
        <w:tc>
          <w:tcPr>
            <w:tcW w:w="514" w:type="pct"/>
            <w:hideMark/>
          </w:tcPr>
          <w:p w14:paraId="624903E1" w14:textId="77777777" w:rsidR="000F36CE" w:rsidRPr="002153A5" w:rsidRDefault="000F36CE" w:rsidP="002153A5">
            <w:pPr>
              <w:pStyle w:val="afffd"/>
            </w:pPr>
            <w:r w:rsidRPr="002153A5">
              <w:t>9</w:t>
            </w:r>
          </w:p>
        </w:tc>
        <w:tc>
          <w:tcPr>
            <w:tcW w:w="514" w:type="pct"/>
            <w:hideMark/>
          </w:tcPr>
          <w:p w14:paraId="2626BB9C" w14:textId="77777777" w:rsidR="000F36CE" w:rsidRPr="002153A5" w:rsidRDefault="000F36CE" w:rsidP="002153A5">
            <w:pPr>
              <w:pStyle w:val="afffd"/>
            </w:pPr>
            <w:r w:rsidRPr="002153A5">
              <w:t>0</w:t>
            </w:r>
          </w:p>
        </w:tc>
      </w:tr>
      <w:tr w:rsidR="000F36CE" w:rsidRPr="002153A5" w14:paraId="7F2B1CEF" w14:textId="77777777" w:rsidTr="000F36CE">
        <w:trPr>
          <w:trHeight w:val="20"/>
        </w:trPr>
        <w:tc>
          <w:tcPr>
            <w:tcW w:w="307" w:type="pct"/>
            <w:noWrap/>
            <w:hideMark/>
          </w:tcPr>
          <w:p w14:paraId="68ED3D4E" w14:textId="77777777" w:rsidR="000F36CE" w:rsidRPr="002153A5" w:rsidRDefault="000F36CE" w:rsidP="002153A5">
            <w:pPr>
              <w:pStyle w:val="afffd"/>
            </w:pPr>
            <w:r w:rsidRPr="002153A5">
              <w:t>23</w:t>
            </w:r>
          </w:p>
        </w:tc>
        <w:tc>
          <w:tcPr>
            <w:tcW w:w="2123" w:type="pct"/>
            <w:hideMark/>
          </w:tcPr>
          <w:p w14:paraId="7055B9FE" w14:textId="77777777" w:rsidR="000F36CE" w:rsidRPr="002153A5" w:rsidRDefault="000F36CE" w:rsidP="002153A5">
            <w:pPr>
              <w:pStyle w:val="afffd"/>
            </w:pPr>
            <w:r w:rsidRPr="002153A5">
              <w:t>Котельная "Поселок Дачный"</w:t>
            </w:r>
          </w:p>
        </w:tc>
        <w:tc>
          <w:tcPr>
            <w:tcW w:w="514" w:type="pct"/>
            <w:hideMark/>
          </w:tcPr>
          <w:p w14:paraId="23CD2B41" w14:textId="77777777" w:rsidR="000F36CE" w:rsidRPr="002153A5" w:rsidRDefault="000F36CE" w:rsidP="002153A5">
            <w:pPr>
              <w:pStyle w:val="afffd"/>
            </w:pPr>
            <w:r w:rsidRPr="002153A5">
              <w:t>0</w:t>
            </w:r>
          </w:p>
        </w:tc>
        <w:tc>
          <w:tcPr>
            <w:tcW w:w="514" w:type="pct"/>
            <w:hideMark/>
          </w:tcPr>
          <w:p w14:paraId="11011856" w14:textId="77777777" w:rsidR="000F36CE" w:rsidRPr="002153A5" w:rsidRDefault="000F36CE" w:rsidP="002153A5">
            <w:pPr>
              <w:pStyle w:val="afffd"/>
            </w:pPr>
            <w:r w:rsidRPr="002153A5">
              <w:t>0</w:t>
            </w:r>
          </w:p>
        </w:tc>
        <w:tc>
          <w:tcPr>
            <w:tcW w:w="514" w:type="pct"/>
            <w:hideMark/>
          </w:tcPr>
          <w:p w14:paraId="720F45CC" w14:textId="77777777" w:rsidR="000F36CE" w:rsidRPr="002153A5" w:rsidRDefault="000F36CE" w:rsidP="002153A5">
            <w:pPr>
              <w:pStyle w:val="afffd"/>
            </w:pPr>
            <w:r w:rsidRPr="002153A5">
              <w:t>0</w:t>
            </w:r>
          </w:p>
        </w:tc>
        <w:tc>
          <w:tcPr>
            <w:tcW w:w="514" w:type="pct"/>
            <w:hideMark/>
          </w:tcPr>
          <w:p w14:paraId="4EF5A9E8" w14:textId="77777777" w:rsidR="000F36CE" w:rsidRPr="002153A5" w:rsidRDefault="000F36CE" w:rsidP="002153A5">
            <w:pPr>
              <w:pStyle w:val="afffd"/>
            </w:pPr>
            <w:r w:rsidRPr="002153A5">
              <w:t>0</w:t>
            </w:r>
          </w:p>
        </w:tc>
        <w:tc>
          <w:tcPr>
            <w:tcW w:w="514" w:type="pct"/>
            <w:hideMark/>
          </w:tcPr>
          <w:p w14:paraId="4183FA6E" w14:textId="77777777" w:rsidR="000F36CE" w:rsidRPr="002153A5" w:rsidRDefault="000F36CE" w:rsidP="002153A5">
            <w:pPr>
              <w:pStyle w:val="afffd"/>
            </w:pPr>
            <w:r w:rsidRPr="002153A5">
              <w:t>0</w:t>
            </w:r>
          </w:p>
        </w:tc>
      </w:tr>
      <w:tr w:rsidR="000F36CE" w:rsidRPr="002153A5" w14:paraId="297F5BD2" w14:textId="77777777" w:rsidTr="000F36CE">
        <w:trPr>
          <w:trHeight w:val="20"/>
        </w:trPr>
        <w:tc>
          <w:tcPr>
            <w:tcW w:w="307" w:type="pct"/>
            <w:noWrap/>
            <w:hideMark/>
          </w:tcPr>
          <w:p w14:paraId="3401E7E6" w14:textId="77777777" w:rsidR="000F36CE" w:rsidRPr="002153A5" w:rsidRDefault="000F36CE" w:rsidP="002153A5">
            <w:pPr>
              <w:pStyle w:val="afffd"/>
            </w:pPr>
            <w:r w:rsidRPr="002153A5">
              <w:t>24</w:t>
            </w:r>
          </w:p>
        </w:tc>
        <w:tc>
          <w:tcPr>
            <w:tcW w:w="2123" w:type="pct"/>
            <w:hideMark/>
          </w:tcPr>
          <w:p w14:paraId="482A2BC2" w14:textId="77777777" w:rsidR="000F36CE" w:rsidRPr="002153A5" w:rsidRDefault="000F36CE" w:rsidP="002153A5">
            <w:pPr>
              <w:pStyle w:val="afffd"/>
            </w:pPr>
            <w:r w:rsidRPr="002153A5">
              <w:t>Котельная "Улица Механизаторов, д. 21"</w:t>
            </w:r>
          </w:p>
        </w:tc>
        <w:tc>
          <w:tcPr>
            <w:tcW w:w="514" w:type="pct"/>
            <w:hideMark/>
          </w:tcPr>
          <w:p w14:paraId="14DD9D14" w14:textId="77777777" w:rsidR="000F36CE" w:rsidRPr="002153A5" w:rsidRDefault="000F36CE" w:rsidP="002153A5">
            <w:pPr>
              <w:pStyle w:val="afffd"/>
            </w:pPr>
            <w:r w:rsidRPr="002153A5">
              <w:t>0</w:t>
            </w:r>
          </w:p>
        </w:tc>
        <w:tc>
          <w:tcPr>
            <w:tcW w:w="514" w:type="pct"/>
            <w:hideMark/>
          </w:tcPr>
          <w:p w14:paraId="14DFB573" w14:textId="77777777" w:rsidR="000F36CE" w:rsidRPr="002153A5" w:rsidRDefault="000F36CE" w:rsidP="002153A5">
            <w:pPr>
              <w:pStyle w:val="afffd"/>
            </w:pPr>
            <w:r w:rsidRPr="002153A5">
              <w:t>4</w:t>
            </w:r>
          </w:p>
        </w:tc>
        <w:tc>
          <w:tcPr>
            <w:tcW w:w="514" w:type="pct"/>
            <w:hideMark/>
          </w:tcPr>
          <w:p w14:paraId="6540C48F" w14:textId="77777777" w:rsidR="000F36CE" w:rsidRPr="002153A5" w:rsidRDefault="000F36CE" w:rsidP="002153A5">
            <w:pPr>
              <w:pStyle w:val="afffd"/>
            </w:pPr>
            <w:r w:rsidRPr="002153A5">
              <w:t>0</w:t>
            </w:r>
          </w:p>
        </w:tc>
        <w:tc>
          <w:tcPr>
            <w:tcW w:w="514" w:type="pct"/>
            <w:hideMark/>
          </w:tcPr>
          <w:p w14:paraId="00C17C3E" w14:textId="77777777" w:rsidR="000F36CE" w:rsidRPr="002153A5" w:rsidRDefault="000F36CE" w:rsidP="002153A5">
            <w:pPr>
              <w:pStyle w:val="afffd"/>
            </w:pPr>
            <w:r w:rsidRPr="002153A5">
              <w:t>0</w:t>
            </w:r>
          </w:p>
        </w:tc>
        <w:tc>
          <w:tcPr>
            <w:tcW w:w="514" w:type="pct"/>
            <w:hideMark/>
          </w:tcPr>
          <w:p w14:paraId="19C80548" w14:textId="77777777" w:rsidR="000F36CE" w:rsidRPr="002153A5" w:rsidRDefault="000F36CE" w:rsidP="002153A5">
            <w:pPr>
              <w:pStyle w:val="afffd"/>
            </w:pPr>
            <w:r w:rsidRPr="002153A5">
              <w:t>0</w:t>
            </w:r>
          </w:p>
        </w:tc>
      </w:tr>
      <w:tr w:rsidR="000F36CE" w:rsidRPr="002153A5" w14:paraId="29303C86" w14:textId="77777777" w:rsidTr="000F36CE">
        <w:trPr>
          <w:trHeight w:val="20"/>
        </w:trPr>
        <w:tc>
          <w:tcPr>
            <w:tcW w:w="307" w:type="pct"/>
            <w:noWrap/>
            <w:hideMark/>
          </w:tcPr>
          <w:p w14:paraId="15F26344" w14:textId="77777777" w:rsidR="000F36CE" w:rsidRPr="002153A5" w:rsidRDefault="000F36CE" w:rsidP="002153A5">
            <w:pPr>
              <w:pStyle w:val="afffd"/>
            </w:pPr>
            <w:r w:rsidRPr="002153A5">
              <w:t>25</w:t>
            </w:r>
          </w:p>
        </w:tc>
        <w:tc>
          <w:tcPr>
            <w:tcW w:w="2123" w:type="pct"/>
            <w:hideMark/>
          </w:tcPr>
          <w:p w14:paraId="0ED6ECFA" w14:textId="77777777" w:rsidR="000F36CE" w:rsidRPr="002153A5" w:rsidRDefault="000F36CE" w:rsidP="002153A5">
            <w:pPr>
              <w:pStyle w:val="afffd"/>
              <w:rPr>
                <w:lang w:val="en-US"/>
              </w:rPr>
            </w:pPr>
            <w:r w:rsidRPr="002153A5">
              <w:t>Котельная "Улица Космонавтов, д. 36/4"</w:t>
            </w:r>
            <w:r w:rsidRPr="002153A5">
              <w:rPr>
                <w:lang w:val="en-US"/>
              </w:rPr>
              <w:t xml:space="preserve"> **</w:t>
            </w:r>
          </w:p>
        </w:tc>
        <w:tc>
          <w:tcPr>
            <w:tcW w:w="514" w:type="pct"/>
            <w:hideMark/>
          </w:tcPr>
          <w:p w14:paraId="664DF6AA" w14:textId="77777777" w:rsidR="000F36CE" w:rsidRPr="002153A5" w:rsidRDefault="000F36CE" w:rsidP="002153A5">
            <w:pPr>
              <w:pStyle w:val="afffd"/>
            </w:pPr>
            <w:r w:rsidRPr="002153A5">
              <w:t>0</w:t>
            </w:r>
          </w:p>
        </w:tc>
        <w:tc>
          <w:tcPr>
            <w:tcW w:w="514" w:type="pct"/>
            <w:hideMark/>
          </w:tcPr>
          <w:p w14:paraId="57FCD706" w14:textId="77777777" w:rsidR="000F36CE" w:rsidRPr="002153A5" w:rsidRDefault="000F36CE" w:rsidP="002153A5">
            <w:pPr>
              <w:pStyle w:val="afffd"/>
            </w:pPr>
            <w:r w:rsidRPr="002153A5">
              <w:t>0</w:t>
            </w:r>
          </w:p>
        </w:tc>
        <w:tc>
          <w:tcPr>
            <w:tcW w:w="514" w:type="pct"/>
            <w:hideMark/>
          </w:tcPr>
          <w:p w14:paraId="19D1DBB2" w14:textId="77777777" w:rsidR="000F36CE" w:rsidRPr="002153A5" w:rsidRDefault="000F36CE" w:rsidP="002153A5">
            <w:pPr>
              <w:pStyle w:val="afffd"/>
            </w:pPr>
            <w:r w:rsidRPr="002153A5">
              <w:t>0</w:t>
            </w:r>
          </w:p>
        </w:tc>
        <w:tc>
          <w:tcPr>
            <w:tcW w:w="514" w:type="pct"/>
            <w:hideMark/>
          </w:tcPr>
          <w:p w14:paraId="22E5FF54" w14:textId="77777777" w:rsidR="000F36CE" w:rsidRPr="002153A5" w:rsidRDefault="000F36CE" w:rsidP="002153A5">
            <w:pPr>
              <w:pStyle w:val="afffd"/>
            </w:pPr>
            <w:r w:rsidRPr="002153A5">
              <w:t>0</w:t>
            </w:r>
          </w:p>
        </w:tc>
        <w:tc>
          <w:tcPr>
            <w:tcW w:w="514" w:type="pct"/>
            <w:hideMark/>
          </w:tcPr>
          <w:p w14:paraId="6C80EDD0" w14:textId="77777777" w:rsidR="000F36CE" w:rsidRPr="002153A5" w:rsidRDefault="000F36CE" w:rsidP="002153A5">
            <w:pPr>
              <w:pStyle w:val="afffd"/>
            </w:pPr>
            <w:r w:rsidRPr="002153A5">
              <w:t>0</w:t>
            </w:r>
          </w:p>
        </w:tc>
      </w:tr>
      <w:tr w:rsidR="000F36CE" w:rsidRPr="002153A5" w14:paraId="06B452DB" w14:textId="77777777" w:rsidTr="000F36CE">
        <w:trPr>
          <w:trHeight w:val="20"/>
        </w:trPr>
        <w:tc>
          <w:tcPr>
            <w:tcW w:w="307" w:type="pct"/>
            <w:noWrap/>
            <w:hideMark/>
          </w:tcPr>
          <w:p w14:paraId="3A8EB32D" w14:textId="77777777" w:rsidR="000F36CE" w:rsidRPr="002153A5" w:rsidRDefault="000F36CE" w:rsidP="002153A5">
            <w:pPr>
              <w:pStyle w:val="afffd"/>
            </w:pPr>
            <w:r w:rsidRPr="002153A5">
              <w:t>26</w:t>
            </w:r>
          </w:p>
        </w:tc>
        <w:tc>
          <w:tcPr>
            <w:tcW w:w="2123" w:type="pct"/>
            <w:hideMark/>
          </w:tcPr>
          <w:p w14:paraId="0F7C9EAA" w14:textId="77777777" w:rsidR="000F36CE" w:rsidRPr="002153A5" w:rsidRDefault="000F36CE" w:rsidP="002153A5">
            <w:pPr>
              <w:pStyle w:val="afffd"/>
            </w:pPr>
            <w:r w:rsidRPr="002153A5">
              <w:t>Котельная "Школа-интернат № 2"</w:t>
            </w:r>
          </w:p>
        </w:tc>
        <w:tc>
          <w:tcPr>
            <w:tcW w:w="514" w:type="pct"/>
            <w:hideMark/>
          </w:tcPr>
          <w:p w14:paraId="3ADFA704" w14:textId="77777777" w:rsidR="000F36CE" w:rsidRPr="002153A5" w:rsidRDefault="000F36CE" w:rsidP="002153A5">
            <w:pPr>
              <w:pStyle w:val="afffd"/>
            </w:pPr>
            <w:r w:rsidRPr="002153A5">
              <w:t>0</w:t>
            </w:r>
          </w:p>
        </w:tc>
        <w:tc>
          <w:tcPr>
            <w:tcW w:w="514" w:type="pct"/>
            <w:hideMark/>
          </w:tcPr>
          <w:p w14:paraId="31171454" w14:textId="77777777" w:rsidR="000F36CE" w:rsidRPr="002153A5" w:rsidRDefault="000F36CE" w:rsidP="002153A5">
            <w:pPr>
              <w:pStyle w:val="afffd"/>
            </w:pPr>
            <w:r w:rsidRPr="002153A5">
              <w:t>0</w:t>
            </w:r>
          </w:p>
        </w:tc>
        <w:tc>
          <w:tcPr>
            <w:tcW w:w="514" w:type="pct"/>
            <w:hideMark/>
          </w:tcPr>
          <w:p w14:paraId="5D73A61E" w14:textId="77777777" w:rsidR="000F36CE" w:rsidRPr="002153A5" w:rsidRDefault="000F36CE" w:rsidP="002153A5">
            <w:pPr>
              <w:pStyle w:val="afffd"/>
            </w:pPr>
            <w:r w:rsidRPr="002153A5">
              <w:t>0</w:t>
            </w:r>
          </w:p>
        </w:tc>
        <w:tc>
          <w:tcPr>
            <w:tcW w:w="514" w:type="pct"/>
            <w:hideMark/>
          </w:tcPr>
          <w:p w14:paraId="38B8B14E" w14:textId="77777777" w:rsidR="000F36CE" w:rsidRPr="002153A5" w:rsidRDefault="000F36CE" w:rsidP="002153A5">
            <w:pPr>
              <w:pStyle w:val="afffd"/>
            </w:pPr>
            <w:r w:rsidRPr="002153A5">
              <w:t>0</w:t>
            </w:r>
          </w:p>
        </w:tc>
        <w:tc>
          <w:tcPr>
            <w:tcW w:w="514" w:type="pct"/>
            <w:hideMark/>
          </w:tcPr>
          <w:p w14:paraId="2076C019" w14:textId="77777777" w:rsidR="000F36CE" w:rsidRPr="002153A5" w:rsidRDefault="000F36CE" w:rsidP="002153A5">
            <w:pPr>
              <w:pStyle w:val="afffd"/>
            </w:pPr>
            <w:r w:rsidRPr="002153A5">
              <w:t>0</w:t>
            </w:r>
          </w:p>
        </w:tc>
      </w:tr>
      <w:tr w:rsidR="000F36CE" w:rsidRPr="002153A5" w14:paraId="19251B3A" w14:textId="77777777" w:rsidTr="000F36CE">
        <w:trPr>
          <w:trHeight w:val="20"/>
        </w:trPr>
        <w:tc>
          <w:tcPr>
            <w:tcW w:w="307" w:type="pct"/>
            <w:noWrap/>
            <w:hideMark/>
          </w:tcPr>
          <w:p w14:paraId="4EDB51E2" w14:textId="77777777" w:rsidR="000F36CE" w:rsidRPr="002153A5" w:rsidRDefault="000F36CE" w:rsidP="002153A5">
            <w:pPr>
              <w:pStyle w:val="afffd"/>
            </w:pPr>
            <w:r w:rsidRPr="002153A5">
              <w:t>27</w:t>
            </w:r>
          </w:p>
        </w:tc>
        <w:tc>
          <w:tcPr>
            <w:tcW w:w="2123" w:type="pct"/>
            <w:hideMark/>
          </w:tcPr>
          <w:p w14:paraId="4EE11907" w14:textId="77777777" w:rsidR="000F36CE" w:rsidRPr="002153A5" w:rsidRDefault="000F36CE" w:rsidP="002153A5">
            <w:pPr>
              <w:pStyle w:val="afffd"/>
            </w:pPr>
            <w:r w:rsidRPr="002153A5">
              <w:t>Котельная "Акушерский корпус"</w:t>
            </w:r>
          </w:p>
        </w:tc>
        <w:tc>
          <w:tcPr>
            <w:tcW w:w="514" w:type="pct"/>
            <w:hideMark/>
          </w:tcPr>
          <w:p w14:paraId="2C89F7C9" w14:textId="77777777" w:rsidR="000F36CE" w:rsidRPr="002153A5" w:rsidRDefault="000F36CE" w:rsidP="002153A5">
            <w:pPr>
              <w:pStyle w:val="afffd"/>
            </w:pPr>
            <w:r w:rsidRPr="002153A5">
              <w:t>0</w:t>
            </w:r>
          </w:p>
        </w:tc>
        <w:tc>
          <w:tcPr>
            <w:tcW w:w="514" w:type="pct"/>
            <w:hideMark/>
          </w:tcPr>
          <w:p w14:paraId="43F3B67B" w14:textId="77777777" w:rsidR="000F36CE" w:rsidRPr="002153A5" w:rsidRDefault="000F36CE" w:rsidP="002153A5">
            <w:pPr>
              <w:pStyle w:val="afffd"/>
            </w:pPr>
            <w:r w:rsidRPr="002153A5">
              <w:t>0</w:t>
            </w:r>
          </w:p>
        </w:tc>
        <w:tc>
          <w:tcPr>
            <w:tcW w:w="514" w:type="pct"/>
            <w:hideMark/>
          </w:tcPr>
          <w:p w14:paraId="77AC6C10" w14:textId="77777777" w:rsidR="000F36CE" w:rsidRPr="002153A5" w:rsidRDefault="000F36CE" w:rsidP="002153A5">
            <w:pPr>
              <w:pStyle w:val="afffd"/>
            </w:pPr>
            <w:r w:rsidRPr="002153A5">
              <w:t>0</w:t>
            </w:r>
          </w:p>
        </w:tc>
        <w:tc>
          <w:tcPr>
            <w:tcW w:w="514" w:type="pct"/>
            <w:hideMark/>
          </w:tcPr>
          <w:p w14:paraId="2CBAAAC8" w14:textId="77777777" w:rsidR="000F36CE" w:rsidRPr="002153A5" w:rsidRDefault="000F36CE" w:rsidP="002153A5">
            <w:pPr>
              <w:pStyle w:val="afffd"/>
            </w:pPr>
            <w:r w:rsidRPr="002153A5">
              <w:t>0</w:t>
            </w:r>
          </w:p>
        </w:tc>
        <w:tc>
          <w:tcPr>
            <w:tcW w:w="514" w:type="pct"/>
            <w:hideMark/>
          </w:tcPr>
          <w:p w14:paraId="103695FF" w14:textId="77777777" w:rsidR="000F36CE" w:rsidRPr="002153A5" w:rsidRDefault="000F36CE" w:rsidP="002153A5">
            <w:pPr>
              <w:pStyle w:val="afffd"/>
            </w:pPr>
            <w:r w:rsidRPr="002153A5">
              <w:t>0</w:t>
            </w:r>
          </w:p>
        </w:tc>
      </w:tr>
      <w:tr w:rsidR="000F36CE" w:rsidRPr="002153A5" w14:paraId="55D13845" w14:textId="77777777" w:rsidTr="000F36CE">
        <w:trPr>
          <w:trHeight w:val="20"/>
        </w:trPr>
        <w:tc>
          <w:tcPr>
            <w:tcW w:w="307" w:type="pct"/>
            <w:noWrap/>
            <w:hideMark/>
          </w:tcPr>
          <w:p w14:paraId="3F922D67" w14:textId="77777777" w:rsidR="000F36CE" w:rsidRPr="002153A5" w:rsidRDefault="000F36CE" w:rsidP="002153A5">
            <w:pPr>
              <w:pStyle w:val="afffd"/>
            </w:pPr>
            <w:r w:rsidRPr="002153A5">
              <w:t>28</w:t>
            </w:r>
          </w:p>
        </w:tc>
        <w:tc>
          <w:tcPr>
            <w:tcW w:w="2123" w:type="pct"/>
            <w:hideMark/>
          </w:tcPr>
          <w:p w14:paraId="65E49E22" w14:textId="77777777" w:rsidR="000F36CE" w:rsidRPr="002153A5" w:rsidRDefault="000F36CE" w:rsidP="002153A5">
            <w:pPr>
              <w:pStyle w:val="afffd"/>
            </w:pPr>
            <w:r w:rsidRPr="002153A5">
              <w:t>Котельная "Липецкие узоры"</w:t>
            </w:r>
          </w:p>
        </w:tc>
        <w:tc>
          <w:tcPr>
            <w:tcW w:w="514" w:type="pct"/>
            <w:hideMark/>
          </w:tcPr>
          <w:p w14:paraId="0E9376C4" w14:textId="77777777" w:rsidR="000F36CE" w:rsidRPr="002153A5" w:rsidRDefault="000F36CE" w:rsidP="002153A5">
            <w:pPr>
              <w:pStyle w:val="afffd"/>
            </w:pPr>
            <w:r w:rsidRPr="002153A5">
              <w:t>0</w:t>
            </w:r>
          </w:p>
        </w:tc>
        <w:tc>
          <w:tcPr>
            <w:tcW w:w="514" w:type="pct"/>
            <w:hideMark/>
          </w:tcPr>
          <w:p w14:paraId="4A3FECB5" w14:textId="77777777" w:rsidR="000F36CE" w:rsidRPr="002153A5" w:rsidRDefault="000F36CE" w:rsidP="002153A5">
            <w:pPr>
              <w:pStyle w:val="afffd"/>
            </w:pPr>
            <w:r w:rsidRPr="002153A5">
              <w:t>2</w:t>
            </w:r>
          </w:p>
        </w:tc>
        <w:tc>
          <w:tcPr>
            <w:tcW w:w="514" w:type="pct"/>
            <w:hideMark/>
          </w:tcPr>
          <w:p w14:paraId="1168BBBD" w14:textId="77777777" w:rsidR="000F36CE" w:rsidRPr="002153A5" w:rsidRDefault="000F36CE" w:rsidP="002153A5">
            <w:pPr>
              <w:pStyle w:val="afffd"/>
            </w:pPr>
            <w:r w:rsidRPr="002153A5">
              <w:t>0</w:t>
            </w:r>
          </w:p>
        </w:tc>
        <w:tc>
          <w:tcPr>
            <w:tcW w:w="514" w:type="pct"/>
            <w:hideMark/>
          </w:tcPr>
          <w:p w14:paraId="79F70F48" w14:textId="77777777" w:rsidR="000F36CE" w:rsidRPr="002153A5" w:rsidRDefault="000F36CE" w:rsidP="002153A5">
            <w:pPr>
              <w:pStyle w:val="afffd"/>
            </w:pPr>
            <w:r w:rsidRPr="002153A5">
              <w:t>0</w:t>
            </w:r>
          </w:p>
        </w:tc>
        <w:tc>
          <w:tcPr>
            <w:tcW w:w="514" w:type="pct"/>
            <w:hideMark/>
          </w:tcPr>
          <w:p w14:paraId="16124441" w14:textId="77777777" w:rsidR="000F36CE" w:rsidRPr="002153A5" w:rsidRDefault="000F36CE" w:rsidP="002153A5">
            <w:pPr>
              <w:pStyle w:val="afffd"/>
            </w:pPr>
            <w:r w:rsidRPr="002153A5">
              <w:t>1</w:t>
            </w:r>
          </w:p>
        </w:tc>
      </w:tr>
      <w:tr w:rsidR="000F36CE" w:rsidRPr="002153A5" w14:paraId="68C34C22" w14:textId="77777777" w:rsidTr="000F36CE">
        <w:trPr>
          <w:trHeight w:val="20"/>
        </w:trPr>
        <w:tc>
          <w:tcPr>
            <w:tcW w:w="307" w:type="pct"/>
            <w:noWrap/>
            <w:hideMark/>
          </w:tcPr>
          <w:p w14:paraId="566893EB" w14:textId="77777777" w:rsidR="000F36CE" w:rsidRPr="002153A5" w:rsidRDefault="000F36CE" w:rsidP="002153A5">
            <w:pPr>
              <w:pStyle w:val="afffd"/>
            </w:pPr>
            <w:r w:rsidRPr="002153A5">
              <w:t>29</w:t>
            </w:r>
          </w:p>
        </w:tc>
        <w:tc>
          <w:tcPr>
            <w:tcW w:w="2123" w:type="pct"/>
            <w:hideMark/>
          </w:tcPr>
          <w:p w14:paraId="04FF8AF2" w14:textId="77777777" w:rsidR="000F36CE" w:rsidRPr="002153A5" w:rsidRDefault="000F36CE" w:rsidP="002153A5">
            <w:pPr>
              <w:pStyle w:val="afffd"/>
            </w:pPr>
            <w:r w:rsidRPr="002153A5">
              <w:t>Котельная "Упрснабсбыт"</w:t>
            </w:r>
          </w:p>
        </w:tc>
        <w:tc>
          <w:tcPr>
            <w:tcW w:w="514" w:type="pct"/>
            <w:hideMark/>
          </w:tcPr>
          <w:p w14:paraId="5A8220F5" w14:textId="77777777" w:rsidR="000F36CE" w:rsidRPr="002153A5" w:rsidRDefault="000F36CE" w:rsidP="002153A5">
            <w:pPr>
              <w:pStyle w:val="afffd"/>
            </w:pPr>
            <w:r w:rsidRPr="002153A5">
              <w:t>3</w:t>
            </w:r>
          </w:p>
        </w:tc>
        <w:tc>
          <w:tcPr>
            <w:tcW w:w="514" w:type="pct"/>
            <w:hideMark/>
          </w:tcPr>
          <w:p w14:paraId="4D3735F0" w14:textId="77777777" w:rsidR="000F36CE" w:rsidRPr="002153A5" w:rsidRDefault="000F36CE" w:rsidP="002153A5">
            <w:pPr>
              <w:pStyle w:val="afffd"/>
            </w:pPr>
            <w:r w:rsidRPr="002153A5">
              <w:t>0</w:t>
            </w:r>
          </w:p>
        </w:tc>
        <w:tc>
          <w:tcPr>
            <w:tcW w:w="514" w:type="pct"/>
            <w:hideMark/>
          </w:tcPr>
          <w:p w14:paraId="5A1D1758" w14:textId="77777777" w:rsidR="000F36CE" w:rsidRPr="002153A5" w:rsidRDefault="000F36CE" w:rsidP="002153A5">
            <w:pPr>
              <w:pStyle w:val="afffd"/>
            </w:pPr>
            <w:r w:rsidRPr="002153A5">
              <w:t>2</w:t>
            </w:r>
          </w:p>
        </w:tc>
        <w:tc>
          <w:tcPr>
            <w:tcW w:w="514" w:type="pct"/>
            <w:hideMark/>
          </w:tcPr>
          <w:p w14:paraId="29157F09" w14:textId="77777777" w:rsidR="000F36CE" w:rsidRPr="002153A5" w:rsidRDefault="000F36CE" w:rsidP="002153A5">
            <w:pPr>
              <w:pStyle w:val="afffd"/>
            </w:pPr>
            <w:r w:rsidRPr="002153A5">
              <w:t>2</w:t>
            </w:r>
          </w:p>
        </w:tc>
        <w:tc>
          <w:tcPr>
            <w:tcW w:w="514" w:type="pct"/>
            <w:hideMark/>
          </w:tcPr>
          <w:p w14:paraId="38B73D9C" w14:textId="77777777" w:rsidR="000F36CE" w:rsidRPr="002153A5" w:rsidRDefault="000F36CE" w:rsidP="002153A5">
            <w:pPr>
              <w:pStyle w:val="afffd"/>
            </w:pPr>
            <w:r w:rsidRPr="002153A5">
              <w:t>6</w:t>
            </w:r>
          </w:p>
        </w:tc>
      </w:tr>
      <w:tr w:rsidR="000F36CE" w:rsidRPr="002153A5" w14:paraId="7135DC5A" w14:textId="77777777" w:rsidTr="000F36CE">
        <w:trPr>
          <w:trHeight w:val="20"/>
        </w:trPr>
        <w:tc>
          <w:tcPr>
            <w:tcW w:w="307" w:type="pct"/>
            <w:noWrap/>
            <w:hideMark/>
          </w:tcPr>
          <w:p w14:paraId="274C929D" w14:textId="77777777" w:rsidR="000F36CE" w:rsidRPr="002153A5" w:rsidRDefault="000F36CE" w:rsidP="002153A5">
            <w:pPr>
              <w:pStyle w:val="afffd"/>
            </w:pPr>
            <w:r w:rsidRPr="002153A5">
              <w:t>30</w:t>
            </w:r>
          </w:p>
        </w:tc>
        <w:tc>
          <w:tcPr>
            <w:tcW w:w="2123" w:type="pct"/>
            <w:hideMark/>
          </w:tcPr>
          <w:p w14:paraId="3FA157D8" w14:textId="77777777" w:rsidR="000F36CE" w:rsidRPr="002153A5" w:rsidRDefault="000F36CE" w:rsidP="002153A5">
            <w:pPr>
              <w:pStyle w:val="afffd"/>
            </w:pPr>
            <w:r w:rsidRPr="002153A5">
              <w:t>БМК "Известковая, 2в"</w:t>
            </w:r>
          </w:p>
        </w:tc>
        <w:tc>
          <w:tcPr>
            <w:tcW w:w="514" w:type="pct"/>
            <w:hideMark/>
          </w:tcPr>
          <w:p w14:paraId="2BB3C5E6" w14:textId="77777777" w:rsidR="000F36CE" w:rsidRPr="002153A5" w:rsidRDefault="000F36CE" w:rsidP="002153A5">
            <w:pPr>
              <w:pStyle w:val="afffd"/>
            </w:pPr>
            <w:r w:rsidRPr="002153A5">
              <w:t>0</w:t>
            </w:r>
          </w:p>
        </w:tc>
        <w:tc>
          <w:tcPr>
            <w:tcW w:w="514" w:type="pct"/>
            <w:hideMark/>
          </w:tcPr>
          <w:p w14:paraId="2ABBC686" w14:textId="77777777" w:rsidR="000F36CE" w:rsidRPr="002153A5" w:rsidRDefault="000F36CE" w:rsidP="002153A5">
            <w:pPr>
              <w:pStyle w:val="afffd"/>
            </w:pPr>
            <w:r w:rsidRPr="002153A5">
              <w:t>0</w:t>
            </w:r>
          </w:p>
        </w:tc>
        <w:tc>
          <w:tcPr>
            <w:tcW w:w="514" w:type="pct"/>
            <w:hideMark/>
          </w:tcPr>
          <w:p w14:paraId="00BBBE7A" w14:textId="77777777" w:rsidR="000F36CE" w:rsidRPr="002153A5" w:rsidRDefault="000F36CE" w:rsidP="002153A5">
            <w:pPr>
              <w:pStyle w:val="afffd"/>
            </w:pPr>
            <w:r w:rsidRPr="002153A5">
              <w:t>3</w:t>
            </w:r>
          </w:p>
        </w:tc>
        <w:tc>
          <w:tcPr>
            <w:tcW w:w="514" w:type="pct"/>
            <w:hideMark/>
          </w:tcPr>
          <w:p w14:paraId="3D86FFD9" w14:textId="77777777" w:rsidR="000F36CE" w:rsidRPr="002153A5" w:rsidRDefault="000F36CE" w:rsidP="002153A5">
            <w:pPr>
              <w:pStyle w:val="afffd"/>
            </w:pPr>
            <w:r w:rsidRPr="002153A5">
              <w:t>3</w:t>
            </w:r>
          </w:p>
        </w:tc>
        <w:tc>
          <w:tcPr>
            <w:tcW w:w="514" w:type="pct"/>
            <w:hideMark/>
          </w:tcPr>
          <w:p w14:paraId="7F120424" w14:textId="77777777" w:rsidR="000F36CE" w:rsidRPr="002153A5" w:rsidRDefault="000F36CE" w:rsidP="002153A5">
            <w:pPr>
              <w:pStyle w:val="afffd"/>
            </w:pPr>
            <w:r w:rsidRPr="002153A5">
              <w:t>0</w:t>
            </w:r>
          </w:p>
        </w:tc>
      </w:tr>
      <w:tr w:rsidR="000F36CE" w:rsidRPr="002153A5" w14:paraId="343AB8B9" w14:textId="77777777" w:rsidTr="000F36CE">
        <w:trPr>
          <w:trHeight w:val="20"/>
        </w:trPr>
        <w:tc>
          <w:tcPr>
            <w:tcW w:w="307" w:type="pct"/>
            <w:noWrap/>
            <w:hideMark/>
          </w:tcPr>
          <w:p w14:paraId="3A534B87" w14:textId="77777777" w:rsidR="000F36CE" w:rsidRPr="002153A5" w:rsidRDefault="000F36CE" w:rsidP="002153A5">
            <w:pPr>
              <w:pStyle w:val="afffd"/>
              <w:rPr>
                <w:lang w:val="en-US"/>
              </w:rPr>
            </w:pPr>
            <w:r w:rsidRPr="002153A5">
              <w:t>3</w:t>
            </w:r>
            <w:r w:rsidRPr="002153A5">
              <w:rPr>
                <w:lang w:val="en-US"/>
              </w:rPr>
              <w:t>1</w:t>
            </w:r>
          </w:p>
        </w:tc>
        <w:tc>
          <w:tcPr>
            <w:tcW w:w="2123" w:type="pct"/>
            <w:hideMark/>
          </w:tcPr>
          <w:p w14:paraId="28854400" w14:textId="0FD09161" w:rsidR="000F36CE" w:rsidRPr="002153A5" w:rsidRDefault="000F36CE" w:rsidP="002153A5">
            <w:pPr>
              <w:pStyle w:val="afffd"/>
            </w:pPr>
            <w:r w:rsidRPr="002153A5">
              <w:t>БМК "Ковалева, 107д"</w:t>
            </w:r>
            <w:r w:rsidR="0057589A" w:rsidRPr="002153A5">
              <w:t>****</w:t>
            </w:r>
          </w:p>
        </w:tc>
        <w:tc>
          <w:tcPr>
            <w:tcW w:w="514" w:type="pct"/>
            <w:hideMark/>
          </w:tcPr>
          <w:p w14:paraId="1B8E7231" w14:textId="77777777" w:rsidR="000F36CE" w:rsidRPr="002153A5" w:rsidRDefault="000F36CE" w:rsidP="002153A5">
            <w:pPr>
              <w:pStyle w:val="afffd"/>
            </w:pPr>
            <w:r w:rsidRPr="002153A5">
              <w:t>1</w:t>
            </w:r>
          </w:p>
        </w:tc>
        <w:tc>
          <w:tcPr>
            <w:tcW w:w="514" w:type="pct"/>
            <w:hideMark/>
          </w:tcPr>
          <w:p w14:paraId="42BF9280" w14:textId="77777777" w:rsidR="000F36CE" w:rsidRPr="002153A5" w:rsidRDefault="000F36CE" w:rsidP="002153A5">
            <w:pPr>
              <w:pStyle w:val="afffd"/>
            </w:pPr>
            <w:r w:rsidRPr="002153A5">
              <w:t>6</w:t>
            </w:r>
          </w:p>
        </w:tc>
        <w:tc>
          <w:tcPr>
            <w:tcW w:w="514" w:type="pct"/>
            <w:hideMark/>
          </w:tcPr>
          <w:p w14:paraId="4A640407" w14:textId="77777777" w:rsidR="000F36CE" w:rsidRPr="002153A5" w:rsidRDefault="000F36CE" w:rsidP="002153A5">
            <w:pPr>
              <w:pStyle w:val="afffd"/>
            </w:pPr>
            <w:r w:rsidRPr="002153A5">
              <w:t>0</w:t>
            </w:r>
          </w:p>
        </w:tc>
        <w:tc>
          <w:tcPr>
            <w:tcW w:w="514" w:type="pct"/>
            <w:hideMark/>
          </w:tcPr>
          <w:p w14:paraId="79FB5DFA" w14:textId="77777777" w:rsidR="000F36CE" w:rsidRPr="002153A5" w:rsidRDefault="000F36CE" w:rsidP="002153A5">
            <w:pPr>
              <w:pStyle w:val="afffd"/>
            </w:pPr>
            <w:r w:rsidRPr="002153A5">
              <w:t>0</w:t>
            </w:r>
          </w:p>
        </w:tc>
        <w:tc>
          <w:tcPr>
            <w:tcW w:w="514" w:type="pct"/>
            <w:hideMark/>
          </w:tcPr>
          <w:p w14:paraId="3B512D11" w14:textId="77777777" w:rsidR="000F36CE" w:rsidRPr="002153A5" w:rsidRDefault="000F36CE" w:rsidP="002153A5">
            <w:pPr>
              <w:pStyle w:val="afffd"/>
            </w:pPr>
            <w:r w:rsidRPr="002153A5">
              <w:t>1</w:t>
            </w:r>
          </w:p>
        </w:tc>
      </w:tr>
      <w:tr w:rsidR="000F36CE" w:rsidRPr="002153A5" w14:paraId="1AA09294" w14:textId="77777777" w:rsidTr="000F36CE">
        <w:trPr>
          <w:trHeight w:val="20"/>
        </w:trPr>
        <w:tc>
          <w:tcPr>
            <w:tcW w:w="307" w:type="pct"/>
            <w:noWrap/>
            <w:hideMark/>
          </w:tcPr>
          <w:p w14:paraId="4BCD58FD" w14:textId="77777777" w:rsidR="000F36CE" w:rsidRPr="002153A5" w:rsidRDefault="000F36CE" w:rsidP="002153A5">
            <w:pPr>
              <w:pStyle w:val="afffd"/>
            </w:pPr>
            <w:r w:rsidRPr="002153A5">
              <w:t>32</w:t>
            </w:r>
          </w:p>
        </w:tc>
        <w:tc>
          <w:tcPr>
            <w:tcW w:w="2123" w:type="pct"/>
            <w:hideMark/>
          </w:tcPr>
          <w:p w14:paraId="1FDBBC33" w14:textId="77777777" w:rsidR="000F36CE" w:rsidRPr="002153A5" w:rsidRDefault="000F36CE" w:rsidP="002153A5">
            <w:pPr>
              <w:pStyle w:val="afffd"/>
              <w:rPr>
                <w:lang w:val="en-US"/>
              </w:rPr>
            </w:pPr>
            <w:r w:rsidRPr="002153A5">
              <w:t>БМК "Стратегия"</w:t>
            </w:r>
            <w:r w:rsidRPr="002153A5">
              <w:rPr>
                <w:lang w:val="en-US"/>
              </w:rPr>
              <w:t xml:space="preserve"> ***</w:t>
            </w:r>
          </w:p>
        </w:tc>
        <w:tc>
          <w:tcPr>
            <w:tcW w:w="514" w:type="pct"/>
            <w:hideMark/>
          </w:tcPr>
          <w:p w14:paraId="4BCFC5A5" w14:textId="77777777" w:rsidR="000F36CE" w:rsidRPr="002153A5" w:rsidRDefault="000F36CE" w:rsidP="002153A5">
            <w:pPr>
              <w:pStyle w:val="afffd"/>
            </w:pPr>
            <w:r w:rsidRPr="002153A5">
              <w:t>0</w:t>
            </w:r>
          </w:p>
        </w:tc>
        <w:tc>
          <w:tcPr>
            <w:tcW w:w="514" w:type="pct"/>
            <w:hideMark/>
          </w:tcPr>
          <w:p w14:paraId="7CDE31F7" w14:textId="77777777" w:rsidR="000F36CE" w:rsidRPr="002153A5" w:rsidRDefault="000F36CE" w:rsidP="002153A5">
            <w:pPr>
              <w:pStyle w:val="afffd"/>
            </w:pPr>
            <w:r w:rsidRPr="002153A5">
              <w:t>0</w:t>
            </w:r>
          </w:p>
        </w:tc>
        <w:tc>
          <w:tcPr>
            <w:tcW w:w="514" w:type="pct"/>
            <w:hideMark/>
          </w:tcPr>
          <w:p w14:paraId="732FC790" w14:textId="77777777" w:rsidR="000F36CE" w:rsidRPr="002153A5" w:rsidRDefault="000F36CE" w:rsidP="002153A5">
            <w:pPr>
              <w:pStyle w:val="afffd"/>
            </w:pPr>
            <w:r w:rsidRPr="002153A5">
              <w:t>0</w:t>
            </w:r>
          </w:p>
        </w:tc>
        <w:tc>
          <w:tcPr>
            <w:tcW w:w="514" w:type="pct"/>
            <w:hideMark/>
          </w:tcPr>
          <w:p w14:paraId="0B07E2D1" w14:textId="77777777" w:rsidR="000F36CE" w:rsidRPr="002153A5" w:rsidRDefault="000F36CE" w:rsidP="002153A5">
            <w:pPr>
              <w:pStyle w:val="afffd"/>
            </w:pPr>
            <w:r w:rsidRPr="002153A5">
              <w:t>0</w:t>
            </w:r>
          </w:p>
        </w:tc>
        <w:tc>
          <w:tcPr>
            <w:tcW w:w="514" w:type="pct"/>
            <w:hideMark/>
          </w:tcPr>
          <w:p w14:paraId="48951702" w14:textId="77777777" w:rsidR="000F36CE" w:rsidRPr="002153A5" w:rsidRDefault="000F36CE" w:rsidP="002153A5">
            <w:pPr>
              <w:pStyle w:val="afffd"/>
            </w:pPr>
            <w:r w:rsidRPr="002153A5">
              <w:t>0</w:t>
            </w:r>
          </w:p>
        </w:tc>
      </w:tr>
      <w:tr w:rsidR="000F36CE" w:rsidRPr="002153A5" w14:paraId="4F175CB9" w14:textId="77777777" w:rsidTr="000F36CE">
        <w:trPr>
          <w:trHeight w:val="20"/>
        </w:trPr>
        <w:tc>
          <w:tcPr>
            <w:tcW w:w="307" w:type="pct"/>
            <w:noWrap/>
            <w:hideMark/>
          </w:tcPr>
          <w:p w14:paraId="1D23EBFE" w14:textId="77777777" w:rsidR="000F36CE" w:rsidRPr="002153A5" w:rsidRDefault="000F36CE" w:rsidP="002153A5">
            <w:pPr>
              <w:pStyle w:val="afffd"/>
            </w:pPr>
            <w:r w:rsidRPr="002153A5">
              <w:t>33</w:t>
            </w:r>
          </w:p>
        </w:tc>
        <w:tc>
          <w:tcPr>
            <w:tcW w:w="2123" w:type="pct"/>
            <w:hideMark/>
          </w:tcPr>
          <w:p w14:paraId="062139E8" w14:textId="77777777" w:rsidR="000F36CE" w:rsidRPr="002153A5" w:rsidRDefault="000F36CE" w:rsidP="002153A5">
            <w:pPr>
              <w:pStyle w:val="afffd"/>
            </w:pPr>
            <w:r w:rsidRPr="002153A5">
              <w:t>Котельная ТКУ-7400Б "Казьмина, 3А" ООО "ЭнергоКонсалт"</w:t>
            </w:r>
          </w:p>
        </w:tc>
        <w:tc>
          <w:tcPr>
            <w:tcW w:w="514" w:type="pct"/>
            <w:hideMark/>
          </w:tcPr>
          <w:p w14:paraId="43B72976" w14:textId="77777777" w:rsidR="000F36CE" w:rsidRPr="002153A5" w:rsidRDefault="000F36CE" w:rsidP="002153A5">
            <w:pPr>
              <w:pStyle w:val="afffd"/>
            </w:pPr>
            <w:r w:rsidRPr="002153A5">
              <w:t>0</w:t>
            </w:r>
          </w:p>
        </w:tc>
        <w:tc>
          <w:tcPr>
            <w:tcW w:w="514" w:type="pct"/>
            <w:hideMark/>
          </w:tcPr>
          <w:p w14:paraId="64BE65D6" w14:textId="77777777" w:rsidR="000F36CE" w:rsidRPr="002153A5" w:rsidRDefault="000F36CE" w:rsidP="002153A5">
            <w:pPr>
              <w:pStyle w:val="afffd"/>
            </w:pPr>
            <w:r w:rsidRPr="002153A5">
              <w:t>0</w:t>
            </w:r>
          </w:p>
        </w:tc>
        <w:tc>
          <w:tcPr>
            <w:tcW w:w="514" w:type="pct"/>
            <w:hideMark/>
          </w:tcPr>
          <w:p w14:paraId="7755B800" w14:textId="77777777" w:rsidR="000F36CE" w:rsidRPr="002153A5" w:rsidRDefault="000F36CE" w:rsidP="002153A5">
            <w:pPr>
              <w:pStyle w:val="afffd"/>
            </w:pPr>
            <w:r w:rsidRPr="002153A5">
              <w:t>0</w:t>
            </w:r>
          </w:p>
        </w:tc>
        <w:tc>
          <w:tcPr>
            <w:tcW w:w="514" w:type="pct"/>
            <w:hideMark/>
          </w:tcPr>
          <w:p w14:paraId="2E80E278" w14:textId="77777777" w:rsidR="000F36CE" w:rsidRPr="002153A5" w:rsidRDefault="000F36CE" w:rsidP="002153A5">
            <w:pPr>
              <w:pStyle w:val="afffd"/>
            </w:pPr>
            <w:r w:rsidRPr="002153A5">
              <w:t>0</w:t>
            </w:r>
          </w:p>
        </w:tc>
        <w:tc>
          <w:tcPr>
            <w:tcW w:w="514" w:type="pct"/>
            <w:hideMark/>
          </w:tcPr>
          <w:p w14:paraId="217CE2D9" w14:textId="77777777" w:rsidR="000F36CE" w:rsidRPr="002153A5" w:rsidRDefault="000F36CE" w:rsidP="002153A5">
            <w:pPr>
              <w:pStyle w:val="afffd"/>
            </w:pPr>
            <w:r w:rsidRPr="002153A5">
              <w:t>0</w:t>
            </w:r>
          </w:p>
        </w:tc>
      </w:tr>
      <w:tr w:rsidR="000F36CE" w:rsidRPr="002153A5" w14:paraId="4BFD1D94" w14:textId="77777777" w:rsidTr="000F36CE">
        <w:trPr>
          <w:trHeight w:val="20"/>
        </w:trPr>
        <w:tc>
          <w:tcPr>
            <w:tcW w:w="307" w:type="pct"/>
            <w:noWrap/>
            <w:hideMark/>
          </w:tcPr>
          <w:p w14:paraId="4E4D0065" w14:textId="77777777" w:rsidR="000F36CE" w:rsidRPr="002153A5" w:rsidRDefault="000F36CE" w:rsidP="002153A5">
            <w:pPr>
              <w:pStyle w:val="afffd"/>
            </w:pPr>
            <w:r w:rsidRPr="002153A5">
              <w:t>34</w:t>
            </w:r>
          </w:p>
        </w:tc>
        <w:tc>
          <w:tcPr>
            <w:tcW w:w="2123" w:type="pct"/>
            <w:hideMark/>
          </w:tcPr>
          <w:p w14:paraId="7B14FEB3" w14:textId="77777777" w:rsidR="000F36CE" w:rsidRPr="002153A5" w:rsidRDefault="000F36CE" w:rsidP="002153A5">
            <w:pPr>
              <w:pStyle w:val="afffd"/>
            </w:pPr>
            <w:r w:rsidRPr="002153A5">
              <w:t>Котельная БМК 16,9 "Казьмина, 3А/1" ООО "ЭнергоКонсалт"</w:t>
            </w:r>
          </w:p>
        </w:tc>
        <w:tc>
          <w:tcPr>
            <w:tcW w:w="514" w:type="pct"/>
            <w:hideMark/>
          </w:tcPr>
          <w:p w14:paraId="6F7C1B53" w14:textId="77777777" w:rsidR="000F36CE" w:rsidRPr="002153A5" w:rsidRDefault="000F36CE" w:rsidP="002153A5">
            <w:pPr>
              <w:pStyle w:val="afffd"/>
            </w:pPr>
            <w:r w:rsidRPr="002153A5">
              <w:t>0</w:t>
            </w:r>
          </w:p>
        </w:tc>
        <w:tc>
          <w:tcPr>
            <w:tcW w:w="514" w:type="pct"/>
            <w:hideMark/>
          </w:tcPr>
          <w:p w14:paraId="07313A90" w14:textId="77777777" w:rsidR="000F36CE" w:rsidRPr="002153A5" w:rsidRDefault="000F36CE" w:rsidP="002153A5">
            <w:pPr>
              <w:pStyle w:val="afffd"/>
            </w:pPr>
            <w:r w:rsidRPr="002153A5">
              <w:t>0</w:t>
            </w:r>
          </w:p>
        </w:tc>
        <w:tc>
          <w:tcPr>
            <w:tcW w:w="514" w:type="pct"/>
            <w:hideMark/>
          </w:tcPr>
          <w:p w14:paraId="06A06016" w14:textId="77777777" w:rsidR="000F36CE" w:rsidRPr="002153A5" w:rsidRDefault="000F36CE" w:rsidP="002153A5">
            <w:pPr>
              <w:pStyle w:val="afffd"/>
            </w:pPr>
            <w:r w:rsidRPr="002153A5">
              <w:t>0</w:t>
            </w:r>
          </w:p>
        </w:tc>
        <w:tc>
          <w:tcPr>
            <w:tcW w:w="514" w:type="pct"/>
            <w:hideMark/>
          </w:tcPr>
          <w:p w14:paraId="5192E131" w14:textId="77777777" w:rsidR="000F36CE" w:rsidRPr="002153A5" w:rsidRDefault="000F36CE" w:rsidP="002153A5">
            <w:pPr>
              <w:pStyle w:val="afffd"/>
            </w:pPr>
            <w:r w:rsidRPr="002153A5">
              <w:t>0</w:t>
            </w:r>
          </w:p>
        </w:tc>
        <w:tc>
          <w:tcPr>
            <w:tcW w:w="514" w:type="pct"/>
            <w:hideMark/>
          </w:tcPr>
          <w:p w14:paraId="0AD5ED4B" w14:textId="77777777" w:rsidR="000F36CE" w:rsidRPr="002153A5" w:rsidRDefault="000F36CE" w:rsidP="002153A5">
            <w:pPr>
              <w:pStyle w:val="afffd"/>
            </w:pPr>
            <w:r w:rsidRPr="002153A5">
              <w:t>0</w:t>
            </w:r>
          </w:p>
        </w:tc>
      </w:tr>
      <w:tr w:rsidR="000F36CE" w:rsidRPr="002153A5" w14:paraId="38DCDA33" w14:textId="77777777" w:rsidTr="000F36CE">
        <w:trPr>
          <w:trHeight w:val="20"/>
        </w:trPr>
        <w:tc>
          <w:tcPr>
            <w:tcW w:w="307" w:type="pct"/>
            <w:noWrap/>
            <w:hideMark/>
          </w:tcPr>
          <w:p w14:paraId="48648D9B" w14:textId="77777777" w:rsidR="000F36CE" w:rsidRPr="002153A5" w:rsidRDefault="000F36CE" w:rsidP="002153A5">
            <w:pPr>
              <w:pStyle w:val="afffd"/>
            </w:pPr>
            <w:r w:rsidRPr="002153A5">
              <w:t>35</w:t>
            </w:r>
          </w:p>
        </w:tc>
        <w:tc>
          <w:tcPr>
            <w:tcW w:w="2123" w:type="pct"/>
            <w:hideMark/>
          </w:tcPr>
          <w:p w14:paraId="54996127" w14:textId="77777777" w:rsidR="000F36CE" w:rsidRPr="002153A5" w:rsidRDefault="000F36CE" w:rsidP="002153A5">
            <w:pPr>
              <w:pStyle w:val="afffd"/>
            </w:pPr>
            <w:r w:rsidRPr="002153A5">
              <w:t>Котельная ООО "ЭнергоПлюс"</w:t>
            </w:r>
          </w:p>
        </w:tc>
        <w:tc>
          <w:tcPr>
            <w:tcW w:w="514" w:type="pct"/>
            <w:hideMark/>
          </w:tcPr>
          <w:p w14:paraId="1B30F9F3" w14:textId="77777777" w:rsidR="000F36CE" w:rsidRPr="002153A5" w:rsidRDefault="000F36CE" w:rsidP="002153A5">
            <w:pPr>
              <w:pStyle w:val="afffd"/>
            </w:pPr>
            <w:r w:rsidRPr="002153A5">
              <w:t>0</w:t>
            </w:r>
          </w:p>
        </w:tc>
        <w:tc>
          <w:tcPr>
            <w:tcW w:w="514" w:type="pct"/>
            <w:hideMark/>
          </w:tcPr>
          <w:p w14:paraId="40F19E84" w14:textId="77777777" w:rsidR="000F36CE" w:rsidRPr="002153A5" w:rsidRDefault="000F36CE" w:rsidP="002153A5">
            <w:pPr>
              <w:pStyle w:val="afffd"/>
            </w:pPr>
            <w:r w:rsidRPr="002153A5">
              <w:t>0</w:t>
            </w:r>
          </w:p>
        </w:tc>
        <w:tc>
          <w:tcPr>
            <w:tcW w:w="514" w:type="pct"/>
            <w:hideMark/>
          </w:tcPr>
          <w:p w14:paraId="105B137C" w14:textId="77777777" w:rsidR="000F36CE" w:rsidRPr="002153A5" w:rsidRDefault="000F36CE" w:rsidP="002153A5">
            <w:pPr>
              <w:pStyle w:val="afffd"/>
            </w:pPr>
            <w:r w:rsidRPr="002153A5">
              <w:t>0</w:t>
            </w:r>
          </w:p>
        </w:tc>
        <w:tc>
          <w:tcPr>
            <w:tcW w:w="514" w:type="pct"/>
            <w:hideMark/>
          </w:tcPr>
          <w:p w14:paraId="1107343F" w14:textId="77777777" w:rsidR="000F36CE" w:rsidRPr="002153A5" w:rsidRDefault="000F36CE" w:rsidP="002153A5">
            <w:pPr>
              <w:pStyle w:val="afffd"/>
            </w:pPr>
            <w:r w:rsidRPr="002153A5">
              <w:t>0</w:t>
            </w:r>
          </w:p>
        </w:tc>
        <w:tc>
          <w:tcPr>
            <w:tcW w:w="514" w:type="pct"/>
            <w:hideMark/>
          </w:tcPr>
          <w:p w14:paraId="5C6C1134" w14:textId="77777777" w:rsidR="000F36CE" w:rsidRPr="002153A5" w:rsidRDefault="000F36CE" w:rsidP="002153A5">
            <w:pPr>
              <w:pStyle w:val="afffd"/>
            </w:pPr>
            <w:r w:rsidRPr="002153A5">
              <w:t>0</w:t>
            </w:r>
          </w:p>
        </w:tc>
      </w:tr>
      <w:tr w:rsidR="000F36CE" w:rsidRPr="002153A5" w14:paraId="402B4C3A" w14:textId="77777777" w:rsidTr="000F36CE">
        <w:trPr>
          <w:trHeight w:val="20"/>
        </w:trPr>
        <w:tc>
          <w:tcPr>
            <w:tcW w:w="307" w:type="pct"/>
            <w:noWrap/>
            <w:hideMark/>
          </w:tcPr>
          <w:p w14:paraId="0BAB95FF" w14:textId="77777777" w:rsidR="000F36CE" w:rsidRPr="002153A5" w:rsidRDefault="000F36CE" w:rsidP="002153A5">
            <w:pPr>
              <w:pStyle w:val="afffd"/>
            </w:pPr>
            <w:r w:rsidRPr="002153A5">
              <w:t>36</w:t>
            </w:r>
          </w:p>
        </w:tc>
        <w:tc>
          <w:tcPr>
            <w:tcW w:w="2123" w:type="pct"/>
            <w:hideMark/>
          </w:tcPr>
          <w:p w14:paraId="50A60558" w14:textId="77777777" w:rsidR="000F36CE" w:rsidRPr="002153A5" w:rsidRDefault="000F36CE" w:rsidP="002153A5">
            <w:pPr>
              <w:pStyle w:val="afffd"/>
            </w:pPr>
            <w:r w:rsidRPr="002153A5">
              <w:t>Котельная ООО "Зем Рем Строй Липецк"</w:t>
            </w:r>
          </w:p>
        </w:tc>
        <w:tc>
          <w:tcPr>
            <w:tcW w:w="514" w:type="pct"/>
            <w:hideMark/>
          </w:tcPr>
          <w:p w14:paraId="0C27D32B" w14:textId="77777777" w:rsidR="000F36CE" w:rsidRPr="002153A5" w:rsidRDefault="000F36CE" w:rsidP="002153A5">
            <w:pPr>
              <w:pStyle w:val="afffd"/>
            </w:pPr>
            <w:r w:rsidRPr="002153A5">
              <w:t>0</w:t>
            </w:r>
          </w:p>
        </w:tc>
        <w:tc>
          <w:tcPr>
            <w:tcW w:w="514" w:type="pct"/>
            <w:hideMark/>
          </w:tcPr>
          <w:p w14:paraId="6EDCD60F" w14:textId="77777777" w:rsidR="000F36CE" w:rsidRPr="002153A5" w:rsidRDefault="000F36CE" w:rsidP="002153A5">
            <w:pPr>
              <w:pStyle w:val="afffd"/>
            </w:pPr>
            <w:r w:rsidRPr="002153A5">
              <w:t>0</w:t>
            </w:r>
          </w:p>
        </w:tc>
        <w:tc>
          <w:tcPr>
            <w:tcW w:w="514" w:type="pct"/>
            <w:hideMark/>
          </w:tcPr>
          <w:p w14:paraId="290CFB8E" w14:textId="77777777" w:rsidR="000F36CE" w:rsidRPr="002153A5" w:rsidRDefault="000F36CE" w:rsidP="002153A5">
            <w:pPr>
              <w:pStyle w:val="afffd"/>
            </w:pPr>
            <w:r w:rsidRPr="002153A5">
              <w:t>0</w:t>
            </w:r>
          </w:p>
        </w:tc>
        <w:tc>
          <w:tcPr>
            <w:tcW w:w="514" w:type="pct"/>
            <w:hideMark/>
          </w:tcPr>
          <w:p w14:paraId="721B4508" w14:textId="77777777" w:rsidR="000F36CE" w:rsidRPr="002153A5" w:rsidRDefault="000F36CE" w:rsidP="002153A5">
            <w:pPr>
              <w:pStyle w:val="afffd"/>
            </w:pPr>
            <w:r w:rsidRPr="002153A5">
              <w:t>0</w:t>
            </w:r>
          </w:p>
        </w:tc>
        <w:tc>
          <w:tcPr>
            <w:tcW w:w="514" w:type="pct"/>
            <w:hideMark/>
          </w:tcPr>
          <w:p w14:paraId="1B344AEE" w14:textId="77777777" w:rsidR="000F36CE" w:rsidRPr="002153A5" w:rsidRDefault="000F36CE" w:rsidP="002153A5">
            <w:pPr>
              <w:pStyle w:val="afffd"/>
            </w:pPr>
            <w:r w:rsidRPr="002153A5">
              <w:t>0</w:t>
            </w:r>
          </w:p>
        </w:tc>
      </w:tr>
      <w:tr w:rsidR="000F36CE" w:rsidRPr="002153A5" w14:paraId="30700169" w14:textId="77777777" w:rsidTr="000F36CE">
        <w:trPr>
          <w:trHeight w:val="20"/>
        </w:trPr>
        <w:tc>
          <w:tcPr>
            <w:tcW w:w="307" w:type="pct"/>
            <w:noWrap/>
            <w:hideMark/>
          </w:tcPr>
          <w:p w14:paraId="581816A6" w14:textId="77777777" w:rsidR="000F36CE" w:rsidRPr="002153A5" w:rsidRDefault="000F36CE" w:rsidP="002153A5">
            <w:pPr>
              <w:pStyle w:val="afffd"/>
            </w:pPr>
            <w:r w:rsidRPr="002153A5">
              <w:t>37</w:t>
            </w:r>
          </w:p>
        </w:tc>
        <w:tc>
          <w:tcPr>
            <w:tcW w:w="2123" w:type="pct"/>
            <w:hideMark/>
          </w:tcPr>
          <w:p w14:paraId="2F29C662" w14:textId="77777777" w:rsidR="000F36CE" w:rsidRPr="002153A5" w:rsidRDefault="000F36CE" w:rsidP="002153A5">
            <w:pPr>
              <w:pStyle w:val="afffd"/>
            </w:pPr>
            <w:r w:rsidRPr="002153A5">
              <w:t>Котельная ООО "Мегаполис-Недвижимость"</w:t>
            </w:r>
          </w:p>
        </w:tc>
        <w:tc>
          <w:tcPr>
            <w:tcW w:w="514" w:type="pct"/>
            <w:hideMark/>
          </w:tcPr>
          <w:p w14:paraId="70AC5C8A" w14:textId="77777777" w:rsidR="000F36CE" w:rsidRPr="002153A5" w:rsidRDefault="000F36CE" w:rsidP="002153A5">
            <w:pPr>
              <w:pStyle w:val="afffd"/>
            </w:pPr>
            <w:r w:rsidRPr="002153A5">
              <w:t>0</w:t>
            </w:r>
          </w:p>
        </w:tc>
        <w:tc>
          <w:tcPr>
            <w:tcW w:w="514" w:type="pct"/>
            <w:hideMark/>
          </w:tcPr>
          <w:p w14:paraId="1F670A27" w14:textId="77777777" w:rsidR="000F36CE" w:rsidRPr="002153A5" w:rsidRDefault="000F36CE" w:rsidP="002153A5">
            <w:pPr>
              <w:pStyle w:val="afffd"/>
            </w:pPr>
            <w:r w:rsidRPr="002153A5">
              <w:t>0</w:t>
            </w:r>
          </w:p>
        </w:tc>
        <w:tc>
          <w:tcPr>
            <w:tcW w:w="514" w:type="pct"/>
            <w:hideMark/>
          </w:tcPr>
          <w:p w14:paraId="4EFD42EC" w14:textId="77777777" w:rsidR="000F36CE" w:rsidRPr="002153A5" w:rsidRDefault="000F36CE" w:rsidP="002153A5">
            <w:pPr>
              <w:pStyle w:val="afffd"/>
            </w:pPr>
            <w:r w:rsidRPr="002153A5">
              <w:t>0</w:t>
            </w:r>
          </w:p>
        </w:tc>
        <w:tc>
          <w:tcPr>
            <w:tcW w:w="514" w:type="pct"/>
            <w:hideMark/>
          </w:tcPr>
          <w:p w14:paraId="64FD3FE2" w14:textId="77777777" w:rsidR="000F36CE" w:rsidRPr="002153A5" w:rsidRDefault="000F36CE" w:rsidP="002153A5">
            <w:pPr>
              <w:pStyle w:val="afffd"/>
            </w:pPr>
            <w:r w:rsidRPr="002153A5">
              <w:t>0</w:t>
            </w:r>
          </w:p>
        </w:tc>
        <w:tc>
          <w:tcPr>
            <w:tcW w:w="514" w:type="pct"/>
            <w:hideMark/>
          </w:tcPr>
          <w:p w14:paraId="6288AD5F" w14:textId="77777777" w:rsidR="000F36CE" w:rsidRPr="002153A5" w:rsidRDefault="000F36CE" w:rsidP="002153A5">
            <w:pPr>
              <w:pStyle w:val="afffd"/>
            </w:pPr>
            <w:r w:rsidRPr="002153A5">
              <w:t>0</w:t>
            </w:r>
          </w:p>
        </w:tc>
      </w:tr>
      <w:tr w:rsidR="000F36CE" w:rsidRPr="002153A5" w14:paraId="5068FB31" w14:textId="77777777" w:rsidTr="000F36CE">
        <w:trPr>
          <w:trHeight w:val="20"/>
        </w:trPr>
        <w:tc>
          <w:tcPr>
            <w:tcW w:w="307" w:type="pct"/>
            <w:noWrap/>
            <w:hideMark/>
          </w:tcPr>
          <w:p w14:paraId="53F2E233" w14:textId="77777777" w:rsidR="000F36CE" w:rsidRPr="002153A5" w:rsidRDefault="000F36CE" w:rsidP="002153A5">
            <w:pPr>
              <w:pStyle w:val="afffd"/>
            </w:pPr>
            <w:r w:rsidRPr="002153A5">
              <w:t>38</w:t>
            </w:r>
          </w:p>
        </w:tc>
        <w:tc>
          <w:tcPr>
            <w:tcW w:w="2123" w:type="pct"/>
            <w:hideMark/>
          </w:tcPr>
          <w:p w14:paraId="27DC9C31" w14:textId="77777777" w:rsidR="000F36CE" w:rsidRPr="002153A5" w:rsidRDefault="000F36CE" w:rsidP="002153A5">
            <w:pPr>
              <w:pStyle w:val="afffd"/>
            </w:pPr>
            <w:r w:rsidRPr="002153A5">
              <w:t>Котельная ООО "Комус"</w:t>
            </w:r>
          </w:p>
        </w:tc>
        <w:tc>
          <w:tcPr>
            <w:tcW w:w="514" w:type="pct"/>
            <w:hideMark/>
          </w:tcPr>
          <w:p w14:paraId="5560B939" w14:textId="77777777" w:rsidR="000F36CE" w:rsidRPr="002153A5" w:rsidRDefault="000F36CE" w:rsidP="002153A5">
            <w:pPr>
              <w:pStyle w:val="afffd"/>
            </w:pPr>
            <w:r w:rsidRPr="002153A5">
              <w:t>0</w:t>
            </w:r>
          </w:p>
        </w:tc>
        <w:tc>
          <w:tcPr>
            <w:tcW w:w="514" w:type="pct"/>
            <w:hideMark/>
          </w:tcPr>
          <w:p w14:paraId="7AAEAD19" w14:textId="77777777" w:rsidR="000F36CE" w:rsidRPr="002153A5" w:rsidRDefault="000F36CE" w:rsidP="002153A5">
            <w:pPr>
              <w:pStyle w:val="afffd"/>
            </w:pPr>
            <w:r w:rsidRPr="002153A5">
              <w:t>0</w:t>
            </w:r>
          </w:p>
        </w:tc>
        <w:tc>
          <w:tcPr>
            <w:tcW w:w="514" w:type="pct"/>
            <w:hideMark/>
          </w:tcPr>
          <w:p w14:paraId="1A339FC8" w14:textId="77777777" w:rsidR="000F36CE" w:rsidRPr="002153A5" w:rsidRDefault="000F36CE" w:rsidP="002153A5">
            <w:pPr>
              <w:pStyle w:val="afffd"/>
            </w:pPr>
            <w:r w:rsidRPr="002153A5">
              <w:t>0</w:t>
            </w:r>
          </w:p>
        </w:tc>
        <w:tc>
          <w:tcPr>
            <w:tcW w:w="514" w:type="pct"/>
            <w:hideMark/>
          </w:tcPr>
          <w:p w14:paraId="49856D55" w14:textId="77777777" w:rsidR="000F36CE" w:rsidRPr="002153A5" w:rsidRDefault="000F36CE" w:rsidP="002153A5">
            <w:pPr>
              <w:pStyle w:val="afffd"/>
            </w:pPr>
            <w:r w:rsidRPr="002153A5">
              <w:t>0</w:t>
            </w:r>
          </w:p>
        </w:tc>
        <w:tc>
          <w:tcPr>
            <w:tcW w:w="514" w:type="pct"/>
            <w:hideMark/>
          </w:tcPr>
          <w:p w14:paraId="1EC04021" w14:textId="77777777" w:rsidR="000F36CE" w:rsidRPr="002153A5" w:rsidRDefault="000F36CE" w:rsidP="002153A5">
            <w:pPr>
              <w:pStyle w:val="afffd"/>
            </w:pPr>
            <w:r w:rsidRPr="002153A5">
              <w:t>0</w:t>
            </w:r>
          </w:p>
        </w:tc>
      </w:tr>
      <w:tr w:rsidR="000F36CE" w:rsidRPr="002153A5" w14:paraId="4A3ACDA2" w14:textId="77777777" w:rsidTr="000F36CE">
        <w:trPr>
          <w:trHeight w:val="20"/>
        </w:trPr>
        <w:tc>
          <w:tcPr>
            <w:tcW w:w="307" w:type="pct"/>
            <w:noWrap/>
            <w:hideMark/>
          </w:tcPr>
          <w:p w14:paraId="66797265" w14:textId="77777777" w:rsidR="000F36CE" w:rsidRPr="002153A5" w:rsidRDefault="000F36CE" w:rsidP="002153A5">
            <w:pPr>
              <w:pStyle w:val="afffd"/>
            </w:pPr>
            <w:r w:rsidRPr="002153A5">
              <w:t>39</w:t>
            </w:r>
          </w:p>
        </w:tc>
        <w:tc>
          <w:tcPr>
            <w:tcW w:w="2123" w:type="pct"/>
            <w:hideMark/>
          </w:tcPr>
          <w:p w14:paraId="5C268699" w14:textId="77777777" w:rsidR="000F36CE" w:rsidRPr="002153A5" w:rsidRDefault="000F36CE" w:rsidP="002153A5">
            <w:pPr>
              <w:pStyle w:val="afffd"/>
            </w:pPr>
            <w:r w:rsidRPr="002153A5">
              <w:t>Котельная Воронежской таможни</w:t>
            </w:r>
          </w:p>
        </w:tc>
        <w:tc>
          <w:tcPr>
            <w:tcW w:w="514" w:type="pct"/>
            <w:hideMark/>
          </w:tcPr>
          <w:p w14:paraId="4D0689BA" w14:textId="77777777" w:rsidR="000F36CE" w:rsidRPr="002153A5" w:rsidRDefault="000F36CE" w:rsidP="002153A5">
            <w:pPr>
              <w:pStyle w:val="afffd"/>
            </w:pPr>
            <w:r w:rsidRPr="002153A5">
              <w:t>0</w:t>
            </w:r>
          </w:p>
        </w:tc>
        <w:tc>
          <w:tcPr>
            <w:tcW w:w="514" w:type="pct"/>
            <w:hideMark/>
          </w:tcPr>
          <w:p w14:paraId="0EDE7EDD" w14:textId="77777777" w:rsidR="000F36CE" w:rsidRPr="002153A5" w:rsidRDefault="000F36CE" w:rsidP="002153A5">
            <w:pPr>
              <w:pStyle w:val="afffd"/>
            </w:pPr>
            <w:r w:rsidRPr="002153A5">
              <w:t>0</w:t>
            </w:r>
          </w:p>
        </w:tc>
        <w:tc>
          <w:tcPr>
            <w:tcW w:w="514" w:type="pct"/>
            <w:hideMark/>
          </w:tcPr>
          <w:p w14:paraId="08B5930B" w14:textId="77777777" w:rsidR="000F36CE" w:rsidRPr="002153A5" w:rsidRDefault="000F36CE" w:rsidP="002153A5">
            <w:pPr>
              <w:pStyle w:val="afffd"/>
            </w:pPr>
            <w:r w:rsidRPr="002153A5">
              <w:t>0</w:t>
            </w:r>
          </w:p>
        </w:tc>
        <w:tc>
          <w:tcPr>
            <w:tcW w:w="514" w:type="pct"/>
            <w:hideMark/>
          </w:tcPr>
          <w:p w14:paraId="38D6CDA9" w14:textId="77777777" w:rsidR="000F36CE" w:rsidRPr="002153A5" w:rsidRDefault="000F36CE" w:rsidP="002153A5">
            <w:pPr>
              <w:pStyle w:val="afffd"/>
            </w:pPr>
            <w:r w:rsidRPr="002153A5">
              <w:t>0</w:t>
            </w:r>
          </w:p>
        </w:tc>
        <w:tc>
          <w:tcPr>
            <w:tcW w:w="514" w:type="pct"/>
            <w:hideMark/>
          </w:tcPr>
          <w:p w14:paraId="239C9CDF" w14:textId="77777777" w:rsidR="000F36CE" w:rsidRPr="002153A5" w:rsidRDefault="000F36CE" w:rsidP="002153A5">
            <w:pPr>
              <w:pStyle w:val="afffd"/>
            </w:pPr>
            <w:r w:rsidRPr="002153A5">
              <w:t>0</w:t>
            </w:r>
          </w:p>
        </w:tc>
      </w:tr>
    </w:tbl>
    <w:p w14:paraId="5E92B73B" w14:textId="77777777" w:rsidR="000F36CE" w:rsidRPr="002153A5" w:rsidRDefault="000F36CE" w:rsidP="002153A5">
      <w:pPr>
        <w:pStyle w:val="afff5"/>
      </w:pPr>
      <w:r w:rsidRPr="002153A5">
        <w:t>Примечание:</w:t>
      </w:r>
    </w:p>
    <w:p w14:paraId="3D8C3557" w14:textId="77777777" w:rsidR="000F36CE" w:rsidRPr="002153A5" w:rsidRDefault="000F36CE" w:rsidP="002153A5">
      <w:pPr>
        <w:pStyle w:val="afff5"/>
      </w:pPr>
      <w:r w:rsidRPr="002153A5">
        <w:t>* - Котельная «Улица Октябрьская, д.51 б» переоборудована в НС с переключением тепловой нагрузки на ТЭЦ-2 филиала АО «Квадра» - «липецкая генерация» с 2023 г.</w:t>
      </w:r>
    </w:p>
    <w:p w14:paraId="46E71B74" w14:textId="77777777" w:rsidR="000F36CE" w:rsidRPr="002153A5" w:rsidRDefault="000F36CE" w:rsidP="002153A5">
      <w:pPr>
        <w:pStyle w:val="afff5"/>
      </w:pPr>
      <w:r w:rsidRPr="002153A5">
        <w:t>** - Котельная «Улица Космонавтов, д. 36/4» переоборудована в ЦТП с переключением тепловой нагрузки на котельную «Привокзальная» филиала АО «Квадра» - «Липецкая генерация» с 23.09.2022.</w:t>
      </w:r>
    </w:p>
    <w:p w14:paraId="2B150A9B" w14:textId="1360F50E" w:rsidR="000F36CE" w:rsidRPr="002153A5" w:rsidRDefault="000F36CE" w:rsidP="002153A5">
      <w:pPr>
        <w:pStyle w:val="afff5"/>
      </w:pPr>
      <w:r w:rsidRPr="002153A5">
        <w:lastRenderedPageBreak/>
        <w:t xml:space="preserve">*** - БМК «Стратегия» - новая котельная, введена в эксплуатацию в 2022 г., с </w:t>
      </w:r>
      <w:r w:rsidR="00FF3282" w:rsidRPr="002153A5">
        <w:t>декабря 2022 г.</w:t>
      </w:r>
      <w:r w:rsidRPr="002153A5">
        <w:t xml:space="preserve"> переключены потребители закрываемой котельной «Школа-интернат №2».</w:t>
      </w:r>
    </w:p>
    <w:p w14:paraId="6144B180" w14:textId="3223CC70" w:rsidR="000F36CE" w:rsidRPr="002153A5" w:rsidRDefault="000F36CE" w:rsidP="002153A5">
      <w:pPr>
        <w:pStyle w:val="afff5"/>
      </w:pPr>
      <w:bookmarkStart w:id="19" w:name="_Hlk142653575"/>
      <w:r w:rsidRPr="002153A5">
        <w:t>**** - БМК по ул. Ковалева, 10</w:t>
      </w:r>
      <w:r w:rsidR="0057589A" w:rsidRPr="002153A5">
        <w:t>7д</w:t>
      </w:r>
      <w:r w:rsidRPr="002153A5">
        <w:t xml:space="preserve"> - до 2022 года в работе находилась старая котельная «Ковалева, 107д»</w:t>
      </w:r>
    </w:p>
    <w:bookmarkEnd w:id="19"/>
    <w:p w14:paraId="6FE26A57" w14:textId="5C168536" w:rsidR="00C708A3" w:rsidRPr="002153A5" w:rsidRDefault="00C708A3" w:rsidP="002153A5">
      <w:pPr>
        <w:pStyle w:val="afff5"/>
      </w:pPr>
    </w:p>
    <w:p w14:paraId="00CE2923" w14:textId="5AFDF1CA" w:rsidR="001651A5" w:rsidRPr="002153A5" w:rsidRDefault="001651A5" w:rsidP="002153A5">
      <w:pPr>
        <w:pStyle w:val="afff5"/>
      </w:pPr>
    </w:p>
    <w:p w14:paraId="000CE030" w14:textId="77777777" w:rsidR="001651A5" w:rsidRPr="002153A5" w:rsidRDefault="001651A5" w:rsidP="002153A5">
      <w:pPr>
        <w:pStyle w:val="101"/>
        <w:rPr>
          <w:rFonts w:ascii="Arial" w:hAnsi="Arial" w:cs="Arial"/>
        </w:rPr>
        <w:sectPr w:rsidR="001651A5" w:rsidRPr="002153A5" w:rsidSect="0067046A">
          <w:footerReference w:type="default" r:id="rId17"/>
          <w:pgSz w:w="11906" w:h="16838" w:code="9"/>
          <w:pgMar w:top="851" w:right="851" w:bottom="851" w:left="1418" w:header="0" w:footer="567" w:gutter="0"/>
          <w:cols w:space="708"/>
          <w:docGrid w:linePitch="360"/>
        </w:sectPr>
      </w:pPr>
    </w:p>
    <w:p w14:paraId="25A0D344" w14:textId="2F0D433F" w:rsidR="001651A5" w:rsidRPr="002153A5" w:rsidRDefault="001651A5" w:rsidP="002153A5">
      <w:pPr>
        <w:pStyle w:val="10"/>
      </w:pPr>
      <w:bookmarkStart w:id="20" w:name="_Toc94193650"/>
      <w:bookmarkStart w:id="21" w:name="_Toc120042412"/>
      <w:bookmarkStart w:id="22" w:name="_Toc120042483"/>
      <w:bookmarkStart w:id="23" w:name="_Toc140422720"/>
      <w:r w:rsidRPr="002153A5">
        <w:lastRenderedPageBreak/>
        <w:t xml:space="preserve">Обоснование метода </w:t>
      </w:r>
      <w:r w:rsidR="00084D82" w:rsidRPr="002153A5">
        <w:t>и результатов обработки данных</w:t>
      </w:r>
      <w:r w:rsidR="009933AF" w:rsidRPr="002153A5">
        <w:br/>
      </w:r>
      <w:r w:rsidRPr="002153A5">
        <w:t>по восстановлениям отка</w:t>
      </w:r>
      <w:r w:rsidR="00084D82" w:rsidRPr="002153A5">
        <w:t xml:space="preserve">завших участков тепловых сетей </w:t>
      </w:r>
      <w:r w:rsidRPr="002153A5">
        <w:t xml:space="preserve">(участков тепловых сетей, </w:t>
      </w:r>
      <w:r w:rsidR="00084D82" w:rsidRPr="002153A5">
        <w:t xml:space="preserve">на которых произошли аварийные </w:t>
      </w:r>
      <w:r w:rsidRPr="002153A5">
        <w:t>ситуации), среднего времени восстановления отказавших участков</w:t>
      </w:r>
      <w:r w:rsidR="00084D82" w:rsidRPr="002153A5">
        <w:t xml:space="preserve"> </w:t>
      </w:r>
      <w:r w:rsidRPr="002153A5">
        <w:t>тепловых сетей в каждой системе теплоснабжения</w:t>
      </w:r>
      <w:bookmarkEnd w:id="20"/>
      <w:bookmarkEnd w:id="21"/>
      <w:bookmarkEnd w:id="22"/>
      <w:bookmarkEnd w:id="23"/>
    </w:p>
    <w:p w14:paraId="130A0526" w14:textId="6829C2F2" w:rsidR="001651A5" w:rsidRPr="002153A5" w:rsidRDefault="003D5D3C" w:rsidP="002153A5">
      <w:pPr>
        <w:pStyle w:val="afff5"/>
      </w:pPr>
      <w:r w:rsidRPr="002153A5">
        <w:t>Показатели восстановления на источниках теплоснабжения г. Липецк за 2018 - 202</w:t>
      </w:r>
      <w:r w:rsidR="00C13FAD" w:rsidRPr="002153A5">
        <w:t>2</w:t>
      </w:r>
      <w:r w:rsidRPr="002153A5">
        <w:t xml:space="preserve"> гг</w:t>
      </w:r>
      <w:r w:rsidR="00C13FAD" w:rsidRPr="002153A5">
        <w:t>.</w:t>
      </w:r>
      <w:r w:rsidRPr="002153A5">
        <w:t xml:space="preserve"> </w:t>
      </w:r>
      <w:r w:rsidR="00084D82" w:rsidRPr="002153A5">
        <w:t>представлен</w:t>
      </w:r>
      <w:r w:rsidRPr="002153A5">
        <w:t>ы</w:t>
      </w:r>
      <w:r w:rsidR="00084D82" w:rsidRPr="002153A5">
        <w:t xml:space="preserve"> в </w:t>
      </w:r>
      <w:r w:rsidR="00CE21E3" w:rsidRPr="002153A5">
        <w:t>таблице</w:t>
      </w:r>
      <w:r w:rsidR="004966A8" w:rsidRPr="002153A5">
        <w:fldChar w:fldCharType="begin"/>
      </w:r>
      <w:r w:rsidR="004966A8" w:rsidRPr="002153A5">
        <w:instrText xml:space="preserve"> REF _Ref140329246 \h  \* MERGEFORMAT </w:instrText>
      </w:r>
      <w:r w:rsidR="004966A8" w:rsidRPr="002153A5">
        <w:fldChar w:fldCharType="separate"/>
      </w:r>
      <w:r w:rsidR="002153A5" w:rsidRPr="002153A5">
        <w:rPr>
          <w:rStyle w:val="afffc"/>
        </w:rPr>
        <w:t>Таблица</w:t>
      </w:r>
      <w:r w:rsidR="002153A5" w:rsidRPr="002153A5">
        <w:t xml:space="preserve"> </w:t>
      </w:r>
      <w:r w:rsidR="002153A5">
        <w:rPr>
          <w:noProof/>
        </w:rPr>
        <w:t>2</w:t>
      </w:r>
      <w:r w:rsidR="004966A8" w:rsidRPr="002153A5">
        <w:fldChar w:fldCharType="end"/>
      </w:r>
      <w:r w:rsidR="00CE21E3" w:rsidRPr="002153A5">
        <w:t>.</w:t>
      </w:r>
    </w:p>
    <w:p w14:paraId="25047BEA" w14:textId="000C4BD0" w:rsidR="005B1077" w:rsidRPr="002153A5" w:rsidRDefault="005B1077" w:rsidP="002153A5">
      <w:pPr>
        <w:pStyle w:val="afff5"/>
      </w:pPr>
      <w:r w:rsidRPr="002153A5">
        <w:t xml:space="preserve">Среднее время до восстановления i-того участка теплопровода, содержащего ЗРА должно вычисляться по </w:t>
      </w:r>
      <w:hyperlink r:id="rId18" w:anchor="sub_118184" w:history="1">
        <w:r w:rsidRPr="002153A5">
          <w:t xml:space="preserve">формуле </w:t>
        </w:r>
      </w:hyperlink>
      <w:r w:rsidRPr="002153A5">
        <w:t>(3):</w:t>
      </w:r>
    </w:p>
    <w:p w14:paraId="381283BE" w14:textId="63EF635D" w:rsidR="005B1077" w:rsidRPr="002153A5" w:rsidRDefault="005B1077" w:rsidP="002153A5">
      <w:pPr>
        <w:pStyle w:val="afffa"/>
      </w:pPr>
      <w:bookmarkStart w:id="24" w:name="sub_118184"/>
      <w:r w:rsidRPr="002153A5">
        <w:drawing>
          <wp:inline distT="0" distB="0" distL="0" distR="0" wp14:anchorId="6164016F" wp14:editId="7B4ECE7E">
            <wp:extent cx="1913890" cy="382905"/>
            <wp:effectExtent l="0" t="0" r="0" b="0"/>
            <wp:docPr id="104" name="Рисунок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913890" cy="382905"/>
                    </a:xfrm>
                    <a:prstGeom prst="rect">
                      <a:avLst/>
                    </a:prstGeom>
                    <a:noFill/>
                    <a:ln>
                      <a:noFill/>
                    </a:ln>
                  </pic:spPr>
                </pic:pic>
              </a:graphicData>
            </a:graphic>
          </wp:inline>
        </w:drawing>
      </w:r>
      <w:r w:rsidRPr="002153A5">
        <w:t>, ч</w:t>
      </w:r>
      <w:r w:rsidRPr="002153A5">
        <w:tab/>
      </w:r>
      <w:r w:rsidRPr="002153A5">
        <w:tab/>
        <w:t xml:space="preserve"> (3)</w:t>
      </w:r>
    </w:p>
    <w:bookmarkEnd w:id="24"/>
    <w:p w14:paraId="3954F1A8" w14:textId="2AE89A0D" w:rsidR="005B1077" w:rsidRPr="002153A5" w:rsidRDefault="005B1077" w:rsidP="002153A5">
      <w:pPr>
        <w:pStyle w:val="afff5"/>
      </w:pPr>
      <w:r w:rsidRPr="002153A5">
        <w:t>где,</w:t>
      </w:r>
      <w:r w:rsidR="008B4E0A" w:rsidRPr="002153A5">
        <w:t xml:space="preserve"> L</w:t>
      </w:r>
      <w:r w:rsidR="008B4E0A" w:rsidRPr="002153A5">
        <w:rPr>
          <w:vertAlign w:val="subscript"/>
        </w:rPr>
        <w:t>сз</w:t>
      </w:r>
      <w:r w:rsidR="008B4E0A" w:rsidRPr="002153A5">
        <w:t xml:space="preserve"> –</w:t>
      </w:r>
      <w:r w:rsidRPr="002153A5">
        <w:t xml:space="preserve"> расстояние между секционирующими задвижками, км;</w:t>
      </w:r>
    </w:p>
    <w:p w14:paraId="0AC78783" w14:textId="23ABC2DB" w:rsidR="005B1077" w:rsidRPr="002153A5" w:rsidRDefault="008B4E0A" w:rsidP="002153A5">
      <w:pPr>
        <w:pStyle w:val="afff5"/>
      </w:pPr>
      <w:r w:rsidRPr="002153A5">
        <w:t>d</w:t>
      </w:r>
      <w:r w:rsidRPr="002153A5">
        <w:rPr>
          <w:vertAlign w:val="subscript"/>
          <w:lang w:val="en-US"/>
        </w:rPr>
        <w:t>i</w:t>
      </w:r>
      <w:r w:rsidR="005B1077" w:rsidRPr="002153A5">
        <w:t xml:space="preserve"> </w:t>
      </w:r>
      <w:r w:rsidRPr="002153A5">
        <w:t>–</w:t>
      </w:r>
      <w:r w:rsidR="005B1077" w:rsidRPr="002153A5">
        <w:t xml:space="preserve"> диаметр i-того участка тепловой сети, м.</w:t>
      </w:r>
    </w:p>
    <w:p w14:paraId="5F995B86" w14:textId="550A7686" w:rsidR="005B1077" w:rsidRPr="002153A5" w:rsidRDefault="005B1077" w:rsidP="002153A5">
      <w:pPr>
        <w:pStyle w:val="afff5"/>
      </w:pPr>
      <w:bookmarkStart w:id="25" w:name="sub_11828"/>
      <w:r w:rsidRPr="002153A5">
        <w:t>Значение коэффициентов:</w:t>
      </w:r>
    </w:p>
    <w:p w14:paraId="0D71C734" w14:textId="73921610" w:rsidR="005B1077" w:rsidRPr="002153A5" w:rsidRDefault="005B1077" w:rsidP="002153A5">
      <w:pPr>
        <w:pStyle w:val="afff5"/>
      </w:pPr>
      <w:r w:rsidRPr="002153A5">
        <w:t>a = 2,91;</w:t>
      </w:r>
    </w:p>
    <w:p w14:paraId="64A2E3CD" w14:textId="3839BBF7" w:rsidR="005B1077" w:rsidRPr="002153A5" w:rsidRDefault="005B1077" w:rsidP="002153A5">
      <w:pPr>
        <w:pStyle w:val="afff5"/>
      </w:pPr>
      <w:r w:rsidRPr="002153A5">
        <w:t>b = 20,89;</w:t>
      </w:r>
    </w:p>
    <w:p w14:paraId="5ACEF93A" w14:textId="2C1D7277" w:rsidR="005B1077" w:rsidRPr="002153A5" w:rsidRDefault="005B1077" w:rsidP="002153A5">
      <w:pPr>
        <w:pStyle w:val="afff5"/>
      </w:pPr>
      <w:r w:rsidRPr="002153A5">
        <w:t>c = -1,88</w:t>
      </w:r>
    </w:p>
    <w:p w14:paraId="23A65906" w14:textId="0C1BD9F8" w:rsidR="005B1077" w:rsidRPr="002153A5" w:rsidRDefault="005B1077" w:rsidP="002153A5">
      <w:pPr>
        <w:pStyle w:val="afff5"/>
      </w:pPr>
      <w:r w:rsidRPr="002153A5">
        <w:t xml:space="preserve">Значения коэффициентов </w:t>
      </w:r>
      <w:hyperlink r:id="rId20" w:anchor="sub_118184" w:history="1">
        <w:r w:rsidRPr="002153A5">
          <w:t>формулы (3)</w:t>
        </w:r>
      </w:hyperlink>
      <w:r w:rsidRPr="002153A5">
        <w:t xml:space="preserve"> получены на основе численных значений времени восстановления теплопроводов в зависимости от их диаметров, рекомендуемых СП 124.13330-2012.</w:t>
      </w:r>
    </w:p>
    <w:p w14:paraId="5C20D31A" w14:textId="4F60C0F2" w:rsidR="004966A8" w:rsidRPr="002153A5" w:rsidRDefault="004966A8" w:rsidP="002153A5">
      <w:pPr>
        <w:pStyle w:val="afa"/>
      </w:pPr>
      <w:bookmarkStart w:id="26" w:name="_Ref140329246"/>
      <w:bookmarkStart w:id="27" w:name="_Toc143694838"/>
      <w:r w:rsidRPr="002153A5">
        <w:t xml:space="preserve">Таблица </w:t>
      </w:r>
      <w:fldSimple w:instr=" SEQ Таблица \* ARABIC ">
        <w:r w:rsidR="002153A5">
          <w:rPr>
            <w:noProof/>
          </w:rPr>
          <w:t>2</w:t>
        </w:r>
      </w:fldSimple>
      <w:bookmarkEnd w:id="26"/>
      <w:r w:rsidRPr="002153A5">
        <w:t>. Показатели восстановления на источниках теплоснабжения г. Липецк за 2018-2022 гг.</w:t>
      </w:r>
      <w:bookmarkEnd w:id="27"/>
    </w:p>
    <w:tbl>
      <w:tblPr>
        <w:tblStyle w:val="af2"/>
        <w:tblW w:w="0" w:type="auto"/>
        <w:tblLook w:val="04A0" w:firstRow="1" w:lastRow="0" w:firstColumn="1" w:lastColumn="0" w:noHBand="0" w:noVBand="1"/>
      </w:tblPr>
      <w:tblGrid>
        <w:gridCol w:w="6374"/>
        <w:gridCol w:w="709"/>
        <w:gridCol w:w="709"/>
        <w:gridCol w:w="567"/>
        <w:gridCol w:w="708"/>
        <w:gridCol w:w="560"/>
      </w:tblGrid>
      <w:tr w:rsidR="000F36CE" w:rsidRPr="002153A5" w14:paraId="51841922" w14:textId="77777777" w:rsidTr="00F83E34">
        <w:trPr>
          <w:trHeight w:val="20"/>
          <w:tblHeader/>
        </w:trPr>
        <w:tc>
          <w:tcPr>
            <w:tcW w:w="6374" w:type="dxa"/>
            <w:hideMark/>
          </w:tcPr>
          <w:p w14:paraId="39F8EA36" w14:textId="77777777" w:rsidR="000F36CE" w:rsidRPr="002153A5" w:rsidRDefault="000F36CE" w:rsidP="002153A5">
            <w:pPr>
              <w:pStyle w:val="afffd"/>
              <w:rPr>
                <w:sz w:val="18"/>
                <w:szCs w:val="18"/>
              </w:rPr>
            </w:pPr>
            <w:r w:rsidRPr="002153A5">
              <w:rPr>
                <w:sz w:val="18"/>
                <w:szCs w:val="18"/>
              </w:rPr>
              <w:t>Наименование показателя</w:t>
            </w:r>
          </w:p>
        </w:tc>
        <w:tc>
          <w:tcPr>
            <w:tcW w:w="709" w:type="dxa"/>
            <w:hideMark/>
          </w:tcPr>
          <w:p w14:paraId="1D3DE6CC" w14:textId="77777777" w:rsidR="000F36CE" w:rsidRPr="002153A5" w:rsidRDefault="000F36CE" w:rsidP="002153A5">
            <w:pPr>
              <w:pStyle w:val="afffd"/>
              <w:rPr>
                <w:sz w:val="18"/>
                <w:szCs w:val="18"/>
              </w:rPr>
            </w:pPr>
            <w:r w:rsidRPr="002153A5">
              <w:rPr>
                <w:sz w:val="18"/>
                <w:szCs w:val="18"/>
              </w:rPr>
              <w:t>2018</w:t>
            </w:r>
          </w:p>
        </w:tc>
        <w:tc>
          <w:tcPr>
            <w:tcW w:w="709" w:type="dxa"/>
            <w:hideMark/>
          </w:tcPr>
          <w:p w14:paraId="6ACBD708" w14:textId="77777777" w:rsidR="000F36CE" w:rsidRPr="002153A5" w:rsidRDefault="000F36CE" w:rsidP="002153A5">
            <w:pPr>
              <w:pStyle w:val="afffd"/>
              <w:rPr>
                <w:sz w:val="18"/>
                <w:szCs w:val="18"/>
              </w:rPr>
            </w:pPr>
            <w:r w:rsidRPr="002153A5">
              <w:rPr>
                <w:sz w:val="18"/>
                <w:szCs w:val="18"/>
              </w:rPr>
              <w:t>2019</w:t>
            </w:r>
          </w:p>
        </w:tc>
        <w:tc>
          <w:tcPr>
            <w:tcW w:w="567" w:type="dxa"/>
            <w:hideMark/>
          </w:tcPr>
          <w:p w14:paraId="29052D37" w14:textId="77777777" w:rsidR="000F36CE" w:rsidRPr="002153A5" w:rsidRDefault="000F36CE" w:rsidP="002153A5">
            <w:pPr>
              <w:pStyle w:val="afffd"/>
              <w:rPr>
                <w:sz w:val="18"/>
                <w:szCs w:val="18"/>
              </w:rPr>
            </w:pPr>
            <w:r w:rsidRPr="002153A5">
              <w:rPr>
                <w:sz w:val="18"/>
                <w:szCs w:val="18"/>
              </w:rPr>
              <w:t>2020</w:t>
            </w:r>
          </w:p>
        </w:tc>
        <w:tc>
          <w:tcPr>
            <w:tcW w:w="708" w:type="dxa"/>
            <w:hideMark/>
          </w:tcPr>
          <w:p w14:paraId="46A4729E" w14:textId="77777777" w:rsidR="000F36CE" w:rsidRPr="002153A5" w:rsidRDefault="000F36CE" w:rsidP="002153A5">
            <w:pPr>
              <w:pStyle w:val="afffd"/>
              <w:rPr>
                <w:sz w:val="18"/>
                <w:szCs w:val="18"/>
              </w:rPr>
            </w:pPr>
            <w:r w:rsidRPr="002153A5">
              <w:rPr>
                <w:sz w:val="18"/>
                <w:szCs w:val="18"/>
              </w:rPr>
              <w:t>2021</w:t>
            </w:r>
          </w:p>
        </w:tc>
        <w:tc>
          <w:tcPr>
            <w:tcW w:w="560" w:type="dxa"/>
            <w:hideMark/>
          </w:tcPr>
          <w:p w14:paraId="2DCDF6DC" w14:textId="77777777" w:rsidR="000F36CE" w:rsidRPr="002153A5" w:rsidRDefault="000F36CE" w:rsidP="002153A5">
            <w:pPr>
              <w:pStyle w:val="afffd"/>
              <w:rPr>
                <w:sz w:val="18"/>
                <w:szCs w:val="18"/>
              </w:rPr>
            </w:pPr>
            <w:r w:rsidRPr="002153A5">
              <w:rPr>
                <w:sz w:val="18"/>
                <w:szCs w:val="18"/>
              </w:rPr>
              <w:t>2022</w:t>
            </w:r>
          </w:p>
        </w:tc>
      </w:tr>
      <w:tr w:rsidR="000F36CE" w:rsidRPr="002153A5" w14:paraId="484D1900" w14:textId="77777777" w:rsidTr="00F83E34">
        <w:trPr>
          <w:trHeight w:val="20"/>
        </w:trPr>
        <w:tc>
          <w:tcPr>
            <w:tcW w:w="9627" w:type="dxa"/>
            <w:gridSpan w:val="6"/>
            <w:hideMark/>
          </w:tcPr>
          <w:p w14:paraId="53C50491" w14:textId="77777777" w:rsidR="000F36CE" w:rsidRPr="002153A5" w:rsidRDefault="000F36CE" w:rsidP="002153A5">
            <w:pPr>
              <w:pStyle w:val="afffd"/>
              <w:rPr>
                <w:sz w:val="18"/>
                <w:szCs w:val="18"/>
              </w:rPr>
            </w:pPr>
            <w:r w:rsidRPr="002153A5">
              <w:rPr>
                <w:sz w:val="18"/>
                <w:szCs w:val="18"/>
              </w:rPr>
              <w:t>ТЭЦ-2</w:t>
            </w:r>
          </w:p>
        </w:tc>
      </w:tr>
      <w:tr w:rsidR="000F36CE" w:rsidRPr="002153A5" w14:paraId="63A1A135" w14:textId="77777777" w:rsidTr="00F83E34">
        <w:trPr>
          <w:trHeight w:val="20"/>
        </w:trPr>
        <w:tc>
          <w:tcPr>
            <w:tcW w:w="6374" w:type="dxa"/>
            <w:hideMark/>
          </w:tcPr>
          <w:p w14:paraId="50C4E52C" w14:textId="77777777" w:rsidR="000F36CE" w:rsidRPr="002153A5" w:rsidRDefault="000F36CE" w:rsidP="002153A5">
            <w:pPr>
              <w:pStyle w:val="afffd"/>
              <w:rPr>
                <w:sz w:val="18"/>
                <w:szCs w:val="18"/>
              </w:rPr>
            </w:pPr>
            <w:r w:rsidRPr="002153A5">
              <w:rPr>
                <w:sz w:val="18"/>
                <w:szCs w:val="18"/>
              </w:rPr>
              <w:t>Среднее время восстановления теплоснабжения после повреждения в магистральных тепловых сетях в отопительный период, час</w:t>
            </w:r>
          </w:p>
        </w:tc>
        <w:tc>
          <w:tcPr>
            <w:tcW w:w="709" w:type="dxa"/>
            <w:hideMark/>
          </w:tcPr>
          <w:p w14:paraId="2C98B076" w14:textId="77777777" w:rsidR="000F36CE" w:rsidRPr="002153A5" w:rsidRDefault="000F36CE" w:rsidP="002153A5">
            <w:pPr>
              <w:pStyle w:val="afffd"/>
              <w:rPr>
                <w:sz w:val="18"/>
                <w:szCs w:val="18"/>
              </w:rPr>
            </w:pPr>
            <w:r w:rsidRPr="002153A5">
              <w:rPr>
                <w:sz w:val="18"/>
                <w:szCs w:val="18"/>
              </w:rPr>
              <w:t>9,00</w:t>
            </w:r>
          </w:p>
        </w:tc>
        <w:tc>
          <w:tcPr>
            <w:tcW w:w="709" w:type="dxa"/>
            <w:hideMark/>
          </w:tcPr>
          <w:p w14:paraId="78B672C9" w14:textId="77777777" w:rsidR="000F36CE" w:rsidRPr="002153A5" w:rsidRDefault="000F36CE" w:rsidP="002153A5">
            <w:pPr>
              <w:pStyle w:val="afffd"/>
              <w:rPr>
                <w:sz w:val="18"/>
                <w:szCs w:val="18"/>
              </w:rPr>
            </w:pPr>
            <w:r w:rsidRPr="002153A5">
              <w:rPr>
                <w:sz w:val="18"/>
                <w:szCs w:val="18"/>
              </w:rPr>
              <w:t>8,00</w:t>
            </w:r>
          </w:p>
        </w:tc>
        <w:tc>
          <w:tcPr>
            <w:tcW w:w="567" w:type="dxa"/>
            <w:hideMark/>
          </w:tcPr>
          <w:p w14:paraId="0A5E73A5" w14:textId="77777777" w:rsidR="000F36CE" w:rsidRPr="002153A5" w:rsidRDefault="000F36CE" w:rsidP="002153A5">
            <w:pPr>
              <w:pStyle w:val="afffd"/>
              <w:rPr>
                <w:sz w:val="18"/>
                <w:szCs w:val="18"/>
              </w:rPr>
            </w:pPr>
            <w:r w:rsidRPr="002153A5">
              <w:rPr>
                <w:sz w:val="18"/>
                <w:szCs w:val="18"/>
              </w:rPr>
              <w:t>6,00</w:t>
            </w:r>
          </w:p>
        </w:tc>
        <w:tc>
          <w:tcPr>
            <w:tcW w:w="708" w:type="dxa"/>
            <w:hideMark/>
          </w:tcPr>
          <w:p w14:paraId="648746B3" w14:textId="77777777" w:rsidR="000F36CE" w:rsidRPr="002153A5" w:rsidRDefault="000F36CE" w:rsidP="002153A5">
            <w:pPr>
              <w:pStyle w:val="afffd"/>
              <w:rPr>
                <w:sz w:val="18"/>
                <w:szCs w:val="18"/>
              </w:rPr>
            </w:pPr>
            <w:r w:rsidRPr="002153A5">
              <w:rPr>
                <w:sz w:val="18"/>
                <w:szCs w:val="18"/>
              </w:rPr>
              <w:t>7,00</w:t>
            </w:r>
          </w:p>
        </w:tc>
        <w:tc>
          <w:tcPr>
            <w:tcW w:w="560" w:type="dxa"/>
            <w:hideMark/>
          </w:tcPr>
          <w:p w14:paraId="34B01EFD" w14:textId="77777777" w:rsidR="000F36CE" w:rsidRPr="002153A5" w:rsidRDefault="000F36CE" w:rsidP="002153A5">
            <w:pPr>
              <w:pStyle w:val="afffd"/>
              <w:rPr>
                <w:sz w:val="18"/>
                <w:szCs w:val="18"/>
              </w:rPr>
            </w:pPr>
            <w:r w:rsidRPr="002153A5">
              <w:rPr>
                <w:sz w:val="18"/>
                <w:szCs w:val="18"/>
              </w:rPr>
              <w:t>8,40</w:t>
            </w:r>
          </w:p>
        </w:tc>
      </w:tr>
      <w:tr w:rsidR="000F36CE" w:rsidRPr="002153A5" w14:paraId="1C9A58ED" w14:textId="77777777" w:rsidTr="00F83E34">
        <w:trPr>
          <w:trHeight w:val="20"/>
        </w:trPr>
        <w:tc>
          <w:tcPr>
            <w:tcW w:w="6374" w:type="dxa"/>
            <w:hideMark/>
          </w:tcPr>
          <w:p w14:paraId="4AB24B2A" w14:textId="77777777" w:rsidR="000F36CE" w:rsidRPr="002153A5" w:rsidRDefault="000F36CE" w:rsidP="002153A5">
            <w:pPr>
              <w:pStyle w:val="afffd"/>
              <w:rPr>
                <w:sz w:val="18"/>
                <w:szCs w:val="18"/>
              </w:rPr>
            </w:pPr>
            <w:r w:rsidRPr="002153A5">
              <w:rPr>
                <w:sz w:val="18"/>
                <w:szCs w:val="18"/>
              </w:rPr>
              <w:t>Среднее время восстановления отопления после повреждения в распределительных тепловых сетях систем отопления, час:</w:t>
            </w:r>
          </w:p>
        </w:tc>
        <w:tc>
          <w:tcPr>
            <w:tcW w:w="709" w:type="dxa"/>
            <w:hideMark/>
          </w:tcPr>
          <w:p w14:paraId="34FA6D17" w14:textId="77777777" w:rsidR="000F36CE" w:rsidRPr="002153A5" w:rsidRDefault="000F36CE" w:rsidP="002153A5">
            <w:pPr>
              <w:pStyle w:val="afffd"/>
              <w:rPr>
                <w:sz w:val="18"/>
                <w:szCs w:val="18"/>
              </w:rPr>
            </w:pPr>
            <w:r w:rsidRPr="002153A5">
              <w:rPr>
                <w:sz w:val="18"/>
                <w:szCs w:val="18"/>
              </w:rPr>
              <w:t>8,00</w:t>
            </w:r>
          </w:p>
        </w:tc>
        <w:tc>
          <w:tcPr>
            <w:tcW w:w="709" w:type="dxa"/>
            <w:hideMark/>
          </w:tcPr>
          <w:p w14:paraId="0637D53D" w14:textId="77777777" w:rsidR="000F36CE" w:rsidRPr="002153A5" w:rsidRDefault="000F36CE" w:rsidP="002153A5">
            <w:pPr>
              <w:pStyle w:val="afffd"/>
              <w:rPr>
                <w:sz w:val="18"/>
                <w:szCs w:val="18"/>
              </w:rPr>
            </w:pPr>
            <w:r w:rsidRPr="002153A5">
              <w:rPr>
                <w:sz w:val="18"/>
                <w:szCs w:val="18"/>
              </w:rPr>
              <w:t>10,00</w:t>
            </w:r>
          </w:p>
        </w:tc>
        <w:tc>
          <w:tcPr>
            <w:tcW w:w="567" w:type="dxa"/>
            <w:hideMark/>
          </w:tcPr>
          <w:p w14:paraId="26FC3C62" w14:textId="77777777" w:rsidR="000F36CE" w:rsidRPr="002153A5" w:rsidRDefault="000F36CE" w:rsidP="002153A5">
            <w:pPr>
              <w:pStyle w:val="afffd"/>
              <w:rPr>
                <w:sz w:val="18"/>
                <w:szCs w:val="18"/>
              </w:rPr>
            </w:pPr>
            <w:r w:rsidRPr="002153A5">
              <w:rPr>
                <w:sz w:val="18"/>
                <w:szCs w:val="18"/>
              </w:rPr>
              <w:t>10,00</w:t>
            </w:r>
          </w:p>
        </w:tc>
        <w:tc>
          <w:tcPr>
            <w:tcW w:w="708" w:type="dxa"/>
            <w:hideMark/>
          </w:tcPr>
          <w:p w14:paraId="35A5506C" w14:textId="77777777" w:rsidR="000F36CE" w:rsidRPr="002153A5" w:rsidRDefault="000F36CE" w:rsidP="002153A5">
            <w:pPr>
              <w:pStyle w:val="afffd"/>
              <w:rPr>
                <w:sz w:val="18"/>
                <w:szCs w:val="18"/>
              </w:rPr>
            </w:pPr>
            <w:r w:rsidRPr="002153A5">
              <w:rPr>
                <w:sz w:val="18"/>
                <w:szCs w:val="18"/>
              </w:rPr>
              <w:t>9,00</w:t>
            </w:r>
          </w:p>
        </w:tc>
        <w:tc>
          <w:tcPr>
            <w:tcW w:w="560" w:type="dxa"/>
            <w:hideMark/>
          </w:tcPr>
          <w:p w14:paraId="220B0A64" w14:textId="77777777" w:rsidR="000F36CE" w:rsidRPr="002153A5" w:rsidRDefault="000F36CE" w:rsidP="002153A5">
            <w:pPr>
              <w:pStyle w:val="afffd"/>
              <w:rPr>
                <w:sz w:val="18"/>
                <w:szCs w:val="18"/>
              </w:rPr>
            </w:pPr>
            <w:r w:rsidRPr="002153A5">
              <w:rPr>
                <w:sz w:val="18"/>
                <w:szCs w:val="18"/>
              </w:rPr>
              <w:t>9,33</w:t>
            </w:r>
          </w:p>
        </w:tc>
      </w:tr>
      <w:tr w:rsidR="000F36CE" w:rsidRPr="002153A5" w14:paraId="11AB80F3" w14:textId="77777777" w:rsidTr="00F83E34">
        <w:trPr>
          <w:trHeight w:val="20"/>
        </w:trPr>
        <w:tc>
          <w:tcPr>
            <w:tcW w:w="6374" w:type="dxa"/>
            <w:hideMark/>
          </w:tcPr>
          <w:p w14:paraId="68523138" w14:textId="77777777" w:rsidR="000F36CE" w:rsidRPr="002153A5" w:rsidRDefault="000F36CE" w:rsidP="002153A5">
            <w:pPr>
              <w:pStyle w:val="afffd"/>
              <w:rPr>
                <w:sz w:val="18"/>
                <w:szCs w:val="18"/>
              </w:rPr>
            </w:pPr>
            <w:r w:rsidRPr="002153A5">
              <w:rPr>
                <w:sz w:val="18"/>
                <w:szCs w:val="18"/>
              </w:rPr>
              <w:t>Среднее время восстановления горячего водоснабжения поле повреждения в сетях горячего водоснабжения (в случае их наличия), час</w:t>
            </w:r>
          </w:p>
        </w:tc>
        <w:tc>
          <w:tcPr>
            <w:tcW w:w="709" w:type="dxa"/>
            <w:hideMark/>
          </w:tcPr>
          <w:p w14:paraId="3437293B" w14:textId="77777777" w:rsidR="000F36CE" w:rsidRPr="002153A5" w:rsidRDefault="000F36CE" w:rsidP="002153A5">
            <w:pPr>
              <w:pStyle w:val="afffd"/>
              <w:rPr>
                <w:sz w:val="18"/>
                <w:szCs w:val="18"/>
              </w:rPr>
            </w:pPr>
            <w:r w:rsidRPr="002153A5">
              <w:rPr>
                <w:sz w:val="18"/>
                <w:szCs w:val="18"/>
              </w:rPr>
              <w:t>0,00</w:t>
            </w:r>
          </w:p>
        </w:tc>
        <w:tc>
          <w:tcPr>
            <w:tcW w:w="709" w:type="dxa"/>
            <w:hideMark/>
          </w:tcPr>
          <w:p w14:paraId="433587E3" w14:textId="77777777" w:rsidR="000F36CE" w:rsidRPr="002153A5" w:rsidRDefault="000F36CE" w:rsidP="002153A5">
            <w:pPr>
              <w:pStyle w:val="afffd"/>
              <w:rPr>
                <w:sz w:val="18"/>
                <w:szCs w:val="18"/>
              </w:rPr>
            </w:pPr>
            <w:r w:rsidRPr="002153A5">
              <w:rPr>
                <w:sz w:val="18"/>
                <w:szCs w:val="18"/>
              </w:rPr>
              <w:t>0,00</w:t>
            </w:r>
          </w:p>
        </w:tc>
        <w:tc>
          <w:tcPr>
            <w:tcW w:w="567" w:type="dxa"/>
            <w:hideMark/>
          </w:tcPr>
          <w:p w14:paraId="77AAE5EE" w14:textId="77777777" w:rsidR="000F36CE" w:rsidRPr="002153A5" w:rsidRDefault="000F36CE" w:rsidP="002153A5">
            <w:pPr>
              <w:pStyle w:val="afffd"/>
              <w:rPr>
                <w:sz w:val="18"/>
                <w:szCs w:val="18"/>
              </w:rPr>
            </w:pPr>
            <w:r w:rsidRPr="002153A5">
              <w:rPr>
                <w:sz w:val="18"/>
                <w:szCs w:val="18"/>
              </w:rPr>
              <w:t>0,00</w:t>
            </w:r>
          </w:p>
        </w:tc>
        <w:tc>
          <w:tcPr>
            <w:tcW w:w="708" w:type="dxa"/>
            <w:hideMark/>
          </w:tcPr>
          <w:p w14:paraId="7243CCD3" w14:textId="77777777" w:rsidR="000F36CE" w:rsidRPr="002153A5" w:rsidRDefault="000F36CE" w:rsidP="002153A5">
            <w:pPr>
              <w:pStyle w:val="afffd"/>
              <w:rPr>
                <w:sz w:val="18"/>
                <w:szCs w:val="18"/>
              </w:rPr>
            </w:pPr>
            <w:r w:rsidRPr="002153A5">
              <w:rPr>
                <w:sz w:val="18"/>
                <w:szCs w:val="18"/>
              </w:rPr>
              <w:t>0,00</w:t>
            </w:r>
          </w:p>
        </w:tc>
        <w:tc>
          <w:tcPr>
            <w:tcW w:w="560" w:type="dxa"/>
            <w:hideMark/>
          </w:tcPr>
          <w:p w14:paraId="2E15B41D" w14:textId="77777777" w:rsidR="000F36CE" w:rsidRPr="002153A5" w:rsidRDefault="000F36CE" w:rsidP="002153A5">
            <w:pPr>
              <w:pStyle w:val="afffd"/>
              <w:rPr>
                <w:sz w:val="18"/>
                <w:szCs w:val="18"/>
              </w:rPr>
            </w:pPr>
            <w:r w:rsidRPr="002153A5">
              <w:rPr>
                <w:sz w:val="18"/>
                <w:szCs w:val="18"/>
              </w:rPr>
              <w:t>0,00</w:t>
            </w:r>
          </w:p>
        </w:tc>
      </w:tr>
      <w:tr w:rsidR="000F36CE" w:rsidRPr="002153A5" w14:paraId="58159E6C" w14:textId="77777777" w:rsidTr="00F83E34">
        <w:trPr>
          <w:trHeight w:val="20"/>
        </w:trPr>
        <w:tc>
          <w:tcPr>
            <w:tcW w:w="6374" w:type="dxa"/>
            <w:hideMark/>
          </w:tcPr>
          <w:p w14:paraId="7B7E9788" w14:textId="77777777" w:rsidR="000F36CE" w:rsidRPr="002153A5" w:rsidRDefault="000F36CE" w:rsidP="002153A5">
            <w:pPr>
              <w:pStyle w:val="afffd"/>
              <w:rPr>
                <w:sz w:val="18"/>
                <w:szCs w:val="18"/>
              </w:rPr>
            </w:pPr>
            <w:r w:rsidRPr="002153A5">
              <w:rPr>
                <w:sz w:val="18"/>
                <w:szCs w:val="18"/>
              </w:rPr>
              <w:t>Всего среднее время восстановления отопления после повреждения в магистральных и распределительных тепловых сетях, час</w:t>
            </w:r>
          </w:p>
        </w:tc>
        <w:tc>
          <w:tcPr>
            <w:tcW w:w="709" w:type="dxa"/>
            <w:hideMark/>
          </w:tcPr>
          <w:p w14:paraId="42883185" w14:textId="77777777" w:rsidR="000F36CE" w:rsidRPr="002153A5" w:rsidRDefault="000F36CE" w:rsidP="002153A5">
            <w:pPr>
              <w:pStyle w:val="afffd"/>
              <w:rPr>
                <w:sz w:val="18"/>
                <w:szCs w:val="18"/>
              </w:rPr>
            </w:pPr>
            <w:r w:rsidRPr="002153A5">
              <w:rPr>
                <w:sz w:val="18"/>
                <w:szCs w:val="18"/>
              </w:rPr>
              <w:t>8,50</w:t>
            </w:r>
          </w:p>
        </w:tc>
        <w:tc>
          <w:tcPr>
            <w:tcW w:w="709" w:type="dxa"/>
            <w:hideMark/>
          </w:tcPr>
          <w:p w14:paraId="7DE0918E" w14:textId="77777777" w:rsidR="000F36CE" w:rsidRPr="002153A5" w:rsidRDefault="000F36CE" w:rsidP="002153A5">
            <w:pPr>
              <w:pStyle w:val="afffd"/>
              <w:rPr>
                <w:sz w:val="18"/>
                <w:szCs w:val="18"/>
              </w:rPr>
            </w:pPr>
            <w:r w:rsidRPr="002153A5">
              <w:rPr>
                <w:sz w:val="18"/>
                <w:szCs w:val="18"/>
              </w:rPr>
              <w:t>9,00</w:t>
            </w:r>
          </w:p>
        </w:tc>
        <w:tc>
          <w:tcPr>
            <w:tcW w:w="567" w:type="dxa"/>
            <w:hideMark/>
          </w:tcPr>
          <w:p w14:paraId="2B3CF76A" w14:textId="77777777" w:rsidR="000F36CE" w:rsidRPr="002153A5" w:rsidRDefault="000F36CE" w:rsidP="002153A5">
            <w:pPr>
              <w:pStyle w:val="afffd"/>
              <w:rPr>
                <w:sz w:val="18"/>
                <w:szCs w:val="18"/>
              </w:rPr>
            </w:pPr>
            <w:r w:rsidRPr="002153A5">
              <w:rPr>
                <w:sz w:val="18"/>
                <w:szCs w:val="18"/>
              </w:rPr>
              <w:t>8,00</w:t>
            </w:r>
          </w:p>
        </w:tc>
        <w:tc>
          <w:tcPr>
            <w:tcW w:w="708" w:type="dxa"/>
            <w:hideMark/>
          </w:tcPr>
          <w:p w14:paraId="5CEC56AD" w14:textId="77777777" w:rsidR="000F36CE" w:rsidRPr="002153A5" w:rsidRDefault="000F36CE" w:rsidP="002153A5">
            <w:pPr>
              <w:pStyle w:val="afffd"/>
              <w:rPr>
                <w:sz w:val="18"/>
                <w:szCs w:val="18"/>
              </w:rPr>
            </w:pPr>
            <w:r w:rsidRPr="002153A5">
              <w:rPr>
                <w:sz w:val="18"/>
                <w:szCs w:val="18"/>
              </w:rPr>
              <w:t>8,00</w:t>
            </w:r>
          </w:p>
        </w:tc>
        <w:tc>
          <w:tcPr>
            <w:tcW w:w="560" w:type="dxa"/>
            <w:hideMark/>
          </w:tcPr>
          <w:p w14:paraId="71C61B63" w14:textId="77777777" w:rsidR="000F36CE" w:rsidRPr="002153A5" w:rsidRDefault="000F36CE" w:rsidP="002153A5">
            <w:pPr>
              <w:pStyle w:val="afffd"/>
              <w:rPr>
                <w:sz w:val="18"/>
                <w:szCs w:val="18"/>
              </w:rPr>
            </w:pPr>
            <w:r w:rsidRPr="002153A5">
              <w:rPr>
                <w:sz w:val="18"/>
                <w:szCs w:val="18"/>
              </w:rPr>
              <w:t>8,91</w:t>
            </w:r>
          </w:p>
        </w:tc>
      </w:tr>
      <w:tr w:rsidR="000F36CE" w:rsidRPr="002153A5" w14:paraId="471AA059" w14:textId="77777777" w:rsidTr="00F83E34">
        <w:trPr>
          <w:trHeight w:val="20"/>
        </w:trPr>
        <w:tc>
          <w:tcPr>
            <w:tcW w:w="9627" w:type="dxa"/>
            <w:gridSpan w:val="6"/>
            <w:hideMark/>
          </w:tcPr>
          <w:p w14:paraId="506B8002" w14:textId="77777777" w:rsidR="000F36CE" w:rsidRPr="002153A5" w:rsidRDefault="000F36CE" w:rsidP="002153A5">
            <w:pPr>
              <w:pStyle w:val="afffd"/>
              <w:rPr>
                <w:sz w:val="18"/>
                <w:szCs w:val="18"/>
              </w:rPr>
            </w:pPr>
            <w:r w:rsidRPr="002153A5">
              <w:rPr>
                <w:sz w:val="18"/>
                <w:szCs w:val="18"/>
              </w:rPr>
              <w:t>Котельная "Привокзальная"</w:t>
            </w:r>
          </w:p>
        </w:tc>
      </w:tr>
      <w:tr w:rsidR="000F36CE" w:rsidRPr="002153A5" w14:paraId="13F4658E" w14:textId="77777777" w:rsidTr="00F83E34">
        <w:trPr>
          <w:trHeight w:val="20"/>
        </w:trPr>
        <w:tc>
          <w:tcPr>
            <w:tcW w:w="6374" w:type="dxa"/>
            <w:hideMark/>
          </w:tcPr>
          <w:p w14:paraId="63864514" w14:textId="77777777" w:rsidR="000F36CE" w:rsidRPr="002153A5" w:rsidRDefault="000F36CE" w:rsidP="002153A5">
            <w:pPr>
              <w:pStyle w:val="afffd"/>
              <w:rPr>
                <w:sz w:val="18"/>
                <w:szCs w:val="18"/>
              </w:rPr>
            </w:pPr>
            <w:r w:rsidRPr="002153A5">
              <w:rPr>
                <w:sz w:val="18"/>
                <w:szCs w:val="18"/>
              </w:rPr>
              <w:t>Среднее время восстановления теплоснабжения после повреждения в магистральных тепловых сетях в отопительный период, час</w:t>
            </w:r>
          </w:p>
        </w:tc>
        <w:tc>
          <w:tcPr>
            <w:tcW w:w="709" w:type="dxa"/>
            <w:hideMark/>
          </w:tcPr>
          <w:p w14:paraId="31150CCC" w14:textId="77777777" w:rsidR="000F36CE" w:rsidRPr="002153A5" w:rsidRDefault="000F36CE" w:rsidP="002153A5">
            <w:pPr>
              <w:pStyle w:val="afffd"/>
              <w:rPr>
                <w:sz w:val="18"/>
                <w:szCs w:val="18"/>
              </w:rPr>
            </w:pPr>
            <w:r w:rsidRPr="002153A5">
              <w:rPr>
                <w:sz w:val="18"/>
                <w:szCs w:val="18"/>
              </w:rPr>
              <w:t>8,00</w:t>
            </w:r>
          </w:p>
        </w:tc>
        <w:tc>
          <w:tcPr>
            <w:tcW w:w="709" w:type="dxa"/>
            <w:hideMark/>
          </w:tcPr>
          <w:p w14:paraId="0F98C39B" w14:textId="77777777" w:rsidR="000F36CE" w:rsidRPr="002153A5" w:rsidRDefault="000F36CE" w:rsidP="002153A5">
            <w:pPr>
              <w:pStyle w:val="afffd"/>
              <w:rPr>
                <w:sz w:val="18"/>
                <w:szCs w:val="18"/>
              </w:rPr>
            </w:pPr>
            <w:r w:rsidRPr="002153A5">
              <w:rPr>
                <w:sz w:val="18"/>
                <w:szCs w:val="18"/>
              </w:rPr>
              <w:t>10,00</w:t>
            </w:r>
          </w:p>
        </w:tc>
        <w:tc>
          <w:tcPr>
            <w:tcW w:w="567" w:type="dxa"/>
            <w:hideMark/>
          </w:tcPr>
          <w:p w14:paraId="7294CE73" w14:textId="77777777" w:rsidR="000F36CE" w:rsidRPr="002153A5" w:rsidRDefault="000F36CE" w:rsidP="002153A5">
            <w:pPr>
              <w:pStyle w:val="afffd"/>
              <w:rPr>
                <w:sz w:val="18"/>
                <w:szCs w:val="18"/>
              </w:rPr>
            </w:pPr>
            <w:r w:rsidRPr="002153A5">
              <w:rPr>
                <w:sz w:val="18"/>
                <w:szCs w:val="18"/>
              </w:rPr>
              <w:t>12,00</w:t>
            </w:r>
          </w:p>
        </w:tc>
        <w:tc>
          <w:tcPr>
            <w:tcW w:w="708" w:type="dxa"/>
            <w:hideMark/>
          </w:tcPr>
          <w:p w14:paraId="51C0F402" w14:textId="77777777" w:rsidR="000F36CE" w:rsidRPr="002153A5" w:rsidRDefault="000F36CE" w:rsidP="002153A5">
            <w:pPr>
              <w:pStyle w:val="afffd"/>
              <w:rPr>
                <w:sz w:val="18"/>
                <w:szCs w:val="18"/>
              </w:rPr>
            </w:pPr>
            <w:r w:rsidRPr="002153A5">
              <w:rPr>
                <w:sz w:val="18"/>
                <w:szCs w:val="18"/>
              </w:rPr>
              <w:t>2,00</w:t>
            </w:r>
          </w:p>
        </w:tc>
        <w:tc>
          <w:tcPr>
            <w:tcW w:w="560" w:type="dxa"/>
            <w:hideMark/>
          </w:tcPr>
          <w:p w14:paraId="725DCFA8" w14:textId="77777777" w:rsidR="000F36CE" w:rsidRPr="002153A5" w:rsidRDefault="000F36CE" w:rsidP="002153A5">
            <w:pPr>
              <w:pStyle w:val="afffd"/>
              <w:rPr>
                <w:sz w:val="18"/>
                <w:szCs w:val="18"/>
              </w:rPr>
            </w:pPr>
            <w:r w:rsidRPr="002153A5">
              <w:rPr>
                <w:sz w:val="18"/>
                <w:szCs w:val="18"/>
              </w:rPr>
              <w:t>1,00</w:t>
            </w:r>
          </w:p>
        </w:tc>
      </w:tr>
      <w:tr w:rsidR="000F36CE" w:rsidRPr="002153A5" w14:paraId="6B7D5C61" w14:textId="77777777" w:rsidTr="00F83E34">
        <w:trPr>
          <w:trHeight w:val="20"/>
        </w:trPr>
        <w:tc>
          <w:tcPr>
            <w:tcW w:w="6374" w:type="dxa"/>
            <w:hideMark/>
          </w:tcPr>
          <w:p w14:paraId="21E8C670" w14:textId="77777777" w:rsidR="000F36CE" w:rsidRPr="002153A5" w:rsidRDefault="000F36CE" w:rsidP="002153A5">
            <w:pPr>
              <w:pStyle w:val="afffd"/>
              <w:rPr>
                <w:sz w:val="18"/>
                <w:szCs w:val="18"/>
              </w:rPr>
            </w:pPr>
            <w:r w:rsidRPr="002153A5">
              <w:rPr>
                <w:sz w:val="18"/>
                <w:szCs w:val="18"/>
              </w:rPr>
              <w:t>Среднее время восстановления отопления после повреждения в распределительных тепловых сетях систем отопления, час:</w:t>
            </w:r>
          </w:p>
        </w:tc>
        <w:tc>
          <w:tcPr>
            <w:tcW w:w="709" w:type="dxa"/>
            <w:hideMark/>
          </w:tcPr>
          <w:p w14:paraId="7A1185F5" w14:textId="77777777" w:rsidR="000F36CE" w:rsidRPr="002153A5" w:rsidRDefault="000F36CE" w:rsidP="002153A5">
            <w:pPr>
              <w:pStyle w:val="afffd"/>
              <w:rPr>
                <w:sz w:val="18"/>
                <w:szCs w:val="18"/>
              </w:rPr>
            </w:pPr>
            <w:r w:rsidRPr="002153A5">
              <w:rPr>
                <w:sz w:val="18"/>
                <w:szCs w:val="18"/>
              </w:rPr>
              <w:t>5,00</w:t>
            </w:r>
          </w:p>
        </w:tc>
        <w:tc>
          <w:tcPr>
            <w:tcW w:w="709" w:type="dxa"/>
            <w:hideMark/>
          </w:tcPr>
          <w:p w14:paraId="0D4D0EF4" w14:textId="77777777" w:rsidR="000F36CE" w:rsidRPr="002153A5" w:rsidRDefault="000F36CE" w:rsidP="002153A5">
            <w:pPr>
              <w:pStyle w:val="afffd"/>
              <w:rPr>
                <w:sz w:val="18"/>
                <w:szCs w:val="18"/>
              </w:rPr>
            </w:pPr>
            <w:r w:rsidRPr="002153A5">
              <w:rPr>
                <w:sz w:val="18"/>
                <w:szCs w:val="18"/>
              </w:rPr>
              <w:t>8,00</w:t>
            </w:r>
          </w:p>
        </w:tc>
        <w:tc>
          <w:tcPr>
            <w:tcW w:w="567" w:type="dxa"/>
            <w:hideMark/>
          </w:tcPr>
          <w:p w14:paraId="60435F5C" w14:textId="77777777" w:rsidR="000F36CE" w:rsidRPr="002153A5" w:rsidRDefault="000F36CE" w:rsidP="002153A5">
            <w:pPr>
              <w:pStyle w:val="afffd"/>
              <w:rPr>
                <w:sz w:val="18"/>
                <w:szCs w:val="18"/>
              </w:rPr>
            </w:pPr>
            <w:r w:rsidRPr="002153A5">
              <w:rPr>
                <w:sz w:val="18"/>
                <w:szCs w:val="18"/>
              </w:rPr>
              <w:t>8,00</w:t>
            </w:r>
          </w:p>
        </w:tc>
        <w:tc>
          <w:tcPr>
            <w:tcW w:w="708" w:type="dxa"/>
            <w:hideMark/>
          </w:tcPr>
          <w:p w14:paraId="13AE3985" w14:textId="77777777" w:rsidR="000F36CE" w:rsidRPr="002153A5" w:rsidRDefault="000F36CE" w:rsidP="002153A5">
            <w:pPr>
              <w:pStyle w:val="afffd"/>
              <w:rPr>
                <w:sz w:val="18"/>
                <w:szCs w:val="18"/>
              </w:rPr>
            </w:pPr>
            <w:r w:rsidRPr="002153A5">
              <w:rPr>
                <w:sz w:val="18"/>
                <w:szCs w:val="18"/>
              </w:rPr>
              <w:t>9,00</w:t>
            </w:r>
          </w:p>
        </w:tc>
        <w:tc>
          <w:tcPr>
            <w:tcW w:w="560" w:type="dxa"/>
            <w:hideMark/>
          </w:tcPr>
          <w:p w14:paraId="1DE168C7" w14:textId="77777777" w:rsidR="000F36CE" w:rsidRPr="002153A5" w:rsidRDefault="000F36CE" w:rsidP="002153A5">
            <w:pPr>
              <w:pStyle w:val="afffd"/>
              <w:rPr>
                <w:sz w:val="18"/>
                <w:szCs w:val="18"/>
              </w:rPr>
            </w:pPr>
            <w:r w:rsidRPr="002153A5">
              <w:rPr>
                <w:sz w:val="18"/>
                <w:szCs w:val="18"/>
              </w:rPr>
              <w:t>5,00</w:t>
            </w:r>
          </w:p>
        </w:tc>
      </w:tr>
      <w:tr w:rsidR="000F36CE" w:rsidRPr="002153A5" w14:paraId="3B0E548E" w14:textId="77777777" w:rsidTr="00F83E34">
        <w:trPr>
          <w:trHeight w:val="20"/>
        </w:trPr>
        <w:tc>
          <w:tcPr>
            <w:tcW w:w="6374" w:type="dxa"/>
            <w:hideMark/>
          </w:tcPr>
          <w:p w14:paraId="434DD705" w14:textId="77777777" w:rsidR="000F36CE" w:rsidRPr="002153A5" w:rsidRDefault="000F36CE" w:rsidP="002153A5">
            <w:pPr>
              <w:pStyle w:val="afffd"/>
              <w:rPr>
                <w:sz w:val="18"/>
                <w:szCs w:val="18"/>
              </w:rPr>
            </w:pPr>
            <w:r w:rsidRPr="002153A5">
              <w:rPr>
                <w:sz w:val="18"/>
                <w:szCs w:val="18"/>
              </w:rPr>
              <w:t>Среднее время восстановления горячего водоснабжения поле повреждения в сетях горячего водоснабжения (в случае их наличия), час</w:t>
            </w:r>
          </w:p>
        </w:tc>
        <w:tc>
          <w:tcPr>
            <w:tcW w:w="709" w:type="dxa"/>
            <w:hideMark/>
          </w:tcPr>
          <w:p w14:paraId="1C3EB64E" w14:textId="77777777" w:rsidR="000F36CE" w:rsidRPr="002153A5" w:rsidRDefault="000F36CE" w:rsidP="002153A5">
            <w:pPr>
              <w:pStyle w:val="afffd"/>
              <w:rPr>
                <w:sz w:val="18"/>
                <w:szCs w:val="18"/>
              </w:rPr>
            </w:pPr>
            <w:r w:rsidRPr="002153A5">
              <w:rPr>
                <w:sz w:val="18"/>
                <w:szCs w:val="18"/>
              </w:rPr>
              <w:t>0,00</w:t>
            </w:r>
          </w:p>
        </w:tc>
        <w:tc>
          <w:tcPr>
            <w:tcW w:w="709" w:type="dxa"/>
            <w:hideMark/>
          </w:tcPr>
          <w:p w14:paraId="2CE49FDC" w14:textId="77777777" w:rsidR="000F36CE" w:rsidRPr="002153A5" w:rsidRDefault="000F36CE" w:rsidP="002153A5">
            <w:pPr>
              <w:pStyle w:val="afffd"/>
              <w:rPr>
                <w:sz w:val="18"/>
                <w:szCs w:val="18"/>
              </w:rPr>
            </w:pPr>
            <w:r w:rsidRPr="002153A5">
              <w:rPr>
                <w:sz w:val="18"/>
                <w:szCs w:val="18"/>
              </w:rPr>
              <w:t>0,00</w:t>
            </w:r>
          </w:p>
        </w:tc>
        <w:tc>
          <w:tcPr>
            <w:tcW w:w="567" w:type="dxa"/>
            <w:hideMark/>
          </w:tcPr>
          <w:p w14:paraId="59D58660" w14:textId="77777777" w:rsidR="000F36CE" w:rsidRPr="002153A5" w:rsidRDefault="000F36CE" w:rsidP="002153A5">
            <w:pPr>
              <w:pStyle w:val="afffd"/>
              <w:rPr>
                <w:sz w:val="18"/>
                <w:szCs w:val="18"/>
              </w:rPr>
            </w:pPr>
            <w:r w:rsidRPr="002153A5">
              <w:rPr>
                <w:sz w:val="18"/>
                <w:szCs w:val="18"/>
              </w:rPr>
              <w:t>0,00</w:t>
            </w:r>
          </w:p>
        </w:tc>
        <w:tc>
          <w:tcPr>
            <w:tcW w:w="708" w:type="dxa"/>
            <w:hideMark/>
          </w:tcPr>
          <w:p w14:paraId="6F90E757" w14:textId="77777777" w:rsidR="000F36CE" w:rsidRPr="002153A5" w:rsidRDefault="000F36CE" w:rsidP="002153A5">
            <w:pPr>
              <w:pStyle w:val="afffd"/>
              <w:rPr>
                <w:sz w:val="18"/>
                <w:szCs w:val="18"/>
              </w:rPr>
            </w:pPr>
            <w:r w:rsidRPr="002153A5">
              <w:rPr>
                <w:sz w:val="18"/>
                <w:szCs w:val="18"/>
              </w:rPr>
              <w:t>0,00</w:t>
            </w:r>
          </w:p>
        </w:tc>
        <w:tc>
          <w:tcPr>
            <w:tcW w:w="560" w:type="dxa"/>
            <w:hideMark/>
          </w:tcPr>
          <w:p w14:paraId="2507E5F9" w14:textId="77777777" w:rsidR="000F36CE" w:rsidRPr="002153A5" w:rsidRDefault="000F36CE" w:rsidP="002153A5">
            <w:pPr>
              <w:pStyle w:val="afffd"/>
              <w:rPr>
                <w:sz w:val="18"/>
                <w:szCs w:val="18"/>
              </w:rPr>
            </w:pPr>
            <w:r w:rsidRPr="002153A5">
              <w:rPr>
                <w:sz w:val="18"/>
                <w:szCs w:val="18"/>
              </w:rPr>
              <w:t>0,00</w:t>
            </w:r>
          </w:p>
        </w:tc>
      </w:tr>
      <w:tr w:rsidR="000F36CE" w:rsidRPr="002153A5" w14:paraId="0EC753A4" w14:textId="77777777" w:rsidTr="00F83E34">
        <w:trPr>
          <w:trHeight w:val="20"/>
        </w:trPr>
        <w:tc>
          <w:tcPr>
            <w:tcW w:w="6374" w:type="dxa"/>
            <w:hideMark/>
          </w:tcPr>
          <w:p w14:paraId="2FCE8FEC" w14:textId="77777777" w:rsidR="000F36CE" w:rsidRPr="002153A5" w:rsidRDefault="000F36CE" w:rsidP="002153A5">
            <w:pPr>
              <w:pStyle w:val="afffd"/>
              <w:rPr>
                <w:sz w:val="18"/>
                <w:szCs w:val="18"/>
              </w:rPr>
            </w:pPr>
            <w:r w:rsidRPr="002153A5">
              <w:rPr>
                <w:sz w:val="18"/>
                <w:szCs w:val="18"/>
              </w:rPr>
              <w:t>Всего среднее время восстановления отопления после повреждения в магистральных и распределительных тепловых сетях, час</w:t>
            </w:r>
          </w:p>
        </w:tc>
        <w:tc>
          <w:tcPr>
            <w:tcW w:w="709" w:type="dxa"/>
            <w:hideMark/>
          </w:tcPr>
          <w:p w14:paraId="22741D63" w14:textId="77777777" w:rsidR="000F36CE" w:rsidRPr="002153A5" w:rsidRDefault="000F36CE" w:rsidP="002153A5">
            <w:pPr>
              <w:pStyle w:val="afffd"/>
              <w:rPr>
                <w:sz w:val="18"/>
                <w:szCs w:val="18"/>
              </w:rPr>
            </w:pPr>
            <w:r w:rsidRPr="002153A5">
              <w:rPr>
                <w:sz w:val="18"/>
                <w:szCs w:val="18"/>
              </w:rPr>
              <w:t>6,50</w:t>
            </w:r>
          </w:p>
        </w:tc>
        <w:tc>
          <w:tcPr>
            <w:tcW w:w="709" w:type="dxa"/>
            <w:hideMark/>
          </w:tcPr>
          <w:p w14:paraId="5B9831D6" w14:textId="77777777" w:rsidR="000F36CE" w:rsidRPr="002153A5" w:rsidRDefault="000F36CE" w:rsidP="002153A5">
            <w:pPr>
              <w:pStyle w:val="afffd"/>
              <w:rPr>
                <w:sz w:val="18"/>
                <w:szCs w:val="18"/>
              </w:rPr>
            </w:pPr>
            <w:r w:rsidRPr="002153A5">
              <w:rPr>
                <w:sz w:val="18"/>
                <w:szCs w:val="18"/>
              </w:rPr>
              <w:t>9,00</w:t>
            </w:r>
          </w:p>
        </w:tc>
        <w:tc>
          <w:tcPr>
            <w:tcW w:w="567" w:type="dxa"/>
            <w:hideMark/>
          </w:tcPr>
          <w:p w14:paraId="78BCB488" w14:textId="77777777" w:rsidR="000F36CE" w:rsidRPr="002153A5" w:rsidRDefault="000F36CE" w:rsidP="002153A5">
            <w:pPr>
              <w:pStyle w:val="afffd"/>
              <w:rPr>
                <w:sz w:val="18"/>
                <w:szCs w:val="18"/>
              </w:rPr>
            </w:pPr>
            <w:r w:rsidRPr="002153A5">
              <w:rPr>
                <w:sz w:val="18"/>
                <w:szCs w:val="18"/>
              </w:rPr>
              <w:t>10,00</w:t>
            </w:r>
          </w:p>
        </w:tc>
        <w:tc>
          <w:tcPr>
            <w:tcW w:w="708" w:type="dxa"/>
            <w:hideMark/>
          </w:tcPr>
          <w:p w14:paraId="7A66C4C8" w14:textId="77777777" w:rsidR="000F36CE" w:rsidRPr="002153A5" w:rsidRDefault="000F36CE" w:rsidP="002153A5">
            <w:pPr>
              <w:pStyle w:val="afffd"/>
              <w:rPr>
                <w:sz w:val="18"/>
                <w:szCs w:val="18"/>
              </w:rPr>
            </w:pPr>
            <w:r w:rsidRPr="002153A5">
              <w:rPr>
                <w:sz w:val="18"/>
                <w:szCs w:val="18"/>
              </w:rPr>
              <w:t>5,50</w:t>
            </w:r>
          </w:p>
        </w:tc>
        <w:tc>
          <w:tcPr>
            <w:tcW w:w="560" w:type="dxa"/>
            <w:hideMark/>
          </w:tcPr>
          <w:p w14:paraId="539824C4" w14:textId="77777777" w:rsidR="000F36CE" w:rsidRPr="002153A5" w:rsidRDefault="000F36CE" w:rsidP="002153A5">
            <w:pPr>
              <w:pStyle w:val="afffd"/>
              <w:rPr>
                <w:sz w:val="18"/>
                <w:szCs w:val="18"/>
              </w:rPr>
            </w:pPr>
            <w:r w:rsidRPr="002153A5">
              <w:rPr>
                <w:sz w:val="18"/>
                <w:szCs w:val="18"/>
              </w:rPr>
              <w:t>3,00</w:t>
            </w:r>
          </w:p>
        </w:tc>
      </w:tr>
      <w:tr w:rsidR="000F36CE" w:rsidRPr="002153A5" w14:paraId="2E9A8FE4" w14:textId="77777777" w:rsidTr="00F83E34">
        <w:trPr>
          <w:trHeight w:val="20"/>
        </w:trPr>
        <w:tc>
          <w:tcPr>
            <w:tcW w:w="9627" w:type="dxa"/>
            <w:gridSpan w:val="6"/>
            <w:hideMark/>
          </w:tcPr>
          <w:p w14:paraId="0FE0654A" w14:textId="77777777" w:rsidR="000F36CE" w:rsidRPr="002153A5" w:rsidRDefault="000F36CE" w:rsidP="002153A5">
            <w:pPr>
              <w:pStyle w:val="afffd"/>
              <w:rPr>
                <w:sz w:val="18"/>
                <w:szCs w:val="18"/>
              </w:rPr>
            </w:pPr>
            <w:r w:rsidRPr="002153A5">
              <w:rPr>
                <w:sz w:val="18"/>
                <w:szCs w:val="18"/>
              </w:rPr>
              <w:t>Котельная "СевероЗападная"</w:t>
            </w:r>
          </w:p>
        </w:tc>
      </w:tr>
      <w:tr w:rsidR="000F36CE" w:rsidRPr="002153A5" w14:paraId="7CA27008" w14:textId="77777777" w:rsidTr="00F83E34">
        <w:trPr>
          <w:trHeight w:val="20"/>
        </w:trPr>
        <w:tc>
          <w:tcPr>
            <w:tcW w:w="6374" w:type="dxa"/>
            <w:hideMark/>
          </w:tcPr>
          <w:p w14:paraId="7A8EE6A8" w14:textId="77777777" w:rsidR="000F36CE" w:rsidRPr="002153A5" w:rsidRDefault="000F36CE" w:rsidP="002153A5">
            <w:pPr>
              <w:pStyle w:val="afffd"/>
              <w:rPr>
                <w:sz w:val="18"/>
                <w:szCs w:val="18"/>
              </w:rPr>
            </w:pPr>
            <w:r w:rsidRPr="002153A5">
              <w:rPr>
                <w:sz w:val="18"/>
                <w:szCs w:val="18"/>
              </w:rPr>
              <w:t>Среднее время восстановления теплоснабжения после повреждения в магистральных тепловых сетях в отопительный период, час</w:t>
            </w:r>
          </w:p>
        </w:tc>
        <w:tc>
          <w:tcPr>
            <w:tcW w:w="709" w:type="dxa"/>
            <w:hideMark/>
          </w:tcPr>
          <w:p w14:paraId="5733AA26" w14:textId="77777777" w:rsidR="000F36CE" w:rsidRPr="002153A5" w:rsidRDefault="000F36CE" w:rsidP="002153A5">
            <w:pPr>
              <w:pStyle w:val="afffd"/>
              <w:rPr>
                <w:sz w:val="18"/>
                <w:szCs w:val="18"/>
              </w:rPr>
            </w:pPr>
            <w:r w:rsidRPr="002153A5">
              <w:rPr>
                <w:sz w:val="18"/>
                <w:szCs w:val="18"/>
              </w:rPr>
              <w:t>9,00</w:t>
            </w:r>
          </w:p>
        </w:tc>
        <w:tc>
          <w:tcPr>
            <w:tcW w:w="709" w:type="dxa"/>
            <w:hideMark/>
          </w:tcPr>
          <w:p w14:paraId="74135C07" w14:textId="77777777" w:rsidR="000F36CE" w:rsidRPr="002153A5" w:rsidRDefault="000F36CE" w:rsidP="002153A5">
            <w:pPr>
              <w:pStyle w:val="afffd"/>
              <w:rPr>
                <w:sz w:val="18"/>
                <w:szCs w:val="18"/>
              </w:rPr>
            </w:pPr>
            <w:r w:rsidRPr="002153A5">
              <w:rPr>
                <w:sz w:val="18"/>
                <w:szCs w:val="18"/>
              </w:rPr>
              <w:t>7,00</w:t>
            </w:r>
          </w:p>
        </w:tc>
        <w:tc>
          <w:tcPr>
            <w:tcW w:w="567" w:type="dxa"/>
            <w:hideMark/>
          </w:tcPr>
          <w:p w14:paraId="25BE6BC9" w14:textId="77777777" w:rsidR="000F36CE" w:rsidRPr="002153A5" w:rsidRDefault="000F36CE" w:rsidP="002153A5">
            <w:pPr>
              <w:pStyle w:val="afffd"/>
              <w:rPr>
                <w:sz w:val="18"/>
                <w:szCs w:val="18"/>
              </w:rPr>
            </w:pPr>
            <w:r w:rsidRPr="002153A5">
              <w:rPr>
                <w:sz w:val="18"/>
                <w:szCs w:val="18"/>
              </w:rPr>
              <w:t>5,00</w:t>
            </w:r>
          </w:p>
        </w:tc>
        <w:tc>
          <w:tcPr>
            <w:tcW w:w="708" w:type="dxa"/>
            <w:hideMark/>
          </w:tcPr>
          <w:p w14:paraId="1539BF96" w14:textId="77777777" w:rsidR="000F36CE" w:rsidRPr="002153A5" w:rsidRDefault="000F36CE" w:rsidP="002153A5">
            <w:pPr>
              <w:pStyle w:val="afffd"/>
              <w:rPr>
                <w:sz w:val="18"/>
                <w:szCs w:val="18"/>
              </w:rPr>
            </w:pPr>
            <w:r w:rsidRPr="002153A5">
              <w:rPr>
                <w:sz w:val="18"/>
                <w:szCs w:val="18"/>
              </w:rPr>
              <w:t>10,00</w:t>
            </w:r>
          </w:p>
        </w:tc>
        <w:tc>
          <w:tcPr>
            <w:tcW w:w="560" w:type="dxa"/>
            <w:hideMark/>
          </w:tcPr>
          <w:p w14:paraId="63778E7E" w14:textId="77777777" w:rsidR="000F36CE" w:rsidRPr="002153A5" w:rsidRDefault="000F36CE" w:rsidP="002153A5">
            <w:pPr>
              <w:pStyle w:val="afffd"/>
              <w:rPr>
                <w:sz w:val="18"/>
                <w:szCs w:val="18"/>
              </w:rPr>
            </w:pPr>
            <w:r w:rsidRPr="002153A5">
              <w:rPr>
                <w:sz w:val="18"/>
                <w:szCs w:val="18"/>
              </w:rPr>
              <w:t>10,00</w:t>
            </w:r>
          </w:p>
        </w:tc>
      </w:tr>
      <w:tr w:rsidR="000F36CE" w:rsidRPr="002153A5" w14:paraId="0BFD1C17" w14:textId="77777777" w:rsidTr="00F83E34">
        <w:trPr>
          <w:trHeight w:val="20"/>
        </w:trPr>
        <w:tc>
          <w:tcPr>
            <w:tcW w:w="6374" w:type="dxa"/>
            <w:hideMark/>
          </w:tcPr>
          <w:p w14:paraId="7EB0D132" w14:textId="77777777" w:rsidR="000F36CE" w:rsidRPr="002153A5" w:rsidRDefault="000F36CE" w:rsidP="002153A5">
            <w:pPr>
              <w:pStyle w:val="afffd"/>
              <w:rPr>
                <w:sz w:val="18"/>
                <w:szCs w:val="18"/>
              </w:rPr>
            </w:pPr>
            <w:r w:rsidRPr="002153A5">
              <w:rPr>
                <w:sz w:val="18"/>
                <w:szCs w:val="18"/>
              </w:rPr>
              <w:t>Среднее время восстановления отопления после повреждения в распределительных тепловых сетях систем отопления, час:</w:t>
            </w:r>
          </w:p>
        </w:tc>
        <w:tc>
          <w:tcPr>
            <w:tcW w:w="709" w:type="dxa"/>
            <w:hideMark/>
          </w:tcPr>
          <w:p w14:paraId="605679C0" w14:textId="77777777" w:rsidR="000F36CE" w:rsidRPr="002153A5" w:rsidRDefault="000F36CE" w:rsidP="002153A5">
            <w:pPr>
              <w:pStyle w:val="afffd"/>
              <w:rPr>
                <w:sz w:val="18"/>
                <w:szCs w:val="18"/>
              </w:rPr>
            </w:pPr>
            <w:r w:rsidRPr="002153A5">
              <w:rPr>
                <w:sz w:val="18"/>
                <w:szCs w:val="18"/>
              </w:rPr>
              <w:t>4,00</w:t>
            </w:r>
          </w:p>
        </w:tc>
        <w:tc>
          <w:tcPr>
            <w:tcW w:w="709" w:type="dxa"/>
            <w:hideMark/>
          </w:tcPr>
          <w:p w14:paraId="7089AE10" w14:textId="77777777" w:rsidR="000F36CE" w:rsidRPr="002153A5" w:rsidRDefault="000F36CE" w:rsidP="002153A5">
            <w:pPr>
              <w:pStyle w:val="afffd"/>
              <w:rPr>
                <w:sz w:val="18"/>
                <w:szCs w:val="18"/>
              </w:rPr>
            </w:pPr>
            <w:r w:rsidRPr="002153A5">
              <w:rPr>
                <w:sz w:val="18"/>
                <w:szCs w:val="18"/>
              </w:rPr>
              <w:t>5,00</w:t>
            </w:r>
          </w:p>
        </w:tc>
        <w:tc>
          <w:tcPr>
            <w:tcW w:w="567" w:type="dxa"/>
            <w:hideMark/>
          </w:tcPr>
          <w:p w14:paraId="6CE78A8E" w14:textId="77777777" w:rsidR="000F36CE" w:rsidRPr="002153A5" w:rsidRDefault="000F36CE" w:rsidP="002153A5">
            <w:pPr>
              <w:pStyle w:val="afffd"/>
              <w:rPr>
                <w:sz w:val="18"/>
                <w:szCs w:val="18"/>
              </w:rPr>
            </w:pPr>
            <w:r w:rsidRPr="002153A5">
              <w:rPr>
                <w:sz w:val="18"/>
                <w:szCs w:val="18"/>
              </w:rPr>
              <w:t>3,00</w:t>
            </w:r>
          </w:p>
        </w:tc>
        <w:tc>
          <w:tcPr>
            <w:tcW w:w="708" w:type="dxa"/>
            <w:hideMark/>
          </w:tcPr>
          <w:p w14:paraId="09BB5569" w14:textId="77777777" w:rsidR="000F36CE" w:rsidRPr="002153A5" w:rsidRDefault="000F36CE" w:rsidP="002153A5">
            <w:pPr>
              <w:pStyle w:val="afffd"/>
              <w:rPr>
                <w:sz w:val="18"/>
                <w:szCs w:val="18"/>
              </w:rPr>
            </w:pPr>
            <w:r w:rsidRPr="002153A5">
              <w:rPr>
                <w:sz w:val="18"/>
                <w:szCs w:val="18"/>
              </w:rPr>
              <w:t>5,00</w:t>
            </w:r>
          </w:p>
        </w:tc>
        <w:tc>
          <w:tcPr>
            <w:tcW w:w="560" w:type="dxa"/>
            <w:hideMark/>
          </w:tcPr>
          <w:p w14:paraId="72C85F4E" w14:textId="77777777" w:rsidR="000F36CE" w:rsidRPr="002153A5" w:rsidRDefault="000F36CE" w:rsidP="002153A5">
            <w:pPr>
              <w:pStyle w:val="afffd"/>
              <w:rPr>
                <w:sz w:val="18"/>
                <w:szCs w:val="18"/>
              </w:rPr>
            </w:pPr>
            <w:r w:rsidRPr="002153A5">
              <w:rPr>
                <w:sz w:val="18"/>
                <w:szCs w:val="18"/>
              </w:rPr>
              <w:t>7,00</w:t>
            </w:r>
          </w:p>
        </w:tc>
      </w:tr>
      <w:tr w:rsidR="000F36CE" w:rsidRPr="002153A5" w14:paraId="26D5FF43" w14:textId="77777777" w:rsidTr="00F83E34">
        <w:trPr>
          <w:trHeight w:val="20"/>
        </w:trPr>
        <w:tc>
          <w:tcPr>
            <w:tcW w:w="6374" w:type="dxa"/>
            <w:hideMark/>
          </w:tcPr>
          <w:p w14:paraId="082B4F70" w14:textId="77777777" w:rsidR="000F36CE" w:rsidRPr="002153A5" w:rsidRDefault="000F36CE" w:rsidP="002153A5">
            <w:pPr>
              <w:pStyle w:val="afffd"/>
              <w:rPr>
                <w:sz w:val="18"/>
                <w:szCs w:val="18"/>
              </w:rPr>
            </w:pPr>
            <w:r w:rsidRPr="002153A5">
              <w:rPr>
                <w:sz w:val="18"/>
                <w:szCs w:val="18"/>
              </w:rPr>
              <w:t>Среднее время восстановления горячего водоснабжения поле повреждения в сетях горячего водоснабжения (в случае их наличия), час</w:t>
            </w:r>
          </w:p>
        </w:tc>
        <w:tc>
          <w:tcPr>
            <w:tcW w:w="709" w:type="dxa"/>
            <w:hideMark/>
          </w:tcPr>
          <w:p w14:paraId="00932E32" w14:textId="77777777" w:rsidR="000F36CE" w:rsidRPr="002153A5" w:rsidRDefault="000F36CE" w:rsidP="002153A5">
            <w:pPr>
              <w:pStyle w:val="afffd"/>
              <w:rPr>
                <w:sz w:val="18"/>
                <w:szCs w:val="18"/>
              </w:rPr>
            </w:pPr>
            <w:r w:rsidRPr="002153A5">
              <w:rPr>
                <w:sz w:val="18"/>
                <w:szCs w:val="18"/>
              </w:rPr>
              <w:t>0,00</w:t>
            </w:r>
          </w:p>
        </w:tc>
        <w:tc>
          <w:tcPr>
            <w:tcW w:w="709" w:type="dxa"/>
            <w:hideMark/>
          </w:tcPr>
          <w:p w14:paraId="295FD19D" w14:textId="77777777" w:rsidR="000F36CE" w:rsidRPr="002153A5" w:rsidRDefault="000F36CE" w:rsidP="002153A5">
            <w:pPr>
              <w:pStyle w:val="afffd"/>
              <w:rPr>
                <w:sz w:val="18"/>
                <w:szCs w:val="18"/>
              </w:rPr>
            </w:pPr>
            <w:r w:rsidRPr="002153A5">
              <w:rPr>
                <w:sz w:val="18"/>
                <w:szCs w:val="18"/>
              </w:rPr>
              <w:t>0,00</w:t>
            </w:r>
          </w:p>
        </w:tc>
        <w:tc>
          <w:tcPr>
            <w:tcW w:w="567" w:type="dxa"/>
            <w:hideMark/>
          </w:tcPr>
          <w:p w14:paraId="5BF93646" w14:textId="77777777" w:rsidR="000F36CE" w:rsidRPr="002153A5" w:rsidRDefault="000F36CE" w:rsidP="002153A5">
            <w:pPr>
              <w:pStyle w:val="afffd"/>
              <w:rPr>
                <w:sz w:val="18"/>
                <w:szCs w:val="18"/>
              </w:rPr>
            </w:pPr>
            <w:r w:rsidRPr="002153A5">
              <w:rPr>
                <w:sz w:val="18"/>
                <w:szCs w:val="18"/>
              </w:rPr>
              <w:t>0,00</w:t>
            </w:r>
          </w:p>
        </w:tc>
        <w:tc>
          <w:tcPr>
            <w:tcW w:w="708" w:type="dxa"/>
            <w:hideMark/>
          </w:tcPr>
          <w:p w14:paraId="02A3F04A" w14:textId="77777777" w:rsidR="000F36CE" w:rsidRPr="002153A5" w:rsidRDefault="000F36CE" w:rsidP="002153A5">
            <w:pPr>
              <w:pStyle w:val="afffd"/>
              <w:rPr>
                <w:sz w:val="18"/>
                <w:szCs w:val="18"/>
              </w:rPr>
            </w:pPr>
            <w:r w:rsidRPr="002153A5">
              <w:rPr>
                <w:sz w:val="18"/>
                <w:szCs w:val="18"/>
              </w:rPr>
              <w:t>0,00</w:t>
            </w:r>
          </w:p>
        </w:tc>
        <w:tc>
          <w:tcPr>
            <w:tcW w:w="560" w:type="dxa"/>
            <w:hideMark/>
          </w:tcPr>
          <w:p w14:paraId="66460260" w14:textId="77777777" w:rsidR="000F36CE" w:rsidRPr="002153A5" w:rsidRDefault="000F36CE" w:rsidP="002153A5">
            <w:pPr>
              <w:pStyle w:val="afffd"/>
              <w:rPr>
                <w:sz w:val="18"/>
                <w:szCs w:val="18"/>
              </w:rPr>
            </w:pPr>
            <w:r w:rsidRPr="002153A5">
              <w:rPr>
                <w:sz w:val="18"/>
                <w:szCs w:val="18"/>
              </w:rPr>
              <w:t>0,00</w:t>
            </w:r>
          </w:p>
        </w:tc>
      </w:tr>
      <w:tr w:rsidR="000F36CE" w:rsidRPr="002153A5" w14:paraId="4F3F02CF" w14:textId="77777777" w:rsidTr="00F83E34">
        <w:trPr>
          <w:trHeight w:val="20"/>
        </w:trPr>
        <w:tc>
          <w:tcPr>
            <w:tcW w:w="6374" w:type="dxa"/>
            <w:hideMark/>
          </w:tcPr>
          <w:p w14:paraId="7AAE6469" w14:textId="77777777" w:rsidR="000F36CE" w:rsidRPr="002153A5" w:rsidRDefault="000F36CE" w:rsidP="002153A5">
            <w:pPr>
              <w:pStyle w:val="afffd"/>
              <w:rPr>
                <w:sz w:val="18"/>
                <w:szCs w:val="18"/>
              </w:rPr>
            </w:pPr>
            <w:r w:rsidRPr="002153A5">
              <w:rPr>
                <w:sz w:val="18"/>
                <w:szCs w:val="18"/>
              </w:rPr>
              <w:t>Всего среднее время восстановления отопления после повреждения в магистральных и распределительных тепловых сетях, час</w:t>
            </w:r>
          </w:p>
        </w:tc>
        <w:tc>
          <w:tcPr>
            <w:tcW w:w="709" w:type="dxa"/>
            <w:hideMark/>
          </w:tcPr>
          <w:p w14:paraId="0F4EFD65" w14:textId="77777777" w:rsidR="000F36CE" w:rsidRPr="002153A5" w:rsidRDefault="000F36CE" w:rsidP="002153A5">
            <w:pPr>
              <w:pStyle w:val="afffd"/>
              <w:rPr>
                <w:sz w:val="18"/>
                <w:szCs w:val="18"/>
              </w:rPr>
            </w:pPr>
            <w:r w:rsidRPr="002153A5">
              <w:rPr>
                <w:sz w:val="18"/>
                <w:szCs w:val="18"/>
              </w:rPr>
              <w:t>6,50</w:t>
            </w:r>
          </w:p>
        </w:tc>
        <w:tc>
          <w:tcPr>
            <w:tcW w:w="709" w:type="dxa"/>
            <w:hideMark/>
          </w:tcPr>
          <w:p w14:paraId="645BB8DF" w14:textId="77777777" w:rsidR="000F36CE" w:rsidRPr="002153A5" w:rsidRDefault="000F36CE" w:rsidP="002153A5">
            <w:pPr>
              <w:pStyle w:val="afffd"/>
              <w:rPr>
                <w:sz w:val="18"/>
                <w:szCs w:val="18"/>
              </w:rPr>
            </w:pPr>
            <w:r w:rsidRPr="002153A5">
              <w:rPr>
                <w:sz w:val="18"/>
                <w:szCs w:val="18"/>
              </w:rPr>
              <w:t>6,00</w:t>
            </w:r>
          </w:p>
        </w:tc>
        <w:tc>
          <w:tcPr>
            <w:tcW w:w="567" w:type="dxa"/>
            <w:hideMark/>
          </w:tcPr>
          <w:p w14:paraId="2DD03128" w14:textId="77777777" w:rsidR="000F36CE" w:rsidRPr="002153A5" w:rsidRDefault="000F36CE" w:rsidP="002153A5">
            <w:pPr>
              <w:pStyle w:val="afffd"/>
              <w:rPr>
                <w:sz w:val="18"/>
                <w:szCs w:val="18"/>
              </w:rPr>
            </w:pPr>
            <w:r w:rsidRPr="002153A5">
              <w:rPr>
                <w:sz w:val="18"/>
                <w:szCs w:val="18"/>
              </w:rPr>
              <w:t>4,00</w:t>
            </w:r>
          </w:p>
        </w:tc>
        <w:tc>
          <w:tcPr>
            <w:tcW w:w="708" w:type="dxa"/>
            <w:hideMark/>
          </w:tcPr>
          <w:p w14:paraId="26FAA5D2" w14:textId="77777777" w:rsidR="000F36CE" w:rsidRPr="002153A5" w:rsidRDefault="000F36CE" w:rsidP="002153A5">
            <w:pPr>
              <w:pStyle w:val="afffd"/>
              <w:rPr>
                <w:sz w:val="18"/>
                <w:szCs w:val="18"/>
              </w:rPr>
            </w:pPr>
            <w:r w:rsidRPr="002153A5">
              <w:rPr>
                <w:sz w:val="18"/>
                <w:szCs w:val="18"/>
              </w:rPr>
              <w:t>7,50</w:t>
            </w:r>
          </w:p>
        </w:tc>
        <w:tc>
          <w:tcPr>
            <w:tcW w:w="560" w:type="dxa"/>
            <w:hideMark/>
          </w:tcPr>
          <w:p w14:paraId="78B83E68" w14:textId="77777777" w:rsidR="000F36CE" w:rsidRPr="002153A5" w:rsidRDefault="000F36CE" w:rsidP="002153A5">
            <w:pPr>
              <w:pStyle w:val="afffd"/>
              <w:rPr>
                <w:sz w:val="18"/>
                <w:szCs w:val="18"/>
              </w:rPr>
            </w:pPr>
            <w:r w:rsidRPr="002153A5">
              <w:rPr>
                <w:sz w:val="18"/>
                <w:szCs w:val="18"/>
              </w:rPr>
              <w:t>8,50</w:t>
            </w:r>
          </w:p>
        </w:tc>
      </w:tr>
      <w:tr w:rsidR="000F36CE" w:rsidRPr="002153A5" w14:paraId="36A67658" w14:textId="77777777" w:rsidTr="00F83E34">
        <w:trPr>
          <w:trHeight w:val="20"/>
        </w:trPr>
        <w:tc>
          <w:tcPr>
            <w:tcW w:w="9627" w:type="dxa"/>
            <w:gridSpan w:val="6"/>
            <w:hideMark/>
          </w:tcPr>
          <w:p w14:paraId="3F5B8FBF" w14:textId="77777777" w:rsidR="000F36CE" w:rsidRPr="002153A5" w:rsidRDefault="000F36CE" w:rsidP="002153A5">
            <w:pPr>
              <w:pStyle w:val="afffd"/>
              <w:rPr>
                <w:sz w:val="18"/>
                <w:szCs w:val="18"/>
              </w:rPr>
            </w:pPr>
            <w:r w:rsidRPr="002153A5">
              <w:rPr>
                <w:sz w:val="18"/>
                <w:szCs w:val="18"/>
              </w:rPr>
              <w:t>Котельная "ЮгоЗападная"</w:t>
            </w:r>
          </w:p>
        </w:tc>
      </w:tr>
      <w:tr w:rsidR="000F36CE" w:rsidRPr="002153A5" w14:paraId="2D4124C9" w14:textId="77777777" w:rsidTr="00F83E34">
        <w:trPr>
          <w:trHeight w:val="20"/>
        </w:trPr>
        <w:tc>
          <w:tcPr>
            <w:tcW w:w="6374" w:type="dxa"/>
            <w:hideMark/>
          </w:tcPr>
          <w:p w14:paraId="2B16CD49" w14:textId="77777777" w:rsidR="000F36CE" w:rsidRPr="002153A5" w:rsidRDefault="000F36CE" w:rsidP="002153A5">
            <w:pPr>
              <w:pStyle w:val="afffd"/>
              <w:rPr>
                <w:sz w:val="18"/>
                <w:szCs w:val="18"/>
              </w:rPr>
            </w:pPr>
            <w:r w:rsidRPr="002153A5">
              <w:rPr>
                <w:sz w:val="18"/>
                <w:szCs w:val="18"/>
              </w:rPr>
              <w:t>Среднее время восстановления теплоснабжения после повреждения в магистральных тепловых сетях в отопительный период, час</w:t>
            </w:r>
          </w:p>
        </w:tc>
        <w:tc>
          <w:tcPr>
            <w:tcW w:w="709" w:type="dxa"/>
            <w:hideMark/>
          </w:tcPr>
          <w:p w14:paraId="24CE2FA8" w14:textId="77777777" w:rsidR="000F36CE" w:rsidRPr="002153A5" w:rsidRDefault="000F36CE" w:rsidP="002153A5">
            <w:pPr>
              <w:pStyle w:val="afffd"/>
              <w:rPr>
                <w:sz w:val="18"/>
                <w:szCs w:val="18"/>
              </w:rPr>
            </w:pPr>
            <w:r w:rsidRPr="002153A5">
              <w:rPr>
                <w:sz w:val="18"/>
                <w:szCs w:val="18"/>
              </w:rPr>
              <w:t>5,00</w:t>
            </w:r>
          </w:p>
        </w:tc>
        <w:tc>
          <w:tcPr>
            <w:tcW w:w="709" w:type="dxa"/>
            <w:hideMark/>
          </w:tcPr>
          <w:p w14:paraId="1506F41C" w14:textId="77777777" w:rsidR="000F36CE" w:rsidRPr="002153A5" w:rsidRDefault="000F36CE" w:rsidP="002153A5">
            <w:pPr>
              <w:pStyle w:val="afffd"/>
              <w:rPr>
                <w:sz w:val="18"/>
                <w:szCs w:val="18"/>
              </w:rPr>
            </w:pPr>
            <w:r w:rsidRPr="002153A5">
              <w:rPr>
                <w:sz w:val="18"/>
                <w:szCs w:val="18"/>
              </w:rPr>
              <w:t>7,00</w:t>
            </w:r>
          </w:p>
        </w:tc>
        <w:tc>
          <w:tcPr>
            <w:tcW w:w="567" w:type="dxa"/>
            <w:hideMark/>
          </w:tcPr>
          <w:p w14:paraId="46CF92DD" w14:textId="77777777" w:rsidR="000F36CE" w:rsidRPr="002153A5" w:rsidRDefault="000F36CE" w:rsidP="002153A5">
            <w:pPr>
              <w:pStyle w:val="afffd"/>
              <w:rPr>
                <w:sz w:val="18"/>
                <w:szCs w:val="18"/>
              </w:rPr>
            </w:pPr>
            <w:r w:rsidRPr="002153A5">
              <w:rPr>
                <w:sz w:val="18"/>
                <w:szCs w:val="18"/>
              </w:rPr>
              <w:t>1,00</w:t>
            </w:r>
          </w:p>
        </w:tc>
        <w:tc>
          <w:tcPr>
            <w:tcW w:w="708" w:type="dxa"/>
            <w:hideMark/>
          </w:tcPr>
          <w:p w14:paraId="24420712" w14:textId="77777777" w:rsidR="000F36CE" w:rsidRPr="002153A5" w:rsidRDefault="000F36CE" w:rsidP="002153A5">
            <w:pPr>
              <w:pStyle w:val="afffd"/>
              <w:rPr>
                <w:sz w:val="18"/>
                <w:szCs w:val="18"/>
              </w:rPr>
            </w:pPr>
            <w:r w:rsidRPr="002153A5">
              <w:rPr>
                <w:sz w:val="18"/>
                <w:szCs w:val="18"/>
              </w:rPr>
              <w:t>4,00</w:t>
            </w:r>
          </w:p>
        </w:tc>
        <w:tc>
          <w:tcPr>
            <w:tcW w:w="560" w:type="dxa"/>
            <w:hideMark/>
          </w:tcPr>
          <w:p w14:paraId="14160EC4" w14:textId="77777777" w:rsidR="000F36CE" w:rsidRPr="002153A5" w:rsidRDefault="000F36CE" w:rsidP="002153A5">
            <w:pPr>
              <w:pStyle w:val="afffd"/>
              <w:rPr>
                <w:sz w:val="18"/>
                <w:szCs w:val="18"/>
              </w:rPr>
            </w:pPr>
            <w:r w:rsidRPr="002153A5">
              <w:rPr>
                <w:sz w:val="18"/>
                <w:szCs w:val="18"/>
              </w:rPr>
              <w:t>6,00</w:t>
            </w:r>
          </w:p>
        </w:tc>
      </w:tr>
      <w:tr w:rsidR="000F36CE" w:rsidRPr="002153A5" w14:paraId="21A715AE" w14:textId="77777777" w:rsidTr="00F83E34">
        <w:trPr>
          <w:trHeight w:val="20"/>
        </w:trPr>
        <w:tc>
          <w:tcPr>
            <w:tcW w:w="6374" w:type="dxa"/>
            <w:hideMark/>
          </w:tcPr>
          <w:p w14:paraId="372CF39C" w14:textId="77777777" w:rsidR="000F36CE" w:rsidRPr="002153A5" w:rsidRDefault="000F36CE" w:rsidP="002153A5">
            <w:pPr>
              <w:pStyle w:val="afffd"/>
              <w:rPr>
                <w:sz w:val="18"/>
                <w:szCs w:val="18"/>
              </w:rPr>
            </w:pPr>
            <w:r w:rsidRPr="002153A5">
              <w:rPr>
                <w:sz w:val="18"/>
                <w:szCs w:val="18"/>
              </w:rPr>
              <w:t>Среднее время восстановления отопления после повреждения в распределительных тепловых сетях систем отопления, час:</w:t>
            </w:r>
          </w:p>
        </w:tc>
        <w:tc>
          <w:tcPr>
            <w:tcW w:w="709" w:type="dxa"/>
            <w:hideMark/>
          </w:tcPr>
          <w:p w14:paraId="528A712D" w14:textId="77777777" w:rsidR="000F36CE" w:rsidRPr="002153A5" w:rsidRDefault="000F36CE" w:rsidP="002153A5">
            <w:pPr>
              <w:pStyle w:val="afffd"/>
              <w:rPr>
                <w:sz w:val="18"/>
                <w:szCs w:val="18"/>
              </w:rPr>
            </w:pPr>
            <w:r w:rsidRPr="002153A5">
              <w:rPr>
                <w:sz w:val="18"/>
                <w:szCs w:val="18"/>
              </w:rPr>
              <w:t>12,00</w:t>
            </w:r>
          </w:p>
        </w:tc>
        <w:tc>
          <w:tcPr>
            <w:tcW w:w="709" w:type="dxa"/>
            <w:hideMark/>
          </w:tcPr>
          <w:p w14:paraId="2424AC75" w14:textId="77777777" w:rsidR="000F36CE" w:rsidRPr="002153A5" w:rsidRDefault="000F36CE" w:rsidP="002153A5">
            <w:pPr>
              <w:pStyle w:val="afffd"/>
              <w:rPr>
                <w:sz w:val="18"/>
                <w:szCs w:val="18"/>
              </w:rPr>
            </w:pPr>
            <w:r w:rsidRPr="002153A5">
              <w:rPr>
                <w:sz w:val="18"/>
                <w:szCs w:val="18"/>
              </w:rPr>
              <w:t>8,00</w:t>
            </w:r>
          </w:p>
        </w:tc>
        <w:tc>
          <w:tcPr>
            <w:tcW w:w="567" w:type="dxa"/>
            <w:hideMark/>
          </w:tcPr>
          <w:p w14:paraId="2DF8C791" w14:textId="77777777" w:rsidR="000F36CE" w:rsidRPr="002153A5" w:rsidRDefault="000F36CE" w:rsidP="002153A5">
            <w:pPr>
              <w:pStyle w:val="afffd"/>
              <w:rPr>
                <w:sz w:val="18"/>
                <w:szCs w:val="18"/>
              </w:rPr>
            </w:pPr>
            <w:r w:rsidRPr="002153A5">
              <w:rPr>
                <w:sz w:val="18"/>
                <w:szCs w:val="18"/>
              </w:rPr>
              <w:t>9,00</w:t>
            </w:r>
          </w:p>
        </w:tc>
        <w:tc>
          <w:tcPr>
            <w:tcW w:w="708" w:type="dxa"/>
            <w:hideMark/>
          </w:tcPr>
          <w:p w14:paraId="3C0CCEF5" w14:textId="77777777" w:rsidR="000F36CE" w:rsidRPr="002153A5" w:rsidRDefault="000F36CE" w:rsidP="002153A5">
            <w:pPr>
              <w:pStyle w:val="afffd"/>
              <w:rPr>
                <w:sz w:val="18"/>
                <w:szCs w:val="18"/>
              </w:rPr>
            </w:pPr>
            <w:r w:rsidRPr="002153A5">
              <w:rPr>
                <w:sz w:val="18"/>
                <w:szCs w:val="18"/>
              </w:rPr>
              <w:t>10,00</w:t>
            </w:r>
          </w:p>
        </w:tc>
        <w:tc>
          <w:tcPr>
            <w:tcW w:w="560" w:type="dxa"/>
            <w:hideMark/>
          </w:tcPr>
          <w:p w14:paraId="526C5935" w14:textId="77777777" w:rsidR="000F36CE" w:rsidRPr="002153A5" w:rsidRDefault="000F36CE" w:rsidP="002153A5">
            <w:pPr>
              <w:pStyle w:val="afffd"/>
              <w:rPr>
                <w:sz w:val="18"/>
                <w:szCs w:val="18"/>
              </w:rPr>
            </w:pPr>
            <w:r w:rsidRPr="002153A5">
              <w:rPr>
                <w:sz w:val="18"/>
                <w:szCs w:val="18"/>
              </w:rPr>
              <w:t>10,00</w:t>
            </w:r>
          </w:p>
        </w:tc>
      </w:tr>
      <w:tr w:rsidR="000F36CE" w:rsidRPr="002153A5" w14:paraId="520A5310" w14:textId="77777777" w:rsidTr="00F83E34">
        <w:trPr>
          <w:trHeight w:val="20"/>
        </w:trPr>
        <w:tc>
          <w:tcPr>
            <w:tcW w:w="6374" w:type="dxa"/>
            <w:hideMark/>
          </w:tcPr>
          <w:p w14:paraId="21F77C5E" w14:textId="77777777" w:rsidR="000F36CE" w:rsidRPr="002153A5" w:rsidRDefault="000F36CE" w:rsidP="002153A5">
            <w:pPr>
              <w:pStyle w:val="afffd"/>
              <w:rPr>
                <w:sz w:val="18"/>
                <w:szCs w:val="18"/>
              </w:rPr>
            </w:pPr>
            <w:r w:rsidRPr="002153A5">
              <w:rPr>
                <w:sz w:val="18"/>
                <w:szCs w:val="18"/>
              </w:rPr>
              <w:t xml:space="preserve">Среднее время восстановления горячего водоснабжения поле </w:t>
            </w:r>
            <w:r w:rsidRPr="002153A5">
              <w:rPr>
                <w:sz w:val="18"/>
                <w:szCs w:val="18"/>
              </w:rPr>
              <w:lastRenderedPageBreak/>
              <w:t>повреждения в сетях горячего водоснабжения (в случае их наличия), час</w:t>
            </w:r>
          </w:p>
        </w:tc>
        <w:tc>
          <w:tcPr>
            <w:tcW w:w="709" w:type="dxa"/>
            <w:hideMark/>
          </w:tcPr>
          <w:p w14:paraId="2E6AF8EB" w14:textId="77777777" w:rsidR="000F36CE" w:rsidRPr="002153A5" w:rsidRDefault="000F36CE" w:rsidP="002153A5">
            <w:pPr>
              <w:pStyle w:val="afffd"/>
              <w:rPr>
                <w:sz w:val="18"/>
                <w:szCs w:val="18"/>
              </w:rPr>
            </w:pPr>
            <w:r w:rsidRPr="002153A5">
              <w:rPr>
                <w:sz w:val="18"/>
                <w:szCs w:val="18"/>
              </w:rPr>
              <w:lastRenderedPageBreak/>
              <w:t>0,00</w:t>
            </w:r>
          </w:p>
        </w:tc>
        <w:tc>
          <w:tcPr>
            <w:tcW w:w="709" w:type="dxa"/>
            <w:hideMark/>
          </w:tcPr>
          <w:p w14:paraId="58DC0FE2" w14:textId="77777777" w:rsidR="000F36CE" w:rsidRPr="002153A5" w:rsidRDefault="000F36CE" w:rsidP="002153A5">
            <w:pPr>
              <w:pStyle w:val="afffd"/>
              <w:rPr>
                <w:sz w:val="18"/>
                <w:szCs w:val="18"/>
              </w:rPr>
            </w:pPr>
            <w:r w:rsidRPr="002153A5">
              <w:rPr>
                <w:sz w:val="18"/>
                <w:szCs w:val="18"/>
              </w:rPr>
              <w:t>0,00</w:t>
            </w:r>
          </w:p>
        </w:tc>
        <w:tc>
          <w:tcPr>
            <w:tcW w:w="567" w:type="dxa"/>
            <w:hideMark/>
          </w:tcPr>
          <w:p w14:paraId="0D5A3A01" w14:textId="77777777" w:rsidR="000F36CE" w:rsidRPr="002153A5" w:rsidRDefault="000F36CE" w:rsidP="002153A5">
            <w:pPr>
              <w:pStyle w:val="afffd"/>
              <w:rPr>
                <w:sz w:val="18"/>
                <w:szCs w:val="18"/>
              </w:rPr>
            </w:pPr>
            <w:r w:rsidRPr="002153A5">
              <w:rPr>
                <w:sz w:val="18"/>
                <w:szCs w:val="18"/>
              </w:rPr>
              <w:t>0,00</w:t>
            </w:r>
          </w:p>
        </w:tc>
        <w:tc>
          <w:tcPr>
            <w:tcW w:w="708" w:type="dxa"/>
            <w:hideMark/>
          </w:tcPr>
          <w:p w14:paraId="596FF73A" w14:textId="77777777" w:rsidR="000F36CE" w:rsidRPr="002153A5" w:rsidRDefault="000F36CE" w:rsidP="002153A5">
            <w:pPr>
              <w:pStyle w:val="afffd"/>
              <w:rPr>
                <w:sz w:val="18"/>
                <w:szCs w:val="18"/>
              </w:rPr>
            </w:pPr>
            <w:r w:rsidRPr="002153A5">
              <w:rPr>
                <w:sz w:val="18"/>
                <w:szCs w:val="18"/>
              </w:rPr>
              <w:t>0,00</w:t>
            </w:r>
          </w:p>
        </w:tc>
        <w:tc>
          <w:tcPr>
            <w:tcW w:w="560" w:type="dxa"/>
            <w:hideMark/>
          </w:tcPr>
          <w:p w14:paraId="376C551F" w14:textId="77777777" w:rsidR="000F36CE" w:rsidRPr="002153A5" w:rsidRDefault="000F36CE" w:rsidP="002153A5">
            <w:pPr>
              <w:pStyle w:val="afffd"/>
              <w:rPr>
                <w:sz w:val="18"/>
                <w:szCs w:val="18"/>
              </w:rPr>
            </w:pPr>
            <w:r w:rsidRPr="002153A5">
              <w:rPr>
                <w:sz w:val="18"/>
                <w:szCs w:val="18"/>
              </w:rPr>
              <w:t>0,00</w:t>
            </w:r>
          </w:p>
        </w:tc>
      </w:tr>
      <w:tr w:rsidR="000F36CE" w:rsidRPr="002153A5" w14:paraId="016B644B" w14:textId="77777777" w:rsidTr="00F83E34">
        <w:trPr>
          <w:trHeight w:val="20"/>
        </w:trPr>
        <w:tc>
          <w:tcPr>
            <w:tcW w:w="6374" w:type="dxa"/>
            <w:hideMark/>
          </w:tcPr>
          <w:p w14:paraId="71216D9E" w14:textId="77777777" w:rsidR="000F36CE" w:rsidRPr="002153A5" w:rsidRDefault="000F36CE" w:rsidP="002153A5">
            <w:pPr>
              <w:pStyle w:val="afffd"/>
              <w:rPr>
                <w:sz w:val="18"/>
                <w:szCs w:val="18"/>
              </w:rPr>
            </w:pPr>
            <w:r w:rsidRPr="002153A5">
              <w:rPr>
                <w:sz w:val="18"/>
                <w:szCs w:val="18"/>
              </w:rPr>
              <w:t>Всего среднее время восстановления отопления после повреждения в магистральных и распределительных тепловых сетях, час</w:t>
            </w:r>
          </w:p>
        </w:tc>
        <w:tc>
          <w:tcPr>
            <w:tcW w:w="709" w:type="dxa"/>
            <w:hideMark/>
          </w:tcPr>
          <w:p w14:paraId="2A773A50" w14:textId="77777777" w:rsidR="000F36CE" w:rsidRPr="002153A5" w:rsidRDefault="000F36CE" w:rsidP="002153A5">
            <w:pPr>
              <w:pStyle w:val="afffd"/>
              <w:rPr>
                <w:sz w:val="18"/>
                <w:szCs w:val="18"/>
              </w:rPr>
            </w:pPr>
            <w:r w:rsidRPr="002153A5">
              <w:rPr>
                <w:sz w:val="18"/>
                <w:szCs w:val="18"/>
              </w:rPr>
              <w:t>8,50</w:t>
            </w:r>
          </w:p>
        </w:tc>
        <w:tc>
          <w:tcPr>
            <w:tcW w:w="709" w:type="dxa"/>
            <w:hideMark/>
          </w:tcPr>
          <w:p w14:paraId="3B04E8E7" w14:textId="77777777" w:rsidR="000F36CE" w:rsidRPr="002153A5" w:rsidRDefault="000F36CE" w:rsidP="002153A5">
            <w:pPr>
              <w:pStyle w:val="afffd"/>
              <w:rPr>
                <w:sz w:val="18"/>
                <w:szCs w:val="18"/>
              </w:rPr>
            </w:pPr>
            <w:r w:rsidRPr="002153A5">
              <w:rPr>
                <w:sz w:val="18"/>
                <w:szCs w:val="18"/>
              </w:rPr>
              <w:t>7,50</w:t>
            </w:r>
          </w:p>
        </w:tc>
        <w:tc>
          <w:tcPr>
            <w:tcW w:w="567" w:type="dxa"/>
            <w:hideMark/>
          </w:tcPr>
          <w:p w14:paraId="4667B797" w14:textId="77777777" w:rsidR="000F36CE" w:rsidRPr="002153A5" w:rsidRDefault="000F36CE" w:rsidP="002153A5">
            <w:pPr>
              <w:pStyle w:val="afffd"/>
              <w:rPr>
                <w:sz w:val="18"/>
                <w:szCs w:val="18"/>
              </w:rPr>
            </w:pPr>
            <w:r w:rsidRPr="002153A5">
              <w:rPr>
                <w:sz w:val="18"/>
                <w:szCs w:val="18"/>
              </w:rPr>
              <w:t>5,00</w:t>
            </w:r>
          </w:p>
        </w:tc>
        <w:tc>
          <w:tcPr>
            <w:tcW w:w="708" w:type="dxa"/>
            <w:hideMark/>
          </w:tcPr>
          <w:p w14:paraId="13FAF53F" w14:textId="77777777" w:rsidR="000F36CE" w:rsidRPr="002153A5" w:rsidRDefault="000F36CE" w:rsidP="002153A5">
            <w:pPr>
              <w:pStyle w:val="afffd"/>
              <w:rPr>
                <w:sz w:val="18"/>
                <w:szCs w:val="18"/>
              </w:rPr>
            </w:pPr>
            <w:r w:rsidRPr="002153A5">
              <w:rPr>
                <w:sz w:val="18"/>
                <w:szCs w:val="18"/>
              </w:rPr>
              <w:t>7,00</w:t>
            </w:r>
          </w:p>
        </w:tc>
        <w:tc>
          <w:tcPr>
            <w:tcW w:w="560" w:type="dxa"/>
            <w:hideMark/>
          </w:tcPr>
          <w:p w14:paraId="1D9F401D" w14:textId="77777777" w:rsidR="000F36CE" w:rsidRPr="002153A5" w:rsidRDefault="000F36CE" w:rsidP="002153A5">
            <w:pPr>
              <w:pStyle w:val="afffd"/>
              <w:rPr>
                <w:sz w:val="18"/>
                <w:szCs w:val="18"/>
              </w:rPr>
            </w:pPr>
            <w:r w:rsidRPr="002153A5">
              <w:rPr>
                <w:sz w:val="18"/>
                <w:szCs w:val="18"/>
              </w:rPr>
              <w:t>8,00</w:t>
            </w:r>
          </w:p>
        </w:tc>
      </w:tr>
      <w:tr w:rsidR="000F36CE" w:rsidRPr="002153A5" w14:paraId="008C76CF" w14:textId="77777777" w:rsidTr="00F83E34">
        <w:trPr>
          <w:trHeight w:val="20"/>
        </w:trPr>
        <w:tc>
          <w:tcPr>
            <w:tcW w:w="9627" w:type="dxa"/>
            <w:gridSpan w:val="6"/>
            <w:hideMark/>
          </w:tcPr>
          <w:p w14:paraId="0FF336DD" w14:textId="77777777" w:rsidR="000F36CE" w:rsidRPr="002153A5" w:rsidRDefault="000F36CE" w:rsidP="002153A5">
            <w:pPr>
              <w:pStyle w:val="afffd"/>
              <w:rPr>
                <w:sz w:val="18"/>
                <w:szCs w:val="18"/>
              </w:rPr>
            </w:pPr>
            <w:r w:rsidRPr="002153A5">
              <w:rPr>
                <w:sz w:val="18"/>
                <w:szCs w:val="18"/>
              </w:rPr>
              <w:t>Котельная "Угловая"</w:t>
            </w:r>
          </w:p>
        </w:tc>
      </w:tr>
      <w:tr w:rsidR="000F36CE" w:rsidRPr="002153A5" w14:paraId="2E965F06" w14:textId="77777777" w:rsidTr="00F83E34">
        <w:trPr>
          <w:trHeight w:val="20"/>
        </w:trPr>
        <w:tc>
          <w:tcPr>
            <w:tcW w:w="6374" w:type="dxa"/>
            <w:hideMark/>
          </w:tcPr>
          <w:p w14:paraId="27B69CDC" w14:textId="77777777" w:rsidR="000F36CE" w:rsidRPr="002153A5" w:rsidRDefault="000F36CE" w:rsidP="002153A5">
            <w:pPr>
              <w:pStyle w:val="afffd"/>
              <w:rPr>
                <w:sz w:val="18"/>
                <w:szCs w:val="18"/>
              </w:rPr>
            </w:pPr>
            <w:r w:rsidRPr="002153A5">
              <w:rPr>
                <w:sz w:val="18"/>
                <w:szCs w:val="18"/>
              </w:rPr>
              <w:t>Среднее время восстановления теплоснабжения после повреждения в магистральных тепловых сетях в отопительный период, час</w:t>
            </w:r>
          </w:p>
        </w:tc>
        <w:tc>
          <w:tcPr>
            <w:tcW w:w="709" w:type="dxa"/>
            <w:hideMark/>
          </w:tcPr>
          <w:p w14:paraId="23AC61DA" w14:textId="77777777" w:rsidR="000F36CE" w:rsidRPr="002153A5" w:rsidRDefault="000F36CE" w:rsidP="002153A5">
            <w:pPr>
              <w:pStyle w:val="afffd"/>
              <w:rPr>
                <w:sz w:val="18"/>
                <w:szCs w:val="18"/>
              </w:rPr>
            </w:pPr>
            <w:r w:rsidRPr="002153A5">
              <w:rPr>
                <w:sz w:val="18"/>
                <w:szCs w:val="18"/>
              </w:rPr>
              <w:t>8,00</w:t>
            </w:r>
          </w:p>
        </w:tc>
        <w:tc>
          <w:tcPr>
            <w:tcW w:w="709" w:type="dxa"/>
            <w:hideMark/>
          </w:tcPr>
          <w:p w14:paraId="2732BF30" w14:textId="77777777" w:rsidR="000F36CE" w:rsidRPr="002153A5" w:rsidRDefault="000F36CE" w:rsidP="002153A5">
            <w:pPr>
              <w:pStyle w:val="afffd"/>
              <w:rPr>
                <w:sz w:val="18"/>
                <w:szCs w:val="18"/>
              </w:rPr>
            </w:pPr>
            <w:r w:rsidRPr="002153A5">
              <w:rPr>
                <w:sz w:val="18"/>
                <w:szCs w:val="18"/>
              </w:rPr>
              <w:t>2,00</w:t>
            </w:r>
          </w:p>
        </w:tc>
        <w:tc>
          <w:tcPr>
            <w:tcW w:w="567" w:type="dxa"/>
            <w:hideMark/>
          </w:tcPr>
          <w:p w14:paraId="60DD69DB" w14:textId="77777777" w:rsidR="000F36CE" w:rsidRPr="002153A5" w:rsidRDefault="000F36CE" w:rsidP="002153A5">
            <w:pPr>
              <w:pStyle w:val="afffd"/>
              <w:rPr>
                <w:sz w:val="18"/>
                <w:szCs w:val="18"/>
              </w:rPr>
            </w:pPr>
            <w:r w:rsidRPr="002153A5">
              <w:rPr>
                <w:sz w:val="18"/>
                <w:szCs w:val="18"/>
              </w:rPr>
              <w:t>1,00</w:t>
            </w:r>
          </w:p>
        </w:tc>
        <w:tc>
          <w:tcPr>
            <w:tcW w:w="708" w:type="dxa"/>
            <w:hideMark/>
          </w:tcPr>
          <w:p w14:paraId="2932D319" w14:textId="77777777" w:rsidR="000F36CE" w:rsidRPr="002153A5" w:rsidRDefault="000F36CE" w:rsidP="002153A5">
            <w:pPr>
              <w:pStyle w:val="afffd"/>
              <w:rPr>
                <w:sz w:val="18"/>
                <w:szCs w:val="18"/>
              </w:rPr>
            </w:pPr>
            <w:r w:rsidRPr="002153A5">
              <w:rPr>
                <w:sz w:val="18"/>
                <w:szCs w:val="18"/>
              </w:rPr>
              <w:t>5,00</w:t>
            </w:r>
          </w:p>
        </w:tc>
        <w:tc>
          <w:tcPr>
            <w:tcW w:w="560" w:type="dxa"/>
            <w:hideMark/>
          </w:tcPr>
          <w:p w14:paraId="1DD92613" w14:textId="77777777" w:rsidR="000F36CE" w:rsidRPr="002153A5" w:rsidRDefault="000F36CE" w:rsidP="002153A5">
            <w:pPr>
              <w:pStyle w:val="afffd"/>
              <w:rPr>
                <w:sz w:val="18"/>
                <w:szCs w:val="18"/>
              </w:rPr>
            </w:pPr>
            <w:r w:rsidRPr="002153A5">
              <w:rPr>
                <w:sz w:val="18"/>
                <w:szCs w:val="18"/>
              </w:rPr>
              <w:t>11,00</w:t>
            </w:r>
          </w:p>
        </w:tc>
      </w:tr>
      <w:tr w:rsidR="000F36CE" w:rsidRPr="002153A5" w14:paraId="000E0802" w14:textId="77777777" w:rsidTr="00F83E34">
        <w:trPr>
          <w:trHeight w:val="20"/>
        </w:trPr>
        <w:tc>
          <w:tcPr>
            <w:tcW w:w="6374" w:type="dxa"/>
            <w:hideMark/>
          </w:tcPr>
          <w:p w14:paraId="59C844E4" w14:textId="77777777" w:rsidR="000F36CE" w:rsidRPr="002153A5" w:rsidRDefault="000F36CE" w:rsidP="002153A5">
            <w:pPr>
              <w:pStyle w:val="afffd"/>
              <w:rPr>
                <w:sz w:val="18"/>
                <w:szCs w:val="18"/>
              </w:rPr>
            </w:pPr>
            <w:r w:rsidRPr="002153A5">
              <w:rPr>
                <w:sz w:val="18"/>
                <w:szCs w:val="18"/>
              </w:rPr>
              <w:t>Среднее время восстановления отопления после повреждения в распределительных тепловых сетях систем отопления, час:</w:t>
            </w:r>
          </w:p>
        </w:tc>
        <w:tc>
          <w:tcPr>
            <w:tcW w:w="709" w:type="dxa"/>
            <w:hideMark/>
          </w:tcPr>
          <w:p w14:paraId="7307C541" w14:textId="77777777" w:rsidR="000F36CE" w:rsidRPr="002153A5" w:rsidRDefault="000F36CE" w:rsidP="002153A5">
            <w:pPr>
              <w:pStyle w:val="afffd"/>
              <w:rPr>
                <w:sz w:val="18"/>
                <w:szCs w:val="18"/>
              </w:rPr>
            </w:pPr>
            <w:r w:rsidRPr="002153A5">
              <w:rPr>
                <w:sz w:val="18"/>
                <w:szCs w:val="18"/>
              </w:rPr>
              <w:t>4,00</w:t>
            </w:r>
          </w:p>
        </w:tc>
        <w:tc>
          <w:tcPr>
            <w:tcW w:w="709" w:type="dxa"/>
            <w:hideMark/>
          </w:tcPr>
          <w:p w14:paraId="0C273412" w14:textId="77777777" w:rsidR="000F36CE" w:rsidRPr="002153A5" w:rsidRDefault="000F36CE" w:rsidP="002153A5">
            <w:pPr>
              <w:pStyle w:val="afffd"/>
              <w:rPr>
                <w:sz w:val="18"/>
                <w:szCs w:val="18"/>
              </w:rPr>
            </w:pPr>
            <w:r w:rsidRPr="002153A5">
              <w:rPr>
                <w:sz w:val="18"/>
                <w:szCs w:val="18"/>
              </w:rPr>
              <w:t>5,00</w:t>
            </w:r>
          </w:p>
        </w:tc>
        <w:tc>
          <w:tcPr>
            <w:tcW w:w="567" w:type="dxa"/>
            <w:hideMark/>
          </w:tcPr>
          <w:p w14:paraId="570547EA" w14:textId="77777777" w:rsidR="000F36CE" w:rsidRPr="002153A5" w:rsidRDefault="000F36CE" w:rsidP="002153A5">
            <w:pPr>
              <w:pStyle w:val="afffd"/>
              <w:rPr>
                <w:sz w:val="18"/>
                <w:szCs w:val="18"/>
              </w:rPr>
            </w:pPr>
            <w:r w:rsidRPr="002153A5">
              <w:rPr>
                <w:sz w:val="18"/>
                <w:szCs w:val="18"/>
              </w:rPr>
              <w:t>10,00</w:t>
            </w:r>
          </w:p>
        </w:tc>
        <w:tc>
          <w:tcPr>
            <w:tcW w:w="708" w:type="dxa"/>
            <w:hideMark/>
          </w:tcPr>
          <w:p w14:paraId="00A4D0C0" w14:textId="77777777" w:rsidR="000F36CE" w:rsidRPr="002153A5" w:rsidRDefault="000F36CE" w:rsidP="002153A5">
            <w:pPr>
              <w:pStyle w:val="afffd"/>
              <w:rPr>
                <w:sz w:val="18"/>
                <w:szCs w:val="18"/>
              </w:rPr>
            </w:pPr>
            <w:r w:rsidRPr="002153A5">
              <w:rPr>
                <w:sz w:val="18"/>
                <w:szCs w:val="18"/>
              </w:rPr>
              <w:t>6,00</w:t>
            </w:r>
          </w:p>
        </w:tc>
        <w:tc>
          <w:tcPr>
            <w:tcW w:w="560" w:type="dxa"/>
            <w:hideMark/>
          </w:tcPr>
          <w:p w14:paraId="4DE90913" w14:textId="77777777" w:rsidR="000F36CE" w:rsidRPr="002153A5" w:rsidRDefault="000F36CE" w:rsidP="002153A5">
            <w:pPr>
              <w:pStyle w:val="afffd"/>
              <w:rPr>
                <w:sz w:val="18"/>
                <w:szCs w:val="18"/>
              </w:rPr>
            </w:pPr>
            <w:r w:rsidRPr="002153A5">
              <w:rPr>
                <w:sz w:val="18"/>
                <w:szCs w:val="18"/>
              </w:rPr>
              <w:t>1,00</w:t>
            </w:r>
          </w:p>
        </w:tc>
      </w:tr>
      <w:tr w:rsidR="000F36CE" w:rsidRPr="002153A5" w14:paraId="5D92AB18" w14:textId="77777777" w:rsidTr="00F83E34">
        <w:trPr>
          <w:trHeight w:val="20"/>
        </w:trPr>
        <w:tc>
          <w:tcPr>
            <w:tcW w:w="6374" w:type="dxa"/>
            <w:hideMark/>
          </w:tcPr>
          <w:p w14:paraId="3555D519" w14:textId="77777777" w:rsidR="000F36CE" w:rsidRPr="002153A5" w:rsidRDefault="000F36CE" w:rsidP="002153A5">
            <w:pPr>
              <w:pStyle w:val="afffd"/>
              <w:rPr>
                <w:sz w:val="18"/>
                <w:szCs w:val="18"/>
              </w:rPr>
            </w:pPr>
            <w:r w:rsidRPr="002153A5">
              <w:rPr>
                <w:sz w:val="18"/>
                <w:szCs w:val="18"/>
              </w:rPr>
              <w:t>Среднее время восстановления горячего водоснабжения поле повреждения в сетях горячего водоснабжения (в случае их наличия), час</w:t>
            </w:r>
          </w:p>
        </w:tc>
        <w:tc>
          <w:tcPr>
            <w:tcW w:w="709" w:type="dxa"/>
            <w:hideMark/>
          </w:tcPr>
          <w:p w14:paraId="38DCE58B" w14:textId="77777777" w:rsidR="000F36CE" w:rsidRPr="002153A5" w:rsidRDefault="000F36CE" w:rsidP="002153A5">
            <w:pPr>
              <w:pStyle w:val="afffd"/>
              <w:rPr>
                <w:sz w:val="18"/>
                <w:szCs w:val="18"/>
              </w:rPr>
            </w:pPr>
            <w:r w:rsidRPr="002153A5">
              <w:rPr>
                <w:sz w:val="18"/>
                <w:szCs w:val="18"/>
              </w:rPr>
              <w:t>0,00</w:t>
            </w:r>
          </w:p>
        </w:tc>
        <w:tc>
          <w:tcPr>
            <w:tcW w:w="709" w:type="dxa"/>
            <w:hideMark/>
          </w:tcPr>
          <w:p w14:paraId="0D5ED539" w14:textId="77777777" w:rsidR="000F36CE" w:rsidRPr="002153A5" w:rsidRDefault="000F36CE" w:rsidP="002153A5">
            <w:pPr>
              <w:pStyle w:val="afffd"/>
              <w:rPr>
                <w:sz w:val="18"/>
                <w:szCs w:val="18"/>
              </w:rPr>
            </w:pPr>
            <w:r w:rsidRPr="002153A5">
              <w:rPr>
                <w:sz w:val="18"/>
                <w:szCs w:val="18"/>
              </w:rPr>
              <w:t>0,00</w:t>
            </w:r>
          </w:p>
        </w:tc>
        <w:tc>
          <w:tcPr>
            <w:tcW w:w="567" w:type="dxa"/>
            <w:hideMark/>
          </w:tcPr>
          <w:p w14:paraId="0A26A960" w14:textId="77777777" w:rsidR="000F36CE" w:rsidRPr="002153A5" w:rsidRDefault="000F36CE" w:rsidP="002153A5">
            <w:pPr>
              <w:pStyle w:val="afffd"/>
              <w:rPr>
                <w:sz w:val="18"/>
                <w:szCs w:val="18"/>
              </w:rPr>
            </w:pPr>
            <w:r w:rsidRPr="002153A5">
              <w:rPr>
                <w:sz w:val="18"/>
                <w:szCs w:val="18"/>
              </w:rPr>
              <w:t>0,00</w:t>
            </w:r>
          </w:p>
        </w:tc>
        <w:tc>
          <w:tcPr>
            <w:tcW w:w="708" w:type="dxa"/>
            <w:hideMark/>
          </w:tcPr>
          <w:p w14:paraId="083C8E29" w14:textId="77777777" w:rsidR="000F36CE" w:rsidRPr="002153A5" w:rsidRDefault="000F36CE" w:rsidP="002153A5">
            <w:pPr>
              <w:pStyle w:val="afffd"/>
              <w:rPr>
                <w:sz w:val="18"/>
                <w:szCs w:val="18"/>
              </w:rPr>
            </w:pPr>
            <w:r w:rsidRPr="002153A5">
              <w:rPr>
                <w:sz w:val="18"/>
                <w:szCs w:val="18"/>
              </w:rPr>
              <w:t>0,00</w:t>
            </w:r>
          </w:p>
        </w:tc>
        <w:tc>
          <w:tcPr>
            <w:tcW w:w="560" w:type="dxa"/>
            <w:hideMark/>
          </w:tcPr>
          <w:p w14:paraId="16267CE9" w14:textId="77777777" w:rsidR="000F36CE" w:rsidRPr="002153A5" w:rsidRDefault="000F36CE" w:rsidP="002153A5">
            <w:pPr>
              <w:pStyle w:val="afffd"/>
              <w:rPr>
                <w:sz w:val="18"/>
                <w:szCs w:val="18"/>
              </w:rPr>
            </w:pPr>
            <w:r w:rsidRPr="002153A5">
              <w:rPr>
                <w:sz w:val="18"/>
                <w:szCs w:val="18"/>
              </w:rPr>
              <w:t>0,00</w:t>
            </w:r>
          </w:p>
        </w:tc>
      </w:tr>
      <w:tr w:rsidR="000F36CE" w:rsidRPr="002153A5" w14:paraId="1FC37AF4" w14:textId="77777777" w:rsidTr="00F83E34">
        <w:trPr>
          <w:trHeight w:val="20"/>
        </w:trPr>
        <w:tc>
          <w:tcPr>
            <w:tcW w:w="6374" w:type="dxa"/>
            <w:hideMark/>
          </w:tcPr>
          <w:p w14:paraId="5EBA9740" w14:textId="77777777" w:rsidR="000F36CE" w:rsidRPr="002153A5" w:rsidRDefault="000F36CE" w:rsidP="002153A5">
            <w:pPr>
              <w:pStyle w:val="afffd"/>
              <w:rPr>
                <w:sz w:val="18"/>
                <w:szCs w:val="18"/>
              </w:rPr>
            </w:pPr>
            <w:r w:rsidRPr="002153A5">
              <w:rPr>
                <w:sz w:val="18"/>
                <w:szCs w:val="18"/>
              </w:rPr>
              <w:t>Всего среднее время восстановления отопления после повреждения в магистральных и распределительных тепловых сетях, час</w:t>
            </w:r>
          </w:p>
        </w:tc>
        <w:tc>
          <w:tcPr>
            <w:tcW w:w="709" w:type="dxa"/>
            <w:hideMark/>
          </w:tcPr>
          <w:p w14:paraId="374962CB" w14:textId="77777777" w:rsidR="000F36CE" w:rsidRPr="002153A5" w:rsidRDefault="000F36CE" w:rsidP="002153A5">
            <w:pPr>
              <w:pStyle w:val="afffd"/>
              <w:rPr>
                <w:sz w:val="18"/>
                <w:szCs w:val="18"/>
              </w:rPr>
            </w:pPr>
            <w:r w:rsidRPr="002153A5">
              <w:rPr>
                <w:sz w:val="18"/>
                <w:szCs w:val="18"/>
              </w:rPr>
              <w:t>6,00</w:t>
            </w:r>
          </w:p>
        </w:tc>
        <w:tc>
          <w:tcPr>
            <w:tcW w:w="709" w:type="dxa"/>
            <w:hideMark/>
          </w:tcPr>
          <w:p w14:paraId="155FD8D8" w14:textId="77777777" w:rsidR="000F36CE" w:rsidRPr="002153A5" w:rsidRDefault="000F36CE" w:rsidP="002153A5">
            <w:pPr>
              <w:pStyle w:val="afffd"/>
              <w:rPr>
                <w:sz w:val="18"/>
                <w:szCs w:val="18"/>
              </w:rPr>
            </w:pPr>
            <w:r w:rsidRPr="002153A5">
              <w:rPr>
                <w:sz w:val="18"/>
                <w:szCs w:val="18"/>
              </w:rPr>
              <w:t>3,50</w:t>
            </w:r>
          </w:p>
        </w:tc>
        <w:tc>
          <w:tcPr>
            <w:tcW w:w="567" w:type="dxa"/>
            <w:hideMark/>
          </w:tcPr>
          <w:p w14:paraId="190E9ACE" w14:textId="77777777" w:rsidR="000F36CE" w:rsidRPr="002153A5" w:rsidRDefault="000F36CE" w:rsidP="002153A5">
            <w:pPr>
              <w:pStyle w:val="afffd"/>
              <w:rPr>
                <w:sz w:val="18"/>
                <w:szCs w:val="18"/>
              </w:rPr>
            </w:pPr>
            <w:r w:rsidRPr="002153A5">
              <w:rPr>
                <w:sz w:val="18"/>
                <w:szCs w:val="18"/>
              </w:rPr>
              <w:t>5,50</w:t>
            </w:r>
          </w:p>
        </w:tc>
        <w:tc>
          <w:tcPr>
            <w:tcW w:w="708" w:type="dxa"/>
            <w:hideMark/>
          </w:tcPr>
          <w:p w14:paraId="60559D7C" w14:textId="77777777" w:rsidR="000F36CE" w:rsidRPr="002153A5" w:rsidRDefault="000F36CE" w:rsidP="002153A5">
            <w:pPr>
              <w:pStyle w:val="afffd"/>
              <w:rPr>
                <w:sz w:val="18"/>
                <w:szCs w:val="18"/>
              </w:rPr>
            </w:pPr>
            <w:r w:rsidRPr="002153A5">
              <w:rPr>
                <w:sz w:val="18"/>
                <w:szCs w:val="18"/>
              </w:rPr>
              <w:t>5,50</w:t>
            </w:r>
          </w:p>
        </w:tc>
        <w:tc>
          <w:tcPr>
            <w:tcW w:w="560" w:type="dxa"/>
            <w:hideMark/>
          </w:tcPr>
          <w:p w14:paraId="4F879748" w14:textId="77777777" w:rsidR="000F36CE" w:rsidRPr="002153A5" w:rsidRDefault="000F36CE" w:rsidP="002153A5">
            <w:pPr>
              <w:pStyle w:val="afffd"/>
              <w:rPr>
                <w:sz w:val="18"/>
                <w:szCs w:val="18"/>
              </w:rPr>
            </w:pPr>
            <w:r w:rsidRPr="002153A5">
              <w:rPr>
                <w:sz w:val="18"/>
                <w:szCs w:val="18"/>
              </w:rPr>
              <w:t>6,00</w:t>
            </w:r>
          </w:p>
        </w:tc>
      </w:tr>
      <w:tr w:rsidR="000F36CE" w:rsidRPr="002153A5" w14:paraId="137C2FFF" w14:textId="77777777" w:rsidTr="00F83E34">
        <w:trPr>
          <w:trHeight w:val="20"/>
        </w:trPr>
        <w:tc>
          <w:tcPr>
            <w:tcW w:w="9627" w:type="dxa"/>
            <w:gridSpan w:val="6"/>
            <w:hideMark/>
          </w:tcPr>
          <w:p w14:paraId="2950954B" w14:textId="77777777" w:rsidR="000F36CE" w:rsidRPr="002153A5" w:rsidRDefault="000F36CE" w:rsidP="002153A5">
            <w:pPr>
              <w:pStyle w:val="afffd"/>
              <w:rPr>
                <w:sz w:val="18"/>
                <w:szCs w:val="18"/>
              </w:rPr>
            </w:pPr>
            <w:r w:rsidRPr="002153A5">
              <w:rPr>
                <w:sz w:val="18"/>
                <w:szCs w:val="18"/>
              </w:rPr>
              <w:t>Котельная "Улица Семашко, д. 10"</w:t>
            </w:r>
          </w:p>
        </w:tc>
      </w:tr>
      <w:tr w:rsidR="000F36CE" w:rsidRPr="002153A5" w14:paraId="2ED29D84" w14:textId="77777777" w:rsidTr="00F83E34">
        <w:trPr>
          <w:trHeight w:val="20"/>
        </w:trPr>
        <w:tc>
          <w:tcPr>
            <w:tcW w:w="6374" w:type="dxa"/>
            <w:hideMark/>
          </w:tcPr>
          <w:p w14:paraId="1E4A03A2" w14:textId="77777777" w:rsidR="000F36CE" w:rsidRPr="002153A5" w:rsidRDefault="000F36CE" w:rsidP="002153A5">
            <w:pPr>
              <w:pStyle w:val="afffd"/>
              <w:rPr>
                <w:sz w:val="18"/>
                <w:szCs w:val="18"/>
              </w:rPr>
            </w:pPr>
            <w:r w:rsidRPr="002153A5">
              <w:rPr>
                <w:sz w:val="18"/>
                <w:szCs w:val="18"/>
              </w:rPr>
              <w:t>Среднее время восстановления теплоснабжения после повреждения в магистральных тепловых сетях в отопительный период, час</w:t>
            </w:r>
          </w:p>
        </w:tc>
        <w:tc>
          <w:tcPr>
            <w:tcW w:w="709" w:type="dxa"/>
            <w:hideMark/>
          </w:tcPr>
          <w:p w14:paraId="187A27F5" w14:textId="77777777" w:rsidR="000F36CE" w:rsidRPr="002153A5" w:rsidRDefault="000F36CE" w:rsidP="002153A5">
            <w:pPr>
              <w:pStyle w:val="afffd"/>
              <w:rPr>
                <w:sz w:val="18"/>
                <w:szCs w:val="18"/>
              </w:rPr>
            </w:pPr>
            <w:r w:rsidRPr="002153A5">
              <w:rPr>
                <w:sz w:val="18"/>
                <w:szCs w:val="18"/>
              </w:rPr>
              <w:t>7,00</w:t>
            </w:r>
          </w:p>
        </w:tc>
        <w:tc>
          <w:tcPr>
            <w:tcW w:w="709" w:type="dxa"/>
            <w:hideMark/>
          </w:tcPr>
          <w:p w14:paraId="215BAE22" w14:textId="77777777" w:rsidR="000F36CE" w:rsidRPr="002153A5" w:rsidRDefault="000F36CE" w:rsidP="002153A5">
            <w:pPr>
              <w:pStyle w:val="afffd"/>
              <w:rPr>
                <w:sz w:val="18"/>
                <w:szCs w:val="18"/>
              </w:rPr>
            </w:pPr>
            <w:r w:rsidRPr="002153A5">
              <w:rPr>
                <w:sz w:val="18"/>
                <w:szCs w:val="18"/>
              </w:rPr>
              <w:t>7,00</w:t>
            </w:r>
          </w:p>
        </w:tc>
        <w:tc>
          <w:tcPr>
            <w:tcW w:w="567" w:type="dxa"/>
            <w:hideMark/>
          </w:tcPr>
          <w:p w14:paraId="553416CE" w14:textId="77777777" w:rsidR="000F36CE" w:rsidRPr="002153A5" w:rsidRDefault="000F36CE" w:rsidP="002153A5">
            <w:pPr>
              <w:pStyle w:val="afffd"/>
              <w:rPr>
                <w:sz w:val="18"/>
                <w:szCs w:val="18"/>
              </w:rPr>
            </w:pPr>
            <w:r w:rsidRPr="002153A5">
              <w:rPr>
                <w:sz w:val="18"/>
                <w:szCs w:val="18"/>
              </w:rPr>
              <w:t>3,00</w:t>
            </w:r>
          </w:p>
        </w:tc>
        <w:tc>
          <w:tcPr>
            <w:tcW w:w="708" w:type="dxa"/>
            <w:hideMark/>
          </w:tcPr>
          <w:p w14:paraId="4A5BCF7A" w14:textId="77777777" w:rsidR="000F36CE" w:rsidRPr="002153A5" w:rsidRDefault="000F36CE" w:rsidP="002153A5">
            <w:pPr>
              <w:pStyle w:val="afffd"/>
              <w:rPr>
                <w:sz w:val="18"/>
                <w:szCs w:val="18"/>
              </w:rPr>
            </w:pPr>
            <w:r w:rsidRPr="002153A5">
              <w:rPr>
                <w:sz w:val="18"/>
                <w:szCs w:val="18"/>
              </w:rPr>
              <w:t>2,00</w:t>
            </w:r>
          </w:p>
        </w:tc>
        <w:tc>
          <w:tcPr>
            <w:tcW w:w="560" w:type="dxa"/>
            <w:hideMark/>
          </w:tcPr>
          <w:p w14:paraId="3F3351B7" w14:textId="77777777" w:rsidR="000F36CE" w:rsidRPr="002153A5" w:rsidRDefault="000F36CE" w:rsidP="002153A5">
            <w:pPr>
              <w:pStyle w:val="afffd"/>
              <w:rPr>
                <w:sz w:val="18"/>
                <w:szCs w:val="18"/>
              </w:rPr>
            </w:pPr>
            <w:r w:rsidRPr="002153A5">
              <w:rPr>
                <w:sz w:val="18"/>
                <w:szCs w:val="18"/>
              </w:rPr>
              <w:t>2,00</w:t>
            </w:r>
          </w:p>
        </w:tc>
      </w:tr>
      <w:tr w:rsidR="000F36CE" w:rsidRPr="002153A5" w14:paraId="2EBDA083" w14:textId="77777777" w:rsidTr="00F83E34">
        <w:trPr>
          <w:trHeight w:val="20"/>
        </w:trPr>
        <w:tc>
          <w:tcPr>
            <w:tcW w:w="6374" w:type="dxa"/>
            <w:hideMark/>
          </w:tcPr>
          <w:p w14:paraId="60F1A818" w14:textId="77777777" w:rsidR="000F36CE" w:rsidRPr="002153A5" w:rsidRDefault="000F36CE" w:rsidP="002153A5">
            <w:pPr>
              <w:pStyle w:val="afffd"/>
              <w:rPr>
                <w:sz w:val="18"/>
                <w:szCs w:val="18"/>
              </w:rPr>
            </w:pPr>
            <w:r w:rsidRPr="002153A5">
              <w:rPr>
                <w:sz w:val="18"/>
                <w:szCs w:val="18"/>
              </w:rPr>
              <w:t>Среднее время восстановления отопления после повреждения в распределительных тепловых сетях систем отопления, час:</w:t>
            </w:r>
          </w:p>
        </w:tc>
        <w:tc>
          <w:tcPr>
            <w:tcW w:w="709" w:type="dxa"/>
            <w:hideMark/>
          </w:tcPr>
          <w:p w14:paraId="31CA8413" w14:textId="77777777" w:rsidR="000F36CE" w:rsidRPr="002153A5" w:rsidRDefault="000F36CE" w:rsidP="002153A5">
            <w:pPr>
              <w:pStyle w:val="afffd"/>
              <w:rPr>
                <w:sz w:val="18"/>
                <w:szCs w:val="18"/>
              </w:rPr>
            </w:pPr>
            <w:r w:rsidRPr="002153A5">
              <w:rPr>
                <w:sz w:val="18"/>
                <w:szCs w:val="18"/>
              </w:rPr>
              <w:t>4,00</w:t>
            </w:r>
          </w:p>
        </w:tc>
        <w:tc>
          <w:tcPr>
            <w:tcW w:w="709" w:type="dxa"/>
            <w:hideMark/>
          </w:tcPr>
          <w:p w14:paraId="4139A132" w14:textId="77777777" w:rsidR="000F36CE" w:rsidRPr="002153A5" w:rsidRDefault="000F36CE" w:rsidP="002153A5">
            <w:pPr>
              <w:pStyle w:val="afffd"/>
              <w:rPr>
                <w:sz w:val="18"/>
                <w:szCs w:val="18"/>
              </w:rPr>
            </w:pPr>
            <w:r w:rsidRPr="002153A5">
              <w:rPr>
                <w:sz w:val="18"/>
                <w:szCs w:val="18"/>
              </w:rPr>
              <w:t>12,00</w:t>
            </w:r>
          </w:p>
        </w:tc>
        <w:tc>
          <w:tcPr>
            <w:tcW w:w="567" w:type="dxa"/>
            <w:hideMark/>
          </w:tcPr>
          <w:p w14:paraId="5AE9E244" w14:textId="77777777" w:rsidR="000F36CE" w:rsidRPr="002153A5" w:rsidRDefault="000F36CE" w:rsidP="002153A5">
            <w:pPr>
              <w:pStyle w:val="afffd"/>
              <w:rPr>
                <w:sz w:val="18"/>
                <w:szCs w:val="18"/>
              </w:rPr>
            </w:pPr>
            <w:r w:rsidRPr="002153A5">
              <w:rPr>
                <w:sz w:val="18"/>
                <w:szCs w:val="18"/>
              </w:rPr>
              <w:t>6,00</w:t>
            </w:r>
          </w:p>
        </w:tc>
        <w:tc>
          <w:tcPr>
            <w:tcW w:w="708" w:type="dxa"/>
            <w:hideMark/>
          </w:tcPr>
          <w:p w14:paraId="599A2225" w14:textId="77777777" w:rsidR="000F36CE" w:rsidRPr="002153A5" w:rsidRDefault="000F36CE" w:rsidP="002153A5">
            <w:pPr>
              <w:pStyle w:val="afffd"/>
              <w:rPr>
                <w:sz w:val="18"/>
                <w:szCs w:val="18"/>
              </w:rPr>
            </w:pPr>
            <w:r w:rsidRPr="002153A5">
              <w:rPr>
                <w:sz w:val="18"/>
                <w:szCs w:val="18"/>
              </w:rPr>
              <w:t>6,00</w:t>
            </w:r>
          </w:p>
        </w:tc>
        <w:tc>
          <w:tcPr>
            <w:tcW w:w="560" w:type="dxa"/>
            <w:hideMark/>
          </w:tcPr>
          <w:p w14:paraId="091CBE4F" w14:textId="77777777" w:rsidR="000F36CE" w:rsidRPr="002153A5" w:rsidRDefault="000F36CE" w:rsidP="002153A5">
            <w:pPr>
              <w:pStyle w:val="afffd"/>
              <w:rPr>
                <w:sz w:val="18"/>
                <w:szCs w:val="18"/>
              </w:rPr>
            </w:pPr>
            <w:r w:rsidRPr="002153A5">
              <w:rPr>
                <w:sz w:val="18"/>
                <w:szCs w:val="18"/>
              </w:rPr>
              <w:t>8,00</w:t>
            </w:r>
          </w:p>
        </w:tc>
      </w:tr>
      <w:tr w:rsidR="000F36CE" w:rsidRPr="002153A5" w14:paraId="65D42568" w14:textId="77777777" w:rsidTr="00F83E34">
        <w:trPr>
          <w:trHeight w:val="20"/>
        </w:trPr>
        <w:tc>
          <w:tcPr>
            <w:tcW w:w="6374" w:type="dxa"/>
            <w:hideMark/>
          </w:tcPr>
          <w:p w14:paraId="3BC383D4" w14:textId="77777777" w:rsidR="000F36CE" w:rsidRPr="002153A5" w:rsidRDefault="000F36CE" w:rsidP="002153A5">
            <w:pPr>
              <w:pStyle w:val="afffd"/>
              <w:rPr>
                <w:sz w:val="18"/>
                <w:szCs w:val="18"/>
              </w:rPr>
            </w:pPr>
            <w:r w:rsidRPr="002153A5">
              <w:rPr>
                <w:sz w:val="18"/>
                <w:szCs w:val="18"/>
              </w:rPr>
              <w:t>Среднее время восстановления горячего водоснабжения поле повреждения в сетях горячего водоснабжения (в случае их наличия), час</w:t>
            </w:r>
          </w:p>
        </w:tc>
        <w:tc>
          <w:tcPr>
            <w:tcW w:w="709" w:type="dxa"/>
            <w:hideMark/>
          </w:tcPr>
          <w:p w14:paraId="56A5255F" w14:textId="77777777" w:rsidR="000F36CE" w:rsidRPr="002153A5" w:rsidRDefault="000F36CE" w:rsidP="002153A5">
            <w:pPr>
              <w:pStyle w:val="afffd"/>
              <w:rPr>
                <w:sz w:val="18"/>
                <w:szCs w:val="18"/>
              </w:rPr>
            </w:pPr>
            <w:r w:rsidRPr="002153A5">
              <w:rPr>
                <w:sz w:val="18"/>
                <w:szCs w:val="18"/>
              </w:rPr>
              <w:t>0,00</w:t>
            </w:r>
          </w:p>
        </w:tc>
        <w:tc>
          <w:tcPr>
            <w:tcW w:w="709" w:type="dxa"/>
            <w:hideMark/>
          </w:tcPr>
          <w:p w14:paraId="189780AF" w14:textId="77777777" w:rsidR="000F36CE" w:rsidRPr="002153A5" w:rsidRDefault="000F36CE" w:rsidP="002153A5">
            <w:pPr>
              <w:pStyle w:val="afffd"/>
              <w:rPr>
                <w:sz w:val="18"/>
                <w:szCs w:val="18"/>
              </w:rPr>
            </w:pPr>
            <w:r w:rsidRPr="002153A5">
              <w:rPr>
                <w:sz w:val="18"/>
                <w:szCs w:val="18"/>
              </w:rPr>
              <w:t>0,00</w:t>
            </w:r>
          </w:p>
        </w:tc>
        <w:tc>
          <w:tcPr>
            <w:tcW w:w="567" w:type="dxa"/>
            <w:hideMark/>
          </w:tcPr>
          <w:p w14:paraId="073084E2" w14:textId="77777777" w:rsidR="000F36CE" w:rsidRPr="002153A5" w:rsidRDefault="000F36CE" w:rsidP="002153A5">
            <w:pPr>
              <w:pStyle w:val="afffd"/>
              <w:rPr>
                <w:sz w:val="18"/>
                <w:szCs w:val="18"/>
              </w:rPr>
            </w:pPr>
            <w:r w:rsidRPr="002153A5">
              <w:rPr>
                <w:sz w:val="18"/>
                <w:szCs w:val="18"/>
              </w:rPr>
              <w:t>0,00</w:t>
            </w:r>
          </w:p>
        </w:tc>
        <w:tc>
          <w:tcPr>
            <w:tcW w:w="708" w:type="dxa"/>
            <w:hideMark/>
          </w:tcPr>
          <w:p w14:paraId="6B667444" w14:textId="77777777" w:rsidR="000F36CE" w:rsidRPr="002153A5" w:rsidRDefault="000F36CE" w:rsidP="002153A5">
            <w:pPr>
              <w:pStyle w:val="afffd"/>
              <w:rPr>
                <w:sz w:val="18"/>
                <w:szCs w:val="18"/>
              </w:rPr>
            </w:pPr>
            <w:r w:rsidRPr="002153A5">
              <w:rPr>
                <w:sz w:val="18"/>
                <w:szCs w:val="18"/>
              </w:rPr>
              <w:t>0,00</w:t>
            </w:r>
          </w:p>
        </w:tc>
        <w:tc>
          <w:tcPr>
            <w:tcW w:w="560" w:type="dxa"/>
            <w:hideMark/>
          </w:tcPr>
          <w:p w14:paraId="54874E50" w14:textId="77777777" w:rsidR="000F36CE" w:rsidRPr="002153A5" w:rsidRDefault="000F36CE" w:rsidP="002153A5">
            <w:pPr>
              <w:pStyle w:val="afffd"/>
              <w:rPr>
                <w:sz w:val="18"/>
                <w:szCs w:val="18"/>
              </w:rPr>
            </w:pPr>
            <w:r w:rsidRPr="002153A5">
              <w:rPr>
                <w:sz w:val="18"/>
                <w:szCs w:val="18"/>
              </w:rPr>
              <w:t>0,00</w:t>
            </w:r>
          </w:p>
        </w:tc>
      </w:tr>
      <w:tr w:rsidR="000F36CE" w:rsidRPr="002153A5" w14:paraId="4E93990B" w14:textId="77777777" w:rsidTr="00F83E34">
        <w:trPr>
          <w:trHeight w:val="20"/>
        </w:trPr>
        <w:tc>
          <w:tcPr>
            <w:tcW w:w="6374" w:type="dxa"/>
            <w:hideMark/>
          </w:tcPr>
          <w:p w14:paraId="16ABF886" w14:textId="77777777" w:rsidR="000F36CE" w:rsidRPr="002153A5" w:rsidRDefault="000F36CE" w:rsidP="002153A5">
            <w:pPr>
              <w:pStyle w:val="afffd"/>
              <w:rPr>
                <w:sz w:val="18"/>
                <w:szCs w:val="18"/>
              </w:rPr>
            </w:pPr>
            <w:r w:rsidRPr="002153A5">
              <w:rPr>
                <w:sz w:val="18"/>
                <w:szCs w:val="18"/>
              </w:rPr>
              <w:t>Всего среднее время восстановления отопления после повреждения в магистральных и распределительных тепловых сетях, час</w:t>
            </w:r>
          </w:p>
        </w:tc>
        <w:tc>
          <w:tcPr>
            <w:tcW w:w="709" w:type="dxa"/>
            <w:hideMark/>
          </w:tcPr>
          <w:p w14:paraId="5E69FC2D" w14:textId="77777777" w:rsidR="000F36CE" w:rsidRPr="002153A5" w:rsidRDefault="000F36CE" w:rsidP="002153A5">
            <w:pPr>
              <w:pStyle w:val="afffd"/>
              <w:rPr>
                <w:sz w:val="18"/>
                <w:szCs w:val="18"/>
              </w:rPr>
            </w:pPr>
            <w:r w:rsidRPr="002153A5">
              <w:rPr>
                <w:sz w:val="18"/>
                <w:szCs w:val="18"/>
              </w:rPr>
              <w:t>5,50</w:t>
            </w:r>
          </w:p>
        </w:tc>
        <w:tc>
          <w:tcPr>
            <w:tcW w:w="709" w:type="dxa"/>
            <w:hideMark/>
          </w:tcPr>
          <w:p w14:paraId="22FC3FD6" w14:textId="77777777" w:rsidR="000F36CE" w:rsidRPr="002153A5" w:rsidRDefault="000F36CE" w:rsidP="002153A5">
            <w:pPr>
              <w:pStyle w:val="afffd"/>
              <w:rPr>
                <w:sz w:val="18"/>
                <w:szCs w:val="18"/>
              </w:rPr>
            </w:pPr>
            <w:r w:rsidRPr="002153A5">
              <w:rPr>
                <w:sz w:val="18"/>
                <w:szCs w:val="18"/>
              </w:rPr>
              <w:t>9,50</w:t>
            </w:r>
          </w:p>
        </w:tc>
        <w:tc>
          <w:tcPr>
            <w:tcW w:w="567" w:type="dxa"/>
            <w:hideMark/>
          </w:tcPr>
          <w:p w14:paraId="4229C763" w14:textId="77777777" w:rsidR="000F36CE" w:rsidRPr="002153A5" w:rsidRDefault="000F36CE" w:rsidP="002153A5">
            <w:pPr>
              <w:pStyle w:val="afffd"/>
              <w:rPr>
                <w:sz w:val="18"/>
                <w:szCs w:val="18"/>
              </w:rPr>
            </w:pPr>
            <w:r w:rsidRPr="002153A5">
              <w:rPr>
                <w:sz w:val="18"/>
                <w:szCs w:val="18"/>
              </w:rPr>
              <w:t>4,50</w:t>
            </w:r>
          </w:p>
        </w:tc>
        <w:tc>
          <w:tcPr>
            <w:tcW w:w="708" w:type="dxa"/>
            <w:hideMark/>
          </w:tcPr>
          <w:p w14:paraId="57D30837" w14:textId="77777777" w:rsidR="000F36CE" w:rsidRPr="002153A5" w:rsidRDefault="000F36CE" w:rsidP="002153A5">
            <w:pPr>
              <w:pStyle w:val="afffd"/>
              <w:rPr>
                <w:sz w:val="18"/>
                <w:szCs w:val="18"/>
              </w:rPr>
            </w:pPr>
            <w:r w:rsidRPr="002153A5">
              <w:rPr>
                <w:sz w:val="18"/>
                <w:szCs w:val="18"/>
              </w:rPr>
              <w:t>4,00</w:t>
            </w:r>
          </w:p>
        </w:tc>
        <w:tc>
          <w:tcPr>
            <w:tcW w:w="560" w:type="dxa"/>
            <w:hideMark/>
          </w:tcPr>
          <w:p w14:paraId="55EF0B5C" w14:textId="77777777" w:rsidR="000F36CE" w:rsidRPr="002153A5" w:rsidRDefault="000F36CE" w:rsidP="002153A5">
            <w:pPr>
              <w:pStyle w:val="afffd"/>
              <w:rPr>
                <w:sz w:val="18"/>
                <w:szCs w:val="18"/>
              </w:rPr>
            </w:pPr>
            <w:r w:rsidRPr="002153A5">
              <w:rPr>
                <w:sz w:val="18"/>
                <w:szCs w:val="18"/>
              </w:rPr>
              <w:t>5,00</w:t>
            </w:r>
          </w:p>
        </w:tc>
      </w:tr>
      <w:tr w:rsidR="000F36CE" w:rsidRPr="002153A5" w14:paraId="69B289ED" w14:textId="77777777" w:rsidTr="00F83E34">
        <w:trPr>
          <w:trHeight w:val="20"/>
        </w:trPr>
        <w:tc>
          <w:tcPr>
            <w:tcW w:w="9627" w:type="dxa"/>
            <w:gridSpan w:val="6"/>
            <w:hideMark/>
          </w:tcPr>
          <w:p w14:paraId="0F6325EC" w14:textId="77777777" w:rsidR="000F36CE" w:rsidRPr="002153A5" w:rsidRDefault="000F36CE" w:rsidP="002153A5">
            <w:pPr>
              <w:pStyle w:val="afffd"/>
              <w:rPr>
                <w:sz w:val="18"/>
                <w:szCs w:val="18"/>
              </w:rPr>
            </w:pPr>
            <w:r w:rsidRPr="002153A5">
              <w:rPr>
                <w:sz w:val="18"/>
                <w:szCs w:val="18"/>
              </w:rPr>
              <w:t>Котельная "Улица Октябрьская, д. 51 б" *</w:t>
            </w:r>
          </w:p>
        </w:tc>
      </w:tr>
      <w:tr w:rsidR="000F36CE" w:rsidRPr="002153A5" w14:paraId="4A559FFA" w14:textId="77777777" w:rsidTr="00F83E34">
        <w:trPr>
          <w:trHeight w:val="20"/>
        </w:trPr>
        <w:tc>
          <w:tcPr>
            <w:tcW w:w="6374" w:type="dxa"/>
            <w:hideMark/>
          </w:tcPr>
          <w:p w14:paraId="016235F9" w14:textId="77777777" w:rsidR="000F36CE" w:rsidRPr="002153A5" w:rsidRDefault="000F36CE" w:rsidP="002153A5">
            <w:pPr>
              <w:pStyle w:val="afffd"/>
              <w:rPr>
                <w:sz w:val="18"/>
                <w:szCs w:val="18"/>
              </w:rPr>
            </w:pPr>
            <w:r w:rsidRPr="002153A5">
              <w:rPr>
                <w:sz w:val="18"/>
                <w:szCs w:val="18"/>
              </w:rPr>
              <w:t>Среднее время восстановления теплоснабжения после повреждения в магистральных тепловых сетях в отопительный период, час</w:t>
            </w:r>
          </w:p>
        </w:tc>
        <w:tc>
          <w:tcPr>
            <w:tcW w:w="709" w:type="dxa"/>
            <w:hideMark/>
          </w:tcPr>
          <w:p w14:paraId="2FBD4203" w14:textId="77777777" w:rsidR="000F36CE" w:rsidRPr="002153A5" w:rsidRDefault="000F36CE" w:rsidP="002153A5">
            <w:pPr>
              <w:pStyle w:val="afffd"/>
              <w:rPr>
                <w:sz w:val="18"/>
                <w:szCs w:val="18"/>
              </w:rPr>
            </w:pPr>
            <w:r w:rsidRPr="002153A5">
              <w:rPr>
                <w:sz w:val="18"/>
                <w:szCs w:val="18"/>
              </w:rPr>
              <w:t>1,00</w:t>
            </w:r>
          </w:p>
        </w:tc>
        <w:tc>
          <w:tcPr>
            <w:tcW w:w="709" w:type="dxa"/>
            <w:hideMark/>
          </w:tcPr>
          <w:p w14:paraId="0A9A3B8B" w14:textId="77777777" w:rsidR="000F36CE" w:rsidRPr="002153A5" w:rsidRDefault="000F36CE" w:rsidP="002153A5">
            <w:pPr>
              <w:pStyle w:val="afffd"/>
              <w:rPr>
                <w:sz w:val="18"/>
                <w:szCs w:val="18"/>
              </w:rPr>
            </w:pPr>
            <w:r w:rsidRPr="002153A5">
              <w:rPr>
                <w:sz w:val="18"/>
                <w:szCs w:val="18"/>
              </w:rPr>
              <w:t>1,00</w:t>
            </w:r>
          </w:p>
        </w:tc>
        <w:tc>
          <w:tcPr>
            <w:tcW w:w="567" w:type="dxa"/>
            <w:hideMark/>
          </w:tcPr>
          <w:p w14:paraId="59EB094A" w14:textId="77777777" w:rsidR="000F36CE" w:rsidRPr="002153A5" w:rsidRDefault="000F36CE" w:rsidP="002153A5">
            <w:pPr>
              <w:pStyle w:val="afffd"/>
              <w:rPr>
                <w:sz w:val="18"/>
                <w:szCs w:val="18"/>
              </w:rPr>
            </w:pPr>
            <w:r w:rsidRPr="002153A5">
              <w:rPr>
                <w:sz w:val="18"/>
                <w:szCs w:val="18"/>
              </w:rPr>
              <w:t>9,00</w:t>
            </w:r>
          </w:p>
        </w:tc>
        <w:tc>
          <w:tcPr>
            <w:tcW w:w="708" w:type="dxa"/>
            <w:hideMark/>
          </w:tcPr>
          <w:p w14:paraId="28D05083" w14:textId="77777777" w:rsidR="000F36CE" w:rsidRPr="002153A5" w:rsidRDefault="000F36CE" w:rsidP="002153A5">
            <w:pPr>
              <w:pStyle w:val="afffd"/>
              <w:rPr>
                <w:sz w:val="18"/>
                <w:szCs w:val="18"/>
              </w:rPr>
            </w:pPr>
            <w:r w:rsidRPr="002153A5">
              <w:rPr>
                <w:sz w:val="18"/>
                <w:szCs w:val="18"/>
              </w:rPr>
              <w:t>7,00</w:t>
            </w:r>
          </w:p>
        </w:tc>
        <w:tc>
          <w:tcPr>
            <w:tcW w:w="560" w:type="dxa"/>
            <w:hideMark/>
          </w:tcPr>
          <w:p w14:paraId="5AAD6DAE" w14:textId="77777777" w:rsidR="000F36CE" w:rsidRPr="002153A5" w:rsidRDefault="000F36CE" w:rsidP="002153A5">
            <w:pPr>
              <w:pStyle w:val="afffd"/>
              <w:rPr>
                <w:sz w:val="18"/>
                <w:szCs w:val="18"/>
              </w:rPr>
            </w:pPr>
            <w:r w:rsidRPr="002153A5">
              <w:rPr>
                <w:sz w:val="18"/>
                <w:szCs w:val="18"/>
              </w:rPr>
              <w:t>2,00</w:t>
            </w:r>
          </w:p>
        </w:tc>
      </w:tr>
      <w:tr w:rsidR="000F36CE" w:rsidRPr="002153A5" w14:paraId="6601E6DD" w14:textId="77777777" w:rsidTr="00F83E34">
        <w:trPr>
          <w:trHeight w:val="20"/>
        </w:trPr>
        <w:tc>
          <w:tcPr>
            <w:tcW w:w="6374" w:type="dxa"/>
            <w:hideMark/>
          </w:tcPr>
          <w:p w14:paraId="51E705A6" w14:textId="77777777" w:rsidR="000F36CE" w:rsidRPr="002153A5" w:rsidRDefault="000F36CE" w:rsidP="002153A5">
            <w:pPr>
              <w:pStyle w:val="afffd"/>
              <w:rPr>
                <w:sz w:val="18"/>
                <w:szCs w:val="18"/>
              </w:rPr>
            </w:pPr>
            <w:r w:rsidRPr="002153A5">
              <w:rPr>
                <w:sz w:val="18"/>
                <w:szCs w:val="18"/>
              </w:rPr>
              <w:t>Среднее время восстановления отопления после повреждения в распределительных тепловых сетях систем отопления, час:</w:t>
            </w:r>
          </w:p>
        </w:tc>
        <w:tc>
          <w:tcPr>
            <w:tcW w:w="709" w:type="dxa"/>
            <w:hideMark/>
          </w:tcPr>
          <w:p w14:paraId="26D08441" w14:textId="77777777" w:rsidR="000F36CE" w:rsidRPr="002153A5" w:rsidRDefault="000F36CE" w:rsidP="002153A5">
            <w:pPr>
              <w:pStyle w:val="afffd"/>
              <w:rPr>
                <w:sz w:val="18"/>
                <w:szCs w:val="18"/>
              </w:rPr>
            </w:pPr>
            <w:r w:rsidRPr="002153A5">
              <w:rPr>
                <w:sz w:val="18"/>
                <w:szCs w:val="18"/>
              </w:rPr>
              <w:t>9,00</w:t>
            </w:r>
          </w:p>
        </w:tc>
        <w:tc>
          <w:tcPr>
            <w:tcW w:w="709" w:type="dxa"/>
            <w:hideMark/>
          </w:tcPr>
          <w:p w14:paraId="286E6803" w14:textId="77777777" w:rsidR="000F36CE" w:rsidRPr="002153A5" w:rsidRDefault="000F36CE" w:rsidP="002153A5">
            <w:pPr>
              <w:pStyle w:val="afffd"/>
              <w:rPr>
                <w:sz w:val="18"/>
                <w:szCs w:val="18"/>
              </w:rPr>
            </w:pPr>
            <w:r w:rsidRPr="002153A5">
              <w:rPr>
                <w:sz w:val="18"/>
                <w:szCs w:val="18"/>
              </w:rPr>
              <w:t>8,00</w:t>
            </w:r>
          </w:p>
        </w:tc>
        <w:tc>
          <w:tcPr>
            <w:tcW w:w="567" w:type="dxa"/>
            <w:hideMark/>
          </w:tcPr>
          <w:p w14:paraId="2E990FFC" w14:textId="77777777" w:rsidR="000F36CE" w:rsidRPr="002153A5" w:rsidRDefault="000F36CE" w:rsidP="002153A5">
            <w:pPr>
              <w:pStyle w:val="afffd"/>
              <w:rPr>
                <w:sz w:val="18"/>
                <w:szCs w:val="18"/>
              </w:rPr>
            </w:pPr>
            <w:r w:rsidRPr="002153A5">
              <w:rPr>
                <w:sz w:val="18"/>
                <w:szCs w:val="18"/>
              </w:rPr>
              <w:t>8,00</w:t>
            </w:r>
          </w:p>
        </w:tc>
        <w:tc>
          <w:tcPr>
            <w:tcW w:w="708" w:type="dxa"/>
            <w:hideMark/>
          </w:tcPr>
          <w:p w14:paraId="410708AB" w14:textId="77777777" w:rsidR="000F36CE" w:rsidRPr="002153A5" w:rsidRDefault="000F36CE" w:rsidP="002153A5">
            <w:pPr>
              <w:pStyle w:val="afffd"/>
              <w:rPr>
                <w:sz w:val="18"/>
                <w:szCs w:val="18"/>
              </w:rPr>
            </w:pPr>
            <w:r w:rsidRPr="002153A5">
              <w:rPr>
                <w:sz w:val="18"/>
                <w:szCs w:val="18"/>
              </w:rPr>
              <w:t>3,00</w:t>
            </w:r>
          </w:p>
        </w:tc>
        <w:tc>
          <w:tcPr>
            <w:tcW w:w="560" w:type="dxa"/>
            <w:hideMark/>
          </w:tcPr>
          <w:p w14:paraId="45E464F5" w14:textId="77777777" w:rsidR="000F36CE" w:rsidRPr="002153A5" w:rsidRDefault="000F36CE" w:rsidP="002153A5">
            <w:pPr>
              <w:pStyle w:val="afffd"/>
              <w:rPr>
                <w:sz w:val="18"/>
                <w:szCs w:val="18"/>
              </w:rPr>
            </w:pPr>
            <w:r w:rsidRPr="002153A5">
              <w:rPr>
                <w:sz w:val="18"/>
                <w:szCs w:val="18"/>
              </w:rPr>
              <w:t>2,00</w:t>
            </w:r>
          </w:p>
        </w:tc>
      </w:tr>
      <w:tr w:rsidR="000F36CE" w:rsidRPr="002153A5" w14:paraId="3C5DD80D" w14:textId="77777777" w:rsidTr="00F83E34">
        <w:trPr>
          <w:trHeight w:val="20"/>
        </w:trPr>
        <w:tc>
          <w:tcPr>
            <w:tcW w:w="6374" w:type="dxa"/>
            <w:hideMark/>
          </w:tcPr>
          <w:p w14:paraId="7202A0A5" w14:textId="77777777" w:rsidR="000F36CE" w:rsidRPr="002153A5" w:rsidRDefault="000F36CE" w:rsidP="002153A5">
            <w:pPr>
              <w:pStyle w:val="afffd"/>
              <w:rPr>
                <w:sz w:val="18"/>
                <w:szCs w:val="18"/>
              </w:rPr>
            </w:pPr>
            <w:r w:rsidRPr="002153A5">
              <w:rPr>
                <w:sz w:val="18"/>
                <w:szCs w:val="18"/>
              </w:rPr>
              <w:t>Среднее время восстановления горячего водоснабжения поле повреждения в сетях горячего водоснабжения (в случае их наличия), час</w:t>
            </w:r>
          </w:p>
        </w:tc>
        <w:tc>
          <w:tcPr>
            <w:tcW w:w="709" w:type="dxa"/>
            <w:hideMark/>
          </w:tcPr>
          <w:p w14:paraId="69D9DD83" w14:textId="77777777" w:rsidR="000F36CE" w:rsidRPr="002153A5" w:rsidRDefault="000F36CE" w:rsidP="002153A5">
            <w:pPr>
              <w:pStyle w:val="afffd"/>
              <w:rPr>
                <w:sz w:val="18"/>
                <w:szCs w:val="18"/>
              </w:rPr>
            </w:pPr>
            <w:r w:rsidRPr="002153A5">
              <w:rPr>
                <w:sz w:val="18"/>
                <w:szCs w:val="18"/>
              </w:rPr>
              <w:t>0,00</w:t>
            </w:r>
          </w:p>
        </w:tc>
        <w:tc>
          <w:tcPr>
            <w:tcW w:w="709" w:type="dxa"/>
            <w:hideMark/>
          </w:tcPr>
          <w:p w14:paraId="6613E94B" w14:textId="77777777" w:rsidR="000F36CE" w:rsidRPr="002153A5" w:rsidRDefault="000F36CE" w:rsidP="002153A5">
            <w:pPr>
              <w:pStyle w:val="afffd"/>
              <w:rPr>
                <w:sz w:val="18"/>
                <w:szCs w:val="18"/>
              </w:rPr>
            </w:pPr>
            <w:r w:rsidRPr="002153A5">
              <w:rPr>
                <w:sz w:val="18"/>
                <w:szCs w:val="18"/>
              </w:rPr>
              <w:t>0,00</w:t>
            </w:r>
          </w:p>
        </w:tc>
        <w:tc>
          <w:tcPr>
            <w:tcW w:w="567" w:type="dxa"/>
            <w:hideMark/>
          </w:tcPr>
          <w:p w14:paraId="24E9C202" w14:textId="77777777" w:rsidR="000F36CE" w:rsidRPr="002153A5" w:rsidRDefault="000F36CE" w:rsidP="002153A5">
            <w:pPr>
              <w:pStyle w:val="afffd"/>
              <w:rPr>
                <w:sz w:val="18"/>
                <w:szCs w:val="18"/>
              </w:rPr>
            </w:pPr>
            <w:r w:rsidRPr="002153A5">
              <w:rPr>
                <w:sz w:val="18"/>
                <w:szCs w:val="18"/>
              </w:rPr>
              <w:t>0,00</w:t>
            </w:r>
          </w:p>
        </w:tc>
        <w:tc>
          <w:tcPr>
            <w:tcW w:w="708" w:type="dxa"/>
            <w:hideMark/>
          </w:tcPr>
          <w:p w14:paraId="36C47F73" w14:textId="77777777" w:rsidR="000F36CE" w:rsidRPr="002153A5" w:rsidRDefault="000F36CE" w:rsidP="002153A5">
            <w:pPr>
              <w:pStyle w:val="afffd"/>
              <w:rPr>
                <w:sz w:val="18"/>
                <w:szCs w:val="18"/>
              </w:rPr>
            </w:pPr>
            <w:r w:rsidRPr="002153A5">
              <w:rPr>
                <w:sz w:val="18"/>
                <w:szCs w:val="18"/>
              </w:rPr>
              <w:t>0,00</w:t>
            </w:r>
          </w:p>
        </w:tc>
        <w:tc>
          <w:tcPr>
            <w:tcW w:w="560" w:type="dxa"/>
            <w:hideMark/>
          </w:tcPr>
          <w:p w14:paraId="2B5A2583" w14:textId="77777777" w:rsidR="000F36CE" w:rsidRPr="002153A5" w:rsidRDefault="000F36CE" w:rsidP="002153A5">
            <w:pPr>
              <w:pStyle w:val="afffd"/>
              <w:rPr>
                <w:sz w:val="18"/>
                <w:szCs w:val="18"/>
              </w:rPr>
            </w:pPr>
            <w:r w:rsidRPr="002153A5">
              <w:rPr>
                <w:sz w:val="18"/>
                <w:szCs w:val="18"/>
              </w:rPr>
              <w:t>0,00</w:t>
            </w:r>
          </w:p>
        </w:tc>
      </w:tr>
      <w:tr w:rsidR="000F36CE" w:rsidRPr="002153A5" w14:paraId="67DFF0EA" w14:textId="77777777" w:rsidTr="00F83E34">
        <w:trPr>
          <w:trHeight w:val="20"/>
        </w:trPr>
        <w:tc>
          <w:tcPr>
            <w:tcW w:w="6374" w:type="dxa"/>
            <w:hideMark/>
          </w:tcPr>
          <w:p w14:paraId="77362CCE" w14:textId="77777777" w:rsidR="000F36CE" w:rsidRPr="002153A5" w:rsidRDefault="000F36CE" w:rsidP="002153A5">
            <w:pPr>
              <w:pStyle w:val="afffd"/>
              <w:rPr>
                <w:sz w:val="18"/>
                <w:szCs w:val="18"/>
              </w:rPr>
            </w:pPr>
            <w:r w:rsidRPr="002153A5">
              <w:rPr>
                <w:sz w:val="18"/>
                <w:szCs w:val="18"/>
              </w:rPr>
              <w:t>Всего среднее время восстановления отопления после повреждения в магистральных и распределительных тепловых сетях, час</w:t>
            </w:r>
          </w:p>
        </w:tc>
        <w:tc>
          <w:tcPr>
            <w:tcW w:w="709" w:type="dxa"/>
            <w:hideMark/>
          </w:tcPr>
          <w:p w14:paraId="7461E2FA" w14:textId="77777777" w:rsidR="000F36CE" w:rsidRPr="002153A5" w:rsidRDefault="000F36CE" w:rsidP="002153A5">
            <w:pPr>
              <w:pStyle w:val="afffd"/>
              <w:rPr>
                <w:sz w:val="18"/>
                <w:szCs w:val="18"/>
              </w:rPr>
            </w:pPr>
            <w:r w:rsidRPr="002153A5">
              <w:rPr>
                <w:sz w:val="18"/>
                <w:szCs w:val="18"/>
              </w:rPr>
              <w:t>5,00</w:t>
            </w:r>
          </w:p>
        </w:tc>
        <w:tc>
          <w:tcPr>
            <w:tcW w:w="709" w:type="dxa"/>
            <w:hideMark/>
          </w:tcPr>
          <w:p w14:paraId="6A4D92AB" w14:textId="77777777" w:rsidR="000F36CE" w:rsidRPr="002153A5" w:rsidRDefault="000F36CE" w:rsidP="002153A5">
            <w:pPr>
              <w:pStyle w:val="afffd"/>
              <w:rPr>
                <w:sz w:val="18"/>
                <w:szCs w:val="18"/>
              </w:rPr>
            </w:pPr>
            <w:r w:rsidRPr="002153A5">
              <w:rPr>
                <w:sz w:val="18"/>
                <w:szCs w:val="18"/>
              </w:rPr>
              <w:t>4,50</w:t>
            </w:r>
          </w:p>
        </w:tc>
        <w:tc>
          <w:tcPr>
            <w:tcW w:w="567" w:type="dxa"/>
            <w:hideMark/>
          </w:tcPr>
          <w:p w14:paraId="3D00A215" w14:textId="77777777" w:rsidR="000F36CE" w:rsidRPr="002153A5" w:rsidRDefault="000F36CE" w:rsidP="002153A5">
            <w:pPr>
              <w:pStyle w:val="afffd"/>
              <w:rPr>
                <w:sz w:val="18"/>
                <w:szCs w:val="18"/>
              </w:rPr>
            </w:pPr>
            <w:r w:rsidRPr="002153A5">
              <w:rPr>
                <w:sz w:val="18"/>
                <w:szCs w:val="18"/>
              </w:rPr>
              <w:t>8,50</w:t>
            </w:r>
          </w:p>
        </w:tc>
        <w:tc>
          <w:tcPr>
            <w:tcW w:w="708" w:type="dxa"/>
            <w:hideMark/>
          </w:tcPr>
          <w:p w14:paraId="5C56D20C" w14:textId="77777777" w:rsidR="000F36CE" w:rsidRPr="002153A5" w:rsidRDefault="000F36CE" w:rsidP="002153A5">
            <w:pPr>
              <w:pStyle w:val="afffd"/>
              <w:rPr>
                <w:sz w:val="18"/>
                <w:szCs w:val="18"/>
              </w:rPr>
            </w:pPr>
            <w:r w:rsidRPr="002153A5">
              <w:rPr>
                <w:sz w:val="18"/>
                <w:szCs w:val="18"/>
              </w:rPr>
              <w:t>5,00</w:t>
            </w:r>
          </w:p>
        </w:tc>
        <w:tc>
          <w:tcPr>
            <w:tcW w:w="560" w:type="dxa"/>
            <w:hideMark/>
          </w:tcPr>
          <w:p w14:paraId="09C50F13" w14:textId="77777777" w:rsidR="000F36CE" w:rsidRPr="002153A5" w:rsidRDefault="000F36CE" w:rsidP="002153A5">
            <w:pPr>
              <w:pStyle w:val="afffd"/>
              <w:rPr>
                <w:sz w:val="18"/>
                <w:szCs w:val="18"/>
              </w:rPr>
            </w:pPr>
            <w:r w:rsidRPr="002153A5">
              <w:rPr>
                <w:sz w:val="18"/>
                <w:szCs w:val="18"/>
              </w:rPr>
              <w:t>2,00</w:t>
            </w:r>
          </w:p>
        </w:tc>
      </w:tr>
      <w:tr w:rsidR="000F36CE" w:rsidRPr="002153A5" w14:paraId="0F87D824" w14:textId="77777777" w:rsidTr="00F83E34">
        <w:trPr>
          <w:trHeight w:val="20"/>
        </w:trPr>
        <w:tc>
          <w:tcPr>
            <w:tcW w:w="9627" w:type="dxa"/>
            <w:gridSpan w:val="6"/>
            <w:hideMark/>
          </w:tcPr>
          <w:p w14:paraId="152A36DF" w14:textId="77777777" w:rsidR="000F36CE" w:rsidRPr="002153A5" w:rsidRDefault="000F36CE" w:rsidP="002153A5">
            <w:pPr>
              <w:pStyle w:val="afffd"/>
              <w:rPr>
                <w:sz w:val="18"/>
                <w:szCs w:val="18"/>
              </w:rPr>
            </w:pPr>
            <w:r w:rsidRPr="002153A5">
              <w:rPr>
                <w:sz w:val="18"/>
                <w:szCs w:val="18"/>
              </w:rPr>
              <w:t>Котельная "Свободный Сокол"</w:t>
            </w:r>
          </w:p>
        </w:tc>
      </w:tr>
      <w:tr w:rsidR="000F36CE" w:rsidRPr="002153A5" w14:paraId="78585727" w14:textId="77777777" w:rsidTr="00F83E34">
        <w:trPr>
          <w:trHeight w:val="20"/>
        </w:trPr>
        <w:tc>
          <w:tcPr>
            <w:tcW w:w="6374" w:type="dxa"/>
            <w:hideMark/>
          </w:tcPr>
          <w:p w14:paraId="697B895C" w14:textId="77777777" w:rsidR="000F36CE" w:rsidRPr="002153A5" w:rsidRDefault="000F36CE" w:rsidP="002153A5">
            <w:pPr>
              <w:pStyle w:val="afffd"/>
              <w:rPr>
                <w:sz w:val="18"/>
                <w:szCs w:val="18"/>
              </w:rPr>
            </w:pPr>
            <w:r w:rsidRPr="002153A5">
              <w:rPr>
                <w:sz w:val="18"/>
                <w:szCs w:val="18"/>
              </w:rPr>
              <w:t>Среднее время восстановления теплоснабжения после повреждения в магистральных тепловых сетях в отопительный период, час</w:t>
            </w:r>
          </w:p>
        </w:tc>
        <w:tc>
          <w:tcPr>
            <w:tcW w:w="709" w:type="dxa"/>
            <w:hideMark/>
          </w:tcPr>
          <w:p w14:paraId="435175AC" w14:textId="77777777" w:rsidR="000F36CE" w:rsidRPr="002153A5" w:rsidRDefault="000F36CE" w:rsidP="002153A5">
            <w:pPr>
              <w:pStyle w:val="afffd"/>
              <w:rPr>
                <w:sz w:val="18"/>
                <w:szCs w:val="18"/>
              </w:rPr>
            </w:pPr>
            <w:r w:rsidRPr="002153A5">
              <w:rPr>
                <w:sz w:val="18"/>
                <w:szCs w:val="18"/>
              </w:rPr>
              <w:t>0,00</w:t>
            </w:r>
          </w:p>
        </w:tc>
        <w:tc>
          <w:tcPr>
            <w:tcW w:w="709" w:type="dxa"/>
            <w:hideMark/>
          </w:tcPr>
          <w:p w14:paraId="271C2CDD" w14:textId="77777777" w:rsidR="000F36CE" w:rsidRPr="002153A5" w:rsidRDefault="000F36CE" w:rsidP="002153A5">
            <w:pPr>
              <w:pStyle w:val="afffd"/>
              <w:rPr>
                <w:sz w:val="18"/>
                <w:szCs w:val="18"/>
              </w:rPr>
            </w:pPr>
            <w:r w:rsidRPr="002153A5">
              <w:rPr>
                <w:sz w:val="18"/>
                <w:szCs w:val="18"/>
              </w:rPr>
              <w:t>0,00</w:t>
            </w:r>
          </w:p>
        </w:tc>
        <w:tc>
          <w:tcPr>
            <w:tcW w:w="567" w:type="dxa"/>
            <w:hideMark/>
          </w:tcPr>
          <w:p w14:paraId="7EF1EAE8" w14:textId="77777777" w:rsidR="000F36CE" w:rsidRPr="002153A5" w:rsidRDefault="000F36CE" w:rsidP="002153A5">
            <w:pPr>
              <w:pStyle w:val="afffd"/>
              <w:rPr>
                <w:sz w:val="18"/>
                <w:szCs w:val="18"/>
              </w:rPr>
            </w:pPr>
            <w:r w:rsidRPr="002153A5">
              <w:rPr>
                <w:sz w:val="18"/>
                <w:szCs w:val="18"/>
              </w:rPr>
              <w:t>0,00</w:t>
            </w:r>
          </w:p>
        </w:tc>
        <w:tc>
          <w:tcPr>
            <w:tcW w:w="708" w:type="dxa"/>
            <w:hideMark/>
          </w:tcPr>
          <w:p w14:paraId="21CDB135" w14:textId="77777777" w:rsidR="000F36CE" w:rsidRPr="002153A5" w:rsidRDefault="000F36CE" w:rsidP="002153A5">
            <w:pPr>
              <w:pStyle w:val="afffd"/>
              <w:rPr>
                <w:sz w:val="18"/>
                <w:szCs w:val="18"/>
              </w:rPr>
            </w:pPr>
            <w:r w:rsidRPr="002153A5">
              <w:rPr>
                <w:sz w:val="18"/>
                <w:szCs w:val="18"/>
              </w:rPr>
              <w:t>0,00</w:t>
            </w:r>
          </w:p>
        </w:tc>
        <w:tc>
          <w:tcPr>
            <w:tcW w:w="560" w:type="dxa"/>
            <w:hideMark/>
          </w:tcPr>
          <w:p w14:paraId="6B13F985" w14:textId="77777777" w:rsidR="000F36CE" w:rsidRPr="002153A5" w:rsidRDefault="000F36CE" w:rsidP="002153A5">
            <w:pPr>
              <w:pStyle w:val="afffd"/>
              <w:rPr>
                <w:sz w:val="18"/>
                <w:szCs w:val="18"/>
              </w:rPr>
            </w:pPr>
            <w:r w:rsidRPr="002153A5">
              <w:rPr>
                <w:sz w:val="18"/>
                <w:szCs w:val="18"/>
              </w:rPr>
              <w:t>10,50</w:t>
            </w:r>
          </w:p>
        </w:tc>
      </w:tr>
      <w:tr w:rsidR="000F36CE" w:rsidRPr="002153A5" w14:paraId="737C8896" w14:textId="77777777" w:rsidTr="00F83E34">
        <w:trPr>
          <w:trHeight w:val="20"/>
        </w:trPr>
        <w:tc>
          <w:tcPr>
            <w:tcW w:w="6374" w:type="dxa"/>
            <w:hideMark/>
          </w:tcPr>
          <w:p w14:paraId="70146C79" w14:textId="77777777" w:rsidR="000F36CE" w:rsidRPr="002153A5" w:rsidRDefault="000F36CE" w:rsidP="002153A5">
            <w:pPr>
              <w:pStyle w:val="afffd"/>
              <w:rPr>
                <w:sz w:val="18"/>
                <w:szCs w:val="18"/>
              </w:rPr>
            </w:pPr>
            <w:r w:rsidRPr="002153A5">
              <w:rPr>
                <w:sz w:val="18"/>
                <w:szCs w:val="18"/>
              </w:rPr>
              <w:t>Среднее время восстановления отопления после повреждения в распределительных тепловых сетях систем отопления, час:</w:t>
            </w:r>
          </w:p>
        </w:tc>
        <w:tc>
          <w:tcPr>
            <w:tcW w:w="709" w:type="dxa"/>
            <w:hideMark/>
          </w:tcPr>
          <w:p w14:paraId="5A926128" w14:textId="77777777" w:rsidR="000F36CE" w:rsidRPr="002153A5" w:rsidRDefault="000F36CE" w:rsidP="002153A5">
            <w:pPr>
              <w:pStyle w:val="afffd"/>
              <w:rPr>
                <w:sz w:val="18"/>
                <w:szCs w:val="18"/>
              </w:rPr>
            </w:pPr>
            <w:r w:rsidRPr="002153A5">
              <w:rPr>
                <w:sz w:val="18"/>
                <w:szCs w:val="18"/>
              </w:rPr>
              <w:t>0,00</w:t>
            </w:r>
          </w:p>
        </w:tc>
        <w:tc>
          <w:tcPr>
            <w:tcW w:w="709" w:type="dxa"/>
            <w:hideMark/>
          </w:tcPr>
          <w:p w14:paraId="3CA61778" w14:textId="77777777" w:rsidR="000F36CE" w:rsidRPr="002153A5" w:rsidRDefault="000F36CE" w:rsidP="002153A5">
            <w:pPr>
              <w:pStyle w:val="afffd"/>
              <w:rPr>
                <w:sz w:val="18"/>
                <w:szCs w:val="18"/>
              </w:rPr>
            </w:pPr>
            <w:r w:rsidRPr="002153A5">
              <w:rPr>
                <w:sz w:val="18"/>
                <w:szCs w:val="18"/>
              </w:rPr>
              <w:t>2,50</w:t>
            </w:r>
          </w:p>
        </w:tc>
        <w:tc>
          <w:tcPr>
            <w:tcW w:w="567" w:type="dxa"/>
            <w:hideMark/>
          </w:tcPr>
          <w:p w14:paraId="4ADF2B90" w14:textId="77777777" w:rsidR="000F36CE" w:rsidRPr="002153A5" w:rsidRDefault="000F36CE" w:rsidP="002153A5">
            <w:pPr>
              <w:pStyle w:val="afffd"/>
              <w:rPr>
                <w:sz w:val="18"/>
                <w:szCs w:val="18"/>
              </w:rPr>
            </w:pPr>
            <w:r w:rsidRPr="002153A5">
              <w:rPr>
                <w:sz w:val="18"/>
                <w:szCs w:val="18"/>
              </w:rPr>
              <w:t>0,00</w:t>
            </w:r>
          </w:p>
        </w:tc>
        <w:tc>
          <w:tcPr>
            <w:tcW w:w="708" w:type="dxa"/>
            <w:hideMark/>
          </w:tcPr>
          <w:p w14:paraId="6E970C66" w14:textId="77777777" w:rsidR="000F36CE" w:rsidRPr="002153A5" w:rsidRDefault="000F36CE" w:rsidP="002153A5">
            <w:pPr>
              <w:pStyle w:val="afffd"/>
              <w:rPr>
                <w:sz w:val="18"/>
                <w:szCs w:val="18"/>
              </w:rPr>
            </w:pPr>
            <w:r w:rsidRPr="002153A5">
              <w:rPr>
                <w:sz w:val="18"/>
                <w:szCs w:val="18"/>
              </w:rPr>
              <w:t>0,00</w:t>
            </w:r>
          </w:p>
        </w:tc>
        <w:tc>
          <w:tcPr>
            <w:tcW w:w="560" w:type="dxa"/>
            <w:hideMark/>
          </w:tcPr>
          <w:p w14:paraId="33C3A422" w14:textId="77777777" w:rsidR="000F36CE" w:rsidRPr="002153A5" w:rsidRDefault="000F36CE" w:rsidP="002153A5">
            <w:pPr>
              <w:pStyle w:val="afffd"/>
              <w:rPr>
                <w:sz w:val="18"/>
                <w:szCs w:val="18"/>
              </w:rPr>
            </w:pPr>
            <w:r w:rsidRPr="002153A5">
              <w:rPr>
                <w:sz w:val="18"/>
                <w:szCs w:val="18"/>
              </w:rPr>
              <w:t>7,96</w:t>
            </w:r>
          </w:p>
        </w:tc>
      </w:tr>
      <w:tr w:rsidR="000F36CE" w:rsidRPr="002153A5" w14:paraId="24D271DB" w14:textId="77777777" w:rsidTr="00F83E34">
        <w:trPr>
          <w:trHeight w:val="20"/>
        </w:trPr>
        <w:tc>
          <w:tcPr>
            <w:tcW w:w="6374" w:type="dxa"/>
            <w:hideMark/>
          </w:tcPr>
          <w:p w14:paraId="0B90D356" w14:textId="77777777" w:rsidR="000F36CE" w:rsidRPr="002153A5" w:rsidRDefault="000F36CE" w:rsidP="002153A5">
            <w:pPr>
              <w:pStyle w:val="afffd"/>
              <w:rPr>
                <w:sz w:val="18"/>
                <w:szCs w:val="18"/>
              </w:rPr>
            </w:pPr>
            <w:r w:rsidRPr="002153A5">
              <w:rPr>
                <w:sz w:val="18"/>
                <w:szCs w:val="18"/>
              </w:rPr>
              <w:t>Среднее время восстановления горячего водоснабжения поле повреждения в сетях горячего водоснабжения (в случае их наличия), час</w:t>
            </w:r>
          </w:p>
        </w:tc>
        <w:tc>
          <w:tcPr>
            <w:tcW w:w="709" w:type="dxa"/>
            <w:hideMark/>
          </w:tcPr>
          <w:p w14:paraId="4E0852FF" w14:textId="77777777" w:rsidR="000F36CE" w:rsidRPr="002153A5" w:rsidRDefault="000F36CE" w:rsidP="002153A5">
            <w:pPr>
              <w:pStyle w:val="afffd"/>
              <w:rPr>
                <w:sz w:val="18"/>
                <w:szCs w:val="18"/>
              </w:rPr>
            </w:pPr>
            <w:r w:rsidRPr="002153A5">
              <w:rPr>
                <w:sz w:val="18"/>
                <w:szCs w:val="18"/>
              </w:rPr>
              <w:t>0,00</w:t>
            </w:r>
          </w:p>
        </w:tc>
        <w:tc>
          <w:tcPr>
            <w:tcW w:w="709" w:type="dxa"/>
            <w:hideMark/>
          </w:tcPr>
          <w:p w14:paraId="3064E8CA" w14:textId="77777777" w:rsidR="000F36CE" w:rsidRPr="002153A5" w:rsidRDefault="000F36CE" w:rsidP="002153A5">
            <w:pPr>
              <w:pStyle w:val="afffd"/>
              <w:rPr>
                <w:sz w:val="18"/>
                <w:szCs w:val="18"/>
              </w:rPr>
            </w:pPr>
            <w:r w:rsidRPr="002153A5">
              <w:rPr>
                <w:sz w:val="18"/>
                <w:szCs w:val="18"/>
              </w:rPr>
              <w:t>0,00</w:t>
            </w:r>
          </w:p>
        </w:tc>
        <w:tc>
          <w:tcPr>
            <w:tcW w:w="567" w:type="dxa"/>
            <w:hideMark/>
          </w:tcPr>
          <w:p w14:paraId="2A43534B" w14:textId="77777777" w:rsidR="000F36CE" w:rsidRPr="002153A5" w:rsidRDefault="000F36CE" w:rsidP="002153A5">
            <w:pPr>
              <w:pStyle w:val="afffd"/>
              <w:rPr>
                <w:sz w:val="18"/>
                <w:szCs w:val="18"/>
              </w:rPr>
            </w:pPr>
            <w:r w:rsidRPr="002153A5">
              <w:rPr>
                <w:sz w:val="18"/>
                <w:szCs w:val="18"/>
              </w:rPr>
              <w:t>0,00</w:t>
            </w:r>
          </w:p>
        </w:tc>
        <w:tc>
          <w:tcPr>
            <w:tcW w:w="708" w:type="dxa"/>
            <w:hideMark/>
          </w:tcPr>
          <w:p w14:paraId="73DF29C7" w14:textId="77777777" w:rsidR="000F36CE" w:rsidRPr="002153A5" w:rsidRDefault="000F36CE" w:rsidP="002153A5">
            <w:pPr>
              <w:pStyle w:val="afffd"/>
              <w:rPr>
                <w:sz w:val="18"/>
                <w:szCs w:val="18"/>
              </w:rPr>
            </w:pPr>
            <w:r w:rsidRPr="002153A5">
              <w:rPr>
                <w:sz w:val="18"/>
                <w:szCs w:val="18"/>
              </w:rPr>
              <w:t>0,00</w:t>
            </w:r>
          </w:p>
        </w:tc>
        <w:tc>
          <w:tcPr>
            <w:tcW w:w="560" w:type="dxa"/>
            <w:hideMark/>
          </w:tcPr>
          <w:p w14:paraId="5352A6B6" w14:textId="77777777" w:rsidR="000F36CE" w:rsidRPr="002153A5" w:rsidRDefault="000F36CE" w:rsidP="002153A5">
            <w:pPr>
              <w:pStyle w:val="afffd"/>
              <w:rPr>
                <w:sz w:val="18"/>
                <w:szCs w:val="18"/>
              </w:rPr>
            </w:pPr>
            <w:r w:rsidRPr="002153A5">
              <w:rPr>
                <w:sz w:val="18"/>
                <w:szCs w:val="18"/>
              </w:rPr>
              <w:t>4,50</w:t>
            </w:r>
          </w:p>
        </w:tc>
      </w:tr>
      <w:tr w:rsidR="000F36CE" w:rsidRPr="002153A5" w14:paraId="45D0ED81" w14:textId="77777777" w:rsidTr="00F83E34">
        <w:trPr>
          <w:trHeight w:val="20"/>
        </w:trPr>
        <w:tc>
          <w:tcPr>
            <w:tcW w:w="6374" w:type="dxa"/>
            <w:hideMark/>
          </w:tcPr>
          <w:p w14:paraId="38669AF4" w14:textId="77777777" w:rsidR="000F36CE" w:rsidRPr="002153A5" w:rsidRDefault="000F36CE" w:rsidP="002153A5">
            <w:pPr>
              <w:pStyle w:val="afffd"/>
              <w:rPr>
                <w:sz w:val="18"/>
                <w:szCs w:val="18"/>
              </w:rPr>
            </w:pPr>
            <w:r w:rsidRPr="002153A5">
              <w:rPr>
                <w:sz w:val="18"/>
                <w:szCs w:val="18"/>
              </w:rPr>
              <w:t>Всего среднее время восстановления отопления после повреждения в магистральных и распределительных тепловых сетях, час</w:t>
            </w:r>
          </w:p>
        </w:tc>
        <w:tc>
          <w:tcPr>
            <w:tcW w:w="709" w:type="dxa"/>
            <w:hideMark/>
          </w:tcPr>
          <w:p w14:paraId="5353458D" w14:textId="77777777" w:rsidR="000F36CE" w:rsidRPr="002153A5" w:rsidRDefault="000F36CE" w:rsidP="002153A5">
            <w:pPr>
              <w:pStyle w:val="afffd"/>
              <w:rPr>
                <w:sz w:val="18"/>
                <w:szCs w:val="18"/>
              </w:rPr>
            </w:pPr>
            <w:r w:rsidRPr="002153A5">
              <w:rPr>
                <w:sz w:val="18"/>
                <w:szCs w:val="18"/>
              </w:rPr>
              <w:t>0,00</w:t>
            </w:r>
          </w:p>
        </w:tc>
        <w:tc>
          <w:tcPr>
            <w:tcW w:w="709" w:type="dxa"/>
            <w:hideMark/>
          </w:tcPr>
          <w:p w14:paraId="3CA013EE" w14:textId="77777777" w:rsidR="000F36CE" w:rsidRPr="002153A5" w:rsidRDefault="000F36CE" w:rsidP="002153A5">
            <w:pPr>
              <w:pStyle w:val="afffd"/>
              <w:rPr>
                <w:sz w:val="18"/>
                <w:szCs w:val="18"/>
              </w:rPr>
            </w:pPr>
            <w:r w:rsidRPr="002153A5">
              <w:rPr>
                <w:sz w:val="18"/>
                <w:szCs w:val="18"/>
              </w:rPr>
              <w:t>2,50</w:t>
            </w:r>
          </w:p>
        </w:tc>
        <w:tc>
          <w:tcPr>
            <w:tcW w:w="567" w:type="dxa"/>
            <w:hideMark/>
          </w:tcPr>
          <w:p w14:paraId="642965E7" w14:textId="77777777" w:rsidR="000F36CE" w:rsidRPr="002153A5" w:rsidRDefault="000F36CE" w:rsidP="002153A5">
            <w:pPr>
              <w:pStyle w:val="afffd"/>
              <w:rPr>
                <w:sz w:val="18"/>
                <w:szCs w:val="18"/>
              </w:rPr>
            </w:pPr>
            <w:r w:rsidRPr="002153A5">
              <w:rPr>
                <w:sz w:val="18"/>
                <w:szCs w:val="18"/>
              </w:rPr>
              <w:t>0,00</w:t>
            </w:r>
          </w:p>
        </w:tc>
        <w:tc>
          <w:tcPr>
            <w:tcW w:w="708" w:type="dxa"/>
            <w:hideMark/>
          </w:tcPr>
          <w:p w14:paraId="233743F5" w14:textId="77777777" w:rsidR="000F36CE" w:rsidRPr="002153A5" w:rsidRDefault="000F36CE" w:rsidP="002153A5">
            <w:pPr>
              <w:pStyle w:val="afffd"/>
              <w:rPr>
                <w:sz w:val="18"/>
                <w:szCs w:val="18"/>
              </w:rPr>
            </w:pPr>
            <w:r w:rsidRPr="002153A5">
              <w:rPr>
                <w:sz w:val="18"/>
                <w:szCs w:val="18"/>
              </w:rPr>
              <w:t>0,00</w:t>
            </w:r>
          </w:p>
        </w:tc>
        <w:tc>
          <w:tcPr>
            <w:tcW w:w="560" w:type="dxa"/>
            <w:hideMark/>
          </w:tcPr>
          <w:p w14:paraId="1A36DD35" w14:textId="77777777" w:rsidR="000F36CE" w:rsidRPr="002153A5" w:rsidRDefault="000F36CE" w:rsidP="002153A5">
            <w:pPr>
              <w:pStyle w:val="afffd"/>
              <w:rPr>
                <w:sz w:val="18"/>
                <w:szCs w:val="18"/>
              </w:rPr>
            </w:pPr>
            <w:r w:rsidRPr="002153A5">
              <w:rPr>
                <w:sz w:val="18"/>
                <w:szCs w:val="18"/>
              </w:rPr>
              <w:t>8,22</w:t>
            </w:r>
          </w:p>
        </w:tc>
      </w:tr>
      <w:tr w:rsidR="000F36CE" w:rsidRPr="002153A5" w14:paraId="21140607" w14:textId="77777777" w:rsidTr="00F83E34">
        <w:trPr>
          <w:trHeight w:val="20"/>
        </w:trPr>
        <w:tc>
          <w:tcPr>
            <w:tcW w:w="9627" w:type="dxa"/>
            <w:gridSpan w:val="6"/>
            <w:hideMark/>
          </w:tcPr>
          <w:p w14:paraId="7B3450FD" w14:textId="77777777" w:rsidR="000F36CE" w:rsidRPr="002153A5" w:rsidRDefault="000F36CE" w:rsidP="002153A5">
            <w:pPr>
              <w:pStyle w:val="afffd"/>
              <w:rPr>
                <w:sz w:val="18"/>
                <w:szCs w:val="18"/>
              </w:rPr>
            </w:pPr>
            <w:r w:rsidRPr="002153A5">
              <w:rPr>
                <w:sz w:val="18"/>
                <w:szCs w:val="18"/>
              </w:rPr>
              <w:t>Котельная "13 квартал"</w:t>
            </w:r>
          </w:p>
        </w:tc>
      </w:tr>
      <w:tr w:rsidR="000F36CE" w:rsidRPr="002153A5" w14:paraId="069B042B" w14:textId="77777777" w:rsidTr="00F83E34">
        <w:trPr>
          <w:trHeight w:val="20"/>
        </w:trPr>
        <w:tc>
          <w:tcPr>
            <w:tcW w:w="6374" w:type="dxa"/>
            <w:hideMark/>
          </w:tcPr>
          <w:p w14:paraId="183807CC" w14:textId="77777777" w:rsidR="000F36CE" w:rsidRPr="002153A5" w:rsidRDefault="000F36CE" w:rsidP="002153A5">
            <w:pPr>
              <w:pStyle w:val="afffd"/>
              <w:rPr>
                <w:sz w:val="18"/>
                <w:szCs w:val="18"/>
              </w:rPr>
            </w:pPr>
            <w:r w:rsidRPr="002153A5">
              <w:rPr>
                <w:sz w:val="18"/>
                <w:szCs w:val="18"/>
              </w:rPr>
              <w:t>Среднее время восстановления теплоснабжения после повреждения в магистральных тепловых сетях в отопительный период, час</w:t>
            </w:r>
          </w:p>
        </w:tc>
        <w:tc>
          <w:tcPr>
            <w:tcW w:w="709" w:type="dxa"/>
            <w:hideMark/>
          </w:tcPr>
          <w:p w14:paraId="388FDB00" w14:textId="77777777" w:rsidR="000F36CE" w:rsidRPr="002153A5" w:rsidRDefault="000F36CE" w:rsidP="002153A5">
            <w:pPr>
              <w:pStyle w:val="afffd"/>
              <w:rPr>
                <w:sz w:val="18"/>
                <w:szCs w:val="18"/>
              </w:rPr>
            </w:pPr>
            <w:r w:rsidRPr="002153A5">
              <w:rPr>
                <w:sz w:val="18"/>
                <w:szCs w:val="18"/>
              </w:rPr>
              <w:t>0,00</w:t>
            </w:r>
          </w:p>
        </w:tc>
        <w:tc>
          <w:tcPr>
            <w:tcW w:w="709" w:type="dxa"/>
            <w:hideMark/>
          </w:tcPr>
          <w:p w14:paraId="01D16A31" w14:textId="77777777" w:rsidR="000F36CE" w:rsidRPr="002153A5" w:rsidRDefault="000F36CE" w:rsidP="002153A5">
            <w:pPr>
              <w:pStyle w:val="afffd"/>
              <w:rPr>
                <w:sz w:val="18"/>
                <w:szCs w:val="18"/>
              </w:rPr>
            </w:pPr>
            <w:r w:rsidRPr="002153A5">
              <w:rPr>
                <w:sz w:val="18"/>
                <w:szCs w:val="18"/>
              </w:rPr>
              <w:t>0,00</w:t>
            </w:r>
          </w:p>
        </w:tc>
        <w:tc>
          <w:tcPr>
            <w:tcW w:w="567" w:type="dxa"/>
            <w:hideMark/>
          </w:tcPr>
          <w:p w14:paraId="59E38F73" w14:textId="77777777" w:rsidR="000F36CE" w:rsidRPr="002153A5" w:rsidRDefault="000F36CE" w:rsidP="002153A5">
            <w:pPr>
              <w:pStyle w:val="afffd"/>
              <w:rPr>
                <w:sz w:val="18"/>
                <w:szCs w:val="18"/>
              </w:rPr>
            </w:pPr>
            <w:r w:rsidRPr="002153A5">
              <w:rPr>
                <w:sz w:val="18"/>
                <w:szCs w:val="18"/>
              </w:rPr>
              <w:t>0,00</w:t>
            </w:r>
          </w:p>
        </w:tc>
        <w:tc>
          <w:tcPr>
            <w:tcW w:w="708" w:type="dxa"/>
            <w:hideMark/>
          </w:tcPr>
          <w:p w14:paraId="0A030AB8" w14:textId="77777777" w:rsidR="000F36CE" w:rsidRPr="002153A5" w:rsidRDefault="000F36CE" w:rsidP="002153A5">
            <w:pPr>
              <w:pStyle w:val="afffd"/>
              <w:rPr>
                <w:sz w:val="18"/>
                <w:szCs w:val="18"/>
              </w:rPr>
            </w:pPr>
            <w:r w:rsidRPr="002153A5">
              <w:rPr>
                <w:sz w:val="18"/>
                <w:szCs w:val="18"/>
              </w:rPr>
              <w:t>0,00</w:t>
            </w:r>
          </w:p>
        </w:tc>
        <w:tc>
          <w:tcPr>
            <w:tcW w:w="560" w:type="dxa"/>
            <w:hideMark/>
          </w:tcPr>
          <w:p w14:paraId="31BEFA74" w14:textId="77777777" w:rsidR="000F36CE" w:rsidRPr="002153A5" w:rsidRDefault="000F36CE" w:rsidP="002153A5">
            <w:pPr>
              <w:pStyle w:val="afffd"/>
              <w:rPr>
                <w:sz w:val="18"/>
                <w:szCs w:val="18"/>
              </w:rPr>
            </w:pPr>
            <w:r w:rsidRPr="002153A5">
              <w:rPr>
                <w:sz w:val="18"/>
                <w:szCs w:val="18"/>
              </w:rPr>
              <w:t>0,00</w:t>
            </w:r>
          </w:p>
        </w:tc>
      </w:tr>
      <w:tr w:rsidR="000F36CE" w:rsidRPr="002153A5" w14:paraId="05734B13" w14:textId="77777777" w:rsidTr="00F83E34">
        <w:trPr>
          <w:trHeight w:val="20"/>
        </w:trPr>
        <w:tc>
          <w:tcPr>
            <w:tcW w:w="6374" w:type="dxa"/>
            <w:hideMark/>
          </w:tcPr>
          <w:p w14:paraId="03FB98CD" w14:textId="77777777" w:rsidR="000F36CE" w:rsidRPr="002153A5" w:rsidRDefault="000F36CE" w:rsidP="002153A5">
            <w:pPr>
              <w:pStyle w:val="afffd"/>
              <w:rPr>
                <w:sz w:val="18"/>
                <w:szCs w:val="18"/>
              </w:rPr>
            </w:pPr>
            <w:r w:rsidRPr="002153A5">
              <w:rPr>
                <w:sz w:val="18"/>
                <w:szCs w:val="18"/>
              </w:rPr>
              <w:t>Среднее время восстановления отопления после повреждения в распределительных тепловых сетях систем отопления, час:</w:t>
            </w:r>
          </w:p>
        </w:tc>
        <w:tc>
          <w:tcPr>
            <w:tcW w:w="709" w:type="dxa"/>
            <w:hideMark/>
          </w:tcPr>
          <w:p w14:paraId="6621A645" w14:textId="77777777" w:rsidR="000F36CE" w:rsidRPr="002153A5" w:rsidRDefault="000F36CE" w:rsidP="002153A5">
            <w:pPr>
              <w:pStyle w:val="afffd"/>
              <w:rPr>
                <w:sz w:val="18"/>
                <w:szCs w:val="18"/>
              </w:rPr>
            </w:pPr>
            <w:r w:rsidRPr="002153A5">
              <w:rPr>
                <w:sz w:val="18"/>
                <w:szCs w:val="18"/>
              </w:rPr>
              <w:t>0,00</w:t>
            </w:r>
          </w:p>
        </w:tc>
        <w:tc>
          <w:tcPr>
            <w:tcW w:w="709" w:type="dxa"/>
            <w:hideMark/>
          </w:tcPr>
          <w:p w14:paraId="33F48EF1" w14:textId="77777777" w:rsidR="000F36CE" w:rsidRPr="002153A5" w:rsidRDefault="000F36CE" w:rsidP="002153A5">
            <w:pPr>
              <w:pStyle w:val="afffd"/>
              <w:rPr>
                <w:sz w:val="18"/>
                <w:szCs w:val="18"/>
              </w:rPr>
            </w:pPr>
            <w:r w:rsidRPr="002153A5">
              <w:rPr>
                <w:sz w:val="18"/>
                <w:szCs w:val="18"/>
              </w:rPr>
              <w:t>8,00</w:t>
            </w:r>
          </w:p>
        </w:tc>
        <w:tc>
          <w:tcPr>
            <w:tcW w:w="567" w:type="dxa"/>
            <w:hideMark/>
          </w:tcPr>
          <w:p w14:paraId="481C8047" w14:textId="77777777" w:rsidR="000F36CE" w:rsidRPr="002153A5" w:rsidRDefault="000F36CE" w:rsidP="002153A5">
            <w:pPr>
              <w:pStyle w:val="afffd"/>
              <w:rPr>
                <w:sz w:val="18"/>
                <w:szCs w:val="18"/>
              </w:rPr>
            </w:pPr>
            <w:r w:rsidRPr="002153A5">
              <w:rPr>
                <w:sz w:val="18"/>
                <w:szCs w:val="18"/>
              </w:rPr>
              <w:t>0,00</w:t>
            </w:r>
          </w:p>
        </w:tc>
        <w:tc>
          <w:tcPr>
            <w:tcW w:w="708" w:type="dxa"/>
            <w:hideMark/>
          </w:tcPr>
          <w:p w14:paraId="0871FDA3" w14:textId="77777777" w:rsidR="000F36CE" w:rsidRPr="002153A5" w:rsidRDefault="000F36CE" w:rsidP="002153A5">
            <w:pPr>
              <w:pStyle w:val="afffd"/>
              <w:rPr>
                <w:sz w:val="18"/>
                <w:szCs w:val="18"/>
              </w:rPr>
            </w:pPr>
            <w:r w:rsidRPr="002153A5">
              <w:rPr>
                <w:sz w:val="18"/>
                <w:szCs w:val="18"/>
              </w:rPr>
              <w:t>0,00</w:t>
            </w:r>
          </w:p>
        </w:tc>
        <w:tc>
          <w:tcPr>
            <w:tcW w:w="560" w:type="dxa"/>
            <w:hideMark/>
          </w:tcPr>
          <w:p w14:paraId="181C0187" w14:textId="77777777" w:rsidR="000F36CE" w:rsidRPr="002153A5" w:rsidRDefault="000F36CE" w:rsidP="002153A5">
            <w:pPr>
              <w:pStyle w:val="afffd"/>
              <w:rPr>
                <w:sz w:val="18"/>
                <w:szCs w:val="18"/>
              </w:rPr>
            </w:pPr>
            <w:r w:rsidRPr="002153A5">
              <w:rPr>
                <w:sz w:val="18"/>
                <w:szCs w:val="18"/>
              </w:rPr>
              <w:t>0,00</w:t>
            </w:r>
          </w:p>
        </w:tc>
      </w:tr>
      <w:tr w:rsidR="000F36CE" w:rsidRPr="002153A5" w14:paraId="1C1EA69E" w14:textId="77777777" w:rsidTr="00F83E34">
        <w:trPr>
          <w:trHeight w:val="20"/>
        </w:trPr>
        <w:tc>
          <w:tcPr>
            <w:tcW w:w="6374" w:type="dxa"/>
            <w:hideMark/>
          </w:tcPr>
          <w:p w14:paraId="3313BFC4" w14:textId="77777777" w:rsidR="000F36CE" w:rsidRPr="002153A5" w:rsidRDefault="000F36CE" w:rsidP="002153A5">
            <w:pPr>
              <w:pStyle w:val="afffd"/>
              <w:rPr>
                <w:sz w:val="18"/>
                <w:szCs w:val="18"/>
              </w:rPr>
            </w:pPr>
            <w:r w:rsidRPr="002153A5">
              <w:rPr>
                <w:sz w:val="18"/>
                <w:szCs w:val="18"/>
              </w:rPr>
              <w:t>Среднее время восстановления горячего водоснабжения поле повреждения в сетях горячего водоснабжения (в случае их наличия), час</w:t>
            </w:r>
          </w:p>
        </w:tc>
        <w:tc>
          <w:tcPr>
            <w:tcW w:w="709" w:type="dxa"/>
            <w:hideMark/>
          </w:tcPr>
          <w:p w14:paraId="17B08DF5" w14:textId="77777777" w:rsidR="000F36CE" w:rsidRPr="002153A5" w:rsidRDefault="000F36CE" w:rsidP="002153A5">
            <w:pPr>
              <w:pStyle w:val="afffd"/>
              <w:rPr>
                <w:sz w:val="18"/>
                <w:szCs w:val="18"/>
              </w:rPr>
            </w:pPr>
            <w:r w:rsidRPr="002153A5">
              <w:rPr>
                <w:sz w:val="18"/>
                <w:szCs w:val="18"/>
              </w:rPr>
              <w:t>0,00</w:t>
            </w:r>
          </w:p>
        </w:tc>
        <w:tc>
          <w:tcPr>
            <w:tcW w:w="709" w:type="dxa"/>
            <w:hideMark/>
          </w:tcPr>
          <w:p w14:paraId="6B42BBFB" w14:textId="77777777" w:rsidR="000F36CE" w:rsidRPr="002153A5" w:rsidRDefault="000F36CE" w:rsidP="002153A5">
            <w:pPr>
              <w:pStyle w:val="afffd"/>
              <w:rPr>
                <w:sz w:val="18"/>
                <w:szCs w:val="18"/>
              </w:rPr>
            </w:pPr>
            <w:r w:rsidRPr="002153A5">
              <w:rPr>
                <w:sz w:val="18"/>
                <w:szCs w:val="18"/>
              </w:rPr>
              <w:t>0,00</w:t>
            </w:r>
          </w:p>
        </w:tc>
        <w:tc>
          <w:tcPr>
            <w:tcW w:w="567" w:type="dxa"/>
            <w:hideMark/>
          </w:tcPr>
          <w:p w14:paraId="7A326D10" w14:textId="77777777" w:rsidR="000F36CE" w:rsidRPr="002153A5" w:rsidRDefault="000F36CE" w:rsidP="002153A5">
            <w:pPr>
              <w:pStyle w:val="afffd"/>
              <w:rPr>
                <w:sz w:val="18"/>
                <w:szCs w:val="18"/>
              </w:rPr>
            </w:pPr>
            <w:r w:rsidRPr="002153A5">
              <w:rPr>
                <w:sz w:val="18"/>
                <w:szCs w:val="18"/>
              </w:rPr>
              <w:t>0,00</w:t>
            </w:r>
          </w:p>
        </w:tc>
        <w:tc>
          <w:tcPr>
            <w:tcW w:w="708" w:type="dxa"/>
            <w:hideMark/>
          </w:tcPr>
          <w:p w14:paraId="7B8EF9C4" w14:textId="77777777" w:rsidR="000F36CE" w:rsidRPr="002153A5" w:rsidRDefault="000F36CE" w:rsidP="002153A5">
            <w:pPr>
              <w:pStyle w:val="afffd"/>
              <w:rPr>
                <w:sz w:val="18"/>
                <w:szCs w:val="18"/>
              </w:rPr>
            </w:pPr>
            <w:r w:rsidRPr="002153A5">
              <w:rPr>
                <w:sz w:val="18"/>
                <w:szCs w:val="18"/>
              </w:rPr>
              <w:t>0,00</w:t>
            </w:r>
          </w:p>
        </w:tc>
        <w:tc>
          <w:tcPr>
            <w:tcW w:w="560" w:type="dxa"/>
            <w:hideMark/>
          </w:tcPr>
          <w:p w14:paraId="3710D741" w14:textId="77777777" w:rsidR="000F36CE" w:rsidRPr="002153A5" w:rsidRDefault="000F36CE" w:rsidP="002153A5">
            <w:pPr>
              <w:pStyle w:val="afffd"/>
              <w:rPr>
                <w:sz w:val="18"/>
                <w:szCs w:val="18"/>
              </w:rPr>
            </w:pPr>
            <w:r w:rsidRPr="002153A5">
              <w:rPr>
                <w:sz w:val="18"/>
                <w:szCs w:val="18"/>
              </w:rPr>
              <w:t>0,00</w:t>
            </w:r>
          </w:p>
        </w:tc>
      </w:tr>
      <w:tr w:rsidR="000F36CE" w:rsidRPr="002153A5" w14:paraId="2272837B" w14:textId="77777777" w:rsidTr="00F83E34">
        <w:trPr>
          <w:trHeight w:val="20"/>
        </w:trPr>
        <w:tc>
          <w:tcPr>
            <w:tcW w:w="6374" w:type="dxa"/>
            <w:hideMark/>
          </w:tcPr>
          <w:p w14:paraId="5EEAB23F" w14:textId="77777777" w:rsidR="000F36CE" w:rsidRPr="002153A5" w:rsidRDefault="000F36CE" w:rsidP="002153A5">
            <w:pPr>
              <w:pStyle w:val="afffd"/>
              <w:rPr>
                <w:sz w:val="18"/>
                <w:szCs w:val="18"/>
              </w:rPr>
            </w:pPr>
            <w:r w:rsidRPr="002153A5">
              <w:rPr>
                <w:sz w:val="18"/>
                <w:szCs w:val="18"/>
              </w:rPr>
              <w:t>Всего среднее время восстановления отопления после повреждения в магистральных и распределительных тепловых сетях, час</w:t>
            </w:r>
          </w:p>
        </w:tc>
        <w:tc>
          <w:tcPr>
            <w:tcW w:w="709" w:type="dxa"/>
            <w:hideMark/>
          </w:tcPr>
          <w:p w14:paraId="6CC4F33A" w14:textId="77777777" w:rsidR="000F36CE" w:rsidRPr="002153A5" w:rsidRDefault="000F36CE" w:rsidP="002153A5">
            <w:pPr>
              <w:pStyle w:val="afffd"/>
              <w:rPr>
                <w:sz w:val="18"/>
                <w:szCs w:val="18"/>
              </w:rPr>
            </w:pPr>
            <w:r w:rsidRPr="002153A5">
              <w:rPr>
                <w:sz w:val="18"/>
                <w:szCs w:val="18"/>
              </w:rPr>
              <w:t>0,00</w:t>
            </w:r>
          </w:p>
        </w:tc>
        <w:tc>
          <w:tcPr>
            <w:tcW w:w="709" w:type="dxa"/>
            <w:hideMark/>
          </w:tcPr>
          <w:p w14:paraId="5AB3D7D4" w14:textId="77777777" w:rsidR="000F36CE" w:rsidRPr="002153A5" w:rsidRDefault="000F36CE" w:rsidP="002153A5">
            <w:pPr>
              <w:pStyle w:val="afffd"/>
              <w:rPr>
                <w:sz w:val="18"/>
                <w:szCs w:val="18"/>
              </w:rPr>
            </w:pPr>
            <w:r w:rsidRPr="002153A5">
              <w:rPr>
                <w:sz w:val="18"/>
                <w:szCs w:val="18"/>
              </w:rPr>
              <w:t>8,00</w:t>
            </w:r>
          </w:p>
        </w:tc>
        <w:tc>
          <w:tcPr>
            <w:tcW w:w="567" w:type="dxa"/>
            <w:hideMark/>
          </w:tcPr>
          <w:p w14:paraId="406BBF40" w14:textId="77777777" w:rsidR="000F36CE" w:rsidRPr="002153A5" w:rsidRDefault="000F36CE" w:rsidP="002153A5">
            <w:pPr>
              <w:pStyle w:val="afffd"/>
              <w:rPr>
                <w:sz w:val="18"/>
                <w:szCs w:val="18"/>
              </w:rPr>
            </w:pPr>
            <w:r w:rsidRPr="002153A5">
              <w:rPr>
                <w:sz w:val="18"/>
                <w:szCs w:val="18"/>
              </w:rPr>
              <w:t>0,00</w:t>
            </w:r>
          </w:p>
        </w:tc>
        <w:tc>
          <w:tcPr>
            <w:tcW w:w="708" w:type="dxa"/>
            <w:hideMark/>
          </w:tcPr>
          <w:p w14:paraId="0094CEEC" w14:textId="77777777" w:rsidR="000F36CE" w:rsidRPr="002153A5" w:rsidRDefault="000F36CE" w:rsidP="002153A5">
            <w:pPr>
              <w:pStyle w:val="afffd"/>
              <w:rPr>
                <w:sz w:val="18"/>
                <w:szCs w:val="18"/>
              </w:rPr>
            </w:pPr>
            <w:r w:rsidRPr="002153A5">
              <w:rPr>
                <w:sz w:val="18"/>
                <w:szCs w:val="18"/>
              </w:rPr>
              <w:t>0,00</w:t>
            </w:r>
          </w:p>
        </w:tc>
        <w:tc>
          <w:tcPr>
            <w:tcW w:w="560" w:type="dxa"/>
            <w:hideMark/>
          </w:tcPr>
          <w:p w14:paraId="67D2F0F3" w14:textId="77777777" w:rsidR="000F36CE" w:rsidRPr="002153A5" w:rsidRDefault="000F36CE" w:rsidP="002153A5">
            <w:pPr>
              <w:pStyle w:val="afffd"/>
              <w:rPr>
                <w:sz w:val="18"/>
                <w:szCs w:val="18"/>
              </w:rPr>
            </w:pPr>
            <w:r w:rsidRPr="002153A5">
              <w:rPr>
                <w:sz w:val="18"/>
                <w:szCs w:val="18"/>
              </w:rPr>
              <w:t>0,00</w:t>
            </w:r>
          </w:p>
        </w:tc>
      </w:tr>
      <w:tr w:rsidR="000F36CE" w:rsidRPr="002153A5" w14:paraId="69E8763A" w14:textId="77777777" w:rsidTr="00F83E34">
        <w:trPr>
          <w:trHeight w:val="20"/>
        </w:trPr>
        <w:tc>
          <w:tcPr>
            <w:tcW w:w="9627" w:type="dxa"/>
            <w:gridSpan w:val="6"/>
            <w:hideMark/>
          </w:tcPr>
          <w:p w14:paraId="1E2AC586" w14:textId="77777777" w:rsidR="000F36CE" w:rsidRPr="002153A5" w:rsidRDefault="000F36CE" w:rsidP="002153A5">
            <w:pPr>
              <w:pStyle w:val="afffd"/>
              <w:rPr>
                <w:sz w:val="18"/>
                <w:szCs w:val="18"/>
              </w:rPr>
            </w:pPr>
            <w:r w:rsidRPr="002153A5">
              <w:rPr>
                <w:sz w:val="18"/>
                <w:szCs w:val="18"/>
              </w:rPr>
              <w:t>Котельная "МСЧ "Свободный Сокол"</w:t>
            </w:r>
          </w:p>
        </w:tc>
      </w:tr>
      <w:tr w:rsidR="000F36CE" w:rsidRPr="002153A5" w14:paraId="7D44EBD9" w14:textId="77777777" w:rsidTr="00F83E34">
        <w:trPr>
          <w:trHeight w:val="20"/>
        </w:trPr>
        <w:tc>
          <w:tcPr>
            <w:tcW w:w="6374" w:type="dxa"/>
            <w:hideMark/>
          </w:tcPr>
          <w:p w14:paraId="160C7307" w14:textId="77777777" w:rsidR="000F36CE" w:rsidRPr="002153A5" w:rsidRDefault="000F36CE" w:rsidP="002153A5">
            <w:pPr>
              <w:pStyle w:val="afffd"/>
              <w:rPr>
                <w:sz w:val="18"/>
                <w:szCs w:val="18"/>
              </w:rPr>
            </w:pPr>
            <w:r w:rsidRPr="002153A5">
              <w:rPr>
                <w:sz w:val="18"/>
                <w:szCs w:val="18"/>
              </w:rPr>
              <w:t>Среднее время восстановления теплоснабжения после повреждения в магистральных тепловых сетях в отопительный период, час</w:t>
            </w:r>
          </w:p>
        </w:tc>
        <w:tc>
          <w:tcPr>
            <w:tcW w:w="709" w:type="dxa"/>
            <w:hideMark/>
          </w:tcPr>
          <w:p w14:paraId="76A592DB" w14:textId="77777777" w:rsidR="000F36CE" w:rsidRPr="002153A5" w:rsidRDefault="000F36CE" w:rsidP="002153A5">
            <w:pPr>
              <w:pStyle w:val="afffd"/>
              <w:rPr>
                <w:sz w:val="18"/>
                <w:szCs w:val="18"/>
              </w:rPr>
            </w:pPr>
            <w:r w:rsidRPr="002153A5">
              <w:rPr>
                <w:sz w:val="18"/>
                <w:szCs w:val="18"/>
              </w:rPr>
              <w:t>0,00</w:t>
            </w:r>
          </w:p>
        </w:tc>
        <w:tc>
          <w:tcPr>
            <w:tcW w:w="709" w:type="dxa"/>
            <w:hideMark/>
          </w:tcPr>
          <w:p w14:paraId="48FFC80E" w14:textId="77777777" w:rsidR="000F36CE" w:rsidRPr="002153A5" w:rsidRDefault="000F36CE" w:rsidP="002153A5">
            <w:pPr>
              <w:pStyle w:val="afffd"/>
              <w:rPr>
                <w:sz w:val="18"/>
                <w:szCs w:val="18"/>
              </w:rPr>
            </w:pPr>
            <w:r w:rsidRPr="002153A5">
              <w:rPr>
                <w:sz w:val="18"/>
                <w:szCs w:val="18"/>
              </w:rPr>
              <w:t>0,00</w:t>
            </w:r>
          </w:p>
        </w:tc>
        <w:tc>
          <w:tcPr>
            <w:tcW w:w="567" w:type="dxa"/>
            <w:hideMark/>
          </w:tcPr>
          <w:p w14:paraId="17AA9B87" w14:textId="77777777" w:rsidR="000F36CE" w:rsidRPr="002153A5" w:rsidRDefault="000F36CE" w:rsidP="002153A5">
            <w:pPr>
              <w:pStyle w:val="afffd"/>
              <w:rPr>
                <w:sz w:val="18"/>
                <w:szCs w:val="18"/>
              </w:rPr>
            </w:pPr>
            <w:r w:rsidRPr="002153A5">
              <w:rPr>
                <w:sz w:val="18"/>
                <w:szCs w:val="18"/>
              </w:rPr>
              <w:t>0,00</w:t>
            </w:r>
          </w:p>
        </w:tc>
        <w:tc>
          <w:tcPr>
            <w:tcW w:w="708" w:type="dxa"/>
            <w:hideMark/>
          </w:tcPr>
          <w:p w14:paraId="071D46BD" w14:textId="77777777" w:rsidR="000F36CE" w:rsidRPr="002153A5" w:rsidRDefault="000F36CE" w:rsidP="002153A5">
            <w:pPr>
              <w:pStyle w:val="afffd"/>
              <w:rPr>
                <w:sz w:val="18"/>
                <w:szCs w:val="18"/>
              </w:rPr>
            </w:pPr>
            <w:r w:rsidRPr="002153A5">
              <w:rPr>
                <w:sz w:val="18"/>
                <w:szCs w:val="18"/>
              </w:rPr>
              <w:t>0,00</w:t>
            </w:r>
          </w:p>
        </w:tc>
        <w:tc>
          <w:tcPr>
            <w:tcW w:w="560" w:type="dxa"/>
            <w:hideMark/>
          </w:tcPr>
          <w:p w14:paraId="092F7916" w14:textId="77777777" w:rsidR="000F36CE" w:rsidRPr="002153A5" w:rsidRDefault="000F36CE" w:rsidP="002153A5">
            <w:pPr>
              <w:pStyle w:val="afffd"/>
              <w:rPr>
                <w:sz w:val="18"/>
                <w:szCs w:val="18"/>
              </w:rPr>
            </w:pPr>
            <w:r w:rsidRPr="002153A5">
              <w:rPr>
                <w:sz w:val="18"/>
                <w:szCs w:val="18"/>
              </w:rPr>
              <w:t>0,00</w:t>
            </w:r>
          </w:p>
        </w:tc>
      </w:tr>
      <w:tr w:rsidR="000F36CE" w:rsidRPr="002153A5" w14:paraId="6C64D7FF" w14:textId="77777777" w:rsidTr="00F83E34">
        <w:trPr>
          <w:trHeight w:val="20"/>
        </w:trPr>
        <w:tc>
          <w:tcPr>
            <w:tcW w:w="6374" w:type="dxa"/>
            <w:hideMark/>
          </w:tcPr>
          <w:p w14:paraId="5818E023" w14:textId="77777777" w:rsidR="000F36CE" w:rsidRPr="002153A5" w:rsidRDefault="000F36CE" w:rsidP="002153A5">
            <w:pPr>
              <w:pStyle w:val="afffd"/>
              <w:rPr>
                <w:sz w:val="18"/>
                <w:szCs w:val="18"/>
              </w:rPr>
            </w:pPr>
            <w:r w:rsidRPr="002153A5">
              <w:rPr>
                <w:sz w:val="18"/>
                <w:szCs w:val="18"/>
              </w:rPr>
              <w:t>Среднее время восстановления отопления после повреждения в распределительных тепловых сетях систем отопления, час:</w:t>
            </w:r>
          </w:p>
        </w:tc>
        <w:tc>
          <w:tcPr>
            <w:tcW w:w="709" w:type="dxa"/>
            <w:hideMark/>
          </w:tcPr>
          <w:p w14:paraId="4D5B85BE" w14:textId="77777777" w:rsidR="000F36CE" w:rsidRPr="002153A5" w:rsidRDefault="000F36CE" w:rsidP="002153A5">
            <w:pPr>
              <w:pStyle w:val="afffd"/>
              <w:rPr>
                <w:sz w:val="18"/>
                <w:szCs w:val="18"/>
              </w:rPr>
            </w:pPr>
            <w:r w:rsidRPr="002153A5">
              <w:rPr>
                <w:sz w:val="18"/>
                <w:szCs w:val="18"/>
              </w:rPr>
              <w:t>10,00</w:t>
            </w:r>
          </w:p>
        </w:tc>
        <w:tc>
          <w:tcPr>
            <w:tcW w:w="709" w:type="dxa"/>
            <w:hideMark/>
          </w:tcPr>
          <w:p w14:paraId="4B269A7F" w14:textId="77777777" w:rsidR="000F36CE" w:rsidRPr="002153A5" w:rsidRDefault="000F36CE" w:rsidP="002153A5">
            <w:pPr>
              <w:pStyle w:val="afffd"/>
              <w:rPr>
                <w:sz w:val="18"/>
                <w:szCs w:val="18"/>
              </w:rPr>
            </w:pPr>
            <w:r w:rsidRPr="002153A5">
              <w:rPr>
                <w:sz w:val="18"/>
                <w:szCs w:val="18"/>
              </w:rPr>
              <w:t>9,00</w:t>
            </w:r>
          </w:p>
        </w:tc>
        <w:tc>
          <w:tcPr>
            <w:tcW w:w="567" w:type="dxa"/>
            <w:hideMark/>
          </w:tcPr>
          <w:p w14:paraId="2301D720" w14:textId="77777777" w:rsidR="000F36CE" w:rsidRPr="002153A5" w:rsidRDefault="000F36CE" w:rsidP="002153A5">
            <w:pPr>
              <w:pStyle w:val="afffd"/>
              <w:rPr>
                <w:sz w:val="18"/>
                <w:szCs w:val="18"/>
              </w:rPr>
            </w:pPr>
            <w:r w:rsidRPr="002153A5">
              <w:rPr>
                <w:sz w:val="18"/>
                <w:szCs w:val="18"/>
              </w:rPr>
              <w:t>8,00</w:t>
            </w:r>
          </w:p>
        </w:tc>
        <w:tc>
          <w:tcPr>
            <w:tcW w:w="708" w:type="dxa"/>
            <w:hideMark/>
          </w:tcPr>
          <w:p w14:paraId="18A6AA10" w14:textId="77777777" w:rsidR="000F36CE" w:rsidRPr="002153A5" w:rsidRDefault="000F36CE" w:rsidP="002153A5">
            <w:pPr>
              <w:pStyle w:val="afffd"/>
              <w:rPr>
                <w:sz w:val="18"/>
                <w:szCs w:val="18"/>
              </w:rPr>
            </w:pPr>
            <w:r w:rsidRPr="002153A5">
              <w:rPr>
                <w:sz w:val="18"/>
                <w:szCs w:val="18"/>
              </w:rPr>
              <w:t>1,00</w:t>
            </w:r>
          </w:p>
        </w:tc>
        <w:tc>
          <w:tcPr>
            <w:tcW w:w="560" w:type="dxa"/>
            <w:hideMark/>
          </w:tcPr>
          <w:p w14:paraId="4CD6ED92" w14:textId="77777777" w:rsidR="000F36CE" w:rsidRPr="002153A5" w:rsidRDefault="000F36CE" w:rsidP="002153A5">
            <w:pPr>
              <w:pStyle w:val="afffd"/>
              <w:rPr>
                <w:sz w:val="18"/>
                <w:szCs w:val="18"/>
              </w:rPr>
            </w:pPr>
            <w:r w:rsidRPr="002153A5">
              <w:rPr>
                <w:sz w:val="18"/>
                <w:szCs w:val="18"/>
              </w:rPr>
              <w:t>0,00</w:t>
            </w:r>
          </w:p>
        </w:tc>
      </w:tr>
      <w:tr w:rsidR="000F36CE" w:rsidRPr="002153A5" w14:paraId="447D3EE9" w14:textId="77777777" w:rsidTr="00F83E34">
        <w:trPr>
          <w:trHeight w:val="20"/>
        </w:trPr>
        <w:tc>
          <w:tcPr>
            <w:tcW w:w="6374" w:type="dxa"/>
            <w:hideMark/>
          </w:tcPr>
          <w:p w14:paraId="73BF494B" w14:textId="77777777" w:rsidR="000F36CE" w:rsidRPr="002153A5" w:rsidRDefault="000F36CE" w:rsidP="002153A5">
            <w:pPr>
              <w:pStyle w:val="afffd"/>
              <w:rPr>
                <w:sz w:val="18"/>
                <w:szCs w:val="18"/>
              </w:rPr>
            </w:pPr>
            <w:r w:rsidRPr="002153A5">
              <w:rPr>
                <w:sz w:val="18"/>
                <w:szCs w:val="18"/>
              </w:rPr>
              <w:t>Среднее время восстановления горячего водоснабжения поле повреждения в сетях горячего водоснабжения (в случае их наличия), час</w:t>
            </w:r>
          </w:p>
        </w:tc>
        <w:tc>
          <w:tcPr>
            <w:tcW w:w="709" w:type="dxa"/>
            <w:hideMark/>
          </w:tcPr>
          <w:p w14:paraId="0C6BC599" w14:textId="77777777" w:rsidR="000F36CE" w:rsidRPr="002153A5" w:rsidRDefault="000F36CE" w:rsidP="002153A5">
            <w:pPr>
              <w:pStyle w:val="afffd"/>
              <w:rPr>
                <w:sz w:val="18"/>
                <w:szCs w:val="18"/>
              </w:rPr>
            </w:pPr>
            <w:r w:rsidRPr="002153A5">
              <w:rPr>
                <w:sz w:val="18"/>
                <w:szCs w:val="18"/>
              </w:rPr>
              <w:t>0,00</w:t>
            </w:r>
          </w:p>
        </w:tc>
        <w:tc>
          <w:tcPr>
            <w:tcW w:w="709" w:type="dxa"/>
            <w:hideMark/>
          </w:tcPr>
          <w:p w14:paraId="1D884218" w14:textId="77777777" w:rsidR="000F36CE" w:rsidRPr="002153A5" w:rsidRDefault="000F36CE" w:rsidP="002153A5">
            <w:pPr>
              <w:pStyle w:val="afffd"/>
              <w:rPr>
                <w:sz w:val="18"/>
                <w:szCs w:val="18"/>
              </w:rPr>
            </w:pPr>
            <w:r w:rsidRPr="002153A5">
              <w:rPr>
                <w:sz w:val="18"/>
                <w:szCs w:val="18"/>
              </w:rPr>
              <w:t>0,00</w:t>
            </w:r>
          </w:p>
        </w:tc>
        <w:tc>
          <w:tcPr>
            <w:tcW w:w="567" w:type="dxa"/>
            <w:hideMark/>
          </w:tcPr>
          <w:p w14:paraId="0F5C5F73" w14:textId="77777777" w:rsidR="000F36CE" w:rsidRPr="002153A5" w:rsidRDefault="000F36CE" w:rsidP="002153A5">
            <w:pPr>
              <w:pStyle w:val="afffd"/>
              <w:rPr>
                <w:sz w:val="18"/>
                <w:szCs w:val="18"/>
              </w:rPr>
            </w:pPr>
            <w:r w:rsidRPr="002153A5">
              <w:rPr>
                <w:sz w:val="18"/>
                <w:szCs w:val="18"/>
              </w:rPr>
              <w:t>0,00</w:t>
            </w:r>
          </w:p>
        </w:tc>
        <w:tc>
          <w:tcPr>
            <w:tcW w:w="708" w:type="dxa"/>
            <w:hideMark/>
          </w:tcPr>
          <w:p w14:paraId="65C67240" w14:textId="77777777" w:rsidR="000F36CE" w:rsidRPr="002153A5" w:rsidRDefault="000F36CE" w:rsidP="002153A5">
            <w:pPr>
              <w:pStyle w:val="afffd"/>
              <w:rPr>
                <w:sz w:val="18"/>
                <w:szCs w:val="18"/>
              </w:rPr>
            </w:pPr>
            <w:r w:rsidRPr="002153A5">
              <w:rPr>
                <w:sz w:val="18"/>
                <w:szCs w:val="18"/>
              </w:rPr>
              <w:t>0,00</w:t>
            </w:r>
          </w:p>
        </w:tc>
        <w:tc>
          <w:tcPr>
            <w:tcW w:w="560" w:type="dxa"/>
            <w:hideMark/>
          </w:tcPr>
          <w:p w14:paraId="0919F94A" w14:textId="77777777" w:rsidR="000F36CE" w:rsidRPr="002153A5" w:rsidRDefault="000F36CE" w:rsidP="002153A5">
            <w:pPr>
              <w:pStyle w:val="afffd"/>
              <w:rPr>
                <w:sz w:val="18"/>
                <w:szCs w:val="18"/>
              </w:rPr>
            </w:pPr>
            <w:r w:rsidRPr="002153A5">
              <w:rPr>
                <w:sz w:val="18"/>
                <w:szCs w:val="18"/>
              </w:rPr>
              <w:t>0,00</w:t>
            </w:r>
          </w:p>
        </w:tc>
      </w:tr>
      <w:tr w:rsidR="000F36CE" w:rsidRPr="002153A5" w14:paraId="34AC2BD8" w14:textId="77777777" w:rsidTr="00F83E34">
        <w:trPr>
          <w:trHeight w:val="20"/>
        </w:trPr>
        <w:tc>
          <w:tcPr>
            <w:tcW w:w="6374" w:type="dxa"/>
            <w:hideMark/>
          </w:tcPr>
          <w:p w14:paraId="13E33EDF" w14:textId="77777777" w:rsidR="000F36CE" w:rsidRPr="002153A5" w:rsidRDefault="000F36CE" w:rsidP="002153A5">
            <w:pPr>
              <w:pStyle w:val="afffd"/>
              <w:rPr>
                <w:sz w:val="18"/>
                <w:szCs w:val="18"/>
              </w:rPr>
            </w:pPr>
            <w:r w:rsidRPr="002153A5">
              <w:rPr>
                <w:sz w:val="18"/>
                <w:szCs w:val="18"/>
              </w:rPr>
              <w:t>Всего среднее время восстановления отопления после повреждения в магистральных и распределительных тепловых сетях, час</w:t>
            </w:r>
          </w:p>
        </w:tc>
        <w:tc>
          <w:tcPr>
            <w:tcW w:w="709" w:type="dxa"/>
            <w:hideMark/>
          </w:tcPr>
          <w:p w14:paraId="0FEFBCC4" w14:textId="77777777" w:rsidR="000F36CE" w:rsidRPr="002153A5" w:rsidRDefault="000F36CE" w:rsidP="002153A5">
            <w:pPr>
              <w:pStyle w:val="afffd"/>
              <w:rPr>
                <w:sz w:val="18"/>
                <w:szCs w:val="18"/>
              </w:rPr>
            </w:pPr>
            <w:r w:rsidRPr="002153A5">
              <w:rPr>
                <w:sz w:val="18"/>
                <w:szCs w:val="18"/>
              </w:rPr>
              <w:t>10,00</w:t>
            </w:r>
          </w:p>
        </w:tc>
        <w:tc>
          <w:tcPr>
            <w:tcW w:w="709" w:type="dxa"/>
            <w:hideMark/>
          </w:tcPr>
          <w:p w14:paraId="7B29772D" w14:textId="77777777" w:rsidR="000F36CE" w:rsidRPr="002153A5" w:rsidRDefault="000F36CE" w:rsidP="002153A5">
            <w:pPr>
              <w:pStyle w:val="afffd"/>
              <w:rPr>
                <w:sz w:val="18"/>
                <w:szCs w:val="18"/>
              </w:rPr>
            </w:pPr>
            <w:r w:rsidRPr="002153A5">
              <w:rPr>
                <w:sz w:val="18"/>
                <w:szCs w:val="18"/>
              </w:rPr>
              <w:t>9,00</w:t>
            </w:r>
          </w:p>
        </w:tc>
        <w:tc>
          <w:tcPr>
            <w:tcW w:w="567" w:type="dxa"/>
            <w:hideMark/>
          </w:tcPr>
          <w:p w14:paraId="00CE0099" w14:textId="77777777" w:rsidR="000F36CE" w:rsidRPr="002153A5" w:rsidRDefault="000F36CE" w:rsidP="002153A5">
            <w:pPr>
              <w:pStyle w:val="afffd"/>
              <w:rPr>
                <w:sz w:val="18"/>
                <w:szCs w:val="18"/>
              </w:rPr>
            </w:pPr>
            <w:r w:rsidRPr="002153A5">
              <w:rPr>
                <w:sz w:val="18"/>
                <w:szCs w:val="18"/>
              </w:rPr>
              <w:t>8,00</w:t>
            </w:r>
          </w:p>
        </w:tc>
        <w:tc>
          <w:tcPr>
            <w:tcW w:w="708" w:type="dxa"/>
            <w:hideMark/>
          </w:tcPr>
          <w:p w14:paraId="79F99BCF" w14:textId="77777777" w:rsidR="000F36CE" w:rsidRPr="002153A5" w:rsidRDefault="000F36CE" w:rsidP="002153A5">
            <w:pPr>
              <w:pStyle w:val="afffd"/>
              <w:rPr>
                <w:sz w:val="18"/>
                <w:szCs w:val="18"/>
              </w:rPr>
            </w:pPr>
            <w:r w:rsidRPr="002153A5">
              <w:rPr>
                <w:sz w:val="18"/>
                <w:szCs w:val="18"/>
              </w:rPr>
              <w:t>1,00</w:t>
            </w:r>
          </w:p>
        </w:tc>
        <w:tc>
          <w:tcPr>
            <w:tcW w:w="560" w:type="dxa"/>
            <w:hideMark/>
          </w:tcPr>
          <w:p w14:paraId="77DB572C" w14:textId="77777777" w:rsidR="000F36CE" w:rsidRPr="002153A5" w:rsidRDefault="000F36CE" w:rsidP="002153A5">
            <w:pPr>
              <w:pStyle w:val="afffd"/>
              <w:rPr>
                <w:sz w:val="18"/>
                <w:szCs w:val="18"/>
              </w:rPr>
            </w:pPr>
            <w:r w:rsidRPr="002153A5">
              <w:rPr>
                <w:sz w:val="18"/>
                <w:szCs w:val="18"/>
              </w:rPr>
              <w:t>0,00</w:t>
            </w:r>
          </w:p>
        </w:tc>
      </w:tr>
      <w:tr w:rsidR="000F36CE" w:rsidRPr="002153A5" w14:paraId="3CB18426" w14:textId="77777777" w:rsidTr="00F83E34">
        <w:trPr>
          <w:trHeight w:val="20"/>
        </w:trPr>
        <w:tc>
          <w:tcPr>
            <w:tcW w:w="9627" w:type="dxa"/>
            <w:gridSpan w:val="6"/>
            <w:hideMark/>
          </w:tcPr>
          <w:p w14:paraId="4C1AD6DC" w14:textId="77777777" w:rsidR="000F36CE" w:rsidRPr="002153A5" w:rsidRDefault="000F36CE" w:rsidP="002153A5">
            <w:pPr>
              <w:pStyle w:val="afffd"/>
              <w:rPr>
                <w:sz w:val="18"/>
                <w:szCs w:val="18"/>
              </w:rPr>
            </w:pPr>
            <w:r w:rsidRPr="002153A5">
              <w:rPr>
                <w:sz w:val="18"/>
                <w:szCs w:val="18"/>
              </w:rPr>
              <w:t>Котельная "Центролит"</w:t>
            </w:r>
          </w:p>
        </w:tc>
      </w:tr>
      <w:tr w:rsidR="000F36CE" w:rsidRPr="002153A5" w14:paraId="427C6158" w14:textId="77777777" w:rsidTr="00F83E34">
        <w:trPr>
          <w:trHeight w:val="20"/>
        </w:trPr>
        <w:tc>
          <w:tcPr>
            <w:tcW w:w="6374" w:type="dxa"/>
            <w:hideMark/>
          </w:tcPr>
          <w:p w14:paraId="01277190" w14:textId="77777777" w:rsidR="000F36CE" w:rsidRPr="002153A5" w:rsidRDefault="000F36CE" w:rsidP="002153A5">
            <w:pPr>
              <w:pStyle w:val="afffd"/>
              <w:rPr>
                <w:sz w:val="18"/>
                <w:szCs w:val="18"/>
              </w:rPr>
            </w:pPr>
            <w:r w:rsidRPr="002153A5">
              <w:rPr>
                <w:sz w:val="18"/>
                <w:szCs w:val="18"/>
              </w:rPr>
              <w:t>Среднее время восстановления теплоснабжения после повреждения в магистральных тепловых сетях в отопительный период, час</w:t>
            </w:r>
          </w:p>
        </w:tc>
        <w:tc>
          <w:tcPr>
            <w:tcW w:w="709" w:type="dxa"/>
            <w:hideMark/>
          </w:tcPr>
          <w:p w14:paraId="613C46ED" w14:textId="77777777" w:rsidR="000F36CE" w:rsidRPr="002153A5" w:rsidRDefault="000F36CE" w:rsidP="002153A5">
            <w:pPr>
              <w:pStyle w:val="afffd"/>
              <w:rPr>
                <w:sz w:val="18"/>
                <w:szCs w:val="18"/>
              </w:rPr>
            </w:pPr>
            <w:r w:rsidRPr="002153A5">
              <w:rPr>
                <w:sz w:val="18"/>
                <w:szCs w:val="18"/>
              </w:rPr>
              <w:t>0,00</w:t>
            </w:r>
          </w:p>
        </w:tc>
        <w:tc>
          <w:tcPr>
            <w:tcW w:w="709" w:type="dxa"/>
            <w:hideMark/>
          </w:tcPr>
          <w:p w14:paraId="6079D2FB" w14:textId="77777777" w:rsidR="000F36CE" w:rsidRPr="002153A5" w:rsidRDefault="000F36CE" w:rsidP="002153A5">
            <w:pPr>
              <w:pStyle w:val="afffd"/>
              <w:rPr>
                <w:sz w:val="18"/>
                <w:szCs w:val="18"/>
              </w:rPr>
            </w:pPr>
            <w:r w:rsidRPr="002153A5">
              <w:rPr>
                <w:sz w:val="18"/>
                <w:szCs w:val="18"/>
              </w:rPr>
              <w:t>0,00</w:t>
            </w:r>
          </w:p>
        </w:tc>
        <w:tc>
          <w:tcPr>
            <w:tcW w:w="567" w:type="dxa"/>
            <w:hideMark/>
          </w:tcPr>
          <w:p w14:paraId="3C9FC72B" w14:textId="77777777" w:rsidR="000F36CE" w:rsidRPr="002153A5" w:rsidRDefault="000F36CE" w:rsidP="002153A5">
            <w:pPr>
              <w:pStyle w:val="afffd"/>
              <w:rPr>
                <w:sz w:val="18"/>
                <w:szCs w:val="18"/>
              </w:rPr>
            </w:pPr>
            <w:r w:rsidRPr="002153A5">
              <w:rPr>
                <w:sz w:val="18"/>
                <w:szCs w:val="18"/>
              </w:rPr>
              <w:t>0,00</w:t>
            </w:r>
          </w:p>
        </w:tc>
        <w:tc>
          <w:tcPr>
            <w:tcW w:w="708" w:type="dxa"/>
            <w:hideMark/>
          </w:tcPr>
          <w:p w14:paraId="58A88A3F" w14:textId="77777777" w:rsidR="000F36CE" w:rsidRPr="002153A5" w:rsidRDefault="000F36CE" w:rsidP="002153A5">
            <w:pPr>
              <w:pStyle w:val="afffd"/>
              <w:rPr>
                <w:sz w:val="18"/>
                <w:szCs w:val="18"/>
              </w:rPr>
            </w:pPr>
            <w:r w:rsidRPr="002153A5">
              <w:rPr>
                <w:sz w:val="18"/>
                <w:szCs w:val="18"/>
              </w:rPr>
              <w:t>0,00</w:t>
            </w:r>
          </w:p>
        </w:tc>
        <w:tc>
          <w:tcPr>
            <w:tcW w:w="560" w:type="dxa"/>
            <w:hideMark/>
          </w:tcPr>
          <w:p w14:paraId="54CC739E" w14:textId="77777777" w:rsidR="000F36CE" w:rsidRPr="002153A5" w:rsidRDefault="000F36CE" w:rsidP="002153A5">
            <w:pPr>
              <w:pStyle w:val="afffd"/>
              <w:rPr>
                <w:sz w:val="18"/>
                <w:szCs w:val="18"/>
              </w:rPr>
            </w:pPr>
            <w:r w:rsidRPr="002153A5">
              <w:rPr>
                <w:sz w:val="18"/>
                <w:szCs w:val="18"/>
              </w:rPr>
              <w:t>14,00</w:t>
            </w:r>
          </w:p>
        </w:tc>
      </w:tr>
      <w:tr w:rsidR="000F36CE" w:rsidRPr="002153A5" w14:paraId="5264AACD" w14:textId="77777777" w:rsidTr="00F83E34">
        <w:trPr>
          <w:trHeight w:val="20"/>
        </w:trPr>
        <w:tc>
          <w:tcPr>
            <w:tcW w:w="6374" w:type="dxa"/>
            <w:hideMark/>
          </w:tcPr>
          <w:p w14:paraId="38AF4ADB" w14:textId="77777777" w:rsidR="000F36CE" w:rsidRPr="002153A5" w:rsidRDefault="000F36CE" w:rsidP="002153A5">
            <w:pPr>
              <w:pStyle w:val="afffd"/>
              <w:rPr>
                <w:sz w:val="18"/>
                <w:szCs w:val="18"/>
              </w:rPr>
            </w:pPr>
            <w:r w:rsidRPr="002153A5">
              <w:rPr>
                <w:sz w:val="18"/>
                <w:szCs w:val="18"/>
              </w:rPr>
              <w:t>Среднее время восстановления отопления после повреждения в распределительных тепловых сетях систем отопления, час:</w:t>
            </w:r>
          </w:p>
        </w:tc>
        <w:tc>
          <w:tcPr>
            <w:tcW w:w="709" w:type="dxa"/>
            <w:hideMark/>
          </w:tcPr>
          <w:p w14:paraId="37D77DE3" w14:textId="77777777" w:rsidR="000F36CE" w:rsidRPr="002153A5" w:rsidRDefault="000F36CE" w:rsidP="002153A5">
            <w:pPr>
              <w:pStyle w:val="afffd"/>
              <w:rPr>
                <w:sz w:val="18"/>
                <w:szCs w:val="18"/>
              </w:rPr>
            </w:pPr>
            <w:r w:rsidRPr="002153A5">
              <w:rPr>
                <w:sz w:val="18"/>
                <w:szCs w:val="18"/>
              </w:rPr>
              <w:t>4,00</w:t>
            </w:r>
          </w:p>
        </w:tc>
        <w:tc>
          <w:tcPr>
            <w:tcW w:w="709" w:type="dxa"/>
            <w:hideMark/>
          </w:tcPr>
          <w:p w14:paraId="61054E7F" w14:textId="77777777" w:rsidR="000F36CE" w:rsidRPr="002153A5" w:rsidRDefault="000F36CE" w:rsidP="002153A5">
            <w:pPr>
              <w:pStyle w:val="afffd"/>
              <w:rPr>
                <w:sz w:val="18"/>
                <w:szCs w:val="18"/>
              </w:rPr>
            </w:pPr>
            <w:r w:rsidRPr="002153A5">
              <w:rPr>
                <w:sz w:val="18"/>
                <w:szCs w:val="18"/>
              </w:rPr>
              <w:t>3,00</w:t>
            </w:r>
          </w:p>
        </w:tc>
        <w:tc>
          <w:tcPr>
            <w:tcW w:w="567" w:type="dxa"/>
            <w:hideMark/>
          </w:tcPr>
          <w:p w14:paraId="23A14098" w14:textId="77777777" w:rsidR="000F36CE" w:rsidRPr="002153A5" w:rsidRDefault="000F36CE" w:rsidP="002153A5">
            <w:pPr>
              <w:pStyle w:val="afffd"/>
              <w:rPr>
                <w:sz w:val="18"/>
                <w:szCs w:val="18"/>
              </w:rPr>
            </w:pPr>
            <w:r w:rsidRPr="002153A5">
              <w:rPr>
                <w:sz w:val="18"/>
                <w:szCs w:val="18"/>
              </w:rPr>
              <w:t>6,00</w:t>
            </w:r>
          </w:p>
        </w:tc>
        <w:tc>
          <w:tcPr>
            <w:tcW w:w="708" w:type="dxa"/>
            <w:hideMark/>
          </w:tcPr>
          <w:p w14:paraId="7C37D49E" w14:textId="77777777" w:rsidR="000F36CE" w:rsidRPr="002153A5" w:rsidRDefault="000F36CE" w:rsidP="002153A5">
            <w:pPr>
              <w:pStyle w:val="afffd"/>
              <w:rPr>
                <w:sz w:val="18"/>
                <w:szCs w:val="18"/>
              </w:rPr>
            </w:pPr>
            <w:r w:rsidRPr="002153A5">
              <w:rPr>
                <w:sz w:val="18"/>
                <w:szCs w:val="18"/>
              </w:rPr>
              <w:t>4,00</w:t>
            </w:r>
          </w:p>
        </w:tc>
        <w:tc>
          <w:tcPr>
            <w:tcW w:w="560" w:type="dxa"/>
            <w:hideMark/>
          </w:tcPr>
          <w:p w14:paraId="04E4A398" w14:textId="77777777" w:rsidR="000F36CE" w:rsidRPr="002153A5" w:rsidRDefault="000F36CE" w:rsidP="002153A5">
            <w:pPr>
              <w:pStyle w:val="afffd"/>
              <w:rPr>
                <w:sz w:val="18"/>
                <w:szCs w:val="18"/>
              </w:rPr>
            </w:pPr>
            <w:r w:rsidRPr="002153A5">
              <w:rPr>
                <w:sz w:val="18"/>
                <w:szCs w:val="18"/>
              </w:rPr>
              <w:t>10,56</w:t>
            </w:r>
          </w:p>
        </w:tc>
      </w:tr>
      <w:tr w:rsidR="000F36CE" w:rsidRPr="002153A5" w14:paraId="1707619B" w14:textId="77777777" w:rsidTr="00F83E34">
        <w:trPr>
          <w:trHeight w:val="20"/>
        </w:trPr>
        <w:tc>
          <w:tcPr>
            <w:tcW w:w="6374" w:type="dxa"/>
            <w:hideMark/>
          </w:tcPr>
          <w:p w14:paraId="7AF9573B" w14:textId="77777777" w:rsidR="000F36CE" w:rsidRPr="002153A5" w:rsidRDefault="000F36CE" w:rsidP="002153A5">
            <w:pPr>
              <w:pStyle w:val="afffd"/>
              <w:rPr>
                <w:sz w:val="18"/>
                <w:szCs w:val="18"/>
              </w:rPr>
            </w:pPr>
            <w:r w:rsidRPr="002153A5">
              <w:rPr>
                <w:sz w:val="18"/>
                <w:szCs w:val="18"/>
              </w:rPr>
              <w:t>Среднее время восстановления горячего водоснабжения поле повреждения в сетях горячего водоснабжения (в случае их наличия), час</w:t>
            </w:r>
          </w:p>
        </w:tc>
        <w:tc>
          <w:tcPr>
            <w:tcW w:w="709" w:type="dxa"/>
            <w:hideMark/>
          </w:tcPr>
          <w:p w14:paraId="4A946DB1" w14:textId="77777777" w:rsidR="000F36CE" w:rsidRPr="002153A5" w:rsidRDefault="000F36CE" w:rsidP="002153A5">
            <w:pPr>
              <w:pStyle w:val="afffd"/>
              <w:rPr>
                <w:sz w:val="18"/>
                <w:szCs w:val="18"/>
              </w:rPr>
            </w:pPr>
            <w:r w:rsidRPr="002153A5">
              <w:rPr>
                <w:sz w:val="18"/>
                <w:szCs w:val="18"/>
              </w:rPr>
              <w:t>0,00</w:t>
            </w:r>
          </w:p>
        </w:tc>
        <w:tc>
          <w:tcPr>
            <w:tcW w:w="709" w:type="dxa"/>
            <w:hideMark/>
          </w:tcPr>
          <w:p w14:paraId="3B40F17F" w14:textId="77777777" w:rsidR="000F36CE" w:rsidRPr="002153A5" w:rsidRDefault="000F36CE" w:rsidP="002153A5">
            <w:pPr>
              <w:pStyle w:val="afffd"/>
              <w:rPr>
                <w:sz w:val="18"/>
                <w:szCs w:val="18"/>
              </w:rPr>
            </w:pPr>
            <w:r w:rsidRPr="002153A5">
              <w:rPr>
                <w:sz w:val="18"/>
                <w:szCs w:val="18"/>
              </w:rPr>
              <w:t>0,00</w:t>
            </w:r>
          </w:p>
        </w:tc>
        <w:tc>
          <w:tcPr>
            <w:tcW w:w="567" w:type="dxa"/>
            <w:hideMark/>
          </w:tcPr>
          <w:p w14:paraId="457D78F1" w14:textId="77777777" w:rsidR="000F36CE" w:rsidRPr="002153A5" w:rsidRDefault="000F36CE" w:rsidP="002153A5">
            <w:pPr>
              <w:pStyle w:val="afffd"/>
              <w:rPr>
                <w:sz w:val="18"/>
                <w:szCs w:val="18"/>
              </w:rPr>
            </w:pPr>
            <w:r w:rsidRPr="002153A5">
              <w:rPr>
                <w:sz w:val="18"/>
                <w:szCs w:val="18"/>
              </w:rPr>
              <w:t>0,00</w:t>
            </w:r>
          </w:p>
        </w:tc>
        <w:tc>
          <w:tcPr>
            <w:tcW w:w="708" w:type="dxa"/>
            <w:hideMark/>
          </w:tcPr>
          <w:p w14:paraId="79958D4A" w14:textId="77777777" w:rsidR="000F36CE" w:rsidRPr="002153A5" w:rsidRDefault="000F36CE" w:rsidP="002153A5">
            <w:pPr>
              <w:pStyle w:val="afffd"/>
              <w:rPr>
                <w:sz w:val="18"/>
                <w:szCs w:val="18"/>
              </w:rPr>
            </w:pPr>
            <w:r w:rsidRPr="002153A5">
              <w:rPr>
                <w:sz w:val="18"/>
                <w:szCs w:val="18"/>
              </w:rPr>
              <w:t>0,00</w:t>
            </w:r>
          </w:p>
        </w:tc>
        <w:tc>
          <w:tcPr>
            <w:tcW w:w="560" w:type="dxa"/>
            <w:hideMark/>
          </w:tcPr>
          <w:p w14:paraId="795A449E" w14:textId="77777777" w:rsidR="000F36CE" w:rsidRPr="002153A5" w:rsidRDefault="000F36CE" w:rsidP="002153A5">
            <w:pPr>
              <w:pStyle w:val="afffd"/>
              <w:rPr>
                <w:sz w:val="18"/>
                <w:szCs w:val="18"/>
              </w:rPr>
            </w:pPr>
            <w:r w:rsidRPr="002153A5">
              <w:rPr>
                <w:sz w:val="18"/>
                <w:szCs w:val="18"/>
              </w:rPr>
              <w:t>10,75</w:t>
            </w:r>
          </w:p>
        </w:tc>
      </w:tr>
      <w:tr w:rsidR="000F36CE" w:rsidRPr="002153A5" w14:paraId="76BE7531" w14:textId="77777777" w:rsidTr="00F83E34">
        <w:trPr>
          <w:trHeight w:val="20"/>
        </w:trPr>
        <w:tc>
          <w:tcPr>
            <w:tcW w:w="6374" w:type="dxa"/>
            <w:hideMark/>
          </w:tcPr>
          <w:p w14:paraId="113822B2" w14:textId="77777777" w:rsidR="000F36CE" w:rsidRPr="002153A5" w:rsidRDefault="000F36CE" w:rsidP="002153A5">
            <w:pPr>
              <w:pStyle w:val="afffd"/>
              <w:rPr>
                <w:sz w:val="18"/>
                <w:szCs w:val="18"/>
              </w:rPr>
            </w:pPr>
            <w:r w:rsidRPr="002153A5">
              <w:rPr>
                <w:sz w:val="18"/>
                <w:szCs w:val="18"/>
              </w:rPr>
              <w:t>Всего среднее время восстановления отопления после повреждения в магистральных и распределительных тепловых сетях, час</w:t>
            </w:r>
          </w:p>
        </w:tc>
        <w:tc>
          <w:tcPr>
            <w:tcW w:w="709" w:type="dxa"/>
            <w:hideMark/>
          </w:tcPr>
          <w:p w14:paraId="3197C0A9" w14:textId="77777777" w:rsidR="000F36CE" w:rsidRPr="002153A5" w:rsidRDefault="000F36CE" w:rsidP="002153A5">
            <w:pPr>
              <w:pStyle w:val="afffd"/>
              <w:rPr>
                <w:sz w:val="18"/>
                <w:szCs w:val="18"/>
              </w:rPr>
            </w:pPr>
            <w:r w:rsidRPr="002153A5">
              <w:rPr>
                <w:sz w:val="18"/>
                <w:szCs w:val="18"/>
              </w:rPr>
              <w:t>4,00</w:t>
            </w:r>
          </w:p>
        </w:tc>
        <w:tc>
          <w:tcPr>
            <w:tcW w:w="709" w:type="dxa"/>
            <w:hideMark/>
          </w:tcPr>
          <w:p w14:paraId="25C6DD80" w14:textId="77777777" w:rsidR="000F36CE" w:rsidRPr="002153A5" w:rsidRDefault="000F36CE" w:rsidP="002153A5">
            <w:pPr>
              <w:pStyle w:val="afffd"/>
              <w:rPr>
                <w:sz w:val="18"/>
                <w:szCs w:val="18"/>
              </w:rPr>
            </w:pPr>
            <w:r w:rsidRPr="002153A5">
              <w:rPr>
                <w:sz w:val="18"/>
                <w:szCs w:val="18"/>
              </w:rPr>
              <w:t>3,00</w:t>
            </w:r>
          </w:p>
        </w:tc>
        <w:tc>
          <w:tcPr>
            <w:tcW w:w="567" w:type="dxa"/>
            <w:hideMark/>
          </w:tcPr>
          <w:p w14:paraId="592C43A0" w14:textId="77777777" w:rsidR="000F36CE" w:rsidRPr="002153A5" w:rsidRDefault="000F36CE" w:rsidP="002153A5">
            <w:pPr>
              <w:pStyle w:val="afffd"/>
              <w:rPr>
                <w:sz w:val="18"/>
                <w:szCs w:val="18"/>
              </w:rPr>
            </w:pPr>
            <w:r w:rsidRPr="002153A5">
              <w:rPr>
                <w:sz w:val="18"/>
                <w:szCs w:val="18"/>
              </w:rPr>
              <w:t>6,00</w:t>
            </w:r>
          </w:p>
        </w:tc>
        <w:tc>
          <w:tcPr>
            <w:tcW w:w="708" w:type="dxa"/>
            <w:hideMark/>
          </w:tcPr>
          <w:p w14:paraId="122B3FF2" w14:textId="77777777" w:rsidR="000F36CE" w:rsidRPr="002153A5" w:rsidRDefault="000F36CE" w:rsidP="002153A5">
            <w:pPr>
              <w:pStyle w:val="afffd"/>
              <w:rPr>
                <w:sz w:val="18"/>
                <w:szCs w:val="18"/>
              </w:rPr>
            </w:pPr>
            <w:r w:rsidRPr="002153A5">
              <w:rPr>
                <w:sz w:val="18"/>
                <w:szCs w:val="18"/>
              </w:rPr>
              <w:t>4,00</w:t>
            </w:r>
          </w:p>
        </w:tc>
        <w:tc>
          <w:tcPr>
            <w:tcW w:w="560" w:type="dxa"/>
            <w:hideMark/>
          </w:tcPr>
          <w:p w14:paraId="2040F331" w14:textId="77777777" w:rsidR="000F36CE" w:rsidRPr="002153A5" w:rsidRDefault="000F36CE" w:rsidP="002153A5">
            <w:pPr>
              <w:pStyle w:val="afffd"/>
              <w:rPr>
                <w:sz w:val="18"/>
                <w:szCs w:val="18"/>
              </w:rPr>
            </w:pPr>
            <w:r w:rsidRPr="002153A5">
              <w:rPr>
                <w:sz w:val="18"/>
                <w:szCs w:val="18"/>
              </w:rPr>
              <w:t>10,86</w:t>
            </w:r>
          </w:p>
        </w:tc>
      </w:tr>
      <w:tr w:rsidR="000F36CE" w:rsidRPr="002153A5" w14:paraId="162752AC" w14:textId="77777777" w:rsidTr="00F83E34">
        <w:trPr>
          <w:trHeight w:val="20"/>
        </w:trPr>
        <w:tc>
          <w:tcPr>
            <w:tcW w:w="9627" w:type="dxa"/>
            <w:gridSpan w:val="6"/>
            <w:hideMark/>
          </w:tcPr>
          <w:p w14:paraId="03A2C334" w14:textId="77777777" w:rsidR="000F36CE" w:rsidRPr="002153A5" w:rsidRDefault="000F36CE" w:rsidP="002153A5">
            <w:pPr>
              <w:pStyle w:val="afffd"/>
              <w:rPr>
                <w:sz w:val="18"/>
                <w:szCs w:val="18"/>
              </w:rPr>
            </w:pPr>
            <w:r w:rsidRPr="002153A5">
              <w:rPr>
                <w:sz w:val="18"/>
                <w:szCs w:val="18"/>
              </w:rPr>
              <w:t>Котельная "Электроаппарат"</w:t>
            </w:r>
          </w:p>
        </w:tc>
      </w:tr>
      <w:tr w:rsidR="000F36CE" w:rsidRPr="002153A5" w14:paraId="03EEB642" w14:textId="77777777" w:rsidTr="00F83E34">
        <w:trPr>
          <w:trHeight w:val="20"/>
        </w:trPr>
        <w:tc>
          <w:tcPr>
            <w:tcW w:w="6374" w:type="dxa"/>
            <w:hideMark/>
          </w:tcPr>
          <w:p w14:paraId="7D9B4D79" w14:textId="77777777" w:rsidR="000F36CE" w:rsidRPr="002153A5" w:rsidRDefault="000F36CE" w:rsidP="002153A5">
            <w:pPr>
              <w:pStyle w:val="afffd"/>
              <w:rPr>
                <w:sz w:val="18"/>
                <w:szCs w:val="18"/>
              </w:rPr>
            </w:pPr>
            <w:r w:rsidRPr="002153A5">
              <w:rPr>
                <w:sz w:val="18"/>
                <w:szCs w:val="18"/>
              </w:rPr>
              <w:t>Среднее время восстановления теплоснабжения после повреждения в магистральных тепловых сетях в отопительный период, час</w:t>
            </w:r>
          </w:p>
        </w:tc>
        <w:tc>
          <w:tcPr>
            <w:tcW w:w="709" w:type="dxa"/>
            <w:hideMark/>
          </w:tcPr>
          <w:p w14:paraId="49F8159D" w14:textId="77777777" w:rsidR="000F36CE" w:rsidRPr="002153A5" w:rsidRDefault="000F36CE" w:rsidP="002153A5">
            <w:pPr>
              <w:pStyle w:val="afffd"/>
              <w:rPr>
                <w:sz w:val="18"/>
                <w:szCs w:val="18"/>
              </w:rPr>
            </w:pPr>
            <w:r w:rsidRPr="002153A5">
              <w:rPr>
                <w:sz w:val="18"/>
                <w:szCs w:val="18"/>
              </w:rPr>
              <w:t>0,00</w:t>
            </w:r>
          </w:p>
        </w:tc>
        <w:tc>
          <w:tcPr>
            <w:tcW w:w="709" w:type="dxa"/>
            <w:hideMark/>
          </w:tcPr>
          <w:p w14:paraId="4D620F36" w14:textId="77777777" w:rsidR="000F36CE" w:rsidRPr="002153A5" w:rsidRDefault="000F36CE" w:rsidP="002153A5">
            <w:pPr>
              <w:pStyle w:val="afffd"/>
              <w:rPr>
                <w:sz w:val="18"/>
                <w:szCs w:val="18"/>
              </w:rPr>
            </w:pPr>
            <w:r w:rsidRPr="002153A5">
              <w:rPr>
                <w:sz w:val="18"/>
                <w:szCs w:val="18"/>
              </w:rPr>
              <w:t>0,00</w:t>
            </w:r>
          </w:p>
        </w:tc>
        <w:tc>
          <w:tcPr>
            <w:tcW w:w="567" w:type="dxa"/>
            <w:hideMark/>
          </w:tcPr>
          <w:p w14:paraId="45EE6907" w14:textId="77777777" w:rsidR="000F36CE" w:rsidRPr="002153A5" w:rsidRDefault="000F36CE" w:rsidP="002153A5">
            <w:pPr>
              <w:pStyle w:val="afffd"/>
              <w:rPr>
                <w:sz w:val="18"/>
                <w:szCs w:val="18"/>
              </w:rPr>
            </w:pPr>
            <w:r w:rsidRPr="002153A5">
              <w:rPr>
                <w:sz w:val="18"/>
                <w:szCs w:val="18"/>
              </w:rPr>
              <w:t>0,00</w:t>
            </w:r>
          </w:p>
        </w:tc>
        <w:tc>
          <w:tcPr>
            <w:tcW w:w="708" w:type="dxa"/>
            <w:hideMark/>
          </w:tcPr>
          <w:p w14:paraId="66400649" w14:textId="77777777" w:rsidR="000F36CE" w:rsidRPr="002153A5" w:rsidRDefault="000F36CE" w:rsidP="002153A5">
            <w:pPr>
              <w:pStyle w:val="afffd"/>
              <w:rPr>
                <w:sz w:val="18"/>
                <w:szCs w:val="18"/>
              </w:rPr>
            </w:pPr>
            <w:r w:rsidRPr="002153A5">
              <w:rPr>
                <w:sz w:val="18"/>
                <w:szCs w:val="18"/>
              </w:rPr>
              <w:t>0,00</w:t>
            </w:r>
          </w:p>
        </w:tc>
        <w:tc>
          <w:tcPr>
            <w:tcW w:w="560" w:type="dxa"/>
            <w:hideMark/>
          </w:tcPr>
          <w:p w14:paraId="413E0911" w14:textId="77777777" w:rsidR="000F36CE" w:rsidRPr="002153A5" w:rsidRDefault="000F36CE" w:rsidP="002153A5">
            <w:pPr>
              <w:pStyle w:val="afffd"/>
              <w:rPr>
                <w:sz w:val="18"/>
                <w:szCs w:val="18"/>
              </w:rPr>
            </w:pPr>
            <w:r w:rsidRPr="002153A5">
              <w:rPr>
                <w:sz w:val="18"/>
                <w:szCs w:val="18"/>
              </w:rPr>
              <w:t>13,00</w:t>
            </w:r>
          </w:p>
        </w:tc>
      </w:tr>
      <w:tr w:rsidR="000F36CE" w:rsidRPr="002153A5" w14:paraId="57A7855A" w14:textId="77777777" w:rsidTr="00F83E34">
        <w:trPr>
          <w:trHeight w:val="20"/>
        </w:trPr>
        <w:tc>
          <w:tcPr>
            <w:tcW w:w="6374" w:type="dxa"/>
            <w:hideMark/>
          </w:tcPr>
          <w:p w14:paraId="77D2B6B9" w14:textId="77777777" w:rsidR="000F36CE" w:rsidRPr="002153A5" w:rsidRDefault="000F36CE" w:rsidP="002153A5">
            <w:pPr>
              <w:pStyle w:val="afffd"/>
              <w:rPr>
                <w:sz w:val="18"/>
                <w:szCs w:val="18"/>
              </w:rPr>
            </w:pPr>
            <w:r w:rsidRPr="002153A5">
              <w:rPr>
                <w:sz w:val="18"/>
                <w:szCs w:val="18"/>
              </w:rPr>
              <w:lastRenderedPageBreak/>
              <w:t>Среднее время восстановления отопления после повреждения в распределительных тепловых сетях систем отопления, час:</w:t>
            </w:r>
          </w:p>
        </w:tc>
        <w:tc>
          <w:tcPr>
            <w:tcW w:w="709" w:type="dxa"/>
            <w:hideMark/>
          </w:tcPr>
          <w:p w14:paraId="69B8D29D" w14:textId="77777777" w:rsidR="000F36CE" w:rsidRPr="002153A5" w:rsidRDefault="000F36CE" w:rsidP="002153A5">
            <w:pPr>
              <w:pStyle w:val="afffd"/>
              <w:rPr>
                <w:sz w:val="18"/>
                <w:szCs w:val="18"/>
              </w:rPr>
            </w:pPr>
            <w:r w:rsidRPr="002153A5">
              <w:rPr>
                <w:sz w:val="18"/>
                <w:szCs w:val="18"/>
              </w:rPr>
              <w:t>1,00</w:t>
            </w:r>
          </w:p>
        </w:tc>
        <w:tc>
          <w:tcPr>
            <w:tcW w:w="709" w:type="dxa"/>
            <w:hideMark/>
          </w:tcPr>
          <w:p w14:paraId="7274B12A" w14:textId="77777777" w:rsidR="000F36CE" w:rsidRPr="002153A5" w:rsidRDefault="000F36CE" w:rsidP="002153A5">
            <w:pPr>
              <w:pStyle w:val="afffd"/>
              <w:rPr>
                <w:sz w:val="18"/>
                <w:szCs w:val="18"/>
              </w:rPr>
            </w:pPr>
            <w:r w:rsidRPr="002153A5">
              <w:rPr>
                <w:sz w:val="18"/>
                <w:szCs w:val="18"/>
              </w:rPr>
              <w:t>5,00</w:t>
            </w:r>
          </w:p>
        </w:tc>
        <w:tc>
          <w:tcPr>
            <w:tcW w:w="567" w:type="dxa"/>
            <w:hideMark/>
          </w:tcPr>
          <w:p w14:paraId="01BD9A30" w14:textId="77777777" w:rsidR="000F36CE" w:rsidRPr="002153A5" w:rsidRDefault="000F36CE" w:rsidP="002153A5">
            <w:pPr>
              <w:pStyle w:val="afffd"/>
              <w:rPr>
                <w:sz w:val="18"/>
                <w:szCs w:val="18"/>
              </w:rPr>
            </w:pPr>
            <w:r w:rsidRPr="002153A5">
              <w:rPr>
                <w:sz w:val="18"/>
                <w:szCs w:val="18"/>
              </w:rPr>
              <w:t>2,00</w:t>
            </w:r>
          </w:p>
        </w:tc>
        <w:tc>
          <w:tcPr>
            <w:tcW w:w="708" w:type="dxa"/>
            <w:hideMark/>
          </w:tcPr>
          <w:p w14:paraId="61D0D5B6" w14:textId="77777777" w:rsidR="000F36CE" w:rsidRPr="002153A5" w:rsidRDefault="000F36CE" w:rsidP="002153A5">
            <w:pPr>
              <w:pStyle w:val="afffd"/>
              <w:rPr>
                <w:sz w:val="18"/>
                <w:szCs w:val="18"/>
              </w:rPr>
            </w:pPr>
            <w:r w:rsidRPr="002153A5">
              <w:rPr>
                <w:sz w:val="18"/>
                <w:szCs w:val="18"/>
              </w:rPr>
              <w:t>7,00</w:t>
            </w:r>
          </w:p>
        </w:tc>
        <w:tc>
          <w:tcPr>
            <w:tcW w:w="560" w:type="dxa"/>
            <w:hideMark/>
          </w:tcPr>
          <w:p w14:paraId="23A3A2C1" w14:textId="77777777" w:rsidR="000F36CE" w:rsidRPr="002153A5" w:rsidRDefault="000F36CE" w:rsidP="002153A5">
            <w:pPr>
              <w:pStyle w:val="afffd"/>
              <w:rPr>
                <w:sz w:val="18"/>
                <w:szCs w:val="18"/>
              </w:rPr>
            </w:pPr>
            <w:r w:rsidRPr="002153A5">
              <w:rPr>
                <w:sz w:val="18"/>
                <w:szCs w:val="18"/>
              </w:rPr>
              <w:t>11,00</w:t>
            </w:r>
          </w:p>
        </w:tc>
      </w:tr>
      <w:tr w:rsidR="000F36CE" w:rsidRPr="002153A5" w14:paraId="3C4FCCB8" w14:textId="77777777" w:rsidTr="00F83E34">
        <w:trPr>
          <w:trHeight w:val="20"/>
        </w:trPr>
        <w:tc>
          <w:tcPr>
            <w:tcW w:w="6374" w:type="dxa"/>
            <w:hideMark/>
          </w:tcPr>
          <w:p w14:paraId="50B3B339" w14:textId="77777777" w:rsidR="000F36CE" w:rsidRPr="002153A5" w:rsidRDefault="000F36CE" w:rsidP="002153A5">
            <w:pPr>
              <w:pStyle w:val="afffd"/>
              <w:rPr>
                <w:sz w:val="18"/>
                <w:szCs w:val="18"/>
              </w:rPr>
            </w:pPr>
            <w:r w:rsidRPr="002153A5">
              <w:rPr>
                <w:sz w:val="18"/>
                <w:szCs w:val="18"/>
              </w:rPr>
              <w:t>Среднее время восстановления горячего водоснабжения поле повреждения в сетях горячего водоснабжения (в случае их наличия), час</w:t>
            </w:r>
          </w:p>
        </w:tc>
        <w:tc>
          <w:tcPr>
            <w:tcW w:w="709" w:type="dxa"/>
            <w:hideMark/>
          </w:tcPr>
          <w:p w14:paraId="18EF7045" w14:textId="77777777" w:rsidR="000F36CE" w:rsidRPr="002153A5" w:rsidRDefault="000F36CE" w:rsidP="002153A5">
            <w:pPr>
              <w:pStyle w:val="afffd"/>
              <w:rPr>
                <w:sz w:val="18"/>
                <w:szCs w:val="18"/>
              </w:rPr>
            </w:pPr>
            <w:r w:rsidRPr="002153A5">
              <w:rPr>
                <w:sz w:val="18"/>
                <w:szCs w:val="18"/>
              </w:rPr>
              <w:t>0,00</w:t>
            </w:r>
          </w:p>
        </w:tc>
        <w:tc>
          <w:tcPr>
            <w:tcW w:w="709" w:type="dxa"/>
            <w:hideMark/>
          </w:tcPr>
          <w:p w14:paraId="34B2C362" w14:textId="77777777" w:rsidR="000F36CE" w:rsidRPr="002153A5" w:rsidRDefault="000F36CE" w:rsidP="002153A5">
            <w:pPr>
              <w:pStyle w:val="afffd"/>
              <w:rPr>
                <w:sz w:val="18"/>
                <w:szCs w:val="18"/>
              </w:rPr>
            </w:pPr>
            <w:r w:rsidRPr="002153A5">
              <w:rPr>
                <w:sz w:val="18"/>
                <w:szCs w:val="18"/>
              </w:rPr>
              <w:t>0,00</w:t>
            </w:r>
          </w:p>
        </w:tc>
        <w:tc>
          <w:tcPr>
            <w:tcW w:w="567" w:type="dxa"/>
            <w:hideMark/>
          </w:tcPr>
          <w:p w14:paraId="48FE68E8" w14:textId="77777777" w:rsidR="000F36CE" w:rsidRPr="002153A5" w:rsidRDefault="000F36CE" w:rsidP="002153A5">
            <w:pPr>
              <w:pStyle w:val="afffd"/>
              <w:rPr>
                <w:sz w:val="18"/>
                <w:szCs w:val="18"/>
              </w:rPr>
            </w:pPr>
            <w:r w:rsidRPr="002153A5">
              <w:rPr>
                <w:sz w:val="18"/>
                <w:szCs w:val="18"/>
              </w:rPr>
              <w:t>0,00</w:t>
            </w:r>
          </w:p>
        </w:tc>
        <w:tc>
          <w:tcPr>
            <w:tcW w:w="708" w:type="dxa"/>
            <w:hideMark/>
          </w:tcPr>
          <w:p w14:paraId="630B721B" w14:textId="77777777" w:rsidR="000F36CE" w:rsidRPr="002153A5" w:rsidRDefault="000F36CE" w:rsidP="002153A5">
            <w:pPr>
              <w:pStyle w:val="afffd"/>
              <w:rPr>
                <w:sz w:val="18"/>
                <w:szCs w:val="18"/>
              </w:rPr>
            </w:pPr>
            <w:r w:rsidRPr="002153A5">
              <w:rPr>
                <w:sz w:val="18"/>
                <w:szCs w:val="18"/>
              </w:rPr>
              <w:t>0,00</w:t>
            </w:r>
          </w:p>
        </w:tc>
        <w:tc>
          <w:tcPr>
            <w:tcW w:w="560" w:type="dxa"/>
            <w:hideMark/>
          </w:tcPr>
          <w:p w14:paraId="4925703E" w14:textId="77777777" w:rsidR="000F36CE" w:rsidRPr="002153A5" w:rsidRDefault="000F36CE" w:rsidP="002153A5">
            <w:pPr>
              <w:pStyle w:val="afffd"/>
              <w:rPr>
                <w:sz w:val="18"/>
                <w:szCs w:val="18"/>
              </w:rPr>
            </w:pPr>
            <w:r w:rsidRPr="002153A5">
              <w:rPr>
                <w:sz w:val="18"/>
                <w:szCs w:val="18"/>
              </w:rPr>
              <w:t>0,00</w:t>
            </w:r>
          </w:p>
        </w:tc>
      </w:tr>
      <w:tr w:rsidR="000F36CE" w:rsidRPr="002153A5" w14:paraId="0F257054" w14:textId="77777777" w:rsidTr="00F83E34">
        <w:trPr>
          <w:trHeight w:val="20"/>
        </w:trPr>
        <w:tc>
          <w:tcPr>
            <w:tcW w:w="6374" w:type="dxa"/>
            <w:hideMark/>
          </w:tcPr>
          <w:p w14:paraId="5C6D92A6" w14:textId="77777777" w:rsidR="000F36CE" w:rsidRPr="002153A5" w:rsidRDefault="000F36CE" w:rsidP="002153A5">
            <w:pPr>
              <w:pStyle w:val="afffd"/>
              <w:rPr>
                <w:sz w:val="18"/>
                <w:szCs w:val="18"/>
              </w:rPr>
            </w:pPr>
            <w:r w:rsidRPr="002153A5">
              <w:rPr>
                <w:sz w:val="18"/>
                <w:szCs w:val="18"/>
              </w:rPr>
              <w:t>Всего среднее время восстановления отопления после повреждения в магистральных и распределительных тепловых сетях, час</w:t>
            </w:r>
          </w:p>
        </w:tc>
        <w:tc>
          <w:tcPr>
            <w:tcW w:w="709" w:type="dxa"/>
            <w:hideMark/>
          </w:tcPr>
          <w:p w14:paraId="729FC20B" w14:textId="77777777" w:rsidR="000F36CE" w:rsidRPr="002153A5" w:rsidRDefault="000F36CE" w:rsidP="002153A5">
            <w:pPr>
              <w:pStyle w:val="afffd"/>
              <w:rPr>
                <w:sz w:val="18"/>
                <w:szCs w:val="18"/>
              </w:rPr>
            </w:pPr>
            <w:r w:rsidRPr="002153A5">
              <w:rPr>
                <w:sz w:val="18"/>
                <w:szCs w:val="18"/>
              </w:rPr>
              <w:t>1,00</w:t>
            </w:r>
          </w:p>
        </w:tc>
        <w:tc>
          <w:tcPr>
            <w:tcW w:w="709" w:type="dxa"/>
            <w:hideMark/>
          </w:tcPr>
          <w:p w14:paraId="75E414BB" w14:textId="77777777" w:rsidR="000F36CE" w:rsidRPr="002153A5" w:rsidRDefault="000F36CE" w:rsidP="002153A5">
            <w:pPr>
              <w:pStyle w:val="afffd"/>
              <w:rPr>
                <w:sz w:val="18"/>
                <w:szCs w:val="18"/>
              </w:rPr>
            </w:pPr>
            <w:r w:rsidRPr="002153A5">
              <w:rPr>
                <w:sz w:val="18"/>
                <w:szCs w:val="18"/>
              </w:rPr>
              <w:t>5,00</w:t>
            </w:r>
          </w:p>
        </w:tc>
        <w:tc>
          <w:tcPr>
            <w:tcW w:w="567" w:type="dxa"/>
            <w:hideMark/>
          </w:tcPr>
          <w:p w14:paraId="49FC4A23" w14:textId="77777777" w:rsidR="000F36CE" w:rsidRPr="002153A5" w:rsidRDefault="000F36CE" w:rsidP="002153A5">
            <w:pPr>
              <w:pStyle w:val="afffd"/>
              <w:rPr>
                <w:sz w:val="18"/>
                <w:szCs w:val="18"/>
              </w:rPr>
            </w:pPr>
            <w:r w:rsidRPr="002153A5">
              <w:rPr>
                <w:sz w:val="18"/>
                <w:szCs w:val="18"/>
              </w:rPr>
              <w:t>2,00</w:t>
            </w:r>
          </w:p>
        </w:tc>
        <w:tc>
          <w:tcPr>
            <w:tcW w:w="708" w:type="dxa"/>
            <w:hideMark/>
          </w:tcPr>
          <w:p w14:paraId="6EB4F276" w14:textId="77777777" w:rsidR="000F36CE" w:rsidRPr="002153A5" w:rsidRDefault="000F36CE" w:rsidP="002153A5">
            <w:pPr>
              <w:pStyle w:val="afffd"/>
              <w:rPr>
                <w:sz w:val="18"/>
                <w:szCs w:val="18"/>
              </w:rPr>
            </w:pPr>
            <w:r w:rsidRPr="002153A5">
              <w:rPr>
                <w:sz w:val="18"/>
                <w:szCs w:val="18"/>
              </w:rPr>
              <w:t>7,00</w:t>
            </w:r>
          </w:p>
        </w:tc>
        <w:tc>
          <w:tcPr>
            <w:tcW w:w="560" w:type="dxa"/>
            <w:hideMark/>
          </w:tcPr>
          <w:p w14:paraId="2EC6793A" w14:textId="77777777" w:rsidR="000F36CE" w:rsidRPr="002153A5" w:rsidRDefault="000F36CE" w:rsidP="002153A5">
            <w:pPr>
              <w:pStyle w:val="afffd"/>
              <w:rPr>
                <w:sz w:val="18"/>
                <w:szCs w:val="18"/>
              </w:rPr>
            </w:pPr>
            <w:r w:rsidRPr="002153A5">
              <w:rPr>
                <w:sz w:val="18"/>
                <w:szCs w:val="18"/>
              </w:rPr>
              <w:t>11,33</w:t>
            </w:r>
          </w:p>
        </w:tc>
      </w:tr>
      <w:tr w:rsidR="000F36CE" w:rsidRPr="002153A5" w14:paraId="4C55F68F" w14:textId="77777777" w:rsidTr="00F83E34">
        <w:trPr>
          <w:trHeight w:val="20"/>
        </w:trPr>
        <w:tc>
          <w:tcPr>
            <w:tcW w:w="9627" w:type="dxa"/>
            <w:gridSpan w:val="6"/>
            <w:hideMark/>
          </w:tcPr>
          <w:p w14:paraId="2A52FA38" w14:textId="77777777" w:rsidR="000F36CE" w:rsidRPr="002153A5" w:rsidRDefault="000F36CE" w:rsidP="002153A5">
            <w:pPr>
              <w:pStyle w:val="afffd"/>
              <w:rPr>
                <w:sz w:val="18"/>
                <w:szCs w:val="18"/>
              </w:rPr>
            </w:pPr>
            <w:r w:rsidRPr="002153A5">
              <w:rPr>
                <w:sz w:val="18"/>
                <w:szCs w:val="18"/>
              </w:rPr>
              <w:t>Котельная "108 квартал"</w:t>
            </w:r>
          </w:p>
        </w:tc>
      </w:tr>
      <w:tr w:rsidR="000F36CE" w:rsidRPr="002153A5" w14:paraId="0A259F0B" w14:textId="77777777" w:rsidTr="00F83E34">
        <w:trPr>
          <w:trHeight w:val="20"/>
        </w:trPr>
        <w:tc>
          <w:tcPr>
            <w:tcW w:w="6374" w:type="dxa"/>
            <w:hideMark/>
          </w:tcPr>
          <w:p w14:paraId="18E098FA" w14:textId="77777777" w:rsidR="000F36CE" w:rsidRPr="002153A5" w:rsidRDefault="000F36CE" w:rsidP="002153A5">
            <w:pPr>
              <w:pStyle w:val="afffd"/>
              <w:rPr>
                <w:sz w:val="18"/>
                <w:szCs w:val="18"/>
              </w:rPr>
            </w:pPr>
            <w:r w:rsidRPr="002153A5">
              <w:rPr>
                <w:sz w:val="18"/>
                <w:szCs w:val="18"/>
              </w:rPr>
              <w:t>Среднее время восстановления теплоснабжения после повреждения в магистральных тепловых сетях в отопительный период, час</w:t>
            </w:r>
          </w:p>
        </w:tc>
        <w:tc>
          <w:tcPr>
            <w:tcW w:w="709" w:type="dxa"/>
            <w:hideMark/>
          </w:tcPr>
          <w:p w14:paraId="7B597E2B" w14:textId="77777777" w:rsidR="000F36CE" w:rsidRPr="002153A5" w:rsidRDefault="000F36CE" w:rsidP="002153A5">
            <w:pPr>
              <w:pStyle w:val="afffd"/>
              <w:rPr>
                <w:sz w:val="18"/>
                <w:szCs w:val="18"/>
              </w:rPr>
            </w:pPr>
            <w:r w:rsidRPr="002153A5">
              <w:rPr>
                <w:sz w:val="18"/>
                <w:szCs w:val="18"/>
              </w:rPr>
              <w:t>0,00</w:t>
            </w:r>
          </w:p>
        </w:tc>
        <w:tc>
          <w:tcPr>
            <w:tcW w:w="709" w:type="dxa"/>
            <w:hideMark/>
          </w:tcPr>
          <w:p w14:paraId="334A1F2C" w14:textId="77777777" w:rsidR="000F36CE" w:rsidRPr="002153A5" w:rsidRDefault="000F36CE" w:rsidP="002153A5">
            <w:pPr>
              <w:pStyle w:val="afffd"/>
              <w:rPr>
                <w:sz w:val="18"/>
                <w:szCs w:val="18"/>
              </w:rPr>
            </w:pPr>
            <w:r w:rsidRPr="002153A5">
              <w:rPr>
                <w:sz w:val="18"/>
                <w:szCs w:val="18"/>
              </w:rPr>
              <w:t>0,00</w:t>
            </w:r>
          </w:p>
        </w:tc>
        <w:tc>
          <w:tcPr>
            <w:tcW w:w="567" w:type="dxa"/>
            <w:hideMark/>
          </w:tcPr>
          <w:p w14:paraId="3D9AB606" w14:textId="77777777" w:rsidR="000F36CE" w:rsidRPr="002153A5" w:rsidRDefault="000F36CE" w:rsidP="002153A5">
            <w:pPr>
              <w:pStyle w:val="afffd"/>
              <w:rPr>
                <w:sz w:val="18"/>
                <w:szCs w:val="18"/>
              </w:rPr>
            </w:pPr>
            <w:r w:rsidRPr="002153A5">
              <w:rPr>
                <w:sz w:val="18"/>
                <w:szCs w:val="18"/>
              </w:rPr>
              <w:t>0,00</w:t>
            </w:r>
          </w:p>
        </w:tc>
        <w:tc>
          <w:tcPr>
            <w:tcW w:w="708" w:type="dxa"/>
            <w:hideMark/>
          </w:tcPr>
          <w:p w14:paraId="7345D241" w14:textId="77777777" w:rsidR="000F36CE" w:rsidRPr="002153A5" w:rsidRDefault="000F36CE" w:rsidP="002153A5">
            <w:pPr>
              <w:pStyle w:val="afffd"/>
              <w:rPr>
                <w:sz w:val="18"/>
                <w:szCs w:val="18"/>
              </w:rPr>
            </w:pPr>
            <w:r w:rsidRPr="002153A5">
              <w:rPr>
                <w:sz w:val="18"/>
                <w:szCs w:val="18"/>
              </w:rPr>
              <w:t>0,00</w:t>
            </w:r>
          </w:p>
        </w:tc>
        <w:tc>
          <w:tcPr>
            <w:tcW w:w="560" w:type="dxa"/>
            <w:hideMark/>
          </w:tcPr>
          <w:p w14:paraId="589FEBCB" w14:textId="77777777" w:rsidR="000F36CE" w:rsidRPr="002153A5" w:rsidRDefault="000F36CE" w:rsidP="002153A5">
            <w:pPr>
              <w:pStyle w:val="afffd"/>
              <w:rPr>
                <w:sz w:val="18"/>
                <w:szCs w:val="18"/>
              </w:rPr>
            </w:pPr>
            <w:r w:rsidRPr="002153A5">
              <w:rPr>
                <w:sz w:val="18"/>
                <w:szCs w:val="18"/>
              </w:rPr>
              <w:t>0,00</w:t>
            </w:r>
          </w:p>
        </w:tc>
      </w:tr>
      <w:tr w:rsidR="000F36CE" w:rsidRPr="002153A5" w14:paraId="71E19BE1" w14:textId="77777777" w:rsidTr="00F83E34">
        <w:trPr>
          <w:trHeight w:val="20"/>
        </w:trPr>
        <w:tc>
          <w:tcPr>
            <w:tcW w:w="6374" w:type="dxa"/>
            <w:hideMark/>
          </w:tcPr>
          <w:p w14:paraId="605329BC" w14:textId="77777777" w:rsidR="000F36CE" w:rsidRPr="002153A5" w:rsidRDefault="000F36CE" w:rsidP="002153A5">
            <w:pPr>
              <w:pStyle w:val="afffd"/>
              <w:rPr>
                <w:sz w:val="18"/>
                <w:szCs w:val="18"/>
              </w:rPr>
            </w:pPr>
            <w:r w:rsidRPr="002153A5">
              <w:rPr>
                <w:sz w:val="18"/>
                <w:szCs w:val="18"/>
              </w:rPr>
              <w:t>Среднее время восстановления отопления после повреждения в распределительных тепловых сетях систем отопления, час:</w:t>
            </w:r>
          </w:p>
        </w:tc>
        <w:tc>
          <w:tcPr>
            <w:tcW w:w="709" w:type="dxa"/>
            <w:hideMark/>
          </w:tcPr>
          <w:p w14:paraId="7174E8BC" w14:textId="77777777" w:rsidR="000F36CE" w:rsidRPr="002153A5" w:rsidRDefault="000F36CE" w:rsidP="002153A5">
            <w:pPr>
              <w:pStyle w:val="afffd"/>
              <w:rPr>
                <w:sz w:val="18"/>
                <w:szCs w:val="18"/>
              </w:rPr>
            </w:pPr>
            <w:r w:rsidRPr="002153A5">
              <w:rPr>
                <w:sz w:val="18"/>
                <w:szCs w:val="18"/>
              </w:rPr>
              <w:t>5,00</w:t>
            </w:r>
          </w:p>
        </w:tc>
        <w:tc>
          <w:tcPr>
            <w:tcW w:w="709" w:type="dxa"/>
            <w:hideMark/>
          </w:tcPr>
          <w:p w14:paraId="2D117387" w14:textId="77777777" w:rsidR="000F36CE" w:rsidRPr="002153A5" w:rsidRDefault="000F36CE" w:rsidP="002153A5">
            <w:pPr>
              <w:pStyle w:val="afffd"/>
              <w:rPr>
                <w:sz w:val="18"/>
                <w:szCs w:val="18"/>
              </w:rPr>
            </w:pPr>
            <w:r w:rsidRPr="002153A5">
              <w:rPr>
                <w:sz w:val="18"/>
                <w:szCs w:val="18"/>
              </w:rPr>
              <w:t>6,00</w:t>
            </w:r>
          </w:p>
        </w:tc>
        <w:tc>
          <w:tcPr>
            <w:tcW w:w="567" w:type="dxa"/>
            <w:hideMark/>
          </w:tcPr>
          <w:p w14:paraId="1189C602" w14:textId="77777777" w:rsidR="000F36CE" w:rsidRPr="002153A5" w:rsidRDefault="000F36CE" w:rsidP="002153A5">
            <w:pPr>
              <w:pStyle w:val="afffd"/>
              <w:rPr>
                <w:sz w:val="18"/>
                <w:szCs w:val="18"/>
              </w:rPr>
            </w:pPr>
            <w:r w:rsidRPr="002153A5">
              <w:rPr>
                <w:sz w:val="18"/>
                <w:szCs w:val="18"/>
              </w:rPr>
              <w:t>3,00</w:t>
            </w:r>
          </w:p>
        </w:tc>
        <w:tc>
          <w:tcPr>
            <w:tcW w:w="708" w:type="dxa"/>
            <w:hideMark/>
          </w:tcPr>
          <w:p w14:paraId="6D7DE489" w14:textId="77777777" w:rsidR="000F36CE" w:rsidRPr="002153A5" w:rsidRDefault="000F36CE" w:rsidP="002153A5">
            <w:pPr>
              <w:pStyle w:val="afffd"/>
              <w:rPr>
                <w:sz w:val="18"/>
                <w:szCs w:val="18"/>
              </w:rPr>
            </w:pPr>
            <w:r w:rsidRPr="002153A5">
              <w:rPr>
                <w:sz w:val="18"/>
                <w:szCs w:val="18"/>
              </w:rPr>
              <w:t>3,00</w:t>
            </w:r>
          </w:p>
        </w:tc>
        <w:tc>
          <w:tcPr>
            <w:tcW w:w="560" w:type="dxa"/>
            <w:hideMark/>
          </w:tcPr>
          <w:p w14:paraId="11B54340" w14:textId="77777777" w:rsidR="000F36CE" w:rsidRPr="002153A5" w:rsidRDefault="000F36CE" w:rsidP="002153A5">
            <w:pPr>
              <w:pStyle w:val="afffd"/>
              <w:rPr>
                <w:sz w:val="18"/>
                <w:szCs w:val="18"/>
              </w:rPr>
            </w:pPr>
            <w:r w:rsidRPr="002153A5">
              <w:rPr>
                <w:sz w:val="18"/>
                <w:szCs w:val="18"/>
              </w:rPr>
              <w:t>10,00</w:t>
            </w:r>
          </w:p>
        </w:tc>
      </w:tr>
      <w:tr w:rsidR="000F36CE" w:rsidRPr="002153A5" w14:paraId="2134FF08" w14:textId="77777777" w:rsidTr="00F83E34">
        <w:trPr>
          <w:trHeight w:val="20"/>
        </w:trPr>
        <w:tc>
          <w:tcPr>
            <w:tcW w:w="6374" w:type="dxa"/>
            <w:hideMark/>
          </w:tcPr>
          <w:p w14:paraId="7725F854" w14:textId="77777777" w:rsidR="000F36CE" w:rsidRPr="002153A5" w:rsidRDefault="000F36CE" w:rsidP="002153A5">
            <w:pPr>
              <w:pStyle w:val="afffd"/>
              <w:rPr>
                <w:sz w:val="18"/>
                <w:szCs w:val="18"/>
              </w:rPr>
            </w:pPr>
            <w:r w:rsidRPr="002153A5">
              <w:rPr>
                <w:sz w:val="18"/>
                <w:szCs w:val="18"/>
              </w:rPr>
              <w:t>Среднее время восстановления горячего водоснабжения поле повреждения в сетях горячего водоснабжения (в случае их наличия), час</w:t>
            </w:r>
          </w:p>
        </w:tc>
        <w:tc>
          <w:tcPr>
            <w:tcW w:w="709" w:type="dxa"/>
            <w:hideMark/>
          </w:tcPr>
          <w:p w14:paraId="06B49672" w14:textId="77777777" w:rsidR="000F36CE" w:rsidRPr="002153A5" w:rsidRDefault="000F36CE" w:rsidP="002153A5">
            <w:pPr>
              <w:pStyle w:val="afffd"/>
              <w:rPr>
                <w:sz w:val="18"/>
                <w:szCs w:val="18"/>
              </w:rPr>
            </w:pPr>
            <w:r w:rsidRPr="002153A5">
              <w:rPr>
                <w:sz w:val="18"/>
                <w:szCs w:val="18"/>
              </w:rPr>
              <w:t>0,00</w:t>
            </w:r>
          </w:p>
        </w:tc>
        <w:tc>
          <w:tcPr>
            <w:tcW w:w="709" w:type="dxa"/>
            <w:hideMark/>
          </w:tcPr>
          <w:p w14:paraId="58FC447E" w14:textId="77777777" w:rsidR="000F36CE" w:rsidRPr="002153A5" w:rsidRDefault="000F36CE" w:rsidP="002153A5">
            <w:pPr>
              <w:pStyle w:val="afffd"/>
              <w:rPr>
                <w:sz w:val="18"/>
                <w:szCs w:val="18"/>
              </w:rPr>
            </w:pPr>
            <w:r w:rsidRPr="002153A5">
              <w:rPr>
                <w:sz w:val="18"/>
                <w:szCs w:val="18"/>
              </w:rPr>
              <w:t>0,00</w:t>
            </w:r>
          </w:p>
        </w:tc>
        <w:tc>
          <w:tcPr>
            <w:tcW w:w="567" w:type="dxa"/>
            <w:hideMark/>
          </w:tcPr>
          <w:p w14:paraId="60DC6EA3" w14:textId="77777777" w:rsidR="000F36CE" w:rsidRPr="002153A5" w:rsidRDefault="000F36CE" w:rsidP="002153A5">
            <w:pPr>
              <w:pStyle w:val="afffd"/>
              <w:rPr>
                <w:sz w:val="18"/>
                <w:szCs w:val="18"/>
              </w:rPr>
            </w:pPr>
            <w:r w:rsidRPr="002153A5">
              <w:rPr>
                <w:sz w:val="18"/>
                <w:szCs w:val="18"/>
              </w:rPr>
              <w:t>0,00</w:t>
            </w:r>
          </w:p>
        </w:tc>
        <w:tc>
          <w:tcPr>
            <w:tcW w:w="708" w:type="dxa"/>
            <w:hideMark/>
          </w:tcPr>
          <w:p w14:paraId="038D4D64" w14:textId="77777777" w:rsidR="000F36CE" w:rsidRPr="002153A5" w:rsidRDefault="000F36CE" w:rsidP="002153A5">
            <w:pPr>
              <w:pStyle w:val="afffd"/>
              <w:rPr>
                <w:sz w:val="18"/>
                <w:szCs w:val="18"/>
              </w:rPr>
            </w:pPr>
            <w:r w:rsidRPr="002153A5">
              <w:rPr>
                <w:sz w:val="18"/>
                <w:szCs w:val="18"/>
              </w:rPr>
              <w:t>0,00</w:t>
            </w:r>
          </w:p>
        </w:tc>
        <w:tc>
          <w:tcPr>
            <w:tcW w:w="560" w:type="dxa"/>
            <w:hideMark/>
          </w:tcPr>
          <w:p w14:paraId="5EDEB790" w14:textId="77777777" w:rsidR="000F36CE" w:rsidRPr="002153A5" w:rsidRDefault="000F36CE" w:rsidP="002153A5">
            <w:pPr>
              <w:pStyle w:val="afffd"/>
              <w:rPr>
                <w:sz w:val="18"/>
                <w:szCs w:val="18"/>
              </w:rPr>
            </w:pPr>
            <w:r w:rsidRPr="002153A5">
              <w:rPr>
                <w:sz w:val="18"/>
                <w:szCs w:val="18"/>
              </w:rPr>
              <w:t>0,00</w:t>
            </w:r>
          </w:p>
        </w:tc>
      </w:tr>
      <w:tr w:rsidR="000F36CE" w:rsidRPr="002153A5" w14:paraId="57A153E4" w14:textId="77777777" w:rsidTr="00F83E34">
        <w:trPr>
          <w:trHeight w:val="20"/>
        </w:trPr>
        <w:tc>
          <w:tcPr>
            <w:tcW w:w="6374" w:type="dxa"/>
            <w:hideMark/>
          </w:tcPr>
          <w:p w14:paraId="0928A915" w14:textId="77777777" w:rsidR="000F36CE" w:rsidRPr="002153A5" w:rsidRDefault="000F36CE" w:rsidP="002153A5">
            <w:pPr>
              <w:pStyle w:val="afffd"/>
              <w:rPr>
                <w:sz w:val="18"/>
                <w:szCs w:val="18"/>
              </w:rPr>
            </w:pPr>
            <w:r w:rsidRPr="002153A5">
              <w:rPr>
                <w:sz w:val="18"/>
                <w:szCs w:val="18"/>
              </w:rPr>
              <w:t>Всего среднее время восстановления отопления после повреждения в магистральных и распределительных тепловых сетях, час</w:t>
            </w:r>
          </w:p>
        </w:tc>
        <w:tc>
          <w:tcPr>
            <w:tcW w:w="709" w:type="dxa"/>
            <w:hideMark/>
          </w:tcPr>
          <w:p w14:paraId="77EB2F91" w14:textId="77777777" w:rsidR="000F36CE" w:rsidRPr="002153A5" w:rsidRDefault="000F36CE" w:rsidP="002153A5">
            <w:pPr>
              <w:pStyle w:val="afffd"/>
              <w:rPr>
                <w:sz w:val="18"/>
                <w:szCs w:val="18"/>
              </w:rPr>
            </w:pPr>
            <w:r w:rsidRPr="002153A5">
              <w:rPr>
                <w:sz w:val="18"/>
                <w:szCs w:val="18"/>
              </w:rPr>
              <w:t>5,00</w:t>
            </w:r>
          </w:p>
        </w:tc>
        <w:tc>
          <w:tcPr>
            <w:tcW w:w="709" w:type="dxa"/>
            <w:hideMark/>
          </w:tcPr>
          <w:p w14:paraId="148CBC93" w14:textId="77777777" w:rsidR="000F36CE" w:rsidRPr="002153A5" w:rsidRDefault="000F36CE" w:rsidP="002153A5">
            <w:pPr>
              <w:pStyle w:val="afffd"/>
              <w:rPr>
                <w:sz w:val="18"/>
                <w:szCs w:val="18"/>
              </w:rPr>
            </w:pPr>
            <w:r w:rsidRPr="002153A5">
              <w:rPr>
                <w:sz w:val="18"/>
                <w:szCs w:val="18"/>
              </w:rPr>
              <w:t>6,00</w:t>
            </w:r>
          </w:p>
        </w:tc>
        <w:tc>
          <w:tcPr>
            <w:tcW w:w="567" w:type="dxa"/>
            <w:hideMark/>
          </w:tcPr>
          <w:p w14:paraId="762B0048" w14:textId="77777777" w:rsidR="000F36CE" w:rsidRPr="002153A5" w:rsidRDefault="000F36CE" w:rsidP="002153A5">
            <w:pPr>
              <w:pStyle w:val="afffd"/>
              <w:rPr>
                <w:sz w:val="18"/>
                <w:szCs w:val="18"/>
              </w:rPr>
            </w:pPr>
            <w:r w:rsidRPr="002153A5">
              <w:rPr>
                <w:sz w:val="18"/>
                <w:szCs w:val="18"/>
              </w:rPr>
              <w:t>3,00</w:t>
            </w:r>
          </w:p>
        </w:tc>
        <w:tc>
          <w:tcPr>
            <w:tcW w:w="708" w:type="dxa"/>
            <w:hideMark/>
          </w:tcPr>
          <w:p w14:paraId="6AB6C2CA" w14:textId="77777777" w:rsidR="000F36CE" w:rsidRPr="002153A5" w:rsidRDefault="000F36CE" w:rsidP="002153A5">
            <w:pPr>
              <w:pStyle w:val="afffd"/>
              <w:rPr>
                <w:sz w:val="18"/>
                <w:szCs w:val="18"/>
              </w:rPr>
            </w:pPr>
            <w:r w:rsidRPr="002153A5">
              <w:rPr>
                <w:sz w:val="18"/>
                <w:szCs w:val="18"/>
              </w:rPr>
              <w:t>3,00</w:t>
            </w:r>
          </w:p>
        </w:tc>
        <w:tc>
          <w:tcPr>
            <w:tcW w:w="560" w:type="dxa"/>
            <w:hideMark/>
          </w:tcPr>
          <w:p w14:paraId="005BAA4F" w14:textId="77777777" w:rsidR="000F36CE" w:rsidRPr="002153A5" w:rsidRDefault="000F36CE" w:rsidP="002153A5">
            <w:pPr>
              <w:pStyle w:val="afffd"/>
              <w:rPr>
                <w:sz w:val="18"/>
                <w:szCs w:val="18"/>
              </w:rPr>
            </w:pPr>
            <w:r w:rsidRPr="002153A5">
              <w:rPr>
                <w:sz w:val="18"/>
                <w:szCs w:val="18"/>
              </w:rPr>
              <w:t>10,00</w:t>
            </w:r>
          </w:p>
        </w:tc>
      </w:tr>
      <w:tr w:rsidR="000F36CE" w:rsidRPr="002153A5" w14:paraId="4D9E3E54" w14:textId="77777777" w:rsidTr="00F83E34">
        <w:trPr>
          <w:trHeight w:val="20"/>
        </w:trPr>
        <w:tc>
          <w:tcPr>
            <w:tcW w:w="9627" w:type="dxa"/>
            <w:gridSpan w:val="6"/>
            <w:hideMark/>
          </w:tcPr>
          <w:p w14:paraId="631C3EB3" w14:textId="77777777" w:rsidR="000F36CE" w:rsidRPr="002153A5" w:rsidRDefault="000F36CE" w:rsidP="002153A5">
            <w:pPr>
              <w:pStyle w:val="afffd"/>
              <w:rPr>
                <w:sz w:val="18"/>
                <w:szCs w:val="18"/>
              </w:rPr>
            </w:pPr>
            <w:r w:rsidRPr="002153A5">
              <w:rPr>
                <w:sz w:val="18"/>
                <w:szCs w:val="18"/>
              </w:rPr>
              <w:t>Котельная "Улица Баумана, д. 296"</w:t>
            </w:r>
          </w:p>
        </w:tc>
      </w:tr>
      <w:tr w:rsidR="000F36CE" w:rsidRPr="002153A5" w14:paraId="62FB34DA" w14:textId="77777777" w:rsidTr="00F83E34">
        <w:trPr>
          <w:trHeight w:val="20"/>
        </w:trPr>
        <w:tc>
          <w:tcPr>
            <w:tcW w:w="6374" w:type="dxa"/>
            <w:hideMark/>
          </w:tcPr>
          <w:p w14:paraId="4ACA0C88" w14:textId="77777777" w:rsidR="000F36CE" w:rsidRPr="002153A5" w:rsidRDefault="000F36CE" w:rsidP="002153A5">
            <w:pPr>
              <w:pStyle w:val="afffd"/>
              <w:rPr>
                <w:sz w:val="18"/>
                <w:szCs w:val="18"/>
              </w:rPr>
            </w:pPr>
            <w:r w:rsidRPr="002153A5">
              <w:rPr>
                <w:sz w:val="18"/>
                <w:szCs w:val="18"/>
              </w:rPr>
              <w:t>Среднее время восстановления теплоснабжения после повреждения в магистральных тепловых сетях в отопительный период, час</w:t>
            </w:r>
          </w:p>
        </w:tc>
        <w:tc>
          <w:tcPr>
            <w:tcW w:w="709" w:type="dxa"/>
            <w:hideMark/>
          </w:tcPr>
          <w:p w14:paraId="444FAC73" w14:textId="77777777" w:rsidR="000F36CE" w:rsidRPr="002153A5" w:rsidRDefault="000F36CE" w:rsidP="002153A5">
            <w:pPr>
              <w:pStyle w:val="afffd"/>
              <w:rPr>
                <w:sz w:val="18"/>
                <w:szCs w:val="18"/>
              </w:rPr>
            </w:pPr>
            <w:r w:rsidRPr="002153A5">
              <w:rPr>
                <w:sz w:val="18"/>
                <w:szCs w:val="18"/>
              </w:rPr>
              <w:t>0,00</w:t>
            </w:r>
          </w:p>
        </w:tc>
        <w:tc>
          <w:tcPr>
            <w:tcW w:w="709" w:type="dxa"/>
            <w:hideMark/>
          </w:tcPr>
          <w:p w14:paraId="3F9798F6" w14:textId="77777777" w:rsidR="000F36CE" w:rsidRPr="002153A5" w:rsidRDefault="000F36CE" w:rsidP="002153A5">
            <w:pPr>
              <w:pStyle w:val="afffd"/>
              <w:rPr>
                <w:sz w:val="18"/>
                <w:szCs w:val="18"/>
              </w:rPr>
            </w:pPr>
            <w:r w:rsidRPr="002153A5">
              <w:rPr>
                <w:sz w:val="18"/>
                <w:szCs w:val="18"/>
              </w:rPr>
              <w:t>0,00</w:t>
            </w:r>
          </w:p>
        </w:tc>
        <w:tc>
          <w:tcPr>
            <w:tcW w:w="567" w:type="dxa"/>
            <w:hideMark/>
          </w:tcPr>
          <w:p w14:paraId="35D3DF66" w14:textId="77777777" w:rsidR="000F36CE" w:rsidRPr="002153A5" w:rsidRDefault="000F36CE" w:rsidP="002153A5">
            <w:pPr>
              <w:pStyle w:val="afffd"/>
              <w:rPr>
                <w:sz w:val="18"/>
                <w:szCs w:val="18"/>
              </w:rPr>
            </w:pPr>
            <w:r w:rsidRPr="002153A5">
              <w:rPr>
                <w:sz w:val="18"/>
                <w:szCs w:val="18"/>
              </w:rPr>
              <w:t>0,00</w:t>
            </w:r>
          </w:p>
        </w:tc>
        <w:tc>
          <w:tcPr>
            <w:tcW w:w="708" w:type="dxa"/>
            <w:hideMark/>
          </w:tcPr>
          <w:p w14:paraId="1C2E1137" w14:textId="77777777" w:rsidR="000F36CE" w:rsidRPr="002153A5" w:rsidRDefault="000F36CE" w:rsidP="002153A5">
            <w:pPr>
              <w:pStyle w:val="afffd"/>
              <w:rPr>
                <w:sz w:val="18"/>
                <w:szCs w:val="18"/>
              </w:rPr>
            </w:pPr>
            <w:r w:rsidRPr="002153A5">
              <w:rPr>
                <w:sz w:val="18"/>
                <w:szCs w:val="18"/>
              </w:rPr>
              <w:t>0,00</w:t>
            </w:r>
          </w:p>
        </w:tc>
        <w:tc>
          <w:tcPr>
            <w:tcW w:w="560" w:type="dxa"/>
            <w:hideMark/>
          </w:tcPr>
          <w:p w14:paraId="2E57378F" w14:textId="77777777" w:rsidR="000F36CE" w:rsidRPr="002153A5" w:rsidRDefault="000F36CE" w:rsidP="002153A5">
            <w:pPr>
              <w:pStyle w:val="afffd"/>
              <w:rPr>
                <w:sz w:val="18"/>
                <w:szCs w:val="18"/>
              </w:rPr>
            </w:pPr>
            <w:r w:rsidRPr="002153A5">
              <w:rPr>
                <w:sz w:val="18"/>
                <w:szCs w:val="18"/>
              </w:rPr>
              <w:t>8,50</w:t>
            </w:r>
          </w:p>
        </w:tc>
      </w:tr>
      <w:tr w:rsidR="000F36CE" w:rsidRPr="002153A5" w14:paraId="37C55A48" w14:textId="77777777" w:rsidTr="00F83E34">
        <w:trPr>
          <w:trHeight w:val="20"/>
        </w:trPr>
        <w:tc>
          <w:tcPr>
            <w:tcW w:w="6374" w:type="dxa"/>
            <w:hideMark/>
          </w:tcPr>
          <w:p w14:paraId="5A27691C" w14:textId="77777777" w:rsidR="000F36CE" w:rsidRPr="002153A5" w:rsidRDefault="000F36CE" w:rsidP="002153A5">
            <w:pPr>
              <w:pStyle w:val="afffd"/>
              <w:rPr>
                <w:sz w:val="18"/>
                <w:szCs w:val="18"/>
              </w:rPr>
            </w:pPr>
            <w:r w:rsidRPr="002153A5">
              <w:rPr>
                <w:sz w:val="18"/>
                <w:szCs w:val="18"/>
              </w:rPr>
              <w:t>Среднее время восстановления отопления после повреждения в распределительных тепловых сетях систем отопления, час:</w:t>
            </w:r>
          </w:p>
        </w:tc>
        <w:tc>
          <w:tcPr>
            <w:tcW w:w="709" w:type="dxa"/>
            <w:hideMark/>
          </w:tcPr>
          <w:p w14:paraId="34F82FD0" w14:textId="77777777" w:rsidR="000F36CE" w:rsidRPr="002153A5" w:rsidRDefault="000F36CE" w:rsidP="002153A5">
            <w:pPr>
              <w:pStyle w:val="afffd"/>
              <w:rPr>
                <w:sz w:val="18"/>
                <w:szCs w:val="18"/>
              </w:rPr>
            </w:pPr>
            <w:r w:rsidRPr="002153A5">
              <w:rPr>
                <w:sz w:val="18"/>
                <w:szCs w:val="18"/>
              </w:rPr>
              <w:t>1,00</w:t>
            </w:r>
          </w:p>
        </w:tc>
        <w:tc>
          <w:tcPr>
            <w:tcW w:w="709" w:type="dxa"/>
            <w:hideMark/>
          </w:tcPr>
          <w:p w14:paraId="304F13D5" w14:textId="77777777" w:rsidR="000F36CE" w:rsidRPr="002153A5" w:rsidRDefault="000F36CE" w:rsidP="002153A5">
            <w:pPr>
              <w:pStyle w:val="afffd"/>
              <w:rPr>
                <w:sz w:val="18"/>
                <w:szCs w:val="18"/>
              </w:rPr>
            </w:pPr>
            <w:r w:rsidRPr="002153A5">
              <w:rPr>
                <w:sz w:val="18"/>
                <w:szCs w:val="18"/>
              </w:rPr>
              <w:t>3,00</w:t>
            </w:r>
          </w:p>
        </w:tc>
        <w:tc>
          <w:tcPr>
            <w:tcW w:w="567" w:type="dxa"/>
            <w:hideMark/>
          </w:tcPr>
          <w:p w14:paraId="64B8A0FA" w14:textId="77777777" w:rsidR="000F36CE" w:rsidRPr="002153A5" w:rsidRDefault="000F36CE" w:rsidP="002153A5">
            <w:pPr>
              <w:pStyle w:val="afffd"/>
              <w:rPr>
                <w:sz w:val="18"/>
                <w:szCs w:val="18"/>
              </w:rPr>
            </w:pPr>
            <w:r w:rsidRPr="002153A5">
              <w:rPr>
                <w:sz w:val="18"/>
                <w:szCs w:val="18"/>
              </w:rPr>
              <w:t>9,00</w:t>
            </w:r>
          </w:p>
        </w:tc>
        <w:tc>
          <w:tcPr>
            <w:tcW w:w="708" w:type="dxa"/>
            <w:hideMark/>
          </w:tcPr>
          <w:p w14:paraId="1A04856B" w14:textId="77777777" w:rsidR="000F36CE" w:rsidRPr="002153A5" w:rsidRDefault="000F36CE" w:rsidP="002153A5">
            <w:pPr>
              <w:pStyle w:val="afffd"/>
              <w:rPr>
                <w:sz w:val="18"/>
                <w:szCs w:val="18"/>
              </w:rPr>
            </w:pPr>
            <w:r w:rsidRPr="002153A5">
              <w:rPr>
                <w:sz w:val="18"/>
                <w:szCs w:val="18"/>
              </w:rPr>
              <w:t>4,00</w:t>
            </w:r>
          </w:p>
        </w:tc>
        <w:tc>
          <w:tcPr>
            <w:tcW w:w="560" w:type="dxa"/>
            <w:hideMark/>
          </w:tcPr>
          <w:p w14:paraId="3A7F113E" w14:textId="77777777" w:rsidR="000F36CE" w:rsidRPr="002153A5" w:rsidRDefault="000F36CE" w:rsidP="002153A5">
            <w:pPr>
              <w:pStyle w:val="afffd"/>
              <w:rPr>
                <w:sz w:val="18"/>
                <w:szCs w:val="18"/>
              </w:rPr>
            </w:pPr>
            <w:r w:rsidRPr="002153A5">
              <w:rPr>
                <w:sz w:val="18"/>
                <w:szCs w:val="18"/>
              </w:rPr>
              <w:t>13,00</w:t>
            </w:r>
          </w:p>
        </w:tc>
      </w:tr>
      <w:tr w:rsidR="000F36CE" w:rsidRPr="002153A5" w14:paraId="4904EEE2" w14:textId="77777777" w:rsidTr="00F83E34">
        <w:trPr>
          <w:trHeight w:val="20"/>
        </w:trPr>
        <w:tc>
          <w:tcPr>
            <w:tcW w:w="6374" w:type="dxa"/>
            <w:hideMark/>
          </w:tcPr>
          <w:p w14:paraId="29253F12" w14:textId="77777777" w:rsidR="000F36CE" w:rsidRPr="002153A5" w:rsidRDefault="000F36CE" w:rsidP="002153A5">
            <w:pPr>
              <w:pStyle w:val="afffd"/>
              <w:rPr>
                <w:sz w:val="18"/>
                <w:szCs w:val="18"/>
              </w:rPr>
            </w:pPr>
            <w:r w:rsidRPr="002153A5">
              <w:rPr>
                <w:sz w:val="18"/>
                <w:szCs w:val="18"/>
              </w:rPr>
              <w:t>Среднее время восстановления горячего водоснабжения поле повреждения в сетях горячего водоснабжения (в случае их наличия), час</w:t>
            </w:r>
          </w:p>
        </w:tc>
        <w:tc>
          <w:tcPr>
            <w:tcW w:w="709" w:type="dxa"/>
            <w:hideMark/>
          </w:tcPr>
          <w:p w14:paraId="14F150E3" w14:textId="77777777" w:rsidR="000F36CE" w:rsidRPr="002153A5" w:rsidRDefault="000F36CE" w:rsidP="002153A5">
            <w:pPr>
              <w:pStyle w:val="afffd"/>
              <w:rPr>
                <w:sz w:val="18"/>
                <w:szCs w:val="18"/>
              </w:rPr>
            </w:pPr>
            <w:r w:rsidRPr="002153A5">
              <w:rPr>
                <w:sz w:val="18"/>
                <w:szCs w:val="18"/>
              </w:rPr>
              <w:t>0,00</w:t>
            </w:r>
          </w:p>
        </w:tc>
        <w:tc>
          <w:tcPr>
            <w:tcW w:w="709" w:type="dxa"/>
            <w:hideMark/>
          </w:tcPr>
          <w:p w14:paraId="08B8C28D" w14:textId="77777777" w:rsidR="000F36CE" w:rsidRPr="002153A5" w:rsidRDefault="000F36CE" w:rsidP="002153A5">
            <w:pPr>
              <w:pStyle w:val="afffd"/>
              <w:rPr>
                <w:sz w:val="18"/>
                <w:szCs w:val="18"/>
              </w:rPr>
            </w:pPr>
            <w:r w:rsidRPr="002153A5">
              <w:rPr>
                <w:sz w:val="18"/>
                <w:szCs w:val="18"/>
              </w:rPr>
              <w:t>0,00</w:t>
            </w:r>
          </w:p>
        </w:tc>
        <w:tc>
          <w:tcPr>
            <w:tcW w:w="567" w:type="dxa"/>
            <w:hideMark/>
          </w:tcPr>
          <w:p w14:paraId="330C4389" w14:textId="77777777" w:rsidR="000F36CE" w:rsidRPr="002153A5" w:rsidRDefault="000F36CE" w:rsidP="002153A5">
            <w:pPr>
              <w:pStyle w:val="afffd"/>
              <w:rPr>
                <w:sz w:val="18"/>
                <w:szCs w:val="18"/>
              </w:rPr>
            </w:pPr>
            <w:r w:rsidRPr="002153A5">
              <w:rPr>
                <w:sz w:val="18"/>
                <w:szCs w:val="18"/>
              </w:rPr>
              <w:t>0,00</w:t>
            </w:r>
          </w:p>
        </w:tc>
        <w:tc>
          <w:tcPr>
            <w:tcW w:w="708" w:type="dxa"/>
            <w:hideMark/>
          </w:tcPr>
          <w:p w14:paraId="7887ADF7" w14:textId="77777777" w:rsidR="000F36CE" w:rsidRPr="002153A5" w:rsidRDefault="000F36CE" w:rsidP="002153A5">
            <w:pPr>
              <w:pStyle w:val="afffd"/>
              <w:rPr>
                <w:sz w:val="18"/>
                <w:szCs w:val="18"/>
              </w:rPr>
            </w:pPr>
            <w:r w:rsidRPr="002153A5">
              <w:rPr>
                <w:sz w:val="18"/>
                <w:szCs w:val="18"/>
              </w:rPr>
              <w:t>0,00</w:t>
            </w:r>
          </w:p>
        </w:tc>
        <w:tc>
          <w:tcPr>
            <w:tcW w:w="560" w:type="dxa"/>
            <w:hideMark/>
          </w:tcPr>
          <w:p w14:paraId="0829DCB6" w14:textId="77777777" w:rsidR="000F36CE" w:rsidRPr="002153A5" w:rsidRDefault="000F36CE" w:rsidP="002153A5">
            <w:pPr>
              <w:pStyle w:val="afffd"/>
              <w:rPr>
                <w:sz w:val="18"/>
                <w:szCs w:val="18"/>
              </w:rPr>
            </w:pPr>
            <w:r w:rsidRPr="002153A5">
              <w:rPr>
                <w:sz w:val="18"/>
                <w:szCs w:val="18"/>
              </w:rPr>
              <w:t>0,00</w:t>
            </w:r>
          </w:p>
        </w:tc>
      </w:tr>
      <w:tr w:rsidR="000F36CE" w:rsidRPr="002153A5" w14:paraId="59C8AD57" w14:textId="77777777" w:rsidTr="00F83E34">
        <w:trPr>
          <w:trHeight w:val="20"/>
        </w:trPr>
        <w:tc>
          <w:tcPr>
            <w:tcW w:w="6374" w:type="dxa"/>
            <w:hideMark/>
          </w:tcPr>
          <w:p w14:paraId="5D4D39DA" w14:textId="77777777" w:rsidR="000F36CE" w:rsidRPr="002153A5" w:rsidRDefault="000F36CE" w:rsidP="002153A5">
            <w:pPr>
              <w:pStyle w:val="afffd"/>
              <w:rPr>
                <w:sz w:val="18"/>
                <w:szCs w:val="18"/>
              </w:rPr>
            </w:pPr>
            <w:r w:rsidRPr="002153A5">
              <w:rPr>
                <w:sz w:val="18"/>
                <w:szCs w:val="18"/>
              </w:rPr>
              <w:t>Всего среднее время восстановления отопления после повреждения в магистральных и распределительных тепловых сетях, час</w:t>
            </w:r>
          </w:p>
        </w:tc>
        <w:tc>
          <w:tcPr>
            <w:tcW w:w="709" w:type="dxa"/>
            <w:hideMark/>
          </w:tcPr>
          <w:p w14:paraId="76B153A8" w14:textId="77777777" w:rsidR="000F36CE" w:rsidRPr="002153A5" w:rsidRDefault="000F36CE" w:rsidP="002153A5">
            <w:pPr>
              <w:pStyle w:val="afffd"/>
              <w:rPr>
                <w:sz w:val="18"/>
                <w:szCs w:val="18"/>
              </w:rPr>
            </w:pPr>
            <w:r w:rsidRPr="002153A5">
              <w:rPr>
                <w:sz w:val="18"/>
                <w:szCs w:val="18"/>
              </w:rPr>
              <w:t>1,00</w:t>
            </w:r>
          </w:p>
        </w:tc>
        <w:tc>
          <w:tcPr>
            <w:tcW w:w="709" w:type="dxa"/>
            <w:hideMark/>
          </w:tcPr>
          <w:p w14:paraId="0BE350B7" w14:textId="77777777" w:rsidR="000F36CE" w:rsidRPr="002153A5" w:rsidRDefault="000F36CE" w:rsidP="002153A5">
            <w:pPr>
              <w:pStyle w:val="afffd"/>
              <w:rPr>
                <w:sz w:val="18"/>
                <w:szCs w:val="18"/>
              </w:rPr>
            </w:pPr>
            <w:r w:rsidRPr="002153A5">
              <w:rPr>
                <w:sz w:val="18"/>
                <w:szCs w:val="18"/>
              </w:rPr>
              <w:t>3,00</w:t>
            </w:r>
          </w:p>
        </w:tc>
        <w:tc>
          <w:tcPr>
            <w:tcW w:w="567" w:type="dxa"/>
            <w:hideMark/>
          </w:tcPr>
          <w:p w14:paraId="2A9C398C" w14:textId="77777777" w:rsidR="000F36CE" w:rsidRPr="002153A5" w:rsidRDefault="000F36CE" w:rsidP="002153A5">
            <w:pPr>
              <w:pStyle w:val="afffd"/>
              <w:rPr>
                <w:sz w:val="18"/>
                <w:szCs w:val="18"/>
              </w:rPr>
            </w:pPr>
            <w:r w:rsidRPr="002153A5">
              <w:rPr>
                <w:sz w:val="18"/>
                <w:szCs w:val="18"/>
              </w:rPr>
              <w:t>9,00</w:t>
            </w:r>
          </w:p>
        </w:tc>
        <w:tc>
          <w:tcPr>
            <w:tcW w:w="708" w:type="dxa"/>
            <w:hideMark/>
          </w:tcPr>
          <w:p w14:paraId="46588B1F" w14:textId="77777777" w:rsidR="000F36CE" w:rsidRPr="002153A5" w:rsidRDefault="000F36CE" w:rsidP="002153A5">
            <w:pPr>
              <w:pStyle w:val="afffd"/>
              <w:rPr>
                <w:sz w:val="18"/>
                <w:szCs w:val="18"/>
              </w:rPr>
            </w:pPr>
            <w:r w:rsidRPr="002153A5">
              <w:rPr>
                <w:sz w:val="18"/>
                <w:szCs w:val="18"/>
              </w:rPr>
              <w:t>4,00</w:t>
            </w:r>
          </w:p>
        </w:tc>
        <w:tc>
          <w:tcPr>
            <w:tcW w:w="560" w:type="dxa"/>
            <w:hideMark/>
          </w:tcPr>
          <w:p w14:paraId="4DDE073E" w14:textId="77777777" w:rsidR="000F36CE" w:rsidRPr="002153A5" w:rsidRDefault="000F36CE" w:rsidP="002153A5">
            <w:pPr>
              <w:pStyle w:val="afffd"/>
              <w:rPr>
                <w:sz w:val="18"/>
                <w:szCs w:val="18"/>
              </w:rPr>
            </w:pPr>
            <w:r w:rsidRPr="002153A5">
              <w:rPr>
                <w:sz w:val="18"/>
                <w:szCs w:val="18"/>
              </w:rPr>
              <w:t>10,75</w:t>
            </w:r>
          </w:p>
        </w:tc>
      </w:tr>
      <w:tr w:rsidR="000F36CE" w:rsidRPr="002153A5" w14:paraId="03D3BAD9" w14:textId="77777777" w:rsidTr="00F83E34">
        <w:trPr>
          <w:trHeight w:val="20"/>
        </w:trPr>
        <w:tc>
          <w:tcPr>
            <w:tcW w:w="9627" w:type="dxa"/>
            <w:gridSpan w:val="6"/>
            <w:hideMark/>
          </w:tcPr>
          <w:p w14:paraId="02AEB7F4" w14:textId="77777777" w:rsidR="000F36CE" w:rsidRPr="002153A5" w:rsidRDefault="000F36CE" w:rsidP="002153A5">
            <w:pPr>
              <w:pStyle w:val="afffd"/>
              <w:rPr>
                <w:sz w:val="18"/>
                <w:szCs w:val="18"/>
              </w:rPr>
            </w:pPr>
            <w:r w:rsidRPr="002153A5">
              <w:rPr>
                <w:sz w:val="18"/>
                <w:szCs w:val="18"/>
              </w:rPr>
              <w:t>Котельная "Село Подгорное"</w:t>
            </w:r>
          </w:p>
        </w:tc>
      </w:tr>
      <w:tr w:rsidR="000F36CE" w:rsidRPr="002153A5" w14:paraId="368876A4" w14:textId="77777777" w:rsidTr="00F83E34">
        <w:trPr>
          <w:trHeight w:val="20"/>
        </w:trPr>
        <w:tc>
          <w:tcPr>
            <w:tcW w:w="6374" w:type="dxa"/>
            <w:hideMark/>
          </w:tcPr>
          <w:p w14:paraId="6CB3DAF1" w14:textId="77777777" w:rsidR="000F36CE" w:rsidRPr="002153A5" w:rsidRDefault="000F36CE" w:rsidP="002153A5">
            <w:pPr>
              <w:pStyle w:val="afffd"/>
              <w:rPr>
                <w:sz w:val="18"/>
                <w:szCs w:val="18"/>
              </w:rPr>
            </w:pPr>
            <w:r w:rsidRPr="002153A5">
              <w:rPr>
                <w:sz w:val="18"/>
                <w:szCs w:val="18"/>
              </w:rPr>
              <w:t>Среднее время восстановления теплоснабжения после повреждения в магистральных тепловых сетях в отопительный период, час</w:t>
            </w:r>
          </w:p>
        </w:tc>
        <w:tc>
          <w:tcPr>
            <w:tcW w:w="709" w:type="dxa"/>
            <w:hideMark/>
          </w:tcPr>
          <w:p w14:paraId="4AE344A7" w14:textId="77777777" w:rsidR="000F36CE" w:rsidRPr="002153A5" w:rsidRDefault="000F36CE" w:rsidP="002153A5">
            <w:pPr>
              <w:pStyle w:val="afffd"/>
              <w:rPr>
                <w:sz w:val="18"/>
                <w:szCs w:val="18"/>
              </w:rPr>
            </w:pPr>
            <w:r w:rsidRPr="002153A5">
              <w:rPr>
                <w:sz w:val="18"/>
                <w:szCs w:val="18"/>
              </w:rPr>
              <w:t>0,00</w:t>
            </w:r>
          </w:p>
        </w:tc>
        <w:tc>
          <w:tcPr>
            <w:tcW w:w="709" w:type="dxa"/>
            <w:hideMark/>
          </w:tcPr>
          <w:p w14:paraId="0BCDA7FE" w14:textId="77777777" w:rsidR="000F36CE" w:rsidRPr="002153A5" w:rsidRDefault="000F36CE" w:rsidP="002153A5">
            <w:pPr>
              <w:pStyle w:val="afffd"/>
              <w:rPr>
                <w:sz w:val="18"/>
                <w:szCs w:val="18"/>
              </w:rPr>
            </w:pPr>
            <w:r w:rsidRPr="002153A5">
              <w:rPr>
                <w:sz w:val="18"/>
                <w:szCs w:val="18"/>
              </w:rPr>
              <w:t>0,00</w:t>
            </w:r>
          </w:p>
        </w:tc>
        <w:tc>
          <w:tcPr>
            <w:tcW w:w="567" w:type="dxa"/>
            <w:hideMark/>
          </w:tcPr>
          <w:p w14:paraId="6BB26F45" w14:textId="77777777" w:rsidR="000F36CE" w:rsidRPr="002153A5" w:rsidRDefault="000F36CE" w:rsidP="002153A5">
            <w:pPr>
              <w:pStyle w:val="afffd"/>
              <w:rPr>
                <w:sz w:val="18"/>
                <w:szCs w:val="18"/>
              </w:rPr>
            </w:pPr>
            <w:r w:rsidRPr="002153A5">
              <w:rPr>
                <w:sz w:val="18"/>
                <w:szCs w:val="18"/>
              </w:rPr>
              <w:t>0,00</w:t>
            </w:r>
          </w:p>
        </w:tc>
        <w:tc>
          <w:tcPr>
            <w:tcW w:w="708" w:type="dxa"/>
            <w:hideMark/>
          </w:tcPr>
          <w:p w14:paraId="3763AC84" w14:textId="77777777" w:rsidR="000F36CE" w:rsidRPr="002153A5" w:rsidRDefault="000F36CE" w:rsidP="002153A5">
            <w:pPr>
              <w:pStyle w:val="afffd"/>
              <w:rPr>
                <w:sz w:val="18"/>
                <w:szCs w:val="18"/>
              </w:rPr>
            </w:pPr>
            <w:r w:rsidRPr="002153A5">
              <w:rPr>
                <w:sz w:val="18"/>
                <w:szCs w:val="18"/>
              </w:rPr>
              <w:t>0,00</w:t>
            </w:r>
          </w:p>
        </w:tc>
        <w:tc>
          <w:tcPr>
            <w:tcW w:w="560" w:type="dxa"/>
            <w:hideMark/>
          </w:tcPr>
          <w:p w14:paraId="05DE26F0" w14:textId="77777777" w:rsidR="000F36CE" w:rsidRPr="002153A5" w:rsidRDefault="000F36CE" w:rsidP="002153A5">
            <w:pPr>
              <w:pStyle w:val="afffd"/>
              <w:rPr>
                <w:sz w:val="18"/>
                <w:szCs w:val="18"/>
              </w:rPr>
            </w:pPr>
            <w:r w:rsidRPr="002153A5">
              <w:rPr>
                <w:sz w:val="18"/>
                <w:szCs w:val="18"/>
              </w:rPr>
              <w:t>0,00</w:t>
            </w:r>
          </w:p>
        </w:tc>
      </w:tr>
      <w:tr w:rsidR="000F36CE" w:rsidRPr="002153A5" w14:paraId="14B74C6E" w14:textId="77777777" w:rsidTr="00F83E34">
        <w:trPr>
          <w:trHeight w:val="20"/>
        </w:trPr>
        <w:tc>
          <w:tcPr>
            <w:tcW w:w="6374" w:type="dxa"/>
            <w:hideMark/>
          </w:tcPr>
          <w:p w14:paraId="2C3C46EC" w14:textId="77777777" w:rsidR="000F36CE" w:rsidRPr="002153A5" w:rsidRDefault="000F36CE" w:rsidP="002153A5">
            <w:pPr>
              <w:pStyle w:val="afffd"/>
              <w:rPr>
                <w:sz w:val="18"/>
                <w:szCs w:val="18"/>
              </w:rPr>
            </w:pPr>
            <w:r w:rsidRPr="002153A5">
              <w:rPr>
                <w:sz w:val="18"/>
                <w:szCs w:val="18"/>
              </w:rPr>
              <w:t>Среднее время восстановления отопления после повреждения в распределительных тепловых сетях систем отопления, час:</w:t>
            </w:r>
          </w:p>
        </w:tc>
        <w:tc>
          <w:tcPr>
            <w:tcW w:w="709" w:type="dxa"/>
            <w:hideMark/>
          </w:tcPr>
          <w:p w14:paraId="1F79A14E" w14:textId="77777777" w:rsidR="000F36CE" w:rsidRPr="002153A5" w:rsidRDefault="000F36CE" w:rsidP="002153A5">
            <w:pPr>
              <w:pStyle w:val="afffd"/>
              <w:rPr>
                <w:sz w:val="18"/>
                <w:szCs w:val="18"/>
              </w:rPr>
            </w:pPr>
            <w:r w:rsidRPr="002153A5">
              <w:rPr>
                <w:sz w:val="18"/>
                <w:szCs w:val="18"/>
              </w:rPr>
              <w:t>5,00</w:t>
            </w:r>
          </w:p>
        </w:tc>
        <w:tc>
          <w:tcPr>
            <w:tcW w:w="709" w:type="dxa"/>
            <w:hideMark/>
          </w:tcPr>
          <w:p w14:paraId="182DF173" w14:textId="77777777" w:rsidR="000F36CE" w:rsidRPr="002153A5" w:rsidRDefault="000F36CE" w:rsidP="002153A5">
            <w:pPr>
              <w:pStyle w:val="afffd"/>
              <w:rPr>
                <w:sz w:val="18"/>
                <w:szCs w:val="18"/>
              </w:rPr>
            </w:pPr>
            <w:r w:rsidRPr="002153A5">
              <w:rPr>
                <w:sz w:val="18"/>
                <w:szCs w:val="18"/>
              </w:rPr>
              <w:t>10,00</w:t>
            </w:r>
          </w:p>
        </w:tc>
        <w:tc>
          <w:tcPr>
            <w:tcW w:w="567" w:type="dxa"/>
            <w:hideMark/>
          </w:tcPr>
          <w:p w14:paraId="35948086" w14:textId="77777777" w:rsidR="000F36CE" w:rsidRPr="002153A5" w:rsidRDefault="000F36CE" w:rsidP="002153A5">
            <w:pPr>
              <w:pStyle w:val="afffd"/>
              <w:rPr>
                <w:sz w:val="18"/>
                <w:szCs w:val="18"/>
              </w:rPr>
            </w:pPr>
            <w:r w:rsidRPr="002153A5">
              <w:rPr>
                <w:sz w:val="18"/>
                <w:szCs w:val="18"/>
              </w:rPr>
              <w:t>8,00</w:t>
            </w:r>
          </w:p>
        </w:tc>
        <w:tc>
          <w:tcPr>
            <w:tcW w:w="708" w:type="dxa"/>
            <w:hideMark/>
          </w:tcPr>
          <w:p w14:paraId="1D1373EA" w14:textId="77777777" w:rsidR="000F36CE" w:rsidRPr="002153A5" w:rsidRDefault="000F36CE" w:rsidP="002153A5">
            <w:pPr>
              <w:pStyle w:val="afffd"/>
              <w:rPr>
                <w:sz w:val="18"/>
                <w:szCs w:val="18"/>
              </w:rPr>
            </w:pPr>
            <w:r w:rsidRPr="002153A5">
              <w:rPr>
                <w:sz w:val="18"/>
                <w:szCs w:val="18"/>
              </w:rPr>
              <w:t>5,00</w:t>
            </w:r>
          </w:p>
        </w:tc>
        <w:tc>
          <w:tcPr>
            <w:tcW w:w="560" w:type="dxa"/>
            <w:hideMark/>
          </w:tcPr>
          <w:p w14:paraId="0E52ACAE" w14:textId="77777777" w:rsidR="000F36CE" w:rsidRPr="002153A5" w:rsidRDefault="000F36CE" w:rsidP="002153A5">
            <w:pPr>
              <w:pStyle w:val="afffd"/>
              <w:rPr>
                <w:sz w:val="18"/>
                <w:szCs w:val="18"/>
              </w:rPr>
            </w:pPr>
            <w:r w:rsidRPr="002153A5">
              <w:rPr>
                <w:sz w:val="18"/>
                <w:szCs w:val="18"/>
              </w:rPr>
              <w:t>10,00</w:t>
            </w:r>
          </w:p>
        </w:tc>
      </w:tr>
      <w:tr w:rsidR="000F36CE" w:rsidRPr="002153A5" w14:paraId="4082C5D9" w14:textId="77777777" w:rsidTr="00F83E34">
        <w:trPr>
          <w:trHeight w:val="20"/>
        </w:trPr>
        <w:tc>
          <w:tcPr>
            <w:tcW w:w="6374" w:type="dxa"/>
            <w:hideMark/>
          </w:tcPr>
          <w:p w14:paraId="56FBDACC" w14:textId="77777777" w:rsidR="000F36CE" w:rsidRPr="002153A5" w:rsidRDefault="000F36CE" w:rsidP="002153A5">
            <w:pPr>
              <w:pStyle w:val="afffd"/>
              <w:rPr>
                <w:sz w:val="18"/>
                <w:szCs w:val="18"/>
              </w:rPr>
            </w:pPr>
            <w:r w:rsidRPr="002153A5">
              <w:rPr>
                <w:sz w:val="18"/>
                <w:szCs w:val="18"/>
              </w:rPr>
              <w:t>Среднее время восстановления горячего водоснабжения поле повреждения в сетях горячего водоснабжения (в случае их наличия), час</w:t>
            </w:r>
          </w:p>
        </w:tc>
        <w:tc>
          <w:tcPr>
            <w:tcW w:w="709" w:type="dxa"/>
            <w:hideMark/>
          </w:tcPr>
          <w:p w14:paraId="17059EDA" w14:textId="77777777" w:rsidR="000F36CE" w:rsidRPr="002153A5" w:rsidRDefault="000F36CE" w:rsidP="002153A5">
            <w:pPr>
              <w:pStyle w:val="afffd"/>
              <w:rPr>
                <w:sz w:val="18"/>
                <w:szCs w:val="18"/>
              </w:rPr>
            </w:pPr>
            <w:r w:rsidRPr="002153A5">
              <w:rPr>
                <w:sz w:val="18"/>
                <w:szCs w:val="18"/>
              </w:rPr>
              <w:t>0,00</w:t>
            </w:r>
          </w:p>
        </w:tc>
        <w:tc>
          <w:tcPr>
            <w:tcW w:w="709" w:type="dxa"/>
            <w:hideMark/>
          </w:tcPr>
          <w:p w14:paraId="4DABC366" w14:textId="77777777" w:rsidR="000F36CE" w:rsidRPr="002153A5" w:rsidRDefault="000F36CE" w:rsidP="002153A5">
            <w:pPr>
              <w:pStyle w:val="afffd"/>
              <w:rPr>
                <w:sz w:val="18"/>
                <w:szCs w:val="18"/>
              </w:rPr>
            </w:pPr>
            <w:r w:rsidRPr="002153A5">
              <w:rPr>
                <w:sz w:val="18"/>
                <w:szCs w:val="18"/>
              </w:rPr>
              <w:t>0,00</w:t>
            </w:r>
          </w:p>
        </w:tc>
        <w:tc>
          <w:tcPr>
            <w:tcW w:w="567" w:type="dxa"/>
            <w:hideMark/>
          </w:tcPr>
          <w:p w14:paraId="5173EE5B" w14:textId="77777777" w:rsidR="000F36CE" w:rsidRPr="002153A5" w:rsidRDefault="000F36CE" w:rsidP="002153A5">
            <w:pPr>
              <w:pStyle w:val="afffd"/>
              <w:rPr>
                <w:sz w:val="18"/>
                <w:szCs w:val="18"/>
              </w:rPr>
            </w:pPr>
            <w:r w:rsidRPr="002153A5">
              <w:rPr>
                <w:sz w:val="18"/>
                <w:szCs w:val="18"/>
              </w:rPr>
              <w:t>0,00</w:t>
            </w:r>
          </w:p>
        </w:tc>
        <w:tc>
          <w:tcPr>
            <w:tcW w:w="708" w:type="dxa"/>
            <w:hideMark/>
          </w:tcPr>
          <w:p w14:paraId="678BEBC7" w14:textId="77777777" w:rsidR="000F36CE" w:rsidRPr="002153A5" w:rsidRDefault="000F36CE" w:rsidP="002153A5">
            <w:pPr>
              <w:pStyle w:val="afffd"/>
              <w:rPr>
                <w:sz w:val="18"/>
                <w:szCs w:val="18"/>
              </w:rPr>
            </w:pPr>
            <w:r w:rsidRPr="002153A5">
              <w:rPr>
                <w:sz w:val="18"/>
                <w:szCs w:val="18"/>
              </w:rPr>
              <w:t>0,00</w:t>
            </w:r>
          </w:p>
        </w:tc>
        <w:tc>
          <w:tcPr>
            <w:tcW w:w="560" w:type="dxa"/>
            <w:hideMark/>
          </w:tcPr>
          <w:p w14:paraId="7DE11F82" w14:textId="77777777" w:rsidR="000F36CE" w:rsidRPr="002153A5" w:rsidRDefault="000F36CE" w:rsidP="002153A5">
            <w:pPr>
              <w:pStyle w:val="afffd"/>
              <w:rPr>
                <w:sz w:val="18"/>
                <w:szCs w:val="18"/>
              </w:rPr>
            </w:pPr>
            <w:r w:rsidRPr="002153A5">
              <w:rPr>
                <w:sz w:val="18"/>
                <w:szCs w:val="18"/>
              </w:rPr>
              <w:t>0,00</w:t>
            </w:r>
          </w:p>
        </w:tc>
      </w:tr>
      <w:tr w:rsidR="000F36CE" w:rsidRPr="002153A5" w14:paraId="3975A0A5" w14:textId="77777777" w:rsidTr="00F83E34">
        <w:trPr>
          <w:trHeight w:val="20"/>
        </w:trPr>
        <w:tc>
          <w:tcPr>
            <w:tcW w:w="6374" w:type="dxa"/>
            <w:hideMark/>
          </w:tcPr>
          <w:p w14:paraId="73ECE6FA" w14:textId="77777777" w:rsidR="000F36CE" w:rsidRPr="002153A5" w:rsidRDefault="000F36CE" w:rsidP="002153A5">
            <w:pPr>
              <w:pStyle w:val="afffd"/>
              <w:rPr>
                <w:sz w:val="18"/>
                <w:szCs w:val="18"/>
              </w:rPr>
            </w:pPr>
            <w:r w:rsidRPr="002153A5">
              <w:rPr>
                <w:sz w:val="18"/>
                <w:szCs w:val="18"/>
              </w:rPr>
              <w:t>Всего среднее время восстановления отопления после повреждения в магистральных и распределительных тепловых сетях, час</w:t>
            </w:r>
          </w:p>
        </w:tc>
        <w:tc>
          <w:tcPr>
            <w:tcW w:w="709" w:type="dxa"/>
            <w:hideMark/>
          </w:tcPr>
          <w:p w14:paraId="6265FA28" w14:textId="77777777" w:rsidR="000F36CE" w:rsidRPr="002153A5" w:rsidRDefault="000F36CE" w:rsidP="002153A5">
            <w:pPr>
              <w:pStyle w:val="afffd"/>
              <w:rPr>
                <w:sz w:val="18"/>
                <w:szCs w:val="18"/>
              </w:rPr>
            </w:pPr>
            <w:r w:rsidRPr="002153A5">
              <w:rPr>
                <w:sz w:val="18"/>
                <w:szCs w:val="18"/>
              </w:rPr>
              <w:t>5,00</w:t>
            </w:r>
          </w:p>
        </w:tc>
        <w:tc>
          <w:tcPr>
            <w:tcW w:w="709" w:type="dxa"/>
            <w:hideMark/>
          </w:tcPr>
          <w:p w14:paraId="7D3ABBC0" w14:textId="77777777" w:rsidR="000F36CE" w:rsidRPr="002153A5" w:rsidRDefault="000F36CE" w:rsidP="002153A5">
            <w:pPr>
              <w:pStyle w:val="afffd"/>
              <w:rPr>
                <w:sz w:val="18"/>
                <w:szCs w:val="18"/>
              </w:rPr>
            </w:pPr>
            <w:r w:rsidRPr="002153A5">
              <w:rPr>
                <w:sz w:val="18"/>
                <w:szCs w:val="18"/>
              </w:rPr>
              <w:t>10,00</w:t>
            </w:r>
          </w:p>
        </w:tc>
        <w:tc>
          <w:tcPr>
            <w:tcW w:w="567" w:type="dxa"/>
            <w:hideMark/>
          </w:tcPr>
          <w:p w14:paraId="5141B22E" w14:textId="77777777" w:rsidR="000F36CE" w:rsidRPr="002153A5" w:rsidRDefault="000F36CE" w:rsidP="002153A5">
            <w:pPr>
              <w:pStyle w:val="afffd"/>
              <w:rPr>
                <w:sz w:val="18"/>
                <w:szCs w:val="18"/>
              </w:rPr>
            </w:pPr>
            <w:r w:rsidRPr="002153A5">
              <w:rPr>
                <w:sz w:val="18"/>
                <w:szCs w:val="18"/>
              </w:rPr>
              <w:t>8,00</w:t>
            </w:r>
          </w:p>
        </w:tc>
        <w:tc>
          <w:tcPr>
            <w:tcW w:w="708" w:type="dxa"/>
            <w:hideMark/>
          </w:tcPr>
          <w:p w14:paraId="605D6B3F" w14:textId="77777777" w:rsidR="000F36CE" w:rsidRPr="002153A5" w:rsidRDefault="000F36CE" w:rsidP="002153A5">
            <w:pPr>
              <w:pStyle w:val="afffd"/>
              <w:rPr>
                <w:sz w:val="18"/>
                <w:szCs w:val="18"/>
              </w:rPr>
            </w:pPr>
            <w:r w:rsidRPr="002153A5">
              <w:rPr>
                <w:sz w:val="18"/>
                <w:szCs w:val="18"/>
              </w:rPr>
              <w:t>5,00</w:t>
            </w:r>
          </w:p>
        </w:tc>
        <w:tc>
          <w:tcPr>
            <w:tcW w:w="560" w:type="dxa"/>
            <w:hideMark/>
          </w:tcPr>
          <w:p w14:paraId="7AE8363C" w14:textId="77777777" w:rsidR="000F36CE" w:rsidRPr="002153A5" w:rsidRDefault="000F36CE" w:rsidP="002153A5">
            <w:pPr>
              <w:pStyle w:val="afffd"/>
              <w:rPr>
                <w:sz w:val="18"/>
                <w:szCs w:val="18"/>
              </w:rPr>
            </w:pPr>
            <w:r w:rsidRPr="002153A5">
              <w:rPr>
                <w:sz w:val="18"/>
                <w:szCs w:val="18"/>
              </w:rPr>
              <w:t>10,00</w:t>
            </w:r>
          </w:p>
        </w:tc>
      </w:tr>
      <w:tr w:rsidR="000F36CE" w:rsidRPr="002153A5" w14:paraId="60688DF7" w14:textId="77777777" w:rsidTr="00F83E34">
        <w:trPr>
          <w:trHeight w:val="20"/>
        </w:trPr>
        <w:tc>
          <w:tcPr>
            <w:tcW w:w="9627" w:type="dxa"/>
            <w:gridSpan w:val="6"/>
            <w:hideMark/>
          </w:tcPr>
          <w:p w14:paraId="70A0B5BA" w14:textId="77777777" w:rsidR="000F36CE" w:rsidRPr="002153A5" w:rsidRDefault="000F36CE" w:rsidP="002153A5">
            <w:pPr>
              <w:pStyle w:val="afffd"/>
              <w:rPr>
                <w:sz w:val="18"/>
                <w:szCs w:val="18"/>
              </w:rPr>
            </w:pPr>
            <w:r w:rsidRPr="002153A5">
              <w:rPr>
                <w:sz w:val="18"/>
                <w:szCs w:val="18"/>
              </w:rPr>
              <w:t>Котельная "Школа № 16"</w:t>
            </w:r>
          </w:p>
        </w:tc>
      </w:tr>
      <w:tr w:rsidR="000F36CE" w:rsidRPr="002153A5" w14:paraId="10103C28" w14:textId="77777777" w:rsidTr="00F83E34">
        <w:trPr>
          <w:trHeight w:val="20"/>
        </w:trPr>
        <w:tc>
          <w:tcPr>
            <w:tcW w:w="6374" w:type="dxa"/>
            <w:hideMark/>
          </w:tcPr>
          <w:p w14:paraId="261B1E10" w14:textId="77777777" w:rsidR="000F36CE" w:rsidRPr="002153A5" w:rsidRDefault="000F36CE" w:rsidP="002153A5">
            <w:pPr>
              <w:pStyle w:val="afffd"/>
              <w:rPr>
                <w:sz w:val="18"/>
                <w:szCs w:val="18"/>
              </w:rPr>
            </w:pPr>
            <w:r w:rsidRPr="002153A5">
              <w:rPr>
                <w:sz w:val="18"/>
                <w:szCs w:val="18"/>
              </w:rPr>
              <w:t>Среднее время восстановления теплоснабжения после повреждения в магистральных тепловых сетях в отопительный период, час</w:t>
            </w:r>
          </w:p>
        </w:tc>
        <w:tc>
          <w:tcPr>
            <w:tcW w:w="709" w:type="dxa"/>
            <w:hideMark/>
          </w:tcPr>
          <w:p w14:paraId="795D23C6" w14:textId="77777777" w:rsidR="000F36CE" w:rsidRPr="002153A5" w:rsidRDefault="000F36CE" w:rsidP="002153A5">
            <w:pPr>
              <w:pStyle w:val="afffd"/>
              <w:rPr>
                <w:sz w:val="18"/>
                <w:szCs w:val="18"/>
              </w:rPr>
            </w:pPr>
            <w:r w:rsidRPr="002153A5">
              <w:rPr>
                <w:sz w:val="18"/>
                <w:szCs w:val="18"/>
              </w:rPr>
              <w:t>0,00</w:t>
            </w:r>
          </w:p>
        </w:tc>
        <w:tc>
          <w:tcPr>
            <w:tcW w:w="709" w:type="dxa"/>
            <w:hideMark/>
          </w:tcPr>
          <w:p w14:paraId="05326C94" w14:textId="77777777" w:rsidR="000F36CE" w:rsidRPr="002153A5" w:rsidRDefault="000F36CE" w:rsidP="002153A5">
            <w:pPr>
              <w:pStyle w:val="afffd"/>
              <w:rPr>
                <w:sz w:val="18"/>
                <w:szCs w:val="18"/>
              </w:rPr>
            </w:pPr>
            <w:r w:rsidRPr="002153A5">
              <w:rPr>
                <w:sz w:val="18"/>
                <w:szCs w:val="18"/>
              </w:rPr>
              <w:t>0,00</w:t>
            </w:r>
          </w:p>
        </w:tc>
        <w:tc>
          <w:tcPr>
            <w:tcW w:w="567" w:type="dxa"/>
            <w:hideMark/>
          </w:tcPr>
          <w:p w14:paraId="7A7C10CD" w14:textId="77777777" w:rsidR="000F36CE" w:rsidRPr="002153A5" w:rsidRDefault="000F36CE" w:rsidP="002153A5">
            <w:pPr>
              <w:pStyle w:val="afffd"/>
              <w:rPr>
                <w:sz w:val="18"/>
                <w:szCs w:val="18"/>
              </w:rPr>
            </w:pPr>
            <w:r w:rsidRPr="002153A5">
              <w:rPr>
                <w:sz w:val="18"/>
                <w:szCs w:val="18"/>
              </w:rPr>
              <w:t>0,00</w:t>
            </w:r>
          </w:p>
        </w:tc>
        <w:tc>
          <w:tcPr>
            <w:tcW w:w="708" w:type="dxa"/>
            <w:hideMark/>
          </w:tcPr>
          <w:p w14:paraId="049D7AAB" w14:textId="77777777" w:rsidR="000F36CE" w:rsidRPr="002153A5" w:rsidRDefault="000F36CE" w:rsidP="002153A5">
            <w:pPr>
              <w:pStyle w:val="afffd"/>
              <w:rPr>
                <w:sz w:val="18"/>
                <w:szCs w:val="18"/>
              </w:rPr>
            </w:pPr>
            <w:r w:rsidRPr="002153A5">
              <w:rPr>
                <w:sz w:val="18"/>
                <w:szCs w:val="18"/>
              </w:rPr>
              <w:t>0,00</w:t>
            </w:r>
          </w:p>
        </w:tc>
        <w:tc>
          <w:tcPr>
            <w:tcW w:w="560" w:type="dxa"/>
            <w:hideMark/>
          </w:tcPr>
          <w:p w14:paraId="28779EB5" w14:textId="77777777" w:rsidR="000F36CE" w:rsidRPr="002153A5" w:rsidRDefault="000F36CE" w:rsidP="002153A5">
            <w:pPr>
              <w:pStyle w:val="afffd"/>
              <w:rPr>
                <w:sz w:val="18"/>
                <w:szCs w:val="18"/>
              </w:rPr>
            </w:pPr>
            <w:r w:rsidRPr="002153A5">
              <w:rPr>
                <w:sz w:val="18"/>
                <w:szCs w:val="18"/>
              </w:rPr>
              <w:t>0,00</w:t>
            </w:r>
          </w:p>
        </w:tc>
      </w:tr>
      <w:tr w:rsidR="000F36CE" w:rsidRPr="002153A5" w14:paraId="2CD16C40" w14:textId="77777777" w:rsidTr="00F83E34">
        <w:trPr>
          <w:trHeight w:val="20"/>
        </w:trPr>
        <w:tc>
          <w:tcPr>
            <w:tcW w:w="6374" w:type="dxa"/>
            <w:hideMark/>
          </w:tcPr>
          <w:p w14:paraId="59E0790F" w14:textId="77777777" w:rsidR="000F36CE" w:rsidRPr="002153A5" w:rsidRDefault="000F36CE" w:rsidP="002153A5">
            <w:pPr>
              <w:pStyle w:val="afffd"/>
              <w:rPr>
                <w:sz w:val="18"/>
                <w:szCs w:val="18"/>
              </w:rPr>
            </w:pPr>
            <w:r w:rsidRPr="002153A5">
              <w:rPr>
                <w:sz w:val="18"/>
                <w:szCs w:val="18"/>
              </w:rPr>
              <w:t>Среднее время восстановления отопления после повреждения в распределительных тепловых сетях систем отопления, час:</w:t>
            </w:r>
          </w:p>
        </w:tc>
        <w:tc>
          <w:tcPr>
            <w:tcW w:w="709" w:type="dxa"/>
            <w:hideMark/>
          </w:tcPr>
          <w:p w14:paraId="13912CF0" w14:textId="77777777" w:rsidR="000F36CE" w:rsidRPr="002153A5" w:rsidRDefault="000F36CE" w:rsidP="002153A5">
            <w:pPr>
              <w:pStyle w:val="afffd"/>
              <w:rPr>
                <w:sz w:val="18"/>
                <w:szCs w:val="18"/>
              </w:rPr>
            </w:pPr>
            <w:r w:rsidRPr="002153A5">
              <w:rPr>
                <w:sz w:val="18"/>
                <w:szCs w:val="18"/>
              </w:rPr>
              <w:t>0,00</w:t>
            </w:r>
          </w:p>
        </w:tc>
        <w:tc>
          <w:tcPr>
            <w:tcW w:w="709" w:type="dxa"/>
            <w:hideMark/>
          </w:tcPr>
          <w:p w14:paraId="4375A9A9" w14:textId="77777777" w:rsidR="000F36CE" w:rsidRPr="002153A5" w:rsidRDefault="000F36CE" w:rsidP="002153A5">
            <w:pPr>
              <w:pStyle w:val="afffd"/>
              <w:rPr>
                <w:sz w:val="18"/>
                <w:szCs w:val="18"/>
              </w:rPr>
            </w:pPr>
            <w:r w:rsidRPr="002153A5">
              <w:rPr>
                <w:sz w:val="18"/>
                <w:szCs w:val="18"/>
              </w:rPr>
              <w:t>0,00</w:t>
            </w:r>
          </w:p>
        </w:tc>
        <w:tc>
          <w:tcPr>
            <w:tcW w:w="567" w:type="dxa"/>
            <w:hideMark/>
          </w:tcPr>
          <w:p w14:paraId="13FA9442" w14:textId="77777777" w:rsidR="000F36CE" w:rsidRPr="002153A5" w:rsidRDefault="000F36CE" w:rsidP="002153A5">
            <w:pPr>
              <w:pStyle w:val="afffd"/>
              <w:rPr>
                <w:sz w:val="18"/>
                <w:szCs w:val="18"/>
              </w:rPr>
            </w:pPr>
            <w:r w:rsidRPr="002153A5">
              <w:rPr>
                <w:sz w:val="18"/>
                <w:szCs w:val="18"/>
              </w:rPr>
              <w:t>0,00</w:t>
            </w:r>
          </w:p>
        </w:tc>
        <w:tc>
          <w:tcPr>
            <w:tcW w:w="708" w:type="dxa"/>
            <w:hideMark/>
          </w:tcPr>
          <w:p w14:paraId="0F1675FB" w14:textId="77777777" w:rsidR="000F36CE" w:rsidRPr="002153A5" w:rsidRDefault="000F36CE" w:rsidP="002153A5">
            <w:pPr>
              <w:pStyle w:val="afffd"/>
              <w:rPr>
                <w:sz w:val="18"/>
                <w:szCs w:val="18"/>
              </w:rPr>
            </w:pPr>
            <w:r w:rsidRPr="002153A5">
              <w:rPr>
                <w:sz w:val="18"/>
                <w:szCs w:val="18"/>
              </w:rPr>
              <w:t>0,00</w:t>
            </w:r>
          </w:p>
        </w:tc>
        <w:tc>
          <w:tcPr>
            <w:tcW w:w="560" w:type="dxa"/>
            <w:hideMark/>
          </w:tcPr>
          <w:p w14:paraId="6BB8D507" w14:textId="77777777" w:rsidR="000F36CE" w:rsidRPr="002153A5" w:rsidRDefault="000F36CE" w:rsidP="002153A5">
            <w:pPr>
              <w:pStyle w:val="afffd"/>
              <w:rPr>
                <w:sz w:val="18"/>
                <w:szCs w:val="18"/>
              </w:rPr>
            </w:pPr>
            <w:r w:rsidRPr="002153A5">
              <w:rPr>
                <w:sz w:val="18"/>
                <w:szCs w:val="18"/>
              </w:rPr>
              <w:t>0,00</w:t>
            </w:r>
          </w:p>
        </w:tc>
      </w:tr>
      <w:tr w:rsidR="000F36CE" w:rsidRPr="002153A5" w14:paraId="499BEB73" w14:textId="77777777" w:rsidTr="00F83E34">
        <w:trPr>
          <w:trHeight w:val="20"/>
        </w:trPr>
        <w:tc>
          <w:tcPr>
            <w:tcW w:w="6374" w:type="dxa"/>
            <w:hideMark/>
          </w:tcPr>
          <w:p w14:paraId="79328CB8" w14:textId="77777777" w:rsidR="000F36CE" w:rsidRPr="002153A5" w:rsidRDefault="000F36CE" w:rsidP="002153A5">
            <w:pPr>
              <w:pStyle w:val="afffd"/>
              <w:rPr>
                <w:sz w:val="18"/>
                <w:szCs w:val="18"/>
              </w:rPr>
            </w:pPr>
            <w:r w:rsidRPr="002153A5">
              <w:rPr>
                <w:sz w:val="18"/>
                <w:szCs w:val="18"/>
              </w:rPr>
              <w:t>Среднее время восстановления горячего водоснабжения поле повреждения в сетях горячего водоснабжения (в случае их наличия), час</w:t>
            </w:r>
          </w:p>
        </w:tc>
        <w:tc>
          <w:tcPr>
            <w:tcW w:w="709" w:type="dxa"/>
            <w:hideMark/>
          </w:tcPr>
          <w:p w14:paraId="234D54E6" w14:textId="77777777" w:rsidR="000F36CE" w:rsidRPr="002153A5" w:rsidRDefault="000F36CE" w:rsidP="002153A5">
            <w:pPr>
              <w:pStyle w:val="afffd"/>
              <w:rPr>
                <w:sz w:val="18"/>
                <w:szCs w:val="18"/>
              </w:rPr>
            </w:pPr>
            <w:r w:rsidRPr="002153A5">
              <w:rPr>
                <w:sz w:val="18"/>
                <w:szCs w:val="18"/>
              </w:rPr>
              <w:t>0,00</w:t>
            </w:r>
          </w:p>
        </w:tc>
        <w:tc>
          <w:tcPr>
            <w:tcW w:w="709" w:type="dxa"/>
            <w:hideMark/>
          </w:tcPr>
          <w:p w14:paraId="68BEBE50" w14:textId="77777777" w:rsidR="000F36CE" w:rsidRPr="002153A5" w:rsidRDefault="000F36CE" w:rsidP="002153A5">
            <w:pPr>
              <w:pStyle w:val="afffd"/>
              <w:rPr>
                <w:sz w:val="18"/>
                <w:szCs w:val="18"/>
              </w:rPr>
            </w:pPr>
            <w:r w:rsidRPr="002153A5">
              <w:rPr>
                <w:sz w:val="18"/>
                <w:szCs w:val="18"/>
              </w:rPr>
              <w:t>0,00</w:t>
            </w:r>
          </w:p>
        </w:tc>
        <w:tc>
          <w:tcPr>
            <w:tcW w:w="567" w:type="dxa"/>
            <w:hideMark/>
          </w:tcPr>
          <w:p w14:paraId="7897FD31" w14:textId="77777777" w:rsidR="000F36CE" w:rsidRPr="002153A5" w:rsidRDefault="000F36CE" w:rsidP="002153A5">
            <w:pPr>
              <w:pStyle w:val="afffd"/>
              <w:rPr>
                <w:sz w:val="18"/>
                <w:szCs w:val="18"/>
              </w:rPr>
            </w:pPr>
            <w:r w:rsidRPr="002153A5">
              <w:rPr>
                <w:sz w:val="18"/>
                <w:szCs w:val="18"/>
              </w:rPr>
              <w:t>0,00</w:t>
            </w:r>
          </w:p>
        </w:tc>
        <w:tc>
          <w:tcPr>
            <w:tcW w:w="708" w:type="dxa"/>
            <w:hideMark/>
          </w:tcPr>
          <w:p w14:paraId="79D943D9" w14:textId="77777777" w:rsidR="000F36CE" w:rsidRPr="002153A5" w:rsidRDefault="000F36CE" w:rsidP="002153A5">
            <w:pPr>
              <w:pStyle w:val="afffd"/>
              <w:rPr>
                <w:sz w:val="18"/>
                <w:szCs w:val="18"/>
              </w:rPr>
            </w:pPr>
            <w:r w:rsidRPr="002153A5">
              <w:rPr>
                <w:sz w:val="18"/>
                <w:szCs w:val="18"/>
              </w:rPr>
              <w:t>0,00</w:t>
            </w:r>
          </w:p>
        </w:tc>
        <w:tc>
          <w:tcPr>
            <w:tcW w:w="560" w:type="dxa"/>
            <w:hideMark/>
          </w:tcPr>
          <w:p w14:paraId="1F0CD033" w14:textId="77777777" w:rsidR="000F36CE" w:rsidRPr="002153A5" w:rsidRDefault="000F36CE" w:rsidP="002153A5">
            <w:pPr>
              <w:pStyle w:val="afffd"/>
              <w:rPr>
                <w:sz w:val="18"/>
                <w:szCs w:val="18"/>
              </w:rPr>
            </w:pPr>
            <w:r w:rsidRPr="002153A5">
              <w:rPr>
                <w:sz w:val="18"/>
                <w:szCs w:val="18"/>
              </w:rPr>
              <w:t>0,00</w:t>
            </w:r>
          </w:p>
        </w:tc>
      </w:tr>
      <w:tr w:rsidR="000F36CE" w:rsidRPr="002153A5" w14:paraId="09D1421B" w14:textId="77777777" w:rsidTr="00F83E34">
        <w:trPr>
          <w:trHeight w:val="20"/>
        </w:trPr>
        <w:tc>
          <w:tcPr>
            <w:tcW w:w="6374" w:type="dxa"/>
            <w:hideMark/>
          </w:tcPr>
          <w:p w14:paraId="7DA47A15" w14:textId="77777777" w:rsidR="000F36CE" w:rsidRPr="002153A5" w:rsidRDefault="000F36CE" w:rsidP="002153A5">
            <w:pPr>
              <w:pStyle w:val="afffd"/>
              <w:rPr>
                <w:sz w:val="18"/>
                <w:szCs w:val="18"/>
              </w:rPr>
            </w:pPr>
            <w:r w:rsidRPr="002153A5">
              <w:rPr>
                <w:sz w:val="18"/>
                <w:szCs w:val="18"/>
              </w:rPr>
              <w:t>Всего среднее время восстановления отопления после повреждения в магистральных и распределительных тепловых сетях, час</w:t>
            </w:r>
          </w:p>
        </w:tc>
        <w:tc>
          <w:tcPr>
            <w:tcW w:w="709" w:type="dxa"/>
            <w:hideMark/>
          </w:tcPr>
          <w:p w14:paraId="29EC79A2" w14:textId="77777777" w:rsidR="000F36CE" w:rsidRPr="002153A5" w:rsidRDefault="000F36CE" w:rsidP="002153A5">
            <w:pPr>
              <w:pStyle w:val="afffd"/>
              <w:rPr>
                <w:sz w:val="18"/>
                <w:szCs w:val="18"/>
              </w:rPr>
            </w:pPr>
            <w:r w:rsidRPr="002153A5">
              <w:rPr>
                <w:sz w:val="18"/>
                <w:szCs w:val="18"/>
              </w:rPr>
              <w:t>0,00</w:t>
            </w:r>
          </w:p>
        </w:tc>
        <w:tc>
          <w:tcPr>
            <w:tcW w:w="709" w:type="dxa"/>
            <w:hideMark/>
          </w:tcPr>
          <w:p w14:paraId="7002F505" w14:textId="77777777" w:rsidR="000F36CE" w:rsidRPr="002153A5" w:rsidRDefault="000F36CE" w:rsidP="002153A5">
            <w:pPr>
              <w:pStyle w:val="afffd"/>
              <w:rPr>
                <w:sz w:val="18"/>
                <w:szCs w:val="18"/>
              </w:rPr>
            </w:pPr>
            <w:r w:rsidRPr="002153A5">
              <w:rPr>
                <w:sz w:val="18"/>
                <w:szCs w:val="18"/>
              </w:rPr>
              <w:t>0,00</w:t>
            </w:r>
          </w:p>
        </w:tc>
        <w:tc>
          <w:tcPr>
            <w:tcW w:w="567" w:type="dxa"/>
            <w:hideMark/>
          </w:tcPr>
          <w:p w14:paraId="3C7EB15C" w14:textId="77777777" w:rsidR="000F36CE" w:rsidRPr="002153A5" w:rsidRDefault="000F36CE" w:rsidP="002153A5">
            <w:pPr>
              <w:pStyle w:val="afffd"/>
              <w:rPr>
                <w:sz w:val="18"/>
                <w:szCs w:val="18"/>
              </w:rPr>
            </w:pPr>
            <w:r w:rsidRPr="002153A5">
              <w:rPr>
                <w:sz w:val="18"/>
                <w:szCs w:val="18"/>
              </w:rPr>
              <w:t>0,00</w:t>
            </w:r>
          </w:p>
        </w:tc>
        <w:tc>
          <w:tcPr>
            <w:tcW w:w="708" w:type="dxa"/>
            <w:hideMark/>
          </w:tcPr>
          <w:p w14:paraId="6366E9AA" w14:textId="77777777" w:rsidR="000F36CE" w:rsidRPr="002153A5" w:rsidRDefault="000F36CE" w:rsidP="002153A5">
            <w:pPr>
              <w:pStyle w:val="afffd"/>
              <w:rPr>
                <w:sz w:val="18"/>
                <w:szCs w:val="18"/>
              </w:rPr>
            </w:pPr>
            <w:r w:rsidRPr="002153A5">
              <w:rPr>
                <w:sz w:val="18"/>
                <w:szCs w:val="18"/>
              </w:rPr>
              <w:t>0,00</w:t>
            </w:r>
          </w:p>
        </w:tc>
        <w:tc>
          <w:tcPr>
            <w:tcW w:w="560" w:type="dxa"/>
            <w:hideMark/>
          </w:tcPr>
          <w:p w14:paraId="7E1F1764" w14:textId="77777777" w:rsidR="000F36CE" w:rsidRPr="002153A5" w:rsidRDefault="000F36CE" w:rsidP="002153A5">
            <w:pPr>
              <w:pStyle w:val="afffd"/>
              <w:rPr>
                <w:sz w:val="18"/>
                <w:szCs w:val="18"/>
              </w:rPr>
            </w:pPr>
            <w:r w:rsidRPr="002153A5">
              <w:rPr>
                <w:sz w:val="18"/>
                <w:szCs w:val="18"/>
              </w:rPr>
              <w:t>0,00</w:t>
            </w:r>
          </w:p>
        </w:tc>
      </w:tr>
      <w:tr w:rsidR="000F36CE" w:rsidRPr="002153A5" w14:paraId="5CA241CB" w14:textId="77777777" w:rsidTr="00F83E34">
        <w:trPr>
          <w:trHeight w:val="20"/>
        </w:trPr>
        <w:tc>
          <w:tcPr>
            <w:tcW w:w="9627" w:type="dxa"/>
            <w:gridSpan w:val="6"/>
            <w:hideMark/>
          </w:tcPr>
          <w:p w14:paraId="3BE1B324" w14:textId="77777777" w:rsidR="000F36CE" w:rsidRPr="002153A5" w:rsidRDefault="000F36CE" w:rsidP="002153A5">
            <w:pPr>
              <w:pStyle w:val="afffd"/>
              <w:rPr>
                <w:sz w:val="18"/>
                <w:szCs w:val="18"/>
              </w:rPr>
            </w:pPr>
            <w:r w:rsidRPr="002153A5">
              <w:rPr>
                <w:sz w:val="18"/>
                <w:szCs w:val="18"/>
              </w:rPr>
              <w:t>Котельная "Школа № 22"</w:t>
            </w:r>
          </w:p>
        </w:tc>
      </w:tr>
      <w:tr w:rsidR="000F36CE" w:rsidRPr="002153A5" w14:paraId="02419832" w14:textId="77777777" w:rsidTr="00F83E34">
        <w:trPr>
          <w:trHeight w:val="20"/>
        </w:trPr>
        <w:tc>
          <w:tcPr>
            <w:tcW w:w="6374" w:type="dxa"/>
            <w:hideMark/>
          </w:tcPr>
          <w:p w14:paraId="57C30128" w14:textId="77777777" w:rsidR="000F36CE" w:rsidRPr="002153A5" w:rsidRDefault="000F36CE" w:rsidP="002153A5">
            <w:pPr>
              <w:pStyle w:val="afffd"/>
              <w:rPr>
                <w:sz w:val="18"/>
                <w:szCs w:val="18"/>
              </w:rPr>
            </w:pPr>
            <w:r w:rsidRPr="002153A5">
              <w:rPr>
                <w:sz w:val="18"/>
                <w:szCs w:val="18"/>
              </w:rPr>
              <w:t>Среднее время восстановления теплоснабжения после повреждения в магистральных тепловых сетях в отопительный период, час</w:t>
            </w:r>
          </w:p>
        </w:tc>
        <w:tc>
          <w:tcPr>
            <w:tcW w:w="709" w:type="dxa"/>
            <w:hideMark/>
          </w:tcPr>
          <w:p w14:paraId="6F103166" w14:textId="77777777" w:rsidR="000F36CE" w:rsidRPr="002153A5" w:rsidRDefault="000F36CE" w:rsidP="002153A5">
            <w:pPr>
              <w:pStyle w:val="afffd"/>
              <w:rPr>
                <w:sz w:val="18"/>
                <w:szCs w:val="18"/>
              </w:rPr>
            </w:pPr>
            <w:r w:rsidRPr="002153A5">
              <w:rPr>
                <w:sz w:val="18"/>
                <w:szCs w:val="18"/>
              </w:rPr>
              <w:t>0,00</w:t>
            </w:r>
          </w:p>
        </w:tc>
        <w:tc>
          <w:tcPr>
            <w:tcW w:w="709" w:type="dxa"/>
            <w:hideMark/>
          </w:tcPr>
          <w:p w14:paraId="5B43F609" w14:textId="77777777" w:rsidR="000F36CE" w:rsidRPr="002153A5" w:rsidRDefault="000F36CE" w:rsidP="002153A5">
            <w:pPr>
              <w:pStyle w:val="afffd"/>
              <w:rPr>
                <w:sz w:val="18"/>
                <w:szCs w:val="18"/>
              </w:rPr>
            </w:pPr>
            <w:r w:rsidRPr="002153A5">
              <w:rPr>
                <w:sz w:val="18"/>
                <w:szCs w:val="18"/>
              </w:rPr>
              <w:t>0,00</w:t>
            </w:r>
          </w:p>
        </w:tc>
        <w:tc>
          <w:tcPr>
            <w:tcW w:w="567" w:type="dxa"/>
            <w:hideMark/>
          </w:tcPr>
          <w:p w14:paraId="5942AB55" w14:textId="77777777" w:rsidR="000F36CE" w:rsidRPr="002153A5" w:rsidRDefault="000F36CE" w:rsidP="002153A5">
            <w:pPr>
              <w:pStyle w:val="afffd"/>
              <w:rPr>
                <w:sz w:val="18"/>
                <w:szCs w:val="18"/>
              </w:rPr>
            </w:pPr>
            <w:r w:rsidRPr="002153A5">
              <w:rPr>
                <w:sz w:val="18"/>
                <w:szCs w:val="18"/>
              </w:rPr>
              <w:t>0,00</w:t>
            </w:r>
          </w:p>
        </w:tc>
        <w:tc>
          <w:tcPr>
            <w:tcW w:w="708" w:type="dxa"/>
            <w:hideMark/>
          </w:tcPr>
          <w:p w14:paraId="6DB3C394" w14:textId="77777777" w:rsidR="000F36CE" w:rsidRPr="002153A5" w:rsidRDefault="000F36CE" w:rsidP="002153A5">
            <w:pPr>
              <w:pStyle w:val="afffd"/>
              <w:rPr>
                <w:sz w:val="18"/>
                <w:szCs w:val="18"/>
              </w:rPr>
            </w:pPr>
            <w:r w:rsidRPr="002153A5">
              <w:rPr>
                <w:sz w:val="18"/>
                <w:szCs w:val="18"/>
              </w:rPr>
              <w:t>0,00</w:t>
            </w:r>
          </w:p>
        </w:tc>
        <w:tc>
          <w:tcPr>
            <w:tcW w:w="560" w:type="dxa"/>
            <w:hideMark/>
          </w:tcPr>
          <w:p w14:paraId="2462ED98" w14:textId="77777777" w:rsidR="000F36CE" w:rsidRPr="002153A5" w:rsidRDefault="000F36CE" w:rsidP="002153A5">
            <w:pPr>
              <w:pStyle w:val="afffd"/>
              <w:rPr>
                <w:sz w:val="18"/>
                <w:szCs w:val="18"/>
              </w:rPr>
            </w:pPr>
            <w:r w:rsidRPr="002153A5">
              <w:rPr>
                <w:sz w:val="18"/>
                <w:szCs w:val="18"/>
              </w:rPr>
              <w:t>0,00</w:t>
            </w:r>
          </w:p>
        </w:tc>
      </w:tr>
      <w:tr w:rsidR="000F36CE" w:rsidRPr="002153A5" w14:paraId="0800DA76" w14:textId="77777777" w:rsidTr="00F83E34">
        <w:trPr>
          <w:trHeight w:val="20"/>
        </w:trPr>
        <w:tc>
          <w:tcPr>
            <w:tcW w:w="6374" w:type="dxa"/>
            <w:hideMark/>
          </w:tcPr>
          <w:p w14:paraId="29785D94" w14:textId="77777777" w:rsidR="000F36CE" w:rsidRPr="002153A5" w:rsidRDefault="000F36CE" w:rsidP="002153A5">
            <w:pPr>
              <w:pStyle w:val="afffd"/>
              <w:rPr>
                <w:sz w:val="18"/>
                <w:szCs w:val="18"/>
              </w:rPr>
            </w:pPr>
            <w:r w:rsidRPr="002153A5">
              <w:rPr>
                <w:sz w:val="18"/>
                <w:szCs w:val="18"/>
              </w:rPr>
              <w:t>Среднее время восстановления отопления после повреждения в распределительных тепловых сетях систем отопления, час:</w:t>
            </w:r>
          </w:p>
        </w:tc>
        <w:tc>
          <w:tcPr>
            <w:tcW w:w="709" w:type="dxa"/>
            <w:hideMark/>
          </w:tcPr>
          <w:p w14:paraId="09AABF14" w14:textId="77777777" w:rsidR="000F36CE" w:rsidRPr="002153A5" w:rsidRDefault="000F36CE" w:rsidP="002153A5">
            <w:pPr>
              <w:pStyle w:val="afffd"/>
              <w:rPr>
                <w:sz w:val="18"/>
                <w:szCs w:val="18"/>
              </w:rPr>
            </w:pPr>
            <w:r w:rsidRPr="002153A5">
              <w:rPr>
                <w:sz w:val="18"/>
                <w:szCs w:val="18"/>
              </w:rPr>
              <w:t>0,00</w:t>
            </w:r>
          </w:p>
        </w:tc>
        <w:tc>
          <w:tcPr>
            <w:tcW w:w="709" w:type="dxa"/>
            <w:hideMark/>
          </w:tcPr>
          <w:p w14:paraId="7671113E" w14:textId="77777777" w:rsidR="000F36CE" w:rsidRPr="002153A5" w:rsidRDefault="000F36CE" w:rsidP="002153A5">
            <w:pPr>
              <w:pStyle w:val="afffd"/>
              <w:rPr>
                <w:sz w:val="18"/>
                <w:szCs w:val="18"/>
              </w:rPr>
            </w:pPr>
            <w:r w:rsidRPr="002153A5">
              <w:rPr>
                <w:sz w:val="18"/>
                <w:szCs w:val="18"/>
              </w:rPr>
              <w:t>0,00</w:t>
            </w:r>
          </w:p>
        </w:tc>
        <w:tc>
          <w:tcPr>
            <w:tcW w:w="567" w:type="dxa"/>
            <w:hideMark/>
          </w:tcPr>
          <w:p w14:paraId="6AAF7374" w14:textId="77777777" w:rsidR="000F36CE" w:rsidRPr="002153A5" w:rsidRDefault="000F36CE" w:rsidP="002153A5">
            <w:pPr>
              <w:pStyle w:val="afffd"/>
              <w:rPr>
                <w:sz w:val="18"/>
                <w:szCs w:val="18"/>
              </w:rPr>
            </w:pPr>
            <w:r w:rsidRPr="002153A5">
              <w:rPr>
                <w:sz w:val="18"/>
                <w:szCs w:val="18"/>
              </w:rPr>
              <w:t>0,00</w:t>
            </w:r>
          </w:p>
        </w:tc>
        <w:tc>
          <w:tcPr>
            <w:tcW w:w="708" w:type="dxa"/>
            <w:hideMark/>
          </w:tcPr>
          <w:p w14:paraId="67ED13C3" w14:textId="77777777" w:rsidR="000F36CE" w:rsidRPr="002153A5" w:rsidRDefault="000F36CE" w:rsidP="002153A5">
            <w:pPr>
              <w:pStyle w:val="afffd"/>
              <w:rPr>
                <w:sz w:val="18"/>
                <w:szCs w:val="18"/>
              </w:rPr>
            </w:pPr>
            <w:r w:rsidRPr="002153A5">
              <w:rPr>
                <w:sz w:val="18"/>
                <w:szCs w:val="18"/>
              </w:rPr>
              <w:t>0,00</w:t>
            </w:r>
          </w:p>
        </w:tc>
        <w:tc>
          <w:tcPr>
            <w:tcW w:w="560" w:type="dxa"/>
            <w:hideMark/>
          </w:tcPr>
          <w:p w14:paraId="0D1C0BE4" w14:textId="77777777" w:rsidR="000F36CE" w:rsidRPr="002153A5" w:rsidRDefault="000F36CE" w:rsidP="002153A5">
            <w:pPr>
              <w:pStyle w:val="afffd"/>
              <w:rPr>
                <w:sz w:val="18"/>
                <w:szCs w:val="18"/>
              </w:rPr>
            </w:pPr>
            <w:r w:rsidRPr="002153A5">
              <w:rPr>
                <w:sz w:val="18"/>
                <w:szCs w:val="18"/>
              </w:rPr>
              <w:t>0,00</w:t>
            </w:r>
          </w:p>
        </w:tc>
      </w:tr>
      <w:tr w:rsidR="000F36CE" w:rsidRPr="002153A5" w14:paraId="46F9BBBA" w14:textId="77777777" w:rsidTr="00F83E34">
        <w:trPr>
          <w:trHeight w:val="20"/>
        </w:trPr>
        <w:tc>
          <w:tcPr>
            <w:tcW w:w="6374" w:type="dxa"/>
            <w:hideMark/>
          </w:tcPr>
          <w:p w14:paraId="23C98FED" w14:textId="77777777" w:rsidR="000F36CE" w:rsidRPr="002153A5" w:rsidRDefault="000F36CE" w:rsidP="002153A5">
            <w:pPr>
              <w:pStyle w:val="afffd"/>
              <w:rPr>
                <w:sz w:val="18"/>
                <w:szCs w:val="18"/>
              </w:rPr>
            </w:pPr>
            <w:r w:rsidRPr="002153A5">
              <w:rPr>
                <w:sz w:val="18"/>
                <w:szCs w:val="18"/>
              </w:rPr>
              <w:t>Среднее время восстановления горячего водоснабжения поле повреждения в сетях горячего водоснабжения (в случае их наличия), час</w:t>
            </w:r>
          </w:p>
        </w:tc>
        <w:tc>
          <w:tcPr>
            <w:tcW w:w="709" w:type="dxa"/>
            <w:hideMark/>
          </w:tcPr>
          <w:p w14:paraId="06A32D46" w14:textId="77777777" w:rsidR="000F36CE" w:rsidRPr="002153A5" w:rsidRDefault="000F36CE" w:rsidP="002153A5">
            <w:pPr>
              <w:pStyle w:val="afffd"/>
              <w:rPr>
                <w:sz w:val="18"/>
                <w:szCs w:val="18"/>
              </w:rPr>
            </w:pPr>
            <w:r w:rsidRPr="002153A5">
              <w:rPr>
                <w:sz w:val="18"/>
                <w:szCs w:val="18"/>
              </w:rPr>
              <w:t>0,00</w:t>
            </w:r>
          </w:p>
        </w:tc>
        <w:tc>
          <w:tcPr>
            <w:tcW w:w="709" w:type="dxa"/>
            <w:hideMark/>
          </w:tcPr>
          <w:p w14:paraId="3D0C966B" w14:textId="77777777" w:rsidR="000F36CE" w:rsidRPr="002153A5" w:rsidRDefault="000F36CE" w:rsidP="002153A5">
            <w:pPr>
              <w:pStyle w:val="afffd"/>
              <w:rPr>
                <w:sz w:val="18"/>
                <w:szCs w:val="18"/>
              </w:rPr>
            </w:pPr>
            <w:r w:rsidRPr="002153A5">
              <w:rPr>
                <w:sz w:val="18"/>
                <w:szCs w:val="18"/>
              </w:rPr>
              <w:t>0,00</w:t>
            </w:r>
          </w:p>
        </w:tc>
        <w:tc>
          <w:tcPr>
            <w:tcW w:w="567" w:type="dxa"/>
            <w:hideMark/>
          </w:tcPr>
          <w:p w14:paraId="26F3655C" w14:textId="77777777" w:rsidR="000F36CE" w:rsidRPr="002153A5" w:rsidRDefault="000F36CE" w:rsidP="002153A5">
            <w:pPr>
              <w:pStyle w:val="afffd"/>
              <w:rPr>
                <w:sz w:val="18"/>
                <w:szCs w:val="18"/>
              </w:rPr>
            </w:pPr>
            <w:r w:rsidRPr="002153A5">
              <w:rPr>
                <w:sz w:val="18"/>
                <w:szCs w:val="18"/>
              </w:rPr>
              <w:t>0,00</w:t>
            </w:r>
          </w:p>
        </w:tc>
        <w:tc>
          <w:tcPr>
            <w:tcW w:w="708" w:type="dxa"/>
            <w:hideMark/>
          </w:tcPr>
          <w:p w14:paraId="62842FC5" w14:textId="77777777" w:rsidR="000F36CE" w:rsidRPr="002153A5" w:rsidRDefault="000F36CE" w:rsidP="002153A5">
            <w:pPr>
              <w:pStyle w:val="afffd"/>
              <w:rPr>
                <w:sz w:val="18"/>
                <w:szCs w:val="18"/>
              </w:rPr>
            </w:pPr>
            <w:r w:rsidRPr="002153A5">
              <w:rPr>
                <w:sz w:val="18"/>
                <w:szCs w:val="18"/>
              </w:rPr>
              <w:t>0,00</w:t>
            </w:r>
          </w:p>
        </w:tc>
        <w:tc>
          <w:tcPr>
            <w:tcW w:w="560" w:type="dxa"/>
            <w:hideMark/>
          </w:tcPr>
          <w:p w14:paraId="04297EFF" w14:textId="77777777" w:rsidR="000F36CE" w:rsidRPr="002153A5" w:rsidRDefault="000F36CE" w:rsidP="002153A5">
            <w:pPr>
              <w:pStyle w:val="afffd"/>
              <w:rPr>
                <w:sz w:val="18"/>
                <w:szCs w:val="18"/>
              </w:rPr>
            </w:pPr>
            <w:r w:rsidRPr="002153A5">
              <w:rPr>
                <w:sz w:val="18"/>
                <w:szCs w:val="18"/>
              </w:rPr>
              <w:t>0,00</w:t>
            </w:r>
          </w:p>
        </w:tc>
      </w:tr>
      <w:tr w:rsidR="000F36CE" w:rsidRPr="002153A5" w14:paraId="5FC245DD" w14:textId="77777777" w:rsidTr="00F83E34">
        <w:trPr>
          <w:trHeight w:val="20"/>
        </w:trPr>
        <w:tc>
          <w:tcPr>
            <w:tcW w:w="6374" w:type="dxa"/>
            <w:hideMark/>
          </w:tcPr>
          <w:p w14:paraId="75A3A629" w14:textId="77777777" w:rsidR="000F36CE" w:rsidRPr="002153A5" w:rsidRDefault="000F36CE" w:rsidP="002153A5">
            <w:pPr>
              <w:pStyle w:val="afffd"/>
              <w:rPr>
                <w:sz w:val="18"/>
                <w:szCs w:val="18"/>
              </w:rPr>
            </w:pPr>
            <w:r w:rsidRPr="002153A5">
              <w:rPr>
                <w:sz w:val="18"/>
                <w:szCs w:val="18"/>
              </w:rPr>
              <w:t>Всего среднее время восстановления отопления после повреждения в магистральных и распределительных тепловых сетях, час</w:t>
            </w:r>
          </w:p>
        </w:tc>
        <w:tc>
          <w:tcPr>
            <w:tcW w:w="709" w:type="dxa"/>
            <w:hideMark/>
          </w:tcPr>
          <w:p w14:paraId="222A59B3" w14:textId="77777777" w:rsidR="000F36CE" w:rsidRPr="002153A5" w:rsidRDefault="000F36CE" w:rsidP="002153A5">
            <w:pPr>
              <w:pStyle w:val="afffd"/>
              <w:rPr>
                <w:sz w:val="18"/>
                <w:szCs w:val="18"/>
              </w:rPr>
            </w:pPr>
            <w:r w:rsidRPr="002153A5">
              <w:rPr>
                <w:sz w:val="18"/>
                <w:szCs w:val="18"/>
              </w:rPr>
              <w:t>0,00</w:t>
            </w:r>
          </w:p>
        </w:tc>
        <w:tc>
          <w:tcPr>
            <w:tcW w:w="709" w:type="dxa"/>
            <w:hideMark/>
          </w:tcPr>
          <w:p w14:paraId="4DBFE398" w14:textId="77777777" w:rsidR="000F36CE" w:rsidRPr="002153A5" w:rsidRDefault="000F36CE" w:rsidP="002153A5">
            <w:pPr>
              <w:pStyle w:val="afffd"/>
              <w:rPr>
                <w:sz w:val="18"/>
                <w:szCs w:val="18"/>
              </w:rPr>
            </w:pPr>
            <w:r w:rsidRPr="002153A5">
              <w:rPr>
                <w:sz w:val="18"/>
                <w:szCs w:val="18"/>
              </w:rPr>
              <w:t>0,00</w:t>
            </w:r>
          </w:p>
        </w:tc>
        <w:tc>
          <w:tcPr>
            <w:tcW w:w="567" w:type="dxa"/>
            <w:hideMark/>
          </w:tcPr>
          <w:p w14:paraId="558B2791" w14:textId="77777777" w:rsidR="000F36CE" w:rsidRPr="002153A5" w:rsidRDefault="000F36CE" w:rsidP="002153A5">
            <w:pPr>
              <w:pStyle w:val="afffd"/>
              <w:rPr>
                <w:sz w:val="18"/>
                <w:szCs w:val="18"/>
              </w:rPr>
            </w:pPr>
            <w:r w:rsidRPr="002153A5">
              <w:rPr>
                <w:sz w:val="18"/>
                <w:szCs w:val="18"/>
              </w:rPr>
              <w:t>0,00</w:t>
            </w:r>
          </w:p>
        </w:tc>
        <w:tc>
          <w:tcPr>
            <w:tcW w:w="708" w:type="dxa"/>
            <w:hideMark/>
          </w:tcPr>
          <w:p w14:paraId="5679CE59" w14:textId="77777777" w:rsidR="000F36CE" w:rsidRPr="002153A5" w:rsidRDefault="000F36CE" w:rsidP="002153A5">
            <w:pPr>
              <w:pStyle w:val="afffd"/>
              <w:rPr>
                <w:sz w:val="18"/>
                <w:szCs w:val="18"/>
              </w:rPr>
            </w:pPr>
            <w:r w:rsidRPr="002153A5">
              <w:rPr>
                <w:sz w:val="18"/>
                <w:szCs w:val="18"/>
              </w:rPr>
              <w:t>0,00</w:t>
            </w:r>
          </w:p>
        </w:tc>
        <w:tc>
          <w:tcPr>
            <w:tcW w:w="560" w:type="dxa"/>
            <w:hideMark/>
          </w:tcPr>
          <w:p w14:paraId="19EE2305" w14:textId="77777777" w:rsidR="000F36CE" w:rsidRPr="002153A5" w:rsidRDefault="000F36CE" w:rsidP="002153A5">
            <w:pPr>
              <w:pStyle w:val="afffd"/>
              <w:rPr>
                <w:sz w:val="18"/>
                <w:szCs w:val="18"/>
              </w:rPr>
            </w:pPr>
            <w:r w:rsidRPr="002153A5">
              <w:rPr>
                <w:sz w:val="18"/>
                <w:szCs w:val="18"/>
              </w:rPr>
              <w:t>0,00</w:t>
            </w:r>
          </w:p>
        </w:tc>
      </w:tr>
      <w:tr w:rsidR="000F36CE" w:rsidRPr="002153A5" w14:paraId="68AE5886" w14:textId="77777777" w:rsidTr="00F83E34">
        <w:trPr>
          <w:trHeight w:val="20"/>
        </w:trPr>
        <w:tc>
          <w:tcPr>
            <w:tcW w:w="9627" w:type="dxa"/>
            <w:gridSpan w:val="6"/>
            <w:hideMark/>
          </w:tcPr>
          <w:p w14:paraId="3AFF2154" w14:textId="77777777" w:rsidR="000F36CE" w:rsidRPr="002153A5" w:rsidRDefault="000F36CE" w:rsidP="002153A5">
            <w:pPr>
              <w:pStyle w:val="afffd"/>
              <w:rPr>
                <w:sz w:val="18"/>
                <w:szCs w:val="18"/>
              </w:rPr>
            </w:pPr>
            <w:r w:rsidRPr="002153A5">
              <w:rPr>
                <w:sz w:val="18"/>
                <w:szCs w:val="18"/>
              </w:rPr>
              <w:t>Котельная "Школа № 26"</w:t>
            </w:r>
          </w:p>
        </w:tc>
      </w:tr>
      <w:tr w:rsidR="000F36CE" w:rsidRPr="002153A5" w14:paraId="765A5C69" w14:textId="77777777" w:rsidTr="00F83E34">
        <w:trPr>
          <w:trHeight w:val="20"/>
        </w:trPr>
        <w:tc>
          <w:tcPr>
            <w:tcW w:w="6374" w:type="dxa"/>
            <w:hideMark/>
          </w:tcPr>
          <w:p w14:paraId="0386F1B0" w14:textId="77777777" w:rsidR="000F36CE" w:rsidRPr="002153A5" w:rsidRDefault="000F36CE" w:rsidP="002153A5">
            <w:pPr>
              <w:pStyle w:val="afffd"/>
              <w:rPr>
                <w:sz w:val="18"/>
                <w:szCs w:val="18"/>
              </w:rPr>
            </w:pPr>
            <w:r w:rsidRPr="002153A5">
              <w:rPr>
                <w:sz w:val="18"/>
                <w:szCs w:val="18"/>
              </w:rPr>
              <w:t>Среднее время восстановления теплоснабжения после повреждения в магистральных тепловых сетях в отопительный период, час</w:t>
            </w:r>
          </w:p>
        </w:tc>
        <w:tc>
          <w:tcPr>
            <w:tcW w:w="709" w:type="dxa"/>
            <w:hideMark/>
          </w:tcPr>
          <w:p w14:paraId="6AF29AB7" w14:textId="77777777" w:rsidR="000F36CE" w:rsidRPr="002153A5" w:rsidRDefault="000F36CE" w:rsidP="002153A5">
            <w:pPr>
              <w:pStyle w:val="afffd"/>
              <w:rPr>
                <w:sz w:val="18"/>
                <w:szCs w:val="18"/>
              </w:rPr>
            </w:pPr>
            <w:r w:rsidRPr="002153A5">
              <w:rPr>
                <w:sz w:val="18"/>
                <w:szCs w:val="18"/>
              </w:rPr>
              <w:t>0,00</w:t>
            </w:r>
          </w:p>
        </w:tc>
        <w:tc>
          <w:tcPr>
            <w:tcW w:w="709" w:type="dxa"/>
            <w:hideMark/>
          </w:tcPr>
          <w:p w14:paraId="78265E01" w14:textId="77777777" w:rsidR="000F36CE" w:rsidRPr="002153A5" w:rsidRDefault="000F36CE" w:rsidP="002153A5">
            <w:pPr>
              <w:pStyle w:val="afffd"/>
              <w:rPr>
                <w:sz w:val="18"/>
                <w:szCs w:val="18"/>
              </w:rPr>
            </w:pPr>
            <w:r w:rsidRPr="002153A5">
              <w:rPr>
                <w:sz w:val="18"/>
                <w:szCs w:val="18"/>
              </w:rPr>
              <w:t>0,00</w:t>
            </w:r>
          </w:p>
        </w:tc>
        <w:tc>
          <w:tcPr>
            <w:tcW w:w="567" w:type="dxa"/>
            <w:hideMark/>
          </w:tcPr>
          <w:p w14:paraId="72F1528F" w14:textId="77777777" w:rsidR="000F36CE" w:rsidRPr="002153A5" w:rsidRDefault="000F36CE" w:rsidP="002153A5">
            <w:pPr>
              <w:pStyle w:val="afffd"/>
              <w:rPr>
                <w:sz w:val="18"/>
                <w:szCs w:val="18"/>
              </w:rPr>
            </w:pPr>
            <w:r w:rsidRPr="002153A5">
              <w:rPr>
                <w:sz w:val="18"/>
                <w:szCs w:val="18"/>
              </w:rPr>
              <w:t>0,00</w:t>
            </w:r>
          </w:p>
        </w:tc>
        <w:tc>
          <w:tcPr>
            <w:tcW w:w="708" w:type="dxa"/>
            <w:hideMark/>
          </w:tcPr>
          <w:p w14:paraId="2EF91E14" w14:textId="77777777" w:rsidR="000F36CE" w:rsidRPr="002153A5" w:rsidRDefault="000F36CE" w:rsidP="002153A5">
            <w:pPr>
              <w:pStyle w:val="afffd"/>
              <w:rPr>
                <w:sz w:val="18"/>
                <w:szCs w:val="18"/>
              </w:rPr>
            </w:pPr>
            <w:r w:rsidRPr="002153A5">
              <w:rPr>
                <w:sz w:val="18"/>
                <w:szCs w:val="18"/>
              </w:rPr>
              <w:t>0,00</w:t>
            </w:r>
          </w:p>
        </w:tc>
        <w:tc>
          <w:tcPr>
            <w:tcW w:w="560" w:type="dxa"/>
            <w:hideMark/>
          </w:tcPr>
          <w:p w14:paraId="2603AEEC" w14:textId="77777777" w:rsidR="000F36CE" w:rsidRPr="002153A5" w:rsidRDefault="000F36CE" w:rsidP="002153A5">
            <w:pPr>
              <w:pStyle w:val="afffd"/>
              <w:rPr>
                <w:sz w:val="18"/>
                <w:szCs w:val="18"/>
              </w:rPr>
            </w:pPr>
            <w:r w:rsidRPr="002153A5">
              <w:rPr>
                <w:sz w:val="18"/>
                <w:szCs w:val="18"/>
              </w:rPr>
              <w:t>0,00</w:t>
            </w:r>
          </w:p>
        </w:tc>
      </w:tr>
      <w:tr w:rsidR="000F36CE" w:rsidRPr="002153A5" w14:paraId="0E432944" w14:textId="77777777" w:rsidTr="00F83E34">
        <w:trPr>
          <w:trHeight w:val="20"/>
        </w:trPr>
        <w:tc>
          <w:tcPr>
            <w:tcW w:w="6374" w:type="dxa"/>
            <w:hideMark/>
          </w:tcPr>
          <w:p w14:paraId="03982FB2" w14:textId="77777777" w:rsidR="000F36CE" w:rsidRPr="002153A5" w:rsidRDefault="000F36CE" w:rsidP="002153A5">
            <w:pPr>
              <w:pStyle w:val="afffd"/>
              <w:rPr>
                <w:sz w:val="18"/>
                <w:szCs w:val="18"/>
              </w:rPr>
            </w:pPr>
            <w:r w:rsidRPr="002153A5">
              <w:rPr>
                <w:sz w:val="18"/>
                <w:szCs w:val="18"/>
              </w:rPr>
              <w:t>Среднее время восстановления отопления после повреждения в распределительных тепловых сетях систем отопления, час:</w:t>
            </w:r>
          </w:p>
        </w:tc>
        <w:tc>
          <w:tcPr>
            <w:tcW w:w="709" w:type="dxa"/>
            <w:hideMark/>
          </w:tcPr>
          <w:p w14:paraId="006A6369" w14:textId="77777777" w:rsidR="000F36CE" w:rsidRPr="002153A5" w:rsidRDefault="000F36CE" w:rsidP="002153A5">
            <w:pPr>
              <w:pStyle w:val="afffd"/>
              <w:rPr>
                <w:sz w:val="18"/>
                <w:szCs w:val="18"/>
              </w:rPr>
            </w:pPr>
            <w:r w:rsidRPr="002153A5">
              <w:rPr>
                <w:sz w:val="18"/>
                <w:szCs w:val="18"/>
              </w:rPr>
              <w:t>9,00</w:t>
            </w:r>
          </w:p>
        </w:tc>
        <w:tc>
          <w:tcPr>
            <w:tcW w:w="709" w:type="dxa"/>
            <w:hideMark/>
          </w:tcPr>
          <w:p w14:paraId="0C7458E9" w14:textId="77777777" w:rsidR="000F36CE" w:rsidRPr="002153A5" w:rsidRDefault="000F36CE" w:rsidP="002153A5">
            <w:pPr>
              <w:pStyle w:val="afffd"/>
              <w:rPr>
                <w:sz w:val="18"/>
                <w:szCs w:val="18"/>
              </w:rPr>
            </w:pPr>
            <w:r w:rsidRPr="002153A5">
              <w:rPr>
                <w:sz w:val="18"/>
                <w:szCs w:val="18"/>
              </w:rPr>
              <w:t>7,00</w:t>
            </w:r>
          </w:p>
        </w:tc>
        <w:tc>
          <w:tcPr>
            <w:tcW w:w="567" w:type="dxa"/>
            <w:hideMark/>
          </w:tcPr>
          <w:p w14:paraId="6683AB19" w14:textId="77777777" w:rsidR="000F36CE" w:rsidRPr="002153A5" w:rsidRDefault="000F36CE" w:rsidP="002153A5">
            <w:pPr>
              <w:pStyle w:val="afffd"/>
              <w:rPr>
                <w:sz w:val="18"/>
                <w:szCs w:val="18"/>
              </w:rPr>
            </w:pPr>
            <w:r w:rsidRPr="002153A5">
              <w:rPr>
                <w:sz w:val="18"/>
                <w:szCs w:val="18"/>
              </w:rPr>
              <w:t>8,00</w:t>
            </w:r>
          </w:p>
        </w:tc>
        <w:tc>
          <w:tcPr>
            <w:tcW w:w="708" w:type="dxa"/>
            <w:hideMark/>
          </w:tcPr>
          <w:p w14:paraId="6447DC39" w14:textId="77777777" w:rsidR="000F36CE" w:rsidRPr="002153A5" w:rsidRDefault="000F36CE" w:rsidP="002153A5">
            <w:pPr>
              <w:pStyle w:val="afffd"/>
              <w:rPr>
                <w:sz w:val="18"/>
                <w:szCs w:val="18"/>
              </w:rPr>
            </w:pPr>
            <w:r w:rsidRPr="002153A5">
              <w:rPr>
                <w:sz w:val="18"/>
                <w:szCs w:val="18"/>
              </w:rPr>
              <w:t>4,00</w:t>
            </w:r>
          </w:p>
        </w:tc>
        <w:tc>
          <w:tcPr>
            <w:tcW w:w="560" w:type="dxa"/>
            <w:hideMark/>
          </w:tcPr>
          <w:p w14:paraId="33D85BB6" w14:textId="77777777" w:rsidR="000F36CE" w:rsidRPr="002153A5" w:rsidRDefault="000F36CE" w:rsidP="002153A5">
            <w:pPr>
              <w:pStyle w:val="afffd"/>
              <w:rPr>
                <w:sz w:val="18"/>
                <w:szCs w:val="18"/>
              </w:rPr>
            </w:pPr>
            <w:r w:rsidRPr="002153A5">
              <w:rPr>
                <w:sz w:val="18"/>
                <w:szCs w:val="18"/>
              </w:rPr>
              <w:t>0,00</w:t>
            </w:r>
          </w:p>
        </w:tc>
      </w:tr>
      <w:tr w:rsidR="000F36CE" w:rsidRPr="002153A5" w14:paraId="2FC94C59" w14:textId="77777777" w:rsidTr="00F83E34">
        <w:trPr>
          <w:trHeight w:val="20"/>
        </w:trPr>
        <w:tc>
          <w:tcPr>
            <w:tcW w:w="6374" w:type="dxa"/>
            <w:hideMark/>
          </w:tcPr>
          <w:p w14:paraId="4192C881" w14:textId="77777777" w:rsidR="000F36CE" w:rsidRPr="002153A5" w:rsidRDefault="000F36CE" w:rsidP="002153A5">
            <w:pPr>
              <w:pStyle w:val="afffd"/>
              <w:rPr>
                <w:sz w:val="18"/>
                <w:szCs w:val="18"/>
              </w:rPr>
            </w:pPr>
            <w:r w:rsidRPr="002153A5">
              <w:rPr>
                <w:sz w:val="18"/>
                <w:szCs w:val="18"/>
              </w:rPr>
              <w:t>Среднее время восстановления горячего водоснабжения поле повреждения в сетях горячего водоснабжения (в случае их наличия), час</w:t>
            </w:r>
          </w:p>
        </w:tc>
        <w:tc>
          <w:tcPr>
            <w:tcW w:w="709" w:type="dxa"/>
            <w:hideMark/>
          </w:tcPr>
          <w:p w14:paraId="3722DC8C" w14:textId="77777777" w:rsidR="000F36CE" w:rsidRPr="002153A5" w:rsidRDefault="000F36CE" w:rsidP="002153A5">
            <w:pPr>
              <w:pStyle w:val="afffd"/>
              <w:rPr>
                <w:sz w:val="18"/>
                <w:szCs w:val="18"/>
              </w:rPr>
            </w:pPr>
            <w:r w:rsidRPr="002153A5">
              <w:rPr>
                <w:sz w:val="18"/>
                <w:szCs w:val="18"/>
              </w:rPr>
              <w:t>0,00</w:t>
            </w:r>
          </w:p>
        </w:tc>
        <w:tc>
          <w:tcPr>
            <w:tcW w:w="709" w:type="dxa"/>
            <w:hideMark/>
          </w:tcPr>
          <w:p w14:paraId="4F73BEF9" w14:textId="77777777" w:rsidR="000F36CE" w:rsidRPr="002153A5" w:rsidRDefault="000F36CE" w:rsidP="002153A5">
            <w:pPr>
              <w:pStyle w:val="afffd"/>
              <w:rPr>
                <w:sz w:val="18"/>
                <w:szCs w:val="18"/>
              </w:rPr>
            </w:pPr>
            <w:r w:rsidRPr="002153A5">
              <w:rPr>
                <w:sz w:val="18"/>
                <w:szCs w:val="18"/>
              </w:rPr>
              <w:t>0,00</w:t>
            </w:r>
          </w:p>
        </w:tc>
        <w:tc>
          <w:tcPr>
            <w:tcW w:w="567" w:type="dxa"/>
            <w:hideMark/>
          </w:tcPr>
          <w:p w14:paraId="267247AD" w14:textId="77777777" w:rsidR="000F36CE" w:rsidRPr="002153A5" w:rsidRDefault="000F36CE" w:rsidP="002153A5">
            <w:pPr>
              <w:pStyle w:val="afffd"/>
              <w:rPr>
                <w:sz w:val="18"/>
                <w:szCs w:val="18"/>
              </w:rPr>
            </w:pPr>
            <w:r w:rsidRPr="002153A5">
              <w:rPr>
                <w:sz w:val="18"/>
                <w:szCs w:val="18"/>
              </w:rPr>
              <w:t>0,00</w:t>
            </w:r>
          </w:p>
        </w:tc>
        <w:tc>
          <w:tcPr>
            <w:tcW w:w="708" w:type="dxa"/>
            <w:hideMark/>
          </w:tcPr>
          <w:p w14:paraId="09347CEF" w14:textId="77777777" w:rsidR="000F36CE" w:rsidRPr="002153A5" w:rsidRDefault="000F36CE" w:rsidP="002153A5">
            <w:pPr>
              <w:pStyle w:val="afffd"/>
              <w:rPr>
                <w:sz w:val="18"/>
                <w:szCs w:val="18"/>
              </w:rPr>
            </w:pPr>
            <w:r w:rsidRPr="002153A5">
              <w:rPr>
                <w:sz w:val="18"/>
                <w:szCs w:val="18"/>
              </w:rPr>
              <w:t>0,00</w:t>
            </w:r>
          </w:p>
        </w:tc>
        <w:tc>
          <w:tcPr>
            <w:tcW w:w="560" w:type="dxa"/>
            <w:hideMark/>
          </w:tcPr>
          <w:p w14:paraId="3DA9A26F" w14:textId="77777777" w:rsidR="000F36CE" w:rsidRPr="002153A5" w:rsidRDefault="000F36CE" w:rsidP="002153A5">
            <w:pPr>
              <w:pStyle w:val="afffd"/>
              <w:rPr>
                <w:sz w:val="18"/>
                <w:szCs w:val="18"/>
              </w:rPr>
            </w:pPr>
            <w:r w:rsidRPr="002153A5">
              <w:rPr>
                <w:sz w:val="18"/>
                <w:szCs w:val="18"/>
              </w:rPr>
              <w:t>0,00</w:t>
            </w:r>
          </w:p>
        </w:tc>
      </w:tr>
      <w:tr w:rsidR="000F36CE" w:rsidRPr="002153A5" w14:paraId="4D05B7ED" w14:textId="77777777" w:rsidTr="00F83E34">
        <w:trPr>
          <w:trHeight w:val="20"/>
        </w:trPr>
        <w:tc>
          <w:tcPr>
            <w:tcW w:w="6374" w:type="dxa"/>
            <w:hideMark/>
          </w:tcPr>
          <w:p w14:paraId="5882CBDF" w14:textId="77777777" w:rsidR="000F36CE" w:rsidRPr="002153A5" w:rsidRDefault="000F36CE" w:rsidP="002153A5">
            <w:pPr>
              <w:pStyle w:val="afffd"/>
              <w:rPr>
                <w:sz w:val="18"/>
                <w:szCs w:val="18"/>
              </w:rPr>
            </w:pPr>
            <w:r w:rsidRPr="002153A5">
              <w:rPr>
                <w:sz w:val="18"/>
                <w:szCs w:val="18"/>
              </w:rPr>
              <w:t>Всего среднее время восстановления отопления после повреждения в магистральных и распределительных тепловых сетях, час</w:t>
            </w:r>
          </w:p>
        </w:tc>
        <w:tc>
          <w:tcPr>
            <w:tcW w:w="709" w:type="dxa"/>
            <w:hideMark/>
          </w:tcPr>
          <w:p w14:paraId="2CD4062D" w14:textId="77777777" w:rsidR="000F36CE" w:rsidRPr="002153A5" w:rsidRDefault="000F36CE" w:rsidP="002153A5">
            <w:pPr>
              <w:pStyle w:val="afffd"/>
              <w:rPr>
                <w:sz w:val="18"/>
                <w:szCs w:val="18"/>
              </w:rPr>
            </w:pPr>
            <w:r w:rsidRPr="002153A5">
              <w:rPr>
                <w:sz w:val="18"/>
                <w:szCs w:val="18"/>
              </w:rPr>
              <w:t>9,00</w:t>
            </w:r>
          </w:p>
        </w:tc>
        <w:tc>
          <w:tcPr>
            <w:tcW w:w="709" w:type="dxa"/>
            <w:hideMark/>
          </w:tcPr>
          <w:p w14:paraId="5CFDAFDB" w14:textId="77777777" w:rsidR="000F36CE" w:rsidRPr="002153A5" w:rsidRDefault="000F36CE" w:rsidP="002153A5">
            <w:pPr>
              <w:pStyle w:val="afffd"/>
              <w:rPr>
                <w:sz w:val="18"/>
                <w:szCs w:val="18"/>
              </w:rPr>
            </w:pPr>
            <w:r w:rsidRPr="002153A5">
              <w:rPr>
                <w:sz w:val="18"/>
                <w:szCs w:val="18"/>
              </w:rPr>
              <w:t>7,00</w:t>
            </w:r>
          </w:p>
        </w:tc>
        <w:tc>
          <w:tcPr>
            <w:tcW w:w="567" w:type="dxa"/>
            <w:hideMark/>
          </w:tcPr>
          <w:p w14:paraId="0B5057A7" w14:textId="77777777" w:rsidR="000F36CE" w:rsidRPr="002153A5" w:rsidRDefault="000F36CE" w:rsidP="002153A5">
            <w:pPr>
              <w:pStyle w:val="afffd"/>
              <w:rPr>
                <w:sz w:val="18"/>
                <w:szCs w:val="18"/>
              </w:rPr>
            </w:pPr>
            <w:r w:rsidRPr="002153A5">
              <w:rPr>
                <w:sz w:val="18"/>
                <w:szCs w:val="18"/>
              </w:rPr>
              <w:t>8,00</w:t>
            </w:r>
          </w:p>
        </w:tc>
        <w:tc>
          <w:tcPr>
            <w:tcW w:w="708" w:type="dxa"/>
            <w:hideMark/>
          </w:tcPr>
          <w:p w14:paraId="243F5525" w14:textId="77777777" w:rsidR="000F36CE" w:rsidRPr="002153A5" w:rsidRDefault="000F36CE" w:rsidP="002153A5">
            <w:pPr>
              <w:pStyle w:val="afffd"/>
              <w:rPr>
                <w:sz w:val="18"/>
                <w:szCs w:val="18"/>
              </w:rPr>
            </w:pPr>
            <w:r w:rsidRPr="002153A5">
              <w:rPr>
                <w:sz w:val="18"/>
                <w:szCs w:val="18"/>
              </w:rPr>
              <w:t>4,00</w:t>
            </w:r>
          </w:p>
        </w:tc>
        <w:tc>
          <w:tcPr>
            <w:tcW w:w="560" w:type="dxa"/>
            <w:hideMark/>
          </w:tcPr>
          <w:p w14:paraId="2CB23E1D" w14:textId="77777777" w:rsidR="000F36CE" w:rsidRPr="002153A5" w:rsidRDefault="000F36CE" w:rsidP="002153A5">
            <w:pPr>
              <w:pStyle w:val="afffd"/>
              <w:rPr>
                <w:sz w:val="18"/>
                <w:szCs w:val="18"/>
              </w:rPr>
            </w:pPr>
            <w:r w:rsidRPr="002153A5">
              <w:rPr>
                <w:sz w:val="18"/>
                <w:szCs w:val="18"/>
              </w:rPr>
              <w:t>0,00</w:t>
            </w:r>
          </w:p>
        </w:tc>
      </w:tr>
      <w:tr w:rsidR="000F36CE" w:rsidRPr="002153A5" w14:paraId="626AB4E7" w14:textId="77777777" w:rsidTr="00F83E34">
        <w:trPr>
          <w:trHeight w:val="20"/>
        </w:trPr>
        <w:tc>
          <w:tcPr>
            <w:tcW w:w="9627" w:type="dxa"/>
            <w:gridSpan w:val="6"/>
            <w:hideMark/>
          </w:tcPr>
          <w:p w14:paraId="6F6DCD52" w14:textId="77777777" w:rsidR="000F36CE" w:rsidRPr="002153A5" w:rsidRDefault="000F36CE" w:rsidP="002153A5">
            <w:pPr>
              <w:pStyle w:val="afffd"/>
              <w:rPr>
                <w:sz w:val="18"/>
                <w:szCs w:val="18"/>
              </w:rPr>
            </w:pPr>
            <w:r w:rsidRPr="002153A5">
              <w:rPr>
                <w:sz w:val="18"/>
                <w:szCs w:val="18"/>
              </w:rPr>
              <w:t>Котельная "Школа № 34"</w:t>
            </w:r>
          </w:p>
        </w:tc>
      </w:tr>
      <w:tr w:rsidR="000F36CE" w:rsidRPr="002153A5" w14:paraId="677050DA" w14:textId="77777777" w:rsidTr="00F83E34">
        <w:trPr>
          <w:trHeight w:val="20"/>
        </w:trPr>
        <w:tc>
          <w:tcPr>
            <w:tcW w:w="6374" w:type="dxa"/>
            <w:hideMark/>
          </w:tcPr>
          <w:p w14:paraId="32AAF456" w14:textId="77777777" w:rsidR="000F36CE" w:rsidRPr="002153A5" w:rsidRDefault="000F36CE" w:rsidP="002153A5">
            <w:pPr>
              <w:pStyle w:val="afffd"/>
              <w:rPr>
                <w:sz w:val="18"/>
                <w:szCs w:val="18"/>
              </w:rPr>
            </w:pPr>
            <w:r w:rsidRPr="002153A5">
              <w:rPr>
                <w:sz w:val="18"/>
                <w:szCs w:val="18"/>
              </w:rPr>
              <w:t>Среднее время восстановления теплоснабжения после повреждения в магистральных тепловых сетях в отопительный период, час</w:t>
            </w:r>
          </w:p>
        </w:tc>
        <w:tc>
          <w:tcPr>
            <w:tcW w:w="709" w:type="dxa"/>
            <w:hideMark/>
          </w:tcPr>
          <w:p w14:paraId="636C48BA" w14:textId="77777777" w:rsidR="000F36CE" w:rsidRPr="002153A5" w:rsidRDefault="000F36CE" w:rsidP="002153A5">
            <w:pPr>
              <w:pStyle w:val="afffd"/>
              <w:rPr>
                <w:sz w:val="18"/>
                <w:szCs w:val="18"/>
              </w:rPr>
            </w:pPr>
            <w:r w:rsidRPr="002153A5">
              <w:rPr>
                <w:sz w:val="18"/>
                <w:szCs w:val="18"/>
              </w:rPr>
              <w:t>0,00</w:t>
            </w:r>
          </w:p>
        </w:tc>
        <w:tc>
          <w:tcPr>
            <w:tcW w:w="709" w:type="dxa"/>
            <w:hideMark/>
          </w:tcPr>
          <w:p w14:paraId="4C2EFE55" w14:textId="77777777" w:rsidR="000F36CE" w:rsidRPr="002153A5" w:rsidRDefault="000F36CE" w:rsidP="002153A5">
            <w:pPr>
              <w:pStyle w:val="afffd"/>
              <w:rPr>
                <w:sz w:val="18"/>
                <w:szCs w:val="18"/>
              </w:rPr>
            </w:pPr>
            <w:r w:rsidRPr="002153A5">
              <w:rPr>
                <w:sz w:val="18"/>
                <w:szCs w:val="18"/>
              </w:rPr>
              <w:t>0,00</w:t>
            </w:r>
          </w:p>
        </w:tc>
        <w:tc>
          <w:tcPr>
            <w:tcW w:w="567" w:type="dxa"/>
            <w:hideMark/>
          </w:tcPr>
          <w:p w14:paraId="41DFD8E6" w14:textId="77777777" w:rsidR="000F36CE" w:rsidRPr="002153A5" w:rsidRDefault="000F36CE" w:rsidP="002153A5">
            <w:pPr>
              <w:pStyle w:val="afffd"/>
              <w:rPr>
                <w:sz w:val="18"/>
                <w:szCs w:val="18"/>
              </w:rPr>
            </w:pPr>
            <w:r w:rsidRPr="002153A5">
              <w:rPr>
                <w:sz w:val="18"/>
                <w:szCs w:val="18"/>
              </w:rPr>
              <w:t>0,00</w:t>
            </w:r>
          </w:p>
        </w:tc>
        <w:tc>
          <w:tcPr>
            <w:tcW w:w="708" w:type="dxa"/>
            <w:hideMark/>
          </w:tcPr>
          <w:p w14:paraId="4390B71C" w14:textId="77777777" w:rsidR="000F36CE" w:rsidRPr="002153A5" w:rsidRDefault="000F36CE" w:rsidP="002153A5">
            <w:pPr>
              <w:pStyle w:val="afffd"/>
              <w:rPr>
                <w:sz w:val="18"/>
                <w:szCs w:val="18"/>
              </w:rPr>
            </w:pPr>
            <w:r w:rsidRPr="002153A5">
              <w:rPr>
                <w:sz w:val="18"/>
                <w:szCs w:val="18"/>
              </w:rPr>
              <w:t>0,00</w:t>
            </w:r>
          </w:p>
        </w:tc>
        <w:tc>
          <w:tcPr>
            <w:tcW w:w="560" w:type="dxa"/>
            <w:hideMark/>
          </w:tcPr>
          <w:p w14:paraId="21CD98EC" w14:textId="77777777" w:rsidR="000F36CE" w:rsidRPr="002153A5" w:rsidRDefault="000F36CE" w:rsidP="002153A5">
            <w:pPr>
              <w:pStyle w:val="afffd"/>
              <w:rPr>
                <w:sz w:val="18"/>
                <w:szCs w:val="18"/>
              </w:rPr>
            </w:pPr>
            <w:r w:rsidRPr="002153A5">
              <w:rPr>
                <w:sz w:val="18"/>
                <w:szCs w:val="18"/>
              </w:rPr>
              <w:t>0,00</w:t>
            </w:r>
          </w:p>
        </w:tc>
      </w:tr>
      <w:tr w:rsidR="000F36CE" w:rsidRPr="002153A5" w14:paraId="25FCBEFE" w14:textId="77777777" w:rsidTr="00F83E34">
        <w:trPr>
          <w:trHeight w:val="20"/>
        </w:trPr>
        <w:tc>
          <w:tcPr>
            <w:tcW w:w="6374" w:type="dxa"/>
            <w:hideMark/>
          </w:tcPr>
          <w:p w14:paraId="5ADAA119" w14:textId="77777777" w:rsidR="000F36CE" w:rsidRPr="002153A5" w:rsidRDefault="000F36CE" w:rsidP="002153A5">
            <w:pPr>
              <w:pStyle w:val="afffd"/>
              <w:rPr>
                <w:sz w:val="18"/>
                <w:szCs w:val="18"/>
              </w:rPr>
            </w:pPr>
            <w:r w:rsidRPr="002153A5">
              <w:rPr>
                <w:sz w:val="18"/>
                <w:szCs w:val="18"/>
              </w:rPr>
              <w:t>Среднее время восстановления отопления после повреждения в распределительных тепловых сетях систем отопления, час:</w:t>
            </w:r>
          </w:p>
        </w:tc>
        <w:tc>
          <w:tcPr>
            <w:tcW w:w="709" w:type="dxa"/>
            <w:hideMark/>
          </w:tcPr>
          <w:p w14:paraId="10631720" w14:textId="77777777" w:rsidR="000F36CE" w:rsidRPr="002153A5" w:rsidRDefault="000F36CE" w:rsidP="002153A5">
            <w:pPr>
              <w:pStyle w:val="afffd"/>
              <w:rPr>
                <w:sz w:val="18"/>
                <w:szCs w:val="18"/>
              </w:rPr>
            </w:pPr>
            <w:r w:rsidRPr="002153A5">
              <w:rPr>
                <w:sz w:val="18"/>
                <w:szCs w:val="18"/>
              </w:rPr>
              <w:t>2,00</w:t>
            </w:r>
          </w:p>
        </w:tc>
        <w:tc>
          <w:tcPr>
            <w:tcW w:w="709" w:type="dxa"/>
            <w:hideMark/>
          </w:tcPr>
          <w:p w14:paraId="447ACE56" w14:textId="77777777" w:rsidR="000F36CE" w:rsidRPr="002153A5" w:rsidRDefault="000F36CE" w:rsidP="002153A5">
            <w:pPr>
              <w:pStyle w:val="afffd"/>
              <w:rPr>
                <w:sz w:val="18"/>
                <w:szCs w:val="18"/>
              </w:rPr>
            </w:pPr>
            <w:r w:rsidRPr="002153A5">
              <w:rPr>
                <w:sz w:val="18"/>
                <w:szCs w:val="18"/>
              </w:rPr>
              <w:t>5,00</w:t>
            </w:r>
          </w:p>
        </w:tc>
        <w:tc>
          <w:tcPr>
            <w:tcW w:w="567" w:type="dxa"/>
            <w:hideMark/>
          </w:tcPr>
          <w:p w14:paraId="364A9D6C" w14:textId="77777777" w:rsidR="000F36CE" w:rsidRPr="002153A5" w:rsidRDefault="000F36CE" w:rsidP="002153A5">
            <w:pPr>
              <w:pStyle w:val="afffd"/>
              <w:rPr>
                <w:sz w:val="18"/>
                <w:szCs w:val="18"/>
              </w:rPr>
            </w:pPr>
            <w:r w:rsidRPr="002153A5">
              <w:rPr>
                <w:sz w:val="18"/>
                <w:szCs w:val="18"/>
              </w:rPr>
              <w:t>6,00</w:t>
            </w:r>
          </w:p>
        </w:tc>
        <w:tc>
          <w:tcPr>
            <w:tcW w:w="708" w:type="dxa"/>
            <w:hideMark/>
          </w:tcPr>
          <w:p w14:paraId="67860C74" w14:textId="77777777" w:rsidR="000F36CE" w:rsidRPr="002153A5" w:rsidRDefault="000F36CE" w:rsidP="002153A5">
            <w:pPr>
              <w:pStyle w:val="afffd"/>
              <w:rPr>
                <w:sz w:val="18"/>
                <w:szCs w:val="18"/>
              </w:rPr>
            </w:pPr>
            <w:r w:rsidRPr="002153A5">
              <w:rPr>
                <w:sz w:val="18"/>
                <w:szCs w:val="18"/>
              </w:rPr>
              <w:t>7,00</w:t>
            </w:r>
          </w:p>
        </w:tc>
        <w:tc>
          <w:tcPr>
            <w:tcW w:w="560" w:type="dxa"/>
            <w:hideMark/>
          </w:tcPr>
          <w:p w14:paraId="1C989E47" w14:textId="77777777" w:rsidR="000F36CE" w:rsidRPr="002153A5" w:rsidRDefault="000F36CE" w:rsidP="002153A5">
            <w:pPr>
              <w:pStyle w:val="afffd"/>
              <w:rPr>
                <w:sz w:val="18"/>
                <w:szCs w:val="18"/>
              </w:rPr>
            </w:pPr>
            <w:r w:rsidRPr="002153A5">
              <w:rPr>
                <w:sz w:val="18"/>
                <w:szCs w:val="18"/>
              </w:rPr>
              <w:t>9,00</w:t>
            </w:r>
          </w:p>
        </w:tc>
      </w:tr>
      <w:tr w:rsidR="000F36CE" w:rsidRPr="002153A5" w14:paraId="63FC884C" w14:textId="77777777" w:rsidTr="00F83E34">
        <w:trPr>
          <w:trHeight w:val="20"/>
        </w:trPr>
        <w:tc>
          <w:tcPr>
            <w:tcW w:w="6374" w:type="dxa"/>
            <w:hideMark/>
          </w:tcPr>
          <w:p w14:paraId="6C37EEC3" w14:textId="77777777" w:rsidR="000F36CE" w:rsidRPr="002153A5" w:rsidRDefault="000F36CE" w:rsidP="002153A5">
            <w:pPr>
              <w:pStyle w:val="afffd"/>
              <w:rPr>
                <w:sz w:val="18"/>
                <w:szCs w:val="18"/>
              </w:rPr>
            </w:pPr>
            <w:r w:rsidRPr="002153A5">
              <w:rPr>
                <w:sz w:val="18"/>
                <w:szCs w:val="18"/>
              </w:rPr>
              <w:t>Среднее время восстановления горячего водоснабжения поле повреждения в сетях горячего водоснабжения (в случае их наличия), час</w:t>
            </w:r>
          </w:p>
        </w:tc>
        <w:tc>
          <w:tcPr>
            <w:tcW w:w="709" w:type="dxa"/>
            <w:hideMark/>
          </w:tcPr>
          <w:p w14:paraId="38CF9C89" w14:textId="77777777" w:rsidR="000F36CE" w:rsidRPr="002153A5" w:rsidRDefault="000F36CE" w:rsidP="002153A5">
            <w:pPr>
              <w:pStyle w:val="afffd"/>
              <w:rPr>
                <w:sz w:val="18"/>
                <w:szCs w:val="18"/>
              </w:rPr>
            </w:pPr>
            <w:r w:rsidRPr="002153A5">
              <w:rPr>
                <w:sz w:val="18"/>
                <w:szCs w:val="18"/>
              </w:rPr>
              <w:t>0,00</w:t>
            </w:r>
          </w:p>
        </w:tc>
        <w:tc>
          <w:tcPr>
            <w:tcW w:w="709" w:type="dxa"/>
            <w:hideMark/>
          </w:tcPr>
          <w:p w14:paraId="0FB50A9D" w14:textId="77777777" w:rsidR="000F36CE" w:rsidRPr="002153A5" w:rsidRDefault="000F36CE" w:rsidP="002153A5">
            <w:pPr>
              <w:pStyle w:val="afffd"/>
              <w:rPr>
                <w:sz w:val="18"/>
                <w:szCs w:val="18"/>
              </w:rPr>
            </w:pPr>
            <w:r w:rsidRPr="002153A5">
              <w:rPr>
                <w:sz w:val="18"/>
                <w:szCs w:val="18"/>
              </w:rPr>
              <w:t>0,00</w:t>
            </w:r>
          </w:p>
        </w:tc>
        <w:tc>
          <w:tcPr>
            <w:tcW w:w="567" w:type="dxa"/>
            <w:hideMark/>
          </w:tcPr>
          <w:p w14:paraId="2F64F085" w14:textId="77777777" w:rsidR="000F36CE" w:rsidRPr="002153A5" w:rsidRDefault="000F36CE" w:rsidP="002153A5">
            <w:pPr>
              <w:pStyle w:val="afffd"/>
              <w:rPr>
                <w:sz w:val="18"/>
                <w:szCs w:val="18"/>
              </w:rPr>
            </w:pPr>
            <w:r w:rsidRPr="002153A5">
              <w:rPr>
                <w:sz w:val="18"/>
                <w:szCs w:val="18"/>
              </w:rPr>
              <w:t>0,00</w:t>
            </w:r>
          </w:p>
        </w:tc>
        <w:tc>
          <w:tcPr>
            <w:tcW w:w="708" w:type="dxa"/>
            <w:hideMark/>
          </w:tcPr>
          <w:p w14:paraId="4E6BDCBB" w14:textId="77777777" w:rsidR="000F36CE" w:rsidRPr="002153A5" w:rsidRDefault="000F36CE" w:rsidP="002153A5">
            <w:pPr>
              <w:pStyle w:val="afffd"/>
              <w:rPr>
                <w:sz w:val="18"/>
                <w:szCs w:val="18"/>
              </w:rPr>
            </w:pPr>
            <w:r w:rsidRPr="002153A5">
              <w:rPr>
                <w:sz w:val="18"/>
                <w:szCs w:val="18"/>
              </w:rPr>
              <w:t>0,00</w:t>
            </w:r>
          </w:p>
        </w:tc>
        <w:tc>
          <w:tcPr>
            <w:tcW w:w="560" w:type="dxa"/>
            <w:hideMark/>
          </w:tcPr>
          <w:p w14:paraId="1AFFD78A" w14:textId="77777777" w:rsidR="000F36CE" w:rsidRPr="002153A5" w:rsidRDefault="000F36CE" w:rsidP="002153A5">
            <w:pPr>
              <w:pStyle w:val="afffd"/>
              <w:rPr>
                <w:sz w:val="18"/>
                <w:szCs w:val="18"/>
              </w:rPr>
            </w:pPr>
            <w:r w:rsidRPr="002153A5">
              <w:rPr>
                <w:sz w:val="18"/>
                <w:szCs w:val="18"/>
              </w:rPr>
              <w:t>0,00</w:t>
            </w:r>
          </w:p>
        </w:tc>
      </w:tr>
      <w:tr w:rsidR="000F36CE" w:rsidRPr="002153A5" w14:paraId="7FA7EA34" w14:textId="77777777" w:rsidTr="00F83E34">
        <w:trPr>
          <w:trHeight w:val="20"/>
        </w:trPr>
        <w:tc>
          <w:tcPr>
            <w:tcW w:w="6374" w:type="dxa"/>
            <w:hideMark/>
          </w:tcPr>
          <w:p w14:paraId="6A05AA2B" w14:textId="77777777" w:rsidR="000F36CE" w:rsidRPr="002153A5" w:rsidRDefault="000F36CE" w:rsidP="002153A5">
            <w:pPr>
              <w:pStyle w:val="afffd"/>
              <w:rPr>
                <w:sz w:val="18"/>
                <w:szCs w:val="18"/>
              </w:rPr>
            </w:pPr>
            <w:r w:rsidRPr="002153A5">
              <w:rPr>
                <w:sz w:val="18"/>
                <w:szCs w:val="18"/>
              </w:rPr>
              <w:t>Всего среднее время восстановления отопления после повреждения в магистральных и распределительных тепловых сетях, час</w:t>
            </w:r>
          </w:p>
        </w:tc>
        <w:tc>
          <w:tcPr>
            <w:tcW w:w="709" w:type="dxa"/>
            <w:hideMark/>
          </w:tcPr>
          <w:p w14:paraId="765E164C" w14:textId="77777777" w:rsidR="000F36CE" w:rsidRPr="002153A5" w:rsidRDefault="000F36CE" w:rsidP="002153A5">
            <w:pPr>
              <w:pStyle w:val="afffd"/>
              <w:rPr>
                <w:sz w:val="18"/>
                <w:szCs w:val="18"/>
              </w:rPr>
            </w:pPr>
            <w:r w:rsidRPr="002153A5">
              <w:rPr>
                <w:sz w:val="18"/>
                <w:szCs w:val="18"/>
              </w:rPr>
              <w:t>2,00</w:t>
            </w:r>
          </w:p>
        </w:tc>
        <w:tc>
          <w:tcPr>
            <w:tcW w:w="709" w:type="dxa"/>
            <w:hideMark/>
          </w:tcPr>
          <w:p w14:paraId="128A6A48" w14:textId="77777777" w:rsidR="000F36CE" w:rsidRPr="002153A5" w:rsidRDefault="000F36CE" w:rsidP="002153A5">
            <w:pPr>
              <w:pStyle w:val="afffd"/>
              <w:rPr>
                <w:sz w:val="18"/>
                <w:szCs w:val="18"/>
              </w:rPr>
            </w:pPr>
            <w:r w:rsidRPr="002153A5">
              <w:rPr>
                <w:sz w:val="18"/>
                <w:szCs w:val="18"/>
              </w:rPr>
              <w:t>5,00</w:t>
            </w:r>
          </w:p>
        </w:tc>
        <w:tc>
          <w:tcPr>
            <w:tcW w:w="567" w:type="dxa"/>
            <w:hideMark/>
          </w:tcPr>
          <w:p w14:paraId="631C0B9E" w14:textId="77777777" w:rsidR="000F36CE" w:rsidRPr="002153A5" w:rsidRDefault="000F36CE" w:rsidP="002153A5">
            <w:pPr>
              <w:pStyle w:val="afffd"/>
              <w:rPr>
                <w:sz w:val="18"/>
                <w:szCs w:val="18"/>
              </w:rPr>
            </w:pPr>
            <w:r w:rsidRPr="002153A5">
              <w:rPr>
                <w:sz w:val="18"/>
                <w:szCs w:val="18"/>
              </w:rPr>
              <w:t>6,00</w:t>
            </w:r>
          </w:p>
        </w:tc>
        <w:tc>
          <w:tcPr>
            <w:tcW w:w="708" w:type="dxa"/>
            <w:hideMark/>
          </w:tcPr>
          <w:p w14:paraId="45F6A6D5" w14:textId="77777777" w:rsidR="000F36CE" w:rsidRPr="002153A5" w:rsidRDefault="000F36CE" w:rsidP="002153A5">
            <w:pPr>
              <w:pStyle w:val="afffd"/>
              <w:rPr>
                <w:sz w:val="18"/>
                <w:szCs w:val="18"/>
              </w:rPr>
            </w:pPr>
            <w:r w:rsidRPr="002153A5">
              <w:rPr>
                <w:sz w:val="18"/>
                <w:szCs w:val="18"/>
              </w:rPr>
              <w:t>7,00</w:t>
            </w:r>
          </w:p>
        </w:tc>
        <w:tc>
          <w:tcPr>
            <w:tcW w:w="560" w:type="dxa"/>
            <w:hideMark/>
          </w:tcPr>
          <w:p w14:paraId="226B0B94" w14:textId="77777777" w:rsidR="000F36CE" w:rsidRPr="002153A5" w:rsidRDefault="000F36CE" w:rsidP="002153A5">
            <w:pPr>
              <w:pStyle w:val="afffd"/>
              <w:rPr>
                <w:sz w:val="18"/>
                <w:szCs w:val="18"/>
              </w:rPr>
            </w:pPr>
            <w:r w:rsidRPr="002153A5">
              <w:rPr>
                <w:sz w:val="18"/>
                <w:szCs w:val="18"/>
              </w:rPr>
              <w:t>9,00</w:t>
            </w:r>
          </w:p>
        </w:tc>
      </w:tr>
      <w:tr w:rsidR="000F36CE" w:rsidRPr="002153A5" w14:paraId="50086716" w14:textId="77777777" w:rsidTr="00F83E34">
        <w:trPr>
          <w:trHeight w:val="20"/>
        </w:trPr>
        <w:tc>
          <w:tcPr>
            <w:tcW w:w="9627" w:type="dxa"/>
            <w:gridSpan w:val="6"/>
            <w:hideMark/>
          </w:tcPr>
          <w:p w14:paraId="67D0CAFE" w14:textId="77777777" w:rsidR="000F36CE" w:rsidRPr="002153A5" w:rsidRDefault="000F36CE" w:rsidP="002153A5">
            <w:pPr>
              <w:pStyle w:val="afffd"/>
              <w:rPr>
                <w:sz w:val="18"/>
                <w:szCs w:val="18"/>
              </w:rPr>
            </w:pPr>
            <w:r w:rsidRPr="002153A5">
              <w:rPr>
                <w:sz w:val="18"/>
                <w:szCs w:val="18"/>
              </w:rPr>
              <w:lastRenderedPageBreak/>
              <w:t>Котельная "Школа № 35"</w:t>
            </w:r>
          </w:p>
        </w:tc>
      </w:tr>
      <w:tr w:rsidR="000F36CE" w:rsidRPr="002153A5" w14:paraId="42476279" w14:textId="77777777" w:rsidTr="00F83E34">
        <w:trPr>
          <w:trHeight w:val="20"/>
        </w:trPr>
        <w:tc>
          <w:tcPr>
            <w:tcW w:w="6374" w:type="dxa"/>
            <w:hideMark/>
          </w:tcPr>
          <w:p w14:paraId="6D6797A6" w14:textId="77777777" w:rsidR="000F36CE" w:rsidRPr="002153A5" w:rsidRDefault="000F36CE" w:rsidP="002153A5">
            <w:pPr>
              <w:pStyle w:val="afffd"/>
              <w:rPr>
                <w:sz w:val="18"/>
                <w:szCs w:val="18"/>
              </w:rPr>
            </w:pPr>
            <w:r w:rsidRPr="002153A5">
              <w:rPr>
                <w:sz w:val="18"/>
                <w:szCs w:val="18"/>
              </w:rPr>
              <w:t>Среднее время восстановления теплоснабжения после повреждения в магистральных тепловых сетях в отопительный период, час</w:t>
            </w:r>
          </w:p>
        </w:tc>
        <w:tc>
          <w:tcPr>
            <w:tcW w:w="709" w:type="dxa"/>
            <w:hideMark/>
          </w:tcPr>
          <w:p w14:paraId="3A31A148" w14:textId="77777777" w:rsidR="000F36CE" w:rsidRPr="002153A5" w:rsidRDefault="000F36CE" w:rsidP="002153A5">
            <w:pPr>
              <w:pStyle w:val="afffd"/>
              <w:rPr>
                <w:sz w:val="18"/>
                <w:szCs w:val="18"/>
              </w:rPr>
            </w:pPr>
            <w:r w:rsidRPr="002153A5">
              <w:rPr>
                <w:sz w:val="18"/>
                <w:szCs w:val="18"/>
              </w:rPr>
              <w:t>0,00</w:t>
            </w:r>
          </w:p>
        </w:tc>
        <w:tc>
          <w:tcPr>
            <w:tcW w:w="709" w:type="dxa"/>
            <w:hideMark/>
          </w:tcPr>
          <w:p w14:paraId="1D05293D" w14:textId="77777777" w:rsidR="000F36CE" w:rsidRPr="002153A5" w:rsidRDefault="000F36CE" w:rsidP="002153A5">
            <w:pPr>
              <w:pStyle w:val="afffd"/>
              <w:rPr>
                <w:sz w:val="18"/>
                <w:szCs w:val="18"/>
              </w:rPr>
            </w:pPr>
            <w:r w:rsidRPr="002153A5">
              <w:rPr>
                <w:sz w:val="18"/>
                <w:szCs w:val="18"/>
              </w:rPr>
              <w:t>0,00</w:t>
            </w:r>
          </w:p>
        </w:tc>
        <w:tc>
          <w:tcPr>
            <w:tcW w:w="567" w:type="dxa"/>
            <w:hideMark/>
          </w:tcPr>
          <w:p w14:paraId="6A0BDA15" w14:textId="77777777" w:rsidR="000F36CE" w:rsidRPr="002153A5" w:rsidRDefault="000F36CE" w:rsidP="002153A5">
            <w:pPr>
              <w:pStyle w:val="afffd"/>
              <w:rPr>
                <w:sz w:val="18"/>
                <w:szCs w:val="18"/>
              </w:rPr>
            </w:pPr>
            <w:r w:rsidRPr="002153A5">
              <w:rPr>
                <w:sz w:val="18"/>
                <w:szCs w:val="18"/>
              </w:rPr>
              <w:t>0,00</w:t>
            </w:r>
          </w:p>
        </w:tc>
        <w:tc>
          <w:tcPr>
            <w:tcW w:w="708" w:type="dxa"/>
            <w:hideMark/>
          </w:tcPr>
          <w:p w14:paraId="63BA380F" w14:textId="77777777" w:rsidR="000F36CE" w:rsidRPr="002153A5" w:rsidRDefault="000F36CE" w:rsidP="002153A5">
            <w:pPr>
              <w:pStyle w:val="afffd"/>
              <w:rPr>
                <w:sz w:val="18"/>
                <w:szCs w:val="18"/>
              </w:rPr>
            </w:pPr>
            <w:r w:rsidRPr="002153A5">
              <w:rPr>
                <w:sz w:val="18"/>
                <w:szCs w:val="18"/>
              </w:rPr>
              <w:t>0,00</w:t>
            </w:r>
          </w:p>
        </w:tc>
        <w:tc>
          <w:tcPr>
            <w:tcW w:w="560" w:type="dxa"/>
            <w:hideMark/>
          </w:tcPr>
          <w:p w14:paraId="7A058EE2" w14:textId="77777777" w:rsidR="000F36CE" w:rsidRPr="002153A5" w:rsidRDefault="000F36CE" w:rsidP="002153A5">
            <w:pPr>
              <w:pStyle w:val="afffd"/>
              <w:rPr>
                <w:sz w:val="18"/>
                <w:szCs w:val="18"/>
              </w:rPr>
            </w:pPr>
            <w:r w:rsidRPr="002153A5">
              <w:rPr>
                <w:sz w:val="18"/>
                <w:szCs w:val="18"/>
              </w:rPr>
              <w:t>0,00</w:t>
            </w:r>
          </w:p>
        </w:tc>
      </w:tr>
      <w:tr w:rsidR="000F36CE" w:rsidRPr="002153A5" w14:paraId="2E32C643" w14:textId="77777777" w:rsidTr="00F83E34">
        <w:trPr>
          <w:trHeight w:val="20"/>
        </w:trPr>
        <w:tc>
          <w:tcPr>
            <w:tcW w:w="6374" w:type="dxa"/>
            <w:hideMark/>
          </w:tcPr>
          <w:p w14:paraId="479984DD" w14:textId="77777777" w:rsidR="000F36CE" w:rsidRPr="002153A5" w:rsidRDefault="000F36CE" w:rsidP="002153A5">
            <w:pPr>
              <w:pStyle w:val="afffd"/>
              <w:rPr>
                <w:sz w:val="18"/>
                <w:szCs w:val="18"/>
              </w:rPr>
            </w:pPr>
            <w:r w:rsidRPr="002153A5">
              <w:rPr>
                <w:sz w:val="18"/>
                <w:szCs w:val="18"/>
              </w:rPr>
              <w:t>Среднее время восстановления отопления после повреждения в распределительных тепловых сетях систем отопления, час:</w:t>
            </w:r>
          </w:p>
        </w:tc>
        <w:tc>
          <w:tcPr>
            <w:tcW w:w="709" w:type="dxa"/>
            <w:hideMark/>
          </w:tcPr>
          <w:p w14:paraId="678AE202" w14:textId="77777777" w:rsidR="000F36CE" w:rsidRPr="002153A5" w:rsidRDefault="000F36CE" w:rsidP="002153A5">
            <w:pPr>
              <w:pStyle w:val="afffd"/>
              <w:rPr>
                <w:sz w:val="18"/>
                <w:szCs w:val="18"/>
              </w:rPr>
            </w:pPr>
            <w:r w:rsidRPr="002153A5">
              <w:rPr>
                <w:sz w:val="18"/>
                <w:szCs w:val="18"/>
              </w:rPr>
              <w:t>1,00</w:t>
            </w:r>
          </w:p>
        </w:tc>
        <w:tc>
          <w:tcPr>
            <w:tcW w:w="709" w:type="dxa"/>
            <w:hideMark/>
          </w:tcPr>
          <w:p w14:paraId="560D4AC1" w14:textId="77777777" w:rsidR="000F36CE" w:rsidRPr="002153A5" w:rsidRDefault="000F36CE" w:rsidP="002153A5">
            <w:pPr>
              <w:pStyle w:val="afffd"/>
              <w:rPr>
                <w:sz w:val="18"/>
                <w:szCs w:val="18"/>
              </w:rPr>
            </w:pPr>
            <w:r w:rsidRPr="002153A5">
              <w:rPr>
                <w:sz w:val="18"/>
                <w:szCs w:val="18"/>
              </w:rPr>
              <w:t>5,00</w:t>
            </w:r>
          </w:p>
        </w:tc>
        <w:tc>
          <w:tcPr>
            <w:tcW w:w="567" w:type="dxa"/>
            <w:hideMark/>
          </w:tcPr>
          <w:p w14:paraId="56F9BAC2" w14:textId="77777777" w:rsidR="000F36CE" w:rsidRPr="002153A5" w:rsidRDefault="000F36CE" w:rsidP="002153A5">
            <w:pPr>
              <w:pStyle w:val="afffd"/>
              <w:rPr>
                <w:sz w:val="18"/>
                <w:szCs w:val="18"/>
              </w:rPr>
            </w:pPr>
            <w:r w:rsidRPr="002153A5">
              <w:rPr>
                <w:sz w:val="18"/>
                <w:szCs w:val="18"/>
              </w:rPr>
              <w:t>4,00</w:t>
            </w:r>
          </w:p>
        </w:tc>
        <w:tc>
          <w:tcPr>
            <w:tcW w:w="708" w:type="dxa"/>
            <w:hideMark/>
          </w:tcPr>
          <w:p w14:paraId="457E8CDA" w14:textId="77777777" w:rsidR="000F36CE" w:rsidRPr="002153A5" w:rsidRDefault="000F36CE" w:rsidP="002153A5">
            <w:pPr>
              <w:pStyle w:val="afffd"/>
              <w:rPr>
                <w:sz w:val="18"/>
                <w:szCs w:val="18"/>
              </w:rPr>
            </w:pPr>
            <w:r w:rsidRPr="002153A5">
              <w:rPr>
                <w:sz w:val="18"/>
                <w:szCs w:val="18"/>
              </w:rPr>
              <w:t>8,00</w:t>
            </w:r>
          </w:p>
        </w:tc>
        <w:tc>
          <w:tcPr>
            <w:tcW w:w="560" w:type="dxa"/>
            <w:hideMark/>
          </w:tcPr>
          <w:p w14:paraId="22EE6203" w14:textId="77777777" w:rsidR="000F36CE" w:rsidRPr="002153A5" w:rsidRDefault="000F36CE" w:rsidP="002153A5">
            <w:pPr>
              <w:pStyle w:val="afffd"/>
              <w:rPr>
                <w:sz w:val="18"/>
                <w:szCs w:val="18"/>
              </w:rPr>
            </w:pPr>
            <w:r w:rsidRPr="002153A5">
              <w:rPr>
                <w:sz w:val="18"/>
                <w:szCs w:val="18"/>
              </w:rPr>
              <w:t>0,00</w:t>
            </w:r>
          </w:p>
        </w:tc>
      </w:tr>
      <w:tr w:rsidR="000F36CE" w:rsidRPr="002153A5" w14:paraId="1E4EE5D4" w14:textId="77777777" w:rsidTr="00F83E34">
        <w:trPr>
          <w:trHeight w:val="20"/>
        </w:trPr>
        <w:tc>
          <w:tcPr>
            <w:tcW w:w="6374" w:type="dxa"/>
            <w:hideMark/>
          </w:tcPr>
          <w:p w14:paraId="6CECC284" w14:textId="77777777" w:rsidR="000F36CE" w:rsidRPr="002153A5" w:rsidRDefault="000F36CE" w:rsidP="002153A5">
            <w:pPr>
              <w:pStyle w:val="afffd"/>
              <w:rPr>
                <w:sz w:val="18"/>
                <w:szCs w:val="18"/>
              </w:rPr>
            </w:pPr>
            <w:r w:rsidRPr="002153A5">
              <w:rPr>
                <w:sz w:val="18"/>
                <w:szCs w:val="18"/>
              </w:rPr>
              <w:t>Среднее время восстановления горячего водоснабжения поле повреждения в сетях горячего водоснабжения (в случае их наличия), час</w:t>
            </w:r>
          </w:p>
        </w:tc>
        <w:tc>
          <w:tcPr>
            <w:tcW w:w="709" w:type="dxa"/>
            <w:hideMark/>
          </w:tcPr>
          <w:p w14:paraId="51EF3B69" w14:textId="77777777" w:rsidR="000F36CE" w:rsidRPr="002153A5" w:rsidRDefault="000F36CE" w:rsidP="002153A5">
            <w:pPr>
              <w:pStyle w:val="afffd"/>
              <w:rPr>
                <w:sz w:val="18"/>
                <w:szCs w:val="18"/>
              </w:rPr>
            </w:pPr>
            <w:r w:rsidRPr="002153A5">
              <w:rPr>
                <w:sz w:val="18"/>
                <w:szCs w:val="18"/>
              </w:rPr>
              <w:t>0,00</w:t>
            </w:r>
          </w:p>
        </w:tc>
        <w:tc>
          <w:tcPr>
            <w:tcW w:w="709" w:type="dxa"/>
            <w:hideMark/>
          </w:tcPr>
          <w:p w14:paraId="61C715EA" w14:textId="77777777" w:rsidR="000F36CE" w:rsidRPr="002153A5" w:rsidRDefault="000F36CE" w:rsidP="002153A5">
            <w:pPr>
              <w:pStyle w:val="afffd"/>
              <w:rPr>
                <w:sz w:val="18"/>
                <w:szCs w:val="18"/>
              </w:rPr>
            </w:pPr>
            <w:r w:rsidRPr="002153A5">
              <w:rPr>
                <w:sz w:val="18"/>
                <w:szCs w:val="18"/>
              </w:rPr>
              <w:t>0,00</w:t>
            </w:r>
          </w:p>
        </w:tc>
        <w:tc>
          <w:tcPr>
            <w:tcW w:w="567" w:type="dxa"/>
            <w:hideMark/>
          </w:tcPr>
          <w:p w14:paraId="2DA0ABFE" w14:textId="77777777" w:rsidR="000F36CE" w:rsidRPr="002153A5" w:rsidRDefault="000F36CE" w:rsidP="002153A5">
            <w:pPr>
              <w:pStyle w:val="afffd"/>
              <w:rPr>
                <w:sz w:val="18"/>
                <w:szCs w:val="18"/>
              </w:rPr>
            </w:pPr>
            <w:r w:rsidRPr="002153A5">
              <w:rPr>
                <w:sz w:val="18"/>
                <w:szCs w:val="18"/>
              </w:rPr>
              <w:t>0,00</w:t>
            </w:r>
          </w:p>
        </w:tc>
        <w:tc>
          <w:tcPr>
            <w:tcW w:w="708" w:type="dxa"/>
            <w:hideMark/>
          </w:tcPr>
          <w:p w14:paraId="07F2FE07" w14:textId="77777777" w:rsidR="000F36CE" w:rsidRPr="002153A5" w:rsidRDefault="000F36CE" w:rsidP="002153A5">
            <w:pPr>
              <w:pStyle w:val="afffd"/>
              <w:rPr>
                <w:sz w:val="18"/>
                <w:szCs w:val="18"/>
              </w:rPr>
            </w:pPr>
            <w:r w:rsidRPr="002153A5">
              <w:rPr>
                <w:sz w:val="18"/>
                <w:szCs w:val="18"/>
              </w:rPr>
              <w:t>0,00</w:t>
            </w:r>
          </w:p>
        </w:tc>
        <w:tc>
          <w:tcPr>
            <w:tcW w:w="560" w:type="dxa"/>
            <w:hideMark/>
          </w:tcPr>
          <w:p w14:paraId="1008025A" w14:textId="77777777" w:rsidR="000F36CE" w:rsidRPr="002153A5" w:rsidRDefault="000F36CE" w:rsidP="002153A5">
            <w:pPr>
              <w:pStyle w:val="afffd"/>
              <w:rPr>
                <w:sz w:val="18"/>
                <w:szCs w:val="18"/>
              </w:rPr>
            </w:pPr>
            <w:r w:rsidRPr="002153A5">
              <w:rPr>
                <w:sz w:val="18"/>
                <w:szCs w:val="18"/>
              </w:rPr>
              <w:t>0,00</w:t>
            </w:r>
          </w:p>
        </w:tc>
      </w:tr>
      <w:tr w:rsidR="000F36CE" w:rsidRPr="002153A5" w14:paraId="57B869E1" w14:textId="77777777" w:rsidTr="00F83E34">
        <w:trPr>
          <w:trHeight w:val="20"/>
        </w:trPr>
        <w:tc>
          <w:tcPr>
            <w:tcW w:w="6374" w:type="dxa"/>
            <w:hideMark/>
          </w:tcPr>
          <w:p w14:paraId="53D3B328" w14:textId="77777777" w:rsidR="000F36CE" w:rsidRPr="002153A5" w:rsidRDefault="000F36CE" w:rsidP="002153A5">
            <w:pPr>
              <w:pStyle w:val="afffd"/>
              <w:rPr>
                <w:sz w:val="18"/>
                <w:szCs w:val="18"/>
              </w:rPr>
            </w:pPr>
            <w:r w:rsidRPr="002153A5">
              <w:rPr>
                <w:sz w:val="18"/>
                <w:szCs w:val="18"/>
              </w:rPr>
              <w:t>Всего среднее время восстановления отопления после повреждения в магистральных и распределительных тепловых сетях, час</w:t>
            </w:r>
          </w:p>
        </w:tc>
        <w:tc>
          <w:tcPr>
            <w:tcW w:w="709" w:type="dxa"/>
            <w:hideMark/>
          </w:tcPr>
          <w:p w14:paraId="7B8CE7C2" w14:textId="77777777" w:rsidR="000F36CE" w:rsidRPr="002153A5" w:rsidRDefault="000F36CE" w:rsidP="002153A5">
            <w:pPr>
              <w:pStyle w:val="afffd"/>
              <w:rPr>
                <w:sz w:val="18"/>
                <w:szCs w:val="18"/>
              </w:rPr>
            </w:pPr>
            <w:r w:rsidRPr="002153A5">
              <w:rPr>
                <w:sz w:val="18"/>
                <w:szCs w:val="18"/>
              </w:rPr>
              <w:t>1,00</w:t>
            </w:r>
          </w:p>
        </w:tc>
        <w:tc>
          <w:tcPr>
            <w:tcW w:w="709" w:type="dxa"/>
            <w:hideMark/>
          </w:tcPr>
          <w:p w14:paraId="67A402B2" w14:textId="77777777" w:rsidR="000F36CE" w:rsidRPr="002153A5" w:rsidRDefault="000F36CE" w:rsidP="002153A5">
            <w:pPr>
              <w:pStyle w:val="afffd"/>
              <w:rPr>
                <w:sz w:val="18"/>
                <w:szCs w:val="18"/>
              </w:rPr>
            </w:pPr>
            <w:r w:rsidRPr="002153A5">
              <w:rPr>
                <w:sz w:val="18"/>
                <w:szCs w:val="18"/>
              </w:rPr>
              <w:t>5,00</w:t>
            </w:r>
          </w:p>
        </w:tc>
        <w:tc>
          <w:tcPr>
            <w:tcW w:w="567" w:type="dxa"/>
            <w:hideMark/>
          </w:tcPr>
          <w:p w14:paraId="1A08655F" w14:textId="77777777" w:rsidR="000F36CE" w:rsidRPr="002153A5" w:rsidRDefault="000F36CE" w:rsidP="002153A5">
            <w:pPr>
              <w:pStyle w:val="afffd"/>
              <w:rPr>
                <w:sz w:val="18"/>
                <w:szCs w:val="18"/>
              </w:rPr>
            </w:pPr>
            <w:r w:rsidRPr="002153A5">
              <w:rPr>
                <w:sz w:val="18"/>
                <w:szCs w:val="18"/>
              </w:rPr>
              <w:t>4,00</w:t>
            </w:r>
          </w:p>
        </w:tc>
        <w:tc>
          <w:tcPr>
            <w:tcW w:w="708" w:type="dxa"/>
            <w:hideMark/>
          </w:tcPr>
          <w:p w14:paraId="4F25A6E8" w14:textId="77777777" w:rsidR="000F36CE" w:rsidRPr="002153A5" w:rsidRDefault="000F36CE" w:rsidP="002153A5">
            <w:pPr>
              <w:pStyle w:val="afffd"/>
              <w:rPr>
                <w:sz w:val="18"/>
                <w:szCs w:val="18"/>
              </w:rPr>
            </w:pPr>
            <w:r w:rsidRPr="002153A5">
              <w:rPr>
                <w:sz w:val="18"/>
                <w:szCs w:val="18"/>
              </w:rPr>
              <w:t>8,00</w:t>
            </w:r>
          </w:p>
        </w:tc>
        <w:tc>
          <w:tcPr>
            <w:tcW w:w="560" w:type="dxa"/>
            <w:hideMark/>
          </w:tcPr>
          <w:p w14:paraId="7280F15D" w14:textId="77777777" w:rsidR="000F36CE" w:rsidRPr="002153A5" w:rsidRDefault="000F36CE" w:rsidP="002153A5">
            <w:pPr>
              <w:pStyle w:val="afffd"/>
              <w:rPr>
                <w:sz w:val="18"/>
                <w:szCs w:val="18"/>
              </w:rPr>
            </w:pPr>
            <w:r w:rsidRPr="002153A5">
              <w:rPr>
                <w:sz w:val="18"/>
                <w:szCs w:val="18"/>
              </w:rPr>
              <w:t>0,00</w:t>
            </w:r>
          </w:p>
        </w:tc>
      </w:tr>
      <w:tr w:rsidR="000F36CE" w:rsidRPr="002153A5" w14:paraId="4394FE66" w14:textId="77777777" w:rsidTr="00F83E34">
        <w:trPr>
          <w:trHeight w:val="20"/>
        </w:trPr>
        <w:tc>
          <w:tcPr>
            <w:tcW w:w="9627" w:type="dxa"/>
            <w:gridSpan w:val="6"/>
            <w:hideMark/>
          </w:tcPr>
          <w:p w14:paraId="58C2C88F" w14:textId="77777777" w:rsidR="000F36CE" w:rsidRPr="002153A5" w:rsidRDefault="000F36CE" w:rsidP="002153A5">
            <w:pPr>
              <w:pStyle w:val="afffd"/>
              <w:rPr>
                <w:sz w:val="18"/>
                <w:szCs w:val="18"/>
              </w:rPr>
            </w:pPr>
            <w:r w:rsidRPr="002153A5">
              <w:rPr>
                <w:sz w:val="18"/>
                <w:szCs w:val="18"/>
              </w:rPr>
              <w:t>Котельная "У поселка Северный Рудник"</w:t>
            </w:r>
          </w:p>
        </w:tc>
      </w:tr>
      <w:tr w:rsidR="000F36CE" w:rsidRPr="002153A5" w14:paraId="4717E6FB" w14:textId="77777777" w:rsidTr="00F83E34">
        <w:trPr>
          <w:trHeight w:val="20"/>
        </w:trPr>
        <w:tc>
          <w:tcPr>
            <w:tcW w:w="6374" w:type="dxa"/>
            <w:hideMark/>
          </w:tcPr>
          <w:p w14:paraId="45F070D6" w14:textId="77777777" w:rsidR="000F36CE" w:rsidRPr="002153A5" w:rsidRDefault="000F36CE" w:rsidP="002153A5">
            <w:pPr>
              <w:pStyle w:val="afffd"/>
              <w:rPr>
                <w:sz w:val="18"/>
                <w:szCs w:val="18"/>
              </w:rPr>
            </w:pPr>
            <w:r w:rsidRPr="002153A5">
              <w:rPr>
                <w:sz w:val="18"/>
                <w:szCs w:val="18"/>
              </w:rPr>
              <w:t>Среднее время восстановления теплоснабжения после повреждения в магистральных тепловых сетях в отопительный период, час</w:t>
            </w:r>
          </w:p>
        </w:tc>
        <w:tc>
          <w:tcPr>
            <w:tcW w:w="709" w:type="dxa"/>
            <w:hideMark/>
          </w:tcPr>
          <w:p w14:paraId="34259D28" w14:textId="77777777" w:rsidR="000F36CE" w:rsidRPr="002153A5" w:rsidRDefault="000F36CE" w:rsidP="002153A5">
            <w:pPr>
              <w:pStyle w:val="afffd"/>
              <w:rPr>
                <w:sz w:val="18"/>
                <w:szCs w:val="18"/>
              </w:rPr>
            </w:pPr>
            <w:r w:rsidRPr="002153A5">
              <w:rPr>
                <w:sz w:val="18"/>
                <w:szCs w:val="18"/>
              </w:rPr>
              <w:t>0,00</w:t>
            </w:r>
          </w:p>
        </w:tc>
        <w:tc>
          <w:tcPr>
            <w:tcW w:w="709" w:type="dxa"/>
            <w:hideMark/>
          </w:tcPr>
          <w:p w14:paraId="220AD216" w14:textId="77777777" w:rsidR="000F36CE" w:rsidRPr="002153A5" w:rsidRDefault="000F36CE" w:rsidP="002153A5">
            <w:pPr>
              <w:pStyle w:val="afffd"/>
              <w:rPr>
                <w:sz w:val="18"/>
                <w:szCs w:val="18"/>
              </w:rPr>
            </w:pPr>
            <w:r w:rsidRPr="002153A5">
              <w:rPr>
                <w:sz w:val="18"/>
                <w:szCs w:val="18"/>
              </w:rPr>
              <w:t>0,00</w:t>
            </w:r>
          </w:p>
        </w:tc>
        <w:tc>
          <w:tcPr>
            <w:tcW w:w="567" w:type="dxa"/>
            <w:hideMark/>
          </w:tcPr>
          <w:p w14:paraId="142A6592" w14:textId="77777777" w:rsidR="000F36CE" w:rsidRPr="002153A5" w:rsidRDefault="000F36CE" w:rsidP="002153A5">
            <w:pPr>
              <w:pStyle w:val="afffd"/>
              <w:rPr>
                <w:sz w:val="18"/>
                <w:szCs w:val="18"/>
              </w:rPr>
            </w:pPr>
            <w:r w:rsidRPr="002153A5">
              <w:rPr>
                <w:sz w:val="18"/>
                <w:szCs w:val="18"/>
              </w:rPr>
              <w:t>0,00</w:t>
            </w:r>
          </w:p>
        </w:tc>
        <w:tc>
          <w:tcPr>
            <w:tcW w:w="708" w:type="dxa"/>
            <w:hideMark/>
          </w:tcPr>
          <w:p w14:paraId="398741C5" w14:textId="77777777" w:rsidR="000F36CE" w:rsidRPr="002153A5" w:rsidRDefault="000F36CE" w:rsidP="002153A5">
            <w:pPr>
              <w:pStyle w:val="afffd"/>
              <w:rPr>
                <w:sz w:val="18"/>
                <w:szCs w:val="18"/>
              </w:rPr>
            </w:pPr>
            <w:r w:rsidRPr="002153A5">
              <w:rPr>
                <w:sz w:val="18"/>
                <w:szCs w:val="18"/>
              </w:rPr>
              <w:t>0,00</w:t>
            </w:r>
          </w:p>
        </w:tc>
        <w:tc>
          <w:tcPr>
            <w:tcW w:w="560" w:type="dxa"/>
            <w:hideMark/>
          </w:tcPr>
          <w:p w14:paraId="14F2F118" w14:textId="77777777" w:rsidR="000F36CE" w:rsidRPr="002153A5" w:rsidRDefault="000F36CE" w:rsidP="002153A5">
            <w:pPr>
              <w:pStyle w:val="afffd"/>
              <w:rPr>
                <w:sz w:val="18"/>
                <w:szCs w:val="18"/>
              </w:rPr>
            </w:pPr>
            <w:r w:rsidRPr="002153A5">
              <w:rPr>
                <w:sz w:val="18"/>
                <w:szCs w:val="18"/>
              </w:rPr>
              <w:t>0,00</w:t>
            </w:r>
          </w:p>
        </w:tc>
      </w:tr>
      <w:tr w:rsidR="000F36CE" w:rsidRPr="002153A5" w14:paraId="1FD36DAD" w14:textId="77777777" w:rsidTr="00F83E34">
        <w:trPr>
          <w:trHeight w:val="20"/>
        </w:trPr>
        <w:tc>
          <w:tcPr>
            <w:tcW w:w="6374" w:type="dxa"/>
            <w:hideMark/>
          </w:tcPr>
          <w:p w14:paraId="7B050D09" w14:textId="77777777" w:rsidR="000F36CE" w:rsidRPr="002153A5" w:rsidRDefault="000F36CE" w:rsidP="002153A5">
            <w:pPr>
              <w:pStyle w:val="afffd"/>
              <w:rPr>
                <w:sz w:val="18"/>
                <w:szCs w:val="18"/>
              </w:rPr>
            </w:pPr>
            <w:r w:rsidRPr="002153A5">
              <w:rPr>
                <w:sz w:val="18"/>
                <w:szCs w:val="18"/>
              </w:rPr>
              <w:t>Среднее время восстановления отопления после повреждения в распределительных тепловых сетях систем отопления, час:</w:t>
            </w:r>
          </w:p>
        </w:tc>
        <w:tc>
          <w:tcPr>
            <w:tcW w:w="709" w:type="dxa"/>
            <w:hideMark/>
          </w:tcPr>
          <w:p w14:paraId="0BD21B04" w14:textId="77777777" w:rsidR="000F36CE" w:rsidRPr="002153A5" w:rsidRDefault="000F36CE" w:rsidP="002153A5">
            <w:pPr>
              <w:pStyle w:val="afffd"/>
              <w:rPr>
                <w:sz w:val="18"/>
                <w:szCs w:val="18"/>
              </w:rPr>
            </w:pPr>
            <w:r w:rsidRPr="002153A5">
              <w:rPr>
                <w:sz w:val="18"/>
                <w:szCs w:val="18"/>
              </w:rPr>
              <w:t>10,00</w:t>
            </w:r>
          </w:p>
        </w:tc>
        <w:tc>
          <w:tcPr>
            <w:tcW w:w="709" w:type="dxa"/>
            <w:hideMark/>
          </w:tcPr>
          <w:p w14:paraId="16632EF7" w14:textId="77777777" w:rsidR="000F36CE" w:rsidRPr="002153A5" w:rsidRDefault="000F36CE" w:rsidP="002153A5">
            <w:pPr>
              <w:pStyle w:val="afffd"/>
              <w:rPr>
                <w:sz w:val="18"/>
                <w:szCs w:val="18"/>
              </w:rPr>
            </w:pPr>
            <w:r w:rsidRPr="002153A5">
              <w:rPr>
                <w:sz w:val="18"/>
                <w:szCs w:val="18"/>
              </w:rPr>
              <w:t>1,00</w:t>
            </w:r>
          </w:p>
        </w:tc>
        <w:tc>
          <w:tcPr>
            <w:tcW w:w="567" w:type="dxa"/>
            <w:hideMark/>
          </w:tcPr>
          <w:p w14:paraId="760D6A48" w14:textId="77777777" w:rsidR="000F36CE" w:rsidRPr="002153A5" w:rsidRDefault="000F36CE" w:rsidP="002153A5">
            <w:pPr>
              <w:pStyle w:val="afffd"/>
              <w:rPr>
                <w:sz w:val="18"/>
                <w:szCs w:val="18"/>
              </w:rPr>
            </w:pPr>
            <w:r w:rsidRPr="002153A5">
              <w:rPr>
                <w:sz w:val="18"/>
                <w:szCs w:val="18"/>
              </w:rPr>
              <w:t>9,00</w:t>
            </w:r>
          </w:p>
        </w:tc>
        <w:tc>
          <w:tcPr>
            <w:tcW w:w="708" w:type="dxa"/>
            <w:hideMark/>
          </w:tcPr>
          <w:p w14:paraId="7BB340F7" w14:textId="77777777" w:rsidR="000F36CE" w:rsidRPr="002153A5" w:rsidRDefault="000F36CE" w:rsidP="002153A5">
            <w:pPr>
              <w:pStyle w:val="afffd"/>
              <w:rPr>
                <w:sz w:val="18"/>
                <w:szCs w:val="18"/>
              </w:rPr>
            </w:pPr>
            <w:r w:rsidRPr="002153A5">
              <w:rPr>
                <w:sz w:val="18"/>
                <w:szCs w:val="18"/>
              </w:rPr>
              <w:t>4,00</w:t>
            </w:r>
          </w:p>
        </w:tc>
        <w:tc>
          <w:tcPr>
            <w:tcW w:w="560" w:type="dxa"/>
            <w:hideMark/>
          </w:tcPr>
          <w:p w14:paraId="26D04AD4" w14:textId="77777777" w:rsidR="000F36CE" w:rsidRPr="002153A5" w:rsidRDefault="000F36CE" w:rsidP="002153A5">
            <w:pPr>
              <w:pStyle w:val="afffd"/>
              <w:rPr>
                <w:sz w:val="18"/>
                <w:szCs w:val="18"/>
              </w:rPr>
            </w:pPr>
            <w:r w:rsidRPr="002153A5">
              <w:rPr>
                <w:sz w:val="18"/>
                <w:szCs w:val="18"/>
              </w:rPr>
              <w:t>0,00</w:t>
            </w:r>
          </w:p>
        </w:tc>
      </w:tr>
      <w:tr w:rsidR="000F36CE" w:rsidRPr="002153A5" w14:paraId="2BE06822" w14:textId="77777777" w:rsidTr="00F83E34">
        <w:trPr>
          <w:trHeight w:val="20"/>
        </w:trPr>
        <w:tc>
          <w:tcPr>
            <w:tcW w:w="6374" w:type="dxa"/>
            <w:hideMark/>
          </w:tcPr>
          <w:p w14:paraId="0D234457" w14:textId="77777777" w:rsidR="000F36CE" w:rsidRPr="002153A5" w:rsidRDefault="000F36CE" w:rsidP="002153A5">
            <w:pPr>
              <w:pStyle w:val="afffd"/>
              <w:rPr>
                <w:sz w:val="18"/>
                <w:szCs w:val="18"/>
              </w:rPr>
            </w:pPr>
            <w:r w:rsidRPr="002153A5">
              <w:rPr>
                <w:sz w:val="18"/>
                <w:szCs w:val="18"/>
              </w:rPr>
              <w:t>Среднее время восстановления горячего водоснабжения поле повреждения в сетях горячего водоснабжения (в случае их наличия), час</w:t>
            </w:r>
          </w:p>
        </w:tc>
        <w:tc>
          <w:tcPr>
            <w:tcW w:w="709" w:type="dxa"/>
            <w:hideMark/>
          </w:tcPr>
          <w:p w14:paraId="1D0183D1" w14:textId="77777777" w:rsidR="000F36CE" w:rsidRPr="002153A5" w:rsidRDefault="000F36CE" w:rsidP="002153A5">
            <w:pPr>
              <w:pStyle w:val="afffd"/>
              <w:rPr>
                <w:sz w:val="18"/>
                <w:szCs w:val="18"/>
              </w:rPr>
            </w:pPr>
            <w:r w:rsidRPr="002153A5">
              <w:rPr>
                <w:sz w:val="18"/>
                <w:szCs w:val="18"/>
              </w:rPr>
              <w:t>0,00</w:t>
            </w:r>
          </w:p>
        </w:tc>
        <w:tc>
          <w:tcPr>
            <w:tcW w:w="709" w:type="dxa"/>
            <w:hideMark/>
          </w:tcPr>
          <w:p w14:paraId="5E2AA3F8" w14:textId="77777777" w:rsidR="000F36CE" w:rsidRPr="002153A5" w:rsidRDefault="000F36CE" w:rsidP="002153A5">
            <w:pPr>
              <w:pStyle w:val="afffd"/>
              <w:rPr>
                <w:sz w:val="18"/>
                <w:szCs w:val="18"/>
              </w:rPr>
            </w:pPr>
            <w:r w:rsidRPr="002153A5">
              <w:rPr>
                <w:sz w:val="18"/>
                <w:szCs w:val="18"/>
              </w:rPr>
              <w:t>0,00</w:t>
            </w:r>
          </w:p>
        </w:tc>
        <w:tc>
          <w:tcPr>
            <w:tcW w:w="567" w:type="dxa"/>
            <w:hideMark/>
          </w:tcPr>
          <w:p w14:paraId="24E14008" w14:textId="77777777" w:rsidR="000F36CE" w:rsidRPr="002153A5" w:rsidRDefault="000F36CE" w:rsidP="002153A5">
            <w:pPr>
              <w:pStyle w:val="afffd"/>
              <w:rPr>
                <w:sz w:val="18"/>
                <w:szCs w:val="18"/>
              </w:rPr>
            </w:pPr>
            <w:r w:rsidRPr="002153A5">
              <w:rPr>
                <w:sz w:val="18"/>
                <w:szCs w:val="18"/>
              </w:rPr>
              <w:t>0,00</w:t>
            </w:r>
          </w:p>
        </w:tc>
        <w:tc>
          <w:tcPr>
            <w:tcW w:w="708" w:type="dxa"/>
            <w:hideMark/>
          </w:tcPr>
          <w:p w14:paraId="70622BB3" w14:textId="77777777" w:rsidR="000F36CE" w:rsidRPr="002153A5" w:rsidRDefault="000F36CE" w:rsidP="002153A5">
            <w:pPr>
              <w:pStyle w:val="afffd"/>
              <w:rPr>
                <w:sz w:val="18"/>
                <w:szCs w:val="18"/>
              </w:rPr>
            </w:pPr>
            <w:r w:rsidRPr="002153A5">
              <w:rPr>
                <w:sz w:val="18"/>
                <w:szCs w:val="18"/>
              </w:rPr>
              <w:t>0,00</w:t>
            </w:r>
          </w:p>
        </w:tc>
        <w:tc>
          <w:tcPr>
            <w:tcW w:w="560" w:type="dxa"/>
            <w:hideMark/>
          </w:tcPr>
          <w:p w14:paraId="01336618" w14:textId="77777777" w:rsidR="000F36CE" w:rsidRPr="002153A5" w:rsidRDefault="000F36CE" w:rsidP="002153A5">
            <w:pPr>
              <w:pStyle w:val="afffd"/>
              <w:rPr>
                <w:sz w:val="18"/>
                <w:szCs w:val="18"/>
              </w:rPr>
            </w:pPr>
            <w:r w:rsidRPr="002153A5">
              <w:rPr>
                <w:sz w:val="18"/>
                <w:szCs w:val="18"/>
              </w:rPr>
              <w:t>0,00</w:t>
            </w:r>
          </w:p>
        </w:tc>
      </w:tr>
      <w:tr w:rsidR="000F36CE" w:rsidRPr="002153A5" w14:paraId="40322F07" w14:textId="77777777" w:rsidTr="00F83E34">
        <w:trPr>
          <w:trHeight w:val="20"/>
        </w:trPr>
        <w:tc>
          <w:tcPr>
            <w:tcW w:w="6374" w:type="dxa"/>
            <w:hideMark/>
          </w:tcPr>
          <w:p w14:paraId="5B07A9C8" w14:textId="77777777" w:rsidR="000F36CE" w:rsidRPr="002153A5" w:rsidRDefault="000F36CE" w:rsidP="002153A5">
            <w:pPr>
              <w:pStyle w:val="afffd"/>
              <w:rPr>
                <w:sz w:val="18"/>
                <w:szCs w:val="18"/>
              </w:rPr>
            </w:pPr>
            <w:r w:rsidRPr="002153A5">
              <w:rPr>
                <w:sz w:val="18"/>
                <w:szCs w:val="18"/>
              </w:rPr>
              <w:t>Всего среднее время восстановления отопления после повреждения в магистральных и распределительных тепловых сетях, час</w:t>
            </w:r>
          </w:p>
        </w:tc>
        <w:tc>
          <w:tcPr>
            <w:tcW w:w="709" w:type="dxa"/>
            <w:hideMark/>
          </w:tcPr>
          <w:p w14:paraId="5009434C" w14:textId="77777777" w:rsidR="000F36CE" w:rsidRPr="002153A5" w:rsidRDefault="000F36CE" w:rsidP="002153A5">
            <w:pPr>
              <w:pStyle w:val="afffd"/>
              <w:rPr>
                <w:sz w:val="18"/>
                <w:szCs w:val="18"/>
              </w:rPr>
            </w:pPr>
            <w:r w:rsidRPr="002153A5">
              <w:rPr>
                <w:sz w:val="18"/>
                <w:szCs w:val="18"/>
              </w:rPr>
              <w:t>10,00</w:t>
            </w:r>
          </w:p>
        </w:tc>
        <w:tc>
          <w:tcPr>
            <w:tcW w:w="709" w:type="dxa"/>
            <w:hideMark/>
          </w:tcPr>
          <w:p w14:paraId="0E67907B" w14:textId="77777777" w:rsidR="000F36CE" w:rsidRPr="002153A5" w:rsidRDefault="000F36CE" w:rsidP="002153A5">
            <w:pPr>
              <w:pStyle w:val="afffd"/>
              <w:rPr>
                <w:sz w:val="18"/>
                <w:szCs w:val="18"/>
              </w:rPr>
            </w:pPr>
            <w:r w:rsidRPr="002153A5">
              <w:rPr>
                <w:sz w:val="18"/>
                <w:szCs w:val="18"/>
              </w:rPr>
              <w:t>1,00</w:t>
            </w:r>
          </w:p>
        </w:tc>
        <w:tc>
          <w:tcPr>
            <w:tcW w:w="567" w:type="dxa"/>
            <w:hideMark/>
          </w:tcPr>
          <w:p w14:paraId="361E784E" w14:textId="77777777" w:rsidR="000F36CE" w:rsidRPr="002153A5" w:rsidRDefault="000F36CE" w:rsidP="002153A5">
            <w:pPr>
              <w:pStyle w:val="afffd"/>
              <w:rPr>
                <w:sz w:val="18"/>
                <w:szCs w:val="18"/>
              </w:rPr>
            </w:pPr>
            <w:r w:rsidRPr="002153A5">
              <w:rPr>
                <w:sz w:val="18"/>
                <w:szCs w:val="18"/>
              </w:rPr>
              <w:t>9,00</w:t>
            </w:r>
          </w:p>
        </w:tc>
        <w:tc>
          <w:tcPr>
            <w:tcW w:w="708" w:type="dxa"/>
            <w:hideMark/>
          </w:tcPr>
          <w:p w14:paraId="49FA15F6" w14:textId="77777777" w:rsidR="000F36CE" w:rsidRPr="002153A5" w:rsidRDefault="000F36CE" w:rsidP="002153A5">
            <w:pPr>
              <w:pStyle w:val="afffd"/>
              <w:rPr>
                <w:sz w:val="18"/>
                <w:szCs w:val="18"/>
              </w:rPr>
            </w:pPr>
            <w:r w:rsidRPr="002153A5">
              <w:rPr>
                <w:sz w:val="18"/>
                <w:szCs w:val="18"/>
              </w:rPr>
              <w:t>4,00</w:t>
            </w:r>
          </w:p>
        </w:tc>
        <w:tc>
          <w:tcPr>
            <w:tcW w:w="560" w:type="dxa"/>
            <w:hideMark/>
          </w:tcPr>
          <w:p w14:paraId="1A295F1A" w14:textId="77777777" w:rsidR="000F36CE" w:rsidRPr="002153A5" w:rsidRDefault="000F36CE" w:rsidP="002153A5">
            <w:pPr>
              <w:pStyle w:val="afffd"/>
              <w:rPr>
                <w:sz w:val="18"/>
                <w:szCs w:val="18"/>
              </w:rPr>
            </w:pPr>
            <w:r w:rsidRPr="002153A5">
              <w:rPr>
                <w:sz w:val="18"/>
                <w:szCs w:val="18"/>
              </w:rPr>
              <w:t>0,00</w:t>
            </w:r>
          </w:p>
        </w:tc>
      </w:tr>
      <w:tr w:rsidR="000F36CE" w:rsidRPr="002153A5" w14:paraId="05012F4B" w14:textId="77777777" w:rsidTr="00F83E34">
        <w:trPr>
          <w:trHeight w:val="20"/>
        </w:trPr>
        <w:tc>
          <w:tcPr>
            <w:tcW w:w="9627" w:type="dxa"/>
            <w:gridSpan w:val="6"/>
            <w:hideMark/>
          </w:tcPr>
          <w:p w14:paraId="6042FD6D" w14:textId="60F05867" w:rsidR="000F36CE" w:rsidRPr="002153A5" w:rsidRDefault="000F36CE" w:rsidP="002153A5">
            <w:pPr>
              <w:pStyle w:val="afffd"/>
              <w:rPr>
                <w:sz w:val="18"/>
                <w:szCs w:val="18"/>
              </w:rPr>
            </w:pPr>
            <w:r w:rsidRPr="002153A5">
              <w:rPr>
                <w:sz w:val="18"/>
                <w:szCs w:val="18"/>
              </w:rPr>
              <w:t>БМК по ул. Ковалева, 109а</w:t>
            </w:r>
          </w:p>
        </w:tc>
      </w:tr>
      <w:tr w:rsidR="000F36CE" w:rsidRPr="002153A5" w14:paraId="2F3EC424" w14:textId="77777777" w:rsidTr="00F83E34">
        <w:trPr>
          <w:trHeight w:val="20"/>
        </w:trPr>
        <w:tc>
          <w:tcPr>
            <w:tcW w:w="6374" w:type="dxa"/>
            <w:hideMark/>
          </w:tcPr>
          <w:p w14:paraId="19800AEB" w14:textId="77777777" w:rsidR="000F36CE" w:rsidRPr="002153A5" w:rsidRDefault="000F36CE" w:rsidP="002153A5">
            <w:pPr>
              <w:pStyle w:val="afffd"/>
              <w:rPr>
                <w:sz w:val="18"/>
                <w:szCs w:val="18"/>
              </w:rPr>
            </w:pPr>
            <w:r w:rsidRPr="002153A5">
              <w:rPr>
                <w:sz w:val="18"/>
                <w:szCs w:val="18"/>
              </w:rPr>
              <w:t>Среднее время восстановления теплоснабжения после повреждения в магистральных тепловых сетях в отопительный период, час</w:t>
            </w:r>
          </w:p>
        </w:tc>
        <w:tc>
          <w:tcPr>
            <w:tcW w:w="709" w:type="dxa"/>
            <w:hideMark/>
          </w:tcPr>
          <w:p w14:paraId="602F9576" w14:textId="77777777" w:rsidR="000F36CE" w:rsidRPr="002153A5" w:rsidRDefault="000F36CE" w:rsidP="002153A5">
            <w:pPr>
              <w:pStyle w:val="afffd"/>
              <w:rPr>
                <w:sz w:val="18"/>
                <w:szCs w:val="18"/>
              </w:rPr>
            </w:pPr>
            <w:r w:rsidRPr="002153A5">
              <w:rPr>
                <w:sz w:val="18"/>
                <w:szCs w:val="18"/>
              </w:rPr>
              <w:t>0,00</w:t>
            </w:r>
          </w:p>
        </w:tc>
        <w:tc>
          <w:tcPr>
            <w:tcW w:w="709" w:type="dxa"/>
            <w:hideMark/>
          </w:tcPr>
          <w:p w14:paraId="1C85C3A2" w14:textId="77777777" w:rsidR="000F36CE" w:rsidRPr="002153A5" w:rsidRDefault="000F36CE" w:rsidP="002153A5">
            <w:pPr>
              <w:pStyle w:val="afffd"/>
              <w:rPr>
                <w:sz w:val="18"/>
                <w:szCs w:val="18"/>
              </w:rPr>
            </w:pPr>
            <w:r w:rsidRPr="002153A5">
              <w:rPr>
                <w:sz w:val="18"/>
                <w:szCs w:val="18"/>
              </w:rPr>
              <w:t>0,00</w:t>
            </w:r>
          </w:p>
        </w:tc>
        <w:tc>
          <w:tcPr>
            <w:tcW w:w="567" w:type="dxa"/>
            <w:hideMark/>
          </w:tcPr>
          <w:p w14:paraId="52AEE9AE" w14:textId="77777777" w:rsidR="000F36CE" w:rsidRPr="002153A5" w:rsidRDefault="000F36CE" w:rsidP="002153A5">
            <w:pPr>
              <w:pStyle w:val="afffd"/>
              <w:rPr>
                <w:sz w:val="18"/>
                <w:szCs w:val="18"/>
              </w:rPr>
            </w:pPr>
            <w:r w:rsidRPr="002153A5">
              <w:rPr>
                <w:sz w:val="18"/>
                <w:szCs w:val="18"/>
              </w:rPr>
              <w:t>0,00</w:t>
            </w:r>
          </w:p>
        </w:tc>
        <w:tc>
          <w:tcPr>
            <w:tcW w:w="708" w:type="dxa"/>
            <w:hideMark/>
          </w:tcPr>
          <w:p w14:paraId="1B478B29" w14:textId="77777777" w:rsidR="000F36CE" w:rsidRPr="002153A5" w:rsidRDefault="000F36CE" w:rsidP="002153A5">
            <w:pPr>
              <w:pStyle w:val="afffd"/>
              <w:rPr>
                <w:sz w:val="18"/>
                <w:szCs w:val="18"/>
              </w:rPr>
            </w:pPr>
            <w:r w:rsidRPr="002153A5">
              <w:rPr>
                <w:sz w:val="18"/>
                <w:szCs w:val="18"/>
              </w:rPr>
              <w:t>0,00</w:t>
            </w:r>
          </w:p>
        </w:tc>
        <w:tc>
          <w:tcPr>
            <w:tcW w:w="560" w:type="dxa"/>
            <w:hideMark/>
          </w:tcPr>
          <w:p w14:paraId="22B25A4B" w14:textId="77777777" w:rsidR="000F36CE" w:rsidRPr="002153A5" w:rsidRDefault="000F36CE" w:rsidP="002153A5">
            <w:pPr>
              <w:pStyle w:val="afffd"/>
              <w:rPr>
                <w:sz w:val="18"/>
                <w:szCs w:val="18"/>
              </w:rPr>
            </w:pPr>
            <w:r w:rsidRPr="002153A5">
              <w:rPr>
                <w:sz w:val="18"/>
                <w:szCs w:val="18"/>
              </w:rPr>
              <w:t>0,00</w:t>
            </w:r>
          </w:p>
        </w:tc>
      </w:tr>
      <w:tr w:rsidR="000F36CE" w:rsidRPr="002153A5" w14:paraId="5119E149" w14:textId="77777777" w:rsidTr="00F83E34">
        <w:trPr>
          <w:trHeight w:val="20"/>
        </w:trPr>
        <w:tc>
          <w:tcPr>
            <w:tcW w:w="6374" w:type="dxa"/>
            <w:hideMark/>
          </w:tcPr>
          <w:p w14:paraId="15F76B34" w14:textId="77777777" w:rsidR="000F36CE" w:rsidRPr="002153A5" w:rsidRDefault="000F36CE" w:rsidP="002153A5">
            <w:pPr>
              <w:pStyle w:val="afffd"/>
              <w:rPr>
                <w:sz w:val="18"/>
                <w:szCs w:val="18"/>
              </w:rPr>
            </w:pPr>
            <w:r w:rsidRPr="002153A5">
              <w:rPr>
                <w:sz w:val="18"/>
                <w:szCs w:val="18"/>
              </w:rPr>
              <w:t>Среднее время восстановления отопления после повреждения в распределительных тепловых сетях систем отопления, час:</w:t>
            </w:r>
          </w:p>
        </w:tc>
        <w:tc>
          <w:tcPr>
            <w:tcW w:w="709" w:type="dxa"/>
            <w:hideMark/>
          </w:tcPr>
          <w:p w14:paraId="4FD8605D" w14:textId="77777777" w:rsidR="000F36CE" w:rsidRPr="002153A5" w:rsidRDefault="000F36CE" w:rsidP="002153A5">
            <w:pPr>
              <w:pStyle w:val="afffd"/>
              <w:rPr>
                <w:sz w:val="18"/>
                <w:szCs w:val="18"/>
              </w:rPr>
            </w:pPr>
            <w:r w:rsidRPr="002153A5">
              <w:rPr>
                <w:sz w:val="18"/>
                <w:szCs w:val="18"/>
              </w:rPr>
              <w:t>4,00</w:t>
            </w:r>
          </w:p>
        </w:tc>
        <w:tc>
          <w:tcPr>
            <w:tcW w:w="709" w:type="dxa"/>
            <w:hideMark/>
          </w:tcPr>
          <w:p w14:paraId="3AF5ABA6" w14:textId="77777777" w:rsidR="000F36CE" w:rsidRPr="002153A5" w:rsidRDefault="000F36CE" w:rsidP="002153A5">
            <w:pPr>
              <w:pStyle w:val="afffd"/>
              <w:rPr>
                <w:sz w:val="18"/>
                <w:szCs w:val="18"/>
              </w:rPr>
            </w:pPr>
            <w:r w:rsidRPr="002153A5">
              <w:rPr>
                <w:sz w:val="18"/>
                <w:szCs w:val="18"/>
              </w:rPr>
              <w:t>9,00</w:t>
            </w:r>
          </w:p>
        </w:tc>
        <w:tc>
          <w:tcPr>
            <w:tcW w:w="567" w:type="dxa"/>
            <w:hideMark/>
          </w:tcPr>
          <w:p w14:paraId="7DC6CD4D" w14:textId="77777777" w:rsidR="000F36CE" w:rsidRPr="002153A5" w:rsidRDefault="000F36CE" w:rsidP="002153A5">
            <w:pPr>
              <w:pStyle w:val="afffd"/>
              <w:rPr>
                <w:sz w:val="18"/>
                <w:szCs w:val="18"/>
              </w:rPr>
            </w:pPr>
            <w:r w:rsidRPr="002153A5">
              <w:rPr>
                <w:sz w:val="18"/>
                <w:szCs w:val="18"/>
              </w:rPr>
              <w:t>3,00</w:t>
            </w:r>
          </w:p>
        </w:tc>
        <w:tc>
          <w:tcPr>
            <w:tcW w:w="708" w:type="dxa"/>
            <w:hideMark/>
          </w:tcPr>
          <w:p w14:paraId="4EBF068C" w14:textId="77777777" w:rsidR="000F36CE" w:rsidRPr="002153A5" w:rsidRDefault="000F36CE" w:rsidP="002153A5">
            <w:pPr>
              <w:pStyle w:val="afffd"/>
              <w:rPr>
                <w:sz w:val="18"/>
                <w:szCs w:val="18"/>
              </w:rPr>
            </w:pPr>
            <w:r w:rsidRPr="002153A5">
              <w:rPr>
                <w:sz w:val="18"/>
                <w:szCs w:val="18"/>
              </w:rPr>
              <w:t>8,00</w:t>
            </w:r>
          </w:p>
        </w:tc>
        <w:tc>
          <w:tcPr>
            <w:tcW w:w="560" w:type="dxa"/>
            <w:hideMark/>
          </w:tcPr>
          <w:p w14:paraId="116B0134" w14:textId="77777777" w:rsidR="000F36CE" w:rsidRPr="002153A5" w:rsidRDefault="000F36CE" w:rsidP="002153A5">
            <w:pPr>
              <w:pStyle w:val="afffd"/>
              <w:rPr>
                <w:sz w:val="18"/>
                <w:szCs w:val="18"/>
              </w:rPr>
            </w:pPr>
            <w:r w:rsidRPr="002153A5">
              <w:rPr>
                <w:sz w:val="18"/>
                <w:szCs w:val="18"/>
              </w:rPr>
              <w:t>0,00</w:t>
            </w:r>
          </w:p>
        </w:tc>
      </w:tr>
      <w:tr w:rsidR="000F36CE" w:rsidRPr="002153A5" w14:paraId="62978B0A" w14:textId="77777777" w:rsidTr="00F83E34">
        <w:trPr>
          <w:trHeight w:val="20"/>
        </w:trPr>
        <w:tc>
          <w:tcPr>
            <w:tcW w:w="6374" w:type="dxa"/>
            <w:hideMark/>
          </w:tcPr>
          <w:p w14:paraId="68E48C9A" w14:textId="77777777" w:rsidR="000F36CE" w:rsidRPr="002153A5" w:rsidRDefault="000F36CE" w:rsidP="002153A5">
            <w:pPr>
              <w:pStyle w:val="afffd"/>
              <w:rPr>
                <w:sz w:val="18"/>
                <w:szCs w:val="18"/>
              </w:rPr>
            </w:pPr>
            <w:r w:rsidRPr="002153A5">
              <w:rPr>
                <w:sz w:val="18"/>
                <w:szCs w:val="18"/>
              </w:rPr>
              <w:t>Среднее время восстановления горячего водоснабжения поле повреждения в сетях горячего водоснабжения (в случае их наличия), час</w:t>
            </w:r>
          </w:p>
        </w:tc>
        <w:tc>
          <w:tcPr>
            <w:tcW w:w="709" w:type="dxa"/>
            <w:hideMark/>
          </w:tcPr>
          <w:p w14:paraId="22F2DD0B" w14:textId="77777777" w:rsidR="000F36CE" w:rsidRPr="002153A5" w:rsidRDefault="000F36CE" w:rsidP="002153A5">
            <w:pPr>
              <w:pStyle w:val="afffd"/>
              <w:rPr>
                <w:sz w:val="18"/>
                <w:szCs w:val="18"/>
              </w:rPr>
            </w:pPr>
            <w:r w:rsidRPr="002153A5">
              <w:rPr>
                <w:sz w:val="18"/>
                <w:szCs w:val="18"/>
              </w:rPr>
              <w:t>0,00</w:t>
            </w:r>
          </w:p>
        </w:tc>
        <w:tc>
          <w:tcPr>
            <w:tcW w:w="709" w:type="dxa"/>
            <w:hideMark/>
          </w:tcPr>
          <w:p w14:paraId="5A16B474" w14:textId="77777777" w:rsidR="000F36CE" w:rsidRPr="002153A5" w:rsidRDefault="000F36CE" w:rsidP="002153A5">
            <w:pPr>
              <w:pStyle w:val="afffd"/>
              <w:rPr>
                <w:sz w:val="18"/>
                <w:szCs w:val="18"/>
              </w:rPr>
            </w:pPr>
            <w:r w:rsidRPr="002153A5">
              <w:rPr>
                <w:sz w:val="18"/>
                <w:szCs w:val="18"/>
              </w:rPr>
              <w:t>0,00</w:t>
            </w:r>
          </w:p>
        </w:tc>
        <w:tc>
          <w:tcPr>
            <w:tcW w:w="567" w:type="dxa"/>
            <w:hideMark/>
          </w:tcPr>
          <w:p w14:paraId="3415AE97" w14:textId="77777777" w:rsidR="000F36CE" w:rsidRPr="002153A5" w:rsidRDefault="000F36CE" w:rsidP="002153A5">
            <w:pPr>
              <w:pStyle w:val="afffd"/>
              <w:rPr>
                <w:sz w:val="18"/>
                <w:szCs w:val="18"/>
              </w:rPr>
            </w:pPr>
            <w:r w:rsidRPr="002153A5">
              <w:rPr>
                <w:sz w:val="18"/>
                <w:szCs w:val="18"/>
              </w:rPr>
              <w:t>0,00</w:t>
            </w:r>
          </w:p>
        </w:tc>
        <w:tc>
          <w:tcPr>
            <w:tcW w:w="708" w:type="dxa"/>
            <w:hideMark/>
          </w:tcPr>
          <w:p w14:paraId="3ED7B8A3" w14:textId="77777777" w:rsidR="000F36CE" w:rsidRPr="002153A5" w:rsidRDefault="000F36CE" w:rsidP="002153A5">
            <w:pPr>
              <w:pStyle w:val="afffd"/>
              <w:rPr>
                <w:sz w:val="18"/>
                <w:szCs w:val="18"/>
              </w:rPr>
            </w:pPr>
            <w:r w:rsidRPr="002153A5">
              <w:rPr>
                <w:sz w:val="18"/>
                <w:szCs w:val="18"/>
              </w:rPr>
              <w:t>0,00</w:t>
            </w:r>
          </w:p>
        </w:tc>
        <w:tc>
          <w:tcPr>
            <w:tcW w:w="560" w:type="dxa"/>
            <w:hideMark/>
          </w:tcPr>
          <w:p w14:paraId="74D320A0" w14:textId="77777777" w:rsidR="000F36CE" w:rsidRPr="002153A5" w:rsidRDefault="000F36CE" w:rsidP="002153A5">
            <w:pPr>
              <w:pStyle w:val="afffd"/>
              <w:rPr>
                <w:sz w:val="18"/>
                <w:szCs w:val="18"/>
              </w:rPr>
            </w:pPr>
            <w:r w:rsidRPr="002153A5">
              <w:rPr>
                <w:sz w:val="18"/>
                <w:szCs w:val="18"/>
              </w:rPr>
              <w:t>0,00</w:t>
            </w:r>
          </w:p>
        </w:tc>
      </w:tr>
      <w:tr w:rsidR="000F36CE" w:rsidRPr="002153A5" w14:paraId="0196B624" w14:textId="77777777" w:rsidTr="00F83E34">
        <w:trPr>
          <w:trHeight w:val="20"/>
        </w:trPr>
        <w:tc>
          <w:tcPr>
            <w:tcW w:w="6374" w:type="dxa"/>
            <w:hideMark/>
          </w:tcPr>
          <w:p w14:paraId="6ABDF4A5" w14:textId="77777777" w:rsidR="000F36CE" w:rsidRPr="002153A5" w:rsidRDefault="000F36CE" w:rsidP="002153A5">
            <w:pPr>
              <w:pStyle w:val="afffd"/>
              <w:rPr>
                <w:sz w:val="18"/>
                <w:szCs w:val="18"/>
              </w:rPr>
            </w:pPr>
            <w:r w:rsidRPr="002153A5">
              <w:rPr>
                <w:sz w:val="18"/>
                <w:szCs w:val="18"/>
              </w:rPr>
              <w:t>Всего среднее время восстановления отопления после повреждения в магистральных и распределительных тепловых сетях, час</w:t>
            </w:r>
          </w:p>
        </w:tc>
        <w:tc>
          <w:tcPr>
            <w:tcW w:w="709" w:type="dxa"/>
            <w:hideMark/>
          </w:tcPr>
          <w:p w14:paraId="145F3B01" w14:textId="77777777" w:rsidR="000F36CE" w:rsidRPr="002153A5" w:rsidRDefault="000F36CE" w:rsidP="002153A5">
            <w:pPr>
              <w:pStyle w:val="afffd"/>
              <w:rPr>
                <w:sz w:val="18"/>
                <w:szCs w:val="18"/>
              </w:rPr>
            </w:pPr>
            <w:r w:rsidRPr="002153A5">
              <w:rPr>
                <w:sz w:val="18"/>
                <w:szCs w:val="18"/>
              </w:rPr>
              <w:t>4,00</w:t>
            </w:r>
          </w:p>
        </w:tc>
        <w:tc>
          <w:tcPr>
            <w:tcW w:w="709" w:type="dxa"/>
            <w:hideMark/>
          </w:tcPr>
          <w:p w14:paraId="24675FC5" w14:textId="77777777" w:rsidR="000F36CE" w:rsidRPr="002153A5" w:rsidRDefault="000F36CE" w:rsidP="002153A5">
            <w:pPr>
              <w:pStyle w:val="afffd"/>
              <w:rPr>
                <w:sz w:val="18"/>
                <w:szCs w:val="18"/>
              </w:rPr>
            </w:pPr>
            <w:r w:rsidRPr="002153A5">
              <w:rPr>
                <w:sz w:val="18"/>
                <w:szCs w:val="18"/>
              </w:rPr>
              <w:t>9,00</w:t>
            </w:r>
          </w:p>
        </w:tc>
        <w:tc>
          <w:tcPr>
            <w:tcW w:w="567" w:type="dxa"/>
            <w:hideMark/>
          </w:tcPr>
          <w:p w14:paraId="2CD1CA35" w14:textId="77777777" w:rsidR="000F36CE" w:rsidRPr="002153A5" w:rsidRDefault="000F36CE" w:rsidP="002153A5">
            <w:pPr>
              <w:pStyle w:val="afffd"/>
              <w:rPr>
                <w:sz w:val="18"/>
                <w:szCs w:val="18"/>
              </w:rPr>
            </w:pPr>
            <w:r w:rsidRPr="002153A5">
              <w:rPr>
                <w:sz w:val="18"/>
                <w:szCs w:val="18"/>
              </w:rPr>
              <w:t>3,00</w:t>
            </w:r>
          </w:p>
        </w:tc>
        <w:tc>
          <w:tcPr>
            <w:tcW w:w="708" w:type="dxa"/>
            <w:hideMark/>
          </w:tcPr>
          <w:p w14:paraId="07470B3B" w14:textId="77777777" w:rsidR="000F36CE" w:rsidRPr="002153A5" w:rsidRDefault="000F36CE" w:rsidP="002153A5">
            <w:pPr>
              <w:pStyle w:val="afffd"/>
              <w:rPr>
                <w:sz w:val="18"/>
                <w:szCs w:val="18"/>
              </w:rPr>
            </w:pPr>
            <w:r w:rsidRPr="002153A5">
              <w:rPr>
                <w:sz w:val="18"/>
                <w:szCs w:val="18"/>
              </w:rPr>
              <w:t>8,00</w:t>
            </w:r>
          </w:p>
        </w:tc>
        <w:tc>
          <w:tcPr>
            <w:tcW w:w="560" w:type="dxa"/>
            <w:hideMark/>
          </w:tcPr>
          <w:p w14:paraId="4B867DD8" w14:textId="77777777" w:rsidR="000F36CE" w:rsidRPr="002153A5" w:rsidRDefault="000F36CE" w:rsidP="002153A5">
            <w:pPr>
              <w:pStyle w:val="afffd"/>
              <w:rPr>
                <w:sz w:val="18"/>
                <w:szCs w:val="18"/>
              </w:rPr>
            </w:pPr>
            <w:r w:rsidRPr="002153A5">
              <w:rPr>
                <w:sz w:val="18"/>
                <w:szCs w:val="18"/>
              </w:rPr>
              <w:t>0,00</w:t>
            </w:r>
          </w:p>
        </w:tc>
      </w:tr>
      <w:tr w:rsidR="000F36CE" w:rsidRPr="002153A5" w14:paraId="6F988481" w14:textId="77777777" w:rsidTr="00F83E34">
        <w:trPr>
          <w:trHeight w:val="20"/>
        </w:trPr>
        <w:tc>
          <w:tcPr>
            <w:tcW w:w="9627" w:type="dxa"/>
            <w:gridSpan w:val="6"/>
            <w:hideMark/>
          </w:tcPr>
          <w:p w14:paraId="0DD6416C" w14:textId="77777777" w:rsidR="000F36CE" w:rsidRPr="002153A5" w:rsidRDefault="000F36CE" w:rsidP="002153A5">
            <w:pPr>
              <w:pStyle w:val="afffd"/>
              <w:rPr>
                <w:sz w:val="18"/>
                <w:szCs w:val="18"/>
              </w:rPr>
            </w:pPr>
            <w:r w:rsidRPr="002153A5">
              <w:rPr>
                <w:sz w:val="18"/>
                <w:szCs w:val="18"/>
              </w:rPr>
              <w:t>Котельная "Поселок Дачный"</w:t>
            </w:r>
          </w:p>
        </w:tc>
      </w:tr>
      <w:tr w:rsidR="000F36CE" w:rsidRPr="002153A5" w14:paraId="46EB6594" w14:textId="77777777" w:rsidTr="00F83E34">
        <w:trPr>
          <w:trHeight w:val="20"/>
        </w:trPr>
        <w:tc>
          <w:tcPr>
            <w:tcW w:w="6374" w:type="dxa"/>
            <w:hideMark/>
          </w:tcPr>
          <w:p w14:paraId="49203E03" w14:textId="77777777" w:rsidR="000F36CE" w:rsidRPr="002153A5" w:rsidRDefault="000F36CE" w:rsidP="002153A5">
            <w:pPr>
              <w:pStyle w:val="afffd"/>
              <w:rPr>
                <w:sz w:val="18"/>
                <w:szCs w:val="18"/>
              </w:rPr>
            </w:pPr>
            <w:r w:rsidRPr="002153A5">
              <w:rPr>
                <w:sz w:val="18"/>
                <w:szCs w:val="18"/>
              </w:rPr>
              <w:t>Среднее время восстановления теплоснабжения после повреждения в магистральных тепловых сетях в отопительный период, час</w:t>
            </w:r>
          </w:p>
        </w:tc>
        <w:tc>
          <w:tcPr>
            <w:tcW w:w="709" w:type="dxa"/>
            <w:hideMark/>
          </w:tcPr>
          <w:p w14:paraId="74F7E5F5" w14:textId="77777777" w:rsidR="000F36CE" w:rsidRPr="002153A5" w:rsidRDefault="000F36CE" w:rsidP="002153A5">
            <w:pPr>
              <w:pStyle w:val="afffd"/>
              <w:rPr>
                <w:sz w:val="18"/>
                <w:szCs w:val="18"/>
              </w:rPr>
            </w:pPr>
            <w:r w:rsidRPr="002153A5">
              <w:rPr>
                <w:sz w:val="18"/>
                <w:szCs w:val="18"/>
              </w:rPr>
              <w:t>0,00</w:t>
            </w:r>
          </w:p>
        </w:tc>
        <w:tc>
          <w:tcPr>
            <w:tcW w:w="709" w:type="dxa"/>
            <w:hideMark/>
          </w:tcPr>
          <w:p w14:paraId="653DE548" w14:textId="77777777" w:rsidR="000F36CE" w:rsidRPr="002153A5" w:rsidRDefault="000F36CE" w:rsidP="002153A5">
            <w:pPr>
              <w:pStyle w:val="afffd"/>
              <w:rPr>
                <w:sz w:val="18"/>
                <w:szCs w:val="18"/>
              </w:rPr>
            </w:pPr>
            <w:r w:rsidRPr="002153A5">
              <w:rPr>
                <w:sz w:val="18"/>
                <w:szCs w:val="18"/>
              </w:rPr>
              <w:t>0,00</w:t>
            </w:r>
          </w:p>
        </w:tc>
        <w:tc>
          <w:tcPr>
            <w:tcW w:w="567" w:type="dxa"/>
            <w:hideMark/>
          </w:tcPr>
          <w:p w14:paraId="1291EFF9" w14:textId="77777777" w:rsidR="000F36CE" w:rsidRPr="002153A5" w:rsidRDefault="000F36CE" w:rsidP="002153A5">
            <w:pPr>
              <w:pStyle w:val="afffd"/>
              <w:rPr>
                <w:sz w:val="18"/>
                <w:szCs w:val="18"/>
              </w:rPr>
            </w:pPr>
            <w:r w:rsidRPr="002153A5">
              <w:rPr>
                <w:sz w:val="18"/>
                <w:szCs w:val="18"/>
              </w:rPr>
              <w:t>0,00</w:t>
            </w:r>
          </w:p>
        </w:tc>
        <w:tc>
          <w:tcPr>
            <w:tcW w:w="708" w:type="dxa"/>
            <w:hideMark/>
          </w:tcPr>
          <w:p w14:paraId="03AFDDC1" w14:textId="77777777" w:rsidR="000F36CE" w:rsidRPr="002153A5" w:rsidRDefault="000F36CE" w:rsidP="002153A5">
            <w:pPr>
              <w:pStyle w:val="afffd"/>
              <w:rPr>
                <w:sz w:val="18"/>
                <w:szCs w:val="18"/>
              </w:rPr>
            </w:pPr>
            <w:r w:rsidRPr="002153A5">
              <w:rPr>
                <w:sz w:val="18"/>
                <w:szCs w:val="18"/>
              </w:rPr>
              <w:t>0,00</w:t>
            </w:r>
          </w:p>
        </w:tc>
        <w:tc>
          <w:tcPr>
            <w:tcW w:w="560" w:type="dxa"/>
            <w:hideMark/>
          </w:tcPr>
          <w:p w14:paraId="0CDAF4BB" w14:textId="77777777" w:rsidR="000F36CE" w:rsidRPr="002153A5" w:rsidRDefault="000F36CE" w:rsidP="002153A5">
            <w:pPr>
              <w:pStyle w:val="afffd"/>
              <w:rPr>
                <w:sz w:val="18"/>
                <w:szCs w:val="18"/>
              </w:rPr>
            </w:pPr>
            <w:r w:rsidRPr="002153A5">
              <w:rPr>
                <w:sz w:val="18"/>
                <w:szCs w:val="18"/>
              </w:rPr>
              <w:t>0,00</w:t>
            </w:r>
          </w:p>
        </w:tc>
      </w:tr>
      <w:tr w:rsidR="000F36CE" w:rsidRPr="002153A5" w14:paraId="39D198BB" w14:textId="77777777" w:rsidTr="00F83E34">
        <w:trPr>
          <w:trHeight w:val="20"/>
        </w:trPr>
        <w:tc>
          <w:tcPr>
            <w:tcW w:w="6374" w:type="dxa"/>
            <w:hideMark/>
          </w:tcPr>
          <w:p w14:paraId="4FA4A8B8" w14:textId="77777777" w:rsidR="000F36CE" w:rsidRPr="002153A5" w:rsidRDefault="000F36CE" w:rsidP="002153A5">
            <w:pPr>
              <w:pStyle w:val="afffd"/>
              <w:rPr>
                <w:sz w:val="18"/>
                <w:szCs w:val="18"/>
              </w:rPr>
            </w:pPr>
            <w:r w:rsidRPr="002153A5">
              <w:rPr>
                <w:sz w:val="18"/>
                <w:szCs w:val="18"/>
              </w:rPr>
              <w:t>Среднее время восстановления отопления после повреждения в распределительных тепловых сетях систем отопления, час:</w:t>
            </w:r>
          </w:p>
        </w:tc>
        <w:tc>
          <w:tcPr>
            <w:tcW w:w="709" w:type="dxa"/>
            <w:hideMark/>
          </w:tcPr>
          <w:p w14:paraId="7AE97F65" w14:textId="77777777" w:rsidR="000F36CE" w:rsidRPr="002153A5" w:rsidRDefault="000F36CE" w:rsidP="002153A5">
            <w:pPr>
              <w:pStyle w:val="afffd"/>
              <w:rPr>
                <w:sz w:val="18"/>
                <w:szCs w:val="18"/>
              </w:rPr>
            </w:pPr>
            <w:r w:rsidRPr="002153A5">
              <w:rPr>
                <w:sz w:val="18"/>
                <w:szCs w:val="18"/>
              </w:rPr>
              <w:t>2,00</w:t>
            </w:r>
          </w:p>
        </w:tc>
        <w:tc>
          <w:tcPr>
            <w:tcW w:w="709" w:type="dxa"/>
            <w:hideMark/>
          </w:tcPr>
          <w:p w14:paraId="6AC93CC0" w14:textId="77777777" w:rsidR="000F36CE" w:rsidRPr="002153A5" w:rsidRDefault="000F36CE" w:rsidP="002153A5">
            <w:pPr>
              <w:pStyle w:val="afffd"/>
              <w:rPr>
                <w:sz w:val="18"/>
                <w:szCs w:val="18"/>
              </w:rPr>
            </w:pPr>
            <w:r w:rsidRPr="002153A5">
              <w:rPr>
                <w:sz w:val="18"/>
                <w:szCs w:val="18"/>
              </w:rPr>
              <w:t>9,00</w:t>
            </w:r>
          </w:p>
        </w:tc>
        <w:tc>
          <w:tcPr>
            <w:tcW w:w="567" w:type="dxa"/>
            <w:hideMark/>
          </w:tcPr>
          <w:p w14:paraId="452C83B7" w14:textId="77777777" w:rsidR="000F36CE" w:rsidRPr="002153A5" w:rsidRDefault="000F36CE" w:rsidP="002153A5">
            <w:pPr>
              <w:pStyle w:val="afffd"/>
              <w:rPr>
                <w:sz w:val="18"/>
                <w:szCs w:val="18"/>
              </w:rPr>
            </w:pPr>
            <w:r w:rsidRPr="002153A5">
              <w:rPr>
                <w:sz w:val="18"/>
                <w:szCs w:val="18"/>
              </w:rPr>
              <w:t>5,00</w:t>
            </w:r>
          </w:p>
        </w:tc>
        <w:tc>
          <w:tcPr>
            <w:tcW w:w="708" w:type="dxa"/>
            <w:hideMark/>
          </w:tcPr>
          <w:p w14:paraId="57C5E7F5" w14:textId="77777777" w:rsidR="000F36CE" w:rsidRPr="002153A5" w:rsidRDefault="000F36CE" w:rsidP="002153A5">
            <w:pPr>
              <w:pStyle w:val="afffd"/>
              <w:rPr>
                <w:sz w:val="18"/>
                <w:szCs w:val="18"/>
              </w:rPr>
            </w:pPr>
            <w:r w:rsidRPr="002153A5">
              <w:rPr>
                <w:sz w:val="18"/>
                <w:szCs w:val="18"/>
              </w:rPr>
              <w:t>3,00</w:t>
            </w:r>
          </w:p>
        </w:tc>
        <w:tc>
          <w:tcPr>
            <w:tcW w:w="560" w:type="dxa"/>
            <w:hideMark/>
          </w:tcPr>
          <w:p w14:paraId="5E609218" w14:textId="77777777" w:rsidR="000F36CE" w:rsidRPr="002153A5" w:rsidRDefault="000F36CE" w:rsidP="002153A5">
            <w:pPr>
              <w:pStyle w:val="afffd"/>
              <w:rPr>
                <w:sz w:val="18"/>
                <w:szCs w:val="18"/>
              </w:rPr>
            </w:pPr>
            <w:r w:rsidRPr="002153A5">
              <w:rPr>
                <w:sz w:val="18"/>
                <w:szCs w:val="18"/>
              </w:rPr>
              <w:t>0,00</w:t>
            </w:r>
          </w:p>
        </w:tc>
      </w:tr>
      <w:tr w:rsidR="000F36CE" w:rsidRPr="002153A5" w14:paraId="2B15813A" w14:textId="77777777" w:rsidTr="00F83E34">
        <w:trPr>
          <w:trHeight w:val="20"/>
        </w:trPr>
        <w:tc>
          <w:tcPr>
            <w:tcW w:w="6374" w:type="dxa"/>
            <w:hideMark/>
          </w:tcPr>
          <w:p w14:paraId="38DD1AFF" w14:textId="77777777" w:rsidR="000F36CE" w:rsidRPr="002153A5" w:rsidRDefault="000F36CE" w:rsidP="002153A5">
            <w:pPr>
              <w:pStyle w:val="afffd"/>
              <w:rPr>
                <w:sz w:val="18"/>
                <w:szCs w:val="18"/>
              </w:rPr>
            </w:pPr>
            <w:r w:rsidRPr="002153A5">
              <w:rPr>
                <w:sz w:val="18"/>
                <w:szCs w:val="18"/>
              </w:rPr>
              <w:t>Среднее время восстановления горячего водоснабжения поле повреждения в сетях горячего водоснабжения (в случае их наличия), час</w:t>
            </w:r>
          </w:p>
        </w:tc>
        <w:tc>
          <w:tcPr>
            <w:tcW w:w="709" w:type="dxa"/>
            <w:hideMark/>
          </w:tcPr>
          <w:p w14:paraId="1561730B" w14:textId="77777777" w:rsidR="000F36CE" w:rsidRPr="002153A5" w:rsidRDefault="000F36CE" w:rsidP="002153A5">
            <w:pPr>
              <w:pStyle w:val="afffd"/>
              <w:rPr>
                <w:sz w:val="18"/>
                <w:szCs w:val="18"/>
              </w:rPr>
            </w:pPr>
            <w:r w:rsidRPr="002153A5">
              <w:rPr>
                <w:sz w:val="18"/>
                <w:szCs w:val="18"/>
              </w:rPr>
              <w:t>0,00</w:t>
            </w:r>
          </w:p>
        </w:tc>
        <w:tc>
          <w:tcPr>
            <w:tcW w:w="709" w:type="dxa"/>
            <w:hideMark/>
          </w:tcPr>
          <w:p w14:paraId="56872EA2" w14:textId="77777777" w:rsidR="000F36CE" w:rsidRPr="002153A5" w:rsidRDefault="000F36CE" w:rsidP="002153A5">
            <w:pPr>
              <w:pStyle w:val="afffd"/>
              <w:rPr>
                <w:sz w:val="18"/>
                <w:szCs w:val="18"/>
              </w:rPr>
            </w:pPr>
            <w:r w:rsidRPr="002153A5">
              <w:rPr>
                <w:sz w:val="18"/>
                <w:szCs w:val="18"/>
              </w:rPr>
              <w:t>0,00</w:t>
            </w:r>
          </w:p>
        </w:tc>
        <w:tc>
          <w:tcPr>
            <w:tcW w:w="567" w:type="dxa"/>
            <w:hideMark/>
          </w:tcPr>
          <w:p w14:paraId="1B14DB30" w14:textId="77777777" w:rsidR="000F36CE" w:rsidRPr="002153A5" w:rsidRDefault="000F36CE" w:rsidP="002153A5">
            <w:pPr>
              <w:pStyle w:val="afffd"/>
              <w:rPr>
                <w:sz w:val="18"/>
                <w:szCs w:val="18"/>
              </w:rPr>
            </w:pPr>
            <w:r w:rsidRPr="002153A5">
              <w:rPr>
                <w:sz w:val="18"/>
                <w:szCs w:val="18"/>
              </w:rPr>
              <w:t>0,00</w:t>
            </w:r>
          </w:p>
        </w:tc>
        <w:tc>
          <w:tcPr>
            <w:tcW w:w="708" w:type="dxa"/>
            <w:hideMark/>
          </w:tcPr>
          <w:p w14:paraId="0A298E37" w14:textId="77777777" w:rsidR="000F36CE" w:rsidRPr="002153A5" w:rsidRDefault="000F36CE" w:rsidP="002153A5">
            <w:pPr>
              <w:pStyle w:val="afffd"/>
              <w:rPr>
                <w:sz w:val="18"/>
                <w:szCs w:val="18"/>
              </w:rPr>
            </w:pPr>
            <w:r w:rsidRPr="002153A5">
              <w:rPr>
                <w:sz w:val="18"/>
                <w:szCs w:val="18"/>
              </w:rPr>
              <w:t>0,00</w:t>
            </w:r>
          </w:p>
        </w:tc>
        <w:tc>
          <w:tcPr>
            <w:tcW w:w="560" w:type="dxa"/>
            <w:hideMark/>
          </w:tcPr>
          <w:p w14:paraId="77419C49" w14:textId="77777777" w:rsidR="000F36CE" w:rsidRPr="002153A5" w:rsidRDefault="000F36CE" w:rsidP="002153A5">
            <w:pPr>
              <w:pStyle w:val="afffd"/>
              <w:rPr>
                <w:sz w:val="18"/>
                <w:szCs w:val="18"/>
              </w:rPr>
            </w:pPr>
            <w:r w:rsidRPr="002153A5">
              <w:rPr>
                <w:sz w:val="18"/>
                <w:szCs w:val="18"/>
              </w:rPr>
              <w:t>0,00</w:t>
            </w:r>
          </w:p>
        </w:tc>
      </w:tr>
      <w:tr w:rsidR="000F36CE" w:rsidRPr="002153A5" w14:paraId="7D5BE78A" w14:textId="77777777" w:rsidTr="00F83E34">
        <w:trPr>
          <w:trHeight w:val="20"/>
        </w:trPr>
        <w:tc>
          <w:tcPr>
            <w:tcW w:w="6374" w:type="dxa"/>
            <w:hideMark/>
          </w:tcPr>
          <w:p w14:paraId="730B4657" w14:textId="77777777" w:rsidR="000F36CE" w:rsidRPr="002153A5" w:rsidRDefault="000F36CE" w:rsidP="002153A5">
            <w:pPr>
              <w:pStyle w:val="afffd"/>
              <w:rPr>
                <w:sz w:val="18"/>
                <w:szCs w:val="18"/>
              </w:rPr>
            </w:pPr>
            <w:r w:rsidRPr="002153A5">
              <w:rPr>
                <w:sz w:val="18"/>
                <w:szCs w:val="18"/>
              </w:rPr>
              <w:t>Всего среднее время восстановления отопления после повреждения в магистральных и распределительных тепловых сетях, час</w:t>
            </w:r>
          </w:p>
        </w:tc>
        <w:tc>
          <w:tcPr>
            <w:tcW w:w="709" w:type="dxa"/>
            <w:hideMark/>
          </w:tcPr>
          <w:p w14:paraId="12966142" w14:textId="77777777" w:rsidR="000F36CE" w:rsidRPr="002153A5" w:rsidRDefault="000F36CE" w:rsidP="002153A5">
            <w:pPr>
              <w:pStyle w:val="afffd"/>
              <w:rPr>
                <w:sz w:val="18"/>
                <w:szCs w:val="18"/>
              </w:rPr>
            </w:pPr>
            <w:r w:rsidRPr="002153A5">
              <w:rPr>
                <w:sz w:val="18"/>
                <w:szCs w:val="18"/>
              </w:rPr>
              <w:t>2,00</w:t>
            </w:r>
          </w:p>
        </w:tc>
        <w:tc>
          <w:tcPr>
            <w:tcW w:w="709" w:type="dxa"/>
            <w:hideMark/>
          </w:tcPr>
          <w:p w14:paraId="2E1DD8F3" w14:textId="77777777" w:rsidR="000F36CE" w:rsidRPr="002153A5" w:rsidRDefault="000F36CE" w:rsidP="002153A5">
            <w:pPr>
              <w:pStyle w:val="afffd"/>
              <w:rPr>
                <w:sz w:val="18"/>
                <w:szCs w:val="18"/>
              </w:rPr>
            </w:pPr>
            <w:r w:rsidRPr="002153A5">
              <w:rPr>
                <w:sz w:val="18"/>
                <w:szCs w:val="18"/>
              </w:rPr>
              <w:t>9,00</w:t>
            </w:r>
          </w:p>
        </w:tc>
        <w:tc>
          <w:tcPr>
            <w:tcW w:w="567" w:type="dxa"/>
            <w:hideMark/>
          </w:tcPr>
          <w:p w14:paraId="4A18B00D" w14:textId="77777777" w:rsidR="000F36CE" w:rsidRPr="002153A5" w:rsidRDefault="000F36CE" w:rsidP="002153A5">
            <w:pPr>
              <w:pStyle w:val="afffd"/>
              <w:rPr>
                <w:sz w:val="18"/>
                <w:szCs w:val="18"/>
              </w:rPr>
            </w:pPr>
            <w:r w:rsidRPr="002153A5">
              <w:rPr>
                <w:sz w:val="18"/>
                <w:szCs w:val="18"/>
              </w:rPr>
              <w:t>5,00</w:t>
            </w:r>
          </w:p>
        </w:tc>
        <w:tc>
          <w:tcPr>
            <w:tcW w:w="708" w:type="dxa"/>
            <w:hideMark/>
          </w:tcPr>
          <w:p w14:paraId="3026D165" w14:textId="77777777" w:rsidR="000F36CE" w:rsidRPr="002153A5" w:rsidRDefault="000F36CE" w:rsidP="002153A5">
            <w:pPr>
              <w:pStyle w:val="afffd"/>
              <w:rPr>
                <w:sz w:val="18"/>
                <w:szCs w:val="18"/>
              </w:rPr>
            </w:pPr>
            <w:r w:rsidRPr="002153A5">
              <w:rPr>
                <w:sz w:val="18"/>
                <w:szCs w:val="18"/>
              </w:rPr>
              <w:t>3,00</w:t>
            </w:r>
          </w:p>
        </w:tc>
        <w:tc>
          <w:tcPr>
            <w:tcW w:w="560" w:type="dxa"/>
            <w:hideMark/>
          </w:tcPr>
          <w:p w14:paraId="5C3BCE08" w14:textId="77777777" w:rsidR="000F36CE" w:rsidRPr="002153A5" w:rsidRDefault="000F36CE" w:rsidP="002153A5">
            <w:pPr>
              <w:pStyle w:val="afffd"/>
              <w:rPr>
                <w:sz w:val="18"/>
                <w:szCs w:val="18"/>
              </w:rPr>
            </w:pPr>
            <w:r w:rsidRPr="002153A5">
              <w:rPr>
                <w:sz w:val="18"/>
                <w:szCs w:val="18"/>
              </w:rPr>
              <w:t>0,00</w:t>
            </w:r>
          </w:p>
        </w:tc>
      </w:tr>
      <w:tr w:rsidR="000F36CE" w:rsidRPr="002153A5" w14:paraId="127C10FE" w14:textId="77777777" w:rsidTr="00F83E34">
        <w:trPr>
          <w:trHeight w:val="20"/>
        </w:trPr>
        <w:tc>
          <w:tcPr>
            <w:tcW w:w="9627" w:type="dxa"/>
            <w:gridSpan w:val="6"/>
            <w:hideMark/>
          </w:tcPr>
          <w:p w14:paraId="49CE82C8" w14:textId="77777777" w:rsidR="000F36CE" w:rsidRPr="002153A5" w:rsidRDefault="000F36CE" w:rsidP="002153A5">
            <w:pPr>
              <w:pStyle w:val="afffd"/>
              <w:rPr>
                <w:sz w:val="18"/>
                <w:szCs w:val="18"/>
              </w:rPr>
            </w:pPr>
            <w:r w:rsidRPr="002153A5">
              <w:rPr>
                <w:sz w:val="18"/>
                <w:szCs w:val="18"/>
              </w:rPr>
              <w:t>Котельная "Улица Механизаторов, д. 21"</w:t>
            </w:r>
          </w:p>
        </w:tc>
      </w:tr>
      <w:tr w:rsidR="000F36CE" w:rsidRPr="002153A5" w14:paraId="5424EC36" w14:textId="77777777" w:rsidTr="00F83E34">
        <w:trPr>
          <w:trHeight w:val="20"/>
        </w:trPr>
        <w:tc>
          <w:tcPr>
            <w:tcW w:w="6374" w:type="dxa"/>
            <w:hideMark/>
          </w:tcPr>
          <w:p w14:paraId="3CA4AE0D" w14:textId="77777777" w:rsidR="000F36CE" w:rsidRPr="002153A5" w:rsidRDefault="000F36CE" w:rsidP="002153A5">
            <w:pPr>
              <w:pStyle w:val="afffd"/>
              <w:rPr>
                <w:sz w:val="18"/>
                <w:szCs w:val="18"/>
              </w:rPr>
            </w:pPr>
            <w:r w:rsidRPr="002153A5">
              <w:rPr>
                <w:sz w:val="18"/>
                <w:szCs w:val="18"/>
              </w:rPr>
              <w:t>Среднее время восстановления теплоснабжения после повреждения в магистральных тепловых сетях в отопительный период, час</w:t>
            </w:r>
          </w:p>
        </w:tc>
        <w:tc>
          <w:tcPr>
            <w:tcW w:w="709" w:type="dxa"/>
            <w:hideMark/>
          </w:tcPr>
          <w:p w14:paraId="14B5F108" w14:textId="77777777" w:rsidR="000F36CE" w:rsidRPr="002153A5" w:rsidRDefault="000F36CE" w:rsidP="002153A5">
            <w:pPr>
              <w:pStyle w:val="afffd"/>
              <w:rPr>
                <w:sz w:val="18"/>
                <w:szCs w:val="18"/>
              </w:rPr>
            </w:pPr>
            <w:r w:rsidRPr="002153A5">
              <w:rPr>
                <w:sz w:val="18"/>
                <w:szCs w:val="18"/>
              </w:rPr>
              <w:t>0,00</w:t>
            </w:r>
          </w:p>
        </w:tc>
        <w:tc>
          <w:tcPr>
            <w:tcW w:w="709" w:type="dxa"/>
            <w:hideMark/>
          </w:tcPr>
          <w:p w14:paraId="22EC7E40" w14:textId="77777777" w:rsidR="000F36CE" w:rsidRPr="002153A5" w:rsidRDefault="000F36CE" w:rsidP="002153A5">
            <w:pPr>
              <w:pStyle w:val="afffd"/>
              <w:rPr>
                <w:sz w:val="18"/>
                <w:szCs w:val="18"/>
              </w:rPr>
            </w:pPr>
            <w:r w:rsidRPr="002153A5">
              <w:rPr>
                <w:sz w:val="18"/>
                <w:szCs w:val="18"/>
              </w:rPr>
              <w:t>0,00</w:t>
            </w:r>
          </w:p>
        </w:tc>
        <w:tc>
          <w:tcPr>
            <w:tcW w:w="567" w:type="dxa"/>
            <w:hideMark/>
          </w:tcPr>
          <w:p w14:paraId="65B41585" w14:textId="77777777" w:rsidR="000F36CE" w:rsidRPr="002153A5" w:rsidRDefault="000F36CE" w:rsidP="002153A5">
            <w:pPr>
              <w:pStyle w:val="afffd"/>
              <w:rPr>
                <w:sz w:val="18"/>
                <w:szCs w:val="18"/>
              </w:rPr>
            </w:pPr>
            <w:r w:rsidRPr="002153A5">
              <w:rPr>
                <w:sz w:val="18"/>
                <w:szCs w:val="18"/>
              </w:rPr>
              <w:t>0,00</w:t>
            </w:r>
          </w:p>
        </w:tc>
        <w:tc>
          <w:tcPr>
            <w:tcW w:w="708" w:type="dxa"/>
            <w:hideMark/>
          </w:tcPr>
          <w:p w14:paraId="48AA78F7" w14:textId="77777777" w:rsidR="000F36CE" w:rsidRPr="002153A5" w:rsidRDefault="000F36CE" w:rsidP="002153A5">
            <w:pPr>
              <w:pStyle w:val="afffd"/>
              <w:rPr>
                <w:sz w:val="18"/>
                <w:szCs w:val="18"/>
              </w:rPr>
            </w:pPr>
            <w:r w:rsidRPr="002153A5">
              <w:rPr>
                <w:sz w:val="18"/>
                <w:szCs w:val="18"/>
              </w:rPr>
              <w:t>0,00</w:t>
            </w:r>
          </w:p>
        </w:tc>
        <w:tc>
          <w:tcPr>
            <w:tcW w:w="560" w:type="dxa"/>
            <w:hideMark/>
          </w:tcPr>
          <w:p w14:paraId="4EEF79EA" w14:textId="77777777" w:rsidR="000F36CE" w:rsidRPr="002153A5" w:rsidRDefault="000F36CE" w:rsidP="002153A5">
            <w:pPr>
              <w:pStyle w:val="afffd"/>
              <w:rPr>
                <w:sz w:val="18"/>
                <w:szCs w:val="18"/>
              </w:rPr>
            </w:pPr>
            <w:r w:rsidRPr="002153A5">
              <w:rPr>
                <w:sz w:val="18"/>
                <w:szCs w:val="18"/>
              </w:rPr>
              <w:t>0,00</w:t>
            </w:r>
          </w:p>
        </w:tc>
      </w:tr>
      <w:tr w:rsidR="000F36CE" w:rsidRPr="002153A5" w14:paraId="33F145B9" w14:textId="77777777" w:rsidTr="00F83E34">
        <w:trPr>
          <w:trHeight w:val="20"/>
        </w:trPr>
        <w:tc>
          <w:tcPr>
            <w:tcW w:w="6374" w:type="dxa"/>
            <w:hideMark/>
          </w:tcPr>
          <w:p w14:paraId="2786A42B" w14:textId="77777777" w:rsidR="000F36CE" w:rsidRPr="002153A5" w:rsidRDefault="000F36CE" w:rsidP="002153A5">
            <w:pPr>
              <w:pStyle w:val="afffd"/>
              <w:rPr>
                <w:sz w:val="18"/>
                <w:szCs w:val="18"/>
              </w:rPr>
            </w:pPr>
            <w:r w:rsidRPr="002153A5">
              <w:rPr>
                <w:sz w:val="18"/>
                <w:szCs w:val="18"/>
              </w:rPr>
              <w:t>Среднее время восстановления отопления после повреждения в распределительных тепловых сетях систем отопления, час:</w:t>
            </w:r>
          </w:p>
        </w:tc>
        <w:tc>
          <w:tcPr>
            <w:tcW w:w="709" w:type="dxa"/>
            <w:hideMark/>
          </w:tcPr>
          <w:p w14:paraId="7354C336" w14:textId="77777777" w:rsidR="000F36CE" w:rsidRPr="002153A5" w:rsidRDefault="000F36CE" w:rsidP="002153A5">
            <w:pPr>
              <w:pStyle w:val="afffd"/>
              <w:rPr>
                <w:sz w:val="18"/>
                <w:szCs w:val="18"/>
              </w:rPr>
            </w:pPr>
            <w:r w:rsidRPr="002153A5">
              <w:rPr>
                <w:sz w:val="18"/>
                <w:szCs w:val="18"/>
              </w:rPr>
              <w:t>8,00</w:t>
            </w:r>
          </w:p>
        </w:tc>
        <w:tc>
          <w:tcPr>
            <w:tcW w:w="709" w:type="dxa"/>
            <w:hideMark/>
          </w:tcPr>
          <w:p w14:paraId="15D1D44C" w14:textId="77777777" w:rsidR="000F36CE" w:rsidRPr="002153A5" w:rsidRDefault="000F36CE" w:rsidP="002153A5">
            <w:pPr>
              <w:pStyle w:val="afffd"/>
              <w:rPr>
                <w:sz w:val="18"/>
                <w:szCs w:val="18"/>
              </w:rPr>
            </w:pPr>
            <w:r w:rsidRPr="002153A5">
              <w:rPr>
                <w:sz w:val="18"/>
                <w:szCs w:val="18"/>
              </w:rPr>
              <w:t>1,00</w:t>
            </w:r>
          </w:p>
        </w:tc>
        <w:tc>
          <w:tcPr>
            <w:tcW w:w="567" w:type="dxa"/>
            <w:hideMark/>
          </w:tcPr>
          <w:p w14:paraId="2DCA2DD2" w14:textId="77777777" w:rsidR="000F36CE" w:rsidRPr="002153A5" w:rsidRDefault="000F36CE" w:rsidP="002153A5">
            <w:pPr>
              <w:pStyle w:val="afffd"/>
              <w:rPr>
                <w:sz w:val="18"/>
                <w:szCs w:val="18"/>
              </w:rPr>
            </w:pPr>
            <w:r w:rsidRPr="002153A5">
              <w:rPr>
                <w:sz w:val="18"/>
                <w:szCs w:val="18"/>
              </w:rPr>
              <w:t>2,00</w:t>
            </w:r>
          </w:p>
        </w:tc>
        <w:tc>
          <w:tcPr>
            <w:tcW w:w="708" w:type="dxa"/>
            <w:hideMark/>
          </w:tcPr>
          <w:p w14:paraId="404C8C55" w14:textId="77777777" w:rsidR="000F36CE" w:rsidRPr="002153A5" w:rsidRDefault="000F36CE" w:rsidP="002153A5">
            <w:pPr>
              <w:pStyle w:val="afffd"/>
              <w:rPr>
                <w:sz w:val="18"/>
                <w:szCs w:val="18"/>
              </w:rPr>
            </w:pPr>
            <w:r w:rsidRPr="002153A5">
              <w:rPr>
                <w:sz w:val="18"/>
                <w:szCs w:val="18"/>
              </w:rPr>
              <w:t>5,00</w:t>
            </w:r>
          </w:p>
        </w:tc>
        <w:tc>
          <w:tcPr>
            <w:tcW w:w="560" w:type="dxa"/>
            <w:hideMark/>
          </w:tcPr>
          <w:p w14:paraId="53B077D0" w14:textId="77777777" w:rsidR="000F36CE" w:rsidRPr="002153A5" w:rsidRDefault="000F36CE" w:rsidP="002153A5">
            <w:pPr>
              <w:pStyle w:val="afffd"/>
              <w:rPr>
                <w:sz w:val="18"/>
                <w:szCs w:val="18"/>
              </w:rPr>
            </w:pPr>
            <w:r w:rsidRPr="002153A5">
              <w:rPr>
                <w:sz w:val="18"/>
                <w:szCs w:val="18"/>
              </w:rPr>
              <w:t>0,00</w:t>
            </w:r>
          </w:p>
        </w:tc>
      </w:tr>
      <w:tr w:rsidR="000F36CE" w:rsidRPr="002153A5" w14:paraId="13733466" w14:textId="77777777" w:rsidTr="00F83E34">
        <w:trPr>
          <w:trHeight w:val="20"/>
        </w:trPr>
        <w:tc>
          <w:tcPr>
            <w:tcW w:w="6374" w:type="dxa"/>
            <w:hideMark/>
          </w:tcPr>
          <w:p w14:paraId="4A0C97E8" w14:textId="77777777" w:rsidR="000F36CE" w:rsidRPr="002153A5" w:rsidRDefault="000F36CE" w:rsidP="002153A5">
            <w:pPr>
              <w:pStyle w:val="afffd"/>
              <w:rPr>
                <w:sz w:val="18"/>
                <w:szCs w:val="18"/>
              </w:rPr>
            </w:pPr>
            <w:r w:rsidRPr="002153A5">
              <w:rPr>
                <w:sz w:val="18"/>
                <w:szCs w:val="18"/>
              </w:rPr>
              <w:t>Среднее время восстановления горячего водоснабжения поле повреждения в сетях горячего водоснабжения (в случае их наличия), час</w:t>
            </w:r>
          </w:p>
        </w:tc>
        <w:tc>
          <w:tcPr>
            <w:tcW w:w="709" w:type="dxa"/>
            <w:hideMark/>
          </w:tcPr>
          <w:p w14:paraId="602C86FB" w14:textId="77777777" w:rsidR="000F36CE" w:rsidRPr="002153A5" w:rsidRDefault="000F36CE" w:rsidP="002153A5">
            <w:pPr>
              <w:pStyle w:val="afffd"/>
              <w:rPr>
                <w:sz w:val="18"/>
                <w:szCs w:val="18"/>
              </w:rPr>
            </w:pPr>
            <w:r w:rsidRPr="002153A5">
              <w:rPr>
                <w:sz w:val="18"/>
                <w:szCs w:val="18"/>
              </w:rPr>
              <w:t>0,00</w:t>
            </w:r>
          </w:p>
        </w:tc>
        <w:tc>
          <w:tcPr>
            <w:tcW w:w="709" w:type="dxa"/>
            <w:hideMark/>
          </w:tcPr>
          <w:p w14:paraId="27433403" w14:textId="77777777" w:rsidR="000F36CE" w:rsidRPr="002153A5" w:rsidRDefault="000F36CE" w:rsidP="002153A5">
            <w:pPr>
              <w:pStyle w:val="afffd"/>
              <w:rPr>
                <w:sz w:val="18"/>
                <w:szCs w:val="18"/>
              </w:rPr>
            </w:pPr>
            <w:r w:rsidRPr="002153A5">
              <w:rPr>
                <w:sz w:val="18"/>
                <w:szCs w:val="18"/>
              </w:rPr>
              <w:t>0,00</w:t>
            </w:r>
          </w:p>
        </w:tc>
        <w:tc>
          <w:tcPr>
            <w:tcW w:w="567" w:type="dxa"/>
            <w:hideMark/>
          </w:tcPr>
          <w:p w14:paraId="582F0EFC" w14:textId="77777777" w:rsidR="000F36CE" w:rsidRPr="002153A5" w:rsidRDefault="000F36CE" w:rsidP="002153A5">
            <w:pPr>
              <w:pStyle w:val="afffd"/>
              <w:rPr>
                <w:sz w:val="18"/>
                <w:szCs w:val="18"/>
              </w:rPr>
            </w:pPr>
            <w:r w:rsidRPr="002153A5">
              <w:rPr>
                <w:sz w:val="18"/>
                <w:szCs w:val="18"/>
              </w:rPr>
              <w:t>0,00</w:t>
            </w:r>
          </w:p>
        </w:tc>
        <w:tc>
          <w:tcPr>
            <w:tcW w:w="708" w:type="dxa"/>
            <w:hideMark/>
          </w:tcPr>
          <w:p w14:paraId="205EC6B8" w14:textId="77777777" w:rsidR="000F36CE" w:rsidRPr="002153A5" w:rsidRDefault="000F36CE" w:rsidP="002153A5">
            <w:pPr>
              <w:pStyle w:val="afffd"/>
              <w:rPr>
                <w:sz w:val="18"/>
                <w:szCs w:val="18"/>
              </w:rPr>
            </w:pPr>
            <w:r w:rsidRPr="002153A5">
              <w:rPr>
                <w:sz w:val="18"/>
                <w:szCs w:val="18"/>
              </w:rPr>
              <w:t>0,00</w:t>
            </w:r>
          </w:p>
        </w:tc>
        <w:tc>
          <w:tcPr>
            <w:tcW w:w="560" w:type="dxa"/>
            <w:hideMark/>
          </w:tcPr>
          <w:p w14:paraId="6EFA4D45" w14:textId="77777777" w:rsidR="000F36CE" w:rsidRPr="002153A5" w:rsidRDefault="000F36CE" w:rsidP="002153A5">
            <w:pPr>
              <w:pStyle w:val="afffd"/>
              <w:rPr>
                <w:sz w:val="18"/>
                <w:szCs w:val="18"/>
              </w:rPr>
            </w:pPr>
            <w:r w:rsidRPr="002153A5">
              <w:rPr>
                <w:sz w:val="18"/>
                <w:szCs w:val="18"/>
              </w:rPr>
              <w:t>0,00</w:t>
            </w:r>
          </w:p>
        </w:tc>
      </w:tr>
      <w:tr w:rsidR="000F36CE" w:rsidRPr="002153A5" w14:paraId="1FFB66C6" w14:textId="77777777" w:rsidTr="00F83E34">
        <w:trPr>
          <w:trHeight w:val="20"/>
        </w:trPr>
        <w:tc>
          <w:tcPr>
            <w:tcW w:w="6374" w:type="dxa"/>
            <w:hideMark/>
          </w:tcPr>
          <w:p w14:paraId="45ADE8EC" w14:textId="77777777" w:rsidR="000F36CE" w:rsidRPr="002153A5" w:rsidRDefault="000F36CE" w:rsidP="002153A5">
            <w:pPr>
              <w:pStyle w:val="afffd"/>
              <w:rPr>
                <w:sz w:val="18"/>
                <w:szCs w:val="18"/>
              </w:rPr>
            </w:pPr>
            <w:r w:rsidRPr="002153A5">
              <w:rPr>
                <w:sz w:val="18"/>
                <w:szCs w:val="18"/>
              </w:rPr>
              <w:t>Всего среднее время восстановления отопления после повреждения в магистральных и распределительных тепловых сетях, час</w:t>
            </w:r>
          </w:p>
        </w:tc>
        <w:tc>
          <w:tcPr>
            <w:tcW w:w="709" w:type="dxa"/>
            <w:hideMark/>
          </w:tcPr>
          <w:p w14:paraId="3BCD8498" w14:textId="77777777" w:rsidR="000F36CE" w:rsidRPr="002153A5" w:rsidRDefault="000F36CE" w:rsidP="002153A5">
            <w:pPr>
              <w:pStyle w:val="afffd"/>
              <w:rPr>
                <w:sz w:val="18"/>
                <w:szCs w:val="18"/>
              </w:rPr>
            </w:pPr>
            <w:r w:rsidRPr="002153A5">
              <w:rPr>
                <w:sz w:val="18"/>
                <w:szCs w:val="18"/>
              </w:rPr>
              <w:t>8,00</w:t>
            </w:r>
          </w:p>
        </w:tc>
        <w:tc>
          <w:tcPr>
            <w:tcW w:w="709" w:type="dxa"/>
            <w:hideMark/>
          </w:tcPr>
          <w:p w14:paraId="56649369" w14:textId="77777777" w:rsidR="000F36CE" w:rsidRPr="002153A5" w:rsidRDefault="000F36CE" w:rsidP="002153A5">
            <w:pPr>
              <w:pStyle w:val="afffd"/>
              <w:rPr>
                <w:sz w:val="18"/>
                <w:szCs w:val="18"/>
              </w:rPr>
            </w:pPr>
            <w:r w:rsidRPr="002153A5">
              <w:rPr>
                <w:sz w:val="18"/>
                <w:szCs w:val="18"/>
              </w:rPr>
              <w:t>1,00</w:t>
            </w:r>
          </w:p>
        </w:tc>
        <w:tc>
          <w:tcPr>
            <w:tcW w:w="567" w:type="dxa"/>
            <w:hideMark/>
          </w:tcPr>
          <w:p w14:paraId="6B77F4F7" w14:textId="77777777" w:rsidR="000F36CE" w:rsidRPr="002153A5" w:rsidRDefault="000F36CE" w:rsidP="002153A5">
            <w:pPr>
              <w:pStyle w:val="afffd"/>
              <w:rPr>
                <w:sz w:val="18"/>
                <w:szCs w:val="18"/>
              </w:rPr>
            </w:pPr>
            <w:r w:rsidRPr="002153A5">
              <w:rPr>
                <w:sz w:val="18"/>
                <w:szCs w:val="18"/>
              </w:rPr>
              <w:t>2,00</w:t>
            </w:r>
          </w:p>
        </w:tc>
        <w:tc>
          <w:tcPr>
            <w:tcW w:w="708" w:type="dxa"/>
            <w:hideMark/>
          </w:tcPr>
          <w:p w14:paraId="73FD8F0E" w14:textId="77777777" w:rsidR="000F36CE" w:rsidRPr="002153A5" w:rsidRDefault="000F36CE" w:rsidP="002153A5">
            <w:pPr>
              <w:pStyle w:val="afffd"/>
              <w:rPr>
                <w:sz w:val="18"/>
                <w:szCs w:val="18"/>
              </w:rPr>
            </w:pPr>
            <w:r w:rsidRPr="002153A5">
              <w:rPr>
                <w:sz w:val="18"/>
                <w:szCs w:val="18"/>
              </w:rPr>
              <w:t>5,00</w:t>
            </w:r>
          </w:p>
        </w:tc>
        <w:tc>
          <w:tcPr>
            <w:tcW w:w="560" w:type="dxa"/>
            <w:hideMark/>
          </w:tcPr>
          <w:p w14:paraId="6165F881" w14:textId="77777777" w:rsidR="000F36CE" w:rsidRPr="002153A5" w:rsidRDefault="000F36CE" w:rsidP="002153A5">
            <w:pPr>
              <w:pStyle w:val="afffd"/>
              <w:rPr>
                <w:sz w:val="18"/>
                <w:szCs w:val="18"/>
              </w:rPr>
            </w:pPr>
            <w:r w:rsidRPr="002153A5">
              <w:rPr>
                <w:sz w:val="18"/>
                <w:szCs w:val="18"/>
              </w:rPr>
              <w:t>0,00</w:t>
            </w:r>
          </w:p>
        </w:tc>
      </w:tr>
      <w:tr w:rsidR="000F36CE" w:rsidRPr="002153A5" w14:paraId="1756FD69" w14:textId="77777777" w:rsidTr="00F83E34">
        <w:trPr>
          <w:trHeight w:val="20"/>
        </w:trPr>
        <w:tc>
          <w:tcPr>
            <w:tcW w:w="9627" w:type="dxa"/>
            <w:gridSpan w:val="6"/>
            <w:hideMark/>
          </w:tcPr>
          <w:p w14:paraId="0AA281B7" w14:textId="77777777" w:rsidR="000F36CE" w:rsidRPr="002153A5" w:rsidRDefault="000F36CE" w:rsidP="002153A5">
            <w:pPr>
              <w:pStyle w:val="afffd"/>
              <w:rPr>
                <w:sz w:val="18"/>
                <w:szCs w:val="18"/>
              </w:rPr>
            </w:pPr>
            <w:r w:rsidRPr="002153A5">
              <w:rPr>
                <w:sz w:val="18"/>
                <w:szCs w:val="18"/>
              </w:rPr>
              <w:t>Котельная "Улица Космонавтов, д. 36/4" **</w:t>
            </w:r>
          </w:p>
        </w:tc>
      </w:tr>
      <w:tr w:rsidR="000F36CE" w:rsidRPr="002153A5" w14:paraId="1FEDBD9E" w14:textId="77777777" w:rsidTr="00F83E34">
        <w:trPr>
          <w:trHeight w:val="20"/>
        </w:trPr>
        <w:tc>
          <w:tcPr>
            <w:tcW w:w="6374" w:type="dxa"/>
            <w:hideMark/>
          </w:tcPr>
          <w:p w14:paraId="7F4453E5" w14:textId="77777777" w:rsidR="000F36CE" w:rsidRPr="002153A5" w:rsidRDefault="000F36CE" w:rsidP="002153A5">
            <w:pPr>
              <w:pStyle w:val="afffd"/>
              <w:rPr>
                <w:sz w:val="18"/>
                <w:szCs w:val="18"/>
              </w:rPr>
            </w:pPr>
            <w:r w:rsidRPr="002153A5">
              <w:rPr>
                <w:sz w:val="18"/>
                <w:szCs w:val="18"/>
              </w:rPr>
              <w:t>Среднее время восстановления теплоснабжения после повреждения в магистральных тепловых сетях в отопительный период, час</w:t>
            </w:r>
          </w:p>
        </w:tc>
        <w:tc>
          <w:tcPr>
            <w:tcW w:w="709" w:type="dxa"/>
            <w:hideMark/>
          </w:tcPr>
          <w:p w14:paraId="7B538594" w14:textId="77777777" w:rsidR="000F36CE" w:rsidRPr="002153A5" w:rsidRDefault="000F36CE" w:rsidP="002153A5">
            <w:pPr>
              <w:pStyle w:val="afffd"/>
              <w:rPr>
                <w:sz w:val="18"/>
                <w:szCs w:val="18"/>
              </w:rPr>
            </w:pPr>
            <w:r w:rsidRPr="002153A5">
              <w:rPr>
                <w:sz w:val="18"/>
                <w:szCs w:val="18"/>
              </w:rPr>
              <w:t>0,00</w:t>
            </w:r>
          </w:p>
        </w:tc>
        <w:tc>
          <w:tcPr>
            <w:tcW w:w="709" w:type="dxa"/>
            <w:hideMark/>
          </w:tcPr>
          <w:p w14:paraId="4E3875AD" w14:textId="77777777" w:rsidR="000F36CE" w:rsidRPr="002153A5" w:rsidRDefault="000F36CE" w:rsidP="002153A5">
            <w:pPr>
              <w:pStyle w:val="afffd"/>
              <w:rPr>
                <w:sz w:val="18"/>
                <w:szCs w:val="18"/>
              </w:rPr>
            </w:pPr>
            <w:r w:rsidRPr="002153A5">
              <w:rPr>
                <w:sz w:val="18"/>
                <w:szCs w:val="18"/>
              </w:rPr>
              <w:t>0,00</w:t>
            </w:r>
          </w:p>
        </w:tc>
        <w:tc>
          <w:tcPr>
            <w:tcW w:w="567" w:type="dxa"/>
            <w:hideMark/>
          </w:tcPr>
          <w:p w14:paraId="670751E0" w14:textId="77777777" w:rsidR="000F36CE" w:rsidRPr="002153A5" w:rsidRDefault="000F36CE" w:rsidP="002153A5">
            <w:pPr>
              <w:pStyle w:val="afffd"/>
              <w:rPr>
                <w:sz w:val="18"/>
                <w:szCs w:val="18"/>
              </w:rPr>
            </w:pPr>
            <w:r w:rsidRPr="002153A5">
              <w:rPr>
                <w:sz w:val="18"/>
                <w:szCs w:val="18"/>
              </w:rPr>
              <w:t>0,00</w:t>
            </w:r>
          </w:p>
        </w:tc>
        <w:tc>
          <w:tcPr>
            <w:tcW w:w="708" w:type="dxa"/>
            <w:hideMark/>
          </w:tcPr>
          <w:p w14:paraId="1EDCEB06" w14:textId="77777777" w:rsidR="000F36CE" w:rsidRPr="002153A5" w:rsidRDefault="000F36CE" w:rsidP="002153A5">
            <w:pPr>
              <w:pStyle w:val="afffd"/>
              <w:rPr>
                <w:sz w:val="18"/>
                <w:szCs w:val="18"/>
              </w:rPr>
            </w:pPr>
            <w:r w:rsidRPr="002153A5">
              <w:rPr>
                <w:sz w:val="18"/>
                <w:szCs w:val="18"/>
              </w:rPr>
              <w:t>0,00</w:t>
            </w:r>
          </w:p>
        </w:tc>
        <w:tc>
          <w:tcPr>
            <w:tcW w:w="560" w:type="dxa"/>
            <w:hideMark/>
          </w:tcPr>
          <w:p w14:paraId="1C310732" w14:textId="77777777" w:rsidR="000F36CE" w:rsidRPr="002153A5" w:rsidRDefault="000F36CE" w:rsidP="002153A5">
            <w:pPr>
              <w:pStyle w:val="afffd"/>
              <w:rPr>
                <w:sz w:val="18"/>
                <w:szCs w:val="18"/>
              </w:rPr>
            </w:pPr>
            <w:r w:rsidRPr="002153A5">
              <w:rPr>
                <w:sz w:val="18"/>
                <w:szCs w:val="18"/>
              </w:rPr>
              <w:t>0,00</w:t>
            </w:r>
          </w:p>
        </w:tc>
      </w:tr>
      <w:tr w:rsidR="000F36CE" w:rsidRPr="002153A5" w14:paraId="4C06C98A" w14:textId="77777777" w:rsidTr="00F83E34">
        <w:trPr>
          <w:trHeight w:val="20"/>
        </w:trPr>
        <w:tc>
          <w:tcPr>
            <w:tcW w:w="6374" w:type="dxa"/>
            <w:hideMark/>
          </w:tcPr>
          <w:p w14:paraId="7E900F91" w14:textId="77777777" w:rsidR="000F36CE" w:rsidRPr="002153A5" w:rsidRDefault="000F36CE" w:rsidP="002153A5">
            <w:pPr>
              <w:pStyle w:val="afffd"/>
              <w:rPr>
                <w:sz w:val="18"/>
                <w:szCs w:val="18"/>
              </w:rPr>
            </w:pPr>
            <w:r w:rsidRPr="002153A5">
              <w:rPr>
                <w:sz w:val="18"/>
                <w:szCs w:val="18"/>
              </w:rPr>
              <w:t>Среднее время восстановления отопления после повреждения в распределительных тепловых сетях систем отопления, час:</w:t>
            </w:r>
          </w:p>
        </w:tc>
        <w:tc>
          <w:tcPr>
            <w:tcW w:w="709" w:type="dxa"/>
            <w:hideMark/>
          </w:tcPr>
          <w:p w14:paraId="77B21E37" w14:textId="77777777" w:rsidR="000F36CE" w:rsidRPr="002153A5" w:rsidRDefault="000F36CE" w:rsidP="002153A5">
            <w:pPr>
              <w:pStyle w:val="afffd"/>
              <w:rPr>
                <w:sz w:val="18"/>
                <w:szCs w:val="18"/>
              </w:rPr>
            </w:pPr>
            <w:r w:rsidRPr="002153A5">
              <w:rPr>
                <w:sz w:val="18"/>
                <w:szCs w:val="18"/>
              </w:rPr>
              <w:t>7,00</w:t>
            </w:r>
          </w:p>
        </w:tc>
        <w:tc>
          <w:tcPr>
            <w:tcW w:w="709" w:type="dxa"/>
            <w:hideMark/>
          </w:tcPr>
          <w:p w14:paraId="073E1D98" w14:textId="77777777" w:rsidR="000F36CE" w:rsidRPr="002153A5" w:rsidRDefault="000F36CE" w:rsidP="002153A5">
            <w:pPr>
              <w:pStyle w:val="afffd"/>
              <w:rPr>
                <w:sz w:val="18"/>
                <w:szCs w:val="18"/>
              </w:rPr>
            </w:pPr>
            <w:r w:rsidRPr="002153A5">
              <w:rPr>
                <w:sz w:val="18"/>
                <w:szCs w:val="18"/>
              </w:rPr>
              <w:t>8,00</w:t>
            </w:r>
          </w:p>
        </w:tc>
        <w:tc>
          <w:tcPr>
            <w:tcW w:w="567" w:type="dxa"/>
            <w:hideMark/>
          </w:tcPr>
          <w:p w14:paraId="7501FC33" w14:textId="77777777" w:rsidR="000F36CE" w:rsidRPr="002153A5" w:rsidRDefault="000F36CE" w:rsidP="002153A5">
            <w:pPr>
              <w:pStyle w:val="afffd"/>
              <w:rPr>
                <w:sz w:val="18"/>
                <w:szCs w:val="18"/>
              </w:rPr>
            </w:pPr>
            <w:r w:rsidRPr="002153A5">
              <w:rPr>
                <w:sz w:val="18"/>
                <w:szCs w:val="18"/>
              </w:rPr>
              <w:t>7,00</w:t>
            </w:r>
          </w:p>
        </w:tc>
        <w:tc>
          <w:tcPr>
            <w:tcW w:w="708" w:type="dxa"/>
            <w:hideMark/>
          </w:tcPr>
          <w:p w14:paraId="68352244" w14:textId="77777777" w:rsidR="000F36CE" w:rsidRPr="002153A5" w:rsidRDefault="000F36CE" w:rsidP="002153A5">
            <w:pPr>
              <w:pStyle w:val="afffd"/>
              <w:rPr>
                <w:sz w:val="18"/>
                <w:szCs w:val="18"/>
              </w:rPr>
            </w:pPr>
            <w:r w:rsidRPr="002153A5">
              <w:rPr>
                <w:sz w:val="18"/>
                <w:szCs w:val="18"/>
              </w:rPr>
              <w:t>9,00</w:t>
            </w:r>
          </w:p>
        </w:tc>
        <w:tc>
          <w:tcPr>
            <w:tcW w:w="560" w:type="dxa"/>
            <w:hideMark/>
          </w:tcPr>
          <w:p w14:paraId="597080B7" w14:textId="77777777" w:rsidR="000F36CE" w:rsidRPr="002153A5" w:rsidRDefault="000F36CE" w:rsidP="002153A5">
            <w:pPr>
              <w:pStyle w:val="afffd"/>
              <w:rPr>
                <w:sz w:val="18"/>
                <w:szCs w:val="18"/>
              </w:rPr>
            </w:pPr>
            <w:r w:rsidRPr="002153A5">
              <w:rPr>
                <w:sz w:val="18"/>
                <w:szCs w:val="18"/>
              </w:rPr>
              <w:t>0,00</w:t>
            </w:r>
          </w:p>
        </w:tc>
      </w:tr>
      <w:tr w:rsidR="000F36CE" w:rsidRPr="002153A5" w14:paraId="70E09F9B" w14:textId="77777777" w:rsidTr="00F83E34">
        <w:trPr>
          <w:trHeight w:val="20"/>
        </w:trPr>
        <w:tc>
          <w:tcPr>
            <w:tcW w:w="6374" w:type="dxa"/>
            <w:hideMark/>
          </w:tcPr>
          <w:p w14:paraId="3B6EA3E7" w14:textId="77777777" w:rsidR="000F36CE" w:rsidRPr="002153A5" w:rsidRDefault="000F36CE" w:rsidP="002153A5">
            <w:pPr>
              <w:pStyle w:val="afffd"/>
              <w:rPr>
                <w:sz w:val="18"/>
                <w:szCs w:val="18"/>
              </w:rPr>
            </w:pPr>
            <w:r w:rsidRPr="002153A5">
              <w:rPr>
                <w:sz w:val="18"/>
                <w:szCs w:val="18"/>
              </w:rPr>
              <w:t>Среднее время восстановления горячего водоснабжения поле повреждения в сетях горячего водоснабжения (в случае их наличия), час</w:t>
            </w:r>
          </w:p>
        </w:tc>
        <w:tc>
          <w:tcPr>
            <w:tcW w:w="709" w:type="dxa"/>
            <w:hideMark/>
          </w:tcPr>
          <w:p w14:paraId="1E92968F" w14:textId="77777777" w:rsidR="000F36CE" w:rsidRPr="002153A5" w:rsidRDefault="000F36CE" w:rsidP="002153A5">
            <w:pPr>
              <w:pStyle w:val="afffd"/>
              <w:rPr>
                <w:sz w:val="18"/>
                <w:szCs w:val="18"/>
              </w:rPr>
            </w:pPr>
            <w:r w:rsidRPr="002153A5">
              <w:rPr>
                <w:sz w:val="18"/>
                <w:szCs w:val="18"/>
              </w:rPr>
              <w:t>0,00</w:t>
            </w:r>
          </w:p>
        </w:tc>
        <w:tc>
          <w:tcPr>
            <w:tcW w:w="709" w:type="dxa"/>
            <w:hideMark/>
          </w:tcPr>
          <w:p w14:paraId="78A6A3EB" w14:textId="77777777" w:rsidR="000F36CE" w:rsidRPr="002153A5" w:rsidRDefault="000F36CE" w:rsidP="002153A5">
            <w:pPr>
              <w:pStyle w:val="afffd"/>
              <w:rPr>
                <w:sz w:val="18"/>
                <w:szCs w:val="18"/>
              </w:rPr>
            </w:pPr>
            <w:r w:rsidRPr="002153A5">
              <w:rPr>
                <w:sz w:val="18"/>
                <w:szCs w:val="18"/>
              </w:rPr>
              <w:t>0,00</w:t>
            </w:r>
          </w:p>
        </w:tc>
        <w:tc>
          <w:tcPr>
            <w:tcW w:w="567" w:type="dxa"/>
            <w:hideMark/>
          </w:tcPr>
          <w:p w14:paraId="2BEB6283" w14:textId="77777777" w:rsidR="000F36CE" w:rsidRPr="002153A5" w:rsidRDefault="000F36CE" w:rsidP="002153A5">
            <w:pPr>
              <w:pStyle w:val="afffd"/>
              <w:rPr>
                <w:sz w:val="18"/>
                <w:szCs w:val="18"/>
              </w:rPr>
            </w:pPr>
            <w:r w:rsidRPr="002153A5">
              <w:rPr>
                <w:sz w:val="18"/>
                <w:szCs w:val="18"/>
              </w:rPr>
              <w:t>0,00</w:t>
            </w:r>
          </w:p>
        </w:tc>
        <w:tc>
          <w:tcPr>
            <w:tcW w:w="708" w:type="dxa"/>
            <w:hideMark/>
          </w:tcPr>
          <w:p w14:paraId="002F040D" w14:textId="77777777" w:rsidR="000F36CE" w:rsidRPr="002153A5" w:rsidRDefault="000F36CE" w:rsidP="002153A5">
            <w:pPr>
              <w:pStyle w:val="afffd"/>
              <w:rPr>
                <w:sz w:val="18"/>
                <w:szCs w:val="18"/>
              </w:rPr>
            </w:pPr>
            <w:r w:rsidRPr="002153A5">
              <w:rPr>
                <w:sz w:val="18"/>
                <w:szCs w:val="18"/>
              </w:rPr>
              <w:t>0,00</w:t>
            </w:r>
          </w:p>
        </w:tc>
        <w:tc>
          <w:tcPr>
            <w:tcW w:w="560" w:type="dxa"/>
            <w:hideMark/>
          </w:tcPr>
          <w:p w14:paraId="26BB0CA3" w14:textId="77777777" w:rsidR="000F36CE" w:rsidRPr="002153A5" w:rsidRDefault="000F36CE" w:rsidP="002153A5">
            <w:pPr>
              <w:pStyle w:val="afffd"/>
              <w:rPr>
                <w:sz w:val="18"/>
                <w:szCs w:val="18"/>
              </w:rPr>
            </w:pPr>
            <w:r w:rsidRPr="002153A5">
              <w:rPr>
                <w:sz w:val="18"/>
                <w:szCs w:val="18"/>
              </w:rPr>
              <w:t>0,00</w:t>
            </w:r>
          </w:p>
        </w:tc>
      </w:tr>
      <w:tr w:rsidR="000F36CE" w:rsidRPr="002153A5" w14:paraId="105B1253" w14:textId="77777777" w:rsidTr="00F83E34">
        <w:trPr>
          <w:trHeight w:val="20"/>
        </w:trPr>
        <w:tc>
          <w:tcPr>
            <w:tcW w:w="6374" w:type="dxa"/>
            <w:hideMark/>
          </w:tcPr>
          <w:p w14:paraId="7457F617" w14:textId="77777777" w:rsidR="000F36CE" w:rsidRPr="002153A5" w:rsidRDefault="000F36CE" w:rsidP="002153A5">
            <w:pPr>
              <w:pStyle w:val="afffd"/>
              <w:rPr>
                <w:sz w:val="18"/>
                <w:szCs w:val="18"/>
              </w:rPr>
            </w:pPr>
            <w:r w:rsidRPr="002153A5">
              <w:rPr>
                <w:sz w:val="18"/>
                <w:szCs w:val="18"/>
              </w:rPr>
              <w:t>Всего среднее время восстановления отопления после повреждения в магистральных и распределительных тепловых сетях, час</w:t>
            </w:r>
          </w:p>
        </w:tc>
        <w:tc>
          <w:tcPr>
            <w:tcW w:w="709" w:type="dxa"/>
            <w:hideMark/>
          </w:tcPr>
          <w:p w14:paraId="6D88C910" w14:textId="77777777" w:rsidR="000F36CE" w:rsidRPr="002153A5" w:rsidRDefault="000F36CE" w:rsidP="002153A5">
            <w:pPr>
              <w:pStyle w:val="afffd"/>
              <w:rPr>
                <w:sz w:val="18"/>
                <w:szCs w:val="18"/>
              </w:rPr>
            </w:pPr>
            <w:r w:rsidRPr="002153A5">
              <w:rPr>
                <w:sz w:val="18"/>
                <w:szCs w:val="18"/>
              </w:rPr>
              <w:t>7,00</w:t>
            </w:r>
          </w:p>
        </w:tc>
        <w:tc>
          <w:tcPr>
            <w:tcW w:w="709" w:type="dxa"/>
            <w:hideMark/>
          </w:tcPr>
          <w:p w14:paraId="33965CA1" w14:textId="77777777" w:rsidR="000F36CE" w:rsidRPr="002153A5" w:rsidRDefault="000F36CE" w:rsidP="002153A5">
            <w:pPr>
              <w:pStyle w:val="afffd"/>
              <w:rPr>
                <w:sz w:val="18"/>
                <w:szCs w:val="18"/>
              </w:rPr>
            </w:pPr>
            <w:r w:rsidRPr="002153A5">
              <w:rPr>
                <w:sz w:val="18"/>
                <w:szCs w:val="18"/>
              </w:rPr>
              <w:t>8,00</w:t>
            </w:r>
          </w:p>
        </w:tc>
        <w:tc>
          <w:tcPr>
            <w:tcW w:w="567" w:type="dxa"/>
            <w:hideMark/>
          </w:tcPr>
          <w:p w14:paraId="2A6C6308" w14:textId="77777777" w:rsidR="000F36CE" w:rsidRPr="002153A5" w:rsidRDefault="000F36CE" w:rsidP="002153A5">
            <w:pPr>
              <w:pStyle w:val="afffd"/>
              <w:rPr>
                <w:sz w:val="18"/>
                <w:szCs w:val="18"/>
              </w:rPr>
            </w:pPr>
            <w:r w:rsidRPr="002153A5">
              <w:rPr>
                <w:sz w:val="18"/>
                <w:szCs w:val="18"/>
              </w:rPr>
              <w:t>7,00</w:t>
            </w:r>
          </w:p>
        </w:tc>
        <w:tc>
          <w:tcPr>
            <w:tcW w:w="708" w:type="dxa"/>
            <w:hideMark/>
          </w:tcPr>
          <w:p w14:paraId="1B1FFBE1" w14:textId="77777777" w:rsidR="000F36CE" w:rsidRPr="002153A5" w:rsidRDefault="000F36CE" w:rsidP="002153A5">
            <w:pPr>
              <w:pStyle w:val="afffd"/>
              <w:rPr>
                <w:sz w:val="18"/>
                <w:szCs w:val="18"/>
              </w:rPr>
            </w:pPr>
            <w:r w:rsidRPr="002153A5">
              <w:rPr>
                <w:sz w:val="18"/>
                <w:szCs w:val="18"/>
              </w:rPr>
              <w:t>9,00</w:t>
            </w:r>
          </w:p>
        </w:tc>
        <w:tc>
          <w:tcPr>
            <w:tcW w:w="560" w:type="dxa"/>
            <w:hideMark/>
          </w:tcPr>
          <w:p w14:paraId="350EB5A4" w14:textId="77777777" w:rsidR="000F36CE" w:rsidRPr="002153A5" w:rsidRDefault="000F36CE" w:rsidP="002153A5">
            <w:pPr>
              <w:pStyle w:val="afffd"/>
              <w:rPr>
                <w:sz w:val="18"/>
                <w:szCs w:val="18"/>
              </w:rPr>
            </w:pPr>
            <w:r w:rsidRPr="002153A5">
              <w:rPr>
                <w:sz w:val="18"/>
                <w:szCs w:val="18"/>
              </w:rPr>
              <w:t>0,00</w:t>
            </w:r>
          </w:p>
        </w:tc>
      </w:tr>
      <w:tr w:rsidR="000F36CE" w:rsidRPr="002153A5" w14:paraId="2E60E0E3" w14:textId="77777777" w:rsidTr="00F83E34">
        <w:trPr>
          <w:trHeight w:val="20"/>
        </w:trPr>
        <w:tc>
          <w:tcPr>
            <w:tcW w:w="9627" w:type="dxa"/>
            <w:gridSpan w:val="6"/>
            <w:hideMark/>
          </w:tcPr>
          <w:p w14:paraId="10DAA10B" w14:textId="77777777" w:rsidR="000F36CE" w:rsidRPr="002153A5" w:rsidRDefault="000F36CE" w:rsidP="002153A5">
            <w:pPr>
              <w:pStyle w:val="afffd"/>
              <w:rPr>
                <w:sz w:val="18"/>
                <w:szCs w:val="18"/>
              </w:rPr>
            </w:pPr>
            <w:r w:rsidRPr="002153A5">
              <w:rPr>
                <w:sz w:val="18"/>
                <w:szCs w:val="18"/>
              </w:rPr>
              <w:t>Котельная "Школа-интернат № 2"</w:t>
            </w:r>
          </w:p>
        </w:tc>
      </w:tr>
      <w:tr w:rsidR="000F36CE" w:rsidRPr="002153A5" w14:paraId="6C661096" w14:textId="77777777" w:rsidTr="00F83E34">
        <w:trPr>
          <w:trHeight w:val="20"/>
        </w:trPr>
        <w:tc>
          <w:tcPr>
            <w:tcW w:w="6374" w:type="dxa"/>
            <w:hideMark/>
          </w:tcPr>
          <w:p w14:paraId="55A03FA7" w14:textId="77777777" w:rsidR="000F36CE" w:rsidRPr="002153A5" w:rsidRDefault="000F36CE" w:rsidP="002153A5">
            <w:pPr>
              <w:pStyle w:val="afffd"/>
              <w:rPr>
                <w:sz w:val="18"/>
                <w:szCs w:val="18"/>
              </w:rPr>
            </w:pPr>
            <w:r w:rsidRPr="002153A5">
              <w:rPr>
                <w:sz w:val="18"/>
                <w:szCs w:val="18"/>
              </w:rPr>
              <w:t>Среднее время восстановления теплоснабжения после повреждения в магистральных тепловых сетях в отопительный период, час</w:t>
            </w:r>
          </w:p>
        </w:tc>
        <w:tc>
          <w:tcPr>
            <w:tcW w:w="709" w:type="dxa"/>
            <w:hideMark/>
          </w:tcPr>
          <w:p w14:paraId="7FB6C5AD" w14:textId="77777777" w:rsidR="000F36CE" w:rsidRPr="002153A5" w:rsidRDefault="000F36CE" w:rsidP="002153A5">
            <w:pPr>
              <w:pStyle w:val="afffd"/>
              <w:rPr>
                <w:sz w:val="18"/>
                <w:szCs w:val="18"/>
              </w:rPr>
            </w:pPr>
            <w:r w:rsidRPr="002153A5">
              <w:rPr>
                <w:sz w:val="18"/>
                <w:szCs w:val="18"/>
              </w:rPr>
              <w:t>0,00</w:t>
            </w:r>
          </w:p>
        </w:tc>
        <w:tc>
          <w:tcPr>
            <w:tcW w:w="709" w:type="dxa"/>
            <w:hideMark/>
          </w:tcPr>
          <w:p w14:paraId="21CA8026" w14:textId="77777777" w:rsidR="000F36CE" w:rsidRPr="002153A5" w:rsidRDefault="000F36CE" w:rsidP="002153A5">
            <w:pPr>
              <w:pStyle w:val="afffd"/>
              <w:rPr>
                <w:sz w:val="18"/>
                <w:szCs w:val="18"/>
              </w:rPr>
            </w:pPr>
            <w:r w:rsidRPr="002153A5">
              <w:rPr>
                <w:sz w:val="18"/>
                <w:szCs w:val="18"/>
              </w:rPr>
              <w:t>0,00</w:t>
            </w:r>
          </w:p>
        </w:tc>
        <w:tc>
          <w:tcPr>
            <w:tcW w:w="567" w:type="dxa"/>
            <w:hideMark/>
          </w:tcPr>
          <w:p w14:paraId="70A306D8" w14:textId="77777777" w:rsidR="000F36CE" w:rsidRPr="002153A5" w:rsidRDefault="000F36CE" w:rsidP="002153A5">
            <w:pPr>
              <w:pStyle w:val="afffd"/>
              <w:rPr>
                <w:sz w:val="18"/>
                <w:szCs w:val="18"/>
              </w:rPr>
            </w:pPr>
            <w:r w:rsidRPr="002153A5">
              <w:rPr>
                <w:sz w:val="18"/>
                <w:szCs w:val="18"/>
              </w:rPr>
              <w:t>0,00</w:t>
            </w:r>
          </w:p>
        </w:tc>
        <w:tc>
          <w:tcPr>
            <w:tcW w:w="708" w:type="dxa"/>
            <w:hideMark/>
          </w:tcPr>
          <w:p w14:paraId="394A92E4" w14:textId="77777777" w:rsidR="000F36CE" w:rsidRPr="002153A5" w:rsidRDefault="000F36CE" w:rsidP="002153A5">
            <w:pPr>
              <w:pStyle w:val="afffd"/>
              <w:rPr>
                <w:sz w:val="18"/>
                <w:szCs w:val="18"/>
              </w:rPr>
            </w:pPr>
            <w:r w:rsidRPr="002153A5">
              <w:rPr>
                <w:sz w:val="18"/>
                <w:szCs w:val="18"/>
              </w:rPr>
              <w:t>0,00</w:t>
            </w:r>
          </w:p>
        </w:tc>
        <w:tc>
          <w:tcPr>
            <w:tcW w:w="560" w:type="dxa"/>
            <w:hideMark/>
          </w:tcPr>
          <w:p w14:paraId="7CF20992" w14:textId="77777777" w:rsidR="000F36CE" w:rsidRPr="002153A5" w:rsidRDefault="000F36CE" w:rsidP="002153A5">
            <w:pPr>
              <w:pStyle w:val="afffd"/>
              <w:rPr>
                <w:sz w:val="18"/>
                <w:szCs w:val="18"/>
              </w:rPr>
            </w:pPr>
            <w:r w:rsidRPr="002153A5">
              <w:rPr>
                <w:sz w:val="18"/>
                <w:szCs w:val="18"/>
              </w:rPr>
              <w:t>0,00</w:t>
            </w:r>
          </w:p>
        </w:tc>
      </w:tr>
      <w:tr w:rsidR="000F36CE" w:rsidRPr="002153A5" w14:paraId="52FBFEEE" w14:textId="77777777" w:rsidTr="00F83E34">
        <w:trPr>
          <w:trHeight w:val="20"/>
        </w:trPr>
        <w:tc>
          <w:tcPr>
            <w:tcW w:w="6374" w:type="dxa"/>
            <w:hideMark/>
          </w:tcPr>
          <w:p w14:paraId="22972FB9" w14:textId="77777777" w:rsidR="000F36CE" w:rsidRPr="002153A5" w:rsidRDefault="000F36CE" w:rsidP="002153A5">
            <w:pPr>
              <w:pStyle w:val="afffd"/>
              <w:rPr>
                <w:sz w:val="18"/>
                <w:szCs w:val="18"/>
              </w:rPr>
            </w:pPr>
            <w:r w:rsidRPr="002153A5">
              <w:rPr>
                <w:sz w:val="18"/>
                <w:szCs w:val="18"/>
              </w:rPr>
              <w:t>Среднее время восстановления отопления после повреждения в распределительных тепловых сетях систем отопления, час:</w:t>
            </w:r>
          </w:p>
        </w:tc>
        <w:tc>
          <w:tcPr>
            <w:tcW w:w="709" w:type="dxa"/>
            <w:hideMark/>
          </w:tcPr>
          <w:p w14:paraId="1D0E8EF8" w14:textId="77777777" w:rsidR="000F36CE" w:rsidRPr="002153A5" w:rsidRDefault="000F36CE" w:rsidP="002153A5">
            <w:pPr>
              <w:pStyle w:val="afffd"/>
              <w:rPr>
                <w:sz w:val="18"/>
                <w:szCs w:val="18"/>
              </w:rPr>
            </w:pPr>
            <w:r w:rsidRPr="002153A5">
              <w:rPr>
                <w:sz w:val="18"/>
                <w:szCs w:val="18"/>
              </w:rPr>
              <w:t>0,00</w:t>
            </w:r>
          </w:p>
        </w:tc>
        <w:tc>
          <w:tcPr>
            <w:tcW w:w="709" w:type="dxa"/>
            <w:hideMark/>
          </w:tcPr>
          <w:p w14:paraId="528F93DD" w14:textId="77777777" w:rsidR="000F36CE" w:rsidRPr="002153A5" w:rsidRDefault="000F36CE" w:rsidP="002153A5">
            <w:pPr>
              <w:pStyle w:val="afffd"/>
              <w:rPr>
                <w:sz w:val="18"/>
                <w:szCs w:val="18"/>
              </w:rPr>
            </w:pPr>
            <w:r w:rsidRPr="002153A5">
              <w:rPr>
                <w:sz w:val="18"/>
                <w:szCs w:val="18"/>
              </w:rPr>
              <w:t>0,00</w:t>
            </w:r>
          </w:p>
        </w:tc>
        <w:tc>
          <w:tcPr>
            <w:tcW w:w="567" w:type="dxa"/>
            <w:hideMark/>
          </w:tcPr>
          <w:p w14:paraId="692861F8" w14:textId="77777777" w:rsidR="000F36CE" w:rsidRPr="002153A5" w:rsidRDefault="000F36CE" w:rsidP="002153A5">
            <w:pPr>
              <w:pStyle w:val="afffd"/>
              <w:rPr>
                <w:sz w:val="18"/>
                <w:szCs w:val="18"/>
              </w:rPr>
            </w:pPr>
            <w:r w:rsidRPr="002153A5">
              <w:rPr>
                <w:sz w:val="18"/>
                <w:szCs w:val="18"/>
              </w:rPr>
              <w:t>0,00</w:t>
            </w:r>
          </w:p>
        </w:tc>
        <w:tc>
          <w:tcPr>
            <w:tcW w:w="708" w:type="dxa"/>
            <w:hideMark/>
          </w:tcPr>
          <w:p w14:paraId="4D435B62" w14:textId="77777777" w:rsidR="000F36CE" w:rsidRPr="002153A5" w:rsidRDefault="000F36CE" w:rsidP="002153A5">
            <w:pPr>
              <w:pStyle w:val="afffd"/>
              <w:rPr>
                <w:sz w:val="18"/>
                <w:szCs w:val="18"/>
              </w:rPr>
            </w:pPr>
            <w:r w:rsidRPr="002153A5">
              <w:rPr>
                <w:sz w:val="18"/>
                <w:szCs w:val="18"/>
              </w:rPr>
              <w:t>0,00</w:t>
            </w:r>
          </w:p>
        </w:tc>
        <w:tc>
          <w:tcPr>
            <w:tcW w:w="560" w:type="dxa"/>
            <w:hideMark/>
          </w:tcPr>
          <w:p w14:paraId="2C1594D8" w14:textId="77777777" w:rsidR="000F36CE" w:rsidRPr="002153A5" w:rsidRDefault="000F36CE" w:rsidP="002153A5">
            <w:pPr>
              <w:pStyle w:val="afffd"/>
              <w:rPr>
                <w:sz w:val="18"/>
                <w:szCs w:val="18"/>
              </w:rPr>
            </w:pPr>
            <w:r w:rsidRPr="002153A5">
              <w:rPr>
                <w:sz w:val="18"/>
                <w:szCs w:val="18"/>
              </w:rPr>
              <w:t>0,00</w:t>
            </w:r>
          </w:p>
        </w:tc>
      </w:tr>
      <w:tr w:rsidR="000F36CE" w:rsidRPr="002153A5" w14:paraId="59A9B8FA" w14:textId="77777777" w:rsidTr="00F83E34">
        <w:trPr>
          <w:trHeight w:val="20"/>
        </w:trPr>
        <w:tc>
          <w:tcPr>
            <w:tcW w:w="6374" w:type="dxa"/>
            <w:hideMark/>
          </w:tcPr>
          <w:p w14:paraId="286FCFD9" w14:textId="77777777" w:rsidR="000F36CE" w:rsidRPr="002153A5" w:rsidRDefault="000F36CE" w:rsidP="002153A5">
            <w:pPr>
              <w:pStyle w:val="afffd"/>
              <w:rPr>
                <w:sz w:val="18"/>
                <w:szCs w:val="18"/>
              </w:rPr>
            </w:pPr>
            <w:r w:rsidRPr="002153A5">
              <w:rPr>
                <w:sz w:val="18"/>
                <w:szCs w:val="18"/>
              </w:rPr>
              <w:t>Среднее время восстановления горячего водоснабжения поле повреждения в сетях горячего водоснабжения (в случае их наличия), час</w:t>
            </w:r>
          </w:p>
        </w:tc>
        <w:tc>
          <w:tcPr>
            <w:tcW w:w="709" w:type="dxa"/>
            <w:hideMark/>
          </w:tcPr>
          <w:p w14:paraId="64857413" w14:textId="77777777" w:rsidR="000F36CE" w:rsidRPr="002153A5" w:rsidRDefault="000F36CE" w:rsidP="002153A5">
            <w:pPr>
              <w:pStyle w:val="afffd"/>
              <w:rPr>
                <w:sz w:val="18"/>
                <w:szCs w:val="18"/>
              </w:rPr>
            </w:pPr>
            <w:r w:rsidRPr="002153A5">
              <w:rPr>
                <w:sz w:val="18"/>
                <w:szCs w:val="18"/>
              </w:rPr>
              <w:t>0,00</w:t>
            </w:r>
          </w:p>
        </w:tc>
        <w:tc>
          <w:tcPr>
            <w:tcW w:w="709" w:type="dxa"/>
            <w:hideMark/>
          </w:tcPr>
          <w:p w14:paraId="6EC2D83D" w14:textId="77777777" w:rsidR="000F36CE" w:rsidRPr="002153A5" w:rsidRDefault="000F36CE" w:rsidP="002153A5">
            <w:pPr>
              <w:pStyle w:val="afffd"/>
              <w:rPr>
                <w:sz w:val="18"/>
                <w:szCs w:val="18"/>
              </w:rPr>
            </w:pPr>
            <w:r w:rsidRPr="002153A5">
              <w:rPr>
                <w:sz w:val="18"/>
                <w:szCs w:val="18"/>
              </w:rPr>
              <w:t>0,00</w:t>
            </w:r>
          </w:p>
        </w:tc>
        <w:tc>
          <w:tcPr>
            <w:tcW w:w="567" w:type="dxa"/>
            <w:hideMark/>
          </w:tcPr>
          <w:p w14:paraId="43EE861C" w14:textId="77777777" w:rsidR="000F36CE" w:rsidRPr="002153A5" w:rsidRDefault="000F36CE" w:rsidP="002153A5">
            <w:pPr>
              <w:pStyle w:val="afffd"/>
              <w:rPr>
                <w:sz w:val="18"/>
                <w:szCs w:val="18"/>
              </w:rPr>
            </w:pPr>
            <w:r w:rsidRPr="002153A5">
              <w:rPr>
                <w:sz w:val="18"/>
                <w:szCs w:val="18"/>
              </w:rPr>
              <w:t>0,00</w:t>
            </w:r>
          </w:p>
        </w:tc>
        <w:tc>
          <w:tcPr>
            <w:tcW w:w="708" w:type="dxa"/>
            <w:hideMark/>
          </w:tcPr>
          <w:p w14:paraId="309BB405" w14:textId="77777777" w:rsidR="000F36CE" w:rsidRPr="002153A5" w:rsidRDefault="000F36CE" w:rsidP="002153A5">
            <w:pPr>
              <w:pStyle w:val="afffd"/>
              <w:rPr>
                <w:sz w:val="18"/>
                <w:szCs w:val="18"/>
              </w:rPr>
            </w:pPr>
            <w:r w:rsidRPr="002153A5">
              <w:rPr>
                <w:sz w:val="18"/>
                <w:szCs w:val="18"/>
              </w:rPr>
              <w:t>0,00</w:t>
            </w:r>
          </w:p>
        </w:tc>
        <w:tc>
          <w:tcPr>
            <w:tcW w:w="560" w:type="dxa"/>
            <w:hideMark/>
          </w:tcPr>
          <w:p w14:paraId="6055E11B" w14:textId="77777777" w:rsidR="000F36CE" w:rsidRPr="002153A5" w:rsidRDefault="000F36CE" w:rsidP="002153A5">
            <w:pPr>
              <w:pStyle w:val="afffd"/>
              <w:rPr>
                <w:sz w:val="18"/>
                <w:szCs w:val="18"/>
              </w:rPr>
            </w:pPr>
            <w:r w:rsidRPr="002153A5">
              <w:rPr>
                <w:sz w:val="18"/>
                <w:szCs w:val="18"/>
              </w:rPr>
              <w:t>0,00</w:t>
            </w:r>
          </w:p>
        </w:tc>
      </w:tr>
      <w:tr w:rsidR="000F36CE" w:rsidRPr="002153A5" w14:paraId="5DE3C184" w14:textId="77777777" w:rsidTr="00F83E34">
        <w:trPr>
          <w:trHeight w:val="20"/>
        </w:trPr>
        <w:tc>
          <w:tcPr>
            <w:tcW w:w="6374" w:type="dxa"/>
            <w:hideMark/>
          </w:tcPr>
          <w:p w14:paraId="5F2A2570" w14:textId="77777777" w:rsidR="000F36CE" w:rsidRPr="002153A5" w:rsidRDefault="000F36CE" w:rsidP="002153A5">
            <w:pPr>
              <w:pStyle w:val="afffd"/>
              <w:rPr>
                <w:sz w:val="18"/>
                <w:szCs w:val="18"/>
              </w:rPr>
            </w:pPr>
            <w:r w:rsidRPr="002153A5">
              <w:rPr>
                <w:sz w:val="18"/>
                <w:szCs w:val="18"/>
              </w:rPr>
              <w:t>Всего среднее время восстановления отопления после повреждения в магистральных и распределительных тепловых сетях, час</w:t>
            </w:r>
          </w:p>
        </w:tc>
        <w:tc>
          <w:tcPr>
            <w:tcW w:w="709" w:type="dxa"/>
            <w:hideMark/>
          </w:tcPr>
          <w:p w14:paraId="6EEB12A0" w14:textId="77777777" w:rsidR="000F36CE" w:rsidRPr="002153A5" w:rsidRDefault="000F36CE" w:rsidP="002153A5">
            <w:pPr>
              <w:pStyle w:val="afffd"/>
              <w:rPr>
                <w:sz w:val="18"/>
                <w:szCs w:val="18"/>
              </w:rPr>
            </w:pPr>
            <w:r w:rsidRPr="002153A5">
              <w:rPr>
                <w:sz w:val="18"/>
                <w:szCs w:val="18"/>
              </w:rPr>
              <w:t>0,00</w:t>
            </w:r>
          </w:p>
        </w:tc>
        <w:tc>
          <w:tcPr>
            <w:tcW w:w="709" w:type="dxa"/>
            <w:hideMark/>
          </w:tcPr>
          <w:p w14:paraId="4B367544" w14:textId="77777777" w:rsidR="000F36CE" w:rsidRPr="002153A5" w:rsidRDefault="000F36CE" w:rsidP="002153A5">
            <w:pPr>
              <w:pStyle w:val="afffd"/>
              <w:rPr>
                <w:sz w:val="18"/>
                <w:szCs w:val="18"/>
              </w:rPr>
            </w:pPr>
            <w:r w:rsidRPr="002153A5">
              <w:rPr>
                <w:sz w:val="18"/>
                <w:szCs w:val="18"/>
              </w:rPr>
              <w:t>0,00</w:t>
            </w:r>
          </w:p>
        </w:tc>
        <w:tc>
          <w:tcPr>
            <w:tcW w:w="567" w:type="dxa"/>
            <w:hideMark/>
          </w:tcPr>
          <w:p w14:paraId="033D9656" w14:textId="77777777" w:rsidR="000F36CE" w:rsidRPr="002153A5" w:rsidRDefault="000F36CE" w:rsidP="002153A5">
            <w:pPr>
              <w:pStyle w:val="afffd"/>
              <w:rPr>
                <w:sz w:val="18"/>
                <w:szCs w:val="18"/>
              </w:rPr>
            </w:pPr>
            <w:r w:rsidRPr="002153A5">
              <w:rPr>
                <w:sz w:val="18"/>
                <w:szCs w:val="18"/>
              </w:rPr>
              <w:t>0,00</w:t>
            </w:r>
          </w:p>
        </w:tc>
        <w:tc>
          <w:tcPr>
            <w:tcW w:w="708" w:type="dxa"/>
            <w:hideMark/>
          </w:tcPr>
          <w:p w14:paraId="6CBD128B" w14:textId="77777777" w:rsidR="000F36CE" w:rsidRPr="002153A5" w:rsidRDefault="000F36CE" w:rsidP="002153A5">
            <w:pPr>
              <w:pStyle w:val="afffd"/>
              <w:rPr>
                <w:sz w:val="18"/>
                <w:szCs w:val="18"/>
              </w:rPr>
            </w:pPr>
            <w:r w:rsidRPr="002153A5">
              <w:rPr>
                <w:sz w:val="18"/>
                <w:szCs w:val="18"/>
              </w:rPr>
              <w:t>0,00</w:t>
            </w:r>
          </w:p>
        </w:tc>
        <w:tc>
          <w:tcPr>
            <w:tcW w:w="560" w:type="dxa"/>
            <w:hideMark/>
          </w:tcPr>
          <w:p w14:paraId="2C7D4C45" w14:textId="77777777" w:rsidR="000F36CE" w:rsidRPr="002153A5" w:rsidRDefault="000F36CE" w:rsidP="002153A5">
            <w:pPr>
              <w:pStyle w:val="afffd"/>
              <w:rPr>
                <w:sz w:val="18"/>
                <w:szCs w:val="18"/>
              </w:rPr>
            </w:pPr>
            <w:r w:rsidRPr="002153A5">
              <w:rPr>
                <w:sz w:val="18"/>
                <w:szCs w:val="18"/>
              </w:rPr>
              <w:t>0,00</w:t>
            </w:r>
          </w:p>
        </w:tc>
      </w:tr>
      <w:tr w:rsidR="000F36CE" w:rsidRPr="002153A5" w14:paraId="2B40D7A7" w14:textId="77777777" w:rsidTr="00F83E34">
        <w:trPr>
          <w:trHeight w:val="20"/>
        </w:trPr>
        <w:tc>
          <w:tcPr>
            <w:tcW w:w="9627" w:type="dxa"/>
            <w:gridSpan w:val="6"/>
            <w:hideMark/>
          </w:tcPr>
          <w:p w14:paraId="0583C59D" w14:textId="77777777" w:rsidR="000F36CE" w:rsidRPr="002153A5" w:rsidRDefault="000F36CE" w:rsidP="002153A5">
            <w:pPr>
              <w:pStyle w:val="afffd"/>
              <w:rPr>
                <w:sz w:val="18"/>
                <w:szCs w:val="18"/>
              </w:rPr>
            </w:pPr>
            <w:r w:rsidRPr="002153A5">
              <w:rPr>
                <w:sz w:val="18"/>
                <w:szCs w:val="18"/>
              </w:rPr>
              <w:t>Котельная "Акушерский корпус"</w:t>
            </w:r>
          </w:p>
        </w:tc>
      </w:tr>
      <w:tr w:rsidR="000F36CE" w:rsidRPr="002153A5" w14:paraId="281A9111" w14:textId="77777777" w:rsidTr="00F83E34">
        <w:trPr>
          <w:trHeight w:val="20"/>
        </w:trPr>
        <w:tc>
          <w:tcPr>
            <w:tcW w:w="6374" w:type="dxa"/>
            <w:hideMark/>
          </w:tcPr>
          <w:p w14:paraId="719DDD4F" w14:textId="77777777" w:rsidR="000F36CE" w:rsidRPr="002153A5" w:rsidRDefault="000F36CE" w:rsidP="002153A5">
            <w:pPr>
              <w:pStyle w:val="afffd"/>
              <w:rPr>
                <w:sz w:val="18"/>
                <w:szCs w:val="18"/>
              </w:rPr>
            </w:pPr>
            <w:r w:rsidRPr="002153A5">
              <w:rPr>
                <w:sz w:val="18"/>
                <w:szCs w:val="18"/>
              </w:rPr>
              <w:t>Среднее время восстановления теплоснабжения после повреждения в магистральных тепловых сетях в отопительный период, час</w:t>
            </w:r>
          </w:p>
        </w:tc>
        <w:tc>
          <w:tcPr>
            <w:tcW w:w="709" w:type="dxa"/>
            <w:hideMark/>
          </w:tcPr>
          <w:p w14:paraId="50401004" w14:textId="77777777" w:rsidR="000F36CE" w:rsidRPr="002153A5" w:rsidRDefault="000F36CE" w:rsidP="002153A5">
            <w:pPr>
              <w:pStyle w:val="afffd"/>
              <w:rPr>
                <w:sz w:val="18"/>
                <w:szCs w:val="18"/>
              </w:rPr>
            </w:pPr>
            <w:r w:rsidRPr="002153A5">
              <w:rPr>
                <w:sz w:val="18"/>
                <w:szCs w:val="18"/>
              </w:rPr>
              <w:t>0,00</w:t>
            </w:r>
          </w:p>
        </w:tc>
        <w:tc>
          <w:tcPr>
            <w:tcW w:w="709" w:type="dxa"/>
            <w:hideMark/>
          </w:tcPr>
          <w:p w14:paraId="44B34E15" w14:textId="77777777" w:rsidR="000F36CE" w:rsidRPr="002153A5" w:rsidRDefault="000F36CE" w:rsidP="002153A5">
            <w:pPr>
              <w:pStyle w:val="afffd"/>
              <w:rPr>
                <w:sz w:val="18"/>
                <w:szCs w:val="18"/>
              </w:rPr>
            </w:pPr>
            <w:r w:rsidRPr="002153A5">
              <w:rPr>
                <w:sz w:val="18"/>
                <w:szCs w:val="18"/>
              </w:rPr>
              <w:t>0,00</w:t>
            </w:r>
          </w:p>
        </w:tc>
        <w:tc>
          <w:tcPr>
            <w:tcW w:w="567" w:type="dxa"/>
            <w:hideMark/>
          </w:tcPr>
          <w:p w14:paraId="2DC7534C" w14:textId="77777777" w:rsidR="000F36CE" w:rsidRPr="002153A5" w:rsidRDefault="000F36CE" w:rsidP="002153A5">
            <w:pPr>
              <w:pStyle w:val="afffd"/>
              <w:rPr>
                <w:sz w:val="18"/>
                <w:szCs w:val="18"/>
              </w:rPr>
            </w:pPr>
            <w:r w:rsidRPr="002153A5">
              <w:rPr>
                <w:sz w:val="18"/>
                <w:szCs w:val="18"/>
              </w:rPr>
              <w:t>0,00</w:t>
            </w:r>
          </w:p>
        </w:tc>
        <w:tc>
          <w:tcPr>
            <w:tcW w:w="708" w:type="dxa"/>
            <w:hideMark/>
          </w:tcPr>
          <w:p w14:paraId="52D35204" w14:textId="77777777" w:rsidR="000F36CE" w:rsidRPr="002153A5" w:rsidRDefault="000F36CE" w:rsidP="002153A5">
            <w:pPr>
              <w:pStyle w:val="afffd"/>
              <w:rPr>
                <w:sz w:val="18"/>
                <w:szCs w:val="18"/>
              </w:rPr>
            </w:pPr>
            <w:r w:rsidRPr="002153A5">
              <w:rPr>
                <w:sz w:val="18"/>
                <w:szCs w:val="18"/>
              </w:rPr>
              <w:t>0,00</w:t>
            </w:r>
          </w:p>
        </w:tc>
        <w:tc>
          <w:tcPr>
            <w:tcW w:w="560" w:type="dxa"/>
            <w:hideMark/>
          </w:tcPr>
          <w:p w14:paraId="0FFE4144" w14:textId="77777777" w:rsidR="000F36CE" w:rsidRPr="002153A5" w:rsidRDefault="000F36CE" w:rsidP="002153A5">
            <w:pPr>
              <w:pStyle w:val="afffd"/>
              <w:rPr>
                <w:sz w:val="18"/>
                <w:szCs w:val="18"/>
              </w:rPr>
            </w:pPr>
            <w:r w:rsidRPr="002153A5">
              <w:rPr>
                <w:sz w:val="18"/>
                <w:szCs w:val="18"/>
              </w:rPr>
              <w:t>0,00</w:t>
            </w:r>
          </w:p>
        </w:tc>
      </w:tr>
      <w:tr w:rsidR="000F36CE" w:rsidRPr="002153A5" w14:paraId="6FF52BE0" w14:textId="77777777" w:rsidTr="00F83E34">
        <w:trPr>
          <w:trHeight w:val="20"/>
        </w:trPr>
        <w:tc>
          <w:tcPr>
            <w:tcW w:w="6374" w:type="dxa"/>
            <w:hideMark/>
          </w:tcPr>
          <w:p w14:paraId="1E3BF7F8" w14:textId="77777777" w:rsidR="000F36CE" w:rsidRPr="002153A5" w:rsidRDefault="000F36CE" w:rsidP="002153A5">
            <w:pPr>
              <w:pStyle w:val="afffd"/>
              <w:rPr>
                <w:sz w:val="18"/>
                <w:szCs w:val="18"/>
              </w:rPr>
            </w:pPr>
            <w:r w:rsidRPr="002153A5">
              <w:rPr>
                <w:sz w:val="18"/>
                <w:szCs w:val="18"/>
              </w:rPr>
              <w:t>Среднее время восстановления отопления после повреждения в распределительных тепловых сетях систем отопления, час:</w:t>
            </w:r>
          </w:p>
        </w:tc>
        <w:tc>
          <w:tcPr>
            <w:tcW w:w="709" w:type="dxa"/>
            <w:hideMark/>
          </w:tcPr>
          <w:p w14:paraId="7DA4A0CF" w14:textId="77777777" w:rsidR="000F36CE" w:rsidRPr="002153A5" w:rsidRDefault="000F36CE" w:rsidP="002153A5">
            <w:pPr>
              <w:pStyle w:val="afffd"/>
              <w:rPr>
                <w:sz w:val="18"/>
                <w:szCs w:val="18"/>
              </w:rPr>
            </w:pPr>
            <w:r w:rsidRPr="002153A5">
              <w:rPr>
                <w:sz w:val="18"/>
                <w:szCs w:val="18"/>
              </w:rPr>
              <w:t>0,00</w:t>
            </w:r>
          </w:p>
        </w:tc>
        <w:tc>
          <w:tcPr>
            <w:tcW w:w="709" w:type="dxa"/>
            <w:hideMark/>
          </w:tcPr>
          <w:p w14:paraId="2FBA1C7D" w14:textId="77777777" w:rsidR="000F36CE" w:rsidRPr="002153A5" w:rsidRDefault="000F36CE" w:rsidP="002153A5">
            <w:pPr>
              <w:pStyle w:val="afffd"/>
              <w:rPr>
                <w:sz w:val="18"/>
                <w:szCs w:val="18"/>
              </w:rPr>
            </w:pPr>
            <w:r w:rsidRPr="002153A5">
              <w:rPr>
                <w:sz w:val="18"/>
                <w:szCs w:val="18"/>
              </w:rPr>
              <w:t>0,00</w:t>
            </w:r>
          </w:p>
        </w:tc>
        <w:tc>
          <w:tcPr>
            <w:tcW w:w="567" w:type="dxa"/>
            <w:hideMark/>
          </w:tcPr>
          <w:p w14:paraId="11E3A17C" w14:textId="77777777" w:rsidR="000F36CE" w:rsidRPr="002153A5" w:rsidRDefault="000F36CE" w:rsidP="002153A5">
            <w:pPr>
              <w:pStyle w:val="afffd"/>
              <w:rPr>
                <w:sz w:val="18"/>
                <w:szCs w:val="18"/>
              </w:rPr>
            </w:pPr>
            <w:r w:rsidRPr="002153A5">
              <w:rPr>
                <w:sz w:val="18"/>
                <w:szCs w:val="18"/>
              </w:rPr>
              <w:t>0,00</w:t>
            </w:r>
          </w:p>
        </w:tc>
        <w:tc>
          <w:tcPr>
            <w:tcW w:w="708" w:type="dxa"/>
            <w:hideMark/>
          </w:tcPr>
          <w:p w14:paraId="64B6BCC1" w14:textId="77777777" w:rsidR="000F36CE" w:rsidRPr="002153A5" w:rsidRDefault="000F36CE" w:rsidP="002153A5">
            <w:pPr>
              <w:pStyle w:val="afffd"/>
              <w:rPr>
                <w:sz w:val="18"/>
                <w:szCs w:val="18"/>
              </w:rPr>
            </w:pPr>
            <w:r w:rsidRPr="002153A5">
              <w:rPr>
                <w:sz w:val="18"/>
                <w:szCs w:val="18"/>
              </w:rPr>
              <w:t>0,00</w:t>
            </w:r>
          </w:p>
        </w:tc>
        <w:tc>
          <w:tcPr>
            <w:tcW w:w="560" w:type="dxa"/>
            <w:hideMark/>
          </w:tcPr>
          <w:p w14:paraId="5174267B" w14:textId="77777777" w:rsidR="000F36CE" w:rsidRPr="002153A5" w:rsidRDefault="000F36CE" w:rsidP="002153A5">
            <w:pPr>
              <w:pStyle w:val="afffd"/>
              <w:rPr>
                <w:sz w:val="18"/>
                <w:szCs w:val="18"/>
              </w:rPr>
            </w:pPr>
            <w:r w:rsidRPr="002153A5">
              <w:rPr>
                <w:sz w:val="18"/>
                <w:szCs w:val="18"/>
              </w:rPr>
              <w:t>0,00</w:t>
            </w:r>
          </w:p>
        </w:tc>
      </w:tr>
      <w:tr w:rsidR="000F36CE" w:rsidRPr="002153A5" w14:paraId="3CD82677" w14:textId="77777777" w:rsidTr="00F83E34">
        <w:trPr>
          <w:trHeight w:val="20"/>
        </w:trPr>
        <w:tc>
          <w:tcPr>
            <w:tcW w:w="6374" w:type="dxa"/>
            <w:hideMark/>
          </w:tcPr>
          <w:p w14:paraId="2BA11F7F" w14:textId="77777777" w:rsidR="000F36CE" w:rsidRPr="002153A5" w:rsidRDefault="000F36CE" w:rsidP="002153A5">
            <w:pPr>
              <w:pStyle w:val="afffd"/>
              <w:rPr>
                <w:sz w:val="18"/>
                <w:szCs w:val="18"/>
              </w:rPr>
            </w:pPr>
            <w:r w:rsidRPr="002153A5">
              <w:rPr>
                <w:sz w:val="18"/>
                <w:szCs w:val="18"/>
              </w:rPr>
              <w:t xml:space="preserve">Среднее время восстановления горячего водоснабжения поле </w:t>
            </w:r>
            <w:r w:rsidRPr="002153A5">
              <w:rPr>
                <w:sz w:val="18"/>
                <w:szCs w:val="18"/>
              </w:rPr>
              <w:lastRenderedPageBreak/>
              <w:t>повреждения в сетях горячего водоснабжения (в случае их наличия), час</w:t>
            </w:r>
          </w:p>
        </w:tc>
        <w:tc>
          <w:tcPr>
            <w:tcW w:w="709" w:type="dxa"/>
            <w:hideMark/>
          </w:tcPr>
          <w:p w14:paraId="5F420CFF" w14:textId="77777777" w:rsidR="000F36CE" w:rsidRPr="002153A5" w:rsidRDefault="000F36CE" w:rsidP="002153A5">
            <w:pPr>
              <w:pStyle w:val="afffd"/>
              <w:rPr>
                <w:sz w:val="18"/>
                <w:szCs w:val="18"/>
              </w:rPr>
            </w:pPr>
            <w:r w:rsidRPr="002153A5">
              <w:rPr>
                <w:sz w:val="18"/>
                <w:szCs w:val="18"/>
              </w:rPr>
              <w:lastRenderedPageBreak/>
              <w:t>0,00</w:t>
            </w:r>
          </w:p>
        </w:tc>
        <w:tc>
          <w:tcPr>
            <w:tcW w:w="709" w:type="dxa"/>
            <w:hideMark/>
          </w:tcPr>
          <w:p w14:paraId="03F985E1" w14:textId="77777777" w:rsidR="000F36CE" w:rsidRPr="002153A5" w:rsidRDefault="000F36CE" w:rsidP="002153A5">
            <w:pPr>
              <w:pStyle w:val="afffd"/>
              <w:rPr>
                <w:sz w:val="18"/>
                <w:szCs w:val="18"/>
              </w:rPr>
            </w:pPr>
            <w:r w:rsidRPr="002153A5">
              <w:rPr>
                <w:sz w:val="18"/>
                <w:szCs w:val="18"/>
              </w:rPr>
              <w:t>0,00</w:t>
            </w:r>
          </w:p>
        </w:tc>
        <w:tc>
          <w:tcPr>
            <w:tcW w:w="567" w:type="dxa"/>
            <w:hideMark/>
          </w:tcPr>
          <w:p w14:paraId="1691CA27" w14:textId="77777777" w:rsidR="000F36CE" w:rsidRPr="002153A5" w:rsidRDefault="000F36CE" w:rsidP="002153A5">
            <w:pPr>
              <w:pStyle w:val="afffd"/>
              <w:rPr>
                <w:sz w:val="18"/>
                <w:szCs w:val="18"/>
              </w:rPr>
            </w:pPr>
            <w:r w:rsidRPr="002153A5">
              <w:rPr>
                <w:sz w:val="18"/>
                <w:szCs w:val="18"/>
              </w:rPr>
              <w:t>0,00</w:t>
            </w:r>
          </w:p>
        </w:tc>
        <w:tc>
          <w:tcPr>
            <w:tcW w:w="708" w:type="dxa"/>
            <w:hideMark/>
          </w:tcPr>
          <w:p w14:paraId="72050398" w14:textId="77777777" w:rsidR="000F36CE" w:rsidRPr="002153A5" w:rsidRDefault="000F36CE" w:rsidP="002153A5">
            <w:pPr>
              <w:pStyle w:val="afffd"/>
              <w:rPr>
                <w:sz w:val="18"/>
                <w:szCs w:val="18"/>
              </w:rPr>
            </w:pPr>
            <w:r w:rsidRPr="002153A5">
              <w:rPr>
                <w:sz w:val="18"/>
                <w:szCs w:val="18"/>
              </w:rPr>
              <w:t>0,00</w:t>
            </w:r>
          </w:p>
        </w:tc>
        <w:tc>
          <w:tcPr>
            <w:tcW w:w="560" w:type="dxa"/>
            <w:hideMark/>
          </w:tcPr>
          <w:p w14:paraId="4567DEB9" w14:textId="77777777" w:rsidR="000F36CE" w:rsidRPr="002153A5" w:rsidRDefault="000F36CE" w:rsidP="002153A5">
            <w:pPr>
              <w:pStyle w:val="afffd"/>
              <w:rPr>
                <w:sz w:val="18"/>
                <w:szCs w:val="18"/>
              </w:rPr>
            </w:pPr>
            <w:r w:rsidRPr="002153A5">
              <w:rPr>
                <w:sz w:val="18"/>
                <w:szCs w:val="18"/>
              </w:rPr>
              <w:t>0,00</w:t>
            </w:r>
          </w:p>
        </w:tc>
      </w:tr>
      <w:tr w:rsidR="000F36CE" w:rsidRPr="002153A5" w14:paraId="4C180A76" w14:textId="77777777" w:rsidTr="00F83E34">
        <w:trPr>
          <w:trHeight w:val="20"/>
        </w:trPr>
        <w:tc>
          <w:tcPr>
            <w:tcW w:w="6374" w:type="dxa"/>
            <w:hideMark/>
          </w:tcPr>
          <w:p w14:paraId="4B48731B" w14:textId="77777777" w:rsidR="000F36CE" w:rsidRPr="002153A5" w:rsidRDefault="000F36CE" w:rsidP="002153A5">
            <w:pPr>
              <w:pStyle w:val="afffd"/>
              <w:rPr>
                <w:sz w:val="18"/>
                <w:szCs w:val="18"/>
              </w:rPr>
            </w:pPr>
            <w:r w:rsidRPr="002153A5">
              <w:rPr>
                <w:sz w:val="18"/>
                <w:szCs w:val="18"/>
              </w:rPr>
              <w:t>Всего среднее время восстановления отопления после повреждения в магистральных и распределительных тепловых сетях, час</w:t>
            </w:r>
          </w:p>
        </w:tc>
        <w:tc>
          <w:tcPr>
            <w:tcW w:w="709" w:type="dxa"/>
            <w:hideMark/>
          </w:tcPr>
          <w:p w14:paraId="35749E6A" w14:textId="77777777" w:rsidR="000F36CE" w:rsidRPr="002153A5" w:rsidRDefault="000F36CE" w:rsidP="002153A5">
            <w:pPr>
              <w:pStyle w:val="afffd"/>
              <w:rPr>
                <w:sz w:val="18"/>
                <w:szCs w:val="18"/>
              </w:rPr>
            </w:pPr>
            <w:r w:rsidRPr="002153A5">
              <w:rPr>
                <w:sz w:val="18"/>
                <w:szCs w:val="18"/>
              </w:rPr>
              <w:t>0,00</w:t>
            </w:r>
          </w:p>
        </w:tc>
        <w:tc>
          <w:tcPr>
            <w:tcW w:w="709" w:type="dxa"/>
            <w:hideMark/>
          </w:tcPr>
          <w:p w14:paraId="55EE068C" w14:textId="77777777" w:rsidR="000F36CE" w:rsidRPr="002153A5" w:rsidRDefault="000F36CE" w:rsidP="002153A5">
            <w:pPr>
              <w:pStyle w:val="afffd"/>
              <w:rPr>
                <w:sz w:val="18"/>
                <w:szCs w:val="18"/>
              </w:rPr>
            </w:pPr>
            <w:r w:rsidRPr="002153A5">
              <w:rPr>
                <w:sz w:val="18"/>
                <w:szCs w:val="18"/>
              </w:rPr>
              <w:t>0,00</w:t>
            </w:r>
          </w:p>
        </w:tc>
        <w:tc>
          <w:tcPr>
            <w:tcW w:w="567" w:type="dxa"/>
            <w:hideMark/>
          </w:tcPr>
          <w:p w14:paraId="277E11FC" w14:textId="77777777" w:rsidR="000F36CE" w:rsidRPr="002153A5" w:rsidRDefault="000F36CE" w:rsidP="002153A5">
            <w:pPr>
              <w:pStyle w:val="afffd"/>
              <w:rPr>
                <w:sz w:val="18"/>
                <w:szCs w:val="18"/>
              </w:rPr>
            </w:pPr>
            <w:r w:rsidRPr="002153A5">
              <w:rPr>
                <w:sz w:val="18"/>
                <w:szCs w:val="18"/>
              </w:rPr>
              <w:t>0,00</w:t>
            </w:r>
          </w:p>
        </w:tc>
        <w:tc>
          <w:tcPr>
            <w:tcW w:w="708" w:type="dxa"/>
            <w:hideMark/>
          </w:tcPr>
          <w:p w14:paraId="2A84C451" w14:textId="77777777" w:rsidR="000F36CE" w:rsidRPr="002153A5" w:rsidRDefault="000F36CE" w:rsidP="002153A5">
            <w:pPr>
              <w:pStyle w:val="afffd"/>
              <w:rPr>
                <w:sz w:val="18"/>
                <w:szCs w:val="18"/>
              </w:rPr>
            </w:pPr>
            <w:r w:rsidRPr="002153A5">
              <w:rPr>
                <w:sz w:val="18"/>
                <w:szCs w:val="18"/>
              </w:rPr>
              <w:t>0,00</w:t>
            </w:r>
          </w:p>
        </w:tc>
        <w:tc>
          <w:tcPr>
            <w:tcW w:w="560" w:type="dxa"/>
            <w:hideMark/>
          </w:tcPr>
          <w:p w14:paraId="426C341D" w14:textId="77777777" w:rsidR="000F36CE" w:rsidRPr="002153A5" w:rsidRDefault="000F36CE" w:rsidP="002153A5">
            <w:pPr>
              <w:pStyle w:val="afffd"/>
              <w:rPr>
                <w:sz w:val="18"/>
                <w:szCs w:val="18"/>
              </w:rPr>
            </w:pPr>
            <w:r w:rsidRPr="002153A5">
              <w:rPr>
                <w:sz w:val="18"/>
                <w:szCs w:val="18"/>
              </w:rPr>
              <w:t>0,00</w:t>
            </w:r>
          </w:p>
        </w:tc>
      </w:tr>
      <w:tr w:rsidR="000F36CE" w:rsidRPr="002153A5" w14:paraId="712739A1" w14:textId="77777777" w:rsidTr="00F83E34">
        <w:trPr>
          <w:trHeight w:val="20"/>
        </w:trPr>
        <w:tc>
          <w:tcPr>
            <w:tcW w:w="9627" w:type="dxa"/>
            <w:gridSpan w:val="6"/>
            <w:hideMark/>
          </w:tcPr>
          <w:p w14:paraId="5156271C" w14:textId="77777777" w:rsidR="000F36CE" w:rsidRPr="002153A5" w:rsidRDefault="000F36CE" w:rsidP="002153A5">
            <w:pPr>
              <w:pStyle w:val="afffd"/>
              <w:rPr>
                <w:sz w:val="18"/>
                <w:szCs w:val="18"/>
              </w:rPr>
            </w:pPr>
            <w:r w:rsidRPr="002153A5">
              <w:rPr>
                <w:sz w:val="18"/>
                <w:szCs w:val="18"/>
              </w:rPr>
              <w:t>Котельная "Липецкие узоры"</w:t>
            </w:r>
          </w:p>
        </w:tc>
      </w:tr>
      <w:tr w:rsidR="000F36CE" w:rsidRPr="002153A5" w14:paraId="442C84F1" w14:textId="77777777" w:rsidTr="00F83E34">
        <w:trPr>
          <w:trHeight w:val="20"/>
        </w:trPr>
        <w:tc>
          <w:tcPr>
            <w:tcW w:w="6374" w:type="dxa"/>
            <w:hideMark/>
          </w:tcPr>
          <w:p w14:paraId="08DADB3D" w14:textId="77777777" w:rsidR="000F36CE" w:rsidRPr="002153A5" w:rsidRDefault="000F36CE" w:rsidP="002153A5">
            <w:pPr>
              <w:pStyle w:val="afffd"/>
              <w:rPr>
                <w:sz w:val="18"/>
                <w:szCs w:val="18"/>
              </w:rPr>
            </w:pPr>
            <w:r w:rsidRPr="002153A5">
              <w:rPr>
                <w:sz w:val="18"/>
                <w:szCs w:val="18"/>
              </w:rPr>
              <w:t>Среднее время восстановления теплоснабжения после повреждения в магистральных тепловых сетях в отопительный период, час</w:t>
            </w:r>
          </w:p>
        </w:tc>
        <w:tc>
          <w:tcPr>
            <w:tcW w:w="709" w:type="dxa"/>
            <w:hideMark/>
          </w:tcPr>
          <w:p w14:paraId="4F196F7A" w14:textId="77777777" w:rsidR="000F36CE" w:rsidRPr="002153A5" w:rsidRDefault="000F36CE" w:rsidP="002153A5">
            <w:pPr>
              <w:pStyle w:val="afffd"/>
              <w:rPr>
                <w:sz w:val="18"/>
                <w:szCs w:val="18"/>
              </w:rPr>
            </w:pPr>
            <w:r w:rsidRPr="002153A5">
              <w:rPr>
                <w:sz w:val="18"/>
                <w:szCs w:val="18"/>
              </w:rPr>
              <w:t>0,00</w:t>
            </w:r>
          </w:p>
        </w:tc>
        <w:tc>
          <w:tcPr>
            <w:tcW w:w="709" w:type="dxa"/>
            <w:hideMark/>
          </w:tcPr>
          <w:p w14:paraId="1DD67DA1" w14:textId="77777777" w:rsidR="000F36CE" w:rsidRPr="002153A5" w:rsidRDefault="000F36CE" w:rsidP="002153A5">
            <w:pPr>
              <w:pStyle w:val="afffd"/>
              <w:rPr>
                <w:sz w:val="18"/>
                <w:szCs w:val="18"/>
              </w:rPr>
            </w:pPr>
            <w:r w:rsidRPr="002153A5">
              <w:rPr>
                <w:sz w:val="18"/>
                <w:szCs w:val="18"/>
              </w:rPr>
              <w:t>0,00</w:t>
            </w:r>
          </w:p>
        </w:tc>
        <w:tc>
          <w:tcPr>
            <w:tcW w:w="567" w:type="dxa"/>
            <w:hideMark/>
          </w:tcPr>
          <w:p w14:paraId="489E48F4" w14:textId="77777777" w:rsidR="000F36CE" w:rsidRPr="002153A5" w:rsidRDefault="000F36CE" w:rsidP="002153A5">
            <w:pPr>
              <w:pStyle w:val="afffd"/>
              <w:rPr>
                <w:sz w:val="18"/>
                <w:szCs w:val="18"/>
              </w:rPr>
            </w:pPr>
            <w:r w:rsidRPr="002153A5">
              <w:rPr>
                <w:sz w:val="18"/>
                <w:szCs w:val="18"/>
              </w:rPr>
              <w:t>0,00</w:t>
            </w:r>
          </w:p>
        </w:tc>
        <w:tc>
          <w:tcPr>
            <w:tcW w:w="708" w:type="dxa"/>
            <w:hideMark/>
          </w:tcPr>
          <w:p w14:paraId="7B618CB5" w14:textId="77777777" w:rsidR="000F36CE" w:rsidRPr="002153A5" w:rsidRDefault="000F36CE" w:rsidP="002153A5">
            <w:pPr>
              <w:pStyle w:val="afffd"/>
              <w:rPr>
                <w:sz w:val="18"/>
                <w:szCs w:val="18"/>
              </w:rPr>
            </w:pPr>
            <w:r w:rsidRPr="002153A5">
              <w:rPr>
                <w:sz w:val="18"/>
                <w:szCs w:val="18"/>
              </w:rPr>
              <w:t>0,00</w:t>
            </w:r>
          </w:p>
        </w:tc>
        <w:tc>
          <w:tcPr>
            <w:tcW w:w="560" w:type="dxa"/>
            <w:hideMark/>
          </w:tcPr>
          <w:p w14:paraId="685FF450" w14:textId="77777777" w:rsidR="000F36CE" w:rsidRPr="002153A5" w:rsidRDefault="000F36CE" w:rsidP="002153A5">
            <w:pPr>
              <w:pStyle w:val="afffd"/>
              <w:rPr>
                <w:sz w:val="18"/>
                <w:szCs w:val="18"/>
              </w:rPr>
            </w:pPr>
            <w:r w:rsidRPr="002153A5">
              <w:rPr>
                <w:sz w:val="18"/>
                <w:szCs w:val="18"/>
              </w:rPr>
              <w:t>0,00</w:t>
            </w:r>
          </w:p>
        </w:tc>
      </w:tr>
      <w:tr w:rsidR="000F36CE" w:rsidRPr="002153A5" w14:paraId="6ED8E66B" w14:textId="77777777" w:rsidTr="00F83E34">
        <w:trPr>
          <w:trHeight w:val="20"/>
        </w:trPr>
        <w:tc>
          <w:tcPr>
            <w:tcW w:w="6374" w:type="dxa"/>
            <w:hideMark/>
          </w:tcPr>
          <w:p w14:paraId="7AF4F042" w14:textId="77777777" w:rsidR="000F36CE" w:rsidRPr="002153A5" w:rsidRDefault="000F36CE" w:rsidP="002153A5">
            <w:pPr>
              <w:pStyle w:val="afffd"/>
              <w:rPr>
                <w:sz w:val="18"/>
                <w:szCs w:val="18"/>
              </w:rPr>
            </w:pPr>
            <w:r w:rsidRPr="002153A5">
              <w:rPr>
                <w:sz w:val="18"/>
                <w:szCs w:val="18"/>
              </w:rPr>
              <w:t>Среднее время восстановления отопления после повреждения в распределительных тепловых сетях систем отопления, час:</w:t>
            </w:r>
          </w:p>
        </w:tc>
        <w:tc>
          <w:tcPr>
            <w:tcW w:w="709" w:type="dxa"/>
            <w:hideMark/>
          </w:tcPr>
          <w:p w14:paraId="21B20499" w14:textId="77777777" w:rsidR="000F36CE" w:rsidRPr="002153A5" w:rsidRDefault="000F36CE" w:rsidP="002153A5">
            <w:pPr>
              <w:pStyle w:val="afffd"/>
              <w:rPr>
                <w:sz w:val="18"/>
                <w:szCs w:val="18"/>
              </w:rPr>
            </w:pPr>
            <w:r w:rsidRPr="002153A5">
              <w:rPr>
                <w:sz w:val="18"/>
                <w:szCs w:val="18"/>
              </w:rPr>
              <w:t>6,00</w:t>
            </w:r>
          </w:p>
        </w:tc>
        <w:tc>
          <w:tcPr>
            <w:tcW w:w="709" w:type="dxa"/>
            <w:hideMark/>
          </w:tcPr>
          <w:p w14:paraId="4567155C" w14:textId="77777777" w:rsidR="000F36CE" w:rsidRPr="002153A5" w:rsidRDefault="000F36CE" w:rsidP="002153A5">
            <w:pPr>
              <w:pStyle w:val="afffd"/>
              <w:rPr>
                <w:sz w:val="18"/>
                <w:szCs w:val="18"/>
              </w:rPr>
            </w:pPr>
            <w:r w:rsidRPr="002153A5">
              <w:rPr>
                <w:sz w:val="18"/>
                <w:szCs w:val="18"/>
              </w:rPr>
              <w:t>9,00</w:t>
            </w:r>
          </w:p>
        </w:tc>
        <w:tc>
          <w:tcPr>
            <w:tcW w:w="567" w:type="dxa"/>
            <w:hideMark/>
          </w:tcPr>
          <w:p w14:paraId="1EAB319B" w14:textId="77777777" w:rsidR="000F36CE" w:rsidRPr="002153A5" w:rsidRDefault="000F36CE" w:rsidP="002153A5">
            <w:pPr>
              <w:pStyle w:val="afffd"/>
              <w:rPr>
                <w:sz w:val="18"/>
                <w:szCs w:val="18"/>
              </w:rPr>
            </w:pPr>
            <w:r w:rsidRPr="002153A5">
              <w:rPr>
                <w:sz w:val="18"/>
                <w:szCs w:val="18"/>
              </w:rPr>
              <w:t>8,00</w:t>
            </w:r>
          </w:p>
        </w:tc>
        <w:tc>
          <w:tcPr>
            <w:tcW w:w="708" w:type="dxa"/>
            <w:hideMark/>
          </w:tcPr>
          <w:p w14:paraId="289AD037" w14:textId="77777777" w:rsidR="000F36CE" w:rsidRPr="002153A5" w:rsidRDefault="000F36CE" w:rsidP="002153A5">
            <w:pPr>
              <w:pStyle w:val="afffd"/>
              <w:rPr>
                <w:sz w:val="18"/>
                <w:szCs w:val="18"/>
              </w:rPr>
            </w:pPr>
            <w:r w:rsidRPr="002153A5">
              <w:rPr>
                <w:sz w:val="18"/>
                <w:szCs w:val="18"/>
              </w:rPr>
              <w:t>7,00</w:t>
            </w:r>
          </w:p>
        </w:tc>
        <w:tc>
          <w:tcPr>
            <w:tcW w:w="560" w:type="dxa"/>
            <w:hideMark/>
          </w:tcPr>
          <w:p w14:paraId="56329DB4" w14:textId="77777777" w:rsidR="000F36CE" w:rsidRPr="002153A5" w:rsidRDefault="000F36CE" w:rsidP="002153A5">
            <w:pPr>
              <w:pStyle w:val="afffd"/>
              <w:rPr>
                <w:sz w:val="18"/>
                <w:szCs w:val="18"/>
              </w:rPr>
            </w:pPr>
            <w:r w:rsidRPr="002153A5">
              <w:rPr>
                <w:sz w:val="18"/>
                <w:szCs w:val="18"/>
              </w:rPr>
              <w:t>6,00</w:t>
            </w:r>
          </w:p>
        </w:tc>
      </w:tr>
      <w:tr w:rsidR="000F36CE" w:rsidRPr="002153A5" w14:paraId="4D9A205D" w14:textId="77777777" w:rsidTr="00F83E34">
        <w:trPr>
          <w:trHeight w:val="20"/>
        </w:trPr>
        <w:tc>
          <w:tcPr>
            <w:tcW w:w="6374" w:type="dxa"/>
            <w:hideMark/>
          </w:tcPr>
          <w:p w14:paraId="120C8385" w14:textId="77777777" w:rsidR="000F36CE" w:rsidRPr="002153A5" w:rsidRDefault="000F36CE" w:rsidP="002153A5">
            <w:pPr>
              <w:pStyle w:val="afffd"/>
              <w:rPr>
                <w:sz w:val="18"/>
                <w:szCs w:val="18"/>
              </w:rPr>
            </w:pPr>
            <w:r w:rsidRPr="002153A5">
              <w:rPr>
                <w:sz w:val="18"/>
                <w:szCs w:val="18"/>
              </w:rPr>
              <w:t>Среднее время восстановления горячего водоснабжения поле повреждения в сетях горячего водоснабжения (в случае их наличия), час</w:t>
            </w:r>
          </w:p>
        </w:tc>
        <w:tc>
          <w:tcPr>
            <w:tcW w:w="709" w:type="dxa"/>
            <w:hideMark/>
          </w:tcPr>
          <w:p w14:paraId="051E477B" w14:textId="77777777" w:rsidR="000F36CE" w:rsidRPr="002153A5" w:rsidRDefault="000F36CE" w:rsidP="002153A5">
            <w:pPr>
              <w:pStyle w:val="afffd"/>
              <w:rPr>
                <w:sz w:val="18"/>
                <w:szCs w:val="18"/>
              </w:rPr>
            </w:pPr>
            <w:r w:rsidRPr="002153A5">
              <w:rPr>
                <w:sz w:val="18"/>
                <w:szCs w:val="18"/>
              </w:rPr>
              <w:t>0,00</w:t>
            </w:r>
          </w:p>
        </w:tc>
        <w:tc>
          <w:tcPr>
            <w:tcW w:w="709" w:type="dxa"/>
            <w:hideMark/>
          </w:tcPr>
          <w:p w14:paraId="75A8FC11" w14:textId="77777777" w:rsidR="000F36CE" w:rsidRPr="002153A5" w:rsidRDefault="000F36CE" w:rsidP="002153A5">
            <w:pPr>
              <w:pStyle w:val="afffd"/>
              <w:rPr>
                <w:sz w:val="18"/>
                <w:szCs w:val="18"/>
              </w:rPr>
            </w:pPr>
            <w:r w:rsidRPr="002153A5">
              <w:rPr>
                <w:sz w:val="18"/>
                <w:szCs w:val="18"/>
              </w:rPr>
              <w:t>0,00</w:t>
            </w:r>
          </w:p>
        </w:tc>
        <w:tc>
          <w:tcPr>
            <w:tcW w:w="567" w:type="dxa"/>
            <w:hideMark/>
          </w:tcPr>
          <w:p w14:paraId="6EDB15D4" w14:textId="77777777" w:rsidR="000F36CE" w:rsidRPr="002153A5" w:rsidRDefault="000F36CE" w:rsidP="002153A5">
            <w:pPr>
              <w:pStyle w:val="afffd"/>
              <w:rPr>
                <w:sz w:val="18"/>
                <w:szCs w:val="18"/>
              </w:rPr>
            </w:pPr>
            <w:r w:rsidRPr="002153A5">
              <w:rPr>
                <w:sz w:val="18"/>
                <w:szCs w:val="18"/>
              </w:rPr>
              <w:t>0,00</w:t>
            </w:r>
          </w:p>
        </w:tc>
        <w:tc>
          <w:tcPr>
            <w:tcW w:w="708" w:type="dxa"/>
            <w:hideMark/>
          </w:tcPr>
          <w:p w14:paraId="65E15761" w14:textId="77777777" w:rsidR="000F36CE" w:rsidRPr="002153A5" w:rsidRDefault="000F36CE" w:rsidP="002153A5">
            <w:pPr>
              <w:pStyle w:val="afffd"/>
              <w:rPr>
                <w:sz w:val="18"/>
                <w:szCs w:val="18"/>
              </w:rPr>
            </w:pPr>
            <w:r w:rsidRPr="002153A5">
              <w:rPr>
                <w:sz w:val="18"/>
                <w:szCs w:val="18"/>
              </w:rPr>
              <w:t>0,00</w:t>
            </w:r>
          </w:p>
        </w:tc>
        <w:tc>
          <w:tcPr>
            <w:tcW w:w="560" w:type="dxa"/>
            <w:hideMark/>
          </w:tcPr>
          <w:p w14:paraId="10E21DB3" w14:textId="77777777" w:rsidR="000F36CE" w:rsidRPr="002153A5" w:rsidRDefault="000F36CE" w:rsidP="002153A5">
            <w:pPr>
              <w:pStyle w:val="afffd"/>
              <w:rPr>
                <w:sz w:val="18"/>
                <w:szCs w:val="18"/>
              </w:rPr>
            </w:pPr>
            <w:r w:rsidRPr="002153A5">
              <w:rPr>
                <w:sz w:val="18"/>
                <w:szCs w:val="18"/>
              </w:rPr>
              <w:t>0,00</w:t>
            </w:r>
          </w:p>
        </w:tc>
      </w:tr>
      <w:tr w:rsidR="000F36CE" w:rsidRPr="002153A5" w14:paraId="24A33DB0" w14:textId="77777777" w:rsidTr="00F83E34">
        <w:trPr>
          <w:trHeight w:val="20"/>
        </w:trPr>
        <w:tc>
          <w:tcPr>
            <w:tcW w:w="6374" w:type="dxa"/>
            <w:hideMark/>
          </w:tcPr>
          <w:p w14:paraId="2CD85C70" w14:textId="77777777" w:rsidR="000F36CE" w:rsidRPr="002153A5" w:rsidRDefault="000F36CE" w:rsidP="002153A5">
            <w:pPr>
              <w:pStyle w:val="afffd"/>
              <w:rPr>
                <w:sz w:val="18"/>
                <w:szCs w:val="18"/>
              </w:rPr>
            </w:pPr>
            <w:r w:rsidRPr="002153A5">
              <w:rPr>
                <w:sz w:val="18"/>
                <w:szCs w:val="18"/>
              </w:rPr>
              <w:t>Всего среднее время восстановления отопления после повреждения в магистральных и распределительных тепловых сетях, час</w:t>
            </w:r>
          </w:p>
        </w:tc>
        <w:tc>
          <w:tcPr>
            <w:tcW w:w="709" w:type="dxa"/>
            <w:hideMark/>
          </w:tcPr>
          <w:p w14:paraId="035F0790" w14:textId="77777777" w:rsidR="000F36CE" w:rsidRPr="002153A5" w:rsidRDefault="000F36CE" w:rsidP="002153A5">
            <w:pPr>
              <w:pStyle w:val="afffd"/>
              <w:rPr>
                <w:sz w:val="18"/>
                <w:szCs w:val="18"/>
              </w:rPr>
            </w:pPr>
            <w:r w:rsidRPr="002153A5">
              <w:rPr>
                <w:sz w:val="18"/>
                <w:szCs w:val="18"/>
              </w:rPr>
              <w:t>6,00</w:t>
            </w:r>
          </w:p>
        </w:tc>
        <w:tc>
          <w:tcPr>
            <w:tcW w:w="709" w:type="dxa"/>
            <w:hideMark/>
          </w:tcPr>
          <w:p w14:paraId="6FB1CEBD" w14:textId="77777777" w:rsidR="000F36CE" w:rsidRPr="002153A5" w:rsidRDefault="000F36CE" w:rsidP="002153A5">
            <w:pPr>
              <w:pStyle w:val="afffd"/>
              <w:rPr>
                <w:sz w:val="18"/>
                <w:szCs w:val="18"/>
              </w:rPr>
            </w:pPr>
            <w:r w:rsidRPr="002153A5">
              <w:rPr>
                <w:sz w:val="18"/>
                <w:szCs w:val="18"/>
              </w:rPr>
              <w:t>9,00</w:t>
            </w:r>
          </w:p>
        </w:tc>
        <w:tc>
          <w:tcPr>
            <w:tcW w:w="567" w:type="dxa"/>
            <w:hideMark/>
          </w:tcPr>
          <w:p w14:paraId="1355280B" w14:textId="77777777" w:rsidR="000F36CE" w:rsidRPr="002153A5" w:rsidRDefault="000F36CE" w:rsidP="002153A5">
            <w:pPr>
              <w:pStyle w:val="afffd"/>
              <w:rPr>
                <w:sz w:val="18"/>
                <w:szCs w:val="18"/>
              </w:rPr>
            </w:pPr>
            <w:r w:rsidRPr="002153A5">
              <w:rPr>
                <w:sz w:val="18"/>
                <w:szCs w:val="18"/>
              </w:rPr>
              <w:t>8,00</w:t>
            </w:r>
          </w:p>
        </w:tc>
        <w:tc>
          <w:tcPr>
            <w:tcW w:w="708" w:type="dxa"/>
            <w:hideMark/>
          </w:tcPr>
          <w:p w14:paraId="44EDD961" w14:textId="77777777" w:rsidR="000F36CE" w:rsidRPr="002153A5" w:rsidRDefault="000F36CE" w:rsidP="002153A5">
            <w:pPr>
              <w:pStyle w:val="afffd"/>
              <w:rPr>
                <w:sz w:val="18"/>
                <w:szCs w:val="18"/>
              </w:rPr>
            </w:pPr>
            <w:r w:rsidRPr="002153A5">
              <w:rPr>
                <w:sz w:val="18"/>
                <w:szCs w:val="18"/>
              </w:rPr>
              <w:t>7,00</w:t>
            </w:r>
          </w:p>
        </w:tc>
        <w:tc>
          <w:tcPr>
            <w:tcW w:w="560" w:type="dxa"/>
            <w:hideMark/>
          </w:tcPr>
          <w:p w14:paraId="73B93E98" w14:textId="77777777" w:rsidR="000F36CE" w:rsidRPr="002153A5" w:rsidRDefault="000F36CE" w:rsidP="002153A5">
            <w:pPr>
              <w:pStyle w:val="afffd"/>
              <w:rPr>
                <w:sz w:val="18"/>
                <w:szCs w:val="18"/>
              </w:rPr>
            </w:pPr>
            <w:r w:rsidRPr="002153A5">
              <w:rPr>
                <w:sz w:val="18"/>
                <w:szCs w:val="18"/>
              </w:rPr>
              <w:t>6,00</w:t>
            </w:r>
          </w:p>
        </w:tc>
      </w:tr>
      <w:tr w:rsidR="000F36CE" w:rsidRPr="002153A5" w14:paraId="14091581" w14:textId="77777777" w:rsidTr="00F83E34">
        <w:trPr>
          <w:trHeight w:val="20"/>
        </w:trPr>
        <w:tc>
          <w:tcPr>
            <w:tcW w:w="9627" w:type="dxa"/>
            <w:gridSpan w:val="6"/>
            <w:hideMark/>
          </w:tcPr>
          <w:p w14:paraId="25825524" w14:textId="77777777" w:rsidR="000F36CE" w:rsidRPr="002153A5" w:rsidRDefault="000F36CE" w:rsidP="002153A5">
            <w:pPr>
              <w:pStyle w:val="afffd"/>
              <w:rPr>
                <w:sz w:val="18"/>
                <w:szCs w:val="18"/>
              </w:rPr>
            </w:pPr>
            <w:r w:rsidRPr="002153A5">
              <w:rPr>
                <w:sz w:val="18"/>
                <w:szCs w:val="18"/>
              </w:rPr>
              <w:t>Котельная "Упрснабсбыт"</w:t>
            </w:r>
          </w:p>
        </w:tc>
      </w:tr>
      <w:tr w:rsidR="000F36CE" w:rsidRPr="002153A5" w14:paraId="26866C60" w14:textId="77777777" w:rsidTr="00F83E34">
        <w:trPr>
          <w:trHeight w:val="20"/>
        </w:trPr>
        <w:tc>
          <w:tcPr>
            <w:tcW w:w="6374" w:type="dxa"/>
            <w:hideMark/>
          </w:tcPr>
          <w:p w14:paraId="3B8ABE05" w14:textId="77777777" w:rsidR="000F36CE" w:rsidRPr="002153A5" w:rsidRDefault="000F36CE" w:rsidP="002153A5">
            <w:pPr>
              <w:pStyle w:val="afffd"/>
              <w:rPr>
                <w:sz w:val="18"/>
                <w:szCs w:val="18"/>
              </w:rPr>
            </w:pPr>
            <w:r w:rsidRPr="002153A5">
              <w:rPr>
                <w:sz w:val="18"/>
                <w:szCs w:val="18"/>
              </w:rPr>
              <w:t>Среднее время восстановления теплоснабжения после повреждения в магистральных тепловых сетях в отопительный период, час</w:t>
            </w:r>
          </w:p>
        </w:tc>
        <w:tc>
          <w:tcPr>
            <w:tcW w:w="709" w:type="dxa"/>
            <w:hideMark/>
          </w:tcPr>
          <w:p w14:paraId="54A89C95" w14:textId="77777777" w:rsidR="000F36CE" w:rsidRPr="002153A5" w:rsidRDefault="000F36CE" w:rsidP="002153A5">
            <w:pPr>
              <w:pStyle w:val="afffd"/>
              <w:rPr>
                <w:sz w:val="18"/>
                <w:szCs w:val="18"/>
              </w:rPr>
            </w:pPr>
            <w:r w:rsidRPr="002153A5">
              <w:rPr>
                <w:sz w:val="18"/>
                <w:szCs w:val="18"/>
              </w:rPr>
              <w:t>0,00</w:t>
            </w:r>
          </w:p>
        </w:tc>
        <w:tc>
          <w:tcPr>
            <w:tcW w:w="709" w:type="dxa"/>
            <w:hideMark/>
          </w:tcPr>
          <w:p w14:paraId="638BE701" w14:textId="77777777" w:rsidR="000F36CE" w:rsidRPr="002153A5" w:rsidRDefault="000F36CE" w:rsidP="002153A5">
            <w:pPr>
              <w:pStyle w:val="afffd"/>
              <w:rPr>
                <w:sz w:val="18"/>
                <w:szCs w:val="18"/>
              </w:rPr>
            </w:pPr>
            <w:r w:rsidRPr="002153A5">
              <w:rPr>
                <w:sz w:val="18"/>
                <w:szCs w:val="18"/>
              </w:rPr>
              <w:t>0,00</w:t>
            </w:r>
          </w:p>
        </w:tc>
        <w:tc>
          <w:tcPr>
            <w:tcW w:w="567" w:type="dxa"/>
            <w:hideMark/>
          </w:tcPr>
          <w:p w14:paraId="0929FA44" w14:textId="77777777" w:rsidR="000F36CE" w:rsidRPr="002153A5" w:rsidRDefault="000F36CE" w:rsidP="002153A5">
            <w:pPr>
              <w:pStyle w:val="afffd"/>
              <w:rPr>
                <w:sz w:val="18"/>
                <w:szCs w:val="18"/>
              </w:rPr>
            </w:pPr>
            <w:r w:rsidRPr="002153A5">
              <w:rPr>
                <w:sz w:val="18"/>
                <w:szCs w:val="18"/>
              </w:rPr>
              <w:t>0,00</w:t>
            </w:r>
          </w:p>
        </w:tc>
        <w:tc>
          <w:tcPr>
            <w:tcW w:w="708" w:type="dxa"/>
            <w:hideMark/>
          </w:tcPr>
          <w:p w14:paraId="2A72C192" w14:textId="77777777" w:rsidR="000F36CE" w:rsidRPr="002153A5" w:rsidRDefault="000F36CE" w:rsidP="002153A5">
            <w:pPr>
              <w:pStyle w:val="afffd"/>
              <w:rPr>
                <w:sz w:val="18"/>
                <w:szCs w:val="18"/>
              </w:rPr>
            </w:pPr>
            <w:r w:rsidRPr="002153A5">
              <w:rPr>
                <w:sz w:val="18"/>
                <w:szCs w:val="18"/>
              </w:rPr>
              <w:t>0,00</w:t>
            </w:r>
          </w:p>
        </w:tc>
        <w:tc>
          <w:tcPr>
            <w:tcW w:w="560" w:type="dxa"/>
            <w:hideMark/>
          </w:tcPr>
          <w:p w14:paraId="0F78C0BB" w14:textId="77777777" w:rsidR="000F36CE" w:rsidRPr="002153A5" w:rsidRDefault="000F36CE" w:rsidP="002153A5">
            <w:pPr>
              <w:pStyle w:val="afffd"/>
              <w:rPr>
                <w:sz w:val="18"/>
                <w:szCs w:val="18"/>
              </w:rPr>
            </w:pPr>
            <w:r w:rsidRPr="002153A5">
              <w:rPr>
                <w:sz w:val="18"/>
                <w:szCs w:val="18"/>
              </w:rPr>
              <w:t>0,00</w:t>
            </w:r>
          </w:p>
        </w:tc>
      </w:tr>
      <w:tr w:rsidR="000F36CE" w:rsidRPr="002153A5" w14:paraId="03480167" w14:textId="77777777" w:rsidTr="00F83E34">
        <w:trPr>
          <w:trHeight w:val="20"/>
        </w:trPr>
        <w:tc>
          <w:tcPr>
            <w:tcW w:w="6374" w:type="dxa"/>
            <w:hideMark/>
          </w:tcPr>
          <w:p w14:paraId="0DF85953" w14:textId="77777777" w:rsidR="000F36CE" w:rsidRPr="002153A5" w:rsidRDefault="000F36CE" w:rsidP="002153A5">
            <w:pPr>
              <w:pStyle w:val="afffd"/>
              <w:rPr>
                <w:sz w:val="18"/>
                <w:szCs w:val="18"/>
              </w:rPr>
            </w:pPr>
            <w:r w:rsidRPr="002153A5">
              <w:rPr>
                <w:sz w:val="18"/>
                <w:szCs w:val="18"/>
              </w:rPr>
              <w:t>Среднее время восстановления отопления после повреждения в распределительных тепловых сетях систем отопления, час:</w:t>
            </w:r>
          </w:p>
        </w:tc>
        <w:tc>
          <w:tcPr>
            <w:tcW w:w="709" w:type="dxa"/>
            <w:hideMark/>
          </w:tcPr>
          <w:p w14:paraId="0B876C58" w14:textId="77777777" w:rsidR="000F36CE" w:rsidRPr="002153A5" w:rsidRDefault="000F36CE" w:rsidP="002153A5">
            <w:pPr>
              <w:pStyle w:val="afffd"/>
              <w:rPr>
                <w:sz w:val="18"/>
                <w:szCs w:val="18"/>
              </w:rPr>
            </w:pPr>
            <w:r w:rsidRPr="002153A5">
              <w:rPr>
                <w:sz w:val="18"/>
                <w:szCs w:val="18"/>
              </w:rPr>
              <w:t>1,00</w:t>
            </w:r>
          </w:p>
        </w:tc>
        <w:tc>
          <w:tcPr>
            <w:tcW w:w="709" w:type="dxa"/>
            <w:hideMark/>
          </w:tcPr>
          <w:p w14:paraId="65541F5E" w14:textId="77777777" w:rsidR="000F36CE" w:rsidRPr="002153A5" w:rsidRDefault="000F36CE" w:rsidP="002153A5">
            <w:pPr>
              <w:pStyle w:val="afffd"/>
              <w:rPr>
                <w:sz w:val="18"/>
                <w:szCs w:val="18"/>
              </w:rPr>
            </w:pPr>
            <w:r w:rsidRPr="002153A5">
              <w:rPr>
                <w:sz w:val="18"/>
                <w:szCs w:val="18"/>
              </w:rPr>
              <w:t>10,00</w:t>
            </w:r>
          </w:p>
        </w:tc>
        <w:tc>
          <w:tcPr>
            <w:tcW w:w="567" w:type="dxa"/>
            <w:hideMark/>
          </w:tcPr>
          <w:p w14:paraId="67444A37" w14:textId="77777777" w:rsidR="000F36CE" w:rsidRPr="002153A5" w:rsidRDefault="000F36CE" w:rsidP="002153A5">
            <w:pPr>
              <w:pStyle w:val="afffd"/>
              <w:rPr>
                <w:sz w:val="18"/>
                <w:szCs w:val="18"/>
              </w:rPr>
            </w:pPr>
            <w:r w:rsidRPr="002153A5">
              <w:rPr>
                <w:sz w:val="18"/>
                <w:szCs w:val="18"/>
              </w:rPr>
              <w:t>7,00</w:t>
            </w:r>
          </w:p>
        </w:tc>
        <w:tc>
          <w:tcPr>
            <w:tcW w:w="708" w:type="dxa"/>
            <w:hideMark/>
          </w:tcPr>
          <w:p w14:paraId="41DFFD7E" w14:textId="77777777" w:rsidR="000F36CE" w:rsidRPr="002153A5" w:rsidRDefault="000F36CE" w:rsidP="002153A5">
            <w:pPr>
              <w:pStyle w:val="afffd"/>
              <w:rPr>
                <w:sz w:val="18"/>
                <w:szCs w:val="18"/>
              </w:rPr>
            </w:pPr>
            <w:r w:rsidRPr="002153A5">
              <w:rPr>
                <w:sz w:val="18"/>
                <w:szCs w:val="18"/>
              </w:rPr>
              <w:t>7,00</w:t>
            </w:r>
          </w:p>
        </w:tc>
        <w:tc>
          <w:tcPr>
            <w:tcW w:w="560" w:type="dxa"/>
            <w:hideMark/>
          </w:tcPr>
          <w:p w14:paraId="490C98A0" w14:textId="77777777" w:rsidR="000F36CE" w:rsidRPr="002153A5" w:rsidRDefault="000F36CE" w:rsidP="002153A5">
            <w:pPr>
              <w:pStyle w:val="afffd"/>
              <w:rPr>
                <w:sz w:val="18"/>
                <w:szCs w:val="18"/>
              </w:rPr>
            </w:pPr>
            <w:r w:rsidRPr="002153A5">
              <w:rPr>
                <w:sz w:val="18"/>
                <w:szCs w:val="18"/>
              </w:rPr>
              <w:t>8,00</w:t>
            </w:r>
          </w:p>
        </w:tc>
      </w:tr>
      <w:tr w:rsidR="000F36CE" w:rsidRPr="002153A5" w14:paraId="06EB412A" w14:textId="77777777" w:rsidTr="00F83E34">
        <w:trPr>
          <w:trHeight w:val="20"/>
        </w:trPr>
        <w:tc>
          <w:tcPr>
            <w:tcW w:w="6374" w:type="dxa"/>
            <w:hideMark/>
          </w:tcPr>
          <w:p w14:paraId="7C6A86A2" w14:textId="77777777" w:rsidR="000F36CE" w:rsidRPr="002153A5" w:rsidRDefault="000F36CE" w:rsidP="002153A5">
            <w:pPr>
              <w:pStyle w:val="afffd"/>
              <w:rPr>
                <w:sz w:val="18"/>
                <w:szCs w:val="18"/>
              </w:rPr>
            </w:pPr>
            <w:r w:rsidRPr="002153A5">
              <w:rPr>
                <w:sz w:val="18"/>
                <w:szCs w:val="18"/>
              </w:rPr>
              <w:t>Среднее время восстановления горячего водоснабжения поле повреждения в сетях горячего водоснабжения (в случае их наличия), час</w:t>
            </w:r>
          </w:p>
        </w:tc>
        <w:tc>
          <w:tcPr>
            <w:tcW w:w="709" w:type="dxa"/>
            <w:hideMark/>
          </w:tcPr>
          <w:p w14:paraId="1DBBFA3B" w14:textId="77777777" w:rsidR="000F36CE" w:rsidRPr="002153A5" w:rsidRDefault="000F36CE" w:rsidP="002153A5">
            <w:pPr>
              <w:pStyle w:val="afffd"/>
              <w:rPr>
                <w:sz w:val="18"/>
                <w:szCs w:val="18"/>
              </w:rPr>
            </w:pPr>
            <w:r w:rsidRPr="002153A5">
              <w:rPr>
                <w:sz w:val="18"/>
                <w:szCs w:val="18"/>
              </w:rPr>
              <w:t>0,00</w:t>
            </w:r>
          </w:p>
        </w:tc>
        <w:tc>
          <w:tcPr>
            <w:tcW w:w="709" w:type="dxa"/>
            <w:hideMark/>
          </w:tcPr>
          <w:p w14:paraId="4F7B59E9" w14:textId="77777777" w:rsidR="000F36CE" w:rsidRPr="002153A5" w:rsidRDefault="000F36CE" w:rsidP="002153A5">
            <w:pPr>
              <w:pStyle w:val="afffd"/>
              <w:rPr>
                <w:sz w:val="18"/>
                <w:szCs w:val="18"/>
              </w:rPr>
            </w:pPr>
            <w:r w:rsidRPr="002153A5">
              <w:rPr>
                <w:sz w:val="18"/>
                <w:szCs w:val="18"/>
              </w:rPr>
              <w:t>0,00</w:t>
            </w:r>
          </w:p>
        </w:tc>
        <w:tc>
          <w:tcPr>
            <w:tcW w:w="567" w:type="dxa"/>
            <w:hideMark/>
          </w:tcPr>
          <w:p w14:paraId="4A352D7D" w14:textId="77777777" w:rsidR="000F36CE" w:rsidRPr="002153A5" w:rsidRDefault="000F36CE" w:rsidP="002153A5">
            <w:pPr>
              <w:pStyle w:val="afffd"/>
              <w:rPr>
                <w:sz w:val="18"/>
                <w:szCs w:val="18"/>
              </w:rPr>
            </w:pPr>
            <w:r w:rsidRPr="002153A5">
              <w:rPr>
                <w:sz w:val="18"/>
                <w:szCs w:val="18"/>
              </w:rPr>
              <w:t>0,00</w:t>
            </w:r>
          </w:p>
        </w:tc>
        <w:tc>
          <w:tcPr>
            <w:tcW w:w="708" w:type="dxa"/>
            <w:hideMark/>
          </w:tcPr>
          <w:p w14:paraId="751EF930" w14:textId="77777777" w:rsidR="000F36CE" w:rsidRPr="002153A5" w:rsidRDefault="000F36CE" w:rsidP="002153A5">
            <w:pPr>
              <w:pStyle w:val="afffd"/>
              <w:rPr>
                <w:sz w:val="18"/>
                <w:szCs w:val="18"/>
              </w:rPr>
            </w:pPr>
            <w:r w:rsidRPr="002153A5">
              <w:rPr>
                <w:sz w:val="18"/>
                <w:szCs w:val="18"/>
              </w:rPr>
              <w:t>0,00</w:t>
            </w:r>
          </w:p>
        </w:tc>
        <w:tc>
          <w:tcPr>
            <w:tcW w:w="560" w:type="dxa"/>
            <w:hideMark/>
          </w:tcPr>
          <w:p w14:paraId="404A8C0A" w14:textId="77777777" w:rsidR="000F36CE" w:rsidRPr="002153A5" w:rsidRDefault="000F36CE" w:rsidP="002153A5">
            <w:pPr>
              <w:pStyle w:val="afffd"/>
              <w:rPr>
                <w:sz w:val="18"/>
                <w:szCs w:val="18"/>
              </w:rPr>
            </w:pPr>
            <w:r w:rsidRPr="002153A5">
              <w:rPr>
                <w:sz w:val="18"/>
                <w:szCs w:val="18"/>
              </w:rPr>
              <w:t>0,00</w:t>
            </w:r>
          </w:p>
        </w:tc>
      </w:tr>
      <w:tr w:rsidR="000F36CE" w:rsidRPr="002153A5" w14:paraId="4A0FB13A" w14:textId="77777777" w:rsidTr="00F83E34">
        <w:trPr>
          <w:trHeight w:val="20"/>
        </w:trPr>
        <w:tc>
          <w:tcPr>
            <w:tcW w:w="6374" w:type="dxa"/>
            <w:hideMark/>
          </w:tcPr>
          <w:p w14:paraId="0A2FA075" w14:textId="77777777" w:rsidR="000F36CE" w:rsidRPr="002153A5" w:rsidRDefault="000F36CE" w:rsidP="002153A5">
            <w:pPr>
              <w:pStyle w:val="afffd"/>
              <w:rPr>
                <w:sz w:val="18"/>
                <w:szCs w:val="18"/>
              </w:rPr>
            </w:pPr>
            <w:r w:rsidRPr="002153A5">
              <w:rPr>
                <w:sz w:val="18"/>
                <w:szCs w:val="18"/>
              </w:rPr>
              <w:t>Всего среднее время восстановления отопления после повреждения в магистральных и распределительных тепловых сетях, час</w:t>
            </w:r>
          </w:p>
        </w:tc>
        <w:tc>
          <w:tcPr>
            <w:tcW w:w="709" w:type="dxa"/>
            <w:hideMark/>
          </w:tcPr>
          <w:p w14:paraId="602B64D2" w14:textId="77777777" w:rsidR="000F36CE" w:rsidRPr="002153A5" w:rsidRDefault="000F36CE" w:rsidP="002153A5">
            <w:pPr>
              <w:pStyle w:val="afffd"/>
              <w:rPr>
                <w:sz w:val="18"/>
                <w:szCs w:val="18"/>
              </w:rPr>
            </w:pPr>
            <w:r w:rsidRPr="002153A5">
              <w:rPr>
                <w:sz w:val="18"/>
                <w:szCs w:val="18"/>
              </w:rPr>
              <w:t>1,00</w:t>
            </w:r>
          </w:p>
        </w:tc>
        <w:tc>
          <w:tcPr>
            <w:tcW w:w="709" w:type="dxa"/>
            <w:hideMark/>
          </w:tcPr>
          <w:p w14:paraId="7BC7AE97" w14:textId="77777777" w:rsidR="000F36CE" w:rsidRPr="002153A5" w:rsidRDefault="000F36CE" w:rsidP="002153A5">
            <w:pPr>
              <w:pStyle w:val="afffd"/>
              <w:rPr>
                <w:sz w:val="18"/>
                <w:szCs w:val="18"/>
              </w:rPr>
            </w:pPr>
            <w:r w:rsidRPr="002153A5">
              <w:rPr>
                <w:sz w:val="18"/>
                <w:szCs w:val="18"/>
              </w:rPr>
              <w:t>10,00</w:t>
            </w:r>
          </w:p>
        </w:tc>
        <w:tc>
          <w:tcPr>
            <w:tcW w:w="567" w:type="dxa"/>
            <w:hideMark/>
          </w:tcPr>
          <w:p w14:paraId="3681E30C" w14:textId="77777777" w:rsidR="000F36CE" w:rsidRPr="002153A5" w:rsidRDefault="000F36CE" w:rsidP="002153A5">
            <w:pPr>
              <w:pStyle w:val="afffd"/>
              <w:rPr>
                <w:sz w:val="18"/>
                <w:szCs w:val="18"/>
              </w:rPr>
            </w:pPr>
            <w:r w:rsidRPr="002153A5">
              <w:rPr>
                <w:sz w:val="18"/>
                <w:szCs w:val="18"/>
              </w:rPr>
              <w:t>7,00</w:t>
            </w:r>
          </w:p>
        </w:tc>
        <w:tc>
          <w:tcPr>
            <w:tcW w:w="708" w:type="dxa"/>
            <w:hideMark/>
          </w:tcPr>
          <w:p w14:paraId="2FF01781" w14:textId="77777777" w:rsidR="000F36CE" w:rsidRPr="002153A5" w:rsidRDefault="000F36CE" w:rsidP="002153A5">
            <w:pPr>
              <w:pStyle w:val="afffd"/>
              <w:rPr>
                <w:sz w:val="18"/>
                <w:szCs w:val="18"/>
              </w:rPr>
            </w:pPr>
            <w:r w:rsidRPr="002153A5">
              <w:rPr>
                <w:sz w:val="18"/>
                <w:szCs w:val="18"/>
              </w:rPr>
              <w:t>7,00</w:t>
            </w:r>
          </w:p>
        </w:tc>
        <w:tc>
          <w:tcPr>
            <w:tcW w:w="560" w:type="dxa"/>
            <w:hideMark/>
          </w:tcPr>
          <w:p w14:paraId="28C28908" w14:textId="77777777" w:rsidR="000F36CE" w:rsidRPr="002153A5" w:rsidRDefault="000F36CE" w:rsidP="002153A5">
            <w:pPr>
              <w:pStyle w:val="afffd"/>
              <w:rPr>
                <w:sz w:val="18"/>
                <w:szCs w:val="18"/>
              </w:rPr>
            </w:pPr>
            <w:r w:rsidRPr="002153A5">
              <w:rPr>
                <w:sz w:val="18"/>
                <w:szCs w:val="18"/>
              </w:rPr>
              <w:t>8,00</w:t>
            </w:r>
          </w:p>
        </w:tc>
      </w:tr>
      <w:tr w:rsidR="000F36CE" w:rsidRPr="002153A5" w14:paraId="6F3BBA4A" w14:textId="77777777" w:rsidTr="00F83E34">
        <w:trPr>
          <w:trHeight w:val="20"/>
        </w:trPr>
        <w:tc>
          <w:tcPr>
            <w:tcW w:w="9627" w:type="dxa"/>
            <w:gridSpan w:val="6"/>
            <w:hideMark/>
          </w:tcPr>
          <w:p w14:paraId="570ED62F" w14:textId="77777777" w:rsidR="000F36CE" w:rsidRPr="002153A5" w:rsidRDefault="000F36CE" w:rsidP="002153A5">
            <w:pPr>
              <w:pStyle w:val="afffd"/>
              <w:rPr>
                <w:sz w:val="18"/>
                <w:szCs w:val="18"/>
              </w:rPr>
            </w:pPr>
            <w:r w:rsidRPr="002153A5">
              <w:rPr>
                <w:sz w:val="18"/>
                <w:szCs w:val="18"/>
              </w:rPr>
              <w:t>БМК "Известковая, 2в"</w:t>
            </w:r>
          </w:p>
        </w:tc>
      </w:tr>
      <w:tr w:rsidR="000F36CE" w:rsidRPr="002153A5" w14:paraId="5C02066C" w14:textId="77777777" w:rsidTr="00F83E34">
        <w:trPr>
          <w:trHeight w:val="20"/>
        </w:trPr>
        <w:tc>
          <w:tcPr>
            <w:tcW w:w="6374" w:type="dxa"/>
            <w:hideMark/>
          </w:tcPr>
          <w:p w14:paraId="61669454" w14:textId="77777777" w:rsidR="000F36CE" w:rsidRPr="002153A5" w:rsidRDefault="000F36CE" w:rsidP="002153A5">
            <w:pPr>
              <w:pStyle w:val="afffd"/>
              <w:rPr>
                <w:sz w:val="18"/>
                <w:szCs w:val="18"/>
              </w:rPr>
            </w:pPr>
            <w:r w:rsidRPr="002153A5">
              <w:rPr>
                <w:sz w:val="18"/>
                <w:szCs w:val="18"/>
              </w:rPr>
              <w:t>Среднее время восстановления теплоснабжения после повреждения в магистральных тепловых сетях в отопительный период, час</w:t>
            </w:r>
          </w:p>
        </w:tc>
        <w:tc>
          <w:tcPr>
            <w:tcW w:w="709" w:type="dxa"/>
            <w:hideMark/>
          </w:tcPr>
          <w:p w14:paraId="375546A3" w14:textId="77777777" w:rsidR="000F36CE" w:rsidRPr="002153A5" w:rsidRDefault="000F36CE" w:rsidP="002153A5">
            <w:pPr>
              <w:pStyle w:val="afffd"/>
              <w:rPr>
                <w:sz w:val="18"/>
                <w:szCs w:val="18"/>
              </w:rPr>
            </w:pPr>
            <w:r w:rsidRPr="002153A5">
              <w:rPr>
                <w:sz w:val="18"/>
                <w:szCs w:val="18"/>
              </w:rPr>
              <w:t>0,00</w:t>
            </w:r>
          </w:p>
        </w:tc>
        <w:tc>
          <w:tcPr>
            <w:tcW w:w="709" w:type="dxa"/>
            <w:hideMark/>
          </w:tcPr>
          <w:p w14:paraId="5D83B92C" w14:textId="77777777" w:rsidR="000F36CE" w:rsidRPr="002153A5" w:rsidRDefault="000F36CE" w:rsidP="002153A5">
            <w:pPr>
              <w:pStyle w:val="afffd"/>
              <w:rPr>
                <w:sz w:val="18"/>
                <w:szCs w:val="18"/>
              </w:rPr>
            </w:pPr>
            <w:r w:rsidRPr="002153A5">
              <w:rPr>
                <w:sz w:val="18"/>
                <w:szCs w:val="18"/>
              </w:rPr>
              <w:t>0,00</w:t>
            </w:r>
          </w:p>
        </w:tc>
        <w:tc>
          <w:tcPr>
            <w:tcW w:w="567" w:type="dxa"/>
            <w:hideMark/>
          </w:tcPr>
          <w:p w14:paraId="2163C4A6" w14:textId="77777777" w:rsidR="000F36CE" w:rsidRPr="002153A5" w:rsidRDefault="000F36CE" w:rsidP="002153A5">
            <w:pPr>
              <w:pStyle w:val="afffd"/>
              <w:rPr>
                <w:sz w:val="18"/>
                <w:szCs w:val="18"/>
              </w:rPr>
            </w:pPr>
            <w:r w:rsidRPr="002153A5">
              <w:rPr>
                <w:sz w:val="18"/>
                <w:szCs w:val="18"/>
              </w:rPr>
              <w:t>0,00</w:t>
            </w:r>
          </w:p>
        </w:tc>
        <w:tc>
          <w:tcPr>
            <w:tcW w:w="708" w:type="dxa"/>
            <w:hideMark/>
          </w:tcPr>
          <w:p w14:paraId="0B7BCADB" w14:textId="77777777" w:rsidR="000F36CE" w:rsidRPr="002153A5" w:rsidRDefault="000F36CE" w:rsidP="002153A5">
            <w:pPr>
              <w:pStyle w:val="afffd"/>
              <w:rPr>
                <w:sz w:val="18"/>
                <w:szCs w:val="18"/>
              </w:rPr>
            </w:pPr>
            <w:r w:rsidRPr="002153A5">
              <w:rPr>
                <w:sz w:val="18"/>
                <w:szCs w:val="18"/>
              </w:rPr>
              <w:t>0,00</w:t>
            </w:r>
          </w:p>
        </w:tc>
        <w:tc>
          <w:tcPr>
            <w:tcW w:w="560" w:type="dxa"/>
            <w:hideMark/>
          </w:tcPr>
          <w:p w14:paraId="2721F007" w14:textId="77777777" w:rsidR="000F36CE" w:rsidRPr="002153A5" w:rsidRDefault="000F36CE" w:rsidP="002153A5">
            <w:pPr>
              <w:pStyle w:val="afffd"/>
              <w:rPr>
                <w:sz w:val="18"/>
                <w:szCs w:val="18"/>
              </w:rPr>
            </w:pPr>
            <w:r w:rsidRPr="002153A5">
              <w:rPr>
                <w:sz w:val="18"/>
                <w:szCs w:val="18"/>
              </w:rPr>
              <w:t>0,00</w:t>
            </w:r>
          </w:p>
        </w:tc>
      </w:tr>
      <w:tr w:rsidR="000F36CE" w:rsidRPr="002153A5" w14:paraId="7D45B119" w14:textId="77777777" w:rsidTr="00F83E34">
        <w:trPr>
          <w:trHeight w:val="20"/>
        </w:trPr>
        <w:tc>
          <w:tcPr>
            <w:tcW w:w="6374" w:type="dxa"/>
            <w:hideMark/>
          </w:tcPr>
          <w:p w14:paraId="54BD3AD2" w14:textId="77777777" w:rsidR="000F36CE" w:rsidRPr="002153A5" w:rsidRDefault="000F36CE" w:rsidP="002153A5">
            <w:pPr>
              <w:pStyle w:val="afffd"/>
              <w:rPr>
                <w:sz w:val="18"/>
                <w:szCs w:val="18"/>
              </w:rPr>
            </w:pPr>
            <w:r w:rsidRPr="002153A5">
              <w:rPr>
                <w:sz w:val="18"/>
                <w:szCs w:val="18"/>
              </w:rPr>
              <w:t>Среднее время восстановления отопления после повреждения в распределительных тепловых сетях систем отопления, час:</w:t>
            </w:r>
          </w:p>
        </w:tc>
        <w:tc>
          <w:tcPr>
            <w:tcW w:w="709" w:type="dxa"/>
            <w:hideMark/>
          </w:tcPr>
          <w:p w14:paraId="7A865F1B" w14:textId="77777777" w:rsidR="000F36CE" w:rsidRPr="002153A5" w:rsidRDefault="000F36CE" w:rsidP="002153A5">
            <w:pPr>
              <w:pStyle w:val="afffd"/>
              <w:rPr>
                <w:sz w:val="18"/>
                <w:szCs w:val="18"/>
              </w:rPr>
            </w:pPr>
            <w:r w:rsidRPr="002153A5">
              <w:rPr>
                <w:sz w:val="18"/>
                <w:szCs w:val="18"/>
              </w:rPr>
              <w:t>5,00</w:t>
            </w:r>
          </w:p>
        </w:tc>
        <w:tc>
          <w:tcPr>
            <w:tcW w:w="709" w:type="dxa"/>
            <w:hideMark/>
          </w:tcPr>
          <w:p w14:paraId="0FFB8054" w14:textId="77777777" w:rsidR="000F36CE" w:rsidRPr="002153A5" w:rsidRDefault="000F36CE" w:rsidP="002153A5">
            <w:pPr>
              <w:pStyle w:val="afffd"/>
              <w:rPr>
                <w:sz w:val="18"/>
                <w:szCs w:val="18"/>
              </w:rPr>
            </w:pPr>
            <w:r w:rsidRPr="002153A5">
              <w:rPr>
                <w:sz w:val="18"/>
                <w:szCs w:val="18"/>
              </w:rPr>
              <w:t>4,00</w:t>
            </w:r>
          </w:p>
        </w:tc>
        <w:tc>
          <w:tcPr>
            <w:tcW w:w="567" w:type="dxa"/>
            <w:hideMark/>
          </w:tcPr>
          <w:p w14:paraId="3E76D12F" w14:textId="77777777" w:rsidR="000F36CE" w:rsidRPr="002153A5" w:rsidRDefault="000F36CE" w:rsidP="002153A5">
            <w:pPr>
              <w:pStyle w:val="afffd"/>
              <w:rPr>
                <w:sz w:val="18"/>
                <w:szCs w:val="18"/>
              </w:rPr>
            </w:pPr>
            <w:r w:rsidRPr="002153A5">
              <w:rPr>
                <w:sz w:val="18"/>
                <w:szCs w:val="18"/>
              </w:rPr>
              <w:t>8,00</w:t>
            </w:r>
          </w:p>
        </w:tc>
        <w:tc>
          <w:tcPr>
            <w:tcW w:w="708" w:type="dxa"/>
            <w:hideMark/>
          </w:tcPr>
          <w:p w14:paraId="6F43DA87" w14:textId="77777777" w:rsidR="000F36CE" w:rsidRPr="002153A5" w:rsidRDefault="000F36CE" w:rsidP="002153A5">
            <w:pPr>
              <w:pStyle w:val="afffd"/>
              <w:rPr>
                <w:sz w:val="18"/>
                <w:szCs w:val="18"/>
              </w:rPr>
            </w:pPr>
            <w:r w:rsidRPr="002153A5">
              <w:rPr>
                <w:sz w:val="18"/>
                <w:szCs w:val="18"/>
              </w:rPr>
              <w:t>10,00</w:t>
            </w:r>
          </w:p>
        </w:tc>
        <w:tc>
          <w:tcPr>
            <w:tcW w:w="560" w:type="dxa"/>
            <w:hideMark/>
          </w:tcPr>
          <w:p w14:paraId="192360CF" w14:textId="77777777" w:rsidR="000F36CE" w:rsidRPr="002153A5" w:rsidRDefault="000F36CE" w:rsidP="002153A5">
            <w:pPr>
              <w:pStyle w:val="afffd"/>
              <w:rPr>
                <w:sz w:val="18"/>
                <w:szCs w:val="18"/>
              </w:rPr>
            </w:pPr>
            <w:r w:rsidRPr="002153A5">
              <w:rPr>
                <w:sz w:val="18"/>
                <w:szCs w:val="18"/>
              </w:rPr>
              <w:t>0,00</w:t>
            </w:r>
          </w:p>
        </w:tc>
      </w:tr>
      <w:tr w:rsidR="000F36CE" w:rsidRPr="002153A5" w14:paraId="42DD02C5" w14:textId="77777777" w:rsidTr="00F83E34">
        <w:trPr>
          <w:trHeight w:val="20"/>
        </w:trPr>
        <w:tc>
          <w:tcPr>
            <w:tcW w:w="6374" w:type="dxa"/>
            <w:hideMark/>
          </w:tcPr>
          <w:p w14:paraId="75A80C5B" w14:textId="77777777" w:rsidR="000F36CE" w:rsidRPr="002153A5" w:rsidRDefault="000F36CE" w:rsidP="002153A5">
            <w:pPr>
              <w:pStyle w:val="afffd"/>
              <w:rPr>
                <w:sz w:val="18"/>
                <w:szCs w:val="18"/>
              </w:rPr>
            </w:pPr>
            <w:r w:rsidRPr="002153A5">
              <w:rPr>
                <w:sz w:val="18"/>
                <w:szCs w:val="18"/>
              </w:rPr>
              <w:t>Среднее время восстановления горячего водоснабжения поле повреждения в сетях горячего водоснабжения (в случае их наличия), час</w:t>
            </w:r>
          </w:p>
        </w:tc>
        <w:tc>
          <w:tcPr>
            <w:tcW w:w="709" w:type="dxa"/>
            <w:hideMark/>
          </w:tcPr>
          <w:p w14:paraId="4AEEFE10" w14:textId="77777777" w:rsidR="000F36CE" w:rsidRPr="002153A5" w:rsidRDefault="000F36CE" w:rsidP="002153A5">
            <w:pPr>
              <w:pStyle w:val="afffd"/>
              <w:rPr>
                <w:sz w:val="18"/>
                <w:szCs w:val="18"/>
              </w:rPr>
            </w:pPr>
            <w:r w:rsidRPr="002153A5">
              <w:rPr>
                <w:sz w:val="18"/>
                <w:szCs w:val="18"/>
              </w:rPr>
              <w:t>0,00</w:t>
            </w:r>
          </w:p>
        </w:tc>
        <w:tc>
          <w:tcPr>
            <w:tcW w:w="709" w:type="dxa"/>
            <w:hideMark/>
          </w:tcPr>
          <w:p w14:paraId="4D958128" w14:textId="77777777" w:rsidR="000F36CE" w:rsidRPr="002153A5" w:rsidRDefault="000F36CE" w:rsidP="002153A5">
            <w:pPr>
              <w:pStyle w:val="afffd"/>
              <w:rPr>
                <w:sz w:val="18"/>
                <w:szCs w:val="18"/>
              </w:rPr>
            </w:pPr>
            <w:r w:rsidRPr="002153A5">
              <w:rPr>
                <w:sz w:val="18"/>
                <w:szCs w:val="18"/>
              </w:rPr>
              <w:t>0,00</w:t>
            </w:r>
          </w:p>
        </w:tc>
        <w:tc>
          <w:tcPr>
            <w:tcW w:w="567" w:type="dxa"/>
            <w:hideMark/>
          </w:tcPr>
          <w:p w14:paraId="7B88B119" w14:textId="77777777" w:rsidR="000F36CE" w:rsidRPr="002153A5" w:rsidRDefault="000F36CE" w:rsidP="002153A5">
            <w:pPr>
              <w:pStyle w:val="afffd"/>
              <w:rPr>
                <w:sz w:val="18"/>
                <w:szCs w:val="18"/>
              </w:rPr>
            </w:pPr>
            <w:r w:rsidRPr="002153A5">
              <w:rPr>
                <w:sz w:val="18"/>
                <w:szCs w:val="18"/>
              </w:rPr>
              <w:t>0,00</w:t>
            </w:r>
          </w:p>
        </w:tc>
        <w:tc>
          <w:tcPr>
            <w:tcW w:w="708" w:type="dxa"/>
            <w:hideMark/>
          </w:tcPr>
          <w:p w14:paraId="45FEF68E" w14:textId="77777777" w:rsidR="000F36CE" w:rsidRPr="002153A5" w:rsidRDefault="000F36CE" w:rsidP="002153A5">
            <w:pPr>
              <w:pStyle w:val="afffd"/>
              <w:rPr>
                <w:sz w:val="18"/>
                <w:szCs w:val="18"/>
              </w:rPr>
            </w:pPr>
            <w:r w:rsidRPr="002153A5">
              <w:rPr>
                <w:sz w:val="18"/>
                <w:szCs w:val="18"/>
              </w:rPr>
              <w:t>0,00</w:t>
            </w:r>
          </w:p>
        </w:tc>
        <w:tc>
          <w:tcPr>
            <w:tcW w:w="560" w:type="dxa"/>
            <w:hideMark/>
          </w:tcPr>
          <w:p w14:paraId="614583C5" w14:textId="77777777" w:rsidR="000F36CE" w:rsidRPr="002153A5" w:rsidRDefault="000F36CE" w:rsidP="002153A5">
            <w:pPr>
              <w:pStyle w:val="afffd"/>
              <w:rPr>
                <w:sz w:val="18"/>
                <w:szCs w:val="18"/>
              </w:rPr>
            </w:pPr>
            <w:r w:rsidRPr="002153A5">
              <w:rPr>
                <w:sz w:val="18"/>
                <w:szCs w:val="18"/>
              </w:rPr>
              <w:t>0,00</w:t>
            </w:r>
          </w:p>
        </w:tc>
      </w:tr>
      <w:tr w:rsidR="000F36CE" w:rsidRPr="002153A5" w14:paraId="4334F040" w14:textId="77777777" w:rsidTr="00F83E34">
        <w:trPr>
          <w:trHeight w:val="20"/>
        </w:trPr>
        <w:tc>
          <w:tcPr>
            <w:tcW w:w="6374" w:type="dxa"/>
            <w:hideMark/>
          </w:tcPr>
          <w:p w14:paraId="33C0101E" w14:textId="77777777" w:rsidR="000F36CE" w:rsidRPr="002153A5" w:rsidRDefault="000F36CE" w:rsidP="002153A5">
            <w:pPr>
              <w:pStyle w:val="afffd"/>
              <w:rPr>
                <w:sz w:val="18"/>
                <w:szCs w:val="18"/>
              </w:rPr>
            </w:pPr>
            <w:r w:rsidRPr="002153A5">
              <w:rPr>
                <w:sz w:val="18"/>
                <w:szCs w:val="18"/>
              </w:rPr>
              <w:t>Всего среднее время восстановления отопления после повреждения в магистральных и распределительных тепловых сетях, час</w:t>
            </w:r>
          </w:p>
        </w:tc>
        <w:tc>
          <w:tcPr>
            <w:tcW w:w="709" w:type="dxa"/>
            <w:hideMark/>
          </w:tcPr>
          <w:p w14:paraId="6A370C7D" w14:textId="77777777" w:rsidR="000F36CE" w:rsidRPr="002153A5" w:rsidRDefault="000F36CE" w:rsidP="002153A5">
            <w:pPr>
              <w:pStyle w:val="afffd"/>
              <w:rPr>
                <w:sz w:val="18"/>
                <w:szCs w:val="18"/>
              </w:rPr>
            </w:pPr>
            <w:r w:rsidRPr="002153A5">
              <w:rPr>
                <w:sz w:val="18"/>
                <w:szCs w:val="18"/>
              </w:rPr>
              <w:t>5,00</w:t>
            </w:r>
          </w:p>
        </w:tc>
        <w:tc>
          <w:tcPr>
            <w:tcW w:w="709" w:type="dxa"/>
            <w:hideMark/>
          </w:tcPr>
          <w:p w14:paraId="5CE6FD16" w14:textId="77777777" w:rsidR="000F36CE" w:rsidRPr="002153A5" w:rsidRDefault="000F36CE" w:rsidP="002153A5">
            <w:pPr>
              <w:pStyle w:val="afffd"/>
              <w:rPr>
                <w:sz w:val="18"/>
                <w:szCs w:val="18"/>
              </w:rPr>
            </w:pPr>
            <w:r w:rsidRPr="002153A5">
              <w:rPr>
                <w:sz w:val="18"/>
                <w:szCs w:val="18"/>
              </w:rPr>
              <w:t>4,00</w:t>
            </w:r>
          </w:p>
        </w:tc>
        <w:tc>
          <w:tcPr>
            <w:tcW w:w="567" w:type="dxa"/>
            <w:hideMark/>
          </w:tcPr>
          <w:p w14:paraId="2488217E" w14:textId="77777777" w:rsidR="000F36CE" w:rsidRPr="002153A5" w:rsidRDefault="000F36CE" w:rsidP="002153A5">
            <w:pPr>
              <w:pStyle w:val="afffd"/>
              <w:rPr>
                <w:sz w:val="18"/>
                <w:szCs w:val="18"/>
              </w:rPr>
            </w:pPr>
            <w:r w:rsidRPr="002153A5">
              <w:rPr>
                <w:sz w:val="18"/>
                <w:szCs w:val="18"/>
              </w:rPr>
              <w:t>8,00</w:t>
            </w:r>
          </w:p>
        </w:tc>
        <w:tc>
          <w:tcPr>
            <w:tcW w:w="708" w:type="dxa"/>
            <w:hideMark/>
          </w:tcPr>
          <w:p w14:paraId="157992DA" w14:textId="77777777" w:rsidR="000F36CE" w:rsidRPr="002153A5" w:rsidRDefault="000F36CE" w:rsidP="002153A5">
            <w:pPr>
              <w:pStyle w:val="afffd"/>
              <w:rPr>
                <w:sz w:val="18"/>
                <w:szCs w:val="18"/>
              </w:rPr>
            </w:pPr>
            <w:r w:rsidRPr="002153A5">
              <w:rPr>
                <w:sz w:val="18"/>
                <w:szCs w:val="18"/>
              </w:rPr>
              <w:t>10,00</w:t>
            </w:r>
          </w:p>
        </w:tc>
        <w:tc>
          <w:tcPr>
            <w:tcW w:w="560" w:type="dxa"/>
            <w:hideMark/>
          </w:tcPr>
          <w:p w14:paraId="740371E2" w14:textId="77777777" w:rsidR="000F36CE" w:rsidRPr="002153A5" w:rsidRDefault="000F36CE" w:rsidP="002153A5">
            <w:pPr>
              <w:pStyle w:val="afffd"/>
              <w:rPr>
                <w:sz w:val="18"/>
                <w:szCs w:val="18"/>
              </w:rPr>
            </w:pPr>
            <w:r w:rsidRPr="002153A5">
              <w:rPr>
                <w:sz w:val="18"/>
                <w:szCs w:val="18"/>
              </w:rPr>
              <w:t>0,00</w:t>
            </w:r>
          </w:p>
        </w:tc>
      </w:tr>
      <w:tr w:rsidR="000F36CE" w:rsidRPr="002153A5" w14:paraId="2F760FC6" w14:textId="77777777" w:rsidTr="00F83E34">
        <w:trPr>
          <w:trHeight w:val="20"/>
        </w:trPr>
        <w:tc>
          <w:tcPr>
            <w:tcW w:w="9627" w:type="dxa"/>
            <w:gridSpan w:val="6"/>
            <w:hideMark/>
          </w:tcPr>
          <w:p w14:paraId="60F1988C" w14:textId="7F7C51C6" w:rsidR="000F36CE" w:rsidRPr="002153A5" w:rsidRDefault="000F36CE" w:rsidP="002153A5">
            <w:pPr>
              <w:pStyle w:val="afffd"/>
              <w:rPr>
                <w:sz w:val="18"/>
                <w:szCs w:val="18"/>
              </w:rPr>
            </w:pPr>
            <w:r w:rsidRPr="002153A5">
              <w:rPr>
                <w:sz w:val="18"/>
                <w:szCs w:val="18"/>
              </w:rPr>
              <w:t>БМК "Ковалева, 107д"</w:t>
            </w:r>
            <w:r w:rsidR="00267AE8" w:rsidRPr="002153A5">
              <w:t>****</w:t>
            </w:r>
          </w:p>
        </w:tc>
      </w:tr>
      <w:tr w:rsidR="000F36CE" w:rsidRPr="002153A5" w14:paraId="368D26F0" w14:textId="77777777" w:rsidTr="00F83E34">
        <w:trPr>
          <w:trHeight w:val="20"/>
        </w:trPr>
        <w:tc>
          <w:tcPr>
            <w:tcW w:w="6374" w:type="dxa"/>
            <w:hideMark/>
          </w:tcPr>
          <w:p w14:paraId="5F47DB65" w14:textId="77777777" w:rsidR="000F36CE" w:rsidRPr="002153A5" w:rsidRDefault="000F36CE" w:rsidP="002153A5">
            <w:pPr>
              <w:pStyle w:val="afffd"/>
              <w:rPr>
                <w:sz w:val="18"/>
                <w:szCs w:val="18"/>
              </w:rPr>
            </w:pPr>
            <w:r w:rsidRPr="002153A5">
              <w:rPr>
                <w:sz w:val="18"/>
                <w:szCs w:val="18"/>
              </w:rPr>
              <w:t>Среднее время восстановления теплоснабжения после повреждения в магистральных тепловых сетях в отопительный период, час</w:t>
            </w:r>
          </w:p>
        </w:tc>
        <w:tc>
          <w:tcPr>
            <w:tcW w:w="709" w:type="dxa"/>
            <w:hideMark/>
          </w:tcPr>
          <w:p w14:paraId="62B8A1EF" w14:textId="77777777" w:rsidR="000F36CE" w:rsidRPr="002153A5" w:rsidRDefault="000F36CE" w:rsidP="002153A5">
            <w:pPr>
              <w:pStyle w:val="afffd"/>
              <w:rPr>
                <w:sz w:val="18"/>
                <w:szCs w:val="18"/>
              </w:rPr>
            </w:pPr>
            <w:r w:rsidRPr="002153A5">
              <w:rPr>
                <w:sz w:val="18"/>
                <w:szCs w:val="18"/>
              </w:rPr>
              <w:t>0,00</w:t>
            </w:r>
          </w:p>
        </w:tc>
        <w:tc>
          <w:tcPr>
            <w:tcW w:w="709" w:type="dxa"/>
            <w:hideMark/>
          </w:tcPr>
          <w:p w14:paraId="60292B68" w14:textId="77777777" w:rsidR="000F36CE" w:rsidRPr="002153A5" w:rsidRDefault="000F36CE" w:rsidP="002153A5">
            <w:pPr>
              <w:pStyle w:val="afffd"/>
              <w:rPr>
                <w:sz w:val="18"/>
                <w:szCs w:val="18"/>
              </w:rPr>
            </w:pPr>
            <w:r w:rsidRPr="002153A5">
              <w:rPr>
                <w:sz w:val="18"/>
                <w:szCs w:val="18"/>
              </w:rPr>
              <w:t>0,00</w:t>
            </w:r>
          </w:p>
        </w:tc>
        <w:tc>
          <w:tcPr>
            <w:tcW w:w="567" w:type="dxa"/>
            <w:hideMark/>
          </w:tcPr>
          <w:p w14:paraId="26732FF7" w14:textId="77777777" w:rsidR="000F36CE" w:rsidRPr="002153A5" w:rsidRDefault="000F36CE" w:rsidP="002153A5">
            <w:pPr>
              <w:pStyle w:val="afffd"/>
              <w:rPr>
                <w:sz w:val="18"/>
                <w:szCs w:val="18"/>
              </w:rPr>
            </w:pPr>
            <w:r w:rsidRPr="002153A5">
              <w:rPr>
                <w:sz w:val="18"/>
                <w:szCs w:val="18"/>
              </w:rPr>
              <w:t>0,00</w:t>
            </w:r>
          </w:p>
        </w:tc>
        <w:tc>
          <w:tcPr>
            <w:tcW w:w="708" w:type="dxa"/>
            <w:hideMark/>
          </w:tcPr>
          <w:p w14:paraId="2C03E1E3" w14:textId="77777777" w:rsidR="000F36CE" w:rsidRPr="002153A5" w:rsidRDefault="000F36CE" w:rsidP="002153A5">
            <w:pPr>
              <w:pStyle w:val="afffd"/>
              <w:rPr>
                <w:sz w:val="18"/>
                <w:szCs w:val="18"/>
              </w:rPr>
            </w:pPr>
            <w:r w:rsidRPr="002153A5">
              <w:rPr>
                <w:sz w:val="18"/>
                <w:szCs w:val="18"/>
              </w:rPr>
              <w:t>0,00</w:t>
            </w:r>
          </w:p>
        </w:tc>
        <w:tc>
          <w:tcPr>
            <w:tcW w:w="560" w:type="dxa"/>
            <w:hideMark/>
          </w:tcPr>
          <w:p w14:paraId="2BFD7C0F" w14:textId="77777777" w:rsidR="000F36CE" w:rsidRPr="002153A5" w:rsidRDefault="000F36CE" w:rsidP="002153A5">
            <w:pPr>
              <w:pStyle w:val="afffd"/>
              <w:rPr>
                <w:sz w:val="18"/>
                <w:szCs w:val="18"/>
              </w:rPr>
            </w:pPr>
            <w:r w:rsidRPr="002153A5">
              <w:rPr>
                <w:sz w:val="18"/>
                <w:szCs w:val="18"/>
              </w:rPr>
              <w:t>0,00</w:t>
            </w:r>
          </w:p>
        </w:tc>
      </w:tr>
      <w:tr w:rsidR="000F36CE" w:rsidRPr="002153A5" w14:paraId="545EEEC9" w14:textId="77777777" w:rsidTr="00F83E34">
        <w:trPr>
          <w:trHeight w:val="20"/>
        </w:trPr>
        <w:tc>
          <w:tcPr>
            <w:tcW w:w="6374" w:type="dxa"/>
            <w:hideMark/>
          </w:tcPr>
          <w:p w14:paraId="601B96B5" w14:textId="77777777" w:rsidR="000F36CE" w:rsidRPr="002153A5" w:rsidRDefault="000F36CE" w:rsidP="002153A5">
            <w:pPr>
              <w:pStyle w:val="afffd"/>
              <w:rPr>
                <w:sz w:val="18"/>
                <w:szCs w:val="18"/>
              </w:rPr>
            </w:pPr>
            <w:r w:rsidRPr="002153A5">
              <w:rPr>
                <w:sz w:val="18"/>
                <w:szCs w:val="18"/>
              </w:rPr>
              <w:t>Среднее время восстановления отопления после повреждения в распределительных тепловых сетях систем отопления, час:</w:t>
            </w:r>
          </w:p>
        </w:tc>
        <w:tc>
          <w:tcPr>
            <w:tcW w:w="709" w:type="dxa"/>
            <w:hideMark/>
          </w:tcPr>
          <w:p w14:paraId="1D718F93" w14:textId="77777777" w:rsidR="000F36CE" w:rsidRPr="002153A5" w:rsidRDefault="000F36CE" w:rsidP="002153A5">
            <w:pPr>
              <w:pStyle w:val="afffd"/>
              <w:rPr>
                <w:sz w:val="18"/>
                <w:szCs w:val="18"/>
              </w:rPr>
            </w:pPr>
            <w:r w:rsidRPr="002153A5">
              <w:rPr>
                <w:sz w:val="18"/>
                <w:szCs w:val="18"/>
              </w:rPr>
              <w:t>3,00</w:t>
            </w:r>
          </w:p>
        </w:tc>
        <w:tc>
          <w:tcPr>
            <w:tcW w:w="709" w:type="dxa"/>
            <w:hideMark/>
          </w:tcPr>
          <w:p w14:paraId="289DAA82" w14:textId="77777777" w:rsidR="000F36CE" w:rsidRPr="002153A5" w:rsidRDefault="000F36CE" w:rsidP="002153A5">
            <w:pPr>
              <w:pStyle w:val="afffd"/>
              <w:rPr>
                <w:sz w:val="18"/>
                <w:szCs w:val="18"/>
              </w:rPr>
            </w:pPr>
            <w:r w:rsidRPr="002153A5">
              <w:rPr>
                <w:sz w:val="18"/>
                <w:szCs w:val="18"/>
              </w:rPr>
              <w:t>3,00</w:t>
            </w:r>
          </w:p>
        </w:tc>
        <w:tc>
          <w:tcPr>
            <w:tcW w:w="567" w:type="dxa"/>
            <w:hideMark/>
          </w:tcPr>
          <w:p w14:paraId="43A3083B" w14:textId="77777777" w:rsidR="000F36CE" w:rsidRPr="002153A5" w:rsidRDefault="000F36CE" w:rsidP="002153A5">
            <w:pPr>
              <w:pStyle w:val="afffd"/>
              <w:rPr>
                <w:sz w:val="18"/>
                <w:szCs w:val="18"/>
              </w:rPr>
            </w:pPr>
            <w:r w:rsidRPr="002153A5">
              <w:rPr>
                <w:sz w:val="18"/>
                <w:szCs w:val="18"/>
              </w:rPr>
              <w:t>1,00</w:t>
            </w:r>
          </w:p>
        </w:tc>
        <w:tc>
          <w:tcPr>
            <w:tcW w:w="708" w:type="dxa"/>
            <w:hideMark/>
          </w:tcPr>
          <w:p w14:paraId="607F9274" w14:textId="77777777" w:rsidR="000F36CE" w:rsidRPr="002153A5" w:rsidRDefault="000F36CE" w:rsidP="002153A5">
            <w:pPr>
              <w:pStyle w:val="afffd"/>
              <w:rPr>
                <w:sz w:val="18"/>
                <w:szCs w:val="18"/>
              </w:rPr>
            </w:pPr>
            <w:r w:rsidRPr="002153A5">
              <w:rPr>
                <w:sz w:val="18"/>
                <w:szCs w:val="18"/>
              </w:rPr>
              <w:t>5,00</w:t>
            </w:r>
          </w:p>
        </w:tc>
        <w:tc>
          <w:tcPr>
            <w:tcW w:w="560" w:type="dxa"/>
            <w:hideMark/>
          </w:tcPr>
          <w:p w14:paraId="19224FDF" w14:textId="77777777" w:rsidR="000F36CE" w:rsidRPr="002153A5" w:rsidRDefault="000F36CE" w:rsidP="002153A5">
            <w:pPr>
              <w:pStyle w:val="afffd"/>
              <w:rPr>
                <w:sz w:val="18"/>
                <w:szCs w:val="18"/>
              </w:rPr>
            </w:pPr>
            <w:r w:rsidRPr="002153A5">
              <w:rPr>
                <w:sz w:val="18"/>
                <w:szCs w:val="18"/>
              </w:rPr>
              <w:t>7,00</w:t>
            </w:r>
          </w:p>
        </w:tc>
      </w:tr>
      <w:tr w:rsidR="000F36CE" w:rsidRPr="002153A5" w14:paraId="70D0EC76" w14:textId="77777777" w:rsidTr="00F83E34">
        <w:trPr>
          <w:trHeight w:val="20"/>
        </w:trPr>
        <w:tc>
          <w:tcPr>
            <w:tcW w:w="6374" w:type="dxa"/>
            <w:hideMark/>
          </w:tcPr>
          <w:p w14:paraId="58FB6784" w14:textId="77777777" w:rsidR="000F36CE" w:rsidRPr="002153A5" w:rsidRDefault="000F36CE" w:rsidP="002153A5">
            <w:pPr>
              <w:pStyle w:val="afffd"/>
              <w:rPr>
                <w:sz w:val="18"/>
                <w:szCs w:val="18"/>
              </w:rPr>
            </w:pPr>
            <w:r w:rsidRPr="002153A5">
              <w:rPr>
                <w:sz w:val="18"/>
                <w:szCs w:val="18"/>
              </w:rPr>
              <w:t>Среднее время восстановления горячего водоснабжения поле повреждения в сетях горячего водоснабжения (в случае их наличия), час</w:t>
            </w:r>
          </w:p>
        </w:tc>
        <w:tc>
          <w:tcPr>
            <w:tcW w:w="709" w:type="dxa"/>
            <w:hideMark/>
          </w:tcPr>
          <w:p w14:paraId="3FBF0C45" w14:textId="77777777" w:rsidR="000F36CE" w:rsidRPr="002153A5" w:rsidRDefault="000F36CE" w:rsidP="002153A5">
            <w:pPr>
              <w:pStyle w:val="afffd"/>
              <w:rPr>
                <w:sz w:val="18"/>
                <w:szCs w:val="18"/>
              </w:rPr>
            </w:pPr>
            <w:r w:rsidRPr="002153A5">
              <w:rPr>
                <w:sz w:val="18"/>
                <w:szCs w:val="18"/>
              </w:rPr>
              <w:t>0,00</w:t>
            </w:r>
          </w:p>
        </w:tc>
        <w:tc>
          <w:tcPr>
            <w:tcW w:w="709" w:type="dxa"/>
            <w:hideMark/>
          </w:tcPr>
          <w:p w14:paraId="1F467A53" w14:textId="77777777" w:rsidR="000F36CE" w:rsidRPr="002153A5" w:rsidRDefault="000F36CE" w:rsidP="002153A5">
            <w:pPr>
              <w:pStyle w:val="afffd"/>
              <w:rPr>
                <w:sz w:val="18"/>
                <w:szCs w:val="18"/>
              </w:rPr>
            </w:pPr>
            <w:r w:rsidRPr="002153A5">
              <w:rPr>
                <w:sz w:val="18"/>
                <w:szCs w:val="18"/>
              </w:rPr>
              <w:t>0,00</w:t>
            </w:r>
          </w:p>
        </w:tc>
        <w:tc>
          <w:tcPr>
            <w:tcW w:w="567" w:type="dxa"/>
            <w:hideMark/>
          </w:tcPr>
          <w:p w14:paraId="6DCF9206" w14:textId="77777777" w:rsidR="000F36CE" w:rsidRPr="002153A5" w:rsidRDefault="000F36CE" w:rsidP="002153A5">
            <w:pPr>
              <w:pStyle w:val="afffd"/>
              <w:rPr>
                <w:sz w:val="18"/>
                <w:szCs w:val="18"/>
              </w:rPr>
            </w:pPr>
            <w:r w:rsidRPr="002153A5">
              <w:rPr>
                <w:sz w:val="18"/>
                <w:szCs w:val="18"/>
              </w:rPr>
              <w:t>0,00</w:t>
            </w:r>
          </w:p>
        </w:tc>
        <w:tc>
          <w:tcPr>
            <w:tcW w:w="708" w:type="dxa"/>
            <w:hideMark/>
          </w:tcPr>
          <w:p w14:paraId="4F21E225" w14:textId="77777777" w:rsidR="000F36CE" w:rsidRPr="002153A5" w:rsidRDefault="000F36CE" w:rsidP="002153A5">
            <w:pPr>
              <w:pStyle w:val="afffd"/>
              <w:rPr>
                <w:sz w:val="18"/>
                <w:szCs w:val="18"/>
              </w:rPr>
            </w:pPr>
            <w:r w:rsidRPr="002153A5">
              <w:rPr>
                <w:sz w:val="18"/>
                <w:szCs w:val="18"/>
              </w:rPr>
              <w:t>0,00</w:t>
            </w:r>
          </w:p>
        </w:tc>
        <w:tc>
          <w:tcPr>
            <w:tcW w:w="560" w:type="dxa"/>
            <w:hideMark/>
          </w:tcPr>
          <w:p w14:paraId="61ED89EB" w14:textId="77777777" w:rsidR="000F36CE" w:rsidRPr="002153A5" w:rsidRDefault="000F36CE" w:rsidP="002153A5">
            <w:pPr>
              <w:pStyle w:val="afffd"/>
              <w:rPr>
                <w:sz w:val="18"/>
                <w:szCs w:val="18"/>
              </w:rPr>
            </w:pPr>
            <w:r w:rsidRPr="002153A5">
              <w:rPr>
                <w:sz w:val="18"/>
                <w:szCs w:val="18"/>
              </w:rPr>
              <w:t>0,00</w:t>
            </w:r>
          </w:p>
        </w:tc>
      </w:tr>
      <w:tr w:rsidR="000F36CE" w:rsidRPr="002153A5" w14:paraId="2BC24AFB" w14:textId="77777777" w:rsidTr="00F83E34">
        <w:trPr>
          <w:trHeight w:val="20"/>
        </w:trPr>
        <w:tc>
          <w:tcPr>
            <w:tcW w:w="6374" w:type="dxa"/>
            <w:hideMark/>
          </w:tcPr>
          <w:p w14:paraId="1A0C60E2" w14:textId="77777777" w:rsidR="000F36CE" w:rsidRPr="002153A5" w:rsidRDefault="000F36CE" w:rsidP="002153A5">
            <w:pPr>
              <w:pStyle w:val="afffd"/>
              <w:rPr>
                <w:sz w:val="18"/>
                <w:szCs w:val="18"/>
              </w:rPr>
            </w:pPr>
            <w:r w:rsidRPr="002153A5">
              <w:rPr>
                <w:sz w:val="18"/>
                <w:szCs w:val="18"/>
              </w:rPr>
              <w:t>Всего среднее время восстановления отопления после повреждения в магистральных и распределительных тепловых сетях, час</w:t>
            </w:r>
          </w:p>
        </w:tc>
        <w:tc>
          <w:tcPr>
            <w:tcW w:w="709" w:type="dxa"/>
            <w:hideMark/>
          </w:tcPr>
          <w:p w14:paraId="67ED74DF" w14:textId="77777777" w:rsidR="000F36CE" w:rsidRPr="002153A5" w:rsidRDefault="000F36CE" w:rsidP="002153A5">
            <w:pPr>
              <w:pStyle w:val="afffd"/>
              <w:rPr>
                <w:sz w:val="18"/>
                <w:szCs w:val="18"/>
              </w:rPr>
            </w:pPr>
            <w:r w:rsidRPr="002153A5">
              <w:rPr>
                <w:sz w:val="18"/>
                <w:szCs w:val="18"/>
              </w:rPr>
              <w:t>3,00</w:t>
            </w:r>
          </w:p>
        </w:tc>
        <w:tc>
          <w:tcPr>
            <w:tcW w:w="709" w:type="dxa"/>
            <w:hideMark/>
          </w:tcPr>
          <w:p w14:paraId="1BA986C0" w14:textId="77777777" w:rsidR="000F36CE" w:rsidRPr="002153A5" w:rsidRDefault="000F36CE" w:rsidP="002153A5">
            <w:pPr>
              <w:pStyle w:val="afffd"/>
              <w:rPr>
                <w:sz w:val="18"/>
                <w:szCs w:val="18"/>
              </w:rPr>
            </w:pPr>
            <w:r w:rsidRPr="002153A5">
              <w:rPr>
                <w:sz w:val="18"/>
                <w:szCs w:val="18"/>
              </w:rPr>
              <w:t>3,00</w:t>
            </w:r>
          </w:p>
        </w:tc>
        <w:tc>
          <w:tcPr>
            <w:tcW w:w="567" w:type="dxa"/>
            <w:hideMark/>
          </w:tcPr>
          <w:p w14:paraId="51A33144" w14:textId="77777777" w:rsidR="000F36CE" w:rsidRPr="002153A5" w:rsidRDefault="000F36CE" w:rsidP="002153A5">
            <w:pPr>
              <w:pStyle w:val="afffd"/>
              <w:rPr>
                <w:sz w:val="18"/>
                <w:szCs w:val="18"/>
              </w:rPr>
            </w:pPr>
            <w:r w:rsidRPr="002153A5">
              <w:rPr>
                <w:sz w:val="18"/>
                <w:szCs w:val="18"/>
              </w:rPr>
              <w:t>1,00</w:t>
            </w:r>
          </w:p>
        </w:tc>
        <w:tc>
          <w:tcPr>
            <w:tcW w:w="708" w:type="dxa"/>
            <w:hideMark/>
          </w:tcPr>
          <w:p w14:paraId="7CA5DC69" w14:textId="77777777" w:rsidR="000F36CE" w:rsidRPr="002153A5" w:rsidRDefault="000F36CE" w:rsidP="002153A5">
            <w:pPr>
              <w:pStyle w:val="afffd"/>
              <w:rPr>
                <w:sz w:val="18"/>
                <w:szCs w:val="18"/>
              </w:rPr>
            </w:pPr>
            <w:r w:rsidRPr="002153A5">
              <w:rPr>
                <w:sz w:val="18"/>
                <w:szCs w:val="18"/>
              </w:rPr>
              <w:t>5,00</w:t>
            </w:r>
          </w:p>
        </w:tc>
        <w:tc>
          <w:tcPr>
            <w:tcW w:w="560" w:type="dxa"/>
            <w:hideMark/>
          </w:tcPr>
          <w:p w14:paraId="020598C4" w14:textId="77777777" w:rsidR="000F36CE" w:rsidRPr="002153A5" w:rsidRDefault="000F36CE" w:rsidP="002153A5">
            <w:pPr>
              <w:pStyle w:val="afffd"/>
              <w:rPr>
                <w:sz w:val="18"/>
                <w:szCs w:val="18"/>
              </w:rPr>
            </w:pPr>
            <w:r w:rsidRPr="002153A5">
              <w:rPr>
                <w:sz w:val="18"/>
                <w:szCs w:val="18"/>
              </w:rPr>
              <w:t>7,00</w:t>
            </w:r>
          </w:p>
        </w:tc>
      </w:tr>
      <w:tr w:rsidR="000F36CE" w:rsidRPr="002153A5" w14:paraId="796F640E" w14:textId="77777777" w:rsidTr="00F83E34">
        <w:trPr>
          <w:trHeight w:val="20"/>
        </w:trPr>
        <w:tc>
          <w:tcPr>
            <w:tcW w:w="9627" w:type="dxa"/>
            <w:gridSpan w:val="6"/>
            <w:hideMark/>
          </w:tcPr>
          <w:p w14:paraId="57C3465E" w14:textId="77777777" w:rsidR="000F36CE" w:rsidRPr="002153A5" w:rsidRDefault="000F36CE" w:rsidP="002153A5">
            <w:pPr>
              <w:pStyle w:val="afffd"/>
              <w:rPr>
                <w:sz w:val="18"/>
                <w:szCs w:val="18"/>
              </w:rPr>
            </w:pPr>
            <w:r w:rsidRPr="002153A5">
              <w:rPr>
                <w:sz w:val="18"/>
                <w:szCs w:val="18"/>
              </w:rPr>
              <w:t>БМК "Стратегия" ***</w:t>
            </w:r>
          </w:p>
        </w:tc>
      </w:tr>
      <w:tr w:rsidR="000F36CE" w:rsidRPr="002153A5" w14:paraId="39EFEFD7" w14:textId="77777777" w:rsidTr="00F83E34">
        <w:trPr>
          <w:trHeight w:val="20"/>
        </w:trPr>
        <w:tc>
          <w:tcPr>
            <w:tcW w:w="6374" w:type="dxa"/>
            <w:hideMark/>
          </w:tcPr>
          <w:p w14:paraId="415E5A1B" w14:textId="77777777" w:rsidR="000F36CE" w:rsidRPr="002153A5" w:rsidRDefault="000F36CE" w:rsidP="002153A5">
            <w:pPr>
              <w:pStyle w:val="afffd"/>
              <w:rPr>
                <w:sz w:val="18"/>
                <w:szCs w:val="18"/>
              </w:rPr>
            </w:pPr>
            <w:r w:rsidRPr="002153A5">
              <w:rPr>
                <w:sz w:val="18"/>
                <w:szCs w:val="18"/>
              </w:rPr>
              <w:t>Среднее время восстановления теплоснабжения после повреждения в магистральных тепловых сетях в отопительный период, час</w:t>
            </w:r>
          </w:p>
        </w:tc>
        <w:tc>
          <w:tcPr>
            <w:tcW w:w="709" w:type="dxa"/>
            <w:hideMark/>
          </w:tcPr>
          <w:p w14:paraId="5BB3A2BC" w14:textId="77777777" w:rsidR="000F36CE" w:rsidRPr="002153A5" w:rsidRDefault="000F36CE" w:rsidP="002153A5">
            <w:pPr>
              <w:pStyle w:val="afffd"/>
              <w:rPr>
                <w:sz w:val="18"/>
                <w:szCs w:val="18"/>
              </w:rPr>
            </w:pPr>
            <w:r w:rsidRPr="002153A5">
              <w:rPr>
                <w:sz w:val="18"/>
                <w:szCs w:val="18"/>
              </w:rPr>
              <w:t>0,00</w:t>
            </w:r>
          </w:p>
        </w:tc>
        <w:tc>
          <w:tcPr>
            <w:tcW w:w="709" w:type="dxa"/>
            <w:hideMark/>
          </w:tcPr>
          <w:p w14:paraId="1576F9D7" w14:textId="77777777" w:rsidR="000F36CE" w:rsidRPr="002153A5" w:rsidRDefault="000F36CE" w:rsidP="002153A5">
            <w:pPr>
              <w:pStyle w:val="afffd"/>
              <w:rPr>
                <w:sz w:val="18"/>
                <w:szCs w:val="18"/>
              </w:rPr>
            </w:pPr>
            <w:r w:rsidRPr="002153A5">
              <w:rPr>
                <w:sz w:val="18"/>
                <w:szCs w:val="18"/>
              </w:rPr>
              <w:t>0,00</w:t>
            </w:r>
          </w:p>
        </w:tc>
        <w:tc>
          <w:tcPr>
            <w:tcW w:w="567" w:type="dxa"/>
            <w:hideMark/>
          </w:tcPr>
          <w:p w14:paraId="105B6408" w14:textId="77777777" w:rsidR="000F36CE" w:rsidRPr="002153A5" w:rsidRDefault="000F36CE" w:rsidP="002153A5">
            <w:pPr>
              <w:pStyle w:val="afffd"/>
              <w:rPr>
                <w:sz w:val="18"/>
                <w:szCs w:val="18"/>
              </w:rPr>
            </w:pPr>
            <w:r w:rsidRPr="002153A5">
              <w:rPr>
                <w:sz w:val="18"/>
                <w:szCs w:val="18"/>
              </w:rPr>
              <w:t>0,00</w:t>
            </w:r>
          </w:p>
        </w:tc>
        <w:tc>
          <w:tcPr>
            <w:tcW w:w="708" w:type="dxa"/>
            <w:hideMark/>
          </w:tcPr>
          <w:p w14:paraId="1D193FDB" w14:textId="77777777" w:rsidR="000F36CE" w:rsidRPr="002153A5" w:rsidRDefault="000F36CE" w:rsidP="002153A5">
            <w:pPr>
              <w:pStyle w:val="afffd"/>
              <w:rPr>
                <w:sz w:val="18"/>
                <w:szCs w:val="18"/>
              </w:rPr>
            </w:pPr>
            <w:r w:rsidRPr="002153A5">
              <w:rPr>
                <w:sz w:val="18"/>
                <w:szCs w:val="18"/>
              </w:rPr>
              <w:t>0,00</w:t>
            </w:r>
          </w:p>
        </w:tc>
        <w:tc>
          <w:tcPr>
            <w:tcW w:w="560" w:type="dxa"/>
            <w:hideMark/>
          </w:tcPr>
          <w:p w14:paraId="6CB369D5" w14:textId="77777777" w:rsidR="000F36CE" w:rsidRPr="002153A5" w:rsidRDefault="000F36CE" w:rsidP="002153A5">
            <w:pPr>
              <w:pStyle w:val="afffd"/>
              <w:rPr>
                <w:sz w:val="18"/>
                <w:szCs w:val="18"/>
              </w:rPr>
            </w:pPr>
            <w:r w:rsidRPr="002153A5">
              <w:rPr>
                <w:sz w:val="18"/>
                <w:szCs w:val="18"/>
              </w:rPr>
              <w:t>0,00</w:t>
            </w:r>
          </w:p>
        </w:tc>
      </w:tr>
      <w:tr w:rsidR="000F36CE" w:rsidRPr="002153A5" w14:paraId="2BA6D58B" w14:textId="77777777" w:rsidTr="00F83E34">
        <w:trPr>
          <w:trHeight w:val="20"/>
        </w:trPr>
        <w:tc>
          <w:tcPr>
            <w:tcW w:w="6374" w:type="dxa"/>
            <w:hideMark/>
          </w:tcPr>
          <w:p w14:paraId="44D0CE77" w14:textId="77777777" w:rsidR="000F36CE" w:rsidRPr="002153A5" w:rsidRDefault="000F36CE" w:rsidP="002153A5">
            <w:pPr>
              <w:pStyle w:val="afffd"/>
              <w:rPr>
                <w:sz w:val="18"/>
                <w:szCs w:val="18"/>
              </w:rPr>
            </w:pPr>
            <w:r w:rsidRPr="002153A5">
              <w:rPr>
                <w:sz w:val="18"/>
                <w:szCs w:val="18"/>
              </w:rPr>
              <w:t>Среднее время восстановления отопления после повреждения в распределительных тепловых сетях систем отопления, час:</w:t>
            </w:r>
          </w:p>
        </w:tc>
        <w:tc>
          <w:tcPr>
            <w:tcW w:w="709" w:type="dxa"/>
            <w:hideMark/>
          </w:tcPr>
          <w:p w14:paraId="198D9063" w14:textId="77777777" w:rsidR="000F36CE" w:rsidRPr="002153A5" w:rsidRDefault="000F36CE" w:rsidP="002153A5">
            <w:pPr>
              <w:pStyle w:val="afffd"/>
              <w:rPr>
                <w:sz w:val="18"/>
                <w:szCs w:val="18"/>
              </w:rPr>
            </w:pPr>
            <w:r w:rsidRPr="002153A5">
              <w:rPr>
                <w:sz w:val="18"/>
                <w:szCs w:val="18"/>
              </w:rPr>
              <w:t>0,00</w:t>
            </w:r>
          </w:p>
        </w:tc>
        <w:tc>
          <w:tcPr>
            <w:tcW w:w="709" w:type="dxa"/>
            <w:hideMark/>
          </w:tcPr>
          <w:p w14:paraId="66E8E1AE" w14:textId="77777777" w:rsidR="000F36CE" w:rsidRPr="002153A5" w:rsidRDefault="000F36CE" w:rsidP="002153A5">
            <w:pPr>
              <w:pStyle w:val="afffd"/>
              <w:rPr>
                <w:sz w:val="18"/>
                <w:szCs w:val="18"/>
              </w:rPr>
            </w:pPr>
            <w:r w:rsidRPr="002153A5">
              <w:rPr>
                <w:sz w:val="18"/>
                <w:szCs w:val="18"/>
              </w:rPr>
              <w:t>0,00</w:t>
            </w:r>
          </w:p>
        </w:tc>
        <w:tc>
          <w:tcPr>
            <w:tcW w:w="567" w:type="dxa"/>
            <w:hideMark/>
          </w:tcPr>
          <w:p w14:paraId="0F26C780" w14:textId="77777777" w:rsidR="000F36CE" w:rsidRPr="002153A5" w:rsidRDefault="000F36CE" w:rsidP="002153A5">
            <w:pPr>
              <w:pStyle w:val="afffd"/>
              <w:rPr>
                <w:sz w:val="18"/>
                <w:szCs w:val="18"/>
              </w:rPr>
            </w:pPr>
            <w:r w:rsidRPr="002153A5">
              <w:rPr>
                <w:sz w:val="18"/>
                <w:szCs w:val="18"/>
              </w:rPr>
              <w:t>0,00</w:t>
            </w:r>
          </w:p>
        </w:tc>
        <w:tc>
          <w:tcPr>
            <w:tcW w:w="708" w:type="dxa"/>
            <w:hideMark/>
          </w:tcPr>
          <w:p w14:paraId="5DC03391" w14:textId="77777777" w:rsidR="000F36CE" w:rsidRPr="002153A5" w:rsidRDefault="000F36CE" w:rsidP="002153A5">
            <w:pPr>
              <w:pStyle w:val="afffd"/>
              <w:rPr>
                <w:sz w:val="18"/>
                <w:szCs w:val="18"/>
              </w:rPr>
            </w:pPr>
            <w:r w:rsidRPr="002153A5">
              <w:rPr>
                <w:sz w:val="18"/>
                <w:szCs w:val="18"/>
              </w:rPr>
              <w:t>0,00</w:t>
            </w:r>
          </w:p>
        </w:tc>
        <w:tc>
          <w:tcPr>
            <w:tcW w:w="560" w:type="dxa"/>
            <w:hideMark/>
          </w:tcPr>
          <w:p w14:paraId="3187391D" w14:textId="77777777" w:rsidR="000F36CE" w:rsidRPr="002153A5" w:rsidRDefault="000F36CE" w:rsidP="002153A5">
            <w:pPr>
              <w:pStyle w:val="afffd"/>
              <w:rPr>
                <w:sz w:val="18"/>
                <w:szCs w:val="18"/>
              </w:rPr>
            </w:pPr>
            <w:r w:rsidRPr="002153A5">
              <w:rPr>
                <w:sz w:val="18"/>
                <w:szCs w:val="18"/>
              </w:rPr>
              <w:t>0,00</w:t>
            </w:r>
          </w:p>
        </w:tc>
      </w:tr>
      <w:tr w:rsidR="000F36CE" w:rsidRPr="002153A5" w14:paraId="37750495" w14:textId="77777777" w:rsidTr="00F83E34">
        <w:trPr>
          <w:trHeight w:val="20"/>
        </w:trPr>
        <w:tc>
          <w:tcPr>
            <w:tcW w:w="6374" w:type="dxa"/>
            <w:hideMark/>
          </w:tcPr>
          <w:p w14:paraId="3A5AFE54" w14:textId="77777777" w:rsidR="000F36CE" w:rsidRPr="002153A5" w:rsidRDefault="000F36CE" w:rsidP="002153A5">
            <w:pPr>
              <w:pStyle w:val="afffd"/>
              <w:rPr>
                <w:sz w:val="18"/>
                <w:szCs w:val="18"/>
              </w:rPr>
            </w:pPr>
            <w:r w:rsidRPr="002153A5">
              <w:rPr>
                <w:sz w:val="18"/>
                <w:szCs w:val="18"/>
              </w:rPr>
              <w:t>Среднее время восстановления горячего водоснабжения поле повреждения в сетях горячего водоснабжения (в случае их наличия), час</w:t>
            </w:r>
          </w:p>
        </w:tc>
        <w:tc>
          <w:tcPr>
            <w:tcW w:w="709" w:type="dxa"/>
            <w:hideMark/>
          </w:tcPr>
          <w:p w14:paraId="4FDBA545" w14:textId="77777777" w:rsidR="000F36CE" w:rsidRPr="002153A5" w:rsidRDefault="000F36CE" w:rsidP="002153A5">
            <w:pPr>
              <w:pStyle w:val="afffd"/>
              <w:rPr>
                <w:sz w:val="18"/>
                <w:szCs w:val="18"/>
              </w:rPr>
            </w:pPr>
            <w:r w:rsidRPr="002153A5">
              <w:rPr>
                <w:sz w:val="18"/>
                <w:szCs w:val="18"/>
              </w:rPr>
              <w:t>0,00</w:t>
            </w:r>
          </w:p>
        </w:tc>
        <w:tc>
          <w:tcPr>
            <w:tcW w:w="709" w:type="dxa"/>
            <w:hideMark/>
          </w:tcPr>
          <w:p w14:paraId="38603038" w14:textId="77777777" w:rsidR="000F36CE" w:rsidRPr="002153A5" w:rsidRDefault="000F36CE" w:rsidP="002153A5">
            <w:pPr>
              <w:pStyle w:val="afffd"/>
              <w:rPr>
                <w:sz w:val="18"/>
                <w:szCs w:val="18"/>
              </w:rPr>
            </w:pPr>
            <w:r w:rsidRPr="002153A5">
              <w:rPr>
                <w:sz w:val="18"/>
                <w:szCs w:val="18"/>
              </w:rPr>
              <w:t>0,00</w:t>
            </w:r>
          </w:p>
        </w:tc>
        <w:tc>
          <w:tcPr>
            <w:tcW w:w="567" w:type="dxa"/>
            <w:hideMark/>
          </w:tcPr>
          <w:p w14:paraId="5D269A40" w14:textId="77777777" w:rsidR="000F36CE" w:rsidRPr="002153A5" w:rsidRDefault="000F36CE" w:rsidP="002153A5">
            <w:pPr>
              <w:pStyle w:val="afffd"/>
              <w:rPr>
                <w:sz w:val="18"/>
                <w:szCs w:val="18"/>
              </w:rPr>
            </w:pPr>
            <w:r w:rsidRPr="002153A5">
              <w:rPr>
                <w:sz w:val="18"/>
                <w:szCs w:val="18"/>
              </w:rPr>
              <w:t>0,00</w:t>
            </w:r>
          </w:p>
        </w:tc>
        <w:tc>
          <w:tcPr>
            <w:tcW w:w="708" w:type="dxa"/>
            <w:hideMark/>
          </w:tcPr>
          <w:p w14:paraId="2CF87526" w14:textId="77777777" w:rsidR="000F36CE" w:rsidRPr="002153A5" w:rsidRDefault="000F36CE" w:rsidP="002153A5">
            <w:pPr>
              <w:pStyle w:val="afffd"/>
              <w:rPr>
                <w:sz w:val="18"/>
                <w:szCs w:val="18"/>
              </w:rPr>
            </w:pPr>
            <w:r w:rsidRPr="002153A5">
              <w:rPr>
                <w:sz w:val="18"/>
                <w:szCs w:val="18"/>
              </w:rPr>
              <w:t>0,00</w:t>
            </w:r>
          </w:p>
        </w:tc>
        <w:tc>
          <w:tcPr>
            <w:tcW w:w="560" w:type="dxa"/>
            <w:hideMark/>
          </w:tcPr>
          <w:p w14:paraId="52B2FBDC" w14:textId="77777777" w:rsidR="000F36CE" w:rsidRPr="002153A5" w:rsidRDefault="000F36CE" w:rsidP="002153A5">
            <w:pPr>
              <w:pStyle w:val="afffd"/>
              <w:rPr>
                <w:sz w:val="18"/>
                <w:szCs w:val="18"/>
              </w:rPr>
            </w:pPr>
            <w:r w:rsidRPr="002153A5">
              <w:rPr>
                <w:sz w:val="18"/>
                <w:szCs w:val="18"/>
              </w:rPr>
              <w:t>0,00</w:t>
            </w:r>
          </w:p>
        </w:tc>
      </w:tr>
      <w:tr w:rsidR="000F36CE" w:rsidRPr="002153A5" w14:paraId="1264DD7C" w14:textId="77777777" w:rsidTr="00F83E34">
        <w:trPr>
          <w:trHeight w:val="20"/>
        </w:trPr>
        <w:tc>
          <w:tcPr>
            <w:tcW w:w="6374" w:type="dxa"/>
            <w:hideMark/>
          </w:tcPr>
          <w:p w14:paraId="1F3DA3EB" w14:textId="77777777" w:rsidR="000F36CE" w:rsidRPr="002153A5" w:rsidRDefault="000F36CE" w:rsidP="002153A5">
            <w:pPr>
              <w:pStyle w:val="afffd"/>
              <w:rPr>
                <w:sz w:val="18"/>
                <w:szCs w:val="18"/>
              </w:rPr>
            </w:pPr>
            <w:r w:rsidRPr="002153A5">
              <w:rPr>
                <w:sz w:val="18"/>
                <w:szCs w:val="18"/>
              </w:rPr>
              <w:t>Всего среднее время восстановления отопления после повреждения в магистральных и распределительных тепловых сетях, час</w:t>
            </w:r>
          </w:p>
        </w:tc>
        <w:tc>
          <w:tcPr>
            <w:tcW w:w="709" w:type="dxa"/>
            <w:hideMark/>
          </w:tcPr>
          <w:p w14:paraId="1AC63568" w14:textId="77777777" w:rsidR="000F36CE" w:rsidRPr="002153A5" w:rsidRDefault="000F36CE" w:rsidP="002153A5">
            <w:pPr>
              <w:pStyle w:val="afffd"/>
              <w:rPr>
                <w:sz w:val="18"/>
                <w:szCs w:val="18"/>
              </w:rPr>
            </w:pPr>
            <w:r w:rsidRPr="002153A5">
              <w:rPr>
                <w:sz w:val="18"/>
                <w:szCs w:val="18"/>
              </w:rPr>
              <w:t>0,00</w:t>
            </w:r>
          </w:p>
        </w:tc>
        <w:tc>
          <w:tcPr>
            <w:tcW w:w="709" w:type="dxa"/>
            <w:hideMark/>
          </w:tcPr>
          <w:p w14:paraId="40FB91C0" w14:textId="77777777" w:rsidR="000F36CE" w:rsidRPr="002153A5" w:rsidRDefault="000F36CE" w:rsidP="002153A5">
            <w:pPr>
              <w:pStyle w:val="afffd"/>
              <w:rPr>
                <w:sz w:val="18"/>
                <w:szCs w:val="18"/>
              </w:rPr>
            </w:pPr>
            <w:r w:rsidRPr="002153A5">
              <w:rPr>
                <w:sz w:val="18"/>
                <w:szCs w:val="18"/>
              </w:rPr>
              <w:t>0,00</w:t>
            </w:r>
          </w:p>
        </w:tc>
        <w:tc>
          <w:tcPr>
            <w:tcW w:w="567" w:type="dxa"/>
            <w:hideMark/>
          </w:tcPr>
          <w:p w14:paraId="0E134AB8" w14:textId="77777777" w:rsidR="000F36CE" w:rsidRPr="002153A5" w:rsidRDefault="000F36CE" w:rsidP="002153A5">
            <w:pPr>
              <w:pStyle w:val="afffd"/>
              <w:rPr>
                <w:sz w:val="18"/>
                <w:szCs w:val="18"/>
              </w:rPr>
            </w:pPr>
            <w:r w:rsidRPr="002153A5">
              <w:rPr>
                <w:sz w:val="18"/>
                <w:szCs w:val="18"/>
              </w:rPr>
              <w:t>0,00</w:t>
            </w:r>
          </w:p>
        </w:tc>
        <w:tc>
          <w:tcPr>
            <w:tcW w:w="708" w:type="dxa"/>
            <w:hideMark/>
          </w:tcPr>
          <w:p w14:paraId="152631C3" w14:textId="77777777" w:rsidR="000F36CE" w:rsidRPr="002153A5" w:rsidRDefault="000F36CE" w:rsidP="002153A5">
            <w:pPr>
              <w:pStyle w:val="afffd"/>
              <w:rPr>
                <w:sz w:val="18"/>
                <w:szCs w:val="18"/>
              </w:rPr>
            </w:pPr>
            <w:r w:rsidRPr="002153A5">
              <w:rPr>
                <w:sz w:val="18"/>
                <w:szCs w:val="18"/>
              </w:rPr>
              <w:t>0,00</w:t>
            </w:r>
          </w:p>
        </w:tc>
        <w:tc>
          <w:tcPr>
            <w:tcW w:w="560" w:type="dxa"/>
            <w:hideMark/>
          </w:tcPr>
          <w:p w14:paraId="754FD32A" w14:textId="77777777" w:rsidR="000F36CE" w:rsidRPr="002153A5" w:rsidRDefault="000F36CE" w:rsidP="002153A5">
            <w:pPr>
              <w:pStyle w:val="afffd"/>
              <w:rPr>
                <w:sz w:val="18"/>
                <w:szCs w:val="18"/>
              </w:rPr>
            </w:pPr>
            <w:r w:rsidRPr="002153A5">
              <w:rPr>
                <w:sz w:val="18"/>
                <w:szCs w:val="18"/>
              </w:rPr>
              <w:t>0,00</w:t>
            </w:r>
          </w:p>
        </w:tc>
      </w:tr>
      <w:tr w:rsidR="000F36CE" w:rsidRPr="002153A5" w14:paraId="65211801" w14:textId="77777777" w:rsidTr="00F83E34">
        <w:trPr>
          <w:trHeight w:val="20"/>
        </w:trPr>
        <w:tc>
          <w:tcPr>
            <w:tcW w:w="9627" w:type="dxa"/>
            <w:gridSpan w:val="6"/>
            <w:hideMark/>
          </w:tcPr>
          <w:p w14:paraId="42918ED3" w14:textId="77777777" w:rsidR="000F36CE" w:rsidRPr="002153A5" w:rsidRDefault="000F36CE" w:rsidP="002153A5">
            <w:pPr>
              <w:pStyle w:val="afffd"/>
              <w:rPr>
                <w:sz w:val="18"/>
                <w:szCs w:val="18"/>
              </w:rPr>
            </w:pPr>
            <w:r w:rsidRPr="002153A5">
              <w:rPr>
                <w:sz w:val="18"/>
                <w:szCs w:val="18"/>
              </w:rPr>
              <w:t>Котельная ТКУ-7400Б "Казьмина, 3А" ООО "ЭнергоКонсалт"</w:t>
            </w:r>
          </w:p>
        </w:tc>
      </w:tr>
      <w:tr w:rsidR="000F36CE" w:rsidRPr="002153A5" w14:paraId="02E608FB" w14:textId="77777777" w:rsidTr="00F83E34">
        <w:trPr>
          <w:trHeight w:val="20"/>
        </w:trPr>
        <w:tc>
          <w:tcPr>
            <w:tcW w:w="6374" w:type="dxa"/>
            <w:hideMark/>
          </w:tcPr>
          <w:p w14:paraId="41A2D905" w14:textId="77777777" w:rsidR="000F36CE" w:rsidRPr="002153A5" w:rsidRDefault="000F36CE" w:rsidP="002153A5">
            <w:pPr>
              <w:pStyle w:val="afffd"/>
              <w:rPr>
                <w:sz w:val="18"/>
                <w:szCs w:val="18"/>
              </w:rPr>
            </w:pPr>
            <w:r w:rsidRPr="002153A5">
              <w:rPr>
                <w:sz w:val="18"/>
                <w:szCs w:val="18"/>
              </w:rPr>
              <w:t>Среднее время восстановления теплоснабжения после повреждения в магистральных тепловых сетях в отопительный период, час</w:t>
            </w:r>
          </w:p>
        </w:tc>
        <w:tc>
          <w:tcPr>
            <w:tcW w:w="709" w:type="dxa"/>
            <w:hideMark/>
          </w:tcPr>
          <w:p w14:paraId="1F6C7BEC" w14:textId="77777777" w:rsidR="000F36CE" w:rsidRPr="002153A5" w:rsidRDefault="000F36CE" w:rsidP="002153A5">
            <w:pPr>
              <w:pStyle w:val="afffd"/>
              <w:rPr>
                <w:sz w:val="18"/>
                <w:szCs w:val="18"/>
              </w:rPr>
            </w:pPr>
            <w:r w:rsidRPr="002153A5">
              <w:rPr>
                <w:sz w:val="18"/>
                <w:szCs w:val="18"/>
              </w:rPr>
              <w:t>0,00</w:t>
            </w:r>
          </w:p>
        </w:tc>
        <w:tc>
          <w:tcPr>
            <w:tcW w:w="709" w:type="dxa"/>
            <w:hideMark/>
          </w:tcPr>
          <w:p w14:paraId="1FDABDD1" w14:textId="77777777" w:rsidR="000F36CE" w:rsidRPr="002153A5" w:rsidRDefault="000F36CE" w:rsidP="002153A5">
            <w:pPr>
              <w:pStyle w:val="afffd"/>
              <w:rPr>
                <w:sz w:val="18"/>
                <w:szCs w:val="18"/>
              </w:rPr>
            </w:pPr>
            <w:r w:rsidRPr="002153A5">
              <w:rPr>
                <w:sz w:val="18"/>
                <w:szCs w:val="18"/>
              </w:rPr>
              <w:t>0,00</w:t>
            </w:r>
          </w:p>
        </w:tc>
        <w:tc>
          <w:tcPr>
            <w:tcW w:w="567" w:type="dxa"/>
            <w:hideMark/>
          </w:tcPr>
          <w:p w14:paraId="25B0AD6E" w14:textId="77777777" w:rsidR="000F36CE" w:rsidRPr="002153A5" w:rsidRDefault="000F36CE" w:rsidP="002153A5">
            <w:pPr>
              <w:pStyle w:val="afffd"/>
              <w:rPr>
                <w:sz w:val="18"/>
                <w:szCs w:val="18"/>
              </w:rPr>
            </w:pPr>
            <w:r w:rsidRPr="002153A5">
              <w:rPr>
                <w:sz w:val="18"/>
                <w:szCs w:val="18"/>
              </w:rPr>
              <w:t>0,00</w:t>
            </w:r>
          </w:p>
        </w:tc>
        <w:tc>
          <w:tcPr>
            <w:tcW w:w="708" w:type="dxa"/>
            <w:hideMark/>
          </w:tcPr>
          <w:p w14:paraId="05FA18C6" w14:textId="77777777" w:rsidR="000F36CE" w:rsidRPr="002153A5" w:rsidRDefault="000F36CE" w:rsidP="002153A5">
            <w:pPr>
              <w:pStyle w:val="afffd"/>
              <w:rPr>
                <w:sz w:val="18"/>
                <w:szCs w:val="18"/>
              </w:rPr>
            </w:pPr>
            <w:r w:rsidRPr="002153A5">
              <w:rPr>
                <w:sz w:val="18"/>
                <w:szCs w:val="18"/>
              </w:rPr>
              <w:t>0,00</w:t>
            </w:r>
          </w:p>
        </w:tc>
        <w:tc>
          <w:tcPr>
            <w:tcW w:w="560" w:type="dxa"/>
            <w:hideMark/>
          </w:tcPr>
          <w:p w14:paraId="6695262A" w14:textId="77777777" w:rsidR="000F36CE" w:rsidRPr="002153A5" w:rsidRDefault="000F36CE" w:rsidP="002153A5">
            <w:pPr>
              <w:pStyle w:val="afffd"/>
              <w:rPr>
                <w:sz w:val="18"/>
                <w:szCs w:val="18"/>
              </w:rPr>
            </w:pPr>
            <w:r w:rsidRPr="002153A5">
              <w:rPr>
                <w:sz w:val="18"/>
                <w:szCs w:val="18"/>
              </w:rPr>
              <w:t>0,00</w:t>
            </w:r>
          </w:p>
        </w:tc>
      </w:tr>
      <w:tr w:rsidR="000F36CE" w:rsidRPr="002153A5" w14:paraId="2B155949" w14:textId="77777777" w:rsidTr="00F83E34">
        <w:trPr>
          <w:trHeight w:val="20"/>
        </w:trPr>
        <w:tc>
          <w:tcPr>
            <w:tcW w:w="6374" w:type="dxa"/>
            <w:hideMark/>
          </w:tcPr>
          <w:p w14:paraId="4DF331FD" w14:textId="77777777" w:rsidR="000F36CE" w:rsidRPr="002153A5" w:rsidRDefault="000F36CE" w:rsidP="002153A5">
            <w:pPr>
              <w:pStyle w:val="afffd"/>
              <w:rPr>
                <w:sz w:val="18"/>
                <w:szCs w:val="18"/>
              </w:rPr>
            </w:pPr>
            <w:r w:rsidRPr="002153A5">
              <w:rPr>
                <w:sz w:val="18"/>
                <w:szCs w:val="18"/>
              </w:rPr>
              <w:t>Среднее время восстановления отопления после повреждения в распределительных тепловых сетях систем отопления, час:</w:t>
            </w:r>
          </w:p>
        </w:tc>
        <w:tc>
          <w:tcPr>
            <w:tcW w:w="709" w:type="dxa"/>
            <w:hideMark/>
          </w:tcPr>
          <w:p w14:paraId="05D1A895" w14:textId="77777777" w:rsidR="000F36CE" w:rsidRPr="002153A5" w:rsidRDefault="000F36CE" w:rsidP="002153A5">
            <w:pPr>
              <w:pStyle w:val="afffd"/>
              <w:rPr>
                <w:sz w:val="18"/>
                <w:szCs w:val="18"/>
              </w:rPr>
            </w:pPr>
            <w:r w:rsidRPr="002153A5">
              <w:rPr>
                <w:sz w:val="18"/>
                <w:szCs w:val="18"/>
              </w:rPr>
              <w:t>0,00</w:t>
            </w:r>
          </w:p>
        </w:tc>
        <w:tc>
          <w:tcPr>
            <w:tcW w:w="709" w:type="dxa"/>
            <w:hideMark/>
          </w:tcPr>
          <w:p w14:paraId="573D154C" w14:textId="77777777" w:rsidR="000F36CE" w:rsidRPr="002153A5" w:rsidRDefault="000F36CE" w:rsidP="002153A5">
            <w:pPr>
              <w:pStyle w:val="afffd"/>
              <w:rPr>
                <w:sz w:val="18"/>
                <w:szCs w:val="18"/>
              </w:rPr>
            </w:pPr>
            <w:r w:rsidRPr="002153A5">
              <w:rPr>
                <w:sz w:val="18"/>
                <w:szCs w:val="18"/>
              </w:rPr>
              <w:t>0,00</w:t>
            </w:r>
          </w:p>
        </w:tc>
        <w:tc>
          <w:tcPr>
            <w:tcW w:w="567" w:type="dxa"/>
            <w:hideMark/>
          </w:tcPr>
          <w:p w14:paraId="5D66F526" w14:textId="77777777" w:rsidR="000F36CE" w:rsidRPr="002153A5" w:rsidRDefault="000F36CE" w:rsidP="002153A5">
            <w:pPr>
              <w:pStyle w:val="afffd"/>
              <w:rPr>
                <w:sz w:val="18"/>
                <w:szCs w:val="18"/>
              </w:rPr>
            </w:pPr>
            <w:r w:rsidRPr="002153A5">
              <w:rPr>
                <w:sz w:val="18"/>
                <w:szCs w:val="18"/>
              </w:rPr>
              <w:t>0,00</w:t>
            </w:r>
          </w:p>
        </w:tc>
        <w:tc>
          <w:tcPr>
            <w:tcW w:w="708" w:type="dxa"/>
            <w:hideMark/>
          </w:tcPr>
          <w:p w14:paraId="51D7AC43" w14:textId="77777777" w:rsidR="000F36CE" w:rsidRPr="002153A5" w:rsidRDefault="000F36CE" w:rsidP="002153A5">
            <w:pPr>
              <w:pStyle w:val="afffd"/>
              <w:rPr>
                <w:sz w:val="18"/>
                <w:szCs w:val="18"/>
              </w:rPr>
            </w:pPr>
            <w:r w:rsidRPr="002153A5">
              <w:rPr>
                <w:sz w:val="18"/>
                <w:szCs w:val="18"/>
              </w:rPr>
              <w:t>0,00</w:t>
            </w:r>
          </w:p>
        </w:tc>
        <w:tc>
          <w:tcPr>
            <w:tcW w:w="560" w:type="dxa"/>
            <w:hideMark/>
          </w:tcPr>
          <w:p w14:paraId="59F87109" w14:textId="77777777" w:rsidR="000F36CE" w:rsidRPr="002153A5" w:rsidRDefault="000F36CE" w:rsidP="002153A5">
            <w:pPr>
              <w:pStyle w:val="afffd"/>
              <w:rPr>
                <w:sz w:val="18"/>
                <w:szCs w:val="18"/>
              </w:rPr>
            </w:pPr>
            <w:r w:rsidRPr="002153A5">
              <w:rPr>
                <w:sz w:val="18"/>
                <w:szCs w:val="18"/>
              </w:rPr>
              <w:t>0,00</w:t>
            </w:r>
          </w:p>
        </w:tc>
      </w:tr>
      <w:tr w:rsidR="000F36CE" w:rsidRPr="002153A5" w14:paraId="09F73184" w14:textId="77777777" w:rsidTr="00F83E34">
        <w:trPr>
          <w:trHeight w:val="20"/>
        </w:trPr>
        <w:tc>
          <w:tcPr>
            <w:tcW w:w="6374" w:type="dxa"/>
            <w:hideMark/>
          </w:tcPr>
          <w:p w14:paraId="6D0F1863" w14:textId="77777777" w:rsidR="000F36CE" w:rsidRPr="002153A5" w:rsidRDefault="000F36CE" w:rsidP="002153A5">
            <w:pPr>
              <w:pStyle w:val="afffd"/>
              <w:rPr>
                <w:sz w:val="18"/>
                <w:szCs w:val="18"/>
              </w:rPr>
            </w:pPr>
            <w:r w:rsidRPr="002153A5">
              <w:rPr>
                <w:sz w:val="18"/>
                <w:szCs w:val="18"/>
              </w:rPr>
              <w:t>Среднее время восстановления горячего водоснабжения поле повреждения в сетях горячего водоснабжения (в случае их наличия), час</w:t>
            </w:r>
          </w:p>
        </w:tc>
        <w:tc>
          <w:tcPr>
            <w:tcW w:w="709" w:type="dxa"/>
            <w:hideMark/>
          </w:tcPr>
          <w:p w14:paraId="77278A1E" w14:textId="77777777" w:rsidR="000F36CE" w:rsidRPr="002153A5" w:rsidRDefault="000F36CE" w:rsidP="002153A5">
            <w:pPr>
              <w:pStyle w:val="afffd"/>
              <w:rPr>
                <w:sz w:val="18"/>
                <w:szCs w:val="18"/>
              </w:rPr>
            </w:pPr>
            <w:r w:rsidRPr="002153A5">
              <w:rPr>
                <w:sz w:val="18"/>
                <w:szCs w:val="18"/>
              </w:rPr>
              <w:t>0,00</w:t>
            </w:r>
          </w:p>
        </w:tc>
        <w:tc>
          <w:tcPr>
            <w:tcW w:w="709" w:type="dxa"/>
            <w:hideMark/>
          </w:tcPr>
          <w:p w14:paraId="42EAA05A" w14:textId="77777777" w:rsidR="000F36CE" w:rsidRPr="002153A5" w:rsidRDefault="000F36CE" w:rsidP="002153A5">
            <w:pPr>
              <w:pStyle w:val="afffd"/>
              <w:rPr>
                <w:sz w:val="18"/>
                <w:szCs w:val="18"/>
              </w:rPr>
            </w:pPr>
            <w:r w:rsidRPr="002153A5">
              <w:rPr>
                <w:sz w:val="18"/>
                <w:szCs w:val="18"/>
              </w:rPr>
              <w:t>0,00</w:t>
            </w:r>
          </w:p>
        </w:tc>
        <w:tc>
          <w:tcPr>
            <w:tcW w:w="567" w:type="dxa"/>
            <w:hideMark/>
          </w:tcPr>
          <w:p w14:paraId="3E16757C" w14:textId="77777777" w:rsidR="000F36CE" w:rsidRPr="002153A5" w:rsidRDefault="000F36CE" w:rsidP="002153A5">
            <w:pPr>
              <w:pStyle w:val="afffd"/>
              <w:rPr>
                <w:sz w:val="18"/>
                <w:szCs w:val="18"/>
              </w:rPr>
            </w:pPr>
            <w:r w:rsidRPr="002153A5">
              <w:rPr>
                <w:sz w:val="18"/>
                <w:szCs w:val="18"/>
              </w:rPr>
              <w:t>0,00</w:t>
            </w:r>
          </w:p>
        </w:tc>
        <w:tc>
          <w:tcPr>
            <w:tcW w:w="708" w:type="dxa"/>
            <w:hideMark/>
          </w:tcPr>
          <w:p w14:paraId="7EA5F940" w14:textId="77777777" w:rsidR="000F36CE" w:rsidRPr="002153A5" w:rsidRDefault="000F36CE" w:rsidP="002153A5">
            <w:pPr>
              <w:pStyle w:val="afffd"/>
              <w:rPr>
                <w:sz w:val="18"/>
                <w:szCs w:val="18"/>
              </w:rPr>
            </w:pPr>
            <w:r w:rsidRPr="002153A5">
              <w:rPr>
                <w:sz w:val="18"/>
                <w:szCs w:val="18"/>
              </w:rPr>
              <w:t>0,00</w:t>
            </w:r>
          </w:p>
        </w:tc>
        <w:tc>
          <w:tcPr>
            <w:tcW w:w="560" w:type="dxa"/>
            <w:hideMark/>
          </w:tcPr>
          <w:p w14:paraId="4057F8F9" w14:textId="77777777" w:rsidR="000F36CE" w:rsidRPr="002153A5" w:rsidRDefault="000F36CE" w:rsidP="002153A5">
            <w:pPr>
              <w:pStyle w:val="afffd"/>
              <w:rPr>
                <w:sz w:val="18"/>
                <w:szCs w:val="18"/>
              </w:rPr>
            </w:pPr>
            <w:r w:rsidRPr="002153A5">
              <w:rPr>
                <w:sz w:val="18"/>
                <w:szCs w:val="18"/>
              </w:rPr>
              <w:t>0,00</w:t>
            </w:r>
          </w:p>
        </w:tc>
      </w:tr>
      <w:tr w:rsidR="000F36CE" w:rsidRPr="002153A5" w14:paraId="2397A5BD" w14:textId="77777777" w:rsidTr="00F83E34">
        <w:trPr>
          <w:trHeight w:val="20"/>
        </w:trPr>
        <w:tc>
          <w:tcPr>
            <w:tcW w:w="6374" w:type="dxa"/>
            <w:hideMark/>
          </w:tcPr>
          <w:p w14:paraId="6B334C3F" w14:textId="77777777" w:rsidR="000F36CE" w:rsidRPr="002153A5" w:rsidRDefault="000F36CE" w:rsidP="002153A5">
            <w:pPr>
              <w:pStyle w:val="afffd"/>
              <w:rPr>
                <w:sz w:val="18"/>
                <w:szCs w:val="18"/>
              </w:rPr>
            </w:pPr>
            <w:r w:rsidRPr="002153A5">
              <w:rPr>
                <w:sz w:val="18"/>
                <w:szCs w:val="18"/>
              </w:rPr>
              <w:t>Всего среднее время восстановления отопления после повреждения в магистральных и распределительных тепловых сетях, час</w:t>
            </w:r>
          </w:p>
        </w:tc>
        <w:tc>
          <w:tcPr>
            <w:tcW w:w="709" w:type="dxa"/>
            <w:hideMark/>
          </w:tcPr>
          <w:p w14:paraId="2A010F0A" w14:textId="77777777" w:rsidR="000F36CE" w:rsidRPr="002153A5" w:rsidRDefault="000F36CE" w:rsidP="002153A5">
            <w:pPr>
              <w:pStyle w:val="afffd"/>
              <w:rPr>
                <w:sz w:val="18"/>
                <w:szCs w:val="18"/>
              </w:rPr>
            </w:pPr>
            <w:r w:rsidRPr="002153A5">
              <w:rPr>
                <w:sz w:val="18"/>
                <w:szCs w:val="18"/>
              </w:rPr>
              <w:t>0,00</w:t>
            </w:r>
          </w:p>
        </w:tc>
        <w:tc>
          <w:tcPr>
            <w:tcW w:w="709" w:type="dxa"/>
            <w:hideMark/>
          </w:tcPr>
          <w:p w14:paraId="05AAB9BE" w14:textId="77777777" w:rsidR="000F36CE" w:rsidRPr="002153A5" w:rsidRDefault="000F36CE" w:rsidP="002153A5">
            <w:pPr>
              <w:pStyle w:val="afffd"/>
              <w:rPr>
                <w:sz w:val="18"/>
                <w:szCs w:val="18"/>
              </w:rPr>
            </w:pPr>
            <w:r w:rsidRPr="002153A5">
              <w:rPr>
                <w:sz w:val="18"/>
                <w:szCs w:val="18"/>
              </w:rPr>
              <w:t>0,00</w:t>
            </w:r>
          </w:p>
        </w:tc>
        <w:tc>
          <w:tcPr>
            <w:tcW w:w="567" w:type="dxa"/>
            <w:hideMark/>
          </w:tcPr>
          <w:p w14:paraId="01A46FF7" w14:textId="77777777" w:rsidR="000F36CE" w:rsidRPr="002153A5" w:rsidRDefault="000F36CE" w:rsidP="002153A5">
            <w:pPr>
              <w:pStyle w:val="afffd"/>
              <w:rPr>
                <w:sz w:val="18"/>
                <w:szCs w:val="18"/>
              </w:rPr>
            </w:pPr>
            <w:r w:rsidRPr="002153A5">
              <w:rPr>
                <w:sz w:val="18"/>
                <w:szCs w:val="18"/>
              </w:rPr>
              <w:t>0,00</w:t>
            </w:r>
          </w:p>
        </w:tc>
        <w:tc>
          <w:tcPr>
            <w:tcW w:w="708" w:type="dxa"/>
            <w:hideMark/>
          </w:tcPr>
          <w:p w14:paraId="1C680437" w14:textId="77777777" w:rsidR="000F36CE" w:rsidRPr="002153A5" w:rsidRDefault="000F36CE" w:rsidP="002153A5">
            <w:pPr>
              <w:pStyle w:val="afffd"/>
              <w:rPr>
                <w:sz w:val="18"/>
                <w:szCs w:val="18"/>
              </w:rPr>
            </w:pPr>
            <w:r w:rsidRPr="002153A5">
              <w:rPr>
                <w:sz w:val="18"/>
                <w:szCs w:val="18"/>
              </w:rPr>
              <w:t>0,00</w:t>
            </w:r>
          </w:p>
        </w:tc>
        <w:tc>
          <w:tcPr>
            <w:tcW w:w="560" w:type="dxa"/>
            <w:hideMark/>
          </w:tcPr>
          <w:p w14:paraId="5D766F46" w14:textId="77777777" w:rsidR="000F36CE" w:rsidRPr="002153A5" w:rsidRDefault="000F36CE" w:rsidP="002153A5">
            <w:pPr>
              <w:pStyle w:val="afffd"/>
              <w:rPr>
                <w:sz w:val="18"/>
                <w:szCs w:val="18"/>
              </w:rPr>
            </w:pPr>
            <w:r w:rsidRPr="002153A5">
              <w:rPr>
                <w:sz w:val="18"/>
                <w:szCs w:val="18"/>
              </w:rPr>
              <w:t>0,00</w:t>
            </w:r>
          </w:p>
        </w:tc>
      </w:tr>
      <w:tr w:rsidR="000F36CE" w:rsidRPr="002153A5" w14:paraId="1376979A" w14:textId="77777777" w:rsidTr="00F83E34">
        <w:trPr>
          <w:trHeight w:val="20"/>
        </w:trPr>
        <w:tc>
          <w:tcPr>
            <w:tcW w:w="9627" w:type="dxa"/>
            <w:gridSpan w:val="6"/>
            <w:hideMark/>
          </w:tcPr>
          <w:p w14:paraId="0BBE029A" w14:textId="77777777" w:rsidR="000F36CE" w:rsidRPr="002153A5" w:rsidRDefault="000F36CE" w:rsidP="002153A5">
            <w:pPr>
              <w:pStyle w:val="afffd"/>
              <w:rPr>
                <w:sz w:val="18"/>
                <w:szCs w:val="18"/>
              </w:rPr>
            </w:pPr>
            <w:r w:rsidRPr="002153A5">
              <w:rPr>
                <w:sz w:val="18"/>
                <w:szCs w:val="18"/>
              </w:rPr>
              <w:t>Котельная БМК 16,9 "Казьмина, 3А/1" ООО "ЭнергоКонсалт"</w:t>
            </w:r>
          </w:p>
        </w:tc>
      </w:tr>
      <w:tr w:rsidR="000F36CE" w:rsidRPr="002153A5" w14:paraId="50B91081" w14:textId="77777777" w:rsidTr="00F83E34">
        <w:trPr>
          <w:trHeight w:val="20"/>
        </w:trPr>
        <w:tc>
          <w:tcPr>
            <w:tcW w:w="6374" w:type="dxa"/>
            <w:hideMark/>
          </w:tcPr>
          <w:p w14:paraId="47A2B7A0" w14:textId="77777777" w:rsidR="000F36CE" w:rsidRPr="002153A5" w:rsidRDefault="000F36CE" w:rsidP="002153A5">
            <w:pPr>
              <w:pStyle w:val="afffd"/>
              <w:rPr>
                <w:sz w:val="18"/>
                <w:szCs w:val="18"/>
              </w:rPr>
            </w:pPr>
            <w:r w:rsidRPr="002153A5">
              <w:rPr>
                <w:sz w:val="18"/>
                <w:szCs w:val="18"/>
              </w:rPr>
              <w:t>Среднее время восстановления теплоснабжения после повреждения в магистральных тепловых сетях в отопительный период, час</w:t>
            </w:r>
          </w:p>
        </w:tc>
        <w:tc>
          <w:tcPr>
            <w:tcW w:w="709" w:type="dxa"/>
            <w:hideMark/>
          </w:tcPr>
          <w:p w14:paraId="486B564F" w14:textId="77777777" w:rsidR="000F36CE" w:rsidRPr="002153A5" w:rsidRDefault="000F36CE" w:rsidP="002153A5">
            <w:pPr>
              <w:pStyle w:val="afffd"/>
              <w:rPr>
                <w:sz w:val="18"/>
                <w:szCs w:val="18"/>
              </w:rPr>
            </w:pPr>
            <w:r w:rsidRPr="002153A5">
              <w:rPr>
                <w:sz w:val="18"/>
                <w:szCs w:val="18"/>
              </w:rPr>
              <w:t>0,00</w:t>
            </w:r>
          </w:p>
        </w:tc>
        <w:tc>
          <w:tcPr>
            <w:tcW w:w="709" w:type="dxa"/>
            <w:hideMark/>
          </w:tcPr>
          <w:p w14:paraId="58DADEBA" w14:textId="77777777" w:rsidR="000F36CE" w:rsidRPr="002153A5" w:rsidRDefault="000F36CE" w:rsidP="002153A5">
            <w:pPr>
              <w:pStyle w:val="afffd"/>
              <w:rPr>
                <w:sz w:val="18"/>
                <w:szCs w:val="18"/>
              </w:rPr>
            </w:pPr>
            <w:r w:rsidRPr="002153A5">
              <w:rPr>
                <w:sz w:val="18"/>
                <w:szCs w:val="18"/>
              </w:rPr>
              <w:t>0,00</w:t>
            </w:r>
          </w:p>
        </w:tc>
        <w:tc>
          <w:tcPr>
            <w:tcW w:w="567" w:type="dxa"/>
            <w:hideMark/>
          </w:tcPr>
          <w:p w14:paraId="5F9F7117" w14:textId="77777777" w:rsidR="000F36CE" w:rsidRPr="002153A5" w:rsidRDefault="000F36CE" w:rsidP="002153A5">
            <w:pPr>
              <w:pStyle w:val="afffd"/>
              <w:rPr>
                <w:sz w:val="18"/>
                <w:szCs w:val="18"/>
              </w:rPr>
            </w:pPr>
            <w:r w:rsidRPr="002153A5">
              <w:rPr>
                <w:sz w:val="18"/>
                <w:szCs w:val="18"/>
              </w:rPr>
              <w:t>0,00</w:t>
            </w:r>
          </w:p>
        </w:tc>
        <w:tc>
          <w:tcPr>
            <w:tcW w:w="708" w:type="dxa"/>
            <w:hideMark/>
          </w:tcPr>
          <w:p w14:paraId="02C2724D" w14:textId="77777777" w:rsidR="000F36CE" w:rsidRPr="002153A5" w:rsidRDefault="000F36CE" w:rsidP="002153A5">
            <w:pPr>
              <w:pStyle w:val="afffd"/>
              <w:rPr>
                <w:sz w:val="18"/>
                <w:szCs w:val="18"/>
              </w:rPr>
            </w:pPr>
            <w:r w:rsidRPr="002153A5">
              <w:rPr>
                <w:sz w:val="18"/>
                <w:szCs w:val="18"/>
              </w:rPr>
              <w:t>0,00</w:t>
            </w:r>
          </w:p>
        </w:tc>
        <w:tc>
          <w:tcPr>
            <w:tcW w:w="560" w:type="dxa"/>
            <w:hideMark/>
          </w:tcPr>
          <w:p w14:paraId="78A79982" w14:textId="77777777" w:rsidR="000F36CE" w:rsidRPr="002153A5" w:rsidRDefault="000F36CE" w:rsidP="002153A5">
            <w:pPr>
              <w:pStyle w:val="afffd"/>
              <w:rPr>
                <w:sz w:val="18"/>
                <w:szCs w:val="18"/>
              </w:rPr>
            </w:pPr>
            <w:r w:rsidRPr="002153A5">
              <w:rPr>
                <w:sz w:val="18"/>
                <w:szCs w:val="18"/>
              </w:rPr>
              <w:t>0,00</w:t>
            </w:r>
          </w:p>
        </w:tc>
      </w:tr>
      <w:tr w:rsidR="000F36CE" w:rsidRPr="002153A5" w14:paraId="4A3754ED" w14:textId="77777777" w:rsidTr="00F83E34">
        <w:trPr>
          <w:trHeight w:val="20"/>
        </w:trPr>
        <w:tc>
          <w:tcPr>
            <w:tcW w:w="6374" w:type="dxa"/>
            <w:hideMark/>
          </w:tcPr>
          <w:p w14:paraId="66BB1494" w14:textId="77777777" w:rsidR="000F36CE" w:rsidRPr="002153A5" w:rsidRDefault="000F36CE" w:rsidP="002153A5">
            <w:pPr>
              <w:pStyle w:val="afffd"/>
              <w:rPr>
                <w:sz w:val="18"/>
                <w:szCs w:val="18"/>
              </w:rPr>
            </w:pPr>
            <w:r w:rsidRPr="002153A5">
              <w:rPr>
                <w:sz w:val="18"/>
                <w:szCs w:val="18"/>
              </w:rPr>
              <w:t>Среднее время восстановления отопления после повреждения в распределительных тепловых сетях систем отопления, час:</w:t>
            </w:r>
          </w:p>
        </w:tc>
        <w:tc>
          <w:tcPr>
            <w:tcW w:w="709" w:type="dxa"/>
            <w:hideMark/>
          </w:tcPr>
          <w:p w14:paraId="32116B4D" w14:textId="77777777" w:rsidR="000F36CE" w:rsidRPr="002153A5" w:rsidRDefault="000F36CE" w:rsidP="002153A5">
            <w:pPr>
              <w:pStyle w:val="afffd"/>
              <w:rPr>
                <w:sz w:val="18"/>
                <w:szCs w:val="18"/>
              </w:rPr>
            </w:pPr>
            <w:r w:rsidRPr="002153A5">
              <w:rPr>
                <w:sz w:val="18"/>
                <w:szCs w:val="18"/>
              </w:rPr>
              <w:t>0,00</w:t>
            </w:r>
          </w:p>
        </w:tc>
        <w:tc>
          <w:tcPr>
            <w:tcW w:w="709" w:type="dxa"/>
            <w:hideMark/>
          </w:tcPr>
          <w:p w14:paraId="614E3446" w14:textId="77777777" w:rsidR="000F36CE" w:rsidRPr="002153A5" w:rsidRDefault="000F36CE" w:rsidP="002153A5">
            <w:pPr>
              <w:pStyle w:val="afffd"/>
              <w:rPr>
                <w:sz w:val="18"/>
                <w:szCs w:val="18"/>
              </w:rPr>
            </w:pPr>
            <w:r w:rsidRPr="002153A5">
              <w:rPr>
                <w:sz w:val="18"/>
                <w:szCs w:val="18"/>
              </w:rPr>
              <w:t>0,00</w:t>
            </w:r>
          </w:p>
        </w:tc>
        <w:tc>
          <w:tcPr>
            <w:tcW w:w="567" w:type="dxa"/>
            <w:hideMark/>
          </w:tcPr>
          <w:p w14:paraId="10385054" w14:textId="77777777" w:rsidR="000F36CE" w:rsidRPr="002153A5" w:rsidRDefault="000F36CE" w:rsidP="002153A5">
            <w:pPr>
              <w:pStyle w:val="afffd"/>
              <w:rPr>
                <w:sz w:val="18"/>
                <w:szCs w:val="18"/>
              </w:rPr>
            </w:pPr>
            <w:r w:rsidRPr="002153A5">
              <w:rPr>
                <w:sz w:val="18"/>
                <w:szCs w:val="18"/>
              </w:rPr>
              <w:t>0,00</w:t>
            </w:r>
          </w:p>
        </w:tc>
        <w:tc>
          <w:tcPr>
            <w:tcW w:w="708" w:type="dxa"/>
            <w:hideMark/>
          </w:tcPr>
          <w:p w14:paraId="5B6E5365" w14:textId="77777777" w:rsidR="000F36CE" w:rsidRPr="002153A5" w:rsidRDefault="000F36CE" w:rsidP="002153A5">
            <w:pPr>
              <w:pStyle w:val="afffd"/>
              <w:rPr>
                <w:sz w:val="18"/>
                <w:szCs w:val="18"/>
              </w:rPr>
            </w:pPr>
            <w:r w:rsidRPr="002153A5">
              <w:rPr>
                <w:sz w:val="18"/>
                <w:szCs w:val="18"/>
              </w:rPr>
              <w:t>0,00</w:t>
            </w:r>
          </w:p>
        </w:tc>
        <w:tc>
          <w:tcPr>
            <w:tcW w:w="560" w:type="dxa"/>
            <w:hideMark/>
          </w:tcPr>
          <w:p w14:paraId="32824254" w14:textId="77777777" w:rsidR="000F36CE" w:rsidRPr="002153A5" w:rsidRDefault="000F36CE" w:rsidP="002153A5">
            <w:pPr>
              <w:pStyle w:val="afffd"/>
              <w:rPr>
                <w:sz w:val="18"/>
                <w:szCs w:val="18"/>
              </w:rPr>
            </w:pPr>
            <w:r w:rsidRPr="002153A5">
              <w:rPr>
                <w:sz w:val="18"/>
                <w:szCs w:val="18"/>
              </w:rPr>
              <w:t>0,00</w:t>
            </w:r>
          </w:p>
        </w:tc>
      </w:tr>
      <w:tr w:rsidR="000F36CE" w:rsidRPr="002153A5" w14:paraId="75E36C44" w14:textId="77777777" w:rsidTr="00F83E34">
        <w:trPr>
          <w:trHeight w:val="20"/>
        </w:trPr>
        <w:tc>
          <w:tcPr>
            <w:tcW w:w="6374" w:type="dxa"/>
            <w:hideMark/>
          </w:tcPr>
          <w:p w14:paraId="47C1DBB8" w14:textId="77777777" w:rsidR="000F36CE" w:rsidRPr="002153A5" w:rsidRDefault="000F36CE" w:rsidP="002153A5">
            <w:pPr>
              <w:pStyle w:val="afffd"/>
              <w:rPr>
                <w:sz w:val="18"/>
                <w:szCs w:val="18"/>
              </w:rPr>
            </w:pPr>
            <w:r w:rsidRPr="002153A5">
              <w:rPr>
                <w:sz w:val="18"/>
                <w:szCs w:val="18"/>
              </w:rPr>
              <w:t>Среднее время восстановления горячего водоснабжения поле повреждения в сетях горячего водоснабжения (в случае их наличия), час</w:t>
            </w:r>
          </w:p>
        </w:tc>
        <w:tc>
          <w:tcPr>
            <w:tcW w:w="709" w:type="dxa"/>
            <w:hideMark/>
          </w:tcPr>
          <w:p w14:paraId="7316F097" w14:textId="77777777" w:rsidR="000F36CE" w:rsidRPr="002153A5" w:rsidRDefault="000F36CE" w:rsidP="002153A5">
            <w:pPr>
              <w:pStyle w:val="afffd"/>
              <w:rPr>
                <w:sz w:val="18"/>
                <w:szCs w:val="18"/>
              </w:rPr>
            </w:pPr>
            <w:r w:rsidRPr="002153A5">
              <w:rPr>
                <w:sz w:val="18"/>
                <w:szCs w:val="18"/>
              </w:rPr>
              <w:t>0,00</w:t>
            </w:r>
          </w:p>
        </w:tc>
        <w:tc>
          <w:tcPr>
            <w:tcW w:w="709" w:type="dxa"/>
            <w:hideMark/>
          </w:tcPr>
          <w:p w14:paraId="5218CD63" w14:textId="77777777" w:rsidR="000F36CE" w:rsidRPr="002153A5" w:rsidRDefault="000F36CE" w:rsidP="002153A5">
            <w:pPr>
              <w:pStyle w:val="afffd"/>
              <w:rPr>
                <w:sz w:val="18"/>
                <w:szCs w:val="18"/>
              </w:rPr>
            </w:pPr>
            <w:r w:rsidRPr="002153A5">
              <w:rPr>
                <w:sz w:val="18"/>
                <w:szCs w:val="18"/>
              </w:rPr>
              <w:t>0,00</w:t>
            </w:r>
          </w:p>
        </w:tc>
        <w:tc>
          <w:tcPr>
            <w:tcW w:w="567" w:type="dxa"/>
            <w:hideMark/>
          </w:tcPr>
          <w:p w14:paraId="1C8C249C" w14:textId="77777777" w:rsidR="000F36CE" w:rsidRPr="002153A5" w:rsidRDefault="000F36CE" w:rsidP="002153A5">
            <w:pPr>
              <w:pStyle w:val="afffd"/>
              <w:rPr>
                <w:sz w:val="18"/>
                <w:szCs w:val="18"/>
              </w:rPr>
            </w:pPr>
            <w:r w:rsidRPr="002153A5">
              <w:rPr>
                <w:sz w:val="18"/>
                <w:szCs w:val="18"/>
              </w:rPr>
              <w:t>0,00</w:t>
            </w:r>
          </w:p>
        </w:tc>
        <w:tc>
          <w:tcPr>
            <w:tcW w:w="708" w:type="dxa"/>
            <w:hideMark/>
          </w:tcPr>
          <w:p w14:paraId="47653FC0" w14:textId="77777777" w:rsidR="000F36CE" w:rsidRPr="002153A5" w:rsidRDefault="000F36CE" w:rsidP="002153A5">
            <w:pPr>
              <w:pStyle w:val="afffd"/>
              <w:rPr>
                <w:sz w:val="18"/>
                <w:szCs w:val="18"/>
              </w:rPr>
            </w:pPr>
            <w:r w:rsidRPr="002153A5">
              <w:rPr>
                <w:sz w:val="18"/>
                <w:szCs w:val="18"/>
              </w:rPr>
              <w:t>0,00</w:t>
            </w:r>
          </w:p>
        </w:tc>
        <w:tc>
          <w:tcPr>
            <w:tcW w:w="560" w:type="dxa"/>
            <w:hideMark/>
          </w:tcPr>
          <w:p w14:paraId="124B82BE" w14:textId="77777777" w:rsidR="000F36CE" w:rsidRPr="002153A5" w:rsidRDefault="000F36CE" w:rsidP="002153A5">
            <w:pPr>
              <w:pStyle w:val="afffd"/>
              <w:rPr>
                <w:sz w:val="18"/>
                <w:szCs w:val="18"/>
              </w:rPr>
            </w:pPr>
            <w:r w:rsidRPr="002153A5">
              <w:rPr>
                <w:sz w:val="18"/>
                <w:szCs w:val="18"/>
              </w:rPr>
              <w:t>0,00</w:t>
            </w:r>
          </w:p>
        </w:tc>
      </w:tr>
      <w:tr w:rsidR="000F36CE" w:rsidRPr="002153A5" w14:paraId="54EEFC5F" w14:textId="77777777" w:rsidTr="00F83E34">
        <w:trPr>
          <w:trHeight w:val="20"/>
        </w:trPr>
        <w:tc>
          <w:tcPr>
            <w:tcW w:w="6374" w:type="dxa"/>
            <w:hideMark/>
          </w:tcPr>
          <w:p w14:paraId="30BD6437" w14:textId="77777777" w:rsidR="000F36CE" w:rsidRPr="002153A5" w:rsidRDefault="000F36CE" w:rsidP="002153A5">
            <w:pPr>
              <w:pStyle w:val="afffd"/>
              <w:rPr>
                <w:sz w:val="18"/>
                <w:szCs w:val="18"/>
              </w:rPr>
            </w:pPr>
            <w:r w:rsidRPr="002153A5">
              <w:rPr>
                <w:sz w:val="18"/>
                <w:szCs w:val="18"/>
              </w:rPr>
              <w:t>Всего среднее время восстановления отопления после повреждения в магистральных и распределительных тепловых сетях, час</w:t>
            </w:r>
          </w:p>
        </w:tc>
        <w:tc>
          <w:tcPr>
            <w:tcW w:w="709" w:type="dxa"/>
            <w:hideMark/>
          </w:tcPr>
          <w:p w14:paraId="6CBA6107" w14:textId="77777777" w:rsidR="000F36CE" w:rsidRPr="002153A5" w:rsidRDefault="000F36CE" w:rsidP="002153A5">
            <w:pPr>
              <w:pStyle w:val="afffd"/>
              <w:rPr>
                <w:sz w:val="18"/>
                <w:szCs w:val="18"/>
              </w:rPr>
            </w:pPr>
            <w:r w:rsidRPr="002153A5">
              <w:rPr>
                <w:sz w:val="18"/>
                <w:szCs w:val="18"/>
              </w:rPr>
              <w:t>0,00</w:t>
            </w:r>
          </w:p>
        </w:tc>
        <w:tc>
          <w:tcPr>
            <w:tcW w:w="709" w:type="dxa"/>
            <w:hideMark/>
          </w:tcPr>
          <w:p w14:paraId="45293B95" w14:textId="77777777" w:rsidR="000F36CE" w:rsidRPr="002153A5" w:rsidRDefault="000F36CE" w:rsidP="002153A5">
            <w:pPr>
              <w:pStyle w:val="afffd"/>
              <w:rPr>
                <w:sz w:val="18"/>
                <w:szCs w:val="18"/>
              </w:rPr>
            </w:pPr>
            <w:r w:rsidRPr="002153A5">
              <w:rPr>
                <w:sz w:val="18"/>
                <w:szCs w:val="18"/>
              </w:rPr>
              <w:t>0,00</w:t>
            </w:r>
          </w:p>
        </w:tc>
        <w:tc>
          <w:tcPr>
            <w:tcW w:w="567" w:type="dxa"/>
            <w:hideMark/>
          </w:tcPr>
          <w:p w14:paraId="59DFAEA6" w14:textId="77777777" w:rsidR="000F36CE" w:rsidRPr="002153A5" w:rsidRDefault="000F36CE" w:rsidP="002153A5">
            <w:pPr>
              <w:pStyle w:val="afffd"/>
              <w:rPr>
                <w:sz w:val="18"/>
                <w:szCs w:val="18"/>
              </w:rPr>
            </w:pPr>
            <w:r w:rsidRPr="002153A5">
              <w:rPr>
                <w:sz w:val="18"/>
                <w:szCs w:val="18"/>
              </w:rPr>
              <w:t>0,00</w:t>
            </w:r>
          </w:p>
        </w:tc>
        <w:tc>
          <w:tcPr>
            <w:tcW w:w="708" w:type="dxa"/>
            <w:hideMark/>
          </w:tcPr>
          <w:p w14:paraId="753C093E" w14:textId="77777777" w:rsidR="000F36CE" w:rsidRPr="002153A5" w:rsidRDefault="000F36CE" w:rsidP="002153A5">
            <w:pPr>
              <w:pStyle w:val="afffd"/>
              <w:rPr>
                <w:sz w:val="18"/>
                <w:szCs w:val="18"/>
              </w:rPr>
            </w:pPr>
            <w:r w:rsidRPr="002153A5">
              <w:rPr>
                <w:sz w:val="18"/>
                <w:szCs w:val="18"/>
              </w:rPr>
              <w:t>0,00</w:t>
            </w:r>
          </w:p>
        </w:tc>
        <w:tc>
          <w:tcPr>
            <w:tcW w:w="560" w:type="dxa"/>
            <w:hideMark/>
          </w:tcPr>
          <w:p w14:paraId="1B3B81CB" w14:textId="77777777" w:rsidR="000F36CE" w:rsidRPr="002153A5" w:rsidRDefault="000F36CE" w:rsidP="002153A5">
            <w:pPr>
              <w:pStyle w:val="afffd"/>
              <w:rPr>
                <w:sz w:val="18"/>
                <w:szCs w:val="18"/>
              </w:rPr>
            </w:pPr>
            <w:r w:rsidRPr="002153A5">
              <w:rPr>
                <w:sz w:val="18"/>
                <w:szCs w:val="18"/>
              </w:rPr>
              <w:t>0,00</w:t>
            </w:r>
          </w:p>
        </w:tc>
      </w:tr>
      <w:tr w:rsidR="000F36CE" w:rsidRPr="002153A5" w14:paraId="1DC27E69" w14:textId="77777777" w:rsidTr="00F83E34">
        <w:trPr>
          <w:trHeight w:val="20"/>
        </w:trPr>
        <w:tc>
          <w:tcPr>
            <w:tcW w:w="9627" w:type="dxa"/>
            <w:gridSpan w:val="6"/>
            <w:hideMark/>
          </w:tcPr>
          <w:p w14:paraId="6F54A81E" w14:textId="77777777" w:rsidR="000F36CE" w:rsidRPr="002153A5" w:rsidRDefault="000F36CE" w:rsidP="002153A5">
            <w:pPr>
              <w:pStyle w:val="afffd"/>
              <w:rPr>
                <w:sz w:val="18"/>
                <w:szCs w:val="18"/>
              </w:rPr>
            </w:pPr>
            <w:r w:rsidRPr="002153A5">
              <w:rPr>
                <w:sz w:val="18"/>
                <w:szCs w:val="18"/>
              </w:rPr>
              <w:t>Котельная ООО "ЭнергоПлюс"</w:t>
            </w:r>
          </w:p>
        </w:tc>
      </w:tr>
      <w:tr w:rsidR="000F36CE" w:rsidRPr="002153A5" w14:paraId="0190ADC4" w14:textId="77777777" w:rsidTr="00F83E34">
        <w:trPr>
          <w:trHeight w:val="20"/>
        </w:trPr>
        <w:tc>
          <w:tcPr>
            <w:tcW w:w="6374" w:type="dxa"/>
            <w:hideMark/>
          </w:tcPr>
          <w:p w14:paraId="49785132" w14:textId="77777777" w:rsidR="000F36CE" w:rsidRPr="002153A5" w:rsidRDefault="000F36CE" w:rsidP="002153A5">
            <w:pPr>
              <w:pStyle w:val="afffd"/>
              <w:rPr>
                <w:sz w:val="18"/>
                <w:szCs w:val="18"/>
              </w:rPr>
            </w:pPr>
            <w:r w:rsidRPr="002153A5">
              <w:rPr>
                <w:sz w:val="18"/>
                <w:szCs w:val="18"/>
              </w:rPr>
              <w:t>Среднее время восстановления теплоснабжения после повреждения в магистральных тепловых сетях в отопительный период, час</w:t>
            </w:r>
          </w:p>
        </w:tc>
        <w:tc>
          <w:tcPr>
            <w:tcW w:w="709" w:type="dxa"/>
            <w:hideMark/>
          </w:tcPr>
          <w:p w14:paraId="27CFB6D8" w14:textId="77777777" w:rsidR="000F36CE" w:rsidRPr="002153A5" w:rsidRDefault="000F36CE" w:rsidP="002153A5">
            <w:pPr>
              <w:pStyle w:val="afffd"/>
              <w:rPr>
                <w:sz w:val="18"/>
                <w:szCs w:val="18"/>
              </w:rPr>
            </w:pPr>
            <w:r w:rsidRPr="002153A5">
              <w:rPr>
                <w:sz w:val="18"/>
                <w:szCs w:val="18"/>
              </w:rPr>
              <w:t>0,00</w:t>
            </w:r>
          </w:p>
        </w:tc>
        <w:tc>
          <w:tcPr>
            <w:tcW w:w="709" w:type="dxa"/>
            <w:hideMark/>
          </w:tcPr>
          <w:p w14:paraId="66A6417A" w14:textId="77777777" w:rsidR="000F36CE" w:rsidRPr="002153A5" w:rsidRDefault="000F36CE" w:rsidP="002153A5">
            <w:pPr>
              <w:pStyle w:val="afffd"/>
              <w:rPr>
                <w:sz w:val="18"/>
                <w:szCs w:val="18"/>
              </w:rPr>
            </w:pPr>
            <w:r w:rsidRPr="002153A5">
              <w:rPr>
                <w:sz w:val="18"/>
                <w:szCs w:val="18"/>
              </w:rPr>
              <w:t>0,00</w:t>
            </w:r>
          </w:p>
        </w:tc>
        <w:tc>
          <w:tcPr>
            <w:tcW w:w="567" w:type="dxa"/>
            <w:hideMark/>
          </w:tcPr>
          <w:p w14:paraId="132ACA54" w14:textId="77777777" w:rsidR="000F36CE" w:rsidRPr="002153A5" w:rsidRDefault="000F36CE" w:rsidP="002153A5">
            <w:pPr>
              <w:pStyle w:val="afffd"/>
              <w:rPr>
                <w:sz w:val="18"/>
                <w:szCs w:val="18"/>
              </w:rPr>
            </w:pPr>
            <w:r w:rsidRPr="002153A5">
              <w:rPr>
                <w:sz w:val="18"/>
                <w:szCs w:val="18"/>
              </w:rPr>
              <w:t>0,00</w:t>
            </w:r>
          </w:p>
        </w:tc>
        <w:tc>
          <w:tcPr>
            <w:tcW w:w="708" w:type="dxa"/>
            <w:hideMark/>
          </w:tcPr>
          <w:p w14:paraId="6BA0A64B" w14:textId="77777777" w:rsidR="000F36CE" w:rsidRPr="002153A5" w:rsidRDefault="000F36CE" w:rsidP="002153A5">
            <w:pPr>
              <w:pStyle w:val="afffd"/>
              <w:rPr>
                <w:sz w:val="18"/>
                <w:szCs w:val="18"/>
              </w:rPr>
            </w:pPr>
            <w:r w:rsidRPr="002153A5">
              <w:rPr>
                <w:sz w:val="18"/>
                <w:szCs w:val="18"/>
              </w:rPr>
              <w:t>0,00</w:t>
            </w:r>
          </w:p>
        </w:tc>
        <w:tc>
          <w:tcPr>
            <w:tcW w:w="560" w:type="dxa"/>
            <w:hideMark/>
          </w:tcPr>
          <w:p w14:paraId="0D188AC7" w14:textId="77777777" w:rsidR="000F36CE" w:rsidRPr="002153A5" w:rsidRDefault="000F36CE" w:rsidP="002153A5">
            <w:pPr>
              <w:pStyle w:val="afffd"/>
              <w:rPr>
                <w:sz w:val="18"/>
                <w:szCs w:val="18"/>
              </w:rPr>
            </w:pPr>
            <w:r w:rsidRPr="002153A5">
              <w:rPr>
                <w:sz w:val="18"/>
                <w:szCs w:val="18"/>
              </w:rPr>
              <w:t>0,00</w:t>
            </w:r>
          </w:p>
        </w:tc>
      </w:tr>
      <w:tr w:rsidR="000F36CE" w:rsidRPr="002153A5" w14:paraId="1751AB3E" w14:textId="77777777" w:rsidTr="00F83E34">
        <w:trPr>
          <w:trHeight w:val="20"/>
        </w:trPr>
        <w:tc>
          <w:tcPr>
            <w:tcW w:w="6374" w:type="dxa"/>
            <w:hideMark/>
          </w:tcPr>
          <w:p w14:paraId="2666F7E5" w14:textId="77777777" w:rsidR="000F36CE" w:rsidRPr="002153A5" w:rsidRDefault="000F36CE" w:rsidP="002153A5">
            <w:pPr>
              <w:pStyle w:val="afffd"/>
              <w:rPr>
                <w:sz w:val="18"/>
                <w:szCs w:val="18"/>
              </w:rPr>
            </w:pPr>
            <w:r w:rsidRPr="002153A5">
              <w:rPr>
                <w:sz w:val="18"/>
                <w:szCs w:val="18"/>
              </w:rPr>
              <w:lastRenderedPageBreak/>
              <w:t>Среднее время восстановления отопления после повреждения в распределительных тепловых сетях систем отопления, час:</w:t>
            </w:r>
          </w:p>
        </w:tc>
        <w:tc>
          <w:tcPr>
            <w:tcW w:w="709" w:type="dxa"/>
            <w:hideMark/>
          </w:tcPr>
          <w:p w14:paraId="5740CECE" w14:textId="77777777" w:rsidR="000F36CE" w:rsidRPr="002153A5" w:rsidRDefault="000F36CE" w:rsidP="002153A5">
            <w:pPr>
              <w:pStyle w:val="afffd"/>
              <w:rPr>
                <w:sz w:val="18"/>
                <w:szCs w:val="18"/>
              </w:rPr>
            </w:pPr>
            <w:r w:rsidRPr="002153A5">
              <w:rPr>
                <w:sz w:val="18"/>
                <w:szCs w:val="18"/>
              </w:rPr>
              <w:t>0,00</w:t>
            </w:r>
          </w:p>
        </w:tc>
        <w:tc>
          <w:tcPr>
            <w:tcW w:w="709" w:type="dxa"/>
            <w:hideMark/>
          </w:tcPr>
          <w:p w14:paraId="6C4A862B" w14:textId="77777777" w:rsidR="000F36CE" w:rsidRPr="002153A5" w:rsidRDefault="000F36CE" w:rsidP="002153A5">
            <w:pPr>
              <w:pStyle w:val="afffd"/>
              <w:rPr>
                <w:sz w:val="18"/>
                <w:szCs w:val="18"/>
              </w:rPr>
            </w:pPr>
            <w:r w:rsidRPr="002153A5">
              <w:rPr>
                <w:sz w:val="18"/>
                <w:szCs w:val="18"/>
              </w:rPr>
              <w:t>0,00</w:t>
            </w:r>
          </w:p>
        </w:tc>
        <w:tc>
          <w:tcPr>
            <w:tcW w:w="567" w:type="dxa"/>
            <w:hideMark/>
          </w:tcPr>
          <w:p w14:paraId="020A132A" w14:textId="77777777" w:rsidR="000F36CE" w:rsidRPr="002153A5" w:rsidRDefault="000F36CE" w:rsidP="002153A5">
            <w:pPr>
              <w:pStyle w:val="afffd"/>
              <w:rPr>
                <w:sz w:val="18"/>
                <w:szCs w:val="18"/>
              </w:rPr>
            </w:pPr>
            <w:r w:rsidRPr="002153A5">
              <w:rPr>
                <w:sz w:val="18"/>
                <w:szCs w:val="18"/>
              </w:rPr>
              <w:t>0,00</w:t>
            </w:r>
          </w:p>
        </w:tc>
        <w:tc>
          <w:tcPr>
            <w:tcW w:w="708" w:type="dxa"/>
            <w:hideMark/>
          </w:tcPr>
          <w:p w14:paraId="578DE954" w14:textId="77777777" w:rsidR="000F36CE" w:rsidRPr="002153A5" w:rsidRDefault="000F36CE" w:rsidP="002153A5">
            <w:pPr>
              <w:pStyle w:val="afffd"/>
              <w:rPr>
                <w:sz w:val="18"/>
                <w:szCs w:val="18"/>
              </w:rPr>
            </w:pPr>
            <w:r w:rsidRPr="002153A5">
              <w:rPr>
                <w:sz w:val="18"/>
                <w:szCs w:val="18"/>
              </w:rPr>
              <w:t>0,00</w:t>
            </w:r>
          </w:p>
        </w:tc>
        <w:tc>
          <w:tcPr>
            <w:tcW w:w="560" w:type="dxa"/>
            <w:hideMark/>
          </w:tcPr>
          <w:p w14:paraId="7A3D28C3" w14:textId="77777777" w:rsidR="000F36CE" w:rsidRPr="002153A5" w:rsidRDefault="000F36CE" w:rsidP="002153A5">
            <w:pPr>
              <w:pStyle w:val="afffd"/>
              <w:rPr>
                <w:sz w:val="18"/>
                <w:szCs w:val="18"/>
              </w:rPr>
            </w:pPr>
            <w:r w:rsidRPr="002153A5">
              <w:rPr>
                <w:sz w:val="18"/>
                <w:szCs w:val="18"/>
              </w:rPr>
              <w:t>0,00</w:t>
            </w:r>
          </w:p>
        </w:tc>
      </w:tr>
      <w:tr w:rsidR="000F36CE" w:rsidRPr="002153A5" w14:paraId="73E5D7AF" w14:textId="77777777" w:rsidTr="00F83E34">
        <w:trPr>
          <w:trHeight w:val="20"/>
        </w:trPr>
        <w:tc>
          <w:tcPr>
            <w:tcW w:w="6374" w:type="dxa"/>
            <w:hideMark/>
          </w:tcPr>
          <w:p w14:paraId="33231A4E" w14:textId="77777777" w:rsidR="000F36CE" w:rsidRPr="002153A5" w:rsidRDefault="000F36CE" w:rsidP="002153A5">
            <w:pPr>
              <w:pStyle w:val="afffd"/>
              <w:rPr>
                <w:sz w:val="18"/>
                <w:szCs w:val="18"/>
              </w:rPr>
            </w:pPr>
            <w:r w:rsidRPr="002153A5">
              <w:rPr>
                <w:sz w:val="18"/>
                <w:szCs w:val="18"/>
              </w:rPr>
              <w:t>Среднее время восстановления горячего водоснабжения поле повреждения в сетях горячего водоснабжения (в случае их наличия), час</w:t>
            </w:r>
          </w:p>
        </w:tc>
        <w:tc>
          <w:tcPr>
            <w:tcW w:w="709" w:type="dxa"/>
            <w:hideMark/>
          </w:tcPr>
          <w:p w14:paraId="64B4DF53" w14:textId="77777777" w:rsidR="000F36CE" w:rsidRPr="002153A5" w:rsidRDefault="000F36CE" w:rsidP="002153A5">
            <w:pPr>
              <w:pStyle w:val="afffd"/>
              <w:rPr>
                <w:sz w:val="18"/>
                <w:szCs w:val="18"/>
              </w:rPr>
            </w:pPr>
            <w:r w:rsidRPr="002153A5">
              <w:rPr>
                <w:sz w:val="18"/>
                <w:szCs w:val="18"/>
              </w:rPr>
              <w:t>0,00</w:t>
            </w:r>
          </w:p>
        </w:tc>
        <w:tc>
          <w:tcPr>
            <w:tcW w:w="709" w:type="dxa"/>
            <w:hideMark/>
          </w:tcPr>
          <w:p w14:paraId="09E86DD0" w14:textId="77777777" w:rsidR="000F36CE" w:rsidRPr="002153A5" w:rsidRDefault="000F36CE" w:rsidP="002153A5">
            <w:pPr>
              <w:pStyle w:val="afffd"/>
              <w:rPr>
                <w:sz w:val="18"/>
                <w:szCs w:val="18"/>
              </w:rPr>
            </w:pPr>
            <w:r w:rsidRPr="002153A5">
              <w:rPr>
                <w:sz w:val="18"/>
                <w:szCs w:val="18"/>
              </w:rPr>
              <w:t>0,00</w:t>
            </w:r>
          </w:p>
        </w:tc>
        <w:tc>
          <w:tcPr>
            <w:tcW w:w="567" w:type="dxa"/>
            <w:hideMark/>
          </w:tcPr>
          <w:p w14:paraId="34C9854D" w14:textId="77777777" w:rsidR="000F36CE" w:rsidRPr="002153A5" w:rsidRDefault="000F36CE" w:rsidP="002153A5">
            <w:pPr>
              <w:pStyle w:val="afffd"/>
              <w:rPr>
                <w:sz w:val="18"/>
                <w:szCs w:val="18"/>
              </w:rPr>
            </w:pPr>
            <w:r w:rsidRPr="002153A5">
              <w:rPr>
                <w:sz w:val="18"/>
                <w:szCs w:val="18"/>
              </w:rPr>
              <w:t>0,00</w:t>
            </w:r>
          </w:p>
        </w:tc>
        <w:tc>
          <w:tcPr>
            <w:tcW w:w="708" w:type="dxa"/>
            <w:hideMark/>
          </w:tcPr>
          <w:p w14:paraId="320BB26A" w14:textId="77777777" w:rsidR="000F36CE" w:rsidRPr="002153A5" w:rsidRDefault="000F36CE" w:rsidP="002153A5">
            <w:pPr>
              <w:pStyle w:val="afffd"/>
              <w:rPr>
                <w:sz w:val="18"/>
                <w:szCs w:val="18"/>
              </w:rPr>
            </w:pPr>
            <w:r w:rsidRPr="002153A5">
              <w:rPr>
                <w:sz w:val="18"/>
                <w:szCs w:val="18"/>
              </w:rPr>
              <w:t>0,00</w:t>
            </w:r>
          </w:p>
        </w:tc>
        <w:tc>
          <w:tcPr>
            <w:tcW w:w="560" w:type="dxa"/>
            <w:hideMark/>
          </w:tcPr>
          <w:p w14:paraId="05C86560" w14:textId="77777777" w:rsidR="000F36CE" w:rsidRPr="002153A5" w:rsidRDefault="000F36CE" w:rsidP="002153A5">
            <w:pPr>
              <w:pStyle w:val="afffd"/>
              <w:rPr>
                <w:sz w:val="18"/>
                <w:szCs w:val="18"/>
              </w:rPr>
            </w:pPr>
            <w:r w:rsidRPr="002153A5">
              <w:rPr>
                <w:sz w:val="18"/>
                <w:szCs w:val="18"/>
              </w:rPr>
              <w:t>0,00</w:t>
            </w:r>
          </w:p>
        </w:tc>
      </w:tr>
      <w:tr w:rsidR="000F36CE" w:rsidRPr="002153A5" w14:paraId="34EDF8EB" w14:textId="77777777" w:rsidTr="00F83E34">
        <w:trPr>
          <w:trHeight w:val="20"/>
        </w:trPr>
        <w:tc>
          <w:tcPr>
            <w:tcW w:w="6374" w:type="dxa"/>
            <w:hideMark/>
          </w:tcPr>
          <w:p w14:paraId="53903D2C" w14:textId="77777777" w:rsidR="000F36CE" w:rsidRPr="002153A5" w:rsidRDefault="000F36CE" w:rsidP="002153A5">
            <w:pPr>
              <w:pStyle w:val="afffd"/>
              <w:rPr>
                <w:sz w:val="18"/>
                <w:szCs w:val="18"/>
              </w:rPr>
            </w:pPr>
            <w:r w:rsidRPr="002153A5">
              <w:rPr>
                <w:sz w:val="18"/>
                <w:szCs w:val="18"/>
              </w:rPr>
              <w:t>Всего среднее время восстановления отопления после повреждения в магистральных и распределительных тепловых сетях, час</w:t>
            </w:r>
          </w:p>
        </w:tc>
        <w:tc>
          <w:tcPr>
            <w:tcW w:w="709" w:type="dxa"/>
            <w:hideMark/>
          </w:tcPr>
          <w:p w14:paraId="5F87B0B3" w14:textId="77777777" w:rsidR="000F36CE" w:rsidRPr="002153A5" w:rsidRDefault="000F36CE" w:rsidP="002153A5">
            <w:pPr>
              <w:pStyle w:val="afffd"/>
              <w:rPr>
                <w:sz w:val="18"/>
                <w:szCs w:val="18"/>
              </w:rPr>
            </w:pPr>
            <w:r w:rsidRPr="002153A5">
              <w:rPr>
                <w:sz w:val="18"/>
                <w:szCs w:val="18"/>
              </w:rPr>
              <w:t>0,00</w:t>
            </w:r>
          </w:p>
        </w:tc>
        <w:tc>
          <w:tcPr>
            <w:tcW w:w="709" w:type="dxa"/>
            <w:hideMark/>
          </w:tcPr>
          <w:p w14:paraId="7392BC8F" w14:textId="77777777" w:rsidR="000F36CE" w:rsidRPr="002153A5" w:rsidRDefault="000F36CE" w:rsidP="002153A5">
            <w:pPr>
              <w:pStyle w:val="afffd"/>
              <w:rPr>
                <w:sz w:val="18"/>
                <w:szCs w:val="18"/>
              </w:rPr>
            </w:pPr>
            <w:r w:rsidRPr="002153A5">
              <w:rPr>
                <w:sz w:val="18"/>
                <w:szCs w:val="18"/>
              </w:rPr>
              <w:t>0,00</w:t>
            </w:r>
          </w:p>
        </w:tc>
        <w:tc>
          <w:tcPr>
            <w:tcW w:w="567" w:type="dxa"/>
            <w:hideMark/>
          </w:tcPr>
          <w:p w14:paraId="5F58AB9D" w14:textId="77777777" w:rsidR="000F36CE" w:rsidRPr="002153A5" w:rsidRDefault="000F36CE" w:rsidP="002153A5">
            <w:pPr>
              <w:pStyle w:val="afffd"/>
              <w:rPr>
                <w:sz w:val="18"/>
                <w:szCs w:val="18"/>
              </w:rPr>
            </w:pPr>
            <w:r w:rsidRPr="002153A5">
              <w:rPr>
                <w:sz w:val="18"/>
                <w:szCs w:val="18"/>
              </w:rPr>
              <w:t>0,00</w:t>
            </w:r>
          </w:p>
        </w:tc>
        <w:tc>
          <w:tcPr>
            <w:tcW w:w="708" w:type="dxa"/>
            <w:hideMark/>
          </w:tcPr>
          <w:p w14:paraId="67BC9500" w14:textId="77777777" w:rsidR="000F36CE" w:rsidRPr="002153A5" w:rsidRDefault="000F36CE" w:rsidP="002153A5">
            <w:pPr>
              <w:pStyle w:val="afffd"/>
              <w:rPr>
                <w:sz w:val="18"/>
                <w:szCs w:val="18"/>
              </w:rPr>
            </w:pPr>
            <w:r w:rsidRPr="002153A5">
              <w:rPr>
                <w:sz w:val="18"/>
                <w:szCs w:val="18"/>
              </w:rPr>
              <w:t>0,00</w:t>
            </w:r>
          </w:p>
        </w:tc>
        <w:tc>
          <w:tcPr>
            <w:tcW w:w="560" w:type="dxa"/>
            <w:hideMark/>
          </w:tcPr>
          <w:p w14:paraId="48AD2194" w14:textId="77777777" w:rsidR="000F36CE" w:rsidRPr="002153A5" w:rsidRDefault="000F36CE" w:rsidP="002153A5">
            <w:pPr>
              <w:pStyle w:val="afffd"/>
              <w:rPr>
                <w:sz w:val="18"/>
                <w:szCs w:val="18"/>
              </w:rPr>
            </w:pPr>
            <w:r w:rsidRPr="002153A5">
              <w:rPr>
                <w:sz w:val="18"/>
                <w:szCs w:val="18"/>
              </w:rPr>
              <w:t>0,00</w:t>
            </w:r>
          </w:p>
        </w:tc>
      </w:tr>
      <w:tr w:rsidR="000F36CE" w:rsidRPr="002153A5" w14:paraId="61D912A1" w14:textId="77777777" w:rsidTr="00F83E34">
        <w:trPr>
          <w:trHeight w:val="20"/>
        </w:trPr>
        <w:tc>
          <w:tcPr>
            <w:tcW w:w="9627" w:type="dxa"/>
            <w:gridSpan w:val="6"/>
            <w:hideMark/>
          </w:tcPr>
          <w:p w14:paraId="28731428" w14:textId="77777777" w:rsidR="000F36CE" w:rsidRPr="002153A5" w:rsidRDefault="000F36CE" w:rsidP="002153A5">
            <w:pPr>
              <w:pStyle w:val="afffd"/>
              <w:rPr>
                <w:sz w:val="18"/>
                <w:szCs w:val="18"/>
              </w:rPr>
            </w:pPr>
            <w:r w:rsidRPr="002153A5">
              <w:rPr>
                <w:sz w:val="18"/>
                <w:szCs w:val="18"/>
              </w:rPr>
              <w:t>Котельная ООО "Зем Рем Строй Липецк"</w:t>
            </w:r>
          </w:p>
        </w:tc>
      </w:tr>
      <w:tr w:rsidR="000F36CE" w:rsidRPr="002153A5" w14:paraId="2FA3A29A" w14:textId="77777777" w:rsidTr="00F83E34">
        <w:trPr>
          <w:trHeight w:val="20"/>
        </w:trPr>
        <w:tc>
          <w:tcPr>
            <w:tcW w:w="6374" w:type="dxa"/>
            <w:hideMark/>
          </w:tcPr>
          <w:p w14:paraId="5FAC8AFF" w14:textId="77777777" w:rsidR="000F36CE" w:rsidRPr="002153A5" w:rsidRDefault="000F36CE" w:rsidP="002153A5">
            <w:pPr>
              <w:pStyle w:val="afffd"/>
              <w:rPr>
                <w:sz w:val="18"/>
                <w:szCs w:val="18"/>
              </w:rPr>
            </w:pPr>
            <w:r w:rsidRPr="002153A5">
              <w:rPr>
                <w:sz w:val="18"/>
                <w:szCs w:val="18"/>
              </w:rPr>
              <w:t>Среднее время восстановления теплоснабжения после повреждения в магистральных тепловых сетях в отопительный период, час</w:t>
            </w:r>
          </w:p>
        </w:tc>
        <w:tc>
          <w:tcPr>
            <w:tcW w:w="709" w:type="dxa"/>
            <w:hideMark/>
          </w:tcPr>
          <w:p w14:paraId="795D30AD" w14:textId="77777777" w:rsidR="000F36CE" w:rsidRPr="002153A5" w:rsidRDefault="000F36CE" w:rsidP="002153A5">
            <w:pPr>
              <w:pStyle w:val="afffd"/>
              <w:rPr>
                <w:sz w:val="18"/>
                <w:szCs w:val="18"/>
              </w:rPr>
            </w:pPr>
            <w:r w:rsidRPr="002153A5">
              <w:rPr>
                <w:sz w:val="18"/>
                <w:szCs w:val="18"/>
              </w:rPr>
              <w:t>0,00</w:t>
            </w:r>
          </w:p>
        </w:tc>
        <w:tc>
          <w:tcPr>
            <w:tcW w:w="709" w:type="dxa"/>
            <w:hideMark/>
          </w:tcPr>
          <w:p w14:paraId="0721471A" w14:textId="77777777" w:rsidR="000F36CE" w:rsidRPr="002153A5" w:rsidRDefault="000F36CE" w:rsidP="002153A5">
            <w:pPr>
              <w:pStyle w:val="afffd"/>
              <w:rPr>
                <w:sz w:val="18"/>
                <w:szCs w:val="18"/>
              </w:rPr>
            </w:pPr>
            <w:r w:rsidRPr="002153A5">
              <w:rPr>
                <w:sz w:val="18"/>
                <w:szCs w:val="18"/>
              </w:rPr>
              <w:t>0,00</w:t>
            </w:r>
          </w:p>
        </w:tc>
        <w:tc>
          <w:tcPr>
            <w:tcW w:w="567" w:type="dxa"/>
            <w:hideMark/>
          </w:tcPr>
          <w:p w14:paraId="22B15370" w14:textId="77777777" w:rsidR="000F36CE" w:rsidRPr="002153A5" w:rsidRDefault="000F36CE" w:rsidP="002153A5">
            <w:pPr>
              <w:pStyle w:val="afffd"/>
              <w:rPr>
                <w:sz w:val="18"/>
                <w:szCs w:val="18"/>
              </w:rPr>
            </w:pPr>
            <w:r w:rsidRPr="002153A5">
              <w:rPr>
                <w:sz w:val="18"/>
                <w:szCs w:val="18"/>
              </w:rPr>
              <w:t>0,00</w:t>
            </w:r>
          </w:p>
        </w:tc>
        <w:tc>
          <w:tcPr>
            <w:tcW w:w="708" w:type="dxa"/>
            <w:hideMark/>
          </w:tcPr>
          <w:p w14:paraId="07DAC2DD" w14:textId="77777777" w:rsidR="000F36CE" w:rsidRPr="002153A5" w:rsidRDefault="000F36CE" w:rsidP="002153A5">
            <w:pPr>
              <w:pStyle w:val="afffd"/>
              <w:rPr>
                <w:sz w:val="18"/>
                <w:szCs w:val="18"/>
              </w:rPr>
            </w:pPr>
            <w:r w:rsidRPr="002153A5">
              <w:rPr>
                <w:sz w:val="18"/>
                <w:szCs w:val="18"/>
              </w:rPr>
              <w:t>0,00</w:t>
            </w:r>
          </w:p>
        </w:tc>
        <w:tc>
          <w:tcPr>
            <w:tcW w:w="560" w:type="dxa"/>
            <w:hideMark/>
          </w:tcPr>
          <w:p w14:paraId="6E723D39" w14:textId="77777777" w:rsidR="000F36CE" w:rsidRPr="002153A5" w:rsidRDefault="000F36CE" w:rsidP="002153A5">
            <w:pPr>
              <w:pStyle w:val="afffd"/>
              <w:rPr>
                <w:sz w:val="18"/>
                <w:szCs w:val="18"/>
              </w:rPr>
            </w:pPr>
            <w:r w:rsidRPr="002153A5">
              <w:rPr>
                <w:sz w:val="18"/>
                <w:szCs w:val="18"/>
              </w:rPr>
              <w:t>0,00</w:t>
            </w:r>
          </w:p>
        </w:tc>
      </w:tr>
      <w:tr w:rsidR="000F36CE" w:rsidRPr="002153A5" w14:paraId="513DCD48" w14:textId="77777777" w:rsidTr="00F83E34">
        <w:trPr>
          <w:trHeight w:val="20"/>
        </w:trPr>
        <w:tc>
          <w:tcPr>
            <w:tcW w:w="6374" w:type="dxa"/>
            <w:hideMark/>
          </w:tcPr>
          <w:p w14:paraId="33A1C131" w14:textId="77777777" w:rsidR="000F36CE" w:rsidRPr="002153A5" w:rsidRDefault="000F36CE" w:rsidP="002153A5">
            <w:pPr>
              <w:pStyle w:val="afffd"/>
              <w:rPr>
                <w:sz w:val="18"/>
                <w:szCs w:val="18"/>
              </w:rPr>
            </w:pPr>
            <w:r w:rsidRPr="002153A5">
              <w:rPr>
                <w:sz w:val="18"/>
                <w:szCs w:val="18"/>
              </w:rPr>
              <w:t>Среднее время восстановления отопления после повреждения в распределительных тепловых сетях систем отопления, час:</w:t>
            </w:r>
          </w:p>
        </w:tc>
        <w:tc>
          <w:tcPr>
            <w:tcW w:w="709" w:type="dxa"/>
            <w:hideMark/>
          </w:tcPr>
          <w:p w14:paraId="5F7D4712" w14:textId="77777777" w:rsidR="000F36CE" w:rsidRPr="002153A5" w:rsidRDefault="000F36CE" w:rsidP="002153A5">
            <w:pPr>
              <w:pStyle w:val="afffd"/>
              <w:rPr>
                <w:sz w:val="18"/>
                <w:szCs w:val="18"/>
              </w:rPr>
            </w:pPr>
            <w:r w:rsidRPr="002153A5">
              <w:rPr>
                <w:sz w:val="18"/>
                <w:szCs w:val="18"/>
              </w:rPr>
              <w:t>0,00</w:t>
            </w:r>
          </w:p>
        </w:tc>
        <w:tc>
          <w:tcPr>
            <w:tcW w:w="709" w:type="dxa"/>
            <w:hideMark/>
          </w:tcPr>
          <w:p w14:paraId="641C684F" w14:textId="77777777" w:rsidR="000F36CE" w:rsidRPr="002153A5" w:rsidRDefault="000F36CE" w:rsidP="002153A5">
            <w:pPr>
              <w:pStyle w:val="afffd"/>
              <w:rPr>
                <w:sz w:val="18"/>
                <w:szCs w:val="18"/>
              </w:rPr>
            </w:pPr>
            <w:r w:rsidRPr="002153A5">
              <w:rPr>
                <w:sz w:val="18"/>
                <w:szCs w:val="18"/>
              </w:rPr>
              <w:t>0,00</w:t>
            </w:r>
          </w:p>
        </w:tc>
        <w:tc>
          <w:tcPr>
            <w:tcW w:w="567" w:type="dxa"/>
            <w:hideMark/>
          </w:tcPr>
          <w:p w14:paraId="30DA98AF" w14:textId="77777777" w:rsidR="000F36CE" w:rsidRPr="002153A5" w:rsidRDefault="000F36CE" w:rsidP="002153A5">
            <w:pPr>
              <w:pStyle w:val="afffd"/>
              <w:rPr>
                <w:sz w:val="18"/>
                <w:szCs w:val="18"/>
              </w:rPr>
            </w:pPr>
            <w:r w:rsidRPr="002153A5">
              <w:rPr>
                <w:sz w:val="18"/>
                <w:szCs w:val="18"/>
              </w:rPr>
              <w:t>0,00</w:t>
            </w:r>
          </w:p>
        </w:tc>
        <w:tc>
          <w:tcPr>
            <w:tcW w:w="708" w:type="dxa"/>
            <w:hideMark/>
          </w:tcPr>
          <w:p w14:paraId="4D204053" w14:textId="77777777" w:rsidR="000F36CE" w:rsidRPr="002153A5" w:rsidRDefault="000F36CE" w:rsidP="002153A5">
            <w:pPr>
              <w:pStyle w:val="afffd"/>
              <w:rPr>
                <w:sz w:val="18"/>
                <w:szCs w:val="18"/>
              </w:rPr>
            </w:pPr>
            <w:r w:rsidRPr="002153A5">
              <w:rPr>
                <w:sz w:val="18"/>
                <w:szCs w:val="18"/>
              </w:rPr>
              <w:t>0,00</w:t>
            </w:r>
          </w:p>
        </w:tc>
        <w:tc>
          <w:tcPr>
            <w:tcW w:w="560" w:type="dxa"/>
            <w:hideMark/>
          </w:tcPr>
          <w:p w14:paraId="69508651" w14:textId="77777777" w:rsidR="000F36CE" w:rsidRPr="002153A5" w:rsidRDefault="000F36CE" w:rsidP="002153A5">
            <w:pPr>
              <w:pStyle w:val="afffd"/>
              <w:rPr>
                <w:sz w:val="18"/>
                <w:szCs w:val="18"/>
              </w:rPr>
            </w:pPr>
            <w:r w:rsidRPr="002153A5">
              <w:rPr>
                <w:sz w:val="18"/>
                <w:szCs w:val="18"/>
              </w:rPr>
              <w:t>0,00</w:t>
            </w:r>
          </w:p>
        </w:tc>
      </w:tr>
      <w:tr w:rsidR="000F36CE" w:rsidRPr="002153A5" w14:paraId="2FA5E126" w14:textId="77777777" w:rsidTr="00F83E34">
        <w:trPr>
          <w:trHeight w:val="20"/>
        </w:trPr>
        <w:tc>
          <w:tcPr>
            <w:tcW w:w="6374" w:type="dxa"/>
            <w:hideMark/>
          </w:tcPr>
          <w:p w14:paraId="4AF926A9" w14:textId="77777777" w:rsidR="000F36CE" w:rsidRPr="002153A5" w:rsidRDefault="000F36CE" w:rsidP="002153A5">
            <w:pPr>
              <w:pStyle w:val="afffd"/>
              <w:rPr>
                <w:sz w:val="18"/>
                <w:szCs w:val="18"/>
              </w:rPr>
            </w:pPr>
            <w:r w:rsidRPr="002153A5">
              <w:rPr>
                <w:sz w:val="18"/>
                <w:szCs w:val="18"/>
              </w:rPr>
              <w:t>Среднее время восстановления горячего водоснабжения поле повреждения в сетях горячего водоснабжения (в случае их наличия), час</w:t>
            </w:r>
          </w:p>
        </w:tc>
        <w:tc>
          <w:tcPr>
            <w:tcW w:w="709" w:type="dxa"/>
            <w:hideMark/>
          </w:tcPr>
          <w:p w14:paraId="534D03A0" w14:textId="77777777" w:rsidR="000F36CE" w:rsidRPr="002153A5" w:rsidRDefault="000F36CE" w:rsidP="002153A5">
            <w:pPr>
              <w:pStyle w:val="afffd"/>
              <w:rPr>
                <w:sz w:val="18"/>
                <w:szCs w:val="18"/>
              </w:rPr>
            </w:pPr>
            <w:r w:rsidRPr="002153A5">
              <w:rPr>
                <w:sz w:val="18"/>
                <w:szCs w:val="18"/>
              </w:rPr>
              <w:t>0,00</w:t>
            </w:r>
          </w:p>
        </w:tc>
        <w:tc>
          <w:tcPr>
            <w:tcW w:w="709" w:type="dxa"/>
            <w:hideMark/>
          </w:tcPr>
          <w:p w14:paraId="4C90EFFC" w14:textId="77777777" w:rsidR="000F36CE" w:rsidRPr="002153A5" w:rsidRDefault="000F36CE" w:rsidP="002153A5">
            <w:pPr>
              <w:pStyle w:val="afffd"/>
              <w:rPr>
                <w:sz w:val="18"/>
                <w:szCs w:val="18"/>
              </w:rPr>
            </w:pPr>
            <w:r w:rsidRPr="002153A5">
              <w:rPr>
                <w:sz w:val="18"/>
                <w:szCs w:val="18"/>
              </w:rPr>
              <w:t>0,00</w:t>
            </w:r>
          </w:p>
        </w:tc>
        <w:tc>
          <w:tcPr>
            <w:tcW w:w="567" w:type="dxa"/>
            <w:hideMark/>
          </w:tcPr>
          <w:p w14:paraId="6F536EBC" w14:textId="77777777" w:rsidR="000F36CE" w:rsidRPr="002153A5" w:rsidRDefault="000F36CE" w:rsidP="002153A5">
            <w:pPr>
              <w:pStyle w:val="afffd"/>
              <w:rPr>
                <w:sz w:val="18"/>
                <w:szCs w:val="18"/>
              </w:rPr>
            </w:pPr>
            <w:r w:rsidRPr="002153A5">
              <w:rPr>
                <w:sz w:val="18"/>
                <w:szCs w:val="18"/>
              </w:rPr>
              <w:t>0,00</w:t>
            </w:r>
          </w:p>
        </w:tc>
        <w:tc>
          <w:tcPr>
            <w:tcW w:w="708" w:type="dxa"/>
            <w:hideMark/>
          </w:tcPr>
          <w:p w14:paraId="6ECC1A7B" w14:textId="77777777" w:rsidR="000F36CE" w:rsidRPr="002153A5" w:rsidRDefault="000F36CE" w:rsidP="002153A5">
            <w:pPr>
              <w:pStyle w:val="afffd"/>
              <w:rPr>
                <w:sz w:val="18"/>
                <w:szCs w:val="18"/>
              </w:rPr>
            </w:pPr>
            <w:r w:rsidRPr="002153A5">
              <w:rPr>
                <w:sz w:val="18"/>
                <w:szCs w:val="18"/>
              </w:rPr>
              <w:t>0,00</w:t>
            </w:r>
          </w:p>
        </w:tc>
        <w:tc>
          <w:tcPr>
            <w:tcW w:w="560" w:type="dxa"/>
            <w:hideMark/>
          </w:tcPr>
          <w:p w14:paraId="2720C803" w14:textId="77777777" w:rsidR="000F36CE" w:rsidRPr="002153A5" w:rsidRDefault="000F36CE" w:rsidP="002153A5">
            <w:pPr>
              <w:pStyle w:val="afffd"/>
              <w:rPr>
                <w:sz w:val="18"/>
                <w:szCs w:val="18"/>
              </w:rPr>
            </w:pPr>
            <w:r w:rsidRPr="002153A5">
              <w:rPr>
                <w:sz w:val="18"/>
                <w:szCs w:val="18"/>
              </w:rPr>
              <w:t>0,00</w:t>
            </w:r>
          </w:p>
        </w:tc>
      </w:tr>
      <w:tr w:rsidR="000F36CE" w:rsidRPr="002153A5" w14:paraId="25F8633B" w14:textId="77777777" w:rsidTr="00F83E34">
        <w:trPr>
          <w:trHeight w:val="20"/>
        </w:trPr>
        <w:tc>
          <w:tcPr>
            <w:tcW w:w="6374" w:type="dxa"/>
            <w:hideMark/>
          </w:tcPr>
          <w:p w14:paraId="09BB4247" w14:textId="77777777" w:rsidR="000F36CE" w:rsidRPr="002153A5" w:rsidRDefault="000F36CE" w:rsidP="002153A5">
            <w:pPr>
              <w:pStyle w:val="afffd"/>
              <w:rPr>
                <w:sz w:val="18"/>
                <w:szCs w:val="18"/>
              </w:rPr>
            </w:pPr>
            <w:r w:rsidRPr="002153A5">
              <w:rPr>
                <w:sz w:val="18"/>
                <w:szCs w:val="18"/>
              </w:rPr>
              <w:t>Всего среднее время восстановления отопления после повреждения в магистральных и распределительных тепловых сетях, час</w:t>
            </w:r>
          </w:p>
        </w:tc>
        <w:tc>
          <w:tcPr>
            <w:tcW w:w="709" w:type="dxa"/>
            <w:hideMark/>
          </w:tcPr>
          <w:p w14:paraId="6FEA5E9A" w14:textId="77777777" w:rsidR="000F36CE" w:rsidRPr="002153A5" w:rsidRDefault="000F36CE" w:rsidP="002153A5">
            <w:pPr>
              <w:pStyle w:val="afffd"/>
              <w:rPr>
                <w:sz w:val="18"/>
                <w:szCs w:val="18"/>
              </w:rPr>
            </w:pPr>
            <w:r w:rsidRPr="002153A5">
              <w:rPr>
                <w:sz w:val="18"/>
                <w:szCs w:val="18"/>
              </w:rPr>
              <w:t>0,00</w:t>
            </w:r>
          </w:p>
        </w:tc>
        <w:tc>
          <w:tcPr>
            <w:tcW w:w="709" w:type="dxa"/>
            <w:hideMark/>
          </w:tcPr>
          <w:p w14:paraId="0D3C3EB9" w14:textId="77777777" w:rsidR="000F36CE" w:rsidRPr="002153A5" w:rsidRDefault="000F36CE" w:rsidP="002153A5">
            <w:pPr>
              <w:pStyle w:val="afffd"/>
              <w:rPr>
                <w:sz w:val="18"/>
                <w:szCs w:val="18"/>
              </w:rPr>
            </w:pPr>
            <w:r w:rsidRPr="002153A5">
              <w:rPr>
                <w:sz w:val="18"/>
                <w:szCs w:val="18"/>
              </w:rPr>
              <w:t>0,00</w:t>
            </w:r>
          </w:p>
        </w:tc>
        <w:tc>
          <w:tcPr>
            <w:tcW w:w="567" w:type="dxa"/>
            <w:hideMark/>
          </w:tcPr>
          <w:p w14:paraId="5B3EED96" w14:textId="77777777" w:rsidR="000F36CE" w:rsidRPr="002153A5" w:rsidRDefault="000F36CE" w:rsidP="002153A5">
            <w:pPr>
              <w:pStyle w:val="afffd"/>
              <w:rPr>
                <w:sz w:val="18"/>
                <w:szCs w:val="18"/>
              </w:rPr>
            </w:pPr>
            <w:r w:rsidRPr="002153A5">
              <w:rPr>
                <w:sz w:val="18"/>
                <w:szCs w:val="18"/>
              </w:rPr>
              <w:t>0,00</w:t>
            </w:r>
          </w:p>
        </w:tc>
        <w:tc>
          <w:tcPr>
            <w:tcW w:w="708" w:type="dxa"/>
            <w:hideMark/>
          </w:tcPr>
          <w:p w14:paraId="182D7E0B" w14:textId="77777777" w:rsidR="000F36CE" w:rsidRPr="002153A5" w:rsidRDefault="000F36CE" w:rsidP="002153A5">
            <w:pPr>
              <w:pStyle w:val="afffd"/>
              <w:rPr>
                <w:sz w:val="18"/>
                <w:szCs w:val="18"/>
              </w:rPr>
            </w:pPr>
            <w:r w:rsidRPr="002153A5">
              <w:rPr>
                <w:sz w:val="18"/>
                <w:szCs w:val="18"/>
              </w:rPr>
              <w:t>0,00</w:t>
            </w:r>
          </w:p>
        </w:tc>
        <w:tc>
          <w:tcPr>
            <w:tcW w:w="560" w:type="dxa"/>
            <w:hideMark/>
          </w:tcPr>
          <w:p w14:paraId="24492AB7" w14:textId="77777777" w:rsidR="000F36CE" w:rsidRPr="002153A5" w:rsidRDefault="000F36CE" w:rsidP="002153A5">
            <w:pPr>
              <w:pStyle w:val="afffd"/>
              <w:rPr>
                <w:sz w:val="18"/>
                <w:szCs w:val="18"/>
              </w:rPr>
            </w:pPr>
            <w:r w:rsidRPr="002153A5">
              <w:rPr>
                <w:sz w:val="18"/>
                <w:szCs w:val="18"/>
              </w:rPr>
              <w:t>0,00</w:t>
            </w:r>
          </w:p>
        </w:tc>
      </w:tr>
      <w:tr w:rsidR="000F36CE" w:rsidRPr="002153A5" w14:paraId="37A35F61" w14:textId="77777777" w:rsidTr="00F83E34">
        <w:trPr>
          <w:trHeight w:val="20"/>
        </w:trPr>
        <w:tc>
          <w:tcPr>
            <w:tcW w:w="9627" w:type="dxa"/>
            <w:gridSpan w:val="6"/>
            <w:hideMark/>
          </w:tcPr>
          <w:p w14:paraId="4503A37A" w14:textId="77777777" w:rsidR="000F36CE" w:rsidRPr="002153A5" w:rsidRDefault="000F36CE" w:rsidP="002153A5">
            <w:pPr>
              <w:pStyle w:val="afffd"/>
              <w:rPr>
                <w:sz w:val="18"/>
                <w:szCs w:val="18"/>
              </w:rPr>
            </w:pPr>
            <w:r w:rsidRPr="002153A5">
              <w:rPr>
                <w:sz w:val="18"/>
                <w:szCs w:val="18"/>
              </w:rPr>
              <w:t>Котельная ООО "Мегаполис-Недвижимость"</w:t>
            </w:r>
          </w:p>
        </w:tc>
      </w:tr>
      <w:tr w:rsidR="000F36CE" w:rsidRPr="002153A5" w14:paraId="4E721542" w14:textId="77777777" w:rsidTr="00F83E34">
        <w:trPr>
          <w:trHeight w:val="20"/>
        </w:trPr>
        <w:tc>
          <w:tcPr>
            <w:tcW w:w="6374" w:type="dxa"/>
            <w:hideMark/>
          </w:tcPr>
          <w:p w14:paraId="118EE0D6" w14:textId="77777777" w:rsidR="000F36CE" w:rsidRPr="002153A5" w:rsidRDefault="000F36CE" w:rsidP="002153A5">
            <w:pPr>
              <w:pStyle w:val="afffd"/>
              <w:rPr>
                <w:sz w:val="18"/>
                <w:szCs w:val="18"/>
              </w:rPr>
            </w:pPr>
            <w:r w:rsidRPr="002153A5">
              <w:rPr>
                <w:sz w:val="18"/>
                <w:szCs w:val="18"/>
              </w:rPr>
              <w:t>Среднее время восстановления теплоснабжения после повреждения в магистральных тепловых сетях в отопительный период, час</w:t>
            </w:r>
          </w:p>
        </w:tc>
        <w:tc>
          <w:tcPr>
            <w:tcW w:w="709" w:type="dxa"/>
            <w:hideMark/>
          </w:tcPr>
          <w:p w14:paraId="315427FE" w14:textId="77777777" w:rsidR="000F36CE" w:rsidRPr="002153A5" w:rsidRDefault="000F36CE" w:rsidP="002153A5">
            <w:pPr>
              <w:pStyle w:val="afffd"/>
              <w:rPr>
                <w:sz w:val="18"/>
                <w:szCs w:val="18"/>
              </w:rPr>
            </w:pPr>
            <w:r w:rsidRPr="002153A5">
              <w:rPr>
                <w:sz w:val="18"/>
                <w:szCs w:val="18"/>
              </w:rPr>
              <w:t>0,00</w:t>
            </w:r>
          </w:p>
        </w:tc>
        <w:tc>
          <w:tcPr>
            <w:tcW w:w="709" w:type="dxa"/>
            <w:hideMark/>
          </w:tcPr>
          <w:p w14:paraId="048F023C" w14:textId="77777777" w:rsidR="000F36CE" w:rsidRPr="002153A5" w:rsidRDefault="000F36CE" w:rsidP="002153A5">
            <w:pPr>
              <w:pStyle w:val="afffd"/>
              <w:rPr>
                <w:sz w:val="18"/>
                <w:szCs w:val="18"/>
              </w:rPr>
            </w:pPr>
            <w:r w:rsidRPr="002153A5">
              <w:rPr>
                <w:sz w:val="18"/>
                <w:szCs w:val="18"/>
              </w:rPr>
              <w:t>0,00</w:t>
            </w:r>
          </w:p>
        </w:tc>
        <w:tc>
          <w:tcPr>
            <w:tcW w:w="567" w:type="dxa"/>
            <w:hideMark/>
          </w:tcPr>
          <w:p w14:paraId="7D556BCB" w14:textId="77777777" w:rsidR="000F36CE" w:rsidRPr="002153A5" w:rsidRDefault="000F36CE" w:rsidP="002153A5">
            <w:pPr>
              <w:pStyle w:val="afffd"/>
              <w:rPr>
                <w:sz w:val="18"/>
                <w:szCs w:val="18"/>
              </w:rPr>
            </w:pPr>
            <w:r w:rsidRPr="002153A5">
              <w:rPr>
                <w:sz w:val="18"/>
                <w:szCs w:val="18"/>
              </w:rPr>
              <w:t>0,00</w:t>
            </w:r>
          </w:p>
        </w:tc>
        <w:tc>
          <w:tcPr>
            <w:tcW w:w="708" w:type="dxa"/>
            <w:hideMark/>
          </w:tcPr>
          <w:p w14:paraId="51154D32" w14:textId="77777777" w:rsidR="000F36CE" w:rsidRPr="002153A5" w:rsidRDefault="000F36CE" w:rsidP="002153A5">
            <w:pPr>
              <w:pStyle w:val="afffd"/>
              <w:rPr>
                <w:sz w:val="18"/>
                <w:szCs w:val="18"/>
              </w:rPr>
            </w:pPr>
            <w:r w:rsidRPr="002153A5">
              <w:rPr>
                <w:sz w:val="18"/>
                <w:szCs w:val="18"/>
              </w:rPr>
              <w:t>0,00</w:t>
            </w:r>
          </w:p>
        </w:tc>
        <w:tc>
          <w:tcPr>
            <w:tcW w:w="560" w:type="dxa"/>
            <w:hideMark/>
          </w:tcPr>
          <w:p w14:paraId="393F5A25" w14:textId="77777777" w:rsidR="000F36CE" w:rsidRPr="002153A5" w:rsidRDefault="000F36CE" w:rsidP="002153A5">
            <w:pPr>
              <w:pStyle w:val="afffd"/>
              <w:rPr>
                <w:sz w:val="18"/>
                <w:szCs w:val="18"/>
              </w:rPr>
            </w:pPr>
            <w:r w:rsidRPr="002153A5">
              <w:rPr>
                <w:sz w:val="18"/>
                <w:szCs w:val="18"/>
              </w:rPr>
              <w:t>0,00</w:t>
            </w:r>
          </w:p>
        </w:tc>
      </w:tr>
      <w:tr w:rsidR="000F36CE" w:rsidRPr="002153A5" w14:paraId="3FD41163" w14:textId="77777777" w:rsidTr="00F83E34">
        <w:trPr>
          <w:trHeight w:val="20"/>
        </w:trPr>
        <w:tc>
          <w:tcPr>
            <w:tcW w:w="6374" w:type="dxa"/>
            <w:hideMark/>
          </w:tcPr>
          <w:p w14:paraId="09A65A53" w14:textId="77777777" w:rsidR="000F36CE" w:rsidRPr="002153A5" w:rsidRDefault="000F36CE" w:rsidP="002153A5">
            <w:pPr>
              <w:pStyle w:val="afffd"/>
              <w:rPr>
                <w:sz w:val="18"/>
                <w:szCs w:val="18"/>
              </w:rPr>
            </w:pPr>
            <w:r w:rsidRPr="002153A5">
              <w:rPr>
                <w:sz w:val="18"/>
                <w:szCs w:val="18"/>
              </w:rPr>
              <w:t>Среднее время восстановления отопления после повреждения в распределительных тепловых сетях систем отопления, час:</w:t>
            </w:r>
          </w:p>
        </w:tc>
        <w:tc>
          <w:tcPr>
            <w:tcW w:w="709" w:type="dxa"/>
            <w:hideMark/>
          </w:tcPr>
          <w:p w14:paraId="4DE3D15B" w14:textId="77777777" w:rsidR="000F36CE" w:rsidRPr="002153A5" w:rsidRDefault="000F36CE" w:rsidP="002153A5">
            <w:pPr>
              <w:pStyle w:val="afffd"/>
              <w:rPr>
                <w:sz w:val="18"/>
                <w:szCs w:val="18"/>
              </w:rPr>
            </w:pPr>
            <w:r w:rsidRPr="002153A5">
              <w:rPr>
                <w:sz w:val="18"/>
                <w:szCs w:val="18"/>
              </w:rPr>
              <w:t>0,00</w:t>
            </w:r>
          </w:p>
        </w:tc>
        <w:tc>
          <w:tcPr>
            <w:tcW w:w="709" w:type="dxa"/>
            <w:hideMark/>
          </w:tcPr>
          <w:p w14:paraId="37E37A88" w14:textId="77777777" w:rsidR="000F36CE" w:rsidRPr="002153A5" w:rsidRDefault="000F36CE" w:rsidP="002153A5">
            <w:pPr>
              <w:pStyle w:val="afffd"/>
              <w:rPr>
                <w:sz w:val="18"/>
                <w:szCs w:val="18"/>
              </w:rPr>
            </w:pPr>
            <w:r w:rsidRPr="002153A5">
              <w:rPr>
                <w:sz w:val="18"/>
                <w:szCs w:val="18"/>
              </w:rPr>
              <w:t>0,00</w:t>
            </w:r>
          </w:p>
        </w:tc>
        <w:tc>
          <w:tcPr>
            <w:tcW w:w="567" w:type="dxa"/>
            <w:hideMark/>
          </w:tcPr>
          <w:p w14:paraId="2CE09185" w14:textId="77777777" w:rsidR="000F36CE" w:rsidRPr="002153A5" w:rsidRDefault="000F36CE" w:rsidP="002153A5">
            <w:pPr>
              <w:pStyle w:val="afffd"/>
              <w:rPr>
                <w:sz w:val="18"/>
                <w:szCs w:val="18"/>
              </w:rPr>
            </w:pPr>
            <w:r w:rsidRPr="002153A5">
              <w:rPr>
                <w:sz w:val="18"/>
                <w:szCs w:val="18"/>
              </w:rPr>
              <w:t>0,00</w:t>
            </w:r>
          </w:p>
        </w:tc>
        <w:tc>
          <w:tcPr>
            <w:tcW w:w="708" w:type="dxa"/>
            <w:hideMark/>
          </w:tcPr>
          <w:p w14:paraId="3E3B5430" w14:textId="77777777" w:rsidR="000F36CE" w:rsidRPr="002153A5" w:rsidRDefault="000F36CE" w:rsidP="002153A5">
            <w:pPr>
              <w:pStyle w:val="afffd"/>
              <w:rPr>
                <w:sz w:val="18"/>
                <w:szCs w:val="18"/>
              </w:rPr>
            </w:pPr>
            <w:r w:rsidRPr="002153A5">
              <w:rPr>
                <w:sz w:val="18"/>
                <w:szCs w:val="18"/>
              </w:rPr>
              <w:t>0,00</w:t>
            </w:r>
          </w:p>
        </w:tc>
        <w:tc>
          <w:tcPr>
            <w:tcW w:w="560" w:type="dxa"/>
            <w:hideMark/>
          </w:tcPr>
          <w:p w14:paraId="05198A1C" w14:textId="77777777" w:rsidR="000F36CE" w:rsidRPr="002153A5" w:rsidRDefault="000F36CE" w:rsidP="002153A5">
            <w:pPr>
              <w:pStyle w:val="afffd"/>
              <w:rPr>
                <w:sz w:val="18"/>
                <w:szCs w:val="18"/>
              </w:rPr>
            </w:pPr>
            <w:r w:rsidRPr="002153A5">
              <w:rPr>
                <w:sz w:val="18"/>
                <w:szCs w:val="18"/>
              </w:rPr>
              <w:t>0,00</w:t>
            </w:r>
          </w:p>
        </w:tc>
      </w:tr>
      <w:tr w:rsidR="000F36CE" w:rsidRPr="002153A5" w14:paraId="0085E254" w14:textId="77777777" w:rsidTr="00F83E34">
        <w:trPr>
          <w:trHeight w:val="20"/>
        </w:trPr>
        <w:tc>
          <w:tcPr>
            <w:tcW w:w="6374" w:type="dxa"/>
            <w:hideMark/>
          </w:tcPr>
          <w:p w14:paraId="45ABEC2A" w14:textId="77777777" w:rsidR="000F36CE" w:rsidRPr="002153A5" w:rsidRDefault="000F36CE" w:rsidP="002153A5">
            <w:pPr>
              <w:pStyle w:val="afffd"/>
              <w:rPr>
                <w:sz w:val="18"/>
                <w:szCs w:val="18"/>
              </w:rPr>
            </w:pPr>
            <w:r w:rsidRPr="002153A5">
              <w:rPr>
                <w:sz w:val="18"/>
                <w:szCs w:val="18"/>
              </w:rPr>
              <w:t>Среднее время восстановления горячего водоснабжения поле повреждения в сетях горячего водоснабжения (в случае их наличия), час</w:t>
            </w:r>
          </w:p>
        </w:tc>
        <w:tc>
          <w:tcPr>
            <w:tcW w:w="709" w:type="dxa"/>
            <w:hideMark/>
          </w:tcPr>
          <w:p w14:paraId="6F8FE1FE" w14:textId="77777777" w:rsidR="000F36CE" w:rsidRPr="002153A5" w:rsidRDefault="000F36CE" w:rsidP="002153A5">
            <w:pPr>
              <w:pStyle w:val="afffd"/>
              <w:rPr>
                <w:sz w:val="18"/>
                <w:szCs w:val="18"/>
              </w:rPr>
            </w:pPr>
            <w:r w:rsidRPr="002153A5">
              <w:rPr>
                <w:sz w:val="18"/>
                <w:szCs w:val="18"/>
              </w:rPr>
              <w:t>0,00</w:t>
            </w:r>
          </w:p>
        </w:tc>
        <w:tc>
          <w:tcPr>
            <w:tcW w:w="709" w:type="dxa"/>
            <w:hideMark/>
          </w:tcPr>
          <w:p w14:paraId="7DDDCC33" w14:textId="77777777" w:rsidR="000F36CE" w:rsidRPr="002153A5" w:rsidRDefault="000F36CE" w:rsidP="002153A5">
            <w:pPr>
              <w:pStyle w:val="afffd"/>
              <w:rPr>
                <w:sz w:val="18"/>
                <w:szCs w:val="18"/>
              </w:rPr>
            </w:pPr>
            <w:r w:rsidRPr="002153A5">
              <w:rPr>
                <w:sz w:val="18"/>
                <w:szCs w:val="18"/>
              </w:rPr>
              <w:t>0,00</w:t>
            </w:r>
          </w:p>
        </w:tc>
        <w:tc>
          <w:tcPr>
            <w:tcW w:w="567" w:type="dxa"/>
            <w:hideMark/>
          </w:tcPr>
          <w:p w14:paraId="40EFB557" w14:textId="77777777" w:rsidR="000F36CE" w:rsidRPr="002153A5" w:rsidRDefault="000F36CE" w:rsidP="002153A5">
            <w:pPr>
              <w:pStyle w:val="afffd"/>
              <w:rPr>
                <w:sz w:val="18"/>
                <w:szCs w:val="18"/>
              </w:rPr>
            </w:pPr>
            <w:r w:rsidRPr="002153A5">
              <w:rPr>
                <w:sz w:val="18"/>
                <w:szCs w:val="18"/>
              </w:rPr>
              <w:t>0,00</w:t>
            </w:r>
          </w:p>
        </w:tc>
        <w:tc>
          <w:tcPr>
            <w:tcW w:w="708" w:type="dxa"/>
            <w:hideMark/>
          </w:tcPr>
          <w:p w14:paraId="470CAB56" w14:textId="77777777" w:rsidR="000F36CE" w:rsidRPr="002153A5" w:rsidRDefault="000F36CE" w:rsidP="002153A5">
            <w:pPr>
              <w:pStyle w:val="afffd"/>
              <w:rPr>
                <w:sz w:val="18"/>
                <w:szCs w:val="18"/>
              </w:rPr>
            </w:pPr>
            <w:r w:rsidRPr="002153A5">
              <w:rPr>
                <w:sz w:val="18"/>
                <w:szCs w:val="18"/>
              </w:rPr>
              <w:t>0,00</w:t>
            </w:r>
          </w:p>
        </w:tc>
        <w:tc>
          <w:tcPr>
            <w:tcW w:w="560" w:type="dxa"/>
            <w:hideMark/>
          </w:tcPr>
          <w:p w14:paraId="4C15EF30" w14:textId="77777777" w:rsidR="000F36CE" w:rsidRPr="002153A5" w:rsidRDefault="000F36CE" w:rsidP="002153A5">
            <w:pPr>
              <w:pStyle w:val="afffd"/>
              <w:rPr>
                <w:sz w:val="18"/>
                <w:szCs w:val="18"/>
              </w:rPr>
            </w:pPr>
            <w:r w:rsidRPr="002153A5">
              <w:rPr>
                <w:sz w:val="18"/>
                <w:szCs w:val="18"/>
              </w:rPr>
              <w:t>0,00</w:t>
            </w:r>
          </w:p>
        </w:tc>
      </w:tr>
      <w:tr w:rsidR="000F36CE" w:rsidRPr="002153A5" w14:paraId="05C17F49" w14:textId="77777777" w:rsidTr="00F83E34">
        <w:trPr>
          <w:trHeight w:val="20"/>
        </w:trPr>
        <w:tc>
          <w:tcPr>
            <w:tcW w:w="6374" w:type="dxa"/>
            <w:hideMark/>
          </w:tcPr>
          <w:p w14:paraId="2B48547C" w14:textId="77777777" w:rsidR="000F36CE" w:rsidRPr="002153A5" w:rsidRDefault="000F36CE" w:rsidP="002153A5">
            <w:pPr>
              <w:pStyle w:val="afffd"/>
              <w:rPr>
                <w:sz w:val="18"/>
                <w:szCs w:val="18"/>
              </w:rPr>
            </w:pPr>
            <w:r w:rsidRPr="002153A5">
              <w:rPr>
                <w:sz w:val="18"/>
                <w:szCs w:val="18"/>
              </w:rPr>
              <w:t>Всего среднее время восстановления отопления после повреждения в магистральных и распределительных тепловых сетях, час</w:t>
            </w:r>
          </w:p>
        </w:tc>
        <w:tc>
          <w:tcPr>
            <w:tcW w:w="709" w:type="dxa"/>
            <w:hideMark/>
          </w:tcPr>
          <w:p w14:paraId="10DDD3B8" w14:textId="77777777" w:rsidR="000F36CE" w:rsidRPr="002153A5" w:rsidRDefault="000F36CE" w:rsidP="002153A5">
            <w:pPr>
              <w:pStyle w:val="afffd"/>
              <w:rPr>
                <w:sz w:val="18"/>
                <w:szCs w:val="18"/>
              </w:rPr>
            </w:pPr>
            <w:r w:rsidRPr="002153A5">
              <w:rPr>
                <w:sz w:val="18"/>
                <w:szCs w:val="18"/>
              </w:rPr>
              <w:t>0,00</w:t>
            </w:r>
          </w:p>
        </w:tc>
        <w:tc>
          <w:tcPr>
            <w:tcW w:w="709" w:type="dxa"/>
            <w:hideMark/>
          </w:tcPr>
          <w:p w14:paraId="29100171" w14:textId="77777777" w:rsidR="000F36CE" w:rsidRPr="002153A5" w:rsidRDefault="000F36CE" w:rsidP="002153A5">
            <w:pPr>
              <w:pStyle w:val="afffd"/>
              <w:rPr>
                <w:sz w:val="18"/>
                <w:szCs w:val="18"/>
              </w:rPr>
            </w:pPr>
            <w:r w:rsidRPr="002153A5">
              <w:rPr>
                <w:sz w:val="18"/>
                <w:szCs w:val="18"/>
              </w:rPr>
              <w:t>0,00</w:t>
            </w:r>
          </w:p>
        </w:tc>
        <w:tc>
          <w:tcPr>
            <w:tcW w:w="567" w:type="dxa"/>
            <w:hideMark/>
          </w:tcPr>
          <w:p w14:paraId="661401BC" w14:textId="77777777" w:rsidR="000F36CE" w:rsidRPr="002153A5" w:rsidRDefault="000F36CE" w:rsidP="002153A5">
            <w:pPr>
              <w:pStyle w:val="afffd"/>
              <w:rPr>
                <w:sz w:val="18"/>
                <w:szCs w:val="18"/>
              </w:rPr>
            </w:pPr>
            <w:r w:rsidRPr="002153A5">
              <w:rPr>
                <w:sz w:val="18"/>
                <w:szCs w:val="18"/>
              </w:rPr>
              <w:t>0,00</w:t>
            </w:r>
          </w:p>
        </w:tc>
        <w:tc>
          <w:tcPr>
            <w:tcW w:w="708" w:type="dxa"/>
            <w:hideMark/>
          </w:tcPr>
          <w:p w14:paraId="28937BE7" w14:textId="77777777" w:rsidR="000F36CE" w:rsidRPr="002153A5" w:rsidRDefault="000F36CE" w:rsidP="002153A5">
            <w:pPr>
              <w:pStyle w:val="afffd"/>
              <w:rPr>
                <w:sz w:val="18"/>
                <w:szCs w:val="18"/>
              </w:rPr>
            </w:pPr>
            <w:r w:rsidRPr="002153A5">
              <w:rPr>
                <w:sz w:val="18"/>
                <w:szCs w:val="18"/>
              </w:rPr>
              <w:t>0,00</w:t>
            </w:r>
          </w:p>
        </w:tc>
        <w:tc>
          <w:tcPr>
            <w:tcW w:w="560" w:type="dxa"/>
            <w:hideMark/>
          </w:tcPr>
          <w:p w14:paraId="3D050C9C" w14:textId="77777777" w:rsidR="000F36CE" w:rsidRPr="002153A5" w:rsidRDefault="000F36CE" w:rsidP="002153A5">
            <w:pPr>
              <w:pStyle w:val="afffd"/>
              <w:rPr>
                <w:sz w:val="18"/>
                <w:szCs w:val="18"/>
              </w:rPr>
            </w:pPr>
            <w:r w:rsidRPr="002153A5">
              <w:rPr>
                <w:sz w:val="18"/>
                <w:szCs w:val="18"/>
              </w:rPr>
              <w:t>0,00</w:t>
            </w:r>
          </w:p>
        </w:tc>
      </w:tr>
      <w:tr w:rsidR="000F36CE" w:rsidRPr="002153A5" w14:paraId="186B36A0" w14:textId="77777777" w:rsidTr="00F83E34">
        <w:trPr>
          <w:trHeight w:val="20"/>
        </w:trPr>
        <w:tc>
          <w:tcPr>
            <w:tcW w:w="9627" w:type="dxa"/>
            <w:gridSpan w:val="6"/>
            <w:hideMark/>
          </w:tcPr>
          <w:p w14:paraId="6B3CD95A" w14:textId="77777777" w:rsidR="000F36CE" w:rsidRPr="002153A5" w:rsidRDefault="000F36CE" w:rsidP="002153A5">
            <w:pPr>
              <w:pStyle w:val="afffd"/>
              <w:rPr>
                <w:sz w:val="18"/>
                <w:szCs w:val="18"/>
              </w:rPr>
            </w:pPr>
            <w:r w:rsidRPr="002153A5">
              <w:rPr>
                <w:sz w:val="18"/>
                <w:szCs w:val="18"/>
              </w:rPr>
              <w:t>Котельная ООО "Комус"</w:t>
            </w:r>
          </w:p>
        </w:tc>
      </w:tr>
      <w:tr w:rsidR="000F36CE" w:rsidRPr="002153A5" w14:paraId="02CEBF92" w14:textId="77777777" w:rsidTr="00F83E34">
        <w:trPr>
          <w:trHeight w:val="20"/>
        </w:trPr>
        <w:tc>
          <w:tcPr>
            <w:tcW w:w="6374" w:type="dxa"/>
            <w:hideMark/>
          </w:tcPr>
          <w:p w14:paraId="641B6560" w14:textId="77777777" w:rsidR="000F36CE" w:rsidRPr="002153A5" w:rsidRDefault="000F36CE" w:rsidP="002153A5">
            <w:pPr>
              <w:pStyle w:val="afffd"/>
              <w:rPr>
                <w:sz w:val="18"/>
                <w:szCs w:val="18"/>
              </w:rPr>
            </w:pPr>
            <w:r w:rsidRPr="002153A5">
              <w:rPr>
                <w:sz w:val="18"/>
                <w:szCs w:val="18"/>
              </w:rPr>
              <w:t>Среднее время восстановления теплоснабжения после повреждения в магистральных тепловых сетях в отопительный период, час</w:t>
            </w:r>
          </w:p>
        </w:tc>
        <w:tc>
          <w:tcPr>
            <w:tcW w:w="709" w:type="dxa"/>
            <w:hideMark/>
          </w:tcPr>
          <w:p w14:paraId="0A0CF822" w14:textId="77777777" w:rsidR="000F36CE" w:rsidRPr="002153A5" w:rsidRDefault="000F36CE" w:rsidP="002153A5">
            <w:pPr>
              <w:pStyle w:val="afffd"/>
              <w:rPr>
                <w:sz w:val="18"/>
                <w:szCs w:val="18"/>
              </w:rPr>
            </w:pPr>
            <w:r w:rsidRPr="002153A5">
              <w:rPr>
                <w:sz w:val="18"/>
                <w:szCs w:val="18"/>
              </w:rPr>
              <w:t>0,00</w:t>
            </w:r>
          </w:p>
        </w:tc>
        <w:tc>
          <w:tcPr>
            <w:tcW w:w="709" w:type="dxa"/>
            <w:hideMark/>
          </w:tcPr>
          <w:p w14:paraId="2E97E52D" w14:textId="77777777" w:rsidR="000F36CE" w:rsidRPr="002153A5" w:rsidRDefault="000F36CE" w:rsidP="002153A5">
            <w:pPr>
              <w:pStyle w:val="afffd"/>
              <w:rPr>
                <w:sz w:val="18"/>
                <w:szCs w:val="18"/>
              </w:rPr>
            </w:pPr>
            <w:r w:rsidRPr="002153A5">
              <w:rPr>
                <w:sz w:val="18"/>
                <w:szCs w:val="18"/>
              </w:rPr>
              <w:t>0,00</w:t>
            </w:r>
          </w:p>
        </w:tc>
        <w:tc>
          <w:tcPr>
            <w:tcW w:w="567" w:type="dxa"/>
            <w:hideMark/>
          </w:tcPr>
          <w:p w14:paraId="143FCB5D" w14:textId="77777777" w:rsidR="000F36CE" w:rsidRPr="002153A5" w:rsidRDefault="000F36CE" w:rsidP="002153A5">
            <w:pPr>
              <w:pStyle w:val="afffd"/>
              <w:rPr>
                <w:sz w:val="18"/>
                <w:szCs w:val="18"/>
              </w:rPr>
            </w:pPr>
            <w:r w:rsidRPr="002153A5">
              <w:rPr>
                <w:sz w:val="18"/>
                <w:szCs w:val="18"/>
              </w:rPr>
              <w:t>0,00</w:t>
            </w:r>
          </w:p>
        </w:tc>
        <w:tc>
          <w:tcPr>
            <w:tcW w:w="708" w:type="dxa"/>
            <w:hideMark/>
          </w:tcPr>
          <w:p w14:paraId="6E69645B" w14:textId="77777777" w:rsidR="000F36CE" w:rsidRPr="002153A5" w:rsidRDefault="000F36CE" w:rsidP="002153A5">
            <w:pPr>
              <w:pStyle w:val="afffd"/>
              <w:rPr>
                <w:sz w:val="18"/>
                <w:szCs w:val="18"/>
              </w:rPr>
            </w:pPr>
            <w:r w:rsidRPr="002153A5">
              <w:rPr>
                <w:sz w:val="18"/>
                <w:szCs w:val="18"/>
              </w:rPr>
              <w:t>0,00</w:t>
            </w:r>
          </w:p>
        </w:tc>
        <w:tc>
          <w:tcPr>
            <w:tcW w:w="560" w:type="dxa"/>
            <w:hideMark/>
          </w:tcPr>
          <w:p w14:paraId="5C3BF264" w14:textId="77777777" w:rsidR="000F36CE" w:rsidRPr="002153A5" w:rsidRDefault="000F36CE" w:rsidP="002153A5">
            <w:pPr>
              <w:pStyle w:val="afffd"/>
              <w:rPr>
                <w:sz w:val="18"/>
                <w:szCs w:val="18"/>
              </w:rPr>
            </w:pPr>
            <w:r w:rsidRPr="002153A5">
              <w:rPr>
                <w:sz w:val="18"/>
                <w:szCs w:val="18"/>
              </w:rPr>
              <w:t>0,00</w:t>
            </w:r>
          </w:p>
        </w:tc>
      </w:tr>
      <w:tr w:rsidR="000F36CE" w:rsidRPr="002153A5" w14:paraId="78646508" w14:textId="77777777" w:rsidTr="00F83E34">
        <w:trPr>
          <w:trHeight w:val="20"/>
        </w:trPr>
        <w:tc>
          <w:tcPr>
            <w:tcW w:w="6374" w:type="dxa"/>
            <w:hideMark/>
          </w:tcPr>
          <w:p w14:paraId="50980454" w14:textId="77777777" w:rsidR="000F36CE" w:rsidRPr="002153A5" w:rsidRDefault="000F36CE" w:rsidP="002153A5">
            <w:pPr>
              <w:pStyle w:val="afffd"/>
              <w:rPr>
                <w:sz w:val="18"/>
                <w:szCs w:val="18"/>
              </w:rPr>
            </w:pPr>
            <w:r w:rsidRPr="002153A5">
              <w:rPr>
                <w:sz w:val="18"/>
                <w:szCs w:val="18"/>
              </w:rPr>
              <w:t>Среднее время восстановления отопления после повреждения в распределительных тепловых сетях систем отопления, час:</w:t>
            </w:r>
          </w:p>
        </w:tc>
        <w:tc>
          <w:tcPr>
            <w:tcW w:w="709" w:type="dxa"/>
            <w:hideMark/>
          </w:tcPr>
          <w:p w14:paraId="72EADE83" w14:textId="77777777" w:rsidR="000F36CE" w:rsidRPr="002153A5" w:rsidRDefault="000F36CE" w:rsidP="002153A5">
            <w:pPr>
              <w:pStyle w:val="afffd"/>
              <w:rPr>
                <w:sz w:val="18"/>
                <w:szCs w:val="18"/>
              </w:rPr>
            </w:pPr>
            <w:r w:rsidRPr="002153A5">
              <w:rPr>
                <w:sz w:val="18"/>
                <w:szCs w:val="18"/>
              </w:rPr>
              <w:t>0,00</w:t>
            </w:r>
          </w:p>
        </w:tc>
        <w:tc>
          <w:tcPr>
            <w:tcW w:w="709" w:type="dxa"/>
            <w:hideMark/>
          </w:tcPr>
          <w:p w14:paraId="376729D2" w14:textId="77777777" w:rsidR="000F36CE" w:rsidRPr="002153A5" w:rsidRDefault="000F36CE" w:rsidP="002153A5">
            <w:pPr>
              <w:pStyle w:val="afffd"/>
              <w:rPr>
                <w:sz w:val="18"/>
                <w:szCs w:val="18"/>
              </w:rPr>
            </w:pPr>
            <w:r w:rsidRPr="002153A5">
              <w:rPr>
                <w:sz w:val="18"/>
                <w:szCs w:val="18"/>
              </w:rPr>
              <w:t>0,00</w:t>
            </w:r>
          </w:p>
        </w:tc>
        <w:tc>
          <w:tcPr>
            <w:tcW w:w="567" w:type="dxa"/>
            <w:hideMark/>
          </w:tcPr>
          <w:p w14:paraId="0BBC3C3A" w14:textId="77777777" w:rsidR="000F36CE" w:rsidRPr="002153A5" w:rsidRDefault="000F36CE" w:rsidP="002153A5">
            <w:pPr>
              <w:pStyle w:val="afffd"/>
              <w:rPr>
                <w:sz w:val="18"/>
                <w:szCs w:val="18"/>
              </w:rPr>
            </w:pPr>
            <w:r w:rsidRPr="002153A5">
              <w:rPr>
                <w:sz w:val="18"/>
                <w:szCs w:val="18"/>
              </w:rPr>
              <w:t>0,00</w:t>
            </w:r>
          </w:p>
        </w:tc>
        <w:tc>
          <w:tcPr>
            <w:tcW w:w="708" w:type="dxa"/>
            <w:hideMark/>
          </w:tcPr>
          <w:p w14:paraId="4F5F35DE" w14:textId="77777777" w:rsidR="000F36CE" w:rsidRPr="002153A5" w:rsidRDefault="000F36CE" w:rsidP="002153A5">
            <w:pPr>
              <w:pStyle w:val="afffd"/>
              <w:rPr>
                <w:sz w:val="18"/>
                <w:szCs w:val="18"/>
              </w:rPr>
            </w:pPr>
            <w:r w:rsidRPr="002153A5">
              <w:rPr>
                <w:sz w:val="18"/>
                <w:szCs w:val="18"/>
              </w:rPr>
              <w:t>0,00</w:t>
            </w:r>
          </w:p>
        </w:tc>
        <w:tc>
          <w:tcPr>
            <w:tcW w:w="560" w:type="dxa"/>
            <w:hideMark/>
          </w:tcPr>
          <w:p w14:paraId="12A2535A" w14:textId="77777777" w:rsidR="000F36CE" w:rsidRPr="002153A5" w:rsidRDefault="000F36CE" w:rsidP="002153A5">
            <w:pPr>
              <w:pStyle w:val="afffd"/>
              <w:rPr>
                <w:sz w:val="18"/>
                <w:szCs w:val="18"/>
              </w:rPr>
            </w:pPr>
            <w:r w:rsidRPr="002153A5">
              <w:rPr>
                <w:sz w:val="18"/>
                <w:szCs w:val="18"/>
              </w:rPr>
              <w:t>0,00</w:t>
            </w:r>
          </w:p>
        </w:tc>
      </w:tr>
      <w:tr w:rsidR="000F36CE" w:rsidRPr="002153A5" w14:paraId="59CC21B2" w14:textId="77777777" w:rsidTr="00F83E34">
        <w:trPr>
          <w:trHeight w:val="20"/>
        </w:trPr>
        <w:tc>
          <w:tcPr>
            <w:tcW w:w="6374" w:type="dxa"/>
            <w:hideMark/>
          </w:tcPr>
          <w:p w14:paraId="3E84CCBB" w14:textId="77777777" w:rsidR="000F36CE" w:rsidRPr="002153A5" w:rsidRDefault="000F36CE" w:rsidP="002153A5">
            <w:pPr>
              <w:pStyle w:val="afffd"/>
              <w:rPr>
                <w:sz w:val="18"/>
                <w:szCs w:val="18"/>
              </w:rPr>
            </w:pPr>
            <w:r w:rsidRPr="002153A5">
              <w:rPr>
                <w:sz w:val="18"/>
                <w:szCs w:val="18"/>
              </w:rPr>
              <w:t>Среднее время восстановления горячего водоснабжения поле повреждения в сетях горячего водоснабжения (в случае их наличия), час</w:t>
            </w:r>
          </w:p>
        </w:tc>
        <w:tc>
          <w:tcPr>
            <w:tcW w:w="709" w:type="dxa"/>
            <w:hideMark/>
          </w:tcPr>
          <w:p w14:paraId="07AF0046" w14:textId="77777777" w:rsidR="000F36CE" w:rsidRPr="002153A5" w:rsidRDefault="000F36CE" w:rsidP="002153A5">
            <w:pPr>
              <w:pStyle w:val="afffd"/>
              <w:rPr>
                <w:sz w:val="18"/>
                <w:szCs w:val="18"/>
              </w:rPr>
            </w:pPr>
            <w:r w:rsidRPr="002153A5">
              <w:rPr>
                <w:sz w:val="18"/>
                <w:szCs w:val="18"/>
              </w:rPr>
              <w:t>0,00</w:t>
            </w:r>
          </w:p>
        </w:tc>
        <w:tc>
          <w:tcPr>
            <w:tcW w:w="709" w:type="dxa"/>
            <w:hideMark/>
          </w:tcPr>
          <w:p w14:paraId="5FAA24D7" w14:textId="77777777" w:rsidR="000F36CE" w:rsidRPr="002153A5" w:rsidRDefault="000F36CE" w:rsidP="002153A5">
            <w:pPr>
              <w:pStyle w:val="afffd"/>
              <w:rPr>
                <w:sz w:val="18"/>
                <w:szCs w:val="18"/>
              </w:rPr>
            </w:pPr>
            <w:r w:rsidRPr="002153A5">
              <w:rPr>
                <w:sz w:val="18"/>
                <w:szCs w:val="18"/>
              </w:rPr>
              <w:t>0,00</w:t>
            </w:r>
          </w:p>
        </w:tc>
        <w:tc>
          <w:tcPr>
            <w:tcW w:w="567" w:type="dxa"/>
            <w:hideMark/>
          </w:tcPr>
          <w:p w14:paraId="1D543AC7" w14:textId="77777777" w:rsidR="000F36CE" w:rsidRPr="002153A5" w:rsidRDefault="000F36CE" w:rsidP="002153A5">
            <w:pPr>
              <w:pStyle w:val="afffd"/>
              <w:rPr>
                <w:sz w:val="18"/>
                <w:szCs w:val="18"/>
              </w:rPr>
            </w:pPr>
            <w:r w:rsidRPr="002153A5">
              <w:rPr>
                <w:sz w:val="18"/>
                <w:szCs w:val="18"/>
              </w:rPr>
              <w:t>0,00</w:t>
            </w:r>
          </w:p>
        </w:tc>
        <w:tc>
          <w:tcPr>
            <w:tcW w:w="708" w:type="dxa"/>
            <w:hideMark/>
          </w:tcPr>
          <w:p w14:paraId="435FA2A2" w14:textId="77777777" w:rsidR="000F36CE" w:rsidRPr="002153A5" w:rsidRDefault="000F36CE" w:rsidP="002153A5">
            <w:pPr>
              <w:pStyle w:val="afffd"/>
              <w:rPr>
                <w:sz w:val="18"/>
                <w:szCs w:val="18"/>
              </w:rPr>
            </w:pPr>
            <w:r w:rsidRPr="002153A5">
              <w:rPr>
                <w:sz w:val="18"/>
                <w:szCs w:val="18"/>
              </w:rPr>
              <w:t>0,00</w:t>
            </w:r>
          </w:p>
        </w:tc>
        <w:tc>
          <w:tcPr>
            <w:tcW w:w="560" w:type="dxa"/>
            <w:hideMark/>
          </w:tcPr>
          <w:p w14:paraId="46EEFF7C" w14:textId="77777777" w:rsidR="000F36CE" w:rsidRPr="002153A5" w:rsidRDefault="000F36CE" w:rsidP="002153A5">
            <w:pPr>
              <w:pStyle w:val="afffd"/>
              <w:rPr>
                <w:sz w:val="18"/>
                <w:szCs w:val="18"/>
              </w:rPr>
            </w:pPr>
            <w:r w:rsidRPr="002153A5">
              <w:rPr>
                <w:sz w:val="18"/>
                <w:szCs w:val="18"/>
              </w:rPr>
              <w:t>0,00</w:t>
            </w:r>
          </w:p>
        </w:tc>
      </w:tr>
      <w:tr w:rsidR="000F36CE" w:rsidRPr="002153A5" w14:paraId="5BA118AC" w14:textId="77777777" w:rsidTr="00F83E34">
        <w:trPr>
          <w:trHeight w:val="20"/>
        </w:trPr>
        <w:tc>
          <w:tcPr>
            <w:tcW w:w="6374" w:type="dxa"/>
            <w:hideMark/>
          </w:tcPr>
          <w:p w14:paraId="073587DA" w14:textId="77777777" w:rsidR="000F36CE" w:rsidRPr="002153A5" w:rsidRDefault="000F36CE" w:rsidP="002153A5">
            <w:pPr>
              <w:pStyle w:val="afffd"/>
              <w:rPr>
                <w:sz w:val="18"/>
                <w:szCs w:val="18"/>
              </w:rPr>
            </w:pPr>
            <w:r w:rsidRPr="002153A5">
              <w:rPr>
                <w:sz w:val="18"/>
                <w:szCs w:val="18"/>
              </w:rPr>
              <w:t>Всего среднее время восстановления отопления после повреждения в магистральных и распределительных тепловых сетях, час</w:t>
            </w:r>
          </w:p>
        </w:tc>
        <w:tc>
          <w:tcPr>
            <w:tcW w:w="709" w:type="dxa"/>
            <w:hideMark/>
          </w:tcPr>
          <w:p w14:paraId="2BA97609" w14:textId="77777777" w:rsidR="000F36CE" w:rsidRPr="002153A5" w:rsidRDefault="000F36CE" w:rsidP="002153A5">
            <w:pPr>
              <w:pStyle w:val="afffd"/>
              <w:rPr>
                <w:sz w:val="18"/>
                <w:szCs w:val="18"/>
              </w:rPr>
            </w:pPr>
            <w:r w:rsidRPr="002153A5">
              <w:rPr>
                <w:sz w:val="18"/>
                <w:szCs w:val="18"/>
              </w:rPr>
              <w:t>0,00</w:t>
            </w:r>
          </w:p>
        </w:tc>
        <w:tc>
          <w:tcPr>
            <w:tcW w:w="709" w:type="dxa"/>
            <w:hideMark/>
          </w:tcPr>
          <w:p w14:paraId="1F2207D2" w14:textId="77777777" w:rsidR="000F36CE" w:rsidRPr="002153A5" w:rsidRDefault="000F36CE" w:rsidP="002153A5">
            <w:pPr>
              <w:pStyle w:val="afffd"/>
              <w:rPr>
                <w:sz w:val="18"/>
                <w:szCs w:val="18"/>
              </w:rPr>
            </w:pPr>
            <w:r w:rsidRPr="002153A5">
              <w:rPr>
                <w:sz w:val="18"/>
                <w:szCs w:val="18"/>
              </w:rPr>
              <w:t>0,00</w:t>
            </w:r>
          </w:p>
        </w:tc>
        <w:tc>
          <w:tcPr>
            <w:tcW w:w="567" w:type="dxa"/>
            <w:hideMark/>
          </w:tcPr>
          <w:p w14:paraId="7792C0E1" w14:textId="77777777" w:rsidR="000F36CE" w:rsidRPr="002153A5" w:rsidRDefault="000F36CE" w:rsidP="002153A5">
            <w:pPr>
              <w:pStyle w:val="afffd"/>
              <w:rPr>
                <w:sz w:val="18"/>
                <w:szCs w:val="18"/>
              </w:rPr>
            </w:pPr>
            <w:r w:rsidRPr="002153A5">
              <w:rPr>
                <w:sz w:val="18"/>
                <w:szCs w:val="18"/>
              </w:rPr>
              <w:t>0,00</w:t>
            </w:r>
          </w:p>
        </w:tc>
        <w:tc>
          <w:tcPr>
            <w:tcW w:w="708" w:type="dxa"/>
            <w:hideMark/>
          </w:tcPr>
          <w:p w14:paraId="53FE5D6A" w14:textId="77777777" w:rsidR="000F36CE" w:rsidRPr="002153A5" w:rsidRDefault="000F36CE" w:rsidP="002153A5">
            <w:pPr>
              <w:pStyle w:val="afffd"/>
              <w:rPr>
                <w:sz w:val="18"/>
                <w:szCs w:val="18"/>
              </w:rPr>
            </w:pPr>
            <w:r w:rsidRPr="002153A5">
              <w:rPr>
                <w:sz w:val="18"/>
                <w:szCs w:val="18"/>
              </w:rPr>
              <w:t>0,00</w:t>
            </w:r>
          </w:p>
        </w:tc>
        <w:tc>
          <w:tcPr>
            <w:tcW w:w="560" w:type="dxa"/>
            <w:hideMark/>
          </w:tcPr>
          <w:p w14:paraId="60529814" w14:textId="77777777" w:rsidR="000F36CE" w:rsidRPr="002153A5" w:rsidRDefault="000F36CE" w:rsidP="002153A5">
            <w:pPr>
              <w:pStyle w:val="afffd"/>
              <w:rPr>
                <w:sz w:val="18"/>
                <w:szCs w:val="18"/>
              </w:rPr>
            </w:pPr>
            <w:r w:rsidRPr="002153A5">
              <w:rPr>
                <w:sz w:val="18"/>
                <w:szCs w:val="18"/>
              </w:rPr>
              <w:t>0,00</w:t>
            </w:r>
          </w:p>
        </w:tc>
      </w:tr>
      <w:tr w:rsidR="000F36CE" w:rsidRPr="002153A5" w14:paraId="7CD8B107" w14:textId="77777777" w:rsidTr="00F83E34">
        <w:trPr>
          <w:trHeight w:val="20"/>
        </w:trPr>
        <w:tc>
          <w:tcPr>
            <w:tcW w:w="9627" w:type="dxa"/>
            <w:gridSpan w:val="6"/>
            <w:hideMark/>
          </w:tcPr>
          <w:p w14:paraId="4E3C5D6B" w14:textId="77777777" w:rsidR="000F36CE" w:rsidRPr="002153A5" w:rsidRDefault="000F36CE" w:rsidP="002153A5">
            <w:pPr>
              <w:pStyle w:val="afffd"/>
              <w:rPr>
                <w:sz w:val="18"/>
                <w:szCs w:val="18"/>
              </w:rPr>
            </w:pPr>
            <w:r w:rsidRPr="002153A5">
              <w:rPr>
                <w:sz w:val="18"/>
                <w:szCs w:val="18"/>
              </w:rPr>
              <w:t>Котельная Воронежской таможни</w:t>
            </w:r>
          </w:p>
        </w:tc>
      </w:tr>
      <w:tr w:rsidR="000F36CE" w:rsidRPr="002153A5" w14:paraId="0F72A5C9" w14:textId="77777777" w:rsidTr="00F83E34">
        <w:trPr>
          <w:trHeight w:val="20"/>
        </w:trPr>
        <w:tc>
          <w:tcPr>
            <w:tcW w:w="6374" w:type="dxa"/>
            <w:hideMark/>
          </w:tcPr>
          <w:p w14:paraId="200C4D9C" w14:textId="77777777" w:rsidR="000F36CE" w:rsidRPr="002153A5" w:rsidRDefault="000F36CE" w:rsidP="002153A5">
            <w:pPr>
              <w:pStyle w:val="afffd"/>
              <w:rPr>
                <w:sz w:val="18"/>
                <w:szCs w:val="18"/>
              </w:rPr>
            </w:pPr>
            <w:r w:rsidRPr="002153A5">
              <w:rPr>
                <w:sz w:val="18"/>
                <w:szCs w:val="18"/>
              </w:rPr>
              <w:t>Среднее время восстановления теплоснабжения после повреждения в магистральных тепловых сетях в отопительный период, час</w:t>
            </w:r>
          </w:p>
        </w:tc>
        <w:tc>
          <w:tcPr>
            <w:tcW w:w="709" w:type="dxa"/>
            <w:hideMark/>
          </w:tcPr>
          <w:p w14:paraId="130A1B16" w14:textId="77777777" w:rsidR="000F36CE" w:rsidRPr="002153A5" w:rsidRDefault="000F36CE" w:rsidP="002153A5">
            <w:pPr>
              <w:pStyle w:val="afffd"/>
              <w:rPr>
                <w:sz w:val="18"/>
                <w:szCs w:val="18"/>
              </w:rPr>
            </w:pPr>
            <w:r w:rsidRPr="002153A5">
              <w:rPr>
                <w:sz w:val="18"/>
                <w:szCs w:val="18"/>
              </w:rPr>
              <w:t>0,00</w:t>
            </w:r>
          </w:p>
        </w:tc>
        <w:tc>
          <w:tcPr>
            <w:tcW w:w="709" w:type="dxa"/>
            <w:hideMark/>
          </w:tcPr>
          <w:p w14:paraId="05BDE46D" w14:textId="77777777" w:rsidR="000F36CE" w:rsidRPr="002153A5" w:rsidRDefault="000F36CE" w:rsidP="002153A5">
            <w:pPr>
              <w:pStyle w:val="afffd"/>
              <w:rPr>
                <w:sz w:val="18"/>
                <w:szCs w:val="18"/>
              </w:rPr>
            </w:pPr>
            <w:r w:rsidRPr="002153A5">
              <w:rPr>
                <w:sz w:val="18"/>
                <w:szCs w:val="18"/>
              </w:rPr>
              <w:t>0,00</w:t>
            </w:r>
          </w:p>
        </w:tc>
        <w:tc>
          <w:tcPr>
            <w:tcW w:w="567" w:type="dxa"/>
            <w:hideMark/>
          </w:tcPr>
          <w:p w14:paraId="60F0DD5F" w14:textId="77777777" w:rsidR="000F36CE" w:rsidRPr="002153A5" w:rsidRDefault="000F36CE" w:rsidP="002153A5">
            <w:pPr>
              <w:pStyle w:val="afffd"/>
              <w:rPr>
                <w:sz w:val="18"/>
                <w:szCs w:val="18"/>
              </w:rPr>
            </w:pPr>
            <w:r w:rsidRPr="002153A5">
              <w:rPr>
                <w:sz w:val="18"/>
                <w:szCs w:val="18"/>
              </w:rPr>
              <w:t>0,00</w:t>
            </w:r>
          </w:p>
        </w:tc>
        <w:tc>
          <w:tcPr>
            <w:tcW w:w="708" w:type="dxa"/>
            <w:hideMark/>
          </w:tcPr>
          <w:p w14:paraId="1369730F" w14:textId="77777777" w:rsidR="000F36CE" w:rsidRPr="002153A5" w:rsidRDefault="000F36CE" w:rsidP="002153A5">
            <w:pPr>
              <w:pStyle w:val="afffd"/>
              <w:rPr>
                <w:sz w:val="18"/>
                <w:szCs w:val="18"/>
              </w:rPr>
            </w:pPr>
            <w:r w:rsidRPr="002153A5">
              <w:rPr>
                <w:sz w:val="18"/>
                <w:szCs w:val="18"/>
              </w:rPr>
              <w:t>0,00</w:t>
            </w:r>
          </w:p>
        </w:tc>
        <w:tc>
          <w:tcPr>
            <w:tcW w:w="560" w:type="dxa"/>
            <w:hideMark/>
          </w:tcPr>
          <w:p w14:paraId="4F6FCF5B" w14:textId="77777777" w:rsidR="000F36CE" w:rsidRPr="002153A5" w:rsidRDefault="000F36CE" w:rsidP="002153A5">
            <w:pPr>
              <w:pStyle w:val="afffd"/>
              <w:rPr>
                <w:sz w:val="18"/>
                <w:szCs w:val="18"/>
              </w:rPr>
            </w:pPr>
            <w:r w:rsidRPr="002153A5">
              <w:rPr>
                <w:sz w:val="18"/>
                <w:szCs w:val="18"/>
              </w:rPr>
              <w:t>0,00</w:t>
            </w:r>
          </w:p>
        </w:tc>
      </w:tr>
      <w:tr w:rsidR="000F36CE" w:rsidRPr="002153A5" w14:paraId="365C64A8" w14:textId="77777777" w:rsidTr="00F83E34">
        <w:trPr>
          <w:trHeight w:val="20"/>
        </w:trPr>
        <w:tc>
          <w:tcPr>
            <w:tcW w:w="6374" w:type="dxa"/>
            <w:hideMark/>
          </w:tcPr>
          <w:p w14:paraId="3C4ECDB0" w14:textId="77777777" w:rsidR="000F36CE" w:rsidRPr="002153A5" w:rsidRDefault="000F36CE" w:rsidP="002153A5">
            <w:pPr>
              <w:pStyle w:val="afffd"/>
              <w:rPr>
                <w:sz w:val="18"/>
                <w:szCs w:val="18"/>
              </w:rPr>
            </w:pPr>
            <w:r w:rsidRPr="002153A5">
              <w:rPr>
                <w:sz w:val="18"/>
                <w:szCs w:val="18"/>
              </w:rPr>
              <w:t>Среднее время восстановления отопления после повреждения в распределительных тепловых сетях систем отопления, час:</w:t>
            </w:r>
          </w:p>
        </w:tc>
        <w:tc>
          <w:tcPr>
            <w:tcW w:w="709" w:type="dxa"/>
            <w:hideMark/>
          </w:tcPr>
          <w:p w14:paraId="36359F39" w14:textId="77777777" w:rsidR="000F36CE" w:rsidRPr="002153A5" w:rsidRDefault="000F36CE" w:rsidP="002153A5">
            <w:pPr>
              <w:pStyle w:val="afffd"/>
              <w:rPr>
                <w:sz w:val="18"/>
                <w:szCs w:val="18"/>
              </w:rPr>
            </w:pPr>
            <w:r w:rsidRPr="002153A5">
              <w:rPr>
                <w:sz w:val="18"/>
                <w:szCs w:val="18"/>
              </w:rPr>
              <w:t>0,00</w:t>
            </w:r>
          </w:p>
        </w:tc>
        <w:tc>
          <w:tcPr>
            <w:tcW w:w="709" w:type="dxa"/>
            <w:hideMark/>
          </w:tcPr>
          <w:p w14:paraId="422A0FB8" w14:textId="77777777" w:rsidR="000F36CE" w:rsidRPr="002153A5" w:rsidRDefault="000F36CE" w:rsidP="002153A5">
            <w:pPr>
              <w:pStyle w:val="afffd"/>
              <w:rPr>
                <w:sz w:val="18"/>
                <w:szCs w:val="18"/>
              </w:rPr>
            </w:pPr>
            <w:r w:rsidRPr="002153A5">
              <w:rPr>
                <w:sz w:val="18"/>
                <w:szCs w:val="18"/>
              </w:rPr>
              <w:t>0,00</w:t>
            </w:r>
          </w:p>
        </w:tc>
        <w:tc>
          <w:tcPr>
            <w:tcW w:w="567" w:type="dxa"/>
            <w:hideMark/>
          </w:tcPr>
          <w:p w14:paraId="62A9E0A8" w14:textId="77777777" w:rsidR="000F36CE" w:rsidRPr="002153A5" w:rsidRDefault="000F36CE" w:rsidP="002153A5">
            <w:pPr>
              <w:pStyle w:val="afffd"/>
              <w:rPr>
                <w:sz w:val="18"/>
                <w:szCs w:val="18"/>
              </w:rPr>
            </w:pPr>
            <w:r w:rsidRPr="002153A5">
              <w:rPr>
                <w:sz w:val="18"/>
                <w:szCs w:val="18"/>
              </w:rPr>
              <w:t>0,00</w:t>
            </w:r>
          </w:p>
        </w:tc>
        <w:tc>
          <w:tcPr>
            <w:tcW w:w="708" w:type="dxa"/>
            <w:hideMark/>
          </w:tcPr>
          <w:p w14:paraId="2A1C6C91" w14:textId="77777777" w:rsidR="000F36CE" w:rsidRPr="002153A5" w:rsidRDefault="000F36CE" w:rsidP="002153A5">
            <w:pPr>
              <w:pStyle w:val="afffd"/>
              <w:rPr>
                <w:sz w:val="18"/>
                <w:szCs w:val="18"/>
              </w:rPr>
            </w:pPr>
            <w:r w:rsidRPr="002153A5">
              <w:rPr>
                <w:sz w:val="18"/>
                <w:szCs w:val="18"/>
              </w:rPr>
              <w:t>0,00</w:t>
            </w:r>
          </w:p>
        </w:tc>
        <w:tc>
          <w:tcPr>
            <w:tcW w:w="560" w:type="dxa"/>
            <w:hideMark/>
          </w:tcPr>
          <w:p w14:paraId="1F7DC0DB" w14:textId="77777777" w:rsidR="000F36CE" w:rsidRPr="002153A5" w:rsidRDefault="000F36CE" w:rsidP="002153A5">
            <w:pPr>
              <w:pStyle w:val="afffd"/>
              <w:rPr>
                <w:sz w:val="18"/>
                <w:szCs w:val="18"/>
              </w:rPr>
            </w:pPr>
            <w:r w:rsidRPr="002153A5">
              <w:rPr>
                <w:sz w:val="18"/>
                <w:szCs w:val="18"/>
              </w:rPr>
              <w:t>0,00</w:t>
            </w:r>
          </w:p>
        </w:tc>
      </w:tr>
      <w:tr w:rsidR="000F36CE" w:rsidRPr="002153A5" w14:paraId="7A26ABB1" w14:textId="77777777" w:rsidTr="00F83E34">
        <w:trPr>
          <w:trHeight w:val="20"/>
        </w:trPr>
        <w:tc>
          <w:tcPr>
            <w:tcW w:w="6374" w:type="dxa"/>
            <w:hideMark/>
          </w:tcPr>
          <w:p w14:paraId="118E455E" w14:textId="77777777" w:rsidR="000F36CE" w:rsidRPr="002153A5" w:rsidRDefault="000F36CE" w:rsidP="002153A5">
            <w:pPr>
              <w:pStyle w:val="afffd"/>
              <w:rPr>
                <w:sz w:val="18"/>
                <w:szCs w:val="18"/>
              </w:rPr>
            </w:pPr>
            <w:r w:rsidRPr="002153A5">
              <w:rPr>
                <w:sz w:val="18"/>
                <w:szCs w:val="18"/>
              </w:rPr>
              <w:t>Среднее время восстановления горячего водоснабжения поле повреждения в сетях горячего водоснабжения (в случае их наличия), час</w:t>
            </w:r>
          </w:p>
        </w:tc>
        <w:tc>
          <w:tcPr>
            <w:tcW w:w="709" w:type="dxa"/>
            <w:hideMark/>
          </w:tcPr>
          <w:p w14:paraId="1A07F3CD" w14:textId="77777777" w:rsidR="000F36CE" w:rsidRPr="002153A5" w:rsidRDefault="000F36CE" w:rsidP="002153A5">
            <w:pPr>
              <w:pStyle w:val="afffd"/>
              <w:rPr>
                <w:sz w:val="18"/>
                <w:szCs w:val="18"/>
              </w:rPr>
            </w:pPr>
            <w:r w:rsidRPr="002153A5">
              <w:rPr>
                <w:sz w:val="18"/>
                <w:szCs w:val="18"/>
              </w:rPr>
              <w:t>0,00</w:t>
            </w:r>
          </w:p>
        </w:tc>
        <w:tc>
          <w:tcPr>
            <w:tcW w:w="709" w:type="dxa"/>
            <w:hideMark/>
          </w:tcPr>
          <w:p w14:paraId="3E20D258" w14:textId="77777777" w:rsidR="000F36CE" w:rsidRPr="002153A5" w:rsidRDefault="000F36CE" w:rsidP="002153A5">
            <w:pPr>
              <w:pStyle w:val="afffd"/>
              <w:rPr>
                <w:sz w:val="18"/>
                <w:szCs w:val="18"/>
              </w:rPr>
            </w:pPr>
            <w:r w:rsidRPr="002153A5">
              <w:rPr>
                <w:sz w:val="18"/>
                <w:szCs w:val="18"/>
              </w:rPr>
              <w:t>0,00</w:t>
            </w:r>
          </w:p>
        </w:tc>
        <w:tc>
          <w:tcPr>
            <w:tcW w:w="567" w:type="dxa"/>
            <w:hideMark/>
          </w:tcPr>
          <w:p w14:paraId="0C324FC4" w14:textId="77777777" w:rsidR="000F36CE" w:rsidRPr="002153A5" w:rsidRDefault="000F36CE" w:rsidP="002153A5">
            <w:pPr>
              <w:pStyle w:val="afffd"/>
              <w:rPr>
                <w:sz w:val="18"/>
                <w:szCs w:val="18"/>
              </w:rPr>
            </w:pPr>
            <w:r w:rsidRPr="002153A5">
              <w:rPr>
                <w:sz w:val="18"/>
                <w:szCs w:val="18"/>
              </w:rPr>
              <w:t>0,00</w:t>
            </w:r>
          </w:p>
        </w:tc>
        <w:tc>
          <w:tcPr>
            <w:tcW w:w="708" w:type="dxa"/>
            <w:hideMark/>
          </w:tcPr>
          <w:p w14:paraId="012AC4DC" w14:textId="77777777" w:rsidR="000F36CE" w:rsidRPr="002153A5" w:rsidRDefault="000F36CE" w:rsidP="002153A5">
            <w:pPr>
              <w:pStyle w:val="afffd"/>
              <w:rPr>
                <w:sz w:val="18"/>
                <w:szCs w:val="18"/>
              </w:rPr>
            </w:pPr>
            <w:r w:rsidRPr="002153A5">
              <w:rPr>
                <w:sz w:val="18"/>
                <w:szCs w:val="18"/>
              </w:rPr>
              <w:t>0,00</w:t>
            </w:r>
          </w:p>
        </w:tc>
        <w:tc>
          <w:tcPr>
            <w:tcW w:w="560" w:type="dxa"/>
            <w:hideMark/>
          </w:tcPr>
          <w:p w14:paraId="60CED74E" w14:textId="77777777" w:rsidR="000F36CE" w:rsidRPr="002153A5" w:rsidRDefault="000F36CE" w:rsidP="002153A5">
            <w:pPr>
              <w:pStyle w:val="afffd"/>
              <w:rPr>
                <w:sz w:val="18"/>
                <w:szCs w:val="18"/>
              </w:rPr>
            </w:pPr>
            <w:r w:rsidRPr="002153A5">
              <w:rPr>
                <w:sz w:val="18"/>
                <w:szCs w:val="18"/>
              </w:rPr>
              <w:t>0,00</w:t>
            </w:r>
          </w:p>
        </w:tc>
      </w:tr>
      <w:tr w:rsidR="000F36CE" w:rsidRPr="002153A5" w14:paraId="3A1BBEDA" w14:textId="77777777" w:rsidTr="00F83E34">
        <w:trPr>
          <w:trHeight w:val="20"/>
        </w:trPr>
        <w:tc>
          <w:tcPr>
            <w:tcW w:w="6374" w:type="dxa"/>
            <w:hideMark/>
          </w:tcPr>
          <w:p w14:paraId="3895A13C" w14:textId="77777777" w:rsidR="000F36CE" w:rsidRPr="002153A5" w:rsidRDefault="000F36CE" w:rsidP="002153A5">
            <w:pPr>
              <w:pStyle w:val="afffd"/>
              <w:rPr>
                <w:sz w:val="18"/>
                <w:szCs w:val="18"/>
              </w:rPr>
            </w:pPr>
            <w:r w:rsidRPr="002153A5">
              <w:rPr>
                <w:sz w:val="18"/>
                <w:szCs w:val="18"/>
              </w:rPr>
              <w:t>Всего среднее время восстановления отопления после повреждения в магистральных и распределительных тепловых сетях, час</w:t>
            </w:r>
          </w:p>
        </w:tc>
        <w:tc>
          <w:tcPr>
            <w:tcW w:w="709" w:type="dxa"/>
            <w:hideMark/>
          </w:tcPr>
          <w:p w14:paraId="5F573F0E" w14:textId="77777777" w:rsidR="000F36CE" w:rsidRPr="002153A5" w:rsidRDefault="000F36CE" w:rsidP="002153A5">
            <w:pPr>
              <w:pStyle w:val="afffd"/>
              <w:rPr>
                <w:sz w:val="18"/>
                <w:szCs w:val="18"/>
              </w:rPr>
            </w:pPr>
            <w:r w:rsidRPr="002153A5">
              <w:rPr>
                <w:sz w:val="18"/>
                <w:szCs w:val="18"/>
              </w:rPr>
              <w:t>0,00</w:t>
            </w:r>
          </w:p>
        </w:tc>
        <w:tc>
          <w:tcPr>
            <w:tcW w:w="709" w:type="dxa"/>
            <w:hideMark/>
          </w:tcPr>
          <w:p w14:paraId="311AE822" w14:textId="77777777" w:rsidR="000F36CE" w:rsidRPr="002153A5" w:rsidRDefault="000F36CE" w:rsidP="002153A5">
            <w:pPr>
              <w:pStyle w:val="afffd"/>
              <w:rPr>
                <w:sz w:val="18"/>
                <w:szCs w:val="18"/>
              </w:rPr>
            </w:pPr>
            <w:r w:rsidRPr="002153A5">
              <w:rPr>
                <w:sz w:val="18"/>
                <w:szCs w:val="18"/>
              </w:rPr>
              <w:t>0,00</w:t>
            </w:r>
          </w:p>
        </w:tc>
        <w:tc>
          <w:tcPr>
            <w:tcW w:w="567" w:type="dxa"/>
            <w:hideMark/>
          </w:tcPr>
          <w:p w14:paraId="70483757" w14:textId="77777777" w:rsidR="000F36CE" w:rsidRPr="002153A5" w:rsidRDefault="000F36CE" w:rsidP="002153A5">
            <w:pPr>
              <w:pStyle w:val="afffd"/>
              <w:rPr>
                <w:sz w:val="18"/>
                <w:szCs w:val="18"/>
              </w:rPr>
            </w:pPr>
            <w:r w:rsidRPr="002153A5">
              <w:rPr>
                <w:sz w:val="18"/>
                <w:szCs w:val="18"/>
              </w:rPr>
              <w:t>0,00</w:t>
            </w:r>
          </w:p>
        </w:tc>
        <w:tc>
          <w:tcPr>
            <w:tcW w:w="708" w:type="dxa"/>
            <w:hideMark/>
          </w:tcPr>
          <w:p w14:paraId="1D800064" w14:textId="77777777" w:rsidR="000F36CE" w:rsidRPr="002153A5" w:rsidRDefault="000F36CE" w:rsidP="002153A5">
            <w:pPr>
              <w:pStyle w:val="afffd"/>
              <w:rPr>
                <w:sz w:val="18"/>
                <w:szCs w:val="18"/>
              </w:rPr>
            </w:pPr>
            <w:r w:rsidRPr="002153A5">
              <w:rPr>
                <w:sz w:val="18"/>
                <w:szCs w:val="18"/>
              </w:rPr>
              <w:t>0,00</w:t>
            </w:r>
          </w:p>
        </w:tc>
        <w:tc>
          <w:tcPr>
            <w:tcW w:w="560" w:type="dxa"/>
            <w:hideMark/>
          </w:tcPr>
          <w:p w14:paraId="529BB280" w14:textId="77777777" w:rsidR="000F36CE" w:rsidRPr="002153A5" w:rsidRDefault="000F36CE" w:rsidP="002153A5">
            <w:pPr>
              <w:pStyle w:val="afffd"/>
              <w:rPr>
                <w:sz w:val="18"/>
                <w:szCs w:val="18"/>
              </w:rPr>
            </w:pPr>
            <w:r w:rsidRPr="002153A5">
              <w:rPr>
                <w:sz w:val="18"/>
                <w:szCs w:val="18"/>
              </w:rPr>
              <w:t>0,00</w:t>
            </w:r>
          </w:p>
        </w:tc>
      </w:tr>
    </w:tbl>
    <w:p w14:paraId="73535774" w14:textId="77777777" w:rsidR="000F36CE" w:rsidRPr="002153A5" w:rsidRDefault="000F36CE" w:rsidP="002153A5">
      <w:pPr>
        <w:pStyle w:val="afff5"/>
      </w:pPr>
      <w:r w:rsidRPr="002153A5">
        <w:t>Примечание:</w:t>
      </w:r>
    </w:p>
    <w:p w14:paraId="5F4EFDA4" w14:textId="77777777" w:rsidR="000F36CE" w:rsidRPr="002153A5" w:rsidRDefault="000F36CE" w:rsidP="002153A5">
      <w:pPr>
        <w:pStyle w:val="afff5"/>
      </w:pPr>
      <w:r w:rsidRPr="002153A5">
        <w:t>* - Котельная «Улица Октябрьская, д.51 б» переоборудована в НС с переключением тепловой нагрузки на ТЭЦ-2 филиала АО «Квадра» - «липецкая генерация» с 2023 г.</w:t>
      </w:r>
    </w:p>
    <w:p w14:paraId="74656A32" w14:textId="77777777" w:rsidR="000F36CE" w:rsidRPr="002153A5" w:rsidRDefault="000F36CE" w:rsidP="002153A5">
      <w:pPr>
        <w:pStyle w:val="afff5"/>
      </w:pPr>
      <w:r w:rsidRPr="002153A5">
        <w:t>** - Котельная «Улица Космонавтов, д. 36/4» переоборудована в ЦТП с переключением тепловой нагрузки на котельную «Привокзальная» филиала АО «Квадра» - «Липецкая генерация» с 23.09.2022.</w:t>
      </w:r>
    </w:p>
    <w:p w14:paraId="68FE7A87" w14:textId="77777777" w:rsidR="00FF3282" w:rsidRPr="002153A5" w:rsidRDefault="00FF3282" w:rsidP="002153A5">
      <w:pPr>
        <w:pStyle w:val="afff5"/>
      </w:pPr>
      <w:r w:rsidRPr="002153A5">
        <w:t>*** - БМК «Стратегия» - новая котельная, введена в эксплуатацию в 2022 г., с декабря 2022 г. переключены потребители закрываемой котельной «Школа-интернат №2».</w:t>
      </w:r>
    </w:p>
    <w:p w14:paraId="3DA25F14" w14:textId="77777777" w:rsidR="00267AE8" w:rsidRPr="002153A5" w:rsidRDefault="00267AE8" w:rsidP="002153A5">
      <w:pPr>
        <w:pStyle w:val="afff5"/>
      </w:pPr>
      <w:r w:rsidRPr="002153A5">
        <w:t>**** - БМК по ул. Ковалева, 107д - до 2022 года в работе находилась старая котельная «Ковалева, 107д»</w:t>
      </w:r>
    </w:p>
    <w:p w14:paraId="2A3E89A1" w14:textId="77777777" w:rsidR="004966A8" w:rsidRPr="002153A5" w:rsidRDefault="004966A8" w:rsidP="002153A5">
      <w:pPr>
        <w:pStyle w:val="afff5"/>
      </w:pPr>
    </w:p>
    <w:p w14:paraId="104E652A" w14:textId="77777777" w:rsidR="004966A8" w:rsidRPr="002153A5" w:rsidRDefault="004966A8" w:rsidP="002153A5">
      <w:pPr>
        <w:pStyle w:val="afff5"/>
      </w:pPr>
    </w:p>
    <w:bookmarkEnd w:id="25"/>
    <w:p w14:paraId="40F4AE49" w14:textId="77777777" w:rsidR="00C708A3" w:rsidRPr="002153A5" w:rsidRDefault="00C708A3" w:rsidP="002153A5">
      <w:pPr>
        <w:pStyle w:val="afff5"/>
      </w:pPr>
    </w:p>
    <w:p w14:paraId="1CA715DE" w14:textId="77777777" w:rsidR="00C708A3" w:rsidRPr="002153A5" w:rsidRDefault="00C708A3" w:rsidP="002153A5">
      <w:pPr>
        <w:spacing w:line="360" w:lineRule="auto"/>
        <w:ind w:firstLine="709"/>
        <w:rPr>
          <w:rFonts w:ascii="Arial" w:hAnsi="Arial" w:cs="Arial"/>
        </w:rPr>
        <w:sectPr w:rsidR="00C708A3" w:rsidRPr="002153A5" w:rsidSect="00C708A3">
          <w:pgSz w:w="11906" w:h="16838" w:code="9"/>
          <w:pgMar w:top="851" w:right="851" w:bottom="851" w:left="1418" w:header="0" w:footer="567" w:gutter="0"/>
          <w:cols w:space="708"/>
          <w:docGrid w:linePitch="360"/>
        </w:sectPr>
      </w:pPr>
    </w:p>
    <w:p w14:paraId="2C1325E1" w14:textId="1BE38C27" w:rsidR="00084D82" w:rsidRPr="002153A5" w:rsidRDefault="00084D82" w:rsidP="002153A5">
      <w:pPr>
        <w:pStyle w:val="10"/>
      </w:pPr>
      <w:bookmarkStart w:id="28" w:name="_Toc94193651"/>
      <w:bookmarkStart w:id="29" w:name="_Toc120042413"/>
      <w:bookmarkStart w:id="30" w:name="_Toc120042484"/>
      <w:bookmarkStart w:id="31" w:name="_Toc140422721"/>
      <w:r w:rsidRPr="002153A5">
        <w:lastRenderedPageBreak/>
        <w:t>Обоснование результатов оценки вероятности отказа (аварийной ситуации) и безотказной (безаварийной) работы системы теплоснабжения по отношению к потребителям, присоединенным к магистральным и распределительным теплопроводам</w:t>
      </w:r>
      <w:bookmarkEnd w:id="28"/>
      <w:bookmarkEnd w:id="29"/>
      <w:bookmarkEnd w:id="30"/>
      <w:bookmarkEnd w:id="31"/>
    </w:p>
    <w:p w14:paraId="26A0F297" w14:textId="789394F9" w:rsidR="00084D82" w:rsidRPr="002153A5" w:rsidRDefault="00013EBC" w:rsidP="002153A5">
      <w:pPr>
        <w:pStyle w:val="21"/>
      </w:pPr>
      <w:bookmarkStart w:id="32" w:name="_Toc94193652"/>
      <w:r w:rsidRPr="002153A5">
        <w:t xml:space="preserve"> </w:t>
      </w:r>
      <w:bookmarkStart w:id="33" w:name="_Toc120042414"/>
      <w:bookmarkStart w:id="34" w:name="_Toc120042485"/>
      <w:bookmarkStart w:id="35" w:name="_Toc140422722"/>
      <w:r w:rsidR="00084D82" w:rsidRPr="002153A5">
        <w:t>Результаты расчета вероятности безотказной работы теплопроводов</w:t>
      </w:r>
      <w:bookmarkEnd w:id="32"/>
      <w:bookmarkEnd w:id="33"/>
      <w:bookmarkEnd w:id="34"/>
      <w:bookmarkEnd w:id="35"/>
    </w:p>
    <w:p w14:paraId="45753942" w14:textId="77EF3DFC" w:rsidR="00084D82" w:rsidRPr="002153A5" w:rsidRDefault="00084D82" w:rsidP="002153A5">
      <w:pPr>
        <w:pStyle w:val="30"/>
      </w:pPr>
      <w:bookmarkStart w:id="36" w:name="_Toc120042486"/>
      <w:bookmarkStart w:id="37" w:name="_Toc140422723"/>
      <w:r w:rsidRPr="002153A5">
        <w:t>Существующее состояние на 202</w:t>
      </w:r>
      <w:r w:rsidR="00F70303" w:rsidRPr="002153A5">
        <w:t>3</w:t>
      </w:r>
      <w:r w:rsidRPr="002153A5">
        <w:t xml:space="preserve"> г.</w:t>
      </w:r>
      <w:bookmarkEnd w:id="36"/>
      <w:bookmarkEnd w:id="37"/>
    </w:p>
    <w:p w14:paraId="49953BE5" w14:textId="666F0B34" w:rsidR="00084D82" w:rsidRPr="002153A5" w:rsidRDefault="00084D82" w:rsidP="002153A5">
      <w:pPr>
        <w:pStyle w:val="41"/>
      </w:pPr>
      <w:bookmarkStart w:id="38" w:name="_Toc120042487"/>
      <w:r w:rsidRPr="002153A5">
        <w:t xml:space="preserve">Расчет вероятности безотказной работы тепловых сетей </w:t>
      </w:r>
      <w:bookmarkStart w:id="39" w:name="_Hlk139298597"/>
      <w:r w:rsidR="00703183" w:rsidRPr="002153A5">
        <w:t>от</w:t>
      </w:r>
      <w:bookmarkEnd w:id="38"/>
      <w:r w:rsidR="00F50FD4" w:rsidRPr="002153A5">
        <w:t xml:space="preserve"> ТЭЦ-2 Матырский до жилого дома</w:t>
      </w:r>
      <w:bookmarkEnd w:id="39"/>
    </w:p>
    <w:p w14:paraId="2B46C0B3" w14:textId="3B0E6C86" w:rsidR="00F14F5C" w:rsidRPr="002153A5" w:rsidRDefault="00F14F5C" w:rsidP="002153A5">
      <w:pPr>
        <w:pStyle w:val="afff5"/>
      </w:pPr>
      <w:r w:rsidRPr="002153A5">
        <w:t>ТЭЦ-2 имеет несколько магистральных тепловых выводов. Ниже представлен расчет по каждому из них.</w:t>
      </w:r>
    </w:p>
    <w:p w14:paraId="4020495C" w14:textId="586D48EC" w:rsidR="00084D82" w:rsidRPr="002153A5" w:rsidRDefault="00084D82" w:rsidP="002153A5">
      <w:pPr>
        <w:pStyle w:val="afff5"/>
      </w:pPr>
      <w:r w:rsidRPr="002153A5">
        <w:t xml:space="preserve">На </w:t>
      </w:r>
      <w:r w:rsidR="00CE21E3" w:rsidRPr="002153A5">
        <w:t>рисунке</w:t>
      </w:r>
      <w:r w:rsidR="001E0F40" w:rsidRPr="002153A5">
        <w:fldChar w:fldCharType="begin"/>
      </w:r>
      <w:r w:rsidR="001E0F40" w:rsidRPr="002153A5">
        <w:instrText xml:space="preserve"> REF _Ref100843207 \h </w:instrText>
      </w:r>
      <w:r w:rsidR="00CE21E3" w:rsidRPr="002153A5">
        <w:instrText xml:space="preserve"> \* MERGEFORMAT </w:instrText>
      </w:r>
      <w:r w:rsidR="001E0F40" w:rsidRPr="002153A5">
        <w:fldChar w:fldCharType="separate"/>
      </w:r>
      <w:r w:rsidR="002153A5" w:rsidRPr="002153A5">
        <w:rPr>
          <w:rStyle w:val="aff6"/>
          <w:rFonts w:ascii="Arial" w:hAnsi="Arial" w:cs="Arial"/>
        </w:rPr>
        <w:t>Рисунок</w:t>
      </w:r>
      <w:r w:rsidR="002153A5" w:rsidRPr="002153A5">
        <w:t xml:space="preserve"> </w:t>
      </w:r>
      <w:r w:rsidR="002153A5">
        <w:rPr>
          <w:noProof/>
        </w:rPr>
        <w:t>1</w:t>
      </w:r>
      <w:r w:rsidR="001E0F40" w:rsidRPr="002153A5">
        <w:fldChar w:fldCharType="end"/>
      </w:r>
      <w:r w:rsidR="001E0F40" w:rsidRPr="002153A5">
        <w:t xml:space="preserve"> </w:t>
      </w:r>
      <w:r w:rsidRPr="002153A5">
        <w:t>приведена трассировка теплопровода от источника тепловой энергии до рассматриваемого конечного потребителя.</w:t>
      </w:r>
    </w:p>
    <w:p w14:paraId="31AB3839" w14:textId="57B49AF9" w:rsidR="00084D82" w:rsidRPr="002153A5" w:rsidRDefault="00084D82" w:rsidP="002153A5">
      <w:pPr>
        <w:pStyle w:val="afff5"/>
      </w:pPr>
      <w:r w:rsidRPr="002153A5">
        <w:t xml:space="preserve">В </w:t>
      </w:r>
      <w:r w:rsidR="00CE21E3" w:rsidRPr="002153A5">
        <w:t>таблице</w:t>
      </w:r>
      <w:r w:rsidR="001E0F40" w:rsidRPr="002153A5">
        <w:fldChar w:fldCharType="begin"/>
      </w:r>
      <w:r w:rsidR="001E0F40" w:rsidRPr="002153A5">
        <w:instrText xml:space="preserve"> REF _Ref101275128 \h </w:instrText>
      </w:r>
      <w:r w:rsidR="00CE21E3" w:rsidRPr="002153A5">
        <w:instrText xml:space="preserve"> \* MERGEFORMAT </w:instrText>
      </w:r>
      <w:r w:rsidR="001E0F40" w:rsidRPr="002153A5">
        <w:fldChar w:fldCharType="separate"/>
      </w:r>
      <w:r w:rsidR="002153A5" w:rsidRPr="002153A5">
        <w:rPr>
          <w:rStyle w:val="aff6"/>
          <w:rFonts w:ascii="Arial" w:hAnsi="Arial" w:cs="Arial"/>
        </w:rPr>
        <w:t>Таблица</w:t>
      </w:r>
      <w:r w:rsidR="002153A5" w:rsidRPr="002153A5">
        <w:t xml:space="preserve"> </w:t>
      </w:r>
      <w:r w:rsidR="002153A5">
        <w:rPr>
          <w:noProof/>
        </w:rPr>
        <w:t>3</w:t>
      </w:r>
      <w:r w:rsidR="001E0F40" w:rsidRPr="002153A5">
        <w:fldChar w:fldCharType="end"/>
      </w:r>
      <w:r w:rsidR="001E0F40" w:rsidRPr="002153A5">
        <w:t xml:space="preserve"> </w:t>
      </w:r>
      <w:r w:rsidRPr="002153A5">
        <w:t>приведены данные расчета вероятности безотказной работы (далее – ВБР) теплопровода по отношению к тепловым камерам, входящим в «путь» по движению теплоносителя.</w:t>
      </w:r>
    </w:p>
    <w:p w14:paraId="1098A878" w14:textId="5E36FC95" w:rsidR="00084D82" w:rsidRPr="002153A5" w:rsidRDefault="00084D82" w:rsidP="002153A5">
      <w:pPr>
        <w:pStyle w:val="afff5"/>
      </w:pPr>
      <w:r w:rsidRPr="002153A5">
        <w:t xml:space="preserve">На </w:t>
      </w:r>
      <w:r w:rsidR="00CE21E3" w:rsidRPr="002153A5">
        <w:t>рисунке</w:t>
      </w:r>
      <w:r w:rsidR="001E0F40" w:rsidRPr="002153A5">
        <w:fldChar w:fldCharType="begin"/>
      </w:r>
      <w:r w:rsidR="001E0F40" w:rsidRPr="002153A5">
        <w:instrText xml:space="preserve"> REF _Ref100843320 \h </w:instrText>
      </w:r>
      <w:r w:rsidR="00CE21E3" w:rsidRPr="002153A5">
        <w:instrText xml:space="preserve"> \* MERGEFORMAT </w:instrText>
      </w:r>
      <w:r w:rsidR="001E0F40" w:rsidRPr="002153A5">
        <w:fldChar w:fldCharType="separate"/>
      </w:r>
      <w:r w:rsidR="002153A5" w:rsidRPr="002153A5">
        <w:rPr>
          <w:rStyle w:val="aff6"/>
          <w:rFonts w:ascii="Arial" w:hAnsi="Arial" w:cs="Arial"/>
        </w:rPr>
        <w:t>Рисунок</w:t>
      </w:r>
      <w:r w:rsidR="002153A5" w:rsidRPr="002153A5">
        <w:t xml:space="preserve"> </w:t>
      </w:r>
      <w:r w:rsidR="002153A5">
        <w:rPr>
          <w:noProof/>
        </w:rPr>
        <w:t>2</w:t>
      </w:r>
      <w:r w:rsidR="001E0F40" w:rsidRPr="002153A5">
        <w:fldChar w:fldCharType="end"/>
      </w:r>
      <w:r w:rsidR="001E0F40" w:rsidRPr="002153A5">
        <w:t xml:space="preserve"> </w:t>
      </w:r>
      <w:r w:rsidRPr="002153A5">
        <w:t>представлена иллюстрация расчетов вероятности безотказной работы теплопровода относительно тепловых камер, входящих в состав теплопровода, которые формируют данные о ВБР на входе в ответвление от этой камеры.</w:t>
      </w:r>
    </w:p>
    <w:p w14:paraId="6E04FC65" w14:textId="773FB92C" w:rsidR="00084D82" w:rsidRPr="002153A5" w:rsidRDefault="00084D82" w:rsidP="002153A5">
      <w:pPr>
        <w:pStyle w:val="afff5"/>
      </w:pPr>
      <w:r w:rsidRPr="002153A5">
        <w:t xml:space="preserve">Результаты расчета показывают, что вероятность безотказной работы теплоснабжения данного присоединенного потребителя </w:t>
      </w:r>
      <w:r w:rsidR="003C1241" w:rsidRPr="002153A5">
        <w:t>выш</w:t>
      </w:r>
      <w:r w:rsidR="005734D0" w:rsidRPr="002153A5">
        <w:t>е</w:t>
      </w:r>
      <w:r w:rsidRPr="002153A5">
        <w:t xml:space="preserve"> нормативной величины, требуемой в СНиП 41-02-2003 (вероятность безотказной работы тепловых сетей относительно каждого потребителя не должна быть ниже </w:t>
      </w:r>
      <w:r w:rsidRPr="002153A5">
        <w:rPr>
          <w:rFonts w:ascii="Cambria Math" w:hAnsi="Cambria Math" w:cs="Cambria Math"/>
        </w:rPr>
        <w:t>𝑃𝑖</w:t>
      </w:r>
      <w:r w:rsidRPr="002153A5">
        <w:t>≥0,9).</w:t>
      </w:r>
    </w:p>
    <w:p w14:paraId="75009632" w14:textId="452A6CF0" w:rsidR="00084D82" w:rsidRPr="002153A5" w:rsidRDefault="00EC2887" w:rsidP="002153A5">
      <w:pPr>
        <w:pStyle w:val="afffa"/>
      </w:pPr>
      <w:r w:rsidRPr="002153A5">
        <w:drawing>
          <wp:inline distT="0" distB="0" distL="0" distR="0" wp14:anchorId="25983A8C" wp14:editId="62C1C0A0">
            <wp:extent cx="5979712" cy="2924175"/>
            <wp:effectExtent l="0" t="0" r="2540" b="0"/>
            <wp:docPr id="170597284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6025518" cy="2946575"/>
                    </a:xfrm>
                    <a:prstGeom prst="rect">
                      <a:avLst/>
                    </a:prstGeom>
                    <a:noFill/>
                  </pic:spPr>
                </pic:pic>
              </a:graphicData>
            </a:graphic>
          </wp:inline>
        </w:drawing>
      </w:r>
    </w:p>
    <w:p w14:paraId="0A704679" w14:textId="09613D7E" w:rsidR="00703183" w:rsidRPr="002153A5" w:rsidRDefault="00084D82" w:rsidP="002153A5">
      <w:pPr>
        <w:pStyle w:val="afff3"/>
      </w:pPr>
      <w:bookmarkStart w:id="40" w:name="_Ref100843207"/>
      <w:bookmarkStart w:id="41" w:name="_Toc107237927"/>
      <w:bookmarkStart w:id="42" w:name="_Toc120046668"/>
      <w:bookmarkStart w:id="43" w:name="_Toc143694873"/>
      <w:r w:rsidRPr="002153A5">
        <w:t xml:space="preserve">Рисунок </w:t>
      </w:r>
      <w:r w:rsidR="002153A5" w:rsidRPr="002153A5">
        <w:fldChar w:fldCharType="begin"/>
      </w:r>
      <w:r w:rsidR="002153A5" w:rsidRPr="002153A5">
        <w:instrText xml:space="preserve"> SEQ Рисунок \* ARABIC </w:instrText>
      </w:r>
      <w:r w:rsidR="002153A5" w:rsidRPr="002153A5">
        <w:fldChar w:fldCharType="separate"/>
      </w:r>
      <w:r w:rsidR="002153A5">
        <w:rPr>
          <w:noProof/>
        </w:rPr>
        <w:t>1</w:t>
      </w:r>
      <w:r w:rsidR="002153A5" w:rsidRPr="002153A5">
        <w:rPr>
          <w:noProof/>
        </w:rPr>
        <w:fldChar w:fldCharType="end"/>
      </w:r>
      <w:bookmarkEnd w:id="40"/>
      <w:r w:rsidR="00C4019D" w:rsidRPr="002153A5">
        <w:t xml:space="preserve">. </w:t>
      </w:r>
      <w:r w:rsidRPr="002153A5">
        <w:t>Путь движения теплоносителя</w:t>
      </w:r>
      <w:bookmarkEnd w:id="41"/>
      <w:bookmarkEnd w:id="42"/>
      <w:r w:rsidR="00752637" w:rsidRPr="002153A5">
        <w:t xml:space="preserve"> от</w:t>
      </w:r>
      <w:r w:rsidRPr="002153A5">
        <w:t xml:space="preserve"> </w:t>
      </w:r>
      <w:r w:rsidR="00752637" w:rsidRPr="002153A5">
        <w:t>ТЭЦ-2 Матырский до жил</w:t>
      </w:r>
      <w:r w:rsidR="00F50FD4" w:rsidRPr="002153A5">
        <w:t>ого</w:t>
      </w:r>
      <w:r w:rsidR="00752637" w:rsidRPr="002153A5">
        <w:t xml:space="preserve"> дом</w:t>
      </w:r>
      <w:r w:rsidR="00F50FD4" w:rsidRPr="002153A5">
        <w:t>а</w:t>
      </w:r>
      <w:bookmarkStart w:id="44" w:name="_Ref100843162"/>
      <w:bookmarkEnd w:id="43"/>
    </w:p>
    <w:p w14:paraId="36E5CD4B" w14:textId="3A131DF0" w:rsidR="00703183" w:rsidRPr="002153A5" w:rsidRDefault="00703183" w:rsidP="002153A5">
      <w:pPr>
        <w:pStyle w:val="afff3"/>
        <w:sectPr w:rsidR="00703183" w:rsidRPr="002153A5" w:rsidSect="00703183">
          <w:pgSz w:w="11906" w:h="16838" w:code="9"/>
          <w:pgMar w:top="851" w:right="851" w:bottom="851" w:left="1418" w:header="0" w:footer="567" w:gutter="0"/>
          <w:cols w:space="708"/>
          <w:docGrid w:linePitch="360"/>
        </w:sectPr>
      </w:pPr>
    </w:p>
    <w:p w14:paraId="328EFDDE" w14:textId="60581166" w:rsidR="00084D82" w:rsidRPr="002153A5" w:rsidRDefault="00084D82" w:rsidP="002153A5">
      <w:pPr>
        <w:pStyle w:val="afa"/>
      </w:pPr>
      <w:bookmarkStart w:id="45" w:name="_Ref101275128"/>
      <w:bookmarkStart w:id="46" w:name="_Toc107237872"/>
      <w:bookmarkStart w:id="47" w:name="_Toc143694839"/>
      <w:r w:rsidRPr="002153A5">
        <w:lastRenderedPageBreak/>
        <w:t xml:space="preserve">Таблица </w:t>
      </w:r>
      <w:r w:rsidR="002153A5" w:rsidRPr="002153A5">
        <w:fldChar w:fldCharType="begin"/>
      </w:r>
      <w:r w:rsidR="002153A5" w:rsidRPr="002153A5">
        <w:instrText xml:space="preserve"> SEQ Таблица \* ARABIC </w:instrText>
      </w:r>
      <w:r w:rsidR="002153A5" w:rsidRPr="002153A5">
        <w:fldChar w:fldCharType="separate"/>
      </w:r>
      <w:r w:rsidR="002153A5">
        <w:rPr>
          <w:noProof/>
        </w:rPr>
        <w:t>3</w:t>
      </w:r>
      <w:r w:rsidR="002153A5" w:rsidRPr="002153A5">
        <w:rPr>
          <w:noProof/>
        </w:rPr>
        <w:fldChar w:fldCharType="end"/>
      </w:r>
      <w:bookmarkEnd w:id="44"/>
      <w:bookmarkEnd w:id="45"/>
      <w:r w:rsidR="00FB3BDB" w:rsidRPr="002153A5">
        <w:t>.</w:t>
      </w:r>
      <w:r w:rsidRPr="002153A5">
        <w:t xml:space="preserve"> Расчет вероятности безотказной работы теплопровода</w:t>
      </w:r>
      <w:bookmarkEnd w:id="46"/>
      <w:r w:rsidR="00752637" w:rsidRPr="002153A5">
        <w:t xml:space="preserve"> от ТЭЦ-2 Матырский до жил</w:t>
      </w:r>
      <w:r w:rsidR="00F50FD4" w:rsidRPr="002153A5">
        <w:t>ого</w:t>
      </w:r>
      <w:r w:rsidR="00752637" w:rsidRPr="002153A5">
        <w:t xml:space="preserve"> дом</w:t>
      </w:r>
      <w:r w:rsidR="00F50FD4" w:rsidRPr="002153A5">
        <w:t>а</w:t>
      </w:r>
      <w:bookmarkEnd w:id="47"/>
    </w:p>
    <w:tbl>
      <w:tblPr>
        <w:tblStyle w:val="af2"/>
        <w:tblW w:w="5000" w:type="pct"/>
        <w:tblLayout w:type="fixed"/>
        <w:tblLook w:val="04A0" w:firstRow="1" w:lastRow="0" w:firstColumn="1" w:lastColumn="0" w:noHBand="0" w:noVBand="1"/>
      </w:tblPr>
      <w:tblGrid>
        <w:gridCol w:w="651"/>
        <w:gridCol w:w="1079"/>
        <w:gridCol w:w="1224"/>
        <w:gridCol w:w="1149"/>
        <w:gridCol w:w="1149"/>
        <w:gridCol w:w="875"/>
        <w:gridCol w:w="1133"/>
        <w:gridCol w:w="1841"/>
        <w:gridCol w:w="1133"/>
        <w:gridCol w:w="1115"/>
        <w:gridCol w:w="1355"/>
        <w:gridCol w:w="1355"/>
        <w:gridCol w:w="1133"/>
      </w:tblGrid>
      <w:tr w:rsidR="008B4E0A" w:rsidRPr="002153A5" w14:paraId="5D046987" w14:textId="77777777" w:rsidTr="0031493E">
        <w:trPr>
          <w:trHeight w:val="113"/>
          <w:tblHeader/>
        </w:trPr>
        <w:tc>
          <w:tcPr>
            <w:tcW w:w="214" w:type="pct"/>
            <w:hideMark/>
          </w:tcPr>
          <w:p w14:paraId="18803A2B" w14:textId="77777777" w:rsidR="008A77EF" w:rsidRPr="002153A5" w:rsidRDefault="008A77EF" w:rsidP="002153A5">
            <w:pPr>
              <w:pStyle w:val="afffd"/>
              <w:rPr>
                <w:sz w:val="16"/>
                <w:szCs w:val="16"/>
              </w:rPr>
            </w:pPr>
            <w:r w:rsidRPr="002153A5">
              <w:rPr>
                <w:sz w:val="16"/>
                <w:szCs w:val="16"/>
              </w:rPr>
              <w:t>№ участка пути</w:t>
            </w:r>
          </w:p>
        </w:tc>
        <w:tc>
          <w:tcPr>
            <w:tcW w:w="355" w:type="pct"/>
            <w:hideMark/>
          </w:tcPr>
          <w:p w14:paraId="0A443334" w14:textId="77777777" w:rsidR="008A77EF" w:rsidRPr="002153A5" w:rsidRDefault="008A77EF" w:rsidP="002153A5">
            <w:pPr>
              <w:pStyle w:val="afffd"/>
              <w:rPr>
                <w:sz w:val="16"/>
                <w:szCs w:val="16"/>
              </w:rPr>
            </w:pPr>
            <w:r w:rsidRPr="002153A5">
              <w:rPr>
                <w:sz w:val="16"/>
                <w:szCs w:val="16"/>
              </w:rPr>
              <w:t>Начальная камера участка</w:t>
            </w:r>
          </w:p>
        </w:tc>
        <w:tc>
          <w:tcPr>
            <w:tcW w:w="403" w:type="pct"/>
            <w:hideMark/>
          </w:tcPr>
          <w:p w14:paraId="756D127A" w14:textId="77777777" w:rsidR="008A77EF" w:rsidRPr="002153A5" w:rsidRDefault="008A77EF" w:rsidP="002153A5">
            <w:pPr>
              <w:pStyle w:val="afffd"/>
              <w:rPr>
                <w:sz w:val="16"/>
                <w:szCs w:val="16"/>
              </w:rPr>
            </w:pPr>
            <w:r w:rsidRPr="002153A5">
              <w:rPr>
                <w:sz w:val="16"/>
                <w:szCs w:val="16"/>
              </w:rPr>
              <w:t>Конечная камера участка</w:t>
            </w:r>
          </w:p>
        </w:tc>
        <w:tc>
          <w:tcPr>
            <w:tcW w:w="378" w:type="pct"/>
            <w:hideMark/>
          </w:tcPr>
          <w:p w14:paraId="746AC22F" w14:textId="77777777" w:rsidR="008A77EF" w:rsidRPr="002153A5" w:rsidRDefault="008A77EF" w:rsidP="002153A5">
            <w:pPr>
              <w:pStyle w:val="afffd"/>
              <w:rPr>
                <w:sz w:val="16"/>
                <w:szCs w:val="16"/>
              </w:rPr>
            </w:pPr>
            <w:r w:rsidRPr="002153A5">
              <w:rPr>
                <w:sz w:val="16"/>
                <w:szCs w:val="16"/>
              </w:rPr>
              <w:t>Диаметр трубопровода на участке, м</w:t>
            </w:r>
          </w:p>
        </w:tc>
        <w:tc>
          <w:tcPr>
            <w:tcW w:w="378" w:type="pct"/>
            <w:hideMark/>
          </w:tcPr>
          <w:p w14:paraId="3EA88C9F" w14:textId="77777777" w:rsidR="008A77EF" w:rsidRPr="002153A5" w:rsidRDefault="008A77EF" w:rsidP="002153A5">
            <w:pPr>
              <w:pStyle w:val="afffd"/>
              <w:rPr>
                <w:sz w:val="16"/>
                <w:szCs w:val="16"/>
              </w:rPr>
            </w:pPr>
            <w:r w:rsidRPr="002153A5">
              <w:rPr>
                <w:sz w:val="16"/>
                <w:szCs w:val="16"/>
              </w:rPr>
              <w:t>Длина трубопровода на участке, м</w:t>
            </w:r>
          </w:p>
        </w:tc>
        <w:tc>
          <w:tcPr>
            <w:tcW w:w="288" w:type="pct"/>
            <w:hideMark/>
          </w:tcPr>
          <w:p w14:paraId="632779DD" w14:textId="77777777" w:rsidR="008A77EF" w:rsidRPr="002153A5" w:rsidRDefault="008A77EF" w:rsidP="002153A5">
            <w:pPr>
              <w:pStyle w:val="afffd"/>
              <w:rPr>
                <w:sz w:val="16"/>
                <w:szCs w:val="16"/>
              </w:rPr>
            </w:pPr>
            <w:r w:rsidRPr="002153A5">
              <w:rPr>
                <w:sz w:val="16"/>
                <w:szCs w:val="16"/>
              </w:rPr>
              <w:t>Год прокладки ремонта</w:t>
            </w:r>
          </w:p>
        </w:tc>
        <w:tc>
          <w:tcPr>
            <w:tcW w:w="373" w:type="pct"/>
            <w:hideMark/>
          </w:tcPr>
          <w:p w14:paraId="7C7B05C6" w14:textId="77777777" w:rsidR="008A77EF" w:rsidRPr="002153A5" w:rsidRDefault="008A77EF" w:rsidP="002153A5">
            <w:pPr>
              <w:pStyle w:val="afffd"/>
              <w:rPr>
                <w:sz w:val="16"/>
                <w:szCs w:val="16"/>
              </w:rPr>
            </w:pPr>
            <w:r w:rsidRPr="002153A5">
              <w:rPr>
                <w:sz w:val="16"/>
                <w:szCs w:val="16"/>
              </w:rPr>
              <w:t>Тип прокладки (1 - надземная; 2 - подземная)</w:t>
            </w:r>
          </w:p>
        </w:tc>
        <w:tc>
          <w:tcPr>
            <w:tcW w:w="606" w:type="pct"/>
            <w:hideMark/>
          </w:tcPr>
          <w:p w14:paraId="16996BC0" w14:textId="77777777" w:rsidR="008A77EF" w:rsidRPr="002153A5" w:rsidRDefault="008A77EF" w:rsidP="002153A5">
            <w:pPr>
              <w:pStyle w:val="afffd"/>
              <w:rPr>
                <w:sz w:val="16"/>
                <w:szCs w:val="16"/>
              </w:rPr>
            </w:pPr>
            <w:r w:rsidRPr="002153A5">
              <w:rPr>
                <w:sz w:val="16"/>
                <w:szCs w:val="16"/>
              </w:rPr>
              <w:t>Продолжительность эксплуатации участка без капитального ремонта (реконструкции), лет</w:t>
            </w:r>
          </w:p>
        </w:tc>
        <w:tc>
          <w:tcPr>
            <w:tcW w:w="373" w:type="pct"/>
            <w:hideMark/>
          </w:tcPr>
          <w:p w14:paraId="16C7711B" w14:textId="77777777" w:rsidR="008A77EF" w:rsidRPr="002153A5" w:rsidRDefault="008A77EF" w:rsidP="002153A5">
            <w:pPr>
              <w:pStyle w:val="afffd"/>
              <w:rPr>
                <w:sz w:val="16"/>
                <w:szCs w:val="16"/>
              </w:rPr>
            </w:pPr>
            <w:r w:rsidRPr="002153A5">
              <w:rPr>
                <w:sz w:val="16"/>
                <w:szCs w:val="16"/>
              </w:rPr>
              <w:t>Частота (интенсивность) отказа участка, 1/км/ч</w:t>
            </w:r>
          </w:p>
        </w:tc>
        <w:tc>
          <w:tcPr>
            <w:tcW w:w="367" w:type="pct"/>
            <w:hideMark/>
          </w:tcPr>
          <w:p w14:paraId="7C4ACFCD" w14:textId="77777777" w:rsidR="008A77EF" w:rsidRPr="002153A5" w:rsidRDefault="008A77EF" w:rsidP="002153A5">
            <w:pPr>
              <w:pStyle w:val="afffd"/>
              <w:rPr>
                <w:sz w:val="16"/>
                <w:szCs w:val="16"/>
              </w:rPr>
            </w:pPr>
            <w:r w:rsidRPr="002153A5">
              <w:rPr>
                <w:sz w:val="16"/>
                <w:szCs w:val="16"/>
              </w:rPr>
              <w:t>Среднее время восстановления участка, ч</w:t>
            </w:r>
          </w:p>
        </w:tc>
        <w:tc>
          <w:tcPr>
            <w:tcW w:w="446" w:type="pct"/>
            <w:hideMark/>
          </w:tcPr>
          <w:p w14:paraId="5D12F81D" w14:textId="77777777" w:rsidR="008A77EF" w:rsidRPr="002153A5" w:rsidRDefault="008A77EF" w:rsidP="002153A5">
            <w:pPr>
              <w:pStyle w:val="afffd"/>
              <w:rPr>
                <w:sz w:val="16"/>
                <w:szCs w:val="16"/>
              </w:rPr>
            </w:pPr>
            <w:r w:rsidRPr="002153A5">
              <w:rPr>
                <w:sz w:val="16"/>
                <w:szCs w:val="16"/>
              </w:rPr>
              <w:t>Параметр потока отказов теплоснабжения при отказе участка, 1/час</w:t>
            </w:r>
          </w:p>
        </w:tc>
        <w:tc>
          <w:tcPr>
            <w:tcW w:w="446" w:type="pct"/>
            <w:hideMark/>
          </w:tcPr>
          <w:p w14:paraId="3BC54820" w14:textId="77777777" w:rsidR="008A77EF" w:rsidRPr="002153A5" w:rsidRDefault="008A77EF" w:rsidP="002153A5">
            <w:pPr>
              <w:pStyle w:val="afffd"/>
              <w:rPr>
                <w:sz w:val="16"/>
                <w:szCs w:val="16"/>
              </w:rPr>
            </w:pPr>
            <w:r w:rsidRPr="002153A5">
              <w:rPr>
                <w:sz w:val="16"/>
                <w:szCs w:val="16"/>
              </w:rPr>
              <w:t>Параметр потока отказов теплоснабжения накопленным итогом, 1/ч</w:t>
            </w:r>
          </w:p>
        </w:tc>
        <w:tc>
          <w:tcPr>
            <w:tcW w:w="373" w:type="pct"/>
            <w:hideMark/>
          </w:tcPr>
          <w:p w14:paraId="1A6CDA6E" w14:textId="77777777" w:rsidR="008A77EF" w:rsidRPr="002153A5" w:rsidRDefault="008A77EF" w:rsidP="002153A5">
            <w:pPr>
              <w:pStyle w:val="afffd"/>
              <w:rPr>
                <w:sz w:val="16"/>
                <w:szCs w:val="16"/>
              </w:rPr>
            </w:pPr>
            <w:r w:rsidRPr="002153A5">
              <w:rPr>
                <w:sz w:val="16"/>
                <w:szCs w:val="16"/>
              </w:rPr>
              <w:t>Вероятность безотказной работы пути относительно конечного потребителя</w:t>
            </w:r>
          </w:p>
        </w:tc>
      </w:tr>
      <w:tr w:rsidR="008A77EF" w:rsidRPr="002153A5" w14:paraId="02796A02" w14:textId="77777777" w:rsidTr="0031493E">
        <w:trPr>
          <w:trHeight w:val="113"/>
        </w:trPr>
        <w:tc>
          <w:tcPr>
            <w:tcW w:w="5000" w:type="pct"/>
            <w:gridSpan w:val="13"/>
            <w:hideMark/>
          </w:tcPr>
          <w:p w14:paraId="0D514965" w14:textId="77777777" w:rsidR="008A77EF" w:rsidRPr="002153A5" w:rsidRDefault="008A77EF" w:rsidP="002153A5">
            <w:pPr>
              <w:pStyle w:val="afffd"/>
              <w:rPr>
                <w:sz w:val="16"/>
                <w:szCs w:val="16"/>
              </w:rPr>
            </w:pPr>
            <w:r w:rsidRPr="002153A5">
              <w:rPr>
                <w:sz w:val="16"/>
                <w:szCs w:val="16"/>
              </w:rPr>
              <w:t>Нерезервированный участок тепломагистрали</w:t>
            </w:r>
          </w:p>
        </w:tc>
      </w:tr>
      <w:tr w:rsidR="008B4E0A" w:rsidRPr="002153A5" w14:paraId="5FD686EE" w14:textId="77777777" w:rsidTr="0031493E">
        <w:trPr>
          <w:trHeight w:val="113"/>
        </w:trPr>
        <w:tc>
          <w:tcPr>
            <w:tcW w:w="214" w:type="pct"/>
            <w:noWrap/>
            <w:hideMark/>
          </w:tcPr>
          <w:p w14:paraId="06E478B1" w14:textId="77777777" w:rsidR="008A77EF" w:rsidRPr="002153A5" w:rsidRDefault="008A77EF" w:rsidP="002153A5">
            <w:pPr>
              <w:pStyle w:val="afffd"/>
              <w:rPr>
                <w:sz w:val="16"/>
                <w:szCs w:val="16"/>
              </w:rPr>
            </w:pPr>
            <w:r w:rsidRPr="002153A5">
              <w:rPr>
                <w:sz w:val="16"/>
                <w:szCs w:val="16"/>
              </w:rPr>
              <w:t>1</w:t>
            </w:r>
          </w:p>
        </w:tc>
        <w:tc>
          <w:tcPr>
            <w:tcW w:w="355" w:type="pct"/>
            <w:noWrap/>
            <w:hideMark/>
          </w:tcPr>
          <w:p w14:paraId="05F6C6FE" w14:textId="77777777" w:rsidR="008A77EF" w:rsidRPr="002153A5" w:rsidRDefault="008A77EF" w:rsidP="002153A5">
            <w:pPr>
              <w:pStyle w:val="afffd"/>
              <w:rPr>
                <w:sz w:val="16"/>
                <w:szCs w:val="16"/>
              </w:rPr>
            </w:pPr>
            <w:r w:rsidRPr="002153A5">
              <w:rPr>
                <w:sz w:val="16"/>
                <w:szCs w:val="16"/>
              </w:rPr>
              <w:t>ТЭЦ-2 Матырский</w:t>
            </w:r>
          </w:p>
        </w:tc>
        <w:tc>
          <w:tcPr>
            <w:tcW w:w="403" w:type="pct"/>
            <w:noWrap/>
            <w:hideMark/>
          </w:tcPr>
          <w:p w14:paraId="673CBA94" w14:textId="77777777" w:rsidR="008A77EF" w:rsidRPr="002153A5" w:rsidRDefault="008A77EF" w:rsidP="002153A5">
            <w:pPr>
              <w:pStyle w:val="afffd"/>
              <w:rPr>
                <w:sz w:val="16"/>
                <w:szCs w:val="16"/>
              </w:rPr>
            </w:pPr>
            <w:r w:rsidRPr="002153A5">
              <w:rPr>
                <w:sz w:val="16"/>
                <w:szCs w:val="16"/>
              </w:rPr>
              <w:t>-</w:t>
            </w:r>
          </w:p>
        </w:tc>
        <w:tc>
          <w:tcPr>
            <w:tcW w:w="378" w:type="pct"/>
            <w:noWrap/>
            <w:hideMark/>
          </w:tcPr>
          <w:p w14:paraId="1FCEB92E" w14:textId="77777777" w:rsidR="008A77EF" w:rsidRPr="002153A5" w:rsidRDefault="008A77EF" w:rsidP="002153A5">
            <w:pPr>
              <w:pStyle w:val="afffd"/>
              <w:rPr>
                <w:sz w:val="16"/>
                <w:szCs w:val="16"/>
              </w:rPr>
            </w:pPr>
            <w:r w:rsidRPr="002153A5">
              <w:rPr>
                <w:sz w:val="16"/>
                <w:szCs w:val="16"/>
              </w:rPr>
              <w:t>0,702</w:t>
            </w:r>
          </w:p>
        </w:tc>
        <w:tc>
          <w:tcPr>
            <w:tcW w:w="378" w:type="pct"/>
            <w:noWrap/>
            <w:hideMark/>
          </w:tcPr>
          <w:p w14:paraId="58A2DE7E" w14:textId="77777777" w:rsidR="008A77EF" w:rsidRPr="002153A5" w:rsidRDefault="008A77EF" w:rsidP="002153A5">
            <w:pPr>
              <w:pStyle w:val="afffd"/>
              <w:rPr>
                <w:sz w:val="16"/>
                <w:szCs w:val="16"/>
              </w:rPr>
            </w:pPr>
            <w:r w:rsidRPr="002153A5">
              <w:rPr>
                <w:sz w:val="16"/>
                <w:szCs w:val="16"/>
              </w:rPr>
              <w:t>4</w:t>
            </w:r>
          </w:p>
        </w:tc>
        <w:tc>
          <w:tcPr>
            <w:tcW w:w="288" w:type="pct"/>
            <w:noWrap/>
            <w:hideMark/>
          </w:tcPr>
          <w:p w14:paraId="7B3E7E3B" w14:textId="77777777" w:rsidR="008A77EF" w:rsidRPr="002153A5" w:rsidRDefault="008A77EF" w:rsidP="002153A5">
            <w:pPr>
              <w:pStyle w:val="afffd"/>
              <w:rPr>
                <w:sz w:val="16"/>
                <w:szCs w:val="16"/>
              </w:rPr>
            </w:pPr>
            <w:r w:rsidRPr="002153A5">
              <w:rPr>
                <w:sz w:val="16"/>
                <w:szCs w:val="16"/>
              </w:rPr>
              <w:t>1988</w:t>
            </w:r>
          </w:p>
        </w:tc>
        <w:tc>
          <w:tcPr>
            <w:tcW w:w="373" w:type="pct"/>
            <w:noWrap/>
            <w:hideMark/>
          </w:tcPr>
          <w:p w14:paraId="277DA44E" w14:textId="77777777" w:rsidR="008A77EF" w:rsidRPr="002153A5" w:rsidRDefault="008A77EF" w:rsidP="002153A5">
            <w:pPr>
              <w:pStyle w:val="afffd"/>
              <w:rPr>
                <w:sz w:val="16"/>
                <w:szCs w:val="16"/>
              </w:rPr>
            </w:pPr>
            <w:r w:rsidRPr="002153A5">
              <w:rPr>
                <w:sz w:val="16"/>
                <w:szCs w:val="16"/>
              </w:rPr>
              <w:t>1</w:t>
            </w:r>
          </w:p>
        </w:tc>
        <w:tc>
          <w:tcPr>
            <w:tcW w:w="606" w:type="pct"/>
            <w:noWrap/>
            <w:hideMark/>
          </w:tcPr>
          <w:p w14:paraId="1A151C61" w14:textId="77777777" w:rsidR="008A77EF" w:rsidRPr="002153A5" w:rsidRDefault="008A77EF" w:rsidP="002153A5">
            <w:pPr>
              <w:pStyle w:val="afffd"/>
              <w:rPr>
                <w:sz w:val="16"/>
                <w:szCs w:val="16"/>
              </w:rPr>
            </w:pPr>
            <w:r w:rsidRPr="002153A5">
              <w:rPr>
                <w:sz w:val="16"/>
                <w:szCs w:val="16"/>
              </w:rPr>
              <w:t>35</w:t>
            </w:r>
          </w:p>
        </w:tc>
        <w:tc>
          <w:tcPr>
            <w:tcW w:w="373" w:type="pct"/>
            <w:noWrap/>
            <w:hideMark/>
          </w:tcPr>
          <w:p w14:paraId="36EE7920" w14:textId="77777777" w:rsidR="008A77EF" w:rsidRPr="002153A5" w:rsidRDefault="008A77EF" w:rsidP="002153A5">
            <w:pPr>
              <w:pStyle w:val="afffd"/>
              <w:rPr>
                <w:sz w:val="16"/>
                <w:szCs w:val="16"/>
              </w:rPr>
            </w:pPr>
            <w:r w:rsidRPr="002153A5">
              <w:rPr>
                <w:sz w:val="16"/>
                <w:szCs w:val="16"/>
              </w:rPr>
              <w:t>0,000060</w:t>
            </w:r>
          </w:p>
        </w:tc>
        <w:tc>
          <w:tcPr>
            <w:tcW w:w="367" w:type="pct"/>
            <w:noWrap/>
            <w:hideMark/>
          </w:tcPr>
          <w:p w14:paraId="75A989D4" w14:textId="77777777" w:rsidR="008A77EF" w:rsidRPr="002153A5" w:rsidRDefault="008A77EF" w:rsidP="002153A5">
            <w:pPr>
              <w:pStyle w:val="afffd"/>
              <w:rPr>
                <w:sz w:val="16"/>
                <w:szCs w:val="16"/>
              </w:rPr>
            </w:pPr>
            <w:r w:rsidRPr="002153A5">
              <w:rPr>
                <w:sz w:val="16"/>
                <w:szCs w:val="16"/>
              </w:rPr>
              <w:t>31,96</w:t>
            </w:r>
          </w:p>
        </w:tc>
        <w:tc>
          <w:tcPr>
            <w:tcW w:w="446" w:type="pct"/>
            <w:noWrap/>
            <w:hideMark/>
          </w:tcPr>
          <w:p w14:paraId="0419759E" w14:textId="77777777" w:rsidR="008A77EF" w:rsidRPr="002153A5" w:rsidRDefault="008A77EF" w:rsidP="002153A5">
            <w:pPr>
              <w:pStyle w:val="afffd"/>
              <w:rPr>
                <w:sz w:val="16"/>
                <w:szCs w:val="16"/>
              </w:rPr>
            </w:pPr>
            <w:r w:rsidRPr="002153A5">
              <w:rPr>
                <w:sz w:val="16"/>
                <w:szCs w:val="16"/>
              </w:rPr>
              <w:t>0,0000002</w:t>
            </w:r>
          </w:p>
        </w:tc>
        <w:tc>
          <w:tcPr>
            <w:tcW w:w="446" w:type="pct"/>
            <w:noWrap/>
            <w:hideMark/>
          </w:tcPr>
          <w:p w14:paraId="5FC1DB94" w14:textId="77777777" w:rsidR="008A77EF" w:rsidRPr="002153A5" w:rsidRDefault="008A77EF" w:rsidP="002153A5">
            <w:pPr>
              <w:pStyle w:val="afffd"/>
              <w:rPr>
                <w:sz w:val="16"/>
                <w:szCs w:val="16"/>
              </w:rPr>
            </w:pPr>
            <w:r w:rsidRPr="002153A5">
              <w:rPr>
                <w:sz w:val="16"/>
                <w:szCs w:val="16"/>
              </w:rPr>
              <w:t>0,00000022</w:t>
            </w:r>
          </w:p>
        </w:tc>
        <w:tc>
          <w:tcPr>
            <w:tcW w:w="373" w:type="pct"/>
            <w:noWrap/>
            <w:hideMark/>
          </w:tcPr>
          <w:p w14:paraId="2B11AAE9" w14:textId="77777777" w:rsidR="008A77EF" w:rsidRPr="002153A5" w:rsidRDefault="008A77EF" w:rsidP="002153A5">
            <w:pPr>
              <w:pStyle w:val="afffd"/>
              <w:rPr>
                <w:sz w:val="16"/>
                <w:szCs w:val="16"/>
              </w:rPr>
            </w:pPr>
            <w:r w:rsidRPr="002153A5">
              <w:rPr>
                <w:sz w:val="16"/>
                <w:szCs w:val="16"/>
              </w:rPr>
              <w:t>0,9999933</w:t>
            </w:r>
          </w:p>
        </w:tc>
      </w:tr>
      <w:tr w:rsidR="008B4E0A" w:rsidRPr="002153A5" w14:paraId="0C0AD40B" w14:textId="77777777" w:rsidTr="0031493E">
        <w:trPr>
          <w:trHeight w:val="113"/>
        </w:trPr>
        <w:tc>
          <w:tcPr>
            <w:tcW w:w="214" w:type="pct"/>
            <w:noWrap/>
            <w:hideMark/>
          </w:tcPr>
          <w:p w14:paraId="440353F1" w14:textId="77777777" w:rsidR="008A77EF" w:rsidRPr="002153A5" w:rsidRDefault="008A77EF" w:rsidP="002153A5">
            <w:pPr>
              <w:pStyle w:val="afffd"/>
              <w:rPr>
                <w:sz w:val="16"/>
                <w:szCs w:val="16"/>
              </w:rPr>
            </w:pPr>
            <w:r w:rsidRPr="002153A5">
              <w:rPr>
                <w:sz w:val="16"/>
                <w:szCs w:val="16"/>
              </w:rPr>
              <w:t>2</w:t>
            </w:r>
          </w:p>
        </w:tc>
        <w:tc>
          <w:tcPr>
            <w:tcW w:w="355" w:type="pct"/>
            <w:noWrap/>
            <w:hideMark/>
          </w:tcPr>
          <w:p w14:paraId="4EB82B94" w14:textId="77777777" w:rsidR="008A77EF" w:rsidRPr="002153A5" w:rsidRDefault="008A77EF" w:rsidP="002153A5">
            <w:pPr>
              <w:pStyle w:val="afffd"/>
              <w:rPr>
                <w:sz w:val="16"/>
                <w:szCs w:val="16"/>
              </w:rPr>
            </w:pPr>
            <w:r w:rsidRPr="002153A5">
              <w:rPr>
                <w:sz w:val="16"/>
                <w:szCs w:val="16"/>
              </w:rPr>
              <w:t>-</w:t>
            </w:r>
          </w:p>
        </w:tc>
        <w:tc>
          <w:tcPr>
            <w:tcW w:w="403" w:type="pct"/>
            <w:noWrap/>
            <w:hideMark/>
          </w:tcPr>
          <w:p w14:paraId="0A6C9D3E" w14:textId="77777777" w:rsidR="008A77EF" w:rsidRPr="002153A5" w:rsidRDefault="008A77EF" w:rsidP="002153A5">
            <w:pPr>
              <w:pStyle w:val="afffd"/>
              <w:rPr>
                <w:sz w:val="16"/>
                <w:szCs w:val="16"/>
              </w:rPr>
            </w:pPr>
            <w:r w:rsidRPr="002153A5">
              <w:rPr>
                <w:sz w:val="16"/>
                <w:szCs w:val="16"/>
              </w:rPr>
              <w:t>-</w:t>
            </w:r>
          </w:p>
        </w:tc>
        <w:tc>
          <w:tcPr>
            <w:tcW w:w="378" w:type="pct"/>
            <w:noWrap/>
            <w:hideMark/>
          </w:tcPr>
          <w:p w14:paraId="03D90A26" w14:textId="77777777" w:rsidR="008A77EF" w:rsidRPr="002153A5" w:rsidRDefault="008A77EF" w:rsidP="002153A5">
            <w:pPr>
              <w:pStyle w:val="afffd"/>
              <w:rPr>
                <w:sz w:val="16"/>
                <w:szCs w:val="16"/>
              </w:rPr>
            </w:pPr>
            <w:r w:rsidRPr="002153A5">
              <w:rPr>
                <w:sz w:val="16"/>
                <w:szCs w:val="16"/>
              </w:rPr>
              <w:t>0,702</w:t>
            </w:r>
          </w:p>
        </w:tc>
        <w:tc>
          <w:tcPr>
            <w:tcW w:w="378" w:type="pct"/>
            <w:noWrap/>
            <w:hideMark/>
          </w:tcPr>
          <w:p w14:paraId="3867173E" w14:textId="77777777" w:rsidR="008A77EF" w:rsidRPr="002153A5" w:rsidRDefault="008A77EF" w:rsidP="002153A5">
            <w:pPr>
              <w:pStyle w:val="afffd"/>
              <w:rPr>
                <w:sz w:val="16"/>
                <w:szCs w:val="16"/>
              </w:rPr>
            </w:pPr>
            <w:r w:rsidRPr="002153A5">
              <w:rPr>
                <w:sz w:val="16"/>
                <w:szCs w:val="16"/>
              </w:rPr>
              <w:t>1</w:t>
            </w:r>
          </w:p>
        </w:tc>
        <w:tc>
          <w:tcPr>
            <w:tcW w:w="288" w:type="pct"/>
            <w:noWrap/>
            <w:hideMark/>
          </w:tcPr>
          <w:p w14:paraId="65F36B48" w14:textId="77777777" w:rsidR="008A77EF" w:rsidRPr="002153A5" w:rsidRDefault="008A77EF" w:rsidP="002153A5">
            <w:pPr>
              <w:pStyle w:val="afffd"/>
              <w:rPr>
                <w:sz w:val="16"/>
                <w:szCs w:val="16"/>
              </w:rPr>
            </w:pPr>
            <w:r w:rsidRPr="002153A5">
              <w:rPr>
                <w:sz w:val="16"/>
                <w:szCs w:val="16"/>
              </w:rPr>
              <w:t>1988</w:t>
            </w:r>
          </w:p>
        </w:tc>
        <w:tc>
          <w:tcPr>
            <w:tcW w:w="373" w:type="pct"/>
            <w:noWrap/>
            <w:hideMark/>
          </w:tcPr>
          <w:p w14:paraId="4667871E" w14:textId="77777777" w:rsidR="008A77EF" w:rsidRPr="002153A5" w:rsidRDefault="008A77EF" w:rsidP="002153A5">
            <w:pPr>
              <w:pStyle w:val="afffd"/>
              <w:rPr>
                <w:sz w:val="16"/>
                <w:szCs w:val="16"/>
              </w:rPr>
            </w:pPr>
            <w:r w:rsidRPr="002153A5">
              <w:rPr>
                <w:sz w:val="16"/>
                <w:szCs w:val="16"/>
              </w:rPr>
              <w:t>1</w:t>
            </w:r>
          </w:p>
        </w:tc>
        <w:tc>
          <w:tcPr>
            <w:tcW w:w="606" w:type="pct"/>
            <w:noWrap/>
            <w:hideMark/>
          </w:tcPr>
          <w:p w14:paraId="0CB75B33" w14:textId="77777777" w:rsidR="008A77EF" w:rsidRPr="002153A5" w:rsidRDefault="008A77EF" w:rsidP="002153A5">
            <w:pPr>
              <w:pStyle w:val="afffd"/>
              <w:rPr>
                <w:sz w:val="16"/>
                <w:szCs w:val="16"/>
              </w:rPr>
            </w:pPr>
            <w:r w:rsidRPr="002153A5">
              <w:rPr>
                <w:sz w:val="16"/>
                <w:szCs w:val="16"/>
              </w:rPr>
              <w:t>35</w:t>
            </w:r>
          </w:p>
        </w:tc>
        <w:tc>
          <w:tcPr>
            <w:tcW w:w="373" w:type="pct"/>
            <w:noWrap/>
            <w:hideMark/>
          </w:tcPr>
          <w:p w14:paraId="71326A13" w14:textId="77777777" w:rsidR="008A77EF" w:rsidRPr="002153A5" w:rsidRDefault="008A77EF" w:rsidP="002153A5">
            <w:pPr>
              <w:pStyle w:val="afffd"/>
              <w:rPr>
                <w:sz w:val="16"/>
                <w:szCs w:val="16"/>
              </w:rPr>
            </w:pPr>
            <w:r w:rsidRPr="002153A5">
              <w:rPr>
                <w:sz w:val="16"/>
                <w:szCs w:val="16"/>
              </w:rPr>
              <w:t>0,000060</w:t>
            </w:r>
          </w:p>
        </w:tc>
        <w:tc>
          <w:tcPr>
            <w:tcW w:w="367" w:type="pct"/>
            <w:noWrap/>
            <w:hideMark/>
          </w:tcPr>
          <w:p w14:paraId="361C3DBC" w14:textId="77777777" w:rsidR="008A77EF" w:rsidRPr="002153A5" w:rsidRDefault="008A77EF" w:rsidP="002153A5">
            <w:pPr>
              <w:pStyle w:val="afffd"/>
              <w:rPr>
                <w:sz w:val="16"/>
                <w:szCs w:val="16"/>
              </w:rPr>
            </w:pPr>
            <w:r w:rsidRPr="002153A5">
              <w:rPr>
                <w:sz w:val="16"/>
                <w:szCs w:val="16"/>
              </w:rPr>
              <w:t>31,96</w:t>
            </w:r>
          </w:p>
        </w:tc>
        <w:tc>
          <w:tcPr>
            <w:tcW w:w="446" w:type="pct"/>
            <w:noWrap/>
            <w:hideMark/>
          </w:tcPr>
          <w:p w14:paraId="74791F40" w14:textId="77777777" w:rsidR="008A77EF" w:rsidRPr="002153A5" w:rsidRDefault="008A77EF" w:rsidP="002153A5">
            <w:pPr>
              <w:pStyle w:val="afffd"/>
              <w:rPr>
                <w:sz w:val="16"/>
                <w:szCs w:val="16"/>
              </w:rPr>
            </w:pPr>
            <w:r w:rsidRPr="002153A5">
              <w:rPr>
                <w:sz w:val="16"/>
                <w:szCs w:val="16"/>
              </w:rPr>
              <w:t>0,0000000</w:t>
            </w:r>
          </w:p>
        </w:tc>
        <w:tc>
          <w:tcPr>
            <w:tcW w:w="446" w:type="pct"/>
            <w:noWrap/>
            <w:hideMark/>
          </w:tcPr>
          <w:p w14:paraId="65B0BECD" w14:textId="77777777" w:rsidR="008A77EF" w:rsidRPr="002153A5" w:rsidRDefault="008A77EF" w:rsidP="002153A5">
            <w:pPr>
              <w:pStyle w:val="afffd"/>
              <w:rPr>
                <w:sz w:val="16"/>
                <w:szCs w:val="16"/>
              </w:rPr>
            </w:pPr>
            <w:r w:rsidRPr="002153A5">
              <w:rPr>
                <w:sz w:val="16"/>
                <w:szCs w:val="16"/>
              </w:rPr>
              <w:t>0,00000026</w:t>
            </w:r>
          </w:p>
        </w:tc>
        <w:tc>
          <w:tcPr>
            <w:tcW w:w="373" w:type="pct"/>
            <w:noWrap/>
            <w:hideMark/>
          </w:tcPr>
          <w:p w14:paraId="4894B5AF" w14:textId="77777777" w:rsidR="008A77EF" w:rsidRPr="002153A5" w:rsidRDefault="008A77EF" w:rsidP="002153A5">
            <w:pPr>
              <w:pStyle w:val="afffd"/>
              <w:rPr>
                <w:sz w:val="16"/>
                <w:szCs w:val="16"/>
              </w:rPr>
            </w:pPr>
            <w:r w:rsidRPr="002153A5">
              <w:rPr>
                <w:sz w:val="16"/>
                <w:szCs w:val="16"/>
              </w:rPr>
              <w:t>0,9999921</w:t>
            </w:r>
          </w:p>
        </w:tc>
      </w:tr>
      <w:tr w:rsidR="008A77EF" w:rsidRPr="002153A5" w14:paraId="2EDD84A6" w14:textId="77777777" w:rsidTr="0031493E">
        <w:trPr>
          <w:trHeight w:val="113"/>
        </w:trPr>
        <w:tc>
          <w:tcPr>
            <w:tcW w:w="5000" w:type="pct"/>
            <w:gridSpan w:val="13"/>
            <w:hideMark/>
          </w:tcPr>
          <w:p w14:paraId="167558D4" w14:textId="77777777" w:rsidR="008A77EF" w:rsidRPr="002153A5" w:rsidRDefault="008A77EF" w:rsidP="002153A5">
            <w:pPr>
              <w:pStyle w:val="afffd"/>
              <w:rPr>
                <w:sz w:val="16"/>
                <w:szCs w:val="16"/>
              </w:rPr>
            </w:pPr>
            <w:r w:rsidRPr="002153A5">
              <w:rPr>
                <w:sz w:val="16"/>
                <w:szCs w:val="16"/>
              </w:rPr>
              <w:t>Резервированный участок тепломагистрали</w:t>
            </w:r>
          </w:p>
        </w:tc>
      </w:tr>
      <w:tr w:rsidR="008B4E0A" w:rsidRPr="002153A5" w14:paraId="13ADCA1F" w14:textId="77777777" w:rsidTr="0031493E">
        <w:trPr>
          <w:trHeight w:val="113"/>
        </w:trPr>
        <w:tc>
          <w:tcPr>
            <w:tcW w:w="214" w:type="pct"/>
            <w:noWrap/>
            <w:hideMark/>
          </w:tcPr>
          <w:p w14:paraId="0336A0A9" w14:textId="77777777" w:rsidR="008A77EF" w:rsidRPr="002153A5" w:rsidRDefault="008A77EF" w:rsidP="002153A5">
            <w:pPr>
              <w:pStyle w:val="afffd"/>
              <w:rPr>
                <w:sz w:val="16"/>
                <w:szCs w:val="16"/>
              </w:rPr>
            </w:pPr>
            <w:r w:rsidRPr="002153A5">
              <w:rPr>
                <w:sz w:val="16"/>
                <w:szCs w:val="16"/>
              </w:rPr>
              <w:t>3</w:t>
            </w:r>
          </w:p>
        </w:tc>
        <w:tc>
          <w:tcPr>
            <w:tcW w:w="355" w:type="pct"/>
            <w:noWrap/>
            <w:hideMark/>
          </w:tcPr>
          <w:p w14:paraId="61BE2A64" w14:textId="77777777" w:rsidR="008A77EF" w:rsidRPr="002153A5" w:rsidRDefault="008A77EF" w:rsidP="002153A5">
            <w:pPr>
              <w:pStyle w:val="afffd"/>
              <w:rPr>
                <w:sz w:val="16"/>
                <w:szCs w:val="16"/>
              </w:rPr>
            </w:pPr>
            <w:r w:rsidRPr="002153A5">
              <w:rPr>
                <w:sz w:val="16"/>
                <w:szCs w:val="16"/>
              </w:rPr>
              <w:t>-</w:t>
            </w:r>
          </w:p>
        </w:tc>
        <w:tc>
          <w:tcPr>
            <w:tcW w:w="403" w:type="pct"/>
            <w:noWrap/>
            <w:hideMark/>
          </w:tcPr>
          <w:p w14:paraId="576D249B" w14:textId="77777777" w:rsidR="008A77EF" w:rsidRPr="002153A5" w:rsidRDefault="008A77EF" w:rsidP="002153A5">
            <w:pPr>
              <w:pStyle w:val="afffd"/>
              <w:rPr>
                <w:sz w:val="16"/>
                <w:szCs w:val="16"/>
              </w:rPr>
            </w:pPr>
            <w:r w:rsidRPr="002153A5">
              <w:rPr>
                <w:sz w:val="16"/>
                <w:szCs w:val="16"/>
              </w:rPr>
              <w:t>-</w:t>
            </w:r>
          </w:p>
        </w:tc>
        <w:tc>
          <w:tcPr>
            <w:tcW w:w="378" w:type="pct"/>
            <w:noWrap/>
            <w:hideMark/>
          </w:tcPr>
          <w:p w14:paraId="11223CD5" w14:textId="77777777" w:rsidR="008A77EF" w:rsidRPr="002153A5" w:rsidRDefault="008A77EF" w:rsidP="002153A5">
            <w:pPr>
              <w:pStyle w:val="afffd"/>
              <w:rPr>
                <w:sz w:val="16"/>
                <w:szCs w:val="16"/>
              </w:rPr>
            </w:pPr>
            <w:r w:rsidRPr="002153A5">
              <w:rPr>
                <w:sz w:val="16"/>
                <w:szCs w:val="16"/>
              </w:rPr>
              <w:t>0,702</w:t>
            </w:r>
          </w:p>
        </w:tc>
        <w:tc>
          <w:tcPr>
            <w:tcW w:w="378" w:type="pct"/>
            <w:noWrap/>
            <w:hideMark/>
          </w:tcPr>
          <w:p w14:paraId="698467C8" w14:textId="77777777" w:rsidR="008A77EF" w:rsidRPr="002153A5" w:rsidRDefault="008A77EF" w:rsidP="002153A5">
            <w:pPr>
              <w:pStyle w:val="afffd"/>
              <w:rPr>
                <w:sz w:val="16"/>
                <w:szCs w:val="16"/>
              </w:rPr>
            </w:pPr>
            <w:r w:rsidRPr="002153A5">
              <w:rPr>
                <w:sz w:val="16"/>
                <w:szCs w:val="16"/>
              </w:rPr>
              <w:t>962</w:t>
            </w:r>
          </w:p>
        </w:tc>
        <w:tc>
          <w:tcPr>
            <w:tcW w:w="288" w:type="pct"/>
            <w:noWrap/>
            <w:hideMark/>
          </w:tcPr>
          <w:p w14:paraId="178E4A89" w14:textId="77777777" w:rsidR="008A77EF" w:rsidRPr="002153A5" w:rsidRDefault="008A77EF" w:rsidP="002153A5">
            <w:pPr>
              <w:pStyle w:val="afffd"/>
              <w:rPr>
                <w:sz w:val="16"/>
                <w:szCs w:val="16"/>
              </w:rPr>
            </w:pPr>
            <w:r w:rsidRPr="002153A5">
              <w:rPr>
                <w:sz w:val="16"/>
                <w:szCs w:val="16"/>
              </w:rPr>
              <w:t>2003</w:t>
            </w:r>
          </w:p>
        </w:tc>
        <w:tc>
          <w:tcPr>
            <w:tcW w:w="373" w:type="pct"/>
            <w:noWrap/>
            <w:hideMark/>
          </w:tcPr>
          <w:p w14:paraId="48CE2C4E" w14:textId="77777777" w:rsidR="008A77EF" w:rsidRPr="002153A5" w:rsidRDefault="008A77EF" w:rsidP="002153A5">
            <w:pPr>
              <w:pStyle w:val="afffd"/>
              <w:rPr>
                <w:sz w:val="16"/>
                <w:szCs w:val="16"/>
              </w:rPr>
            </w:pPr>
            <w:r w:rsidRPr="002153A5">
              <w:rPr>
                <w:sz w:val="16"/>
                <w:szCs w:val="16"/>
              </w:rPr>
              <w:t>1</w:t>
            </w:r>
          </w:p>
        </w:tc>
        <w:tc>
          <w:tcPr>
            <w:tcW w:w="606" w:type="pct"/>
            <w:noWrap/>
            <w:hideMark/>
          </w:tcPr>
          <w:p w14:paraId="28869191" w14:textId="77777777" w:rsidR="008A77EF" w:rsidRPr="002153A5" w:rsidRDefault="008A77EF" w:rsidP="002153A5">
            <w:pPr>
              <w:pStyle w:val="afffd"/>
              <w:rPr>
                <w:sz w:val="16"/>
                <w:szCs w:val="16"/>
              </w:rPr>
            </w:pPr>
            <w:r w:rsidRPr="002153A5">
              <w:rPr>
                <w:sz w:val="16"/>
                <w:szCs w:val="16"/>
              </w:rPr>
              <w:t>20</w:t>
            </w:r>
          </w:p>
        </w:tc>
        <w:tc>
          <w:tcPr>
            <w:tcW w:w="373" w:type="pct"/>
            <w:noWrap/>
            <w:hideMark/>
          </w:tcPr>
          <w:p w14:paraId="4D8B2A5D" w14:textId="77777777" w:rsidR="008A77EF" w:rsidRPr="002153A5" w:rsidRDefault="008A77EF" w:rsidP="002153A5">
            <w:pPr>
              <w:pStyle w:val="afffd"/>
              <w:rPr>
                <w:sz w:val="16"/>
                <w:szCs w:val="16"/>
              </w:rPr>
            </w:pPr>
            <w:r w:rsidRPr="002153A5">
              <w:rPr>
                <w:sz w:val="16"/>
                <w:szCs w:val="16"/>
              </w:rPr>
              <w:t>0,000007</w:t>
            </w:r>
          </w:p>
        </w:tc>
        <w:tc>
          <w:tcPr>
            <w:tcW w:w="367" w:type="pct"/>
            <w:noWrap/>
            <w:hideMark/>
          </w:tcPr>
          <w:p w14:paraId="6EE4FE96" w14:textId="77777777" w:rsidR="008A77EF" w:rsidRPr="002153A5" w:rsidRDefault="008A77EF" w:rsidP="002153A5">
            <w:pPr>
              <w:pStyle w:val="afffd"/>
              <w:rPr>
                <w:sz w:val="16"/>
                <w:szCs w:val="16"/>
              </w:rPr>
            </w:pPr>
            <w:r w:rsidRPr="002153A5">
              <w:rPr>
                <w:sz w:val="16"/>
                <w:szCs w:val="16"/>
              </w:rPr>
              <w:t>31,96</w:t>
            </w:r>
          </w:p>
        </w:tc>
        <w:tc>
          <w:tcPr>
            <w:tcW w:w="446" w:type="pct"/>
            <w:noWrap/>
            <w:hideMark/>
          </w:tcPr>
          <w:p w14:paraId="6207A14C" w14:textId="77777777" w:rsidR="008A77EF" w:rsidRPr="002153A5" w:rsidRDefault="008A77EF" w:rsidP="002153A5">
            <w:pPr>
              <w:pStyle w:val="afffd"/>
              <w:rPr>
                <w:sz w:val="16"/>
                <w:szCs w:val="16"/>
              </w:rPr>
            </w:pPr>
            <w:r w:rsidRPr="002153A5">
              <w:rPr>
                <w:sz w:val="16"/>
                <w:szCs w:val="16"/>
              </w:rPr>
              <w:t>0,0000070</w:t>
            </w:r>
          </w:p>
        </w:tc>
        <w:tc>
          <w:tcPr>
            <w:tcW w:w="446" w:type="pct"/>
            <w:noWrap/>
            <w:hideMark/>
          </w:tcPr>
          <w:p w14:paraId="59C3D486" w14:textId="77777777" w:rsidR="008A77EF" w:rsidRPr="002153A5" w:rsidRDefault="008A77EF" w:rsidP="002153A5">
            <w:pPr>
              <w:pStyle w:val="afffd"/>
              <w:rPr>
                <w:sz w:val="16"/>
                <w:szCs w:val="16"/>
              </w:rPr>
            </w:pPr>
            <w:r w:rsidRPr="002153A5">
              <w:rPr>
                <w:sz w:val="16"/>
                <w:szCs w:val="16"/>
              </w:rPr>
              <w:t>0,00000729</w:t>
            </w:r>
          </w:p>
        </w:tc>
        <w:tc>
          <w:tcPr>
            <w:tcW w:w="373" w:type="pct"/>
            <w:noWrap/>
            <w:hideMark/>
          </w:tcPr>
          <w:p w14:paraId="48BCF272" w14:textId="77777777" w:rsidR="008A77EF" w:rsidRPr="002153A5" w:rsidRDefault="008A77EF" w:rsidP="002153A5">
            <w:pPr>
              <w:pStyle w:val="afffd"/>
              <w:rPr>
                <w:sz w:val="16"/>
                <w:szCs w:val="16"/>
              </w:rPr>
            </w:pPr>
            <w:r w:rsidRPr="002153A5">
              <w:rPr>
                <w:sz w:val="16"/>
                <w:szCs w:val="16"/>
              </w:rPr>
              <w:t>0,9999921</w:t>
            </w:r>
          </w:p>
        </w:tc>
      </w:tr>
      <w:tr w:rsidR="008B4E0A" w:rsidRPr="002153A5" w14:paraId="34D1170F" w14:textId="77777777" w:rsidTr="0031493E">
        <w:trPr>
          <w:trHeight w:val="113"/>
        </w:trPr>
        <w:tc>
          <w:tcPr>
            <w:tcW w:w="214" w:type="pct"/>
            <w:noWrap/>
            <w:hideMark/>
          </w:tcPr>
          <w:p w14:paraId="0D2FBE6A" w14:textId="77777777" w:rsidR="008A77EF" w:rsidRPr="002153A5" w:rsidRDefault="008A77EF" w:rsidP="002153A5">
            <w:pPr>
              <w:pStyle w:val="afffd"/>
              <w:rPr>
                <w:sz w:val="16"/>
                <w:szCs w:val="16"/>
              </w:rPr>
            </w:pPr>
            <w:r w:rsidRPr="002153A5">
              <w:rPr>
                <w:sz w:val="16"/>
                <w:szCs w:val="16"/>
              </w:rPr>
              <w:t>4</w:t>
            </w:r>
          </w:p>
        </w:tc>
        <w:tc>
          <w:tcPr>
            <w:tcW w:w="355" w:type="pct"/>
            <w:noWrap/>
            <w:hideMark/>
          </w:tcPr>
          <w:p w14:paraId="7BA88FFE" w14:textId="77777777" w:rsidR="008A77EF" w:rsidRPr="002153A5" w:rsidRDefault="008A77EF" w:rsidP="002153A5">
            <w:pPr>
              <w:pStyle w:val="afffd"/>
              <w:rPr>
                <w:sz w:val="16"/>
                <w:szCs w:val="16"/>
              </w:rPr>
            </w:pPr>
            <w:r w:rsidRPr="002153A5">
              <w:rPr>
                <w:sz w:val="16"/>
                <w:szCs w:val="16"/>
              </w:rPr>
              <w:t>-</w:t>
            </w:r>
          </w:p>
        </w:tc>
        <w:tc>
          <w:tcPr>
            <w:tcW w:w="403" w:type="pct"/>
            <w:noWrap/>
            <w:hideMark/>
          </w:tcPr>
          <w:p w14:paraId="0CA8F8EA" w14:textId="77777777" w:rsidR="008A77EF" w:rsidRPr="002153A5" w:rsidRDefault="008A77EF" w:rsidP="002153A5">
            <w:pPr>
              <w:pStyle w:val="afffd"/>
              <w:rPr>
                <w:sz w:val="16"/>
                <w:szCs w:val="16"/>
              </w:rPr>
            </w:pPr>
            <w:r w:rsidRPr="002153A5">
              <w:rPr>
                <w:sz w:val="16"/>
                <w:szCs w:val="16"/>
              </w:rPr>
              <w:t>ВУ 4-1</w:t>
            </w:r>
          </w:p>
        </w:tc>
        <w:tc>
          <w:tcPr>
            <w:tcW w:w="378" w:type="pct"/>
            <w:noWrap/>
            <w:hideMark/>
          </w:tcPr>
          <w:p w14:paraId="4961E360" w14:textId="77777777" w:rsidR="008A77EF" w:rsidRPr="002153A5" w:rsidRDefault="008A77EF" w:rsidP="002153A5">
            <w:pPr>
              <w:pStyle w:val="afffd"/>
              <w:rPr>
                <w:sz w:val="16"/>
                <w:szCs w:val="16"/>
              </w:rPr>
            </w:pPr>
            <w:r w:rsidRPr="002153A5">
              <w:rPr>
                <w:sz w:val="16"/>
                <w:szCs w:val="16"/>
              </w:rPr>
              <w:t>0,702</w:t>
            </w:r>
          </w:p>
        </w:tc>
        <w:tc>
          <w:tcPr>
            <w:tcW w:w="378" w:type="pct"/>
            <w:noWrap/>
            <w:hideMark/>
          </w:tcPr>
          <w:p w14:paraId="4B5CC6D2" w14:textId="77777777" w:rsidR="008A77EF" w:rsidRPr="002153A5" w:rsidRDefault="008A77EF" w:rsidP="002153A5">
            <w:pPr>
              <w:pStyle w:val="afffd"/>
              <w:rPr>
                <w:sz w:val="16"/>
                <w:szCs w:val="16"/>
              </w:rPr>
            </w:pPr>
            <w:r w:rsidRPr="002153A5">
              <w:rPr>
                <w:sz w:val="16"/>
                <w:szCs w:val="16"/>
              </w:rPr>
              <w:t>35</w:t>
            </w:r>
          </w:p>
        </w:tc>
        <w:tc>
          <w:tcPr>
            <w:tcW w:w="288" w:type="pct"/>
            <w:noWrap/>
            <w:hideMark/>
          </w:tcPr>
          <w:p w14:paraId="4144442D" w14:textId="77777777" w:rsidR="008A77EF" w:rsidRPr="002153A5" w:rsidRDefault="008A77EF" w:rsidP="002153A5">
            <w:pPr>
              <w:pStyle w:val="afffd"/>
              <w:rPr>
                <w:sz w:val="16"/>
                <w:szCs w:val="16"/>
              </w:rPr>
            </w:pPr>
            <w:r w:rsidRPr="002153A5">
              <w:rPr>
                <w:sz w:val="16"/>
                <w:szCs w:val="16"/>
              </w:rPr>
              <w:t>1988</w:t>
            </w:r>
          </w:p>
        </w:tc>
        <w:tc>
          <w:tcPr>
            <w:tcW w:w="373" w:type="pct"/>
            <w:noWrap/>
            <w:hideMark/>
          </w:tcPr>
          <w:p w14:paraId="72F83CAC" w14:textId="77777777" w:rsidR="008A77EF" w:rsidRPr="002153A5" w:rsidRDefault="008A77EF" w:rsidP="002153A5">
            <w:pPr>
              <w:pStyle w:val="afffd"/>
              <w:rPr>
                <w:sz w:val="16"/>
                <w:szCs w:val="16"/>
              </w:rPr>
            </w:pPr>
            <w:r w:rsidRPr="002153A5">
              <w:rPr>
                <w:sz w:val="16"/>
                <w:szCs w:val="16"/>
              </w:rPr>
              <w:t>2</w:t>
            </w:r>
          </w:p>
        </w:tc>
        <w:tc>
          <w:tcPr>
            <w:tcW w:w="606" w:type="pct"/>
            <w:noWrap/>
            <w:hideMark/>
          </w:tcPr>
          <w:p w14:paraId="383C99E1" w14:textId="77777777" w:rsidR="008A77EF" w:rsidRPr="002153A5" w:rsidRDefault="008A77EF" w:rsidP="002153A5">
            <w:pPr>
              <w:pStyle w:val="afffd"/>
              <w:rPr>
                <w:sz w:val="16"/>
                <w:szCs w:val="16"/>
              </w:rPr>
            </w:pPr>
            <w:r w:rsidRPr="002153A5">
              <w:rPr>
                <w:sz w:val="16"/>
                <w:szCs w:val="16"/>
              </w:rPr>
              <w:t>35</w:t>
            </w:r>
          </w:p>
        </w:tc>
        <w:tc>
          <w:tcPr>
            <w:tcW w:w="373" w:type="pct"/>
            <w:noWrap/>
            <w:hideMark/>
          </w:tcPr>
          <w:p w14:paraId="07E82F46" w14:textId="77777777" w:rsidR="008A77EF" w:rsidRPr="002153A5" w:rsidRDefault="008A77EF" w:rsidP="002153A5">
            <w:pPr>
              <w:pStyle w:val="afffd"/>
              <w:rPr>
                <w:sz w:val="16"/>
                <w:szCs w:val="16"/>
              </w:rPr>
            </w:pPr>
            <w:r w:rsidRPr="002153A5">
              <w:rPr>
                <w:sz w:val="16"/>
                <w:szCs w:val="16"/>
              </w:rPr>
              <w:t>0,000060</w:t>
            </w:r>
          </w:p>
        </w:tc>
        <w:tc>
          <w:tcPr>
            <w:tcW w:w="367" w:type="pct"/>
            <w:noWrap/>
            <w:hideMark/>
          </w:tcPr>
          <w:p w14:paraId="716A3E6F" w14:textId="77777777" w:rsidR="008A77EF" w:rsidRPr="002153A5" w:rsidRDefault="008A77EF" w:rsidP="002153A5">
            <w:pPr>
              <w:pStyle w:val="afffd"/>
              <w:rPr>
                <w:sz w:val="16"/>
                <w:szCs w:val="16"/>
              </w:rPr>
            </w:pPr>
            <w:r w:rsidRPr="002153A5">
              <w:rPr>
                <w:sz w:val="16"/>
                <w:szCs w:val="16"/>
              </w:rPr>
              <w:t>31,96</w:t>
            </w:r>
          </w:p>
        </w:tc>
        <w:tc>
          <w:tcPr>
            <w:tcW w:w="446" w:type="pct"/>
            <w:noWrap/>
            <w:hideMark/>
          </w:tcPr>
          <w:p w14:paraId="13EA1666" w14:textId="77777777" w:rsidR="008A77EF" w:rsidRPr="002153A5" w:rsidRDefault="008A77EF" w:rsidP="002153A5">
            <w:pPr>
              <w:pStyle w:val="afffd"/>
              <w:rPr>
                <w:sz w:val="16"/>
                <w:szCs w:val="16"/>
              </w:rPr>
            </w:pPr>
            <w:r w:rsidRPr="002153A5">
              <w:rPr>
                <w:sz w:val="16"/>
                <w:szCs w:val="16"/>
              </w:rPr>
              <w:t>0,0000021</w:t>
            </w:r>
          </w:p>
        </w:tc>
        <w:tc>
          <w:tcPr>
            <w:tcW w:w="446" w:type="pct"/>
            <w:noWrap/>
            <w:hideMark/>
          </w:tcPr>
          <w:p w14:paraId="1669F417" w14:textId="77777777" w:rsidR="008A77EF" w:rsidRPr="002153A5" w:rsidRDefault="008A77EF" w:rsidP="002153A5">
            <w:pPr>
              <w:pStyle w:val="afffd"/>
              <w:rPr>
                <w:sz w:val="16"/>
                <w:szCs w:val="16"/>
              </w:rPr>
            </w:pPr>
            <w:r w:rsidRPr="002153A5">
              <w:rPr>
                <w:sz w:val="16"/>
                <w:szCs w:val="16"/>
              </w:rPr>
              <w:t>0,00000936</w:t>
            </w:r>
          </w:p>
        </w:tc>
        <w:tc>
          <w:tcPr>
            <w:tcW w:w="373" w:type="pct"/>
            <w:noWrap/>
            <w:hideMark/>
          </w:tcPr>
          <w:p w14:paraId="79C5D032" w14:textId="77777777" w:rsidR="008A77EF" w:rsidRPr="002153A5" w:rsidRDefault="008A77EF" w:rsidP="002153A5">
            <w:pPr>
              <w:pStyle w:val="afffd"/>
              <w:rPr>
                <w:sz w:val="16"/>
                <w:szCs w:val="16"/>
              </w:rPr>
            </w:pPr>
            <w:r w:rsidRPr="002153A5">
              <w:rPr>
                <w:sz w:val="16"/>
                <w:szCs w:val="16"/>
              </w:rPr>
              <w:t>0,9999921</w:t>
            </w:r>
          </w:p>
        </w:tc>
      </w:tr>
      <w:tr w:rsidR="008B4E0A" w:rsidRPr="002153A5" w14:paraId="70E85C5D" w14:textId="77777777" w:rsidTr="0031493E">
        <w:trPr>
          <w:trHeight w:val="113"/>
        </w:trPr>
        <w:tc>
          <w:tcPr>
            <w:tcW w:w="214" w:type="pct"/>
            <w:noWrap/>
            <w:hideMark/>
          </w:tcPr>
          <w:p w14:paraId="546E6EE4" w14:textId="77777777" w:rsidR="008A77EF" w:rsidRPr="002153A5" w:rsidRDefault="008A77EF" w:rsidP="002153A5">
            <w:pPr>
              <w:pStyle w:val="afffd"/>
              <w:rPr>
                <w:sz w:val="16"/>
                <w:szCs w:val="16"/>
              </w:rPr>
            </w:pPr>
            <w:r w:rsidRPr="002153A5">
              <w:rPr>
                <w:sz w:val="16"/>
                <w:szCs w:val="16"/>
              </w:rPr>
              <w:t>5</w:t>
            </w:r>
          </w:p>
        </w:tc>
        <w:tc>
          <w:tcPr>
            <w:tcW w:w="355" w:type="pct"/>
            <w:noWrap/>
            <w:hideMark/>
          </w:tcPr>
          <w:p w14:paraId="2BA115DE" w14:textId="77777777" w:rsidR="008A77EF" w:rsidRPr="002153A5" w:rsidRDefault="008A77EF" w:rsidP="002153A5">
            <w:pPr>
              <w:pStyle w:val="afffd"/>
              <w:rPr>
                <w:sz w:val="16"/>
                <w:szCs w:val="16"/>
              </w:rPr>
            </w:pPr>
            <w:r w:rsidRPr="002153A5">
              <w:rPr>
                <w:sz w:val="16"/>
                <w:szCs w:val="16"/>
              </w:rPr>
              <w:t>ВУ 4-1</w:t>
            </w:r>
          </w:p>
        </w:tc>
        <w:tc>
          <w:tcPr>
            <w:tcW w:w="403" w:type="pct"/>
            <w:noWrap/>
            <w:hideMark/>
          </w:tcPr>
          <w:p w14:paraId="5DD0B4D9" w14:textId="77777777" w:rsidR="008A77EF" w:rsidRPr="002153A5" w:rsidRDefault="008A77EF" w:rsidP="002153A5">
            <w:pPr>
              <w:pStyle w:val="afffd"/>
              <w:rPr>
                <w:sz w:val="16"/>
                <w:szCs w:val="16"/>
              </w:rPr>
            </w:pPr>
            <w:r w:rsidRPr="002153A5">
              <w:rPr>
                <w:sz w:val="16"/>
                <w:szCs w:val="16"/>
              </w:rPr>
              <w:t>ВУ 4-2</w:t>
            </w:r>
          </w:p>
        </w:tc>
        <w:tc>
          <w:tcPr>
            <w:tcW w:w="378" w:type="pct"/>
            <w:noWrap/>
            <w:hideMark/>
          </w:tcPr>
          <w:p w14:paraId="2AB6C273" w14:textId="77777777" w:rsidR="008A77EF" w:rsidRPr="002153A5" w:rsidRDefault="008A77EF" w:rsidP="002153A5">
            <w:pPr>
              <w:pStyle w:val="afffd"/>
              <w:rPr>
                <w:sz w:val="16"/>
                <w:szCs w:val="16"/>
              </w:rPr>
            </w:pPr>
            <w:r w:rsidRPr="002153A5">
              <w:rPr>
                <w:sz w:val="16"/>
                <w:szCs w:val="16"/>
              </w:rPr>
              <w:t>0,702</w:t>
            </w:r>
          </w:p>
        </w:tc>
        <w:tc>
          <w:tcPr>
            <w:tcW w:w="378" w:type="pct"/>
            <w:noWrap/>
            <w:hideMark/>
          </w:tcPr>
          <w:p w14:paraId="404E728B" w14:textId="77777777" w:rsidR="008A77EF" w:rsidRPr="002153A5" w:rsidRDefault="008A77EF" w:rsidP="002153A5">
            <w:pPr>
              <w:pStyle w:val="afffd"/>
              <w:rPr>
                <w:sz w:val="16"/>
                <w:szCs w:val="16"/>
              </w:rPr>
            </w:pPr>
            <w:r w:rsidRPr="002153A5">
              <w:rPr>
                <w:sz w:val="16"/>
                <w:szCs w:val="16"/>
              </w:rPr>
              <w:t>40</w:t>
            </w:r>
          </w:p>
        </w:tc>
        <w:tc>
          <w:tcPr>
            <w:tcW w:w="288" w:type="pct"/>
            <w:noWrap/>
            <w:hideMark/>
          </w:tcPr>
          <w:p w14:paraId="1C8D2440" w14:textId="77777777" w:rsidR="008A77EF" w:rsidRPr="002153A5" w:rsidRDefault="008A77EF" w:rsidP="002153A5">
            <w:pPr>
              <w:pStyle w:val="afffd"/>
              <w:rPr>
                <w:sz w:val="16"/>
                <w:szCs w:val="16"/>
              </w:rPr>
            </w:pPr>
            <w:r w:rsidRPr="002153A5">
              <w:rPr>
                <w:sz w:val="16"/>
                <w:szCs w:val="16"/>
              </w:rPr>
              <w:t>1988</w:t>
            </w:r>
          </w:p>
        </w:tc>
        <w:tc>
          <w:tcPr>
            <w:tcW w:w="373" w:type="pct"/>
            <w:noWrap/>
            <w:hideMark/>
          </w:tcPr>
          <w:p w14:paraId="6DB47859" w14:textId="77777777" w:rsidR="008A77EF" w:rsidRPr="002153A5" w:rsidRDefault="008A77EF" w:rsidP="002153A5">
            <w:pPr>
              <w:pStyle w:val="afffd"/>
              <w:rPr>
                <w:sz w:val="16"/>
                <w:szCs w:val="16"/>
              </w:rPr>
            </w:pPr>
            <w:r w:rsidRPr="002153A5">
              <w:rPr>
                <w:sz w:val="16"/>
                <w:szCs w:val="16"/>
              </w:rPr>
              <w:t>1</w:t>
            </w:r>
          </w:p>
        </w:tc>
        <w:tc>
          <w:tcPr>
            <w:tcW w:w="606" w:type="pct"/>
            <w:noWrap/>
            <w:hideMark/>
          </w:tcPr>
          <w:p w14:paraId="3F79EB03" w14:textId="77777777" w:rsidR="008A77EF" w:rsidRPr="002153A5" w:rsidRDefault="008A77EF" w:rsidP="002153A5">
            <w:pPr>
              <w:pStyle w:val="afffd"/>
              <w:rPr>
                <w:sz w:val="16"/>
                <w:szCs w:val="16"/>
              </w:rPr>
            </w:pPr>
            <w:r w:rsidRPr="002153A5">
              <w:rPr>
                <w:sz w:val="16"/>
                <w:szCs w:val="16"/>
              </w:rPr>
              <w:t>35</w:t>
            </w:r>
          </w:p>
        </w:tc>
        <w:tc>
          <w:tcPr>
            <w:tcW w:w="373" w:type="pct"/>
            <w:noWrap/>
            <w:hideMark/>
          </w:tcPr>
          <w:p w14:paraId="4339B585" w14:textId="77777777" w:rsidR="008A77EF" w:rsidRPr="002153A5" w:rsidRDefault="008A77EF" w:rsidP="002153A5">
            <w:pPr>
              <w:pStyle w:val="afffd"/>
              <w:rPr>
                <w:sz w:val="16"/>
                <w:szCs w:val="16"/>
              </w:rPr>
            </w:pPr>
            <w:r w:rsidRPr="002153A5">
              <w:rPr>
                <w:sz w:val="16"/>
                <w:szCs w:val="16"/>
              </w:rPr>
              <w:t>0,000060</w:t>
            </w:r>
          </w:p>
        </w:tc>
        <w:tc>
          <w:tcPr>
            <w:tcW w:w="367" w:type="pct"/>
            <w:noWrap/>
            <w:hideMark/>
          </w:tcPr>
          <w:p w14:paraId="17F58A95" w14:textId="77777777" w:rsidR="008A77EF" w:rsidRPr="002153A5" w:rsidRDefault="008A77EF" w:rsidP="002153A5">
            <w:pPr>
              <w:pStyle w:val="afffd"/>
              <w:rPr>
                <w:sz w:val="16"/>
                <w:szCs w:val="16"/>
              </w:rPr>
            </w:pPr>
            <w:r w:rsidRPr="002153A5">
              <w:rPr>
                <w:sz w:val="16"/>
                <w:szCs w:val="16"/>
              </w:rPr>
              <w:t>31,96</w:t>
            </w:r>
          </w:p>
        </w:tc>
        <w:tc>
          <w:tcPr>
            <w:tcW w:w="446" w:type="pct"/>
            <w:noWrap/>
            <w:hideMark/>
          </w:tcPr>
          <w:p w14:paraId="41D232BF" w14:textId="77777777" w:rsidR="008A77EF" w:rsidRPr="002153A5" w:rsidRDefault="008A77EF" w:rsidP="002153A5">
            <w:pPr>
              <w:pStyle w:val="afffd"/>
              <w:rPr>
                <w:sz w:val="16"/>
                <w:szCs w:val="16"/>
              </w:rPr>
            </w:pPr>
            <w:r w:rsidRPr="002153A5">
              <w:rPr>
                <w:sz w:val="16"/>
                <w:szCs w:val="16"/>
              </w:rPr>
              <w:t>0,0000024</w:t>
            </w:r>
          </w:p>
        </w:tc>
        <w:tc>
          <w:tcPr>
            <w:tcW w:w="446" w:type="pct"/>
            <w:noWrap/>
            <w:hideMark/>
          </w:tcPr>
          <w:p w14:paraId="37F1A134" w14:textId="77777777" w:rsidR="008A77EF" w:rsidRPr="002153A5" w:rsidRDefault="008A77EF" w:rsidP="002153A5">
            <w:pPr>
              <w:pStyle w:val="afffd"/>
              <w:rPr>
                <w:sz w:val="16"/>
                <w:szCs w:val="16"/>
              </w:rPr>
            </w:pPr>
            <w:r w:rsidRPr="002153A5">
              <w:rPr>
                <w:sz w:val="16"/>
                <w:szCs w:val="16"/>
              </w:rPr>
              <w:t>0,00001174</w:t>
            </w:r>
          </w:p>
        </w:tc>
        <w:tc>
          <w:tcPr>
            <w:tcW w:w="373" w:type="pct"/>
            <w:noWrap/>
            <w:hideMark/>
          </w:tcPr>
          <w:p w14:paraId="4BC21D3C" w14:textId="77777777" w:rsidR="008A77EF" w:rsidRPr="002153A5" w:rsidRDefault="008A77EF" w:rsidP="002153A5">
            <w:pPr>
              <w:pStyle w:val="afffd"/>
              <w:rPr>
                <w:sz w:val="16"/>
                <w:szCs w:val="16"/>
              </w:rPr>
            </w:pPr>
            <w:r w:rsidRPr="002153A5">
              <w:rPr>
                <w:sz w:val="16"/>
                <w:szCs w:val="16"/>
              </w:rPr>
              <w:t>0,9999921</w:t>
            </w:r>
          </w:p>
        </w:tc>
      </w:tr>
      <w:tr w:rsidR="008B4E0A" w:rsidRPr="002153A5" w14:paraId="125DECE4" w14:textId="77777777" w:rsidTr="0031493E">
        <w:trPr>
          <w:trHeight w:val="113"/>
        </w:trPr>
        <w:tc>
          <w:tcPr>
            <w:tcW w:w="214" w:type="pct"/>
            <w:noWrap/>
            <w:hideMark/>
          </w:tcPr>
          <w:p w14:paraId="1D2C4643" w14:textId="77777777" w:rsidR="008A77EF" w:rsidRPr="002153A5" w:rsidRDefault="008A77EF" w:rsidP="002153A5">
            <w:pPr>
              <w:pStyle w:val="afffd"/>
              <w:rPr>
                <w:sz w:val="16"/>
                <w:szCs w:val="16"/>
              </w:rPr>
            </w:pPr>
            <w:r w:rsidRPr="002153A5">
              <w:rPr>
                <w:sz w:val="16"/>
                <w:szCs w:val="16"/>
              </w:rPr>
              <w:t>6</w:t>
            </w:r>
          </w:p>
        </w:tc>
        <w:tc>
          <w:tcPr>
            <w:tcW w:w="355" w:type="pct"/>
            <w:noWrap/>
            <w:hideMark/>
          </w:tcPr>
          <w:p w14:paraId="46903029" w14:textId="77777777" w:rsidR="008A77EF" w:rsidRPr="002153A5" w:rsidRDefault="008A77EF" w:rsidP="002153A5">
            <w:pPr>
              <w:pStyle w:val="afffd"/>
              <w:rPr>
                <w:sz w:val="16"/>
                <w:szCs w:val="16"/>
              </w:rPr>
            </w:pPr>
            <w:r w:rsidRPr="002153A5">
              <w:rPr>
                <w:sz w:val="16"/>
                <w:szCs w:val="16"/>
              </w:rPr>
              <w:t>ВУ 4-2</w:t>
            </w:r>
          </w:p>
        </w:tc>
        <w:tc>
          <w:tcPr>
            <w:tcW w:w="403" w:type="pct"/>
            <w:noWrap/>
            <w:hideMark/>
          </w:tcPr>
          <w:p w14:paraId="24947B19" w14:textId="77777777" w:rsidR="008A77EF" w:rsidRPr="002153A5" w:rsidRDefault="008A77EF" w:rsidP="002153A5">
            <w:pPr>
              <w:pStyle w:val="afffd"/>
              <w:rPr>
                <w:sz w:val="16"/>
                <w:szCs w:val="16"/>
              </w:rPr>
            </w:pPr>
            <w:r w:rsidRPr="002153A5">
              <w:rPr>
                <w:sz w:val="16"/>
                <w:szCs w:val="16"/>
              </w:rPr>
              <w:t>ВУ 4-3</w:t>
            </w:r>
          </w:p>
        </w:tc>
        <w:tc>
          <w:tcPr>
            <w:tcW w:w="378" w:type="pct"/>
            <w:noWrap/>
            <w:hideMark/>
          </w:tcPr>
          <w:p w14:paraId="6F433EA1" w14:textId="77777777" w:rsidR="008A77EF" w:rsidRPr="002153A5" w:rsidRDefault="008A77EF" w:rsidP="002153A5">
            <w:pPr>
              <w:pStyle w:val="afffd"/>
              <w:rPr>
                <w:sz w:val="16"/>
                <w:szCs w:val="16"/>
              </w:rPr>
            </w:pPr>
            <w:r w:rsidRPr="002153A5">
              <w:rPr>
                <w:sz w:val="16"/>
                <w:szCs w:val="16"/>
              </w:rPr>
              <w:t>0,702</w:t>
            </w:r>
          </w:p>
        </w:tc>
        <w:tc>
          <w:tcPr>
            <w:tcW w:w="378" w:type="pct"/>
            <w:noWrap/>
            <w:hideMark/>
          </w:tcPr>
          <w:p w14:paraId="01C68A72" w14:textId="77777777" w:rsidR="008A77EF" w:rsidRPr="002153A5" w:rsidRDefault="008A77EF" w:rsidP="002153A5">
            <w:pPr>
              <w:pStyle w:val="afffd"/>
              <w:rPr>
                <w:sz w:val="16"/>
                <w:szCs w:val="16"/>
              </w:rPr>
            </w:pPr>
            <w:r w:rsidRPr="002153A5">
              <w:rPr>
                <w:sz w:val="16"/>
                <w:szCs w:val="16"/>
              </w:rPr>
              <w:t>226</w:t>
            </w:r>
          </w:p>
        </w:tc>
        <w:tc>
          <w:tcPr>
            <w:tcW w:w="288" w:type="pct"/>
            <w:noWrap/>
            <w:hideMark/>
          </w:tcPr>
          <w:p w14:paraId="38B9F6E1" w14:textId="77777777" w:rsidR="008A77EF" w:rsidRPr="002153A5" w:rsidRDefault="008A77EF" w:rsidP="002153A5">
            <w:pPr>
              <w:pStyle w:val="afffd"/>
              <w:rPr>
                <w:sz w:val="16"/>
                <w:szCs w:val="16"/>
              </w:rPr>
            </w:pPr>
            <w:r w:rsidRPr="002153A5">
              <w:rPr>
                <w:sz w:val="16"/>
                <w:szCs w:val="16"/>
              </w:rPr>
              <w:t>1988</w:t>
            </w:r>
          </w:p>
        </w:tc>
        <w:tc>
          <w:tcPr>
            <w:tcW w:w="373" w:type="pct"/>
            <w:noWrap/>
            <w:hideMark/>
          </w:tcPr>
          <w:p w14:paraId="5140E9CF" w14:textId="77777777" w:rsidR="008A77EF" w:rsidRPr="002153A5" w:rsidRDefault="008A77EF" w:rsidP="002153A5">
            <w:pPr>
              <w:pStyle w:val="afffd"/>
              <w:rPr>
                <w:sz w:val="16"/>
                <w:szCs w:val="16"/>
              </w:rPr>
            </w:pPr>
            <w:r w:rsidRPr="002153A5">
              <w:rPr>
                <w:sz w:val="16"/>
                <w:szCs w:val="16"/>
              </w:rPr>
              <w:t>1</w:t>
            </w:r>
          </w:p>
        </w:tc>
        <w:tc>
          <w:tcPr>
            <w:tcW w:w="606" w:type="pct"/>
            <w:noWrap/>
            <w:hideMark/>
          </w:tcPr>
          <w:p w14:paraId="42569366" w14:textId="77777777" w:rsidR="008A77EF" w:rsidRPr="002153A5" w:rsidRDefault="008A77EF" w:rsidP="002153A5">
            <w:pPr>
              <w:pStyle w:val="afffd"/>
              <w:rPr>
                <w:sz w:val="16"/>
                <w:szCs w:val="16"/>
              </w:rPr>
            </w:pPr>
            <w:r w:rsidRPr="002153A5">
              <w:rPr>
                <w:sz w:val="16"/>
                <w:szCs w:val="16"/>
              </w:rPr>
              <w:t>35</w:t>
            </w:r>
          </w:p>
        </w:tc>
        <w:tc>
          <w:tcPr>
            <w:tcW w:w="373" w:type="pct"/>
            <w:noWrap/>
            <w:hideMark/>
          </w:tcPr>
          <w:p w14:paraId="0E618ACC" w14:textId="77777777" w:rsidR="008A77EF" w:rsidRPr="002153A5" w:rsidRDefault="008A77EF" w:rsidP="002153A5">
            <w:pPr>
              <w:pStyle w:val="afffd"/>
              <w:rPr>
                <w:sz w:val="16"/>
                <w:szCs w:val="16"/>
              </w:rPr>
            </w:pPr>
            <w:r w:rsidRPr="002153A5">
              <w:rPr>
                <w:sz w:val="16"/>
                <w:szCs w:val="16"/>
              </w:rPr>
              <w:t>0,000060</w:t>
            </w:r>
          </w:p>
        </w:tc>
        <w:tc>
          <w:tcPr>
            <w:tcW w:w="367" w:type="pct"/>
            <w:noWrap/>
            <w:hideMark/>
          </w:tcPr>
          <w:p w14:paraId="4F166650" w14:textId="77777777" w:rsidR="008A77EF" w:rsidRPr="002153A5" w:rsidRDefault="008A77EF" w:rsidP="002153A5">
            <w:pPr>
              <w:pStyle w:val="afffd"/>
              <w:rPr>
                <w:sz w:val="16"/>
                <w:szCs w:val="16"/>
              </w:rPr>
            </w:pPr>
            <w:r w:rsidRPr="002153A5">
              <w:rPr>
                <w:sz w:val="16"/>
                <w:szCs w:val="16"/>
              </w:rPr>
              <w:t>31,96</w:t>
            </w:r>
          </w:p>
        </w:tc>
        <w:tc>
          <w:tcPr>
            <w:tcW w:w="446" w:type="pct"/>
            <w:noWrap/>
            <w:hideMark/>
          </w:tcPr>
          <w:p w14:paraId="295FD95D" w14:textId="77777777" w:rsidR="008A77EF" w:rsidRPr="002153A5" w:rsidRDefault="008A77EF" w:rsidP="002153A5">
            <w:pPr>
              <w:pStyle w:val="afffd"/>
              <w:rPr>
                <w:sz w:val="16"/>
                <w:szCs w:val="16"/>
              </w:rPr>
            </w:pPr>
            <w:r w:rsidRPr="002153A5">
              <w:rPr>
                <w:sz w:val="16"/>
                <w:szCs w:val="16"/>
              </w:rPr>
              <w:t>0,0000136</w:t>
            </w:r>
          </w:p>
        </w:tc>
        <w:tc>
          <w:tcPr>
            <w:tcW w:w="446" w:type="pct"/>
            <w:noWrap/>
            <w:hideMark/>
          </w:tcPr>
          <w:p w14:paraId="5D229781" w14:textId="77777777" w:rsidR="008A77EF" w:rsidRPr="002153A5" w:rsidRDefault="008A77EF" w:rsidP="002153A5">
            <w:pPr>
              <w:pStyle w:val="afffd"/>
              <w:rPr>
                <w:sz w:val="16"/>
                <w:szCs w:val="16"/>
              </w:rPr>
            </w:pPr>
            <w:r w:rsidRPr="002153A5">
              <w:rPr>
                <w:sz w:val="16"/>
                <w:szCs w:val="16"/>
              </w:rPr>
              <w:t>0,00002529</w:t>
            </w:r>
          </w:p>
        </w:tc>
        <w:tc>
          <w:tcPr>
            <w:tcW w:w="373" w:type="pct"/>
            <w:noWrap/>
            <w:hideMark/>
          </w:tcPr>
          <w:p w14:paraId="131B1E16" w14:textId="77777777" w:rsidR="008A77EF" w:rsidRPr="002153A5" w:rsidRDefault="008A77EF" w:rsidP="002153A5">
            <w:pPr>
              <w:pStyle w:val="afffd"/>
              <w:rPr>
                <w:sz w:val="16"/>
                <w:szCs w:val="16"/>
              </w:rPr>
            </w:pPr>
            <w:r w:rsidRPr="002153A5">
              <w:rPr>
                <w:sz w:val="16"/>
                <w:szCs w:val="16"/>
              </w:rPr>
              <w:t>0,9999921</w:t>
            </w:r>
          </w:p>
        </w:tc>
      </w:tr>
      <w:tr w:rsidR="008B4E0A" w:rsidRPr="002153A5" w14:paraId="5164B4E2" w14:textId="77777777" w:rsidTr="0031493E">
        <w:trPr>
          <w:trHeight w:val="113"/>
        </w:trPr>
        <w:tc>
          <w:tcPr>
            <w:tcW w:w="214" w:type="pct"/>
            <w:noWrap/>
            <w:hideMark/>
          </w:tcPr>
          <w:p w14:paraId="38559177" w14:textId="77777777" w:rsidR="008A77EF" w:rsidRPr="002153A5" w:rsidRDefault="008A77EF" w:rsidP="002153A5">
            <w:pPr>
              <w:pStyle w:val="afffd"/>
              <w:rPr>
                <w:sz w:val="16"/>
                <w:szCs w:val="16"/>
              </w:rPr>
            </w:pPr>
            <w:r w:rsidRPr="002153A5">
              <w:rPr>
                <w:sz w:val="16"/>
                <w:szCs w:val="16"/>
              </w:rPr>
              <w:t>7</w:t>
            </w:r>
          </w:p>
        </w:tc>
        <w:tc>
          <w:tcPr>
            <w:tcW w:w="355" w:type="pct"/>
            <w:noWrap/>
            <w:hideMark/>
          </w:tcPr>
          <w:p w14:paraId="45BA4345" w14:textId="77777777" w:rsidR="008A77EF" w:rsidRPr="002153A5" w:rsidRDefault="008A77EF" w:rsidP="002153A5">
            <w:pPr>
              <w:pStyle w:val="afffd"/>
              <w:rPr>
                <w:sz w:val="16"/>
                <w:szCs w:val="16"/>
              </w:rPr>
            </w:pPr>
            <w:r w:rsidRPr="002153A5">
              <w:rPr>
                <w:sz w:val="16"/>
                <w:szCs w:val="16"/>
              </w:rPr>
              <w:t>ВУ 4-3</w:t>
            </w:r>
          </w:p>
        </w:tc>
        <w:tc>
          <w:tcPr>
            <w:tcW w:w="403" w:type="pct"/>
            <w:noWrap/>
            <w:hideMark/>
          </w:tcPr>
          <w:p w14:paraId="15B37B05" w14:textId="77777777" w:rsidR="008A77EF" w:rsidRPr="002153A5" w:rsidRDefault="008A77EF" w:rsidP="002153A5">
            <w:pPr>
              <w:pStyle w:val="afffd"/>
              <w:rPr>
                <w:sz w:val="16"/>
                <w:szCs w:val="16"/>
              </w:rPr>
            </w:pPr>
            <w:r w:rsidRPr="002153A5">
              <w:rPr>
                <w:sz w:val="16"/>
                <w:szCs w:val="16"/>
              </w:rPr>
              <w:t>ВУ 4-4</w:t>
            </w:r>
          </w:p>
        </w:tc>
        <w:tc>
          <w:tcPr>
            <w:tcW w:w="378" w:type="pct"/>
            <w:noWrap/>
            <w:hideMark/>
          </w:tcPr>
          <w:p w14:paraId="21833733" w14:textId="77777777" w:rsidR="008A77EF" w:rsidRPr="002153A5" w:rsidRDefault="008A77EF" w:rsidP="002153A5">
            <w:pPr>
              <w:pStyle w:val="afffd"/>
              <w:rPr>
                <w:sz w:val="16"/>
                <w:szCs w:val="16"/>
              </w:rPr>
            </w:pPr>
            <w:r w:rsidRPr="002153A5">
              <w:rPr>
                <w:sz w:val="16"/>
                <w:szCs w:val="16"/>
              </w:rPr>
              <w:t>0,702</w:t>
            </w:r>
          </w:p>
        </w:tc>
        <w:tc>
          <w:tcPr>
            <w:tcW w:w="378" w:type="pct"/>
            <w:noWrap/>
            <w:hideMark/>
          </w:tcPr>
          <w:p w14:paraId="41E964D6" w14:textId="77777777" w:rsidR="008A77EF" w:rsidRPr="002153A5" w:rsidRDefault="008A77EF" w:rsidP="002153A5">
            <w:pPr>
              <w:pStyle w:val="afffd"/>
              <w:rPr>
                <w:sz w:val="16"/>
                <w:szCs w:val="16"/>
              </w:rPr>
            </w:pPr>
            <w:r w:rsidRPr="002153A5">
              <w:rPr>
                <w:sz w:val="16"/>
                <w:szCs w:val="16"/>
              </w:rPr>
              <w:t>110</w:t>
            </w:r>
          </w:p>
        </w:tc>
        <w:tc>
          <w:tcPr>
            <w:tcW w:w="288" w:type="pct"/>
            <w:noWrap/>
            <w:hideMark/>
          </w:tcPr>
          <w:p w14:paraId="31CE4042" w14:textId="77777777" w:rsidR="008A77EF" w:rsidRPr="002153A5" w:rsidRDefault="008A77EF" w:rsidP="002153A5">
            <w:pPr>
              <w:pStyle w:val="afffd"/>
              <w:rPr>
                <w:sz w:val="16"/>
                <w:szCs w:val="16"/>
              </w:rPr>
            </w:pPr>
            <w:r w:rsidRPr="002153A5">
              <w:rPr>
                <w:sz w:val="16"/>
                <w:szCs w:val="16"/>
              </w:rPr>
              <w:t>1988</w:t>
            </w:r>
          </w:p>
        </w:tc>
        <w:tc>
          <w:tcPr>
            <w:tcW w:w="373" w:type="pct"/>
            <w:noWrap/>
            <w:hideMark/>
          </w:tcPr>
          <w:p w14:paraId="5083E7A3" w14:textId="77777777" w:rsidR="008A77EF" w:rsidRPr="002153A5" w:rsidRDefault="008A77EF" w:rsidP="002153A5">
            <w:pPr>
              <w:pStyle w:val="afffd"/>
              <w:rPr>
                <w:sz w:val="16"/>
                <w:szCs w:val="16"/>
              </w:rPr>
            </w:pPr>
            <w:r w:rsidRPr="002153A5">
              <w:rPr>
                <w:sz w:val="16"/>
                <w:szCs w:val="16"/>
              </w:rPr>
              <w:t>1</w:t>
            </w:r>
          </w:p>
        </w:tc>
        <w:tc>
          <w:tcPr>
            <w:tcW w:w="606" w:type="pct"/>
            <w:noWrap/>
            <w:hideMark/>
          </w:tcPr>
          <w:p w14:paraId="6F5A32E0" w14:textId="77777777" w:rsidR="008A77EF" w:rsidRPr="002153A5" w:rsidRDefault="008A77EF" w:rsidP="002153A5">
            <w:pPr>
              <w:pStyle w:val="afffd"/>
              <w:rPr>
                <w:sz w:val="16"/>
                <w:szCs w:val="16"/>
              </w:rPr>
            </w:pPr>
            <w:r w:rsidRPr="002153A5">
              <w:rPr>
                <w:sz w:val="16"/>
                <w:szCs w:val="16"/>
              </w:rPr>
              <w:t>35</w:t>
            </w:r>
          </w:p>
        </w:tc>
        <w:tc>
          <w:tcPr>
            <w:tcW w:w="373" w:type="pct"/>
            <w:noWrap/>
            <w:hideMark/>
          </w:tcPr>
          <w:p w14:paraId="725EB355" w14:textId="77777777" w:rsidR="008A77EF" w:rsidRPr="002153A5" w:rsidRDefault="008A77EF" w:rsidP="002153A5">
            <w:pPr>
              <w:pStyle w:val="afffd"/>
              <w:rPr>
                <w:sz w:val="16"/>
                <w:szCs w:val="16"/>
              </w:rPr>
            </w:pPr>
            <w:r w:rsidRPr="002153A5">
              <w:rPr>
                <w:sz w:val="16"/>
                <w:szCs w:val="16"/>
              </w:rPr>
              <w:t>0,000060</w:t>
            </w:r>
          </w:p>
        </w:tc>
        <w:tc>
          <w:tcPr>
            <w:tcW w:w="367" w:type="pct"/>
            <w:noWrap/>
            <w:hideMark/>
          </w:tcPr>
          <w:p w14:paraId="3612BCBD" w14:textId="77777777" w:rsidR="008A77EF" w:rsidRPr="002153A5" w:rsidRDefault="008A77EF" w:rsidP="002153A5">
            <w:pPr>
              <w:pStyle w:val="afffd"/>
              <w:rPr>
                <w:sz w:val="16"/>
                <w:szCs w:val="16"/>
              </w:rPr>
            </w:pPr>
            <w:r w:rsidRPr="002153A5">
              <w:rPr>
                <w:sz w:val="16"/>
                <w:szCs w:val="16"/>
              </w:rPr>
              <w:t>31,96</w:t>
            </w:r>
          </w:p>
        </w:tc>
        <w:tc>
          <w:tcPr>
            <w:tcW w:w="446" w:type="pct"/>
            <w:noWrap/>
            <w:hideMark/>
          </w:tcPr>
          <w:p w14:paraId="07DF780E" w14:textId="77777777" w:rsidR="008A77EF" w:rsidRPr="002153A5" w:rsidRDefault="008A77EF" w:rsidP="002153A5">
            <w:pPr>
              <w:pStyle w:val="afffd"/>
              <w:rPr>
                <w:sz w:val="16"/>
                <w:szCs w:val="16"/>
              </w:rPr>
            </w:pPr>
            <w:r w:rsidRPr="002153A5">
              <w:rPr>
                <w:sz w:val="16"/>
                <w:szCs w:val="16"/>
              </w:rPr>
              <w:t>0,0000066</w:t>
            </w:r>
          </w:p>
        </w:tc>
        <w:tc>
          <w:tcPr>
            <w:tcW w:w="446" w:type="pct"/>
            <w:noWrap/>
            <w:hideMark/>
          </w:tcPr>
          <w:p w14:paraId="230D58F3" w14:textId="77777777" w:rsidR="008A77EF" w:rsidRPr="002153A5" w:rsidRDefault="008A77EF" w:rsidP="002153A5">
            <w:pPr>
              <w:pStyle w:val="afffd"/>
              <w:rPr>
                <w:sz w:val="16"/>
                <w:szCs w:val="16"/>
              </w:rPr>
            </w:pPr>
            <w:r w:rsidRPr="002153A5">
              <w:rPr>
                <w:sz w:val="16"/>
                <w:szCs w:val="16"/>
              </w:rPr>
              <w:t>0,00003187</w:t>
            </w:r>
          </w:p>
        </w:tc>
        <w:tc>
          <w:tcPr>
            <w:tcW w:w="373" w:type="pct"/>
            <w:noWrap/>
            <w:hideMark/>
          </w:tcPr>
          <w:p w14:paraId="521A2E07" w14:textId="77777777" w:rsidR="008A77EF" w:rsidRPr="002153A5" w:rsidRDefault="008A77EF" w:rsidP="002153A5">
            <w:pPr>
              <w:pStyle w:val="afffd"/>
              <w:rPr>
                <w:sz w:val="16"/>
                <w:szCs w:val="16"/>
              </w:rPr>
            </w:pPr>
            <w:r w:rsidRPr="002153A5">
              <w:rPr>
                <w:sz w:val="16"/>
                <w:szCs w:val="16"/>
              </w:rPr>
              <w:t>0,9999921</w:t>
            </w:r>
          </w:p>
        </w:tc>
      </w:tr>
      <w:tr w:rsidR="008A77EF" w:rsidRPr="002153A5" w14:paraId="7856F210" w14:textId="77777777" w:rsidTr="0031493E">
        <w:trPr>
          <w:trHeight w:val="113"/>
        </w:trPr>
        <w:tc>
          <w:tcPr>
            <w:tcW w:w="5000" w:type="pct"/>
            <w:gridSpan w:val="13"/>
            <w:hideMark/>
          </w:tcPr>
          <w:p w14:paraId="1F7C22FC" w14:textId="77777777" w:rsidR="008A77EF" w:rsidRPr="002153A5" w:rsidRDefault="008A77EF" w:rsidP="002153A5">
            <w:pPr>
              <w:pStyle w:val="afffd"/>
              <w:rPr>
                <w:sz w:val="16"/>
                <w:szCs w:val="16"/>
              </w:rPr>
            </w:pPr>
            <w:r w:rsidRPr="002153A5">
              <w:rPr>
                <w:sz w:val="16"/>
                <w:szCs w:val="16"/>
              </w:rPr>
              <w:t>Нерезервированный участок тепломагистрали</w:t>
            </w:r>
          </w:p>
        </w:tc>
      </w:tr>
      <w:tr w:rsidR="008B4E0A" w:rsidRPr="002153A5" w14:paraId="5E7E899B" w14:textId="77777777" w:rsidTr="0031493E">
        <w:trPr>
          <w:trHeight w:val="113"/>
        </w:trPr>
        <w:tc>
          <w:tcPr>
            <w:tcW w:w="214" w:type="pct"/>
            <w:noWrap/>
            <w:hideMark/>
          </w:tcPr>
          <w:p w14:paraId="3A914BD2" w14:textId="77777777" w:rsidR="008A77EF" w:rsidRPr="002153A5" w:rsidRDefault="008A77EF" w:rsidP="002153A5">
            <w:pPr>
              <w:pStyle w:val="afffd"/>
              <w:rPr>
                <w:sz w:val="16"/>
                <w:szCs w:val="16"/>
              </w:rPr>
            </w:pPr>
            <w:r w:rsidRPr="002153A5">
              <w:rPr>
                <w:sz w:val="16"/>
                <w:szCs w:val="16"/>
              </w:rPr>
              <w:t>8</w:t>
            </w:r>
          </w:p>
        </w:tc>
        <w:tc>
          <w:tcPr>
            <w:tcW w:w="355" w:type="pct"/>
            <w:noWrap/>
            <w:hideMark/>
          </w:tcPr>
          <w:p w14:paraId="73168270" w14:textId="77777777" w:rsidR="008A77EF" w:rsidRPr="002153A5" w:rsidRDefault="008A77EF" w:rsidP="002153A5">
            <w:pPr>
              <w:pStyle w:val="afffd"/>
              <w:rPr>
                <w:sz w:val="16"/>
                <w:szCs w:val="16"/>
              </w:rPr>
            </w:pPr>
            <w:r w:rsidRPr="002153A5">
              <w:rPr>
                <w:sz w:val="16"/>
                <w:szCs w:val="16"/>
              </w:rPr>
              <w:t>ВУ 4-4</w:t>
            </w:r>
          </w:p>
        </w:tc>
        <w:tc>
          <w:tcPr>
            <w:tcW w:w="403" w:type="pct"/>
            <w:noWrap/>
            <w:hideMark/>
          </w:tcPr>
          <w:p w14:paraId="41970A02" w14:textId="77777777" w:rsidR="008A77EF" w:rsidRPr="002153A5" w:rsidRDefault="008A77EF" w:rsidP="002153A5">
            <w:pPr>
              <w:pStyle w:val="afffd"/>
              <w:rPr>
                <w:sz w:val="16"/>
                <w:szCs w:val="16"/>
              </w:rPr>
            </w:pPr>
            <w:r w:rsidRPr="002153A5">
              <w:rPr>
                <w:sz w:val="16"/>
                <w:szCs w:val="16"/>
              </w:rPr>
              <w:t>ТК 4-5</w:t>
            </w:r>
          </w:p>
        </w:tc>
        <w:tc>
          <w:tcPr>
            <w:tcW w:w="378" w:type="pct"/>
            <w:noWrap/>
            <w:hideMark/>
          </w:tcPr>
          <w:p w14:paraId="5A67CA5D" w14:textId="77777777" w:rsidR="008A77EF" w:rsidRPr="002153A5" w:rsidRDefault="008A77EF" w:rsidP="002153A5">
            <w:pPr>
              <w:pStyle w:val="afffd"/>
              <w:rPr>
                <w:sz w:val="16"/>
                <w:szCs w:val="16"/>
              </w:rPr>
            </w:pPr>
            <w:r w:rsidRPr="002153A5">
              <w:rPr>
                <w:sz w:val="16"/>
                <w:szCs w:val="16"/>
              </w:rPr>
              <w:t>0,702</w:t>
            </w:r>
          </w:p>
        </w:tc>
        <w:tc>
          <w:tcPr>
            <w:tcW w:w="378" w:type="pct"/>
            <w:noWrap/>
            <w:hideMark/>
          </w:tcPr>
          <w:p w14:paraId="5ACB313E" w14:textId="77777777" w:rsidR="008A77EF" w:rsidRPr="002153A5" w:rsidRDefault="008A77EF" w:rsidP="002153A5">
            <w:pPr>
              <w:pStyle w:val="afffd"/>
              <w:rPr>
                <w:sz w:val="16"/>
                <w:szCs w:val="16"/>
              </w:rPr>
            </w:pPr>
            <w:r w:rsidRPr="002153A5">
              <w:rPr>
                <w:sz w:val="16"/>
                <w:szCs w:val="16"/>
              </w:rPr>
              <w:t>323</w:t>
            </w:r>
          </w:p>
        </w:tc>
        <w:tc>
          <w:tcPr>
            <w:tcW w:w="288" w:type="pct"/>
            <w:noWrap/>
            <w:hideMark/>
          </w:tcPr>
          <w:p w14:paraId="402D0119" w14:textId="77777777" w:rsidR="008A77EF" w:rsidRPr="002153A5" w:rsidRDefault="008A77EF" w:rsidP="002153A5">
            <w:pPr>
              <w:pStyle w:val="afffd"/>
              <w:rPr>
                <w:sz w:val="16"/>
                <w:szCs w:val="16"/>
              </w:rPr>
            </w:pPr>
            <w:r w:rsidRPr="002153A5">
              <w:rPr>
                <w:sz w:val="16"/>
                <w:szCs w:val="16"/>
              </w:rPr>
              <w:t>1988</w:t>
            </w:r>
          </w:p>
        </w:tc>
        <w:tc>
          <w:tcPr>
            <w:tcW w:w="373" w:type="pct"/>
            <w:noWrap/>
            <w:hideMark/>
          </w:tcPr>
          <w:p w14:paraId="198FF34D" w14:textId="77777777" w:rsidR="008A77EF" w:rsidRPr="002153A5" w:rsidRDefault="008A77EF" w:rsidP="002153A5">
            <w:pPr>
              <w:pStyle w:val="afffd"/>
              <w:rPr>
                <w:sz w:val="16"/>
                <w:szCs w:val="16"/>
              </w:rPr>
            </w:pPr>
            <w:r w:rsidRPr="002153A5">
              <w:rPr>
                <w:sz w:val="16"/>
                <w:szCs w:val="16"/>
              </w:rPr>
              <w:t>1</w:t>
            </w:r>
          </w:p>
        </w:tc>
        <w:tc>
          <w:tcPr>
            <w:tcW w:w="606" w:type="pct"/>
            <w:noWrap/>
            <w:hideMark/>
          </w:tcPr>
          <w:p w14:paraId="427594EF" w14:textId="77777777" w:rsidR="008A77EF" w:rsidRPr="002153A5" w:rsidRDefault="008A77EF" w:rsidP="002153A5">
            <w:pPr>
              <w:pStyle w:val="afffd"/>
              <w:rPr>
                <w:sz w:val="16"/>
                <w:szCs w:val="16"/>
              </w:rPr>
            </w:pPr>
            <w:r w:rsidRPr="002153A5">
              <w:rPr>
                <w:sz w:val="16"/>
                <w:szCs w:val="16"/>
              </w:rPr>
              <w:t>35</w:t>
            </w:r>
          </w:p>
        </w:tc>
        <w:tc>
          <w:tcPr>
            <w:tcW w:w="373" w:type="pct"/>
            <w:noWrap/>
            <w:hideMark/>
          </w:tcPr>
          <w:p w14:paraId="33DF6500" w14:textId="77777777" w:rsidR="008A77EF" w:rsidRPr="002153A5" w:rsidRDefault="008A77EF" w:rsidP="002153A5">
            <w:pPr>
              <w:pStyle w:val="afffd"/>
              <w:rPr>
                <w:sz w:val="16"/>
                <w:szCs w:val="16"/>
              </w:rPr>
            </w:pPr>
            <w:r w:rsidRPr="002153A5">
              <w:rPr>
                <w:sz w:val="16"/>
                <w:szCs w:val="16"/>
              </w:rPr>
              <w:t>0,000060</w:t>
            </w:r>
          </w:p>
        </w:tc>
        <w:tc>
          <w:tcPr>
            <w:tcW w:w="367" w:type="pct"/>
            <w:noWrap/>
            <w:hideMark/>
          </w:tcPr>
          <w:p w14:paraId="1C32721D" w14:textId="77777777" w:rsidR="008A77EF" w:rsidRPr="002153A5" w:rsidRDefault="008A77EF" w:rsidP="002153A5">
            <w:pPr>
              <w:pStyle w:val="afffd"/>
              <w:rPr>
                <w:sz w:val="16"/>
                <w:szCs w:val="16"/>
              </w:rPr>
            </w:pPr>
            <w:r w:rsidRPr="002153A5">
              <w:rPr>
                <w:sz w:val="16"/>
                <w:szCs w:val="16"/>
              </w:rPr>
              <w:t>31,96</w:t>
            </w:r>
          </w:p>
        </w:tc>
        <w:tc>
          <w:tcPr>
            <w:tcW w:w="446" w:type="pct"/>
            <w:noWrap/>
            <w:hideMark/>
          </w:tcPr>
          <w:p w14:paraId="56509674" w14:textId="77777777" w:rsidR="008A77EF" w:rsidRPr="002153A5" w:rsidRDefault="008A77EF" w:rsidP="002153A5">
            <w:pPr>
              <w:pStyle w:val="afffd"/>
              <w:rPr>
                <w:sz w:val="16"/>
                <w:szCs w:val="16"/>
              </w:rPr>
            </w:pPr>
            <w:r w:rsidRPr="002153A5">
              <w:rPr>
                <w:sz w:val="16"/>
                <w:szCs w:val="16"/>
              </w:rPr>
              <w:t>0,0000193</w:t>
            </w:r>
          </w:p>
        </w:tc>
        <w:tc>
          <w:tcPr>
            <w:tcW w:w="446" w:type="pct"/>
            <w:noWrap/>
            <w:hideMark/>
          </w:tcPr>
          <w:p w14:paraId="6CA8CAC3" w14:textId="77777777" w:rsidR="008A77EF" w:rsidRPr="002153A5" w:rsidRDefault="008A77EF" w:rsidP="002153A5">
            <w:pPr>
              <w:pStyle w:val="afffd"/>
              <w:rPr>
                <w:sz w:val="16"/>
                <w:szCs w:val="16"/>
              </w:rPr>
            </w:pPr>
            <w:r w:rsidRPr="002153A5">
              <w:rPr>
                <w:sz w:val="16"/>
                <w:szCs w:val="16"/>
              </w:rPr>
              <w:t>0,00005121</w:t>
            </w:r>
          </w:p>
        </w:tc>
        <w:tc>
          <w:tcPr>
            <w:tcW w:w="373" w:type="pct"/>
            <w:noWrap/>
            <w:hideMark/>
          </w:tcPr>
          <w:p w14:paraId="227786E3" w14:textId="77777777" w:rsidR="008A77EF" w:rsidRPr="002153A5" w:rsidRDefault="008A77EF" w:rsidP="002153A5">
            <w:pPr>
              <w:pStyle w:val="afffd"/>
              <w:rPr>
                <w:sz w:val="16"/>
                <w:szCs w:val="16"/>
              </w:rPr>
            </w:pPr>
            <w:r w:rsidRPr="002153A5">
              <w:rPr>
                <w:sz w:val="16"/>
                <w:szCs w:val="16"/>
              </w:rPr>
              <w:t>0,9993957</w:t>
            </w:r>
          </w:p>
        </w:tc>
      </w:tr>
      <w:tr w:rsidR="008B4E0A" w:rsidRPr="002153A5" w14:paraId="06162410" w14:textId="77777777" w:rsidTr="0031493E">
        <w:trPr>
          <w:trHeight w:val="113"/>
        </w:trPr>
        <w:tc>
          <w:tcPr>
            <w:tcW w:w="214" w:type="pct"/>
            <w:noWrap/>
            <w:hideMark/>
          </w:tcPr>
          <w:p w14:paraId="3771E2AA" w14:textId="77777777" w:rsidR="008A77EF" w:rsidRPr="002153A5" w:rsidRDefault="008A77EF" w:rsidP="002153A5">
            <w:pPr>
              <w:pStyle w:val="afffd"/>
              <w:rPr>
                <w:sz w:val="16"/>
                <w:szCs w:val="16"/>
              </w:rPr>
            </w:pPr>
            <w:r w:rsidRPr="002153A5">
              <w:rPr>
                <w:sz w:val="16"/>
                <w:szCs w:val="16"/>
              </w:rPr>
              <w:t>9</w:t>
            </w:r>
          </w:p>
        </w:tc>
        <w:tc>
          <w:tcPr>
            <w:tcW w:w="355" w:type="pct"/>
            <w:noWrap/>
            <w:hideMark/>
          </w:tcPr>
          <w:p w14:paraId="2711680E" w14:textId="77777777" w:rsidR="008A77EF" w:rsidRPr="002153A5" w:rsidRDefault="008A77EF" w:rsidP="002153A5">
            <w:pPr>
              <w:pStyle w:val="afffd"/>
              <w:rPr>
                <w:sz w:val="16"/>
                <w:szCs w:val="16"/>
              </w:rPr>
            </w:pPr>
            <w:r w:rsidRPr="002153A5">
              <w:rPr>
                <w:sz w:val="16"/>
                <w:szCs w:val="16"/>
              </w:rPr>
              <w:t>ТК 4-5</w:t>
            </w:r>
          </w:p>
        </w:tc>
        <w:tc>
          <w:tcPr>
            <w:tcW w:w="403" w:type="pct"/>
            <w:noWrap/>
            <w:hideMark/>
          </w:tcPr>
          <w:p w14:paraId="61D1A1D2" w14:textId="77777777" w:rsidR="008A77EF" w:rsidRPr="002153A5" w:rsidRDefault="008A77EF" w:rsidP="002153A5">
            <w:pPr>
              <w:pStyle w:val="afffd"/>
              <w:rPr>
                <w:sz w:val="16"/>
                <w:szCs w:val="16"/>
              </w:rPr>
            </w:pPr>
            <w:r w:rsidRPr="002153A5">
              <w:rPr>
                <w:sz w:val="16"/>
                <w:szCs w:val="16"/>
              </w:rPr>
              <w:t>ТК 4-6</w:t>
            </w:r>
          </w:p>
        </w:tc>
        <w:tc>
          <w:tcPr>
            <w:tcW w:w="378" w:type="pct"/>
            <w:noWrap/>
            <w:hideMark/>
          </w:tcPr>
          <w:p w14:paraId="4239F318" w14:textId="77777777" w:rsidR="008A77EF" w:rsidRPr="002153A5" w:rsidRDefault="008A77EF" w:rsidP="002153A5">
            <w:pPr>
              <w:pStyle w:val="afffd"/>
              <w:rPr>
                <w:sz w:val="16"/>
                <w:szCs w:val="16"/>
              </w:rPr>
            </w:pPr>
            <w:r w:rsidRPr="002153A5">
              <w:rPr>
                <w:sz w:val="16"/>
                <w:szCs w:val="16"/>
              </w:rPr>
              <w:t>0,702</w:t>
            </w:r>
          </w:p>
        </w:tc>
        <w:tc>
          <w:tcPr>
            <w:tcW w:w="378" w:type="pct"/>
            <w:noWrap/>
            <w:hideMark/>
          </w:tcPr>
          <w:p w14:paraId="442FB895" w14:textId="77777777" w:rsidR="008A77EF" w:rsidRPr="002153A5" w:rsidRDefault="008A77EF" w:rsidP="002153A5">
            <w:pPr>
              <w:pStyle w:val="afffd"/>
              <w:rPr>
                <w:sz w:val="16"/>
                <w:szCs w:val="16"/>
              </w:rPr>
            </w:pPr>
            <w:r w:rsidRPr="002153A5">
              <w:rPr>
                <w:sz w:val="16"/>
                <w:szCs w:val="16"/>
              </w:rPr>
              <w:t>51</w:t>
            </w:r>
          </w:p>
        </w:tc>
        <w:tc>
          <w:tcPr>
            <w:tcW w:w="288" w:type="pct"/>
            <w:noWrap/>
            <w:hideMark/>
          </w:tcPr>
          <w:p w14:paraId="75C9164D" w14:textId="77777777" w:rsidR="008A77EF" w:rsidRPr="002153A5" w:rsidRDefault="008A77EF" w:rsidP="002153A5">
            <w:pPr>
              <w:pStyle w:val="afffd"/>
              <w:rPr>
                <w:sz w:val="16"/>
                <w:szCs w:val="16"/>
              </w:rPr>
            </w:pPr>
            <w:r w:rsidRPr="002153A5">
              <w:rPr>
                <w:sz w:val="16"/>
                <w:szCs w:val="16"/>
              </w:rPr>
              <w:t>1988</w:t>
            </w:r>
          </w:p>
        </w:tc>
        <w:tc>
          <w:tcPr>
            <w:tcW w:w="373" w:type="pct"/>
            <w:noWrap/>
            <w:hideMark/>
          </w:tcPr>
          <w:p w14:paraId="3E697093" w14:textId="77777777" w:rsidR="008A77EF" w:rsidRPr="002153A5" w:rsidRDefault="008A77EF" w:rsidP="002153A5">
            <w:pPr>
              <w:pStyle w:val="afffd"/>
              <w:rPr>
                <w:sz w:val="16"/>
                <w:szCs w:val="16"/>
              </w:rPr>
            </w:pPr>
            <w:r w:rsidRPr="002153A5">
              <w:rPr>
                <w:sz w:val="16"/>
                <w:szCs w:val="16"/>
              </w:rPr>
              <w:t>2</w:t>
            </w:r>
          </w:p>
        </w:tc>
        <w:tc>
          <w:tcPr>
            <w:tcW w:w="606" w:type="pct"/>
            <w:noWrap/>
            <w:hideMark/>
          </w:tcPr>
          <w:p w14:paraId="6E1080C1" w14:textId="77777777" w:rsidR="008A77EF" w:rsidRPr="002153A5" w:rsidRDefault="008A77EF" w:rsidP="002153A5">
            <w:pPr>
              <w:pStyle w:val="afffd"/>
              <w:rPr>
                <w:sz w:val="16"/>
                <w:szCs w:val="16"/>
              </w:rPr>
            </w:pPr>
            <w:r w:rsidRPr="002153A5">
              <w:rPr>
                <w:sz w:val="16"/>
                <w:szCs w:val="16"/>
              </w:rPr>
              <w:t>35</w:t>
            </w:r>
          </w:p>
        </w:tc>
        <w:tc>
          <w:tcPr>
            <w:tcW w:w="373" w:type="pct"/>
            <w:noWrap/>
            <w:hideMark/>
          </w:tcPr>
          <w:p w14:paraId="0A2865A7" w14:textId="77777777" w:rsidR="008A77EF" w:rsidRPr="002153A5" w:rsidRDefault="008A77EF" w:rsidP="002153A5">
            <w:pPr>
              <w:pStyle w:val="afffd"/>
              <w:rPr>
                <w:sz w:val="16"/>
                <w:szCs w:val="16"/>
              </w:rPr>
            </w:pPr>
            <w:r w:rsidRPr="002153A5">
              <w:rPr>
                <w:sz w:val="16"/>
                <w:szCs w:val="16"/>
              </w:rPr>
              <w:t>0,000060</w:t>
            </w:r>
          </w:p>
        </w:tc>
        <w:tc>
          <w:tcPr>
            <w:tcW w:w="367" w:type="pct"/>
            <w:noWrap/>
            <w:hideMark/>
          </w:tcPr>
          <w:p w14:paraId="4AD05CC2" w14:textId="77777777" w:rsidR="008A77EF" w:rsidRPr="002153A5" w:rsidRDefault="008A77EF" w:rsidP="002153A5">
            <w:pPr>
              <w:pStyle w:val="afffd"/>
              <w:rPr>
                <w:sz w:val="16"/>
                <w:szCs w:val="16"/>
              </w:rPr>
            </w:pPr>
            <w:r w:rsidRPr="002153A5">
              <w:rPr>
                <w:sz w:val="16"/>
                <w:szCs w:val="16"/>
              </w:rPr>
              <w:t>31,96</w:t>
            </w:r>
          </w:p>
        </w:tc>
        <w:tc>
          <w:tcPr>
            <w:tcW w:w="446" w:type="pct"/>
            <w:noWrap/>
            <w:hideMark/>
          </w:tcPr>
          <w:p w14:paraId="368354F2" w14:textId="77777777" w:rsidR="008A77EF" w:rsidRPr="002153A5" w:rsidRDefault="008A77EF" w:rsidP="002153A5">
            <w:pPr>
              <w:pStyle w:val="afffd"/>
              <w:rPr>
                <w:sz w:val="16"/>
                <w:szCs w:val="16"/>
              </w:rPr>
            </w:pPr>
            <w:r w:rsidRPr="002153A5">
              <w:rPr>
                <w:sz w:val="16"/>
                <w:szCs w:val="16"/>
              </w:rPr>
              <w:t>0,0000031</w:t>
            </w:r>
          </w:p>
        </w:tc>
        <w:tc>
          <w:tcPr>
            <w:tcW w:w="446" w:type="pct"/>
            <w:noWrap/>
            <w:hideMark/>
          </w:tcPr>
          <w:p w14:paraId="675E92EA" w14:textId="77777777" w:rsidR="008A77EF" w:rsidRPr="002153A5" w:rsidRDefault="008A77EF" w:rsidP="002153A5">
            <w:pPr>
              <w:pStyle w:val="afffd"/>
              <w:rPr>
                <w:sz w:val="16"/>
                <w:szCs w:val="16"/>
              </w:rPr>
            </w:pPr>
            <w:r w:rsidRPr="002153A5">
              <w:rPr>
                <w:sz w:val="16"/>
                <w:szCs w:val="16"/>
              </w:rPr>
              <w:t>0,00005428</w:t>
            </w:r>
          </w:p>
        </w:tc>
        <w:tc>
          <w:tcPr>
            <w:tcW w:w="373" w:type="pct"/>
            <w:noWrap/>
            <w:hideMark/>
          </w:tcPr>
          <w:p w14:paraId="32371465" w14:textId="77777777" w:rsidR="008A77EF" w:rsidRPr="002153A5" w:rsidRDefault="008A77EF" w:rsidP="002153A5">
            <w:pPr>
              <w:pStyle w:val="afffd"/>
              <w:rPr>
                <w:sz w:val="16"/>
                <w:szCs w:val="16"/>
              </w:rPr>
            </w:pPr>
            <w:r w:rsidRPr="002153A5">
              <w:rPr>
                <w:sz w:val="16"/>
                <w:szCs w:val="16"/>
              </w:rPr>
              <w:t>0,9993009</w:t>
            </w:r>
          </w:p>
        </w:tc>
      </w:tr>
      <w:tr w:rsidR="008B4E0A" w:rsidRPr="002153A5" w14:paraId="0E1B4F18" w14:textId="77777777" w:rsidTr="0031493E">
        <w:trPr>
          <w:trHeight w:val="113"/>
        </w:trPr>
        <w:tc>
          <w:tcPr>
            <w:tcW w:w="214" w:type="pct"/>
            <w:noWrap/>
            <w:hideMark/>
          </w:tcPr>
          <w:p w14:paraId="1A722439" w14:textId="77777777" w:rsidR="008A77EF" w:rsidRPr="002153A5" w:rsidRDefault="008A77EF" w:rsidP="002153A5">
            <w:pPr>
              <w:pStyle w:val="afffd"/>
              <w:rPr>
                <w:sz w:val="16"/>
                <w:szCs w:val="16"/>
              </w:rPr>
            </w:pPr>
            <w:r w:rsidRPr="002153A5">
              <w:rPr>
                <w:sz w:val="16"/>
                <w:szCs w:val="16"/>
              </w:rPr>
              <w:t>10</w:t>
            </w:r>
          </w:p>
        </w:tc>
        <w:tc>
          <w:tcPr>
            <w:tcW w:w="355" w:type="pct"/>
            <w:noWrap/>
            <w:hideMark/>
          </w:tcPr>
          <w:p w14:paraId="27E47134" w14:textId="77777777" w:rsidR="008A77EF" w:rsidRPr="002153A5" w:rsidRDefault="008A77EF" w:rsidP="002153A5">
            <w:pPr>
              <w:pStyle w:val="afffd"/>
              <w:rPr>
                <w:sz w:val="16"/>
                <w:szCs w:val="16"/>
              </w:rPr>
            </w:pPr>
            <w:r w:rsidRPr="002153A5">
              <w:rPr>
                <w:sz w:val="16"/>
                <w:szCs w:val="16"/>
              </w:rPr>
              <w:t>ТК 4-6</w:t>
            </w:r>
          </w:p>
        </w:tc>
        <w:tc>
          <w:tcPr>
            <w:tcW w:w="403" w:type="pct"/>
            <w:noWrap/>
            <w:hideMark/>
          </w:tcPr>
          <w:p w14:paraId="01D7B136" w14:textId="77777777" w:rsidR="008A77EF" w:rsidRPr="002153A5" w:rsidRDefault="008A77EF" w:rsidP="002153A5">
            <w:pPr>
              <w:pStyle w:val="afffd"/>
              <w:rPr>
                <w:sz w:val="16"/>
                <w:szCs w:val="16"/>
              </w:rPr>
            </w:pPr>
            <w:r w:rsidRPr="002153A5">
              <w:rPr>
                <w:sz w:val="16"/>
                <w:szCs w:val="16"/>
              </w:rPr>
              <w:t>ВУ 4-7</w:t>
            </w:r>
          </w:p>
        </w:tc>
        <w:tc>
          <w:tcPr>
            <w:tcW w:w="378" w:type="pct"/>
            <w:noWrap/>
            <w:hideMark/>
          </w:tcPr>
          <w:p w14:paraId="4AB60583" w14:textId="77777777" w:rsidR="008A77EF" w:rsidRPr="002153A5" w:rsidRDefault="008A77EF" w:rsidP="002153A5">
            <w:pPr>
              <w:pStyle w:val="afffd"/>
              <w:rPr>
                <w:sz w:val="16"/>
                <w:szCs w:val="16"/>
              </w:rPr>
            </w:pPr>
            <w:r w:rsidRPr="002153A5">
              <w:rPr>
                <w:sz w:val="16"/>
                <w:szCs w:val="16"/>
              </w:rPr>
              <w:t>0,702</w:t>
            </w:r>
          </w:p>
        </w:tc>
        <w:tc>
          <w:tcPr>
            <w:tcW w:w="378" w:type="pct"/>
            <w:noWrap/>
            <w:hideMark/>
          </w:tcPr>
          <w:p w14:paraId="43FE4277" w14:textId="77777777" w:rsidR="008A77EF" w:rsidRPr="002153A5" w:rsidRDefault="008A77EF" w:rsidP="002153A5">
            <w:pPr>
              <w:pStyle w:val="afffd"/>
              <w:rPr>
                <w:sz w:val="16"/>
                <w:szCs w:val="16"/>
              </w:rPr>
            </w:pPr>
            <w:r w:rsidRPr="002153A5">
              <w:rPr>
                <w:sz w:val="16"/>
                <w:szCs w:val="16"/>
              </w:rPr>
              <w:t>11</w:t>
            </w:r>
          </w:p>
        </w:tc>
        <w:tc>
          <w:tcPr>
            <w:tcW w:w="288" w:type="pct"/>
            <w:noWrap/>
            <w:hideMark/>
          </w:tcPr>
          <w:p w14:paraId="0C48B1D7" w14:textId="77777777" w:rsidR="008A77EF" w:rsidRPr="002153A5" w:rsidRDefault="008A77EF" w:rsidP="002153A5">
            <w:pPr>
              <w:pStyle w:val="afffd"/>
              <w:rPr>
                <w:sz w:val="16"/>
                <w:szCs w:val="16"/>
              </w:rPr>
            </w:pPr>
            <w:r w:rsidRPr="002153A5">
              <w:rPr>
                <w:sz w:val="16"/>
                <w:szCs w:val="16"/>
              </w:rPr>
              <w:t>1988</w:t>
            </w:r>
          </w:p>
        </w:tc>
        <w:tc>
          <w:tcPr>
            <w:tcW w:w="373" w:type="pct"/>
            <w:noWrap/>
            <w:hideMark/>
          </w:tcPr>
          <w:p w14:paraId="5BDB3A14" w14:textId="77777777" w:rsidR="008A77EF" w:rsidRPr="002153A5" w:rsidRDefault="008A77EF" w:rsidP="002153A5">
            <w:pPr>
              <w:pStyle w:val="afffd"/>
              <w:rPr>
                <w:sz w:val="16"/>
                <w:szCs w:val="16"/>
              </w:rPr>
            </w:pPr>
            <w:r w:rsidRPr="002153A5">
              <w:rPr>
                <w:sz w:val="16"/>
                <w:szCs w:val="16"/>
              </w:rPr>
              <w:t>1</w:t>
            </w:r>
          </w:p>
        </w:tc>
        <w:tc>
          <w:tcPr>
            <w:tcW w:w="606" w:type="pct"/>
            <w:noWrap/>
            <w:hideMark/>
          </w:tcPr>
          <w:p w14:paraId="044FFB38" w14:textId="77777777" w:rsidR="008A77EF" w:rsidRPr="002153A5" w:rsidRDefault="008A77EF" w:rsidP="002153A5">
            <w:pPr>
              <w:pStyle w:val="afffd"/>
              <w:rPr>
                <w:sz w:val="16"/>
                <w:szCs w:val="16"/>
              </w:rPr>
            </w:pPr>
            <w:r w:rsidRPr="002153A5">
              <w:rPr>
                <w:sz w:val="16"/>
                <w:szCs w:val="16"/>
              </w:rPr>
              <w:t>35</w:t>
            </w:r>
          </w:p>
        </w:tc>
        <w:tc>
          <w:tcPr>
            <w:tcW w:w="373" w:type="pct"/>
            <w:noWrap/>
            <w:hideMark/>
          </w:tcPr>
          <w:p w14:paraId="0B6540AE" w14:textId="77777777" w:rsidR="008A77EF" w:rsidRPr="002153A5" w:rsidRDefault="008A77EF" w:rsidP="002153A5">
            <w:pPr>
              <w:pStyle w:val="afffd"/>
              <w:rPr>
                <w:sz w:val="16"/>
                <w:szCs w:val="16"/>
              </w:rPr>
            </w:pPr>
            <w:r w:rsidRPr="002153A5">
              <w:rPr>
                <w:sz w:val="16"/>
                <w:szCs w:val="16"/>
              </w:rPr>
              <w:t>0,000060</w:t>
            </w:r>
          </w:p>
        </w:tc>
        <w:tc>
          <w:tcPr>
            <w:tcW w:w="367" w:type="pct"/>
            <w:noWrap/>
            <w:hideMark/>
          </w:tcPr>
          <w:p w14:paraId="466F0291" w14:textId="77777777" w:rsidR="008A77EF" w:rsidRPr="002153A5" w:rsidRDefault="008A77EF" w:rsidP="002153A5">
            <w:pPr>
              <w:pStyle w:val="afffd"/>
              <w:rPr>
                <w:sz w:val="16"/>
                <w:szCs w:val="16"/>
              </w:rPr>
            </w:pPr>
            <w:r w:rsidRPr="002153A5">
              <w:rPr>
                <w:sz w:val="16"/>
                <w:szCs w:val="16"/>
              </w:rPr>
              <w:t>31,96</w:t>
            </w:r>
          </w:p>
        </w:tc>
        <w:tc>
          <w:tcPr>
            <w:tcW w:w="446" w:type="pct"/>
            <w:noWrap/>
            <w:hideMark/>
          </w:tcPr>
          <w:p w14:paraId="2BC246B9" w14:textId="77777777" w:rsidR="008A77EF" w:rsidRPr="002153A5" w:rsidRDefault="008A77EF" w:rsidP="002153A5">
            <w:pPr>
              <w:pStyle w:val="afffd"/>
              <w:rPr>
                <w:sz w:val="16"/>
                <w:szCs w:val="16"/>
              </w:rPr>
            </w:pPr>
            <w:r w:rsidRPr="002153A5">
              <w:rPr>
                <w:sz w:val="16"/>
                <w:szCs w:val="16"/>
              </w:rPr>
              <w:t>0,0000006</w:t>
            </w:r>
          </w:p>
        </w:tc>
        <w:tc>
          <w:tcPr>
            <w:tcW w:w="446" w:type="pct"/>
            <w:noWrap/>
            <w:hideMark/>
          </w:tcPr>
          <w:p w14:paraId="571FFD13" w14:textId="77777777" w:rsidR="008A77EF" w:rsidRPr="002153A5" w:rsidRDefault="008A77EF" w:rsidP="002153A5">
            <w:pPr>
              <w:pStyle w:val="afffd"/>
              <w:rPr>
                <w:sz w:val="16"/>
                <w:szCs w:val="16"/>
              </w:rPr>
            </w:pPr>
            <w:r w:rsidRPr="002153A5">
              <w:rPr>
                <w:sz w:val="16"/>
                <w:szCs w:val="16"/>
              </w:rPr>
              <w:t>0,00005493</w:t>
            </w:r>
          </w:p>
        </w:tc>
        <w:tc>
          <w:tcPr>
            <w:tcW w:w="373" w:type="pct"/>
            <w:noWrap/>
            <w:hideMark/>
          </w:tcPr>
          <w:p w14:paraId="013CA1E4" w14:textId="77777777" w:rsidR="008A77EF" w:rsidRPr="002153A5" w:rsidRDefault="008A77EF" w:rsidP="002153A5">
            <w:pPr>
              <w:pStyle w:val="afffd"/>
              <w:rPr>
                <w:sz w:val="16"/>
                <w:szCs w:val="16"/>
              </w:rPr>
            </w:pPr>
            <w:r w:rsidRPr="002153A5">
              <w:rPr>
                <w:sz w:val="16"/>
                <w:szCs w:val="16"/>
              </w:rPr>
              <w:t>0,9992810</w:t>
            </w:r>
          </w:p>
        </w:tc>
      </w:tr>
      <w:tr w:rsidR="008B4E0A" w:rsidRPr="002153A5" w14:paraId="1AEF5B76" w14:textId="77777777" w:rsidTr="0031493E">
        <w:trPr>
          <w:trHeight w:val="113"/>
        </w:trPr>
        <w:tc>
          <w:tcPr>
            <w:tcW w:w="214" w:type="pct"/>
            <w:noWrap/>
            <w:hideMark/>
          </w:tcPr>
          <w:p w14:paraId="48B60617" w14:textId="77777777" w:rsidR="008A77EF" w:rsidRPr="002153A5" w:rsidRDefault="008A77EF" w:rsidP="002153A5">
            <w:pPr>
              <w:pStyle w:val="afffd"/>
              <w:rPr>
                <w:sz w:val="16"/>
                <w:szCs w:val="16"/>
              </w:rPr>
            </w:pPr>
            <w:r w:rsidRPr="002153A5">
              <w:rPr>
                <w:sz w:val="16"/>
                <w:szCs w:val="16"/>
              </w:rPr>
              <w:t>11</w:t>
            </w:r>
          </w:p>
        </w:tc>
        <w:tc>
          <w:tcPr>
            <w:tcW w:w="355" w:type="pct"/>
            <w:noWrap/>
            <w:hideMark/>
          </w:tcPr>
          <w:p w14:paraId="0A147271" w14:textId="77777777" w:rsidR="008A77EF" w:rsidRPr="002153A5" w:rsidRDefault="008A77EF" w:rsidP="002153A5">
            <w:pPr>
              <w:pStyle w:val="afffd"/>
              <w:rPr>
                <w:sz w:val="16"/>
                <w:szCs w:val="16"/>
              </w:rPr>
            </w:pPr>
            <w:r w:rsidRPr="002153A5">
              <w:rPr>
                <w:sz w:val="16"/>
                <w:szCs w:val="16"/>
              </w:rPr>
              <w:t>ВУ 4-7</w:t>
            </w:r>
          </w:p>
        </w:tc>
        <w:tc>
          <w:tcPr>
            <w:tcW w:w="403" w:type="pct"/>
            <w:noWrap/>
            <w:hideMark/>
          </w:tcPr>
          <w:p w14:paraId="4D771F2F" w14:textId="77777777" w:rsidR="008A77EF" w:rsidRPr="002153A5" w:rsidRDefault="008A77EF" w:rsidP="002153A5">
            <w:pPr>
              <w:pStyle w:val="afffd"/>
              <w:rPr>
                <w:sz w:val="16"/>
                <w:szCs w:val="16"/>
              </w:rPr>
            </w:pPr>
            <w:r w:rsidRPr="002153A5">
              <w:rPr>
                <w:sz w:val="16"/>
                <w:szCs w:val="16"/>
              </w:rPr>
              <w:t>ТК 4-8</w:t>
            </w:r>
          </w:p>
        </w:tc>
        <w:tc>
          <w:tcPr>
            <w:tcW w:w="378" w:type="pct"/>
            <w:noWrap/>
            <w:hideMark/>
          </w:tcPr>
          <w:p w14:paraId="6DF42883" w14:textId="77777777" w:rsidR="008A77EF" w:rsidRPr="002153A5" w:rsidRDefault="008A77EF" w:rsidP="002153A5">
            <w:pPr>
              <w:pStyle w:val="afffd"/>
              <w:rPr>
                <w:sz w:val="16"/>
                <w:szCs w:val="16"/>
              </w:rPr>
            </w:pPr>
            <w:r w:rsidRPr="002153A5">
              <w:rPr>
                <w:sz w:val="16"/>
                <w:szCs w:val="16"/>
              </w:rPr>
              <w:t>0,702</w:t>
            </w:r>
          </w:p>
        </w:tc>
        <w:tc>
          <w:tcPr>
            <w:tcW w:w="378" w:type="pct"/>
            <w:noWrap/>
            <w:hideMark/>
          </w:tcPr>
          <w:p w14:paraId="4AC30CA5" w14:textId="77777777" w:rsidR="008A77EF" w:rsidRPr="002153A5" w:rsidRDefault="008A77EF" w:rsidP="002153A5">
            <w:pPr>
              <w:pStyle w:val="afffd"/>
              <w:rPr>
                <w:sz w:val="16"/>
                <w:szCs w:val="16"/>
              </w:rPr>
            </w:pPr>
            <w:r w:rsidRPr="002153A5">
              <w:rPr>
                <w:sz w:val="16"/>
                <w:szCs w:val="16"/>
              </w:rPr>
              <w:t>230</w:t>
            </w:r>
          </w:p>
        </w:tc>
        <w:tc>
          <w:tcPr>
            <w:tcW w:w="288" w:type="pct"/>
            <w:noWrap/>
            <w:hideMark/>
          </w:tcPr>
          <w:p w14:paraId="37C8F4E0" w14:textId="77777777" w:rsidR="008A77EF" w:rsidRPr="002153A5" w:rsidRDefault="008A77EF" w:rsidP="002153A5">
            <w:pPr>
              <w:pStyle w:val="afffd"/>
              <w:rPr>
                <w:sz w:val="16"/>
                <w:szCs w:val="16"/>
              </w:rPr>
            </w:pPr>
            <w:r w:rsidRPr="002153A5">
              <w:rPr>
                <w:sz w:val="16"/>
                <w:szCs w:val="16"/>
              </w:rPr>
              <w:t>1988</w:t>
            </w:r>
          </w:p>
        </w:tc>
        <w:tc>
          <w:tcPr>
            <w:tcW w:w="373" w:type="pct"/>
            <w:noWrap/>
            <w:hideMark/>
          </w:tcPr>
          <w:p w14:paraId="33671489" w14:textId="77777777" w:rsidR="008A77EF" w:rsidRPr="002153A5" w:rsidRDefault="008A77EF" w:rsidP="002153A5">
            <w:pPr>
              <w:pStyle w:val="afffd"/>
              <w:rPr>
                <w:sz w:val="16"/>
                <w:szCs w:val="16"/>
              </w:rPr>
            </w:pPr>
            <w:r w:rsidRPr="002153A5">
              <w:rPr>
                <w:sz w:val="16"/>
                <w:szCs w:val="16"/>
              </w:rPr>
              <w:t>1</w:t>
            </w:r>
          </w:p>
        </w:tc>
        <w:tc>
          <w:tcPr>
            <w:tcW w:w="606" w:type="pct"/>
            <w:noWrap/>
            <w:hideMark/>
          </w:tcPr>
          <w:p w14:paraId="148B9979" w14:textId="77777777" w:rsidR="008A77EF" w:rsidRPr="002153A5" w:rsidRDefault="008A77EF" w:rsidP="002153A5">
            <w:pPr>
              <w:pStyle w:val="afffd"/>
              <w:rPr>
                <w:sz w:val="16"/>
                <w:szCs w:val="16"/>
              </w:rPr>
            </w:pPr>
            <w:r w:rsidRPr="002153A5">
              <w:rPr>
                <w:sz w:val="16"/>
                <w:szCs w:val="16"/>
              </w:rPr>
              <w:t>35</w:t>
            </w:r>
          </w:p>
        </w:tc>
        <w:tc>
          <w:tcPr>
            <w:tcW w:w="373" w:type="pct"/>
            <w:noWrap/>
            <w:hideMark/>
          </w:tcPr>
          <w:p w14:paraId="4A8B784B" w14:textId="77777777" w:rsidR="008A77EF" w:rsidRPr="002153A5" w:rsidRDefault="008A77EF" w:rsidP="002153A5">
            <w:pPr>
              <w:pStyle w:val="afffd"/>
              <w:rPr>
                <w:sz w:val="16"/>
                <w:szCs w:val="16"/>
              </w:rPr>
            </w:pPr>
            <w:r w:rsidRPr="002153A5">
              <w:rPr>
                <w:sz w:val="16"/>
                <w:szCs w:val="16"/>
              </w:rPr>
              <w:t>0,000060</w:t>
            </w:r>
          </w:p>
        </w:tc>
        <w:tc>
          <w:tcPr>
            <w:tcW w:w="367" w:type="pct"/>
            <w:noWrap/>
            <w:hideMark/>
          </w:tcPr>
          <w:p w14:paraId="6392BE12" w14:textId="77777777" w:rsidR="008A77EF" w:rsidRPr="002153A5" w:rsidRDefault="008A77EF" w:rsidP="002153A5">
            <w:pPr>
              <w:pStyle w:val="afffd"/>
              <w:rPr>
                <w:sz w:val="16"/>
                <w:szCs w:val="16"/>
              </w:rPr>
            </w:pPr>
            <w:r w:rsidRPr="002153A5">
              <w:rPr>
                <w:sz w:val="16"/>
                <w:szCs w:val="16"/>
              </w:rPr>
              <w:t>31,96</w:t>
            </w:r>
          </w:p>
        </w:tc>
        <w:tc>
          <w:tcPr>
            <w:tcW w:w="446" w:type="pct"/>
            <w:noWrap/>
            <w:hideMark/>
          </w:tcPr>
          <w:p w14:paraId="0F9296CD" w14:textId="77777777" w:rsidR="008A77EF" w:rsidRPr="002153A5" w:rsidRDefault="008A77EF" w:rsidP="002153A5">
            <w:pPr>
              <w:pStyle w:val="afffd"/>
              <w:rPr>
                <w:sz w:val="16"/>
                <w:szCs w:val="16"/>
              </w:rPr>
            </w:pPr>
            <w:r w:rsidRPr="002153A5">
              <w:rPr>
                <w:sz w:val="16"/>
                <w:szCs w:val="16"/>
              </w:rPr>
              <w:t>0,0000137</w:t>
            </w:r>
          </w:p>
        </w:tc>
        <w:tc>
          <w:tcPr>
            <w:tcW w:w="446" w:type="pct"/>
            <w:noWrap/>
            <w:hideMark/>
          </w:tcPr>
          <w:p w14:paraId="05AFFD49" w14:textId="77777777" w:rsidR="008A77EF" w:rsidRPr="002153A5" w:rsidRDefault="008A77EF" w:rsidP="002153A5">
            <w:pPr>
              <w:pStyle w:val="afffd"/>
              <w:rPr>
                <w:sz w:val="16"/>
                <w:szCs w:val="16"/>
              </w:rPr>
            </w:pPr>
            <w:r w:rsidRPr="002153A5">
              <w:rPr>
                <w:sz w:val="16"/>
                <w:szCs w:val="16"/>
              </w:rPr>
              <w:t>0,00006867</w:t>
            </w:r>
          </w:p>
        </w:tc>
        <w:tc>
          <w:tcPr>
            <w:tcW w:w="373" w:type="pct"/>
            <w:noWrap/>
            <w:hideMark/>
          </w:tcPr>
          <w:p w14:paraId="4B947F95" w14:textId="77777777" w:rsidR="008A77EF" w:rsidRPr="002153A5" w:rsidRDefault="008A77EF" w:rsidP="002153A5">
            <w:pPr>
              <w:pStyle w:val="afffd"/>
              <w:rPr>
                <w:sz w:val="16"/>
                <w:szCs w:val="16"/>
              </w:rPr>
            </w:pPr>
            <w:r w:rsidRPr="002153A5">
              <w:rPr>
                <w:sz w:val="16"/>
                <w:szCs w:val="16"/>
              </w:rPr>
              <w:t>0,9988572</w:t>
            </w:r>
          </w:p>
        </w:tc>
      </w:tr>
      <w:tr w:rsidR="008B4E0A" w:rsidRPr="002153A5" w14:paraId="74E233D6" w14:textId="77777777" w:rsidTr="0031493E">
        <w:trPr>
          <w:trHeight w:val="113"/>
        </w:trPr>
        <w:tc>
          <w:tcPr>
            <w:tcW w:w="214" w:type="pct"/>
            <w:noWrap/>
            <w:hideMark/>
          </w:tcPr>
          <w:p w14:paraId="6B9479A8" w14:textId="77777777" w:rsidR="008A77EF" w:rsidRPr="002153A5" w:rsidRDefault="008A77EF" w:rsidP="002153A5">
            <w:pPr>
              <w:pStyle w:val="afffd"/>
              <w:rPr>
                <w:sz w:val="16"/>
                <w:szCs w:val="16"/>
              </w:rPr>
            </w:pPr>
            <w:r w:rsidRPr="002153A5">
              <w:rPr>
                <w:sz w:val="16"/>
                <w:szCs w:val="16"/>
              </w:rPr>
              <w:t>12</w:t>
            </w:r>
          </w:p>
        </w:tc>
        <w:tc>
          <w:tcPr>
            <w:tcW w:w="355" w:type="pct"/>
            <w:noWrap/>
            <w:hideMark/>
          </w:tcPr>
          <w:p w14:paraId="3A0C2049" w14:textId="77777777" w:rsidR="008A77EF" w:rsidRPr="002153A5" w:rsidRDefault="008A77EF" w:rsidP="002153A5">
            <w:pPr>
              <w:pStyle w:val="afffd"/>
              <w:rPr>
                <w:sz w:val="16"/>
                <w:szCs w:val="16"/>
              </w:rPr>
            </w:pPr>
            <w:r w:rsidRPr="002153A5">
              <w:rPr>
                <w:sz w:val="16"/>
                <w:szCs w:val="16"/>
              </w:rPr>
              <w:t>ТК 4-8</w:t>
            </w:r>
          </w:p>
        </w:tc>
        <w:tc>
          <w:tcPr>
            <w:tcW w:w="403" w:type="pct"/>
            <w:noWrap/>
            <w:hideMark/>
          </w:tcPr>
          <w:p w14:paraId="7E3F6CE7" w14:textId="77777777" w:rsidR="008A77EF" w:rsidRPr="002153A5" w:rsidRDefault="008A77EF" w:rsidP="002153A5">
            <w:pPr>
              <w:pStyle w:val="afffd"/>
              <w:rPr>
                <w:sz w:val="16"/>
                <w:szCs w:val="16"/>
              </w:rPr>
            </w:pPr>
            <w:r w:rsidRPr="002153A5">
              <w:rPr>
                <w:sz w:val="16"/>
                <w:szCs w:val="16"/>
              </w:rPr>
              <w:t>ТК 4-9</w:t>
            </w:r>
          </w:p>
        </w:tc>
        <w:tc>
          <w:tcPr>
            <w:tcW w:w="378" w:type="pct"/>
            <w:noWrap/>
            <w:hideMark/>
          </w:tcPr>
          <w:p w14:paraId="6241D8B2" w14:textId="77777777" w:rsidR="008A77EF" w:rsidRPr="002153A5" w:rsidRDefault="008A77EF" w:rsidP="002153A5">
            <w:pPr>
              <w:pStyle w:val="afffd"/>
              <w:rPr>
                <w:sz w:val="16"/>
                <w:szCs w:val="16"/>
              </w:rPr>
            </w:pPr>
            <w:r w:rsidRPr="002153A5">
              <w:rPr>
                <w:sz w:val="16"/>
                <w:szCs w:val="16"/>
              </w:rPr>
              <w:t>0,702</w:t>
            </w:r>
          </w:p>
        </w:tc>
        <w:tc>
          <w:tcPr>
            <w:tcW w:w="378" w:type="pct"/>
            <w:noWrap/>
            <w:hideMark/>
          </w:tcPr>
          <w:p w14:paraId="13230B65" w14:textId="77777777" w:rsidR="008A77EF" w:rsidRPr="002153A5" w:rsidRDefault="008A77EF" w:rsidP="002153A5">
            <w:pPr>
              <w:pStyle w:val="afffd"/>
              <w:rPr>
                <w:sz w:val="16"/>
                <w:szCs w:val="16"/>
              </w:rPr>
            </w:pPr>
            <w:r w:rsidRPr="002153A5">
              <w:rPr>
                <w:sz w:val="16"/>
                <w:szCs w:val="16"/>
              </w:rPr>
              <w:t>41</w:t>
            </w:r>
          </w:p>
        </w:tc>
        <w:tc>
          <w:tcPr>
            <w:tcW w:w="288" w:type="pct"/>
            <w:noWrap/>
            <w:hideMark/>
          </w:tcPr>
          <w:p w14:paraId="4278D64B" w14:textId="77777777" w:rsidR="008A77EF" w:rsidRPr="002153A5" w:rsidRDefault="008A77EF" w:rsidP="002153A5">
            <w:pPr>
              <w:pStyle w:val="afffd"/>
              <w:rPr>
                <w:sz w:val="16"/>
                <w:szCs w:val="16"/>
              </w:rPr>
            </w:pPr>
            <w:r w:rsidRPr="002153A5">
              <w:rPr>
                <w:sz w:val="16"/>
                <w:szCs w:val="16"/>
              </w:rPr>
              <w:t>1988</w:t>
            </w:r>
          </w:p>
        </w:tc>
        <w:tc>
          <w:tcPr>
            <w:tcW w:w="373" w:type="pct"/>
            <w:noWrap/>
            <w:hideMark/>
          </w:tcPr>
          <w:p w14:paraId="30C1C25B" w14:textId="77777777" w:rsidR="008A77EF" w:rsidRPr="002153A5" w:rsidRDefault="008A77EF" w:rsidP="002153A5">
            <w:pPr>
              <w:pStyle w:val="afffd"/>
              <w:rPr>
                <w:sz w:val="16"/>
                <w:szCs w:val="16"/>
              </w:rPr>
            </w:pPr>
            <w:r w:rsidRPr="002153A5">
              <w:rPr>
                <w:sz w:val="16"/>
                <w:szCs w:val="16"/>
              </w:rPr>
              <w:t>2</w:t>
            </w:r>
          </w:p>
        </w:tc>
        <w:tc>
          <w:tcPr>
            <w:tcW w:w="606" w:type="pct"/>
            <w:noWrap/>
            <w:hideMark/>
          </w:tcPr>
          <w:p w14:paraId="1449DF00" w14:textId="77777777" w:rsidR="008A77EF" w:rsidRPr="002153A5" w:rsidRDefault="008A77EF" w:rsidP="002153A5">
            <w:pPr>
              <w:pStyle w:val="afffd"/>
              <w:rPr>
                <w:sz w:val="16"/>
                <w:szCs w:val="16"/>
              </w:rPr>
            </w:pPr>
            <w:r w:rsidRPr="002153A5">
              <w:rPr>
                <w:sz w:val="16"/>
                <w:szCs w:val="16"/>
              </w:rPr>
              <w:t>35</w:t>
            </w:r>
          </w:p>
        </w:tc>
        <w:tc>
          <w:tcPr>
            <w:tcW w:w="373" w:type="pct"/>
            <w:noWrap/>
            <w:hideMark/>
          </w:tcPr>
          <w:p w14:paraId="70FCB07B" w14:textId="77777777" w:rsidR="008A77EF" w:rsidRPr="002153A5" w:rsidRDefault="008A77EF" w:rsidP="002153A5">
            <w:pPr>
              <w:pStyle w:val="afffd"/>
              <w:rPr>
                <w:sz w:val="16"/>
                <w:szCs w:val="16"/>
              </w:rPr>
            </w:pPr>
            <w:r w:rsidRPr="002153A5">
              <w:rPr>
                <w:sz w:val="16"/>
                <w:szCs w:val="16"/>
              </w:rPr>
              <w:t>0,000060</w:t>
            </w:r>
          </w:p>
        </w:tc>
        <w:tc>
          <w:tcPr>
            <w:tcW w:w="367" w:type="pct"/>
            <w:noWrap/>
            <w:hideMark/>
          </w:tcPr>
          <w:p w14:paraId="290B4257" w14:textId="77777777" w:rsidR="008A77EF" w:rsidRPr="002153A5" w:rsidRDefault="008A77EF" w:rsidP="002153A5">
            <w:pPr>
              <w:pStyle w:val="afffd"/>
              <w:rPr>
                <w:sz w:val="16"/>
                <w:szCs w:val="16"/>
              </w:rPr>
            </w:pPr>
            <w:r w:rsidRPr="002153A5">
              <w:rPr>
                <w:sz w:val="16"/>
                <w:szCs w:val="16"/>
              </w:rPr>
              <w:t>31,96</w:t>
            </w:r>
          </w:p>
        </w:tc>
        <w:tc>
          <w:tcPr>
            <w:tcW w:w="446" w:type="pct"/>
            <w:noWrap/>
            <w:hideMark/>
          </w:tcPr>
          <w:p w14:paraId="2FFCCD90" w14:textId="77777777" w:rsidR="008A77EF" w:rsidRPr="002153A5" w:rsidRDefault="008A77EF" w:rsidP="002153A5">
            <w:pPr>
              <w:pStyle w:val="afffd"/>
              <w:rPr>
                <w:sz w:val="16"/>
                <w:szCs w:val="16"/>
              </w:rPr>
            </w:pPr>
            <w:r w:rsidRPr="002153A5">
              <w:rPr>
                <w:sz w:val="16"/>
                <w:szCs w:val="16"/>
              </w:rPr>
              <w:t>0,0000024</w:t>
            </w:r>
          </w:p>
        </w:tc>
        <w:tc>
          <w:tcPr>
            <w:tcW w:w="446" w:type="pct"/>
            <w:noWrap/>
            <w:hideMark/>
          </w:tcPr>
          <w:p w14:paraId="1066CB82" w14:textId="77777777" w:rsidR="008A77EF" w:rsidRPr="002153A5" w:rsidRDefault="008A77EF" w:rsidP="002153A5">
            <w:pPr>
              <w:pStyle w:val="afffd"/>
              <w:rPr>
                <w:sz w:val="16"/>
                <w:szCs w:val="16"/>
              </w:rPr>
            </w:pPr>
            <w:r w:rsidRPr="002153A5">
              <w:rPr>
                <w:sz w:val="16"/>
                <w:szCs w:val="16"/>
              </w:rPr>
              <w:t>0,00007110</w:t>
            </w:r>
          </w:p>
        </w:tc>
        <w:tc>
          <w:tcPr>
            <w:tcW w:w="373" w:type="pct"/>
            <w:noWrap/>
            <w:hideMark/>
          </w:tcPr>
          <w:p w14:paraId="5299E48F" w14:textId="77777777" w:rsidR="008A77EF" w:rsidRPr="002153A5" w:rsidRDefault="008A77EF" w:rsidP="002153A5">
            <w:pPr>
              <w:pStyle w:val="afffd"/>
              <w:rPr>
                <w:sz w:val="16"/>
                <w:szCs w:val="16"/>
              </w:rPr>
            </w:pPr>
            <w:r w:rsidRPr="002153A5">
              <w:rPr>
                <w:sz w:val="16"/>
                <w:szCs w:val="16"/>
              </w:rPr>
              <w:t>0,9987823</w:t>
            </w:r>
          </w:p>
        </w:tc>
      </w:tr>
      <w:tr w:rsidR="008B4E0A" w:rsidRPr="002153A5" w14:paraId="6F292099" w14:textId="77777777" w:rsidTr="0031493E">
        <w:trPr>
          <w:trHeight w:val="113"/>
        </w:trPr>
        <w:tc>
          <w:tcPr>
            <w:tcW w:w="214" w:type="pct"/>
            <w:noWrap/>
            <w:hideMark/>
          </w:tcPr>
          <w:p w14:paraId="24EB9C8B" w14:textId="77777777" w:rsidR="008A77EF" w:rsidRPr="002153A5" w:rsidRDefault="008A77EF" w:rsidP="002153A5">
            <w:pPr>
              <w:pStyle w:val="afffd"/>
              <w:rPr>
                <w:sz w:val="16"/>
                <w:szCs w:val="16"/>
              </w:rPr>
            </w:pPr>
            <w:r w:rsidRPr="002153A5">
              <w:rPr>
                <w:sz w:val="16"/>
                <w:szCs w:val="16"/>
              </w:rPr>
              <w:t>13</w:t>
            </w:r>
          </w:p>
        </w:tc>
        <w:tc>
          <w:tcPr>
            <w:tcW w:w="355" w:type="pct"/>
            <w:noWrap/>
            <w:hideMark/>
          </w:tcPr>
          <w:p w14:paraId="7DE14773" w14:textId="77777777" w:rsidR="008A77EF" w:rsidRPr="002153A5" w:rsidRDefault="008A77EF" w:rsidP="002153A5">
            <w:pPr>
              <w:pStyle w:val="afffd"/>
              <w:rPr>
                <w:sz w:val="16"/>
                <w:szCs w:val="16"/>
              </w:rPr>
            </w:pPr>
            <w:r w:rsidRPr="002153A5">
              <w:rPr>
                <w:sz w:val="16"/>
                <w:szCs w:val="16"/>
              </w:rPr>
              <w:t>ТК 4-9</w:t>
            </w:r>
          </w:p>
        </w:tc>
        <w:tc>
          <w:tcPr>
            <w:tcW w:w="403" w:type="pct"/>
            <w:noWrap/>
            <w:hideMark/>
          </w:tcPr>
          <w:p w14:paraId="467F0781" w14:textId="77777777" w:rsidR="008A77EF" w:rsidRPr="002153A5" w:rsidRDefault="008A77EF" w:rsidP="002153A5">
            <w:pPr>
              <w:pStyle w:val="afffd"/>
              <w:rPr>
                <w:sz w:val="16"/>
                <w:szCs w:val="16"/>
              </w:rPr>
            </w:pPr>
            <w:r w:rsidRPr="002153A5">
              <w:rPr>
                <w:sz w:val="16"/>
                <w:szCs w:val="16"/>
              </w:rPr>
              <w:t>ВУ 4-10</w:t>
            </w:r>
          </w:p>
        </w:tc>
        <w:tc>
          <w:tcPr>
            <w:tcW w:w="378" w:type="pct"/>
            <w:noWrap/>
            <w:hideMark/>
          </w:tcPr>
          <w:p w14:paraId="124FBC1A" w14:textId="77777777" w:rsidR="008A77EF" w:rsidRPr="002153A5" w:rsidRDefault="008A77EF" w:rsidP="002153A5">
            <w:pPr>
              <w:pStyle w:val="afffd"/>
              <w:rPr>
                <w:sz w:val="16"/>
                <w:szCs w:val="16"/>
              </w:rPr>
            </w:pPr>
            <w:r w:rsidRPr="002153A5">
              <w:rPr>
                <w:sz w:val="16"/>
                <w:szCs w:val="16"/>
              </w:rPr>
              <w:t>0,702</w:t>
            </w:r>
          </w:p>
        </w:tc>
        <w:tc>
          <w:tcPr>
            <w:tcW w:w="378" w:type="pct"/>
            <w:noWrap/>
            <w:hideMark/>
          </w:tcPr>
          <w:p w14:paraId="17EFFBED" w14:textId="77777777" w:rsidR="008A77EF" w:rsidRPr="002153A5" w:rsidRDefault="008A77EF" w:rsidP="002153A5">
            <w:pPr>
              <w:pStyle w:val="afffd"/>
              <w:rPr>
                <w:sz w:val="16"/>
                <w:szCs w:val="16"/>
              </w:rPr>
            </w:pPr>
            <w:r w:rsidRPr="002153A5">
              <w:rPr>
                <w:sz w:val="16"/>
                <w:szCs w:val="16"/>
              </w:rPr>
              <w:t>67</w:t>
            </w:r>
          </w:p>
        </w:tc>
        <w:tc>
          <w:tcPr>
            <w:tcW w:w="288" w:type="pct"/>
            <w:noWrap/>
            <w:hideMark/>
          </w:tcPr>
          <w:p w14:paraId="6CA07BB3" w14:textId="77777777" w:rsidR="008A77EF" w:rsidRPr="002153A5" w:rsidRDefault="008A77EF" w:rsidP="002153A5">
            <w:pPr>
              <w:pStyle w:val="afffd"/>
              <w:rPr>
                <w:sz w:val="16"/>
                <w:szCs w:val="16"/>
              </w:rPr>
            </w:pPr>
            <w:r w:rsidRPr="002153A5">
              <w:rPr>
                <w:sz w:val="16"/>
                <w:szCs w:val="16"/>
              </w:rPr>
              <w:t>1988</w:t>
            </w:r>
          </w:p>
        </w:tc>
        <w:tc>
          <w:tcPr>
            <w:tcW w:w="373" w:type="pct"/>
            <w:noWrap/>
            <w:hideMark/>
          </w:tcPr>
          <w:p w14:paraId="63B6829A" w14:textId="77777777" w:rsidR="008A77EF" w:rsidRPr="002153A5" w:rsidRDefault="008A77EF" w:rsidP="002153A5">
            <w:pPr>
              <w:pStyle w:val="afffd"/>
              <w:rPr>
                <w:sz w:val="16"/>
                <w:szCs w:val="16"/>
              </w:rPr>
            </w:pPr>
            <w:r w:rsidRPr="002153A5">
              <w:rPr>
                <w:sz w:val="16"/>
                <w:szCs w:val="16"/>
              </w:rPr>
              <w:t>1</w:t>
            </w:r>
          </w:p>
        </w:tc>
        <w:tc>
          <w:tcPr>
            <w:tcW w:w="606" w:type="pct"/>
            <w:noWrap/>
            <w:hideMark/>
          </w:tcPr>
          <w:p w14:paraId="6BBD4275" w14:textId="77777777" w:rsidR="008A77EF" w:rsidRPr="002153A5" w:rsidRDefault="008A77EF" w:rsidP="002153A5">
            <w:pPr>
              <w:pStyle w:val="afffd"/>
              <w:rPr>
                <w:sz w:val="16"/>
                <w:szCs w:val="16"/>
              </w:rPr>
            </w:pPr>
            <w:r w:rsidRPr="002153A5">
              <w:rPr>
                <w:sz w:val="16"/>
                <w:szCs w:val="16"/>
              </w:rPr>
              <w:t>35</w:t>
            </w:r>
          </w:p>
        </w:tc>
        <w:tc>
          <w:tcPr>
            <w:tcW w:w="373" w:type="pct"/>
            <w:noWrap/>
            <w:hideMark/>
          </w:tcPr>
          <w:p w14:paraId="56AB6DA6" w14:textId="77777777" w:rsidR="008A77EF" w:rsidRPr="002153A5" w:rsidRDefault="008A77EF" w:rsidP="002153A5">
            <w:pPr>
              <w:pStyle w:val="afffd"/>
              <w:rPr>
                <w:sz w:val="16"/>
                <w:szCs w:val="16"/>
              </w:rPr>
            </w:pPr>
            <w:r w:rsidRPr="002153A5">
              <w:rPr>
                <w:sz w:val="16"/>
                <w:szCs w:val="16"/>
              </w:rPr>
              <w:t>0,000060</w:t>
            </w:r>
          </w:p>
        </w:tc>
        <w:tc>
          <w:tcPr>
            <w:tcW w:w="367" w:type="pct"/>
            <w:noWrap/>
            <w:hideMark/>
          </w:tcPr>
          <w:p w14:paraId="099A6FEB" w14:textId="77777777" w:rsidR="008A77EF" w:rsidRPr="002153A5" w:rsidRDefault="008A77EF" w:rsidP="002153A5">
            <w:pPr>
              <w:pStyle w:val="afffd"/>
              <w:rPr>
                <w:sz w:val="16"/>
                <w:szCs w:val="16"/>
              </w:rPr>
            </w:pPr>
            <w:r w:rsidRPr="002153A5">
              <w:rPr>
                <w:sz w:val="16"/>
                <w:szCs w:val="16"/>
              </w:rPr>
              <w:t>31,96</w:t>
            </w:r>
          </w:p>
        </w:tc>
        <w:tc>
          <w:tcPr>
            <w:tcW w:w="446" w:type="pct"/>
            <w:noWrap/>
            <w:hideMark/>
          </w:tcPr>
          <w:p w14:paraId="04C45275" w14:textId="77777777" w:rsidR="008A77EF" w:rsidRPr="002153A5" w:rsidRDefault="008A77EF" w:rsidP="002153A5">
            <w:pPr>
              <w:pStyle w:val="afffd"/>
              <w:rPr>
                <w:sz w:val="16"/>
                <w:szCs w:val="16"/>
              </w:rPr>
            </w:pPr>
            <w:r w:rsidRPr="002153A5">
              <w:rPr>
                <w:sz w:val="16"/>
                <w:szCs w:val="16"/>
              </w:rPr>
              <w:t>0,0000040</w:t>
            </w:r>
          </w:p>
        </w:tc>
        <w:tc>
          <w:tcPr>
            <w:tcW w:w="446" w:type="pct"/>
            <w:noWrap/>
            <w:hideMark/>
          </w:tcPr>
          <w:p w14:paraId="7A9BFBF0" w14:textId="77777777" w:rsidR="008A77EF" w:rsidRPr="002153A5" w:rsidRDefault="008A77EF" w:rsidP="002153A5">
            <w:pPr>
              <w:pStyle w:val="afffd"/>
              <w:rPr>
                <w:sz w:val="16"/>
                <w:szCs w:val="16"/>
              </w:rPr>
            </w:pPr>
            <w:r w:rsidRPr="002153A5">
              <w:rPr>
                <w:sz w:val="16"/>
                <w:szCs w:val="16"/>
              </w:rPr>
              <w:t>0,00007510</w:t>
            </w:r>
          </w:p>
        </w:tc>
        <w:tc>
          <w:tcPr>
            <w:tcW w:w="373" w:type="pct"/>
            <w:noWrap/>
            <w:hideMark/>
          </w:tcPr>
          <w:p w14:paraId="4D1D112F" w14:textId="77777777" w:rsidR="008A77EF" w:rsidRPr="002153A5" w:rsidRDefault="008A77EF" w:rsidP="002153A5">
            <w:pPr>
              <w:pStyle w:val="afffd"/>
              <w:rPr>
                <w:sz w:val="16"/>
                <w:szCs w:val="16"/>
              </w:rPr>
            </w:pPr>
            <w:r w:rsidRPr="002153A5">
              <w:rPr>
                <w:sz w:val="16"/>
                <w:szCs w:val="16"/>
              </w:rPr>
              <w:t>0,9986591</w:t>
            </w:r>
          </w:p>
        </w:tc>
      </w:tr>
      <w:tr w:rsidR="008B4E0A" w:rsidRPr="002153A5" w14:paraId="1AC03A93" w14:textId="77777777" w:rsidTr="0031493E">
        <w:trPr>
          <w:trHeight w:val="113"/>
        </w:trPr>
        <w:tc>
          <w:tcPr>
            <w:tcW w:w="214" w:type="pct"/>
            <w:noWrap/>
            <w:hideMark/>
          </w:tcPr>
          <w:p w14:paraId="17D47656" w14:textId="77777777" w:rsidR="008A77EF" w:rsidRPr="002153A5" w:rsidRDefault="008A77EF" w:rsidP="002153A5">
            <w:pPr>
              <w:pStyle w:val="afffd"/>
              <w:rPr>
                <w:sz w:val="16"/>
                <w:szCs w:val="16"/>
              </w:rPr>
            </w:pPr>
            <w:r w:rsidRPr="002153A5">
              <w:rPr>
                <w:sz w:val="16"/>
                <w:szCs w:val="16"/>
              </w:rPr>
              <w:t>14</w:t>
            </w:r>
          </w:p>
        </w:tc>
        <w:tc>
          <w:tcPr>
            <w:tcW w:w="355" w:type="pct"/>
            <w:noWrap/>
            <w:hideMark/>
          </w:tcPr>
          <w:p w14:paraId="4CCC7252" w14:textId="77777777" w:rsidR="008A77EF" w:rsidRPr="002153A5" w:rsidRDefault="008A77EF" w:rsidP="002153A5">
            <w:pPr>
              <w:pStyle w:val="afffd"/>
              <w:rPr>
                <w:sz w:val="16"/>
                <w:szCs w:val="16"/>
              </w:rPr>
            </w:pPr>
            <w:r w:rsidRPr="002153A5">
              <w:rPr>
                <w:sz w:val="16"/>
                <w:szCs w:val="16"/>
              </w:rPr>
              <w:t>ВУ 4-10</w:t>
            </w:r>
          </w:p>
        </w:tc>
        <w:tc>
          <w:tcPr>
            <w:tcW w:w="403" w:type="pct"/>
            <w:noWrap/>
            <w:hideMark/>
          </w:tcPr>
          <w:p w14:paraId="5A4A8CA7" w14:textId="77777777" w:rsidR="008A77EF" w:rsidRPr="002153A5" w:rsidRDefault="008A77EF" w:rsidP="002153A5">
            <w:pPr>
              <w:pStyle w:val="afffd"/>
              <w:rPr>
                <w:sz w:val="16"/>
                <w:szCs w:val="16"/>
              </w:rPr>
            </w:pPr>
            <w:r w:rsidRPr="002153A5">
              <w:rPr>
                <w:sz w:val="16"/>
                <w:szCs w:val="16"/>
              </w:rPr>
              <w:t>ВУ 4-10а</w:t>
            </w:r>
          </w:p>
        </w:tc>
        <w:tc>
          <w:tcPr>
            <w:tcW w:w="378" w:type="pct"/>
            <w:noWrap/>
            <w:hideMark/>
          </w:tcPr>
          <w:p w14:paraId="7902CCD7" w14:textId="77777777" w:rsidR="008A77EF" w:rsidRPr="002153A5" w:rsidRDefault="008A77EF" w:rsidP="002153A5">
            <w:pPr>
              <w:pStyle w:val="afffd"/>
              <w:rPr>
                <w:sz w:val="16"/>
                <w:szCs w:val="16"/>
              </w:rPr>
            </w:pPr>
            <w:r w:rsidRPr="002153A5">
              <w:rPr>
                <w:sz w:val="16"/>
                <w:szCs w:val="16"/>
              </w:rPr>
              <w:t>0,702</w:t>
            </w:r>
          </w:p>
        </w:tc>
        <w:tc>
          <w:tcPr>
            <w:tcW w:w="378" w:type="pct"/>
            <w:noWrap/>
            <w:hideMark/>
          </w:tcPr>
          <w:p w14:paraId="7B793CB4" w14:textId="77777777" w:rsidR="008A77EF" w:rsidRPr="002153A5" w:rsidRDefault="008A77EF" w:rsidP="002153A5">
            <w:pPr>
              <w:pStyle w:val="afffd"/>
              <w:rPr>
                <w:sz w:val="16"/>
                <w:szCs w:val="16"/>
              </w:rPr>
            </w:pPr>
            <w:r w:rsidRPr="002153A5">
              <w:rPr>
                <w:sz w:val="16"/>
                <w:szCs w:val="16"/>
              </w:rPr>
              <w:t>319</w:t>
            </w:r>
          </w:p>
        </w:tc>
        <w:tc>
          <w:tcPr>
            <w:tcW w:w="288" w:type="pct"/>
            <w:noWrap/>
            <w:hideMark/>
          </w:tcPr>
          <w:p w14:paraId="751AB51B" w14:textId="77777777" w:rsidR="008A77EF" w:rsidRPr="002153A5" w:rsidRDefault="008A77EF" w:rsidP="002153A5">
            <w:pPr>
              <w:pStyle w:val="afffd"/>
              <w:rPr>
                <w:sz w:val="16"/>
                <w:szCs w:val="16"/>
              </w:rPr>
            </w:pPr>
            <w:r w:rsidRPr="002153A5">
              <w:rPr>
                <w:sz w:val="16"/>
                <w:szCs w:val="16"/>
              </w:rPr>
              <w:t>1988</w:t>
            </w:r>
          </w:p>
        </w:tc>
        <w:tc>
          <w:tcPr>
            <w:tcW w:w="373" w:type="pct"/>
            <w:noWrap/>
            <w:hideMark/>
          </w:tcPr>
          <w:p w14:paraId="1CA2C66B" w14:textId="77777777" w:rsidR="008A77EF" w:rsidRPr="002153A5" w:rsidRDefault="008A77EF" w:rsidP="002153A5">
            <w:pPr>
              <w:pStyle w:val="afffd"/>
              <w:rPr>
                <w:sz w:val="16"/>
                <w:szCs w:val="16"/>
              </w:rPr>
            </w:pPr>
            <w:r w:rsidRPr="002153A5">
              <w:rPr>
                <w:sz w:val="16"/>
                <w:szCs w:val="16"/>
              </w:rPr>
              <w:t>1</w:t>
            </w:r>
          </w:p>
        </w:tc>
        <w:tc>
          <w:tcPr>
            <w:tcW w:w="606" w:type="pct"/>
            <w:noWrap/>
            <w:hideMark/>
          </w:tcPr>
          <w:p w14:paraId="2BA2C938" w14:textId="77777777" w:rsidR="008A77EF" w:rsidRPr="002153A5" w:rsidRDefault="008A77EF" w:rsidP="002153A5">
            <w:pPr>
              <w:pStyle w:val="afffd"/>
              <w:rPr>
                <w:sz w:val="16"/>
                <w:szCs w:val="16"/>
              </w:rPr>
            </w:pPr>
            <w:r w:rsidRPr="002153A5">
              <w:rPr>
                <w:sz w:val="16"/>
                <w:szCs w:val="16"/>
              </w:rPr>
              <w:t>35</w:t>
            </w:r>
          </w:p>
        </w:tc>
        <w:tc>
          <w:tcPr>
            <w:tcW w:w="373" w:type="pct"/>
            <w:noWrap/>
            <w:hideMark/>
          </w:tcPr>
          <w:p w14:paraId="1F0E34B9" w14:textId="77777777" w:rsidR="008A77EF" w:rsidRPr="002153A5" w:rsidRDefault="008A77EF" w:rsidP="002153A5">
            <w:pPr>
              <w:pStyle w:val="afffd"/>
              <w:rPr>
                <w:sz w:val="16"/>
                <w:szCs w:val="16"/>
              </w:rPr>
            </w:pPr>
            <w:r w:rsidRPr="002153A5">
              <w:rPr>
                <w:sz w:val="16"/>
                <w:szCs w:val="16"/>
              </w:rPr>
              <w:t>0,000060</w:t>
            </w:r>
          </w:p>
        </w:tc>
        <w:tc>
          <w:tcPr>
            <w:tcW w:w="367" w:type="pct"/>
            <w:noWrap/>
            <w:hideMark/>
          </w:tcPr>
          <w:p w14:paraId="7F096CB4" w14:textId="77777777" w:rsidR="008A77EF" w:rsidRPr="002153A5" w:rsidRDefault="008A77EF" w:rsidP="002153A5">
            <w:pPr>
              <w:pStyle w:val="afffd"/>
              <w:rPr>
                <w:sz w:val="16"/>
                <w:szCs w:val="16"/>
              </w:rPr>
            </w:pPr>
            <w:r w:rsidRPr="002153A5">
              <w:rPr>
                <w:sz w:val="16"/>
                <w:szCs w:val="16"/>
              </w:rPr>
              <w:t>31,96</w:t>
            </w:r>
          </w:p>
        </w:tc>
        <w:tc>
          <w:tcPr>
            <w:tcW w:w="446" w:type="pct"/>
            <w:noWrap/>
            <w:hideMark/>
          </w:tcPr>
          <w:p w14:paraId="279C2AE1" w14:textId="77777777" w:rsidR="008A77EF" w:rsidRPr="002153A5" w:rsidRDefault="008A77EF" w:rsidP="002153A5">
            <w:pPr>
              <w:pStyle w:val="afffd"/>
              <w:rPr>
                <w:sz w:val="16"/>
                <w:szCs w:val="16"/>
              </w:rPr>
            </w:pPr>
            <w:r w:rsidRPr="002153A5">
              <w:rPr>
                <w:sz w:val="16"/>
                <w:szCs w:val="16"/>
              </w:rPr>
              <w:t>0,0000191</w:t>
            </w:r>
          </w:p>
        </w:tc>
        <w:tc>
          <w:tcPr>
            <w:tcW w:w="446" w:type="pct"/>
            <w:noWrap/>
            <w:hideMark/>
          </w:tcPr>
          <w:p w14:paraId="2D25CC63" w14:textId="77777777" w:rsidR="008A77EF" w:rsidRPr="002153A5" w:rsidRDefault="008A77EF" w:rsidP="002153A5">
            <w:pPr>
              <w:pStyle w:val="afffd"/>
              <w:rPr>
                <w:sz w:val="16"/>
                <w:szCs w:val="16"/>
              </w:rPr>
            </w:pPr>
            <w:r w:rsidRPr="002153A5">
              <w:rPr>
                <w:sz w:val="16"/>
                <w:szCs w:val="16"/>
              </w:rPr>
              <w:t>0,00009417</w:t>
            </w:r>
          </w:p>
        </w:tc>
        <w:tc>
          <w:tcPr>
            <w:tcW w:w="373" w:type="pct"/>
            <w:noWrap/>
            <w:hideMark/>
          </w:tcPr>
          <w:p w14:paraId="1E1EB2DB" w14:textId="77777777" w:rsidR="008A77EF" w:rsidRPr="002153A5" w:rsidRDefault="008A77EF" w:rsidP="002153A5">
            <w:pPr>
              <w:pStyle w:val="afffd"/>
              <w:rPr>
                <w:sz w:val="16"/>
                <w:szCs w:val="16"/>
              </w:rPr>
            </w:pPr>
            <w:r w:rsidRPr="002153A5">
              <w:rPr>
                <w:sz w:val="16"/>
                <w:szCs w:val="16"/>
              </w:rPr>
              <w:t>0,9980714</w:t>
            </w:r>
          </w:p>
        </w:tc>
      </w:tr>
      <w:tr w:rsidR="008B4E0A" w:rsidRPr="002153A5" w14:paraId="54A62082" w14:textId="77777777" w:rsidTr="0031493E">
        <w:trPr>
          <w:trHeight w:val="113"/>
        </w:trPr>
        <w:tc>
          <w:tcPr>
            <w:tcW w:w="214" w:type="pct"/>
            <w:noWrap/>
            <w:hideMark/>
          </w:tcPr>
          <w:p w14:paraId="5B93EA06" w14:textId="77777777" w:rsidR="008A77EF" w:rsidRPr="002153A5" w:rsidRDefault="008A77EF" w:rsidP="002153A5">
            <w:pPr>
              <w:pStyle w:val="afffd"/>
              <w:rPr>
                <w:sz w:val="16"/>
                <w:szCs w:val="16"/>
              </w:rPr>
            </w:pPr>
            <w:r w:rsidRPr="002153A5">
              <w:rPr>
                <w:sz w:val="16"/>
                <w:szCs w:val="16"/>
              </w:rPr>
              <w:t>15</w:t>
            </w:r>
          </w:p>
        </w:tc>
        <w:tc>
          <w:tcPr>
            <w:tcW w:w="355" w:type="pct"/>
            <w:noWrap/>
            <w:hideMark/>
          </w:tcPr>
          <w:p w14:paraId="5485D31A" w14:textId="77777777" w:rsidR="008A77EF" w:rsidRPr="002153A5" w:rsidRDefault="008A77EF" w:rsidP="002153A5">
            <w:pPr>
              <w:pStyle w:val="afffd"/>
              <w:rPr>
                <w:sz w:val="16"/>
                <w:szCs w:val="16"/>
              </w:rPr>
            </w:pPr>
            <w:r w:rsidRPr="002153A5">
              <w:rPr>
                <w:sz w:val="16"/>
                <w:szCs w:val="16"/>
              </w:rPr>
              <w:t>ВУ 4-10а</w:t>
            </w:r>
          </w:p>
        </w:tc>
        <w:tc>
          <w:tcPr>
            <w:tcW w:w="403" w:type="pct"/>
            <w:noWrap/>
            <w:hideMark/>
          </w:tcPr>
          <w:p w14:paraId="2D006E01" w14:textId="77777777" w:rsidR="008A77EF" w:rsidRPr="002153A5" w:rsidRDefault="008A77EF" w:rsidP="002153A5">
            <w:pPr>
              <w:pStyle w:val="afffd"/>
              <w:rPr>
                <w:sz w:val="16"/>
                <w:szCs w:val="16"/>
              </w:rPr>
            </w:pPr>
            <w:r w:rsidRPr="002153A5">
              <w:rPr>
                <w:sz w:val="16"/>
                <w:szCs w:val="16"/>
              </w:rPr>
              <w:t>ВУ 4-11</w:t>
            </w:r>
          </w:p>
        </w:tc>
        <w:tc>
          <w:tcPr>
            <w:tcW w:w="378" w:type="pct"/>
            <w:noWrap/>
            <w:hideMark/>
          </w:tcPr>
          <w:p w14:paraId="0488E2E0" w14:textId="77777777" w:rsidR="008A77EF" w:rsidRPr="002153A5" w:rsidRDefault="008A77EF" w:rsidP="002153A5">
            <w:pPr>
              <w:pStyle w:val="afffd"/>
              <w:rPr>
                <w:sz w:val="16"/>
                <w:szCs w:val="16"/>
              </w:rPr>
            </w:pPr>
            <w:r w:rsidRPr="002153A5">
              <w:rPr>
                <w:sz w:val="16"/>
                <w:szCs w:val="16"/>
              </w:rPr>
              <w:t>0,702</w:t>
            </w:r>
          </w:p>
        </w:tc>
        <w:tc>
          <w:tcPr>
            <w:tcW w:w="378" w:type="pct"/>
            <w:noWrap/>
            <w:hideMark/>
          </w:tcPr>
          <w:p w14:paraId="12745BEF" w14:textId="77777777" w:rsidR="008A77EF" w:rsidRPr="002153A5" w:rsidRDefault="008A77EF" w:rsidP="002153A5">
            <w:pPr>
              <w:pStyle w:val="afffd"/>
              <w:rPr>
                <w:sz w:val="16"/>
                <w:szCs w:val="16"/>
              </w:rPr>
            </w:pPr>
            <w:r w:rsidRPr="002153A5">
              <w:rPr>
                <w:sz w:val="16"/>
                <w:szCs w:val="16"/>
              </w:rPr>
              <w:t>242</w:t>
            </w:r>
          </w:p>
        </w:tc>
        <w:tc>
          <w:tcPr>
            <w:tcW w:w="288" w:type="pct"/>
            <w:noWrap/>
            <w:hideMark/>
          </w:tcPr>
          <w:p w14:paraId="14F787EA" w14:textId="77777777" w:rsidR="008A77EF" w:rsidRPr="002153A5" w:rsidRDefault="008A77EF" w:rsidP="002153A5">
            <w:pPr>
              <w:pStyle w:val="afffd"/>
              <w:rPr>
                <w:sz w:val="16"/>
                <w:szCs w:val="16"/>
              </w:rPr>
            </w:pPr>
            <w:r w:rsidRPr="002153A5">
              <w:rPr>
                <w:sz w:val="16"/>
                <w:szCs w:val="16"/>
              </w:rPr>
              <w:t>1988</w:t>
            </w:r>
          </w:p>
        </w:tc>
        <w:tc>
          <w:tcPr>
            <w:tcW w:w="373" w:type="pct"/>
            <w:noWrap/>
            <w:hideMark/>
          </w:tcPr>
          <w:p w14:paraId="7725D64D" w14:textId="77777777" w:rsidR="008A77EF" w:rsidRPr="002153A5" w:rsidRDefault="008A77EF" w:rsidP="002153A5">
            <w:pPr>
              <w:pStyle w:val="afffd"/>
              <w:rPr>
                <w:sz w:val="16"/>
                <w:szCs w:val="16"/>
              </w:rPr>
            </w:pPr>
            <w:r w:rsidRPr="002153A5">
              <w:rPr>
                <w:sz w:val="16"/>
                <w:szCs w:val="16"/>
              </w:rPr>
              <w:t>1</w:t>
            </w:r>
          </w:p>
        </w:tc>
        <w:tc>
          <w:tcPr>
            <w:tcW w:w="606" w:type="pct"/>
            <w:noWrap/>
            <w:hideMark/>
          </w:tcPr>
          <w:p w14:paraId="019B2DF4" w14:textId="77777777" w:rsidR="008A77EF" w:rsidRPr="002153A5" w:rsidRDefault="008A77EF" w:rsidP="002153A5">
            <w:pPr>
              <w:pStyle w:val="afffd"/>
              <w:rPr>
                <w:sz w:val="16"/>
                <w:szCs w:val="16"/>
              </w:rPr>
            </w:pPr>
            <w:r w:rsidRPr="002153A5">
              <w:rPr>
                <w:sz w:val="16"/>
                <w:szCs w:val="16"/>
              </w:rPr>
              <w:t>35</w:t>
            </w:r>
          </w:p>
        </w:tc>
        <w:tc>
          <w:tcPr>
            <w:tcW w:w="373" w:type="pct"/>
            <w:noWrap/>
            <w:hideMark/>
          </w:tcPr>
          <w:p w14:paraId="393EA55C" w14:textId="77777777" w:rsidR="008A77EF" w:rsidRPr="002153A5" w:rsidRDefault="008A77EF" w:rsidP="002153A5">
            <w:pPr>
              <w:pStyle w:val="afffd"/>
              <w:rPr>
                <w:sz w:val="16"/>
                <w:szCs w:val="16"/>
              </w:rPr>
            </w:pPr>
            <w:r w:rsidRPr="002153A5">
              <w:rPr>
                <w:sz w:val="16"/>
                <w:szCs w:val="16"/>
              </w:rPr>
              <w:t>0,000060</w:t>
            </w:r>
          </w:p>
        </w:tc>
        <w:tc>
          <w:tcPr>
            <w:tcW w:w="367" w:type="pct"/>
            <w:noWrap/>
            <w:hideMark/>
          </w:tcPr>
          <w:p w14:paraId="335A8B59" w14:textId="77777777" w:rsidR="008A77EF" w:rsidRPr="002153A5" w:rsidRDefault="008A77EF" w:rsidP="002153A5">
            <w:pPr>
              <w:pStyle w:val="afffd"/>
              <w:rPr>
                <w:sz w:val="16"/>
                <w:szCs w:val="16"/>
              </w:rPr>
            </w:pPr>
            <w:r w:rsidRPr="002153A5">
              <w:rPr>
                <w:sz w:val="16"/>
                <w:szCs w:val="16"/>
              </w:rPr>
              <w:t>31,96</w:t>
            </w:r>
          </w:p>
        </w:tc>
        <w:tc>
          <w:tcPr>
            <w:tcW w:w="446" w:type="pct"/>
            <w:noWrap/>
            <w:hideMark/>
          </w:tcPr>
          <w:p w14:paraId="33A09ADE" w14:textId="77777777" w:rsidR="008A77EF" w:rsidRPr="002153A5" w:rsidRDefault="008A77EF" w:rsidP="002153A5">
            <w:pPr>
              <w:pStyle w:val="afffd"/>
              <w:rPr>
                <w:sz w:val="16"/>
                <w:szCs w:val="16"/>
              </w:rPr>
            </w:pPr>
            <w:r w:rsidRPr="002153A5">
              <w:rPr>
                <w:sz w:val="16"/>
                <w:szCs w:val="16"/>
              </w:rPr>
              <w:t>0,0000145</w:t>
            </w:r>
          </w:p>
        </w:tc>
        <w:tc>
          <w:tcPr>
            <w:tcW w:w="446" w:type="pct"/>
            <w:noWrap/>
            <w:hideMark/>
          </w:tcPr>
          <w:p w14:paraId="3361FFB4" w14:textId="77777777" w:rsidR="008A77EF" w:rsidRPr="002153A5" w:rsidRDefault="008A77EF" w:rsidP="002153A5">
            <w:pPr>
              <w:pStyle w:val="afffd"/>
              <w:rPr>
                <w:sz w:val="16"/>
                <w:szCs w:val="16"/>
              </w:rPr>
            </w:pPr>
            <w:r w:rsidRPr="002153A5">
              <w:rPr>
                <w:sz w:val="16"/>
                <w:szCs w:val="16"/>
              </w:rPr>
              <w:t>0,00010868</w:t>
            </w:r>
          </w:p>
        </w:tc>
        <w:tc>
          <w:tcPr>
            <w:tcW w:w="373" w:type="pct"/>
            <w:noWrap/>
            <w:hideMark/>
          </w:tcPr>
          <w:p w14:paraId="519B7A0D" w14:textId="77777777" w:rsidR="008A77EF" w:rsidRPr="002153A5" w:rsidRDefault="008A77EF" w:rsidP="002153A5">
            <w:pPr>
              <w:pStyle w:val="afffd"/>
              <w:rPr>
                <w:sz w:val="16"/>
                <w:szCs w:val="16"/>
              </w:rPr>
            </w:pPr>
            <w:r w:rsidRPr="002153A5">
              <w:rPr>
                <w:sz w:val="16"/>
                <w:szCs w:val="16"/>
              </w:rPr>
              <w:t>0,9976247</w:t>
            </w:r>
          </w:p>
        </w:tc>
      </w:tr>
      <w:tr w:rsidR="008B4E0A" w:rsidRPr="002153A5" w14:paraId="38F62B16" w14:textId="77777777" w:rsidTr="0031493E">
        <w:trPr>
          <w:trHeight w:val="113"/>
        </w:trPr>
        <w:tc>
          <w:tcPr>
            <w:tcW w:w="214" w:type="pct"/>
            <w:noWrap/>
            <w:hideMark/>
          </w:tcPr>
          <w:p w14:paraId="043A08A0" w14:textId="77777777" w:rsidR="008A77EF" w:rsidRPr="002153A5" w:rsidRDefault="008A77EF" w:rsidP="002153A5">
            <w:pPr>
              <w:pStyle w:val="afffd"/>
              <w:rPr>
                <w:sz w:val="16"/>
                <w:szCs w:val="16"/>
              </w:rPr>
            </w:pPr>
            <w:r w:rsidRPr="002153A5">
              <w:rPr>
                <w:sz w:val="16"/>
                <w:szCs w:val="16"/>
              </w:rPr>
              <w:t>16</w:t>
            </w:r>
          </w:p>
        </w:tc>
        <w:tc>
          <w:tcPr>
            <w:tcW w:w="355" w:type="pct"/>
            <w:noWrap/>
            <w:hideMark/>
          </w:tcPr>
          <w:p w14:paraId="41699D18" w14:textId="77777777" w:rsidR="008A77EF" w:rsidRPr="002153A5" w:rsidRDefault="008A77EF" w:rsidP="002153A5">
            <w:pPr>
              <w:pStyle w:val="afffd"/>
              <w:rPr>
                <w:sz w:val="16"/>
                <w:szCs w:val="16"/>
              </w:rPr>
            </w:pPr>
            <w:r w:rsidRPr="002153A5">
              <w:rPr>
                <w:sz w:val="16"/>
                <w:szCs w:val="16"/>
              </w:rPr>
              <w:t>ВУ 4-11</w:t>
            </w:r>
          </w:p>
        </w:tc>
        <w:tc>
          <w:tcPr>
            <w:tcW w:w="403" w:type="pct"/>
            <w:noWrap/>
            <w:hideMark/>
          </w:tcPr>
          <w:p w14:paraId="0BBC79B0" w14:textId="77777777" w:rsidR="008A77EF" w:rsidRPr="002153A5" w:rsidRDefault="008A77EF" w:rsidP="002153A5">
            <w:pPr>
              <w:pStyle w:val="afffd"/>
              <w:rPr>
                <w:sz w:val="16"/>
                <w:szCs w:val="16"/>
              </w:rPr>
            </w:pPr>
            <w:r w:rsidRPr="002153A5">
              <w:rPr>
                <w:sz w:val="16"/>
                <w:szCs w:val="16"/>
              </w:rPr>
              <w:t>ТК 4-12</w:t>
            </w:r>
          </w:p>
        </w:tc>
        <w:tc>
          <w:tcPr>
            <w:tcW w:w="378" w:type="pct"/>
            <w:noWrap/>
            <w:hideMark/>
          </w:tcPr>
          <w:p w14:paraId="589511DA" w14:textId="77777777" w:rsidR="008A77EF" w:rsidRPr="002153A5" w:rsidRDefault="008A77EF" w:rsidP="002153A5">
            <w:pPr>
              <w:pStyle w:val="afffd"/>
              <w:rPr>
                <w:sz w:val="16"/>
                <w:szCs w:val="16"/>
              </w:rPr>
            </w:pPr>
            <w:r w:rsidRPr="002153A5">
              <w:rPr>
                <w:sz w:val="16"/>
                <w:szCs w:val="16"/>
              </w:rPr>
              <w:t>0,702</w:t>
            </w:r>
          </w:p>
        </w:tc>
        <w:tc>
          <w:tcPr>
            <w:tcW w:w="378" w:type="pct"/>
            <w:noWrap/>
            <w:hideMark/>
          </w:tcPr>
          <w:p w14:paraId="69DACBE2" w14:textId="77777777" w:rsidR="008A77EF" w:rsidRPr="002153A5" w:rsidRDefault="008A77EF" w:rsidP="002153A5">
            <w:pPr>
              <w:pStyle w:val="afffd"/>
              <w:rPr>
                <w:sz w:val="16"/>
                <w:szCs w:val="16"/>
              </w:rPr>
            </w:pPr>
            <w:r w:rsidRPr="002153A5">
              <w:rPr>
                <w:sz w:val="16"/>
                <w:szCs w:val="16"/>
              </w:rPr>
              <w:t>165</w:t>
            </w:r>
          </w:p>
        </w:tc>
        <w:tc>
          <w:tcPr>
            <w:tcW w:w="288" w:type="pct"/>
            <w:noWrap/>
            <w:hideMark/>
          </w:tcPr>
          <w:p w14:paraId="09CC8854" w14:textId="77777777" w:rsidR="008A77EF" w:rsidRPr="002153A5" w:rsidRDefault="008A77EF" w:rsidP="002153A5">
            <w:pPr>
              <w:pStyle w:val="afffd"/>
              <w:rPr>
                <w:sz w:val="16"/>
                <w:szCs w:val="16"/>
              </w:rPr>
            </w:pPr>
            <w:r w:rsidRPr="002153A5">
              <w:rPr>
                <w:sz w:val="16"/>
                <w:szCs w:val="16"/>
              </w:rPr>
              <w:t>1988</w:t>
            </w:r>
          </w:p>
        </w:tc>
        <w:tc>
          <w:tcPr>
            <w:tcW w:w="373" w:type="pct"/>
            <w:noWrap/>
            <w:hideMark/>
          </w:tcPr>
          <w:p w14:paraId="0696AF39" w14:textId="77777777" w:rsidR="008A77EF" w:rsidRPr="002153A5" w:rsidRDefault="008A77EF" w:rsidP="002153A5">
            <w:pPr>
              <w:pStyle w:val="afffd"/>
              <w:rPr>
                <w:sz w:val="16"/>
                <w:szCs w:val="16"/>
              </w:rPr>
            </w:pPr>
            <w:r w:rsidRPr="002153A5">
              <w:rPr>
                <w:sz w:val="16"/>
                <w:szCs w:val="16"/>
              </w:rPr>
              <w:t>1</w:t>
            </w:r>
          </w:p>
        </w:tc>
        <w:tc>
          <w:tcPr>
            <w:tcW w:w="606" w:type="pct"/>
            <w:noWrap/>
            <w:hideMark/>
          </w:tcPr>
          <w:p w14:paraId="5DCCD3BB" w14:textId="77777777" w:rsidR="008A77EF" w:rsidRPr="002153A5" w:rsidRDefault="008A77EF" w:rsidP="002153A5">
            <w:pPr>
              <w:pStyle w:val="afffd"/>
              <w:rPr>
                <w:sz w:val="16"/>
                <w:szCs w:val="16"/>
              </w:rPr>
            </w:pPr>
            <w:r w:rsidRPr="002153A5">
              <w:rPr>
                <w:sz w:val="16"/>
                <w:szCs w:val="16"/>
              </w:rPr>
              <w:t>35</w:t>
            </w:r>
          </w:p>
        </w:tc>
        <w:tc>
          <w:tcPr>
            <w:tcW w:w="373" w:type="pct"/>
            <w:noWrap/>
            <w:hideMark/>
          </w:tcPr>
          <w:p w14:paraId="15E3855A" w14:textId="77777777" w:rsidR="008A77EF" w:rsidRPr="002153A5" w:rsidRDefault="008A77EF" w:rsidP="002153A5">
            <w:pPr>
              <w:pStyle w:val="afffd"/>
              <w:rPr>
                <w:sz w:val="16"/>
                <w:szCs w:val="16"/>
              </w:rPr>
            </w:pPr>
            <w:r w:rsidRPr="002153A5">
              <w:rPr>
                <w:sz w:val="16"/>
                <w:szCs w:val="16"/>
              </w:rPr>
              <w:t>0,000060</w:t>
            </w:r>
          </w:p>
        </w:tc>
        <w:tc>
          <w:tcPr>
            <w:tcW w:w="367" w:type="pct"/>
            <w:noWrap/>
            <w:hideMark/>
          </w:tcPr>
          <w:p w14:paraId="547F8E0F" w14:textId="77777777" w:rsidR="008A77EF" w:rsidRPr="002153A5" w:rsidRDefault="008A77EF" w:rsidP="002153A5">
            <w:pPr>
              <w:pStyle w:val="afffd"/>
              <w:rPr>
                <w:sz w:val="16"/>
                <w:szCs w:val="16"/>
              </w:rPr>
            </w:pPr>
            <w:r w:rsidRPr="002153A5">
              <w:rPr>
                <w:sz w:val="16"/>
                <w:szCs w:val="16"/>
              </w:rPr>
              <w:t>31,96</w:t>
            </w:r>
          </w:p>
        </w:tc>
        <w:tc>
          <w:tcPr>
            <w:tcW w:w="446" w:type="pct"/>
            <w:noWrap/>
            <w:hideMark/>
          </w:tcPr>
          <w:p w14:paraId="3C79B06A" w14:textId="77777777" w:rsidR="008A77EF" w:rsidRPr="002153A5" w:rsidRDefault="008A77EF" w:rsidP="002153A5">
            <w:pPr>
              <w:pStyle w:val="afffd"/>
              <w:rPr>
                <w:sz w:val="16"/>
                <w:szCs w:val="16"/>
              </w:rPr>
            </w:pPr>
            <w:r w:rsidRPr="002153A5">
              <w:rPr>
                <w:sz w:val="16"/>
                <w:szCs w:val="16"/>
              </w:rPr>
              <w:t>0,0000099</w:t>
            </w:r>
          </w:p>
        </w:tc>
        <w:tc>
          <w:tcPr>
            <w:tcW w:w="446" w:type="pct"/>
            <w:noWrap/>
            <w:hideMark/>
          </w:tcPr>
          <w:p w14:paraId="2371999E" w14:textId="77777777" w:rsidR="008A77EF" w:rsidRPr="002153A5" w:rsidRDefault="008A77EF" w:rsidP="002153A5">
            <w:pPr>
              <w:pStyle w:val="afffd"/>
              <w:rPr>
                <w:sz w:val="16"/>
                <w:szCs w:val="16"/>
              </w:rPr>
            </w:pPr>
            <w:r w:rsidRPr="002153A5">
              <w:rPr>
                <w:sz w:val="16"/>
                <w:szCs w:val="16"/>
              </w:rPr>
              <w:t>0,00011857</w:t>
            </w:r>
          </w:p>
        </w:tc>
        <w:tc>
          <w:tcPr>
            <w:tcW w:w="373" w:type="pct"/>
            <w:noWrap/>
            <w:hideMark/>
          </w:tcPr>
          <w:p w14:paraId="581F0456" w14:textId="77777777" w:rsidR="008A77EF" w:rsidRPr="002153A5" w:rsidRDefault="008A77EF" w:rsidP="002153A5">
            <w:pPr>
              <w:pStyle w:val="afffd"/>
              <w:rPr>
                <w:sz w:val="16"/>
                <w:szCs w:val="16"/>
              </w:rPr>
            </w:pPr>
            <w:r w:rsidRPr="002153A5">
              <w:rPr>
                <w:sz w:val="16"/>
                <w:szCs w:val="16"/>
              </w:rPr>
              <w:t>0,9973202</w:t>
            </w:r>
          </w:p>
        </w:tc>
      </w:tr>
      <w:tr w:rsidR="008B4E0A" w:rsidRPr="002153A5" w14:paraId="594084A3" w14:textId="77777777" w:rsidTr="0031493E">
        <w:trPr>
          <w:trHeight w:val="113"/>
        </w:trPr>
        <w:tc>
          <w:tcPr>
            <w:tcW w:w="214" w:type="pct"/>
            <w:noWrap/>
            <w:hideMark/>
          </w:tcPr>
          <w:p w14:paraId="56DFCEA5" w14:textId="77777777" w:rsidR="008A77EF" w:rsidRPr="002153A5" w:rsidRDefault="008A77EF" w:rsidP="002153A5">
            <w:pPr>
              <w:pStyle w:val="afffd"/>
              <w:rPr>
                <w:sz w:val="16"/>
                <w:szCs w:val="16"/>
              </w:rPr>
            </w:pPr>
            <w:r w:rsidRPr="002153A5">
              <w:rPr>
                <w:sz w:val="16"/>
                <w:szCs w:val="16"/>
              </w:rPr>
              <w:t>17</w:t>
            </w:r>
          </w:p>
        </w:tc>
        <w:tc>
          <w:tcPr>
            <w:tcW w:w="355" w:type="pct"/>
            <w:noWrap/>
            <w:hideMark/>
          </w:tcPr>
          <w:p w14:paraId="6307801B" w14:textId="77777777" w:rsidR="008A77EF" w:rsidRPr="002153A5" w:rsidRDefault="008A77EF" w:rsidP="002153A5">
            <w:pPr>
              <w:pStyle w:val="afffd"/>
              <w:rPr>
                <w:sz w:val="16"/>
                <w:szCs w:val="16"/>
              </w:rPr>
            </w:pPr>
            <w:r w:rsidRPr="002153A5">
              <w:rPr>
                <w:sz w:val="16"/>
                <w:szCs w:val="16"/>
              </w:rPr>
              <w:t>ТК 4-12</w:t>
            </w:r>
          </w:p>
        </w:tc>
        <w:tc>
          <w:tcPr>
            <w:tcW w:w="403" w:type="pct"/>
            <w:noWrap/>
            <w:hideMark/>
          </w:tcPr>
          <w:p w14:paraId="31CA88CA" w14:textId="77777777" w:rsidR="008A77EF" w:rsidRPr="002153A5" w:rsidRDefault="008A77EF" w:rsidP="002153A5">
            <w:pPr>
              <w:pStyle w:val="afffd"/>
              <w:rPr>
                <w:sz w:val="16"/>
                <w:szCs w:val="16"/>
              </w:rPr>
            </w:pPr>
            <w:r w:rsidRPr="002153A5">
              <w:rPr>
                <w:sz w:val="16"/>
                <w:szCs w:val="16"/>
              </w:rPr>
              <w:t>ТК 4-13</w:t>
            </w:r>
          </w:p>
        </w:tc>
        <w:tc>
          <w:tcPr>
            <w:tcW w:w="378" w:type="pct"/>
            <w:noWrap/>
            <w:hideMark/>
          </w:tcPr>
          <w:p w14:paraId="41EE8653" w14:textId="77777777" w:rsidR="008A77EF" w:rsidRPr="002153A5" w:rsidRDefault="008A77EF" w:rsidP="002153A5">
            <w:pPr>
              <w:pStyle w:val="afffd"/>
              <w:rPr>
                <w:sz w:val="16"/>
                <w:szCs w:val="16"/>
              </w:rPr>
            </w:pPr>
            <w:r w:rsidRPr="002153A5">
              <w:rPr>
                <w:sz w:val="16"/>
                <w:szCs w:val="16"/>
              </w:rPr>
              <w:t>0,702</w:t>
            </w:r>
          </w:p>
        </w:tc>
        <w:tc>
          <w:tcPr>
            <w:tcW w:w="378" w:type="pct"/>
            <w:noWrap/>
            <w:hideMark/>
          </w:tcPr>
          <w:p w14:paraId="76A3E8EE" w14:textId="77777777" w:rsidR="008A77EF" w:rsidRPr="002153A5" w:rsidRDefault="008A77EF" w:rsidP="002153A5">
            <w:pPr>
              <w:pStyle w:val="afffd"/>
              <w:rPr>
                <w:sz w:val="16"/>
                <w:szCs w:val="16"/>
              </w:rPr>
            </w:pPr>
            <w:r w:rsidRPr="002153A5">
              <w:rPr>
                <w:sz w:val="16"/>
                <w:szCs w:val="16"/>
              </w:rPr>
              <w:t>44</w:t>
            </w:r>
          </w:p>
        </w:tc>
        <w:tc>
          <w:tcPr>
            <w:tcW w:w="288" w:type="pct"/>
            <w:noWrap/>
            <w:hideMark/>
          </w:tcPr>
          <w:p w14:paraId="092BD6F2" w14:textId="77777777" w:rsidR="008A77EF" w:rsidRPr="002153A5" w:rsidRDefault="008A77EF" w:rsidP="002153A5">
            <w:pPr>
              <w:pStyle w:val="afffd"/>
              <w:rPr>
                <w:sz w:val="16"/>
                <w:szCs w:val="16"/>
              </w:rPr>
            </w:pPr>
            <w:r w:rsidRPr="002153A5">
              <w:rPr>
                <w:sz w:val="16"/>
                <w:szCs w:val="16"/>
              </w:rPr>
              <w:t>1988</w:t>
            </w:r>
          </w:p>
        </w:tc>
        <w:tc>
          <w:tcPr>
            <w:tcW w:w="373" w:type="pct"/>
            <w:noWrap/>
            <w:hideMark/>
          </w:tcPr>
          <w:p w14:paraId="71E1A55A" w14:textId="77777777" w:rsidR="008A77EF" w:rsidRPr="002153A5" w:rsidRDefault="008A77EF" w:rsidP="002153A5">
            <w:pPr>
              <w:pStyle w:val="afffd"/>
              <w:rPr>
                <w:sz w:val="16"/>
                <w:szCs w:val="16"/>
              </w:rPr>
            </w:pPr>
            <w:r w:rsidRPr="002153A5">
              <w:rPr>
                <w:sz w:val="16"/>
                <w:szCs w:val="16"/>
              </w:rPr>
              <w:t>2</w:t>
            </w:r>
          </w:p>
        </w:tc>
        <w:tc>
          <w:tcPr>
            <w:tcW w:w="606" w:type="pct"/>
            <w:noWrap/>
            <w:hideMark/>
          </w:tcPr>
          <w:p w14:paraId="78916AAC" w14:textId="77777777" w:rsidR="008A77EF" w:rsidRPr="002153A5" w:rsidRDefault="008A77EF" w:rsidP="002153A5">
            <w:pPr>
              <w:pStyle w:val="afffd"/>
              <w:rPr>
                <w:sz w:val="16"/>
                <w:szCs w:val="16"/>
              </w:rPr>
            </w:pPr>
            <w:r w:rsidRPr="002153A5">
              <w:rPr>
                <w:sz w:val="16"/>
                <w:szCs w:val="16"/>
              </w:rPr>
              <w:t>35</w:t>
            </w:r>
          </w:p>
        </w:tc>
        <w:tc>
          <w:tcPr>
            <w:tcW w:w="373" w:type="pct"/>
            <w:noWrap/>
            <w:hideMark/>
          </w:tcPr>
          <w:p w14:paraId="7DB647C9" w14:textId="77777777" w:rsidR="008A77EF" w:rsidRPr="002153A5" w:rsidRDefault="008A77EF" w:rsidP="002153A5">
            <w:pPr>
              <w:pStyle w:val="afffd"/>
              <w:rPr>
                <w:sz w:val="16"/>
                <w:szCs w:val="16"/>
              </w:rPr>
            </w:pPr>
            <w:r w:rsidRPr="002153A5">
              <w:rPr>
                <w:sz w:val="16"/>
                <w:szCs w:val="16"/>
              </w:rPr>
              <w:t>0,000060</w:t>
            </w:r>
          </w:p>
        </w:tc>
        <w:tc>
          <w:tcPr>
            <w:tcW w:w="367" w:type="pct"/>
            <w:noWrap/>
            <w:hideMark/>
          </w:tcPr>
          <w:p w14:paraId="54ECDB3C" w14:textId="77777777" w:rsidR="008A77EF" w:rsidRPr="002153A5" w:rsidRDefault="008A77EF" w:rsidP="002153A5">
            <w:pPr>
              <w:pStyle w:val="afffd"/>
              <w:rPr>
                <w:sz w:val="16"/>
                <w:szCs w:val="16"/>
              </w:rPr>
            </w:pPr>
            <w:r w:rsidRPr="002153A5">
              <w:rPr>
                <w:sz w:val="16"/>
                <w:szCs w:val="16"/>
              </w:rPr>
              <w:t>31,96</w:t>
            </w:r>
          </w:p>
        </w:tc>
        <w:tc>
          <w:tcPr>
            <w:tcW w:w="446" w:type="pct"/>
            <w:noWrap/>
            <w:hideMark/>
          </w:tcPr>
          <w:p w14:paraId="1DA37852" w14:textId="77777777" w:rsidR="008A77EF" w:rsidRPr="002153A5" w:rsidRDefault="008A77EF" w:rsidP="002153A5">
            <w:pPr>
              <w:pStyle w:val="afffd"/>
              <w:rPr>
                <w:sz w:val="16"/>
                <w:szCs w:val="16"/>
              </w:rPr>
            </w:pPr>
            <w:r w:rsidRPr="002153A5">
              <w:rPr>
                <w:sz w:val="16"/>
                <w:szCs w:val="16"/>
              </w:rPr>
              <w:t>0,0000026</w:t>
            </w:r>
          </w:p>
        </w:tc>
        <w:tc>
          <w:tcPr>
            <w:tcW w:w="446" w:type="pct"/>
            <w:noWrap/>
            <w:hideMark/>
          </w:tcPr>
          <w:p w14:paraId="234BAE5E" w14:textId="77777777" w:rsidR="008A77EF" w:rsidRPr="002153A5" w:rsidRDefault="008A77EF" w:rsidP="002153A5">
            <w:pPr>
              <w:pStyle w:val="afffd"/>
              <w:rPr>
                <w:sz w:val="16"/>
                <w:szCs w:val="16"/>
              </w:rPr>
            </w:pPr>
            <w:r w:rsidRPr="002153A5">
              <w:rPr>
                <w:sz w:val="16"/>
                <w:szCs w:val="16"/>
              </w:rPr>
              <w:t>0,00012120</w:t>
            </w:r>
          </w:p>
        </w:tc>
        <w:tc>
          <w:tcPr>
            <w:tcW w:w="373" w:type="pct"/>
            <w:noWrap/>
            <w:hideMark/>
          </w:tcPr>
          <w:p w14:paraId="296D180D" w14:textId="77777777" w:rsidR="008A77EF" w:rsidRPr="002153A5" w:rsidRDefault="008A77EF" w:rsidP="002153A5">
            <w:pPr>
              <w:pStyle w:val="afffd"/>
              <w:rPr>
                <w:sz w:val="16"/>
                <w:szCs w:val="16"/>
              </w:rPr>
            </w:pPr>
            <w:r w:rsidRPr="002153A5">
              <w:rPr>
                <w:sz w:val="16"/>
                <w:szCs w:val="16"/>
              </w:rPr>
              <w:t>0,9972393</w:t>
            </w:r>
          </w:p>
        </w:tc>
      </w:tr>
      <w:tr w:rsidR="008B4E0A" w:rsidRPr="002153A5" w14:paraId="30E3F359" w14:textId="77777777" w:rsidTr="0031493E">
        <w:trPr>
          <w:trHeight w:val="113"/>
        </w:trPr>
        <w:tc>
          <w:tcPr>
            <w:tcW w:w="214" w:type="pct"/>
            <w:noWrap/>
            <w:hideMark/>
          </w:tcPr>
          <w:p w14:paraId="1B2D39DC" w14:textId="77777777" w:rsidR="008A77EF" w:rsidRPr="002153A5" w:rsidRDefault="008A77EF" w:rsidP="002153A5">
            <w:pPr>
              <w:pStyle w:val="afffd"/>
              <w:rPr>
                <w:sz w:val="16"/>
                <w:szCs w:val="16"/>
              </w:rPr>
            </w:pPr>
            <w:r w:rsidRPr="002153A5">
              <w:rPr>
                <w:sz w:val="16"/>
                <w:szCs w:val="16"/>
              </w:rPr>
              <w:t>18</w:t>
            </w:r>
          </w:p>
        </w:tc>
        <w:tc>
          <w:tcPr>
            <w:tcW w:w="355" w:type="pct"/>
            <w:noWrap/>
            <w:hideMark/>
          </w:tcPr>
          <w:p w14:paraId="31115BD4" w14:textId="77777777" w:rsidR="008A77EF" w:rsidRPr="002153A5" w:rsidRDefault="008A77EF" w:rsidP="002153A5">
            <w:pPr>
              <w:pStyle w:val="afffd"/>
              <w:rPr>
                <w:sz w:val="16"/>
                <w:szCs w:val="16"/>
              </w:rPr>
            </w:pPr>
            <w:r w:rsidRPr="002153A5">
              <w:rPr>
                <w:sz w:val="16"/>
                <w:szCs w:val="16"/>
              </w:rPr>
              <w:t>ТК 4-13</w:t>
            </w:r>
          </w:p>
        </w:tc>
        <w:tc>
          <w:tcPr>
            <w:tcW w:w="403" w:type="pct"/>
            <w:noWrap/>
            <w:hideMark/>
          </w:tcPr>
          <w:p w14:paraId="01FCA29F" w14:textId="77777777" w:rsidR="008A77EF" w:rsidRPr="002153A5" w:rsidRDefault="008A77EF" w:rsidP="002153A5">
            <w:pPr>
              <w:pStyle w:val="afffd"/>
              <w:rPr>
                <w:sz w:val="16"/>
                <w:szCs w:val="16"/>
              </w:rPr>
            </w:pPr>
            <w:r w:rsidRPr="002153A5">
              <w:rPr>
                <w:sz w:val="16"/>
                <w:szCs w:val="16"/>
              </w:rPr>
              <w:t>ВУ 4-14</w:t>
            </w:r>
          </w:p>
        </w:tc>
        <w:tc>
          <w:tcPr>
            <w:tcW w:w="378" w:type="pct"/>
            <w:noWrap/>
            <w:hideMark/>
          </w:tcPr>
          <w:p w14:paraId="53F74FA1" w14:textId="77777777" w:rsidR="008A77EF" w:rsidRPr="002153A5" w:rsidRDefault="008A77EF" w:rsidP="002153A5">
            <w:pPr>
              <w:pStyle w:val="afffd"/>
              <w:rPr>
                <w:sz w:val="16"/>
                <w:szCs w:val="16"/>
              </w:rPr>
            </w:pPr>
            <w:r w:rsidRPr="002153A5">
              <w:rPr>
                <w:sz w:val="16"/>
                <w:szCs w:val="16"/>
              </w:rPr>
              <w:t>0,702</w:t>
            </w:r>
          </w:p>
        </w:tc>
        <w:tc>
          <w:tcPr>
            <w:tcW w:w="378" w:type="pct"/>
            <w:noWrap/>
            <w:hideMark/>
          </w:tcPr>
          <w:p w14:paraId="51B6B13A" w14:textId="77777777" w:rsidR="008A77EF" w:rsidRPr="002153A5" w:rsidRDefault="008A77EF" w:rsidP="002153A5">
            <w:pPr>
              <w:pStyle w:val="afffd"/>
              <w:rPr>
                <w:sz w:val="16"/>
                <w:szCs w:val="16"/>
              </w:rPr>
            </w:pPr>
            <w:r w:rsidRPr="002153A5">
              <w:rPr>
                <w:sz w:val="16"/>
                <w:szCs w:val="16"/>
              </w:rPr>
              <w:t>50</w:t>
            </w:r>
          </w:p>
        </w:tc>
        <w:tc>
          <w:tcPr>
            <w:tcW w:w="288" w:type="pct"/>
            <w:noWrap/>
            <w:hideMark/>
          </w:tcPr>
          <w:p w14:paraId="68B9D177" w14:textId="77777777" w:rsidR="008A77EF" w:rsidRPr="002153A5" w:rsidRDefault="008A77EF" w:rsidP="002153A5">
            <w:pPr>
              <w:pStyle w:val="afffd"/>
              <w:rPr>
                <w:sz w:val="16"/>
                <w:szCs w:val="16"/>
              </w:rPr>
            </w:pPr>
            <w:r w:rsidRPr="002153A5">
              <w:rPr>
                <w:sz w:val="16"/>
                <w:szCs w:val="16"/>
              </w:rPr>
              <w:t>1988</w:t>
            </w:r>
          </w:p>
        </w:tc>
        <w:tc>
          <w:tcPr>
            <w:tcW w:w="373" w:type="pct"/>
            <w:noWrap/>
            <w:hideMark/>
          </w:tcPr>
          <w:p w14:paraId="3BA5A270" w14:textId="77777777" w:rsidR="008A77EF" w:rsidRPr="002153A5" w:rsidRDefault="008A77EF" w:rsidP="002153A5">
            <w:pPr>
              <w:pStyle w:val="afffd"/>
              <w:rPr>
                <w:sz w:val="16"/>
                <w:szCs w:val="16"/>
              </w:rPr>
            </w:pPr>
            <w:r w:rsidRPr="002153A5">
              <w:rPr>
                <w:sz w:val="16"/>
                <w:szCs w:val="16"/>
              </w:rPr>
              <w:t>1</w:t>
            </w:r>
          </w:p>
        </w:tc>
        <w:tc>
          <w:tcPr>
            <w:tcW w:w="606" w:type="pct"/>
            <w:noWrap/>
            <w:hideMark/>
          </w:tcPr>
          <w:p w14:paraId="5C558538" w14:textId="77777777" w:rsidR="008A77EF" w:rsidRPr="002153A5" w:rsidRDefault="008A77EF" w:rsidP="002153A5">
            <w:pPr>
              <w:pStyle w:val="afffd"/>
              <w:rPr>
                <w:sz w:val="16"/>
                <w:szCs w:val="16"/>
              </w:rPr>
            </w:pPr>
            <w:r w:rsidRPr="002153A5">
              <w:rPr>
                <w:sz w:val="16"/>
                <w:szCs w:val="16"/>
              </w:rPr>
              <w:t>35</w:t>
            </w:r>
          </w:p>
        </w:tc>
        <w:tc>
          <w:tcPr>
            <w:tcW w:w="373" w:type="pct"/>
            <w:noWrap/>
            <w:hideMark/>
          </w:tcPr>
          <w:p w14:paraId="57E489B6" w14:textId="77777777" w:rsidR="008A77EF" w:rsidRPr="002153A5" w:rsidRDefault="008A77EF" w:rsidP="002153A5">
            <w:pPr>
              <w:pStyle w:val="afffd"/>
              <w:rPr>
                <w:sz w:val="16"/>
                <w:szCs w:val="16"/>
              </w:rPr>
            </w:pPr>
            <w:r w:rsidRPr="002153A5">
              <w:rPr>
                <w:sz w:val="16"/>
                <w:szCs w:val="16"/>
              </w:rPr>
              <w:t>0,000060</w:t>
            </w:r>
          </w:p>
        </w:tc>
        <w:tc>
          <w:tcPr>
            <w:tcW w:w="367" w:type="pct"/>
            <w:noWrap/>
            <w:hideMark/>
          </w:tcPr>
          <w:p w14:paraId="7583F92F" w14:textId="77777777" w:rsidR="008A77EF" w:rsidRPr="002153A5" w:rsidRDefault="008A77EF" w:rsidP="002153A5">
            <w:pPr>
              <w:pStyle w:val="afffd"/>
              <w:rPr>
                <w:sz w:val="16"/>
                <w:szCs w:val="16"/>
              </w:rPr>
            </w:pPr>
            <w:r w:rsidRPr="002153A5">
              <w:rPr>
                <w:sz w:val="16"/>
                <w:szCs w:val="16"/>
              </w:rPr>
              <w:t>31,96</w:t>
            </w:r>
          </w:p>
        </w:tc>
        <w:tc>
          <w:tcPr>
            <w:tcW w:w="446" w:type="pct"/>
            <w:noWrap/>
            <w:hideMark/>
          </w:tcPr>
          <w:p w14:paraId="62FB79C2" w14:textId="77777777" w:rsidR="008A77EF" w:rsidRPr="002153A5" w:rsidRDefault="008A77EF" w:rsidP="002153A5">
            <w:pPr>
              <w:pStyle w:val="afffd"/>
              <w:rPr>
                <w:sz w:val="16"/>
                <w:szCs w:val="16"/>
              </w:rPr>
            </w:pPr>
            <w:r w:rsidRPr="002153A5">
              <w:rPr>
                <w:sz w:val="16"/>
                <w:szCs w:val="16"/>
              </w:rPr>
              <w:t>0,0000030</w:t>
            </w:r>
          </w:p>
        </w:tc>
        <w:tc>
          <w:tcPr>
            <w:tcW w:w="446" w:type="pct"/>
            <w:noWrap/>
            <w:hideMark/>
          </w:tcPr>
          <w:p w14:paraId="647AE0B7" w14:textId="77777777" w:rsidR="008A77EF" w:rsidRPr="002153A5" w:rsidRDefault="008A77EF" w:rsidP="002153A5">
            <w:pPr>
              <w:pStyle w:val="afffd"/>
              <w:rPr>
                <w:sz w:val="16"/>
                <w:szCs w:val="16"/>
              </w:rPr>
            </w:pPr>
            <w:r w:rsidRPr="002153A5">
              <w:rPr>
                <w:sz w:val="16"/>
                <w:szCs w:val="16"/>
              </w:rPr>
              <w:t>0,00012419</w:t>
            </w:r>
          </w:p>
        </w:tc>
        <w:tc>
          <w:tcPr>
            <w:tcW w:w="373" w:type="pct"/>
            <w:noWrap/>
            <w:hideMark/>
          </w:tcPr>
          <w:p w14:paraId="590BB322" w14:textId="77777777" w:rsidR="008A77EF" w:rsidRPr="002153A5" w:rsidRDefault="008A77EF" w:rsidP="002153A5">
            <w:pPr>
              <w:pStyle w:val="afffd"/>
              <w:rPr>
                <w:sz w:val="16"/>
                <w:szCs w:val="16"/>
              </w:rPr>
            </w:pPr>
            <w:r w:rsidRPr="002153A5">
              <w:rPr>
                <w:sz w:val="16"/>
                <w:szCs w:val="16"/>
              </w:rPr>
              <w:t>0,9971472</w:t>
            </w:r>
          </w:p>
        </w:tc>
      </w:tr>
      <w:tr w:rsidR="008B4E0A" w:rsidRPr="002153A5" w14:paraId="67CA5908" w14:textId="77777777" w:rsidTr="0031493E">
        <w:trPr>
          <w:trHeight w:val="113"/>
        </w:trPr>
        <w:tc>
          <w:tcPr>
            <w:tcW w:w="214" w:type="pct"/>
            <w:noWrap/>
            <w:hideMark/>
          </w:tcPr>
          <w:p w14:paraId="33FB6890" w14:textId="77777777" w:rsidR="008A77EF" w:rsidRPr="002153A5" w:rsidRDefault="008A77EF" w:rsidP="002153A5">
            <w:pPr>
              <w:pStyle w:val="afffd"/>
              <w:rPr>
                <w:sz w:val="16"/>
                <w:szCs w:val="16"/>
              </w:rPr>
            </w:pPr>
            <w:r w:rsidRPr="002153A5">
              <w:rPr>
                <w:sz w:val="16"/>
                <w:szCs w:val="16"/>
              </w:rPr>
              <w:t>19</w:t>
            </w:r>
          </w:p>
        </w:tc>
        <w:tc>
          <w:tcPr>
            <w:tcW w:w="355" w:type="pct"/>
            <w:noWrap/>
            <w:hideMark/>
          </w:tcPr>
          <w:p w14:paraId="4EE71DE0" w14:textId="77777777" w:rsidR="008A77EF" w:rsidRPr="002153A5" w:rsidRDefault="008A77EF" w:rsidP="002153A5">
            <w:pPr>
              <w:pStyle w:val="afffd"/>
              <w:rPr>
                <w:sz w:val="16"/>
                <w:szCs w:val="16"/>
              </w:rPr>
            </w:pPr>
            <w:r w:rsidRPr="002153A5">
              <w:rPr>
                <w:sz w:val="16"/>
                <w:szCs w:val="16"/>
              </w:rPr>
              <w:t>ВУ 4-14</w:t>
            </w:r>
          </w:p>
        </w:tc>
        <w:tc>
          <w:tcPr>
            <w:tcW w:w="403" w:type="pct"/>
            <w:noWrap/>
            <w:hideMark/>
          </w:tcPr>
          <w:p w14:paraId="1371F1BF" w14:textId="77777777" w:rsidR="008A77EF" w:rsidRPr="002153A5" w:rsidRDefault="008A77EF" w:rsidP="002153A5">
            <w:pPr>
              <w:pStyle w:val="afffd"/>
              <w:rPr>
                <w:sz w:val="16"/>
                <w:szCs w:val="16"/>
              </w:rPr>
            </w:pPr>
            <w:r w:rsidRPr="002153A5">
              <w:rPr>
                <w:sz w:val="16"/>
                <w:szCs w:val="16"/>
              </w:rPr>
              <w:t>ВУ 4-15</w:t>
            </w:r>
          </w:p>
        </w:tc>
        <w:tc>
          <w:tcPr>
            <w:tcW w:w="378" w:type="pct"/>
            <w:noWrap/>
            <w:hideMark/>
          </w:tcPr>
          <w:p w14:paraId="1553D7EC" w14:textId="77777777" w:rsidR="008A77EF" w:rsidRPr="002153A5" w:rsidRDefault="008A77EF" w:rsidP="002153A5">
            <w:pPr>
              <w:pStyle w:val="afffd"/>
              <w:rPr>
                <w:sz w:val="16"/>
                <w:szCs w:val="16"/>
              </w:rPr>
            </w:pPr>
            <w:r w:rsidRPr="002153A5">
              <w:rPr>
                <w:sz w:val="16"/>
                <w:szCs w:val="16"/>
              </w:rPr>
              <w:t>0,702</w:t>
            </w:r>
          </w:p>
        </w:tc>
        <w:tc>
          <w:tcPr>
            <w:tcW w:w="378" w:type="pct"/>
            <w:noWrap/>
            <w:hideMark/>
          </w:tcPr>
          <w:p w14:paraId="4C8F40AA" w14:textId="77777777" w:rsidR="008A77EF" w:rsidRPr="002153A5" w:rsidRDefault="008A77EF" w:rsidP="002153A5">
            <w:pPr>
              <w:pStyle w:val="afffd"/>
              <w:rPr>
                <w:sz w:val="16"/>
                <w:szCs w:val="16"/>
              </w:rPr>
            </w:pPr>
            <w:r w:rsidRPr="002153A5">
              <w:rPr>
                <w:sz w:val="16"/>
                <w:szCs w:val="16"/>
              </w:rPr>
              <w:t>251</w:t>
            </w:r>
          </w:p>
        </w:tc>
        <w:tc>
          <w:tcPr>
            <w:tcW w:w="288" w:type="pct"/>
            <w:noWrap/>
            <w:hideMark/>
          </w:tcPr>
          <w:p w14:paraId="2EB0A1FC" w14:textId="77777777" w:rsidR="008A77EF" w:rsidRPr="002153A5" w:rsidRDefault="008A77EF" w:rsidP="002153A5">
            <w:pPr>
              <w:pStyle w:val="afffd"/>
              <w:rPr>
                <w:sz w:val="16"/>
                <w:szCs w:val="16"/>
              </w:rPr>
            </w:pPr>
            <w:r w:rsidRPr="002153A5">
              <w:rPr>
                <w:sz w:val="16"/>
                <w:szCs w:val="16"/>
              </w:rPr>
              <w:t>1988</w:t>
            </w:r>
          </w:p>
        </w:tc>
        <w:tc>
          <w:tcPr>
            <w:tcW w:w="373" w:type="pct"/>
            <w:noWrap/>
            <w:hideMark/>
          </w:tcPr>
          <w:p w14:paraId="49430D6C" w14:textId="77777777" w:rsidR="008A77EF" w:rsidRPr="002153A5" w:rsidRDefault="008A77EF" w:rsidP="002153A5">
            <w:pPr>
              <w:pStyle w:val="afffd"/>
              <w:rPr>
                <w:sz w:val="16"/>
                <w:szCs w:val="16"/>
              </w:rPr>
            </w:pPr>
            <w:r w:rsidRPr="002153A5">
              <w:rPr>
                <w:sz w:val="16"/>
                <w:szCs w:val="16"/>
              </w:rPr>
              <w:t>1</w:t>
            </w:r>
          </w:p>
        </w:tc>
        <w:tc>
          <w:tcPr>
            <w:tcW w:w="606" w:type="pct"/>
            <w:noWrap/>
            <w:hideMark/>
          </w:tcPr>
          <w:p w14:paraId="2C66D003" w14:textId="77777777" w:rsidR="008A77EF" w:rsidRPr="002153A5" w:rsidRDefault="008A77EF" w:rsidP="002153A5">
            <w:pPr>
              <w:pStyle w:val="afffd"/>
              <w:rPr>
                <w:sz w:val="16"/>
                <w:szCs w:val="16"/>
              </w:rPr>
            </w:pPr>
            <w:r w:rsidRPr="002153A5">
              <w:rPr>
                <w:sz w:val="16"/>
                <w:szCs w:val="16"/>
              </w:rPr>
              <w:t>35</w:t>
            </w:r>
          </w:p>
        </w:tc>
        <w:tc>
          <w:tcPr>
            <w:tcW w:w="373" w:type="pct"/>
            <w:noWrap/>
            <w:hideMark/>
          </w:tcPr>
          <w:p w14:paraId="7F46CC84" w14:textId="77777777" w:rsidR="008A77EF" w:rsidRPr="002153A5" w:rsidRDefault="008A77EF" w:rsidP="002153A5">
            <w:pPr>
              <w:pStyle w:val="afffd"/>
              <w:rPr>
                <w:sz w:val="16"/>
                <w:szCs w:val="16"/>
              </w:rPr>
            </w:pPr>
            <w:r w:rsidRPr="002153A5">
              <w:rPr>
                <w:sz w:val="16"/>
                <w:szCs w:val="16"/>
              </w:rPr>
              <w:t>0,000060</w:t>
            </w:r>
          </w:p>
        </w:tc>
        <w:tc>
          <w:tcPr>
            <w:tcW w:w="367" w:type="pct"/>
            <w:noWrap/>
            <w:hideMark/>
          </w:tcPr>
          <w:p w14:paraId="5A20E474" w14:textId="77777777" w:rsidR="008A77EF" w:rsidRPr="002153A5" w:rsidRDefault="008A77EF" w:rsidP="002153A5">
            <w:pPr>
              <w:pStyle w:val="afffd"/>
              <w:rPr>
                <w:sz w:val="16"/>
                <w:szCs w:val="16"/>
              </w:rPr>
            </w:pPr>
            <w:r w:rsidRPr="002153A5">
              <w:rPr>
                <w:sz w:val="16"/>
                <w:szCs w:val="16"/>
              </w:rPr>
              <w:t>31,96</w:t>
            </w:r>
          </w:p>
        </w:tc>
        <w:tc>
          <w:tcPr>
            <w:tcW w:w="446" w:type="pct"/>
            <w:noWrap/>
            <w:hideMark/>
          </w:tcPr>
          <w:p w14:paraId="3AE923C3" w14:textId="77777777" w:rsidR="008A77EF" w:rsidRPr="002153A5" w:rsidRDefault="008A77EF" w:rsidP="002153A5">
            <w:pPr>
              <w:pStyle w:val="afffd"/>
              <w:rPr>
                <w:sz w:val="16"/>
                <w:szCs w:val="16"/>
              </w:rPr>
            </w:pPr>
            <w:r w:rsidRPr="002153A5">
              <w:rPr>
                <w:sz w:val="16"/>
                <w:szCs w:val="16"/>
              </w:rPr>
              <w:t>0,0000150</w:t>
            </w:r>
          </w:p>
        </w:tc>
        <w:tc>
          <w:tcPr>
            <w:tcW w:w="446" w:type="pct"/>
            <w:noWrap/>
            <w:hideMark/>
          </w:tcPr>
          <w:p w14:paraId="1D0DBFB7" w14:textId="77777777" w:rsidR="008A77EF" w:rsidRPr="002153A5" w:rsidRDefault="008A77EF" w:rsidP="002153A5">
            <w:pPr>
              <w:pStyle w:val="afffd"/>
              <w:rPr>
                <w:sz w:val="16"/>
                <w:szCs w:val="16"/>
              </w:rPr>
            </w:pPr>
            <w:r w:rsidRPr="002153A5">
              <w:rPr>
                <w:sz w:val="16"/>
                <w:szCs w:val="16"/>
              </w:rPr>
              <w:t>0,00013924</w:t>
            </w:r>
          </w:p>
        </w:tc>
        <w:tc>
          <w:tcPr>
            <w:tcW w:w="373" w:type="pct"/>
            <w:noWrap/>
            <w:hideMark/>
          </w:tcPr>
          <w:p w14:paraId="33809B16" w14:textId="77777777" w:rsidR="008A77EF" w:rsidRPr="002153A5" w:rsidRDefault="008A77EF" w:rsidP="002153A5">
            <w:pPr>
              <w:pStyle w:val="afffd"/>
              <w:rPr>
                <w:sz w:val="16"/>
                <w:szCs w:val="16"/>
              </w:rPr>
            </w:pPr>
            <w:r w:rsidRPr="002153A5">
              <w:rPr>
                <w:sz w:val="16"/>
                <w:szCs w:val="16"/>
              </w:rPr>
              <w:t>0,9966844</w:t>
            </w:r>
          </w:p>
        </w:tc>
      </w:tr>
      <w:tr w:rsidR="008B4E0A" w:rsidRPr="002153A5" w14:paraId="6CBCF9BC" w14:textId="77777777" w:rsidTr="0031493E">
        <w:trPr>
          <w:trHeight w:val="113"/>
        </w:trPr>
        <w:tc>
          <w:tcPr>
            <w:tcW w:w="214" w:type="pct"/>
            <w:noWrap/>
            <w:hideMark/>
          </w:tcPr>
          <w:p w14:paraId="58C67108" w14:textId="77777777" w:rsidR="008A77EF" w:rsidRPr="002153A5" w:rsidRDefault="008A77EF" w:rsidP="002153A5">
            <w:pPr>
              <w:pStyle w:val="afffd"/>
              <w:rPr>
                <w:sz w:val="16"/>
                <w:szCs w:val="16"/>
              </w:rPr>
            </w:pPr>
            <w:r w:rsidRPr="002153A5">
              <w:rPr>
                <w:sz w:val="16"/>
                <w:szCs w:val="16"/>
              </w:rPr>
              <w:t>20</w:t>
            </w:r>
          </w:p>
        </w:tc>
        <w:tc>
          <w:tcPr>
            <w:tcW w:w="355" w:type="pct"/>
            <w:noWrap/>
            <w:hideMark/>
          </w:tcPr>
          <w:p w14:paraId="4FEB13AD" w14:textId="77777777" w:rsidR="008A77EF" w:rsidRPr="002153A5" w:rsidRDefault="008A77EF" w:rsidP="002153A5">
            <w:pPr>
              <w:pStyle w:val="afffd"/>
              <w:rPr>
                <w:sz w:val="16"/>
                <w:szCs w:val="16"/>
              </w:rPr>
            </w:pPr>
            <w:r w:rsidRPr="002153A5">
              <w:rPr>
                <w:sz w:val="16"/>
                <w:szCs w:val="16"/>
              </w:rPr>
              <w:t>ВУ 4-15</w:t>
            </w:r>
          </w:p>
        </w:tc>
        <w:tc>
          <w:tcPr>
            <w:tcW w:w="403" w:type="pct"/>
            <w:noWrap/>
            <w:hideMark/>
          </w:tcPr>
          <w:p w14:paraId="085EB08A" w14:textId="77777777" w:rsidR="008A77EF" w:rsidRPr="002153A5" w:rsidRDefault="008A77EF" w:rsidP="002153A5">
            <w:pPr>
              <w:pStyle w:val="afffd"/>
              <w:rPr>
                <w:sz w:val="16"/>
                <w:szCs w:val="16"/>
              </w:rPr>
            </w:pPr>
            <w:r w:rsidRPr="002153A5">
              <w:rPr>
                <w:sz w:val="16"/>
                <w:szCs w:val="16"/>
              </w:rPr>
              <w:t>ВУ 4-16</w:t>
            </w:r>
          </w:p>
        </w:tc>
        <w:tc>
          <w:tcPr>
            <w:tcW w:w="378" w:type="pct"/>
            <w:noWrap/>
            <w:hideMark/>
          </w:tcPr>
          <w:p w14:paraId="33A745B2" w14:textId="77777777" w:rsidR="008A77EF" w:rsidRPr="002153A5" w:rsidRDefault="008A77EF" w:rsidP="002153A5">
            <w:pPr>
              <w:pStyle w:val="afffd"/>
              <w:rPr>
                <w:sz w:val="16"/>
                <w:szCs w:val="16"/>
              </w:rPr>
            </w:pPr>
            <w:r w:rsidRPr="002153A5">
              <w:rPr>
                <w:sz w:val="16"/>
                <w:szCs w:val="16"/>
              </w:rPr>
              <w:t>0,702</w:t>
            </w:r>
          </w:p>
        </w:tc>
        <w:tc>
          <w:tcPr>
            <w:tcW w:w="378" w:type="pct"/>
            <w:noWrap/>
            <w:hideMark/>
          </w:tcPr>
          <w:p w14:paraId="332993E8" w14:textId="77777777" w:rsidR="008A77EF" w:rsidRPr="002153A5" w:rsidRDefault="008A77EF" w:rsidP="002153A5">
            <w:pPr>
              <w:pStyle w:val="afffd"/>
              <w:rPr>
                <w:sz w:val="16"/>
                <w:szCs w:val="16"/>
              </w:rPr>
            </w:pPr>
            <w:r w:rsidRPr="002153A5">
              <w:rPr>
                <w:sz w:val="16"/>
                <w:szCs w:val="16"/>
              </w:rPr>
              <w:t>89</w:t>
            </w:r>
          </w:p>
        </w:tc>
        <w:tc>
          <w:tcPr>
            <w:tcW w:w="288" w:type="pct"/>
            <w:noWrap/>
            <w:hideMark/>
          </w:tcPr>
          <w:p w14:paraId="5D1C07BE" w14:textId="77777777" w:rsidR="008A77EF" w:rsidRPr="002153A5" w:rsidRDefault="008A77EF" w:rsidP="002153A5">
            <w:pPr>
              <w:pStyle w:val="afffd"/>
              <w:rPr>
                <w:sz w:val="16"/>
                <w:szCs w:val="16"/>
              </w:rPr>
            </w:pPr>
            <w:r w:rsidRPr="002153A5">
              <w:rPr>
                <w:sz w:val="16"/>
                <w:szCs w:val="16"/>
              </w:rPr>
              <w:t>1988</w:t>
            </w:r>
          </w:p>
        </w:tc>
        <w:tc>
          <w:tcPr>
            <w:tcW w:w="373" w:type="pct"/>
            <w:noWrap/>
            <w:hideMark/>
          </w:tcPr>
          <w:p w14:paraId="1761E369" w14:textId="77777777" w:rsidR="008A77EF" w:rsidRPr="002153A5" w:rsidRDefault="008A77EF" w:rsidP="002153A5">
            <w:pPr>
              <w:pStyle w:val="afffd"/>
              <w:rPr>
                <w:sz w:val="16"/>
                <w:szCs w:val="16"/>
              </w:rPr>
            </w:pPr>
            <w:r w:rsidRPr="002153A5">
              <w:rPr>
                <w:sz w:val="16"/>
                <w:szCs w:val="16"/>
              </w:rPr>
              <w:t>1</w:t>
            </w:r>
          </w:p>
        </w:tc>
        <w:tc>
          <w:tcPr>
            <w:tcW w:w="606" w:type="pct"/>
            <w:noWrap/>
            <w:hideMark/>
          </w:tcPr>
          <w:p w14:paraId="215DEF64" w14:textId="77777777" w:rsidR="008A77EF" w:rsidRPr="002153A5" w:rsidRDefault="008A77EF" w:rsidP="002153A5">
            <w:pPr>
              <w:pStyle w:val="afffd"/>
              <w:rPr>
                <w:sz w:val="16"/>
                <w:szCs w:val="16"/>
              </w:rPr>
            </w:pPr>
            <w:r w:rsidRPr="002153A5">
              <w:rPr>
                <w:sz w:val="16"/>
                <w:szCs w:val="16"/>
              </w:rPr>
              <w:t>35</w:t>
            </w:r>
          </w:p>
        </w:tc>
        <w:tc>
          <w:tcPr>
            <w:tcW w:w="373" w:type="pct"/>
            <w:noWrap/>
            <w:hideMark/>
          </w:tcPr>
          <w:p w14:paraId="2BB5844E" w14:textId="77777777" w:rsidR="008A77EF" w:rsidRPr="002153A5" w:rsidRDefault="008A77EF" w:rsidP="002153A5">
            <w:pPr>
              <w:pStyle w:val="afffd"/>
              <w:rPr>
                <w:sz w:val="16"/>
                <w:szCs w:val="16"/>
              </w:rPr>
            </w:pPr>
            <w:r w:rsidRPr="002153A5">
              <w:rPr>
                <w:sz w:val="16"/>
                <w:szCs w:val="16"/>
              </w:rPr>
              <w:t>0,000060</w:t>
            </w:r>
          </w:p>
        </w:tc>
        <w:tc>
          <w:tcPr>
            <w:tcW w:w="367" w:type="pct"/>
            <w:noWrap/>
            <w:hideMark/>
          </w:tcPr>
          <w:p w14:paraId="6DA167EB" w14:textId="77777777" w:rsidR="008A77EF" w:rsidRPr="002153A5" w:rsidRDefault="008A77EF" w:rsidP="002153A5">
            <w:pPr>
              <w:pStyle w:val="afffd"/>
              <w:rPr>
                <w:sz w:val="16"/>
                <w:szCs w:val="16"/>
              </w:rPr>
            </w:pPr>
            <w:r w:rsidRPr="002153A5">
              <w:rPr>
                <w:sz w:val="16"/>
                <w:szCs w:val="16"/>
              </w:rPr>
              <w:t>31,96</w:t>
            </w:r>
          </w:p>
        </w:tc>
        <w:tc>
          <w:tcPr>
            <w:tcW w:w="446" w:type="pct"/>
            <w:noWrap/>
            <w:hideMark/>
          </w:tcPr>
          <w:p w14:paraId="641C9C6D" w14:textId="77777777" w:rsidR="008A77EF" w:rsidRPr="002153A5" w:rsidRDefault="008A77EF" w:rsidP="002153A5">
            <w:pPr>
              <w:pStyle w:val="afffd"/>
              <w:rPr>
                <w:sz w:val="16"/>
                <w:szCs w:val="16"/>
              </w:rPr>
            </w:pPr>
            <w:r w:rsidRPr="002153A5">
              <w:rPr>
                <w:sz w:val="16"/>
                <w:szCs w:val="16"/>
              </w:rPr>
              <w:t>0,0000053</w:t>
            </w:r>
          </w:p>
        </w:tc>
        <w:tc>
          <w:tcPr>
            <w:tcW w:w="446" w:type="pct"/>
            <w:noWrap/>
            <w:hideMark/>
          </w:tcPr>
          <w:p w14:paraId="38A9FDC1" w14:textId="77777777" w:rsidR="008A77EF" w:rsidRPr="002153A5" w:rsidRDefault="008A77EF" w:rsidP="002153A5">
            <w:pPr>
              <w:pStyle w:val="afffd"/>
              <w:rPr>
                <w:sz w:val="16"/>
                <w:szCs w:val="16"/>
              </w:rPr>
            </w:pPr>
            <w:r w:rsidRPr="002153A5">
              <w:rPr>
                <w:sz w:val="16"/>
                <w:szCs w:val="16"/>
              </w:rPr>
              <w:t>0,00014456</w:t>
            </w:r>
          </w:p>
        </w:tc>
        <w:tc>
          <w:tcPr>
            <w:tcW w:w="373" w:type="pct"/>
            <w:noWrap/>
            <w:hideMark/>
          </w:tcPr>
          <w:p w14:paraId="6C78AE20" w14:textId="77777777" w:rsidR="008A77EF" w:rsidRPr="002153A5" w:rsidRDefault="008A77EF" w:rsidP="002153A5">
            <w:pPr>
              <w:pStyle w:val="afffd"/>
              <w:rPr>
                <w:sz w:val="16"/>
                <w:szCs w:val="16"/>
              </w:rPr>
            </w:pPr>
            <w:r w:rsidRPr="002153A5">
              <w:rPr>
                <w:sz w:val="16"/>
                <w:szCs w:val="16"/>
              </w:rPr>
              <w:t>0,9965206</w:t>
            </w:r>
          </w:p>
        </w:tc>
      </w:tr>
      <w:tr w:rsidR="008B4E0A" w:rsidRPr="002153A5" w14:paraId="291F4CB1" w14:textId="77777777" w:rsidTr="0031493E">
        <w:trPr>
          <w:trHeight w:val="113"/>
        </w:trPr>
        <w:tc>
          <w:tcPr>
            <w:tcW w:w="214" w:type="pct"/>
            <w:noWrap/>
            <w:hideMark/>
          </w:tcPr>
          <w:p w14:paraId="28C581BB" w14:textId="77777777" w:rsidR="008A77EF" w:rsidRPr="002153A5" w:rsidRDefault="008A77EF" w:rsidP="002153A5">
            <w:pPr>
              <w:pStyle w:val="afffd"/>
              <w:rPr>
                <w:sz w:val="16"/>
                <w:szCs w:val="16"/>
              </w:rPr>
            </w:pPr>
            <w:r w:rsidRPr="002153A5">
              <w:rPr>
                <w:sz w:val="16"/>
                <w:szCs w:val="16"/>
              </w:rPr>
              <w:t>21</w:t>
            </w:r>
          </w:p>
        </w:tc>
        <w:tc>
          <w:tcPr>
            <w:tcW w:w="355" w:type="pct"/>
            <w:noWrap/>
            <w:hideMark/>
          </w:tcPr>
          <w:p w14:paraId="3C0EB415" w14:textId="77777777" w:rsidR="008A77EF" w:rsidRPr="002153A5" w:rsidRDefault="008A77EF" w:rsidP="002153A5">
            <w:pPr>
              <w:pStyle w:val="afffd"/>
              <w:rPr>
                <w:sz w:val="16"/>
                <w:szCs w:val="16"/>
              </w:rPr>
            </w:pPr>
            <w:r w:rsidRPr="002153A5">
              <w:rPr>
                <w:sz w:val="16"/>
                <w:szCs w:val="16"/>
              </w:rPr>
              <w:t>ВУ 4-16</w:t>
            </w:r>
          </w:p>
        </w:tc>
        <w:tc>
          <w:tcPr>
            <w:tcW w:w="403" w:type="pct"/>
            <w:noWrap/>
            <w:hideMark/>
          </w:tcPr>
          <w:p w14:paraId="1B1F589B" w14:textId="77777777" w:rsidR="008A77EF" w:rsidRPr="002153A5" w:rsidRDefault="008A77EF" w:rsidP="002153A5">
            <w:pPr>
              <w:pStyle w:val="afffd"/>
              <w:rPr>
                <w:sz w:val="16"/>
                <w:szCs w:val="16"/>
              </w:rPr>
            </w:pPr>
            <w:r w:rsidRPr="002153A5">
              <w:rPr>
                <w:sz w:val="16"/>
                <w:szCs w:val="16"/>
              </w:rPr>
              <w:t>ТК 4-17</w:t>
            </w:r>
          </w:p>
        </w:tc>
        <w:tc>
          <w:tcPr>
            <w:tcW w:w="378" w:type="pct"/>
            <w:noWrap/>
            <w:hideMark/>
          </w:tcPr>
          <w:p w14:paraId="1C96F705" w14:textId="77777777" w:rsidR="008A77EF" w:rsidRPr="002153A5" w:rsidRDefault="008A77EF" w:rsidP="002153A5">
            <w:pPr>
              <w:pStyle w:val="afffd"/>
              <w:rPr>
                <w:sz w:val="16"/>
                <w:szCs w:val="16"/>
              </w:rPr>
            </w:pPr>
            <w:r w:rsidRPr="002153A5">
              <w:rPr>
                <w:sz w:val="16"/>
                <w:szCs w:val="16"/>
              </w:rPr>
              <w:t>0,702</w:t>
            </w:r>
          </w:p>
        </w:tc>
        <w:tc>
          <w:tcPr>
            <w:tcW w:w="378" w:type="pct"/>
            <w:noWrap/>
            <w:hideMark/>
          </w:tcPr>
          <w:p w14:paraId="668F43F2" w14:textId="77777777" w:rsidR="008A77EF" w:rsidRPr="002153A5" w:rsidRDefault="008A77EF" w:rsidP="002153A5">
            <w:pPr>
              <w:pStyle w:val="afffd"/>
              <w:rPr>
                <w:sz w:val="16"/>
                <w:szCs w:val="16"/>
              </w:rPr>
            </w:pPr>
            <w:r w:rsidRPr="002153A5">
              <w:rPr>
                <w:sz w:val="16"/>
                <w:szCs w:val="16"/>
              </w:rPr>
              <w:t>236</w:t>
            </w:r>
          </w:p>
        </w:tc>
        <w:tc>
          <w:tcPr>
            <w:tcW w:w="288" w:type="pct"/>
            <w:noWrap/>
            <w:hideMark/>
          </w:tcPr>
          <w:p w14:paraId="212E7F8C" w14:textId="77777777" w:rsidR="008A77EF" w:rsidRPr="002153A5" w:rsidRDefault="008A77EF" w:rsidP="002153A5">
            <w:pPr>
              <w:pStyle w:val="afffd"/>
              <w:rPr>
                <w:sz w:val="16"/>
                <w:szCs w:val="16"/>
              </w:rPr>
            </w:pPr>
            <w:r w:rsidRPr="002153A5">
              <w:rPr>
                <w:sz w:val="16"/>
                <w:szCs w:val="16"/>
              </w:rPr>
              <w:t>1988</w:t>
            </w:r>
          </w:p>
        </w:tc>
        <w:tc>
          <w:tcPr>
            <w:tcW w:w="373" w:type="pct"/>
            <w:noWrap/>
            <w:hideMark/>
          </w:tcPr>
          <w:p w14:paraId="0FDFCF2A" w14:textId="77777777" w:rsidR="008A77EF" w:rsidRPr="002153A5" w:rsidRDefault="008A77EF" w:rsidP="002153A5">
            <w:pPr>
              <w:pStyle w:val="afffd"/>
              <w:rPr>
                <w:sz w:val="16"/>
                <w:szCs w:val="16"/>
              </w:rPr>
            </w:pPr>
            <w:r w:rsidRPr="002153A5">
              <w:rPr>
                <w:sz w:val="16"/>
                <w:szCs w:val="16"/>
              </w:rPr>
              <w:t>1</w:t>
            </w:r>
          </w:p>
        </w:tc>
        <w:tc>
          <w:tcPr>
            <w:tcW w:w="606" w:type="pct"/>
            <w:noWrap/>
            <w:hideMark/>
          </w:tcPr>
          <w:p w14:paraId="181B45AB" w14:textId="77777777" w:rsidR="008A77EF" w:rsidRPr="002153A5" w:rsidRDefault="008A77EF" w:rsidP="002153A5">
            <w:pPr>
              <w:pStyle w:val="afffd"/>
              <w:rPr>
                <w:sz w:val="16"/>
                <w:szCs w:val="16"/>
              </w:rPr>
            </w:pPr>
            <w:r w:rsidRPr="002153A5">
              <w:rPr>
                <w:sz w:val="16"/>
                <w:szCs w:val="16"/>
              </w:rPr>
              <w:t>35</w:t>
            </w:r>
          </w:p>
        </w:tc>
        <w:tc>
          <w:tcPr>
            <w:tcW w:w="373" w:type="pct"/>
            <w:noWrap/>
            <w:hideMark/>
          </w:tcPr>
          <w:p w14:paraId="694C6891" w14:textId="77777777" w:rsidR="008A77EF" w:rsidRPr="002153A5" w:rsidRDefault="008A77EF" w:rsidP="002153A5">
            <w:pPr>
              <w:pStyle w:val="afffd"/>
              <w:rPr>
                <w:sz w:val="16"/>
                <w:szCs w:val="16"/>
              </w:rPr>
            </w:pPr>
            <w:r w:rsidRPr="002153A5">
              <w:rPr>
                <w:sz w:val="16"/>
                <w:szCs w:val="16"/>
              </w:rPr>
              <w:t>0,000060</w:t>
            </w:r>
          </w:p>
        </w:tc>
        <w:tc>
          <w:tcPr>
            <w:tcW w:w="367" w:type="pct"/>
            <w:noWrap/>
            <w:hideMark/>
          </w:tcPr>
          <w:p w14:paraId="33546C67" w14:textId="77777777" w:rsidR="008A77EF" w:rsidRPr="002153A5" w:rsidRDefault="008A77EF" w:rsidP="002153A5">
            <w:pPr>
              <w:pStyle w:val="afffd"/>
              <w:rPr>
                <w:sz w:val="16"/>
                <w:szCs w:val="16"/>
              </w:rPr>
            </w:pPr>
            <w:r w:rsidRPr="002153A5">
              <w:rPr>
                <w:sz w:val="16"/>
                <w:szCs w:val="16"/>
              </w:rPr>
              <w:t>31,96</w:t>
            </w:r>
          </w:p>
        </w:tc>
        <w:tc>
          <w:tcPr>
            <w:tcW w:w="446" w:type="pct"/>
            <w:noWrap/>
            <w:hideMark/>
          </w:tcPr>
          <w:p w14:paraId="48CF6A35" w14:textId="77777777" w:rsidR="008A77EF" w:rsidRPr="002153A5" w:rsidRDefault="008A77EF" w:rsidP="002153A5">
            <w:pPr>
              <w:pStyle w:val="afffd"/>
              <w:rPr>
                <w:sz w:val="16"/>
                <w:szCs w:val="16"/>
              </w:rPr>
            </w:pPr>
            <w:r w:rsidRPr="002153A5">
              <w:rPr>
                <w:sz w:val="16"/>
                <w:szCs w:val="16"/>
              </w:rPr>
              <w:t>0,0000142</w:t>
            </w:r>
          </w:p>
        </w:tc>
        <w:tc>
          <w:tcPr>
            <w:tcW w:w="446" w:type="pct"/>
            <w:noWrap/>
            <w:hideMark/>
          </w:tcPr>
          <w:p w14:paraId="582A5555" w14:textId="77777777" w:rsidR="008A77EF" w:rsidRPr="002153A5" w:rsidRDefault="008A77EF" w:rsidP="002153A5">
            <w:pPr>
              <w:pStyle w:val="afffd"/>
              <w:rPr>
                <w:sz w:val="16"/>
                <w:szCs w:val="16"/>
              </w:rPr>
            </w:pPr>
            <w:r w:rsidRPr="002153A5">
              <w:rPr>
                <w:sz w:val="16"/>
                <w:szCs w:val="16"/>
              </w:rPr>
              <w:t>0,00015871</w:t>
            </w:r>
          </w:p>
        </w:tc>
        <w:tc>
          <w:tcPr>
            <w:tcW w:w="373" w:type="pct"/>
            <w:noWrap/>
            <w:hideMark/>
          </w:tcPr>
          <w:p w14:paraId="6B18952A" w14:textId="77777777" w:rsidR="008A77EF" w:rsidRPr="002153A5" w:rsidRDefault="008A77EF" w:rsidP="002153A5">
            <w:pPr>
              <w:pStyle w:val="afffd"/>
              <w:rPr>
                <w:sz w:val="16"/>
                <w:szCs w:val="16"/>
              </w:rPr>
            </w:pPr>
            <w:r w:rsidRPr="002153A5">
              <w:rPr>
                <w:sz w:val="16"/>
                <w:szCs w:val="16"/>
              </w:rPr>
              <w:t>0,9960855</w:t>
            </w:r>
          </w:p>
        </w:tc>
      </w:tr>
      <w:tr w:rsidR="008B4E0A" w:rsidRPr="002153A5" w14:paraId="7942F925" w14:textId="77777777" w:rsidTr="0031493E">
        <w:trPr>
          <w:trHeight w:val="113"/>
        </w:trPr>
        <w:tc>
          <w:tcPr>
            <w:tcW w:w="214" w:type="pct"/>
            <w:noWrap/>
            <w:hideMark/>
          </w:tcPr>
          <w:p w14:paraId="30CDF373" w14:textId="77777777" w:rsidR="008A77EF" w:rsidRPr="002153A5" w:rsidRDefault="008A77EF" w:rsidP="002153A5">
            <w:pPr>
              <w:pStyle w:val="afffd"/>
              <w:rPr>
                <w:sz w:val="16"/>
                <w:szCs w:val="16"/>
              </w:rPr>
            </w:pPr>
            <w:r w:rsidRPr="002153A5">
              <w:rPr>
                <w:sz w:val="16"/>
                <w:szCs w:val="16"/>
              </w:rPr>
              <w:t>22</w:t>
            </w:r>
          </w:p>
        </w:tc>
        <w:tc>
          <w:tcPr>
            <w:tcW w:w="355" w:type="pct"/>
            <w:noWrap/>
            <w:hideMark/>
          </w:tcPr>
          <w:p w14:paraId="680151C0" w14:textId="77777777" w:rsidR="008A77EF" w:rsidRPr="002153A5" w:rsidRDefault="008A77EF" w:rsidP="002153A5">
            <w:pPr>
              <w:pStyle w:val="afffd"/>
              <w:rPr>
                <w:sz w:val="16"/>
                <w:szCs w:val="16"/>
              </w:rPr>
            </w:pPr>
            <w:r w:rsidRPr="002153A5">
              <w:rPr>
                <w:sz w:val="16"/>
                <w:szCs w:val="16"/>
              </w:rPr>
              <w:t>ТК 4-17</w:t>
            </w:r>
          </w:p>
        </w:tc>
        <w:tc>
          <w:tcPr>
            <w:tcW w:w="403" w:type="pct"/>
            <w:noWrap/>
            <w:hideMark/>
          </w:tcPr>
          <w:p w14:paraId="15AA1DD3" w14:textId="77777777" w:rsidR="008A77EF" w:rsidRPr="002153A5" w:rsidRDefault="008A77EF" w:rsidP="002153A5">
            <w:pPr>
              <w:pStyle w:val="afffd"/>
              <w:rPr>
                <w:sz w:val="16"/>
                <w:szCs w:val="16"/>
              </w:rPr>
            </w:pPr>
            <w:r w:rsidRPr="002153A5">
              <w:rPr>
                <w:sz w:val="16"/>
                <w:szCs w:val="16"/>
              </w:rPr>
              <w:t>ТК 4-18</w:t>
            </w:r>
          </w:p>
        </w:tc>
        <w:tc>
          <w:tcPr>
            <w:tcW w:w="378" w:type="pct"/>
            <w:noWrap/>
            <w:hideMark/>
          </w:tcPr>
          <w:p w14:paraId="3A46F0C8" w14:textId="77777777" w:rsidR="008A77EF" w:rsidRPr="002153A5" w:rsidRDefault="008A77EF" w:rsidP="002153A5">
            <w:pPr>
              <w:pStyle w:val="afffd"/>
              <w:rPr>
                <w:sz w:val="16"/>
                <w:szCs w:val="16"/>
              </w:rPr>
            </w:pPr>
            <w:r w:rsidRPr="002153A5">
              <w:rPr>
                <w:sz w:val="16"/>
                <w:szCs w:val="16"/>
              </w:rPr>
              <w:t>0,702</w:t>
            </w:r>
          </w:p>
        </w:tc>
        <w:tc>
          <w:tcPr>
            <w:tcW w:w="378" w:type="pct"/>
            <w:noWrap/>
            <w:hideMark/>
          </w:tcPr>
          <w:p w14:paraId="4E900D49" w14:textId="77777777" w:rsidR="008A77EF" w:rsidRPr="002153A5" w:rsidRDefault="008A77EF" w:rsidP="002153A5">
            <w:pPr>
              <w:pStyle w:val="afffd"/>
              <w:rPr>
                <w:sz w:val="16"/>
                <w:szCs w:val="16"/>
              </w:rPr>
            </w:pPr>
            <w:r w:rsidRPr="002153A5">
              <w:rPr>
                <w:sz w:val="16"/>
                <w:szCs w:val="16"/>
              </w:rPr>
              <w:t>89</w:t>
            </w:r>
          </w:p>
        </w:tc>
        <w:tc>
          <w:tcPr>
            <w:tcW w:w="288" w:type="pct"/>
            <w:noWrap/>
            <w:hideMark/>
          </w:tcPr>
          <w:p w14:paraId="075A8130" w14:textId="77777777" w:rsidR="008A77EF" w:rsidRPr="002153A5" w:rsidRDefault="008A77EF" w:rsidP="002153A5">
            <w:pPr>
              <w:pStyle w:val="afffd"/>
              <w:rPr>
                <w:sz w:val="16"/>
                <w:szCs w:val="16"/>
              </w:rPr>
            </w:pPr>
            <w:r w:rsidRPr="002153A5">
              <w:rPr>
                <w:sz w:val="16"/>
                <w:szCs w:val="16"/>
              </w:rPr>
              <w:t>1988</w:t>
            </w:r>
          </w:p>
        </w:tc>
        <w:tc>
          <w:tcPr>
            <w:tcW w:w="373" w:type="pct"/>
            <w:noWrap/>
            <w:hideMark/>
          </w:tcPr>
          <w:p w14:paraId="361AD5D8" w14:textId="77777777" w:rsidR="008A77EF" w:rsidRPr="002153A5" w:rsidRDefault="008A77EF" w:rsidP="002153A5">
            <w:pPr>
              <w:pStyle w:val="afffd"/>
              <w:rPr>
                <w:sz w:val="16"/>
                <w:szCs w:val="16"/>
              </w:rPr>
            </w:pPr>
            <w:r w:rsidRPr="002153A5">
              <w:rPr>
                <w:sz w:val="16"/>
                <w:szCs w:val="16"/>
              </w:rPr>
              <w:t>2</w:t>
            </w:r>
          </w:p>
        </w:tc>
        <w:tc>
          <w:tcPr>
            <w:tcW w:w="606" w:type="pct"/>
            <w:noWrap/>
            <w:hideMark/>
          </w:tcPr>
          <w:p w14:paraId="3E8A9D48" w14:textId="77777777" w:rsidR="008A77EF" w:rsidRPr="002153A5" w:rsidRDefault="008A77EF" w:rsidP="002153A5">
            <w:pPr>
              <w:pStyle w:val="afffd"/>
              <w:rPr>
                <w:sz w:val="16"/>
                <w:szCs w:val="16"/>
              </w:rPr>
            </w:pPr>
            <w:r w:rsidRPr="002153A5">
              <w:rPr>
                <w:sz w:val="16"/>
                <w:szCs w:val="16"/>
              </w:rPr>
              <w:t>35</w:t>
            </w:r>
          </w:p>
        </w:tc>
        <w:tc>
          <w:tcPr>
            <w:tcW w:w="373" w:type="pct"/>
            <w:noWrap/>
            <w:hideMark/>
          </w:tcPr>
          <w:p w14:paraId="66C09684" w14:textId="77777777" w:rsidR="008A77EF" w:rsidRPr="002153A5" w:rsidRDefault="008A77EF" w:rsidP="002153A5">
            <w:pPr>
              <w:pStyle w:val="afffd"/>
              <w:rPr>
                <w:sz w:val="16"/>
                <w:szCs w:val="16"/>
              </w:rPr>
            </w:pPr>
            <w:r w:rsidRPr="002153A5">
              <w:rPr>
                <w:sz w:val="16"/>
                <w:szCs w:val="16"/>
              </w:rPr>
              <w:t>0,000060</w:t>
            </w:r>
          </w:p>
        </w:tc>
        <w:tc>
          <w:tcPr>
            <w:tcW w:w="367" w:type="pct"/>
            <w:noWrap/>
            <w:hideMark/>
          </w:tcPr>
          <w:p w14:paraId="055B2B1C" w14:textId="77777777" w:rsidR="008A77EF" w:rsidRPr="002153A5" w:rsidRDefault="008A77EF" w:rsidP="002153A5">
            <w:pPr>
              <w:pStyle w:val="afffd"/>
              <w:rPr>
                <w:sz w:val="16"/>
                <w:szCs w:val="16"/>
              </w:rPr>
            </w:pPr>
            <w:r w:rsidRPr="002153A5">
              <w:rPr>
                <w:sz w:val="16"/>
                <w:szCs w:val="16"/>
              </w:rPr>
              <w:t>31,96</w:t>
            </w:r>
          </w:p>
        </w:tc>
        <w:tc>
          <w:tcPr>
            <w:tcW w:w="446" w:type="pct"/>
            <w:noWrap/>
            <w:hideMark/>
          </w:tcPr>
          <w:p w14:paraId="15918CE5" w14:textId="77777777" w:rsidR="008A77EF" w:rsidRPr="002153A5" w:rsidRDefault="008A77EF" w:rsidP="002153A5">
            <w:pPr>
              <w:pStyle w:val="afffd"/>
              <w:rPr>
                <w:sz w:val="16"/>
                <w:szCs w:val="16"/>
              </w:rPr>
            </w:pPr>
            <w:r w:rsidRPr="002153A5">
              <w:rPr>
                <w:sz w:val="16"/>
                <w:szCs w:val="16"/>
              </w:rPr>
              <w:t>0,0000053</w:t>
            </w:r>
          </w:p>
        </w:tc>
        <w:tc>
          <w:tcPr>
            <w:tcW w:w="446" w:type="pct"/>
            <w:noWrap/>
            <w:hideMark/>
          </w:tcPr>
          <w:p w14:paraId="0BD6D7C1" w14:textId="77777777" w:rsidR="008A77EF" w:rsidRPr="002153A5" w:rsidRDefault="008A77EF" w:rsidP="002153A5">
            <w:pPr>
              <w:pStyle w:val="afffd"/>
              <w:rPr>
                <w:sz w:val="16"/>
                <w:szCs w:val="16"/>
              </w:rPr>
            </w:pPr>
            <w:r w:rsidRPr="002153A5">
              <w:rPr>
                <w:sz w:val="16"/>
                <w:szCs w:val="16"/>
              </w:rPr>
              <w:t>0,00016402</w:t>
            </w:r>
          </w:p>
        </w:tc>
        <w:tc>
          <w:tcPr>
            <w:tcW w:w="373" w:type="pct"/>
            <w:noWrap/>
            <w:hideMark/>
          </w:tcPr>
          <w:p w14:paraId="4C1FC12F" w14:textId="77777777" w:rsidR="008A77EF" w:rsidRPr="002153A5" w:rsidRDefault="008A77EF" w:rsidP="002153A5">
            <w:pPr>
              <w:pStyle w:val="afffd"/>
              <w:rPr>
                <w:sz w:val="16"/>
                <w:szCs w:val="16"/>
              </w:rPr>
            </w:pPr>
            <w:r w:rsidRPr="002153A5">
              <w:rPr>
                <w:sz w:val="16"/>
                <w:szCs w:val="16"/>
              </w:rPr>
              <w:t>0,9959224</w:t>
            </w:r>
          </w:p>
        </w:tc>
      </w:tr>
      <w:tr w:rsidR="008B4E0A" w:rsidRPr="002153A5" w14:paraId="403ACE7C" w14:textId="77777777" w:rsidTr="0031493E">
        <w:trPr>
          <w:trHeight w:val="113"/>
        </w:trPr>
        <w:tc>
          <w:tcPr>
            <w:tcW w:w="214" w:type="pct"/>
            <w:noWrap/>
            <w:hideMark/>
          </w:tcPr>
          <w:p w14:paraId="195CEED0" w14:textId="77777777" w:rsidR="008A77EF" w:rsidRPr="002153A5" w:rsidRDefault="008A77EF" w:rsidP="002153A5">
            <w:pPr>
              <w:pStyle w:val="afffd"/>
              <w:rPr>
                <w:sz w:val="16"/>
                <w:szCs w:val="16"/>
              </w:rPr>
            </w:pPr>
            <w:r w:rsidRPr="002153A5">
              <w:rPr>
                <w:sz w:val="16"/>
                <w:szCs w:val="16"/>
              </w:rPr>
              <w:t>23</w:t>
            </w:r>
          </w:p>
        </w:tc>
        <w:tc>
          <w:tcPr>
            <w:tcW w:w="355" w:type="pct"/>
            <w:noWrap/>
            <w:hideMark/>
          </w:tcPr>
          <w:p w14:paraId="1D426A78" w14:textId="77777777" w:rsidR="008A77EF" w:rsidRPr="002153A5" w:rsidRDefault="008A77EF" w:rsidP="002153A5">
            <w:pPr>
              <w:pStyle w:val="afffd"/>
              <w:rPr>
                <w:sz w:val="16"/>
                <w:szCs w:val="16"/>
              </w:rPr>
            </w:pPr>
            <w:r w:rsidRPr="002153A5">
              <w:rPr>
                <w:sz w:val="16"/>
                <w:szCs w:val="16"/>
              </w:rPr>
              <w:t>ТК 4-18</w:t>
            </w:r>
          </w:p>
        </w:tc>
        <w:tc>
          <w:tcPr>
            <w:tcW w:w="403" w:type="pct"/>
            <w:noWrap/>
            <w:hideMark/>
          </w:tcPr>
          <w:p w14:paraId="17FB4D52" w14:textId="77777777" w:rsidR="008A77EF" w:rsidRPr="002153A5" w:rsidRDefault="008A77EF" w:rsidP="002153A5">
            <w:pPr>
              <w:pStyle w:val="afffd"/>
              <w:rPr>
                <w:sz w:val="16"/>
                <w:szCs w:val="16"/>
              </w:rPr>
            </w:pPr>
            <w:r w:rsidRPr="002153A5">
              <w:rPr>
                <w:sz w:val="16"/>
                <w:szCs w:val="16"/>
              </w:rPr>
              <w:t>ВУ 4-19</w:t>
            </w:r>
          </w:p>
        </w:tc>
        <w:tc>
          <w:tcPr>
            <w:tcW w:w="378" w:type="pct"/>
            <w:noWrap/>
            <w:hideMark/>
          </w:tcPr>
          <w:p w14:paraId="1ED20075" w14:textId="77777777" w:rsidR="008A77EF" w:rsidRPr="002153A5" w:rsidRDefault="008A77EF" w:rsidP="002153A5">
            <w:pPr>
              <w:pStyle w:val="afffd"/>
              <w:rPr>
                <w:sz w:val="16"/>
                <w:szCs w:val="16"/>
              </w:rPr>
            </w:pPr>
            <w:r w:rsidRPr="002153A5">
              <w:rPr>
                <w:sz w:val="16"/>
                <w:szCs w:val="16"/>
              </w:rPr>
              <w:t>0,702</w:t>
            </w:r>
          </w:p>
        </w:tc>
        <w:tc>
          <w:tcPr>
            <w:tcW w:w="378" w:type="pct"/>
            <w:noWrap/>
            <w:hideMark/>
          </w:tcPr>
          <w:p w14:paraId="79684EC9" w14:textId="77777777" w:rsidR="008A77EF" w:rsidRPr="002153A5" w:rsidRDefault="008A77EF" w:rsidP="002153A5">
            <w:pPr>
              <w:pStyle w:val="afffd"/>
              <w:rPr>
                <w:sz w:val="16"/>
                <w:szCs w:val="16"/>
              </w:rPr>
            </w:pPr>
            <w:r w:rsidRPr="002153A5">
              <w:rPr>
                <w:sz w:val="16"/>
                <w:szCs w:val="16"/>
              </w:rPr>
              <w:t>3</w:t>
            </w:r>
          </w:p>
        </w:tc>
        <w:tc>
          <w:tcPr>
            <w:tcW w:w="288" w:type="pct"/>
            <w:noWrap/>
            <w:hideMark/>
          </w:tcPr>
          <w:p w14:paraId="31A35D65" w14:textId="77777777" w:rsidR="008A77EF" w:rsidRPr="002153A5" w:rsidRDefault="008A77EF" w:rsidP="002153A5">
            <w:pPr>
              <w:pStyle w:val="afffd"/>
              <w:rPr>
                <w:sz w:val="16"/>
                <w:szCs w:val="16"/>
              </w:rPr>
            </w:pPr>
            <w:r w:rsidRPr="002153A5">
              <w:rPr>
                <w:sz w:val="16"/>
                <w:szCs w:val="16"/>
              </w:rPr>
              <w:t>1988</w:t>
            </w:r>
          </w:p>
        </w:tc>
        <w:tc>
          <w:tcPr>
            <w:tcW w:w="373" w:type="pct"/>
            <w:noWrap/>
            <w:hideMark/>
          </w:tcPr>
          <w:p w14:paraId="6342C694" w14:textId="77777777" w:rsidR="008A77EF" w:rsidRPr="002153A5" w:rsidRDefault="008A77EF" w:rsidP="002153A5">
            <w:pPr>
              <w:pStyle w:val="afffd"/>
              <w:rPr>
                <w:sz w:val="16"/>
                <w:szCs w:val="16"/>
              </w:rPr>
            </w:pPr>
            <w:r w:rsidRPr="002153A5">
              <w:rPr>
                <w:sz w:val="16"/>
                <w:szCs w:val="16"/>
              </w:rPr>
              <w:t>1</w:t>
            </w:r>
          </w:p>
        </w:tc>
        <w:tc>
          <w:tcPr>
            <w:tcW w:w="606" w:type="pct"/>
            <w:noWrap/>
            <w:hideMark/>
          </w:tcPr>
          <w:p w14:paraId="13C90245" w14:textId="77777777" w:rsidR="008A77EF" w:rsidRPr="002153A5" w:rsidRDefault="008A77EF" w:rsidP="002153A5">
            <w:pPr>
              <w:pStyle w:val="afffd"/>
              <w:rPr>
                <w:sz w:val="16"/>
                <w:szCs w:val="16"/>
              </w:rPr>
            </w:pPr>
            <w:r w:rsidRPr="002153A5">
              <w:rPr>
                <w:sz w:val="16"/>
                <w:szCs w:val="16"/>
              </w:rPr>
              <w:t>35</w:t>
            </w:r>
          </w:p>
        </w:tc>
        <w:tc>
          <w:tcPr>
            <w:tcW w:w="373" w:type="pct"/>
            <w:noWrap/>
            <w:hideMark/>
          </w:tcPr>
          <w:p w14:paraId="2168D720" w14:textId="77777777" w:rsidR="008A77EF" w:rsidRPr="002153A5" w:rsidRDefault="008A77EF" w:rsidP="002153A5">
            <w:pPr>
              <w:pStyle w:val="afffd"/>
              <w:rPr>
                <w:sz w:val="16"/>
                <w:szCs w:val="16"/>
              </w:rPr>
            </w:pPr>
            <w:r w:rsidRPr="002153A5">
              <w:rPr>
                <w:sz w:val="16"/>
                <w:szCs w:val="16"/>
              </w:rPr>
              <w:t>0,000060</w:t>
            </w:r>
          </w:p>
        </w:tc>
        <w:tc>
          <w:tcPr>
            <w:tcW w:w="367" w:type="pct"/>
            <w:noWrap/>
            <w:hideMark/>
          </w:tcPr>
          <w:p w14:paraId="4E11BA18" w14:textId="77777777" w:rsidR="008A77EF" w:rsidRPr="002153A5" w:rsidRDefault="008A77EF" w:rsidP="002153A5">
            <w:pPr>
              <w:pStyle w:val="afffd"/>
              <w:rPr>
                <w:sz w:val="16"/>
                <w:szCs w:val="16"/>
              </w:rPr>
            </w:pPr>
            <w:r w:rsidRPr="002153A5">
              <w:rPr>
                <w:sz w:val="16"/>
                <w:szCs w:val="16"/>
              </w:rPr>
              <w:t>31,96</w:t>
            </w:r>
          </w:p>
        </w:tc>
        <w:tc>
          <w:tcPr>
            <w:tcW w:w="446" w:type="pct"/>
            <w:noWrap/>
            <w:hideMark/>
          </w:tcPr>
          <w:p w14:paraId="191D11E6" w14:textId="77777777" w:rsidR="008A77EF" w:rsidRPr="002153A5" w:rsidRDefault="008A77EF" w:rsidP="002153A5">
            <w:pPr>
              <w:pStyle w:val="afffd"/>
              <w:rPr>
                <w:sz w:val="16"/>
                <w:szCs w:val="16"/>
              </w:rPr>
            </w:pPr>
            <w:r w:rsidRPr="002153A5">
              <w:rPr>
                <w:sz w:val="16"/>
                <w:szCs w:val="16"/>
              </w:rPr>
              <w:t>0,0000002</w:t>
            </w:r>
          </w:p>
        </w:tc>
        <w:tc>
          <w:tcPr>
            <w:tcW w:w="446" w:type="pct"/>
            <w:noWrap/>
            <w:hideMark/>
          </w:tcPr>
          <w:p w14:paraId="0B445C9B" w14:textId="77777777" w:rsidR="008A77EF" w:rsidRPr="002153A5" w:rsidRDefault="008A77EF" w:rsidP="002153A5">
            <w:pPr>
              <w:pStyle w:val="afffd"/>
              <w:rPr>
                <w:sz w:val="16"/>
                <w:szCs w:val="16"/>
              </w:rPr>
            </w:pPr>
            <w:r w:rsidRPr="002153A5">
              <w:rPr>
                <w:sz w:val="16"/>
                <w:szCs w:val="16"/>
              </w:rPr>
              <w:t>0,00016421</w:t>
            </w:r>
          </w:p>
        </w:tc>
        <w:tc>
          <w:tcPr>
            <w:tcW w:w="373" w:type="pct"/>
            <w:noWrap/>
            <w:hideMark/>
          </w:tcPr>
          <w:p w14:paraId="58A154B0" w14:textId="77777777" w:rsidR="008A77EF" w:rsidRPr="002153A5" w:rsidRDefault="008A77EF" w:rsidP="002153A5">
            <w:pPr>
              <w:pStyle w:val="afffd"/>
              <w:rPr>
                <w:sz w:val="16"/>
                <w:szCs w:val="16"/>
              </w:rPr>
            </w:pPr>
            <w:r w:rsidRPr="002153A5">
              <w:rPr>
                <w:sz w:val="16"/>
                <w:szCs w:val="16"/>
              </w:rPr>
              <w:t>0,9959166</w:t>
            </w:r>
          </w:p>
        </w:tc>
      </w:tr>
      <w:tr w:rsidR="008B4E0A" w:rsidRPr="002153A5" w14:paraId="1A09C38C" w14:textId="77777777" w:rsidTr="0031493E">
        <w:trPr>
          <w:trHeight w:val="113"/>
        </w:trPr>
        <w:tc>
          <w:tcPr>
            <w:tcW w:w="214" w:type="pct"/>
            <w:noWrap/>
            <w:hideMark/>
          </w:tcPr>
          <w:p w14:paraId="2B105020" w14:textId="77777777" w:rsidR="008A77EF" w:rsidRPr="002153A5" w:rsidRDefault="008A77EF" w:rsidP="002153A5">
            <w:pPr>
              <w:pStyle w:val="afffd"/>
              <w:rPr>
                <w:sz w:val="16"/>
                <w:szCs w:val="16"/>
              </w:rPr>
            </w:pPr>
            <w:r w:rsidRPr="002153A5">
              <w:rPr>
                <w:sz w:val="16"/>
                <w:szCs w:val="16"/>
              </w:rPr>
              <w:t>24</w:t>
            </w:r>
          </w:p>
        </w:tc>
        <w:tc>
          <w:tcPr>
            <w:tcW w:w="355" w:type="pct"/>
            <w:noWrap/>
            <w:hideMark/>
          </w:tcPr>
          <w:p w14:paraId="2BDEB6BD" w14:textId="77777777" w:rsidR="008A77EF" w:rsidRPr="002153A5" w:rsidRDefault="008A77EF" w:rsidP="002153A5">
            <w:pPr>
              <w:pStyle w:val="afffd"/>
              <w:rPr>
                <w:sz w:val="16"/>
                <w:szCs w:val="16"/>
              </w:rPr>
            </w:pPr>
            <w:r w:rsidRPr="002153A5">
              <w:rPr>
                <w:sz w:val="16"/>
                <w:szCs w:val="16"/>
              </w:rPr>
              <w:t>ВУ 4-19</w:t>
            </w:r>
          </w:p>
        </w:tc>
        <w:tc>
          <w:tcPr>
            <w:tcW w:w="403" w:type="pct"/>
            <w:noWrap/>
            <w:hideMark/>
          </w:tcPr>
          <w:p w14:paraId="1A1545B5" w14:textId="77777777" w:rsidR="008A77EF" w:rsidRPr="002153A5" w:rsidRDefault="008A77EF" w:rsidP="002153A5">
            <w:pPr>
              <w:pStyle w:val="afffd"/>
              <w:rPr>
                <w:sz w:val="16"/>
                <w:szCs w:val="16"/>
              </w:rPr>
            </w:pPr>
            <w:r w:rsidRPr="002153A5">
              <w:rPr>
                <w:sz w:val="16"/>
                <w:szCs w:val="16"/>
              </w:rPr>
              <w:t>ВУ 4-20</w:t>
            </w:r>
          </w:p>
        </w:tc>
        <w:tc>
          <w:tcPr>
            <w:tcW w:w="378" w:type="pct"/>
            <w:noWrap/>
            <w:hideMark/>
          </w:tcPr>
          <w:p w14:paraId="3D1FEA73" w14:textId="77777777" w:rsidR="008A77EF" w:rsidRPr="002153A5" w:rsidRDefault="008A77EF" w:rsidP="002153A5">
            <w:pPr>
              <w:pStyle w:val="afffd"/>
              <w:rPr>
                <w:sz w:val="16"/>
                <w:szCs w:val="16"/>
              </w:rPr>
            </w:pPr>
            <w:r w:rsidRPr="002153A5">
              <w:rPr>
                <w:sz w:val="16"/>
                <w:szCs w:val="16"/>
              </w:rPr>
              <w:t>0,702</w:t>
            </w:r>
          </w:p>
        </w:tc>
        <w:tc>
          <w:tcPr>
            <w:tcW w:w="378" w:type="pct"/>
            <w:noWrap/>
            <w:hideMark/>
          </w:tcPr>
          <w:p w14:paraId="0C721260" w14:textId="77777777" w:rsidR="008A77EF" w:rsidRPr="002153A5" w:rsidRDefault="008A77EF" w:rsidP="002153A5">
            <w:pPr>
              <w:pStyle w:val="afffd"/>
              <w:rPr>
                <w:sz w:val="16"/>
                <w:szCs w:val="16"/>
              </w:rPr>
            </w:pPr>
            <w:r w:rsidRPr="002153A5">
              <w:rPr>
                <w:sz w:val="16"/>
                <w:szCs w:val="16"/>
              </w:rPr>
              <w:t>135</w:t>
            </w:r>
          </w:p>
        </w:tc>
        <w:tc>
          <w:tcPr>
            <w:tcW w:w="288" w:type="pct"/>
            <w:noWrap/>
            <w:hideMark/>
          </w:tcPr>
          <w:p w14:paraId="0F37A320" w14:textId="77777777" w:rsidR="008A77EF" w:rsidRPr="002153A5" w:rsidRDefault="008A77EF" w:rsidP="002153A5">
            <w:pPr>
              <w:pStyle w:val="afffd"/>
              <w:rPr>
                <w:sz w:val="16"/>
                <w:szCs w:val="16"/>
              </w:rPr>
            </w:pPr>
            <w:r w:rsidRPr="002153A5">
              <w:rPr>
                <w:sz w:val="16"/>
                <w:szCs w:val="16"/>
              </w:rPr>
              <w:t>1988</w:t>
            </w:r>
          </w:p>
        </w:tc>
        <w:tc>
          <w:tcPr>
            <w:tcW w:w="373" w:type="pct"/>
            <w:noWrap/>
            <w:hideMark/>
          </w:tcPr>
          <w:p w14:paraId="6479C995" w14:textId="77777777" w:rsidR="008A77EF" w:rsidRPr="002153A5" w:rsidRDefault="008A77EF" w:rsidP="002153A5">
            <w:pPr>
              <w:pStyle w:val="afffd"/>
              <w:rPr>
                <w:sz w:val="16"/>
                <w:szCs w:val="16"/>
              </w:rPr>
            </w:pPr>
            <w:r w:rsidRPr="002153A5">
              <w:rPr>
                <w:sz w:val="16"/>
                <w:szCs w:val="16"/>
              </w:rPr>
              <w:t>1</w:t>
            </w:r>
          </w:p>
        </w:tc>
        <w:tc>
          <w:tcPr>
            <w:tcW w:w="606" w:type="pct"/>
            <w:noWrap/>
            <w:hideMark/>
          </w:tcPr>
          <w:p w14:paraId="2F37337E" w14:textId="77777777" w:rsidR="008A77EF" w:rsidRPr="002153A5" w:rsidRDefault="008A77EF" w:rsidP="002153A5">
            <w:pPr>
              <w:pStyle w:val="afffd"/>
              <w:rPr>
                <w:sz w:val="16"/>
                <w:szCs w:val="16"/>
              </w:rPr>
            </w:pPr>
            <w:r w:rsidRPr="002153A5">
              <w:rPr>
                <w:sz w:val="16"/>
                <w:szCs w:val="16"/>
              </w:rPr>
              <w:t>35</w:t>
            </w:r>
          </w:p>
        </w:tc>
        <w:tc>
          <w:tcPr>
            <w:tcW w:w="373" w:type="pct"/>
            <w:noWrap/>
            <w:hideMark/>
          </w:tcPr>
          <w:p w14:paraId="73BF44DC" w14:textId="77777777" w:rsidR="008A77EF" w:rsidRPr="002153A5" w:rsidRDefault="008A77EF" w:rsidP="002153A5">
            <w:pPr>
              <w:pStyle w:val="afffd"/>
              <w:rPr>
                <w:sz w:val="16"/>
                <w:szCs w:val="16"/>
              </w:rPr>
            </w:pPr>
            <w:r w:rsidRPr="002153A5">
              <w:rPr>
                <w:sz w:val="16"/>
                <w:szCs w:val="16"/>
              </w:rPr>
              <w:t>0,000060</w:t>
            </w:r>
          </w:p>
        </w:tc>
        <w:tc>
          <w:tcPr>
            <w:tcW w:w="367" w:type="pct"/>
            <w:noWrap/>
            <w:hideMark/>
          </w:tcPr>
          <w:p w14:paraId="0BC18ED5" w14:textId="77777777" w:rsidR="008A77EF" w:rsidRPr="002153A5" w:rsidRDefault="008A77EF" w:rsidP="002153A5">
            <w:pPr>
              <w:pStyle w:val="afffd"/>
              <w:rPr>
                <w:sz w:val="16"/>
                <w:szCs w:val="16"/>
              </w:rPr>
            </w:pPr>
            <w:r w:rsidRPr="002153A5">
              <w:rPr>
                <w:sz w:val="16"/>
                <w:szCs w:val="16"/>
              </w:rPr>
              <w:t>31,96</w:t>
            </w:r>
          </w:p>
        </w:tc>
        <w:tc>
          <w:tcPr>
            <w:tcW w:w="446" w:type="pct"/>
            <w:noWrap/>
            <w:hideMark/>
          </w:tcPr>
          <w:p w14:paraId="1B912BDE" w14:textId="77777777" w:rsidR="008A77EF" w:rsidRPr="002153A5" w:rsidRDefault="008A77EF" w:rsidP="002153A5">
            <w:pPr>
              <w:pStyle w:val="afffd"/>
              <w:rPr>
                <w:sz w:val="16"/>
                <w:szCs w:val="16"/>
              </w:rPr>
            </w:pPr>
            <w:r w:rsidRPr="002153A5">
              <w:rPr>
                <w:sz w:val="16"/>
                <w:szCs w:val="16"/>
              </w:rPr>
              <w:t>0,0000081</w:t>
            </w:r>
          </w:p>
        </w:tc>
        <w:tc>
          <w:tcPr>
            <w:tcW w:w="446" w:type="pct"/>
            <w:noWrap/>
            <w:hideMark/>
          </w:tcPr>
          <w:p w14:paraId="2B4C96C0" w14:textId="77777777" w:rsidR="008A77EF" w:rsidRPr="002153A5" w:rsidRDefault="008A77EF" w:rsidP="002153A5">
            <w:pPr>
              <w:pStyle w:val="afffd"/>
              <w:rPr>
                <w:sz w:val="16"/>
                <w:szCs w:val="16"/>
              </w:rPr>
            </w:pPr>
            <w:r w:rsidRPr="002153A5">
              <w:rPr>
                <w:sz w:val="16"/>
                <w:szCs w:val="16"/>
              </w:rPr>
              <w:t>0,00017230</w:t>
            </w:r>
          </w:p>
        </w:tc>
        <w:tc>
          <w:tcPr>
            <w:tcW w:w="373" w:type="pct"/>
            <w:noWrap/>
            <w:hideMark/>
          </w:tcPr>
          <w:p w14:paraId="344018F2" w14:textId="77777777" w:rsidR="008A77EF" w:rsidRPr="002153A5" w:rsidRDefault="008A77EF" w:rsidP="002153A5">
            <w:pPr>
              <w:pStyle w:val="afffd"/>
              <w:rPr>
                <w:sz w:val="16"/>
                <w:szCs w:val="16"/>
              </w:rPr>
            </w:pPr>
            <w:r w:rsidRPr="002153A5">
              <w:rPr>
                <w:sz w:val="16"/>
                <w:szCs w:val="16"/>
              </w:rPr>
              <w:t>0,9956681</w:t>
            </w:r>
          </w:p>
        </w:tc>
      </w:tr>
      <w:tr w:rsidR="008B4E0A" w:rsidRPr="002153A5" w14:paraId="06B16B72" w14:textId="77777777" w:rsidTr="0031493E">
        <w:trPr>
          <w:trHeight w:val="113"/>
        </w:trPr>
        <w:tc>
          <w:tcPr>
            <w:tcW w:w="214" w:type="pct"/>
            <w:noWrap/>
            <w:hideMark/>
          </w:tcPr>
          <w:p w14:paraId="039F9E37" w14:textId="77777777" w:rsidR="008A77EF" w:rsidRPr="002153A5" w:rsidRDefault="008A77EF" w:rsidP="002153A5">
            <w:pPr>
              <w:pStyle w:val="afffd"/>
              <w:rPr>
                <w:sz w:val="16"/>
                <w:szCs w:val="16"/>
              </w:rPr>
            </w:pPr>
            <w:r w:rsidRPr="002153A5">
              <w:rPr>
                <w:sz w:val="16"/>
                <w:szCs w:val="16"/>
              </w:rPr>
              <w:t>25</w:t>
            </w:r>
          </w:p>
        </w:tc>
        <w:tc>
          <w:tcPr>
            <w:tcW w:w="355" w:type="pct"/>
            <w:noWrap/>
            <w:hideMark/>
          </w:tcPr>
          <w:p w14:paraId="1D855AFB" w14:textId="77777777" w:rsidR="008A77EF" w:rsidRPr="002153A5" w:rsidRDefault="008A77EF" w:rsidP="002153A5">
            <w:pPr>
              <w:pStyle w:val="afffd"/>
              <w:rPr>
                <w:sz w:val="16"/>
                <w:szCs w:val="16"/>
              </w:rPr>
            </w:pPr>
            <w:r w:rsidRPr="002153A5">
              <w:rPr>
                <w:sz w:val="16"/>
                <w:szCs w:val="16"/>
              </w:rPr>
              <w:t>ВУ 4-20</w:t>
            </w:r>
          </w:p>
        </w:tc>
        <w:tc>
          <w:tcPr>
            <w:tcW w:w="403" w:type="pct"/>
            <w:noWrap/>
            <w:hideMark/>
          </w:tcPr>
          <w:p w14:paraId="20000F1A" w14:textId="77777777" w:rsidR="008A77EF" w:rsidRPr="002153A5" w:rsidRDefault="008A77EF" w:rsidP="002153A5">
            <w:pPr>
              <w:pStyle w:val="afffd"/>
              <w:rPr>
                <w:sz w:val="16"/>
                <w:szCs w:val="16"/>
              </w:rPr>
            </w:pPr>
            <w:r w:rsidRPr="002153A5">
              <w:rPr>
                <w:sz w:val="16"/>
                <w:szCs w:val="16"/>
              </w:rPr>
              <w:t>ВУ 4-21</w:t>
            </w:r>
          </w:p>
        </w:tc>
        <w:tc>
          <w:tcPr>
            <w:tcW w:w="378" w:type="pct"/>
            <w:noWrap/>
            <w:hideMark/>
          </w:tcPr>
          <w:p w14:paraId="3D500999" w14:textId="77777777" w:rsidR="008A77EF" w:rsidRPr="002153A5" w:rsidRDefault="008A77EF" w:rsidP="002153A5">
            <w:pPr>
              <w:pStyle w:val="afffd"/>
              <w:rPr>
                <w:sz w:val="16"/>
                <w:szCs w:val="16"/>
              </w:rPr>
            </w:pPr>
            <w:r w:rsidRPr="002153A5">
              <w:rPr>
                <w:sz w:val="16"/>
                <w:szCs w:val="16"/>
              </w:rPr>
              <w:t>0,702</w:t>
            </w:r>
          </w:p>
        </w:tc>
        <w:tc>
          <w:tcPr>
            <w:tcW w:w="378" w:type="pct"/>
            <w:noWrap/>
            <w:hideMark/>
          </w:tcPr>
          <w:p w14:paraId="428D126A" w14:textId="77777777" w:rsidR="008A77EF" w:rsidRPr="002153A5" w:rsidRDefault="008A77EF" w:rsidP="002153A5">
            <w:pPr>
              <w:pStyle w:val="afffd"/>
              <w:rPr>
                <w:sz w:val="16"/>
                <w:szCs w:val="16"/>
              </w:rPr>
            </w:pPr>
            <w:r w:rsidRPr="002153A5">
              <w:rPr>
                <w:sz w:val="16"/>
                <w:szCs w:val="16"/>
              </w:rPr>
              <w:t>36</w:t>
            </w:r>
          </w:p>
        </w:tc>
        <w:tc>
          <w:tcPr>
            <w:tcW w:w="288" w:type="pct"/>
            <w:noWrap/>
            <w:hideMark/>
          </w:tcPr>
          <w:p w14:paraId="39085290" w14:textId="77777777" w:rsidR="008A77EF" w:rsidRPr="002153A5" w:rsidRDefault="008A77EF" w:rsidP="002153A5">
            <w:pPr>
              <w:pStyle w:val="afffd"/>
              <w:rPr>
                <w:sz w:val="16"/>
                <w:szCs w:val="16"/>
              </w:rPr>
            </w:pPr>
            <w:r w:rsidRPr="002153A5">
              <w:rPr>
                <w:sz w:val="16"/>
                <w:szCs w:val="16"/>
              </w:rPr>
              <w:t>1988</w:t>
            </w:r>
          </w:p>
        </w:tc>
        <w:tc>
          <w:tcPr>
            <w:tcW w:w="373" w:type="pct"/>
            <w:noWrap/>
            <w:hideMark/>
          </w:tcPr>
          <w:p w14:paraId="0F5420ED" w14:textId="77777777" w:rsidR="008A77EF" w:rsidRPr="002153A5" w:rsidRDefault="008A77EF" w:rsidP="002153A5">
            <w:pPr>
              <w:pStyle w:val="afffd"/>
              <w:rPr>
                <w:sz w:val="16"/>
                <w:szCs w:val="16"/>
              </w:rPr>
            </w:pPr>
            <w:r w:rsidRPr="002153A5">
              <w:rPr>
                <w:sz w:val="16"/>
                <w:szCs w:val="16"/>
              </w:rPr>
              <w:t>1</w:t>
            </w:r>
          </w:p>
        </w:tc>
        <w:tc>
          <w:tcPr>
            <w:tcW w:w="606" w:type="pct"/>
            <w:noWrap/>
            <w:hideMark/>
          </w:tcPr>
          <w:p w14:paraId="297FE9EF" w14:textId="77777777" w:rsidR="008A77EF" w:rsidRPr="002153A5" w:rsidRDefault="008A77EF" w:rsidP="002153A5">
            <w:pPr>
              <w:pStyle w:val="afffd"/>
              <w:rPr>
                <w:sz w:val="16"/>
                <w:szCs w:val="16"/>
              </w:rPr>
            </w:pPr>
            <w:r w:rsidRPr="002153A5">
              <w:rPr>
                <w:sz w:val="16"/>
                <w:szCs w:val="16"/>
              </w:rPr>
              <w:t>35</w:t>
            </w:r>
          </w:p>
        </w:tc>
        <w:tc>
          <w:tcPr>
            <w:tcW w:w="373" w:type="pct"/>
            <w:noWrap/>
            <w:hideMark/>
          </w:tcPr>
          <w:p w14:paraId="2B3E3464" w14:textId="77777777" w:rsidR="008A77EF" w:rsidRPr="002153A5" w:rsidRDefault="008A77EF" w:rsidP="002153A5">
            <w:pPr>
              <w:pStyle w:val="afffd"/>
              <w:rPr>
                <w:sz w:val="16"/>
                <w:szCs w:val="16"/>
              </w:rPr>
            </w:pPr>
            <w:r w:rsidRPr="002153A5">
              <w:rPr>
                <w:sz w:val="16"/>
                <w:szCs w:val="16"/>
              </w:rPr>
              <w:t>0,000060</w:t>
            </w:r>
          </w:p>
        </w:tc>
        <w:tc>
          <w:tcPr>
            <w:tcW w:w="367" w:type="pct"/>
            <w:noWrap/>
            <w:hideMark/>
          </w:tcPr>
          <w:p w14:paraId="0C6CAD82" w14:textId="77777777" w:rsidR="008A77EF" w:rsidRPr="002153A5" w:rsidRDefault="008A77EF" w:rsidP="002153A5">
            <w:pPr>
              <w:pStyle w:val="afffd"/>
              <w:rPr>
                <w:sz w:val="16"/>
                <w:szCs w:val="16"/>
              </w:rPr>
            </w:pPr>
            <w:r w:rsidRPr="002153A5">
              <w:rPr>
                <w:sz w:val="16"/>
                <w:szCs w:val="16"/>
              </w:rPr>
              <w:t>31,96</w:t>
            </w:r>
          </w:p>
        </w:tc>
        <w:tc>
          <w:tcPr>
            <w:tcW w:w="446" w:type="pct"/>
            <w:noWrap/>
            <w:hideMark/>
          </w:tcPr>
          <w:p w14:paraId="40490B26" w14:textId="77777777" w:rsidR="008A77EF" w:rsidRPr="002153A5" w:rsidRDefault="008A77EF" w:rsidP="002153A5">
            <w:pPr>
              <w:pStyle w:val="afffd"/>
              <w:rPr>
                <w:sz w:val="16"/>
                <w:szCs w:val="16"/>
              </w:rPr>
            </w:pPr>
            <w:r w:rsidRPr="002153A5">
              <w:rPr>
                <w:sz w:val="16"/>
                <w:szCs w:val="16"/>
              </w:rPr>
              <w:t>0,0000022</w:t>
            </w:r>
          </w:p>
        </w:tc>
        <w:tc>
          <w:tcPr>
            <w:tcW w:w="446" w:type="pct"/>
            <w:noWrap/>
            <w:hideMark/>
          </w:tcPr>
          <w:p w14:paraId="4D3D901D" w14:textId="77777777" w:rsidR="008A77EF" w:rsidRPr="002153A5" w:rsidRDefault="008A77EF" w:rsidP="002153A5">
            <w:pPr>
              <w:pStyle w:val="afffd"/>
              <w:rPr>
                <w:sz w:val="16"/>
                <w:szCs w:val="16"/>
              </w:rPr>
            </w:pPr>
            <w:r w:rsidRPr="002153A5">
              <w:rPr>
                <w:sz w:val="16"/>
                <w:szCs w:val="16"/>
              </w:rPr>
              <w:t>0,00017447</w:t>
            </w:r>
          </w:p>
        </w:tc>
        <w:tc>
          <w:tcPr>
            <w:tcW w:w="373" w:type="pct"/>
            <w:noWrap/>
            <w:hideMark/>
          </w:tcPr>
          <w:p w14:paraId="4DCE842C" w14:textId="77777777" w:rsidR="008A77EF" w:rsidRPr="002153A5" w:rsidRDefault="008A77EF" w:rsidP="002153A5">
            <w:pPr>
              <w:pStyle w:val="afffd"/>
              <w:rPr>
                <w:sz w:val="16"/>
                <w:szCs w:val="16"/>
              </w:rPr>
            </w:pPr>
            <w:r w:rsidRPr="002153A5">
              <w:rPr>
                <w:sz w:val="16"/>
                <w:szCs w:val="16"/>
              </w:rPr>
              <w:t>0,9956014</w:t>
            </w:r>
          </w:p>
        </w:tc>
      </w:tr>
      <w:tr w:rsidR="008B4E0A" w:rsidRPr="002153A5" w14:paraId="10167E60" w14:textId="77777777" w:rsidTr="0031493E">
        <w:trPr>
          <w:trHeight w:val="113"/>
        </w:trPr>
        <w:tc>
          <w:tcPr>
            <w:tcW w:w="214" w:type="pct"/>
            <w:noWrap/>
            <w:hideMark/>
          </w:tcPr>
          <w:p w14:paraId="5F73B7A0" w14:textId="77777777" w:rsidR="008A77EF" w:rsidRPr="002153A5" w:rsidRDefault="008A77EF" w:rsidP="002153A5">
            <w:pPr>
              <w:pStyle w:val="afffd"/>
              <w:rPr>
                <w:sz w:val="16"/>
                <w:szCs w:val="16"/>
              </w:rPr>
            </w:pPr>
            <w:r w:rsidRPr="002153A5">
              <w:rPr>
                <w:sz w:val="16"/>
                <w:szCs w:val="16"/>
              </w:rPr>
              <w:t>26</w:t>
            </w:r>
          </w:p>
        </w:tc>
        <w:tc>
          <w:tcPr>
            <w:tcW w:w="355" w:type="pct"/>
            <w:noWrap/>
            <w:hideMark/>
          </w:tcPr>
          <w:p w14:paraId="75584C57" w14:textId="77777777" w:rsidR="008A77EF" w:rsidRPr="002153A5" w:rsidRDefault="008A77EF" w:rsidP="002153A5">
            <w:pPr>
              <w:pStyle w:val="afffd"/>
              <w:rPr>
                <w:sz w:val="16"/>
                <w:szCs w:val="16"/>
              </w:rPr>
            </w:pPr>
            <w:r w:rsidRPr="002153A5">
              <w:rPr>
                <w:sz w:val="16"/>
                <w:szCs w:val="16"/>
              </w:rPr>
              <w:t>ВУ 4-21</w:t>
            </w:r>
          </w:p>
        </w:tc>
        <w:tc>
          <w:tcPr>
            <w:tcW w:w="403" w:type="pct"/>
            <w:noWrap/>
            <w:hideMark/>
          </w:tcPr>
          <w:p w14:paraId="57758FED" w14:textId="77777777" w:rsidR="008A77EF" w:rsidRPr="002153A5" w:rsidRDefault="008A77EF" w:rsidP="002153A5">
            <w:pPr>
              <w:pStyle w:val="afffd"/>
              <w:rPr>
                <w:sz w:val="16"/>
                <w:szCs w:val="16"/>
              </w:rPr>
            </w:pPr>
            <w:r w:rsidRPr="002153A5">
              <w:rPr>
                <w:sz w:val="16"/>
                <w:szCs w:val="16"/>
              </w:rPr>
              <w:t>ВУ 4-22</w:t>
            </w:r>
          </w:p>
        </w:tc>
        <w:tc>
          <w:tcPr>
            <w:tcW w:w="378" w:type="pct"/>
            <w:noWrap/>
            <w:hideMark/>
          </w:tcPr>
          <w:p w14:paraId="541F6DB5" w14:textId="77777777" w:rsidR="008A77EF" w:rsidRPr="002153A5" w:rsidRDefault="008A77EF" w:rsidP="002153A5">
            <w:pPr>
              <w:pStyle w:val="afffd"/>
              <w:rPr>
                <w:sz w:val="16"/>
                <w:szCs w:val="16"/>
              </w:rPr>
            </w:pPr>
            <w:r w:rsidRPr="002153A5">
              <w:rPr>
                <w:sz w:val="16"/>
                <w:szCs w:val="16"/>
              </w:rPr>
              <w:t>0,702</w:t>
            </w:r>
          </w:p>
        </w:tc>
        <w:tc>
          <w:tcPr>
            <w:tcW w:w="378" w:type="pct"/>
            <w:noWrap/>
            <w:hideMark/>
          </w:tcPr>
          <w:p w14:paraId="54C0A732" w14:textId="77777777" w:rsidR="008A77EF" w:rsidRPr="002153A5" w:rsidRDefault="008A77EF" w:rsidP="002153A5">
            <w:pPr>
              <w:pStyle w:val="afffd"/>
              <w:rPr>
                <w:sz w:val="16"/>
                <w:szCs w:val="16"/>
              </w:rPr>
            </w:pPr>
            <w:r w:rsidRPr="002153A5">
              <w:rPr>
                <w:sz w:val="16"/>
                <w:szCs w:val="16"/>
              </w:rPr>
              <w:t>334</w:t>
            </w:r>
          </w:p>
        </w:tc>
        <w:tc>
          <w:tcPr>
            <w:tcW w:w="288" w:type="pct"/>
            <w:noWrap/>
            <w:hideMark/>
          </w:tcPr>
          <w:p w14:paraId="7DDB1F53" w14:textId="77777777" w:rsidR="008A77EF" w:rsidRPr="002153A5" w:rsidRDefault="008A77EF" w:rsidP="002153A5">
            <w:pPr>
              <w:pStyle w:val="afffd"/>
              <w:rPr>
                <w:sz w:val="16"/>
                <w:szCs w:val="16"/>
              </w:rPr>
            </w:pPr>
            <w:r w:rsidRPr="002153A5">
              <w:rPr>
                <w:sz w:val="16"/>
                <w:szCs w:val="16"/>
              </w:rPr>
              <w:t>1988</w:t>
            </w:r>
          </w:p>
        </w:tc>
        <w:tc>
          <w:tcPr>
            <w:tcW w:w="373" w:type="pct"/>
            <w:noWrap/>
            <w:hideMark/>
          </w:tcPr>
          <w:p w14:paraId="5A4D9E26" w14:textId="77777777" w:rsidR="008A77EF" w:rsidRPr="002153A5" w:rsidRDefault="008A77EF" w:rsidP="002153A5">
            <w:pPr>
              <w:pStyle w:val="afffd"/>
              <w:rPr>
                <w:sz w:val="16"/>
                <w:szCs w:val="16"/>
              </w:rPr>
            </w:pPr>
            <w:r w:rsidRPr="002153A5">
              <w:rPr>
                <w:sz w:val="16"/>
                <w:szCs w:val="16"/>
              </w:rPr>
              <w:t>1</w:t>
            </w:r>
          </w:p>
        </w:tc>
        <w:tc>
          <w:tcPr>
            <w:tcW w:w="606" w:type="pct"/>
            <w:noWrap/>
            <w:hideMark/>
          </w:tcPr>
          <w:p w14:paraId="6EB90054" w14:textId="77777777" w:rsidR="008A77EF" w:rsidRPr="002153A5" w:rsidRDefault="008A77EF" w:rsidP="002153A5">
            <w:pPr>
              <w:pStyle w:val="afffd"/>
              <w:rPr>
                <w:sz w:val="16"/>
                <w:szCs w:val="16"/>
              </w:rPr>
            </w:pPr>
            <w:r w:rsidRPr="002153A5">
              <w:rPr>
                <w:sz w:val="16"/>
                <w:szCs w:val="16"/>
              </w:rPr>
              <w:t>35</w:t>
            </w:r>
          </w:p>
        </w:tc>
        <w:tc>
          <w:tcPr>
            <w:tcW w:w="373" w:type="pct"/>
            <w:noWrap/>
            <w:hideMark/>
          </w:tcPr>
          <w:p w14:paraId="4A4E7F44" w14:textId="77777777" w:rsidR="008A77EF" w:rsidRPr="002153A5" w:rsidRDefault="008A77EF" w:rsidP="002153A5">
            <w:pPr>
              <w:pStyle w:val="afffd"/>
              <w:rPr>
                <w:sz w:val="16"/>
                <w:szCs w:val="16"/>
              </w:rPr>
            </w:pPr>
            <w:r w:rsidRPr="002153A5">
              <w:rPr>
                <w:sz w:val="16"/>
                <w:szCs w:val="16"/>
              </w:rPr>
              <w:t>0,000060</w:t>
            </w:r>
          </w:p>
        </w:tc>
        <w:tc>
          <w:tcPr>
            <w:tcW w:w="367" w:type="pct"/>
            <w:noWrap/>
            <w:hideMark/>
          </w:tcPr>
          <w:p w14:paraId="40752B25" w14:textId="77777777" w:rsidR="008A77EF" w:rsidRPr="002153A5" w:rsidRDefault="008A77EF" w:rsidP="002153A5">
            <w:pPr>
              <w:pStyle w:val="afffd"/>
              <w:rPr>
                <w:sz w:val="16"/>
                <w:szCs w:val="16"/>
              </w:rPr>
            </w:pPr>
            <w:r w:rsidRPr="002153A5">
              <w:rPr>
                <w:sz w:val="16"/>
                <w:szCs w:val="16"/>
              </w:rPr>
              <w:t>31,96</w:t>
            </w:r>
          </w:p>
        </w:tc>
        <w:tc>
          <w:tcPr>
            <w:tcW w:w="446" w:type="pct"/>
            <w:noWrap/>
            <w:hideMark/>
          </w:tcPr>
          <w:p w14:paraId="6A05034E" w14:textId="77777777" w:rsidR="008A77EF" w:rsidRPr="002153A5" w:rsidRDefault="008A77EF" w:rsidP="002153A5">
            <w:pPr>
              <w:pStyle w:val="afffd"/>
              <w:rPr>
                <w:sz w:val="16"/>
                <w:szCs w:val="16"/>
              </w:rPr>
            </w:pPr>
            <w:r w:rsidRPr="002153A5">
              <w:rPr>
                <w:sz w:val="16"/>
                <w:szCs w:val="16"/>
              </w:rPr>
              <w:t>0,0000200</w:t>
            </w:r>
          </w:p>
        </w:tc>
        <w:tc>
          <w:tcPr>
            <w:tcW w:w="446" w:type="pct"/>
            <w:noWrap/>
            <w:hideMark/>
          </w:tcPr>
          <w:p w14:paraId="5D5CB182" w14:textId="77777777" w:rsidR="008A77EF" w:rsidRPr="002153A5" w:rsidRDefault="008A77EF" w:rsidP="002153A5">
            <w:pPr>
              <w:pStyle w:val="afffd"/>
              <w:rPr>
                <w:sz w:val="16"/>
                <w:szCs w:val="16"/>
              </w:rPr>
            </w:pPr>
            <w:r w:rsidRPr="002153A5">
              <w:rPr>
                <w:sz w:val="16"/>
                <w:szCs w:val="16"/>
              </w:rPr>
              <w:t>0,00019445</w:t>
            </w:r>
          </w:p>
        </w:tc>
        <w:tc>
          <w:tcPr>
            <w:tcW w:w="373" w:type="pct"/>
            <w:noWrap/>
            <w:hideMark/>
          </w:tcPr>
          <w:p w14:paraId="4812B0D4" w14:textId="77777777" w:rsidR="008A77EF" w:rsidRPr="002153A5" w:rsidRDefault="008A77EF" w:rsidP="002153A5">
            <w:pPr>
              <w:pStyle w:val="afffd"/>
              <w:rPr>
                <w:sz w:val="16"/>
                <w:szCs w:val="16"/>
              </w:rPr>
            </w:pPr>
            <w:r w:rsidRPr="002153A5">
              <w:rPr>
                <w:sz w:val="16"/>
                <w:szCs w:val="16"/>
              </w:rPr>
              <w:t>0,9949877</w:t>
            </w:r>
          </w:p>
        </w:tc>
      </w:tr>
      <w:tr w:rsidR="008B4E0A" w:rsidRPr="002153A5" w14:paraId="46D7C0BA" w14:textId="77777777" w:rsidTr="0031493E">
        <w:trPr>
          <w:trHeight w:val="113"/>
        </w:trPr>
        <w:tc>
          <w:tcPr>
            <w:tcW w:w="214" w:type="pct"/>
            <w:noWrap/>
            <w:hideMark/>
          </w:tcPr>
          <w:p w14:paraId="49FAD5AF" w14:textId="77777777" w:rsidR="008A77EF" w:rsidRPr="002153A5" w:rsidRDefault="008A77EF" w:rsidP="002153A5">
            <w:pPr>
              <w:pStyle w:val="afffd"/>
              <w:rPr>
                <w:sz w:val="16"/>
                <w:szCs w:val="16"/>
              </w:rPr>
            </w:pPr>
            <w:r w:rsidRPr="002153A5">
              <w:rPr>
                <w:sz w:val="16"/>
                <w:szCs w:val="16"/>
              </w:rPr>
              <w:t>27</w:t>
            </w:r>
          </w:p>
        </w:tc>
        <w:tc>
          <w:tcPr>
            <w:tcW w:w="355" w:type="pct"/>
            <w:noWrap/>
            <w:hideMark/>
          </w:tcPr>
          <w:p w14:paraId="36E465E1" w14:textId="77777777" w:rsidR="008A77EF" w:rsidRPr="002153A5" w:rsidRDefault="008A77EF" w:rsidP="002153A5">
            <w:pPr>
              <w:pStyle w:val="afffd"/>
              <w:rPr>
                <w:sz w:val="16"/>
                <w:szCs w:val="16"/>
              </w:rPr>
            </w:pPr>
            <w:r w:rsidRPr="002153A5">
              <w:rPr>
                <w:sz w:val="16"/>
                <w:szCs w:val="16"/>
              </w:rPr>
              <w:t>ВУ 4-22</w:t>
            </w:r>
          </w:p>
        </w:tc>
        <w:tc>
          <w:tcPr>
            <w:tcW w:w="403" w:type="pct"/>
            <w:noWrap/>
            <w:hideMark/>
          </w:tcPr>
          <w:p w14:paraId="73253144" w14:textId="77777777" w:rsidR="008A77EF" w:rsidRPr="002153A5" w:rsidRDefault="008A77EF" w:rsidP="002153A5">
            <w:pPr>
              <w:pStyle w:val="afffd"/>
              <w:rPr>
                <w:sz w:val="16"/>
                <w:szCs w:val="16"/>
              </w:rPr>
            </w:pPr>
            <w:r w:rsidRPr="002153A5">
              <w:rPr>
                <w:sz w:val="16"/>
                <w:szCs w:val="16"/>
              </w:rPr>
              <w:t>ТК 4-23</w:t>
            </w:r>
          </w:p>
        </w:tc>
        <w:tc>
          <w:tcPr>
            <w:tcW w:w="378" w:type="pct"/>
            <w:noWrap/>
            <w:hideMark/>
          </w:tcPr>
          <w:p w14:paraId="74DFF74F" w14:textId="77777777" w:rsidR="008A77EF" w:rsidRPr="002153A5" w:rsidRDefault="008A77EF" w:rsidP="002153A5">
            <w:pPr>
              <w:pStyle w:val="afffd"/>
              <w:rPr>
                <w:sz w:val="16"/>
                <w:szCs w:val="16"/>
              </w:rPr>
            </w:pPr>
            <w:r w:rsidRPr="002153A5">
              <w:rPr>
                <w:sz w:val="16"/>
                <w:szCs w:val="16"/>
              </w:rPr>
              <w:t>0,702</w:t>
            </w:r>
          </w:p>
        </w:tc>
        <w:tc>
          <w:tcPr>
            <w:tcW w:w="378" w:type="pct"/>
            <w:noWrap/>
            <w:hideMark/>
          </w:tcPr>
          <w:p w14:paraId="4F1F8A68" w14:textId="77777777" w:rsidR="008A77EF" w:rsidRPr="002153A5" w:rsidRDefault="008A77EF" w:rsidP="002153A5">
            <w:pPr>
              <w:pStyle w:val="afffd"/>
              <w:rPr>
                <w:sz w:val="16"/>
                <w:szCs w:val="16"/>
              </w:rPr>
            </w:pPr>
            <w:r w:rsidRPr="002153A5">
              <w:rPr>
                <w:sz w:val="16"/>
                <w:szCs w:val="16"/>
              </w:rPr>
              <w:t>40</w:t>
            </w:r>
          </w:p>
        </w:tc>
        <w:tc>
          <w:tcPr>
            <w:tcW w:w="288" w:type="pct"/>
            <w:noWrap/>
            <w:hideMark/>
          </w:tcPr>
          <w:p w14:paraId="080DA99A" w14:textId="77777777" w:rsidR="008A77EF" w:rsidRPr="002153A5" w:rsidRDefault="008A77EF" w:rsidP="002153A5">
            <w:pPr>
              <w:pStyle w:val="afffd"/>
              <w:rPr>
                <w:sz w:val="16"/>
                <w:szCs w:val="16"/>
              </w:rPr>
            </w:pPr>
            <w:r w:rsidRPr="002153A5">
              <w:rPr>
                <w:sz w:val="16"/>
                <w:szCs w:val="16"/>
              </w:rPr>
              <w:t>1988</w:t>
            </w:r>
          </w:p>
        </w:tc>
        <w:tc>
          <w:tcPr>
            <w:tcW w:w="373" w:type="pct"/>
            <w:noWrap/>
            <w:hideMark/>
          </w:tcPr>
          <w:p w14:paraId="0F30290D" w14:textId="77777777" w:rsidR="008A77EF" w:rsidRPr="002153A5" w:rsidRDefault="008A77EF" w:rsidP="002153A5">
            <w:pPr>
              <w:pStyle w:val="afffd"/>
              <w:rPr>
                <w:sz w:val="16"/>
                <w:szCs w:val="16"/>
              </w:rPr>
            </w:pPr>
            <w:r w:rsidRPr="002153A5">
              <w:rPr>
                <w:sz w:val="16"/>
                <w:szCs w:val="16"/>
              </w:rPr>
              <w:t>1</w:t>
            </w:r>
          </w:p>
        </w:tc>
        <w:tc>
          <w:tcPr>
            <w:tcW w:w="606" w:type="pct"/>
            <w:noWrap/>
            <w:hideMark/>
          </w:tcPr>
          <w:p w14:paraId="45A3A2BA" w14:textId="77777777" w:rsidR="008A77EF" w:rsidRPr="002153A5" w:rsidRDefault="008A77EF" w:rsidP="002153A5">
            <w:pPr>
              <w:pStyle w:val="afffd"/>
              <w:rPr>
                <w:sz w:val="16"/>
                <w:szCs w:val="16"/>
              </w:rPr>
            </w:pPr>
            <w:r w:rsidRPr="002153A5">
              <w:rPr>
                <w:sz w:val="16"/>
                <w:szCs w:val="16"/>
              </w:rPr>
              <w:t>35</w:t>
            </w:r>
          </w:p>
        </w:tc>
        <w:tc>
          <w:tcPr>
            <w:tcW w:w="373" w:type="pct"/>
            <w:noWrap/>
            <w:hideMark/>
          </w:tcPr>
          <w:p w14:paraId="31A68C98" w14:textId="77777777" w:rsidR="008A77EF" w:rsidRPr="002153A5" w:rsidRDefault="008A77EF" w:rsidP="002153A5">
            <w:pPr>
              <w:pStyle w:val="afffd"/>
              <w:rPr>
                <w:sz w:val="16"/>
                <w:szCs w:val="16"/>
              </w:rPr>
            </w:pPr>
            <w:r w:rsidRPr="002153A5">
              <w:rPr>
                <w:sz w:val="16"/>
                <w:szCs w:val="16"/>
              </w:rPr>
              <w:t>0,000060</w:t>
            </w:r>
          </w:p>
        </w:tc>
        <w:tc>
          <w:tcPr>
            <w:tcW w:w="367" w:type="pct"/>
            <w:noWrap/>
            <w:hideMark/>
          </w:tcPr>
          <w:p w14:paraId="5D6C6095" w14:textId="77777777" w:rsidR="008A77EF" w:rsidRPr="002153A5" w:rsidRDefault="008A77EF" w:rsidP="002153A5">
            <w:pPr>
              <w:pStyle w:val="afffd"/>
              <w:rPr>
                <w:sz w:val="16"/>
                <w:szCs w:val="16"/>
              </w:rPr>
            </w:pPr>
            <w:r w:rsidRPr="002153A5">
              <w:rPr>
                <w:sz w:val="16"/>
                <w:szCs w:val="16"/>
              </w:rPr>
              <w:t>31,96</w:t>
            </w:r>
          </w:p>
        </w:tc>
        <w:tc>
          <w:tcPr>
            <w:tcW w:w="446" w:type="pct"/>
            <w:noWrap/>
            <w:hideMark/>
          </w:tcPr>
          <w:p w14:paraId="21C22B44" w14:textId="77777777" w:rsidR="008A77EF" w:rsidRPr="002153A5" w:rsidRDefault="008A77EF" w:rsidP="002153A5">
            <w:pPr>
              <w:pStyle w:val="afffd"/>
              <w:rPr>
                <w:sz w:val="16"/>
                <w:szCs w:val="16"/>
              </w:rPr>
            </w:pPr>
            <w:r w:rsidRPr="002153A5">
              <w:rPr>
                <w:sz w:val="16"/>
                <w:szCs w:val="16"/>
              </w:rPr>
              <w:t>0,0000024</w:t>
            </w:r>
          </w:p>
        </w:tc>
        <w:tc>
          <w:tcPr>
            <w:tcW w:w="446" w:type="pct"/>
            <w:noWrap/>
            <w:hideMark/>
          </w:tcPr>
          <w:p w14:paraId="3102A233" w14:textId="77777777" w:rsidR="008A77EF" w:rsidRPr="002153A5" w:rsidRDefault="008A77EF" w:rsidP="002153A5">
            <w:pPr>
              <w:pStyle w:val="afffd"/>
              <w:rPr>
                <w:sz w:val="16"/>
                <w:szCs w:val="16"/>
              </w:rPr>
            </w:pPr>
            <w:r w:rsidRPr="002153A5">
              <w:rPr>
                <w:sz w:val="16"/>
                <w:szCs w:val="16"/>
              </w:rPr>
              <w:t>0,00019685</w:t>
            </w:r>
          </w:p>
        </w:tc>
        <w:tc>
          <w:tcPr>
            <w:tcW w:w="373" w:type="pct"/>
            <w:noWrap/>
            <w:hideMark/>
          </w:tcPr>
          <w:p w14:paraId="4D1557D7" w14:textId="77777777" w:rsidR="008A77EF" w:rsidRPr="002153A5" w:rsidRDefault="008A77EF" w:rsidP="002153A5">
            <w:pPr>
              <w:pStyle w:val="afffd"/>
              <w:rPr>
                <w:sz w:val="16"/>
                <w:szCs w:val="16"/>
              </w:rPr>
            </w:pPr>
            <w:r w:rsidRPr="002153A5">
              <w:rPr>
                <w:sz w:val="16"/>
                <w:szCs w:val="16"/>
              </w:rPr>
              <w:t>0,9949141</w:t>
            </w:r>
          </w:p>
        </w:tc>
      </w:tr>
      <w:tr w:rsidR="008B4E0A" w:rsidRPr="002153A5" w14:paraId="21247BBC" w14:textId="77777777" w:rsidTr="0031493E">
        <w:trPr>
          <w:trHeight w:val="113"/>
        </w:trPr>
        <w:tc>
          <w:tcPr>
            <w:tcW w:w="214" w:type="pct"/>
            <w:noWrap/>
            <w:hideMark/>
          </w:tcPr>
          <w:p w14:paraId="5E096F71" w14:textId="77777777" w:rsidR="008A77EF" w:rsidRPr="002153A5" w:rsidRDefault="008A77EF" w:rsidP="002153A5">
            <w:pPr>
              <w:pStyle w:val="afffd"/>
              <w:rPr>
                <w:sz w:val="16"/>
                <w:szCs w:val="16"/>
              </w:rPr>
            </w:pPr>
            <w:r w:rsidRPr="002153A5">
              <w:rPr>
                <w:sz w:val="16"/>
                <w:szCs w:val="16"/>
              </w:rPr>
              <w:t>28</w:t>
            </w:r>
          </w:p>
        </w:tc>
        <w:tc>
          <w:tcPr>
            <w:tcW w:w="355" w:type="pct"/>
            <w:noWrap/>
            <w:hideMark/>
          </w:tcPr>
          <w:p w14:paraId="2B053405" w14:textId="77777777" w:rsidR="008A77EF" w:rsidRPr="002153A5" w:rsidRDefault="008A77EF" w:rsidP="002153A5">
            <w:pPr>
              <w:pStyle w:val="afffd"/>
              <w:rPr>
                <w:sz w:val="16"/>
                <w:szCs w:val="16"/>
              </w:rPr>
            </w:pPr>
            <w:r w:rsidRPr="002153A5">
              <w:rPr>
                <w:sz w:val="16"/>
                <w:szCs w:val="16"/>
              </w:rPr>
              <w:t>ТК 4-23</w:t>
            </w:r>
          </w:p>
        </w:tc>
        <w:tc>
          <w:tcPr>
            <w:tcW w:w="403" w:type="pct"/>
            <w:noWrap/>
            <w:hideMark/>
          </w:tcPr>
          <w:p w14:paraId="01A961DC" w14:textId="77777777" w:rsidR="008A77EF" w:rsidRPr="002153A5" w:rsidRDefault="008A77EF" w:rsidP="002153A5">
            <w:pPr>
              <w:pStyle w:val="afffd"/>
              <w:rPr>
                <w:sz w:val="16"/>
                <w:szCs w:val="16"/>
              </w:rPr>
            </w:pPr>
            <w:r w:rsidRPr="002153A5">
              <w:rPr>
                <w:sz w:val="16"/>
                <w:szCs w:val="16"/>
              </w:rPr>
              <w:t>ТК 4-24</w:t>
            </w:r>
          </w:p>
        </w:tc>
        <w:tc>
          <w:tcPr>
            <w:tcW w:w="378" w:type="pct"/>
            <w:noWrap/>
            <w:hideMark/>
          </w:tcPr>
          <w:p w14:paraId="5A1BF7AF" w14:textId="77777777" w:rsidR="008A77EF" w:rsidRPr="002153A5" w:rsidRDefault="008A77EF" w:rsidP="002153A5">
            <w:pPr>
              <w:pStyle w:val="afffd"/>
              <w:rPr>
                <w:sz w:val="16"/>
                <w:szCs w:val="16"/>
              </w:rPr>
            </w:pPr>
            <w:r w:rsidRPr="002153A5">
              <w:rPr>
                <w:sz w:val="16"/>
                <w:szCs w:val="16"/>
              </w:rPr>
              <w:t>0,702</w:t>
            </w:r>
          </w:p>
        </w:tc>
        <w:tc>
          <w:tcPr>
            <w:tcW w:w="378" w:type="pct"/>
            <w:noWrap/>
            <w:hideMark/>
          </w:tcPr>
          <w:p w14:paraId="7DF9C857" w14:textId="77777777" w:rsidR="008A77EF" w:rsidRPr="002153A5" w:rsidRDefault="008A77EF" w:rsidP="002153A5">
            <w:pPr>
              <w:pStyle w:val="afffd"/>
              <w:rPr>
                <w:sz w:val="16"/>
                <w:szCs w:val="16"/>
              </w:rPr>
            </w:pPr>
            <w:r w:rsidRPr="002153A5">
              <w:rPr>
                <w:sz w:val="16"/>
                <w:szCs w:val="16"/>
              </w:rPr>
              <w:t>60</w:t>
            </w:r>
          </w:p>
        </w:tc>
        <w:tc>
          <w:tcPr>
            <w:tcW w:w="288" w:type="pct"/>
            <w:noWrap/>
            <w:hideMark/>
          </w:tcPr>
          <w:p w14:paraId="7287C01E" w14:textId="77777777" w:rsidR="008A77EF" w:rsidRPr="002153A5" w:rsidRDefault="008A77EF" w:rsidP="002153A5">
            <w:pPr>
              <w:pStyle w:val="afffd"/>
              <w:rPr>
                <w:sz w:val="16"/>
                <w:szCs w:val="16"/>
              </w:rPr>
            </w:pPr>
            <w:r w:rsidRPr="002153A5">
              <w:rPr>
                <w:sz w:val="16"/>
                <w:szCs w:val="16"/>
              </w:rPr>
              <w:t>1988</w:t>
            </w:r>
          </w:p>
        </w:tc>
        <w:tc>
          <w:tcPr>
            <w:tcW w:w="373" w:type="pct"/>
            <w:noWrap/>
            <w:hideMark/>
          </w:tcPr>
          <w:p w14:paraId="5CE22B51" w14:textId="77777777" w:rsidR="008A77EF" w:rsidRPr="002153A5" w:rsidRDefault="008A77EF" w:rsidP="002153A5">
            <w:pPr>
              <w:pStyle w:val="afffd"/>
              <w:rPr>
                <w:sz w:val="16"/>
                <w:szCs w:val="16"/>
              </w:rPr>
            </w:pPr>
            <w:r w:rsidRPr="002153A5">
              <w:rPr>
                <w:sz w:val="16"/>
                <w:szCs w:val="16"/>
              </w:rPr>
              <w:t>1</w:t>
            </w:r>
          </w:p>
        </w:tc>
        <w:tc>
          <w:tcPr>
            <w:tcW w:w="606" w:type="pct"/>
            <w:noWrap/>
            <w:hideMark/>
          </w:tcPr>
          <w:p w14:paraId="6BA4BC55" w14:textId="77777777" w:rsidR="008A77EF" w:rsidRPr="002153A5" w:rsidRDefault="008A77EF" w:rsidP="002153A5">
            <w:pPr>
              <w:pStyle w:val="afffd"/>
              <w:rPr>
                <w:sz w:val="16"/>
                <w:szCs w:val="16"/>
              </w:rPr>
            </w:pPr>
            <w:r w:rsidRPr="002153A5">
              <w:rPr>
                <w:sz w:val="16"/>
                <w:szCs w:val="16"/>
              </w:rPr>
              <w:t>35</w:t>
            </w:r>
          </w:p>
        </w:tc>
        <w:tc>
          <w:tcPr>
            <w:tcW w:w="373" w:type="pct"/>
            <w:noWrap/>
            <w:hideMark/>
          </w:tcPr>
          <w:p w14:paraId="29D9F706" w14:textId="77777777" w:rsidR="008A77EF" w:rsidRPr="002153A5" w:rsidRDefault="008A77EF" w:rsidP="002153A5">
            <w:pPr>
              <w:pStyle w:val="afffd"/>
              <w:rPr>
                <w:sz w:val="16"/>
                <w:szCs w:val="16"/>
              </w:rPr>
            </w:pPr>
            <w:r w:rsidRPr="002153A5">
              <w:rPr>
                <w:sz w:val="16"/>
                <w:szCs w:val="16"/>
              </w:rPr>
              <w:t>0,000060</w:t>
            </w:r>
          </w:p>
        </w:tc>
        <w:tc>
          <w:tcPr>
            <w:tcW w:w="367" w:type="pct"/>
            <w:noWrap/>
            <w:hideMark/>
          </w:tcPr>
          <w:p w14:paraId="29E67B9F" w14:textId="77777777" w:rsidR="008A77EF" w:rsidRPr="002153A5" w:rsidRDefault="008A77EF" w:rsidP="002153A5">
            <w:pPr>
              <w:pStyle w:val="afffd"/>
              <w:rPr>
                <w:sz w:val="16"/>
                <w:szCs w:val="16"/>
              </w:rPr>
            </w:pPr>
            <w:r w:rsidRPr="002153A5">
              <w:rPr>
                <w:sz w:val="16"/>
                <w:szCs w:val="16"/>
              </w:rPr>
              <w:t>31,96</w:t>
            </w:r>
          </w:p>
        </w:tc>
        <w:tc>
          <w:tcPr>
            <w:tcW w:w="446" w:type="pct"/>
            <w:noWrap/>
            <w:hideMark/>
          </w:tcPr>
          <w:p w14:paraId="0A213F75" w14:textId="77777777" w:rsidR="008A77EF" w:rsidRPr="002153A5" w:rsidRDefault="008A77EF" w:rsidP="002153A5">
            <w:pPr>
              <w:pStyle w:val="afffd"/>
              <w:rPr>
                <w:sz w:val="16"/>
                <w:szCs w:val="16"/>
              </w:rPr>
            </w:pPr>
            <w:r w:rsidRPr="002153A5">
              <w:rPr>
                <w:sz w:val="16"/>
                <w:szCs w:val="16"/>
              </w:rPr>
              <w:t>0,0000036</w:t>
            </w:r>
          </w:p>
        </w:tc>
        <w:tc>
          <w:tcPr>
            <w:tcW w:w="446" w:type="pct"/>
            <w:noWrap/>
            <w:hideMark/>
          </w:tcPr>
          <w:p w14:paraId="388C23ED" w14:textId="77777777" w:rsidR="008A77EF" w:rsidRPr="002153A5" w:rsidRDefault="008A77EF" w:rsidP="002153A5">
            <w:pPr>
              <w:pStyle w:val="afffd"/>
              <w:rPr>
                <w:sz w:val="16"/>
                <w:szCs w:val="16"/>
              </w:rPr>
            </w:pPr>
            <w:r w:rsidRPr="002153A5">
              <w:rPr>
                <w:sz w:val="16"/>
                <w:szCs w:val="16"/>
              </w:rPr>
              <w:t>0,00020045</w:t>
            </w:r>
          </w:p>
        </w:tc>
        <w:tc>
          <w:tcPr>
            <w:tcW w:w="373" w:type="pct"/>
            <w:noWrap/>
            <w:hideMark/>
          </w:tcPr>
          <w:p w14:paraId="734B0C51" w14:textId="77777777" w:rsidR="008A77EF" w:rsidRPr="002153A5" w:rsidRDefault="008A77EF" w:rsidP="002153A5">
            <w:pPr>
              <w:pStyle w:val="afffd"/>
              <w:rPr>
                <w:sz w:val="16"/>
                <w:szCs w:val="16"/>
              </w:rPr>
            </w:pPr>
            <w:r w:rsidRPr="002153A5">
              <w:rPr>
                <w:sz w:val="16"/>
                <w:szCs w:val="16"/>
              </w:rPr>
              <w:t>0,9948036</w:t>
            </w:r>
          </w:p>
        </w:tc>
      </w:tr>
      <w:tr w:rsidR="008B4E0A" w:rsidRPr="002153A5" w14:paraId="01C37404" w14:textId="77777777" w:rsidTr="0031493E">
        <w:trPr>
          <w:trHeight w:val="113"/>
        </w:trPr>
        <w:tc>
          <w:tcPr>
            <w:tcW w:w="214" w:type="pct"/>
            <w:noWrap/>
            <w:hideMark/>
          </w:tcPr>
          <w:p w14:paraId="0FAB9BF7" w14:textId="77777777" w:rsidR="008A77EF" w:rsidRPr="002153A5" w:rsidRDefault="008A77EF" w:rsidP="002153A5">
            <w:pPr>
              <w:pStyle w:val="afffd"/>
              <w:rPr>
                <w:sz w:val="16"/>
                <w:szCs w:val="16"/>
              </w:rPr>
            </w:pPr>
            <w:r w:rsidRPr="002153A5">
              <w:rPr>
                <w:sz w:val="16"/>
                <w:szCs w:val="16"/>
              </w:rPr>
              <w:t>29</w:t>
            </w:r>
          </w:p>
        </w:tc>
        <w:tc>
          <w:tcPr>
            <w:tcW w:w="355" w:type="pct"/>
            <w:noWrap/>
            <w:hideMark/>
          </w:tcPr>
          <w:p w14:paraId="458AFCD7" w14:textId="77777777" w:rsidR="008A77EF" w:rsidRPr="002153A5" w:rsidRDefault="008A77EF" w:rsidP="002153A5">
            <w:pPr>
              <w:pStyle w:val="afffd"/>
              <w:rPr>
                <w:sz w:val="16"/>
                <w:szCs w:val="16"/>
              </w:rPr>
            </w:pPr>
            <w:r w:rsidRPr="002153A5">
              <w:rPr>
                <w:sz w:val="16"/>
                <w:szCs w:val="16"/>
              </w:rPr>
              <w:t>ТК 4-24</w:t>
            </w:r>
          </w:p>
        </w:tc>
        <w:tc>
          <w:tcPr>
            <w:tcW w:w="403" w:type="pct"/>
            <w:noWrap/>
            <w:hideMark/>
          </w:tcPr>
          <w:p w14:paraId="0012A119" w14:textId="77777777" w:rsidR="008A77EF" w:rsidRPr="002153A5" w:rsidRDefault="008A77EF" w:rsidP="002153A5">
            <w:pPr>
              <w:pStyle w:val="afffd"/>
              <w:rPr>
                <w:sz w:val="16"/>
                <w:szCs w:val="16"/>
              </w:rPr>
            </w:pPr>
            <w:r w:rsidRPr="002153A5">
              <w:rPr>
                <w:sz w:val="16"/>
                <w:szCs w:val="16"/>
              </w:rPr>
              <w:t>ВУ 4-25</w:t>
            </w:r>
          </w:p>
        </w:tc>
        <w:tc>
          <w:tcPr>
            <w:tcW w:w="378" w:type="pct"/>
            <w:noWrap/>
            <w:hideMark/>
          </w:tcPr>
          <w:p w14:paraId="65BAD927" w14:textId="77777777" w:rsidR="008A77EF" w:rsidRPr="002153A5" w:rsidRDefault="008A77EF" w:rsidP="002153A5">
            <w:pPr>
              <w:pStyle w:val="afffd"/>
              <w:rPr>
                <w:sz w:val="16"/>
                <w:szCs w:val="16"/>
              </w:rPr>
            </w:pPr>
            <w:r w:rsidRPr="002153A5">
              <w:rPr>
                <w:sz w:val="16"/>
                <w:szCs w:val="16"/>
              </w:rPr>
              <w:t>0,702</w:t>
            </w:r>
          </w:p>
        </w:tc>
        <w:tc>
          <w:tcPr>
            <w:tcW w:w="378" w:type="pct"/>
            <w:noWrap/>
            <w:hideMark/>
          </w:tcPr>
          <w:p w14:paraId="4C29994A" w14:textId="77777777" w:rsidR="008A77EF" w:rsidRPr="002153A5" w:rsidRDefault="008A77EF" w:rsidP="002153A5">
            <w:pPr>
              <w:pStyle w:val="afffd"/>
              <w:rPr>
                <w:sz w:val="16"/>
                <w:szCs w:val="16"/>
              </w:rPr>
            </w:pPr>
            <w:r w:rsidRPr="002153A5">
              <w:rPr>
                <w:sz w:val="16"/>
                <w:szCs w:val="16"/>
              </w:rPr>
              <w:t>51</w:t>
            </w:r>
          </w:p>
        </w:tc>
        <w:tc>
          <w:tcPr>
            <w:tcW w:w="288" w:type="pct"/>
            <w:noWrap/>
            <w:hideMark/>
          </w:tcPr>
          <w:p w14:paraId="72EA977A" w14:textId="77777777" w:rsidR="008A77EF" w:rsidRPr="002153A5" w:rsidRDefault="008A77EF" w:rsidP="002153A5">
            <w:pPr>
              <w:pStyle w:val="afffd"/>
              <w:rPr>
                <w:sz w:val="16"/>
                <w:szCs w:val="16"/>
              </w:rPr>
            </w:pPr>
            <w:r w:rsidRPr="002153A5">
              <w:rPr>
                <w:sz w:val="16"/>
                <w:szCs w:val="16"/>
              </w:rPr>
              <w:t>1988</w:t>
            </w:r>
          </w:p>
        </w:tc>
        <w:tc>
          <w:tcPr>
            <w:tcW w:w="373" w:type="pct"/>
            <w:noWrap/>
            <w:hideMark/>
          </w:tcPr>
          <w:p w14:paraId="2CC21D3B" w14:textId="77777777" w:rsidR="008A77EF" w:rsidRPr="002153A5" w:rsidRDefault="008A77EF" w:rsidP="002153A5">
            <w:pPr>
              <w:pStyle w:val="afffd"/>
              <w:rPr>
                <w:sz w:val="16"/>
                <w:szCs w:val="16"/>
              </w:rPr>
            </w:pPr>
            <w:r w:rsidRPr="002153A5">
              <w:rPr>
                <w:sz w:val="16"/>
                <w:szCs w:val="16"/>
              </w:rPr>
              <w:t>1</w:t>
            </w:r>
          </w:p>
        </w:tc>
        <w:tc>
          <w:tcPr>
            <w:tcW w:w="606" w:type="pct"/>
            <w:noWrap/>
            <w:hideMark/>
          </w:tcPr>
          <w:p w14:paraId="2DE8284B" w14:textId="77777777" w:rsidR="008A77EF" w:rsidRPr="002153A5" w:rsidRDefault="008A77EF" w:rsidP="002153A5">
            <w:pPr>
              <w:pStyle w:val="afffd"/>
              <w:rPr>
                <w:sz w:val="16"/>
                <w:szCs w:val="16"/>
              </w:rPr>
            </w:pPr>
            <w:r w:rsidRPr="002153A5">
              <w:rPr>
                <w:sz w:val="16"/>
                <w:szCs w:val="16"/>
              </w:rPr>
              <w:t>35</w:t>
            </w:r>
          </w:p>
        </w:tc>
        <w:tc>
          <w:tcPr>
            <w:tcW w:w="373" w:type="pct"/>
            <w:noWrap/>
            <w:hideMark/>
          </w:tcPr>
          <w:p w14:paraId="3E5E8024" w14:textId="77777777" w:rsidR="008A77EF" w:rsidRPr="002153A5" w:rsidRDefault="008A77EF" w:rsidP="002153A5">
            <w:pPr>
              <w:pStyle w:val="afffd"/>
              <w:rPr>
                <w:sz w:val="16"/>
                <w:szCs w:val="16"/>
              </w:rPr>
            </w:pPr>
            <w:r w:rsidRPr="002153A5">
              <w:rPr>
                <w:sz w:val="16"/>
                <w:szCs w:val="16"/>
              </w:rPr>
              <w:t>0,000060</w:t>
            </w:r>
          </w:p>
        </w:tc>
        <w:tc>
          <w:tcPr>
            <w:tcW w:w="367" w:type="pct"/>
            <w:noWrap/>
            <w:hideMark/>
          </w:tcPr>
          <w:p w14:paraId="4A66B613" w14:textId="77777777" w:rsidR="008A77EF" w:rsidRPr="002153A5" w:rsidRDefault="008A77EF" w:rsidP="002153A5">
            <w:pPr>
              <w:pStyle w:val="afffd"/>
              <w:rPr>
                <w:sz w:val="16"/>
                <w:szCs w:val="16"/>
              </w:rPr>
            </w:pPr>
            <w:r w:rsidRPr="002153A5">
              <w:rPr>
                <w:sz w:val="16"/>
                <w:szCs w:val="16"/>
              </w:rPr>
              <w:t>31,96</w:t>
            </w:r>
          </w:p>
        </w:tc>
        <w:tc>
          <w:tcPr>
            <w:tcW w:w="446" w:type="pct"/>
            <w:noWrap/>
            <w:hideMark/>
          </w:tcPr>
          <w:p w14:paraId="6163DE4D" w14:textId="77777777" w:rsidR="008A77EF" w:rsidRPr="002153A5" w:rsidRDefault="008A77EF" w:rsidP="002153A5">
            <w:pPr>
              <w:pStyle w:val="afffd"/>
              <w:rPr>
                <w:sz w:val="16"/>
                <w:szCs w:val="16"/>
              </w:rPr>
            </w:pPr>
            <w:r w:rsidRPr="002153A5">
              <w:rPr>
                <w:sz w:val="16"/>
                <w:szCs w:val="16"/>
              </w:rPr>
              <w:t>0,0000030</w:t>
            </w:r>
          </w:p>
        </w:tc>
        <w:tc>
          <w:tcPr>
            <w:tcW w:w="446" w:type="pct"/>
            <w:noWrap/>
            <w:hideMark/>
          </w:tcPr>
          <w:p w14:paraId="4F542349" w14:textId="77777777" w:rsidR="008A77EF" w:rsidRPr="002153A5" w:rsidRDefault="008A77EF" w:rsidP="002153A5">
            <w:pPr>
              <w:pStyle w:val="afffd"/>
              <w:rPr>
                <w:sz w:val="16"/>
                <w:szCs w:val="16"/>
              </w:rPr>
            </w:pPr>
            <w:r w:rsidRPr="002153A5">
              <w:rPr>
                <w:sz w:val="16"/>
                <w:szCs w:val="16"/>
              </w:rPr>
              <w:t>0,00020348</w:t>
            </w:r>
          </w:p>
        </w:tc>
        <w:tc>
          <w:tcPr>
            <w:tcW w:w="373" w:type="pct"/>
            <w:noWrap/>
            <w:hideMark/>
          </w:tcPr>
          <w:p w14:paraId="69DA9643" w14:textId="77777777" w:rsidR="008A77EF" w:rsidRPr="002153A5" w:rsidRDefault="008A77EF" w:rsidP="002153A5">
            <w:pPr>
              <w:pStyle w:val="afffd"/>
              <w:rPr>
                <w:sz w:val="16"/>
                <w:szCs w:val="16"/>
              </w:rPr>
            </w:pPr>
            <w:r w:rsidRPr="002153A5">
              <w:rPr>
                <w:sz w:val="16"/>
                <w:szCs w:val="16"/>
              </w:rPr>
              <w:t>0,9947106</w:t>
            </w:r>
          </w:p>
        </w:tc>
      </w:tr>
      <w:tr w:rsidR="008B4E0A" w:rsidRPr="002153A5" w14:paraId="2AF79EDA" w14:textId="77777777" w:rsidTr="0031493E">
        <w:trPr>
          <w:trHeight w:val="113"/>
        </w:trPr>
        <w:tc>
          <w:tcPr>
            <w:tcW w:w="214" w:type="pct"/>
            <w:noWrap/>
            <w:hideMark/>
          </w:tcPr>
          <w:p w14:paraId="4246719A" w14:textId="77777777" w:rsidR="008A77EF" w:rsidRPr="002153A5" w:rsidRDefault="008A77EF" w:rsidP="002153A5">
            <w:pPr>
              <w:pStyle w:val="afffd"/>
              <w:rPr>
                <w:sz w:val="16"/>
                <w:szCs w:val="16"/>
              </w:rPr>
            </w:pPr>
            <w:r w:rsidRPr="002153A5">
              <w:rPr>
                <w:sz w:val="16"/>
                <w:szCs w:val="16"/>
              </w:rPr>
              <w:t>30</w:t>
            </w:r>
          </w:p>
        </w:tc>
        <w:tc>
          <w:tcPr>
            <w:tcW w:w="355" w:type="pct"/>
            <w:noWrap/>
            <w:hideMark/>
          </w:tcPr>
          <w:p w14:paraId="23810AF9" w14:textId="77777777" w:rsidR="008A77EF" w:rsidRPr="002153A5" w:rsidRDefault="008A77EF" w:rsidP="002153A5">
            <w:pPr>
              <w:pStyle w:val="afffd"/>
              <w:rPr>
                <w:sz w:val="16"/>
                <w:szCs w:val="16"/>
              </w:rPr>
            </w:pPr>
            <w:r w:rsidRPr="002153A5">
              <w:rPr>
                <w:sz w:val="16"/>
                <w:szCs w:val="16"/>
              </w:rPr>
              <w:t>ВУ 4-25</w:t>
            </w:r>
          </w:p>
        </w:tc>
        <w:tc>
          <w:tcPr>
            <w:tcW w:w="403" w:type="pct"/>
            <w:noWrap/>
            <w:hideMark/>
          </w:tcPr>
          <w:p w14:paraId="288EBDC3" w14:textId="77777777" w:rsidR="008A77EF" w:rsidRPr="002153A5" w:rsidRDefault="008A77EF" w:rsidP="002153A5">
            <w:pPr>
              <w:pStyle w:val="afffd"/>
              <w:rPr>
                <w:sz w:val="16"/>
                <w:szCs w:val="16"/>
              </w:rPr>
            </w:pPr>
            <w:r w:rsidRPr="002153A5">
              <w:rPr>
                <w:sz w:val="16"/>
                <w:szCs w:val="16"/>
              </w:rPr>
              <w:t>ВУ 4-26</w:t>
            </w:r>
          </w:p>
        </w:tc>
        <w:tc>
          <w:tcPr>
            <w:tcW w:w="378" w:type="pct"/>
            <w:noWrap/>
            <w:hideMark/>
          </w:tcPr>
          <w:p w14:paraId="0712AA60" w14:textId="77777777" w:rsidR="008A77EF" w:rsidRPr="002153A5" w:rsidRDefault="008A77EF" w:rsidP="002153A5">
            <w:pPr>
              <w:pStyle w:val="afffd"/>
              <w:rPr>
                <w:sz w:val="16"/>
                <w:szCs w:val="16"/>
              </w:rPr>
            </w:pPr>
            <w:r w:rsidRPr="002153A5">
              <w:rPr>
                <w:sz w:val="16"/>
                <w:szCs w:val="16"/>
              </w:rPr>
              <w:t>0,702</w:t>
            </w:r>
          </w:p>
        </w:tc>
        <w:tc>
          <w:tcPr>
            <w:tcW w:w="378" w:type="pct"/>
            <w:noWrap/>
            <w:hideMark/>
          </w:tcPr>
          <w:p w14:paraId="721ED1C1" w14:textId="77777777" w:rsidR="008A77EF" w:rsidRPr="002153A5" w:rsidRDefault="008A77EF" w:rsidP="002153A5">
            <w:pPr>
              <w:pStyle w:val="afffd"/>
              <w:rPr>
                <w:sz w:val="16"/>
                <w:szCs w:val="16"/>
              </w:rPr>
            </w:pPr>
            <w:r w:rsidRPr="002153A5">
              <w:rPr>
                <w:sz w:val="16"/>
                <w:szCs w:val="16"/>
              </w:rPr>
              <w:t>140</w:t>
            </w:r>
          </w:p>
        </w:tc>
        <w:tc>
          <w:tcPr>
            <w:tcW w:w="288" w:type="pct"/>
            <w:noWrap/>
            <w:hideMark/>
          </w:tcPr>
          <w:p w14:paraId="2361D1C0" w14:textId="77777777" w:rsidR="008A77EF" w:rsidRPr="002153A5" w:rsidRDefault="008A77EF" w:rsidP="002153A5">
            <w:pPr>
              <w:pStyle w:val="afffd"/>
              <w:rPr>
                <w:sz w:val="16"/>
                <w:szCs w:val="16"/>
              </w:rPr>
            </w:pPr>
            <w:r w:rsidRPr="002153A5">
              <w:rPr>
                <w:sz w:val="16"/>
                <w:szCs w:val="16"/>
              </w:rPr>
              <w:t>1988</w:t>
            </w:r>
          </w:p>
        </w:tc>
        <w:tc>
          <w:tcPr>
            <w:tcW w:w="373" w:type="pct"/>
            <w:noWrap/>
            <w:hideMark/>
          </w:tcPr>
          <w:p w14:paraId="7AB8774E" w14:textId="77777777" w:rsidR="008A77EF" w:rsidRPr="002153A5" w:rsidRDefault="008A77EF" w:rsidP="002153A5">
            <w:pPr>
              <w:pStyle w:val="afffd"/>
              <w:rPr>
                <w:sz w:val="16"/>
                <w:szCs w:val="16"/>
              </w:rPr>
            </w:pPr>
            <w:r w:rsidRPr="002153A5">
              <w:rPr>
                <w:sz w:val="16"/>
                <w:szCs w:val="16"/>
              </w:rPr>
              <w:t>1</w:t>
            </w:r>
          </w:p>
        </w:tc>
        <w:tc>
          <w:tcPr>
            <w:tcW w:w="606" w:type="pct"/>
            <w:noWrap/>
            <w:hideMark/>
          </w:tcPr>
          <w:p w14:paraId="11C5F342" w14:textId="77777777" w:rsidR="008A77EF" w:rsidRPr="002153A5" w:rsidRDefault="008A77EF" w:rsidP="002153A5">
            <w:pPr>
              <w:pStyle w:val="afffd"/>
              <w:rPr>
                <w:sz w:val="16"/>
                <w:szCs w:val="16"/>
              </w:rPr>
            </w:pPr>
            <w:r w:rsidRPr="002153A5">
              <w:rPr>
                <w:sz w:val="16"/>
                <w:szCs w:val="16"/>
              </w:rPr>
              <w:t>35</w:t>
            </w:r>
          </w:p>
        </w:tc>
        <w:tc>
          <w:tcPr>
            <w:tcW w:w="373" w:type="pct"/>
            <w:noWrap/>
            <w:hideMark/>
          </w:tcPr>
          <w:p w14:paraId="7211F1A2" w14:textId="77777777" w:rsidR="008A77EF" w:rsidRPr="002153A5" w:rsidRDefault="008A77EF" w:rsidP="002153A5">
            <w:pPr>
              <w:pStyle w:val="afffd"/>
              <w:rPr>
                <w:sz w:val="16"/>
                <w:szCs w:val="16"/>
              </w:rPr>
            </w:pPr>
            <w:r w:rsidRPr="002153A5">
              <w:rPr>
                <w:sz w:val="16"/>
                <w:szCs w:val="16"/>
              </w:rPr>
              <w:t>0,000060</w:t>
            </w:r>
          </w:p>
        </w:tc>
        <w:tc>
          <w:tcPr>
            <w:tcW w:w="367" w:type="pct"/>
            <w:noWrap/>
            <w:hideMark/>
          </w:tcPr>
          <w:p w14:paraId="356FB8B5" w14:textId="77777777" w:rsidR="008A77EF" w:rsidRPr="002153A5" w:rsidRDefault="008A77EF" w:rsidP="002153A5">
            <w:pPr>
              <w:pStyle w:val="afffd"/>
              <w:rPr>
                <w:sz w:val="16"/>
                <w:szCs w:val="16"/>
              </w:rPr>
            </w:pPr>
            <w:r w:rsidRPr="002153A5">
              <w:rPr>
                <w:sz w:val="16"/>
                <w:szCs w:val="16"/>
              </w:rPr>
              <w:t>31,96</w:t>
            </w:r>
          </w:p>
        </w:tc>
        <w:tc>
          <w:tcPr>
            <w:tcW w:w="446" w:type="pct"/>
            <w:noWrap/>
            <w:hideMark/>
          </w:tcPr>
          <w:p w14:paraId="1A0DBE1D" w14:textId="77777777" w:rsidR="008A77EF" w:rsidRPr="002153A5" w:rsidRDefault="008A77EF" w:rsidP="002153A5">
            <w:pPr>
              <w:pStyle w:val="afffd"/>
              <w:rPr>
                <w:sz w:val="16"/>
                <w:szCs w:val="16"/>
              </w:rPr>
            </w:pPr>
            <w:r w:rsidRPr="002153A5">
              <w:rPr>
                <w:sz w:val="16"/>
                <w:szCs w:val="16"/>
              </w:rPr>
              <w:t>0,0000084</w:t>
            </w:r>
          </w:p>
        </w:tc>
        <w:tc>
          <w:tcPr>
            <w:tcW w:w="446" w:type="pct"/>
            <w:noWrap/>
            <w:hideMark/>
          </w:tcPr>
          <w:p w14:paraId="1C432785" w14:textId="77777777" w:rsidR="008A77EF" w:rsidRPr="002153A5" w:rsidRDefault="008A77EF" w:rsidP="002153A5">
            <w:pPr>
              <w:pStyle w:val="afffd"/>
              <w:rPr>
                <w:sz w:val="16"/>
                <w:szCs w:val="16"/>
              </w:rPr>
            </w:pPr>
            <w:r w:rsidRPr="002153A5">
              <w:rPr>
                <w:sz w:val="16"/>
                <w:szCs w:val="16"/>
              </w:rPr>
              <w:t>0,00021188</w:t>
            </w:r>
          </w:p>
        </w:tc>
        <w:tc>
          <w:tcPr>
            <w:tcW w:w="373" w:type="pct"/>
            <w:noWrap/>
            <w:hideMark/>
          </w:tcPr>
          <w:p w14:paraId="574FC9A5" w14:textId="77777777" w:rsidR="008A77EF" w:rsidRPr="002153A5" w:rsidRDefault="008A77EF" w:rsidP="002153A5">
            <w:pPr>
              <w:pStyle w:val="afffd"/>
              <w:rPr>
                <w:sz w:val="16"/>
                <w:szCs w:val="16"/>
              </w:rPr>
            </w:pPr>
            <w:r w:rsidRPr="002153A5">
              <w:rPr>
                <w:sz w:val="16"/>
                <w:szCs w:val="16"/>
              </w:rPr>
              <w:t>0,9944526</w:t>
            </w:r>
          </w:p>
        </w:tc>
      </w:tr>
      <w:tr w:rsidR="008B4E0A" w:rsidRPr="002153A5" w14:paraId="0F1C68FF" w14:textId="77777777" w:rsidTr="0031493E">
        <w:trPr>
          <w:trHeight w:val="113"/>
        </w:trPr>
        <w:tc>
          <w:tcPr>
            <w:tcW w:w="214" w:type="pct"/>
            <w:noWrap/>
            <w:hideMark/>
          </w:tcPr>
          <w:p w14:paraId="7895D7D9" w14:textId="77777777" w:rsidR="008A77EF" w:rsidRPr="002153A5" w:rsidRDefault="008A77EF" w:rsidP="002153A5">
            <w:pPr>
              <w:pStyle w:val="afffd"/>
              <w:rPr>
                <w:sz w:val="16"/>
                <w:szCs w:val="16"/>
              </w:rPr>
            </w:pPr>
            <w:r w:rsidRPr="002153A5">
              <w:rPr>
                <w:sz w:val="16"/>
                <w:szCs w:val="16"/>
              </w:rPr>
              <w:t>31</w:t>
            </w:r>
          </w:p>
        </w:tc>
        <w:tc>
          <w:tcPr>
            <w:tcW w:w="355" w:type="pct"/>
            <w:noWrap/>
            <w:hideMark/>
          </w:tcPr>
          <w:p w14:paraId="2786AB0D" w14:textId="77777777" w:rsidR="008A77EF" w:rsidRPr="002153A5" w:rsidRDefault="008A77EF" w:rsidP="002153A5">
            <w:pPr>
              <w:pStyle w:val="afffd"/>
              <w:rPr>
                <w:sz w:val="16"/>
                <w:szCs w:val="16"/>
              </w:rPr>
            </w:pPr>
            <w:r w:rsidRPr="002153A5">
              <w:rPr>
                <w:sz w:val="16"/>
                <w:szCs w:val="16"/>
              </w:rPr>
              <w:t>ВУ 4-26</w:t>
            </w:r>
          </w:p>
        </w:tc>
        <w:tc>
          <w:tcPr>
            <w:tcW w:w="403" w:type="pct"/>
            <w:noWrap/>
            <w:hideMark/>
          </w:tcPr>
          <w:p w14:paraId="745CD814" w14:textId="77777777" w:rsidR="008A77EF" w:rsidRPr="002153A5" w:rsidRDefault="008A77EF" w:rsidP="002153A5">
            <w:pPr>
              <w:pStyle w:val="afffd"/>
              <w:rPr>
                <w:sz w:val="16"/>
                <w:szCs w:val="16"/>
              </w:rPr>
            </w:pPr>
            <w:r w:rsidRPr="002153A5">
              <w:rPr>
                <w:sz w:val="16"/>
                <w:szCs w:val="16"/>
              </w:rPr>
              <w:t>ВУ 4-27</w:t>
            </w:r>
          </w:p>
        </w:tc>
        <w:tc>
          <w:tcPr>
            <w:tcW w:w="378" w:type="pct"/>
            <w:noWrap/>
            <w:hideMark/>
          </w:tcPr>
          <w:p w14:paraId="28DA669C" w14:textId="77777777" w:rsidR="008A77EF" w:rsidRPr="002153A5" w:rsidRDefault="008A77EF" w:rsidP="002153A5">
            <w:pPr>
              <w:pStyle w:val="afffd"/>
              <w:rPr>
                <w:sz w:val="16"/>
                <w:szCs w:val="16"/>
              </w:rPr>
            </w:pPr>
            <w:r w:rsidRPr="002153A5">
              <w:rPr>
                <w:sz w:val="16"/>
                <w:szCs w:val="16"/>
              </w:rPr>
              <w:t>0,702</w:t>
            </w:r>
          </w:p>
        </w:tc>
        <w:tc>
          <w:tcPr>
            <w:tcW w:w="378" w:type="pct"/>
            <w:noWrap/>
            <w:hideMark/>
          </w:tcPr>
          <w:p w14:paraId="5D9F4583" w14:textId="77777777" w:rsidR="008A77EF" w:rsidRPr="002153A5" w:rsidRDefault="008A77EF" w:rsidP="002153A5">
            <w:pPr>
              <w:pStyle w:val="afffd"/>
              <w:rPr>
                <w:sz w:val="16"/>
                <w:szCs w:val="16"/>
              </w:rPr>
            </w:pPr>
            <w:r w:rsidRPr="002153A5">
              <w:rPr>
                <w:sz w:val="16"/>
                <w:szCs w:val="16"/>
              </w:rPr>
              <w:t>297</w:t>
            </w:r>
          </w:p>
        </w:tc>
        <w:tc>
          <w:tcPr>
            <w:tcW w:w="288" w:type="pct"/>
            <w:noWrap/>
            <w:hideMark/>
          </w:tcPr>
          <w:p w14:paraId="423AA06F" w14:textId="77777777" w:rsidR="008A77EF" w:rsidRPr="002153A5" w:rsidRDefault="008A77EF" w:rsidP="002153A5">
            <w:pPr>
              <w:pStyle w:val="afffd"/>
              <w:rPr>
                <w:sz w:val="16"/>
                <w:szCs w:val="16"/>
              </w:rPr>
            </w:pPr>
            <w:r w:rsidRPr="002153A5">
              <w:rPr>
                <w:sz w:val="16"/>
                <w:szCs w:val="16"/>
              </w:rPr>
              <w:t>1988</w:t>
            </w:r>
          </w:p>
        </w:tc>
        <w:tc>
          <w:tcPr>
            <w:tcW w:w="373" w:type="pct"/>
            <w:noWrap/>
            <w:hideMark/>
          </w:tcPr>
          <w:p w14:paraId="5E29A71A" w14:textId="77777777" w:rsidR="008A77EF" w:rsidRPr="002153A5" w:rsidRDefault="008A77EF" w:rsidP="002153A5">
            <w:pPr>
              <w:pStyle w:val="afffd"/>
              <w:rPr>
                <w:sz w:val="16"/>
                <w:szCs w:val="16"/>
              </w:rPr>
            </w:pPr>
            <w:r w:rsidRPr="002153A5">
              <w:rPr>
                <w:sz w:val="16"/>
                <w:szCs w:val="16"/>
              </w:rPr>
              <w:t>2</w:t>
            </w:r>
          </w:p>
        </w:tc>
        <w:tc>
          <w:tcPr>
            <w:tcW w:w="606" w:type="pct"/>
            <w:noWrap/>
            <w:hideMark/>
          </w:tcPr>
          <w:p w14:paraId="7EFC760B" w14:textId="77777777" w:rsidR="008A77EF" w:rsidRPr="002153A5" w:rsidRDefault="008A77EF" w:rsidP="002153A5">
            <w:pPr>
              <w:pStyle w:val="afffd"/>
              <w:rPr>
                <w:sz w:val="16"/>
                <w:szCs w:val="16"/>
              </w:rPr>
            </w:pPr>
            <w:r w:rsidRPr="002153A5">
              <w:rPr>
                <w:sz w:val="16"/>
                <w:szCs w:val="16"/>
              </w:rPr>
              <w:t>35</w:t>
            </w:r>
          </w:p>
        </w:tc>
        <w:tc>
          <w:tcPr>
            <w:tcW w:w="373" w:type="pct"/>
            <w:noWrap/>
            <w:hideMark/>
          </w:tcPr>
          <w:p w14:paraId="36498FE3" w14:textId="77777777" w:rsidR="008A77EF" w:rsidRPr="002153A5" w:rsidRDefault="008A77EF" w:rsidP="002153A5">
            <w:pPr>
              <w:pStyle w:val="afffd"/>
              <w:rPr>
                <w:sz w:val="16"/>
                <w:szCs w:val="16"/>
              </w:rPr>
            </w:pPr>
            <w:r w:rsidRPr="002153A5">
              <w:rPr>
                <w:sz w:val="16"/>
                <w:szCs w:val="16"/>
              </w:rPr>
              <w:t>0,000060</w:t>
            </w:r>
          </w:p>
        </w:tc>
        <w:tc>
          <w:tcPr>
            <w:tcW w:w="367" w:type="pct"/>
            <w:noWrap/>
            <w:hideMark/>
          </w:tcPr>
          <w:p w14:paraId="3F21D61A" w14:textId="77777777" w:rsidR="008A77EF" w:rsidRPr="002153A5" w:rsidRDefault="008A77EF" w:rsidP="002153A5">
            <w:pPr>
              <w:pStyle w:val="afffd"/>
              <w:rPr>
                <w:sz w:val="16"/>
                <w:szCs w:val="16"/>
              </w:rPr>
            </w:pPr>
            <w:r w:rsidRPr="002153A5">
              <w:rPr>
                <w:sz w:val="16"/>
                <w:szCs w:val="16"/>
              </w:rPr>
              <w:t>31,96</w:t>
            </w:r>
          </w:p>
        </w:tc>
        <w:tc>
          <w:tcPr>
            <w:tcW w:w="446" w:type="pct"/>
            <w:noWrap/>
            <w:hideMark/>
          </w:tcPr>
          <w:p w14:paraId="101F66BC" w14:textId="77777777" w:rsidR="008A77EF" w:rsidRPr="002153A5" w:rsidRDefault="008A77EF" w:rsidP="002153A5">
            <w:pPr>
              <w:pStyle w:val="afffd"/>
              <w:rPr>
                <w:sz w:val="16"/>
                <w:szCs w:val="16"/>
              </w:rPr>
            </w:pPr>
            <w:r w:rsidRPr="002153A5">
              <w:rPr>
                <w:sz w:val="16"/>
                <w:szCs w:val="16"/>
              </w:rPr>
              <w:t>0,0000178</w:t>
            </w:r>
          </w:p>
        </w:tc>
        <w:tc>
          <w:tcPr>
            <w:tcW w:w="446" w:type="pct"/>
            <w:noWrap/>
            <w:hideMark/>
          </w:tcPr>
          <w:p w14:paraId="1FB4F21F" w14:textId="77777777" w:rsidR="008A77EF" w:rsidRPr="002153A5" w:rsidRDefault="008A77EF" w:rsidP="002153A5">
            <w:pPr>
              <w:pStyle w:val="afffd"/>
              <w:rPr>
                <w:sz w:val="16"/>
                <w:szCs w:val="16"/>
              </w:rPr>
            </w:pPr>
            <w:r w:rsidRPr="002153A5">
              <w:rPr>
                <w:sz w:val="16"/>
                <w:szCs w:val="16"/>
              </w:rPr>
              <w:t>0,00022966</w:t>
            </w:r>
          </w:p>
        </w:tc>
        <w:tc>
          <w:tcPr>
            <w:tcW w:w="373" w:type="pct"/>
            <w:noWrap/>
            <w:hideMark/>
          </w:tcPr>
          <w:p w14:paraId="7BB94F19" w14:textId="77777777" w:rsidR="008A77EF" w:rsidRPr="002153A5" w:rsidRDefault="008A77EF" w:rsidP="002153A5">
            <w:pPr>
              <w:pStyle w:val="afffd"/>
              <w:rPr>
                <w:sz w:val="16"/>
                <w:szCs w:val="16"/>
              </w:rPr>
            </w:pPr>
            <w:r w:rsidRPr="002153A5">
              <w:rPr>
                <w:sz w:val="16"/>
                <w:szCs w:val="16"/>
              </w:rPr>
              <w:t>0,9939073</w:t>
            </w:r>
          </w:p>
        </w:tc>
      </w:tr>
      <w:tr w:rsidR="008B4E0A" w:rsidRPr="002153A5" w14:paraId="065F30BA" w14:textId="77777777" w:rsidTr="0031493E">
        <w:trPr>
          <w:trHeight w:val="113"/>
        </w:trPr>
        <w:tc>
          <w:tcPr>
            <w:tcW w:w="214" w:type="pct"/>
            <w:noWrap/>
            <w:hideMark/>
          </w:tcPr>
          <w:p w14:paraId="4FF4BC4D" w14:textId="77777777" w:rsidR="008A77EF" w:rsidRPr="002153A5" w:rsidRDefault="008A77EF" w:rsidP="002153A5">
            <w:pPr>
              <w:pStyle w:val="afffd"/>
              <w:rPr>
                <w:sz w:val="16"/>
                <w:szCs w:val="16"/>
              </w:rPr>
            </w:pPr>
            <w:r w:rsidRPr="002153A5">
              <w:rPr>
                <w:sz w:val="16"/>
                <w:szCs w:val="16"/>
              </w:rPr>
              <w:t>32</w:t>
            </w:r>
          </w:p>
        </w:tc>
        <w:tc>
          <w:tcPr>
            <w:tcW w:w="355" w:type="pct"/>
            <w:noWrap/>
            <w:hideMark/>
          </w:tcPr>
          <w:p w14:paraId="7AE8C29E" w14:textId="77777777" w:rsidR="008A77EF" w:rsidRPr="002153A5" w:rsidRDefault="008A77EF" w:rsidP="002153A5">
            <w:pPr>
              <w:pStyle w:val="afffd"/>
              <w:rPr>
                <w:sz w:val="16"/>
                <w:szCs w:val="16"/>
              </w:rPr>
            </w:pPr>
            <w:r w:rsidRPr="002153A5">
              <w:rPr>
                <w:sz w:val="16"/>
                <w:szCs w:val="16"/>
              </w:rPr>
              <w:t>ВУ 4-27</w:t>
            </w:r>
          </w:p>
        </w:tc>
        <w:tc>
          <w:tcPr>
            <w:tcW w:w="403" w:type="pct"/>
            <w:noWrap/>
            <w:hideMark/>
          </w:tcPr>
          <w:p w14:paraId="4E7F0FC6" w14:textId="77777777" w:rsidR="008A77EF" w:rsidRPr="002153A5" w:rsidRDefault="008A77EF" w:rsidP="002153A5">
            <w:pPr>
              <w:pStyle w:val="afffd"/>
              <w:rPr>
                <w:sz w:val="16"/>
                <w:szCs w:val="16"/>
              </w:rPr>
            </w:pPr>
            <w:r w:rsidRPr="002153A5">
              <w:rPr>
                <w:sz w:val="16"/>
                <w:szCs w:val="16"/>
              </w:rPr>
              <w:t>ВУ 4-28</w:t>
            </w:r>
          </w:p>
        </w:tc>
        <w:tc>
          <w:tcPr>
            <w:tcW w:w="378" w:type="pct"/>
            <w:noWrap/>
            <w:hideMark/>
          </w:tcPr>
          <w:p w14:paraId="7B8CF9D0" w14:textId="77777777" w:rsidR="008A77EF" w:rsidRPr="002153A5" w:rsidRDefault="008A77EF" w:rsidP="002153A5">
            <w:pPr>
              <w:pStyle w:val="afffd"/>
              <w:rPr>
                <w:sz w:val="16"/>
                <w:szCs w:val="16"/>
              </w:rPr>
            </w:pPr>
            <w:r w:rsidRPr="002153A5">
              <w:rPr>
                <w:sz w:val="16"/>
                <w:szCs w:val="16"/>
              </w:rPr>
              <w:t>0,702</w:t>
            </w:r>
          </w:p>
        </w:tc>
        <w:tc>
          <w:tcPr>
            <w:tcW w:w="378" w:type="pct"/>
            <w:noWrap/>
            <w:hideMark/>
          </w:tcPr>
          <w:p w14:paraId="6A58AD6D" w14:textId="77777777" w:rsidR="008A77EF" w:rsidRPr="002153A5" w:rsidRDefault="008A77EF" w:rsidP="002153A5">
            <w:pPr>
              <w:pStyle w:val="afffd"/>
              <w:rPr>
                <w:sz w:val="16"/>
                <w:szCs w:val="16"/>
              </w:rPr>
            </w:pPr>
            <w:r w:rsidRPr="002153A5">
              <w:rPr>
                <w:sz w:val="16"/>
                <w:szCs w:val="16"/>
              </w:rPr>
              <w:t>429</w:t>
            </w:r>
          </w:p>
        </w:tc>
        <w:tc>
          <w:tcPr>
            <w:tcW w:w="288" w:type="pct"/>
            <w:noWrap/>
            <w:hideMark/>
          </w:tcPr>
          <w:p w14:paraId="67021B04" w14:textId="77777777" w:rsidR="008A77EF" w:rsidRPr="002153A5" w:rsidRDefault="008A77EF" w:rsidP="002153A5">
            <w:pPr>
              <w:pStyle w:val="afffd"/>
              <w:rPr>
                <w:sz w:val="16"/>
                <w:szCs w:val="16"/>
              </w:rPr>
            </w:pPr>
            <w:r w:rsidRPr="002153A5">
              <w:rPr>
                <w:sz w:val="16"/>
                <w:szCs w:val="16"/>
              </w:rPr>
              <w:t>1988</w:t>
            </w:r>
          </w:p>
        </w:tc>
        <w:tc>
          <w:tcPr>
            <w:tcW w:w="373" w:type="pct"/>
            <w:noWrap/>
            <w:hideMark/>
          </w:tcPr>
          <w:p w14:paraId="56D36249" w14:textId="77777777" w:rsidR="008A77EF" w:rsidRPr="002153A5" w:rsidRDefault="008A77EF" w:rsidP="002153A5">
            <w:pPr>
              <w:pStyle w:val="afffd"/>
              <w:rPr>
                <w:sz w:val="16"/>
                <w:szCs w:val="16"/>
              </w:rPr>
            </w:pPr>
            <w:r w:rsidRPr="002153A5">
              <w:rPr>
                <w:sz w:val="16"/>
                <w:szCs w:val="16"/>
              </w:rPr>
              <w:t>1</w:t>
            </w:r>
          </w:p>
        </w:tc>
        <w:tc>
          <w:tcPr>
            <w:tcW w:w="606" w:type="pct"/>
            <w:noWrap/>
            <w:hideMark/>
          </w:tcPr>
          <w:p w14:paraId="066E71B3" w14:textId="77777777" w:rsidR="008A77EF" w:rsidRPr="002153A5" w:rsidRDefault="008A77EF" w:rsidP="002153A5">
            <w:pPr>
              <w:pStyle w:val="afffd"/>
              <w:rPr>
                <w:sz w:val="16"/>
                <w:szCs w:val="16"/>
              </w:rPr>
            </w:pPr>
            <w:r w:rsidRPr="002153A5">
              <w:rPr>
                <w:sz w:val="16"/>
                <w:szCs w:val="16"/>
              </w:rPr>
              <w:t>35</w:t>
            </w:r>
          </w:p>
        </w:tc>
        <w:tc>
          <w:tcPr>
            <w:tcW w:w="373" w:type="pct"/>
            <w:noWrap/>
            <w:hideMark/>
          </w:tcPr>
          <w:p w14:paraId="560C9813" w14:textId="77777777" w:rsidR="008A77EF" w:rsidRPr="002153A5" w:rsidRDefault="008A77EF" w:rsidP="002153A5">
            <w:pPr>
              <w:pStyle w:val="afffd"/>
              <w:rPr>
                <w:sz w:val="16"/>
                <w:szCs w:val="16"/>
              </w:rPr>
            </w:pPr>
            <w:r w:rsidRPr="002153A5">
              <w:rPr>
                <w:sz w:val="16"/>
                <w:szCs w:val="16"/>
              </w:rPr>
              <w:t>0,000060</w:t>
            </w:r>
          </w:p>
        </w:tc>
        <w:tc>
          <w:tcPr>
            <w:tcW w:w="367" w:type="pct"/>
            <w:noWrap/>
            <w:hideMark/>
          </w:tcPr>
          <w:p w14:paraId="3C32E5A6" w14:textId="77777777" w:rsidR="008A77EF" w:rsidRPr="002153A5" w:rsidRDefault="008A77EF" w:rsidP="002153A5">
            <w:pPr>
              <w:pStyle w:val="afffd"/>
              <w:rPr>
                <w:sz w:val="16"/>
                <w:szCs w:val="16"/>
              </w:rPr>
            </w:pPr>
            <w:r w:rsidRPr="002153A5">
              <w:rPr>
                <w:sz w:val="16"/>
                <w:szCs w:val="16"/>
              </w:rPr>
              <w:t>31,96</w:t>
            </w:r>
          </w:p>
        </w:tc>
        <w:tc>
          <w:tcPr>
            <w:tcW w:w="446" w:type="pct"/>
            <w:noWrap/>
            <w:hideMark/>
          </w:tcPr>
          <w:p w14:paraId="07A0D57E" w14:textId="77777777" w:rsidR="008A77EF" w:rsidRPr="002153A5" w:rsidRDefault="008A77EF" w:rsidP="002153A5">
            <w:pPr>
              <w:pStyle w:val="afffd"/>
              <w:rPr>
                <w:sz w:val="16"/>
                <w:szCs w:val="16"/>
              </w:rPr>
            </w:pPr>
            <w:r w:rsidRPr="002153A5">
              <w:rPr>
                <w:sz w:val="16"/>
                <w:szCs w:val="16"/>
              </w:rPr>
              <w:t>0,0000257</w:t>
            </w:r>
          </w:p>
        </w:tc>
        <w:tc>
          <w:tcPr>
            <w:tcW w:w="446" w:type="pct"/>
            <w:noWrap/>
            <w:hideMark/>
          </w:tcPr>
          <w:p w14:paraId="402B017D" w14:textId="77777777" w:rsidR="008A77EF" w:rsidRPr="002153A5" w:rsidRDefault="008A77EF" w:rsidP="002153A5">
            <w:pPr>
              <w:pStyle w:val="afffd"/>
              <w:rPr>
                <w:sz w:val="16"/>
                <w:szCs w:val="16"/>
              </w:rPr>
            </w:pPr>
            <w:r w:rsidRPr="002153A5">
              <w:rPr>
                <w:sz w:val="16"/>
                <w:szCs w:val="16"/>
              </w:rPr>
              <w:t>0,00025537</w:t>
            </w:r>
          </w:p>
        </w:tc>
        <w:tc>
          <w:tcPr>
            <w:tcW w:w="373" w:type="pct"/>
            <w:noWrap/>
            <w:hideMark/>
          </w:tcPr>
          <w:p w14:paraId="4CE4F386" w14:textId="77777777" w:rsidR="008A77EF" w:rsidRPr="002153A5" w:rsidRDefault="008A77EF" w:rsidP="002153A5">
            <w:pPr>
              <w:pStyle w:val="afffd"/>
              <w:rPr>
                <w:sz w:val="16"/>
                <w:szCs w:val="16"/>
              </w:rPr>
            </w:pPr>
            <w:r w:rsidRPr="002153A5">
              <w:rPr>
                <w:sz w:val="16"/>
                <w:szCs w:val="16"/>
              </w:rPr>
              <w:t>0,9931189</w:t>
            </w:r>
          </w:p>
        </w:tc>
      </w:tr>
      <w:tr w:rsidR="008B4E0A" w:rsidRPr="002153A5" w14:paraId="474DB8DC" w14:textId="77777777" w:rsidTr="0031493E">
        <w:trPr>
          <w:trHeight w:val="113"/>
        </w:trPr>
        <w:tc>
          <w:tcPr>
            <w:tcW w:w="214" w:type="pct"/>
            <w:noWrap/>
            <w:hideMark/>
          </w:tcPr>
          <w:p w14:paraId="0CDD0945" w14:textId="77777777" w:rsidR="008A77EF" w:rsidRPr="002153A5" w:rsidRDefault="008A77EF" w:rsidP="002153A5">
            <w:pPr>
              <w:pStyle w:val="afffd"/>
              <w:rPr>
                <w:sz w:val="16"/>
                <w:szCs w:val="16"/>
              </w:rPr>
            </w:pPr>
            <w:r w:rsidRPr="002153A5">
              <w:rPr>
                <w:sz w:val="16"/>
                <w:szCs w:val="16"/>
              </w:rPr>
              <w:t>33</w:t>
            </w:r>
          </w:p>
        </w:tc>
        <w:tc>
          <w:tcPr>
            <w:tcW w:w="355" w:type="pct"/>
            <w:noWrap/>
            <w:hideMark/>
          </w:tcPr>
          <w:p w14:paraId="16B94A4D" w14:textId="77777777" w:rsidR="008A77EF" w:rsidRPr="002153A5" w:rsidRDefault="008A77EF" w:rsidP="002153A5">
            <w:pPr>
              <w:pStyle w:val="afffd"/>
              <w:rPr>
                <w:sz w:val="16"/>
                <w:szCs w:val="16"/>
              </w:rPr>
            </w:pPr>
            <w:r w:rsidRPr="002153A5">
              <w:rPr>
                <w:sz w:val="16"/>
                <w:szCs w:val="16"/>
              </w:rPr>
              <w:t>ВУ 4-28</w:t>
            </w:r>
          </w:p>
        </w:tc>
        <w:tc>
          <w:tcPr>
            <w:tcW w:w="403" w:type="pct"/>
            <w:noWrap/>
            <w:hideMark/>
          </w:tcPr>
          <w:p w14:paraId="5D642238" w14:textId="77777777" w:rsidR="008A77EF" w:rsidRPr="002153A5" w:rsidRDefault="008A77EF" w:rsidP="002153A5">
            <w:pPr>
              <w:pStyle w:val="afffd"/>
              <w:rPr>
                <w:sz w:val="16"/>
                <w:szCs w:val="16"/>
              </w:rPr>
            </w:pPr>
            <w:r w:rsidRPr="002153A5">
              <w:rPr>
                <w:sz w:val="16"/>
                <w:szCs w:val="16"/>
              </w:rPr>
              <w:t>ВУ 4-29</w:t>
            </w:r>
          </w:p>
        </w:tc>
        <w:tc>
          <w:tcPr>
            <w:tcW w:w="378" w:type="pct"/>
            <w:noWrap/>
            <w:hideMark/>
          </w:tcPr>
          <w:p w14:paraId="6581ABAA" w14:textId="77777777" w:rsidR="008A77EF" w:rsidRPr="002153A5" w:rsidRDefault="008A77EF" w:rsidP="002153A5">
            <w:pPr>
              <w:pStyle w:val="afffd"/>
              <w:rPr>
                <w:sz w:val="16"/>
                <w:szCs w:val="16"/>
              </w:rPr>
            </w:pPr>
            <w:r w:rsidRPr="002153A5">
              <w:rPr>
                <w:sz w:val="16"/>
                <w:szCs w:val="16"/>
              </w:rPr>
              <w:t>0,702</w:t>
            </w:r>
          </w:p>
        </w:tc>
        <w:tc>
          <w:tcPr>
            <w:tcW w:w="378" w:type="pct"/>
            <w:noWrap/>
            <w:hideMark/>
          </w:tcPr>
          <w:p w14:paraId="3AA3731F" w14:textId="77777777" w:rsidR="008A77EF" w:rsidRPr="002153A5" w:rsidRDefault="008A77EF" w:rsidP="002153A5">
            <w:pPr>
              <w:pStyle w:val="afffd"/>
              <w:rPr>
                <w:sz w:val="16"/>
                <w:szCs w:val="16"/>
              </w:rPr>
            </w:pPr>
            <w:r w:rsidRPr="002153A5">
              <w:rPr>
                <w:sz w:val="16"/>
                <w:szCs w:val="16"/>
              </w:rPr>
              <w:t>368</w:t>
            </w:r>
          </w:p>
        </w:tc>
        <w:tc>
          <w:tcPr>
            <w:tcW w:w="288" w:type="pct"/>
            <w:noWrap/>
            <w:hideMark/>
          </w:tcPr>
          <w:p w14:paraId="2B84485A" w14:textId="77777777" w:rsidR="008A77EF" w:rsidRPr="002153A5" w:rsidRDefault="008A77EF" w:rsidP="002153A5">
            <w:pPr>
              <w:pStyle w:val="afffd"/>
              <w:rPr>
                <w:sz w:val="16"/>
                <w:szCs w:val="16"/>
              </w:rPr>
            </w:pPr>
            <w:r w:rsidRPr="002153A5">
              <w:rPr>
                <w:sz w:val="16"/>
                <w:szCs w:val="16"/>
              </w:rPr>
              <w:t>1988</w:t>
            </w:r>
          </w:p>
        </w:tc>
        <w:tc>
          <w:tcPr>
            <w:tcW w:w="373" w:type="pct"/>
            <w:noWrap/>
            <w:hideMark/>
          </w:tcPr>
          <w:p w14:paraId="0CD8613E" w14:textId="77777777" w:rsidR="008A77EF" w:rsidRPr="002153A5" w:rsidRDefault="008A77EF" w:rsidP="002153A5">
            <w:pPr>
              <w:pStyle w:val="afffd"/>
              <w:rPr>
                <w:sz w:val="16"/>
                <w:szCs w:val="16"/>
              </w:rPr>
            </w:pPr>
            <w:r w:rsidRPr="002153A5">
              <w:rPr>
                <w:sz w:val="16"/>
                <w:szCs w:val="16"/>
              </w:rPr>
              <w:t>1</w:t>
            </w:r>
          </w:p>
        </w:tc>
        <w:tc>
          <w:tcPr>
            <w:tcW w:w="606" w:type="pct"/>
            <w:noWrap/>
            <w:hideMark/>
          </w:tcPr>
          <w:p w14:paraId="64173202" w14:textId="77777777" w:rsidR="008A77EF" w:rsidRPr="002153A5" w:rsidRDefault="008A77EF" w:rsidP="002153A5">
            <w:pPr>
              <w:pStyle w:val="afffd"/>
              <w:rPr>
                <w:sz w:val="16"/>
                <w:szCs w:val="16"/>
              </w:rPr>
            </w:pPr>
            <w:r w:rsidRPr="002153A5">
              <w:rPr>
                <w:sz w:val="16"/>
                <w:szCs w:val="16"/>
              </w:rPr>
              <w:t>35</w:t>
            </w:r>
          </w:p>
        </w:tc>
        <w:tc>
          <w:tcPr>
            <w:tcW w:w="373" w:type="pct"/>
            <w:noWrap/>
            <w:hideMark/>
          </w:tcPr>
          <w:p w14:paraId="68E65030" w14:textId="77777777" w:rsidR="008A77EF" w:rsidRPr="002153A5" w:rsidRDefault="008A77EF" w:rsidP="002153A5">
            <w:pPr>
              <w:pStyle w:val="afffd"/>
              <w:rPr>
                <w:sz w:val="16"/>
                <w:szCs w:val="16"/>
              </w:rPr>
            </w:pPr>
            <w:r w:rsidRPr="002153A5">
              <w:rPr>
                <w:sz w:val="16"/>
                <w:szCs w:val="16"/>
              </w:rPr>
              <w:t>0,000060</w:t>
            </w:r>
          </w:p>
        </w:tc>
        <w:tc>
          <w:tcPr>
            <w:tcW w:w="367" w:type="pct"/>
            <w:noWrap/>
            <w:hideMark/>
          </w:tcPr>
          <w:p w14:paraId="669F3CFE" w14:textId="77777777" w:rsidR="008A77EF" w:rsidRPr="002153A5" w:rsidRDefault="008A77EF" w:rsidP="002153A5">
            <w:pPr>
              <w:pStyle w:val="afffd"/>
              <w:rPr>
                <w:sz w:val="16"/>
                <w:szCs w:val="16"/>
              </w:rPr>
            </w:pPr>
            <w:r w:rsidRPr="002153A5">
              <w:rPr>
                <w:sz w:val="16"/>
                <w:szCs w:val="16"/>
              </w:rPr>
              <w:t>31,96</w:t>
            </w:r>
          </w:p>
        </w:tc>
        <w:tc>
          <w:tcPr>
            <w:tcW w:w="446" w:type="pct"/>
            <w:noWrap/>
            <w:hideMark/>
          </w:tcPr>
          <w:p w14:paraId="05F3CA46" w14:textId="77777777" w:rsidR="008A77EF" w:rsidRPr="002153A5" w:rsidRDefault="008A77EF" w:rsidP="002153A5">
            <w:pPr>
              <w:pStyle w:val="afffd"/>
              <w:rPr>
                <w:sz w:val="16"/>
                <w:szCs w:val="16"/>
              </w:rPr>
            </w:pPr>
            <w:r w:rsidRPr="002153A5">
              <w:rPr>
                <w:sz w:val="16"/>
                <w:szCs w:val="16"/>
              </w:rPr>
              <w:t>0,0000221</w:t>
            </w:r>
          </w:p>
        </w:tc>
        <w:tc>
          <w:tcPr>
            <w:tcW w:w="446" w:type="pct"/>
            <w:noWrap/>
            <w:hideMark/>
          </w:tcPr>
          <w:p w14:paraId="74A3856A" w14:textId="77777777" w:rsidR="008A77EF" w:rsidRPr="002153A5" w:rsidRDefault="008A77EF" w:rsidP="002153A5">
            <w:pPr>
              <w:pStyle w:val="afffd"/>
              <w:rPr>
                <w:sz w:val="16"/>
                <w:szCs w:val="16"/>
              </w:rPr>
            </w:pPr>
            <w:r w:rsidRPr="002153A5">
              <w:rPr>
                <w:sz w:val="16"/>
                <w:szCs w:val="16"/>
              </w:rPr>
              <w:t>0,00027742</w:t>
            </w:r>
          </w:p>
        </w:tc>
        <w:tc>
          <w:tcPr>
            <w:tcW w:w="373" w:type="pct"/>
            <w:noWrap/>
            <w:hideMark/>
          </w:tcPr>
          <w:p w14:paraId="4042373B" w14:textId="77777777" w:rsidR="008A77EF" w:rsidRPr="002153A5" w:rsidRDefault="008A77EF" w:rsidP="002153A5">
            <w:pPr>
              <w:pStyle w:val="afffd"/>
              <w:rPr>
                <w:sz w:val="16"/>
                <w:szCs w:val="16"/>
              </w:rPr>
            </w:pPr>
            <w:r w:rsidRPr="002153A5">
              <w:rPr>
                <w:sz w:val="16"/>
                <w:szCs w:val="16"/>
              </w:rPr>
              <w:t>0,9924431</w:t>
            </w:r>
          </w:p>
        </w:tc>
      </w:tr>
      <w:tr w:rsidR="008B4E0A" w:rsidRPr="002153A5" w14:paraId="617A55D7" w14:textId="77777777" w:rsidTr="0031493E">
        <w:trPr>
          <w:trHeight w:val="113"/>
        </w:trPr>
        <w:tc>
          <w:tcPr>
            <w:tcW w:w="214" w:type="pct"/>
            <w:noWrap/>
            <w:hideMark/>
          </w:tcPr>
          <w:p w14:paraId="0BB9B561" w14:textId="77777777" w:rsidR="008A77EF" w:rsidRPr="002153A5" w:rsidRDefault="008A77EF" w:rsidP="002153A5">
            <w:pPr>
              <w:pStyle w:val="afffd"/>
              <w:rPr>
                <w:sz w:val="16"/>
                <w:szCs w:val="16"/>
              </w:rPr>
            </w:pPr>
            <w:r w:rsidRPr="002153A5">
              <w:rPr>
                <w:sz w:val="16"/>
                <w:szCs w:val="16"/>
              </w:rPr>
              <w:t>34</w:t>
            </w:r>
          </w:p>
        </w:tc>
        <w:tc>
          <w:tcPr>
            <w:tcW w:w="355" w:type="pct"/>
            <w:noWrap/>
            <w:hideMark/>
          </w:tcPr>
          <w:p w14:paraId="6E6FFB77" w14:textId="77777777" w:rsidR="008A77EF" w:rsidRPr="002153A5" w:rsidRDefault="008A77EF" w:rsidP="002153A5">
            <w:pPr>
              <w:pStyle w:val="afffd"/>
              <w:rPr>
                <w:sz w:val="16"/>
                <w:szCs w:val="16"/>
              </w:rPr>
            </w:pPr>
            <w:r w:rsidRPr="002153A5">
              <w:rPr>
                <w:sz w:val="16"/>
                <w:szCs w:val="16"/>
              </w:rPr>
              <w:t>ВУ 4-29</w:t>
            </w:r>
          </w:p>
        </w:tc>
        <w:tc>
          <w:tcPr>
            <w:tcW w:w="403" w:type="pct"/>
            <w:noWrap/>
            <w:hideMark/>
          </w:tcPr>
          <w:p w14:paraId="590EEB08" w14:textId="77777777" w:rsidR="008A77EF" w:rsidRPr="002153A5" w:rsidRDefault="008A77EF" w:rsidP="002153A5">
            <w:pPr>
              <w:pStyle w:val="afffd"/>
              <w:rPr>
                <w:sz w:val="16"/>
                <w:szCs w:val="16"/>
              </w:rPr>
            </w:pPr>
            <w:r w:rsidRPr="002153A5">
              <w:rPr>
                <w:sz w:val="16"/>
                <w:szCs w:val="16"/>
              </w:rPr>
              <w:t>ВУ 4-29а</w:t>
            </w:r>
          </w:p>
        </w:tc>
        <w:tc>
          <w:tcPr>
            <w:tcW w:w="378" w:type="pct"/>
            <w:noWrap/>
            <w:hideMark/>
          </w:tcPr>
          <w:p w14:paraId="2C5B73D7" w14:textId="77777777" w:rsidR="008A77EF" w:rsidRPr="002153A5" w:rsidRDefault="008A77EF" w:rsidP="002153A5">
            <w:pPr>
              <w:pStyle w:val="afffd"/>
              <w:rPr>
                <w:sz w:val="16"/>
                <w:szCs w:val="16"/>
              </w:rPr>
            </w:pPr>
            <w:r w:rsidRPr="002153A5">
              <w:rPr>
                <w:sz w:val="16"/>
                <w:szCs w:val="16"/>
              </w:rPr>
              <w:t>0,702</w:t>
            </w:r>
          </w:p>
        </w:tc>
        <w:tc>
          <w:tcPr>
            <w:tcW w:w="378" w:type="pct"/>
            <w:noWrap/>
            <w:hideMark/>
          </w:tcPr>
          <w:p w14:paraId="4B77C217" w14:textId="77777777" w:rsidR="008A77EF" w:rsidRPr="002153A5" w:rsidRDefault="008A77EF" w:rsidP="002153A5">
            <w:pPr>
              <w:pStyle w:val="afffd"/>
              <w:rPr>
                <w:sz w:val="16"/>
                <w:szCs w:val="16"/>
              </w:rPr>
            </w:pPr>
            <w:r w:rsidRPr="002153A5">
              <w:rPr>
                <w:sz w:val="16"/>
                <w:szCs w:val="16"/>
              </w:rPr>
              <w:t>65</w:t>
            </w:r>
          </w:p>
        </w:tc>
        <w:tc>
          <w:tcPr>
            <w:tcW w:w="288" w:type="pct"/>
            <w:noWrap/>
            <w:hideMark/>
          </w:tcPr>
          <w:p w14:paraId="4C5DD508" w14:textId="77777777" w:rsidR="008A77EF" w:rsidRPr="002153A5" w:rsidRDefault="008A77EF" w:rsidP="002153A5">
            <w:pPr>
              <w:pStyle w:val="afffd"/>
              <w:rPr>
                <w:sz w:val="16"/>
                <w:szCs w:val="16"/>
              </w:rPr>
            </w:pPr>
            <w:r w:rsidRPr="002153A5">
              <w:rPr>
                <w:sz w:val="16"/>
                <w:szCs w:val="16"/>
              </w:rPr>
              <w:t>1988</w:t>
            </w:r>
          </w:p>
        </w:tc>
        <w:tc>
          <w:tcPr>
            <w:tcW w:w="373" w:type="pct"/>
            <w:noWrap/>
            <w:hideMark/>
          </w:tcPr>
          <w:p w14:paraId="46C2643B" w14:textId="77777777" w:rsidR="008A77EF" w:rsidRPr="002153A5" w:rsidRDefault="008A77EF" w:rsidP="002153A5">
            <w:pPr>
              <w:pStyle w:val="afffd"/>
              <w:rPr>
                <w:sz w:val="16"/>
                <w:szCs w:val="16"/>
              </w:rPr>
            </w:pPr>
            <w:r w:rsidRPr="002153A5">
              <w:rPr>
                <w:sz w:val="16"/>
                <w:szCs w:val="16"/>
              </w:rPr>
              <w:t>1</w:t>
            </w:r>
          </w:p>
        </w:tc>
        <w:tc>
          <w:tcPr>
            <w:tcW w:w="606" w:type="pct"/>
            <w:noWrap/>
            <w:hideMark/>
          </w:tcPr>
          <w:p w14:paraId="2A8BFA7C" w14:textId="77777777" w:rsidR="008A77EF" w:rsidRPr="002153A5" w:rsidRDefault="008A77EF" w:rsidP="002153A5">
            <w:pPr>
              <w:pStyle w:val="afffd"/>
              <w:rPr>
                <w:sz w:val="16"/>
                <w:szCs w:val="16"/>
              </w:rPr>
            </w:pPr>
            <w:r w:rsidRPr="002153A5">
              <w:rPr>
                <w:sz w:val="16"/>
                <w:szCs w:val="16"/>
              </w:rPr>
              <w:t>35</w:t>
            </w:r>
          </w:p>
        </w:tc>
        <w:tc>
          <w:tcPr>
            <w:tcW w:w="373" w:type="pct"/>
            <w:noWrap/>
            <w:hideMark/>
          </w:tcPr>
          <w:p w14:paraId="571532B9" w14:textId="77777777" w:rsidR="008A77EF" w:rsidRPr="002153A5" w:rsidRDefault="008A77EF" w:rsidP="002153A5">
            <w:pPr>
              <w:pStyle w:val="afffd"/>
              <w:rPr>
                <w:sz w:val="16"/>
                <w:szCs w:val="16"/>
              </w:rPr>
            </w:pPr>
            <w:r w:rsidRPr="002153A5">
              <w:rPr>
                <w:sz w:val="16"/>
                <w:szCs w:val="16"/>
              </w:rPr>
              <w:t>0,000060</w:t>
            </w:r>
          </w:p>
        </w:tc>
        <w:tc>
          <w:tcPr>
            <w:tcW w:w="367" w:type="pct"/>
            <w:noWrap/>
            <w:hideMark/>
          </w:tcPr>
          <w:p w14:paraId="6347CE94" w14:textId="77777777" w:rsidR="008A77EF" w:rsidRPr="002153A5" w:rsidRDefault="008A77EF" w:rsidP="002153A5">
            <w:pPr>
              <w:pStyle w:val="afffd"/>
              <w:rPr>
                <w:sz w:val="16"/>
                <w:szCs w:val="16"/>
              </w:rPr>
            </w:pPr>
            <w:r w:rsidRPr="002153A5">
              <w:rPr>
                <w:sz w:val="16"/>
                <w:szCs w:val="16"/>
              </w:rPr>
              <w:t>31,96</w:t>
            </w:r>
          </w:p>
        </w:tc>
        <w:tc>
          <w:tcPr>
            <w:tcW w:w="446" w:type="pct"/>
            <w:noWrap/>
            <w:hideMark/>
          </w:tcPr>
          <w:p w14:paraId="54CCE8C5" w14:textId="77777777" w:rsidR="008A77EF" w:rsidRPr="002153A5" w:rsidRDefault="008A77EF" w:rsidP="002153A5">
            <w:pPr>
              <w:pStyle w:val="afffd"/>
              <w:rPr>
                <w:sz w:val="16"/>
                <w:szCs w:val="16"/>
              </w:rPr>
            </w:pPr>
            <w:r w:rsidRPr="002153A5">
              <w:rPr>
                <w:sz w:val="16"/>
                <w:szCs w:val="16"/>
              </w:rPr>
              <w:t>0,0000039</w:t>
            </w:r>
          </w:p>
        </w:tc>
        <w:tc>
          <w:tcPr>
            <w:tcW w:w="446" w:type="pct"/>
            <w:noWrap/>
            <w:hideMark/>
          </w:tcPr>
          <w:p w14:paraId="540AA1B6" w14:textId="77777777" w:rsidR="008A77EF" w:rsidRPr="002153A5" w:rsidRDefault="008A77EF" w:rsidP="002153A5">
            <w:pPr>
              <w:pStyle w:val="afffd"/>
              <w:rPr>
                <w:sz w:val="16"/>
                <w:szCs w:val="16"/>
              </w:rPr>
            </w:pPr>
            <w:r w:rsidRPr="002153A5">
              <w:rPr>
                <w:sz w:val="16"/>
                <w:szCs w:val="16"/>
              </w:rPr>
              <w:t>0,00028131</w:t>
            </w:r>
          </w:p>
        </w:tc>
        <w:tc>
          <w:tcPr>
            <w:tcW w:w="373" w:type="pct"/>
            <w:noWrap/>
            <w:hideMark/>
          </w:tcPr>
          <w:p w14:paraId="36EA9C48" w14:textId="77777777" w:rsidR="008A77EF" w:rsidRPr="002153A5" w:rsidRDefault="008A77EF" w:rsidP="002153A5">
            <w:pPr>
              <w:pStyle w:val="afffd"/>
              <w:rPr>
                <w:sz w:val="16"/>
                <w:szCs w:val="16"/>
              </w:rPr>
            </w:pPr>
            <w:r w:rsidRPr="002153A5">
              <w:rPr>
                <w:sz w:val="16"/>
                <w:szCs w:val="16"/>
              </w:rPr>
              <w:t>0,9923239</w:t>
            </w:r>
          </w:p>
        </w:tc>
      </w:tr>
      <w:tr w:rsidR="008B4E0A" w:rsidRPr="002153A5" w14:paraId="01FE6B45" w14:textId="77777777" w:rsidTr="0031493E">
        <w:trPr>
          <w:trHeight w:val="113"/>
        </w:trPr>
        <w:tc>
          <w:tcPr>
            <w:tcW w:w="214" w:type="pct"/>
            <w:noWrap/>
            <w:hideMark/>
          </w:tcPr>
          <w:p w14:paraId="2D3BF139" w14:textId="77777777" w:rsidR="008A77EF" w:rsidRPr="002153A5" w:rsidRDefault="008A77EF" w:rsidP="002153A5">
            <w:pPr>
              <w:pStyle w:val="afffd"/>
              <w:rPr>
                <w:sz w:val="16"/>
                <w:szCs w:val="16"/>
              </w:rPr>
            </w:pPr>
            <w:r w:rsidRPr="002153A5">
              <w:rPr>
                <w:sz w:val="16"/>
                <w:szCs w:val="16"/>
              </w:rPr>
              <w:t>35</w:t>
            </w:r>
          </w:p>
        </w:tc>
        <w:tc>
          <w:tcPr>
            <w:tcW w:w="355" w:type="pct"/>
            <w:noWrap/>
            <w:hideMark/>
          </w:tcPr>
          <w:p w14:paraId="6FA1E28F" w14:textId="77777777" w:rsidR="008A77EF" w:rsidRPr="002153A5" w:rsidRDefault="008A77EF" w:rsidP="002153A5">
            <w:pPr>
              <w:pStyle w:val="afffd"/>
              <w:rPr>
                <w:sz w:val="16"/>
                <w:szCs w:val="16"/>
              </w:rPr>
            </w:pPr>
            <w:r w:rsidRPr="002153A5">
              <w:rPr>
                <w:sz w:val="16"/>
                <w:szCs w:val="16"/>
              </w:rPr>
              <w:t>ВУ 4-29а</w:t>
            </w:r>
          </w:p>
        </w:tc>
        <w:tc>
          <w:tcPr>
            <w:tcW w:w="403" w:type="pct"/>
            <w:noWrap/>
            <w:hideMark/>
          </w:tcPr>
          <w:p w14:paraId="307D7366" w14:textId="77777777" w:rsidR="008A77EF" w:rsidRPr="002153A5" w:rsidRDefault="008A77EF" w:rsidP="002153A5">
            <w:pPr>
              <w:pStyle w:val="afffd"/>
              <w:rPr>
                <w:sz w:val="16"/>
                <w:szCs w:val="16"/>
              </w:rPr>
            </w:pPr>
            <w:r w:rsidRPr="002153A5">
              <w:rPr>
                <w:sz w:val="16"/>
                <w:szCs w:val="16"/>
              </w:rPr>
              <w:t>ВУ 4-30</w:t>
            </w:r>
          </w:p>
        </w:tc>
        <w:tc>
          <w:tcPr>
            <w:tcW w:w="378" w:type="pct"/>
            <w:noWrap/>
            <w:hideMark/>
          </w:tcPr>
          <w:p w14:paraId="57C0D5D0" w14:textId="77777777" w:rsidR="008A77EF" w:rsidRPr="002153A5" w:rsidRDefault="008A77EF" w:rsidP="002153A5">
            <w:pPr>
              <w:pStyle w:val="afffd"/>
              <w:rPr>
                <w:sz w:val="16"/>
                <w:szCs w:val="16"/>
              </w:rPr>
            </w:pPr>
            <w:r w:rsidRPr="002153A5">
              <w:rPr>
                <w:sz w:val="16"/>
                <w:szCs w:val="16"/>
              </w:rPr>
              <w:t>0,702</w:t>
            </w:r>
          </w:p>
        </w:tc>
        <w:tc>
          <w:tcPr>
            <w:tcW w:w="378" w:type="pct"/>
            <w:noWrap/>
            <w:hideMark/>
          </w:tcPr>
          <w:p w14:paraId="1BD76A86" w14:textId="77777777" w:rsidR="008A77EF" w:rsidRPr="002153A5" w:rsidRDefault="008A77EF" w:rsidP="002153A5">
            <w:pPr>
              <w:pStyle w:val="afffd"/>
              <w:rPr>
                <w:sz w:val="16"/>
                <w:szCs w:val="16"/>
              </w:rPr>
            </w:pPr>
            <w:r w:rsidRPr="002153A5">
              <w:rPr>
                <w:sz w:val="16"/>
                <w:szCs w:val="16"/>
              </w:rPr>
              <w:t>178</w:t>
            </w:r>
          </w:p>
        </w:tc>
        <w:tc>
          <w:tcPr>
            <w:tcW w:w="288" w:type="pct"/>
            <w:noWrap/>
            <w:hideMark/>
          </w:tcPr>
          <w:p w14:paraId="321E67FA" w14:textId="77777777" w:rsidR="008A77EF" w:rsidRPr="002153A5" w:rsidRDefault="008A77EF" w:rsidP="002153A5">
            <w:pPr>
              <w:pStyle w:val="afffd"/>
              <w:rPr>
                <w:sz w:val="16"/>
                <w:szCs w:val="16"/>
              </w:rPr>
            </w:pPr>
            <w:r w:rsidRPr="002153A5">
              <w:rPr>
                <w:sz w:val="16"/>
                <w:szCs w:val="16"/>
              </w:rPr>
              <w:t>1988</w:t>
            </w:r>
          </w:p>
        </w:tc>
        <w:tc>
          <w:tcPr>
            <w:tcW w:w="373" w:type="pct"/>
            <w:noWrap/>
            <w:hideMark/>
          </w:tcPr>
          <w:p w14:paraId="5387BEBB" w14:textId="77777777" w:rsidR="008A77EF" w:rsidRPr="002153A5" w:rsidRDefault="008A77EF" w:rsidP="002153A5">
            <w:pPr>
              <w:pStyle w:val="afffd"/>
              <w:rPr>
                <w:sz w:val="16"/>
                <w:szCs w:val="16"/>
              </w:rPr>
            </w:pPr>
            <w:r w:rsidRPr="002153A5">
              <w:rPr>
                <w:sz w:val="16"/>
                <w:szCs w:val="16"/>
              </w:rPr>
              <w:t>1</w:t>
            </w:r>
          </w:p>
        </w:tc>
        <w:tc>
          <w:tcPr>
            <w:tcW w:w="606" w:type="pct"/>
            <w:noWrap/>
            <w:hideMark/>
          </w:tcPr>
          <w:p w14:paraId="19ACEEC4" w14:textId="77777777" w:rsidR="008A77EF" w:rsidRPr="002153A5" w:rsidRDefault="008A77EF" w:rsidP="002153A5">
            <w:pPr>
              <w:pStyle w:val="afffd"/>
              <w:rPr>
                <w:sz w:val="16"/>
                <w:szCs w:val="16"/>
              </w:rPr>
            </w:pPr>
            <w:r w:rsidRPr="002153A5">
              <w:rPr>
                <w:sz w:val="16"/>
                <w:szCs w:val="16"/>
              </w:rPr>
              <w:t>35</w:t>
            </w:r>
          </w:p>
        </w:tc>
        <w:tc>
          <w:tcPr>
            <w:tcW w:w="373" w:type="pct"/>
            <w:noWrap/>
            <w:hideMark/>
          </w:tcPr>
          <w:p w14:paraId="1A509F16" w14:textId="77777777" w:rsidR="008A77EF" w:rsidRPr="002153A5" w:rsidRDefault="008A77EF" w:rsidP="002153A5">
            <w:pPr>
              <w:pStyle w:val="afffd"/>
              <w:rPr>
                <w:sz w:val="16"/>
                <w:szCs w:val="16"/>
              </w:rPr>
            </w:pPr>
            <w:r w:rsidRPr="002153A5">
              <w:rPr>
                <w:sz w:val="16"/>
                <w:szCs w:val="16"/>
              </w:rPr>
              <w:t>0,000060</w:t>
            </w:r>
          </w:p>
        </w:tc>
        <w:tc>
          <w:tcPr>
            <w:tcW w:w="367" w:type="pct"/>
            <w:noWrap/>
            <w:hideMark/>
          </w:tcPr>
          <w:p w14:paraId="21F3C637" w14:textId="77777777" w:rsidR="008A77EF" w:rsidRPr="002153A5" w:rsidRDefault="008A77EF" w:rsidP="002153A5">
            <w:pPr>
              <w:pStyle w:val="afffd"/>
              <w:rPr>
                <w:sz w:val="16"/>
                <w:szCs w:val="16"/>
              </w:rPr>
            </w:pPr>
            <w:r w:rsidRPr="002153A5">
              <w:rPr>
                <w:sz w:val="16"/>
                <w:szCs w:val="16"/>
              </w:rPr>
              <w:t>31,96</w:t>
            </w:r>
          </w:p>
        </w:tc>
        <w:tc>
          <w:tcPr>
            <w:tcW w:w="446" w:type="pct"/>
            <w:noWrap/>
            <w:hideMark/>
          </w:tcPr>
          <w:p w14:paraId="200800CD" w14:textId="77777777" w:rsidR="008A77EF" w:rsidRPr="002153A5" w:rsidRDefault="008A77EF" w:rsidP="002153A5">
            <w:pPr>
              <w:pStyle w:val="afffd"/>
              <w:rPr>
                <w:sz w:val="16"/>
                <w:szCs w:val="16"/>
              </w:rPr>
            </w:pPr>
            <w:r w:rsidRPr="002153A5">
              <w:rPr>
                <w:sz w:val="16"/>
                <w:szCs w:val="16"/>
              </w:rPr>
              <w:t>0,0000106</w:t>
            </w:r>
          </w:p>
        </w:tc>
        <w:tc>
          <w:tcPr>
            <w:tcW w:w="446" w:type="pct"/>
            <w:noWrap/>
            <w:hideMark/>
          </w:tcPr>
          <w:p w14:paraId="6E1383A0" w14:textId="77777777" w:rsidR="008A77EF" w:rsidRPr="002153A5" w:rsidRDefault="008A77EF" w:rsidP="002153A5">
            <w:pPr>
              <w:pStyle w:val="afffd"/>
              <w:rPr>
                <w:sz w:val="16"/>
                <w:szCs w:val="16"/>
              </w:rPr>
            </w:pPr>
            <w:r w:rsidRPr="002153A5">
              <w:rPr>
                <w:sz w:val="16"/>
                <w:szCs w:val="16"/>
              </w:rPr>
              <w:t>0,00029195</w:t>
            </w:r>
          </w:p>
        </w:tc>
        <w:tc>
          <w:tcPr>
            <w:tcW w:w="373" w:type="pct"/>
            <w:noWrap/>
            <w:hideMark/>
          </w:tcPr>
          <w:p w14:paraId="7DAD7214" w14:textId="77777777" w:rsidR="008A77EF" w:rsidRPr="002153A5" w:rsidRDefault="008A77EF" w:rsidP="002153A5">
            <w:pPr>
              <w:pStyle w:val="afffd"/>
              <w:rPr>
                <w:sz w:val="16"/>
                <w:szCs w:val="16"/>
              </w:rPr>
            </w:pPr>
            <w:r w:rsidRPr="002153A5">
              <w:rPr>
                <w:sz w:val="16"/>
                <w:szCs w:val="16"/>
              </w:rPr>
              <w:t>0,9919984</w:t>
            </w:r>
          </w:p>
        </w:tc>
      </w:tr>
      <w:tr w:rsidR="008B4E0A" w:rsidRPr="002153A5" w14:paraId="334E19F3" w14:textId="77777777" w:rsidTr="0031493E">
        <w:trPr>
          <w:trHeight w:val="113"/>
        </w:trPr>
        <w:tc>
          <w:tcPr>
            <w:tcW w:w="214" w:type="pct"/>
            <w:noWrap/>
            <w:hideMark/>
          </w:tcPr>
          <w:p w14:paraId="1865EF3D" w14:textId="77777777" w:rsidR="008A77EF" w:rsidRPr="002153A5" w:rsidRDefault="008A77EF" w:rsidP="002153A5">
            <w:pPr>
              <w:pStyle w:val="afffd"/>
              <w:rPr>
                <w:sz w:val="16"/>
                <w:szCs w:val="16"/>
              </w:rPr>
            </w:pPr>
            <w:r w:rsidRPr="002153A5">
              <w:rPr>
                <w:sz w:val="16"/>
                <w:szCs w:val="16"/>
              </w:rPr>
              <w:t>36</w:t>
            </w:r>
          </w:p>
        </w:tc>
        <w:tc>
          <w:tcPr>
            <w:tcW w:w="355" w:type="pct"/>
            <w:noWrap/>
            <w:hideMark/>
          </w:tcPr>
          <w:p w14:paraId="1997C158" w14:textId="77777777" w:rsidR="008A77EF" w:rsidRPr="002153A5" w:rsidRDefault="008A77EF" w:rsidP="002153A5">
            <w:pPr>
              <w:pStyle w:val="afffd"/>
              <w:rPr>
                <w:sz w:val="16"/>
                <w:szCs w:val="16"/>
              </w:rPr>
            </w:pPr>
            <w:r w:rsidRPr="002153A5">
              <w:rPr>
                <w:sz w:val="16"/>
                <w:szCs w:val="16"/>
              </w:rPr>
              <w:t>ВУ 4-30</w:t>
            </w:r>
          </w:p>
        </w:tc>
        <w:tc>
          <w:tcPr>
            <w:tcW w:w="403" w:type="pct"/>
            <w:noWrap/>
            <w:hideMark/>
          </w:tcPr>
          <w:p w14:paraId="6DE110B4" w14:textId="77777777" w:rsidR="008A77EF" w:rsidRPr="002153A5" w:rsidRDefault="008A77EF" w:rsidP="002153A5">
            <w:pPr>
              <w:pStyle w:val="afffd"/>
              <w:rPr>
                <w:sz w:val="16"/>
                <w:szCs w:val="16"/>
              </w:rPr>
            </w:pPr>
            <w:r w:rsidRPr="002153A5">
              <w:rPr>
                <w:sz w:val="16"/>
                <w:szCs w:val="16"/>
              </w:rPr>
              <w:t>ВУ 4-31</w:t>
            </w:r>
          </w:p>
        </w:tc>
        <w:tc>
          <w:tcPr>
            <w:tcW w:w="378" w:type="pct"/>
            <w:noWrap/>
            <w:hideMark/>
          </w:tcPr>
          <w:p w14:paraId="6E4AAB05" w14:textId="77777777" w:rsidR="008A77EF" w:rsidRPr="002153A5" w:rsidRDefault="008A77EF" w:rsidP="002153A5">
            <w:pPr>
              <w:pStyle w:val="afffd"/>
              <w:rPr>
                <w:sz w:val="16"/>
                <w:szCs w:val="16"/>
              </w:rPr>
            </w:pPr>
            <w:r w:rsidRPr="002153A5">
              <w:rPr>
                <w:sz w:val="16"/>
                <w:szCs w:val="16"/>
              </w:rPr>
              <w:t>0,702</w:t>
            </w:r>
          </w:p>
        </w:tc>
        <w:tc>
          <w:tcPr>
            <w:tcW w:w="378" w:type="pct"/>
            <w:noWrap/>
            <w:hideMark/>
          </w:tcPr>
          <w:p w14:paraId="418FD2BB" w14:textId="77777777" w:rsidR="008A77EF" w:rsidRPr="002153A5" w:rsidRDefault="008A77EF" w:rsidP="002153A5">
            <w:pPr>
              <w:pStyle w:val="afffd"/>
              <w:rPr>
                <w:sz w:val="16"/>
                <w:szCs w:val="16"/>
              </w:rPr>
            </w:pPr>
            <w:r w:rsidRPr="002153A5">
              <w:rPr>
                <w:sz w:val="16"/>
                <w:szCs w:val="16"/>
              </w:rPr>
              <w:t>668</w:t>
            </w:r>
          </w:p>
        </w:tc>
        <w:tc>
          <w:tcPr>
            <w:tcW w:w="288" w:type="pct"/>
            <w:noWrap/>
            <w:hideMark/>
          </w:tcPr>
          <w:p w14:paraId="459429C6" w14:textId="77777777" w:rsidR="008A77EF" w:rsidRPr="002153A5" w:rsidRDefault="008A77EF" w:rsidP="002153A5">
            <w:pPr>
              <w:pStyle w:val="afffd"/>
              <w:rPr>
                <w:sz w:val="16"/>
                <w:szCs w:val="16"/>
              </w:rPr>
            </w:pPr>
            <w:r w:rsidRPr="002153A5">
              <w:rPr>
                <w:sz w:val="16"/>
                <w:szCs w:val="16"/>
              </w:rPr>
              <w:t>1988</w:t>
            </w:r>
          </w:p>
        </w:tc>
        <w:tc>
          <w:tcPr>
            <w:tcW w:w="373" w:type="pct"/>
            <w:noWrap/>
            <w:hideMark/>
          </w:tcPr>
          <w:p w14:paraId="6013629A" w14:textId="77777777" w:rsidR="008A77EF" w:rsidRPr="002153A5" w:rsidRDefault="008A77EF" w:rsidP="002153A5">
            <w:pPr>
              <w:pStyle w:val="afffd"/>
              <w:rPr>
                <w:sz w:val="16"/>
                <w:szCs w:val="16"/>
              </w:rPr>
            </w:pPr>
            <w:r w:rsidRPr="002153A5">
              <w:rPr>
                <w:sz w:val="16"/>
                <w:szCs w:val="16"/>
              </w:rPr>
              <w:t>1</w:t>
            </w:r>
          </w:p>
        </w:tc>
        <w:tc>
          <w:tcPr>
            <w:tcW w:w="606" w:type="pct"/>
            <w:noWrap/>
            <w:hideMark/>
          </w:tcPr>
          <w:p w14:paraId="62BA8755" w14:textId="77777777" w:rsidR="008A77EF" w:rsidRPr="002153A5" w:rsidRDefault="008A77EF" w:rsidP="002153A5">
            <w:pPr>
              <w:pStyle w:val="afffd"/>
              <w:rPr>
                <w:sz w:val="16"/>
                <w:szCs w:val="16"/>
              </w:rPr>
            </w:pPr>
            <w:r w:rsidRPr="002153A5">
              <w:rPr>
                <w:sz w:val="16"/>
                <w:szCs w:val="16"/>
              </w:rPr>
              <w:t>35</w:t>
            </w:r>
          </w:p>
        </w:tc>
        <w:tc>
          <w:tcPr>
            <w:tcW w:w="373" w:type="pct"/>
            <w:noWrap/>
            <w:hideMark/>
          </w:tcPr>
          <w:p w14:paraId="28E6BC78" w14:textId="77777777" w:rsidR="008A77EF" w:rsidRPr="002153A5" w:rsidRDefault="008A77EF" w:rsidP="002153A5">
            <w:pPr>
              <w:pStyle w:val="afffd"/>
              <w:rPr>
                <w:sz w:val="16"/>
                <w:szCs w:val="16"/>
              </w:rPr>
            </w:pPr>
            <w:r w:rsidRPr="002153A5">
              <w:rPr>
                <w:sz w:val="16"/>
                <w:szCs w:val="16"/>
              </w:rPr>
              <w:t>0,000060</w:t>
            </w:r>
          </w:p>
        </w:tc>
        <w:tc>
          <w:tcPr>
            <w:tcW w:w="367" w:type="pct"/>
            <w:noWrap/>
            <w:hideMark/>
          </w:tcPr>
          <w:p w14:paraId="36D91359" w14:textId="77777777" w:rsidR="008A77EF" w:rsidRPr="002153A5" w:rsidRDefault="008A77EF" w:rsidP="002153A5">
            <w:pPr>
              <w:pStyle w:val="afffd"/>
              <w:rPr>
                <w:sz w:val="16"/>
                <w:szCs w:val="16"/>
              </w:rPr>
            </w:pPr>
            <w:r w:rsidRPr="002153A5">
              <w:rPr>
                <w:sz w:val="16"/>
                <w:szCs w:val="16"/>
              </w:rPr>
              <w:t>31,96</w:t>
            </w:r>
          </w:p>
        </w:tc>
        <w:tc>
          <w:tcPr>
            <w:tcW w:w="446" w:type="pct"/>
            <w:noWrap/>
            <w:hideMark/>
          </w:tcPr>
          <w:p w14:paraId="40C8094F" w14:textId="77777777" w:rsidR="008A77EF" w:rsidRPr="002153A5" w:rsidRDefault="008A77EF" w:rsidP="002153A5">
            <w:pPr>
              <w:pStyle w:val="afffd"/>
              <w:rPr>
                <w:sz w:val="16"/>
                <w:szCs w:val="16"/>
              </w:rPr>
            </w:pPr>
            <w:r w:rsidRPr="002153A5">
              <w:rPr>
                <w:sz w:val="16"/>
                <w:szCs w:val="16"/>
              </w:rPr>
              <w:t>0,0000400</w:t>
            </w:r>
          </w:p>
        </w:tc>
        <w:tc>
          <w:tcPr>
            <w:tcW w:w="446" w:type="pct"/>
            <w:noWrap/>
            <w:hideMark/>
          </w:tcPr>
          <w:p w14:paraId="5519FC95" w14:textId="77777777" w:rsidR="008A77EF" w:rsidRPr="002153A5" w:rsidRDefault="008A77EF" w:rsidP="002153A5">
            <w:pPr>
              <w:pStyle w:val="afffd"/>
              <w:rPr>
                <w:sz w:val="16"/>
                <w:szCs w:val="16"/>
              </w:rPr>
            </w:pPr>
            <w:r w:rsidRPr="002153A5">
              <w:rPr>
                <w:sz w:val="16"/>
                <w:szCs w:val="16"/>
              </w:rPr>
              <w:t>0,00033196</w:t>
            </w:r>
          </w:p>
        </w:tc>
        <w:tc>
          <w:tcPr>
            <w:tcW w:w="373" w:type="pct"/>
            <w:noWrap/>
            <w:hideMark/>
          </w:tcPr>
          <w:p w14:paraId="60FBB4A5" w14:textId="77777777" w:rsidR="008A77EF" w:rsidRPr="002153A5" w:rsidRDefault="008A77EF" w:rsidP="002153A5">
            <w:pPr>
              <w:pStyle w:val="afffd"/>
              <w:rPr>
                <w:sz w:val="16"/>
                <w:szCs w:val="16"/>
              </w:rPr>
            </w:pPr>
            <w:r w:rsidRPr="002153A5">
              <w:rPr>
                <w:sz w:val="16"/>
                <w:szCs w:val="16"/>
              </w:rPr>
              <w:t>0,9907738</w:t>
            </w:r>
          </w:p>
        </w:tc>
      </w:tr>
      <w:tr w:rsidR="008B4E0A" w:rsidRPr="002153A5" w14:paraId="741D1626" w14:textId="77777777" w:rsidTr="0031493E">
        <w:trPr>
          <w:trHeight w:val="113"/>
        </w:trPr>
        <w:tc>
          <w:tcPr>
            <w:tcW w:w="214" w:type="pct"/>
            <w:noWrap/>
            <w:hideMark/>
          </w:tcPr>
          <w:p w14:paraId="56464A5B" w14:textId="77777777" w:rsidR="008A77EF" w:rsidRPr="002153A5" w:rsidRDefault="008A77EF" w:rsidP="002153A5">
            <w:pPr>
              <w:pStyle w:val="afffd"/>
              <w:rPr>
                <w:sz w:val="16"/>
                <w:szCs w:val="16"/>
              </w:rPr>
            </w:pPr>
            <w:r w:rsidRPr="002153A5">
              <w:rPr>
                <w:sz w:val="16"/>
                <w:szCs w:val="16"/>
              </w:rPr>
              <w:t>37</w:t>
            </w:r>
          </w:p>
        </w:tc>
        <w:tc>
          <w:tcPr>
            <w:tcW w:w="355" w:type="pct"/>
            <w:noWrap/>
            <w:hideMark/>
          </w:tcPr>
          <w:p w14:paraId="619F5F0C" w14:textId="77777777" w:rsidR="008A77EF" w:rsidRPr="002153A5" w:rsidRDefault="008A77EF" w:rsidP="002153A5">
            <w:pPr>
              <w:pStyle w:val="afffd"/>
              <w:rPr>
                <w:sz w:val="16"/>
                <w:szCs w:val="16"/>
              </w:rPr>
            </w:pPr>
            <w:r w:rsidRPr="002153A5">
              <w:rPr>
                <w:sz w:val="16"/>
                <w:szCs w:val="16"/>
              </w:rPr>
              <w:t>ВУ 4-31</w:t>
            </w:r>
          </w:p>
        </w:tc>
        <w:tc>
          <w:tcPr>
            <w:tcW w:w="403" w:type="pct"/>
            <w:noWrap/>
            <w:hideMark/>
          </w:tcPr>
          <w:p w14:paraId="3A0E2EF8" w14:textId="77777777" w:rsidR="008A77EF" w:rsidRPr="002153A5" w:rsidRDefault="008A77EF" w:rsidP="002153A5">
            <w:pPr>
              <w:pStyle w:val="afffd"/>
              <w:rPr>
                <w:sz w:val="16"/>
                <w:szCs w:val="16"/>
              </w:rPr>
            </w:pPr>
            <w:r w:rsidRPr="002153A5">
              <w:rPr>
                <w:sz w:val="16"/>
                <w:szCs w:val="16"/>
              </w:rPr>
              <w:t>ВУ 4-32</w:t>
            </w:r>
          </w:p>
        </w:tc>
        <w:tc>
          <w:tcPr>
            <w:tcW w:w="378" w:type="pct"/>
            <w:noWrap/>
            <w:hideMark/>
          </w:tcPr>
          <w:p w14:paraId="4D2CB13E" w14:textId="77777777" w:rsidR="008A77EF" w:rsidRPr="002153A5" w:rsidRDefault="008A77EF" w:rsidP="002153A5">
            <w:pPr>
              <w:pStyle w:val="afffd"/>
              <w:rPr>
                <w:sz w:val="16"/>
                <w:szCs w:val="16"/>
              </w:rPr>
            </w:pPr>
            <w:r w:rsidRPr="002153A5">
              <w:rPr>
                <w:sz w:val="16"/>
                <w:szCs w:val="16"/>
              </w:rPr>
              <w:t>0,702</w:t>
            </w:r>
          </w:p>
        </w:tc>
        <w:tc>
          <w:tcPr>
            <w:tcW w:w="378" w:type="pct"/>
            <w:noWrap/>
            <w:hideMark/>
          </w:tcPr>
          <w:p w14:paraId="4698667F" w14:textId="77777777" w:rsidR="008A77EF" w:rsidRPr="002153A5" w:rsidRDefault="008A77EF" w:rsidP="002153A5">
            <w:pPr>
              <w:pStyle w:val="afffd"/>
              <w:rPr>
                <w:sz w:val="16"/>
                <w:szCs w:val="16"/>
              </w:rPr>
            </w:pPr>
            <w:r w:rsidRPr="002153A5">
              <w:rPr>
                <w:sz w:val="16"/>
                <w:szCs w:val="16"/>
              </w:rPr>
              <w:t>279</w:t>
            </w:r>
          </w:p>
        </w:tc>
        <w:tc>
          <w:tcPr>
            <w:tcW w:w="288" w:type="pct"/>
            <w:noWrap/>
            <w:hideMark/>
          </w:tcPr>
          <w:p w14:paraId="5FA10135" w14:textId="77777777" w:rsidR="008A77EF" w:rsidRPr="002153A5" w:rsidRDefault="008A77EF" w:rsidP="002153A5">
            <w:pPr>
              <w:pStyle w:val="afffd"/>
              <w:rPr>
                <w:sz w:val="16"/>
                <w:szCs w:val="16"/>
              </w:rPr>
            </w:pPr>
            <w:r w:rsidRPr="002153A5">
              <w:rPr>
                <w:sz w:val="16"/>
                <w:szCs w:val="16"/>
              </w:rPr>
              <w:t>1988</w:t>
            </w:r>
          </w:p>
        </w:tc>
        <w:tc>
          <w:tcPr>
            <w:tcW w:w="373" w:type="pct"/>
            <w:noWrap/>
            <w:hideMark/>
          </w:tcPr>
          <w:p w14:paraId="3EB83DBF" w14:textId="77777777" w:rsidR="008A77EF" w:rsidRPr="002153A5" w:rsidRDefault="008A77EF" w:rsidP="002153A5">
            <w:pPr>
              <w:pStyle w:val="afffd"/>
              <w:rPr>
                <w:sz w:val="16"/>
                <w:szCs w:val="16"/>
              </w:rPr>
            </w:pPr>
            <w:r w:rsidRPr="002153A5">
              <w:rPr>
                <w:sz w:val="16"/>
                <w:szCs w:val="16"/>
              </w:rPr>
              <w:t>1</w:t>
            </w:r>
          </w:p>
        </w:tc>
        <w:tc>
          <w:tcPr>
            <w:tcW w:w="606" w:type="pct"/>
            <w:noWrap/>
            <w:hideMark/>
          </w:tcPr>
          <w:p w14:paraId="3D25AD04" w14:textId="77777777" w:rsidR="008A77EF" w:rsidRPr="002153A5" w:rsidRDefault="008A77EF" w:rsidP="002153A5">
            <w:pPr>
              <w:pStyle w:val="afffd"/>
              <w:rPr>
                <w:sz w:val="16"/>
                <w:szCs w:val="16"/>
              </w:rPr>
            </w:pPr>
            <w:r w:rsidRPr="002153A5">
              <w:rPr>
                <w:sz w:val="16"/>
                <w:szCs w:val="16"/>
              </w:rPr>
              <w:t>35</w:t>
            </w:r>
          </w:p>
        </w:tc>
        <w:tc>
          <w:tcPr>
            <w:tcW w:w="373" w:type="pct"/>
            <w:noWrap/>
            <w:hideMark/>
          </w:tcPr>
          <w:p w14:paraId="696B4A1E" w14:textId="77777777" w:rsidR="008A77EF" w:rsidRPr="002153A5" w:rsidRDefault="008A77EF" w:rsidP="002153A5">
            <w:pPr>
              <w:pStyle w:val="afffd"/>
              <w:rPr>
                <w:sz w:val="16"/>
                <w:szCs w:val="16"/>
              </w:rPr>
            </w:pPr>
            <w:r w:rsidRPr="002153A5">
              <w:rPr>
                <w:sz w:val="16"/>
                <w:szCs w:val="16"/>
              </w:rPr>
              <w:t>0,000060</w:t>
            </w:r>
          </w:p>
        </w:tc>
        <w:tc>
          <w:tcPr>
            <w:tcW w:w="367" w:type="pct"/>
            <w:noWrap/>
            <w:hideMark/>
          </w:tcPr>
          <w:p w14:paraId="54074EAB" w14:textId="77777777" w:rsidR="008A77EF" w:rsidRPr="002153A5" w:rsidRDefault="008A77EF" w:rsidP="002153A5">
            <w:pPr>
              <w:pStyle w:val="afffd"/>
              <w:rPr>
                <w:sz w:val="16"/>
                <w:szCs w:val="16"/>
              </w:rPr>
            </w:pPr>
            <w:r w:rsidRPr="002153A5">
              <w:rPr>
                <w:sz w:val="16"/>
                <w:szCs w:val="16"/>
              </w:rPr>
              <w:t>31,96</w:t>
            </w:r>
          </w:p>
        </w:tc>
        <w:tc>
          <w:tcPr>
            <w:tcW w:w="446" w:type="pct"/>
            <w:noWrap/>
            <w:hideMark/>
          </w:tcPr>
          <w:p w14:paraId="3761D3EF" w14:textId="77777777" w:rsidR="008A77EF" w:rsidRPr="002153A5" w:rsidRDefault="008A77EF" w:rsidP="002153A5">
            <w:pPr>
              <w:pStyle w:val="afffd"/>
              <w:rPr>
                <w:sz w:val="16"/>
                <w:szCs w:val="16"/>
              </w:rPr>
            </w:pPr>
            <w:r w:rsidRPr="002153A5">
              <w:rPr>
                <w:sz w:val="16"/>
                <w:szCs w:val="16"/>
              </w:rPr>
              <w:t>0,0000167</w:t>
            </w:r>
          </w:p>
        </w:tc>
        <w:tc>
          <w:tcPr>
            <w:tcW w:w="446" w:type="pct"/>
            <w:noWrap/>
            <w:hideMark/>
          </w:tcPr>
          <w:p w14:paraId="3F0C3B2F" w14:textId="77777777" w:rsidR="008A77EF" w:rsidRPr="002153A5" w:rsidRDefault="008A77EF" w:rsidP="002153A5">
            <w:pPr>
              <w:pStyle w:val="afffd"/>
              <w:rPr>
                <w:sz w:val="16"/>
                <w:szCs w:val="16"/>
              </w:rPr>
            </w:pPr>
            <w:r w:rsidRPr="002153A5">
              <w:rPr>
                <w:sz w:val="16"/>
                <w:szCs w:val="16"/>
              </w:rPr>
              <w:t>0,00034865</w:t>
            </w:r>
          </w:p>
        </w:tc>
        <w:tc>
          <w:tcPr>
            <w:tcW w:w="373" w:type="pct"/>
            <w:noWrap/>
            <w:hideMark/>
          </w:tcPr>
          <w:p w14:paraId="53475F3A" w14:textId="77777777" w:rsidR="008A77EF" w:rsidRPr="002153A5" w:rsidRDefault="008A77EF" w:rsidP="002153A5">
            <w:pPr>
              <w:pStyle w:val="afffd"/>
              <w:rPr>
                <w:sz w:val="16"/>
                <w:szCs w:val="16"/>
              </w:rPr>
            </w:pPr>
            <w:r w:rsidRPr="002153A5">
              <w:rPr>
                <w:sz w:val="16"/>
                <w:szCs w:val="16"/>
              </w:rPr>
              <w:t>0,9902634</w:t>
            </w:r>
          </w:p>
        </w:tc>
      </w:tr>
      <w:tr w:rsidR="008B4E0A" w:rsidRPr="002153A5" w14:paraId="1B1DC8C3" w14:textId="77777777" w:rsidTr="0031493E">
        <w:trPr>
          <w:trHeight w:val="113"/>
        </w:trPr>
        <w:tc>
          <w:tcPr>
            <w:tcW w:w="214" w:type="pct"/>
            <w:noWrap/>
            <w:hideMark/>
          </w:tcPr>
          <w:p w14:paraId="1AE7A718" w14:textId="77777777" w:rsidR="008A77EF" w:rsidRPr="002153A5" w:rsidRDefault="008A77EF" w:rsidP="002153A5">
            <w:pPr>
              <w:pStyle w:val="afffd"/>
              <w:rPr>
                <w:sz w:val="16"/>
                <w:szCs w:val="16"/>
              </w:rPr>
            </w:pPr>
            <w:r w:rsidRPr="002153A5">
              <w:rPr>
                <w:sz w:val="16"/>
                <w:szCs w:val="16"/>
              </w:rPr>
              <w:t>38</w:t>
            </w:r>
          </w:p>
        </w:tc>
        <w:tc>
          <w:tcPr>
            <w:tcW w:w="355" w:type="pct"/>
            <w:noWrap/>
            <w:hideMark/>
          </w:tcPr>
          <w:p w14:paraId="4401FDCA" w14:textId="77777777" w:rsidR="008A77EF" w:rsidRPr="002153A5" w:rsidRDefault="008A77EF" w:rsidP="002153A5">
            <w:pPr>
              <w:pStyle w:val="afffd"/>
              <w:rPr>
                <w:sz w:val="16"/>
                <w:szCs w:val="16"/>
              </w:rPr>
            </w:pPr>
            <w:r w:rsidRPr="002153A5">
              <w:rPr>
                <w:sz w:val="16"/>
                <w:szCs w:val="16"/>
              </w:rPr>
              <w:t>ВУ 4-32</w:t>
            </w:r>
          </w:p>
        </w:tc>
        <w:tc>
          <w:tcPr>
            <w:tcW w:w="403" w:type="pct"/>
            <w:noWrap/>
            <w:hideMark/>
          </w:tcPr>
          <w:p w14:paraId="1B71FF75" w14:textId="77777777" w:rsidR="008A77EF" w:rsidRPr="002153A5" w:rsidRDefault="008A77EF" w:rsidP="002153A5">
            <w:pPr>
              <w:pStyle w:val="afffd"/>
              <w:rPr>
                <w:sz w:val="16"/>
                <w:szCs w:val="16"/>
              </w:rPr>
            </w:pPr>
            <w:r w:rsidRPr="002153A5">
              <w:rPr>
                <w:sz w:val="16"/>
                <w:szCs w:val="16"/>
              </w:rPr>
              <w:t>ТК 4-33</w:t>
            </w:r>
          </w:p>
        </w:tc>
        <w:tc>
          <w:tcPr>
            <w:tcW w:w="378" w:type="pct"/>
            <w:noWrap/>
            <w:hideMark/>
          </w:tcPr>
          <w:p w14:paraId="7F61F382" w14:textId="77777777" w:rsidR="008A77EF" w:rsidRPr="002153A5" w:rsidRDefault="008A77EF" w:rsidP="002153A5">
            <w:pPr>
              <w:pStyle w:val="afffd"/>
              <w:rPr>
                <w:sz w:val="16"/>
                <w:szCs w:val="16"/>
              </w:rPr>
            </w:pPr>
            <w:r w:rsidRPr="002153A5">
              <w:rPr>
                <w:sz w:val="16"/>
                <w:szCs w:val="16"/>
              </w:rPr>
              <w:t>0,702</w:t>
            </w:r>
          </w:p>
        </w:tc>
        <w:tc>
          <w:tcPr>
            <w:tcW w:w="378" w:type="pct"/>
            <w:noWrap/>
            <w:hideMark/>
          </w:tcPr>
          <w:p w14:paraId="6BC7B16B" w14:textId="77777777" w:rsidR="008A77EF" w:rsidRPr="002153A5" w:rsidRDefault="008A77EF" w:rsidP="002153A5">
            <w:pPr>
              <w:pStyle w:val="afffd"/>
              <w:rPr>
                <w:sz w:val="16"/>
                <w:szCs w:val="16"/>
              </w:rPr>
            </w:pPr>
            <w:r w:rsidRPr="002153A5">
              <w:rPr>
                <w:sz w:val="16"/>
                <w:szCs w:val="16"/>
              </w:rPr>
              <w:t>10</w:t>
            </w:r>
          </w:p>
        </w:tc>
        <w:tc>
          <w:tcPr>
            <w:tcW w:w="288" w:type="pct"/>
            <w:noWrap/>
            <w:hideMark/>
          </w:tcPr>
          <w:p w14:paraId="66EE44FD" w14:textId="77777777" w:rsidR="008A77EF" w:rsidRPr="002153A5" w:rsidRDefault="008A77EF" w:rsidP="002153A5">
            <w:pPr>
              <w:pStyle w:val="afffd"/>
              <w:rPr>
                <w:sz w:val="16"/>
                <w:szCs w:val="16"/>
              </w:rPr>
            </w:pPr>
            <w:r w:rsidRPr="002153A5">
              <w:rPr>
                <w:sz w:val="16"/>
                <w:szCs w:val="16"/>
              </w:rPr>
              <w:t>1988</w:t>
            </w:r>
          </w:p>
        </w:tc>
        <w:tc>
          <w:tcPr>
            <w:tcW w:w="373" w:type="pct"/>
            <w:noWrap/>
            <w:hideMark/>
          </w:tcPr>
          <w:p w14:paraId="5DD98622" w14:textId="77777777" w:rsidR="008A77EF" w:rsidRPr="002153A5" w:rsidRDefault="008A77EF" w:rsidP="002153A5">
            <w:pPr>
              <w:pStyle w:val="afffd"/>
              <w:rPr>
                <w:sz w:val="16"/>
                <w:szCs w:val="16"/>
              </w:rPr>
            </w:pPr>
            <w:r w:rsidRPr="002153A5">
              <w:rPr>
                <w:sz w:val="16"/>
                <w:szCs w:val="16"/>
              </w:rPr>
              <w:t>1</w:t>
            </w:r>
          </w:p>
        </w:tc>
        <w:tc>
          <w:tcPr>
            <w:tcW w:w="606" w:type="pct"/>
            <w:noWrap/>
            <w:hideMark/>
          </w:tcPr>
          <w:p w14:paraId="7CFBB996" w14:textId="77777777" w:rsidR="008A77EF" w:rsidRPr="002153A5" w:rsidRDefault="008A77EF" w:rsidP="002153A5">
            <w:pPr>
              <w:pStyle w:val="afffd"/>
              <w:rPr>
                <w:sz w:val="16"/>
                <w:szCs w:val="16"/>
              </w:rPr>
            </w:pPr>
            <w:r w:rsidRPr="002153A5">
              <w:rPr>
                <w:sz w:val="16"/>
                <w:szCs w:val="16"/>
              </w:rPr>
              <w:t>35</w:t>
            </w:r>
          </w:p>
        </w:tc>
        <w:tc>
          <w:tcPr>
            <w:tcW w:w="373" w:type="pct"/>
            <w:noWrap/>
            <w:hideMark/>
          </w:tcPr>
          <w:p w14:paraId="600BBDA1" w14:textId="77777777" w:rsidR="008A77EF" w:rsidRPr="002153A5" w:rsidRDefault="008A77EF" w:rsidP="002153A5">
            <w:pPr>
              <w:pStyle w:val="afffd"/>
              <w:rPr>
                <w:sz w:val="16"/>
                <w:szCs w:val="16"/>
              </w:rPr>
            </w:pPr>
            <w:r w:rsidRPr="002153A5">
              <w:rPr>
                <w:sz w:val="16"/>
                <w:szCs w:val="16"/>
              </w:rPr>
              <w:t>0,000060</w:t>
            </w:r>
          </w:p>
        </w:tc>
        <w:tc>
          <w:tcPr>
            <w:tcW w:w="367" w:type="pct"/>
            <w:noWrap/>
            <w:hideMark/>
          </w:tcPr>
          <w:p w14:paraId="3D76B95B" w14:textId="77777777" w:rsidR="008A77EF" w:rsidRPr="002153A5" w:rsidRDefault="008A77EF" w:rsidP="002153A5">
            <w:pPr>
              <w:pStyle w:val="afffd"/>
              <w:rPr>
                <w:sz w:val="16"/>
                <w:szCs w:val="16"/>
              </w:rPr>
            </w:pPr>
            <w:r w:rsidRPr="002153A5">
              <w:rPr>
                <w:sz w:val="16"/>
                <w:szCs w:val="16"/>
              </w:rPr>
              <w:t>31,96</w:t>
            </w:r>
          </w:p>
        </w:tc>
        <w:tc>
          <w:tcPr>
            <w:tcW w:w="446" w:type="pct"/>
            <w:noWrap/>
            <w:hideMark/>
          </w:tcPr>
          <w:p w14:paraId="0EB1B92B" w14:textId="77777777" w:rsidR="008A77EF" w:rsidRPr="002153A5" w:rsidRDefault="008A77EF" w:rsidP="002153A5">
            <w:pPr>
              <w:pStyle w:val="afffd"/>
              <w:rPr>
                <w:sz w:val="16"/>
                <w:szCs w:val="16"/>
              </w:rPr>
            </w:pPr>
            <w:r w:rsidRPr="002153A5">
              <w:rPr>
                <w:sz w:val="16"/>
                <w:szCs w:val="16"/>
              </w:rPr>
              <w:t>0,0000006</w:t>
            </w:r>
          </w:p>
        </w:tc>
        <w:tc>
          <w:tcPr>
            <w:tcW w:w="446" w:type="pct"/>
            <w:noWrap/>
            <w:hideMark/>
          </w:tcPr>
          <w:p w14:paraId="531969AE" w14:textId="77777777" w:rsidR="008A77EF" w:rsidRPr="002153A5" w:rsidRDefault="008A77EF" w:rsidP="002153A5">
            <w:pPr>
              <w:pStyle w:val="afffd"/>
              <w:rPr>
                <w:sz w:val="16"/>
                <w:szCs w:val="16"/>
              </w:rPr>
            </w:pPr>
            <w:r w:rsidRPr="002153A5">
              <w:rPr>
                <w:sz w:val="16"/>
                <w:szCs w:val="16"/>
              </w:rPr>
              <w:t>0,00034927</w:t>
            </w:r>
          </w:p>
        </w:tc>
        <w:tc>
          <w:tcPr>
            <w:tcW w:w="373" w:type="pct"/>
            <w:noWrap/>
            <w:hideMark/>
          </w:tcPr>
          <w:p w14:paraId="10F827DB" w14:textId="77777777" w:rsidR="008A77EF" w:rsidRPr="002153A5" w:rsidRDefault="008A77EF" w:rsidP="002153A5">
            <w:pPr>
              <w:pStyle w:val="afffd"/>
              <w:rPr>
                <w:sz w:val="16"/>
                <w:szCs w:val="16"/>
              </w:rPr>
            </w:pPr>
            <w:r w:rsidRPr="002153A5">
              <w:rPr>
                <w:sz w:val="16"/>
                <w:szCs w:val="16"/>
              </w:rPr>
              <w:t>0,9902447</w:t>
            </w:r>
          </w:p>
        </w:tc>
      </w:tr>
      <w:tr w:rsidR="008B4E0A" w:rsidRPr="002153A5" w14:paraId="3F0AD26F" w14:textId="77777777" w:rsidTr="0031493E">
        <w:trPr>
          <w:trHeight w:val="113"/>
        </w:trPr>
        <w:tc>
          <w:tcPr>
            <w:tcW w:w="214" w:type="pct"/>
            <w:noWrap/>
            <w:hideMark/>
          </w:tcPr>
          <w:p w14:paraId="60ABB043" w14:textId="77777777" w:rsidR="008A77EF" w:rsidRPr="002153A5" w:rsidRDefault="008A77EF" w:rsidP="002153A5">
            <w:pPr>
              <w:pStyle w:val="afffd"/>
              <w:rPr>
                <w:sz w:val="16"/>
                <w:szCs w:val="16"/>
              </w:rPr>
            </w:pPr>
            <w:r w:rsidRPr="002153A5">
              <w:rPr>
                <w:sz w:val="16"/>
                <w:szCs w:val="16"/>
              </w:rPr>
              <w:t>39</w:t>
            </w:r>
          </w:p>
        </w:tc>
        <w:tc>
          <w:tcPr>
            <w:tcW w:w="355" w:type="pct"/>
            <w:noWrap/>
            <w:hideMark/>
          </w:tcPr>
          <w:p w14:paraId="3595E8DC" w14:textId="77777777" w:rsidR="008A77EF" w:rsidRPr="002153A5" w:rsidRDefault="008A77EF" w:rsidP="002153A5">
            <w:pPr>
              <w:pStyle w:val="afffd"/>
              <w:rPr>
                <w:sz w:val="16"/>
                <w:szCs w:val="16"/>
              </w:rPr>
            </w:pPr>
            <w:r w:rsidRPr="002153A5">
              <w:rPr>
                <w:sz w:val="16"/>
                <w:szCs w:val="16"/>
              </w:rPr>
              <w:t>ТК 4-33</w:t>
            </w:r>
          </w:p>
        </w:tc>
        <w:tc>
          <w:tcPr>
            <w:tcW w:w="403" w:type="pct"/>
            <w:noWrap/>
            <w:hideMark/>
          </w:tcPr>
          <w:p w14:paraId="531316B0" w14:textId="77777777" w:rsidR="008A77EF" w:rsidRPr="002153A5" w:rsidRDefault="008A77EF" w:rsidP="002153A5">
            <w:pPr>
              <w:pStyle w:val="afffd"/>
              <w:rPr>
                <w:sz w:val="16"/>
                <w:szCs w:val="16"/>
              </w:rPr>
            </w:pPr>
            <w:r w:rsidRPr="002153A5">
              <w:rPr>
                <w:sz w:val="16"/>
                <w:szCs w:val="16"/>
              </w:rPr>
              <w:t>ТК 4-34</w:t>
            </w:r>
          </w:p>
        </w:tc>
        <w:tc>
          <w:tcPr>
            <w:tcW w:w="378" w:type="pct"/>
            <w:noWrap/>
            <w:hideMark/>
          </w:tcPr>
          <w:p w14:paraId="1E5A44D1" w14:textId="77777777" w:rsidR="008A77EF" w:rsidRPr="002153A5" w:rsidRDefault="008A77EF" w:rsidP="002153A5">
            <w:pPr>
              <w:pStyle w:val="afffd"/>
              <w:rPr>
                <w:sz w:val="16"/>
                <w:szCs w:val="16"/>
              </w:rPr>
            </w:pPr>
            <w:r w:rsidRPr="002153A5">
              <w:rPr>
                <w:sz w:val="16"/>
                <w:szCs w:val="16"/>
              </w:rPr>
              <w:t>0,702</w:t>
            </w:r>
          </w:p>
        </w:tc>
        <w:tc>
          <w:tcPr>
            <w:tcW w:w="378" w:type="pct"/>
            <w:noWrap/>
            <w:hideMark/>
          </w:tcPr>
          <w:p w14:paraId="080EC877" w14:textId="77777777" w:rsidR="008A77EF" w:rsidRPr="002153A5" w:rsidRDefault="008A77EF" w:rsidP="002153A5">
            <w:pPr>
              <w:pStyle w:val="afffd"/>
              <w:rPr>
                <w:sz w:val="16"/>
                <w:szCs w:val="16"/>
              </w:rPr>
            </w:pPr>
            <w:r w:rsidRPr="002153A5">
              <w:rPr>
                <w:sz w:val="16"/>
                <w:szCs w:val="16"/>
              </w:rPr>
              <w:t>14</w:t>
            </w:r>
          </w:p>
        </w:tc>
        <w:tc>
          <w:tcPr>
            <w:tcW w:w="288" w:type="pct"/>
            <w:noWrap/>
            <w:hideMark/>
          </w:tcPr>
          <w:p w14:paraId="3A2D3C19" w14:textId="77777777" w:rsidR="008A77EF" w:rsidRPr="002153A5" w:rsidRDefault="008A77EF" w:rsidP="002153A5">
            <w:pPr>
              <w:pStyle w:val="afffd"/>
              <w:rPr>
                <w:sz w:val="16"/>
                <w:szCs w:val="16"/>
              </w:rPr>
            </w:pPr>
            <w:r w:rsidRPr="002153A5">
              <w:rPr>
                <w:sz w:val="16"/>
                <w:szCs w:val="16"/>
              </w:rPr>
              <w:t>1988</w:t>
            </w:r>
          </w:p>
        </w:tc>
        <w:tc>
          <w:tcPr>
            <w:tcW w:w="373" w:type="pct"/>
            <w:noWrap/>
            <w:hideMark/>
          </w:tcPr>
          <w:p w14:paraId="74674DC4" w14:textId="77777777" w:rsidR="008A77EF" w:rsidRPr="002153A5" w:rsidRDefault="008A77EF" w:rsidP="002153A5">
            <w:pPr>
              <w:pStyle w:val="afffd"/>
              <w:rPr>
                <w:sz w:val="16"/>
                <w:szCs w:val="16"/>
              </w:rPr>
            </w:pPr>
            <w:r w:rsidRPr="002153A5">
              <w:rPr>
                <w:sz w:val="16"/>
                <w:szCs w:val="16"/>
              </w:rPr>
              <w:t>1</w:t>
            </w:r>
          </w:p>
        </w:tc>
        <w:tc>
          <w:tcPr>
            <w:tcW w:w="606" w:type="pct"/>
            <w:noWrap/>
            <w:hideMark/>
          </w:tcPr>
          <w:p w14:paraId="3A1F4B5E" w14:textId="77777777" w:rsidR="008A77EF" w:rsidRPr="002153A5" w:rsidRDefault="008A77EF" w:rsidP="002153A5">
            <w:pPr>
              <w:pStyle w:val="afffd"/>
              <w:rPr>
                <w:sz w:val="16"/>
                <w:szCs w:val="16"/>
              </w:rPr>
            </w:pPr>
            <w:r w:rsidRPr="002153A5">
              <w:rPr>
                <w:sz w:val="16"/>
                <w:szCs w:val="16"/>
              </w:rPr>
              <w:t>35</w:t>
            </w:r>
          </w:p>
        </w:tc>
        <w:tc>
          <w:tcPr>
            <w:tcW w:w="373" w:type="pct"/>
            <w:noWrap/>
            <w:hideMark/>
          </w:tcPr>
          <w:p w14:paraId="5D9B3607" w14:textId="77777777" w:rsidR="008A77EF" w:rsidRPr="002153A5" w:rsidRDefault="008A77EF" w:rsidP="002153A5">
            <w:pPr>
              <w:pStyle w:val="afffd"/>
              <w:rPr>
                <w:sz w:val="16"/>
                <w:szCs w:val="16"/>
              </w:rPr>
            </w:pPr>
            <w:r w:rsidRPr="002153A5">
              <w:rPr>
                <w:sz w:val="16"/>
                <w:szCs w:val="16"/>
              </w:rPr>
              <w:t>0,000060</w:t>
            </w:r>
          </w:p>
        </w:tc>
        <w:tc>
          <w:tcPr>
            <w:tcW w:w="367" w:type="pct"/>
            <w:noWrap/>
            <w:hideMark/>
          </w:tcPr>
          <w:p w14:paraId="2674A56D" w14:textId="77777777" w:rsidR="008A77EF" w:rsidRPr="002153A5" w:rsidRDefault="008A77EF" w:rsidP="002153A5">
            <w:pPr>
              <w:pStyle w:val="afffd"/>
              <w:rPr>
                <w:sz w:val="16"/>
                <w:szCs w:val="16"/>
              </w:rPr>
            </w:pPr>
            <w:r w:rsidRPr="002153A5">
              <w:rPr>
                <w:sz w:val="16"/>
                <w:szCs w:val="16"/>
              </w:rPr>
              <w:t>31,96</w:t>
            </w:r>
          </w:p>
        </w:tc>
        <w:tc>
          <w:tcPr>
            <w:tcW w:w="446" w:type="pct"/>
            <w:noWrap/>
            <w:hideMark/>
          </w:tcPr>
          <w:p w14:paraId="63FB1C3D" w14:textId="77777777" w:rsidR="008A77EF" w:rsidRPr="002153A5" w:rsidRDefault="008A77EF" w:rsidP="002153A5">
            <w:pPr>
              <w:pStyle w:val="afffd"/>
              <w:rPr>
                <w:sz w:val="16"/>
                <w:szCs w:val="16"/>
              </w:rPr>
            </w:pPr>
            <w:r w:rsidRPr="002153A5">
              <w:rPr>
                <w:sz w:val="16"/>
                <w:szCs w:val="16"/>
              </w:rPr>
              <w:t>0,0000008</w:t>
            </w:r>
          </w:p>
        </w:tc>
        <w:tc>
          <w:tcPr>
            <w:tcW w:w="446" w:type="pct"/>
            <w:noWrap/>
            <w:hideMark/>
          </w:tcPr>
          <w:p w14:paraId="3377419A" w14:textId="77777777" w:rsidR="008A77EF" w:rsidRPr="002153A5" w:rsidRDefault="008A77EF" w:rsidP="002153A5">
            <w:pPr>
              <w:pStyle w:val="afffd"/>
              <w:rPr>
                <w:sz w:val="16"/>
                <w:szCs w:val="16"/>
              </w:rPr>
            </w:pPr>
            <w:r w:rsidRPr="002153A5">
              <w:rPr>
                <w:sz w:val="16"/>
                <w:szCs w:val="16"/>
              </w:rPr>
              <w:t>0,00035008</w:t>
            </w:r>
          </w:p>
        </w:tc>
        <w:tc>
          <w:tcPr>
            <w:tcW w:w="373" w:type="pct"/>
            <w:noWrap/>
            <w:hideMark/>
          </w:tcPr>
          <w:p w14:paraId="011C8AF0" w14:textId="77777777" w:rsidR="008A77EF" w:rsidRPr="002153A5" w:rsidRDefault="008A77EF" w:rsidP="002153A5">
            <w:pPr>
              <w:pStyle w:val="afffd"/>
              <w:rPr>
                <w:sz w:val="16"/>
                <w:szCs w:val="16"/>
              </w:rPr>
            </w:pPr>
            <w:r w:rsidRPr="002153A5">
              <w:rPr>
                <w:sz w:val="16"/>
                <w:szCs w:val="16"/>
              </w:rPr>
              <w:t>0,9902197</w:t>
            </w:r>
          </w:p>
        </w:tc>
      </w:tr>
      <w:tr w:rsidR="008B4E0A" w:rsidRPr="002153A5" w14:paraId="6A464431" w14:textId="77777777" w:rsidTr="0031493E">
        <w:trPr>
          <w:trHeight w:val="113"/>
        </w:trPr>
        <w:tc>
          <w:tcPr>
            <w:tcW w:w="214" w:type="pct"/>
            <w:noWrap/>
            <w:hideMark/>
          </w:tcPr>
          <w:p w14:paraId="1D37BD7A" w14:textId="77777777" w:rsidR="008A77EF" w:rsidRPr="002153A5" w:rsidRDefault="008A77EF" w:rsidP="002153A5">
            <w:pPr>
              <w:pStyle w:val="afffd"/>
              <w:rPr>
                <w:sz w:val="16"/>
                <w:szCs w:val="16"/>
              </w:rPr>
            </w:pPr>
            <w:r w:rsidRPr="002153A5">
              <w:rPr>
                <w:sz w:val="16"/>
                <w:szCs w:val="16"/>
              </w:rPr>
              <w:t>40</w:t>
            </w:r>
          </w:p>
        </w:tc>
        <w:tc>
          <w:tcPr>
            <w:tcW w:w="355" w:type="pct"/>
            <w:noWrap/>
            <w:hideMark/>
          </w:tcPr>
          <w:p w14:paraId="7E6CA564" w14:textId="77777777" w:rsidR="008A77EF" w:rsidRPr="002153A5" w:rsidRDefault="008A77EF" w:rsidP="002153A5">
            <w:pPr>
              <w:pStyle w:val="afffd"/>
              <w:rPr>
                <w:sz w:val="16"/>
                <w:szCs w:val="16"/>
              </w:rPr>
            </w:pPr>
            <w:r w:rsidRPr="002153A5">
              <w:rPr>
                <w:sz w:val="16"/>
                <w:szCs w:val="16"/>
              </w:rPr>
              <w:t>ТК 4-34</w:t>
            </w:r>
          </w:p>
        </w:tc>
        <w:tc>
          <w:tcPr>
            <w:tcW w:w="403" w:type="pct"/>
            <w:noWrap/>
            <w:hideMark/>
          </w:tcPr>
          <w:p w14:paraId="2911F6C0" w14:textId="77777777" w:rsidR="008A77EF" w:rsidRPr="002153A5" w:rsidRDefault="008A77EF" w:rsidP="002153A5">
            <w:pPr>
              <w:pStyle w:val="afffd"/>
              <w:rPr>
                <w:sz w:val="16"/>
                <w:szCs w:val="16"/>
              </w:rPr>
            </w:pPr>
            <w:r w:rsidRPr="002153A5">
              <w:rPr>
                <w:sz w:val="16"/>
                <w:szCs w:val="16"/>
              </w:rPr>
              <w:t>ВУ 4-35</w:t>
            </w:r>
          </w:p>
        </w:tc>
        <w:tc>
          <w:tcPr>
            <w:tcW w:w="378" w:type="pct"/>
            <w:noWrap/>
            <w:hideMark/>
          </w:tcPr>
          <w:p w14:paraId="3133DC52" w14:textId="77777777" w:rsidR="008A77EF" w:rsidRPr="002153A5" w:rsidRDefault="008A77EF" w:rsidP="002153A5">
            <w:pPr>
              <w:pStyle w:val="afffd"/>
              <w:rPr>
                <w:sz w:val="16"/>
                <w:szCs w:val="16"/>
              </w:rPr>
            </w:pPr>
            <w:r w:rsidRPr="002153A5">
              <w:rPr>
                <w:sz w:val="16"/>
                <w:szCs w:val="16"/>
              </w:rPr>
              <w:t>0,702</w:t>
            </w:r>
          </w:p>
        </w:tc>
        <w:tc>
          <w:tcPr>
            <w:tcW w:w="378" w:type="pct"/>
            <w:noWrap/>
            <w:hideMark/>
          </w:tcPr>
          <w:p w14:paraId="2D9814F3" w14:textId="77777777" w:rsidR="008A77EF" w:rsidRPr="002153A5" w:rsidRDefault="008A77EF" w:rsidP="002153A5">
            <w:pPr>
              <w:pStyle w:val="afffd"/>
              <w:rPr>
                <w:sz w:val="16"/>
                <w:szCs w:val="16"/>
              </w:rPr>
            </w:pPr>
            <w:r w:rsidRPr="002153A5">
              <w:rPr>
                <w:sz w:val="16"/>
                <w:szCs w:val="16"/>
              </w:rPr>
              <w:t>58</w:t>
            </w:r>
          </w:p>
        </w:tc>
        <w:tc>
          <w:tcPr>
            <w:tcW w:w="288" w:type="pct"/>
            <w:noWrap/>
            <w:hideMark/>
          </w:tcPr>
          <w:p w14:paraId="3E687BFA" w14:textId="77777777" w:rsidR="008A77EF" w:rsidRPr="002153A5" w:rsidRDefault="008A77EF" w:rsidP="002153A5">
            <w:pPr>
              <w:pStyle w:val="afffd"/>
              <w:rPr>
                <w:sz w:val="16"/>
                <w:szCs w:val="16"/>
              </w:rPr>
            </w:pPr>
            <w:r w:rsidRPr="002153A5">
              <w:rPr>
                <w:sz w:val="16"/>
                <w:szCs w:val="16"/>
              </w:rPr>
              <w:t>1988</w:t>
            </w:r>
          </w:p>
        </w:tc>
        <w:tc>
          <w:tcPr>
            <w:tcW w:w="373" w:type="pct"/>
            <w:noWrap/>
            <w:hideMark/>
          </w:tcPr>
          <w:p w14:paraId="49690D85" w14:textId="77777777" w:rsidR="008A77EF" w:rsidRPr="002153A5" w:rsidRDefault="008A77EF" w:rsidP="002153A5">
            <w:pPr>
              <w:pStyle w:val="afffd"/>
              <w:rPr>
                <w:sz w:val="16"/>
                <w:szCs w:val="16"/>
              </w:rPr>
            </w:pPr>
            <w:r w:rsidRPr="002153A5">
              <w:rPr>
                <w:sz w:val="16"/>
                <w:szCs w:val="16"/>
              </w:rPr>
              <w:t>1</w:t>
            </w:r>
          </w:p>
        </w:tc>
        <w:tc>
          <w:tcPr>
            <w:tcW w:w="606" w:type="pct"/>
            <w:noWrap/>
            <w:hideMark/>
          </w:tcPr>
          <w:p w14:paraId="5E389024" w14:textId="77777777" w:rsidR="008A77EF" w:rsidRPr="002153A5" w:rsidRDefault="008A77EF" w:rsidP="002153A5">
            <w:pPr>
              <w:pStyle w:val="afffd"/>
              <w:rPr>
                <w:sz w:val="16"/>
                <w:szCs w:val="16"/>
              </w:rPr>
            </w:pPr>
            <w:r w:rsidRPr="002153A5">
              <w:rPr>
                <w:sz w:val="16"/>
                <w:szCs w:val="16"/>
              </w:rPr>
              <w:t>35</w:t>
            </w:r>
          </w:p>
        </w:tc>
        <w:tc>
          <w:tcPr>
            <w:tcW w:w="373" w:type="pct"/>
            <w:noWrap/>
            <w:hideMark/>
          </w:tcPr>
          <w:p w14:paraId="3AFE9357" w14:textId="77777777" w:rsidR="008A77EF" w:rsidRPr="002153A5" w:rsidRDefault="008A77EF" w:rsidP="002153A5">
            <w:pPr>
              <w:pStyle w:val="afffd"/>
              <w:rPr>
                <w:sz w:val="16"/>
                <w:szCs w:val="16"/>
              </w:rPr>
            </w:pPr>
            <w:r w:rsidRPr="002153A5">
              <w:rPr>
                <w:sz w:val="16"/>
                <w:szCs w:val="16"/>
              </w:rPr>
              <w:t>0,000060</w:t>
            </w:r>
          </w:p>
        </w:tc>
        <w:tc>
          <w:tcPr>
            <w:tcW w:w="367" w:type="pct"/>
            <w:noWrap/>
            <w:hideMark/>
          </w:tcPr>
          <w:p w14:paraId="53673769" w14:textId="77777777" w:rsidR="008A77EF" w:rsidRPr="002153A5" w:rsidRDefault="008A77EF" w:rsidP="002153A5">
            <w:pPr>
              <w:pStyle w:val="afffd"/>
              <w:rPr>
                <w:sz w:val="16"/>
                <w:szCs w:val="16"/>
              </w:rPr>
            </w:pPr>
            <w:r w:rsidRPr="002153A5">
              <w:rPr>
                <w:sz w:val="16"/>
                <w:szCs w:val="16"/>
              </w:rPr>
              <w:t>31,96</w:t>
            </w:r>
          </w:p>
        </w:tc>
        <w:tc>
          <w:tcPr>
            <w:tcW w:w="446" w:type="pct"/>
            <w:noWrap/>
            <w:hideMark/>
          </w:tcPr>
          <w:p w14:paraId="39C5A9EF" w14:textId="77777777" w:rsidR="008A77EF" w:rsidRPr="002153A5" w:rsidRDefault="008A77EF" w:rsidP="002153A5">
            <w:pPr>
              <w:pStyle w:val="afffd"/>
              <w:rPr>
                <w:sz w:val="16"/>
                <w:szCs w:val="16"/>
              </w:rPr>
            </w:pPr>
            <w:r w:rsidRPr="002153A5">
              <w:rPr>
                <w:sz w:val="16"/>
                <w:szCs w:val="16"/>
              </w:rPr>
              <w:t>0,0000035</w:t>
            </w:r>
          </w:p>
        </w:tc>
        <w:tc>
          <w:tcPr>
            <w:tcW w:w="446" w:type="pct"/>
            <w:noWrap/>
            <w:hideMark/>
          </w:tcPr>
          <w:p w14:paraId="6F151A27" w14:textId="77777777" w:rsidR="008A77EF" w:rsidRPr="002153A5" w:rsidRDefault="008A77EF" w:rsidP="002153A5">
            <w:pPr>
              <w:pStyle w:val="afffd"/>
              <w:rPr>
                <w:sz w:val="16"/>
                <w:szCs w:val="16"/>
              </w:rPr>
            </w:pPr>
            <w:r w:rsidRPr="002153A5">
              <w:rPr>
                <w:sz w:val="16"/>
                <w:szCs w:val="16"/>
              </w:rPr>
              <w:t>0,00035355</w:t>
            </w:r>
          </w:p>
        </w:tc>
        <w:tc>
          <w:tcPr>
            <w:tcW w:w="373" w:type="pct"/>
            <w:noWrap/>
            <w:hideMark/>
          </w:tcPr>
          <w:p w14:paraId="17992C54" w14:textId="77777777" w:rsidR="008A77EF" w:rsidRPr="002153A5" w:rsidRDefault="008A77EF" w:rsidP="002153A5">
            <w:pPr>
              <w:pStyle w:val="afffd"/>
              <w:rPr>
                <w:sz w:val="16"/>
                <w:szCs w:val="16"/>
              </w:rPr>
            </w:pPr>
            <w:r w:rsidRPr="002153A5">
              <w:rPr>
                <w:sz w:val="16"/>
                <w:szCs w:val="16"/>
              </w:rPr>
              <w:t>0,9901138</w:t>
            </w:r>
          </w:p>
        </w:tc>
      </w:tr>
      <w:tr w:rsidR="008B4E0A" w:rsidRPr="002153A5" w14:paraId="7B658320" w14:textId="77777777" w:rsidTr="0031493E">
        <w:trPr>
          <w:trHeight w:val="113"/>
        </w:trPr>
        <w:tc>
          <w:tcPr>
            <w:tcW w:w="214" w:type="pct"/>
            <w:noWrap/>
            <w:hideMark/>
          </w:tcPr>
          <w:p w14:paraId="24B2F60D" w14:textId="77777777" w:rsidR="008A77EF" w:rsidRPr="002153A5" w:rsidRDefault="008A77EF" w:rsidP="002153A5">
            <w:pPr>
              <w:pStyle w:val="afffd"/>
              <w:rPr>
                <w:sz w:val="16"/>
                <w:szCs w:val="16"/>
              </w:rPr>
            </w:pPr>
            <w:r w:rsidRPr="002153A5">
              <w:rPr>
                <w:sz w:val="16"/>
                <w:szCs w:val="16"/>
              </w:rPr>
              <w:lastRenderedPageBreak/>
              <w:t>41</w:t>
            </w:r>
          </w:p>
        </w:tc>
        <w:tc>
          <w:tcPr>
            <w:tcW w:w="355" w:type="pct"/>
            <w:noWrap/>
            <w:hideMark/>
          </w:tcPr>
          <w:p w14:paraId="009619EF" w14:textId="77777777" w:rsidR="008A77EF" w:rsidRPr="002153A5" w:rsidRDefault="008A77EF" w:rsidP="002153A5">
            <w:pPr>
              <w:pStyle w:val="afffd"/>
              <w:rPr>
                <w:sz w:val="16"/>
                <w:szCs w:val="16"/>
              </w:rPr>
            </w:pPr>
            <w:r w:rsidRPr="002153A5">
              <w:rPr>
                <w:sz w:val="16"/>
                <w:szCs w:val="16"/>
              </w:rPr>
              <w:t>ВУ 4-35</w:t>
            </w:r>
          </w:p>
        </w:tc>
        <w:tc>
          <w:tcPr>
            <w:tcW w:w="403" w:type="pct"/>
            <w:noWrap/>
            <w:hideMark/>
          </w:tcPr>
          <w:p w14:paraId="196D84B3" w14:textId="77777777" w:rsidR="008A77EF" w:rsidRPr="002153A5" w:rsidRDefault="008A77EF" w:rsidP="002153A5">
            <w:pPr>
              <w:pStyle w:val="afffd"/>
              <w:rPr>
                <w:sz w:val="16"/>
                <w:szCs w:val="16"/>
              </w:rPr>
            </w:pPr>
            <w:r w:rsidRPr="002153A5">
              <w:rPr>
                <w:sz w:val="16"/>
                <w:szCs w:val="16"/>
              </w:rPr>
              <w:t>ВУ 4-35а</w:t>
            </w:r>
          </w:p>
        </w:tc>
        <w:tc>
          <w:tcPr>
            <w:tcW w:w="378" w:type="pct"/>
            <w:noWrap/>
            <w:hideMark/>
          </w:tcPr>
          <w:p w14:paraId="19887437" w14:textId="77777777" w:rsidR="008A77EF" w:rsidRPr="002153A5" w:rsidRDefault="008A77EF" w:rsidP="002153A5">
            <w:pPr>
              <w:pStyle w:val="afffd"/>
              <w:rPr>
                <w:sz w:val="16"/>
                <w:szCs w:val="16"/>
              </w:rPr>
            </w:pPr>
            <w:r w:rsidRPr="002153A5">
              <w:rPr>
                <w:sz w:val="16"/>
                <w:szCs w:val="16"/>
              </w:rPr>
              <w:t>0,702</w:t>
            </w:r>
          </w:p>
        </w:tc>
        <w:tc>
          <w:tcPr>
            <w:tcW w:w="378" w:type="pct"/>
            <w:noWrap/>
            <w:hideMark/>
          </w:tcPr>
          <w:p w14:paraId="22DF0EE7" w14:textId="77777777" w:rsidR="008A77EF" w:rsidRPr="002153A5" w:rsidRDefault="008A77EF" w:rsidP="002153A5">
            <w:pPr>
              <w:pStyle w:val="afffd"/>
              <w:rPr>
                <w:sz w:val="16"/>
                <w:szCs w:val="16"/>
              </w:rPr>
            </w:pPr>
            <w:r w:rsidRPr="002153A5">
              <w:rPr>
                <w:sz w:val="16"/>
                <w:szCs w:val="16"/>
              </w:rPr>
              <w:t>26</w:t>
            </w:r>
          </w:p>
        </w:tc>
        <w:tc>
          <w:tcPr>
            <w:tcW w:w="288" w:type="pct"/>
            <w:noWrap/>
            <w:hideMark/>
          </w:tcPr>
          <w:p w14:paraId="624B767D" w14:textId="77777777" w:rsidR="008A77EF" w:rsidRPr="002153A5" w:rsidRDefault="008A77EF" w:rsidP="002153A5">
            <w:pPr>
              <w:pStyle w:val="afffd"/>
              <w:rPr>
                <w:sz w:val="16"/>
                <w:szCs w:val="16"/>
              </w:rPr>
            </w:pPr>
            <w:r w:rsidRPr="002153A5">
              <w:rPr>
                <w:sz w:val="16"/>
                <w:szCs w:val="16"/>
              </w:rPr>
              <w:t>1988</w:t>
            </w:r>
          </w:p>
        </w:tc>
        <w:tc>
          <w:tcPr>
            <w:tcW w:w="373" w:type="pct"/>
            <w:noWrap/>
            <w:hideMark/>
          </w:tcPr>
          <w:p w14:paraId="040D954F" w14:textId="77777777" w:rsidR="008A77EF" w:rsidRPr="002153A5" w:rsidRDefault="008A77EF" w:rsidP="002153A5">
            <w:pPr>
              <w:pStyle w:val="afffd"/>
              <w:rPr>
                <w:sz w:val="16"/>
                <w:szCs w:val="16"/>
              </w:rPr>
            </w:pPr>
            <w:r w:rsidRPr="002153A5">
              <w:rPr>
                <w:sz w:val="16"/>
                <w:szCs w:val="16"/>
              </w:rPr>
              <w:t>1</w:t>
            </w:r>
          </w:p>
        </w:tc>
        <w:tc>
          <w:tcPr>
            <w:tcW w:w="606" w:type="pct"/>
            <w:noWrap/>
            <w:hideMark/>
          </w:tcPr>
          <w:p w14:paraId="1825A51C" w14:textId="77777777" w:rsidR="008A77EF" w:rsidRPr="002153A5" w:rsidRDefault="008A77EF" w:rsidP="002153A5">
            <w:pPr>
              <w:pStyle w:val="afffd"/>
              <w:rPr>
                <w:sz w:val="16"/>
                <w:szCs w:val="16"/>
              </w:rPr>
            </w:pPr>
            <w:r w:rsidRPr="002153A5">
              <w:rPr>
                <w:sz w:val="16"/>
                <w:szCs w:val="16"/>
              </w:rPr>
              <w:t>35</w:t>
            </w:r>
          </w:p>
        </w:tc>
        <w:tc>
          <w:tcPr>
            <w:tcW w:w="373" w:type="pct"/>
            <w:noWrap/>
            <w:hideMark/>
          </w:tcPr>
          <w:p w14:paraId="773BD97E" w14:textId="77777777" w:rsidR="008A77EF" w:rsidRPr="002153A5" w:rsidRDefault="008A77EF" w:rsidP="002153A5">
            <w:pPr>
              <w:pStyle w:val="afffd"/>
              <w:rPr>
                <w:sz w:val="16"/>
                <w:szCs w:val="16"/>
              </w:rPr>
            </w:pPr>
            <w:r w:rsidRPr="002153A5">
              <w:rPr>
                <w:sz w:val="16"/>
                <w:szCs w:val="16"/>
              </w:rPr>
              <w:t>0,000060</w:t>
            </w:r>
          </w:p>
        </w:tc>
        <w:tc>
          <w:tcPr>
            <w:tcW w:w="367" w:type="pct"/>
            <w:noWrap/>
            <w:hideMark/>
          </w:tcPr>
          <w:p w14:paraId="4E13AB10" w14:textId="77777777" w:rsidR="008A77EF" w:rsidRPr="002153A5" w:rsidRDefault="008A77EF" w:rsidP="002153A5">
            <w:pPr>
              <w:pStyle w:val="afffd"/>
              <w:rPr>
                <w:sz w:val="16"/>
                <w:szCs w:val="16"/>
              </w:rPr>
            </w:pPr>
            <w:r w:rsidRPr="002153A5">
              <w:rPr>
                <w:sz w:val="16"/>
                <w:szCs w:val="16"/>
              </w:rPr>
              <w:t>31,96</w:t>
            </w:r>
          </w:p>
        </w:tc>
        <w:tc>
          <w:tcPr>
            <w:tcW w:w="446" w:type="pct"/>
            <w:noWrap/>
            <w:hideMark/>
          </w:tcPr>
          <w:p w14:paraId="63965B0E" w14:textId="77777777" w:rsidR="008A77EF" w:rsidRPr="002153A5" w:rsidRDefault="008A77EF" w:rsidP="002153A5">
            <w:pPr>
              <w:pStyle w:val="afffd"/>
              <w:rPr>
                <w:sz w:val="16"/>
                <w:szCs w:val="16"/>
              </w:rPr>
            </w:pPr>
            <w:r w:rsidRPr="002153A5">
              <w:rPr>
                <w:sz w:val="16"/>
                <w:szCs w:val="16"/>
              </w:rPr>
              <w:t>0,0000016</w:t>
            </w:r>
          </w:p>
        </w:tc>
        <w:tc>
          <w:tcPr>
            <w:tcW w:w="446" w:type="pct"/>
            <w:noWrap/>
            <w:hideMark/>
          </w:tcPr>
          <w:p w14:paraId="1A30048D" w14:textId="77777777" w:rsidR="008A77EF" w:rsidRPr="002153A5" w:rsidRDefault="008A77EF" w:rsidP="002153A5">
            <w:pPr>
              <w:pStyle w:val="afffd"/>
              <w:rPr>
                <w:sz w:val="16"/>
                <w:szCs w:val="16"/>
              </w:rPr>
            </w:pPr>
            <w:r w:rsidRPr="002153A5">
              <w:rPr>
                <w:sz w:val="16"/>
                <w:szCs w:val="16"/>
              </w:rPr>
              <w:t>0,00035514</w:t>
            </w:r>
          </w:p>
        </w:tc>
        <w:tc>
          <w:tcPr>
            <w:tcW w:w="373" w:type="pct"/>
            <w:noWrap/>
            <w:hideMark/>
          </w:tcPr>
          <w:p w14:paraId="3F2B4E3E" w14:textId="77777777" w:rsidR="008A77EF" w:rsidRPr="002153A5" w:rsidRDefault="008A77EF" w:rsidP="002153A5">
            <w:pPr>
              <w:pStyle w:val="afffd"/>
              <w:rPr>
                <w:sz w:val="16"/>
                <w:szCs w:val="16"/>
              </w:rPr>
            </w:pPr>
            <w:r w:rsidRPr="002153A5">
              <w:rPr>
                <w:sz w:val="16"/>
                <w:szCs w:val="16"/>
              </w:rPr>
              <w:t>0,9900654</w:t>
            </w:r>
          </w:p>
        </w:tc>
      </w:tr>
      <w:tr w:rsidR="008B4E0A" w:rsidRPr="002153A5" w14:paraId="32AE329B" w14:textId="77777777" w:rsidTr="0031493E">
        <w:trPr>
          <w:trHeight w:val="113"/>
        </w:trPr>
        <w:tc>
          <w:tcPr>
            <w:tcW w:w="214" w:type="pct"/>
            <w:noWrap/>
            <w:hideMark/>
          </w:tcPr>
          <w:p w14:paraId="00646455" w14:textId="77777777" w:rsidR="008A77EF" w:rsidRPr="002153A5" w:rsidRDefault="008A77EF" w:rsidP="002153A5">
            <w:pPr>
              <w:pStyle w:val="afffd"/>
              <w:rPr>
                <w:sz w:val="16"/>
                <w:szCs w:val="16"/>
              </w:rPr>
            </w:pPr>
            <w:r w:rsidRPr="002153A5">
              <w:rPr>
                <w:sz w:val="16"/>
                <w:szCs w:val="16"/>
              </w:rPr>
              <w:t>42</w:t>
            </w:r>
          </w:p>
        </w:tc>
        <w:tc>
          <w:tcPr>
            <w:tcW w:w="355" w:type="pct"/>
            <w:noWrap/>
            <w:hideMark/>
          </w:tcPr>
          <w:p w14:paraId="2669AE2E" w14:textId="77777777" w:rsidR="008A77EF" w:rsidRPr="002153A5" w:rsidRDefault="008A77EF" w:rsidP="002153A5">
            <w:pPr>
              <w:pStyle w:val="afffd"/>
              <w:rPr>
                <w:sz w:val="16"/>
                <w:szCs w:val="16"/>
              </w:rPr>
            </w:pPr>
            <w:r w:rsidRPr="002153A5">
              <w:rPr>
                <w:sz w:val="16"/>
                <w:szCs w:val="16"/>
              </w:rPr>
              <w:t>ВУ 4-35а</w:t>
            </w:r>
          </w:p>
        </w:tc>
        <w:tc>
          <w:tcPr>
            <w:tcW w:w="403" w:type="pct"/>
            <w:noWrap/>
            <w:hideMark/>
          </w:tcPr>
          <w:p w14:paraId="3F4BCF03" w14:textId="77777777" w:rsidR="008A77EF" w:rsidRPr="002153A5" w:rsidRDefault="008A77EF" w:rsidP="002153A5">
            <w:pPr>
              <w:pStyle w:val="afffd"/>
              <w:rPr>
                <w:sz w:val="16"/>
                <w:szCs w:val="16"/>
              </w:rPr>
            </w:pPr>
            <w:r w:rsidRPr="002153A5">
              <w:rPr>
                <w:sz w:val="16"/>
                <w:szCs w:val="16"/>
              </w:rPr>
              <w:t>ВУ 4-36</w:t>
            </w:r>
          </w:p>
        </w:tc>
        <w:tc>
          <w:tcPr>
            <w:tcW w:w="378" w:type="pct"/>
            <w:noWrap/>
            <w:hideMark/>
          </w:tcPr>
          <w:p w14:paraId="5A518612" w14:textId="77777777" w:rsidR="008A77EF" w:rsidRPr="002153A5" w:rsidRDefault="008A77EF" w:rsidP="002153A5">
            <w:pPr>
              <w:pStyle w:val="afffd"/>
              <w:rPr>
                <w:sz w:val="16"/>
                <w:szCs w:val="16"/>
              </w:rPr>
            </w:pPr>
            <w:r w:rsidRPr="002153A5">
              <w:rPr>
                <w:sz w:val="16"/>
                <w:szCs w:val="16"/>
              </w:rPr>
              <w:t>0,702</w:t>
            </w:r>
          </w:p>
        </w:tc>
        <w:tc>
          <w:tcPr>
            <w:tcW w:w="378" w:type="pct"/>
            <w:noWrap/>
            <w:hideMark/>
          </w:tcPr>
          <w:p w14:paraId="04915488" w14:textId="77777777" w:rsidR="008A77EF" w:rsidRPr="002153A5" w:rsidRDefault="008A77EF" w:rsidP="002153A5">
            <w:pPr>
              <w:pStyle w:val="afffd"/>
              <w:rPr>
                <w:sz w:val="16"/>
                <w:szCs w:val="16"/>
              </w:rPr>
            </w:pPr>
            <w:r w:rsidRPr="002153A5">
              <w:rPr>
                <w:sz w:val="16"/>
                <w:szCs w:val="16"/>
              </w:rPr>
              <w:t>266</w:t>
            </w:r>
          </w:p>
        </w:tc>
        <w:tc>
          <w:tcPr>
            <w:tcW w:w="288" w:type="pct"/>
            <w:noWrap/>
            <w:hideMark/>
          </w:tcPr>
          <w:p w14:paraId="56649FC6" w14:textId="77777777" w:rsidR="008A77EF" w:rsidRPr="002153A5" w:rsidRDefault="008A77EF" w:rsidP="002153A5">
            <w:pPr>
              <w:pStyle w:val="afffd"/>
              <w:rPr>
                <w:sz w:val="16"/>
                <w:szCs w:val="16"/>
              </w:rPr>
            </w:pPr>
            <w:r w:rsidRPr="002153A5">
              <w:rPr>
                <w:sz w:val="16"/>
                <w:szCs w:val="16"/>
              </w:rPr>
              <w:t>1988</w:t>
            </w:r>
          </w:p>
        </w:tc>
        <w:tc>
          <w:tcPr>
            <w:tcW w:w="373" w:type="pct"/>
            <w:noWrap/>
            <w:hideMark/>
          </w:tcPr>
          <w:p w14:paraId="6D525BDF" w14:textId="77777777" w:rsidR="008A77EF" w:rsidRPr="002153A5" w:rsidRDefault="008A77EF" w:rsidP="002153A5">
            <w:pPr>
              <w:pStyle w:val="afffd"/>
              <w:rPr>
                <w:sz w:val="16"/>
                <w:szCs w:val="16"/>
              </w:rPr>
            </w:pPr>
            <w:r w:rsidRPr="002153A5">
              <w:rPr>
                <w:sz w:val="16"/>
                <w:szCs w:val="16"/>
              </w:rPr>
              <w:t>1</w:t>
            </w:r>
          </w:p>
        </w:tc>
        <w:tc>
          <w:tcPr>
            <w:tcW w:w="606" w:type="pct"/>
            <w:noWrap/>
            <w:hideMark/>
          </w:tcPr>
          <w:p w14:paraId="0B9B7E44" w14:textId="77777777" w:rsidR="008A77EF" w:rsidRPr="002153A5" w:rsidRDefault="008A77EF" w:rsidP="002153A5">
            <w:pPr>
              <w:pStyle w:val="afffd"/>
              <w:rPr>
                <w:sz w:val="16"/>
                <w:szCs w:val="16"/>
              </w:rPr>
            </w:pPr>
            <w:r w:rsidRPr="002153A5">
              <w:rPr>
                <w:sz w:val="16"/>
                <w:szCs w:val="16"/>
              </w:rPr>
              <w:t>35</w:t>
            </w:r>
          </w:p>
        </w:tc>
        <w:tc>
          <w:tcPr>
            <w:tcW w:w="373" w:type="pct"/>
            <w:noWrap/>
            <w:hideMark/>
          </w:tcPr>
          <w:p w14:paraId="67479ABE" w14:textId="77777777" w:rsidR="008A77EF" w:rsidRPr="002153A5" w:rsidRDefault="008A77EF" w:rsidP="002153A5">
            <w:pPr>
              <w:pStyle w:val="afffd"/>
              <w:rPr>
                <w:sz w:val="16"/>
                <w:szCs w:val="16"/>
              </w:rPr>
            </w:pPr>
            <w:r w:rsidRPr="002153A5">
              <w:rPr>
                <w:sz w:val="16"/>
                <w:szCs w:val="16"/>
              </w:rPr>
              <w:t>0,000060</w:t>
            </w:r>
          </w:p>
        </w:tc>
        <w:tc>
          <w:tcPr>
            <w:tcW w:w="367" w:type="pct"/>
            <w:noWrap/>
            <w:hideMark/>
          </w:tcPr>
          <w:p w14:paraId="41085306" w14:textId="77777777" w:rsidR="008A77EF" w:rsidRPr="002153A5" w:rsidRDefault="008A77EF" w:rsidP="002153A5">
            <w:pPr>
              <w:pStyle w:val="afffd"/>
              <w:rPr>
                <w:sz w:val="16"/>
                <w:szCs w:val="16"/>
              </w:rPr>
            </w:pPr>
            <w:r w:rsidRPr="002153A5">
              <w:rPr>
                <w:sz w:val="16"/>
                <w:szCs w:val="16"/>
              </w:rPr>
              <w:t>31,96</w:t>
            </w:r>
          </w:p>
        </w:tc>
        <w:tc>
          <w:tcPr>
            <w:tcW w:w="446" w:type="pct"/>
            <w:noWrap/>
            <w:hideMark/>
          </w:tcPr>
          <w:p w14:paraId="7765EB83" w14:textId="77777777" w:rsidR="008A77EF" w:rsidRPr="002153A5" w:rsidRDefault="008A77EF" w:rsidP="002153A5">
            <w:pPr>
              <w:pStyle w:val="afffd"/>
              <w:rPr>
                <w:sz w:val="16"/>
                <w:szCs w:val="16"/>
              </w:rPr>
            </w:pPr>
            <w:r w:rsidRPr="002153A5">
              <w:rPr>
                <w:sz w:val="16"/>
                <w:szCs w:val="16"/>
              </w:rPr>
              <w:t>0,0000159</w:t>
            </w:r>
          </w:p>
        </w:tc>
        <w:tc>
          <w:tcPr>
            <w:tcW w:w="446" w:type="pct"/>
            <w:noWrap/>
            <w:hideMark/>
          </w:tcPr>
          <w:p w14:paraId="1C08F4BB" w14:textId="77777777" w:rsidR="008A77EF" w:rsidRPr="002153A5" w:rsidRDefault="008A77EF" w:rsidP="002153A5">
            <w:pPr>
              <w:pStyle w:val="afffd"/>
              <w:rPr>
                <w:sz w:val="16"/>
                <w:szCs w:val="16"/>
              </w:rPr>
            </w:pPr>
            <w:r w:rsidRPr="002153A5">
              <w:rPr>
                <w:sz w:val="16"/>
                <w:szCs w:val="16"/>
              </w:rPr>
              <w:t>0,00037105</w:t>
            </w:r>
          </w:p>
        </w:tc>
        <w:tc>
          <w:tcPr>
            <w:tcW w:w="373" w:type="pct"/>
            <w:noWrap/>
            <w:hideMark/>
          </w:tcPr>
          <w:p w14:paraId="1EA17264" w14:textId="77777777" w:rsidR="008A77EF" w:rsidRPr="002153A5" w:rsidRDefault="008A77EF" w:rsidP="002153A5">
            <w:pPr>
              <w:pStyle w:val="afffd"/>
              <w:rPr>
                <w:sz w:val="16"/>
                <w:szCs w:val="16"/>
              </w:rPr>
            </w:pPr>
            <w:r w:rsidRPr="002153A5">
              <w:rPr>
                <w:sz w:val="16"/>
                <w:szCs w:val="16"/>
              </w:rPr>
              <w:t>0,9895793</w:t>
            </w:r>
          </w:p>
        </w:tc>
      </w:tr>
      <w:tr w:rsidR="008B4E0A" w:rsidRPr="002153A5" w14:paraId="48A7ADDC" w14:textId="77777777" w:rsidTr="0031493E">
        <w:trPr>
          <w:trHeight w:val="113"/>
        </w:trPr>
        <w:tc>
          <w:tcPr>
            <w:tcW w:w="214" w:type="pct"/>
            <w:noWrap/>
            <w:hideMark/>
          </w:tcPr>
          <w:p w14:paraId="5FD83AB3" w14:textId="77777777" w:rsidR="008A77EF" w:rsidRPr="002153A5" w:rsidRDefault="008A77EF" w:rsidP="002153A5">
            <w:pPr>
              <w:pStyle w:val="afffd"/>
              <w:rPr>
                <w:sz w:val="16"/>
                <w:szCs w:val="16"/>
              </w:rPr>
            </w:pPr>
            <w:r w:rsidRPr="002153A5">
              <w:rPr>
                <w:sz w:val="16"/>
                <w:szCs w:val="16"/>
              </w:rPr>
              <w:t>43</w:t>
            </w:r>
          </w:p>
        </w:tc>
        <w:tc>
          <w:tcPr>
            <w:tcW w:w="355" w:type="pct"/>
            <w:noWrap/>
            <w:hideMark/>
          </w:tcPr>
          <w:p w14:paraId="0550CF6E" w14:textId="77777777" w:rsidR="008A77EF" w:rsidRPr="002153A5" w:rsidRDefault="008A77EF" w:rsidP="002153A5">
            <w:pPr>
              <w:pStyle w:val="afffd"/>
              <w:rPr>
                <w:sz w:val="16"/>
                <w:szCs w:val="16"/>
              </w:rPr>
            </w:pPr>
            <w:r w:rsidRPr="002153A5">
              <w:rPr>
                <w:sz w:val="16"/>
                <w:szCs w:val="16"/>
              </w:rPr>
              <w:t>ВУ 4-36</w:t>
            </w:r>
          </w:p>
        </w:tc>
        <w:tc>
          <w:tcPr>
            <w:tcW w:w="403" w:type="pct"/>
            <w:noWrap/>
            <w:hideMark/>
          </w:tcPr>
          <w:p w14:paraId="08325FBE" w14:textId="77777777" w:rsidR="008A77EF" w:rsidRPr="002153A5" w:rsidRDefault="008A77EF" w:rsidP="002153A5">
            <w:pPr>
              <w:pStyle w:val="afffd"/>
              <w:rPr>
                <w:sz w:val="16"/>
                <w:szCs w:val="16"/>
              </w:rPr>
            </w:pPr>
            <w:r w:rsidRPr="002153A5">
              <w:rPr>
                <w:sz w:val="16"/>
                <w:szCs w:val="16"/>
              </w:rPr>
              <w:t>ВУ 4-37</w:t>
            </w:r>
          </w:p>
        </w:tc>
        <w:tc>
          <w:tcPr>
            <w:tcW w:w="378" w:type="pct"/>
            <w:noWrap/>
            <w:hideMark/>
          </w:tcPr>
          <w:p w14:paraId="0F8FB905" w14:textId="77777777" w:rsidR="008A77EF" w:rsidRPr="002153A5" w:rsidRDefault="008A77EF" w:rsidP="002153A5">
            <w:pPr>
              <w:pStyle w:val="afffd"/>
              <w:rPr>
                <w:sz w:val="16"/>
                <w:szCs w:val="16"/>
              </w:rPr>
            </w:pPr>
            <w:r w:rsidRPr="002153A5">
              <w:rPr>
                <w:sz w:val="16"/>
                <w:szCs w:val="16"/>
              </w:rPr>
              <w:t>0,702</w:t>
            </w:r>
          </w:p>
        </w:tc>
        <w:tc>
          <w:tcPr>
            <w:tcW w:w="378" w:type="pct"/>
            <w:noWrap/>
            <w:hideMark/>
          </w:tcPr>
          <w:p w14:paraId="17B9A2C0" w14:textId="77777777" w:rsidR="008A77EF" w:rsidRPr="002153A5" w:rsidRDefault="008A77EF" w:rsidP="002153A5">
            <w:pPr>
              <w:pStyle w:val="afffd"/>
              <w:rPr>
                <w:sz w:val="16"/>
                <w:szCs w:val="16"/>
              </w:rPr>
            </w:pPr>
            <w:r w:rsidRPr="002153A5">
              <w:rPr>
                <w:sz w:val="16"/>
                <w:szCs w:val="16"/>
              </w:rPr>
              <w:t>157</w:t>
            </w:r>
          </w:p>
        </w:tc>
        <w:tc>
          <w:tcPr>
            <w:tcW w:w="288" w:type="pct"/>
            <w:noWrap/>
            <w:hideMark/>
          </w:tcPr>
          <w:p w14:paraId="47A5607D" w14:textId="77777777" w:rsidR="008A77EF" w:rsidRPr="002153A5" w:rsidRDefault="008A77EF" w:rsidP="002153A5">
            <w:pPr>
              <w:pStyle w:val="afffd"/>
              <w:rPr>
                <w:sz w:val="16"/>
                <w:szCs w:val="16"/>
              </w:rPr>
            </w:pPr>
            <w:r w:rsidRPr="002153A5">
              <w:rPr>
                <w:sz w:val="16"/>
                <w:szCs w:val="16"/>
              </w:rPr>
              <w:t>1988</w:t>
            </w:r>
          </w:p>
        </w:tc>
        <w:tc>
          <w:tcPr>
            <w:tcW w:w="373" w:type="pct"/>
            <w:noWrap/>
            <w:hideMark/>
          </w:tcPr>
          <w:p w14:paraId="2E7372DA" w14:textId="77777777" w:rsidR="008A77EF" w:rsidRPr="002153A5" w:rsidRDefault="008A77EF" w:rsidP="002153A5">
            <w:pPr>
              <w:pStyle w:val="afffd"/>
              <w:rPr>
                <w:sz w:val="16"/>
                <w:szCs w:val="16"/>
              </w:rPr>
            </w:pPr>
            <w:r w:rsidRPr="002153A5">
              <w:rPr>
                <w:sz w:val="16"/>
                <w:szCs w:val="16"/>
              </w:rPr>
              <w:t>1</w:t>
            </w:r>
          </w:p>
        </w:tc>
        <w:tc>
          <w:tcPr>
            <w:tcW w:w="606" w:type="pct"/>
            <w:noWrap/>
            <w:hideMark/>
          </w:tcPr>
          <w:p w14:paraId="1E09EE10" w14:textId="77777777" w:rsidR="008A77EF" w:rsidRPr="002153A5" w:rsidRDefault="008A77EF" w:rsidP="002153A5">
            <w:pPr>
              <w:pStyle w:val="afffd"/>
              <w:rPr>
                <w:sz w:val="16"/>
                <w:szCs w:val="16"/>
              </w:rPr>
            </w:pPr>
            <w:r w:rsidRPr="002153A5">
              <w:rPr>
                <w:sz w:val="16"/>
                <w:szCs w:val="16"/>
              </w:rPr>
              <w:t>35</w:t>
            </w:r>
          </w:p>
        </w:tc>
        <w:tc>
          <w:tcPr>
            <w:tcW w:w="373" w:type="pct"/>
            <w:noWrap/>
            <w:hideMark/>
          </w:tcPr>
          <w:p w14:paraId="7DFE9F9F" w14:textId="77777777" w:rsidR="008A77EF" w:rsidRPr="002153A5" w:rsidRDefault="008A77EF" w:rsidP="002153A5">
            <w:pPr>
              <w:pStyle w:val="afffd"/>
              <w:rPr>
                <w:sz w:val="16"/>
                <w:szCs w:val="16"/>
              </w:rPr>
            </w:pPr>
            <w:r w:rsidRPr="002153A5">
              <w:rPr>
                <w:sz w:val="16"/>
                <w:szCs w:val="16"/>
              </w:rPr>
              <w:t>0,000060</w:t>
            </w:r>
          </w:p>
        </w:tc>
        <w:tc>
          <w:tcPr>
            <w:tcW w:w="367" w:type="pct"/>
            <w:noWrap/>
            <w:hideMark/>
          </w:tcPr>
          <w:p w14:paraId="2C3E7F5D" w14:textId="77777777" w:rsidR="008A77EF" w:rsidRPr="002153A5" w:rsidRDefault="008A77EF" w:rsidP="002153A5">
            <w:pPr>
              <w:pStyle w:val="afffd"/>
              <w:rPr>
                <w:sz w:val="16"/>
                <w:szCs w:val="16"/>
              </w:rPr>
            </w:pPr>
            <w:r w:rsidRPr="002153A5">
              <w:rPr>
                <w:sz w:val="16"/>
                <w:szCs w:val="16"/>
              </w:rPr>
              <w:t>31,96</w:t>
            </w:r>
          </w:p>
        </w:tc>
        <w:tc>
          <w:tcPr>
            <w:tcW w:w="446" w:type="pct"/>
            <w:noWrap/>
            <w:hideMark/>
          </w:tcPr>
          <w:p w14:paraId="74A8DC23" w14:textId="77777777" w:rsidR="008A77EF" w:rsidRPr="002153A5" w:rsidRDefault="008A77EF" w:rsidP="002153A5">
            <w:pPr>
              <w:pStyle w:val="afffd"/>
              <w:rPr>
                <w:sz w:val="16"/>
                <w:szCs w:val="16"/>
              </w:rPr>
            </w:pPr>
            <w:r w:rsidRPr="002153A5">
              <w:rPr>
                <w:sz w:val="16"/>
                <w:szCs w:val="16"/>
              </w:rPr>
              <w:t>0,0000094</w:t>
            </w:r>
          </w:p>
        </w:tc>
        <w:tc>
          <w:tcPr>
            <w:tcW w:w="446" w:type="pct"/>
            <w:noWrap/>
            <w:hideMark/>
          </w:tcPr>
          <w:p w14:paraId="0D122441" w14:textId="77777777" w:rsidR="008A77EF" w:rsidRPr="002153A5" w:rsidRDefault="008A77EF" w:rsidP="002153A5">
            <w:pPr>
              <w:pStyle w:val="afffd"/>
              <w:rPr>
                <w:sz w:val="16"/>
                <w:szCs w:val="16"/>
              </w:rPr>
            </w:pPr>
            <w:r w:rsidRPr="002153A5">
              <w:rPr>
                <w:sz w:val="16"/>
                <w:szCs w:val="16"/>
              </w:rPr>
              <w:t>0,00038044</w:t>
            </w:r>
          </w:p>
        </w:tc>
        <w:tc>
          <w:tcPr>
            <w:tcW w:w="373" w:type="pct"/>
            <w:noWrap/>
            <w:hideMark/>
          </w:tcPr>
          <w:p w14:paraId="0C0576B5" w14:textId="77777777" w:rsidR="008A77EF" w:rsidRPr="002153A5" w:rsidRDefault="008A77EF" w:rsidP="002153A5">
            <w:pPr>
              <w:pStyle w:val="afffd"/>
              <w:rPr>
                <w:sz w:val="16"/>
                <w:szCs w:val="16"/>
              </w:rPr>
            </w:pPr>
            <w:r w:rsidRPr="002153A5">
              <w:rPr>
                <w:sz w:val="16"/>
                <w:szCs w:val="16"/>
              </w:rPr>
              <w:t>0,9892925</w:t>
            </w:r>
          </w:p>
        </w:tc>
      </w:tr>
      <w:tr w:rsidR="008B4E0A" w:rsidRPr="002153A5" w14:paraId="4C4B149B" w14:textId="77777777" w:rsidTr="0031493E">
        <w:trPr>
          <w:trHeight w:val="113"/>
        </w:trPr>
        <w:tc>
          <w:tcPr>
            <w:tcW w:w="214" w:type="pct"/>
            <w:noWrap/>
            <w:hideMark/>
          </w:tcPr>
          <w:p w14:paraId="63C59BEC" w14:textId="77777777" w:rsidR="008A77EF" w:rsidRPr="002153A5" w:rsidRDefault="008A77EF" w:rsidP="002153A5">
            <w:pPr>
              <w:pStyle w:val="afffd"/>
              <w:rPr>
                <w:sz w:val="16"/>
                <w:szCs w:val="16"/>
              </w:rPr>
            </w:pPr>
            <w:r w:rsidRPr="002153A5">
              <w:rPr>
                <w:sz w:val="16"/>
                <w:szCs w:val="16"/>
              </w:rPr>
              <w:t>44</w:t>
            </w:r>
          </w:p>
        </w:tc>
        <w:tc>
          <w:tcPr>
            <w:tcW w:w="355" w:type="pct"/>
            <w:noWrap/>
            <w:hideMark/>
          </w:tcPr>
          <w:p w14:paraId="2EFBA61F" w14:textId="77777777" w:rsidR="008A77EF" w:rsidRPr="002153A5" w:rsidRDefault="008A77EF" w:rsidP="002153A5">
            <w:pPr>
              <w:pStyle w:val="afffd"/>
              <w:rPr>
                <w:sz w:val="16"/>
                <w:szCs w:val="16"/>
              </w:rPr>
            </w:pPr>
            <w:r w:rsidRPr="002153A5">
              <w:rPr>
                <w:sz w:val="16"/>
                <w:szCs w:val="16"/>
              </w:rPr>
              <w:t>ВУ 4-37</w:t>
            </w:r>
          </w:p>
        </w:tc>
        <w:tc>
          <w:tcPr>
            <w:tcW w:w="403" w:type="pct"/>
            <w:noWrap/>
            <w:hideMark/>
          </w:tcPr>
          <w:p w14:paraId="0720B0A2" w14:textId="77777777" w:rsidR="008A77EF" w:rsidRPr="002153A5" w:rsidRDefault="008A77EF" w:rsidP="002153A5">
            <w:pPr>
              <w:pStyle w:val="afffd"/>
              <w:rPr>
                <w:sz w:val="16"/>
                <w:szCs w:val="16"/>
              </w:rPr>
            </w:pPr>
            <w:r w:rsidRPr="002153A5">
              <w:rPr>
                <w:sz w:val="16"/>
                <w:szCs w:val="16"/>
              </w:rPr>
              <w:t>ВУ 4-40</w:t>
            </w:r>
          </w:p>
        </w:tc>
        <w:tc>
          <w:tcPr>
            <w:tcW w:w="378" w:type="pct"/>
            <w:noWrap/>
            <w:hideMark/>
          </w:tcPr>
          <w:p w14:paraId="0C24E144" w14:textId="77777777" w:rsidR="008A77EF" w:rsidRPr="002153A5" w:rsidRDefault="008A77EF" w:rsidP="002153A5">
            <w:pPr>
              <w:pStyle w:val="afffd"/>
              <w:rPr>
                <w:sz w:val="16"/>
                <w:szCs w:val="16"/>
              </w:rPr>
            </w:pPr>
            <w:r w:rsidRPr="002153A5">
              <w:rPr>
                <w:sz w:val="16"/>
                <w:szCs w:val="16"/>
              </w:rPr>
              <w:t>0,702</w:t>
            </w:r>
          </w:p>
        </w:tc>
        <w:tc>
          <w:tcPr>
            <w:tcW w:w="378" w:type="pct"/>
            <w:noWrap/>
            <w:hideMark/>
          </w:tcPr>
          <w:p w14:paraId="7DE299D5" w14:textId="77777777" w:rsidR="008A77EF" w:rsidRPr="002153A5" w:rsidRDefault="008A77EF" w:rsidP="002153A5">
            <w:pPr>
              <w:pStyle w:val="afffd"/>
              <w:rPr>
                <w:sz w:val="16"/>
                <w:szCs w:val="16"/>
              </w:rPr>
            </w:pPr>
            <w:r w:rsidRPr="002153A5">
              <w:rPr>
                <w:sz w:val="16"/>
                <w:szCs w:val="16"/>
              </w:rPr>
              <w:t>378</w:t>
            </w:r>
          </w:p>
        </w:tc>
        <w:tc>
          <w:tcPr>
            <w:tcW w:w="288" w:type="pct"/>
            <w:noWrap/>
            <w:hideMark/>
          </w:tcPr>
          <w:p w14:paraId="7934800E" w14:textId="77777777" w:rsidR="008A77EF" w:rsidRPr="002153A5" w:rsidRDefault="008A77EF" w:rsidP="002153A5">
            <w:pPr>
              <w:pStyle w:val="afffd"/>
              <w:rPr>
                <w:sz w:val="16"/>
                <w:szCs w:val="16"/>
              </w:rPr>
            </w:pPr>
            <w:r w:rsidRPr="002153A5">
              <w:rPr>
                <w:sz w:val="16"/>
                <w:szCs w:val="16"/>
              </w:rPr>
              <w:t>1988</w:t>
            </w:r>
          </w:p>
        </w:tc>
        <w:tc>
          <w:tcPr>
            <w:tcW w:w="373" w:type="pct"/>
            <w:noWrap/>
            <w:hideMark/>
          </w:tcPr>
          <w:p w14:paraId="6E2186B4" w14:textId="77777777" w:rsidR="008A77EF" w:rsidRPr="002153A5" w:rsidRDefault="008A77EF" w:rsidP="002153A5">
            <w:pPr>
              <w:pStyle w:val="afffd"/>
              <w:rPr>
                <w:sz w:val="16"/>
                <w:szCs w:val="16"/>
              </w:rPr>
            </w:pPr>
            <w:r w:rsidRPr="002153A5">
              <w:rPr>
                <w:sz w:val="16"/>
                <w:szCs w:val="16"/>
              </w:rPr>
              <w:t>1</w:t>
            </w:r>
          </w:p>
        </w:tc>
        <w:tc>
          <w:tcPr>
            <w:tcW w:w="606" w:type="pct"/>
            <w:noWrap/>
            <w:hideMark/>
          </w:tcPr>
          <w:p w14:paraId="17399DB5" w14:textId="77777777" w:rsidR="008A77EF" w:rsidRPr="002153A5" w:rsidRDefault="008A77EF" w:rsidP="002153A5">
            <w:pPr>
              <w:pStyle w:val="afffd"/>
              <w:rPr>
                <w:sz w:val="16"/>
                <w:szCs w:val="16"/>
              </w:rPr>
            </w:pPr>
            <w:r w:rsidRPr="002153A5">
              <w:rPr>
                <w:sz w:val="16"/>
                <w:szCs w:val="16"/>
              </w:rPr>
              <w:t>35</w:t>
            </w:r>
          </w:p>
        </w:tc>
        <w:tc>
          <w:tcPr>
            <w:tcW w:w="373" w:type="pct"/>
            <w:noWrap/>
            <w:hideMark/>
          </w:tcPr>
          <w:p w14:paraId="1863D50A" w14:textId="77777777" w:rsidR="008A77EF" w:rsidRPr="002153A5" w:rsidRDefault="008A77EF" w:rsidP="002153A5">
            <w:pPr>
              <w:pStyle w:val="afffd"/>
              <w:rPr>
                <w:sz w:val="16"/>
                <w:szCs w:val="16"/>
              </w:rPr>
            </w:pPr>
            <w:r w:rsidRPr="002153A5">
              <w:rPr>
                <w:sz w:val="16"/>
                <w:szCs w:val="16"/>
              </w:rPr>
              <w:t>0,000060</w:t>
            </w:r>
          </w:p>
        </w:tc>
        <w:tc>
          <w:tcPr>
            <w:tcW w:w="367" w:type="pct"/>
            <w:noWrap/>
            <w:hideMark/>
          </w:tcPr>
          <w:p w14:paraId="48F0A185" w14:textId="77777777" w:rsidR="008A77EF" w:rsidRPr="002153A5" w:rsidRDefault="008A77EF" w:rsidP="002153A5">
            <w:pPr>
              <w:pStyle w:val="afffd"/>
              <w:rPr>
                <w:sz w:val="16"/>
                <w:szCs w:val="16"/>
              </w:rPr>
            </w:pPr>
            <w:r w:rsidRPr="002153A5">
              <w:rPr>
                <w:sz w:val="16"/>
                <w:szCs w:val="16"/>
              </w:rPr>
              <w:t>31,96</w:t>
            </w:r>
          </w:p>
        </w:tc>
        <w:tc>
          <w:tcPr>
            <w:tcW w:w="446" w:type="pct"/>
            <w:noWrap/>
            <w:hideMark/>
          </w:tcPr>
          <w:p w14:paraId="527150B2" w14:textId="77777777" w:rsidR="008A77EF" w:rsidRPr="002153A5" w:rsidRDefault="008A77EF" w:rsidP="002153A5">
            <w:pPr>
              <w:pStyle w:val="afffd"/>
              <w:rPr>
                <w:sz w:val="16"/>
                <w:szCs w:val="16"/>
              </w:rPr>
            </w:pPr>
            <w:r w:rsidRPr="002153A5">
              <w:rPr>
                <w:sz w:val="16"/>
                <w:szCs w:val="16"/>
              </w:rPr>
              <w:t>0,0000227</w:t>
            </w:r>
          </w:p>
        </w:tc>
        <w:tc>
          <w:tcPr>
            <w:tcW w:w="446" w:type="pct"/>
            <w:noWrap/>
            <w:hideMark/>
          </w:tcPr>
          <w:p w14:paraId="60318D49" w14:textId="77777777" w:rsidR="008A77EF" w:rsidRPr="002153A5" w:rsidRDefault="008A77EF" w:rsidP="002153A5">
            <w:pPr>
              <w:pStyle w:val="afffd"/>
              <w:rPr>
                <w:sz w:val="16"/>
                <w:szCs w:val="16"/>
              </w:rPr>
            </w:pPr>
            <w:r w:rsidRPr="002153A5">
              <w:rPr>
                <w:sz w:val="16"/>
                <w:szCs w:val="16"/>
              </w:rPr>
              <w:t>0,00040310</w:t>
            </w:r>
          </w:p>
        </w:tc>
        <w:tc>
          <w:tcPr>
            <w:tcW w:w="373" w:type="pct"/>
            <w:noWrap/>
            <w:hideMark/>
          </w:tcPr>
          <w:p w14:paraId="68061471" w14:textId="77777777" w:rsidR="008A77EF" w:rsidRPr="002153A5" w:rsidRDefault="008A77EF" w:rsidP="002153A5">
            <w:pPr>
              <w:pStyle w:val="afffd"/>
              <w:rPr>
                <w:sz w:val="16"/>
                <w:szCs w:val="16"/>
              </w:rPr>
            </w:pPr>
            <w:r w:rsidRPr="002153A5">
              <w:rPr>
                <w:sz w:val="16"/>
                <w:szCs w:val="16"/>
              </w:rPr>
              <w:t>0,9886010</w:t>
            </w:r>
          </w:p>
        </w:tc>
      </w:tr>
      <w:tr w:rsidR="008B4E0A" w:rsidRPr="002153A5" w14:paraId="622DEEEE" w14:textId="77777777" w:rsidTr="0031493E">
        <w:trPr>
          <w:trHeight w:val="113"/>
        </w:trPr>
        <w:tc>
          <w:tcPr>
            <w:tcW w:w="214" w:type="pct"/>
            <w:noWrap/>
            <w:hideMark/>
          </w:tcPr>
          <w:p w14:paraId="77626B2D" w14:textId="77777777" w:rsidR="008A77EF" w:rsidRPr="002153A5" w:rsidRDefault="008A77EF" w:rsidP="002153A5">
            <w:pPr>
              <w:pStyle w:val="afffd"/>
              <w:rPr>
                <w:sz w:val="16"/>
                <w:szCs w:val="16"/>
              </w:rPr>
            </w:pPr>
            <w:r w:rsidRPr="002153A5">
              <w:rPr>
                <w:sz w:val="16"/>
                <w:szCs w:val="16"/>
              </w:rPr>
              <w:t>45</w:t>
            </w:r>
          </w:p>
        </w:tc>
        <w:tc>
          <w:tcPr>
            <w:tcW w:w="355" w:type="pct"/>
            <w:noWrap/>
            <w:hideMark/>
          </w:tcPr>
          <w:p w14:paraId="15B69AA1" w14:textId="77777777" w:rsidR="008A77EF" w:rsidRPr="002153A5" w:rsidRDefault="008A77EF" w:rsidP="002153A5">
            <w:pPr>
              <w:pStyle w:val="afffd"/>
              <w:rPr>
                <w:sz w:val="16"/>
                <w:szCs w:val="16"/>
              </w:rPr>
            </w:pPr>
            <w:r w:rsidRPr="002153A5">
              <w:rPr>
                <w:sz w:val="16"/>
                <w:szCs w:val="16"/>
              </w:rPr>
              <w:t>ВУ 4-40</w:t>
            </w:r>
          </w:p>
        </w:tc>
        <w:tc>
          <w:tcPr>
            <w:tcW w:w="403" w:type="pct"/>
            <w:noWrap/>
            <w:hideMark/>
          </w:tcPr>
          <w:p w14:paraId="1956E0F1" w14:textId="77777777" w:rsidR="008A77EF" w:rsidRPr="002153A5" w:rsidRDefault="008A77EF" w:rsidP="002153A5">
            <w:pPr>
              <w:pStyle w:val="afffd"/>
              <w:rPr>
                <w:sz w:val="16"/>
                <w:szCs w:val="16"/>
              </w:rPr>
            </w:pPr>
            <w:r w:rsidRPr="002153A5">
              <w:rPr>
                <w:sz w:val="16"/>
                <w:szCs w:val="16"/>
              </w:rPr>
              <w:t>ВУ 4-41</w:t>
            </w:r>
          </w:p>
        </w:tc>
        <w:tc>
          <w:tcPr>
            <w:tcW w:w="378" w:type="pct"/>
            <w:noWrap/>
            <w:hideMark/>
          </w:tcPr>
          <w:p w14:paraId="350037D9" w14:textId="77777777" w:rsidR="008A77EF" w:rsidRPr="002153A5" w:rsidRDefault="008A77EF" w:rsidP="002153A5">
            <w:pPr>
              <w:pStyle w:val="afffd"/>
              <w:rPr>
                <w:sz w:val="16"/>
                <w:szCs w:val="16"/>
              </w:rPr>
            </w:pPr>
            <w:r w:rsidRPr="002153A5">
              <w:rPr>
                <w:sz w:val="16"/>
                <w:szCs w:val="16"/>
              </w:rPr>
              <w:t>0,702</w:t>
            </w:r>
          </w:p>
        </w:tc>
        <w:tc>
          <w:tcPr>
            <w:tcW w:w="378" w:type="pct"/>
            <w:noWrap/>
            <w:hideMark/>
          </w:tcPr>
          <w:p w14:paraId="646B3F72" w14:textId="77777777" w:rsidR="008A77EF" w:rsidRPr="002153A5" w:rsidRDefault="008A77EF" w:rsidP="002153A5">
            <w:pPr>
              <w:pStyle w:val="afffd"/>
              <w:rPr>
                <w:sz w:val="16"/>
                <w:szCs w:val="16"/>
              </w:rPr>
            </w:pPr>
            <w:r w:rsidRPr="002153A5">
              <w:rPr>
                <w:sz w:val="16"/>
                <w:szCs w:val="16"/>
              </w:rPr>
              <w:t>176</w:t>
            </w:r>
          </w:p>
        </w:tc>
        <w:tc>
          <w:tcPr>
            <w:tcW w:w="288" w:type="pct"/>
            <w:noWrap/>
            <w:hideMark/>
          </w:tcPr>
          <w:p w14:paraId="016DDA6D" w14:textId="77777777" w:rsidR="008A77EF" w:rsidRPr="002153A5" w:rsidRDefault="008A77EF" w:rsidP="002153A5">
            <w:pPr>
              <w:pStyle w:val="afffd"/>
              <w:rPr>
                <w:sz w:val="16"/>
                <w:szCs w:val="16"/>
              </w:rPr>
            </w:pPr>
            <w:r w:rsidRPr="002153A5">
              <w:rPr>
                <w:sz w:val="16"/>
                <w:szCs w:val="16"/>
              </w:rPr>
              <w:t>1988</w:t>
            </w:r>
          </w:p>
        </w:tc>
        <w:tc>
          <w:tcPr>
            <w:tcW w:w="373" w:type="pct"/>
            <w:noWrap/>
            <w:hideMark/>
          </w:tcPr>
          <w:p w14:paraId="6E612B30" w14:textId="77777777" w:rsidR="008A77EF" w:rsidRPr="002153A5" w:rsidRDefault="008A77EF" w:rsidP="002153A5">
            <w:pPr>
              <w:pStyle w:val="afffd"/>
              <w:rPr>
                <w:sz w:val="16"/>
                <w:szCs w:val="16"/>
              </w:rPr>
            </w:pPr>
            <w:r w:rsidRPr="002153A5">
              <w:rPr>
                <w:sz w:val="16"/>
                <w:szCs w:val="16"/>
              </w:rPr>
              <w:t>1</w:t>
            </w:r>
          </w:p>
        </w:tc>
        <w:tc>
          <w:tcPr>
            <w:tcW w:w="606" w:type="pct"/>
            <w:noWrap/>
            <w:hideMark/>
          </w:tcPr>
          <w:p w14:paraId="20C2B4FF" w14:textId="77777777" w:rsidR="008A77EF" w:rsidRPr="002153A5" w:rsidRDefault="008A77EF" w:rsidP="002153A5">
            <w:pPr>
              <w:pStyle w:val="afffd"/>
              <w:rPr>
                <w:sz w:val="16"/>
                <w:szCs w:val="16"/>
              </w:rPr>
            </w:pPr>
            <w:r w:rsidRPr="002153A5">
              <w:rPr>
                <w:sz w:val="16"/>
                <w:szCs w:val="16"/>
              </w:rPr>
              <w:t>35</w:t>
            </w:r>
          </w:p>
        </w:tc>
        <w:tc>
          <w:tcPr>
            <w:tcW w:w="373" w:type="pct"/>
            <w:noWrap/>
            <w:hideMark/>
          </w:tcPr>
          <w:p w14:paraId="68A65082" w14:textId="77777777" w:rsidR="008A77EF" w:rsidRPr="002153A5" w:rsidRDefault="008A77EF" w:rsidP="002153A5">
            <w:pPr>
              <w:pStyle w:val="afffd"/>
              <w:rPr>
                <w:sz w:val="16"/>
                <w:szCs w:val="16"/>
              </w:rPr>
            </w:pPr>
            <w:r w:rsidRPr="002153A5">
              <w:rPr>
                <w:sz w:val="16"/>
                <w:szCs w:val="16"/>
              </w:rPr>
              <w:t>0,000060</w:t>
            </w:r>
          </w:p>
        </w:tc>
        <w:tc>
          <w:tcPr>
            <w:tcW w:w="367" w:type="pct"/>
            <w:noWrap/>
            <w:hideMark/>
          </w:tcPr>
          <w:p w14:paraId="4F6B7C11" w14:textId="77777777" w:rsidR="008A77EF" w:rsidRPr="002153A5" w:rsidRDefault="008A77EF" w:rsidP="002153A5">
            <w:pPr>
              <w:pStyle w:val="afffd"/>
              <w:rPr>
                <w:sz w:val="16"/>
                <w:szCs w:val="16"/>
              </w:rPr>
            </w:pPr>
            <w:r w:rsidRPr="002153A5">
              <w:rPr>
                <w:sz w:val="16"/>
                <w:szCs w:val="16"/>
              </w:rPr>
              <w:t>31,96</w:t>
            </w:r>
          </w:p>
        </w:tc>
        <w:tc>
          <w:tcPr>
            <w:tcW w:w="446" w:type="pct"/>
            <w:noWrap/>
            <w:hideMark/>
          </w:tcPr>
          <w:p w14:paraId="69838724" w14:textId="77777777" w:rsidR="008A77EF" w:rsidRPr="002153A5" w:rsidRDefault="008A77EF" w:rsidP="002153A5">
            <w:pPr>
              <w:pStyle w:val="afffd"/>
              <w:rPr>
                <w:sz w:val="16"/>
                <w:szCs w:val="16"/>
              </w:rPr>
            </w:pPr>
            <w:r w:rsidRPr="002153A5">
              <w:rPr>
                <w:sz w:val="16"/>
                <w:szCs w:val="16"/>
              </w:rPr>
              <w:t>0,0000105</w:t>
            </w:r>
          </w:p>
        </w:tc>
        <w:tc>
          <w:tcPr>
            <w:tcW w:w="446" w:type="pct"/>
            <w:noWrap/>
            <w:hideMark/>
          </w:tcPr>
          <w:p w14:paraId="75E470A7" w14:textId="77777777" w:rsidR="008A77EF" w:rsidRPr="002153A5" w:rsidRDefault="008A77EF" w:rsidP="002153A5">
            <w:pPr>
              <w:pStyle w:val="afffd"/>
              <w:rPr>
                <w:sz w:val="16"/>
                <w:szCs w:val="16"/>
              </w:rPr>
            </w:pPr>
            <w:r w:rsidRPr="002153A5">
              <w:rPr>
                <w:sz w:val="16"/>
                <w:szCs w:val="16"/>
              </w:rPr>
              <w:t>0,00041364</w:t>
            </w:r>
          </w:p>
        </w:tc>
        <w:tc>
          <w:tcPr>
            <w:tcW w:w="373" w:type="pct"/>
            <w:noWrap/>
            <w:hideMark/>
          </w:tcPr>
          <w:p w14:paraId="57C2AB2E" w14:textId="77777777" w:rsidR="008A77EF" w:rsidRPr="002153A5" w:rsidRDefault="008A77EF" w:rsidP="002153A5">
            <w:pPr>
              <w:pStyle w:val="afffd"/>
              <w:rPr>
                <w:sz w:val="16"/>
                <w:szCs w:val="16"/>
              </w:rPr>
            </w:pPr>
            <w:r w:rsidRPr="002153A5">
              <w:rPr>
                <w:sz w:val="16"/>
                <w:szCs w:val="16"/>
              </w:rPr>
              <w:t>0,9882795</w:t>
            </w:r>
          </w:p>
        </w:tc>
      </w:tr>
      <w:tr w:rsidR="008B4E0A" w:rsidRPr="002153A5" w14:paraId="62918001" w14:textId="77777777" w:rsidTr="0031493E">
        <w:trPr>
          <w:trHeight w:val="113"/>
        </w:trPr>
        <w:tc>
          <w:tcPr>
            <w:tcW w:w="214" w:type="pct"/>
            <w:noWrap/>
            <w:hideMark/>
          </w:tcPr>
          <w:p w14:paraId="17341DE5" w14:textId="77777777" w:rsidR="008A77EF" w:rsidRPr="002153A5" w:rsidRDefault="008A77EF" w:rsidP="002153A5">
            <w:pPr>
              <w:pStyle w:val="afffd"/>
              <w:rPr>
                <w:sz w:val="16"/>
                <w:szCs w:val="16"/>
              </w:rPr>
            </w:pPr>
            <w:r w:rsidRPr="002153A5">
              <w:rPr>
                <w:sz w:val="16"/>
                <w:szCs w:val="16"/>
              </w:rPr>
              <w:t>46</w:t>
            </w:r>
          </w:p>
        </w:tc>
        <w:tc>
          <w:tcPr>
            <w:tcW w:w="355" w:type="pct"/>
            <w:noWrap/>
            <w:hideMark/>
          </w:tcPr>
          <w:p w14:paraId="456B9037" w14:textId="77777777" w:rsidR="008A77EF" w:rsidRPr="002153A5" w:rsidRDefault="008A77EF" w:rsidP="002153A5">
            <w:pPr>
              <w:pStyle w:val="afffd"/>
              <w:rPr>
                <w:sz w:val="16"/>
                <w:szCs w:val="16"/>
              </w:rPr>
            </w:pPr>
            <w:r w:rsidRPr="002153A5">
              <w:rPr>
                <w:sz w:val="16"/>
                <w:szCs w:val="16"/>
              </w:rPr>
              <w:t>ВУ 4-41</w:t>
            </w:r>
          </w:p>
        </w:tc>
        <w:tc>
          <w:tcPr>
            <w:tcW w:w="403" w:type="pct"/>
            <w:noWrap/>
            <w:hideMark/>
          </w:tcPr>
          <w:p w14:paraId="4A886665" w14:textId="77777777" w:rsidR="008A77EF" w:rsidRPr="002153A5" w:rsidRDefault="008A77EF" w:rsidP="002153A5">
            <w:pPr>
              <w:pStyle w:val="afffd"/>
              <w:rPr>
                <w:sz w:val="16"/>
                <w:szCs w:val="16"/>
              </w:rPr>
            </w:pPr>
            <w:r w:rsidRPr="002153A5">
              <w:rPr>
                <w:sz w:val="16"/>
                <w:szCs w:val="16"/>
              </w:rPr>
              <w:t>ВУ 4-42</w:t>
            </w:r>
          </w:p>
        </w:tc>
        <w:tc>
          <w:tcPr>
            <w:tcW w:w="378" w:type="pct"/>
            <w:noWrap/>
            <w:hideMark/>
          </w:tcPr>
          <w:p w14:paraId="6DCD176A" w14:textId="77777777" w:rsidR="008A77EF" w:rsidRPr="002153A5" w:rsidRDefault="008A77EF" w:rsidP="002153A5">
            <w:pPr>
              <w:pStyle w:val="afffd"/>
              <w:rPr>
                <w:sz w:val="16"/>
                <w:szCs w:val="16"/>
              </w:rPr>
            </w:pPr>
            <w:r w:rsidRPr="002153A5">
              <w:rPr>
                <w:sz w:val="16"/>
                <w:szCs w:val="16"/>
              </w:rPr>
              <w:t>0,702</w:t>
            </w:r>
          </w:p>
        </w:tc>
        <w:tc>
          <w:tcPr>
            <w:tcW w:w="378" w:type="pct"/>
            <w:noWrap/>
            <w:hideMark/>
          </w:tcPr>
          <w:p w14:paraId="70083ED5" w14:textId="77777777" w:rsidR="008A77EF" w:rsidRPr="002153A5" w:rsidRDefault="008A77EF" w:rsidP="002153A5">
            <w:pPr>
              <w:pStyle w:val="afffd"/>
              <w:rPr>
                <w:sz w:val="16"/>
                <w:szCs w:val="16"/>
              </w:rPr>
            </w:pPr>
            <w:r w:rsidRPr="002153A5">
              <w:rPr>
                <w:sz w:val="16"/>
                <w:szCs w:val="16"/>
              </w:rPr>
              <w:t>301</w:t>
            </w:r>
          </w:p>
        </w:tc>
        <w:tc>
          <w:tcPr>
            <w:tcW w:w="288" w:type="pct"/>
            <w:noWrap/>
            <w:hideMark/>
          </w:tcPr>
          <w:p w14:paraId="075F5F01" w14:textId="77777777" w:rsidR="008A77EF" w:rsidRPr="002153A5" w:rsidRDefault="008A77EF" w:rsidP="002153A5">
            <w:pPr>
              <w:pStyle w:val="afffd"/>
              <w:rPr>
                <w:sz w:val="16"/>
                <w:szCs w:val="16"/>
              </w:rPr>
            </w:pPr>
            <w:r w:rsidRPr="002153A5">
              <w:rPr>
                <w:sz w:val="16"/>
                <w:szCs w:val="16"/>
              </w:rPr>
              <w:t>1988</w:t>
            </w:r>
          </w:p>
        </w:tc>
        <w:tc>
          <w:tcPr>
            <w:tcW w:w="373" w:type="pct"/>
            <w:noWrap/>
            <w:hideMark/>
          </w:tcPr>
          <w:p w14:paraId="70CC52F2" w14:textId="77777777" w:rsidR="008A77EF" w:rsidRPr="002153A5" w:rsidRDefault="008A77EF" w:rsidP="002153A5">
            <w:pPr>
              <w:pStyle w:val="afffd"/>
              <w:rPr>
                <w:sz w:val="16"/>
                <w:szCs w:val="16"/>
              </w:rPr>
            </w:pPr>
            <w:r w:rsidRPr="002153A5">
              <w:rPr>
                <w:sz w:val="16"/>
                <w:szCs w:val="16"/>
              </w:rPr>
              <w:t>1</w:t>
            </w:r>
          </w:p>
        </w:tc>
        <w:tc>
          <w:tcPr>
            <w:tcW w:w="606" w:type="pct"/>
            <w:noWrap/>
            <w:hideMark/>
          </w:tcPr>
          <w:p w14:paraId="699706D9" w14:textId="77777777" w:rsidR="008A77EF" w:rsidRPr="002153A5" w:rsidRDefault="008A77EF" w:rsidP="002153A5">
            <w:pPr>
              <w:pStyle w:val="afffd"/>
              <w:rPr>
                <w:sz w:val="16"/>
                <w:szCs w:val="16"/>
              </w:rPr>
            </w:pPr>
            <w:r w:rsidRPr="002153A5">
              <w:rPr>
                <w:sz w:val="16"/>
                <w:szCs w:val="16"/>
              </w:rPr>
              <w:t>35</w:t>
            </w:r>
          </w:p>
        </w:tc>
        <w:tc>
          <w:tcPr>
            <w:tcW w:w="373" w:type="pct"/>
            <w:noWrap/>
            <w:hideMark/>
          </w:tcPr>
          <w:p w14:paraId="61EE9343" w14:textId="77777777" w:rsidR="008A77EF" w:rsidRPr="002153A5" w:rsidRDefault="008A77EF" w:rsidP="002153A5">
            <w:pPr>
              <w:pStyle w:val="afffd"/>
              <w:rPr>
                <w:sz w:val="16"/>
                <w:szCs w:val="16"/>
              </w:rPr>
            </w:pPr>
            <w:r w:rsidRPr="002153A5">
              <w:rPr>
                <w:sz w:val="16"/>
                <w:szCs w:val="16"/>
              </w:rPr>
              <w:t>0,000060</w:t>
            </w:r>
          </w:p>
        </w:tc>
        <w:tc>
          <w:tcPr>
            <w:tcW w:w="367" w:type="pct"/>
            <w:noWrap/>
            <w:hideMark/>
          </w:tcPr>
          <w:p w14:paraId="189468C7" w14:textId="77777777" w:rsidR="008A77EF" w:rsidRPr="002153A5" w:rsidRDefault="008A77EF" w:rsidP="002153A5">
            <w:pPr>
              <w:pStyle w:val="afffd"/>
              <w:rPr>
                <w:sz w:val="16"/>
                <w:szCs w:val="16"/>
              </w:rPr>
            </w:pPr>
            <w:r w:rsidRPr="002153A5">
              <w:rPr>
                <w:sz w:val="16"/>
                <w:szCs w:val="16"/>
              </w:rPr>
              <w:t>31,96</w:t>
            </w:r>
          </w:p>
        </w:tc>
        <w:tc>
          <w:tcPr>
            <w:tcW w:w="446" w:type="pct"/>
            <w:noWrap/>
            <w:hideMark/>
          </w:tcPr>
          <w:p w14:paraId="1084624D" w14:textId="77777777" w:rsidR="008A77EF" w:rsidRPr="002153A5" w:rsidRDefault="008A77EF" w:rsidP="002153A5">
            <w:pPr>
              <w:pStyle w:val="afffd"/>
              <w:rPr>
                <w:sz w:val="16"/>
                <w:szCs w:val="16"/>
              </w:rPr>
            </w:pPr>
            <w:r w:rsidRPr="002153A5">
              <w:rPr>
                <w:sz w:val="16"/>
                <w:szCs w:val="16"/>
              </w:rPr>
              <w:t>0,0000180</w:t>
            </w:r>
          </w:p>
        </w:tc>
        <w:tc>
          <w:tcPr>
            <w:tcW w:w="446" w:type="pct"/>
            <w:noWrap/>
            <w:hideMark/>
          </w:tcPr>
          <w:p w14:paraId="41BBECCE" w14:textId="77777777" w:rsidR="008A77EF" w:rsidRPr="002153A5" w:rsidRDefault="008A77EF" w:rsidP="002153A5">
            <w:pPr>
              <w:pStyle w:val="afffd"/>
              <w:rPr>
                <w:sz w:val="16"/>
                <w:szCs w:val="16"/>
              </w:rPr>
            </w:pPr>
            <w:r w:rsidRPr="002153A5">
              <w:rPr>
                <w:sz w:val="16"/>
                <w:szCs w:val="16"/>
              </w:rPr>
              <w:t>0,00043168</w:t>
            </w:r>
          </w:p>
        </w:tc>
        <w:tc>
          <w:tcPr>
            <w:tcW w:w="373" w:type="pct"/>
            <w:noWrap/>
            <w:hideMark/>
          </w:tcPr>
          <w:p w14:paraId="61786397" w14:textId="77777777" w:rsidR="008A77EF" w:rsidRPr="002153A5" w:rsidRDefault="008A77EF" w:rsidP="002153A5">
            <w:pPr>
              <w:pStyle w:val="afffd"/>
              <w:rPr>
                <w:sz w:val="16"/>
                <w:szCs w:val="16"/>
              </w:rPr>
            </w:pPr>
            <w:r w:rsidRPr="002153A5">
              <w:rPr>
                <w:sz w:val="16"/>
                <w:szCs w:val="16"/>
              </w:rPr>
              <w:t>0,9877295</w:t>
            </w:r>
          </w:p>
        </w:tc>
      </w:tr>
      <w:tr w:rsidR="008B4E0A" w:rsidRPr="002153A5" w14:paraId="70017845" w14:textId="77777777" w:rsidTr="0031493E">
        <w:trPr>
          <w:trHeight w:val="113"/>
        </w:trPr>
        <w:tc>
          <w:tcPr>
            <w:tcW w:w="214" w:type="pct"/>
            <w:noWrap/>
            <w:hideMark/>
          </w:tcPr>
          <w:p w14:paraId="02E892A4" w14:textId="77777777" w:rsidR="008A77EF" w:rsidRPr="002153A5" w:rsidRDefault="008A77EF" w:rsidP="002153A5">
            <w:pPr>
              <w:pStyle w:val="afffd"/>
              <w:rPr>
                <w:sz w:val="16"/>
                <w:szCs w:val="16"/>
              </w:rPr>
            </w:pPr>
            <w:r w:rsidRPr="002153A5">
              <w:rPr>
                <w:sz w:val="16"/>
                <w:szCs w:val="16"/>
              </w:rPr>
              <w:t>47</w:t>
            </w:r>
          </w:p>
        </w:tc>
        <w:tc>
          <w:tcPr>
            <w:tcW w:w="355" w:type="pct"/>
            <w:noWrap/>
            <w:hideMark/>
          </w:tcPr>
          <w:p w14:paraId="2F4E3CC0" w14:textId="77777777" w:rsidR="008A77EF" w:rsidRPr="002153A5" w:rsidRDefault="008A77EF" w:rsidP="002153A5">
            <w:pPr>
              <w:pStyle w:val="afffd"/>
              <w:rPr>
                <w:sz w:val="16"/>
                <w:szCs w:val="16"/>
              </w:rPr>
            </w:pPr>
            <w:r w:rsidRPr="002153A5">
              <w:rPr>
                <w:sz w:val="16"/>
                <w:szCs w:val="16"/>
              </w:rPr>
              <w:t>ВУ 4-42</w:t>
            </w:r>
          </w:p>
        </w:tc>
        <w:tc>
          <w:tcPr>
            <w:tcW w:w="403" w:type="pct"/>
            <w:noWrap/>
            <w:hideMark/>
          </w:tcPr>
          <w:p w14:paraId="677D5ACE" w14:textId="77777777" w:rsidR="008A77EF" w:rsidRPr="002153A5" w:rsidRDefault="008A77EF" w:rsidP="002153A5">
            <w:pPr>
              <w:pStyle w:val="afffd"/>
              <w:rPr>
                <w:sz w:val="16"/>
                <w:szCs w:val="16"/>
              </w:rPr>
            </w:pPr>
            <w:r w:rsidRPr="002153A5">
              <w:rPr>
                <w:sz w:val="16"/>
                <w:szCs w:val="16"/>
              </w:rPr>
              <w:t>ВУ 4-43</w:t>
            </w:r>
          </w:p>
        </w:tc>
        <w:tc>
          <w:tcPr>
            <w:tcW w:w="378" w:type="pct"/>
            <w:noWrap/>
            <w:hideMark/>
          </w:tcPr>
          <w:p w14:paraId="4F118580" w14:textId="77777777" w:rsidR="008A77EF" w:rsidRPr="002153A5" w:rsidRDefault="008A77EF" w:rsidP="002153A5">
            <w:pPr>
              <w:pStyle w:val="afffd"/>
              <w:rPr>
                <w:sz w:val="16"/>
                <w:szCs w:val="16"/>
              </w:rPr>
            </w:pPr>
            <w:r w:rsidRPr="002153A5">
              <w:rPr>
                <w:sz w:val="16"/>
                <w:szCs w:val="16"/>
              </w:rPr>
              <w:t>0,702</w:t>
            </w:r>
          </w:p>
        </w:tc>
        <w:tc>
          <w:tcPr>
            <w:tcW w:w="378" w:type="pct"/>
            <w:noWrap/>
            <w:hideMark/>
          </w:tcPr>
          <w:p w14:paraId="6E3B5238" w14:textId="77777777" w:rsidR="008A77EF" w:rsidRPr="002153A5" w:rsidRDefault="008A77EF" w:rsidP="002153A5">
            <w:pPr>
              <w:pStyle w:val="afffd"/>
              <w:rPr>
                <w:sz w:val="16"/>
                <w:szCs w:val="16"/>
              </w:rPr>
            </w:pPr>
            <w:r w:rsidRPr="002153A5">
              <w:rPr>
                <w:sz w:val="16"/>
                <w:szCs w:val="16"/>
              </w:rPr>
              <w:t>134</w:t>
            </w:r>
          </w:p>
        </w:tc>
        <w:tc>
          <w:tcPr>
            <w:tcW w:w="288" w:type="pct"/>
            <w:noWrap/>
            <w:hideMark/>
          </w:tcPr>
          <w:p w14:paraId="74CE1C8F" w14:textId="77777777" w:rsidR="008A77EF" w:rsidRPr="002153A5" w:rsidRDefault="008A77EF" w:rsidP="002153A5">
            <w:pPr>
              <w:pStyle w:val="afffd"/>
              <w:rPr>
                <w:sz w:val="16"/>
                <w:szCs w:val="16"/>
              </w:rPr>
            </w:pPr>
            <w:r w:rsidRPr="002153A5">
              <w:rPr>
                <w:sz w:val="16"/>
                <w:szCs w:val="16"/>
              </w:rPr>
              <w:t>1988</w:t>
            </w:r>
          </w:p>
        </w:tc>
        <w:tc>
          <w:tcPr>
            <w:tcW w:w="373" w:type="pct"/>
            <w:noWrap/>
            <w:hideMark/>
          </w:tcPr>
          <w:p w14:paraId="222AA1A6" w14:textId="77777777" w:rsidR="008A77EF" w:rsidRPr="002153A5" w:rsidRDefault="008A77EF" w:rsidP="002153A5">
            <w:pPr>
              <w:pStyle w:val="afffd"/>
              <w:rPr>
                <w:sz w:val="16"/>
                <w:szCs w:val="16"/>
              </w:rPr>
            </w:pPr>
            <w:r w:rsidRPr="002153A5">
              <w:rPr>
                <w:sz w:val="16"/>
                <w:szCs w:val="16"/>
              </w:rPr>
              <w:t>1</w:t>
            </w:r>
          </w:p>
        </w:tc>
        <w:tc>
          <w:tcPr>
            <w:tcW w:w="606" w:type="pct"/>
            <w:noWrap/>
            <w:hideMark/>
          </w:tcPr>
          <w:p w14:paraId="58880EFB" w14:textId="77777777" w:rsidR="008A77EF" w:rsidRPr="002153A5" w:rsidRDefault="008A77EF" w:rsidP="002153A5">
            <w:pPr>
              <w:pStyle w:val="afffd"/>
              <w:rPr>
                <w:sz w:val="16"/>
                <w:szCs w:val="16"/>
              </w:rPr>
            </w:pPr>
            <w:r w:rsidRPr="002153A5">
              <w:rPr>
                <w:sz w:val="16"/>
                <w:szCs w:val="16"/>
              </w:rPr>
              <w:t>35</w:t>
            </w:r>
          </w:p>
        </w:tc>
        <w:tc>
          <w:tcPr>
            <w:tcW w:w="373" w:type="pct"/>
            <w:noWrap/>
            <w:hideMark/>
          </w:tcPr>
          <w:p w14:paraId="76B39D6E" w14:textId="77777777" w:rsidR="008A77EF" w:rsidRPr="002153A5" w:rsidRDefault="008A77EF" w:rsidP="002153A5">
            <w:pPr>
              <w:pStyle w:val="afffd"/>
              <w:rPr>
                <w:sz w:val="16"/>
                <w:szCs w:val="16"/>
              </w:rPr>
            </w:pPr>
            <w:r w:rsidRPr="002153A5">
              <w:rPr>
                <w:sz w:val="16"/>
                <w:szCs w:val="16"/>
              </w:rPr>
              <w:t>0,000060</w:t>
            </w:r>
          </w:p>
        </w:tc>
        <w:tc>
          <w:tcPr>
            <w:tcW w:w="367" w:type="pct"/>
            <w:noWrap/>
            <w:hideMark/>
          </w:tcPr>
          <w:p w14:paraId="63AB7487" w14:textId="77777777" w:rsidR="008A77EF" w:rsidRPr="002153A5" w:rsidRDefault="008A77EF" w:rsidP="002153A5">
            <w:pPr>
              <w:pStyle w:val="afffd"/>
              <w:rPr>
                <w:sz w:val="16"/>
                <w:szCs w:val="16"/>
              </w:rPr>
            </w:pPr>
            <w:r w:rsidRPr="002153A5">
              <w:rPr>
                <w:sz w:val="16"/>
                <w:szCs w:val="16"/>
              </w:rPr>
              <w:t>31,96</w:t>
            </w:r>
          </w:p>
        </w:tc>
        <w:tc>
          <w:tcPr>
            <w:tcW w:w="446" w:type="pct"/>
            <w:noWrap/>
            <w:hideMark/>
          </w:tcPr>
          <w:p w14:paraId="43A24AB7" w14:textId="77777777" w:rsidR="008A77EF" w:rsidRPr="002153A5" w:rsidRDefault="008A77EF" w:rsidP="002153A5">
            <w:pPr>
              <w:pStyle w:val="afffd"/>
              <w:rPr>
                <w:sz w:val="16"/>
                <w:szCs w:val="16"/>
              </w:rPr>
            </w:pPr>
            <w:r w:rsidRPr="002153A5">
              <w:rPr>
                <w:sz w:val="16"/>
                <w:szCs w:val="16"/>
              </w:rPr>
              <w:t>0,0000080</w:t>
            </w:r>
          </w:p>
        </w:tc>
        <w:tc>
          <w:tcPr>
            <w:tcW w:w="446" w:type="pct"/>
            <w:noWrap/>
            <w:hideMark/>
          </w:tcPr>
          <w:p w14:paraId="441928FE" w14:textId="77777777" w:rsidR="008A77EF" w:rsidRPr="002153A5" w:rsidRDefault="008A77EF" w:rsidP="002153A5">
            <w:pPr>
              <w:pStyle w:val="afffd"/>
              <w:rPr>
                <w:sz w:val="16"/>
                <w:szCs w:val="16"/>
              </w:rPr>
            </w:pPr>
            <w:r w:rsidRPr="002153A5">
              <w:rPr>
                <w:sz w:val="16"/>
                <w:szCs w:val="16"/>
              </w:rPr>
              <w:t>0,00043968</w:t>
            </w:r>
          </w:p>
        </w:tc>
        <w:tc>
          <w:tcPr>
            <w:tcW w:w="373" w:type="pct"/>
            <w:noWrap/>
            <w:hideMark/>
          </w:tcPr>
          <w:p w14:paraId="1446824D" w14:textId="77777777" w:rsidR="008A77EF" w:rsidRPr="002153A5" w:rsidRDefault="008A77EF" w:rsidP="002153A5">
            <w:pPr>
              <w:pStyle w:val="afffd"/>
              <w:rPr>
                <w:sz w:val="16"/>
                <w:szCs w:val="16"/>
              </w:rPr>
            </w:pPr>
            <w:r w:rsidRPr="002153A5">
              <w:rPr>
                <w:sz w:val="16"/>
                <w:szCs w:val="16"/>
              </w:rPr>
              <w:t>0,9874857</w:t>
            </w:r>
          </w:p>
        </w:tc>
      </w:tr>
      <w:tr w:rsidR="008B4E0A" w:rsidRPr="002153A5" w14:paraId="0BF85D9F" w14:textId="77777777" w:rsidTr="0031493E">
        <w:trPr>
          <w:trHeight w:val="113"/>
        </w:trPr>
        <w:tc>
          <w:tcPr>
            <w:tcW w:w="214" w:type="pct"/>
            <w:noWrap/>
            <w:hideMark/>
          </w:tcPr>
          <w:p w14:paraId="036FE708" w14:textId="77777777" w:rsidR="008A77EF" w:rsidRPr="002153A5" w:rsidRDefault="008A77EF" w:rsidP="002153A5">
            <w:pPr>
              <w:pStyle w:val="afffd"/>
              <w:rPr>
                <w:sz w:val="16"/>
                <w:szCs w:val="16"/>
              </w:rPr>
            </w:pPr>
            <w:r w:rsidRPr="002153A5">
              <w:rPr>
                <w:sz w:val="16"/>
                <w:szCs w:val="16"/>
              </w:rPr>
              <w:t>48</w:t>
            </w:r>
          </w:p>
        </w:tc>
        <w:tc>
          <w:tcPr>
            <w:tcW w:w="355" w:type="pct"/>
            <w:noWrap/>
            <w:hideMark/>
          </w:tcPr>
          <w:p w14:paraId="76FECA09" w14:textId="77777777" w:rsidR="008A77EF" w:rsidRPr="002153A5" w:rsidRDefault="008A77EF" w:rsidP="002153A5">
            <w:pPr>
              <w:pStyle w:val="afffd"/>
              <w:rPr>
                <w:sz w:val="16"/>
                <w:szCs w:val="16"/>
              </w:rPr>
            </w:pPr>
            <w:r w:rsidRPr="002153A5">
              <w:rPr>
                <w:sz w:val="16"/>
                <w:szCs w:val="16"/>
              </w:rPr>
              <w:t>ВУ 4-43</w:t>
            </w:r>
          </w:p>
        </w:tc>
        <w:tc>
          <w:tcPr>
            <w:tcW w:w="403" w:type="pct"/>
            <w:noWrap/>
            <w:hideMark/>
          </w:tcPr>
          <w:p w14:paraId="2799BAF3" w14:textId="77777777" w:rsidR="008A77EF" w:rsidRPr="002153A5" w:rsidRDefault="008A77EF" w:rsidP="002153A5">
            <w:pPr>
              <w:pStyle w:val="afffd"/>
              <w:rPr>
                <w:sz w:val="16"/>
                <w:szCs w:val="16"/>
              </w:rPr>
            </w:pPr>
            <w:r w:rsidRPr="002153A5">
              <w:rPr>
                <w:sz w:val="16"/>
                <w:szCs w:val="16"/>
              </w:rPr>
              <w:t>ВУ 4-44</w:t>
            </w:r>
          </w:p>
        </w:tc>
        <w:tc>
          <w:tcPr>
            <w:tcW w:w="378" w:type="pct"/>
            <w:noWrap/>
            <w:hideMark/>
          </w:tcPr>
          <w:p w14:paraId="4FA5C389" w14:textId="77777777" w:rsidR="008A77EF" w:rsidRPr="002153A5" w:rsidRDefault="008A77EF" w:rsidP="002153A5">
            <w:pPr>
              <w:pStyle w:val="afffd"/>
              <w:rPr>
                <w:sz w:val="16"/>
                <w:szCs w:val="16"/>
              </w:rPr>
            </w:pPr>
            <w:r w:rsidRPr="002153A5">
              <w:rPr>
                <w:sz w:val="16"/>
                <w:szCs w:val="16"/>
              </w:rPr>
              <w:t>0,702</w:t>
            </w:r>
          </w:p>
        </w:tc>
        <w:tc>
          <w:tcPr>
            <w:tcW w:w="378" w:type="pct"/>
            <w:noWrap/>
            <w:hideMark/>
          </w:tcPr>
          <w:p w14:paraId="254B2EA5" w14:textId="77777777" w:rsidR="008A77EF" w:rsidRPr="002153A5" w:rsidRDefault="008A77EF" w:rsidP="002153A5">
            <w:pPr>
              <w:pStyle w:val="afffd"/>
              <w:rPr>
                <w:sz w:val="16"/>
                <w:szCs w:val="16"/>
              </w:rPr>
            </w:pPr>
            <w:r w:rsidRPr="002153A5">
              <w:rPr>
                <w:sz w:val="16"/>
                <w:szCs w:val="16"/>
              </w:rPr>
              <w:t>160</w:t>
            </w:r>
          </w:p>
        </w:tc>
        <w:tc>
          <w:tcPr>
            <w:tcW w:w="288" w:type="pct"/>
            <w:noWrap/>
            <w:hideMark/>
          </w:tcPr>
          <w:p w14:paraId="50493B8B" w14:textId="77777777" w:rsidR="008A77EF" w:rsidRPr="002153A5" w:rsidRDefault="008A77EF" w:rsidP="002153A5">
            <w:pPr>
              <w:pStyle w:val="afffd"/>
              <w:rPr>
                <w:sz w:val="16"/>
                <w:szCs w:val="16"/>
              </w:rPr>
            </w:pPr>
            <w:r w:rsidRPr="002153A5">
              <w:rPr>
                <w:sz w:val="16"/>
                <w:szCs w:val="16"/>
              </w:rPr>
              <w:t>1988</w:t>
            </w:r>
          </w:p>
        </w:tc>
        <w:tc>
          <w:tcPr>
            <w:tcW w:w="373" w:type="pct"/>
            <w:noWrap/>
            <w:hideMark/>
          </w:tcPr>
          <w:p w14:paraId="247E27E7" w14:textId="77777777" w:rsidR="008A77EF" w:rsidRPr="002153A5" w:rsidRDefault="008A77EF" w:rsidP="002153A5">
            <w:pPr>
              <w:pStyle w:val="afffd"/>
              <w:rPr>
                <w:sz w:val="16"/>
                <w:szCs w:val="16"/>
              </w:rPr>
            </w:pPr>
            <w:r w:rsidRPr="002153A5">
              <w:rPr>
                <w:sz w:val="16"/>
                <w:szCs w:val="16"/>
              </w:rPr>
              <w:t>1</w:t>
            </w:r>
          </w:p>
        </w:tc>
        <w:tc>
          <w:tcPr>
            <w:tcW w:w="606" w:type="pct"/>
            <w:noWrap/>
            <w:hideMark/>
          </w:tcPr>
          <w:p w14:paraId="16CD8BAF" w14:textId="77777777" w:rsidR="008A77EF" w:rsidRPr="002153A5" w:rsidRDefault="008A77EF" w:rsidP="002153A5">
            <w:pPr>
              <w:pStyle w:val="afffd"/>
              <w:rPr>
                <w:sz w:val="16"/>
                <w:szCs w:val="16"/>
              </w:rPr>
            </w:pPr>
            <w:r w:rsidRPr="002153A5">
              <w:rPr>
                <w:sz w:val="16"/>
                <w:szCs w:val="16"/>
              </w:rPr>
              <w:t>35</w:t>
            </w:r>
          </w:p>
        </w:tc>
        <w:tc>
          <w:tcPr>
            <w:tcW w:w="373" w:type="pct"/>
            <w:noWrap/>
            <w:hideMark/>
          </w:tcPr>
          <w:p w14:paraId="667465FB" w14:textId="77777777" w:rsidR="008A77EF" w:rsidRPr="002153A5" w:rsidRDefault="008A77EF" w:rsidP="002153A5">
            <w:pPr>
              <w:pStyle w:val="afffd"/>
              <w:rPr>
                <w:sz w:val="16"/>
                <w:szCs w:val="16"/>
              </w:rPr>
            </w:pPr>
            <w:r w:rsidRPr="002153A5">
              <w:rPr>
                <w:sz w:val="16"/>
                <w:szCs w:val="16"/>
              </w:rPr>
              <w:t>0,000060</w:t>
            </w:r>
          </w:p>
        </w:tc>
        <w:tc>
          <w:tcPr>
            <w:tcW w:w="367" w:type="pct"/>
            <w:noWrap/>
            <w:hideMark/>
          </w:tcPr>
          <w:p w14:paraId="1A792ADF" w14:textId="77777777" w:rsidR="008A77EF" w:rsidRPr="002153A5" w:rsidRDefault="008A77EF" w:rsidP="002153A5">
            <w:pPr>
              <w:pStyle w:val="afffd"/>
              <w:rPr>
                <w:sz w:val="16"/>
                <w:szCs w:val="16"/>
              </w:rPr>
            </w:pPr>
            <w:r w:rsidRPr="002153A5">
              <w:rPr>
                <w:sz w:val="16"/>
                <w:szCs w:val="16"/>
              </w:rPr>
              <w:t>31,96</w:t>
            </w:r>
          </w:p>
        </w:tc>
        <w:tc>
          <w:tcPr>
            <w:tcW w:w="446" w:type="pct"/>
            <w:noWrap/>
            <w:hideMark/>
          </w:tcPr>
          <w:p w14:paraId="356E7AF0" w14:textId="77777777" w:rsidR="008A77EF" w:rsidRPr="002153A5" w:rsidRDefault="008A77EF" w:rsidP="002153A5">
            <w:pPr>
              <w:pStyle w:val="afffd"/>
              <w:rPr>
                <w:sz w:val="16"/>
                <w:szCs w:val="16"/>
              </w:rPr>
            </w:pPr>
            <w:r w:rsidRPr="002153A5">
              <w:rPr>
                <w:sz w:val="16"/>
                <w:szCs w:val="16"/>
              </w:rPr>
              <w:t>0,0000096</w:t>
            </w:r>
          </w:p>
        </w:tc>
        <w:tc>
          <w:tcPr>
            <w:tcW w:w="446" w:type="pct"/>
            <w:noWrap/>
            <w:hideMark/>
          </w:tcPr>
          <w:p w14:paraId="6A6F1F6D" w14:textId="77777777" w:rsidR="008A77EF" w:rsidRPr="002153A5" w:rsidRDefault="008A77EF" w:rsidP="002153A5">
            <w:pPr>
              <w:pStyle w:val="afffd"/>
              <w:rPr>
                <w:sz w:val="16"/>
                <w:szCs w:val="16"/>
              </w:rPr>
            </w:pPr>
            <w:r w:rsidRPr="002153A5">
              <w:rPr>
                <w:sz w:val="16"/>
                <w:szCs w:val="16"/>
              </w:rPr>
              <w:t>0,00044928</w:t>
            </w:r>
          </w:p>
        </w:tc>
        <w:tc>
          <w:tcPr>
            <w:tcW w:w="373" w:type="pct"/>
            <w:noWrap/>
            <w:hideMark/>
          </w:tcPr>
          <w:p w14:paraId="44159B6C" w14:textId="77777777" w:rsidR="008A77EF" w:rsidRPr="002153A5" w:rsidRDefault="008A77EF" w:rsidP="002153A5">
            <w:pPr>
              <w:pStyle w:val="afffd"/>
              <w:rPr>
                <w:sz w:val="16"/>
                <w:szCs w:val="16"/>
              </w:rPr>
            </w:pPr>
            <w:r w:rsidRPr="002153A5">
              <w:rPr>
                <w:sz w:val="16"/>
                <w:szCs w:val="16"/>
              </w:rPr>
              <w:t>0,9871932</w:t>
            </w:r>
          </w:p>
        </w:tc>
      </w:tr>
      <w:tr w:rsidR="008B4E0A" w:rsidRPr="002153A5" w14:paraId="2DDFEEF1" w14:textId="77777777" w:rsidTr="0031493E">
        <w:trPr>
          <w:trHeight w:val="113"/>
        </w:trPr>
        <w:tc>
          <w:tcPr>
            <w:tcW w:w="214" w:type="pct"/>
            <w:noWrap/>
            <w:hideMark/>
          </w:tcPr>
          <w:p w14:paraId="522C5901" w14:textId="77777777" w:rsidR="008A77EF" w:rsidRPr="002153A5" w:rsidRDefault="008A77EF" w:rsidP="002153A5">
            <w:pPr>
              <w:pStyle w:val="afffd"/>
              <w:rPr>
                <w:sz w:val="16"/>
                <w:szCs w:val="16"/>
              </w:rPr>
            </w:pPr>
            <w:r w:rsidRPr="002153A5">
              <w:rPr>
                <w:sz w:val="16"/>
                <w:szCs w:val="16"/>
              </w:rPr>
              <w:t>49</w:t>
            </w:r>
          </w:p>
        </w:tc>
        <w:tc>
          <w:tcPr>
            <w:tcW w:w="355" w:type="pct"/>
            <w:noWrap/>
            <w:hideMark/>
          </w:tcPr>
          <w:p w14:paraId="0A5F56B4" w14:textId="77777777" w:rsidR="008A77EF" w:rsidRPr="002153A5" w:rsidRDefault="008A77EF" w:rsidP="002153A5">
            <w:pPr>
              <w:pStyle w:val="afffd"/>
              <w:rPr>
                <w:sz w:val="16"/>
                <w:szCs w:val="16"/>
              </w:rPr>
            </w:pPr>
            <w:r w:rsidRPr="002153A5">
              <w:rPr>
                <w:sz w:val="16"/>
                <w:szCs w:val="16"/>
              </w:rPr>
              <w:t>ВУ 4-44</w:t>
            </w:r>
          </w:p>
        </w:tc>
        <w:tc>
          <w:tcPr>
            <w:tcW w:w="403" w:type="pct"/>
            <w:noWrap/>
            <w:hideMark/>
          </w:tcPr>
          <w:p w14:paraId="068DFAFB" w14:textId="77777777" w:rsidR="008A77EF" w:rsidRPr="002153A5" w:rsidRDefault="008A77EF" w:rsidP="002153A5">
            <w:pPr>
              <w:pStyle w:val="afffd"/>
              <w:rPr>
                <w:sz w:val="16"/>
                <w:szCs w:val="16"/>
              </w:rPr>
            </w:pPr>
            <w:r w:rsidRPr="002153A5">
              <w:rPr>
                <w:sz w:val="16"/>
                <w:szCs w:val="16"/>
              </w:rPr>
              <w:t>ВУ 4-45</w:t>
            </w:r>
          </w:p>
        </w:tc>
        <w:tc>
          <w:tcPr>
            <w:tcW w:w="378" w:type="pct"/>
            <w:noWrap/>
            <w:hideMark/>
          </w:tcPr>
          <w:p w14:paraId="0FE21C85" w14:textId="77777777" w:rsidR="008A77EF" w:rsidRPr="002153A5" w:rsidRDefault="008A77EF" w:rsidP="002153A5">
            <w:pPr>
              <w:pStyle w:val="afffd"/>
              <w:rPr>
                <w:sz w:val="16"/>
                <w:szCs w:val="16"/>
              </w:rPr>
            </w:pPr>
            <w:r w:rsidRPr="002153A5">
              <w:rPr>
                <w:sz w:val="16"/>
                <w:szCs w:val="16"/>
              </w:rPr>
              <w:t>0,702</w:t>
            </w:r>
          </w:p>
        </w:tc>
        <w:tc>
          <w:tcPr>
            <w:tcW w:w="378" w:type="pct"/>
            <w:noWrap/>
            <w:hideMark/>
          </w:tcPr>
          <w:p w14:paraId="706CC9AB" w14:textId="77777777" w:rsidR="008A77EF" w:rsidRPr="002153A5" w:rsidRDefault="008A77EF" w:rsidP="002153A5">
            <w:pPr>
              <w:pStyle w:val="afffd"/>
              <w:rPr>
                <w:sz w:val="16"/>
                <w:szCs w:val="16"/>
              </w:rPr>
            </w:pPr>
            <w:r w:rsidRPr="002153A5">
              <w:rPr>
                <w:sz w:val="16"/>
                <w:szCs w:val="16"/>
              </w:rPr>
              <w:t>75</w:t>
            </w:r>
          </w:p>
        </w:tc>
        <w:tc>
          <w:tcPr>
            <w:tcW w:w="288" w:type="pct"/>
            <w:noWrap/>
            <w:hideMark/>
          </w:tcPr>
          <w:p w14:paraId="18819D89" w14:textId="77777777" w:rsidR="008A77EF" w:rsidRPr="002153A5" w:rsidRDefault="008A77EF" w:rsidP="002153A5">
            <w:pPr>
              <w:pStyle w:val="afffd"/>
              <w:rPr>
                <w:sz w:val="16"/>
                <w:szCs w:val="16"/>
              </w:rPr>
            </w:pPr>
            <w:r w:rsidRPr="002153A5">
              <w:rPr>
                <w:sz w:val="16"/>
                <w:szCs w:val="16"/>
              </w:rPr>
              <w:t>1988</w:t>
            </w:r>
          </w:p>
        </w:tc>
        <w:tc>
          <w:tcPr>
            <w:tcW w:w="373" w:type="pct"/>
            <w:noWrap/>
            <w:hideMark/>
          </w:tcPr>
          <w:p w14:paraId="3F854059" w14:textId="77777777" w:rsidR="008A77EF" w:rsidRPr="002153A5" w:rsidRDefault="008A77EF" w:rsidP="002153A5">
            <w:pPr>
              <w:pStyle w:val="afffd"/>
              <w:rPr>
                <w:sz w:val="16"/>
                <w:szCs w:val="16"/>
              </w:rPr>
            </w:pPr>
            <w:r w:rsidRPr="002153A5">
              <w:rPr>
                <w:sz w:val="16"/>
                <w:szCs w:val="16"/>
              </w:rPr>
              <w:t>1</w:t>
            </w:r>
          </w:p>
        </w:tc>
        <w:tc>
          <w:tcPr>
            <w:tcW w:w="606" w:type="pct"/>
            <w:noWrap/>
            <w:hideMark/>
          </w:tcPr>
          <w:p w14:paraId="76027D48" w14:textId="77777777" w:rsidR="008A77EF" w:rsidRPr="002153A5" w:rsidRDefault="008A77EF" w:rsidP="002153A5">
            <w:pPr>
              <w:pStyle w:val="afffd"/>
              <w:rPr>
                <w:sz w:val="16"/>
                <w:szCs w:val="16"/>
              </w:rPr>
            </w:pPr>
            <w:r w:rsidRPr="002153A5">
              <w:rPr>
                <w:sz w:val="16"/>
                <w:szCs w:val="16"/>
              </w:rPr>
              <w:t>35</w:t>
            </w:r>
          </w:p>
        </w:tc>
        <w:tc>
          <w:tcPr>
            <w:tcW w:w="373" w:type="pct"/>
            <w:noWrap/>
            <w:hideMark/>
          </w:tcPr>
          <w:p w14:paraId="588D2306" w14:textId="77777777" w:rsidR="008A77EF" w:rsidRPr="002153A5" w:rsidRDefault="008A77EF" w:rsidP="002153A5">
            <w:pPr>
              <w:pStyle w:val="afffd"/>
              <w:rPr>
                <w:sz w:val="16"/>
                <w:szCs w:val="16"/>
              </w:rPr>
            </w:pPr>
            <w:r w:rsidRPr="002153A5">
              <w:rPr>
                <w:sz w:val="16"/>
                <w:szCs w:val="16"/>
              </w:rPr>
              <w:t>0,000060</w:t>
            </w:r>
          </w:p>
        </w:tc>
        <w:tc>
          <w:tcPr>
            <w:tcW w:w="367" w:type="pct"/>
            <w:noWrap/>
            <w:hideMark/>
          </w:tcPr>
          <w:p w14:paraId="39857E5D" w14:textId="77777777" w:rsidR="008A77EF" w:rsidRPr="002153A5" w:rsidRDefault="008A77EF" w:rsidP="002153A5">
            <w:pPr>
              <w:pStyle w:val="afffd"/>
              <w:rPr>
                <w:sz w:val="16"/>
                <w:szCs w:val="16"/>
              </w:rPr>
            </w:pPr>
            <w:r w:rsidRPr="002153A5">
              <w:rPr>
                <w:sz w:val="16"/>
                <w:szCs w:val="16"/>
              </w:rPr>
              <w:t>31,96</w:t>
            </w:r>
          </w:p>
        </w:tc>
        <w:tc>
          <w:tcPr>
            <w:tcW w:w="446" w:type="pct"/>
            <w:noWrap/>
            <w:hideMark/>
          </w:tcPr>
          <w:p w14:paraId="514D7FD0" w14:textId="77777777" w:rsidR="008A77EF" w:rsidRPr="002153A5" w:rsidRDefault="008A77EF" w:rsidP="002153A5">
            <w:pPr>
              <w:pStyle w:val="afffd"/>
              <w:rPr>
                <w:sz w:val="16"/>
                <w:szCs w:val="16"/>
              </w:rPr>
            </w:pPr>
            <w:r w:rsidRPr="002153A5">
              <w:rPr>
                <w:sz w:val="16"/>
                <w:szCs w:val="16"/>
              </w:rPr>
              <w:t>0,0000045</w:t>
            </w:r>
          </w:p>
        </w:tc>
        <w:tc>
          <w:tcPr>
            <w:tcW w:w="446" w:type="pct"/>
            <w:noWrap/>
            <w:hideMark/>
          </w:tcPr>
          <w:p w14:paraId="252D3A16" w14:textId="77777777" w:rsidR="008A77EF" w:rsidRPr="002153A5" w:rsidRDefault="008A77EF" w:rsidP="002153A5">
            <w:pPr>
              <w:pStyle w:val="afffd"/>
              <w:rPr>
                <w:sz w:val="16"/>
                <w:szCs w:val="16"/>
              </w:rPr>
            </w:pPr>
            <w:r w:rsidRPr="002153A5">
              <w:rPr>
                <w:sz w:val="16"/>
                <w:szCs w:val="16"/>
              </w:rPr>
              <w:t>0,00045377</w:t>
            </w:r>
          </w:p>
        </w:tc>
        <w:tc>
          <w:tcPr>
            <w:tcW w:w="373" w:type="pct"/>
            <w:noWrap/>
            <w:hideMark/>
          </w:tcPr>
          <w:p w14:paraId="531A2A91" w14:textId="77777777" w:rsidR="008A77EF" w:rsidRPr="002153A5" w:rsidRDefault="008A77EF" w:rsidP="002153A5">
            <w:pPr>
              <w:pStyle w:val="afffd"/>
              <w:rPr>
                <w:sz w:val="16"/>
                <w:szCs w:val="16"/>
              </w:rPr>
            </w:pPr>
            <w:r w:rsidRPr="002153A5">
              <w:rPr>
                <w:sz w:val="16"/>
                <w:szCs w:val="16"/>
              </w:rPr>
              <w:t>0,9870563</w:t>
            </w:r>
          </w:p>
        </w:tc>
      </w:tr>
      <w:tr w:rsidR="008B4E0A" w:rsidRPr="002153A5" w14:paraId="1DD2F7CD" w14:textId="77777777" w:rsidTr="0031493E">
        <w:trPr>
          <w:trHeight w:val="113"/>
        </w:trPr>
        <w:tc>
          <w:tcPr>
            <w:tcW w:w="214" w:type="pct"/>
            <w:noWrap/>
            <w:hideMark/>
          </w:tcPr>
          <w:p w14:paraId="02DE6D78" w14:textId="77777777" w:rsidR="008A77EF" w:rsidRPr="002153A5" w:rsidRDefault="008A77EF" w:rsidP="002153A5">
            <w:pPr>
              <w:pStyle w:val="afffd"/>
              <w:rPr>
                <w:sz w:val="16"/>
                <w:szCs w:val="16"/>
              </w:rPr>
            </w:pPr>
            <w:r w:rsidRPr="002153A5">
              <w:rPr>
                <w:sz w:val="16"/>
                <w:szCs w:val="16"/>
              </w:rPr>
              <w:t>50</w:t>
            </w:r>
          </w:p>
        </w:tc>
        <w:tc>
          <w:tcPr>
            <w:tcW w:w="355" w:type="pct"/>
            <w:noWrap/>
            <w:hideMark/>
          </w:tcPr>
          <w:p w14:paraId="2A1A46DF" w14:textId="77777777" w:rsidR="008A77EF" w:rsidRPr="002153A5" w:rsidRDefault="008A77EF" w:rsidP="002153A5">
            <w:pPr>
              <w:pStyle w:val="afffd"/>
              <w:rPr>
                <w:sz w:val="16"/>
                <w:szCs w:val="16"/>
              </w:rPr>
            </w:pPr>
            <w:r w:rsidRPr="002153A5">
              <w:rPr>
                <w:sz w:val="16"/>
                <w:szCs w:val="16"/>
              </w:rPr>
              <w:t>ВУ 4-45</w:t>
            </w:r>
          </w:p>
        </w:tc>
        <w:tc>
          <w:tcPr>
            <w:tcW w:w="403" w:type="pct"/>
            <w:noWrap/>
            <w:hideMark/>
          </w:tcPr>
          <w:p w14:paraId="4D1DAE48" w14:textId="77777777" w:rsidR="008A77EF" w:rsidRPr="002153A5" w:rsidRDefault="008A77EF" w:rsidP="002153A5">
            <w:pPr>
              <w:pStyle w:val="afffd"/>
              <w:rPr>
                <w:sz w:val="16"/>
                <w:szCs w:val="16"/>
              </w:rPr>
            </w:pPr>
            <w:r w:rsidRPr="002153A5">
              <w:rPr>
                <w:sz w:val="16"/>
                <w:szCs w:val="16"/>
              </w:rPr>
              <w:t>ВУ 4-46</w:t>
            </w:r>
          </w:p>
        </w:tc>
        <w:tc>
          <w:tcPr>
            <w:tcW w:w="378" w:type="pct"/>
            <w:noWrap/>
            <w:hideMark/>
          </w:tcPr>
          <w:p w14:paraId="06B3E5C3" w14:textId="77777777" w:rsidR="008A77EF" w:rsidRPr="002153A5" w:rsidRDefault="008A77EF" w:rsidP="002153A5">
            <w:pPr>
              <w:pStyle w:val="afffd"/>
              <w:rPr>
                <w:sz w:val="16"/>
                <w:szCs w:val="16"/>
              </w:rPr>
            </w:pPr>
            <w:r w:rsidRPr="002153A5">
              <w:rPr>
                <w:sz w:val="16"/>
                <w:szCs w:val="16"/>
              </w:rPr>
              <w:t>0,702</w:t>
            </w:r>
          </w:p>
        </w:tc>
        <w:tc>
          <w:tcPr>
            <w:tcW w:w="378" w:type="pct"/>
            <w:noWrap/>
            <w:hideMark/>
          </w:tcPr>
          <w:p w14:paraId="3E822901" w14:textId="77777777" w:rsidR="008A77EF" w:rsidRPr="002153A5" w:rsidRDefault="008A77EF" w:rsidP="002153A5">
            <w:pPr>
              <w:pStyle w:val="afffd"/>
              <w:rPr>
                <w:sz w:val="16"/>
                <w:szCs w:val="16"/>
              </w:rPr>
            </w:pPr>
            <w:r w:rsidRPr="002153A5">
              <w:rPr>
                <w:sz w:val="16"/>
                <w:szCs w:val="16"/>
              </w:rPr>
              <w:t>595</w:t>
            </w:r>
          </w:p>
        </w:tc>
        <w:tc>
          <w:tcPr>
            <w:tcW w:w="288" w:type="pct"/>
            <w:noWrap/>
            <w:hideMark/>
          </w:tcPr>
          <w:p w14:paraId="226BE9ED" w14:textId="77777777" w:rsidR="008A77EF" w:rsidRPr="002153A5" w:rsidRDefault="008A77EF" w:rsidP="002153A5">
            <w:pPr>
              <w:pStyle w:val="afffd"/>
              <w:rPr>
                <w:sz w:val="16"/>
                <w:szCs w:val="16"/>
              </w:rPr>
            </w:pPr>
            <w:r w:rsidRPr="002153A5">
              <w:rPr>
                <w:sz w:val="16"/>
                <w:szCs w:val="16"/>
              </w:rPr>
              <w:t>1988</w:t>
            </w:r>
          </w:p>
        </w:tc>
        <w:tc>
          <w:tcPr>
            <w:tcW w:w="373" w:type="pct"/>
            <w:noWrap/>
            <w:hideMark/>
          </w:tcPr>
          <w:p w14:paraId="20F9E56B" w14:textId="77777777" w:rsidR="008A77EF" w:rsidRPr="002153A5" w:rsidRDefault="008A77EF" w:rsidP="002153A5">
            <w:pPr>
              <w:pStyle w:val="afffd"/>
              <w:rPr>
                <w:sz w:val="16"/>
                <w:szCs w:val="16"/>
              </w:rPr>
            </w:pPr>
            <w:r w:rsidRPr="002153A5">
              <w:rPr>
                <w:sz w:val="16"/>
                <w:szCs w:val="16"/>
              </w:rPr>
              <w:t>1</w:t>
            </w:r>
          </w:p>
        </w:tc>
        <w:tc>
          <w:tcPr>
            <w:tcW w:w="606" w:type="pct"/>
            <w:noWrap/>
            <w:hideMark/>
          </w:tcPr>
          <w:p w14:paraId="2DE2F5D1" w14:textId="77777777" w:rsidR="008A77EF" w:rsidRPr="002153A5" w:rsidRDefault="008A77EF" w:rsidP="002153A5">
            <w:pPr>
              <w:pStyle w:val="afffd"/>
              <w:rPr>
                <w:sz w:val="16"/>
                <w:szCs w:val="16"/>
              </w:rPr>
            </w:pPr>
            <w:r w:rsidRPr="002153A5">
              <w:rPr>
                <w:sz w:val="16"/>
                <w:szCs w:val="16"/>
              </w:rPr>
              <w:t>35</w:t>
            </w:r>
          </w:p>
        </w:tc>
        <w:tc>
          <w:tcPr>
            <w:tcW w:w="373" w:type="pct"/>
            <w:noWrap/>
            <w:hideMark/>
          </w:tcPr>
          <w:p w14:paraId="76FD1263" w14:textId="77777777" w:rsidR="008A77EF" w:rsidRPr="002153A5" w:rsidRDefault="008A77EF" w:rsidP="002153A5">
            <w:pPr>
              <w:pStyle w:val="afffd"/>
              <w:rPr>
                <w:sz w:val="16"/>
                <w:szCs w:val="16"/>
              </w:rPr>
            </w:pPr>
            <w:r w:rsidRPr="002153A5">
              <w:rPr>
                <w:sz w:val="16"/>
                <w:szCs w:val="16"/>
              </w:rPr>
              <w:t>0,000060</w:t>
            </w:r>
          </w:p>
        </w:tc>
        <w:tc>
          <w:tcPr>
            <w:tcW w:w="367" w:type="pct"/>
            <w:noWrap/>
            <w:hideMark/>
          </w:tcPr>
          <w:p w14:paraId="65B75A65" w14:textId="77777777" w:rsidR="008A77EF" w:rsidRPr="002153A5" w:rsidRDefault="008A77EF" w:rsidP="002153A5">
            <w:pPr>
              <w:pStyle w:val="afffd"/>
              <w:rPr>
                <w:sz w:val="16"/>
                <w:szCs w:val="16"/>
              </w:rPr>
            </w:pPr>
            <w:r w:rsidRPr="002153A5">
              <w:rPr>
                <w:sz w:val="16"/>
                <w:szCs w:val="16"/>
              </w:rPr>
              <w:t>31,96</w:t>
            </w:r>
          </w:p>
        </w:tc>
        <w:tc>
          <w:tcPr>
            <w:tcW w:w="446" w:type="pct"/>
            <w:noWrap/>
            <w:hideMark/>
          </w:tcPr>
          <w:p w14:paraId="4613CD67" w14:textId="77777777" w:rsidR="008A77EF" w:rsidRPr="002153A5" w:rsidRDefault="008A77EF" w:rsidP="002153A5">
            <w:pPr>
              <w:pStyle w:val="afffd"/>
              <w:rPr>
                <w:sz w:val="16"/>
                <w:szCs w:val="16"/>
              </w:rPr>
            </w:pPr>
            <w:r w:rsidRPr="002153A5">
              <w:rPr>
                <w:sz w:val="16"/>
                <w:szCs w:val="16"/>
              </w:rPr>
              <w:t>0,0000356</w:t>
            </w:r>
          </w:p>
        </w:tc>
        <w:tc>
          <w:tcPr>
            <w:tcW w:w="446" w:type="pct"/>
            <w:noWrap/>
            <w:hideMark/>
          </w:tcPr>
          <w:p w14:paraId="00BBB3CD" w14:textId="77777777" w:rsidR="008A77EF" w:rsidRPr="002153A5" w:rsidRDefault="008A77EF" w:rsidP="002153A5">
            <w:pPr>
              <w:pStyle w:val="afffd"/>
              <w:rPr>
                <w:sz w:val="16"/>
                <w:szCs w:val="16"/>
              </w:rPr>
            </w:pPr>
            <w:r w:rsidRPr="002153A5">
              <w:rPr>
                <w:sz w:val="16"/>
                <w:szCs w:val="16"/>
              </w:rPr>
              <w:t>0,00048940</w:t>
            </w:r>
          </w:p>
        </w:tc>
        <w:tc>
          <w:tcPr>
            <w:tcW w:w="373" w:type="pct"/>
            <w:noWrap/>
            <w:hideMark/>
          </w:tcPr>
          <w:p w14:paraId="3BED689C" w14:textId="77777777" w:rsidR="008A77EF" w:rsidRPr="002153A5" w:rsidRDefault="008A77EF" w:rsidP="002153A5">
            <w:pPr>
              <w:pStyle w:val="afffd"/>
              <w:rPr>
                <w:sz w:val="16"/>
                <w:szCs w:val="16"/>
              </w:rPr>
            </w:pPr>
            <w:r w:rsidRPr="002153A5">
              <w:rPr>
                <w:sz w:val="16"/>
                <w:szCs w:val="16"/>
              </w:rPr>
              <w:t>0,9859712</w:t>
            </w:r>
          </w:p>
        </w:tc>
      </w:tr>
      <w:tr w:rsidR="008B4E0A" w:rsidRPr="002153A5" w14:paraId="237201C9" w14:textId="77777777" w:rsidTr="0031493E">
        <w:trPr>
          <w:trHeight w:val="113"/>
        </w:trPr>
        <w:tc>
          <w:tcPr>
            <w:tcW w:w="214" w:type="pct"/>
            <w:noWrap/>
            <w:hideMark/>
          </w:tcPr>
          <w:p w14:paraId="41792B38" w14:textId="77777777" w:rsidR="008A77EF" w:rsidRPr="002153A5" w:rsidRDefault="008A77EF" w:rsidP="002153A5">
            <w:pPr>
              <w:pStyle w:val="afffd"/>
              <w:rPr>
                <w:sz w:val="16"/>
                <w:szCs w:val="16"/>
              </w:rPr>
            </w:pPr>
            <w:r w:rsidRPr="002153A5">
              <w:rPr>
                <w:sz w:val="16"/>
                <w:szCs w:val="16"/>
              </w:rPr>
              <w:t>51</w:t>
            </w:r>
          </w:p>
        </w:tc>
        <w:tc>
          <w:tcPr>
            <w:tcW w:w="355" w:type="pct"/>
            <w:noWrap/>
            <w:hideMark/>
          </w:tcPr>
          <w:p w14:paraId="607BE293" w14:textId="77777777" w:rsidR="008A77EF" w:rsidRPr="002153A5" w:rsidRDefault="008A77EF" w:rsidP="002153A5">
            <w:pPr>
              <w:pStyle w:val="afffd"/>
              <w:rPr>
                <w:sz w:val="16"/>
                <w:szCs w:val="16"/>
              </w:rPr>
            </w:pPr>
            <w:r w:rsidRPr="002153A5">
              <w:rPr>
                <w:sz w:val="16"/>
                <w:szCs w:val="16"/>
              </w:rPr>
              <w:t>ВУ 4-46</w:t>
            </w:r>
          </w:p>
        </w:tc>
        <w:tc>
          <w:tcPr>
            <w:tcW w:w="403" w:type="pct"/>
            <w:noWrap/>
            <w:hideMark/>
          </w:tcPr>
          <w:p w14:paraId="0BB01C70" w14:textId="77777777" w:rsidR="008A77EF" w:rsidRPr="002153A5" w:rsidRDefault="008A77EF" w:rsidP="002153A5">
            <w:pPr>
              <w:pStyle w:val="afffd"/>
              <w:rPr>
                <w:sz w:val="16"/>
                <w:szCs w:val="16"/>
              </w:rPr>
            </w:pPr>
            <w:r w:rsidRPr="002153A5">
              <w:rPr>
                <w:sz w:val="16"/>
                <w:szCs w:val="16"/>
              </w:rPr>
              <w:t>ВУ 4-47</w:t>
            </w:r>
          </w:p>
        </w:tc>
        <w:tc>
          <w:tcPr>
            <w:tcW w:w="378" w:type="pct"/>
            <w:noWrap/>
            <w:hideMark/>
          </w:tcPr>
          <w:p w14:paraId="7E3FB1E7" w14:textId="77777777" w:rsidR="008A77EF" w:rsidRPr="002153A5" w:rsidRDefault="008A77EF" w:rsidP="002153A5">
            <w:pPr>
              <w:pStyle w:val="afffd"/>
              <w:rPr>
                <w:sz w:val="16"/>
                <w:szCs w:val="16"/>
              </w:rPr>
            </w:pPr>
            <w:r w:rsidRPr="002153A5">
              <w:rPr>
                <w:sz w:val="16"/>
                <w:szCs w:val="16"/>
              </w:rPr>
              <w:t>0,702</w:t>
            </w:r>
          </w:p>
        </w:tc>
        <w:tc>
          <w:tcPr>
            <w:tcW w:w="378" w:type="pct"/>
            <w:noWrap/>
            <w:hideMark/>
          </w:tcPr>
          <w:p w14:paraId="6C98D41D" w14:textId="77777777" w:rsidR="008A77EF" w:rsidRPr="002153A5" w:rsidRDefault="008A77EF" w:rsidP="002153A5">
            <w:pPr>
              <w:pStyle w:val="afffd"/>
              <w:rPr>
                <w:sz w:val="16"/>
                <w:szCs w:val="16"/>
              </w:rPr>
            </w:pPr>
            <w:r w:rsidRPr="002153A5">
              <w:rPr>
                <w:sz w:val="16"/>
                <w:szCs w:val="16"/>
              </w:rPr>
              <w:t>426</w:t>
            </w:r>
          </w:p>
        </w:tc>
        <w:tc>
          <w:tcPr>
            <w:tcW w:w="288" w:type="pct"/>
            <w:noWrap/>
            <w:hideMark/>
          </w:tcPr>
          <w:p w14:paraId="3E0E5DA3" w14:textId="77777777" w:rsidR="008A77EF" w:rsidRPr="002153A5" w:rsidRDefault="008A77EF" w:rsidP="002153A5">
            <w:pPr>
              <w:pStyle w:val="afffd"/>
              <w:rPr>
                <w:sz w:val="16"/>
                <w:szCs w:val="16"/>
              </w:rPr>
            </w:pPr>
            <w:r w:rsidRPr="002153A5">
              <w:rPr>
                <w:sz w:val="16"/>
                <w:szCs w:val="16"/>
              </w:rPr>
              <w:t>1988</w:t>
            </w:r>
          </w:p>
        </w:tc>
        <w:tc>
          <w:tcPr>
            <w:tcW w:w="373" w:type="pct"/>
            <w:noWrap/>
            <w:hideMark/>
          </w:tcPr>
          <w:p w14:paraId="482B0EDB" w14:textId="77777777" w:rsidR="008A77EF" w:rsidRPr="002153A5" w:rsidRDefault="008A77EF" w:rsidP="002153A5">
            <w:pPr>
              <w:pStyle w:val="afffd"/>
              <w:rPr>
                <w:sz w:val="16"/>
                <w:szCs w:val="16"/>
              </w:rPr>
            </w:pPr>
            <w:r w:rsidRPr="002153A5">
              <w:rPr>
                <w:sz w:val="16"/>
                <w:szCs w:val="16"/>
              </w:rPr>
              <w:t>1</w:t>
            </w:r>
          </w:p>
        </w:tc>
        <w:tc>
          <w:tcPr>
            <w:tcW w:w="606" w:type="pct"/>
            <w:noWrap/>
            <w:hideMark/>
          </w:tcPr>
          <w:p w14:paraId="36E5BCD4" w14:textId="77777777" w:rsidR="008A77EF" w:rsidRPr="002153A5" w:rsidRDefault="008A77EF" w:rsidP="002153A5">
            <w:pPr>
              <w:pStyle w:val="afffd"/>
              <w:rPr>
                <w:sz w:val="16"/>
                <w:szCs w:val="16"/>
              </w:rPr>
            </w:pPr>
            <w:r w:rsidRPr="002153A5">
              <w:rPr>
                <w:sz w:val="16"/>
                <w:szCs w:val="16"/>
              </w:rPr>
              <w:t>35</w:t>
            </w:r>
          </w:p>
        </w:tc>
        <w:tc>
          <w:tcPr>
            <w:tcW w:w="373" w:type="pct"/>
            <w:noWrap/>
            <w:hideMark/>
          </w:tcPr>
          <w:p w14:paraId="2689DF9E" w14:textId="77777777" w:rsidR="008A77EF" w:rsidRPr="002153A5" w:rsidRDefault="008A77EF" w:rsidP="002153A5">
            <w:pPr>
              <w:pStyle w:val="afffd"/>
              <w:rPr>
                <w:sz w:val="16"/>
                <w:szCs w:val="16"/>
              </w:rPr>
            </w:pPr>
            <w:r w:rsidRPr="002153A5">
              <w:rPr>
                <w:sz w:val="16"/>
                <w:szCs w:val="16"/>
              </w:rPr>
              <w:t>0,000060</w:t>
            </w:r>
          </w:p>
        </w:tc>
        <w:tc>
          <w:tcPr>
            <w:tcW w:w="367" w:type="pct"/>
            <w:noWrap/>
            <w:hideMark/>
          </w:tcPr>
          <w:p w14:paraId="125478A2" w14:textId="77777777" w:rsidR="008A77EF" w:rsidRPr="002153A5" w:rsidRDefault="008A77EF" w:rsidP="002153A5">
            <w:pPr>
              <w:pStyle w:val="afffd"/>
              <w:rPr>
                <w:sz w:val="16"/>
                <w:szCs w:val="16"/>
              </w:rPr>
            </w:pPr>
            <w:r w:rsidRPr="002153A5">
              <w:rPr>
                <w:sz w:val="16"/>
                <w:szCs w:val="16"/>
              </w:rPr>
              <w:t>31,96</w:t>
            </w:r>
          </w:p>
        </w:tc>
        <w:tc>
          <w:tcPr>
            <w:tcW w:w="446" w:type="pct"/>
            <w:noWrap/>
            <w:hideMark/>
          </w:tcPr>
          <w:p w14:paraId="4DA49639" w14:textId="77777777" w:rsidR="008A77EF" w:rsidRPr="002153A5" w:rsidRDefault="008A77EF" w:rsidP="002153A5">
            <w:pPr>
              <w:pStyle w:val="afffd"/>
              <w:rPr>
                <w:sz w:val="16"/>
                <w:szCs w:val="16"/>
              </w:rPr>
            </w:pPr>
            <w:r w:rsidRPr="002153A5">
              <w:rPr>
                <w:sz w:val="16"/>
                <w:szCs w:val="16"/>
              </w:rPr>
              <w:t>0,0000255</w:t>
            </w:r>
          </w:p>
        </w:tc>
        <w:tc>
          <w:tcPr>
            <w:tcW w:w="446" w:type="pct"/>
            <w:noWrap/>
            <w:hideMark/>
          </w:tcPr>
          <w:p w14:paraId="3E23EB77" w14:textId="77777777" w:rsidR="008A77EF" w:rsidRPr="002153A5" w:rsidRDefault="008A77EF" w:rsidP="002153A5">
            <w:pPr>
              <w:pStyle w:val="afffd"/>
              <w:rPr>
                <w:sz w:val="16"/>
                <w:szCs w:val="16"/>
              </w:rPr>
            </w:pPr>
            <w:r w:rsidRPr="002153A5">
              <w:rPr>
                <w:sz w:val="16"/>
                <w:szCs w:val="16"/>
              </w:rPr>
              <w:t>0,00051491</w:t>
            </w:r>
          </w:p>
        </w:tc>
        <w:tc>
          <w:tcPr>
            <w:tcW w:w="373" w:type="pct"/>
            <w:noWrap/>
            <w:hideMark/>
          </w:tcPr>
          <w:p w14:paraId="030CF725" w14:textId="77777777" w:rsidR="008A77EF" w:rsidRPr="002153A5" w:rsidRDefault="008A77EF" w:rsidP="002153A5">
            <w:pPr>
              <w:pStyle w:val="afffd"/>
              <w:rPr>
                <w:sz w:val="16"/>
                <w:szCs w:val="16"/>
              </w:rPr>
            </w:pPr>
            <w:r w:rsidRPr="002153A5">
              <w:rPr>
                <w:sz w:val="16"/>
                <w:szCs w:val="16"/>
              </w:rPr>
              <w:t>0,9851953</w:t>
            </w:r>
          </w:p>
        </w:tc>
      </w:tr>
      <w:tr w:rsidR="008B4E0A" w:rsidRPr="002153A5" w14:paraId="03BA594F" w14:textId="77777777" w:rsidTr="0031493E">
        <w:trPr>
          <w:trHeight w:val="113"/>
        </w:trPr>
        <w:tc>
          <w:tcPr>
            <w:tcW w:w="214" w:type="pct"/>
            <w:noWrap/>
            <w:hideMark/>
          </w:tcPr>
          <w:p w14:paraId="67BB5077" w14:textId="77777777" w:rsidR="008A77EF" w:rsidRPr="002153A5" w:rsidRDefault="008A77EF" w:rsidP="002153A5">
            <w:pPr>
              <w:pStyle w:val="afffd"/>
              <w:rPr>
                <w:sz w:val="16"/>
                <w:szCs w:val="16"/>
              </w:rPr>
            </w:pPr>
            <w:r w:rsidRPr="002153A5">
              <w:rPr>
                <w:sz w:val="16"/>
                <w:szCs w:val="16"/>
              </w:rPr>
              <w:t>52</w:t>
            </w:r>
          </w:p>
        </w:tc>
        <w:tc>
          <w:tcPr>
            <w:tcW w:w="355" w:type="pct"/>
            <w:noWrap/>
            <w:hideMark/>
          </w:tcPr>
          <w:p w14:paraId="180ACAE9" w14:textId="77777777" w:rsidR="008A77EF" w:rsidRPr="002153A5" w:rsidRDefault="008A77EF" w:rsidP="002153A5">
            <w:pPr>
              <w:pStyle w:val="afffd"/>
              <w:rPr>
                <w:sz w:val="16"/>
                <w:szCs w:val="16"/>
              </w:rPr>
            </w:pPr>
            <w:r w:rsidRPr="002153A5">
              <w:rPr>
                <w:sz w:val="16"/>
                <w:szCs w:val="16"/>
              </w:rPr>
              <w:t>ВУ 4-47</w:t>
            </w:r>
          </w:p>
        </w:tc>
        <w:tc>
          <w:tcPr>
            <w:tcW w:w="403" w:type="pct"/>
            <w:noWrap/>
            <w:hideMark/>
          </w:tcPr>
          <w:p w14:paraId="711712C6" w14:textId="77777777" w:rsidR="008A77EF" w:rsidRPr="002153A5" w:rsidRDefault="008A77EF" w:rsidP="002153A5">
            <w:pPr>
              <w:pStyle w:val="afffd"/>
              <w:rPr>
                <w:sz w:val="16"/>
                <w:szCs w:val="16"/>
              </w:rPr>
            </w:pPr>
            <w:r w:rsidRPr="002153A5">
              <w:rPr>
                <w:sz w:val="16"/>
                <w:szCs w:val="16"/>
              </w:rPr>
              <w:t>ВУ 4-48</w:t>
            </w:r>
          </w:p>
        </w:tc>
        <w:tc>
          <w:tcPr>
            <w:tcW w:w="378" w:type="pct"/>
            <w:noWrap/>
            <w:hideMark/>
          </w:tcPr>
          <w:p w14:paraId="1D3836BC" w14:textId="77777777" w:rsidR="008A77EF" w:rsidRPr="002153A5" w:rsidRDefault="008A77EF" w:rsidP="002153A5">
            <w:pPr>
              <w:pStyle w:val="afffd"/>
              <w:rPr>
                <w:sz w:val="16"/>
                <w:szCs w:val="16"/>
              </w:rPr>
            </w:pPr>
            <w:r w:rsidRPr="002153A5">
              <w:rPr>
                <w:sz w:val="16"/>
                <w:szCs w:val="16"/>
              </w:rPr>
              <w:t>0,702</w:t>
            </w:r>
          </w:p>
        </w:tc>
        <w:tc>
          <w:tcPr>
            <w:tcW w:w="378" w:type="pct"/>
            <w:noWrap/>
            <w:hideMark/>
          </w:tcPr>
          <w:p w14:paraId="10988711" w14:textId="77777777" w:rsidR="008A77EF" w:rsidRPr="002153A5" w:rsidRDefault="008A77EF" w:rsidP="002153A5">
            <w:pPr>
              <w:pStyle w:val="afffd"/>
              <w:rPr>
                <w:sz w:val="16"/>
                <w:szCs w:val="16"/>
              </w:rPr>
            </w:pPr>
            <w:r w:rsidRPr="002153A5">
              <w:rPr>
                <w:sz w:val="16"/>
                <w:szCs w:val="16"/>
              </w:rPr>
              <w:t>390</w:t>
            </w:r>
          </w:p>
        </w:tc>
        <w:tc>
          <w:tcPr>
            <w:tcW w:w="288" w:type="pct"/>
            <w:noWrap/>
            <w:hideMark/>
          </w:tcPr>
          <w:p w14:paraId="46825691" w14:textId="77777777" w:rsidR="008A77EF" w:rsidRPr="002153A5" w:rsidRDefault="008A77EF" w:rsidP="002153A5">
            <w:pPr>
              <w:pStyle w:val="afffd"/>
              <w:rPr>
                <w:sz w:val="16"/>
                <w:szCs w:val="16"/>
              </w:rPr>
            </w:pPr>
            <w:r w:rsidRPr="002153A5">
              <w:rPr>
                <w:sz w:val="16"/>
                <w:szCs w:val="16"/>
              </w:rPr>
              <w:t>1988</w:t>
            </w:r>
          </w:p>
        </w:tc>
        <w:tc>
          <w:tcPr>
            <w:tcW w:w="373" w:type="pct"/>
            <w:noWrap/>
            <w:hideMark/>
          </w:tcPr>
          <w:p w14:paraId="113FC5C8" w14:textId="77777777" w:rsidR="008A77EF" w:rsidRPr="002153A5" w:rsidRDefault="008A77EF" w:rsidP="002153A5">
            <w:pPr>
              <w:pStyle w:val="afffd"/>
              <w:rPr>
                <w:sz w:val="16"/>
                <w:szCs w:val="16"/>
              </w:rPr>
            </w:pPr>
            <w:r w:rsidRPr="002153A5">
              <w:rPr>
                <w:sz w:val="16"/>
                <w:szCs w:val="16"/>
              </w:rPr>
              <w:t>1</w:t>
            </w:r>
          </w:p>
        </w:tc>
        <w:tc>
          <w:tcPr>
            <w:tcW w:w="606" w:type="pct"/>
            <w:noWrap/>
            <w:hideMark/>
          </w:tcPr>
          <w:p w14:paraId="5693399C" w14:textId="77777777" w:rsidR="008A77EF" w:rsidRPr="002153A5" w:rsidRDefault="008A77EF" w:rsidP="002153A5">
            <w:pPr>
              <w:pStyle w:val="afffd"/>
              <w:rPr>
                <w:sz w:val="16"/>
                <w:szCs w:val="16"/>
              </w:rPr>
            </w:pPr>
            <w:r w:rsidRPr="002153A5">
              <w:rPr>
                <w:sz w:val="16"/>
                <w:szCs w:val="16"/>
              </w:rPr>
              <w:t>35</w:t>
            </w:r>
          </w:p>
        </w:tc>
        <w:tc>
          <w:tcPr>
            <w:tcW w:w="373" w:type="pct"/>
            <w:noWrap/>
            <w:hideMark/>
          </w:tcPr>
          <w:p w14:paraId="6915F919" w14:textId="77777777" w:rsidR="008A77EF" w:rsidRPr="002153A5" w:rsidRDefault="008A77EF" w:rsidP="002153A5">
            <w:pPr>
              <w:pStyle w:val="afffd"/>
              <w:rPr>
                <w:sz w:val="16"/>
                <w:szCs w:val="16"/>
              </w:rPr>
            </w:pPr>
            <w:r w:rsidRPr="002153A5">
              <w:rPr>
                <w:sz w:val="16"/>
                <w:szCs w:val="16"/>
              </w:rPr>
              <w:t>0,000060</w:t>
            </w:r>
          </w:p>
        </w:tc>
        <w:tc>
          <w:tcPr>
            <w:tcW w:w="367" w:type="pct"/>
            <w:noWrap/>
            <w:hideMark/>
          </w:tcPr>
          <w:p w14:paraId="0B0235B6" w14:textId="77777777" w:rsidR="008A77EF" w:rsidRPr="002153A5" w:rsidRDefault="008A77EF" w:rsidP="002153A5">
            <w:pPr>
              <w:pStyle w:val="afffd"/>
              <w:rPr>
                <w:sz w:val="16"/>
                <w:szCs w:val="16"/>
              </w:rPr>
            </w:pPr>
            <w:r w:rsidRPr="002153A5">
              <w:rPr>
                <w:sz w:val="16"/>
                <w:szCs w:val="16"/>
              </w:rPr>
              <w:t>31,96</w:t>
            </w:r>
          </w:p>
        </w:tc>
        <w:tc>
          <w:tcPr>
            <w:tcW w:w="446" w:type="pct"/>
            <w:noWrap/>
            <w:hideMark/>
          </w:tcPr>
          <w:p w14:paraId="6ED343BB" w14:textId="77777777" w:rsidR="008A77EF" w:rsidRPr="002153A5" w:rsidRDefault="008A77EF" w:rsidP="002153A5">
            <w:pPr>
              <w:pStyle w:val="afffd"/>
              <w:rPr>
                <w:sz w:val="16"/>
                <w:szCs w:val="16"/>
              </w:rPr>
            </w:pPr>
            <w:r w:rsidRPr="002153A5">
              <w:rPr>
                <w:sz w:val="16"/>
                <w:szCs w:val="16"/>
              </w:rPr>
              <w:t>0,0000234</w:t>
            </w:r>
          </w:p>
        </w:tc>
        <w:tc>
          <w:tcPr>
            <w:tcW w:w="446" w:type="pct"/>
            <w:noWrap/>
            <w:hideMark/>
          </w:tcPr>
          <w:p w14:paraId="39DA5B1D" w14:textId="77777777" w:rsidR="008A77EF" w:rsidRPr="002153A5" w:rsidRDefault="008A77EF" w:rsidP="002153A5">
            <w:pPr>
              <w:pStyle w:val="afffd"/>
              <w:rPr>
                <w:sz w:val="16"/>
                <w:szCs w:val="16"/>
              </w:rPr>
            </w:pPr>
            <w:r w:rsidRPr="002153A5">
              <w:rPr>
                <w:sz w:val="16"/>
                <w:szCs w:val="16"/>
              </w:rPr>
              <w:t>0,00053827</w:t>
            </w:r>
          </w:p>
        </w:tc>
        <w:tc>
          <w:tcPr>
            <w:tcW w:w="373" w:type="pct"/>
            <w:noWrap/>
            <w:hideMark/>
          </w:tcPr>
          <w:p w14:paraId="08E63CE2" w14:textId="77777777" w:rsidR="008A77EF" w:rsidRPr="002153A5" w:rsidRDefault="008A77EF" w:rsidP="002153A5">
            <w:pPr>
              <w:pStyle w:val="afffd"/>
              <w:rPr>
                <w:sz w:val="16"/>
                <w:szCs w:val="16"/>
              </w:rPr>
            </w:pPr>
            <w:r w:rsidRPr="002153A5">
              <w:rPr>
                <w:sz w:val="16"/>
                <w:szCs w:val="16"/>
              </w:rPr>
              <w:t>0,9844851</w:t>
            </w:r>
          </w:p>
        </w:tc>
      </w:tr>
      <w:tr w:rsidR="008B4E0A" w:rsidRPr="002153A5" w14:paraId="7F4D4F1C" w14:textId="77777777" w:rsidTr="0031493E">
        <w:trPr>
          <w:trHeight w:val="113"/>
        </w:trPr>
        <w:tc>
          <w:tcPr>
            <w:tcW w:w="214" w:type="pct"/>
            <w:noWrap/>
            <w:hideMark/>
          </w:tcPr>
          <w:p w14:paraId="1F00EFD0" w14:textId="77777777" w:rsidR="008A77EF" w:rsidRPr="002153A5" w:rsidRDefault="008A77EF" w:rsidP="002153A5">
            <w:pPr>
              <w:pStyle w:val="afffd"/>
              <w:rPr>
                <w:sz w:val="16"/>
                <w:szCs w:val="16"/>
              </w:rPr>
            </w:pPr>
            <w:r w:rsidRPr="002153A5">
              <w:rPr>
                <w:sz w:val="16"/>
                <w:szCs w:val="16"/>
              </w:rPr>
              <w:t>53</w:t>
            </w:r>
          </w:p>
        </w:tc>
        <w:tc>
          <w:tcPr>
            <w:tcW w:w="355" w:type="pct"/>
            <w:noWrap/>
            <w:hideMark/>
          </w:tcPr>
          <w:p w14:paraId="01FCB650" w14:textId="77777777" w:rsidR="008A77EF" w:rsidRPr="002153A5" w:rsidRDefault="008A77EF" w:rsidP="002153A5">
            <w:pPr>
              <w:pStyle w:val="afffd"/>
              <w:rPr>
                <w:sz w:val="16"/>
                <w:szCs w:val="16"/>
              </w:rPr>
            </w:pPr>
            <w:r w:rsidRPr="002153A5">
              <w:rPr>
                <w:sz w:val="16"/>
                <w:szCs w:val="16"/>
              </w:rPr>
              <w:t>ВУ 4-48</w:t>
            </w:r>
          </w:p>
        </w:tc>
        <w:tc>
          <w:tcPr>
            <w:tcW w:w="403" w:type="pct"/>
            <w:noWrap/>
            <w:hideMark/>
          </w:tcPr>
          <w:p w14:paraId="56EAD3EF" w14:textId="77777777" w:rsidR="008A77EF" w:rsidRPr="002153A5" w:rsidRDefault="008A77EF" w:rsidP="002153A5">
            <w:pPr>
              <w:pStyle w:val="afffd"/>
              <w:rPr>
                <w:sz w:val="16"/>
                <w:szCs w:val="16"/>
              </w:rPr>
            </w:pPr>
            <w:r w:rsidRPr="002153A5">
              <w:rPr>
                <w:sz w:val="16"/>
                <w:szCs w:val="16"/>
              </w:rPr>
              <w:t>ВУ 4-48а</w:t>
            </w:r>
          </w:p>
        </w:tc>
        <w:tc>
          <w:tcPr>
            <w:tcW w:w="378" w:type="pct"/>
            <w:noWrap/>
            <w:hideMark/>
          </w:tcPr>
          <w:p w14:paraId="09D14C80" w14:textId="77777777" w:rsidR="008A77EF" w:rsidRPr="002153A5" w:rsidRDefault="008A77EF" w:rsidP="002153A5">
            <w:pPr>
              <w:pStyle w:val="afffd"/>
              <w:rPr>
                <w:sz w:val="16"/>
                <w:szCs w:val="16"/>
              </w:rPr>
            </w:pPr>
            <w:r w:rsidRPr="002153A5">
              <w:rPr>
                <w:sz w:val="16"/>
                <w:szCs w:val="16"/>
              </w:rPr>
              <w:t>0,702</w:t>
            </w:r>
          </w:p>
        </w:tc>
        <w:tc>
          <w:tcPr>
            <w:tcW w:w="378" w:type="pct"/>
            <w:noWrap/>
            <w:hideMark/>
          </w:tcPr>
          <w:p w14:paraId="3D70785B" w14:textId="77777777" w:rsidR="008A77EF" w:rsidRPr="002153A5" w:rsidRDefault="008A77EF" w:rsidP="002153A5">
            <w:pPr>
              <w:pStyle w:val="afffd"/>
              <w:rPr>
                <w:sz w:val="16"/>
                <w:szCs w:val="16"/>
              </w:rPr>
            </w:pPr>
            <w:r w:rsidRPr="002153A5">
              <w:rPr>
                <w:sz w:val="16"/>
                <w:szCs w:val="16"/>
              </w:rPr>
              <w:t>171</w:t>
            </w:r>
          </w:p>
        </w:tc>
        <w:tc>
          <w:tcPr>
            <w:tcW w:w="288" w:type="pct"/>
            <w:noWrap/>
            <w:hideMark/>
          </w:tcPr>
          <w:p w14:paraId="1EC61B32" w14:textId="77777777" w:rsidR="008A77EF" w:rsidRPr="002153A5" w:rsidRDefault="008A77EF" w:rsidP="002153A5">
            <w:pPr>
              <w:pStyle w:val="afffd"/>
              <w:rPr>
                <w:sz w:val="16"/>
                <w:szCs w:val="16"/>
              </w:rPr>
            </w:pPr>
            <w:r w:rsidRPr="002153A5">
              <w:rPr>
                <w:sz w:val="16"/>
                <w:szCs w:val="16"/>
              </w:rPr>
              <w:t>1988</w:t>
            </w:r>
          </w:p>
        </w:tc>
        <w:tc>
          <w:tcPr>
            <w:tcW w:w="373" w:type="pct"/>
            <w:noWrap/>
            <w:hideMark/>
          </w:tcPr>
          <w:p w14:paraId="310E025D" w14:textId="77777777" w:rsidR="008A77EF" w:rsidRPr="002153A5" w:rsidRDefault="008A77EF" w:rsidP="002153A5">
            <w:pPr>
              <w:pStyle w:val="afffd"/>
              <w:rPr>
                <w:sz w:val="16"/>
                <w:szCs w:val="16"/>
              </w:rPr>
            </w:pPr>
            <w:r w:rsidRPr="002153A5">
              <w:rPr>
                <w:sz w:val="16"/>
                <w:szCs w:val="16"/>
              </w:rPr>
              <w:t>1</w:t>
            </w:r>
          </w:p>
        </w:tc>
        <w:tc>
          <w:tcPr>
            <w:tcW w:w="606" w:type="pct"/>
            <w:noWrap/>
            <w:hideMark/>
          </w:tcPr>
          <w:p w14:paraId="017D8248" w14:textId="77777777" w:rsidR="008A77EF" w:rsidRPr="002153A5" w:rsidRDefault="008A77EF" w:rsidP="002153A5">
            <w:pPr>
              <w:pStyle w:val="afffd"/>
              <w:rPr>
                <w:sz w:val="16"/>
                <w:szCs w:val="16"/>
              </w:rPr>
            </w:pPr>
            <w:r w:rsidRPr="002153A5">
              <w:rPr>
                <w:sz w:val="16"/>
                <w:szCs w:val="16"/>
              </w:rPr>
              <w:t>35</w:t>
            </w:r>
          </w:p>
        </w:tc>
        <w:tc>
          <w:tcPr>
            <w:tcW w:w="373" w:type="pct"/>
            <w:noWrap/>
            <w:hideMark/>
          </w:tcPr>
          <w:p w14:paraId="46FBA520" w14:textId="77777777" w:rsidR="008A77EF" w:rsidRPr="002153A5" w:rsidRDefault="008A77EF" w:rsidP="002153A5">
            <w:pPr>
              <w:pStyle w:val="afffd"/>
              <w:rPr>
                <w:sz w:val="16"/>
                <w:szCs w:val="16"/>
              </w:rPr>
            </w:pPr>
            <w:r w:rsidRPr="002153A5">
              <w:rPr>
                <w:sz w:val="16"/>
                <w:szCs w:val="16"/>
              </w:rPr>
              <w:t>0,000060</w:t>
            </w:r>
          </w:p>
        </w:tc>
        <w:tc>
          <w:tcPr>
            <w:tcW w:w="367" w:type="pct"/>
            <w:noWrap/>
            <w:hideMark/>
          </w:tcPr>
          <w:p w14:paraId="3EFA9378" w14:textId="77777777" w:rsidR="008A77EF" w:rsidRPr="002153A5" w:rsidRDefault="008A77EF" w:rsidP="002153A5">
            <w:pPr>
              <w:pStyle w:val="afffd"/>
              <w:rPr>
                <w:sz w:val="16"/>
                <w:szCs w:val="16"/>
              </w:rPr>
            </w:pPr>
            <w:r w:rsidRPr="002153A5">
              <w:rPr>
                <w:sz w:val="16"/>
                <w:szCs w:val="16"/>
              </w:rPr>
              <w:t>31,96</w:t>
            </w:r>
          </w:p>
        </w:tc>
        <w:tc>
          <w:tcPr>
            <w:tcW w:w="446" w:type="pct"/>
            <w:noWrap/>
            <w:hideMark/>
          </w:tcPr>
          <w:p w14:paraId="2DF8358A" w14:textId="77777777" w:rsidR="008A77EF" w:rsidRPr="002153A5" w:rsidRDefault="008A77EF" w:rsidP="002153A5">
            <w:pPr>
              <w:pStyle w:val="afffd"/>
              <w:rPr>
                <w:sz w:val="16"/>
                <w:szCs w:val="16"/>
              </w:rPr>
            </w:pPr>
            <w:r w:rsidRPr="002153A5">
              <w:rPr>
                <w:sz w:val="16"/>
                <w:szCs w:val="16"/>
              </w:rPr>
              <w:t>0,0000102</w:t>
            </w:r>
          </w:p>
        </w:tc>
        <w:tc>
          <w:tcPr>
            <w:tcW w:w="446" w:type="pct"/>
            <w:noWrap/>
            <w:hideMark/>
          </w:tcPr>
          <w:p w14:paraId="262ACBE5" w14:textId="77777777" w:rsidR="008A77EF" w:rsidRPr="002153A5" w:rsidRDefault="008A77EF" w:rsidP="002153A5">
            <w:pPr>
              <w:pStyle w:val="afffd"/>
              <w:rPr>
                <w:sz w:val="16"/>
                <w:szCs w:val="16"/>
              </w:rPr>
            </w:pPr>
            <w:r w:rsidRPr="002153A5">
              <w:rPr>
                <w:sz w:val="16"/>
                <w:szCs w:val="16"/>
              </w:rPr>
              <w:t>0,00054851</w:t>
            </w:r>
          </w:p>
        </w:tc>
        <w:tc>
          <w:tcPr>
            <w:tcW w:w="373" w:type="pct"/>
            <w:noWrap/>
            <w:hideMark/>
          </w:tcPr>
          <w:p w14:paraId="52DCE516" w14:textId="77777777" w:rsidR="008A77EF" w:rsidRPr="002153A5" w:rsidRDefault="008A77EF" w:rsidP="002153A5">
            <w:pPr>
              <w:pStyle w:val="afffd"/>
              <w:rPr>
                <w:sz w:val="16"/>
                <w:szCs w:val="16"/>
              </w:rPr>
            </w:pPr>
            <w:r w:rsidRPr="002153A5">
              <w:rPr>
                <w:sz w:val="16"/>
                <w:szCs w:val="16"/>
              </w:rPr>
              <w:t>0,9841742</w:t>
            </w:r>
          </w:p>
        </w:tc>
      </w:tr>
      <w:tr w:rsidR="008B4E0A" w:rsidRPr="002153A5" w14:paraId="486DD723" w14:textId="77777777" w:rsidTr="0031493E">
        <w:trPr>
          <w:trHeight w:val="113"/>
        </w:trPr>
        <w:tc>
          <w:tcPr>
            <w:tcW w:w="214" w:type="pct"/>
            <w:noWrap/>
            <w:hideMark/>
          </w:tcPr>
          <w:p w14:paraId="53E0E85F" w14:textId="77777777" w:rsidR="008A77EF" w:rsidRPr="002153A5" w:rsidRDefault="008A77EF" w:rsidP="002153A5">
            <w:pPr>
              <w:pStyle w:val="afffd"/>
              <w:rPr>
                <w:sz w:val="16"/>
                <w:szCs w:val="16"/>
              </w:rPr>
            </w:pPr>
            <w:r w:rsidRPr="002153A5">
              <w:rPr>
                <w:sz w:val="16"/>
                <w:szCs w:val="16"/>
              </w:rPr>
              <w:t>54</w:t>
            </w:r>
          </w:p>
        </w:tc>
        <w:tc>
          <w:tcPr>
            <w:tcW w:w="355" w:type="pct"/>
            <w:noWrap/>
            <w:hideMark/>
          </w:tcPr>
          <w:p w14:paraId="763F6072" w14:textId="77777777" w:rsidR="008A77EF" w:rsidRPr="002153A5" w:rsidRDefault="008A77EF" w:rsidP="002153A5">
            <w:pPr>
              <w:pStyle w:val="afffd"/>
              <w:rPr>
                <w:sz w:val="16"/>
                <w:szCs w:val="16"/>
              </w:rPr>
            </w:pPr>
            <w:r w:rsidRPr="002153A5">
              <w:rPr>
                <w:sz w:val="16"/>
                <w:szCs w:val="16"/>
              </w:rPr>
              <w:t>ВУ 4-48а</w:t>
            </w:r>
          </w:p>
        </w:tc>
        <w:tc>
          <w:tcPr>
            <w:tcW w:w="403" w:type="pct"/>
            <w:noWrap/>
            <w:hideMark/>
          </w:tcPr>
          <w:p w14:paraId="7863F0BE" w14:textId="77777777" w:rsidR="008A77EF" w:rsidRPr="002153A5" w:rsidRDefault="008A77EF" w:rsidP="002153A5">
            <w:pPr>
              <w:pStyle w:val="afffd"/>
              <w:rPr>
                <w:sz w:val="16"/>
                <w:szCs w:val="16"/>
              </w:rPr>
            </w:pPr>
            <w:r w:rsidRPr="002153A5">
              <w:rPr>
                <w:sz w:val="16"/>
                <w:szCs w:val="16"/>
              </w:rPr>
              <w:t>ВУ 4-49</w:t>
            </w:r>
          </w:p>
        </w:tc>
        <w:tc>
          <w:tcPr>
            <w:tcW w:w="378" w:type="pct"/>
            <w:noWrap/>
            <w:hideMark/>
          </w:tcPr>
          <w:p w14:paraId="2D17A8A1" w14:textId="77777777" w:rsidR="008A77EF" w:rsidRPr="002153A5" w:rsidRDefault="008A77EF" w:rsidP="002153A5">
            <w:pPr>
              <w:pStyle w:val="afffd"/>
              <w:rPr>
                <w:sz w:val="16"/>
                <w:szCs w:val="16"/>
              </w:rPr>
            </w:pPr>
            <w:r w:rsidRPr="002153A5">
              <w:rPr>
                <w:sz w:val="16"/>
                <w:szCs w:val="16"/>
              </w:rPr>
              <w:t>0,702</w:t>
            </w:r>
          </w:p>
        </w:tc>
        <w:tc>
          <w:tcPr>
            <w:tcW w:w="378" w:type="pct"/>
            <w:noWrap/>
            <w:hideMark/>
          </w:tcPr>
          <w:p w14:paraId="7FACE8D9" w14:textId="77777777" w:rsidR="008A77EF" w:rsidRPr="002153A5" w:rsidRDefault="008A77EF" w:rsidP="002153A5">
            <w:pPr>
              <w:pStyle w:val="afffd"/>
              <w:rPr>
                <w:sz w:val="16"/>
                <w:szCs w:val="16"/>
              </w:rPr>
            </w:pPr>
            <w:r w:rsidRPr="002153A5">
              <w:rPr>
                <w:sz w:val="16"/>
                <w:szCs w:val="16"/>
              </w:rPr>
              <w:t>14</w:t>
            </w:r>
          </w:p>
        </w:tc>
        <w:tc>
          <w:tcPr>
            <w:tcW w:w="288" w:type="pct"/>
            <w:noWrap/>
            <w:hideMark/>
          </w:tcPr>
          <w:p w14:paraId="276DCE29" w14:textId="77777777" w:rsidR="008A77EF" w:rsidRPr="002153A5" w:rsidRDefault="008A77EF" w:rsidP="002153A5">
            <w:pPr>
              <w:pStyle w:val="afffd"/>
              <w:rPr>
                <w:sz w:val="16"/>
                <w:szCs w:val="16"/>
              </w:rPr>
            </w:pPr>
            <w:r w:rsidRPr="002153A5">
              <w:rPr>
                <w:sz w:val="16"/>
                <w:szCs w:val="16"/>
              </w:rPr>
              <w:t>1988</w:t>
            </w:r>
          </w:p>
        </w:tc>
        <w:tc>
          <w:tcPr>
            <w:tcW w:w="373" w:type="pct"/>
            <w:noWrap/>
            <w:hideMark/>
          </w:tcPr>
          <w:p w14:paraId="3A8AC227" w14:textId="77777777" w:rsidR="008A77EF" w:rsidRPr="002153A5" w:rsidRDefault="008A77EF" w:rsidP="002153A5">
            <w:pPr>
              <w:pStyle w:val="afffd"/>
              <w:rPr>
                <w:sz w:val="16"/>
                <w:szCs w:val="16"/>
              </w:rPr>
            </w:pPr>
            <w:r w:rsidRPr="002153A5">
              <w:rPr>
                <w:sz w:val="16"/>
                <w:szCs w:val="16"/>
              </w:rPr>
              <w:t>1</w:t>
            </w:r>
          </w:p>
        </w:tc>
        <w:tc>
          <w:tcPr>
            <w:tcW w:w="606" w:type="pct"/>
            <w:noWrap/>
            <w:hideMark/>
          </w:tcPr>
          <w:p w14:paraId="7847220A" w14:textId="77777777" w:rsidR="008A77EF" w:rsidRPr="002153A5" w:rsidRDefault="008A77EF" w:rsidP="002153A5">
            <w:pPr>
              <w:pStyle w:val="afffd"/>
              <w:rPr>
                <w:sz w:val="16"/>
                <w:szCs w:val="16"/>
              </w:rPr>
            </w:pPr>
            <w:r w:rsidRPr="002153A5">
              <w:rPr>
                <w:sz w:val="16"/>
                <w:szCs w:val="16"/>
              </w:rPr>
              <w:t>35</w:t>
            </w:r>
          </w:p>
        </w:tc>
        <w:tc>
          <w:tcPr>
            <w:tcW w:w="373" w:type="pct"/>
            <w:noWrap/>
            <w:hideMark/>
          </w:tcPr>
          <w:p w14:paraId="5BF1CB99" w14:textId="77777777" w:rsidR="008A77EF" w:rsidRPr="002153A5" w:rsidRDefault="008A77EF" w:rsidP="002153A5">
            <w:pPr>
              <w:pStyle w:val="afffd"/>
              <w:rPr>
                <w:sz w:val="16"/>
                <w:szCs w:val="16"/>
              </w:rPr>
            </w:pPr>
            <w:r w:rsidRPr="002153A5">
              <w:rPr>
                <w:sz w:val="16"/>
                <w:szCs w:val="16"/>
              </w:rPr>
              <w:t>0,000060</w:t>
            </w:r>
          </w:p>
        </w:tc>
        <w:tc>
          <w:tcPr>
            <w:tcW w:w="367" w:type="pct"/>
            <w:noWrap/>
            <w:hideMark/>
          </w:tcPr>
          <w:p w14:paraId="661C910F" w14:textId="77777777" w:rsidR="008A77EF" w:rsidRPr="002153A5" w:rsidRDefault="008A77EF" w:rsidP="002153A5">
            <w:pPr>
              <w:pStyle w:val="afffd"/>
              <w:rPr>
                <w:sz w:val="16"/>
                <w:szCs w:val="16"/>
              </w:rPr>
            </w:pPr>
            <w:r w:rsidRPr="002153A5">
              <w:rPr>
                <w:sz w:val="16"/>
                <w:szCs w:val="16"/>
              </w:rPr>
              <w:t>31,96</w:t>
            </w:r>
          </w:p>
        </w:tc>
        <w:tc>
          <w:tcPr>
            <w:tcW w:w="446" w:type="pct"/>
            <w:noWrap/>
            <w:hideMark/>
          </w:tcPr>
          <w:p w14:paraId="70F5DC8A" w14:textId="77777777" w:rsidR="008A77EF" w:rsidRPr="002153A5" w:rsidRDefault="008A77EF" w:rsidP="002153A5">
            <w:pPr>
              <w:pStyle w:val="afffd"/>
              <w:rPr>
                <w:sz w:val="16"/>
                <w:szCs w:val="16"/>
              </w:rPr>
            </w:pPr>
            <w:r w:rsidRPr="002153A5">
              <w:rPr>
                <w:sz w:val="16"/>
                <w:szCs w:val="16"/>
              </w:rPr>
              <w:t>0,0000008</w:t>
            </w:r>
          </w:p>
        </w:tc>
        <w:tc>
          <w:tcPr>
            <w:tcW w:w="446" w:type="pct"/>
            <w:noWrap/>
            <w:hideMark/>
          </w:tcPr>
          <w:p w14:paraId="231A9026" w14:textId="77777777" w:rsidR="008A77EF" w:rsidRPr="002153A5" w:rsidRDefault="008A77EF" w:rsidP="002153A5">
            <w:pPr>
              <w:pStyle w:val="afffd"/>
              <w:rPr>
                <w:sz w:val="16"/>
                <w:szCs w:val="16"/>
              </w:rPr>
            </w:pPr>
            <w:r w:rsidRPr="002153A5">
              <w:rPr>
                <w:sz w:val="16"/>
                <w:szCs w:val="16"/>
              </w:rPr>
              <w:t>0,00054934</w:t>
            </w:r>
          </w:p>
        </w:tc>
        <w:tc>
          <w:tcPr>
            <w:tcW w:w="373" w:type="pct"/>
            <w:noWrap/>
            <w:hideMark/>
          </w:tcPr>
          <w:p w14:paraId="4D18B894" w14:textId="77777777" w:rsidR="008A77EF" w:rsidRPr="002153A5" w:rsidRDefault="008A77EF" w:rsidP="002153A5">
            <w:pPr>
              <w:pStyle w:val="afffd"/>
              <w:rPr>
                <w:sz w:val="16"/>
                <w:szCs w:val="16"/>
              </w:rPr>
            </w:pPr>
            <w:r w:rsidRPr="002153A5">
              <w:rPr>
                <w:sz w:val="16"/>
                <w:szCs w:val="16"/>
              </w:rPr>
              <w:t>0,9841490</w:t>
            </w:r>
          </w:p>
        </w:tc>
      </w:tr>
      <w:tr w:rsidR="008B4E0A" w:rsidRPr="002153A5" w14:paraId="22473E7B" w14:textId="77777777" w:rsidTr="0031493E">
        <w:trPr>
          <w:trHeight w:val="113"/>
        </w:trPr>
        <w:tc>
          <w:tcPr>
            <w:tcW w:w="214" w:type="pct"/>
            <w:noWrap/>
            <w:hideMark/>
          </w:tcPr>
          <w:p w14:paraId="38E33D98" w14:textId="77777777" w:rsidR="008A77EF" w:rsidRPr="002153A5" w:rsidRDefault="008A77EF" w:rsidP="002153A5">
            <w:pPr>
              <w:pStyle w:val="afffd"/>
              <w:rPr>
                <w:sz w:val="16"/>
                <w:szCs w:val="16"/>
              </w:rPr>
            </w:pPr>
            <w:r w:rsidRPr="002153A5">
              <w:rPr>
                <w:sz w:val="16"/>
                <w:szCs w:val="16"/>
              </w:rPr>
              <w:t>55</w:t>
            </w:r>
          </w:p>
        </w:tc>
        <w:tc>
          <w:tcPr>
            <w:tcW w:w="355" w:type="pct"/>
            <w:noWrap/>
            <w:hideMark/>
          </w:tcPr>
          <w:p w14:paraId="00BECEEF" w14:textId="77777777" w:rsidR="008A77EF" w:rsidRPr="002153A5" w:rsidRDefault="008A77EF" w:rsidP="002153A5">
            <w:pPr>
              <w:pStyle w:val="afffd"/>
              <w:rPr>
                <w:sz w:val="16"/>
                <w:szCs w:val="16"/>
              </w:rPr>
            </w:pPr>
            <w:r w:rsidRPr="002153A5">
              <w:rPr>
                <w:sz w:val="16"/>
                <w:szCs w:val="16"/>
              </w:rPr>
              <w:t>ВУ 4-49</w:t>
            </w:r>
          </w:p>
        </w:tc>
        <w:tc>
          <w:tcPr>
            <w:tcW w:w="403" w:type="pct"/>
            <w:noWrap/>
            <w:hideMark/>
          </w:tcPr>
          <w:p w14:paraId="33154AB7" w14:textId="77777777" w:rsidR="008A77EF" w:rsidRPr="002153A5" w:rsidRDefault="008A77EF" w:rsidP="002153A5">
            <w:pPr>
              <w:pStyle w:val="afffd"/>
              <w:rPr>
                <w:sz w:val="16"/>
                <w:szCs w:val="16"/>
              </w:rPr>
            </w:pPr>
            <w:r w:rsidRPr="002153A5">
              <w:rPr>
                <w:sz w:val="16"/>
                <w:szCs w:val="16"/>
              </w:rPr>
              <w:t>ВУ 4-50</w:t>
            </w:r>
          </w:p>
        </w:tc>
        <w:tc>
          <w:tcPr>
            <w:tcW w:w="378" w:type="pct"/>
            <w:noWrap/>
            <w:hideMark/>
          </w:tcPr>
          <w:p w14:paraId="52E0288B" w14:textId="77777777" w:rsidR="008A77EF" w:rsidRPr="002153A5" w:rsidRDefault="008A77EF" w:rsidP="002153A5">
            <w:pPr>
              <w:pStyle w:val="afffd"/>
              <w:rPr>
                <w:sz w:val="16"/>
                <w:szCs w:val="16"/>
              </w:rPr>
            </w:pPr>
            <w:r w:rsidRPr="002153A5">
              <w:rPr>
                <w:sz w:val="16"/>
                <w:szCs w:val="16"/>
              </w:rPr>
              <w:t>0,702</w:t>
            </w:r>
          </w:p>
        </w:tc>
        <w:tc>
          <w:tcPr>
            <w:tcW w:w="378" w:type="pct"/>
            <w:noWrap/>
            <w:hideMark/>
          </w:tcPr>
          <w:p w14:paraId="7C804E92" w14:textId="77777777" w:rsidR="008A77EF" w:rsidRPr="002153A5" w:rsidRDefault="008A77EF" w:rsidP="002153A5">
            <w:pPr>
              <w:pStyle w:val="afffd"/>
              <w:rPr>
                <w:sz w:val="16"/>
                <w:szCs w:val="16"/>
              </w:rPr>
            </w:pPr>
            <w:r w:rsidRPr="002153A5">
              <w:rPr>
                <w:sz w:val="16"/>
                <w:szCs w:val="16"/>
              </w:rPr>
              <w:t>651</w:t>
            </w:r>
          </w:p>
        </w:tc>
        <w:tc>
          <w:tcPr>
            <w:tcW w:w="288" w:type="pct"/>
            <w:noWrap/>
            <w:hideMark/>
          </w:tcPr>
          <w:p w14:paraId="6153391D" w14:textId="77777777" w:rsidR="008A77EF" w:rsidRPr="002153A5" w:rsidRDefault="008A77EF" w:rsidP="002153A5">
            <w:pPr>
              <w:pStyle w:val="afffd"/>
              <w:rPr>
                <w:sz w:val="16"/>
                <w:szCs w:val="16"/>
              </w:rPr>
            </w:pPr>
            <w:r w:rsidRPr="002153A5">
              <w:rPr>
                <w:sz w:val="16"/>
                <w:szCs w:val="16"/>
              </w:rPr>
              <w:t>1988</w:t>
            </w:r>
          </w:p>
        </w:tc>
        <w:tc>
          <w:tcPr>
            <w:tcW w:w="373" w:type="pct"/>
            <w:noWrap/>
            <w:hideMark/>
          </w:tcPr>
          <w:p w14:paraId="50C2F3F6" w14:textId="77777777" w:rsidR="008A77EF" w:rsidRPr="002153A5" w:rsidRDefault="008A77EF" w:rsidP="002153A5">
            <w:pPr>
              <w:pStyle w:val="afffd"/>
              <w:rPr>
                <w:sz w:val="16"/>
                <w:szCs w:val="16"/>
              </w:rPr>
            </w:pPr>
            <w:r w:rsidRPr="002153A5">
              <w:rPr>
                <w:sz w:val="16"/>
                <w:szCs w:val="16"/>
              </w:rPr>
              <w:t>1</w:t>
            </w:r>
          </w:p>
        </w:tc>
        <w:tc>
          <w:tcPr>
            <w:tcW w:w="606" w:type="pct"/>
            <w:noWrap/>
            <w:hideMark/>
          </w:tcPr>
          <w:p w14:paraId="621609D1" w14:textId="77777777" w:rsidR="008A77EF" w:rsidRPr="002153A5" w:rsidRDefault="008A77EF" w:rsidP="002153A5">
            <w:pPr>
              <w:pStyle w:val="afffd"/>
              <w:rPr>
                <w:sz w:val="16"/>
                <w:szCs w:val="16"/>
              </w:rPr>
            </w:pPr>
            <w:r w:rsidRPr="002153A5">
              <w:rPr>
                <w:sz w:val="16"/>
                <w:szCs w:val="16"/>
              </w:rPr>
              <w:t>35</w:t>
            </w:r>
          </w:p>
        </w:tc>
        <w:tc>
          <w:tcPr>
            <w:tcW w:w="373" w:type="pct"/>
            <w:noWrap/>
            <w:hideMark/>
          </w:tcPr>
          <w:p w14:paraId="028394E2" w14:textId="77777777" w:rsidR="008A77EF" w:rsidRPr="002153A5" w:rsidRDefault="008A77EF" w:rsidP="002153A5">
            <w:pPr>
              <w:pStyle w:val="afffd"/>
              <w:rPr>
                <w:sz w:val="16"/>
                <w:szCs w:val="16"/>
              </w:rPr>
            </w:pPr>
            <w:r w:rsidRPr="002153A5">
              <w:rPr>
                <w:sz w:val="16"/>
                <w:szCs w:val="16"/>
              </w:rPr>
              <w:t>0,000060</w:t>
            </w:r>
          </w:p>
        </w:tc>
        <w:tc>
          <w:tcPr>
            <w:tcW w:w="367" w:type="pct"/>
            <w:noWrap/>
            <w:hideMark/>
          </w:tcPr>
          <w:p w14:paraId="0CF3628B" w14:textId="77777777" w:rsidR="008A77EF" w:rsidRPr="002153A5" w:rsidRDefault="008A77EF" w:rsidP="002153A5">
            <w:pPr>
              <w:pStyle w:val="afffd"/>
              <w:rPr>
                <w:sz w:val="16"/>
                <w:szCs w:val="16"/>
              </w:rPr>
            </w:pPr>
            <w:r w:rsidRPr="002153A5">
              <w:rPr>
                <w:sz w:val="16"/>
                <w:szCs w:val="16"/>
              </w:rPr>
              <w:t>31,96</w:t>
            </w:r>
          </w:p>
        </w:tc>
        <w:tc>
          <w:tcPr>
            <w:tcW w:w="446" w:type="pct"/>
            <w:noWrap/>
            <w:hideMark/>
          </w:tcPr>
          <w:p w14:paraId="70182A10" w14:textId="77777777" w:rsidR="008A77EF" w:rsidRPr="002153A5" w:rsidRDefault="008A77EF" w:rsidP="002153A5">
            <w:pPr>
              <w:pStyle w:val="afffd"/>
              <w:rPr>
                <w:sz w:val="16"/>
                <w:szCs w:val="16"/>
              </w:rPr>
            </w:pPr>
            <w:r w:rsidRPr="002153A5">
              <w:rPr>
                <w:sz w:val="16"/>
                <w:szCs w:val="16"/>
              </w:rPr>
              <w:t>0,0000008</w:t>
            </w:r>
          </w:p>
        </w:tc>
        <w:tc>
          <w:tcPr>
            <w:tcW w:w="446" w:type="pct"/>
            <w:noWrap/>
            <w:hideMark/>
          </w:tcPr>
          <w:p w14:paraId="6A12A827" w14:textId="77777777" w:rsidR="008A77EF" w:rsidRPr="002153A5" w:rsidRDefault="008A77EF" w:rsidP="002153A5">
            <w:pPr>
              <w:pStyle w:val="afffd"/>
              <w:rPr>
                <w:sz w:val="16"/>
                <w:szCs w:val="16"/>
              </w:rPr>
            </w:pPr>
            <w:r w:rsidRPr="002153A5">
              <w:rPr>
                <w:sz w:val="16"/>
                <w:szCs w:val="16"/>
              </w:rPr>
              <w:t>0,00058830</w:t>
            </w:r>
          </w:p>
        </w:tc>
        <w:tc>
          <w:tcPr>
            <w:tcW w:w="373" w:type="pct"/>
            <w:noWrap/>
            <w:hideMark/>
          </w:tcPr>
          <w:p w14:paraId="68C9D6ED" w14:textId="77777777" w:rsidR="008A77EF" w:rsidRPr="002153A5" w:rsidRDefault="008A77EF" w:rsidP="002153A5">
            <w:pPr>
              <w:pStyle w:val="afffd"/>
              <w:rPr>
                <w:sz w:val="16"/>
                <w:szCs w:val="16"/>
              </w:rPr>
            </w:pPr>
            <w:r w:rsidRPr="002153A5">
              <w:rPr>
                <w:sz w:val="16"/>
                <w:szCs w:val="16"/>
              </w:rPr>
              <w:t>0,9829660</w:t>
            </w:r>
          </w:p>
        </w:tc>
      </w:tr>
      <w:tr w:rsidR="008A77EF" w:rsidRPr="002153A5" w14:paraId="5C265BE8" w14:textId="77777777" w:rsidTr="0031493E">
        <w:trPr>
          <w:trHeight w:val="113"/>
        </w:trPr>
        <w:tc>
          <w:tcPr>
            <w:tcW w:w="5000" w:type="pct"/>
            <w:gridSpan w:val="13"/>
            <w:hideMark/>
          </w:tcPr>
          <w:p w14:paraId="2234BC3E" w14:textId="77777777" w:rsidR="008A77EF" w:rsidRPr="002153A5" w:rsidRDefault="008A77EF" w:rsidP="002153A5">
            <w:pPr>
              <w:pStyle w:val="afffd"/>
              <w:rPr>
                <w:sz w:val="16"/>
                <w:szCs w:val="16"/>
              </w:rPr>
            </w:pPr>
            <w:r w:rsidRPr="002153A5">
              <w:rPr>
                <w:sz w:val="16"/>
                <w:szCs w:val="16"/>
              </w:rPr>
              <w:t>Резервированный участок тепломагистрали</w:t>
            </w:r>
          </w:p>
        </w:tc>
      </w:tr>
      <w:tr w:rsidR="008B4E0A" w:rsidRPr="002153A5" w14:paraId="39FFDB5E" w14:textId="77777777" w:rsidTr="0031493E">
        <w:trPr>
          <w:trHeight w:val="113"/>
        </w:trPr>
        <w:tc>
          <w:tcPr>
            <w:tcW w:w="214" w:type="pct"/>
            <w:noWrap/>
            <w:hideMark/>
          </w:tcPr>
          <w:p w14:paraId="46A0B4C3" w14:textId="77777777" w:rsidR="008A77EF" w:rsidRPr="002153A5" w:rsidRDefault="008A77EF" w:rsidP="002153A5">
            <w:pPr>
              <w:pStyle w:val="afffd"/>
              <w:rPr>
                <w:sz w:val="16"/>
                <w:szCs w:val="16"/>
              </w:rPr>
            </w:pPr>
            <w:r w:rsidRPr="002153A5">
              <w:rPr>
                <w:sz w:val="16"/>
                <w:szCs w:val="16"/>
              </w:rPr>
              <w:t>56</w:t>
            </w:r>
          </w:p>
        </w:tc>
        <w:tc>
          <w:tcPr>
            <w:tcW w:w="355" w:type="pct"/>
            <w:noWrap/>
            <w:hideMark/>
          </w:tcPr>
          <w:p w14:paraId="1E4382BF" w14:textId="77777777" w:rsidR="008A77EF" w:rsidRPr="002153A5" w:rsidRDefault="008A77EF" w:rsidP="002153A5">
            <w:pPr>
              <w:pStyle w:val="afffd"/>
              <w:rPr>
                <w:sz w:val="16"/>
                <w:szCs w:val="16"/>
              </w:rPr>
            </w:pPr>
            <w:r w:rsidRPr="002153A5">
              <w:rPr>
                <w:sz w:val="16"/>
                <w:szCs w:val="16"/>
              </w:rPr>
              <w:t>ВУ 4-50</w:t>
            </w:r>
          </w:p>
        </w:tc>
        <w:tc>
          <w:tcPr>
            <w:tcW w:w="403" w:type="pct"/>
            <w:noWrap/>
            <w:hideMark/>
          </w:tcPr>
          <w:p w14:paraId="1EFB8E10" w14:textId="77777777" w:rsidR="008A77EF" w:rsidRPr="002153A5" w:rsidRDefault="008A77EF" w:rsidP="002153A5">
            <w:pPr>
              <w:pStyle w:val="afffd"/>
              <w:rPr>
                <w:sz w:val="16"/>
                <w:szCs w:val="16"/>
              </w:rPr>
            </w:pPr>
            <w:r w:rsidRPr="002153A5">
              <w:rPr>
                <w:sz w:val="16"/>
                <w:szCs w:val="16"/>
              </w:rPr>
              <w:t>ВУ 4-51</w:t>
            </w:r>
          </w:p>
        </w:tc>
        <w:tc>
          <w:tcPr>
            <w:tcW w:w="378" w:type="pct"/>
            <w:noWrap/>
            <w:hideMark/>
          </w:tcPr>
          <w:p w14:paraId="3385C9E4" w14:textId="77777777" w:rsidR="008A77EF" w:rsidRPr="002153A5" w:rsidRDefault="008A77EF" w:rsidP="002153A5">
            <w:pPr>
              <w:pStyle w:val="afffd"/>
              <w:rPr>
                <w:sz w:val="16"/>
                <w:szCs w:val="16"/>
              </w:rPr>
            </w:pPr>
            <w:r w:rsidRPr="002153A5">
              <w:rPr>
                <w:sz w:val="16"/>
                <w:szCs w:val="16"/>
              </w:rPr>
              <w:t>0,702</w:t>
            </w:r>
          </w:p>
        </w:tc>
        <w:tc>
          <w:tcPr>
            <w:tcW w:w="378" w:type="pct"/>
            <w:noWrap/>
            <w:hideMark/>
          </w:tcPr>
          <w:p w14:paraId="2E9EEDA5" w14:textId="77777777" w:rsidR="008A77EF" w:rsidRPr="002153A5" w:rsidRDefault="008A77EF" w:rsidP="002153A5">
            <w:pPr>
              <w:pStyle w:val="afffd"/>
              <w:rPr>
                <w:sz w:val="16"/>
                <w:szCs w:val="16"/>
              </w:rPr>
            </w:pPr>
            <w:r w:rsidRPr="002153A5">
              <w:rPr>
                <w:sz w:val="16"/>
                <w:szCs w:val="16"/>
              </w:rPr>
              <w:t>446</w:t>
            </w:r>
          </w:p>
        </w:tc>
        <w:tc>
          <w:tcPr>
            <w:tcW w:w="288" w:type="pct"/>
            <w:noWrap/>
            <w:hideMark/>
          </w:tcPr>
          <w:p w14:paraId="220FA72A" w14:textId="77777777" w:rsidR="008A77EF" w:rsidRPr="002153A5" w:rsidRDefault="008A77EF" w:rsidP="002153A5">
            <w:pPr>
              <w:pStyle w:val="afffd"/>
              <w:rPr>
                <w:sz w:val="16"/>
                <w:szCs w:val="16"/>
              </w:rPr>
            </w:pPr>
            <w:r w:rsidRPr="002153A5">
              <w:rPr>
                <w:sz w:val="16"/>
                <w:szCs w:val="16"/>
              </w:rPr>
              <w:t>1988</w:t>
            </w:r>
          </w:p>
        </w:tc>
        <w:tc>
          <w:tcPr>
            <w:tcW w:w="373" w:type="pct"/>
            <w:noWrap/>
            <w:hideMark/>
          </w:tcPr>
          <w:p w14:paraId="4D8CB007" w14:textId="77777777" w:rsidR="008A77EF" w:rsidRPr="002153A5" w:rsidRDefault="008A77EF" w:rsidP="002153A5">
            <w:pPr>
              <w:pStyle w:val="afffd"/>
              <w:rPr>
                <w:sz w:val="16"/>
                <w:szCs w:val="16"/>
              </w:rPr>
            </w:pPr>
            <w:r w:rsidRPr="002153A5">
              <w:rPr>
                <w:sz w:val="16"/>
                <w:szCs w:val="16"/>
              </w:rPr>
              <w:t>1</w:t>
            </w:r>
          </w:p>
        </w:tc>
        <w:tc>
          <w:tcPr>
            <w:tcW w:w="606" w:type="pct"/>
            <w:noWrap/>
            <w:hideMark/>
          </w:tcPr>
          <w:p w14:paraId="2949D81B" w14:textId="77777777" w:rsidR="008A77EF" w:rsidRPr="002153A5" w:rsidRDefault="008A77EF" w:rsidP="002153A5">
            <w:pPr>
              <w:pStyle w:val="afffd"/>
              <w:rPr>
                <w:sz w:val="16"/>
                <w:szCs w:val="16"/>
              </w:rPr>
            </w:pPr>
            <w:r w:rsidRPr="002153A5">
              <w:rPr>
                <w:sz w:val="16"/>
                <w:szCs w:val="16"/>
              </w:rPr>
              <w:t>35</w:t>
            </w:r>
          </w:p>
        </w:tc>
        <w:tc>
          <w:tcPr>
            <w:tcW w:w="373" w:type="pct"/>
            <w:noWrap/>
            <w:hideMark/>
          </w:tcPr>
          <w:p w14:paraId="10F45C4D" w14:textId="77777777" w:rsidR="008A77EF" w:rsidRPr="002153A5" w:rsidRDefault="008A77EF" w:rsidP="002153A5">
            <w:pPr>
              <w:pStyle w:val="afffd"/>
              <w:rPr>
                <w:sz w:val="16"/>
                <w:szCs w:val="16"/>
              </w:rPr>
            </w:pPr>
            <w:r w:rsidRPr="002153A5">
              <w:rPr>
                <w:sz w:val="16"/>
                <w:szCs w:val="16"/>
              </w:rPr>
              <w:t>0,000060</w:t>
            </w:r>
          </w:p>
        </w:tc>
        <w:tc>
          <w:tcPr>
            <w:tcW w:w="367" w:type="pct"/>
            <w:noWrap/>
            <w:hideMark/>
          </w:tcPr>
          <w:p w14:paraId="0985BD4F" w14:textId="77777777" w:rsidR="008A77EF" w:rsidRPr="002153A5" w:rsidRDefault="008A77EF" w:rsidP="002153A5">
            <w:pPr>
              <w:pStyle w:val="afffd"/>
              <w:rPr>
                <w:sz w:val="16"/>
                <w:szCs w:val="16"/>
              </w:rPr>
            </w:pPr>
            <w:r w:rsidRPr="002153A5">
              <w:rPr>
                <w:sz w:val="16"/>
                <w:szCs w:val="16"/>
              </w:rPr>
              <w:t>31,96</w:t>
            </w:r>
          </w:p>
        </w:tc>
        <w:tc>
          <w:tcPr>
            <w:tcW w:w="446" w:type="pct"/>
            <w:noWrap/>
            <w:hideMark/>
          </w:tcPr>
          <w:p w14:paraId="6ABC302D" w14:textId="77777777" w:rsidR="008A77EF" w:rsidRPr="002153A5" w:rsidRDefault="008A77EF" w:rsidP="002153A5">
            <w:pPr>
              <w:pStyle w:val="afffd"/>
              <w:rPr>
                <w:sz w:val="16"/>
                <w:szCs w:val="16"/>
              </w:rPr>
            </w:pPr>
            <w:r w:rsidRPr="002153A5">
              <w:rPr>
                <w:sz w:val="16"/>
                <w:szCs w:val="16"/>
              </w:rPr>
              <w:t>0,0000390</w:t>
            </w:r>
          </w:p>
        </w:tc>
        <w:tc>
          <w:tcPr>
            <w:tcW w:w="446" w:type="pct"/>
            <w:noWrap/>
            <w:hideMark/>
          </w:tcPr>
          <w:p w14:paraId="50911C31" w14:textId="77777777" w:rsidR="008A77EF" w:rsidRPr="002153A5" w:rsidRDefault="008A77EF" w:rsidP="002153A5">
            <w:pPr>
              <w:pStyle w:val="afffd"/>
              <w:rPr>
                <w:sz w:val="16"/>
                <w:szCs w:val="16"/>
              </w:rPr>
            </w:pPr>
            <w:r w:rsidRPr="002153A5">
              <w:rPr>
                <w:sz w:val="16"/>
                <w:szCs w:val="16"/>
              </w:rPr>
              <w:t>0,00061502</w:t>
            </w:r>
          </w:p>
        </w:tc>
        <w:tc>
          <w:tcPr>
            <w:tcW w:w="373" w:type="pct"/>
            <w:noWrap/>
            <w:hideMark/>
          </w:tcPr>
          <w:p w14:paraId="69F36894" w14:textId="77777777" w:rsidR="008A77EF" w:rsidRPr="002153A5" w:rsidRDefault="008A77EF" w:rsidP="002153A5">
            <w:pPr>
              <w:pStyle w:val="afffd"/>
              <w:rPr>
                <w:sz w:val="16"/>
                <w:szCs w:val="16"/>
              </w:rPr>
            </w:pPr>
            <w:r w:rsidRPr="002153A5">
              <w:rPr>
                <w:sz w:val="16"/>
                <w:szCs w:val="16"/>
              </w:rPr>
              <w:t>0,9829660</w:t>
            </w:r>
          </w:p>
        </w:tc>
      </w:tr>
      <w:tr w:rsidR="008B4E0A" w:rsidRPr="002153A5" w14:paraId="22CE6AC5" w14:textId="77777777" w:rsidTr="0031493E">
        <w:trPr>
          <w:trHeight w:val="113"/>
        </w:trPr>
        <w:tc>
          <w:tcPr>
            <w:tcW w:w="214" w:type="pct"/>
            <w:noWrap/>
            <w:hideMark/>
          </w:tcPr>
          <w:p w14:paraId="278F8AAE" w14:textId="77777777" w:rsidR="008A77EF" w:rsidRPr="002153A5" w:rsidRDefault="008A77EF" w:rsidP="002153A5">
            <w:pPr>
              <w:pStyle w:val="afffd"/>
              <w:rPr>
                <w:sz w:val="16"/>
                <w:szCs w:val="16"/>
              </w:rPr>
            </w:pPr>
            <w:r w:rsidRPr="002153A5">
              <w:rPr>
                <w:sz w:val="16"/>
                <w:szCs w:val="16"/>
              </w:rPr>
              <w:t>57</w:t>
            </w:r>
          </w:p>
        </w:tc>
        <w:tc>
          <w:tcPr>
            <w:tcW w:w="355" w:type="pct"/>
            <w:noWrap/>
            <w:hideMark/>
          </w:tcPr>
          <w:p w14:paraId="48C7ED68" w14:textId="77777777" w:rsidR="008A77EF" w:rsidRPr="002153A5" w:rsidRDefault="008A77EF" w:rsidP="002153A5">
            <w:pPr>
              <w:pStyle w:val="afffd"/>
              <w:rPr>
                <w:sz w:val="16"/>
                <w:szCs w:val="16"/>
              </w:rPr>
            </w:pPr>
            <w:r w:rsidRPr="002153A5">
              <w:rPr>
                <w:sz w:val="16"/>
                <w:szCs w:val="16"/>
              </w:rPr>
              <w:t>ВУ 4-51</w:t>
            </w:r>
          </w:p>
        </w:tc>
        <w:tc>
          <w:tcPr>
            <w:tcW w:w="403" w:type="pct"/>
            <w:noWrap/>
            <w:hideMark/>
          </w:tcPr>
          <w:p w14:paraId="38EB9176" w14:textId="77777777" w:rsidR="008A77EF" w:rsidRPr="002153A5" w:rsidRDefault="008A77EF" w:rsidP="002153A5">
            <w:pPr>
              <w:pStyle w:val="afffd"/>
              <w:rPr>
                <w:sz w:val="16"/>
                <w:szCs w:val="16"/>
              </w:rPr>
            </w:pPr>
            <w:r w:rsidRPr="002153A5">
              <w:rPr>
                <w:sz w:val="16"/>
                <w:szCs w:val="16"/>
              </w:rPr>
              <w:t>З/А</w:t>
            </w:r>
          </w:p>
        </w:tc>
        <w:tc>
          <w:tcPr>
            <w:tcW w:w="378" w:type="pct"/>
            <w:noWrap/>
            <w:hideMark/>
          </w:tcPr>
          <w:p w14:paraId="40383E2C" w14:textId="77777777" w:rsidR="008A77EF" w:rsidRPr="002153A5" w:rsidRDefault="008A77EF" w:rsidP="002153A5">
            <w:pPr>
              <w:pStyle w:val="afffd"/>
              <w:rPr>
                <w:sz w:val="16"/>
                <w:szCs w:val="16"/>
              </w:rPr>
            </w:pPr>
            <w:r w:rsidRPr="002153A5">
              <w:rPr>
                <w:sz w:val="16"/>
                <w:szCs w:val="16"/>
              </w:rPr>
              <w:t>0,406</w:t>
            </w:r>
          </w:p>
        </w:tc>
        <w:tc>
          <w:tcPr>
            <w:tcW w:w="378" w:type="pct"/>
            <w:noWrap/>
            <w:hideMark/>
          </w:tcPr>
          <w:p w14:paraId="48B603D0" w14:textId="77777777" w:rsidR="008A77EF" w:rsidRPr="002153A5" w:rsidRDefault="008A77EF" w:rsidP="002153A5">
            <w:pPr>
              <w:pStyle w:val="afffd"/>
              <w:rPr>
                <w:sz w:val="16"/>
                <w:szCs w:val="16"/>
              </w:rPr>
            </w:pPr>
            <w:r w:rsidRPr="002153A5">
              <w:rPr>
                <w:sz w:val="16"/>
                <w:szCs w:val="16"/>
              </w:rPr>
              <w:t>1</w:t>
            </w:r>
          </w:p>
        </w:tc>
        <w:tc>
          <w:tcPr>
            <w:tcW w:w="288" w:type="pct"/>
            <w:noWrap/>
            <w:hideMark/>
          </w:tcPr>
          <w:p w14:paraId="09BD16A3" w14:textId="77777777" w:rsidR="008A77EF" w:rsidRPr="002153A5" w:rsidRDefault="008A77EF" w:rsidP="002153A5">
            <w:pPr>
              <w:pStyle w:val="afffd"/>
              <w:rPr>
                <w:sz w:val="16"/>
                <w:szCs w:val="16"/>
              </w:rPr>
            </w:pPr>
            <w:r w:rsidRPr="002153A5">
              <w:rPr>
                <w:sz w:val="16"/>
                <w:szCs w:val="16"/>
              </w:rPr>
              <w:t>1988</w:t>
            </w:r>
          </w:p>
        </w:tc>
        <w:tc>
          <w:tcPr>
            <w:tcW w:w="373" w:type="pct"/>
            <w:noWrap/>
            <w:hideMark/>
          </w:tcPr>
          <w:p w14:paraId="361A170D" w14:textId="77777777" w:rsidR="008A77EF" w:rsidRPr="002153A5" w:rsidRDefault="008A77EF" w:rsidP="002153A5">
            <w:pPr>
              <w:pStyle w:val="afffd"/>
              <w:rPr>
                <w:sz w:val="16"/>
                <w:szCs w:val="16"/>
              </w:rPr>
            </w:pPr>
            <w:r w:rsidRPr="002153A5">
              <w:rPr>
                <w:sz w:val="16"/>
                <w:szCs w:val="16"/>
              </w:rPr>
              <w:t>1</w:t>
            </w:r>
          </w:p>
        </w:tc>
        <w:tc>
          <w:tcPr>
            <w:tcW w:w="606" w:type="pct"/>
            <w:noWrap/>
            <w:hideMark/>
          </w:tcPr>
          <w:p w14:paraId="21F30B2B" w14:textId="77777777" w:rsidR="008A77EF" w:rsidRPr="002153A5" w:rsidRDefault="008A77EF" w:rsidP="002153A5">
            <w:pPr>
              <w:pStyle w:val="afffd"/>
              <w:rPr>
                <w:sz w:val="16"/>
                <w:szCs w:val="16"/>
              </w:rPr>
            </w:pPr>
            <w:r w:rsidRPr="002153A5">
              <w:rPr>
                <w:sz w:val="16"/>
                <w:szCs w:val="16"/>
              </w:rPr>
              <w:t>35</w:t>
            </w:r>
          </w:p>
        </w:tc>
        <w:tc>
          <w:tcPr>
            <w:tcW w:w="373" w:type="pct"/>
            <w:noWrap/>
            <w:hideMark/>
          </w:tcPr>
          <w:p w14:paraId="04002201" w14:textId="77777777" w:rsidR="008A77EF" w:rsidRPr="002153A5" w:rsidRDefault="008A77EF" w:rsidP="002153A5">
            <w:pPr>
              <w:pStyle w:val="afffd"/>
              <w:rPr>
                <w:sz w:val="16"/>
                <w:szCs w:val="16"/>
              </w:rPr>
            </w:pPr>
            <w:r w:rsidRPr="002153A5">
              <w:rPr>
                <w:sz w:val="16"/>
                <w:szCs w:val="16"/>
              </w:rPr>
              <w:t>0,000060</w:t>
            </w:r>
          </w:p>
        </w:tc>
        <w:tc>
          <w:tcPr>
            <w:tcW w:w="367" w:type="pct"/>
            <w:noWrap/>
            <w:hideMark/>
          </w:tcPr>
          <w:p w14:paraId="14252861" w14:textId="77777777" w:rsidR="008A77EF" w:rsidRPr="002153A5" w:rsidRDefault="008A77EF" w:rsidP="002153A5">
            <w:pPr>
              <w:pStyle w:val="afffd"/>
              <w:rPr>
                <w:sz w:val="16"/>
                <w:szCs w:val="16"/>
              </w:rPr>
            </w:pPr>
            <w:r w:rsidRPr="002153A5">
              <w:rPr>
                <w:sz w:val="16"/>
                <w:szCs w:val="16"/>
              </w:rPr>
              <w:t>31,96</w:t>
            </w:r>
          </w:p>
        </w:tc>
        <w:tc>
          <w:tcPr>
            <w:tcW w:w="446" w:type="pct"/>
            <w:noWrap/>
            <w:hideMark/>
          </w:tcPr>
          <w:p w14:paraId="708AC490" w14:textId="77777777" w:rsidR="008A77EF" w:rsidRPr="002153A5" w:rsidRDefault="008A77EF" w:rsidP="002153A5">
            <w:pPr>
              <w:pStyle w:val="afffd"/>
              <w:rPr>
                <w:sz w:val="16"/>
                <w:szCs w:val="16"/>
              </w:rPr>
            </w:pPr>
            <w:r w:rsidRPr="002153A5">
              <w:rPr>
                <w:sz w:val="16"/>
                <w:szCs w:val="16"/>
              </w:rPr>
              <w:t>0,0000267</w:t>
            </w:r>
          </w:p>
        </w:tc>
        <w:tc>
          <w:tcPr>
            <w:tcW w:w="446" w:type="pct"/>
            <w:noWrap/>
            <w:hideMark/>
          </w:tcPr>
          <w:p w14:paraId="16A3B26A" w14:textId="77777777" w:rsidR="008A77EF" w:rsidRPr="002153A5" w:rsidRDefault="008A77EF" w:rsidP="002153A5">
            <w:pPr>
              <w:pStyle w:val="afffd"/>
              <w:rPr>
                <w:sz w:val="16"/>
                <w:szCs w:val="16"/>
              </w:rPr>
            </w:pPr>
            <w:r w:rsidRPr="002153A5">
              <w:rPr>
                <w:sz w:val="16"/>
                <w:szCs w:val="16"/>
              </w:rPr>
              <w:t>0,00061509</w:t>
            </w:r>
          </w:p>
        </w:tc>
        <w:tc>
          <w:tcPr>
            <w:tcW w:w="373" w:type="pct"/>
            <w:noWrap/>
            <w:hideMark/>
          </w:tcPr>
          <w:p w14:paraId="210047C7" w14:textId="77777777" w:rsidR="008A77EF" w:rsidRPr="002153A5" w:rsidRDefault="008A77EF" w:rsidP="002153A5">
            <w:pPr>
              <w:pStyle w:val="afffd"/>
              <w:rPr>
                <w:sz w:val="16"/>
                <w:szCs w:val="16"/>
              </w:rPr>
            </w:pPr>
            <w:r w:rsidRPr="002153A5">
              <w:rPr>
                <w:sz w:val="16"/>
                <w:szCs w:val="16"/>
              </w:rPr>
              <w:t>0,9829660</w:t>
            </w:r>
          </w:p>
        </w:tc>
      </w:tr>
      <w:tr w:rsidR="008B4E0A" w:rsidRPr="002153A5" w14:paraId="0E88BA4E" w14:textId="77777777" w:rsidTr="0031493E">
        <w:trPr>
          <w:trHeight w:val="113"/>
        </w:trPr>
        <w:tc>
          <w:tcPr>
            <w:tcW w:w="214" w:type="pct"/>
            <w:noWrap/>
            <w:hideMark/>
          </w:tcPr>
          <w:p w14:paraId="63E2DA5C" w14:textId="77777777" w:rsidR="008A77EF" w:rsidRPr="002153A5" w:rsidRDefault="008A77EF" w:rsidP="002153A5">
            <w:pPr>
              <w:pStyle w:val="afffd"/>
              <w:rPr>
                <w:sz w:val="16"/>
                <w:szCs w:val="16"/>
              </w:rPr>
            </w:pPr>
            <w:r w:rsidRPr="002153A5">
              <w:rPr>
                <w:sz w:val="16"/>
                <w:szCs w:val="16"/>
              </w:rPr>
              <w:t>58</w:t>
            </w:r>
          </w:p>
        </w:tc>
        <w:tc>
          <w:tcPr>
            <w:tcW w:w="355" w:type="pct"/>
            <w:noWrap/>
            <w:hideMark/>
          </w:tcPr>
          <w:p w14:paraId="10DFF09D" w14:textId="77777777" w:rsidR="008A77EF" w:rsidRPr="002153A5" w:rsidRDefault="008A77EF" w:rsidP="002153A5">
            <w:pPr>
              <w:pStyle w:val="afffd"/>
              <w:rPr>
                <w:sz w:val="16"/>
                <w:szCs w:val="16"/>
              </w:rPr>
            </w:pPr>
            <w:r w:rsidRPr="002153A5">
              <w:rPr>
                <w:sz w:val="16"/>
                <w:szCs w:val="16"/>
              </w:rPr>
              <w:t>З/А</w:t>
            </w:r>
          </w:p>
        </w:tc>
        <w:tc>
          <w:tcPr>
            <w:tcW w:w="403" w:type="pct"/>
            <w:noWrap/>
            <w:hideMark/>
          </w:tcPr>
          <w:p w14:paraId="7A1E6DCE" w14:textId="77777777" w:rsidR="008A77EF" w:rsidRPr="002153A5" w:rsidRDefault="008A77EF" w:rsidP="002153A5">
            <w:pPr>
              <w:pStyle w:val="afffd"/>
              <w:rPr>
                <w:sz w:val="16"/>
                <w:szCs w:val="16"/>
              </w:rPr>
            </w:pPr>
            <w:r w:rsidRPr="002153A5">
              <w:rPr>
                <w:sz w:val="16"/>
                <w:szCs w:val="16"/>
              </w:rPr>
              <w:t>ТК-83</w:t>
            </w:r>
          </w:p>
        </w:tc>
        <w:tc>
          <w:tcPr>
            <w:tcW w:w="378" w:type="pct"/>
            <w:noWrap/>
            <w:hideMark/>
          </w:tcPr>
          <w:p w14:paraId="7C676F91" w14:textId="77777777" w:rsidR="008A77EF" w:rsidRPr="002153A5" w:rsidRDefault="008A77EF" w:rsidP="002153A5">
            <w:pPr>
              <w:pStyle w:val="afffd"/>
              <w:rPr>
                <w:sz w:val="16"/>
                <w:szCs w:val="16"/>
              </w:rPr>
            </w:pPr>
            <w:r w:rsidRPr="002153A5">
              <w:rPr>
                <w:sz w:val="16"/>
                <w:szCs w:val="16"/>
              </w:rPr>
              <w:t>0,406</w:t>
            </w:r>
          </w:p>
        </w:tc>
        <w:tc>
          <w:tcPr>
            <w:tcW w:w="378" w:type="pct"/>
            <w:noWrap/>
            <w:hideMark/>
          </w:tcPr>
          <w:p w14:paraId="27301812" w14:textId="77777777" w:rsidR="008A77EF" w:rsidRPr="002153A5" w:rsidRDefault="008A77EF" w:rsidP="002153A5">
            <w:pPr>
              <w:pStyle w:val="afffd"/>
              <w:rPr>
                <w:sz w:val="16"/>
                <w:szCs w:val="16"/>
              </w:rPr>
            </w:pPr>
            <w:r w:rsidRPr="002153A5">
              <w:rPr>
                <w:sz w:val="16"/>
                <w:szCs w:val="16"/>
              </w:rPr>
              <w:t>265</w:t>
            </w:r>
          </w:p>
        </w:tc>
        <w:tc>
          <w:tcPr>
            <w:tcW w:w="288" w:type="pct"/>
            <w:noWrap/>
            <w:hideMark/>
          </w:tcPr>
          <w:p w14:paraId="7B1830E5" w14:textId="77777777" w:rsidR="008A77EF" w:rsidRPr="002153A5" w:rsidRDefault="008A77EF" w:rsidP="002153A5">
            <w:pPr>
              <w:pStyle w:val="afffd"/>
              <w:rPr>
                <w:sz w:val="16"/>
                <w:szCs w:val="16"/>
              </w:rPr>
            </w:pPr>
            <w:r w:rsidRPr="002153A5">
              <w:rPr>
                <w:sz w:val="16"/>
                <w:szCs w:val="16"/>
              </w:rPr>
              <w:t>1988</w:t>
            </w:r>
          </w:p>
        </w:tc>
        <w:tc>
          <w:tcPr>
            <w:tcW w:w="373" w:type="pct"/>
            <w:noWrap/>
            <w:hideMark/>
          </w:tcPr>
          <w:p w14:paraId="6A18B088" w14:textId="77777777" w:rsidR="008A77EF" w:rsidRPr="002153A5" w:rsidRDefault="008A77EF" w:rsidP="002153A5">
            <w:pPr>
              <w:pStyle w:val="afffd"/>
              <w:rPr>
                <w:sz w:val="16"/>
                <w:szCs w:val="16"/>
              </w:rPr>
            </w:pPr>
            <w:r w:rsidRPr="002153A5">
              <w:rPr>
                <w:sz w:val="16"/>
                <w:szCs w:val="16"/>
              </w:rPr>
              <w:t>1</w:t>
            </w:r>
          </w:p>
        </w:tc>
        <w:tc>
          <w:tcPr>
            <w:tcW w:w="606" w:type="pct"/>
            <w:noWrap/>
            <w:hideMark/>
          </w:tcPr>
          <w:p w14:paraId="50394E9C" w14:textId="77777777" w:rsidR="008A77EF" w:rsidRPr="002153A5" w:rsidRDefault="008A77EF" w:rsidP="002153A5">
            <w:pPr>
              <w:pStyle w:val="afffd"/>
              <w:rPr>
                <w:sz w:val="16"/>
                <w:szCs w:val="16"/>
              </w:rPr>
            </w:pPr>
            <w:r w:rsidRPr="002153A5">
              <w:rPr>
                <w:sz w:val="16"/>
                <w:szCs w:val="16"/>
              </w:rPr>
              <w:t>35</w:t>
            </w:r>
          </w:p>
        </w:tc>
        <w:tc>
          <w:tcPr>
            <w:tcW w:w="373" w:type="pct"/>
            <w:noWrap/>
            <w:hideMark/>
          </w:tcPr>
          <w:p w14:paraId="4189A484" w14:textId="77777777" w:rsidR="008A77EF" w:rsidRPr="002153A5" w:rsidRDefault="008A77EF" w:rsidP="002153A5">
            <w:pPr>
              <w:pStyle w:val="afffd"/>
              <w:rPr>
                <w:sz w:val="16"/>
                <w:szCs w:val="16"/>
              </w:rPr>
            </w:pPr>
            <w:r w:rsidRPr="002153A5">
              <w:rPr>
                <w:sz w:val="16"/>
                <w:szCs w:val="16"/>
              </w:rPr>
              <w:t>0,000008</w:t>
            </w:r>
          </w:p>
        </w:tc>
        <w:tc>
          <w:tcPr>
            <w:tcW w:w="367" w:type="pct"/>
            <w:noWrap/>
            <w:hideMark/>
          </w:tcPr>
          <w:p w14:paraId="587940BB" w14:textId="77777777" w:rsidR="008A77EF" w:rsidRPr="002153A5" w:rsidRDefault="008A77EF" w:rsidP="002153A5">
            <w:pPr>
              <w:pStyle w:val="afffd"/>
              <w:rPr>
                <w:sz w:val="16"/>
                <w:szCs w:val="16"/>
              </w:rPr>
            </w:pPr>
            <w:r w:rsidRPr="002153A5">
              <w:rPr>
                <w:sz w:val="16"/>
                <w:szCs w:val="16"/>
              </w:rPr>
              <w:t>20,75</w:t>
            </w:r>
          </w:p>
        </w:tc>
        <w:tc>
          <w:tcPr>
            <w:tcW w:w="446" w:type="pct"/>
            <w:noWrap/>
            <w:hideMark/>
          </w:tcPr>
          <w:p w14:paraId="3EB52B89" w14:textId="77777777" w:rsidR="008A77EF" w:rsidRPr="002153A5" w:rsidRDefault="008A77EF" w:rsidP="002153A5">
            <w:pPr>
              <w:pStyle w:val="afffd"/>
              <w:rPr>
                <w:sz w:val="16"/>
                <w:szCs w:val="16"/>
              </w:rPr>
            </w:pPr>
            <w:r w:rsidRPr="002153A5">
              <w:rPr>
                <w:sz w:val="16"/>
                <w:szCs w:val="16"/>
              </w:rPr>
              <w:t>0,0000001</w:t>
            </w:r>
          </w:p>
        </w:tc>
        <w:tc>
          <w:tcPr>
            <w:tcW w:w="446" w:type="pct"/>
            <w:noWrap/>
            <w:hideMark/>
          </w:tcPr>
          <w:p w14:paraId="47540C4C" w14:textId="77777777" w:rsidR="008A77EF" w:rsidRPr="002153A5" w:rsidRDefault="008A77EF" w:rsidP="002153A5">
            <w:pPr>
              <w:pStyle w:val="afffd"/>
              <w:rPr>
                <w:sz w:val="16"/>
                <w:szCs w:val="16"/>
              </w:rPr>
            </w:pPr>
            <w:r w:rsidRPr="002153A5">
              <w:rPr>
                <w:sz w:val="16"/>
                <w:szCs w:val="16"/>
              </w:rPr>
              <w:t>0,00061716</w:t>
            </w:r>
          </w:p>
        </w:tc>
        <w:tc>
          <w:tcPr>
            <w:tcW w:w="373" w:type="pct"/>
            <w:noWrap/>
            <w:hideMark/>
          </w:tcPr>
          <w:p w14:paraId="7E689E2A" w14:textId="77777777" w:rsidR="008A77EF" w:rsidRPr="002153A5" w:rsidRDefault="008A77EF" w:rsidP="002153A5">
            <w:pPr>
              <w:pStyle w:val="afffd"/>
              <w:rPr>
                <w:sz w:val="16"/>
                <w:szCs w:val="16"/>
              </w:rPr>
            </w:pPr>
            <w:r w:rsidRPr="002153A5">
              <w:rPr>
                <w:sz w:val="16"/>
                <w:szCs w:val="16"/>
              </w:rPr>
              <w:t>0,9829660</w:t>
            </w:r>
          </w:p>
        </w:tc>
      </w:tr>
      <w:tr w:rsidR="008B4E0A" w:rsidRPr="002153A5" w14:paraId="721E4B22" w14:textId="77777777" w:rsidTr="0031493E">
        <w:trPr>
          <w:trHeight w:val="113"/>
        </w:trPr>
        <w:tc>
          <w:tcPr>
            <w:tcW w:w="214" w:type="pct"/>
            <w:noWrap/>
            <w:hideMark/>
          </w:tcPr>
          <w:p w14:paraId="2E5FFE5B" w14:textId="77777777" w:rsidR="008A77EF" w:rsidRPr="002153A5" w:rsidRDefault="008A77EF" w:rsidP="002153A5">
            <w:pPr>
              <w:pStyle w:val="afffd"/>
              <w:rPr>
                <w:sz w:val="16"/>
                <w:szCs w:val="16"/>
              </w:rPr>
            </w:pPr>
            <w:r w:rsidRPr="002153A5">
              <w:rPr>
                <w:sz w:val="16"/>
                <w:szCs w:val="16"/>
              </w:rPr>
              <w:t>59</w:t>
            </w:r>
          </w:p>
        </w:tc>
        <w:tc>
          <w:tcPr>
            <w:tcW w:w="355" w:type="pct"/>
            <w:noWrap/>
            <w:hideMark/>
          </w:tcPr>
          <w:p w14:paraId="33ADAF7E" w14:textId="77777777" w:rsidR="008A77EF" w:rsidRPr="002153A5" w:rsidRDefault="008A77EF" w:rsidP="002153A5">
            <w:pPr>
              <w:pStyle w:val="afffd"/>
              <w:rPr>
                <w:sz w:val="16"/>
                <w:szCs w:val="16"/>
              </w:rPr>
            </w:pPr>
            <w:r w:rsidRPr="002153A5">
              <w:rPr>
                <w:sz w:val="16"/>
                <w:szCs w:val="16"/>
              </w:rPr>
              <w:t>ТК-83</w:t>
            </w:r>
          </w:p>
        </w:tc>
        <w:tc>
          <w:tcPr>
            <w:tcW w:w="403" w:type="pct"/>
            <w:noWrap/>
            <w:hideMark/>
          </w:tcPr>
          <w:p w14:paraId="293244B9" w14:textId="77777777" w:rsidR="008A77EF" w:rsidRPr="002153A5" w:rsidRDefault="008A77EF" w:rsidP="002153A5">
            <w:pPr>
              <w:pStyle w:val="afffd"/>
              <w:rPr>
                <w:sz w:val="16"/>
                <w:szCs w:val="16"/>
              </w:rPr>
            </w:pPr>
            <w:r w:rsidRPr="002153A5">
              <w:rPr>
                <w:sz w:val="16"/>
                <w:szCs w:val="16"/>
              </w:rPr>
              <w:t>ТК-84</w:t>
            </w:r>
          </w:p>
        </w:tc>
        <w:tc>
          <w:tcPr>
            <w:tcW w:w="378" w:type="pct"/>
            <w:noWrap/>
            <w:hideMark/>
          </w:tcPr>
          <w:p w14:paraId="08833FC8" w14:textId="77777777" w:rsidR="008A77EF" w:rsidRPr="002153A5" w:rsidRDefault="008A77EF" w:rsidP="002153A5">
            <w:pPr>
              <w:pStyle w:val="afffd"/>
              <w:rPr>
                <w:sz w:val="16"/>
                <w:szCs w:val="16"/>
              </w:rPr>
            </w:pPr>
            <w:r w:rsidRPr="002153A5">
              <w:rPr>
                <w:sz w:val="16"/>
                <w:szCs w:val="16"/>
              </w:rPr>
              <w:t>0,406</w:t>
            </w:r>
          </w:p>
        </w:tc>
        <w:tc>
          <w:tcPr>
            <w:tcW w:w="378" w:type="pct"/>
            <w:noWrap/>
            <w:hideMark/>
          </w:tcPr>
          <w:p w14:paraId="2E329594" w14:textId="77777777" w:rsidR="008A77EF" w:rsidRPr="002153A5" w:rsidRDefault="008A77EF" w:rsidP="002153A5">
            <w:pPr>
              <w:pStyle w:val="afffd"/>
              <w:rPr>
                <w:sz w:val="16"/>
                <w:szCs w:val="16"/>
              </w:rPr>
            </w:pPr>
            <w:r w:rsidRPr="002153A5">
              <w:rPr>
                <w:sz w:val="16"/>
                <w:szCs w:val="16"/>
              </w:rPr>
              <w:t>50</w:t>
            </w:r>
          </w:p>
        </w:tc>
        <w:tc>
          <w:tcPr>
            <w:tcW w:w="288" w:type="pct"/>
            <w:noWrap/>
            <w:hideMark/>
          </w:tcPr>
          <w:p w14:paraId="65A111E6" w14:textId="77777777" w:rsidR="008A77EF" w:rsidRPr="002153A5" w:rsidRDefault="008A77EF" w:rsidP="002153A5">
            <w:pPr>
              <w:pStyle w:val="afffd"/>
              <w:rPr>
                <w:sz w:val="16"/>
                <w:szCs w:val="16"/>
              </w:rPr>
            </w:pPr>
            <w:r w:rsidRPr="002153A5">
              <w:rPr>
                <w:sz w:val="16"/>
                <w:szCs w:val="16"/>
              </w:rPr>
              <w:t>2002</w:t>
            </w:r>
          </w:p>
        </w:tc>
        <w:tc>
          <w:tcPr>
            <w:tcW w:w="373" w:type="pct"/>
            <w:noWrap/>
            <w:hideMark/>
          </w:tcPr>
          <w:p w14:paraId="6F389B2A" w14:textId="77777777" w:rsidR="008A77EF" w:rsidRPr="002153A5" w:rsidRDefault="008A77EF" w:rsidP="002153A5">
            <w:pPr>
              <w:pStyle w:val="afffd"/>
              <w:rPr>
                <w:sz w:val="16"/>
                <w:szCs w:val="16"/>
              </w:rPr>
            </w:pPr>
            <w:r w:rsidRPr="002153A5">
              <w:rPr>
                <w:sz w:val="16"/>
                <w:szCs w:val="16"/>
              </w:rPr>
              <w:t>1</w:t>
            </w:r>
          </w:p>
        </w:tc>
        <w:tc>
          <w:tcPr>
            <w:tcW w:w="606" w:type="pct"/>
            <w:noWrap/>
            <w:hideMark/>
          </w:tcPr>
          <w:p w14:paraId="69A588B3" w14:textId="77777777" w:rsidR="008A77EF" w:rsidRPr="002153A5" w:rsidRDefault="008A77EF" w:rsidP="002153A5">
            <w:pPr>
              <w:pStyle w:val="afffd"/>
              <w:rPr>
                <w:sz w:val="16"/>
                <w:szCs w:val="16"/>
              </w:rPr>
            </w:pPr>
            <w:r w:rsidRPr="002153A5">
              <w:rPr>
                <w:sz w:val="16"/>
                <w:szCs w:val="16"/>
              </w:rPr>
              <w:t>21</w:t>
            </w:r>
          </w:p>
        </w:tc>
        <w:tc>
          <w:tcPr>
            <w:tcW w:w="373" w:type="pct"/>
            <w:noWrap/>
            <w:hideMark/>
          </w:tcPr>
          <w:p w14:paraId="0E7A3158" w14:textId="77777777" w:rsidR="008A77EF" w:rsidRPr="002153A5" w:rsidRDefault="008A77EF" w:rsidP="002153A5">
            <w:pPr>
              <w:pStyle w:val="afffd"/>
              <w:rPr>
                <w:sz w:val="16"/>
                <w:szCs w:val="16"/>
              </w:rPr>
            </w:pPr>
            <w:r w:rsidRPr="002153A5">
              <w:rPr>
                <w:sz w:val="16"/>
                <w:szCs w:val="16"/>
              </w:rPr>
              <w:t>0,000694</w:t>
            </w:r>
          </w:p>
        </w:tc>
        <w:tc>
          <w:tcPr>
            <w:tcW w:w="367" w:type="pct"/>
            <w:noWrap/>
            <w:hideMark/>
          </w:tcPr>
          <w:p w14:paraId="00C3A92E" w14:textId="77777777" w:rsidR="008A77EF" w:rsidRPr="002153A5" w:rsidRDefault="008A77EF" w:rsidP="002153A5">
            <w:pPr>
              <w:pStyle w:val="afffd"/>
              <w:rPr>
                <w:sz w:val="16"/>
                <w:szCs w:val="16"/>
              </w:rPr>
            </w:pPr>
            <w:r w:rsidRPr="002153A5">
              <w:rPr>
                <w:sz w:val="16"/>
                <w:szCs w:val="16"/>
              </w:rPr>
              <w:t>20,75</w:t>
            </w:r>
          </w:p>
        </w:tc>
        <w:tc>
          <w:tcPr>
            <w:tcW w:w="446" w:type="pct"/>
            <w:noWrap/>
            <w:hideMark/>
          </w:tcPr>
          <w:p w14:paraId="6D3E03A1" w14:textId="77777777" w:rsidR="008A77EF" w:rsidRPr="002153A5" w:rsidRDefault="008A77EF" w:rsidP="002153A5">
            <w:pPr>
              <w:pStyle w:val="afffd"/>
              <w:rPr>
                <w:sz w:val="16"/>
                <w:szCs w:val="16"/>
              </w:rPr>
            </w:pPr>
            <w:r w:rsidRPr="002153A5">
              <w:rPr>
                <w:sz w:val="16"/>
                <w:szCs w:val="16"/>
              </w:rPr>
              <w:t>0,0000021</w:t>
            </w:r>
          </w:p>
        </w:tc>
        <w:tc>
          <w:tcPr>
            <w:tcW w:w="446" w:type="pct"/>
            <w:noWrap/>
            <w:hideMark/>
          </w:tcPr>
          <w:p w14:paraId="7F1E20FC" w14:textId="77777777" w:rsidR="008A77EF" w:rsidRPr="002153A5" w:rsidRDefault="008A77EF" w:rsidP="002153A5">
            <w:pPr>
              <w:pStyle w:val="afffd"/>
              <w:rPr>
                <w:sz w:val="16"/>
                <w:szCs w:val="16"/>
              </w:rPr>
            </w:pPr>
            <w:r w:rsidRPr="002153A5">
              <w:rPr>
                <w:sz w:val="16"/>
                <w:szCs w:val="16"/>
              </w:rPr>
              <w:t>0,00065197</w:t>
            </w:r>
          </w:p>
        </w:tc>
        <w:tc>
          <w:tcPr>
            <w:tcW w:w="373" w:type="pct"/>
            <w:noWrap/>
            <w:hideMark/>
          </w:tcPr>
          <w:p w14:paraId="41E465B3" w14:textId="77777777" w:rsidR="008A77EF" w:rsidRPr="002153A5" w:rsidRDefault="008A77EF" w:rsidP="002153A5">
            <w:pPr>
              <w:pStyle w:val="afffd"/>
              <w:rPr>
                <w:sz w:val="16"/>
                <w:szCs w:val="16"/>
              </w:rPr>
            </w:pPr>
            <w:r w:rsidRPr="002153A5">
              <w:rPr>
                <w:sz w:val="16"/>
                <w:szCs w:val="16"/>
              </w:rPr>
              <w:t>0,9829660</w:t>
            </w:r>
          </w:p>
        </w:tc>
      </w:tr>
      <w:tr w:rsidR="008B4E0A" w:rsidRPr="002153A5" w14:paraId="77A22549" w14:textId="77777777" w:rsidTr="0031493E">
        <w:trPr>
          <w:trHeight w:val="113"/>
        </w:trPr>
        <w:tc>
          <w:tcPr>
            <w:tcW w:w="214" w:type="pct"/>
            <w:noWrap/>
            <w:hideMark/>
          </w:tcPr>
          <w:p w14:paraId="0F353FA8" w14:textId="77777777" w:rsidR="008A77EF" w:rsidRPr="002153A5" w:rsidRDefault="008A77EF" w:rsidP="002153A5">
            <w:pPr>
              <w:pStyle w:val="afffd"/>
              <w:rPr>
                <w:sz w:val="16"/>
                <w:szCs w:val="16"/>
              </w:rPr>
            </w:pPr>
            <w:r w:rsidRPr="002153A5">
              <w:rPr>
                <w:sz w:val="16"/>
                <w:szCs w:val="16"/>
              </w:rPr>
              <w:t>60</w:t>
            </w:r>
          </w:p>
        </w:tc>
        <w:tc>
          <w:tcPr>
            <w:tcW w:w="355" w:type="pct"/>
            <w:noWrap/>
            <w:hideMark/>
          </w:tcPr>
          <w:p w14:paraId="08D7BD84" w14:textId="77777777" w:rsidR="008A77EF" w:rsidRPr="002153A5" w:rsidRDefault="008A77EF" w:rsidP="002153A5">
            <w:pPr>
              <w:pStyle w:val="afffd"/>
              <w:rPr>
                <w:sz w:val="16"/>
                <w:szCs w:val="16"/>
              </w:rPr>
            </w:pPr>
            <w:r w:rsidRPr="002153A5">
              <w:rPr>
                <w:sz w:val="16"/>
                <w:szCs w:val="16"/>
              </w:rPr>
              <w:t>ТК-84</w:t>
            </w:r>
          </w:p>
        </w:tc>
        <w:tc>
          <w:tcPr>
            <w:tcW w:w="403" w:type="pct"/>
            <w:noWrap/>
            <w:hideMark/>
          </w:tcPr>
          <w:p w14:paraId="578E2E3E" w14:textId="77777777" w:rsidR="008A77EF" w:rsidRPr="002153A5" w:rsidRDefault="008A77EF" w:rsidP="002153A5">
            <w:pPr>
              <w:pStyle w:val="afffd"/>
              <w:rPr>
                <w:sz w:val="16"/>
                <w:szCs w:val="16"/>
              </w:rPr>
            </w:pPr>
            <w:r w:rsidRPr="002153A5">
              <w:rPr>
                <w:sz w:val="16"/>
                <w:szCs w:val="16"/>
              </w:rPr>
              <w:t>ТК-85</w:t>
            </w:r>
          </w:p>
        </w:tc>
        <w:tc>
          <w:tcPr>
            <w:tcW w:w="378" w:type="pct"/>
            <w:noWrap/>
            <w:hideMark/>
          </w:tcPr>
          <w:p w14:paraId="0490F0B2" w14:textId="77777777" w:rsidR="008A77EF" w:rsidRPr="002153A5" w:rsidRDefault="008A77EF" w:rsidP="002153A5">
            <w:pPr>
              <w:pStyle w:val="afffd"/>
              <w:rPr>
                <w:sz w:val="16"/>
                <w:szCs w:val="16"/>
              </w:rPr>
            </w:pPr>
            <w:r w:rsidRPr="002153A5">
              <w:rPr>
                <w:sz w:val="16"/>
                <w:szCs w:val="16"/>
              </w:rPr>
              <w:t>0,406</w:t>
            </w:r>
          </w:p>
        </w:tc>
        <w:tc>
          <w:tcPr>
            <w:tcW w:w="378" w:type="pct"/>
            <w:noWrap/>
            <w:hideMark/>
          </w:tcPr>
          <w:p w14:paraId="476E8CEB" w14:textId="77777777" w:rsidR="008A77EF" w:rsidRPr="002153A5" w:rsidRDefault="008A77EF" w:rsidP="002153A5">
            <w:pPr>
              <w:pStyle w:val="afffd"/>
              <w:rPr>
                <w:sz w:val="16"/>
                <w:szCs w:val="16"/>
              </w:rPr>
            </w:pPr>
            <w:r w:rsidRPr="002153A5">
              <w:rPr>
                <w:sz w:val="16"/>
                <w:szCs w:val="16"/>
              </w:rPr>
              <w:t>127</w:t>
            </w:r>
          </w:p>
        </w:tc>
        <w:tc>
          <w:tcPr>
            <w:tcW w:w="288" w:type="pct"/>
            <w:noWrap/>
            <w:hideMark/>
          </w:tcPr>
          <w:p w14:paraId="7720EC4F" w14:textId="77777777" w:rsidR="008A77EF" w:rsidRPr="002153A5" w:rsidRDefault="008A77EF" w:rsidP="002153A5">
            <w:pPr>
              <w:pStyle w:val="afffd"/>
              <w:rPr>
                <w:sz w:val="16"/>
                <w:szCs w:val="16"/>
              </w:rPr>
            </w:pPr>
            <w:r w:rsidRPr="002153A5">
              <w:rPr>
                <w:sz w:val="16"/>
                <w:szCs w:val="16"/>
              </w:rPr>
              <w:t>1980</w:t>
            </w:r>
          </w:p>
        </w:tc>
        <w:tc>
          <w:tcPr>
            <w:tcW w:w="373" w:type="pct"/>
            <w:noWrap/>
            <w:hideMark/>
          </w:tcPr>
          <w:p w14:paraId="451683D7" w14:textId="77777777" w:rsidR="008A77EF" w:rsidRPr="002153A5" w:rsidRDefault="008A77EF" w:rsidP="002153A5">
            <w:pPr>
              <w:pStyle w:val="afffd"/>
              <w:rPr>
                <w:sz w:val="16"/>
                <w:szCs w:val="16"/>
              </w:rPr>
            </w:pPr>
            <w:r w:rsidRPr="002153A5">
              <w:rPr>
                <w:sz w:val="16"/>
                <w:szCs w:val="16"/>
              </w:rPr>
              <w:t>2</w:t>
            </w:r>
          </w:p>
        </w:tc>
        <w:tc>
          <w:tcPr>
            <w:tcW w:w="606" w:type="pct"/>
            <w:noWrap/>
            <w:hideMark/>
          </w:tcPr>
          <w:p w14:paraId="0BCCB3BD" w14:textId="77777777" w:rsidR="008A77EF" w:rsidRPr="002153A5" w:rsidRDefault="008A77EF" w:rsidP="002153A5">
            <w:pPr>
              <w:pStyle w:val="afffd"/>
              <w:rPr>
                <w:sz w:val="16"/>
                <w:szCs w:val="16"/>
              </w:rPr>
            </w:pPr>
            <w:r w:rsidRPr="002153A5">
              <w:rPr>
                <w:sz w:val="16"/>
                <w:szCs w:val="16"/>
              </w:rPr>
              <w:t>43</w:t>
            </w:r>
          </w:p>
        </w:tc>
        <w:tc>
          <w:tcPr>
            <w:tcW w:w="373" w:type="pct"/>
            <w:noWrap/>
            <w:hideMark/>
          </w:tcPr>
          <w:p w14:paraId="47180AF6" w14:textId="77777777" w:rsidR="008A77EF" w:rsidRPr="002153A5" w:rsidRDefault="008A77EF" w:rsidP="002153A5">
            <w:pPr>
              <w:pStyle w:val="afffd"/>
              <w:rPr>
                <w:sz w:val="16"/>
                <w:szCs w:val="16"/>
              </w:rPr>
            </w:pPr>
            <w:r w:rsidRPr="002153A5">
              <w:rPr>
                <w:sz w:val="16"/>
                <w:szCs w:val="16"/>
              </w:rPr>
              <w:t>0,000694</w:t>
            </w:r>
          </w:p>
        </w:tc>
        <w:tc>
          <w:tcPr>
            <w:tcW w:w="367" w:type="pct"/>
            <w:noWrap/>
            <w:hideMark/>
          </w:tcPr>
          <w:p w14:paraId="00696D24" w14:textId="77777777" w:rsidR="008A77EF" w:rsidRPr="002153A5" w:rsidRDefault="008A77EF" w:rsidP="002153A5">
            <w:pPr>
              <w:pStyle w:val="afffd"/>
              <w:rPr>
                <w:sz w:val="16"/>
                <w:szCs w:val="16"/>
              </w:rPr>
            </w:pPr>
            <w:r w:rsidRPr="002153A5">
              <w:rPr>
                <w:sz w:val="16"/>
                <w:szCs w:val="16"/>
              </w:rPr>
              <w:t>20,75</w:t>
            </w:r>
          </w:p>
        </w:tc>
        <w:tc>
          <w:tcPr>
            <w:tcW w:w="446" w:type="pct"/>
            <w:noWrap/>
            <w:hideMark/>
          </w:tcPr>
          <w:p w14:paraId="678CB586" w14:textId="77777777" w:rsidR="008A77EF" w:rsidRPr="002153A5" w:rsidRDefault="008A77EF" w:rsidP="002153A5">
            <w:pPr>
              <w:pStyle w:val="afffd"/>
              <w:rPr>
                <w:sz w:val="16"/>
                <w:szCs w:val="16"/>
              </w:rPr>
            </w:pPr>
            <w:r w:rsidRPr="002153A5">
              <w:rPr>
                <w:sz w:val="16"/>
                <w:szCs w:val="16"/>
              </w:rPr>
              <w:t>0,0000348</w:t>
            </w:r>
          </w:p>
        </w:tc>
        <w:tc>
          <w:tcPr>
            <w:tcW w:w="446" w:type="pct"/>
            <w:noWrap/>
            <w:hideMark/>
          </w:tcPr>
          <w:p w14:paraId="1C1CBF68" w14:textId="77777777" w:rsidR="008A77EF" w:rsidRPr="002153A5" w:rsidRDefault="008A77EF" w:rsidP="002153A5">
            <w:pPr>
              <w:pStyle w:val="afffd"/>
              <w:rPr>
                <w:sz w:val="16"/>
                <w:szCs w:val="16"/>
              </w:rPr>
            </w:pPr>
            <w:r w:rsidRPr="002153A5">
              <w:rPr>
                <w:sz w:val="16"/>
                <w:szCs w:val="16"/>
              </w:rPr>
              <w:t>0,00074003</w:t>
            </w:r>
          </w:p>
        </w:tc>
        <w:tc>
          <w:tcPr>
            <w:tcW w:w="373" w:type="pct"/>
            <w:noWrap/>
            <w:hideMark/>
          </w:tcPr>
          <w:p w14:paraId="15E7C5F6" w14:textId="77777777" w:rsidR="008A77EF" w:rsidRPr="002153A5" w:rsidRDefault="008A77EF" w:rsidP="002153A5">
            <w:pPr>
              <w:pStyle w:val="afffd"/>
              <w:rPr>
                <w:sz w:val="16"/>
                <w:szCs w:val="16"/>
              </w:rPr>
            </w:pPr>
            <w:r w:rsidRPr="002153A5">
              <w:rPr>
                <w:sz w:val="16"/>
                <w:szCs w:val="16"/>
              </w:rPr>
              <w:t>0,9829660</w:t>
            </w:r>
          </w:p>
        </w:tc>
      </w:tr>
      <w:tr w:rsidR="008B4E0A" w:rsidRPr="002153A5" w14:paraId="57C1C2E0" w14:textId="77777777" w:rsidTr="0031493E">
        <w:trPr>
          <w:trHeight w:val="113"/>
        </w:trPr>
        <w:tc>
          <w:tcPr>
            <w:tcW w:w="214" w:type="pct"/>
            <w:noWrap/>
            <w:hideMark/>
          </w:tcPr>
          <w:p w14:paraId="227D6732" w14:textId="77777777" w:rsidR="008A77EF" w:rsidRPr="002153A5" w:rsidRDefault="008A77EF" w:rsidP="002153A5">
            <w:pPr>
              <w:pStyle w:val="afffd"/>
              <w:rPr>
                <w:sz w:val="16"/>
                <w:szCs w:val="16"/>
              </w:rPr>
            </w:pPr>
            <w:r w:rsidRPr="002153A5">
              <w:rPr>
                <w:sz w:val="16"/>
                <w:szCs w:val="16"/>
              </w:rPr>
              <w:t>61</w:t>
            </w:r>
          </w:p>
        </w:tc>
        <w:tc>
          <w:tcPr>
            <w:tcW w:w="355" w:type="pct"/>
            <w:noWrap/>
            <w:hideMark/>
          </w:tcPr>
          <w:p w14:paraId="3FEC9E70" w14:textId="77777777" w:rsidR="008A77EF" w:rsidRPr="002153A5" w:rsidRDefault="008A77EF" w:rsidP="002153A5">
            <w:pPr>
              <w:pStyle w:val="afffd"/>
              <w:rPr>
                <w:sz w:val="16"/>
                <w:szCs w:val="16"/>
              </w:rPr>
            </w:pPr>
            <w:r w:rsidRPr="002153A5">
              <w:rPr>
                <w:sz w:val="16"/>
                <w:szCs w:val="16"/>
              </w:rPr>
              <w:t>ТК-85</w:t>
            </w:r>
          </w:p>
        </w:tc>
        <w:tc>
          <w:tcPr>
            <w:tcW w:w="403" w:type="pct"/>
            <w:noWrap/>
            <w:hideMark/>
          </w:tcPr>
          <w:p w14:paraId="73870E25" w14:textId="77777777" w:rsidR="008A77EF" w:rsidRPr="002153A5" w:rsidRDefault="008A77EF" w:rsidP="002153A5">
            <w:pPr>
              <w:pStyle w:val="afffd"/>
              <w:rPr>
                <w:sz w:val="16"/>
                <w:szCs w:val="16"/>
              </w:rPr>
            </w:pPr>
            <w:r w:rsidRPr="002153A5">
              <w:rPr>
                <w:sz w:val="16"/>
                <w:szCs w:val="16"/>
              </w:rPr>
              <w:t>З/А</w:t>
            </w:r>
          </w:p>
        </w:tc>
        <w:tc>
          <w:tcPr>
            <w:tcW w:w="378" w:type="pct"/>
            <w:noWrap/>
            <w:hideMark/>
          </w:tcPr>
          <w:p w14:paraId="1F368B05" w14:textId="77777777" w:rsidR="008A77EF" w:rsidRPr="002153A5" w:rsidRDefault="008A77EF" w:rsidP="002153A5">
            <w:pPr>
              <w:pStyle w:val="afffd"/>
              <w:rPr>
                <w:sz w:val="16"/>
                <w:szCs w:val="16"/>
              </w:rPr>
            </w:pPr>
            <w:r w:rsidRPr="002153A5">
              <w:rPr>
                <w:sz w:val="16"/>
                <w:szCs w:val="16"/>
              </w:rPr>
              <w:t>0,406</w:t>
            </w:r>
          </w:p>
        </w:tc>
        <w:tc>
          <w:tcPr>
            <w:tcW w:w="378" w:type="pct"/>
            <w:noWrap/>
            <w:hideMark/>
          </w:tcPr>
          <w:p w14:paraId="0A7FEFC0" w14:textId="77777777" w:rsidR="008A77EF" w:rsidRPr="002153A5" w:rsidRDefault="008A77EF" w:rsidP="002153A5">
            <w:pPr>
              <w:pStyle w:val="afffd"/>
              <w:rPr>
                <w:sz w:val="16"/>
                <w:szCs w:val="16"/>
              </w:rPr>
            </w:pPr>
            <w:r w:rsidRPr="002153A5">
              <w:rPr>
                <w:sz w:val="16"/>
                <w:szCs w:val="16"/>
              </w:rPr>
              <w:t>46</w:t>
            </w:r>
          </w:p>
        </w:tc>
        <w:tc>
          <w:tcPr>
            <w:tcW w:w="288" w:type="pct"/>
            <w:noWrap/>
            <w:hideMark/>
          </w:tcPr>
          <w:p w14:paraId="691D3D50" w14:textId="77777777" w:rsidR="008A77EF" w:rsidRPr="002153A5" w:rsidRDefault="008A77EF" w:rsidP="002153A5">
            <w:pPr>
              <w:pStyle w:val="afffd"/>
              <w:rPr>
                <w:sz w:val="16"/>
                <w:szCs w:val="16"/>
              </w:rPr>
            </w:pPr>
            <w:r w:rsidRPr="002153A5">
              <w:rPr>
                <w:sz w:val="16"/>
                <w:szCs w:val="16"/>
              </w:rPr>
              <w:t>1980</w:t>
            </w:r>
          </w:p>
        </w:tc>
        <w:tc>
          <w:tcPr>
            <w:tcW w:w="373" w:type="pct"/>
            <w:noWrap/>
            <w:hideMark/>
          </w:tcPr>
          <w:p w14:paraId="21C6187B" w14:textId="77777777" w:rsidR="008A77EF" w:rsidRPr="002153A5" w:rsidRDefault="008A77EF" w:rsidP="002153A5">
            <w:pPr>
              <w:pStyle w:val="afffd"/>
              <w:rPr>
                <w:sz w:val="16"/>
                <w:szCs w:val="16"/>
              </w:rPr>
            </w:pPr>
            <w:r w:rsidRPr="002153A5">
              <w:rPr>
                <w:sz w:val="16"/>
                <w:szCs w:val="16"/>
              </w:rPr>
              <w:t>2</w:t>
            </w:r>
          </w:p>
        </w:tc>
        <w:tc>
          <w:tcPr>
            <w:tcW w:w="606" w:type="pct"/>
            <w:noWrap/>
            <w:hideMark/>
          </w:tcPr>
          <w:p w14:paraId="47A5E82C" w14:textId="77777777" w:rsidR="008A77EF" w:rsidRPr="002153A5" w:rsidRDefault="008A77EF" w:rsidP="002153A5">
            <w:pPr>
              <w:pStyle w:val="afffd"/>
              <w:rPr>
                <w:sz w:val="16"/>
                <w:szCs w:val="16"/>
              </w:rPr>
            </w:pPr>
            <w:r w:rsidRPr="002153A5">
              <w:rPr>
                <w:sz w:val="16"/>
                <w:szCs w:val="16"/>
              </w:rPr>
              <w:t>43</w:t>
            </w:r>
          </w:p>
        </w:tc>
        <w:tc>
          <w:tcPr>
            <w:tcW w:w="373" w:type="pct"/>
            <w:noWrap/>
            <w:hideMark/>
          </w:tcPr>
          <w:p w14:paraId="42C8B062" w14:textId="77777777" w:rsidR="008A77EF" w:rsidRPr="002153A5" w:rsidRDefault="008A77EF" w:rsidP="002153A5">
            <w:pPr>
              <w:pStyle w:val="afffd"/>
              <w:rPr>
                <w:sz w:val="16"/>
                <w:szCs w:val="16"/>
              </w:rPr>
            </w:pPr>
            <w:r w:rsidRPr="002153A5">
              <w:rPr>
                <w:sz w:val="16"/>
                <w:szCs w:val="16"/>
              </w:rPr>
              <w:t>0,000694</w:t>
            </w:r>
          </w:p>
        </w:tc>
        <w:tc>
          <w:tcPr>
            <w:tcW w:w="367" w:type="pct"/>
            <w:noWrap/>
            <w:hideMark/>
          </w:tcPr>
          <w:p w14:paraId="2823759F" w14:textId="77777777" w:rsidR="008A77EF" w:rsidRPr="002153A5" w:rsidRDefault="008A77EF" w:rsidP="002153A5">
            <w:pPr>
              <w:pStyle w:val="afffd"/>
              <w:rPr>
                <w:sz w:val="16"/>
                <w:szCs w:val="16"/>
              </w:rPr>
            </w:pPr>
            <w:r w:rsidRPr="002153A5">
              <w:rPr>
                <w:sz w:val="16"/>
                <w:szCs w:val="16"/>
              </w:rPr>
              <w:t>20,75</w:t>
            </w:r>
          </w:p>
        </w:tc>
        <w:tc>
          <w:tcPr>
            <w:tcW w:w="446" w:type="pct"/>
            <w:noWrap/>
            <w:hideMark/>
          </w:tcPr>
          <w:p w14:paraId="73641C51" w14:textId="77777777" w:rsidR="008A77EF" w:rsidRPr="002153A5" w:rsidRDefault="008A77EF" w:rsidP="002153A5">
            <w:pPr>
              <w:pStyle w:val="afffd"/>
              <w:rPr>
                <w:sz w:val="16"/>
                <w:szCs w:val="16"/>
              </w:rPr>
            </w:pPr>
            <w:r w:rsidRPr="002153A5">
              <w:rPr>
                <w:sz w:val="16"/>
                <w:szCs w:val="16"/>
              </w:rPr>
              <w:t>0,0000881</w:t>
            </w:r>
          </w:p>
        </w:tc>
        <w:tc>
          <w:tcPr>
            <w:tcW w:w="446" w:type="pct"/>
            <w:noWrap/>
            <w:hideMark/>
          </w:tcPr>
          <w:p w14:paraId="629F3B2C" w14:textId="77777777" w:rsidR="008A77EF" w:rsidRPr="002153A5" w:rsidRDefault="008A77EF" w:rsidP="002153A5">
            <w:pPr>
              <w:pStyle w:val="afffd"/>
              <w:rPr>
                <w:sz w:val="16"/>
                <w:szCs w:val="16"/>
              </w:rPr>
            </w:pPr>
            <w:r w:rsidRPr="002153A5">
              <w:rPr>
                <w:sz w:val="16"/>
                <w:szCs w:val="16"/>
              </w:rPr>
              <w:t>0,00077195</w:t>
            </w:r>
          </w:p>
        </w:tc>
        <w:tc>
          <w:tcPr>
            <w:tcW w:w="373" w:type="pct"/>
            <w:noWrap/>
            <w:hideMark/>
          </w:tcPr>
          <w:p w14:paraId="11ADE89E" w14:textId="77777777" w:rsidR="008A77EF" w:rsidRPr="002153A5" w:rsidRDefault="008A77EF" w:rsidP="002153A5">
            <w:pPr>
              <w:pStyle w:val="afffd"/>
              <w:rPr>
                <w:sz w:val="16"/>
                <w:szCs w:val="16"/>
              </w:rPr>
            </w:pPr>
            <w:r w:rsidRPr="002153A5">
              <w:rPr>
                <w:sz w:val="16"/>
                <w:szCs w:val="16"/>
              </w:rPr>
              <w:t>0,9829660</w:t>
            </w:r>
          </w:p>
        </w:tc>
      </w:tr>
      <w:tr w:rsidR="008B4E0A" w:rsidRPr="002153A5" w14:paraId="5E0E07B0" w14:textId="77777777" w:rsidTr="0031493E">
        <w:trPr>
          <w:trHeight w:val="113"/>
        </w:trPr>
        <w:tc>
          <w:tcPr>
            <w:tcW w:w="214" w:type="pct"/>
            <w:noWrap/>
            <w:hideMark/>
          </w:tcPr>
          <w:p w14:paraId="3F5DDE2C" w14:textId="77777777" w:rsidR="008A77EF" w:rsidRPr="002153A5" w:rsidRDefault="008A77EF" w:rsidP="002153A5">
            <w:pPr>
              <w:pStyle w:val="afffd"/>
              <w:rPr>
                <w:sz w:val="16"/>
                <w:szCs w:val="16"/>
              </w:rPr>
            </w:pPr>
            <w:r w:rsidRPr="002153A5">
              <w:rPr>
                <w:sz w:val="16"/>
                <w:szCs w:val="16"/>
              </w:rPr>
              <w:t>62</w:t>
            </w:r>
          </w:p>
        </w:tc>
        <w:tc>
          <w:tcPr>
            <w:tcW w:w="355" w:type="pct"/>
            <w:noWrap/>
            <w:hideMark/>
          </w:tcPr>
          <w:p w14:paraId="0F210CD0" w14:textId="77777777" w:rsidR="008A77EF" w:rsidRPr="002153A5" w:rsidRDefault="008A77EF" w:rsidP="002153A5">
            <w:pPr>
              <w:pStyle w:val="afffd"/>
              <w:rPr>
                <w:sz w:val="16"/>
                <w:szCs w:val="16"/>
              </w:rPr>
            </w:pPr>
            <w:r w:rsidRPr="002153A5">
              <w:rPr>
                <w:sz w:val="16"/>
                <w:szCs w:val="16"/>
              </w:rPr>
              <w:t>З/А</w:t>
            </w:r>
          </w:p>
        </w:tc>
        <w:tc>
          <w:tcPr>
            <w:tcW w:w="403" w:type="pct"/>
            <w:noWrap/>
            <w:hideMark/>
          </w:tcPr>
          <w:p w14:paraId="01F53E57" w14:textId="77777777" w:rsidR="008A77EF" w:rsidRPr="002153A5" w:rsidRDefault="008A77EF" w:rsidP="002153A5">
            <w:pPr>
              <w:pStyle w:val="afffd"/>
              <w:rPr>
                <w:sz w:val="16"/>
                <w:szCs w:val="16"/>
              </w:rPr>
            </w:pPr>
            <w:r w:rsidRPr="002153A5">
              <w:rPr>
                <w:sz w:val="16"/>
                <w:szCs w:val="16"/>
              </w:rPr>
              <w:t>ТК-86</w:t>
            </w:r>
          </w:p>
        </w:tc>
        <w:tc>
          <w:tcPr>
            <w:tcW w:w="378" w:type="pct"/>
            <w:noWrap/>
            <w:hideMark/>
          </w:tcPr>
          <w:p w14:paraId="38653A9D" w14:textId="77777777" w:rsidR="008A77EF" w:rsidRPr="002153A5" w:rsidRDefault="008A77EF" w:rsidP="002153A5">
            <w:pPr>
              <w:pStyle w:val="afffd"/>
              <w:rPr>
                <w:sz w:val="16"/>
                <w:szCs w:val="16"/>
              </w:rPr>
            </w:pPr>
            <w:r w:rsidRPr="002153A5">
              <w:rPr>
                <w:sz w:val="16"/>
                <w:szCs w:val="16"/>
              </w:rPr>
              <w:t>0,406</w:t>
            </w:r>
          </w:p>
        </w:tc>
        <w:tc>
          <w:tcPr>
            <w:tcW w:w="378" w:type="pct"/>
            <w:noWrap/>
            <w:hideMark/>
          </w:tcPr>
          <w:p w14:paraId="1E867CEB" w14:textId="77777777" w:rsidR="008A77EF" w:rsidRPr="002153A5" w:rsidRDefault="008A77EF" w:rsidP="002153A5">
            <w:pPr>
              <w:pStyle w:val="afffd"/>
              <w:rPr>
                <w:sz w:val="16"/>
                <w:szCs w:val="16"/>
              </w:rPr>
            </w:pPr>
            <w:r w:rsidRPr="002153A5">
              <w:rPr>
                <w:sz w:val="16"/>
                <w:szCs w:val="16"/>
              </w:rPr>
              <w:t>3</w:t>
            </w:r>
          </w:p>
        </w:tc>
        <w:tc>
          <w:tcPr>
            <w:tcW w:w="288" w:type="pct"/>
            <w:noWrap/>
            <w:hideMark/>
          </w:tcPr>
          <w:p w14:paraId="287312B9" w14:textId="77777777" w:rsidR="008A77EF" w:rsidRPr="002153A5" w:rsidRDefault="008A77EF" w:rsidP="002153A5">
            <w:pPr>
              <w:pStyle w:val="afffd"/>
              <w:rPr>
                <w:sz w:val="16"/>
                <w:szCs w:val="16"/>
              </w:rPr>
            </w:pPr>
            <w:r w:rsidRPr="002153A5">
              <w:rPr>
                <w:sz w:val="16"/>
                <w:szCs w:val="16"/>
              </w:rPr>
              <w:t>1980</w:t>
            </w:r>
          </w:p>
        </w:tc>
        <w:tc>
          <w:tcPr>
            <w:tcW w:w="373" w:type="pct"/>
            <w:noWrap/>
            <w:hideMark/>
          </w:tcPr>
          <w:p w14:paraId="61A20465" w14:textId="77777777" w:rsidR="008A77EF" w:rsidRPr="002153A5" w:rsidRDefault="008A77EF" w:rsidP="002153A5">
            <w:pPr>
              <w:pStyle w:val="afffd"/>
              <w:rPr>
                <w:sz w:val="16"/>
                <w:szCs w:val="16"/>
              </w:rPr>
            </w:pPr>
            <w:r w:rsidRPr="002153A5">
              <w:rPr>
                <w:sz w:val="16"/>
                <w:szCs w:val="16"/>
              </w:rPr>
              <w:t>2</w:t>
            </w:r>
          </w:p>
        </w:tc>
        <w:tc>
          <w:tcPr>
            <w:tcW w:w="606" w:type="pct"/>
            <w:noWrap/>
            <w:hideMark/>
          </w:tcPr>
          <w:p w14:paraId="1F8F7195" w14:textId="77777777" w:rsidR="008A77EF" w:rsidRPr="002153A5" w:rsidRDefault="008A77EF" w:rsidP="002153A5">
            <w:pPr>
              <w:pStyle w:val="afffd"/>
              <w:rPr>
                <w:sz w:val="16"/>
                <w:szCs w:val="16"/>
              </w:rPr>
            </w:pPr>
            <w:r w:rsidRPr="002153A5">
              <w:rPr>
                <w:sz w:val="16"/>
                <w:szCs w:val="16"/>
              </w:rPr>
              <w:t>43</w:t>
            </w:r>
          </w:p>
        </w:tc>
        <w:tc>
          <w:tcPr>
            <w:tcW w:w="373" w:type="pct"/>
            <w:noWrap/>
            <w:hideMark/>
          </w:tcPr>
          <w:p w14:paraId="5D052144" w14:textId="77777777" w:rsidR="008A77EF" w:rsidRPr="002153A5" w:rsidRDefault="008A77EF" w:rsidP="002153A5">
            <w:pPr>
              <w:pStyle w:val="afffd"/>
              <w:rPr>
                <w:sz w:val="16"/>
                <w:szCs w:val="16"/>
              </w:rPr>
            </w:pPr>
            <w:r w:rsidRPr="002153A5">
              <w:rPr>
                <w:sz w:val="16"/>
                <w:szCs w:val="16"/>
              </w:rPr>
              <w:t>0,000694</w:t>
            </w:r>
          </w:p>
        </w:tc>
        <w:tc>
          <w:tcPr>
            <w:tcW w:w="367" w:type="pct"/>
            <w:noWrap/>
            <w:hideMark/>
          </w:tcPr>
          <w:p w14:paraId="28DA1A20" w14:textId="77777777" w:rsidR="008A77EF" w:rsidRPr="002153A5" w:rsidRDefault="008A77EF" w:rsidP="002153A5">
            <w:pPr>
              <w:pStyle w:val="afffd"/>
              <w:rPr>
                <w:sz w:val="16"/>
                <w:szCs w:val="16"/>
              </w:rPr>
            </w:pPr>
            <w:r w:rsidRPr="002153A5">
              <w:rPr>
                <w:sz w:val="16"/>
                <w:szCs w:val="16"/>
              </w:rPr>
              <w:t>20,75</w:t>
            </w:r>
          </w:p>
        </w:tc>
        <w:tc>
          <w:tcPr>
            <w:tcW w:w="446" w:type="pct"/>
            <w:noWrap/>
            <w:hideMark/>
          </w:tcPr>
          <w:p w14:paraId="52291118" w14:textId="77777777" w:rsidR="008A77EF" w:rsidRPr="002153A5" w:rsidRDefault="008A77EF" w:rsidP="002153A5">
            <w:pPr>
              <w:pStyle w:val="afffd"/>
              <w:rPr>
                <w:sz w:val="16"/>
                <w:szCs w:val="16"/>
              </w:rPr>
            </w:pPr>
            <w:r w:rsidRPr="002153A5">
              <w:rPr>
                <w:sz w:val="16"/>
                <w:szCs w:val="16"/>
              </w:rPr>
              <w:t>0,0000319</w:t>
            </w:r>
          </w:p>
        </w:tc>
        <w:tc>
          <w:tcPr>
            <w:tcW w:w="446" w:type="pct"/>
            <w:noWrap/>
            <w:hideMark/>
          </w:tcPr>
          <w:p w14:paraId="0C81ACE6" w14:textId="77777777" w:rsidR="008A77EF" w:rsidRPr="002153A5" w:rsidRDefault="008A77EF" w:rsidP="002153A5">
            <w:pPr>
              <w:pStyle w:val="afffd"/>
              <w:rPr>
                <w:sz w:val="16"/>
                <w:szCs w:val="16"/>
              </w:rPr>
            </w:pPr>
            <w:r w:rsidRPr="002153A5">
              <w:rPr>
                <w:sz w:val="16"/>
                <w:szCs w:val="16"/>
              </w:rPr>
              <w:t>0,00077370</w:t>
            </w:r>
          </w:p>
        </w:tc>
        <w:tc>
          <w:tcPr>
            <w:tcW w:w="373" w:type="pct"/>
            <w:noWrap/>
            <w:hideMark/>
          </w:tcPr>
          <w:p w14:paraId="65D2AB99" w14:textId="77777777" w:rsidR="008A77EF" w:rsidRPr="002153A5" w:rsidRDefault="008A77EF" w:rsidP="002153A5">
            <w:pPr>
              <w:pStyle w:val="afffd"/>
              <w:rPr>
                <w:sz w:val="16"/>
                <w:szCs w:val="16"/>
              </w:rPr>
            </w:pPr>
            <w:r w:rsidRPr="002153A5">
              <w:rPr>
                <w:sz w:val="16"/>
                <w:szCs w:val="16"/>
              </w:rPr>
              <w:t>0,9829660</w:t>
            </w:r>
          </w:p>
        </w:tc>
      </w:tr>
      <w:tr w:rsidR="008B4E0A" w:rsidRPr="002153A5" w14:paraId="378273F2" w14:textId="77777777" w:rsidTr="0031493E">
        <w:trPr>
          <w:trHeight w:val="113"/>
        </w:trPr>
        <w:tc>
          <w:tcPr>
            <w:tcW w:w="214" w:type="pct"/>
            <w:noWrap/>
            <w:hideMark/>
          </w:tcPr>
          <w:p w14:paraId="5B49D57C" w14:textId="77777777" w:rsidR="008A77EF" w:rsidRPr="002153A5" w:rsidRDefault="008A77EF" w:rsidP="002153A5">
            <w:pPr>
              <w:pStyle w:val="afffd"/>
              <w:rPr>
                <w:sz w:val="16"/>
                <w:szCs w:val="16"/>
              </w:rPr>
            </w:pPr>
            <w:r w:rsidRPr="002153A5">
              <w:rPr>
                <w:sz w:val="16"/>
                <w:szCs w:val="16"/>
              </w:rPr>
              <w:t>63</w:t>
            </w:r>
          </w:p>
        </w:tc>
        <w:tc>
          <w:tcPr>
            <w:tcW w:w="355" w:type="pct"/>
            <w:noWrap/>
            <w:hideMark/>
          </w:tcPr>
          <w:p w14:paraId="3A8FDB20" w14:textId="77777777" w:rsidR="008A77EF" w:rsidRPr="002153A5" w:rsidRDefault="008A77EF" w:rsidP="002153A5">
            <w:pPr>
              <w:pStyle w:val="afffd"/>
              <w:rPr>
                <w:sz w:val="16"/>
                <w:szCs w:val="16"/>
              </w:rPr>
            </w:pPr>
            <w:r w:rsidRPr="002153A5">
              <w:rPr>
                <w:sz w:val="16"/>
                <w:szCs w:val="16"/>
              </w:rPr>
              <w:t>ТК-86</w:t>
            </w:r>
          </w:p>
        </w:tc>
        <w:tc>
          <w:tcPr>
            <w:tcW w:w="403" w:type="pct"/>
            <w:noWrap/>
            <w:hideMark/>
          </w:tcPr>
          <w:p w14:paraId="3BD635BD" w14:textId="77777777" w:rsidR="008A77EF" w:rsidRPr="002153A5" w:rsidRDefault="008A77EF" w:rsidP="002153A5">
            <w:pPr>
              <w:pStyle w:val="afffd"/>
              <w:rPr>
                <w:sz w:val="16"/>
                <w:szCs w:val="16"/>
              </w:rPr>
            </w:pPr>
            <w:r w:rsidRPr="002153A5">
              <w:rPr>
                <w:sz w:val="16"/>
                <w:szCs w:val="16"/>
              </w:rPr>
              <w:t>З/А</w:t>
            </w:r>
          </w:p>
        </w:tc>
        <w:tc>
          <w:tcPr>
            <w:tcW w:w="378" w:type="pct"/>
            <w:noWrap/>
            <w:hideMark/>
          </w:tcPr>
          <w:p w14:paraId="23D868B5" w14:textId="77777777" w:rsidR="008A77EF" w:rsidRPr="002153A5" w:rsidRDefault="008A77EF" w:rsidP="002153A5">
            <w:pPr>
              <w:pStyle w:val="afffd"/>
              <w:rPr>
                <w:sz w:val="16"/>
                <w:szCs w:val="16"/>
              </w:rPr>
            </w:pPr>
            <w:r w:rsidRPr="002153A5">
              <w:rPr>
                <w:sz w:val="16"/>
                <w:szCs w:val="16"/>
              </w:rPr>
              <w:t>0,257</w:t>
            </w:r>
          </w:p>
        </w:tc>
        <w:tc>
          <w:tcPr>
            <w:tcW w:w="378" w:type="pct"/>
            <w:noWrap/>
            <w:hideMark/>
          </w:tcPr>
          <w:p w14:paraId="4035A173" w14:textId="77777777" w:rsidR="008A77EF" w:rsidRPr="002153A5" w:rsidRDefault="008A77EF" w:rsidP="002153A5">
            <w:pPr>
              <w:pStyle w:val="afffd"/>
              <w:rPr>
                <w:sz w:val="16"/>
                <w:szCs w:val="16"/>
              </w:rPr>
            </w:pPr>
            <w:r w:rsidRPr="002153A5">
              <w:rPr>
                <w:sz w:val="16"/>
                <w:szCs w:val="16"/>
              </w:rPr>
              <w:t>4</w:t>
            </w:r>
          </w:p>
        </w:tc>
        <w:tc>
          <w:tcPr>
            <w:tcW w:w="288" w:type="pct"/>
            <w:noWrap/>
            <w:hideMark/>
          </w:tcPr>
          <w:p w14:paraId="647F8D5F" w14:textId="77777777" w:rsidR="008A77EF" w:rsidRPr="002153A5" w:rsidRDefault="008A77EF" w:rsidP="002153A5">
            <w:pPr>
              <w:pStyle w:val="afffd"/>
              <w:rPr>
                <w:sz w:val="16"/>
                <w:szCs w:val="16"/>
              </w:rPr>
            </w:pPr>
            <w:r w:rsidRPr="002153A5">
              <w:rPr>
                <w:sz w:val="16"/>
                <w:szCs w:val="16"/>
              </w:rPr>
              <w:t>1980</w:t>
            </w:r>
          </w:p>
        </w:tc>
        <w:tc>
          <w:tcPr>
            <w:tcW w:w="373" w:type="pct"/>
            <w:noWrap/>
            <w:hideMark/>
          </w:tcPr>
          <w:p w14:paraId="0C5F5220" w14:textId="77777777" w:rsidR="008A77EF" w:rsidRPr="002153A5" w:rsidRDefault="008A77EF" w:rsidP="002153A5">
            <w:pPr>
              <w:pStyle w:val="afffd"/>
              <w:rPr>
                <w:sz w:val="16"/>
                <w:szCs w:val="16"/>
              </w:rPr>
            </w:pPr>
            <w:r w:rsidRPr="002153A5">
              <w:rPr>
                <w:sz w:val="16"/>
                <w:szCs w:val="16"/>
              </w:rPr>
              <w:t>2</w:t>
            </w:r>
          </w:p>
        </w:tc>
        <w:tc>
          <w:tcPr>
            <w:tcW w:w="606" w:type="pct"/>
            <w:noWrap/>
            <w:hideMark/>
          </w:tcPr>
          <w:p w14:paraId="3FDE5C95" w14:textId="77777777" w:rsidR="008A77EF" w:rsidRPr="002153A5" w:rsidRDefault="008A77EF" w:rsidP="002153A5">
            <w:pPr>
              <w:pStyle w:val="afffd"/>
              <w:rPr>
                <w:sz w:val="16"/>
                <w:szCs w:val="16"/>
              </w:rPr>
            </w:pPr>
            <w:r w:rsidRPr="002153A5">
              <w:rPr>
                <w:sz w:val="16"/>
                <w:szCs w:val="16"/>
              </w:rPr>
              <w:t>43</w:t>
            </w:r>
          </w:p>
        </w:tc>
        <w:tc>
          <w:tcPr>
            <w:tcW w:w="373" w:type="pct"/>
            <w:noWrap/>
            <w:hideMark/>
          </w:tcPr>
          <w:p w14:paraId="50929A7E" w14:textId="77777777" w:rsidR="008A77EF" w:rsidRPr="002153A5" w:rsidRDefault="008A77EF" w:rsidP="002153A5">
            <w:pPr>
              <w:pStyle w:val="afffd"/>
              <w:rPr>
                <w:sz w:val="16"/>
                <w:szCs w:val="16"/>
              </w:rPr>
            </w:pPr>
            <w:r w:rsidRPr="002153A5">
              <w:rPr>
                <w:sz w:val="16"/>
                <w:szCs w:val="16"/>
              </w:rPr>
              <w:t>0,000694</w:t>
            </w:r>
          </w:p>
        </w:tc>
        <w:tc>
          <w:tcPr>
            <w:tcW w:w="367" w:type="pct"/>
            <w:noWrap/>
            <w:hideMark/>
          </w:tcPr>
          <w:p w14:paraId="233DAFDD" w14:textId="77777777" w:rsidR="008A77EF" w:rsidRPr="002153A5" w:rsidRDefault="008A77EF" w:rsidP="002153A5">
            <w:pPr>
              <w:pStyle w:val="afffd"/>
              <w:rPr>
                <w:sz w:val="16"/>
                <w:szCs w:val="16"/>
              </w:rPr>
            </w:pPr>
            <w:r w:rsidRPr="002153A5">
              <w:rPr>
                <w:sz w:val="16"/>
                <w:szCs w:val="16"/>
              </w:rPr>
              <w:t>20,75</w:t>
            </w:r>
          </w:p>
        </w:tc>
        <w:tc>
          <w:tcPr>
            <w:tcW w:w="446" w:type="pct"/>
            <w:noWrap/>
            <w:hideMark/>
          </w:tcPr>
          <w:p w14:paraId="10906DD5" w14:textId="77777777" w:rsidR="008A77EF" w:rsidRPr="002153A5" w:rsidRDefault="008A77EF" w:rsidP="002153A5">
            <w:pPr>
              <w:pStyle w:val="afffd"/>
              <w:rPr>
                <w:sz w:val="16"/>
                <w:szCs w:val="16"/>
              </w:rPr>
            </w:pPr>
            <w:r w:rsidRPr="002153A5">
              <w:rPr>
                <w:sz w:val="16"/>
                <w:szCs w:val="16"/>
              </w:rPr>
              <w:t>0,0000018</w:t>
            </w:r>
          </w:p>
        </w:tc>
        <w:tc>
          <w:tcPr>
            <w:tcW w:w="446" w:type="pct"/>
            <w:noWrap/>
            <w:hideMark/>
          </w:tcPr>
          <w:p w14:paraId="0FD22EDE" w14:textId="77777777" w:rsidR="008A77EF" w:rsidRPr="002153A5" w:rsidRDefault="008A77EF" w:rsidP="002153A5">
            <w:pPr>
              <w:pStyle w:val="afffd"/>
              <w:rPr>
                <w:sz w:val="16"/>
                <w:szCs w:val="16"/>
              </w:rPr>
            </w:pPr>
            <w:r w:rsidRPr="002153A5">
              <w:rPr>
                <w:sz w:val="16"/>
                <w:szCs w:val="16"/>
              </w:rPr>
              <w:t>0,00077665</w:t>
            </w:r>
          </w:p>
        </w:tc>
        <w:tc>
          <w:tcPr>
            <w:tcW w:w="373" w:type="pct"/>
            <w:noWrap/>
            <w:hideMark/>
          </w:tcPr>
          <w:p w14:paraId="0D5CADC1" w14:textId="77777777" w:rsidR="008A77EF" w:rsidRPr="002153A5" w:rsidRDefault="008A77EF" w:rsidP="002153A5">
            <w:pPr>
              <w:pStyle w:val="afffd"/>
              <w:rPr>
                <w:sz w:val="16"/>
                <w:szCs w:val="16"/>
              </w:rPr>
            </w:pPr>
            <w:r w:rsidRPr="002153A5">
              <w:rPr>
                <w:sz w:val="16"/>
                <w:szCs w:val="16"/>
              </w:rPr>
              <w:t>0,9829660</w:t>
            </w:r>
          </w:p>
        </w:tc>
      </w:tr>
      <w:tr w:rsidR="008B4E0A" w:rsidRPr="002153A5" w14:paraId="72A2A5FB" w14:textId="77777777" w:rsidTr="0031493E">
        <w:trPr>
          <w:trHeight w:val="113"/>
        </w:trPr>
        <w:tc>
          <w:tcPr>
            <w:tcW w:w="214" w:type="pct"/>
            <w:noWrap/>
            <w:hideMark/>
          </w:tcPr>
          <w:p w14:paraId="22A6D28C" w14:textId="77777777" w:rsidR="008A77EF" w:rsidRPr="002153A5" w:rsidRDefault="008A77EF" w:rsidP="002153A5">
            <w:pPr>
              <w:pStyle w:val="afffd"/>
              <w:rPr>
                <w:sz w:val="16"/>
                <w:szCs w:val="16"/>
              </w:rPr>
            </w:pPr>
            <w:r w:rsidRPr="002153A5">
              <w:rPr>
                <w:sz w:val="16"/>
                <w:szCs w:val="16"/>
              </w:rPr>
              <w:t>64</w:t>
            </w:r>
          </w:p>
        </w:tc>
        <w:tc>
          <w:tcPr>
            <w:tcW w:w="355" w:type="pct"/>
            <w:noWrap/>
            <w:hideMark/>
          </w:tcPr>
          <w:p w14:paraId="74E81135" w14:textId="77777777" w:rsidR="008A77EF" w:rsidRPr="002153A5" w:rsidRDefault="008A77EF" w:rsidP="002153A5">
            <w:pPr>
              <w:pStyle w:val="afffd"/>
              <w:rPr>
                <w:sz w:val="16"/>
                <w:szCs w:val="16"/>
              </w:rPr>
            </w:pPr>
            <w:r w:rsidRPr="002153A5">
              <w:rPr>
                <w:sz w:val="16"/>
                <w:szCs w:val="16"/>
              </w:rPr>
              <w:t>З/А</w:t>
            </w:r>
          </w:p>
        </w:tc>
        <w:tc>
          <w:tcPr>
            <w:tcW w:w="403" w:type="pct"/>
            <w:noWrap/>
            <w:hideMark/>
          </w:tcPr>
          <w:p w14:paraId="05E921FB" w14:textId="77777777" w:rsidR="008A77EF" w:rsidRPr="002153A5" w:rsidRDefault="008A77EF" w:rsidP="002153A5">
            <w:pPr>
              <w:pStyle w:val="afffd"/>
              <w:rPr>
                <w:sz w:val="16"/>
                <w:szCs w:val="16"/>
              </w:rPr>
            </w:pPr>
            <w:r w:rsidRPr="002153A5">
              <w:rPr>
                <w:sz w:val="16"/>
                <w:szCs w:val="16"/>
              </w:rPr>
              <w:t>ТК-87</w:t>
            </w:r>
          </w:p>
        </w:tc>
        <w:tc>
          <w:tcPr>
            <w:tcW w:w="378" w:type="pct"/>
            <w:noWrap/>
            <w:hideMark/>
          </w:tcPr>
          <w:p w14:paraId="5BC95A3F" w14:textId="77777777" w:rsidR="008A77EF" w:rsidRPr="002153A5" w:rsidRDefault="008A77EF" w:rsidP="002153A5">
            <w:pPr>
              <w:pStyle w:val="afffd"/>
              <w:rPr>
                <w:sz w:val="16"/>
                <w:szCs w:val="16"/>
              </w:rPr>
            </w:pPr>
            <w:r w:rsidRPr="002153A5">
              <w:rPr>
                <w:sz w:val="16"/>
                <w:szCs w:val="16"/>
              </w:rPr>
              <w:t>0,309</w:t>
            </w:r>
          </w:p>
        </w:tc>
        <w:tc>
          <w:tcPr>
            <w:tcW w:w="378" w:type="pct"/>
            <w:noWrap/>
            <w:hideMark/>
          </w:tcPr>
          <w:p w14:paraId="56980857" w14:textId="77777777" w:rsidR="008A77EF" w:rsidRPr="002153A5" w:rsidRDefault="008A77EF" w:rsidP="002153A5">
            <w:pPr>
              <w:pStyle w:val="afffd"/>
              <w:rPr>
                <w:sz w:val="16"/>
                <w:szCs w:val="16"/>
              </w:rPr>
            </w:pPr>
            <w:r w:rsidRPr="002153A5">
              <w:rPr>
                <w:sz w:val="16"/>
                <w:szCs w:val="16"/>
              </w:rPr>
              <w:t>24</w:t>
            </w:r>
          </w:p>
        </w:tc>
        <w:tc>
          <w:tcPr>
            <w:tcW w:w="288" w:type="pct"/>
            <w:noWrap/>
            <w:hideMark/>
          </w:tcPr>
          <w:p w14:paraId="2184C933" w14:textId="77777777" w:rsidR="008A77EF" w:rsidRPr="002153A5" w:rsidRDefault="008A77EF" w:rsidP="002153A5">
            <w:pPr>
              <w:pStyle w:val="afffd"/>
              <w:rPr>
                <w:sz w:val="16"/>
                <w:szCs w:val="16"/>
              </w:rPr>
            </w:pPr>
            <w:r w:rsidRPr="002153A5">
              <w:rPr>
                <w:sz w:val="16"/>
                <w:szCs w:val="16"/>
              </w:rPr>
              <w:t>1980</w:t>
            </w:r>
          </w:p>
        </w:tc>
        <w:tc>
          <w:tcPr>
            <w:tcW w:w="373" w:type="pct"/>
            <w:noWrap/>
            <w:hideMark/>
          </w:tcPr>
          <w:p w14:paraId="7E2769F6" w14:textId="77777777" w:rsidR="008A77EF" w:rsidRPr="002153A5" w:rsidRDefault="008A77EF" w:rsidP="002153A5">
            <w:pPr>
              <w:pStyle w:val="afffd"/>
              <w:rPr>
                <w:sz w:val="16"/>
                <w:szCs w:val="16"/>
              </w:rPr>
            </w:pPr>
            <w:r w:rsidRPr="002153A5">
              <w:rPr>
                <w:sz w:val="16"/>
                <w:szCs w:val="16"/>
              </w:rPr>
              <w:t>2</w:t>
            </w:r>
          </w:p>
        </w:tc>
        <w:tc>
          <w:tcPr>
            <w:tcW w:w="606" w:type="pct"/>
            <w:noWrap/>
            <w:hideMark/>
          </w:tcPr>
          <w:p w14:paraId="49190AA9" w14:textId="77777777" w:rsidR="008A77EF" w:rsidRPr="002153A5" w:rsidRDefault="008A77EF" w:rsidP="002153A5">
            <w:pPr>
              <w:pStyle w:val="afffd"/>
              <w:rPr>
                <w:sz w:val="16"/>
                <w:szCs w:val="16"/>
              </w:rPr>
            </w:pPr>
            <w:r w:rsidRPr="002153A5">
              <w:rPr>
                <w:sz w:val="16"/>
                <w:szCs w:val="16"/>
              </w:rPr>
              <w:t>43</w:t>
            </w:r>
          </w:p>
        </w:tc>
        <w:tc>
          <w:tcPr>
            <w:tcW w:w="373" w:type="pct"/>
            <w:noWrap/>
            <w:hideMark/>
          </w:tcPr>
          <w:p w14:paraId="60BADED1" w14:textId="77777777" w:rsidR="008A77EF" w:rsidRPr="002153A5" w:rsidRDefault="008A77EF" w:rsidP="002153A5">
            <w:pPr>
              <w:pStyle w:val="afffd"/>
              <w:rPr>
                <w:sz w:val="16"/>
                <w:szCs w:val="16"/>
              </w:rPr>
            </w:pPr>
            <w:r w:rsidRPr="002153A5">
              <w:rPr>
                <w:sz w:val="16"/>
                <w:szCs w:val="16"/>
              </w:rPr>
              <w:t>0,000694</w:t>
            </w:r>
          </w:p>
        </w:tc>
        <w:tc>
          <w:tcPr>
            <w:tcW w:w="367" w:type="pct"/>
            <w:noWrap/>
            <w:hideMark/>
          </w:tcPr>
          <w:p w14:paraId="7C02E791" w14:textId="77777777" w:rsidR="008A77EF" w:rsidRPr="002153A5" w:rsidRDefault="008A77EF" w:rsidP="002153A5">
            <w:pPr>
              <w:pStyle w:val="afffd"/>
              <w:rPr>
                <w:sz w:val="16"/>
                <w:szCs w:val="16"/>
              </w:rPr>
            </w:pPr>
            <w:r w:rsidRPr="002153A5">
              <w:rPr>
                <w:sz w:val="16"/>
                <w:szCs w:val="16"/>
              </w:rPr>
              <w:t>13,76</w:t>
            </w:r>
          </w:p>
        </w:tc>
        <w:tc>
          <w:tcPr>
            <w:tcW w:w="446" w:type="pct"/>
            <w:noWrap/>
            <w:hideMark/>
          </w:tcPr>
          <w:p w14:paraId="167A983E" w14:textId="77777777" w:rsidR="008A77EF" w:rsidRPr="002153A5" w:rsidRDefault="008A77EF" w:rsidP="002153A5">
            <w:pPr>
              <w:pStyle w:val="afffd"/>
              <w:rPr>
                <w:sz w:val="16"/>
                <w:szCs w:val="16"/>
              </w:rPr>
            </w:pPr>
            <w:r w:rsidRPr="002153A5">
              <w:rPr>
                <w:sz w:val="16"/>
                <w:szCs w:val="16"/>
              </w:rPr>
              <w:t>0,0000029</w:t>
            </w:r>
          </w:p>
        </w:tc>
        <w:tc>
          <w:tcPr>
            <w:tcW w:w="446" w:type="pct"/>
            <w:noWrap/>
            <w:hideMark/>
          </w:tcPr>
          <w:p w14:paraId="782F5205" w14:textId="77777777" w:rsidR="008A77EF" w:rsidRPr="002153A5" w:rsidRDefault="008A77EF" w:rsidP="002153A5">
            <w:pPr>
              <w:pStyle w:val="afffd"/>
              <w:rPr>
                <w:sz w:val="16"/>
                <w:szCs w:val="16"/>
              </w:rPr>
            </w:pPr>
            <w:r w:rsidRPr="002153A5">
              <w:rPr>
                <w:sz w:val="16"/>
                <w:szCs w:val="16"/>
              </w:rPr>
              <w:t>0,00079352</w:t>
            </w:r>
          </w:p>
        </w:tc>
        <w:tc>
          <w:tcPr>
            <w:tcW w:w="373" w:type="pct"/>
            <w:noWrap/>
            <w:hideMark/>
          </w:tcPr>
          <w:p w14:paraId="4A6A7F4E" w14:textId="77777777" w:rsidR="008A77EF" w:rsidRPr="002153A5" w:rsidRDefault="008A77EF" w:rsidP="002153A5">
            <w:pPr>
              <w:pStyle w:val="afffd"/>
              <w:rPr>
                <w:sz w:val="16"/>
                <w:szCs w:val="16"/>
              </w:rPr>
            </w:pPr>
            <w:r w:rsidRPr="002153A5">
              <w:rPr>
                <w:sz w:val="16"/>
                <w:szCs w:val="16"/>
              </w:rPr>
              <w:t>0,9829660</w:t>
            </w:r>
          </w:p>
        </w:tc>
      </w:tr>
      <w:tr w:rsidR="008B4E0A" w:rsidRPr="002153A5" w14:paraId="1BDE2091" w14:textId="77777777" w:rsidTr="0031493E">
        <w:trPr>
          <w:trHeight w:val="113"/>
        </w:trPr>
        <w:tc>
          <w:tcPr>
            <w:tcW w:w="214" w:type="pct"/>
            <w:noWrap/>
            <w:hideMark/>
          </w:tcPr>
          <w:p w14:paraId="64C6756F" w14:textId="77777777" w:rsidR="008A77EF" w:rsidRPr="002153A5" w:rsidRDefault="008A77EF" w:rsidP="002153A5">
            <w:pPr>
              <w:pStyle w:val="afffd"/>
              <w:rPr>
                <w:sz w:val="16"/>
                <w:szCs w:val="16"/>
              </w:rPr>
            </w:pPr>
            <w:r w:rsidRPr="002153A5">
              <w:rPr>
                <w:sz w:val="16"/>
                <w:szCs w:val="16"/>
              </w:rPr>
              <w:t>65</w:t>
            </w:r>
          </w:p>
        </w:tc>
        <w:tc>
          <w:tcPr>
            <w:tcW w:w="355" w:type="pct"/>
            <w:noWrap/>
            <w:hideMark/>
          </w:tcPr>
          <w:p w14:paraId="2C9408DB" w14:textId="77777777" w:rsidR="008A77EF" w:rsidRPr="002153A5" w:rsidRDefault="008A77EF" w:rsidP="002153A5">
            <w:pPr>
              <w:pStyle w:val="afffd"/>
              <w:rPr>
                <w:sz w:val="16"/>
                <w:szCs w:val="16"/>
              </w:rPr>
            </w:pPr>
            <w:r w:rsidRPr="002153A5">
              <w:rPr>
                <w:sz w:val="16"/>
                <w:szCs w:val="16"/>
              </w:rPr>
              <w:t>ТК-87</w:t>
            </w:r>
          </w:p>
        </w:tc>
        <w:tc>
          <w:tcPr>
            <w:tcW w:w="403" w:type="pct"/>
            <w:noWrap/>
            <w:hideMark/>
          </w:tcPr>
          <w:p w14:paraId="462471C1" w14:textId="77777777" w:rsidR="008A77EF" w:rsidRPr="002153A5" w:rsidRDefault="008A77EF" w:rsidP="002153A5">
            <w:pPr>
              <w:pStyle w:val="afffd"/>
              <w:rPr>
                <w:sz w:val="16"/>
                <w:szCs w:val="16"/>
              </w:rPr>
            </w:pPr>
            <w:r w:rsidRPr="002153A5">
              <w:rPr>
                <w:sz w:val="16"/>
                <w:szCs w:val="16"/>
              </w:rPr>
              <w:t>ТК-88</w:t>
            </w:r>
          </w:p>
        </w:tc>
        <w:tc>
          <w:tcPr>
            <w:tcW w:w="378" w:type="pct"/>
            <w:noWrap/>
            <w:hideMark/>
          </w:tcPr>
          <w:p w14:paraId="7F2CDBCA" w14:textId="77777777" w:rsidR="008A77EF" w:rsidRPr="002153A5" w:rsidRDefault="008A77EF" w:rsidP="002153A5">
            <w:pPr>
              <w:pStyle w:val="afffd"/>
              <w:rPr>
                <w:sz w:val="16"/>
                <w:szCs w:val="16"/>
              </w:rPr>
            </w:pPr>
            <w:r w:rsidRPr="002153A5">
              <w:rPr>
                <w:sz w:val="16"/>
                <w:szCs w:val="16"/>
              </w:rPr>
              <w:t>0,309</w:t>
            </w:r>
          </w:p>
        </w:tc>
        <w:tc>
          <w:tcPr>
            <w:tcW w:w="378" w:type="pct"/>
            <w:noWrap/>
            <w:hideMark/>
          </w:tcPr>
          <w:p w14:paraId="76F8DD0D" w14:textId="77777777" w:rsidR="008A77EF" w:rsidRPr="002153A5" w:rsidRDefault="008A77EF" w:rsidP="002153A5">
            <w:pPr>
              <w:pStyle w:val="afffd"/>
              <w:rPr>
                <w:sz w:val="16"/>
                <w:szCs w:val="16"/>
              </w:rPr>
            </w:pPr>
            <w:r w:rsidRPr="002153A5">
              <w:rPr>
                <w:sz w:val="16"/>
                <w:szCs w:val="16"/>
              </w:rPr>
              <w:t>35</w:t>
            </w:r>
          </w:p>
        </w:tc>
        <w:tc>
          <w:tcPr>
            <w:tcW w:w="288" w:type="pct"/>
            <w:noWrap/>
            <w:hideMark/>
          </w:tcPr>
          <w:p w14:paraId="4445218D" w14:textId="77777777" w:rsidR="008A77EF" w:rsidRPr="002153A5" w:rsidRDefault="008A77EF" w:rsidP="002153A5">
            <w:pPr>
              <w:pStyle w:val="afffd"/>
              <w:rPr>
                <w:sz w:val="16"/>
                <w:szCs w:val="16"/>
              </w:rPr>
            </w:pPr>
            <w:r w:rsidRPr="002153A5">
              <w:rPr>
                <w:sz w:val="16"/>
                <w:szCs w:val="16"/>
              </w:rPr>
              <w:t>1980</w:t>
            </w:r>
          </w:p>
        </w:tc>
        <w:tc>
          <w:tcPr>
            <w:tcW w:w="373" w:type="pct"/>
            <w:noWrap/>
            <w:hideMark/>
          </w:tcPr>
          <w:p w14:paraId="2B24F25E" w14:textId="77777777" w:rsidR="008A77EF" w:rsidRPr="002153A5" w:rsidRDefault="008A77EF" w:rsidP="002153A5">
            <w:pPr>
              <w:pStyle w:val="afffd"/>
              <w:rPr>
                <w:sz w:val="16"/>
                <w:szCs w:val="16"/>
              </w:rPr>
            </w:pPr>
            <w:r w:rsidRPr="002153A5">
              <w:rPr>
                <w:sz w:val="16"/>
                <w:szCs w:val="16"/>
              </w:rPr>
              <w:t>2</w:t>
            </w:r>
          </w:p>
        </w:tc>
        <w:tc>
          <w:tcPr>
            <w:tcW w:w="606" w:type="pct"/>
            <w:noWrap/>
            <w:hideMark/>
          </w:tcPr>
          <w:p w14:paraId="4372D950" w14:textId="77777777" w:rsidR="008A77EF" w:rsidRPr="002153A5" w:rsidRDefault="008A77EF" w:rsidP="002153A5">
            <w:pPr>
              <w:pStyle w:val="afffd"/>
              <w:rPr>
                <w:sz w:val="16"/>
                <w:szCs w:val="16"/>
              </w:rPr>
            </w:pPr>
            <w:r w:rsidRPr="002153A5">
              <w:rPr>
                <w:sz w:val="16"/>
                <w:szCs w:val="16"/>
              </w:rPr>
              <w:t>43</w:t>
            </w:r>
          </w:p>
        </w:tc>
        <w:tc>
          <w:tcPr>
            <w:tcW w:w="373" w:type="pct"/>
            <w:noWrap/>
            <w:hideMark/>
          </w:tcPr>
          <w:p w14:paraId="2807B1BF" w14:textId="77777777" w:rsidR="008A77EF" w:rsidRPr="002153A5" w:rsidRDefault="008A77EF" w:rsidP="002153A5">
            <w:pPr>
              <w:pStyle w:val="afffd"/>
              <w:rPr>
                <w:sz w:val="16"/>
                <w:szCs w:val="16"/>
              </w:rPr>
            </w:pPr>
            <w:r w:rsidRPr="002153A5">
              <w:rPr>
                <w:sz w:val="16"/>
                <w:szCs w:val="16"/>
              </w:rPr>
              <w:t>0,000694</w:t>
            </w:r>
          </w:p>
        </w:tc>
        <w:tc>
          <w:tcPr>
            <w:tcW w:w="367" w:type="pct"/>
            <w:noWrap/>
            <w:hideMark/>
          </w:tcPr>
          <w:p w14:paraId="4A3AC481" w14:textId="77777777" w:rsidR="008A77EF" w:rsidRPr="002153A5" w:rsidRDefault="008A77EF" w:rsidP="002153A5">
            <w:pPr>
              <w:pStyle w:val="afffd"/>
              <w:rPr>
                <w:sz w:val="16"/>
                <w:szCs w:val="16"/>
              </w:rPr>
            </w:pPr>
            <w:r w:rsidRPr="002153A5">
              <w:rPr>
                <w:sz w:val="16"/>
                <w:szCs w:val="16"/>
              </w:rPr>
              <w:t>16,44</w:t>
            </w:r>
          </w:p>
        </w:tc>
        <w:tc>
          <w:tcPr>
            <w:tcW w:w="446" w:type="pct"/>
            <w:noWrap/>
            <w:hideMark/>
          </w:tcPr>
          <w:p w14:paraId="4B9153B7" w14:textId="77777777" w:rsidR="008A77EF" w:rsidRPr="002153A5" w:rsidRDefault="008A77EF" w:rsidP="002153A5">
            <w:pPr>
              <w:pStyle w:val="afffd"/>
              <w:rPr>
                <w:sz w:val="16"/>
                <w:szCs w:val="16"/>
              </w:rPr>
            </w:pPr>
            <w:r w:rsidRPr="002153A5">
              <w:rPr>
                <w:sz w:val="16"/>
                <w:szCs w:val="16"/>
              </w:rPr>
              <w:t>0,0000169</w:t>
            </w:r>
          </w:p>
        </w:tc>
        <w:tc>
          <w:tcPr>
            <w:tcW w:w="446" w:type="pct"/>
            <w:noWrap/>
            <w:hideMark/>
          </w:tcPr>
          <w:p w14:paraId="21457EEE" w14:textId="77777777" w:rsidR="008A77EF" w:rsidRPr="002153A5" w:rsidRDefault="008A77EF" w:rsidP="002153A5">
            <w:pPr>
              <w:pStyle w:val="afffd"/>
              <w:rPr>
                <w:sz w:val="16"/>
                <w:szCs w:val="16"/>
              </w:rPr>
            </w:pPr>
            <w:r w:rsidRPr="002153A5">
              <w:rPr>
                <w:sz w:val="16"/>
                <w:szCs w:val="16"/>
              </w:rPr>
              <w:t>0,00081749</w:t>
            </w:r>
          </w:p>
        </w:tc>
        <w:tc>
          <w:tcPr>
            <w:tcW w:w="373" w:type="pct"/>
            <w:noWrap/>
            <w:hideMark/>
          </w:tcPr>
          <w:p w14:paraId="02233613" w14:textId="77777777" w:rsidR="008A77EF" w:rsidRPr="002153A5" w:rsidRDefault="008A77EF" w:rsidP="002153A5">
            <w:pPr>
              <w:pStyle w:val="afffd"/>
              <w:rPr>
                <w:sz w:val="16"/>
                <w:szCs w:val="16"/>
              </w:rPr>
            </w:pPr>
            <w:r w:rsidRPr="002153A5">
              <w:rPr>
                <w:sz w:val="16"/>
                <w:szCs w:val="16"/>
              </w:rPr>
              <w:t>0,9829660</w:t>
            </w:r>
          </w:p>
        </w:tc>
      </w:tr>
      <w:tr w:rsidR="008B4E0A" w:rsidRPr="002153A5" w14:paraId="602A668A" w14:textId="77777777" w:rsidTr="0031493E">
        <w:trPr>
          <w:trHeight w:val="113"/>
        </w:trPr>
        <w:tc>
          <w:tcPr>
            <w:tcW w:w="214" w:type="pct"/>
            <w:noWrap/>
            <w:hideMark/>
          </w:tcPr>
          <w:p w14:paraId="33940DDB" w14:textId="77777777" w:rsidR="008A77EF" w:rsidRPr="002153A5" w:rsidRDefault="008A77EF" w:rsidP="002153A5">
            <w:pPr>
              <w:pStyle w:val="afffd"/>
              <w:rPr>
                <w:sz w:val="16"/>
                <w:szCs w:val="16"/>
              </w:rPr>
            </w:pPr>
            <w:r w:rsidRPr="002153A5">
              <w:rPr>
                <w:sz w:val="16"/>
                <w:szCs w:val="16"/>
              </w:rPr>
              <w:t>66</w:t>
            </w:r>
          </w:p>
        </w:tc>
        <w:tc>
          <w:tcPr>
            <w:tcW w:w="355" w:type="pct"/>
            <w:noWrap/>
            <w:hideMark/>
          </w:tcPr>
          <w:p w14:paraId="51E4575C" w14:textId="77777777" w:rsidR="008A77EF" w:rsidRPr="002153A5" w:rsidRDefault="008A77EF" w:rsidP="002153A5">
            <w:pPr>
              <w:pStyle w:val="afffd"/>
              <w:rPr>
                <w:sz w:val="16"/>
                <w:szCs w:val="16"/>
              </w:rPr>
            </w:pPr>
            <w:r w:rsidRPr="002153A5">
              <w:rPr>
                <w:sz w:val="16"/>
                <w:szCs w:val="16"/>
              </w:rPr>
              <w:t>ТК-88</w:t>
            </w:r>
          </w:p>
        </w:tc>
        <w:tc>
          <w:tcPr>
            <w:tcW w:w="403" w:type="pct"/>
            <w:noWrap/>
            <w:hideMark/>
          </w:tcPr>
          <w:p w14:paraId="3FF8453B" w14:textId="77777777" w:rsidR="008A77EF" w:rsidRPr="002153A5" w:rsidRDefault="008A77EF" w:rsidP="002153A5">
            <w:pPr>
              <w:pStyle w:val="afffd"/>
              <w:rPr>
                <w:sz w:val="16"/>
                <w:szCs w:val="16"/>
              </w:rPr>
            </w:pPr>
            <w:r w:rsidRPr="002153A5">
              <w:rPr>
                <w:sz w:val="16"/>
                <w:szCs w:val="16"/>
              </w:rPr>
              <w:t>ТК-98</w:t>
            </w:r>
          </w:p>
        </w:tc>
        <w:tc>
          <w:tcPr>
            <w:tcW w:w="378" w:type="pct"/>
            <w:noWrap/>
            <w:hideMark/>
          </w:tcPr>
          <w:p w14:paraId="3284B5FC" w14:textId="77777777" w:rsidR="008A77EF" w:rsidRPr="002153A5" w:rsidRDefault="008A77EF" w:rsidP="002153A5">
            <w:pPr>
              <w:pStyle w:val="afffd"/>
              <w:rPr>
                <w:sz w:val="16"/>
                <w:szCs w:val="16"/>
              </w:rPr>
            </w:pPr>
            <w:r w:rsidRPr="002153A5">
              <w:rPr>
                <w:sz w:val="16"/>
                <w:szCs w:val="16"/>
              </w:rPr>
              <w:t>0,309</w:t>
            </w:r>
          </w:p>
        </w:tc>
        <w:tc>
          <w:tcPr>
            <w:tcW w:w="378" w:type="pct"/>
            <w:noWrap/>
            <w:hideMark/>
          </w:tcPr>
          <w:p w14:paraId="28465E50" w14:textId="77777777" w:rsidR="008A77EF" w:rsidRPr="002153A5" w:rsidRDefault="008A77EF" w:rsidP="002153A5">
            <w:pPr>
              <w:pStyle w:val="afffd"/>
              <w:rPr>
                <w:sz w:val="16"/>
                <w:szCs w:val="16"/>
              </w:rPr>
            </w:pPr>
            <w:r w:rsidRPr="002153A5">
              <w:rPr>
                <w:sz w:val="16"/>
                <w:szCs w:val="16"/>
              </w:rPr>
              <w:t>81</w:t>
            </w:r>
          </w:p>
        </w:tc>
        <w:tc>
          <w:tcPr>
            <w:tcW w:w="288" w:type="pct"/>
            <w:noWrap/>
            <w:hideMark/>
          </w:tcPr>
          <w:p w14:paraId="2E9CEDC4" w14:textId="77777777" w:rsidR="008A77EF" w:rsidRPr="002153A5" w:rsidRDefault="008A77EF" w:rsidP="002153A5">
            <w:pPr>
              <w:pStyle w:val="afffd"/>
              <w:rPr>
                <w:sz w:val="16"/>
                <w:szCs w:val="16"/>
              </w:rPr>
            </w:pPr>
            <w:r w:rsidRPr="002153A5">
              <w:rPr>
                <w:sz w:val="16"/>
                <w:szCs w:val="16"/>
              </w:rPr>
              <w:t>1980</w:t>
            </w:r>
          </w:p>
        </w:tc>
        <w:tc>
          <w:tcPr>
            <w:tcW w:w="373" w:type="pct"/>
            <w:noWrap/>
            <w:hideMark/>
          </w:tcPr>
          <w:p w14:paraId="555A55B6" w14:textId="77777777" w:rsidR="008A77EF" w:rsidRPr="002153A5" w:rsidRDefault="008A77EF" w:rsidP="002153A5">
            <w:pPr>
              <w:pStyle w:val="afffd"/>
              <w:rPr>
                <w:sz w:val="16"/>
                <w:szCs w:val="16"/>
              </w:rPr>
            </w:pPr>
            <w:r w:rsidRPr="002153A5">
              <w:rPr>
                <w:sz w:val="16"/>
                <w:szCs w:val="16"/>
              </w:rPr>
              <w:t>2</w:t>
            </w:r>
          </w:p>
        </w:tc>
        <w:tc>
          <w:tcPr>
            <w:tcW w:w="606" w:type="pct"/>
            <w:noWrap/>
            <w:hideMark/>
          </w:tcPr>
          <w:p w14:paraId="05971B56" w14:textId="77777777" w:rsidR="008A77EF" w:rsidRPr="002153A5" w:rsidRDefault="008A77EF" w:rsidP="002153A5">
            <w:pPr>
              <w:pStyle w:val="afffd"/>
              <w:rPr>
                <w:sz w:val="16"/>
                <w:szCs w:val="16"/>
              </w:rPr>
            </w:pPr>
            <w:r w:rsidRPr="002153A5">
              <w:rPr>
                <w:sz w:val="16"/>
                <w:szCs w:val="16"/>
              </w:rPr>
              <w:t>43</w:t>
            </w:r>
          </w:p>
        </w:tc>
        <w:tc>
          <w:tcPr>
            <w:tcW w:w="373" w:type="pct"/>
            <w:noWrap/>
            <w:hideMark/>
          </w:tcPr>
          <w:p w14:paraId="11005B28" w14:textId="77777777" w:rsidR="008A77EF" w:rsidRPr="002153A5" w:rsidRDefault="008A77EF" w:rsidP="002153A5">
            <w:pPr>
              <w:pStyle w:val="afffd"/>
              <w:rPr>
                <w:sz w:val="16"/>
                <w:szCs w:val="16"/>
              </w:rPr>
            </w:pPr>
            <w:r w:rsidRPr="002153A5">
              <w:rPr>
                <w:sz w:val="16"/>
                <w:szCs w:val="16"/>
              </w:rPr>
              <w:t>0,000694</w:t>
            </w:r>
          </w:p>
        </w:tc>
        <w:tc>
          <w:tcPr>
            <w:tcW w:w="367" w:type="pct"/>
            <w:noWrap/>
            <w:hideMark/>
          </w:tcPr>
          <w:p w14:paraId="55B5C7C0" w14:textId="77777777" w:rsidR="008A77EF" w:rsidRPr="002153A5" w:rsidRDefault="008A77EF" w:rsidP="002153A5">
            <w:pPr>
              <w:pStyle w:val="afffd"/>
              <w:rPr>
                <w:sz w:val="16"/>
                <w:szCs w:val="16"/>
              </w:rPr>
            </w:pPr>
            <w:r w:rsidRPr="002153A5">
              <w:rPr>
                <w:sz w:val="16"/>
                <w:szCs w:val="16"/>
              </w:rPr>
              <w:t>16,44</w:t>
            </w:r>
          </w:p>
        </w:tc>
        <w:tc>
          <w:tcPr>
            <w:tcW w:w="446" w:type="pct"/>
            <w:noWrap/>
            <w:hideMark/>
          </w:tcPr>
          <w:p w14:paraId="39BCEFC3" w14:textId="77777777" w:rsidR="008A77EF" w:rsidRPr="002153A5" w:rsidRDefault="008A77EF" w:rsidP="002153A5">
            <w:pPr>
              <w:pStyle w:val="afffd"/>
              <w:rPr>
                <w:sz w:val="16"/>
                <w:szCs w:val="16"/>
              </w:rPr>
            </w:pPr>
            <w:r w:rsidRPr="002153A5">
              <w:rPr>
                <w:sz w:val="16"/>
                <w:szCs w:val="16"/>
              </w:rPr>
              <w:t>0,0000240</w:t>
            </w:r>
          </w:p>
        </w:tc>
        <w:tc>
          <w:tcPr>
            <w:tcW w:w="446" w:type="pct"/>
            <w:noWrap/>
            <w:hideMark/>
          </w:tcPr>
          <w:p w14:paraId="2046CB9B" w14:textId="77777777" w:rsidR="008A77EF" w:rsidRPr="002153A5" w:rsidRDefault="008A77EF" w:rsidP="002153A5">
            <w:pPr>
              <w:pStyle w:val="afffd"/>
              <w:rPr>
                <w:sz w:val="16"/>
                <w:szCs w:val="16"/>
              </w:rPr>
            </w:pPr>
            <w:r w:rsidRPr="002153A5">
              <w:rPr>
                <w:sz w:val="16"/>
                <w:szCs w:val="16"/>
              </w:rPr>
              <w:t>0,00087387</w:t>
            </w:r>
          </w:p>
        </w:tc>
        <w:tc>
          <w:tcPr>
            <w:tcW w:w="373" w:type="pct"/>
            <w:noWrap/>
            <w:hideMark/>
          </w:tcPr>
          <w:p w14:paraId="56FDC2E3" w14:textId="77777777" w:rsidR="008A77EF" w:rsidRPr="002153A5" w:rsidRDefault="008A77EF" w:rsidP="002153A5">
            <w:pPr>
              <w:pStyle w:val="afffd"/>
              <w:rPr>
                <w:sz w:val="16"/>
                <w:szCs w:val="16"/>
              </w:rPr>
            </w:pPr>
            <w:r w:rsidRPr="002153A5">
              <w:rPr>
                <w:sz w:val="16"/>
                <w:szCs w:val="16"/>
              </w:rPr>
              <w:t>0,9829660</w:t>
            </w:r>
          </w:p>
        </w:tc>
      </w:tr>
      <w:tr w:rsidR="008B4E0A" w:rsidRPr="002153A5" w14:paraId="39B54C9D" w14:textId="77777777" w:rsidTr="0031493E">
        <w:trPr>
          <w:trHeight w:val="113"/>
        </w:trPr>
        <w:tc>
          <w:tcPr>
            <w:tcW w:w="214" w:type="pct"/>
            <w:noWrap/>
            <w:hideMark/>
          </w:tcPr>
          <w:p w14:paraId="55ACA16F" w14:textId="77777777" w:rsidR="008A77EF" w:rsidRPr="002153A5" w:rsidRDefault="008A77EF" w:rsidP="002153A5">
            <w:pPr>
              <w:pStyle w:val="afffd"/>
              <w:rPr>
                <w:sz w:val="16"/>
                <w:szCs w:val="16"/>
              </w:rPr>
            </w:pPr>
            <w:r w:rsidRPr="002153A5">
              <w:rPr>
                <w:sz w:val="16"/>
                <w:szCs w:val="16"/>
              </w:rPr>
              <w:t>67</w:t>
            </w:r>
          </w:p>
        </w:tc>
        <w:tc>
          <w:tcPr>
            <w:tcW w:w="355" w:type="pct"/>
            <w:noWrap/>
            <w:hideMark/>
          </w:tcPr>
          <w:p w14:paraId="5ABA0F57" w14:textId="77777777" w:rsidR="008A77EF" w:rsidRPr="002153A5" w:rsidRDefault="008A77EF" w:rsidP="002153A5">
            <w:pPr>
              <w:pStyle w:val="afffd"/>
              <w:rPr>
                <w:sz w:val="16"/>
                <w:szCs w:val="16"/>
              </w:rPr>
            </w:pPr>
            <w:r w:rsidRPr="002153A5">
              <w:rPr>
                <w:sz w:val="16"/>
                <w:szCs w:val="16"/>
              </w:rPr>
              <w:t>ТК-98</w:t>
            </w:r>
          </w:p>
        </w:tc>
        <w:tc>
          <w:tcPr>
            <w:tcW w:w="403" w:type="pct"/>
            <w:noWrap/>
            <w:hideMark/>
          </w:tcPr>
          <w:p w14:paraId="2EEB6BA7" w14:textId="77777777" w:rsidR="008A77EF" w:rsidRPr="002153A5" w:rsidRDefault="008A77EF" w:rsidP="002153A5">
            <w:pPr>
              <w:pStyle w:val="afffd"/>
              <w:rPr>
                <w:sz w:val="16"/>
                <w:szCs w:val="16"/>
              </w:rPr>
            </w:pPr>
            <w:r w:rsidRPr="002153A5">
              <w:rPr>
                <w:sz w:val="16"/>
                <w:szCs w:val="16"/>
              </w:rPr>
              <w:t>ТК-104</w:t>
            </w:r>
          </w:p>
        </w:tc>
        <w:tc>
          <w:tcPr>
            <w:tcW w:w="378" w:type="pct"/>
            <w:noWrap/>
            <w:hideMark/>
          </w:tcPr>
          <w:p w14:paraId="188DA07D" w14:textId="77777777" w:rsidR="008A77EF" w:rsidRPr="002153A5" w:rsidRDefault="008A77EF" w:rsidP="002153A5">
            <w:pPr>
              <w:pStyle w:val="afffd"/>
              <w:rPr>
                <w:sz w:val="16"/>
                <w:szCs w:val="16"/>
              </w:rPr>
            </w:pPr>
            <w:r w:rsidRPr="002153A5">
              <w:rPr>
                <w:sz w:val="16"/>
                <w:szCs w:val="16"/>
              </w:rPr>
              <w:t>0,309</w:t>
            </w:r>
          </w:p>
        </w:tc>
        <w:tc>
          <w:tcPr>
            <w:tcW w:w="378" w:type="pct"/>
            <w:noWrap/>
            <w:hideMark/>
          </w:tcPr>
          <w:p w14:paraId="0C52A571" w14:textId="77777777" w:rsidR="008A77EF" w:rsidRPr="002153A5" w:rsidRDefault="008A77EF" w:rsidP="002153A5">
            <w:pPr>
              <w:pStyle w:val="afffd"/>
              <w:rPr>
                <w:sz w:val="16"/>
                <w:szCs w:val="16"/>
              </w:rPr>
            </w:pPr>
            <w:r w:rsidRPr="002153A5">
              <w:rPr>
                <w:sz w:val="16"/>
                <w:szCs w:val="16"/>
              </w:rPr>
              <w:t>66</w:t>
            </w:r>
          </w:p>
        </w:tc>
        <w:tc>
          <w:tcPr>
            <w:tcW w:w="288" w:type="pct"/>
            <w:noWrap/>
            <w:hideMark/>
          </w:tcPr>
          <w:p w14:paraId="59A1A535" w14:textId="77777777" w:rsidR="008A77EF" w:rsidRPr="002153A5" w:rsidRDefault="008A77EF" w:rsidP="002153A5">
            <w:pPr>
              <w:pStyle w:val="afffd"/>
              <w:rPr>
                <w:sz w:val="16"/>
                <w:szCs w:val="16"/>
              </w:rPr>
            </w:pPr>
            <w:r w:rsidRPr="002153A5">
              <w:rPr>
                <w:sz w:val="16"/>
                <w:szCs w:val="16"/>
              </w:rPr>
              <w:t>1980</w:t>
            </w:r>
          </w:p>
        </w:tc>
        <w:tc>
          <w:tcPr>
            <w:tcW w:w="373" w:type="pct"/>
            <w:noWrap/>
            <w:hideMark/>
          </w:tcPr>
          <w:p w14:paraId="294BD532" w14:textId="77777777" w:rsidR="008A77EF" w:rsidRPr="002153A5" w:rsidRDefault="008A77EF" w:rsidP="002153A5">
            <w:pPr>
              <w:pStyle w:val="afffd"/>
              <w:rPr>
                <w:sz w:val="16"/>
                <w:szCs w:val="16"/>
              </w:rPr>
            </w:pPr>
            <w:r w:rsidRPr="002153A5">
              <w:rPr>
                <w:sz w:val="16"/>
                <w:szCs w:val="16"/>
              </w:rPr>
              <w:t>2</w:t>
            </w:r>
          </w:p>
        </w:tc>
        <w:tc>
          <w:tcPr>
            <w:tcW w:w="606" w:type="pct"/>
            <w:noWrap/>
            <w:hideMark/>
          </w:tcPr>
          <w:p w14:paraId="5D3EAB11" w14:textId="77777777" w:rsidR="008A77EF" w:rsidRPr="002153A5" w:rsidRDefault="008A77EF" w:rsidP="002153A5">
            <w:pPr>
              <w:pStyle w:val="afffd"/>
              <w:rPr>
                <w:sz w:val="16"/>
                <w:szCs w:val="16"/>
              </w:rPr>
            </w:pPr>
            <w:r w:rsidRPr="002153A5">
              <w:rPr>
                <w:sz w:val="16"/>
                <w:szCs w:val="16"/>
              </w:rPr>
              <w:t>43</w:t>
            </w:r>
          </w:p>
        </w:tc>
        <w:tc>
          <w:tcPr>
            <w:tcW w:w="373" w:type="pct"/>
            <w:noWrap/>
            <w:hideMark/>
          </w:tcPr>
          <w:p w14:paraId="48358517" w14:textId="77777777" w:rsidR="008A77EF" w:rsidRPr="002153A5" w:rsidRDefault="008A77EF" w:rsidP="002153A5">
            <w:pPr>
              <w:pStyle w:val="afffd"/>
              <w:rPr>
                <w:sz w:val="16"/>
                <w:szCs w:val="16"/>
              </w:rPr>
            </w:pPr>
            <w:r w:rsidRPr="002153A5">
              <w:rPr>
                <w:sz w:val="16"/>
                <w:szCs w:val="16"/>
              </w:rPr>
              <w:t>0,000694</w:t>
            </w:r>
          </w:p>
        </w:tc>
        <w:tc>
          <w:tcPr>
            <w:tcW w:w="367" w:type="pct"/>
            <w:noWrap/>
            <w:hideMark/>
          </w:tcPr>
          <w:p w14:paraId="483F9BFF" w14:textId="77777777" w:rsidR="008A77EF" w:rsidRPr="002153A5" w:rsidRDefault="008A77EF" w:rsidP="002153A5">
            <w:pPr>
              <w:pStyle w:val="afffd"/>
              <w:rPr>
                <w:sz w:val="16"/>
                <w:szCs w:val="16"/>
              </w:rPr>
            </w:pPr>
            <w:r w:rsidRPr="002153A5">
              <w:rPr>
                <w:sz w:val="16"/>
                <w:szCs w:val="16"/>
              </w:rPr>
              <w:t>16,44</w:t>
            </w:r>
          </w:p>
        </w:tc>
        <w:tc>
          <w:tcPr>
            <w:tcW w:w="446" w:type="pct"/>
            <w:noWrap/>
            <w:hideMark/>
          </w:tcPr>
          <w:p w14:paraId="4B505AE8" w14:textId="77777777" w:rsidR="008A77EF" w:rsidRPr="002153A5" w:rsidRDefault="008A77EF" w:rsidP="002153A5">
            <w:pPr>
              <w:pStyle w:val="afffd"/>
              <w:rPr>
                <w:sz w:val="16"/>
                <w:szCs w:val="16"/>
              </w:rPr>
            </w:pPr>
            <w:r w:rsidRPr="002153A5">
              <w:rPr>
                <w:sz w:val="16"/>
                <w:szCs w:val="16"/>
              </w:rPr>
              <w:t>0,0000564</w:t>
            </w:r>
          </w:p>
        </w:tc>
        <w:tc>
          <w:tcPr>
            <w:tcW w:w="446" w:type="pct"/>
            <w:noWrap/>
            <w:hideMark/>
          </w:tcPr>
          <w:p w14:paraId="64BC44E1" w14:textId="77777777" w:rsidR="008A77EF" w:rsidRPr="002153A5" w:rsidRDefault="008A77EF" w:rsidP="002153A5">
            <w:pPr>
              <w:pStyle w:val="afffd"/>
              <w:rPr>
                <w:sz w:val="16"/>
                <w:szCs w:val="16"/>
              </w:rPr>
            </w:pPr>
            <w:r w:rsidRPr="002153A5">
              <w:rPr>
                <w:sz w:val="16"/>
                <w:szCs w:val="16"/>
              </w:rPr>
              <w:t>0,00091975</w:t>
            </w:r>
          </w:p>
        </w:tc>
        <w:tc>
          <w:tcPr>
            <w:tcW w:w="373" w:type="pct"/>
            <w:noWrap/>
            <w:hideMark/>
          </w:tcPr>
          <w:p w14:paraId="25AB5A56" w14:textId="77777777" w:rsidR="008A77EF" w:rsidRPr="002153A5" w:rsidRDefault="008A77EF" w:rsidP="002153A5">
            <w:pPr>
              <w:pStyle w:val="afffd"/>
              <w:rPr>
                <w:sz w:val="16"/>
                <w:szCs w:val="16"/>
              </w:rPr>
            </w:pPr>
            <w:r w:rsidRPr="002153A5">
              <w:rPr>
                <w:sz w:val="16"/>
                <w:szCs w:val="16"/>
              </w:rPr>
              <w:t>0,9829660</w:t>
            </w:r>
          </w:p>
        </w:tc>
      </w:tr>
      <w:tr w:rsidR="008B4E0A" w:rsidRPr="002153A5" w14:paraId="73490094" w14:textId="77777777" w:rsidTr="0031493E">
        <w:trPr>
          <w:trHeight w:val="113"/>
        </w:trPr>
        <w:tc>
          <w:tcPr>
            <w:tcW w:w="214" w:type="pct"/>
            <w:noWrap/>
            <w:hideMark/>
          </w:tcPr>
          <w:p w14:paraId="7B4905CA" w14:textId="77777777" w:rsidR="008A77EF" w:rsidRPr="002153A5" w:rsidRDefault="008A77EF" w:rsidP="002153A5">
            <w:pPr>
              <w:pStyle w:val="afffd"/>
              <w:rPr>
                <w:sz w:val="16"/>
                <w:szCs w:val="16"/>
              </w:rPr>
            </w:pPr>
            <w:r w:rsidRPr="002153A5">
              <w:rPr>
                <w:sz w:val="16"/>
                <w:szCs w:val="16"/>
              </w:rPr>
              <w:t>68</w:t>
            </w:r>
          </w:p>
        </w:tc>
        <w:tc>
          <w:tcPr>
            <w:tcW w:w="355" w:type="pct"/>
            <w:noWrap/>
            <w:hideMark/>
          </w:tcPr>
          <w:p w14:paraId="3B6FFFA8" w14:textId="77777777" w:rsidR="008A77EF" w:rsidRPr="002153A5" w:rsidRDefault="008A77EF" w:rsidP="002153A5">
            <w:pPr>
              <w:pStyle w:val="afffd"/>
              <w:rPr>
                <w:sz w:val="16"/>
                <w:szCs w:val="16"/>
              </w:rPr>
            </w:pPr>
            <w:r w:rsidRPr="002153A5">
              <w:rPr>
                <w:sz w:val="16"/>
                <w:szCs w:val="16"/>
              </w:rPr>
              <w:t>ТК-104</w:t>
            </w:r>
          </w:p>
        </w:tc>
        <w:tc>
          <w:tcPr>
            <w:tcW w:w="403" w:type="pct"/>
            <w:noWrap/>
            <w:hideMark/>
          </w:tcPr>
          <w:p w14:paraId="52AFB1D0" w14:textId="77777777" w:rsidR="008A77EF" w:rsidRPr="002153A5" w:rsidRDefault="008A77EF" w:rsidP="002153A5">
            <w:pPr>
              <w:pStyle w:val="afffd"/>
              <w:rPr>
                <w:sz w:val="16"/>
                <w:szCs w:val="16"/>
              </w:rPr>
            </w:pPr>
            <w:r w:rsidRPr="002153A5">
              <w:rPr>
                <w:sz w:val="16"/>
                <w:szCs w:val="16"/>
              </w:rPr>
              <w:t>ТК-105</w:t>
            </w:r>
          </w:p>
        </w:tc>
        <w:tc>
          <w:tcPr>
            <w:tcW w:w="378" w:type="pct"/>
            <w:noWrap/>
            <w:hideMark/>
          </w:tcPr>
          <w:p w14:paraId="394553FA" w14:textId="77777777" w:rsidR="008A77EF" w:rsidRPr="002153A5" w:rsidRDefault="008A77EF" w:rsidP="002153A5">
            <w:pPr>
              <w:pStyle w:val="afffd"/>
              <w:rPr>
                <w:sz w:val="16"/>
                <w:szCs w:val="16"/>
              </w:rPr>
            </w:pPr>
            <w:r w:rsidRPr="002153A5">
              <w:rPr>
                <w:sz w:val="16"/>
                <w:szCs w:val="16"/>
              </w:rPr>
              <w:t>0,309</w:t>
            </w:r>
          </w:p>
        </w:tc>
        <w:tc>
          <w:tcPr>
            <w:tcW w:w="378" w:type="pct"/>
            <w:noWrap/>
            <w:hideMark/>
          </w:tcPr>
          <w:p w14:paraId="33B36860" w14:textId="77777777" w:rsidR="008A77EF" w:rsidRPr="002153A5" w:rsidRDefault="008A77EF" w:rsidP="002153A5">
            <w:pPr>
              <w:pStyle w:val="afffd"/>
              <w:rPr>
                <w:sz w:val="16"/>
                <w:szCs w:val="16"/>
              </w:rPr>
            </w:pPr>
            <w:r w:rsidRPr="002153A5">
              <w:rPr>
                <w:sz w:val="16"/>
                <w:szCs w:val="16"/>
              </w:rPr>
              <w:t>100</w:t>
            </w:r>
          </w:p>
        </w:tc>
        <w:tc>
          <w:tcPr>
            <w:tcW w:w="288" w:type="pct"/>
            <w:noWrap/>
            <w:hideMark/>
          </w:tcPr>
          <w:p w14:paraId="04B7FA74" w14:textId="77777777" w:rsidR="008A77EF" w:rsidRPr="002153A5" w:rsidRDefault="008A77EF" w:rsidP="002153A5">
            <w:pPr>
              <w:pStyle w:val="afffd"/>
              <w:rPr>
                <w:sz w:val="16"/>
                <w:szCs w:val="16"/>
              </w:rPr>
            </w:pPr>
            <w:r w:rsidRPr="002153A5">
              <w:rPr>
                <w:sz w:val="16"/>
                <w:szCs w:val="16"/>
              </w:rPr>
              <w:t>1980</w:t>
            </w:r>
          </w:p>
        </w:tc>
        <w:tc>
          <w:tcPr>
            <w:tcW w:w="373" w:type="pct"/>
            <w:noWrap/>
            <w:hideMark/>
          </w:tcPr>
          <w:p w14:paraId="210FE3DF" w14:textId="77777777" w:rsidR="008A77EF" w:rsidRPr="002153A5" w:rsidRDefault="008A77EF" w:rsidP="002153A5">
            <w:pPr>
              <w:pStyle w:val="afffd"/>
              <w:rPr>
                <w:sz w:val="16"/>
                <w:szCs w:val="16"/>
              </w:rPr>
            </w:pPr>
            <w:r w:rsidRPr="002153A5">
              <w:rPr>
                <w:sz w:val="16"/>
                <w:szCs w:val="16"/>
              </w:rPr>
              <w:t>2</w:t>
            </w:r>
          </w:p>
        </w:tc>
        <w:tc>
          <w:tcPr>
            <w:tcW w:w="606" w:type="pct"/>
            <w:noWrap/>
            <w:hideMark/>
          </w:tcPr>
          <w:p w14:paraId="79A5B089" w14:textId="77777777" w:rsidR="008A77EF" w:rsidRPr="002153A5" w:rsidRDefault="008A77EF" w:rsidP="002153A5">
            <w:pPr>
              <w:pStyle w:val="afffd"/>
              <w:rPr>
                <w:sz w:val="16"/>
                <w:szCs w:val="16"/>
              </w:rPr>
            </w:pPr>
            <w:r w:rsidRPr="002153A5">
              <w:rPr>
                <w:sz w:val="16"/>
                <w:szCs w:val="16"/>
              </w:rPr>
              <w:t>43</w:t>
            </w:r>
          </w:p>
        </w:tc>
        <w:tc>
          <w:tcPr>
            <w:tcW w:w="373" w:type="pct"/>
            <w:noWrap/>
            <w:hideMark/>
          </w:tcPr>
          <w:p w14:paraId="64725F65" w14:textId="77777777" w:rsidR="008A77EF" w:rsidRPr="002153A5" w:rsidRDefault="008A77EF" w:rsidP="002153A5">
            <w:pPr>
              <w:pStyle w:val="afffd"/>
              <w:rPr>
                <w:sz w:val="16"/>
                <w:szCs w:val="16"/>
              </w:rPr>
            </w:pPr>
            <w:r w:rsidRPr="002153A5">
              <w:rPr>
                <w:sz w:val="16"/>
                <w:szCs w:val="16"/>
              </w:rPr>
              <w:t>0,000694</w:t>
            </w:r>
          </w:p>
        </w:tc>
        <w:tc>
          <w:tcPr>
            <w:tcW w:w="367" w:type="pct"/>
            <w:noWrap/>
            <w:hideMark/>
          </w:tcPr>
          <w:p w14:paraId="12C287A0" w14:textId="77777777" w:rsidR="008A77EF" w:rsidRPr="002153A5" w:rsidRDefault="008A77EF" w:rsidP="002153A5">
            <w:pPr>
              <w:pStyle w:val="afffd"/>
              <w:rPr>
                <w:sz w:val="16"/>
                <w:szCs w:val="16"/>
              </w:rPr>
            </w:pPr>
            <w:r w:rsidRPr="002153A5">
              <w:rPr>
                <w:sz w:val="16"/>
                <w:szCs w:val="16"/>
              </w:rPr>
              <w:t>16,44</w:t>
            </w:r>
          </w:p>
        </w:tc>
        <w:tc>
          <w:tcPr>
            <w:tcW w:w="446" w:type="pct"/>
            <w:noWrap/>
            <w:hideMark/>
          </w:tcPr>
          <w:p w14:paraId="4BD9C81C" w14:textId="77777777" w:rsidR="008A77EF" w:rsidRPr="002153A5" w:rsidRDefault="008A77EF" w:rsidP="002153A5">
            <w:pPr>
              <w:pStyle w:val="afffd"/>
              <w:rPr>
                <w:sz w:val="16"/>
                <w:szCs w:val="16"/>
              </w:rPr>
            </w:pPr>
            <w:r w:rsidRPr="002153A5">
              <w:rPr>
                <w:sz w:val="16"/>
                <w:szCs w:val="16"/>
              </w:rPr>
              <w:t>0,0000459</w:t>
            </w:r>
          </w:p>
        </w:tc>
        <w:tc>
          <w:tcPr>
            <w:tcW w:w="446" w:type="pct"/>
            <w:noWrap/>
            <w:hideMark/>
          </w:tcPr>
          <w:p w14:paraId="7CDEC2D8" w14:textId="77777777" w:rsidR="008A77EF" w:rsidRPr="002153A5" w:rsidRDefault="008A77EF" w:rsidP="002153A5">
            <w:pPr>
              <w:pStyle w:val="afffd"/>
              <w:rPr>
                <w:sz w:val="16"/>
                <w:szCs w:val="16"/>
              </w:rPr>
            </w:pPr>
            <w:r w:rsidRPr="002153A5">
              <w:rPr>
                <w:sz w:val="16"/>
                <w:szCs w:val="16"/>
              </w:rPr>
              <w:t>0,00098909</w:t>
            </w:r>
          </w:p>
        </w:tc>
        <w:tc>
          <w:tcPr>
            <w:tcW w:w="373" w:type="pct"/>
            <w:noWrap/>
            <w:hideMark/>
          </w:tcPr>
          <w:p w14:paraId="08E5CF29" w14:textId="77777777" w:rsidR="008A77EF" w:rsidRPr="002153A5" w:rsidRDefault="008A77EF" w:rsidP="002153A5">
            <w:pPr>
              <w:pStyle w:val="afffd"/>
              <w:rPr>
                <w:sz w:val="16"/>
                <w:szCs w:val="16"/>
              </w:rPr>
            </w:pPr>
            <w:r w:rsidRPr="002153A5">
              <w:rPr>
                <w:sz w:val="16"/>
                <w:szCs w:val="16"/>
              </w:rPr>
              <w:t>0,9829660</w:t>
            </w:r>
          </w:p>
        </w:tc>
      </w:tr>
      <w:tr w:rsidR="008B4E0A" w:rsidRPr="002153A5" w14:paraId="68F7C927" w14:textId="77777777" w:rsidTr="0031493E">
        <w:trPr>
          <w:trHeight w:val="113"/>
        </w:trPr>
        <w:tc>
          <w:tcPr>
            <w:tcW w:w="214" w:type="pct"/>
            <w:noWrap/>
            <w:hideMark/>
          </w:tcPr>
          <w:p w14:paraId="52A81FCE" w14:textId="77777777" w:rsidR="008A77EF" w:rsidRPr="002153A5" w:rsidRDefault="008A77EF" w:rsidP="002153A5">
            <w:pPr>
              <w:pStyle w:val="afffd"/>
              <w:rPr>
                <w:sz w:val="16"/>
                <w:szCs w:val="16"/>
              </w:rPr>
            </w:pPr>
            <w:r w:rsidRPr="002153A5">
              <w:rPr>
                <w:sz w:val="16"/>
                <w:szCs w:val="16"/>
              </w:rPr>
              <w:t>69</w:t>
            </w:r>
          </w:p>
        </w:tc>
        <w:tc>
          <w:tcPr>
            <w:tcW w:w="355" w:type="pct"/>
            <w:noWrap/>
            <w:hideMark/>
          </w:tcPr>
          <w:p w14:paraId="16D90D5C" w14:textId="77777777" w:rsidR="008A77EF" w:rsidRPr="002153A5" w:rsidRDefault="008A77EF" w:rsidP="002153A5">
            <w:pPr>
              <w:pStyle w:val="afffd"/>
              <w:rPr>
                <w:sz w:val="16"/>
                <w:szCs w:val="16"/>
              </w:rPr>
            </w:pPr>
            <w:r w:rsidRPr="002153A5">
              <w:rPr>
                <w:sz w:val="16"/>
                <w:szCs w:val="16"/>
              </w:rPr>
              <w:t>ТК-105</w:t>
            </w:r>
          </w:p>
        </w:tc>
        <w:tc>
          <w:tcPr>
            <w:tcW w:w="403" w:type="pct"/>
            <w:noWrap/>
            <w:hideMark/>
          </w:tcPr>
          <w:p w14:paraId="1FE24F00" w14:textId="77777777" w:rsidR="008A77EF" w:rsidRPr="002153A5" w:rsidRDefault="008A77EF" w:rsidP="002153A5">
            <w:pPr>
              <w:pStyle w:val="afffd"/>
              <w:rPr>
                <w:sz w:val="16"/>
                <w:szCs w:val="16"/>
              </w:rPr>
            </w:pPr>
            <w:r w:rsidRPr="002153A5">
              <w:rPr>
                <w:sz w:val="16"/>
                <w:szCs w:val="16"/>
              </w:rPr>
              <w:t>ТК-106</w:t>
            </w:r>
          </w:p>
        </w:tc>
        <w:tc>
          <w:tcPr>
            <w:tcW w:w="378" w:type="pct"/>
            <w:noWrap/>
            <w:hideMark/>
          </w:tcPr>
          <w:p w14:paraId="47FD7EE7" w14:textId="77777777" w:rsidR="008A77EF" w:rsidRPr="002153A5" w:rsidRDefault="008A77EF" w:rsidP="002153A5">
            <w:pPr>
              <w:pStyle w:val="afffd"/>
              <w:rPr>
                <w:sz w:val="16"/>
                <w:szCs w:val="16"/>
              </w:rPr>
            </w:pPr>
            <w:r w:rsidRPr="002153A5">
              <w:rPr>
                <w:sz w:val="16"/>
                <w:szCs w:val="16"/>
              </w:rPr>
              <w:t>0,309</w:t>
            </w:r>
          </w:p>
        </w:tc>
        <w:tc>
          <w:tcPr>
            <w:tcW w:w="378" w:type="pct"/>
            <w:noWrap/>
            <w:hideMark/>
          </w:tcPr>
          <w:p w14:paraId="62FA3DD5" w14:textId="77777777" w:rsidR="008A77EF" w:rsidRPr="002153A5" w:rsidRDefault="008A77EF" w:rsidP="002153A5">
            <w:pPr>
              <w:pStyle w:val="afffd"/>
              <w:rPr>
                <w:sz w:val="16"/>
                <w:szCs w:val="16"/>
              </w:rPr>
            </w:pPr>
            <w:r w:rsidRPr="002153A5">
              <w:rPr>
                <w:sz w:val="16"/>
                <w:szCs w:val="16"/>
              </w:rPr>
              <w:t>95</w:t>
            </w:r>
          </w:p>
        </w:tc>
        <w:tc>
          <w:tcPr>
            <w:tcW w:w="288" w:type="pct"/>
            <w:noWrap/>
            <w:hideMark/>
          </w:tcPr>
          <w:p w14:paraId="3522ED05" w14:textId="77777777" w:rsidR="008A77EF" w:rsidRPr="002153A5" w:rsidRDefault="008A77EF" w:rsidP="002153A5">
            <w:pPr>
              <w:pStyle w:val="afffd"/>
              <w:rPr>
                <w:sz w:val="16"/>
                <w:szCs w:val="16"/>
              </w:rPr>
            </w:pPr>
            <w:r w:rsidRPr="002153A5">
              <w:rPr>
                <w:sz w:val="16"/>
                <w:szCs w:val="16"/>
              </w:rPr>
              <w:t>1980</w:t>
            </w:r>
          </w:p>
        </w:tc>
        <w:tc>
          <w:tcPr>
            <w:tcW w:w="373" w:type="pct"/>
            <w:noWrap/>
            <w:hideMark/>
          </w:tcPr>
          <w:p w14:paraId="17EBAE16" w14:textId="77777777" w:rsidR="008A77EF" w:rsidRPr="002153A5" w:rsidRDefault="008A77EF" w:rsidP="002153A5">
            <w:pPr>
              <w:pStyle w:val="afffd"/>
              <w:rPr>
                <w:sz w:val="16"/>
                <w:szCs w:val="16"/>
              </w:rPr>
            </w:pPr>
            <w:r w:rsidRPr="002153A5">
              <w:rPr>
                <w:sz w:val="16"/>
                <w:szCs w:val="16"/>
              </w:rPr>
              <w:t>2</w:t>
            </w:r>
          </w:p>
        </w:tc>
        <w:tc>
          <w:tcPr>
            <w:tcW w:w="606" w:type="pct"/>
            <w:noWrap/>
            <w:hideMark/>
          </w:tcPr>
          <w:p w14:paraId="47825098" w14:textId="77777777" w:rsidR="008A77EF" w:rsidRPr="002153A5" w:rsidRDefault="008A77EF" w:rsidP="002153A5">
            <w:pPr>
              <w:pStyle w:val="afffd"/>
              <w:rPr>
                <w:sz w:val="16"/>
                <w:szCs w:val="16"/>
              </w:rPr>
            </w:pPr>
            <w:r w:rsidRPr="002153A5">
              <w:rPr>
                <w:sz w:val="16"/>
                <w:szCs w:val="16"/>
              </w:rPr>
              <w:t>43</w:t>
            </w:r>
          </w:p>
        </w:tc>
        <w:tc>
          <w:tcPr>
            <w:tcW w:w="373" w:type="pct"/>
            <w:noWrap/>
            <w:hideMark/>
          </w:tcPr>
          <w:p w14:paraId="6D5A9F72" w14:textId="77777777" w:rsidR="008A77EF" w:rsidRPr="002153A5" w:rsidRDefault="008A77EF" w:rsidP="002153A5">
            <w:pPr>
              <w:pStyle w:val="afffd"/>
              <w:rPr>
                <w:sz w:val="16"/>
                <w:szCs w:val="16"/>
              </w:rPr>
            </w:pPr>
            <w:r w:rsidRPr="002153A5">
              <w:rPr>
                <w:sz w:val="16"/>
                <w:szCs w:val="16"/>
              </w:rPr>
              <w:t>0,000694</w:t>
            </w:r>
          </w:p>
        </w:tc>
        <w:tc>
          <w:tcPr>
            <w:tcW w:w="367" w:type="pct"/>
            <w:noWrap/>
            <w:hideMark/>
          </w:tcPr>
          <w:p w14:paraId="48A3DC83" w14:textId="77777777" w:rsidR="008A77EF" w:rsidRPr="002153A5" w:rsidRDefault="008A77EF" w:rsidP="002153A5">
            <w:pPr>
              <w:pStyle w:val="afffd"/>
              <w:rPr>
                <w:sz w:val="16"/>
                <w:szCs w:val="16"/>
              </w:rPr>
            </w:pPr>
            <w:r w:rsidRPr="002153A5">
              <w:rPr>
                <w:sz w:val="16"/>
                <w:szCs w:val="16"/>
              </w:rPr>
              <w:t>16,44</w:t>
            </w:r>
          </w:p>
        </w:tc>
        <w:tc>
          <w:tcPr>
            <w:tcW w:w="446" w:type="pct"/>
            <w:noWrap/>
            <w:hideMark/>
          </w:tcPr>
          <w:p w14:paraId="514F706B" w14:textId="77777777" w:rsidR="008A77EF" w:rsidRPr="002153A5" w:rsidRDefault="008A77EF" w:rsidP="002153A5">
            <w:pPr>
              <w:pStyle w:val="afffd"/>
              <w:rPr>
                <w:sz w:val="16"/>
                <w:szCs w:val="16"/>
              </w:rPr>
            </w:pPr>
            <w:r w:rsidRPr="002153A5">
              <w:rPr>
                <w:sz w:val="16"/>
                <w:szCs w:val="16"/>
              </w:rPr>
              <w:t>0,0000693</w:t>
            </w:r>
          </w:p>
        </w:tc>
        <w:tc>
          <w:tcPr>
            <w:tcW w:w="446" w:type="pct"/>
            <w:noWrap/>
            <w:hideMark/>
          </w:tcPr>
          <w:p w14:paraId="6F98A91C" w14:textId="77777777" w:rsidR="008A77EF" w:rsidRPr="002153A5" w:rsidRDefault="008A77EF" w:rsidP="002153A5">
            <w:pPr>
              <w:pStyle w:val="afffd"/>
              <w:rPr>
                <w:sz w:val="16"/>
                <w:szCs w:val="16"/>
              </w:rPr>
            </w:pPr>
            <w:r w:rsidRPr="002153A5">
              <w:rPr>
                <w:sz w:val="16"/>
                <w:szCs w:val="16"/>
              </w:rPr>
              <w:t>0,00105481</w:t>
            </w:r>
          </w:p>
        </w:tc>
        <w:tc>
          <w:tcPr>
            <w:tcW w:w="373" w:type="pct"/>
            <w:noWrap/>
            <w:hideMark/>
          </w:tcPr>
          <w:p w14:paraId="4E9C9B1F" w14:textId="77777777" w:rsidR="008A77EF" w:rsidRPr="002153A5" w:rsidRDefault="008A77EF" w:rsidP="002153A5">
            <w:pPr>
              <w:pStyle w:val="afffd"/>
              <w:rPr>
                <w:sz w:val="16"/>
                <w:szCs w:val="16"/>
              </w:rPr>
            </w:pPr>
            <w:r w:rsidRPr="002153A5">
              <w:rPr>
                <w:sz w:val="16"/>
                <w:szCs w:val="16"/>
              </w:rPr>
              <w:t>0,9829660</w:t>
            </w:r>
          </w:p>
        </w:tc>
      </w:tr>
      <w:tr w:rsidR="008A77EF" w:rsidRPr="002153A5" w14:paraId="0CCD4482" w14:textId="77777777" w:rsidTr="0031493E">
        <w:trPr>
          <w:trHeight w:val="113"/>
        </w:trPr>
        <w:tc>
          <w:tcPr>
            <w:tcW w:w="5000" w:type="pct"/>
            <w:gridSpan w:val="13"/>
            <w:hideMark/>
          </w:tcPr>
          <w:p w14:paraId="04ECD5A8" w14:textId="77777777" w:rsidR="008A77EF" w:rsidRPr="002153A5" w:rsidRDefault="008A77EF" w:rsidP="002153A5">
            <w:pPr>
              <w:pStyle w:val="afffd"/>
              <w:rPr>
                <w:sz w:val="16"/>
                <w:szCs w:val="16"/>
              </w:rPr>
            </w:pPr>
            <w:r w:rsidRPr="002153A5">
              <w:rPr>
                <w:sz w:val="16"/>
                <w:szCs w:val="16"/>
              </w:rPr>
              <w:t>Нерезервированный участок тепломагистрали</w:t>
            </w:r>
          </w:p>
        </w:tc>
      </w:tr>
      <w:tr w:rsidR="008B4E0A" w:rsidRPr="002153A5" w14:paraId="1609A3E3" w14:textId="77777777" w:rsidTr="0031493E">
        <w:trPr>
          <w:trHeight w:val="113"/>
        </w:trPr>
        <w:tc>
          <w:tcPr>
            <w:tcW w:w="214" w:type="pct"/>
            <w:noWrap/>
            <w:hideMark/>
          </w:tcPr>
          <w:p w14:paraId="39C9E4BA" w14:textId="77777777" w:rsidR="008A77EF" w:rsidRPr="002153A5" w:rsidRDefault="008A77EF" w:rsidP="002153A5">
            <w:pPr>
              <w:pStyle w:val="afffd"/>
              <w:rPr>
                <w:sz w:val="16"/>
                <w:szCs w:val="16"/>
              </w:rPr>
            </w:pPr>
            <w:r w:rsidRPr="002153A5">
              <w:rPr>
                <w:sz w:val="16"/>
                <w:szCs w:val="16"/>
              </w:rPr>
              <w:t>70</w:t>
            </w:r>
          </w:p>
        </w:tc>
        <w:tc>
          <w:tcPr>
            <w:tcW w:w="355" w:type="pct"/>
            <w:noWrap/>
            <w:hideMark/>
          </w:tcPr>
          <w:p w14:paraId="11588193" w14:textId="77777777" w:rsidR="008A77EF" w:rsidRPr="002153A5" w:rsidRDefault="008A77EF" w:rsidP="002153A5">
            <w:pPr>
              <w:pStyle w:val="afffd"/>
              <w:rPr>
                <w:sz w:val="16"/>
                <w:szCs w:val="16"/>
              </w:rPr>
            </w:pPr>
            <w:r w:rsidRPr="002153A5">
              <w:rPr>
                <w:sz w:val="16"/>
                <w:szCs w:val="16"/>
              </w:rPr>
              <w:t>ТК-106</w:t>
            </w:r>
          </w:p>
        </w:tc>
        <w:tc>
          <w:tcPr>
            <w:tcW w:w="403" w:type="pct"/>
            <w:noWrap/>
            <w:hideMark/>
          </w:tcPr>
          <w:p w14:paraId="0B6F9B41" w14:textId="77777777" w:rsidR="008A77EF" w:rsidRPr="002153A5" w:rsidRDefault="008A77EF" w:rsidP="002153A5">
            <w:pPr>
              <w:pStyle w:val="afffd"/>
              <w:rPr>
                <w:sz w:val="16"/>
                <w:szCs w:val="16"/>
              </w:rPr>
            </w:pPr>
            <w:r w:rsidRPr="002153A5">
              <w:rPr>
                <w:sz w:val="16"/>
                <w:szCs w:val="16"/>
              </w:rPr>
              <w:t>З/А</w:t>
            </w:r>
          </w:p>
        </w:tc>
        <w:tc>
          <w:tcPr>
            <w:tcW w:w="378" w:type="pct"/>
            <w:noWrap/>
            <w:hideMark/>
          </w:tcPr>
          <w:p w14:paraId="53A3BE97" w14:textId="77777777" w:rsidR="008A77EF" w:rsidRPr="002153A5" w:rsidRDefault="008A77EF" w:rsidP="002153A5">
            <w:pPr>
              <w:pStyle w:val="afffd"/>
              <w:rPr>
                <w:sz w:val="16"/>
                <w:szCs w:val="16"/>
              </w:rPr>
            </w:pPr>
            <w:r w:rsidRPr="002153A5">
              <w:rPr>
                <w:sz w:val="16"/>
                <w:szCs w:val="16"/>
              </w:rPr>
              <w:t>0,309</w:t>
            </w:r>
          </w:p>
        </w:tc>
        <w:tc>
          <w:tcPr>
            <w:tcW w:w="378" w:type="pct"/>
            <w:noWrap/>
            <w:hideMark/>
          </w:tcPr>
          <w:p w14:paraId="4BD3869D" w14:textId="77777777" w:rsidR="008A77EF" w:rsidRPr="002153A5" w:rsidRDefault="008A77EF" w:rsidP="002153A5">
            <w:pPr>
              <w:pStyle w:val="afffd"/>
              <w:rPr>
                <w:sz w:val="16"/>
                <w:szCs w:val="16"/>
              </w:rPr>
            </w:pPr>
            <w:r w:rsidRPr="002153A5">
              <w:rPr>
                <w:sz w:val="16"/>
                <w:szCs w:val="16"/>
              </w:rPr>
              <w:t>4</w:t>
            </w:r>
          </w:p>
        </w:tc>
        <w:tc>
          <w:tcPr>
            <w:tcW w:w="288" w:type="pct"/>
            <w:noWrap/>
            <w:hideMark/>
          </w:tcPr>
          <w:p w14:paraId="0CE0141F" w14:textId="77777777" w:rsidR="008A77EF" w:rsidRPr="002153A5" w:rsidRDefault="008A77EF" w:rsidP="002153A5">
            <w:pPr>
              <w:pStyle w:val="afffd"/>
              <w:rPr>
                <w:sz w:val="16"/>
                <w:szCs w:val="16"/>
              </w:rPr>
            </w:pPr>
            <w:r w:rsidRPr="002153A5">
              <w:rPr>
                <w:sz w:val="16"/>
                <w:szCs w:val="16"/>
              </w:rPr>
              <w:t>1980</w:t>
            </w:r>
          </w:p>
        </w:tc>
        <w:tc>
          <w:tcPr>
            <w:tcW w:w="373" w:type="pct"/>
            <w:noWrap/>
            <w:hideMark/>
          </w:tcPr>
          <w:p w14:paraId="0B70AFFF" w14:textId="77777777" w:rsidR="008A77EF" w:rsidRPr="002153A5" w:rsidRDefault="008A77EF" w:rsidP="002153A5">
            <w:pPr>
              <w:pStyle w:val="afffd"/>
              <w:rPr>
                <w:sz w:val="16"/>
                <w:szCs w:val="16"/>
              </w:rPr>
            </w:pPr>
            <w:r w:rsidRPr="002153A5">
              <w:rPr>
                <w:sz w:val="16"/>
                <w:szCs w:val="16"/>
              </w:rPr>
              <w:t>2</w:t>
            </w:r>
          </w:p>
        </w:tc>
        <w:tc>
          <w:tcPr>
            <w:tcW w:w="606" w:type="pct"/>
            <w:noWrap/>
            <w:hideMark/>
          </w:tcPr>
          <w:p w14:paraId="7D1C8F18" w14:textId="77777777" w:rsidR="008A77EF" w:rsidRPr="002153A5" w:rsidRDefault="008A77EF" w:rsidP="002153A5">
            <w:pPr>
              <w:pStyle w:val="afffd"/>
              <w:rPr>
                <w:sz w:val="16"/>
                <w:szCs w:val="16"/>
              </w:rPr>
            </w:pPr>
            <w:r w:rsidRPr="002153A5">
              <w:rPr>
                <w:sz w:val="16"/>
                <w:szCs w:val="16"/>
              </w:rPr>
              <w:t>43</w:t>
            </w:r>
          </w:p>
        </w:tc>
        <w:tc>
          <w:tcPr>
            <w:tcW w:w="373" w:type="pct"/>
            <w:noWrap/>
            <w:hideMark/>
          </w:tcPr>
          <w:p w14:paraId="4BAA742B" w14:textId="77777777" w:rsidR="008A77EF" w:rsidRPr="002153A5" w:rsidRDefault="008A77EF" w:rsidP="002153A5">
            <w:pPr>
              <w:pStyle w:val="afffd"/>
              <w:rPr>
                <w:sz w:val="16"/>
                <w:szCs w:val="16"/>
              </w:rPr>
            </w:pPr>
            <w:r w:rsidRPr="002153A5">
              <w:rPr>
                <w:sz w:val="16"/>
                <w:szCs w:val="16"/>
              </w:rPr>
              <w:t>0,000694</w:t>
            </w:r>
          </w:p>
        </w:tc>
        <w:tc>
          <w:tcPr>
            <w:tcW w:w="367" w:type="pct"/>
            <w:noWrap/>
            <w:hideMark/>
          </w:tcPr>
          <w:p w14:paraId="6537778D" w14:textId="77777777" w:rsidR="008A77EF" w:rsidRPr="002153A5" w:rsidRDefault="008A77EF" w:rsidP="002153A5">
            <w:pPr>
              <w:pStyle w:val="afffd"/>
              <w:rPr>
                <w:sz w:val="16"/>
                <w:szCs w:val="16"/>
              </w:rPr>
            </w:pPr>
            <w:r w:rsidRPr="002153A5">
              <w:rPr>
                <w:sz w:val="16"/>
                <w:szCs w:val="16"/>
              </w:rPr>
              <w:t>16,44</w:t>
            </w:r>
          </w:p>
        </w:tc>
        <w:tc>
          <w:tcPr>
            <w:tcW w:w="446" w:type="pct"/>
            <w:noWrap/>
            <w:hideMark/>
          </w:tcPr>
          <w:p w14:paraId="1BF24593" w14:textId="77777777" w:rsidR="008A77EF" w:rsidRPr="002153A5" w:rsidRDefault="008A77EF" w:rsidP="002153A5">
            <w:pPr>
              <w:pStyle w:val="afffd"/>
              <w:rPr>
                <w:sz w:val="16"/>
                <w:szCs w:val="16"/>
              </w:rPr>
            </w:pPr>
            <w:r w:rsidRPr="002153A5">
              <w:rPr>
                <w:sz w:val="16"/>
                <w:szCs w:val="16"/>
              </w:rPr>
              <w:t>0,0000657</w:t>
            </w:r>
          </w:p>
        </w:tc>
        <w:tc>
          <w:tcPr>
            <w:tcW w:w="446" w:type="pct"/>
            <w:noWrap/>
            <w:hideMark/>
          </w:tcPr>
          <w:p w14:paraId="3863DAB7" w14:textId="77777777" w:rsidR="008A77EF" w:rsidRPr="002153A5" w:rsidRDefault="008A77EF" w:rsidP="002153A5">
            <w:pPr>
              <w:pStyle w:val="afffd"/>
              <w:rPr>
                <w:sz w:val="16"/>
                <w:szCs w:val="16"/>
              </w:rPr>
            </w:pPr>
            <w:r w:rsidRPr="002153A5">
              <w:rPr>
                <w:sz w:val="16"/>
                <w:szCs w:val="16"/>
              </w:rPr>
              <w:t>0,00105773</w:t>
            </w:r>
          </w:p>
        </w:tc>
        <w:tc>
          <w:tcPr>
            <w:tcW w:w="373" w:type="pct"/>
            <w:noWrap/>
            <w:hideMark/>
          </w:tcPr>
          <w:p w14:paraId="69CA6ECD" w14:textId="77777777" w:rsidR="008A77EF" w:rsidRPr="002153A5" w:rsidRDefault="008A77EF" w:rsidP="002153A5">
            <w:pPr>
              <w:pStyle w:val="afffd"/>
              <w:rPr>
                <w:sz w:val="16"/>
                <w:szCs w:val="16"/>
              </w:rPr>
            </w:pPr>
            <w:r w:rsidRPr="002153A5">
              <w:rPr>
                <w:sz w:val="16"/>
                <w:szCs w:val="16"/>
              </w:rPr>
              <w:t>0,9829205</w:t>
            </w:r>
          </w:p>
        </w:tc>
      </w:tr>
      <w:tr w:rsidR="008B4E0A" w:rsidRPr="002153A5" w14:paraId="361BFAAB" w14:textId="77777777" w:rsidTr="0031493E">
        <w:trPr>
          <w:trHeight w:val="113"/>
        </w:trPr>
        <w:tc>
          <w:tcPr>
            <w:tcW w:w="214" w:type="pct"/>
            <w:noWrap/>
            <w:hideMark/>
          </w:tcPr>
          <w:p w14:paraId="0AE10725" w14:textId="77777777" w:rsidR="008A77EF" w:rsidRPr="002153A5" w:rsidRDefault="008A77EF" w:rsidP="002153A5">
            <w:pPr>
              <w:pStyle w:val="afffd"/>
              <w:rPr>
                <w:sz w:val="16"/>
                <w:szCs w:val="16"/>
              </w:rPr>
            </w:pPr>
            <w:r w:rsidRPr="002153A5">
              <w:rPr>
                <w:sz w:val="16"/>
                <w:szCs w:val="16"/>
              </w:rPr>
              <w:t>71</w:t>
            </w:r>
          </w:p>
        </w:tc>
        <w:tc>
          <w:tcPr>
            <w:tcW w:w="355" w:type="pct"/>
            <w:noWrap/>
            <w:hideMark/>
          </w:tcPr>
          <w:p w14:paraId="75DBDB73" w14:textId="77777777" w:rsidR="008A77EF" w:rsidRPr="002153A5" w:rsidRDefault="008A77EF" w:rsidP="002153A5">
            <w:pPr>
              <w:pStyle w:val="afffd"/>
              <w:rPr>
                <w:sz w:val="16"/>
                <w:szCs w:val="16"/>
              </w:rPr>
            </w:pPr>
            <w:r w:rsidRPr="002153A5">
              <w:rPr>
                <w:sz w:val="16"/>
                <w:szCs w:val="16"/>
              </w:rPr>
              <w:t>З/А</w:t>
            </w:r>
          </w:p>
        </w:tc>
        <w:tc>
          <w:tcPr>
            <w:tcW w:w="403" w:type="pct"/>
            <w:noWrap/>
            <w:hideMark/>
          </w:tcPr>
          <w:p w14:paraId="0E7EAFC9" w14:textId="77777777" w:rsidR="008A77EF" w:rsidRPr="002153A5" w:rsidRDefault="008A77EF" w:rsidP="002153A5">
            <w:pPr>
              <w:pStyle w:val="afffd"/>
              <w:rPr>
                <w:sz w:val="16"/>
                <w:szCs w:val="16"/>
              </w:rPr>
            </w:pPr>
            <w:r w:rsidRPr="002153A5">
              <w:rPr>
                <w:sz w:val="16"/>
                <w:szCs w:val="16"/>
              </w:rPr>
              <w:t>ТК-106</w:t>
            </w:r>
          </w:p>
        </w:tc>
        <w:tc>
          <w:tcPr>
            <w:tcW w:w="378" w:type="pct"/>
            <w:noWrap/>
            <w:hideMark/>
          </w:tcPr>
          <w:p w14:paraId="2D2A5FCD" w14:textId="77777777" w:rsidR="008A77EF" w:rsidRPr="002153A5" w:rsidRDefault="008A77EF" w:rsidP="002153A5">
            <w:pPr>
              <w:pStyle w:val="afffd"/>
              <w:rPr>
                <w:sz w:val="16"/>
                <w:szCs w:val="16"/>
              </w:rPr>
            </w:pPr>
            <w:r w:rsidRPr="002153A5">
              <w:rPr>
                <w:sz w:val="16"/>
                <w:szCs w:val="16"/>
              </w:rPr>
              <w:t>0,309</w:t>
            </w:r>
          </w:p>
        </w:tc>
        <w:tc>
          <w:tcPr>
            <w:tcW w:w="378" w:type="pct"/>
            <w:noWrap/>
            <w:hideMark/>
          </w:tcPr>
          <w:p w14:paraId="4DAA14A3" w14:textId="77777777" w:rsidR="008A77EF" w:rsidRPr="002153A5" w:rsidRDefault="008A77EF" w:rsidP="002153A5">
            <w:pPr>
              <w:pStyle w:val="afffd"/>
              <w:rPr>
                <w:sz w:val="16"/>
                <w:szCs w:val="16"/>
              </w:rPr>
            </w:pPr>
            <w:r w:rsidRPr="002153A5">
              <w:rPr>
                <w:sz w:val="16"/>
                <w:szCs w:val="16"/>
              </w:rPr>
              <w:t>6</w:t>
            </w:r>
          </w:p>
        </w:tc>
        <w:tc>
          <w:tcPr>
            <w:tcW w:w="288" w:type="pct"/>
            <w:noWrap/>
            <w:hideMark/>
          </w:tcPr>
          <w:p w14:paraId="10E690E7" w14:textId="77777777" w:rsidR="008A77EF" w:rsidRPr="002153A5" w:rsidRDefault="008A77EF" w:rsidP="002153A5">
            <w:pPr>
              <w:pStyle w:val="afffd"/>
              <w:rPr>
                <w:sz w:val="16"/>
                <w:szCs w:val="16"/>
              </w:rPr>
            </w:pPr>
            <w:r w:rsidRPr="002153A5">
              <w:rPr>
                <w:sz w:val="16"/>
                <w:szCs w:val="16"/>
              </w:rPr>
              <w:t>1980</w:t>
            </w:r>
          </w:p>
        </w:tc>
        <w:tc>
          <w:tcPr>
            <w:tcW w:w="373" w:type="pct"/>
            <w:noWrap/>
            <w:hideMark/>
          </w:tcPr>
          <w:p w14:paraId="78519FAB" w14:textId="77777777" w:rsidR="008A77EF" w:rsidRPr="002153A5" w:rsidRDefault="008A77EF" w:rsidP="002153A5">
            <w:pPr>
              <w:pStyle w:val="afffd"/>
              <w:rPr>
                <w:sz w:val="16"/>
                <w:szCs w:val="16"/>
              </w:rPr>
            </w:pPr>
            <w:r w:rsidRPr="002153A5">
              <w:rPr>
                <w:sz w:val="16"/>
                <w:szCs w:val="16"/>
              </w:rPr>
              <w:t>2</w:t>
            </w:r>
          </w:p>
        </w:tc>
        <w:tc>
          <w:tcPr>
            <w:tcW w:w="606" w:type="pct"/>
            <w:noWrap/>
            <w:hideMark/>
          </w:tcPr>
          <w:p w14:paraId="6E675456" w14:textId="77777777" w:rsidR="008A77EF" w:rsidRPr="002153A5" w:rsidRDefault="008A77EF" w:rsidP="002153A5">
            <w:pPr>
              <w:pStyle w:val="afffd"/>
              <w:rPr>
                <w:sz w:val="16"/>
                <w:szCs w:val="16"/>
              </w:rPr>
            </w:pPr>
            <w:r w:rsidRPr="002153A5">
              <w:rPr>
                <w:sz w:val="16"/>
                <w:szCs w:val="16"/>
              </w:rPr>
              <w:t>43</w:t>
            </w:r>
          </w:p>
        </w:tc>
        <w:tc>
          <w:tcPr>
            <w:tcW w:w="373" w:type="pct"/>
            <w:noWrap/>
            <w:hideMark/>
          </w:tcPr>
          <w:p w14:paraId="0D1B52C5" w14:textId="77777777" w:rsidR="008A77EF" w:rsidRPr="002153A5" w:rsidRDefault="008A77EF" w:rsidP="002153A5">
            <w:pPr>
              <w:pStyle w:val="afffd"/>
              <w:rPr>
                <w:sz w:val="16"/>
                <w:szCs w:val="16"/>
              </w:rPr>
            </w:pPr>
            <w:r w:rsidRPr="002153A5">
              <w:rPr>
                <w:sz w:val="16"/>
                <w:szCs w:val="16"/>
              </w:rPr>
              <w:t>0,000694</w:t>
            </w:r>
          </w:p>
        </w:tc>
        <w:tc>
          <w:tcPr>
            <w:tcW w:w="367" w:type="pct"/>
            <w:noWrap/>
            <w:hideMark/>
          </w:tcPr>
          <w:p w14:paraId="6C42F5DA" w14:textId="77777777" w:rsidR="008A77EF" w:rsidRPr="002153A5" w:rsidRDefault="008A77EF" w:rsidP="002153A5">
            <w:pPr>
              <w:pStyle w:val="afffd"/>
              <w:rPr>
                <w:sz w:val="16"/>
                <w:szCs w:val="16"/>
              </w:rPr>
            </w:pPr>
            <w:r w:rsidRPr="002153A5">
              <w:rPr>
                <w:sz w:val="16"/>
                <w:szCs w:val="16"/>
              </w:rPr>
              <w:t>16,44</w:t>
            </w:r>
          </w:p>
        </w:tc>
        <w:tc>
          <w:tcPr>
            <w:tcW w:w="446" w:type="pct"/>
            <w:noWrap/>
            <w:hideMark/>
          </w:tcPr>
          <w:p w14:paraId="5FDEA56D" w14:textId="77777777" w:rsidR="008A77EF" w:rsidRPr="002153A5" w:rsidRDefault="008A77EF" w:rsidP="002153A5">
            <w:pPr>
              <w:pStyle w:val="afffd"/>
              <w:rPr>
                <w:sz w:val="16"/>
                <w:szCs w:val="16"/>
              </w:rPr>
            </w:pPr>
            <w:r w:rsidRPr="002153A5">
              <w:rPr>
                <w:sz w:val="16"/>
                <w:szCs w:val="16"/>
              </w:rPr>
              <w:t>0,0000029</w:t>
            </w:r>
          </w:p>
        </w:tc>
        <w:tc>
          <w:tcPr>
            <w:tcW w:w="446" w:type="pct"/>
            <w:noWrap/>
            <w:hideMark/>
          </w:tcPr>
          <w:p w14:paraId="7B7D42E6" w14:textId="77777777" w:rsidR="008A77EF" w:rsidRPr="002153A5" w:rsidRDefault="008A77EF" w:rsidP="002153A5">
            <w:pPr>
              <w:pStyle w:val="afffd"/>
              <w:rPr>
                <w:sz w:val="16"/>
                <w:szCs w:val="16"/>
              </w:rPr>
            </w:pPr>
            <w:r w:rsidRPr="002153A5">
              <w:rPr>
                <w:sz w:val="16"/>
                <w:szCs w:val="16"/>
              </w:rPr>
              <w:t>0,00106221</w:t>
            </w:r>
          </w:p>
        </w:tc>
        <w:tc>
          <w:tcPr>
            <w:tcW w:w="373" w:type="pct"/>
            <w:noWrap/>
            <w:hideMark/>
          </w:tcPr>
          <w:p w14:paraId="0F7C7EDF" w14:textId="77777777" w:rsidR="008A77EF" w:rsidRPr="002153A5" w:rsidRDefault="008A77EF" w:rsidP="002153A5">
            <w:pPr>
              <w:pStyle w:val="afffd"/>
              <w:rPr>
                <w:sz w:val="16"/>
                <w:szCs w:val="16"/>
              </w:rPr>
            </w:pPr>
            <w:r w:rsidRPr="002153A5">
              <w:rPr>
                <w:sz w:val="16"/>
                <w:szCs w:val="16"/>
              </w:rPr>
              <w:t>0,9828506</w:t>
            </w:r>
          </w:p>
        </w:tc>
      </w:tr>
      <w:tr w:rsidR="008B4E0A" w:rsidRPr="002153A5" w14:paraId="1EFD669F" w14:textId="77777777" w:rsidTr="0031493E">
        <w:trPr>
          <w:trHeight w:val="113"/>
        </w:trPr>
        <w:tc>
          <w:tcPr>
            <w:tcW w:w="214" w:type="pct"/>
            <w:noWrap/>
            <w:hideMark/>
          </w:tcPr>
          <w:p w14:paraId="6A6C3ACD" w14:textId="77777777" w:rsidR="008A77EF" w:rsidRPr="002153A5" w:rsidRDefault="008A77EF" w:rsidP="002153A5">
            <w:pPr>
              <w:pStyle w:val="afffd"/>
              <w:rPr>
                <w:sz w:val="16"/>
                <w:szCs w:val="16"/>
              </w:rPr>
            </w:pPr>
            <w:r w:rsidRPr="002153A5">
              <w:rPr>
                <w:sz w:val="16"/>
                <w:szCs w:val="16"/>
              </w:rPr>
              <w:t>72</w:t>
            </w:r>
          </w:p>
        </w:tc>
        <w:tc>
          <w:tcPr>
            <w:tcW w:w="355" w:type="pct"/>
            <w:noWrap/>
            <w:hideMark/>
          </w:tcPr>
          <w:p w14:paraId="5518ABA7" w14:textId="77777777" w:rsidR="008A77EF" w:rsidRPr="002153A5" w:rsidRDefault="008A77EF" w:rsidP="002153A5">
            <w:pPr>
              <w:pStyle w:val="afffd"/>
              <w:rPr>
                <w:sz w:val="16"/>
                <w:szCs w:val="16"/>
              </w:rPr>
            </w:pPr>
            <w:r w:rsidRPr="002153A5">
              <w:rPr>
                <w:sz w:val="16"/>
                <w:szCs w:val="16"/>
              </w:rPr>
              <w:t>ТК-106</w:t>
            </w:r>
          </w:p>
        </w:tc>
        <w:tc>
          <w:tcPr>
            <w:tcW w:w="403" w:type="pct"/>
            <w:noWrap/>
            <w:hideMark/>
          </w:tcPr>
          <w:p w14:paraId="2E7E1610" w14:textId="77777777" w:rsidR="008A77EF" w:rsidRPr="002153A5" w:rsidRDefault="008A77EF" w:rsidP="002153A5">
            <w:pPr>
              <w:pStyle w:val="afffd"/>
              <w:rPr>
                <w:sz w:val="16"/>
                <w:szCs w:val="16"/>
              </w:rPr>
            </w:pPr>
            <w:r w:rsidRPr="002153A5">
              <w:rPr>
                <w:sz w:val="16"/>
                <w:szCs w:val="16"/>
              </w:rPr>
              <w:t>ТК-114а</w:t>
            </w:r>
          </w:p>
        </w:tc>
        <w:tc>
          <w:tcPr>
            <w:tcW w:w="378" w:type="pct"/>
            <w:noWrap/>
            <w:hideMark/>
          </w:tcPr>
          <w:p w14:paraId="362128F9" w14:textId="77777777" w:rsidR="008A77EF" w:rsidRPr="002153A5" w:rsidRDefault="008A77EF" w:rsidP="002153A5">
            <w:pPr>
              <w:pStyle w:val="afffd"/>
              <w:rPr>
                <w:sz w:val="16"/>
                <w:szCs w:val="16"/>
              </w:rPr>
            </w:pPr>
            <w:r w:rsidRPr="002153A5">
              <w:rPr>
                <w:sz w:val="16"/>
                <w:szCs w:val="16"/>
              </w:rPr>
              <w:t>0,309</w:t>
            </w:r>
          </w:p>
        </w:tc>
        <w:tc>
          <w:tcPr>
            <w:tcW w:w="378" w:type="pct"/>
            <w:noWrap/>
            <w:hideMark/>
          </w:tcPr>
          <w:p w14:paraId="312DA509" w14:textId="77777777" w:rsidR="008A77EF" w:rsidRPr="002153A5" w:rsidRDefault="008A77EF" w:rsidP="002153A5">
            <w:pPr>
              <w:pStyle w:val="afffd"/>
              <w:rPr>
                <w:sz w:val="16"/>
                <w:szCs w:val="16"/>
              </w:rPr>
            </w:pPr>
            <w:r w:rsidRPr="002153A5">
              <w:rPr>
                <w:sz w:val="16"/>
                <w:szCs w:val="16"/>
              </w:rPr>
              <w:t>49</w:t>
            </w:r>
          </w:p>
        </w:tc>
        <w:tc>
          <w:tcPr>
            <w:tcW w:w="288" w:type="pct"/>
            <w:noWrap/>
            <w:hideMark/>
          </w:tcPr>
          <w:p w14:paraId="3F21162C" w14:textId="77777777" w:rsidR="008A77EF" w:rsidRPr="002153A5" w:rsidRDefault="008A77EF" w:rsidP="002153A5">
            <w:pPr>
              <w:pStyle w:val="afffd"/>
              <w:rPr>
                <w:sz w:val="16"/>
                <w:szCs w:val="16"/>
              </w:rPr>
            </w:pPr>
            <w:r w:rsidRPr="002153A5">
              <w:rPr>
                <w:sz w:val="16"/>
                <w:szCs w:val="16"/>
              </w:rPr>
              <w:t>1980</w:t>
            </w:r>
          </w:p>
        </w:tc>
        <w:tc>
          <w:tcPr>
            <w:tcW w:w="373" w:type="pct"/>
            <w:noWrap/>
            <w:hideMark/>
          </w:tcPr>
          <w:p w14:paraId="735C6FE5" w14:textId="77777777" w:rsidR="008A77EF" w:rsidRPr="002153A5" w:rsidRDefault="008A77EF" w:rsidP="002153A5">
            <w:pPr>
              <w:pStyle w:val="afffd"/>
              <w:rPr>
                <w:sz w:val="16"/>
                <w:szCs w:val="16"/>
              </w:rPr>
            </w:pPr>
            <w:r w:rsidRPr="002153A5">
              <w:rPr>
                <w:sz w:val="16"/>
                <w:szCs w:val="16"/>
              </w:rPr>
              <w:t>2</w:t>
            </w:r>
          </w:p>
        </w:tc>
        <w:tc>
          <w:tcPr>
            <w:tcW w:w="606" w:type="pct"/>
            <w:noWrap/>
            <w:hideMark/>
          </w:tcPr>
          <w:p w14:paraId="3C3DA332" w14:textId="77777777" w:rsidR="008A77EF" w:rsidRPr="002153A5" w:rsidRDefault="008A77EF" w:rsidP="002153A5">
            <w:pPr>
              <w:pStyle w:val="afffd"/>
              <w:rPr>
                <w:sz w:val="16"/>
                <w:szCs w:val="16"/>
              </w:rPr>
            </w:pPr>
            <w:r w:rsidRPr="002153A5">
              <w:rPr>
                <w:sz w:val="16"/>
                <w:szCs w:val="16"/>
              </w:rPr>
              <w:t>43</w:t>
            </w:r>
          </w:p>
        </w:tc>
        <w:tc>
          <w:tcPr>
            <w:tcW w:w="373" w:type="pct"/>
            <w:noWrap/>
            <w:hideMark/>
          </w:tcPr>
          <w:p w14:paraId="23AA8A82" w14:textId="77777777" w:rsidR="008A77EF" w:rsidRPr="002153A5" w:rsidRDefault="008A77EF" w:rsidP="002153A5">
            <w:pPr>
              <w:pStyle w:val="afffd"/>
              <w:rPr>
                <w:sz w:val="16"/>
                <w:szCs w:val="16"/>
              </w:rPr>
            </w:pPr>
            <w:r w:rsidRPr="002153A5">
              <w:rPr>
                <w:sz w:val="16"/>
                <w:szCs w:val="16"/>
              </w:rPr>
              <w:t>0,000694</w:t>
            </w:r>
          </w:p>
        </w:tc>
        <w:tc>
          <w:tcPr>
            <w:tcW w:w="367" w:type="pct"/>
            <w:noWrap/>
            <w:hideMark/>
          </w:tcPr>
          <w:p w14:paraId="609072CB" w14:textId="77777777" w:rsidR="008A77EF" w:rsidRPr="002153A5" w:rsidRDefault="008A77EF" w:rsidP="002153A5">
            <w:pPr>
              <w:pStyle w:val="afffd"/>
              <w:rPr>
                <w:sz w:val="16"/>
                <w:szCs w:val="16"/>
              </w:rPr>
            </w:pPr>
            <w:r w:rsidRPr="002153A5">
              <w:rPr>
                <w:sz w:val="16"/>
                <w:szCs w:val="16"/>
              </w:rPr>
              <w:t>16,44</w:t>
            </w:r>
          </w:p>
        </w:tc>
        <w:tc>
          <w:tcPr>
            <w:tcW w:w="446" w:type="pct"/>
            <w:noWrap/>
            <w:hideMark/>
          </w:tcPr>
          <w:p w14:paraId="2090C039" w14:textId="77777777" w:rsidR="008A77EF" w:rsidRPr="002153A5" w:rsidRDefault="008A77EF" w:rsidP="002153A5">
            <w:pPr>
              <w:pStyle w:val="afffd"/>
              <w:rPr>
                <w:sz w:val="16"/>
                <w:szCs w:val="16"/>
              </w:rPr>
            </w:pPr>
            <w:r w:rsidRPr="002153A5">
              <w:rPr>
                <w:sz w:val="16"/>
                <w:szCs w:val="16"/>
              </w:rPr>
              <w:t>0,0000045</w:t>
            </w:r>
          </w:p>
        </w:tc>
        <w:tc>
          <w:tcPr>
            <w:tcW w:w="446" w:type="pct"/>
            <w:noWrap/>
            <w:hideMark/>
          </w:tcPr>
          <w:p w14:paraId="6C2B0274" w14:textId="77777777" w:rsidR="008A77EF" w:rsidRPr="002153A5" w:rsidRDefault="008A77EF" w:rsidP="002153A5">
            <w:pPr>
              <w:pStyle w:val="afffd"/>
              <w:rPr>
                <w:sz w:val="16"/>
                <w:szCs w:val="16"/>
              </w:rPr>
            </w:pPr>
            <w:r w:rsidRPr="002153A5">
              <w:rPr>
                <w:sz w:val="16"/>
                <w:szCs w:val="16"/>
              </w:rPr>
              <w:t>0,00109645</w:t>
            </w:r>
          </w:p>
        </w:tc>
        <w:tc>
          <w:tcPr>
            <w:tcW w:w="373" w:type="pct"/>
            <w:noWrap/>
            <w:hideMark/>
          </w:tcPr>
          <w:p w14:paraId="4909FB60" w14:textId="77777777" w:rsidR="008A77EF" w:rsidRPr="002153A5" w:rsidRDefault="008A77EF" w:rsidP="002153A5">
            <w:pPr>
              <w:pStyle w:val="afffd"/>
              <w:rPr>
                <w:sz w:val="16"/>
                <w:szCs w:val="16"/>
              </w:rPr>
            </w:pPr>
            <w:r w:rsidRPr="002153A5">
              <w:rPr>
                <w:sz w:val="16"/>
                <w:szCs w:val="16"/>
              </w:rPr>
              <w:t>0,9823165</w:t>
            </w:r>
          </w:p>
        </w:tc>
      </w:tr>
      <w:tr w:rsidR="008B4E0A" w:rsidRPr="002153A5" w14:paraId="23494141" w14:textId="77777777" w:rsidTr="0031493E">
        <w:trPr>
          <w:trHeight w:val="113"/>
        </w:trPr>
        <w:tc>
          <w:tcPr>
            <w:tcW w:w="214" w:type="pct"/>
            <w:noWrap/>
            <w:hideMark/>
          </w:tcPr>
          <w:p w14:paraId="7A56A5F1" w14:textId="77777777" w:rsidR="008A77EF" w:rsidRPr="002153A5" w:rsidRDefault="008A77EF" w:rsidP="002153A5">
            <w:pPr>
              <w:pStyle w:val="afffd"/>
              <w:rPr>
                <w:sz w:val="16"/>
                <w:szCs w:val="16"/>
              </w:rPr>
            </w:pPr>
            <w:r w:rsidRPr="002153A5">
              <w:rPr>
                <w:sz w:val="16"/>
                <w:szCs w:val="16"/>
              </w:rPr>
              <w:t>73</w:t>
            </w:r>
          </w:p>
        </w:tc>
        <w:tc>
          <w:tcPr>
            <w:tcW w:w="355" w:type="pct"/>
            <w:noWrap/>
            <w:hideMark/>
          </w:tcPr>
          <w:p w14:paraId="692919FD" w14:textId="77777777" w:rsidR="008A77EF" w:rsidRPr="002153A5" w:rsidRDefault="008A77EF" w:rsidP="002153A5">
            <w:pPr>
              <w:pStyle w:val="afffd"/>
              <w:rPr>
                <w:sz w:val="16"/>
                <w:szCs w:val="16"/>
              </w:rPr>
            </w:pPr>
            <w:r w:rsidRPr="002153A5">
              <w:rPr>
                <w:sz w:val="16"/>
                <w:szCs w:val="16"/>
              </w:rPr>
              <w:t>ТК-114а</w:t>
            </w:r>
          </w:p>
        </w:tc>
        <w:tc>
          <w:tcPr>
            <w:tcW w:w="403" w:type="pct"/>
            <w:noWrap/>
            <w:hideMark/>
          </w:tcPr>
          <w:p w14:paraId="68D70076" w14:textId="77777777" w:rsidR="008A77EF" w:rsidRPr="002153A5" w:rsidRDefault="008A77EF" w:rsidP="002153A5">
            <w:pPr>
              <w:pStyle w:val="afffd"/>
              <w:rPr>
                <w:sz w:val="16"/>
                <w:szCs w:val="16"/>
              </w:rPr>
            </w:pPr>
            <w:r w:rsidRPr="002153A5">
              <w:rPr>
                <w:sz w:val="16"/>
                <w:szCs w:val="16"/>
              </w:rPr>
              <w:t>ТК-112</w:t>
            </w:r>
          </w:p>
        </w:tc>
        <w:tc>
          <w:tcPr>
            <w:tcW w:w="378" w:type="pct"/>
            <w:noWrap/>
            <w:hideMark/>
          </w:tcPr>
          <w:p w14:paraId="1B398AE2" w14:textId="77777777" w:rsidR="008A77EF" w:rsidRPr="002153A5" w:rsidRDefault="008A77EF" w:rsidP="002153A5">
            <w:pPr>
              <w:pStyle w:val="afffd"/>
              <w:rPr>
                <w:sz w:val="16"/>
                <w:szCs w:val="16"/>
              </w:rPr>
            </w:pPr>
            <w:r w:rsidRPr="002153A5">
              <w:rPr>
                <w:sz w:val="16"/>
                <w:szCs w:val="16"/>
              </w:rPr>
              <w:t>0,309</w:t>
            </w:r>
          </w:p>
        </w:tc>
        <w:tc>
          <w:tcPr>
            <w:tcW w:w="378" w:type="pct"/>
            <w:noWrap/>
            <w:hideMark/>
          </w:tcPr>
          <w:p w14:paraId="0991B5AE" w14:textId="77777777" w:rsidR="008A77EF" w:rsidRPr="002153A5" w:rsidRDefault="008A77EF" w:rsidP="002153A5">
            <w:pPr>
              <w:pStyle w:val="afffd"/>
              <w:rPr>
                <w:sz w:val="16"/>
                <w:szCs w:val="16"/>
              </w:rPr>
            </w:pPr>
            <w:r w:rsidRPr="002153A5">
              <w:rPr>
                <w:sz w:val="16"/>
                <w:szCs w:val="16"/>
              </w:rPr>
              <w:t>76</w:t>
            </w:r>
          </w:p>
        </w:tc>
        <w:tc>
          <w:tcPr>
            <w:tcW w:w="288" w:type="pct"/>
            <w:noWrap/>
            <w:hideMark/>
          </w:tcPr>
          <w:p w14:paraId="35F382D1" w14:textId="77777777" w:rsidR="008A77EF" w:rsidRPr="002153A5" w:rsidRDefault="008A77EF" w:rsidP="002153A5">
            <w:pPr>
              <w:pStyle w:val="afffd"/>
              <w:rPr>
                <w:sz w:val="16"/>
                <w:szCs w:val="16"/>
              </w:rPr>
            </w:pPr>
            <w:r w:rsidRPr="002153A5">
              <w:rPr>
                <w:sz w:val="16"/>
                <w:szCs w:val="16"/>
              </w:rPr>
              <w:t>1980</w:t>
            </w:r>
          </w:p>
        </w:tc>
        <w:tc>
          <w:tcPr>
            <w:tcW w:w="373" w:type="pct"/>
            <w:noWrap/>
            <w:hideMark/>
          </w:tcPr>
          <w:p w14:paraId="59EE6504" w14:textId="77777777" w:rsidR="008A77EF" w:rsidRPr="002153A5" w:rsidRDefault="008A77EF" w:rsidP="002153A5">
            <w:pPr>
              <w:pStyle w:val="afffd"/>
              <w:rPr>
                <w:sz w:val="16"/>
                <w:szCs w:val="16"/>
              </w:rPr>
            </w:pPr>
            <w:r w:rsidRPr="002153A5">
              <w:rPr>
                <w:sz w:val="16"/>
                <w:szCs w:val="16"/>
              </w:rPr>
              <w:t>2</w:t>
            </w:r>
          </w:p>
        </w:tc>
        <w:tc>
          <w:tcPr>
            <w:tcW w:w="606" w:type="pct"/>
            <w:noWrap/>
            <w:hideMark/>
          </w:tcPr>
          <w:p w14:paraId="29A6232B" w14:textId="77777777" w:rsidR="008A77EF" w:rsidRPr="002153A5" w:rsidRDefault="008A77EF" w:rsidP="002153A5">
            <w:pPr>
              <w:pStyle w:val="afffd"/>
              <w:rPr>
                <w:sz w:val="16"/>
                <w:szCs w:val="16"/>
              </w:rPr>
            </w:pPr>
            <w:r w:rsidRPr="002153A5">
              <w:rPr>
                <w:sz w:val="16"/>
                <w:szCs w:val="16"/>
              </w:rPr>
              <w:t>43</w:t>
            </w:r>
          </w:p>
        </w:tc>
        <w:tc>
          <w:tcPr>
            <w:tcW w:w="373" w:type="pct"/>
            <w:noWrap/>
            <w:hideMark/>
          </w:tcPr>
          <w:p w14:paraId="65A004DB" w14:textId="77777777" w:rsidR="008A77EF" w:rsidRPr="002153A5" w:rsidRDefault="008A77EF" w:rsidP="002153A5">
            <w:pPr>
              <w:pStyle w:val="afffd"/>
              <w:rPr>
                <w:sz w:val="16"/>
                <w:szCs w:val="16"/>
              </w:rPr>
            </w:pPr>
            <w:r w:rsidRPr="002153A5">
              <w:rPr>
                <w:sz w:val="16"/>
                <w:szCs w:val="16"/>
              </w:rPr>
              <w:t>0,000694</w:t>
            </w:r>
          </w:p>
        </w:tc>
        <w:tc>
          <w:tcPr>
            <w:tcW w:w="367" w:type="pct"/>
            <w:noWrap/>
            <w:hideMark/>
          </w:tcPr>
          <w:p w14:paraId="46E73667" w14:textId="77777777" w:rsidR="008A77EF" w:rsidRPr="002153A5" w:rsidRDefault="008A77EF" w:rsidP="002153A5">
            <w:pPr>
              <w:pStyle w:val="afffd"/>
              <w:rPr>
                <w:sz w:val="16"/>
                <w:szCs w:val="16"/>
              </w:rPr>
            </w:pPr>
            <w:r w:rsidRPr="002153A5">
              <w:rPr>
                <w:sz w:val="16"/>
                <w:szCs w:val="16"/>
              </w:rPr>
              <w:t>16,44</w:t>
            </w:r>
          </w:p>
        </w:tc>
        <w:tc>
          <w:tcPr>
            <w:tcW w:w="446" w:type="pct"/>
            <w:noWrap/>
            <w:hideMark/>
          </w:tcPr>
          <w:p w14:paraId="2F1ED606" w14:textId="77777777" w:rsidR="008A77EF" w:rsidRPr="002153A5" w:rsidRDefault="008A77EF" w:rsidP="002153A5">
            <w:pPr>
              <w:pStyle w:val="afffd"/>
              <w:rPr>
                <w:sz w:val="16"/>
                <w:szCs w:val="16"/>
              </w:rPr>
            </w:pPr>
            <w:r w:rsidRPr="002153A5">
              <w:rPr>
                <w:sz w:val="16"/>
                <w:szCs w:val="16"/>
              </w:rPr>
              <w:t>0,0000342</w:t>
            </w:r>
          </w:p>
        </w:tc>
        <w:tc>
          <w:tcPr>
            <w:tcW w:w="446" w:type="pct"/>
            <w:noWrap/>
            <w:hideMark/>
          </w:tcPr>
          <w:p w14:paraId="4D057E65" w14:textId="77777777" w:rsidR="008A77EF" w:rsidRPr="002153A5" w:rsidRDefault="008A77EF" w:rsidP="002153A5">
            <w:pPr>
              <w:pStyle w:val="afffd"/>
              <w:rPr>
                <w:sz w:val="16"/>
                <w:szCs w:val="16"/>
              </w:rPr>
            </w:pPr>
            <w:r w:rsidRPr="002153A5">
              <w:rPr>
                <w:sz w:val="16"/>
                <w:szCs w:val="16"/>
              </w:rPr>
              <w:t>0,00114937</w:t>
            </w:r>
          </w:p>
        </w:tc>
        <w:tc>
          <w:tcPr>
            <w:tcW w:w="373" w:type="pct"/>
            <w:noWrap/>
            <w:hideMark/>
          </w:tcPr>
          <w:p w14:paraId="66CEB6D7" w14:textId="77777777" w:rsidR="008A77EF" w:rsidRPr="002153A5" w:rsidRDefault="008A77EF" w:rsidP="002153A5">
            <w:pPr>
              <w:pStyle w:val="afffd"/>
              <w:rPr>
                <w:sz w:val="16"/>
                <w:szCs w:val="16"/>
              </w:rPr>
            </w:pPr>
            <w:r w:rsidRPr="002153A5">
              <w:rPr>
                <w:sz w:val="16"/>
                <w:szCs w:val="16"/>
              </w:rPr>
              <w:t>0,9814917</w:t>
            </w:r>
          </w:p>
        </w:tc>
      </w:tr>
      <w:tr w:rsidR="008B4E0A" w:rsidRPr="002153A5" w14:paraId="4E87BA70" w14:textId="77777777" w:rsidTr="0031493E">
        <w:trPr>
          <w:trHeight w:val="113"/>
        </w:trPr>
        <w:tc>
          <w:tcPr>
            <w:tcW w:w="214" w:type="pct"/>
            <w:noWrap/>
            <w:hideMark/>
          </w:tcPr>
          <w:p w14:paraId="4C592AB6" w14:textId="77777777" w:rsidR="008A77EF" w:rsidRPr="002153A5" w:rsidRDefault="008A77EF" w:rsidP="002153A5">
            <w:pPr>
              <w:pStyle w:val="afffd"/>
              <w:rPr>
                <w:sz w:val="16"/>
                <w:szCs w:val="16"/>
              </w:rPr>
            </w:pPr>
            <w:r w:rsidRPr="002153A5">
              <w:rPr>
                <w:sz w:val="16"/>
                <w:szCs w:val="16"/>
              </w:rPr>
              <w:t>74</w:t>
            </w:r>
          </w:p>
        </w:tc>
        <w:tc>
          <w:tcPr>
            <w:tcW w:w="355" w:type="pct"/>
            <w:noWrap/>
            <w:hideMark/>
          </w:tcPr>
          <w:p w14:paraId="13C868A1" w14:textId="77777777" w:rsidR="008A77EF" w:rsidRPr="002153A5" w:rsidRDefault="008A77EF" w:rsidP="002153A5">
            <w:pPr>
              <w:pStyle w:val="afffd"/>
              <w:rPr>
                <w:sz w:val="16"/>
                <w:szCs w:val="16"/>
              </w:rPr>
            </w:pPr>
            <w:r w:rsidRPr="002153A5">
              <w:rPr>
                <w:sz w:val="16"/>
                <w:szCs w:val="16"/>
              </w:rPr>
              <w:t>ТК-112</w:t>
            </w:r>
          </w:p>
        </w:tc>
        <w:tc>
          <w:tcPr>
            <w:tcW w:w="403" w:type="pct"/>
            <w:noWrap/>
            <w:hideMark/>
          </w:tcPr>
          <w:p w14:paraId="0A629A2B" w14:textId="77777777" w:rsidR="008A77EF" w:rsidRPr="002153A5" w:rsidRDefault="008A77EF" w:rsidP="002153A5">
            <w:pPr>
              <w:pStyle w:val="afffd"/>
              <w:rPr>
                <w:sz w:val="16"/>
                <w:szCs w:val="16"/>
              </w:rPr>
            </w:pPr>
            <w:r w:rsidRPr="002153A5">
              <w:rPr>
                <w:sz w:val="16"/>
                <w:szCs w:val="16"/>
              </w:rPr>
              <w:t>ТК-113</w:t>
            </w:r>
          </w:p>
        </w:tc>
        <w:tc>
          <w:tcPr>
            <w:tcW w:w="378" w:type="pct"/>
            <w:noWrap/>
            <w:hideMark/>
          </w:tcPr>
          <w:p w14:paraId="03C12783" w14:textId="77777777" w:rsidR="008A77EF" w:rsidRPr="002153A5" w:rsidRDefault="008A77EF" w:rsidP="002153A5">
            <w:pPr>
              <w:pStyle w:val="afffd"/>
              <w:rPr>
                <w:sz w:val="16"/>
                <w:szCs w:val="16"/>
              </w:rPr>
            </w:pPr>
            <w:r w:rsidRPr="002153A5">
              <w:rPr>
                <w:sz w:val="16"/>
                <w:szCs w:val="16"/>
              </w:rPr>
              <w:t>0,309</w:t>
            </w:r>
          </w:p>
        </w:tc>
        <w:tc>
          <w:tcPr>
            <w:tcW w:w="378" w:type="pct"/>
            <w:noWrap/>
            <w:hideMark/>
          </w:tcPr>
          <w:p w14:paraId="24156F6F" w14:textId="77777777" w:rsidR="008A77EF" w:rsidRPr="002153A5" w:rsidRDefault="008A77EF" w:rsidP="002153A5">
            <w:pPr>
              <w:pStyle w:val="afffd"/>
              <w:rPr>
                <w:sz w:val="16"/>
                <w:szCs w:val="16"/>
              </w:rPr>
            </w:pPr>
            <w:r w:rsidRPr="002153A5">
              <w:rPr>
                <w:sz w:val="16"/>
                <w:szCs w:val="16"/>
              </w:rPr>
              <w:t>141</w:t>
            </w:r>
          </w:p>
        </w:tc>
        <w:tc>
          <w:tcPr>
            <w:tcW w:w="288" w:type="pct"/>
            <w:noWrap/>
            <w:hideMark/>
          </w:tcPr>
          <w:p w14:paraId="6560BA8E" w14:textId="77777777" w:rsidR="008A77EF" w:rsidRPr="002153A5" w:rsidRDefault="008A77EF" w:rsidP="002153A5">
            <w:pPr>
              <w:pStyle w:val="afffd"/>
              <w:rPr>
                <w:sz w:val="16"/>
                <w:szCs w:val="16"/>
              </w:rPr>
            </w:pPr>
            <w:r w:rsidRPr="002153A5">
              <w:rPr>
                <w:sz w:val="16"/>
                <w:szCs w:val="16"/>
              </w:rPr>
              <w:t>1980</w:t>
            </w:r>
          </w:p>
        </w:tc>
        <w:tc>
          <w:tcPr>
            <w:tcW w:w="373" w:type="pct"/>
            <w:noWrap/>
            <w:hideMark/>
          </w:tcPr>
          <w:p w14:paraId="4AE1D37E" w14:textId="77777777" w:rsidR="008A77EF" w:rsidRPr="002153A5" w:rsidRDefault="008A77EF" w:rsidP="002153A5">
            <w:pPr>
              <w:pStyle w:val="afffd"/>
              <w:rPr>
                <w:sz w:val="16"/>
                <w:szCs w:val="16"/>
              </w:rPr>
            </w:pPr>
            <w:r w:rsidRPr="002153A5">
              <w:rPr>
                <w:sz w:val="16"/>
                <w:szCs w:val="16"/>
              </w:rPr>
              <w:t>2</w:t>
            </w:r>
          </w:p>
        </w:tc>
        <w:tc>
          <w:tcPr>
            <w:tcW w:w="606" w:type="pct"/>
            <w:noWrap/>
            <w:hideMark/>
          </w:tcPr>
          <w:p w14:paraId="547B76EB" w14:textId="77777777" w:rsidR="008A77EF" w:rsidRPr="002153A5" w:rsidRDefault="008A77EF" w:rsidP="002153A5">
            <w:pPr>
              <w:pStyle w:val="afffd"/>
              <w:rPr>
                <w:sz w:val="16"/>
                <w:szCs w:val="16"/>
              </w:rPr>
            </w:pPr>
            <w:r w:rsidRPr="002153A5">
              <w:rPr>
                <w:sz w:val="16"/>
                <w:szCs w:val="16"/>
              </w:rPr>
              <w:t>43</w:t>
            </w:r>
          </w:p>
        </w:tc>
        <w:tc>
          <w:tcPr>
            <w:tcW w:w="373" w:type="pct"/>
            <w:noWrap/>
            <w:hideMark/>
          </w:tcPr>
          <w:p w14:paraId="1F8DEFA9" w14:textId="77777777" w:rsidR="008A77EF" w:rsidRPr="002153A5" w:rsidRDefault="008A77EF" w:rsidP="002153A5">
            <w:pPr>
              <w:pStyle w:val="afffd"/>
              <w:rPr>
                <w:sz w:val="16"/>
                <w:szCs w:val="16"/>
              </w:rPr>
            </w:pPr>
            <w:r w:rsidRPr="002153A5">
              <w:rPr>
                <w:sz w:val="16"/>
                <w:szCs w:val="16"/>
              </w:rPr>
              <w:t>0,000694</w:t>
            </w:r>
          </w:p>
        </w:tc>
        <w:tc>
          <w:tcPr>
            <w:tcW w:w="367" w:type="pct"/>
            <w:noWrap/>
            <w:hideMark/>
          </w:tcPr>
          <w:p w14:paraId="232FFB84" w14:textId="77777777" w:rsidR="008A77EF" w:rsidRPr="002153A5" w:rsidRDefault="008A77EF" w:rsidP="002153A5">
            <w:pPr>
              <w:pStyle w:val="afffd"/>
              <w:rPr>
                <w:sz w:val="16"/>
                <w:szCs w:val="16"/>
              </w:rPr>
            </w:pPr>
            <w:r w:rsidRPr="002153A5">
              <w:rPr>
                <w:sz w:val="16"/>
                <w:szCs w:val="16"/>
              </w:rPr>
              <w:t>16,44</w:t>
            </w:r>
          </w:p>
        </w:tc>
        <w:tc>
          <w:tcPr>
            <w:tcW w:w="446" w:type="pct"/>
            <w:noWrap/>
            <w:hideMark/>
          </w:tcPr>
          <w:p w14:paraId="02D0B79F" w14:textId="77777777" w:rsidR="008A77EF" w:rsidRPr="002153A5" w:rsidRDefault="008A77EF" w:rsidP="002153A5">
            <w:pPr>
              <w:pStyle w:val="afffd"/>
              <w:rPr>
                <w:sz w:val="16"/>
                <w:szCs w:val="16"/>
              </w:rPr>
            </w:pPr>
            <w:r w:rsidRPr="002153A5">
              <w:rPr>
                <w:sz w:val="16"/>
                <w:szCs w:val="16"/>
              </w:rPr>
              <w:t>0,0000529</w:t>
            </w:r>
          </w:p>
        </w:tc>
        <w:tc>
          <w:tcPr>
            <w:tcW w:w="446" w:type="pct"/>
            <w:noWrap/>
            <w:hideMark/>
          </w:tcPr>
          <w:p w14:paraId="1C20F8E0" w14:textId="77777777" w:rsidR="008A77EF" w:rsidRPr="002153A5" w:rsidRDefault="008A77EF" w:rsidP="002153A5">
            <w:pPr>
              <w:pStyle w:val="afffd"/>
              <w:rPr>
                <w:sz w:val="16"/>
                <w:szCs w:val="16"/>
              </w:rPr>
            </w:pPr>
            <w:r w:rsidRPr="002153A5">
              <w:rPr>
                <w:sz w:val="16"/>
                <w:szCs w:val="16"/>
              </w:rPr>
              <w:t>0,00124756</w:t>
            </w:r>
          </w:p>
        </w:tc>
        <w:tc>
          <w:tcPr>
            <w:tcW w:w="373" w:type="pct"/>
            <w:noWrap/>
            <w:hideMark/>
          </w:tcPr>
          <w:p w14:paraId="37F86000" w14:textId="77777777" w:rsidR="008A77EF" w:rsidRPr="002153A5" w:rsidRDefault="008A77EF" w:rsidP="002153A5">
            <w:pPr>
              <w:pStyle w:val="afffd"/>
              <w:rPr>
                <w:sz w:val="16"/>
                <w:szCs w:val="16"/>
              </w:rPr>
            </w:pPr>
            <w:r w:rsidRPr="002153A5">
              <w:rPr>
                <w:sz w:val="16"/>
                <w:szCs w:val="16"/>
              </w:rPr>
              <w:t>0,9799624</w:t>
            </w:r>
          </w:p>
        </w:tc>
      </w:tr>
      <w:tr w:rsidR="008B4E0A" w:rsidRPr="002153A5" w14:paraId="4EC4B696" w14:textId="77777777" w:rsidTr="0031493E">
        <w:trPr>
          <w:trHeight w:val="113"/>
        </w:trPr>
        <w:tc>
          <w:tcPr>
            <w:tcW w:w="214" w:type="pct"/>
            <w:noWrap/>
            <w:hideMark/>
          </w:tcPr>
          <w:p w14:paraId="48083DBE" w14:textId="77777777" w:rsidR="008A77EF" w:rsidRPr="002153A5" w:rsidRDefault="008A77EF" w:rsidP="002153A5">
            <w:pPr>
              <w:pStyle w:val="afffd"/>
              <w:rPr>
                <w:sz w:val="16"/>
                <w:szCs w:val="16"/>
              </w:rPr>
            </w:pPr>
            <w:r w:rsidRPr="002153A5">
              <w:rPr>
                <w:sz w:val="16"/>
                <w:szCs w:val="16"/>
              </w:rPr>
              <w:t>75</w:t>
            </w:r>
          </w:p>
        </w:tc>
        <w:tc>
          <w:tcPr>
            <w:tcW w:w="355" w:type="pct"/>
            <w:noWrap/>
            <w:hideMark/>
          </w:tcPr>
          <w:p w14:paraId="7F3580CE" w14:textId="77777777" w:rsidR="008A77EF" w:rsidRPr="002153A5" w:rsidRDefault="008A77EF" w:rsidP="002153A5">
            <w:pPr>
              <w:pStyle w:val="afffd"/>
              <w:rPr>
                <w:sz w:val="16"/>
                <w:szCs w:val="16"/>
              </w:rPr>
            </w:pPr>
            <w:r w:rsidRPr="002153A5">
              <w:rPr>
                <w:sz w:val="16"/>
                <w:szCs w:val="16"/>
              </w:rPr>
              <w:t>ТК-113</w:t>
            </w:r>
          </w:p>
        </w:tc>
        <w:tc>
          <w:tcPr>
            <w:tcW w:w="403" w:type="pct"/>
            <w:noWrap/>
            <w:hideMark/>
          </w:tcPr>
          <w:p w14:paraId="429B566C" w14:textId="77777777" w:rsidR="008A77EF" w:rsidRPr="002153A5" w:rsidRDefault="008A77EF" w:rsidP="002153A5">
            <w:pPr>
              <w:pStyle w:val="afffd"/>
              <w:rPr>
                <w:sz w:val="16"/>
                <w:szCs w:val="16"/>
              </w:rPr>
            </w:pPr>
            <w:r w:rsidRPr="002153A5">
              <w:rPr>
                <w:sz w:val="16"/>
                <w:szCs w:val="16"/>
              </w:rPr>
              <w:t>-</w:t>
            </w:r>
          </w:p>
        </w:tc>
        <w:tc>
          <w:tcPr>
            <w:tcW w:w="378" w:type="pct"/>
            <w:noWrap/>
            <w:hideMark/>
          </w:tcPr>
          <w:p w14:paraId="5C4F432D" w14:textId="77777777" w:rsidR="008A77EF" w:rsidRPr="002153A5" w:rsidRDefault="008A77EF" w:rsidP="002153A5">
            <w:pPr>
              <w:pStyle w:val="afffd"/>
              <w:rPr>
                <w:sz w:val="16"/>
                <w:szCs w:val="16"/>
              </w:rPr>
            </w:pPr>
            <w:r w:rsidRPr="002153A5">
              <w:rPr>
                <w:sz w:val="16"/>
                <w:szCs w:val="16"/>
              </w:rPr>
              <w:t>0,309</w:t>
            </w:r>
          </w:p>
        </w:tc>
        <w:tc>
          <w:tcPr>
            <w:tcW w:w="378" w:type="pct"/>
            <w:noWrap/>
            <w:hideMark/>
          </w:tcPr>
          <w:p w14:paraId="67D0FC4C" w14:textId="77777777" w:rsidR="008A77EF" w:rsidRPr="002153A5" w:rsidRDefault="008A77EF" w:rsidP="002153A5">
            <w:pPr>
              <w:pStyle w:val="afffd"/>
              <w:rPr>
                <w:sz w:val="16"/>
                <w:szCs w:val="16"/>
              </w:rPr>
            </w:pPr>
            <w:r w:rsidRPr="002153A5">
              <w:rPr>
                <w:sz w:val="16"/>
                <w:szCs w:val="16"/>
              </w:rPr>
              <w:t>29</w:t>
            </w:r>
          </w:p>
        </w:tc>
        <w:tc>
          <w:tcPr>
            <w:tcW w:w="288" w:type="pct"/>
            <w:noWrap/>
            <w:hideMark/>
          </w:tcPr>
          <w:p w14:paraId="576BDF7A" w14:textId="77777777" w:rsidR="008A77EF" w:rsidRPr="002153A5" w:rsidRDefault="008A77EF" w:rsidP="002153A5">
            <w:pPr>
              <w:pStyle w:val="afffd"/>
              <w:rPr>
                <w:sz w:val="16"/>
                <w:szCs w:val="16"/>
              </w:rPr>
            </w:pPr>
            <w:r w:rsidRPr="002153A5">
              <w:rPr>
                <w:sz w:val="16"/>
                <w:szCs w:val="16"/>
              </w:rPr>
              <w:t>1980</w:t>
            </w:r>
          </w:p>
        </w:tc>
        <w:tc>
          <w:tcPr>
            <w:tcW w:w="373" w:type="pct"/>
            <w:noWrap/>
            <w:hideMark/>
          </w:tcPr>
          <w:p w14:paraId="60692C6D" w14:textId="77777777" w:rsidR="008A77EF" w:rsidRPr="002153A5" w:rsidRDefault="008A77EF" w:rsidP="002153A5">
            <w:pPr>
              <w:pStyle w:val="afffd"/>
              <w:rPr>
                <w:sz w:val="16"/>
                <w:szCs w:val="16"/>
              </w:rPr>
            </w:pPr>
            <w:r w:rsidRPr="002153A5">
              <w:rPr>
                <w:sz w:val="16"/>
                <w:szCs w:val="16"/>
              </w:rPr>
              <w:t>2</w:t>
            </w:r>
          </w:p>
        </w:tc>
        <w:tc>
          <w:tcPr>
            <w:tcW w:w="606" w:type="pct"/>
            <w:noWrap/>
            <w:hideMark/>
          </w:tcPr>
          <w:p w14:paraId="3DDA3B06" w14:textId="77777777" w:rsidR="008A77EF" w:rsidRPr="002153A5" w:rsidRDefault="008A77EF" w:rsidP="002153A5">
            <w:pPr>
              <w:pStyle w:val="afffd"/>
              <w:rPr>
                <w:sz w:val="16"/>
                <w:szCs w:val="16"/>
              </w:rPr>
            </w:pPr>
            <w:r w:rsidRPr="002153A5">
              <w:rPr>
                <w:sz w:val="16"/>
                <w:szCs w:val="16"/>
              </w:rPr>
              <w:t>43</w:t>
            </w:r>
          </w:p>
        </w:tc>
        <w:tc>
          <w:tcPr>
            <w:tcW w:w="373" w:type="pct"/>
            <w:noWrap/>
            <w:hideMark/>
          </w:tcPr>
          <w:p w14:paraId="78171E75" w14:textId="77777777" w:rsidR="008A77EF" w:rsidRPr="002153A5" w:rsidRDefault="008A77EF" w:rsidP="002153A5">
            <w:pPr>
              <w:pStyle w:val="afffd"/>
              <w:rPr>
                <w:sz w:val="16"/>
                <w:szCs w:val="16"/>
              </w:rPr>
            </w:pPr>
            <w:r w:rsidRPr="002153A5">
              <w:rPr>
                <w:sz w:val="16"/>
                <w:szCs w:val="16"/>
              </w:rPr>
              <w:t>0,000694</w:t>
            </w:r>
          </w:p>
        </w:tc>
        <w:tc>
          <w:tcPr>
            <w:tcW w:w="367" w:type="pct"/>
            <w:noWrap/>
            <w:hideMark/>
          </w:tcPr>
          <w:p w14:paraId="29F86112" w14:textId="77777777" w:rsidR="008A77EF" w:rsidRPr="002153A5" w:rsidRDefault="008A77EF" w:rsidP="002153A5">
            <w:pPr>
              <w:pStyle w:val="afffd"/>
              <w:rPr>
                <w:sz w:val="16"/>
                <w:szCs w:val="16"/>
              </w:rPr>
            </w:pPr>
            <w:r w:rsidRPr="002153A5">
              <w:rPr>
                <w:sz w:val="16"/>
                <w:szCs w:val="16"/>
              </w:rPr>
              <w:t>16,44</w:t>
            </w:r>
          </w:p>
        </w:tc>
        <w:tc>
          <w:tcPr>
            <w:tcW w:w="446" w:type="pct"/>
            <w:noWrap/>
            <w:hideMark/>
          </w:tcPr>
          <w:p w14:paraId="38B0BF0A" w14:textId="77777777" w:rsidR="008A77EF" w:rsidRPr="002153A5" w:rsidRDefault="008A77EF" w:rsidP="002153A5">
            <w:pPr>
              <w:pStyle w:val="afffd"/>
              <w:rPr>
                <w:sz w:val="16"/>
                <w:szCs w:val="16"/>
              </w:rPr>
            </w:pPr>
            <w:r w:rsidRPr="002153A5">
              <w:rPr>
                <w:sz w:val="16"/>
                <w:szCs w:val="16"/>
              </w:rPr>
              <w:t>0,0000982</w:t>
            </w:r>
          </w:p>
        </w:tc>
        <w:tc>
          <w:tcPr>
            <w:tcW w:w="446" w:type="pct"/>
            <w:noWrap/>
            <w:hideMark/>
          </w:tcPr>
          <w:p w14:paraId="6F9DB1C1" w14:textId="77777777" w:rsidR="008A77EF" w:rsidRPr="002153A5" w:rsidRDefault="008A77EF" w:rsidP="002153A5">
            <w:pPr>
              <w:pStyle w:val="afffd"/>
              <w:rPr>
                <w:sz w:val="16"/>
                <w:szCs w:val="16"/>
              </w:rPr>
            </w:pPr>
            <w:r w:rsidRPr="002153A5">
              <w:rPr>
                <w:sz w:val="16"/>
                <w:szCs w:val="16"/>
              </w:rPr>
              <w:t>0,00126743</w:t>
            </w:r>
          </w:p>
        </w:tc>
        <w:tc>
          <w:tcPr>
            <w:tcW w:w="373" w:type="pct"/>
            <w:noWrap/>
            <w:hideMark/>
          </w:tcPr>
          <w:p w14:paraId="0FB93220" w14:textId="77777777" w:rsidR="008A77EF" w:rsidRPr="002153A5" w:rsidRDefault="008A77EF" w:rsidP="002153A5">
            <w:pPr>
              <w:pStyle w:val="afffd"/>
              <w:rPr>
                <w:sz w:val="16"/>
                <w:szCs w:val="16"/>
              </w:rPr>
            </w:pPr>
            <w:r w:rsidRPr="002153A5">
              <w:rPr>
                <w:sz w:val="16"/>
                <w:szCs w:val="16"/>
              </w:rPr>
              <w:t>0,9796535</w:t>
            </w:r>
          </w:p>
        </w:tc>
      </w:tr>
      <w:tr w:rsidR="008B4E0A" w:rsidRPr="002153A5" w14:paraId="52841B7D" w14:textId="77777777" w:rsidTr="0031493E">
        <w:trPr>
          <w:trHeight w:val="113"/>
        </w:trPr>
        <w:tc>
          <w:tcPr>
            <w:tcW w:w="214" w:type="pct"/>
            <w:noWrap/>
            <w:hideMark/>
          </w:tcPr>
          <w:p w14:paraId="6B9D84D6" w14:textId="77777777" w:rsidR="008A77EF" w:rsidRPr="002153A5" w:rsidRDefault="008A77EF" w:rsidP="002153A5">
            <w:pPr>
              <w:pStyle w:val="afffd"/>
              <w:rPr>
                <w:sz w:val="16"/>
                <w:szCs w:val="16"/>
              </w:rPr>
            </w:pPr>
            <w:r w:rsidRPr="002153A5">
              <w:rPr>
                <w:sz w:val="16"/>
                <w:szCs w:val="16"/>
              </w:rPr>
              <w:t>76</w:t>
            </w:r>
          </w:p>
        </w:tc>
        <w:tc>
          <w:tcPr>
            <w:tcW w:w="355" w:type="pct"/>
            <w:noWrap/>
            <w:hideMark/>
          </w:tcPr>
          <w:p w14:paraId="14FDF89C" w14:textId="77777777" w:rsidR="008A77EF" w:rsidRPr="002153A5" w:rsidRDefault="008A77EF" w:rsidP="002153A5">
            <w:pPr>
              <w:pStyle w:val="afffd"/>
              <w:rPr>
                <w:sz w:val="16"/>
                <w:szCs w:val="16"/>
              </w:rPr>
            </w:pPr>
            <w:r w:rsidRPr="002153A5">
              <w:rPr>
                <w:sz w:val="16"/>
                <w:szCs w:val="16"/>
              </w:rPr>
              <w:t>-</w:t>
            </w:r>
          </w:p>
        </w:tc>
        <w:tc>
          <w:tcPr>
            <w:tcW w:w="403" w:type="pct"/>
            <w:noWrap/>
            <w:hideMark/>
          </w:tcPr>
          <w:p w14:paraId="6E373DAE" w14:textId="77777777" w:rsidR="008A77EF" w:rsidRPr="002153A5" w:rsidRDefault="008A77EF" w:rsidP="002153A5">
            <w:pPr>
              <w:pStyle w:val="afffd"/>
              <w:rPr>
                <w:sz w:val="16"/>
                <w:szCs w:val="16"/>
              </w:rPr>
            </w:pPr>
            <w:r w:rsidRPr="002153A5">
              <w:rPr>
                <w:sz w:val="16"/>
                <w:szCs w:val="16"/>
              </w:rPr>
              <w:t>ТК-130</w:t>
            </w:r>
          </w:p>
        </w:tc>
        <w:tc>
          <w:tcPr>
            <w:tcW w:w="378" w:type="pct"/>
            <w:noWrap/>
            <w:hideMark/>
          </w:tcPr>
          <w:p w14:paraId="58462137" w14:textId="77777777" w:rsidR="008A77EF" w:rsidRPr="002153A5" w:rsidRDefault="008A77EF" w:rsidP="002153A5">
            <w:pPr>
              <w:pStyle w:val="afffd"/>
              <w:rPr>
                <w:sz w:val="16"/>
                <w:szCs w:val="16"/>
              </w:rPr>
            </w:pPr>
            <w:r w:rsidRPr="002153A5">
              <w:rPr>
                <w:sz w:val="16"/>
                <w:szCs w:val="16"/>
              </w:rPr>
              <w:t>0,250</w:t>
            </w:r>
          </w:p>
        </w:tc>
        <w:tc>
          <w:tcPr>
            <w:tcW w:w="378" w:type="pct"/>
            <w:noWrap/>
            <w:hideMark/>
          </w:tcPr>
          <w:p w14:paraId="15750F21" w14:textId="77777777" w:rsidR="008A77EF" w:rsidRPr="002153A5" w:rsidRDefault="008A77EF" w:rsidP="002153A5">
            <w:pPr>
              <w:pStyle w:val="afffd"/>
              <w:rPr>
                <w:sz w:val="16"/>
                <w:szCs w:val="16"/>
              </w:rPr>
            </w:pPr>
            <w:r w:rsidRPr="002153A5">
              <w:rPr>
                <w:sz w:val="16"/>
                <w:szCs w:val="16"/>
              </w:rPr>
              <w:t>104</w:t>
            </w:r>
          </w:p>
        </w:tc>
        <w:tc>
          <w:tcPr>
            <w:tcW w:w="288" w:type="pct"/>
            <w:noWrap/>
            <w:hideMark/>
          </w:tcPr>
          <w:p w14:paraId="46D217CA" w14:textId="77777777" w:rsidR="008A77EF" w:rsidRPr="002153A5" w:rsidRDefault="008A77EF" w:rsidP="002153A5">
            <w:pPr>
              <w:pStyle w:val="afffd"/>
              <w:rPr>
                <w:sz w:val="16"/>
                <w:szCs w:val="16"/>
              </w:rPr>
            </w:pPr>
            <w:r w:rsidRPr="002153A5">
              <w:rPr>
                <w:sz w:val="16"/>
                <w:szCs w:val="16"/>
              </w:rPr>
              <w:t>1980</w:t>
            </w:r>
          </w:p>
        </w:tc>
        <w:tc>
          <w:tcPr>
            <w:tcW w:w="373" w:type="pct"/>
            <w:noWrap/>
            <w:hideMark/>
          </w:tcPr>
          <w:p w14:paraId="04E78012" w14:textId="77777777" w:rsidR="008A77EF" w:rsidRPr="002153A5" w:rsidRDefault="008A77EF" w:rsidP="002153A5">
            <w:pPr>
              <w:pStyle w:val="afffd"/>
              <w:rPr>
                <w:sz w:val="16"/>
                <w:szCs w:val="16"/>
              </w:rPr>
            </w:pPr>
            <w:r w:rsidRPr="002153A5">
              <w:rPr>
                <w:sz w:val="16"/>
                <w:szCs w:val="16"/>
              </w:rPr>
              <w:t>2</w:t>
            </w:r>
          </w:p>
        </w:tc>
        <w:tc>
          <w:tcPr>
            <w:tcW w:w="606" w:type="pct"/>
            <w:noWrap/>
            <w:hideMark/>
          </w:tcPr>
          <w:p w14:paraId="4028E44B" w14:textId="77777777" w:rsidR="008A77EF" w:rsidRPr="002153A5" w:rsidRDefault="008A77EF" w:rsidP="002153A5">
            <w:pPr>
              <w:pStyle w:val="afffd"/>
              <w:rPr>
                <w:sz w:val="16"/>
                <w:szCs w:val="16"/>
              </w:rPr>
            </w:pPr>
            <w:r w:rsidRPr="002153A5">
              <w:rPr>
                <w:sz w:val="16"/>
                <w:szCs w:val="16"/>
              </w:rPr>
              <w:t>43</w:t>
            </w:r>
          </w:p>
        </w:tc>
        <w:tc>
          <w:tcPr>
            <w:tcW w:w="373" w:type="pct"/>
            <w:noWrap/>
            <w:hideMark/>
          </w:tcPr>
          <w:p w14:paraId="7BCADC19" w14:textId="77777777" w:rsidR="008A77EF" w:rsidRPr="002153A5" w:rsidRDefault="008A77EF" w:rsidP="002153A5">
            <w:pPr>
              <w:pStyle w:val="afffd"/>
              <w:rPr>
                <w:sz w:val="16"/>
                <w:szCs w:val="16"/>
              </w:rPr>
            </w:pPr>
            <w:r w:rsidRPr="002153A5">
              <w:rPr>
                <w:sz w:val="16"/>
                <w:szCs w:val="16"/>
              </w:rPr>
              <w:t>0,000007</w:t>
            </w:r>
          </w:p>
        </w:tc>
        <w:tc>
          <w:tcPr>
            <w:tcW w:w="367" w:type="pct"/>
            <w:noWrap/>
            <w:hideMark/>
          </w:tcPr>
          <w:p w14:paraId="306A9688" w14:textId="77777777" w:rsidR="008A77EF" w:rsidRPr="002153A5" w:rsidRDefault="008A77EF" w:rsidP="002153A5">
            <w:pPr>
              <w:pStyle w:val="afffd"/>
              <w:rPr>
                <w:sz w:val="16"/>
                <w:szCs w:val="16"/>
              </w:rPr>
            </w:pPr>
            <w:r w:rsidRPr="002153A5">
              <w:rPr>
                <w:sz w:val="16"/>
                <w:szCs w:val="16"/>
              </w:rPr>
              <w:t>16,44</w:t>
            </w:r>
          </w:p>
        </w:tc>
        <w:tc>
          <w:tcPr>
            <w:tcW w:w="446" w:type="pct"/>
            <w:noWrap/>
            <w:hideMark/>
          </w:tcPr>
          <w:p w14:paraId="041DA52B" w14:textId="77777777" w:rsidR="008A77EF" w:rsidRPr="002153A5" w:rsidRDefault="008A77EF" w:rsidP="002153A5">
            <w:pPr>
              <w:pStyle w:val="afffd"/>
              <w:rPr>
                <w:sz w:val="16"/>
                <w:szCs w:val="16"/>
              </w:rPr>
            </w:pPr>
            <w:r w:rsidRPr="002153A5">
              <w:rPr>
                <w:sz w:val="16"/>
                <w:szCs w:val="16"/>
              </w:rPr>
              <w:t>0,0000199</w:t>
            </w:r>
          </w:p>
        </w:tc>
        <w:tc>
          <w:tcPr>
            <w:tcW w:w="446" w:type="pct"/>
            <w:noWrap/>
            <w:hideMark/>
          </w:tcPr>
          <w:p w14:paraId="00561A39" w14:textId="77777777" w:rsidR="008A77EF" w:rsidRPr="002153A5" w:rsidRDefault="008A77EF" w:rsidP="002153A5">
            <w:pPr>
              <w:pStyle w:val="afffd"/>
              <w:rPr>
                <w:sz w:val="16"/>
                <w:szCs w:val="16"/>
              </w:rPr>
            </w:pPr>
            <w:r w:rsidRPr="002153A5">
              <w:rPr>
                <w:sz w:val="16"/>
                <w:szCs w:val="16"/>
              </w:rPr>
              <w:t>0,00126819</w:t>
            </w:r>
          </w:p>
        </w:tc>
        <w:tc>
          <w:tcPr>
            <w:tcW w:w="373" w:type="pct"/>
            <w:noWrap/>
            <w:hideMark/>
          </w:tcPr>
          <w:p w14:paraId="0238A7A5" w14:textId="77777777" w:rsidR="008A77EF" w:rsidRPr="002153A5" w:rsidRDefault="008A77EF" w:rsidP="002153A5">
            <w:pPr>
              <w:pStyle w:val="afffd"/>
              <w:rPr>
                <w:sz w:val="16"/>
                <w:szCs w:val="16"/>
              </w:rPr>
            </w:pPr>
            <w:r w:rsidRPr="002153A5">
              <w:rPr>
                <w:sz w:val="16"/>
                <w:szCs w:val="16"/>
              </w:rPr>
              <w:t>0,9796438</w:t>
            </w:r>
          </w:p>
        </w:tc>
      </w:tr>
      <w:tr w:rsidR="008B4E0A" w:rsidRPr="002153A5" w14:paraId="1E6C4D3C" w14:textId="77777777" w:rsidTr="0031493E">
        <w:trPr>
          <w:trHeight w:val="113"/>
        </w:trPr>
        <w:tc>
          <w:tcPr>
            <w:tcW w:w="214" w:type="pct"/>
            <w:noWrap/>
            <w:hideMark/>
          </w:tcPr>
          <w:p w14:paraId="311F7B9E" w14:textId="77777777" w:rsidR="008A77EF" w:rsidRPr="002153A5" w:rsidRDefault="008A77EF" w:rsidP="002153A5">
            <w:pPr>
              <w:pStyle w:val="afffd"/>
              <w:rPr>
                <w:sz w:val="16"/>
                <w:szCs w:val="16"/>
              </w:rPr>
            </w:pPr>
            <w:r w:rsidRPr="002153A5">
              <w:rPr>
                <w:sz w:val="16"/>
                <w:szCs w:val="16"/>
              </w:rPr>
              <w:t>77</w:t>
            </w:r>
          </w:p>
        </w:tc>
        <w:tc>
          <w:tcPr>
            <w:tcW w:w="355" w:type="pct"/>
            <w:noWrap/>
            <w:hideMark/>
          </w:tcPr>
          <w:p w14:paraId="1FD6218F" w14:textId="77777777" w:rsidR="008A77EF" w:rsidRPr="002153A5" w:rsidRDefault="008A77EF" w:rsidP="002153A5">
            <w:pPr>
              <w:pStyle w:val="afffd"/>
              <w:rPr>
                <w:sz w:val="16"/>
                <w:szCs w:val="16"/>
              </w:rPr>
            </w:pPr>
            <w:r w:rsidRPr="002153A5">
              <w:rPr>
                <w:sz w:val="16"/>
                <w:szCs w:val="16"/>
              </w:rPr>
              <w:t>ТК-130</w:t>
            </w:r>
          </w:p>
        </w:tc>
        <w:tc>
          <w:tcPr>
            <w:tcW w:w="403" w:type="pct"/>
            <w:noWrap/>
            <w:hideMark/>
          </w:tcPr>
          <w:p w14:paraId="74D23786" w14:textId="77777777" w:rsidR="008A77EF" w:rsidRPr="002153A5" w:rsidRDefault="008A77EF" w:rsidP="002153A5">
            <w:pPr>
              <w:pStyle w:val="afffd"/>
              <w:rPr>
                <w:sz w:val="16"/>
                <w:szCs w:val="16"/>
              </w:rPr>
            </w:pPr>
            <w:r w:rsidRPr="002153A5">
              <w:rPr>
                <w:sz w:val="16"/>
                <w:szCs w:val="16"/>
              </w:rPr>
              <w:t>б/к врезка</w:t>
            </w:r>
          </w:p>
        </w:tc>
        <w:tc>
          <w:tcPr>
            <w:tcW w:w="378" w:type="pct"/>
            <w:noWrap/>
            <w:hideMark/>
          </w:tcPr>
          <w:p w14:paraId="3FA901F2" w14:textId="77777777" w:rsidR="008A77EF" w:rsidRPr="002153A5" w:rsidRDefault="008A77EF" w:rsidP="002153A5">
            <w:pPr>
              <w:pStyle w:val="afffd"/>
              <w:rPr>
                <w:sz w:val="16"/>
                <w:szCs w:val="16"/>
              </w:rPr>
            </w:pPr>
            <w:r w:rsidRPr="002153A5">
              <w:rPr>
                <w:sz w:val="16"/>
                <w:szCs w:val="16"/>
              </w:rPr>
              <w:t>0,309</w:t>
            </w:r>
          </w:p>
        </w:tc>
        <w:tc>
          <w:tcPr>
            <w:tcW w:w="378" w:type="pct"/>
            <w:noWrap/>
            <w:hideMark/>
          </w:tcPr>
          <w:p w14:paraId="51BC7AE7" w14:textId="77777777" w:rsidR="008A77EF" w:rsidRPr="002153A5" w:rsidRDefault="008A77EF" w:rsidP="002153A5">
            <w:pPr>
              <w:pStyle w:val="afffd"/>
              <w:rPr>
                <w:sz w:val="16"/>
                <w:szCs w:val="16"/>
              </w:rPr>
            </w:pPr>
            <w:r w:rsidRPr="002153A5">
              <w:rPr>
                <w:sz w:val="16"/>
                <w:szCs w:val="16"/>
              </w:rPr>
              <w:t>91</w:t>
            </w:r>
          </w:p>
        </w:tc>
        <w:tc>
          <w:tcPr>
            <w:tcW w:w="288" w:type="pct"/>
            <w:noWrap/>
            <w:hideMark/>
          </w:tcPr>
          <w:p w14:paraId="46C3CF87" w14:textId="77777777" w:rsidR="008A77EF" w:rsidRPr="002153A5" w:rsidRDefault="008A77EF" w:rsidP="002153A5">
            <w:pPr>
              <w:pStyle w:val="afffd"/>
              <w:rPr>
                <w:sz w:val="16"/>
                <w:szCs w:val="16"/>
              </w:rPr>
            </w:pPr>
            <w:r w:rsidRPr="002153A5">
              <w:rPr>
                <w:sz w:val="16"/>
                <w:szCs w:val="16"/>
              </w:rPr>
              <w:t>2003</w:t>
            </w:r>
          </w:p>
        </w:tc>
        <w:tc>
          <w:tcPr>
            <w:tcW w:w="373" w:type="pct"/>
            <w:noWrap/>
            <w:hideMark/>
          </w:tcPr>
          <w:p w14:paraId="60FD3F30" w14:textId="77777777" w:rsidR="008A77EF" w:rsidRPr="002153A5" w:rsidRDefault="008A77EF" w:rsidP="002153A5">
            <w:pPr>
              <w:pStyle w:val="afffd"/>
              <w:rPr>
                <w:sz w:val="16"/>
                <w:szCs w:val="16"/>
              </w:rPr>
            </w:pPr>
            <w:r w:rsidRPr="002153A5">
              <w:rPr>
                <w:sz w:val="16"/>
                <w:szCs w:val="16"/>
              </w:rPr>
              <w:t>2</w:t>
            </w:r>
          </w:p>
        </w:tc>
        <w:tc>
          <w:tcPr>
            <w:tcW w:w="606" w:type="pct"/>
            <w:noWrap/>
            <w:hideMark/>
          </w:tcPr>
          <w:p w14:paraId="6E6E09C6" w14:textId="77777777" w:rsidR="008A77EF" w:rsidRPr="002153A5" w:rsidRDefault="008A77EF" w:rsidP="002153A5">
            <w:pPr>
              <w:pStyle w:val="afffd"/>
              <w:rPr>
                <w:sz w:val="16"/>
                <w:szCs w:val="16"/>
              </w:rPr>
            </w:pPr>
            <w:r w:rsidRPr="002153A5">
              <w:rPr>
                <w:sz w:val="16"/>
                <w:szCs w:val="16"/>
              </w:rPr>
              <w:t>20</w:t>
            </w:r>
          </w:p>
        </w:tc>
        <w:tc>
          <w:tcPr>
            <w:tcW w:w="373" w:type="pct"/>
            <w:noWrap/>
            <w:hideMark/>
          </w:tcPr>
          <w:p w14:paraId="0E79DC01" w14:textId="77777777" w:rsidR="008A77EF" w:rsidRPr="002153A5" w:rsidRDefault="008A77EF" w:rsidP="002153A5">
            <w:pPr>
              <w:pStyle w:val="afffd"/>
              <w:rPr>
                <w:sz w:val="16"/>
                <w:szCs w:val="16"/>
              </w:rPr>
            </w:pPr>
            <w:r w:rsidRPr="002153A5">
              <w:rPr>
                <w:sz w:val="16"/>
                <w:szCs w:val="16"/>
              </w:rPr>
              <w:t>0,000694</w:t>
            </w:r>
          </w:p>
        </w:tc>
        <w:tc>
          <w:tcPr>
            <w:tcW w:w="367" w:type="pct"/>
            <w:noWrap/>
            <w:hideMark/>
          </w:tcPr>
          <w:p w14:paraId="73F9DB91" w14:textId="77777777" w:rsidR="008A77EF" w:rsidRPr="002153A5" w:rsidRDefault="008A77EF" w:rsidP="002153A5">
            <w:pPr>
              <w:pStyle w:val="afffd"/>
              <w:rPr>
                <w:sz w:val="16"/>
                <w:szCs w:val="16"/>
              </w:rPr>
            </w:pPr>
            <w:r w:rsidRPr="002153A5">
              <w:rPr>
                <w:sz w:val="16"/>
                <w:szCs w:val="16"/>
              </w:rPr>
              <w:t>13,40</w:t>
            </w:r>
          </w:p>
        </w:tc>
        <w:tc>
          <w:tcPr>
            <w:tcW w:w="446" w:type="pct"/>
            <w:noWrap/>
            <w:hideMark/>
          </w:tcPr>
          <w:p w14:paraId="53693546" w14:textId="77777777" w:rsidR="008A77EF" w:rsidRPr="002153A5" w:rsidRDefault="008A77EF" w:rsidP="002153A5">
            <w:pPr>
              <w:pStyle w:val="afffd"/>
              <w:rPr>
                <w:sz w:val="16"/>
                <w:szCs w:val="16"/>
              </w:rPr>
            </w:pPr>
            <w:r w:rsidRPr="002153A5">
              <w:rPr>
                <w:sz w:val="16"/>
                <w:szCs w:val="16"/>
              </w:rPr>
              <w:t>0,0000008</w:t>
            </w:r>
          </w:p>
        </w:tc>
        <w:tc>
          <w:tcPr>
            <w:tcW w:w="446" w:type="pct"/>
            <w:noWrap/>
            <w:hideMark/>
          </w:tcPr>
          <w:p w14:paraId="062D91FB" w14:textId="77777777" w:rsidR="008A77EF" w:rsidRPr="002153A5" w:rsidRDefault="008A77EF" w:rsidP="002153A5">
            <w:pPr>
              <w:pStyle w:val="afffd"/>
              <w:rPr>
                <w:sz w:val="16"/>
                <w:szCs w:val="16"/>
              </w:rPr>
            </w:pPr>
            <w:r w:rsidRPr="002153A5">
              <w:rPr>
                <w:sz w:val="16"/>
                <w:szCs w:val="16"/>
              </w:rPr>
              <w:t>0,00133109</w:t>
            </w:r>
          </w:p>
        </w:tc>
        <w:tc>
          <w:tcPr>
            <w:tcW w:w="373" w:type="pct"/>
            <w:noWrap/>
            <w:hideMark/>
          </w:tcPr>
          <w:p w14:paraId="1D45EB9B" w14:textId="77777777" w:rsidR="008A77EF" w:rsidRPr="002153A5" w:rsidRDefault="008A77EF" w:rsidP="002153A5">
            <w:pPr>
              <w:pStyle w:val="afffd"/>
              <w:rPr>
                <w:sz w:val="16"/>
                <w:szCs w:val="16"/>
              </w:rPr>
            </w:pPr>
            <w:r w:rsidRPr="002153A5">
              <w:rPr>
                <w:sz w:val="16"/>
                <w:szCs w:val="16"/>
              </w:rPr>
              <w:t>0,9786660</w:t>
            </w:r>
          </w:p>
        </w:tc>
      </w:tr>
      <w:tr w:rsidR="008B4E0A" w:rsidRPr="002153A5" w14:paraId="43A05BB3" w14:textId="77777777" w:rsidTr="0031493E">
        <w:trPr>
          <w:trHeight w:val="113"/>
        </w:trPr>
        <w:tc>
          <w:tcPr>
            <w:tcW w:w="214" w:type="pct"/>
            <w:noWrap/>
            <w:hideMark/>
          </w:tcPr>
          <w:p w14:paraId="3BDBCBEA" w14:textId="77777777" w:rsidR="008A77EF" w:rsidRPr="002153A5" w:rsidRDefault="008A77EF" w:rsidP="002153A5">
            <w:pPr>
              <w:pStyle w:val="afffd"/>
              <w:rPr>
                <w:sz w:val="16"/>
                <w:szCs w:val="16"/>
              </w:rPr>
            </w:pPr>
            <w:r w:rsidRPr="002153A5">
              <w:rPr>
                <w:sz w:val="16"/>
                <w:szCs w:val="16"/>
              </w:rPr>
              <w:t>78</w:t>
            </w:r>
          </w:p>
        </w:tc>
        <w:tc>
          <w:tcPr>
            <w:tcW w:w="355" w:type="pct"/>
            <w:noWrap/>
            <w:hideMark/>
          </w:tcPr>
          <w:p w14:paraId="7A2AB708" w14:textId="77777777" w:rsidR="008A77EF" w:rsidRPr="002153A5" w:rsidRDefault="008A77EF" w:rsidP="002153A5">
            <w:pPr>
              <w:pStyle w:val="afffd"/>
              <w:rPr>
                <w:sz w:val="16"/>
                <w:szCs w:val="16"/>
              </w:rPr>
            </w:pPr>
            <w:r w:rsidRPr="002153A5">
              <w:rPr>
                <w:sz w:val="16"/>
                <w:szCs w:val="16"/>
              </w:rPr>
              <w:t>б/к врезка</w:t>
            </w:r>
          </w:p>
        </w:tc>
        <w:tc>
          <w:tcPr>
            <w:tcW w:w="403" w:type="pct"/>
            <w:noWrap/>
            <w:hideMark/>
          </w:tcPr>
          <w:p w14:paraId="53BCA4BE" w14:textId="77777777" w:rsidR="008A77EF" w:rsidRPr="002153A5" w:rsidRDefault="008A77EF" w:rsidP="002153A5">
            <w:pPr>
              <w:pStyle w:val="afffd"/>
              <w:rPr>
                <w:sz w:val="16"/>
                <w:szCs w:val="16"/>
              </w:rPr>
            </w:pPr>
            <w:r w:rsidRPr="002153A5">
              <w:rPr>
                <w:sz w:val="16"/>
                <w:szCs w:val="16"/>
              </w:rPr>
              <w:t>ТК-142а</w:t>
            </w:r>
          </w:p>
        </w:tc>
        <w:tc>
          <w:tcPr>
            <w:tcW w:w="378" w:type="pct"/>
            <w:noWrap/>
            <w:hideMark/>
          </w:tcPr>
          <w:p w14:paraId="0708EA2A" w14:textId="77777777" w:rsidR="008A77EF" w:rsidRPr="002153A5" w:rsidRDefault="008A77EF" w:rsidP="002153A5">
            <w:pPr>
              <w:pStyle w:val="afffd"/>
              <w:rPr>
                <w:sz w:val="16"/>
                <w:szCs w:val="16"/>
              </w:rPr>
            </w:pPr>
            <w:r w:rsidRPr="002153A5">
              <w:rPr>
                <w:sz w:val="16"/>
                <w:szCs w:val="16"/>
              </w:rPr>
              <w:t>0,257</w:t>
            </w:r>
          </w:p>
        </w:tc>
        <w:tc>
          <w:tcPr>
            <w:tcW w:w="378" w:type="pct"/>
            <w:noWrap/>
            <w:hideMark/>
          </w:tcPr>
          <w:p w14:paraId="7C0BF843" w14:textId="77777777" w:rsidR="008A77EF" w:rsidRPr="002153A5" w:rsidRDefault="008A77EF" w:rsidP="002153A5">
            <w:pPr>
              <w:pStyle w:val="afffd"/>
              <w:rPr>
                <w:sz w:val="16"/>
                <w:szCs w:val="16"/>
              </w:rPr>
            </w:pPr>
            <w:r w:rsidRPr="002153A5">
              <w:rPr>
                <w:sz w:val="16"/>
                <w:szCs w:val="16"/>
              </w:rPr>
              <w:t>79</w:t>
            </w:r>
          </w:p>
        </w:tc>
        <w:tc>
          <w:tcPr>
            <w:tcW w:w="288" w:type="pct"/>
            <w:noWrap/>
            <w:hideMark/>
          </w:tcPr>
          <w:p w14:paraId="72402C94" w14:textId="77777777" w:rsidR="008A77EF" w:rsidRPr="002153A5" w:rsidRDefault="008A77EF" w:rsidP="002153A5">
            <w:pPr>
              <w:pStyle w:val="afffd"/>
              <w:rPr>
                <w:sz w:val="16"/>
                <w:szCs w:val="16"/>
              </w:rPr>
            </w:pPr>
            <w:r w:rsidRPr="002153A5">
              <w:rPr>
                <w:sz w:val="16"/>
                <w:szCs w:val="16"/>
              </w:rPr>
              <w:t>1980</w:t>
            </w:r>
          </w:p>
        </w:tc>
        <w:tc>
          <w:tcPr>
            <w:tcW w:w="373" w:type="pct"/>
            <w:noWrap/>
            <w:hideMark/>
          </w:tcPr>
          <w:p w14:paraId="22FB2EEA" w14:textId="77777777" w:rsidR="008A77EF" w:rsidRPr="002153A5" w:rsidRDefault="008A77EF" w:rsidP="002153A5">
            <w:pPr>
              <w:pStyle w:val="afffd"/>
              <w:rPr>
                <w:sz w:val="16"/>
                <w:szCs w:val="16"/>
              </w:rPr>
            </w:pPr>
            <w:r w:rsidRPr="002153A5">
              <w:rPr>
                <w:sz w:val="16"/>
                <w:szCs w:val="16"/>
              </w:rPr>
              <w:t>2</w:t>
            </w:r>
          </w:p>
        </w:tc>
        <w:tc>
          <w:tcPr>
            <w:tcW w:w="606" w:type="pct"/>
            <w:noWrap/>
            <w:hideMark/>
          </w:tcPr>
          <w:p w14:paraId="1943984F" w14:textId="77777777" w:rsidR="008A77EF" w:rsidRPr="002153A5" w:rsidRDefault="008A77EF" w:rsidP="002153A5">
            <w:pPr>
              <w:pStyle w:val="afffd"/>
              <w:rPr>
                <w:sz w:val="16"/>
                <w:szCs w:val="16"/>
              </w:rPr>
            </w:pPr>
            <w:r w:rsidRPr="002153A5">
              <w:rPr>
                <w:sz w:val="16"/>
                <w:szCs w:val="16"/>
              </w:rPr>
              <w:t>43</w:t>
            </w:r>
          </w:p>
        </w:tc>
        <w:tc>
          <w:tcPr>
            <w:tcW w:w="373" w:type="pct"/>
            <w:noWrap/>
            <w:hideMark/>
          </w:tcPr>
          <w:p w14:paraId="5136C53F" w14:textId="77777777" w:rsidR="008A77EF" w:rsidRPr="002153A5" w:rsidRDefault="008A77EF" w:rsidP="002153A5">
            <w:pPr>
              <w:pStyle w:val="afffd"/>
              <w:rPr>
                <w:sz w:val="16"/>
                <w:szCs w:val="16"/>
              </w:rPr>
            </w:pPr>
            <w:r w:rsidRPr="002153A5">
              <w:rPr>
                <w:sz w:val="16"/>
                <w:szCs w:val="16"/>
              </w:rPr>
              <w:t>0,000694</w:t>
            </w:r>
          </w:p>
        </w:tc>
        <w:tc>
          <w:tcPr>
            <w:tcW w:w="367" w:type="pct"/>
            <w:noWrap/>
            <w:hideMark/>
          </w:tcPr>
          <w:p w14:paraId="3D39E4B8" w14:textId="77777777" w:rsidR="008A77EF" w:rsidRPr="002153A5" w:rsidRDefault="008A77EF" w:rsidP="002153A5">
            <w:pPr>
              <w:pStyle w:val="afffd"/>
              <w:rPr>
                <w:sz w:val="16"/>
                <w:szCs w:val="16"/>
              </w:rPr>
            </w:pPr>
            <w:r w:rsidRPr="002153A5">
              <w:rPr>
                <w:sz w:val="16"/>
                <w:szCs w:val="16"/>
              </w:rPr>
              <w:t>16,44</w:t>
            </w:r>
          </w:p>
        </w:tc>
        <w:tc>
          <w:tcPr>
            <w:tcW w:w="446" w:type="pct"/>
            <w:noWrap/>
            <w:hideMark/>
          </w:tcPr>
          <w:p w14:paraId="710830B8" w14:textId="77777777" w:rsidR="008A77EF" w:rsidRPr="002153A5" w:rsidRDefault="008A77EF" w:rsidP="002153A5">
            <w:pPr>
              <w:pStyle w:val="afffd"/>
              <w:rPr>
                <w:sz w:val="16"/>
                <w:szCs w:val="16"/>
              </w:rPr>
            </w:pPr>
            <w:r w:rsidRPr="002153A5">
              <w:rPr>
                <w:sz w:val="16"/>
                <w:szCs w:val="16"/>
              </w:rPr>
              <w:t>0,0000629</w:t>
            </w:r>
          </w:p>
        </w:tc>
        <w:tc>
          <w:tcPr>
            <w:tcW w:w="446" w:type="pct"/>
            <w:noWrap/>
            <w:hideMark/>
          </w:tcPr>
          <w:p w14:paraId="624206CA" w14:textId="77777777" w:rsidR="008A77EF" w:rsidRPr="002153A5" w:rsidRDefault="008A77EF" w:rsidP="002153A5">
            <w:pPr>
              <w:pStyle w:val="afffd"/>
              <w:rPr>
                <w:sz w:val="16"/>
                <w:szCs w:val="16"/>
              </w:rPr>
            </w:pPr>
            <w:r w:rsidRPr="002153A5">
              <w:rPr>
                <w:sz w:val="16"/>
                <w:szCs w:val="16"/>
              </w:rPr>
              <w:t>0,00138578</w:t>
            </w:r>
          </w:p>
        </w:tc>
        <w:tc>
          <w:tcPr>
            <w:tcW w:w="373" w:type="pct"/>
            <w:noWrap/>
            <w:hideMark/>
          </w:tcPr>
          <w:p w14:paraId="1A0B6EA4" w14:textId="77777777" w:rsidR="008A77EF" w:rsidRPr="002153A5" w:rsidRDefault="008A77EF" w:rsidP="002153A5">
            <w:pPr>
              <w:pStyle w:val="afffd"/>
              <w:rPr>
                <w:sz w:val="16"/>
                <w:szCs w:val="16"/>
              </w:rPr>
            </w:pPr>
            <w:r w:rsidRPr="002153A5">
              <w:rPr>
                <w:sz w:val="16"/>
                <w:szCs w:val="16"/>
              </w:rPr>
              <w:t>0,9779554</w:t>
            </w:r>
          </w:p>
        </w:tc>
      </w:tr>
      <w:tr w:rsidR="008B4E0A" w:rsidRPr="002153A5" w14:paraId="5CBF7FDA" w14:textId="77777777" w:rsidTr="0031493E">
        <w:trPr>
          <w:trHeight w:val="113"/>
        </w:trPr>
        <w:tc>
          <w:tcPr>
            <w:tcW w:w="214" w:type="pct"/>
            <w:noWrap/>
            <w:hideMark/>
          </w:tcPr>
          <w:p w14:paraId="79EABEDC" w14:textId="77777777" w:rsidR="008A77EF" w:rsidRPr="002153A5" w:rsidRDefault="008A77EF" w:rsidP="002153A5">
            <w:pPr>
              <w:pStyle w:val="afffd"/>
              <w:rPr>
                <w:sz w:val="16"/>
                <w:szCs w:val="16"/>
              </w:rPr>
            </w:pPr>
            <w:r w:rsidRPr="002153A5">
              <w:rPr>
                <w:sz w:val="16"/>
                <w:szCs w:val="16"/>
              </w:rPr>
              <w:t>79</w:t>
            </w:r>
          </w:p>
        </w:tc>
        <w:tc>
          <w:tcPr>
            <w:tcW w:w="355" w:type="pct"/>
            <w:noWrap/>
            <w:hideMark/>
          </w:tcPr>
          <w:p w14:paraId="3DA90026" w14:textId="77777777" w:rsidR="008A77EF" w:rsidRPr="002153A5" w:rsidRDefault="008A77EF" w:rsidP="002153A5">
            <w:pPr>
              <w:pStyle w:val="afffd"/>
              <w:rPr>
                <w:sz w:val="16"/>
                <w:szCs w:val="16"/>
              </w:rPr>
            </w:pPr>
            <w:r w:rsidRPr="002153A5">
              <w:rPr>
                <w:sz w:val="16"/>
                <w:szCs w:val="16"/>
              </w:rPr>
              <w:t>ТК-142а</w:t>
            </w:r>
          </w:p>
        </w:tc>
        <w:tc>
          <w:tcPr>
            <w:tcW w:w="403" w:type="pct"/>
            <w:noWrap/>
            <w:hideMark/>
          </w:tcPr>
          <w:p w14:paraId="17777FF5" w14:textId="77777777" w:rsidR="008A77EF" w:rsidRPr="002153A5" w:rsidRDefault="008A77EF" w:rsidP="002153A5">
            <w:pPr>
              <w:pStyle w:val="afffd"/>
              <w:rPr>
                <w:sz w:val="16"/>
                <w:szCs w:val="16"/>
              </w:rPr>
            </w:pPr>
            <w:r w:rsidRPr="002153A5">
              <w:rPr>
                <w:sz w:val="16"/>
                <w:szCs w:val="16"/>
              </w:rPr>
              <w:t>ТК-142</w:t>
            </w:r>
          </w:p>
        </w:tc>
        <w:tc>
          <w:tcPr>
            <w:tcW w:w="378" w:type="pct"/>
            <w:noWrap/>
            <w:hideMark/>
          </w:tcPr>
          <w:p w14:paraId="5E749EC9" w14:textId="77777777" w:rsidR="008A77EF" w:rsidRPr="002153A5" w:rsidRDefault="008A77EF" w:rsidP="002153A5">
            <w:pPr>
              <w:pStyle w:val="afffd"/>
              <w:rPr>
                <w:sz w:val="16"/>
                <w:szCs w:val="16"/>
              </w:rPr>
            </w:pPr>
            <w:r w:rsidRPr="002153A5">
              <w:rPr>
                <w:sz w:val="16"/>
                <w:szCs w:val="16"/>
              </w:rPr>
              <w:t>0,257</w:t>
            </w:r>
          </w:p>
        </w:tc>
        <w:tc>
          <w:tcPr>
            <w:tcW w:w="378" w:type="pct"/>
            <w:noWrap/>
            <w:hideMark/>
          </w:tcPr>
          <w:p w14:paraId="3AFC7B7B" w14:textId="77777777" w:rsidR="008A77EF" w:rsidRPr="002153A5" w:rsidRDefault="008A77EF" w:rsidP="002153A5">
            <w:pPr>
              <w:pStyle w:val="afffd"/>
              <w:rPr>
                <w:sz w:val="16"/>
                <w:szCs w:val="16"/>
              </w:rPr>
            </w:pPr>
            <w:r w:rsidRPr="002153A5">
              <w:rPr>
                <w:sz w:val="16"/>
                <w:szCs w:val="16"/>
              </w:rPr>
              <w:t>137</w:t>
            </w:r>
          </w:p>
        </w:tc>
        <w:tc>
          <w:tcPr>
            <w:tcW w:w="288" w:type="pct"/>
            <w:noWrap/>
            <w:hideMark/>
          </w:tcPr>
          <w:p w14:paraId="0319FE32" w14:textId="77777777" w:rsidR="008A77EF" w:rsidRPr="002153A5" w:rsidRDefault="008A77EF" w:rsidP="002153A5">
            <w:pPr>
              <w:pStyle w:val="afffd"/>
              <w:rPr>
                <w:sz w:val="16"/>
                <w:szCs w:val="16"/>
              </w:rPr>
            </w:pPr>
            <w:r w:rsidRPr="002153A5">
              <w:rPr>
                <w:sz w:val="16"/>
                <w:szCs w:val="16"/>
              </w:rPr>
              <w:t>1980</w:t>
            </w:r>
          </w:p>
        </w:tc>
        <w:tc>
          <w:tcPr>
            <w:tcW w:w="373" w:type="pct"/>
            <w:noWrap/>
            <w:hideMark/>
          </w:tcPr>
          <w:p w14:paraId="173975D8" w14:textId="77777777" w:rsidR="008A77EF" w:rsidRPr="002153A5" w:rsidRDefault="008A77EF" w:rsidP="002153A5">
            <w:pPr>
              <w:pStyle w:val="afffd"/>
              <w:rPr>
                <w:sz w:val="16"/>
                <w:szCs w:val="16"/>
              </w:rPr>
            </w:pPr>
            <w:r w:rsidRPr="002153A5">
              <w:rPr>
                <w:sz w:val="16"/>
                <w:szCs w:val="16"/>
              </w:rPr>
              <w:t>2</w:t>
            </w:r>
          </w:p>
        </w:tc>
        <w:tc>
          <w:tcPr>
            <w:tcW w:w="606" w:type="pct"/>
            <w:noWrap/>
            <w:hideMark/>
          </w:tcPr>
          <w:p w14:paraId="126AA35C" w14:textId="77777777" w:rsidR="008A77EF" w:rsidRPr="002153A5" w:rsidRDefault="008A77EF" w:rsidP="002153A5">
            <w:pPr>
              <w:pStyle w:val="afffd"/>
              <w:rPr>
                <w:sz w:val="16"/>
                <w:szCs w:val="16"/>
              </w:rPr>
            </w:pPr>
            <w:r w:rsidRPr="002153A5">
              <w:rPr>
                <w:sz w:val="16"/>
                <w:szCs w:val="16"/>
              </w:rPr>
              <w:t>43</w:t>
            </w:r>
          </w:p>
        </w:tc>
        <w:tc>
          <w:tcPr>
            <w:tcW w:w="373" w:type="pct"/>
            <w:noWrap/>
            <w:hideMark/>
          </w:tcPr>
          <w:p w14:paraId="2009BA45" w14:textId="77777777" w:rsidR="008A77EF" w:rsidRPr="002153A5" w:rsidRDefault="008A77EF" w:rsidP="002153A5">
            <w:pPr>
              <w:pStyle w:val="afffd"/>
              <w:rPr>
                <w:sz w:val="16"/>
                <w:szCs w:val="16"/>
              </w:rPr>
            </w:pPr>
            <w:r w:rsidRPr="002153A5">
              <w:rPr>
                <w:sz w:val="16"/>
                <w:szCs w:val="16"/>
              </w:rPr>
              <w:t>0,000694</w:t>
            </w:r>
          </w:p>
        </w:tc>
        <w:tc>
          <w:tcPr>
            <w:tcW w:w="367" w:type="pct"/>
            <w:noWrap/>
            <w:hideMark/>
          </w:tcPr>
          <w:p w14:paraId="303BA53C" w14:textId="77777777" w:rsidR="008A77EF" w:rsidRPr="002153A5" w:rsidRDefault="008A77EF" w:rsidP="002153A5">
            <w:pPr>
              <w:pStyle w:val="afffd"/>
              <w:rPr>
                <w:sz w:val="16"/>
                <w:szCs w:val="16"/>
              </w:rPr>
            </w:pPr>
            <w:r w:rsidRPr="002153A5">
              <w:rPr>
                <w:sz w:val="16"/>
                <w:szCs w:val="16"/>
              </w:rPr>
              <w:t>13,76</w:t>
            </w:r>
          </w:p>
        </w:tc>
        <w:tc>
          <w:tcPr>
            <w:tcW w:w="446" w:type="pct"/>
            <w:noWrap/>
            <w:hideMark/>
          </w:tcPr>
          <w:p w14:paraId="7B3EC32A" w14:textId="77777777" w:rsidR="008A77EF" w:rsidRPr="002153A5" w:rsidRDefault="008A77EF" w:rsidP="002153A5">
            <w:pPr>
              <w:pStyle w:val="afffd"/>
              <w:rPr>
                <w:sz w:val="16"/>
                <w:szCs w:val="16"/>
              </w:rPr>
            </w:pPr>
            <w:r w:rsidRPr="002153A5">
              <w:rPr>
                <w:sz w:val="16"/>
                <w:szCs w:val="16"/>
              </w:rPr>
              <w:t>0,0000547</w:t>
            </w:r>
          </w:p>
        </w:tc>
        <w:tc>
          <w:tcPr>
            <w:tcW w:w="446" w:type="pct"/>
            <w:noWrap/>
            <w:hideMark/>
          </w:tcPr>
          <w:p w14:paraId="31D21054" w14:textId="77777777" w:rsidR="008A77EF" w:rsidRPr="002153A5" w:rsidRDefault="008A77EF" w:rsidP="002153A5">
            <w:pPr>
              <w:pStyle w:val="afffd"/>
              <w:rPr>
                <w:sz w:val="16"/>
                <w:szCs w:val="16"/>
              </w:rPr>
            </w:pPr>
            <w:r w:rsidRPr="002153A5">
              <w:rPr>
                <w:sz w:val="16"/>
                <w:szCs w:val="16"/>
              </w:rPr>
              <w:t>0,00148069</w:t>
            </w:r>
          </w:p>
        </w:tc>
        <w:tc>
          <w:tcPr>
            <w:tcW w:w="373" w:type="pct"/>
            <w:noWrap/>
            <w:hideMark/>
          </w:tcPr>
          <w:p w14:paraId="62C939E9" w14:textId="77777777" w:rsidR="008A77EF" w:rsidRPr="002153A5" w:rsidRDefault="008A77EF" w:rsidP="002153A5">
            <w:pPr>
              <w:pStyle w:val="afffd"/>
              <w:rPr>
                <w:sz w:val="16"/>
                <w:szCs w:val="16"/>
              </w:rPr>
            </w:pPr>
            <w:r w:rsidRPr="002153A5">
              <w:rPr>
                <w:sz w:val="16"/>
                <w:szCs w:val="16"/>
              </w:rPr>
              <w:t>0,9767230</w:t>
            </w:r>
          </w:p>
        </w:tc>
      </w:tr>
      <w:tr w:rsidR="008B4E0A" w:rsidRPr="002153A5" w14:paraId="1A1D18C4" w14:textId="77777777" w:rsidTr="0031493E">
        <w:trPr>
          <w:trHeight w:val="113"/>
        </w:trPr>
        <w:tc>
          <w:tcPr>
            <w:tcW w:w="214" w:type="pct"/>
            <w:noWrap/>
            <w:hideMark/>
          </w:tcPr>
          <w:p w14:paraId="3998B0BA" w14:textId="77777777" w:rsidR="008A77EF" w:rsidRPr="002153A5" w:rsidRDefault="008A77EF" w:rsidP="002153A5">
            <w:pPr>
              <w:pStyle w:val="afffd"/>
              <w:rPr>
                <w:sz w:val="16"/>
                <w:szCs w:val="16"/>
              </w:rPr>
            </w:pPr>
            <w:r w:rsidRPr="002153A5">
              <w:rPr>
                <w:sz w:val="16"/>
                <w:szCs w:val="16"/>
              </w:rPr>
              <w:t>80</w:t>
            </w:r>
          </w:p>
        </w:tc>
        <w:tc>
          <w:tcPr>
            <w:tcW w:w="355" w:type="pct"/>
            <w:noWrap/>
            <w:hideMark/>
          </w:tcPr>
          <w:p w14:paraId="31C0A3F1" w14:textId="77777777" w:rsidR="008A77EF" w:rsidRPr="002153A5" w:rsidRDefault="008A77EF" w:rsidP="002153A5">
            <w:pPr>
              <w:pStyle w:val="afffd"/>
              <w:rPr>
                <w:sz w:val="16"/>
                <w:szCs w:val="16"/>
              </w:rPr>
            </w:pPr>
            <w:r w:rsidRPr="002153A5">
              <w:rPr>
                <w:sz w:val="16"/>
                <w:szCs w:val="16"/>
              </w:rPr>
              <w:t>ТК-142</w:t>
            </w:r>
          </w:p>
        </w:tc>
        <w:tc>
          <w:tcPr>
            <w:tcW w:w="403" w:type="pct"/>
            <w:noWrap/>
            <w:hideMark/>
          </w:tcPr>
          <w:p w14:paraId="465E1C42" w14:textId="77777777" w:rsidR="008A77EF" w:rsidRPr="002153A5" w:rsidRDefault="008A77EF" w:rsidP="002153A5">
            <w:pPr>
              <w:pStyle w:val="afffd"/>
              <w:rPr>
                <w:sz w:val="16"/>
                <w:szCs w:val="16"/>
              </w:rPr>
            </w:pPr>
            <w:r w:rsidRPr="002153A5">
              <w:rPr>
                <w:sz w:val="16"/>
                <w:szCs w:val="16"/>
              </w:rPr>
              <w:t>ТК-143</w:t>
            </w:r>
          </w:p>
        </w:tc>
        <w:tc>
          <w:tcPr>
            <w:tcW w:w="378" w:type="pct"/>
            <w:noWrap/>
            <w:hideMark/>
          </w:tcPr>
          <w:p w14:paraId="236EE34D" w14:textId="77777777" w:rsidR="008A77EF" w:rsidRPr="002153A5" w:rsidRDefault="008A77EF" w:rsidP="002153A5">
            <w:pPr>
              <w:pStyle w:val="afffd"/>
              <w:rPr>
                <w:sz w:val="16"/>
                <w:szCs w:val="16"/>
              </w:rPr>
            </w:pPr>
            <w:r w:rsidRPr="002153A5">
              <w:rPr>
                <w:sz w:val="16"/>
                <w:szCs w:val="16"/>
              </w:rPr>
              <w:t>0,150</w:t>
            </w:r>
          </w:p>
        </w:tc>
        <w:tc>
          <w:tcPr>
            <w:tcW w:w="378" w:type="pct"/>
            <w:noWrap/>
            <w:hideMark/>
          </w:tcPr>
          <w:p w14:paraId="7012B3D9" w14:textId="77777777" w:rsidR="008A77EF" w:rsidRPr="002153A5" w:rsidRDefault="008A77EF" w:rsidP="002153A5">
            <w:pPr>
              <w:pStyle w:val="afffd"/>
              <w:rPr>
                <w:sz w:val="16"/>
                <w:szCs w:val="16"/>
              </w:rPr>
            </w:pPr>
            <w:r w:rsidRPr="002153A5">
              <w:rPr>
                <w:sz w:val="16"/>
                <w:szCs w:val="16"/>
              </w:rPr>
              <w:t>35</w:t>
            </w:r>
          </w:p>
        </w:tc>
        <w:tc>
          <w:tcPr>
            <w:tcW w:w="288" w:type="pct"/>
            <w:noWrap/>
            <w:hideMark/>
          </w:tcPr>
          <w:p w14:paraId="188A727D" w14:textId="77777777" w:rsidR="008A77EF" w:rsidRPr="002153A5" w:rsidRDefault="008A77EF" w:rsidP="002153A5">
            <w:pPr>
              <w:pStyle w:val="afffd"/>
              <w:rPr>
                <w:sz w:val="16"/>
                <w:szCs w:val="16"/>
              </w:rPr>
            </w:pPr>
            <w:r w:rsidRPr="002153A5">
              <w:rPr>
                <w:sz w:val="16"/>
                <w:szCs w:val="16"/>
              </w:rPr>
              <w:t>1980</w:t>
            </w:r>
          </w:p>
        </w:tc>
        <w:tc>
          <w:tcPr>
            <w:tcW w:w="373" w:type="pct"/>
            <w:noWrap/>
            <w:hideMark/>
          </w:tcPr>
          <w:p w14:paraId="1256D332" w14:textId="77777777" w:rsidR="008A77EF" w:rsidRPr="002153A5" w:rsidRDefault="008A77EF" w:rsidP="002153A5">
            <w:pPr>
              <w:pStyle w:val="afffd"/>
              <w:rPr>
                <w:sz w:val="16"/>
                <w:szCs w:val="16"/>
              </w:rPr>
            </w:pPr>
            <w:r w:rsidRPr="002153A5">
              <w:rPr>
                <w:sz w:val="16"/>
                <w:szCs w:val="16"/>
              </w:rPr>
              <w:t>2</w:t>
            </w:r>
          </w:p>
        </w:tc>
        <w:tc>
          <w:tcPr>
            <w:tcW w:w="606" w:type="pct"/>
            <w:noWrap/>
            <w:hideMark/>
          </w:tcPr>
          <w:p w14:paraId="27F0D7F8" w14:textId="77777777" w:rsidR="008A77EF" w:rsidRPr="002153A5" w:rsidRDefault="008A77EF" w:rsidP="002153A5">
            <w:pPr>
              <w:pStyle w:val="afffd"/>
              <w:rPr>
                <w:sz w:val="16"/>
                <w:szCs w:val="16"/>
              </w:rPr>
            </w:pPr>
            <w:r w:rsidRPr="002153A5">
              <w:rPr>
                <w:sz w:val="16"/>
                <w:szCs w:val="16"/>
              </w:rPr>
              <w:t>43</w:t>
            </w:r>
          </w:p>
        </w:tc>
        <w:tc>
          <w:tcPr>
            <w:tcW w:w="373" w:type="pct"/>
            <w:noWrap/>
            <w:hideMark/>
          </w:tcPr>
          <w:p w14:paraId="5D99FE6A" w14:textId="77777777" w:rsidR="008A77EF" w:rsidRPr="002153A5" w:rsidRDefault="008A77EF" w:rsidP="002153A5">
            <w:pPr>
              <w:pStyle w:val="afffd"/>
              <w:rPr>
                <w:sz w:val="16"/>
                <w:szCs w:val="16"/>
              </w:rPr>
            </w:pPr>
            <w:r w:rsidRPr="002153A5">
              <w:rPr>
                <w:sz w:val="16"/>
                <w:szCs w:val="16"/>
              </w:rPr>
              <w:t>0,000694</w:t>
            </w:r>
          </w:p>
        </w:tc>
        <w:tc>
          <w:tcPr>
            <w:tcW w:w="367" w:type="pct"/>
            <w:noWrap/>
            <w:hideMark/>
          </w:tcPr>
          <w:p w14:paraId="77C2009F" w14:textId="77777777" w:rsidR="008A77EF" w:rsidRPr="002153A5" w:rsidRDefault="008A77EF" w:rsidP="002153A5">
            <w:pPr>
              <w:pStyle w:val="afffd"/>
              <w:rPr>
                <w:sz w:val="16"/>
                <w:szCs w:val="16"/>
              </w:rPr>
            </w:pPr>
            <w:r w:rsidRPr="002153A5">
              <w:rPr>
                <w:sz w:val="16"/>
                <w:szCs w:val="16"/>
              </w:rPr>
              <w:t>13,76</w:t>
            </w:r>
          </w:p>
        </w:tc>
        <w:tc>
          <w:tcPr>
            <w:tcW w:w="446" w:type="pct"/>
            <w:noWrap/>
            <w:hideMark/>
          </w:tcPr>
          <w:p w14:paraId="689EC4FA" w14:textId="77777777" w:rsidR="008A77EF" w:rsidRPr="002153A5" w:rsidRDefault="008A77EF" w:rsidP="002153A5">
            <w:pPr>
              <w:pStyle w:val="afffd"/>
              <w:rPr>
                <w:sz w:val="16"/>
                <w:szCs w:val="16"/>
              </w:rPr>
            </w:pPr>
            <w:r w:rsidRPr="002153A5">
              <w:rPr>
                <w:sz w:val="16"/>
                <w:szCs w:val="16"/>
              </w:rPr>
              <w:t>0,0000949</w:t>
            </w:r>
          </w:p>
        </w:tc>
        <w:tc>
          <w:tcPr>
            <w:tcW w:w="446" w:type="pct"/>
            <w:noWrap/>
            <w:hideMark/>
          </w:tcPr>
          <w:p w14:paraId="2DF79658" w14:textId="77777777" w:rsidR="008A77EF" w:rsidRPr="002153A5" w:rsidRDefault="008A77EF" w:rsidP="002153A5">
            <w:pPr>
              <w:pStyle w:val="afffd"/>
              <w:rPr>
                <w:sz w:val="16"/>
                <w:szCs w:val="16"/>
              </w:rPr>
            </w:pPr>
            <w:r w:rsidRPr="002153A5">
              <w:rPr>
                <w:sz w:val="16"/>
                <w:szCs w:val="16"/>
              </w:rPr>
              <w:t>0,00150474</w:t>
            </w:r>
          </w:p>
        </w:tc>
        <w:tc>
          <w:tcPr>
            <w:tcW w:w="373" w:type="pct"/>
            <w:noWrap/>
            <w:hideMark/>
          </w:tcPr>
          <w:p w14:paraId="0E4F7A8C" w14:textId="77777777" w:rsidR="008A77EF" w:rsidRPr="002153A5" w:rsidRDefault="008A77EF" w:rsidP="002153A5">
            <w:pPr>
              <w:pStyle w:val="afffd"/>
              <w:rPr>
                <w:sz w:val="16"/>
                <w:szCs w:val="16"/>
              </w:rPr>
            </w:pPr>
            <w:r w:rsidRPr="002153A5">
              <w:rPr>
                <w:sz w:val="16"/>
                <w:szCs w:val="16"/>
              </w:rPr>
              <w:t>0,9765281</w:t>
            </w:r>
          </w:p>
        </w:tc>
      </w:tr>
      <w:tr w:rsidR="008B4E0A" w:rsidRPr="002153A5" w14:paraId="54050532" w14:textId="77777777" w:rsidTr="0031493E">
        <w:trPr>
          <w:trHeight w:val="113"/>
        </w:trPr>
        <w:tc>
          <w:tcPr>
            <w:tcW w:w="214" w:type="pct"/>
            <w:noWrap/>
            <w:hideMark/>
          </w:tcPr>
          <w:p w14:paraId="694BCAC0" w14:textId="77777777" w:rsidR="008A77EF" w:rsidRPr="002153A5" w:rsidRDefault="008A77EF" w:rsidP="002153A5">
            <w:pPr>
              <w:pStyle w:val="afffd"/>
              <w:rPr>
                <w:sz w:val="16"/>
                <w:szCs w:val="16"/>
              </w:rPr>
            </w:pPr>
            <w:r w:rsidRPr="002153A5">
              <w:rPr>
                <w:sz w:val="16"/>
                <w:szCs w:val="16"/>
              </w:rPr>
              <w:t>81</w:t>
            </w:r>
          </w:p>
        </w:tc>
        <w:tc>
          <w:tcPr>
            <w:tcW w:w="355" w:type="pct"/>
            <w:noWrap/>
            <w:hideMark/>
          </w:tcPr>
          <w:p w14:paraId="1BAE26C2" w14:textId="77777777" w:rsidR="008A77EF" w:rsidRPr="002153A5" w:rsidRDefault="008A77EF" w:rsidP="002153A5">
            <w:pPr>
              <w:pStyle w:val="afffd"/>
              <w:rPr>
                <w:sz w:val="16"/>
                <w:szCs w:val="16"/>
              </w:rPr>
            </w:pPr>
            <w:r w:rsidRPr="002153A5">
              <w:rPr>
                <w:sz w:val="16"/>
                <w:szCs w:val="16"/>
              </w:rPr>
              <w:t>ТК-143</w:t>
            </w:r>
          </w:p>
        </w:tc>
        <w:tc>
          <w:tcPr>
            <w:tcW w:w="403" w:type="pct"/>
            <w:noWrap/>
            <w:hideMark/>
          </w:tcPr>
          <w:p w14:paraId="03118F63" w14:textId="77777777" w:rsidR="008A77EF" w:rsidRPr="002153A5" w:rsidRDefault="008A77EF" w:rsidP="002153A5">
            <w:pPr>
              <w:pStyle w:val="afffd"/>
              <w:rPr>
                <w:sz w:val="16"/>
                <w:szCs w:val="16"/>
              </w:rPr>
            </w:pPr>
            <w:r w:rsidRPr="002153A5">
              <w:rPr>
                <w:sz w:val="16"/>
                <w:szCs w:val="16"/>
              </w:rPr>
              <w:t>З/А</w:t>
            </w:r>
          </w:p>
        </w:tc>
        <w:tc>
          <w:tcPr>
            <w:tcW w:w="378" w:type="pct"/>
            <w:noWrap/>
            <w:hideMark/>
          </w:tcPr>
          <w:p w14:paraId="53B67133" w14:textId="77777777" w:rsidR="008A77EF" w:rsidRPr="002153A5" w:rsidRDefault="008A77EF" w:rsidP="002153A5">
            <w:pPr>
              <w:pStyle w:val="afffd"/>
              <w:rPr>
                <w:sz w:val="16"/>
                <w:szCs w:val="16"/>
              </w:rPr>
            </w:pPr>
            <w:r w:rsidRPr="002153A5">
              <w:rPr>
                <w:sz w:val="16"/>
                <w:szCs w:val="16"/>
              </w:rPr>
              <w:t>0,100</w:t>
            </w:r>
          </w:p>
        </w:tc>
        <w:tc>
          <w:tcPr>
            <w:tcW w:w="378" w:type="pct"/>
            <w:noWrap/>
            <w:hideMark/>
          </w:tcPr>
          <w:p w14:paraId="1921A020" w14:textId="77777777" w:rsidR="008A77EF" w:rsidRPr="002153A5" w:rsidRDefault="008A77EF" w:rsidP="002153A5">
            <w:pPr>
              <w:pStyle w:val="afffd"/>
              <w:rPr>
                <w:sz w:val="16"/>
                <w:szCs w:val="16"/>
              </w:rPr>
            </w:pPr>
            <w:r w:rsidRPr="002153A5">
              <w:rPr>
                <w:sz w:val="16"/>
                <w:szCs w:val="16"/>
              </w:rPr>
              <w:t>2</w:t>
            </w:r>
          </w:p>
        </w:tc>
        <w:tc>
          <w:tcPr>
            <w:tcW w:w="288" w:type="pct"/>
            <w:noWrap/>
            <w:hideMark/>
          </w:tcPr>
          <w:p w14:paraId="3A08BA00" w14:textId="77777777" w:rsidR="008A77EF" w:rsidRPr="002153A5" w:rsidRDefault="008A77EF" w:rsidP="002153A5">
            <w:pPr>
              <w:pStyle w:val="afffd"/>
              <w:rPr>
                <w:sz w:val="16"/>
                <w:szCs w:val="16"/>
              </w:rPr>
            </w:pPr>
            <w:r w:rsidRPr="002153A5">
              <w:rPr>
                <w:sz w:val="16"/>
                <w:szCs w:val="16"/>
              </w:rPr>
              <w:t>1980</w:t>
            </w:r>
          </w:p>
        </w:tc>
        <w:tc>
          <w:tcPr>
            <w:tcW w:w="373" w:type="pct"/>
            <w:noWrap/>
            <w:hideMark/>
          </w:tcPr>
          <w:p w14:paraId="7BD46BB0" w14:textId="77777777" w:rsidR="008A77EF" w:rsidRPr="002153A5" w:rsidRDefault="008A77EF" w:rsidP="002153A5">
            <w:pPr>
              <w:pStyle w:val="afffd"/>
              <w:rPr>
                <w:sz w:val="16"/>
                <w:szCs w:val="16"/>
              </w:rPr>
            </w:pPr>
            <w:r w:rsidRPr="002153A5">
              <w:rPr>
                <w:sz w:val="16"/>
                <w:szCs w:val="16"/>
              </w:rPr>
              <w:t>2</w:t>
            </w:r>
          </w:p>
        </w:tc>
        <w:tc>
          <w:tcPr>
            <w:tcW w:w="606" w:type="pct"/>
            <w:noWrap/>
            <w:hideMark/>
          </w:tcPr>
          <w:p w14:paraId="1F34290A" w14:textId="77777777" w:rsidR="008A77EF" w:rsidRPr="002153A5" w:rsidRDefault="008A77EF" w:rsidP="002153A5">
            <w:pPr>
              <w:pStyle w:val="afffd"/>
              <w:rPr>
                <w:sz w:val="16"/>
                <w:szCs w:val="16"/>
              </w:rPr>
            </w:pPr>
            <w:r w:rsidRPr="002153A5">
              <w:rPr>
                <w:sz w:val="16"/>
                <w:szCs w:val="16"/>
              </w:rPr>
              <w:t>43</w:t>
            </w:r>
          </w:p>
        </w:tc>
        <w:tc>
          <w:tcPr>
            <w:tcW w:w="373" w:type="pct"/>
            <w:noWrap/>
            <w:hideMark/>
          </w:tcPr>
          <w:p w14:paraId="2F171FE7" w14:textId="77777777" w:rsidR="008A77EF" w:rsidRPr="002153A5" w:rsidRDefault="008A77EF" w:rsidP="002153A5">
            <w:pPr>
              <w:pStyle w:val="afffd"/>
              <w:rPr>
                <w:sz w:val="16"/>
                <w:szCs w:val="16"/>
              </w:rPr>
            </w:pPr>
            <w:r w:rsidRPr="002153A5">
              <w:rPr>
                <w:sz w:val="16"/>
                <w:szCs w:val="16"/>
              </w:rPr>
              <w:t>0,000694</w:t>
            </w:r>
          </w:p>
        </w:tc>
        <w:tc>
          <w:tcPr>
            <w:tcW w:w="367" w:type="pct"/>
            <w:noWrap/>
            <w:hideMark/>
          </w:tcPr>
          <w:p w14:paraId="252FAE65" w14:textId="77777777" w:rsidR="008A77EF" w:rsidRPr="002153A5" w:rsidRDefault="008A77EF" w:rsidP="002153A5">
            <w:pPr>
              <w:pStyle w:val="afffd"/>
              <w:rPr>
                <w:sz w:val="16"/>
                <w:szCs w:val="16"/>
              </w:rPr>
            </w:pPr>
            <w:r w:rsidRPr="002153A5">
              <w:rPr>
                <w:sz w:val="16"/>
                <w:szCs w:val="16"/>
              </w:rPr>
              <w:t>8,59</w:t>
            </w:r>
          </w:p>
        </w:tc>
        <w:tc>
          <w:tcPr>
            <w:tcW w:w="446" w:type="pct"/>
            <w:noWrap/>
            <w:hideMark/>
          </w:tcPr>
          <w:p w14:paraId="31422B7D" w14:textId="77777777" w:rsidR="008A77EF" w:rsidRPr="002153A5" w:rsidRDefault="008A77EF" w:rsidP="002153A5">
            <w:pPr>
              <w:pStyle w:val="afffd"/>
              <w:rPr>
                <w:sz w:val="16"/>
                <w:szCs w:val="16"/>
              </w:rPr>
            </w:pPr>
            <w:r w:rsidRPr="002153A5">
              <w:rPr>
                <w:sz w:val="16"/>
                <w:szCs w:val="16"/>
              </w:rPr>
              <w:t>0,0000240</w:t>
            </w:r>
          </w:p>
        </w:tc>
        <w:tc>
          <w:tcPr>
            <w:tcW w:w="446" w:type="pct"/>
            <w:noWrap/>
            <w:hideMark/>
          </w:tcPr>
          <w:p w14:paraId="528B293C" w14:textId="77777777" w:rsidR="008A77EF" w:rsidRPr="002153A5" w:rsidRDefault="008A77EF" w:rsidP="002153A5">
            <w:pPr>
              <w:pStyle w:val="afffd"/>
              <w:rPr>
                <w:sz w:val="16"/>
                <w:szCs w:val="16"/>
              </w:rPr>
            </w:pPr>
            <w:r w:rsidRPr="002153A5">
              <w:rPr>
                <w:sz w:val="16"/>
                <w:szCs w:val="16"/>
              </w:rPr>
              <w:t>0,00150629</w:t>
            </w:r>
          </w:p>
        </w:tc>
        <w:tc>
          <w:tcPr>
            <w:tcW w:w="373" w:type="pct"/>
            <w:noWrap/>
            <w:hideMark/>
          </w:tcPr>
          <w:p w14:paraId="3FB9BFEF" w14:textId="77777777" w:rsidR="008A77EF" w:rsidRPr="002153A5" w:rsidRDefault="008A77EF" w:rsidP="002153A5">
            <w:pPr>
              <w:pStyle w:val="afffd"/>
              <w:rPr>
                <w:sz w:val="16"/>
                <w:szCs w:val="16"/>
              </w:rPr>
            </w:pPr>
            <w:r w:rsidRPr="002153A5">
              <w:rPr>
                <w:sz w:val="16"/>
                <w:szCs w:val="16"/>
              </w:rPr>
              <w:t>0,9765187</w:t>
            </w:r>
          </w:p>
        </w:tc>
      </w:tr>
      <w:tr w:rsidR="008B4E0A" w:rsidRPr="002153A5" w14:paraId="7680C116" w14:textId="77777777" w:rsidTr="0031493E">
        <w:trPr>
          <w:trHeight w:val="113"/>
        </w:trPr>
        <w:tc>
          <w:tcPr>
            <w:tcW w:w="214" w:type="pct"/>
            <w:noWrap/>
            <w:hideMark/>
          </w:tcPr>
          <w:p w14:paraId="5FA5330B" w14:textId="77777777" w:rsidR="008A77EF" w:rsidRPr="002153A5" w:rsidRDefault="008A77EF" w:rsidP="002153A5">
            <w:pPr>
              <w:pStyle w:val="afffd"/>
              <w:rPr>
                <w:sz w:val="16"/>
                <w:szCs w:val="16"/>
              </w:rPr>
            </w:pPr>
            <w:r w:rsidRPr="002153A5">
              <w:rPr>
                <w:sz w:val="16"/>
                <w:szCs w:val="16"/>
              </w:rPr>
              <w:t>82</w:t>
            </w:r>
          </w:p>
        </w:tc>
        <w:tc>
          <w:tcPr>
            <w:tcW w:w="355" w:type="pct"/>
            <w:noWrap/>
            <w:hideMark/>
          </w:tcPr>
          <w:p w14:paraId="5FA40BB4" w14:textId="77777777" w:rsidR="008A77EF" w:rsidRPr="002153A5" w:rsidRDefault="008A77EF" w:rsidP="002153A5">
            <w:pPr>
              <w:pStyle w:val="afffd"/>
              <w:rPr>
                <w:sz w:val="16"/>
                <w:szCs w:val="16"/>
              </w:rPr>
            </w:pPr>
            <w:r w:rsidRPr="002153A5">
              <w:rPr>
                <w:sz w:val="16"/>
                <w:szCs w:val="16"/>
              </w:rPr>
              <w:t>З/А</w:t>
            </w:r>
          </w:p>
        </w:tc>
        <w:tc>
          <w:tcPr>
            <w:tcW w:w="403" w:type="pct"/>
            <w:noWrap/>
            <w:hideMark/>
          </w:tcPr>
          <w:p w14:paraId="3361E902" w14:textId="77777777" w:rsidR="008A77EF" w:rsidRPr="002153A5" w:rsidRDefault="008A77EF" w:rsidP="002153A5">
            <w:pPr>
              <w:pStyle w:val="afffd"/>
              <w:rPr>
                <w:sz w:val="16"/>
                <w:szCs w:val="16"/>
              </w:rPr>
            </w:pPr>
            <w:r w:rsidRPr="002153A5">
              <w:rPr>
                <w:sz w:val="16"/>
                <w:szCs w:val="16"/>
              </w:rPr>
              <w:t>т. А4</w:t>
            </w:r>
          </w:p>
        </w:tc>
        <w:tc>
          <w:tcPr>
            <w:tcW w:w="378" w:type="pct"/>
            <w:noWrap/>
            <w:hideMark/>
          </w:tcPr>
          <w:p w14:paraId="4E34CBCA" w14:textId="77777777" w:rsidR="008A77EF" w:rsidRPr="002153A5" w:rsidRDefault="008A77EF" w:rsidP="002153A5">
            <w:pPr>
              <w:pStyle w:val="afffd"/>
              <w:rPr>
                <w:sz w:val="16"/>
                <w:szCs w:val="16"/>
              </w:rPr>
            </w:pPr>
            <w:r w:rsidRPr="002153A5">
              <w:rPr>
                <w:sz w:val="16"/>
                <w:szCs w:val="16"/>
              </w:rPr>
              <w:t>0,100</w:t>
            </w:r>
          </w:p>
        </w:tc>
        <w:tc>
          <w:tcPr>
            <w:tcW w:w="378" w:type="pct"/>
            <w:noWrap/>
            <w:hideMark/>
          </w:tcPr>
          <w:p w14:paraId="5A7AEAF5" w14:textId="77777777" w:rsidR="008A77EF" w:rsidRPr="002153A5" w:rsidRDefault="008A77EF" w:rsidP="002153A5">
            <w:pPr>
              <w:pStyle w:val="afffd"/>
              <w:rPr>
                <w:sz w:val="16"/>
                <w:szCs w:val="16"/>
              </w:rPr>
            </w:pPr>
            <w:r w:rsidRPr="002153A5">
              <w:rPr>
                <w:sz w:val="16"/>
                <w:szCs w:val="16"/>
              </w:rPr>
              <w:t>136</w:t>
            </w:r>
          </w:p>
        </w:tc>
        <w:tc>
          <w:tcPr>
            <w:tcW w:w="288" w:type="pct"/>
            <w:noWrap/>
            <w:hideMark/>
          </w:tcPr>
          <w:p w14:paraId="3894AC65" w14:textId="77777777" w:rsidR="008A77EF" w:rsidRPr="002153A5" w:rsidRDefault="008A77EF" w:rsidP="002153A5">
            <w:pPr>
              <w:pStyle w:val="afffd"/>
              <w:rPr>
                <w:sz w:val="16"/>
                <w:szCs w:val="16"/>
              </w:rPr>
            </w:pPr>
            <w:r w:rsidRPr="002153A5">
              <w:rPr>
                <w:sz w:val="16"/>
                <w:szCs w:val="16"/>
              </w:rPr>
              <w:t>1980</w:t>
            </w:r>
          </w:p>
        </w:tc>
        <w:tc>
          <w:tcPr>
            <w:tcW w:w="373" w:type="pct"/>
            <w:noWrap/>
            <w:hideMark/>
          </w:tcPr>
          <w:p w14:paraId="3AA66E0B" w14:textId="77777777" w:rsidR="008A77EF" w:rsidRPr="002153A5" w:rsidRDefault="008A77EF" w:rsidP="002153A5">
            <w:pPr>
              <w:pStyle w:val="afffd"/>
              <w:rPr>
                <w:sz w:val="16"/>
                <w:szCs w:val="16"/>
              </w:rPr>
            </w:pPr>
            <w:r w:rsidRPr="002153A5">
              <w:rPr>
                <w:sz w:val="16"/>
                <w:szCs w:val="16"/>
              </w:rPr>
              <w:t>2</w:t>
            </w:r>
          </w:p>
        </w:tc>
        <w:tc>
          <w:tcPr>
            <w:tcW w:w="606" w:type="pct"/>
            <w:noWrap/>
            <w:hideMark/>
          </w:tcPr>
          <w:p w14:paraId="1DD85D30" w14:textId="77777777" w:rsidR="008A77EF" w:rsidRPr="002153A5" w:rsidRDefault="008A77EF" w:rsidP="002153A5">
            <w:pPr>
              <w:pStyle w:val="afffd"/>
              <w:rPr>
                <w:sz w:val="16"/>
                <w:szCs w:val="16"/>
              </w:rPr>
            </w:pPr>
            <w:r w:rsidRPr="002153A5">
              <w:rPr>
                <w:sz w:val="16"/>
                <w:szCs w:val="16"/>
              </w:rPr>
              <w:t>43</w:t>
            </w:r>
          </w:p>
        </w:tc>
        <w:tc>
          <w:tcPr>
            <w:tcW w:w="373" w:type="pct"/>
            <w:noWrap/>
            <w:hideMark/>
          </w:tcPr>
          <w:p w14:paraId="107BAEF7" w14:textId="77777777" w:rsidR="008A77EF" w:rsidRPr="002153A5" w:rsidRDefault="008A77EF" w:rsidP="002153A5">
            <w:pPr>
              <w:pStyle w:val="afffd"/>
              <w:rPr>
                <w:sz w:val="16"/>
                <w:szCs w:val="16"/>
              </w:rPr>
            </w:pPr>
            <w:r w:rsidRPr="002153A5">
              <w:rPr>
                <w:sz w:val="16"/>
                <w:szCs w:val="16"/>
              </w:rPr>
              <w:t>0,000694</w:t>
            </w:r>
          </w:p>
        </w:tc>
        <w:tc>
          <w:tcPr>
            <w:tcW w:w="367" w:type="pct"/>
            <w:noWrap/>
            <w:hideMark/>
          </w:tcPr>
          <w:p w14:paraId="73F3F9DE" w14:textId="77777777" w:rsidR="008A77EF" w:rsidRPr="002153A5" w:rsidRDefault="008A77EF" w:rsidP="002153A5">
            <w:pPr>
              <w:pStyle w:val="afffd"/>
              <w:rPr>
                <w:sz w:val="16"/>
                <w:szCs w:val="16"/>
              </w:rPr>
            </w:pPr>
            <w:r w:rsidRPr="002153A5">
              <w:rPr>
                <w:sz w:val="16"/>
                <w:szCs w:val="16"/>
              </w:rPr>
              <w:t>6,41</w:t>
            </w:r>
          </w:p>
        </w:tc>
        <w:tc>
          <w:tcPr>
            <w:tcW w:w="446" w:type="pct"/>
            <w:noWrap/>
            <w:hideMark/>
          </w:tcPr>
          <w:p w14:paraId="71C5A611" w14:textId="77777777" w:rsidR="008A77EF" w:rsidRPr="002153A5" w:rsidRDefault="008A77EF" w:rsidP="002153A5">
            <w:pPr>
              <w:pStyle w:val="afffd"/>
              <w:rPr>
                <w:sz w:val="16"/>
                <w:szCs w:val="16"/>
              </w:rPr>
            </w:pPr>
            <w:r w:rsidRPr="002153A5">
              <w:rPr>
                <w:sz w:val="16"/>
                <w:szCs w:val="16"/>
              </w:rPr>
              <w:t>0,0000016</w:t>
            </w:r>
          </w:p>
        </w:tc>
        <w:tc>
          <w:tcPr>
            <w:tcW w:w="446" w:type="pct"/>
            <w:noWrap/>
            <w:hideMark/>
          </w:tcPr>
          <w:p w14:paraId="4680D416" w14:textId="77777777" w:rsidR="008A77EF" w:rsidRPr="002153A5" w:rsidRDefault="008A77EF" w:rsidP="002153A5">
            <w:pPr>
              <w:pStyle w:val="afffd"/>
              <w:rPr>
                <w:sz w:val="16"/>
                <w:szCs w:val="16"/>
              </w:rPr>
            </w:pPr>
            <w:r w:rsidRPr="002153A5">
              <w:rPr>
                <w:sz w:val="16"/>
                <w:szCs w:val="16"/>
              </w:rPr>
              <w:t>0,00160082</w:t>
            </w:r>
          </w:p>
        </w:tc>
        <w:tc>
          <w:tcPr>
            <w:tcW w:w="373" w:type="pct"/>
            <w:noWrap/>
            <w:hideMark/>
          </w:tcPr>
          <w:p w14:paraId="575517D9" w14:textId="77777777" w:rsidR="008A77EF" w:rsidRPr="002153A5" w:rsidRDefault="008A77EF" w:rsidP="002153A5">
            <w:pPr>
              <w:pStyle w:val="afffd"/>
              <w:rPr>
                <w:sz w:val="16"/>
                <w:szCs w:val="16"/>
              </w:rPr>
            </w:pPr>
            <w:r w:rsidRPr="002153A5">
              <w:rPr>
                <w:sz w:val="16"/>
                <w:szCs w:val="16"/>
              </w:rPr>
              <w:t>0,9759479</w:t>
            </w:r>
          </w:p>
        </w:tc>
      </w:tr>
      <w:tr w:rsidR="008B4E0A" w:rsidRPr="002153A5" w14:paraId="341F9BC5" w14:textId="77777777" w:rsidTr="0031493E">
        <w:trPr>
          <w:trHeight w:val="113"/>
        </w:trPr>
        <w:tc>
          <w:tcPr>
            <w:tcW w:w="214" w:type="pct"/>
            <w:noWrap/>
            <w:hideMark/>
          </w:tcPr>
          <w:p w14:paraId="447C605A" w14:textId="77777777" w:rsidR="008A77EF" w:rsidRPr="002153A5" w:rsidRDefault="008A77EF" w:rsidP="002153A5">
            <w:pPr>
              <w:pStyle w:val="afffd"/>
              <w:rPr>
                <w:sz w:val="16"/>
                <w:szCs w:val="16"/>
              </w:rPr>
            </w:pPr>
            <w:r w:rsidRPr="002153A5">
              <w:rPr>
                <w:sz w:val="16"/>
                <w:szCs w:val="16"/>
              </w:rPr>
              <w:t>83</w:t>
            </w:r>
          </w:p>
        </w:tc>
        <w:tc>
          <w:tcPr>
            <w:tcW w:w="355" w:type="pct"/>
            <w:noWrap/>
            <w:hideMark/>
          </w:tcPr>
          <w:p w14:paraId="7289442B" w14:textId="77777777" w:rsidR="008A77EF" w:rsidRPr="002153A5" w:rsidRDefault="008A77EF" w:rsidP="002153A5">
            <w:pPr>
              <w:pStyle w:val="afffd"/>
              <w:rPr>
                <w:sz w:val="16"/>
                <w:szCs w:val="16"/>
              </w:rPr>
            </w:pPr>
            <w:r w:rsidRPr="002153A5">
              <w:rPr>
                <w:sz w:val="16"/>
                <w:szCs w:val="16"/>
              </w:rPr>
              <w:t>т. А4</w:t>
            </w:r>
          </w:p>
        </w:tc>
        <w:tc>
          <w:tcPr>
            <w:tcW w:w="403" w:type="pct"/>
            <w:noWrap/>
            <w:hideMark/>
          </w:tcPr>
          <w:p w14:paraId="17091FE8" w14:textId="77777777" w:rsidR="008A77EF" w:rsidRPr="002153A5" w:rsidRDefault="008A77EF" w:rsidP="002153A5">
            <w:pPr>
              <w:pStyle w:val="afffd"/>
              <w:rPr>
                <w:sz w:val="16"/>
                <w:szCs w:val="16"/>
              </w:rPr>
            </w:pPr>
            <w:r w:rsidRPr="002153A5">
              <w:rPr>
                <w:sz w:val="16"/>
                <w:szCs w:val="16"/>
              </w:rPr>
              <w:t>т. Б2</w:t>
            </w:r>
          </w:p>
        </w:tc>
        <w:tc>
          <w:tcPr>
            <w:tcW w:w="378" w:type="pct"/>
            <w:noWrap/>
            <w:hideMark/>
          </w:tcPr>
          <w:p w14:paraId="5419CB8A" w14:textId="77777777" w:rsidR="008A77EF" w:rsidRPr="002153A5" w:rsidRDefault="008A77EF" w:rsidP="002153A5">
            <w:pPr>
              <w:pStyle w:val="afffd"/>
              <w:rPr>
                <w:sz w:val="16"/>
                <w:szCs w:val="16"/>
              </w:rPr>
            </w:pPr>
            <w:r w:rsidRPr="002153A5">
              <w:rPr>
                <w:sz w:val="16"/>
                <w:szCs w:val="16"/>
              </w:rPr>
              <w:t>0,100</w:t>
            </w:r>
          </w:p>
        </w:tc>
        <w:tc>
          <w:tcPr>
            <w:tcW w:w="378" w:type="pct"/>
            <w:noWrap/>
            <w:hideMark/>
          </w:tcPr>
          <w:p w14:paraId="7CA2592D" w14:textId="77777777" w:rsidR="008A77EF" w:rsidRPr="002153A5" w:rsidRDefault="008A77EF" w:rsidP="002153A5">
            <w:pPr>
              <w:pStyle w:val="afffd"/>
              <w:rPr>
                <w:sz w:val="16"/>
                <w:szCs w:val="16"/>
              </w:rPr>
            </w:pPr>
            <w:r w:rsidRPr="002153A5">
              <w:rPr>
                <w:sz w:val="16"/>
                <w:szCs w:val="16"/>
              </w:rPr>
              <w:t>10</w:t>
            </w:r>
          </w:p>
        </w:tc>
        <w:tc>
          <w:tcPr>
            <w:tcW w:w="288" w:type="pct"/>
            <w:noWrap/>
            <w:hideMark/>
          </w:tcPr>
          <w:p w14:paraId="7B4410B3" w14:textId="77777777" w:rsidR="008A77EF" w:rsidRPr="002153A5" w:rsidRDefault="008A77EF" w:rsidP="002153A5">
            <w:pPr>
              <w:pStyle w:val="afffd"/>
              <w:rPr>
                <w:sz w:val="16"/>
                <w:szCs w:val="16"/>
              </w:rPr>
            </w:pPr>
            <w:r w:rsidRPr="002153A5">
              <w:rPr>
                <w:sz w:val="16"/>
                <w:szCs w:val="16"/>
              </w:rPr>
              <w:t>1980</w:t>
            </w:r>
          </w:p>
        </w:tc>
        <w:tc>
          <w:tcPr>
            <w:tcW w:w="373" w:type="pct"/>
            <w:noWrap/>
            <w:hideMark/>
          </w:tcPr>
          <w:p w14:paraId="7D419EE1" w14:textId="77777777" w:rsidR="008A77EF" w:rsidRPr="002153A5" w:rsidRDefault="008A77EF" w:rsidP="002153A5">
            <w:pPr>
              <w:pStyle w:val="afffd"/>
              <w:rPr>
                <w:sz w:val="16"/>
                <w:szCs w:val="16"/>
              </w:rPr>
            </w:pPr>
            <w:r w:rsidRPr="002153A5">
              <w:rPr>
                <w:sz w:val="16"/>
                <w:szCs w:val="16"/>
              </w:rPr>
              <w:t>1</w:t>
            </w:r>
          </w:p>
        </w:tc>
        <w:tc>
          <w:tcPr>
            <w:tcW w:w="606" w:type="pct"/>
            <w:noWrap/>
            <w:hideMark/>
          </w:tcPr>
          <w:p w14:paraId="597927AE" w14:textId="77777777" w:rsidR="008A77EF" w:rsidRPr="002153A5" w:rsidRDefault="008A77EF" w:rsidP="002153A5">
            <w:pPr>
              <w:pStyle w:val="afffd"/>
              <w:rPr>
                <w:sz w:val="16"/>
                <w:szCs w:val="16"/>
              </w:rPr>
            </w:pPr>
            <w:r w:rsidRPr="002153A5">
              <w:rPr>
                <w:sz w:val="16"/>
                <w:szCs w:val="16"/>
              </w:rPr>
              <w:t>43</w:t>
            </w:r>
          </w:p>
        </w:tc>
        <w:tc>
          <w:tcPr>
            <w:tcW w:w="373" w:type="pct"/>
            <w:noWrap/>
            <w:hideMark/>
          </w:tcPr>
          <w:p w14:paraId="17F4277D" w14:textId="77777777" w:rsidR="008A77EF" w:rsidRPr="002153A5" w:rsidRDefault="008A77EF" w:rsidP="002153A5">
            <w:pPr>
              <w:pStyle w:val="afffd"/>
              <w:rPr>
                <w:sz w:val="16"/>
                <w:szCs w:val="16"/>
              </w:rPr>
            </w:pPr>
            <w:r w:rsidRPr="002153A5">
              <w:rPr>
                <w:sz w:val="16"/>
                <w:szCs w:val="16"/>
              </w:rPr>
              <w:t>0,000694</w:t>
            </w:r>
          </w:p>
        </w:tc>
        <w:tc>
          <w:tcPr>
            <w:tcW w:w="367" w:type="pct"/>
            <w:noWrap/>
            <w:hideMark/>
          </w:tcPr>
          <w:p w14:paraId="0C9BA1C2" w14:textId="77777777" w:rsidR="008A77EF" w:rsidRPr="002153A5" w:rsidRDefault="008A77EF" w:rsidP="002153A5">
            <w:pPr>
              <w:pStyle w:val="afffd"/>
              <w:rPr>
                <w:sz w:val="16"/>
                <w:szCs w:val="16"/>
              </w:rPr>
            </w:pPr>
            <w:r w:rsidRPr="002153A5">
              <w:rPr>
                <w:sz w:val="16"/>
                <w:szCs w:val="16"/>
              </w:rPr>
              <w:t>6,41</w:t>
            </w:r>
          </w:p>
        </w:tc>
        <w:tc>
          <w:tcPr>
            <w:tcW w:w="446" w:type="pct"/>
            <w:noWrap/>
            <w:hideMark/>
          </w:tcPr>
          <w:p w14:paraId="49993D8F" w14:textId="77777777" w:rsidR="008A77EF" w:rsidRPr="002153A5" w:rsidRDefault="008A77EF" w:rsidP="002153A5">
            <w:pPr>
              <w:pStyle w:val="afffd"/>
              <w:rPr>
                <w:sz w:val="16"/>
                <w:szCs w:val="16"/>
              </w:rPr>
            </w:pPr>
            <w:r w:rsidRPr="002153A5">
              <w:rPr>
                <w:sz w:val="16"/>
                <w:szCs w:val="16"/>
              </w:rPr>
              <w:t>0,0000945</w:t>
            </w:r>
          </w:p>
        </w:tc>
        <w:tc>
          <w:tcPr>
            <w:tcW w:w="446" w:type="pct"/>
            <w:noWrap/>
            <w:hideMark/>
          </w:tcPr>
          <w:p w14:paraId="16DB65A0" w14:textId="77777777" w:rsidR="008A77EF" w:rsidRPr="002153A5" w:rsidRDefault="008A77EF" w:rsidP="002153A5">
            <w:pPr>
              <w:pStyle w:val="afffd"/>
              <w:rPr>
                <w:sz w:val="16"/>
                <w:szCs w:val="16"/>
              </w:rPr>
            </w:pPr>
            <w:r w:rsidRPr="002153A5">
              <w:rPr>
                <w:sz w:val="16"/>
                <w:szCs w:val="16"/>
              </w:rPr>
              <w:t>0,00160745</w:t>
            </w:r>
          </w:p>
        </w:tc>
        <w:tc>
          <w:tcPr>
            <w:tcW w:w="373" w:type="pct"/>
            <w:noWrap/>
            <w:hideMark/>
          </w:tcPr>
          <w:p w14:paraId="79D67A52" w14:textId="77777777" w:rsidR="008A77EF" w:rsidRPr="002153A5" w:rsidRDefault="008A77EF" w:rsidP="002153A5">
            <w:pPr>
              <w:pStyle w:val="afffd"/>
              <w:rPr>
                <w:sz w:val="16"/>
                <w:szCs w:val="16"/>
              </w:rPr>
            </w:pPr>
            <w:r w:rsidRPr="002153A5">
              <w:rPr>
                <w:sz w:val="16"/>
                <w:szCs w:val="16"/>
              </w:rPr>
              <w:t>0,9759079</w:t>
            </w:r>
          </w:p>
        </w:tc>
      </w:tr>
      <w:tr w:rsidR="008B4E0A" w:rsidRPr="002153A5" w14:paraId="02ED36D0" w14:textId="77777777" w:rsidTr="0031493E">
        <w:trPr>
          <w:trHeight w:val="113"/>
        </w:trPr>
        <w:tc>
          <w:tcPr>
            <w:tcW w:w="214" w:type="pct"/>
            <w:noWrap/>
            <w:hideMark/>
          </w:tcPr>
          <w:p w14:paraId="3BA79155" w14:textId="77777777" w:rsidR="008A77EF" w:rsidRPr="002153A5" w:rsidRDefault="008A77EF" w:rsidP="002153A5">
            <w:pPr>
              <w:pStyle w:val="afffd"/>
              <w:rPr>
                <w:sz w:val="16"/>
                <w:szCs w:val="16"/>
              </w:rPr>
            </w:pPr>
            <w:r w:rsidRPr="002153A5">
              <w:rPr>
                <w:sz w:val="16"/>
                <w:szCs w:val="16"/>
              </w:rPr>
              <w:t>84</w:t>
            </w:r>
          </w:p>
        </w:tc>
        <w:tc>
          <w:tcPr>
            <w:tcW w:w="355" w:type="pct"/>
            <w:noWrap/>
            <w:hideMark/>
          </w:tcPr>
          <w:p w14:paraId="267F4FA2" w14:textId="77777777" w:rsidR="008A77EF" w:rsidRPr="002153A5" w:rsidRDefault="008A77EF" w:rsidP="002153A5">
            <w:pPr>
              <w:pStyle w:val="afffd"/>
              <w:rPr>
                <w:sz w:val="16"/>
                <w:szCs w:val="16"/>
              </w:rPr>
            </w:pPr>
            <w:r w:rsidRPr="002153A5">
              <w:rPr>
                <w:sz w:val="16"/>
                <w:szCs w:val="16"/>
              </w:rPr>
              <w:t>т. Б2</w:t>
            </w:r>
          </w:p>
        </w:tc>
        <w:tc>
          <w:tcPr>
            <w:tcW w:w="403" w:type="pct"/>
            <w:noWrap/>
            <w:hideMark/>
          </w:tcPr>
          <w:p w14:paraId="7D1EC6F3" w14:textId="77777777" w:rsidR="008A77EF" w:rsidRPr="002153A5" w:rsidRDefault="008A77EF" w:rsidP="002153A5">
            <w:pPr>
              <w:pStyle w:val="afffd"/>
              <w:rPr>
                <w:sz w:val="16"/>
                <w:szCs w:val="16"/>
              </w:rPr>
            </w:pPr>
            <w:r w:rsidRPr="002153A5">
              <w:rPr>
                <w:sz w:val="16"/>
                <w:szCs w:val="16"/>
              </w:rPr>
              <w:t>т. Б3</w:t>
            </w:r>
          </w:p>
        </w:tc>
        <w:tc>
          <w:tcPr>
            <w:tcW w:w="378" w:type="pct"/>
            <w:noWrap/>
            <w:hideMark/>
          </w:tcPr>
          <w:p w14:paraId="20C354F6" w14:textId="77777777" w:rsidR="008A77EF" w:rsidRPr="002153A5" w:rsidRDefault="008A77EF" w:rsidP="002153A5">
            <w:pPr>
              <w:pStyle w:val="afffd"/>
              <w:rPr>
                <w:sz w:val="16"/>
                <w:szCs w:val="16"/>
              </w:rPr>
            </w:pPr>
            <w:r w:rsidRPr="002153A5">
              <w:rPr>
                <w:sz w:val="16"/>
                <w:szCs w:val="16"/>
              </w:rPr>
              <w:t>0,100</w:t>
            </w:r>
          </w:p>
        </w:tc>
        <w:tc>
          <w:tcPr>
            <w:tcW w:w="378" w:type="pct"/>
            <w:noWrap/>
            <w:hideMark/>
          </w:tcPr>
          <w:p w14:paraId="009F1E70" w14:textId="77777777" w:rsidR="008A77EF" w:rsidRPr="002153A5" w:rsidRDefault="008A77EF" w:rsidP="002153A5">
            <w:pPr>
              <w:pStyle w:val="afffd"/>
              <w:rPr>
                <w:sz w:val="16"/>
                <w:szCs w:val="16"/>
              </w:rPr>
            </w:pPr>
            <w:r w:rsidRPr="002153A5">
              <w:rPr>
                <w:sz w:val="16"/>
                <w:szCs w:val="16"/>
              </w:rPr>
              <w:t>74</w:t>
            </w:r>
          </w:p>
        </w:tc>
        <w:tc>
          <w:tcPr>
            <w:tcW w:w="288" w:type="pct"/>
            <w:noWrap/>
            <w:hideMark/>
          </w:tcPr>
          <w:p w14:paraId="735F6396" w14:textId="77777777" w:rsidR="008A77EF" w:rsidRPr="002153A5" w:rsidRDefault="008A77EF" w:rsidP="002153A5">
            <w:pPr>
              <w:pStyle w:val="afffd"/>
              <w:rPr>
                <w:sz w:val="16"/>
                <w:szCs w:val="16"/>
              </w:rPr>
            </w:pPr>
            <w:r w:rsidRPr="002153A5">
              <w:rPr>
                <w:sz w:val="16"/>
                <w:szCs w:val="16"/>
              </w:rPr>
              <w:t>1980</w:t>
            </w:r>
          </w:p>
        </w:tc>
        <w:tc>
          <w:tcPr>
            <w:tcW w:w="373" w:type="pct"/>
            <w:noWrap/>
            <w:hideMark/>
          </w:tcPr>
          <w:p w14:paraId="2D7C547A" w14:textId="77777777" w:rsidR="008A77EF" w:rsidRPr="002153A5" w:rsidRDefault="008A77EF" w:rsidP="002153A5">
            <w:pPr>
              <w:pStyle w:val="afffd"/>
              <w:rPr>
                <w:sz w:val="16"/>
                <w:szCs w:val="16"/>
              </w:rPr>
            </w:pPr>
            <w:r w:rsidRPr="002153A5">
              <w:rPr>
                <w:sz w:val="16"/>
                <w:szCs w:val="16"/>
              </w:rPr>
              <w:t>1</w:t>
            </w:r>
          </w:p>
        </w:tc>
        <w:tc>
          <w:tcPr>
            <w:tcW w:w="606" w:type="pct"/>
            <w:noWrap/>
            <w:hideMark/>
          </w:tcPr>
          <w:p w14:paraId="15C18964" w14:textId="77777777" w:rsidR="008A77EF" w:rsidRPr="002153A5" w:rsidRDefault="008A77EF" w:rsidP="002153A5">
            <w:pPr>
              <w:pStyle w:val="afffd"/>
              <w:rPr>
                <w:sz w:val="16"/>
                <w:szCs w:val="16"/>
              </w:rPr>
            </w:pPr>
            <w:r w:rsidRPr="002153A5">
              <w:rPr>
                <w:sz w:val="16"/>
                <w:szCs w:val="16"/>
              </w:rPr>
              <w:t>43</w:t>
            </w:r>
          </w:p>
        </w:tc>
        <w:tc>
          <w:tcPr>
            <w:tcW w:w="373" w:type="pct"/>
            <w:noWrap/>
            <w:hideMark/>
          </w:tcPr>
          <w:p w14:paraId="3CC0763A" w14:textId="77777777" w:rsidR="008A77EF" w:rsidRPr="002153A5" w:rsidRDefault="008A77EF" w:rsidP="002153A5">
            <w:pPr>
              <w:pStyle w:val="afffd"/>
              <w:rPr>
                <w:sz w:val="16"/>
                <w:szCs w:val="16"/>
              </w:rPr>
            </w:pPr>
            <w:r w:rsidRPr="002153A5">
              <w:rPr>
                <w:sz w:val="16"/>
                <w:szCs w:val="16"/>
              </w:rPr>
              <w:t>0,000694</w:t>
            </w:r>
          </w:p>
        </w:tc>
        <w:tc>
          <w:tcPr>
            <w:tcW w:w="367" w:type="pct"/>
            <w:noWrap/>
            <w:hideMark/>
          </w:tcPr>
          <w:p w14:paraId="3E84720D" w14:textId="77777777" w:rsidR="008A77EF" w:rsidRPr="002153A5" w:rsidRDefault="008A77EF" w:rsidP="002153A5">
            <w:pPr>
              <w:pStyle w:val="afffd"/>
              <w:rPr>
                <w:sz w:val="16"/>
                <w:szCs w:val="16"/>
              </w:rPr>
            </w:pPr>
            <w:r w:rsidRPr="002153A5">
              <w:rPr>
                <w:sz w:val="16"/>
                <w:szCs w:val="16"/>
              </w:rPr>
              <w:t>6,41</w:t>
            </w:r>
          </w:p>
        </w:tc>
        <w:tc>
          <w:tcPr>
            <w:tcW w:w="446" w:type="pct"/>
            <w:noWrap/>
            <w:hideMark/>
          </w:tcPr>
          <w:p w14:paraId="7A183489" w14:textId="77777777" w:rsidR="008A77EF" w:rsidRPr="002153A5" w:rsidRDefault="008A77EF" w:rsidP="002153A5">
            <w:pPr>
              <w:pStyle w:val="afffd"/>
              <w:rPr>
                <w:sz w:val="16"/>
                <w:szCs w:val="16"/>
              </w:rPr>
            </w:pPr>
            <w:r w:rsidRPr="002153A5">
              <w:rPr>
                <w:sz w:val="16"/>
                <w:szCs w:val="16"/>
              </w:rPr>
              <w:t>0,0000066</w:t>
            </w:r>
          </w:p>
        </w:tc>
        <w:tc>
          <w:tcPr>
            <w:tcW w:w="446" w:type="pct"/>
            <w:noWrap/>
            <w:hideMark/>
          </w:tcPr>
          <w:p w14:paraId="0DA4677B" w14:textId="77777777" w:rsidR="008A77EF" w:rsidRPr="002153A5" w:rsidRDefault="008A77EF" w:rsidP="002153A5">
            <w:pPr>
              <w:pStyle w:val="afffd"/>
              <w:rPr>
                <w:sz w:val="16"/>
                <w:szCs w:val="16"/>
              </w:rPr>
            </w:pPr>
            <w:r w:rsidRPr="002153A5">
              <w:rPr>
                <w:sz w:val="16"/>
                <w:szCs w:val="16"/>
              </w:rPr>
              <w:t>0,00165898</w:t>
            </w:r>
          </w:p>
        </w:tc>
        <w:tc>
          <w:tcPr>
            <w:tcW w:w="373" w:type="pct"/>
            <w:noWrap/>
            <w:hideMark/>
          </w:tcPr>
          <w:p w14:paraId="772288F6" w14:textId="77777777" w:rsidR="008A77EF" w:rsidRPr="002153A5" w:rsidRDefault="008A77EF" w:rsidP="002153A5">
            <w:pPr>
              <w:pStyle w:val="afffd"/>
              <w:rPr>
                <w:sz w:val="16"/>
                <w:szCs w:val="16"/>
              </w:rPr>
            </w:pPr>
            <w:r w:rsidRPr="002153A5">
              <w:rPr>
                <w:sz w:val="16"/>
                <w:szCs w:val="16"/>
              </w:rPr>
              <w:t>0,9755970</w:t>
            </w:r>
          </w:p>
        </w:tc>
      </w:tr>
      <w:tr w:rsidR="008B4E0A" w:rsidRPr="002153A5" w14:paraId="31EED407" w14:textId="77777777" w:rsidTr="0031493E">
        <w:trPr>
          <w:trHeight w:val="113"/>
        </w:trPr>
        <w:tc>
          <w:tcPr>
            <w:tcW w:w="214" w:type="pct"/>
            <w:noWrap/>
            <w:hideMark/>
          </w:tcPr>
          <w:p w14:paraId="615C7D56" w14:textId="77777777" w:rsidR="008A77EF" w:rsidRPr="002153A5" w:rsidRDefault="008A77EF" w:rsidP="002153A5">
            <w:pPr>
              <w:pStyle w:val="afffd"/>
              <w:rPr>
                <w:sz w:val="16"/>
                <w:szCs w:val="16"/>
              </w:rPr>
            </w:pPr>
            <w:r w:rsidRPr="002153A5">
              <w:rPr>
                <w:sz w:val="16"/>
                <w:szCs w:val="16"/>
              </w:rPr>
              <w:lastRenderedPageBreak/>
              <w:t>85</w:t>
            </w:r>
          </w:p>
        </w:tc>
        <w:tc>
          <w:tcPr>
            <w:tcW w:w="355" w:type="pct"/>
            <w:noWrap/>
            <w:hideMark/>
          </w:tcPr>
          <w:p w14:paraId="344139CA" w14:textId="77777777" w:rsidR="008A77EF" w:rsidRPr="002153A5" w:rsidRDefault="008A77EF" w:rsidP="002153A5">
            <w:pPr>
              <w:pStyle w:val="afffd"/>
              <w:rPr>
                <w:sz w:val="16"/>
                <w:szCs w:val="16"/>
              </w:rPr>
            </w:pPr>
            <w:r w:rsidRPr="002153A5">
              <w:rPr>
                <w:sz w:val="16"/>
                <w:szCs w:val="16"/>
              </w:rPr>
              <w:t>т. Б3</w:t>
            </w:r>
          </w:p>
        </w:tc>
        <w:tc>
          <w:tcPr>
            <w:tcW w:w="403" w:type="pct"/>
            <w:noWrap/>
            <w:hideMark/>
          </w:tcPr>
          <w:p w14:paraId="4552DA4B" w14:textId="77777777" w:rsidR="008A77EF" w:rsidRPr="002153A5" w:rsidRDefault="008A77EF" w:rsidP="002153A5">
            <w:pPr>
              <w:pStyle w:val="afffd"/>
              <w:rPr>
                <w:sz w:val="16"/>
                <w:szCs w:val="16"/>
              </w:rPr>
            </w:pPr>
            <w:r w:rsidRPr="002153A5">
              <w:rPr>
                <w:sz w:val="16"/>
                <w:szCs w:val="16"/>
              </w:rPr>
              <w:t>ТК-144</w:t>
            </w:r>
          </w:p>
        </w:tc>
        <w:tc>
          <w:tcPr>
            <w:tcW w:w="378" w:type="pct"/>
            <w:noWrap/>
            <w:hideMark/>
          </w:tcPr>
          <w:p w14:paraId="168D35E8" w14:textId="77777777" w:rsidR="008A77EF" w:rsidRPr="002153A5" w:rsidRDefault="008A77EF" w:rsidP="002153A5">
            <w:pPr>
              <w:pStyle w:val="afffd"/>
              <w:rPr>
                <w:sz w:val="16"/>
                <w:szCs w:val="16"/>
              </w:rPr>
            </w:pPr>
            <w:r w:rsidRPr="002153A5">
              <w:rPr>
                <w:sz w:val="16"/>
                <w:szCs w:val="16"/>
              </w:rPr>
              <w:t>0,100</w:t>
            </w:r>
          </w:p>
        </w:tc>
        <w:tc>
          <w:tcPr>
            <w:tcW w:w="378" w:type="pct"/>
            <w:noWrap/>
            <w:hideMark/>
          </w:tcPr>
          <w:p w14:paraId="4259C3C6" w14:textId="77777777" w:rsidR="008A77EF" w:rsidRPr="002153A5" w:rsidRDefault="008A77EF" w:rsidP="002153A5">
            <w:pPr>
              <w:pStyle w:val="afffd"/>
              <w:rPr>
                <w:sz w:val="16"/>
                <w:szCs w:val="16"/>
              </w:rPr>
            </w:pPr>
            <w:r w:rsidRPr="002153A5">
              <w:rPr>
                <w:sz w:val="16"/>
                <w:szCs w:val="16"/>
              </w:rPr>
              <w:t>91</w:t>
            </w:r>
          </w:p>
        </w:tc>
        <w:tc>
          <w:tcPr>
            <w:tcW w:w="288" w:type="pct"/>
            <w:noWrap/>
            <w:hideMark/>
          </w:tcPr>
          <w:p w14:paraId="08B84924" w14:textId="77777777" w:rsidR="008A77EF" w:rsidRPr="002153A5" w:rsidRDefault="008A77EF" w:rsidP="002153A5">
            <w:pPr>
              <w:pStyle w:val="afffd"/>
              <w:rPr>
                <w:sz w:val="16"/>
                <w:szCs w:val="16"/>
              </w:rPr>
            </w:pPr>
            <w:r w:rsidRPr="002153A5">
              <w:rPr>
                <w:sz w:val="16"/>
                <w:szCs w:val="16"/>
              </w:rPr>
              <w:t>1980</w:t>
            </w:r>
          </w:p>
        </w:tc>
        <w:tc>
          <w:tcPr>
            <w:tcW w:w="373" w:type="pct"/>
            <w:noWrap/>
            <w:hideMark/>
          </w:tcPr>
          <w:p w14:paraId="20DAA520" w14:textId="77777777" w:rsidR="008A77EF" w:rsidRPr="002153A5" w:rsidRDefault="008A77EF" w:rsidP="002153A5">
            <w:pPr>
              <w:pStyle w:val="afffd"/>
              <w:rPr>
                <w:sz w:val="16"/>
                <w:szCs w:val="16"/>
              </w:rPr>
            </w:pPr>
            <w:r w:rsidRPr="002153A5">
              <w:rPr>
                <w:sz w:val="16"/>
                <w:szCs w:val="16"/>
              </w:rPr>
              <w:t>1</w:t>
            </w:r>
          </w:p>
        </w:tc>
        <w:tc>
          <w:tcPr>
            <w:tcW w:w="606" w:type="pct"/>
            <w:noWrap/>
            <w:hideMark/>
          </w:tcPr>
          <w:p w14:paraId="7EFD7531" w14:textId="77777777" w:rsidR="008A77EF" w:rsidRPr="002153A5" w:rsidRDefault="008A77EF" w:rsidP="002153A5">
            <w:pPr>
              <w:pStyle w:val="afffd"/>
              <w:rPr>
                <w:sz w:val="16"/>
                <w:szCs w:val="16"/>
              </w:rPr>
            </w:pPr>
            <w:r w:rsidRPr="002153A5">
              <w:rPr>
                <w:sz w:val="16"/>
                <w:szCs w:val="16"/>
              </w:rPr>
              <w:t>43</w:t>
            </w:r>
          </w:p>
        </w:tc>
        <w:tc>
          <w:tcPr>
            <w:tcW w:w="373" w:type="pct"/>
            <w:noWrap/>
            <w:hideMark/>
          </w:tcPr>
          <w:p w14:paraId="5C85DE52" w14:textId="77777777" w:rsidR="008A77EF" w:rsidRPr="002153A5" w:rsidRDefault="008A77EF" w:rsidP="002153A5">
            <w:pPr>
              <w:pStyle w:val="afffd"/>
              <w:rPr>
                <w:sz w:val="16"/>
                <w:szCs w:val="16"/>
              </w:rPr>
            </w:pPr>
            <w:r w:rsidRPr="002153A5">
              <w:rPr>
                <w:sz w:val="16"/>
                <w:szCs w:val="16"/>
              </w:rPr>
              <w:t>0,000694</w:t>
            </w:r>
          </w:p>
        </w:tc>
        <w:tc>
          <w:tcPr>
            <w:tcW w:w="367" w:type="pct"/>
            <w:noWrap/>
            <w:hideMark/>
          </w:tcPr>
          <w:p w14:paraId="16AEE401" w14:textId="77777777" w:rsidR="008A77EF" w:rsidRPr="002153A5" w:rsidRDefault="008A77EF" w:rsidP="002153A5">
            <w:pPr>
              <w:pStyle w:val="afffd"/>
              <w:rPr>
                <w:sz w:val="16"/>
                <w:szCs w:val="16"/>
              </w:rPr>
            </w:pPr>
            <w:r w:rsidRPr="002153A5">
              <w:rPr>
                <w:sz w:val="16"/>
                <w:szCs w:val="16"/>
              </w:rPr>
              <w:t>6,41</w:t>
            </w:r>
          </w:p>
        </w:tc>
        <w:tc>
          <w:tcPr>
            <w:tcW w:w="446" w:type="pct"/>
            <w:noWrap/>
            <w:hideMark/>
          </w:tcPr>
          <w:p w14:paraId="4E6DC9A3" w14:textId="77777777" w:rsidR="008A77EF" w:rsidRPr="002153A5" w:rsidRDefault="008A77EF" w:rsidP="002153A5">
            <w:pPr>
              <w:pStyle w:val="afffd"/>
              <w:rPr>
                <w:sz w:val="16"/>
                <w:szCs w:val="16"/>
              </w:rPr>
            </w:pPr>
            <w:r w:rsidRPr="002153A5">
              <w:rPr>
                <w:sz w:val="16"/>
                <w:szCs w:val="16"/>
              </w:rPr>
              <w:t>0,0000515</w:t>
            </w:r>
          </w:p>
        </w:tc>
        <w:tc>
          <w:tcPr>
            <w:tcW w:w="446" w:type="pct"/>
            <w:noWrap/>
            <w:hideMark/>
          </w:tcPr>
          <w:p w14:paraId="64DD52CC" w14:textId="77777777" w:rsidR="008A77EF" w:rsidRPr="002153A5" w:rsidRDefault="008A77EF" w:rsidP="002153A5">
            <w:pPr>
              <w:pStyle w:val="afffd"/>
              <w:rPr>
                <w:sz w:val="16"/>
                <w:szCs w:val="16"/>
              </w:rPr>
            </w:pPr>
            <w:r w:rsidRPr="002153A5">
              <w:rPr>
                <w:sz w:val="16"/>
                <w:szCs w:val="16"/>
              </w:rPr>
              <w:t>0,00172196</w:t>
            </w:r>
          </w:p>
        </w:tc>
        <w:tc>
          <w:tcPr>
            <w:tcW w:w="373" w:type="pct"/>
            <w:noWrap/>
            <w:hideMark/>
          </w:tcPr>
          <w:p w14:paraId="19BE3B1F" w14:textId="77777777" w:rsidR="008A77EF" w:rsidRPr="002153A5" w:rsidRDefault="008A77EF" w:rsidP="002153A5">
            <w:pPr>
              <w:pStyle w:val="afffd"/>
              <w:rPr>
                <w:sz w:val="16"/>
                <w:szCs w:val="16"/>
              </w:rPr>
            </w:pPr>
            <w:r w:rsidRPr="002153A5">
              <w:rPr>
                <w:sz w:val="16"/>
                <w:szCs w:val="16"/>
              </w:rPr>
              <w:t>0,9752171</w:t>
            </w:r>
          </w:p>
        </w:tc>
      </w:tr>
      <w:tr w:rsidR="008B4E0A" w:rsidRPr="002153A5" w14:paraId="75225B67" w14:textId="77777777" w:rsidTr="0031493E">
        <w:trPr>
          <w:trHeight w:val="113"/>
        </w:trPr>
        <w:tc>
          <w:tcPr>
            <w:tcW w:w="214" w:type="pct"/>
            <w:noWrap/>
            <w:hideMark/>
          </w:tcPr>
          <w:p w14:paraId="3248DA20" w14:textId="77777777" w:rsidR="008A77EF" w:rsidRPr="002153A5" w:rsidRDefault="008A77EF" w:rsidP="002153A5">
            <w:pPr>
              <w:pStyle w:val="afffd"/>
              <w:rPr>
                <w:sz w:val="16"/>
                <w:szCs w:val="16"/>
              </w:rPr>
            </w:pPr>
            <w:r w:rsidRPr="002153A5">
              <w:rPr>
                <w:sz w:val="16"/>
                <w:szCs w:val="16"/>
              </w:rPr>
              <w:t>86</w:t>
            </w:r>
          </w:p>
        </w:tc>
        <w:tc>
          <w:tcPr>
            <w:tcW w:w="355" w:type="pct"/>
            <w:noWrap/>
            <w:hideMark/>
          </w:tcPr>
          <w:p w14:paraId="2FE4BF57" w14:textId="77777777" w:rsidR="008A77EF" w:rsidRPr="002153A5" w:rsidRDefault="008A77EF" w:rsidP="002153A5">
            <w:pPr>
              <w:pStyle w:val="afffd"/>
              <w:rPr>
                <w:sz w:val="16"/>
                <w:szCs w:val="16"/>
              </w:rPr>
            </w:pPr>
            <w:r w:rsidRPr="002153A5">
              <w:rPr>
                <w:sz w:val="16"/>
                <w:szCs w:val="16"/>
              </w:rPr>
              <w:t>ТК-144</w:t>
            </w:r>
          </w:p>
        </w:tc>
        <w:tc>
          <w:tcPr>
            <w:tcW w:w="403" w:type="pct"/>
            <w:noWrap/>
            <w:hideMark/>
          </w:tcPr>
          <w:p w14:paraId="758D2B8B" w14:textId="77777777" w:rsidR="008A77EF" w:rsidRPr="002153A5" w:rsidRDefault="008A77EF" w:rsidP="002153A5">
            <w:pPr>
              <w:pStyle w:val="afffd"/>
              <w:rPr>
                <w:sz w:val="16"/>
                <w:szCs w:val="16"/>
              </w:rPr>
            </w:pPr>
            <w:r w:rsidRPr="002153A5">
              <w:rPr>
                <w:sz w:val="16"/>
                <w:szCs w:val="16"/>
              </w:rPr>
              <w:t>ТК-145</w:t>
            </w:r>
          </w:p>
        </w:tc>
        <w:tc>
          <w:tcPr>
            <w:tcW w:w="378" w:type="pct"/>
            <w:noWrap/>
            <w:hideMark/>
          </w:tcPr>
          <w:p w14:paraId="43CC6384" w14:textId="77777777" w:rsidR="008A77EF" w:rsidRPr="002153A5" w:rsidRDefault="008A77EF" w:rsidP="002153A5">
            <w:pPr>
              <w:pStyle w:val="afffd"/>
              <w:rPr>
                <w:sz w:val="16"/>
                <w:szCs w:val="16"/>
              </w:rPr>
            </w:pPr>
            <w:r w:rsidRPr="002153A5">
              <w:rPr>
                <w:sz w:val="16"/>
                <w:szCs w:val="16"/>
              </w:rPr>
              <w:t>0,069</w:t>
            </w:r>
          </w:p>
        </w:tc>
        <w:tc>
          <w:tcPr>
            <w:tcW w:w="378" w:type="pct"/>
            <w:noWrap/>
            <w:hideMark/>
          </w:tcPr>
          <w:p w14:paraId="131287B6" w14:textId="77777777" w:rsidR="008A77EF" w:rsidRPr="002153A5" w:rsidRDefault="008A77EF" w:rsidP="002153A5">
            <w:pPr>
              <w:pStyle w:val="afffd"/>
              <w:rPr>
                <w:sz w:val="16"/>
                <w:szCs w:val="16"/>
              </w:rPr>
            </w:pPr>
            <w:r w:rsidRPr="002153A5">
              <w:rPr>
                <w:sz w:val="16"/>
                <w:szCs w:val="16"/>
              </w:rPr>
              <w:t>45</w:t>
            </w:r>
          </w:p>
        </w:tc>
        <w:tc>
          <w:tcPr>
            <w:tcW w:w="288" w:type="pct"/>
            <w:noWrap/>
            <w:hideMark/>
          </w:tcPr>
          <w:p w14:paraId="48ED12E7" w14:textId="77777777" w:rsidR="008A77EF" w:rsidRPr="002153A5" w:rsidRDefault="008A77EF" w:rsidP="002153A5">
            <w:pPr>
              <w:pStyle w:val="afffd"/>
              <w:rPr>
                <w:sz w:val="16"/>
                <w:szCs w:val="16"/>
              </w:rPr>
            </w:pPr>
            <w:r w:rsidRPr="002153A5">
              <w:rPr>
                <w:sz w:val="16"/>
                <w:szCs w:val="16"/>
              </w:rPr>
              <w:t>1980</w:t>
            </w:r>
          </w:p>
        </w:tc>
        <w:tc>
          <w:tcPr>
            <w:tcW w:w="373" w:type="pct"/>
            <w:noWrap/>
            <w:hideMark/>
          </w:tcPr>
          <w:p w14:paraId="49FB1430" w14:textId="77777777" w:rsidR="008A77EF" w:rsidRPr="002153A5" w:rsidRDefault="008A77EF" w:rsidP="002153A5">
            <w:pPr>
              <w:pStyle w:val="afffd"/>
              <w:rPr>
                <w:sz w:val="16"/>
                <w:szCs w:val="16"/>
              </w:rPr>
            </w:pPr>
            <w:r w:rsidRPr="002153A5">
              <w:rPr>
                <w:sz w:val="16"/>
                <w:szCs w:val="16"/>
              </w:rPr>
              <w:t>1</w:t>
            </w:r>
          </w:p>
        </w:tc>
        <w:tc>
          <w:tcPr>
            <w:tcW w:w="606" w:type="pct"/>
            <w:noWrap/>
            <w:hideMark/>
          </w:tcPr>
          <w:p w14:paraId="40426156" w14:textId="77777777" w:rsidR="008A77EF" w:rsidRPr="002153A5" w:rsidRDefault="008A77EF" w:rsidP="002153A5">
            <w:pPr>
              <w:pStyle w:val="afffd"/>
              <w:rPr>
                <w:sz w:val="16"/>
                <w:szCs w:val="16"/>
              </w:rPr>
            </w:pPr>
            <w:r w:rsidRPr="002153A5">
              <w:rPr>
                <w:sz w:val="16"/>
                <w:szCs w:val="16"/>
              </w:rPr>
              <w:t>43</w:t>
            </w:r>
          </w:p>
        </w:tc>
        <w:tc>
          <w:tcPr>
            <w:tcW w:w="373" w:type="pct"/>
            <w:noWrap/>
            <w:hideMark/>
          </w:tcPr>
          <w:p w14:paraId="4D9CE94C" w14:textId="77777777" w:rsidR="008A77EF" w:rsidRPr="002153A5" w:rsidRDefault="008A77EF" w:rsidP="002153A5">
            <w:pPr>
              <w:pStyle w:val="afffd"/>
              <w:rPr>
                <w:sz w:val="16"/>
                <w:szCs w:val="16"/>
              </w:rPr>
            </w:pPr>
            <w:r w:rsidRPr="002153A5">
              <w:rPr>
                <w:sz w:val="16"/>
                <w:szCs w:val="16"/>
              </w:rPr>
              <w:t>0,000694</w:t>
            </w:r>
          </w:p>
        </w:tc>
        <w:tc>
          <w:tcPr>
            <w:tcW w:w="367" w:type="pct"/>
            <w:noWrap/>
            <w:hideMark/>
          </w:tcPr>
          <w:p w14:paraId="17AEE646" w14:textId="77777777" w:rsidR="008A77EF" w:rsidRPr="002153A5" w:rsidRDefault="008A77EF" w:rsidP="002153A5">
            <w:pPr>
              <w:pStyle w:val="afffd"/>
              <w:rPr>
                <w:sz w:val="16"/>
                <w:szCs w:val="16"/>
              </w:rPr>
            </w:pPr>
            <w:r w:rsidRPr="002153A5">
              <w:rPr>
                <w:sz w:val="16"/>
                <w:szCs w:val="16"/>
              </w:rPr>
              <w:t>6,41</w:t>
            </w:r>
          </w:p>
        </w:tc>
        <w:tc>
          <w:tcPr>
            <w:tcW w:w="446" w:type="pct"/>
            <w:noWrap/>
            <w:hideMark/>
          </w:tcPr>
          <w:p w14:paraId="2BC4C0DB" w14:textId="77777777" w:rsidR="008A77EF" w:rsidRPr="002153A5" w:rsidRDefault="008A77EF" w:rsidP="002153A5">
            <w:pPr>
              <w:pStyle w:val="afffd"/>
              <w:rPr>
                <w:sz w:val="16"/>
                <w:szCs w:val="16"/>
              </w:rPr>
            </w:pPr>
            <w:r w:rsidRPr="002153A5">
              <w:rPr>
                <w:sz w:val="16"/>
                <w:szCs w:val="16"/>
              </w:rPr>
              <w:t>0,0000630</w:t>
            </w:r>
          </w:p>
        </w:tc>
        <w:tc>
          <w:tcPr>
            <w:tcW w:w="446" w:type="pct"/>
            <w:noWrap/>
            <w:hideMark/>
          </w:tcPr>
          <w:p w14:paraId="36275897" w14:textId="77777777" w:rsidR="008A77EF" w:rsidRPr="002153A5" w:rsidRDefault="008A77EF" w:rsidP="002153A5">
            <w:pPr>
              <w:pStyle w:val="afffd"/>
              <w:rPr>
                <w:sz w:val="16"/>
                <w:szCs w:val="16"/>
              </w:rPr>
            </w:pPr>
            <w:r w:rsidRPr="002153A5">
              <w:rPr>
                <w:sz w:val="16"/>
                <w:szCs w:val="16"/>
              </w:rPr>
              <w:t>0,00175309</w:t>
            </w:r>
          </w:p>
        </w:tc>
        <w:tc>
          <w:tcPr>
            <w:tcW w:w="373" w:type="pct"/>
            <w:noWrap/>
            <w:hideMark/>
          </w:tcPr>
          <w:p w14:paraId="1E7E7A31" w14:textId="77777777" w:rsidR="008A77EF" w:rsidRPr="002153A5" w:rsidRDefault="008A77EF" w:rsidP="002153A5">
            <w:pPr>
              <w:pStyle w:val="afffd"/>
              <w:rPr>
                <w:sz w:val="16"/>
                <w:szCs w:val="16"/>
              </w:rPr>
            </w:pPr>
            <w:r w:rsidRPr="002153A5">
              <w:rPr>
                <w:sz w:val="16"/>
                <w:szCs w:val="16"/>
              </w:rPr>
              <w:t>0,9750661</w:t>
            </w:r>
          </w:p>
        </w:tc>
      </w:tr>
      <w:tr w:rsidR="008B4E0A" w:rsidRPr="002153A5" w14:paraId="6C9B07A6" w14:textId="77777777" w:rsidTr="0031493E">
        <w:trPr>
          <w:trHeight w:val="113"/>
        </w:trPr>
        <w:tc>
          <w:tcPr>
            <w:tcW w:w="214" w:type="pct"/>
            <w:noWrap/>
            <w:hideMark/>
          </w:tcPr>
          <w:p w14:paraId="421961B3" w14:textId="77777777" w:rsidR="008A77EF" w:rsidRPr="002153A5" w:rsidRDefault="008A77EF" w:rsidP="002153A5">
            <w:pPr>
              <w:pStyle w:val="afffd"/>
              <w:rPr>
                <w:sz w:val="16"/>
                <w:szCs w:val="16"/>
              </w:rPr>
            </w:pPr>
            <w:r w:rsidRPr="002153A5">
              <w:rPr>
                <w:sz w:val="16"/>
                <w:szCs w:val="16"/>
              </w:rPr>
              <w:t>87</w:t>
            </w:r>
          </w:p>
        </w:tc>
        <w:tc>
          <w:tcPr>
            <w:tcW w:w="355" w:type="pct"/>
            <w:noWrap/>
            <w:hideMark/>
          </w:tcPr>
          <w:p w14:paraId="62C5DD6D" w14:textId="77777777" w:rsidR="008A77EF" w:rsidRPr="002153A5" w:rsidRDefault="008A77EF" w:rsidP="002153A5">
            <w:pPr>
              <w:pStyle w:val="afffd"/>
              <w:rPr>
                <w:sz w:val="16"/>
                <w:szCs w:val="16"/>
              </w:rPr>
            </w:pPr>
            <w:r w:rsidRPr="002153A5">
              <w:rPr>
                <w:sz w:val="16"/>
                <w:szCs w:val="16"/>
              </w:rPr>
              <w:t>ТК-145</w:t>
            </w:r>
          </w:p>
        </w:tc>
        <w:tc>
          <w:tcPr>
            <w:tcW w:w="403" w:type="pct"/>
            <w:noWrap/>
            <w:hideMark/>
          </w:tcPr>
          <w:p w14:paraId="5BCC90C9" w14:textId="77777777" w:rsidR="008A77EF" w:rsidRPr="002153A5" w:rsidRDefault="008A77EF" w:rsidP="002153A5">
            <w:pPr>
              <w:pStyle w:val="afffd"/>
              <w:rPr>
                <w:sz w:val="16"/>
                <w:szCs w:val="16"/>
              </w:rPr>
            </w:pPr>
            <w:r w:rsidRPr="002153A5">
              <w:rPr>
                <w:sz w:val="16"/>
                <w:szCs w:val="16"/>
              </w:rPr>
              <w:t>жил. дом</w:t>
            </w:r>
          </w:p>
        </w:tc>
        <w:tc>
          <w:tcPr>
            <w:tcW w:w="378" w:type="pct"/>
            <w:noWrap/>
            <w:hideMark/>
          </w:tcPr>
          <w:p w14:paraId="51DB6854" w14:textId="77777777" w:rsidR="008A77EF" w:rsidRPr="002153A5" w:rsidRDefault="008A77EF" w:rsidP="002153A5">
            <w:pPr>
              <w:pStyle w:val="afffd"/>
              <w:rPr>
                <w:sz w:val="16"/>
                <w:szCs w:val="16"/>
              </w:rPr>
            </w:pPr>
            <w:r w:rsidRPr="002153A5">
              <w:rPr>
                <w:sz w:val="16"/>
                <w:szCs w:val="16"/>
              </w:rPr>
              <w:t>0,050</w:t>
            </w:r>
          </w:p>
        </w:tc>
        <w:tc>
          <w:tcPr>
            <w:tcW w:w="378" w:type="pct"/>
            <w:noWrap/>
            <w:hideMark/>
          </w:tcPr>
          <w:p w14:paraId="693E3B46" w14:textId="77777777" w:rsidR="008A77EF" w:rsidRPr="002153A5" w:rsidRDefault="008A77EF" w:rsidP="002153A5">
            <w:pPr>
              <w:pStyle w:val="afffd"/>
              <w:rPr>
                <w:sz w:val="16"/>
                <w:szCs w:val="16"/>
              </w:rPr>
            </w:pPr>
            <w:r w:rsidRPr="002153A5">
              <w:rPr>
                <w:sz w:val="16"/>
                <w:szCs w:val="16"/>
              </w:rPr>
              <w:t>13</w:t>
            </w:r>
          </w:p>
        </w:tc>
        <w:tc>
          <w:tcPr>
            <w:tcW w:w="288" w:type="pct"/>
            <w:noWrap/>
            <w:hideMark/>
          </w:tcPr>
          <w:p w14:paraId="1374E7B1" w14:textId="77777777" w:rsidR="008A77EF" w:rsidRPr="002153A5" w:rsidRDefault="008A77EF" w:rsidP="002153A5">
            <w:pPr>
              <w:pStyle w:val="afffd"/>
              <w:rPr>
                <w:sz w:val="16"/>
                <w:szCs w:val="16"/>
              </w:rPr>
            </w:pPr>
            <w:r w:rsidRPr="002153A5">
              <w:rPr>
                <w:sz w:val="16"/>
                <w:szCs w:val="16"/>
              </w:rPr>
              <w:t>1980</w:t>
            </w:r>
          </w:p>
        </w:tc>
        <w:tc>
          <w:tcPr>
            <w:tcW w:w="373" w:type="pct"/>
            <w:noWrap/>
            <w:hideMark/>
          </w:tcPr>
          <w:p w14:paraId="06E91D10" w14:textId="77777777" w:rsidR="008A77EF" w:rsidRPr="002153A5" w:rsidRDefault="008A77EF" w:rsidP="002153A5">
            <w:pPr>
              <w:pStyle w:val="afffd"/>
              <w:rPr>
                <w:sz w:val="16"/>
                <w:szCs w:val="16"/>
              </w:rPr>
            </w:pPr>
            <w:r w:rsidRPr="002153A5">
              <w:rPr>
                <w:sz w:val="16"/>
                <w:szCs w:val="16"/>
              </w:rPr>
              <w:t>2</w:t>
            </w:r>
          </w:p>
        </w:tc>
        <w:tc>
          <w:tcPr>
            <w:tcW w:w="606" w:type="pct"/>
            <w:noWrap/>
            <w:hideMark/>
          </w:tcPr>
          <w:p w14:paraId="380CA549" w14:textId="77777777" w:rsidR="008A77EF" w:rsidRPr="002153A5" w:rsidRDefault="008A77EF" w:rsidP="002153A5">
            <w:pPr>
              <w:pStyle w:val="afffd"/>
              <w:rPr>
                <w:sz w:val="16"/>
                <w:szCs w:val="16"/>
              </w:rPr>
            </w:pPr>
            <w:r w:rsidRPr="002153A5">
              <w:rPr>
                <w:sz w:val="16"/>
                <w:szCs w:val="16"/>
              </w:rPr>
              <w:t>43</w:t>
            </w:r>
          </w:p>
        </w:tc>
        <w:tc>
          <w:tcPr>
            <w:tcW w:w="373" w:type="pct"/>
            <w:noWrap/>
            <w:hideMark/>
          </w:tcPr>
          <w:p w14:paraId="582DBD61" w14:textId="77777777" w:rsidR="008A77EF" w:rsidRPr="002153A5" w:rsidRDefault="008A77EF" w:rsidP="002153A5">
            <w:pPr>
              <w:pStyle w:val="afffd"/>
              <w:rPr>
                <w:sz w:val="16"/>
                <w:szCs w:val="16"/>
              </w:rPr>
            </w:pPr>
            <w:r w:rsidRPr="002153A5">
              <w:rPr>
                <w:sz w:val="16"/>
                <w:szCs w:val="16"/>
              </w:rPr>
              <w:t>0,000694</w:t>
            </w:r>
          </w:p>
        </w:tc>
        <w:tc>
          <w:tcPr>
            <w:tcW w:w="367" w:type="pct"/>
            <w:noWrap/>
            <w:hideMark/>
          </w:tcPr>
          <w:p w14:paraId="6DC72699" w14:textId="77777777" w:rsidR="008A77EF" w:rsidRPr="002153A5" w:rsidRDefault="008A77EF" w:rsidP="002153A5">
            <w:pPr>
              <w:pStyle w:val="afffd"/>
              <w:rPr>
                <w:sz w:val="16"/>
                <w:szCs w:val="16"/>
              </w:rPr>
            </w:pPr>
            <w:r w:rsidRPr="002153A5">
              <w:rPr>
                <w:sz w:val="16"/>
                <w:szCs w:val="16"/>
              </w:rPr>
              <w:t>5,15</w:t>
            </w:r>
          </w:p>
        </w:tc>
        <w:tc>
          <w:tcPr>
            <w:tcW w:w="446" w:type="pct"/>
            <w:noWrap/>
            <w:hideMark/>
          </w:tcPr>
          <w:p w14:paraId="0C20BF29" w14:textId="77777777" w:rsidR="008A77EF" w:rsidRPr="002153A5" w:rsidRDefault="008A77EF" w:rsidP="002153A5">
            <w:pPr>
              <w:pStyle w:val="afffd"/>
              <w:rPr>
                <w:sz w:val="16"/>
                <w:szCs w:val="16"/>
              </w:rPr>
            </w:pPr>
            <w:r w:rsidRPr="002153A5">
              <w:rPr>
                <w:sz w:val="16"/>
                <w:szCs w:val="16"/>
              </w:rPr>
              <w:t>0,0000311</w:t>
            </w:r>
          </w:p>
        </w:tc>
        <w:tc>
          <w:tcPr>
            <w:tcW w:w="446" w:type="pct"/>
            <w:noWrap/>
            <w:hideMark/>
          </w:tcPr>
          <w:p w14:paraId="5F5239DF" w14:textId="77777777" w:rsidR="008A77EF" w:rsidRPr="002153A5" w:rsidRDefault="008A77EF" w:rsidP="002153A5">
            <w:pPr>
              <w:pStyle w:val="afffd"/>
              <w:rPr>
                <w:sz w:val="16"/>
                <w:szCs w:val="16"/>
              </w:rPr>
            </w:pPr>
            <w:r w:rsidRPr="002153A5">
              <w:rPr>
                <w:sz w:val="16"/>
                <w:szCs w:val="16"/>
              </w:rPr>
              <w:t>0,00176206</w:t>
            </w:r>
          </w:p>
        </w:tc>
        <w:tc>
          <w:tcPr>
            <w:tcW w:w="373" w:type="pct"/>
            <w:noWrap/>
            <w:hideMark/>
          </w:tcPr>
          <w:p w14:paraId="7082FFC4" w14:textId="77777777" w:rsidR="008A77EF" w:rsidRPr="002153A5" w:rsidRDefault="008A77EF" w:rsidP="002153A5">
            <w:pPr>
              <w:pStyle w:val="afffd"/>
              <w:rPr>
                <w:sz w:val="16"/>
                <w:szCs w:val="16"/>
              </w:rPr>
            </w:pPr>
            <w:r w:rsidRPr="002153A5">
              <w:rPr>
                <w:sz w:val="16"/>
                <w:szCs w:val="16"/>
              </w:rPr>
              <w:t>0,9750287</w:t>
            </w:r>
          </w:p>
        </w:tc>
      </w:tr>
    </w:tbl>
    <w:p w14:paraId="1980F270" w14:textId="02E16FC2" w:rsidR="00703183" w:rsidRPr="002153A5" w:rsidRDefault="00703183" w:rsidP="002153A5">
      <w:pPr>
        <w:pStyle w:val="afff5"/>
      </w:pPr>
    </w:p>
    <w:p w14:paraId="35F74F3B" w14:textId="0049DBCB" w:rsidR="00130AF0" w:rsidRPr="002153A5" w:rsidRDefault="008A77EF" w:rsidP="002153A5">
      <w:pPr>
        <w:pStyle w:val="afffa"/>
      </w:pPr>
      <w:r w:rsidRPr="002153A5">
        <w:drawing>
          <wp:inline distT="0" distB="0" distL="0" distR="0" wp14:anchorId="1A4FD394" wp14:editId="58497EFC">
            <wp:extent cx="9518023" cy="3806456"/>
            <wp:effectExtent l="0" t="0" r="6985" b="3810"/>
            <wp:docPr id="141141652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9548099" cy="3818484"/>
                    </a:xfrm>
                    <a:prstGeom prst="rect">
                      <a:avLst/>
                    </a:prstGeom>
                    <a:noFill/>
                  </pic:spPr>
                </pic:pic>
              </a:graphicData>
            </a:graphic>
          </wp:inline>
        </w:drawing>
      </w:r>
    </w:p>
    <w:p w14:paraId="6BA75549" w14:textId="64CDD82A" w:rsidR="00130AF0" w:rsidRPr="002153A5" w:rsidRDefault="00130AF0" w:rsidP="002153A5">
      <w:pPr>
        <w:pStyle w:val="afff3"/>
      </w:pPr>
      <w:bookmarkStart w:id="48" w:name="_Ref100843320"/>
      <w:bookmarkStart w:id="49" w:name="_Toc107237928"/>
      <w:bookmarkStart w:id="50" w:name="_Toc120046669"/>
      <w:bookmarkStart w:id="51" w:name="_Toc143694874"/>
      <w:r w:rsidRPr="002153A5">
        <w:t xml:space="preserve">Рисунок </w:t>
      </w:r>
      <w:r w:rsidR="002153A5" w:rsidRPr="002153A5">
        <w:fldChar w:fldCharType="begin"/>
      </w:r>
      <w:r w:rsidR="002153A5" w:rsidRPr="002153A5">
        <w:instrText xml:space="preserve"> SEQ Рисунок \* ARABIC </w:instrText>
      </w:r>
      <w:r w:rsidR="002153A5" w:rsidRPr="002153A5">
        <w:fldChar w:fldCharType="separate"/>
      </w:r>
      <w:r w:rsidR="002153A5">
        <w:rPr>
          <w:noProof/>
        </w:rPr>
        <w:t>2</w:t>
      </w:r>
      <w:r w:rsidR="002153A5" w:rsidRPr="002153A5">
        <w:rPr>
          <w:noProof/>
        </w:rPr>
        <w:fldChar w:fldCharType="end"/>
      </w:r>
      <w:bookmarkEnd w:id="48"/>
      <w:r w:rsidR="00C64F6F" w:rsidRPr="002153A5">
        <w:t>.</w:t>
      </w:r>
      <w:r w:rsidRPr="002153A5">
        <w:t xml:space="preserve"> Сравнительный анализ нормативной и фактической ВБР по пути движения теплоносителя</w:t>
      </w:r>
      <w:bookmarkEnd w:id="49"/>
      <w:bookmarkEnd w:id="50"/>
      <w:r w:rsidR="00752637" w:rsidRPr="002153A5">
        <w:t xml:space="preserve"> от ТЭЦ-2 Матырский до жил</w:t>
      </w:r>
      <w:r w:rsidR="00F50FD4" w:rsidRPr="002153A5">
        <w:t>ого</w:t>
      </w:r>
      <w:r w:rsidR="00752637" w:rsidRPr="002153A5">
        <w:t xml:space="preserve"> дом</w:t>
      </w:r>
      <w:r w:rsidR="00F50FD4" w:rsidRPr="002153A5">
        <w:t>а</w:t>
      </w:r>
      <w:bookmarkEnd w:id="51"/>
    </w:p>
    <w:p w14:paraId="46B2E2E3" w14:textId="77777777" w:rsidR="00A553C6" w:rsidRPr="002153A5" w:rsidRDefault="00A553C6" w:rsidP="002153A5">
      <w:pPr>
        <w:pStyle w:val="afff5"/>
      </w:pPr>
    </w:p>
    <w:p w14:paraId="24269A11" w14:textId="77777777" w:rsidR="00752637" w:rsidRPr="002153A5" w:rsidRDefault="00752637" w:rsidP="002153A5">
      <w:pPr>
        <w:pStyle w:val="afff5"/>
      </w:pPr>
    </w:p>
    <w:p w14:paraId="6D02972C" w14:textId="77777777" w:rsidR="00752637" w:rsidRPr="002153A5" w:rsidRDefault="00752637" w:rsidP="002153A5">
      <w:pPr>
        <w:rPr>
          <w:rFonts w:ascii="Arial" w:hAnsi="Arial" w:cs="Arial"/>
        </w:rPr>
        <w:sectPr w:rsidR="00752637" w:rsidRPr="002153A5" w:rsidSect="0067046A">
          <w:pgSz w:w="16838" w:h="11906" w:orient="landscape" w:code="9"/>
          <w:pgMar w:top="851" w:right="851" w:bottom="851" w:left="851" w:header="0" w:footer="567" w:gutter="0"/>
          <w:cols w:space="708"/>
          <w:docGrid w:linePitch="360"/>
        </w:sectPr>
      </w:pPr>
    </w:p>
    <w:p w14:paraId="3B16C42E" w14:textId="75BCFFE6" w:rsidR="004C61DA" w:rsidRPr="002153A5" w:rsidRDefault="001E0F40" w:rsidP="002153A5">
      <w:pPr>
        <w:pStyle w:val="41"/>
      </w:pPr>
      <w:bookmarkStart w:id="52" w:name="_Toc120042488"/>
      <w:r w:rsidRPr="002153A5">
        <w:lastRenderedPageBreak/>
        <w:t xml:space="preserve">Расчет вероятности безотказной работы тепловых сетей </w:t>
      </w:r>
      <w:bookmarkStart w:id="53" w:name="_Hlk139298915"/>
      <w:bookmarkEnd w:id="52"/>
      <w:r w:rsidR="00C64F6F" w:rsidRPr="002153A5">
        <w:br/>
      </w:r>
      <w:r w:rsidR="004C61DA" w:rsidRPr="002153A5">
        <w:t>от ТЭЦ-2 город до жилого дома</w:t>
      </w:r>
      <w:bookmarkEnd w:id="53"/>
    </w:p>
    <w:p w14:paraId="62D852EF" w14:textId="2B51395B" w:rsidR="001E0F40" w:rsidRPr="002153A5" w:rsidRDefault="001E0F40" w:rsidP="002153A5">
      <w:pPr>
        <w:pStyle w:val="afff5"/>
      </w:pPr>
      <w:r w:rsidRPr="002153A5">
        <w:t xml:space="preserve">На </w:t>
      </w:r>
      <w:r w:rsidR="00CE21E3" w:rsidRPr="002153A5">
        <w:t>рисунке</w:t>
      </w:r>
      <w:r w:rsidRPr="002153A5">
        <w:fldChar w:fldCharType="begin"/>
      </w:r>
      <w:r w:rsidRPr="002153A5">
        <w:instrText xml:space="preserve"> REF _Ref101275381 \h </w:instrText>
      </w:r>
      <w:r w:rsidR="00CE21E3" w:rsidRPr="002153A5">
        <w:instrText xml:space="preserve"> \* MERGEFORMAT </w:instrText>
      </w:r>
      <w:r w:rsidRPr="002153A5">
        <w:fldChar w:fldCharType="separate"/>
      </w:r>
      <w:r w:rsidR="002153A5" w:rsidRPr="002153A5">
        <w:rPr>
          <w:rStyle w:val="afffc"/>
        </w:rPr>
        <w:t>Рисунок</w:t>
      </w:r>
      <w:r w:rsidR="002153A5" w:rsidRPr="002153A5">
        <w:t xml:space="preserve"> </w:t>
      </w:r>
      <w:r w:rsidR="002153A5">
        <w:t>3</w:t>
      </w:r>
      <w:r w:rsidRPr="002153A5">
        <w:fldChar w:fldCharType="end"/>
      </w:r>
      <w:r w:rsidRPr="002153A5">
        <w:t xml:space="preserve"> приведена трассировка теплопровода от источника тепловой энергии до рассматриваемого конечного потребителя.</w:t>
      </w:r>
    </w:p>
    <w:p w14:paraId="1FF27770" w14:textId="5846E27B" w:rsidR="001E0F40" w:rsidRPr="002153A5" w:rsidRDefault="001E0F40" w:rsidP="002153A5">
      <w:pPr>
        <w:pStyle w:val="afff5"/>
      </w:pPr>
      <w:r w:rsidRPr="002153A5">
        <w:t xml:space="preserve">В </w:t>
      </w:r>
      <w:r w:rsidR="00CE21E3" w:rsidRPr="002153A5">
        <w:t>таблице</w:t>
      </w:r>
      <w:r w:rsidR="005B17C6" w:rsidRPr="002153A5">
        <w:fldChar w:fldCharType="begin"/>
      </w:r>
      <w:r w:rsidR="005B17C6" w:rsidRPr="002153A5">
        <w:instrText xml:space="preserve"> REF _Ref101275587 \h </w:instrText>
      </w:r>
      <w:r w:rsidR="00CE21E3" w:rsidRPr="002153A5">
        <w:instrText xml:space="preserve"> \* MERGEFORMAT </w:instrText>
      </w:r>
      <w:r w:rsidR="005B17C6" w:rsidRPr="002153A5">
        <w:fldChar w:fldCharType="separate"/>
      </w:r>
      <w:r w:rsidR="002153A5" w:rsidRPr="002153A5">
        <w:rPr>
          <w:rStyle w:val="afffc"/>
        </w:rPr>
        <w:t>Таблица</w:t>
      </w:r>
      <w:r w:rsidR="002153A5" w:rsidRPr="002153A5">
        <w:t xml:space="preserve"> </w:t>
      </w:r>
      <w:r w:rsidR="002153A5">
        <w:t>4</w:t>
      </w:r>
      <w:r w:rsidR="005B17C6" w:rsidRPr="002153A5">
        <w:fldChar w:fldCharType="end"/>
      </w:r>
      <w:r w:rsidRPr="002153A5">
        <w:t xml:space="preserve"> приведены данные расчета вероятности безотказной работы (далее – ВБР) теплопровода по отношению к тепловым камерам, входящим в «путь» по движению теплоносителя.</w:t>
      </w:r>
    </w:p>
    <w:p w14:paraId="33DCCAA5" w14:textId="739C45B1" w:rsidR="001E0F40" w:rsidRPr="002153A5" w:rsidRDefault="001E0F40" w:rsidP="002153A5">
      <w:pPr>
        <w:pStyle w:val="afff5"/>
      </w:pPr>
      <w:r w:rsidRPr="002153A5">
        <w:t xml:space="preserve">На </w:t>
      </w:r>
      <w:r w:rsidR="00CE21E3" w:rsidRPr="002153A5">
        <w:t>рисунке</w:t>
      </w:r>
      <w:r w:rsidR="005B17C6" w:rsidRPr="002153A5">
        <w:fldChar w:fldCharType="begin"/>
      </w:r>
      <w:r w:rsidR="005B17C6" w:rsidRPr="002153A5">
        <w:instrText xml:space="preserve"> REF _Ref101275571 \h </w:instrText>
      </w:r>
      <w:r w:rsidR="00CE21E3" w:rsidRPr="002153A5">
        <w:instrText xml:space="preserve"> \* MERGEFORMAT </w:instrText>
      </w:r>
      <w:r w:rsidR="005B17C6" w:rsidRPr="002153A5">
        <w:fldChar w:fldCharType="separate"/>
      </w:r>
      <w:r w:rsidR="002153A5" w:rsidRPr="002153A5">
        <w:rPr>
          <w:rStyle w:val="afffc"/>
        </w:rPr>
        <w:t>Рисунок</w:t>
      </w:r>
      <w:r w:rsidR="002153A5" w:rsidRPr="002153A5">
        <w:t xml:space="preserve"> </w:t>
      </w:r>
      <w:r w:rsidR="002153A5">
        <w:t>4</w:t>
      </w:r>
      <w:r w:rsidR="005B17C6" w:rsidRPr="002153A5">
        <w:fldChar w:fldCharType="end"/>
      </w:r>
      <w:r w:rsidR="005B17C6" w:rsidRPr="002153A5">
        <w:t xml:space="preserve"> </w:t>
      </w:r>
      <w:r w:rsidRPr="002153A5">
        <w:t>представлена иллюстрация расчетов вероятности безотказной работы теплопровода относительно тепловых камер, входящих в состав теплопровода, которые формируют данные о ВБР на входе в ответвление от этой камеры.</w:t>
      </w:r>
    </w:p>
    <w:p w14:paraId="3856F64E" w14:textId="23BEF6BC" w:rsidR="001E0F40" w:rsidRPr="002153A5" w:rsidRDefault="001E0F40" w:rsidP="002153A5">
      <w:pPr>
        <w:pStyle w:val="afff5"/>
      </w:pPr>
      <w:r w:rsidRPr="002153A5">
        <w:t xml:space="preserve">Результаты расчета показывают, что вероятность безотказной работы теплоснабжения данного присоединенного потребителя </w:t>
      </w:r>
      <w:r w:rsidR="003C1241" w:rsidRPr="002153A5">
        <w:t>выш</w:t>
      </w:r>
      <w:r w:rsidR="0011147E" w:rsidRPr="002153A5">
        <w:t>е</w:t>
      </w:r>
      <w:r w:rsidRPr="002153A5">
        <w:t xml:space="preserve"> нормативной величины, требуемой в СНиП 41-02-2003 (вероятность безотказной работы тепловых сетей относительно каждого потребителя не должна быть ниже </w:t>
      </w:r>
      <w:r w:rsidRPr="002153A5">
        <w:rPr>
          <w:rFonts w:ascii="Cambria Math" w:hAnsi="Cambria Math" w:cs="Cambria Math"/>
        </w:rPr>
        <w:t>𝑃𝑖</w:t>
      </w:r>
      <w:r w:rsidRPr="002153A5">
        <w:t>≥0,9).</w:t>
      </w:r>
    </w:p>
    <w:p w14:paraId="7B33EA6B" w14:textId="50B6D404" w:rsidR="001E0F40" w:rsidRPr="002153A5" w:rsidRDefault="00F50FD4" w:rsidP="002153A5">
      <w:pPr>
        <w:pStyle w:val="afffa"/>
      </w:pPr>
      <w:r w:rsidRPr="002153A5">
        <w:drawing>
          <wp:inline distT="0" distB="0" distL="0" distR="0" wp14:anchorId="70B35970" wp14:editId="2FF458A2">
            <wp:extent cx="5997139" cy="2895600"/>
            <wp:effectExtent l="0" t="0" r="3810" b="0"/>
            <wp:docPr id="986638008"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6014757" cy="2904106"/>
                    </a:xfrm>
                    <a:prstGeom prst="rect">
                      <a:avLst/>
                    </a:prstGeom>
                    <a:noFill/>
                  </pic:spPr>
                </pic:pic>
              </a:graphicData>
            </a:graphic>
          </wp:inline>
        </w:drawing>
      </w:r>
    </w:p>
    <w:p w14:paraId="11B51425" w14:textId="66918B05" w:rsidR="001E0F40" w:rsidRPr="002153A5" w:rsidRDefault="001E0F40" w:rsidP="002153A5">
      <w:pPr>
        <w:pStyle w:val="afff3"/>
      </w:pPr>
      <w:bookmarkStart w:id="54" w:name="_Ref101275381"/>
      <w:bookmarkStart w:id="55" w:name="_Toc107237929"/>
      <w:bookmarkStart w:id="56" w:name="_Toc120046670"/>
      <w:bookmarkStart w:id="57" w:name="_Toc143694875"/>
      <w:r w:rsidRPr="002153A5">
        <w:t xml:space="preserve">Рисунок </w:t>
      </w:r>
      <w:r w:rsidR="002153A5" w:rsidRPr="002153A5">
        <w:fldChar w:fldCharType="begin"/>
      </w:r>
      <w:r w:rsidR="002153A5" w:rsidRPr="002153A5">
        <w:instrText xml:space="preserve"> SEQ Рисунок \* ARABIC </w:instrText>
      </w:r>
      <w:r w:rsidR="002153A5" w:rsidRPr="002153A5">
        <w:fldChar w:fldCharType="separate"/>
      </w:r>
      <w:r w:rsidR="002153A5">
        <w:rPr>
          <w:noProof/>
        </w:rPr>
        <w:t>3</w:t>
      </w:r>
      <w:r w:rsidR="002153A5" w:rsidRPr="002153A5">
        <w:rPr>
          <w:noProof/>
        </w:rPr>
        <w:fldChar w:fldCharType="end"/>
      </w:r>
      <w:bookmarkEnd w:id="54"/>
      <w:r w:rsidR="00C4019D" w:rsidRPr="002153A5">
        <w:t>.</w:t>
      </w:r>
      <w:r w:rsidRPr="002153A5">
        <w:t xml:space="preserve"> Путь движения теплоносителя</w:t>
      </w:r>
      <w:bookmarkEnd w:id="55"/>
      <w:bookmarkEnd w:id="56"/>
      <w:r w:rsidRPr="002153A5">
        <w:t xml:space="preserve"> </w:t>
      </w:r>
      <w:r w:rsidR="004C61DA" w:rsidRPr="002153A5">
        <w:t>от ТЭЦ-2 город до жилого дома</w:t>
      </w:r>
      <w:bookmarkEnd w:id="57"/>
    </w:p>
    <w:p w14:paraId="6AD279EC" w14:textId="77777777" w:rsidR="001E0F40" w:rsidRPr="002153A5" w:rsidRDefault="001E0F40" w:rsidP="002153A5">
      <w:pPr>
        <w:pStyle w:val="afff5"/>
      </w:pPr>
    </w:p>
    <w:p w14:paraId="279C5290" w14:textId="77777777" w:rsidR="001E0F40" w:rsidRPr="002153A5" w:rsidRDefault="001E0F40" w:rsidP="002153A5">
      <w:pPr>
        <w:pStyle w:val="afff5"/>
      </w:pPr>
    </w:p>
    <w:p w14:paraId="331833A8" w14:textId="77777777" w:rsidR="001E0F40" w:rsidRPr="002153A5" w:rsidRDefault="001E0F40" w:rsidP="002153A5">
      <w:pPr>
        <w:pStyle w:val="afff5"/>
      </w:pPr>
    </w:p>
    <w:p w14:paraId="42828999" w14:textId="77777777" w:rsidR="001E0F40" w:rsidRPr="002153A5" w:rsidRDefault="001E0F40" w:rsidP="002153A5">
      <w:pPr>
        <w:pStyle w:val="a7"/>
        <w:rPr>
          <w:rFonts w:ascii="Arial" w:hAnsi="Arial" w:cs="Arial"/>
        </w:rPr>
        <w:sectPr w:rsidR="001E0F40" w:rsidRPr="002153A5" w:rsidSect="00703183">
          <w:pgSz w:w="11906" w:h="16838" w:code="9"/>
          <w:pgMar w:top="851" w:right="851" w:bottom="851" w:left="1418" w:header="0" w:footer="567" w:gutter="0"/>
          <w:cols w:space="708"/>
          <w:docGrid w:linePitch="360"/>
        </w:sectPr>
      </w:pPr>
    </w:p>
    <w:p w14:paraId="24E59D0F" w14:textId="1EE16C97" w:rsidR="001E0F40" w:rsidRPr="002153A5" w:rsidRDefault="001E0F40" w:rsidP="002153A5">
      <w:pPr>
        <w:pStyle w:val="afa"/>
      </w:pPr>
      <w:bookmarkStart w:id="58" w:name="_Ref101275587"/>
      <w:bookmarkStart w:id="59" w:name="_Toc107237873"/>
      <w:bookmarkStart w:id="60" w:name="_Toc143694840"/>
      <w:r w:rsidRPr="002153A5">
        <w:lastRenderedPageBreak/>
        <w:t xml:space="preserve">Таблица </w:t>
      </w:r>
      <w:r w:rsidR="002153A5" w:rsidRPr="002153A5">
        <w:fldChar w:fldCharType="begin"/>
      </w:r>
      <w:r w:rsidR="002153A5" w:rsidRPr="002153A5">
        <w:instrText xml:space="preserve"> SEQ Таблица \* ARABIC </w:instrText>
      </w:r>
      <w:r w:rsidR="002153A5" w:rsidRPr="002153A5">
        <w:fldChar w:fldCharType="separate"/>
      </w:r>
      <w:r w:rsidR="002153A5">
        <w:rPr>
          <w:noProof/>
        </w:rPr>
        <w:t>4</w:t>
      </w:r>
      <w:r w:rsidR="002153A5" w:rsidRPr="002153A5">
        <w:rPr>
          <w:noProof/>
        </w:rPr>
        <w:fldChar w:fldCharType="end"/>
      </w:r>
      <w:bookmarkEnd w:id="58"/>
      <w:r w:rsidR="00F50FD4" w:rsidRPr="002153A5">
        <w:rPr>
          <w:noProof/>
        </w:rPr>
        <w:t>.</w:t>
      </w:r>
      <w:r w:rsidRPr="002153A5">
        <w:t xml:space="preserve"> Расчет вероятности безотказной работы теплопровода</w:t>
      </w:r>
      <w:bookmarkEnd w:id="59"/>
      <w:r w:rsidR="004C61DA" w:rsidRPr="002153A5">
        <w:t xml:space="preserve"> от ТЭЦ-2 город до жилого дома</w:t>
      </w:r>
      <w:bookmarkEnd w:id="60"/>
    </w:p>
    <w:tbl>
      <w:tblPr>
        <w:tblStyle w:val="af2"/>
        <w:tblW w:w="0" w:type="auto"/>
        <w:tblLayout w:type="fixed"/>
        <w:tblLook w:val="04A0" w:firstRow="1" w:lastRow="0" w:firstColumn="1" w:lastColumn="0" w:noHBand="0" w:noVBand="1"/>
      </w:tblPr>
      <w:tblGrid>
        <w:gridCol w:w="550"/>
        <w:gridCol w:w="1337"/>
        <w:gridCol w:w="2878"/>
        <w:gridCol w:w="792"/>
        <w:gridCol w:w="850"/>
        <w:gridCol w:w="567"/>
        <w:gridCol w:w="1134"/>
        <w:gridCol w:w="1701"/>
        <w:gridCol w:w="851"/>
        <w:gridCol w:w="708"/>
        <w:gridCol w:w="1276"/>
        <w:gridCol w:w="1514"/>
        <w:gridCol w:w="1034"/>
      </w:tblGrid>
      <w:tr w:rsidR="0031493E" w:rsidRPr="002153A5" w14:paraId="1C773D87" w14:textId="77777777" w:rsidTr="0031493E">
        <w:trPr>
          <w:trHeight w:val="20"/>
          <w:tblHeader/>
        </w:trPr>
        <w:tc>
          <w:tcPr>
            <w:tcW w:w="550" w:type="dxa"/>
            <w:hideMark/>
          </w:tcPr>
          <w:p w14:paraId="267F1ED3" w14:textId="77777777" w:rsidR="008A77EF" w:rsidRPr="002153A5" w:rsidRDefault="008A77EF" w:rsidP="002153A5">
            <w:pPr>
              <w:pStyle w:val="afffd"/>
              <w:rPr>
                <w:sz w:val="16"/>
                <w:szCs w:val="16"/>
              </w:rPr>
            </w:pPr>
            <w:r w:rsidRPr="002153A5">
              <w:rPr>
                <w:sz w:val="16"/>
                <w:szCs w:val="16"/>
              </w:rPr>
              <w:t>№ участка пути</w:t>
            </w:r>
          </w:p>
        </w:tc>
        <w:tc>
          <w:tcPr>
            <w:tcW w:w="1337" w:type="dxa"/>
            <w:hideMark/>
          </w:tcPr>
          <w:p w14:paraId="75CE51D3" w14:textId="77777777" w:rsidR="008A77EF" w:rsidRPr="002153A5" w:rsidRDefault="008A77EF" w:rsidP="002153A5">
            <w:pPr>
              <w:pStyle w:val="afffd"/>
              <w:rPr>
                <w:sz w:val="16"/>
                <w:szCs w:val="16"/>
              </w:rPr>
            </w:pPr>
            <w:r w:rsidRPr="002153A5">
              <w:rPr>
                <w:sz w:val="16"/>
                <w:szCs w:val="16"/>
              </w:rPr>
              <w:t>Начальная камера участка</w:t>
            </w:r>
          </w:p>
        </w:tc>
        <w:tc>
          <w:tcPr>
            <w:tcW w:w="2878" w:type="dxa"/>
            <w:hideMark/>
          </w:tcPr>
          <w:p w14:paraId="07260F4E" w14:textId="77777777" w:rsidR="008A77EF" w:rsidRPr="002153A5" w:rsidRDefault="008A77EF" w:rsidP="002153A5">
            <w:pPr>
              <w:pStyle w:val="afffd"/>
              <w:rPr>
                <w:sz w:val="16"/>
                <w:szCs w:val="16"/>
              </w:rPr>
            </w:pPr>
            <w:r w:rsidRPr="002153A5">
              <w:rPr>
                <w:sz w:val="16"/>
                <w:szCs w:val="16"/>
              </w:rPr>
              <w:t>Конечная камера участка</w:t>
            </w:r>
          </w:p>
        </w:tc>
        <w:tc>
          <w:tcPr>
            <w:tcW w:w="792" w:type="dxa"/>
            <w:hideMark/>
          </w:tcPr>
          <w:p w14:paraId="5A25DC5B" w14:textId="77777777" w:rsidR="008A77EF" w:rsidRPr="002153A5" w:rsidRDefault="008A77EF" w:rsidP="002153A5">
            <w:pPr>
              <w:pStyle w:val="afffd"/>
              <w:rPr>
                <w:sz w:val="16"/>
                <w:szCs w:val="16"/>
              </w:rPr>
            </w:pPr>
            <w:r w:rsidRPr="002153A5">
              <w:rPr>
                <w:sz w:val="16"/>
                <w:szCs w:val="16"/>
              </w:rPr>
              <w:t>Диаметр трубопровода на участке, м</w:t>
            </w:r>
          </w:p>
        </w:tc>
        <w:tc>
          <w:tcPr>
            <w:tcW w:w="850" w:type="dxa"/>
            <w:hideMark/>
          </w:tcPr>
          <w:p w14:paraId="798371A9" w14:textId="77777777" w:rsidR="008A77EF" w:rsidRPr="002153A5" w:rsidRDefault="008A77EF" w:rsidP="002153A5">
            <w:pPr>
              <w:pStyle w:val="afffd"/>
              <w:rPr>
                <w:sz w:val="16"/>
                <w:szCs w:val="16"/>
              </w:rPr>
            </w:pPr>
            <w:r w:rsidRPr="002153A5">
              <w:rPr>
                <w:sz w:val="16"/>
                <w:szCs w:val="16"/>
              </w:rPr>
              <w:t>Длина трубопровода на участке, м</w:t>
            </w:r>
          </w:p>
        </w:tc>
        <w:tc>
          <w:tcPr>
            <w:tcW w:w="567" w:type="dxa"/>
            <w:hideMark/>
          </w:tcPr>
          <w:p w14:paraId="42AC6218" w14:textId="77777777" w:rsidR="008A77EF" w:rsidRPr="002153A5" w:rsidRDefault="008A77EF" w:rsidP="002153A5">
            <w:pPr>
              <w:pStyle w:val="afffd"/>
              <w:rPr>
                <w:sz w:val="16"/>
                <w:szCs w:val="16"/>
              </w:rPr>
            </w:pPr>
            <w:r w:rsidRPr="002153A5">
              <w:rPr>
                <w:sz w:val="16"/>
                <w:szCs w:val="16"/>
              </w:rPr>
              <w:t>Год прокладки ремонта</w:t>
            </w:r>
          </w:p>
        </w:tc>
        <w:tc>
          <w:tcPr>
            <w:tcW w:w="1134" w:type="dxa"/>
            <w:hideMark/>
          </w:tcPr>
          <w:p w14:paraId="6A3C1CBD" w14:textId="77777777" w:rsidR="008A77EF" w:rsidRPr="002153A5" w:rsidRDefault="008A77EF" w:rsidP="002153A5">
            <w:pPr>
              <w:pStyle w:val="afffd"/>
              <w:rPr>
                <w:sz w:val="16"/>
                <w:szCs w:val="16"/>
              </w:rPr>
            </w:pPr>
            <w:r w:rsidRPr="002153A5">
              <w:rPr>
                <w:sz w:val="16"/>
                <w:szCs w:val="16"/>
              </w:rPr>
              <w:t>Тип прокладки (1 - надземная; 2 - подземная)</w:t>
            </w:r>
          </w:p>
        </w:tc>
        <w:tc>
          <w:tcPr>
            <w:tcW w:w="1701" w:type="dxa"/>
            <w:hideMark/>
          </w:tcPr>
          <w:p w14:paraId="1F277FB0" w14:textId="77777777" w:rsidR="008A77EF" w:rsidRPr="002153A5" w:rsidRDefault="008A77EF" w:rsidP="002153A5">
            <w:pPr>
              <w:pStyle w:val="afffd"/>
              <w:rPr>
                <w:sz w:val="16"/>
                <w:szCs w:val="16"/>
              </w:rPr>
            </w:pPr>
            <w:r w:rsidRPr="002153A5">
              <w:rPr>
                <w:sz w:val="16"/>
                <w:szCs w:val="16"/>
              </w:rPr>
              <w:t>Продолжительность эксплуатации участка без капитального ремонта (реконструкции), лет</w:t>
            </w:r>
          </w:p>
        </w:tc>
        <w:tc>
          <w:tcPr>
            <w:tcW w:w="851" w:type="dxa"/>
            <w:hideMark/>
          </w:tcPr>
          <w:p w14:paraId="495A5489" w14:textId="77777777" w:rsidR="008A77EF" w:rsidRPr="002153A5" w:rsidRDefault="008A77EF" w:rsidP="002153A5">
            <w:pPr>
              <w:pStyle w:val="afffd"/>
              <w:rPr>
                <w:sz w:val="16"/>
                <w:szCs w:val="16"/>
              </w:rPr>
            </w:pPr>
            <w:r w:rsidRPr="002153A5">
              <w:rPr>
                <w:sz w:val="16"/>
                <w:szCs w:val="16"/>
              </w:rPr>
              <w:t>Частота (интенсивность) отказа участка, 1/км/ч</w:t>
            </w:r>
          </w:p>
        </w:tc>
        <w:tc>
          <w:tcPr>
            <w:tcW w:w="708" w:type="dxa"/>
            <w:hideMark/>
          </w:tcPr>
          <w:p w14:paraId="2969DE31" w14:textId="77777777" w:rsidR="008A77EF" w:rsidRPr="002153A5" w:rsidRDefault="008A77EF" w:rsidP="002153A5">
            <w:pPr>
              <w:pStyle w:val="afffd"/>
              <w:rPr>
                <w:sz w:val="16"/>
                <w:szCs w:val="16"/>
              </w:rPr>
            </w:pPr>
            <w:r w:rsidRPr="002153A5">
              <w:rPr>
                <w:sz w:val="16"/>
                <w:szCs w:val="16"/>
              </w:rPr>
              <w:t>Среднее время восстановления участка, ч</w:t>
            </w:r>
          </w:p>
        </w:tc>
        <w:tc>
          <w:tcPr>
            <w:tcW w:w="1276" w:type="dxa"/>
            <w:hideMark/>
          </w:tcPr>
          <w:p w14:paraId="5D7DD025" w14:textId="77777777" w:rsidR="008A77EF" w:rsidRPr="002153A5" w:rsidRDefault="008A77EF" w:rsidP="002153A5">
            <w:pPr>
              <w:pStyle w:val="afffd"/>
              <w:rPr>
                <w:sz w:val="16"/>
                <w:szCs w:val="16"/>
              </w:rPr>
            </w:pPr>
            <w:r w:rsidRPr="002153A5">
              <w:rPr>
                <w:sz w:val="16"/>
                <w:szCs w:val="16"/>
              </w:rPr>
              <w:t>Параметр потока отказов теплоснабжения при отказе участка, 1/час</w:t>
            </w:r>
          </w:p>
        </w:tc>
        <w:tc>
          <w:tcPr>
            <w:tcW w:w="1514" w:type="dxa"/>
            <w:hideMark/>
          </w:tcPr>
          <w:p w14:paraId="3EA70D2F" w14:textId="77777777" w:rsidR="008A77EF" w:rsidRPr="002153A5" w:rsidRDefault="008A77EF" w:rsidP="002153A5">
            <w:pPr>
              <w:pStyle w:val="afffd"/>
              <w:rPr>
                <w:sz w:val="16"/>
                <w:szCs w:val="16"/>
              </w:rPr>
            </w:pPr>
            <w:r w:rsidRPr="002153A5">
              <w:rPr>
                <w:sz w:val="16"/>
                <w:szCs w:val="16"/>
              </w:rPr>
              <w:t>Параметр потока отказов теплоснабжения накопленным итогом, 1/ч</w:t>
            </w:r>
          </w:p>
        </w:tc>
        <w:tc>
          <w:tcPr>
            <w:tcW w:w="1034" w:type="dxa"/>
            <w:hideMark/>
          </w:tcPr>
          <w:p w14:paraId="29B19393" w14:textId="77777777" w:rsidR="008A77EF" w:rsidRPr="002153A5" w:rsidRDefault="008A77EF" w:rsidP="002153A5">
            <w:pPr>
              <w:pStyle w:val="afffd"/>
              <w:rPr>
                <w:sz w:val="16"/>
                <w:szCs w:val="16"/>
              </w:rPr>
            </w:pPr>
            <w:r w:rsidRPr="002153A5">
              <w:rPr>
                <w:sz w:val="16"/>
                <w:szCs w:val="16"/>
              </w:rPr>
              <w:t>Вероятность безотказной работы пути относительно конечного потребителя</w:t>
            </w:r>
          </w:p>
        </w:tc>
      </w:tr>
      <w:tr w:rsidR="008A77EF" w:rsidRPr="002153A5" w14:paraId="42BEE530" w14:textId="77777777" w:rsidTr="0031493E">
        <w:trPr>
          <w:trHeight w:val="20"/>
        </w:trPr>
        <w:tc>
          <w:tcPr>
            <w:tcW w:w="15192" w:type="dxa"/>
            <w:gridSpan w:val="13"/>
            <w:hideMark/>
          </w:tcPr>
          <w:p w14:paraId="258036B1" w14:textId="77777777" w:rsidR="008A77EF" w:rsidRPr="002153A5" w:rsidRDefault="008A77EF" w:rsidP="002153A5">
            <w:pPr>
              <w:pStyle w:val="afffd"/>
              <w:rPr>
                <w:sz w:val="16"/>
                <w:szCs w:val="16"/>
              </w:rPr>
            </w:pPr>
            <w:r w:rsidRPr="002153A5">
              <w:rPr>
                <w:sz w:val="16"/>
                <w:szCs w:val="16"/>
              </w:rPr>
              <w:t>Нерезервированный участок тепломагистрали</w:t>
            </w:r>
          </w:p>
        </w:tc>
      </w:tr>
      <w:tr w:rsidR="0031493E" w:rsidRPr="002153A5" w14:paraId="3753B69F" w14:textId="77777777" w:rsidTr="0031493E">
        <w:trPr>
          <w:trHeight w:val="20"/>
        </w:trPr>
        <w:tc>
          <w:tcPr>
            <w:tcW w:w="550" w:type="dxa"/>
            <w:noWrap/>
            <w:hideMark/>
          </w:tcPr>
          <w:p w14:paraId="306B47D1" w14:textId="77777777" w:rsidR="008A77EF" w:rsidRPr="002153A5" w:rsidRDefault="008A77EF" w:rsidP="002153A5">
            <w:pPr>
              <w:pStyle w:val="afffd"/>
              <w:rPr>
                <w:sz w:val="16"/>
                <w:szCs w:val="16"/>
              </w:rPr>
            </w:pPr>
            <w:r w:rsidRPr="002153A5">
              <w:rPr>
                <w:sz w:val="16"/>
                <w:szCs w:val="16"/>
              </w:rPr>
              <w:t>1</w:t>
            </w:r>
          </w:p>
        </w:tc>
        <w:tc>
          <w:tcPr>
            <w:tcW w:w="1337" w:type="dxa"/>
            <w:noWrap/>
            <w:hideMark/>
          </w:tcPr>
          <w:p w14:paraId="1EAEED8D" w14:textId="77777777" w:rsidR="008A77EF" w:rsidRPr="002153A5" w:rsidRDefault="008A77EF" w:rsidP="002153A5">
            <w:pPr>
              <w:pStyle w:val="afffd"/>
              <w:rPr>
                <w:sz w:val="16"/>
                <w:szCs w:val="16"/>
              </w:rPr>
            </w:pPr>
            <w:r w:rsidRPr="002153A5">
              <w:rPr>
                <w:sz w:val="16"/>
                <w:szCs w:val="16"/>
              </w:rPr>
              <w:t>ТЭЦ-2 город</w:t>
            </w:r>
          </w:p>
        </w:tc>
        <w:tc>
          <w:tcPr>
            <w:tcW w:w="2878" w:type="dxa"/>
            <w:noWrap/>
            <w:hideMark/>
          </w:tcPr>
          <w:p w14:paraId="37DBFEC8" w14:textId="77777777" w:rsidR="008A77EF" w:rsidRPr="002153A5" w:rsidRDefault="008A77EF" w:rsidP="002153A5">
            <w:pPr>
              <w:pStyle w:val="afffd"/>
              <w:rPr>
                <w:sz w:val="16"/>
                <w:szCs w:val="16"/>
              </w:rPr>
            </w:pPr>
            <w:r w:rsidRPr="002153A5">
              <w:rPr>
                <w:sz w:val="16"/>
                <w:szCs w:val="16"/>
              </w:rPr>
              <w:t>ТЭЦ-2</w:t>
            </w:r>
          </w:p>
        </w:tc>
        <w:tc>
          <w:tcPr>
            <w:tcW w:w="792" w:type="dxa"/>
            <w:noWrap/>
            <w:hideMark/>
          </w:tcPr>
          <w:p w14:paraId="0DCA2037" w14:textId="77777777" w:rsidR="008A77EF" w:rsidRPr="002153A5" w:rsidRDefault="008A77EF" w:rsidP="002153A5">
            <w:pPr>
              <w:pStyle w:val="afffd"/>
              <w:rPr>
                <w:sz w:val="16"/>
                <w:szCs w:val="16"/>
              </w:rPr>
            </w:pPr>
            <w:r w:rsidRPr="002153A5">
              <w:rPr>
                <w:sz w:val="16"/>
                <w:szCs w:val="16"/>
              </w:rPr>
              <w:t>0,998</w:t>
            </w:r>
          </w:p>
        </w:tc>
        <w:tc>
          <w:tcPr>
            <w:tcW w:w="850" w:type="dxa"/>
            <w:noWrap/>
            <w:hideMark/>
          </w:tcPr>
          <w:p w14:paraId="1E42A47E" w14:textId="77777777" w:rsidR="008A77EF" w:rsidRPr="002153A5" w:rsidRDefault="008A77EF" w:rsidP="002153A5">
            <w:pPr>
              <w:pStyle w:val="afffd"/>
              <w:rPr>
                <w:sz w:val="16"/>
                <w:szCs w:val="16"/>
              </w:rPr>
            </w:pPr>
            <w:r w:rsidRPr="002153A5">
              <w:rPr>
                <w:sz w:val="16"/>
                <w:szCs w:val="16"/>
              </w:rPr>
              <w:t>3</w:t>
            </w:r>
          </w:p>
        </w:tc>
        <w:tc>
          <w:tcPr>
            <w:tcW w:w="567" w:type="dxa"/>
            <w:noWrap/>
            <w:hideMark/>
          </w:tcPr>
          <w:p w14:paraId="7DAD2653" w14:textId="77777777" w:rsidR="008A77EF" w:rsidRPr="002153A5" w:rsidRDefault="008A77EF" w:rsidP="002153A5">
            <w:pPr>
              <w:pStyle w:val="afffd"/>
              <w:rPr>
                <w:sz w:val="16"/>
                <w:szCs w:val="16"/>
              </w:rPr>
            </w:pPr>
            <w:r w:rsidRPr="002153A5">
              <w:rPr>
                <w:sz w:val="16"/>
                <w:szCs w:val="16"/>
              </w:rPr>
              <w:t>1985</w:t>
            </w:r>
          </w:p>
        </w:tc>
        <w:tc>
          <w:tcPr>
            <w:tcW w:w="1134" w:type="dxa"/>
            <w:noWrap/>
            <w:hideMark/>
          </w:tcPr>
          <w:p w14:paraId="76A432F6" w14:textId="77777777" w:rsidR="008A77EF" w:rsidRPr="002153A5" w:rsidRDefault="008A77EF" w:rsidP="002153A5">
            <w:pPr>
              <w:pStyle w:val="afffd"/>
              <w:rPr>
                <w:sz w:val="16"/>
                <w:szCs w:val="16"/>
              </w:rPr>
            </w:pPr>
            <w:r w:rsidRPr="002153A5">
              <w:rPr>
                <w:sz w:val="16"/>
                <w:szCs w:val="16"/>
              </w:rPr>
              <w:t>1</w:t>
            </w:r>
          </w:p>
        </w:tc>
        <w:tc>
          <w:tcPr>
            <w:tcW w:w="1701" w:type="dxa"/>
            <w:noWrap/>
            <w:hideMark/>
          </w:tcPr>
          <w:p w14:paraId="14440E77" w14:textId="77777777" w:rsidR="008A77EF" w:rsidRPr="002153A5" w:rsidRDefault="008A77EF" w:rsidP="002153A5">
            <w:pPr>
              <w:pStyle w:val="afffd"/>
              <w:rPr>
                <w:sz w:val="16"/>
                <w:szCs w:val="16"/>
              </w:rPr>
            </w:pPr>
            <w:r w:rsidRPr="002153A5">
              <w:rPr>
                <w:sz w:val="16"/>
                <w:szCs w:val="16"/>
              </w:rPr>
              <w:t>38</w:t>
            </w:r>
          </w:p>
        </w:tc>
        <w:tc>
          <w:tcPr>
            <w:tcW w:w="851" w:type="dxa"/>
            <w:noWrap/>
            <w:hideMark/>
          </w:tcPr>
          <w:p w14:paraId="11EBB1E4" w14:textId="77777777" w:rsidR="008A77EF" w:rsidRPr="002153A5" w:rsidRDefault="008A77EF" w:rsidP="002153A5">
            <w:pPr>
              <w:pStyle w:val="afffd"/>
              <w:rPr>
                <w:sz w:val="16"/>
                <w:szCs w:val="16"/>
              </w:rPr>
            </w:pPr>
            <w:r w:rsidRPr="002153A5">
              <w:rPr>
                <w:sz w:val="16"/>
                <w:szCs w:val="16"/>
              </w:rPr>
              <w:t>0,000130</w:t>
            </w:r>
          </w:p>
        </w:tc>
        <w:tc>
          <w:tcPr>
            <w:tcW w:w="708" w:type="dxa"/>
            <w:noWrap/>
            <w:hideMark/>
          </w:tcPr>
          <w:p w14:paraId="1A143652" w14:textId="77777777" w:rsidR="008A77EF" w:rsidRPr="002153A5" w:rsidRDefault="008A77EF" w:rsidP="002153A5">
            <w:pPr>
              <w:pStyle w:val="afffd"/>
              <w:rPr>
                <w:sz w:val="16"/>
                <w:szCs w:val="16"/>
              </w:rPr>
            </w:pPr>
            <w:r w:rsidRPr="002153A5">
              <w:rPr>
                <w:sz w:val="16"/>
                <w:szCs w:val="16"/>
              </w:rPr>
              <w:t>36,30</w:t>
            </w:r>
          </w:p>
        </w:tc>
        <w:tc>
          <w:tcPr>
            <w:tcW w:w="1276" w:type="dxa"/>
            <w:noWrap/>
            <w:hideMark/>
          </w:tcPr>
          <w:p w14:paraId="1474AE00" w14:textId="77777777" w:rsidR="008A77EF" w:rsidRPr="002153A5" w:rsidRDefault="008A77EF" w:rsidP="002153A5">
            <w:pPr>
              <w:pStyle w:val="afffd"/>
              <w:rPr>
                <w:sz w:val="16"/>
                <w:szCs w:val="16"/>
              </w:rPr>
            </w:pPr>
            <w:r w:rsidRPr="002153A5">
              <w:rPr>
                <w:sz w:val="16"/>
                <w:szCs w:val="16"/>
              </w:rPr>
              <w:t>0,0000003</w:t>
            </w:r>
          </w:p>
        </w:tc>
        <w:tc>
          <w:tcPr>
            <w:tcW w:w="1514" w:type="dxa"/>
            <w:noWrap/>
            <w:hideMark/>
          </w:tcPr>
          <w:p w14:paraId="5B43F10B" w14:textId="77777777" w:rsidR="008A77EF" w:rsidRPr="002153A5" w:rsidRDefault="008A77EF" w:rsidP="002153A5">
            <w:pPr>
              <w:pStyle w:val="afffd"/>
              <w:rPr>
                <w:sz w:val="16"/>
                <w:szCs w:val="16"/>
              </w:rPr>
            </w:pPr>
            <w:r w:rsidRPr="002153A5">
              <w:rPr>
                <w:sz w:val="16"/>
                <w:szCs w:val="16"/>
              </w:rPr>
              <w:t>0,00000034</w:t>
            </w:r>
          </w:p>
        </w:tc>
        <w:tc>
          <w:tcPr>
            <w:tcW w:w="1034" w:type="dxa"/>
            <w:noWrap/>
            <w:hideMark/>
          </w:tcPr>
          <w:p w14:paraId="588311EE" w14:textId="77777777" w:rsidR="008A77EF" w:rsidRPr="002153A5" w:rsidRDefault="008A77EF" w:rsidP="002153A5">
            <w:pPr>
              <w:pStyle w:val="afffd"/>
              <w:rPr>
                <w:sz w:val="16"/>
                <w:szCs w:val="16"/>
              </w:rPr>
            </w:pPr>
            <w:r w:rsidRPr="002153A5">
              <w:rPr>
                <w:sz w:val="16"/>
                <w:szCs w:val="16"/>
              </w:rPr>
              <w:t>0,9999881</w:t>
            </w:r>
          </w:p>
        </w:tc>
      </w:tr>
      <w:tr w:rsidR="0031493E" w:rsidRPr="002153A5" w14:paraId="673BB620" w14:textId="77777777" w:rsidTr="0031493E">
        <w:trPr>
          <w:trHeight w:val="20"/>
        </w:trPr>
        <w:tc>
          <w:tcPr>
            <w:tcW w:w="550" w:type="dxa"/>
            <w:noWrap/>
            <w:hideMark/>
          </w:tcPr>
          <w:p w14:paraId="2191BF77" w14:textId="77777777" w:rsidR="008A77EF" w:rsidRPr="002153A5" w:rsidRDefault="008A77EF" w:rsidP="002153A5">
            <w:pPr>
              <w:pStyle w:val="afffd"/>
              <w:rPr>
                <w:sz w:val="16"/>
                <w:szCs w:val="16"/>
              </w:rPr>
            </w:pPr>
            <w:r w:rsidRPr="002153A5">
              <w:rPr>
                <w:sz w:val="16"/>
                <w:szCs w:val="16"/>
              </w:rPr>
              <w:t>2</w:t>
            </w:r>
          </w:p>
        </w:tc>
        <w:tc>
          <w:tcPr>
            <w:tcW w:w="1337" w:type="dxa"/>
            <w:noWrap/>
            <w:hideMark/>
          </w:tcPr>
          <w:p w14:paraId="6F6AF991" w14:textId="77777777" w:rsidR="008A77EF" w:rsidRPr="002153A5" w:rsidRDefault="008A77EF" w:rsidP="002153A5">
            <w:pPr>
              <w:pStyle w:val="afffd"/>
              <w:rPr>
                <w:sz w:val="16"/>
                <w:szCs w:val="16"/>
              </w:rPr>
            </w:pPr>
            <w:r w:rsidRPr="002153A5">
              <w:rPr>
                <w:sz w:val="16"/>
                <w:szCs w:val="16"/>
              </w:rPr>
              <w:t>ТЭЦ-2</w:t>
            </w:r>
          </w:p>
        </w:tc>
        <w:tc>
          <w:tcPr>
            <w:tcW w:w="2878" w:type="dxa"/>
            <w:noWrap/>
            <w:hideMark/>
          </w:tcPr>
          <w:p w14:paraId="75F5187F" w14:textId="77777777" w:rsidR="008A77EF" w:rsidRPr="002153A5" w:rsidRDefault="008A77EF" w:rsidP="002153A5">
            <w:pPr>
              <w:pStyle w:val="afffd"/>
              <w:rPr>
                <w:sz w:val="16"/>
                <w:szCs w:val="16"/>
              </w:rPr>
            </w:pPr>
            <w:r w:rsidRPr="002153A5">
              <w:rPr>
                <w:sz w:val="16"/>
                <w:szCs w:val="16"/>
              </w:rPr>
              <w:t>-</w:t>
            </w:r>
          </w:p>
        </w:tc>
        <w:tc>
          <w:tcPr>
            <w:tcW w:w="792" w:type="dxa"/>
            <w:noWrap/>
            <w:hideMark/>
          </w:tcPr>
          <w:p w14:paraId="56B9C4D5" w14:textId="77777777" w:rsidR="008A77EF" w:rsidRPr="002153A5" w:rsidRDefault="008A77EF" w:rsidP="002153A5">
            <w:pPr>
              <w:pStyle w:val="afffd"/>
              <w:rPr>
                <w:sz w:val="16"/>
                <w:szCs w:val="16"/>
              </w:rPr>
            </w:pPr>
            <w:r w:rsidRPr="002153A5">
              <w:rPr>
                <w:sz w:val="16"/>
                <w:szCs w:val="16"/>
              </w:rPr>
              <w:t>0,998</w:t>
            </w:r>
          </w:p>
        </w:tc>
        <w:tc>
          <w:tcPr>
            <w:tcW w:w="850" w:type="dxa"/>
            <w:noWrap/>
            <w:hideMark/>
          </w:tcPr>
          <w:p w14:paraId="2FC11398" w14:textId="77777777" w:rsidR="008A77EF" w:rsidRPr="002153A5" w:rsidRDefault="008A77EF" w:rsidP="002153A5">
            <w:pPr>
              <w:pStyle w:val="afffd"/>
              <w:rPr>
                <w:sz w:val="16"/>
                <w:szCs w:val="16"/>
              </w:rPr>
            </w:pPr>
            <w:r w:rsidRPr="002153A5">
              <w:rPr>
                <w:sz w:val="16"/>
                <w:szCs w:val="16"/>
              </w:rPr>
              <w:t>282</w:t>
            </w:r>
          </w:p>
        </w:tc>
        <w:tc>
          <w:tcPr>
            <w:tcW w:w="567" w:type="dxa"/>
            <w:noWrap/>
            <w:hideMark/>
          </w:tcPr>
          <w:p w14:paraId="1D197D7F" w14:textId="77777777" w:rsidR="008A77EF" w:rsidRPr="002153A5" w:rsidRDefault="008A77EF" w:rsidP="002153A5">
            <w:pPr>
              <w:pStyle w:val="afffd"/>
              <w:rPr>
                <w:sz w:val="16"/>
                <w:szCs w:val="16"/>
              </w:rPr>
            </w:pPr>
            <w:r w:rsidRPr="002153A5">
              <w:rPr>
                <w:sz w:val="16"/>
                <w:szCs w:val="16"/>
              </w:rPr>
              <w:t>1985</w:t>
            </w:r>
          </w:p>
        </w:tc>
        <w:tc>
          <w:tcPr>
            <w:tcW w:w="1134" w:type="dxa"/>
            <w:noWrap/>
            <w:hideMark/>
          </w:tcPr>
          <w:p w14:paraId="75F02B5A" w14:textId="77777777" w:rsidR="008A77EF" w:rsidRPr="002153A5" w:rsidRDefault="008A77EF" w:rsidP="002153A5">
            <w:pPr>
              <w:pStyle w:val="afffd"/>
              <w:rPr>
                <w:sz w:val="16"/>
                <w:szCs w:val="16"/>
              </w:rPr>
            </w:pPr>
            <w:r w:rsidRPr="002153A5">
              <w:rPr>
                <w:sz w:val="16"/>
                <w:szCs w:val="16"/>
              </w:rPr>
              <w:t>1</w:t>
            </w:r>
          </w:p>
        </w:tc>
        <w:tc>
          <w:tcPr>
            <w:tcW w:w="1701" w:type="dxa"/>
            <w:noWrap/>
            <w:hideMark/>
          </w:tcPr>
          <w:p w14:paraId="19BC2112" w14:textId="77777777" w:rsidR="008A77EF" w:rsidRPr="002153A5" w:rsidRDefault="008A77EF" w:rsidP="002153A5">
            <w:pPr>
              <w:pStyle w:val="afffd"/>
              <w:rPr>
                <w:sz w:val="16"/>
                <w:szCs w:val="16"/>
              </w:rPr>
            </w:pPr>
            <w:r w:rsidRPr="002153A5">
              <w:rPr>
                <w:sz w:val="16"/>
                <w:szCs w:val="16"/>
              </w:rPr>
              <w:t>38</w:t>
            </w:r>
          </w:p>
        </w:tc>
        <w:tc>
          <w:tcPr>
            <w:tcW w:w="851" w:type="dxa"/>
            <w:noWrap/>
            <w:hideMark/>
          </w:tcPr>
          <w:p w14:paraId="614D6F4D" w14:textId="77777777" w:rsidR="008A77EF" w:rsidRPr="002153A5" w:rsidRDefault="008A77EF" w:rsidP="002153A5">
            <w:pPr>
              <w:pStyle w:val="afffd"/>
              <w:rPr>
                <w:sz w:val="16"/>
                <w:szCs w:val="16"/>
              </w:rPr>
            </w:pPr>
            <w:r w:rsidRPr="002153A5">
              <w:rPr>
                <w:sz w:val="16"/>
                <w:szCs w:val="16"/>
              </w:rPr>
              <w:t>0,000130</w:t>
            </w:r>
          </w:p>
        </w:tc>
        <w:tc>
          <w:tcPr>
            <w:tcW w:w="708" w:type="dxa"/>
            <w:noWrap/>
            <w:hideMark/>
          </w:tcPr>
          <w:p w14:paraId="72B3CCEA" w14:textId="77777777" w:rsidR="008A77EF" w:rsidRPr="002153A5" w:rsidRDefault="008A77EF" w:rsidP="002153A5">
            <w:pPr>
              <w:pStyle w:val="afffd"/>
              <w:rPr>
                <w:sz w:val="16"/>
                <w:szCs w:val="16"/>
              </w:rPr>
            </w:pPr>
            <w:r w:rsidRPr="002153A5">
              <w:rPr>
                <w:sz w:val="16"/>
                <w:szCs w:val="16"/>
              </w:rPr>
              <w:t>36,30</w:t>
            </w:r>
          </w:p>
        </w:tc>
        <w:tc>
          <w:tcPr>
            <w:tcW w:w="1276" w:type="dxa"/>
            <w:noWrap/>
            <w:hideMark/>
          </w:tcPr>
          <w:p w14:paraId="76C91515" w14:textId="77777777" w:rsidR="008A77EF" w:rsidRPr="002153A5" w:rsidRDefault="008A77EF" w:rsidP="002153A5">
            <w:pPr>
              <w:pStyle w:val="afffd"/>
              <w:rPr>
                <w:sz w:val="16"/>
                <w:szCs w:val="16"/>
              </w:rPr>
            </w:pPr>
            <w:r w:rsidRPr="002153A5">
              <w:rPr>
                <w:sz w:val="16"/>
                <w:szCs w:val="16"/>
              </w:rPr>
              <w:t>0,0000367</w:t>
            </w:r>
          </w:p>
        </w:tc>
        <w:tc>
          <w:tcPr>
            <w:tcW w:w="1514" w:type="dxa"/>
            <w:noWrap/>
            <w:hideMark/>
          </w:tcPr>
          <w:p w14:paraId="1B3AAC02" w14:textId="77777777" w:rsidR="008A77EF" w:rsidRPr="002153A5" w:rsidRDefault="008A77EF" w:rsidP="002153A5">
            <w:pPr>
              <w:pStyle w:val="afffd"/>
              <w:rPr>
                <w:sz w:val="16"/>
                <w:szCs w:val="16"/>
              </w:rPr>
            </w:pPr>
            <w:r w:rsidRPr="002153A5">
              <w:rPr>
                <w:sz w:val="16"/>
                <w:szCs w:val="16"/>
              </w:rPr>
              <w:t>0,00003709</w:t>
            </w:r>
          </w:p>
        </w:tc>
        <w:tc>
          <w:tcPr>
            <w:tcW w:w="1034" w:type="dxa"/>
            <w:noWrap/>
            <w:hideMark/>
          </w:tcPr>
          <w:p w14:paraId="34E5996D" w14:textId="77777777" w:rsidR="008A77EF" w:rsidRPr="002153A5" w:rsidRDefault="008A77EF" w:rsidP="002153A5">
            <w:pPr>
              <w:pStyle w:val="afffd"/>
              <w:rPr>
                <w:sz w:val="16"/>
                <w:szCs w:val="16"/>
              </w:rPr>
            </w:pPr>
            <w:r w:rsidRPr="002153A5">
              <w:rPr>
                <w:sz w:val="16"/>
                <w:szCs w:val="16"/>
              </w:rPr>
              <w:t>0,9987183</w:t>
            </w:r>
          </w:p>
        </w:tc>
      </w:tr>
      <w:tr w:rsidR="0031493E" w:rsidRPr="002153A5" w14:paraId="62878504" w14:textId="77777777" w:rsidTr="0031493E">
        <w:trPr>
          <w:trHeight w:val="20"/>
        </w:trPr>
        <w:tc>
          <w:tcPr>
            <w:tcW w:w="550" w:type="dxa"/>
            <w:noWrap/>
            <w:hideMark/>
          </w:tcPr>
          <w:p w14:paraId="78C6C70F" w14:textId="77777777" w:rsidR="008A77EF" w:rsidRPr="002153A5" w:rsidRDefault="008A77EF" w:rsidP="002153A5">
            <w:pPr>
              <w:pStyle w:val="afffd"/>
              <w:rPr>
                <w:sz w:val="16"/>
                <w:szCs w:val="16"/>
              </w:rPr>
            </w:pPr>
            <w:r w:rsidRPr="002153A5">
              <w:rPr>
                <w:sz w:val="16"/>
                <w:szCs w:val="16"/>
              </w:rPr>
              <w:t>3</w:t>
            </w:r>
          </w:p>
        </w:tc>
        <w:tc>
          <w:tcPr>
            <w:tcW w:w="1337" w:type="dxa"/>
            <w:noWrap/>
            <w:hideMark/>
          </w:tcPr>
          <w:p w14:paraId="7CCF77B1" w14:textId="77777777" w:rsidR="008A77EF" w:rsidRPr="002153A5" w:rsidRDefault="008A77EF" w:rsidP="002153A5">
            <w:pPr>
              <w:pStyle w:val="afffd"/>
              <w:rPr>
                <w:sz w:val="16"/>
                <w:szCs w:val="16"/>
              </w:rPr>
            </w:pPr>
            <w:r w:rsidRPr="002153A5">
              <w:rPr>
                <w:sz w:val="16"/>
                <w:szCs w:val="16"/>
              </w:rPr>
              <w:t>-</w:t>
            </w:r>
          </w:p>
        </w:tc>
        <w:tc>
          <w:tcPr>
            <w:tcW w:w="2878" w:type="dxa"/>
            <w:noWrap/>
            <w:hideMark/>
          </w:tcPr>
          <w:p w14:paraId="3E2FBB36" w14:textId="77777777" w:rsidR="008A77EF" w:rsidRPr="002153A5" w:rsidRDefault="008A77EF" w:rsidP="002153A5">
            <w:pPr>
              <w:pStyle w:val="afffd"/>
              <w:rPr>
                <w:sz w:val="16"/>
                <w:szCs w:val="16"/>
              </w:rPr>
            </w:pPr>
            <w:r w:rsidRPr="002153A5">
              <w:rPr>
                <w:sz w:val="16"/>
                <w:szCs w:val="16"/>
              </w:rPr>
              <w:t>ВУ 5-5</w:t>
            </w:r>
          </w:p>
        </w:tc>
        <w:tc>
          <w:tcPr>
            <w:tcW w:w="792" w:type="dxa"/>
            <w:noWrap/>
            <w:hideMark/>
          </w:tcPr>
          <w:p w14:paraId="482DCE79" w14:textId="77777777" w:rsidR="008A77EF" w:rsidRPr="002153A5" w:rsidRDefault="008A77EF" w:rsidP="002153A5">
            <w:pPr>
              <w:pStyle w:val="afffd"/>
              <w:rPr>
                <w:sz w:val="16"/>
                <w:szCs w:val="16"/>
              </w:rPr>
            </w:pPr>
            <w:r w:rsidRPr="002153A5">
              <w:rPr>
                <w:sz w:val="16"/>
                <w:szCs w:val="16"/>
              </w:rPr>
              <w:t>0,998</w:t>
            </w:r>
          </w:p>
        </w:tc>
        <w:tc>
          <w:tcPr>
            <w:tcW w:w="850" w:type="dxa"/>
            <w:noWrap/>
            <w:hideMark/>
          </w:tcPr>
          <w:p w14:paraId="2056D937" w14:textId="77777777" w:rsidR="008A77EF" w:rsidRPr="002153A5" w:rsidRDefault="008A77EF" w:rsidP="002153A5">
            <w:pPr>
              <w:pStyle w:val="afffd"/>
              <w:rPr>
                <w:sz w:val="16"/>
                <w:szCs w:val="16"/>
              </w:rPr>
            </w:pPr>
            <w:r w:rsidRPr="002153A5">
              <w:rPr>
                <w:sz w:val="16"/>
                <w:szCs w:val="16"/>
              </w:rPr>
              <w:t>41</w:t>
            </w:r>
          </w:p>
        </w:tc>
        <w:tc>
          <w:tcPr>
            <w:tcW w:w="567" w:type="dxa"/>
            <w:noWrap/>
            <w:hideMark/>
          </w:tcPr>
          <w:p w14:paraId="3ED7E3FA" w14:textId="77777777" w:rsidR="008A77EF" w:rsidRPr="002153A5" w:rsidRDefault="008A77EF" w:rsidP="002153A5">
            <w:pPr>
              <w:pStyle w:val="afffd"/>
              <w:rPr>
                <w:sz w:val="16"/>
                <w:szCs w:val="16"/>
              </w:rPr>
            </w:pPr>
            <w:r w:rsidRPr="002153A5">
              <w:rPr>
                <w:sz w:val="16"/>
                <w:szCs w:val="16"/>
              </w:rPr>
              <w:t>1985</w:t>
            </w:r>
          </w:p>
        </w:tc>
        <w:tc>
          <w:tcPr>
            <w:tcW w:w="1134" w:type="dxa"/>
            <w:noWrap/>
            <w:hideMark/>
          </w:tcPr>
          <w:p w14:paraId="7B51D538" w14:textId="77777777" w:rsidR="008A77EF" w:rsidRPr="002153A5" w:rsidRDefault="008A77EF" w:rsidP="002153A5">
            <w:pPr>
              <w:pStyle w:val="afffd"/>
              <w:rPr>
                <w:sz w:val="16"/>
                <w:szCs w:val="16"/>
              </w:rPr>
            </w:pPr>
            <w:r w:rsidRPr="002153A5">
              <w:rPr>
                <w:sz w:val="16"/>
                <w:szCs w:val="16"/>
              </w:rPr>
              <w:t>1</w:t>
            </w:r>
          </w:p>
        </w:tc>
        <w:tc>
          <w:tcPr>
            <w:tcW w:w="1701" w:type="dxa"/>
            <w:noWrap/>
            <w:hideMark/>
          </w:tcPr>
          <w:p w14:paraId="0D6DB8A9" w14:textId="77777777" w:rsidR="008A77EF" w:rsidRPr="002153A5" w:rsidRDefault="008A77EF" w:rsidP="002153A5">
            <w:pPr>
              <w:pStyle w:val="afffd"/>
              <w:rPr>
                <w:sz w:val="16"/>
                <w:szCs w:val="16"/>
              </w:rPr>
            </w:pPr>
            <w:r w:rsidRPr="002153A5">
              <w:rPr>
                <w:sz w:val="16"/>
                <w:szCs w:val="16"/>
              </w:rPr>
              <w:t>38</w:t>
            </w:r>
          </w:p>
        </w:tc>
        <w:tc>
          <w:tcPr>
            <w:tcW w:w="851" w:type="dxa"/>
            <w:noWrap/>
            <w:hideMark/>
          </w:tcPr>
          <w:p w14:paraId="4551F3DA" w14:textId="77777777" w:rsidR="008A77EF" w:rsidRPr="002153A5" w:rsidRDefault="008A77EF" w:rsidP="002153A5">
            <w:pPr>
              <w:pStyle w:val="afffd"/>
              <w:rPr>
                <w:sz w:val="16"/>
                <w:szCs w:val="16"/>
              </w:rPr>
            </w:pPr>
            <w:r w:rsidRPr="002153A5">
              <w:rPr>
                <w:sz w:val="16"/>
                <w:szCs w:val="16"/>
              </w:rPr>
              <w:t>0,000130</w:t>
            </w:r>
          </w:p>
        </w:tc>
        <w:tc>
          <w:tcPr>
            <w:tcW w:w="708" w:type="dxa"/>
            <w:noWrap/>
            <w:hideMark/>
          </w:tcPr>
          <w:p w14:paraId="7404BE78" w14:textId="77777777" w:rsidR="008A77EF" w:rsidRPr="002153A5" w:rsidRDefault="008A77EF" w:rsidP="002153A5">
            <w:pPr>
              <w:pStyle w:val="afffd"/>
              <w:rPr>
                <w:sz w:val="16"/>
                <w:szCs w:val="16"/>
              </w:rPr>
            </w:pPr>
            <w:r w:rsidRPr="002153A5">
              <w:rPr>
                <w:sz w:val="16"/>
                <w:szCs w:val="16"/>
              </w:rPr>
              <w:t>36,30</w:t>
            </w:r>
          </w:p>
        </w:tc>
        <w:tc>
          <w:tcPr>
            <w:tcW w:w="1276" w:type="dxa"/>
            <w:noWrap/>
            <w:hideMark/>
          </w:tcPr>
          <w:p w14:paraId="750BFE59" w14:textId="77777777" w:rsidR="008A77EF" w:rsidRPr="002153A5" w:rsidRDefault="008A77EF" w:rsidP="002153A5">
            <w:pPr>
              <w:pStyle w:val="afffd"/>
              <w:rPr>
                <w:sz w:val="16"/>
                <w:szCs w:val="16"/>
              </w:rPr>
            </w:pPr>
            <w:r w:rsidRPr="002153A5">
              <w:rPr>
                <w:sz w:val="16"/>
                <w:szCs w:val="16"/>
              </w:rPr>
              <w:t>0,0000053</w:t>
            </w:r>
          </w:p>
        </w:tc>
        <w:tc>
          <w:tcPr>
            <w:tcW w:w="1514" w:type="dxa"/>
            <w:noWrap/>
            <w:hideMark/>
          </w:tcPr>
          <w:p w14:paraId="682986CE" w14:textId="77777777" w:rsidR="008A77EF" w:rsidRPr="002153A5" w:rsidRDefault="008A77EF" w:rsidP="002153A5">
            <w:pPr>
              <w:pStyle w:val="afffd"/>
              <w:rPr>
                <w:sz w:val="16"/>
                <w:szCs w:val="16"/>
              </w:rPr>
            </w:pPr>
            <w:r w:rsidRPr="002153A5">
              <w:rPr>
                <w:sz w:val="16"/>
                <w:szCs w:val="16"/>
              </w:rPr>
              <w:t>0,00004238</w:t>
            </w:r>
          </w:p>
        </w:tc>
        <w:tc>
          <w:tcPr>
            <w:tcW w:w="1034" w:type="dxa"/>
            <w:noWrap/>
            <w:hideMark/>
          </w:tcPr>
          <w:p w14:paraId="1C256B06" w14:textId="77777777" w:rsidR="008A77EF" w:rsidRPr="002153A5" w:rsidRDefault="008A77EF" w:rsidP="002153A5">
            <w:pPr>
              <w:pStyle w:val="afffd"/>
              <w:rPr>
                <w:sz w:val="16"/>
                <w:szCs w:val="16"/>
              </w:rPr>
            </w:pPr>
            <w:r w:rsidRPr="002153A5">
              <w:rPr>
                <w:sz w:val="16"/>
                <w:szCs w:val="16"/>
              </w:rPr>
              <w:t>0,9985356</w:t>
            </w:r>
          </w:p>
        </w:tc>
      </w:tr>
      <w:tr w:rsidR="0031493E" w:rsidRPr="002153A5" w14:paraId="28743B16" w14:textId="77777777" w:rsidTr="0031493E">
        <w:trPr>
          <w:trHeight w:val="20"/>
        </w:trPr>
        <w:tc>
          <w:tcPr>
            <w:tcW w:w="550" w:type="dxa"/>
            <w:noWrap/>
            <w:hideMark/>
          </w:tcPr>
          <w:p w14:paraId="0406E15E" w14:textId="77777777" w:rsidR="008A77EF" w:rsidRPr="002153A5" w:rsidRDefault="008A77EF" w:rsidP="002153A5">
            <w:pPr>
              <w:pStyle w:val="afffd"/>
              <w:rPr>
                <w:sz w:val="16"/>
                <w:szCs w:val="16"/>
              </w:rPr>
            </w:pPr>
            <w:r w:rsidRPr="002153A5">
              <w:rPr>
                <w:sz w:val="16"/>
                <w:szCs w:val="16"/>
              </w:rPr>
              <w:t>4</w:t>
            </w:r>
          </w:p>
        </w:tc>
        <w:tc>
          <w:tcPr>
            <w:tcW w:w="1337" w:type="dxa"/>
            <w:noWrap/>
            <w:hideMark/>
          </w:tcPr>
          <w:p w14:paraId="170090BE" w14:textId="77777777" w:rsidR="008A77EF" w:rsidRPr="002153A5" w:rsidRDefault="008A77EF" w:rsidP="002153A5">
            <w:pPr>
              <w:pStyle w:val="afffd"/>
              <w:rPr>
                <w:sz w:val="16"/>
                <w:szCs w:val="16"/>
              </w:rPr>
            </w:pPr>
            <w:r w:rsidRPr="002153A5">
              <w:rPr>
                <w:sz w:val="16"/>
                <w:szCs w:val="16"/>
              </w:rPr>
              <w:t>ВУ 5-5</w:t>
            </w:r>
          </w:p>
        </w:tc>
        <w:tc>
          <w:tcPr>
            <w:tcW w:w="2878" w:type="dxa"/>
            <w:noWrap/>
            <w:hideMark/>
          </w:tcPr>
          <w:p w14:paraId="0BBD8857" w14:textId="77777777" w:rsidR="008A77EF" w:rsidRPr="002153A5" w:rsidRDefault="008A77EF" w:rsidP="002153A5">
            <w:pPr>
              <w:pStyle w:val="afffd"/>
              <w:rPr>
                <w:sz w:val="16"/>
                <w:szCs w:val="16"/>
              </w:rPr>
            </w:pPr>
            <w:r w:rsidRPr="002153A5">
              <w:rPr>
                <w:sz w:val="16"/>
                <w:szCs w:val="16"/>
              </w:rPr>
              <w:t>-</w:t>
            </w:r>
          </w:p>
        </w:tc>
        <w:tc>
          <w:tcPr>
            <w:tcW w:w="792" w:type="dxa"/>
            <w:noWrap/>
            <w:hideMark/>
          </w:tcPr>
          <w:p w14:paraId="012437BE" w14:textId="77777777" w:rsidR="008A77EF" w:rsidRPr="002153A5" w:rsidRDefault="008A77EF" w:rsidP="002153A5">
            <w:pPr>
              <w:pStyle w:val="afffd"/>
              <w:rPr>
                <w:sz w:val="16"/>
                <w:szCs w:val="16"/>
              </w:rPr>
            </w:pPr>
            <w:r w:rsidRPr="002153A5">
              <w:rPr>
                <w:sz w:val="16"/>
                <w:szCs w:val="16"/>
              </w:rPr>
              <w:t>0,998</w:t>
            </w:r>
          </w:p>
        </w:tc>
        <w:tc>
          <w:tcPr>
            <w:tcW w:w="850" w:type="dxa"/>
            <w:noWrap/>
            <w:hideMark/>
          </w:tcPr>
          <w:p w14:paraId="657B2819" w14:textId="77777777" w:rsidR="008A77EF" w:rsidRPr="002153A5" w:rsidRDefault="008A77EF" w:rsidP="002153A5">
            <w:pPr>
              <w:pStyle w:val="afffd"/>
              <w:rPr>
                <w:sz w:val="16"/>
                <w:szCs w:val="16"/>
              </w:rPr>
            </w:pPr>
            <w:r w:rsidRPr="002153A5">
              <w:rPr>
                <w:sz w:val="16"/>
                <w:szCs w:val="16"/>
              </w:rPr>
              <w:t>419</w:t>
            </w:r>
          </w:p>
        </w:tc>
        <w:tc>
          <w:tcPr>
            <w:tcW w:w="567" w:type="dxa"/>
            <w:noWrap/>
            <w:hideMark/>
          </w:tcPr>
          <w:p w14:paraId="40BE2A24" w14:textId="77777777" w:rsidR="008A77EF" w:rsidRPr="002153A5" w:rsidRDefault="008A77EF" w:rsidP="002153A5">
            <w:pPr>
              <w:pStyle w:val="afffd"/>
              <w:rPr>
                <w:sz w:val="16"/>
                <w:szCs w:val="16"/>
              </w:rPr>
            </w:pPr>
            <w:r w:rsidRPr="002153A5">
              <w:rPr>
                <w:sz w:val="16"/>
                <w:szCs w:val="16"/>
              </w:rPr>
              <w:t>1985</w:t>
            </w:r>
          </w:p>
        </w:tc>
        <w:tc>
          <w:tcPr>
            <w:tcW w:w="1134" w:type="dxa"/>
            <w:noWrap/>
            <w:hideMark/>
          </w:tcPr>
          <w:p w14:paraId="5A636AF6" w14:textId="77777777" w:rsidR="008A77EF" w:rsidRPr="002153A5" w:rsidRDefault="008A77EF" w:rsidP="002153A5">
            <w:pPr>
              <w:pStyle w:val="afffd"/>
              <w:rPr>
                <w:sz w:val="16"/>
                <w:szCs w:val="16"/>
              </w:rPr>
            </w:pPr>
            <w:r w:rsidRPr="002153A5">
              <w:rPr>
                <w:sz w:val="16"/>
                <w:szCs w:val="16"/>
              </w:rPr>
              <w:t>1</w:t>
            </w:r>
          </w:p>
        </w:tc>
        <w:tc>
          <w:tcPr>
            <w:tcW w:w="1701" w:type="dxa"/>
            <w:noWrap/>
            <w:hideMark/>
          </w:tcPr>
          <w:p w14:paraId="330B4EF0" w14:textId="77777777" w:rsidR="008A77EF" w:rsidRPr="002153A5" w:rsidRDefault="008A77EF" w:rsidP="002153A5">
            <w:pPr>
              <w:pStyle w:val="afffd"/>
              <w:rPr>
                <w:sz w:val="16"/>
                <w:szCs w:val="16"/>
              </w:rPr>
            </w:pPr>
            <w:r w:rsidRPr="002153A5">
              <w:rPr>
                <w:sz w:val="16"/>
                <w:szCs w:val="16"/>
              </w:rPr>
              <w:t>38</w:t>
            </w:r>
          </w:p>
        </w:tc>
        <w:tc>
          <w:tcPr>
            <w:tcW w:w="851" w:type="dxa"/>
            <w:noWrap/>
            <w:hideMark/>
          </w:tcPr>
          <w:p w14:paraId="53E0126C" w14:textId="77777777" w:rsidR="008A77EF" w:rsidRPr="002153A5" w:rsidRDefault="008A77EF" w:rsidP="002153A5">
            <w:pPr>
              <w:pStyle w:val="afffd"/>
              <w:rPr>
                <w:sz w:val="16"/>
                <w:szCs w:val="16"/>
              </w:rPr>
            </w:pPr>
            <w:r w:rsidRPr="002153A5">
              <w:rPr>
                <w:sz w:val="16"/>
                <w:szCs w:val="16"/>
              </w:rPr>
              <w:t>0,000130</w:t>
            </w:r>
          </w:p>
        </w:tc>
        <w:tc>
          <w:tcPr>
            <w:tcW w:w="708" w:type="dxa"/>
            <w:noWrap/>
            <w:hideMark/>
          </w:tcPr>
          <w:p w14:paraId="562F8CC7" w14:textId="77777777" w:rsidR="008A77EF" w:rsidRPr="002153A5" w:rsidRDefault="008A77EF" w:rsidP="002153A5">
            <w:pPr>
              <w:pStyle w:val="afffd"/>
              <w:rPr>
                <w:sz w:val="16"/>
                <w:szCs w:val="16"/>
              </w:rPr>
            </w:pPr>
            <w:r w:rsidRPr="002153A5">
              <w:rPr>
                <w:sz w:val="16"/>
                <w:szCs w:val="16"/>
              </w:rPr>
              <w:t>36,30</w:t>
            </w:r>
          </w:p>
        </w:tc>
        <w:tc>
          <w:tcPr>
            <w:tcW w:w="1276" w:type="dxa"/>
            <w:noWrap/>
            <w:hideMark/>
          </w:tcPr>
          <w:p w14:paraId="79389C6F" w14:textId="77777777" w:rsidR="008A77EF" w:rsidRPr="002153A5" w:rsidRDefault="008A77EF" w:rsidP="002153A5">
            <w:pPr>
              <w:pStyle w:val="afffd"/>
              <w:rPr>
                <w:sz w:val="16"/>
                <w:szCs w:val="16"/>
              </w:rPr>
            </w:pPr>
            <w:r w:rsidRPr="002153A5">
              <w:rPr>
                <w:sz w:val="16"/>
                <w:szCs w:val="16"/>
              </w:rPr>
              <w:t>0,0000545</w:t>
            </w:r>
          </w:p>
        </w:tc>
        <w:tc>
          <w:tcPr>
            <w:tcW w:w="1514" w:type="dxa"/>
            <w:noWrap/>
            <w:hideMark/>
          </w:tcPr>
          <w:p w14:paraId="0BD64EFB" w14:textId="77777777" w:rsidR="008A77EF" w:rsidRPr="002153A5" w:rsidRDefault="008A77EF" w:rsidP="002153A5">
            <w:pPr>
              <w:pStyle w:val="afffd"/>
              <w:rPr>
                <w:sz w:val="16"/>
                <w:szCs w:val="16"/>
              </w:rPr>
            </w:pPr>
            <w:r w:rsidRPr="002153A5">
              <w:rPr>
                <w:sz w:val="16"/>
                <w:szCs w:val="16"/>
              </w:rPr>
              <w:t>0,00009684</w:t>
            </w:r>
          </w:p>
        </w:tc>
        <w:tc>
          <w:tcPr>
            <w:tcW w:w="1034" w:type="dxa"/>
            <w:noWrap/>
            <w:hideMark/>
          </w:tcPr>
          <w:p w14:paraId="37A0A204" w14:textId="77777777" w:rsidR="008A77EF" w:rsidRPr="002153A5" w:rsidRDefault="008A77EF" w:rsidP="002153A5">
            <w:pPr>
              <w:pStyle w:val="afffd"/>
              <w:rPr>
                <w:sz w:val="16"/>
                <w:szCs w:val="16"/>
              </w:rPr>
            </w:pPr>
            <w:r w:rsidRPr="002153A5">
              <w:rPr>
                <w:sz w:val="16"/>
                <w:szCs w:val="16"/>
              </w:rPr>
              <w:t>0,9966560</w:t>
            </w:r>
          </w:p>
        </w:tc>
      </w:tr>
      <w:tr w:rsidR="0031493E" w:rsidRPr="002153A5" w14:paraId="06539016" w14:textId="77777777" w:rsidTr="0031493E">
        <w:trPr>
          <w:trHeight w:val="20"/>
        </w:trPr>
        <w:tc>
          <w:tcPr>
            <w:tcW w:w="550" w:type="dxa"/>
            <w:noWrap/>
            <w:hideMark/>
          </w:tcPr>
          <w:p w14:paraId="0E0B8759" w14:textId="77777777" w:rsidR="008A77EF" w:rsidRPr="002153A5" w:rsidRDefault="008A77EF" w:rsidP="002153A5">
            <w:pPr>
              <w:pStyle w:val="afffd"/>
              <w:rPr>
                <w:sz w:val="16"/>
                <w:szCs w:val="16"/>
              </w:rPr>
            </w:pPr>
            <w:r w:rsidRPr="002153A5">
              <w:rPr>
                <w:sz w:val="16"/>
                <w:szCs w:val="16"/>
              </w:rPr>
              <w:t>5</w:t>
            </w:r>
          </w:p>
        </w:tc>
        <w:tc>
          <w:tcPr>
            <w:tcW w:w="1337" w:type="dxa"/>
            <w:noWrap/>
            <w:hideMark/>
          </w:tcPr>
          <w:p w14:paraId="6B541854" w14:textId="77777777" w:rsidR="008A77EF" w:rsidRPr="002153A5" w:rsidRDefault="008A77EF" w:rsidP="002153A5">
            <w:pPr>
              <w:pStyle w:val="afffd"/>
              <w:rPr>
                <w:sz w:val="16"/>
                <w:szCs w:val="16"/>
              </w:rPr>
            </w:pPr>
            <w:r w:rsidRPr="002153A5">
              <w:rPr>
                <w:sz w:val="16"/>
                <w:szCs w:val="16"/>
              </w:rPr>
              <w:t>-</w:t>
            </w:r>
          </w:p>
        </w:tc>
        <w:tc>
          <w:tcPr>
            <w:tcW w:w="2878" w:type="dxa"/>
            <w:noWrap/>
            <w:hideMark/>
          </w:tcPr>
          <w:p w14:paraId="143634CC" w14:textId="77777777" w:rsidR="008A77EF" w:rsidRPr="002153A5" w:rsidRDefault="008A77EF" w:rsidP="002153A5">
            <w:pPr>
              <w:pStyle w:val="afffd"/>
              <w:rPr>
                <w:sz w:val="16"/>
                <w:szCs w:val="16"/>
              </w:rPr>
            </w:pPr>
            <w:r w:rsidRPr="002153A5">
              <w:rPr>
                <w:sz w:val="16"/>
                <w:szCs w:val="16"/>
              </w:rPr>
              <w:t>-</w:t>
            </w:r>
          </w:p>
        </w:tc>
        <w:tc>
          <w:tcPr>
            <w:tcW w:w="792" w:type="dxa"/>
            <w:noWrap/>
            <w:hideMark/>
          </w:tcPr>
          <w:p w14:paraId="7E942755" w14:textId="77777777" w:rsidR="008A77EF" w:rsidRPr="002153A5" w:rsidRDefault="008A77EF" w:rsidP="002153A5">
            <w:pPr>
              <w:pStyle w:val="afffd"/>
              <w:rPr>
                <w:sz w:val="16"/>
                <w:szCs w:val="16"/>
              </w:rPr>
            </w:pPr>
            <w:r w:rsidRPr="002153A5">
              <w:rPr>
                <w:sz w:val="16"/>
                <w:szCs w:val="16"/>
              </w:rPr>
              <w:t>0,998</w:t>
            </w:r>
          </w:p>
        </w:tc>
        <w:tc>
          <w:tcPr>
            <w:tcW w:w="850" w:type="dxa"/>
            <w:noWrap/>
            <w:hideMark/>
          </w:tcPr>
          <w:p w14:paraId="14B5F50C" w14:textId="77777777" w:rsidR="008A77EF" w:rsidRPr="002153A5" w:rsidRDefault="008A77EF" w:rsidP="002153A5">
            <w:pPr>
              <w:pStyle w:val="afffd"/>
              <w:rPr>
                <w:sz w:val="16"/>
                <w:szCs w:val="16"/>
              </w:rPr>
            </w:pPr>
            <w:r w:rsidRPr="002153A5">
              <w:rPr>
                <w:sz w:val="16"/>
                <w:szCs w:val="16"/>
              </w:rPr>
              <w:t>439</w:t>
            </w:r>
          </w:p>
        </w:tc>
        <w:tc>
          <w:tcPr>
            <w:tcW w:w="567" w:type="dxa"/>
            <w:noWrap/>
            <w:hideMark/>
          </w:tcPr>
          <w:p w14:paraId="238688EE" w14:textId="77777777" w:rsidR="008A77EF" w:rsidRPr="002153A5" w:rsidRDefault="008A77EF" w:rsidP="002153A5">
            <w:pPr>
              <w:pStyle w:val="afffd"/>
              <w:rPr>
                <w:sz w:val="16"/>
                <w:szCs w:val="16"/>
              </w:rPr>
            </w:pPr>
            <w:r w:rsidRPr="002153A5">
              <w:rPr>
                <w:sz w:val="16"/>
                <w:szCs w:val="16"/>
              </w:rPr>
              <w:t>1985</w:t>
            </w:r>
          </w:p>
        </w:tc>
        <w:tc>
          <w:tcPr>
            <w:tcW w:w="1134" w:type="dxa"/>
            <w:noWrap/>
            <w:hideMark/>
          </w:tcPr>
          <w:p w14:paraId="7B3FD572" w14:textId="77777777" w:rsidR="008A77EF" w:rsidRPr="002153A5" w:rsidRDefault="008A77EF" w:rsidP="002153A5">
            <w:pPr>
              <w:pStyle w:val="afffd"/>
              <w:rPr>
                <w:sz w:val="16"/>
                <w:szCs w:val="16"/>
              </w:rPr>
            </w:pPr>
            <w:r w:rsidRPr="002153A5">
              <w:rPr>
                <w:sz w:val="16"/>
                <w:szCs w:val="16"/>
              </w:rPr>
              <w:t>1</w:t>
            </w:r>
          </w:p>
        </w:tc>
        <w:tc>
          <w:tcPr>
            <w:tcW w:w="1701" w:type="dxa"/>
            <w:noWrap/>
            <w:hideMark/>
          </w:tcPr>
          <w:p w14:paraId="5AEC5F16" w14:textId="77777777" w:rsidR="008A77EF" w:rsidRPr="002153A5" w:rsidRDefault="008A77EF" w:rsidP="002153A5">
            <w:pPr>
              <w:pStyle w:val="afffd"/>
              <w:rPr>
                <w:sz w:val="16"/>
                <w:szCs w:val="16"/>
              </w:rPr>
            </w:pPr>
            <w:r w:rsidRPr="002153A5">
              <w:rPr>
                <w:sz w:val="16"/>
                <w:szCs w:val="16"/>
              </w:rPr>
              <w:t>38</w:t>
            </w:r>
          </w:p>
        </w:tc>
        <w:tc>
          <w:tcPr>
            <w:tcW w:w="851" w:type="dxa"/>
            <w:noWrap/>
            <w:hideMark/>
          </w:tcPr>
          <w:p w14:paraId="3908C5C1" w14:textId="77777777" w:rsidR="008A77EF" w:rsidRPr="002153A5" w:rsidRDefault="008A77EF" w:rsidP="002153A5">
            <w:pPr>
              <w:pStyle w:val="afffd"/>
              <w:rPr>
                <w:sz w:val="16"/>
                <w:szCs w:val="16"/>
              </w:rPr>
            </w:pPr>
            <w:r w:rsidRPr="002153A5">
              <w:rPr>
                <w:sz w:val="16"/>
                <w:szCs w:val="16"/>
              </w:rPr>
              <w:t>0,000130</w:t>
            </w:r>
          </w:p>
        </w:tc>
        <w:tc>
          <w:tcPr>
            <w:tcW w:w="708" w:type="dxa"/>
            <w:noWrap/>
            <w:hideMark/>
          </w:tcPr>
          <w:p w14:paraId="20975322" w14:textId="77777777" w:rsidR="008A77EF" w:rsidRPr="002153A5" w:rsidRDefault="008A77EF" w:rsidP="002153A5">
            <w:pPr>
              <w:pStyle w:val="afffd"/>
              <w:rPr>
                <w:sz w:val="16"/>
                <w:szCs w:val="16"/>
              </w:rPr>
            </w:pPr>
            <w:r w:rsidRPr="002153A5">
              <w:rPr>
                <w:sz w:val="16"/>
                <w:szCs w:val="16"/>
              </w:rPr>
              <w:t>36,30</w:t>
            </w:r>
          </w:p>
        </w:tc>
        <w:tc>
          <w:tcPr>
            <w:tcW w:w="1276" w:type="dxa"/>
            <w:noWrap/>
            <w:hideMark/>
          </w:tcPr>
          <w:p w14:paraId="685D06E8" w14:textId="77777777" w:rsidR="008A77EF" w:rsidRPr="002153A5" w:rsidRDefault="008A77EF" w:rsidP="002153A5">
            <w:pPr>
              <w:pStyle w:val="afffd"/>
              <w:rPr>
                <w:sz w:val="16"/>
                <w:szCs w:val="16"/>
              </w:rPr>
            </w:pPr>
            <w:r w:rsidRPr="002153A5">
              <w:rPr>
                <w:sz w:val="16"/>
                <w:szCs w:val="16"/>
              </w:rPr>
              <w:t>0,0000571</w:t>
            </w:r>
          </w:p>
        </w:tc>
        <w:tc>
          <w:tcPr>
            <w:tcW w:w="1514" w:type="dxa"/>
            <w:noWrap/>
            <w:hideMark/>
          </w:tcPr>
          <w:p w14:paraId="53DEDE07" w14:textId="77777777" w:rsidR="008A77EF" w:rsidRPr="002153A5" w:rsidRDefault="008A77EF" w:rsidP="002153A5">
            <w:pPr>
              <w:pStyle w:val="afffd"/>
              <w:rPr>
                <w:sz w:val="16"/>
                <w:szCs w:val="16"/>
              </w:rPr>
            </w:pPr>
            <w:r w:rsidRPr="002153A5">
              <w:rPr>
                <w:sz w:val="16"/>
                <w:szCs w:val="16"/>
              </w:rPr>
              <w:t>0,00015391</w:t>
            </w:r>
          </w:p>
        </w:tc>
        <w:tc>
          <w:tcPr>
            <w:tcW w:w="1034" w:type="dxa"/>
            <w:noWrap/>
            <w:hideMark/>
          </w:tcPr>
          <w:p w14:paraId="27F89407" w14:textId="77777777" w:rsidR="008A77EF" w:rsidRPr="002153A5" w:rsidRDefault="008A77EF" w:rsidP="002153A5">
            <w:pPr>
              <w:pStyle w:val="afffd"/>
              <w:rPr>
                <w:sz w:val="16"/>
                <w:szCs w:val="16"/>
              </w:rPr>
            </w:pPr>
            <w:r w:rsidRPr="002153A5">
              <w:rPr>
                <w:sz w:val="16"/>
                <w:szCs w:val="16"/>
              </w:rPr>
              <w:t>0,9946902</w:t>
            </w:r>
          </w:p>
        </w:tc>
      </w:tr>
      <w:tr w:rsidR="0031493E" w:rsidRPr="002153A5" w14:paraId="284B8248" w14:textId="77777777" w:rsidTr="0031493E">
        <w:trPr>
          <w:trHeight w:val="20"/>
        </w:trPr>
        <w:tc>
          <w:tcPr>
            <w:tcW w:w="550" w:type="dxa"/>
            <w:noWrap/>
            <w:hideMark/>
          </w:tcPr>
          <w:p w14:paraId="4ECB50AB" w14:textId="77777777" w:rsidR="008A77EF" w:rsidRPr="002153A5" w:rsidRDefault="008A77EF" w:rsidP="002153A5">
            <w:pPr>
              <w:pStyle w:val="afffd"/>
              <w:rPr>
                <w:sz w:val="16"/>
                <w:szCs w:val="16"/>
              </w:rPr>
            </w:pPr>
            <w:r w:rsidRPr="002153A5">
              <w:rPr>
                <w:sz w:val="16"/>
                <w:szCs w:val="16"/>
              </w:rPr>
              <w:t>6</w:t>
            </w:r>
          </w:p>
        </w:tc>
        <w:tc>
          <w:tcPr>
            <w:tcW w:w="1337" w:type="dxa"/>
            <w:noWrap/>
            <w:hideMark/>
          </w:tcPr>
          <w:p w14:paraId="68E27E32" w14:textId="77777777" w:rsidR="008A77EF" w:rsidRPr="002153A5" w:rsidRDefault="008A77EF" w:rsidP="002153A5">
            <w:pPr>
              <w:pStyle w:val="afffd"/>
              <w:rPr>
                <w:sz w:val="16"/>
                <w:szCs w:val="16"/>
              </w:rPr>
            </w:pPr>
            <w:r w:rsidRPr="002153A5">
              <w:rPr>
                <w:sz w:val="16"/>
                <w:szCs w:val="16"/>
              </w:rPr>
              <w:t>-</w:t>
            </w:r>
          </w:p>
        </w:tc>
        <w:tc>
          <w:tcPr>
            <w:tcW w:w="2878" w:type="dxa"/>
            <w:noWrap/>
            <w:hideMark/>
          </w:tcPr>
          <w:p w14:paraId="54102858" w14:textId="77777777" w:rsidR="008A77EF" w:rsidRPr="002153A5" w:rsidRDefault="008A77EF" w:rsidP="002153A5">
            <w:pPr>
              <w:pStyle w:val="afffd"/>
              <w:rPr>
                <w:sz w:val="16"/>
                <w:szCs w:val="16"/>
              </w:rPr>
            </w:pPr>
            <w:r w:rsidRPr="002153A5">
              <w:rPr>
                <w:sz w:val="16"/>
                <w:szCs w:val="16"/>
              </w:rPr>
              <w:t>-</w:t>
            </w:r>
          </w:p>
        </w:tc>
        <w:tc>
          <w:tcPr>
            <w:tcW w:w="792" w:type="dxa"/>
            <w:noWrap/>
            <w:hideMark/>
          </w:tcPr>
          <w:p w14:paraId="0AE88C31" w14:textId="77777777" w:rsidR="008A77EF" w:rsidRPr="002153A5" w:rsidRDefault="008A77EF" w:rsidP="002153A5">
            <w:pPr>
              <w:pStyle w:val="afffd"/>
              <w:rPr>
                <w:sz w:val="16"/>
                <w:szCs w:val="16"/>
              </w:rPr>
            </w:pPr>
            <w:r w:rsidRPr="002153A5">
              <w:rPr>
                <w:sz w:val="16"/>
                <w:szCs w:val="16"/>
              </w:rPr>
              <w:t>0,998</w:t>
            </w:r>
          </w:p>
        </w:tc>
        <w:tc>
          <w:tcPr>
            <w:tcW w:w="850" w:type="dxa"/>
            <w:noWrap/>
            <w:hideMark/>
          </w:tcPr>
          <w:p w14:paraId="1656ED93" w14:textId="77777777" w:rsidR="008A77EF" w:rsidRPr="002153A5" w:rsidRDefault="008A77EF" w:rsidP="002153A5">
            <w:pPr>
              <w:pStyle w:val="afffd"/>
              <w:rPr>
                <w:sz w:val="16"/>
                <w:szCs w:val="16"/>
              </w:rPr>
            </w:pPr>
            <w:r w:rsidRPr="002153A5">
              <w:rPr>
                <w:sz w:val="16"/>
                <w:szCs w:val="16"/>
              </w:rPr>
              <w:t>337</w:t>
            </w:r>
          </w:p>
        </w:tc>
        <w:tc>
          <w:tcPr>
            <w:tcW w:w="567" w:type="dxa"/>
            <w:noWrap/>
            <w:hideMark/>
          </w:tcPr>
          <w:p w14:paraId="1FE4D59B" w14:textId="77777777" w:rsidR="008A77EF" w:rsidRPr="002153A5" w:rsidRDefault="008A77EF" w:rsidP="002153A5">
            <w:pPr>
              <w:pStyle w:val="afffd"/>
              <w:rPr>
                <w:sz w:val="16"/>
                <w:szCs w:val="16"/>
              </w:rPr>
            </w:pPr>
            <w:r w:rsidRPr="002153A5">
              <w:rPr>
                <w:sz w:val="16"/>
                <w:szCs w:val="16"/>
              </w:rPr>
              <w:t>1985</w:t>
            </w:r>
          </w:p>
        </w:tc>
        <w:tc>
          <w:tcPr>
            <w:tcW w:w="1134" w:type="dxa"/>
            <w:noWrap/>
            <w:hideMark/>
          </w:tcPr>
          <w:p w14:paraId="28E34D70" w14:textId="77777777" w:rsidR="008A77EF" w:rsidRPr="002153A5" w:rsidRDefault="008A77EF" w:rsidP="002153A5">
            <w:pPr>
              <w:pStyle w:val="afffd"/>
              <w:rPr>
                <w:sz w:val="16"/>
                <w:szCs w:val="16"/>
              </w:rPr>
            </w:pPr>
            <w:r w:rsidRPr="002153A5">
              <w:rPr>
                <w:sz w:val="16"/>
                <w:szCs w:val="16"/>
              </w:rPr>
              <w:t>1</w:t>
            </w:r>
          </w:p>
        </w:tc>
        <w:tc>
          <w:tcPr>
            <w:tcW w:w="1701" w:type="dxa"/>
            <w:noWrap/>
            <w:hideMark/>
          </w:tcPr>
          <w:p w14:paraId="331E8905" w14:textId="77777777" w:rsidR="008A77EF" w:rsidRPr="002153A5" w:rsidRDefault="008A77EF" w:rsidP="002153A5">
            <w:pPr>
              <w:pStyle w:val="afffd"/>
              <w:rPr>
                <w:sz w:val="16"/>
                <w:szCs w:val="16"/>
              </w:rPr>
            </w:pPr>
            <w:r w:rsidRPr="002153A5">
              <w:rPr>
                <w:sz w:val="16"/>
                <w:szCs w:val="16"/>
              </w:rPr>
              <w:t>38</w:t>
            </w:r>
          </w:p>
        </w:tc>
        <w:tc>
          <w:tcPr>
            <w:tcW w:w="851" w:type="dxa"/>
            <w:noWrap/>
            <w:hideMark/>
          </w:tcPr>
          <w:p w14:paraId="357B5BA9" w14:textId="77777777" w:rsidR="008A77EF" w:rsidRPr="002153A5" w:rsidRDefault="008A77EF" w:rsidP="002153A5">
            <w:pPr>
              <w:pStyle w:val="afffd"/>
              <w:rPr>
                <w:sz w:val="16"/>
                <w:szCs w:val="16"/>
              </w:rPr>
            </w:pPr>
            <w:r w:rsidRPr="002153A5">
              <w:rPr>
                <w:sz w:val="16"/>
                <w:szCs w:val="16"/>
              </w:rPr>
              <w:t>0,000130</w:t>
            </w:r>
          </w:p>
        </w:tc>
        <w:tc>
          <w:tcPr>
            <w:tcW w:w="708" w:type="dxa"/>
            <w:noWrap/>
            <w:hideMark/>
          </w:tcPr>
          <w:p w14:paraId="587829E0" w14:textId="77777777" w:rsidR="008A77EF" w:rsidRPr="002153A5" w:rsidRDefault="008A77EF" w:rsidP="002153A5">
            <w:pPr>
              <w:pStyle w:val="afffd"/>
              <w:rPr>
                <w:sz w:val="16"/>
                <w:szCs w:val="16"/>
              </w:rPr>
            </w:pPr>
            <w:r w:rsidRPr="002153A5">
              <w:rPr>
                <w:sz w:val="16"/>
                <w:szCs w:val="16"/>
              </w:rPr>
              <w:t>36,30</w:t>
            </w:r>
          </w:p>
        </w:tc>
        <w:tc>
          <w:tcPr>
            <w:tcW w:w="1276" w:type="dxa"/>
            <w:noWrap/>
            <w:hideMark/>
          </w:tcPr>
          <w:p w14:paraId="14EB5B28" w14:textId="77777777" w:rsidR="008A77EF" w:rsidRPr="002153A5" w:rsidRDefault="008A77EF" w:rsidP="002153A5">
            <w:pPr>
              <w:pStyle w:val="afffd"/>
              <w:rPr>
                <w:sz w:val="16"/>
                <w:szCs w:val="16"/>
              </w:rPr>
            </w:pPr>
            <w:r w:rsidRPr="002153A5">
              <w:rPr>
                <w:sz w:val="16"/>
                <w:szCs w:val="16"/>
              </w:rPr>
              <w:t>0,0000438</w:t>
            </w:r>
          </w:p>
        </w:tc>
        <w:tc>
          <w:tcPr>
            <w:tcW w:w="1514" w:type="dxa"/>
            <w:noWrap/>
            <w:hideMark/>
          </w:tcPr>
          <w:p w14:paraId="2414CCC6" w14:textId="77777777" w:rsidR="008A77EF" w:rsidRPr="002153A5" w:rsidRDefault="008A77EF" w:rsidP="002153A5">
            <w:pPr>
              <w:pStyle w:val="afffd"/>
              <w:rPr>
                <w:sz w:val="16"/>
                <w:szCs w:val="16"/>
              </w:rPr>
            </w:pPr>
            <w:r w:rsidRPr="002153A5">
              <w:rPr>
                <w:sz w:val="16"/>
                <w:szCs w:val="16"/>
              </w:rPr>
              <w:t>0,00019775</w:t>
            </w:r>
          </w:p>
        </w:tc>
        <w:tc>
          <w:tcPr>
            <w:tcW w:w="1034" w:type="dxa"/>
            <w:noWrap/>
            <w:hideMark/>
          </w:tcPr>
          <w:p w14:paraId="4D008718" w14:textId="77777777" w:rsidR="008A77EF" w:rsidRPr="002153A5" w:rsidRDefault="008A77EF" w:rsidP="002153A5">
            <w:pPr>
              <w:pStyle w:val="afffd"/>
              <w:rPr>
                <w:sz w:val="16"/>
                <w:szCs w:val="16"/>
              </w:rPr>
            </w:pPr>
            <w:r w:rsidRPr="002153A5">
              <w:rPr>
                <w:sz w:val="16"/>
                <w:szCs w:val="16"/>
              </w:rPr>
              <w:t>0,9931833</w:t>
            </w:r>
          </w:p>
        </w:tc>
      </w:tr>
      <w:tr w:rsidR="0031493E" w:rsidRPr="002153A5" w14:paraId="2E2D8622" w14:textId="77777777" w:rsidTr="0031493E">
        <w:trPr>
          <w:trHeight w:val="20"/>
        </w:trPr>
        <w:tc>
          <w:tcPr>
            <w:tcW w:w="550" w:type="dxa"/>
            <w:noWrap/>
            <w:hideMark/>
          </w:tcPr>
          <w:p w14:paraId="73D1C078" w14:textId="77777777" w:rsidR="008A77EF" w:rsidRPr="002153A5" w:rsidRDefault="008A77EF" w:rsidP="002153A5">
            <w:pPr>
              <w:pStyle w:val="afffd"/>
              <w:rPr>
                <w:sz w:val="16"/>
                <w:szCs w:val="16"/>
              </w:rPr>
            </w:pPr>
            <w:r w:rsidRPr="002153A5">
              <w:rPr>
                <w:sz w:val="16"/>
                <w:szCs w:val="16"/>
              </w:rPr>
              <w:t>7</w:t>
            </w:r>
          </w:p>
        </w:tc>
        <w:tc>
          <w:tcPr>
            <w:tcW w:w="1337" w:type="dxa"/>
            <w:noWrap/>
            <w:hideMark/>
          </w:tcPr>
          <w:p w14:paraId="50D1C443" w14:textId="77777777" w:rsidR="008A77EF" w:rsidRPr="002153A5" w:rsidRDefault="008A77EF" w:rsidP="002153A5">
            <w:pPr>
              <w:pStyle w:val="afffd"/>
              <w:rPr>
                <w:sz w:val="16"/>
                <w:szCs w:val="16"/>
              </w:rPr>
            </w:pPr>
            <w:r w:rsidRPr="002153A5">
              <w:rPr>
                <w:sz w:val="16"/>
                <w:szCs w:val="16"/>
              </w:rPr>
              <w:t>-</w:t>
            </w:r>
          </w:p>
        </w:tc>
        <w:tc>
          <w:tcPr>
            <w:tcW w:w="2878" w:type="dxa"/>
            <w:noWrap/>
            <w:hideMark/>
          </w:tcPr>
          <w:p w14:paraId="1A63242C" w14:textId="77777777" w:rsidR="008A77EF" w:rsidRPr="002153A5" w:rsidRDefault="008A77EF" w:rsidP="002153A5">
            <w:pPr>
              <w:pStyle w:val="afffd"/>
              <w:rPr>
                <w:sz w:val="16"/>
                <w:szCs w:val="16"/>
              </w:rPr>
            </w:pPr>
            <w:r w:rsidRPr="002153A5">
              <w:rPr>
                <w:sz w:val="16"/>
                <w:szCs w:val="16"/>
              </w:rPr>
              <w:t>-</w:t>
            </w:r>
          </w:p>
        </w:tc>
        <w:tc>
          <w:tcPr>
            <w:tcW w:w="792" w:type="dxa"/>
            <w:noWrap/>
            <w:hideMark/>
          </w:tcPr>
          <w:p w14:paraId="686F59B0" w14:textId="77777777" w:rsidR="008A77EF" w:rsidRPr="002153A5" w:rsidRDefault="008A77EF" w:rsidP="002153A5">
            <w:pPr>
              <w:pStyle w:val="afffd"/>
              <w:rPr>
                <w:sz w:val="16"/>
                <w:szCs w:val="16"/>
              </w:rPr>
            </w:pPr>
            <w:r w:rsidRPr="002153A5">
              <w:rPr>
                <w:sz w:val="16"/>
                <w:szCs w:val="16"/>
              </w:rPr>
              <w:t>0,998</w:t>
            </w:r>
          </w:p>
        </w:tc>
        <w:tc>
          <w:tcPr>
            <w:tcW w:w="850" w:type="dxa"/>
            <w:noWrap/>
            <w:hideMark/>
          </w:tcPr>
          <w:p w14:paraId="12D0AD80" w14:textId="77777777" w:rsidR="008A77EF" w:rsidRPr="002153A5" w:rsidRDefault="008A77EF" w:rsidP="002153A5">
            <w:pPr>
              <w:pStyle w:val="afffd"/>
              <w:rPr>
                <w:sz w:val="16"/>
                <w:szCs w:val="16"/>
              </w:rPr>
            </w:pPr>
            <w:r w:rsidRPr="002153A5">
              <w:rPr>
                <w:sz w:val="16"/>
                <w:szCs w:val="16"/>
              </w:rPr>
              <w:t>656</w:t>
            </w:r>
          </w:p>
        </w:tc>
        <w:tc>
          <w:tcPr>
            <w:tcW w:w="567" w:type="dxa"/>
            <w:noWrap/>
            <w:hideMark/>
          </w:tcPr>
          <w:p w14:paraId="6A9CC4F0" w14:textId="77777777" w:rsidR="008A77EF" w:rsidRPr="002153A5" w:rsidRDefault="008A77EF" w:rsidP="002153A5">
            <w:pPr>
              <w:pStyle w:val="afffd"/>
              <w:rPr>
                <w:sz w:val="16"/>
                <w:szCs w:val="16"/>
              </w:rPr>
            </w:pPr>
            <w:r w:rsidRPr="002153A5">
              <w:rPr>
                <w:sz w:val="16"/>
                <w:szCs w:val="16"/>
              </w:rPr>
              <w:t>1985</w:t>
            </w:r>
          </w:p>
        </w:tc>
        <w:tc>
          <w:tcPr>
            <w:tcW w:w="1134" w:type="dxa"/>
            <w:noWrap/>
            <w:hideMark/>
          </w:tcPr>
          <w:p w14:paraId="1B3C294B" w14:textId="77777777" w:rsidR="008A77EF" w:rsidRPr="002153A5" w:rsidRDefault="008A77EF" w:rsidP="002153A5">
            <w:pPr>
              <w:pStyle w:val="afffd"/>
              <w:rPr>
                <w:sz w:val="16"/>
                <w:szCs w:val="16"/>
              </w:rPr>
            </w:pPr>
            <w:r w:rsidRPr="002153A5">
              <w:rPr>
                <w:sz w:val="16"/>
                <w:szCs w:val="16"/>
              </w:rPr>
              <w:t>1</w:t>
            </w:r>
          </w:p>
        </w:tc>
        <w:tc>
          <w:tcPr>
            <w:tcW w:w="1701" w:type="dxa"/>
            <w:noWrap/>
            <w:hideMark/>
          </w:tcPr>
          <w:p w14:paraId="6E08F09E" w14:textId="77777777" w:rsidR="008A77EF" w:rsidRPr="002153A5" w:rsidRDefault="008A77EF" w:rsidP="002153A5">
            <w:pPr>
              <w:pStyle w:val="afffd"/>
              <w:rPr>
                <w:sz w:val="16"/>
                <w:szCs w:val="16"/>
              </w:rPr>
            </w:pPr>
            <w:r w:rsidRPr="002153A5">
              <w:rPr>
                <w:sz w:val="16"/>
                <w:szCs w:val="16"/>
              </w:rPr>
              <w:t>38</w:t>
            </w:r>
          </w:p>
        </w:tc>
        <w:tc>
          <w:tcPr>
            <w:tcW w:w="851" w:type="dxa"/>
            <w:noWrap/>
            <w:hideMark/>
          </w:tcPr>
          <w:p w14:paraId="6803DD73" w14:textId="77777777" w:rsidR="008A77EF" w:rsidRPr="002153A5" w:rsidRDefault="008A77EF" w:rsidP="002153A5">
            <w:pPr>
              <w:pStyle w:val="afffd"/>
              <w:rPr>
                <w:sz w:val="16"/>
                <w:szCs w:val="16"/>
              </w:rPr>
            </w:pPr>
            <w:r w:rsidRPr="002153A5">
              <w:rPr>
                <w:sz w:val="16"/>
                <w:szCs w:val="16"/>
              </w:rPr>
              <w:t>0,000130</w:t>
            </w:r>
          </w:p>
        </w:tc>
        <w:tc>
          <w:tcPr>
            <w:tcW w:w="708" w:type="dxa"/>
            <w:noWrap/>
            <w:hideMark/>
          </w:tcPr>
          <w:p w14:paraId="77536EF3" w14:textId="77777777" w:rsidR="008A77EF" w:rsidRPr="002153A5" w:rsidRDefault="008A77EF" w:rsidP="002153A5">
            <w:pPr>
              <w:pStyle w:val="afffd"/>
              <w:rPr>
                <w:sz w:val="16"/>
                <w:szCs w:val="16"/>
              </w:rPr>
            </w:pPr>
            <w:r w:rsidRPr="002153A5">
              <w:rPr>
                <w:sz w:val="16"/>
                <w:szCs w:val="16"/>
              </w:rPr>
              <w:t>36,30</w:t>
            </w:r>
          </w:p>
        </w:tc>
        <w:tc>
          <w:tcPr>
            <w:tcW w:w="1276" w:type="dxa"/>
            <w:noWrap/>
            <w:hideMark/>
          </w:tcPr>
          <w:p w14:paraId="56D448E0" w14:textId="77777777" w:rsidR="008A77EF" w:rsidRPr="002153A5" w:rsidRDefault="008A77EF" w:rsidP="002153A5">
            <w:pPr>
              <w:pStyle w:val="afffd"/>
              <w:rPr>
                <w:sz w:val="16"/>
                <w:szCs w:val="16"/>
              </w:rPr>
            </w:pPr>
            <w:r w:rsidRPr="002153A5">
              <w:rPr>
                <w:sz w:val="16"/>
                <w:szCs w:val="16"/>
              </w:rPr>
              <w:t>0,0000853</w:t>
            </w:r>
          </w:p>
        </w:tc>
        <w:tc>
          <w:tcPr>
            <w:tcW w:w="1514" w:type="dxa"/>
            <w:noWrap/>
            <w:hideMark/>
          </w:tcPr>
          <w:p w14:paraId="28FCA918" w14:textId="77777777" w:rsidR="008A77EF" w:rsidRPr="002153A5" w:rsidRDefault="008A77EF" w:rsidP="002153A5">
            <w:pPr>
              <w:pStyle w:val="afffd"/>
              <w:rPr>
                <w:sz w:val="16"/>
                <w:szCs w:val="16"/>
              </w:rPr>
            </w:pPr>
            <w:r w:rsidRPr="002153A5">
              <w:rPr>
                <w:sz w:val="16"/>
                <w:szCs w:val="16"/>
              </w:rPr>
              <w:t>0,00028306</w:t>
            </w:r>
          </w:p>
        </w:tc>
        <w:tc>
          <w:tcPr>
            <w:tcW w:w="1034" w:type="dxa"/>
            <w:noWrap/>
            <w:hideMark/>
          </w:tcPr>
          <w:p w14:paraId="7FEFD0E3" w14:textId="77777777" w:rsidR="008A77EF" w:rsidRPr="002153A5" w:rsidRDefault="008A77EF" w:rsidP="002153A5">
            <w:pPr>
              <w:pStyle w:val="afffd"/>
              <w:rPr>
                <w:sz w:val="16"/>
                <w:szCs w:val="16"/>
              </w:rPr>
            </w:pPr>
            <w:r w:rsidRPr="002153A5">
              <w:rPr>
                <w:sz w:val="16"/>
                <w:szCs w:val="16"/>
              </w:rPr>
              <w:t>0,9902549</w:t>
            </w:r>
          </w:p>
        </w:tc>
      </w:tr>
      <w:tr w:rsidR="0031493E" w:rsidRPr="002153A5" w14:paraId="645219BF" w14:textId="77777777" w:rsidTr="0031493E">
        <w:trPr>
          <w:trHeight w:val="20"/>
        </w:trPr>
        <w:tc>
          <w:tcPr>
            <w:tcW w:w="550" w:type="dxa"/>
            <w:noWrap/>
            <w:hideMark/>
          </w:tcPr>
          <w:p w14:paraId="237F8EF6" w14:textId="77777777" w:rsidR="008A77EF" w:rsidRPr="002153A5" w:rsidRDefault="008A77EF" w:rsidP="002153A5">
            <w:pPr>
              <w:pStyle w:val="afffd"/>
              <w:rPr>
                <w:sz w:val="16"/>
                <w:szCs w:val="16"/>
              </w:rPr>
            </w:pPr>
            <w:r w:rsidRPr="002153A5">
              <w:rPr>
                <w:sz w:val="16"/>
                <w:szCs w:val="16"/>
              </w:rPr>
              <w:t>8</w:t>
            </w:r>
          </w:p>
        </w:tc>
        <w:tc>
          <w:tcPr>
            <w:tcW w:w="1337" w:type="dxa"/>
            <w:noWrap/>
            <w:hideMark/>
          </w:tcPr>
          <w:p w14:paraId="6F9C2737" w14:textId="77777777" w:rsidR="008A77EF" w:rsidRPr="002153A5" w:rsidRDefault="008A77EF" w:rsidP="002153A5">
            <w:pPr>
              <w:pStyle w:val="afffd"/>
              <w:rPr>
                <w:sz w:val="16"/>
                <w:szCs w:val="16"/>
              </w:rPr>
            </w:pPr>
            <w:r w:rsidRPr="002153A5">
              <w:rPr>
                <w:sz w:val="16"/>
                <w:szCs w:val="16"/>
              </w:rPr>
              <w:t>-</w:t>
            </w:r>
          </w:p>
        </w:tc>
        <w:tc>
          <w:tcPr>
            <w:tcW w:w="2878" w:type="dxa"/>
            <w:noWrap/>
            <w:hideMark/>
          </w:tcPr>
          <w:p w14:paraId="54995D7E" w14:textId="77777777" w:rsidR="008A77EF" w:rsidRPr="002153A5" w:rsidRDefault="008A77EF" w:rsidP="002153A5">
            <w:pPr>
              <w:pStyle w:val="afffd"/>
              <w:rPr>
                <w:sz w:val="16"/>
                <w:szCs w:val="16"/>
              </w:rPr>
            </w:pPr>
            <w:r w:rsidRPr="002153A5">
              <w:rPr>
                <w:sz w:val="16"/>
                <w:szCs w:val="16"/>
              </w:rPr>
              <w:t>ВУ 5-10</w:t>
            </w:r>
          </w:p>
        </w:tc>
        <w:tc>
          <w:tcPr>
            <w:tcW w:w="792" w:type="dxa"/>
            <w:noWrap/>
            <w:hideMark/>
          </w:tcPr>
          <w:p w14:paraId="1AA49600" w14:textId="77777777" w:rsidR="008A77EF" w:rsidRPr="002153A5" w:rsidRDefault="008A77EF" w:rsidP="002153A5">
            <w:pPr>
              <w:pStyle w:val="afffd"/>
              <w:rPr>
                <w:sz w:val="16"/>
                <w:szCs w:val="16"/>
              </w:rPr>
            </w:pPr>
            <w:r w:rsidRPr="002153A5">
              <w:rPr>
                <w:sz w:val="16"/>
                <w:szCs w:val="16"/>
              </w:rPr>
              <w:t>0,998</w:t>
            </w:r>
          </w:p>
        </w:tc>
        <w:tc>
          <w:tcPr>
            <w:tcW w:w="850" w:type="dxa"/>
            <w:noWrap/>
            <w:hideMark/>
          </w:tcPr>
          <w:p w14:paraId="371B2EB4" w14:textId="77777777" w:rsidR="008A77EF" w:rsidRPr="002153A5" w:rsidRDefault="008A77EF" w:rsidP="002153A5">
            <w:pPr>
              <w:pStyle w:val="afffd"/>
              <w:rPr>
                <w:sz w:val="16"/>
                <w:szCs w:val="16"/>
              </w:rPr>
            </w:pPr>
            <w:r w:rsidRPr="002153A5">
              <w:rPr>
                <w:sz w:val="16"/>
                <w:szCs w:val="16"/>
              </w:rPr>
              <w:t>163</w:t>
            </w:r>
          </w:p>
        </w:tc>
        <w:tc>
          <w:tcPr>
            <w:tcW w:w="567" w:type="dxa"/>
            <w:noWrap/>
            <w:hideMark/>
          </w:tcPr>
          <w:p w14:paraId="28DB8BC7" w14:textId="77777777" w:rsidR="008A77EF" w:rsidRPr="002153A5" w:rsidRDefault="008A77EF" w:rsidP="002153A5">
            <w:pPr>
              <w:pStyle w:val="afffd"/>
              <w:rPr>
                <w:sz w:val="16"/>
                <w:szCs w:val="16"/>
              </w:rPr>
            </w:pPr>
            <w:r w:rsidRPr="002153A5">
              <w:rPr>
                <w:sz w:val="16"/>
                <w:szCs w:val="16"/>
              </w:rPr>
              <w:t>1985</w:t>
            </w:r>
          </w:p>
        </w:tc>
        <w:tc>
          <w:tcPr>
            <w:tcW w:w="1134" w:type="dxa"/>
            <w:noWrap/>
            <w:hideMark/>
          </w:tcPr>
          <w:p w14:paraId="098E29B6" w14:textId="77777777" w:rsidR="008A77EF" w:rsidRPr="002153A5" w:rsidRDefault="008A77EF" w:rsidP="002153A5">
            <w:pPr>
              <w:pStyle w:val="afffd"/>
              <w:rPr>
                <w:sz w:val="16"/>
                <w:szCs w:val="16"/>
              </w:rPr>
            </w:pPr>
            <w:r w:rsidRPr="002153A5">
              <w:rPr>
                <w:sz w:val="16"/>
                <w:szCs w:val="16"/>
              </w:rPr>
              <w:t>1</w:t>
            </w:r>
          </w:p>
        </w:tc>
        <w:tc>
          <w:tcPr>
            <w:tcW w:w="1701" w:type="dxa"/>
            <w:noWrap/>
            <w:hideMark/>
          </w:tcPr>
          <w:p w14:paraId="2DE2EB7B" w14:textId="77777777" w:rsidR="008A77EF" w:rsidRPr="002153A5" w:rsidRDefault="008A77EF" w:rsidP="002153A5">
            <w:pPr>
              <w:pStyle w:val="afffd"/>
              <w:rPr>
                <w:sz w:val="16"/>
                <w:szCs w:val="16"/>
              </w:rPr>
            </w:pPr>
            <w:r w:rsidRPr="002153A5">
              <w:rPr>
                <w:sz w:val="16"/>
                <w:szCs w:val="16"/>
              </w:rPr>
              <w:t>38</w:t>
            </w:r>
          </w:p>
        </w:tc>
        <w:tc>
          <w:tcPr>
            <w:tcW w:w="851" w:type="dxa"/>
            <w:noWrap/>
            <w:hideMark/>
          </w:tcPr>
          <w:p w14:paraId="7570A8A5" w14:textId="77777777" w:rsidR="008A77EF" w:rsidRPr="002153A5" w:rsidRDefault="008A77EF" w:rsidP="002153A5">
            <w:pPr>
              <w:pStyle w:val="afffd"/>
              <w:rPr>
                <w:sz w:val="16"/>
                <w:szCs w:val="16"/>
              </w:rPr>
            </w:pPr>
            <w:r w:rsidRPr="002153A5">
              <w:rPr>
                <w:sz w:val="16"/>
                <w:szCs w:val="16"/>
              </w:rPr>
              <w:t>0,000130</w:t>
            </w:r>
          </w:p>
        </w:tc>
        <w:tc>
          <w:tcPr>
            <w:tcW w:w="708" w:type="dxa"/>
            <w:noWrap/>
            <w:hideMark/>
          </w:tcPr>
          <w:p w14:paraId="7E02AF68" w14:textId="77777777" w:rsidR="008A77EF" w:rsidRPr="002153A5" w:rsidRDefault="008A77EF" w:rsidP="002153A5">
            <w:pPr>
              <w:pStyle w:val="afffd"/>
              <w:rPr>
                <w:sz w:val="16"/>
                <w:szCs w:val="16"/>
              </w:rPr>
            </w:pPr>
            <w:r w:rsidRPr="002153A5">
              <w:rPr>
                <w:sz w:val="16"/>
                <w:szCs w:val="16"/>
              </w:rPr>
              <w:t>36,30</w:t>
            </w:r>
          </w:p>
        </w:tc>
        <w:tc>
          <w:tcPr>
            <w:tcW w:w="1276" w:type="dxa"/>
            <w:noWrap/>
            <w:hideMark/>
          </w:tcPr>
          <w:p w14:paraId="48103785" w14:textId="77777777" w:rsidR="008A77EF" w:rsidRPr="002153A5" w:rsidRDefault="008A77EF" w:rsidP="002153A5">
            <w:pPr>
              <w:pStyle w:val="afffd"/>
              <w:rPr>
                <w:sz w:val="16"/>
                <w:szCs w:val="16"/>
              </w:rPr>
            </w:pPr>
            <w:r w:rsidRPr="002153A5">
              <w:rPr>
                <w:sz w:val="16"/>
                <w:szCs w:val="16"/>
              </w:rPr>
              <w:t>0,0000213</w:t>
            </w:r>
          </w:p>
        </w:tc>
        <w:tc>
          <w:tcPr>
            <w:tcW w:w="1514" w:type="dxa"/>
            <w:noWrap/>
            <w:hideMark/>
          </w:tcPr>
          <w:p w14:paraId="312EC435" w14:textId="77777777" w:rsidR="008A77EF" w:rsidRPr="002153A5" w:rsidRDefault="008A77EF" w:rsidP="002153A5">
            <w:pPr>
              <w:pStyle w:val="afffd"/>
              <w:rPr>
                <w:sz w:val="16"/>
                <w:szCs w:val="16"/>
              </w:rPr>
            </w:pPr>
            <w:r w:rsidRPr="002153A5">
              <w:rPr>
                <w:sz w:val="16"/>
                <w:szCs w:val="16"/>
              </w:rPr>
              <w:t>0,00030432</w:t>
            </w:r>
          </w:p>
        </w:tc>
        <w:tc>
          <w:tcPr>
            <w:tcW w:w="1034" w:type="dxa"/>
            <w:noWrap/>
            <w:hideMark/>
          </w:tcPr>
          <w:p w14:paraId="6A29E564" w14:textId="77777777" w:rsidR="008A77EF" w:rsidRPr="002153A5" w:rsidRDefault="008A77EF" w:rsidP="002153A5">
            <w:pPr>
              <w:pStyle w:val="afffd"/>
              <w:rPr>
                <w:sz w:val="16"/>
                <w:szCs w:val="16"/>
              </w:rPr>
            </w:pPr>
            <w:r w:rsidRPr="002153A5">
              <w:rPr>
                <w:sz w:val="16"/>
                <w:szCs w:val="16"/>
              </w:rPr>
              <w:t>0,9895273</w:t>
            </w:r>
          </w:p>
        </w:tc>
      </w:tr>
      <w:tr w:rsidR="0031493E" w:rsidRPr="002153A5" w14:paraId="51749A69" w14:textId="77777777" w:rsidTr="0031493E">
        <w:trPr>
          <w:trHeight w:val="20"/>
        </w:trPr>
        <w:tc>
          <w:tcPr>
            <w:tcW w:w="550" w:type="dxa"/>
            <w:noWrap/>
            <w:hideMark/>
          </w:tcPr>
          <w:p w14:paraId="3CB2AE38" w14:textId="77777777" w:rsidR="008A77EF" w:rsidRPr="002153A5" w:rsidRDefault="008A77EF" w:rsidP="002153A5">
            <w:pPr>
              <w:pStyle w:val="afffd"/>
              <w:rPr>
                <w:sz w:val="16"/>
                <w:szCs w:val="16"/>
              </w:rPr>
            </w:pPr>
            <w:r w:rsidRPr="002153A5">
              <w:rPr>
                <w:sz w:val="16"/>
                <w:szCs w:val="16"/>
              </w:rPr>
              <w:t>9</w:t>
            </w:r>
          </w:p>
        </w:tc>
        <w:tc>
          <w:tcPr>
            <w:tcW w:w="1337" w:type="dxa"/>
            <w:noWrap/>
            <w:hideMark/>
          </w:tcPr>
          <w:p w14:paraId="2DD28185" w14:textId="77777777" w:rsidR="008A77EF" w:rsidRPr="002153A5" w:rsidRDefault="008A77EF" w:rsidP="002153A5">
            <w:pPr>
              <w:pStyle w:val="afffd"/>
              <w:rPr>
                <w:sz w:val="16"/>
                <w:szCs w:val="16"/>
              </w:rPr>
            </w:pPr>
            <w:r w:rsidRPr="002153A5">
              <w:rPr>
                <w:sz w:val="16"/>
                <w:szCs w:val="16"/>
              </w:rPr>
              <w:t>ВУ 5-10</w:t>
            </w:r>
          </w:p>
        </w:tc>
        <w:tc>
          <w:tcPr>
            <w:tcW w:w="2878" w:type="dxa"/>
            <w:noWrap/>
            <w:hideMark/>
          </w:tcPr>
          <w:p w14:paraId="7FBFA9B9" w14:textId="77777777" w:rsidR="008A77EF" w:rsidRPr="002153A5" w:rsidRDefault="008A77EF" w:rsidP="002153A5">
            <w:pPr>
              <w:pStyle w:val="afffd"/>
              <w:rPr>
                <w:sz w:val="16"/>
                <w:szCs w:val="16"/>
              </w:rPr>
            </w:pPr>
            <w:r w:rsidRPr="002153A5">
              <w:rPr>
                <w:sz w:val="16"/>
                <w:szCs w:val="16"/>
              </w:rPr>
              <w:t>-</w:t>
            </w:r>
          </w:p>
        </w:tc>
        <w:tc>
          <w:tcPr>
            <w:tcW w:w="792" w:type="dxa"/>
            <w:noWrap/>
            <w:hideMark/>
          </w:tcPr>
          <w:p w14:paraId="76DF1950" w14:textId="77777777" w:rsidR="008A77EF" w:rsidRPr="002153A5" w:rsidRDefault="008A77EF" w:rsidP="002153A5">
            <w:pPr>
              <w:pStyle w:val="afffd"/>
              <w:rPr>
                <w:sz w:val="16"/>
                <w:szCs w:val="16"/>
              </w:rPr>
            </w:pPr>
            <w:r w:rsidRPr="002153A5">
              <w:rPr>
                <w:sz w:val="16"/>
                <w:szCs w:val="16"/>
              </w:rPr>
              <w:t>0,998</w:t>
            </w:r>
          </w:p>
        </w:tc>
        <w:tc>
          <w:tcPr>
            <w:tcW w:w="850" w:type="dxa"/>
            <w:noWrap/>
            <w:hideMark/>
          </w:tcPr>
          <w:p w14:paraId="67DAFCAF" w14:textId="77777777" w:rsidR="008A77EF" w:rsidRPr="002153A5" w:rsidRDefault="008A77EF" w:rsidP="002153A5">
            <w:pPr>
              <w:pStyle w:val="afffd"/>
              <w:rPr>
                <w:sz w:val="16"/>
                <w:szCs w:val="16"/>
              </w:rPr>
            </w:pPr>
            <w:r w:rsidRPr="002153A5">
              <w:rPr>
                <w:sz w:val="16"/>
                <w:szCs w:val="16"/>
              </w:rPr>
              <w:t>440</w:t>
            </w:r>
          </w:p>
        </w:tc>
        <w:tc>
          <w:tcPr>
            <w:tcW w:w="567" w:type="dxa"/>
            <w:noWrap/>
            <w:hideMark/>
          </w:tcPr>
          <w:p w14:paraId="571CB1B2" w14:textId="77777777" w:rsidR="008A77EF" w:rsidRPr="002153A5" w:rsidRDefault="008A77EF" w:rsidP="002153A5">
            <w:pPr>
              <w:pStyle w:val="afffd"/>
              <w:rPr>
                <w:sz w:val="16"/>
                <w:szCs w:val="16"/>
              </w:rPr>
            </w:pPr>
            <w:r w:rsidRPr="002153A5">
              <w:rPr>
                <w:sz w:val="16"/>
                <w:szCs w:val="16"/>
              </w:rPr>
              <w:t>1985</w:t>
            </w:r>
          </w:p>
        </w:tc>
        <w:tc>
          <w:tcPr>
            <w:tcW w:w="1134" w:type="dxa"/>
            <w:noWrap/>
            <w:hideMark/>
          </w:tcPr>
          <w:p w14:paraId="02D9D7A1" w14:textId="77777777" w:rsidR="008A77EF" w:rsidRPr="002153A5" w:rsidRDefault="008A77EF" w:rsidP="002153A5">
            <w:pPr>
              <w:pStyle w:val="afffd"/>
              <w:rPr>
                <w:sz w:val="16"/>
                <w:szCs w:val="16"/>
              </w:rPr>
            </w:pPr>
            <w:r w:rsidRPr="002153A5">
              <w:rPr>
                <w:sz w:val="16"/>
                <w:szCs w:val="16"/>
              </w:rPr>
              <w:t>1</w:t>
            </w:r>
          </w:p>
        </w:tc>
        <w:tc>
          <w:tcPr>
            <w:tcW w:w="1701" w:type="dxa"/>
            <w:noWrap/>
            <w:hideMark/>
          </w:tcPr>
          <w:p w14:paraId="7A31E66B" w14:textId="77777777" w:rsidR="008A77EF" w:rsidRPr="002153A5" w:rsidRDefault="008A77EF" w:rsidP="002153A5">
            <w:pPr>
              <w:pStyle w:val="afffd"/>
              <w:rPr>
                <w:sz w:val="16"/>
                <w:szCs w:val="16"/>
              </w:rPr>
            </w:pPr>
            <w:r w:rsidRPr="002153A5">
              <w:rPr>
                <w:sz w:val="16"/>
                <w:szCs w:val="16"/>
              </w:rPr>
              <w:t>38</w:t>
            </w:r>
          </w:p>
        </w:tc>
        <w:tc>
          <w:tcPr>
            <w:tcW w:w="851" w:type="dxa"/>
            <w:noWrap/>
            <w:hideMark/>
          </w:tcPr>
          <w:p w14:paraId="67619A25" w14:textId="77777777" w:rsidR="008A77EF" w:rsidRPr="002153A5" w:rsidRDefault="008A77EF" w:rsidP="002153A5">
            <w:pPr>
              <w:pStyle w:val="afffd"/>
              <w:rPr>
                <w:sz w:val="16"/>
                <w:szCs w:val="16"/>
              </w:rPr>
            </w:pPr>
            <w:r w:rsidRPr="002153A5">
              <w:rPr>
                <w:sz w:val="16"/>
                <w:szCs w:val="16"/>
              </w:rPr>
              <w:t>0,000130</w:t>
            </w:r>
          </w:p>
        </w:tc>
        <w:tc>
          <w:tcPr>
            <w:tcW w:w="708" w:type="dxa"/>
            <w:noWrap/>
            <w:hideMark/>
          </w:tcPr>
          <w:p w14:paraId="2663775A" w14:textId="77777777" w:rsidR="008A77EF" w:rsidRPr="002153A5" w:rsidRDefault="008A77EF" w:rsidP="002153A5">
            <w:pPr>
              <w:pStyle w:val="afffd"/>
              <w:rPr>
                <w:sz w:val="16"/>
                <w:szCs w:val="16"/>
              </w:rPr>
            </w:pPr>
            <w:r w:rsidRPr="002153A5">
              <w:rPr>
                <w:sz w:val="16"/>
                <w:szCs w:val="16"/>
              </w:rPr>
              <w:t>36,30</w:t>
            </w:r>
          </w:p>
        </w:tc>
        <w:tc>
          <w:tcPr>
            <w:tcW w:w="1276" w:type="dxa"/>
            <w:noWrap/>
            <w:hideMark/>
          </w:tcPr>
          <w:p w14:paraId="50E67F7A" w14:textId="77777777" w:rsidR="008A77EF" w:rsidRPr="002153A5" w:rsidRDefault="008A77EF" w:rsidP="002153A5">
            <w:pPr>
              <w:pStyle w:val="afffd"/>
              <w:rPr>
                <w:sz w:val="16"/>
                <w:szCs w:val="16"/>
              </w:rPr>
            </w:pPr>
            <w:r w:rsidRPr="002153A5">
              <w:rPr>
                <w:sz w:val="16"/>
                <w:szCs w:val="16"/>
              </w:rPr>
              <w:t>0,0000573</w:t>
            </w:r>
          </w:p>
        </w:tc>
        <w:tc>
          <w:tcPr>
            <w:tcW w:w="1514" w:type="dxa"/>
            <w:noWrap/>
            <w:hideMark/>
          </w:tcPr>
          <w:p w14:paraId="35B5459C" w14:textId="77777777" w:rsidR="008A77EF" w:rsidRPr="002153A5" w:rsidRDefault="008A77EF" w:rsidP="002153A5">
            <w:pPr>
              <w:pStyle w:val="afffd"/>
              <w:rPr>
                <w:sz w:val="16"/>
                <w:szCs w:val="16"/>
              </w:rPr>
            </w:pPr>
            <w:r w:rsidRPr="002153A5">
              <w:rPr>
                <w:sz w:val="16"/>
                <w:szCs w:val="16"/>
              </w:rPr>
              <w:t>0,00036160</w:t>
            </w:r>
          </w:p>
        </w:tc>
        <w:tc>
          <w:tcPr>
            <w:tcW w:w="1034" w:type="dxa"/>
            <w:noWrap/>
            <w:hideMark/>
          </w:tcPr>
          <w:p w14:paraId="063C46CB" w14:textId="77777777" w:rsidR="008A77EF" w:rsidRPr="002153A5" w:rsidRDefault="008A77EF" w:rsidP="002153A5">
            <w:pPr>
              <w:pStyle w:val="afffd"/>
              <w:rPr>
                <w:sz w:val="16"/>
                <w:szCs w:val="16"/>
              </w:rPr>
            </w:pPr>
            <w:r w:rsidRPr="002153A5">
              <w:rPr>
                <w:sz w:val="16"/>
                <w:szCs w:val="16"/>
              </w:rPr>
              <w:t>0,9875685</w:t>
            </w:r>
          </w:p>
        </w:tc>
      </w:tr>
      <w:tr w:rsidR="0031493E" w:rsidRPr="002153A5" w14:paraId="6D24AFAD" w14:textId="77777777" w:rsidTr="0031493E">
        <w:trPr>
          <w:trHeight w:val="20"/>
        </w:trPr>
        <w:tc>
          <w:tcPr>
            <w:tcW w:w="550" w:type="dxa"/>
            <w:noWrap/>
            <w:hideMark/>
          </w:tcPr>
          <w:p w14:paraId="01547E9F" w14:textId="77777777" w:rsidR="008A77EF" w:rsidRPr="002153A5" w:rsidRDefault="008A77EF" w:rsidP="002153A5">
            <w:pPr>
              <w:pStyle w:val="afffd"/>
              <w:rPr>
                <w:sz w:val="16"/>
                <w:szCs w:val="16"/>
              </w:rPr>
            </w:pPr>
            <w:r w:rsidRPr="002153A5">
              <w:rPr>
                <w:sz w:val="16"/>
                <w:szCs w:val="16"/>
              </w:rPr>
              <w:t>10</w:t>
            </w:r>
          </w:p>
        </w:tc>
        <w:tc>
          <w:tcPr>
            <w:tcW w:w="1337" w:type="dxa"/>
            <w:noWrap/>
            <w:hideMark/>
          </w:tcPr>
          <w:p w14:paraId="218A5063" w14:textId="77777777" w:rsidR="008A77EF" w:rsidRPr="002153A5" w:rsidRDefault="008A77EF" w:rsidP="002153A5">
            <w:pPr>
              <w:pStyle w:val="afffd"/>
              <w:rPr>
                <w:sz w:val="16"/>
                <w:szCs w:val="16"/>
              </w:rPr>
            </w:pPr>
            <w:r w:rsidRPr="002153A5">
              <w:rPr>
                <w:sz w:val="16"/>
                <w:szCs w:val="16"/>
              </w:rPr>
              <w:t>-</w:t>
            </w:r>
          </w:p>
        </w:tc>
        <w:tc>
          <w:tcPr>
            <w:tcW w:w="2878" w:type="dxa"/>
            <w:noWrap/>
            <w:hideMark/>
          </w:tcPr>
          <w:p w14:paraId="523AA967" w14:textId="77777777" w:rsidR="008A77EF" w:rsidRPr="002153A5" w:rsidRDefault="008A77EF" w:rsidP="002153A5">
            <w:pPr>
              <w:pStyle w:val="afffd"/>
              <w:rPr>
                <w:sz w:val="16"/>
                <w:szCs w:val="16"/>
              </w:rPr>
            </w:pPr>
            <w:r w:rsidRPr="002153A5">
              <w:rPr>
                <w:sz w:val="16"/>
                <w:szCs w:val="16"/>
              </w:rPr>
              <w:t>ВУ 5-11</w:t>
            </w:r>
          </w:p>
        </w:tc>
        <w:tc>
          <w:tcPr>
            <w:tcW w:w="792" w:type="dxa"/>
            <w:noWrap/>
            <w:hideMark/>
          </w:tcPr>
          <w:p w14:paraId="2F81A5AE" w14:textId="77777777" w:rsidR="008A77EF" w:rsidRPr="002153A5" w:rsidRDefault="008A77EF" w:rsidP="002153A5">
            <w:pPr>
              <w:pStyle w:val="afffd"/>
              <w:rPr>
                <w:sz w:val="16"/>
                <w:szCs w:val="16"/>
              </w:rPr>
            </w:pPr>
            <w:r w:rsidRPr="002153A5">
              <w:rPr>
                <w:sz w:val="16"/>
                <w:szCs w:val="16"/>
              </w:rPr>
              <w:t>0,998</w:t>
            </w:r>
          </w:p>
        </w:tc>
        <w:tc>
          <w:tcPr>
            <w:tcW w:w="850" w:type="dxa"/>
            <w:noWrap/>
            <w:hideMark/>
          </w:tcPr>
          <w:p w14:paraId="1BBDCA7F" w14:textId="77777777" w:rsidR="008A77EF" w:rsidRPr="002153A5" w:rsidRDefault="008A77EF" w:rsidP="002153A5">
            <w:pPr>
              <w:pStyle w:val="afffd"/>
              <w:rPr>
                <w:sz w:val="16"/>
                <w:szCs w:val="16"/>
              </w:rPr>
            </w:pPr>
            <w:r w:rsidRPr="002153A5">
              <w:rPr>
                <w:sz w:val="16"/>
                <w:szCs w:val="16"/>
              </w:rPr>
              <w:t>63</w:t>
            </w:r>
          </w:p>
        </w:tc>
        <w:tc>
          <w:tcPr>
            <w:tcW w:w="567" w:type="dxa"/>
            <w:noWrap/>
            <w:hideMark/>
          </w:tcPr>
          <w:p w14:paraId="5B0E2C26" w14:textId="77777777" w:rsidR="008A77EF" w:rsidRPr="002153A5" w:rsidRDefault="008A77EF" w:rsidP="002153A5">
            <w:pPr>
              <w:pStyle w:val="afffd"/>
              <w:rPr>
                <w:sz w:val="16"/>
                <w:szCs w:val="16"/>
              </w:rPr>
            </w:pPr>
            <w:r w:rsidRPr="002153A5">
              <w:rPr>
                <w:sz w:val="16"/>
                <w:szCs w:val="16"/>
              </w:rPr>
              <w:t>1985</w:t>
            </w:r>
          </w:p>
        </w:tc>
        <w:tc>
          <w:tcPr>
            <w:tcW w:w="1134" w:type="dxa"/>
            <w:noWrap/>
            <w:hideMark/>
          </w:tcPr>
          <w:p w14:paraId="49C0889E" w14:textId="77777777" w:rsidR="008A77EF" w:rsidRPr="002153A5" w:rsidRDefault="008A77EF" w:rsidP="002153A5">
            <w:pPr>
              <w:pStyle w:val="afffd"/>
              <w:rPr>
                <w:sz w:val="16"/>
                <w:szCs w:val="16"/>
              </w:rPr>
            </w:pPr>
            <w:r w:rsidRPr="002153A5">
              <w:rPr>
                <w:sz w:val="16"/>
                <w:szCs w:val="16"/>
              </w:rPr>
              <w:t>1</w:t>
            </w:r>
          </w:p>
        </w:tc>
        <w:tc>
          <w:tcPr>
            <w:tcW w:w="1701" w:type="dxa"/>
            <w:noWrap/>
            <w:hideMark/>
          </w:tcPr>
          <w:p w14:paraId="7A45F4EE" w14:textId="77777777" w:rsidR="008A77EF" w:rsidRPr="002153A5" w:rsidRDefault="008A77EF" w:rsidP="002153A5">
            <w:pPr>
              <w:pStyle w:val="afffd"/>
              <w:rPr>
                <w:sz w:val="16"/>
                <w:szCs w:val="16"/>
              </w:rPr>
            </w:pPr>
            <w:r w:rsidRPr="002153A5">
              <w:rPr>
                <w:sz w:val="16"/>
                <w:szCs w:val="16"/>
              </w:rPr>
              <w:t>38</w:t>
            </w:r>
          </w:p>
        </w:tc>
        <w:tc>
          <w:tcPr>
            <w:tcW w:w="851" w:type="dxa"/>
            <w:noWrap/>
            <w:hideMark/>
          </w:tcPr>
          <w:p w14:paraId="68D23F00" w14:textId="77777777" w:rsidR="008A77EF" w:rsidRPr="002153A5" w:rsidRDefault="008A77EF" w:rsidP="002153A5">
            <w:pPr>
              <w:pStyle w:val="afffd"/>
              <w:rPr>
                <w:sz w:val="16"/>
                <w:szCs w:val="16"/>
              </w:rPr>
            </w:pPr>
            <w:r w:rsidRPr="002153A5">
              <w:rPr>
                <w:sz w:val="16"/>
                <w:szCs w:val="16"/>
              </w:rPr>
              <w:t>0,000130</w:t>
            </w:r>
          </w:p>
        </w:tc>
        <w:tc>
          <w:tcPr>
            <w:tcW w:w="708" w:type="dxa"/>
            <w:noWrap/>
            <w:hideMark/>
          </w:tcPr>
          <w:p w14:paraId="64C7DC9B" w14:textId="77777777" w:rsidR="008A77EF" w:rsidRPr="002153A5" w:rsidRDefault="008A77EF" w:rsidP="002153A5">
            <w:pPr>
              <w:pStyle w:val="afffd"/>
              <w:rPr>
                <w:sz w:val="16"/>
                <w:szCs w:val="16"/>
              </w:rPr>
            </w:pPr>
            <w:r w:rsidRPr="002153A5">
              <w:rPr>
                <w:sz w:val="16"/>
                <w:szCs w:val="16"/>
              </w:rPr>
              <w:t>36,30</w:t>
            </w:r>
          </w:p>
        </w:tc>
        <w:tc>
          <w:tcPr>
            <w:tcW w:w="1276" w:type="dxa"/>
            <w:noWrap/>
            <w:hideMark/>
          </w:tcPr>
          <w:p w14:paraId="62671EF1" w14:textId="77777777" w:rsidR="008A77EF" w:rsidRPr="002153A5" w:rsidRDefault="008A77EF" w:rsidP="002153A5">
            <w:pPr>
              <w:pStyle w:val="afffd"/>
              <w:rPr>
                <w:sz w:val="16"/>
                <w:szCs w:val="16"/>
              </w:rPr>
            </w:pPr>
            <w:r w:rsidRPr="002153A5">
              <w:rPr>
                <w:sz w:val="16"/>
                <w:szCs w:val="16"/>
              </w:rPr>
              <w:t>0,0000082</w:t>
            </w:r>
          </w:p>
        </w:tc>
        <w:tc>
          <w:tcPr>
            <w:tcW w:w="1514" w:type="dxa"/>
            <w:noWrap/>
            <w:hideMark/>
          </w:tcPr>
          <w:p w14:paraId="291AEE53" w14:textId="77777777" w:rsidR="008A77EF" w:rsidRPr="002153A5" w:rsidRDefault="008A77EF" w:rsidP="002153A5">
            <w:pPr>
              <w:pStyle w:val="afffd"/>
              <w:rPr>
                <w:sz w:val="16"/>
                <w:szCs w:val="16"/>
              </w:rPr>
            </w:pPr>
            <w:r w:rsidRPr="002153A5">
              <w:rPr>
                <w:sz w:val="16"/>
                <w:szCs w:val="16"/>
              </w:rPr>
              <w:t>0,00036975</w:t>
            </w:r>
          </w:p>
        </w:tc>
        <w:tc>
          <w:tcPr>
            <w:tcW w:w="1034" w:type="dxa"/>
            <w:noWrap/>
            <w:hideMark/>
          </w:tcPr>
          <w:p w14:paraId="0935B9C7" w14:textId="77777777" w:rsidR="008A77EF" w:rsidRPr="002153A5" w:rsidRDefault="008A77EF" w:rsidP="002153A5">
            <w:pPr>
              <w:pStyle w:val="afffd"/>
              <w:rPr>
                <w:sz w:val="16"/>
                <w:szCs w:val="16"/>
              </w:rPr>
            </w:pPr>
            <w:r w:rsidRPr="002153A5">
              <w:rPr>
                <w:sz w:val="16"/>
                <w:szCs w:val="16"/>
              </w:rPr>
              <w:t>0,9872900</w:t>
            </w:r>
          </w:p>
        </w:tc>
      </w:tr>
      <w:tr w:rsidR="0031493E" w:rsidRPr="002153A5" w14:paraId="2526FF29" w14:textId="77777777" w:rsidTr="0031493E">
        <w:trPr>
          <w:trHeight w:val="20"/>
        </w:trPr>
        <w:tc>
          <w:tcPr>
            <w:tcW w:w="550" w:type="dxa"/>
            <w:noWrap/>
            <w:hideMark/>
          </w:tcPr>
          <w:p w14:paraId="33747C61" w14:textId="77777777" w:rsidR="008A77EF" w:rsidRPr="002153A5" w:rsidRDefault="008A77EF" w:rsidP="002153A5">
            <w:pPr>
              <w:pStyle w:val="afffd"/>
              <w:rPr>
                <w:sz w:val="16"/>
                <w:szCs w:val="16"/>
              </w:rPr>
            </w:pPr>
            <w:r w:rsidRPr="002153A5">
              <w:rPr>
                <w:sz w:val="16"/>
                <w:szCs w:val="16"/>
              </w:rPr>
              <w:t>11</w:t>
            </w:r>
          </w:p>
        </w:tc>
        <w:tc>
          <w:tcPr>
            <w:tcW w:w="1337" w:type="dxa"/>
            <w:noWrap/>
            <w:hideMark/>
          </w:tcPr>
          <w:p w14:paraId="16D46AE2" w14:textId="77777777" w:rsidR="008A77EF" w:rsidRPr="002153A5" w:rsidRDefault="008A77EF" w:rsidP="002153A5">
            <w:pPr>
              <w:pStyle w:val="afffd"/>
              <w:rPr>
                <w:sz w:val="16"/>
                <w:szCs w:val="16"/>
              </w:rPr>
            </w:pPr>
            <w:r w:rsidRPr="002153A5">
              <w:rPr>
                <w:sz w:val="16"/>
                <w:szCs w:val="16"/>
              </w:rPr>
              <w:t>ВУ 5-11</w:t>
            </w:r>
          </w:p>
        </w:tc>
        <w:tc>
          <w:tcPr>
            <w:tcW w:w="2878" w:type="dxa"/>
            <w:noWrap/>
            <w:hideMark/>
          </w:tcPr>
          <w:p w14:paraId="6E152B2D" w14:textId="77777777" w:rsidR="008A77EF" w:rsidRPr="002153A5" w:rsidRDefault="008A77EF" w:rsidP="002153A5">
            <w:pPr>
              <w:pStyle w:val="afffd"/>
              <w:rPr>
                <w:sz w:val="16"/>
                <w:szCs w:val="16"/>
              </w:rPr>
            </w:pPr>
            <w:r w:rsidRPr="002153A5">
              <w:rPr>
                <w:sz w:val="16"/>
                <w:szCs w:val="16"/>
              </w:rPr>
              <w:t>ВУ 5-12</w:t>
            </w:r>
          </w:p>
        </w:tc>
        <w:tc>
          <w:tcPr>
            <w:tcW w:w="792" w:type="dxa"/>
            <w:noWrap/>
            <w:hideMark/>
          </w:tcPr>
          <w:p w14:paraId="3D265DB3" w14:textId="77777777" w:rsidR="008A77EF" w:rsidRPr="002153A5" w:rsidRDefault="008A77EF" w:rsidP="002153A5">
            <w:pPr>
              <w:pStyle w:val="afffd"/>
              <w:rPr>
                <w:sz w:val="16"/>
                <w:szCs w:val="16"/>
              </w:rPr>
            </w:pPr>
            <w:r w:rsidRPr="002153A5">
              <w:rPr>
                <w:sz w:val="16"/>
                <w:szCs w:val="16"/>
              </w:rPr>
              <w:t>0,998</w:t>
            </w:r>
          </w:p>
        </w:tc>
        <w:tc>
          <w:tcPr>
            <w:tcW w:w="850" w:type="dxa"/>
            <w:noWrap/>
            <w:hideMark/>
          </w:tcPr>
          <w:p w14:paraId="03E57BB7" w14:textId="77777777" w:rsidR="008A77EF" w:rsidRPr="002153A5" w:rsidRDefault="008A77EF" w:rsidP="002153A5">
            <w:pPr>
              <w:pStyle w:val="afffd"/>
              <w:rPr>
                <w:sz w:val="16"/>
                <w:szCs w:val="16"/>
              </w:rPr>
            </w:pPr>
            <w:r w:rsidRPr="002153A5">
              <w:rPr>
                <w:sz w:val="16"/>
                <w:szCs w:val="16"/>
              </w:rPr>
              <w:t>401</w:t>
            </w:r>
          </w:p>
        </w:tc>
        <w:tc>
          <w:tcPr>
            <w:tcW w:w="567" w:type="dxa"/>
            <w:noWrap/>
            <w:hideMark/>
          </w:tcPr>
          <w:p w14:paraId="15C7CD3C" w14:textId="77777777" w:rsidR="008A77EF" w:rsidRPr="002153A5" w:rsidRDefault="008A77EF" w:rsidP="002153A5">
            <w:pPr>
              <w:pStyle w:val="afffd"/>
              <w:rPr>
                <w:sz w:val="16"/>
                <w:szCs w:val="16"/>
              </w:rPr>
            </w:pPr>
            <w:r w:rsidRPr="002153A5">
              <w:rPr>
                <w:sz w:val="16"/>
                <w:szCs w:val="16"/>
              </w:rPr>
              <w:t>1985</w:t>
            </w:r>
          </w:p>
        </w:tc>
        <w:tc>
          <w:tcPr>
            <w:tcW w:w="1134" w:type="dxa"/>
            <w:noWrap/>
            <w:hideMark/>
          </w:tcPr>
          <w:p w14:paraId="2D1941A7" w14:textId="77777777" w:rsidR="008A77EF" w:rsidRPr="002153A5" w:rsidRDefault="008A77EF" w:rsidP="002153A5">
            <w:pPr>
              <w:pStyle w:val="afffd"/>
              <w:rPr>
                <w:sz w:val="16"/>
                <w:szCs w:val="16"/>
              </w:rPr>
            </w:pPr>
            <w:r w:rsidRPr="002153A5">
              <w:rPr>
                <w:sz w:val="16"/>
                <w:szCs w:val="16"/>
              </w:rPr>
              <w:t>1</w:t>
            </w:r>
          </w:p>
        </w:tc>
        <w:tc>
          <w:tcPr>
            <w:tcW w:w="1701" w:type="dxa"/>
            <w:noWrap/>
            <w:hideMark/>
          </w:tcPr>
          <w:p w14:paraId="3CF868C1" w14:textId="77777777" w:rsidR="008A77EF" w:rsidRPr="002153A5" w:rsidRDefault="008A77EF" w:rsidP="002153A5">
            <w:pPr>
              <w:pStyle w:val="afffd"/>
              <w:rPr>
                <w:sz w:val="16"/>
                <w:szCs w:val="16"/>
              </w:rPr>
            </w:pPr>
            <w:r w:rsidRPr="002153A5">
              <w:rPr>
                <w:sz w:val="16"/>
                <w:szCs w:val="16"/>
              </w:rPr>
              <w:t>38</w:t>
            </w:r>
          </w:p>
        </w:tc>
        <w:tc>
          <w:tcPr>
            <w:tcW w:w="851" w:type="dxa"/>
            <w:noWrap/>
            <w:hideMark/>
          </w:tcPr>
          <w:p w14:paraId="20D779B9" w14:textId="77777777" w:rsidR="008A77EF" w:rsidRPr="002153A5" w:rsidRDefault="008A77EF" w:rsidP="002153A5">
            <w:pPr>
              <w:pStyle w:val="afffd"/>
              <w:rPr>
                <w:sz w:val="16"/>
                <w:szCs w:val="16"/>
              </w:rPr>
            </w:pPr>
            <w:r w:rsidRPr="002153A5">
              <w:rPr>
                <w:sz w:val="16"/>
                <w:szCs w:val="16"/>
              </w:rPr>
              <w:t>0,000130</w:t>
            </w:r>
          </w:p>
        </w:tc>
        <w:tc>
          <w:tcPr>
            <w:tcW w:w="708" w:type="dxa"/>
            <w:noWrap/>
            <w:hideMark/>
          </w:tcPr>
          <w:p w14:paraId="05657E3C" w14:textId="77777777" w:rsidR="008A77EF" w:rsidRPr="002153A5" w:rsidRDefault="008A77EF" w:rsidP="002153A5">
            <w:pPr>
              <w:pStyle w:val="afffd"/>
              <w:rPr>
                <w:sz w:val="16"/>
                <w:szCs w:val="16"/>
              </w:rPr>
            </w:pPr>
            <w:r w:rsidRPr="002153A5">
              <w:rPr>
                <w:sz w:val="16"/>
                <w:szCs w:val="16"/>
              </w:rPr>
              <w:t>36,30</w:t>
            </w:r>
          </w:p>
        </w:tc>
        <w:tc>
          <w:tcPr>
            <w:tcW w:w="1276" w:type="dxa"/>
            <w:noWrap/>
            <w:hideMark/>
          </w:tcPr>
          <w:p w14:paraId="21A876FA" w14:textId="77777777" w:rsidR="008A77EF" w:rsidRPr="002153A5" w:rsidRDefault="008A77EF" w:rsidP="002153A5">
            <w:pPr>
              <w:pStyle w:val="afffd"/>
              <w:rPr>
                <w:sz w:val="16"/>
                <w:szCs w:val="16"/>
              </w:rPr>
            </w:pPr>
            <w:r w:rsidRPr="002153A5">
              <w:rPr>
                <w:sz w:val="16"/>
                <w:szCs w:val="16"/>
              </w:rPr>
              <w:t>0,0000522</w:t>
            </w:r>
          </w:p>
        </w:tc>
        <w:tc>
          <w:tcPr>
            <w:tcW w:w="1514" w:type="dxa"/>
            <w:noWrap/>
            <w:hideMark/>
          </w:tcPr>
          <w:p w14:paraId="56E90A9E" w14:textId="77777777" w:rsidR="008A77EF" w:rsidRPr="002153A5" w:rsidRDefault="008A77EF" w:rsidP="002153A5">
            <w:pPr>
              <w:pStyle w:val="afffd"/>
              <w:rPr>
                <w:sz w:val="16"/>
                <w:szCs w:val="16"/>
              </w:rPr>
            </w:pPr>
            <w:r w:rsidRPr="002153A5">
              <w:rPr>
                <w:sz w:val="16"/>
                <w:szCs w:val="16"/>
              </w:rPr>
              <w:t>0,00042191</w:t>
            </w:r>
          </w:p>
        </w:tc>
        <w:tc>
          <w:tcPr>
            <w:tcW w:w="1034" w:type="dxa"/>
            <w:noWrap/>
            <w:hideMark/>
          </w:tcPr>
          <w:p w14:paraId="45493946" w14:textId="77777777" w:rsidR="008A77EF" w:rsidRPr="002153A5" w:rsidRDefault="008A77EF" w:rsidP="002153A5">
            <w:pPr>
              <w:pStyle w:val="afffd"/>
              <w:rPr>
                <w:sz w:val="16"/>
                <w:szCs w:val="16"/>
              </w:rPr>
            </w:pPr>
            <w:r w:rsidRPr="002153A5">
              <w:rPr>
                <w:sz w:val="16"/>
                <w:szCs w:val="16"/>
              </w:rPr>
              <w:t>0,9855105</w:t>
            </w:r>
          </w:p>
        </w:tc>
      </w:tr>
      <w:tr w:rsidR="0031493E" w:rsidRPr="002153A5" w14:paraId="63DDD934" w14:textId="77777777" w:rsidTr="0031493E">
        <w:trPr>
          <w:trHeight w:val="20"/>
        </w:trPr>
        <w:tc>
          <w:tcPr>
            <w:tcW w:w="550" w:type="dxa"/>
            <w:noWrap/>
            <w:hideMark/>
          </w:tcPr>
          <w:p w14:paraId="64177B5E" w14:textId="77777777" w:rsidR="008A77EF" w:rsidRPr="002153A5" w:rsidRDefault="008A77EF" w:rsidP="002153A5">
            <w:pPr>
              <w:pStyle w:val="afffd"/>
              <w:rPr>
                <w:sz w:val="16"/>
                <w:szCs w:val="16"/>
              </w:rPr>
            </w:pPr>
            <w:r w:rsidRPr="002153A5">
              <w:rPr>
                <w:sz w:val="16"/>
                <w:szCs w:val="16"/>
              </w:rPr>
              <w:t>12</w:t>
            </w:r>
          </w:p>
        </w:tc>
        <w:tc>
          <w:tcPr>
            <w:tcW w:w="1337" w:type="dxa"/>
            <w:noWrap/>
            <w:hideMark/>
          </w:tcPr>
          <w:p w14:paraId="73E4BD2E" w14:textId="77777777" w:rsidR="008A77EF" w:rsidRPr="002153A5" w:rsidRDefault="008A77EF" w:rsidP="002153A5">
            <w:pPr>
              <w:pStyle w:val="afffd"/>
              <w:rPr>
                <w:sz w:val="16"/>
                <w:szCs w:val="16"/>
              </w:rPr>
            </w:pPr>
            <w:r w:rsidRPr="002153A5">
              <w:rPr>
                <w:sz w:val="16"/>
                <w:szCs w:val="16"/>
              </w:rPr>
              <w:t>ВУ 5-12</w:t>
            </w:r>
          </w:p>
        </w:tc>
        <w:tc>
          <w:tcPr>
            <w:tcW w:w="2878" w:type="dxa"/>
            <w:noWrap/>
            <w:hideMark/>
          </w:tcPr>
          <w:p w14:paraId="293A8D77" w14:textId="77777777" w:rsidR="008A77EF" w:rsidRPr="002153A5" w:rsidRDefault="008A77EF" w:rsidP="002153A5">
            <w:pPr>
              <w:pStyle w:val="afffd"/>
              <w:rPr>
                <w:sz w:val="16"/>
                <w:szCs w:val="16"/>
              </w:rPr>
            </w:pPr>
            <w:r w:rsidRPr="002153A5">
              <w:rPr>
                <w:sz w:val="16"/>
                <w:szCs w:val="16"/>
              </w:rPr>
              <w:t>-</w:t>
            </w:r>
          </w:p>
        </w:tc>
        <w:tc>
          <w:tcPr>
            <w:tcW w:w="792" w:type="dxa"/>
            <w:noWrap/>
            <w:hideMark/>
          </w:tcPr>
          <w:p w14:paraId="4651DC88" w14:textId="77777777" w:rsidR="008A77EF" w:rsidRPr="002153A5" w:rsidRDefault="008A77EF" w:rsidP="002153A5">
            <w:pPr>
              <w:pStyle w:val="afffd"/>
              <w:rPr>
                <w:sz w:val="16"/>
                <w:szCs w:val="16"/>
              </w:rPr>
            </w:pPr>
            <w:r w:rsidRPr="002153A5">
              <w:rPr>
                <w:sz w:val="16"/>
                <w:szCs w:val="16"/>
              </w:rPr>
              <w:t>0,998</w:t>
            </w:r>
          </w:p>
        </w:tc>
        <w:tc>
          <w:tcPr>
            <w:tcW w:w="850" w:type="dxa"/>
            <w:noWrap/>
            <w:hideMark/>
          </w:tcPr>
          <w:p w14:paraId="4D862020" w14:textId="77777777" w:rsidR="008A77EF" w:rsidRPr="002153A5" w:rsidRDefault="008A77EF" w:rsidP="002153A5">
            <w:pPr>
              <w:pStyle w:val="afffd"/>
              <w:rPr>
                <w:sz w:val="16"/>
                <w:szCs w:val="16"/>
              </w:rPr>
            </w:pPr>
            <w:r w:rsidRPr="002153A5">
              <w:rPr>
                <w:sz w:val="16"/>
                <w:szCs w:val="16"/>
              </w:rPr>
              <w:t>59</w:t>
            </w:r>
          </w:p>
        </w:tc>
        <w:tc>
          <w:tcPr>
            <w:tcW w:w="567" w:type="dxa"/>
            <w:noWrap/>
            <w:hideMark/>
          </w:tcPr>
          <w:p w14:paraId="2D8B59D9" w14:textId="77777777" w:rsidR="008A77EF" w:rsidRPr="002153A5" w:rsidRDefault="008A77EF" w:rsidP="002153A5">
            <w:pPr>
              <w:pStyle w:val="afffd"/>
              <w:rPr>
                <w:sz w:val="16"/>
                <w:szCs w:val="16"/>
              </w:rPr>
            </w:pPr>
            <w:r w:rsidRPr="002153A5">
              <w:rPr>
                <w:sz w:val="16"/>
                <w:szCs w:val="16"/>
              </w:rPr>
              <w:t>1985</w:t>
            </w:r>
          </w:p>
        </w:tc>
        <w:tc>
          <w:tcPr>
            <w:tcW w:w="1134" w:type="dxa"/>
            <w:noWrap/>
            <w:hideMark/>
          </w:tcPr>
          <w:p w14:paraId="560294BA" w14:textId="77777777" w:rsidR="008A77EF" w:rsidRPr="002153A5" w:rsidRDefault="008A77EF" w:rsidP="002153A5">
            <w:pPr>
              <w:pStyle w:val="afffd"/>
              <w:rPr>
                <w:sz w:val="16"/>
                <w:szCs w:val="16"/>
              </w:rPr>
            </w:pPr>
            <w:r w:rsidRPr="002153A5">
              <w:rPr>
                <w:sz w:val="16"/>
                <w:szCs w:val="16"/>
              </w:rPr>
              <w:t>1</w:t>
            </w:r>
          </w:p>
        </w:tc>
        <w:tc>
          <w:tcPr>
            <w:tcW w:w="1701" w:type="dxa"/>
            <w:noWrap/>
            <w:hideMark/>
          </w:tcPr>
          <w:p w14:paraId="3C107492" w14:textId="77777777" w:rsidR="008A77EF" w:rsidRPr="002153A5" w:rsidRDefault="008A77EF" w:rsidP="002153A5">
            <w:pPr>
              <w:pStyle w:val="afffd"/>
              <w:rPr>
                <w:sz w:val="16"/>
                <w:szCs w:val="16"/>
              </w:rPr>
            </w:pPr>
            <w:r w:rsidRPr="002153A5">
              <w:rPr>
                <w:sz w:val="16"/>
                <w:szCs w:val="16"/>
              </w:rPr>
              <w:t>38</w:t>
            </w:r>
          </w:p>
        </w:tc>
        <w:tc>
          <w:tcPr>
            <w:tcW w:w="851" w:type="dxa"/>
            <w:noWrap/>
            <w:hideMark/>
          </w:tcPr>
          <w:p w14:paraId="5E54C613" w14:textId="77777777" w:rsidR="008A77EF" w:rsidRPr="002153A5" w:rsidRDefault="008A77EF" w:rsidP="002153A5">
            <w:pPr>
              <w:pStyle w:val="afffd"/>
              <w:rPr>
                <w:sz w:val="16"/>
                <w:szCs w:val="16"/>
              </w:rPr>
            </w:pPr>
            <w:r w:rsidRPr="002153A5">
              <w:rPr>
                <w:sz w:val="16"/>
                <w:szCs w:val="16"/>
              </w:rPr>
              <w:t>0,000130</w:t>
            </w:r>
          </w:p>
        </w:tc>
        <w:tc>
          <w:tcPr>
            <w:tcW w:w="708" w:type="dxa"/>
            <w:noWrap/>
            <w:hideMark/>
          </w:tcPr>
          <w:p w14:paraId="753FBA37" w14:textId="77777777" w:rsidR="008A77EF" w:rsidRPr="002153A5" w:rsidRDefault="008A77EF" w:rsidP="002153A5">
            <w:pPr>
              <w:pStyle w:val="afffd"/>
              <w:rPr>
                <w:sz w:val="16"/>
                <w:szCs w:val="16"/>
              </w:rPr>
            </w:pPr>
            <w:r w:rsidRPr="002153A5">
              <w:rPr>
                <w:sz w:val="16"/>
                <w:szCs w:val="16"/>
              </w:rPr>
              <w:t>36,30</w:t>
            </w:r>
          </w:p>
        </w:tc>
        <w:tc>
          <w:tcPr>
            <w:tcW w:w="1276" w:type="dxa"/>
            <w:noWrap/>
            <w:hideMark/>
          </w:tcPr>
          <w:p w14:paraId="28D7BEBA" w14:textId="77777777" w:rsidR="008A77EF" w:rsidRPr="002153A5" w:rsidRDefault="008A77EF" w:rsidP="002153A5">
            <w:pPr>
              <w:pStyle w:val="afffd"/>
              <w:rPr>
                <w:sz w:val="16"/>
                <w:szCs w:val="16"/>
              </w:rPr>
            </w:pPr>
            <w:r w:rsidRPr="002153A5">
              <w:rPr>
                <w:sz w:val="16"/>
                <w:szCs w:val="16"/>
              </w:rPr>
              <w:t>0,0000076</w:t>
            </w:r>
          </w:p>
        </w:tc>
        <w:tc>
          <w:tcPr>
            <w:tcW w:w="1514" w:type="dxa"/>
            <w:noWrap/>
            <w:hideMark/>
          </w:tcPr>
          <w:p w14:paraId="77BCAB07" w14:textId="77777777" w:rsidR="008A77EF" w:rsidRPr="002153A5" w:rsidRDefault="008A77EF" w:rsidP="002153A5">
            <w:pPr>
              <w:pStyle w:val="afffd"/>
              <w:rPr>
                <w:sz w:val="16"/>
                <w:szCs w:val="16"/>
              </w:rPr>
            </w:pPr>
            <w:r w:rsidRPr="002153A5">
              <w:rPr>
                <w:sz w:val="16"/>
                <w:szCs w:val="16"/>
              </w:rPr>
              <w:t>0,00042954</w:t>
            </w:r>
          </w:p>
        </w:tc>
        <w:tc>
          <w:tcPr>
            <w:tcW w:w="1034" w:type="dxa"/>
            <w:noWrap/>
            <w:hideMark/>
          </w:tcPr>
          <w:p w14:paraId="1BFA13FF" w14:textId="77777777" w:rsidR="008A77EF" w:rsidRPr="002153A5" w:rsidRDefault="008A77EF" w:rsidP="002153A5">
            <w:pPr>
              <w:pStyle w:val="afffd"/>
              <w:rPr>
                <w:sz w:val="16"/>
                <w:szCs w:val="16"/>
              </w:rPr>
            </w:pPr>
            <w:r w:rsidRPr="002153A5">
              <w:rPr>
                <w:sz w:val="16"/>
                <w:szCs w:val="16"/>
              </w:rPr>
              <w:t>0,9852507</w:t>
            </w:r>
          </w:p>
        </w:tc>
      </w:tr>
      <w:tr w:rsidR="0031493E" w:rsidRPr="002153A5" w14:paraId="3FCFC898" w14:textId="77777777" w:rsidTr="0031493E">
        <w:trPr>
          <w:trHeight w:val="20"/>
        </w:trPr>
        <w:tc>
          <w:tcPr>
            <w:tcW w:w="550" w:type="dxa"/>
            <w:noWrap/>
            <w:hideMark/>
          </w:tcPr>
          <w:p w14:paraId="50E2893D" w14:textId="77777777" w:rsidR="008A77EF" w:rsidRPr="002153A5" w:rsidRDefault="008A77EF" w:rsidP="002153A5">
            <w:pPr>
              <w:pStyle w:val="afffd"/>
              <w:rPr>
                <w:sz w:val="16"/>
                <w:szCs w:val="16"/>
              </w:rPr>
            </w:pPr>
            <w:r w:rsidRPr="002153A5">
              <w:rPr>
                <w:sz w:val="16"/>
                <w:szCs w:val="16"/>
              </w:rPr>
              <w:t>13</w:t>
            </w:r>
          </w:p>
        </w:tc>
        <w:tc>
          <w:tcPr>
            <w:tcW w:w="1337" w:type="dxa"/>
            <w:noWrap/>
            <w:hideMark/>
          </w:tcPr>
          <w:p w14:paraId="1DB7D1D6" w14:textId="77777777" w:rsidR="008A77EF" w:rsidRPr="002153A5" w:rsidRDefault="008A77EF" w:rsidP="002153A5">
            <w:pPr>
              <w:pStyle w:val="afffd"/>
              <w:rPr>
                <w:sz w:val="16"/>
                <w:szCs w:val="16"/>
              </w:rPr>
            </w:pPr>
            <w:r w:rsidRPr="002153A5">
              <w:rPr>
                <w:sz w:val="16"/>
                <w:szCs w:val="16"/>
              </w:rPr>
              <w:t>-</w:t>
            </w:r>
          </w:p>
        </w:tc>
        <w:tc>
          <w:tcPr>
            <w:tcW w:w="2878" w:type="dxa"/>
            <w:noWrap/>
            <w:hideMark/>
          </w:tcPr>
          <w:p w14:paraId="2FF9CF11" w14:textId="77777777" w:rsidR="008A77EF" w:rsidRPr="002153A5" w:rsidRDefault="008A77EF" w:rsidP="002153A5">
            <w:pPr>
              <w:pStyle w:val="afffd"/>
              <w:rPr>
                <w:sz w:val="16"/>
                <w:szCs w:val="16"/>
              </w:rPr>
            </w:pPr>
            <w:r w:rsidRPr="002153A5">
              <w:rPr>
                <w:sz w:val="16"/>
                <w:szCs w:val="16"/>
              </w:rPr>
              <w:t>-</w:t>
            </w:r>
          </w:p>
        </w:tc>
        <w:tc>
          <w:tcPr>
            <w:tcW w:w="792" w:type="dxa"/>
            <w:noWrap/>
            <w:hideMark/>
          </w:tcPr>
          <w:p w14:paraId="1D898E3A" w14:textId="77777777" w:rsidR="008A77EF" w:rsidRPr="002153A5" w:rsidRDefault="008A77EF" w:rsidP="002153A5">
            <w:pPr>
              <w:pStyle w:val="afffd"/>
              <w:rPr>
                <w:sz w:val="16"/>
                <w:szCs w:val="16"/>
              </w:rPr>
            </w:pPr>
            <w:r w:rsidRPr="002153A5">
              <w:rPr>
                <w:sz w:val="16"/>
                <w:szCs w:val="16"/>
              </w:rPr>
              <w:t>0,998</w:t>
            </w:r>
          </w:p>
        </w:tc>
        <w:tc>
          <w:tcPr>
            <w:tcW w:w="850" w:type="dxa"/>
            <w:noWrap/>
            <w:hideMark/>
          </w:tcPr>
          <w:p w14:paraId="412212C0" w14:textId="77777777" w:rsidR="008A77EF" w:rsidRPr="002153A5" w:rsidRDefault="008A77EF" w:rsidP="002153A5">
            <w:pPr>
              <w:pStyle w:val="afffd"/>
              <w:rPr>
                <w:sz w:val="16"/>
                <w:szCs w:val="16"/>
              </w:rPr>
            </w:pPr>
            <w:r w:rsidRPr="002153A5">
              <w:rPr>
                <w:sz w:val="16"/>
                <w:szCs w:val="16"/>
              </w:rPr>
              <w:t>607</w:t>
            </w:r>
          </w:p>
        </w:tc>
        <w:tc>
          <w:tcPr>
            <w:tcW w:w="567" w:type="dxa"/>
            <w:noWrap/>
            <w:hideMark/>
          </w:tcPr>
          <w:p w14:paraId="533614C2" w14:textId="77777777" w:rsidR="008A77EF" w:rsidRPr="002153A5" w:rsidRDefault="008A77EF" w:rsidP="002153A5">
            <w:pPr>
              <w:pStyle w:val="afffd"/>
              <w:rPr>
                <w:sz w:val="16"/>
                <w:szCs w:val="16"/>
              </w:rPr>
            </w:pPr>
            <w:r w:rsidRPr="002153A5">
              <w:rPr>
                <w:sz w:val="16"/>
                <w:szCs w:val="16"/>
              </w:rPr>
              <w:t>1985</w:t>
            </w:r>
          </w:p>
        </w:tc>
        <w:tc>
          <w:tcPr>
            <w:tcW w:w="1134" w:type="dxa"/>
            <w:noWrap/>
            <w:hideMark/>
          </w:tcPr>
          <w:p w14:paraId="5CC73B7A" w14:textId="77777777" w:rsidR="008A77EF" w:rsidRPr="002153A5" w:rsidRDefault="008A77EF" w:rsidP="002153A5">
            <w:pPr>
              <w:pStyle w:val="afffd"/>
              <w:rPr>
                <w:sz w:val="16"/>
                <w:szCs w:val="16"/>
              </w:rPr>
            </w:pPr>
            <w:r w:rsidRPr="002153A5">
              <w:rPr>
                <w:sz w:val="16"/>
                <w:szCs w:val="16"/>
              </w:rPr>
              <w:t>1</w:t>
            </w:r>
          </w:p>
        </w:tc>
        <w:tc>
          <w:tcPr>
            <w:tcW w:w="1701" w:type="dxa"/>
            <w:noWrap/>
            <w:hideMark/>
          </w:tcPr>
          <w:p w14:paraId="6241B1D4" w14:textId="77777777" w:rsidR="008A77EF" w:rsidRPr="002153A5" w:rsidRDefault="008A77EF" w:rsidP="002153A5">
            <w:pPr>
              <w:pStyle w:val="afffd"/>
              <w:rPr>
                <w:sz w:val="16"/>
                <w:szCs w:val="16"/>
              </w:rPr>
            </w:pPr>
            <w:r w:rsidRPr="002153A5">
              <w:rPr>
                <w:sz w:val="16"/>
                <w:szCs w:val="16"/>
              </w:rPr>
              <w:t>38</w:t>
            </w:r>
          </w:p>
        </w:tc>
        <w:tc>
          <w:tcPr>
            <w:tcW w:w="851" w:type="dxa"/>
            <w:noWrap/>
            <w:hideMark/>
          </w:tcPr>
          <w:p w14:paraId="0D4FEB2F" w14:textId="77777777" w:rsidR="008A77EF" w:rsidRPr="002153A5" w:rsidRDefault="008A77EF" w:rsidP="002153A5">
            <w:pPr>
              <w:pStyle w:val="afffd"/>
              <w:rPr>
                <w:sz w:val="16"/>
                <w:szCs w:val="16"/>
              </w:rPr>
            </w:pPr>
            <w:r w:rsidRPr="002153A5">
              <w:rPr>
                <w:sz w:val="16"/>
                <w:szCs w:val="16"/>
              </w:rPr>
              <w:t>0,000130</w:t>
            </w:r>
          </w:p>
        </w:tc>
        <w:tc>
          <w:tcPr>
            <w:tcW w:w="708" w:type="dxa"/>
            <w:noWrap/>
            <w:hideMark/>
          </w:tcPr>
          <w:p w14:paraId="4DFE2365" w14:textId="77777777" w:rsidR="008A77EF" w:rsidRPr="002153A5" w:rsidRDefault="008A77EF" w:rsidP="002153A5">
            <w:pPr>
              <w:pStyle w:val="afffd"/>
              <w:rPr>
                <w:sz w:val="16"/>
                <w:szCs w:val="16"/>
              </w:rPr>
            </w:pPr>
            <w:r w:rsidRPr="002153A5">
              <w:rPr>
                <w:sz w:val="16"/>
                <w:szCs w:val="16"/>
              </w:rPr>
              <w:t>36,30</w:t>
            </w:r>
          </w:p>
        </w:tc>
        <w:tc>
          <w:tcPr>
            <w:tcW w:w="1276" w:type="dxa"/>
            <w:noWrap/>
            <w:hideMark/>
          </w:tcPr>
          <w:p w14:paraId="29A0B1CF" w14:textId="77777777" w:rsidR="008A77EF" w:rsidRPr="002153A5" w:rsidRDefault="008A77EF" w:rsidP="002153A5">
            <w:pPr>
              <w:pStyle w:val="afffd"/>
              <w:rPr>
                <w:sz w:val="16"/>
                <w:szCs w:val="16"/>
              </w:rPr>
            </w:pPr>
            <w:r w:rsidRPr="002153A5">
              <w:rPr>
                <w:sz w:val="16"/>
                <w:szCs w:val="16"/>
              </w:rPr>
              <w:t>0,0000789</w:t>
            </w:r>
          </w:p>
        </w:tc>
        <w:tc>
          <w:tcPr>
            <w:tcW w:w="1514" w:type="dxa"/>
            <w:noWrap/>
            <w:hideMark/>
          </w:tcPr>
          <w:p w14:paraId="14D21D0E" w14:textId="77777777" w:rsidR="008A77EF" w:rsidRPr="002153A5" w:rsidRDefault="008A77EF" w:rsidP="002153A5">
            <w:pPr>
              <w:pStyle w:val="afffd"/>
              <w:rPr>
                <w:sz w:val="16"/>
                <w:szCs w:val="16"/>
              </w:rPr>
            </w:pPr>
            <w:r w:rsidRPr="002153A5">
              <w:rPr>
                <w:sz w:val="16"/>
                <w:szCs w:val="16"/>
              </w:rPr>
              <w:t>0,00050845</w:t>
            </w:r>
          </w:p>
        </w:tc>
        <w:tc>
          <w:tcPr>
            <w:tcW w:w="1034" w:type="dxa"/>
            <w:noWrap/>
            <w:hideMark/>
          </w:tcPr>
          <w:p w14:paraId="5BB1672B" w14:textId="77777777" w:rsidR="008A77EF" w:rsidRPr="002153A5" w:rsidRDefault="008A77EF" w:rsidP="002153A5">
            <w:pPr>
              <w:pStyle w:val="afffd"/>
              <w:rPr>
                <w:sz w:val="16"/>
                <w:szCs w:val="16"/>
              </w:rPr>
            </w:pPr>
            <w:r w:rsidRPr="002153A5">
              <w:rPr>
                <w:sz w:val="16"/>
                <w:szCs w:val="16"/>
              </w:rPr>
              <w:t>0,9825636</w:t>
            </w:r>
          </w:p>
        </w:tc>
      </w:tr>
      <w:tr w:rsidR="0031493E" w:rsidRPr="002153A5" w14:paraId="27D25D56" w14:textId="77777777" w:rsidTr="0031493E">
        <w:trPr>
          <w:trHeight w:val="20"/>
        </w:trPr>
        <w:tc>
          <w:tcPr>
            <w:tcW w:w="550" w:type="dxa"/>
            <w:noWrap/>
            <w:hideMark/>
          </w:tcPr>
          <w:p w14:paraId="214F3F3F" w14:textId="77777777" w:rsidR="008A77EF" w:rsidRPr="002153A5" w:rsidRDefault="008A77EF" w:rsidP="002153A5">
            <w:pPr>
              <w:pStyle w:val="afffd"/>
              <w:rPr>
                <w:sz w:val="16"/>
                <w:szCs w:val="16"/>
              </w:rPr>
            </w:pPr>
            <w:r w:rsidRPr="002153A5">
              <w:rPr>
                <w:sz w:val="16"/>
                <w:szCs w:val="16"/>
              </w:rPr>
              <w:t>14</w:t>
            </w:r>
          </w:p>
        </w:tc>
        <w:tc>
          <w:tcPr>
            <w:tcW w:w="1337" w:type="dxa"/>
            <w:noWrap/>
            <w:hideMark/>
          </w:tcPr>
          <w:p w14:paraId="783A070F" w14:textId="77777777" w:rsidR="008A77EF" w:rsidRPr="002153A5" w:rsidRDefault="008A77EF" w:rsidP="002153A5">
            <w:pPr>
              <w:pStyle w:val="afffd"/>
              <w:rPr>
                <w:sz w:val="16"/>
                <w:szCs w:val="16"/>
              </w:rPr>
            </w:pPr>
            <w:r w:rsidRPr="002153A5">
              <w:rPr>
                <w:sz w:val="16"/>
                <w:szCs w:val="16"/>
              </w:rPr>
              <w:t>-</w:t>
            </w:r>
          </w:p>
        </w:tc>
        <w:tc>
          <w:tcPr>
            <w:tcW w:w="2878" w:type="dxa"/>
            <w:noWrap/>
            <w:hideMark/>
          </w:tcPr>
          <w:p w14:paraId="652DCCF9" w14:textId="77777777" w:rsidR="008A77EF" w:rsidRPr="002153A5" w:rsidRDefault="008A77EF" w:rsidP="002153A5">
            <w:pPr>
              <w:pStyle w:val="afffd"/>
              <w:rPr>
                <w:sz w:val="16"/>
                <w:szCs w:val="16"/>
              </w:rPr>
            </w:pPr>
            <w:r w:rsidRPr="002153A5">
              <w:rPr>
                <w:sz w:val="16"/>
                <w:szCs w:val="16"/>
              </w:rPr>
              <w:t>-</w:t>
            </w:r>
          </w:p>
        </w:tc>
        <w:tc>
          <w:tcPr>
            <w:tcW w:w="792" w:type="dxa"/>
            <w:noWrap/>
            <w:hideMark/>
          </w:tcPr>
          <w:p w14:paraId="291D567B" w14:textId="77777777" w:rsidR="008A77EF" w:rsidRPr="002153A5" w:rsidRDefault="008A77EF" w:rsidP="002153A5">
            <w:pPr>
              <w:pStyle w:val="afffd"/>
              <w:rPr>
                <w:sz w:val="16"/>
                <w:szCs w:val="16"/>
              </w:rPr>
            </w:pPr>
            <w:r w:rsidRPr="002153A5">
              <w:rPr>
                <w:sz w:val="16"/>
                <w:szCs w:val="16"/>
              </w:rPr>
              <w:t>0,998</w:t>
            </w:r>
          </w:p>
        </w:tc>
        <w:tc>
          <w:tcPr>
            <w:tcW w:w="850" w:type="dxa"/>
            <w:noWrap/>
            <w:hideMark/>
          </w:tcPr>
          <w:p w14:paraId="658B8758" w14:textId="77777777" w:rsidR="008A77EF" w:rsidRPr="002153A5" w:rsidRDefault="008A77EF" w:rsidP="002153A5">
            <w:pPr>
              <w:pStyle w:val="afffd"/>
              <w:rPr>
                <w:sz w:val="16"/>
                <w:szCs w:val="16"/>
              </w:rPr>
            </w:pPr>
            <w:r w:rsidRPr="002153A5">
              <w:rPr>
                <w:sz w:val="16"/>
                <w:szCs w:val="16"/>
              </w:rPr>
              <w:t>103</w:t>
            </w:r>
          </w:p>
        </w:tc>
        <w:tc>
          <w:tcPr>
            <w:tcW w:w="567" w:type="dxa"/>
            <w:noWrap/>
            <w:hideMark/>
          </w:tcPr>
          <w:p w14:paraId="34D432EE" w14:textId="77777777" w:rsidR="008A77EF" w:rsidRPr="002153A5" w:rsidRDefault="008A77EF" w:rsidP="002153A5">
            <w:pPr>
              <w:pStyle w:val="afffd"/>
              <w:rPr>
                <w:sz w:val="16"/>
                <w:szCs w:val="16"/>
              </w:rPr>
            </w:pPr>
            <w:r w:rsidRPr="002153A5">
              <w:rPr>
                <w:sz w:val="16"/>
                <w:szCs w:val="16"/>
              </w:rPr>
              <w:t>1985</w:t>
            </w:r>
          </w:p>
        </w:tc>
        <w:tc>
          <w:tcPr>
            <w:tcW w:w="1134" w:type="dxa"/>
            <w:noWrap/>
            <w:hideMark/>
          </w:tcPr>
          <w:p w14:paraId="4BB2A6E2" w14:textId="77777777" w:rsidR="008A77EF" w:rsidRPr="002153A5" w:rsidRDefault="008A77EF" w:rsidP="002153A5">
            <w:pPr>
              <w:pStyle w:val="afffd"/>
              <w:rPr>
                <w:sz w:val="16"/>
                <w:szCs w:val="16"/>
              </w:rPr>
            </w:pPr>
            <w:r w:rsidRPr="002153A5">
              <w:rPr>
                <w:sz w:val="16"/>
                <w:szCs w:val="16"/>
              </w:rPr>
              <w:t>1</w:t>
            </w:r>
          </w:p>
        </w:tc>
        <w:tc>
          <w:tcPr>
            <w:tcW w:w="1701" w:type="dxa"/>
            <w:noWrap/>
            <w:hideMark/>
          </w:tcPr>
          <w:p w14:paraId="1FB8FE73" w14:textId="77777777" w:rsidR="008A77EF" w:rsidRPr="002153A5" w:rsidRDefault="008A77EF" w:rsidP="002153A5">
            <w:pPr>
              <w:pStyle w:val="afffd"/>
              <w:rPr>
                <w:sz w:val="16"/>
                <w:szCs w:val="16"/>
              </w:rPr>
            </w:pPr>
            <w:r w:rsidRPr="002153A5">
              <w:rPr>
                <w:sz w:val="16"/>
                <w:szCs w:val="16"/>
              </w:rPr>
              <w:t>38</w:t>
            </w:r>
          </w:p>
        </w:tc>
        <w:tc>
          <w:tcPr>
            <w:tcW w:w="851" w:type="dxa"/>
            <w:noWrap/>
            <w:hideMark/>
          </w:tcPr>
          <w:p w14:paraId="17064D28" w14:textId="77777777" w:rsidR="008A77EF" w:rsidRPr="002153A5" w:rsidRDefault="008A77EF" w:rsidP="002153A5">
            <w:pPr>
              <w:pStyle w:val="afffd"/>
              <w:rPr>
                <w:sz w:val="16"/>
                <w:szCs w:val="16"/>
              </w:rPr>
            </w:pPr>
            <w:r w:rsidRPr="002153A5">
              <w:rPr>
                <w:sz w:val="16"/>
                <w:szCs w:val="16"/>
              </w:rPr>
              <w:t>0,000130</w:t>
            </w:r>
          </w:p>
        </w:tc>
        <w:tc>
          <w:tcPr>
            <w:tcW w:w="708" w:type="dxa"/>
            <w:noWrap/>
            <w:hideMark/>
          </w:tcPr>
          <w:p w14:paraId="67CAC707" w14:textId="77777777" w:rsidR="008A77EF" w:rsidRPr="002153A5" w:rsidRDefault="008A77EF" w:rsidP="002153A5">
            <w:pPr>
              <w:pStyle w:val="afffd"/>
              <w:rPr>
                <w:sz w:val="16"/>
                <w:szCs w:val="16"/>
              </w:rPr>
            </w:pPr>
            <w:r w:rsidRPr="002153A5">
              <w:rPr>
                <w:sz w:val="16"/>
                <w:szCs w:val="16"/>
              </w:rPr>
              <w:t>36,30</w:t>
            </w:r>
          </w:p>
        </w:tc>
        <w:tc>
          <w:tcPr>
            <w:tcW w:w="1276" w:type="dxa"/>
            <w:noWrap/>
            <w:hideMark/>
          </w:tcPr>
          <w:p w14:paraId="69424D07" w14:textId="77777777" w:rsidR="008A77EF" w:rsidRPr="002153A5" w:rsidRDefault="008A77EF" w:rsidP="002153A5">
            <w:pPr>
              <w:pStyle w:val="afffd"/>
              <w:rPr>
                <w:sz w:val="16"/>
                <w:szCs w:val="16"/>
              </w:rPr>
            </w:pPr>
            <w:r w:rsidRPr="002153A5">
              <w:rPr>
                <w:sz w:val="16"/>
                <w:szCs w:val="16"/>
              </w:rPr>
              <w:t>0,0000134</w:t>
            </w:r>
          </w:p>
        </w:tc>
        <w:tc>
          <w:tcPr>
            <w:tcW w:w="1514" w:type="dxa"/>
            <w:noWrap/>
            <w:hideMark/>
          </w:tcPr>
          <w:p w14:paraId="2F91FE8E" w14:textId="77777777" w:rsidR="008A77EF" w:rsidRPr="002153A5" w:rsidRDefault="008A77EF" w:rsidP="002153A5">
            <w:pPr>
              <w:pStyle w:val="afffd"/>
              <w:rPr>
                <w:sz w:val="16"/>
                <w:szCs w:val="16"/>
              </w:rPr>
            </w:pPr>
            <w:r w:rsidRPr="002153A5">
              <w:rPr>
                <w:sz w:val="16"/>
                <w:szCs w:val="16"/>
              </w:rPr>
              <w:t>0,00052184</w:t>
            </w:r>
          </w:p>
        </w:tc>
        <w:tc>
          <w:tcPr>
            <w:tcW w:w="1034" w:type="dxa"/>
            <w:noWrap/>
            <w:hideMark/>
          </w:tcPr>
          <w:p w14:paraId="0EDF4E7A" w14:textId="77777777" w:rsidR="008A77EF" w:rsidRPr="002153A5" w:rsidRDefault="008A77EF" w:rsidP="002153A5">
            <w:pPr>
              <w:pStyle w:val="afffd"/>
              <w:rPr>
                <w:sz w:val="16"/>
                <w:szCs w:val="16"/>
              </w:rPr>
            </w:pPr>
            <w:r w:rsidRPr="002153A5">
              <w:rPr>
                <w:sz w:val="16"/>
                <w:szCs w:val="16"/>
              </w:rPr>
              <w:t>0,9821088</w:t>
            </w:r>
          </w:p>
        </w:tc>
      </w:tr>
      <w:tr w:rsidR="0031493E" w:rsidRPr="002153A5" w14:paraId="4750327F" w14:textId="77777777" w:rsidTr="0031493E">
        <w:trPr>
          <w:trHeight w:val="20"/>
        </w:trPr>
        <w:tc>
          <w:tcPr>
            <w:tcW w:w="550" w:type="dxa"/>
            <w:noWrap/>
            <w:hideMark/>
          </w:tcPr>
          <w:p w14:paraId="4C537CDD" w14:textId="77777777" w:rsidR="008A77EF" w:rsidRPr="002153A5" w:rsidRDefault="008A77EF" w:rsidP="002153A5">
            <w:pPr>
              <w:pStyle w:val="afffd"/>
              <w:rPr>
                <w:sz w:val="16"/>
                <w:szCs w:val="16"/>
              </w:rPr>
            </w:pPr>
            <w:r w:rsidRPr="002153A5">
              <w:rPr>
                <w:sz w:val="16"/>
                <w:szCs w:val="16"/>
              </w:rPr>
              <w:t>15</w:t>
            </w:r>
          </w:p>
        </w:tc>
        <w:tc>
          <w:tcPr>
            <w:tcW w:w="1337" w:type="dxa"/>
            <w:noWrap/>
            <w:hideMark/>
          </w:tcPr>
          <w:p w14:paraId="39EA1535" w14:textId="77777777" w:rsidR="008A77EF" w:rsidRPr="002153A5" w:rsidRDefault="008A77EF" w:rsidP="002153A5">
            <w:pPr>
              <w:pStyle w:val="afffd"/>
              <w:rPr>
                <w:sz w:val="16"/>
                <w:szCs w:val="16"/>
              </w:rPr>
            </w:pPr>
            <w:r w:rsidRPr="002153A5">
              <w:rPr>
                <w:sz w:val="16"/>
                <w:szCs w:val="16"/>
              </w:rPr>
              <w:t>-</w:t>
            </w:r>
          </w:p>
        </w:tc>
        <w:tc>
          <w:tcPr>
            <w:tcW w:w="2878" w:type="dxa"/>
            <w:noWrap/>
            <w:hideMark/>
          </w:tcPr>
          <w:p w14:paraId="643C73CF" w14:textId="77777777" w:rsidR="008A77EF" w:rsidRPr="002153A5" w:rsidRDefault="008A77EF" w:rsidP="002153A5">
            <w:pPr>
              <w:pStyle w:val="afffd"/>
              <w:rPr>
                <w:sz w:val="16"/>
                <w:szCs w:val="16"/>
              </w:rPr>
            </w:pPr>
            <w:r w:rsidRPr="002153A5">
              <w:rPr>
                <w:sz w:val="16"/>
                <w:szCs w:val="16"/>
              </w:rPr>
              <w:t>-</w:t>
            </w:r>
          </w:p>
        </w:tc>
        <w:tc>
          <w:tcPr>
            <w:tcW w:w="792" w:type="dxa"/>
            <w:noWrap/>
            <w:hideMark/>
          </w:tcPr>
          <w:p w14:paraId="7E33B911" w14:textId="77777777" w:rsidR="008A77EF" w:rsidRPr="002153A5" w:rsidRDefault="008A77EF" w:rsidP="002153A5">
            <w:pPr>
              <w:pStyle w:val="afffd"/>
              <w:rPr>
                <w:sz w:val="16"/>
                <w:szCs w:val="16"/>
              </w:rPr>
            </w:pPr>
            <w:r w:rsidRPr="002153A5">
              <w:rPr>
                <w:sz w:val="16"/>
                <w:szCs w:val="16"/>
              </w:rPr>
              <w:t>0,998</w:t>
            </w:r>
          </w:p>
        </w:tc>
        <w:tc>
          <w:tcPr>
            <w:tcW w:w="850" w:type="dxa"/>
            <w:noWrap/>
            <w:hideMark/>
          </w:tcPr>
          <w:p w14:paraId="214FBE75" w14:textId="77777777" w:rsidR="008A77EF" w:rsidRPr="002153A5" w:rsidRDefault="008A77EF" w:rsidP="002153A5">
            <w:pPr>
              <w:pStyle w:val="afffd"/>
              <w:rPr>
                <w:sz w:val="16"/>
                <w:szCs w:val="16"/>
              </w:rPr>
            </w:pPr>
            <w:r w:rsidRPr="002153A5">
              <w:rPr>
                <w:sz w:val="16"/>
                <w:szCs w:val="16"/>
              </w:rPr>
              <w:t>292</w:t>
            </w:r>
          </w:p>
        </w:tc>
        <w:tc>
          <w:tcPr>
            <w:tcW w:w="567" w:type="dxa"/>
            <w:noWrap/>
            <w:hideMark/>
          </w:tcPr>
          <w:p w14:paraId="0B4A5CF5" w14:textId="77777777" w:rsidR="008A77EF" w:rsidRPr="002153A5" w:rsidRDefault="008A77EF" w:rsidP="002153A5">
            <w:pPr>
              <w:pStyle w:val="afffd"/>
              <w:rPr>
                <w:sz w:val="16"/>
                <w:szCs w:val="16"/>
              </w:rPr>
            </w:pPr>
            <w:r w:rsidRPr="002153A5">
              <w:rPr>
                <w:sz w:val="16"/>
                <w:szCs w:val="16"/>
              </w:rPr>
              <w:t>1985</w:t>
            </w:r>
          </w:p>
        </w:tc>
        <w:tc>
          <w:tcPr>
            <w:tcW w:w="1134" w:type="dxa"/>
            <w:noWrap/>
            <w:hideMark/>
          </w:tcPr>
          <w:p w14:paraId="3EDCDD4C" w14:textId="77777777" w:rsidR="008A77EF" w:rsidRPr="002153A5" w:rsidRDefault="008A77EF" w:rsidP="002153A5">
            <w:pPr>
              <w:pStyle w:val="afffd"/>
              <w:rPr>
                <w:sz w:val="16"/>
                <w:szCs w:val="16"/>
              </w:rPr>
            </w:pPr>
            <w:r w:rsidRPr="002153A5">
              <w:rPr>
                <w:sz w:val="16"/>
                <w:szCs w:val="16"/>
              </w:rPr>
              <w:t>1</w:t>
            </w:r>
          </w:p>
        </w:tc>
        <w:tc>
          <w:tcPr>
            <w:tcW w:w="1701" w:type="dxa"/>
            <w:noWrap/>
            <w:hideMark/>
          </w:tcPr>
          <w:p w14:paraId="3A229296" w14:textId="77777777" w:rsidR="008A77EF" w:rsidRPr="002153A5" w:rsidRDefault="008A77EF" w:rsidP="002153A5">
            <w:pPr>
              <w:pStyle w:val="afffd"/>
              <w:rPr>
                <w:sz w:val="16"/>
                <w:szCs w:val="16"/>
              </w:rPr>
            </w:pPr>
            <w:r w:rsidRPr="002153A5">
              <w:rPr>
                <w:sz w:val="16"/>
                <w:szCs w:val="16"/>
              </w:rPr>
              <w:t>38</w:t>
            </w:r>
          </w:p>
        </w:tc>
        <w:tc>
          <w:tcPr>
            <w:tcW w:w="851" w:type="dxa"/>
            <w:noWrap/>
            <w:hideMark/>
          </w:tcPr>
          <w:p w14:paraId="5B5E667F" w14:textId="77777777" w:rsidR="008A77EF" w:rsidRPr="002153A5" w:rsidRDefault="008A77EF" w:rsidP="002153A5">
            <w:pPr>
              <w:pStyle w:val="afffd"/>
              <w:rPr>
                <w:sz w:val="16"/>
                <w:szCs w:val="16"/>
              </w:rPr>
            </w:pPr>
            <w:r w:rsidRPr="002153A5">
              <w:rPr>
                <w:sz w:val="16"/>
                <w:szCs w:val="16"/>
              </w:rPr>
              <w:t>0,000130</w:t>
            </w:r>
          </w:p>
        </w:tc>
        <w:tc>
          <w:tcPr>
            <w:tcW w:w="708" w:type="dxa"/>
            <w:noWrap/>
            <w:hideMark/>
          </w:tcPr>
          <w:p w14:paraId="4F8F0674" w14:textId="77777777" w:rsidR="008A77EF" w:rsidRPr="002153A5" w:rsidRDefault="008A77EF" w:rsidP="002153A5">
            <w:pPr>
              <w:pStyle w:val="afffd"/>
              <w:rPr>
                <w:sz w:val="16"/>
                <w:szCs w:val="16"/>
              </w:rPr>
            </w:pPr>
            <w:r w:rsidRPr="002153A5">
              <w:rPr>
                <w:sz w:val="16"/>
                <w:szCs w:val="16"/>
              </w:rPr>
              <w:t>36,30</w:t>
            </w:r>
          </w:p>
        </w:tc>
        <w:tc>
          <w:tcPr>
            <w:tcW w:w="1276" w:type="dxa"/>
            <w:noWrap/>
            <w:hideMark/>
          </w:tcPr>
          <w:p w14:paraId="3CF774B2" w14:textId="77777777" w:rsidR="008A77EF" w:rsidRPr="002153A5" w:rsidRDefault="008A77EF" w:rsidP="002153A5">
            <w:pPr>
              <w:pStyle w:val="afffd"/>
              <w:rPr>
                <w:sz w:val="16"/>
                <w:szCs w:val="16"/>
              </w:rPr>
            </w:pPr>
            <w:r w:rsidRPr="002153A5">
              <w:rPr>
                <w:sz w:val="16"/>
                <w:szCs w:val="16"/>
              </w:rPr>
              <w:t>0,0000381</w:t>
            </w:r>
          </w:p>
        </w:tc>
        <w:tc>
          <w:tcPr>
            <w:tcW w:w="1514" w:type="dxa"/>
            <w:noWrap/>
            <w:hideMark/>
          </w:tcPr>
          <w:p w14:paraId="7C44A15C" w14:textId="77777777" w:rsidR="008A77EF" w:rsidRPr="002153A5" w:rsidRDefault="008A77EF" w:rsidP="002153A5">
            <w:pPr>
              <w:pStyle w:val="afffd"/>
              <w:rPr>
                <w:sz w:val="16"/>
                <w:szCs w:val="16"/>
              </w:rPr>
            </w:pPr>
            <w:r w:rsidRPr="002153A5">
              <w:rPr>
                <w:sz w:val="16"/>
                <w:szCs w:val="16"/>
              </w:rPr>
              <w:t>0,00055989</w:t>
            </w:r>
          </w:p>
        </w:tc>
        <w:tc>
          <w:tcPr>
            <w:tcW w:w="1034" w:type="dxa"/>
            <w:noWrap/>
            <w:hideMark/>
          </w:tcPr>
          <w:p w14:paraId="6FEF384F" w14:textId="77777777" w:rsidR="008A77EF" w:rsidRPr="002153A5" w:rsidRDefault="008A77EF" w:rsidP="002153A5">
            <w:pPr>
              <w:pStyle w:val="afffd"/>
              <w:rPr>
                <w:sz w:val="16"/>
                <w:szCs w:val="16"/>
              </w:rPr>
            </w:pPr>
            <w:r w:rsidRPr="002153A5">
              <w:rPr>
                <w:sz w:val="16"/>
                <w:szCs w:val="16"/>
              </w:rPr>
              <w:t>0,9808173</w:t>
            </w:r>
          </w:p>
        </w:tc>
      </w:tr>
      <w:tr w:rsidR="0031493E" w:rsidRPr="002153A5" w14:paraId="20FD8EF0" w14:textId="77777777" w:rsidTr="0031493E">
        <w:trPr>
          <w:trHeight w:val="20"/>
        </w:trPr>
        <w:tc>
          <w:tcPr>
            <w:tcW w:w="550" w:type="dxa"/>
            <w:noWrap/>
            <w:hideMark/>
          </w:tcPr>
          <w:p w14:paraId="6AAE1F74" w14:textId="77777777" w:rsidR="008A77EF" w:rsidRPr="002153A5" w:rsidRDefault="008A77EF" w:rsidP="002153A5">
            <w:pPr>
              <w:pStyle w:val="afffd"/>
              <w:rPr>
                <w:sz w:val="16"/>
                <w:szCs w:val="16"/>
              </w:rPr>
            </w:pPr>
            <w:r w:rsidRPr="002153A5">
              <w:rPr>
                <w:sz w:val="16"/>
                <w:szCs w:val="16"/>
              </w:rPr>
              <w:t>16</w:t>
            </w:r>
          </w:p>
        </w:tc>
        <w:tc>
          <w:tcPr>
            <w:tcW w:w="1337" w:type="dxa"/>
            <w:noWrap/>
            <w:hideMark/>
          </w:tcPr>
          <w:p w14:paraId="34F9A5DE" w14:textId="77777777" w:rsidR="008A77EF" w:rsidRPr="002153A5" w:rsidRDefault="008A77EF" w:rsidP="002153A5">
            <w:pPr>
              <w:pStyle w:val="afffd"/>
              <w:rPr>
                <w:sz w:val="16"/>
                <w:szCs w:val="16"/>
              </w:rPr>
            </w:pPr>
            <w:r w:rsidRPr="002153A5">
              <w:rPr>
                <w:sz w:val="16"/>
                <w:szCs w:val="16"/>
              </w:rPr>
              <w:t>-</w:t>
            </w:r>
          </w:p>
        </w:tc>
        <w:tc>
          <w:tcPr>
            <w:tcW w:w="2878" w:type="dxa"/>
            <w:noWrap/>
            <w:hideMark/>
          </w:tcPr>
          <w:p w14:paraId="685D11BC" w14:textId="77777777" w:rsidR="008A77EF" w:rsidRPr="002153A5" w:rsidRDefault="008A77EF" w:rsidP="002153A5">
            <w:pPr>
              <w:pStyle w:val="afffd"/>
              <w:rPr>
                <w:sz w:val="16"/>
                <w:szCs w:val="16"/>
              </w:rPr>
            </w:pPr>
            <w:r w:rsidRPr="002153A5">
              <w:rPr>
                <w:sz w:val="16"/>
                <w:szCs w:val="16"/>
              </w:rPr>
              <w:t>НПС-3</w:t>
            </w:r>
          </w:p>
        </w:tc>
        <w:tc>
          <w:tcPr>
            <w:tcW w:w="792" w:type="dxa"/>
            <w:noWrap/>
            <w:hideMark/>
          </w:tcPr>
          <w:p w14:paraId="557E3C34" w14:textId="77777777" w:rsidR="008A77EF" w:rsidRPr="002153A5" w:rsidRDefault="008A77EF" w:rsidP="002153A5">
            <w:pPr>
              <w:pStyle w:val="afffd"/>
              <w:rPr>
                <w:sz w:val="16"/>
                <w:szCs w:val="16"/>
              </w:rPr>
            </w:pPr>
            <w:r w:rsidRPr="002153A5">
              <w:rPr>
                <w:sz w:val="16"/>
                <w:szCs w:val="16"/>
              </w:rPr>
              <w:t>0,998</w:t>
            </w:r>
          </w:p>
        </w:tc>
        <w:tc>
          <w:tcPr>
            <w:tcW w:w="850" w:type="dxa"/>
            <w:noWrap/>
            <w:hideMark/>
          </w:tcPr>
          <w:p w14:paraId="66D867BC" w14:textId="77777777" w:rsidR="008A77EF" w:rsidRPr="002153A5" w:rsidRDefault="008A77EF" w:rsidP="002153A5">
            <w:pPr>
              <w:pStyle w:val="afffd"/>
              <w:rPr>
                <w:sz w:val="16"/>
                <w:szCs w:val="16"/>
              </w:rPr>
            </w:pPr>
            <w:r w:rsidRPr="002153A5">
              <w:rPr>
                <w:sz w:val="16"/>
                <w:szCs w:val="16"/>
              </w:rPr>
              <w:t>5</w:t>
            </w:r>
          </w:p>
        </w:tc>
        <w:tc>
          <w:tcPr>
            <w:tcW w:w="567" w:type="dxa"/>
            <w:noWrap/>
            <w:hideMark/>
          </w:tcPr>
          <w:p w14:paraId="17109721" w14:textId="77777777" w:rsidR="008A77EF" w:rsidRPr="002153A5" w:rsidRDefault="008A77EF" w:rsidP="002153A5">
            <w:pPr>
              <w:pStyle w:val="afffd"/>
              <w:rPr>
                <w:sz w:val="16"/>
                <w:szCs w:val="16"/>
              </w:rPr>
            </w:pPr>
            <w:r w:rsidRPr="002153A5">
              <w:rPr>
                <w:sz w:val="16"/>
                <w:szCs w:val="16"/>
              </w:rPr>
              <w:t>1985</w:t>
            </w:r>
          </w:p>
        </w:tc>
        <w:tc>
          <w:tcPr>
            <w:tcW w:w="1134" w:type="dxa"/>
            <w:noWrap/>
            <w:hideMark/>
          </w:tcPr>
          <w:p w14:paraId="72827BD1" w14:textId="77777777" w:rsidR="008A77EF" w:rsidRPr="002153A5" w:rsidRDefault="008A77EF" w:rsidP="002153A5">
            <w:pPr>
              <w:pStyle w:val="afffd"/>
              <w:rPr>
                <w:sz w:val="16"/>
                <w:szCs w:val="16"/>
              </w:rPr>
            </w:pPr>
            <w:r w:rsidRPr="002153A5">
              <w:rPr>
                <w:sz w:val="16"/>
                <w:szCs w:val="16"/>
              </w:rPr>
              <w:t>1</w:t>
            </w:r>
          </w:p>
        </w:tc>
        <w:tc>
          <w:tcPr>
            <w:tcW w:w="1701" w:type="dxa"/>
            <w:noWrap/>
            <w:hideMark/>
          </w:tcPr>
          <w:p w14:paraId="12D4EEEC" w14:textId="77777777" w:rsidR="008A77EF" w:rsidRPr="002153A5" w:rsidRDefault="008A77EF" w:rsidP="002153A5">
            <w:pPr>
              <w:pStyle w:val="afffd"/>
              <w:rPr>
                <w:sz w:val="16"/>
                <w:szCs w:val="16"/>
              </w:rPr>
            </w:pPr>
            <w:r w:rsidRPr="002153A5">
              <w:rPr>
                <w:sz w:val="16"/>
                <w:szCs w:val="16"/>
              </w:rPr>
              <w:t>38</w:t>
            </w:r>
          </w:p>
        </w:tc>
        <w:tc>
          <w:tcPr>
            <w:tcW w:w="851" w:type="dxa"/>
            <w:noWrap/>
            <w:hideMark/>
          </w:tcPr>
          <w:p w14:paraId="0DDEA017" w14:textId="77777777" w:rsidR="008A77EF" w:rsidRPr="002153A5" w:rsidRDefault="008A77EF" w:rsidP="002153A5">
            <w:pPr>
              <w:pStyle w:val="afffd"/>
              <w:rPr>
                <w:sz w:val="16"/>
                <w:szCs w:val="16"/>
              </w:rPr>
            </w:pPr>
            <w:r w:rsidRPr="002153A5">
              <w:rPr>
                <w:sz w:val="16"/>
                <w:szCs w:val="16"/>
              </w:rPr>
              <w:t>0,000130</w:t>
            </w:r>
          </w:p>
        </w:tc>
        <w:tc>
          <w:tcPr>
            <w:tcW w:w="708" w:type="dxa"/>
            <w:noWrap/>
            <w:hideMark/>
          </w:tcPr>
          <w:p w14:paraId="30B0495B" w14:textId="77777777" w:rsidR="008A77EF" w:rsidRPr="002153A5" w:rsidRDefault="008A77EF" w:rsidP="002153A5">
            <w:pPr>
              <w:pStyle w:val="afffd"/>
              <w:rPr>
                <w:sz w:val="16"/>
                <w:szCs w:val="16"/>
              </w:rPr>
            </w:pPr>
            <w:r w:rsidRPr="002153A5">
              <w:rPr>
                <w:sz w:val="16"/>
                <w:szCs w:val="16"/>
              </w:rPr>
              <w:t>36,30</w:t>
            </w:r>
          </w:p>
        </w:tc>
        <w:tc>
          <w:tcPr>
            <w:tcW w:w="1276" w:type="dxa"/>
            <w:noWrap/>
            <w:hideMark/>
          </w:tcPr>
          <w:p w14:paraId="75FAE7F8" w14:textId="77777777" w:rsidR="008A77EF" w:rsidRPr="002153A5" w:rsidRDefault="008A77EF" w:rsidP="002153A5">
            <w:pPr>
              <w:pStyle w:val="afffd"/>
              <w:rPr>
                <w:sz w:val="16"/>
                <w:szCs w:val="16"/>
              </w:rPr>
            </w:pPr>
            <w:r w:rsidRPr="002153A5">
              <w:rPr>
                <w:sz w:val="16"/>
                <w:szCs w:val="16"/>
              </w:rPr>
              <w:t>0,0000007</w:t>
            </w:r>
          </w:p>
        </w:tc>
        <w:tc>
          <w:tcPr>
            <w:tcW w:w="1514" w:type="dxa"/>
            <w:noWrap/>
            <w:hideMark/>
          </w:tcPr>
          <w:p w14:paraId="35A212F9" w14:textId="77777777" w:rsidR="008A77EF" w:rsidRPr="002153A5" w:rsidRDefault="008A77EF" w:rsidP="002153A5">
            <w:pPr>
              <w:pStyle w:val="afffd"/>
              <w:rPr>
                <w:sz w:val="16"/>
                <w:szCs w:val="16"/>
              </w:rPr>
            </w:pPr>
            <w:r w:rsidRPr="002153A5">
              <w:rPr>
                <w:sz w:val="16"/>
                <w:szCs w:val="16"/>
              </w:rPr>
              <w:t>0,00056055</w:t>
            </w:r>
          </w:p>
        </w:tc>
        <w:tc>
          <w:tcPr>
            <w:tcW w:w="1034" w:type="dxa"/>
            <w:noWrap/>
            <w:hideMark/>
          </w:tcPr>
          <w:p w14:paraId="25BEBA4B" w14:textId="77777777" w:rsidR="008A77EF" w:rsidRPr="002153A5" w:rsidRDefault="008A77EF" w:rsidP="002153A5">
            <w:pPr>
              <w:pStyle w:val="afffd"/>
              <w:rPr>
                <w:sz w:val="16"/>
                <w:szCs w:val="16"/>
              </w:rPr>
            </w:pPr>
            <w:r w:rsidRPr="002153A5">
              <w:rPr>
                <w:sz w:val="16"/>
                <w:szCs w:val="16"/>
              </w:rPr>
              <w:t>0,9807948</w:t>
            </w:r>
          </w:p>
        </w:tc>
      </w:tr>
      <w:tr w:rsidR="0031493E" w:rsidRPr="002153A5" w14:paraId="2BDB1E75" w14:textId="77777777" w:rsidTr="0031493E">
        <w:trPr>
          <w:trHeight w:val="20"/>
        </w:trPr>
        <w:tc>
          <w:tcPr>
            <w:tcW w:w="550" w:type="dxa"/>
            <w:noWrap/>
            <w:hideMark/>
          </w:tcPr>
          <w:p w14:paraId="3A614FCD" w14:textId="77777777" w:rsidR="008A77EF" w:rsidRPr="002153A5" w:rsidRDefault="008A77EF" w:rsidP="002153A5">
            <w:pPr>
              <w:pStyle w:val="afffd"/>
              <w:rPr>
                <w:sz w:val="16"/>
                <w:szCs w:val="16"/>
              </w:rPr>
            </w:pPr>
            <w:r w:rsidRPr="002153A5">
              <w:rPr>
                <w:sz w:val="16"/>
                <w:szCs w:val="16"/>
              </w:rPr>
              <w:t>17</w:t>
            </w:r>
          </w:p>
        </w:tc>
        <w:tc>
          <w:tcPr>
            <w:tcW w:w="1337" w:type="dxa"/>
            <w:noWrap/>
            <w:hideMark/>
          </w:tcPr>
          <w:p w14:paraId="423F314E" w14:textId="77777777" w:rsidR="008A77EF" w:rsidRPr="002153A5" w:rsidRDefault="008A77EF" w:rsidP="002153A5">
            <w:pPr>
              <w:pStyle w:val="afffd"/>
              <w:rPr>
                <w:sz w:val="16"/>
                <w:szCs w:val="16"/>
              </w:rPr>
            </w:pPr>
            <w:r w:rsidRPr="002153A5">
              <w:rPr>
                <w:sz w:val="16"/>
                <w:szCs w:val="16"/>
              </w:rPr>
              <w:t>НПС-3</w:t>
            </w:r>
          </w:p>
        </w:tc>
        <w:tc>
          <w:tcPr>
            <w:tcW w:w="2878" w:type="dxa"/>
            <w:noWrap/>
            <w:hideMark/>
          </w:tcPr>
          <w:p w14:paraId="0D536245" w14:textId="77777777" w:rsidR="008A77EF" w:rsidRPr="002153A5" w:rsidRDefault="008A77EF" w:rsidP="002153A5">
            <w:pPr>
              <w:pStyle w:val="afffd"/>
              <w:rPr>
                <w:sz w:val="16"/>
                <w:szCs w:val="16"/>
              </w:rPr>
            </w:pPr>
            <w:r w:rsidRPr="002153A5">
              <w:rPr>
                <w:sz w:val="16"/>
                <w:szCs w:val="16"/>
              </w:rPr>
              <w:t>-</w:t>
            </w:r>
          </w:p>
        </w:tc>
        <w:tc>
          <w:tcPr>
            <w:tcW w:w="792" w:type="dxa"/>
            <w:noWrap/>
            <w:hideMark/>
          </w:tcPr>
          <w:p w14:paraId="52ED97E1" w14:textId="77777777" w:rsidR="008A77EF" w:rsidRPr="002153A5" w:rsidRDefault="008A77EF" w:rsidP="002153A5">
            <w:pPr>
              <w:pStyle w:val="afffd"/>
              <w:rPr>
                <w:sz w:val="16"/>
                <w:szCs w:val="16"/>
              </w:rPr>
            </w:pPr>
            <w:r w:rsidRPr="002153A5">
              <w:rPr>
                <w:sz w:val="16"/>
                <w:szCs w:val="16"/>
              </w:rPr>
              <w:t>0,998</w:t>
            </w:r>
          </w:p>
        </w:tc>
        <w:tc>
          <w:tcPr>
            <w:tcW w:w="850" w:type="dxa"/>
            <w:noWrap/>
            <w:hideMark/>
          </w:tcPr>
          <w:p w14:paraId="7FE87005" w14:textId="77777777" w:rsidR="008A77EF" w:rsidRPr="002153A5" w:rsidRDefault="008A77EF" w:rsidP="002153A5">
            <w:pPr>
              <w:pStyle w:val="afffd"/>
              <w:rPr>
                <w:sz w:val="16"/>
                <w:szCs w:val="16"/>
              </w:rPr>
            </w:pPr>
            <w:r w:rsidRPr="002153A5">
              <w:rPr>
                <w:sz w:val="16"/>
                <w:szCs w:val="16"/>
              </w:rPr>
              <w:t>999</w:t>
            </w:r>
          </w:p>
        </w:tc>
        <w:tc>
          <w:tcPr>
            <w:tcW w:w="567" w:type="dxa"/>
            <w:noWrap/>
            <w:hideMark/>
          </w:tcPr>
          <w:p w14:paraId="131E757E" w14:textId="77777777" w:rsidR="008A77EF" w:rsidRPr="002153A5" w:rsidRDefault="008A77EF" w:rsidP="002153A5">
            <w:pPr>
              <w:pStyle w:val="afffd"/>
              <w:rPr>
                <w:sz w:val="16"/>
                <w:szCs w:val="16"/>
              </w:rPr>
            </w:pPr>
            <w:r w:rsidRPr="002153A5">
              <w:rPr>
                <w:sz w:val="16"/>
                <w:szCs w:val="16"/>
              </w:rPr>
              <w:t>1985</w:t>
            </w:r>
          </w:p>
        </w:tc>
        <w:tc>
          <w:tcPr>
            <w:tcW w:w="1134" w:type="dxa"/>
            <w:noWrap/>
            <w:hideMark/>
          </w:tcPr>
          <w:p w14:paraId="128E180D" w14:textId="77777777" w:rsidR="008A77EF" w:rsidRPr="002153A5" w:rsidRDefault="008A77EF" w:rsidP="002153A5">
            <w:pPr>
              <w:pStyle w:val="afffd"/>
              <w:rPr>
                <w:sz w:val="16"/>
                <w:szCs w:val="16"/>
              </w:rPr>
            </w:pPr>
            <w:r w:rsidRPr="002153A5">
              <w:rPr>
                <w:sz w:val="16"/>
                <w:szCs w:val="16"/>
              </w:rPr>
              <w:t>1</w:t>
            </w:r>
          </w:p>
        </w:tc>
        <w:tc>
          <w:tcPr>
            <w:tcW w:w="1701" w:type="dxa"/>
            <w:noWrap/>
            <w:hideMark/>
          </w:tcPr>
          <w:p w14:paraId="703D63D1" w14:textId="77777777" w:rsidR="008A77EF" w:rsidRPr="002153A5" w:rsidRDefault="008A77EF" w:rsidP="002153A5">
            <w:pPr>
              <w:pStyle w:val="afffd"/>
              <w:rPr>
                <w:sz w:val="16"/>
                <w:szCs w:val="16"/>
              </w:rPr>
            </w:pPr>
            <w:r w:rsidRPr="002153A5">
              <w:rPr>
                <w:sz w:val="16"/>
                <w:szCs w:val="16"/>
              </w:rPr>
              <w:t>38</w:t>
            </w:r>
          </w:p>
        </w:tc>
        <w:tc>
          <w:tcPr>
            <w:tcW w:w="851" w:type="dxa"/>
            <w:noWrap/>
            <w:hideMark/>
          </w:tcPr>
          <w:p w14:paraId="7E2B327F" w14:textId="77777777" w:rsidR="008A77EF" w:rsidRPr="002153A5" w:rsidRDefault="008A77EF" w:rsidP="002153A5">
            <w:pPr>
              <w:pStyle w:val="afffd"/>
              <w:rPr>
                <w:sz w:val="16"/>
                <w:szCs w:val="16"/>
              </w:rPr>
            </w:pPr>
            <w:r w:rsidRPr="002153A5">
              <w:rPr>
                <w:sz w:val="16"/>
                <w:szCs w:val="16"/>
              </w:rPr>
              <w:t>0,000130</w:t>
            </w:r>
          </w:p>
        </w:tc>
        <w:tc>
          <w:tcPr>
            <w:tcW w:w="708" w:type="dxa"/>
            <w:noWrap/>
            <w:hideMark/>
          </w:tcPr>
          <w:p w14:paraId="5A3D2FCA" w14:textId="77777777" w:rsidR="008A77EF" w:rsidRPr="002153A5" w:rsidRDefault="008A77EF" w:rsidP="002153A5">
            <w:pPr>
              <w:pStyle w:val="afffd"/>
              <w:rPr>
                <w:sz w:val="16"/>
                <w:szCs w:val="16"/>
              </w:rPr>
            </w:pPr>
            <w:r w:rsidRPr="002153A5">
              <w:rPr>
                <w:sz w:val="16"/>
                <w:szCs w:val="16"/>
              </w:rPr>
              <w:t>36,30</w:t>
            </w:r>
          </w:p>
        </w:tc>
        <w:tc>
          <w:tcPr>
            <w:tcW w:w="1276" w:type="dxa"/>
            <w:noWrap/>
            <w:hideMark/>
          </w:tcPr>
          <w:p w14:paraId="785F49BF" w14:textId="77777777" w:rsidR="008A77EF" w:rsidRPr="002153A5" w:rsidRDefault="008A77EF" w:rsidP="002153A5">
            <w:pPr>
              <w:pStyle w:val="afffd"/>
              <w:rPr>
                <w:sz w:val="16"/>
                <w:szCs w:val="16"/>
              </w:rPr>
            </w:pPr>
            <w:r w:rsidRPr="002153A5">
              <w:rPr>
                <w:sz w:val="16"/>
                <w:szCs w:val="16"/>
              </w:rPr>
              <w:t>0,0001299</w:t>
            </w:r>
          </w:p>
        </w:tc>
        <w:tc>
          <w:tcPr>
            <w:tcW w:w="1514" w:type="dxa"/>
            <w:noWrap/>
            <w:hideMark/>
          </w:tcPr>
          <w:p w14:paraId="7A9D1DC4" w14:textId="77777777" w:rsidR="008A77EF" w:rsidRPr="002153A5" w:rsidRDefault="008A77EF" w:rsidP="002153A5">
            <w:pPr>
              <w:pStyle w:val="afffd"/>
              <w:rPr>
                <w:sz w:val="16"/>
                <w:szCs w:val="16"/>
              </w:rPr>
            </w:pPr>
            <w:r w:rsidRPr="002153A5">
              <w:rPr>
                <w:sz w:val="16"/>
                <w:szCs w:val="16"/>
              </w:rPr>
              <w:t>0,00069047</w:t>
            </w:r>
          </w:p>
        </w:tc>
        <w:tc>
          <w:tcPr>
            <w:tcW w:w="1034" w:type="dxa"/>
            <w:noWrap/>
            <w:hideMark/>
          </w:tcPr>
          <w:p w14:paraId="788BF24B" w14:textId="77777777" w:rsidR="008A77EF" w:rsidRPr="002153A5" w:rsidRDefault="008A77EF" w:rsidP="002153A5">
            <w:pPr>
              <w:pStyle w:val="afffd"/>
              <w:rPr>
                <w:sz w:val="16"/>
                <w:szCs w:val="16"/>
              </w:rPr>
            </w:pPr>
            <w:r w:rsidRPr="002153A5">
              <w:rPr>
                <w:sz w:val="16"/>
                <w:szCs w:val="16"/>
              </w:rPr>
              <w:t>0,9763910</w:t>
            </w:r>
          </w:p>
        </w:tc>
      </w:tr>
      <w:tr w:rsidR="0031493E" w:rsidRPr="002153A5" w14:paraId="0A4DAF9A" w14:textId="77777777" w:rsidTr="0031493E">
        <w:trPr>
          <w:trHeight w:val="20"/>
        </w:trPr>
        <w:tc>
          <w:tcPr>
            <w:tcW w:w="550" w:type="dxa"/>
            <w:noWrap/>
            <w:hideMark/>
          </w:tcPr>
          <w:p w14:paraId="102C480C" w14:textId="77777777" w:rsidR="008A77EF" w:rsidRPr="002153A5" w:rsidRDefault="008A77EF" w:rsidP="002153A5">
            <w:pPr>
              <w:pStyle w:val="afffd"/>
              <w:rPr>
                <w:sz w:val="16"/>
                <w:szCs w:val="16"/>
              </w:rPr>
            </w:pPr>
            <w:r w:rsidRPr="002153A5">
              <w:rPr>
                <w:sz w:val="16"/>
                <w:szCs w:val="16"/>
              </w:rPr>
              <w:t>18</w:t>
            </w:r>
          </w:p>
        </w:tc>
        <w:tc>
          <w:tcPr>
            <w:tcW w:w="1337" w:type="dxa"/>
            <w:noWrap/>
            <w:hideMark/>
          </w:tcPr>
          <w:p w14:paraId="0DD4AA29" w14:textId="77777777" w:rsidR="008A77EF" w:rsidRPr="002153A5" w:rsidRDefault="008A77EF" w:rsidP="002153A5">
            <w:pPr>
              <w:pStyle w:val="afffd"/>
              <w:rPr>
                <w:sz w:val="16"/>
                <w:szCs w:val="16"/>
              </w:rPr>
            </w:pPr>
            <w:r w:rsidRPr="002153A5">
              <w:rPr>
                <w:sz w:val="16"/>
                <w:szCs w:val="16"/>
              </w:rPr>
              <w:t>-</w:t>
            </w:r>
          </w:p>
        </w:tc>
        <w:tc>
          <w:tcPr>
            <w:tcW w:w="2878" w:type="dxa"/>
            <w:noWrap/>
            <w:hideMark/>
          </w:tcPr>
          <w:p w14:paraId="3290AA68" w14:textId="77777777" w:rsidR="008A77EF" w:rsidRPr="002153A5" w:rsidRDefault="008A77EF" w:rsidP="002153A5">
            <w:pPr>
              <w:pStyle w:val="afffd"/>
              <w:rPr>
                <w:sz w:val="16"/>
                <w:szCs w:val="16"/>
              </w:rPr>
            </w:pPr>
            <w:r w:rsidRPr="002153A5">
              <w:rPr>
                <w:sz w:val="16"/>
                <w:szCs w:val="16"/>
              </w:rPr>
              <w:t>-</w:t>
            </w:r>
          </w:p>
        </w:tc>
        <w:tc>
          <w:tcPr>
            <w:tcW w:w="792" w:type="dxa"/>
            <w:noWrap/>
            <w:hideMark/>
          </w:tcPr>
          <w:p w14:paraId="72E62481" w14:textId="77777777" w:rsidR="008A77EF" w:rsidRPr="002153A5" w:rsidRDefault="008A77EF" w:rsidP="002153A5">
            <w:pPr>
              <w:pStyle w:val="afffd"/>
              <w:rPr>
                <w:sz w:val="16"/>
                <w:szCs w:val="16"/>
              </w:rPr>
            </w:pPr>
            <w:r w:rsidRPr="002153A5">
              <w:rPr>
                <w:sz w:val="16"/>
                <w:szCs w:val="16"/>
              </w:rPr>
              <w:t>0,998</w:t>
            </w:r>
          </w:p>
        </w:tc>
        <w:tc>
          <w:tcPr>
            <w:tcW w:w="850" w:type="dxa"/>
            <w:noWrap/>
            <w:hideMark/>
          </w:tcPr>
          <w:p w14:paraId="02136912" w14:textId="77777777" w:rsidR="008A77EF" w:rsidRPr="002153A5" w:rsidRDefault="008A77EF" w:rsidP="002153A5">
            <w:pPr>
              <w:pStyle w:val="afffd"/>
              <w:rPr>
                <w:sz w:val="16"/>
                <w:szCs w:val="16"/>
              </w:rPr>
            </w:pPr>
            <w:r w:rsidRPr="002153A5">
              <w:rPr>
                <w:sz w:val="16"/>
                <w:szCs w:val="16"/>
              </w:rPr>
              <w:t>108</w:t>
            </w:r>
          </w:p>
        </w:tc>
        <w:tc>
          <w:tcPr>
            <w:tcW w:w="567" w:type="dxa"/>
            <w:noWrap/>
            <w:hideMark/>
          </w:tcPr>
          <w:p w14:paraId="3DB282EC" w14:textId="77777777" w:rsidR="008A77EF" w:rsidRPr="002153A5" w:rsidRDefault="008A77EF" w:rsidP="002153A5">
            <w:pPr>
              <w:pStyle w:val="afffd"/>
              <w:rPr>
                <w:sz w:val="16"/>
                <w:szCs w:val="16"/>
              </w:rPr>
            </w:pPr>
            <w:r w:rsidRPr="002153A5">
              <w:rPr>
                <w:sz w:val="16"/>
                <w:szCs w:val="16"/>
              </w:rPr>
              <w:t>1985</w:t>
            </w:r>
          </w:p>
        </w:tc>
        <w:tc>
          <w:tcPr>
            <w:tcW w:w="1134" w:type="dxa"/>
            <w:noWrap/>
            <w:hideMark/>
          </w:tcPr>
          <w:p w14:paraId="04557819" w14:textId="77777777" w:rsidR="008A77EF" w:rsidRPr="002153A5" w:rsidRDefault="008A77EF" w:rsidP="002153A5">
            <w:pPr>
              <w:pStyle w:val="afffd"/>
              <w:rPr>
                <w:sz w:val="16"/>
                <w:szCs w:val="16"/>
              </w:rPr>
            </w:pPr>
            <w:r w:rsidRPr="002153A5">
              <w:rPr>
                <w:sz w:val="16"/>
                <w:szCs w:val="16"/>
              </w:rPr>
              <w:t>1</w:t>
            </w:r>
          </w:p>
        </w:tc>
        <w:tc>
          <w:tcPr>
            <w:tcW w:w="1701" w:type="dxa"/>
            <w:noWrap/>
            <w:hideMark/>
          </w:tcPr>
          <w:p w14:paraId="5DED11D3" w14:textId="77777777" w:rsidR="008A77EF" w:rsidRPr="002153A5" w:rsidRDefault="008A77EF" w:rsidP="002153A5">
            <w:pPr>
              <w:pStyle w:val="afffd"/>
              <w:rPr>
                <w:sz w:val="16"/>
                <w:szCs w:val="16"/>
              </w:rPr>
            </w:pPr>
            <w:r w:rsidRPr="002153A5">
              <w:rPr>
                <w:sz w:val="16"/>
                <w:szCs w:val="16"/>
              </w:rPr>
              <w:t>38</w:t>
            </w:r>
          </w:p>
        </w:tc>
        <w:tc>
          <w:tcPr>
            <w:tcW w:w="851" w:type="dxa"/>
            <w:noWrap/>
            <w:hideMark/>
          </w:tcPr>
          <w:p w14:paraId="6AD1B513" w14:textId="77777777" w:rsidR="008A77EF" w:rsidRPr="002153A5" w:rsidRDefault="008A77EF" w:rsidP="002153A5">
            <w:pPr>
              <w:pStyle w:val="afffd"/>
              <w:rPr>
                <w:sz w:val="16"/>
                <w:szCs w:val="16"/>
              </w:rPr>
            </w:pPr>
            <w:r w:rsidRPr="002153A5">
              <w:rPr>
                <w:sz w:val="16"/>
                <w:szCs w:val="16"/>
              </w:rPr>
              <w:t>0,000130</w:t>
            </w:r>
          </w:p>
        </w:tc>
        <w:tc>
          <w:tcPr>
            <w:tcW w:w="708" w:type="dxa"/>
            <w:noWrap/>
            <w:hideMark/>
          </w:tcPr>
          <w:p w14:paraId="0A1C898D" w14:textId="77777777" w:rsidR="008A77EF" w:rsidRPr="002153A5" w:rsidRDefault="008A77EF" w:rsidP="002153A5">
            <w:pPr>
              <w:pStyle w:val="afffd"/>
              <w:rPr>
                <w:sz w:val="16"/>
                <w:szCs w:val="16"/>
              </w:rPr>
            </w:pPr>
            <w:r w:rsidRPr="002153A5">
              <w:rPr>
                <w:sz w:val="16"/>
                <w:szCs w:val="16"/>
              </w:rPr>
              <w:t>36,30</w:t>
            </w:r>
          </w:p>
        </w:tc>
        <w:tc>
          <w:tcPr>
            <w:tcW w:w="1276" w:type="dxa"/>
            <w:noWrap/>
            <w:hideMark/>
          </w:tcPr>
          <w:p w14:paraId="03D58C37" w14:textId="77777777" w:rsidR="008A77EF" w:rsidRPr="002153A5" w:rsidRDefault="008A77EF" w:rsidP="002153A5">
            <w:pPr>
              <w:pStyle w:val="afffd"/>
              <w:rPr>
                <w:sz w:val="16"/>
                <w:szCs w:val="16"/>
              </w:rPr>
            </w:pPr>
            <w:r w:rsidRPr="002153A5">
              <w:rPr>
                <w:sz w:val="16"/>
                <w:szCs w:val="16"/>
              </w:rPr>
              <w:t>0,0000141</w:t>
            </w:r>
          </w:p>
        </w:tc>
        <w:tc>
          <w:tcPr>
            <w:tcW w:w="1514" w:type="dxa"/>
            <w:noWrap/>
            <w:hideMark/>
          </w:tcPr>
          <w:p w14:paraId="3270D0FB" w14:textId="77777777" w:rsidR="008A77EF" w:rsidRPr="002153A5" w:rsidRDefault="008A77EF" w:rsidP="002153A5">
            <w:pPr>
              <w:pStyle w:val="afffd"/>
              <w:rPr>
                <w:sz w:val="16"/>
                <w:szCs w:val="16"/>
              </w:rPr>
            </w:pPr>
            <w:r w:rsidRPr="002153A5">
              <w:rPr>
                <w:sz w:val="16"/>
                <w:szCs w:val="16"/>
              </w:rPr>
              <w:t>0,00070455</w:t>
            </w:r>
          </w:p>
        </w:tc>
        <w:tc>
          <w:tcPr>
            <w:tcW w:w="1034" w:type="dxa"/>
            <w:noWrap/>
            <w:hideMark/>
          </w:tcPr>
          <w:p w14:paraId="2D0DED19" w14:textId="77777777" w:rsidR="008A77EF" w:rsidRPr="002153A5" w:rsidRDefault="008A77EF" w:rsidP="002153A5">
            <w:pPr>
              <w:pStyle w:val="afffd"/>
              <w:rPr>
                <w:sz w:val="16"/>
                <w:szCs w:val="16"/>
              </w:rPr>
            </w:pPr>
            <w:r w:rsidRPr="002153A5">
              <w:rPr>
                <w:sz w:val="16"/>
                <w:szCs w:val="16"/>
              </w:rPr>
              <w:t>0,9759158</w:t>
            </w:r>
          </w:p>
        </w:tc>
      </w:tr>
      <w:tr w:rsidR="0031493E" w:rsidRPr="002153A5" w14:paraId="43C40EEF" w14:textId="77777777" w:rsidTr="0031493E">
        <w:trPr>
          <w:trHeight w:val="20"/>
        </w:trPr>
        <w:tc>
          <w:tcPr>
            <w:tcW w:w="550" w:type="dxa"/>
            <w:noWrap/>
            <w:hideMark/>
          </w:tcPr>
          <w:p w14:paraId="6156606A" w14:textId="77777777" w:rsidR="008A77EF" w:rsidRPr="002153A5" w:rsidRDefault="008A77EF" w:rsidP="002153A5">
            <w:pPr>
              <w:pStyle w:val="afffd"/>
              <w:rPr>
                <w:sz w:val="16"/>
                <w:szCs w:val="16"/>
              </w:rPr>
            </w:pPr>
            <w:r w:rsidRPr="002153A5">
              <w:rPr>
                <w:sz w:val="16"/>
                <w:szCs w:val="16"/>
              </w:rPr>
              <w:t>19</w:t>
            </w:r>
          </w:p>
        </w:tc>
        <w:tc>
          <w:tcPr>
            <w:tcW w:w="1337" w:type="dxa"/>
            <w:noWrap/>
            <w:hideMark/>
          </w:tcPr>
          <w:p w14:paraId="49BDA88F" w14:textId="77777777" w:rsidR="008A77EF" w:rsidRPr="002153A5" w:rsidRDefault="008A77EF" w:rsidP="002153A5">
            <w:pPr>
              <w:pStyle w:val="afffd"/>
              <w:rPr>
                <w:sz w:val="16"/>
                <w:szCs w:val="16"/>
              </w:rPr>
            </w:pPr>
            <w:r w:rsidRPr="002153A5">
              <w:rPr>
                <w:sz w:val="16"/>
                <w:szCs w:val="16"/>
              </w:rPr>
              <w:t>-</w:t>
            </w:r>
          </w:p>
        </w:tc>
        <w:tc>
          <w:tcPr>
            <w:tcW w:w="2878" w:type="dxa"/>
            <w:noWrap/>
            <w:hideMark/>
          </w:tcPr>
          <w:p w14:paraId="0BF85EED" w14:textId="77777777" w:rsidR="008A77EF" w:rsidRPr="002153A5" w:rsidRDefault="008A77EF" w:rsidP="002153A5">
            <w:pPr>
              <w:pStyle w:val="afffd"/>
              <w:rPr>
                <w:sz w:val="16"/>
                <w:szCs w:val="16"/>
              </w:rPr>
            </w:pPr>
            <w:r w:rsidRPr="002153A5">
              <w:rPr>
                <w:sz w:val="16"/>
                <w:szCs w:val="16"/>
              </w:rPr>
              <w:t>-</w:t>
            </w:r>
          </w:p>
        </w:tc>
        <w:tc>
          <w:tcPr>
            <w:tcW w:w="792" w:type="dxa"/>
            <w:noWrap/>
            <w:hideMark/>
          </w:tcPr>
          <w:p w14:paraId="525E6FEE" w14:textId="77777777" w:rsidR="008A77EF" w:rsidRPr="002153A5" w:rsidRDefault="008A77EF" w:rsidP="002153A5">
            <w:pPr>
              <w:pStyle w:val="afffd"/>
              <w:rPr>
                <w:sz w:val="16"/>
                <w:szCs w:val="16"/>
              </w:rPr>
            </w:pPr>
            <w:r w:rsidRPr="002153A5">
              <w:rPr>
                <w:sz w:val="16"/>
                <w:szCs w:val="16"/>
              </w:rPr>
              <w:t>0,998</w:t>
            </w:r>
          </w:p>
        </w:tc>
        <w:tc>
          <w:tcPr>
            <w:tcW w:w="850" w:type="dxa"/>
            <w:noWrap/>
            <w:hideMark/>
          </w:tcPr>
          <w:p w14:paraId="0BF8E265" w14:textId="77777777" w:rsidR="008A77EF" w:rsidRPr="002153A5" w:rsidRDefault="008A77EF" w:rsidP="002153A5">
            <w:pPr>
              <w:pStyle w:val="afffd"/>
              <w:rPr>
                <w:sz w:val="16"/>
                <w:szCs w:val="16"/>
              </w:rPr>
            </w:pPr>
            <w:r w:rsidRPr="002153A5">
              <w:rPr>
                <w:sz w:val="16"/>
                <w:szCs w:val="16"/>
              </w:rPr>
              <w:t>170</w:t>
            </w:r>
          </w:p>
        </w:tc>
        <w:tc>
          <w:tcPr>
            <w:tcW w:w="567" w:type="dxa"/>
            <w:noWrap/>
            <w:hideMark/>
          </w:tcPr>
          <w:p w14:paraId="6611E381" w14:textId="77777777" w:rsidR="008A77EF" w:rsidRPr="002153A5" w:rsidRDefault="008A77EF" w:rsidP="002153A5">
            <w:pPr>
              <w:pStyle w:val="afffd"/>
              <w:rPr>
                <w:sz w:val="16"/>
                <w:szCs w:val="16"/>
              </w:rPr>
            </w:pPr>
            <w:r w:rsidRPr="002153A5">
              <w:rPr>
                <w:sz w:val="16"/>
                <w:szCs w:val="16"/>
              </w:rPr>
              <w:t>1985</w:t>
            </w:r>
          </w:p>
        </w:tc>
        <w:tc>
          <w:tcPr>
            <w:tcW w:w="1134" w:type="dxa"/>
            <w:noWrap/>
            <w:hideMark/>
          </w:tcPr>
          <w:p w14:paraId="5751A926" w14:textId="77777777" w:rsidR="008A77EF" w:rsidRPr="002153A5" w:rsidRDefault="008A77EF" w:rsidP="002153A5">
            <w:pPr>
              <w:pStyle w:val="afffd"/>
              <w:rPr>
                <w:sz w:val="16"/>
                <w:szCs w:val="16"/>
              </w:rPr>
            </w:pPr>
            <w:r w:rsidRPr="002153A5">
              <w:rPr>
                <w:sz w:val="16"/>
                <w:szCs w:val="16"/>
              </w:rPr>
              <w:t>1</w:t>
            </w:r>
          </w:p>
        </w:tc>
        <w:tc>
          <w:tcPr>
            <w:tcW w:w="1701" w:type="dxa"/>
            <w:noWrap/>
            <w:hideMark/>
          </w:tcPr>
          <w:p w14:paraId="72D2F61C" w14:textId="77777777" w:rsidR="008A77EF" w:rsidRPr="002153A5" w:rsidRDefault="008A77EF" w:rsidP="002153A5">
            <w:pPr>
              <w:pStyle w:val="afffd"/>
              <w:rPr>
                <w:sz w:val="16"/>
                <w:szCs w:val="16"/>
              </w:rPr>
            </w:pPr>
            <w:r w:rsidRPr="002153A5">
              <w:rPr>
                <w:sz w:val="16"/>
                <w:szCs w:val="16"/>
              </w:rPr>
              <w:t>38</w:t>
            </w:r>
          </w:p>
        </w:tc>
        <w:tc>
          <w:tcPr>
            <w:tcW w:w="851" w:type="dxa"/>
            <w:noWrap/>
            <w:hideMark/>
          </w:tcPr>
          <w:p w14:paraId="2238922D" w14:textId="77777777" w:rsidR="008A77EF" w:rsidRPr="002153A5" w:rsidRDefault="008A77EF" w:rsidP="002153A5">
            <w:pPr>
              <w:pStyle w:val="afffd"/>
              <w:rPr>
                <w:sz w:val="16"/>
                <w:szCs w:val="16"/>
              </w:rPr>
            </w:pPr>
            <w:r w:rsidRPr="002153A5">
              <w:rPr>
                <w:sz w:val="16"/>
                <w:szCs w:val="16"/>
              </w:rPr>
              <w:t>0,000130</w:t>
            </w:r>
          </w:p>
        </w:tc>
        <w:tc>
          <w:tcPr>
            <w:tcW w:w="708" w:type="dxa"/>
            <w:noWrap/>
            <w:hideMark/>
          </w:tcPr>
          <w:p w14:paraId="6F4C8184" w14:textId="77777777" w:rsidR="008A77EF" w:rsidRPr="002153A5" w:rsidRDefault="008A77EF" w:rsidP="002153A5">
            <w:pPr>
              <w:pStyle w:val="afffd"/>
              <w:rPr>
                <w:sz w:val="16"/>
                <w:szCs w:val="16"/>
              </w:rPr>
            </w:pPr>
            <w:r w:rsidRPr="002153A5">
              <w:rPr>
                <w:sz w:val="16"/>
                <w:szCs w:val="16"/>
              </w:rPr>
              <w:t>36,30</w:t>
            </w:r>
          </w:p>
        </w:tc>
        <w:tc>
          <w:tcPr>
            <w:tcW w:w="1276" w:type="dxa"/>
            <w:noWrap/>
            <w:hideMark/>
          </w:tcPr>
          <w:p w14:paraId="6511957E" w14:textId="77777777" w:rsidR="008A77EF" w:rsidRPr="002153A5" w:rsidRDefault="008A77EF" w:rsidP="002153A5">
            <w:pPr>
              <w:pStyle w:val="afffd"/>
              <w:rPr>
                <w:sz w:val="16"/>
                <w:szCs w:val="16"/>
              </w:rPr>
            </w:pPr>
            <w:r w:rsidRPr="002153A5">
              <w:rPr>
                <w:sz w:val="16"/>
                <w:szCs w:val="16"/>
              </w:rPr>
              <w:t>0,0000221</w:t>
            </w:r>
          </w:p>
        </w:tc>
        <w:tc>
          <w:tcPr>
            <w:tcW w:w="1514" w:type="dxa"/>
            <w:noWrap/>
            <w:hideMark/>
          </w:tcPr>
          <w:p w14:paraId="6EA0FC61" w14:textId="77777777" w:rsidR="008A77EF" w:rsidRPr="002153A5" w:rsidRDefault="008A77EF" w:rsidP="002153A5">
            <w:pPr>
              <w:pStyle w:val="afffd"/>
              <w:rPr>
                <w:sz w:val="16"/>
                <w:szCs w:val="16"/>
              </w:rPr>
            </w:pPr>
            <w:r w:rsidRPr="002153A5">
              <w:rPr>
                <w:sz w:val="16"/>
                <w:szCs w:val="16"/>
              </w:rPr>
              <w:t>0,00072663</w:t>
            </w:r>
          </w:p>
        </w:tc>
        <w:tc>
          <w:tcPr>
            <w:tcW w:w="1034" w:type="dxa"/>
            <w:noWrap/>
            <w:hideMark/>
          </w:tcPr>
          <w:p w14:paraId="30FF0DE0" w14:textId="77777777" w:rsidR="008A77EF" w:rsidRPr="002153A5" w:rsidRDefault="008A77EF" w:rsidP="002153A5">
            <w:pPr>
              <w:pStyle w:val="afffd"/>
              <w:rPr>
                <w:sz w:val="16"/>
                <w:szCs w:val="16"/>
              </w:rPr>
            </w:pPr>
            <w:r w:rsidRPr="002153A5">
              <w:rPr>
                <w:sz w:val="16"/>
                <w:szCs w:val="16"/>
              </w:rPr>
              <w:t>0,9751713</w:t>
            </w:r>
          </w:p>
        </w:tc>
      </w:tr>
      <w:tr w:rsidR="0031493E" w:rsidRPr="002153A5" w14:paraId="4DA0B369" w14:textId="77777777" w:rsidTr="0031493E">
        <w:trPr>
          <w:trHeight w:val="20"/>
        </w:trPr>
        <w:tc>
          <w:tcPr>
            <w:tcW w:w="550" w:type="dxa"/>
            <w:noWrap/>
            <w:hideMark/>
          </w:tcPr>
          <w:p w14:paraId="537DC861" w14:textId="77777777" w:rsidR="008A77EF" w:rsidRPr="002153A5" w:rsidRDefault="008A77EF" w:rsidP="002153A5">
            <w:pPr>
              <w:pStyle w:val="afffd"/>
              <w:rPr>
                <w:sz w:val="16"/>
                <w:szCs w:val="16"/>
              </w:rPr>
            </w:pPr>
            <w:r w:rsidRPr="002153A5">
              <w:rPr>
                <w:sz w:val="16"/>
                <w:szCs w:val="16"/>
              </w:rPr>
              <w:t>20</w:t>
            </w:r>
          </w:p>
        </w:tc>
        <w:tc>
          <w:tcPr>
            <w:tcW w:w="1337" w:type="dxa"/>
            <w:noWrap/>
            <w:hideMark/>
          </w:tcPr>
          <w:p w14:paraId="1B7D1E1D" w14:textId="77777777" w:rsidR="008A77EF" w:rsidRPr="002153A5" w:rsidRDefault="008A77EF" w:rsidP="002153A5">
            <w:pPr>
              <w:pStyle w:val="afffd"/>
              <w:rPr>
                <w:sz w:val="16"/>
                <w:szCs w:val="16"/>
              </w:rPr>
            </w:pPr>
            <w:r w:rsidRPr="002153A5">
              <w:rPr>
                <w:sz w:val="16"/>
                <w:szCs w:val="16"/>
              </w:rPr>
              <w:t>-</w:t>
            </w:r>
          </w:p>
        </w:tc>
        <w:tc>
          <w:tcPr>
            <w:tcW w:w="2878" w:type="dxa"/>
            <w:noWrap/>
            <w:hideMark/>
          </w:tcPr>
          <w:p w14:paraId="29F8EF17" w14:textId="77777777" w:rsidR="008A77EF" w:rsidRPr="002153A5" w:rsidRDefault="008A77EF" w:rsidP="002153A5">
            <w:pPr>
              <w:pStyle w:val="afffd"/>
              <w:rPr>
                <w:sz w:val="16"/>
                <w:szCs w:val="16"/>
              </w:rPr>
            </w:pPr>
            <w:r w:rsidRPr="002153A5">
              <w:rPr>
                <w:sz w:val="16"/>
                <w:szCs w:val="16"/>
              </w:rPr>
              <w:t>ВУ 5-19а</w:t>
            </w:r>
          </w:p>
        </w:tc>
        <w:tc>
          <w:tcPr>
            <w:tcW w:w="792" w:type="dxa"/>
            <w:noWrap/>
            <w:hideMark/>
          </w:tcPr>
          <w:p w14:paraId="4DF913CE" w14:textId="77777777" w:rsidR="008A77EF" w:rsidRPr="002153A5" w:rsidRDefault="008A77EF" w:rsidP="002153A5">
            <w:pPr>
              <w:pStyle w:val="afffd"/>
              <w:rPr>
                <w:sz w:val="16"/>
                <w:szCs w:val="16"/>
              </w:rPr>
            </w:pPr>
            <w:r w:rsidRPr="002153A5">
              <w:rPr>
                <w:sz w:val="16"/>
                <w:szCs w:val="16"/>
              </w:rPr>
              <w:t>0,998</w:t>
            </w:r>
          </w:p>
        </w:tc>
        <w:tc>
          <w:tcPr>
            <w:tcW w:w="850" w:type="dxa"/>
            <w:noWrap/>
            <w:hideMark/>
          </w:tcPr>
          <w:p w14:paraId="6779A67E" w14:textId="77777777" w:rsidR="008A77EF" w:rsidRPr="002153A5" w:rsidRDefault="008A77EF" w:rsidP="002153A5">
            <w:pPr>
              <w:pStyle w:val="afffd"/>
              <w:rPr>
                <w:sz w:val="16"/>
                <w:szCs w:val="16"/>
              </w:rPr>
            </w:pPr>
            <w:r w:rsidRPr="002153A5">
              <w:rPr>
                <w:sz w:val="16"/>
                <w:szCs w:val="16"/>
              </w:rPr>
              <w:t>408</w:t>
            </w:r>
          </w:p>
        </w:tc>
        <w:tc>
          <w:tcPr>
            <w:tcW w:w="567" w:type="dxa"/>
            <w:noWrap/>
            <w:hideMark/>
          </w:tcPr>
          <w:p w14:paraId="40F515C0" w14:textId="77777777" w:rsidR="008A77EF" w:rsidRPr="002153A5" w:rsidRDefault="008A77EF" w:rsidP="002153A5">
            <w:pPr>
              <w:pStyle w:val="afffd"/>
              <w:rPr>
                <w:sz w:val="16"/>
                <w:szCs w:val="16"/>
              </w:rPr>
            </w:pPr>
            <w:r w:rsidRPr="002153A5">
              <w:rPr>
                <w:sz w:val="16"/>
                <w:szCs w:val="16"/>
              </w:rPr>
              <w:t>1985</w:t>
            </w:r>
          </w:p>
        </w:tc>
        <w:tc>
          <w:tcPr>
            <w:tcW w:w="1134" w:type="dxa"/>
            <w:noWrap/>
            <w:hideMark/>
          </w:tcPr>
          <w:p w14:paraId="155048C2" w14:textId="77777777" w:rsidR="008A77EF" w:rsidRPr="002153A5" w:rsidRDefault="008A77EF" w:rsidP="002153A5">
            <w:pPr>
              <w:pStyle w:val="afffd"/>
              <w:rPr>
                <w:sz w:val="16"/>
                <w:szCs w:val="16"/>
              </w:rPr>
            </w:pPr>
            <w:r w:rsidRPr="002153A5">
              <w:rPr>
                <w:sz w:val="16"/>
                <w:szCs w:val="16"/>
              </w:rPr>
              <w:t>1</w:t>
            </w:r>
          </w:p>
        </w:tc>
        <w:tc>
          <w:tcPr>
            <w:tcW w:w="1701" w:type="dxa"/>
            <w:noWrap/>
            <w:hideMark/>
          </w:tcPr>
          <w:p w14:paraId="4404046E" w14:textId="77777777" w:rsidR="008A77EF" w:rsidRPr="002153A5" w:rsidRDefault="008A77EF" w:rsidP="002153A5">
            <w:pPr>
              <w:pStyle w:val="afffd"/>
              <w:rPr>
                <w:sz w:val="16"/>
                <w:szCs w:val="16"/>
              </w:rPr>
            </w:pPr>
            <w:r w:rsidRPr="002153A5">
              <w:rPr>
                <w:sz w:val="16"/>
                <w:szCs w:val="16"/>
              </w:rPr>
              <w:t>38</w:t>
            </w:r>
          </w:p>
        </w:tc>
        <w:tc>
          <w:tcPr>
            <w:tcW w:w="851" w:type="dxa"/>
            <w:noWrap/>
            <w:hideMark/>
          </w:tcPr>
          <w:p w14:paraId="692AD483" w14:textId="77777777" w:rsidR="008A77EF" w:rsidRPr="002153A5" w:rsidRDefault="008A77EF" w:rsidP="002153A5">
            <w:pPr>
              <w:pStyle w:val="afffd"/>
              <w:rPr>
                <w:sz w:val="16"/>
                <w:szCs w:val="16"/>
              </w:rPr>
            </w:pPr>
            <w:r w:rsidRPr="002153A5">
              <w:rPr>
                <w:sz w:val="16"/>
                <w:szCs w:val="16"/>
              </w:rPr>
              <w:t>0,000130</w:t>
            </w:r>
          </w:p>
        </w:tc>
        <w:tc>
          <w:tcPr>
            <w:tcW w:w="708" w:type="dxa"/>
            <w:noWrap/>
            <w:hideMark/>
          </w:tcPr>
          <w:p w14:paraId="2B279CA7" w14:textId="77777777" w:rsidR="008A77EF" w:rsidRPr="002153A5" w:rsidRDefault="008A77EF" w:rsidP="002153A5">
            <w:pPr>
              <w:pStyle w:val="afffd"/>
              <w:rPr>
                <w:sz w:val="16"/>
                <w:szCs w:val="16"/>
              </w:rPr>
            </w:pPr>
            <w:r w:rsidRPr="002153A5">
              <w:rPr>
                <w:sz w:val="16"/>
                <w:szCs w:val="16"/>
              </w:rPr>
              <w:t>36,30</w:t>
            </w:r>
          </w:p>
        </w:tc>
        <w:tc>
          <w:tcPr>
            <w:tcW w:w="1276" w:type="dxa"/>
            <w:noWrap/>
            <w:hideMark/>
          </w:tcPr>
          <w:p w14:paraId="29B17E33" w14:textId="77777777" w:rsidR="008A77EF" w:rsidRPr="002153A5" w:rsidRDefault="008A77EF" w:rsidP="002153A5">
            <w:pPr>
              <w:pStyle w:val="afffd"/>
              <w:rPr>
                <w:sz w:val="16"/>
                <w:szCs w:val="16"/>
              </w:rPr>
            </w:pPr>
            <w:r w:rsidRPr="002153A5">
              <w:rPr>
                <w:sz w:val="16"/>
                <w:szCs w:val="16"/>
              </w:rPr>
              <w:t>0,0000531</w:t>
            </w:r>
          </w:p>
        </w:tc>
        <w:tc>
          <w:tcPr>
            <w:tcW w:w="1514" w:type="dxa"/>
            <w:noWrap/>
            <w:hideMark/>
          </w:tcPr>
          <w:p w14:paraId="1943219A" w14:textId="77777777" w:rsidR="008A77EF" w:rsidRPr="002153A5" w:rsidRDefault="008A77EF" w:rsidP="002153A5">
            <w:pPr>
              <w:pStyle w:val="afffd"/>
              <w:rPr>
                <w:sz w:val="16"/>
                <w:szCs w:val="16"/>
              </w:rPr>
            </w:pPr>
            <w:r w:rsidRPr="002153A5">
              <w:rPr>
                <w:sz w:val="16"/>
                <w:szCs w:val="16"/>
              </w:rPr>
              <w:t>0,00077977</w:t>
            </w:r>
          </w:p>
        </w:tc>
        <w:tc>
          <w:tcPr>
            <w:tcW w:w="1034" w:type="dxa"/>
            <w:noWrap/>
            <w:hideMark/>
          </w:tcPr>
          <w:p w14:paraId="3F6CD7D4" w14:textId="77777777" w:rsidR="008A77EF" w:rsidRPr="002153A5" w:rsidRDefault="008A77EF" w:rsidP="002153A5">
            <w:pPr>
              <w:pStyle w:val="afffd"/>
              <w:rPr>
                <w:sz w:val="16"/>
                <w:szCs w:val="16"/>
              </w:rPr>
            </w:pPr>
            <w:r w:rsidRPr="002153A5">
              <w:rPr>
                <w:sz w:val="16"/>
                <w:szCs w:val="16"/>
              </w:rPr>
              <w:t>0,9733802</w:t>
            </w:r>
          </w:p>
        </w:tc>
      </w:tr>
      <w:tr w:rsidR="0031493E" w:rsidRPr="002153A5" w14:paraId="4C213BA6" w14:textId="77777777" w:rsidTr="0031493E">
        <w:trPr>
          <w:trHeight w:val="20"/>
        </w:trPr>
        <w:tc>
          <w:tcPr>
            <w:tcW w:w="550" w:type="dxa"/>
            <w:noWrap/>
            <w:hideMark/>
          </w:tcPr>
          <w:p w14:paraId="290FA35B" w14:textId="77777777" w:rsidR="008A77EF" w:rsidRPr="002153A5" w:rsidRDefault="008A77EF" w:rsidP="002153A5">
            <w:pPr>
              <w:pStyle w:val="afffd"/>
              <w:rPr>
                <w:sz w:val="16"/>
                <w:szCs w:val="16"/>
              </w:rPr>
            </w:pPr>
            <w:r w:rsidRPr="002153A5">
              <w:rPr>
                <w:sz w:val="16"/>
                <w:szCs w:val="16"/>
              </w:rPr>
              <w:t>21</w:t>
            </w:r>
          </w:p>
        </w:tc>
        <w:tc>
          <w:tcPr>
            <w:tcW w:w="1337" w:type="dxa"/>
            <w:noWrap/>
            <w:hideMark/>
          </w:tcPr>
          <w:p w14:paraId="57FA963A" w14:textId="77777777" w:rsidR="008A77EF" w:rsidRPr="002153A5" w:rsidRDefault="008A77EF" w:rsidP="002153A5">
            <w:pPr>
              <w:pStyle w:val="afffd"/>
              <w:rPr>
                <w:sz w:val="16"/>
                <w:szCs w:val="16"/>
              </w:rPr>
            </w:pPr>
            <w:r w:rsidRPr="002153A5">
              <w:rPr>
                <w:sz w:val="16"/>
                <w:szCs w:val="16"/>
              </w:rPr>
              <w:t>ВУ 5-19а</w:t>
            </w:r>
          </w:p>
        </w:tc>
        <w:tc>
          <w:tcPr>
            <w:tcW w:w="2878" w:type="dxa"/>
            <w:noWrap/>
            <w:hideMark/>
          </w:tcPr>
          <w:p w14:paraId="43620371" w14:textId="77777777" w:rsidR="008A77EF" w:rsidRPr="002153A5" w:rsidRDefault="008A77EF" w:rsidP="002153A5">
            <w:pPr>
              <w:pStyle w:val="afffd"/>
              <w:rPr>
                <w:sz w:val="16"/>
                <w:szCs w:val="16"/>
              </w:rPr>
            </w:pPr>
            <w:r w:rsidRPr="002153A5">
              <w:rPr>
                <w:sz w:val="16"/>
                <w:szCs w:val="16"/>
              </w:rPr>
              <w:t>-</w:t>
            </w:r>
          </w:p>
        </w:tc>
        <w:tc>
          <w:tcPr>
            <w:tcW w:w="792" w:type="dxa"/>
            <w:noWrap/>
            <w:hideMark/>
          </w:tcPr>
          <w:p w14:paraId="222ACDC2" w14:textId="77777777" w:rsidR="008A77EF" w:rsidRPr="002153A5" w:rsidRDefault="008A77EF" w:rsidP="002153A5">
            <w:pPr>
              <w:pStyle w:val="afffd"/>
              <w:rPr>
                <w:sz w:val="16"/>
                <w:szCs w:val="16"/>
              </w:rPr>
            </w:pPr>
            <w:r w:rsidRPr="002153A5">
              <w:rPr>
                <w:sz w:val="16"/>
                <w:szCs w:val="16"/>
              </w:rPr>
              <w:t>0,998</w:t>
            </w:r>
          </w:p>
        </w:tc>
        <w:tc>
          <w:tcPr>
            <w:tcW w:w="850" w:type="dxa"/>
            <w:noWrap/>
            <w:hideMark/>
          </w:tcPr>
          <w:p w14:paraId="5F245ECC" w14:textId="77777777" w:rsidR="008A77EF" w:rsidRPr="002153A5" w:rsidRDefault="008A77EF" w:rsidP="002153A5">
            <w:pPr>
              <w:pStyle w:val="afffd"/>
              <w:rPr>
                <w:sz w:val="16"/>
                <w:szCs w:val="16"/>
              </w:rPr>
            </w:pPr>
            <w:r w:rsidRPr="002153A5">
              <w:rPr>
                <w:sz w:val="16"/>
                <w:szCs w:val="16"/>
              </w:rPr>
              <w:t>88</w:t>
            </w:r>
          </w:p>
        </w:tc>
        <w:tc>
          <w:tcPr>
            <w:tcW w:w="567" w:type="dxa"/>
            <w:noWrap/>
            <w:hideMark/>
          </w:tcPr>
          <w:p w14:paraId="1155915A" w14:textId="77777777" w:rsidR="008A77EF" w:rsidRPr="002153A5" w:rsidRDefault="008A77EF" w:rsidP="002153A5">
            <w:pPr>
              <w:pStyle w:val="afffd"/>
              <w:rPr>
                <w:sz w:val="16"/>
                <w:szCs w:val="16"/>
              </w:rPr>
            </w:pPr>
            <w:r w:rsidRPr="002153A5">
              <w:rPr>
                <w:sz w:val="16"/>
                <w:szCs w:val="16"/>
              </w:rPr>
              <w:t>1985</w:t>
            </w:r>
          </w:p>
        </w:tc>
        <w:tc>
          <w:tcPr>
            <w:tcW w:w="1134" w:type="dxa"/>
            <w:noWrap/>
            <w:hideMark/>
          </w:tcPr>
          <w:p w14:paraId="1AB5E9FD" w14:textId="77777777" w:rsidR="008A77EF" w:rsidRPr="002153A5" w:rsidRDefault="008A77EF" w:rsidP="002153A5">
            <w:pPr>
              <w:pStyle w:val="afffd"/>
              <w:rPr>
                <w:sz w:val="16"/>
                <w:szCs w:val="16"/>
              </w:rPr>
            </w:pPr>
            <w:r w:rsidRPr="002153A5">
              <w:rPr>
                <w:sz w:val="16"/>
                <w:szCs w:val="16"/>
              </w:rPr>
              <w:t>1</w:t>
            </w:r>
          </w:p>
        </w:tc>
        <w:tc>
          <w:tcPr>
            <w:tcW w:w="1701" w:type="dxa"/>
            <w:noWrap/>
            <w:hideMark/>
          </w:tcPr>
          <w:p w14:paraId="4FDE3C8A" w14:textId="77777777" w:rsidR="008A77EF" w:rsidRPr="002153A5" w:rsidRDefault="008A77EF" w:rsidP="002153A5">
            <w:pPr>
              <w:pStyle w:val="afffd"/>
              <w:rPr>
                <w:sz w:val="16"/>
                <w:szCs w:val="16"/>
              </w:rPr>
            </w:pPr>
            <w:r w:rsidRPr="002153A5">
              <w:rPr>
                <w:sz w:val="16"/>
                <w:szCs w:val="16"/>
              </w:rPr>
              <w:t>38</w:t>
            </w:r>
          </w:p>
        </w:tc>
        <w:tc>
          <w:tcPr>
            <w:tcW w:w="851" w:type="dxa"/>
            <w:noWrap/>
            <w:hideMark/>
          </w:tcPr>
          <w:p w14:paraId="1BC56BBA" w14:textId="77777777" w:rsidR="008A77EF" w:rsidRPr="002153A5" w:rsidRDefault="008A77EF" w:rsidP="002153A5">
            <w:pPr>
              <w:pStyle w:val="afffd"/>
              <w:rPr>
                <w:sz w:val="16"/>
                <w:szCs w:val="16"/>
              </w:rPr>
            </w:pPr>
            <w:r w:rsidRPr="002153A5">
              <w:rPr>
                <w:sz w:val="16"/>
                <w:szCs w:val="16"/>
              </w:rPr>
              <w:t>0,000130</w:t>
            </w:r>
          </w:p>
        </w:tc>
        <w:tc>
          <w:tcPr>
            <w:tcW w:w="708" w:type="dxa"/>
            <w:noWrap/>
            <w:hideMark/>
          </w:tcPr>
          <w:p w14:paraId="7FC28021" w14:textId="77777777" w:rsidR="008A77EF" w:rsidRPr="002153A5" w:rsidRDefault="008A77EF" w:rsidP="002153A5">
            <w:pPr>
              <w:pStyle w:val="afffd"/>
              <w:rPr>
                <w:sz w:val="16"/>
                <w:szCs w:val="16"/>
              </w:rPr>
            </w:pPr>
            <w:r w:rsidRPr="002153A5">
              <w:rPr>
                <w:sz w:val="16"/>
                <w:szCs w:val="16"/>
              </w:rPr>
              <w:t>36,30</w:t>
            </w:r>
          </w:p>
        </w:tc>
        <w:tc>
          <w:tcPr>
            <w:tcW w:w="1276" w:type="dxa"/>
            <w:noWrap/>
            <w:hideMark/>
          </w:tcPr>
          <w:p w14:paraId="63BA6FB7" w14:textId="77777777" w:rsidR="008A77EF" w:rsidRPr="002153A5" w:rsidRDefault="008A77EF" w:rsidP="002153A5">
            <w:pPr>
              <w:pStyle w:val="afffd"/>
              <w:rPr>
                <w:sz w:val="16"/>
                <w:szCs w:val="16"/>
              </w:rPr>
            </w:pPr>
            <w:r w:rsidRPr="002153A5">
              <w:rPr>
                <w:sz w:val="16"/>
                <w:szCs w:val="16"/>
              </w:rPr>
              <w:t>0,0000115</w:t>
            </w:r>
          </w:p>
        </w:tc>
        <w:tc>
          <w:tcPr>
            <w:tcW w:w="1514" w:type="dxa"/>
            <w:noWrap/>
            <w:hideMark/>
          </w:tcPr>
          <w:p w14:paraId="025CB7E5" w14:textId="77777777" w:rsidR="008A77EF" w:rsidRPr="002153A5" w:rsidRDefault="008A77EF" w:rsidP="002153A5">
            <w:pPr>
              <w:pStyle w:val="afffd"/>
              <w:rPr>
                <w:sz w:val="16"/>
                <w:szCs w:val="16"/>
              </w:rPr>
            </w:pPr>
            <w:r w:rsidRPr="002153A5">
              <w:rPr>
                <w:sz w:val="16"/>
                <w:szCs w:val="16"/>
              </w:rPr>
              <w:t>0,00079125</w:t>
            </w:r>
          </w:p>
        </w:tc>
        <w:tc>
          <w:tcPr>
            <w:tcW w:w="1034" w:type="dxa"/>
            <w:noWrap/>
            <w:hideMark/>
          </w:tcPr>
          <w:p w14:paraId="3A077BB2" w14:textId="77777777" w:rsidR="008A77EF" w:rsidRPr="002153A5" w:rsidRDefault="008A77EF" w:rsidP="002153A5">
            <w:pPr>
              <w:pStyle w:val="afffd"/>
              <w:rPr>
                <w:sz w:val="16"/>
                <w:szCs w:val="16"/>
              </w:rPr>
            </w:pPr>
            <w:r w:rsidRPr="002153A5">
              <w:rPr>
                <w:sz w:val="16"/>
                <w:szCs w:val="16"/>
              </w:rPr>
              <w:t>0,9729940</w:t>
            </w:r>
          </w:p>
        </w:tc>
      </w:tr>
      <w:tr w:rsidR="0031493E" w:rsidRPr="002153A5" w14:paraId="7941FCFE" w14:textId="77777777" w:rsidTr="0031493E">
        <w:trPr>
          <w:trHeight w:val="20"/>
        </w:trPr>
        <w:tc>
          <w:tcPr>
            <w:tcW w:w="550" w:type="dxa"/>
            <w:noWrap/>
            <w:hideMark/>
          </w:tcPr>
          <w:p w14:paraId="31FA33EF" w14:textId="77777777" w:rsidR="008A77EF" w:rsidRPr="002153A5" w:rsidRDefault="008A77EF" w:rsidP="002153A5">
            <w:pPr>
              <w:pStyle w:val="afffd"/>
              <w:rPr>
                <w:sz w:val="16"/>
                <w:szCs w:val="16"/>
              </w:rPr>
            </w:pPr>
            <w:r w:rsidRPr="002153A5">
              <w:rPr>
                <w:sz w:val="16"/>
                <w:szCs w:val="16"/>
              </w:rPr>
              <w:t>22</w:t>
            </w:r>
          </w:p>
        </w:tc>
        <w:tc>
          <w:tcPr>
            <w:tcW w:w="1337" w:type="dxa"/>
            <w:noWrap/>
            <w:hideMark/>
          </w:tcPr>
          <w:p w14:paraId="66A72F7D" w14:textId="77777777" w:rsidR="008A77EF" w:rsidRPr="002153A5" w:rsidRDefault="008A77EF" w:rsidP="002153A5">
            <w:pPr>
              <w:pStyle w:val="afffd"/>
              <w:rPr>
                <w:sz w:val="16"/>
                <w:szCs w:val="16"/>
              </w:rPr>
            </w:pPr>
            <w:r w:rsidRPr="002153A5">
              <w:rPr>
                <w:sz w:val="16"/>
                <w:szCs w:val="16"/>
              </w:rPr>
              <w:t>-</w:t>
            </w:r>
          </w:p>
        </w:tc>
        <w:tc>
          <w:tcPr>
            <w:tcW w:w="2878" w:type="dxa"/>
            <w:noWrap/>
            <w:hideMark/>
          </w:tcPr>
          <w:p w14:paraId="36D5BC2E" w14:textId="77777777" w:rsidR="008A77EF" w:rsidRPr="002153A5" w:rsidRDefault="008A77EF" w:rsidP="002153A5">
            <w:pPr>
              <w:pStyle w:val="afffd"/>
              <w:rPr>
                <w:sz w:val="16"/>
                <w:szCs w:val="16"/>
              </w:rPr>
            </w:pPr>
            <w:r w:rsidRPr="002153A5">
              <w:rPr>
                <w:sz w:val="16"/>
                <w:szCs w:val="16"/>
              </w:rPr>
              <w:t>ВУ 5-21</w:t>
            </w:r>
          </w:p>
        </w:tc>
        <w:tc>
          <w:tcPr>
            <w:tcW w:w="792" w:type="dxa"/>
            <w:noWrap/>
            <w:hideMark/>
          </w:tcPr>
          <w:p w14:paraId="40A10E85" w14:textId="77777777" w:rsidR="008A77EF" w:rsidRPr="002153A5" w:rsidRDefault="008A77EF" w:rsidP="002153A5">
            <w:pPr>
              <w:pStyle w:val="afffd"/>
              <w:rPr>
                <w:sz w:val="16"/>
                <w:szCs w:val="16"/>
              </w:rPr>
            </w:pPr>
            <w:r w:rsidRPr="002153A5">
              <w:rPr>
                <w:sz w:val="16"/>
                <w:szCs w:val="16"/>
              </w:rPr>
              <w:t>0,998</w:t>
            </w:r>
          </w:p>
        </w:tc>
        <w:tc>
          <w:tcPr>
            <w:tcW w:w="850" w:type="dxa"/>
            <w:noWrap/>
            <w:hideMark/>
          </w:tcPr>
          <w:p w14:paraId="7DB6EE09" w14:textId="77777777" w:rsidR="008A77EF" w:rsidRPr="002153A5" w:rsidRDefault="008A77EF" w:rsidP="002153A5">
            <w:pPr>
              <w:pStyle w:val="afffd"/>
              <w:rPr>
                <w:sz w:val="16"/>
                <w:szCs w:val="16"/>
              </w:rPr>
            </w:pPr>
            <w:r w:rsidRPr="002153A5">
              <w:rPr>
                <w:sz w:val="16"/>
                <w:szCs w:val="16"/>
              </w:rPr>
              <w:t>477</w:t>
            </w:r>
          </w:p>
        </w:tc>
        <w:tc>
          <w:tcPr>
            <w:tcW w:w="567" w:type="dxa"/>
            <w:noWrap/>
            <w:hideMark/>
          </w:tcPr>
          <w:p w14:paraId="6DD6DAC9" w14:textId="77777777" w:rsidR="008A77EF" w:rsidRPr="002153A5" w:rsidRDefault="008A77EF" w:rsidP="002153A5">
            <w:pPr>
              <w:pStyle w:val="afffd"/>
              <w:rPr>
                <w:sz w:val="16"/>
                <w:szCs w:val="16"/>
              </w:rPr>
            </w:pPr>
            <w:r w:rsidRPr="002153A5">
              <w:rPr>
                <w:sz w:val="16"/>
                <w:szCs w:val="16"/>
              </w:rPr>
              <w:t>1985</w:t>
            </w:r>
          </w:p>
        </w:tc>
        <w:tc>
          <w:tcPr>
            <w:tcW w:w="1134" w:type="dxa"/>
            <w:noWrap/>
            <w:hideMark/>
          </w:tcPr>
          <w:p w14:paraId="66943340" w14:textId="77777777" w:rsidR="008A77EF" w:rsidRPr="002153A5" w:rsidRDefault="008A77EF" w:rsidP="002153A5">
            <w:pPr>
              <w:pStyle w:val="afffd"/>
              <w:rPr>
                <w:sz w:val="16"/>
                <w:szCs w:val="16"/>
              </w:rPr>
            </w:pPr>
            <w:r w:rsidRPr="002153A5">
              <w:rPr>
                <w:sz w:val="16"/>
                <w:szCs w:val="16"/>
              </w:rPr>
              <w:t>1</w:t>
            </w:r>
          </w:p>
        </w:tc>
        <w:tc>
          <w:tcPr>
            <w:tcW w:w="1701" w:type="dxa"/>
            <w:noWrap/>
            <w:hideMark/>
          </w:tcPr>
          <w:p w14:paraId="5E7EFD2F" w14:textId="77777777" w:rsidR="008A77EF" w:rsidRPr="002153A5" w:rsidRDefault="008A77EF" w:rsidP="002153A5">
            <w:pPr>
              <w:pStyle w:val="afffd"/>
              <w:rPr>
                <w:sz w:val="16"/>
                <w:szCs w:val="16"/>
              </w:rPr>
            </w:pPr>
            <w:r w:rsidRPr="002153A5">
              <w:rPr>
                <w:sz w:val="16"/>
                <w:szCs w:val="16"/>
              </w:rPr>
              <w:t>38</w:t>
            </w:r>
          </w:p>
        </w:tc>
        <w:tc>
          <w:tcPr>
            <w:tcW w:w="851" w:type="dxa"/>
            <w:noWrap/>
            <w:hideMark/>
          </w:tcPr>
          <w:p w14:paraId="48C3D33C" w14:textId="77777777" w:rsidR="008A77EF" w:rsidRPr="002153A5" w:rsidRDefault="008A77EF" w:rsidP="002153A5">
            <w:pPr>
              <w:pStyle w:val="afffd"/>
              <w:rPr>
                <w:sz w:val="16"/>
                <w:szCs w:val="16"/>
              </w:rPr>
            </w:pPr>
            <w:r w:rsidRPr="002153A5">
              <w:rPr>
                <w:sz w:val="16"/>
                <w:szCs w:val="16"/>
              </w:rPr>
              <w:t>0,000130</w:t>
            </w:r>
          </w:p>
        </w:tc>
        <w:tc>
          <w:tcPr>
            <w:tcW w:w="708" w:type="dxa"/>
            <w:noWrap/>
            <w:hideMark/>
          </w:tcPr>
          <w:p w14:paraId="1B8B7280" w14:textId="77777777" w:rsidR="008A77EF" w:rsidRPr="002153A5" w:rsidRDefault="008A77EF" w:rsidP="002153A5">
            <w:pPr>
              <w:pStyle w:val="afffd"/>
              <w:rPr>
                <w:sz w:val="16"/>
                <w:szCs w:val="16"/>
              </w:rPr>
            </w:pPr>
            <w:r w:rsidRPr="002153A5">
              <w:rPr>
                <w:sz w:val="16"/>
                <w:szCs w:val="16"/>
              </w:rPr>
              <w:t>36,30</w:t>
            </w:r>
          </w:p>
        </w:tc>
        <w:tc>
          <w:tcPr>
            <w:tcW w:w="1276" w:type="dxa"/>
            <w:noWrap/>
            <w:hideMark/>
          </w:tcPr>
          <w:p w14:paraId="4FB459D6" w14:textId="77777777" w:rsidR="008A77EF" w:rsidRPr="002153A5" w:rsidRDefault="008A77EF" w:rsidP="002153A5">
            <w:pPr>
              <w:pStyle w:val="afffd"/>
              <w:rPr>
                <w:sz w:val="16"/>
                <w:szCs w:val="16"/>
              </w:rPr>
            </w:pPr>
            <w:r w:rsidRPr="002153A5">
              <w:rPr>
                <w:sz w:val="16"/>
                <w:szCs w:val="16"/>
              </w:rPr>
              <w:t>0,0000621</w:t>
            </w:r>
          </w:p>
        </w:tc>
        <w:tc>
          <w:tcPr>
            <w:tcW w:w="1514" w:type="dxa"/>
            <w:noWrap/>
            <w:hideMark/>
          </w:tcPr>
          <w:p w14:paraId="54E74F91" w14:textId="77777777" w:rsidR="008A77EF" w:rsidRPr="002153A5" w:rsidRDefault="008A77EF" w:rsidP="002153A5">
            <w:pPr>
              <w:pStyle w:val="afffd"/>
              <w:rPr>
                <w:sz w:val="16"/>
                <w:szCs w:val="16"/>
              </w:rPr>
            </w:pPr>
            <w:r w:rsidRPr="002153A5">
              <w:rPr>
                <w:sz w:val="16"/>
                <w:szCs w:val="16"/>
              </w:rPr>
              <w:t>0,00085335</w:t>
            </w:r>
          </w:p>
        </w:tc>
        <w:tc>
          <w:tcPr>
            <w:tcW w:w="1034" w:type="dxa"/>
            <w:noWrap/>
            <w:hideMark/>
          </w:tcPr>
          <w:p w14:paraId="48E44BEF" w14:textId="77777777" w:rsidR="008A77EF" w:rsidRPr="002153A5" w:rsidRDefault="008A77EF" w:rsidP="002153A5">
            <w:pPr>
              <w:pStyle w:val="afffd"/>
              <w:rPr>
                <w:sz w:val="16"/>
                <w:szCs w:val="16"/>
              </w:rPr>
            </w:pPr>
            <w:r w:rsidRPr="002153A5">
              <w:rPr>
                <w:sz w:val="16"/>
                <w:szCs w:val="16"/>
              </w:rPr>
              <w:t>0,9709057</w:t>
            </w:r>
          </w:p>
        </w:tc>
      </w:tr>
      <w:tr w:rsidR="0031493E" w:rsidRPr="002153A5" w14:paraId="62011477" w14:textId="77777777" w:rsidTr="0031493E">
        <w:trPr>
          <w:trHeight w:val="20"/>
        </w:trPr>
        <w:tc>
          <w:tcPr>
            <w:tcW w:w="550" w:type="dxa"/>
            <w:noWrap/>
            <w:hideMark/>
          </w:tcPr>
          <w:p w14:paraId="73938F10" w14:textId="77777777" w:rsidR="008A77EF" w:rsidRPr="002153A5" w:rsidRDefault="008A77EF" w:rsidP="002153A5">
            <w:pPr>
              <w:pStyle w:val="afffd"/>
              <w:rPr>
                <w:sz w:val="16"/>
                <w:szCs w:val="16"/>
              </w:rPr>
            </w:pPr>
            <w:r w:rsidRPr="002153A5">
              <w:rPr>
                <w:sz w:val="16"/>
                <w:szCs w:val="16"/>
              </w:rPr>
              <w:t>23</w:t>
            </w:r>
          </w:p>
        </w:tc>
        <w:tc>
          <w:tcPr>
            <w:tcW w:w="1337" w:type="dxa"/>
            <w:noWrap/>
            <w:hideMark/>
          </w:tcPr>
          <w:p w14:paraId="7EE43D23" w14:textId="77777777" w:rsidR="008A77EF" w:rsidRPr="002153A5" w:rsidRDefault="008A77EF" w:rsidP="002153A5">
            <w:pPr>
              <w:pStyle w:val="afffd"/>
              <w:rPr>
                <w:sz w:val="16"/>
                <w:szCs w:val="16"/>
              </w:rPr>
            </w:pPr>
            <w:r w:rsidRPr="002153A5">
              <w:rPr>
                <w:sz w:val="16"/>
                <w:szCs w:val="16"/>
              </w:rPr>
              <w:t>ВУ 5-21</w:t>
            </w:r>
          </w:p>
        </w:tc>
        <w:tc>
          <w:tcPr>
            <w:tcW w:w="2878" w:type="dxa"/>
            <w:noWrap/>
            <w:hideMark/>
          </w:tcPr>
          <w:p w14:paraId="150A7050" w14:textId="77777777" w:rsidR="008A77EF" w:rsidRPr="002153A5" w:rsidRDefault="008A77EF" w:rsidP="002153A5">
            <w:pPr>
              <w:pStyle w:val="afffd"/>
              <w:rPr>
                <w:sz w:val="16"/>
                <w:szCs w:val="16"/>
              </w:rPr>
            </w:pPr>
            <w:r w:rsidRPr="002153A5">
              <w:rPr>
                <w:sz w:val="16"/>
                <w:szCs w:val="16"/>
              </w:rPr>
              <w:t>-</w:t>
            </w:r>
          </w:p>
        </w:tc>
        <w:tc>
          <w:tcPr>
            <w:tcW w:w="792" w:type="dxa"/>
            <w:noWrap/>
            <w:hideMark/>
          </w:tcPr>
          <w:p w14:paraId="4C8365A2" w14:textId="77777777" w:rsidR="008A77EF" w:rsidRPr="002153A5" w:rsidRDefault="008A77EF" w:rsidP="002153A5">
            <w:pPr>
              <w:pStyle w:val="afffd"/>
              <w:rPr>
                <w:sz w:val="16"/>
                <w:szCs w:val="16"/>
              </w:rPr>
            </w:pPr>
            <w:r w:rsidRPr="002153A5">
              <w:rPr>
                <w:sz w:val="16"/>
                <w:szCs w:val="16"/>
              </w:rPr>
              <w:t>0,998</w:t>
            </w:r>
          </w:p>
        </w:tc>
        <w:tc>
          <w:tcPr>
            <w:tcW w:w="850" w:type="dxa"/>
            <w:noWrap/>
            <w:hideMark/>
          </w:tcPr>
          <w:p w14:paraId="67DED702" w14:textId="77777777" w:rsidR="008A77EF" w:rsidRPr="002153A5" w:rsidRDefault="008A77EF" w:rsidP="002153A5">
            <w:pPr>
              <w:pStyle w:val="afffd"/>
              <w:rPr>
                <w:sz w:val="16"/>
                <w:szCs w:val="16"/>
              </w:rPr>
            </w:pPr>
            <w:r w:rsidRPr="002153A5">
              <w:rPr>
                <w:sz w:val="16"/>
                <w:szCs w:val="16"/>
              </w:rPr>
              <w:t>11</w:t>
            </w:r>
          </w:p>
        </w:tc>
        <w:tc>
          <w:tcPr>
            <w:tcW w:w="567" w:type="dxa"/>
            <w:noWrap/>
            <w:hideMark/>
          </w:tcPr>
          <w:p w14:paraId="6AEB5BCA" w14:textId="77777777" w:rsidR="008A77EF" w:rsidRPr="002153A5" w:rsidRDefault="008A77EF" w:rsidP="002153A5">
            <w:pPr>
              <w:pStyle w:val="afffd"/>
              <w:rPr>
                <w:sz w:val="16"/>
                <w:szCs w:val="16"/>
              </w:rPr>
            </w:pPr>
            <w:r w:rsidRPr="002153A5">
              <w:rPr>
                <w:sz w:val="16"/>
                <w:szCs w:val="16"/>
              </w:rPr>
              <w:t>1985</w:t>
            </w:r>
          </w:p>
        </w:tc>
        <w:tc>
          <w:tcPr>
            <w:tcW w:w="1134" w:type="dxa"/>
            <w:noWrap/>
            <w:hideMark/>
          </w:tcPr>
          <w:p w14:paraId="622D3C15" w14:textId="77777777" w:rsidR="008A77EF" w:rsidRPr="002153A5" w:rsidRDefault="008A77EF" w:rsidP="002153A5">
            <w:pPr>
              <w:pStyle w:val="afffd"/>
              <w:rPr>
                <w:sz w:val="16"/>
                <w:szCs w:val="16"/>
              </w:rPr>
            </w:pPr>
            <w:r w:rsidRPr="002153A5">
              <w:rPr>
                <w:sz w:val="16"/>
                <w:szCs w:val="16"/>
              </w:rPr>
              <w:t>2</w:t>
            </w:r>
          </w:p>
        </w:tc>
        <w:tc>
          <w:tcPr>
            <w:tcW w:w="1701" w:type="dxa"/>
            <w:noWrap/>
            <w:hideMark/>
          </w:tcPr>
          <w:p w14:paraId="7C66DA73" w14:textId="77777777" w:rsidR="008A77EF" w:rsidRPr="002153A5" w:rsidRDefault="008A77EF" w:rsidP="002153A5">
            <w:pPr>
              <w:pStyle w:val="afffd"/>
              <w:rPr>
                <w:sz w:val="16"/>
                <w:szCs w:val="16"/>
              </w:rPr>
            </w:pPr>
            <w:r w:rsidRPr="002153A5">
              <w:rPr>
                <w:sz w:val="16"/>
                <w:szCs w:val="16"/>
              </w:rPr>
              <w:t>38</w:t>
            </w:r>
          </w:p>
        </w:tc>
        <w:tc>
          <w:tcPr>
            <w:tcW w:w="851" w:type="dxa"/>
            <w:noWrap/>
            <w:hideMark/>
          </w:tcPr>
          <w:p w14:paraId="10D77267" w14:textId="77777777" w:rsidR="008A77EF" w:rsidRPr="002153A5" w:rsidRDefault="008A77EF" w:rsidP="002153A5">
            <w:pPr>
              <w:pStyle w:val="afffd"/>
              <w:rPr>
                <w:sz w:val="16"/>
                <w:szCs w:val="16"/>
              </w:rPr>
            </w:pPr>
            <w:r w:rsidRPr="002153A5">
              <w:rPr>
                <w:sz w:val="16"/>
                <w:szCs w:val="16"/>
              </w:rPr>
              <w:t>0,000130</w:t>
            </w:r>
          </w:p>
        </w:tc>
        <w:tc>
          <w:tcPr>
            <w:tcW w:w="708" w:type="dxa"/>
            <w:noWrap/>
            <w:hideMark/>
          </w:tcPr>
          <w:p w14:paraId="344CA060" w14:textId="77777777" w:rsidR="008A77EF" w:rsidRPr="002153A5" w:rsidRDefault="008A77EF" w:rsidP="002153A5">
            <w:pPr>
              <w:pStyle w:val="afffd"/>
              <w:rPr>
                <w:sz w:val="16"/>
                <w:szCs w:val="16"/>
              </w:rPr>
            </w:pPr>
            <w:r w:rsidRPr="002153A5">
              <w:rPr>
                <w:sz w:val="16"/>
                <w:szCs w:val="16"/>
              </w:rPr>
              <w:t>36,30</w:t>
            </w:r>
          </w:p>
        </w:tc>
        <w:tc>
          <w:tcPr>
            <w:tcW w:w="1276" w:type="dxa"/>
            <w:noWrap/>
            <w:hideMark/>
          </w:tcPr>
          <w:p w14:paraId="7AB15D3C" w14:textId="77777777" w:rsidR="008A77EF" w:rsidRPr="002153A5" w:rsidRDefault="008A77EF" w:rsidP="002153A5">
            <w:pPr>
              <w:pStyle w:val="afffd"/>
              <w:rPr>
                <w:sz w:val="16"/>
                <w:szCs w:val="16"/>
              </w:rPr>
            </w:pPr>
            <w:r w:rsidRPr="002153A5">
              <w:rPr>
                <w:sz w:val="16"/>
                <w:szCs w:val="16"/>
              </w:rPr>
              <w:t>0,0000014</w:t>
            </w:r>
          </w:p>
        </w:tc>
        <w:tc>
          <w:tcPr>
            <w:tcW w:w="1514" w:type="dxa"/>
            <w:noWrap/>
            <w:hideMark/>
          </w:tcPr>
          <w:p w14:paraId="0152C940" w14:textId="77777777" w:rsidR="008A77EF" w:rsidRPr="002153A5" w:rsidRDefault="008A77EF" w:rsidP="002153A5">
            <w:pPr>
              <w:pStyle w:val="afffd"/>
              <w:rPr>
                <w:sz w:val="16"/>
                <w:szCs w:val="16"/>
              </w:rPr>
            </w:pPr>
            <w:r w:rsidRPr="002153A5">
              <w:rPr>
                <w:sz w:val="16"/>
                <w:szCs w:val="16"/>
              </w:rPr>
              <w:t>0,00085478</w:t>
            </w:r>
          </w:p>
        </w:tc>
        <w:tc>
          <w:tcPr>
            <w:tcW w:w="1034" w:type="dxa"/>
            <w:noWrap/>
            <w:hideMark/>
          </w:tcPr>
          <w:p w14:paraId="5FFF58DE" w14:textId="77777777" w:rsidR="008A77EF" w:rsidRPr="002153A5" w:rsidRDefault="008A77EF" w:rsidP="002153A5">
            <w:pPr>
              <w:pStyle w:val="afffd"/>
              <w:rPr>
                <w:sz w:val="16"/>
                <w:szCs w:val="16"/>
              </w:rPr>
            </w:pPr>
            <w:r w:rsidRPr="002153A5">
              <w:rPr>
                <w:sz w:val="16"/>
                <w:szCs w:val="16"/>
              </w:rPr>
              <w:t>0,9708576</w:t>
            </w:r>
          </w:p>
        </w:tc>
      </w:tr>
      <w:tr w:rsidR="0031493E" w:rsidRPr="002153A5" w14:paraId="1B72C4DC" w14:textId="77777777" w:rsidTr="0031493E">
        <w:trPr>
          <w:trHeight w:val="20"/>
        </w:trPr>
        <w:tc>
          <w:tcPr>
            <w:tcW w:w="550" w:type="dxa"/>
            <w:noWrap/>
            <w:hideMark/>
          </w:tcPr>
          <w:p w14:paraId="5E7AFA09" w14:textId="77777777" w:rsidR="008A77EF" w:rsidRPr="002153A5" w:rsidRDefault="008A77EF" w:rsidP="002153A5">
            <w:pPr>
              <w:pStyle w:val="afffd"/>
              <w:rPr>
                <w:sz w:val="16"/>
                <w:szCs w:val="16"/>
              </w:rPr>
            </w:pPr>
            <w:r w:rsidRPr="002153A5">
              <w:rPr>
                <w:sz w:val="16"/>
                <w:szCs w:val="16"/>
              </w:rPr>
              <w:t>24</w:t>
            </w:r>
          </w:p>
        </w:tc>
        <w:tc>
          <w:tcPr>
            <w:tcW w:w="1337" w:type="dxa"/>
            <w:noWrap/>
            <w:hideMark/>
          </w:tcPr>
          <w:p w14:paraId="2ED71F2F" w14:textId="77777777" w:rsidR="008A77EF" w:rsidRPr="002153A5" w:rsidRDefault="008A77EF" w:rsidP="002153A5">
            <w:pPr>
              <w:pStyle w:val="afffd"/>
              <w:rPr>
                <w:sz w:val="16"/>
                <w:szCs w:val="16"/>
              </w:rPr>
            </w:pPr>
            <w:r w:rsidRPr="002153A5">
              <w:rPr>
                <w:sz w:val="16"/>
                <w:szCs w:val="16"/>
              </w:rPr>
              <w:t>-</w:t>
            </w:r>
          </w:p>
        </w:tc>
        <w:tc>
          <w:tcPr>
            <w:tcW w:w="2878" w:type="dxa"/>
            <w:noWrap/>
            <w:hideMark/>
          </w:tcPr>
          <w:p w14:paraId="0DD427D7" w14:textId="77777777" w:rsidR="008A77EF" w:rsidRPr="002153A5" w:rsidRDefault="008A77EF" w:rsidP="002153A5">
            <w:pPr>
              <w:pStyle w:val="afffd"/>
              <w:rPr>
                <w:sz w:val="16"/>
                <w:szCs w:val="16"/>
              </w:rPr>
            </w:pPr>
            <w:r w:rsidRPr="002153A5">
              <w:rPr>
                <w:sz w:val="16"/>
                <w:szCs w:val="16"/>
              </w:rPr>
              <w:t>ТК 5-22</w:t>
            </w:r>
          </w:p>
        </w:tc>
        <w:tc>
          <w:tcPr>
            <w:tcW w:w="792" w:type="dxa"/>
            <w:noWrap/>
            <w:hideMark/>
          </w:tcPr>
          <w:p w14:paraId="1F092DD0" w14:textId="77777777" w:rsidR="008A77EF" w:rsidRPr="002153A5" w:rsidRDefault="008A77EF" w:rsidP="002153A5">
            <w:pPr>
              <w:pStyle w:val="afffd"/>
              <w:rPr>
                <w:sz w:val="16"/>
                <w:szCs w:val="16"/>
              </w:rPr>
            </w:pPr>
            <w:r w:rsidRPr="002153A5">
              <w:rPr>
                <w:sz w:val="16"/>
                <w:szCs w:val="16"/>
              </w:rPr>
              <w:t>0,998</w:t>
            </w:r>
          </w:p>
        </w:tc>
        <w:tc>
          <w:tcPr>
            <w:tcW w:w="850" w:type="dxa"/>
            <w:noWrap/>
            <w:hideMark/>
          </w:tcPr>
          <w:p w14:paraId="3E2F3BB6" w14:textId="77777777" w:rsidR="008A77EF" w:rsidRPr="002153A5" w:rsidRDefault="008A77EF" w:rsidP="002153A5">
            <w:pPr>
              <w:pStyle w:val="afffd"/>
              <w:rPr>
                <w:sz w:val="16"/>
                <w:szCs w:val="16"/>
              </w:rPr>
            </w:pPr>
            <w:r w:rsidRPr="002153A5">
              <w:rPr>
                <w:sz w:val="16"/>
                <w:szCs w:val="16"/>
              </w:rPr>
              <w:t>41</w:t>
            </w:r>
          </w:p>
        </w:tc>
        <w:tc>
          <w:tcPr>
            <w:tcW w:w="567" w:type="dxa"/>
            <w:noWrap/>
            <w:hideMark/>
          </w:tcPr>
          <w:p w14:paraId="351282F8" w14:textId="77777777" w:rsidR="008A77EF" w:rsidRPr="002153A5" w:rsidRDefault="008A77EF" w:rsidP="002153A5">
            <w:pPr>
              <w:pStyle w:val="afffd"/>
              <w:rPr>
                <w:sz w:val="16"/>
                <w:szCs w:val="16"/>
              </w:rPr>
            </w:pPr>
            <w:r w:rsidRPr="002153A5">
              <w:rPr>
                <w:sz w:val="16"/>
                <w:szCs w:val="16"/>
              </w:rPr>
              <w:t>1985</w:t>
            </w:r>
          </w:p>
        </w:tc>
        <w:tc>
          <w:tcPr>
            <w:tcW w:w="1134" w:type="dxa"/>
            <w:noWrap/>
            <w:hideMark/>
          </w:tcPr>
          <w:p w14:paraId="2237335F" w14:textId="77777777" w:rsidR="008A77EF" w:rsidRPr="002153A5" w:rsidRDefault="008A77EF" w:rsidP="002153A5">
            <w:pPr>
              <w:pStyle w:val="afffd"/>
              <w:rPr>
                <w:sz w:val="16"/>
                <w:szCs w:val="16"/>
              </w:rPr>
            </w:pPr>
            <w:r w:rsidRPr="002153A5">
              <w:rPr>
                <w:sz w:val="16"/>
                <w:szCs w:val="16"/>
              </w:rPr>
              <w:t>2</w:t>
            </w:r>
          </w:p>
        </w:tc>
        <w:tc>
          <w:tcPr>
            <w:tcW w:w="1701" w:type="dxa"/>
            <w:noWrap/>
            <w:hideMark/>
          </w:tcPr>
          <w:p w14:paraId="3ABA7DBB" w14:textId="77777777" w:rsidR="008A77EF" w:rsidRPr="002153A5" w:rsidRDefault="008A77EF" w:rsidP="002153A5">
            <w:pPr>
              <w:pStyle w:val="afffd"/>
              <w:rPr>
                <w:sz w:val="16"/>
                <w:szCs w:val="16"/>
              </w:rPr>
            </w:pPr>
            <w:r w:rsidRPr="002153A5">
              <w:rPr>
                <w:sz w:val="16"/>
                <w:szCs w:val="16"/>
              </w:rPr>
              <w:t>38</w:t>
            </w:r>
          </w:p>
        </w:tc>
        <w:tc>
          <w:tcPr>
            <w:tcW w:w="851" w:type="dxa"/>
            <w:noWrap/>
            <w:hideMark/>
          </w:tcPr>
          <w:p w14:paraId="1F764DF2" w14:textId="77777777" w:rsidR="008A77EF" w:rsidRPr="002153A5" w:rsidRDefault="008A77EF" w:rsidP="002153A5">
            <w:pPr>
              <w:pStyle w:val="afffd"/>
              <w:rPr>
                <w:sz w:val="16"/>
                <w:szCs w:val="16"/>
              </w:rPr>
            </w:pPr>
            <w:r w:rsidRPr="002153A5">
              <w:rPr>
                <w:sz w:val="16"/>
                <w:szCs w:val="16"/>
              </w:rPr>
              <w:t>0,000130</w:t>
            </w:r>
          </w:p>
        </w:tc>
        <w:tc>
          <w:tcPr>
            <w:tcW w:w="708" w:type="dxa"/>
            <w:noWrap/>
            <w:hideMark/>
          </w:tcPr>
          <w:p w14:paraId="1898FCAE" w14:textId="77777777" w:rsidR="008A77EF" w:rsidRPr="002153A5" w:rsidRDefault="008A77EF" w:rsidP="002153A5">
            <w:pPr>
              <w:pStyle w:val="afffd"/>
              <w:rPr>
                <w:sz w:val="16"/>
                <w:szCs w:val="16"/>
              </w:rPr>
            </w:pPr>
            <w:r w:rsidRPr="002153A5">
              <w:rPr>
                <w:sz w:val="16"/>
                <w:szCs w:val="16"/>
              </w:rPr>
              <w:t>36,30</w:t>
            </w:r>
          </w:p>
        </w:tc>
        <w:tc>
          <w:tcPr>
            <w:tcW w:w="1276" w:type="dxa"/>
            <w:noWrap/>
            <w:hideMark/>
          </w:tcPr>
          <w:p w14:paraId="402268CA" w14:textId="77777777" w:rsidR="008A77EF" w:rsidRPr="002153A5" w:rsidRDefault="008A77EF" w:rsidP="002153A5">
            <w:pPr>
              <w:pStyle w:val="afffd"/>
              <w:rPr>
                <w:sz w:val="16"/>
                <w:szCs w:val="16"/>
              </w:rPr>
            </w:pPr>
            <w:r w:rsidRPr="002153A5">
              <w:rPr>
                <w:sz w:val="16"/>
                <w:szCs w:val="16"/>
              </w:rPr>
              <w:t>0,0000053</w:t>
            </w:r>
          </w:p>
        </w:tc>
        <w:tc>
          <w:tcPr>
            <w:tcW w:w="1514" w:type="dxa"/>
            <w:noWrap/>
            <w:hideMark/>
          </w:tcPr>
          <w:p w14:paraId="031AF576" w14:textId="77777777" w:rsidR="008A77EF" w:rsidRPr="002153A5" w:rsidRDefault="008A77EF" w:rsidP="002153A5">
            <w:pPr>
              <w:pStyle w:val="afffd"/>
              <w:rPr>
                <w:sz w:val="16"/>
                <w:szCs w:val="16"/>
              </w:rPr>
            </w:pPr>
            <w:r w:rsidRPr="002153A5">
              <w:rPr>
                <w:sz w:val="16"/>
                <w:szCs w:val="16"/>
              </w:rPr>
              <w:t>0,00086007</w:t>
            </w:r>
          </w:p>
        </w:tc>
        <w:tc>
          <w:tcPr>
            <w:tcW w:w="1034" w:type="dxa"/>
            <w:noWrap/>
            <w:hideMark/>
          </w:tcPr>
          <w:p w14:paraId="3C476ECF" w14:textId="77777777" w:rsidR="008A77EF" w:rsidRPr="002153A5" w:rsidRDefault="008A77EF" w:rsidP="002153A5">
            <w:pPr>
              <w:pStyle w:val="afffd"/>
              <w:rPr>
                <w:sz w:val="16"/>
                <w:szCs w:val="16"/>
              </w:rPr>
            </w:pPr>
            <w:r w:rsidRPr="002153A5">
              <w:rPr>
                <w:sz w:val="16"/>
                <w:szCs w:val="16"/>
              </w:rPr>
              <w:t>0,9706801</w:t>
            </w:r>
          </w:p>
        </w:tc>
      </w:tr>
      <w:tr w:rsidR="0031493E" w:rsidRPr="002153A5" w14:paraId="37E4862D" w14:textId="77777777" w:rsidTr="0031493E">
        <w:trPr>
          <w:trHeight w:val="20"/>
        </w:trPr>
        <w:tc>
          <w:tcPr>
            <w:tcW w:w="550" w:type="dxa"/>
            <w:noWrap/>
            <w:hideMark/>
          </w:tcPr>
          <w:p w14:paraId="1CF6E53F" w14:textId="77777777" w:rsidR="008A77EF" w:rsidRPr="002153A5" w:rsidRDefault="008A77EF" w:rsidP="002153A5">
            <w:pPr>
              <w:pStyle w:val="afffd"/>
              <w:rPr>
                <w:sz w:val="16"/>
                <w:szCs w:val="16"/>
              </w:rPr>
            </w:pPr>
            <w:r w:rsidRPr="002153A5">
              <w:rPr>
                <w:sz w:val="16"/>
                <w:szCs w:val="16"/>
              </w:rPr>
              <w:t>25</w:t>
            </w:r>
          </w:p>
        </w:tc>
        <w:tc>
          <w:tcPr>
            <w:tcW w:w="1337" w:type="dxa"/>
            <w:noWrap/>
            <w:hideMark/>
          </w:tcPr>
          <w:p w14:paraId="46C553A4" w14:textId="77777777" w:rsidR="008A77EF" w:rsidRPr="002153A5" w:rsidRDefault="008A77EF" w:rsidP="002153A5">
            <w:pPr>
              <w:pStyle w:val="afffd"/>
              <w:rPr>
                <w:sz w:val="16"/>
                <w:szCs w:val="16"/>
              </w:rPr>
            </w:pPr>
            <w:r w:rsidRPr="002153A5">
              <w:rPr>
                <w:sz w:val="16"/>
                <w:szCs w:val="16"/>
              </w:rPr>
              <w:t>ТК 5-22</w:t>
            </w:r>
          </w:p>
        </w:tc>
        <w:tc>
          <w:tcPr>
            <w:tcW w:w="2878" w:type="dxa"/>
            <w:noWrap/>
            <w:hideMark/>
          </w:tcPr>
          <w:p w14:paraId="1B26856F" w14:textId="77777777" w:rsidR="008A77EF" w:rsidRPr="002153A5" w:rsidRDefault="008A77EF" w:rsidP="002153A5">
            <w:pPr>
              <w:pStyle w:val="afffd"/>
              <w:rPr>
                <w:sz w:val="16"/>
                <w:szCs w:val="16"/>
              </w:rPr>
            </w:pPr>
            <w:r w:rsidRPr="002153A5">
              <w:rPr>
                <w:sz w:val="16"/>
                <w:szCs w:val="16"/>
              </w:rPr>
              <w:t>ТК 5-22а</w:t>
            </w:r>
          </w:p>
        </w:tc>
        <w:tc>
          <w:tcPr>
            <w:tcW w:w="792" w:type="dxa"/>
            <w:noWrap/>
            <w:hideMark/>
          </w:tcPr>
          <w:p w14:paraId="2FD9B869" w14:textId="77777777" w:rsidR="008A77EF" w:rsidRPr="002153A5" w:rsidRDefault="008A77EF" w:rsidP="002153A5">
            <w:pPr>
              <w:pStyle w:val="afffd"/>
              <w:rPr>
                <w:sz w:val="16"/>
                <w:szCs w:val="16"/>
              </w:rPr>
            </w:pPr>
            <w:r w:rsidRPr="002153A5">
              <w:rPr>
                <w:sz w:val="16"/>
                <w:szCs w:val="16"/>
              </w:rPr>
              <w:t>0,998</w:t>
            </w:r>
          </w:p>
        </w:tc>
        <w:tc>
          <w:tcPr>
            <w:tcW w:w="850" w:type="dxa"/>
            <w:noWrap/>
            <w:hideMark/>
          </w:tcPr>
          <w:p w14:paraId="4E8459C1" w14:textId="77777777" w:rsidR="008A77EF" w:rsidRPr="002153A5" w:rsidRDefault="008A77EF" w:rsidP="002153A5">
            <w:pPr>
              <w:pStyle w:val="afffd"/>
              <w:rPr>
                <w:sz w:val="16"/>
                <w:szCs w:val="16"/>
              </w:rPr>
            </w:pPr>
            <w:r w:rsidRPr="002153A5">
              <w:rPr>
                <w:sz w:val="16"/>
                <w:szCs w:val="16"/>
              </w:rPr>
              <w:t>236</w:t>
            </w:r>
          </w:p>
        </w:tc>
        <w:tc>
          <w:tcPr>
            <w:tcW w:w="567" w:type="dxa"/>
            <w:noWrap/>
            <w:hideMark/>
          </w:tcPr>
          <w:p w14:paraId="46741123" w14:textId="77777777" w:rsidR="008A77EF" w:rsidRPr="002153A5" w:rsidRDefault="008A77EF" w:rsidP="002153A5">
            <w:pPr>
              <w:pStyle w:val="afffd"/>
              <w:rPr>
                <w:sz w:val="16"/>
                <w:szCs w:val="16"/>
              </w:rPr>
            </w:pPr>
            <w:r w:rsidRPr="002153A5">
              <w:rPr>
                <w:sz w:val="16"/>
                <w:szCs w:val="16"/>
              </w:rPr>
              <w:t>1985</w:t>
            </w:r>
          </w:p>
        </w:tc>
        <w:tc>
          <w:tcPr>
            <w:tcW w:w="1134" w:type="dxa"/>
            <w:noWrap/>
            <w:hideMark/>
          </w:tcPr>
          <w:p w14:paraId="6DC24540" w14:textId="77777777" w:rsidR="008A77EF" w:rsidRPr="002153A5" w:rsidRDefault="008A77EF" w:rsidP="002153A5">
            <w:pPr>
              <w:pStyle w:val="afffd"/>
              <w:rPr>
                <w:sz w:val="16"/>
                <w:szCs w:val="16"/>
              </w:rPr>
            </w:pPr>
            <w:r w:rsidRPr="002153A5">
              <w:rPr>
                <w:sz w:val="16"/>
                <w:szCs w:val="16"/>
              </w:rPr>
              <w:t>2</w:t>
            </w:r>
          </w:p>
        </w:tc>
        <w:tc>
          <w:tcPr>
            <w:tcW w:w="1701" w:type="dxa"/>
            <w:noWrap/>
            <w:hideMark/>
          </w:tcPr>
          <w:p w14:paraId="50E7AAC6" w14:textId="77777777" w:rsidR="008A77EF" w:rsidRPr="002153A5" w:rsidRDefault="008A77EF" w:rsidP="002153A5">
            <w:pPr>
              <w:pStyle w:val="afffd"/>
              <w:rPr>
                <w:sz w:val="16"/>
                <w:szCs w:val="16"/>
              </w:rPr>
            </w:pPr>
            <w:r w:rsidRPr="002153A5">
              <w:rPr>
                <w:sz w:val="16"/>
                <w:szCs w:val="16"/>
              </w:rPr>
              <w:t>38</w:t>
            </w:r>
          </w:p>
        </w:tc>
        <w:tc>
          <w:tcPr>
            <w:tcW w:w="851" w:type="dxa"/>
            <w:noWrap/>
            <w:hideMark/>
          </w:tcPr>
          <w:p w14:paraId="628F57F4" w14:textId="77777777" w:rsidR="008A77EF" w:rsidRPr="002153A5" w:rsidRDefault="008A77EF" w:rsidP="002153A5">
            <w:pPr>
              <w:pStyle w:val="afffd"/>
              <w:rPr>
                <w:sz w:val="16"/>
                <w:szCs w:val="16"/>
              </w:rPr>
            </w:pPr>
            <w:r w:rsidRPr="002153A5">
              <w:rPr>
                <w:sz w:val="16"/>
                <w:szCs w:val="16"/>
              </w:rPr>
              <w:t>0,000130</w:t>
            </w:r>
          </w:p>
        </w:tc>
        <w:tc>
          <w:tcPr>
            <w:tcW w:w="708" w:type="dxa"/>
            <w:noWrap/>
            <w:hideMark/>
          </w:tcPr>
          <w:p w14:paraId="302E064E" w14:textId="77777777" w:rsidR="008A77EF" w:rsidRPr="002153A5" w:rsidRDefault="008A77EF" w:rsidP="002153A5">
            <w:pPr>
              <w:pStyle w:val="afffd"/>
              <w:rPr>
                <w:sz w:val="16"/>
                <w:szCs w:val="16"/>
              </w:rPr>
            </w:pPr>
            <w:r w:rsidRPr="002153A5">
              <w:rPr>
                <w:sz w:val="16"/>
                <w:szCs w:val="16"/>
              </w:rPr>
              <w:t>36,30</w:t>
            </w:r>
          </w:p>
        </w:tc>
        <w:tc>
          <w:tcPr>
            <w:tcW w:w="1276" w:type="dxa"/>
            <w:noWrap/>
            <w:hideMark/>
          </w:tcPr>
          <w:p w14:paraId="70B4AFEE" w14:textId="77777777" w:rsidR="008A77EF" w:rsidRPr="002153A5" w:rsidRDefault="008A77EF" w:rsidP="002153A5">
            <w:pPr>
              <w:pStyle w:val="afffd"/>
              <w:rPr>
                <w:sz w:val="16"/>
                <w:szCs w:val="16"/>
              </w:rPr>
            </w:pPr>
            <w:r w:rsidRPr="002153A5">
              <w:rPr>
                <w:sz w:val="16"/>
                <w:szCs w:val="16"/>
              </w:rPr>
              <w:t>0,0000307</w:t>
            </w:r>
          </w:p>
        </w:tc>
        <w:tc>
          <w:tcPr>
            <w:tcW w:w="1514" w:type="dxa"/>
            <w:noWrap/>
            <w:hideMark/>
          </w:tcPr>
          <w:p w14:paraId="5ECE363E" w14:textId="77777777" w:rsidR="008A77EF" w:rsidRPr="002153A5" w:rsidRDefault="008A77EF" w:rsidP="002153A5">
            <w:pPr>
              <w:pStyle w:val="afffd"/>
              <w:rPr>
                <w:sz w:val="16"/>
                <w:szCs w:val="16"/>
              </w:rPr>
            </w:pPr>
            <w:r w:rsidRPr="002153A5">
              <w:rPr>
                <w:sz w:val="16"/>
                <w:szCs w:val="16"/>
              </w:rPr>
              <w:t>0,00089077</w:t>
            </w:r>
          </w:p>
        </w:tc>
        <w:tc>
          <w:tcPr>
            <w:tcW w:w="1034" w:type="dxa"/>
            <w:noWrap/>
            <w:hideMark/>
          </w:tcPr>
          <w:p w14:paraId="2803E13C" w14:textId="77777777" w:rsidR="008A77EF" w:rsidRPr="002153A5" w:rsidRDefault="008A77EF" w:rsidP="002153A5">
            <w:pPr>
              <w:pStyle w:val="afffd"/>
              <w:rPr>
                <w:sz w:val="16"/>
                <w:szCs w:val="16"/>
              </w:rPr>
            </w:pPr>
            <w:r w:rsidRPr="002153A5">
              <w:rPr>
                <w:sz w:val="16"/>
                <w:szCs w:val="16"/>
              </w:rPr>
              <w:t>0,9696504</w:t>
            </w:r>
          </w:p>
        </w:tc>
      </w:tr>
      <w:tr w:rsidR="0031493E" w:rsidRPr="002153A5" w14:paraId="764DC71D" w14:textId="77777777" w:rsidTr="0031493E">
        <w:trPr>
          <w:trHeight w:val="20"/>
        </w:trPr>
        <w:tc>
          <w:tcPr>
            <w:tcW w:w="550" w:type="dxa"/>
            <w:noWrap/>
            <w:hideMark/>
          </w:tcPr>
          <w:p w14:paraId="54FC3BD8" w14:textId="77777777" w:rsidR="008A77EF" w:rsidRPr="002153A5" w:rsidRDefault="008A77EF" w:rsidP="002153A5">
            <w:pPr>
              <w:pStyle w:val="afffd"/>
              <w:rPr>
                <w:sz w:val="16"/>
                <w:szCs w:val="16"/>
              </w:rPr>
            </w:pPr>
            <w:r w:rsidRPr="002153A5">
              <w:rPr>
                <w:sz w:val="16"/>
                <w:szCs w:val="16"/>
              </w:rPr>
              <w:t>26</w:t>
            </w:r>
          </w:p>
        </w:tc>
        <w:tc>
          <w:tcPr>
            <w:tcW w:w="1337" w:type="dxa"/>
            <w:noWrap/>
            <w:hideMark/>
          </w:tcPr>
          <w:p w14:paraId="6B90C2F4" w14:textId="77777777" w:rsidR="008A77EF" w:rsidRPr="002153A5" w:rsidRDefault="008A77EF" w:rsidP="002153A5">
            <w:pPr>
              <w:pStyle w:val="afffd"/>
              <w:rPr>
                <w:sz w:val="16"/>
                <w:szCs w:val="16"/>
              </w:rPr>
            </w:pPr>
            <w:r w:rsidRPr="002153A5">
              <w:rPr>
                <w:sz w:val="16"/>
                <w:szCs w:val="16"/>
              </w:rPr>
              <w:t>ТК 5-22а</w:t>
            </w:r>
          </w:p>
        </w:tc>
        <w:tc>
          <w:tcPr>
            <w:tcW w:w="2878" w:type="dxa"/>
            <w:noWrap/>
            <w:hideMark/>
          </w:tcPr>
          <w:p w14:paraId="2B9403A7" w14:textId="77777777" w:rsidR="008A77EF" w:rsidRPr="002153A5" w:rsidRDefault="008A77EF" w:rsidP="002153A5">
            <w:pPr>
              <w:pStyle w:val="afffd"/>
              <w:rPr>
                <w:sz w:val="16"/>
                <w:szCs w:val="16"/>
              </w:rPr>
            </w:pPr>
            <w:r w:rsidRPr="002153A5">
              <w:rPr>
                <w:sz w:val="16"/>
                <w:szCs w:val="16"/>
              </w:rPr>
              <w:t>ТК 5-23</w:t>
            </w:r>
          </w:p>
        </w:tc>
        <w:tc>
          <w:tcPr>
            <w:tcW w:w="792" w:type="dxa"/>
            <w:noWrap/>
            <w:hideMark/>
          </w:tcPr>
          <w:p w14:paraId="685CDEA1" w14:textId="77777777" w:rsidR="008A77EF" w:rsidRPr="002153A5" w:rsidRDefault="008A77EF" w:rsidP="002153A5">
            <w:pPr>
              <w:pStyle w:val="afffd"/>
              <w:rPr>
                <w:sz w:val="16"/>
                <w:szCs w:val="16"/>
              </w:rPr>
            </w:pPr>
            <w:r w:rsidRPr="002153A5">
              <w:rPr>
                <w:sz w:val="16"/>
                <w:szCs w:val="16"/>
              </w:rPr>
              <w:t>0,998</w:t>
            </w:r>
          </w:p>
        </w:tc>
        <w:tc>
          <w:tcPr>
            <w:tcW w:w="850" w:type="dxa"/>
            <w:noWrap/>
            <w:hideMark/>
          </w:tcPr>
          <w:p w14:paraId="4DD5B2D6" w14:textId="77777777" w:rsidR="008A77EF" w:rsidRPr="002153A5" w:rsidRDefault="008A77EF" w:rsidP="002153A5">
            <w:pPr>
              <w:pStyle w:val="afffd"/>
              <w:rPr>
                <w:sz w:val="16"/>
                <w:szCs w:val="16"/>
              </w:rPr>
            </w:pPr>
            <w:r w:rsidRPr="002153A5">
              <w:rPr>
                <w:sz w:val="16"/>
                <w:szCs w:val="16"/>
              </w:rPr>
              <w:t>49</w:t>
            </w:r>
          </w:p>
        </w:tc>
        <w:tc>
          <w:tcPr>
            <w:tcW w:w="567" w:type="dxa"/>
            <w:noWrap/>
            <w:hideMark/>
          </w:tcPr>
          <w:p w14:paraId="1A3A883F" w14:textId="77777777" w:rsidR="008A77EF" w:rsidRPr="002153A5" w:rsidRDefault="008A77EF" w:rsidP="002153A5">
            <w:pPr>
              <w:pStyle w:val="afffd"/>
              <w:rPr>
                <w:sz w:val="16"/>
                <w:szCs w:val="16"/>
              </w:rPr>
            </w:pPr>
            <w:r w:rsidRPr="002153A5">
              <w:rPr>
                <w:sz w:val="16"/>
                <w:szCs w:val="16"/>
              </w:rPr>
              <w:t>1985</w:t>
            </w:r>
          </w:p>
        </w:tc>
        <w:tc>
          <w:tcPr>
            <w:tcW w:w="1134" w:type="dxa"/>
            <w:noWrap/>
            <w:hideMark/>
          </w:tcPr>
          <w:p w14:paraId="52899DD2" w14:textId="77777777" w:rsidR="008A77EF" w:rsidRPr="002153A5" w:rsidRDefault="008A77EF" w:rsidP="002153A5">
            <w:pPr>
              <w:pStyle w:val="afffd"/>
              <w:rPr>
                <w:sz w:val="16"/>
                <w:szCs w:val="16"/>
              </w:rPr>
            </w:pPr>
            <w:r w:rsidRPr="002153A5">
              <w:rPr>
                <w:sz w:val="16"/>
                <w:szCs w:val="16"/>
              </w:rPr>
              <w:t>2</w:t>
            </w:r>
          </w:p>
        </w:tc>
        <w:tc>
          <w:tcPr>
            <w:tcW w:w="1701" w:type="dxa"/>
            <w:noWrap/>
            <w:hideMark/>
          </w:tcPr>
          <w:p w14:paraId="04785F54" w14:textId="77777777" w:rsidR="008A77EF" w:rsidRPr="002153A5" w:rsidRDefault="008A77EF" w:rsidP="002153A5">
            <w:pPr>
              <w:pStyle w:val="afffd"/>
              <w:rPr>
                <w:sz w:val="16"/>
                <w:szCs w:val="16"/>
              </w:rPr>
            </w:pPr>
            <w:r w:rsidRPr="002153A5">
              <w:rPr>
                <w:sz w:val="16"/>
                <w:szCs w:val="16"/>
              </w:rPr>
              <w:t>38</w:t>
            </w:r>
          </w:p>
        </w:tc>
        <w:tc>
          <w:tcPr>
            <w:tcW w:w="851" w:type="dxa"/>
            <w:noWrap/>
            <w:hideMark/>
          </w:tcPr>
          <w:p w14:paraId="18EDCB6C" w14:textId="77777777" w:rsidR="008A77EF" w:rsidRPr="002153A5" w:rsidRDefault="008A77EF" w:rsidP="002153A5">
            <w:pPr>
              <w:pStyle w:val="afffd"/>
              <w:rPr>
                <w:sz w:val="16"/>
                <w:szCs w:val="16"/>
              </w:rPr>
            </w:pPr>
            <w:r w:rsidRPr="002153A5">
              <w:rPr>
                <w:sz w:val="16"/>
                <w:szCs w:val="16"/>
              </w:rPr>
              <w:t>0,000130</w:t>
            </w:r>
          </w:p>
        </w:tc>
        <w:tc>
          <w:tcPr>
            <w:tcW w:w="708" w:type="dxa"/>
            <w:noWrap/>
            <w:hideMark/>
          </w:tcPr>
          <w:p w14:paraId="75A1A0A8" w14:textId="77777777" w:rsidR="008A77EF" w:rsidRPr="002153A5" w:rsidRDefault="008A77EF" w:rsidP="002153A5">
            <w:pPr>
              <w:pStyle w:val="afffd"/>
              <w:rPr>
                <w:sz w:val="16"/>
                <w:szCs w:val="16"/>
              </w:rPr>
            </w:pPr>
            <w:r w:rsidRPr="002153A5">
              <w:rPr>
                <w:sz w:val="16"/>
                <w:szCs w:val="16"/>
              </w:rPr>
              <w:t>36,30</w:t>
            </w:r>
          </w:p>
        </w:tc>
        <w:tc>
          <w:tcPr>
            <w:tcW w:w="1276" w:type="dxa"/>
            <w:noWrap/>
            <w:hideMark/>
          </w:tcPr>
          <w:p w14:paraId="549D5699" w14:textId="77777777" w:rsidR="008A77EF" w:rsidRPr="002153A5" w:rsidRDefault="008A77EF" w:rsidP="002153A5">
            <w:pPr>
              <w:pStyle w:val="afffd"/>
              <w:rPr>
                <w:sz w:val="16"/>
                <w:szCs w:val="16"/>
              </w:rPr>
            </w:pPr>
            <w:r w:rsidRPr="002153A5">
              <w:rPr>
                <w:sz w:val="16"/>
                <w:szCs w:val="16"/>
              </w:rPr>
              <w:t>0,0000063</w:t>
            </w:r>
          </w:p>
        </w:tc>
        <w:tc>
          <w:tcPr>
            <w:tcW w:w="1514" w:type="dxa"/>
            <w:noWrap/>
            <w:hideMark/>
          </w:tcPr>
          <w:p w14:paraId="3310184E" w14:textId="77777777" w:rsidR="008A77EF" w:rsidRPr="002153A5" w:rsidRDefault="008A77EF" w:rsidP="002153A5">
            <w:pPr>
              <w:pStyle w:val="afffd"/>
              <w:rPr>
                <w:sz w:val="16"/>
                <w:szCs w:val="16"/>
              </w:rPr>
            </w:pPr>
            <w:r w:rsidRPr="002153A5">
              <w:rPr>
                <w:sz w:val="16"/>
                <w:szCs w:val="16"/>
              </w:rPr>
              <w:t>0,00089711</w:t>
            </w:r>
          </w:p>
        </w:tc>
        <w:tc>
          <w:tcPr>
            <w:tcW w:w="1034" w:type="dxa"/>
            <w:noWrap/>
            <w:hideMark/>
          </w:tcPr>
          <w:p w14:paraId="0B813152" w14:textId="77777777" w:rsidR="008A77EF" w:rsidRPr="002153A5" w:rsidRDefault="008A77EF" w:rsidP="002153A5">
            <w:pPr>
              <w:pStyle w:val="afffd"/>
              <w:rPr>
                <w:sz w:val="16"/>
                <w:szCs w:val="16"/>
              </w:rPr>
            </w:pPr>
            <w:r w:rsidRPr="002153A5">
              <w:rPr>
                <w:sz w:val="16"/>
                <w:szCs w:val="16"/>
              </w:rPr>
              <w:t>0,9694379</w:t>
            </w:r>
          </w:p>
        </w:tc>
      </w:tr>
      <w:tr w:rsidR="0031493E" w:rsidRPr="002153A5" w14:paraId="6002214E" w14:textId="77777777" w:rsidTr="0031493E">
        <w:trPr>
          <w:trHeight w:val="20"/>
        </w:trPr>
        <w:tc>
          <w:tcPr>
            <w:tcW w:w="550" w:type="dxa"/>
            <w:noWrap/>
            <w:hideMark/>
          </w:tcPr>
          <w:p w14:paraId="20DCA9CF" w14:textId="77777777" w:rsidR="008A77EF" w:rsidRPr="002153A5" w:rsidRDefault="008A77EF" w:rsidP="002153A5">
            <w:pPr>
              <w:pStyle w:val="afffd"/>
              <w:rPr>
                <w:sz w:val="16"/>
                <w:szCs w:val="16"/>
              </w:rPr>
            </w:pPr>
            <w:r w:rsidRPr="002153A5">
              <w:rPr>
                <w:sz w:val="16"/>
                <w:szCs w:val="16"/>
              </w:rPr>
              <w:t>27</w:t>
            </w:r>
          </w:p>
        </w:tc>
        <w:tc>
          <w:tcPr>
            <w:tcW w:w="1337" w:type="dxa"/>
            <w:noWrap/>
            <w:hideMark/>
          </w:tcPr>
          <w:p w14:paraId="4C6B30DB" w14:textId="77777777" w:rsidR="008A77EF" w:rsidRPr="002153A5" w:rsidRDefault="008A77EF" w:rsidP="002153A5">
            <w:pPr>
              <w:pStyle w:val="afffd"/>
              <w:rPr>
                <w:sz w:val="16"/>
                <w:szCs w:val="16"/>
              </w:rPr>
            </w:pPr>
            <w:r w:rsidRPr="002153A5">
              <w:rPr>
                <w:sz w:val="16"/>
                <w:szCs w:val="16"/>
              </w:rPr>
              <w:t>ТК 5-23</w:t>
            </w:r>
          </w:p>
        </w:tc>
        <w:tc>
          <w:tcPr>
            <w:tcW w:w="2878" w:type="dxa"/>
            <w:noWrap/>
            <w:hideMark/>
          </w:tcPr>
          <w:p w14:paraId="473E2669" w14:textId="77777777" w:rsidR="008A77EF" w:rsidRPr="002153A5" w:rsidRDefault="008A77EF" w:rsidP="002153A5">
            <w:pPr>
              <w:pStyle w:val="afffd"/>
              <w:rPr>
                <w:sz w:val="16"/>
                <w:szCs w:val="16"/>
              </w:rPr>
            </w:pPr>
            <w:r w:rsidRPr="002153A5">
              <w:rPr>
                <w:sz w:val="16"/>
                <w:szCs w:val="16"/>
              </w:rPr>
              <w:t>ТК 5-24</w:t>
            </w:r>
          </w:p>
        </w:tc>
        <w:tc>
          <w:tcPr>
            <w:tcW w:w="792" w:type="dxa"/>
            <w:noWrap/>
            <w:hideMark/>
          </w:tcPr>
          <w:p w14:paraId="365476B7" w14:textId="77777777" w:rsidR="008A77EF" w:rsidRPr="002153A5" w:rsidRDefault="008A77EF" w:rsidP="002153A5">
            <w:pPr>
              <w:pStyle w:val="afffd"/>
              <w:rPr>
                <w:sz w:val="16"/>
                <w:szCs w:val="16"/>
              </w:rPr>
            </w:pPr>
            <w:r w:rsidRPr="002153A5">
              <w:rPr>
                <w:sz w:val="16"/>
                <w:szCs w:val="16"/>
              </w:rPr>
              <w:t>0,998</w:t>
            </w:r>
          </w:p>
        </w:tc>
        <w:tc>
          <w:tcPr>
            <w:tcW w:w="850" w:type="dxa"/>
            <w:noWrap/>
            <w:hideMark/>
          </w:tcPr>
          <w:p w14:paraId="615B2BE3" w14:textId="77777777" w:rsidR="008A77EF" w:rsidRPr="002153A5" w:rsidRDefault="008A77EF" w:rsidP="002153A5">
            <w:pPr>
              <w:pStyle w:val="afffd"/>
              <w:rPr>
                <w:sz w:val="16"/>
                <w:szCs w:val="16"/>
              </w:rPr>
            </w:pPr>
            <w:r w:rsidRPr="002153A5">
              <w:rPr>
                <w:sz w:val="16"/>
                <w:szCs w:val="16"/>
              </w:rPr>
              <w:t>245</w:t>
            </w:r>
          </w:p>
        </w:tc>
        <w:tc>
          <w:tcPr>
            <w:tcW w:w="567" w:type="dxa"/>
            <w:noWrap/>
            <w:hideMark/>
          </w:tcPr>
          <w:p w14:paraId="01AF8267" w14:textId="77777777" w:rsidR="008A77EF" w:rsidRPr="002153A5" w:rsidRDefault="008A77EF" w:rsidP="002153A5">
            <w:pPr>
              <w:pStyle w:val="afffd"/>
              <w:rPr>
                <w:sz w:val="16"/>
                <w:szCs w:val="16"/>
              </w:rPr>
            </w:pPr>
            <w:r w:rsidRPr="002153A5">
              <w:rPr>
                <w:sz w:val="16"/>
                <w:szCs w:val="16"/>
              </w:rPr>
              <w:t>1985</w:t>
            </w:r>
          </w:p>
        </w:tc>
        <w:tc>
          <w:tcPr>
            <w:tcW w:w="1134" w:type="dxa"/>
            <w:noWrap/>
            <w:hideMark/>
          </w:tcPr>
          <w:p w14:paraId="452A6237" w14:textId="77777777" w:rsidR="008A77EF" w:rsidRPr="002153A5" w:rsidRDefault="008A77EF" w:rsidP="002153A5">
            <w:pPr>
              <w:pStyle w:val="afffd"/>
              <w:rPr>
                <w:sz w:val="16"/>
                <w:szCs w:val="16"/>
              </w:rPr>
            </w:pPr>
            <w:r w:rsidRPr="002153A5">
              <w:rPr>
                <w:sz w:val="16"/>
                <w:szCs w:val="16"/>
              </w:rPr>
              <w:t>2</w:t>
            </w:r>
          </w:p>
        </w:tc>
        <w:tc>
          <w:tcPr>
            <w:tcW w:w="1701" w:type="dxa"/>
            <w:noWrap/>
            <w:hideMark/>
          </w:tcPr>
          <w:p w14:paraId="0606A5B0" w14:textId="77777777" w:rsidR="008A77EF" w:rsidRPr="002153A5" w:rsidRDefault="008A77EF" w:rsidP="002153A5">
            <w:pPr>
              <w:pStyle w:val="afffd"/>
              <w:rPr>
                <w:sz w:val="16"/>
                <w:szCs w:val="16"/>
              </w:rPr>
            </w:pPr>
            <w:r w:rsidRPr="002153A5">
              <w:rPr>
                <w:sz w:val="16"/>
                <w:szCs w:val="16"/>
              </w:rPr>
              <w:t>38</w:t>
            </w:r>
          </w:p>
        </w:tc>
        <w:tc>
          <w:tcPr>
            <w:tcW w:w="851" w:type="dxa"/>
            <w:noWrap/>
            <w:hideMark/>
          </w:tcPr>
          <w:p w14:paraId="480F02EA" w14:textId="77777777" w:rsidR="008A77EF" w:rsidRPr="002153A5" w:rsidRDefault="008A77EF" w:rsidP="002153A5">
            <w:pPr>
              <w:pStyle w:val="afffd"/>
              <w:rPr>
                <w:sz w:val="16"/>
                <w:szCs w:val="16"/>
              </w:rPr>
            </w:pPr>
            <w:r w:rsidRPr="002153A5">
              <w:rPr>
                <w:sz w:val="16"/>
                <w:szCs w:val="16"/>
              </w:rPr>
              <w:t>0,000130</w:t>
            </w:r>
          </w:p>
        </w:tc>
        <w:tc>
          <w:tcPr>
            <w:tcW w:w="708" w:type="dxa"/>
            <w:noWrap/>
            <w:hideMark/>
          </w:tcPr>
          <w:p w14:paraId="02EFAAC5" w14:textId="77777777" w:rsidR="008A77EF" w:rsidRPr="002153A5" w:rsidRDefault="008A77EF" w:rsidP="002153A5">
            <w:pPr>
              <w:pStyle w:val="afffd"/>
              <w:rPr>
                <w:sz w:val="16"/>
                <w:szCs w:val="16"/>
              </w:rPr>
            </w:pPr>
            <w:r w:rsidRPr="002153A5">
              <w:rPr>
                <w:sz w:val="16"/>
                <w:szCs w:val="16"/>
              </w:rPr>
              <w:t>36,30</w:t>
            </w:r>
          </w:p>
        </w:tc>
        <w:tc>
          <w:tcPr>
            <w:tcW w:w="1276" w:type="dxa"/>
            <w:noWrap/>
            <w:hideMark/>
          </w:tcPr>
          <w:p w14:paraId="3F77004A" w14:textId="77777777" w:rsidR="008A77EF" w:rsidRPr="002153A5" w:rsidRDefault="008A77EF" w:rsidP="002153A5">
            <w:pPr>
              <w:pStyle w:val="afffd"/>
              <w:rPr>
                <w:sz w:val="16"/>
                <w:szCs w:val="16"/>
              </w:rPr>
            </w:pPr>
            <w:r w:rsidRPr="002153A5">
              <w:rPr>
                <w:sz w:val="16"/>
                <w:szCs w:val="16"/>
              </w:rPr>
              <w:t>0,0000318</w:t>
            </w:r>
          </w:p>
        </w:tc>
        <w:tc>
          <w:tcPr>
            <w:tcW w:w="1514" w:type="dxa"/>
            <w:noWrap/>
            <w:hideMark/>
          </w:tcPr>
          <w:p w14:paraId="5352DD9E" w14:textId="77777777" w:rsidR="008A77EF" w:rsidRPr="002153A5" w:rsidRDefault="008A77EF" w:rsidP="002153A5">
            <w:pPr>
              <w:pStyle w:val="afffd"/>
              <w:rPr>
                <w:sz w:val="16"/>
                <w:szCs w:val="16"/>
              </w:rPr>
            </w:pPr>
            <w:r w:rsidRPr="002153A5">
              <w:rPr>
                <w:sz w:val="16"/>
                <w:szCs w:val="16"/>
              </w:rPr>
              <w:t>0,00092895</w:t>
            </w:r>
          </w:p>
        </w:tc>
        <w:tc>
          <w:tcPr>
            <w:tcW w:w="1034" w:type="dxa"/>
            <w:noWrap/>
            <w:hideMark/>
          </w:tcPr>
          <w:p w14:paraId="2D0CD2DD" w14:textId="77777777" w:rsidR="008A77EF" w:rsidRPr="002153A5" w:rsidRDefault="008A77EF" w:rsidP="002153A5">
            <w:pPr>
              <w:pStyle w:val="afffd"/>
              <w:rPr>
                <w:sz w:val="16"/>
                <w:szCs w:val="16"/>
              </w:rPr>
            </w:pPr>
            <w:r w:rsidRPr="002153A5">
              <w:rPr>
                <w:sz w:val="16"/>
                <w:szCs w:val="16"/>
              </w:rPr>
              <w:t>0,9683709</w:t>
            </w:r>
          </w:p>
        </w:tc>
      </w:tr>
      <w:tr w:rsidR="0031493E" w:rsidRPr="002153A5" w14:paraId="0189789F" w14:textId="77777777" w:rsidTr="0031493E">
        <w:trPr>
          <w:trHeight w:val="20"/>
        </w:trPr>
        <w:tc>
          <w:tcPr>
            <w:tcW w:w="550" w:type="dxa"/>
            <w:noWrap/>
            <w:hideMark/>
          </w:tcPr>
          <w:p w14:paraId="4CC48FF1" w14:textId="77777777" w:rsidR="008A77EF" w:rsidRPr="002153A5" w:rsidRDefault="008A77EF" w:rsidP="002153A5">
            <w:pPr>
              <w:pStyle w:val="afffd"/>
              <w:rPr>
                <w:sz w:val="16"/>
                <w:szCs w:val="16"/>
              </w:rPr>
            </w:pPr>
            <w:r w:rsidRPr="002153A5">
              <w:rPr>
                <w:sz w:val="16"/>
                <w:szCs w:val="16"/>
              </w:rPr>
              <w:t>28</w:t>
            </w:r>
          </w:p>
        </w:tc>
        <w:tc>
          <w:tcPr>
            <w:tcW w:w="1337" w:type="dxa"/>
            <w:noWrap/>
            <w:hideMark/>
          </w:tcPr>
          <w:p w14:paraId="2BD2EBE4" w14:textId="77777777" w:rsidR="008A77EF" w:rsidRPr="002153A5" w:rsidRDefault="008A77EF" w:rsidP="002153A5">
            <w:pPr>
              <w:pStyle w:val="afffd"/>
              <w:rPr>
                <w:sz w:val="16"/>
                <w:szCs w:val="16"/>
              </w:rPr>
            </w:pPr>
            <w:r w:rsidRPr="002153A5">
              <w:rPr>
                <w:sz w:val="16"/>
                <w:szCs w:val="16"/>
              </w:rPr>
              <w:t>ТК 5-24</w:t>
            </w:r>
          </w:p>
        </w:tc>
        <w:tc>
          <w:tcPr>
            <w:tcW w:w="2878" w:type="dxa"/>
            <w:noWrap/>
            <w:hideMark/>
          </w:tcPr>
          <w:p w14:paraId="55B04D6A" w14:textId="77777777" w:rsidR="008A77EF" w:rsidRPr="002153A5" w:rsidRDefault="008A77EF" w:rsidP="002153A5">
            <w:pPr>
              <w:pStyle w:val="afffd"/>
              <w:rPr>
                <w:sz w:val="16"/>
                <w:szCs w:val="16"/>
              </w:rPr>
            </w:pPr>
            <w:r w:rsidRPr="002153A5">
              <w:rPr>
                <w:sz w:val="16"/>
                <w:szCs w:val="16"/>
              </w:rPr>
              <w:t>ТК 3-1</w:t>
            </w:r>
          </w:p>
        </w:tc>
        <w:tc>
          <w:tcPr>
            <w:tcW w:w="792" w:type="dxa"/>
            <w:noWrap/>
            <w:hideMark/>
          </w:tcPr>
          <w:p w14:paraId="6796AF33" w14:textId="77777777" w:rsidR="008A77EF" w:rsidRPr="002153A5" w:rsidRDefault="008A77EF" w:rsidP="002153A5">
            <w:pPr>
              <w:pStyle w:val="afffd"/>
              <w:rPr>
                <w:sz w:val="16"/>
                <w:szCs w:val="16"/>
              </w:rPr>
            </w:pPr>
            <w:r w:rsidRPr="002153A5">
              <w:rPr>
                <w:sz w:val="16"/>
                <w:szCs w:val="16"/>
              </w:rPr>
              <w:t>0,998</w:t>
            </w:r>
          </w:p>
        </w:tc>
        <w:tc>
          <w:tcPr>
            <w:tcW w:w="850" w:type="dxa"/>
            <w:noWrap/>
            <w:hideMark/>
          </w:tcPr>
          <w:p w14:paraId="1ACC339C" w14:textId="77777777" w:rsidR="008A77EF" w:rsidRPr="002153A5" w:rsidRDefault="008A77EF" w:rsidP="002153A5">
            <w:pPr>
              <w:pStyle w:val="afffd"/>
              <w:rPr>
                <w:sz w:val="16"/>
                <w:szCs w:val="16"/>
              </w:rPr>
            </w:pPr>
            <w:r w:rsidRPr="002153A5">
              <w:rPr>
                <w:sz w:val="16"/>
                <w:szCs w:val="16"/>
              </w:rPr>
              <w:t>502</w:t>
            </w:r>
          </w:p>
        </w:tc>
        <w:tc>
          <w:tcPr>
            <w:tcW w:w="567" w:type="dxa"/>
            <w:noWrap/>
            <w:hideMark/>
          </w:tcPr>
          <w:p w14:paraId="26E4B9B8" w14:textId="77777777" w:rsidR="008A77EF" w:rsidRPr="002153A5" w:rsidRDefault="008A77EF" w:rsidP="002153A5">
            <w:pPr>
              <w:pStyle w:val="afffd"/>
              <w:rPr>
                <w:sz w:val="16"/>
                <w:szCs w:val="16"/>
              </w:rPr>
            </w:pPr>
            <w:r w:rsidRPr="002153A5">
              <w:rPr>
                <w:sz w:val="16"/>
                <w:szCs w:val="16"/>
              </w:rPr>
              <w:t>1987</w:t>
            </w:r>
          </w:p>
        </w:tc>
        <w:tc>
          <w:tcPr>
            <w:tcW w:w="1134" w:type="dxa"/>
            <w:noWrap/>
            <w:hideMark/>
          </w:tcPr>
          <w:p w14:paraId="2FB59DB7" w14:textId="77777777" w:rsidR="008A77EF" w:rsidRPr="002153A5" w:rsidRDefault="008A77EF" w:rsidP="002153A5">
            <w:pPr>
              <w:pStyle w:val="afffd"/>
              <w:rPr>
                <w:sz w:val="16"/>
                <w:szCs w:val="16"/>
              </w:rPr>
            </w:pPr>
            <w:r w:rsidRPr="002153A5">
              <w:rPr>
                <w:sz w:val="16"/>
                <w:szCs w:val="16"/>
              </w:rPr>
              <w:t>1</w:t>
            </w:r>
          </w:p>
        </w:tc>
        <w:tc>
          <w:tcPr>
            <w:tcW w:w="1701" w:type="dxa"/>
            <w:noWrap/>
            <w:hideMark/>
          </w:tcPr>
          <w:p w14:paraId="65702F19" w14:textId="77777777" w:rsidR="008A77EF" w:rsidRPr="002153A5" w:rsidRDefault="008A77EF" w:rsidP="002153A5">
            <w:pPr>
              <w:pStyle w:val="afffd"/>
              <w:rPr>
                <w:sz w:val="16"/>
                <w:szCs w:val="16"/>
              </w:rPr>
            </w:pPr>
            <w:r w:rsidRPr="002153A5">
              <w:rPr>
                <w:sz w:val="16"/>
                <w:szCs w:val="16"/>
              </w:rPr>
              <w:t>36</w:t>
            </w:r>
          </w:p>
        </w:tc>
        <w:tc>
          <w:tcPr>
            <w:tcW w:w="851" w:type="dxa"/>
            <w:noWrap/>
            <w:hideMark/>
          </w:tcPr>
          <w:p w14:paraId="1BCBC613" w14:textId="77777777" w:rsidR="008A77EF" w:rsidRPr="002153A5" w:rsidRDefault="008A77EF" w:rsidP="002153A5">
            <w:pPr>
              <w:pStyle w:val="afffd"/>
              <w:rPr>
                <w:sz w:val="16"/>
                <w:szCs w:val="16"/>
              </w:rPr>
            </w:pPr>
            <w:r w:rsidRPr="002153A5">
              <w:rPr>
                <w:sz w:val="16"/>
                <w:szCs w:val="16"/>
              </w:rPr>
              <w:t>0,000076</w:t>
            </w:r>
          </w:p>
        </w:tc>
        <w:tc>
          <w:tcPr>
            <w:tcW w:w="708" w:type="dxa"/>
            <w:noWrap/>
            <w:hideMark/>
          </w:tcPr>
          <w:p w14:paraId="737A8145" w14:textId="77777777" w:rsidR="008A77EF" w:rsidRPr="002153A5" w:rsidRDefault="008A77EF" w:rsidP="002153A5">
            <w:pPr>
              <w:pStyle w:val="afffd"/>
              <w:rPr>
                <w:sz w:val="16"/>
                <w:szCs w:val="16"/>
              </w:rPr>
            </w:pPr>
            <w:r w:rsidRPr="002153A5">
              <w:rPr>
                <w:sz w:val="16"/>
                <w:szCs w:val="16"/>
              </w:rPr>
              <w:t>36,30</w:t>
            </w:r>
          </w:p>
        </w:tc>
        <w:tc>
          <w:tcPr>
            <w:tcW w:w="1276" w:type="dxa"/>
            <w:noWrap/>
            <w:hideMark/>
          </w:tcPr>
          <w:p w14:paraId="3DBE2103" w14:textId="77777777" w:rsidR="008A77EF" w:rsidRPr="002153A5" w:rsidRDefault="008A77EF" w:rsidP="002153A5">
            <w:pPr>
              <w:pStyle w:val="afffd"/>
              <w:rPr>
                <w:sz w:val="16"/>
                <w:szCs w:val="16"/>
              </w:rPr>
            </w:pPr>
            <w:r w:rsidRPr="002153A5">
              <w:rPr>
                <w:sz w:val="16"/>
                <w:szCs w:val="16"/>
              </w:rPr>
              <w:t>0,0000383</w:t>
            </w:r>
          </w:p>
        </w:tc>
        <w:tc>
          <w:tcPr>
            <w:tcW w:w="1514" w:type="dxa"/>
            <w:noWrap/>
            <w:hideMark/>
          </w:tcPr>
          <w:p w14:paraId="42054E20" w14:textId="77777777" w:rsidR="008A77EF" w:rsidRPr="002153A5" w:rsidRDefault="008A77EF" w:rsidP="002153A5">
            <w:pPr>
              <w:pStyle w:val="afffd"/>
              <w:rPr>
                <w:sz w:val="16"/>
                <w:szCs w:val="16"/>
              </w:rPr>
            </w:pPr>
            <w:r w:rsidRPr="002153A5">
              <w:rPr>
                <w:sz w:val="16"/>
                <w:szCs w:val="16"/>
              </w:rPr>
              <w:t>0,00096725</w:t>
            </w:r>
          </w:p>
        </w:tc>
        <w:tc>
          <w:tcPr>
            <w:tcW w:w="1034" w:type="dxa"/>
            <w:noWrap/>
            <w:hideMark/>
          </w:tcPr>
          <w:p w14:paraId="6092F9E4" w14:textId="77777777" w:rsidR="008A77EF" w:rsidRPr="002153A5" w:rsidRDefault="008A77EF" w:rsidP="002153A5">
            <w:pPr>
              <w:pStyle w:val="afffd"/>
              <w:rPr>
                <w:sz w:val="16"/>
                <w:szCs w:val="16"/>
              </w:rPr>
            </w:pPr>
            <w:r w:rsidRPr="002153A5">
              <w:rPr>
                <w:sz w:val="16"/>
                <w:szCs w:val="16"/>
              </w:rPr>
              <w:t>0,9670894</w:t>
            </w:r>
          </w:p>
        </w:tc>
      </w:tr>
      <w:tr w:rsidR="0031493E" w:rsidRPr="002153A5" w14:paraId="15CB7E2A" w14:textId="77777777" w:rsidTr="0031493E">
        <w:trPr>
          <w:trHeight w:val="20"/>
        </w:trPr>
        <w:tc>
          <w:tcPr>
            <w:tcW w:w="550" w:type="dxa"/>
            <w:noWrap/>
            <w:hideMark/>
          </w:tcPr>
          <w:p w14:paraId="11E5289B" w14:textId="77777777" w:rsidR="008A77EF" w:rsidRPr="002153A5" w:rsidRDefault="008A77EF" w:rsidP="002153A5">
            <w:pPr>
              <w:pStyle w:val="afffd"/>
              <w:rPr>
                <w:sz w:val="16"/>
                <w:szCs w:val="16"/>
              </w:rPr>
            </w:pPr>
            <w:r w:rsidRPr="002153A5">
              <w:rPr>
                <w:sz w:val="16"/>
                <w:szCs w:val="16"/>
              </w:rPr>
              <w:t>29</w:t>
            </w:r>
          </w:p>
        </w:tc>
        <w:tc>
          <w:tcPr>
            <w:tcW w:w="1337" w:type="dxa"/>
            <w:noWrap/>
            <w:hideMark/>
          </w:tcPr>
          <w:p w14:paraId="1F5388AB" w14:textId="77777777" w:rsidR="008A77EF" w:rsidRPr="002153A5" w:rsidRDefault="008A77EF" w:rsidP="002153A5">
            <w:pPr>
              <w:pStyle w:val="afffd"/>
              <w:rPr>
                <w:sz w:val="16"/>
                <w:szCs w:val="16"/>
              </w:rPr>
            </w:pPr>
            <w:r w:rsidRPr="002153A5">
              <w:rPr>
                <w:sz w:val="16"/>
                <w:szCs w:val="16"/>
              </w:rPr>
              <w:t>ТК 3-1</w:t>
            </w:r>
          </w:p>
        </w:tc>
        <w:tc>
          <w:tcPr>
            <w:tcW w:w="2878" w:type="dxa"/>
            <w:noWrap/>
            <w:hideMark/>
          </w:tcPr>
          <w:p w14:paraId="62AEDC9A" w14:textId="77777777" w:rsidR="008A77EF" w:rsidRPr="002153A5" w:rsidRDefault="008A77EF" w:rsidP="002153A5">
            <w:pPr>
              <w:pStyle w:val="afffd"/>
              <w:rPr>
                <w:sz w:val="16"/>
                <w:szCs w:val="16"/>
              </w:rPr>
            </w:pPr>
            <w:r w:rsidRPr="002153A5">
              <w:rPr>
                <w:sz w:val="16"/>
                <w:szCs w:val="16"/>
              </w:rPr>
              <w:t>-</w:t>
            </w:r>
          </w:p>
        </w:tc>
        <w:tc>
          <w:tcPr>
            <w:tcW w:w="792" w:type="dxa"/>
            <w:noWrap/>
            <w:hideMark/>
          </w:tcPr>
          <w:p w14:paraId="6951E549" w14:textId="77777777" w:rsidR="008A77EF" w:rsidRPr="002153A5" w:rsidRDefault="008A77EF" w:rsidP="002153A5">
            <w:pPr>
              <w:pStyle w:val="afffd"/>
              <w:rPr>
                <w:sz w:val="16"/>
                <w:szCs w:val="16"/>
              </w:rPr>
            </w:pPr>
            <w:r w:rsidRPr="002153A5">
              <w:rPr>
                <w:sz w:val="16"/>
                <w:szCs w:val="16"/>
              </w:rPr>
              <w:t>0,998</w:t>
            </w:r>
          </w:p>
        </w:tc>
        <w:tc>
          <w:tcPr>
            <w:tcW w:w="850" w:type="dxa"/>
            <w:noWrap/>
            <w:hideMark/>
          </w:tcPr>
          <w:p w14:paraId="05D601E2" w14:textId="77777777" w:rsidR="008A77EF" w:rsidRPr="002153A5" w:rsidRDefault="008A77EF" w:rsidP="002153A5">
            <w:pPr>
              <w:pStyle w:val="afffd"/>
              <w:rPr>
                <w:sz w:val="16"/>
                <w:szCs w:val="16"/>
              </w:rPr>
            </w:pPr>
            <w:r w:rsidRPr="002153A5">
              <w:rPr>
                <w:sz w:val="16"/>
                <w:szCs w:val="16"/>
              </w:rPr>
              <w:t>9</w:t>
            </w:r>
          </w:p>
        </w:tc>
        <w:tc>
          <w:tcPr>
            <w:tcW w:w="567" w:type="dxa"/>
            <w:noWrap/>
            <w:hideMark/>
          </w:tcPr>
          <w:p w14:paraId="7E12DED7" w14:textId="77777777" w:rsidR="008A77EF" w:rsidRPr="002153A5" w:rsidRDefault="008A77EF" w:rsidP="002153A5">
            <w:pPr>
              <w:pStyle w:val="afffd"/>
              <w:rPr>
                <w:sz w:val="16"/>
                <w:szCs w:val="16"/>
              </w:rPr>
            </w:pPr>
            <w:r w:rsidRPr="002153A5">
              <w:rPr>
                <w:sz w:val="16"/>
                <w:szCs w:val="16"/>
              </w:rPr>
              <w:t>2013</w:t>
            </w:r>
          </w:p>
        </w:tc>
        <w:tc>
          <w:tcPr>
            <w:tcW w:w="1134" w:type="dxa"/>
            <w:noWrap/>
            <w:hideMark/>
          </w:tcPr>
          <w:p w14:paraId="34FBD099" w14:textId="77777777" w:rsidR="008A77EF" w:rsidRPr="002153A5" w:rsidRDefault="008A77EF" w:rsidP="002153A5">
            <w:pPr>
              <w:pStyle w:val="afffd"/>
              <w:rPr>
                <w:sz w:val="16"/>
                <w:szCs w:val="16"/>
              </w:rPr>
            </w:pPr>
            <w:r w:rsidRPr="002153A5">
              <w:rPr>
                <w:sz w:val="16"/>
                <w:szCs w:val="16"/>
              </w:rPr>
              <w:t>1</w:t>
            </w:r>
          </w:p>
        </w:tc>
        <w:tc>
          <w:tcPr>
            <w:tcW w:w="1701" w:type="dxa"/>
            <w:noWrap/>
            <w:hideMark/>
          </w:tcPr>
          <w:p w14:paraId="3B7E460A" w14:textId="77777777" w:rsidR="008A77EF" w:rsidRPr="002153A5" w:rsidRDefault="008A77EF" w:rsidP="002153A5">
            <w:pPr>
              <w:pStyle w:val="afffd"/>
              <w:rPr>
                <w:sz w:val="16"/>
                <w:szCs w:val="16"/>
              </w:rPr>
            </w:pPr>
            <w:r w:rsidRPr="002153A5">
              <w:rPr>
                <w:sz w:val="16"/>
                <w:szCs w:val="16"/>
              </w:rPr>
              <w:t>10</w:t>
            </w:r>
          </w:p>
        </w:tc>
        <w:tc>
          <w:tcPr>
            <w:tcW w:w="851" w:type="dxa"/>
            <w:noWrap/>
            <w:hideMark/>
          </w:tcPr>
          <w:p w14:paraId="7651B9E8" w14:textId="77777777" w:rsidR="008A77EF" w:rsidRPr="002153A5" w:rsidRDefault="008A77EF" w:rsidP="002153A5">
            <w:pPr>
              <w:pStyle w:val="afffd"/>
              <w:rPr>
                <w:sz w:val="16"/>
                <w:szCs w:val="16"/>
              </w:rPr>
            </w:pPr>
            <w:r w:rsidRPr="002153A5">
              <w:rPr>
                <w:sz w:val="16"/>
                <w:szCs w:val="16"/>
              </w:rPr>
              <w:t>0,000006</w:t>
            </w:r>
          </w:p>
        </w:tc>
        <w:tc>
          <w:tcPr>
            <w:tcW w:w="708" w:type="dxa"/>
            <w:noWrap/>
            <w:hideMark/>
          </w:tcPr>
          <w:p w14:paraId="3855F60A" w14:textId="77777777" w:rsidR="008A77EF" w:rsidRPr="002153A5" w:rsidRDefault="008A77EF" w:rsidP="002153A5">
            <w:pPr>
              <w:pStyle w:val="afffd"/>
              <w:rPr>
                <w:sz w:val="16"/>
                <w:szCs w:val="16"/>
              </w:rPr>
            </w:pPr>
            <w:r w:rsidRPr="002153A5">
              <w:rPr>
                <w:sz w:val="16"/>
                <w:szCs w:val="16"/>
              </w:rPr>
              <w:t>36,30</w:t>
            </w:r>
          </w:p>
        </w:tc>
        <w:tc>
          <w:tcPr>
            <w:tcW w:w="1276" w:type="dxa"/>
            <w:noWrap/>
            <w:hideMark/>
          </w:tcPr>
          <w:p w14:paraId="54CCA1BE" w14:textId="77777777" w:rsidR="008A77EF" w:rsidRPr="002153A5" w:rsidRDefault="008A77EF" w:rsidP="002153A5">
            <w:pPr>
              <w:pStyle w:val="afffd"/>
              <w:rPr>
                <w:sz w:val="16"/>
                <w:szCs w:val="16"/>
              </w:rPr>
            </w:pPr>
            <w:r w:rsidRPr="002153A5">
              <w:rPr>
                <w:sz w:val="16"/>
                <w:szCs w:val="16"/>
              </w:rPr>
              <w:t>0,0000001</w:t>
            </w:r>
          </w:p>
        </w:tc>
        <w:tc>
          <w:tcPr>
            <w:tcW w:w="1514" w:type="dxa"/>
            <w:noWrap/>
            <w:hideMark/>
          </w:tcPr>
          <w:p w14:paraId="4965D422" w14:textId="77777777" w:rsidR="008A77EF" w:rsidRPr="002153A5" w:rsidRDefault="008A77EF" w:rsidP="002153A5">
            <w:pPr>
              <w:pStyle w:val="afffd"/>
              <w:rPr>
                <w:sz w:val="16"/>
                <w:szCs w:val="16"/>
              </w:rPr>
            </w:pPr>
            <w:r w:rsidRPr="002153A5">
              <w:rPr>
                <w:sz w:val="16"/>
                <w:szCs w:val="16"/>
              </w:rPr>
              <w:t>0,00096730</w:t>
            </w:r>
          </w:p>
        </w:tc>
        <w:tc>
          <w:tcPr>
            <w:tcW w:w="1034" w:type="dxa"/>
            <w:noWrap/>
            <w:hideMark/>
          </w:tcPr>
          <w:p w14:paraId="6287FB95" w14:textId="77777777" w:rsidR="008A77EF" w:rsidRPr="002153A5" w:rsidRDefault="008A77EF" w:rsidP="002153A5">
            <w:pPr>
              <w:pStyle w:val="afffd"/>
              <w:rPr>
                <w:sz w:val="16"/>
                <w:szCs w:val="16"/>
              </w:rPr>
            </w:pPr>
            <w:r w:rsidRPr="002153A5">
              <w:rPr>
                <w:sz w:val="16"/>
                <w:szCs w:val="16"/>
              </w:rPr>
              <w:t>0,9670877</w:t>
            </w:r>
          </w:p>
        </w:tc>
      </w:tr>
      <w:tr w:rsidR="0031493E" w:rsidRPr="002153A5" w14:paraId="35325A06" w14:textId="77777777" w:rsidTr="0031493E">
        <w:trPr>
          <w:trHeight w:val="20"/>
        </w:trPr>
        <w:tc>
          <w:tcPr>
            <w:tcW w:w="550" w:type="dxa"/>
            <w:noWrap/>
            <w:hideMark/>
          </w:tcPr>
          <w:p w14:paraId="3AB3CE7A" w14:textId="77777777" w:rsidR="008A77EF" w:rsidRPr="002153A5" w:rsidRDefault="008A77EF" w:rsidP="002153A5">
            <w:pPr>
              <w:pStyle w:val="afffd"/>
              <w:rPr>
                <w:sz w:val="16"/>
                <w:szCs w:val="16"/>
              </w:rPr>
            </w:pPr>
            <w:r w:rsidRPr="002153A5">
              <w:rPr>
                <w:sz w:val="16"/>
                <w:szCs w:val="16"/>
              </w:rPr>
              <w:t>30</w:t>
            </w:r>
          </w:p>
        </w:tc>
        <w:tc>
          <w:tcPr>
            <w:tcW w:w="1337" w:type="dxa"/>
            <w:noWrap/>
            <w:hideMark/>
          </w:tcPr>
          <w:p w14:paraId="1F04E129" w14:textId="77777777" w:rsidR="008A77EF" w:rsidRPr="002153A5" w:rsidRDefault="008A77EF" w:rsidP="002153A5">
            <w:pPr>
              <w:pStyle w:val="afffd"/>
              <w:rPr>
                <w:sz w:val="16"/>
                <w:szCs w:val="16"/>
              </w:rPr>
            </w:pPr>
            <w:r w:rsidRPr="002153A5">
              <w:rPr>
                <w:sz w:val="16"/>
                <w:szCs w:val="16"/>
              </w:rPr>
              <w:t>-</w:t>
            </w:r>
          </w:p>
        </w:tc>
        <w:tc>
          <w:tcPr>
            <w:tcW w:w="2878" w:type="dxa"/>
            <w:noWrap/>
            <w:hideMark/>
          </w:tcPr>
          <w:p w14:paraId="193E9646" w14:textId="77777777" w:rsidR="008A77EF" w:rsidRPr="002153A5" w:rsidRDefault="008A77EF" w:rsidP="002153A5">
            <w:pPr>
              <w:pStyle w:val="afffd"/>
              <w:rPr>
                <w:sz w:val="16"/>
                <w:szCs w:val="16"/>
              </w:rPr>
            </w:pPr>
            <w:r w:rsidRPr="002153A5">
              <w:rPr>
                <w:sz w:val="16"/>
                <w:szCs w:val="16"/>
              </w:rPr>
              <w:t>-</w:t>
            </w:r>
          </w:p>
        </w:tc>
        <w:tc>
          <w:tcPr>
            <w:tcW w:w="792" w:type="dxa"/>
            <w:noWrap/>
            <w:hideMark/>
          </w:tcPr>
          <w:p w14:paraId="1117ADA3" w14:textId="77777777" w:rsidR="008A77EF" w:rsidRPr="002153A5" w:rsidRDefault="008A77EF" w:rsidP="002153A5">
            <w:pPr>
              <w:pStyle w:val="afffd"/>
              <w:rPr>
                <w:sz w:val="16"/>
                <w:szCs w:val="16"/>
              </w:rPr>
            </w:pPr>
            <w:r w:rsidRPr="002153A5">
              <w:rPr>
                <w:sz w:val="16"/>
                <w:szCs w:val="16"/>
              </w:rPr>
              <w:t>0,998</w:t>
            </w:r>
          </w:p>
        </w:tc>
        <w:tc>
          <w:tcPr>
            <w:tcW w:w="850" w:type="dxa"/>
            <w:noWrap/>
            <w:hideMark/>
          </w:tcPr>
          <w:p w14:paraId="546CEE27" w14:textId="77777777" w:rsidR="008A77EF" w:rsidRPr="002153A5" w:rsidRDefault="008A77EF" w:rsidP="002153A5">
            <w:pPr>
              <w:pStyle w:val="afffd"/>
              <w:rPr>
                <w:sz w:val="16"/>
                <w:szCs w:val="16"/>
              </w:rPr>
            </w:pPr>
            <w:r w:rsidRPr="002153A5">
              <w:rPr>
                <w:sz w:val="16"/>
                <w:szCs w:val="16"/>
              </w:rPr>
              <w:t>25</w:t>
            </w:r>
          </w:p>
        </w:tc>
        <w:tc>
          <w:tcPr>
            <w:tcW w:w="567" w:type="dxa"/>
            <w:noWrap/>
            <w:hideMark/>
          </w:tcPr>
          <w:p w14:paraId="71F920E3" w14:textId="77777777" w:rsidR="008A77EF" w:rsidRPr="002153A5" w:rsidRDefault="008A77EF" w:rsidP="002153A5">
            <w:pPr>
              <w:pStyle w:val="afffd"/>
              <w:rPr>
                <w:sz w:val="16"/>
                <w:szCs w:val="16"/>
              </w:rPr>
            </w:pPr>
            <w:r w:rsidRPr="002153A5">
              <w:rPr>
                <w:sz w:val="16"/>
                <w:szCs w:val="16"/>
              </w:rPr>
              <w:t>2013</w:t>
            </w:r>
          </w:p>
        </w:tc>
        <w:tc>
          <w:tcPr>
            <w:tcW w:w="1134" w:type="dxa"/>
            <w:noWrap/>
            <w:hideMark/>
          </w:tcPr>
          <w:p w14:paraId="7D6F92AE" w14:textId="77777777" w:rsidR="008A77EF" w:rsidRPr="002153A5" w:rsidRDefault="008A77EF" w:rsidP="002153A5">
            <w:pPr>
              <w:pStyle w:val="afffd"/>
              <w:rPr>
                <w:sz w:val="16"/>
                <w:szCs w:val="16"/>
              </w:rPr>
            </w:pPr>
            <w:r w:rsidRPr="002153A5">
              <w:rPr>
                <w:sz w:val="16"/>
                <w:szCs w:val="16"/>
              </w:rPr>
              <w:t>1</w:t>
            </w:r>
          </w:p>
        </w:tc>
        <w:tc>
          <w:tcPr>
            <w:tcW w:w="1701" w:type="dxa"/>
            <w:noWrap/>
            <w:hideMark/>
          </w:tcPr>
          <w:p w14:paraId="3C5B24E8" w14:textId="77777777" w:rsidR="008A77EF" w:rsidRPr="002153A5" w:rsidRDefault="008A77EF" w:rsidP="002153A5">
            <w:pPr>
              <w:pStyle w:val="afffd"/>
              <w:rPr>
                <w:sz w:val="16"/>
                <w:szCs w:val="16"/>
              </w:rPr>
            </w:pPr>
            <w:r w:rsidRPr="002153A5">
              <w:rPr>
                <w:sz w:val="16"/>
                <w:szCs w:val="16"/>
              </w:rPr>
              <w:t>10</w:t>
            </w:r>
          </w:p>
        </w:tc>
        <w:tc>
          <w:tcPr>
            <w:tcW w:w="851" w:type="dxa"/>
            <w:noWrap/>
            <w:hideMark/>
          </w:tcPr>
          <w:p w14:paraId="0FA3B053" w14:textId="77777777" w:rsidR="008A77EF" w:rsidRPr="002153A5" w:rsidRDefault="008A77EF" w:rsidP="002153A5">
            <w:pPr>
              <w:pStyle w:val="afffd"/>
              <w:rPr>
                <w:sz w:val="16"/>
                <w:szCs w:val="16"/>
              </w:rPr>
            </w:pPr>
            <w:r w:rsidRPr="002153A5">
              <w:rPr>
                <w:sz w:val="16"/>
                <w:szCs w:val="16"/>
              </w:rPr>
              <w:t>0,000006</w:t>
            </w:r>
          </w:p>
        </w:tc>
        <w:tc>
          <w:tcPr>
            <w:tcW w:w="708" w:type="dxa"/>
            <w:noWrap/>
            <w:hideMark/>
          </w:tcPr>
          <w:p w14:paraId="15B0240A" w14:textId="77777777" w:rsidR="008A77EF" w:rsidRPr="002153A5" w:rsidRDefault="008A77EF" w:rsidP="002153A5">
            <w:pPr>
              <w:pStyle w:val="afffd"/>
              <w:rPr>
                <w:sz w:val="16"/>
                <w:szCs w:val="16"/>
              </w:rPr>
            </w:pPr>
            <w:r w:rsidRPr="002153A5">
              <w:rPr>
                <w:sz w:val="16"/>
                <w:szCs w:val="16"/>
              </w:rPr>
              <w:t>36,30</w:t>
            </w:r>
          </w:p>
        </w:tc>
        <w:tc>
          <w:tcPr>
            <w:tcW w:w="1276" w:type="dxa"/>
            <w:noWrap/>
            <w:hideMark/>
          </w:tcPr>
          <w:p w14:paraId="21635CD7" w14:textId="77777777" w:rsidR="008A77EF" w:rsidRPr="002153A5" w:rsidRDefault="008A77EF" w:rsidP="002153A5">
            <w:pPr>
              <w:pStyle w:val="afffd"/>
              <w:rPr>
                <w:sz w:val="16"/>
                <w:szCs w:val="16"/>
              </w:rPr>
            </w:pPr>
            <w:r w:rsidRPr="002153A5">
              <w:rPr>
                <w:sz w:val="16"/>
                <w:szCs w:val="16"/>
              </w:rPr>
              <w:t>0,0000001</w:t>
            </w:r>
          </w:p>
        </w:tc>
        <w:tc>
          <w:tcPr>
            <w:tcW w:w="1514" w:type="dxa"/>
            <w:noWrap/>
            <w:hideMark/>
          </w:tcPr>
          <w:p w14:paraId="7BED6956" w14:textId="77777777" w:rsidR="008A77EF" w:rsidRPr="002153A5" w:rsidRDefault="008A77EF" w:rsidP="002153A5">
            <w:pPr>
              <w:pStyle w:val="afffd"/>
              <w:rPr>
                <w:sz w:val="16"/>
                <w:szCs w:val="16"/>
              </w:rPr>
            </w:pPr>
            <w:r w:rsidRPr="002153A5">
              <w:rPr>
                <w:sz w:val="16"/>
                <w:szCs w:val="16"/>
              </w:rPr>
              <w:t>0,00096744</w:t>
            </w:r>
          </w:p>
        </w:tc>
        <w:tc>
          <w:tcPr>
            <w:tcW w:w="1034" w:type="dxa"/>
            <w:noWrap/>
            <w:hideMark/>
          </w:tcPr>
          <w:p w14:paraId="5DEF0226" w14:textId="77777777" w:rsidR="008A77EF" w:rsidRPr="002153A5" w:rsidRDefault="008A77EF" w:rsidP="002153A5">
            <w:pPr>
              <w:pStyle w:val="afffd"/>
              <w:rPr>
                <w:sz w:val="16"/>
                <w:szCs w:val="16"/>
              </w:rPr>
            </w:pPr>
            <w:r w:rsidRPr="002153A5">
              <w:rPr>
                <w:sz w:val="16"/>
                <w:szCs w:val="16"/>
              </w:rPr>
              <w:t>0,9670829</w:t>
            </w:r>
          </w:p>
        </w:tc>
      </w:tr>
      <w:tr w:rsidR="0031493E" w:rsidRPr="002153A5" w14:paraId="6AC44C18" w14:textId="77777777" w:rsidTr="0031493E">
        <w:trPr>
          <w:trHeight w:val="20"/>
        </w:trPr>
        <w:tc>
          <w:tcPr>
            <w:tcW w:w="550" w:type="dxa"/>
            <w:noWrap/>
            <w:hideMark/>
          </w:tcPr>
          <w:p w14:paraId="67B4796F" w14:textId="77777777" w:rsidR="008A77EF" w:rsidRPr="002153A5" w:rsidRDefault="008A77EF" w:rsidP="002153A5">
            <w:pPr>
              <w:pStyle w:val="afffd"/>
              <w:rPr>
                <w:sz w:val="16"/>
                <w:szCs w:val="16"/>
              </w:rPr>
            </w:pPr>
            <w:r w:rsidRPr="002153A5">
              <w:rPr>
                <w:sz w:val="16"/>
                <w:szCs w:val="16"/>
              </w:rPr>
              <w:t>31</w:t>
            </w:r>
          </w:p>
        </w:tc>
        <w:tc>
          <w:tcPr>
            <w:tcW w:w="1337" w:type="dxa"/>
            <w:noWrap/>
            <w:hideMark/>
          </w:tcPr>
          <w:p w14:paraId="11A38EB0" w14:textId="77777777" w:rsidR="008A77EF" w:rsidRPr="002153A5" w:rsidRDefault="008A77EF" w:rsidP="002153A5">
            <w:pPr>
              <w:pStyle w:val="afffd"/>
              <w:rPr>
                <w:sz w:val="16"/>
                <w:szCs w:val="16"/>
              </w:rPr>
            </w:pPr>
            <w:r w:rsidRPr="002153A5">
              <w:rPr>
                <w:sz w:val="16"/>
                <w:szCs w:val="16"/>
              </w:rPr>
              <w:t>-</w:t>
            </w:r>
          </w:p>
        </w:tc>
        <w:tc>
          <w:tcPr>
            <w:tcW w:w="2878" w:type="dxa"/>
            <w:noWrap/>
            <w:hideMark/>
          </w:tcPr>
          <w:p w14:paraId="4AA5B6FA" w14:textId="77777777" w:rsidR="008A77EF" w:rsidRPr="002153A5" w:rsidRDefault="008A77EF" w:rsidP="002153A5">
            <w:pPr>
              <w:pStyle w:val="afffd"/>
              <w:rPr>
                <w:sz w:val="16"/>
                <w:szCs w:val="16"/>
              </w:rPr>
            </w:pPr>
            <w:r w:rsidRPr="002153A5">
              <w:rPr>
                <w:sz w:val="16"/>
                <w:szCs w:val="16"/>
              </w:rPr>
              <w:t>ТК 5-25</w:t>
            </w:r>
          </w:p>
        </w:tc>
        <w:tc>
          <w:tcPr>
            <w:tcW w:w="792" w:type="dxa"/>
            <w:noWrap/>
            <w:hideMark/>
          </w:tcPr>
          <w:p w14:paraId="526961C5" w14:textId="77777777" w:rsidR="008A77EF" w:rsidRPr="002153A5" w:rsidRDefault="008A77EF" w:rsidP="002153A5">
            <w:pPr>
              <w:pStyle w:val="afffd"/>
              <w:rPr>
                <w:sz w:val="16"/>
                <w:szCs w:val="16"/>
              </w:rPr>
            </w:pPr>
            <w:r w:rsidRPr="002153A5">
              <w:rPr>
                <w:sz w:val="16"/>
                <w:szCs w:val="16"/>
              </w:rPr>
              <w:t>0,998</w:t>
            </w:r>
          </w:p>
        </w:tc>
        <w:tc>
          <w:tcPr>
            <w:tcW w:w="850" w:type="dxa"/>
            <w:noWrap/>
            <w:hideMark/>
          </w:tcPr>
          <w:p w14:paraId="2FD8B150" w14:textId="77777777" w:rsidR="008A77EF" w:rsidRPr="002153A5" w:rsidRDefault="008A77EF" w:rsidP="002153A5">
            <w:pPr>
              <w:pStyle w:val="afffd"/>
              <w:rPr>
                <w:sz w:val="16"/>
                <w:szCs w:val="16"/>
              </w:rPr>
            </w:pPr>
            <w:r w:rsidRPr="002153A5">
              <w:rPr>
                <w:sz w:val="16"/>
                <w:szCs w:val="16"/>
              </w:rPr>
              <w:t>35</w:t>
            </w:r>
          </w:p>
        </w:tc>
        <w:tc>
          <w:tcPr>
            <w:tcW w:w="567" w:type="dxa"/>
            <w:noWrap/>
            <w:hideMark/>
          </w:tcPr>
          <w:p w14:paraId="27170F5F" w14:textId="77777777" w:rsidR="008A77EF" w:rsidRPr="002153A5" w:rsidRDefault="008A77EF" w:rsidP="002153A5">
            <w:pPr>
              <w:pStyle w:val="afffd"/>
              <w:rPr>
                <w:sz w:val="16"/>
                <w:szCs w:val="16"/>
              </w:rPr>
            </w:pPr>
            <w:r w:rsidRPr="002153A5">
              <w:rPr>
                <w:sz w:val="16"/>
                <w:szCs w:val="16"/>
              </w:rPr>
              <w:t>2013</w:t>
            </w:r>
          </w:p>
        </w:tc>
        <w:tc>
          <w:tcPr>
            <w:tcW w:w="1134" w:type="dxa"/>
            <w:noWrap/>
            <w:hideMark/>
          </w:tcPr>
          <w:p w14:paraId="3AB58A07" w14:textId="77777777" w:rsidR="008A77EF" w:rsidRPr="002153A5" w:rsidRDefault="008A77EF" w:rsidP="002153A5">
            <w:pPr>
              <w:pStyle w:val="afffd"/>
              <w:rPr>
                <w:sz w:val="16"/>
                <w:szCs w:val="16"/>
              </w:rPr>
            </w:pPr>
            <w:r w:rsidRPr="002153A5">
              <w:rPr>
                <w:sz w:val="16"/>
                <w:szCs w:val="16"/>
              </w:rPr>
              <w:t>1</w:t>
            </w:r>
          </w:p>
        </w:tc>
        <w:tc>
          <w:tcPr>
            <w:tcW w:w="1701" w:type="dxa"/>
            <w:noWrap/>
            <w:hideMark/>
          </w:tcPr>
          <w:p w14:paraId="617CF234" w14:textId="77777777" w:rsidR="008A77EF" w:rsidRPr="002153A5" w:rsidRDefault="008A77EF" w:rsidP="002153A5">
            <w:pPr>
              <w:pStyle w:val="afffd"/>
              <w:rPr>
                <w:sz w:val="16"/>
                <w:szCs w:val="16"/>
              </w:rPr>
            </w:pPr>
            <w:r w:rsidRPr="002153A5">
              <w:rPr>
                <w:sz w:val="16"/>
                <w:szCs w:val="16"/>
              </w:rPr>
              <w:t>10</w:t>
            </w:r>
          </w:p>
        </w:tc>
        <w:tc>
          <w:tcPr>
            <w:tcW w:w="851" w:type="dxa"/>
            <w:noWrap/>
            <w:hideMark/>
          </w:tcPr>
          <w:p w14:paraId="11648F8F" w14:textId="77777777" w:rsidR="008A77EF" w:rsidRPr="002153A5" w:rsidRDefault="008A77EF" w:rsidP="002153A5">
            <w:pPr>
              <w:pStyle w:val="afffd"/>
              <w:rPr>
                <w:sz w:val="16"/>
                <w:szCs w:val="16"/>
              </w:rPr>
            </w:pPr>
            <w:r w:rsidRPr="002153A5">
              <w:rPr>
                <w:sz w:val="16"/>
                <w:szCs w:val="16"/>
              </w:rPr>
              <w:t>0,000006</w:t>
            </w:r>
          </w:p>
        </w:tc>
        <w:tc>
          <w:tcPr>
            <w:tcW w:w="708" w:type="dxa"/>
            <w:noWrap/>
            <w:hideMark/>
          </w:tcPr>
          <w:p w14:paraId="59E40C2E" w14:textId="77777777" w:rsidR="008A77EF" w:rsidRPr="002153A5" w:rsidRDefault="008A77EF" w:rsidP="002153A5">
            <w:pPr>
              <w:pStyle w:val="afffd"/>
              <w:rPr>
                <w:sz w:val="16"/>
                <w:szCs w:val="16"/>
              </w:rPr>
            </w:pPr>
            <w:r w:rsidRPr="002153A5">
              <w:rPr>
                <w:sz w:val="16"/>
                <w:szCs w:val="16"/>
              </w:rPr>
              <w:t>36,30</w:t>
            </w:r>
          </w:p>
        </w:tc>
        <w:tc>
          <w:tcPr>
            <w:tcW w:w="1276" w:type="dxa"/>
            <w:noWrap/>
            <w:hideMark/>
          </w:tcPr>
          <w:p w14:paraId="1CB4397F" w14:textId="77777777" w:rsidR="008A77EF" w:rsidRPr="002153A5" w:rsidRDefault="008A77EF" w:rsidP="002153A5">
            <w:pPr>
              <w:pStyle w:val="afffd"/>
              <w:rPr>
                <w:sz w:val="16"/>
                <w:szCs w:val="16"/>
              </w:rPr>
            </w:pPr>
            <w:r w:rsidRPr="002153A5">
              <w:rPr>
                <w:sz w:val="16"/>
                <w:szCs w:val="16"/>
              </w:rPr>
              <w:t>0,0000002</w:t>
            </w:r>
          </w:p>
        </w:tc>
        <w:tc>
          <w:tcPr>
            <w:tcW w:w="1514" w:type="dxa"/>
            <w:noWrap/>
            <w:hideMark/>
          </w:tcPr>
          <w:p w14:paraId="490E8F7C" w14:textId="77777777" w:rsidR="008A77EF" w:rsidRPr="002153A5" w:rsidRDefault="008A77EF" w:rsidP="002153A5">
            <w:pPr>
              <w:pStyle w:val="afffd"/>
              <w:rPr>
                <w:sz w:val="16"/>
                <w:szCs w:val="16"/>
              </w:rPr>
            </w:pPr>
            <w:r w:rsidRPr="002153A5">
              <w:rPr>
                <w:sz w:val="16"/>
                <w:szCs w:val="16"/>
              </w:rPr>
              <w:t>0,00096764</w:t>
            </w:r>
          </w:p>
        </w:tc>
        <w:tc>
          <w:tcPr>
            <w:tcW w:w="1034" w:type="dxa"/>
            <w:noWrap/>
            <w:hideMark/>
          </w:tcPr>
          <w:p w14:paraId="4EA3536D" w14:textId="77777777" w:rsidR="008A77EF" w:rsidRPr="002153A5" w:rsidRDefault="008A77EF" w:rsidP="002153A5">
            <w:pPr>
              <w:pStyle w:val="afffd"/>
              <w:rPr>
                <w:sz w:val="16"/>
                <w:szCs w:val="16"/>
              </w:rPr>
            </w:pPr>
            <w:r w:rsidRPr="002153A5">
              <w:rPr>
                <w:sz w:val="16"/>
                <w:szCs w:val="16"/>
              </w:rPr>
              <w:t>0,9670762</w:t>
            </w:r>
          </w:p>
        </w:tc>
      </w:tr>
      <w:tr w:rsidR="0031493E" w:rsidRPr="002153A5" w14:paraId="2AACF6EC" w14:textId="77777777" w:rsidTr="0031493E">
        <w:trPr>
          <w:trHeight w:val="20"/>
        </w:trPr>
        <w:tc>
          <w:tcPr>
            <w:tcW w:w="550" w:type="dxa"/>
            <w:noWrap/>
            <w:hideMark/>
          </w:tcPr>
          <w:p w14:paraId="07A82A36" w14:textId="77777777" w:rsidR="008A77EF" w:rsidRPr="002153A5" w:rsidRDefault="008A77EF" w:rsidP="002153A5">
            <w:pPr>
              <w:pStyle w:val="afffd"/>
              <w:rPr>
                <w:sz w:val="16"/>
                <w:szCs w:val="16"/>
              </w:rPr>
            </w:pPr>
            <w:r w:rsidRPr="002153A5">
              <w:rPr>
                <w:sz w:val="16"/>
                <w:szCs w:val="16"/>
              </w:rPr>
              <w:t>32</w:t>
            </w:r>
          </w:p>
        </w:tc>
        <w:tc>
          <w:tcPr>
            <w:tcW w:w="1337" w:type="dxa"/>
            <w:noWrap/>
            <w:hideMark/>
          </w:tcPr>
          <w:p w14:paraId="596805E6" w14:textId="77777777" w:rsidR="008A77EF" w:rsidRPr="002153A5" w:rsidRDefault="008A77EF" w:rsidP="002153A5">
            <w:pPr>
              <w:pStyle w:val="afffd"/>
              <w:rPr>
                <w:sz w:val="16"/>
                <w:szCs w:val="16"/>
              </w:rPr>
            </w:pPr>
            <w:r w:rsidRPr="002153A5">
              <w:rPr>
                <w:sz w:val="16"/>
                <w:szCs w:val="16"/>
              </w:rPr>
              <w:t>ТК 5-25</w:t>
            </w:r>
          </w:p>
        </w:tc>
        <w:tc>
          <w:tcPr>
            <w:tcW w:w="2878" w:type="dxa"/>
            <w:noWrap/>
            <w:hideMark/>
          </w:tcPr>
          <w:p w14:paraId="06B72FCF" w14:textId="77777777" w:rsidR="008A77EF" w:rsidRPr="002153A5" w:rsidRDefault="008A77EF" w:rsidP="002153A5">
            <w:pPr>
              <w:pStyle w:val="afffd"/>
              <w:rPr>
                <w:sz w:val="16"/>
                <w:szCs w:val="16"/>
              </w:rPr>
            </w:pPr>
            <w:r w:rsidRPr="002153A5">
              <w:rPr>
                <w:sz w:val="16"/>
                <w:szCs w:val="16"/>
              </w:rPr>
              <w:t>ТК 5-27</w:t>
            </w:r>
          </w:p>
        </w:tc>
        <w:tc>
          <w:tcPr>
            <w:tcW w:w="792" w:type="dxa"/>
            <w:noWrap/>
            <w:hideMark/>
          </w:tcPr>
          <w:p w14:paraId="3CB1D737" w14:textId="77777777" w:rsidR="008A77EF" w:rsidRPr="002153A5" w:rsidRDefault="008A77EF" w:rsidP="002153A5">
            <w:pPr>
              <w:pStyle w:val="afffd"/>
              <w:rPr>
                <w:sz w:val="16"/>
                <w:szCs w:val="16"/>
              </w:rPr>
            </w:pPr>
            <w:r w:rsidRPr="002153A5">
              <w:rPr>
                <w:sz w:val="16"/>
                <w:szCs w:val="16"/>
              </w:rPr>
              <w:t>0,998</w:t>
            </w:r>
          </w:p>
        </w:tc>
        <w:tc>
          <w:tcPr>
            <w:tcW w:w="850" w:type="dxa"/>
            <w:noWrap/>
            <w:hideMark/>
          </w:tcPr>
          <w:p w14:paraId="0D9A299B" w14:textId="77777777" w:rsidR="008A77EF" w:rsidRPr="002153A5" w:rsidRDefault="008A77EF" w:rsidP="002153A5">
            <w:pPr>
              <w:pStyle w:val="afffd"/>
              <w:rPr>
                <w:sz w:val="16"/>
                <w:szCs w:val="16"/>
              </w:rPr>
            </w:pPr>
            <w:r w:rsidRPr="002153A5">
              <w:rPr>
                <w:sz w:val="16"/>
                <w:szCs w:val="16"/>
              </w:rPr>
              <w:t>52</w:t>
            </w:r>
          </w:p>
        </w:tc>
        <w:tc>
          <w:tcPr>
            <w:tcW w:w="567" w:type="dxa"/>
            <w:noWrap/>
            <w:hideMark/>
          </w:tcPr>
          <w:p w14:paraId="6E3AE3DE" w14:textId="77777777" w:rsidR="008A77EF" w:rsidRPr="002153A5" w:rsidRDefault="008A77EF" w:rsidP="002153A5">
            <w:pPr>
              <w:pStyle w:val="afffd"/>
              <w:rPr>
                <w:sz w:val="16"/>
                <w:szCs w:val="16"/>
              </w:rPr>
            </w:pPr>
            <w:r w:rsidRPr="002153A5">
              <w:rPr>
                <w:sz w:val="16"/>
                <w:szCs w:val="16"/>
              </w:rPr>
              <w:t>2013</w:t>
            </w:r>
          </w:p>
        </w:tc>
        <w:tc>
          <w:tcPr>
            <w:tcW w:w="1134" w:type="dxa"/>
            <w:noWrap/>
            <w:hideMark/>
          </w:tcPr>
          <w:p w14:paraId="64449D34" w14:textId="77777777" w:rsidR="008A77EF" w:rsidRPr="002153A5" w:rsidRDefault="008A77EF" w:rsidP="002153A5">
            <w:pPr>
              <w:pStyle w:val="afffd"/>
              <w:rPr>
                <w:sz w:val="16"/>
                <w:szCs w:val="16"/>
              </w:rPr>
            </w:pPr>
            <w:r w:rsidRPr="002153A5">
              <w:rPr>
                <w:sz w:val="16"/>
                <w:szCs w:val="16"/>
              </w:rPr>
              <w:t>1</w:t>
            </w:r>
          </w:p>
        </w:tc>
        <w:tc>
          <w:tcPr>
            <w:tcW w:w="1701" w:type="dxa"/>
            <w:noWrap/>
            <w:hideMark/>
          </w:tcPr>
          <w:p w14:paraId="374FC0EA" w14:textId="77777777" w:rsidR="008A77EF" w:rsidRPr="002153A5" w:rsidRDefault="008A77EF" w:rsidP="002153A5">
            <w:pPr>
              <w:pStyle w:val="afffd"/>
              <w:rPr>
                <w:sz w:val="16"/>
                <w:szCs w:val="16"/>
              </w:rPr>
            </w:pPr>
            <w:r w:rsidRPr="002153A5">
              <w:rPr>
                <w:sz w:val="16"/>
                <w:szCs w:val="16"/>
              </w:rPr>
              <w:t>10</w:t>
            </w:r>
          </w:p>
        </w:tc>
        <w:tc>
          <w:tcPr>
            <w:tcW w:w="851" w:type="dxa"/>
            <w:noWrap/>
            <w:hideMark/>
          </w:tcPr>
          <w:p w14:paraId="09A88F80" w14:textId="77777777" w:rsidR="008A77EF" w:rsidRPr="002153A5" w:rsidRDefault="008A77EF" w:rsidP="002153A5">
            <w:pPr>
              <w:pStyle w:val="afffd"/>
              <w:rPr>
                <w:sz w:val="16"/>
                <w:szCs w:val="16"/>
              </w:rPr>
            </w:pPr>
            <w:r w:rsidRPr="002153A5">
              <w:rPr>
                <w:sz w:val="16"/>
                <w:szCs w:val="16"/>
              </w:rPr>
              <w:t>0,000006</w:t>
            </w:r>
          </w:p>
        </w:tc>
        <w:tc>
          <w:tcPr>
            <w:tcW w:w="708" w:type="dxa"/>
            <w:noWrap/>
            <w:hideMark/>
          </w:tcPr>
          <w:p w14:paraId="2295E7B6" w14:textId="77777777" w:rsidR="008A77EF" w:rsidRPr="002153A5" w:rsidRDefault="008A77EF" w:rsidP="002153A5">
            <w:pPr>
              <w:pStyle w:val="afffd"/>
              <w:rPr>
                <w:sz w:val="16"/>
                <w:szCs w:val="16"/>
              </w:rPr>
            </w:pPr>
            <w:r w:rsidRPr="002153A5">
              <w:rPr>
                <w:sz w:val="16"/>
                <w:szCs w:val="16"/>
              </w:rPr>
              <w:t>36,30</w:t>
            </w:r>
          </w:p>
        </w:tc>
        <w:tc>
          <w:tcPr>
            <w:tcW w:w="1276" w:type="dxa"/>
            <w:noWrap/>
            <w:hideMark/>
          </w:tcPr>
          <w:p w14:paraId="6BE6EC29" w14:textId="77777777" w:rsidR="008A77EF" w:rsidRPr="002153A5" w:rsidRDefault="008A77EF" w:rsidP="002153A5">
            <w:pPr>
              <w:pStyle w:val="afffd"/>
              <w:rPr>
                <w:sz w:val="16"/>
                <w:szCs w:val="16"/>
              </w:rPr>
            </w:pPr>
            <w:r w:rsidRPr="002153A5">
              <w:rPr>
                <w:sz w:val="16"/>
                <w:szCs w:val="16"/>
              </w:rPr>
              <w:t>0,0000003</w:t>
            </w:r>
          </w:p>
        </w:tc>
        <w:tc>
          <w:tcPr>
            <w:tcW w:w="1514" w:type="dxa"/>
            <w:noWrap/>
            <w:hideMark/>
          </w:tcPr>
          <w:p w14:paraId="14FEBFD5" w14:textId="77777777" w:rsidR="008A77EF" w:rsidRPr="002153A5" w:rsidRDefault="008A77EF" w:rsidP="002153A5">
            <w:pPr>
              <w:pStyle w:val="afffd"/>
              <w:rPr>
                <w:sz w:val="16"/>
                <w:szCs w:val="16"/>
              </w:rPr>
            </w:pPr>
            <w:r w:rsidRPr="002153A5">
              <w:rPr>
                <w:sz w:val="16"/>
                <w:szCs w:val="16"/>
              </w:rPr>
              <w:t>0,00096793</w:t>
            </w:r>
          </w:p>
        </w:tc>
        <w:tc>
          <w:tcPr>
            <w:tcW w:w="1034" w:type="dxa"/>
            <w:noWrap/>
            <w:hideMark/>
          </w:tcPr>
          <w:p w14:paraId="0C120741" w14:textId="77777777" w:rsidR="008A77EF" w:rsidRPr="002153A5" w:rsidRDefault="008A77EF" w:rsidP="002153A5">
            <w:pPr>
              <w:pStyle w:val="afffd"/>
              <w:rPr>
                <w:sz w:val="16"/>
                <w:szCs w:val="16"/>
              </w:rPr>
            </w:pPr>
            <w:r w:rsidRPr="002153A5">
              <w:rPr>
                <w:sz w:val="16"/>
                <w:szCs w:val="16"/>
              </w:rPr>
              <w:t>0,9670664</w:t>
            </w:r>
          </w:p>
        </w:tc>
      </w:tr>
      <w:tr w:rsidR="0031493E" w:rsidRPr="002153A5" w14:paraId="77C3EB28" w14:textId="77777777" w:rsidTr="0031493E">
        <w:trPr>
          <w:trHeight w:val="20"/>
        </w:trPr>
        <w:tc>
          <w:tcPr>
            <w:tcW w:w="550" w:type="dxa"/>
            <w:noWrap/>
            <w:hideMark/>
          </w:tcPr>
          <w:p w14:paraId="488978F3" w14:textId="77777777" w:rsidR="008A77EF" w:rsidRPr="002153A5" w:rsidRDefault="008A77EF" w:rsidP="002153A5">
            <w:pPr>
              <w:pStyle w:val="afffd"/>
              <w:rPr>
                <w:sz w:val="16"/>
                <w:szCs w:val="16"/>
              </w:rPr>
            </w:pPr>
            <w:r w:rsidRPr="002153A5">
              <w:rPr>
                <w:sz w:val="16"/>
                <w:szCs w:val="16"/>
              </w:rPr>
              <w:t>33</w:t>
            </w:r>
          </w:p>
        </w:tc>
        <w:tc>
          <w:tcPr>
            <w:tcW w:w="1337" w:type="dxa"/>
            <w:noWrap/>
            <w:hideMark/>
          </w:tcPr>
          <w:p w14:paraId="5CF1EB7A" w14:textId="77777777" w:rsidR="008A77EF" w:rsidRPr="002153A5" w:rsidRDefault="008A77EF" w:rsidP="002153A5">
            <w:pPr>
              <w:pStyle w:val="afffd"/>
              <w:rPr>
                <w:sz w:val="16"/>
                <w:szCs w:val="16"/>
              </w:rPr>
            </w:pPr>
            <w:r w:rsidRPr="002153A5">
              <w:rPr>
                <w:sz w:val="16"/>
                <w:szCs w:val="16"/>
              </w:rPr>
              <w:t>ТК 5-27</w:t>
            </w:r>
          </w:p>
        </w:tc>
        <w:tc>
          <w:tcPr>
            <w:tcW w:w="2878" w:type="dxa"/>
            <w:noWrap/>
            <w:hideMark/>
          </w:tcPr>
          <w:p w14:paraId="47E3820F" w14:textId="77777777" w:rsidR="008A77EF" w:rsidRPr="002153A5" w:rsidRDefault="008A77EF" w:rsidP="002153A5">
            <w:pPr>
              <w:pStyle w:val="afffd"/>
              <w:rPr>
                <w:sz w:val="16"/>
                <w:szCs w:val="16"/>
              </w:rPr>
            </w:pPr>
            <w:r w:rsidRPr="002153A5">
              <w:rPr>
                <w:sz w:val="16"/>
                <w:szCs w:val="16"/>
              </w:rPr>
              <w:t>ТК 5-28</w:t>
            </w:r>
          </w:p>
        </w:tc>
        <w:tc>
          <w:tcPr>
            <w:tcW w:w="792" w:type="dxa"/>
            <w:noWrap/>
            <w:hideMark/>
          </w:tcPr>
          <w:p w14:paraId="7E015203" w14:textId="77777777" w:rsidR="008A77EF" w:rsidRPr="002153A5" w:rsidRDefault="008A77EF" w:rsidP="002153A5">
            <w:pPr>
              <w:pStyle w:val="afffd"/>
              <w:rPr>
                <w:sz w:val="16"/>
                <w:szCs w:val="16"/>
              </w:rPr>
            </w:pPr>
            <w:r w:rsidRPr="002153A5">
              <w:rPr>
                <w:sz w:val="16"/>
                <w:szCs w:val="16"/>
              </w:rPr>
              <w:t>0,998</w:t>
            </w:r>
          </w:p>
        </w:tc>
        <w:tc>
          <w:tcPr>
            <w:tcW w:w="850" w:type="dxa"/>
            <w:noWrap/>
            <w:hideMark/>
          </w:tcPr>
          <w:p w14:paraId="13B431C2" w14:textId="77777777" w:rsidR="008A77EF" w:rsidRPr="002153A5" w:rsidRDefault="008A77EF" w:rsidP="002153A5">
            <w:pPr>
              <w:pStyle w:val="afffd"/>
              <w:rPr>
                <w:sz w:val="16"/>
                <w:szCs w:val="16"/>
              </w:rPr>
            </w:pPr>
            <w:r w:rsidRPr="002153A5">
              <w:rPr>
                <w:sz w:val="16"/>
                <w:szCs w:val="16"/>
              </w:rPr>
              <w:t>311</w:t>
            </w:r>
          </w:p>
        </w:tc>
        <w:tc>
          <w:tcPr>
            <w:tcW w:w="567" w:type="dxa"/>
            <w:noWrap/>
            <w:hideMark/>
          </w:tcPr>
          <w:p w14:paraId="02E58BEA" w14:textId="77777777" w:rsidR="008A77EF" w:rsidRPr="002153A5" w:rsidRDefault="008A77EF" w:rsidP="002153A5">
            <w:pPr>
              <w:pStyle w:val="afffd"/>
              <w:rPr>
                <w:sz w:val="16"/>
                <w:szCs w:val="16"/>
              </w:rPr>
            </w:pPr>
            <w:r w:rsidRPr="002153A5">
              <w:rPr>
                <w:sz w:val="16"/>
                <w:szCs w:val="16"/>
              </w:rPr>
              <w:t>2013</w:t>
            </w:r>
          </w:p>
        </w:tc>
        <w:tc>
          <w:tcPr>
            <w:tcW w:w="1134" w:type="dxa"/>
            <w:noWrap/>
            <w:hideMark/>
          </w:tcPr>
          <w:p w14:paraId="3B353878" w14:textId="77777777" w:rsidR="008A77EF" w:rsidRPr="002153A5" w:rsidRDefault="008A77EF" w:rsidP="002153A5">
            <w:pPr>
              <w:pStyle w:val="afffd"/>
              <w:rPr>
                <w:sz w:val="16"/>
                <w:szCs w:val="16"/>
              </w:rPr>
            </w:pPr>
            <w:r w:rsidRPr="002153A5">
              <w:rPr>
                <w:sz w:val="16"/>
                <w:szCs w:val="16"/>
              </w:rPr>
              <w:t>1</w:t>
            </w:r>
          </w:p>
        </w:tc>
        <w:tc>
          <w:tcPr>
            <w:tcW w:w="1701" w:type="dxa"/>
            <w:noWrap/>
            <w:hideMark/>
          </w:tcPr>
          <w:p w14:paraId="03C430BC" w14:textId="77777777" w:rsidR="008A77EF" w:rsidRPr="002153A5" w:rsidRDefault="008A77EF" w:rsidP="002153A5">
            <w:pPr>
              <w:pStyle w:val="afffd"/>
              <w:rPr>
                <w:sz w:val="16"/>
                <w:szCs w:val="16"/>
              </w:rPr>
            </w:pPr>
            <w:r w:rsidRPr="002153A5">
              <w:rPr>
                <w:sz w:val="16"/>
                <w:szCs w:val="16"/>
              </w:rPr>
              <w:t>10</w:t>
            </w:r>
          </w:p>
        </w:tc>
        <w:tc>
          <w:tcPr>
            <w:tcW w:w="851" w:type="dxa"/>
            <w:noWrap/>
            <w:hideMark/>
          </w:tcPr>
          <w:p w14:paraId="188E5E50" w14:textId="77777777" w:rsidR="008A77EF" w:rsidRPr="002153A5" w:rsidRDefault="008A77EF" w:rsidP="002153A5">
            <w:pPr>
              <w:pStyle w:val="afffd"/>
              <w:rPr>
                <w:sz w:val="16"/>
                <w:szCs w:val="16"/>
              </w:rPr>
            </w:pPr>
            <w:r w:rsidRPr="002153A5">
              <w:rPr>
                <w:sz w:val="16"/>
                <w:szCs w:val="16"/>
              </w:rPr>
              <w:t>0,000006</w:t>
            </w:r>
          </w:p>
        </w:tc>
        <w:tc>
          <w:tcPr>
            <w:tcW w:w="708" w:type="dxa"/>
            <w:noWrap/>
            <w:hideMark/>
          </w:tcPr>
          <w:p w14:paraId="28C4D784" w14:textId="77777777" w:rsidR="008A77EF" w:rsidRPr="002153A5" w:rsidRDefault="008A77EF" w:rsidP="002153A5">
            <w:pPr>
              <w:pStyle w:val="afffd"/>
              <w:rPr>
                <w:sz w:val="16"/>
                <w:szCs w:val="16"/>
              </w:rPr>
            </w:pPr>
            <w:r w:rsidRPr="002153A5">
              <w:rPr>
                <w:sz w:val="16"/>
                <w:szCs w:val="16"/>
              </w:rPr>
              <w:t>36,30</w:t>
            </w:r>
          </w:p>
        </w:tc>
        <w:tc>
          <w:tcPr>
            <w:tcW w:w="1276" w:type="dxa"/>
            <w:noWrap/>
            <w:hideMark/>
          </w:tcPr>
          <w:p w14:paraId="228C9C20" w14:textId="77777777" w:rsidR="008A77EF" w:rsidRPr="002153A5" w:rsidRDefault="008A77EF" w:rsidP="002153A5">
            <w:pPr>
              <w:pStyle w:val="afffd"/>
              <w:rPr>
                <w:sz w:val="16"/>
                <w:szCs w:val="16"/>
              </w:rPr>
            </w:pPr>
            <w:r w:rsidRPr="002153A5">
              <w:rPr>
                <w:sz w:val="16"/>
                <w:szCs w:val="16"/>
              </w:rPr>
              <w:t>0,0000018</w:t>
            </w:r>
          </w:p>
        </w:tc>
        <w:tc>
          <w:tcPr>
            <w:tcW w:w="1514" w:type="dxa"/>
            <w:noWrap/>
            <w:hideMark/>
          </w:tcPr>
          <w:p w14:paraId="074E41CF" w14:textId="77777777" w:rsidR="008A77EF" w:rsidRPr="002153A5" w:rsidRDefault="008A77EF" w:rsidP="002153A5">
            <w:pPr>
              <w:pStyle w:val="afffd"/>
              <w:rPr>
                <w:sz w:val="16"/>
                <w:szCs w:val="16"/>
              </w:rPr>
            </w:pPr>
            <w:r w:rsidRPr="002153A5">
              <w:rPr>
                <w:sz w:val="16"/>
                <w:szCs w:val="16"/>
              </w:rPr>
              <w:t>0,00096971</w:t>
            </w:r>
          </w:p>
        </w:tc>
        <w:tc>
          <w:tcPr>
            <w:tcW w:w="1034" w:type="dxa"/>
            <w:noWrap/>
            <w:hideMark/>
          </w:tcPr>
          <w:p w14:paraId="603F4EEE" w14:textId="77777777" w:rsidR="008A77EF" w:rsidRPr="002153A5" w:rsidRDefault="008A77EF" w:rsidP="002153A5">
            <w:pPr>
              <w:pStyle w:val="afffd"/>
              <w:rPr>
                <w:sz w:val="16"/>
                <w:szCs w:val="16"/>
              </w:rPr>
            </w:pPr>
            <w:r w:rsidRPr="002153A5">
              <w:rPr>
                <w:sz w:val="16"/>
                <w:szCs w:val="16"/>
              </w:rPr>
              <w:t>0,9670071</w:t>
            </w:r>
          </w:p>
        </w:tc>
      </w:tr>
      <w:tr w:rsidR="0031493E" w:rsidRPr="002153A5" w14:paraId="2A09225D" w14:textId="77777777" w:rsidTr="0031493E">
        <w:trPr>
          <w:trHeight w:val="20"/>
        </w:trPr>
        <w:tc>
          <w:tcPr>
            <w:tcW w:w="550" w:type="dxa"/>
            <w:noWrap/>
            <w:hideMark/>
          </w:tcPr>
          <w:p w14:paraId="3221508C" w14:textId="77777777" w:rsidR="008A77EF" w:rsidRPr="002153A5" w:rsidRDefault="008A77EF" w:rsidP="002153A5">
            <w:pPr>
              <w:pStyle w:val="afffd"/>
              <w:rPr>
                <w:sz w:val="16"/>
                <w:szCs w:val="16"/>
              </w:rPr>
            </w:pPr>
            <w:r w:rsidRPr="002153A5">
              <w:rPr>
                <w:sz w:val="16"/>
                <w:szCs w:val="16"/>
              </w:rPr>
              <w:t>34</w:t>
            </w:r>
          </w:p>
        </w:tc>
        <w:tc>
          <w:tcPr>
            <w:tcW w:w="1337" w:type="dxa"/>
            <w:noWrap/>
            <w:hideMark/>
          </w:tcPr>
          <w:p w14:paraId="431BDDCE" w14:textId="77777777" w:rsidR="008A77EF" w:rsidRPr="002153A5" w:rsidRDefault="008A77EF" w:rsidP="002153A5">
            <w:pPr>
              <w:pStyle w:val="afffd"/>
              <w:rPr>
                <w:sz w:val="16"/>
                <w:szCs w:val="16"/>
              </w:rPr>
            </w:pPr>
            <w:r w:rsidRPr="002153A5">
              <w:rPr>
                <w:sz w:val="16"/>
                <w:szCs w:val="16"/>
              </w:rPr>
              <w:t>ТК 5-28</w:t>
            </w:r>
          </w:p>
        </w:tc>
        <w:tc>
          <w:tcPr>
            <w:tcW w:w="2878" w:type="dxa"/>
            <w:noWrap/>
            <w:hideMark/>
          </w:tcPr>
          <w:p w14:paraId="1F190499" w14:textId="77777777" w:rsidR="008A77EF" w:rsidRPr="002153A5" w:rsidRDefault="008A77EF" w:rsidP="002153A5">
            <w:pPr>
              <w:pStyle w:val="afffd"/>
              <w:rPr>
                <w:sz w:val="16"/>
                <w:szCs w:val="16"/>
              </w:rPr>
            </w:pPr>
            <w:r w:rsidRPr="002153A5">
              <w:rPr>
                <w:sz w:val="16"/>
                <w:szCs w:val="16"/>
              </w:rPr>
              <w:t>ТК 5-29</w:t>
            </w:r>
          </w:p>
        </w:tc>
        <w:tc>
          <w:tcPr>
            <w:tcW w:w="792" w:type="dxa"/>
            <w:noWrap/>
            <w:hideMark/>
          </w:tcPr>
          <w:p w14:paraId="1DD2367A" w14:textId="77777777" w:rsidR="008A77EF" w:rsidRPr="002153A5" w:rsidRDefault="008A77EF" w:rsidP="002153A5">
            <w:pPr>
              <w:pStyle w:val="afffd"/>
              <w:rPr>
                <w:sz w:val="16"/>
                <w:szCs w:val="16"/>
              </w:rPr>
            </w:pPr>
            <w:r w:rsidRPr="002153A5">
              <w:rPr>
                <w:sz w:val="16"/>
                <w:szCs w:val="16"/>
              </w:rPr>
              <w:t>0,998</w:t>
            </w:r>
          </w:p>
        </w:tc>
        <w:tc>
          <w:tcPr>
            <w:tcW w:w="850" w:type="dxa"/>
            <w:noWrap/>
            <w:hideMark/>
          </w:tcPr>
          <w:p w14:paraId="2480B872" w14:textId="77777777" w:rsidR="008A77EF" w:rsidRPr="002153A5" w:rsidRDefault="008A77EF" w:rsidP="002153A5">
            <w:pPr>
              <w:pStyle w:val="afffd"/>
              <w:rPr>
                <w:sz w:val="16"/>
                <w:szCs w:val="16"/>
              </w:rPr>
            </w:pPr>
            <w:r w:rsidRPr="002153A5">
              <w:rPr>
                <w:sz w:val="16"/>
                <w:szCs w:val="16"/>
              </w:rPr>
              <w:t>271</w:t>
            </w:r>
          </w:p>
        </w:tc>
        <w:tc>
          <w:tcPr>
            <w:tcW w:w="567" w:type="dxa"/>
            <w:noWrap/>
            <w:hideMark/>
          </w:tcPr>
          <w:p w14:paraId="7930A3E2" w14:textId="77777777" w:rsidR="008A77EF" w:rsidRPr="002153A5" w:rsidRDefault="008A77EF" w:rsidP="002153A5">
            <w:pPr>
              <w:pStyle w:val="afffd"/>
              <w:rPr>
                <w:sz w:val="16"/>
                <w:szCs w:val="16"/>
              </w:rPr>
            </w:pPr>
            <w:r w:rsidRPr="002153A5">
              <w:rPr>
                <w:sz w:val="16"/>
                <w:szCs w:val="16"/>
              </w:rPr>
              <w:t>2013</w:t>
            </w:r>
          </w:p>
        </w:tc>
        <w:tc>
          <w:tcPr>
            <w:tcW w:w="1134" w:type="dxa"/>
            <w:noWrap/>
            <w:hideMark/>
          </w:tcPr>
          <w:p w14:paraId="5A0C1753" w14:textId="77777777" w:rsidR="008A77EF" w:rsidRPr="002153A5" w:rsidRDefault="008A77EF" w:rsidP="002153A5">
            <w:pPr>
              <w:pStyle w:val="afffd"/>
              <w:rPr>
                <w:sz w:val="16"/>
                <w:szCs w:val="16"/>
              </w:rPr>
            </w:pPr>
            <w:r w:rsidRPr="002153A5">
              <w:rPr>
                <w:sz w:val="16"/>
                <w:szCs w:val="16"/>
              </w:rPr>
              <w:t>1</w:t>
            </w:r>
          </w:p>
        </w:tc>
        <w:tc>
          <w:tcPr>
            <w:tcW w:w="1701" w:type="dxa"/>
            <w:noWrap/>
            <w:hideMark/>
          </w:tcPr>
          <w:p w14:paraId="1CE7BFAB" w14:textId="77777777" w:rsidR="008A77EF" w:rsidRPr="002153A5" w:rsidRDefault="008A77EF" w:rsidP="002153A5">
            <w:pPr>
              <w:pStyle w:val="afffd"/>
              <w:rPr>
                <w:sz w:val="16"/>
                <w:szCs w:val="16"/>
              </w:rPr>
            </w:pPr>
            <w:r w:rsidRPr="002153A5">
              <w:rPr>
                <w:sz w:val="16"/>
                <w:szCs w:val="16"/>
              </w:rPr>
              <w:t>10</w:t>
            </w:r>
          </w:p>
        </w:tc>
        <w:tc>
          <w:tcPr>
            <w:tcW w:w="851" w:type="dxa"/>
            <w:noWrap/>
            <w:hideMark/>
          </w:tcPr>
          <w:p w14:paraId="01B0C7E9" w14:textId="77777777" w:rsidR="008A77EF" w:rsidRPr="002153A5" w:rsidRDefault="008A77EF" w:rsidP="002153A5">
            <w:pPr>
              <w:pStyle w:val="afffd"/>
              <w:rPr>
                <w:sz w:val="16"/>
                <w:szCs w:val="16"/>
              </w:rPr>
            </w:pPr>
            <w:r w:rsidRPr="002153A5">
              <w:rPr>
                <w:sz w:val="16"/>
                <w:szCs w:val="16"/>
              </w:rPr>
              <w:t>0,000006</w:t>
            </w:r>
          </w:p>
        </w:tc>
        <w:tc>
          <w:tcPr>
            <w:tcW w:w="708" w:type="dxa"/>
            <w:noWrap/>
            <w:hideMark/>
          </w:tcPr>
          <w:p w14:paraId="75F1DF60" w14:textId="77777777" w:rsidR="008A77EF" w:rsidRPr="002153A5" w:rsidRDefault="008A77EF" w:rsidP="002153A5">
            <w:pPr>
              <w:pStyle w:val="afffd"/>
              <w:rPr>
                <w:sz w:val="16"/>
                <w:szCs w:val="16"/>
              </w:rPr>
            </w:pPr>
            <w:r w:rsidRPr="002153A5">
              <w:rPr>
                <w:sz w:val="16"/>
                <w:szCs w:val="16"/>
              </w:rPr>
              <w:t>36,30</w:t>
            </w:r>
          </w:p>
        </w:tc>
        <w:tc>
          <w:tcPr>
            <w:tcW w:w="1276" w:type="dxa"/>
            <w:noWrap/>
            <w:hideMark/>
          </w:tcPr>
          <w:p w14:paraId="5B136CBF" w14:textId="77777777" w:rsidR="008A77EF" w:rsidRPr="002153A5" w:rsidRDefault="008A77EF" w:rsidP="002153A5">
            <w:pPr>
              <w:pStyle w:val="afffd"/>
              <w:rPr>
                <w:sz w:val="16"/>
                <w:szCs w:val="16"/>
              </w:rPr>
            </w:pPr>
            <w:r w:rsidRPr="002153A5">
              <w:rPr>
                <w:sz w:val="16"/>
                <w:szCs w:val="16"/>
              </w:rPr>
              <w:t>0,0000015</w:t>
            </w:r>
          </w:p>
        </w:tc>
        <w:tc>
          <w:tcPr>
            <w:tcW w:w="1514" w:type="dxa"/>
            <w:noWrap/>
            <w:hideMark/>
          </w:tcPr>
          <w:p w14:paraId="133FCA82" w14:textId="77777777" w:rsidR="008A77EF" w:rsidRPr="002153A5" w:rsidRDefault="008A77EF" w:rsidP="002153A5">
            <w:pPr>
              <w:pStyle w:val="afffd"/>
              <w:rPr>
                <w:sz w:val="16"/>
                <w:szCs w:val="16"/>
              </w:rPr>
            </w:pPr>
            <w:r w:rsidRPr="002153A5">
              <w:rPr>
                <w:sz w:val="16"/>
                <w:szCs w:val="16"/>
              </w:rPr>
              <w:t>0,00097125</w:t>
            </w:r>
          </w:p>
        </w:tc>
        <w:tc>
          <w:tcPr>
            <w:tcW w:w="1034" w:type="dxa"/>
            <w:noWrap/>
            <w:hideMark/>
          </w:tcPr>
          <w:p w14:paraId="11489F04" w14:textId="77777777" w:rsidR="008A77EF" w:rsidRPr="002153A5" w:rsidRDefault="008A77EF" w:rsidP="002153A5">
            <w:pPr>
              <w:pStyle w:val="afffd"/>
              <w:rPr>
                <w:sz w:val="16"/>
                <w:szCs w:val="16"/>
              </w:rPr>
            </w:pPr>
            <w:r w:rsidRPr="002153A5">
              <w:rPr>
                <w:sz w:val="16"/>
                <w:szCs w:val="16"/>
              </w:rPr>
              <w:t>0,9669554</w:t>
            </w:r>
          </w:p>
        </w:tc>
      </w:tr>
      <w:tr w:rsidR="0031493E" w:rsidRPr="002153A5" w14:paraId="51A05FBB" w14:textId="77777777" w:rsidTr="0031493E">
        <w:trPr>
          <w:trHeight w:val="20"/>
        </w:trPr>
        <w:tc>
          <w:tcPr>
            <w:tcW w:w="550" w:type="dxa"/>
            <w:noWrap/>
            <w:hideMark/>
          </w:tcPr>
          <w:p w14:paraId="3B780F52" w14:textId="77777777" w:rsidR="008A77EF" w:rsidRPr="002153A5" w:rsidRDefault="008A77EF" w:rsidP="002153A5">
            <w:pPr>
              <w:pStyle w:val="afffd"/>
              <w:rPr>
                <w:sz w:val="16"/>
                <w:szCs w:val="16"/>
              </w:rPr>
            </w:pPr>
            <w:r w:rsidRPr="002153A5">
              <w:rPr>
                <w:sz w:val="16"/>
                <w:szCs w:val="16"/>
              </w:rPr>
              <w:t>35</w:t>
            </w:r>
          </w:p>
        </w:tc>
        <w:tc>
          <w:tcPr>
            <w:tcW w:w="1337" w:type="dxa"/>
            <w:noWrap/>
            <w:hideMark/>
          </w:tcPr>
          <w:p w14:paraId="07F085D9" w14:textId="77777777" w:rsidR="008A77EF" w:rsidRPr="002153A5" w:rsidRDefault="008A77EF" w:rsidP="002153A5">
            <w:pPr>
              <w:pStyle w:val="afffd"/>
              <w:rPr>
                <w:sz w:val="16"/>
                <w:szCs w:val="16"/>
              </w:rPr>
            </w:pPr>
            <w:r w:rsidRPr="002153A5">
              <w:rPr>
                <w:sz w:val="16"/>
                <w:szCs w:val="16"/>
              </w:rPr>
              <w:t>ТК 5-29</w:t>
            </w:r>
          </w:p>
        </w:tc>
        <w:tc>
          <w:tcPr>
            <w:tcW w:w="2878" w:type="dxa"/>
            <w:noWrap/>
            <w:hideMark/>
          </w:tcPr>
          <w:p w14:paraId="314B8D21" w14:textId="77777777" w:rsidR="008A77EF" w:rsidRPr="002153A5" w:rsidRDefault="008A77EF" w:rsidP="002153A5">
            <w:pPr>
              <w:pStyle w:val="afffd"/>
              <w:rPr>
                <w:sz w:val="16"/>
                <w:szCs w:val="16"/>
              </w:rPr>
            </w:pPr>
            <w:r w:rsidRPr="002153A5">
              <w:rPr>
                <w:sz w:val="16"/>
                <w:szCs w:val="16"/>
              </w:rPr>
              <w:t>ТК 5-30</w:t>
            </w:r>
          </w:p>
        </w:tc>
        <w:tc>
          <w:tcPr>
            <w:tcW w:w="792" w:type="dxa"/>
            <w:noWrap/>
            <w:hideMark/>
          </w:tcPr>
          <w:p w14:paraId="3A7206C7" w14:textId="77777777" w:rsidR="008A77EF" w:rsidRPr="002153A5" w:rsidRDefault="008A77EF" w:rsidP="002153A5">
            <w:pPr>
              <w:pStyle w:val="afffd"/>
              <w:rPr>
                <w:sz w:val="16"/>
                <w:szCs w:val="16"/>
              </w:rPr>
            </w:pPr>
            <w:r w:rsidRPr="002153A5">
              <w:rPr>
                <w:sz w:val="16"/>
                <w:szCs w:val="16"/>
              </w:rPr>
              <w:t>0,998</w:t>
            </w:r>
          </w:p>
        </w:tc>
        <w:tc>
          <w:tcPr>
            <w:tcW w:w="850" w:type="dxa"/>
            <w:noWrap/>
            <w:hideMark/>
          </w:tcPr>
          <w:p w14:paraId="437AC753" w14:textId="77777777" w:rsidR="008A77EF" w:rsidRPr="002153A5" w:rsidRDefault="008A77EF" w:rsidP="002153A5">
            <w:pPr>
              <w:pStyle w:val="afffd"/>
              <w:rPr>
                <w:sz w:val="16"/>
                <w:szCs w:val="16"/>
              </w:rPr>
            </w:pPr>
            <w:r w:rsidRPr="002153A5">
              <w:rPr>
                <w:sz w:val="16"/>
                <w:szCs w:val="16"/>
              </w:rPr>
              <w:t>139</w:t>
            </w:r>
          </w:p>
        </w:tc>
        <w:tc>
          <w:tcPr>
            <w:tcW w:w="567" w:type="dxa"/>
            <w:noWrap/>
            <w:hideMark/>
          </w:tcPr>
          <w:p w14:paraId="583D9C7C" w14:textId="77777777" w:rsidR="008A77EF" w:rsidRPr="002153A5" w:rsidRDefault="008A77EF" w:rsidP="002153A5">
            <w:pPr>
              <w:pStyle w:val="afffd"/>
              <w:rPr>
                <w:sz w:val="16"/>
                <w:szCs w:val="16"/>
              </w:rPr>
            </w:pPr>
            <w:r w:rsidRPr="002153A5">
              <w:rPr>
                <w:sz w:val="16"/>
                <w:szCs w:val="16"/>
              </w:rPr>
              <w:t>2013</w:t>
            </w:r>
          </w:p>
        </w:tc>
        <w:tc>
          <w:tcPr>
            <w:tcW w:w="1134" w:type="dxa"/>
            <w:noWrap/>
            <w:hideMark/>
          </w:tcPr>
          <w:p w14:paraId="4EA91903" w14:textId="77777777" w:rsidR="008A77EF" w:rsidRPr="002153A5" w:rsidRDefault="008A77EF" w:rsidP="002153A5">
            <w:pPr>
              <w:pStyle w:val="afffd"/>
              <w:rPr>
                <w:sz w:val="16"/>
                <w:szCs w:val="16"/>
              </w:rPr>
            </w:pPr>
            <w:r w:rsidRPr="002153A5">
              <w:rPr>
                <w:sz w:val="16"/>
                <w:szCs w:val="16"/>
              </w:rPr>
              <w:t>1</w:t>
            </w:r>
          </w:p>
        </w:tc>
        <w:tc>
          <w:tcPr>
            <w:tcW w:w="1701" w:type="dxa"/>
            <w:noWrap/>
            <w:hideMark/>
          </w:tcPr>
          <w:p w14:paraId="48316B5F" w14:textId="77777777" w:rsidR="008A77EF" w:rsidRPr="002153A5" w:rsidRDefault="008A77EF" w:rsidP="002153A5">
            <w:pPr>
              <w:pStyle w:val="afffd"/>
              <w:rPr>
                <w:sz w:val="16"/>
                <w:szCs w:val="16"/>
              </w:rPr>
            </w:pPr>
            <w:r w:rsidRPr="002153A5">
              <w:rPr>
                <w:sz w:val="16"/>
                <w:szCs w:val="16"/>
              </w:rPr>
              <w:t>10</w:t>
            </w:r>
          </w:p>
        </w:tc>
        <w:tc>
          <w:tcPr>
            <w:tcW w:w="851" w:type="dxa"/>
            <w:noWrap/>
            <w:hideMark/>
          </w:tcPr>
          <w:p w14:paraId="2AF0E8D7" w14:textId="77777777" w:rsidR="008A77EF" w:rsidRPr="002153A5" w:rsidRDefault="008A77EF" w:rsidP="002153A5">
            <w:pPr>
              <w:pStyle w:val="afffd"/>
              <w:rPr>
                <w:sz w:val="16"/>
                <w:szCs w:val="16"/>
              </w:rPr>
            </w:pPr>
            <w:r w:rsidRPr="002153A5">
              <w:rPr>
                <w:sz w:val="16"/>
                <w:szCs w:val="16"/>
              </w:rPr>
              <w:t>0,000006</w:t>
            </w:r>
          </w:p>
        </w:tc>
        <w:tc>
          <w:tcPr>
            <w:tcW w:w="708" w:type="dxa"/>
            <w:noWrap/>
            <w:hideMark/>
          </w:tcPr>
          <w:p w14:paraId="772144F6" w14:textId="77777777" w:rsidR="008A77EF" w:rsidRPr="002153A5" w:rsidRDefault="008A77EF" w:rsidP="002153A5">
            <w:pPr>
              <w:pStyle w:val="afffd"/>
              <w:rPr>
                <w:sz w:val="16"/>
                <w:szCs w:val="16"/>
              </w:rPr>
            </w:pPr>
            <w:r w:rsidRPr="002153A5">
              <w:rPr>
                <w:sz w:val="16"/>
                <w:szCs w:val="16"/>
              </w:rPr>
              <w:t>36,30</w:t>
            </w:r>
          </w:p>
        </w:tc>
        <w:tc>
          <w:tcPr>
            <w:tcW w:w="1276" w:type="dxa"/>
            <w:noWrap/>
            <w:hideMark/>
          </w:tcPr>
          <w:p w14:paraId="525F8ECC" w14:textId="77777777" w:rsidR="008A77EF" w:rsidRPr="002153A5" w:rsidRDefault="008A77EF" w:rsidP="002153A5">
            <w:pPr>
              <w:pStyle w:val="afffd"/>
              <w:rPr>
                <w:sz w:val="16"/>
                <w:szCs w:val="16"/>
              </w:rPr>
            </w:pPr>
            <w:r w:rsidRPr="002153A5">
              <w:rPr>
                <w:sz w:val="16"/>
                <w:szCs w:val="16"/>
              </w:rPr>
              <w:t>0,0000008</w:t>
            </w:r>
          </w:p>
        </w:tc>
        <w:tc>
          <w:tcPr>
            <w:tcW w:w="1514" w:type="dxa"/>
            <w:noWrap/>
            <w:hideMark/>
          </w:tcPr>
          <w:p w14:paraId="36F604A6" w14:textId="77777777" w:rsidR="008A77EF" w:rsidRPr="002153A5" w:rsidRDefault="008A77EF" w:rsidP="002153A5">
            <w:pPr>
              <w:pStyle w:val="afffd"/>
              <w:rPr>
                <w:sz w:val="16"/>
                <w:szCs w:val="16"/>
              </w:rPr>
            </w:pPr>
            <w:r w:rsidRPr="002153A5">
              <w:rPr>
                <w:sz w:val="16"/>
                <w:szCs w:val="16"/>
              </w:rPr>
              <w:t>0,00097205</w:t>
            </w:r>
          </w:p>
        </w:tc>
        <w:tc>
          <w:tcPr>
            <w:tcW w:w="1034" w:type="dxa"/>
            <w:noWrap/>
            <w:hideMark/>
          </w:tcPr>
          <w:p w14:paraId="171D144C" w14:textId="77777777" w:rsidR="008A77EF" w:rsidRPr="002153A5" w:rsidRDefault="008A77EF" w:rsidP="002153A5">
            <w:pPr>
              <w:pStyle w:val="afffd"/>
              <w:rPr>
                <w:sz w:val="16"/>
                <w:szCs w:val="16"/>
              </w:rPr>
            </w:pPr>
            <w:r w:rsidRPr="002153A5">
              <w:rPr>
                <w:sz w:val="16"/>
                <w:szCs w:val="16"/>
              </w:rPr>
              <w:t>0,9669289</w:t>
            </w:r>
          </w:p>
        </w:tc>
      </w:tr>
      <w:tr w:rsidR="0031493E" w:rsidRPr="002153A5" w14:paraId="62662A18" w14:textId="77777777" w:rsidTr="0031493E">
        <w:trPr>
          <w:trHeight w:val="20"/>
        </w:trPr>
        <w:tc>
          <w:tcPr>
            <w:tcW w:w="550" w:type="dxa"/>
            <w:noWrap/>
            <w:hideMark/>
          </w:tcPr>
          <w:p w14:paraId="108564A6" w14:textId="77777777" w:rsidR="008A77EF" w:rsidRPr="002153A5" w:rsidRDefault="008A77EF" w:rsidP="002153A5">
            <w:pPr>
              <w:pStyle w:val="afffd"/>
              <w:rPr>
                <w:sz w:val="16"/>
                <w:szCs w:val="16"/>
              </w:rPr>
            </w:pPr>
            <w:r w:rsidRPr="002153A5">
              <w:rPr>
                <w:sz w:val="16"/>
                <w:szCs w:val="16"/>
              </w:rPr>
              <w:t>36</w:t>
            </w:r>
          </w:p>
        </w:tc>
        <w:tc>
          <w:tcPr>
            <w:tcW w:w="1337" w:type="dxa"/>
            <w:noWrap/>
            <w:hideMark/>
          </w:tcPr>
          <w:p w14:paraId="6872F45E" w14:textId="77777777" w:rsidR="008A77EF" w:rsidRPr="002153A5" w:rsidRDefault="008A77EF" w:rsidP="002153A5">
            <w:pPr>
              <w:pStyle w:val="afffd"/>
              <w:rPr>
                <w:sz w:val="16"/>
                <w:szCs w:val="16"/>
              </w:rPr>
            </w:pPr>
            <w:r w:rsidRPr="002153A5">
              <w:rPr>
                <w:sz w:val="16"/>
                <w:szCs w:val="16"/>
              </w:rPr>
              <w:t>ТК 5-30</w:t>
            </w:r>
          </w:p>
        </w:tc>
        <w:tc>
          <w:tcPr>
            <w:tcW w:w="2878" w:type="dxa"/>
            <w:noWrap/>
            <w:hideMark/>
          </w:tcPr>
          <w:p w14:paraId="1D159F9B" w14:textId="77777777" w:rsidR="008A77EF" w:rsidRPr="002153A5" w:rsidRDefault="008A77EF" w:rsidP="002153A5">
            <w:pPr>
              <w:pStyle w:val="afffd"/>
              <w:rPr>
                <w:sz w:val="16"/>
                <w:szCs w:val="16"/>
              </w:rPr>
            </w:pPr>
            <w:r w:rsidRPr="002153A5">
              <w:rPr>
                <w:sz w:val="16"/>
                <w:szCs w:val="16"/>
              </w:rPr>
              <w:t>ТК 5-31</w:t>
            </w:r>
          </w:p>
        </w:tc>
        <w:tc>
          <w:tcPr>
            <w:tcW w:w="792" w:type="dxa"/>
            <w:noWrap/>
            <w:hideMark/>
          </w:tcPr>
          <w:p w14:paraId="6198AE89" w14:textId="77777777" w:rsidR="008A77EF" w:rsidRPr="002153A5" w:rsidRDefault="008A77EF" w:rsidP="002153A5">
            <w:pPr>
              <w:pStyle w:val="afffd"/>
              <w:rPr>
                <w:sz w:val="16"/>
                <w:szCs w:val="16"/>
              </w:rPr>
            </w:pPr>
            <w:r w:rsidRPr="002153A5">
              <w:rPr>
                <w:sz w:val="16"/>
                <w:szCs w:val="16"/>
              </w:rPr>
              <w:t>0,998</w:t>
            </w:r>
          </w:p>
        </w:tc>
        <w:tc>
          <w:tcPr>
            <w:tcW w:w="850" w:type="dxa"/>
            <w:noWrap/>
            <w:hideMark/>
          </w:tcPr>
          <w:p w14:paraId="396CA492" w14:textId="77777777" w:rsidR="008A77EF" w:rsidRPr="002153A5" w:rsidRDefault="008A77EF" w:rsidP="002153A5">
            <w:pPr>
              <w:pStyle w:val="afffd"/>
              <w:rPr>
                <w:sz w:val="16"/>
                <w:szCs w:val="16"/>
              </w:rPr>
            </w:pPr>
            <w:r w:rsidRPr="002153A5">
              <w:rPr>
                <w:sz w:val="16"/>
                <w:szCs w:val="16"/>
              </w:rPr>
              <w:t>207</w:t>
            </w:r>
          </w:p>
        </w:tc>
        <w:tc>
          <w:tcPr>
            <w:tcW w:w="567" w:type="dxa"/>
            <w:noWrap/>
            <w:hideMark/>
          </w:tcPr>
          <w:p w14:paraId="17F256F9" w14:textId="77777777" w:rsidR="008A77EF" w:rsidRPr="002153A5" w:rsidRDefault="008A77EF" w:rsidP="002153A5">
            <w:pPr>
              <w:pStyle w:val="afffd"/>
              <w:rPr>
                <w:sz w:val="16"/>
                <w:szCs w:val="16"/>
              </w:rPr>
            </w:pPr>
            <w:r w:rsidRPr="002153A5">
              <w:rPr>
                <w:sz w:val="16"/>
                <w:szCs w:val="16"/>
              </w:rPr>
              <w:t>2012</w:t>
            </w:r>
          </w:p>
        </w:tc>
        <w:tc>
          <w:tcPr>
            <w:tcW w:w="1134" w:type="dxa"/>
            <w:noWrap/>
            <w:hideMark/>
          </w:tcPr>
          <w:p w14:paraId="46FF5171" w14:textId="77777777" w:rsidR="008A77EF" w:rsidRPr="002153A5" w:rsidRDefault="008A77EF" w:rsidP="002153A5">
            <w:pPr>
              <w:pStyle w:val="afffd"/>
              <w:rPr>
                <w:sz w:val="16"/>
                <w:szCs w:val="16"/>
              </w:rPr>
            </w:pPr>
            <w:r w:rsidRPr="002153A5">
              <w:rPr>
                <w:sz w:val="16"/>
                <w:szCs w:val="16"/>
              </w:rPr>
              <w:t>2</w:t>
            </w:r>
          </w:p>
        </w:tc>
        <w:tc>
          <w:tcPr>
            <w:tcW w:w="1701" w:type="dxa"/>
            <w:noWrap/>
            <w:hideMark/>
          </w:tcPr>
          <w:p w14:paraId="4BE444BA" w14:textId="77777777" w:rsidR="008A77EF" w:rsidRPr="002153A5" w:rsidRDefault="008A77EF" w:rsidP="002153A5">
            <w:pPr>
              <w:pStyle w:val="afffd"/>
              <w:rPr>
                <w:sz w:val="16"/>
                <w:szCs w:val="16"/>
              </w:rPr>
            </w:pPr>
            <w:r w:rsidRPr="002153A5">
              <w:rPr>
                <w:sz w:val="16"/>
                <w:szCs w:val="16"/>
              </w:rPr>
              <w:t>11</w:t>
            </w:r>
          </w:p>
        </w:tc>
        <w:tc>
          <w:tcPr>
            <w:tcW w:w="851" w:type="dxa"/>
            <w:noWrap/>
            <w:hideMark/>
          </w:tcPr>
          <w:p w14:paraId="0F2D63E6" w14:textId="77777777" w:rsidR="008A77EF" w:rsidRPr="002153A5" w:rsidRDefault="008A77EF" w:rsidP="002153A5">
            <w:pPr>
              <w:pStyle w:val="afffd"/>
              <w:rPr>
                <w:sz w:val="16"/>
                <w:szCs w:val="16"/>
              </w:rPr>
            </w:pPr>
            <w:r w:rsidRPr="002153A5">
              <w:rPr>
                <w:sz w:val="16"/>
                <w:szCs w:val="16"/>
              </w:rPr>
              <w:t>0,000006</w:t>
            </w:r>
          </w:p>
        </w:tc>
        <w:tc>
          <w:tcPr>
            <w:tcW w:w="708" w:type="dxa"/>
            <w:noWrap/>
            <w:hideMark/>
          </w:tcPr>
          <w:p w14:paraId="5B5E173D" w14:textId="77777777" w:rsidR="008A77EF" w:rsidRPr="002153A5" w:rsidRDefault="008A77EF" w:rsidP="002153A5">
            <w:pPr>
              <w:pStyle w:val="afffd"/>
              <w:rPr>
                <w:sz w:val="16"/>
                <w:szCs w:val="16"/>
              </w:rPr>
            </w:pPr>
            <w:r w:rsidRPr="002153A5">
              <w:rPr>
                <w:sz w:val="16"/>
                <w:szCs w:val="16"/>
              </w:rPr>
              <w:t>36,30</w:t>
            </w:r>
          </w:p>
        </w:tc>
        <w:tc>
          <w:tcPr>
            <w:tcW w:w="1276" w:type="dxa"/>
            <w:noWrap/>
            <w:hideMark/>
          </w:tcPr>
          <w:p w14:paraId="43AE7133" w14:textId="77777777" w:rsidR="008A77EF" w:rsidRPr="002153A5" w:rsidRDefault="008A77EF" w:rsidP="002153A5">
            <w:pPr>
              <w:pStyle w:val="afffd"/>
              <w:rPr>
                <w:sz w:val="16"/>
                <w:szCs w:val="16"/>
              </w:rPr>
            </w:pPr>
            <w:r w:rsidRPr="002153A5">
              <w:rPr>
                <w:sz w:val="16"/>
                <w:szCs w:val="16"/>
              </w:rPr>
              <w:t>0,0000012</w:t>
            </w:r>
          </w:p>
        </w:tc>
        <w:tc>
          <w:tcPr>
            <w:tcW w:w="1514" w:type="dxa"/>
            <w:noWrap/>
            <w:hideMark/>
          </w:tcPr>
          <w:p w14:paraId="16399CE7" w14:textId="77777777" w:rsidR="008A77EF" w:rsidRPr="002153A5" w:rsidRDefault="008A77EF" w:rsidP="002153A5">
            <w:pPr>
              <w:pStyle w:val="afffd"/>
              <w:rPr>
                <w:sz w:val="16"/>
                <w:szCs w:val="16"/>
              </w:rPr>
            </w:pPr>
            <w:r w:rsidRPr="002153A5">
              <w:rPr>
                <w:sz w:val="16"/>
                <w:szCs w:val="16"/>
              </w:rPr>
              <w:t>0,00097322</w:t>
            </w:r>
          </w:p>
        </w:tc>
        <w:tc>
          <w:tcPr>
            <w:tcW w:w="1034" w:type="dxa"/>
            <w:noWrap/>
            <w:hideMark/>
          </w:tcPr>
          <w:p w14:paraId="3B45088F" w14:textId="77777777" w:rsidR="008A77EF" w:rsidRPr="002153A5" w:rsidRDefault="008A77EF" w:rsidP="002153A5">
            <w:pPr>
              <w:pStyle w:val="afffd"/>
              <w:rPr>
                <w:sz w:val="16"/>
                <w:szCs w:val="16"/>
              </w:rPr>
            </w:pPr>
            <w:r w:rsidRPr="002153A5">
              <w:rPr>
                <w:sz w:val="16"/>
                <w:szCs w:val="16"/>
              </w:rPr>
              <w:t>0,9668895</w:t>
            </w:r>
          </w:p>
        </w:tc>
      </w:tr>
      <w:tr w:rsidR="0031493E" w:rsidRPr="002153A5" w14:paraId="11ABA167" w14:textId="77777777" w:rsidTr="0031493E">
        <w:trPr>
          <w:trHeight w:val="20"/>
        </w:trPr>
        <w:tc>
          <w:tcPr>
            <w:tcW w:w="550" w:type="dxa"/>
            <w:noWrap/>
            <w:hideMark/>
          </w:tcPr>
          <w:p w14:paraId="0469B3E3" w14:textId="77777777" w:rsidR="008A77EF" w:rsidRPr="002153A5" w:rsidRDefault="008A77EF" w:rsidP="002153A5">
            <w:pPr>
              <w:pStyle w:val="afffd"/>
              <w:rPr>
                <w:sz w:val="16"/>
                <w:szCs w:val="16"/>
              </w:rPr>
            </w:pPr>
            <w:r w:rsidRPr="002153A5">
              <w:rPr>
                <w:sz w:val="16"/>
                <w:szCs w:val="16"/>
              </w:rPr>
              <w:t>37</w:t>
            </w:r>
          </w:p>
        </w:tc>
        <w:tc>
          <w:tcPr>
            <w:tcW w:w="1337" w:type="dxa"/>
            <w:noWrap/>
            <w:hideMark/>
          </w:tcPr>
          <w:p w14:paraId="6626C4C8" w14:textId="77777777" w:rsidR="008A77EF" w:rsidRPr="002153A5" w:rsidRDefault="008A77EF" w:rsidP="002153A5">
            <w:pPr>
              <w:pStyle w:val="afffd"/>
              <w:rPr>
                <w:sz w:val="16"/>
                <w:szCs w:val="16"/>
              </w:rPr>
            </w:pPr>
            <w:r w:rsidRPr="002153A5">
              <w:rPr>
                <w:sz w:val="16"/>
                <w:szCs w:val="16"/>
              </w:rPr>
              <w:t>ТК 5-31</w:t>
            </w:r>
          </w:p>
        </w:tc>
        <w:tc>
          <w:tcPr>
            <w:tcW w:w="2878" w:type="dxa"/>
            <w:noWrap/>
            <w:hideMark/>
          </w:tcPr>
          <w:p w14:paraId="78582B22" w14:textId="77777777" w:rsidR="008A77EF" w:rsidRPr="002153A5" w:rsidRDefault="008A77EF" w:rsidP="002153A5">
            <w:pPr>
              <w:pStyle w:val="afffd"/>
              <w:rPr>
                <w:sz w:val="16"/>
                <w:szCs w:val="16"/>
              </w:rPr>
            </w:pPr>
            <w:r w:rsidRPr="002153A5">
              <w:rPr>
                <w:sz w:val="16"/>
                <w:szCs w:val="16"/>
              </w:rPr>
              <w:t>ТК 5-32</w:t>
            </w:r>
          </w:p>
        </w:tc>
        <w:tc>
          <w:tcPr>
            <w:tcW w:w="792" w:type="dxa"/>
            <w:noWrap/>
            <w:hideMark/>
          </w:tcPr>
          <w:p w14:paraId="697BA891" w14:textId="77777777" w:rsidR="008A77EF" w:rsidRPr="002153A5" w:rsidRDefault="008A77EF" w:rsidP="002153A5">
            <w:pPr>
              <w:pStyle w:val="afffd"/>
              <w:rPr>
                <w:sz w:val="16"/>
                <w:szCs w:val="16"/>
              </w:rPr>
            </w:pPr>
            <w:r w:rsidRPr="002153A5">
              <w:rPr>
                <w:sz w:val="16"/>
                <w:szCs w:val="16"/>
              </w:rPr>
              <w:t>0,998</w:t>
            </w:r>
          </w:p>
        </w:tc>
        <w:tc>
          <w:tcPr>
            <w:tcW w:w="850" w:type="dxa"/>
            <w:noWrap/>
            <w:hideMark/>
          </w:tcPr>
          <w:p w14:paraId="47FEAE33" w14:textId="77777777" w:rsidR="008A77EF" w:rsidRPr="002153A5" w:rsidRDefault="008A77EF" w:rsidP="002153A5">
            <w:pPr>
              <w:pStyle w:val="afffd"/>
              <w:rPr>
                <w:sz w:val="16"/>
                <w:szCs w:val="16"/>
              </w:rPr>
            </w:pPr>
            <w:r w:rsidRPr="002153A5">
              <w:rPr>
                <w:sz w:val="16"/>
                <w:szCs w:val="16"/>
              </w:rPr>
              <w:t>242</w:t>
            </w:r>
          </w:p>
        </w:tc>
        <w:tc>
          <w:tcPr>
            <w:tcW w:w="567" w:type="dxa"/>
            <w:noWrap/>
            <w:hideMark/>
          </w:tcPr>
          <w:p w14:paraId="106DA71B" w14:textId="77777777" w:rsidR="008A77EF" w:rsidRPr="002153A5" w:rsidRDefault="008A77EF" w:rsidP="002153A5">
            <w:pPr>
              <w:pStyle w:val="afffd"/>
              <w:rPr>
                <w:sz w:val="16"/>
                <w:szCs w:val="16"/>
              </w:rPr>
            </w:pPr>
            <w:r w:rsidRPr="002153A5">
              <w:rPr>
                <w:sz w:val="16"/>
                <w:szCs w:val="16"/>
              </w:rPr>
              <w:t>2012</w:t>
            </w:r>
          </w:p>
        </w:tc>
        <w:tc>
          <w:tcPr>
            <w:tcW w:w="1134" w:type="dxa"/>
            <w:noWrap/>
            <w:hideMark/>
          </w:tcPr>
          <w:p w14:paraId="59B082B6" w14:textId="77777777" w:rsidR="008A77EF" w:rsidRPr="002153A5" w:rsidRDefault="008A77EF" w:rsidP="002153A5">
            <w:pPr>
              <w:pStyle w:val="afffd"/>
              <w:rPr>
                <w:sz w:val="16"/>
                <w:szCs w:val="16"/>
              </w:rPr>
            </w:pPr>
            <w:r w:rsidRPr="002153A5">
              <w:rPr>
                <w:sz w:val="16"/>
                <w:szCs w:val="16"/>
              </w:rPr>
              <w:t>2</w:t>
            </w:r>
          </w:p>
        </w:tc>
        <w:tc>
          <w:tcPr>
            <w:tcW w:w="1701" w:type="dxa"/>
            <w:noWrap/>
            <w:hideMark/>
          </w:tcPr>
          <w:p w14:paraId="63935A07" w14:textId="77777777" w:rsidR="008A77EF" w:rsidRPr="002153A5" w:rsidRDefault="008A77EF" w:rsidP="002153A5">
            <w:pPr>
              <w:pStyle w:val="afffd"/>
              <w:rPr>
                <w:sz w:val="16"/>
                <w:szCs w:val="16"/>
              </w:rPr>
            </w:pPr>
            <w:r w:rsidRPr="002153A5">
              <w:rPr>
                <w:sz w:val="16"/>
                <w:szCs w:val="16"/>
              </w:rPr>
              <w:t>11</w:t>
            </w:r>
          </w:p>
        </w:tc>
        <w:tc>
          <w:tcPr>
            <w:tcW w:w="851" w:type="dxa"/>
            <w:noWrap/>
            <w:hideMark/>
          </w:tcPr>
          <w:p w14:paraId="26F1BD8C" w14:textId="77777777" w:rsidR="008A77EF" w:rsidRPr="002153A5" w:rsidRDefault="008A77EF" w:rsidP="002153A5">
            <w:pPr>
              <w:pStyle w:val="afffd"/>
              <w:rPr>
                <w:sz w:val="16"/>
                <w:szCs w:val="16"/>
              </w:rPr>
            </w:pPr>
            <w:r w:rsidRPr="002153A5">
              <w:rPr>
                <w:sz w:val="16"/>
                <w:szCs w:val="16"/>
              </w:rPr>
              <w:t>0,000006</w:t>
            </w:r>
          </w:p>
        </w:tc>
        <w:tc>
          <w:tcPr>
            <w:tcW w:w="708" w:type="dxa"/>
            <w:noWrap/>
            <w:hideMark/>
          </w:tcPr>
          <w:p w14:paraId="23017921" w14:textId="77777777" w:rsidR="008A77EF" w:rsidRPr="002153A5" w:rsidRDefault="008A77EF" w:rsidP="002153A5">
            <w:pPr>
              <w:pStyle w:val="afffd"/>
              <w:rPr>
                <w:sz w:val="16"/>
                <w:szCs w:val="16"/>
              </w:rPr>
            </w:pPr>
            <w:r w:rsidRPr="002153A5">
              <w:rPr>
                <w:sz w:val="16"/>
                <w:szCs w:val="16"/>
              </w:rPr>
              <w:t>36,30</w:t>
            </w:r>
          </w:p>
        </w:tc>
        <w:tc>
          <w:tcPr>
            <w:tcW w:w="1276" w:type="dxa"/>
            <w:noWrap/>
            <w:hideMark/>
          </w:tcPr>
          <w:p w14:paraId="0A90B597" w14:textId="77777777" w:rsidR="008A77EF" w:rsidRPr="002153A5" w:rsidRDefault="008A77EF" w:rsidP="002153A5">
            <w:pPr>
              <w:pStyle w:val="afffd"/>
              <w:rPr>
                <w:sz w:val="16"/>
                <w:szCs w:val="16"/>
              </w:rPr>
            </w:pPr>
            <w:r w:rsidRPr="002153A5">
              <w:rPr>
                <w:sz w:val="16"/>
                <w:szCs w:val="16"/>
              </w:rPr>
              <w:t>0,0000014</w:t>
            </w:r>
          </w:p>
        </w:tc>
        <w:tc>
          <w:tcPr>
            <w:tcW w:w="1514" w:type="dxa"/>
            <w:noWrap/>
            <w:hideMark/>
          </w:tcPr>
          <w:p w14:paraId="6C932A15" w14:textId="77777777" w:rsidR="008A77EF" w:rsidRPr="002153A5" w:rsidRDefault="008A77EF" w:rsidP="002153A5">
            <w:pPr>
              <w:pStyle w:val="afffd"/>
              <w:rPr>
                <w:sz w:val="16"/>
                <w:szCs w:val="16"/>
              </w:rPr>
            </w:pPr>
            <w:r w:rsidRPr="002153A5">
              <w:rPr>
                <w:sz w:val="16"/>
                <w:szCs w:val="16"/>
              </w:rPr>
              <w:t>0,00097461</w:t>
            </w:r>
          </w:p>
        </w:tc>
        <w:tc>
          <w:tcPr>
            <w:tcW w:w="1034" w:type="dxa"/>
            <w:noWrap/>
            <w:hideMark/>
          </w:tcPr>
          <w:p w14:paraId="64C26BBA" w14:textId="77777777" w:rsidR="008A77EF" w:rsidRPr="002153A5" w:rsidRDefault="008A77EF" w:rsidP="002153A5">
            <w:pPr>
              <w:pStyle w:val="afffd"/>
              <w:rPr>
                <w:sz w:val="16"/>
                <w:szCs w:val="16"/>
              </w:rPr>
            </w:pPr>
            <w:r w:rsidRPr="002153A5">
              <w:rPr>
                <w:sz w:val="16"/>
                <w:szCs w:val="16"/>
              </w:rPr>
              <w:t>0,9668434</w:t>
            </w:r>
          </w:p>
        </w:tc>
      </w:tr>
      <w:tr w:rsidR="0031493E" w:rsidRPr="002153A5" w14:paraId="780D0AFC" w14:textId="77777777" w:rsidTr="0031493E">
        <w:trPr>
          <w:trHeight w:val="20"/>
        </w:trPr>
        <w:tc>
          <w:tcPr>
            <w:tcW w:w="550" w:type="dxa"/>
            <w:noWrap/>
            <w:hideMark/>
          </w:tcPr>
          <w:p w14:paraId="005BB64D" w14:textId="77777777" w:rsidR="008A77EF" w:rsidRPr="002153A5" w:rsidRDefault="008A77EF" w:rsidP="002153A5">
            <w:pPr>
              <w:pStyle w:val="afffd"/>
              <w:rPr>
                <w:sz w:val="16"/>
                <w:szCs w:val="16"/>
              </w:rPr>
            </w:pPr>
            <w:r w:rsidRPr="002153A5">
              <w:rPr>
                <w:sz w:val="16"/>
                <w:szCs w:val="16"/>
              </w:rPr>
              <w:t>38</w:t>
            </w:r>
          </w:p>
        </w:tc>
        <w:tc>
          <w:tcPr>
            <w:tcW w:w="1337" w:type="dxa"/>
            <w:noWrap/>
            <w:hideMark/>
          </w:tcPr>
          <w:p w14:paraId="596D5F32" w14:textId="77777777" w:rsidR="008A77EF" w:rsidRPr="002153A5" w:rsidRDefault="008A77EF" w:rsidP="002153A5">
            <w:pPr>
              <w:pStyle w:val="afffd"/>
              <w:rPr>
                <w:sz w:val="16"/>
                <w:szCs w:val="16"/>
              </w:rPr>
            </w:pPr>
            <w:r w:rsidRPr="002153A5">
              <w:rPr>
                <w:sz w:val="16"/>
                <w:szCs w:val="16"/>
              </w:rPr>
              <w:t>ТК 5-32</w:t>
            </w:r>
          </w:p>
        </w:tc>
        <w:tc>
          <w:tcPr>
            <w:tcW w:w="2878" w:type="dxa"/>
            <w:noWrap/>
            <w:hideMark/>
          </w:tcPr>
          <w:p w14:paraId="53E9D5FC" w14:textId="77777777" w:rsidR="008A77EF" w:rsidRPr="002153A5" w:rsidRDefault="008A77EF" w:rsidP="002153A5">
            <w:pPr>
              <w:pStyle w:val="afffd"/>
              <w:rPr>
                <w:sz w:val="16"/>
                <w:szCs w:val="16"/>
              </w:rPr>
            </w:pPr>
            <w:r w:rsidRPr="002153A5">
              <w:rPr>
                <w:sz w:val="16"/>
                <w:szCs w:val="16"/>
              </w:rPr>
              <w:t>-</w:t>
            </w:r>
          </w:p>
        </w:tc>
        <w:tc>
          <w:tcPr>
            <w:tcW w:w="792" w:type="dxa"/>
            <w:noWrap/>
            <w:hideMark/>
          </w:tcPr>
          <w:p w14:paraId="4CC2FE16" w14:textId="77777777" w:rsidR="008A77EF" w:rsidRPr="002153A5" w:rsidRDefault="008A77EF" w:rsidP="002153A5">
            <w:pPr>
              <w:pStyle w:val="afffd"/>
              <w:rPr>
                <w:sz w:val="16"/>
                <w:szCs w:val="16"/>
              </w:rPr>
            </w:pPr>
            <w:r w:rsidRPr="002153A5">
              <w:rPr>
                <w:sz w:val="16"/>
                <w:szCs w:val="16"/>
              </w:rPr>
              <w:t>0,998</w:t>
            </w:r>
          </w:p>
        </w:tc>
        <w:tc>
          <w:tcPr>
            <w:tcW w:w="850" w:type="dxa"/>
            <w:noWrap/>
            <w:hideMark/>
          </w:tcPr>
          <w:p w14:paraId="6F9A6E27" w14:textId="77777777" w:rsidR="008A77EF" w:rsidRPr="002153A5" w:rsidRDefault="008A77EF" w:rsidP="002153A5">
            <w:pPr>
              <w:pStyle w:val="afffd"/>
              <w:rPr>
                <w:sz w:val="16"/>
                <w:szCs w:val="16"/>
              </w:rPr>
            </w:pPr>
            <w:r w:rsidRPr="002153A5">
              <w:rPr>
                <w:sz w:val="16"/>
                <w:szCs w:val="16"/>
              </w:rPr>
              <w:t>118</w:t>
            </w:r>
          </w:p>
        </w:tc>
        <w:tc>
          <w:tcPr>
            <w:tcW w:w="567" w:type="dxa"/>
            <w:noWrap/>
            <w:hideMark/>
          </w:tcPr>
          <w:p w14:paraId="1280B80B" w14:textId="77777777" w:rsidR="008A77EF" w:rsidRPr="002153A5" w:rsidRDefault="008A77EF" w:rsidP="002153A5">
            <w:pPr>
              <w:pStyle w:val="afffd"/>
              <w:rPr>
                <w:sz w:val="16"/>
                <w:szCs w:val="16"/>
              </w:rPr>
            </w:pPr>
            <w:r w:rsidRPr="002153A5">
              <w:rPr>
                <w:sz w:val="16"/>
                <w:szCs w:val="16"/>
              </w:rPr>
              <w:t>2013</w:t>
            </w:r>
          </w:p>
        </w:tc>
        <w:tc>
          <w:tcPr>
            <w:tcW w:w="1134" w:type="dxa"/>
            <w:noWrap/>
            <w:hideMark/>
          </w:tcPr>
          <w:p w14:paraId="6F214ACC" w14:textId="77777777" w:rsidR="008A77EF" w:rsidRPr="002153A5" w:rsidRDefault="008A77EF" w:rsidP="002153A5">
            <w:pPr>
              <w:pStyle w:val="afffd"/>
              <w:rPr>
                <w:sz w:val="16"/>
                <w:szCs w:val="16"/>
              </w:rPr>
            </w:pPr>
            <w:r w:rsidRPr="002153A5">
              <w:rPr>
                <w:sz w:val="16"/>
                <w:szCs w:val="16"/>
              </w:rPr>
              <w:t>2</w:t>
            </w:r>
          </w:p>
        </w:tc>
        <w:tc>
          <w:tcPr>
            <w:tcW w:w="1701" w:type="dxa"/>
            <w:noWrap/>
            <w:hideMark/>
          </w:tcPr>
          <w:p w14:paraId="6B3F54EA" w14:textId="77777777" w:rsidR="008A77EF" w:rsidRPr="002153A5" w:rsidRDefault="008A77EF" w:rsidP="002153A5">
            <w:pPr>
              <w:pStyle w:val="afffd"/>
              <w:rPr>
                <w:sz w:val="16"/>
                <w:szCs w:val="16"/>
              </w:rPr>
            </w:pPr>
            <w:r w:rsidRPr="002153A5">
              <w:rPr>
                <w:sz w:val="16"/>
                <w:szCs w:val="16"/>
              </w:rPr>
              <w:t>10</w:t>
            </w:r>
          </w:p>
        </w:tc>
        <w:tc>
          <w:tcPr>
            <w:tcW w:w="851" w:type="dxa"/>
            <w:noWrap/>
            <w:hideMark/>
          </w:tcPr>
          <w:p w14:paraId="77A988EB" w14:textId="77777777" w:rsidR="008A77EF" w:rsidRPr="002153A5" w:rsidRDefault="008A77EF" w:rsidP="002153A5">
            <w:pPr>
              <w:pStyle w:val="afffd"/>
              <w:rPr>
                <w:sz w:val="16"/>
                <w:szCs w:val="16"/>
              </w:rPr>
            </w:pPr>
            <w:r w:rsidRPr="002153A5">
              <w:rPr>
                <w:sz w:val="16"/>
                <w:szCs w:val="16"/>
              </w:rPr>
              <w:t>0,000006</w:t>
            </w:r>
          </w:p>
        </w:tc>
        <w:tc>
          <w:tcPr>
            <w:tcW w:w="708" w:type="dxa"/>
            <w:noWrap/>
            <w:hideMark/>
          </w:tcPr>
          <w:p w14:paraId="3DF69F93" w14:textId="77777777" w:rsidR="008A77EF" w:rsidRPr="002153A5" w:rsidRDefault="008A77EF" w:rsidP="002153A5">
            <w:pPr>
              <w:pStyle w:val="afffd"/>
              <w:rPr>
                <w:sz w:val="16"/>
                <w:szCs w:val="16"/>
              </w:rPr>
            </w:pPr>
            <w:r w:rsidRPr="002153A5">
              <w:rPr>
                <w:sz w:val="16"/>
                <w:szCs w:val="16"/>
              </w:rPr>
              <w:t>36,30</w:t>
            </w:r>
          </w:p>
        </w:tc>
        <w:tc>
          <w:tcPr>
            <w:tcW w:w="1276" w:type="dxa"/>
            <w:noWrap/>
            <w:hideMark/>
          </w:tcPr>
          <w:p w14:paraId="39549C26" w14:textId="77777777" w:rsidR="008A77EF" w:rsidRPr="002153A5" w:rsidRDefault="008A77EF" w:rsidP="002153A5">
            <w:pPr>
              <w:pStyle w:val="afffd"/>
              <w:rPr>
                <w:sz w:val="16"/>
                <w:szCs w:val="16"/>
              </w:rPr>
            </w:pPr>
            <w:r w:rsidRPr="002153A5">
              <w:rPr>
                <w:sz w:val="16"/>
                <w:szCs w:val="16"/>
              </w:rPr>
              <w:t>0,0000007</w:t>
            </w:r>
          </w:p>
        </w:tc>
        <w:tc>
          <w:tcPr>
            <w:tcW w:w="1514" w:type="dxa"/>
            <w:noWrap/>
            <w:hideMark/>
          </w:tcPr>
          <w:p w14:paraId="7DF73E29" w14:textId="77777777" w:rsidR="008A77EF" w:rsidRPr="002153A5" w:rsidRDefault="008A77EF" w:rsidP="002153A5">
            <w:pPr>
              <w:pStyle w:val="afffd"/>
              <w:rPr>
                <w:sz w:val="16"/>
                <w:szCs w:val="16"/>
              </w:rPr>
            </w:pPr>
            <w:r w:rsidRPr="002153A5">
              <w:rPr>
                <w:sz w:val="16"/>
                <w:szCs w:val="16"/>
              </w:rPr>
              <w:t>0,00097528</w:t>
            </w:r>
          </w:p>
        </w:tc>
        <w:tc>
          <w:tcPr>
            <w:tcW w:w="1034" w:type="dxa"/>
            <w:noWrap/>
            <w:hideMark/>
          </w:tcPr>
          <w:p w14:paraId="11189B5D" w14:textId="77777777" w:rsidR="008A77EF" w:rsidRPr="002153A5" w:rsidRDefault="008A77EF" w:rsidP="002153A5">
            <w:pPr>
              <w:pStyle w:val="afffd"/>
              <w:rPr>
                <w:sz w:val="16"/>
                <w:szCs w:val="16"/>
              </w:rPr>
            </w:pPr>
            <w:r w:rsidRPr="002153A5">
              <w:rPr>
                <w:sz w:val="16"/>
                <w:szCs w:val="16"/>
              </w:rPr>
              <w:t>0,9668210</w:t>
            </w:r>
          </w:p>
        </w:tc>
      </w:tr>
      <w:tr w:rsidR="0031493E" w:rsidRPr="002153A5" w14:paraId="01236172" w14:textId="77777777" w:rsidTr="0031493E">
        <w:trPr>
          <w:trHeight w:val="20"/>
        </w:trPr>
        <w:tc>
          <w:tcPr>
            <w:tcW w:w="550" w:type="dxa"/>
            <w:noWrap/>
            <w:hideMark/>
          </w:tcPr>
          <w:p w14:paraId="276B5B56" w14:textId="77777777" w:rsidR="008A77EF" w:rsidRPr="002153A5" w:rsidRDefault="008A77EF" w:rsidP="002153A5">
            <w:pPr>
              <w:pStyle w:val="afffd"/>
              <w:rPr>
                <w:sz w:val="16"/>
                <w:szCs w:val="16"/>
              </w:rPr>
            </w:pPr>
            <w:r w:rsidRPr="002153A5">
              <w:rPr>
                <w:sz w:val="16"/>
                <w:szCs w:val="16"/>
              </w:rPr>
              <w:t>39</w:t>
            </w:r>
          </w:p>
        </w:tc>
        <w:tc>
          <w:tcPr>
            <w:tcW w:w="1337" w:type="dxa"/>
            <w:noWrap/>
            <w:hideMark/>
          </w:tcPr>
          <w:p w14:paraId="5C9BBA66" w14:textId="77777777" w:rsidR="008A77EF" w:rsidRPr="002153A5" w:rsidRDefault="008A77EF" w:rsidP="002153A5">
            <w:pPr>
              <w:pStyle w:val="afffd"/>
              <w:rPr>
                <w:sz w:val="16"/>
                <w:szCs w:val="16"/>
              </w:rPr>
            </w:pPr>
            <w:r w:rsidRPr="002153A5">
              <w:rPr>
                <w:sz w:val="16"/>
                <w:szCs w:val="16"/>
              </w:rPr>
              <w:t>-</w:t>
            </w:r>
          </w:p>
        </w:tc>
        <w:tc>
          <w:tcPr>
            <w:tcW w:w="2878" w:type="dxa"/>
            <w:noWrap/>
            <w:hideMark/>
          </w:tcPr>
          <w:p w14:paraId="5D4AB1D2" w14:textId="77777777" w:rsidR="008A77EF" w:rsidRPr="002153A5" w:rsidRDefault="008A77EF" w:rsidP="002153A5">
            <w:pPr>
              <w:pStyle w:val="afffd"/>
              <w:rPr>
                <w:sz w:val="16"/>
                <w:szCs w:val="16"/>
              </w:rPr>
            </w:pPr>
            <w:r w:rsidRPr="002153A5">
              <w:rPr>
                <w:sz w:val="16"/>
                <w:szCs w:val="16"/>
              </w:rPr>
              <w:t>ТК 5-33</w:t>
            </w:r>
          </w:p>
        </w:tc>
        <w:tc>
          <w:tcPr>
            <w:tcW w:w="792" w:type="dxa"/>
            <w:noWrap/>
            <w:hideMark/>
          </w:tcPr>
          <w:p w14:paraId="1594AC2B" w14:textId="77777777" w:rsidR="008A77EF" w:rsidRPr="002153A5" w:rsidRDefault="008A77EF" w:rsidP="002153A5">
            <w:pPr>
              <w:pStyle w:val="afffd"/>
              <w:rPr>
                <w:sz w:val="16"/>
                <w:szCs w:val="16"/>
              </w:rPr>
            </w:pPr>
            <w:r w:rsidRPr="002153A5">
              <w:rPr>
                <w:sz w:val="16"/>
                <w:szCs w:val="16"/>
              </w:rPr>
              <w:t>0,998</w:t>
            </w:r>
          </w:p>
        </w:tc>
        <w:tc>
          <w:tcPr>
            <w:tcW w:w="850" w:type="dxa"/>
            <w:noWrap/>
            <w:hideMark/>
          </w:tcPr>
          <w:p w14:paraId="039DB029" w14:textId="77777777" w:rsidR="008A77EF" w:rsidRPr="002153A5" w:rsidRDefault="008A77EF" w:rsidP="002153A5">
            <w:pPr>
              <w:pStyle w:val="afffd"/>
              <w:rPr>
                <w:sz w:val="16"/>
                <w:szCs w:val="16"/>
              </w:rPr>
            </w:pPr>
            <w:r w:rsidRPr="002153A5">
              <w:rPr>
                <w:sz w:val="16"/>
                <w:szCs w:val="16"/>
              </w:rPr>
              <w:t>78</w:t>
            </w:r>
          </w:p>
        </w:tc>
        <w:tc>
          <w:tcPr>
            <w:tcW w:w="567" w:type="dxa"/>
            <w:noWrap/>
            <w:hideMark/>
          </w:tcPr>
          <w:p w14:paraId="537BD3C2" w14:textId="77777777" w:rsidR="008A77EF" w:rsidRPr="002153A5" w:rsidRDefault="008A77EF" w:rsidP="002153A5">
            <w:pPr>
              <w:pStyle w:val="afffd"/>
              <w:rPr>
                <w:sz w:val="16"/>
                <w:szCs w:val="16"/>
              </w:rPr>
            </w:pPr>
            <w:r w:rsidRPr="002153A5">
              <w:rPr>
                <w:sz w:val="16"/>
                <w:szCs w:val="16"/>
              </w:rPr>
              <w:t>2013</w:t>
            </w:r>
          </w:p>
        </w:tc>
        <w:tc>
          <w:tcPr>
            <w:tcW w:w="1134" w:type="dxa"/>
            <w:noWrap/>
            <w:hideMark/>
          </w:tcPr>
          <w:p w14:paraId="5077A286" w14:textId="77777777" w:rsidR="008A77EF" w:rsidRPr="002153A5" w:rsidRDefault="008A77EF" w:rsidP="002153A5">
            <w:pPr>
              <w:pStyle w:val="afffd"/>
              <w:rPr>
                <w:sz w:val="16"/>
                <w:szCs w:val="16"/>
              </w:rPr>
            </w:pPr>
            <w:r w:rsidRPr="002153A5">
              <w:rPr>
                <w:sz w:val="16"/>
                <w:szCs w:val="16"/>
              </w:rPr>
              <w:t>2</w:t>
            </w:r>
          </w:p>
        </w:tc>
        <w:tc>
          <w:tcPr>
            <w:tcW w:w="1701" w:type="dxa"/>
            <w:noWrap/>
            <w:hideMark/>
          </w:tcPr>
          <w:p w14:paraId="18A2E1D9" w14:textId="77777777" w:rsidR="008A77EF" w:rsidRPr="002153A5" w:rsidRDefault="008A77EF" w:rsidP="002153A5">
            <w:pPr>
              <w:pStyle w:val="afffd"/>
              <w:rPr>
                <w:sz w:val="16"/>
                <w:szCs w:val="16"/>
              </w:rPr>
            </w:pPr>
            <w:r w:rsidRPr="002153A5">
              <w:rPr>
                <w:sz w:val="16"/>
                <w:szCs w:val="16"/>
              </w:rPr>
              <w:t>10</w:t>
            </w:r>
          </w:p>
        </w:tc>
        <w:tc>
          <w:tcPr>
            <w:tcW w:w="851" w:type="dxa"/>
            <w:noWrap/>
            <w:hideMark/>
          </w:tcPr>
          <w:p w14:paraId="3BBEFC47" w14:textId="77777777" w:rsidR="008A77EF" w:rsidRPr="002153A5" w:rsidRDefault="008A77EF" w:rsidP="002153A5">
            <w:pPr>
              <w:pStyle w:val="afffd"/>
              <w:rPr>
                <w:sz w:val="16"/>
                <w:szCs w:val="16"/>
              </w:rPr>
            </w:pPr>
            <w:r w:rsidRPr="002153A5">
              <w:rPr>
                <w:sz w:val="16"/>
                <w:szCs w:val="16"/>
              </w:rPr>
              <w:t>0,000006</w:t>
            </w:r>
          </w:p>
        </w:tc>
        <w:tc>
          <w:tcPr>
            <w:tcW w:w="708" w:type="dxa"/>
            <w:noWrap/>
            <w:hideMark/>
          </w:tcPr>
          <w:p w14:paraId="28E0FD58" w14:textId="77777777" w:rsidR="008A77EF" w:rsidRPr="002153A5" w:rsidRDefault="008A77EF" w:rsidP="002153A5">
            <w:pPr>
              <w:pStyle w:val="afffd"/>
              <w:rPr>
                <w:sz w:val="16"/>
                <w:szCs w:val="16"/>
              </w:rPr>
            </w:pPr>
            <w:r w:rsidRPr="002153A5">
              <w:rPr>
                <w:sz w:val="16"/>
                <w:szCs w:val="16"/>
              </w:rPr>
              <w:t>36,30</w:t>
            </w:r>
          </w:p>
        </w:tc>
        <w:tc>
          <w:tcPr>
            <w:tcW w:w="1276" w:type="dxa"/>
            <w:noWrap/>
            <w:hideMark/>
          </w:tcPr>
          <w:p w14:paraId="5A63F2BB" w14:textId="77777777" w:rsidR="008A77EF" w:rsidRPr="002153A5" w:rsidRDefault="008A77EF" w:rsidP="002153A5">
            <w:pPr>
              <w:pStyle w:val="afffd"/>
              <w:rPr>
                <w:sz w:val="16"/>
                <w:szCs w:val="16"/>
              </w:rPr>
            </w:pPr>
            <w:r w:rsidRPr="002153A5">
              <w:rPr>
                <w:sz w:val="16"/>
                <w:szCs w:val="16"/>
              </w:rPr>
              <w:t>0,0000004</w:t>
            </w:r>
          </w:p>
        </w:tc>
        <w:tc>
          <w:tcPr>
            <w:tcW w:w="1514" w:type="dxa"/>
            <w:noWrap/>
            <w:hideMark/>
          </w:tcPr>
          <w:p w14:paraId="4763E100" w14:textId="77777777" w:rsidR="008A77EF" w:rsidRPr="002153A5" w:rsidRDefault="008A77EF" w:rsidP="002153A5">
            <w:pPr>
              <w:pStyle w:val="afffd"/>
              <w:rPr>
                <w:sz w:val="16"/>
                <w:szCs w:val="16"/>
              </w:rPr>
            </w:pPr>
            <w:r w:rsidRPr="002153A5">
              <w:rPr>
                <w:sz w:val="16"/>
                <w:szCs w:val="16"/>
              </w:rPr>
              <w:t>0,00097572</w:t>
            </w:r>
          </w:p>
        </w:tc>
        <w:tc>
          <w:tcPr>
            <w:tcW w:w="1034" w:type="dxa"/>
            <w:noWrap/>
            <w:hideMark/>
          </w:tcPr>
          <w:p w14:paraId="5DBB9A82" w14:textId="77777777" w:rsidR="008A77EF" w:rsidRPr="002153A5" w:rsidRDefault="008A77EF" w:rsidP="002153A5">
            <w:pPr>
              <w:pStyle w:val="afffd"/>
              <w:rPr>
                <w:sz w:val="16"/>
                <w:szCs w:val="16"/>
              </w:rPr>
            </w:pPr>
            <w:r w:rsidRPr="002153A5">
              <w:rPr>
                <w:sz w:val="16"/>
                <w:szCs w:val="16"/>
              </w:rPr>
              <w:t>0,9668061</w:t>
            </w:r>
          </w:p>
        </w:tc>
      </w:tr>
      <w:tr w:rsidR="0031493E" w:rsidRPr="002153A5" w14:paraId="7EC7DDFD" w14:textId="77777777" w:rsidTr="0031493E">
        <w:trPr>
          <w:trHeight w:val="20"/>
        </w:trPr>
        <w:tc>
          <w:tcPr>
            <w:tcW w:w="550" w:type="dxa"/>
            <w:noWrap/>
            <w:hideMark/>
          </w:tcPr>
          <w:p w14:paraId="455DFB53" w14:textId="77777777" w:rsidR="008A77EF" w:rsidRPr="002153A5" w:rsidRDefault="008A77EF" w:rsidP="002153A5">
            <w:pPr>
              <w:pStyle w:val="afffd"/>
              <w:rPr>
                <w:sz w:val="16"/>
                <w:szCs w:val="16"/>
              </w:rPr>
            </w:pPr>
            <w:r w:rsidRPr="002153A5">
              <w:rPr>
                <w:sz w:val="16"/>
                <w:szCs w:val="16"/>
              </w:rPr>
              <w:t>40</w:t>
            </w:r>
          </w:p>
        </w:tc>
        <w:tc>
          <w:tcPr>
            <w:tcW w:w="1337" w:type="dxa"/>
            <w:noWrap/>
            <w:hideMark/>
          </w:tcPr>
          <w:p w14:paraId="417F7FBC" w14:textId="77777777" w:rsidR="008A77EF" w:rsidRPr="002153A5" w:rsidRDefault="008A77EF" w:rsidP="002153A5">
            <w:pPr>
              <w:pStyle w:val="afffd"/>
              <w:rPr>
                <w:sz w:val="16"/>
                <w:szCs w:val="16"/>
              </w:rPr>
            </w:pPr>
            <w:r w:rsidRPr="002153A5">
              <w:rPr>
                <w:sz w:val="16"/>
                <w:szCs w:val="16"/>
              </w:rPr>
              <w:t>ТК 5-33</w:t>
            </w:r>
          </w:p>
        </w:tc>
        <w:tc>
          <w:tcPr>
            <w:tcW w:w="2878" w:type="dxa"/>
            <w:noWrap/>
            <w:hideMark/>
          </w:tcPr>
          <w:p w14:paraId="535439C5" w14:textId="77777777" w:rsidR="008A77EF" w:rsidRPr="002153A5" w:rsidRDefault="008A77EF" w:rsidP="002153A5">
            <w:pPr>
              <w:pStyle w:val="afffd"/>
              <w:rPr>
                <w:sz w:val="16"/>
                <w:szCs w:val="16"/>
              </w:rPr>
            </w:pPr>
            <w:r w:rsidRPr="002153A5">
              <w:rPr>
                <w:sz w:val="16"/>
                <w:szCs w:val="16"/>
              </w:rPr>
              <w:t>ТК 5-34</w:t>
            </w:r>
          </w:p>
        </w:tc>
        <w:tc>
          <w:tcPr>
            <w:tcW w:w="792" w:type="dxa"/>
            <w:noWrap/>
            <w:hideMark/>
          </w:tcPr>
          <w:p w14:paraId="613918AD" w14:textId="77777777" w:rsidR="008A77EF" w:rsidRPr="002153A5" w:rsidRDefault="008A77EF" w:rsidP="002153A5">
            <w:pPr>
              <w:pStyle w:val="afffd"/>
              <w:rPr>
                <w:sz w:val="16"/>
                <w:szCs w:val="16"/>
              </w:rPr>
            </w:pPr>
            <w:r w:rsidRPr="002153A5">
              <w:rPr>
                <w:sz w:val="16"/>
                <w:szCs w:val="16"/>
              </w:rPr>
              <w:t>0,998</w:t>
            </w:r>
          </w:p>
        </w:tc>
        <w:tc>
          <w:tcPr>
            <w:tcW w:w="850" w:type="dxa"/>
            <w:noWrap/>
            <w:hideMark/>
          </w:tcPr>
          <w:p w14:paraId="66748414" w14:textId="77777777" w:rsidR="008A77EF" w:rsidRPr="002153A5" w:rsidRDefault="008A77EF" w:rsidP="002153A5">
            <w:pPr>
              <w:pStyle w:val="afffd"/>
              <w:rPr>
                <w:sz w:val="16"/>
                <w:szCs w:val="16"/>
              </w:rPr>
            </w:pPr>
            <w:r w:rsidRPr="002153A5">
              <w:rPr>
                <w:sz w:val="16"/>
                <w:szCs w:val="16"/>
              </w:rPr>
              <w:t>193</w:t>
            </w:r>
          </w:p>
        </w:tc>
        <w:tc>
          <w:tcPr>
            <w:tcW w:w="567" w:type="dxa"/>
            <w:noWrap/>
            <w:hideMark/>
          </w:tcPr>
          <w:p w14:paraId="1EFBEE4D" w14:textId="77777777" w:rsidR="008A77EF" w:rsidRPr="002153A5" w:rsidRDefault="008A77EF" w:rsidP="002153A5">
            <w:pPr>
              <w:pStyle w:val="afffd"/>
              <w:rPr>
                <w:sz w:val="16"/>
                <w:szCs w:val="16"/>
              </w:rPr>
            </w:pPr>
            <w:r w:rsidRPr="002153A5">
              <w:rPr>
                <w:sz w:val="16"/>
                <w:szCs w:val="16"/>
              </w:rPr>
              <w:t>2013</w:t>
            </w:r>
          </w:p>
        </w:tc>
        <w:tc>
          <w:tcPr>
            <w:tcW w:w="1134" w:type="dxa"/>
            <w:noWrap/>
            <w:hideMark/>
          </w:tcPr>
          <w:p w14:paraId="41F1BD30" w14:textId="77777777" w:rsidR="008A77EF" w:rsidRPr="002153A5" w:rsidRDefault="008A77EF" w:rsidP="002153A5">
            <w:pPr>
              <w:pStyle w:val="afffd"/>
              <w:rPr>
                <w:sz w:val="16"/>
                <w:szCs w:val="16"/>
              </w:rPr>
            </w:pPr>
            <w:r w:rsidRPr="002153A5">
              <w:rPr>
                <w:sz w:val="16"/>
                <w:szCs w:val="16"/>
              </w:rPr>
              <w:t>2</w:t>
            </w:r>
          </w:p>
        </w:tc>
        <w:tc>
          <w:tcPr>
            <w:tcW w:w="1701" w:type="dxa"/>
            <w:noWrap/>
            <w:hideMark/>
          </w:tcPr>
          <w:p w14:paraId="71F3C3A2" w14:textId="77777777" w:rsidR="008A77EF" w:rsidRPr="002153A5" w:rsidRDefault="008A77EF" w:rsidP="002153A5">
            <w:pPr>
              <w:pStyle w:val="afffd"/>
              <w:rPr>
                <w:sz w:val="16"/>
                <w:szCs w:val="16"/>
              </w:rPr>
            </w:pPr>
            <w:r w:rsidRPr="002153A5">
              <w:rPr>
                <w:sz w:val="16"/>
                <w:szCs w:val="16"/>
              </w:rPr>
              <w:t>10</w:t>
            </w:r>
          </w:p>
        </w:tc>
        <w:tc>
          <w:tcPr>
            <w:tcW w:w="851" w:type="dxa"/>
            <w:noWrap/>
            <w:hideMark/>
          </w:tcPr>
          <w:p w14:paraId="2FA51EF4" w14:textId="77777777" w:rsidR="008A77EF" w:rsidRPr="002153A5" w:rsidRDefault="008A77EF" w:rsidP="002153A5">
            <w:pPr>
              <w:pStyle w:val="afffd"/>
              <w:rPr>
                <w:sz w:val="16"/>
                <w:szCs w:val="16"/>
              </w:rPr>
            </w:pPr>
            <w:r w:rsidRPr="002153A5">
              <w:rPr>
                <w:sz w:val="16"/>
                <w:szCs w:val="16"/>
              </w:rPr>
              <w:t>0,000006</w:t>
            </w:r>
          </w:p>
        </w:tc>
        <w:tc>
          <w:tcPr>
            <w:tcW w:w="708" w:type="dxa"/>
            <w:noWrap/>
            <w:hideMark/>
          </w:tcPr>
          <w:p w14:paraId="6CA14F47" w14:textId="77777777" w:rsidR="008A77EF" w:rsidRPr="002153A5" w:rsidRDefault="008A77EF" w:rsidP="002153A5">
            <w:pPr>
              <w:pStyle w:val="afffd"/>
              <w:rPr>
                <w:sz w:val="16"/>
                <w:szCs w:val="16"/>
              </w:rPr>
            </w:pPr>
            <w:r w:rsidRPr="002153A5">
              <w:rPr>
                <w:sz w:val="16"/>
                <w:szCs w:val="16"/>
              </w:rPr>
              <w:t>36,30</w:t>
            </w:r>
          </w:p>
        </w:tc>
        <w:tc>
          <w:tcPr>
            <w:tcW w:w="1276" w:type="dxa"/>
            <w:noWrap/>
            <w:hideMark/>
          </w:tcPr>
          <w:p w14:paraId="036B526E" w14:textId="77777777" w:rsidR="008A77EF" w:rsidRPr="002153A5" w:rsidRDefault="008A77EF" w:rsidP="002153A5">
            <w:pPr>
              <w:pStyle w:val="afffd"/>
              <w:rPr>
                <w:sz w:val="16"/>
                <w:szCs w:val="16"/>
              </w:rPr>
            </w:pPr>
            <w:r w:rsidRPr="002153A5">
              <w:rPr>
                <w:sz w:val="16"/>
                <w:szCs w:val="16"/>
              </w:rPr>
              <w:t>0,0000011</w:t>
            </w:r>
          </w:p>
        </w:tc>
        <w:tc>
          <w:tcPr>
            <w:tcW w:w="1514" w:type="dxa"/>
            <w:noWrap/>
            <w:hideMark/>
          </w:tcPr>
          <w:p w14:paraId="4745EE59" w14:textId="77777777" w:rsidR="008A77EF" w:rsidRPr="002153A5" w:rsidRDefault="008A77EF" w:rsidP="002153A5">
            <w:pPr>
              <w:pStyle w:val="afffd"/>
              <w:rPr>
                <w:sz w:val="16"/>
                <w:szCs w:val="16"/>
              </w:rPr>
            </w:pPr>
            <w:r w:rsidRPr="002153A5">
              <w:rPr>
                <w:sz w:val="16"/>
                <w:szCs w:val="16"/>
              </w:rPr>
              <w:t>0,00097682</w:t>
            </w:r>
          </w:p>
        </w:tc>
        <w:tc>
          <w:tcPr>
            <w:tcW w:w="1034" w:type="dxa"/>
            <w:noWrap/>
            <w:hideMark/>
          </w:tcPr>
          <w:p w14:paraId="60D5A27F" w14:textId="77777777" w:rsidR="008A77EF" w:rsidRPr="002153A5" w:rsidRDefault="008A77EF" w:rsidP="002153A5">
            <w:pPr>
              <w:pStyle w:val="afffd"/>
              <w:rPr>
                <w:sz w:val="16"/>
                <w:szCs w:val="16"/>
              </w:rPr>
            </w:pPr>
            <w:r w:rsidRPr="002153A5">
              <w:rPr>
                <w:sz w:val="16"/>
                <w:szCs w:val="16"/>
              </w:rPr>
              <w:t>0,9667693</w:t>
            </w:r>
          </w:p>
        </w:tc>
      </w:tr>
      <w:tr w:rsidR="0031493E" w:rsidRPr="002153A5" w14:paraId="4AC2346B" w14:textId="77777777" w:rsidTr="0031493E">
        <w:trPr>
          <w:trHeight w:val="20"/>
        </w:trPr>
        <w:tc>
          <w:tcPr>
            <w:tcW w:w="550" w:type="dxa"/>
            <w:noWrap/>
            <w:hideMark/>
          </w:tcPr>
          <w:p w14:paraId="549C3CC7" w14:textId="77777777" w:rsidR="008A77EF" w:rsidRPr="002153A5" w:rsidRDefault="008A77EF" w:rsidP="002153A5">
            <w:pPr>
              <w:pStyle w:val="afffd"/>
              <w:rPr>
                <w:sz w:val="16"/>
                <w:szCs w:val="16"/>
              </w:rPr>
            </w:pPr>
            <w:r w:rsidRPr="002153A5">
              <w:rPr>
                <w:sz w:val="16"/>
                <w:szCs w:val="16"/>
              </w:rPr>
              <w:t>41</w:t>
            </w:r>
          </w:p>
        </w:tc>
        <w:tc>
          <w:tcPr>
            <w:tcW w:w="1337" w:type="dxa"/>
            <w:noWrap/>
            <w:hideMark/>
          </w:tcPr>
          <w:p w14:paraId="08D48087" w14:textId="77777777" w:rsidR="008A77EF" w:rsidRPr="002153A5" w:rsidRDefault="008A77EF" w:rsidP="002153A5">
            <w:pPr>
              <w:pStyle w:val="afffd"/>
              <w:rPr>
                <w:sz w:val="16"/>
                <w:szCs w:val="16"/>
              </w:rPr>
            </w:pPr>
            <w:r w:rsidRPr="002153A5">
              <w:rPr>
                <w:sz w:val="16"/>
                <w:szCs w:val="16"/>
              </w:rPr>
              <w:t>ТК 5-34</w:t>
            </w:r>
          </w:p>
        </w:tc>
        <w:tc>
          <w:tcPr>
            <w:tcW w:w="2878" w:type="dxa"/>
            <w:noWrap/>
            <w:hideMark/>
          </w:tcPr>
          <w:p w14:paraId="5B53738A" w14:textId="77777777" w:rsidR="008A77EF" w:rsidRPr="002153A5" w:rsidRDefault="008A77EF" w:rsidP="002153A5">
            <w:pPr>
              <w:pStyle w:val="afffd"/>
              <w:rPr>
                <w:sz w:val="16"/>
                <w:szCs w:val="16"/>
              </w:rPr>
            </w:pPr>
            <w:r w:rsidRPr="002153A5">
              <w:rPr>
                <w:sz w:val="16"/>
                <w:szCs w:val="16"/>
              </w:rPr>
              <w:t>-</w:t>
            </w:r>
          </w:p>
        </w:tc>
        <w:tc>
          <w:tcPr>
            <w:tcW w:w="792" w:type="dxa"/>
            <w:noWrap/>
            <w:hideMark/>
          </w:tcPr>
          <w:p w14:paraId="2B844D53" w14:textId="77777777" w:rsidR="008A77EF" w:rsidRPr="002153A5" w:rsidRDefault="008A77EF" w:rsidP="002153A5">
            <w:pPr>
              <w:pStyle w:val="afffd"/>
              <w:rPr>
                <w:sz w:val="16"/>
                <w:szCs w:val="16"/>
              </w:rPr>
            </w:pPr>
            <w:r w:rsidRPr="002153A5">
              <w:rPr>
                <w:sz w:val="16"/>
                <w:szCs w:val="16"/>
              </w:rPr>
              <w:t>0,998</w:t>
            </w:r>
          </w:p>
        </w:tc>
        <w:tc>
          <w:tcPr>
            <w:tcW w:w="850" w:type="dxa"/>
            <w:noWrap/>
            <w:hideMark/>
          </w:tcPr>
          <w:p w14:paraId="0D973AFA" w14:textId="77777777" w:rsidR="008A77EF" w:rsidRPr="002153A5" w:rsidRDefault="008A77EF" w:rsidP="002153A5">
            <w:pPr>
              <w:pStyle w:val="afffd"/>
              <w:rPr>
                <w:sz w:val="16"/>
                <w:szCs w:val="16"/>
              </w:rPr>
            </w:pPr>
            <w:r w:rsidRPr="002153A5">
              <w:rPr>
                <w:sz w:val="16"/>
                <w:szCs w:val="16"/>
              </w:rPr>
              <w:t>53</w:t>
            </w:r>
          </w:p>
        </w:tc>
        <w:tc>
          <w:tcPr>
            <w:tcW w:w="567" w:type="dxa"/>
            <w:noWrap/>
            <w:hideMark/>
          </w:tcPr>
          <w:p w14:paraId="7DBE49C8" w14:textId="77777777" w:rsidR="008A77EF" w:rsidRPr="002153A5" w:rsidRDefault="008A77EF" w:rsidP="002153A5">
            <w:pPr>
              <w:pStyle w:val="afffd"/>
              <w:rPr>
                <w:sz w:val="16"/>
                <w:szCs w:val="16"/>
              </w:rPr>
            </w:pPr>
            <w:r w:rsidRPr="002153A5">
              <w:rPr>
                <w:sz w:val="16"/>
                <w:szCs w:val="16"/>
              </w:rPr>
              <w:t>1989</w:t>
            </w:r>
          </w:p>
        </w:tc>
        <w:tc>
          <w:tcPr>
            <w:tcW w:w="1134" w:type="dxa"/>
            <w:noWrap/>
            <w:hideMark/>
          </w:tcPr>
          <w:p w14:paraId="08216A02" w14:textId="77777777" w:rsidR="008A77EF" w:rsidRPr="002153A5" w:rsidRDefault="008A77EF" w:rsidP="002153A5">
            <w:pPr>
              <w:pStyle w:val="afffd"/>
              <w:rPr>
                <w:sz w:val="16"/>
                <w:szCs w:val="16"/>
              </w:rPr>
            </w:pPr>
            <w:r w:rsidRPr="002153A5">
              <w:rPr>
                <w:sz w:val="16"/>
                <w:szCs w:val="16"/>
              </w:rPr>
              <w:t>2</w:t>
            </w:r>
          </w:p>
        </w:tc>
        <w:tc>
          <w:tcPr>
            <w:tcW w:w="1701" w:type="dxa"/>
            <w:noWrap/>
            <w:hideMark/>
          </w:tcPr>
          <w:p w14:paraId="04EC7505" w14:textId="77777777" w:rsidR="008A77EF" w:rsidRPr="002153A5" w:rsidRDefault="008A77EF" w:rsidP="002153A5">
            <w:pPr>
              <w:pStyle w:val="afffd"/>
              <w:rPr>
                <w:sz w:val="16"/>
                <w:szCs w:val="16"/>
              </w:rPr>
            </w:pPr>
            <w:r w:rsidRPr="002153A5">
              <w:rPr>
                <w:sz w:val="16"/>
                <w:szCs w:val="16"/>
              </w:rPr>
              <w:t>34</w:t>
            </w:r>
          </w:p>
        </w:tc>
        <w:tc>
          <w:tcPr>
            <w:tcW w:w="851" w:type="dxa"/>
            <w:noWrap/>
            <w:hideMark/>
          </w:tcPr>
          <w:p w14:paraId="7E51ED52" w14:textId="77777777" w:rsidR="008A77EF" w:rsidRPr="002153A5" w:rsidRDefault="008A77EF" w:rsidP="002153A5">
            <w:pPr>
              <w:pStyle w:val="afffd"/>
              <w:rPr>
                <w:sz w:val="16"/>
                <w:szCs w:val="16"/>
              </w:rPr>
            </w:pPr>
            <w:r w:rsidRPr="002153A5">
              <w:rPr>
                <w:sz w:val="16"/>
                <w:szCs w:val="16"/>
              </w:rPr>
              <w:t>0,000048</w:t>
            </w:r>
          </w:p>
        </w:tc>
        <w:tc>
          <w:tcPr>
            <w:tcW w:w="708" w:type="dxa"/>
            <w:noWrap/>
            <w:hideMark/>
          </w:tcPr>
          <w:p w14:paraId="280A5EF2" w14:textId="77777777" w:rsidR="008A77EF" w:rsidRPr="002153A5" w:rsidRDefault="008A77EF" w:rsidP="002153A5">
            <w:pPr>
              <w:pStyle w:val="afffd"/>
              <w:rPr>
                <w:sz w:val="16"/>
                <w:szCs w:val="16"/>
              </w:rPr>
            </w:pPr>
            <w:r w:rsidRPr="002153A5">
              <w:rPr>
                <w:sz w:val="16"/>
                <w:szCs w:val="16"/>
              </w:rPr>
              <w:t>36,30</w:t>
            </w:r>
          </w:p>
        </w:tc>
        <w:tc>
          <w:tcPr>
            <w:tcW w:w="1276" w:type="dxa"/>
            <w:noWrap/>
            <w:hideMark/>
          </w:tcPr>
          <w:p w14:paraId="30E94301" w14:textId="77777777" w:rsidR="008A77EF" w:rsidRPr="002153A5" w:rsidRDefault="008A77EF" w:rsidP="002153A5">
            <w:pPr>
              <w:pStyle w:val="afffd"/>
              <w:rPr>
                <w:sz w:val="16"/>
                <w:szCs w:val="16"/>
              </w:rPr>
            </w:pPr>
            <w:r w:rsidRPr="002153A5">
              <w:rPr>
                <w:sz w:val="16"/>
                <w:szCs w:val="16"/>
              </w:rPr>
              <w:t>0,0000026</w:t>
            </w:r>
          </w:p>
        </w:tc>
        <w:tc>
          <w:tcPr>
            <w:tcW w:w="1514" w:type="dxa"/>
            <w:noWrap/>
            <w:hideMark/>
          </w:tcPr>
          <w:p w14:paraId="7FBC5613" w14:textId="77777777" w:rsidR="008A77EF" w:rsidRPr="002153A5" w:rsidRDefault="008A77EF" w:rsidP="002153A5">
            <w:pPr>
              <w:pStyle w:val="afffd"/>
              <w:rPr>
                <w:sz w:val="16"/>
                <w:szCs w:val="16"/>
              </w:rPr>
            </w:pPr>
            <w:r w:rsidRPr="002153A5">
              <w:rPr>
                <w:sz w:val="16"/>
                <w:szCs w:val="16"/>
              </w:rPr>
              <w:t>0,00097938</w:t>
            </w:r>
          </w:p>
        </w:tc>
        <w:tc>
          <w:tcPr>
            <w:tcW w:w="1034" w:type="dxa"/>
            <w:noWrap/>
            <w:hideMark/>
          </w:tcPr>
          <w:p w14:paraId="773F1980" w14:textId="77777777" w:rsidR="008A77EF" w:rsidRPr="002153A5" w:rsidRDefault="008A77EF" w:rsidP="002153A5">
            <w:pPr>
              <w:pStyle w:val="afffd"/>
              <w:rPr>
                <w:sz w:val="16"/>
                <w:szCs w:val="16"/>
              </w:rPr>
            </w:pPr>
            <w:r w:rsidRPr="002153A5">
              <w:rPr>
                <w:sz w:val="16"/>
                <w:szCs w:val="16"/>
              </w:rPr>
              <w:t>0,9666840</w:t>
            </w:r>
          </w:p>
        </w:tc>
      </w:tr>
      <w:tr w:rsidR="0031493E" w:rsidRPr="002153A5" w14:paraId="76B898E2" w14:textId="77777777" w:rsidTr="0031493E">
        <w:trPr>
          <w:trHeight w:val="20"/>
        </w:trPr>
        <w:tc>
          <w:tcPr>
            <w:tcW w:w="550" w:type="dxa"/>
            <w:noWrap/>
            <w:hideMark/>
          </w:tcPr>
          <w:p w14:paraId="1761BC86" w14:textId="77777777" w:rsidR="008A77EF" w:rsidRPr="002153A5" w:rsidRDefault="008A77EF" w:rsidP="002153A5">
            <w:pPr>
              <w:pStyle w:val="afffd"/>
              <w:rPr>
                <w:sz w:val="16"/>
                <w:szCs w:val="16"/>
              </w:rPr>
            </w:pPr>
            <w:r w:rsidRPr="002153A5">
              <w:rPr>
                <w:sz w:val="16"/>
                <w:szCs w:val="16"/>
              </w:rPr>
              <w:t>42</w:t>
            </w:r>
          </w:p>
        </w:tc>
        <w:tc>
          <w:tcPr>
            <w:tcW w:w="1337" w:type="dxa"/>
            <w:noWrap/>
            <w:hideMark/>
          </w:tcPr>
          <w:p w14:paraId="1B8A1761" w14:textId="77777777" w:rsidR="008A77EF" w:rsidRPr="002153A5" w:rsidRDefault="008A77EF" w:rsidP="002153A5">
            <w:pPr>
              <w:pStyle w:val="afffd"/>
              <w:rPr>
                <w:sz w:val="16"/>
                <w:szCs w:val="16"/>
              </w:rPr>
            </w:pPr>
            <w:r w:rsidRPr="002153A5">
              <w:rPr>
                <w:sz w:val="16"/>
                <w:szCs w:val="16"/>
              </w:rPr>
              <w:t>-</w:t>
            </w:r>
          </w:p>
        </w:tc>
        <w:tc>
          <w:tcPr>
            <w:tcW w:w="2878" w:type="dxa"/>
            <w:noWrap/>
            <w:hideMark/>
          </w:tcPr>
          <w:p w14:paraId="1BAFAEA5" w14:textId="77777777" w:rsidR="008A77EF" w:rsidRPr="002153A5" w:rsidRDefault="008A77EF" w:rsidP="002153A5">
            <w:pPr>
              <w:pStyle w:val="afffd"/>
              <w:rPr>
                <w:sz w:val="16"/>
                <w:szCs w:val="16"/>
              </w:rPr>
            </w:pPr>
            <w:r w:rsidRPr="002153A5">
              <w:rPr>
                <w:sz w:val="16"/>
                <w:szCs w:val="16"/>
              </w:rPr>
              <w:t>З/А</w:t>
            </w:r>
          </w:p>
        </w:tc>
        <w:tc>
          <w:tcPr>
            <w:tcW w:w="792" w:type="dxa"/>
            <w:noWrap/>
            <w:hideMark/>
          </w:tcPr>
          <w:p w14:paraId="3DCBB194" w14:textId="77777777" w:rsidR="008A77EF" w:rsidRPr="002153A5" w:rsidRDefault="008A77EF" w:rsidP="002153A5">
            <w:pPr>
              <w:pStyle w:val="afffd"/>
              <w:rPr>
                <w:sz w:val="16"/>
                <w:szCs w:val="16"/>
              </w:rPr>
            </w:pPr>
            <w:r w:rsidRPr="002153A5">
              <w:rPr>
                <w:sz w:val="16"/>
                <w:szCs w:val="16"/>
              </w:rPr>
              <w:t>0,998</w:t>
            </w:r>
          </w:p>
        </w:tc>
        <w:tc>
          <w:tcPr>
            <w:tcW w:w="850" w:type="dxa"/>
            <w:noWrap/>
            <w:hideMark/>
          </w:tcPr>
          <w:p w14:paraId="4A68591A" w14:textId="77777777" w:rsidR="008A77EF" w:rsidRPr="002153A5" w:rsidRDefault="008A77EF" w:rsidP="002153A5">
            <w:pPr>
              <w:pStyle w:val="afffd"/>
              <w:rPr>
                <w:sz w:val="16"/>
                <w:szCs w:val="16"/>
              </w:rPr>
            </w:pPr>
            <w:r w:rsidRPr="002153A5">
              <w:rPr>
                <w:sz w:val="16"/>
                <w:szCs w:val="16"/>
              </w:rPr>
              <w:t>13</w:t>
            </w:r>
          </w:p>
        </w:tc>
        <w:tc>
          <w:tcPr>
            <w:tcW w:w="567" w:type="dxa"/>
            <w:noWrap/>
            <w:hideMark/>
          </w:tcPr>
          <w:p w14:paraId="202F0839" w14:textId="77777777" w:rsidR="008A77EF" w:rsidRPr="002153A5" w:rsidRDefault="008A77EF" w:rsidP="002153A5">
            <w:pPr>
              <w:pStyle w:val="afffd"/>
              <w:rPr>
                <w:sz w:val="16"/>
                <w:szCs w:val="16"/>
              </w:rPr>
            </w:pPr>
            <w:r w:rsidRPr="002153A5">
              <w:rPr>
                <w:sz w:val="16"/>
                <w:szCs w:val="16"/>
              </w:rPr>
              <w:t>1989</w:t>
            </w:r>
          </w:p>
        </w:tc>
        <w:tc>
          <w:tcPr>
            <w:tcW w:w="1134" w:type="dxa"/>
            <w:noWrap/>
            <w:hideMark/>
          </w:tcPr>
          <w:p w14:paraId="475B3B03" w14:textId="77777777" w:rsidR="008A77EF" w:rsidRPr="002153A5" w:rsidRDefault="008A77EF" w:rsidP="002153A5">
            <w:pPr>
              <w:pStyle w:val="afffd"/>
              <w:rPr>
                <w:sz w:val="16"/>
                <w:szCs w:val="16"/>
              </w:rPr>
            </w:pPr>
            <w:r w:rsidRPr="002153A5">
              <w:rPr>
                <w:sz w:val="16"/>
                <w:szCs w:val="16"/>
              </w:rPr>
              <w:t>2</w:t>
            </w:r>
          </w:p>
        </w:tc>
        <w:tc>
          <w:tcPr>
            <w:tcW w:w="1701" w:type="dxa"/>
            <w:noWrap/>
            <w:hideMark/>
          </w:tcPr>
          <w:p w14:paraId="11F3C6CC" w14:textId="77777777" w:rsidR="008A77EF" w:rsidRPr="002153A5" w:rsidRDefault="008A77EF" w:rsidP="002153A5">
            <w:pPr>
              <w:pStyle w:val="afffd"/>
              <w:rPr>
                <w:sz w:val="16"/>
                <w:szCs w:val="16"/>
              </w:rPr>
            </w:pPr>
            <w:r w:rsidRPr="002153A5">
              <w:rPr>
                <w:sz w:val="16"/>
                <w:szCs w:val="16"/>
              </w:rPr>
              <w:t>34</w:t>
            </w:r>
          </w:p>
        </w:tc>
        <w:tc>
          <w:tcPr>
            <w:tcW w:w="851" w:type="dxa"/>
            <w:noWrap/>
            <w:hideMark/>
          </w:tcPr>
          <w:p w14:paraId="501E3861" w14:textId="77777777" w:rsidR="008A77EF" w:rsidRPr="002153A5" w:rsidRDefault="008A77EF" w:rsidP="002153A5">
            <w:pPr>
              <w:pStyle w:val="afffd"/>
              <w:rPr>
                <w:sz w:val="16"/>
                <w:szCs w:val="16"/>
              </w:rPr>
            </w:pPr>
            <w:r w:rsidRPr="002153A5">
              <w:rPr>
                <w:sz w:val="16"/>
                <w:szCs w:val="16"/>
              </w:rPr>
              <w:t>0,000048</w:t>
            </w:r>
          </w:p>
        </w:tc>
        <w:tc>
          <w:tcPr>
            <w:tcW w:w="708" w:type="dxa"/>
            <w:noWrap/>
            <w:hideMark/>
          </w:tcPr>
          <w:p w14:paraId="3265CAE3" w14:textId="77777777" w:rsidR="008A77EF" w:rsidRPr="002153A5" w:rsidRDefault="008A77EF" w:rsidP="002153A5">
            <w:pPr>
              <w:pStyle w:val="afffd"/>
              <w:rPr>
                <w:sz w:val="16"/>
                <w:szCs w:val="16"/>
              </w:rPr>
            </w:pPr>
            <w:r w:rsidRPr="002153A5">
              <w:rPr>
                <w:sz w:val="16"/>
                <w:szCs w:val="16"/>
              </w:rPr>
              <w:t>36,30</w:t>
            </w:r>
          </w:p>
        </w:tc>
        <w:tc>
          <w:tcPr>
            <w:tcW w:w="1276" w:type="dxa"/>
            <w:noWrap/>
            <w:hideMark/>
          </w:tcPr>
          <w:p w14:paraId="062544A7" w14:textId="77777777" w:rsidR="008A77EF" w:rsidRPr="002153A5" w:rsidRDefault="008A77EF" w:rsidP="002153A5">
            <w:pPr>
              <w:pStyle w:val="afffd"/>
              <w:rPr>
                <w:sz w:val="16"/>
                <w:szCs w:val="16"/>
              </w:rPr>
            </w:pPr>
            <w:r w:rsidRPr="002153A5">
              <w:rPr>
                <w:sz w:val="16"/>
                <w:szCs w:val="16"/>
              </w:rPr>
              <w:t>0,0000006</w:t>
            </w:r>
          </w:p>
        </w:tc>
        <w:tc>
          <w:tcPr>
            <w:tcW w:w="1514" w:type="dxa"/>
            <w:noWrap/>
            <w:hideMark/>
          </w:tcPr>
          <w:p w14:paraId="5EC77A81" w14:textId="77777777" w:rsidR="008A77EF" w:rsidRPr="002153A5" w:rsidRDefault="008A77EF" w:rsidP="002153A5">
            <w:pPr>
              <w:pStyle w:val="afffd"/>
              <w:rPr>
                <w:sz w:val="16"/>
                <w:szCs w:val="16"/>
              </w:rPr>
            </w:pPr>
            <w:r w:rsidRPr="002153A5">
              <w:rPr>
                <w:sz w:val="16"/>
                <w:szCs w:val="16"/>
              </w:rPr>
              <w:t>0,00097999</w:t>
            </w:r>
          </w:p>
        </w:tc>
        <w:tc>
          <w:tcPr>
            <w:tcW w:w="1034" w:type="dxa"/>
            <w:noWrap/>
            <w:hideMark/>
          </w:tcPr>
          <w:p w14:paraId="25B39DC7" w14:textId="77777777" w:rsidR="008A77EF" w:rsidRPr="002153A5" w:rsidRDefault="008A77EF" w:rsidP="002153A5">
            <w:pPr>
              <w:pStyle w:val="afffd"/>
              <w:rPr>
                <w:sz w:val="16"/>
                <w:szCs w:val="16"/>
              </w:rPr>
            </w:pPr>
            <w:r w:rsidRPr="002153A5">
              <w:rPr>
                <w:sz w:val="16"/>
                <w:szCs w:val="16"/>
              </w:rPr>
              <w:t>0,9666636</w:t>
            </w:r>
          </w:p>
        </w:tc>
      </w:tr>
      <w:tr w:rsidR="0031493E" w:rsidRPr="002153A5" w14:paraId="6C909429" w14:textId="77777777" w:rsidTr="0031493E">
        <w:trPr>
          <w:trHeight w:val="20"/>
        </w:trPr>
        <w:tc>
          <w:tcPr>
            <w:tcW w:w="550" w:type="dxa"/>
            <w:noWrap/>
            <w:hideMark/>
          </w:tcPr>
          <w:p w14:paraId="22CDFBC8" w14:textId="77777777" w:rsidR="008A77EF" w:rsidRPr="002153A5" w:rsidRDefault="008A77EF" w:rsidP="002153A5">
            <w:pPr>
              <w:pStyle w:val="afffd"/>
              <w:rPr>
                <w:sz w:val="16"/>
                <w:szCs w:val="16"/>
              </w:rPr>
            </w:pPr>
            <w:r w:rsidRPr="002153A5">
              <w:rPr>
                <w:sz w:val="16"/>
                <w:szCs w:val="16"/>
              </w:rPr>
              <w:t>43</w:t>
            </w:r>
          </w:p>
        </w:tc>
        <w:tc>
          <w:tcPr>
            <w:tcW w:w="1337" w:type="dxa"/>
            <w:noWrap/>
            <w:hideMark/>
          </w:tcPr>
          <w:p w14:paraId="5340EDDD" w14:textId="77777777" w:rsidR="008A77EF" w:rsidRPr="002153A5" w:rsidRDefault="008A77EF" w:rsidP="002153A5">
            <w:pPr>
              <w:pStyle w:val="afffd"/>
              <w:rPr>
                <w:sz w:val="16"/>
                <w:szCs w:val="16"/>
              </w:rPr>
            </w:pPr>
            <w:r w:rsidRPr="002153A5">
              <w:rPr>
                <w:sz w:val="16"/>
                <w:szCs w:val="16"/>
              </w:rPr>
              <w:t>З/А</w:t>
            </w:r>
          </w:p>
        </w:tc>
        <w:tc>
          <w:tcPr>
            <w:tcW w:w="2878" w:type="dxa"/>
            <w:noWrap/>
            <w:hideMark/>
          </w:tcPr>
          <w:p w14:paraId="7CF218B0" w14:textId="77777777" w:rsidR="008A77EF" w:rsidRPr="002153A5" w:rsidRDefault="008A77EF" w:rsidP="002153A5">
            <w:pPr>
              <w:pStyle w:val="afffd"/>
              <w:rPr>
                <w:sz w:val="16"/>
                <w:szCs w:val="16"/>
              </w:rPr>
            </w:pPr>
            <w:r w:rsidRPr="002153A5">
              <w:rPr>
                <w:sz w:val="16"/>
                <w:szCs w:val="16"/>
              </w:rPr>
              <w:t>-</w:t>
            </w:r>
          </w:p>
        </w:tc>
        <w:tc>
          <w:tcPr>
            <w:tcW w:w="792" w:type="dxa"/>
            <w:noWrap/>
            <w:hideMark/>
          </w:tcPr>
          <w:p w14:paraId="6EAA1D3B" w14:textId="77777777" w:rsidR="008A77EF" w:rsidRPr="002153A5" w:rsidRDefault="008A77EF" w:rsidP="002153A5">
            <w:pPr>
              <w:pStyle w:val="afffd"/>
              <w:rPr>
                <w:sz w:val="16"/>
                <w:szCs w:val="16"/>
              </w:rPr>
            </w:pPr>
            <w:r w:rsidRPr="002153A5">
              <w:rPr>
                <w:sz w:val="16"/>
                <w:szCs w:val="16"/>
              </w:rPr>
              <w:t>0,998</w:t>
            </w:r>
          </w:p>
        </w:tc>
        <w:tc>
          <w:tcPr>
            <w:tcW w:w="850" w:type="dxa"/>
            <w:noWrap/>
            <w:hideMark/>
          </w:tcPr>
          <w:p w14:paraId="0F306609" w14:textId="77777777" w:rsidR="008A77EF" w:rsidRPr="002153A5" w:rsidRDefault="008A77EF" w:rsidP="002153A5">
            <w:pPr>
              <w:pStyle w:val="afffd"/>
              <w:rPr>
                <w:sz w:val="16"/>
                <w:szCs w:val="16"/>
              </w:rPr>
            </w:pPr>
            <w:r w:rsidRPr="002153A5">
              <w:rPr>
                <w:sz w:val="16"/>
                <w:szCs w:val="16"/>
              </w:rPr>
              <w:t>2</w:t>
            </w:r>
          </w:p>
        </w:tc>
        <w:tc>
          <w:tcPr>
            <w:tcW w:w="567" w:type="dxa"/>
            <w:noWrap/>
            <w:hideMark/>
          </w:tcPr>
          <w:p w14:paraId="4EC715A6" w14:textId="77777777" w:rsidR="008A77EF" w:rsidRPr="002153A5" w:rsidRDefault="008A77EF" w:rsidP="002153A5">
            <w:pPr>
              <w:pStyle w:val="afffd"/>
              <w:rPr>
                <w:sz w:val="16"/>
                <w:szCs w:val="16"/>
              </w:rPr>
            </w:pPr>
            <w:r w:rsidRPr="002153A5">
              <w:rPr>
                <w:sz w:val="16"/>
                <w:szCs w:val="16"/>
              </w:rPr>
              <w:t>1989</w:t>
            </w:r>
          </w:p>
        </w:tc>
        <w:tc>
          <w:tcPr>
            <w:tcW w:w="1134" w:type="dxa"/>
            <w:noWrap/>
            <w:hideMark/>
          </w:tcPr>
          <w:p w14:paraId="46966BDA" w14:textId="77777777" w:rsidR="008A77EF" w:rsidRPr="002153A5" w:rsidRDefault="008A77EF" w:rsidP="002153A5">
            <w:pPr>
              <w:pStyle w:val="afffd"/>
              <w:rPr>
                <w:sz w:val="16"/>
                <w:szCs w:val="16"/>
              </w:rPr>
            </w:pPr>
            <w:r w:rsidRPr="002153A5">
              <w:rPr>
                <w:sz w:val="16"/>
                <w:szCs w:val="16"/>
              </w:rPr>
              <w:t>2</w:t>
            </w:r>
          </w:p>
        </w:tc>
        <w:tc>
          <w:tcPr>
            <w:tcW w:w="1701" w:type="dxa"/>
            <w:noWrap/>
            <w:hideMark/>
          </w:tcPr>
          <w:p w14:paraId="13B46F47" w14:textId="77777777" w:rsidR="008A77EF" w:rsidRPr="002153A5" w:rsidRDefault="008A77EF" w:rsidP="002153A5">
            <w:pPr>
              <w:pStyle w:val="afffd"/>
              <w:rPr>
                <w:sz w:val="16"/>
                <w:szCs w:val="16"/>
              </w:rPr>
            </w:pPr>
            <w:r w:rsidRPr="002153A5">
              <w:rPr>
                <w:sz w:val="16"/>
                <w:szCs w:val="16"/>
              </w:rPr>
              <w:t>34</w:t>
            </w:r>
          </w:p>
        </w:tc>
        <w:tc>
          <w:tcPr>
            <w:tcW w:w="851" w:type="dxa"/>
            <w:noWrap/>
            <w:hideMark/>
          </w:tcPr>
          <w:p w14:paraId="0C1DAB8C" w14:textId="77777777" w:rsidR="008A77EF" w:rsidRPr="002153A5" w:rsidRDefault="008A77EF" w:rsidP="002153A5">
            <w:pPr>
              <w:pStyle w:val="afffd"/>
              <w:rPr>
                <w:sz w:val="16"/>
                <w:szCs w:val="16"/>
              </w:rPr>
            </w:pPr>
            <w:r w:rsidRPr="002153A5">
              <w:rPr>
                <w:sz w:val="16"/>
                <w:szCs w:val="16"/>
              </w:rPr>
              <w:t>0,000048</w:t>
            </w:r>
          </w:p>
        </w:tc>
        <w:tc>
          <w:tcPr>
            <w:tcW w:w="708" w:type="dxa"/>
            <w:noWrap/>
            <w:hideMark/>
          </w:tcPr>
          <w:p w14:paraId="694AC88A" w14:textId="77777777" w:rsidR="008A77EF" w:rsidRPr="002153A5" w:rsidRDefault="008A77EF" w:rsidP="002153A5">
            <w:pPr>
              <w:pStyle w:val="afffd"/>
              <w:rPr>
                <w:sz w:val="16"/>
                <w:szCs w:val="16"/>
              </w:rPr>
            </w:pPr>
            <w:r w:rsidRPr="002153A5">
              <w:rPr>
                <w:sz w:val="16"/>
                <w:szCs w:val="16"/>
              </w:rPr>
              <w:t>36,30</w:t>
            </w:r>
          </w:p>
        </w:tc>
        <w:tc>
          <w:tcPr>
            <w:tcW w:w="1276" w:type="dxa"/>
            <w:noWrap/>
            <w:hideMark/>
          </w:tcPr>
          <w:p w14:paraId="74FC3630" w14:textId="77777777" w:rsidR="008A77EF" w:rsidRPr="002153A5" w:rsidRDefault="008A77EF" w:rsidP="002153A5">
            <w:pPr>
              <w:pStyle w:val="afffd"/>
              <w:rPr>
                <w:sz w:val="16"/>
                <w:szCs w:val="16"/>
              </w:rPr>
            </w:pPr>
            <w:r w:rsidRPr="002153A5">
              <w:rPr>
                <w:sz w:val="16"/>
                <w:szCs w:val="16"/>
              </w:rPr>
              <w:t>0,0000001</w:t>
            </w:r>
          </w:p>
        </w:tc>
        <w:tc>
          <w:tcPr>
            <w:tcW w:w="1514" w:type="dxa"/>
            <w:noWrap/>
            <w:hideMark/>
          </w:tcPr>
          <w:p w14:paraId="0AB7CA66" w14:textId="77777777" w:rsidR="008A77EF" w:rsidRPr="002153A5" w:rsidRDefault="008A77EF" w:rsidP="002153A5">
            <w:pPr>
              <w:pStyle w:val="afffd"/>
              <w:rPr>
                <w:sz w:val="16"/>
                <w:szCs w:val="16"/>
              </w:rPr>
            </w:pPr>
            <w:r w:rsidRPr="002153A5">
              <w:rPr>
                <w:sz w:val="16"/>
                <w:szCs w:val="16"/>
              </w:rPr>
              <w:t>0,00098008</w:t>
            </w:r>
          </w:p>
        </w:tc>
        <w:tc>
          <w:tcPr>
            <w:tcW w:w="1034" w:type="dxa"/>
            <w:noWrap/>
            <w:hideMark/>
          </w:tcPr>
          <w:p w14:paraId="47DC6161" w14:textId="77777777" w:rsidR="008A77EF" w:rsidRPr="002153A5" w:rsidRDefault="008A77EF" w:rsidP="002153A5">
            <w:pPr>
              <w:pStyle w:val="afffd"/>
              <w:rPr>
                <w:sz w:val="16"/>
                <w:szCs w:val="16"/>
              </w:rPr>
            </w:pPr>
            <w:r w:rsidRPr="002153A5">
              <w:rPr>
                <w:sz w:val="16"/>
                <w:szCs w:val="16"/>
              </w:rPr>
              <w:t>0,9666604</w:t>
            </w:r>
          </w:p>
        </w:tc>
      </w:tr>
      <w:tr w:rsidR="0031493E" w:rsidRPr="002153A5" w14:paraId="0F9E9711" w14:textId="77777777" w:rsidTr="0031493E">
        <w:trPr>
          <w:trHeight w:val="20"/>
        </w:trPr>
        <w:tc>
          <w:tcPr>
            <w:tcW w:w="550" w:type="dxa"/>
            <w:noWrap/>
            <w:hideMark/>
          </w:tcPr>
          <w:p w14:paraId="0190E581" w14:textId="77777777" w:rsidR="008A77EF" w:rsidRPr="002153A5" w:rsidRDefault="008A77EF" w:rsidP="002153A5">
            <w:pPr>
              <w:pStyle w:val="afffd"/>
              <w:rPr>
                <w:sz w:val="16"/>
                <w:szCs w:val="16"/>
              </w:rPr>
            </w:pPr>
            <w:r w:rsidRPr="002153A5">
              <w:rPr>
                <w:sz w:val="16"/>
                <w:szCs w:val="16"/>
              </w:rPr>
              <w:lastRenderedPageBreak/>
              <w:t>44</w:t>
            </w:r>
          </w:p>
        </w:tc>
        <w:tc>
          <w:tcPr>
            <w:tcW w:w="1337" w:type="dxa"/>
            <w:noWrap/>
            <w:hideMark/>
          </w:tcPr>
          <w:p w14:paraId="2EC13C0A" w14:textId="77777777" w:rsidR="008A77EF" w:rsidRPr="002153A5" w:rsidRDefault="008A77EF" w:rsidP="002153A5">
            <w:pPr>
              <w:pStyle w:val="afffd"/>
              <w:rPr>
                <w:sz w:val="16"/>
                <w:szCs w:val="16"/>
              </w:rPr>
            </w:pPr>
            <w:r w:rsidRPr="002153A5">
              <w:rPr>
                <w:sz w:val="16"/>
                <w:szCs w:val="16"/>
              </w:rPr>
              <w:t>-</w:t>
            </w:r>
          </w:p>
        </w:tc>
        <w:tc>
          <w:tcPr>
            <w:tcW w:w="2878" w:type="dxa"/>
            <w:noWrap/>
            <w:hideMark/>
          </w:tcPr>
          <w:p w14:paraId="46290B9F" w14:textId="77777777" w:rsidR="008A77EF" w:rsidRPr="002153A5" w:rsidRDefault="008A77EF" w:rsidP="002153A5">
            <w:pPr>
              <w:pStyle w:val="afffd"/>
              <w:rPr>
                <w:sz w:val="16"/>
                <w:szCs w:val="16"/>
              </w:rPr>
            </w:pPr>
            <w:r w:rsidRPr="002153A5">
              <w:rPr>
                <w:sz w:val="16"/>
                <w:szCs w:val="16"/>
              </w:rPr>
              <w:t>-</w:t>
            </w:r>
          </w:p>
        </w:tc>
        <w:tc>
          <w:tcPr>
            <w:tcW w:w="792" w:type="dxa"/>
            <w:noWrap/>
            <w:hideMark/>
          </w:tcPr>
          <w:p w14:paraId="2FAFBCC0" w14:textId="77777777" w:rsidR="008A77EF" w:rsidRPr="002153A5" w:rsidRDefault="008A77EF" w:rsidP="002153A5">
            <w:pPr>
              <w:pStyle w:val="afffd"/>
              <w:rPr>
                <w:sz w:val="16"/>
                <w:szCs w:val="16"/>
              </w:rPr>
            </w:pPr>
            <w:r w:rsidRPr="002153A5">
              <w:rPr>
                <w:sz w:val="16"/>
                <w:szCs w:val="16"/>
              </w:rPr>
              <w:t>0,998</w:t>
            </w:r>
          </w:p>
        </w:tc>
        <w:tc>
          <w:tcPr>
            <w:tcW w:w="850" w:type="dxa"/>
            <w:noWrap/>
            <w:hideMark/>
          </w:tcPr>
          <w:p w14:paraId="03E8D5CA" w14:textId="77777777" w:rsidR="008A77EF" w:rsidRPr="002153A5" w:rsidRDefault="008A77EF" w:rsidP="002153A5">
            <w:pPr>
              <w:pStyle w:val="afffd"/>
              <w:rPr>
                <w:sz w:val="16"/>
                <w:szCs w:val="16"/>
              </w:rPr>
            </w:pPr>
            <w:r w:rsidRPr="002153A5">
              <w:rPr>
                <w:sz w:val="16"/>
                <w:szCs w:val="16"/>
              </w:rPr>
              <w:t>8</w:t>
            </w:r>
          </w:p>
        </w:tc>
        <w:tc>
          <w:tcPr>
            <w:tcW w:w="567" w:type="dxa"/>
            <w:noWrap/>
            <w:hideMark/>
          </w:tcPr>
          <w:p w14:paraId="165E572A" w14:textId="77777777" w:rsidR="008A77EF" w:rsidRPr="002153A5" w:rsidRDefault="008A77EF" w:rsidP="002153A5">
            <w:pPr>
              <w:pStyle w:val="afffd"/>
              <w:rPr>
                <w:sz w:val="16"/>
                <w:szCs w:val="16"/>
              </w:rPr>
            </w:pPr>
            <w:r w:rsidRPr="002153A5">
              <w:rPr>
                <w:sz w:val="16"/>
                <w:szCs w:val="16"/>
              </w:rPr>
              <w:t>1980</w:t>
            </w:r>
          </w:p>
        </w:tc>
        <w:tc>
          <w:tcPr>
            <w:tcW w:w="1134" w:type="dxa"/>
            <w:noWrap/>
            <w:hideMark/>
          </w:tcPr>
          <w:p w14:paraId="3C42A340" w14:textId="77777777" w:rsidR="008A77EF" w:rsidRPr="002153A5" w:rsidRDefault="008A77EF" w:rsidP="002153A5">
            <w:pPr>
              <w:pStyle w:val="afffd"/>
              <w:rPr>
                <w:sz w:val="16"/>
                <w:szCs w:val="16"/>
              </w:rPr>
            </w:pPr>
            <w:r w:rsidRPr="002153A5">
              <w:rPr>
                <w:sz w:val="16"/>
                <w:szCs w:val="16"/>
              </w:rPr>
              <w:t>2</w:t>
            </w:r>
          </w:p>
        </w:tc>
        <w:tc>
          <w:tcPr>
            <w:tcW w:w="1701" w:type="dxa"/>
            <w:noWrap/>
            <w:hideMark/>
          </w:tcPr>
          <w:p w14:paraId="637DA28B" w14:textId="77777777" w:rsidR="008A77EF" w:rsidRPr="002153A5" w:rsidRDefault="008A77EF" w:rsidP="002153A5">
            <w:pPr>
              <w:pStyle w:val="afffd"/>
              <w:rPr>
                <w:sz w:val="16"/>
                <w:szCs w:val="16"/>
              </w:rPr>
            </w:pPr>
            <w:r w:rsidRPr="002153A5">
              <w:rPr>
                <w:sz w:val="16"/>
                <w:szCs w:val="16"/>
              </w:rPr>
              <w:t>43</w:t>
            </w:r>
          </w:p>
        </w:tc>
        <w:tc>
          <w:tcPr>
            <w:tcW w:w="851" w:type="dxa"/>
            <w:noWrap/>
            <w:hideMark/>
          </w:tcPr>
          <w:p w14:paraId="65D19598" w14:textId="77777777" w:rsidR="008A77EF" w:rsidRPr="002153A5" w:rsidRDefault="008A77EF" w:rsidP="002153A5">
            <w:pPr>
              <w:pStyle w:val="afffd"/>
              <w:rPr>
                <w:sz w:val="16"/>
                <w:szCs w:val="16"/>
              </w:rPr>
            </w:pPr>
            <w:r w:rsidRPr="002153A5">
              <w:rPr>
                <w:sz w:val="16"/>
                <w:szCs w:val="16"/>
              </w:rPr>
              <w:t>0,000694</w:t>
            </w:r>
          </w:p>
        </w:tc>
        <w:tc>
          <w:tcPr>
            <w:tcW w:w="708" w:type="dxa"/>
            <w:noWrap/>
            <w:hideMark/>
          </w:tcPr>
          <w:p w14:paraId="3464E606" w14:textId="77777777" w:rsidR="008A77EF" w:rsidRPr="002153A5" w:rsidRDefault="008A77EF" w:rsidP="002153A5">
            <w:pPr>
              <w:pStyle w:val="afffd"/>
              <w:rPr>
                <w:sz w:val="16"/>
                <w:szCs w:val="16"/>
              </w:rPr>
            </w:pPr>
            <w:r w:rsidRPr="002153A5">
              <w:rPr>
                <w:sz w:val="16"/>
                <w:szCs w:val="16"/>
              </w:rPr>
              <w:t>36,30</w:t>
            </w:r>
          </w:p>
        </w:tc>
        <w:tc>
          <w:tcPr>
            <w:tcW w:w="1276" w:type="dxa"/>
            <w:noWrap/>
            <w:hideMark/>
          </w:tcPr>
          <w:p w14:paraId="1DD94D0C" w14:textId="77777777" w:rsidR="008A77EF" w:rsidRPr="002153A5" w:rsidRDefault="008A77EF" w:rsidP="002153A5">
            <w:pPr>
              <w:pStyle w:val="afffd"/>
              <w:rPr>
                <w:sz w:val="16"/>
                <w:szCs w:val="16"/>
              </w:rPr>
            </w:pPr>
            <w:r w:rsidRPr="002153A5">
              <w:rPr>
                <w:sz w:val="16"/>
                <w:szCs w:val="16"/>
              </w:rPr>
              <w:t>0,0000054</w:t>
            </w:r>
          </w:p>
        </w:tc>
        <w:tc>
          <w:tcPr>
            <w:tcW w:w="1514" w:type="dxa"/>
            <w:noWrap/>
            <w:hideMark/>
          </w:tcPr>
          <w:p w14:paraId="346D892C" w14:textId="77777777" w:rsidR="008A77EF" w:rsidRPr="002153A5" w:rsidRDefault="008A77EF" w:rsidP="002153A5">
            <w:pPr>
              <w:pStyle w:val="afffd"/>
              <w:rPr>
                <w:sz w:val="16"/>
                <w:szCs w:val="16"/>
              </w:rPr>
            </w:pPr>
            <w:r w:rsidRPr="002153A5">
              <w:rPr>
                <w:sz w:val="16"/>
                <w:szCs w:val="16"/>
              </w:rPr>
              <w:t>0,00098550</w:t>
            </w:r>
          </w:p>
        </w:tc>
        <w:tc>
          <w:tcPr>
            <w:tcW w:w="1034" w:type="dxa"/>
            <w:noWrap/>
            <w:hideMark/>
          </w:tcPr>
          <w:p w14:paraId="69341F38" w14:textId="77777777" w:rsidR="008A77EF" w:rsidRPr="002153A5" w:rsidRDefault="008A77EF" w:rsidP="002153A5">
            <w:pPr>
              <w:pStyle w:val="afffd"/>
              <w:rPr>
                <w:sz w:val="16"/>
                <w:szCs w:val="16"/>
              </w:rPr>
            </w:pPr>
            <w:r w:rsidRPr="002153A5">
              <w:rPr>
                <w:sz w:val="16"/>
                <w:szCs w:val="16"/>
              </w:rPr>
              <w:t>0,9664795</w:t>
            </w:r>
          </w:p>
        </w:tc>
      </w:tr>
      <w:tr w:rsidR="0031493E" w:rsidRPr="002153A5" w14:paraId="3E28AD5D" w14:textId="77777777" w:rsidTr="0031493E">
        <w:trPr>
          <w:trHeight w:val="20"/>
        </w:trPr>
        <w:tc>
          <w:tcPr>
            <w:tcW w:w="550" w:type="dxa"/>
            <w:noWrap/>
            <w:hideMark/>
          </w:tcPr>
          <w:p w14:paraId="521613FB" w14:textId="77777777" w:rsidR="008A77EF" w:rsidRPr="002153A5" w:rsidRDefault="008A77EF" w:rsidP="002153A5">
            <w:pPr>
              <w:pStyle w:val="afffd"/>
              <w:rPr>
                <w:sz w:val="16"/>
                <w:szCs w:val="16"/>
              </w:rPr>
            </w:pPr>
            <w:r w:rsidRPr="002153A5">
              <w:rPr>
                <w:sz w:val="16"/>
                <w:szCs w:val="16"/>
              </w:rPr>
              <w:t>45</w:t>
            </w:r>
          </w:p>
        </w:tc>
        <w:tc>
          <w:tcPr>
            <w:tcW w:w="1337" w:type="dxa"/>
            <w:noWrap/>
            <w:hideMark/>
          </w:tcPr>
          <w:p w14:paraId="340975DA" w14:textId="77777777" w:rsidR="008A77EF" w:rsidRPr="002153A5" w:rsidRDefault="008A77EF" w:rsidP="002153A5">
            <w:pPr>
              <w:pStyle w:val="afffd"/>
              <w:rPr>
                <w:sz w:val="16"/>
                <w:szCs w:val="16"/>
              </w:rPr>
            </w:pPr>
            <w:r w:rsidRPr="002153A5">
              <w:rPr>
                <w:sz w:val="16"/>
                <w:szCs w:val="16"/>
              </w:rPr>
              <w:t>-</w:t>
            </w:r>
          </w:p>
        </w:tc>
        <w:tc>
          <w:tcPr>
            <w:tcW w:w="2878" w:type="dxa"/>
            <w:noWrap/>
            <w:hideMark/>
          </w:tcPr>
          <w:p w14:paraId="69FAF4B9" w14:textId="77777777" w:rsidR="008A77EF" w:rsidRPr="002153A5" w:rsidRDefault="008A77EF" w:rsidP="002153A5">
            <w:pPr>
              <w:pStyle w:val="afffd"/>
              <w:rPr>
                <w:sz w:val="16"/>
                <w:szCs w:val="16"/>
              </w:rPr>
            </w:pPr>
            <w:r w:rsidRPr="002153A5">
              <w:rPr>
                <w:sz w:val="16"/>
                <w:szCs w:val="16"/>
              </w:rPr>
              <w:t>З/А</w:t>
            </w:r>
          </w:p>
        </w:tc>
        <w:tc>
          <w:tcPr>
            <w:tcW w:w="792" w:type="dxa"/>
            <w:noWrap/>
            <w:hideMark/>
          </w:tcPr>
          <w:p w14:paraId="5B8B56D0" w14:textId="77777777" w:rsidR="008A77EF" w:rsidRPr="002153A5" w:rsidRDefault="008A77EF" w:rsidP="002153A5">
            <w:pPr>
              <w:pStyle w:val="afffd"/>
              <w:rPr>
                <w:sz w:val="16"/>
                <w:szCs w:val="16"/>
              </w:rPr>
            </w:pPr>
            <w:r w:rsidRPr="002153A5">
              <w:rPr>
                <w:sz w:val="16"/>
                <w:szCs w:val="16"/>
              </w:rPr>
              <w:t>0,802</w:t>
            </w:r>
          </w:p>
        </w:tc>
        <w:tc>
          <w:tcPr>
            <w:tcW w:w="850" w:type="dxa"/>
            <w:noWrap/>
            <w:hideMark/>
          </w:tcPr>
          <w:p w14:paraId="0B8E6233" w14:textId="77777777" w:rsidR="008A77EF" w:rsidRPr="002153A5" w:rsidRDefault="008A77EF" w:rsidP="002153A5">
            <w:pPr>
              <w:pStyle w:val="afffd"/>
              <w:rPr>
                <w:sz w:val="16"/>
                <w:szCs w:val="16"/>
              </w:rPr>
            </w:pPr>
            <w:r w:rsidRPr="002153A5">
              <w:rPr>
                <w:sz w:val="16"/>
                <w:szCs w:val="16"/>
              </w:rPr>
              <w:t>2</w:t>
            </w:r>
          </w:p>
        </w:tc>
        <w:tc>
          <w:tcPr>
            <w:tcW w:w="567" w:type="dxa"/>
            <w:noWrap/>
            <w:hideMark/>
          </w:tcPr>
          <w:p w14:paraId="705A02EF" w14:textId="77777777" w:rsidR="008A77EF" w:rsidRPr="002153A5" w:rsidRDefault="008A77EF" w:rsidP="002153A5">
            <w:pPr>
              <w:pStyle w:val="afffd"/>
              <w:rPr>
                <w:sz w:val="16"/>
                <w:szCs w:val="16"/>
              </w:rPr>
            </w:pPr>
            <w:r w:rsidRPr="002153A5">
              <w:rPr>
                <w:sz w:val="16"/>
                <w:szCs w:val="16"/>
              </w:rPr>
              <w:t>1980</w:t>
            </w:r>
          </w:p>
        </w:tc>
        <w:tc>
          <w:tcPr>
            <w:tcW w:w="1134" w:type="dxa"/>
            <w:noWrap/>
            <w:hideMark/>
          </w:tcPr>
          <w:p w14:paraId="482F84CF" w14:textId="77777777" w:rsidR="008A77EF" w:rsidRPr="002153A5" w:rsidRDefault="008A77EF" w:rsidP="002153A5">
            <w:pPr>
              <w:pStyle w:val="afffd"/>
              <w:rPr>
                <w:sz w:val="16"/>
                <w:szCs w:val="16"/>
              </w:rPr>
            </w:pPr>
            <w:r w:rsidRPr="002153A5">
              <w:rPr>
                <w:sz w:val="16"/>
                <w:szCs w:val="16"/>
              </w:rPr>
              <w:t>2</w:t>
            </w:r>
          </w:p>
        </w:tc>
        <w:tc>
          <w:tcPr>
            <w:tcW w:w="1701" w:type="dxa"/>
            <w:noWrap/>
            <w:hideMark/>
          </w:tcPr>
          <w:p w14:paraId="6206C7F2" w14:textId="77777777" w:rsidR="008A77EF" w:rsidRPr="002153A5" w:rsidRDefault="008A77EF" w:rsidP="002153A5">
            <w:pPr>
              <w:pStyle w:val="afffd"/>
              <w:rPr>
                <w:sz w:val="16"/>
                <w:szCs w:val="16"/>
              </w:rPr>
            </w:pPr>
            <w:r w:rsidRPr="002153A5">
              <w:rPr>
                <w:sz w:val="16"/>
                <w:szCs w:val="16"/>
              </w:rPr>
              <w:t>43</w:t>
            </w:r>
          </w:p>
        </w:tc>
        <w:tc>
          <w:tcPr>
            <w:tcW w:w="851" w:type="dxa"/>
            <w:noWrap/>
            <w:hideMark/>
          </w:tcPr>
          <w:p w14:paraId="39318B72" w14:textId="77777777" w:rsidR="008A77EF" w:rsidRPr="002153A5" w:rsidRDefault="008A77EF" w:rsidP="002153A5">
            <w:pPr>
              <w:pStyle w:val="afffd"/>
              <w:rPr>
                <w:sz w:val="16"/>
                <w:szCs w:val="16"/>
              </w:rPr>
            </w:pPr>
            <w:r w:rsidRPr="002153A5">
              <w:rPr>
                <w:sz w:val="16"/>
                <w:szCs w:val="16"/>
              </w:rPr>
              <w:t>0,000694</w:t>
            </w:r>
          </w:p>
        </w:tc>
        <w:tc>
          <w:tcPr>
            <w:tcW w:w="708" w:type="dxa"/>
            <w:noWrap/>
            <w:hideMark/>
          </w:tcPr>
          <w:p w14:paraId="3CBF69E8" w14:textId="77777777" w:rsidR="008A77EF" w:rsidRPr="002153A5" w:rsidRDefault="008A77EF" w:rsidP="002153A5">
            <w:pPr>
              <w:pStyle w:val="afffd"/>
              <w:rPr>
                <w:sz w:val="16"/>
                <w:szCs w:val="16"/>
              </w:rPr>
            </w:pPr>
            <w:r w:rsidRPr="002153A5">
              <w:rPr>
                <w:sz w:val="16"/>
                <w:szCs w:val="16"/>
              </w:rPr>
              <w:t>37,00</w:t>
            </w:r>
          </w:p>
        </w:tc>
        <w:tc>
          <w:tcPr>
            <w:tcW w:w="1276" w:type="dxa"/>
            <w:noWrap/>
            <w:hideMark/>
          </w:tcPr>
          <w:p w14:paraId="164ECCCA" w14:textId="77777777" w:rsidR="008A77EF" w:rsidRPr="002153A5" w:rsidRDefault="008A77EF" w:rsidP="002153A5">
            <w:pPr>
              <w:pStyle w:val="afffd"/>
              <w:rPr>
                <w:sz w:val="16"/>
                <w:szCs w:val="16"/>
              </w:rPr>
            </w:pPr>
            <w:r w:rsidRPr="002153A5">
              <w:rPr>
                <w:sz w:val="16"/>
                <w:szCs w:val="16"/>
              </w:rPr>
              <w:t>0,0000017</w:t>
            </w:r>
          </w:p>
        </w:tc>
        <w:tc>
          <w:tcPr>
            <w:tcW w:w="1514" w:type="dxa"/>
            <w:noWrap/>
            <w:hideMark/>
          </w:tcPr>
          <w:p w14:paraId="68131D40" w14:textId="77777777" w:rsidR="008A77EF" w:rsidRPr="002153A5" w:rsidRDefault="008A77EF" w:rsidP="002153A5">
            <w:pPr>
              <w:pStyle w:val="afffd"/>
              <w:rPr>
                <w:sz w:val="16"/>
                <w:szCs w:val="16"/>
              </w:rPr>
            </w:pPr>
            <w:r w:rsidRPr="002153A5">
              <w:rPr>
                <w:sz w:val="16"/>
                <w:szCs w:val="16"/>
              </w:rPr>
              <w:t>0,00098722</w:t>
            </w:r>
          </w:p>
        </w:tc>
        <w:tc>
          <w:tcPr>
            <w:tcW w:w="1034" w:type="dxa"/>
            <w:noWrap/>
            <w:hideMark/>
          </w:tcPr>
          <w:p w14:paraId="4055FF1C" w14:textId="77777777" w:rsidR="008A77EF" w:rsidRPr="002153A5" w:rsidRDefault="008A77EF" w:rsidP="002153A5">
            <w:pPr>
              <w:pStyle w:val="afffd"/>
              <w:rPr>
                <w:sz w:val="16"/>
                <w:szCs w:val="16"/>
              </w:rPr>
            </w:pPr>
            <w:r w:rsidRPr="002153A5">
              <w:rPr>
                <w:sz w:val="16"/>
                <w:szCs w:val="16"/>
              </w:rPr>
              <w:t>0,9664209</w:t>
            </w:r>
          </w:p>
        </w:tc>
      </w:tr>
      <w:tr w:rsidR="0031493E" w:rsidRPr="002153A5" w14:paraId="2DF335BD" w14:textId="77777777" w:rsidTr="0031493E">
        <w:trPr>
          <w:trHeight w:val="20"/>
        </w:trPr>
        <w:tc>
          <w:tcPr>
            <w:tcW w:w="550" w:type="dxa"/>
            <w:noWrap/>
            <w:hideMark/>
          </w:tcPr>
          <w:p w14:paraId="398F9A9C" w14:textId="77777777" w:rsidR="008A77EF" w:rsidRPr="002153A5" w:rsidRDefault="008A77EF" w:rsidP="002153A5">
            <w:pPr>
              <w:pStyle w:val="afffd"/>
              <w:rPr>
                <w:sz w:val="16"/>
                <w:szCs w:val="16"/>
              </w:rPr>
            </w:pPr>
            <w:r w:rsidRPr="002153A5">
              <w:rPr>
                <w:sz w:val="16"/>
                <w:szCs w:val="16"/>
              </w:rPr>
              <w:t>46</w:t>
            </w:r>
          </w:p>
        </w:tc>
        <w:tc>
          <w:tcPr>
            <w:tcW w:w="1337" w:type="dxa"/>
            <w:noWrap/>
            <w:hideMark/>
          </w:tcPr>
          <w:p w14:paraId="552B13A2" w14:textId="77777777" w:rsidR="008A77EF" w:rsidRPr="002153A5" w:rsidRDefault="008A77EF" w:rsidP="002153A5">
            <w:pPr>
              <w:pStyle w:val="afffd"/>
              <w:rPr>
                <w:sz w:val="16"/>
                <w:szCs w:val="16"/>
              </w:rPr>
            </w:pPr>
            <w:r w:rsidRPr="002153A5">
              <w:rPr>
                <w:sz w:val="16"/>
                <w:szCs w:val="16"/>
              </w:rPr>
              <w:t>З/А</w:t>
            </w:r>
          </w:p>
        </w:tc>
        <w:tc>
          <w:tcPr>
            <w:tcW w:w="2878" w:type="dxa"/>
            <w:noWrap/>
            <w:hideMark/>
          </w:tcPr>
          <w:p w14:paraId="709D1A32" w14:textId="77777777" w:rsidR="008A77EF" w:rsidRPr="002153A5" w:rsidRDefault="008A77EF" w:rsidP="002153A5">
            <w:pPr>
              <w:pStyle w:val="afffd"/>
              <w:rPr>
                <w:sz w:val="16"/>
                <w:szCs w:val="16"/>
              </w:rPr>
            </w:pPr>
            <w:r w:rsidRPr="002153A5">
              <w:rPr>
                <w:sz w:val="16"/>
                <w:szCs w:val="16"/>
              </w:rPr>
              <w:t>НС ул. Неделина, 5</w:t>
            </w:r>
          </w:p>
        </w:tc>
        <w:tc>
          <w:tcPr>
            <w:tcW w:w="792" w:type="dxa"/>
            <w:noWrap/>
            <w:hideMark/>
          </w:tcPr>
          <w:p w14:paraId="5602E307" w14:textId="77777777" w:rsidR="008A77EF" w:rsidRPr="002153A5" w:rsidRDefault="008A77EF" w:rsidP="002153A5">
            <w:pPr>
              <w:pStyle w:val="afffd"/>
              <w:rPr>
                <w:sz w:val="16"/>
                <w:szCs w:val="16"/>
              </w:rPr>
            </w:pPr>
            <w:r w:rsidRPr="002153A5">
              <w:rPr>
                <w:sz w:val="16"/>
                <w:szCs w:val="16"/>
              </w:rPr>
              <w:t>0,802</w:t>
            </w:r>
          </w:p>
        </w:tc>
        <w:tc>
          <w:tcPr>
            <w:tcW w:w="850" w:type="dxa"/>
            <w:noWrap/>
            <w:hideMark/>
          </w:tcPr>
          <w:p w14:paraId="47CC6EEA" w14:textId="77777777" w:rsidR="008A77EF" w:rsidRPr="002153A5" w:rsidRDefault="008A77EF" w:rsidP="002153A5">
            <w:pPr>
              <w:pStyle w:val="afffd"/>
              <w:rPr>
                <w:sz w:val="16"/>
                <w:szCs w:val="16"/>
              </w:rPr>
            </w:pPr>
            <w:r w:rsidRPr="002153A5">
              <w:rPr>
                <w:sz w:val="16"/>
                <w:szCs w:val="16"/>
              </w:rPr>
              <w:t>4</w:t>
            </w:r>
          </w:p>
        </w:tc>
        <w:tc>
          <w:tcPr>
            <w:tcW w:w="567" w:type="dxa"/>
            <w:noWrap/>
            <w:hideMark/>
          </w:tcPr>
          <w:p w14:paraId="08C7EC04" w14:textId="77777777" w:rsidR="008A77EF" w:rsidRPr="002153A5" w:rsidRDefault="008A77EF" w:rsidP="002153A5">
            <w:pPr>
              <w:pStyle w:val="afffd"/>
              <w:rPr>
                <w:sz w:val="16"/>
                <w:szCs w:val="16"/>
              </w:rPr>
            </w:pPr>
            <w:r w:rsidRPr="002153A5">
              <w:rPr>
                <w:sz w:val="16"/>
                <w:szCs w:val="16"/>
              </w:rPr>
              <w:t>1980</w:t>
            </w:r>
          </w:p>
        </w:tc>
        <w:tc>
          <w:tcPr>
            <w:tcW w:w="1134" w:type="dxa"/>
            <w:noWrap/>
            <w:hideMark/>
          </w:tcPr>
          <w:p w14:paraId="78B6033B" w14:textId="77777777" w:rsidR="008A77EF" w:rsidRPr="002153A5" w:rsidRDefault="008A77EF" w:rsidP="002153A5">
            <w:pPr>
              <w:pStyle w:val="afffd"/>
              <w:rPr>
                <w:sz w:val="16"/>
                <w:szCs w:val="16"/>
              </w:rPr>
            </w:pPr>
            <w:r w:rsidRPr="002153A5">
              <w:rPr>
                <w:sz w:val="16"/>
                <w:szCs w:val="16"/>
              </w:rPr>
              <w:t>2</w:t>
            </w:r>
          </w:p>
        </w:tc>
        <w:tc>
          <w:tcPr>
            <w:tcW w:w="1701" w:type="dxa"/>
            <w:noWrap/>
            <w:hideMark/>
          </w:tcPr>
          <w:p w14:paraId="79A6EDF5" w14:textId="77777777" w:rsidR="008A77EF" w:rsidRPr="002153A5" w:rsidRDefault="008A77EF" w:rsidP="002153A5">
            <w:pPr>
              <w:pStyle w:val="afffd"/>
              <w:rPr>
                <w:sz w:val="16"/>
                <w:szCs w:val="16"/>
              </w:rPr>
            </w:pPr>
            <w:r w:rsidRPr="002153A5">
              <w:rPr>
                <w:sz w:val="16"/>
                <w:szCs w:val="16"/>
              </w:rPr>
              <w:t>43</w:t>
            </w:r>
          </w:p>
        </w:tc>
        <w:tc>
          <w:tcPr>
            <w:tcW w:w="851" w:type="dxa"/>
            <w:noWrap/>
            <w:hideMark/>
          </w:tcPr>
          <w:p w14:paraId="1403D634" w14:textId="77777777" w:rsidR="008A77EF" w:rsidRPr="002153A5" w:rsidRDefault="008A77EF" w:rsidP="002153A5">
            <w:pPr>
              <w:pStyle w:val="afffd"/>
              <w:rPr>
                <w:sz w:val="16"/>
                <w:szCs w:val="16"/>
              </w:rPr>
            </w:pPr>
            <w:r w:rsidRPr="002153A5">
              <w:rPr>
                <w:sz w:val="16"/>
                <w:szCs w:val="16"/>
              </w:rPr>
              <w:t>0,000694</w:t>
            </w:r>
          </w:p>
        </w:tc>
        <w:tc>
          <w:tcPr>
            <w:tcW w:w="708" w:type="dxa"/>
            <w:noWrap/>
            <w:hideMark/>
          </w:tcPr>
          <w:p w14:paraId="723D48A7" w14:textId="77777777" w:rsidR="008A77EF" w:rsidRPr="002153A5" w:rsidRDefault="008A77EF" w:rsidP="002153A5">
            <w:pPr>
              <w:pStyle w:val="afffd"/>
              <w:rPr>
                <w:sz w:val="16"/>
                <w:szCs w:val="16"/>
              </w:rPr>
            </w:pPr>
            <w:r w:rsidRPr="002153A5">
              <w:rPr>
                <w:sz w:val="16"/>
                <w:szCs w:val="16"/>
              </w:rPr>
              <w:t>37,00</w:t>
            </w:r>
          </w:p>
        </w:tc>
        <w:tc>
          <w:tcPr>
            <w:tcW w:w="1276" w:type="dxa"/>
            <w:noWrap/>
            <w:hideMark/>
          </w:tcPr>
          <w:p w14:paraId="34191E9D" w14:textId="77777777" w:rsidR="008A77EF" w:rsidRPr="002153A5" w:rsidRDefault="008A77EF" w:rsidP="002153A5">
            <w:pPr>
              <w:pStyle w:val="afffd"/>
              <w:rPr>
                <w:sz w:val="16"/>
                <w:szCs w:val="16"/>
              </w:rPr>
            </w:pPr>
            <w:r w:rsidRPr="002153A5">
              <w:rPr>
                <w:sz w:val="16"/>
                <w:szCs w:val="16"/>
              </w:rPr>
              <w:t>0,0000026</w:t>
            </w:r>
          </w:p>
        </w:tc>
        <w:tc>
          <w:tcPr>
            <w:tcW w:w="1514" w:type="dxa"/>
            <w:noWrap/>
            <w:hideMark/>
          </w:tcPr>
          <w:p w14:paraId="42B82EE6" w14:textId="77777777" w:rsidR="008A77EF" w:rsidRPr="002153A5" w:rsidRDefault="008A77EF" w:rsidP="002153A5">
            <w:pPr>
              <w:pStyle w:val="afffd"/>
              <w:rPr>
                <w:sz w:val="16"/>
                <w:szCs w:val="16"/>
              </w:rPr>
            </w:pPr>
            <w:r w:rsidRPr="002153A5">
              <w:rPr>
                <w:sz w:val="16"/>
                <w:szCs w:val="16"/>
              </w:rPr>
              <w:t>0,00098981</w:t>
            </w:r>
          </w:p>
        </w:tc>
        <w:tc>
          <w:tcPr>
            <w:tcW w:w="1034" w:type="dxa"/>
            <w:noWrap/>
            <w:hideMark/>
          </w:tcPr>
          <w:p w14:paraId="2EEBFA6F" w14:textId="77777777" w:rsidR="008A77EF" w:rsidRPr="002153A5" w:rsidRDefault="008A77EF" w:rsidP="002153A5">
            <w:pPr>
              <w:pStyle w:val="afffd"/>
              <w:rPr>
                <w:sz w:val="16"/>
                <w:szCs w:val="16"/>
              </w:rPr>
            </w:pPr>
            <w:r w:rsidRPr="002153A5">
              <w:rPr>
                <w:sz w:val="16"/>
                <w:szCs w:val="16"/>
              </w:rPr>
              <w:t>0,9663327</w:t>
            </w:r>
          </w:p>
        </w:tc>
      </w:tr>
      <w:tr w:rsidR="0031493E" w:rsidRPr="002153A5" w14:paraId="36B5EB6B" w14:textId="77777777" w:rsidTr="0031493E">
        <w:trPr>
          <w:trHeight w:val="20"/>
        </w:trPr>
        <w:tc>
          <w:tcPr>
            <w:tcW w:w="550" w:type="dxa"/>
            <w:noWrap/>
            <w:hideMark/>
          </w:tcPr>
          <w:p w14:paraId="66615D16" w14:textId="77777777" w:rsidR="008A77EF" w:rsidRPr="002153A5" w:rsidRDefault="008A77EF" w:rsidP="002153A5">
            <w:pPr>
              <w:pStyle w:val="afffd"/>
              <w:rPr>
                <w:sz w:val="16"/>
                <w:szCs w:val="16"/>
              </w:rPr>
            </w:pPr>
            <w:r w:rsidRPr="002153A5">
              <w:rPr>
                <w:sz w:val="16"/>
                <w:szCs w:val="16"/>
              </w:rPr>
              <w:t>47</w:t>
            </w:r>
          </w:p>
        </w:tc>
        <w:tc>
          <w:tcPr>
            <w:tcW w:w="1337" w:type="dxa"/>
            <w:noWrap/>
            <w:hideMark/>
          </w:tcPr>
          <w:p w14:paraId="403D157F" w14:textId="77777777" w:rsidR="008A77EF" w:rsidRPr="002153A5" w:rsidRDefault="008A77EF" w:rsidP="002153A5">
            <w:pPr>
              <w:pStyle w:val="afffd"/>
              <w:rPr>
                <w:sz w:val="16"/>
                <w:szCs w:val="16"/>
              </w:rPr>
            </w:pPr>
            <w:r w:rsidRPr="002153A5">
              <w:rPr>
                <w:sz w:val="16"/>
                <w:szCs w:val="16"/>
              </w:rPr>
              <w:t>НС ул. Неделина, 5</w:t>
            </w:r>
          </w:p>
        </w:tc>
        <w:tc>
          <w:tcPr>
            <w:tcW w:w="2878" w:type="dxa"/>
            <w:noWrap/>
            <w:hideMark/>
          </w:tcPr>
          <w:p w14:paraId="026E7053" w14:textId="77777777" w:rsidR="008A77EF" w:rsidRPr="002153A5" w:rsidRDefault="008A77EF" w:rsidP="002153A5">
            <w:pPr>
              <w:pStyle w:val="afffd"/>
              <w:rPr>
                <w:sz w:val="16"/>
                <w:szCs w:val="16"/>
              </w:rPr>
            </w:pPr>
            <w:r w:rsidRPr="002153A5">
              <w:rPr>
                <w:sz w:val="16"/>
                <w:szCs w:val="16"/>
              </w:rPr>
              <w:t>З/А</w:t>
            </w:r>
          </w:p>
        </w:tc>
        <w:tc>
          <w:tcPr>
            <w:tcW w:w="792" w:type="dxa"/>
            <w:noWrap/>
            <w:hideMark/>
          </w:tcPr>
          <w:p w14:paraId="61D7C2B1" w14:textId="77777777" w:rsidR="008A77EF" w:rsidRPr="002153A5" w:rsidRDefault="008A77EF" w:rsidP="002153A5">
            <w:pPr>
              <w:pStyle w:val="afffd"/>
              <w:rPr>
                <w:sz w:val="16"/>
                <w:szCs w:val="16"/>
              </w:rPr>
            </w:pPr>
            <w:r w:rsidRPr="002153A5">
              <w:rPr>
                <w:sz w:val="16"/>
                <w:szCs w:val="16"/>
              </w:rPr>
              <w:t>0,802</w:t>
            </w:r>
          </w:p>
        </w:tc>
        <w:tc>
          <w:tcPr>
            <w:tcW w:w="850" w:type="dxa"/>
            <w:noWrap/>
            <w:hideMark/>
          </w:tcPr>
          <w:p w14:paraId="2D54F664" w14:textId="77777777" w:rsidR="008A77EF" w:rsidRPr="002153A5" w:rsidRDefault="008A77EF" w:rsidP="002153A5">
            <w:pPr>
              <w:pStyle w:val="afffd"/>
              <w:rPr>
                <w:sz w:val="16"/>
                <w:szCs w:val="16"/>
              </w:rPr>
            </w:pPr>
            <w:r w:rsidRPr="002153A5">
              <w:rPr>
                <w:sz w:val="16"/>
                <w:szCs w:val="16"/>
              </w:rPr>
              <w:t>3</w:t>
            </w:r>
          </w:p>
        </w:tc>
        <w:tc>
          <w:tcPr>
            <w:tcW w:w="567" w:type="dxa"/>
            <w:noWrap/>
            <w:hideMark/>
          </w:tcPr>
          <w:p w14:paraId="2F7D2F00" w14:textId="77777777" w:rsidR="008A77EF" w:rsidRPr="002153A5" w:rsidRDefault="008A77EF" w:rsidP="002153A5">
            <w:pPr>
              <w:pStyle w:val="afffd"/>
              <w:rPr>
                <w:sz w:val="16"/>
                <w:szCs w:val="16"/>
              </w:rPr>
            </w:pPr>
            <w:r w:rsidRPr="002153A5">
              <w:rPr>
                <w:sz w:val="16"/>
                <w:szCs w:val="16"/>
              </w:rPr>
              <w:t>1980</w:t>
            </w:r>
          </w:p>
        </w:tc>
        <w:tc>
          <w:tcPr>
            <w:tcW w:w="1134" w:type="dxa"/>
            <w:noWrap/>
            <w:hideMark/>
          </w:tcPr>
          <w:p w14:paraId="7080D037" w14:textId="77777777" w:rsidR="008A77EF" w:rsidRPr="002153A5" w:rsidRDefault="008A77EF" w:rsidP="002153A5">
            <w:pPr>
              <w:pStyle w:val="afffd"/>
              <w:rPr>
                <w:sz w:val="16"/>
                <w:szCs w:val="16"/>
              </w:rPr>
            </w:pPr>
            <w:r w:rsidRPr="002153A5">
              <w:rPr>
                <w:sz w:val="16"/>
                <w:szCs w:val="16"/>
              </w:rPr>
              <w:t>2</w:t>
            </w:r>
          </w:p>
        </w:tc>
        <w:tc>
          <w:tcPr>
            <w:tcW w:w="1701" w:type="dxa"/>
            <w:noWrap/>
            <w:hideMark/>
          </w:tcPr>
          <w:p w14:paraId="18C0B72F" w14:textId="77777777" w:rsidR="008A77EF" w:rsidRPr="002153A5" w:rsidRDefault="008A77EF" w:rsidP="002153A5">
            <w:pPr>
              <w:pStyle w:val="afffd"/>
              <w:rPr>
                <w:sz w:val="16"/>
                <w:szCs w:val="16"/>
              </w:rPr>
            </w:pPr>
            <w:r w:rsidRPr="002153A5">
              <w:rPr>
                <w:sz w:val="16"/>
                <w:szCs w:val="16"/>
              </w:rPr>
              <w:t>43</w:t>
            </w:r>
          </w:p>
        </w:tc>
        <w:tc>
          <w:tcPr>
            <w:tcW w:w="851" w:type="dxa"/>
            <w:noWrap/>
            <w:hideMark/>
          </w:tcPr>
          <w:p w14:paraId="34403A73" w14:textId="77777777" w:rsidR="008A77EF" w:rsidRPr="002153A5" w:rsidRDefault="008A77EF" w:rsidP="002153A5">
            <w:pPr>
              <w:pStyle w:val="afffd"/>
              <w:rPr>
                <w:sz w:val="16"/>
                <w:szCs w:val="16"/>
              </w:rPr>
            </w:pPr>
            <w:r w:rsidRPr="002153A5">
              <w:rPr>
                <w:sz w:val="16"/>
                <w:szCs w:val="16"/>
              </w:rPr>
              <w:t>0,000694</w:t>
            </w:r>
          </w:p>
        </w:tc>
        <w:tc>
          <w:tcPr>
            <w:tcW w:w="708" w:type="dxa"/>
            <w:noWrap/>
            <w:hideMark/>
          </w:tcPr>
          <w:p w14:paraId="1F0F2658" w14:textId="77777777" w:rsidR="008A77EF" w:rsidRPr="002153A5" w:rsidRDefault="008A77EF" w:rsidP="002153A5">
            <w:pPr>
              <w:pStyle w:val="afffd"/>
              <w:rPr>
                <w:sz w:val="16"/>
                <w:szCs w:val="16"/>
              </w:rPr>
            </w:pPr>
            <w:r w:rsidRPr="002153A5">
              <w:rPr>
                <w:sz w:val="16"/>
                <w:szCs w:val="16"/>
              </w:rPr>
              <w:t>37,00</w:t>
            </w:r>
          </w:p>
        </w:tc>
        <w:tc>
          <w:tcPr>
            <w:tcW w:w="1276" w:type="dxa"/>
            <w:noWrap/>
            <w:hideMark/>
          </w:tcPr>
          <w:p w14:paraId="233ECC45" w14:textId="77777777" w:rsidR="008A77EF" w:rsidRPr="002153A5" w:rsidRDefault="008A77EF" w:rsidP="002153A5">
            <w:pPr>
              <w:pStyle w:val="afffd"/>
              <w:rPr>
                <w:sz w:val="16"/>
                <w:szCs w:val="16"/>
              </w:rPr>
            </w:pPr>
            <w:r w:rsidRPr="002153A5">
              <w:rPr>
                <w:sz w:val="16"/>
                <w:szCs w:val="16"/>
              </w:rPr>
              <w:t>0,0000020</w:t>
            </w:r>
          </w:p>
        </w:tc>
        <w:tc>
          <w:tcPr>
            <w:tcW w:w="1514" w:type="dxa"/>
            <w:noWrap/>
            <w:hideMark/>
          </w:tcPr>
          <w:p w14:paraId="3B2F45CA" w14:textId="77777777" w:rsidR="008A77EF" w:rsidRPr="002153A5" w:rsidRDefault="008A77EF" w:rsidP="002153A5">
            <w:pPr>
              <w:pStyle w:val="afffd"/>
              <w:rPr>
                <w:sz w:val="16"/>
                <w:szCs w:val="16"/>
              </w:rPr>
            </w:pPr>
            <w:r w:rsidRPr="002153A5">
              <w:rPr>
                <w:sz w:val="16"/>
                <w:szCs w:val="16"/>
              </w:rPr>
              <w:t>0,00099180</w:t>
            </w:r>
          </w:p>
        </w:tc>
        <w:tc>
          <w:tcPr>
            <w:tcW w:w="1034" w:type="dxa"/>
            <w:noWrap/>
            <w:hideMark/>
          </w:tcPr>
          <w:p w14:paraId="1F951E3E" w14:textId="77777777" w:rsidR="008A77EF" w:rsidRPr="002153A5" w:rsidRDefault="008A77EF" w:rsidP="002153A5">
            <w:pPr>
              <w:pStyle w:val="afffd"/>
              <w:rPr>
                <w:sz w:val="16"/>
                <w:szCs w:val="16"/>
              </w:rPr>
            </w:pPr>
            <w:r w:rsidRPr="002153A5">
              <w:rPr>
                <w:sz w:val="16"/>
                <w:szCs w:val="16"/>
              </w:rPr>
              <w:t>0,9662649</w:t>
            </w:r>
          </w:p>
        </w:tc>
      </w:tr>
      <w:tr w:rsidR="0031493E" w:rsidRPr="002153A5" w14:paraId="7D85E68E" w14:textId="77777777" w:rsidTr="0031493E">
        <w:trPr>
          <w:trHeight w:val="20"/>
        </w:trPr>
        <w:tc>
          <w:tcPr>
            <w:tcW w:w="550" w:type="dxa"/>
            <w:noWrap/>
            <w:hideMark/>
          </w:tcPr>
          <w:p w14:paraId="7C1538DE" w14:textId="77777777" w:rsidR="008A77EF" w:rsidRPr="002153A5" w:rsidRDefault="008A77EF" w:rsidP="002153A5">
            <w:pPr>
              <w:pStyle w:val="afffd"/>
              <w:rPr>
                <w:sz w:val="16"/>
                <w:szCs w:val="16"/>
              </w:rPr>
            </w:pPr>
            <w:r w:rsidRPr="002153A5">
              <w:rPr>
                <w:sz w:val="16"/>
                <w:szCs w:val="16"/>
              </w:rPr>
              <w:t>48</w:t>
            </w:r>
          </w:p>
        </w:tc>
        <w:tc>
          <w:tcPr>
            <w:tcW w:w="1337" w:type="dxa"/>
            <w:noWrap/>
            <w:hideMark/>
          </w:tcPr>
          <w:p w14:paraId="5533840C" w14:textId="77777777" w:rsidR="008A77EF" w:rsidRPr="002153A5" w:rsidRDefault="008A77EF" w:rsidP="002153A5">
            <w:pPr>
              <w:pStyle w:val="afffd"/>
              <w:rPr>
                <w:sz w:val="16"/>
                <w:szCs w:val="16"/>
              </w:rPr>
            </w:pPr>
            <w:r w:rsidRPr="002153A5">
              <w:rPr>
                <w:sz w:val="16"/>
                <w:szCs w:val="16"/>
              </w:rPr>
              <w:t>З/А</w:t>
            </w:r>
          </w:p>
        </w:tc>
        <w:tc>
          <w:tcPr>
            <w:tcW w:w="2878" w:type="dxa"/>
            <w:noWrap/>
            <w:hideMark/>
          </w:tcPr>
          <w:p w14:paraId="345DB3AD" w14:textId="77777777" w:rsidR="008A77EF" w:rsidRPr="002153A5" w:rsidRDefault="008A77EF" w:rsidP="002153A5">
            <w:pPr>
              <w:pStyle w:val="afffd"/>
              <w:rPr>
                <w:sz w:val="16"/>
                <w:szCs w:val="16"/>
              </w:rPr>
            </w:pPr>
            <w:r w:rsidRPr="002153A5">
              <w:rPr>
                <w:sz w:val="16"/>
                <w:szCs w:val="16"/>
              </w:rPr>
              <w:t>-</w:t>
            </w:r>
          </w:p>
        </w:tc>
        <w:tc>
          <w:tcPr>
            <w:tcW w:w="792" w:type="dxa"/>
            <w:noWrap/>
            <w:hideMark/>
          </w:tcPr>
          <w:p w14:paraId="09C2BC3B" w14:textId="77777777" w:rsidR="008A77EF" w:rsidRPr="002153A5" w:rsidRDefault="008A77EF" w:rsidP="002153A5">
            <w:pPr>
              <w:pStyle w:val="afffd"/>
              <w:rPr>
                <w:sz w:val="16"/>
                <w:szCs w:val="16"/>
              </w:rPr>
            </w:pPr>
            <w:r w:rsidRPr="002153A5">
              <w:rPr>
                <w:sz w:val="16"/>
                <w:szCs w:val="16"/>
              </w:rPr>
              <w:t>0,802</w:t>
            </w:r>
          </w:p>
        </w:tc>
        <w:tc>
          <w:tcPr>
            <w:tcW w:w="850" w:type="dxa"/>
            <w:noWrap/>
            <w:hideMark/>
          </w:tcPr>
          <w:p w14:paraId="0EBBE8BF" w14:textId="77777777" w:rsidR="008A77EF" w:rsidRPr="002153A5" w:rsidRDefault="008A77EF" w:rsidP="002153A5">
            <w:pPr>
              <w:pStyle w:val="afffd"/>
              <w:rPr>
                <w:sz w:val="16"/>
                <w:szCs w:val="16"/>
              </w:rPr>
            </w:pPr>
            <w:r w:rsidRPr="002153A5">
              <w:rPr>
                <w:sz w:val="16"/>
                <w:szCs w:val="16"/>
              </w:rPr>
              <w:t>3</w:t>
            </w:r>
          </w:p>
        </w:tc>
        <w:tc>
          <w:tcPr>
            <w:tcW w:w="567" w:type="dxa"/>
            <w:noWrap/>
            <w:hideMark/>
          </w:tcPr>
          <w:p w14:paraId="59DC9B89" w14:textId="77777777" w:rsidR="008A77EF" w:rsidRPr="002153A5" w:rsidRDefault="008A77EF" w:rsidP="002153A5">
            <w:pPr>
              <w:pStyle w:val="afffd"/>
              <w:rPr>
                <w:sz w:val="16"/>
                <w:szCs w:val="16"/>
              </w:rPr>
            </w:pPr>
            <w:r w:rsidRPr="002153A5">
              <w:rPr>
                <w:sz w:val="16"/>
                <w:szCs w:val="16"/>
              </w:rPr>
              <w:t>1980</w:t>
            </w:r>
          </w:p>
        </w:tc>
        <w:tc>
          <w:tcPr>
            <w:tcW w:w="1134" w:type="dxa"/>
            <w:noWrap/>
            <w:hideMark/>
          </w:tcPr>
          <w:p w14:paraId="7F47C0CA" w14:textId="77777777" w:rsidR="008A77EF" w:rsidRPr="002153A5" w:rsidRDefault="008A77EF" w:rsidP="002153A5">
            <w:pPr>
              <w:pStyle w:val="afffd"/>
              <w:rPr>
                <w:sz w:val="16"/>
                <w:szCs w:val="16"/>
              </w:rPr>
            </w:pPr>
            <w:r w:rsidRPr="002153A5">
              <w:rPr>
                <w:sz w:val="16"/>
                <w:szCs w:val="16"/>
              </w:rPr>
              <w:t>2</w:t>
            </w:r>
          </w:p>
        </w:tc>
        <w:tc>
          <w:tcPr>
            <w:tcW w:w="1701" w:type="dxa"/>
            <w:noWrap/>
            <w:hideMark/>
          </w:tcPr>
          <w:p w14:paraId="7EBC0668" w14:textId="77777777" w:rsidR="008A77EF" w:rsidRPr="002153A5" w:rsidRDefault="008A77EF" w:rsidP="002153A5">
            <w:pPr>
              <w:pStyle w:val="afffd"/>
              <w:rPr>
                <w:sz w:val="16"/>
                <w:szCs w:val="16"/>
              </w:rPr>
            </w:pPr>
            <w:r w:rsidRPr="002153A5">
              <w:rPr>
                <w:sz w:val="16"/>
                <w:szCs w:val="16"/>
              </w:rPr>
              <w:t>43</w:t>
            </w:r>
          </w:p>
        </w:tc>
        <w:tc>
          <w:tcPr>
            <w:tcW w:w="851" w:type="dxa"/>
            <w:noWrap/>
            <w:hideMark/>
          </w:tcPr>
          <w:p w14:paraId="0E4EBBE5" w14:textId="77777777" w:rsidR="008A77EF" w:rsidRPr="002153A5" w:rsidRDefault="008A77EF" w:rsidP="002153A5">
            <w:pPr>
              <w:pStyle w:val="afffd"/>
              <w:rPr>
                <w:sz w:val="16"/>
                <w:szCs w:val="16"/>
              </w:rPr>
            </w:pPr>
            <w:r w:rsidRPr="002153A5">
              <w:rPr>
                <w:sz w:val="16"/>
                <w:szCs w:val="16"/>
              </w:rPr>
              <w:t>0,000694</w:t>
            </w:r>
          </w:p>
        </w:tc>
        <w:tc>
          <w:tcPr>
            <w:tcW w:w="708" w:type="dxa"/>
            <w:noWrap/>
            <w:hideMark/>
          </w:tcPr>
          <w:p w14:paraId="7D8AFA42" w14:textId="77777777" w:rsidR="008A77EF" w:rsidRPr="002153A5" w:rsidRDefault="008A77EF" w:rsidP="002153A5">
            <w:pPr>
              <w:pStyle w:val="afffd"/>
              <w:rPr>
                <w:sz w:val="16"/>
                <w:szCs w:val="16"/>
              </w:rPr>
            </w:pPr>
            <w:r w:rsidRPr="002153A5">
              <w:rPr>
                <w:sz w:val="16"/>
                <w:szCs w:val="16"/>
              </w:rPr>
              <w:t>37,00</w:t>
            </w:r>
          </w:p>
        </w:tc>
        <w:tc>
          <w:tcPr>
            <w:tcW w:w="1276" w:type="dxa"/>
            <w:noWrap/>
            <w:hideMark/>
          </w:tcPr>
          <w:p w14:paraId="57AFAD69" w14:textId="77777777" w:rsidR="008A77EF" w:rsidRPr="002153A5" w:rsidRDefault="008A77EF" w:rsidP="002153A5">
            <w:pPr>
              <w:pStyle w:val="afffd"/>
              <w:rPr>
                <w:sz w:val="16"/>
                <w:szCs w:val="16"/>
              </w:rPr>
            </w:pPr>
            <w:r w:rsidRPr="002153A5">
              <w:rPr>
                <w:sz w:val="16"/>
                <w:szCs w:val="16"/>
              </w:rPr>
              <w:t>0,0000020</w:t>
            </w:r>
          </w:p>
        </w:tc>
        <w:tc>
          <w:tcPr>
            <w:tcW w:w="1514" w:type="dxa"/>
            <w:noWrap/>
            <w:hideMark/>
          </w:tcPr>
          <w:p w14:paraId="099C83AB" w14:textId="77777777" w:rsidR="008A77EF" w:rsidRPr="002153A5" w:rsidRDefault="008A77EF" w:rsidP="002153A5">
            <w:pPr>
              <w:pStyle w:val="afffd"/>
              <w:rPr>
                <w:sz w:val="16"/>
                <w:szCs w:val="16"/>
              </w:rPr>
            </w:pPr>
            <w:r w:rsidRPr="002153A5">
              <w:rPr>
                <w:sz w:val="16"/>
                <w:szCs w:val="16"/>
              </w:rPr>
              <w:t>0,00099378</w:t>
            </w:r>
          </w:p>
        </w:tc>
        <w:tc>
          <w:tcPr>
            <w:tcW w:w="1034" w:type="dxa"/>
            <w:noWrap/>
            <w:hideMark/>
          </w:tcPr>
          <w:p w14:paraId="5473E786" w14:textId="77777777" w:rsidR="008A77EF" w:rsidRPr="002153A5" w:rsidRDefault="008A77EF" w:rsidP="002153A5">
            <w:pPr>
              <w:pStyle w:val="afffd"/>
              <w:rPr>
                <w:sz w:val="16"/>
                <w:szCs w:val="16"/>
              </w:rPr>
            </w:pPr>
            <w:r w:rsidRPr="002153A5">
              <w:rPr>
                <w:sz w:val="16"/>
                <w:szCs w:val="16"/>
              </w:rPr>
              <w:t>0,9661976</w:t>
            </w:r>
          </w:p>
        </w:tc>
      </w:tr>
      <w:tr w:rsidR="0031493E" w:rsidRPr="002153A5" w14:paraId="54BEFABA" w14:textId="77777777" w:rsidTr="0031493E">
        <w:trPr>
          <w:trHeight w:val="20"/>
        </w:trPr>
        <w:tc>
          <w:tcPr>
            <w:tcW w:w="550" w:type="dxa"/>
            <w:noWrap/>
            <w:hideMark/>
          </w:tcPr>
          <w:p w14:paraId="14EABE7D" w14:textId="77777777" w:rsidR="008A77EF" w:rsidRPr="002153A5" w:rsidRDefault="008A77EF" w:rsidP="002153A5">
            <w:pPr>
              <w:pStyle w:val="afffd"/>
              <w:rPr>
                <w:sz w:val="16"/>
                <w:szCs w:val="16"/>
              </w:rPr>
            </w:pPr>
            <w:r w:rsidRPr="002153A5">
              <w:rPr>
                <w:sz w:val="16"/>
                <w:szCs w:val="16"/>
              </w:rPr>
              <w:t>49</w:t>
            </w:r>
          </w:p>
        </w:tc>
        <w:tc>
          <w:tcPr>
            <w:tcW w:w="1337" w:type="dxa"/>
            <w:noWrap/>
            <w:hideMark/>
          </w:tcPr>
          <w:p w14:paraId="0C9A8047" w14:textId="77777777" w:rsidR="008A77EF" w:rsidRPr="002153A5" w:rsidRDefault="008A77EF" w:rsidP="002153A5">
            <w:pPr>
              <w:pStyle w:val="afffd"/>
              <w:rPr>
                <w:sz w:val="16"/>
                <w:szCs w:val="16"/>
              </w:rPr>
            </w:pPr>
            <w:r w:rsidRPr="002153A5">
              <w:rPr>
                <w:sz w:val="16"/>
                <w:szCs w:val="16"/>
              </w:rPr>
              <w:t>-</w:t>
            </w:r>
          </w:p>
        </w:tc>
        <w:tc>
          <w:tcPr>
            <w:tcW w:w="2878" w:type="dxa"/>
            <w:noWrap/>
            <w:hideMark/>
          </w:tcPr>
          <w:p w14:paraId="1E37E67B" w14:textId="77777777" w:rsidR="008A77EF" w:rsidRPr="002153A5" w:rsidRDefault="008A77EF" w:rsidP="002153A5">
            <w:pPr>
              <w:pStyle w:val="afffd"/>
              <w:rPr>
                <w:sz w:val="16"/>
                <w:szCs w:val="16"/>
              </w:rPr>
            </w:pPr>
            <w:r w:rsidRPr="002153A5">
              <w:rPr>
                <w:sz w:val="16"/>
                <w:szCs w:val="16"/>
              </w:rPr>
              <w:t>-</w:t>
            </w:r>
          </w:p>
        </w:tc>
        <w:tc>
          <w:tcPr>
            <w:tcW w:w="792" w:type="dxa"/>
            <w:noWrap/>
            <w:hideMark/>
          </w:tcPr>
          <w:p w14:paraId="6191C97C" w14:textId="77777777" w:rsidR="008A77EF" w:rsidRPr="002153A5" w:rsidRDefault="008A77EF" w:rsidP="002153A5">
            <w:pPr>
              <w:pStyle w:val="afffd"/>
              <w:rPr>
                <w:sz w:val="16"/>
                <w:szCs w:val="16"/>
              </w:rPr>
            </w:pPr>
            <w:r w:rsidRPr="002153A5">
              <w:rPr>
                <w:sz w:val="16"/>
                <w:szCs w:val="16"/>
              </w:rPr>
              <w:t>0,802</w:t>
            </w:r>
          </w:p>
        </w:tc>
        <w:tc>
          <w:tcPr>
            <w:tcW w:w="850" w:type="dxa"/>
            <w:noWrap/>
            <w:hideMark/>
          </w:tcPr>
          <w:p w14:paraId="30EB7ADB" w14:textId="77777777" w:rsidR="008A77EF" w:rsidRPr="002153A5" w:rsidRDefault="008A77EF" w:rsidP="002153A5">
            <w:pPr>
              <w:pStyle w:val="afffd"/>
              <w:rPr>
                <w:sz w:val="16"/>
                <w:szCs w:val="16"/>
              </w:rPr>
            </w:pPr>
            <w:r w:rsidRPr="002153A5">
              <w:rPr>
                <w:sz w:val="16"/>
                <w:szCs w:val="16"/>
              </w:rPr>
              <w:t>3</w:t>
            </w:r>
          </w:p>
        </w:tc>
        <w:tc>
          <w:tcPr>
            <w:tcW w:w="567" w:type="dxa"/>
            <w:noWrap/>
            <w:hideMark/>
          </w:tcPr>
          <w:p w14:paraId="54D4F11C" w14:textId="77777777" w:rsidR="008A77EF" w:rsidRPr="002153A5" w:rsidRDefault="008A77EF" w:rsidP="002153A5">
            <w:pPr>
              <w:pStyle w:val="afffd"/>
              <w:rPr>
                <w:sz w:val="16"/>
                <w:szCs w:val="16"/>
              </w:rPr>
            </w:pPr>
            <w:r w:rsidRPr="002153A5">
              <w:rPr>
                <w:sz w:val="16"/>
                <w:szCs w:val="16"/>
              </w:rPr>
              <w:t>1980</w:t>
            </w:r>
          </w:p>
        </w:tc>
        <w:tc>
          <w:tcPr>
            <w:tcW w:w="1134" w:type="dxa"/>
            <w:noWrap/>
            <w:hideMark/>
          </w:tcPr>
          <w:p w14:paraId="083298F1" w14:textId="77777777" w:rsidR="008A77EF" w:rsidRPr="002153A5" w:rsidRDefault="008A77EF" w:rsidP="002153A5">
            <w:pPr>
              <w:pStyle w:val="afffd"/>
              <w:rPr>
                <w:sz w:val="16"/>
                <w:szCs w:val="16"/>
              </w:rPr>
            </w:pPr>
            <w:r w:rsidRPr="002153A5">
              <w:rPr>
                <w:sz w:val="16"/>
                <w:szCs w:val="16"/>
              </w:rPr>
              <w:t>2</w:t>
            </w:r>
          </w:p>
        </w:tc>
        <w:tc>
          <w:tcPr>
            <w:tcW w:w="1701" w:type="dxa"/>
            <w:noWrap/>
            <w:hideMark/>
          </w:tcPr>
          <w:p w14:paraId="1821F9E5" w14:textId="77777777" w:rsidR="008A77EF" w:rsidRPr="002153A5" w:rsidRDefault="008A77EF" w:rsidP="002153A5">
            <w:pPr>
              <w:pStyle w:val="afffd"/>
              <w:rPr>
                <w:sz w:val="16"/>
                <w:szCs w:val="16"/>
              </w:rPr>
            </w:pPr>
            <w:r w:rsidRPr="002153A5">
              <w:rPr>
                <w:sz w:val="16"/>
                <w:szCs w:val="16"/>
              </w:rPr>
              <w:t>43</w:t>
            </w:r>
          </w:p>
        </w:tc>
        <w:tc>
          <w:tcPr>
            <w:tcW w:w="851" w:type="dxa"/>
            <w:noWrap/>
            <w:hideMark/>
          </w:tcPr>
          <w:p w14:paraId="6A7C7D56" w14:textId="77777777" w:rsidR="008A77EF" w:rsidRPr="002153A5" w:rsidRDefault="008A77EF" w:rsidP="002153A5">
            <w:pPr>
              <w:pStyle w:val="afffd"/>
              <w:rPr>
                <w:sz w:val="16"/>
                <w:szCs w:val="16"/>
              </w:rPr>
            </w:pPr>
            <w:r w:rsidRPr="002153A5">
              <w:rPr>
                <w:sz w:val="16"/>
                <w:szCs w:val="16"/>
              </w:rPr>
              <w:t>0,000694</w:t>
            </w:r>
          </w:p>
        </w:tc>
        <w:tc>
          <w:tcPr>
            <w:tcW w:w="708" w:type="dxa"/>
            <w:noWrap/>
            <w:hideMark/>
          </w:tcPr>
          <w:p w14:paraId="44E14075" w14:textId="77777777" w:rsidR="008A77EF" w:rsidRPr="002153A5" w:rsidRDefault="008A77EF" w:rsidP="002153A5">
            <w:pPr>
              <w:pStyle w:val="afffd"/>
              <w:rPr>
                <w:sz w:val="16"/>
                <w:szCs w:val="16"/>
              </w:rPr>
            </w:pPr>
            <w:r w:rsidRPr="002153A5">
              <w:rPr>
                <w:sz w:val="16"/>
                <w:szCs w:val="16"/>
              </w:rPr>
              <w:t>37,00</w:t>
            </w:r>
          </w:p>
        </w:tc>
        <w:tc>
          <w:tcPr>
            <w:tcW w:w="1276" w:type="dxa"/>
            <w:noWrap/>
            <w:hideMark/>
          </w:tcPr>
          <w:p w14:paraId="107297C8" w14:textId="77777777" w:rsidR="008A77EF" w:rsidRPr="002153A5" w:rsidRDefault="008A77EF" w:rsidP="002153A5">
            <w:pPr>
              <w:pStyle w:val="afffd"/>
              <w:rPr>
                <w:sz w:val="16"/>
                <w:szCs w:val="16"/>
              </w:rPr>
            </w:pPr>
            <w:r w:rsidRPr="002153A5">
              <w:rPr>
                <w:sz w:val="16"/>
                <w:szCs w:val="16"/>
              </w:rPr>
              <w:t>0,0000022</w:t>
            </w:r>
          </w:p>
        </w:tc>
        <w:tc>
          <w:tcPr>
            <w:tcW w:w="1514" w:type="dxa"/>
            <w:noWrap/>
            <w:hideMark/>
          </w:tcPr>
          <w:p w14:paraId="17358DE1" w14:textId="77777777" w:rsidR="008A77EF" w:rsidRPr="002153A5" w:rsidRDefault="008A77EF" w:rsidP="002153A5">
            <w:pPr>
              <w:pStyle w:val="afffd"/>
              <w:rPr>
                <w:sz w:val="16"/>
                <w:szCs w:val="16"/>
              </w:rPr>
            </w:pPr>
            <w:r w:rsidRPr="002153A5">
              <w:rPr>
                <w:sz w:val="16"/>
                <w:szCs w:val="16"/>
              </w:rPr>
              <w:t>0,00099602</w:t>
            </w:r>
          </w:p>
        </w:tc>
        <w:tc>
          <w:tcPr>
            <w:tcW w:w="1034" w:type="dxa"/>
            <w:noWrap/>
            <w:hideMark/>
          </w:tcPr>
          <w:p w14:paraId="7C90A961" w14:textId="77777777" w:rsidR="008A77EF" w:rsidRPr="002153A5" w:rsidRDefault="008A77EF" w:rsidP="002153A5">
            <w:pPr>
              <w:pStyle w:val="afffd"/>
              <w:rPr>
                <w:sz w:val="16"/>
                <w:szCs w:val="16"/>
              </w:rPr>
            </w:pPr>
            <w:r w:rsidRPr="002153A5">
              <w:rPr>
                <w:sz w:val="16"/>
                <w:szCs w:val="16"/>
              </w:rPr>
              <w:t>0,9661212</w:t>
            </w:r>
          </w:p>
        </w:tc>
      </w:tr>
      <w:tr w:rsidR="0031493E" w:rsidRPr="002153A5" w14:paraId="3CBA9996" w14:textId="77777777" w:rsidTr="0031493E">
        <w:trPr>
          <w:trHeight w:val="20"/>
        </w:trPr>
        <w:tc>
          <w:tcPr>
            <w:tcW w:w="550" w:type="dxa"/>
            <w:noWrap/>
            <w:hideMark/>
          </w:tcPr>
          <w:p w14:paraId="3DA5A197" w14:textId="77777777" w:rsidR="008A77EF" w:rsidRPr="002153A5" w:rsidRDefault="008A77EF" w:rsidP="002153A5">
            <w:pPr>
              <w:pStyle w:val="afffd"/>
              <w:rPr>
                <w:sz w:val="16"/>
                <w:szCs w:val="16"/>
              </w:rPr>
            </w:pPr>
            <w:r w:rsidRPr="002153A5">
              <w:rPr>
                <w:sz w:val="16"/>
                <w:szCs w:val="16"/>
              </w:rPr>
              <w:t>50</w:t>
            </w:r>
          </w:p>
        </w:tc>
        <w:tc>
          <w:tcPr>
            <w:tcW w:w="1337" w:type="dxa"/>
            <w:noWrap/>
            <w:hideMark/>
          </w:tcPr>
          <w:p w14:paraId="1634E68A" w14:textId="77777777" w:rsidR="008A77EF" w:rsidRPr="002153A5" w:rsidRDefault="008A77EF" w:rsidP="002153A5">
            <w:pPr>
              <w:pStyle w:val="afffd"/>
              <w:rPr>
                <w:sz w:val="16"/>
                <w:szCs w:val="16"/>
              </w:rPr>
            </w:pPr>
            <w:r w:rsidRPr="002153A5">
              <w:rPr>
                <w:sz w:val="16"/>
                <w:szCs w:val="16"/>
              </w:rPr>
              <w:t>-</w:t>
            </w:r>
          </w:p>
        </w:tc>
        <w:tc>
          <w:tcPr>
            <w:tcW w:w="2878" w:type="dxa"/>
            <w:noWrap/>
            <w:hideMark/>
          </w:tcPr>
          <w:p w14:paraId="067CF6F5" w14:textId="77777777" w:rsidR="008A77EF" w:rsidRPr="002153A5" w:rsidRDefault="008A77EF" w:rsidP="002153A5">
            <w:pPr>
              <w:pStyle w:val="afffd"/>
              <w:rPr>
                <w:sz w:val="16"/>
                <w:szCs w:val="16"/>
              </w:rPr>
            </w:pPr>
            <w:r w:rsidRPr="002153A5">
              <w:rPr>
                <w:sz w:val="16"/>
                <w:szCs w:val="16"/>
              </w:rPr>
              <w:t>-</w:t>
            </w:r>
          </w:p>
        </w:tc>
        <w:tc>
          <w:tcPr>
            <w:tcW w:w="792" w:type="dxa"/>
            <w:noWrap/>
            <w:hideMark/>
          </w:tcPr>
          <w:p w14:paraId="031AB8AC" w14:textId="77777777" w:rsidR="008A77EF" w:rsidRPr="002153A5" w:rsidRDefault="008A77EF" w:rsidP="002153A5">
            <w:pPr>
              <w:pStyle w:val="afffd"/>
              <w:rPr>
                <w:sz w:val="16"/>
                <w:szCs w:val="16"/>
              </w:rPr>
            </w:pPr>
            <w:r w:rsidRPr="002153A5">
              <w:rPr>
                <w:sz w:val="16"/>
                <w:szCs w:val="16"/>
              </w:rPr>
              <w:t>0,802</w:t>
            </w:r>
          </w:p>
        </w:tc>
        <w:tc>
          <w:tcPr>
            <w:tcW w:w="850" w:type="dxa"/>
            <w:noWrap/>
            <w:hideMark/>
          </w:tcPr>
          <w:p w14:paraId="332B63A5" w14:textId="77777777" w:rsidR="008A77EF" w:rsidRPr="002153A5" w:rsidRDefault="008A77EF" w:rsidP="002153A5">
            <w:pPr>
              <w:pStyle w:val="afffd"/>
              <w:rPr>
                <w:sz w:val="16"/>
                <w:szCs w:val="16"/>
              </w:rPr>
            </w:pPr>
            <w:r w:rsidRPr="002153A5">
              <w:rPr>
                <w:sz w:val="16"/>
                <w:szCs w:val="16"/>
              </w:rPr>
              <w:t>2</w:t>
            </w:r>
          </w:p>
        </w:tc>
        <w:tc>
          <w:tcPr>
            <w:tcW w:w="567" w:type="dxa"/>
            <w:noWrap/>
            <w:hideMark/>
          </w:tcPr>
          <w:p w14:paraId="229A7D86" w14:textId="77777777" w:rsidR="008A77EF" w:rsidRPr="002153A5" w:rsidRDefault="008A77EF" w:rsidP="002153A5">
            <w:pPr>
              <w:pStyle w:val="afffd"/>
              <w:rPr>
                <w:sz w:val="16"/>
                <w:szCs w:val="16"/>
              </w:rPr>
            </w:pPr>
            <w:r w:rsidRPr="002153A5">
              <w:rPr>
                <w:sz w:val="16"/>
                <w:szCs w:val="16"/>
              </w:rPr>
              <w:t>1980</w:t>
            </w:r>
          </w:p>
        </w:tc>
        <w:tc>
          <w:tcPr>
            <w:tcW w:w="1134" w:type="dxa"/>
            <w:noWrap/>
            <w:hideMark/>
          </w:tcPr>
          <w:p w14:paraId="1BCE3A39" w14:textId="77777777" w:rsidR="008A77EF" w:rsidRPr="002153A5" w:rsidRDefault="008A77EF" w:rsidP="002153A5">
            <w:pPr>
              <w:pStyle w:val="afffd"/>
              <w:rPr>
                <w:sz w:val="16"/>
                <w:szCs w:val="16"/>
              </w:rPr>
            </w:pPr>
            <w:r w:rsidRPr="002153A5">
              <w:rPr>
                <w:sz w:val="16"/>
                <w:szCs w:val="16"/>
              </w:rPr>
              <w:t>2</w:t>
            </w:r>
          </w:p>
        </w:tc>
        <w:tc>
          <w:tcPr>
            <w:tcW w:w="1701" w:type="dxa"/>
            <w:noWrap/>
            <w:hideMark/>
          </w:tcPr>
          <w:p w14:paraId="519C6D8E" w14:textId="77777777" w:rsidR="008A77EF" w:rsidRPr="002153A5" w:rsidRDefault="008A77EF" w:rsidP="002153A5">
            <w:pPr>
              <w:pStyle w:val="afffd"/>
              <w:rPr>
                <w:sz w:val="16"/>
                <w:szCs w:val="16"/>
              </w:rPr>
            </w:pPr>
            <w:r w:rsidRPr="002153A5">
              <w:rPr>
                <w:sz w:val="16"/>
                <w:szCs w:val="16"/>
              </w:rPr>
              <w:t>43</w:t>
            </w:r>
          </w:p>
        </w:tc>
        <w:tc>
          <w:tcPr>
            <w:tcW w:w="851" w:type="dxa"/>
            <w:noWrap/>
            <w:hideMark/>
          </w:tcPr>
          <w:p w14:paraId="7923BA0C" w14:textId="77777777" w:rsidR="008A77EF" w:rsidRPr="002153A5" w:rsidRDefault="008A77EF" w:rsidP="002153A5">
            <w:pPr>
              <w:pStyle w:val="afffd"/>
              <w:rPr>
                <w:sz w:val="16"/>
                <w:szCs w:val="16"/>
              </w:rPr>
            </w:pPr>
            <w:r w:rsidRPr="002153A5">
              <w:rPr>
                <w:sz w:val="16"/>
                <w:szCs w:val="16"/>
              </w:rPr>
              <w:t>0,000694</w:t>
            </w:r>
          </w:p>
        </w:tc>
        <w:tc>
          <w:tcPr>
            <w:tcW w:w="708" w:type="dxa"/>
            <w:noWrap/>
            <w:hideMark/>
          </w:tcPr>
          <w:p w14:paraId="6AA559EA" w14:textId="77777777" w:rsidR="008A77EF" w:rsidRPr="002153A5" w:rsidRDefault="008A77EF" w:rsidP="002153A5">
            <w:pPr>
              <w:pStyle w:val="afffd"/>
              <w:rPr>
                <w:sz w:val="16"/>
                <w:szCs w:val="16"/>
              </w:rPr>
            </w:pPr>
            <w:r w:rsidRPr="002153A5">
              <w:rPr>
                <w:sz w:val="16"/>
                <w:szCs w:val="16"/>
              </w:rPr>
              <w:t>37,00</w:t>
            </w:r>
          </w:p>
        </w:tc>
        <w:tc>
          <w:tcPr>
            <w:tcW w:w="1276" w:type="dxa"/>
            <w:noWrap/>
            <w:hideMark/>
          </w:tcPr>
          <w:p w14:paraId="64775413" w14:textId="77777777" w:rsidR="008A77EF" w:rsidRPr="002153A5" w:rsidRDefault="008A77EF" w:rsidP="002153A5">
            <w:pPr>
              <w:pStyle w:val="afffd"/>
              <w:rPr>
                <w:sz w:val="16"/>
                <w:szCs w:val="16"/>
              </w:rPr>
            </w:pPr>
            <w:r w:rsidRPr="002153A5">
              <w:rPr>
                <w:sz w:val="16"/>
                <w:szCs w:val="16"/>
              </w:rPr>
              <w:t>0,0000015</w:t>
            </w:r>
          </w:p>
        </w:tc>
        <w:tc>
          <w:tcPr>
            <w:tcW w:w="1514" w:type="dxa"/>
            <w:noWrap/>
            <w:hideMark/>
          </w:tcPr>
          <w:p w14:paraId="50E15696" w14:textId="77777777" w:rsidR="008A77EF" w:rsidRPr="002153A5" w:rsidRDefault="008A77EF" w:rsidP="002153A5">
            <w:pPr>
              <w:pStyle w:val="afffd"/>
              <w:rPr>
                <w:sz w:val="16"/>
                <w:szCs w:val="16"/>
              </w:rPr>
            </w:pPr>
            <w:r w:rsidRPr="002153A5">
              <w:rPr>
                <w:sz w:val="16"/>
                <w:szCs w:val="16"/>
              </w:rPr>
              <w:t>0,00099752</w:t>
            </w:r>
          </w:p>
        </w:tc>
        <w:tc>
          <w:tcPr>
            <w:tcW w:w="1034" w:type="dxa"/>
            <w:noWrap/>
            <w:hideMark/>
          </w:tcPr>
          <w:p w14:paraId="6FC391BB" w14:textId="77777777" w:rsidR="008A77EF" w:rsidRPr="002153A5" w:rsidRDefault="008A77EF" w:rsidP="002153A5">
            <w:pPr>
              <w:pStyle w:val="afffd"/>
              <w:rPr>
                <w:sz w:val="16"/>
                <w:szCs w:val="16"/>
              </w:rPr>
            </w:pPr>
            <w:r w:rsidRPr="002153A5">
              <w:rPr>
                <w:sz w:val="16"/>
                <w:szCs w:val="16"/>
              </w:rPr>
              <w:t>0,9660702</w:t>
            </w:r>
          </w:p>
        </w:tc>
      </w:tr>
      <w:tr w:rsidR="0031493E" w:rsidRPr="002153A5" w14:paraId="5EA9D8B9" w14:textId="77777777" w:rsidTr="0031493E">
        <w:trPr>
          <w:trHeight w:val="20"/>
        </w:trPr>
        <w:tc>
          <w:tcPr>
            <w:tcW w:w="550" w:type="dxa"/>
            <w:noWrap/>
            <w:hideMark/>
          </w:tcPr>
          <w:p w14:paraId="5DA2E3A3" w14:textId="77777777" w:rsidR="008A77EF" w:rsidRPr="002153A5" w:rsidRDefault="008A77EF" w:rsidP="002153A5">
            <w:pPr>
              <w:pStyle w:val="afffd"/>
              <w:rPr>
                <w:sz w:val="16"/>
                <w:szCs w:val="16"/>
              </w:rPr>
            </w:pPr>
            <w:r w:rsidRPr="002153A5">
              <w:rPr>
                <w:sz w:val="16"/>
                <w:szCs w:val="16"/>
              </w:rPr>
              <w:t>51</w:t>
            </w:r>
          </w:p>
        </w:tc>
        <w:tc>
          <w:tcPr>
            <w:tcW w:w="1337" w:type="dxa"/>
            <w:noWrap/>
            <w:hideMark/>
          </w:tcPr>
          <w:p w14:paraId="4D03BD61" w14:textId="77777777" w:rsidR="008A77EF" w:rsidRPr="002153A5" w:rsidRDefault="008A77EF" w:rsidP="002153A5">
            <w:pPr>
              <w:pStyle w:val="afffd"/>
              <w:rPr>
                <w:sz w:val="16"/>
                <w:szCs w:val="16"/>
              </w:rPr>
            </w:pPr>
            <w:r w:rsidRPr="002153A5">
              <w:rPr>
                <w:sz w:val="16"/>
                <w:szCs w:val="16"/>
              </w:rPr>
              <w:t>-</w:t>
            </w:r>
          </w:p>
        </w:tc>
        <w:tc>
          <w:tcPr>
            <w:tcW w:w="2878" w:type="dxa"/>
            <w:noWrap/>
            <w:hideMark/>
          </w:tcPr>
          <w:p w14:paraId="238511EC" w14:textId="77777777" w:rsidR="008A77EF" w:rsidRPr="002153A5" w:rsidRDefault="008A77EF" w:rsidP="002153A5">
            <w:pPr>
              <w:pStyle w:val="afffd"/>
              <w:rPr>
                <w:sz w:val="16"/>
                <w:szCs w:val="16"/>
              </w:rPr>
            </w:pPr>
            <w:r w:rsidRPr="002153A5">
              <w:rPr>
                <w:sz w:val="16"/>
                <w:szCs w:val="16"/>
              </w:rPr>
              <w:t>-</w:t>
            </w:r>
          </w:p>
        </w:tc>
        <w:tc>
          <w:tcPr>
            <w:tcW w:w="792" w:type="dxa"/>
            <w:noWrap/>
            <w:hideMark/>
          </w:tcPr>
          <w:p w14:paraId="430D62DA" w14:textId="77777777" w:rsidR="008A77EF" w:rsidRPr="002153A5" w:rsidRDefault="008A77EF" w:rsidP="002153A5">
            <w:pPr>
              <w:pStyle w:val="afffd"/>
              <w:rPr>
                <w:sz w:val="16"/>
                <w:szCs w:val="16"/>
              </w:rPr>
            </w:pPr>
            <w:r w:rsidRPr="002153A5">
              <w:rPr>
                <w:sz w:val="16"/>
                <w:szCs w:val="16"/>
              </w:rPr>
              <w:t>0,802</w:t>
            </w:r>
          </w:p>
        </w:tc>
        <w:tc>
          <w:tcPr>
            <w:tcW w:w="850" w:type="dxa"/>
            <w:noWrap/>
            <w:hideMark/>
          </w:tcPr>
          <w:p w14:paraId="7396100C" w14:textId="77777777" w:rsidR="008A77EF" w:rsidRPr="002153A5" w:rsidRDefault="008A77EF" w:rsidP="002153A5">
            <w:pPr>
              <w:pStyle w:val="afffd"/>
              <w:rPr>
                <w:sz w:val="16"/>
                <w:szCs w:val="16"/>
              </w:rPr>
            </w:pPr>
            <w:r w:rsidRPr="002153A5">
              <w:rPr>
                <w:sz w:val="16"/>
                <w:szCs w:val="16"/>
              </w:rPr>
              <w:t>4</w:t>
            </w:r>
          </w:p>
        </w:tc>
        <w:tc>
          <w:tcPr>
            <w:tcW w:w="567" w:type="dxa"/>
            <w:noWrap/>
            <w:hideMark/>
          </w:tcPr>
          <w:p w14:paraId="5EF287CE" w14:textId="77777777" w:rsidR="008A77EF" w:rsidRPr="002153A5" w:rsidRDefault="008A77EF" w:rsidP="002153A5">
            <w:pPr>
              <w:pStyle w:val="afffd"/>
              <w:rPr>
                <w:sz w:val="16"/>
                <w:szCs w:val="16"/>
              </w:rPr>
            </w:pPr>
            <w:r w:rsidRPr="002153A5">
              <w:rPr>
                <w:sz w:val="16"/>
                <w:szCs w:val="16"/>
              </w:rPr>
              <w:t>1980</w:t>
            </w:r>
          </w:p>
        </w:tc>
        <w:tc>
          <w:tcPr>
            <w:tcW w:w="1134" w:type="dxa"/>
            <w:noWrap/>
            <w:hideMark/>
          </w:tcPr>
          <w:p w14:paraId="1950D5F6" w14:textId="77777777" w:rsidR="008A77EF" w:rsidRPr="002153A5" w:rsidRDefault="008A77EF" w:rsidP="002153A5">
            <w:pPr>
              <w:pStyle w:val="afffd"/>
              <w:rPr>
                <w:sz w:val="16"/>
                <w:szCs w:val="16"/>
              </w:rPr>
            </w:pPr>
            <w:r w:rsidRPr="002153A5">
              <w:rPr>
                <w:sz w:val="16"/>
                <w:szCs w:val="16"/>
              </w:rPr>
              <w:t>2</w:t>
            </w:r>
          </w:p>
        </w:tc>
        <w:tc>
          <w:tcPr>
            <w:tcW w:w="1701" w:type="dxa"/>
            <w:noWrap/>
            <w:hideMark/>
          </w:tcPr>
          <w:p w14:paraId="4D2CF5F7" w14:textId="77777777" w:rsidR="008A77EF" w:rsidRPr="002153A5" w:rsidRDefault="008A77EF" w:rsidP="002153A5">
            <w:pPr>
              <w:pStyle w:val="afffd"/>
              <w:rPr>
                <w:sz w:val="16"/>
                <w:szCs w:val="16"/>
              </w:rPr>
            </w:pPr>
            <w:r w:rsidRPr="002153A5">
              <w:rPr>
                <w:sz w:val="16"/>
                <w:szCs w:val="16"/>
              </w:rPr>
              <w:t>43</w:t>
            </w:r>
          </w:p>
        </w:tc>
        <w:tc>
          <w:tcPr>
            <w:tcW w:w="851" w:type="dxa"/>
            <w:noWrap/>
            <w:hideMark/>
          </w:tcPr>
          <w:p w14:paraId="50E4D607" w14:textId="77777777" w:rsidR="008A77EF" w:rsidRPr="002153A5" w:rsidRDefault="008A77EF" w:rsidP="002153A5">
            <w:pPr>
              <w:pStyle w:val="afffd"/>
              <w:rPr>
                <w:sz w:val="16"/>
                <w:szCs w:val="16"/>
              </w:rPr>
            </w:pPr>
            <w:r w:rsidRPr="002153A5">
              <w:rPr>
                <w:sz w:val="16"/>
                <w:szCs w:val="16"/>
              </w:rPr>
              <w:t>0,000694</w:t>
            </w:r>
          </w:p>
        </w:tc>
        <w:tc>
          <w:tcPr>
            <w:tcW w:w="708" w:type="dxa"/>
            <w:noWrap/>
            <w:hideMark/>
          </w:tcPr>
          <w:p w14:paraId="75F3A773" w14:textId="77777777" w:rsidR="008A77EF" w:rsidRPr="002153A5" w:rsidRDefault="008A77EF" w:rsidP="002153A5">
            <w:pPr>
              <w:pStyle w:val="afffd"/>
              <w:rPr>
                <w:sz w:val="16"/>
                <w:szCs w:val="16"/>
              </w:rPr>
            </w:pPr>
            <w:r w:rsidRPr="002153A5">
              <w:rPr>
                <w:sz w:val="16"/>
                <w:szCs w:val="16"/>
              </w:rPr>
              <w:t>37,00</w:t>
            </w:r>
          </w:p>
        </w:tc>
        <w:tc>
          <w:tcPr>
            <w:tcW w:w="1276" w:type="dxa"/>
            <w:noWrap/>
            <w:hideMark/>
          </w:tcPr>
          <w:p w14:paraId="1F6BEFF9" w14:textId="77777777" w:rsidR="008A77EF" w:rsidRPr="002153A5" w:rsidRDefault="008A77EF" w:rsidP="002153A5">
            <w:pPr>
              <w:pStyle w:val="afffd"/>
              <w:rPr>
                <w:sz w:val="16"/>
                <w:szCs w:val="16"/>
              </w:rPr>
            </w:pPr>
            <w:r w:rsidRPr="002153A5">
              <w:rPr>
                <w:sz w:val="16"/>
                <w:szCs w:val="16"/>
              </w:rPr>
              <w:t>0,0000027</w:t>
            </w:r>
          </w:p>
        </w:tc>
        <w:tc>
          <w:tcPr>
            <w:tcW w:w="1514" w:type="dxa"/>
            <w:noWrap/>
            <w:hideMark/>
          </w:tcPr>
          <w:p w14:paraId="0AE1ED6A" w14:textId="77777777" w:rsidR="008A77EF" w:rsidRPr="002153A5" w:rsidRDefault="008A77EF" w:rsidP="002153A5">
            <w:pPr>
              <w:pStyle w:val="afffd"/>
              <w:rPr>
                <w:sz w:val="16"/>
                <w:szCs w:val="16"/>
              </w:rPr>
            </w:pPr>
            <w:r w:rsidRPr="002153A5">
              <w:rPr>
                <w:sz w:val="16"/>
                <w:szCs w:val="16"/>
              </w:rPr>
              <w:t>0,00100026</w:t>
            </w:r>
          </w:p>
        </w:tc>
        <w:tc>
          <w:tcPr>
            <w:tcW w:w="1034" w:type="dxa"/>
            <w:noWrap/>
            <w:hideMark/>
          </w:tcPr>
          <w:p w14:paraId="185DB9B3" w14:textId="77777777" w:rsidR="008A77EF" w:rsidRPr="002153A5" w:rsidRDefault="008A77EF" w:rsidP="002153A5">
            <w:pPr>
              <w:pStyle w:val="afffd"/>
              <w:rPr>
                <w:sz w:val="16"/>
                <w:szCs w:val="16"/>
              </w:rPr>
            </w:pPr>
            <w:r w:rsidRPr="002153A5">
              <w:rPr>
                <w:sz w:val="16"/>
                <w:szCs w:val="16"/>
              </w:rPr>
              <w:t>0,9659771</w:t>
            </w:r>
          </w:p>
        </w:tc>
      </w:tr>
      <w:tr w:rsidR="0031493E" w:rsidRPr="002153A5" w14:paraId="19ED3EDE" w14:textId="77777777" w:rsidTr="0031493E">
        <w:trPr>
          <w:trHeight w:val="20"/>
        </w:trPr>
        <w:tc>
          <w:tcPr>
            <w:tcW w:w="550" w:type="dxa"/>
            <w:noWrap/>
            <w:hideMark/>
          </w:tcPr>
          <w:p w14:paraId="34EC2319" w14:textId="77777777" w:rsidR="008A77EF" w:rsidRPr="002153A5" w:rsidRDefault="008A77EF" w:rsidP="002153A5">
            <w:pPr>
              <w:pStyle w:val="afffd"/>
              <w:rPr>
                <w:sz w:val="16"/>
                <w:szCs w:val="16"/>
              </w:rPr>
            </w:pPr>
            <w:r w:rsidRPr="002153A5">
              <w:rPr>
                <w:sz w:val="16"/>
                <w:szCs w:val="16"/>
              </w:rPr>
              <w:t>52</w:t>
            </w:r>
          </w:p>
        </w:tc>
        <w:tc>
          <w:tcPr>
            <w:tcW w:w="1337" w:type="dxa"/>
            <w:noWrap/>
            <w:hideMark/>
          </w:tcPr>
          <w:p w14:paraId="620B5384" w14:textId="77777777" w:rsidR="008A77EF" w:rsidRPr="002153A5" w:rsidRDefault="008A77EF" w:rsidP="002153A5">
            <w:pPr>
              <w:pStyle w:val="afffd"/>
              <w:rPr>
                <w:sz w:val="16"/>
                <w:szCs w:val="16"/>
              </w:rPr>
            </w:pPr>
            <w:r w:rsidRPr="002153A5">
              <w:rPr>
                <w:sz w:val="16"/>
                <w:szCs w:val="16"/>
              </w:rPr>
              <w:t>-</w:t>
            </w:r>
          </w:p>
        </w:tc>
        <w:tc>
          <w:tcPr>
            <w:tcW w:w="2878" w:type="dxa"/>
            <w:noWrap/>
            <w:hideMark/>
          </w:tcPr>
          <w:p w14:paraId="678FDC32" w14:textId="77777777" w:rsidR="008A77EF" w:rsidRPr="002153A5" w:rsidRDefault="008A77EF" w:rsidP="002153A5">
            <w:pPr>
              <w:pStyle w:val="afffd"/>
              <w:rPr>
                <w:sz w:val="16"/>
                <w:szCs w:val="16"/>
              </w:rPr>
            </w:pPr>
            <w:r w:rsidRPr="002153A5">
              <w:rPr>
                <w:sz w:val="16"/>
                <w:szCs w:val="16"/>
              </w:rPr>
              <w:t>-</w:t>
            </w:r>
          </w:p>
        </w:tc>
        <w:tc>
          <w:tcPr>
            <w:tcW w:w="792" w:type="dxa"/>
            <w:noWrap/>
            <w:hideMark/>
          </w:tcPr>
          <w:p w14:paraId="14FF63ED" w14:textId="77777777" w:rsidR="008A77EF" w:rsidRPr="002153A5" w:rsidRDefault="008A77EF" w:rsidP="002153A5">
            <w:pPr>
              <w:pStyle w:val="afffd"/>
              <w:rPr>
                <w:sz w:val="16"/>
                <w:szCs w:val="16"/>
              </w:rPr>
            </w:pPr>
            <w:r w:rsidRPr="002153A5">
              <w:rPr>
                <w:sz w:val="16"/>
                <w:szCs w:val="16"/>
              </w:rPr>
              <w:t>0,802</w:t>
            </w:r>
          </w:p>
        </w:tc>
        <w:tc>
          <w:tcPr>
            <w:tcW w:w="850" w:type="dxa"/>
            <w:noWrap/>
            <w:hideMark/>
          </w:tcPr>
          <w:p w14:paraId="24A934F2" w14:textId="77777777" w:rsidR="008A77EF" w:rsidRPr="002153A5" w:rsidRDefault="008A77EF" w:rsidP="002153A5">
            <w:pPr>
              <w:pStyle w:val="afffd"/>
              <w:rPr>
                <w:sz w:val="16"/>
                <w:szCs w:val="16"/>
              </w:rPr>
            </w:pPr>
            <w:r w:rsidRPr="002153A5">
              <w:rPr>
                <w:sz w:val="16"/>
                <w:szCs w:val="16"/>
              </w:rPr>
              <w:t>3</w:t>
            </w:r>
          </w:p>
        </w:tc>
        <w:tc>
          <w:tcPr>
            <w:tcW w:w="567" w:type="dxa"/>
            <w:noWrap/>
            <w:hideMark/>
          </w:tcPr>
          <w:p w14:paraId="0A60E416" w14:textId="77777777" w:rsidR="008A77EF" w:rsidRPr="002153A5" w:rsidRDefault="008A77EF" w:rsidP="002153A5">
            <w:pPr>
              <w:pStyle w:val="afffd"/>
              <w:rPr>
                <w:sz w:val="16"/>
                <w:szCs w:val="16"/>
              </w:rPr>
            </w:pPr>
            <w:r w:rsidRPr="002153A5">
              <w:rPr>
                <w:sz w:val="16"/>
                <w:szCs w:val="16"/>
              </w:rPr>
              <w:t>1980</w:t>
            </w:r>
          </w:p>
        </w:tc>
        <w:tc>
          <w:tcPr>
            <w:tcW w:w="1134" w:type="dxa"/>
            <w:noWrap/>
            <w:hideMark/>
          </w:tcPr>
          <w:p w14:paraId="421ACE00" w14:textId="77777777" w:rsidR="008A77EF" w:rsidRPr="002153A5" w:rsidRDefault="008A77EF" w:rsidP="002153A5">
            <w:pPr>
              <w:pStyle w:val="afffd"/>
              <w:rPr>
                <w:sz w:val="16"/>
                <w:szCs w:val="16"/>
              </w:rPr>
            </w:pPr>
            <w:r w:rsidRPr="002153A5">
              <w:rPr>
                <w:sz w:val="16"/>
                <w:szCs w:val="16"/>
              </w:rPr>
              <w:t>2</w:t>
            </w:r>
          </w:p>
        </w:tc>
        <w:tc>
          <w:tcPr>
            <w:tcW w:w="1701" w:type="dxa"/>
            <w:noWrap/>
            <w:hideMark/>
          </w:tcPr>
          <w:p w14:paraId="195D9DB6" w14:textId="77777777" w:rsidR="008A77EF" w:rsidRPr="002153A5" w:rsidRDefault="008A77EF" w:rsidP="002153A5">
            <w:pPr>
              <w:pStyle w:val="afffd"/>
              <w:rPr>
                <w:sz w:val="16"/>
                <w:szCs w:val="16"/>
              </w:rPr>
            </w:pPr>
            <w:r w:rsidRPr="002153A5">
              <w:rPr>
                <w:sz w:val="16"/>
                <w:szCs w:val="16"/>
              </w:rPr>
              <w:t>43</w:t>
            </w:r>
          </w:p>
        </w:tc>
        <w:tc>
          <w:tcPr>
            <w:tcW w:w="851" w:type="dxa"/>
            <w:noWrap/>
            <w:hideMark/>
          </w:tcPr>
          <w:p w14:paraId="3777FC13" w14:textId="77777777" w:rsidR="008A77EF" w:rsidRPr="002153A5" w:rsidRDefault="008A77EF" w:rsidP="002153A5">
            <w:pPr>
              <w:pStyle w:val="afffd"/>
              <w:rPr>
                <w:sz w:val="16"/>
                <w:szCs w:val="16"/>
              </w:rPr>
            </w:pPr>
            <w:r w:rsidRPr="002153A5">
              <w:rPr>
                <w:sz w:val="16"/>
                <w:szCs w:val="16"/>
              </w:rPr>
              <w:t>0,000694</w:t>
            </w:r>
          </w:p>
        </w:tc>
        <w:tc>
          <w:tcPr>
            <w:tcW w:w="708" w:type="dxa"/>
            <w:noWrap/>
            <w:hideMark/>
          </w:tcPr>
          <w:p w14:paraId="110E3E25" w14:textId="77777777" w:rsidR="008A77EF" w:rsidRPr="002153A5" w:rsidRDefault="008A77EF" w:rsidP="002153A5">
            <w:pPr>
              <w:pStyle w:val="afffd"/>
              <w:rPr>
                <w:sz w:val="16"/>
                <w:szCs w:val="16"/>
              </w:rPr>
            </w:pPr>
            <w:r w:rsidRPr="002153A5">
              <w:rPr>
                <w:sz w:val="16"/>
                <w:szCs w:val="16"/>
              </w:rPr>
              <w:t>37,00</w:t>
            </w:r>
          </w:p>
        </w:tc>
        <w:tc>
          <w:tcPr>
            <w:tcW w:w="1276" w:type="dxa"/>
            <w:noWrap/>
            <w:hideMark/>
          </w:tcPr>
          <w:p w14:paraId="6A72D1BA" w14:textId="77777777" w:rsidR="008A77EF" w:rsidRPr="002153A5" w:rsidRDefault="008A77EF" w:rsidP="002153A5">
            <w:pPr>
              <w:pStyle w:val="afffd"/>
              <w:rPr>
                <w:sz w:val="16"/>
                <w:szCs w:val="16"/>
              </w:rPr>
            </w:pPr>
            <w:r w:rsidRPr="002153A5">
              <w:rPr>
                <w:sz w:val="16"/>
                <w:szCs w:val="16"/>
              </w:rPr>
              <w:t>0,0000017</w:t>
            </w:r>
          </w:p>
        </w:tc>
        <w:tc>
          <w:tcPr>
            <w:tcW w:w="1514" w:type="dxa"/>
            <w:noWrap/>
            <w:hideMark/>
          </w:tcPr>
          <w:p w14:paraId="51E4C6ED" w14:textId="77777777" w:rsidR="008A77EF" w:rsidRPr="002153A5" w:rsidRDefault="008A77EF" w:rsidP="002153A5">
            <w:pPr>
              <w:pStyle w:val="afffd"/>
              <w:rPr>
                <w:sz w:val="16"/>
                <w:szCs w:val="16"/>
              </w:rPr>
            </w:pPr>
            <w:r w:rsidRPr="002153A5">
              <w:rPr>
                <w:sz w:val="16"/>
                <w:szCs w:val="16"/>
              </w:rPr>
              <w:t>0,00100199</w:t>
            </w:r>
          </w:p>
        </w:tc>
        <w:tc>
          <w:tcPr>
            <w:tcW w:w="1034" w:type="dxa"/>
            <w:noWrap/>
            <w:hideMark/>
          </w:tcPr>
          <w:p w14:paraId="50B063B0" w14:textId="77777777" w:rsidR="008A77EF" w:rsidRPr="002153A5" w:rsidRDefault="008A77EF" w:rsidP="002153A5">
            <w:pPr>
              <w:pStyle w:val="afffd"/>
              <w:rPr>
                <w:sz w:val="16"/>
                <w:szCs w:val="16"/>
              </w:rPr>
            </w:pPr>
            <w:r w:rsidRPr="002153A5">
              <w:rPr>
                <w:sz w:val="16"/>
                <w:szCs w:val="16"/>
              </w:rPr>
              <w:t>0,9659181</w:t>
            </w:r>
          </w:p>
        </w:tc>
      </w:tr>
      <w:tr w:rsidR="0031493E" w:rsidRPr="002153A5" w14:paraId="02CC12CF" w14:textId="77777777" w:rsidTr="0031493E">
        <w:trPr>
          <w:trHeight w:val="20"/>
        </w:trPr>
        <w:tc>
          <w:tcPr>
            <w:tcW w:w="550" w:type="dxa"/>
            <w:noWrap/>
            <w:hideMark/>
          </w:tcPr>
          <w:p w14:paraId="3D917BA7" w14:textId="77777777" w:rsidR="008A77EF" w:rsidRPr="002153A5" w:rsidRDefault="008A77EF" w:rsidP="002153A5">
            <w:pPr>
              <w:pStyle w:val="afffd"/>
              <w:rPr>
                <w:sz w:val="16"/>
                <w:szCs w:val="16"/>
              </w:rPr>
            </w:pPr>
            <w:r w:rsidRPr="002153A5">
              <w:rPr>
                <w:sz w:val="16"/>
                <w:szCs w:val="16"/>
              </w:rPr>
              <w:t>53</w:t>
            </w:r>
          </w:p>
        </w:tc>
        <w:tc>
          <w:tcPr>
            <w:tcW w:w="1337" w:type="dxa"/>
            <w:noWrap/>
            <w:hideMark/>
          </w:tcPr>
          <w:p w14:paraId="11418791" w14:textId="77777777" w:rsidR="008A77EF" w:rsidRPr="002153A5" w:rsidRDefault="008A77EF" w:rsidP="002153A5">
            <w:pPr>
              <w:pStyle w:val="afffd"/>
              <w:rPr>
                <w:sz w:val="16"/>
                <w:szCs w:val="16"/>
              </w:rPr>
            </w:pPr>
            <w:r w:rsidRPr="002153A5">
              <w:rPr>
                <w:sz w:val="16"/>
                <w:szCs w:val="16"/>
              </w:rPr>
              <w:t>-</w:t>
            </w:r>
          </w:p>
        </w:tc>
        <w:tc>
          <w:tcPr>
            <w:tcW w:w="2878" w:type="dxa"/>
            <w:noWrap/>
            <w:hideMark/>
          </w:tcPr>
          <w:p w14:paraId="19FA8D9C" w14:textId="77777777" w:rsidR="008A77EF" w:rsidRPr="002153A5" w:rsidRDefault="008A77EF" w:rsidP="002153A5">
            <w:pPr>
              <w:pStyle w:val="afffd"/>
              <w:rPr>
                <w:sz w:val="16"/>
                <w:szCs w:val="16"/>
              </w:rPr>
            </w:pPr>
            <w:r w:rsidRPr="002153A5">
              <w:rPr>
                <w:sz w:val="16"/>
                <w:szCs w:val="16"/>
              </w:rPr>
              <w:t>-</w:t>
            </w:r>
          </w:p>
        </w:tc>
        <w:tc>
          <w:tcPr>
            <w:tcW w:w="792" w:type="dxa"/>
            <w:noWrap/>
            <w:hideMark/>
          </w:tcPr>
          <w:p w14:paraId="3C175B89" w14:textId="77777777" w:rsidR="008A77EF" w:rsidRPr="002153A5" w:rsidRDefault="008A77EF" w:rsidP="002153A5">
            <w:pPr>
              <w:pStyle w:val="afffd"/>
              <w:rPr>
                <w:sz w:val="16"/>
                <w:szCs w:val="16"/>
              </w:rPr>
            </w:pPr>
            <w:r w:rsidRPr="002153A5">
              <w:rPr>
                <w:sz w:val="16"/>
                <w:szCs w:val="16"/>
              </w:rPr>
              <w:t>0,802</w:t>
            </w:r>
          </w:p>
        </w:tc>
        <w:tc>
          <w:tcPr>
            <w:tcW w:w="850" w:type="dxa"/>
            <w:noWrap/>
            <w:hideMark/>
          </w:tcPr>
          <w:p w14:paraId="671F63A5" w14:textId="77777777" w:rsidR="008A77EF" w:rsidRPr="002153A5" w:rsidRDefault="008A77EF" w:rsidP="002153A5">
            <w:pPr>
              <w:pStyle w:val="afffd"/>
              <w:rPr>
                <w:sz w:val="16"/>
                <w:szCs w:val="16"/>
              </w:rPr>
            </w:pPr>
            <w:r w:rsidRPr="002153A5">
              <w:rPr>
                <w:sz w:val="16"/>
                <w:szCs w:val="16"/>
              </w:rPr>
              <w:t>3</w:t>
            </w:r>
          </w:p>
        </w:tc>
        <w:tc>
          <w:tcPr>
            <w:tcW w:w="567" w:type="dxa"/>
            <w:noWrap/>
            <w:hideMark/>
          </w:tcPr>
          <w:p w14:paraId="3A3E98B8" w14:textId="77777777" w:rsidR="008A77EF" w:rsidRPr="002153A5" w:rsidRDefault="008A77EF" w:rsidP="002153A5">
            <w:pPr>
              <w:pStyle w:val="afffd"/>
              <w:rPr>
                <w:sz w:val="16"/>
                <w:szCs w:val="16"/>
              </w:rPr>
            </w:pPr>
            <w:r w:rsidRPr="002153A5">
              <w:rPr>
                <w:sz w:val="16"/>
                <w:szCs w:val="16"/>
              </w:rPr>
              <w:t>1980</w:t>
            </w:r>
          </w:p>
        </w:tc>
        <w:tc>
          <w:tcPr>
            <w:tcW w:w="1134" w:type="dxa"/>
            <w:noWrap/>
            <w:hideMark/>
          </w:tcPr>
          <w:p w14:paraId="0E759447" w14:textId="77777777" w:rsidR="008A77EF" w:rsidRPr="002153A5" w:rsidRDefault="008A77EF" w:rsidP="002153A5">
            <w:pPr>
              <w:pStyle w:val="afffd"/>
              <w:rPr>
                <w:sz w:val="16"/>
                <w:szCs w:val="16"/>
              </w:rPr>
            </w:pPr>
            <w:r w:rsidRPr="002153A5">
              <w:rPr>
                <w:sz w:val="16"/>
                <w:szCs w:val="16"/>
              </w:rPr>
              <w:t>2</w:t>
            </w:r>
          </w:p>
        </w:tc>
        <w:tc>
          <w:tcPr>
            <w:tcW w:w="1701" w:type="dxa"/>
            <w:noWrap/>
            <w:hideMark/>
          </w:tcPr>
          <w:p w14:paraId="4FC61B91" w14:textId="77777777" w:rsidR="008A77EF" w:rsidRPr="002153A5" w:rsidRDefault="008A77EF" w:rsidP="002153A5">
            <w:pPr>
              <w:pStyle w:val="afffd"/>
              <w:rPr>
                <w:sz w:val="16"/>
                <w:szCs w:val="16"/>
              </w:rPr>
            </w:pPr>
            <w:r w:rsidRPr="002153A5">
              <w:rPr>
                <w:sz w:val="16"/>
                <w:szCs w:val="16"/>
              </w:rPr>
              <w:t>43</w:t>
            </w:r>
          </w:p>
        </w:tc>
        <w:tc>
          <w:tcPr>
            <w:tcW w:w="851" w:type="dxa"/>
            <w:noWrap/>
            <w:hideMark/>
          </w:tcPr>
          <w:p w14:paraId="7E1C7738" w14:textId="77777777" w:rsidR="008A77EF" w:rsidRPr="002153A5" w:rsidRDefault="008A77EF" w:rsidP="002153A5">
            <w:pPr>
              <w:pStyle w:val="afffd"/>
              <w:rPr>
                <w:sz w:val="16"/>
                <w:szCs w:val="16"/>
              </w:rPr>
            </w:pPr>
            <w:r w:rsidRPr="002153A5">
              <w:rPr>
                <w:sz w:val="16"/>
                <w:szCs w:val="16"/>
              </w:rPr>
              <w:t>0,000694</w:t>
            </w:r>
          </w:p>
        </w:tc>
        <w:tc>
          <w:tcPr>
            <w:tcW w:w="708" w:type="dxa"/>
            <w:noWrap/>
            <w:hideMark/>
          </w:tcPr>
          <w:p w14:paraId="25168E9D" w14:textId="77777777" w:rsidR="008A77EF" w:rsidRPr="002153A5" w:rsidRDefault="008A77EF" w:rsidP="002153A5">
            <w:pPr>
              <w:pStyle w:val="afffd"/>
              <w:rPr>
                <w:sz w:val="16"/>
                <w:szCs w:val="16"/>
              </w:rPr>
            </w:pPr>
            <w:r w:rsidRPr="002153A5">
              <w:rPr>
                <w:sz w:val="16"/>
                <w:szCs w:val="16"/>
              </w:rPr>
              <w:t>37,00</w:t>
            </w:r>
          </w:p>
        </w:tc>
        <w:tc>
          <w:tcPr>
            <w:tcW w:w="1276" w:type="dxa"/>
            <w:noWrap/>
            <w:hideMark/>
          </w:tcPr>
          <w:p w14:paraId="6D69ECD5" w14:textId="77777777" w:rsidR="008A77EF" w:rsidRPr="002153A5" w:rsidRDefault="008A77EF" w:rsidP="002153A5">
            <w:pPr>
              <w:pStyle w:val="afffd"/>
              <w:rPr>
                <w:sz w:val="16"/>
                <w:szCs w:val="16"/>
              </w:rPr>
            </w:pPr>
            <w:r w:rsidRPr="002153A5">
              <w:rPr>
                <w:sz w:val="16"/>
                <w:szCs w:val="16"/>
              </w:rPr>
              <w:t>0,0000018</w:t>
            </w:r>
          </w:p>
        </w:tc>
        <w:tc>
          <w:tcPr>
            <w:tcW w:w="1514" w:type="dxa"/>
            <w:noWrap/>
            <w:hideMark/>
          </w:tcPr>
          <w:p w14:paraId="13AF9261" w14:textId="77777777" w:rsidR="008A77EF" w:rsidRPr="002153A5" w:rsidRDefault="008A77EF" w:rsidP="002153A5">
            <w:pPr>
              <w:pStyle w:val="afffd"/>
              <w:rPr>
                <w:sz w:val="16"/>
                <w:szCs w:val="16"/>
              </w:rPr>
            </w:pPr>
            <w:r w:rsidRPr="002153A5">
              <w:rPr>
                <w:sz w:val="16"/>
                <w:szCs w:val="16"/>
              </w:rPr>
              <w:t>0,00100383</w:t>
            </w:r>
          </w:p>
        </w:tc>
        <w:tc>
          <w:tcPr>
            <w:tcW w:w="1034" w:type="dxa"/>
            <w:noWrap/>
            <w:hideMark/>
          </w:tcPr>
          <w:p w14:paraId="518F5566" w14:textId="77777777" w:rsidR="008A77EF" w:rsidRPr="002153A5" w:rsidRDefault="008A77EF" w:rsidP="002153A5">
            <w:pPr>
              <w:pStyle w:val="afffd"/>
              <w:rPr>
                <w:sz w:val="16"/>
                <w:szCs w:val="16"/>
              </w:rPr>
            </w:pPr>
            <w:r w:rsidRPr="002153A5">
              <w:rPr>
                <w:sz w:val="16"/>
                <w:szCs w:val="16"/>
              </w:rPr>
              <w:t>0,9658557</w:t>
            </w:r>
          </w:p>
        </w:tc>
      </w:tr>
      <w:tr w:rsidR="0031493E" w:rsidRPr="002153A5" w14:paraId="21C94317" w14:textId="77777777" w:rsidTr="0031493E">
        <w:trPr>
          <w:trHeight w:val="20"/>
        </w:trPr>
        <w:tc>
          <w:tcPr>
            <w:tcW w:w="550" w:type="dxa"/>
            <w:noWrap/>
            <w:hideMark/>
          </w:tcPr>
          <w:p w14:paraId="69FA4020" w14:textId="77777777" w:rsidR="008A77EF" w:rsidRPr="002153A5" w:rsidRDefault="008A77EF" w:rsidP="002153A5">
            <w:pPr>
              <w:pStyle w:val="afffd"/>
              <w:rPr>
                <w:sz w:val="16"/>
                <w:szCs w:val="16"/>
              </w:rPr>
            </w:pPr>
            <w:r w:rsidRPr="002153A5">
              <w:rPr>
                <w:sz w:val="16"/>
                <w:szCs w:val="16"/>
              </w:rPr>
              <w:t>54</w:t>
            </w:r>
          </w:p>
        </w:tc>
        <w:tc>
          <w:tcPr>
            <w:tcW w:w="1337" w:type="dxa"/>
            <w:noWrap/>
            <w:hideMark/>
          </w:tcPr>
          <w:p w14:paraId="407AFCEB" w14:textId="77777777" w:rsidR="008A77EF" w:rsidRPr="002153A5" w:rsidRDefault="008A77EF" w:rsidP="002153A5">
            <w:pPr>
              <w:pStyle w:val="afffd"/>
              <w:rPr>
                <w:sz w:val="16"/>
                <w:szCs w:val="16"/>
              </w:rPr>
            </w:pPr>
            <w:r w:rsidRPr="002153A5">
              <w:rPr>
                <w:sz w:val="16"/>
                <w:szCs w:val="16"/>
              </w:rPr>
              <w:t>-</w:t>
            </w:r>
          </w:p>
        </w:tc>
        <w:tc>
          <w:tcPr>
            <w:tcW w:w="2878" w:type="dxa"/>
            <w:noWrap/>
            <w:hideMark/>
          </w:tcPr>
          <w:p w14:paraId="4945A66D" w14:textId="77777777" w:rsidR="008A77EF" w:rsidRPr="002153A5" w:rsidRDefault="008A77EF" w:rsidP="002153A5">
            <w:pPr>
              <w:pStyle w:val="afffd"/>
              <w:rPr>
                <w:sz w:val="16"/>
                <w:szCs w:val="16"/>
              </w:rPr>
            </w:pPr>
            <w:r w:rsidRPr="002153A5">
              <w:rPr>
                <w:sz w:val="16"/>
                <w:szCs w:val="16"/>
              </w:rPr>
              <w:t>З/А</w:t>
            </w:r>
          </w:p>
        </w:tc>
        <w:tc>
          <w:tcPr>
            <w:tcW w:w="792" w:type="dxa"/>
            <w:noWrap/>
            <w:hideMark/>
          </w:tcPr>
          <w:p w14:paraId="100E8263" w14:textId="77777777" w:rsidR="008A77EF" w:rsidRPr="002153A5" w:rsidRDefault="008A77EF" w:rsidP="002153A5">
            <w:pPr>
              <w:pStyle w:val="afffd"/>
              <w:rPr>
                <w:sz w:val="16"/>
                <w:szCs w:val="16"/>
              </w:rPr>
            </w:pPr>
            <w:r w:rsidRPr="002153A5">
              <w:rPr>
                <w:sz w:val="16"/>
                <w:szCs w:val="16"/>
              </w:rPr>
              <w:t>0,802</w:t>
            </w:r>
          </w:p>
        </w:tc>
        <w:tc>
          <w:tcPr>
            <w:tcW w:w="850" w:type="dxa"/>
            <w:noWrap/>
            <w:hideMark/>
          </w:tcPr>
          <w:p w14:paraId="17ACBAD4" w14:textId="77777777" w:rsidR="008A77EF" w:rsidRPr="002153A5" w:rsidRDefault="008A77EF" w:rsidP="002153A5">
            <w:pPr>
              <w:pStyle w:val="afffd"/>
              <w:rPr>
                <w:sz w:val="16"/>
                <w:szCs w:val="16"/>
              </w:rPr>
            </w:pPr>
            <w:r w:rsidRPr="002153A5">
              <w:rPr>
                <w:sz w:val="16"/>
                <w:szCs w:val="16"/>
              </w:rPr>
              <w:t>2</w:t>
            </w:r>
          </w:p>
        </w:tc>
        <w:tc>
          <w:tcPr>
            <w:tcW w:w="567" w:type="dxa"/>
            <w:noWrap/>
            <w:hideMark/>
          </w:tcPr>
          <w:p w14:paraId="58880698" w14:textId="77777777" w:rsidR="008A77EF" w:rsidRPr="002153A5" w:rsidRDefault="008A77EF" w:rsidP="002153A5">
            <w:pPr>
              <w:pStyle w:val="afffd"/>
              <w:rPr>
                <w:sz w:val="16"/>
                <w:szCs w:val="16"/>
              </w:rPr>
            </w:pPr>
            <w:r w:rsidRPr="002153A5">
              <w:rPr>
                <w:sz w:val="16"/>
                <w:szCs w:val="16"/>
              </w:rPr>
              <w:t>1980</w:t>
            </w:r>
          </w:p>
        </w:tc>
        <w:tc>
          <w:tcPr>
            <w:tcW w:w="1134" w:type="dxa"/>
            <w:noWrap/>
            <w:hideMark/>
          </w:tcPr>
          <w:p w14:paraId="7571DC2B" w14:textId="77777777" w:rsidR="008A77EF" w:rsidRPr="002153A5" w:rsidRDefault="008A77EF" w:rsidP="002153A5">
            <w:pPr>
              <w:pStyle w:val="afffd"/>
              <w:rPr>
                <w:sz w:val="16"/>
                <w:szCs w:val="16"/>
              </w:rPr>
            </w:pPr>
            <w:r w:rsidRPr="002153A5">
              <w:rPr>
                <w:sz w:val="16"/>
                <w:szCs w:val="16"/>
              </w:rPr>
              <w:t>2</w:t>
            </w:r>
          </w:p>
        </w:tc>
        <w:tc>
          <w:tcPr>
            <w:tcW w:w="1701" w:type="dxa"/>
            <w:noWrap/>
            <w:hideMark/>
          </w:tcPr>
          <w:p w14:paraId="2C184D7E" w14:textId="77777777" w:rsidR="008A77EF" w:rsidRPr="002153A5" w:rsidRDefault="008A77EF" w:rsidP="002153A5">
            <w:pPr>
              <w:pStyle w:val="afffd"/>
              <w:rPr>
                <w:sz w:val="16"/>
                <w:szCs w:val="16"/>
              </w:rPr>
            </w:pPr>
            <w:r w:rsidRPr="002153A5">
              <w:rPr>
                <w:sz w:val="16"/>
                <w:szCs w:val="16"/>
              </w:rPr>
              <w:t>43</w:t>
            </w:r>
          </w:p>
        </w:tc>
        <w:tc>
          <w:tcPr>
            <w:tcW w:w="851" w:type="dxa"/>
            <w:noWrap/>
            <w:hideMark/>
          </w:tcPr>
          <w:p w14:paraId="3B619598" w14:textId="77777777" w:rsidR="008A77EF" w:rsidRPr="002153A5" w:rsidRDefault="008A77EF" w:rsidP="002153A5">
            <w:pPr>
              <w:pStyle w:val="afffd"/>
              <w:rPr>
                <w:sz w:val="16"/>
                <w:szCs w:val="16"/>
              </w:rPr>
            </w:pPr>
            <w:r w:rsidRPr="002153A5">
              <w:rPr>
                <w:sz w:val="16"/>
                <w:szCs w:val="16"/>
              </w:rPr>
              <w:t>0,000694</w:t>
            </w:r>
          </w:p>
        </w:tc>
        <w:tc>
          <w:tcPr>
            <w:tcW w:w="708" w:type="dxa"/>
            <w:noWrap/>
            <w:hideMark/>
          </w:tcPr>
          <w:p w14:paraId="29B4B240" w14:textId="77777777" w:rsidR="008A77EF" w:rsidRPr="002153A5" w:rsidRDefault="008A77EF" w:rsidP="002153A5">
            <w:pPr>
              <w:pStyle w:val="afffd"/>
              <w:rPr>
                <w:sz w:val="16"/>
                <w:szCs w:val="16"/>
              </w:rPr>
            </w:pPr>
            <w:r w:rsidRPr="002153A5">
              <w:rPr>
                <w:sz w:val="16"/>
                <w:szCs w:val="16"/>
              </w:rPr>
              <w:t>37,00</w:t>
            </w:r>
          </w:p>
        </w:tc>
        <w:tc>
          <w:tcPr>
            <w:tcW w:w="1276" w:type="dxa"/>
            <w:noWrap/>
            <w:hideMark/>
          </w:tcPr>
          <w:p w14:paraId="14270669" w14:textId="77777777" w:rsidR="008A77EF" w:rsidRPr="002153A5" w:rsidRDefault="008A77EF" w:rsidP="002153A5">
            <w:pPr>
              <w:pStyle w:val="afffd"/>
              <w:rPr>
                <w:sz w:val="16"/>
                <w:szCs w:val="16"/>
              </w:rPr>
            </w:pPr>
            <w:r w:rsidRPr="002153A5">
              <w:rPr>
                <w:sz w:val="16"/>
                <w:szCs w:val="16"/>
              </w:rPr>
              <w:t>0,0000013</w:t>
            </w:r>
          </w:p>
        </w:tc>
        <w:tc>
          <w:tcPr>
            <w:tcW w:w="1514" w:type="dxa"/>
            <w:noWrap/>
            <w:hideMark/>
          </w:tcPr>
          <w:p w14:paraId="382DB6B9" w14:textId="77777777" w:rsidR="008A77EF" w:rsidRPr="002153A5" w:rsidRDefault="008A77EF" w:rsidP="002153A5">
            <w:pPr>
              <w:pStyle w:val="afffd"/>
              <w:rPr>
                <w:sz w:val="16"/>
                <w:szCs w:val="16"/>
              </w:rPr>
            </w:pPr>
            <w:r w:rsidRPr="002153A5">
              <w:rPr>
                <w:sz w:val="16"/>
                <w:szCs w:val="16"/>
              </w:rPr>
              <w:t>0,00100512</w:t>
            </w:r>
          </w:p>
        </w:tc>
        <w:tc>
          <w:tcPr>
            <w:tcW w:w="1034" w:type="dxa"/>
            <w:noWrap/>
            <w:hideMark/>
          </w:tcPr>
          <w:p w14:paraId="4CC7A31C" w14:textId="77777777" w:rsidR="008A77EF" w:rsidRPr="002153A5" w:rsidRDefault="008A77EF" w:rsidP="002153A5">
            <w:pPr>
              <w:pStyle w:val="afffd"/>
              <w:rPr>
                <w:sz w:val="16"/>
                <w:szCs w:val="16"/>
              </w:rPr>
            </w:pPr>
            <w:r w:rsidRPr="002153A5">
              <w:rPr>
                <w:sz w:val="16"/>
                <w:szCs w:val="16"/>
              </w:rPr>
              <w:t>0,9658115</w:t>
            </w:r>
          </w:p>
        </w:tc>
      </w:tr>
      <w:tr w:rsidR="0031493E" w:rsidRPr="002153A5" w14:paraId="57394E86" w14:textId="77777777" w:rsidTr="0031493E">
        <w:trPr>
          <w:trHeight w:val="20"/>
        </w:trPr>
        <w:tc>
          <w:tcPr>
            <w:tcW w:w="550" w:type="dxa"/>
            <w:noWrap/>
            <w:hideMark/>
          </w:tcPr>
          <w:p w14:paraId="411F7BA2" w14:textId="77777777" w:rsidR="008A77EF" w:rsidRPr="002153A5" w:rsidRDefault="008A77EF" w:rsidP="002153A5">
            <w:pPr>
              <w:pStyle w:val="afffd"/>
              <w:rPr>
                <w:sz w:val="16"/>
                <w:szCs w:val="16"/>
              </w:rPr>
            </w:pPr>
            <w:r w:rsidRPr="002153A5">
              <w:rPr>
                <w:sz w:val="16"/>
                <w:szCs w:val="16"/>
              </w:rPr>
              <w:t>55</w:t>
            </w:r>
          </w:p>
        </w:tc>
        <w:tc>
          <w:tcPr>
            <w:tcW w:w="1337" w:type="dxa"/>
            <w:noWrap/>
            <w:hideMark/>
          </w:tcPr>
          <w:p w14:paraId="6FD6CB1E" w14:textId="77777777" w:rsidR="008A77EF" w:rsidRPr="002153A5" w:rsidRDefault="008A77EF" w:rsidP="002153A5">
            <w:pPr>
              <w:pStyle w:val="afffd"/>
              <w:rPr>
                <w:sz w:val="16"/>
                <w:szCs w:val="16"/>
              </w:rPr>
            </w:pPr>
            <w:r w:rsidRPr="002153A5">
              <w:rPr>
                <w:sz w:val="16"/>
                <w:szCs w:val="16"/>
              </w:rPr>
              <w:t>З/А</w:t>
            </w:r>
          </w:p>
        </w:tc>
        <w:tc>
          <w:tcPr>
            <w:tcW w:w="2878" w:type="dxa"/>
            <w:noWrap/>
            <w:hideMark/>
          </w:tcPr>
          <w:p w14:paraId="1E3B32DD" w14:textId="77777777" w:rsidR="008A77EF" w:rsidRPr="002153A5" w:rsidRDefault="008A77EF" w:rsidP="002153A5">
            <w:pPr>
              <w:pStyle w:val="afffd"/>
              <w:rPr>
                <w:sz w:val="16"/>
                <w:szCs w:val="16"/>
              </w:rPr>
            </w:pPr>
            <w:r w:rsidRPr="002153A5">
              <w:rPr>
                <w:sz w:val="16"/>
                <w:szCs w:val="16"/>
              </w:rPr>
              <w:t>-</w:t>
            </w:r>
          </w:p>
        </w:tc>
        <w:tc>
          <w:tcPr>
            <w:tcW w:w="792" w:type="dxa"/>
            <w:noWrap/>
            <w:hideMark/>
          </w:tcPr>
          <w:p w14:paraId="601B1097" w14:textId="77777777" w:rsidR="008A77EF" w:rsidRPr="002153A5" w:rsidRDefault="008A77EF" w:rsidP="002153A5">
            <w:pPr>
              <w:pStyle w:val="afffd"/>
              <w:rPr>
                <w:sz w:val="16"/>
                <w:szCs w:val="16"/>
              </w:rPr>
            </w:pPr>
            <w:r w:rsidRPr="002153A5">
              <w:rPr>
                <w:sz w:val="16"/>
                <w:szCs w:val="16"/>
              </w:rPr>
              <w:t>0,802</w:t>
            </w:r>
          </w:p>
        </w:tc>
        <w:tc>
          <w:tcPr>
            <w:tcW w:w="850" w:type="dxa"/>
            <w:noWrap/>
            <w:hideMark/>
          </w:tcPr>
          <w:p w14:paraId="09585590" w14:textId="77777777" w:rsidR="008A77EF" w:rsidRPr="002153A5" w:rsidRDefault="008A77EF" w:rsidP="002153A5">
            <w:pPr>
              <w:pStyle w:val="afffd"/>
              <w:rPr>
                <w:sz w:val="16"/>
                <w:szCs w:val="16"/>
              </w:rPr>
            </w:pPr>
            <w:r w:rsidRPr="002153A5">
              <w:rPr>
                <w:sz w:val="16"/>
                <w:szCs w:val="16"/>
              </w:rPr>
              <w:t>20</w:t>
            </w:r>
          </w:p>
        </w:tc>
        <w:tc>
          <w:tcPr>
            <w:tcW w:w="567" w:type="dxa"/>
            <w:noWrap/>
            <w:hideMark/>
          </w:tcPr>
          <w:p w14:paraId="1CD72D96" w14:textId="77777777" w:rsidR="008A77EF" w:rsidRPr="002153A5" w:rsidRDefault="008A77EF" w:rsidP="002153A5">
            <w:pPr>
              <w:pStyle w:val="afffd"/>
              <w:rPr>
                <w:sz w:val="16"/>
                <w:szCs w:val="16"/>
              </w:rPr>
            </w:pPr>
            <w:r w:rsidRPr="002153A5">
              <w:rPr>
                <w:sz w:val="16"/>
                <w:szCs w:val="16"/>
              </w:rPr>
              <w:t>1980</w:t>
            </w:r>
          </w:p>
        </w:tc>
        <w:tc>
          <w:tcPr>
            <w:tcW w:w="1134" w:type="dxa"/>
            <w:noWrap/>
            <w:hideMark/>
          </w:tcPr>
          <w:p w14:paraId="05FC96C8" w14:textId="77777777" w:rsidR="008A77EF" w:rsidRPr="002153A5" w:rsidRDefault="008A77EF" w:rsidP="002153A5">
            <w:pPr>
              <w:pStyle w:val="afffd"/>
              <w:rPr>
                <w:sz w:val="16"/>
                <w:szCs w:val="16"/>
              </w:rPr>
            </w:pPr>
            <w:r w:rsidRPr="002153A5">
              <w:rPr>
                <w:sz w:val="16"/>
                <w:szCs w:val="16"/>
              </w:rPr>
              <w:t>2</w:t>
            </w:r>
          </w:p>
        </w:tc>
        <w:tc>
          <w:tcPr>
            <w:tcW w:w="1701" w:type="dxa"/>
            <w:noWrap/>
            <w:hideMark/>
          </w:tcPr>
          <w:p w14:paraId="46312E7A" w14:textId="77777777" w:rsidR="008A77EF" w:rsidRPr="002153A5" w:rsidRDefault="008A77EF" w:rsidP="002153A5">
            <w:pPr>
              <w:pStyle w:val="afffd"/>
              <w:rPr>
                <w:sz w:val="16"/>
                <w:szCs w:val="16"/>
              </w:rPr>
            </w:pPr>
            <w:r w:rsidRPr="002153A5">
              <w:rPr>
                <w:sz w:val="16"/>
                <w:szCs w:val="16"/>
              </w:rPr>
              <w:t>43</w:t>
            </w:r>
          </w:p>
        </w:tc>
        <w:tc>
          <w:tcPr>
            <w:tcW w:w="851" w:type="dxa"/>
            <w:noWrap/>
            <w:hideMark/>
          </w:tcPr>
          <w:p w14:paraId="67D0E485" w14:textId="77777777" w:rsidR="008A77EF" w:rsidRPr="002153A5" w:rsidRDefault="008A77EF" w:rsidP="002153A5">
            <w:pPr>
              <w:pStyle w:val="afffd"/>
              <w:rPr>
                <w:sz w:val="16"/>
                <w:szCs w:val="16"/>
              </w:rPr>
            </w:pPr>
            <w:r w:rsidRPr="002153A5">
              <w:rPr>
                <w:sz w:val="16"/>
                <w:szCs w:val="16"/>
              </w:rPr>
              <w:t>0,000694</w:t>
            </w:r>
          </w:p>
        </w:tc>
        <w:tc>
          <w:tcPr>
            <w:tcW w:w="708" w:type="dxa"/>
            <w:noWrap/>
            <w:hideMark/>
          </w:tcPr>
          <w:p w14:paraId="53DBB93A" w14:textId="77777777" w:rsidR="008A77EF" w:rsidRPr="002153A5" w:rsidRDefault="008A77EF" w:rsidP="002153A5">
            <w:pPr>
              <w:pStyle w:val="afffd"/>
              <w:rPr>
                <w:sz w:val="16"/>
                <w:szCs w:val="16"/>
              </w:rPr>
            </w:pPr>
            <w:r w:rsidRPr="002153A5">
              <w:rPr>
                <w:sz w:val="16"/>
                <w:szCs w:val="16"/>
              </w:rPr>
              <w:t>37,00</w:t>
            </w:r>
          </w:p>
        </w:tc>
        <w:tc>
          <w:tcPr>
            <w:tcW w:w="1276" w:type="dxa"/>
            <w:noWrap/>
            <w:hideMark/>
          </w:tcPr>
          <w:p w14:paraId="2F5DCA07" w14:textId="77777777" w:rsidR="008A77EF" w:rsidRPr="002153A5" w:rsidRDefault="008A77EF" w:rsidP="002153A5">
            <w:pPr>
              <w:pStyle w:val="afffd"/>
              <w:rPr>
                <w:sz w:val="16"/>
                <w:szCs w:val="16"/>
              </w:rPr>
            </w:pPr>
            <w:r w:rsidRPr="002153A5">
              <w:rPr>
                <w:sz w:val="16"/>
                <w:szCs w:val="16"/>
              </w:rPr>
              <w:t>0,0000013</w:t>
            </w:r>
          </w:p>
        </w:tc>
        <w:tc>
          <w:tcPr>
            <w:tcW w:w="1514" w:type="dxa"/>
            <w:noWrap/>
            <w:hideMark/>
          </w:tcPr>
          <w:p w14:paraId="3C1C2DDC" w14:textId="77777777" w:rsidR="008A77EF" w:rsidRPr="002153A5" w:rsidRDefault="008A77EF" w:rsidP="002153A5">
            <w:pPr>
              <w:pStyle w:val="afffd"/>
              <w:rPr>
                <w:sz w:val="16"/>
                <w:szCs w:val="16"/>
              </w:rPr>
            </w:pPr>
            <w:r w:rsidRPr="002153A5">
              <w:rPr>
                <w:sz w:val="16"/>
                <w:szCs w:val="16"/>
              </w:rPr>
              <w:t>0,00101930</w:t>
            </w:r>
          </w:p>
        </w:tc>
        <w:tc>
          <w:tcPr>
            <w:tcW w:w="1034" w:type="dxa"/>
            <w:noWrap/>
            <w:hideMark/>
          </w:tcPr>
          <w:p w14:paraId="2018170F" w14:textId="77777777" w:rsidR="008A77EF" w:rsidRPr="002153A5" w:rsidRDefault="008A77EF" w:rsidP="002153A5">
            <w:pPr>
              <w:pStyle w:val="afffd"/>
              <w:rPr>
                <w:sz w:val="16"/>
                <w:szCs w:val="16"/>
              </w:rPr>
            </w:pPr>
            <w:r w:rsidRPr="002153A5">
              <w:rPr>
                <w:sz w:val="16"/>
                <w:szCs w:val="16"/>
              </w:rPr>
              <w:t>0,9653293</w:t>
            </w:r>
          </w:p>
        </w:tc>
      </w:tr>
      <w:tr w:rsidR="0031493E" w:rsidRPr="002153A5" w14:paraId="0E50F16A" w14:textId="77777777" w:rsidTr="0031493E">
        <w:trPr>
          <w:trHeight w:val="20"/>
        </w:trPr>
        <w:tc>
          <w:tcPr>
            <w:tcW w:w="550" w:type="dxa"/>
            <w:noWrap/>
            <w:hideMark/>
          </w:tcPr>
          <w:p w14:paraId="4C864DBC" w14:textId="77777777" w:rsidR="008A77EF" w:rsidRPr="002153A5" w:rsidRDefault="008A77EF" w:rsidP="002153A5">
            <w:pPr>
              <w:pStyle w:val="afffd"/>
              <w:rPr>
                <w:sz w:val="16"/>
                <w:szCs w:val="16"/>
              </w:rPr>
            </w:pPr>
            <w:r w:rsidRPr="002153A5">
              <w:rPr>
                <w:sz w:val="16"/>
                <w:szCs w:val="16"/>
              </w:rPr>
              <w:t>56</w:t>
            </w:r>
          </w:p>
        </w:tc>
        <w:tc>
          <w:tcPr>
            <w:tcW w:w="1337" w:type="dxa"/>
            <w:noWrap/>
            <w:hideMark/>
          </w:tcPr>
          <w:p w14:paraId="57610414" w14:textId="77777777" w:rsidR="008A77EF" w:rsidRPr="002153A5" w:rsidRDefault="008A77EF" w:rsidP="002153A5">
            <w:pPr>
              <w:pStyle w:val="afffd"/>
              <w:rPr>
                <w:sz w:val="16"/>
                <w:szCs w:val="16"/>
              </w:rPr>
            </w:pPr>
            <w:r w:rsidRPr="002153A5">
              <w:rPr>
                <w:sz w:val="16"/>
                <w:szCs w:val="16"/>
              </w:rPr>
              <w:t>-</w:t>
            </w:r>
          </w:p>
        </w:tc>
        <w:tc>
          <w:tcPr>
            <w:tcW w:w="2878" w:type="dxa"/>
            <w:noWrap/>
            <w:hideMark/>
          </w:tcPr>
          <w:p w14:paraId="3FE66ADA" w14:textId="77777777" w:rsidR="008A77EF" w:rsidRPr="002153A5" w:rsidRDefault="008A77EF" w:rsidP="002153A5">
            <w:pPr>
              <w:pStyle w:val="afffd"/>
              <w:rPr>
                <w:sz w:val="16"/>
                <w:szCs w:val="16"/>
              </w:rPr>
            </w:pPr>
            <w:r w:rsidRPr="002153A5">
              <w:rPr>
                <w:sz w:val="16"/>
                <w:szCs w:val="16"/>
              </w:rPr>
              <w:t>-</w:t>
            </w:r>
          </w:p>
        </w:tc>
        <w:tc>
          <w:tcPr>
            <w:tcW w:w="792" w:type="dxa"/>
            <w:noWrap/>
            <w:hideMark/>
          </w:tcPr>
          <w:p w14:paraId="059E0324" w14:textId="77777777" w:rsidR="008A77EF" w:rsidRPr="002153A5" w:rsidRDefault="008A77EF" w:rsidP="002153A5">
            <w:pPr>
              <w:pStyle w:val="afffd"/>
              <w:rPr>
                <w:sz w:val="16"/>
                <w:szCs w:val="16"/>
              </w:rPr>
            </w:pPr>
            <w:r w:rsidRPr="002153A5">
              <w:rPr>
                <w:sz w:val="16"/>
                <w:szCs w:val="16"/>
              </w:rPr>
              <w:t>0,802</w:t>
            </w:r>
          </w:p>
        </w:tc>
        <w:tc>
          <w:tcPr>
            <w:tcW w:w="850" w:type="dxa"/>
            <w:noWrap/>
            <w:hideMark/>
          </w:tcPr>
          <w:p w14:paraId="19EB3CAB" w14:textId="77777777" w:rsidR="008A77EF" w:rsidRPr="002153A5" w:rsidRDefault="008A77EF" w:rsidP="002153A5">
            <w:pPr>
              <w:pStyle w:val="afffd"/>
              <w:rPr>
                <w:sz w:val="16"/>
                <w:szCs w:val="16"/>
              </w:rPr>
            </w:pPr>
            <w:r w:rsidRPr="002153A5">
              <w:rPr>
                <w:sz w:val="16"/>
                <w:szCs w:val="16"/>
              </w:rPr>
              <w:t>47</w:t>
            </w:r>
          </w:p>
        </w:tc>
        <w:tc>
          <w:tcPr>
            <w:tcW w:w="567" w:type="dxa"/>
            <w:noWrap/>
            <w:hideMark/>
          </w:tcPr>
          <w:p w14:paraId="708335A0" w14:textId="77777777" w:rsidR="008A77EF" w:rsidRPr="002153A5" w:rsidRDefault="008A77EF" w:rsidP="002153A5">
            <w:pPr>
              <w:pStyle w:val="afffd"/>
              <w:rPr>
                <w:sz w:val="16"/>
                <w:szCs w:val="16"/>
              </w:rPr>
            </w:pPr>
            <w:r w:rsidRPr="002153A5">
              <w:rPr>
                <w:sz w:val="16"/>
                <w:szCs w:val="16"/>
              </w:rPr>
              <w:t>1980</w:t>
            </w:r>
          </w:p>
        </w:tc>
        <w:tc>
          <w:tcPr>
            <w:tcW w:w="1134" w:type="dxa"/>
            <w:noWrap/>
            <w:hideMark/>
          </w:tcPr>
          <w:p w14:paraId="74AD1C3B" w14:textId="77777777" w:rsidR="008A77EF" w:rsidRPr="002153A5" w:rsidRDefault="008A77EF" w:rsidP="002153A5">
            <w:pPr>
              <w:pStyle w:val="afffd"/>
              <w:rPr>
                <w:sz w:val="16"/>
                <w:szCs w:val="16"/>
              </w:rPr>
            </w:pPr>
            <w:r w:rsidRPr="002153A5">
              <w:rPr>
                <w:sz w:val="16"/>
                <w:szCs w:val="16"/>
              </w:rPr>
              <w:t>2</w:t>
            </w:r>
          </w:p>
        </w:tc>
        <w:tc>
          <w:tcPr>
            <w:tcW w:w="1701" w:type="dxa"/>
            <w:noWrap/>
            <w:hideMark/>
          </w:tcPr>
          <w:p w14:paraId="3020ECDC" w14:textId="77777777" w:rsidR="008A77EF" w:rsidRPr="002153A5" w:rsidRDefault="008A77EF" w:rsidP="002153A5">
            <w:pPr>
              <w:pStyle w:val="afffd"/>
              <w:rPr>
                <w:sz w:val="16"/>
                <w:szCs w:val="16"/>
              </w:rPr>
            </w:pPr>
            <w:r w:rsidRPr="002153A5">
              <w:rPr>
                <w:sz w:val="16"/>
                <w:szCs w:val="16"/>
              </w:rPr>
              <w:t>43</w:t>
            </w:r>
          </w:p>
        </w:tc>
        <w:tc>
          <w:tcPr>
            <w:tcW w:w="851" w:type="dxa"/>
            <w:noWrap/>
            <w:hideMark/>
          </w:tcPr>
          <w:p w14:paraId="7A2B7D46" w14:textId="77777777" w:rsidR="008A77EF" w:rsidRPr="002153A5" w:rsidRDefault="008A77EF" w:rsidP="002153A5">
            <w:pPr>
              <w:pStyle w:val="afffd"/>
              <w:rPr>
                <w:sz w:val="16"/>
                <w:szCs w:val="16"/>
              </w:rPr>
            </w:pPr>
            <w:r w:rsidRPr="002153A5">
              <w:rPr>
                <w:sz w:val="16"/>
                <w:szCs w:val="16"/>
              </w:rPr>
              <w:t>0,000006</w:t>
            </w:r>
          </w:p>
        </w:tc>
        <w:tc>
          <w:tcPr>
            <w:tcW w:w="708" w:type="dxa"/>
            <w:noWrap/>
            <w:hideMark/>
          </w:tcPr>
          <w:p w14:paraId="7171DFF6" w14:textId="77777777" w:rsidR="008A77EF" w:rsidRPr="002153A5" w:rsidRDefault="008A77EF" w:rsidP="002153A5">
            <w:pPr>
              <w:pStyle w:val="afffd"/>
              <w:rPr>
                <w:sz w:val="16"/>
                <w:szCs w:val="16"/>
              </w:rPr>
            </w:pPr>
            <w:r w:rsidRPr="002153A5">
              <w:rPr>
                <w:sz w:val="16"/>
                <w:szCs w:val="16"/>
              </w:rPr>
              <w:t>37,00</w:t>
            </w:r>
          </w:p>
        </w:tc>
        <w:tc>
          <w:tcPr>
            <w:tcW w:w="1276" w:type="dxa"/>
            <w:noWrap/>
            <w:hideMark/>
          </w:tcPr>
          <w:p w14:paraId="38A9D22F" w14:textId="77777777" w:rsidR="008A77EF" w:rsidRPr="002153A5" w:rsidRDefault="008A77EF" w:rsidP="002153A5">
            <w:pPr>
              <w:pStyle w:val="afffd"/>
              <w:rPr>
                <w:sz w:val="16"/>
                <w:szCs w:val="16"/>
              </w:rPr>
            </w:pPr>
            <w:r w:rsidRPr="002153A5">
              <w:rPr>
                <w:sz w:val="16"/>
                <w:szCs w:val="16"/>
              </w:rPr>
              <w:t>0,0000142</w:t>
            </w:r>
          </w:p>
        </w:tc>
        <w:tc>
          <w:tcPr>
            <w:tcW w:w="1514" w:type="dxa"/>
            <w:noWrap/>
            <w:hideMark/>
          </w:tcPr>
          <w:p w14:paraId="65F12B9D" w14:textId="77777777" w:rsidR="008A77EF" w:rsidRPr="002153A5" w:rsidRDefault="008A77EF" w:rsidP="002153A5">
            <w:pPr>
              <w:pStyle w:val="afffd"/>
              <w:rPr>
                <w:sz w:val="16"/>
                <w:szCs w:val="16"/>
              </w:rPr>
            </w:pPr>
            <w:r w:rsidRPr="002153A5">
              <w:rPr>
                <w:sz w:val="16"/>
                <w:szCs w:val="16"/>
              </w:rPr>
              <w:t>0,00101957</w:t>
            </w:r>
          </w:p>
        </w:tc>
        <w:tc>
          <w:tcPr>
            <w:tcW w:w="1034" w:type="dxa"/>
            <w:noWrap/>
            <w:hideMark/>
          </w:tcPr>
          <w:p w14:paraId="70231E5E" w14:textId="77777777" w:rsidR="008A77EF" w:rsidRPr="002153A5" w:rsidRDefault="008A77EF" w:rsidP="002153A5">
            <w:pPr>
              <w:pStyle w:val="afffd"/>
              <w:rPr>
                <w:sz w:val="16"/>
                <w:szCs w:val="16"/>
              </w:rPr>
            </w:pPr>
            <w:r w:rsidRPr="002153A5">
              <w:rPr>
                <w:sz w:val="16"/>
                <w:szCs w:val="16"/>
              </w:rPr>
              <w:t>0,9653202</w:t>
            </w:r>
          </w:p>
        </w:tc>
      </w:tr>
      <w:tr w:rsidR="0031493E" w:rsidRPr="002153A5" w14:paraId="221A9E2A" w14:textId="77777777" w:rsidTr="0031493E">
        <w:trPr>
          <w:trHeight w:val="20"/>
        </w:trPr>
        <w:tc>
          <w:tcPr>
            <w:tcW w:w="550" w:type="dxa"/>
            <w:noWrap/>
            <w:hideMark/>
          </w:tcPr>
          <w:p w14:paraId="524A2D53" w14:textId="77777777" w:rsidR="008A77EF" w:rsidRPr="002153A5" w:rsidRDefault="008A77EF" w:rsidP="002153A5">
            <w:pPr>
              <w:pStyle w:val="afffd"/>
              <w:rPr>
                <w:sz w:val="16"/>
                <w:szCs w:val="16"/>
              </w:rPr>
            </w:pPr>
            <w:r w:rsidRPr="002153A5">
              <w:rPr>
                <w:sz w:val="16"/>
                <w:szCs w:val="16"/>
              </w:rPr>
              <w:t>57</w:t>
            </w:r>
          </w:p>
        </w:tc>
        <w:tc>
          <w:tcPr>
            <w:tcW w:w="1337" w:type="dxa"/>
            <w:noWrap/>
            <w:hideMark/>
          </w:tcPr>
          <w:p w14:paraId="02B99D60" w14:textId="77777777" w:rsidR="008A77EF" w:rsidRPr="002153A5" w:rsidRDefault="008A77EF" w:rsidP="002153A5">
            <w:pPr>
              <w:pStyle w:val="afffd"/>
              <w:rPr>
                <w:sz w:val="16"/>
                <w:szCs w:val="16"/>
              </w:rPr>
            </w:pPr>
            <w:r w:rsidRPr="002153A5">
              <w:rPr>
                <w:sz w:val="16"/>
                <w:szCs w:val="16"/>
              </w:rPr>
              <w:t>-</w:t>
            </w:r>
          </w:p>
        </w:tc>
        <w:tc>
          <w:tcPr>
            <w:tcW w:w="2878" w:type="dxa"/>
            <w:noWrap/>
            <w:hideMark/>
          </w:tcPr>
          <w:p w14:paraId="25D725A6" w14:textId="77777777" w:rsidR="008A77EF" w:rsidRPr="002153A5" w:rsidRDefault="008A77EF" w:rsidP="002153A5">
            <w:pPr>
              <w:pStyle w:val="afffd"/>
              <w:rPr>
                <w:sz w:val="16"/>
                <w:szCs w:val="16"/>
              </w:rPr>
            </w:pPr>
            <w:r w:rsidRPr="002153A5">
              <w:rPr>
                <w:sz w:val="16"/>
                <w:szCs w:val="16"/>
              </w:rPr>
              <w:t>ТК 5-35</w:t>
            </w:r>
          </w:p>
        </w:tc>
        <w:tc>
          <w:tcPr>
            <w:tcW w:w="792" w:type="dxa"/>
            <w:noWrap/>
            <w:hideMark/>
          </w:tcPr>
          <w:p w14:paraId="49CC0681" w14:textId="77777777" w:rsidR="008A77EF" w:rsidRPr="002153A5" w:rsidRDefault="008A77EF" w:rsidP="002153A5">
            <w:pPr>
              <w:pStyle w:val="afffd"/>
              <w:rPr>
                <w:sz w:val="16"/>
                <w:szCs w:val="16"/>
              </w:rPr>
            </w:pPr>
            <w:r w:rsidRPr="002153A5">
              <w:rPr>
                <w:sz w:val="16"/>
                <w:szCs w:val="16"/>
              </w:rPr>
              <w:t>0,802</w:t>
            </w:r>
          </w:p>
        </w:tc>
        <w:tc>
          <w:tcPr>
            <w:tcW w:w="850" w:type="dxa"/>
            <w:noWrap/>
            <w:hideMark/>
          </w:tcPr>
          <w:p w14:paraId="3322725C" w14:textId="77777777" w:rsidR="008A77EF" w:rsidRPr="002153A5" w:rsidRDefault="008A77EF" w:rsidP="002153A5">
            <w:pPr>
              <w:pStyle w:val="afffd"/>
              <w:rPr>
                <w:sz w:val="16"/>
                <w:szCs w:val="16"/>
              </w:rPr>
            </w:pPr>
            <w:r w:rsidRPr="002153A5">
              <w:rPr>
                <w:sz w:val="16"/>
                <w:szCs w:val="16"/>
              </w:rPr>
              <w:t>236</w:t>
            </w:r>
          </w:p>
        </w:tc>
        <w:tc>
          <w:tcPr>
            <w:tcW w:w="567" w:type="dxa"/>
            <w:noWrap/>
            <w:hideMark/>
          </w:tcPr>
          <w:p w14:paraId="4B89F1B0" w14:textId="77777777" w:rsidR="008A77EF" w:rsidRPr="002153A5" w:rsidRDefault="008A77EF" w:rsidP="002153A5">
            <w:pPr>
              <w:pStyle w:val="afffd"/>
              <w:rPr>
                <w:sz w:val="16"/>
                <w:szCs w:val="16"/>
              </w:rPr>
            </w:pPr>
            <w:r w:rsidRPr="002153A5">
              <w:rPr>
                <w:sz w:val="16"/>
                <w:szCs w:val="16"/>
              </w:rPr>
              <w:t>2007</w:t>
            </w:r>
          </w:p>
        </w:tc>
        <w:tc>
          <w:tcPr>
            <w:tcW w:w="1134" w:type="dxa"/>
            <w:noWrap/>
            <w:hideMark/>
          </w:tcPr>
          <w:p w14:paraId="0609C49C" w14:textId="77777777" w:rsidR="008A77EF" w:rsidRPr="002153A5" w:rsidRDefault="008A77EF" w:rsidP="002153A5">
            <w:pPr>
              <w:pStyle w:val="afffd"/>
              <w:rPr>
                <w:sz w:val="16"/>
                <w:szCs w:val="16"/>
              </w:rPr>
            </w:pPr>
            <w:r w:rsidRPr="002153A5">
              <w:rPr>
                <w:sz w:val="16"/>
                <w:szCs w:val="16"/>
              </w:rPr>
              <w:t>2</w:t>
            </w:r>
          </w:p>
        </w:tc>
        <w:tc>
          <w:tcPr>
            <w:tcW w:w="1701" w:type="dxa"/>
            <w:noWrap/>
            <w:hideMark/>
          </w:tcPr>
          <w:p w14:paraId="3FC835B7" w14:textId="77777777" w:rsidR="008A77EF" w:rsidRPr="002153A5" w:rsidRDefault="008A77EF" w:rsidP="002153A5">
            <w:pPr>
              <w:pStyle w:val="afffd"/>
              <w:rPr>
                <w:sz w:val="16"/>
                <w:szCs w:val="16"/>
              </w:rPr>
            </w:pPr>
            <w:r w:rsidRPr="002153A5">
              <w:rPr>
                <w:sz w:val="16"/>
                <w:szCs w:val="16"/>
              </w:rPr>
              <w:t>16</w:t>
            </w:r>
          </w:p>
        </w:tc>
        <w:tc>
          <w:tcPr>
            <w:tcW w:w="851" w:type="dxa"/>
            <w:noWrap/>
            <w:hideMark/>
          </w:tcPr>
          <w:p w14:paraId="7EC18B4A" w14:textId="77777777" w:rsidR="008A77EF" w:rsidRPr="002153A5" w:rsidRDefault="008A77EF" w:rsidP="002153A5">
            <w:pPr>
              <w:pStyle w:val="afffd"/>
              <w:rPr>
                <w:sz w:val="16"/>
                <w:szCs w:val="16"/>
              </w:rPr>
            </w:pPr>
            <w:r w:rsidRPr="002153A5">
              <w:rPr>
                <w:sz w:val="16"/>
                <w:szCs w:val="16"/>
              </w:rPr>
              <w:t>0,000006</w:t>
            </w:r>
          </w:p>
        </w:tc>
        <w:tc>
          <w:tcPr>
            <w:tcW w:w="708" w:type="dxa"/>
            <w:noWrap/>
            <w:hideMark/>
          </w:tcPr>
          <w:p w14:paraId="62097F9B" w14:textId="77777777" w:rsidR="008A77EF" w:rsidRPr="002153A5" w:rsidRDefault="008A77EF" w:rsidP="002153A5">
            <w:pPr>
              <w:pStyle w:val="afffd"/>
              <w:rPr>
                <w:sz w:val="16"/>
                <w:szCs w:val="16"/>
              </w:rPr>
            </w:pPr>
            <w:r w:rsidRPr="002153A5">
              <w:rPr>
                <w:sz w:val="16"/>
                <w:szCs w:val="16"/>
              </w:rPr>
              <w:t>37,00</w:t>
            </w:r>
          </w:p>
        </w:tc>
        <w:tc>
          <w:tcPr>
            <w:tcW w:w="1276" w:type="dxa"/>
            <w:noWrap/>
            <w:hideMark/>
          </w:tcPr>
          <w:p w14:paraId="2171428A" w14:textId="77777777" w:rsidR="008A77EF" w:rsidRPr="002153A5" w:rsidRDefault="008A77EF" w:rsidP="002153A5">
            <w:pPr>
              <w:pStyle w:val="afffd"/>
              <w:rPr>
                <w:sz w:val="16"/>
                <w:szCs w:val="16"/>
              </w:rPr>
            </w:pPr>
            <w:r w:rsidRPr="002153A5">
              <w:rPr>
                <w:sz w:val="16"/>
                <w:szCs w:val="16"/>
              </w:rPr>
              <w:t>0,0000003</w:t>
            </w:r>
          </w:p>
        </w:tc>
        <w:tc>
          <w:tcPr>
            <w:tcW w:w="1514" w:type="dxa"/>
            <w:noWrap/>
            <w:hideMark/>
          </w:tcPr>
          <w:p w14:paraId="11126AD2" w14:textId="77777777" w:rsidR="008A77EF" w:rsidRPr="002153A5" w:rsidRDefault="008A77EF" w:rsidP="002153A5">
            <w:pPr>
              <w:pStyle w:val="afffd"/>
              <w:rPr>
                <w:sz w:val="16"/>
                <w:szCs w:val="16"/>
              </w:rPr>
            </w:pPr>
            <w:r w:rsidRPr="002153A5">
              <w:rPr>
                <w:sz w:val="16"/>
                <w:szCs w:val="16"/>
              </w:rPr>
              <w:t>0,00102091</w:t>
            </w:r>
          </w:p>
        </w:tc>
        <w:tc>
          <w:tcPr>
            <w:tcW w:w="1034" w:type="dxa"/>
            <w:noWrap/>
            <w:hideMark/>
          </w:tcPr>
          <w:p w14:paraId="0A98C718" w14:textId="77777777" w:rsidR="008A77EF" w:rsidRPr="002153A5" w:rsidRDefault="008A77EF" w:rsidP="002153A5">
            <w:pPr>
              <w:pStyle w:val="afffd"/>
              <w:rPr>
                <w:sz w:val="16"/>
                <w:szCs w:val="16"/>
              </w:rPr>
            </w:pPr>
            <w:r w:rsidRPr="002153A5">
              <w:rPr>
                <w:sz w:val="16"/>
                <w:szCs w:val="16"/>
              </w:rPr>
              <w:t>0,9652745</w:t>
            </w:r>
          </w:p>
        </w:tc>
      </w:tr>
      <w:tr w:rsidR="0031493E" w:rsidRPr="002153A5" w14:paraId="34086ED7" w14:textId="77777777" w:rsidTr="0031493E">
        <w:trPr>
          <w:trHeight w:val="20"/>
        </w:trPr>
        <w:tc>
          <w:tcPr>
            <w:tcW w:w="550" w:type="dxa"/>
            <w:noWrap/>
            <w:hideMark/>
          </w:tcPr>
          <w:p w14:paraId="72327ECE" w14:textId="77777777" w:rsidR="008A77EF" w:rsidRPr="002153A5" w:rsidRDefault="008A77EF" w:rsidP="002153A5">
            <w:pPr>
              <w:pStyle w:val="afffd"/>
              <w:rPr>
                <w:sz w:val="16"/>
                <w:szCs w:val="16"/>
              </w:rPr>
            </w:pPr>
            <w:r w:rsidRPr="002153A5">
              <w:rPr>
                <w:sz w:val="16"/>
                <w:szCs w:val="16"/>
              </w:rPr>
              <w:t>58</w:t>
            </w:r>
          </w:p>
        </w:tc>
        <w:tc>
          <w:tcPr>
            <w:tcW w:w="1337" w:type="dxa"/>
            <w:noWrap/>
            <w:hideMark/>
          </w:tcPr>
          <w:p w14:paraId="1637A4F7" w14:textId="77777777" w:rsidR="008A77EF" w:rsidRPr="002153A5" w:rsidRDefault="008A77EF" w:rsidP="002153A5">
            <w:pPr>
              <w:pStyle w:val="afffd"/>
              <w:rPr>
                <w:sz w:val="16"/>
                <w:szCs w:val="16"/>
              </w:rPr>
            </w:pPr>
            <w:r w:rsidRPr="002153A5">
              <w:rPr>
                <w:sz w:val="16"/>
                <w:szCs w:val="16"/>
              </w:rPr>
              <w:t>ТК 5-35</w:t>
            </w:r>
          </w:p>
        </w:tc>
        <w:tc>
          <w:tcPr>
            <w:tcW w:w="2878" w:type="dxa"/>
            <w:noWrap/>
            <w:hideMark/>
          </w:tcPr>
          <w:p w14:paraId="6FC06295" w14:textId="77777777" w:rsidR="008A77EF" w:rsidRPr="002153A5" w:rsidRDefault="008A77EF" w:rsidP="002153A5">
            <w:pPr>
              <w:pStyle w:val="afffd"/>
              <w:rPr>
                <w:sz w:val="16"/>
                <w:szCs w:val="16"/>
              </w:rPr>
            </w:pPr>
            <w:r w:rsidRPr="002153A5">
              <w:rPr>
                <w:sz w:val="16"/>
                <w:szCs w:val="16"/>
              </w:rPr>
              <w:t>ТК 5-36</w:t>
            </w:r>
          </w:p>
        </w:tc>
        <w:tc>
          <w:tcPr>
            <w:tcW w:w="792" w:type="dxa"/>
            <w:noWrap/>
            <w:hideMark/>
          </w:tcPr>
          <w:p w14:paraId="4292D994" w14:textId="77777777" w:rsidR="008A77EF" w:rsidRPr="002153A5" w:rsidRDefault="008A77EF" w:rsidP="002153A5">
            <w:pPr>
              <w:pStyle w:val="afffd"/>
              <w:rPr>
                <w:sz w:val="16"/>
                <w:szCs w:val="16"/>
              </w:rPr>
            </w:pPr>
            <w:r w:rsidRPr="002153A5">
              <w:rPr>
                <w:sz w:val="16"/>
                <w:szCs w:val="16"/>
              </w:rPr>
              <w:t>0,802</w:t>
            </w:r>
          </w:p>
        </w:tc>
        <w:tc>
          <w:tcPr>
            <w:tcW w:w="850" w:type="dxa"/>
            <w:noWrap/>
            <w:hideMark/>
          </w:tcPr>
          <w:p w14:paraId="16B1C887" w14:textId="77777777" w:rsidR="008A77EF" w:rsidRPr="002153A5" w:rsidRDefault="008A77EF" w:rsidP="002153A5">
            <w:pPr>
              <w:pStyle w:val="afffd"/>
              <w:rPr>
                <w:sz w:val="16"/>
                <w:szCs w:val="16"/>
              </w:rPr>
            </w:pPr>
            <w:r w:rsidRPr="002153A5">
              <w:rPr>
                <w:sz w:val="16"/>
                <w:szCs w:val="16"/>
              </w:rPr>
              <w:t>261</w:t>
            </w:r>
          </w:p>
        </w:tc>
        <w:tc>
          <w:tcPr>
            <w:tcW w:w="567" w:type="dxa"/>
            <w:noWrap/>
            <w:hideMark/>
          </w:tcPr>
          <w:p w14:paraId="3D669AA4" w14:textId="77777777" w:rsidR="008A77EF" w:rsidRPr="002153A5" w:rsidRDefault="008A77EF" w:rsidP="002153A5">
            <w:pPr>
              <w:pStyle w:val="afffd"/>
              <w:rPr>
                <w:sz w:val="16"/>
                <w:szCs w:val="16"/>
              </w:rPr>
            </w:pPr>
            <w:r w:rsidRPr="002153A5">
              <w:rPr>
                <w:sz w:val="16"/>
                <w:szCs w:val="16"/>
              </w:rPr>
              <w:t>2007</w:t>
            </w:r>
          </w:p>
        </w:tc>
        <w:tc>
          <w:tcPr>
            <w:tcW w:w="1134" w:type="dxa"/>
            <w:noWrap/>
            <w:hideMark/>
          </w:tcPr>
          <w:p w14:paraId="244756E1" w14:textId="77777777" w:rsidR="008A77EF" w:rsidRPr="002153A5" w:rsidRDefault="008A77EF" w:rsidP="002153A5">
            <w:pPr>
              <w:pStyle w:val="afffd"/>
              <w:rPr>
                <w:sz w:val="16"/>
                <w:szCs w:val="16"/>
              </w:rPr>
            </w:pPr>
            <w:r w:rsidRPr="002153A5">
              <w:rPr>
                <w:sz w:val="16"/>
                <w:szCs w:val="16"/>
              </w:rPr>
              <w:t>2</w:t>
            </w:r>
          </w:p>
        </w:tc>
        <w:tc>
          <w:tcPr>
            <w:tcW w:w="1701" w:type="dxa"/>
            <w:noWrap/>
            <w:hideMark/>
          </w:tcPr>
          <w:p w14:paraId="5FDCAC49" w14:textId="77777777" w:rsidR="008A77EF" w:rsidRPr="002153A5" w:rsidRDefault="008A77EF" w:rsidP="002153A5">
            <w:pPr>
              <w:pStyle w:val="afffd"/>
              <w:rPr>
                <w:sz w:val="16"/>
                <w:szCs w:val="16"/>
              </w:rPr>
            </w:pPr>
            <w:r w:rsidRPr="002153A5">
              <w:rPr>
                <w:sz w:val="16"/>
                <w:szCs w:val="16"/>
              </w:rPr>
              <w:t>16</w:t>
            </w:r>
          </w:p>
        </w:tc>
        <w:tc>
          <w:tcPr>
            <w:tcW w:w="851" w:type="dxa"/>
            <w:noWrap/>
            <w:hideMark/>
          </w:tcPr>
          <w:p w14:paraId="2FCA4F5A" w14:textId="77777777" w:rsidR="008A77EF" w:rsidRPr="002153A5" w:rsidRDefault="008A77EF" w:rsidP="002153A5">
            <w:pPr>
              <w:pStyle w:val="afffd"/>
              <w:rPr>
                <w:sz w:val="16"/>
                <w:szCs w:val="16"/>
              </w:rPr>
            </w:pPr>
            <w:r w:rsidRPr="002153A5">
              <w:rPr>
                <w:sz w:val="16"/>
                <w:szCs w:val="16"/>
              </w:rPr>
              <w:t>0,000099</w:t>
            </w:r>
          </w:p>
        </w:tc>
        <w:tc>
          <w:tcPr>
            <w:tcW w:w="708" w:type="dxa"/>
            <w:noWrap/>
            <w:hideMark/>
          </w:tcPr>
          <w:p w14:paraId="7F52F992" w14:textId="77777777" w:rsidR="008A77EF" w:rsidRPr="002153A5" w:rsidRDefault="008A77EF" w:rsidP="002153A5">
            <w:pPr>
              <w:pStyle w:val="afffd"/>
              <w:rPr>
                <w:sz w:val="16"/>
                <w:szCs w:val="16"/>
              </w:rPr>
            </w:pPr>
            <w:r w:rsidRPr="002153A5">
              <w:rPr>
                <w:sz w:val="16"/>
                <w:szCs w:val="16"/>
              </w:rPr>
              <w:t>37,00</w:t>
            </w:r>
          </w:p>
        </w:tc>
        <w:tc>
          <w:tcPr>
            <w:tcW w:w="1276" w:type="dxa"/>
            <w:noWrap/>
            <w:hideMark/>
          </w:tcPr>
          <w:p w14:paraId="2D3D59FD" w14:textId="77777777" w:rsidR="008A77EF" w:rsidRPr="002153A5" w:rsidRDefault="008A77EF" w:rsidP="002153A5">
            <w:pPr>
              <w:pStyle w:val="afffd"/>
              <w:rPr>
                <w:sz w:val="16"/>
                <w:szCs w:val="16"/>
              </w:rPr>
            </w:pPr>
            <w:r w:rsidRPr="002153A5">
              <w:rPr>
                <w:sz w:val="16"/>
                <w:szCs w:val="16"/>
              </w:rPr>
              <w:t>0,0000013</w:t>
            </w:r>
          </w:p>
        </w:tc>
        <w:tc>
          <w:tcPr>
            <w:tcW w:w="1514" w:type="dxa"/>
            <w:noWrap/>
            <w:hideMark/>
          </w:tcPr>
          <w:p w14:paraId="25B213CE" w14:textId="77777777" w:rsidR="008A77EF" w:rsidRPr="002153A5" w:rsidRDefault="008A77EF" w:rsidP="002153A5">
            <w:pPr>
              <w:pStyle w:val="afffd"/>
              <w:rPr>
                <w:sz w:val="16"/>
                <w:szCs w:val="16"/>
              </w:rPr>
            </w:pPr>
            <w:r w:rsidRPr="002153A5">
              <w:rPr>
                <w:sz w:val="16"/>
                <w:szCs w:val="16"/>
              </w:rPr>
              <w:t>0,00104671</w:t>
            </w:r>
          </w:p>
        </w:tc>
        <w:tc>
          <w:tcPr>
            <w:tcW w:w="1034" w:type="dxa"/>
            <w:noWrap/>
            <w:hideMark/>
          </w:tcPr>
          <w:p w14:paraId="3BAE97F5" w14:textId="77777777" w:rsidR="008A77EF" w:rsidRPr="002153A5" w:rsidRDefault="008A77EF" w:rsidP="002153A5">
            <w:pPr>
              <w:pStyle w:val="afffd"/>
              <w:rPr>
                <w:sz w:val="16"/>
                <w:szCs w:val="16"/>
              </w:rPr>
            </w:pPr>
            <w:r w:rsidRPr="002153A5">
              <w:rPr>
                <w:sz w:val="16"/>
                <w:szCs w:val="16"/>
              </w:rPr>
              <w:t>0,9643974</w:t>
            </w:r>
          </w:p>
        </w:tc>
      </w:tr>
      <w:tr w:rsidR="0031493E" w:rsidRPr="002153A5" w14:paraId="147DE7B6" w14:textId="77777777" w:rsidTr="0031493E">
        <w:trPr>
          <w:trHeight w:val="20"/>
        </w:trPr>
        <w:tc>
          <w:tcPr>
            <w:tcW w:w="550" w:type="dxa"/>
            <w:noWrap/>
            <w:hideMark/>
          </w:tcPr>
          <w:p w14:paraId="429109F8" w14:textId="77777777" w:rsidR="008A77EF" w:rsidRPr="002153A5" w:rsidRDefault="008A77EF" w:rsidP="002153A5">
            <w:pPr>
              <w:pStyle w:val="afffd"/>
              <w:rPr>
                <w:sz w:val="16"/>
                <w:szCs w:val="16"/>
              </w:rPr>
            </w:pPr>
            <w:r w:rsidRPr="002153A5">
              <w:rPr>
                <w:sz w:val="16"/>
                <w:szCs w:val="16"/>
              </w:rPr>
              <w:t>59</w:t>
            </w:r>
          </w:p>
        </w:tc>
        <w:tc>
          <w:tcPr>
            <w:tcW w:w="1337" w:type="dxa"/>
            <w:noWrap/>
            <w:hideMark/>
          </w:tcPr>
          <w:p w14:paraId="51383D18" w14:textId="77777777" w:rsidR="008A77EF" w:rsidRPr="002153A5" w:rsidRDefault="008A77EF" w:rsidP="002153A5">
            <w:pPr>
              <w:pStyle w:val="afffd"/>
              <w:rPr>
                <w:sz w:val="16"/>
                <w:szCs w:val="16"/>
              </w:rPr>
            </w:pPr>
            <w:r w:rsidRPr="002153A5">
              <w:rPr>
                <w:sz w:val="16"/>
                <w:szCs w:val="16"/>
              </w:rPr>
              <w:t>ТК 5-36</w:t>
            </w:r>
          </w:p>
        </w:tc>
        <w:tc>
          <w:tcPr>
            <w:tcW w:w="2878" w:type="dxa"/>
            <w:noWrap/>
            <w:hideMark/>
          </w:tcPr>
          <w:p w14:paraId="758C9EED" w14:textId="77777777" w:rsidR="008A77EF" w:rsidRPr="002153A5" w:rsidRDefault="008A77EF" w:rsidP="002153A5">
            <w:pPr>
              <w:pStyle w:val="afffd"/>
              <w:rPr>
                <w:sz w:val="16"/>
                <w:szCs w:val="16"/>
              </w:rPr>
            </w:pPr>
            <w:r w:rsidRPr="002153A5">
              <w:rPr>
                <w:sz w:val="16"/>
                <w:szCs w:val="16"/>
              </w:rPr>
              <w:t>ТК 5-37</w:t>
            </w:r>
          </w:p>
        </w:tc>
        <w:tc>
          <w:tcPr>
            <w:tcW w:w="792" w:type="dxa"/>
            <w:noWrap/>
            <w:hideMark/>
          </w:tcPr>
          <w:p w14:paraId="2EB9E8CE" w14:textId="77777777" w:rsidR="008A77EF" w:rsidRPr="002153A5" w:rsidRDefault="008A77EF" w:rsidP="002153A5">
            <w:pPr>
              <w:pStyle w:val="afffd"/>
              <w:rPr>
                <w:sz w:val="16"/>
                <w:szCs w:val="16"/>
              </w:rPr>
            </w:pPr>
            <w:r w:rsidRPr="002153A5">
              <w:rPr>
                <w:sz w:val="16"/>
                <w:szCs w:val="16"/>
              </w:rPr>
              <w:t>0,802</w:t>
            </w:r>
          </w:p>
        </w:tc>
        <w:tc>
          <w:tcPr>
            <w:tcW w:w="850" w:type="dxa"/>
            <w:noWrap/>
            <w:hideMark/>
          </w:tcPr>
          <w:p w14:paraId="2D24E04F" w14:textId="77777777" w:rsidR="008A77EF" w:rsidRPr="002153A5" w:rsidRDefault="008A77EF" w:rsidP="002153A5">
            <w:pPr>
              <w:pStyle w:val="afffd"/>
              <w:rPr>
                <w:sz w:val="16"/>
                <w:szCs w:val="16"/>
              </w:rPr>
            </w:pPr>
            <w:r w:rsidRPr="002153A5">
              <w:rPr>
                <w:sz w:val="16"/>
                <w:szCs w:val="16"/>
              </w:rPr>
              <w:t>112</w:t>
            </w:r>
          </w:p>
        </w:tc>
        <w:tc>
          <w:tcPr>
            <w:tcW w:w="567" w:type="dxa"/>
            <w:noWrap/>
            <w:hideMark/>
          </w:tcPr>
          <w:p w14:paraId="7ABDF663" w14:textId="77777777" w:rsidR="008A77EF" w:rsidRPr="002153A5" w:rsidRDefault="008A77EF" w:rsidP="002153A5">
            <w:pPr>
              <w:pStyle w:val="afffd"/>
              <w:rPr>
                <w:sz w:val="16"/>
                <w:szCs w:val="16"/>
              </w:rPr>
            </w:pPr>
            <w:r w:rsidRPr="002153A5">
              <w:rPr>
                <w:sz w:val="16"/>
                <w:szCs w:val="16"/>
              </w:rPr>
              <w:t>1986</w:t>
            </w:r>
          </w:p>
        </w:tc>
        <w:tc>
          <w:tcPr>
            <w:tcW w:w="1134" w:type="dxa"/>
            <w:noWrap/>
            <w:hideMark/>
          </w:tcPr>
          <w:p w14:paraId="64A21CF0" w14:textId="77777777" w:rsidR="008A77EF" w:rsidRPr="002153A5" w:rsidRDefault="008A77EF" w:rsidP="002153A5">
            <w:pPr>
              <w:pStyle w:val="afffd"/>
              <w:rPr>
                <w:sz w:val="16"/>
                <w:szCs w:val="16"/>
              </w:rPr>
            </w:pPr>
            <w:r w:rsidRPr="002153A5">
              <w:rPr>
                <w:sz w:val="16"/>
                <w:szCs w:val="16"/>
              </w:rPr>
              <w:t>2</w:t>
            </w:r>
          </w:p>
        </w:tc>
        <w:tc>
          <w:tcPr>
            <w:tcW w:w="1701" w:type="dxa"/>
            <w:noWrap/>
            <w:hideMark/>
          </w:tcPr>
          <w:p w14:paraId="3A3D0F76" w14:textId="77777777" w:rsidR="008A77EF" w:rsidRPr="002153A5" w:rsidRDefault="008A77EF" w:rsidP="002153A5">
            <w:pPr>
              <w:pStyle w:val="afffd"/>
              <w:rPr>
                <w:sz w:val="16"/>
                <w:szCs w:val="16"/>
              </w:rPr>
            </w:pPr>
            <w:r w:rsidRPr="002153A5">
              <w:rPr>
                <w:sz w:val="16"/>
                <w:szCs w:val="16"/>
              </w:rPr>
              <w:t>37</w:t>
            </w:r>
          </w:p>
        </w:tc>
        <w:tc>
          <w:tcPr>
            <w:tcW w:w="851" w:type="dxa"/>
            <w:noWrap/>
            <w:hideMark/>
          </w:tcPr>
          <w:p w14:paraId="5386E766" w14:textId="77777777" w:rsidR="008A77EF" w:rsidRPr="002153A5" w:rsidRDefault="008A77EF" w:rsidP="002153A5">
            <w:pPr>
              <w:pStyle w:val="afffd"/>
              <w:rPr>
                <w:sz w:val="16"/>
                <w:szCs w:val="16"/>
              </w:rPr>
            </w:pPr>
            <w:r w:rsidRPr="002153A5">
              <w:rPr>
                <w:sz w:val="16"/>
                <w:szCs w:val="16"/>
              </w:rPr>
              <w:t>0,000076</w:t>
            </w:r>
          </w:p>
        </w:tc>
        <w:tc>
          <w:tcPr>
            <w:tcW w:w="708" w:type="dxa"/>
            <w:noWrap/>
            <w:hideMark/>
          </w:tcPr>
          <w:p w14:paraId="79682378" w14:textId="77777777" w:rsidR="008A77EF" w:rsidRPr="002153A5" w:rsidRDefault="008A77EF" w:rsidP="002153A5">
            <w:pPr>
              <w:pStyle w:val="afffd"/>
              <w:rPr>
                <w:sz w:val="16"/>
                <w:szCs w:val="16"/>
              </w:rPr>
            </w:pPr>
            <w:r w:rsidRPr="002153A5">
              <w:rPr>
                <w:sz w:val="16"/>
                <w:szCs w:val="16"/>
              </w:rPr>
              <w:t>37,00</w:t>
            </w:r>
          </w:p>
        </w:tc>
        <w:tc>
          <w:tcPr>
            <w:tcW w:w="1276" w:type="dxa"/>
            <w:noWrap/>
            <w:hideMark/>
          </w:tcPr>
          <w:p w14:paraId="2B25B69E" w14:textId="77777777" w:rsidR="008A77EF" w:rsidRPr="002153A5" w:rsidRDefault="008A77EF" w:rsidP="002153A5">
            <w:pPr>
              <w:pStyle w:val="afffd"/>
              <w:rPr>
                <w:sz w:val="16"/>
                <w:szCs w:val="16"/>
              </w:rPr>
            </w:pPr>
            <w:r w:rsidRPr="002153A5">
              <w:rPr>
                <w:sz w:val="16"/>
                <w:szCs w:val="16"/>
              </w:rPr>
              <w:t>0,0000258</w:t>
            </w:r>
          </w:p>
        </w:tc>
        <w:tc>
          <w:tcPr>
            <w:tcW w:w="1514" w:type="dxa"/>
            <w:noWrap/>
            <w:hideMark/>
          </w:tcPr>
          <w:p w14:paraId="60DBA755" w14:textId="77777777" w:rsidR="008A77EF" w:rsidRPr="002153A5" w:rsidRDefault="008A77EF" w:rsidP="002153A5">
            <w:pPr>
              <w:pStyle w:val="afffd"/>
              <w:rPr>
                <w:sz w:val="16"/>
                <w:szCs w:val="16"/>
              </w:rPr>
            </w:pPr>
            <w:r w:rsidRPr="002153A5">
              <w:rPr>
                <w:sz w:val="16"/>
                <w:szCs w:val="16"/>
              </w:rPr>
              <w:t>0,00105527</w:t>
            </w:r>
          </w:p>
        </w:tc>
        <w:tc>
          <w:tcPr>
            <w:tcW w:w="1034" w:type="dxa"/>
            <w:noWrap/>
            <w:hideMark/>
          </w:tcPr>
          <w:p w14:paraId="65AF6335" w14:textId="77777777" w:rsidR="008A77EF" w:rsidRPr="002153A5" w:rsidRDefault="008A77EF" w:rsidP="002153A5">
            <w:pPr>
              <w:pStyle w:val="afffd"/>
              <w:rPr>
                <w:sz w:val="16"/>
                <w:szCs w:val="16"/>
              </w:rPr>
            </w:pPr>
            <w:r w:rsidRPr="002153A5">
              <w:rPr>
                <w:sz w:val="16"/>
                <w:szCs w:val="16"/>
              </w:rPr>
              <w:t>0,9641065</w:t>
            </w:r>
          </w:p>
        </w:tc>
      </w:tr>
      <w:tr w:rsidR="0031493E" w:rsidRPr="002153A5" w14:paraId="73D97742" w14:textId="77777777" w:rsidTr="0031493E">
        <w:trPr>
          <w:trHeight w:val="20"/>
        </w:trPr>
        <w:tc>
          <w:tcPr>
            <w:tcW w:w="550" w:type="dxa"/>
            <w:noWrap/>
            <w:hideMark/>
          </w:tcPr>
          <w:p w14:paraId="3D2EE378" w14:textId="77777777" w:rsidR="008A77EF" w:rsidRPr="002153A5" w:rsidRDefault="008A77EF" w:rsidP="002153A5">
            <w:pPr>
              <w:pStyle w:val="afffd"/>
              <w:rPr>
                <w:sz w:val="16"/>
                <w:szCs w:val="16"/>
              </w:rPr>
            </w:pPr>
            <w:r w:rsidRPr="002153A5">
              <w:rPr>
                <w:sz w:val="16"/>
                <w:szCs w:val="16"/>
              </w:rPr>
              <w:t>60</w:t>
            </w:r>
          </w:p>
        </w:tc>
        <w:tc>
          <w:tcPr>
            <w:tcW w:w="1337" w:type="dxa"/>
            <w:noWrap/>
            <w:hideMark/>
          </w:tcPr>
          <w:p w14:paraId="4AD94ED5" w14:textId="77777777" w:rsidR="008A77EF" w:rsidRPr="002153A5" w:rsidRDefault="008A77EF" w:rsidP="002153A5">
            <w:pPr>
              <w:pStyle w:val="afffd"/>
              <w:rPr>
                <w:sz w:val="16"/>
                <w:szCs w:val="16"/>
              </w:rPr>
            </w:pPr>
            <w:r w:rsidRPr="002153A5">
              <w:rPr>
                <w:sz w:val="16"/>
                <w:szCs w:val="16"/>
              </w:rPr>
              <w:t>ТК 5-37</w:t>
            </w:r>
          </w:p>
        </w:tc>
        <w:tc>
          <w:tcPr>
            <w:tcW w:w="2878" w:type="dxa"/>
            <w:noWrap/>
            <w:hideMark/>
          </w:tcPr>
          <w:p w14:paraId="0DB20BDC" w14:textId="77777777" w:rsidR="008A77EF" w:rsidRPr="002153A5" w:rsidRDefault="008A77EF" w:rsidP="002153A5">
            <w:pPr>
              <w:pStyle w:val="afffd"/>
              <w:rPr>
                <w:sz w:val="16"/>
                <w:szCs w:val="16"/>
              </w:rPr>
            </w:pPr>
            <w:r w:rsidRPr="002153A5">
              <w:rPr>
                <w:sz w:val="16"/>
                <w:szCs w:val="16"/>
              </w:rPr>
              <w:t>ТК 5-38</w:t>
            </w:r>
          </w:p>
        </w:tc>
        <w:tc>
          <w:tcPr>
            <w:tcW w:w="792" w:type="dxa"/>
            <w:noWrap/>
            <w:hideMark/>
          </w:tcPr>
          <w:p w14:paraId="027DBF88" w14:textId="77777777" w:rsidR="008A77EF" w:rsidRPr="002153A5" w:rsidRDefault="008A77EF" w:rsidP="002153A5">
            <w:pPr>
              <w:pStyle w:val="afffd"/>
              <w:rPr>
                <w:sz w:val="16"/>
                <w:szCs w:val="16"/>
              </w:rPr>
            </w:pPr>
            <w:r w:rsidRPr="002153A5">
              <w:rPr>
                <w:sz w:val="16"/>
                <w:szCs w:val="16"/>
              </w:rPr>
              <w:t>0,802</w:t>
            </w:r>
          </w:p>
        </w:tc>
        <w:tc>
          <w:tcPr>
            <w:tcW w:w="850" w:type="dxa"/>
            <w:noWrap/>
            <w:hideMark/>
          </w:tcPr>
          <w:p w14:paraId="2D297842" w14:textId="77777777" w:rsidR="008A77EF" w:rsidRPr="002153A5" w:rsidRDefault="008A77EF" w:rsidP="002153A5">
            <w:pPr>
              <w:pStyle w:val="afffd"/>
              <w:rPr>
                <w:sz w:val="16"/>
                <w:szCs w:val="16"/>
              </w:rPr>
            </w:pPr>
            <w:r w:rsidRPr="002153A5">
              <w:rPr>
                <w:sz w:val="16"/>
                <w:szCs w:val="16"/>
              </w:rPr>
              <w:t>120</w:t>
            </w:r>
          </w:p>
        </w:tc>
        <w:tc>
          <w:tcPr>
            <w:tcW w:w="567" w:type="dxa"/>
            <w:noWrap/>
            <w:hideMark/>
          </w:tcPr>
          <w:p w14:paraId="2AF74A21" w14:textId="77777777" w:rsidR="008A77EF" w:rsidRPr="002153A5" w:rsidRDefault="008A77EF" w:rsidP="002153A5">
            <w:pPr>
              <w:pStyle w:val="afffd"/>
              <w:rPr>
                <w:sz w:val="16"/>
                <w:szCs w:val="16"/>
              </w:rPr>
            </w:pPr>
            <w:r w:rsidRPr="002153A5">
              <w:rPr>
                <w:sz w:val="16"/>
                <w:szCs w:val="16"/>
              </w:rPr>
              <w:t>1987</w:t>
            </w:r>
          </w:p>
        </w:tc>
        <w:tc>
          <w:tcPr>
            <w:tcW w:w="1134" w:type="dxa"/>
            <w:noWrap/>
            <w:hideMark/>
          </w:tcPr>
          <w:p w14:paraId="6BE3AFC6" w14:textId="77777777" w:rsidR="008A77EF" w:rsidRPr="002153A5" w:rsidRDefault="008A77EF" w:rsidP="002153A5">
            <w:pPr>
              <w:pStyle w:val="afffd"/>
              <w:rPr>
                <w:sz w:val="16"/>
                <w:szCs w:val="16"/>
              </w:rPr>
            </w:pPr>
            <w:r w:rsidRPr="002153A5">
              <w:rPr>
                <w:sz w:val="16"/>
                <w:szCs w:val="16"/>
              </w:rPr>
              <w:t>2</w:t>
            </w:r>
          </w:p>
        </w:tc>
        <w:tc>
          <w:tcPr>
            <w:tcW w:w="1701" w:type="dxa"/>
            <w:noWrap/>
            <w:hideMark/>
          </w:tcPr>
          <w:p w14:paraId="18DB2C54" w14:textId="77777777" w:rsidR="008A77EF" w:rsidRPr="002153A5" w:rsidRDefault="008A77EF" w:rsidP="002153A5">
            <w:pPr>
              <w:pStyle w:val="afffd"/>
              <w:rPr>
                <w:sz w:val="16"/>
                <w:szCs w:val="16"/>
              </w:rPr>
            </w:pPr>
            <w:r w:rsidRPr="002153A5">
              <w:rPr>
                <w:sz w:val="16"/>
                <w:szCs w:val="16"/>
              </w:rPr>
              <w:t>36</w:t>
            </w:r>
          </w:p>
        </w:tc>
        <w:tc>
          <w:tcPr>
            <w:tcW w:w="851" w:type="dxa"/>
            <w:noWrap/>
            <w:hideMark/>
          </w:tcPr>
          <w:p w14:paraId="2B404D7C" w14:textId="77777777" w:rsidR="008A77EF" w:rsidRPr="002153A5" w:rsidRDefault="008A77EF" w:rsidP="002153A5">
            <w:pPr>
              <w:pStyle w:val="afffd"/>
              <w:rPr>
                <w:sz w:val="16"/>
                <w:szCs w:val="16"/>
              </w:rPr>
            </w:pPr>
            <w:r w:rsidRPr="002153A5">
              <w:rPr>
                <w:sz w:val="16"/>
                <w:szCs w:val="16"/>
              </w:rPr>
              <w:t>0,000076</w:t>
            </w:r>
          </w:p>
        </w:tc>
        <w:tc>
          <w:tcPr>
            <w:tcW w:w="708" w:type="dxa"/>
            <w:noWrap/>
            <w:hideMark/>
          </w:tcPr>
          <w:p w14:paraId="5CE96603" w14:textId="77777777" w:rsidR="008A77EF" w:rsidRPr="002153A5" w:rsidRDefault="008A77EF" w:rsidP="002153A5">
            <w:pPr>
              <w:pStyle w:val="afffd"/>
              <w:rPr>
                <w:sz w:val="16"/>
                <w:szCs w:val="16"/>
              </w:rPr>
            </w:pPr>
            <w:r w:rsidRPr="002153A5">
              <w:rPr>
                <w:sz w:val="16"/>
                <w:szCs w:val="16"/>
              </w:rPr>
              <w:t>37,00</w:t>
            </w:r>
          </w:p>
        </w:tc>
        <w:tc>
          <w:tcPr>
            <w:tcW w:w="1276" w:type="dxa"/>
            <w:noWrap/>
            <w:hideMark/>
          </w:tcPr>
          <w:p w14:paraId="00FB6460" w14:textId="77777777" w:rsidR="008A77EF" w:rsidRPr="002153A5" w:rsidRDefault="008A77EF" w:rsidP="002153A5">
            <w:pPr>
              <w:pStyle w:val="afffd"/>
              <w:rPr>
                <w:sz w:val="16"/>
                <w:szCs w:val="16"/>
              </w:rPr>
            </w:pPr>
            <w:r w:rsidRPr="002153A5">
              <w:rPr>
                <w:sz w:val="16"/>
                <w:szCs w:val="16"/>
              </w:rPr>
              <w:t>0,0000086</w:t>
            </w:r>
          </w:p>
        </w:tc>
        <w:tc>
          <w:tcPr>
            <w:tcW w:w="1514" w:type="dxa"/>
            <w:noWrap/>
            <w:hideMark/>
          </w:tcPr>
          <w:p w14:paraId="47465DD6" w14:textId="77777777" w:rsidR="008A77EF" w:rsidRPr="002153A5" w:rsidRDefault="008A77EF" w:rsidP="002153A5">
            <w:pPr>
              <w:pStyle w:val="afffd"/>
              <w:rPr>
                <w:sz w:val="16"/>
                <w:szCs w:val="16"/>
              </w:rPr>
            </w:pPr>
            <w:r w:rsidRPr="002153A5">
              <w:rPr>
                <w:sz w:val="16"/>
                <w:szCs w:val="16"/>
              </w:rPr>
              <w:t>0,00106446</w:t>
            </w:r>
          </w:p>
        </w:tc>
        <w:tc>
          <w:tcPr>
            <w:tcW w:w="1034" w:type="dxa"/>
            <w:noWrap/>
            <w:hideMark/>
          </w:tcPr>
          <w:p w14:paraId="718AC5F7" w14:textId="77777777" w:rsidR="008A77EF" w:rsidRPr="002153A5" w:rsidRDefault="008A77EF" w:rsidP="002153A5">
            <w:pPr>
              <w:pStyle w:val="afffd"/>
              <w:rPr>
                <w:sz w:val="16"/>
                <w:szCs w:val="16"/>
              </w:rPr>
            </w:pPr>
            <w:r w:rsidRPr="002153A5">
              <w:rPr>
                <w:sz w:val="16"/>
                <w:szCs w:val="16"/>
              </w:rPr>
              <w:t>0,9637946</w:t>
            </w:r>
          </w:p>
        </w:tc>
      </w:tr>
      <w:tr w:rsidR="0031493E" w:rsidRPr="002153A5" w14:paraId="529CA0DB" w14:textId="77777777" w:rsidTr="0031493E">
        <w:trPr>
          <w:trHeight w:val="20"/>
        </w:trPr>
        <w:tc>
          <w:tcPr>
            <w:tcW w:w="550" w:type="dxa"/>
            <w:noWrap/>
            <w:hideMark/>
          </w:tcPr>
          <w:p w14:paraId="78C119C8" w14:textId="77777777" w:rsidR="008A77EF" w:rsidRPr="002153A5" w:rsidRDefault="008A77EF" w:rsidP="002153A5">
            <w:pPr>
              <w:pStyle w:val="afffd"/>
              <w:rPr>
                <w:sz w:val="16"/>
                <w:szCs w:val="16"/>
              </w:rPr>
            </w:pPr>
            <w:r w:rsidRPr="002153A5">
              <w:rPr>
                <w:sz w:val="16"/>
                <w:szCs w:val="16"/>
              </w:rPr>
              <w:t>61</w:t>
            </w:r>
          </w:p>
        </w:tc>
        <w:tc>
          <w:tcPr>
            <w:tcW w:w="1337" w:type="dxa"/>
            <w:noWrap/>
            <w:hideMark/>
          </w:tcPr>
          <w:p w14:paraId="230702C5" w14:textId="77777777" w:rsidR="008A77EF" w:rsidRPr="002153A5" w:rsidRDefault="008A77EF" w:rsidP="002153A5">
            <w:pPr>
              <w:pStyle w:val="afffd"/>
              <w:rPr>
                <w:sz w:val="16"/>
                <w:szCs w:val="16"/>
              </w:rPr>
            </w:pPr>
            <w:r w:rsidRPr="002153A5">
              <w:rPr>
                <w:sz w:val="16"/>
                <w:szCs w:val="16"/>
              </w:rPr>
              <w:t>ТК 5-38</w:t>
            </w:r>
          </w:p>
        </w:tc>
        <w:tc>
          <w:tcPr>
            <w:tcW w:w="2878" w:type="dxa"/>
            <w:noWrap/>
            <w:hideMark/>
          </w:tcPr>
          <w:p w14:paraId="5F0215CF" w14:textId="77777777" w:rsidR="008A77EF" w:rsidRPr="002153A5" w:rsidRDefault="008A77EF" w:rsidP="002153A5">
            <w:pPr>
              <w:pStyle w:val="afffd"/>
              <w:rPr>
                <w:sz w:val="16"/>
                <w:szCs w:val="16"/>
              </w:rPr>
            </w:pPr>
            <w:r w:rsidRPr="002153A5">
              <w:rPr>
                <w:sz w:val="16"/>
                <w:szCs w:val="16"/>
              </w:rPr>
              <w:t>ТК 5-39</w:t>
            </w:r>
          </w:p>
        </w:tc>
        <w:tc>
          <w:tcPr>
            <w:tcW w:w="792" w:type="dxa"/>
            <w:noWrap/>
            <w:hideMark/>
          </w:tcPr>
          <w:p w14:paraId="6E0B82A9" w14:textId="77777777" w:rsidR="008A77EF" w:rsidRPr="002153A5" w:rsidRDefault="008A77EF" w:rsidP="002153A5">
            <w:pPr>
              <w:pStyle w:val="afffd"/>
              <w:rPr>
                <w:sz w:val="16"/>
                <w:szCs w:val="16"/>
              </w:rPr>
            </w:pPr>
            <w:r w:rsidRPr="002153A5">
              <w:rPr>
                <w:sz w:val="16"/>
                <w:szCs w:val="16"/>
              </w:rPr>
              <w:t>0,802</w:t>
            </w:r>
          </w:p>
        </w:tc>
        <w:tc>
          <w:tcPr>
            <w:tcW w:w="850" w:type="dxa"/>
            <w:noWrap/>
            <w:hideMark/>
          </w:tcPr>
          <w:p w14:paraId="4AA06CC7" w14:textId="77777777" w:rsidR="008A77EF" w:rsidRPr="002153A5" w:rsidRDefault="008A77EF" w:rsidP="002153A5">
            <w:pPr>
              <w:pStyle w:val="afffd"/>
              <w:rPr>
                <w:sz w:val="16"/>
                <w:szCs w:val="16"/>
              </w:rPr>
            </w:pPr>
            <w:r w:rsidRPr="002153A5">
              <w:rPr>
                <w:sz w:val="16"/>
                <w:szCs w:val="16"/>
              </w:rPr>
              <w:t>116</w:t>
            </w:r>
          </w:p>
        </w:tc>
        <w:tc>
          <w:tcPr>
            <w:tcW w:w="567" w:type="dxa"/>
            <w:noWrap/>
            <w:hideMark/>
          </w:tcPr>
          <w:p w14:paraId="0779F0FA" w14:textId="77777777" w:rsidR="008A77EF" w:rsidRPr="002153A5" w:rsidRDefault="008A77EF" w:rsidP="002153A5">
            <w:pPr>
              <w:pStyle w:val="afffd"/>
              <w:rPr>
                <w:sz w:val="16"/>
                <w:szCs w:val="16"/>
              </w:rPr>
            </w:pPr>
            <w:r w:rsidRPr="002153A5">
              <w:rPr>
                <w:sz w:val="16"/>
                <w:szCs w:val="16"/>
              </w:rPr>
              <w:t>1987</w:t>
            </w:r>
          </w:p>
        </w:tc>
        <w:tc>
          <w:tcPr>
            <w:tcW w:w="1134" w:type="dxa"/>
            <w:noWrap/>
            <w:hideMark/>
          </w:tcPr>
          <w:p w14:paraId="6C1E62C3" w14:textId="77777777" w:rsidR="008A77EF" w:rsidRPr="002153A5" w:rsidRDefault="008A77EF" w:rsidP="002153A5">
            <w:pPr>
              <w:pStyle w:val="afffd"/>
              <w:rPr>
                <w:sz w:val="16"/>
                <w:szCs w:val="16"/>
              </w:rPr>
            </w:pPr>
            <w:r w:rsidRPr="002153A5">
              <w:rPr>
                <w:sz w:val="16"/>
                <w:szCs w:val="16"/>
              </w:rPr>
              <w:t>2</w:t>
            </w:r>
          </w:p>
        </w:tc>
        <w:tc>
          <w:tcPr>
            <w:tcW w:w="1701" w:type="dxa"/>
            <w:noWrap/>
            <w:hideMark/>
          </w:tcPr>
          <w:p w14:paraId="64BFB8AA" w14:textId="77777777" w:rsidR="008A77EF" w:rsidRPr="002153A5" w:rsidRDefault="008A77EF" w:rsidP="002153A5">
            <w:pPr>
              <w:pStyle w:val="afffd"/>
              <w:rPr>
                <w:sz w:val="16"/>
                <w:szCs w:val="16"/>
              </w:rPr>
            </w:pPr>
            <w:r w:rsidRPr="002153A5">
              <w:rPr>
                <w:sz w:val="16"/>
                <w:szCs w:val="16"/>
              </w:rPr>
              <w:t>36</w:t>
            </w:r>
          </w:p>
        </w:tc>
        <w:tc>
          <w:tcPr>
            <w:tcW w:w="851" w:type="dxa"/>
            <w:noWrap/>
            <w:hideMark/>
          </w:tcPr>
          <w:p w14:paraId="2A1C4C44" w14:textId="77777777" w:rsidR="008A77EF" w:rsidRPr="002153A5" w:rsidRDefault="008A77EF" w:rsidP="002153A5">
            <w:pPr>
              <w:pStyle w:val="afffd"/>
              <w:rPr>
                <w:sz w:val="16"/>
                <w:szCs w:val="16"/>
              </w:rPr>
            </w:pPr>
            <w:r w:rsidRPr="002153A5">
              <w:rPr>
                <w:sz w:val="16"/>
                <w:szCs w:val="16"/>
              </w:rPr>
              <w:t>0,000076</w:t>
            </w:r>
          </w:p>
        </w:tc>
        <w:tc>
          <w:tcPr>
            <w:tcW w:w="708" w:type="dxa"/>
            <w:noWrap/>
            <w:hideMark/>
          </w:tcPr>
          <w:p w14:paraId="1AA6A5DF" w14:textId="77777777" w:rsidR="008A77EF" w:rsidRPr="002153A5" w:rsidRDefault="008A77EF" w:rsidP="002153A5">
            <w:pPr>
              <w:pStyle w:val="afffd"/>
              <w:rPr>
                <w:sz w:val="16"/>
                <w:szCs w:val="16"/>
              </w:rPr>
            </w:pPr>
            <w:r w:rsidRPr="002153A5">
              <w:rPr>
                <w:sz w:val="16"/>
                <w:szCs w:val="16"/>
              </w:rPr>
              <w:t>37,00</w:t>
            </w:r>
          </w:p>
        </w:tc>
        <w:tc>
          <w:tcPr>
            <w:tcW w:w="1276" w:type="dxa"/>
            <w:noWrap/>
            <w:hideMark/>
          </w:tcPr>
          <w:p w14:paraId="06361556" w14:textId="77777777" w:rsidR="008A77EF" w:rsidRPr="002153A5" w:rsidRDefault="008A77EF" w:rsidP="002153A5">
            <w:pPr>
              <w:pStyle w:val="afffd"/>
              <w:rPr>
                <w:sz w:val="16"/>
                <w:szCs w:val="16"/>
              </w:rPr>
            </w:pPr>
            <w:r w:rsidRPr="002153A5">
              <w:rPr>
                <w:sz w:val="16"/>
                <w:szCs w:val="16"/>
              </w:rPr>
              <w:t>0,0000092</w:t>
            </w:r>
          </w:p>
        </w:tc>
        <w:tc>
          <w:tcPr>
            <w:tcW w:w="1514" w:type="dxa"/>
            <w:noWrap/>
            <w:hideMark/>
          </w:tcPr>
          <w:p w14:paraId="63DD35FE" w14:textId="77777777" w:rsidR="008A77EF" w:rsidRPr="002153A5" w:rsidRDefault="008A77EF" w:rsidP="002153A5">
            <w:pPr>
              <w:pStyle w:val="afffd"/>
              <w:rPr>
                <w:sz w:val="16"/>
                <w:szCs w:val="16"/>
              </w:rPr>
            </w:pPr>
            <w:r w:rsidRPr="002153A5">
              <w:rPr>
                <w:sz w:val="16"/>
                <w:szCs w:val="16"/>
              </w:rPr>
              <w:t>0,00107327</w:t>
            </w:r>
          </w:p>
        </w:tc>
        <w:tc>
          <w:tcPr>
            <w:tcW w:w="1034" w:type="dxa"/>
            <w:noWrap/>
            <w:hideMark/>
          </w:tcPr>
          <w:p w14:paraId="386D427E" w14:textId="77777777" w:rsidR="008A77EF" w:rsidRPr="002153A5" w:rsidRDefault="008A77EF" w:rsidP="002153A5">
            <w:pPr>
              <w:pStyle w:val="afffd"/>
              <w:rPr>
                <w:sz w:val="16"/>
                <w:szCs w:val="16"/>
              </w:rPr>
            </w:pPr>
            <w:r w:rsidRPr="002153A5">
              <w:rPr>
                <w:sz w:val="16"/>
                <w:szCs w:val="16"/>
              </w:rPr>
              <w:t>0,9634955</w:t>
            </w:r>
          </w:p>
        </w:tc>
      </w:tr>
      <w:tr w:rsidR="0031493E" w:rsidRPr="002153A5" w14:paraId="0BBD35B7" w14:textId="77777777" w:rsidTr="0031493E">
        <w:trPr>
          <w:trHeight w:val="20"/>
        </w:trPr>
        <w:tc>
          <w:tcPr>
            <w:tcW w:w="550" w:type="dxa"/>
            <w:noWrap/>
            <w:hideMark/>
          </w:tcPr>
          <w:p w14:paraId="5DD3DD87" w14:textId="77777777" w:rsidR="008A77EF" w:rsidRPr="002153A5" w:rsidRDefault="008A77EF" w:rsidP="002153A5">
            <w:pPr>
              <w:pStyle w:val="afffd"/>
              <w:rPr>
                <w:sz w:val="16"/>
                <w:szCs w:val="16"/>
              </w:rPr>
            </w:pPr>
            <w:r w:rsidRPr="002153A5">
              <w:rPr>
                <w:sz w:val="16"/>
                <w:szCs w:val="16"/>
              </w:rPr>
              <w:t>62</w:t>
            </w:r>
          </w:p>
        </w:tc>
        <w:tc>
          <w:tcPr>
            <w:tcW w:w="1337" w:type="dxa"/>
            <w:noWrap/>
            <w:hideMark/>
          </w:tcPr>
          <w:p w14:paraId="23E67A6F" w14:textId="77777777" w:rsidR="008A77EF" w:rsidRPr="002153A5" w:rsidRDefault="008A77EF" w:rsidP="002153A5">
            <w:pPr>
              <w:pStyle w:val="afffd"/>
              <w:rPr>
                <w:sz w:val="16"/>
                <w:szCs w:val="16"/>
              </w:rPr>
            </w:pPr>
            <w:r w:rsidRPr="002153A5">
              <w:rPr>
                <w:sz w:val="16"/>
                <w:szCs w:val="16"/>
              </w:rPr>
              <w:t>ТК 5-39</w:t>
            </w:r>
          </w:p>
        </w:tc>
        <w:tc>
          <w:tcPr>
            <w:tcW w:w="2878" w:type="dxa"/>
            <w:noWrap/>
            <w:hideMark/>
          </w:tcPr>
          <w:p w14:paraId="5BF3A780" w14:textId="77777777" w:rsidR="008A77EF" w:rsidRPr="002153A5" w:rsidRDefault="008A77EF" w:rsidP="002153A5">
            <w:pPr>
              <w:pStyle w:val="afffd"/>
              <w:rPr>
                <w:sz w:val="16"/>
                <w:szCs w:val="16"/>
              </w:rPr>
            </w:pPr>
            <w:r w:rsidRPr="002153A5">
              <w:rPr>
                <w:sz w:val="16"/>
                <w:szCs w:val="16"/>
              </w:rPr>
              <w:t>ТК 5-40</w:t>
            </w:r>
          </w:p>
        </w:tc>
        <w:tc>
          <w:tcPr>
            <w:tcW w:w="792" w:type="dxa"/>
            <w:noWrap/>
            <w:hideMark/>
          </w:tcPr>
          <w:p w14:paraId="2D6DB5AA" w14:textId="77777777" w:rsidR="008A77EF" w:rsidRPr="002153A5" w:rsidRDefault="008A77EF" w:rsidP="002153A5">
            <w:pPr>
              <w:pStyle w:val="afffd"/>
              <w:rPr>
                <w:sz w:val="16"/>
                <w:szCs w:val="16"/>
              </w:rPr>
            </w:pPr>
            <w:r w:rsidRPr="002153A5">
              <w:rPr>
                <w:sz w:val="16"/>
                <w:szCs w:val="16"/>
              </w:rPr>
              <w:t>0,802</w:t>
            </w:r>
          </w:p>
        </w:tc>
        <w:tc>
          <w:tcPr>
            <w:tcW w:w="850" w:type="dxa"/>
            <w:noWrap/>
            <w:hideMark/>
          </w:tcPr>
          <w:p w14:paraId="64DEFE44" w14:textId="77777777" w:rsidR="008A77EF" w:rsidRPr="002153A5" w:rsidRDefault="008A77EF" w:rsidP="002153A5">
            <w:pPr>
              <w:pStyle w:val="afffd"/>
              <w:rPr>
                <w:sz w:val="16"/>
                <w:szCs w:val="16"/>
              </w:rPr>
            </w:pPr>
            <w:r w:rsidRPr="002153A5">
              <w:rPr>
                <w:sz w:val="16"/>
                <w:szCs w:val="16"/>
              </w:rPr>
              <w:t>182</w:t>
            </w:r>
          </w:p>
        </w:tc>
        <w:tc>
          <w:tcPr>
            <w:tcW w:w="567" w:type="dxa"/>
            <w:noWrap/>
            <w:hideMark/>
          </w:tcPr>
          <w:p w14:paraId="59CD69CB" w14:textId="77777777" w:rsidR="008A77EF" w:rsidRPr="002153A5" w:rsidRDefault="008A77EF" w:rsidP="002153A5">
            <w:pPr>
              <w:pStyle w:val="afffd"/>
              <w:rPr>
                <w:sz w:val="16"/>
                <w:szCs w:val="16"/>
              </w:rPr>
            </w:pPr>
            <w:r w:rsidRPr="002153A5">
              <w:rPr>
                <w:sz w:val="16"/>
                <w:szCs w:val="16"/>
              </w:rPr>
              <w:t>1987</w:t>
            </w:r>
          </w:p>
        </w:tc>
        <w:tc>
          <w:tcPr>
            <w:tcW w:w="1134" w:type="dxa"/>
            <w:noWrap/>
            <w:hideMark/>
          </w:tcPr>
          <w:p w14:paraId="38606A96" w14:textId="77777777" w:rsidR="008A77EF" w:rsidRPr="002153A5" w:rsidRDefault="008A77EF" w:rsidP="002153A5">
            <w:pPr>
              <w:pStyle w:val="afffd"/>
              <w:rPr>
                <w:sz w:val="16"/>
                <w:szCs w:val="16"/>
              </w:rPr>
            </w:pPr>
            <w:r w:rsidRPr="002153A5">
              <w:rPr>
                <w:sz w:val="16"/>
                <w:szCs w:val="16"/>
              </w:rPr>
              <w:t>2</w:t>
            </w:r>
          </w:p>
        </w:tc>
        <w:tc>
          <w:tcPr>
            <w:tcW w:w="1701" w:type="dxa"/>
            <w:noWrap/>
            <w:hideMark/>
          </w:tcPr>
          <w:p w14:paraId="65E5CE29" w14:textId="77777777" w:rsidR="008A77EF" w:rsidRPr="002153A5" w:rsidRDefault="008A77EF" w:rsidP="002153A5">
            <w:pPr>
              <w:pStyle w:val="afffd"/>
              <w:rPr>
                <w:sz w:val="16"/>
                <w:szCs w:val="16"/>
              </w:rPr>
            </w:pPr>
            <w:r w:rsidRPr="002153A5">
              <w:rPr>
                <w:sz w:val="16"/>
                <w:szCs w:val="16"/>
              </w:rPr>
              <w:t>36</w:t>
            </w:r>
          </w:p>
        </w:tc>
        <w:tc>
          <w:tcPr>
            <w:tcW w:w="851" w:type="dxa"/>
            <w:noWrap/>
            <w:hideMark/>
          </w:tcPr>
          <w:p w14:paraId="3C22FAA6" w14:textId="77777777" w:rsidR="008A77EF" w:rsidRPr="002153A5" w:rsidRDefault="008A77EF" w:rsidP="002153A5">
            <w:pPr>
              <w:pStyle w:val="afffd"/>
              <w:rPr>
                <w:sz w:val="16"/>
                <w:szCs w:val="16"/>
              </w:rPr>
            </w:pPr>
            <w:r w:rsidRPr="002153A5">
              <w:rPr>
                <w:sz w:val="16"/>
                <w:szCs w:val="16"/>
              </w:rPr>
              <w:t>0,000076</w:t>
            </w:r>
          </w:p>
        </w:tc>
        <w:tc>
          <w:tcPr>
            <w:tcW w:w="708" w:type="dxa"/>
            <w:noWrap/>
            <w:hideMark/>
          </w:tcPr>
          <w:p w14:paraId="24F68088" w14:textId="77777777" w:rsidR="008A77EF" w:rsidRPr="002153A5" w:rsidRDefault="008A77EF" w:rsidP="002153A5">
            <w:pPr>
              <w:pStyle w:val="afffd"/>
              <w:rPr>
                <w:sz w:val="16"/>
                <w:szCs w:val="16"/>
              </w:rPr>
            </w:pPr>
            <w:r w:rsidRPr="002153A5">
              <w:rPr>
                <w:sz w:val="16"/>
                <w:szCs w:val="16"/>
              </w:rPr>
              <w:t>37,00</w:t>
            </w:r>
          </w:p>
        </w:tc>
        <w:tc>
          <w:tcPr>
            <w:tcW w:w="1276" w:type="dxa"/>
            <w:noWrap/>
            <w:hideMark/>
          </w:tcPr>
          <w:p w14:paraId="1FADAD29" w14:textId="77777777" w:rsidR="008A77EF" w:rsidRPr="002153A5" w:rsidRDefault="008A77EF" w:rsidP="002153A5">
            <w:pPr>
              <w:pStyle w:val="afffd"/>
              <w:rPr>
                <w:sz w:val="16"/>
                <w:szCs w:val="16"/>
              </w:rPr>
            </w:pPr>
            <w:r w:rsidRPr="002153A5">
              <w:rPr>
                <w:sz w:val="16"/>
                <w:szCs w:val="16"/>
              </w:rPr>
              <w:t>0,0000088</w:t>
            </w:r>
          </w:p>
        </w:tc>
        <w:tc>
          <w:tcPr>
            <w:tcW w:w="1514" w:type="dxa"/>
            <w:noWrap/>
            <w:hideMark/>
          </w:tcPr>
          <w:p w14:paraId="64D8C9DF" w14:textId="77777777" w:rsidR="008A77EF" w:rsidRPr="002153A5" w:rsidRDefault="008A77EF" w:rsidP="002153A5">
            <w:pPr>
              <w:pStyle w:val="afffd"/>
              <w:rPr>
                <w:sz w:val="16"/>
                <w:szCs w:val="16"/>
              </w:rPr>
            </w:pPr>
            <w:r w:rsidRPr="002153A5">
              <w:rPr>
                <w:sz w:val="16"/>
                <w:szCs w:val="16"/>
              </w:rPr>
              <w:t>0,00108718</w:t>
            </w:r>
          </w:p>
        </w:tc>
        <w:tc>
          <w:tcPr>
            <w:tcW w:w="1034" w:type="dxa"/>
            <w:noWrap/>
            <w:hideMark/>
          </w:tcPr>
          <w:p w14:paraId="6BC550E4" w14:textId="77777777" w:rsidR="008A77EF" w:rsidRPr="002153A5" w:rsidRDefault="008A77EF" w:rsidP="002153A5">
            <w:pPr>
              <w:pStyle w:val="afffd"/>
              <w:rPr>
                <w:sz w:val="16"/>
                <w:szCs w:val="16"/>
              </w:rPr>
            </w:pPr>
            <w:r w:rsidRPr="002153A5">
              <w:rPr>
                <w:sz w:val="16"/>
                <w:szCs w:val="16"/>
              </w:rPr>
              <w:t>0,9630232</w:t>
            </w:r>
          </w:p>
        </w:tc>
      </w:tr>
      <w:tr w:rsidR="0031493E" w:rsidRPr="002153A5" w14:paraId="56E16476" w14:textId="77777777" w:rsidTr="0031493E">
        <w:trPr>
          <w:trHeight w:val="20"/>
        </w:trPr>
        <w:tc>
          <w:tcPr>
            <w:tcW w:w="550" w:type="dxa"/>
            <w:noWrap/>
            <w:hideMark/>
          </w:tcPr>
          <w:p w14:paraId="74C25CC2" w14:textId="77777777" w:rsidR="008A77EF" w:rsidRPr="002153A5" w:rsidRDefault="008A77EF" w:rsidP="002153A5">
            <w:pPr>
              <w:pStyle w:val="afffd"/>
              <w:rPr>
                <w:sz w:val="16"/>
                <w:szCs w:val="16"/>
              </w:rPr>
            </w:pPr>
            <w:r w:rsidRPr="002153A5">
              <w:rPr>
                <w:sz w:val="16"/>
                <w:szCs w:val="16"/>
              </w:rPr>
              <w:t>63</w:t>
            </w:r>
          </w:p>
        </w:tc>
        <w:tc>
          <w:tcPr>
            <w:tcW w:w="1337" w:type="dxa"/>
            <w:noWrap/>
            <w:hideMark/>
          </w:tcPr>
          <w:p w14:paraId="5F6D6FEB" w14:textId="77777777" w:rsidR="008A77EF" w:rsidRPr="002153A5" w:rsidRDefault="008A77EF" w:rsidP="002153A5">
            <w:pPr>
              <w:pStyle w:val="afffd"/>
              <w:rPr>
                <w:sz w:val="16"/>
                <w:szCs w:val="16"/>
              </w:rPr>
            </w:pPr>
            <w:r w:rsidRPr="002153A5">
              <w:rPr>
                <w:sz w:val="16"/>
                <w:szCs w:val="16"/>
              </w:rPr>
              <w:t>ТК 5-40</w:t>
            </w:r>
          </w:p>
        </w:tc>
        <w:tc>
          <w:tcPr>
            <w:tcW w:w="2878" w:type="dxa"/>
            <w:noWrap/>
            <w:hideMark/>
          </w:tcPr>
          <w:p w14:paraId="046B6484" w14:textId="77777777" w:rsidR="008A77EF" w:rsidRPr="002153A5" w:rsidRDefault="008A77EF" w:rsidP="002153A5">
            <w:pPr>
              <w:pStyle w:val="afffd"/>
              <w:rPr>
                <w:sz w:val="16"/>
                <w:szCs w:val="16"/>
              </w:rPr>
            </w:pPr>
            <w:r w:rsidRPr="002153A5">
              <w:rPr>
                <w:sz w:val="16"/>
                <w:szCs w:val="16"/>
              </w:rPr>
              <w:t>ТК 5-40а</w:t>
            </w:r>
          </w:p>
        </w:tc>
        <w:tc>
          <w:tcPr>
            <w:tcW w:w="792" w:type="dxa"/>
            <w:noWrap/>
            <w:hideMark/>
          </w:tcPr>
          <w:p w14:paraId="26FBBCC6" w14:textId="77777777" w:rsidR="008A77EF" w:rsidRPr="002153A5" w:rsidRDefault="008A77EF" w:rsidP="002153A5">
            <w:pPr>
              <w:pStyle w:val="afffd"/>
              <w:rPr>
                <w:sz w:val="16"/>
                <w:szCs w:val="16"/>
              </w:rPr>
            </w:pPr>
            <w:r w:rsidRPr="002153A5">
              <w:rPr>
                <w:sz w:val="16"/>
                <w:szCs w:val="16"/>
              </w:rPr>
              <w:t>0,802</w:t>
            </w:r>
          </w:p>
        </w:tc>
        <w:tc>
          <w:tcPr>
            <w:tcW w:w="850" w:type="dxa"/>
            <w:noWrap/>
            <w:hideMark/>
          </w:tcPr>
          <w:p w14:paraId="2285C0D6" w14:textId="77777777" w:rsidR="008A77EF" w:rsidRPr="002153A5" w:rsidRDefault="008A77EF" w:rsidP="002153A5">
            <w:pPr>
              <w:pStyle w:val="afffd"/>
              <w:rPr>
                <w:sz w:val="16"/>
                <w:szCs w:val="16"/>
              </w:rPr>
            </w:pPr>
            <w:r w:rsidRPr="002153A5">
              <w:rPr>
                <w:sz w:val="16"/>
                <w:szCs w:val="16"/>
              </w:rPr>
              <w:t>138</w:t>
            </w:r>
          </w:p>
        </w:tc>
        <w:tc>
          <w:tcPr>
            <w:tcW w:w="567" w:type="dxa"/>
            <w:noWrap/>
            <w:hideMark/>
          </w:tcPr>
          <w:p w14:paraId="0043A178" w14:textId="77777777" w:rsidR="008A77EF" w:rsidRPr="002153A5" w:rsidRDefault="008A77EF" w:rsidP="002153A5">
            <w:pPr>
              <w:pStyle w:val="afffd"/>
              <w:rPr>
                <w:sz w:val="16"/>
                <w:szCs w:val="16"/>
              </w:rPr>
            </w:pPr>
            <w:r w:rsidRPr="002153A5">
              <w:rPr>
                <w:sz w:val="16"/>
                <w:szCs w:val="16"/>
              </w:rPr>
              <w:t>1987</w:t>
            </w:r>
          </w:p>
        </w:tc>
        <w:tc>
          <w:tcPr>
            <w:tcW w:w="1134" w:type="dxa"/>
            <w:noWrap/>
            <w:hideMark/>
          </w:tcPr>
          <w:p w14:paraId="3D963643" w14:textId="77777777" w:rsidR="008A77EF" w:rsidRPr="002153A5" w:rsidRDefault="008A77EF" w:rsidP="002153A5">
            <w:pPr>
              <w:pStyle w:val="afffd"/>
              <w:rPr>
                <w:sz w:val="16"/>
                <w:szCs w:val="16"/>
              </w:rPr>
            </w:pPr>
            <w:r w:rsidRPr="002153A5">
              <w:rPr>
                <w:sz w:val="16"/>
                <w:szCs w:val="16"/>
              </w:rPr>
              <w:t>2</w:t>
            </w:r>
          </w:p>
        </w:tc>
        <w:tc>
          <w:tcPr>
            <w:tcW w:w="1701" w:type="dxa"/>
            <w:noWrap/>
            <w:hideMark/>
          </w:tcPr>
          <w:p w14:paraId="46AC6EA0" w14:textId="77777777" w:rsidR="008A77EF" w:rsidRPr="002153A5" w:rsidRDefault="008A77EF" w:rsidP="002153A5">
            <w:pPr>
              <w:pStyle w:val="afffd"/>
              <w:rPr>
                <w:sz w:val="16"/>
                <w:szCs w:val="16"/>
              </w:rPr>
            </w:pPr>
            <w:r w:rsidRPr="002153A5">
              <w:rPr>
                <w:sz w:val="16"/>
                <w:szCs w:val="16"/>
              </w:rPr>
              <w:t>36</w:t>
            </w:r>
          </w:p>
        </w:tc>
        <w:tc>
          <w:tcPr>
            <w:tcW w:w="851" w:type="dxa"/>
            <w:noWrap/>
            <w:hideMark/>
          </w:tcPr>
          <w:p w14:paraId="601CC085" w14:textId="77777777" w:rsidR="008A77EF" w:rsidRPr="002153A5" w:rsidRDefault="008A77EF" w:rsidP="002153A5">
            <w:pPr>
              <w:pStyle w:val="afffd"/>
              <w:rPr>
                <w:sz w:val="16"/>
                <w:szCs w:val="16"/>
              </w:rPr>
            </w:pPr>
            <w:r w:rsidRPr="002153A5">
              <w:rPr>
                <w:sz w:val="16"/>
                <w:szCs w:val="16"/>
              </w:rPr>
              <w:t>0,000076</w:t>
            </w:r>
          </w:p>
        </w:tc>
        <w:tc>
          <w:tcPr>
            <w:tcW w:w="708" w:type="dxa"/>
            <w:noWrap/>
            <w:hideMark/>
          </w:tcPr>
          <w:p w14:paraId="4A12AAB2" w14:textId="77777777" w:rsidR="008A77EF" w:rsidRPr="002153A5" w:rsidRDefault="008A77EF" w:rsidP="002153A5">
            <w:pPr>
              <w:pStyle w:val="afffd"/>
              <w:rPr>
                <w:sz w:val="16"/>
                <w:szCs w:val="16"/>
              </w:rPr>
            </w:pPr>
            <w:r w:rsidRPr="002153A5">
              <w:rPr>
                <w:sz w:val="16"/>
                <w:szCs w:val="16"/>
              </w:rPr>
              <w:t>37,00</w:t>
            </w:r>
          </w:p>
        </w:tc>
        <w:tc>
          <w:tcPr>
            <w:tcW w:w="1276" w:type="dxa"/>
            <w:noWrap/>
            <w:hideMark/>
          </w:tcPr>
          <w:p w14:paraId="492B5C95" w14:textId="77777777" w:rsidR="008A77EF" w:rsidRPr="002153A5" w:rsidRDefault="008A77EF" w:rsidP="002153A5">
            <w:pPr>
              <w:pStyle w:val="afffd"/>
              <w:rPr>
                <w:sz w:val="16"/>
                <w:szCs w:val="16"/>
              </w:rPr>
            </w:pPr>
            <w:r w:rsidRPr="002153A5">
              <w:rPr>
                <w:sz w:val="16"/>
                <w:szCs w:val="16"/>
              </w:rPr>
              <w:t>0,0000139</w:t>
            </w:r>
          </w:p>
        </w:tc>
        <w:tc>
          <w:tcPr>
            <w:tcW w:w="1514" w:type="dxa"/>
            <w:noWrap/>
            <w:hideMark/>
          </w:tcPr>
          <w:p w14:paraId="1F8BABE1" w14:textId="77777777" w:rsidR="008A77EF" w:rsidRPr="002153A5" w:rsidRDefault="008A77EF" w:rsidP="002153A5">
            <w:pPr>
              <w:pStyle w:val="afffd"/>
              <w:rPr>
                <w:sz w:val="16"/>
                <w:szCs w:val="16"/>
              </w:rPr>
            </w:pPr>
            <w:r w:rsidRPr="002153A5">
              <w:rPr>
                <w:sz w:val="16"/>
                <w:szCs w:val="16"/>
              </w:rPr>
              <w:t>0,00109768</w:t>
            </w:r>
          </w:p>
        </w:tc>
        <w:tc>
          <w:tcPr>
            <w:tcW w:w="1034" w:type="dxa"/>
            <w:noWrap/>
            <w:hideMark/>
          </w:tcPr>
          <w:p w14:paraId="4C4D91DB" w14:textId="77777777" w:rsidR="008A77EF" w:rsidRPr="002153A5" w:rsidRDefault="008A77EF" w:rsidP="002153A5">
            <w:pPr>
              <w:pStyle w:val="afffd"/>
              <w:rPr>
                <w:sz w:val="16"/>
                <w:szCs w:val="16"/>
              </w:rPr>
            </w:pPr>
            <w:r w:rsidRPr="002153A5">
              <w:rPr>
                <w:sz w:val="16"/>
                <w:szCs w:val="16"/>
              </w:rPr>
              <w:t>0,9626673</w:t>
            </w:r>
          </w:p>
        </w:tc>
      </w:tr>
      <w:tr w:rsidR="0031493E" w:rsidRPr="002153A5" w14:paraId="1946FD46" w14:textId="77777777" w:rsidTr="0031493E">
        <w:trPr>
          <w:trHeight w:val="20"/>
        </w:trPr>
        <w:tc>
          <w:tcPr>
            <w:tcW w:w="550" w:type="dxa"/>
            <w:noWrap/>
            <w:hideMark/>
          </w:tcPr>
          <w:p w14:paraId="1FD7DDE8" w14:textId="77777777" w:rsidR="008A77EF" w:rsidRPr="002153A5" w:rsidRDefault="008A77EF" w:rsidP="002153A5">
            <w:pPr>
              <w:pStyle w:val="afffd"/>
              <w:rPr>
                <w:sz w:val="16"/>
                <w:szCs w:val="16"/>
              </w:rPr>
            </w:pPr>
            <w:r w:rsidRPr="002153A5">
              <w:rPr>
                <w:sz w:val="16"/>
                <w:szCs w:val="16"/>
              </w:rPr>
              <w:t>64</w:t>
            </w:r>
          </w:p>
        </w:tc>
        <w:tc>
          <w:tcPr>
            <w:tcW w:w="1337" w:type="dxa"/>
            <w:noWrap/>
            <w:hideMark/>
          </w:tcPr>
          <w:p w14:paraId="3768DB5B" w14:textId="77777777" w:rsidR="008A77EF" w:rsidRPr="002153A5" w:rsidRDefault="008A77EF" w:rsidP="002153A5">
            <w:pPr>
              <w:pStyle w:val="afffd"/>
              <w:rPr>
                <w:sz w:val="16"/>
                <w:szCs w:val="16"/>
              </w:rPr>
            </w:pPr>
            <w:r w:rsidRPr="002153A5">
              <w:rPr>
                <w:sz w:val="16"/>
                <w:szCs w:val="16"/>
              </w:rPr>
              <w:t>ТК 5-40а</w:t>
            </w:r>
          </w:p>
        </w:tc>
        <w:tc>
          <w:tcPr>
            <w:tcW w:w="2878" w:type="dxa"/>
            <w:noWrap/>
            <w:hideMark/>
          </w:tcPr>
          <w:p w14:paraId="4CB4163D" w14:textId="77777777" w:rsidR="008A77EF" w:rsidRPr="002153A5" w:rsidRDefault="008A77EF" w:rsidP="002153A5">
            <w:pPr>
              <w:pStyle w:val="afffd"/>
              <w:rPr>
                <w:sz w:val="16"/>
                <w:szCs w:val="16"/>
              </w:rPr>
            </w:pPr>
            <w:r w:rsidRPr="002153A5">
              <w:rPr>
                <w:sz w:val="16"/>
                <w:szCs w:val="16"/>
              </w:rPr>
              <w:t>ТК 5-44</w:t>
            </w:r>
          </w:p>
        </w:tc>
        <w:tc>
          <w:tcPr>
            <w:tcW w:w="792" w:type="dxa"/>
            <w:noWrap/>
            <w:hideMark/>
          </w:tcPr>
          <w:p w14:paraId="33C5F661" w14:textId="77777777" w:rsidR="008A77EF" w:rsidRPr="002153A5" w:rsidRDefault="008A77EF" w:rsidP="002153A5">
            <w:pPr>
              <w:pStyle w:val="afffd"/>
              <w:rPr>
                <w:sz w:val="16"/>
                <w:szCs w:val="16"/>
              </w:rPr>
            </w:pPr>
            <w:r w:rsidRPr="002153A5">
              <w:rPr>
                <w:sz w:val="16"/>
                <w:szCs w:val="16"/>
              </w:rPr>
              <w:t>0,515</w:t>
            </w:r>
          </w:p>
        </w:tc>
        <w:tc>
          <w:tcPr>
            <w:tcW w:w="850" w:type="dxa"/>
            <w:noWrap/>
            <w:hideMark/>
          </w:tcPr>
          <w:p w14:paraId="4C89C75F" w14:textId="77777777" w:rsidR="008A77EF" w:rsidRPr="002153A5" w:rsidRDefault="008A77EF" w:rsidP="002153A5">
            <w:pPr>
              <w:pStyle w:val="afffd"/>
              <w:rPr>
                <w:sz w:val="16"/>
                <w:szCs w:val="16"/>
              </w:rPr>
            </w:pPr>
            <w:r w:rsidRPr="002153A5">
              <w:rPr>
                <w:sz w:val="16"/>
                <w:szCs w:val="16"/>
              </w:rPr>
              <w:t>42</w:t>
            </w:r>
          </w:p>
        </w:tc>
        <w:tc>
          <w:tcPr>
            <w:tcW w:w="567" w:type="dxa"/>
            <w:noWrap/>
            <w:hideMark/>
          </w:tcPr>
          <w:p w14:paraId="5CB26313" w14:textId="77777777" w:rsidR="008A77EF" w:rsidRPr="002153A5" w:rsidRDefault="008A77EF" w:rsidP="002153A5">
            <w:pPr>
              <w:pStyle w:val="afffd"/>
              <w:rPr>
                <w:sz w:val="16"/>
                <w:szCs w:val="16"/>
              </w:rPr>
            </w:pPr>
            <w:r w:rsidRPr="002153A5">
              <w:rPr>
                <w:sz w:val="16"/>
                <w:szCs w:val="16"/>
              </w:rPr>
              <w:t>1987</w:t>
            </w:r>
          </w:p>
        </w:tc>
        <w:tc>
          <w:tcPr>
            <w:tcW w:w="1134" w:type="dxa"/>
            <w:noWrap/>
            <w:hideMark/>
          </w:tcPr>
          <w:p w14:paraId="428FA865" w14:textId="77777777" w:rsidR="008A77EF" w:rsidRPr="002153A5" w:rsidRDefault="008A77EF" w:rsidP="002153A5">
            <w:pPr>
              <w:pStyle w:val="afffd"/>
              <w:rPr>
                <w:sz w:val="16"/>
                <w:szCs w:val="16"/>
              </w:rPr>
            </w:pPr>
            <w:r w:rsidRPr="002153A5">
              <w:rPr>
                <w:sz w:val="16"/>
                <w:szCs w:val="16"/>
              </w:rPr>
              <w:t>2</w:t>
            </w:r>
          </w:p>
        </w:tc>
        <w:tc>
          <w:tcPr>
            <w:tcW w:w="1701" w:type="dxa"/>
            <w:noWrap/>
            <w:hideMark/>
          </w:tcPr>
          <w:p w14:paraId="1C3BF207" w14:textId="77777777" w:rsidR="008A77EF" w:rsidRPr="002153A5" w:rsidRDefault="008A77EF" w:rsidP="002153A5">
            <w:pPr>
              <w:pStyle w:val="afffd"/>
              <w:rPr>
                <w:sz w:val="16"/>
                <w:szCs w:val="16"/>
              </w:rPr>
            </w:pPr>
            <w:r w:rsidRPr="002153A5">
              <w:rPr>
                <w:sz w:val="16"/>
                <w:szCs w:val="16"/>
              </w:rPr>
              <w:t>36</w:t>
            </w:r>
          </w:p>
        </w:tc>
        <w:tc>
          <w:tcPr>
            <w:tcW w:w="851" w:type="dxa"/>
            <w:noWrap/>
            <w:hideMark/>
          </w:tcPr>
          <w:p w14:paraId="42C0A706" w14:textId="77777777" w:rsidR="008A77EF" w:rsidRPr="002153A5" w:rsidRDefault="008A77EF" w:rsidP="002153A5">
            <w:pPr>
              <w:pStyle w:val="afffd"/>
              <w:rPr>
                <w:sz w:val="16"/>
                <w:szCs w:val="16"/>
              </w:rPr>
            </w:pPr>
            <w:r w:rsidRPr="002153A5">
              <w:rPr>
                <w:sz w:val="16"/>
                <w:szCs w:val="16"/>
              </w:rPr>
              <w:t>0,000048</w:t>
            </w:r>
          </w:p>
        </w:tc>
        <w:tc>
          <w:tcPr>
            <w:tcW w:w="708" w:type="dxa"/>
            <w:noWrap/>
            <w:hideMark/>
          </w:tcPr>
          <w:p w14:paraId="73D458A9" w14:textId="77777777" w:rsidR="008A77EF" w:rsidRPr="002153A5" w:rsidRDefault="008A77EF" w:rsidP="002153A5">
            <w:pPr>
              <w:pStyle w:val="afffd"/>
              <w:rPr>
                <w:sz w:val="16"/>
                <w:szCs w:val="16"/>
              </w:rPr>
            </w:pPr>
            <w:r w:rsidRPr="002153A5">
              <w:rPr>
                <w:sz w:val="16"/>
                <w:szCs w:val="16"/>
              </w:rPr>
              <w:t>37,00</w:t>
            </w:r>
          </w:p>
        </w:tc>
        <w:tc>
          <w:tcPr>
            <w:tcW w:w="1276" w:type="dxa"/>
            <w:noWrap/>
            <w:hideMark/>
          </w:tcPr>
          <w:p w14:paraId="345A302D" w14:textId="77777777" w:rsidR="008A77EF" w:rsidRPr="002153A5" w:rsidRDefault="008A77EF" w:rsidP="002153A5">
            <w:pPr>
              <w:pStyle w:val="afffd"/>
              <w:rPr>
                <w:sz w:val="16"/>
                <w:szCs w:val="16"/>
              </w:rPr>
            </w:pPr>
            <w:r w:rsidRPr="002153A5">
              <w:rPr>
                <w:sz w:val="16"/>
                <w:szCs w:val="16"/>
              </w:rPr>
              <w:t>0,0000105</w:t>
            </w:r>
          </w:p>
        </w:tc>
        <w:tc>
          <w:tcPr>
            <w:tcW w:w="1514" w:type="dxa"/>
            <w:noWrap/>
            <w:hideMark/>
          </w:tcPr>
          <w:p w14:paraId="02F6EDAB" w14:textId="77777777" w:rsidR="008A77EF" w:rsidRPr="002153A5" w:rsidRDefault="008A77EF" w:rsidP="002153A5">
            <w:pPr>
              <w:pStyle w:val="afffd"/>
              <w:rPr>
                <w:sz w:val="16"/>
                <w:szCs w:val="16"/>
              </w:rPr>
            </w:pPr>
            <w:r w:rsidRPr="002153A5">
              <w:rPr>
                <w:sz w:val="16"/>
                <w:szCs w:val="16"/>
              </w:rPr>
              <w:t>0,00109968</w:t>
            </w:r>
          </w:p>
        </w:tc>
        <w:tc>
          <w:tcPr>
            <w:tcW w:w="1034" w:type="dxa"/>
            <w:noWrap/>
            <w:hideMark/>
          </w:tcPr>
          <w:p w14:paraId="560858E4" w14:textId="77777777" w:rsidR="008A77EF" w:rsidRPr="002153A5" w:rsidRDefault="008A77EF" w:rsidP="002153A5">
            <w:pPr>
              <w:pStyle w:val="afffd"/>
              <w:rPr>
                <w:sz w:val="16"/>
                <w:szCs w:val="16"/>
              </w:rPr>
            </w:pPr>
            <w:r w:rsidRPr="002153A5">
              <w:rPr>
                <w:sz w:val="16"/>
                <w:szCs w:val="16"/>
              </w:rPr>
              <w:t>0,9626184</w:t>
            </w:r>
          </w:p>
        </w:tc>
      </w:tr>
      <w:tr w:rsidR="0031493E" w:rsidRPr="002153A5" w14:paraId="7568BDA4" w14:textId="77777777" w:rsidTr="0031493E">
        <w:trPr>
          <w:trHeight w:val="20"/>
        </w:trPr>
        <w:tc>
          <w:tcPr>
            <w:tcW w:w="550" w:type="dxa"/>
            <w:noWrap/>
            <w:hideMark/>
          </w:tcPr>
          <w:p w14:paraId="536F13C3" w14:textId="77777777" w:rsidR="008A77EF" w:rsidRPr="002153A5" w:rsidRDefault="008A77EF" w:rsidP="002153A5">
            <w:pPr>
              <w:pStyle w:val="afffd"/>
              <w:rPr>
                <w:sz w:val="16"/>
                <w:szCs w:val="16"/>
              </w:rPr>
            </w:pPr>
            <w:r w:rsidRPr="002153A5">
              <w:rPr>
                <w:sz w:val="16"/>
                <w:szCs w:val="16"/>
              </w:rPr>
              <w:t>65</w:t>
            </w:r>
          </w:p>
        </w:tc>
        <w:tc>
          <w:tcPr>
            <w:tcW w:w="1337" w:type="dxa"/>
            <w:noWrap/>
            <w:hideMark/>
          </w:tcPr>
          <w:p w14:paraId="6755F58E" w14:textId="77777777" w:rsidR="008A77EF" w:rsidRPr="002153A5" w:rsidRDefault="008A77EF" w:rsidP="002153A5">
            <w:pPr>
              <w:pStyle w:val="afffd"/>
              <w:rPr>
                <w:sz w:val="16"/>
                <w:szCs w:val="16"/>
              </w:rPr>
            </w:pPr>
            <w:r w:rsidRPr="002153A5">
              <w:rPr>
                <w:sz w:val="16"/>
                <w:szCs w:val="16"/>
              </w:rPr>
              <w:t>ТК 5-44</w:t>
            </w:r>
          </w:p>
        </w:tc>
        <w:tc>
          <w:tcPr>
            <w:tcW w:w="2878" w:type="dxa"/>
            <w:noWrap/>
            <w:hideMark/>
          </w:tcPr>
          <w:p w14:paraId="67BA40FE" w14:textId="77777777" w:rsidR="008A77EF" w:rsidRPr="002153A5" w:rsidRDefault="008A77EF" w:rsidP="002153A5">
            <w:pPr>
              <w:pStyle w:val="afffd"/>
              <w:rPr>
                <w:sz w:val="16"/>
                <w:szCs w:val="16"/>
              </w:rPr>
            </w:pPr>
            <w:r w:rsidRPr="002153A5">
              <w:rPr>
                <w:sz w:val="16"/>
                <w:szCs w:val="16"/>
              </w:rPr>
              <w:t>ТК 5-44</w:t>
            </w:r>
          </w:p>
        </w:tc>
        <w:tc>
          <w:tcPr>
            <w:tcW w:w="792" w:type="dxa"/>
            <w:noWrap/>
            <w:hideMark/>
          </w:tcPr>
          <w:p w14:paraId="6F5C4C81" w14:textId="77777777" w:rsidR="008A77EF" w:rsidRPr="002153A5" w:rsidRDefault="008A77EF" w:rsidP="002153A5">
            <w:pPr>
              <w:pStyle w:val="afffd"/>
              <w:rPr>
                <w:sz w:val="16"/>
                <w:szCs w:val="16"/>
              </w:rPr>
            </w:pPr>
            <w:r w:rsidRPr="002153A5">
              <w:rPr>
                <w:sz w:val="16"/>
                <w:szCs w:val="16"/>
              </w:rPr>
              <w:t>0,515</w:t>
            </w:r>
          </w:p>
        </w:tc>
        <w:tc>
          <w:tcPr>
            <w:tcW w:w="850" w:type="dxa"/>
            <w:noWrap/>
            <w:hideMark/>
          </w:tcPr>
          <w:p w14:paraId="42EFD0D9" w14:textId="77777777" w:rsidR="008A77EF" w:rsidRPr="002153A5" w:rsidRDefault="008A77EF" w:rsidP="002153A5">
            <w:pPr>
              <w:pStyle w:val="afffd"/>
              <w:rPr>
                <w:sz w:val="16"/>
                <w:szCs w:val="16"/>
              </w:rPr>
            </w:pPr>
            <w:r w:rsidRPr="002153A5">
              <w:rPr>
                <w:sz w:val="16"/>
                <w:szCs w:val="16"/>
              </w:rPr>
              <w:t>37</w:t>
            </w:r>
          </w:p>
        </w:tc>
        <w:tc>
          <w:tcPr>
            <w:tcW w:w="567" w:type="dxa"/>
            <w:noWrap/>
            <w:hideMark/>
          </w:tcPr>
          <w:p w14:paraId="052BE289" w14:textId="77777777" w:rsidR="008A77EF" w:rsidRPr="002153A5" w:rsidRDefault="008A77EF" w:rsidP="002153A5">
            <w:pPr>
              <w:pStyle w:val="afffd"/>
              <w:rPr>
                <w:sz w:val="16"/>
                <w:szCs w:val="16"/>
              </w:rPr>
            </w:pPr>
            <w:r w:rsidRPr="002153A5">
              <w:rPr>
                <w:sz w:val="16"/>
                <w:szCs w:val="16"/>
              </w:rPr>
              <w:t>1989</w:t>
            </w:r>
          </w:p>
        </w:tc>
        <w:tc>
          <w:tcPr>
            <w:tcW w:w="1134" w:type="dxa"/>
            <w:noWrap/>
            <w:hideMark/>
          </w:tcPr>
          <w:p w14:paraId="7F9E631A" w14:textId="77777777" w:rsidR="008A77EF" w:rsidRPr="002153A5" w:rsidRDefault="008A77EF" w:rsidP="002153A5">
            <w:pPr>
              <w:pStyle w:val="afffd"/>
              <w:rPr>
                <w:sz w:val="16"/>
                <w:szCs w:val="16"/>
              </w:rPr>
            </w:pPr>
            <w:r w:rsidRPr="002153A5">
              <w:rPr>
                <w:sz w:val="16"/>
                <w:szCs w:val="16"/>
              </w:rPr>
              <w:t>2</w:t>
            </w:r>
          </w:p>
        </w:tc>
        <w:tc>
          <w:tcPr>
            <w:tcW w:w="1701" w:type="dxa"/>
            <w:noWrap/>
            <w:hideMark/>
          </w:tcPr>
          <w:p w14:paraId="7A4CEBA1" w14:textId="77777777" w:rsidR="008A77EF" w:rsidRPr="002153A5" w:rsidRDefault="008A77EF" w:rsidP="002153A5">
            <w:pPr>
              <w:pStyle w:val="afffd"/>
              <w:rPr>
                <w:sz w:val="16"/>
                <w:szCs w:val="16"/>
              </w:rPr>
            </w:pPr>
            <w:r w:rsidRPr="002153A5">
              <w:rPr>
                <w:sz w:val="16"/>
                <w:szCs w:val="16"/>
              </w:rPr>
              <w:t>34</w:t>
            </w:r>
          </w:p>
        </w:tc>
        <w:tc>
          <w:tcPr>
            <w:tcW w:w="851" w:type="dxa"/>
            <w:noWrap/>
            <w:hideMark/>
          </w:tcPr>
          <w:p w14:paraId="73F8842F" w14:textId="77777777" w:rsidR="008A77EF" w:rsidRPr="002153A5" w:rsidRDefault="008A77EF" w:rsidP="002153A5">
            <w:pPr>
              <w:pStyle w:val="afffd"/>
              <w:rPr>
                <w:sz w:val="16"/>
                <w:szCs w:val="16"/>
              </w:rPr>
            </w:pPr>
            <w:r w:rsidRPr="002153A5">
              <w:rPr>
                <w:sz w:val="16"/>
                <w:szCs w:val="16"/>
              </w:rPr>
              <w:t>0,000048</w:t>
            </w:r>
          </w:p>
        </w:tc>
        <w:tc>
          <w:tcPr>
            <w:tcW w:w="708" w:type="dxa"/>
            <w:noWrap/>
            <w:hideMark/>
          </w:tcPr>
          <w:p w14:paraId="1FF3F34A" w14:textId="77777777" w:rsidR="008A77EF" w:rsidRPr="002153A5" w:rsidRDefault="008A77EF" w:rsidP="002153A5">
            <w:pPr>
              <w:pStyle w:val="afffd"/>
              <w:rPr>
                <w:sz w:val="16"/>
                <w:szCs w:val="16"/>
              </w:rPr>
            </w:pPr>
            <w:r w:rsidRPr="002153A5">
              <w:rPr>
                <w:sz w:val="16"/>
                <w:szCs w:val="16"/>
              </w:rPr>
              <w:t>26,65</w:t>
            </w:r>
          </w:p>
        </w:tc>
        <w:tc>
          <w:tcPr>
            <w:tcW w:w="1276" w:type="dxa"/>
            <w:noWrap/>
            <w:hideMark/>
          </w:tcPr>
          <w:p w14:paraId="6CC92D3B" w14:textId="77777777" w:rsidR="008A77EF" w:rsidRPr="002153A5" w:rsidRDefault="008A77EF" w:rsidP="002153A5">
            <w:pPr>
              <w:pStyle w:val="afffd"/>
              <w:rPr>
                <w:sz w:val="16"/>
                <w:szCs w:val="16"/>
              </w:rPr>
            </w:pPr>
            <w:r w:rsidRPr="002153A5">
              <w:rPr>
                <w:sz w:val="16"/>
                <w:szCs w:val="16"/>
              </w:rPr>
              <w:t>0,0000020</w:t>
            </w:r>
          </w:p>
        </w:tc>
        <w:tc>
          <w:tcPr>
            <w:tcW w:w="1514" w:type="dxa"/>
            <w:noWrap/>
            <w:hideMark/>
          </w:tcPr>
          <w:p w14:paraId="7CD917FB" w14:textId="77777777" w:rsidR="008A77EF" w:rsidRPr="002153A5" w:rsidRDefault="008A77EF" w:rsidP="002153A5">
            <w:pPr>
              <w:pStyle w:val="afffd"/>
              <w:rPr>
                <w:sz w:val="16"/>
                <w:szCs w:val="16"/>
              </w:rPr>
            </w:pPr>
            <w:r w:rsidRPr="002153A5">
              <w:rPr>
                <w:sz w:val="16"/>
                <w:szCs w:val="16"/>
              </w:rPr>
              <w:t>0,00110145</w:t>
            </w:r>
          </w:p>
        </w:tc>
        <w:tc>
          <w:tcPr>
            <w:tcW w:w="1034" w:type="dxa"/>
            <w:noWrap/>
            <w:hideMark/>
          </w:tcPr>
          <w:p w14:paraId="2F79F996" w14:textId="77777777" w:rsidR="008A77EF" w:rsidRPr="002153A5" w:rsidRDefault="008A77EF" w:rsidP="002153A5">
            <w:pPr>
              <w:pStyle w:val="afffd"/>
              <w:rPr>
                <w:sz w:val="16"/>
                <w:szCs w:val="16"/>
              </w:rPr>
            </w:pPr>
            <w:r w:rsidRPr="002153A5">
              <w:rPr>
                <w:sz w:val="16"/>
                <w:szCs w:val="16"/>
              </w:rPr>
              <w:t>0,9625752</w:t>
            </w:r>
          </w:p>
        </w:tc>
      </w:tr>
      <w:tr w:rsidR="0031493E" w:rsidRPr="002153A5" w14:paraId="4AA609D5" w14:textId="77777777" w:rsidTr="0031493E">
        <w:trPr>
          <w:trHeight w:val="20"/>
        </w:trPr>
        <w:tc>
          <w:tcPr>
            <w:tcW w:w="550" w:type="dxa"/>
            <w:noWrap/>
            <w:hideMark/>
          </w:tcPr>
          <w:p w14:paraId="4E4027BA" w14:textId="77777777" w:rsidR="008A77EF" w:rsidRPr="002153A5" w:rsidRDefault="008A77EF" w:rsidP="002153A5">
            <w:pPr>
              <w:pStyle w:val="afffd"/>
              <w:rPr>
                <w:sz w:val="16"/>
                <w:szCs w:val="16"/>
              </w:rPr>
            </w:pPr>
            <w:r w:rsidRPr="002153A5">
              <w:rPr>
                <w:sz w:val="16"/>
                <w:szCs w:val="16"/>
              </w:rPr>
              <w:t>66</w:t>
            </w:r>
          </w:p>
        </w:tc>
        <w:tc>
          <w:tcPr>
            <w:tcW w:w="1337" w:type="dxa"/>
            <w:noWrap/>
            <w:hideMark/>
          </w:tcPr>
          <w:p w14:paraId="0E40DAD2" w14:textId="77777777" w:rsidR="008A77EF" w:rsidRPr="002153A5" w:rsidRDefault="008A77EF" w:rsidP="002153A5">
            <w:pPr>
              <w:pStyle w:val="afffd"/>
              <w:rPr>
                <w:sz w:val="16"/>
                <w:szCs w:val="16"/>
              </w:rPr>
            </w:pPr>
            <w:r w:rsidRPr="002153A5">
              <w:rPr>
                <w:sz w:val="16"/>
                <w:szCs w:val="16"/>
              </w:rPr>
              <w:t>ТК 5-44</w:t>
            </w:r>
          </w:p>
        </w:tc>
        <w:tc>
          <w:tcPr>
            <w:tcW w:w="2878" w:type="dxa"/>
            <w:noWrap/>
            <w:hideMark/>
          </w:tcPr>
          <w:p w14:paraId="6917725E" w14:textId="77777777" w:rsidR="008A77EF" w:rsidRPr="002153A5" w:rsidRDefault="008A77EF" w:rsidP="002153A5">
            <w:pPr>
              <w:pStyle w:val="afffd"/>
              <w:rPr>
                <w:sz w:val="16"/>
                <w:szCs w:val="16"/>
              </w:rPr>
            </w:pPr>
            <w:r w:rsidRPr="002153A5">
              <w:rPr>
                <w:sz w:val="16"/>
                <w:szCs w:val="16"/>
              </w:rPr>
              <w:t>ТК 5-45</w:t>
            </w:r>
          </w:p>
        </w:tc>
        <w:tc>
          <w:tcPr>
            <w:tcW w:w="792" w:type="dxa"/>
            <w:noWrap/>
            <w:hideMark/>
          </w:tcPr>
          <w:p w14:paraId="438B764F" w14:textId="77777777" w:rsidR="008A77EF" w:rsidRPr="002153A5" w:rsidRDefault="008A77EF" w:rsidP="002153A5">
            <w:pPr>
              <w:pStyle w:val="afffd"/>
              <w:rPr>
                <w:sz w:val="16"/>
                <w:szCs w:val="16"/>
              </w:rPr>
            </w:pPr>
            <w:r w:rsidRPr="002153A5">
              <w:rPr>
                <w:sz w:val="16"/>
                <w:szCs w:val="16"/>
              </w:rPr>
              <w:t>0,515</w:t>
            </w:r>
          </w:p>
        </w:tc>
        <w:tc>
          <w:tcPr>
            <w:tcW w:w="850" w:type="dxa"/>
            <w:noWrap/>
            <w:hideMark/>
          </w:tcPr>
          <w:p w14:paraId="58469FB2" w14:textId="77777777" w:rsidR="008A77EF" w:rsidRPr="002153A5" w:rsidRDefault="008A77EF" w:rsidP="002153A5">
            <w:pPr>
              <w:pStyle w:val="afffd"/>
              <w:rPr>
                <w:sz w:val="16"/>
                <w:szCs w:val="16"/>
              </w:rPr>
            </w:pPr>
            <w:r w:rsidRPr="002153A5">
              <w:rPr>
                <w:sz w:val="16"/>
                <w:szCs w:val="16"/>
              </w:rPr>
              <w:t>120</w:t>
            </w:r>
          </w:p>
        </w:tc>
        <w:tc>
          <w:tcPr>
            <w:tcW w:w="567" w:type="dxa"/>
            <w:noWrap/>
            <w:hideMark/>
          </w:tcPr>
          <w:p w14:paraId="28695831" w14:textId="77777777" w:rsidR="008A77EF" w:rsidRPr="002153A5" w:rsidRDefault="008A77EF" w:rsidP="002153A5">
            <w:pPr>
              <w:pStyle w:val="afffd"/>
              <w:rPr>
                <w:sz w:val="16"/>
                <w:szCs w:val="16"/>
              </w:rPr>
            </w:pPr>
            <w:r w:rsidRPr="002153A5">
              <w:rPr>
                <w:sz w:val="16"/>
                <w:szCs w:val="16"/>
              </w:rPr>
              <w:t>1989</w:t>
            </w:r>
          </w:p>
        </w:tc>
        <w:tc>
          <w:tcPr>
            <w:tcW w:w="1134" w:type="dxa"/>
            <w:noWrap/>
            <w:hideMark/>
          </w:tcPr>
          <w:p w14:paraId="6C69122F" w14:textId="77777777" w:rsidR="008A77EF" w:rsidRPr="002153A5" w:rsidRDefault="008A77EF" w:rsidP="002153A5">
            <w:pPr>
              <w:pStyle w:val="afffd"/>
              <w:rPr>
                <w:sz w:val="16"/>
                <w:szCs w:val="16"/>
              </w:rPr>
            </w:pPr>
            <w:r w:rsidRPr="002153A5">
              <w:rPr>
                <w:sz w:val="16"/>
                <w:szCs w:val="16"/>
              </w:rPr>
              <w:t>2</w:t>
            </w:r>
          </w:p>
        </w:tc>
        <w:tc>
          <w:tcPr>
            <w:tcW w:w="1701" w:type="dxa"/>
            <w:noWrap/>
            <w:hideMark/>
          </w:tcPr>
          <w:p w14:paraId="15EB92BB" w14:textId="77777777" w:rsidR="008A77EF" w:rsidRPr="002153A5" w:rsidRDefault="008A77EF" w:rsidP="002153A5">
            <w:pPr>
              <w:pStyle w:val="afffd"/>
              <w:rPr>
                <w:sz w:val="16"/>
                <w:szCs w:val="16"/>
              </w:rPr>
            </w:pPr>
            <w:r w:rsidRPr="002153A5">
              <w:rPr>
                <w:sz w:val="16"/>
                <w:szCs w:val="16"/>
              </w:rPr>
              <w:t>34</w:t>
            </w:r>
          </w:p>
        </w:tc>
        <w:tc>
          <w:tcPr>
            <w:tcW w:w="851" w:type="dxa"/>
            <w:noWrap/>
            <w:hideMark/>
          </w:tcPr>
          <w:p w14:paraId="0968DAF1" w14:textId="77777777" w:rsidR="008A77EF" w:rsidRPr="002153A5" w:rsidRDefault="008A77EF" w:rsidP="002153A5">
            <w:pPr>
              <w:pStyle w:val="afffd"/>
              <w:rPr>
                <w:sz w:val="16"/>
                <w:szCs w:val="16"/>
              </w:rPr>
            </w:pPr>
            <w:r w:rsidRPr="002153A5">
              <w:rPr>
                <w:sz w:val="16"/>
                <w:szCs w:val="16"/>
              </w:rPr>
              <w:t>0,000048</w:t>
            </w:r>
          </w:p>
        </w:tc>
        <w:tc>
          <w:tcPr>
            <w:tcW w:w="708" w:type="dxa"/>
            <w:noWrap/>
            <w:hideMark/>
          </w:tcPr>
          <w:p w14:paraId="16A3FC36" w14:textId="77777777" w:rsidR="008A77EF" w:rsidRPr="002153A5" w:rsidRDefault="008A77EF" w:rsidP="002153A5">
            <w:pPr>
              <w:pStyle w:val="afffd"/>
              <w:rPr>
                <w:sz w:val="16"/>
                <w:szCs w:val="16"/>
              </w:rPr>
            </w:pPr>
            <w:r w:rsidRPr="002153A5">
              <w:rPr>
                <w:sz w:val="16"/>
                <w:szCs w:val="16"/>
              </w:rPr>
              <w:t>26,65</w:t>
            </w:r>
          </w:p>
        </w:tc>
        <w:tc>
          <w:tcPr>
            <w:tcW w:w="1276" w:type="dxa"/>
            <w:noWrap/>
            <w:hideMark/>
          </w:tcPr>
          <w:p w14:paraId="2C0F60FC" w14:textId="77777777" w:rsidR="008A77EF" w:rsidRPr="002153A5" w:rsidRDefault="008A77EF" w:rsidP="002153A5">
            <w:pPr>
              <w:pStyle w:val="afffd"/>
              <w:rPr>
                <w:sz w:val="16"/>
                <w:szCs w:val="16"/>
              </w:rPr>
            </w:pPr>
            <w:r w:rsidRPr="002153A5">
              <w:rPr>
                <w:sz w:val="16"/>
                <w:szCs w:val="16"/>
              </w:rPr>
              <w:t>0,0000018</w:t>
            </w:r>
          </w:p>
        </w:tc>
        <w:tc>
          <w:tcPr>
            <w:tcW w:w="1514" w:type="dxa"/>
            <w:noWrap/>
            <w:hideMark/>
          </w:tcPr>
          <w:p w14:paraId="65087451" w14:textId="77777777" w:rsidR="008A77EF" w:rsidRPr="002153A5" w:rsidRDefault="008A77EF" w:rsidP="002153A5">
            <w:pPr>
              <w:pStyle w:val="afffd"/>
              <w:rPr>
                <w:sz w:val="16"/>
                <w:szCs w:val="16"/>
              </w:rPr>
            </w:pPr>
            <w:r w:rsidRPr="002153A5">
              <w:rPr>
                <w:sz w:val="16"/>
                <w:szCs w:val="16"/>
              </w:rPr>
              <w:t>0,00110717</w:t>
            </w:r>
          </w:p>
        </w:tc>
        <w:tc>
          <w:tcPr>
            <w:tcW w:w="1034" w:type="dxa"/>
            <w:noWrap/>
            <w:hideMark/>
          </w:tcPr>
          <w:p w14:paraId="1063404A" w14:textId="77777777" w:rsidR="008A77EF" w:rsidRPr="002153A5" w:rsidRDefault="008A77EF" w:rsidP="002153A5">
            <w:pPr>
              <w:pStyle w:val="afffd"/>
              <w:rPr>
                <w:sz w:val="16"/>
                <w:szCs w:val="16"/>
              </w:rPr>
            </w:pPr>
            <w:r w:rsidRPr="002153A5">
              <w:rPr>
                <w:sz w:val="16"/>
                <w:szCs w:val="16"/>
              </w:rPr>
              <w:t>0,9624355</w:t>
            </w:r>
          </w:p>
        </w:tc>
      </w:tr>
      <w:tr w:rsidR="0031493E" w:rsidRPr="002153A5" w14:paraId="1B160C51" w14:textId="77777777" w:rsidTr="0031493E">
        <w:trPr>
          <w:trHeight w:val="20"/>
        </w:trPr>
        <w:tc>
          <w:tcPr>
            <w:tcW w:w="550" w:type="dxa"/>
            <w:noWrap/>
            <w:hideMark/>
          </w:tcPr>
          <w:p w14:paraId="5ED41DFF" w14:textId="77777777" w:rsidR="008A77EF" w:rsidRPr="002153A5" w:rsidRDefault="008A77EF" w:rsidP="002153A5">
            <w:pPr>
              <w:pStyle w:val="afffd"/>
              <w:rPr>
                <w:sz w:val="16"/>
                <w:szCs w:val="16"/>
              </w:rPr>
            </w:pPr>
            <w:r w:rsidRPr="002153A5">
              <w:rPr>
                <w:sz w:val="16"/>
                <w:szCs w:val="16"/>
              </w:rPr>
              <w:t>67</w:t>
            </w:r>
          </w:p>
        </w:tc>
        <w:tc>
          <w:tcPr>
            <w:tcW w:w="1337" w:type="dxa"/>
            <w:noWrap/>
            <w:hideMark/>
          </w:tcPr>
          <w:p w14:paraId="0A8FB5E1" w14:textId="77777777" w:rsidR="008A77EF" w:rsidRPr="002153A5" w:rsidRDefault="008A77EF" w:rsidP="002153A5">
            <w:pPr>
              <w:pStyle w:val="afffd"/>
              <w:rPr>
                <w:sz w:val="16"/>
                <w:szCs w:val="16"/>
              </w:rPr>
            </w:pPr>
            <w:r w:rsidRPr="002153A5">
              <w:rPr>
                <w:sz w:val="16"/>
                <w:szCs w:val="16"/>
              </w:rPr>
              <w:t>ТК 5-45</w:t>
            </w:r>
          </w:p>
        </w:tc>
        <w:tc>
          <w:tcPr>
            <w:tcW w:w="2878" w:type="dxa"/>
            <w:noWrap/>
            <w:hideMark/>
          </w:tcPr>
          <w:p w14:paraId="46411DFA" w14:textId="77777777" w:rsidR="008A77EF" w:rsidRPr="002153A5" w:rsidRDefault="008A77EF" w:rsidP="002153A5">
            <w:pPr>
              <w:pStyle w:val="afffd"/>
              <w:rPr>
                <w:sz w:val="16"/>
                <w:szCs w:val="16"/>
              </w:rPr>
            </w:pPr>
            <w:r w:rsidRPr="002153A5">
              <w:rPr>
                <w:sz w:val="16"/>
                <w:szCs w:val="16"/>
              </w:rPr>
              <w:t>ТК 5-46</w:t>
            </w:r>
          </w:p>
        </w:tc>
        <w:tc>
          <w:tcPr>
            <w:tcW w:w="792" w:type="dxa"/>
            <w:noWrap/>
            <w:hideMark/>
          </w:tcPr>
          <w:p w14:paraId="4B27E439" w14:textId="77777777" w:rsidR="008A77EF" w:rsidRPr="002153A5" w:rsidRDefault="008A77EF" w:rsidP="002153A5">
            <w:pPr>
              <w:pStyle w:val="afffd"/>
              <w:rPr>
                <w:sz w:val="16"/>
                <w:szCs w:val="16"/>
              </w:rPr>
            </w:pPr>
            <w:r w:rsidRPr="002153A5">
              <w:rPr>
                <w:sz w:val="16"/>
                <w:szCs w:val="16"/>
              </w:rPr>
              <w:t>0,515</w:t>
            </w:r>
          </w:p>
        </w:tc>
        <w:tc>
          <w:tcPr>
            <w:tcW w:w="850" w:type="dxa"/>
            <w:noWrap/>
            <w:hideMark/>
          </w:tcPr>
          <w:p w14:paraId="546B47D5" w14:textId="77777777" w:rsidR="008A77EF" w:rsidRPr="002153A5" w:rsidRDefault="008A77EF" w:rsidP="002153A5">
            <w:pPr>
              <w:pStyle w:val="afffd"/>
              <w:rPr>
                <w:sz w:val="16"/>
                <w:szCs w:val="16"/>
              </w:rPr>
            </w:pPr>
            <w:r w:rsidRPr="002153A5">
              <w:rPr>
                <w:sz w:val="16"/>
                <w:szCs w:val="16"/>
              </w:rPr>
              <w:t>100</w:t>
            </w:r>
          </w:p>
        </w:tc>
        <w:tc>
          <w:tcPr>
            <w:tcW w:w="567" w:type="dxa"/>
            <w:noWrap/>
            <w:hideMark/>
          </w:tcPr>
          <w:p w14:paraId="32AF8A26" w14:textId="77777777" w:rsidR="008A77EF" w:rsidRPr="002153A5" w:rsidRDefault="008A77EF" w:rsidP="002153A5">
            <w:pPr>
              <w:pStyle w:val="afffd"/>
              <w:rPr>
                <w:sz w:val="16"/>
                <w:szCs w:val="16"/>
              </w:rPr>
            </w:pPr>
            <w:r w:rsidRPr="002153A5">
              <w:rPr>
                <w:sz w:val="16"/>
                <w:szCs w:val="16"/>
              </w:rPr>
              <w:t>1989</w:t>
            </w:r>
          </w:p>
        </w:tc>
        <w:tc>
          <w:tcPr>
            <w:tcW w:w="1134" w:type="dxa"/>
            <w:noWrap/>
            <w:hideMark/>
          </w:tcPr>
          <w:p w14:paraId="1353B07E" w14:textId="77777777" w:rsidR="008A77EF" w:rsidRPr="002153A5" w:rsidRDefault="008A77EF" w:rsidP="002153A5">
            <w:pPr>
              <w:pStyle w:val="afffd"/>
              <w:rPr>
                <w:sz w:val="16"/>
                <w:szCs w:val="16"/>
              </w:rPr>
            </w:pPr>
            <w:r w:rsidRPr="002153A5">
              <w:rPr>
                <w:sz w:val="16"/>
                <w:szCs w:val="16"/>
              </w:rPr>
              <w:t>2</w:t>
            </w:r>
          </w:p>
        </w:tc>
        <w:tc>
          <w:tcPr>
            <w:tcW w:w="1701" w:type="dxa"/>
            <w:noWrap/>
            <w:hideMark/>
          </w:tcPr>
          <w:p w14:paraId="0CA69FB4" w14:textId="77777777" w:rsidR="008A77EF" w:rsidRPr="002153A5" w:rsidRDefault="008A77EF" w:rsidP="002153A5">
            <w:pPr>
              <w:pStyle w:val="afffd"/>
              <w:rPr>
                <w:sz w:val="16"/>
                <w:szCs w:val="16"/>
              </w:rPr>
            </w:pPr>
            <w:r w:rsidRPr="002153A5">
              <w:rPr>
                <w:sz w:val="16"/>
                <w:szCs w:val="16"/>
              </w:rPr>
              <w:t>34</w:t>
            </w:r>
          </w:p>
        </w:tc>
        <w:tc>
          <w:tcPr>
            <w:tcW w:w="851" w:type="dxa"/>
            <w:noWrap/>
            <w:hideMark/>
          </w:tcPr>
          <w:p w14:paraId="6F496C44" w14:textId="77777777" w:rsidR="008A77EF" w:rsidRPr="002153A5" w:rsidRDefault="008A77EF" w:rsidP="002153A5">
            <w:pPr>
              <w:pStyle w:val="afffd"/>
              <w:rPr>
                <w:sz w:val="16"/>
                <w:szCs w:val="16"/>
              </w:rPr>
            </w:pPr>
            <w:r w:rsidRPr="002153A5">
              <w:rPr>
                <w:sz w:val="16"/>
                <w:szCs w:val="16"/>
              </w:rPr>
              <w:t>0,000048</w:t>
            </w:r>
          </w:p>
        </w:tc>
        <w:tc>
          <w:tcPr>
            <w:tcW w:w="708" w:type="dxa"/>
            <w:noWrap/>
            <w:hideMark/>
          </w:tcPr>
          <w:p w14:paraId="6ECB6F87" w14:textId="77777777" w:rsidR="008A77EF" w:rsidRPr="002153A5" w:rsidRDefault="008A77EF" w:rsidP="002153A5">
            <w:pPr>
              <w:pStyle w:val="afffd"/>
              <w:rPr>
                <w:sz w:val="16"/>
                <w:szCs w:val="16"/>
              </w:rPr>
            </w:pPr>
            <w:r w:rsidRPr="002153A5">
              <w:rPr>
                <w:sz w:val="16"/>
                <w:szCs w:val="16"/>
              </w:rPr>
              <w:t>26,65</w:t>
            </w:r>
          </w:p>
        </w:tc>
        <w:tc>
          <w:tcPr>
            <w:tcW w:w="1276" w:type="dxa"/>
            <w:noWrap/>
            <w:hideMark/>
          </w:tcPr>
          <w:p w14:paraId="0D826D94" w14:textId="77777777" w:rsidR="008A77EF" w:rsidRPr="002153A5" w:rsidRDefault="008A77EF" w:rsidP="002153A5">
            <w:pPr>
              <w:pStyle w:val="afffd"/>
              <w:rPr>
                <w:sz w:val="16"/>
                <w:szCs w:val="16"/>
              </w:rPr>
            </w:pPr>
            <w:r w:rsidRPr="002153A5">
              <w:rPr>
                <w:sz w:val="16"/>
                <w:szCs w:val="16"/>
              </w:rPr>
              <w:t>0,0000057</w:t>
            </w:r>
          </w:p>
        </w:tc>
        <w:tc>
          <w:tcPr>
            <w:tcW w:w="1514" w:type="dxa"/>
            <w:noWrap/>
            <w:hideMark/>
          </w:tcPr>
          <w:p w14:paraId="5FB29105" w14:textId="77777777" w:rsidR="008A77EF" w:rsidRPr="002153A5" w:rsidRDefault="008A77EF" w:rsidP="002153A5">
            <w:pPr>
              <w:pStyle w:val="afffd"/>
              <w:rPr>
                <w:sz w:val="16"/>
                <w:szCs w:val="16"/>
              </w:rPr>
            </w:pPr>
            <w:r w:rsidRPr="002153A5">
              <w:rPr>
                <w:sz w:val="16"/>
                <w:szCs w:val="16"/>
              </w:rPr>
              <w:t>0,00111195</w:t>
            </w:r>
          </w:p>
        </w:tc>
        <w:tc>
          <w:tcPr>
            <w:tcW w:w="1034" w:type="dxa"/>
            <w:noWrap/>
            <w:hideMark/>
          </w:tcPr>
          <w:p w14:paraId="607246E1" w14:textId="77777777" w:rsidR="008A77EF" w:rsidRPr="002153A5" w:rsidRDefault="008A77EF" w:rsidP="002153A5">
            <w:pPr>
              <w:pStyle w:val="afffd"/>
              <w:rPr>
                <w:sz w:val="16"/>
                <w:szCs w:val="16"/>
              </w:rPr>
            </w:pPr>
            <w:r w:rsidRPr="002153A5">
              <w:rPr>
                <w:sz w:val="16"/>
                <w:szCs w:val="16"/>
              </w:rPr>
              <w:t>0,9623188</w:t>
            </w:r>
          </w:p>
        </w:tc>
      </w:tr>
      <w:tr w:rsidR="0031493E" w:rsidRPr="002153A5" w14:paraId="32EB07F4" w14:textId="77777777" w:rsidTr="0031493E">
        <w:trPr>
          <w:trHeight w:val="20"/>
        </w:trPr>
        <w:tc>
          <w:tcPr>
            <w:tcW w:w="550" w:type="dxa"/>
            <w:noWrap/>
            <w:hideMark/>
          </w:tcPr>
          <w:p w14:paraId="37E34C74" w14:textId="77777777" w:rsidR="008A77EF" w:rsidRPr="002153A5" w:rsidRDefault="008A77EF" w:rsidP="002153A5">
            <w:pPr>
              <w:pStyle w:val="afffd"/>
              <w:rPr>
                <w:sz w:val="16"/>
                <w:szCs w:val="16"/>
              </w:rPr>
            </w:pPr>
            <w:r w:rsidRPr="002153A5">
              <w:rPr>
                <w:sz w:val="16"/>
                <w:szCs w:val="16"/>
              </w:rPr>
              <w:t>68</w:t>
            </w:r>
          </w:p>
        </w:tc>
        <w:tc>
          <w:tcPr>
            <w:tcW w:w="1337" w:type="dxa"/>
            <w:noWrap/>
            <w:hideMark/>
          </w:tcPr>
          <w:p w14:paraId="25F8CD7E" w14:textId="77777777" w:rsidR="008A77EF" w:rsidRPr="002153A5" w:rsidRDefault="008A77EF" w:rsidP="002153A5">
            <w:pPr>
              <w:pStyle w:val="afffd"/>
              <w:rPr>
                <w:sz w:val="16"/>
                <w:szCs w:val="16"/>
              </w:rPr>
            </w:pPr>
            <w:r w:rsidRPr="002153A5">
              <w:rPr>
                <w:sz w:val="16"/>
                <w:szCs w:val="16"/>
              </w:rPr>
              <w:t>ТК 5-46</w:t>
            </w:r>
          </w:p>
        </w:tc>
        <w:tc>
          <w:tcPr>
            <w:tcW w:w="2878" w:type="dxa"/>
            <w:noWrap/>
            <w:hideMark/>
          </w:tcPr>
          <w:p w14:paraId="54F01BF6" w14:textId="77777777" w:rsidR="008A77EF" w:rsidRPr="002153A5" w:rsidRDefault="008A77EF" w:rsidP="002153A5">
            <w:pPr>
              <w:pStyle w:val="afffd"/>
              <w:rPr>
                <w:sz w:val="16"/>
                <w:szCs w:val="16"/>
              </w:rPr>
            </w:pPr>
            <w:r w:rsidRPr="002153A5">
              <w:rPr>
                <w:sz w:val="16"/>
                <w:szCs w:val="16"/>
              </w:rPr>
              <w:t>ТК 5-47</w:t>
            </w:r>
          </w:p>
        </w:tc>
        <w:tc>
          <w:tcPr>
            <w:tcW w:w="792" w:type="dxa"/>
            <w:noWrap/>
            <w:hideMark/>
          </w:tcPr>
          <w:p w14:paraId="1A6D8742" w14:textId="77777777" w:rsidR="008A77EF" w:rsidRPr="002153A5" w:rsidRDefault="008A77EF" w:rsidP="002153A5">
            <w:pPr>
              <w:pStyle w:val="afffd"/>
              <w:rPr>
                <w:sz w:val="16"/>
                <w:szCs w:val="16"/>
              </w:rPr>
            </w:pPr>
            <w:r w:rsidRPr="002153A5">
              <w:rPr>
                <w:sz w:val="16"/>
                <w:szCs w:val="16"/>
              </w:rPr>
              <w:t>0,515</w:t>
            </w:r>
          </w:p>
        </w:tc>
        <w:tc>
          <w:tcPr>
            <w:tcW w:w="850" w:type="dxa"/>
            <w:noWrap/>
            <w:hideMark/>
          </w:tcPr>
          <w:p w14:paraId="76EAAF1D" w14:textId="77777777" w:rsidR="008A77EF" w:rsidRPr="002153A5" w:rsidRDefault="008A77EF" w:rsidP="002153A5">
            <w:pPr>
              <w:pStyle w:val="afffd"/>
              <w:rPr>
                <w:sz w:val="16"/>
                <w:szCs w:val="16"/>
              </w:rPr>
            </w:pPr>
            <w:r w:rsidRPr="002153A5">
              <w:rPr>
                <w:sz w:val="16"/>
                <w:szCs w:val="16"/>
              </w:rPr>
              <w:t>16</w:t>
            </w:r>
          </w:p>
        </w:tc>
        <w:tc>
          <w:tcPr>
            <w:tcW w:w="567" w:type="dxa"/>
            <w:noWrap/>
            <w:hideMark/>
          </w:tcPr>
          <w:p w14:paraId="244CD7F5" w14:textId="77777777" w:rsidR="008A77EF" w:rsidRPr="002153A5" w:rsidRDefault="008A77EF" w:rsidP="002153A5">
            <w:pPr>
              <w:pStyle w:val="afffd"/>
              <w:rPr>
                <w:sz w:val="16"/>
                <w:szCs w:val="16"/>
              </w:rPr>
            </w:pPr>
            <w:r w:rsidRPr="002153A5">
              <w:rPr>
                <w:sz w:val="16"/>
                <w:szCs w:val="16"/>
              </w:rPr>
              <w:t>1989</w:t>
            </w:r>
          </w:p>
        </w:tc>
        <w:tc>
          <w:tcPr>
            <w:tcW w:w="1134" w:type="dxa"/>
            <w:noWrap/>
            <w:hideMark/>
          </w:tcPr>
          <w:p w14:paraId="3305A58D" w14:textId="77777777" w:rsidR="008A77EF" w:rsidRPr="002153A5" w:rsidRDefault="008A77EF" w:rsidP="002153A5">
            <w:pPr>
              <w:pStyle w:val="afffd"/>
              <w:rPr>
                <w:sz w:val="16"/>
                <w:szCs w:val="16"/>
              </w:rPr>
            </w:pPr>
            <w:r w:rsidRPr="002153A5">
              <w:rPr>
                <w:sz w:val="16"/>
                <w:szCs w:val="16"/>
              </w:rPr>
              <w:t>2</w:t>
            </w:r>
          </w:p>
        </w:tc>
        <w:tc>
          <w:tcPr>
            <w:tcW w:w="1701" w:type="dxa"/>
            <w:noWrap/>
            <w:hideMark/>
          </w:tcPr>
          <w:p w14:paraId="7AACDA00" w14:textId="77777777" w:rsidR="008A77EF" w:rsidRPr="002153A5" w:rsidRDefault="008A77EF" w:rsidP="002153A5">
            <w:pPr>
              <w:pStyle w:val="afffd"/>
              <w:rPr>
                <w:sz w:val="16"/>
                <w:szCs w:val="16"/>
              </w:rPr>
            </w:pPr>
            <w:r w:rsidRPr="002153A5">
              <w:rPr>
                <w:sz w:val="16"/>
                <w:szCs w:val="16"/>
              </w:rPr>
              <w:t>34</w:t>
            </w:r>
          </w:p>
        </w:tc>
        <w:tc>
          <w:tcPr>
            <w:tcW w:w="851" w:type="dxa"/>
            <w:noWrap/>
            <w:hideMark/>
          </w:tcPr>
          <w:p w14:paraId="543432A7" w14:textId="77777777" w:rsidR="008A77EF" w:rsidRPr="002153A5" w:rsidRDefault="008A77EF" w:rsidP="002153A5">
            <w:pPr>
              <w:pStyle w:val="afffd"/>
              <w:rPr>
                <w:sz w:val="16"/>
                <w:szCs w:val="16"/>
              </w:rPr>
            </w:pPr>
            <w:r w:rsidRPr="002153A5">
              <w:rPr>
                <w:sz w:val="16"/>
                <w:szCs w:val="16"/>
              </w:rPr>
              <w:t>0,000048</w:t>
            </w:r>
          </w:p>
        </w:tc>
        <w:tc>
          <w:tcPr>
            <w:tcW w:w="708" w:type="dxa"/>
            <w:noWrap/>
            <w:hideMark/>
          </w:tcPr>
          <w:p w14:paraId="718805DC" w14:textId="77777777" w:rsidR="008A77EF" w:rsidRPr="002153A5" w:rsidRDefault="008A77EF" w:rsidP="002153A5">
            <w:pPr>
              <w:pStyle w:val="afffd"/>
              <w:rPr>
                <w:sz w:val="16"/>
                <w:szCs w:val="16"/>
              </w:rPr>
            </w:pPr>
            <w:r w:rsidRPr="002153A5">
              <w:rPr>
                <w:sz w:val="16"/>
                <w:szCs w:val="16"/>
              </w:rPr>
              <w:t>26,65</w:t>
            </w:r>
          </w:p>
        </w:tc>
        <w:tc>
          <w:tcPr>
            <w:tcW w:w="1276" w:type="dxa"/>
            <w:noWrap/>
            <w:hideMark/>
          </w:tcPr>
          <w:p w14:paraId="0A55B6EC" w14:textId="77777777" w:rsidR="008A77EF" w:rsidRPr="002153A5" w:rsidRDefault="008A77EF" w:rsidP="002153A5">
            <w:pPr>
              <w:pStyle w:val="afffd"/>
              <w:rPr>
                <w:sz w:val="16"/>
                <w:szCs w:val="16"/>
              </w:rPr>
            </w:pPr>
            <w:r w:rsidRPr="002153A5">
              <w:rPr>
                <w:sz w:val="16"/>
                <w:szCs w:val="16"/>
              </w:rPr>
              <w:t>0,0000048</w:t>
            </w:r>
          </w:p>
        </w:tc>
        <w:tc>
          <w:tcPr>
            <w:tcW w:w="1514" w:type="dxa"/>
            <w:noWrap/>
            <w:hideMark/>
          </w:tcPr>
          <w:p w14:paraId="155721BA" w14:textId="77777777" w:rsidR="008A77EF" w:rsidRPr="002153A5" w:rsidRDefault="008A77EF" w:rsidP="002153A5">
            <w:pPr>
              <w:pStyle w:val="afffd"/>
              <w:rPr>
                <w:sz w:val="16"/>
                <w:szCs w:val="16"/>
              </w:rPr>
            </w:pPr>
            <w:r w:rsidRPr="002153A5">
              <w:rPr>
                <w:sz w:val="16"/>
                <w:szCs w:val="16"/>
              </w:rPr>
              <w:t>0,00111270</w:t>
            </w:r>
          </w:p>
        </w:tc>
        <w:tc>
          <w:tcPr>
            <w:tcW w:w="1034" w:type="dxa"/>
            <w:noWrap/>
            <w:hideMark/>
          </w:tcPr>
          <w:p w14:paraId="4AB59391" w14:textId="77777777" w:rsidR="008A77EF" w:rsidRPr="002153A5" w:rsidRDefault="008A77EF" w:rsidP="002153A5">
            <w:pPr>
              <w:pStyle w:val="afffd"/>
              <w:rPr>
                <w:sz w:val="16"/>
                <w:szCs w:val="16"/>
              </w:rPr>
            </w:pPr>
            <w:r w:rsidRPr="002153A5">
              <w:rPr>
                <w:sz w:val="16"/>
                <w:szCs w:val="16"/>
              </w:rPr>
              <w:t>0,9623006</w:t>
            </w:r>
          </w:p>
        </w:tc>
      </w:tr>
      <w:tr w:rsidR="0031493E" w:rsidRPr="002153A5" w14:paraId="287B4482" w14:textId="77777777" w:rsidTr="0031493E">
        <w:trPr>
          <w:trHeight w:val="20"/>
        </w:trPr>
        <w:tc>
          <w:tcPr>
            <w:tcW w:w="550" w:type="dxa"/>
            <w:noWrap/>
            <w:hideMark/>
          </w:tcPr>
          <w:p w14:paraId="7D9CF327" w14:textId="77777777" w:rsidR="008A77EF" w:rsidRPr="002153A5" w:rsidRDefault="008A77EF" w:rsidP="002153A5">
            <w:pPr>
              <w:pStyle w:val="afffd"/>
              <w:rPr>
                <w:sz w:val="16"/>
                <w:szCs w:val="16"/>
              </w:rPr>
            </w:pPr>
            <w:r w:rsidRPr="002153A5">
              <w:rPr>
                <w:sz w:val="16"/>
                <w:szCs w:val="16"/>
              </w:rPr>
              <w:t>69</w:t>
            </w:r>
          </w:p>
        </w:tc>
        <w:tc>
          <w:tcPr>
            <w:tcW w:w="1337" w:type="dxa"/>
            <w:noWrap/>
            <w:hideMark/>
          </w:tcPr>
          <w:p w14:paraId="0929255E" w14:textId="77777777" w:rsidR="008A77EF" w:rsidRPr="002153A5" w:rsidRDefault="008A77EF" w:rsidP="002153A5">
            <w:pPr>
              <w:pStyle w:val="afffd"/>
              <w:rPr>
                <w:sz w:val="16"/>
                <w:szCs w:val="16"/>
              </w:rPr>
            </w:pPr>
            <w:r w:rsidRPr="002153A5">
              <w:rPr>
                <w:sz w:val="16"/>
                <w:szCs w:val="16"/>
              </w:rPr>
              <w:t>ТК 5-47</w:t>
            </w:r>
          </w:p>
        </w:tc>
        <w:tc>
          <w:tcPr>
            <w:tcW w:w="2878" w:type="dxa"/>
            <w:noWrap/>
            <w:hideMark/>
          </w:tcPr>
          <w:p w14:paraId="0A8B46EA" w14:textId="77777777" w:rsidR="008A77EF" w:rsidRPr="002153A5" w:rsidRDefault="008A77EF" w:rsidP="002153A5">
            <w:pPr>
              <w:pStyle w:val="afffd"/>
              <w:rPr>
                <w:sz w:val="16"/>
                <w:szCs w:val="16"/>
              </w:rPr>
            </w:pPr>
            <w:r w:rsidRPr="002153A5">
              <w:rPr>
                <w:sz w:val="16"/>
                <w:szCs w:val="16"/>
              </w:rPr>
              <w:t>ТК 5-48</w:t>
            </w:r>
          </w:p>
        </w:tc>
        <w:tc>
          <w:tcPr>
            <w:tcW w:w="792" w:type="dxa"/>
            <w:noWrap/>
            <w:hideMark/>
          </w:tcPr>
          <w:p w14:paraId="1C2C4897" w14:textId="77777777" w:rsidR="008A77EF" w:rsidRPr="002153A5" w:rsidRDefault="008A77EF" w:rsidP="002153A5">
            <w:pPr>
              <w:pStyle w:val="afffd"/>
              <w:rPr>
                <w:sz w:val="16"/>
                <w:szCs w:val="16"/>
              </w:rPr>
            </w:pPr>
            <w:r w:rsidRPr="002153A5">
              <w:rPr>
                <w:sz w:val="16"/>
                <w:szCs w:val="16"/>
              </w:rPr>
              <w:t>0,515</w:t>
            </w:r>
          </w:p>
        </w:tc>
        <w:tc>
          <w:tcPr>
            <w:tcW w:w="850" w:type="dxa"/>
            <w:noWrap/>
            <w:hideMark/>
          </w:tcPr>
          <w:p w14:paraId="69E98A91" w14:textId="77777777" w:rsidR="008A77EF" w:rsidRPr="002153A5" w:rsidRDefault="008A77EF" w:rsidP="002153A5">
            <w:pPr>
              <w:pStyle w:val="afffd"/>
              <w:rPr>
                <w:sz w:val="16"/>
                <w:szCs w:val="16"/>
              </w:rPr>
            </w:pPr>
            <w:r w:rsidRPr="002153A5">
              <w:rPr>
                <w:sz w:val="16"/>
                <w:szCs w:val="16"/>
              </w:rPr>
              <w:t>25</w:t>
            </w:r>
          </w:p>
        </w:tc>
        <w:tc>
          <w:tcPr>
            <w:tcW w:w="567" w:type="dxa"/>
            <w:noWrap/>
            <w:hideMark/>
          </w:tcPr>
          <w:p w14:paraId="3F75C1FB" w14:textId="77777777" w:rsidR="008A77EF" w:rsidRPr="002153A5" w:rsidRDefault="008A77EF" w:rsidP="002153A5">
            <w:pPr>
              <w:pStyle w:val="afffd"/>
              <w:rPr>
                <w:sz w:val="16"/>
                <w:szCs w:val="16"/>
              </w:rPr>
            </w:pPr>
            <w:r w:rsidRPr="002153A5">
              <w:rPr>
                <w:sz w:val="16"/>
                <w:szCs w:val="16"/>
              </w:rPr>
              <w:t>1989</w:t>
            </w:r>
          </w:p>
        </w:tc>
        <w:tc>
          <w:tcPr>
            <w:tcW w:w="1134" w:type="dxa"/>
            <w:noWrap/>
            <w:hideMark/>
          </w:tcPr>
          <w:p w14:paraId="239F83D7" w14:textId="77777777" w:rsidR="008A77EF" w:rsidRPr="002153A5" w:rsidRDefault="008A77EF" w:rsidP="002153A5">
            <w:pPr>
              <w:pStyle w:val="afffd"/>
              <w:rPr>
                <w:sz w:val="16"/>
                <w:szCs w:val="16"/>
              </w:rPr>
            </w:pPr>
            <w:r w:rsidRPr="002153A5">
              <w:rPr>
                <w:sz w:val="16"/>
                <w:szCs w:val="16"/>
              </w:rPr>
              <w:t>2</w:t>
            </w:r>
          </w:p>
        </w:tc>
        <w:tc>
          <w:tcPr>
            <w:tcW w:w="1701" w:type="dxa"/>
            <w:noWrap/>
            <w:hideMark/>
          </w:tcPr>
          <w:p w14:paraId="399197C9" w14:textId="77777777" w:rsidR="008A77EF" w:rsidRPr="002153A5" w:rsidRDefault="008A77EF" w:rsidP="002153A5">
            <w:pPr>
              <w:pStyle w:val="afffd"/>
              <w:rPr>
                <w:sz w:val="16"/>
                <w:szCs w:val="16"/>
              </w:rPr>
            </w:pPr>
            <w:r w:rsidRPr="002153A5">
              <w:rPr>
                <w:sz w:val="16"/>
                <w:szCs w:val="16"/>
              </w:rPr>
              <w:t>34</w:t>
            </w:r>
          </w:p>
        </w:tc>
        <w:tc>
          <w:tcPr>
            <w:tcW w:w="851" w:type="dxa"/>
            <w:noWrap/>
            <w:hideMark/>
          </w:tcPr>
          <w:p w14:paraId="2178DB34" w14:textId="77777777" w:rsidR="008A77EF" w:rsidRPr="002153A5" w:rsidRDefault="008A77EF" w:rsidP="002153A5">
            <w:pPr>
              <w:pStyle w:val="afffd"/>
              <w:rPr>
                <w:sz w:val="16"/>
                <w:szCs w:val="16"/>
              </w:rPr>
            </w:pPr>
            <w:r w:rsidRPr="002153A5">
              <w:rPr>
                <w:sz w:val="16"/>
                <w:szCs w:val="16"/>
              </w:rPr>
              <w:t>0,000048</w:t>
            </w:r>
          </w:p>
        </w:tc>
        <w:tc>
          <w:tcPr>
            <w:tcW w:w="708" w:type="dxa"/>
            <w:noWrap/>
            <w:hideMark/>
          </w:tcPr>
          <w:p w14:paraId="347E23EC" w14:textId="77777777" w:rsidR="008A77EF" w:rsidRPr="002153A5" w:rsidRDefault="008A77EF" w:rsidP="002153A5">
            <w:pPr>
              <w:pStyle w:val="afffd"/>
              <w:rPr>
                <w:sz w:val="16"/>
                <w:szCs w:val="16"/>
              </w:rPr>
            </w:pPr>
            <w:r w:rsidRPr="002153A5">
              <w:rPr>
                <w:sz w:val="16"/>
                <w:szCs w:val="16"/>
              </w:rPr>
              <w:t>26,65</w:t>
            </w:r>
          </w:p>
        </w:tc>
        <w:tc>
          <w:tcPr>
            <w:tcW w:w="1276" w:type="dxa"/>
            <w:noWrap/>
            <w:hideMark/>
          </w:tcPr>
          <w:p w14:paraId="6634D9E4" w14:textId="77777777" w:rsidR="008A77EF" w:rsidRPr="002153A5" w:rsidRDefault="008A77EF" w:rsidP="002153A5">
            <w:pPr>
              <w:pStyle w:val="afffd"/>
              <w:rPr>
                <w:sz w:val="16"/>
                <w:szCs w:val="16"/>
              </w:rPr>
            </w:pPr>
            <w:r w:rsidRPr="002153A5">
              <w:rPr>
                <w:sz w:val="16"/>
                <w:szCs w:val="16"/>
              </w:rPr>
              <w:t>0,0000007</w:t>
            </w:r>
          </w:p>
        </w:tc>
        <w:tc>
          <w:tcPr>
            <w:tcW w:w="1514" w:type="dxa"/>
            <w:noWrap/>
            <w:hideMark/>
          </w:tcPr>
          <w:p w14:paraId="1497F2C5" w14:textId="77777777" w:rsidR="008A77EF" w:rsidRPr="002153A5" w:rsidRDefault="008A77EF" w:rsidP="002153A5">
            <w:pPr>
              <w:pStyle w:val="afffd"/>
              <w:rPr>
                <w:sz w:val="16"/>
                <w:szCs w:val="16"/>
              </w:rPr>
            </w:pPr>
            <w:r w:rsidRPr="002153A5">
              <w:rPr>
                <w:sz w:val="16"/>
                <w:szCs w:val="16"/>
              </w:rPr>
              <w:t>0,00111389</w:t>
            </w:r>
          </w:p>
        </w:tc>
        <w:tc>
          <w:tcPr>
            <w:tcW w:w="1034" w:type="dxa"/>
            <w:noWrap/>
            <w:hideMark/>
          </w:tcPr>
          <w:p w14:paraId="24493B79" w14:textId="77777777" w:rsidR="008A77EF" w:rsidRPr="002153A5" w:rsidRDefault="008A77EF" w:rsidP="002153A5">
            <w:pPr>
              <w:pStyle w:val="afffd"/>
              <w:rPr>
                <w:sz w:val="16"/>
                <w:szCs w:val="16"/>
              </w:rPr>
            </w:pPr>
            <w:r w:rsidRPr="002153A5">
              <w:rPr>
                <w:sz w:val="16"/>
                <w:szCs w:val="16"/>
              </w:rPr>
              <w:t>0,9622713</w:t>
            </w:r>
          </w:p>
        </w:tc>
      </w:tr>
      <w:tr w:rsidR="0031493E" w:rsidRPr="002153A5" w14:paraId="35C75945" w14:textId="77777777" w:rsidTr="0031493E">
        <w:trPr>
          <w:trHeight w:val="20"/>
        </w:trPr>
        <w:tc>
          <w:tcPr>
            <w:tcW w:w="550" w:type="dxa"/>
            <w:noWrap/>
            <w:hideMark/>
          </w:tcPr>
          <w:p w14:paraId="1C0007DF" w14:textId="77777777" w:rsidR="008A77EF" w:rsidRPr="002153A5" w:rsidRDefault="008A77EF" w:rsidP="002153A5">
            <w:pPr>
              <w:pStyle w:val="afffd"/>
              <w:rPr>
                <w:sz w:val="16"/>
                <w:szCs w:val="16"/>
              </w:rPr>
            </w:pPr>
            <w:r w:rsidRPr="002153A5">
              <w:rPr>
                <w:sz w:val="16"/>
                <w:szCs w:val="16"/>
              </w:rPr>
              <w:t>70</w:t>
            </w:r>
          </w:p>
        </w:tc>
        <w:tc>
          <w:tcPr>
            <w:tcW w:w="1337" w:type="dxa"/>
            <w:noWrap/>
            <w:hideMark/>
          </w:tcPr>
          <w:p w14:paraId="483AA4EB" w14:textId="77777777" w:rsidR="008A77EF" w:rsidRPr="002153A5" w:rsidRDefault="008A77EF" w:rsidP="002153A5">
            <w:pPr>
              <w:pStyle w:val="afffd"/>
              <w:rPr>
                <w:sz w:val="16"/>
                <w:szCs w:val="16"/>
              </w:rPr>
            </w:pPr>
            <w:r w:rsidRPr="002153A5">
              <w:rPr>
                <w:sz w:val="16"/>
                <w:szCs w:val="16"/>
              </w:rPr>
              <w:t>ТК 5-48</w:t>
            </w:r>
          </w:p>
        </w:tc>
        <w:tc>
          <w:tcPr>
            <w:tcW w:w="2878" w:type="dxa"/>
            <w:noWrap/>
            <w:hideMark/>
          </w:tcPr>
          <w:p w14:paraId="0CD599F9" w14:textId="77777777" w:rsidR="008A77EF" w:rsidRPr="002153A5" w:rsidRDefault="008A77EF" w:rsidP="002153A5">
            <w:pPr>
              <w:pStyle w:val="afffd"/>
              <w:rPr>
                <w:sz w:val="16"/>
                <w:szCs w:val="16"/>
              </w:rPr>
            </w:pPr>
            <w:r w:rsidRPr="002153A5">
              <w:rPr>
                <w:sz w:val="16"/>
                <w:szCs w:val="16"/>
              </w:rPr>
              <w:t>-</w:t>
            </w:r>
          </w:p>
        </w:tc>
        <w:tc>
          <w:tcPr>
            <w:tcW w:w="792" w:type="dxa"/>
            <w:noWrap/>
            <w:hideMark/>
          </w:tcPr>
          <w:p w14:paraId="7980ADAF" w14:textId="77777777" w:rsidR="008A77EF" w:rsidRPr="002153A5" w:rsidRDefault="008A77EF" w:rsidP="002153A5">
            <w:pPr>
              <w:pStyle w:val="afffd"/>
              <w:rPr>
                <w:sz w:val="16"/>
                <w:szCs w:val="16"/>
              </w:rPr>
            </w:pPr>
            <w:r w:rsidRPr="002153A5">
              <w:rPr>
                <w:sz w:val="16"/>
                <w:szCs w:val="16"/>
              </w:rPr>
              <w:t>0,515</w:t>
            </w:r>
          </w:p>
        </w:tc>
        <w:tc>
          <w:tcPr>
            <w:tcW w:w="850" w:type="dxa"/>
            <w:noWrap/>
            <w:hideMark/>
          </w:tcPr>
          <w:p w14:paraId="589416AC" w14:textId="77777777" w:rsidR="008A77EF" w:rsidRPr="002153A5" w:rsidRDefault="008A77EF" w:rsidP="002153A5">
            <w:pPr>
              <w:pStyle w:val="afffd"/>
              <w:rPr>
                <w:sz w:val="16"/>
                <w:szCs w:val="16"/>
              </w:rPr>
            </w:pPr>
            <w:r w:rsidRPr="002153A5">
              <w:rPr>
                <w:sz w:val="16"/>
                <w:szCs w:val="16"/>
              </w:rPr>
              <w:t>1072</w:t>
            </w:r>
          </w:p>
        </w:tc>
        <w:tc>
          <w:tcPr>
            <w:tcW w:w="567" w:type="dxa"/>
            <w:noWrap/>
            <w:hideMark/>
          </w:tcPr>
          <w:p w14:paraId="4436A751" w14:textId="77777777" w:rsidR="008A77EF" w:rsidRPr="002153A5" w:rsidRDefault="008A77EF" w:rsidP="002153A5">
            <w:pPr>
              <w:pStyle w:val="afffd"/>
              <w:rPr>
                <w:sz w:val="16"/>
                <w:szCs w:val="16"/>
              </w:rPr>
            </w:pPr>
            <w:r w:rsidRPr="002153A5">
              <w:rPr>
                <w:sz w:val="16"/>
                <w:szCs w:val="16"/>
              </w:rPr>
              <w:t>1989</w:t>
            </w:r>
          </w:p>
        </w:tc>
        <w:tc>
          <w:tcPr>
            <w:tcW w:w="1134" w:type="dxa"/>
            <w:noWrap/>
            <w:hideMark/>
          </w:tcPr>
          <w:p w14:paraId="7FBD984D" w14:textId="77777777" w:rsidR="008A77EF" w:rsidRPr="002153A5" w:rsidRDefault="008A77EF" w:rsidP="002153A5">
            <w:pPr>
              <w:pStyle w:val="afffd"/>
              <w:rPr>
                <w:sz w:val="16"/>
                <w:szCs w:val="16"/>
              </w:rPr>
            </w:pPr>
            <w:r w:rsidRPr="002153A5">
              <w:rPr>
                <w:sz w:val="16"/>
                <w:szCs w:val="16"/>
              </w:rPr>
              <w:t>2</w:t>
            </w:r>
          </w:p>
        </w:tc>
        <w:tc>
          <w:tcPr>
            <w:tcW w:w="1701" w:type="dxa"/>
            <w:noWrap/>
            <w:hideMark/>
          </w:tcPr>
          <w:p w14:paraId="2788C5EC" w14:textId="77777777" w:rsidR="008A77EF" w:rsidRPr="002153A5" w:rsidRDefault="008A77EF" w:rsidP="002153A5">
            <w:pPr>
              <w:pStyle w:val="afffd"/>
              <w:rPr>
                <w:sz w:val="16"/>
                <w:szCs w:val="16"/>
              </w:rPr>
            </w:pPr>
            <w:r w:rsidRPr="002153A5">
              <w:rPr>
                <w:sz w:val="16"/>
                <w:szCs w:val="16"/>
              </w:rPr>
              <w:t>34</w:t>
            </w:r>
          </w:p>
        </w:tc>
        <w:tc>
          <w:tcPr>
            <w:tcW w:w="851" w:type="dxa"/>
            <w:noWrap/>
            <w:hideMark/>
          </w:tcPr>
          <w:p w14:paraId="451DC3A1" w14:textId="77777777" w:rsidR="008A77EF" w:rsidRPr="002153A5" w:rsidRDefault="008A77EF" w:rsidP="002153A5">
            <w:pPr>
              <w:pStyle w:val="afffd"/>
              <w:rPr>
                <w:sz w:val="16"/>
                <w:szCs w:val="16"/>
              </w:rPr>
            </w:pPr>
            <w:r w:rsidRPr="002153A5">
              <w:rPr>
                <w:sz w:val="16"/>
                <w:szCs w:val="16"/>
              </w:rPr>
              <w:t>0,000048</w:t>
            </w:r>
          </w:p>
        </w:tc>
        <w:tc>
          <w:tcPr>
            <w:tcW w:w="708" w:type="dxa"/>
            <w:noWrap/>
            <w:hideMark/>
          </w:tcPr>
          <w:p w14:paraId="21E6C99D" w14:textId="77777777" w:rsidR="008A77EF" w:rsidRPr="002153A5" w:rsidRDefault="008A77EF" w:rsidP="002153A5">
            <w:pPr>
              <w:pStyle w:val="afffd"/>
              <w:rPr>
                <w:sz w:val="16"/>
                <w:szCs w:val="16"/>
              </w:rPr>
            </w:pPr>
            <w:r w:rsidRPr="002153A5">
              <w:rPr>
                <w:sz w:val="16"/>
                <w:szCs w:val="16"/>
              </w:rPr>
              <w:t>26,65</w:t>
            </w:r>
          </w:p>
        </w:tc>
        <w:tc>
          <w:tcPr>
            <w:tcW w:w="1276" w:type="dxa"/>
            <w:noWrap/>
            <w:hideMark/>
          </w:tcPr>
          <w:p w14:paraId="2DD14282" w14:textId="77777777" w:rsidR="008A77EF" w:rsidRPr="002153A5" w:rsidRDefault="008A77EF" w:rsidP="002153A5">
            <w:pPr>
              <w:pStyle w:val="afffd"/>
              <w:rPr>
                <w:sz w:val="16"/>
                <w:szCs w:val="16"/>
              </w:rPr>
            </w:pPr>
            <w:r w:rsidRPr="002153A5">
              <w:rPr>
                <w:sz w:val="16"/>
                <w:szCs w:val="16"/>
              </w:rPr>
              <w:t>0,0000012</w:t>
            </w:r>
          </w:p>
        </w:tc>
        <w:tc>
          <w:tcPr>
            <w:tcW w:w="1514" w:type="dxa"/>
            <w:noWrap/>
            <w:hideMark/>
          </w:tcPr>
          <w:p w14:paraId="4FF15117" w14:textId="77777777" w:rsidR="008A77EF" w:rsidRPr="002153A5" w:rsidRDefault="008A77EF" w:rsidP="002153A5">
            <w:pPr>
              <w:pStyle w:val="afffd"/>
              <w:rPr>
                <w:sz w:val="16"/>
                <w:szCs w:val="16"/>
              </w:rPr>
            </w:pPr>
            <w:r w:rsidRPr="002153A5">
              <w:rPr>
                <w:sz w:val="16"/>
                <w:szCs w:val="16"/>
              </w:rPr>
              <w:t>0,00116510</w:t>
            </w:r>
          </w:p>
        </w:tc>
        <w:tc>
          <w:tcPr>
            <w:tcW w:w="1034" w:type="dxa"/>
            <w:noWrap/>
            <w:hideMark/>
          </w:tcPr>
          <w:p w14:paraId="77C0AD5A" w14:textId="77777777" w:rsidR="008A77EF" w:rsidRPr="002153A5" w:rsidRDefault="008A77EF" w:rsidP="002153A5">
            <w:pPr>
              <w:pStyle w:val="afffd"/>
              <w:rPr>
                <w:sz w:val="16"/>
                <w:szCs w:val="16"/>
              </w:rPr>
            </w:pPr>
            <w:r w:rsidRPr="002153A5">
              <w:rPr>
                <w:sz w:val="16"/>
                <w:szCs w:val="16"/>
              </w:rPr>
              <w:t>0,9610212</w:t>
            </w:r>
          </w:p>
        </w:tc>
      </w:tr>
      <w:tr w:rsidR="0031493E" w:rsidRPr="002153A5" w14:paraId="23A08AE8" w14:textId="77777777" w:rsidTr="0031493E">
        <w:trPr>
          <w:trHeight w:val="20"/>
        </w:trPr>
        <w:tc>
          <w:tcPr>
            <w:tcW w:w="550" w:type="dxa"/>
            <w:noWrap/>
            <w:hideMark/>
          </w:tcPr>
          <w:p w14:paraId="3BB88468" w14:textId="77777777" w:rsidR="008A77EF" w:rsidRPr="002153A5" w:rsidRDefault="008A77EF" w:rsidP="002153A5">
            <w:pPr>
              <w:pStyle w:val="afffd"/>
              <w:rPr>
                <w:sz w:val="16"/>
                <w:szCs w:val="16"/>
              </w:rPr>
            </w:pPr>
            <w:r w:rsidRPr="002153A5">
              <w:rPr>
                <w:sz w:val="16"/>
                <w:szCs w:val="16"/>
              </w:rPr>
              <w:t>71</w:t>
            </w:r>
          </w:p>
        </w:tc>
        <w:tc>
          <w:tcPr>
            <w:tcW w:w="1337" w:type="dxa"/>
            <w:noWrap/>
            <w:hideMark/>
          </w:tcPr>
          <w:p w14:paraId="30BC698A" w14:textId="77777777" w:rsidR="008A77EF" w:rsidRPr="002153A5" w:rsidRDefault="008A77EF" w:rsidP="002153A5">
            <w:pPr>
              <w:pStyle w:val="afffd"/>
              <w:rPr>
                <w:sz w:val="16"/>
                <w:szCs w:val="16"/>
              </w:rPr>
            </w:pPr>
            <w:r w:rsidRPr="002153A5">
              <w:rPr>
                <w:sz w:val="16"/>
                <w:szCs w:val="16"/>
              </w:rPr>
              <w:t>-</w:t>
            </w:r>
          </w:p>
        </w:tc>
        <w:tc>
          <w:tcPr>
            <w:tcW w:w="2878" w:type="dxa"/>
            <w:noWrap/>
            <w:hideMark/>
          </w:tcPr>
          <w:p w14:paraId="4729B237" w14:textId="77777777" w:rsidR="008A77EF" w:rsidRPr="002153A5" w:rsidRDefault="008A77EF" w:rsidP="002153A5">
            <w:pPr>
              <w:pStyle w:val="afffd"/>
              <w:rPr>
                <w:sz w:val="16"/>
                <w:szCs w:val="16"/>
              </w:rPr>
            </w:pPr>
            <w:r w:rsidRPr="002153A5">
              <w:rPr>
                <w:sz w:val="16"/>
                <w:szCs w:val="16"/>
              </w:rPr>
              <w:t>ТК 5-49</w:t>
            </w:r>
          </w:p>
        </w:tc>
        <w:tc>
          <w:tcPr>
            <w:tcW w:w="792" w:type="dxa"/>
            <w:noWrap/>
            <w:hideMark/>
          </w:tcPr>
          <w:p w14:paraId="25A6D514" w14:textId="77777777" w:rsidR="008A77EF" w:rsidRPr="002153A5" w:rsidRDefault="008A77EF" w:rsidP="002153A5">
            <w:pPr>
              <w:pStyle w:val="afffd"/>
              <w:rPr>
                <w:sz w:val="16"/>
                <w:szCs w:val="16"/>
              </w:rPr>
            </w:pPr>
            <w:r w:rsidRPr="002153A5">
              <w:rPr>
                <w:sz w:val="16"/>
                <w:szCs w:val="16"/>
              </w:rPr>
              <w:t>0,515</w:t>
            </w:r>
          </w:p>
        </w:tc>
        <w:tc>
          <w:tcPr>
            <w:tcW w:w="850" w:type="dxa"/>
            <w:noWrap/>
            <w:hideMark/>
          </w:tcPr>
          <w:p w14:paraId="0C4925BA" w14:textId="77777777" w:rsidR="008A77EF" w:rsidRPr="002153A5" w:rsidRDefault="008A77EF" w:rsidP="002153A5">
            <w:pPr>
              <w:pStyle w:val="afffd"/>
              <w:rPr>
                <w:sz w:val="16"/>
                <w:szCs w:val="16"/>
              </w:rPr>
            </w:pPr>
            <w:r w:rsidRPr="002153A5">
              <w:rPr>
                <w:sz w:val="16"/>
                <w:szCs w:val="16"/>
              </w:rPr>
              <w:t>27</w:t>
            </w:r>
          </w:p>
        </w:tc>
        <w:tc>
          <w:tcPr>
            <w:tcW w:w="567" w:type="dxa"/>
            <w:noWrap/>
            <w:hideMark/>
          </w:tcPr>
          <w:p w14:paraId="6D3912A8" w14:textId="77777777" w:rsidR="008A77EF" w:rsidRPr="002153A5" w:rsidRDefault="008A77EF" w:rsidP="002153A5">
            <w:pPr>
              <w:pStyle w:val="afffd"/>
              <w:rPr>
                <w:sz w:val="16"/>
                <w:szCs w:val="16"/>
              </w:rPr>
            </w:pPr>
            <w:r w:rsidRPr="002153A5">
              <w:rPr>
                <w:sz w:val="16"/>
                <w:szCs w:val="16"/>
              </w:rPr>
              <w:t>1989</w:t>
            </w:r>
          </w:p>
        </w:tc>
        <w:tc>
          <w:tcPr>
            <w:tcW w:w="1134" w:type="dxa"/>
            <w:noWrap/>
            <w:hideMark/>
          </w:tcPr>
          <w:p w14:paraId="418D98D0" w14:textId="77777777" w:rsidR="008A77EF" w:rsidRPr="002153A5" w:rsidRDefault="008A77EF" w:rsidP="002153A5">
            <w:pPr>
              <w:pStyle w:val="afffd"/>
              <w:rPr>
                <w:sz w:val="16"/>
                <w:szCs w:val="16"/>
              </w:rPr>
            </w:pPr>
            <w:r w:rsidRPr="002153A5">
              <w:rPr>
                <w:sz w:val="16"/>
                <w:szCs w:val="16"/>
              </w:rPr>
              <w:t>2</w:t>
            </w:r>
          </w:p>
        </w:tc>
        <w:tc>
          <w:tcPr>
            <w:tcW w:w="1701" w:type="dxa"/>
            <w:noWrap/>
            <w:hideMark/>
          </w:tcPr>
          <w:p w14:paraId="702C3F0C" w14:textId="77777777" w:rsidR="008A77EF" w:rsidRPr="002153A5" w:rsidRDefault="008A77EF" w:rsidP="002153A5">
            <w:pPr>
              <w:pStyle w:val="afffd"/>
              <w:rPr>
                <w:sz w:val="16"/>
                <w:szCs w:val="16"/>
              </w:rPr>
            </w:pPr>
            <w:r w:rsidRPr="002153A5">
              <w:rPr>
                <w:sz w:val="16"/>
                <w:szCs w:val="16"/>
              </w:rPr>
              <w:t>34</w:t>
            </w:r>
          </w:p>
        </w:tc>
        <w:tc>
          <w:tcPr>
            <w:tcW w:w="851" w:type="dxa"/>
            <w:noWrap/>
            <w:hideMark/>
          </w:tcPr>
          <w:p w14:paraId="6C7BA73E" w14:textId="77777777" w:rsidR="008A77EF" w:rsidRPr="002153A5" w:rsidRDefault="008A77EF" w:rsidP="002153A5">
            <w:pPr>
              <w:pStyle w:val="afffd"/>
              <w:rPr>
                <w:sz w:val="16"/>
                <w:szCs w:val="16"/>
              </w:rPr>
            </w:pPr>
            <w:r w:rsidRPr="002153A5">
              <w:rPr>
                <w:sz w:val="16"/>
                <w:szCs w:val="16"/>
              </w:rPr>
              <w:t>0,000048</w:t>
            </w:r>
          </w:p>
        </w:tc>
        <w:tc>
          <w:tcPr>
            <w:tcW w:w="708" w:type="dxa"/>
            <w:noWrap/>
            <w:hideMark/>
          </w:tcPr>
          <w:p w14:paraId="5ECBE757" w14:textId="77777777" w:rsidR="008A77EF" w:rsidRPr="002153A5" w:rsidRDefault="008A77EF" w:rsidP="002153A5">
            <w:pPr>
              <w:pStyle w:val="afffd"/>
              <w:rPr>
                <w:sz w:val="16"/>
                <w:szCs w:val="16"/>
              </w:rPr>
            </w:pPr>
            <w:r w:rsidRPr="002153A5">
              <w:rPr>
                <w:sz w:val="16"/>
                <w:szCs w:val="16"/>
              </w:rPr>
              <w:t>26,65</w:t>
            </w:r>
          </w:p>
        </w:tc>
        <w:tc>
          <w:tcPr>
            <w:tcW w:w="1276" w:type="dxa"/>
            <w:noWrap/>
            <w:hideMark/>
          </w:tcPr>
          <w:p w14:paraId="4F76CB26" w14:textId="77777777" w:rsidR="008A77EF" w:rsidRPr="002153A5" w:rsidRDefault="008A77EF" w:rsidP="002153A5">
            <w:pPr>
              <w:pStyle w:val="afffd"/>
              <w:rPr>
                <w:sz w:val="16"/>
                <w:szCs w:val="16"/>
              </w:rPr>
            </w:pPr>
            <w:r w:rsidRPr="002153A5">
              <w:rPr>
                <w:sz w:val="16"/>
                <w:szCs w:val="16"/>
              </w:rPr>
              <w:t>0,0000512</w:t>
            </w:r>
          </w:p>
        </w:tc>
        <w:tc>
          <w:tcPr>
            <w:tcW w:w="1514" w:type="dxa"/>
            <w:noWrap/>
            <w:hideMark/>
          </w:tcPr>
          <w:p w14:paraId="1B5C42C7" w14:textId="77777777" w:rsidR="008A77EF" w:rsidRPr="002153A5" w:rsidRDefault="008A77EF" w:rsidP="002153A5">
            <w:pPr>
              <w:pStyle w:val="afffd"/>
              <w:rPr>
                <w:sz w:val="16"/>
                <w:szCs w:val="16"/>
              </w:rPr>
            </w:pPr>
            <w:r w:rsidRPr="002153A5">
              <w:rPr>
                <w:sz w:val="16"/>
                <w:szCs w:val="16"/>
              </w:rPr>
              <w:t>0,00116639</w:t>
            </w:r>
          </w:p>
        </w:tc>
        <w:tc>
          <w:tcPr>
            <w:tcW w:w="1034" w:type="dxa"/>
            <w:noWrap/>
            <w:hideMark/>
          </w:tcPr>
          <w:p w14:paraId="3D7A9B31" w14:textId="77777777" w:rsidR="008A77EF" w:rsidRPr="002153A5" w:rsidRDefault="008A77EF" w:rsidP="002153A5">
            <w:pPr>
              <w:pStyle w:val="afffd"/>
              <w:rPr>
                <w:sz w:val="16"/>
                <w:szCs w:val="16"/>
              </w:rPr>
            </w:pPr>
            <w:r w:rsidRPr="002153A5">
              <w:rPr>
                <w:sz w:val="16"/>
                <w:szCs w:val="16"/>
              </w:rPr>
              <w:t>0,9609899</w:t>
            </w:r>
          </w:p>
        </w:tc>
      </w:tr>
      <w:tr w:rsidR="0031493E" w:rsidRPr="002153A5" w14:paraId="7BCD2DBC" w14:textId="77777777" w:rsidTr="0031493E">
        <w:trPr>
          <w:trHeight w:val="20"/>
        </w:trPr>
        <w:tc>
          <w:tcPr>
            <w:tcW w:w="550" w:type="dxa"/>
            <w:noWrap/>
            <w:hideMark/>
          </w:tcPr>
          <w:p w14:paraId="60FDB388" w14:textId="77777777" w:rsidR="008A77EF" w:rsidRPr="002153A5" w:rsidRDefault="008A77EF" w:rsidP="002153A5">
            <w:pPr>
              <w:pStyle w:val="afffd"/>
              <w:rPr>
                <w:sz w:val="16"/>
                <w:szCs w:val="16"/>
              </w:rPr>
            </w:pPr>
            <w:r w:rsidRPr="002153A5">
              <w:rPr>
                <w:sz w:val="16"/>
                <w:szCs w:val="16"/>
              </w:rPr>
              <w:t>72</w:t>
            </w:r>
          </w:p>
        </w:tc>
        <w:tc>
          <w:tcPr>
            <w:tcW w:w="1337" w:type="dxa"/>
            <w:noWrap/>
            <w:hideMark/>
          </w:tcPr>
          <w:p w14:paraId="7FDD4CA8" w14:textId="77777777" w:rsidR="008A77EF" w:rsidRPr="002153A5" w:rsidRDefault="008A77EF" w:rsidP="002153A5">
            <w:pPr>
              <w:pStyle w:val="afffd"/>
              <w:rPr>
                <w:sz w:val="16"/>
                <w:szCs w:val="16"/>
              </w:rPr>
            </w:pPr>
            <w:r w:rsidRPr="002153A5">
              <w:rPr>
                <w:sz w:val="16"/>
                <w:szCs w:val="16"/>
              </w:rPr>
              <w:t>ТК 5-49</w:t>
            </w:r>
          </w:p>
        </w:tc>
        <w:tc>
          <w:tcPr>
            <w:tcW w:w="2878" w:type="dxa"/>
            <w:noWrap/>
            <w:hideMark/>
          </w:tcPr>
          <w:p w14:paraId="67D2CA95" w14:textId="77777777" w:rsidR="008A77EF" w:rsidRPr="002153A5" w:rsidRDefault="008A77EF" w:rsidP="002153A5">
            <w:pPr>
              <w:pStyle w:val="afffd"/>
              <w:rPr>
                <w:sz w:val="16"/>
                <w:szCs w:val="16"/>
              </w:rPr>
            </w:pPr>
            <w:r w:rsidRPr="002153A5">
              <w:rPr>
                <w:sz w:val="16"/>
                <w:szCs w:val="16"/>
              </w:rPr>
              <w:t>З/А</w:t>
            </w:r>
          </w:p>
        </w:tc>
        <w:tc>
          <w:tcPr>
            <w:tcW w:w="792" w:type="dxa"/>
            <w:noWrap/>
            <w:hideMark/>
          </w:tcPr>
          <w:p w14:paraId="1CB29238" w14:textId="77777777" w:rsidR="008A77EF" w:rsidRPr="002153A5" w:rsidRDefault="008A77EF" w:rsidP="002153A5">
            <w:pPr>
              <w:pStyle w:val="afffd"/>
              <w:rPr>
                <w:sz w:val="16"/>
                <w:szCs w:val="16"/>
              </w:rPr>
            </w:pPr>
            <w:r w:rsidRPr="002153A5">
              <w:rPr>
                <w:sz w:val="16"/>
                <w:szCs w:val="16"/>
              </w:rPr>
              <w:t>0,515</w:t>
            </w:r>
          </w:p>
        </w:tc>
        <w:tc>
          <w:tcPr>
            <w:tcW w:w="850" w:type="dxa"/>
            <w:noWrap/>
            <w:hideMark/>
          </w:tcPr>
          <w:p w14:paraId="09A02AE4" w14:textId="77777777" w:rsidR="008A77EF" w:rsidRPr="002153A5" w:rsidRDefault="008A77EF" w:rsidP="002153A5">
            <w:pPr>
              <w:pStyle w:val="afffd"/>
              <w:rPr>
                <w:sz w:val="16"/>
                <w:szCs w:val="16"/>
              </w:rPr>
            </w:pPr>
            <w:r w:rsidRPr="002153A5">
              <w:rPr>
                <w:sz w:val="16"/>
                <w:szCs w:val="16"/>
              </w:rPr>
              <w:t>106</w:t>
            </w:r>
          </w:p>
        </w:tc>
        <w:tc>
          <w:tcPr>
            <w:tcW w:w="567" w:type="dxa"/>
            <w:noWrap/>
            <w:hideMark/>
          </w:tcPr>
          <w:p w14:paraId="609A1750" w14:textId="77777777" w:rsidR="008A77EF" w:rsidRPr="002153A5" w:rsidRDefault="008A77EF" w:rsidP="002153A5">
            <w:pPr>
              <w:pStyle w:val="afffd"/>
              <w:rPr>
                <w:sz w:val="16"/>
                <w:szCs w:val="16"/>
              </w:rPr>
            </w:pPr>
            <w:r w:rsidRPr="002153A5">
              <w:rPr>
                <w:sz w:val="16"/>
                <w:szCs w:val="16"/>
              </w:rPr>
              <w:t>1989</w:t>
            </w:r>
          </w:p>
        </w:tc>
        <w:tc>
          <w:tcPr>
            <w:tcW w:w="1134" w:type="dxa"/>
            <w:noWrap/>
            <w:hideMark/>
          </w:tcPr>
          <w:p w14:paraId="127D3188" w14:textId="77777777" w:rsidR="008A77EF" w:rsidRPr="002153A5" w:rsidRDefault="008A77EF" w:rsidP="002153A5">
            <w:pPr>
              <w:pStyle w:val="afffd"/>
              <w:rPr>
                <w:sz w:val="16"/>
                <w:szCs w:val="16"/>
              </w:rPr>
            </w:pPr>
            <w:r w:rsidRPr="002153A5">
              <w:rPr>
                <w:sz w:val="16"/>
                <w:szCs w:val="16"/>
              </w:rPr>
              <w:t>2</w:t>
            </w:r>
          </w:p>
        </w:tc>
        <w:tc>
          <w:tcPr>
            <w:tcW w:w="1701" w:type="dxa"/>
            <w:noWrap/>
            <w:hideMark/>
          </w:tcPr>
          <w:p w14:paraId="67E1DD3C" w14:textId="77777777" w:rsidR="008A77EF" w:rsidRPr="002153A5" w:rsidRDefault="008A77EF" w:rsidP="002153A5">
            <w:pPr>
              <w:pStyle w:val="afffd"/>
              <w:rPr>
                <w:sz w:val="16"/>
                <w:szCs w:val="16"/>
              </w:rPr>
            </w:pPr>
            <w:r w:rsidRPr="002153A5">
              <w:rPr>
                <w:sz w:val="16"/>
                <w:szCs w:val="16"/>
              </w:rPr>
              <w:t>34</w:t>
            </w:r>
          </w:p>
        </w:tc>
        <w:tc>
          <w:tcPr>
            <w:tcW w:w="851" w:type="dxa"/>
            <w:noWrap/>
            <w:hideMark/>
          </w:tcPr>
          <w:p w14:paraId="5EF134CA" w14:textId="77777777" w:rsidR="008A77EF" w:rsidRPr="002153A5" w:rsidRDefault="008A77EF" w:rsidP="002153A5">
            <w:pPr>
              <w:pStyle w:val="afffd"/>
              <w:rPr>
                <w:sz w:val="16"/>
                <w:szCs w:val="16"/>
              </w:rPr>
            </w:pPr>
            <w:r w:rsidRPr="002153A5">
              <w:rPr>
                <w:sz w:val="16"/>
                <w:szCs w:val="16"/>
              </w:rPr>
              <w:t>0,000048</w:t>
            </w:r>
          </w:p>
        </w:tc>
        <w:tc>
          <w:tcPr>
            <w:tcW w:w="708" w:type="dxa"/>
            <w:noWrap/>
            <w:hideMark/>
          </w:tcPr>
          <w:p w14:paraId="66831C19" w14:textId="77777777" w:rsidR="008A77EF" w:rsidRPr="002153A5" w:rsidRDefault="008A77EF" w:rsidP="002153A5">
            <w:pPr>
              <w:pStyle w:val="afffd"/>
              <w:rPr>
                <w:sz w:val="16"/>
                <w:szCs w:val="16"/>
              </w:rPr>
            </w:pPr>
            <w:r w:rsidRPr="002153A5">
              <w:rPr>
                <w:sz w:val="16"/>
                <w:szCs w:val="16"/>
              </w:rPr>
              <w:t>26,65</w:t>
            </w:r>
          </w:p>
        </w:tc>
        <w:tc>
          <w:tcPr>
            <w:tcW w:w="1276" w:type="dxa"/>
            <w:noWrap/>
            <w:hideMark/>
          </w:tcPr>
          <w:p w14:paraId="4ED9C871" w14:textId="77777777" w:rsidR="008A77EF" w:rsidRPr="002153A5" w:rsidRDefault="008A77EF" w:rsidP="002153A5">
            <w:pPr>
              <w:pStyle w:val="afffd"/>
              <w:rPr>
                <w:sz w:val="16"/>
                <w:szCs w:val="16"/>
              </w:rPr>
            </w:pPr>
            <w:r w:rsidRPr="002153A5">
              <w:rPr>
                <w:sz w:val="16"/>
                <w:szCs w:val="16"/>
              </w:rPr>
              <w:t>0,0000013</w:t>
            </w:r>
          </w:p>
        </w:tc>
        <w:tc>
          <w:tcPr>
            <w:tcW w:w="1514" w:type="dxa"/>
            <w:noWrap/>
            <w:hideMark/>
          </w:tcPr>
          <w:p w14:paraId="13EB7D55" w14:textId="77777777" w:rsidR="008A77EF" w:rsidRPr="002153A5" w:rsidRDefault="008A77EF" w:rsidP="002153A5">
            <w:pPr>
              <w:pStyle w:val="afffd"/>
              <w:rPr>
                <w:sz w:val="16"/>
                <w:szCs w:val="16"/>
              </w:rPr>
            </w:pPr>
            <w:r w:rsidRPr="002153A5">
              <w:rPr>
                <w:sz w:val="16"/>
                <w:szCs w:val="16"/>
              </w:rPr>
              <w:t>0,00117144</w:t>
            </w:r>
          </w:p>
        </w:tc>
        <w:tc>
          <w:tcPr>
            <w:tcW w:w="1034" w:type="dxa"/>
            <w:noWrap/>
            <w:hideMark/>
          </w:tcPr>
          <w:p w14:paraId="4C33D708" w14:textId="77777777" w:rsidR="008A77EF" w:rsidRPr="002153A5" w:rsidRDefault="008A77EF" w:rsidP="002153A5">
            <w:pPr>
              <w:pStyle w:val="afffd"/>
              <w:rPr>
                <w:sz w:val="16"/>
                <w:szCs w:val="16"/>
              </w:rPr>
            </w:pPr>
            <w:r w:rsidRPr="002153A5">
              <w:rPr>
                <w:sz w:val="16"/>
                <w:szCs w:val="16"/>
              </w:rPr>
              <w:t>0,9608668</w:t>
            </w:r>
          </w:p>
        </w:tc>
      </w:tr>
      <w:tr w:rsidR="0031493E" w:rsidRPr="002153A5" w14:paraId="327220E0" w14:textId="77777777" w:rsidTr="0031493E">
        <w:trPr>
          <w:trHeight w:val="20"/>
        </w:trPr>
        <w:tc>
          <w:tcPr>
            <w:tcW w:w="550" w:type="dxa"/>
            <w:noWrap/>
            <w:hideMark/>
          </w:tcPr>
          <w:p w14:paraId="096091B7" w14:textId="77777777" w:rsidR="008A77EF" w:rsidRPr="002153A5" w:rsidRDefault="008A77EF" w:rsidP="002153A5">
            <w:pPr>
              <w:pStyle w:val="afffd"/>
              <w:rPr>
                <w:sz w:val="16"/>
                <w:szCs w:val="16"/>
              </w:rPr>
            </w:pPr>
            <w:r w:rsidRPr="002153A5">
              <w:rPr>
                <w:sz w:val="16"/>
                <w:szCs w:val="16"/>
              </w:rPr>
              <w:t>73</w:t>
            </w:r>
          </w:p>
        </w:tc>
        <w:tc>
          <w:tcPr>
            <w:tcW w:w="1337" w:type="dxa"/>
            <w:noWrap/>
            <w:hideMark/>
          </w:tcPr>
          <w:p w14:paraId="58C2DC3E" w14:textId="77777777" w:rsidR="008A77EF" w:rsidRPr="002153A5" w:rsidRDefault="008A77EF" w:rsidP="002153A5">
            <w:pPr>
              <w:pStyle w:val="afffd"/>
              <w:rPr>
                <w:sz w:val="16"/>
                <w:szCs w:val="16"/>
              </w:rPr>
            </w:pPr>
            <w:r w:rsidRPr="002153A5">
              <w:rPr>
                <w:sz w:val="16"/>
                <w:szCs w:val="16"/>
              </w:rPr>
              <w:t>З/А</w:t>
            </w:r>
          </w:p>
        </w:tc>
        <w:tc>
          <w:tcPr>
            <w:tcW w:w="2878" w:type="dxa"/>
            <w:noWrap/>
            <w:hideMark/>
          </w:tcPr>
          <w:p w14:paraId="46880A4B" w14:textId="77777777" w:rsidR="008A77EF" w:rsidRPr="002153A5" w:rsidRDefault="008A77EF" w:rsidP="002153A5">
            <w:pPr>
              <w:pStyle w:val="afffd"/>
              <w:rPr>
                <w:sz w:val="16"/>
                <w:szCs w:val="16"/>
              </w:rPr>
            </w:pPr>
            <w:r w:rsidRPr="002153A5">
              <w:rPr>
                <w:sz w:val="16"/>
                <w:szCs w:val="16"/>
              </w:rPr>
              <w:t>ТК 1-63</w:t>
            </w:r>
          </w:p>
        </w:tc>
        <w:tc>
          <w:tcPr>
            <w:tcW w:w="792" w:type="dxa"/>
            <w:noWrap/>
            <w:hideMark/>
          </w:tcPr>
          <w:p w14:paraId="6BFFBBEE" w14:textId="77777777" w:rsidR="008A77EF" w:rsidRPr="002153A5" w:rsidRDefault="008A77EF" w:rsidP="002153A5">
            <w:pPr>
              <w:pStyle w:val="afffd"/>
              <w:rPr>
                <w:sz w:val="16"/>
                <w:szCs w:val="16"/>
              </w:rPr>
            </w:pPr>
            <w:r w:rsidRPr="002153A5">
              <w:rPr>
                <w:sz w:val="16"/>
                <w:szCs w:val="16"/>
              </w:rPr>
              <w:t>0,515</w:t>
            </w:r>
          </w:p>
        </w:tc>
        <w:tc>
          <w:tcPr>
            <w:tcW w:w="850" w:type="dxa"/>
            <w:noWrap/>
            <w:hideMark/>
          </w:tcPr>
          <w:p w14:paraId="4CD98DC0" w14:textId="77777777" w:rsidR="008A77EF" w:rsidRPr="002153A5" w:rsidRDefault="008A77EF" w:rsidP="002153A5">
            <w:pPr>
              <w:pStyle w:val="afffd"/>
              <w:rPr>
                <w:sz w:val="16"/>
                <w:szCs w:val="16"/>
              </w:rPr>
            </w:pPr>
            <w:r w:rsidRPr="002153A5">
              <w:rPr>
                <w:sz w:val="16"/>
                <w:szCs w:val="16"/>
              </w:rPr>
              <w:t>2</w:t>
            </w:r>
          </w:p>
        </w:tc>
        <w:tc>
          <w:tcPr>
            <w:tcW w:w="567" w:type="dxa"/>
            <w:noWrap/>
            <w:hideMark/>
          </w:tcPr>
          <w:p w14:paraId="511FD4FE" w14:textId="77777777" w:rsidR="008A77EF" w:rsidRPr="002153A5" w:rsidRDefault="008A77EF" w:rsidP="002153A5">
            <w:pPr>
              <w:pStyle w:val="afffd"/>
              <w:rPr>
                <w:sz w:val="16"/>
                <w:szCs w:val="16"/>
              </w:rPr>
            </w:pPr>
            <w:r w:rsidRPr="002153A5">
              <w:rPr>
                <w:sz w:val="16"/>
                <w:szCs w:val="16"/>
              </w:rPr>
              <w:t>1989</w:t>
            </w:r>
          </w:p>
        </w:tc>
        <w:tc>
          <w:tcPr>
            <w:tcW w:w="1134" w:type="dxa"/>
            <w:noWrap/>
            <w:hideMark/>
          </w:tcPr>
          <w:p w14:paraId="4D3AF0BC" w14:textId="77777777" w:rsidR="008A77EF" w:rsidRPr="002153A5" w:rsidRDefault="008A77EF" w:rsidP="002153A5">
            <w:pPr>
              <w:pStyle w:val="afffd"/>
              <w:rPr>
                <w:sz w:val="16"/>
                <w:szCs w:val="16"/>
              </w:rPr>
            </w:pPr>
            <w:r w:rsidRPr="002153A5">
              <w:rPr>
                <w:sz w:val="16"/>
                <w:szCs w:val="16"/>
              </w:rPr>
              <w:t>2</w:t>
            </w:r>
          </w:p>
        </w:tc>
        <w:tc>
          <w:tcPr>
            <w:tcW w:w="1701" w:type="dxa"/>
            <w:noWrap/>
            <w:hideMark/>
          </w:tcPr>
          <w:p w14:paraId="69323BAE" w14:textId="77777777" w:rsidR="008A77EF" w:rsidRPr="002153A5" w:rsidRDefault="008A77EF" w:rsidP="002153A5">
            <w:pPr>
              <w:pStyle w:val="afffd"/>
              <w:rPr>
                <w:sz w:val="16"/>
                <w:szCs w:val="16"/>
              </w:rPr>
            </w:pPr>
            <w:r w:rsidRPr="002153A5">
              <w:rPr>
                <w:sz w:val="16"/>
                <w:szCs w:val="16"/>
              </w:rPr>
              <w:t>34</w:t>
            </w:r>
          </w:p>
        </w:tc>
        <w:tc>
          <w:tcPr>
            <w:tcW w:w="851" w:type="dxa"/>
            <w:noWrap/>
            <w:hideMark/>
          </w:tcPr>
          <w:p w14:paraId="472864D1" w14:textId="77777777" w:rsidR="008A77EF" w:rsidRPr="002153A5" w:rsidRDefault="008A77EF" w:rsidP="002153A5">
            <w:pPr>
              <w:pStyle w:val="afffd"/>
              <w:rPr>
                <w:sz w:val="16"/>
                <w:szCs w:val="16"/>
              </w:rPr>
            </w:pPr>
            <w:r w:rsidRPr="002153A5">
              <w:rPr>
                <w:sz w:val="16"/>
                <w:szCs w:val="16"/>
              </w:rPr>
              <w:t>0,000694</w:t>
            </w:r>
          </w:p>
        </w:tc>
        <w:tc>
          <w:tcPr>
            <w:tcW w:w="708" w:type="dxa"/>
            <w:noWrap/>
            <w:hideMark/>
          </w:tcPr>
          <w:p w14:paraId="73B08143" w14:textId="77777777" w:rsidR="008A77EF" w:rsidRPr="002153A5" w:rsidRDefault="008A77EF" w:rsidP="002153A5">
            <w:pPr>
              <w:pStyle w:val="afffd"/>
              <w:rPr>
                <w:sz w:val="16"/>
                <w:szCs w:val="16"/>
              </w:rPr>
            </w:pPr>
            <w:r w:rsidRPr="002153A5">
              <w:rPr>
                <w:sz w:val="16"/>
                <w:szCs w:val="16"/>
              </w:rPr>
              <w:t>26,65</w:t>
            </w:r>
          </w:p>
        </w:tc>
        <w:tc>
          <w:tcPr>
            <w:tcW w:w="1276" w:type="dxa"/>
            <w:noWrap/>
            <w:hideMark/>
          </w:tcPr>
          <w:p w14:paraId="555BD14A" w14:textId="77777777" w:rsidR="008A77EF" w:rsidRPr="002153A5" w:rsidRDefault="008A77EF" w:rsidP="002153A5">
            <w:pPr>
              <w:pStyle w:val="afffd"/>
              <w:rPr>
                <w:sz w:val="16"/>
                <w:szCs w:val="16"/>
              </w:rPr>
            </w:pPr>
            <w:r w:rsidRPr="002153A5">
              <w:rPr>
                <w:sz w:val="16"/>
                <w:szCs w:val="16"/>
              </w:rPr>
              <w:t>0,0000050</w:t>
            </w:r>
          </w:p>
        </w:tc>
        <w:tc>
          <w:tcPr>
            <w:tcW w:w="1514" w:type="dxa"/>
            <w:noWrap/>
            <w:hideMark/>
          </w:tcPr>
          <w:p w14:paraId="3E78D7BA" w14:textId="77777777" w:rsidR="008A77EF" w:rsidRPr="002153A5" w:rsidRDefault="008A77EF" w:rsidP="002153A5">
            <w:pPr>
              <w:pStyle w:val="afffd"/>
              <w:rPr>
                <w:sz w:val="16"/>
                <w:szCs w:val="16"/>
              </w:rPr>
            </w:pPr>
            <w:r w:rsidRPr="002153A5">
              <w:rPr>
                <w:sz w:val="16"/>
                <w:szCs w:val="16"/>
              </w:rPr>
              <w:t>0,00117283</w:t>
            </w:r>
          </w:p>
        </w:tc>
        <w:tc>
          <w:tcPr>
            <w:tcW w:w="1034" w:type="dxa"/>
            <w:noWrap/>
            <w:hideMark/>
          </w:tcPr>
          <w:p w14:paraId="3CF8DE3A" w14:textId="77777777" w:rsidR="008A77EF" w:rsidRPr="002153A5" w:rsidRDefault="008A77EF" w:rsidP="002153A5">
            <w:pPr>
              <w:pStyle w:val="afffd"/>
              <w:rPr>
                <w:sz w:val="16"/>
                <w:szCs w:val="16"/>
              </w:rPr>
            </w:pPr>
            <w:r w:rsidRPr="002153A5">
              <w:rPr>
                <w:sz w:val="16"/>
                <w:szCs w:val="16"/>
              </w:rPr>
              <w:t>0,9608328</w:t>
            </w:r>
          </w:p>
        </w:tc>
      </w:tr>
      <w:tr w:rsidR="0031493E" w:rsidRPr="002153A5" w14:paraId="15C169DE" w14:textId="77777777" w:rsidTr="0031493E">
        <w:trPr>
          <w:trHeight w:val="20"/>
        </w:trPr>
        <w:tc>
          <w:tcPr>
            <w:tcW w:w="550" w:type="dxa"/>
            <w:noWrap/>
            <w:hideMark/>
          </w:tcPr>
          <w:p w14:paraId="5F6407FE" w14:textId="77777777" w:rsidR="008A77EF" w:rsidRPr="002153A5" w:rsidRDefault="008A77EF" w:rsidP="002153A5">
            <w:pPr>
              <w:pStyle w:val="afffd"/>
              <w:rPr>
                <w:sz w:val="16"/>
                <w:szCs w:val="16"/>
              </w:rPr>
            </w:pPr>
            <w:r w:rsidRPr="002153A5">
              <w:rPr>
                <w:sz w:val="16"/>
                <w:szCs w:val="16"/>
              </w:rPr>
              <w:t>74</w:t>
            </w:r>
          </w:p>
        </w:tc>
        <w:tc>
          <w:tcPr>
            <w:tcW w:w="1337" w:type="dxa"/>
            <w:noWrap/>
            <w:hideMark/>
          </w:tcPr>
          <w:p w14:paraId="1B937437" w14:textId="77777777" w:rsidR="008A77EF" w:rsidRPr="002153A5" w:rsidRDefault="008A77EF" w:rsidP="002153A5">
            <w:pPr>
              <w:pStyle w:val="afffd"/>
              <w:rPr>
                <w:sz w:val="16"/>
                <w:szCs w:val="16"/>
              </w:rPr>
            </w:pPr>
            <w:r w:rsidRPr="002153A5">
              <w:rPr>
                <w:sz w:val="16"/>
                <w:szCs w:val="16"/>
              </w:rPr>
              <w:t>ТК 1-63</w:t>
            </w:r>
          </w:p>
        </w:tc>
        <w:tc>
          <w:tcPr>
            <w:tcW w:w="2878" w:type="dxa"/>
            <w:noWrap/>
            <w:hideMark/>
          </w:tcPr>
          <w:p w14:paraId="02DE2CC3" w14:textId="77777777" w:rsidR="008A77EF" w:rsidRPr="002153A5" w:rsidRDefault="008A77EF" w:rsidP="002153A5">
            <w:pPr>
              <w:pStyle w:val="afffd"/>
              <w:rPr>
                <w:sz w:val="16"/>
                <w:szCs w:val="16"/>
              </w:rPr>
            </w:pPr>
            <w:r w:rsidRPr="002153A5">
              <w:rPr>
                <w:sz w:val="16"/>
                <w:szCs w:val="16"/>
              </w:rPr>
              <w:t>З/А</w:t>
            </w:r>
          </w:p>
        </w:tc>
        <w:tc>
          <w:tcPr>
            <w:tcW w:w="792" w:type="dxa"/>
            <w:noWrap/>
            <w:hideMark/>
          </w:tcPr>
          <w:p w14:paraId="2067F2F5" w14:textId="77777777" w:rsidR="008A77EF" w:rsidRPr="002153A5" w:rsidRDefault="008A77EF" w:rsidP="002153A5">
            <w:pPr>
              <w:pStyle w:val="afffd"/>
              <w:rPr>
                <w:sz w:val="16"/>
                <w:szCs w:val="16"/>
              </w:rPr>
            </w:pPr>
            <w:r w:rsidRPr="002153A5">
              <w:rPr>
                <w:sz w:val="16"/>
                <w:szCs w:val="16"/>
              </w:rPr>
              <w:t>0,515</w:t>
            </w:r>
          </w:p>
        </w:tc>
        <w:tc>
          <w:tcPr>
            <w:tcW w:w="850" w:type="dxa"/>
            <w:noWrap/>
            <w:hideMark/>
          </w:tcPr>
          <w:p w14:paraId="4EE06ABC" w14:textId="77777777" w:rsidR="008A77EF" w:rsidRPr="002153A5" w:rsidRDefault="008A77EF" w:rsidP="002153A5">
            <w:pPr>
              <w:pStyle w:val="afffd"/>
              <w:rPr>
                <w:sz w:val="16"/>
                <w:szCs w:val="16"/>
              </w:rPr>
            </w:pPr>
            <w:r w:rsidRPr="002153A5">
              <w:rPr>
                <w:sz w:val="16"/>
                <w:szCs w:val="16"/>
              </w:rPr>
              <w:t>3</w:t>
            </w:r>
          </w:p>
        </w:tc>
        <w:tc>
          <w:tcPr>
            <w:tcW w:w="567" w:type="dxa"/>
            <w:noWrap/>
            <w:hideMark/>
          </w:tcPr>
          <w:p w14:paraId="126B94F4" w14:textId="77777777" w:rsidR="008A77EF" w:rsidRPr="002153A5" w:rsidRDefault="008A77EF" w:rsidP="002153A5">
            <w:pPr>
              <w:pStyle w:val="afffd"/>
              <w:rPr>
                <w:sz w:val="16"/>
                <w:szCs w:val="16"/>
              </w:rPr>
            </w:pPr>
            <w:r w:rsidRPr="002153A5">
              <w:rPr>
                <w:sz w:val="16"/>
                <w:szCs w:val="16"/>
              </w:rPr>
              <w:t>1980</w:t>
            </w:r>
          </w:p>
        </w:tc>
        <w:tc>
          <w:tcPr>
            <w:tcW w:w="1134" w:type="dxa"/>
            <w:noWrap/>
            <w:hideMark/>
          </w:tcPr>
          <w:p w14:paraId="443E0246" w14:textId="77777777" w:rsidR="008A77EF" w:rsidRPr="002153A5" w:rsidRDefault="008A77EF" w:rsidP="002153A5">
            <w:pPr>
              <w:pStyle w:val="afffd"/>
              <w:rPr>
                <w:sz w:val="16"/>
                <w:szCs w:val="16"/>
              </w:rPr>
            </w:pPr>
            <w:r w:rsidRPr="002153A5">
              <w:rPr>
                <w:sz w:val="16"/>
                <w:szCs w:val="16"/>
              </w:rPr>
              <w:t>2</w:t>
            </w:r>
          </w:p>
        </w:tc>
        <w:tc>
          <w:tcPr>
            <w:tcW w:w="1701" w:type="dxa"/>
            <w:noWrap/>
            <w:hideMark/>
          </w:tcPr>
          <w:p w14:paraId="19EA02A9" w14:textId="77777777" w:rsidR="008A77EF" w:rsidRPr="002153A5" w:rsidRDefault="008A77EF" w:rsidP="002153A5">
            <w:pPr>
              <w:pStyle w:val="afffd"/>
              <w:rPr>
                <w:sz w:val="16"/>
                <w:szCs w:val="16"/>
              </w:rPr>
            </w:pPr>
            <w:r w:rsidRPr="002153A5">
              <w:rPr>
                <w:sz w:val="16"/>
                <w:szCs w:val="16"/>
              </w:rPr>
              <w:t>43</w:t>
            </w:r>
          </w:p>
        </w:tc>
        <w:tc>
          <w:tcPr>
            <w:tcW w:w="851" w:type="dxa"/>
            <w:noWrap/>
            <w:hideMark/>
          </w:tcPr>
          <w:p w14:paraId="4174CEF5" w14:textId="77777777" w:rsidR="008A77EF" w:rsidRPr="002153A5" w:rsidRDefault="008A77EF" w:rsidP="002153A5">
            <w:pPr>
              <w:pStyle w:val="afffd"/>
              <w:rPr>
                <w:sz w:val="16"/>
                <w:szCs w:val="16"/>
              </w:rPr>
            </w:pPr>
            <w:r w:rsidRPr="002153A5">
              <w:rPr>
                <w:sz w:val="16"/>
                <w:szCs w:val="16"/>
              </w:rPr>
              <w:t>0,000694</w:t>
            </w:r>
          </w:p>
        </w:tc>
        <w:tc>
          <w:tcPr>
            <w:tcW w:w="708" w:type="dxa"/>
            <w:noWrap/>
            <w:hideMark/>
          </w:tcPr>
          <w:p w14:paraId="3934645F" w14:textId="77777777" w:rsidR="008A77EF" w:rsidRPr="002153A5" w:rsidRDefault="008A77EF" w:rsidP="002153A5">
            <w:pPr>
              <w:pStyle w:val="afffd"/>
              <w:rPr>
                <w:sz w:val="16"/>
                <w:szCs w:val="16"/>
              </w:rPr>
            </w:pPr>
            <w:r w:rsidRPr="002153A5">
              <w:rPr>
                <w:sz w:val="16"/>
                <w:szCs w:val="16"/>
              </w:rPr>
              <w:t>26,65</w:t>
            </w:r>
          </w:p>
        </w:tc>
        <w:tc>
          <w:tcPr>
            <w:tcW w:w="1276" w:type="dxa"/>
            <w:noWrap/>
            <w:hideMark/>
          </w:tcPr>
          <w:p w14:paraId="29FB6269" w14:textId="77777777" w:rsidR="008A77EF" w:rsidRPr="002153A5" w:rsidRDefault="008A77EF" w:rsidP="002153A5">
            <w:pPr>
              <w:pStyle w:val="afffd"/>
              <w:rPr>
                <w:sz w:val="16"/>
                <w:szCs w:val="16"/>
              </w:rPr>
            </w:pPr>
            <w:r w:rsidRPr="002153A5">
              <w:rPr>
                <w:sz w:val="16"/>
                <w:szCs w:val="16"/>
              </w:rPr>
              <w:t>0,0000014</w:t>
            </w:r>
          </w:p>
        </w:tc>
        <w:tc>
          <w:tcPr>
            <w:tcW w:w="1514" w:type="dxa"/>
            <w:noWrap/>
            <w:hideMark/>
          </w:tcPr>
          <w:p w14:paraId="2BFB1E14" w14:textId="77777777" w:rsidR="008A77EF" w:rsidRPr="002153A5" w:rsidRDefault="008A77EF" w:rsidP="002153A5">
            <w:pPr>
              <w:pStyle w:val="afffd"/>
              <w:rPr>
                <w:sz w:val="16"/>
                <w:szCs w:val="16"/>
              </w:rPr>
            </w:pPr>
            <w:r w:rsidRPr="002153A5">
              <w:rPr>
                <w:sz w:val="16"/>
                <w:szCs w:val="16"/>
              </w:rPr>
              <w:t>0,00117477</w:t>
            </w:r>
          </w:p>
        </w:tc>
        <w:tc>
          <w:tcPr>
            <w:tcW w:w="1034" w:type="dxa"/>
            <w:noWrap/>
            <w:hideMark/>
          </w:tcPr>
          <w:p w14:paraId="5BBDA720" w14:textId="77777777" w:rsidR="008A77EF" w:rsidRPr="002153A5" w:rsidRDefault="008A77EF" w:rsidP="002153A5">
            <w:pPr>
              <w:pStyle w:val="afffd"/>
              <w:rPr>
                <w:sz w:val="16"/>
                <w:szCs w:val="16"/>
              </w:rPr>
            </w:pPr>
            <w:r w:rsidRPr="002153A5">
              <w:rPr>
                <w:sz w:val="16"/>
                <w:szCs w:val="16"/>
              </w:rPr>
              <w:t>0,9607856</w:t>
            </w:r>
          </w:p>
        </w:tc>
      </w:tr>
      <w:tr w:rsidR="0031493E" w:rsidRPr="002153A5" w14:paraId="278ECC04" w14:textId="77777777" w:rsidTr="0031493E">
        <w:trPr>
          <w:trHeight w:val="20"/>
        </w:trPr>
        <w:tc>
          <w:tcPr>
            <w:tcW w:w="550" w:type="dxa"/>
            <w:noWrap/>
            <w:hideMark/>
          </w:tcPr>
          <w:p w14:paraId="38072B10" w14:textId="77777777" w:rsidR="008A77EF" w:rsidRPr="002153A5" w:rsidRDefault="008A77EF" w:rsidP="002153A5">
            <w:pPr>
              <w:pStyle w:val="afffd"/>
              <w:rPr>
                <w:sz w:val="16"/>
                <w:szCs w:val="16"/>
              </w:rPr>
            </w:pPr>
            <w:r w:rsidRPr="002153A5">
              <w:rPr>
                <w:sz w:val="16"/>
                <w:szCs w:val="16"/>
              </w:rPr>
              <w:t>75</w:t>
            </w:r>
          </w:p>
        </w:tc>
        <w:tc>
          <w:tcPr>
            <w:tcW w:w="1337" w:type="dxa"/>
            <w:noWrap/>
            <w:hideMark/>
          </w:tcPr>
          <w:p w14:paraId="060BCE3F" w14:textId="77777777" w:rsidR="008A77EF" w:rsidRPr="002153A5" w:rsidRDefault="008A77EF" w:rsidP="002153A5">
            <w:pPr>
              <w:pStyle w:val="afffd"/>
              <w:rPr>
                <w:sz w:val="16"/>
                <w:szCs w:val="16"/>
              </w:rPr>
            </w:pPr>
            <w:r w:rsidRPr="002153A5">
              <w:rPr>
                <w:sz w:val="16"/>
                <w:szCs w:val="16"/>
              </w:rPr>
              <w:t>З/А</w:t>
            </w:r>
          </w:p>
        </w:tc>
        <w:tc>
          <w:tcPr>
            <w:tcW w:w="2878" w:type="dxa"/>
            <w:noWrap/>
            <w:hideMark/>
          </w:tcPr>
          <w:p w14:paraId="0DF3FAAA" w14:textId="77777777" w:rsidR="008A77EF" w:rsidRPr="002153A5" w:rsidRDefault="008A77EF" w:rsidP="002153A5">
            <w:pPr>
              <w:pStyle w:val="afffd"/>
              <w:rPr>
                <w:sz w:val="16"/>
                <w:szCs w:val="16"/>
              </w:rPr>
            </w:pPr>
            <w:r w:rsidRPr="002153A5">
              <w:rPr>
                <w:sz w:val="16"/>
                <w:szCs w:val="16"/>
              </w:rPr>
              <w:t>ТК 1-62</w:t>
            </w:r>
          </w:p>
        </w:tc>
        <w:tc>
          <w:tcPr>
            <w:tcW w:w="792" w:type="dxa"/>
            <w:noWrap/>
            <w:hideMark/>
          </w:tcPr>
          <w:p w14:paraId="63E412F0" w14:textId="77777777" w:rsidR="008A77EF" w:rsidRPr="002153A5" w:rsidRDefault="008A77EF" w:rsidP="002153A5">
            <w:pPr>
              <w:pStyle w:val="afffd"/>
              <w:rPr>
                <w:sz w:val="16"/>
                <w:szCs w:val="16"/>
              </w:rPr>
            </w:pPr>
            <w:r w:rsidRPr="002153A5">
              <w:rPr>
                <w:sz w:val="16"/>
                <w:szCs w:val="16"/>
              </w:rPr>
              <w:t>0,515</w:t>
            </w:r>
          </w:p>
        </w:tc>
        <w:tc>
          <w:tcPr>
            <w:tcW w:w="850" w:type="dxa"/>
            <w:noWrap/>
            <w:hideMark/>
          </w:tcPr>
          <w:p w14:paraId="3FB77075" w14:textId="77777777" w:rsidR="008A77EF" w:rsidRPr="002153A5" w:rsidRDefault="008A77EF" w:rsidP="002153A5">
            <w:pPr>
              <w:pStyle w:val="afffd"/>
              <w:rPr>
                <w:sz w:val="16"/>
                <w:szCs w:val="16"/>
              </w:rPr>
            </w:pPr>
            <w:r w:rsidRPr="002153A5">
              <w:rPr>
                <w:sz w:val="16"/>
                <w:szCs w:val="16"/>
              </w:rPr>
              <w:t>73</w:t>
            </w:r>
          </w:p>
        </w:tc>
        <w:tc>
          <w:tcPr>
            <w:tcW w:w="567" w:type="dxa"/>
            <w:noWrap/>
            <w:hideMark/>
          </w:tcPr>
          <w:p w14:paraId="7B620839" w14:textId="77777777" w:rsidR="008A77EF" w:rsidRPr="002153A5" w:rsidRDefault="008A77EF" w:rsidP="002153A5">
            <w:pPr>
              <w:pStyle w:val="afffd"/>
              <w:rPr>
                <w:sz w:val="16"/>
                <w:szCs w:val="16"/>
              </w:rPr>
            </w:pPr>
            <w:r w:rsidRPr="002153A5">
              <w:rPr>
                <w:sz w:val="16"/>
                <w:szCs w:val="16"/>
              </w:rPr>
              <w:t>1980</w:t>
            </w:r>
          </w:p>
        </w:tc>
        <w:tc>
          <w:tcPr>
            <w:tcW w:w="1134" w:type="dxa"/>
            <w:noWrap/>
            <w:hideMark/>
          </w:tcPr>
          <w:p w14:paraId="7AE27D19" w14:textId="77777777" w:rsidR="008A77EF" w:rsidRPr="002153A5" w:rsidRDefault="008A77EF" w:rsidP="002153A5">
            <w:pPr>
              <w:pStyle w:val="afffd"/>
              <w:rPr>
                <w:sz w:val="16"/>
                <w:szCs w:val="16"/>
              </w:rPr>
            </w:pPr>
            <w:r w:rsidRPr="002153A5">
              <w:rPr>
                <w:sz w:val="16"/>
                <w:szCs w:val="16"/>
              </w:rPr>
              <w:t>2</w:t>
            </w:r>
          </w:p>
        </w:tc>
        <w:tc>
          <w:tcPr>
            <w:tcW w:w="1701" w:type="dxa"/>
            <w:noWrap/>
            <w:hideMark/>
          </w:tcPr>
          <w:p w14:paraId="5DE614CD" w14:textId="77777777" w:rsidR="008A77EF" w:rsidRPr="002153A5" w:rsidRDefault="008A77EF" w:rsidP="002153A5">
            <w:pPr>
              <w:pStyle w:val="afffd"/>
              <w:rPr>
                <w:sz w:val="16"/>
                <w:szCs w:val="16"/>
              </w:rPr>
            </w:pPr>
            <w:r w:rsidRPr="002153A5">
              <w:rPr>
                <w:sz w:val="16"/>
                <w:szCs w:val="16"/>
              </w:rPr>
              <w:t>43</w:t>
            </w:r>
          </w:p>
        </w:tc>
        <w:tc>
          <w:tcPr>
            <w:tcW w:w="851" w:type="dxa"/>
            <w:noWrap/>
            <w:hideMark/>
          </w:tcPr>
          <w:p w14:paraId="5EB8EBE4" w14:textId="77777777" w:rsidR="008A77EF" w:rsidRPr="002153A5" w:rsidRDefault="008A77EF" w:rsidP="002153A5">
            <w:pPr>
              <w:pStyle w:val="afffd"/>
              <w:rPr>
                <w:sz w:val="16"/>
                <w:szCs w:val="16"/>
              </w:rPr>
            </w:pPr>
            <w:r w:rsidRPr="002153A5">
              <w:rPr>
                <w:sz w:val="16"/>
                <w:szCs w:val="16"/>
              </w:rPr>
              <w:t>0,000694</w:t>
            </w:r>
          </w:p>
        </w:tc>
        <w:tc>
          <w:tcPr>
            <w:tcW w:w="708" w:type="dxa"/>
            <w:noWrap/>
            <w:hideMark/>
          </w:tcPr>
          <w:p w14:paraId="773E677C" w14:textId="77777777" w:rsidR="008A77EF" w:rsidRPr="002153A5" w:rsidRDefault="008A77EF" w:rsidP="002153A5">
            <w:pPr>
              <w:pStyle w:val="afffd"/>
              <w:rPr>
                <w:sz w:val="16"/>
                <w:szCs w:val="16"/>
              </w:rPr>
            </w:pPr>
            <w:r w:rsidRPr="002153A5">
              <w:rPr>
                <w:sz w:val="16"/>
                <w:szCs w:val="16"/>
              </w:rPr>
              <w:t>26,65</w:t>
            </w:r>
          </w:p>
        </w:tc>
        <w:tc>
          <w:tcPr>
            <w:tcW w:w="1276" w:type="dxa"/>
            <w:noWrap/>
            <w:hideMark/>
          </w:tcPr>
          <w:p w14:paraId="30150233" w14:textId="77777777" w:rsidR="008A77EF" w:rsidRPr="002153A5" w:rsidRDefault="008A77EF" w:rsidP="002153A5">
            <w:pPr>
              <w:pStyle w:val="afffd"/>
              <w:rPr>
                <w:sz w:val="16"/>
                <w:szCs w:val="16"/>
              </w:rPr>
            </w:pPr>
            <w:r w:rsidRPr="002153A5">
              <w:rPr>
                <w:sz w:val="16"/>
                <w:szCs w:val="16"/>
              </w:rPr>
              <w:t>0,0000019</w:t>
            </w:r>
          </w:p>
        </w:tc>
        <w:tc>
          <w:tcPr>
            <w:tcW w:w="1514" w:type="dxa"/>
            <w:noWrap/>
            <w:hideMark/>
          </w:tcPr>
          <w:p w14:paraId="310225A3" w14:textId="77777777" w:rsidR="008A77EF" w:rsidRPr="002153A5" w:rsidRDefault="008A77EF" w:rsidP="002153A5">
            <w:pPr>
              <w:pStyle w:val="afffd"/>
              <w:rPr>
                <w:sz w:val="16"/>
                <w:szCs w:val="16"/>
              </w:rPr>
            </w:pPr>
            <w:r w:rsidRPr="002153A5">
              <w:rPr>
                <w:sz w:val="16"/>
                <w:szCs w:val="16"/>
              </w:rPr>
              <w:t>0,00122519</w:t>
            </w:r>
          </w:p>
        </w:tc>
        <w:tc>
          <w:tcPr>
            <w:tcW w:w="1034" w:type="dxa"/>
            <w:noWrap/>
            <w:hideMark/>
          </w:tcPr>
          <w:p w14:paraId="3A6AA027" w14:textId="77777777" w:rsidR="008A77EF" w:rsidRPr="002153A5" w:rsidRDefault="008A77EF" w:rsidP="002153A5">
            <w:pPr>
              <w:pStyle w:val="afffd"/>
              <w:rPr>
                <w:sz w:val="16"/>
                <w:szCs w:val="16"/>
              </w:rPr>
            </w:pPr>
            <w:r w:rsidRPr="002153A5">
              <w:rPr>
                <w:sz w:val="16"/>
                <w:szCs w:val="16"/>
              </w:rPr>
              <w:t>0,9595567</w:t>
            </w:r>
          </w:p>
        </w:tc>
      </w:tr>
      <w:tr w:rsidR="0031493E" w:rsidRPr="002153A5" w14:paraId="68BA7AE7" w14:textId="77777777" w:rsidTr="0031493E">
        <w:trPr>
          <w:trHeight w:val="20"/>
        </w:trPr>
        <w:tc>
          <w:tcPr>
            <w:tcW w:w="550" w:type="dxa"/>
            <w:noWrap/>
            <w:hideMark/>
          </w:tcPr>
          <w:p w14:paraId="2C3572BF" w14:textId="77777777" w:rsidR="008A77EF" w:rsidRPr="002153A5" w:rsidRDefault="008A77EF" w:rsidP="002153A5">
            <w:pPr>
              <w:pStyle w:val="afffd"/>
              <w:rPr>
                <w:sz w:val="16"/>
                <w:szCs w:val="16"/>
              </w:rPr>
            </w:pPr>
            <w:r w:rsidRPr="002153A5">
              <w:rPr>
                <w:sz w:val="16"/>
                <w:szCs w:val="16"/>
              </w:rPr>
              <w:t>76</w:t>
            </w:r>
          </w:p>
        </w:tc>
        <w:tc>
          <w:tcPr>
            <w:tcW w:w="1337" w:type="dxa"/>
            <w:noWrap/>
            <w:hideMark/>
          </w:tcPr>
          <w:p w14:paraId="197FD332" w14:textId="77777777" w:rsidR="008A77EF" w:rsidRPr="002153A5" w:rsidRDefault="008A77EF" w:rsidP="002153A5">
            <w:pPr>
              <w:pStyle w:val="afffd"/>
              <w:rPr>
                <w:sz w:val="16"/>
                <w:szCs w:val="16"/>
              </w:rPr>
            </w:pPr>
            <w:r w:rsidRPr="002153A5">
              <w:rPr>
                <w:sz w:val="16"/>
                <w:szCs w:val="16"/>
              </w:rPr>
              <w:t>ТК 1-62</w:t>
            </w:r>
          </w:p>
        </w:tc>
        <w:tc>
          <w:tcPr>
            <w:tcW w:w="2878" w:type="dxa"/>
            <w:noWrap/>
            <w:hideMark/>
          </w:tcPr>
          <w:p w14:paraId="57D5D56B" w14:textId="77777777" w:rsidR="008A77EF" w:rsidRPr="002153A5" w:rsidRDefault="008A77EF" w:rsidP="002153A5">
            <w:pPr>
              <w:pStyle w:val="afffd"/>
              <w:rPr>
                <w:sz w:val="16"/>
                <w:szCs w:val="16"/>
              </w:rPr>
            </w:pPr>
            <w:r w:rsidRPr="002153A5">
              <w:rPr>
                <w:sz w:val="16"/>
                <w:szCs w:val="16"/>
              </w:rPr>
              <w:t>ТК 1-61</w:t>
            </w:r>
          </w:p>
        </w:tc>
        <w:tc>
          <w:tcPr>
            <w:tcW w:w="792" w:type="dxa"/>
            <w:noWrap/>
            <w:hideMark/>
          </w:tcPr>
          <w:p w14:paraId="416942D0" w14:textId="77777777" w:rsidR="008A77EF" w:rsidRPr="002153A5" w:rsidRDefault="008A77EF" w:rsidP="002153A5">
            <w:pPr>
              <w:pStyle w:val="afffd"/>
              <w:rPr>
                <w:sz w:val="16"/>
                <w:szCs w:val="16"/>
              </w:rPr>
            </w:pPr>
            <w:r w:rsidRPr="002153A5">
              <w:rPr>
                <w:sz w:val="16"/>
                <w:szCs w:val="16"/>
              </w:rPr>
              <w:t>0,515</w:t>
            </w:r>
          </w:p>
        </w:tc>
        <w:tc>
          <w:tcPr>
            <w:tcW w:w="850" w:type="dxa"/>
            <w:noWrap/>
            <w:hideMark/>
          </w:tcPr>
          <w:p w14:paraId="7E34F056" w14:textId="77777777" w:rsidR="008A77EF" w:rsidRPr="002153A5" w:rsidRDefault="008A77EF" w:rsidP="002153A5">
            <w:pPr>
              <w:pStyle w:val="afffd"/>
              <w:rPr>
                <w:sz w:val="16"/>
                <w:szCs w:val="16"/>
              </w:rPr>
            </w:pPr>
            <w:r w:rsidRPr="002153A5">
              <w:rPr>
                <w:sz w:val="16"/>
                <w:szCs w:val="16"/>
              </w:rPr>
              <w:t>192</w:t>
            </w:r>
          </w:p>
        </w:tc>
        <w:tc>
          <w:tcPr>
            <w:tcW w:w="567" w:type="dxa"/>
            <w:noWrap/>
            <w:hideMark/>
          </w:tcPr>
          <w:p w14:paraId="4FF51E15" w14:textId="77777777" w:rsidR="008A77EF" w:rsidRPr="002153A5" w:rsidRDefault="008A77EF" w:rsidP="002153A5">
            <w:pPr>
              <w:pStyle w:val="afffd"/>
              <w:rPr>
                <w:sz w:val="16"/>
                <w:szCs w:val="16"/>
              </w:rPr>
            </w:pPr>
            <w:r w:rsidRPr="002153A5">
              <w:rPr>
                <w:sz w:val="16"/>
                <w:szCs w:val="16"/>
              </w:rPr>
              <w:t>1980</w:t>
            </w:r>
          </w:p>
        </w:tc>
        <w:tc>
          <w:tcPr>
            <w:tcW w:w="1134" w:type="dxa"/>
            <w:noWrap/>
            <w:hideMark/>
          </w:tcPr>
          <w:p w14:paraId="098FFBCD" w14:textId="77777777" w:rsidR="008A77EF" w:rsidRPr="002153A5" w:rsidRDefault="008A77EF" w:rsidP="002153A5">
            <w:pPr>
              <w:pStyle w:val="afffd"/>
              <w:rPr>
                <w:sz w:val="16"/>
                <w:szCs w:val="16"/>
              </w:rPr>
            </w:pPr>
            <w:r w:rsidRPr="002153A5">
              <w:rPr>
                <w:sz w:val="16"/>
                <w:szCs w:val="16"/>
              </w:rPr>
              <w:t>2</w:t>
            </w:r>
          </w:p>
        </w:tc>
        <w:tc>
          <w:tcPr>
            <w:tcW w:w="1701" w:type="dxa"/>
            <w:noWrap/>
            <w:hideMark/>
          </w:tcPr>
          <w:p w14:paraId="73BB97B9" w14:textId="77777777" w:rsidR="008A77EF" w:rsidRPr="002153A5" w:rsidRDefault="008A77EF" w:rsidP="002153A5">
            <w:pPr>
              <w:pStyle w:val="afffd"/>
              <w:rPr>
                <w:sz w:val="16"/>
                <w:szCs w:val="16"/>
              </w:rPr>
            </w:pPr>
            <w:r w:rsidRPr="002153A5">
              <w:rPr>
                <w:sz w:val="16"/>
                <w:szCs w:val="16"/>
              </w:rPr>
              <w:t>43</w:t>
            </w:r>
          </w:p>
        </w:tc>
        <w:tc>
          <w:tcPr>
            <w:tcW w:w="851" w:type="dxa"/>
            <w:noWrap/>
            <w:hideMark/>
          </w:tcPr>
          <w:p w14:paraId="7EB89382" w14:textId="77777777" w:rsidR="008A77EF" w:rsidRPr="002153A5" w:rsidRDefault="008A77EF" w:rsidP="002153A5">
            <w:pPr>
              <w:pStyle w:val="afffd"/>
              <w:rPr>
                <w:sz w:val="16"/>
                <w:szCs w:val="16"/>
              </w:rPr>
            </w:pPr>
            <w:r w:rsidRPr="002153A5">
              <w:rPr>
                <w:sz w:val="16"/>
                <w:szCs w:val="16"/>
              </w:rPr>
              <w:t>0,000694</w:t>
            </w:r>
          </w:p>
        </w:tc>
        <w:tc>
          <w:tcPr>
            <w:tcW w:w="708" w:type="dxa"/>
            <w:noWrap/>
            <w:hideMark/>
          </w:tcPr>
          <w:p w14:paraId="09FFD372" w14:textId="77777777" w:rsidR="008A77EF" w:rsidRPr="002153A5" w:rsidRDefault="008A77EF" w:rsidP="002153A5">
            <w:pPr>
              <w:pStyle w:val="afffd"/>
              <w:rPr>
                <w:sz w:val="16"/>
                <w:szCs w:val="16"/>
              </w:rPr>
            </w:pPr>
            <w:r w:rsidRPr="002153A5">
              <w:rPr>
                <w:sz w:val="16"/>
                <w:szCs w:val="16"/>
              </w:rPr>
              <w:t>26,65</w:t>
            </w:r>
          </w:p>
        </w:tc>
        <w:tc>
          <w:tcPr>
            <w:tcW w:w="1276" w:type="dxa"/>
            <w:noWrap/>
            <w:hideMark/>
          </w:tcPr>
          <w:p w14:paraId="365F8193" w14:textId="77777777" w:rsidR="008A77EF" w:rsidRPr="002153A5" w:rsidRDefault="008A77EF" w:rsidP="002153A5">
            <w:pPr>
              <w:pStyle w:val="afffd"/>
              <w:rPr>
                <w:sz w:val="16"/>
                <w:szCs w:val="16"/>
              </w:rPr>
            </w:pPr>
            <w:r w:rsidRPr="002153A5">
              <w:rPr>
                <w:sz w:val="16"/>
                <w:szCs w:val="16"/>
              </w:rPr>
              <w:t>0,0000504</w:t>
            </w:r>
          </w:p>
        </w:tc>
        <w:tc>
          <w:tcPr>
            <w:tcW w:w="1514" w:type="dxa"/>
            <w:noWrap/>
            <w:hideMark/>
          </w:tcPr>
          <w:p w14:paraId="08FAB0FC" w14:textId="77777777" w:rsidR="008A77EF" w:rsidRPr="002153A5" w:rsidRDefault="008A77EF" w:rsidP="002153A5">
            <w:pPr>
              <w:pStyle w:val="afffd"/>
              <w:rPr>
                <w:sz w:val="16"/>
                <w:szCs w:val="16"/>
              </w:rPr>
            </w:pPr>
            <w:r w:rsidRPr="002153A5">
              <w:rPr>
                <w:sz w:val="16"/>
                <w:szCs w:val="16"/>
              </w:rPr>
              <w:t>0,00135863</w:t>
            </w:r>
          </w:p>
        </w:tc>
        <w:tc>
          <w:tcPr>
            <w:tcW w:w="1034" w:type="dxa"/>
            <w:noWrap/>
            <w:hideMark/>
          </w:tcPr>
          <w:p w14:paraId="14645917" w14:textId="77777777" w:rsidR="008A77EF" w:rsidRPr="002153A5" w:rsidRDefault="008A77EF" w:rsidP="002153A5">
            <w:pPr>
              <w:pStyle w:val="afffd"/>
              <w:rPr>
                <w:sz w:val="16"/>
                <w:szCs w:val="16"/>
              </w:rPr>
            </w:pPr>
            <w:r w:rsidRPr="002153A5">
              <w:rPr>
                <w:sz w:val="16"/>
                <w:szCs w:val="16"/>
              </w:rPr>
              <w:t>0,9563082</w:t>
            </w:r>
          </w:p>
        </w:tc>
      </w:tr>
      <w:tr w:rsidR="0031493E" w:rsidRPr="002153A5" w14:paraId="1AD0434A" w14:textId="77777777" w:rsidTr="0031493E">
        <w:trPr>
          <w:trHeight w:val="20"/>
        </w:trPr>
        <w:tc>
          <w:tcPr>
            <w:tcW w:w="550" w:type="dxa"/>
            <w:noWrap/>
            <w:hideMark/>
          </w:tcPr>
          <w:p w14:paraId="5509EEEC" w14:textId="77777777" w:rsidR="008A77EF" w:rsidRPr="002153A5" w:rsidRDefault="008A77EF" w:rsidP="002153A5">
            <w:pPr>
              <w:pStyle w:val="afffd"/>
              <w:rPr>
                <w:sz w:val="16"/>
                <w:szCs w:val="16"/>
              </w:rPr>
            </w:pPr>
            <w:r w:rsidRPr="002153A5">
              <w:rPr>
                <w:sz w:val="16"/>
                <w:szCs w:val="16"/>
              </w:rPr>
              <w:t>77</w:t>
            </w:r>
          </w:p>
        </w:tc>
        <w:tc>
          <w:tcPr>
            <w:tcW w:w="1337" w:type="dxa"/>
            <w:noWrap/>
            <w:hideMark/>
          </w:tcPr>
          <w:p w14:paraId="791FA900" w14:textId="77777777" w:rsidR="008A77EF" w:rsidRPr="002153A5" w:rsidRDefault="008A77EF" w:rsidP="002153A5">
            <w:pPr>
              <w:pStyle w:val="afffd"/>
              <w:rPr>
                <w:sz w:val="16"/>
                <w:szCs w:val="16"/>
              </w:rPr>
            </w:pPr>
            <w:r w:rsidRPr="002153A5">
              <w:rPr>
                <w:sz w:val="16"/>
                <w:szCs w:val="16"/>
              </w:rPr>
              <w:t>ТК 1-61</w:t>
            </w:r>
          </w:p>
        </w:tc>
        <w:tc>
          <w:tcPr>
            <w:tcW w:w="2878" w:type="dxa"/>
            <w:noWrap/>
            <w:hideMark/>
          </w:tcPr>
          <w:p w14:paraId="4EA359F6" w14:textId="77777777" w:rsidR="008A77EF" w:rsidRPr="002153A5" w:rsidRDefault="008A77EF" w:rsidP="002153A5">
            <w:pPr>
              <w:pStyle w:val="afffd"/>
              <w:rPr>
                <w:sz w:val="16"/>
                <w:szCs w:val="16"/>
              </w:rPr>
            </w:pPr>
            <w:r w:rsidRPr="002153A5">
              <w:rPr>
                <w:sz w:val="16"/>
                <w:szCs w:val="16"/>
              </w:rPr>
              <w:t>ТК 1-59</w:t>
            </w:r>
          </w:p>
        </w:tc>
        <w:tc>
          <w:tcPr>
            <w:tcW w:w="792" w:type="dxa"/>
            <w:noWrap/>
            <w:hideMark/>
          </w:tcPr>
          <w:p w14:paraId="6BBF2109" w14:textId="77777777" w:rsidR="008A77EF" w:rsidRPr="002153A5" w:rsidRDefault="008A77EF" w:rsidP="002153A5">
            <w:pPr>
              <w:pStyle w:val="afffd"/>
              <w:rPr>
                <w:sz w:val="16"/>
                <w:szCs w:val="16"/>
              </w:rPr>
            </w:pPr>
            <w:r w:rsidRPr="002153A5">
              <w:rPr>
                <w:sz w:val="16"/>
                <w:szCs w:val="16"/>
              </w:rPr>
              <w:t>0,515</w:t>
            </w:r>
          </w:p>
        </w:tc>
        <w:tc>
          <w:tcPr>
            <w:tcW w:w="850" w:type="dxa"/>
            <w:noWrap/>
            <w:hideMark/>
          </w:tcPr>
          <w:p w14:paraId="1E633AFA" w14:textId="77777777" w:rsidR="008A77EF" w:rsidRPr="002153A5" w:rsidRDefault="008A77EF" w:rsidP="002153A5">
            <w:pPr>
              <w:pStyle w:val="afffd"/>
              <w:rPr>
                <w:sz w:val="16"/>
                <w:szCs w:val="16"/>
              </w:rPr>
            </w:pPr>
            <w:r w:rsidRPr="002153A5">
              <w:rPr>
                <w:sz w:val="16"/>
                <w:szCs w:val="16"/>
              </w:rPr>
              <w:t>48</w:t>
            </w:r>
          </w:p>
        </w:tc>
        <w:tc>
          <w:tcPr>
            <w:tcW w:w="567" w:type="dxa"/>
            <w:noWrap/>
            <w:hideMark/>
          </w:tcPr>
          <w:p w14:paraId="5FDA4117" w14:textId="77777777" w:rsidR="008A77EF" w:rsidRPr="002153A5" w:rsidRDefault="008A77EF" w:rsidP="002153A5">
            <w:pPr>
              <w:pStyle w:val="afffd"/>
              <w:rPr>
                <w:sz w:val="16"/>
                <w:szCs w:val="16"/>
              </w:rPr>
            </w:pPr>
            <w:r w:rsidRPr="002153A5">
              <w:rPr>
                <w:sz w:val="16"/>
                <w:szCs w:val="16"/>
              </w:rPr>
              <w:t>1980</w:t>
            </w:r>
          </w:p>
        </w:tc>
        <w:tc>
          <w:tcPr>
            <w:tcW w:w="1134" w:type="dxa"/>
            <w:noWrap/>
            <w:hideMark/>
          </w:tcPr>
          <w:p w14:paraId="52FFF901" w14:textId="77777777" w:rsidR="008A77EF" w:rsidRPr="002153A5" w:rsidRDefault="008A77EF" w:rsidP="002153A5">
            <w:pPr>
              <w:pStyle w:val="afffd"/>
              <w:rPr>
                <w:sz w:val="16"/>
                <w:szCs w:val="16"/>
              </w:rPr>
            </w:pPr>
            <w:r w:rsidRPr="002153A5">
              <w:rPr>
                <w:sz w:val="16"/>
                <w:szCs w:val="16"/>
              </w:rPr>
              <w:t>2</w:t>
            </w:r>
          </w:p>
        </w:tc>
        <w:tc>
          <w:tcPr>
            <w:tcW w:w="1701" w:type="dxa"/>
            <w:noWrap/>
            <w:hideMark/>
          </w:tcPr>
          <w:p w14:paraId="4100798C" w14:textId="77777777" w:rsidR="008A77EF" w:rsidRPr="002153A5" w:rsidRDefault="008A77EF" w:rsidP="002153A5">
            <w:pPr>
              <w:pStyle w:val="afffd"/>
              <w:rPr>
                <w:sz w:val="16"/>
                <w:szCs w:val="16"/>
              </w:rPr>
            </w:pPr>
            <w:r w:rsidRPr="002153A5">
              <w:rPr>
                <w:sz w:val="16"/>
                <w:szCs w:val="16"/>
              </w:rPr>
              <w:t>43</w:t>
            </w:r>
          </w:p>
        </w:tc>
        <w:tc>
          <w:tcPr>
            <w:tcW w:w="851" w:type="dxa"/>
            <w:noWrap/>
            <w:hideMark/>
          </w:tcPr>
          <w:p w14:paraId="4A43D610" w14:textId="77777777" w:rsidR="008A77EF" w:rsidRPr="002153A5" w:rsidRDefault="008A77EF" w:rsidP="002153A5">
            <w:pPr>
              <w:pStyle w:val="afffd"/>
              <w:rPr>
                <w:sz w:val="16"/>
                <w:szCs w:val="16"/>
              </w:rPr>
            </w:pPr>
            <w:r w:rsidRPr="002153A5">
              <w:rPr>
                <w:sz w:val="16"/>
                <w:szCs w:val="16"/>
              </w:rPr>
              <w:t>0,000694</w:t>
            </w:r>
          </w:p>
        </w:tc>
        <w:tc>
          <w:tcPr>
            <w:tcW w:w="708" w:type="dxa"/>
            <w:noWrap/>
            <w:hideMark/>
          </w:tcPr>
          <w:p w14:paraId="2777F45D" w14:textId="77777777" w:rsidR="008A77EF" w:rsidRPr="002153A5" w:rsidRDefault="008A77EF" w:rsidP="002153A5">
            <w:pPr>
              <w:pStyle w:val="afffd"/>
              <w:rPr>
                <w:sz w:val="16"/>
                <w:szCs w:val="16"/>
              </w:rPr>
            </w:pPr>
            <w:r w:rsidRPr="002153A5">
              <w:rPr>
                <w:sz w:val="16"/>
                <w:szCs w:val="16"/>
              </w:rPr>
              <w:t>26,65</w:t>
            </w:r>
          </w:p>
        </w:tc>
        <w:tc>
          <w:tcPr>
            <w:tcW w:w="1276" w:type="dxa"/>
            <w:noWrap/>
            <w:hideMark/>
          </w:tcPr>
          <w:p w14:paraId="3FE65160" w14:textId="77777777" w:rsidR="008A77EF" w:rsidRPr="002153A5" w:rsidRDefault="008A77EF" w:rsidP="002153A5">
            <w:pPr>
              <w:pStyle w:val="afffd"/>
              <w:rPr>
                <w:sz w:val="16"/>
                <w:szCs w:val="16"/>
              </w:rPr>
            </w:pPr>
            <w:r w:rsidRPr="002153A5">
              <w:rPr>
                <w:sz w:val="16"/>
                <w:szCs w:val="16"/>
              </w:rPr>
              <w:t>0,0001334</w:t>
            </w:r>
          </w:p>
        </w:tc>
        <w:tc>
          <w:tcPr>
            <w:tcW w:w="1514" w:type="dxa"/>
            <w:noWrap/>
            <w:hideMark/>
          </w:tcPr>
          <w:p w14:paraId="01CCB58F" w14:textId="77777777" w:rsidR="008A77EF" w:rsidRPr="002153A5" w:rsidRDefault="008A77EF" w:rsidP="002153A5">
            <w:pPr>
              <w:pStyle w:val="afffd"/>
              <w:rPr>
                <w:sz w:val="16"/>
                <w:szCs w:val="16"/>
              </w:rPr>
            </w:pPr>
            <w:r w:rsidRPr="002153A5">
              <w:rPr>
                <w:sz w:val="16"/>
                <w:szCs w:val="16"/>
              </w:rPr>
              <w:t>0,00139186</w:t>
            </w:r>
          </w:p>
        </w:tc>
        <w:tc>
          <w:tcPr>
            <w:tcW w:w="1034" w:type="dxa"/>
            <w:noWrap/>
            <w:hideMark/>
          </w:tcPr>
          <w:p w14:paraId="255DCEB9" w14:textId="77777777" w:rsidR="008A77EF" w:rsidRPr="002153A5" w:rsidRDefault="008A77EF" w:rsidP="002153A5">
            <w:pPr>
              <w:pStyle w:val="afffd"/>
              <w:rPr>
                <w:sz w:val="16"/>
                <w:szCs w:val="16"/>
              </w:rPr>
            </w:pPr>
            <w:r w:rsidRPr="002153A5">
              <w:rPr>
                <w:sz w:val="16"/>
                <w:szCs w:val="16"/>
              </w:rPr>
              <w:t>0,9555019</w:t>
            </w:r>
          </w:p>
        </w:tc>
      </w:tr>
      <w:tr w:rsidR="0031493E" w:rsidRPr="002153A5" w14:paraId="736E8C54" w14:textId="77777777" w:rsidTr="0031493E">
        <w:trPr>
          <w:trHeight w:val="20"/>
        </w:trPr>
        <w:tc>
          <w:tcPr>
            <w:tcW w:w="550" w:type="dxa"/>
            <w:noWrap/>
            <w:hideMark/>
          </w:tcPr>
          <w:p w14:paraId="42B21B37" w14:textId="77777777" w:rsidR="008A77EF" w:rsidRPr="002153A5" w:rsidRDefault="008A77EF" w:rsidP="002153A5">
            <w:pPr>
              <w:pStyle w:val="afffd"/>
              <w:rPr>
                <w:sz w:val="16"/>
                <w:szCs w:val="16"/>
              </w:rPr>
            </w:pPr>
            <w:r w:rsidRPr="002153A5">
              <w:rPr>
                <w:sz w:val="16"/>
                <w:szCs w:val="16"/>
              </w:rPr>
              <w:t>78</w:t>
            </w:r>
          </w:p>
        </w:tc>
        <w:tc>
          <w:tcPr>
            <w:tcW w:w="1337" w:type="dxa"/>
            <w:noWrap/>
            <w:hideMark/>
          </w:tcPr>
          <w:p w14:paraId="45CAE2B3" w14:textId="77777777" w:rsidR="008A77EF" w:rsidRPr="002153A5" w:rsidRDefault="008A77EF" w:rsidP="002153A5">
            <w:pPr>
              <w:pStyle w:val="afffd"/>
              <w:rPr>
                <w:sz w:val="16"/>
                <w:szCs w:val="16"/>
              </w:rPr>
            </w:pPr>
            <w:r w:rsidRPr="002153A5">
              <w:rPr>
                <w:sz w:val="16"/>
                <w:szCs w:val="16"/>
              </w:rPr>
              <w:t>ТК 1-59</w:t>
            </w:r>
          </w:p>
        </w:tc>
        <w:tc>
          <w:tcPr>
            <w:tcW w:w="2878" w:type="dxa"/>
            <w:noWrap/>
            <w:hideMark/>
          </w:tcPr>
          <w:p w14:paraId="1367BF14" w14:textId="77777777" w:rsidR="008A77EF" w:rsidRPr="002153A5" w:rsidRDefault="008A77EF" w:rsidP="002153A5">
            <w:pPr>
              <w:pStyle w:val="afffd"/>
              <w:rPr>
                <w:sz w:val="16"/>
                <w:szCs w:val="16"/>
              </w:rPr>
            </w:pPr>
            <w:r w:rsidRPr="002153A5">
              <w:rPr>
                <w:sz w:val="16"/>
                <w:szCs w:val="16"/>
              </w:rPr>
              <w:t>-</w:t>
            </w:r>
          </w:p>
        </w:tc>
        <w:tc>
          <w:tcPr>
            <w:tcW w:w="792" w:type="dxa"/>
            <w:noWrap/>
            <w:hideMark/>
          </w:tcPr>
          <w:p w14:paraId="0E1A11C6" w14:textId="77777777" w:rsidR="008A77EF" w:rsidRPr="002153A5" w:rsidRDefault="008A77EF" w:rsidP="002153A5">
            <w:pPr>
              <w:pStyle w:val="afffd"/>
              <w:rPr>
                <w:sz w:val="16"/>
                <w:szCs w:val="16"/>
              </w:rPr>
            </w:pPr>
            <w:r w:rsidRPr="002153A5">
              <w:rPr>
                <w:sz w:val="16"/>
                <w:szCs w:val="16"/>
              </w:rPr>
              <w:t>0,150</w:t>
            </w:r>
          </w:p>
        </w:tc>
        <w:tc>
          <w:tcPr>
            <w:tcW w:w="850" w:type="dxa"/>
            <w:noWrap/>
            <w:hideMark/>
          </w:tcPr>
          <w:p w14:paraId="1928928D" w14:textId="77777777" w:rsidR="008A77EF" w:rsidRPr="002153A5" w:rsidRDefault="008A77EF" w:rsidP="002153A5">
            <w:pPr>
              <w:pStyle w:val="afffd"/>
              <w:rPr>
                <w:sz w:val="16"/>
                <w:szCs w:val="16"/>
              </w:rPr>
            </w:pPr>
            <w:r w:rsidRPr="002153A5">
              <w:rPr>
                <w:sz w:val="16"/>
                <w:szCs w:val="16"/>
              </w:rPr>
              <w:t>66</w:t>
            </w:r>
          </w:p>
        </w:tc>
        <w:tc>
          <w:tcPr>
            <w:tcW w:w="567" w:type="dxa"/>
            <w:noWrap/>
            <w:hideMark/>
          </w:tcPr>
          <w:p w14:paraId="448AF8D9" w14:textId="77777777" w:rsidR="008A77EF" w:rsidRPr="002153A5" w:rsidRDefault="008A77EF" w:rsidP="002153A5">
            <w:pPr>
              <w:pStyle w:val="afffd"/>
              <w:rPr>
                <w:sz w:val="16"/>
                <w:szCs w:val="16"/>
              </w:rPr>
            </w:pPr>
            <w:r w:rsidRPr="002153A5">
              <w:rPr>
                <w:sz w:val="16"/>
                <w:szCs w:val="16"/>
              </w:rPr>
              <w:t>1980</w:t>
            </w:r>
          </w:p>
        </w:tc>
        <w:tc>
          <w:tcPr>
            <w:tcW w:w="1134" w:type="dxa"/>
            <w:noWrap/>
            <w:hideMark/>
          </w:tcPr>
          <w:p w14:paraId="22797D91" w14:textId="77777777" w:rsidR="008A77EF" w:rsidRPr="002153A5" w:rsidRDefault="008A77EF" w:rsidP="002153A5">
            <w:pPr>
              <w:pStyle w:val="afffd"/>
              <w:rPr>
                <w:sz w:val="16"/>
                <w:szCs w:val="16"/>
              </w:rPr>
            </w:pPr>
            <w:r w:rsidRPr="002153A5">
              <w:rPr>
                <w:sz w:val="16"/>
                <w:szCs w:val="16"/>
              </w:rPr>
              <w:t>2</w:t>
            </w:r>
          </w:p>
        </w:tc>
        <w:tc>
          <w:tcPr>
            <w:tcW w:w="1701" w:type="dxa"/>
            <w:noWrap/>
            <w:hideMark/>
          </w:tcPr>
          <w:p w14:paraId="29D2EA43" w14:textId="77777777" w:rsidR="008A77EF" w:rsidRPr="002153A5" w:rsidRDefault="008A77EF" w:rsidP="002153A5">
            <w:pPr>
              <w:pStyle w:val="afffd"/>
              <w:rPr>
                <w:sz w:val="16"/>
                <w:szCs w:val="16"/>
              </w:rPr>
            </w:pPr>
            <w:r w:rsidRPr="002153A5">
              <w:rPr>
                <w:sz w:val="16"/>
                <w:szCs w:val="16"/>
              </w:rPr>
              <w:t>43</w:t>
            </w:r>
          </w:p>
        </w:tc>
        <w:tc>
          <w:tcPr>
            <w:tcW w:w="851" w:type="dxa"/>
            <w:noWrap/>
            <w:hideMark/>
          </w:tcPr>
          <w:p w14:paraId="1B71C3DD" w14:textId="77777777" w:rsidR="008A77EF" w:rsidRPr="002153A5" w:rsidRDefault="008A77EF" w:rsidP="002153A5">
            <w:pPr>
              <w:pStyle w:val="afffd"/>
              <w:rPr>
                <w:sz w:val="16"/>
                <w:szCs w:val="16"/>
              </w:rPr>
            </w:pPr>
            <w:r w:rsidRPr="002153A5">
              <w:rPr>
                <w:sz w:val="16"/>
                <w:szCs w:val="16"/>
              </w:rPr>
              <w:t>0,000694</w:t>
            </w:r>
          </w:p>
        </w:tc>
        <w:tc>
          <w:tcPr>
            <w:tcW w:w="708" w:type="dxa"/>
            <w:noWrap/>
            <w:hideMark/>
          </w:tcPr>
          <w:p w14:paraId="7673BF9C" w14:textId="77777777" w:rsidR="008A77EF" w:rsidRPr="002153A5" w:rsidRDefault="008A77EF" w:rsidP="002153A5">
            <w:pPr>
              <w:pStyle w:val="afffd"/>
              <w:rPr>
                <w:sz w:val="16"/>
                <w:szCs w:val="16"/>
              </w:rPr>
            </w:pPr>
            <w:r w:rsidRPr="002153A5">
              <w:rPr>
                <w:sz w:val="16"/>
                <w:szCs w:val="16"/>
              </w:rPr>
              <w:t>26,65</w:t>
            </w:r>
          </w:p>
        </w:tc>
        <w:tc>
          <w:tcPr>
            <w:tcW w:w="1276" w:type="dxa"/>
            <w:noWrap/>
            <w:hideMark/>
          </w:tcPr>
          <w:p w14:paraId="518ACB11" w14:textId="77777777" w:rsidR="008A77EF" w:rsidRPr="002153A5" w:rsidRDefault="008A77EF" w:rsidP="002153A5">
            <w:pPr>
              <w:pStyle w:val="afffd"/>
              <w:rPr>
                <w:sz w:val="16"/>
                <w:szCs w:val="16"/>
              </w:rPr>
            </w:pPr>
            <w:r w:rsidRPr="002153A5">
              <w:rPr>
                <w:sz w:val="16"/>
                <w:szCs w:val="16"/>
              </w:rPr>
              <w:t>0,0000332</w:t>
            </w:r>
          </w:p>
        </w:tc>
        <w:tc>
          <w:tcPr>
            <w:tcW w:w="1514" w:type="dxa"/>
            <w:noWrap/>
            <w:hideMark/>
          </w:tcPr>
          <w:p w14:paraId="549D2DB5" w14:textId="77777777" w:rsidR="008A77EF" w:rsidRPr="002153A5" w:rsidRDefault="008A77EF" w:rsidP="002153A5">
            <w:pPr>
              <w:pStyle w:val="afffd"/>
              <w:rPr>
                <w:sz w:val="16"/>
                <w:szCs w:val="16"/>
              </w:rPr>
            </w:pPr>
            <w:r w:rsidRPr="002153A5">
              <w:rPr>
                <w:sz w:val="16"/>
                <w:szCs w:val="16"/>
              </w:rPr>
              <w:t>0,00143800</w:t>
            </w:r>
          </w:p>
        </w:tc>
        <w:tc>
          <w:tcPr>
            <w:tcW w:w="1034" w:type="dxa"/>
            <w:noWrap/>
            <w:hideMark/>
          </w:tcPr>
          <w:p w14:paraId="2CEF4D20" w14:textId="77777777" w:rsidR="008A77EF" w:rsidRPr="002153A5" w:rsidRDefault="008A77EF" w:rsidP="002153A5">
            <w:pPr>
              <w:pStyle w:val="afffd"/>
              <w:rPr>
                <w:sz w:val="16"/>
                <w:szCs w:val="16"/>
              </w:rPr>
            </w:pPr>
            <w:r w:rsidRPr="002153A5">
              <w:rPr>
                <w:sz w:val="16"/>
                <w:szCs w:val="16"/>
              </w:rPr>
              <w:t>0,9551412</w:t>
            </w:r>
          </w:p>
        </w:tc>
      </w:tr>
      <w:tr w:rsidR="0031493E" w:rsidRPr="002153A5" w14:paraId="3A6FD785" w14:textId="77777777" w:rsidTr="0031493E">
        <w:trPr>
          <w:trHeight w:val="20"/>
        </w:trPr>
        <w:tc>
          <w:tcPr>
            <w:tcW w:w="550" w:type="dxa"/>
            <w:noWrap/>
            <w:hideMark/>
          </w:tcPr>
          <w:p w14:paraId="730A6C32" w14:textId="77777777" w:rsidR="008A77EF" w:rsidRPr="002153A5" w:rsidRDefault="008A77EF" w:rsidP="002153A5">
            <w:pPr>
              <w:pStyle w:val="afffd"/>
              <w:rPr>
                <w:sz w:val="16"/>
                <w:szCs w:val="16"/>
              </w:rPr>
            </w:pPr>
            <w:r w:rsidRPr="002153A5">
              <w:rPr>
                <w:sz w:val="16"/>
                <w:szCs w:val="16"/>
              </w:rPr>
              <w:t>79</w:t>
            </w:r>
          </w:p>
        </w:tc>
        <w:tc>
          <w:tcPr>
            <w:tcW w:w="1337" w:type="dxa"/>
            <w:noWrap/>
            <w:hideMark/>
          </w:tcPr>
          <w:p w14:paraId="71E5B9C4" w14:textId="77777777" w:rsidR="008A77EF" w:rsidRPr="002153A5" w:rsidRDefault="008A77EF" w:rsidP="002153A5">
            <w:pPr>
              <w:pStyle w:val="afffd"/>
              <w:rPr>
                <w:sz w:val="16"/>
                <w:szCs w:val="16"/>
              </w:rPr>
            </w:pPr>
            <w:r w:rsidRPr="002153A5">
              <w:rPr>
                <w:sz w:val="16"/>
                <w:szCs w:val="16"/>
              </w:rPr>
              <w:t>-</w:t>
            </w:r>
          </w:p>
        </w:tc>
        <w:tc>
          <w:tcPr>
            <w:tcW w:w="2878" w:type="dxa"/>
            <w:noWrap/>
            <w:hideMark/>
          </w:tcPr>
          <w:p w14:paraId="15147AEF" w14:textId="77777777" w:rsidR="008A77EF" w:rsidRPr="002153A5" w:rsidRDefault="008A77EF" w:rsidP="002153A5">
            <w:pPr>
              <w:pStyle w:val="afffd"/>
              <w:rPr>
                <w:sz w:val="16"/>
                <w:szCs w:val="16"/>
              </w:rPr>
            </w:pPr>
            <w:r w:rsidRPr="002153A5">
              <w:rPr>
                <w:sz w:val="16"/>
                <w:szCs w:val="16"/>
              </w:rPr>
              <w:t>-</w:t>
            </w:r>
          </w:p>
        </w:tc>
        <w:tc>
          <w:tcPr>
            <w:tcW w:w="792" w:type="dxa"/>
            <w:noWrap/>
            <w:hideMark/>
          </w:tcPr>
          <w:p w14:paraId="4DBCD780" w14:textId="77777777" w:rsidR="008A77EF" w:rsidRPr="002153A5" w:rsidRDefault="008A77EF" w:rsidP="002153A5">
            <w:pPr>
              <w:pStyle w:val="afffd"/>
              <w:rPr>
                <w:sz w:val="16"/>
                <w:szCs w:val="16"/>
              </w:rPr>
            </w:pPr>
            <w:r w:rsidRPr="002153A5">
              <w:rPr>
                <w:sz w:val="16"/>
                <w:szCs w:val="16"/>
              </w:rPr>
              <w:t>0,150</w:t>
            </w:r>
          </w:p>
        </w:tc>
        <w:tc>
          <w:tcPr>
            <w:tcW w:w="850" w:type="dxa"/>
            <w:noWrap/>
            <w:hideMark/>
          </w:tcPr>
          <w:p w14:paraId="60A41793" w14:textId="77777777" w:rsidR="008A77EF" w:rsidRPr="002153A5" w:rsidRDefault="008A77EF" w:rsidP="002153A5">
            <w:pPr>
              <w:pStyle w:val="afffd"/>
              <w:rPr>
                <w:sz w:val="16"/>
                <w:szCs w:val="16"/>
              </w:rPr>
            </w:pPr>
            <w:r w:rsidRPr="002153A5">
              <w:rPr>
                <w:sz w:val="16"/>
                <w:szCs w:val="16"/>
              </w:rPr>
              <w:t>87</w:t>
            </w:r>
          </w:p>
        </w:tc>
        <w:tc>
          <w:tcPr>
            <w:tcW w:w="567" w:type="dxa"/>
            <w:noWrap/>
            <w:hideMark/>
          </w:tcPr>
          <w:p w14:paraId="12294696" w14:textId="77777777" w:rsidR="008A77EF" w:rsidRPr="002153A5" w:rsidRDefault="008A77EF" w:rsidP="002153A5">
            <w:pPr>
              <w:pStyle w:val="afffd"/>
              <w:rPr>
                <w:sz w:val="16"/>
                <w:szCs w:val="16"/>
              </w:rPr>
            </w:pPr>
            <w:r w:rsidRPr="002153A5">
              <w:rPr>
                <w:sz w:val="16"/>
                <w:szCs w:val="16"/>
              </w:rPr>
              <w:t>1980</w:t>
            </w:r>
          </w:p>
        </w:tc>
        <w:tc>
          <w:tcPr>
            <w:tcW w:w="1134" w:type="dxa"/>
            <w:noWrap/>
            <w:hideMark/>
          </w:tcPr>
          <w:p w14:paraId="54859659" w14:textId="77777777" w:rsidR="008A77EF" w:rsidRPr="002153A5" w:rsidRDefault="008A77EF" w:rsidP="002153A5">
            <w:pPr>
              <w:pStyle w:val="afffd"/>
              <w:rPr>
                <w:sz w:val="16"/>
                <w:szCs w:val="16"/>
              </w:rPr>
            </w:pPr>
            <w:r w:rsidRPr="002153A5">
              <w:rPr>
                <w:sz w:val="16"/>
                <w:szCs w:val="16"/>
              </w:rPr>
              <w:t>2</w:t>
            </w:r>
          </w:p>
        </w:tc>
        <w:tc>
          <w:tcPr>
            <w:tcW w:w="1701" w:type="dxa"/>
            <w:noWrap/>
            <w:hideMark/>
          </w:tcPr>
          <w:p w14:paraId="23E5B478" w14:textId="77777777" w:rsidR="008A77EF" w:rsidRPr="002153A5" w:rsidRDefault="008A77EF" w:rsidP="002153A5">
            <w:pPr>
              <w:pStyle w:val="afffd"/>
              <w:rPr>
                <w:sz w:val="16"/>
                <w:szCs w:val="16"/>
              </w:rPr>
            </w:pPr>
            <w:r w:rsidRPr="002153A5">
              <w:rPr>
                <w:sz w:val="16"/>
                <w:szCs w:val="16"/>
              </w:rPr>
              <w:t>43</w:t>
            </w:r>
          </w:p>
        </w:tc>
        <w:tc>
          <w:tcPr>
            <w:tcW w:w="851" w:type="dxa"/>
            <w:noWrap/>
            <w:hideMark/>
          </w:tcPr>
          <w:p w14:paraId="3E4914CB" w14:textId="77777777" w:rsidR="008A77EF" w:rsidRPr="002153A5" w:rsidRDefault="008A77EF" w:rsidP="002153A5">
            <w:pPr>
              <w:pStyle w:val="afffd"/>
              <w:rPr>
                <w:sz w:val="16"/>
                <w:szCs w:val="16"/>
              </w:rPr>
            </w:pPr>
            <w:r w:rsidRPr="002153A5">
              <w:rPr>
                <w:sz w:val="16"/>
                <w:szCs w:val="16"/>
              </w:rPr>
              <w:t>0,000694</w:t>
            </w:r>
          </w:p>
        </w:tc>
        <w:tc>
          <w:tcPr>
            <w:tcW w:w="708" w:type="dxa"/>
            <w:noWrap/>
            <w:hideMark/>
          </w:tcPr>
          <w:p w14:paraId="14AF883D" w14:textId="77777777" w:rsidR="008A77EF" w:rsidRPr="002153A5" w:rsidRDefault="008A77EF" w:rsidP="002153A5">
            <w:pPr>
              <w:pStyle w:val="afffd"/>
              <w:rPr>
                <w:sz w:val="16"/>
                <w:szCs w:val="16"/>
              </w:rPr>
            </w:pPr>
            <w:r w:rsidRPr="002153A5">
              <w:rPr>
                <w:sz w:val="16"/>
                <w:szCs w:val="16"/>
              </w:rPr>
              <w:t>8,59</w:t>
            </w:r>
          </w:p>
        </w:tc>
        <w:tc>
          <w:tcPr>
            <w:tcW w:w="1276" w:type="dxa"/>
            <w:noWrap/>
            <w:hideMark/>
          </w:tcPr>
          <w:p w14:paraId="2D0A537E" w14:textId="77777777" w:rsidR="008A77EF" w:rsidRPr="002153A5" w:rsidRDefault="008A77EF" w:rsidP="002153A5">
            <w:pPr>
              <w:pStyle w:val="afffd"/>
              <w:rPr>
                <w:sz w:val="16"/>
                <w:szCs w:val="16"/>
              </w:rPr>
            </w:pPr>
            <w:r w:rsidRPr="002153A5">
              <w:rPr>
                <w:sz w:val="16"/>
                <w:szCs w:val="16"/>
              </w:rPr>
              <w:t>0,0000461</w:t>
            </w:r>
          </w:p>
        </w:tc>
        <w:tc>
          <w:tcPr>
            <w:tcW w:w="1514" w:type="dxa"/>
            <w:noWrap/>
            <w:hideMark/>
          </w:tcPr>
          <w:p w14:paraId="0031DF9F" w14:textId="77777777" w:rsidR="008A77EF" w:rsidRPr="002153A5" w:rsidRDefault="008A77EF" w:rsidP="002153A5">
            <w:pPr>
              <w:pStyle w:val="afffd"/>
              <w:rPr>
                <w:sz w:val="16"/>
                <w:szCs w:val="16"/>
              </w:rPr>
            </w:pPr>
            <w:r w:rsidRPr="002153A5">
              <w:rPr>
                <w:sz w:val="16"/>
                <w:szCs w:val="16"/>
              </w:rPr>
              <w:t>0,00149822</w:t>
            </w:r>
          </w:p>
        </w:tc>
        <w:tc>
          <w:tcPr>
            <w:tcW w:w="1034" w:type="dxa"/>
            <w:noWrap/>
            <w:hideMark/>
          </w:tcPr>
          <w:p w14:paraId="145C77E2" w14:textId="77777777" w:rsidR="008A77EF" w:rsidRPr="002153A5" w:rsidRDefault="008A77EF" w:rsidP="002153A5">
            <w:pPr>
              <w:pStyle w:val="afffd"/>
              <w:rPr>
                <w:sz w:val="16"/>
                <w:szCs w:val="16"/>
              </w:rPr>
            </w:pPr>
            <w:r w:rsidRPr="002153A5">
              <w:rPr>
                <w:sz w:val="16"/>
                <w:szCs w:val="16"/>
              </w:rPr>
              <w:t>0,9546705</w:t>
            </w:r>
          </w:p>
        </w:tc>
      </w:tr>
      <w:tr w:rsidR="0031493E" w:rsidRPr="002153A5" w14:paraId="3C63A5C5" w14:textId="77777777" w:rsidTr="0031493E">
        <w:trPr>
          <w:trHeight w:val="20"/>
        </w:trPr>
        <w:tc>
          <w:tcPr>
            <w:tcW w:w="550" w:type="dxa"/>
            <w:noWrap/>
            <w:hideMark/>
          </w:tcPr>
          <w:p w14:paraId="6FABD6EC" w14:textId="77777777" w:rsidR="008A77EF" w:rsidRPr="002153A5" w:rsidRDefault="008A77EF" w:rsidP="002153A5">
            <w:pPr>
              <w:pStyle w:val="afffd"/>
              <w:rPr>
                <w:sz w:val="16"/>
                <w:szCs w:val="16"/>
              </w:rPr>
            </w:pPr>
            <w:r w:rsidRPr="002153A5">
              <w:rPr>
                <w:sz w:val="16"/>
                <w:szCs w:val="16"/>
              </w:rPr>
              <w:t>80</w:t>
            </w:r>
          </w:p>
        </w:tc>
        <w:tc>
          <w:tcPr>
            <w:tcW w:w="1337" w:type="dxa"/>
            <w:noWrap/>
            <w:hideMark/>
          </w:tcPr>
          <w:p w14:paraId="2E610456" w14:textId="77777777" w:rsidR="008A77EF" w:rsidRPr="002153A5" w:rsidRDefault="008A77EF" w:rsidP="002153A5">
            <w:pPr>
              <w:pStyle w:val="afffd"/>
              <w:rPr>
                <w:sz w:val="16"/>
                <w:szCs w:val="16"/>
              </w:rPr>
            </w:pPr>
            <w:r w:rsidRPr="002153A5">
              <w:rPr>
                <w:sz w:val="16"/>
                <w:szCs w:val="16"/>
              </w:rPr>
              <w:t>-</w:t>
            </w:r>
          </w:p>
        </w:tc>
        <w:tc>
          <w:tcPr>
            <w:tcW w:w="2878" w:type="dxa"/>
            <w:noWrap/>
            <w:hideMark/>
          </w:tcPr>
          <w:p w14:paraId="5AF02098" w14:textId="77777777" w:rsidR="008A77EF" w:rsidRPr="002153A5" w:rsidRDefault="008A77EF" w:rsidP="002153A5">
            <w:pPr>
              <w:pStyle w:val="afffd"/>
              <w:rPr>
                <w:sz w:val="16"/>
                <w:szCs w:val="16"/>
              </w:rPr>
            </w:pPr>
            <w:r w:rsidRPr="002153A5">
              <w:rPr>
                <w:sz w:val="16"/>
                <w:szCs w:val="16"/>
              </w:rPr>
              <w:t>-</w:t>
            </w:r>
          </w:p>
        </w:tc>
        <w:tc>
          <w:tcPr>
            <w:tcW w:w="792" w:type="dxa"/>
            <w:noWrap/>
            <w:hideMark/>
          </w:tcPr>
          <w:p w14:paraId="491F60C1" w14:textId="77777777" w:rsidR="008A77EF" w:rsidRPr="002153A5" w:rsidRDefault="008A77EF" w:rsidP="002153A5">
            <w:pPr>
              <w:pStyle w:val="afffd"/>
              <w:rPr>
                <w:sz w:val="16"/>
                <w:szCs w:val="16"/>
              </w:rPr>
            </w:pPr>
            <w:r w:rsidRPr="002153A5">
              <w:rPr>
                <w:sz w:val="16"/>
                <w:szCs w:val="16"/>
              </w:rPr>
              <w:t>0,150</w:t>
            </w:r>
          </w:p>
        </w:tc>
        <w:tc>
          <w:tcPr>
            <w:tcW w:w="850" w:type="dxa"/>
            <w:noWrap/>
            <w:hideMark/>
          </w:tcPr>
          <w:p w14:paraId="53CF976A" w14:textId="77777777" w:rsidR="008A77EF" w:rsidRPr="002153A5" w:rsidRDefault="008A77EF" w:rsidP="002153A5">
            <w:pPr>
              <w:pStyle w:val="afffd"/>
              <w:rPr>
                <w:sz w:val="16"/>
                <w:szCs w:val="16"/>
              </w:rPr>
            </w:pPr>
            <w:r w:rsidRPr="002153A5">
              <w:rPr>
                <w:sz w:val="16"/>
                <w:szCs w:val="16"/>
              </w:rPr>
              <w:t>45</w:t>
            </w:r>
          </w:p>
        </w:tc>
        <w:tc>
          <w:tcPr>
            <w:tcW w:w="567" w:type="dxa"/>
            <w:noWrap/>
            <w:hideMark/>
          </w:tcPr>
          <w:p w14:paraId="5DF0AC66" w14:textId="77777777" w:rsidR="008A77EF" w:rsidRPr="002153A5" w:rsidRDefault="008A77EF" w:rsidP="002153A5">
            <w:pPr>
              <w:pStyle w:val="afffd"/>
              <w:rPr>
                <w:sz w:val="16"/>
                <w:szCs w:val="16"/>
              </w:rPr>
            </w:pPr>
            <w:r w:rsidRPr="002153A5">
              <w:rPr>
                <w:sz w:val="16"/>
                <w:szCs w:val="16"/>
              </w:rPr>
              <w:t>1980</w:t>
            </w:r>
          </w:p>
        </w:tc>
        <w:tc>
          <w:tcPr>
            <w:tcW w:w="1134" w:type="dxa"/>
            <w:noWrap/>
            <w:hideMark/>
          </w:tcPr>
          <w:p w14:paraId="7512BEA9" w14:textId="77777777" w:rsidR="008A77EF" w:rsidRPr="002153A5" w:rsidRDefault="008A77EF" w:rsidP="002153A5">
            <w:pPr>
              <w:pStyle w:val="afffd"/>
              <w:rPr>
                <w:sz w:val="16"/>
                <w:szCs w:val="16"/>
              </w:rPr>
            </w:pPr>
            <w:r w:rsidRPr="002153A5">
              <w:rPr>
                <w:sz w:val="16"/>
                <w:szCs w:val="16"/>
              </w:rPr>
              <w:t>2</w:t>
            </w:r>
          </w:p>
        </w:tc>
        <w:tc>
          <w:tcPr>
            <w:tcW w:w="1701" w:type="dxa"/>
            <w:noWrap/>
            <w:hideMark/>
          </w:tcPr>
          <w:p w14:paraId="6B295207" w14:textId="77777777" w:rsidR="008A77EF" w:rsidRPr="002153A5" w:rsidRDefault="008A77EF" w:rsidP="002153A5">
            <w:pPr>
              <w:pStyle w:val="afffd"/>
              <w:rPr>
                <w:sz w:val="16"/>
                <w:szCs w:val="16"/>
              </w:rPr>
            </w:pPr>
            <w:r w:rsidRPr="002153A5">
              <w:rPr>
                <w:sz w:val="16"/>
                <w:szCs w:val="16"/>
              </w:rPr>
              <w:t>43</w:t>
            </w:r>
          </w:p>
        </w:tc>
        <w:tc>
          <w:tcPr>
            <w:tcW w:w="851" w:type="dxa"/>
            <w:noWrap/>
            <w:hideMark/>
          </w:tcPr>
          <w:p w14:paraId="2B3CC178" w14:textId="77777777" w:rsidR="008A77EF" w:rsidRPr="002153A5" w:rsidRDefault="008A77EF" w:rsidP="002153A5">
            <w:pPr>
              <w:pStyle w:val="afffd"/>
              <w:rPr>
                <w:sz w:val="16"/>
                <w:szCs w:val="16"/>
              </w:rPr>
            </w:pPr>
            <w:r w:rsidRPr="002153A5">
              <w:rPr>
                <w:sz w:val="16"/>
                <w:szCs w:val="16"/>
              </w:rPr>
              <w:t>0,000694</w:t>
            </w:r>
          </w:p>
        </w:tc>
        <w:tc>
          <w:tcPr>
            <w:tcW w:w="708" w:type="dxa"/>
            <w:noWrap/>
            <w:hideMark/>
          </w:tcPr>
          <w:p w14:paraId="54D6D3DC" w14:textId="77777777" w:rsidR="008A77EF" w:rsidRPr="002153A5" w:rsidRDefault="008A77EF" w:rsidP="002153A5">
            <w:pPr>
              <w:pStyle w:val="afffd"/>
              <w:rPr>
                <w:sz w:val="16"/>
                <w:szCs w:val="16"/>
              </w:rPr>
            </w:pPr>
            <w:r w:rsidRPr="002153A5">
              <w:rPr>
                <w:sz w:val="16"/>
                <w:szCs w:val="16"/>
              </w:rPr>
              <w:t>8,59</w:t>
            </w:r>
          </w:p>
        </w:tc>
        <w:tc>
          <w:tcPr>
            <w:tcW w:w="1276" w:type="dxa"/>
            <w:noWrap/>
            <w:hideMark/>
          </w:tcPr>
          <w:p w14:paraId="508A92C3" w14:textId="77777777" w:rsidR="008A77EF" w:rsidRPr="002153A5" w:rsidRDefault="008A77EF" w:rsidP="002153A5">
            <w:pPr>
              <w:pStyle w:val="afffd"/>
              <w:rPr>
                <w:sz w:val="16"/>
                <w:szCs w:val="16"/>
              </w:rPr>
            </w:pPr>
            <w:r w:rsidRPr="002153A5">
              <w:rPr>
                <w:sz w:val="16"/>
                <w:szCs w:val="16"/>
              </w:rPr>
              <w:t>0,0000602</w:t>
            </w:r>
          </w:p>
        </w:tc>
        <w:tc>
          <w:tcPr>
            <w:tcW w:w="1514" w:type="dxa"/>
            <w:noWrap/>
            <w:hideMark/>
          </w:tcPr>
          <w:p w14:paraId="6F2D15A2" w14:textId="77777777" w:rsidR="008A77EF" w:rsidRPr="002153A5" w:rsidRDefault="008A77EF" w:rsidP="002153A5">
            <w:pPr>
              <w:pStyle w:val="afffd"/>
              <w:rPr>
                <w:sz w:val="16"/>
                <w:szCs w:val="16"/>
              </w:rPr>
            </w:pPr>
            <w:r w:rsidRPr="002153A5">
              <w:rPr>
                <w:sz w:val="16"/>
                <w:szCs w:val="16"/>
              </w:rPr>
              <w:t>0,00152979</w:t>
            </w:r>
          </w:p>
        </w:tc>
        <w:tc>
          <w:tcPr>
            <w:tcW w:w="1034" w:type="dxa"/>
            <w:noWrap/>
            <w:hideMark/>
          </w:tcPr>
          <w:p w14:paraId="2FA3DD0A" w14:textId="77777777" w:rsidR="008A77EF" w:rsidRPr="002153A5" w:rsidRDefault="008A77EF" w:rsidP="002153A5">
            <w:pPr>
              <w:pStyle w:val="afffd"/>
              <w:rPr>
                <w:sz w:val="16"/>
                <w:szCs w:val="16"/>
              </w:rPr>
            </w:pPr>
            <w:r w:rsidRPr="002153A5">
              <w:rPr>
                <w:sz w:val="16"/>
                <w:szCs w:val="16"/>
              </w:rPr>
              <w:t>0,9544239</w:t>
            </w:r>
          </w:p>
        </w:tc>
      </w:tr>
      <w:tr w:rsidR="0031493E" w:rsidRPr="002153A5" w14:paraId="3710815A" w14:textId="77777777" w:rsidTr="0031493E">
        <w:trPr>
          <w:trHeight w:val="20"/>
        </w:trPr>
        <w:tc>
          <w:tcPr>
            <w:tcW w:w="550" w:type="dxa"/>
            <w:noWrap/>
            <w:hideMark/>
          </w:tcPr>
          <w:p w14:paraId="55DB47F0" w14:textId="77777777" w:rsidR="008A77EF" w:rsidRPr="002153A5" w:rsidRDefault="008A77EF" w:rsidP="002153A5">
            <w:pPr>
              <w:pStyle w:val="afffd"/>
              <w:rPr>
                <w:sz w:val="16"/>
                <w:szCs w:val="16"/>
              </w:rPr>
            </w:pPr>
            <w:r w:rsidRPr="002153A5">
              <w:rPr>
                <w:sz w:val="16"/>
                <w:szCs w:val="16"/>
              </w:rPr>
              <w:t>81</w:t>
            </w:r>
          </w:p>
        </w:tc>
        <w:tc>
          <w:tcPr>
            <w:tcW w:w="1337" w:type="dxa"/>
            <w:noWrap/>
            <w:hideMark/>
          </w:tcPr>
          <w:p w14:paraId="5863A611" w14:textId="77777777" w:rsidR="008A77EF" w:rsidRPr="002153A5" w:rsidRDefault="008A77EF" w:rsidP="002153A5">
            <w:pPr>
              <w:pStyle w:val="afffd"/>
              <w:rPr>
                <w:sz w:val="16"/>
                <w:szCs w:val="16"/>
              </w:rPr>
            </w:pPr>
            <w:r w:rsidRPr="002153A5">
              <w:rPr>
                <w:sz w:val="16"/>
                <w:szCs w:val="16"/>
              </w:rPr>
              <w:t>-</w:t>
            </w:r>
          </w:p>
        </w:tc>
        <w:tc>
          <w:tcPr>
            <w:tcW w:w="2878" w:type="dxa"/>
            <w:noWrap/>
            <w:hideMark/>
          </w:tcPr>
          <w:p w14:paraId="01E6B8E4" w14:textId="77777777" w:rsidR="008A77EF" w:rsidRPr="002153A5" w:rsidRDefault="008A77EF" w:rsidP="002153A5">
            <w:pPr>
              <w:pStyle w:val="afffd"/>
              <w:rPr>
                <w:sz w:val="16"/>
                <w:szCs w:val="16"/>
              </w:rPr>
            </w:pPr>
            <w:r w:rsidRPr="002153A5">
              <w:rPr>
                <w:sz w:val="16"/>
                <w:szCs w:val="16"/>
              </w:rPr>
              <w:t>-</w:t>
            </w:r>
          </w:p>
        </w:tc>
        <w:tc>
          <w:tcPr>
            <w:tcW w:w="792" w:type="dxa"/>
            <w:noWrap/>
            <w:hideMark/>
          </w:tcPr>
          <w:p w14:paraId="0B4FA6B9" w14:textId="77777777" w:rsidR="008A77EF" w:rsidRPr="002153A5" w:rsidRDefault="008A77EF" w:rsidP="002153A5">
            <w:pPr>
              <w:pStyle w:val="afffd"/>
              <w:rPr>
                <w:sz w:val="16"/>
                <w:szCs w:val="16"/>
              </w:rPr>
            </w:pPr>
            <w:r w:rsidRPr="002153A5">
              <w:rPr>
                <w:sz w:val="16"/>
                <w:szCs w:val="16"/>
              </w:rPr>
              <w:t>0,100</w:t>
            </w:r>
          </w:p>
        </w:tc>
        <w:tc>
          <w:tcPr>
            <w:tcW w:w="850" w:type="dxa"/>
            <w:noWrap/>
            <w:hideMark/>
          </w:tcPr>
          <w:p w14:paraId="09BBBAEA" w14:textId="77777777" w:rsidR="008A77EF" w:rsidRPr="002153A5" w:rsidRDefault="008A77EF" w:rsidP="002153A5">
            <w:pPr>
              <w:pStyle w:val="afffd"/>
              <w:rPr>
                <w:sz w:val="16"/>
                <w:szCs w:val="16"/>
              </w:rPr>
            </w:pPr>
            <w:r w:rsidRPr="002153A5">
              <w:rPr>
                <w:sz w:val="16"/>
                <w:szCs w:val="16"/>
              </w:rPr>
              <w:t>42</w:t>
            </w:r>
          </w:p>
        </w:tc>
        <w:tc>
          <w:tcPr>
            <w:tcW w:w="567" w:type="dxa"/>
            <w:noWrap/>
            <w:hideMark/>
          </w:tcPr>
          <w:p w14:paraId="01FE53DB" w14:textId="77777777" w:rsidR="008A77EF" w:rsidRPr="002153A5" w:rsidRDefault="008A77EF" w:rsidP="002153A5">
            <w:pPr>
              <w:pStyle w:val="afffd"/>
              <w:rPr>
                <w:sz w:val="16"/>
                <w:szCs w:val="16"/>
              </w:rPr>
            </w:pPr>
            <w:r w:rsidRPr="002153A5">
              <w:rPr>
                <w:sz w:val="16"/>
                <w:szCs w:val="16"/>
              </w:rPr>
              <w:t>1980</w:t>
            </w:r>
          </w:p>
        </w:tc>
        <w:tc>
          <w:tcPr>
            <w:tcW w:w="1134" w:type="dxa"/>
            <w:noWrap/>
            <w:hideMark/>
          </w:tcPr>
          <w:p w14:paraId="14E3AD44" w14:textId="77777777" w:rsidR="008A77EF" w:rsidRPr="002153A5" w:rsidRDefault="008A77EF" w:rsidP="002153A5">
            <w:pPr>
              <w:pStyle w:val="afffd"/>
              <w:rPr>
                <w:sz w:val="16"/>
                <w:szCs w:val="16"/>
              </w:rPr>
            </w:pPr>
            <w:r w:rsidRPr="002153A5">
              <w:rPr>
                <w:sz w:val="16"/>
                <w:szCs w:val="16"/>
              </w:rPr>
              <w:t>2</w:t>
            </w:r>
          </w:p>
        </w:tc>
        <w:tc>
          <w:tcPr>
            <w:tcW w:w="1701" w:type="dxa"/>
            <w:noWrap/>
            <w:hideMark/>
          </w:tcPr>
          <w:p w14:paraId="7D7AB8D3" w14:textId="77777777" w:rsidR="008A77EF" w:rsidRPr="002153A5" w:rsidRDefault="008A77EF" w:rsidP="002153A5">
            <w:pPr>
              <w:pStyle w:val="afffd"/>
              <w:rPr>
                <w:sz w:val="16"/>
                <w:szCs w:val="16"/>
              </w:rPr>
            </w:pPr>
            <w:r w:rsidRPr="002153A5">
              <w:rPr>
                <w:sz w:val="16"/>
                <w:szCs w:val="16"/>
              </w:rPr>
              <w:t>43</w:t>
            </w:r>
          </w:p>
        </w:tc>
        <w:tc>
          <w:tcPr>
            <w:tcW w:w="851" w:type="dxa"/>
            <w:noWrap/>
            <w:hideMark/>
          </w:tcPr>
          <w:p w14:paraId="681161E4" w14:textId="77777777" w:rsidR="008A77EF" w:rsidRPr="002153A5" w:rsidRDefault="008A77EF" w:rsidP="002153A5">
            <w:pPr>
              <w:pStyle w:val="afffd"/>
              <w:rPr>
                <w:sz w:val="16"/>
                <w:szCs w:val="16"/>
              </w:rPr>
            </w:pPr>
            <w:r w:rsidRPr="002153A5">
              <w:rPr>
                <w:sz w:val="16"/>
                <w:szCs w:val="16"/>
              </w:rPr>
              <w:t>0,000694</w:t>
            </w:r>
          </w:p>
        </w:tc>
        <w:tc>
          <w:tcPr>
            <w:tcW w:w="708" w:type="dxa"/>
            <w:noWrap/>
            <w:hideMark/>
          </w:tcPr>
          <w:p w14:paraId="7DE55D89" w14:textId="77777777" w:rsidR="008A77EF" w:rsidRPr="002153A5" w:rsidRDefault="008A77EF" w:rsidP="002153A5">
            <w:pPr>
              <w:pStyle w:val="afffd"/>
              <w:rPr>
                <w:sz w:val="16"/>
                <w:szCs w:val="16"/>
              </w:rPr>
            </w:pPr>
            <w:r w:rsidRPr="002153A5">
              <w:rPr>
                <w:sz w:val="16"/>
                <w:szCs w:val="16"/>
              </w:rPr>
              <w:t>8,59</w:t>
            </w:r>
          </w:p>
        </w:tc>
        <w:tc>
          <w:tcPr>
            <w:tcW w:w="1276" w:type="dxa"/>
            <w:noWrap/>
            <w:hideMark/>
          </w:tcPr>
          <w:p w14:paraId="63425EAF" w14:textId="77777777" w:rsidR="008A77EF" w:rsidRPr="002153A5" w:rsidRDefault="008A77EF" w:rsidP="002153A5">
            <w:pPr>
              <w:pStyle w:val="afffd"/>
              <w:rPr>
                <w:sz w:val="16"/>
                <w:szCs w:val="16"/>
              </w:rPr>
            </w:pPr>
            <w:r w:rsidRPr="002153A5">
              <w:rPr>
                <w:sz w:val="16"/>
                <w:szCs w:val="16"/>
              </w:rPr>
              <w:t>0,0000316</w:t>
            </w:r>
          </w:p>
        </w:tc>
        <w:tc>
          <w:tcPr>
            <w:tcW w:w="1514" w:type="dxa"/>
            <w:noWrap/>
            <w:hideMark/>
          </w:tcPr>
          <w:p w14:paraId="04373A9E" w14:textId="77777777" w:rsidR="008A77EF" w:rsidRPr="002153A5" w:rsidRDefault="008A77EF" w:rsidP="002153A5">
            <w:pPr>
              <w:pStyle w:val="afffd"/>
              <w:rPr>
                <w:sz w:val="16"/>
                <w:szCs w:val="16"/>
              </w:rPr>
            </w:pPr>
            <w:r w:rsidRPr="002153A5">
              <w:rPr>
                <w:sz w:val="16"/>
                <w:szCs w:val="16"/>
              </w:rPr>
              <w:t>0,00155916</w:t>
            </w:r>
          </w:p>
        </w:tc>
        <w:tc>
          <w:tcPr>
            <w:tcW w:w="1034" w:type="dxa"/>
            <w:noWrap/>
            <w:hideMark/>
          </w:tcPr>
          <w:p w14:paraId="55D0671C" w14:textId="77777777" w:rsidR="008A77EF" w:rsidRPr="002153A5" w:rsidRDefault="008A77EF" w:rsidP="002153A5">
            <w:pPr>
              <w:pStyle w:val="afffd"/>
              <w:rPr>
                <w:sz w:val="16"/>
                <w:szCs w:val="16"/>
              </w:rPr>
            </w:pPr>
            <w:r w:rsidRPr="002153A5">
              <w:rPr>
                <w:sz w:val="16"/>
                <w:szCs w:val="16"/>
              </w:rPr>
              <w:t>0,9542529</w:t>
            </w:r>
          </w:p>
        </w:tc>
      </w:tr>
      <w:tr w:rsidR="0031493E" w:rsidRPr="002153A5" w14:paraId="2587E4EC" w14:textId="77777777" w:rsidTr="0031493E">
        <w:trPr>
          <w:trHeight w:val="20"/>
        </w:trPr>
        <w:tc>
          <w:tcPr>
            <w:tcW w:w="550" w:type="dxa"/>
            <w:noWrap/>
            <w:hideMark/>
          </w:tcPr>
          <w:p w14:paraId="0F3F2DEB" w14:textId="77777777" w:rsidR="008A77EF" w:rsidRPr="002153A5" w:rsidRDefault="008A77EF" w:rsidP="002153A5">
            <w:pPr>
              <w:pStyle w:val="afffd"/>
              <w:rPr>
                <w:sz w:val="16"/>
                <w:szCs w:val="16"/>
              </w:rPr>
            </w:pPr>
            <w:r w:rsidRPr="002153A5">
              <w:rPr>
                <w:sz w:val="16"/>
                <w:szCs w:val="16"/>
              </w:rPr>
              <w:t>82</w:t>
            </w:r>
          </w:p>
        </w:tc>
        <w:tc>
          <w:tcPr>
            <w:tcW w:w="1337" w:type="dxa"/>
            <w:noWrap/>
            <w:hideMark/>
          </w:tcPr>
          <w:p w14:paraId="05D14A25" w14:textId="77777777" w:rsidR="008A77EF" w:rsidRPr="002153A5" w:rsidRDefault="008A77EF" w:rsidP="002153A5">
            <w:pPr>
              <w:pStyle w:val="afffd"/>
              <w:rPr>
                <w:sz w:val="16"/>
                <w:szCs w:val="16"/>
              </w:rPr>
            </w:pPr>
            <w:r w:rsidRPr="002153A5">
              <w:rPr>
                <w:sz w:val="16"/>
                <w:szCs w:val="16"/>
              </w:rPr>
              <w:t>-</w:t>
            </w:r>
          </w:p>
        </w:tc>
        <w:tc>
          <w:tcPr>
            <w:tcW w:w="2878" w:type="dxa"/>
            <w:noWrap/>
            <w:hideMark/>
          </w:tcPr>
          <w:p w14:paraId="491622A4" w14:textId="77777777" w:rsidR="008A77EF" w:rsidRPr="002153A5" w:rsidRDefault="008A77EF" w:rsidP="002153A5">
            <w:pPr>
              <w:pStyle w:val="afffd"/>
              <w:rPr>
                <w:sz w:val="16"/>
                <w:szCs w:val="16"/>
              </w:rPr>
            </w:pPr>
            <w:r w:rsidRPr="002153A5">
              <w:rPr>
                <w:sz w:val="16"/>
                <w:szCs w:val="16"/>
              </w:rPr>
              <w:t>-</w:t>
            </w:r>
          </w:p>
        </w:tc>
        <w:tc>
          <w:tcPr>
            <w:tcW w:w="792" w:type="dxa"/>
            <w:noWrap/>
            <w:hideMark/>
          </w:tcPr>
          <w:p w14:paraId="713BC611" w14:textId="77777777" w:rsidR="008A77EF" w:rsidRPr="002153A5" w:rsidRDefault="008A77EF" w:rsidP="002153A5">
            <w:pPr>
              <w:pStyle w:val="afffd"/>
              <w:rPr>
                <w:sz w:val="16"/>
                <w:szCs w:val="16"/>
              </w:rPr>
            </w:pPr>
            <w:r w:rsidRPr="002153A5">
              <w:rPr>
                <w:sz w:val="16"/>
                <w:szCs w:val="16"/>
              </w:rPr>
              <w:t>0,100</w:t>
            </w:r>
          </w:p>
        </w:tc>
        <w:tc>
          <w:tcPr>
            <w:tcW w:w="850" w:type="dxa"/>
            <w:noWrap/>
            <w:hideMark/>
          </w:tcPr>
          <w:p w14:paraId="1D2A67E0" w14:textId="77777777" w:rsidR="008A77EF" w:rsidRPr="002153A5" w:rsidRDefault="008A77EF" w:rsidP="002153A5">
            <w:pPr>
              <w:pStyle w:val="afffd"/>
              <w:rPr>
                <w:sz w:val="16"/>
                <w:szCs w:val="16"/>
              </w:rPr>
            </w:pPr>
            <w:r w:rsidRPr="002153A5">
              <w:rPr>
                <w:sz w:val="16"/>
                <w:szCs w:val="16"/>
              </w:rPr>
              <w:t>56</w:t>
            </w:r>
          </w:p>
        </w:tc>
        <w:tc>
          <w:tcPr>
            <w:tcW w:w="567" w:type="dxa"/>
            <w:noWrap/>
            <w:hideMark/>
          </w:tcPr>
          <w:p w14:paraId="7EDFACDA" w14:textId="77777777" w:rsidR="008A77EF" w:rsidRPr="002153A5" w:rsidRDefault="008A77EF" w:rsidP="002153A5">
            <w:pPr>
              <w:pStyle w:val="afffd"/>
              <w:rPr>
                <w:sz w:val="16"/>
                <w:szCs w:val="16"/>
              </w:rPr>
            </w:pPr>
            <w:r w:rsidRPr="002153A5">
              <w:rPr>
                <w:sz w:val="16"/>
                <w:szCs w:val="16"/>
              </w:rPr>
              <w:t>1980</w:t>
            </w:r>
          </w:p>
        </w:tc>
        <w:tc>
          <w:tcPr>
            <w:tcW w:w="1134" w:type="dxa"/>
            <w:noWrap/>
            <w:hideMark/>
          </w:tcPr>
          <w:p w14:paraId="65F7150A" w14:textId="77777777" w:rsidR="008A77EF" w:rsidRPr="002153A5" w:rsidRDefault="008A77EF" w:rsidP="002153A5">
            <w:pPr>
              <w:pStyle w:val="afffd"/>
              <w:rPr>
                <w:sz w:val="16"/>
                <w:szCs w:val="16"/>
              </w:rPr>
            </w:pPr>
            <w:r w:rsidRPr="002153A5">
              <w:rPr>
                <w:sz w:val="16"/>
                <w:szCs w:val="16"/>
              </w:rPr>
              <w:t>2</w:t>
            </w:r>
          </w:p>
        </w:tc>
        <w:tc>
          <w:tcPr>
            <w:tcW w:w="1701" w:type="dxa"/>
            <w:noWrap/>
            <w:hideMark/>
          </w:tcPr>
          <w:p w14:paraId="52EF058F" w14:textId="77777777" w:rsidR="008A77EF" w:rsidRPr="002153A5" w:rsidRDefault="008A77EF" w:rsidP="002153A5">
            <w:pPr>
              <w:pStyle w:val="afffd"/>
              <w:rPr>
                <w:sz w:val="16"/>
                <w:szCs w:val="16"/>
              </w:rPr>
            </w:pPr>
            <w:r w:rsidRPr="002153A5">
              <w:rPr>
                <w:sz w:val="16"/>
                <w:szCs w:val="16"/>
              </w:rPr>
              <w:t>43</w:t>
            </w:r>
          </w:p>
        </w:tc>
        <w:tc>
          <w:tcPr>
            <w:tcW w:w="851" w:type="dxa"/>
            <w:noWrap/>
            <w:hideMark/>
          </w:tcPr>
          <w:p w14:paraId="36B5327D" w14:textId="77777777" w:rsidR="008A77EF" w:rsidRPr="002153A5" w:rsidRDefault="008A77EF" w:rsidP="002153A5">
            <w:pPr>
              <w:pStyle w:val="afffd"/>
              <w:rPr>
                <w:sz w:val="16"/>
                <w:szCs w:val="16"/>
              </w:rPr>
            </w:pPr>
            <w:r w:rsidRPr="002153A5">
              <w:rPr>
                <w:sz w:val="16"/>
                <w:szCs w:val="16"/>
              </w:rPr>
              <w:t>0,000694</w:t>
            </w:r>
          </w:p>
        </w:tc>
        <w:tc>
          <w:tcPr>
            <w:tcW w:w="708" w:type="dxa"/>
            <w:noWrap/>
            <w:hideMark/>
          </w:tcPr>
          <w:p w14:paraId="605EC2B2" w14:textId="77777777" w:rsidR="008A77EF" w:rsidRPr="002153A5" w:rsidRDefault="008A77EF" w:rsidP="002153A5">
            <w:pPr>
              <w:pStyle w:val="afffd"/>
              <w:rPr>
                <w:sz w:val="16"/>
                <w:szCs w:val="16"/>
              </w:rPr>
            </w:pPr>
            <w:r w:rsidRPr="002153A5">
              <w:rPr>
                <w:sz w:val="16"/>
                <w:szCs w:val="16"/>
              </w:rPr>
              <w:t>6,41</w:t>
            </w:r>
          </w:p>
        </w:tc>
        <w:tc>
          <w:tcPr>
            <w:tcW w:w="1276" w:type="dxa"/>
            <w:noWrap/>
            <w:hideMark/>
          </w:tcPr>
          <w:p w14:paraId="2E6005F9" w14:textId="77777777" w:rsidR="008A77EF" w:rsidRPr="002153A5" w:rsidRDefault="008A77EF" w:rsidP="002153A5">
            <w:pPr>
              <w:pStyle w:val="afffd"/>
              <w:rPr>
                <w:sz w:val="16"/>
                <w:szCs w:val="16"/>
              </w:rPr>
            </w:pPr>
            <w:r w:rsidRPr="002153A5">
              <w:rPr>
                <w:sz w:val="16"/>
                <w:szCs w:val="16"/>
              </w:rPr>
              <w:t>0,0000294</w:t>
            </w:r>
          </w:p>
        </w:tc>
        <w:tc>
          <w:tcPr>
            <w:tcW w:w="1514" w:type="dxa"/>
            <w:noWrap/>
            <w:hideMark/>
          </w:tcPr>
          <w:p w14:paraId="34D1FD18" w14:textId="77777777" w:rsidR="008A77EF" w:rsidRPr="002153A5" w:rsidRDefault="008A77EF" w:rsidP="002153A5">
            <w:pPr>
              <w:pStyle w:val="afffd"/>
              <w:rPr>
                <w:sz w:val="16"/>
                <w:szCs w:val="16"/>
              </w:rPr>
            </w:pPr>
            <w:r w:rsidRPr="002153A5">
              <w:rPr>
                <w:sz w:val="16"/>
                <w:szCs w:val="16"/>
              </w:rPr>
              <w:t>0,00159771</w:t>
            </w:r>
          </w:p>
        </w:tc>
        <w:tc>
          <w:tcPr>
            <w:tcW w:w="1034" w:type="dxa"/>
            <w:noWrap/>
            <w:hideMark/>
          </w:tcPr>
          <w:p w14:paraId="76E7612D" w14:textId="77777777" w:rsidR="008A77EF" w:rsidRPr="002153A5" w:rsidRDefault="008A77EF" w:rsidP="002153A5">
            <w:pPr>
              <w:pStyle w:val="afffd"/>
              <w:rPr>
                <w:sz w:val="16"/>
                <w:szCs w:val="16"/>
              </w:rPr>
            </w:pPr>
            <w:r w:rsidRPr="002153A5">
              <w:rPr>
                <w:sz w:val="16"/>
                <w:szCs w:val="16"/>
              </w:rPr>
              <w:t>0,9540286</w:t>
            </w:r>
          </w:p>
        </w:tc>
      </w:tr>
      <w:tr w:rsidR="0031493E" w:rsidRPr="002153A5" w14:paraId="50FE459D" w14:textId="77777777" w:rsidTr="0031493E">
        <w:trPr>
          <w:trHeight w:val="20"/>
        </w:trPr>
        <w:tc>
          <w:tcPr>
            <w:tcW w:w="550" w:type="dxa"/>
            <w:noWrap/>
            <w:hideMark/>
          </w:tcPr>
          <w:p w14:paraId="69660906" w14:textId="77777777" w:rsidR="008A77EF" w:rsidRPr="002153A5" w:rsidRDefault="008A77EF" w:rsidP="002153A5">
            <w:pPr>
              <w:pStyle w:val="afffd"/>
              <w:rPr>
                <w:sz w:val="16"/>
                <w:szCs w:val="16"/>
              </w:rPr>
            </w:pPr>
            <w:r w:rsidRPr="002153A5">
              <w:rPr>
                <w:sz w:val="16"/>
                <w:szCs w:val="16"/>
              </w:rPr>
              <w:t>83</w:t>
            </w:r>
          </w:p>
        </w:tc>
        <w:tc>
          <w:tcPr>
            <w:tcW w:w="1337" w:type="dxa"/>
            <w:noWrap/>
            <w:hideMark/>
          </w:tcPr>
          <w:p w14:paraId="0A751C7A" w14:textId="77777777" w:rsidR="008A77EF" w:rsidRPr="002153A5" w:rsidRDefault="008A77EF" w:rsidP="002153A5">
            <w:pPr>
              <w:pStyle w:val="afffd"/>
              <w:rPr>
                <w:sz w:val="16"/>
                <w:szCs w:val="16"/>
              </w:rPr>
            </w:pPr>
            <w:r w:rsidRPr="002153A5">
              <w:rPr>
                <w:sz w:val="16"/>
                <w:szCs w:val="16"/>
              </w:rPr>
              <w:t>-</w:t>
            </w:r>
          </w:p>
        </w:tc>
        <w:tc>
          <w:tcPr>
            <w:tcW w:w="2878" w:type="dxa"/>
            <w:noWrap/>
            <w:hideMark/>
          </w:tcPr>
          <w:p w14:paraId="49D21A02" w14:textId="77777777" w:rsidR="008A77EF" w:rsidRPr="002153A5" w:rsidRDefault="008A77EF" w:rsidP="002153A5">
            <w:pPr>
              <w:pStyle w:val="afffd"/>
              <w:rPr>
                <w:sz w:val="16"/>
                <w:szCs w:val="16"/>
              </w:rPr>
            </w:pPr>
            <w:r w:rsidRPr="002153A5">
              <w:rPr>
                <w:sz w:val="16"/>
                <w:szCs w:val="16"/>
              </w:rPr>
              <w:t>-</w:t>
            </w:r>
          </w:p>
        </w:tc>
        <w:tc>
          <w:tcPr>
            <w:tcW w:w="792" w:type="dxa"/>
            <w:noWrap/>
            <w:hideMark/>
          </w:tcPr>
          <w:p w14:paraId="1C3CA694" w14:textId="77777777" w:rsidR="008A77EF" w:rsidRPr="002153A5" w:rsidRDefault="008A77EF" w:rsidP="002153A5">
            <w:pPr>
              <w:pStyle w:val="afffd"/>
              <w:rPr>
                <w:sz w:val="16"/>
                <w:szCs w:val="16"/>
              </w:rPr>
            </w:pPr>
            <w:r w:rsidRPr="002153A5">
              <w:rPr>
                <w:sz w:val="16"/>
                <w:szCs w:val="16"/>
              </w:rPr>
              <w:t>0,100</w:t>
            </w:r>
          </w:p>
        </w:tc>
        <w:tc>
          <w:tcPr>
            <w:tcW w:w="850" w:type="dxa"/>
            <w:noWrap/>
            <w:hideMark/>
          </w:tcPr>
          <w:p w14:paraId="5DCF4C2A" w14:textId="77777777" w:rsidR="008A77EF" w:rsidRPr="002153A5" w:rsidRDefault="008A77EF" w:rsidP="002153A5">
            <w:pPr>
              <w:pStyle w:val="afffd"/>
              <w:rPr>
                <w:sz w:val="16"/>
                <w:szCs w:val="16"/>
              </w:rPr>
            </w:pPr>
            <w:r w:rsidRPr="002153A5">
              <w:rPr>
                <w:sz w:val="16"/>
                <w:szCs w:val="16"/>
              </w:rPr>
              <w:t>36</w:t>
            </w:r>
          </w:p>
        </w:tc>
        <w:tc>
          <w:tcPr>
            <w:tcW w:w="567" w:type="dxa"/>
            <w:noWrap/>
            <w:hideMark/>
          </w:tcPr>
          <w:p w14:paraId="74A9BD46" w14:textId="77777777" w:rsidR="008A77EF" w:rsidRPr="002153A5" w:rsidRDefault="008A77EF" w:rsidP="002153A5">
            <w:pPr>
              <w:pStyle w:val="afffd"/>
              <w:rPr>
                <w:sz w:val="16"/>
                <w:szCs w:val="16"/>
              </w:rPr>
            </w:pPr>
            <w:r w:rsidRPr="002153A5">
              <w:rPr>
                <w:sz w:val="16"/>
                <w:szCs w:val="16"/>
              </w:rPr>
              <w:t>1980</w:t>
            </w:r>
          </w:p>
        </w:tc>
        <w:tc>
          <w:tcPr>
            <w:tcW w:w="1134" w:type="dxa"/>
            <w:noWrap/>
            <w:hideMark/>
          </w:tcPr>
          <w:p w14:paraId="2ECF145A" w14:textId="77777777" w:rsidR="008A77EF" w:rsidRPr="002153A5" w:rsidRDefault="008A77EF" w:rsidP="002153A5">
            <w:pPr>
              <w:pStyle w:val="afffd"/>
              <w:rPr>
                <w:sz w:val="16"/>
                <w:szCs w:val="16"/>
              </w:rPr>
            </w:pPr>
            <w:r w:rsidRPr="002153A5">
              <w:rPr>
                <w:sz w:val="16"/>
                <w:szCs w:val="16"/>
              </w:rPr>
              <w:t>2</w:t>
            </w:r>
          </w:p>
        </w:tc>
        <w:tc>
          <w:tcPr>
            <w:tcW w:w="1701" w:type="dxa"/>
            <w:noWrap/>
            <w:hideMark/>
          </w:tcPr>
          <w:p w14:paraId="594C8627" w14:textId="77777777" w:rsidR="008A77EF" w:rsidRPr="002153A5" w:rsidRDefault="008A77EF" w:rsidP="002153A5">
            <w:pPr>
              <w:pStyle w:val="afffd"/>
              <w:rPr>
                <w:sz w:val="16"/>
                <w:szCs w:val="16"/>
              </w:rPr>
            </w:pPr>
            <w:r w:rsidRPr="002153A5">
              <w:rPr>
                <w:sz w:val="16"/>
                <w:szCs w:val="16"/>
              </w:rPr>
              <w:t>43</w:t>
            </w:r>
          </w:p>
        </w:tc>
        <w:tc>
          <w:tcPr>
            <w:tcW w:w="851" w:type="dxa"/>
            <w:noWrap/>
            <w:hideMark/>
          </w:tcPr>
          <w:p w14:paraId="67C36E9E" w14:textId="77777777" w:rsidR="008A77EF" w:rsidRPr="002153A5" w:rsidRDefault="008A77EF" w:rsidP="002153A5">
            <w:pPr>
              <w:pStyle w:val="afffd"/>
              <w:rPr>
                <w:sz w:val="16"/>
                <w:szCs w:val="16"/>
              </w:rPr>
            </w:pPr>
            <w:r w:rsidRPr="002153A5">
              <w:rPr>
                <w:sz w:val="16"/>
                <w:szCs w:val="16"/>
              </w:rPr>
              <w:t>0,000694</w:t>
            </w:r>
          </w:p>
        </w:tc>
        <w:tc>
          <w:tcPr>
            <w:tcW w:w="708" w:type="dxa"/>
            <w:noWrap/>
            <w:hideMark/>
          </w:tcPr>
          <w:p w14:paraId="4F77852E" w14:textId="77777777" w:rsidR="008A77EF" w:rsidRPr="002153A5" w:rsidRDefault="008A77EF" w:rsidP="002153A5">
            <w:pPr>
              <w:pStyle w:val="afffd"/>
              <w:rPr>
                <w:sz w:val="16"/>
                <w:szCs w:val="16"/>
              </w:rPr>
            </w:pPr>
            <w:r w:rsidRPr="002153A5">
              <w:rPr>
                <w:sz w:val="16"/>
                <w:szCs w:val="16"/>
              </w:rPr>
              <w:t>6,41</w:t>
            </w:r>
          </w:p>
        </w:tc>
        <w:tc>
          <w:tcPr>
            <w:tcW w:w="1276" w:type="dxa"/>
            <w:noWrap/>
            <w:hideMark/>
          </w:tcPr>
          <w:p w14:paraId="373D1120" w14:textId="77777777" w:rsidR="008A77EF" w:rsidRPr="002153A5" w:rsidRDefault="008A77EF" w:rsidP="002153A5">
            <w:pPr>
              <w:pStyle w:val="afffd"/>
              <w:rPr>
                <w:sz w:val="16"/>
                <w:szCs w:val="16"/>
              </w:rPr>
            </w:pPr>
            <w:r w:rsidRPr="002153A5">
              <w:rPr>
                <w:sz w:val="16"/>
                <w:szCs w:val="16"/>
              </w:rPr>
              <w:t>0,0000386</w:t>
            </w:r>
          </w:p>
        </w:tc>
        <w:tc>
          <w:tcPr>
            <w:tcW w:w="1514" w:type="dxa"/>
            <w:noWrap/>
            <w:hideMark/>
          </w:tcPr>
          <w:p w14:paraId="3CC6C32E" w14:textId="77777777" w:rsidR="008A77EF" w:rsidRPr="002153A5" w:rsidRDefault="008A77EF" w:rsidP="002153A5">
            <w:pPr>
              <w:pStyle w:val="afffd"/>
              <w:rPr>
                <w:sz w:val="16"/>
                <w:szCs w:val="16"/>
              </w:rPr>
            </w:pPr>
            <w:r w:rsidRPr="002153A5">
              <w:rPr>
                <w:sz w:val="16"/>
                <w:szCs w:val="16"/>
              </w:rPr>
              <w:t>0,00162267</w:t>
            </w:r>
          </w:p>
        </w:tc>
        <w:tc>
          <w:tcPr>
            <w:tcW w:w="1034" w:type="dxa"/>
            <w:noWrap/>
            <w:hideMark/>
          </w:tcPr>
          <w:p w14:paraId="303A8B49" w14:textId="77777777" w:rsidR="008A77EF" w:rsidRPr="002153A5" w:rsidRDefault="008A77EF" w:rsidP="002153A5">
            <w:pPr>
              <w:pStyle w:val="afffd"/>
              <w:rPr>
                <w:sz w:val="16"/>
                <w:szCs w:val="16"/>
              </w:rPr>
            </w:pPr>
            <w:r w:rsidRPr="002153A5">
              <w:rPr>
                <w:sz w:val="16"/>
                <w:szCs w:val="16"/>
              </w:rPr>
              <w:t>0,9538834</w:t>
            </w:r>
          </w:p>
        </w:tc>
      </w:tr>
      <w:tr w:rsidR="0031493E" w:rsidRPr="002153A5" w14:paraId="5DBA8B42" w14:textId="77777777" w:rsidTr="0031493E">
        <w:trPr>
          <w:trHeight w:val="20"/>
        </w:trPr>
        <w:tc>
          <w:tcPr>
            <w:tcW w:w="550" w:type="dxa"/>
            <w:noWrap/>
            <w:hideMark/>
          </w:tcPr>
          <w:p w14:paraId="45C1668F" w14:textId="77777777" w:rsidR="008A77EF" w:rsidRPr="002153A5" w:rsidRDefault="008A77EF" w:rsidP="002153A5">
            <w:pPr>
              <w:pStyle w:val="afffd"/>
              <w:rPr>
                <w:sz w:val="16"/>
                <w:szCs w:val="16"/>
              </w:rPr>
            </w:pPr>
            <w:r w:rsidRPr="002153A5">
              <w:rPr>
                <w:sz w:val="16"/>
                <w:szCs w:val="16"/>
              </w:rPr>
              <w:t>84</w:t>
            </w:r>
          </w:p>
        </w:tc>
        <w:tc>
          <w:tcPr>
            <w:tcW w:w="1337" w:type="dxa"/>
            <w:noWrap/>
            <w:hideMark/>
          </w:tcPr>
          <w:p w14:paraId="27886394" w14:textId="77777777" w:rsidR="008A77EF" w:rsidRPr="002153A5" w:rsidRDefault="008A77EF" w:rsidP="002153A5">
            <w:pPr>
              <w:pStyle w:val="afffd"/>
              <w:rPr>
                <w:sz w:val="16"/>
                <w:szCs w:val="16"/>
              </w:rPr>
            </w:pPr>
            <w:r w:rsidRPr="002153A5">
              <w:rPr>
                <w:sz w:val="16"/>
                <w:szCs w:val="16"/>
              </w:rPr>
              <w:t>-</w:t>
            </w:r>
          </w:p>
        </w:tc>
        <w:tc>
          <w:tcPr>
            <w:tcW w:w="2878" w:type="dxa"/>
            <w:noWrap/>
            <w:hideMark/>
          </w:tcPr>
          <w:p w14:paraId="3660E042" w14:textId="77777777" w:rsidR="008A77EF" w:rsidRPr="002153A5" w:rsidRDefault="008A77EF" w:rsidP="002153A5">
            <w:pPr>
              <w:pStyle w:val="afffd"/>
              <w:rPr>
                <w:sz w:val="16"/>
                <w:szCs w:val="16"/>
              </w:rPr>
            </w:pPr>
            <w:r w:rsidRPr="002153A5">
              <w:rPr>
                <w:sz w:val="16"/>
                <w:szCs w:val="16"/>
              </w:rPr>
              <w:t>Институт повышения квалификации+гараж</w:t>
            </w:r>
          </w:p>
        </w:tc>
        <w:tc>
          <w:tcPr>
            <w:tcW w:w="792" w:type="dxa"/>
            <w:noWrap/>
            <w:hideMark/>
          </w:tcPr>
          <w:p w14:paraId="3D88265C" w14:textId="77777777" w:rsidR="008A77EF" w:rsidRPr="002153A5" w:rsidRDefault="008A77EF" w:rsidP="002153A5">
            <w:pPr>
              <w:pStyle w:val="afffd"/>
              <w:rPr>
                <w:sz w:val="16"/>
                <w:szCs w:val="16"/>
              </w:rPr>
            </w:pPr>
            <w:r w:rsidRPr="002153A5">
              <w:rPr>
                <w:sz w:val="16"/>
                <w:szCs w:val="16"/>
              </w:rPr>
              <w:t>0,082</w:t>
            </w:r>
          </w:p>
        </w:tc>
        <w:tc>
          <w:tcPr>
            <w:tcW w:w="850" w:type="dxa"/>
            <w:noWrap/>
            <w:hideMark/>
          </w:tcPr>
          <w:p w14:paraId="2B345DDB" w14:textId="77777777" w:rsidR="008A77EF" w:rsidRPr="002153A5" w:rsidRDefault="008A77EF" w:rsidP="002153A5">
            <w:pPr>
              <w:pStyle w:val="afffd"/>
              <w:rPr>
                <w:sz w:val="16"/>
                <w:szCs w:val="16"/>
              </w:rPr>
            </w:pPr>
            <w:r w:rsidRPr="002153A5">
              <w:rPr>
                <w:sz w:val="16"/>
                <w:szCs w:val="16"/>
              </w:rPr>
              <w:t>53</w:t>
            </w:r>
          </w:p>
        </w:tc>
        <w:tc>
          <w:tcPr>
            <w:tcW w:w="567" w:type="dxa"/>
            <w:noWrap/>
            <w:hideMark/>
          </w:tcPr>
          <w:p w14:paraId="13016A83" w14:textId="77777777" w:rsidR="008A77EF" w:rsidRPr="002153A5" w:rsidRDefault="008A77EF" w:rsidP="002153A5">
            <w:pPr>
              <w:pStyle w:val="afffd"/>
              <w:rPr>
                <w:sz w:val="16"/>
                <w:szCs w:val="16"/>
              </w:rPr>
            </w:pPr>
            <w:r w:rsidRPr="002153A5">
              <w:rPr>
                <w:sz w:val="16"/>
                <w:szCs w:val="16"/>
              </w:rPr>
              <w:t>1980</w:t>
            </w:r>
          </w:p>
        </w:tc>
        <w:tc>
          <w:tcPr>
            <w:tcW w:w="1134" w:type="dxa"/>
            <w:noWrap/>
            <w:hideMark/>
          </w:tcPr>
          <w:p w14:paraId="385FCFCC" w14:textId="77777777" w:rsidR="008A77EF" w:rsidRPr="002153A5" w:rsidRDefault="008A77EF" w:rsidP="002153A5">
            <w:pPr>
              <w:pStyle w:val="afffd"/>
              <w:rPr>
                <w:sz w:val="16"/>
                <w:szCs w:val="16"/>
              </w:rPr>
            </w:pPr>
            <w:r w:rsidRPr="002153A5">
              <w:rPr>
                <w:sz w:val="16"/>
                <w:szCs w:val="16"/>
              </w:rPr>
              <w:t>2</w:t>
            </w:r>
          </w:p>
        </w:tc>
        <w:tc>
          <w:tcPr>
            <w:tcW w:w="1701" w:type="dxa"/>
            <w:noWrap/>
            <w:hideMark/>
          </w:tcPr>
          <w:p w14:paraId="4EB3A564" w14:textId="77777777" w:rsidR="008A77EF" w:rsidRPr="002153A5" w:rsidRDefault="008A77EF" w:rsidP="002153A5">
            <w:pPr>
              <w:pStyle w:val="afffd"/>
              <w:rPr>
                <w:sz w:val="16"/>
                <w:szCs w:val="16"/>
              </w:rPr>
            </w:pPr>
            <w:r w:rsidRPr="002153A5">
              <w:rPr>
                <w:sz w:val="16"/>
                <w:szCs w:val="16"/>
              </w:rPr>
              <w:t>43</w:t>
            </w:r>
          </w:p>
        </w:tc>
        <w:tc>
          <w:tcPr>
            <w:tcW w:w="851" w:type="dxa"/>
            <w:noWrap/>
            <w:hideMark/>
          </w:tcPr>
          <w:p w14:paraId="5CDCD6D3" w14:textId="77777777" w:rsidR="008A77EF" w:rsidRPr="002153A5" w:rsidRDefault="008A77EF" w:rsidP="002153A5">
            <w:pPr>
              <w:pStyle w:val="afffd"/>
              <w:rPr>
                <w:sz w:val="16"/>
                <w:szCs w:val="16"/>
              </w:rPr>
            </w:pPr>
            <w:r w:rsidRPr="002153A5">
              <w:rPr>
                <w:sz w:val="16"/>
                <w:szCs w:val="16"/>
              </w:rPr>
              <w:t>0,000694</w:t>
            </w:r>
          </w:p>
        </w:tc>
        <w:tc>
          <w:tcPr>
            <w:tcW w:w="708" w:type="dxa"/>
            <w:noWrap/>
            <w:hideMark/>
          </w:tcPr>
          <w:p w14:paraId="1F2A5344" w14:textId="77777777" w:rsidR="008A77EF" w:rsidRPr="002153A5" w:rsidRDefault="008A77EF" w:rsidP="002153A5">
            <w:pPr>
              <w:pStyle w:val="afffd"/>
              <w:rPr>
                <w:sz w:val="16"/>
                <w:szCs w:val="16"/>
              </w:rPr>
            </w:pPr>
            <w:r w:rsidRPr="002153A5">
              <w:rPr>
                <w:sz w:val="16"/>
                <w:szCs w:val="16"/>
              </w:rPr>
              <w:t>6,41</w:t>
            </w:r>
          </w:p>
        </w:tc>
        <w:tc>
          <w:tcPr>
            <w:tcW w:w="1276" w:type="dxa"/>
            <w:noWrap/>
            <w:hideMark/>
          </w:tcPr>
          <w:p w14:paraId="35C91FC9" w14:textId="77777777" w:rsidR="008A77EF" w:rsidRPr="002153A5" w:rsidRDefault="008A77EF" w:rsidP="002153A5">
            <w:pPr>
              <w:pStyle w:val="afffd"/>
              <w:rPr>
                <w:sz w:val="16"/>
                <w:szCs w:val="16"/>
              </w:rPr>
            </w:pPr>
            <w:r w:rsidRPr="002153A5">
              <w:rPr>
                <w:sz w:val="16"/>
                <w:szCs w:val="16"/>
              </w:rPr>
              <w:t>0,0000250</w:t>
            </w:r>
          </w:p>
        </w:tc>
        <w:tc>
          <w:tcPr>
            <w:tcW w:w="1514" w:type="dxa"/>
            <w:noWrap/>
            <w:hideMark/>
          </w:tcPr>
          <w:p w14:paraId="7FD531D1" w14:textId="77777777" w:rsidR="008A77EF" w:rsidRPr="002153A5" w:rsidRDefault="008A77EF" w:rsidP="002153A5">
            <w:pPr>
              <w:pStyle w:val="afffd"/>
              <w:rPr>
                <w:sz w:val="16"/>
                <w:szCs w:val="16"/>
              </w:rPr>
            </w:pPr>
            <w:r w:rsidRPr="002153A5">
              <w:rPr>
                <w:sz w:val="16"/>
                <w:szCs w:val="16"/>
              </w:rPr>
              <w:t>0,00165946</w:t>
            </w:r>
          </w:p>
        </w:tc>
        <w:tc>
          <w:tcPr>
            <w:tcW w:w="1034" w:type="dxa"/>
            <w:noWrap/>
            <w:hideMark/>
          </w:tcPr>
          <w:p w14:paraId="30E509ED" w14:textId="77777777" w:rsidR="008A77EF" w:rsidRPr="002153A5" w:rsidRDefault="008A77EF" w:rsidP="002153A5">
            <w:pPr>
              <w:pStyle w:val="afffd"/>
              <w:rPr>
                <w:sz w:val="16"/>
                <w:szCs w:val="16"/>
              </w:rPr>
            </w:pPr>
            <w:r w:rsidRPr="002153A5">
              <w:rPr>
                <w:sz w:val="16"/>
                <w:szCs w:val="16"/>
              </w:rPr>
              <w:t>0,9536941</w:t>
            </w:r>
          </w:p>
        </w:tc>
      </w:tr>
      <w:tr w:rsidR="0031493E" w:rsidRPr="002153A5" w14:paraId="5160E279" w14:textId="77777777" w:rsidTr="0031493E">
        <w:trPr>
          <w:trHeight w:val="20"/>
        </w:trPr>
        <w:tc>
          <w:tcPr>
            <w:tcW w:w="550" w:type="dxa"/>
            <w:noWrap/>
            <w:hideMark/>
          </w:tcPr>
          <w:p w14:paraId="587D4BBA" w14:textId="77777777" w:rsidR="008A77EF" w:rsidRPr="002153A5" w:rsidRDefault="008A77EF" w:rsidP="002153A5">
            <w:pPr>
              <w:pStyle w:val="afffd"/>
              <w:rPr>
                <w:sz w:val="16"/>
                <w:szCs w:val="16"/>
              </w:rPr>
            </w:pPr>
            <w:r w:rsidRPr="002153A5">
              <w:rPr>
                <w:sz w:val="16"/>
                <w:szCs w:val="16"/>
              </w:rPr>
              <w:t>85</w:t>
            </w:r>
          </w:p>
        </w:tc>
        <w:tc>
          <w:tcPr>
            <w:tcW w:w="1337" w:type="dxa"/>
            <w:noWrap/>
            <w:hideMark/>
          </w:tcPr>
          <w:p w14:paraId="59CEF5DC" w14:textId="77777777" w:rsidR="008A77EF" w:rsidRPr="002153A5" w:rsidRDefault="008A77EF" w:rsidP="002153A5">
            <w:pPr>
              <w:pStyle w:val="afffd"/>
              <w:rPr>
                <w:sz w:val="16"/>
                <w:szCs w:val="16"/>
              </w:rPr>
            </w:pPr>
            <w:r w:rsidRPr="002153A5">
              <w:rPr>
                <w:sz w:val="16"/>
                <w:szCs w:val="16"/>
              </w:rPr>
              <w:t>т. Б3</w:t>
            </w:r>
          </w:p>
        </w:tc>
        <w:tc>
          <w:tcPr>
            <w:tcW w:w="2878" w:type="dxa"/>
            <w:noWrap/>
            <w:hideMark/>
          </w:tcPr>
          <w:p w14:paraId="73BAEA36" w14:textId="77777777" w:rsidR="008A77EF" w:rsidRPr="002153A5" w:rsidRDefault="008A77EF" w:rsidP="002153A5">
            <w:pPr>
              <w:pStyle w:val="afffd"/>
              <w:rPr>
                <w:sz w:val="16"/>
                <w:szCs w:val="16"/>
              </w:rPr>
            </w:pPr>
            <w:r w:rsidRPr="002153A5">
              <w:rPr>
                <w:sz w:val="16"/>
                <w:szCs w:val="16"/>
              </w:rPr>
              <w:t>ТК-144</w:t>
            </w:r>
          </w:p>
        </w:tc>
        <w:tc>
          <w:tcPr>
            <w:tcW w:w="792" w:type="dxa"/>
            <w:noWrap/>
            <w:hideMark/>
          </w:tcPr>
          <w:p w14:paraId="64B80C08" w14:textId="77777777" w:rsidR="008A77EF" w:rsidRPr="002153A5" w:rsidRDefault="008A77EF" w:rsidP="002153A5">
            <w:pPr>
              <w:pStyle w:val="afffd"/>
              <w:rPr>
                <w:sz w:val="16"/>
                <w:szCs w:val="16"/>
              </w:rPr>
            </w:pPr>
            <w:r w:rsidRPr="002153A5">
              <w:rPr>
                <w:sz w:val="16"/>
                <w:szCs w:val="16"/>
              </w:rPr>
              <w:t>0,100</w:t>
            </w:r>
          </w:p>
        </w:tc>
        <w:tc>
          <w:tcPr>
            <w:tcW w:w="850" w:type="dxa"/>
            <w:noWrap/>
            <w:hideMark/>
          </w:tcPr>
          <w:p w14:paraId="03B276D6" w14:textId="77777777" w:rsidR="008A77EF" w:rsidRPr="002153A5" w:rsidRDefault="008A77EF" w:rsidP="002153A5">
            <w:pPr>
              <w:pStyle w:val="afffd"/>
              <w:rPr>
                <w:sz w:val="16"/>
                <w:szCs w:val="16"/>
              </w:rPr>
            </w:pPr>
            <w:r w:rsidRPr="002153A5">
              <w:rPr>
                <w:sz w:val="16"/>
                <w:szCs w:val="16"/>
              </w:rPr>
              <w:t>91</w:t>
            </w:r>
          </w:p>
        </w:tc>
        <w:tc>
          <w:tcPr>
            <w:tcW w:w="567" w:type="dxa"/>
            <w:noWrap/>
            <w:hideMark/>
          </w:tcPr>
          <w:p w14:paraId="7085A0BE" w14:textId="77777777" w:rsidR="008A77EF" w:rsidRPr="002153A5" w:rsidRDefault="008A77EF" w:rsidP="002153A5">
            <w:pPr>
              <w:pStyle w:val="afffd"/>
              <w:rPr>
                <w:sz w:val="16"/>
                <w:szCs w:val="16"/>
              </w:rPr>
            </w:pPr>
            <w:r w:rsidRPr="002153A5">
              <w:rPr>
                <w:sz w:val="16"/>
                <w:szCs w:val="16"/>
              </w:rPr>
              <w:t>1980</w:t>
            </w:r>
          </w:p>
        </w:tc>
        <w:tc>
          <w:tcPr>
            <w:tcW w:w="1134" w:type="dxa"/>
            <w:noWrap/>
            <w:hideMark/>
          </w:tcPr>
          <w:p w14:paraId="51749148" w14:textId="77777777" w:rsidR="008A77EF" w:rsidRPr="002153A5" w:rsidRDefault="008A77EF" w:rsidP="002153A5">
            <w:pPr>
              <w:pStyle w:val="afffd"/>
              <w:rPr>
                <w:sz w:val="16"/>
                <w:szCs w:val="16"/>
              </w:rPr>
            </w:pPr>
            <w:r w:rsidRPr="002153A5">
              <w:rPr>
                <w:sz w:val="16"/>
                <w:szCs w:val="16"/>
              </w:rPr>
              <w:t>2</w:t>
            </w:r>
          </w:p>
        </w:tc>
        <w:tc>
          <w:tcPr>
            <w:tcW w:w="1701" w:type="dxa"/>
            <w:noWrap/>
            <w:hideMark/>
          </w:tcPr>
          <w:p w14:paraId="7FF66586" w14:textId="77777777" w:rsidR="008A77EF" w:rsidRPr="002153A5" w:rsidRDefault="008A77EF" w:rsidP="002153A5">
            <w:pPr>
              <w:pStyle w:val="afffd"/>
              <w:rPr>
                <w:sz w:val="16"/>
                <w:szCs w:val="16"/>
              </w:rPr>
            </w:pPr>
            <w:r w:rsidRPr="002153A5">
              <w:rPr>
                <w:sz w:val="16"/>
                <w:szCs w:val="16"/>
              </w:rPr>
              <w:t>43</w:t>
            </w:r>
          </w:p>
        </w:tc>
        <w:tc>
          <w:tcPr>
            <w:tcW w:w="851" w:type="dxa"/>
            <w:noWrap/>
            <w:hideMark/>
          </w:tcPr>
          <w:p w14:paraId="2AA1B4E0" w14:textId="77777777" w:rsidR="008A77EF" w:rsidRPr="002153A5" w:rsidRDefault="008A77EF" w:rsidP="002153A5">
            <w:pPr>
              <w:pStyle w:val="afffd"/>
              <w:rPr>
                <w:sz w:val="16"/>
                <w:szCs w:val="16"/>
              </w:rPr>
            </w:pPr>
            <w:r w:rsidRPr="002153A5">
              <w:rPr>
                <w:sz w:val="16"/>
                <w:szCs w:val="16"/>
              </w:rPr>
              <w:t>0,000694</w:t>
            </w:r>
          </w:p>
        </w:tc>
        <w:tc>
          <w:tcPr>
            <w:tcW w:w="708" w:type="dxa"/>
            <w:noWrap/>
            <w:hideMark/>
          </w:tcPr>
          <w:p w14:paraId="18A4BE22" w14:textId="77777777" w:rsidR="008A77EF" w:rsidRPr="002153A5" w:rsidRDefault="008A77EF" w:rsidP="002153A5">
            <w:pPr>
              <w:pStyle w:val="afffd"/>
              <w:rPr>
                <w:sz w:val="16"/>
                <w:szCs w:val="16"/>
              </w:rPr>
            </w:pPr>
            <w:r w:rsidRPr="002153A5">
              <w:rPr>
                <w:sz w:val="16"/>
                <w:szCs w:val="16"/>
              </w:rPr>
              <w:t>5,67</w:t>
            </w:r>
          </w:p>
        </w:tc>
        <w:tc>
          <w:tcPr>
            <w:tcW w:w="1276" w:type="dxa"/>
            <w:noWrap/>
            <w:hideMark/>
          </w:tcPr>
          <w:p w14:paraId="031EE025" w14:textId="77777777" w:rsidR="008A77EF" w:rsidRPr="002153A5" w:rsidRDefault="008A77EF" w:rsidP="002153A5">
            <w:pPr>
              <w:pStyle w:val="afffd"/>
              <w:rPr>
                <w:sz w:val="16"/>
                <w:szCs w:val="16"/>
              </w:rPr>
            </w:pPr>
            <w:r w:rsidRPr="002153A5">
              <w:rPr>
                <w:sz w:val="16"/>
                <w:szCs w:val="16"/>
              </w:rPr>
              <w:t>0,0000368</w:t>
            </w:r>
          </w:p>
        </w:tc>
        <w:tc>
          <w:tcPr>
            <w:tcW w:w="1514" w:type="dxa"/>
            <w:noWrap/>
            <w:hideMark/>
          </w:tcPr>
          <w:p w14:paraId="52898AFC" w14:textId="77777777" w:rsidR="008A77EF" w:rsidRPr="002153A5" w:rsidRDefault="008A77EF" w:rsidP="002153A5">
            <w:pPr>
              <w:pStyle w:val="afffd"/>
              <w:rPr>
                <w:sz w:val="16"/>
                <w:szCs w:val="16"/>
              </w:rPr>
            </w:pPr>
            <w:r w:rsidRPr="002153A5">
              <w:rPr>
                <w:sz w:val="16"/>
                <w:szCs w:val="16"/>
              </w:rPr>
              <w:t>0,00172243</w:t>
            </w:r>
          </w:p>
        </w:tc>
        <w:tc>
          <w:tcPr>
            <w:tcW w:w="1034" w:type="dxa"/>
            <w:noWrap/>
            <w:hideMark/>
          </w:tcPr>
          <w:p w14:paraId="01A5D173" w14:textId="77777777" w:rsidR="008A77EF" w:rsidRPr="002153A5" w:rsidRDefault="008A77EF" w:rsidP="002153A5">
            <w:pPr>
              <w:pStyle w:val="afffd"/>
              <w:rPr>
                <w:sz w:val="16"/>
                <w:szCs w:val="16"/>
              </w:rPr>
            </w:pPr>
            <w:r w:rsidRPr="002153A5">
              <w:rPr>
                <w:sz w:val="16"/>
                <w:szCs w:val="16"/>
              </w:rPr>
              <w:t>0,9533278</w:t>
            </w:r>
          </w:p>
        </w:tc>
      </w:tr>
      <w:tr w:rsidR="0031493E" w:rsidRPr="002153A5" w14:paraId="0F400959" w14:textId="77777777" w:rsidTr="0031493E">
        <w:trPr>
          <w:trHeight w:val="20"/>
        </w:trPr>
        <w:tc>
          <w:tcPr>
            <w:tcW w:w="550" w:type="dxa"/>
            <w:noWrap/>
            <w:hideMark/>
          </w:tcPr>
          <w:p w14:paraId="0CDD108E" w14:textId="77777777" w:rsidR="008A77EF" w:rsidRPr="002153A5" w:rsidRDefault="008A77EF" w:rsidP="002153A5">
            <w:pPr>
              <w:pStyle w:val="afffd"/>
              <w:rPr>
                <w:sz w:val="16"/>
                <w:szCs w:val="16"/>
              </w:rPr>
            </w:pPr>
            <w:r w:rsidRPr="002153A5">
              <w:rPr>
                <w:sz w:val="16"/>
                <w:szCs w:val="16"/>
              </w:rPr>
              <w:t>86</w:t>
            </w:r>
          </w:p>
        </w:tc>
        <w:tc>
          <w:tcPr>
            <w:tcW w:w="1337" w:type="dxa"/>
            <w:noWrap/>
            <w:hideMark/>
          </w:tcPr>
          <w:p w14:paraId="17D0D94D" w14:textId="77777777" w:rsidR="008A77EF" w:rsidRPr="002153A5" w:rsidRDefault="008A77EF" w:rsidP="002153A5">
            <w:pPr>
              <w:pStyle w:val="afffd"/>
              <w:rPr>
                <w:sz w:val="16"/>
                <w:szCs w:val="16"/>
              </w:rPr>
            </w:pPr>
            <w:r w:rsidRPr="002153A5">
              <w:rPr>
                <w:sz w:val="16"/>
                <w:szCs w:val="16"/>
              </w:rPr>
              <w:t>ТК-144</w:t>
            </w:r>
          </w:p>
        </w:tc>
        <w:tc>
          <w:tcPr>
            <w:tcW w:w="2878" w:type="dxa"/>
            <w:noWrap/>
            <w:hideMark/>
          </w:tcPr>
          <w:p w14:paraId="422D1DEA" w14:textId="77777777" w:rsidR="008A77EF" w:rsidRPr="002153A5" w:rsidRDefault="008A77EF" w:rsidP="002153A5">
            <w:pPr>
              <w:pStyle w:val="afffd"/>
              <w:rPr>
                <w:sz w:val="16"/>
                <w:szCs w:val="16"/>
              </w:rPr>
            </w:pPr>
            <w:r w:rsidRPr="002153A5">
              <w:rPr>
                <w:sz w:val="16"/>
                <w:szCs w:val="16"/>
              </w:rPr>
              <w:t>ТК-145</w:t>
            </w:r>
          </w:p>
        </w:tc>
        <w:tc>
          <w:tcPr>
            <w:tcW w:w="792" w:type="dxa"/>
            <w:noWrap/>
            <w:hideMark/>
          </w:tcPr>
          <w:p w14:paraId="57E163A9" w14:textId="77777777" w:rsidR="008A77EF" w:rsidRPr="002153A5" w:rsidRDefault="008A77EF" w:rsidP="002153A5">
            <w:pPr>
              <w:pStyle w:val="afffd"/>
              <w:rPr>
                <w:sz w:val="16"/>
                <w:szCs w:val="16"/>
              </w:rPr>
            </w:pPr>
            <w:r w:rsidRPr="002153A5">
              <w:rPr>
                <w:sz w:val="16"/>
                <w:szCs w:val="16"/>
              </w:rPr>
              <w:t>0,069</w:t>
            </w:r>
          </w:p>
        </w:tc>
        <w:tc>
          <w:tcPr>
            <w:tcW w:w="850" w:type="dxa"/>
            <w:noWrap/>
            <w:hideMark/>
          </w:tcPr>
          <w:p w14:paraId="7CB9396F" w14:textId="77777777" w:rsidR="008A77EF" w:rsidRPr="002153A5" w:rsidRDefault="008A77EF" w:rsidP="002153A5">
            <w:pPr>
              <w:pStyle w:val="afffd"/>
              <w:rPr>
                <w:sz w:val="16"/>
                <w:szCs w:val="16"/>
              </w:rPr>
            </w:pPr>
            <w:r w:rsidRPr="002153A5">
              <w:rPr>
                <w:sz w:val="16"/>
                <w:szCs w:val="16"/>
              </w:rPr>
              <w:t>45</w:t>
            </w:r>
          </w:p>
        </w:tc>
        <w:tc>
          <w:tcPr>
            <w:tcW w:w="567" w:type="dxa"/>
            <w:noWrap/>
            <w:hideMark/>
          </w:tcPr>
          <w:p w14:paraId="68DD5EDE" w14:textId="77777777" w:rsidR="008A77EF" w:rsidRPr="002153A5" w:rsidRDefault="008A77EF" w:rsidP="002153A5">
            <w:pPr>
              <w:pStyle w:val="afffd"/>
              <w:rPr>
                <w:sz w:val="16"/>
                <w:szCs w:val="16"/>
              </w:rPr>
            </w:pPr>
            <w:r w:rsidRPr="002153A5">
              <w:rPr>
                <w:sz w:val="16"/>
                <w:szCs w:val="16"/>
              </w:rPr>
              <w:t>1980</w:t>
            </w:r>
          </w:p>
        </w:tc>
        <w:tc>
          <w:tcPr>
            <w:tcW w:w="1134" w:type="dxa"/>
            <w:noWrap/>
            <w:hideMark/>
          </w:tcPr>
          <w:p w14:paraId="0F8D5B1E" w14:textId="77777777" w:rsidR="008A77EF" w:rsidRPr="002153A5" w:rsidRDefault="008A77EF" w:rsidP="002153A5">
            <w:pPr>
              <w:pStyle w:val="afffd"/>
              <w:rPr>
                <w:sz w:val="16"/>
                <w:szCs w:val="16"/>
              </w:rPr>
            </w:pPr>
            <w:r w:rsidRPr="002153A5">
              <w:rPr>
                <w:sz w:val="16"/>
                <w:szCs w:val="16"/>
              </w:rPr>
              <w:t>2</w:t>
            </w:r>
          </w:p>
        </w:tc>
        <w:tc>
          <w:tcPr>
            <w:tcW w:w="1701" w:type="dxa"/>
            <w:noWrap/>
            <w:hideMark/>
          </w:tcPr>
          <w:p w14:paraId="3CED5A07" w14:textId="77777777" w:rsidR="008A77EF" w:rsidRPr="002153A5" w:rsidRDefault="008A77EF" w:rsidP="002153A5">
            <w:pPr>
              <w:pStyle w:val="afffd"/>
              <w:rPr>
                <w:sz w:val="16"/>
                <w:szCs w:val="16"/>
              </w:rPr>
            </w:pPr>
            <w:r w:rsidRPr="002153A5">
              <w:rPr>
                <w:sz w:val="16"/>
                <w:szCs w:val="16"/>
              </w:rPr>
              <w:t>43</w:t>
            </w:r>
          </w:p>
        </w:tc>
        <w:tc>
          <w:tcPr>
            <w:tcW w:w="851" w:type="dxa"/>
            <w:noWrap/>
            <w:hideMark/>
          </w:tcPr>
          <w:p w14:paraId="78A386FF" w14:textId="77777777" w:rsidR="008A77EF" w:rsidRPr="002153A5" w:rsidRDefault="008A77EF" w:rsidP="002153A5">
            <w:pPr>
              <w:pStyle w:val="afffd"/>
              <w:rPr>
                <w:sz w:val="16"/>
                <w:szCs w:val="16"/>
              </w:rPr>
            </w:pPr>
            <w:r w:rsidRPr="002153A5">
              <w:rPr>
                <w:sz w:val="16"/>
                <w:szCs w:val="16"/>
              </w:rPr>
              <w:t>0,000694</w:t>
            </w:r>
          </w:p>
        </w:tc>
        <w:tc>
          <w:tcPr>
            <w:tcW w:w="708" w:type="dxa"/>
            <w:noWrap/>
            <w:hideMark/>
          </w:tcPr>
          <w:p w14:paraId="347ED747" w14:textId="77777777" w:rsidR="008A77EF" w:rsidRPr="002153A5" w:rsidRDefault="008A77EF" w:rsidP="002153A5">
            <w:pPr>
              <w:pStyle w:val="afffd"/>
              <w:rPr>
                <w:sz w:val="16"/>
                <w:szCs w:val="16"/>
              </w:rPr>
            </w:pPr>
            <w:r w:rsidRPr="002153A5">
              <w:rPr>
                <w:sz w:val="16"/>
                <w:szCs w:val="16"/>
              </w:rPr>
              <w:t>6,41</w:t>
            </w:r>
          </w:p>
        </w:tc>
        <w:tc>
          <w:tcPr>
            <w:tcW w:w="1276" w:type="dxa"/>
            <w:noWrap/>
            <w:hideMark/>
          </w:tcPr>
          <w:p w14:paraId="01159557" w14:textId="77777777" w:rsidR="008A77EF" w:rsidRPr="002153A5" w:rsidRDefault="008A77EF" w:rsidP="002153A5">
            <w:pPr>
              <w:pStyle w:val="afffd"/>
              <w:rPr>
                <w:sz w:val="16"/>
                <w:szCs w:val="16"/>
              </w:rPr>
            </w:pPr>
            <w:r w:rsidRPr="002153A5">
              <w:rPr>
                <w:sz w:val="16"/>
                <w:szCs w:val="16"/>
              </w:rPr>
              <w:t>0,0000630</w:t>
            </w:r>
          </w:p>
        </w:tc>
        <w:tc>
          <w:tcPr>
            <w:tcW w:w="1514" w:type="dxa"/>
            <w:noWrap/>
            <w:hideMark/>
          </w:tcPr>
          <w:p w14:paraId="340ED637" w14:textId="77777777" w:rsidR="008A77EF" w:rsidRPr="002153A5" w:rsidRDefault="008A77EF" w:rsidP="002153A5">
            <w:pPr>
              <w:pStyle w:val="afffd"/>
              <w:rPr>
                <w:sz w:val="16"/>
                <w:szCs w:val="16"/>
              </w:rPr>
            </w:pPr>
            <w:r w:rsidRPr="002153A5">
              <w:rPr>
                <w:sz w:val="16"/>
                <w:szCs w:val="16"/>
              </w:rPr>
              <w:t>0,00175356</w:t>
            </w:r>
          </w:p>
        </w:tc>
        <w:tc>
          <w:tcPr>
            <w:tcW w:w="1034" w:type="dxa"/>
            <w:noWrap/>
            <w:hideMark/>
          </w:tcPr>
          <w:p w14:paraId="383CCAE2" w14:textId="77777777" w:rsidR="008A77EF" w:rsidRPr="002153A5" w:rsidRDefault="008A77EF" w:rsidP="002153A5">
            <w:pPr>
              <w:pStyle w:val="afffd"/>
              <w:rPr>
                <w:sz w:val="16"/>
                <w:szCs w:val="16"/>
              </w:rPr>
            </w:pPr>
            <w:r w:rsidRPr="002153A5">
              <w:rPr>
                <w:sz w:val="16"/>
                <w:szCs w:val="16"/>
              </w:rPr>
              <w:t>0,9531823</w:t>
            </w:r>
          </w:p>
        </w:tc>
      </w:tr>
      <w:tr w:rsidR="0031493E" w:rsidRPr="002153A5" w14:paraId="5A2EA584" w14:textId="77777777" w:rsidTr="0031493E">
        <w:trPr>
          <w:trHeight w:val="20"/>
        </w:trPr>
        <w:tc>
          <w:tcPr>
            <w:tcW w:w="550" w:type="dxa"/>
            <w:noWrap/>
            <w:hideMark/>
          </w:tcPr>
          <w:p w14:paraId="26B350D5" w14:textId="77777777" w:rsidR="008A77EF" w:rsidRPr="002153A5" w:rsidRDefault="008A77EF" w:rsidP="002153A5">
            <w:pPr>
              <w:pStyle w:val="afffd"/>
              <w:rPr>
                <w:sz w:val="16"/>
                <w:szCs w:val="16"/>
              </w:rPr>
            </w:pPr>
            <w:r w:rsidRPr="002153A5">
              <w:rPr>
                <w:sz w:val="16"/>
                <w:szCs w:val="16"/>
              </w:rPr>
              <w:t>87</w:t>
            </w:r>
          </w:p>
        </w:tc>
        <w:tc>
          <w:tcPr>
            <w:tcW w:w="1337" w:type="dxa"/>
            <w:noWrap/>
            <w:hideMark/>
          </w:tcPr>
          <w:p w14:paraId="4830C961" w14:textId="77777777" w:rsidR="008A77EF" w:rsidRPr="002153A5" w:rsidRDefault="008A77EF" w:rsidP="002153A5">
            <w:pPr>
              <w:pStyle w:val="afffd"/>
              <w:rPr>
                <w:sz w:val="16"/>
                <w:szCs w:val="16"/>
              </w:rPr>
            </w:pPr>
            <w:r w:rsidRPr="002153A5">
              <w:rPr>
                <w:sz w:val="16"/>
                <w:szCs w:val="16"/>
              </w:rPr>
              <w:t>ТК-145</w:t>
            </w:r>
          </w:p>
        </w:tc>
        <w:tc>
          <w:tcPr>
            <w:tcW w:w="2878" w:type="dxa"/>
            <w:noWrap/>
            <w:hideMark/>
          </w:tcPr>
          <w:p w14:paraId="12AA6B74" w14:textId="77777777" w:rsidR="008A77EF" w:rsidRPr="002153A5" w:rsidRDefault="008A77EF" w:rsidP="002153A5">
            <w:pPr>
              <w:pStyle w:val="afffd"/>
              <w:rPr>
                <w:sz w:val="16"/>
                <w:szCs w:val="16"/>
              </w:rPr>
            </w:pPr>
            <w:r w:rsidRPr="002153A5">
              <w:rPr>
                <w:sz w:val="16"/>
                <w:szCs w:val="16"/>
              </w:rPr>
              <w:t>жил. дом</w:t>
            </w:r>
          </w:p>
        </w:tc>
        <w:tc>
          <w:tcPr>
            <w:tcW w:w="792" w:type="dxa"/>
            <w:noWrap/>
            <w:hideMark/>
          </w:tcPr>
          <w:p w14:paraId="2EE8F31F" w14:textId="77777777" w:rsidR="008A77EF" w:rsidRPr="002153A5" w:rsidRDefault="008A77EF" w:rsidP="002153A5">
            <w:pPr>
              <w:pStyle w:val="afffd"/>
              <w:rPr>
                <w:sz w:val="16"/>
                <w:szCs w:val="16"/>
              </w:rPr>
            </w:pPr>
            <w:r w:rsidRPr="002153A5">
              <w:rPr>
                <w:sz w:val="16"/>
                <w:szCs w:val="16"/>
              </w:rPr>
              <w:t>0,050</w:t>
            </w:r>
          </w:p>
        </w:tc>
        <w:tc>
          <w:tcPr>
            <w:tcW w:w="850" w:type="dxa"/>
            <w:noWrap/>
            <w:hideMark/>
          </w:tcPr>
          <w:p w14:paraId="39C3A5A8" w14:textId="77777777" w:rsidR="008A77EF" w:rsidRPr="002153A5" w:rsidRDefault="008A77EF" w:rsidP="002153A5">
            <w:pPr>
              <w:pStyle w:val="afffd"/>
              <w:rPr>
                <w:sz w:val="16"/>
                <w:szCs w:val="16"/>
              </w:rPr>
            </w:pPr>
            <w:r w:rsidRPr="002153A5">
              <w:rPr>
                <w:sz w:val="16"/>
                <w:szCs w:val="16"/>
              </w:rPr>
              <w:t>13</w:t>
            </w:r>
          </w:p>
        </w:tc>
        <w:tc>
          <w:tcPr>
            <w:tcW w:w="567" w:type="dxa"/>
            <w:noWrap/>
            <w:hideMark/>
          </w:tcPr>
          <w:p w14:paraId="21B6FD1E" w14:textId="77777777" w:rsidR="008A77EF" w:rsidRPr="002153A5" w:rsidRDefault="008A77EF" w:rsidP="002153A5">
            <w:pPr>
              <w:pStyle w:val="afffd"/>
              <w:rPr>
                <w:sz w:val="16"/>
                <w:szCs w:val="16"/>
              </w:rPr>
            </w:pPr>
            <w:r w:rsidRPr="002153A5">
              <w:rPr>
                <w:sz w:val="16"/>
                <w:szCs w:val="16"/>
              </w:rPr>
              <w:t>1980</w:t>
            </w:r>
          </w:p>
        </w:tc>
        <w:tc>
          <w:tcPr>
            <w:tcW w:w="1134" w:type="dxa"/>
            <w:noWrap/>
            <w:hideMark/>
          </w:tcPr>
          <w:p w14:paraId="04192EA2" w14:textId="77777777" w:rsidR="008A77EF" w:rsidRPr="002153A5" w:rsidRDefault="008A77EF" w:rsidP="002153A5">
            <w:pPr>
              <w:pStyle w:val="afffd"/>
              <w:rPr>
                <w:sz w:val="16"/>
                <w:szCs w:val="16"/>
              </w:rPr>
            </w:pPr>
            <w:r w:rsidRPr="002153A5">
              <w:rPr>
                <w:sz w:val="16"/>
                <w:szCs w:val="16"/>
              </w:rPr>
              <w:t>2</w:t>
            </w:r>
          </w:p>
        </w:tc>
        <w:tc>
          <w:tcPr>
            <w:tcW w:w="1701" w:type="dxa"/>
            <w:noWrap/>
            <w:hideMark/>
          </w:tcPr>
          <w:p w14:paraId="551EC24F" w14:textId="77777777" w:rsidR="008A77EF" w:rsidRPr="002153A5" w:rsidRDefault="008A77EF" w:rsidP="002153A5">
            <w:pPr>
              <w:pStyle w:val="afffd"/>
              <w:rPr>
                <w:sz w:val="16"/>
                <w:szCs w:val="16"/>
              </w:rPr>
            </w:pPr>
            <w:r w:rsidRPr="002153A5">
              <w:rPr>
                <w:sz w:val="16"/>
                <w:szCs w:val="16"/>
              </w:rPr>
              <w:t>43</w:t>
            </w:r>
          </w:p>
        </w:tc>
        <w:tc>
          <w:tcPr>
            <w:tcW w:w="851" w:type="dxa"/>
            <w:noWrap/>
            <w:hideMark/>
          </w:tcPr>
          <w:p w14:paraId="18113927" w14:textId="77777777" w:rsidR="008A77EF" w:rsidRPr="002153A5" w:rsidRDefault="008A77EF" w:rsidP="002153A5">
            <w:pPr>
              <w:pStyle w:val="afffd"/>
              <w:rPr>
                <w:sz w:val="16"/>
                <w:szCs w:val="16"/>
              </w:rPr>
            </w:pPr>
            <w:r w:rsidRPr="002153A5">
              <w:rPr>
                <w:sz w:val="16"/>
                <w:szCs w:val="16"/>
              </w:rPr>
              <w:t>0,000694</w:t>
            </w:r>
          </w:p>
        </w:tc>
        <w:tc>
          <w:tcPr>
            <w:tcW w:w="708" w:type="dxa"/>
            <w:noWrap/>
            <w:hideMark/>
          </w:tcPr>
          <w:p w14:paraId="67CA4896" w14:textId="77777777" w:rsidR="008A77EF" w:rsidRPr="002153A5" w:rsidRDefault="008A77EF" w:rsidP="002153A5">
            <w:pPr>
              <w:pStyle w:val="afffd"/>
              <w:rPr>
                <w:sz w:val="16"/>
                <w:szCs w:val="16"/>
              </w:rPr>
            </w:pPr>
            <w:r w:rsidRPr="002153A5">
              <w:rPr>
                <w:sz w:val="16"/>
                <w:szCs w:val="16"/>
              </w:rPr>
              <w:t>5,15</w:t>
            </w:r>
          </w:p>
        </w:tc>
        <w:tc>
          <w:tcPr>
            <w:tcW w:w="1276" w:type="dxa"/>
            <w:noWrap/>
            <w:hideMark/>
          </w:tcPr>
          <w:p w14:paraId="564F7DE7" w14:textId="77777777" w:rsidR="008A77EF" w:rsidRPr="002153A5" w:rsidRDefault="008A77EF" w:rsidP="002153A5">
            <w:pPr>
              <w:pStyle w:val="afffd"/>
              <w:rPr>
                <w:sz w:val="16"/>
                <w:szCs w:val="16"/>
              </w:rPr>
            </w:pPr>
            <w:r w:rsidRPr="002153A5">
              <w:rPr>
                <w:sz w:val="16"/>
                <w:szCs w:val="16"/>
              </w:rPr>
              <w:t>0,0000311</w:t>
            </w:r>
          </w:p>
        </w:tc>
        <w:tc>
          <w:tcPr>
            <w:tcW w:w="1514" w:type="dxa"/>
            <w:noWrap/>
            <w:hideMark/>
          </w:tcPr>
          <w:p w14:paraId="429DF7D6" w14:textId="77777777" w:rsidR="008A77EF" w:rsidRPr="002153A5" w:rsidRDefault="008A77EF" w:rsidP="002153A5">
            <w:pPr>
              <w:pStyle w:val="afffd"/>
              <w:rPr>
                <w:sz w:val="16"/>
                <w:szCs w:val="16"/>
              </w:rPr>
            </w:pPr>
            <w:r w:rsidRPr="002153A5">
              <w:rPr>
                <w:sz w:val="16"/>
                <w:szCs w:val="16"/>
              </w:rPr>
              <w:t>0,00176253</w:t>
            </w:r>
          </w:p>
        </w:tc>
        <w:tc>
          <w:tcPr>
            <w:tcW w:w="1034" w:type="dxa"/>
            <w:noWrap/>
            <w:hideMark/>
          </w:tcPr>
          <w:p w14:paraId="41399C51" w14:textId="77777777" w:rsidR="008A77EF" w:rsidRPr="002153A5" w:rsidRDefault="008A77EF" w:rsidP="002153A5">
            <w:pPr>
              <w:pStyle w:val="afffd"/>
              <w:rPr>
                <w:sz w:val="16"/>
                <w:szCs w:val="16"/>
              </w:rPr>
            </w:pPr>
            <w:r w:rsidRPr="002153A5">
              <w:rPr>
                <w:sz w:val="16"/>
                <w:szCs w:val="16"/>
              </w:rPr>
              <w:t>0,9531462</w:t>
            </w:r>
          </w:p>
        </w:tc>
      </w:tr>
    </w:tbl>
    <w:p w14:paraId="6D156125" w14:textId="77777777" w:rsidR="001E0F40" w:rsidRPr="002153A5" w:rsidRDefault="001E0F40" w:rsidP="002153A5">
      <w:pPr>
        <w:pStyle w:val="a7"/>
        <w:rPr>
          <w:rFonts w:ascii="Arial" w:hAnsi="Arial" w:cs="Arial"/>
        </w:rPr>
      </w:pPr>
    </w:p>
    <w:p w14:paraId="683CAEDE" w14:textId="77777777" w:rsidR="001E0F40" w:rsidRPr="002153A5" w:rsidRDefault="001E0F40" w:rsidP="002153A5">
      <w:pPr>
        <w:pStyle w:val="a7"/>
        <w:rPr>
          <w:rFonts w:ascii="Arial" w:hAnsi="Arial" w:cs="Arial"/>
        </w:rPr>
      </w:pPr>
    </w:p>
    <w:p w14:paraId="7B0D602C" w14:textId="6637EC42" w:rsidR="001E0F40" w:rsidRPr="002153A5" w:rsidRDefault="008A77EF" w:rsidP="002153A5">
      <w:pPr>
        <w:pStyle w:val="ac"/>
        <w:rPr>
          <w:rFonts w:ascii="Arial" w:hAnsi="Arial" w:cs="Arial"/>
        </w:rPr>
      </w:pPr>
      <w:r w:rsidRPr="002153A5">
        <w:rPr>
          <w:rFonts w:ascii="Arial" w:hAnsi="Arial" w:cs="Arial"/>
          <w:noProof/>
        </w:rPr>
        <w:drawing>
          <wp:inline distT="0" distB="0" distL="0" distR="0" wp14:anchorId="17F0A2D6" wp14:editId="01D5165C">
            <wp:extent cx="9420328" cy="3747942"/>
            <wp:effectExtent l="0" t="0" r="0" b="5080"/>
            <wp:docPr id="630686776"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9445444" cy="3757934"/>
                    </a:xfrm>
                    <a:prstGeom prst="rect">
                      <a:avLst/>
                    </a:prstGeom>
                    <a:noFill/>
                  </pic:spPr>
                </pic:pic>
              </a:graphicData>
            </a:graphic>
          </wp:inline>
        </w:drawing>
      </w:r>
    </w:p>
    <w:p w14:paraId="25BA5DAD" w14:textId="6C3AA1FF" w:rsidR="004C61DA" w:rsidRPr="002153A5" w:rsidRDefault="001E0F40" w:rsidP="002153A5">
      <w:pPr>
        <w:pStyle w:val="afff3"/>
      </w:pPr>
      <w:bookmarkStart w:id="61" w:name="_Ref101275571"/>
      <w:bookmarkStart w:id="62" w:name="_Toc107237930"/>
      <w:bookmarkStart w:id="63" w:name="_Toc120046671"/>
      <w:bookmarkStart w:id="64" w:name="_Toc143694876"/>
      <w:r w:rsidRPr="002153A5">
        <w:t xml:space="preserve">Рисунок </w:t>
      </w:r>
      <w:r w:rsidR="002153A5" w:rsidRPr="002153A5">
        <w:fldChar w:fldCharType="begin"/>
      </w:r>
      <w:r w:rsidR="002153A5" w:rsidRPr="002153A5">
        <w:instrText xml:space="preserve"> SEQ Рисунок \* ARABIC </w:instrText>
      </w:r>
      <w:r w:rsidR="002153A5" w:rsidRPr="002153A5">
        <w:fldChar w:fldCharType="separate"/>
      </w:r>
      <w:r w:rsidR="002153A5">
        <w:rPr>
          <w:noProof/>
        </w:rPr>
        <w:t>4</w:t>
      </w:r>
      <w:r w:rsidR="002153A5" w:rsidRPr="002153A5">
        <w:rPr>
          <w:noProof/>
        </w:rPr>
        <w:fldChar w:fldCharType="end"/>
      </w:r>
      <w:bookmarkEnd w:id="61"/>
      <w:r w:rsidR="00C4019D" w:rsidRPr="002153A5">
        <w:rPr>
          <w:noProof/>
        </w:rPr>
        <w:t>.</w:t>
      </w:r>
      <w:r w:rsidRPr="002153A5">
        <w:t xml:space="preserve"> Сравнительный анализ нормативной и фактической ВБР по пути движения теплоносителя</w:t>
      </w:r>
      <w:bookmarkEnd w:id="62"/>
      <w:bookmarkEnd w:id="63"/>
      <w:r w:rsidR="004C61DA" w:rsidRPr="002153A5">
        <w:t xml:space="preserve"> от ТЭЦ-2 город до жилого дома</w:t>
      </w:r>
      <w:bookmarkEnd w:id="64"/>
    </w:p>
    <w:p w14:paraId="4B2F7CE8" w14:textId="79A876CF" w:rsidR="001E0F40" w:rsidRPr="002153A5" w:rsidRDefault="001E0F40" w:rsidP="002153A5">
      <w:pPr>
        <w:pStyle w:val="a7"/>
        <w:rPr>
          <w:rFonts w:ascii="Arial" w:hAnsi="Arial" w:cs="Arial"/>
        </w:rPr>
      </w:pPr>
    </w:p>
    <w:p w14:paraId="77D7B31C" w14:textId="77777777" w:rsidR="001E0F40" w:rsidRPr="002153A5" w:rsidRDefault="001E0F40" w:rsidP="002153A5">
      <w:pPr>
        <w:pStyle w:val="a7"/>
        <w:rPr>
          <w:rFonts w:ascii="Arial" w:hAnsi="Arial" w:cs="Arial"/>
        </w:rPr>
      </w:pPr>
    </w:p>
    <w:p w14:paraId="28FF296B" w14:textId="77777777" w:rsidR="001E0F40" w:rsidRPr="002153A5" w:rsidRDefault="001E0F40" w:rsidP="002153A5">
      <w:pPr>
        <w:pStyle w:val="30"/>
        <w:sectPr w:rsidR="001E0F40" w:rsidRPr="002153A5" w:rsidSect="0067046A">
          <w:pgSz w:w="16838" w:h="11906" w:orient="landscape" w:code="9"/>
          <w:pgMar w:top="851" w:right="851" w:bottom="851" w:left="851" w:header="0" w:footer="567" w:gutter="0"/>
          <w:cols w:space="708"/>
          <w:docGrid w:linePitch="360"/>
        </w:sectPr>
      </w:pPr>
    </w:p>
    <w:p w14:paraId="6C0F98F3" w14:textId="3682E736" w:rsidR="007B27AD" w:rsidRPr="002153A5" w:rsidRDefault="007B27AD" w:rsidP="002153A5">
      <w:pPr>
        <w:pStyle w:val="41"/>
      </w:pPr>
      <w:bookmarkStart w:id="65" w:name="_Toc120042489"/>
      <w:r w:rsidRPr="002153A5">
        <w:lastRenderedPageBreak/>
        <w:t xml:space="preserve">Расчет вероятности безотказной работы тепловых сетей </w:t>
      </w:r>
      <w:bookmarkEnd w:id="65"/>
      <w:r w:rsidR="004C61DA" w:rsidRPr="002153A5">
        <w:t>от ТЭЦ-2</w:t>
      </w:r>
      <w:r w:rsidR="007B140D" w:rsidRPr="002153A5">
        <w:t xml:space="preserve"> </w:t>
      </w:r>
      <w:r w:rsidR="00351A06" w:rsidRPr="002153A5">
        <w:t>(</w:t>
      </w:r>
      <w:r w:rsidR="007B140D" w:rsidRPr="002153A5">
        <w:t>ТМ</w:t>
      </w:r>
      <w:r w:rsidR="004C61DA" w:rsidRPr="002153A5">
        <w:t xml:space="preserve"> НЛМК</w:t>
      </w:r>
      <w:r w:rsidR="00351A06" w:rsidRPr="002153A5">
        <w:t>)</w:t>
      </w:r>
      <w:r w:rsidR="004C61DA" w:rsidRPr="002153A5">
        <w:t xml:space="preserve"> до жилого дома</w:t>
      </w:r>
    </w:p>
    <w:p w14:paraId="2D6BA1BB" w14:textId="127836F1" w:rsidR="007B27AD" w:rsidRPr="002153A5" w:rsidRDefault="007B27AD" w:rsidP="002153A5">
      <w:pPr>
        <w:pStyle w:val="afff5"/>
      </w:pPr>
      <w:r w:rsidRPr="002153A5">
        <w:t xml:space="preserve">На </w:t>
      </w:r>
      <w:r w:rsidR="00CE21E3" w:rsidRPr="002153A5">
        <w:t>рисунке</w:t>
      </w:r>
      <w:r w:rsidRPr="002153A5">
        <w:fldChar w:fldCharType="begin"/>
      </w:r>
      <w:r w:rsidRPr="002153A5">
        <w:instrText xml:space="preserve"> REF _Ref101276188 \h </w:instrText>
      </w:r>
      <w:r w:rsidR="00CE21E3" w:rsidRPr="002153A5">
        <w:instrText xml:space="preserve"> \* MERGEFORMAT </w:instrText>
      </w:r>
      <w:r w:rsidRPr="002153A5">
        <w:fldChar w:fldCharType="separate"/>
      </w:r>
      <w:r w:rsidR="002153A5" w:rsidRPr="002153A5">
        <w:rPr>
          <w:rStyle w:val="aff6"/>
          <w:rFonts w:ascii="Arial" w:hAnsi="Arial" w:cs="Arial"/>
        </w:rPr>
        <w:t>Рисунок</w:t>
      </w:r>
      <w:r w:rsidR="002153A5" w:rsidRPr="002153A5">
        <w:t xml:space="preserve"> </w:t>
      </w:r>
      <w:r w:rsidR="002153A5">
        <w:rPr>
          <w:noProof/>
        </w:rPr>
        <w:t>5</w:t>
      </w:r>
      <w:r w:rsidRPr="002153A5">
        <w:fldChar w:fldCharType="end"/>
      </w:r>
      <w:r w:rsidR="00C238E3" w:rsidRPr="002153A5">
        <w:t xml:space="preserve"> </w:t>
      </w:r>
      <w:r w:rsidRPr="002153A5">
        <w:t>приведена трассировка теплопровода от источника тепловой энергии до рассматриваемого конечного потребителя.</w:t>
      </w:r>
    </w:p>
    <w:p w14:paraId="15285BBA" w14:textId="40780F00" w:rsidR="007B27AD" w:rsidRPr="002153A5" w:rsidRDefault="007B27AD" w:rsidP="002153A5">
      <w:pPr>
        <w:pStyle w:val="afff5"/>
      </w:pPr>
      <w:r w:rsidRPr="002153A5">
        <w:t xml:space="preserve">В </w:t>
      </w:r>
      <w:r w:rsidR="00CE21E3" w:rsidRPr="002153A5">
        <w:t>таблице</w:t>
      </w:r>
      <w:r w:rsidRPr="002153A5">
        <w:fldChar w:fldCharType="begin"/>
      </w:r>
      <w:r w:rsidRPr="002153A5">
        <w:instrText xml:space="preserve"> REF _Ref101276270 \h </w:instrText>
      </w:r>
      <w:r w:rsidR="00CE21E3" w:rsidRPr="002153A5">
        <w:instrText xml:space="preserve"> \* MERGEFORMAT </w:instrText>
      </w:r>
      <w:r w:rsidRPr="002153A5">
        <w:fldChar w:fldCharType="separate"/>
      </w:r>
      <w:r w:rsidR="002153A5" w:rsidRPr="002153A5">
        <w:rPr>
          <w:rStyle w:val="aff6"/>
          <w:rFonts w:ascii="Arial" w:hAnsi="Arial" w:cs="Arial"/>
        </w:rPr>
        <w:t>Таблица</w:t>
      </w:r>
      <w:r w:rsidR="002153A5" w:rsidRPr="002153A5">
        <w:t xml:space="preserve"> </w:t>
      </w:r>
      <w:r w:rsidR="002153A5">
        <w:rPr>
          <w:noProof/>
        </w:rPr>
        <w:t>5</w:t>
      </w:r>
      <w:r w:rsidRPr="002153A5">
        <w:fldChar w:fldCharType="end"/>
      </w:r>
      <w:r w:rsidR="00C238E3" w:rsidRPr="002153A5">
        <w:t xml:space="preserve"> </w:t>
      </w:r>
      <w:r w:rsidRPr="002153A5">
        <w:t>приведены данные расчета вероятности безотказной работы (далее – ВБР) теплопровода по отношению к тепловым камерам, входящим в «путь» по движению теплоносителя.</w:t>
      </w:r>
    </w:p>
    <w:p w14:paraId="4853AB69" w14:textId="68E6A918" w:rsidR="007B27AD" w:rsidRPr="002153A5" w:rsidRDefault="007B27AD" w:rsidP="002153A5">
      <w:pPr>
        <w:pStyle w:val="afff5"/>
      </w:pPr>
      <w:r w:rsidRPr="002153A5">
        <w:t xml:space="preserve">На </w:t>
      </w:r>
      <w:r w:rsidR="00CE21E3" w:rsidRPr="002153A5">
        <w:t>рисунке</w:t>
      </w:r>
      <w:r w:rsidRPr="002153A5">
        <w:fldChar w:fldCharType="begin"/>
      </w:r>
      <w:r w:rsidRPr="002153A5">
        <w:instrText xml:space="preserve"> REF _Ref101276211 \h </w:instrText>
      </w:r>
      <w:r w:rsidR="00CE21E3" w:rsidRPr="002153A5">
        <w:instrText xml:space="preserve"> \* MERGEFORMAT </w:instrText>
      </w:r>
      <w:r w:rsidRPr="002153A5">
        <w:fldChar w:fldCharType="separate"/>
      </w:r>
      <w:r w:rsidR="002153A5" w:rsidRPr="002153A5">
        <w:rPr>
          <w:rStyle w:val="aff6"/>
          <w:rFonts w:ascii="Arial" w:hAnsi="Arial" w:cs="Arial"/>
        </w:rPr>
        <w:t>Рисунок</w:t>
      </w:r>
      <w:r w:rsidR="002153A5" w:rsidRPr="002153A5">
        <w:t xml:space="preserve"> </w:t>
      </w:r>
      <w:r w:rsidR="002153A5">
        <w:rPr>
          <w:noProof/>
        </w:rPr>
        <w:t>6</w:t>
      </w:r>
      <w:r w:rsidRPr="002153A5">
        <w:fldChar w:fldCharType="end"/>
      </w:r>
      <w:r w:rsidRPr="002153A5">
        <w:t xml:space="preserve"> представлена иллюстрация расчетов вероятности безотказной работы теплопровода относительно тепловых камер, входящих в состав теплопровода, которые формируют данные о ВБР на входе в ответвление от этой камеры.</w:t>
      </w:r>
    </w:p>
    <w:p w14:paraId="4CE3C7DD" w14:textId="6B09B21C" w:rsidR="007B27AD" w:rsidRPr="002153A5" w:rsidRDefault="007B27AD" w:rsidP="002153A5">
      <w:pPr>
        <w:pStyle w:val="afff5"/>
      </w:pPr>
      <w:r w:rsidRPr="002153A5">
        <w:t xml:space="preserve">Результаты расчета показывают, что вероятность безотказной работы теплоснабжения данного присоединенного потребителя </w:t>
      </w:r>
      <w:r w:rsidR="003C1241" w:rsidRPr="002153A5">
        <w:t>выш</w:t>
      </w:r>
      <w:r w:rsidR="0011147E" w:rsidRPr="002153A5">
        <w:t>е</w:t>
      </w:r>
      <w:r w:rsidRPr="002153A5">
        <w:t xml:space="preserve"> нормативной величины, требуемой в СНиП 41-02-2003 (вероятность безотказной работы тепловых сетей относительно каждого потребителя не должна быть ниже </w:t>
      </w:r>
      <w:r w:rsidRPr="002153A5">
        <w:rPr>
          <w:rFonts w:ascii="Cambria Math" w:hAnsi="Cambria Math" w:cs="Cambria Math"/>
        </w:rPr>
        <w:t>𝑃𝑖</w:t>
      </w:r>
      <w:r w:rsidRPr="002153A5">
        <w:t xml:space="preserve">≥0,9). </w:t>
      </w:r>
    </w:p>
    <w:p w14:paraId="597758A1" w14:textId="14936E8B" w:rsidR="007B27AD" w:rsidRPr="002153A5" w:rsidRDefault="004C61DA" w:rsidP="002153A5">
      <w:pPr>
        <w:pStyle w:val="afffa"/>
      </w:pPr>
      <w:r w:rsidRPr="002153A5">
        <w:drawing>
          <wp:inline distT="0" distB="0" distL="0" distR="0" wp14:anchorId="4523F6FA" wp14:editId="3A253A10">
            <wp:extent cx="6062222" cy="3082567"/>
            <wp:effectExtent l="0" t="0" r="0" b="3810"/>
            <wp:docPr id="1905447699"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6093551" cy="3098497"/>
                    </a:xfrm>
                    <a:prstGeom prst="rect">
                      <a:avLst/>
                    </a:prstGeom>
                    <a:noFill/>
                  </pic:spPr>
                </pic:pic>
              </a:graphicData>
            </a:graphic>
          </wp:inline>
        </w:drawing>
      </w:r>
    </w:p>
    <w:p w14:paraId="09056ECE" w14:textId="3DCF42EF" w:rsidR="007B27AD" w:rsidRPr="002153A5" w:rsidRDefault="007B27AD" w:rsidP="002153A5">
      <w:pPr>
        <w:pStyle w:val="afff3"/>
      </w:pPr>
      <w:bookmarkStart w:id="66" w:name="_Ref101276188"/>
      <w:bookmarkStart w:id="67" w:name="_Toc107237931"/>
      <w:bookmarkStart w:id="68" w:name="_Toc120046672"/>
      <w:bookmarkStart w:id="69" w:name="_Toc143694877"/>
      <w:r w:rsidRPr="002153A5">
        <w:t xml:space="preserve">Рисунок </w:t>
      </w:r>
      <w:r w:rsidR="002153A5" w:rsidRPr="002153A5">
        <w:fldChar w:fldCharType="begin"/>
      </w:r>
      <w:r w:rsidR="002153A5" w:rsidRPr="002153A5">
        <w:instrText xml:space="preserve"> SEQ Рисунок \* ARABIC </w:instrText>
      </w:r>
      <w:r w:rsidR="002153A5" w:rsidRPr="002153A5">
        <w:fldChar w:fldCharType="separate"/>
      </w:r>
      <w:r w:rsidR="002153A5">
        <w:rPr>
          <w:noProof/>
        </w:rPr>
        <w:t>5</w:t>
      </w:r>
      <w:r w:rsidR="002153A5" w:rsidRPr="002153A5">
        <w:rPr>
          <w:noProof/>
        </w:rPr>
        <w:fldChar w:fldCharType="end"/>
      </w:r>
      <w:bookmarkEnd w:id="66"/>
      <w:r w:rsidR="00C4019D" w:rsidRPr="002153A5">
        <w:rPr>
          <w:noProof/>
        </w:rPr>
        <w:t>.</w:t>
      </w:r>
      <w:r w:rsidRPr="002153A5">
        <w:t xml:space="preserve"> Путь движения теплоносителя</w:t>
      </w:r>
      <w:bookmarkEnd w:id="67"/>
      <w:bookmarkEnd w:id="68"/>
      <w:r w:rsidRPr="002153A5">
        <w:t xml:space="preserve"> </w:t>
      </w:r>
      <w:bookmarkStart w:id="70" w:name="_Hlk139279537"/>
      <w:r w:rsidR="004C61DA" w:rsidRPr="002153A5">
        <w:t xml:space="preserve">от ТЭЦ-2 </w:t>
      </w:r>
      <w:r w:rsidR="00351A06" w:rsidRPr="002153A5">
        <w:t xml:space="preserve">(ТМ </w:t>
      </w:r>
      <w:r w:rsidR="004C61DA" w:rsidRPr="002153A5">
        <w:t>НЛМК</w:t>
      </w:r>
      <w:r w:rsidR="00351A06" w:rsidRPr="002153A5">
        <w:t>)</w:t>
      </w:r>
      <w:r w:rsidR="004C61DA" w:rsidRPr="002153A5">
        <w:t xml:space="preserve"> до жилого дома</w:t>
      </w:r>
      <w:bookmarkEnd w:id="70"/>
      <w:bookmarkEnd w:id="69"/>
    </w:p>
    <w:p w14:paraId="30787BA6" w14:textId="77777777" w:rsidR="007B27AD" w:rsidRPr="002153A5" w:rsidRDefault="007B27AD" w:rsidP="002153A5">
      <w:pPr>
        <w:pStyle w:val="afff3"/>
        <w:sectPr w:rsidR="007B27AD" w:rsidRPr="002153A5" w:rsidSect="00703183">
          <w:pgSz w:w="11906" w:h="16838" w:code="9"/>
          <w:pgMar w:top="851" w:right="851" w:bottom="851" w:left="1418" w:header="0" w:footer="567" w:gutter="0"/>
          <w:cols w:space="708"/>
          <w:docGrid w:linePitch="360"/>
        </w:sectPr>
      </w:pPr>
    </w:p>
    <w:p w14:paraId="192C6C98" w14:textId="4CDBF793" w:rsidR="007B27AD" w:rsidRPr="002153A5" w:rsidRDefault="007B27AD" w:rsidP="002153A5">
      <w:pPr>
        <w:pStyle w:val="afa"/>
      </w:pPr>
      <w:bookmarkStart w:id="71" w:name="_Ref101276270"/>
      <w:bookmarkStart w:id="72" w:name="_Toc107237874"/>
      <w:bookmarkStart w:id="73" w:name="_Toc143694841"/>
      <w:r w:rsidRPr="002153A5">
        <w:lastRenderedPageBreak/>
        <w:t xml:space="preserve">Таблица </w:t>
      </w:r>
      <w:r w:rsidR="002153A5" w:rsidRPr="002153A5">
        <w:fldChar w:fldCharType="begin"/>
      </w:r>
      <w:r w:rsidR="002153A5" w:rsidRPr="002153A5">
        <w:instrText xml:space="preserve"> SEQ Таблица \* ARABIC </w:instrText>
      </w:r>
      <w:r w:rsidR="002153A5" w:rsidRPr="002153A5">
        <w:fldChar w:fldCharType="separate"/>
      </w:r>
      <w:r w:rsidR="002153A5">
        <w:rPr>
          <w:noProof/>
        </w:rPr>
        <w:t>5</w:t>
      </w:r>
      <w:r w:rsidR="002153A5" w:rsidRPr="002153A5">
        <w:rPr>
          <w:noProof/>
        </w:rPr>
        <w:fldChar w:fldCharType="end"/>
      </w:r>
      <w:bookmarkEnd w:id="71"/>
      <w:r w:rsidR="00C4019D" w:rsidRPr="002153A5">
        <w:rPr>
          <w:noProof/>
        </w:rPr>
        <w:t>.</w:t>
      </w:r>
      <w:r w:rsidRPr="002153A5">
        <w:t xml:space="preserve"> Расчет вероятности безотказной работы теплопровода</w:t>
      </w:r>
      <w:bookmarkEnd w:id="72"/>
      <w:r w:rsidR="004C61DA" w:rsidRPr="002153A5">
        <w:t xml:space="preserve"> от ТЭЦ-2 </w:t>
      </w:r>
      <w:r w:rsidR="00351A06" w:rsidRPr="002153A5">
        <w:t xml:space="preserve">(ТМ </w:t>
      </w:r>
      <w:r w:rsidR="004C61DA" w:rsidRPr="002153A5">
        <w:t>НЛМК</w:t>
      </w:r>
      <w:r w:rsidR="00351A06" w:rsidRPr="002153A5">
        <w:t>)</w:t>
      </w:r>
      <w:r w:rsidR="004C61DA" w:rsidRPr="002153A5">
        <w:t xml:space="preserve"> до жилого дома</w:t>
      </w:r>
      <w:bookmarkEnd w:id="73"/>
    </w:p>
    <w:tbl>
      <w:tblPr>
        <w:tblStyle w:val="af2"/>
        <w:tblW w:w="5000" w:type="pct"/>
        <w:tblLook w:val="04A0" w:firstRow="1" w:lastRow="0" w:firstColumn="1" w:lastColumn="0" w:noHBand="0" w:noVBand="1"/>
      </w:tblPr>
      <w:tblGrid>
        <w:gridCol w:w="957"/>
        <w:gridCol w:w="1403"/>
        <w:gridCol w:w="1118"/>
        <w:gridCol w:w="1100"/>
        <w:gridCol w:w="1100"/>
        <w:gridCol w:w="826"/>
        <w:gridCol w:w="915"/>
        <w:gridCol w:w="1575"/>
        <w:gridCol w:w="1260"/>
        <w:gridCol w:w="1262"/>
        <w:gridCol w:w="1297"/>
        <w:gridCol w:w="1297"/>
        <w:gridCol w:w="1082"/>
      </w:tblGrid>
      <w:tr w:rsidR="00A41ED2" w:rsidRPr="002153A5" w14:paraId="2F1394DA" w14:textId="77777777" w:rsidTr="0031493E">
        <w:trPr>
          <w:trHeight w:val="20"/>
          <w:tblHeader/>
        </w:trPr>
        <w:tc>
          <w:tcPr>
            <w:tcW w:w="373" w:type="pct"/>
            <w:hideMark/>
          </w:tcPr>
          <w:p w14:paraId="7B961B28" w14:textId="77777777" w:rsidR="00A41ED2" w:rsidRPr="002153A5" w:rsidRDefault="00A41ED2" w:rsidP="002153A5">
            <w:pPr>
              <w:pStyle w:val="afffd"/>
              <w:rPr>
                <w:sz w:val="16"/>
                <w:szCs w:val="16"/>
              </w:rPr>
            </w:pPr>
            <w:r w:rsidRPr="002153A5">
              <w:rPr>
                <w:sz w:val="16"/>
                <w:szCs w:val="16"/>
              </w:rPr>
              <w:t>№ участка пути</w:t>
            </w:r>
          </w:p>
        </w:tc>
        <w:tc>
          <w:tcPr>
            <w:tcW w:w="374" w:type="pct"/>
            <w:hideMark/>
          </w:tcPr>
          <w:p w14:paraId="489CCEDB" w14:textId="77777777" w:rsidR="00A41ED2" w:rsidRPr="002153A5" w:rsidRDefault="00A41ED2" w:rsidP="002153A5">
            <w:pPr>
              <w:pStyle w:val="afffd"/>
              <w:rPr>
                <w:sz w:val="16"/>
                <w:szCs w:val="16"/>
              </w:rPr>
            </w:pPr>
            <w:r w:rsidRPr="002153A5">
              <w:rPr>
                <w:sz w:val="16"/>
                <w:szCs w:val="16"/>
              </w:rPr>
              <w:t>Начальная камера участка</w:t>
            </w:r>
          </w:p>
        </w:tc>
        <w:tc>
          <w:tcPr>
            <w:tcW w:w="374" w:type="pct"/>
            <w:hideMark/>
          </w:tcPr>
          <w:p w14:paraId="42B8952E" w14:textId="77777777" w:rsidR="00A41ED2" w:rsidRPr="002153A5" w:rsidRDefault="00A41ED2" w:rsidP="002153A5">
            <w:pPr>
              <w:pStyle w:val="afffd"/>
              <w:rPr>
                <w:sz w:val="16"/>
                <w:szCs w:val="16"/>
              </w:rPr>
            </w:pPr>
            <w:r w:rsidRPr="002153A5">
              <w:rPr>
                <w:sz w:val="16"/>
                <w:szCs w:val="16"/>
              </w:rPr>
              <w:t>Конечная камера участка</w:t>
            </w:r>
          </w:p>
        </w:tc>
        <w:tc>
          <w:tcPr>
            <w:tcW w:w="374" w:type="pct"/>
            <w:hideMark/>
          </w:tcPr>
          <w:p w14:paraId="3E3FD596" w14:textId="77777777" w:rsidR="00A41ED2" w:rsidRPr="002153A5" w:rsidRDefault="00A41ED2" w:rsidP="002153A5">
            <w:pPr>
              <w:pStyle w:val="afffd"/>
              <w:rPr>
                <w:sz w:val="16"/>
                <w:szCs w:val="16"/>
              </w:rPr>
            </w:pPr>
            <w:r w:rsidRPr="002153A5">
              <w:rPr>
                <w:sz w:val="16"/>
                <w:szCs w:val="16"/>
              </w:rPr>
              <w:t>Диаметр трубопровода на участке, м</w:t>
            </w:r>
          </w:p>
        </w:tc>
        <w:tc>
          <w:tcPr>
            <w:tcW w:w="374" w:type="pct"/>
            <w:hideMark/>
          </w:tcPr>
          <w:p w14:paraId="31F1A719" w14:textId="77777777" w:rsidR="00A41ED2" w:rsidRPr="002153A5" w:rsidRDefault="00A41ED2" w:rsidP="002153A5">
            <w:pPr>
              <w:pStyle w:val="afffd"/>
              <w:rPr>
                <w:sz w:val="16"/>
                <w:szCs w:val="16"/>
              </w:rPr>
            </w:pPr>
            <w:r w:rsidRPr="002153A5">
              <w:rPr>
                <w:sz w:val="16"/>
                <w:szCs w:val="16"/>
              </w:rPr>
              <w:t>Длина трубопровода на участке, м</w:t>
            </w:r>
          </w:p>
        </w:tc>
        <w:tc>
          <w:tcPr>
            <w:tcW w:w="373" w:type="pct"/>
            <w:hideMark/>
          </w:tcPr>
          <w:p w14:paraId="1EA42820" w14:textId="77777777" w:rsidR="00A41ED2" w:rsidRPr="002153A5" w:rsidRDefault="00A41ED2" w:rsidP="002153A5">
            <w:pPr>
              <w:pStyle w:val="afffd"/>
              <w:rPr>
                <w:sz w:val="16"/>
                <w:szCs w:val="16"/>
              </w:rPr>
            </w:pPr>
            <w:r w:rsidRPr="002153A5">
              <w:rPr>
                <w:sz w:val="16"/>
                <w:szCs w:val="16"/>
              </w:rPr>
              <w:t>Год прокладки ремонта</w:t>
            </w:r>
          </w:p>
        </w:tc>
        <w:tc>
          <w:tcPr>
            <w:tcW w:w="373" w:type="pct"/>
            <w:hideMark/>
          </w:tcPr>
          <w:p w14:paraId="1AA41664" w14:textId="77777777" w:rsidR="00A41ED2" w:rsidRPr="002153A5" w:rsidRDefault="00A41ED2" w:rsidP="002153A5">
            <w:pPr>
              <w:pStyle w:val="afffd"/>
              <w:rPr>
                <w:sz w:val="16"/>
                <w:szCs w:val="16"/>
              </w:rPr>
            </w:pPr>
            <w:r w:rsidRPr="002153A5">
              <w:rPr>
                <w:sz w:val="16"/>
                <w:szCs w:val="16"/>
              </w:rPr>
              <w:t>Тип прокладки (1 - надземная; 2 - подземная)</w:t>
            </w:r>
          </w:p>
        </w:tc>
        <w:tc>
          <w:tcPr>
            <w:tcW w:w="567" w:type="pct"/>
            <w:hideMark/>
          </w:tcPr>
          <w:p w14:paraId="23FBA7BD" w14:textId="77777777" w:rsidR="00A41ED2" w:rsidRPr="002153A5" w:rsidRDefault="00A41ED2" w:rsidP="002153A5">
            <w:pPr>
              <w:pStyle w:val="afffd"/>
              <w:rPr>
                <w:sz w:val="16"/>
                <w:szCs w:val="16"/>
              </w:rPr>
            </w:pPr>
            <w:r w:rsidRPr="002153A5">
              <w:rPr>
                <w:sz w:val="16"/>
                <w:szCs w:val="16"/>
              </w:rPr>
              <w:t>Продолжительность эксплуатации участка без капитального ремонта (реконструкции), лет</w:t>
            </w:r>
          </w:p>
        </w:tc>
        <w:tc>
          <w:tcPr>
            <w:tcW w:w="294" w:type="pct"/>
            <w:hideMark/>
          </w:tcPr>
          <w:p w14:paraId="085EB3FD" w14:textId="77777777" w:rsidR="00A41ED2" w:rsidRPr="002153A5" w:rsidRDefault="00A41ED2" w:rsidP="002153A5">
            <w:pPr>
              <w:pStyle w:val="afffd"/>
              <w:rPr>
                <w:sz w:val="16"/>
                <w:szCs w:val="16"/>
              </w:rPr>
            </w:pPr>
            <w:r w:rsidRPr="002153A5">
              <w:rPr>
                <w:sz w:val="16"/>
                <w:szCs w:val="16"/>
              </w:rPr>
              <w:t>Частота (интенсивность) отказа участка, 1/км/ч</w:t>
            </w:r>
          </w:p>
        </w:tc>
        <w:tc>
          <w:tcPr>
            <w:tcW w:w="375" w:type="pct"/>
            <w:hideMark/>
          </w:tcPr>
          <w:p w14:paraId="342B9879" w14:textId="77777777" w:rsidR="00A41ED2" w:rsidRPr="002153A5" w:rsidRDefault="00A41ED2" w:rsidP="002153A5">
            <w:pPr>
              <w:pStyle w:val="afffd"/>
              <w:rPr>
                <w:sz w:val="16"/>
                <w:szCs w:val="16"/>
              </w:rPr>
            </w:pPr>
            <w:r w:rsidRPr="002153A5">
              <w:rPr>
                <w:sz w:val="16"/>
                <w:szCs w:val="16"/>
              </w:rPr>
              <w:t>Среднее время восстановления участка, ч</w:t>
            </w:r>
          </w:p>
        </w:tc>
        <w:tc>
          <w:tcPr>
            <w:tcW w:w="388" w:type="pct"/>
            <w:hideMark/>
          </w:tcPr>
          <w:p w14:paraId="07853034" w14:textId="77777777" w:rsidR="00A41ED2" w:rsidRPr="002153A5" w:rsidRDefault="00A41ED2" w:rsidP="002153A5">
            <w:pPr>
              <w:pStyle w:val="afffd"/>
              <w:rPr>
                <w:sz w:val="16"/>
                <w:szCs w:val="16"/>
              </w:rPr>
            </w:pPr>
            <w:r w:rsidRPr="002153A5">
              <w:rPr>
                <w:sz w:val="16"/>
                <w:szCs w:val="16"/>
              </w:rPr>
              <w:t>Параметр потока отказов теплоснабжения при отказе участка, 1/час</w:t>
            </w:r>
          </w:p>
        </w:tc>
        <w:tc>
          <w:tcPr>
            <w:tcW w:w="388" w:type="pct"/>
            <w:hideMark/>
          </w:tcPr>
          <w:p w14:paraId="1B96F0FE" w14:textId="77777777" w:rsidR="00A41ED2" w:rsidRPr="002153A5" w:rsidRDefault="00A41ED2" w:rsidP="002153A5">
            <w:pPr>
              <w:pStyle w:val="afffd"/>
              <w:rPr>
                <w:sz w:val="16"/>
                <w:szCs w:val="16"/>
              </w:rPr>
            </w:pPr>
            <w:r w:rsidRPr="002153A5">
              <w:rPr>
                <w:sz w:val="16"/>
                <w:szCs w:val="16"/>
              </w:rPr>
              <w:t>Параметр потока отказов теплоснабжения накопленным итогом, 1/ч</w:t>
            </w:r>
          </w:p>
        </w:tc>
        <w:tc>
          <w:tcPr>
            <w:tcW w:w="374" w:type="pct"/>
            <w:hideMark/>
          </w:tcPr>
          <w:p w14:paraId="08A7F94C" w14:textId="77777777" w:rsidR="00A41ED2" w:rsidRPr="002153A5" w:rsidRDefault="00A41ED2" w:rsidP="002153A5">
            <w:pPr>
              <w:pStyle w:val="afffd"/>
              <w:rPr>
                <w:sz w:val="16"/>
                <w:szCs w:val="16"/>
              </w:rPr>
            </w:pPr>
            <w:r w:rsidRPr="002153A5">
              <w:rPr>
                <w:sz w:val="16"/>
                <w:szCs w:val="16"/>
              </w:rPr>
              <w:t>Вероятность безотказной работы пути относительно конечного потребителя</w:t>
            </w:r>
          </w:p>
        </w:tc>
      </w:tr>
      <w:tr w:rsidR="00A41ED2" w:rsidRPr="002153A5" w14:paraId="13322D5C" w14:textId="77777777" w:rsidTr="0031493E">
        <w:trPr>
          <w:trHeight w:val="20"/>
        </w:trPr>
        <w:tc>
          <w:tcPr>
            <w:tcW w:w="5000" w:type="pct"/>
            <w:gridSpan w:val="13"/>
            <w:hideMark/>
          </w:tcPr>
          <w:p w14:paraId="1D424A89" w14:textId="77777777" w:rsidR="00A41ED2" w:rsidRPr="002153A5" w:rsidRDefault="00A41ED2" w:rsidP="002153A5">
            <w:pPr>
              <w:pStyle w:val="afffd"/>
              <w:rPr>
                <w:sz w:val="16"/>
                <w:szCs w:val="16"/>
              </w:rPr>
            </w:pPr>
            <w:r w:rsidRPr="002153A5">
              <w:rPr>
                <w:sz w:val="16"/>
                <w:szCs w:val="16"/>
              </w:rPr>
              <w:t>Нерезервированный участок тепломагистрали</w:t>
            </w:r>
          </w:p>
        </w:tc>
      </w:tr>
      <w:tr w:rsidR="00A41ED2" w:rsidRPr="002153A5" w14:paraId="646BA772" w14:textId="77777777" w:rsidTr="0031493E">
        <w:trPr>
          <w:trHeight w:val="20"/>
        </w:trPr>
        <w:tc>
          <w:tcPr>
            <w:tcW w:w="373" w:type="pct"/>
            <w:noWrap/>
            <w:hideMark/>
          </w:tcPr>
          <w:p w14:paraId="0702CFC2" w14:textId="77777777" w:rsidR="00A41ED2" w:rsidRPr="002153A5" w:rsidRDefault="00A41ED2" w:rsidP="002153A5">
            <w:pPr>
              <w:pStyle w:val="afffd"/>
              <w:rPr>
                <w:sz w:val="16"/>
                <w:szCs w:val="16"/>
              </w:rPr>
            </w:pPr>
            <w:r w:rsidRPr="002153A5">
              <w:rPr>
                <w:sz w:val="16"/>
                <w:szCs w:val="16"/>
              </w:rPr>
              <w:t>1</w:t>
            </w:r>
          </w:p>
        </w:tc>
        <w:tc>
          <w:tcPr>
            <w:tcW w:w="374" w:type="pct"/>
            <w:noWrap/>
            <w:hideMark/>
          </w:tcPr>
          <w:p w14:paraId="11E8F4D6" w14:textId="67E4D47B" w:rsidR="00A41ED2" w:rsidRPr="002153A5" w:rsidRDefault="00A41ED2" w:rsidP="002153A5">
            <w:pPr>
              <w:pStyle w:val="afffd"/>
              <w:rPr>
                <w:sz w:val="16"/>
                <w:szCs w:val="16"/>
              </w:rPr>
            </w:pPr>
            <w:r w:rsidRPr="002153A5">
              <w:rPr>
                <w:sz w:val="16"/>
                <w:szCs w:val="16"/>
              </w:rPr>
              <w:t xml:space="preserve">ТЭЦ-2 </w:t>
            </w:r>
            <w:r w:rsidR="00351A06" w:rsidRPr="002153A5">
              <w:rPr>
                <w:sz w:val="16"/>
                <w:szCs w:val="16"/>
              </w:rPr>
              <w:t xml:space="preserve">(ТМ </w:t>
            </w:r>
            <w:r w:rsidRPr="002153A5">
              <w:rPr>
                <w:sz w:val="16"/>
                <w:szCs w:val="16"/>
              </w:rPr>
              <w:t>НЛМК</w:t>
            </w:r>
            <w:r w:rsidR="00351A06" w:rsidRPr="002153A5">
              <w:rPr>
                <w:sz w:val="16"/>
                <w:szCs w:val="16"/>
              </w:rPr>
              <w:t>)</w:t>
            </w:r>
          </w:p>
        </w:tc>
        <w:tc>
          <w:tcPr>
            <w:tcW w:w="374" w:type="pct"/>
            <w:noWrap/>
            <w:hideMark/>
          </w:tcPr>
          <w:p w14:paraId="3105616D" w14:textId="77777777" w:rsidR="00A41ED2" w:rsidRPr="002153A5" w:rsidRDefault="00A41ED2" w:rsidP="002153A5">
            <w:pPr>
              <w:pStyle w:val="afffd"/>
              <w:rPr>
                <w:sz w:val="16"/>
                <w:szCs w:val="16"/>
              </w:rPr>
            </w:pPr>
            <w:r w:rsidRPr="002153A5">
              <w:rPr>
                <w:sz w:val="16"/>
                <w:szCs w:val="16"/>
              </w:rPr>
              <w:t>-</w:t>
            </w:r>
          </w:p>
        </w:tc>
        <w:tc>
          <w:tcPr>
            <w:tcW w:w="374" w:type="pct"/>
            <w:noWrap/>
            <w:hideMark/>
          </w:tcPr>
          <w:p w14:paraId="36776877" w14:textId="77777777" w:rsidR="00A41ED2" w:rsidRPr="002153A5" w:rsidRDefault="00A41ED2" w:rsidP="002153A5">
            <w:pPr>
              <w:pStyle w:val="afffd"/>
              <w:rPr>
                <w:sz w:val="16"/>
                <w:szCs w:val="16"/>
              </w:rPr>
            </w:pPr>
            <w:r w:rsidRPr="002153A5">
              <w:rPr>
                <w:sz w:val="16"/>
                <w:szCs w:val="16"/>
              </w:rPr>
              <w:t>1,196</w:t>
            </w:r>
          </w:p>
        </w:tc>
        <w:tc>
          <w:tcPr>
            <w:tcW w:w="374" w:type="pct"/>
            <w:noWrap/>
            <w:hideMark/>
          </w:tcPr>
          <w:p w14:paraId="1DEF7D37" w14:textId="77777777" w:rsidR="00A41ED2" w:rsidRPr="002153A5" w:rsidRDefault="00A41ED2" w:rsidP="002153A5">
            <w:pPr>
              <w:pStyle w:val="afffd"/>
              <w:rPr>
                <w:sz w:val="16"/>
                <w:szCs w:val="16"/>
              </w:rPr>
            </w:pPr>
            <w:r w:rsidRPr="002153A5">
              <w:rPr>
                <w:sz w:val="16"/>
                <w:szCs w:val="16"/>
              </w:rPr>
              <w:t>166</w:t>
            </w:r>
          </w:p>
        </w:tc>
        <w:tc>
          <w:tcPr>
            <w:tcW w:w="373" w:type="pct"/>
            <w:noWrap/>
            <w:hideMark/>
          </w:tcPr>
          <w:p w14:paraId="07A3749C" w14:textId="77777777" w:rsidR="00A41ED2" w:rsidRPr="002153A5" w:rsidRDefault="00A41ED2" w:rsidP="002153A5">
            <w:pPr>
              <w:pStyle w:val="afffd"/>
              <w:rPr>
                <w:sz w:val="16"/>
                <w:szCs w:val="16"/>
              </w:rPr>
            </w:pPr>
            <w:r w:rsidRPr="002153A5">
              <w:rPr>
                <w:sz w:val="16"/>
                <w:szCs w:val="16"/>
              </w:rPr>
              <w:t>1985</w:t>
            </w:r>
          </w:p>
        </w:tc>
        <w:tc>
          <w:tcPr>
            <w:tcW w:w="373" w:type="pct"/>
            <w:noWrap/>
            <w:hideMark/>
          </w:tcPr>
          <w:p w14:paraId="24BD3F0B" w14:textId="77777777" w:rsidR="00A41ED2" w:rsidRPr="002153A5" w:rsidRDefault="00A41ED2" w:rsidP="002153A5">
            <w:pPr>
              <w:pStyle w:val="afffd"/>
              <w:rPr>
                <w:sz w:val="16"/>
                <w:szCs w:val="16"/>
              </w:rPr>
            </w:pPr>
            <w:r w:rsidRPr="002153A5">
              <w:rPr>
                <w:sz w:val="16"/>
                <w:szCs w:val="16"/>
              </w:rPr>
              <w:t>1</w:t>
            </w:r>
          </w:p>
        </w:tc>
        <w:tc>
          <w:tcPr>
            <w:tcW w:w="567" w:type="pct"/>
            <w:noWrap/>
            <w:hideMark/>
          </w:tcPr>
          <w:p w14:paraId="0B284F95" w14:textId="77777777" w:rsidR="00A41ED2" w:rsidRPr="002153A5" w:rsidRDefault="00A41ED2" w:rsidP="002153A5">
            <w:pPr>
              <w:pStyle w:val="afffd"/>
              <w:rPr>
                <w:sz w:val="16"/>
                <w:szCs w:val="16"/>
              </w:rPr>
            </w:pPr>
            <w:r w:rsidRPr="002153A5">
              <w:rPr>
                <w:sz w:val="16"/>
                <w:szCs w:val="16"/>
              </w:rPr>
              <w:t>38</w:t>
            </w:r>
          </w:p>
        </w:tc>
        <w:tc>
          <w:tcPr>
            <w:tcW w:w="294" w:type="pct"/>
            <w:noWrap/>
            <w:hideMark/>
          </w:tcPr>
          <w:p w14:paraId="2481BEA7" w14:textId="77777777" w:rsidR="00A41ED2" w:rsidRPr="002153A5" w:rsidRDefault="00A41ED2" w:rsidP="002153A5">
            <w:pPr>
              <w:pStyle w:val="afffd"/>
              <w:rPr>
                <w:sz w:val="16"/>
                <w:szCs w:val="16"/>
              </w:rPr>
            </w:pPr>
            <w:r w:rsidRPr="002153A5">
              <w:rPr>
                <w:sz w:val="16"/>
                <w:szCs w:val="16"/>
              </w:rPr>
              <w:t>0,000130</w:t>
            </w:r>
          </w:p>
        </w:tc>
        <w:tc>
          <w:tcPr>
            <w:tcW w:w="375" w:type="pct"/>
            <w:noWrap/>
            <w:hideMark/>
          </w:tcPr>
          <w:p w14:paraId="207BD700" w14:textId="77777777" w:rsidR="00A41ED2" w:rsidRPr="002153A5" w:rsidRDefault="00A41ED2" w:rsidP="002153A5">
            <w:pPr>
              <w:pStyle w:val="afffd"/>
              <w:rPr>
                <w:sz w:val="16"/>
                <w:szCs w:val="16"/>
              </w:rPr>
            </w:pPr>
            <w:r w:rsidRPr="002153A5">
              <w:rPr>
                <w:sz w:val="16"/>
                <w:szCs w:val="16"/>
              </w:rPr>
              <w:t>44,40</w:t>
            </w:r>
          </w:p>
        </w:tc>
        <w:tc>
          <w:tcPr>
            <w:tcW w:w="388" w:type="pct"/>
            <w:noWrap/>
            <w:hideMark/>
          </w:tcPr>
          <w:p w14:paraId="49F3D5AB" w14:textId="77777777" w:rsidR="00A41ED2" w:rsidRPr="002153A5" w:rsidRDefault="00A41ED2" w:rsidP="002153A5">
            <w:pPr>
              <w:pStyle w:val="afffd"/>
              <w:rPr>
                <w:sz w:val="16"/>
                <w:szCs w:val="16"/>
              </w:rPr>
            </w:pPr>
            <w:r w:rsidRPr="002153A5">
              <w:rPr>
                <w:sz w:val="16"/>
                <w:szCs w:val="16"/>
              </w:rPr>
              <w:t>0,0000216</w:t>
            </w:r>
          </w:p>
        </w:tc>
        <w:tc>
          <w:tcPr>
            <w:tcW w:w="388" w:type="pct"/>
            <w:noWrap/>
            <w:hideMark/>
          </w:tcPr>
          <w:p w14:paraId="2A58E394" w14:textId="77777777" w:rsidR="00A41ED2" w:rsidRPr="002153A5" w:rsidRDefault="00A41ED2" w:rsidP="002153A5">
            <w:pPr>
              <w:pStyle w:val="afffd"/>
              <w:rPr>
                <w:sz w:val="16"/>
                <w:szCs w:val="16"/>
              </w:rPr>
            </w:pPr>
            <w:r w:rsidRPr="002153A5">
              <w:rPr>
                <w:sz w:val="16"/>
                <w:szCs w:val="16"/>
              </w:rPr>
              <w:t>0,00002164</w:t>
            </w:r>
          </w:p>
        </w:tc>
        <w:tc>
          <w:tcPr>
            <w:tcW w:w="374" w:type="pct"/>
            <w:noWrap/>
            <w:hideMark/>
          </w:tcPr>
          <w:p w14:paraId="2F1F722B" w14:textId="77777777" w:rsidR="00A41ED2" w:rsidRPr="002153A5" w:rsidRDefault="00A41ED2" w:rsidP="002153A5">
            <w:pPr>
              <w:pStyle w:val="afffd"/>
              <w:rPr>
                <w:sz w:val="16"/>
                <w:szCs w:val="16"/>
              </w:rPr>
            </w:pPr>
            <w:r w:rsidRPr="002153A5">
              <w:rPr>
                <w:sz w:val="16"/>
                <w:szCs w:val="16"/>
              </w:rPr>
              <w:t>0,9991265</w:t>
            </w:r>
          </w:p>
        </w:tc>
      </w:tr>
      <w:tr w:rsidR="00A41ED2" w:rsidRPr="002153A5" w14:paraId="3074E4F5" w14:textId="77777777" w:rsidTr="0031493E">
        <w:trPr>
          <w:trHeight w:val="20"/>
        </w:trPr>
        <w:tc>
          <w:tcPr>
            <w:tcW w:w="373" w:type="pct"/>
            <w:noWrap/>
            <w:hideMark/>
          </w:tcPr>
          <w:p w14:paraId="1103B9BA" w14:textId="77777777" w:rsidR="00A41ED2" w:rsidRPr="002153A5" w:rsidRDefault="00A41ED2" w:rsidP="002153A5">
            <w:pPr>
              <w:pStyle w:val="afffd"/>
              <w:rPr>
                <w:sz w:val="16"/>
                <w:szCs w:val="16"/>
              </w:rPr>
            </w:pPr>
            <w:r w:rsidRPr="002153A5">
              <w:rPr>
                <w:sz w:val="16"/>
                <w:szCs w:val="16"/>
              </w:rPr>
              <w:t>2</w:t>
            </w:r>
          </w:p>
        </w:tc>
        <w:tc>
          <w:tcPr>
            <w:tcW w:w="374" w:type="pct"/>
            <w:noWrap/>
            <w:hideMark/>
          </w:tcPr>
          <w:p w14:paraId="56F8CAF8" w14:textId="77777777" w:rsidR="00A41ED2" w:rsidRPr="002153A5" w:rsidRDefault="00A41ED2" w:rsidP="002153A5">
            <w:pPr>
              <w:pStyle w:val="afffd"/>
              <w:rPr>
                <w:sz w:val="16"/>
                <w:szCs w:val="16"/>
              </w:rPr>
            </w:pPr>
            <w:r w:rsidRPr="002153A5">
              <w:rPr>
                <w:sz w:val="16"/>
                <w:szCs w:val="16"/>
              </w:rPr>
              <w:t>-</w:t>
            </w:r>
          </w:p>
        </w:tc>
        <w:tc>
          <w:tcPr>
            <w:tcW w:w="374" w:type="pct"/>
            <w:noWrap/>
            <w:hideMark/>
          </w:tcPr>
          <w:p w14:paraId="218F60FD" w14:textId="77777777" w:rsidR="00A41ED2" w:rsidRPr="002153A5" w:rsidRDefault="00A41ED2" w:rsidP="002153A5">
            <w:pPr>
              <w:pStyle w:val="afffd"/>
              <w:rPr>
                <w:sz w:val="16"/>
                <w:szCs w:val="16"/>
              </w:rPr>
            </w:pPr>
            <w:r w:rsidRPr="002153A5">
              <w:rPr>
                <w:sz w:val="16"/>
                <w:szCs w:val="16"/>
              </w:rPr>
              <w:t>ВУ 6-1</w:t>
            </w:r>
          </w:p>
        </w:tc>
        <w:tc>
          <w:tcPr>
            <w:tcW w:w="374" w:type="pct"/>
            <w:noWrap/>
            <w:hideMark/>
          </w:tcPr>
          <w:p w14:paraId="14889C09" w14:textId="77777777" w:rsidR="00A41ED2" w:rsidRPr="002153A5" w:rsidRDefault="00A41ED2" w:rsidP="002153A5">
            <w:pPr>
              <w:pStyle w:val="afffd"/>
              <w:rPr>
                <w:sz w:val="16"/>
                <w:szCs w:val="16"/>
              </w:rPr>
            </w:pPr>
            <w:r w:rsidRPr="002153A5">
              <w:rPr>
                <w:sz w:val="16"/>
                <w:szCs w:val="16"/>
              </w:rPr>
              <w:t>1,196</w:t>
            </w:r>
          </w:p>
        </w:tc>
        <w:tc>
          <w:tcPr>
            <w:tcW w:w="374" w:type="pct"/>
            <w:noWrap/>
            <w:hideMark/>
          </w:tcPr>
          <w:p w14:paraId="57D6BBBE" w14:textId="77777777" w:rsidR="00A41ED2" w:rsidRPr="002153A5" w:rsidRDefault="00A41ED2" w:rsidP="002153A5">
            <w:pPr>
              <w:pStyle w:val="afffd"/>
              <w:rPr>
                <w:sz w:val="16"/>
                <w:szCs w:val="16"/>
              </w:rPr>
            </w:pPr>
            <w:r w:rsidRPr="002153A5">
              <w:rPr>
                <w:sz w:val="16"/>
                <w:szCs w:val="16"/>
              </w:rPr>
              <w:t>453</w:t>
            </w:r>
          </w:p>
        </w:tc>
        <w:tc>
          <w:tcPr>
            <w:tcW w:w="373" w:type="pct"/>
            <w:noWrap/>
            <w:hideMark/>
          </w:tcPr>
          <w:p w14:paraId="63ED43E2" w14:textId="77777777" w:rsidR="00A41ED2" w:rsidRPr="002153A5" w:rsidRDefault="00A41ED2" w:rsidP="002153A5">
            <w:pPr>
              <w:pStyle w:val="afffd"/>
              <w:rPr>
                <w:sz w:val="16"/>
                <w:szCs w:val="16"/>
              </w:rPr>
            </w:pPr>
            <w:r w:rsidRPr="002153A5">
              <w:rPr>
                <w:sz w:val="16"/>
                <w:szCs w:val="16"/>
              </w:rPr>
              <w:t>1985</w:t>
            </w:r>
          </w:p>
        </w:tc>
        <w:tc>
          <w:tcPr>
            <w:tcW w:w="373" w:type="pct"/>
            <w:noWrap/>
            <w:hideMark/>
          </w:tcPr>
          <w:p w14:paraId="20522978" w14:textId="77777777" w:rsidR="00A41ED2" w:rsidRPr="002153A5" w:rsidRDefault="00A41ED2" w:rsidP="002153A5">
            <w:pPr>
              <w:pStyle w:val="afffd"/>
              <w:rPr>
                <w:sz w:val="16"/>
                <w:szCs w:val="16"/>
              </w:rPr>
            </w:pPr>
            <w:r w:rsidRPr="002153A5">
              <w:rPr>
                <w:sz w:val="16"/>
                <w:szCs w:val="16"/>
              </w:rPr>
              <w:t>1</w:t>
            </w:r>
          </w:p>
        </w:tc>
        <w:tc>
          <w:tcPr>
            <w:tcW w:w="567" w:type="pct"/>
            <w:noWrap/>
            <w:hideMark/>
          </w:tcPr>
          <w:p w14:paraId="0B0D9772" w14:textId="77777777" w:rsidR="00A41ED2" w:rsidRPr="002153A5" w:rsidRDefault="00A41ED2" w:rsidP="002153A5">
            <w:pPr>
              <w:pStyle w:val="afffd"/>
              <w:rPr>
                <w:sz w:val="16"/>
                <w:szCs w:val="16"/>
              </w:rPr>
            </w:pPr>
            <w:r w:rsidRPr="002153A5">
              <w:rPr>
                <w:sz w:val="16"/>
                <w:szCs w:val="16"/>
              </w:rPr>
              <w:t>38</w:t>
            </w:r>
          </w:p>
        </w:tc>
        <w:tc>
          <w:tcPr>
            <w:tcW w:w="294" w:type="pct"/>
            <w:noWrap/>
            <w:hideMark/>
          </w:tcPr>
          <w:p w14:paraId="2377A265" w14:textId="77777777" w:rsidR="00A41ED2" w:rsidRPr="002153A5" w:rsidRDefault="00A41ED2" w:rsidP="002153A5">
            <w:pPr>
              <w:pStyle w:val="afffd"/>
              <w:rPr>
                <w:sz w:val="16"/>
                <w:szCs w:val="16"/>
              </w:rPr>
            </w:pPr>
            <w:r w:rsidRPr="002153A5">
              <w:rPr>
                <w:sz w:val="16"/>
                <w:szCs w:val="16"/>
              </w:rPr>
              <w:t>0,000130</w:t>
            </w:r>
          </w:p>
        </w:tc>
        <w:tc>
          <w:tcPr>
            <w:tcW w:w="375" w:type="pct"/>
            <w:noWrap/>
            <w:hideMark/>
          </w:tcPr>
          <w:p w14:paraId="3F9DB616" w14:textId="77777777" w:rsidR="00A41ED2" w:rsidRPr="002153A5" w:rsidRDefault="00A41ED2" w:rsidP="002153A5">
            <w:pPr>
              <w:pStyle w:val="afffd"/>
              <w:rPr>
                <w:sz w:val="16"/>
                <w:szCs w:val="16"/>
              </w:rPr>
            </w:pPr>
            <w:r w:rsidRPr="002153A5">
              <w:rPr>
                <w:sz w:val="16"/>
                <w:szCs w:val="16"/>
              </w:rPr>
              <w:t>44,40</w:t>
            </w:r>
          </w:p>
        </w:tc>
        <w:tc>
          <w:tcPr>
            <w:tcW w:w="388" w:type="pct"/>
            <w:noWrap/>
            <w:hideMark/>
          </w:tcPr>
          <w:p w14:paraId="205F4914" w14:textId="77777777" w:rsidR="00A41ED2" w:rsidRPr="002153A5" w:rsidRDefault="00A41ED2" w:rsidP="002153A5">
            <w:pPr>
              <w:pStyle w:val="afffd"/>
              <w:rPr>
                <w:sz w:val="16"/>
                <w:szCs w:val="16"/>
              </w:rPr>
            </w:pPr>
            <w:r w:rsidRPr="002153A5">
              <w:rPr>
                <w:sz w:val="16"/>
                <w:szCs w:val="16"/>
              </w:rPr>
              <w:t>0,0000589</w:t>
            </w:r>
          </w:p>
        </w:tc>
        <w:tc>
          <w:tcPr>
            <w:tcW w:w="388" w:type="pct"/>
            <w:noWrap/>
            <w:hideMark/>
          </w:tcPr>
          <w:p w14:paraId="02834B01" w14:textId="77777777" w:rsidR="00A41ED2" w:rsidRPr="002153A5" w:rsidRDefault="00A41ED2" w:rsidP="002153A5">
            <w:pPr>
              <w:pStyle w:val="afffd"/>
              <w:rPr>
                <w:sz w:val="16"/>
                <w:szCs w:val="16"/>
              </w:rPr>
            </w:pPr>
            <w:r w:rsidRPr="002153A5">
              <w:rPr>
                <w:sz w:val="16"/>
                <w:szCs w:val="16"/>
              </w:rPr>
              <w:t>0,00008059</w:t>
            </w:r>
          </w:p>
        </w:tc>
        <w:tc>
          <w:tcPr>
            <w:tcW w:w="374" w:type="pct"/>
            <w:noWrap/>
            <w:hideMark/>
          </w:tcPr>
          <w:p w14:paraId="01E10476" w14:textId="77777777" w:rsidR="00A41ED2" w:rsidRPr="002153A5" w:rsidRDefault="00A41ED2" w:rsidP="002153A5">
            <w:pPr>
              <w:pStyle w:val="afffd"/>
              <w:rPr>
                <w:sz w:val="16"/>
                <w:szCs w:val="16"/>
              </w:rPr>
            </w:pPr>
            <w:r w:rsidRPr="002153A5">
              <w:rPr>
                <w:sz w:val="16"/>
                <w:szCs w:val="16"/>
              </w:rPr>
              <w:t>0,9967497</w:t>
            </w:r>
          </w:p>
        </w:tc>
      </w:tr>
      <w:tr w:rsidR="00A41ED2" w:rsidRPr="002153A5" w14:paraId="4D0BDCD0" w14:textId="77777777" w:rsidTr="0031493E">
        <w:trPr>
          <w:trHeight w:val="20"/>
        </w:trPr>
        <w:tc>
          <w:tcPr>
            <w:tcW w:w="373" w:type="pct"/>
            <w:noWrap/>
            <w:hideMark/>
          </w:tcPr>
          <w:p w14:paraId="0F805D6C" w14:textId="77777777" w:rsidR="00A41ED2" w:rsidRPr="002153A5" w:rsidRDefault="00A41ED2" w:rsidP="002153A5">
            <w:pPr>
              <w:pStyle w:val="afffd"/>
              <w:rPr>
                <w:sz w:val="16"/>
                <w:szCs w:val="16"/>
              </w:rPr>
            </w:pPr>
            <w:r w:rsidRPr="002153A5">
              <w:rPr>
                <w:sz w:val="16"/>
                <w:szCs w:val="16"/>
              </w:rPr>
              <w:t>3</w:t>
            </w:r>
          </w:p>
        </w:tc>
        <w:tc>
          <w:tcPr>
            <w:tcW w:w="374" w:type="pct"/>
            <w:noWrap/>
            <w:hideMark/>
          </w:tcPr>
          <w:p w14:paraId="4A8CC2F0" w14:textId="77777777" w:rsidR="00A41ED2" w:rsidRPr="002153A5" w:rsidRDefault="00A41ED2" w:rsidP="002153A5">
            <w:pPr>
              <w:pStyle w:val="afffd"/>
              <w:rPr>
                <w:sz w:val="16"/>
                <w:szCs w:val="16"/>
              </w:rPr>
            </w:pPr>
            <w:r w:rsidRPr="002153A5">
              <w:rPr>
                <w:sz w:val="16"/>
                <w:szCs w:val="16"/>
              </w:rPr>
              <w:t>ВУ 6-1</w:t>
            </w:r>
          </w:p>
        </w:tc>
        <w:tc>
          <w:tcPr>
            <w:tcW w:w="374" w:type="pct"/>
            <w:noWrap/>
            <w:hideMark/>
          </w:tcPr>
          <w:p w14:paraId="151F4EB3" w14:textId="77777777" w:rsidR="00A41ED2" w:rsidRPr="002153A5" w:rsidRDefault="00A41ED2" w:rsidP="002153A5">
            <w:pPr>
              <w:pStyle w:val="afffd"/>
              <w:rPr>
                <w:sz w:val="16"/>
                <w:szCs w:val="16"/>
              </w:rPr>
            </w:pPr>
            <w:r w:rsidRPr="002153A5">
              <w:rPr>
                <w:sz w:val="16"/>
                <w:szCs w:val="16"/>
              </w:rPr>
              <w:t>-</w:t>
            </w:r>
          </w:p>
        </w:tc>
        <w:tc>
          <w:tcPr>
            <w:tcW w:w="374" w:type="pct"/>
            <w:noWrap/>
            <w:hideMark/>
          </w:tcPr>
          <w:p w14:paraId="6D1AF6E0" w14:textId="77777777" w:rsidR="00A41ED2" w:rsidRPr="002153A5" w:rsidRDefault="00A41ED2" w:rsidP="002153A5">
            <w:pPr>
              <w:pStyle w:val="afffd"/>
              <w:rPr>
                <w:sz w:val="16"/>
                <w:szCs w:val="16"/>
              </w:rPr>
            </w:pPr>
            <w:r w:rsidRPr="002153A5">
              <w:rPr>
                <w:sz w:val="16"/>
                <w:szCs w:val="16"/>
              </w:rPr>
              <w:t>1,196</w:t>
            </w:r>
          </w:p>
        </w:tc>
        <w:tc>
          <w:tcPr>
            <w:tcW w:w="374" w:type="pct"/>
            <w:noWrap/>
            <w:hideMark/>
          </w:tcPr>
          <w:p w14:paraId="3E7DE503" w14:textId="77777777" w:rsidR="00A41ED2" w:rsidRPr="002153A5" w:rsidRDefault="00A41ED2" w:rsidP="002153A5">
            <w:pPr>
              <w:pStyle w:val="afffd"/>
              <w:rPr>
                <w:sz w:val="16"/>
                <w:szCs w:val="16"/>
              </w:rPr>
            </w:pPr>
            <w:r w:rsidRPr="002153A5">
              <w:rPr>
                <w:sz w:val="16"/>
                <w:szCs w:val="16"/>
              </w:rPr>
              <w:t>466</w:t>
            </w:r>
          </w:p>
        </w:tc>
        <w:tc>
          <w:tcPr>
            <w:tcW w:w="373" w:type="pct"/>
            <w:noWrap/>
            <w:hideMark/>
          </w:tcPr>
          <w:p w14:paraId="7EC784D2" w14:textId="77777777" w:rsidR="00A41ED2" w:rsidRPr="002153A5" w:rsidRDefault="00A41ED2" w:rsidP="002153A5">
            <w:pPr>
              <w:pStyle w:val="afffd"/>
              <w:rPr>
                <w:sz w:val="16"/>
                <w:szCs w:val="16"/>
              </w:rPr>
            </w:pPr>
            <w:r w:rsidRPr="002153A5">
              <w:rPr>
                <w:sz w:val="16"/>
                <w:szCs w:val="16"/>
              </w:rPr>
              <w:t>1985</w:t>
            </w:r>
          </w:p>
        </w:tc>
        <w:tc>
          <w:tcPr>
            <w:tcW w:w="373" w:type="pct"/>
            <w:noWrap/>
            <w:hideMark/>
          </w:tcPr>
          <w:p w14:paraId="473F593C" w14:textId="77777777" w:rsidR="00A41ED2" w:rsidRPr="002153A5" w:rsidRDefault="00A41ED2" w:rsidP="002153A5">
            <w:pPr>
              <w:pStyle w:val="afffd"/>
              <w:rPr>
                <w:sz w:val="16"/>
                <w:szCs w:val="16"/>
              </w:rPr>
            </w:pPr>
            <w:r w:rsidRPr="002153A5">
              <w:rPr>
                <w:sz w:val="16"/>
                <w:szCs w:val="16"/>
              </w:rPr>
              <w:t>1</w:t>
            </w:r>
          </w:p>
        </w:tc>
        <w:tc>
          <w:tcPr>
            <w:tcW w:w="567" w:type="pct"/>
            <w:noWrap/>
            <w:hideMark/>
          </w:tcPr>
          <w:p w14:paraId="644F30D4" w14:textId="77777777" w:rsidR="00A41ED2" w:rsidRPr="002153A5" w:rsidRDefault="00A41ED2" w:rsidP="002153A5">
            <w:pPr>
              <w:pStyle w:val="afffd"/>
              <w:rPr>
                <w:sz w:val="16"/>
                <w:szCs w:val="16"/>
              </w:rPr>
            </w:pPr>
            <w:r w:rsidRPr="002153A5">
              <w:rPr>
                <w:sz w:val="16"/>
                <w:szCs w:val="16"/>
              </w:rPr>
              <w:t>38</w:t>
            </w:r>
          </w:p>
        </w:tc>
        <w:tc>
          <w:tcPr>
            <w:tcW w:w="294" w:type="pct"/>
            <w:noWrap/>
            <w:hideMark/>
          </w:tcPr>
          <w:p w14:paraId="4D1133A5" w14:textId="77777777" w:rsidR="00A41ED2" w:rsidRPr="002153A5" w:rsidRDefault="00A41ED2" w:rsidP="002153A5">
            <w:pPr>
              <w:pStyle w:val="afffd"/>
              <w:rPr>
                <w:sz w:val="16"/>
                <w:szCs w:val="16"/>
              </w:rPr>
            </w:pPr>
            <w:r w:rsidRPr="002153A5">
              <w:rPr>
                <w:sz w:val="16"/>
                <w:szCs w:val="16"/>
              </w:rPr>
              <w:t>0,000130</w:t>
            </w:r>
          </w:p>
        </w:tc>
        <w:tc>
          <w:tcPr>
            <w:tcW w:w="375" w:type="pct"/>
            <w:noWrap/>
            <w:hideMark/>
          </w:tcPr>
          <w:p w14:paraId="27F719BC" w14:textId="77777777" w:rsidR="00A41ED2" w:rsidRPr="002153A5" w:rsidRDefault="00A41ED2" w:rsidP="002153A5">
            <w:pPr>
              <w:pStyle w:val="afffd"/>
              <w:rPr>
                <w:sz w:val="16"/>
                <w:szCs w:val="16"/>
              </w:rPr>
            </w:pPr>
            <w:r w:rsidRPr="002153A5">
              <w:rPr>
                <w:sz w:val="16"/>
                <w:szCs w:val="16"/>
              </w:rPr>
              <w:t>44,40</w:t>
            </w:r>
          </w:p>
        </w:tc>
        <w:tc>
          <w:tcPr>
            <w:tcW w:w="388" w:type="pct"/>
            <w:noWrap/>
            <w:hideMark/>
          </w:tcPr>
          <w:p w14:paraId="4DA2FE23" w14:textId="77777777" w:rsidR="00A41ED2" w:rsidRPr="002153A5" w:rsidRDefault="00A41ED2" w:rsidP="002153A5">
            <w:pPr>
              <w:pStyle w:val="afffd"/>
              <w:rPr>
                <w:sz w:val="16"/>
                <w:szCs w:val="16"/>
              </w:rPr>
            </w:pPr>
            <w:r w:rsidRPr="002153A5">
              <w:rPr>
                <w:sz w:val="16"/>
                <w:szCs w:val="16"/>
              </w:rPr>
              <w:t>0,0000606</w:t>
            </w:r>
          </w:p>
        </w:tc>
        <w:tc>
          <w:tcPr>
            <w:tcW w:w="388" w:type="pct"/>
            <w:noWrap/>
            <w:hideMark/>
          </w:tcPr>
          <w:p w14:paraId="00FC7171" w14:textId="77777777" w:rsidR="00A41ED2" w:rsidRPr="002153A5" w:rsidRDefault="00A41ED2" w:rsidP="002153A5">
            <w:pPr>
              <w:pStyle w:val="afffd"/>
              <w:rPr>
                <w:sz w:val="16"/>
                <w:szCs w:val="16"/>
              </w:rPr>
            </w:pPr>
            <w:r w:rsidRPr="002153A5">
              <w:rPr>
                <w:sz w:val="16"/>
                <w:szCs w:val="16"/>
              </w:rPr>
              <w:t>0,00014122</w:t>
            </w:r>
          </w:p>
        </w:tc>
        <w:tc>
          <w:tcPr>
            <w:tcW w:w="374" w:type="pct"/>
            <w:noWrap/>
            <w:hideMark/>
          </w:tcPr>
          <w:p w14:paraId="6F989EAA" w14:textId="77777777" w:rsidR="00A41ED2" w:rsidRPr="002153A5" w:rsidRDefault="00A41ED2" w:rsidP="002153A5">
            <w:pPr>
              <w:pStyle w:val="afffd"/>
              <w:rPr>
                <w:sz w:val="16"/>
                <w:szCs w:val="16"/>
              </w:rPr>
            </w:pPr>
            <w:r w:rsidRPr="002153A5">
              <w:rPr>
                <w:sz w:val="16"/>
                <w:szCs w:val="16"/>
              </w:rPr>
              <w:t>0,9943108</w:t>
            </w:r>
          </w:p>
        </w:tc>
      </w:tr>
      <w:tr w:rsidR="00A41ED2" w:rsidRPr="002153A5" w14:paraId="64F905EE" w14:textId="77777777" w:rsidTr="0031493E">
        <w:trPr>
          <w:trHeight w:val="20"/>
        </w:trPr>
        <w:tc>
          <w:tcPr>
            <w:tcW w:w="373" w:type="pct"/>
            <w:noWrap/>
            <w:hideMark/>
          </w:tcPr>
          <w:p w14:paraId="5B230315" w14:textId="77777777" w:rsidR="00A41ED2" w:rsidRPr="002153A5" w:rsidRDefault="00A41ED2" w:rsidP="002153A5">
            <w:pPr>
              <w:pStyle w:val="afffd"/>
              <w:rPr>
                <w:sz w:val="16"/>
                <w:szCs w:val="16"/>
              </w:rPr>
            </w:pPr>
            <w:r w:rsidRPr="002153A5">
              <w:rPr>
                <w:sz w:val="16"/>
                <w:szCs w:val="16"/>
              </w:rPr>
              <w:t>4</w:t>
            </w:r>
          </w:p>
        </w:tc>
        <w:tc>
          <w:tcPr>
            <w:tcW w:w="374" w:type="pct"/>
            <w:noWrap/>
            <w:hideMark/>
          </w:tcPr>
          <w:p w14:paraId="693A2F91" w14:textId="77777777" w:rsidR="00A41ED2" w:rsidRPr="002153A5" w:rsidRDefault="00A41ED2" w:rsidP="002153A5">
            <w:pPr>
              <w:pStyle w:val="afffd"/>
              <w:rPr>
                <w:sz w:val="16"/>
                <w:szCs w:val="16"/>
              </w:rPr>
            </w:pPr>
            <w:r w:rsidRPr="002153A5">
              <w:rPr>
                <w:sz w:val="16"/>
                <w:szCs w:val="16"/>
              </w:rPr>
              <w:t>-</w:t>
            </w:r>
          </w:p>
        </w:tc>
        <w:tc>
          <w:tcPr>
            <w:tcW w:w="374" w:type="pct"/>
            <w:noWrap/>
            <w:hideMark/>
          </w:tcPr>
          <w:p w14:paraId="783FBFF0" w14:textId="77777777" w:rsidR="00A41ED2" w:rsidRPr="002153A5" w:rsidRDefault="00A41ED2" w:rsidP="002153A5">
            <w:pPr>
              <w:pStyle w:val="afffd"/>
              <w:rPr>
                <w:sz w:val="16"/>
                <w:szCs w:val="16"/>
              </w:rPr>
            </w:pPr>
            <w:r w:rsidRPr="002153A5">
              <w:rPr>
                <w:sz w:val="16"/>
                <w:szCs w:val="16"/>
              </w:rPr>
              <w:t>-</w:t>
            </w:r>
          </w:p>
        </w:tc>
        <w:tc>
          <w:tcPr>
            <w:tcW w:w="374" w:type="pct"/>
            <w:noWrap/>
            <w:hideMark/>
          </w:tcPr>
          <w:p w14:paraId="40B35A77" w14:textId="77777777" w:rsidR="00A41ED2" w:rsidRPr="002153A5" w:rsidRDefault="00A41ED2" w:rsidP="002153A5">
            <w:pPr>
              <w:pStyle w:val="afffd"/>
              <w:rPr>
                <w:sz w:val="16"/>
                <w:szCs w:val="16"/>
              </w:rPr>
            </w:pPr>
            <w:r w:rsidRPr="002153A5">
              <w:rPr>
                <w:sz w:val="16"/>
                <w:szCs w:val="16"/>
              </w:rPr>
              <w:t>0,998</w:t>
            </w:r>
          </w:p>
        </w:tc>
        <w:tc>
          <w:tcPr>
            <w:tcW w:w="374" w:type="pct"/>
            <w:noWrap/>
            <w:hideMark/>
          </w:tcPr>
          <w:p w14:paraId="3BA25FDF" w14:textId="77777777" w:rsidR="00A41ED2" w:rsidRPr="002153A5" w:rsidRDefault="00A41ED2" w:rsidP="002153A5">
            <w:pPr>
              <w:pStyle w:val="afffd"/>
              <w:rPr>
                <w:sz w:val="16"/>
                <w:szCs w:val="16"/>
              </w:rPr>
            </w:pPr>
            <w:r w:rsidRPr="002153A5">
              <w:rPr>
                <w:sz w:val="16"/>
                <w:szCs w:val="16"/>
              </w:rPr>
              <w:t>68</w:t>
            </w:r>
          </w:p>
        </w:tc>
        <w:tc>
          <w:tcPr>
            <w:tcW w:w="373" w:type="pct"/>
            <w:noWrap/>
            <w:hideMark/>
          </w:tcPr>
          <w:p w14:paraId="5F44C347" w14:textId="77777777" w:rsidR="00A41ED2" w:rsidRPr="002153A5" w:rsidRDefault="00A41ED2" w:rsidP="002153A5">
            <w:pPr>
              <w:pStyle w:val="afffd"/>
              <w:rPr>
                <w:sz w:val="16"/>
                <w:szCs w:val="16"/>
              </w:rPr>
            </w:pPr>
            <w:r w:rsidRPr="002153A5">
              <w:rPr>
                <w:sz w:val="16"/>
                <w:szCs w:val="16"/>
              </w:rPr>
              <w:t>1985</w:t>
            </w:r>
          </w:p>
        </w:tc>
        <w:tc>
          <w:tcPr>
            <w:tcW w:w="373" w:type="pct"/>
            <w:noWrap/>
            <w:hideMark/>
          </w:tcPr>
          <w:p w14:paraId="6C046FC1" w14:textId="77777777" w:rsidR="00A41ED2" w:rsidRPr="002153A5" w:rsidRDefault="00A41ED2" w:rsidP="002153A5">
            <w:pPr>
              <w:pStyle w:val="afffd"/>
              <w:rPr>
                <w:sz w:val="16"/>
                <w:szCs w:val="16"/>
              </w:rPr>
            </w:pPr>
            <w:r w:rsidRPr="002153A5">
              <w:rPr>
                <w:sz w:val="16"/>
                <w:szCs w:val="16"/>
              </w:rPr>
              <w:t>1</w:t>
            </w:r>
          </w:p>
        </w:tc>
        <w:tc>
          <w:tcPr>
            <w:tcW w:w="567" w:type="pct"/>
            <w:noWrap/>
            <w:hideMark/>
          </w:tcPr>
          <w:p w14:paraId="01402DB6" w14:textId="77777777" w:rsidR="00A41ED2" w:rsidRPr="002153A5" w:rsidRDefault="00A41ED2" w:rsidP="002153A5">
            <w:pPr>
              <w:pStyle w:val="afffd"/>
              <w:rPr>
                <w:sz w:val="16"/>
                <w:szCs w:val="16"/>
              </w:rPr>
            </w:pPr>
            <w:r w:rsidRPr="002153A5">
              <w:rPr>
                <w:sz w:val="16"/>
                <w:szCs w:val="16"/>
              </w:rPr>
              <w:t>38</w:t>
            </w:r>
          </w:p>
        </w:tc>
        <w:tc>
          <w:tcPr>
            <w:tcW w:w="294" w:type="pct"/>
            <w:noWrap/>
            <w:hideMark/>
          </w:tcPr>
          <w:p w14:paraId="1626567E" w14:textId="77777777" w:rsidR="00A41ED2" w:rsidRPr="002153A5" w:rsidRDefault="00A41ED2" w:rsidP="002153A5">
            <w:pPr>
              <w:pStyle w:val="afffd"/>
              <w:rPr>
                <w:sz w:val="16"/>
                <w:szCs w:val="16"/>
              </w:rPr>
            </w:pPr>
            <w:r w:rsidRPr="002153A5">
              <w:rPr>
                <w:sz w:val="16"/>
                <w:szCs w:val="16"/>
              </w:rPr>
              <w:t>0,000130</w:t>
            </w:r>
          </w:p>
        </w:tc>
        <w:tc>
          <w:tcPr>
            <w:tcW w:w="375" w:type="pct"/>
            <w:noWrap/>
            <w:hideMark/>
          </w:tcPr>
          <w:p w14:paraId="57D0DC2A" w14:textId="77777777" w:rsidR="00A41ED2" w:rsidRPr="002153A5" w:rsidRDefault="00A41ED2" w:rsidP="002153A5">
            <w:pPr>
              <w:pStyle w:val="afffd"/>
              <w:rPr>
                <w:sz w:val="16"/>
                <w:szCs w:val="16"/>
              </w:rPr>
            </w:pPr>
            <w:r w:rsidRPr="002153A5">
              <w:rPr>
                <w:sz w:val="16"/>
                <w:szCs w:val="16"/>
              </w:rPr>
              <w:t>36,30</w:t>
            </w:r>
          </w:p>
        </w:tc>
        <w:tc>
          <w:tcPr>
            <w:tcW w:w="388" w:type="pct"/>
            <w:noWrap/>
            <w:hideMark/>
          </w:tcPr>
          <w:p w14:paraId="029B2C0A" w14:textId="77777777" w:rsidR="00A41ED2" w:rsidRPr="002153A5" w:rsidRDefault="00A41ED2" w:rsidP="002153A5">
            <w:pPr>
              <w:pStyle w:val="afffd"/>
              <w:rPr>
                <w:sz w:val="16"/>
                <w:szCs w:val="16"/>
              </w:rPr>
            </w:pPr>
            <w:r w:rsidRPr="002153A5">
              <w:rPr>
                <w:sz w:val="16"/>
                <w:szCs w:val="16"/>
              </w:rPr>
              <w:t>0,0000088</w:t>
            </w:r>
          </w:p>
        </w:tc>
        <w:tc>
          <w:tcPr>
            <w:tcW w:w="388" w:type="pct"/>
            <w:noWrap/>
            <w:hideMark/>
          </w:tcPr>
          <w:p w14:paraId="15F51F4D" w14:textId="77777777" w:rsidR="00A41ED2" w:rsidRPr="002153A5" w:rsidRDefault="00A41ED2" w:rsidP="002153A5">
            <w:pPr>
              <w:pStyle w:val="afffd"/>
              <w:rPr>
                <w:sz w:val="16"/>
                <w:szCs w:val="16"/>
              </w:rPr>
            </w:pPr>
            <w:r w:rsidRPr="002153A5">
              <w:rPr>
                <w:sz w:val="16"/>
                <w:szCs w:val="16"/>
              </w:rPr>
              <w:t>0,00015002</w:t>
            </w:r>
          </w:p>
        </w:tc>
        <w:tc>
          <w:tcPr>
            <w:tcW w:w="374" w:type="pct"/>
            <w:noWrap/>
            <w:hideMark/>
          </w:tcPr>
          <w:p w14:paraId="77BE9221" w14:textId="77777777" w:rsidR="00A41ED2" w:rsidRPr="002153A5" w:rsidRDefault="00A41ED2" w:rsidP="002153A5">
            <w:pPr>
              <w:pStyle w:val="afffd"/>
              <w:rPr>
                <w:sz w:val="16"/>
                <w:szCs w:val="16"/>
              </w:rPr>
            </w:pPr>
            <w:r w:rsidRPr="002153A5">
              <w:rPr>
                <w:sz w:val="16"/>
                <w:szCs w:val="16"/>
              </w:rPr>
              <w:t>0,9940222</w:t>
            </w:r>
          </w:p>
        </w:tc>
      </w:tr>
      <w:tr w:rsidR="00A41ED2" w:rsidRPr="002153A5" w14:paraId="457286A1" w14:textId="77777777" w:rsidTr="0031493E">
        <w:trPr>
          <w:trHeight w:val="20"/>
        </w:trPr>
        <w:tc>
          <w:tcPr>
            <w:tcW w:w="373" w:type="pct"/>
            <w:noWrap/>
            <w:hideMark/>
          </w:tcPr>
          <w:p w14:paraId="406564BC" w14:textId="77777777" w:rsidR="00A41ED2" w:rsidRPr="002153A5" w:rsidRDefault="00A41ED2" w:rsidP="002153A5">
            <w:pPr>
              <w:pStyle w:val="afffd"/>
              <w:rPr>
                <w:sz w:val="16"/>
                <w:szCs w:val="16"/>
              </w:rPr>
            </w:pPr>
            <w:r w:rsidRPr="002153A5">
              <w:rPr>
                <w:sz w:val="16"/>
                <w:szCs w:val="16"/>
              </w:rPr>
              <w:t>5</w:t>
            </w:r>
          </w:p>
        </w:tc>
        <w:tc>
          <w:tcPr>
            <w:tcW w:w="374" w:type="pct"/>
            <w:noWrap/>
            <w:hideMark/>
          </w:tcPr>
          <w:p w14:paraId="0CD66202" w14:textId="77777777" w:rsidR="00A41ED2" w:rsidRPr="002153A5" w:rsidRDefault="00A41ED2" w:rsidP="002153A5">
            <w:pPr>
              <w:pStyle w:val="afffd"/>
              <w:rPr>
                <w:sz w:val="16"/>
                <w:szCs w:val="16"/>
              </w:rPr>
            </w:pPr>
            <w:r w:rsidRPr="002153A5">
              <w:rPr>
                <w:sz w:val="16"/>
                <w:szCs w:val="16"/>
              </w:rPr>
              <w:t>-</w:t>
            </w:r>
          </w:p>
        </w:tc>
        <w:tc>
          <w:tcPr>
            <w:tcW w:w="374" w:type="pct"/>
            <w:noWrap/>
            <w:hideMark/>
          </w:tcPr>
          <w:p w14:paraId="177A94CF" w14:textId="77777777" w:rsidR="00A41ED2" w:rsidRPr="002153A5" w:rsidRDefault="00A41ED2" w:rsidP="002153A5">
            <w:pPr>
              <w:pStyle w:val="afffd"/>
              <w:rPr>
                <w:sz w:val="16"/>
                <w:szCs w:val="16"/>
              </w:rPr>
            </w:pPr>
            <w:r w:rsidRPr="002153A5">
              <w:rPr>
                <w:sz w:val="16"/>
                <w:szCs w:val="16"/>
              </w:rPr>
              <w:t>ВУ 6-1а</w:t>
            </w:r>
          </w:p>
        </w:tc>
        <w:tc>
          <w:tcPr>
            <w:tcW w:w="374" w:type="pct"/>
            <w:noWrap/>
            <w:hideMark/>
          </w:tcPr>
          <w:p w14:paraId="54AB97DF" w14:textId="77777777" w:rsidR="00A41ED2" w:rsidRPr="002153A5" w:rsidRDefault="00A41ED2" w:rsidP="002153A5">
            <w:pPr>
              <w:pStyle w:val="afffd"/>
              <w:rPr>
                <w:sz w:val="16"/>
                <w:szCs w:val="16"/>
              </w:rPr>
            </w:pPr>
            <w:r w:rsidRPr="002153A5">
              <w:rPr>
                <w:sz w:val="16"/>
                <w:szCs w:val="16"/>
              </w:rPr>
              <w:t>0,998</w:t>
            </w:r>
          </w:p>
        </w:tc>
        <w:tc>
          <w:tcPr>
            <w:tcW w:w="374" w:type="pct"/>
            <w:noWrap/>
            <w:hideMark/>
          </w:tcPr>
          <w:p w14:paraId="55EE3B93" w14:textId="77777777" w:rsidR="00A41ED2" w:rsidRPr="002153A5" w:rsidRDefault="00A41ED2" w:rsidP="002153A5">
            <w:pPr>
              <w:pStyle w:val="afffd"/>
              <w:rPr>
                <w:sz w:val="16"/>
                <w:szCs w:val="16"/>
              </w:rPr>
            </w:pPr>
            <w:r w:rsidRPr="002153A5">
              <w:rPr>
                <w:sz w:val="16"/>
                <w:szCs w:val="16"/>
              </w:rPr>
              <w:t>178</w:t>
            </w:r>
          </w:p>
        </w:tc>
        <w:tc>
          <w:tcPr>
            <w:tcW w:w="373" w:type="pct"/>
            <w:noWrap/>
            <w:hideMark/>
          </w:tcPr>
          <w:p w14:paraId="2F705005" w14:textId="77777777" w:rsidR="00A41ED2" w:rsidRPr="002153A5" w:rsidRDefault="00A41ED2" w:rsidP="002153A5">
            <w:pPr>
              <w:pStyle w:val="afffd"/>
              <w:rPr>
                <w:sz w:val="16"/>
                <w:szCs w:val="16"/>
              </w:rPr>
            </w:pPr>
            <w:r w:rsidRPr="002153A5">
              <w:rPr>
                <w:sz w:val="16"/>
                <w:szCs w:val="16"/>
              </w:rPr>
              <w:t>1985</w:t>
            </w:r>
          </w:p>
        </w:tc>
        <w:tc>
          <w:tcPr>
            <w:tcW w:w="373" w:type="pct"/>
            <w:noWrap/>
            <w:hideMark/>
          </w:tcPr>
          <w:p w14:paraId="02BA8C96" w14:textId="77777777" w:rsidR="00A41ED2" w:rsidRPr="002153A5" w:rsidRDefault="00A41ED2" w:rsidP="002153A5">
            <w:pPr>
              <w:pStyle w:val="afffd"/>
              <w:rPr>
                <w:sz w:val="16"/>
                <w:szCs w:val="16"/>
              </w:rPr>
            </w:pPr>
            <w:r w:rsidRPr="002153A5">
              <w:rPr>
                <w:sz w:val="16"/>
                <w:szCs w:val="16"/>
              </w:rPr>
              <w:t>1</w:t>
            </w:r>
          </w:p>
        </w:tc>
        <w:tc>
          <w:tcPr>
            <w:tcW w:w="567" w:type="pct"/>
            <w:noWrap/>
            <w:hideMark/>
          </w:tcPr>
          <w:p w14:paraId="49B015E2" w14:textId="77777777" w:rsidR="00A41ED2" w:rsidRPr="002153A5" w:rsidRDefault="00A41ED2" w:rsidP="002153A5">
            <w:pPr>
              <w:pStyle w:val="afffd"/>
              <w:rPr>
                <w:sz w:val="16"/>
                <w:szCs w:val="16"/>
              </w:rPr>
            </w:pPr>
            <w:r w:rsidRPr="002153A5">
              <w:rPr>
                <w:sz w:val="16"/>
                <w:szCs w:val="16"/>
              </w:rPr>
              <w:t>38</w:t>
            </w:r>
          </w:p>
        </w:tc>
        <w:tc>
          <w:tcPr>
            <w:tcW w:w="294" w:type="pct"/>
            <w:noWrap/>
            <w:hideMark/>
          </w:tcPr>
          <w:p w14:paraId="03444C36" w14:textId="77777777" w:rsidR="00A41ED2" w:rsidRPr="002153A5" w:rsidRDefault="00A41ED2" w:rsidP="002153A5">
            <w:pPr>
              <w:pStyle w:val="afffd"/>
              <w:rPr>
                <w:sz w:val="16"/>
                <w:szCs w:val="16"/>
              </w:rPr>
            </w:pPr>
            <w:r w:rsidRPr="002153A5">
              <w:rPr>
                <w:sz w:val="16"/>
                <w:szCs w:val="16"/>
              </w:rPr>
              <w:t>0,000130</w:t>
            </w:r>
          </w:p>
        </w:tc>
        <w:tc>
          <w:tcPr>
            <w:tcW w:w="375" w:type="pct"/>
            <w:noWrap/>
            <w:hideMark/>
          </w:tcPr>
          <w:p w14:paraId="6E2C5435" w14:textId="77777777" w:rsidR="00A41ED2" w:rsidRPr="002153A5" w:rsidRDefault="00A41ED2" w:rsidP="002153A5">
            <w:pPr>
              <w:pStyle w:val="afffd"/>
              <w:rPr>
                <w:sz w:val="16"/>
                <w:szCs w:val="16"/>
              </w:rPr>
            </w:pPr>
            <w:r w:rsidRPr="002153A5">
              <w:rPr>
                <w:sz w:val="16"/>
                <w:szCs w:val="16"/>
              </w:rPr>
              <w:t>36,30</w:t>
            </w:r>
          </w:p>
        </w:tc>
        <w:tc>
          <w:tcPr>
            <w:tcW w:w="388" w:type="pct"/>
            <w:noWrap/>
            <w:hideMark/>
          </w:tcPr>
          <w:p w14:paraId="35A775FC" w14:textId="77777777" w:rsidR="00A41ED2" w:rsidRPr="002153A5" w:rsidRDefault="00A41ED2" w:rsidP="002153A5">
            <w:pPr>
              <w:pStyle w:val="afffd"/>
              <w:rPr>
                <w:sz w:val="16"/>
                <w:szCs w:val="16"/>
              </w:rPr>
            </w:pPr>
            <w:r w:rsidRPr="002153A5">
              <w:rPr>
                <w:sz w:val="16"/>
                <w:szCs w:val="16"/>
              </w:rPr>
              <w:t>0,0000232</w:t>
            </w:r>
          </w:p>
        </w:tc>
        <w:tc>
          <w:tcPr>
            <w:tcW w:w="388" w:type="pct"/>
            <w:noWrap/>
            <w:hideMark/>
          </w:tcPr>
          <w:p w14:paraId="74661158" w14:textId="77777777" w:rsidR="00A41ED2" w:rsidRPr="002153A5" w:rsidRDefault="00A41ED2" w:rsidP="002153A5">
            <w:pPr>
              <w:pStyle w:val="afffd"/>
              <w:rPr>
                <w:sz w:val="16"/>
                <w:szCs w:val="16"/>
              </w:rPr>
            </w:pPr>
            <w:r w:rsidRPr="002153A5">
              <w:rPr>
                <w:sz w:val="16"/>
                <w:szCs w:val="16"/>
              </w:rPr>
              <w:t>0,00017322</w:t>
            </w:r>
          </w:p>
        </w:tc>
        <w:tc>
          <w:tcPr>
            <w:tcW w:w="374" w:type="pct"/>
            <w:noWrap/>
            <w:hideMark/>
          </w:tcPr>
          <w:p w14:paraId="0AB46425" w14:textId="77777777" w:rsidR="00A41ED2" w:rsidRPr="002153A5" w:rsidRDefault="00A41ED2" w:rsidP="002153A5">
            <w:pPr>
              <w:pStyle w:val="afffd"/>
              <w:rPr>
                <w:sz w:val="16"/>
                <w:szCs w:val="16"/>
              </w:rPr>
            </w:pPr>
            <w:r w:rsidRPr="002153A5">
              <w:rPr>
                <w:sz w:val="16"/>
                <w:szCs w:val="16"/>
              </w:rPr>
              <w:t>0,9932613</w:t>
            </w:r>
          </w:p>
        </w:tc>
      </w:tr>
      <w:tr w:rsidR="00A41ED2" w:rsidRPr="002153A5" w14:paraId="748FD0BF" w14:textId="77777777" w:rsidTr="0031493E">
        <w:trPr>
          <w:trHeight w:val="20"/>
        </w:trPr>
        <w:tc>
          <w:tcPr>
            <w:tcW w:w="373" w:type="pct"/>
            <w:noWrap/>
            <w:hideMark/>
          </w:tcPr>
          <w:p w14:paraId="55A3A840" w14:textId="77777777" w:rsidR="00A41ED2" w:rsidRPr="002153A5" w:rsidRDefault="00A41ED2" w:rsidP="002153A5">
            <w:pPr>
              <w:pStyle w:val="afffd"/>
              <w:rPr>
                <w:sz w:val="16"/>
                <w:szCs w:val="16"/>
              </w:rPr>
            </w:pPr>
            <w:r w:rsidRPr="002153A5">
              <w:rPr>
                <w:sz w:val="16"/>
                <w:szCs w:val="16"/>
              </w:rPr>
              <w:t>6</w:t>
            </w:r>
          </w:p>
        </w:tc>
        <w:tc>
          <w:tcPr>
            <w:tcW w:w="374" w:type="pct"/>
            <w:noWrap/>
            <w:hideMark/>
          </w:tcPr>
          <w:p w14:paraId="027A9052" w14:textId="77777777" w:rsidR="00A41ED2" w:rsidRPr="002153A5" w:rsidRDefault="00A41ED2" w:rsidP="002153A5">
            <w:pPr>
              <w:pStyle w:val="afffd"/>
              <w:rPr>
                <w:sz w:val="16"/>
                <w:szCs w:val="16"/>
              </w:rPr>
            </w:pPr>
            <w:r w:rsidRPr="002153A5">
              <w:rPr>
                <w:sz w:val="16"/>
                <w:szCs w:val="16"/>
              </w:rPr>
              <w:t>ВУ 6-1а</w:t>
            </w:r>
          </w:p>
        </w:tc>
        <w:tc>
          <w:tcPr>
            <w:tcW w:w="374" w:type="pct"/>
            <w:noWrap/>
            <w:hideMark/>
          </w:tcPr>
          <w:p w14:paraId="32FF50F0" w14:textId="77777777" w:rsidR="00A41ED2" w:rsidRPr="002153A5" w:rsidRDefault="00A41ED2" w:rsidP="002153A5">
            <w:pPr>
              <w:pStyle w:val="afffd"/>
              <w:rPr>
                <w:sz w:val="16"/>
                <w:szCs w:val="16"/>
              </w:rPr>
            </w:pPr>
            <w:r w:rsidRPr="002153A5">
              <w:rPr>
                <w:sz w:val="16"/>
                <w:szCs w:val="16"/>
              </w:rPr>
              <w:t>ВУ 6-2</w:t>
            </w:r>
          </w:p>
        </w:tc>
        <w:tc>
          <w:tcPr>
            <w:tcW w:w="374" w:type="pct"/>
            <w:noWrap/>
            <w:hideMark/>
          </w:tcPr>
          <w:p w14:paraId="07D0D50B" w14:textId="77777777" w:rsidR="00A41ED2" w:rsidRPr="002153A5" w:rsidRDefault="00A41ED2" w:rsidP="002153A5">
            <w:pPr>
              <w:pStyle w:val="afffd"/>
              <w:rPr>
                <w:sz w:val="16"/>
                <w:szCs w:val="16"/>
              </w:rPr>
            </w:pPr>
            <w:r w:rsidRPr="002153A5">
              <w:rPr>
                <w:sz w:val="16"/>
                <w:szCs w:val="16"/>
              </w:rPr>
              <w:t>0,998</w:t>
            </w:r>
          </w:p>
        </w:tc>
        <w:tc>
          <w:tcPr>
            <w:tcW w:w="374" w:type="pct"/>
            <w:noWrap/>
            <w:hideMark/>
          </w:tcPr>
          <w:p w14:paraId="7189C6E8" w14:textId="77777777" w:rsidR="00A41ED2" w:rsidRPr="002153A5" w:rsidRDefault="00A41ED2" w:rsidP="002153A5">
            <w:pPr>
              <w:pStyle w:val="afffd"/>
              <w:rPr>
                <w:sz w:val="16"/>
                <w:szCs w:val="16"/>
              </w:rPr>
            </w:pPr>
            <w:r w:rsidRPr="002153A5">
              <w:rPr>
                <w:sz w:val="16"/>
                <w:szCs w:val="16"/>
              </w:rPr>
              <w:t>206</w:t>
            </w:r>
          </w:p>
        </w:tc>
        <w:tc>
          <w:tcPr>
            <w:tcW w:w="373" w:type="pct"/>
            <w:noWrap/>
            <w:hideMark/>
          </w:tcPr>
          <w:p w14:paraId="4DA0B029" w14:textId="77777777" w:rsidR="00A41ED2" w:rsidRPr="002153A5" w:rsidRDefault="00A41ED2" w:rsidP="002153A5">
            <w:pPr>
              <w:pStyle w:val="afffd"/>
              <w:rPr>
                <w:sz w:val="16"/>
                <w:szCs w:val="16"/>
              </w:rPr>
            </w:pPr>
            <w:r w:rsidRPr="002153A5">
              <w:rPr>
                <w:sz w:val="16"/>
                <w:szCs w:val="16"/>
              </w:rPr>
              <w:t>1985</w:t>
            </w:r>
          </w:p>
        </w:tc>
        <w:tc>
          <w:tcPr>
            <w:tcW w:w="373" w:type="pct"/>
            <w:noWrap/>
            <w:hideMark/>
          </w:tcPr>
          <w:p w14:paraId="2892F4BB" w14:textId="77777777" w:rsidR="00A41ED2" w:rsidRPr="002153A5" w:rsidRDefault="00A41ED2" w:rsidP="002153A5">
            <w:pPr>
              <w:pStyle w:val="afffd"/>
              <w:rPr>
                <w:sz w:val="16"/>
                <w:szCs w:val="16"/>
              </w:rPr>
            </w:pPr>
            <w:r w:rsidRPr="002153A5">
              <w:rPr>
                <w:sz w:val="16"/>
                <w:szCs w:val="16"/>
              </w:rPr>
              <w:t>1</w:t>
            </w:r>
          </w:p>
        </w:tc>
        <w:tc>
          <w:tcPr>
            <w:tcW w:w="567" w:type="pct"/>
            <w:noWrap/>
            <w:hideMark/>
          </w:tcPr>
          <w:p w14:paraId="28C369A0" w14:textId="77777777" w:rsidR="00A41ED2" w:rsidRPr="002153A5" w:rsidRDefault="00A41ED2" w:rsidP="002153A5">
            <w:pPr>
              <w:pStyle w:val="afffd"/>
              <w:rPr>
                <w:sz w:val="16"/>
                <w:szCs w:val="16"/>
              </w:rPr>
            </w:pPr>
            <w:r w:rsidRPr="002153A5">
              <w:rPr>
                <w:sz w:val="16"/>
                <w:szCs w:val="16"/>
              </w:rPr>
              <w:t>38</w:t>
            </w:r>
          </w:p>
        </w:tc>
        <w:tc>
          <w:tcPr>
            <w:tcW w:w="294" w:type="pct"/>
            <w:noWrap/>
            <w:hideMark/>
          </w:tcPr>
          <w:p w14:paraId="6BB7E1BC" w14:textId="77777777" w:rsidR="00A41ED2" w:rsidRPr="002153A5" w:rsidRDefault="00A41ED2" w:rsidP="002153A5">
            <w:pPr>
              <w:pStyle w:val="afffd"/>
              <w:rPr>
                <w:sz w:val="16"/>
                <w:szCs w:val="16"/>
              </w:rPr>
            </w:pPr>
            <w:r w:rsidRPr="002153A5">
              <w:rPr>
                <w:sz w:val="16"/>
                <w:szCs w:val="16"/>
              </w:rPr>
              <w:t>0,000130</w:t>
            </w:r>
          </w:p>
        </w:tc>
        <w:tc>
          <w:tcPr>
            <w:tcW w:w="375" w:type="pct"/>
            <w:noWrap/>
            <w:hideMark/>
          </w:tcPr>
          <w:p w14:paraId="085BD57F" w14:textId="77777777" w:rsidR="00A41ED2" w:rsidRPr="002153A5" w:rsidRDefault="00A41ED2" w:rsidP="002153A5">
            <w:pPr>
              <w:pStyle w:val="afffd"/>
              <w:rPr>
                <w:sz w:val="16"/>
                <w:szCs w:val="16"/>
              </w:rPr>
            </w:pPr>
            <w:r w:rsidRPr="002153A5">
              <w:rPr>
                <w:sz w:val="16"/>
                <w:szCs w:val="16"/>
              </w:rPr>
              <w:t>36,30</w:t>
            </w:r>
          </w:p>
        </w:tc>
        <w:tc>
          <w:tcPr>
            <w:tcW w:w="388" w:type="pct"/>
            <w:noWrap/>
            <w:hideMark/>
          </w:tcPr>
          <w:p w14:paraId="461A27B4" w14:textId="77777777" w:rsidR="00A41ED2" w:rsidRPr="002153A5" w:rsidRDefault="00A41ED2" w:rsidP="002153A5">
            <w:pPr>
              <w:pStyle w:val="afffd"/>
              <w:rPr>
                <w:sz w:val="16"/>
                <w:szCs w:val="16"/>
              </w:rPr>
            </w:pPr>
            <w:r w:rsidRPr="002153A5">
              <w:rPr>
                <w:sz w:val="16"/>
                <w:szCs w:val="16"/>
              </w:rPr>
              <w:t>0,0000268</w:t>
            </w:r>
          </w:p>
        </w:tc>
        <w:tc>
          <w:tcPr>
            <w:tcW w:w="388" w:type="pct"/>
            <w:noWrap/>
            <w:hideMark/>
          </w:tcPr>
          <w:p w14:paraId="7471F190" w14:textId="77777777" w:rsidR="00A41ED2" w:rsidRPr="002153A5" w:rsidRDefault="00A41ED2" w:rsidP="002153A5">
            <w:pPr>
              <w:pStyle w:val="afffd"/>
              <w:rPr>
                <w:sz w:val="16"/>
                <w:szCs w:val="16"/>
              </w:rPr>
            </w:pPr>
            <w:r w:rsidRPr="002153A5">
              <w:rPr>
                <w:sz w:val="16"/>
                <w:szCs w:val="16"/>
              </w:rPr>
              <w:t>0,00020005</w:t>
            </w:r>
          </w:p>
        </w:tc>
        <w:tc>
          <w:tcPr>
            <w:tcW w:w="374" w:type="pct"/>
            <w:noWrap/>
            <w:hideMark/>
          </w:tcPr>
          <w:p w14:paraId="524D24F6" w14:textId="77777777" w:rsidR="00A41ED2" w:rsidRPr="002153A5" w:rsidRDefault="00A41ED2" w:rsidP="002153A5">
            <w:pPr>
              <w:pStyle w:val="afffd"/>
              <w:rPr>
                <w:sz w:val="16"/>
                <w:szCs w:val="16"/>
              </w:rPr>
            </w:pPr>
            <w:r w:rsidRPr="002153A5">
              <w:rPr>
                <w:sz w:val="16"/>
                <w:szCs w:val="16"/>
              </w:rPr>
              <w:t>0,9923818</w:t>
            </w:r>
          </w:p>
        </w:tc>
      </w:tr>
      <w:tr w:rsidR="00A41ED2" w:rsidRPr="002153A5" w14:paraId="45316C38" w14:textId="77777777" w:rsidTr="0031493E">
        <w:trPr>
          <w:trHeight w:val="20"/>
        </w:trPr>
        <w:tc>
          <w:tcPr>
            <w:tcW w:w="373" w:type="pct"/>
            <w:noWrap/>
            <w:hideMark/>
          </w:tcPr>
          <w:p w14:paraId="4C48385B" w14:textId="77777777" w:rsidR="00A41ED2" w:rsidRPr="002153A5" w:rsidRDefault="00A41ED2" w:rsidP="002153A5">
            <w:pPr>
              <w:pStyle w:val="afffd"/>
              <w:rPr>
                <w:sz w:val="16"/>
                <w:szCs w:val="16"/>
              </w:rPr>
            </w:pPr>
            <w:r w:rsidRPr="002153A5">
              <w:rPr>
                <w:sz w:val="16"/>
                <w:szCs w:val="16"/>
              </w:rPr>
              <w:t>7</w:t>
            </w:r>
          </w:p>
        </w:tc>
        <w:tc>
          <w:tcPr>
            <w:tcW w:w="374" w:type="pct"/>
            <w:noWrap/>
            <w:hideMark/>
          </w:tcPr>
          <w:p w14:paraId="09A6D666" w14:textId="77777777" w:rsidR="00A41ED2" w:rsidRPr="002153A5" w:rsidRDefault="00A41ED2" w:rsidP="002153A5">
            <w:pPr>
              <w:pStyle w:val="afffd"/>
              <w:rPr>
                <w:sz w:val="16"/>
                <w:szCs w:val="16"/>
              </w:rPr>
            </w:pPr>
            <w:r w:rsidRPr="002153A5">
              <w:rPr>
                <w:sz w:val="16"/>
                <w:szCs w:val="16"/>
              </w:rPr>
              <w:t>ВУ 6-2</w:t>
            </w:r>
          </w:p>
        </w:tc>
        <w:tc>
          <w:tcPr>
            <w:tcW w:w="374" w:type="pct"/>
            <w:noWrap/>
            <w:hideMark/>
          </w:tcPr>
          <w:p w14:paraId="607BCAA3" w14:textId="77777777" w:rsidR="00A41ED2" w:rsidRPr="002153A5" w:rsidRDefault="00A41ED2" w:rsidP="002153A5">
            <w:pPr>
              <w:pStyle w:val="afffd"/>
              <w:rPr>
                <w:sz w:val="16"/>
                <w:szCs w:val="16"/>
              </w:rPr>
            </w:pPr>
            <w:r w:rsidRPr="002153A5">
              <w:rPr>
                <w:sz w:val="16"/>
                <w:szCs w:val="16"/>
              </w:rPr>
              <w:t>ВУ 6-3</w:t>
            </w:r>
          </w:p>
        </w:tc>
        <w:tc>
          <w:tcPr>
            <w:tcW w:w="374" w:type="pct"/>
            <w:noWrap/>
            <w:hideMark/>
          </w:tcPr>
          <w:p w14:paraId="0819C947" w14:textId="77777777" w:rsidR="00A41ED2" w:rsidRPr="002153A5" w:rsidRDefault="00A41ED2" w:rsidP="002153A5">
            <w:pPr>
              <w:pStyle w:val="afffd"/>
              <w:rPr>
                <w:sz w:val="16"/>
                <w:szCs w:val="16"/>
              </w:rPr>
            </w:pPr>
            <w:r w:rsidRPr="002153A5">
              <w:rPr>
                <w:sz w:val="16"/>
                <w:szCs w:val="16"/>
              </w:rPr>
              <w:t>0,998</w:t>
            </w:r>
          </w:p>
        </w:tc>
        <w:tc>
          <w:tcPr>
            <w:tcW w:w="374" w:type="pct"/>
            <w:noWrap/>
            <w:hideMark/>
          </w:tcPr>
          <w:p w14:paraId="604B5825" w14:textId="77777777" w:rsidR="00A41ED2" w:rsidRPr="002153A5" w:rsidRDefault="00A41ED2" w:rsidP="002153A5">
            <w:pPr>
              <w:pStyle w:val="afffd"/>
              <w:rPr>
                <w:sz w:val="16"/>
                <w:szCs w:val="16"/>
              </w:rPr>
            </w:pPr>
            <w:r w:rsidRPr="002153A5">
              <w:rPr>
                <w:sz w:val="16"/>
                <w:szCs w:val="16"/>
              </w:rPr>
              <w:t>974</w:t>
            </w:r>
          </w:p>
        </w:tc>
        <w:tc>
          <w:tcPr>
            <w:tcW w:w="373" w:type="pct"/>
            <w:noWrap/>
            <w:hideMark/>
          </w:tcPr>
          <w:p w14:paraId="45817BDA" w14:textId="77777777" w:rsidR="00A41ED2" w:rsidRPr="002153A5" w:rsidRDefault="00A41ED2" w:rsidP="002153A5">
            <w:pPr>
              <w:pStyle w:val="afffd"/>
              <w:rPr>
                <w:sz w:val="16"/>
                <w:szCs w:val="16"/>
              </w:rPr>
            </w:pPr>
            <w:r w:rsidRPr="002153A5">
              <w:rPr>
                <w:sz w:val="16"/>
                <w:szCs w:val="16"/>
              </w:rPr>
              <w:t>1985</w:t>
            </w:r>
          </w:p>
        </w:tc>
        <w:tc>
          <w:tcPr>
            <w:tcW w:w="373" w:type="pct"/>
            <w:noWrap/>
            <w:hideMark/>
          </w:tcPr>
          <w:p w14:paraId="13793011" w14:textId="77777777" w:rsidR="00A41ED2" w:rsidRPr="002153A5" w:rsidRDefault="00A41ED2" w:rsidP="002153A5">
            <w:pPr>
              <w:pStyle w:val="afffd"/>
              <w:rPr>
                <w:sz w:val="16"/>
                <w:szCs w:val="16"/>
              </w:rPr>
            </w:pPr>
            <w:r w:rsidRPr="002153A5">
              <w:rPr>
                <w:sz w:val="16"/>
                <w:szCs w:val="16"/>
              </w:rPr>
              <w:t>1</w:t>
            </w:r>
          </w:p>
        </w:tc>
        <w:tc>
          <w:tcPr>
            <w:tcW w:w="567" w:type="pct"/>
            <w:noWrap/>
            <w:hideMark/>
          </w:tcPr>
          <w:p w14:paraId="2B35B5CC" w14:textId="77777777" w:rsidR="00A41ED2" w:rsidRPr="002153A5" w:rsidRDefault="00A41ED2" w:rsidP="002153A5">
            <w:pPr>
              <w:pStyle w:val="afffd"/>
              <w:rPr>
                <w:sz w:val="16"/>
                <w:szCs w:val="16"/>
              </w:rPr>
            </w:pPr>
            <w:r w:rsidRPr="002153A5">
              <w:rPr>
                <w:sz w:val="16"/>
                <w:szCs w:val="16"/>
              </w:rPr>
              <w:t>38</w:t>
            </w:r>
          </w:p>
        </w:tc>
        <w:tc>
          <w:tcPr>
            <w:tcW w:w="294" w:type="pct"/>
            <w:noWrap/>
            <w:hideMark/>
          </w:tcPr>
          <w:p w14:paraId="468C20BC" w14:textId="77777777" w:rsidR="00A41ED2" w:rsidRPr="002153A5" w:rsidRDefault="00A41ED2" w:rsidP="002153A5">
            <w:pPr>
              <w:pStyle w:val="afffd"/>
              <w:rPr>
                <w:sz w:val="16"/>
                <w:szCs w:val="16"/>
              </w:rPr>
            </w:pPr>
            <w:r w:rsidRPr="002153A5">
              <w:rPr>
                <w:sz w:val="16"/>
                <w:szCs w:val="16"/>
              </w:rPr>
              <w:t>0,000130</w:t>
            </w:r>
          </w:p>
        </w:tc>
        <w:tc>
          <w:tcPr>
            <w:tcW w:w="375" w:type="pct"/>
            <w:noWrap/>
            <w:hideMark/>
          </w:tcPr>
          <w:p w14:paraId="08D0AD08" w14:textId="77777777" w:rsidR="00A41ED2" w:rsidRPr="002153A5" w:rsidRDefault="00A41ED2" w:rsidP="002153A5">
            <w:pPr>
              <w:pStyle w:val="afffd"/>
              <w:rPr>
                <w:sz w:val="16"/>
                <w:szCs w:val="16"/>
              </w:rPr>
            </w:pPr>
            <w:r w:rsidRPr="002153A5">
              <w:rPr>
                <w:sz w:val="16"/>
                <w:szCs w:val="16"/>
              </w:rPr>
              <w:t>36,30</w:t>
            </w:r>
          </w:p>
        </w:tc>
        <w:tc>
          <w:tcPr>
            <w:tcW w:w="388" w:type="pct"/>
            <w:noWrap/>
            <w:hideMark/>
          </w:tcPr>
          <w:p w14:paraId="488AD27D" w14:textId="77777777" w:rsidR="00A41ED2" w:rsidRPr="002153A5" w:rsidRDefault="00A41ED2" w:rsidP="002153A5">
            <w:pPr>
              <w:pStyle w:val="afffd"/>
              <w:rPr>
                <w:sz w:val="16"/>
                <w:szCs w:val="16"/>
              </w:rPr>
            </w:pPr>
            <w:r w:rsidRPr="002153A5">
              <w:rPr>
                <w:sz w:val="16"/>
                <w:szCs w:val="16"/>
              </w:rPr>
              <w:t>0,0001268</w:t>
            </w:r>
          </w:p>
        </w:tc>
        <w:tc>
          <w:tcPr>
            <w:tcW w:w="388" w:type="pct"/>
            <w:noWrap/>
            <w:hideMark/>
          </w:tcPr>
          <w:p w14:paraId="10B9E34C" w14:textId="77777777" w:rsidR="00A41ED2" w:rsidRPr="002153A5" w:rsidRDefault="00A41ED2" w:rsidP="002153A5">
            <w:pPr>
              <w:pStyle w:val="afffd"/>
              <w:rPr>
                <w:sz w:val="16"/>
                <w:szCs w:val="16"/>
              </w:rPr>
            </w:pPr>
            <w:r w:rsidRPr="002153A5">
              <w:rPr>
                <w:sz w:val="16"/>
                <w:szCs w:val="16"/>
              </w:rPr>
              <w:t>0,00032681</w:t>
            </w:r>
          </w:p>
        </w:tc>
        <w:tc>
          <w:tcPr>
            <w:tcW w:w="374" w:type="pct"/>
            <w:noWrap/>
            <w:hideMark/>
          </w:tcPr>
          <w:p w14:paraId="4651A4F0" w14:textId="77777777" w:rsidR="00A41ED2" w:rsidRPr="002153A5" w:rsidRDefault="00A41ED2" w:rsidP="002153A5">
            <w:pPr>
              <w:pStyle w:val="afffd"/>
              <w:rPr>
                <w:sz w:val="16"/>
                <w:szCs w:val="16"/>
              </w:rPr>
            </w:pPr>
            <w:r w:rsidRPr="002153A5">
              <w:rPr>
                <w:sz w:val="16"/>
                <w:szCs w:val="16"/>
              </w:rPr>
              <w:t>0,9882313</w:t>
            </w:r>
          </w:p>
        </w:tc>
      </w:tr>
      <w:tr w:rsidR="00A41ED2" w:rsidRPr="002153A5" w14:paraId="712EFFD7" w14:textId="77777777" w:rsidTr="0031493E">
        <w:trPr>
          <w:trHeight w:val="20"/>
        </w:trPr>
        <w:tc>
          <w:tcPr>
            <w:tcW w:w="373" w:type="pct"/>
            <w:noWrap/>
            <w:hideMark/>
          </w:tcPr>
          <w:p w14:paraId="141182CD" w14:textId="77777777" w:rsidR="00A41ED2" w:rsidRPr="002153A5" w:rsidRDefault="00A41ED2" w:rsidP="002153A5">
            <w:pPr>
              <w:pStyle w:val="afffd"/>
              <w:rPr>
                <w:sz w:val="16"/>
                <w:szCs w:val="16"/>
              </w:rPr>
            </w:pPr>
            <w:r w:rsidRPr="002153A5">
              <w:rPr>
                <w:sz w:val="16"/>
                <w:szCs w:val="16"/>
              </w:rPr>
              <w:t>8</w:t>
            </w:r>
          </w:p>
        </w:tc>
        <w:tc>
          <w:tcPr>
            <w:tcW w:w="374" w:type="pct"/>
            <w:noWrap/>
            <w:hideMark/>
          </w:tcPr>
          <w:p w14:paraId="7ED3BFDF" w14:textId="77777777" w:rsidR="00A41ED2" w:rsidRPr="002153A5" w:rsidRDefault="00A41ED2" w:rsidP="002153A5">
            <w:pPr>
              <w:pStyle w:val="afffd"/>
              <w:rPr>
                <w:sz w:val="16"/>
                <w:szCs w:val="16"/>
              </w:rPr>
            </w:pPr>
            <w:r w:rsidRPr="002153A5">
              <w:rPr>
                <w:sz w:val="16"/>
                <w:szCs w:val="16"/>
              </w:rPr>
              <w:t>ВУ 6-3</w:t>
            </w:r>
          </w:p>
        </w:tc>
        <w:tc>
          <w:tcPr>
            <w:tcW w:w="374" w:type="pct"/>
            <w:noWrap/>
            <w:hideMark/>
          </w:tcPr>
          <w:p w14:paraId="1C74C034" w14:textId="77777777" w:rsidR="00A41ED2" w:rsidRPr="002153A5" w:rsidRDefault="00A41ED2" w:rsidP="002153A5">
            <w:pPr>
              <w:pStyle w:val="afffd"/>
              <w:rPr>
                <w:sz w:val="16"/>
                <w:szCs w:val="16"/>
              </w:rPr>
            </w:pPr>
            <w:r w:rsidRPr="002153A5">
              <w:rPr>
                <w:sz w:val="16"/>
                <w:szCs w:val="16"/>
              </w:rPr>
              <w:t>З/А</w:t>
            </w:r>
          </w:p>
        </w:tc>
        <w:tc>
          <w:tcPr>
            <w:tcW w:w="374" w:type="pct"/>
            <w:noWrap/>
            <w:hideMark/>
          </w:tcPr>
          <w:p w14:paraId="45FE5DD6" w14:textId="77777777" w:rsidR="00A41ED2" w:rsidRPr="002153A5" w:rsidRDefault="00A41ED2" w:rsidP="002153A5">
            <w:pPr>
              <w:pStyle w:val="afffd"/>
              <w:rPr>
                <w:sz w:val="16"/>
                <w:szCs w:val="16"/>
              </w:rPr>
            </w:pPr>
            <w:r w:rsidRPr="002153A5">
              <w:rPr>
                <w:sz w:val="16"/>
                <w:szCs w:val="16"/>
              </w:rPr>
              <w:t>0,998</w:t>
            </w:r>
          </w:p>
        </w:tc>
        <w:tc>
          <w:tcPr>
            <w:tcW w:w="374" w:type="pct"/>
            <w:noWrap/>
            <w:hideMark/>
          </w:tcPr>
          <w:p w14:paraId="4A62B781" w14:textId="77777777" w:rsidR="00A41ED2" w:rsidRPr="002153A5" w:rsidRDefault="00A41ED2" w:rsidP="002153A5">
            <w:pPr>
              <w:pStyle w:val="afffd"/>
              <w:rPr>
                <w:sz w:val="16"/>
                <w:szCs w:val="16"/>
              </w:rPr>
            </w:pPr>
            <w:r w:rsidRPr="002153A5">
              <w:rPr>
                <w:sz w:val="16"/>
                <w:szCs w:val="16"/>
              </w:rPr>
              <w:t>3</w:t>
            </w:r>
          </w:p>
        </w:tc>
        <w:tc>
          <w:tcPr>
            <w:tcW w:w="373" w:type="pct"/>
            <w:noWrap/>
            <w:hideMark/>
          </w:tcPr>
          <w:p w14:paraId="4826A4C2" w14:textId="77777777" w:rsidR="00A41ED2" w:rsidRPr="002153A5" w:rsidRDefault="00A41ED2" w:rsidP="002153A5">
            <w:pPr>
              <w:pStyle w:val="afffd"/>
              <w:rPr>
                <w:sz w:val="16"/>
                <w:szCs w:val="16"/>
              </w:rPr>
            </w:pPr>
            <w:r w:rsidRPr="002153A5">
              <w:rPr>
                <w:sz w:val="16"/>
                <w:szCs w:val="16"/>
              </w:rPr>
              <w:t>1985</w:t>
            </w:r>
          </w:p>
        </w:tc>
        <w:tc>
          <w:tcPr>
            <w:tcW w:w="373" w:type="pct"/>
            <w:noWrap/>
            <w:hideMark/>
          </w:tcPr>
          <w:p w14:paraId="0D8B789A" w14:textId="77777777" w:rsidR="00A41ED2" w:rsidRPr="002153A5" w:rsidRDefault="00A41ED2" w:rsidP="002153A5">
            <w:pPr>
              <w:pStyle w:val="afffd"/>
              <w:rPr>
                <w:sz w:val="16"/>
                <w:szCs w:val="16"/>
              </w:rPr>
            </w:pPr>
            <w:r w:rsidRPr="002153A5">
              <w:rPr>
                <w:sz w:val="16"/>
                <w:szCs w:val="16"/>
              </w:rPr>
              <w:t>1</w:t>
            </w:r>
          </w:p>
        </w:tc>
        <w:tc>
          <w:tcPr>
            <w:tcW w:w="567" w:type="pct"/>
            <w:noWrap/>
            <w:hideMark/>
          </w:tcPr>
          <w:p w14:paraId="3A9E626B" w14:textId="77777777" w:rsidR="00A41ED2" w:rsidRPr="002153A5" w:rsidRDefault="00A41ED2" w:rsidP="002153A5">
            <w:pPr>
              <w:pStyle w:val="afffd"/>
              <w:rPr>
                <w:sz w:val="16"/>
                <w:szCs w:val="16"/>
              </w:rPr>
            </w:pPr>
            <w:r w:rsidRPr="002153A5">
              <w:rPr>
                <w:sz w:val="16"/>
                <w:szCs w:val="16"/>
              </w:rPr>
              <w:t>38</w:t>
            </w:r>
          </w:p>
        </w:tc>
        <w:tc>
          <w:tcPr>
            <w:tcW w:w="294" w:type="pct"/>
            <w:noWrap/>
            <w:hideMark/>
          </w:tcPr>
          <w:p w14:paraId="69327EBB" w14:textId="77777777" w:rsidR="00A41ED2" w:rsidRPr="002153A5" w:rsidRDefault="00A41ED2" w:rsidP="002153A5">
            <w:pPr>
              <w:pStyle w:val="afffd"/>
              <w:rPr>
                <w:sz w:val="16"/>
                <w:szCs w:val="16"/>
              </w:rPr>
            </w:pPr>
            <w:r w:rsidRPr="002153A5">
              <w:rPr>
                <w:sz w:val="16"/>
                <w:szCs w:val="16"/>
              </w:rPr>
              <w:t>0,000130</w:t>
            </w:r>
          </w:p>
        </w:tc>
        <w:tc>
          <w:tcPr>
            <w:tcW w:w="375" w:type="pct"/>
            <w:noWrap/>
            <w:hideMark/>
          </w:tcPr>
          <w:p w14:paraId="5134C04C" w14:textId="77777777" w:rsidR="00A41ED2" w:rsidRPr="002153A5" w:rsidRDefault="00A41ED2" w:rsidP="002153A5">
            <w:pPr>
              <w:pStyle w:val="afffd"/>
              <w:rPr>
                <w:sz w:val="16"/>
                <w:szCs w:val="16"/>
              </w:rPr>
            </w:pPr>
            <w:r w:rsidRPr="002153A5">
              <w:rPr>
                <w:sz w:val="16"/>
                <w:szCs w:val="16"/>
              </w:rPr>
              <w:t>36,30</w:t>
            </w:r>
          </w:p>
        </w:tc>
        <w:tc>
          <w:tcPr>
            <w:tcW w:w="388" w:type="pct"/>
            <w:noWrap/>
            <w:hideMark/>
          </w:tcPr>
          <w:p w14:paraId="6FC200D1" w14:textId="77777777" w:rsidR="00A41ED2" w:rsidRPr="002153A5" w:rsidRDefault="00A41ED2" w:rsidP="002153A5">
            <w:pPr>
              <w:pStyle w:val="afffd"/>
              <w:rPr>
                <w:sz w:val="16"/>
                <w:szCs w:val="16"/>
              </w:rPr>
            </w:pPr>
            <w:r w:rsidRPr="002153A5">
              <w:rPr>
                <w:sz w:val="16"/>
                <w:szCs w:val="16"/>
              </w:rPr>
              <w:t>0,0000004</w:t>
            </w:r>
          </w:p>
        </w:tc>
        <w:tc>
          <w:tcPr>
            <w:tcW w:w="388" w:type="pct"/>
            <w:noWrap/>
            <w:hideMark/>
          </w:tcPr>
          <w:p w14:paraId="00A650A2" w14:textId="77777777" w:rsidR="00A41ED2" w:rsidRPr="002153A5" w:rsidRDefault="00A41ED2" w:rsidP="002153A5">
            <w:pPr>
              <w:pStyle w:val="afffd"/>
              <w:rPr>
                <w:sz w:val="16"/>
                <w:szCs w:val="16"/>
              </w:rPr>
            </w:pPr>
            <w:r w:rsidRPr="002153A5">
              <w:rPr>
                <w:sz w:val="16"/>
                <w:szCs w:val="16"/>
              </w:rPr>
              <w:t>0,00032721</w:t>
            </w:r>
          </w:p>
        </w:tc>
        <w:tc>
          <w:tcPr>
            <w:tcW w:w="374" w:type="pct"/>
            <w:noWrap/>
            <w:hideMark/>
          </w:tcPr>
          <w:p w14:paraId="07701053" w14:textId="77777777" w:rsidR="00A41ED2" w:rsidRPr="002153A5" w:rsidRDefault="00A41ED2" w:rsidP="002153A5">
            <w:pPr>
              <w:pStyle w:val="afffd"/>
              <w:rPr>
                <w:sz w:val="16"/>
                <w:szCs w:val="16"/>
              </w:rPr>
            </w:pPr>
            <w:r w:rsidRPr="002153A5">
              <w:rPr>
                <w:sz w:val="16"/>
                <w:szCs w:val="16"/>
              </w:rPr>
              <w:t>0,9882181</w:t>
            </w:r>
          </w:p>
        </w:tc>
      </w:tr>
      <w:tr w:rsidR="00A41ED2" w:rsidRPr="002153A5" w14:paraId="0D036C1B" w14:textId="77777777" w:rsidTr="0031493E">
        <w:trPr>
          <w:trHeight w:val="20"/>
        </w:trPr>
        <w:tc>
          <w:tcPr>
            <w:tcW w:w="373" w:type="pct"/>
            <w:noWrap/>
            <w:hideMark/>
          </w:tcPr>
          <w:p w14:paraId="3319CF95" w14:textId="77777777" w:rsidR="00A41ED2" w:rsidRPr="002153A5" w:rsidRDefault="00A41ED2" w:rsidP="002153A5">
            <w:pPr>
              <w:pStyle w:val="afffd"/>
              <w:rPr>
                <w:sz w:val="16"/>
                <w:szCs w:val="16"/>
              </w:rPr>
            </w:pPr>
            <w:r w:rsidRPr="002153A5">
              <w:rPr>
                <w:sz w:val="16"/>
                <w:szCs w:val="16"/>
              </w:rPr>
              <w:t>9</w:t>
            </w:r>
          </w:p>
        </w:tc>
        <w:tc>
          <w:tcPr>
            <w:tcW w:w="374" w:type="pct"/>
            <w:noWrap/>
            <w:hideMark/>
          </w:tcPr>
          <w:p w14:paraId="003D5BBA" w14:textId="77777777" w:rsidR="00A41ED2" w:rsidRPr="002153A5" w:rsidRDefault="00A41ED2" w:rsidP="002153A5">
            <w:pPr>
              <w:pStyle w:val="afffd"/>
              <w:rPr>
                <w:sz w:val="16"/>
                <w:szCs w:val="16"/>
              </w:rPr>
            </w:pPr>
            <w:r w:rsidRPr="002153A5">
              <w:rPr>
                <w:sz w:val="16"/>
                <w:szCs w:val="16"/>
              </w:rPr>
              <w:t>З/А</w:t>
            </w:r>
          </w:p>
        </w:tc>
        <w:tc>
          <w:tcPr>
            <w:tcW w:w="374" w:type="pct"/>
            <w:noWrap/>
            <w:hideMark/>
          </w:tcPr>
          <w:p w14:paraId="4CF4A4D1" w14:textId="77777777" w:rsidR="00A41ED2" w:rsidRPr="002153A5" w:rsidRDefault="00A41ED2" w:rsidP="002153A5">
            <w:pPr>
              <w:pStyle w:val="afffd"/>
              <w:rPr>
                <w:sz w:val="16"/>
                <w:szCs w:val="16"/>
              </w:rPr>
            </w:pPr>
            <w:r w:rsidRPr="002153A5">
              <w:rPr>
                <w:sz w:val="16"/>
                <w:szCs w:val="16"/>
              </w:rPr>
              <w:t>ВУ 6-4</w:t>
            </w:r>
          </w:p>
        </w:tc>
        <w:tc>
          <w:tcPr>
            <w:tcW w:w="374" w:type="pct"/>
            <w:noWrap/>
            <w:hideMark/>
          </w:tcPr>
          <w:p w14:paraId="6063D33F" w14:textId="77777777" w:rsidR="00A41ED2" w:rsidRPr="002153A5" w:rsidRDefault="00A41ED2" w:rsidP="002153A5">
            <w:pPr>
              <w:pStyle w:val="afffd"/>
              <w:rPr>
                <w:sz w:val="16"/>
                <w:szCs w:val="16"/>
              </w:rPr>
            </w:pPr>
            <w:r w:rsidRPr="002153A5">
              <w:rPr>
                <w:sz w:val="16"/>
                <w:szCs w:val="16"/>
              </w:rPr>
              <w:t>0,998</w:t>
            </w:r>
          </w:p>
        </w:tc>
        <w:tc>
          <w:tcPr>
            <w:tcW w:w="374" w:type="pct"/>
            <w:noWrap/>
            <w:hideMark/>
          </w:tcPr>
          <w:p w14:paraId="70AC00A2" w14:textId="77777777" w:rsidR="00A41ED2" w:rsidRPr="002153A5" w:rsidRDefault="00A41ED2" w:rsidP="002153A5">
            <w:pPr>
              <w:pStyle w:val="afffd"/>
              <w:rPr>
                <w:sz w:val="16"/>
                <w:szCs w:val="16"/>
              </w:rPr>
            </w:pPr>
            <w:r w:rsidRPr="002153A5">
              <w:rPr>
                <w:sz w:val="16"/>
                <w:szCs w:val="16"/>
              </w:rPr>
              <w:t>1146</w:t>
            </w:r>
          </w:p>
        </w:tc>
        <w:tc>
          <w:tcPr>
            <w:tcW w:w="373" w:type="pct"/>
            <w:noWrap/>
            <w:hideMark/>
          </w:tcPr>
          <w:p w14:paraId="11A14482" w14:textId="77777777" w:rsidR="00A41ED2" w:rsidRPr="002153A5" w:rsidRDefault="00A41ED2" w:rsidP="002153A5">
            <w:pPr>
              <w:pStyle w:val="afffd"/>
              <w:rPr>
                <w:sz w:val="16"/>
                <w:szCs w:val="16"/>
              </w:rPr>
            </w:pPr>
            <w:r w:rsidRPr="002153A5">
              <w:rPr>
                <w:sz w:val="16"/>
                <w:szCs w:val="16"/>
              </w:rPr>
              <w:t>1985</w:t>
            </w:r>
          </w:p>
        </w:tc>
        <w:tc>
          <w:tcPr>
            <w:tcW w:w="373" w:type="pct"/>
            <w:noWrap/>
            <w:hideMark/>
          </w:tcPr>
          <w:p w14:paraId="72CDFA3A" w14:textId="77777777" w:rsidR="00A41ED2" w:rsidRPr="002153A5" w:rsidRDefault="00A41ED2" w:rsidP="002153A5">
            <w:pPr>
              <w:pStyle w:val="afffd"/>
              <w:rPr>
                <w:sz w:val="16"/>
                <w:szCs w:val="16"/>
              </w:rPr>
            </w:pPr>
            <w:r w:rsidRPr="002153A5">
              <w:rPr>
                <w:sz w:val="16"/>
                <w:szCs w:val="16"/>
              </w:rPr>
              <w:t>1</w:t>
            </w:r>
          </w:p>
        </w:tc>
        <w:tc>
          <w:tcPr>
            <w:tcW w:w="567" w:type="pct"/>
            <w:noWrap/>
            <w:hideMark/>
          </w:tcPr>
          <w:p w14:paraId="63057C74" w14:textId="77777777" w:rsidR="00A41ED2" w:rsidRPr="002153A5" w:rsidRDefault="00A41ED2" w:rsidP="002153A5">
            <w:pPr>
              <w:pStyle w:val="afffd"/>
              <w:rPr>
                <w:sz w:val="16"/>
                <w:szCs w:val="16"/>
              </w:rPr>
            </w:pPr>
            <w:r w:rsidRPr="002153A5">
              <w:rPr>
                <w:sz w:val="16"/>
                <w:szCs w:val="16"/>
              </w:rPr>
              <w:t>38</w:t>
            </w:r>
          </w:p>
        </w:tc>
        <w:tc>
          <w:tcPr>
            <w:tcW w:w="294" w:type="pct"/>
            <w:noWrap/>
            <w:hideMark/>
          </w:tcPr>
          <w:p w14:paraId="648451DE" w14:textId="77777777" w:rsidR="00A41ED2" w:rsidRPr="002153A5" w:rsidRDefault="00A41ED2" w:rsidP="002153A5">
            <w:pPr>
              <w:pStyle w:val="afffd"/>
              <w:rPr>
                <w:sz w:val="16"/>
                <w:szCs w:val="16"/>
              </w:rPr>
            </w:pPr>
            <w:r w:rsidRPr="002153A5">
              <w:rPr>
                <w:sz w:val="16"/>
                <w:szCs w:val="16"/>
              </w:rPr>
              <w:t>0,000130</w:t>
            </w:r>
          </w:p>
        </w:tc>
        <w:tc>
          <w:tcPr>
            <w:tcW w:w="375" w:type="pct"/>
            <w:noWrap/>
            <w:hideMark/>
          </w:tcPr>
          <w:p w14:paraId="4345A8C9" w14:textId="77777777" w:rsidR="00A41ED2" w:rsidRPr="002153A5" w:rsidRDefault="00A41ED2" w:rsidP="002153A5">
            <w:pPr>
              <w:pStyle w:val="afffd"/>
              <w:rPr>
                <w:sz w:val="16"/>
                <w:szCs w:val="16"/>
              </w:rPr>
            </w:pPr>
            <w:r w:rsidRPr="002153A5">
              <w:rPr>
                <w:sz w:val="16"/>
                <w:szCs w:val="16"/>
              </w:rPr>
              <w:t>36,30</w:t>
            </w:r>
          </w:p>
        </w:tc>
        <w:tc>
          <w:tcPr>
            <w:tcW w:w="388" w:type="pct"/>
            <w:noWrap/>
            <w:hideMark/>
          </w:tcPr>
          <w:p w14:paraId="6268F984" w14:textId="77777777" w:rsidR="00A41ED2" w:rsidRPr="002153A5" w:rsidRDefault="00A41ED2" w:rsidP="002153A5">
            <w:pPr>
              <w:pStyle w:val="afffd"/>
              <w:rPr>
                <w:sz w:val="16"/>
                <w:szCs w:val="16"/>
              </w:rPr>
            </w:pPr>
            <w:r w:rsidRPr="002153A5">
              <w:rPr>
                <w:sz w:val="16"/>
                <w:szCs w:val="16"/>
              </w:rPr>
              <w:t>0,0001491</w:t>
            </w:r>
          </w:p>
        </w:tc>
        <w:tc>
          <w:tcPr>
            <w:tcW w:w="388" w:type="pct"/>
            <w:noWrap/>
            <w:hideMark/>
          </w:tcPr>
          <w:p w14:paraId="70391644" w14:textId="77777777" w:rsidR="00A41ED2" w:rsidRPr="002153A5" w:rsidRDefault="00A41ED2" w:rsidP="002153A5">
            <w:pPr>
              <w:pStyle w:val="afffd"/>
              <w:rPr>
                <w:sz w:val="16"/>
                <w:szCs w:val="16"/>
              </w:rPr>
            </w:pPr>
            <w:r w:rsidRPr="002153A5">
              <w:rPr>
                <w:sz w:val="16"/>
                <w:szCs w:val="16"/>
              </w:rPr>
              <w:t>0,00047634</w:t>
            </w:r>
          </w:p>
        </w:tc>
        <w:tc>
          <w:tcPr>
            <w:tcW w:w="374" w:type="pct"/>
            <w:noWrap/>
            <w:hideMark/>
          </w:tcPr>
          <w:p w14:paraId="59181C52" w14:textId="77777777" w:rsidR="00A41ED2" w:rsidRPr="002153A5" w:rsidRDefault="00A41ED2" w:rsidP="002153A5">
            <w:pPr>
              <w:pStyle w:val="afffd"/>
              <w:rPr>
                <w:sz w:val="16"/>
                <w:szCs w:val="16"/>
              </w:rPr>
            </w:pPr>
            <w:r w:rsidRPr="002153A5">
              <w:rPr>
                <w:sz w:val="16"/>
                <w:szCs w:val="16"/>
              </w:rPr>
              <w:t>0,9833558</w:t>
            </w:r>
          </w:p>
        </w:tc>
      </w:tr>
      <w:tr w:rsidR="00A41ED2" w:rsidRPr="002153A5" w14:paraId="299DD2A0" w14:textId="77777777" w:rsidTr="0031493E">
        <w:trPr>
          <w:trHeight w:val="20"/>
        </w:trPr>
        <w:tc>
          <w:tcPr>
            <w:tcW w:w="373" w:type="pct"/>
            <w:noWrap/>
            <w:hideMark/>
          </w:tcPr>
          <w:p w14:paraId="5756F404" w14:textId="77777777" w:rsidR="00A41ED2" w:rsidRPr="002153A5" w:rsidRDefault="00A41ED2" w:rsidP="002153A5">
            <w:pPr>
              <w:pStyle w:val="afffd"/>
              <w:rPr>
                <w:sz w:val="16"/>
                <w:szCs w:val="16"/>
              </w:rPr>
            </w:pPr>
            <w:r w:rsidRPr="002153A5">
              <w:rPr>
                <w:sz w:val="16"/>
                <w:szCs w:val="16"/>
              </w:rPr>
              <w:t>10</w:t>
            </w:r>
          </w:p>
        </w:tc>
        <w:tc>
          <w:tcPr>
            <w:tcW w:w="374" w:type="pct"/>
            <w:noWrap/>
            <w:hideMark/>
          </w:tcPr>
          <w:p w14:paraId="3DDC1DBD" w14:textId="77777777" w:rsidR="00A41ED2" w:rsidRPr="002153A5" w:rsidRDefault="00A41ED2" w:rsidP="002153A5">
            <w:pPr>
              <w:pStyle w:val="afffd"/>
              <w:rPr>
                <w:sz w:val="16"/>
                <w:szCs w:val="16"/>
              </w:rPr>
            </w:pPr>
            <w:r w:rsidRPr="002153A5">
              <w:rPr>
                <w:sz w:val="16"/>
                <w:szCs w:val="16"/>
              </w:rPr>
              <w:t>ВУ 6-4</w:t>
            </w:r>
          </w:p>
        </w:tc>
        <w:tc>
          <w:tcPr>
            <w:tcW w:w="374" w:type="pct"/>
            <w:noWrap/>
            <w:hideMark/>
          </w:tcPr>
          <w:p w14:paraId="406D9ECC" w14:textId="77777777" w:rsidR="00A41ED2" w:rsidRPr="002153A5" w:rsidRDefault="00A41ED2" w:rsidP="002153A5">
            <w:pPr>
              <w:pStyle w:val="afffd"/>
              <w:rPr>
                <w:sz w:val="16"/>
                <w:szCs w:val="16"/>
              </w:rPr>
            </w:pPr>
            <w:r w:rsidRPr="002153A5">
              <w:rPr>
                <w:sz w:val="16"/>
                <w:szCs w:val="16"/>
              </w:rPr>
              <w:t>ВУ 6-5</w:t>
            </w:r>
          </w:p>
        </w:tc>
        <w:tc>
          <w:tcPr>
            <w:tcW w:w="374" w:type="pct"/>
            <w:noWrap/>
            <w:hideMark/>
          </w:tcPr>
          <w:p w14:paraId="4871C85B" w14:textId="77777777" w:rsidR="00A41ED2" w:rsidRPr="002153A5" w:rsidRDefault="00A41ED2" w:rsidP="002153A5">
            <w:pPr>
              <w:pStyle w:val="afffd"/>
              <w:rPr>
                <w:sz w:val="16"/>
                <w:szCs w:val="16"/>
              </w:rPr>
            </w:pPr>
            <w:r w:rsidRPr="002153A5">
              <w:rPr>
                <w:sz w:val="16"/>
                <w:szCs w:val="16"/>
              </w:rPr>
              <w:t>0,998</w:t>
            </w:r>
          </w:p>
        </w:tc>
        <w:tc>
          <w:tcPr>
            <w:tcW w:w="374" w:type="pct"/>
            <w:noWrap/>
            <w:hideMark/>
          </w:tcPr>
          <w:p w14:paraId="50203981" w14:textId="77777777" w:rsidR="00A41ED2" w:rsidRPr="002153A5" w:rsidRDefault="00A41ED2" w:rsidP="002153A5">
            <w:pPr>
              <w:pStyle w:val="afffd"/>
              <w:rPr>
                <w:sz w:val="16"/>
                <w:szCs w:val="16"/>
              </w:rPr>
            </w:pPr>
            <w:r w:rsidRPr="002153A5">
              <w:rPr>
                <w:sz w:val="16"/>
                <w:szCs w:val="16"/>
              </w:rPr>
              <w:t>94</w:t>
            </w:r>
          </w:p>
        </w:tc>
        <w:tc>
          <w:tcPr>
            <w:tcW w:w="373" w:type="pct"/>
            <w:noWrap/>
            <w:hideMark/>
          </w:tcPr>
          <w:p w14:paraId="7F4AD9A9" w14:textId="77777777" w:rsidR="00A41ED2" w:rsidRPr="002153A5" w:rsidRDefault="00A41ED2" w:rsidP="002153A5">
            <w:pPr>
              <w:pStyle w:val="afffd"/>
              <w:rPr>
                <w:sz w:val="16"/>
                <w:szCs w:val="16"/>
              </w:rPr>
            </w:pPr>
            <w:r w:rsidRPr="002153A5">
              <w:rPr>
                <w:sz w:val="16"/>
                <w:szCs w:val="16"/>
              </w:rPr>
              <w:t>1985</w:t>
            </w:r>
          </w:p>
        </w:tc>
        <w:tc>
          <w:tcPr>
            <w:tcW w:w="373" w:type="pct"/>
            <w:noWrap/>
            <w:hideMark/>
          </w:tcPr>
          <w:p w14:paraId="758D1364" w14:textId="77777777" w:rsidR="00A41ED2" w:rsidRPr="002153A5" w:rsidRDefault="00A41ED2" w:rsidP="002153A5">
            <w:pPr>
              <w:pStyle w:val="afffd"/>
              <w:rPr>
                <w:sz w:val="16"/>
                <w:szCs w:val="16"/>
              </w:rPr>
            </w:pPr>
            <w:r w:rsidRPr="002153A5">
              <w:rPr>
                <w:sz w:val="16"/>
                <w:szCs w:val="16"/>
              </w:rPr>
              <w:t>1</w:t>
            </w:r>
          </w:p>
        </w:tc>
        <w:tc>
          <w:tcPr>
            <w:tcW w:w="567" w:type="pct"/>
            <w:noWrap/>
            <w:hideMark/>
          </w:tcPr>
          <w:p w14:paraId="402DCBDA" w14:textId="77777777" w:rsidR="00A41ED2" w:rsidRPr="002153A5" w:rsidRDefault="00A41ED2" w:rsidP="002153A5">
            <w:pPr>
              <w:pStyle w:val="afffd"/>
              <w:rPr>
                <w:sz w:val="16"/>
                <w:szCs w:val="16"/>
              </w:rPr>
            </w:pPr>
            <w:r w:rsidRPr="002153A5">
              <w:rPr>
                <w:sz w:val="16"/>
                <w:szCs w:val="16"/>
              </w:rPr>
              <w:t>38</w:t>
            </w:r>
          </w:p>
        </w:tc>
        <w:tc>
          <w:tcPr>
            <w:tcW w:w="294" w:type="pct"/>
            <w:noWrap/>
            <w:hideMark/>
          </w:tcPr>
          <w:p w14:paraId="37F25305" w14:textId="77777777" w:rsidR="00A41ED2" w:rsidRPr="002153A5" w:rsidRDefault="00A41ED2" w:rsidP="002153A5">
            <w:pPr>
              <w:pStyle w:val="afffd"/>
              <w:rPr>
                <w:sz w:val="16"/>
                <w:szCs w:val="16"/>
              </w:rPr>
            </w:pPr>
            <w:r w:rsidRPr="002153A5">
              <w:rPr>
                <w:sz w:val="16"/>
                <w:szCs w:val="16"/>
              </w:rPr>
              <w:t>0,000130</w:t>
            </w:r>
          </w:p>
        </w:tc>
        <w:tc>
          <w:tcPr>
            <w:tcW w:w="375" w:type="pct"/>
            <w:noWrap/>
            <w:hideMark/>
          </w:tcPr>
          <w:p w14:paraId="6667C513" w14:textId="77777777" w:rsidR="00A41ED2" w:rsidRPr="002153A5" w:rsidRDefault="00A41ED2" w:rsidP="002153A5">
            <w:pPr>
              <w:pStyle w:val="afffd"/>
              <w:rPr>
                <w:sz w:val="16"/>
                <w:szCs w:val="16"/>
              </w:rPr>
            </w:pPr>
            <w:r w:rsidRPr="002153A5">
              <w:rPr>
                <w:sz w:val="16"/>
                <w:szCs w:val="16"/>
              </w:rPr>
              <w:t>36,30</w:t>
            </w:r>
          </w:p>
        </w:tc>
        <w:tc>
          <w:tcPr>
            <w:tcW w:w="388" w:type="pct"/>
            <w:noWrap/>
            <w:hideMark/>
          </w:tcPr>
          <w:p w14:paraId="36005713" w14:textId="77777777" w:rsidR="00A41ED2" w:rsidRPr="002153A5" w:rsidRDefault="00A41ED2" w:rsidP="002153A5">
            <w:pPr>
              <w:pStyle w:val="afffd"/>
              <w:rPr>
                <w:sz w:val="16"/>
                <w:szCs w:val="16"/>
              </w:rPr>
            </w:pPr>
            <w:r w:rsidRPr="002153A5">
              <w:rPr>
                <w:sz w:val="16"/>
                <w:szCs w:val="16"/>
              </w:rPr>
              <w:t>0,0000122</w:t>
            </w:r>
          </w:p>
        </w:tc>
        <w:tc>
          <w:tcPr>
            <w:tcW w:w="388" w:type="pct"/>
            <w:noWrap/>
            <w:hideMark/>
          </w:tcPr>
          <w:p w14:paraId="46194054" w14:textId="77777777" w:rsidR="00A41ED2" w:rsidRPr="002153A5" w:rsidRDefault="00A41ED2" w:rsidP="002153A5">
            <w:pPr>
              <w:pStyle w:val="afffd"/>
              <w:rPr>
                <w:sz w:val="16"/>
                <w:szCs w:val="16"/>
              </w:rPr>
            </w:pPr>
            <w:r w:rsidRPr="002153A5">
              <w:rPr>
                <w:sz w:val="16"/>
                <w:szCs w:val="16"/>
              </w:rPr>
              <w:t>0,00048852</w:t>
            </w:r>
          </w:p>
        </w:tc>
        <w:tc>
          <w:tcPr>
            <w:tcW w:w="374" w:type="pct"/>
            <w:noWrap/>
            <w:hideMark/>
          </w:tcPr>
          <w:p w14:paraId="51C5BAD8" w14:textId="77777777" w:rsidR="00A41ED2" w:rsidRPr="002153A5" w:rsidRDefault="00A41ED2" w:rsidP="002153A5">
            <w:pPr>
              <w:pStyle w:val="afffd"/>
              <w:rPr>
                <w:sz w:val="16"/>
                <w:szCs w:val="16"/>
              </w:rPr>
            </w:pPr>
            <w:r w:rsidRPr="002153A5">
              <w:rPr>
                <w:sz w:val="16"/>
                <w:szCs w:val="16"/>
              </w:rPr>
              <w:t>0,9829604</w:t>
            </w:r>
          </w:p>
        </w:tc>
      </w:tr>
      <w:tr w:rsidR="00A41ED2" w:rsidRPr="002153A5" w14:paraId="135CB069" w14:textId="77777777" w:rsidTr="0031493E">
        <w:trPr>
          <w:trHeight w:val="20"/>
        </w:trPr>
        <w:tc>
          <w:tcPr>
            <w:tcW w:w="373" w:type="pct"/>
            <w:noWrap/>
            <w:hideMark/>
          </w:tcPr>
          <w:p w14:paraId="26A61C05" w14:textId="77777777" w:rsidR="00A41ED2" w:rsidRPr="002153A5" w:rsidRDefault="00A41ED2" w:rsidP="002153A5">
            <w:pPr>
              <w:pStyle w:val="afffd"/>
              <w:rPr>
                <w:sz w:val="16"/>
                <w:szCs w:val="16"/>
              </w:rPr>
            </w:pPr>
            <w:r w:rsidRPr="002153A5">
              <w:rPr>
                <w:sz w:val="16"/>
                <w:szCs w:val="16"/>
              </w:rPr>
              <w:t>11</w:t>
            </w:r>
          </w:p>
        </w:tc>
        <w:tc>
          <w:tcPr>
            <w:tcW w:w="374" w:type="pct"/>
            <w:noWrap/>
            <w:hideMark/>
          </w:tcPr>
          <w:p w14:paraId="4D8DA1C4" w14:textId="77777777" w:rsidR="00A41ED2" w:rsidRPr="002153A5" w:rsidRDefault="00A41ED2" w:rsidP="002153A5">
            <w:pPr>
              <w:pStyle w:val="afffd"/>
              <w:rPr>
                <w:sz w:val="16"/>
                <w:szCs w:val="16"/>
              </w:rPr>
            </w:pPr>
            <w:r w:rsidRPr="002153A5">
              <w:rPr>
                <w:sz w:val="16"/>
                <w:szCs w:val="16"/>
              </w:rPr>
              <w:t>ВУ 6-5</w:t>
            </w:r>
          </w:p>
        </w:tc>
        <w:tc>
          <w:tcPr>
            <w:tcW w:w="374" w:type="pct"/>
            <w:noWrap/>
            <w:hideMark/>
          </w:tcPr>
          <w:p w14:paraId="4D83ADA6" w14:textId="77777777" w:rsidR="00A41ED2" w:rsidRPr="002153A5" w:rsidRDefault="00A41ED2" w:rsidP="002153A5">
            <w:pPr>
              <w:pStyle w:val="afffd"/>
              <w:rPr>
                <w:sz w:val="16"/>
                <w:szCs w:val="16"/>
              </w:rPr>
            </w:pPr>
            <w:r w:rsidRPr="002153A5">
              <w:rPr>
                <w:sz w:val="16"/>
                <w:szCs w:val="16"/>
              </w:rPr>
              <w:t>ВУ 6-6</w:t>
            </w:r>
          </w:p>
        </w:tc>
        <w:tc>
          <w:tcPr>
            <w:tcW w:w="374" w:type="pct"/>
            <w:noWrap/>
            <w:hideMark/>
          </w:tcPr>
          <w:p w14:paraId="4FA9A427" w14:textId="77777777" w:rsidR="00A41ED2" w:rsidRPr="002153A5" w:rsidRDefault="00A41ED2" w:rsidP="002153A5">
            <w:pPr>
              <w:pStyle w:val="afffd"/>
              <w:rPr>
                <w:sz w:val="16"/>
                <w:szCs w:val="16"/>
              </w:rPr>
            </w:pPr>
            <w:r w:rsidRPr="002153A5">
              <w:rPr>
                <w:sz w:val="16"/>
                <w:szCs w:val="16"/>
              </w:rPr>
              <w:t>0,998</w:t>
            </w:r>
          </w:p>
        </w:tc>
        <w:tc>
          <w:tcPr>
            <w:tcW w:w="374" w:type="pct"/>
            <w:noWrap/>
            <w:hideMark/>
          </w:tcPr>
          <w:p w14:paraId="3A0B46C2" w14:textId="77777777" w:rsidR="00A41ED2" w:rsidRPr="002153A5" w:rsidRDefault="00A41ED2" w:rsidP="002153A5">
            <w:pPr>
              <w:pStyle w:val="afffd"/>
              <w:rPr>
                <w:sz w:val="16"/>
                <w:szCs w:val="16"/>
              </w:rPr>
            </w:pPr>
            <w:r w:rsidRPr="002153A5">
              <w:rPr>
                <w:sz w:val="16"/>
                <w:szCs w:val="16"/>
              </w:rPr>
              <w:t>306</w:t>
            </w:r>
          </w:p>
        </w:tc>
        <w:tc>
          <w:tcPr>
            <w:tcW w:w="373" w:type="pct"/>
            <w:noWrap/>
            <w:hideMark/>
          </w:tcPr>
          <w:p w14:paraId="5DA64B1B" w14:textId="77777777" w:rsidR="00A41ED2" w:rsidRPr="002153A5" w:rsidRDefault="00A41ED2" w:rsidP="002153A5">
            <w:pPr>
              <w:pStyle w:val="afffd"/>
              <w:rPr>
                <w:sz w:val="16"/>
                <w:szCs w:val="16"/>
              </w:rPr>
            </w:pPr>
            <w:r w:rsidRPr="002153A5">
              <w:rPr>
                <w:sz w:val="16"/>
                <w:szCs w:val="16"/>
              </w:rPr>
              <w:t>1985</w:t>
            </w:r>
          </w:p>
        </w:tc>
        <w:tc>
          <w:tcPr>
            <w:tcW w:w="373" w:type="pct"/>
            <w:noWrap/>
            <w:hideMark/>
          </w:tcPr>
          <w:p w14:paraId="4F9C215A" w14:textId="77777777" w:rsidR="00A41ED2" w:rsidRPr="002153A5" w:rsidRDefault="00A41ED2" w:rsidP="002153A5">
            <w:pPr>
              <w:pStyle w:val="afffd"/>
              <w:rPr>
                <w:sz w:val="16"/>
                <w:szCs w:val="16"/>
              </w:rPr>
            </w:pPr>
            <w:r w:rsidRPr="002153A5">
              <w:rPr>
                <w:sz w:val="16"/>
                <w:szCs w:val="16"/>
              </w:rPr>
              <w:t>1</w:t>
            </w:r>
          </w:p>
        </w:tc>
        <w:tc>
          <w:tcPr>
            <w:tcW w:w="567" w:type="pct"/>
            <w:noWrap/>
            <w:hideMark/>
          </w:tcPr>
          <w:p w14:paraId="33B84BAB" w14:textId="77777777" w:rsidR="00A41ED2" w:rsidRPr="002153A5" w:rsidRDefault="00A41ED2" w:rsidP="002153A5">
            <w:pPr>
              <w:pStyle w:val="afffd"/>
              <w:rPr>
                <w:sz w:val="16"/>
                <w:szCs w:val="16"/>
              </w:rPr>
            </w:pPr>
            <w:r w:rsidRPr="002153A5">
              <w:rPr>
                <w:sz w:val="16"/>
                <w:szCs w:val="16"/>
              </w:rPr>
              <w:t>38</w:t>
            </w:r>
          </w:p>
        </w:tc>
        <w:tc>
          <w:tcPr>
            <w:tcW w:w="294" w:type="pct"/>
            <w:noWrap/>
            <w:hideMark/>
          </w:tcPr>
          <w:p w14:paraId="403BAE05" w14:textId="77777777" w:rsidR="00A41ED2" w:rsidRPr="002153A5" w:rsidRDefault="00A41ED2" w:rsidP="002153A5">
            <w:pPr>
              <w:pStyle w:val="afffd"/>
              <w:rPr>
                <w:sz w:val="16"/>
                <w:szCs w:val="16"/>
              </w:rPr>
            </w:pPr>
            <w:r w:rsidRPr="002153A5">
              <w:rPr>
                <w:sz w:val="16"/>
                <w:szCs w:val="16"/>
              </w:rPr>
              <w:t>0,000130</w:t>
            </w:r>
          </w:p>
        </w:tc>
        <w:tc>
          <w:tcPr>
            <w:tcW w:w="375" w:type="pct"/>
            <w:noWrap/>
            <w:hideMark/>
          </w:tcPr>
          <w:p w14:paraId="4C8FD9EC" w14:textId="77777777" w:rsidR="00A41ED2" w:rsidRPr="002153A5" w:rsidRDefault="00A41ED2" w:rsidP="002153A5">
            <w:pPr>
              <w:pStyle w:val="afffd"/>
              <w:rPr>
                <w:sz w:val="16"/>
                <w:szCs w:val="16"/>
              </w:rPr>
            </w:pPr>
            <w:r w:rsidRPr="002153A5">
              <w:rPr>
                <w:sz w:val="16"/>
                <w:szCs w:val="16"/>
              </w:rPr>
              <w:t>36,30</w:t>
            </w:r>
          </w:p>
        </w:tc>
        <w:tc>
          <w:tcPr>
            <w:tcW w:w="388" w:type="pct"/>
            <w:noWrap/>
            <w:hideMark/>
          </w:tcPr>
          <w:p w14:paraId="45A7FFFC" w14:textId="77777777" w:rsidR="00A41ED2" w:rsidRPr="002153A5" w:rsidRDefault="00A41ED2" w:rsidP="002153A5">
            <w:pPr>
              <w:pStyle w:val="afffd"/>
              <w:rPr>
                <w:sz w:val="16"/>
                <w:szCs w:val="16"/>
              </w:rPr>
            </w:pPr>
            <w:r w:rsidRPr="002153A5">
              <w:rPr>
                <w:sz w:val="16"/>
                <w:szCs w:val="16"/>
              </w:rPr>
              <w:t>0,0000398</w:t>
            </w:r>
          </w:p>
        </w:tc>
        <w:tc>
          <w:tcPr>
            <w:tcW w:w="388" w:type="pct"/>
            <w:noWrap/>
            <w:hideMark/>
          </w:tcPr>
          <w:p w14:paraId="59144ACD" w14:textId="77777777" w:rsidR="00A41ED2" w:rsidRPr="002153A5" w:rsidRDefault="00A41ED2" w:rsidP="002153A5">
            <w:pPr>
              <w:pStyle w:val="afffd"/>
              <w:rPr>
                <w:sz w:val="16"/>
                <w:szCs w:val="16"/>
              </w:rPr>
            </w:pPr>
            <w:r w:rsidRPr="002153A5">
              <w:rPr>
                <w:sz w:val="16"/>
                <w:szCs w:val="16"/>
              </w:rPr>
              <w:t>0,00052831</w:t>
            </w:r>
          </w:p>
        </w:tc>
        <w:tc>
          <w:tcPr>
            <w:tcW w:w="374" w:type="pct"/>
            <w:noWrap/>
            <w:hideMark/>
          </w:tcPr>
          <w:p w14:paraId="7A8675A8" w14:textId="77777777" w:rsidR="00A41ED2" w:rsidRPr="002153A5" w:rsidRDefault="00A41ED2" w:rsidP="002153A5">
            <w:pPr>
              <w:pStyle w:val="afffd"/>
              <w:rPr>
                <w:sz w:val="16"/>
                <w:szCs w:val="16"/>
              </w:rPr>
            </w:pPr>
            <w:r w:rsidRPr="002153A5">
              <w:rPr>
                <w:sz w:val="16"/>
                <w:szCs w:val="16"/>
              </w:rPr>
              <w:t>0,9816699</w:t>
            </w:r>
          </w:p>
        </w:tc>
      </w:tr>
      <w:tr w:rsidR="00A41ED2" w:rsidRPr="002153A5" w14:paraId="22346CDD" w14:textId="77777777" w:rsidTr="0031493E">
        <w:trPr>
          <w:trHeight w:val="20"/>
        </w:trPr>
        <w:tc>
          <w:tcPr>
            <w:tcW w:w="373" w:type="pct"/>
            <w:noWrap/>
            <w:hideMark/>
          </w:tcPr>
          <w:p w14:paraId="65E861B7" w14:textId="77777777" w:rsidR="00A41ED2" w:rsidRPr="002153A5" w:rsidRDefault="00A41ED2" w:rsidP="002153A5">
            <w:pPr>
              <w:pStyle w:val="afffd"/>
              <w:rPr>
                <w:sz w:val="16"/>
                <w:szCs w:val="16"/>
              </w:rPr>
            </w:pPr>
            <w:r w:rsidRPr="002153A5">
              <w:rPr>
                <w:sz w:val="16"/>
                <w:szCs w:val="16"/>
              </w:rPr>
              <w:t>12</w:t>
            </w:r>
          </w:p>
        </w:tc>
        <w:tc>
          <w:tcPr>
            <w:tcW w:w="374" w:type="pct"/>
            <w:noWrap/>
            <w:hideMark/>
          </w:tcPr>
          <w:p w14:paraId="1EF9A4D1" w14:textId="77777777" w:rsidR="00A41ED2" w:rsidRPr="002153A5" w:rsidRDefault="00A41ED2" w:rsidP="002153A5">
            <w:pPr>
              <w:pStyle w:val="afffd"/>
              <w:rPr>
                <w:sz w:val="16"/>
                <w:szCs w:val="16"/>
              </w:rPr>
            </w:pPr>
            <w:r w:rsidRPr="002153A5">
              <w:rPr>
                <w:sz w:val="16"/>
                <w:szCs w:val="16"/>
              </w:rPr>
              <w:t>ВУ 6-6</w:t>
            </w:r>
          </w:p>
        </w:tc>
        <w:tc>
          <w:tcPr>
            <w:tcW w:w="374" w:type="pct"/>
            <w:noWrap/>
            <w:hideMark/>
          </w:tcPr>
          <w:p w14:paraId="6A3498A6" w14:textId="77777777" w:rsidR="00A41ED2" w:rsidRPr="002153A5" w:rsidRDefault="00A41ED2" w:rsidP="002153A5">
            <w:pPr>
              <w:pStyle w:val="afffd"/>
              <w:rPr>
                <w:sz w:val="16"/>
                <w:szCs w:val="16"/>
              </w:rPr>
            </w:pPr>
            <w:r w:rsidRPr="002153A5">
              <w:rPr>
                <w:sz w:val="16"/>
                <w:szCs w:val="16"/>
              </w:rPr>
              <w:t>ВУ 6-7</w:t>
            </w:r>
          </w:p>
        </w:tc>
        <w:tc>
          <w:tcPr>
            <w:tcW w:w="374" w:type="pct"/>
            <w:noWrap/>
            <w:hideMark/>
          </w:tcPr>
          <w:p w14:paraId="7ED11761" w14:textId="77777777" w:rsidR="00A41ED2" w:rsidRPr="002153A5" w:rsidRDefault="00A41ED2" w:rsidP="002153A5">
            <w:pPr>
              <w:pStyle w:val="afffd"/>
              <w:rPr>
                <w:sz w:val="16"/>
                <w:szCs w:val="16"/>
              </w:rPr>
            </w:pPr>
            <w:r w:rsidRPr="002153A5">
              <w:rPr>
                <w:sz w:val="16"/>
                <w:szCs w:val="16"/>
              </w:rPr>
              <w:t>0,998</w:t>
            </w:r>
          </w:p>
        </w:tc>
        <w:tc>
          <w:tcPr>
            <w:tcW w:w="374" w:type="pct"/>
            <w:noWrap/>
            <w:hideMark/>
          </w:tcPr>
          <w:p w14:paraId="367AE6D7" w14:textId="77777777" w:rsidR="00A41ED2" w:rsidRPr="002153A5" w:rsidRDefault="00A41ED2" w:rsidP="002153A5">
            <w:pPr>
              <w:pStyle w:val="afffd"/>
              <w:rPr>
                <w:sz w:val="16"/>
                <w:szCs w:val="16"/>
              </w:rPr>
            </w:pPr>
            <w:r w:rsidRPr="002153A5">
              <w:rPr>
                <w:sz w:val="16"/>
                <w:szCs w:val="16"/>
              </w:rPr>
              <w:t>349</w:t>
            </w:r>
          </w:p>
        </w:tc>
        <w:tc>
          <w:tcPr>
            <w:tcW w:w="373" w:type="pct"/>
            <w:noWrap/>
            <w:hideMark/>
          </w:tcPr>
          <w:p w14:paraId="23F690A9" w14:textId="77777777" w:rsidR="00A41ED2" w:rsidRPr="002153A5" w:rsidRDefault="00A41ED2" w:rsidP="002153A5">
            <w:pPr>
              <w:pStyle w:val="afffd"/>
              <w:rPr>
                <w:sz w:val="16"/>
                <w:szCs w:val="16"/>
              </w:rPr>
            </w:pPr>
            <w:r w:rsidRPr="002153A5">
              <w:rPr>
                <w:sz w:val="16"/>
                <w:szCs w:val="16"/>
              </w:rPr>
              <w:t>1985</w:t>
            </w:r>
          </w:p>
        </w:tc>
        <w:tc>
          <w:tcPr>
            <w:tcW w:w="373" w:type="pct"/>
            <w:noWrap/>
            <w:hideMark/>
          </w:tcPr>
          <w:p w14:paraId="451872F8" w14:textId="77777777" w:rsidR="00A41ED2" w:rsidRPr="002153A5" w:rsidRDefault="00A41ED2" w:rsidP="002153A5">
            <w:pPr>
              <w:pStyle w:val="afffd"/>
              <w:rPr>
                <w:sz w:val="16"/>
                <w:szCs w:val="16"/>
              </w:rPr>
            </w:pPr>
            <w:r w:rsidRPr="002153A5">
              <w:rPr>
                <w:sz w:val="16"/>
                <w:szCs w:val="16"/>
              </w:rPr>
              <w:t>1</w:t>
            </w:r>
          </w:p>
        </w:tc>
        <w:tc>
          <w:tcPr>
            <w:tcW w:w="567" w:type="pct"/>
            <w:noWrap/>
            <w:hideMark/>
          </w:tcPr>
          <w:p w14:paraId="55FF6A2F" w14:textId="77777777" w:rsidR="00A41ED2" w:rsidRPr="002153A5" w:rsidRDefault="00A41ED2" w:rsidP="002153A5">
            <w:pPr>
              <w:pStyle w:val="afffd"/>
              <w:rPr>
                <w:sz w:val="16"/>
                <w:szCs w:val="16"/>
              </w:rPr>
            </w:pPr>
            <w:r w:rsidRPr="002153A5">
              <w:rPr>
                <w:sz w:val="16"/>
                <w:szCs w:val="16"/>
              </w:rPr>
              <w:t>38</w:t>
            </w:r>
          </w:p>
        </w:tc>
        <w:tc>
          <w:tcPr>
            <w:tcW w:w="294" w:type="pct"/>
            <w:noWrap/>
            <w:hideMark/>
          </w:tcPr>
          <w:p w14:paraId="429981F6" w14:textId="77777777" w:rsidR="00A41ED2" w:rsidRPr="002153A5" w:rsidRDefault="00A41ED2" w:rsidP="002153A5">
            <w:pPr>
              <w:pStyle w:val="afffd"/>
              <w:rPr>
                <w:sz w:val="16"/>
                <w:szCs w:val="16"/>
              </w:rPr>
            </w:pPr>
            <w:r w:rsidRPr="002153A5">
              <w:rPr>
                <w:sz w:val="16"/>
                <w:szCs w:val="16"/>
              </w:rPr>
              <w:t>0,000130</w:t>
            </w:r>
          </w:p>
        </w:tc>
        <w:tc>
          <w:tcPr>
            <w:tcW w:w="375" w:type="pct"/>
            <w:noWrap/>
            <w:hideMark/>
          </w:tcPr>
          <w:p w14:paraId="161BA1FF" w14:textId="77777777" w:rsidR="00A41ED2" w:rsidRPr="002153A5" w:rsidRDefault="00A41ED2" w:rsidP="002153A5">
            <w:pPr>
              <w:pStyle w:val="afffd"/>
              <w:rPr>
                <w:sz w:val="16"/>
                <w:szCs w:val="16"/>
              </w:rPr>
            </w:pPr>
            <w:r w:rsidRPr="002153A5">
              <w:rPr>
                <w:sz w:val="16"/>
                <w:szCs w:val="16"/>
              </w:rPr>
              <w:t>36,30</w:t>
            </w:r>
          </w:p>
        </w:tc>
        <w:tc>
          <w:tcPr>
            <w:tcW w:w="388" w:type="pct"/>
            <w:noWrap/>
            <w:hideMark/>
          </w:tcPr>
          <w:p w14:paraId="3D226F21" w14:textId="77777777" w:rsidR="00A41ED2" w:rsidRPr="002153A5" w:rsidRDefault="00A41ED2" w:rsidP="002153A5">
            <w:pPr>
              <w:pStyle w:val="afffd"/>
              <w:rPr>
                <w:sz w:val="16"/>
                <w:szCs w:val="16"/>
              </w:rPr>
            </w:pPr>
            <w:r w:rsidRPr="002153A5">
              <w:rPr>
                <w:sz w:val="16"/>
                <w:szCs w:val="16"/>
              </w:rPr>
              <w:t>0,0000454</w:t>
            </w:r>
          </w:p>
        </w:tc>
        <w:tc>
          <w:tcPr>
            <w:tcW w:w="388" w:type="pct"/>
            <w:noWrap/>
            <w:hideMark/>
          </w:tcPr>
          <w:p w14:paraId="6D0E275E" w14:textId="77777777" w:rsidR="00A41ED2" w:rsidRPr="002153A5" w:rsidRDefault="00A41ED2" w:rsidP="002153A5">
            <w:pPr>
              <w:pStyle w:val="afffd"/>
              <w:rPr>
                <w:sz w:val="16"/>
                <w:szCs w:val="16"/>
              </w:rPr>
            </w:pPr>
            <w:r w:rsidRPr="002153A5">
              <w:rPr>
                <w:sz w:val="16"/>
                <w:szCs w:val="16"/>
              </w:rPr>
              <w:t>0,00057376</w:t>
            </w:r>
          </w:p>
        </w:tc>
        <w:tc>
          <w:tcPr>
            <w:tcW w:w="374" w:type="pct"/>
            <w:noWrap/>
            <w:hideMark/>
          </w:tcPr>
          <w:p w14:paraId="53092DF2" w14:textId="77777777" w:rsidR="00A41ED2" w:rsidRPr="002153A5" w:rsidRDefault="00A41ED2" w:rsidP="002153A5">
            <w:pPr>
              <w:pStyle w:val="afffd"/>
              <w:rPr>
                <w:sz w:val="16"/>
                <w:szCs w:val="16"/>
              </w:rPr>
            </w:pPr>
            <w:r w:rsidRPr="002153A5">
              <w:rPr>
                <w:sz w:val="16"/>
                <w:szCs w:val="16"/>
              </w:rPr>
              <w:t>0,9801979</w:t>
            </w:r>
          </w:p>
        </w:tc>
      </w:tr>
      <w:tr w:rsidR="00A41ED2" w:rsidRPr="002153A5" w14:paraId="7ABA5872" w14:textId="77777777" w:rsidTr="0031493E">
        <w:trPr>
          <w:trHeight w:val="20"/>
        </w:trPr>
        <w:tc>
          <w:tcPr>
            <w:tcW w:w="373" w:type="pct"/>
            <w:noWrap/>
            <w:hideMark/>
          </w:tcPr>
          <w:p w14:paraId="50412CDB" w14:textId="77777777" w:rsidR="00A41ED2" w:rsidRPr="002153A5" w:rsidRDefault="00A41ED2" w:rsidP="002153A5">
            <w:pPr>
              <w:pStyle w:val="afffd"/>
              <w:rPr>
                <w:sz w:val="16"/>
                <w:szCs w:val="16"/>
              </w:rPr>
            </w:pPr>
            <w:r w:rsidRPr="002153A5">
              <w:rPr>
                <w:sz w:val="16"/>
                <w:szCs w:val="16"/>
              </w:rPr>
              <w:t>13</w:t>
            </w:r>
          </w:p>
        </w:tc>
        <w:tc>
          <w:tcPr>
            <w:tcW w:w="374" w:type="pct"/>
            <w:noWrap/>
            <w:hideMark/>
          </w:tcPr>
          <w:p w14:paraId="6F62ADD7" w14:textId="77777777" w:rsidR="00A41ED2" w:rsidRPr="002153A5" w:rsidRDefault="00A41ED2" w:rsidP="002153A5">
            <w:pPr>
              <w:pStyle w:val="afffd"/>
              <w:rPr>
                <w:sz w:val="16"/>
                <w:szCs w:val="16"/>
              </w:rPr>
            </w:pPr>
            <w:r w:rsidRPr="002153A5">
              <w:rPr>
                <w:sz w:val="16"/>
                <w:szCs w:val="16"/>
              </w:rPr>
              <w:t>ВУ 6-7</w:t>
            </w:r>
          </w:p>
        </w:tc>
        <w:tc>
          <w:tcPr>
            <w:tcW w:w="374" w:type="pct"/>
            <w:noWrap/>
            <w:hideMark/>
          </w:tcPr>
          <w:p w14:paraId="37B3FA9B" w14:textId="77777777" w:rsidR="00A41ED2" w:rsidRPr="002153A5" w:rsidRDefault="00A41ED2" w:rsidP="002153A5">
            <w:pPr>
              <w:pStyle w:val="afffd"/>
              <w:rPr>
                <w:sz w:val="16"/>
                <w:szCs w:val="16"/>
              </w:rPr>
            </w:pPr>
            <w:r w:rsidRPr="002153A5">
              <w:rPr>
                <w:sz w:val="16"/>
                <w:szCs w:val="16"/>
              </w:rPr>
              <w:t>ВУ 6-8</w:t>
            </w:r>
          </w:p>
        </w:tc>
        <w:tc>
          <w:tcPr>
            <w:tcW w:w="374" w:type="pct"/>
            <w:noWrap/>
            <w:hideMark/>
          </w:tcPr>
          <w:p w14:paraId="0EA1DC8F" w14:textId="77777777" w:rsidR="00A41ED2" w:rsidRPr="002153A5" w:rsidRDefault="00A41ED2" w:rsidP="002153A5">
            <w:pPr>
              <w:pStyle w:val="afffd"/>
              <w:rPr>
                <w:sz w:val="16"/>
                <w:szCs w:val="16"/>
              </w:rPr>
            </w:pPr>
            <w:r w:rsidRPr="002153A5">
              <w:rPr>
                <w:sz w:val="16"/>
                <w:szCs w:val="16"/>
              </w:rPr>
              <w:t>0,998</w:t>
            </w:r>
          </w:p>
        </w:tc>
        <w:tc>
          <w:tcPr>
            <w:tcW w:w="374" w:type="pct"/>
            <w:noWrap/>
            <w:hideMark/>
          </w:tcPr>
          <w:p w14:paraId="72972207" w14:textId="77777777" w:rsidR="00A41ED2" w:rsidRPr="002153A5" w:rsidRDefault="00A41ED2" w:rsidP="002153A5">
            <w:pPr>
              <w:pStyle w:val="afffd"/>
              <w:rPr>
                <w:sz w:val="16"/>
                <w:szCs w:val="16"/>
              </w:rPr>
            </w:pPr>
            <w:r w:rsidRPr="002153A5">
              <w:rPr>
                <w:sz w:val="16"/>
                <w:szCs w:val="16"/>
              </w:rPr>
              <w:t>411</w:t>
            </w:r>
          </w:p>
        </w:tc>
        <w:tc>
          <w:tcPr>
            <w:tcW w:w="373" w:type="pct"/>
            <w:noWrap/>
            <w:hideMark/>
          </w:tcPr>
          <w:p w14:paraId="2B015CB5" w14:textId="77777777" w:rsidR="00A41ED2" w:rsidRPr="002153A5" w:rsidRDefault="00A41ED2" w:rsidP="002153A5">
            <w:pPr>
              <w:pStyle w:val="afffd"/>
              <w:rPr>
                <w:sz w:val="16"/>
                <w:szCs w:val="16"/>
              </w:rPr>
            </w:pPr>
            <w:r w:rsidRPr="002153A5">
              <w:rPr>
                <w:sz w:val="16"/>
                <w:szCs w:val="16"/>
              </w:rPr>
              <w:t>1985</w:t>
            </w:r>
          </w:p>
        </w:tc>
        <w:tc>
          <w:tcPr>
            <w:tcW w:w="373" w:type="pct"/>
            <w:noWrap/>
            <w:hideMark/>
          </w:tcPr>
          <w:p w14:paraId="6E4E5076" w14:textId="77777777" w:rsidR="00A41ED2" w:rsidRPr="002153A5" w:rsidRDefault="00A41ED2" w:rsidP="002153A5">
            <w:pPr>
              <w:pStyle w:val="afffd"/>
              <w:rPr>
                <w:sz w:val="16"/>
                <w:szCs w:val="16"/>
              </w:rPr>
            </w:pPr>
            <w:r w:rsidRPr="002153A5">
              <w:rPr>
                <w:sz w:val="16"/>
                <w:szCs w:val="16"/>
              </w:rPr>
              <w:t>1</w:t>
            </w:r>
          </w:p>
        </w:tc>
        <w:tc>
          <w:tcPr>
            <w:tcW w:w="567" w:type="pct"/>
            <w:noWrap/>
            <w:hideMark/>
          </w:tcPr>
          <w:p w14:paraId="4D71AE5C" w14:textId="77777777" w:rsidR="00A41ED2" w:rsidRPr="002153A5" w:rsidRDefault="00A41ED2" w:rsidP="002153A5">
            <w:pPr>
              <w:pStyle w:val="afffd"/>
              <w:rPr>
                <w:sz w:val="16"/>
                <w:szCs w:val="16"/>
              </w:rPr>
            </w:pPr>
            <w:r w:rsidRPr="002153A5">
              <w:rPr>
                <w:sz w:val="16"/>
                <w:szCs w:val="16"/>
              </w:rPr>
              <w:t>38</w:t>
            </w:r>
          </w:p>
        </w:tc>
        <w:tc>
          <w:tcPr>
            <w:tcW w:w="294" w:type="pct"/>
            <w:noWrap/>
            <w:hideMark/>
          </w:tcPr>
          <w:p w14:paraId="1D3AE40E" w14:textId="77777777" w:rsidR="00A41ED2" w:rsidRPr="002153A5" w:rsidRDefault="00A41ED2" w:rsidP="002153A5">
            <w:pPr>
              <w:pStyle w:val="afffd"/>
              <w:rPr>
                <w:sz w:val="16"/>
                <w:szCs w:val="16"/>
              </w:rPr>
            </w:pPr>
            <w:r w:rsidRPr="002153A5">
              <w:rPr>
                <w:sz w:val="16"/>
                <w:szCs w:val="16"/>
              </w:rPr>
              <w:t>0,000130</w:t>
            </w:r>
          </w:p>
        </w:tc>
        <w:tc>
          <w:tcPr>
            <w:tcW w:w="375" w:type="pct"/>
            <w:noWrap/>
            <w:hideMark/>
          </w:tcPr>
          <w:p w14:paraId="774B9E63" w14:textId="77777777" w:rsidR="00A41ED2" w:rsidRPr="002153A5" w:rsidRDefault="00A41ED2" w:rsidP="002153A5">
            <w:pPr>
              <w:pStyle w:val="afffd"/>
              <w:rPr>
                <w:sz w:val="16"/>
                <w:szCs w:val="16"/>
              </w:rPr>
            </w:pPr>
            <w:r w:rsidRPr="002153A5">
              <w:rPr>
                <w:sz w:val="16"/>
                <w:szCs w:val="16"/>
              </w:rPr>
              <w:t>36,30</w:t>
            </w:r>
          </w:p>
        </w:tc>
        <w:tc>
          <w:tcPr>
            <w:tcW w:w="388" w:type="pct"/>
            <w:noWrap/>
            <w:hideMark/>
          </w:tcPr>
          <w:p w14:paraId="2B0829BD" w14:textId="77777777" w:rsidR="00A41ED2" w:rsidRPr="002153A5" w:rsidRDefault="00A41ED2" w:rsidP="002153A5">
            <w:pPr>
              <w:pStyle w:val="afffd"/>
              <w:rPr>
                <w:sz w:val="16"/>
                <w:szCs w:val="16"/>
              </w:rPr>
            </w:pPr>
            <w:r w:rsidRPr="002153A5">
              <w:rPr>
                <w:sz w:val="16"/>
                <w:szCs w:val="16"/>
              </w:rPr>
              <w:t>0,0000535</w:t>
            </w:r>
          </w:p>
        </w:tc>
        <w:tc>
          <w:tcPr>
            <w:tcW w:w="388" w:type="pct"/>
            <w:noWrap/>
            <w:hideMark/>
          </w:tcPr>
          <w:p w14:paraId="7335EF2E" w14:textId="77777777" w:rsidR="00A41ED2" w:rsidRPr="002153A5" w:rsidRDefault="00A41ED2" w:rsidP="002153A5">
            <w:pPr>
              <w:pStyle w:val="afffd"/>
              <w:rPr>
                <w:sz w:val="16"/>
                <w:szCs w:val="16"/>
              </w:rPr>
            </w:pPr>
            <w:r w:rsidRPr="002153A5">
              <w:rPr>
                <w:sz w:val="16"/>
                <w:szCs w:val="16"/>
              </w:rPr>
              <w:t>0,00062721</w:t>
            </w:r>
          </w:p>
        </w:tc>
        <w:tc>
          <w:tcPr>
            <w:tcW w:w="374" w:type="pct"/>
            <w:noWrap/>
            <w:hideMark/>
          </w:tcPr>
          <w:p w14:paraId="7725A866" w14:textId="77777777" w:rsidR="00A41ED2" w:rsidRPr="002153A5" w:rsidRDefault="00A41ED2" w:rsidP="002153A5">
            <w:pPr>
              <w:pStyle w:val="afffd"/>
              <w:rPr>
                <w:sz w:val="16"/>
                <w:szCs w:val="16"/>
              </w:rPr>
            </w:pPr>
            <w:r w:rsidRPr="002153A5">
              <w:rPr>
                <w:sz w:val="16"/>
                <w:szCs w:val="16"/>
              </w:rPr>
              <w:t>0,9784692</w:t>
            </w:r>
          </w:p>
        </w:tc>
      </w:tr>
      <w:tr w:rsidR="00A41ED2" w:rsidRPr="002153A5" w14:paraId="00DED7EE" w14:textId="77777777" w:rsidTr="0031493E">
        <w:trPr>
          <w:trHeight w:val="20"/>
        </w:trPr>
        <w:tc>
          <w:tcPr>
            <w:tcW w:w="373" w:type="pct"/>
            <w:noWrap/>
            <w:hideMark/>
          </w:tcPr>
          <w:p w14:paraId="59E0164F" w14:textId="77777777" w:rsidR="00A41ED2" w:rsidRPr="002153A5" w:rsidRDefault="00A41ED2" w:rsidP="002153A5">
            <w:pPr>
              <w:pStyle w:val="afffd"/>
              <w:rPr>
                <w:sz w:val="16"/>
                <w:szCs w:val="16"/>
              </w:rPr>
            </w:pPr>
            <w:r w:rsidRPr="002153A5">
              <w:rPr>
                <w:sz w:val="16"/>
                <w:szCs w:val="16"/>
              </w:rPr>
              <w:t>14</w:t>
            </w:r>
          </w:p>
        </w:tc>
        <w:tc>
          <w:tcPr>
            <w:tcW w:w="374" w:type="pct"/>
            <w:noWrap/>
            <w:hideMark/>
          </w:tcPr>
          <w:p w14:paraId="04C4A926" w14:textId="77777777" w:rsidR="00A41ED2" w:rsidRPr="002153A5" w:rsidRDefault="00A41ED2" w:rsidP="002153A5">
            <w:pPr>
              <w:pStyle w:val="afffd"/>
              <w:rPr>
                <w:sz w:val="16"/>
                <w:szCs w:val="16"/>
              </w:rPr>
            </w:pPr>
            <w:r w:rsidRPr="002153A5">
              <w:rPr>
                <w:sz w:val="16"/>
                <w:szCs w:val="16"/>
              </w:rPr>
              <w:t>ВУ 6-8</w:t>
            </w:r>
          </w:p>
        </w:tc>
        <w:tc>
          <w:tcPr>
            <w:tcW w:w="374" w:type="pct"/>
            <w:noWrap/>
            <w:hideMark/>
          </w:tcPr>
          <w:p w14:paraId="0799BF1F" w14:textId="77777777" w:rsidR="00A41ED2" w:rsidRPr="002153A5" w:rsidRDefault="00A41ED2" w:rsidP="002153A5">
            <w:pPr>
              <w:pStyle w:val="afffd"/>
              <w:rPr>
                <w:sz w:val="16"/>
                <w:szCs w:val="16"/>
              </w:rPr>
            </w:pPr>
            <w:r w:rsidRPr="002153A5">
              <w:rPr>
                <w:sz w:val="16"/>
                <w:szCs w:val="16"/>
              </w:rPr>
              <w:t>ВУ 6-9</w:t>
            </w:r>
          </w:p>
        </w:tc>
        <w:tc>
          <w:tcPr>
            <w:tcW w:w="374" w:type="pct"/>
            <w:noWrap/>
            <w:hideMark/>
          </w:tcPr>
          <w:p w14:paraId="3045B119" w14:textId="77777777" w:rsidR="00A41ED2" w:rsidRPr="002153A5" w:rsidRDefault="00A41ED2" w:rsidP="002153A5">
            <w:pPr>
              <w:pStyle w:val="afffd"/>
              <w:rPr>
                <w:sz w:val="16"/>
                <w:szCs w:val="16"/>
              </w:rPr>
            </w:pPr>
            <w:r w:rsidRPr="002153A5">
              <w:rPr>
                <w:sz w:val="16"/>
                <w:szCs w:val="16"/>
              </w:rPr>
              <w:t>0,998</w:t>
            </w:r>
          </w:p>
        </w:tc>
        <w:tc>
          <w:tcPr>
            <w:tcW w:w="374" w:type="pct"/>
            <w:noWrap/>
            <w:hideMark/>
          </w:tcPr>
          <w:p w14:paraId="7CA7E5B1" w14:textId="77777777" w:rsidR="00A41ED2" w:rsidRPr="002153A5" w:rsidRDefault="00A41ED2" w:rsidP="002153A5">
            <w:pPr>
              <w:pStyle w:val="afffd"/>
              <w:rPr>
                <w:sz w:val="16"/>
                <w:szCs w:val="16"/>
              </w:rPr>
            </w:pPr>
            <w:r w:rsidRPr="002153A5">
              <w:rPr>
                <w:sz w:val="16"/>
                <w:szCs w:val="16"/>
              </w:rPr>
              <w:t>165</w:t>
            </w:r>
          </w:p>
        </w:tc>
        <w:tc>
          <w:tcPr>
            <w:tcW w:w="373" w:type="pct"/>
            <w:noWrap/>
            <w:hideMark/>
          </w:tcPr>
          <w:p w14:paraId="5023C0CB" w14:textId="77777777" w:rsidR="00A41ED2" w:rsidRPr="002153A5" w:rsidRDefault="00A41ED2" w:rsidP="002153A5">
            <w:pPr>
              <w:pStyle w:val="afffd"/>
              <w:rPr>
                <w:sz w:val="16"/>
                <w:szCs w:val="16"/>
              </w:rPr>
            </w:pPr>
            <w:r w:rsidRPr="002153A5">
              <w:rPr>
                <w:sz w:val="16"/>
                <w:szCs w:val="16"/>
              </w:rPr>
              <w:t>1985</w:t>
            </w:r>
          </w:p>
        </w:tc>
        <w:tc>
          <w:tcPr>
            <w:tcW w:w="373" w:type="pct"/>
            <w:noWrap/>
            <w:hideMark/>
          </w:tcPr>
          <w:p w14:paraId="06A81194" w14:textId="77777777" w:rsidR="00A41ED2" w:rsidRPr="002153A5" w:rsidRDefault="00A41ED2" w:rsidP="002153A5">
            <w:pPr>
              <w:pStyle w:val="afffd"/>
              <w:rPr>
                <w:sz w:val="16"/>
                <w:szCs w:val="16"/>
              </w:rPr>
            </w:pPr>
            <w:r w:rsidRPr="002153A5">
              <w:rPr>
                <w:sz w:val="16"/>
                <w:szCs w:val="16"/>
              </w:rPr>
              <w:t>1</w:t>
            </w:r>
          </w:p>
        </w:tc>
        <w:tc>
          <w:tcPr>
            <w:tcW w:w="567" w:type="pct"/>
            <w:noWrap/>
            <w:hideMark/>
          </w:tcPr>
          <w:p w14:paraId="78B70878" w14:textId="77777777" w:rsidR="00A41ED2" w:rsidRPr="002153A5" w:rsidRDefault="00A41ED2" w:rsidP="002153A5">
            <w:pPr>
              <w:pStyle w:val="afffd"/>
              <w:rPr>
                <w:sz w:val="16"/>
                <w:szCs w:val="16"/>
              </w:rPr>
            </w:pPr>
            <w:r w:rsidRPr="002153A5">
              <w:rPr>
                <w:sz w:val="16"/>
                <w:szCs w:val="16"/>
              </w:rPr>
              <w:t>38</w:t>
            </w:r>
          </w:p>
        </w:tc>
        <w:tc>
          <w:tcPr>
            <w:tcW w:w="294" w:type="pct"/>
            <w:noWrap/>
            <w:hideMark/>
          </w:tcPr>
          <w:p w14:paraId="20CCDC28" w14:textId="77777777" w:rsidR="00A41ED2" w:rsidRPr="002153A5" w:rsidRDefault="00A41ED2" w:rsidP="002153A5">
            <w:pPr>
              <w:pStyle w:val="afffd"/>
              <w:rPr>
                <w:sz w:val="16"/>
                <w:szCs w:val="16"/>
              </w:rPr>
            </w:pPr>
            <w:r w:rsidRPr="002153A5">
              <w:rPr>
                <w:sz w:val="16"/>
                <w:szCs w:val="16"/>
              </w:rPr>
              <w:t>0,000130</w:t>
            </w:r>
          </w:p>
        </w:tc>
        <w:tc>
          <w:tcPr>
            <w:tcW w:w="375" w:type="pct"/>
            <w:noWrap/>
            <w:hideMark/>
          </w:tcPr>
          <w:p w14:paraId="6E26A80B" w14:textId="77777777" w:rsidR="00A41ED2" w:rsidRPr="002153A5" w:rsidRDefault="00A41ED2" w:rsidP="002153A5">
            <w:pPr>
              <w:pStyle w:val="afffd"/>
              <w:rPr>
                <w:sz w:val="16"/>
                <w:szCs w:val="16"/>
              </w:rPr>
            </w:pPr>
            <w:r w:rsidRPr="002153A5">
              <w:rPr>
                <w:sz w:val="16"/>
                <w:szCs w:val="16"/>
              </w:rPr>
              <w:t>36,30</w:t>
            </w:r>
          </w:p>
        </w:tc>
        <w:tc>
          <w:tcPr>
            <w:tcW w:w="388" w:type="pct"/>
            <w:noWrap/>
            <w:hideMark/>
          </w:tcPr>
          <w:p w14:paraId="5C09B311" w14:textId="77777777" w:rsidR="00A41ED2" w:rsidRPr="002153A5" w:rsidRDefault="00A41ED2" w:rsidP="002153A5">
            <w:pPr>
              <w:pStyle w:val="afffd"/>
              <w:rPr>
                <w:sz w:val="16"/>
                <w:szCs w:val="16"/>
              </w:rPr>
            </w:pPr>
            <w:r w:rsidRPr="002153A5">
              <w:rPr>
                <w:sz w:val="16"/>
                <w:szCs w:val="16"/>
              </w:rPr>
              <w:t>0,0000215</w:t>
            </w:r>
          </w:p>
        </w:tc>
        <w:tc>
          <w:tcPr>
            <w:tcW w:w="388" w:type="pct"/>
            <w:noWrap/>
            <w:hideMark/>
          </w:tcPr>
          <w:p w14:paraId="7B2783CA" w14:textId="77777777" w:rsidR="00A41ED2" w:rsidRPr="002153A5" w:rsidRDefault="00A41ED2" w:rsidP="002153A5">
            <w:pPr>
              <w:pStyle w:val="afffd"/>
              <w:rPr>
                <w:sz w:val="16"/>
                <w:szCs w:val="16"/>
              </w:rPr>
            </w:pPr>
            <w:r w:rsidRPr="002153A5">
              <w:rPr>
                <w:sz w:val="16"/>
                <w:szCs w:val="16"/>
              </w:rPr>
              <w:t>0,00064869</w:t>
            </w:r>
          </w:p>
        </w:tc>
        <w:tc>
          <w:tcPr>
            <w:tcW w:w="374" w:type="pct"/>
            <w:noWrap/>
            <w:hideMark/>
          </w:tcPr>
          <w:p w14:paraId="35F7DCD0" w14:textId="77777777" w:rsidR="00A41ED2" w:rsidRPr="002153A5" w:rsidRDefault="00A41ED2" w:rsidP="002153A5">
            <w:pPr>
              <w:pStyle w:val="afffd"/>
              <w:rPr>
                <w:sz w:val="16"/>
                <w:szCs w:val="16"/>
              </w:rPr>
            </w:pPr>
            <w:r w:rsidRPr="002153A5">
              <w:rPr>
                <w:sz w:val="16"/>
                <w:szCs w:val="16"/>
              </w:rPr>
              <w:t>0,9777756</w:t>
            </w:r>
          </w:p>
        </w:tc>
      </w:tr>
      <w:tr w:rsidR="00A41ED2" w:rsidRPr="002153A5" w14:paraId="61C66C60" w14:textId="77777777" w:rsidTr="0031493E">
        <w:trPr>
          <w:trHeight w:val="20"/>
        </w:trPr>
        <w:tc>
          <w:tcPr>
            <w:tcW w:w="373" w:type="pct"/>
            <w:noWrap/>
            <w:hideMark/>
          </w:tcPr>
          <w:p w14:paraId="000E7A11" w14:textId="77777777" w:rsidR="00A41ED2" w:rsidRPr="002153A5" w:rsidRDefault="00A41ED2" w:rsidP="002153A5">
            <w:pPr>
              <w:pStyle w:val="afffd"/>
              <w:rPr>
                <w:sz w:val="16"/>
                <w:szCs w:val="16"/>
              </w:rPr>
            </w:pPr>
            <w:r w:rsidRPr="002153A5">
              <w:rPr>
                <w:sz w:val="16"/>
                <w:szCs w:val="16"/>
              </w:rPr>
              <w:t>15</w:t>
            </w:r>
          </w:p>
        </w:tc>
        <w:tc>
          <w:tcPr>
            <w:tcW w:w="374" w:type="pct"/>
            <w:noWrap/>
            <w:hideMark/>
          </w:tcPr>
          <w:p w14:paraId="466D7EEC" w14:textId="77777777" w:rsidR="00A41ED2" w:rsidRPr="002153A5" w:rsidRDefault="00A41ED2" w:rsidP="002153A5">
            <w:pPr>
              <w:pStyle w:val="afffd"/>
              <w:rPr>
                <w:sz w:val="16"/>
                <w:szCs w:val="16"/>
              </w:rPr>
            </w:pPr>
            <w:r w:rsidRPr="002153A5">
              <w:rPr>
                <w:sz w:val="16"/>
                <w:szCs w:val="16"/>
              </w:rPr>
              <w:t>ВУ 6-9</w:t>
            </w:r>
          </w:p>
        </w:tc>
        <w:tc>
          <w:tcPr>
            <w:tcW w:w="374" w:type="pct"/>
            <w:noWrap/>
            <w:hideMark/>
          </w:tcPr>
          <w:p w14:paraId="71AAF12B" w14:textId="77777777" w:rsidR="00A41ED2" w:rsidRPr="002153A5" w:rsidRDefault="00A41ED2" w:rsidP="002153A5">
            <w:pPr>
              <w:pStyle w:val="afffd"/>
              <w:rPr>
                <w:sz w:val="16"/>
                <w:szCs w:val="16"/>
              </w:rPr>
            </w:pPr>
            <w:r w:rsidRPr="002153A5">
              <w:rPr>
                <w:sz w:val="16"/>
                <w:szCs w:val="16"/>
              </w:rPr>
              <w:t>ВУ 6-10</w:t>
            </w:r>
          </w:p>
        </w:tc>
        <w:tc>
          <w:tcPr>
            <w:tcW w:w="374" w:type="pct"/>
            <w:noWrap/>
            <w:hideMark/>
          </w:tcPr>
          <w:p w14:paraId="45F2F29C" w14:textId="77777777" w:rsidR="00A41ED2" w:rsidRPr="002153A5" w:rsidRDefault="00A41ED2" w:rsidP="002153A5">
            <w:pPr>
              <w:pStyle w:val="afffd"/>
              <w:rPr>
                <w:sz w:val="16"/>
                <w:szCs w:val="16"/>
              </w:rPr>
            </w:pPr>
            <w:r w:rsidRPr="002153A5">
              <w:rPr>
                <w:sz w:val="16"/>
                <w:szCs w:val="16"/>
              </w:rPr>
              <w:t>0,998</w:t>
            </w:r>
          </w:p>
        </w:tc>
        <w:tc>
          <w:tcPr>
            <w:tcW w:w="374" w:type="pct"/>
            <w:noWrap/>
            <w:hideMark/>
          </w:tcPr>
          <w:p w14:paraId="14522B68" w14:textId="77777777" w:rsidR="00A41ED2" w:rsidRPr="002153A5" w:rsidRDefault="00A41ED2" w:rsidP="002153A5">
            <w:pPr>
              <w:pStyle w:val="afffd"/>
              <w:rPr>
                <w:sz w:val="16"/>
                <w:szCs w:val="16"/>
              </w:rPr>
            </w:pPr>
            <w:r w:rsidRPr="002153A5">
              <w:rPr>
                <w:sz w:val="16"/>
                <w:szCs w:val="16"/>
              </w:rPr>
              <w:t>486</w:t>
            </w:r>
          </w:p>
        </w:tc>
        <w:tc>
          <w:tcPr>
            <w:tcW w:w="373" w:type="pct"/>
            <w:noWrap/>
            <w:hideMark/>
          </w:tcPr>
          <w:p w14:paraId="2F57FB5D" w14:textId="77777777" w:rsidR="00A41ED2" w:rsidRPr="002153A5" w:rsidRDefault="00A41ED2" w:rsidP="002153A5">
            <w:pPr>
              <w:pStyle w:val="afffd"/>
              <w:rPr>
                <w:sz w:val="16"/>
                <w:szCs w:val="16"/>
              </w:rPr>
            </w:pPr>
            <w:r w:rsidRPr="002153A5">
              <w:rPr>
                <w:sz w:val="16"/>
                <w:szCs w:val="16"/>
              </w:rPr>
              <w:t>1985</w:t>
            </w:r>
          </w:p>
        </w:tc>
        <w:tc>
          <w:tcPr>
            <w:tcW w:w="373" w:type="pct"/>
            <w:noWrap/>
            <w:hideMark/>
          </w:tcPr>
          <w:p w14:paraId="5D52FCAB" w14:textId="77777777" w:rsidR="00A41ED2" w:rsidRPr="002153A5" w:rsidRDefault="00A41ED2" w:rsidP="002153A5">
            <w:pPr>
              <w:pStyle w:val="afffd"/>
              <w:rPr>
                <w:sz w:val="16"/>
                <w:szCs w:val="16"/>
              </w:rPr>
            </w:pPr>
            <w:r w:rsidRPr="002153A5">
              <w:rPr>
                <w:sz w:val="16"/>
                <w:szCs w:val="16"/>
              </w:rPr>
              <w:t>1</w:t>
            </w:r>
          </w:p>
        </w:tc>
        <w:tc>
          <w:tcPr>
            <w:tcW w:w="567" w:type="pct"/>
            <w:noWrap/>
            <w:hideMark/>
          </w:tcPr>
          <w:p w14:paraId="53B41CD0" w14:textId="77777777" w:rsidR="00A41ED2" w:rsidRPr="002153A5" w:rsidRDefault="00A41ED2" w:rsidP="002153A5">
            <w:pPr>
              <w:pStyle w:val="afffd"/>
              <w:rPr>
                <w:sz w:val="16"/>
                <w:szCs w:val="16"/>
              </w:rPr>
            </w:pPr>
            <w:r w:rsidRPr="002153A5">
              <w:rPr>
                <w:sz w:val="16"/>
                <w:szCs w:val="16"/>
              </w:rPr>
              <w:t>38</w:t>
            </w:r>
          </w:p>
        </w:tc>
        <w:tc>
          <w:tcPr>
            <w:tcW w:w="294" w:type="pct"/>
            <w:noWrap/>
            <w:hideMark/>
          </w:tcPr>
          <w:p w14:paraId="3FC23898" w14:textId="77777777" w:rsidR="00A41ED2" w:rsidRPr="002153A5" w:rsidRDefault="00A41ED2" w:rsidP="002153A5">
            <w:pPr>
              <w:pStyle w:val="afffd"/>
              <w:rPr>
                <w:sz w:val="16"/>
                <w:szCs w:val="16"/>
              </w:rPr>
            </w:pPr>
            <w:r w:rsidRPr="002153A5">
              <w:rPr>
                <w:sz w:val="16"/>
                <w:szCs w:val="16"/>
              </w:rPr>
              <w:t>0,000130</w:t>
            </w:r>
          </w:p>
        </w:tc>
        <w:tc>
          <w:tcPr>
            <w:tcW w:w="375" w:type="pct"/>
            <w:noWrap/>
            <w:hideMark/>
          </w:tcPr>
          <w:p w14:paraId="190201AD" w14:textId="77777777" w:rsidR="00A41ED2" w:rsidRPr="002153A5" w:rsidRDefault="00A41ED2" w:rsidP="002153A5">
            <w:pPr>
              <w:pStyle w:val="afffd"/>
              <w:rPr>
                <w:sz w:val="16"/>
                <w:szCs w:val="16"/>
              </w:rPr>
            </w:pPr>
            <w:r w:rsidRPr="002153A5">
              <w:rPr>
                <w:sz w:val="16"/>
                <w:szCs w:val="16"/>
              </w:rPr>
              <w:t>36,30</w:t>
            </w:r>
          </w:p>
        </w:tc>
        <w:tc>
          <w:tcPr>
            <w:tcW w:w="388" w:type="pct"/>
            <w:noWrap/>
            <w:hideMark/>
          </w:tcPr>
          <w:p w14:paraId="7D07173F" w14:textId="77777777" w:rsidR="00A41ED2" w:rsidRPr="002153A5" w:rsidRDefault="00A41ED2" w:rsidP="002153A5">
            <w:pPr>
              <w:pStyle w:val="afffd"/>
              <w:rPr>
                <w:sz w:val="16"/>
                <w:szCs w:val="16"/>
              </w:rPr>
            </w:pPr>
            <w:r w:rsidRPr="002153A5">
              <w:rPr>
                <w:sz w:val="16"/>
                <w:szCs w:val="16"/>
              </w:rPr>
              <w:t>0,0000633</w:t>
            </w:r>
          </w:p>
        </w:tc>
        <w:tc>
          <w:tcPr>
            <w:tcW w:w="388" w:type="pct"/>
            <w:noWrap/>
            <w:hideMark/>
          </w:tcPr>
          <w:p w14:paraId="1413BE15" w14:textId="77777777" w:rsidR="00A41ED2" w:rsidRPr="002153A5" w:rsidRDefault="00A41ED2" w:rsidP="002153A5">
            <w:pPr>
              <w:pStyle w:val="afffd"/>
              <w:rPr>
                <w:sz w:val="16"/>
                <w:szCs w:val="16"/>
              </w:rPr>
            </w:pPr>
            <w:r w:rsidRPr="002153A5">
              <w:rPr>
                <w:sz w:val="16"/>
                <w:szCs w:val="16"/>
              </w:rPr>
              <w:t>0,00071194</w:t>
            </w:r>
          </w:p>
        </w:tc>
        <w:tc>
          <w:tcPr>
            <w:tcW w:w="374" w:type="pct"/>
            <w:noWrap/>
            <w:hideMark/>
          </w:tcPr>
          <w:p w14:paraId="546FD836" w14:textId="77777777" w:rsidR="00A41ED2" w:rsidRPr="002153A5" w:rsidRDefault="00A41ED2" w:rsidP="002153A5">
            <w:pPr>
              <w:pStyle w:val="afffd"/>
              <w:rPr>
                <w:sz w:val="16"/>
                <w:szCs w:val="16"/>
              </w:rPr>
            </w:pPr>
            <w:r w:rsidRPr="002153A5">
              <w:rPr>
                <w:sz w:val="16"/>
                <w:szCs w:val="16"/>
              </w:rPr>
              <w:t>0,9757350</w:t>
            </w:r>
          </w:p>
        </w:tc>
      </w:tr>
      <w:tr w:rsidR="00A41ED2" w:rsidRPr="002153A5" w14:paraId="3B87C760" w14:textId="77777777" w:rsidTr="0031493E">
        <w:trPr>
          <w:trHeight w:val="20"/>
        </w:trPr>
        <w:tc>
          <w:tcPr>
            <w:tcW w:w="373" w:type="pct"/>
            <w:noWrap/>
            <w:hideMark/>
          </w:tcPr>
          <w:p w14:paraId="14389A23" w14:textId="77777777" w:rsidR="00A41ED2" w:rsidRPr="002153A5" w:rsidRDefault="00A41ED2" w:rsidP="002153A5">
            <w:pPr>
              <w:pStyle w:val="afffd"/>
              <w:rPr>
                <w:sz w:val="16"/>
                <w:szCs w:val="16"/>
              </w:rPr>
            </w:pPr>
            <w:r w:rsidRPr="002153A5">
              <w:rPr>
                <w:sz w:val="16"/>
                <w:szCs w:val="16"/>
              </w:rPr>
              <w:t>16</w:t>
            </w:r>
          </w:p>
        </w:tc>
        <w:tc>
          <w:tcPr>
            <w:tcW w:w="374" w:type="pct"/>
            <w:noWrap/>
            <w:hideMark/>
          </w:tcPr>
          <w:p w14:paraId="5A7DDC79" w14:textId="77777777" w:rsidR="00A41ED2" w:rsidRPr="002153A5" w:rsidRDefault="00A41ED2" w:rsidP="002153A5">
            <w:pPr>
              <w:pStyle w:val="afffd"/>
              <w:rPr>
                <w:sz w:val="16"/>
                <w:szCs w:val="16"/>
              </w:rPr>
            </w:pPr>
            <w:r w:rsidRPr="002153A5">
              <w:rPr>
                <w:sz w:val="16"/>
                <w:szCs w:val="16"/>
              </w:rPr>
              <w:t>ВУ 6-10</w:t>
            </w:r>
          </w:p>
        </w:tc>
        <w:tc>
          <w:tcPr>
            <w:tcW w:w="374" w:type="pct"/>
            <w:noWrap/>
            <w:hideMark/>
          </w:tcPr>
          <w:p w14:paraId="297FEACB" w14:textId="77777777" w:rsidR="00A41ED2" w:rsidRPr="002153A5" w:rsidRDefault="00A41ED2" w:rsidP="002153A5">
            <w:pPr>
              <w:pStyle w:val="afffd"/>
              <w:rPr>
                <w:sz w:val="16"/>
                <w:szCs w:val="16"/>
              </w:rPr>
            </w:pPr>
            <w:r w:rsidRPr="002153A5">
              <w:rPr>
                <w:sz w:val="16"/>
                <w:szCs w:val="16"/>
              </w:rPr>
              <w:t>З/А</w:t>
            </w:r>
          </w:p>
        </w:tc>
        <w:tc>
          <w:tcPr>
            <w:tcW w:w="374" w:type="pct"/>
            <w:noWrap/>
            <w:hideMark/>
          </w:tcPr>
          <w:p w14:paraId="2B5F499C" w14:textId="77777777" w:rsidR="00A41ED2" w:rsidRPr="002153A5" w:rsidRDefault="00A41ED2" w:rsidP="002153A5">
            <w:pPr>
              <w:pStyle w:val="afffd"/>
              <w:rPr>
                <w:sz w:val="16"/>
                <w:szCs w:val="16"/>
              </w:rPr>
            </w:pPr>
            <w:r w:rsidRPr="002153A5">
              <w:rPr>
                <w:sz w:val="16"/>
                <w:szCs w:val="16"/>
              </w:rPr>
              <w:t>0,802</w:t>
            </w:r>
          </w:p>
        </w:tc>
        <w:tc>
          <w:tcPr>
            <w:tcW w:w="374" w:type="pct"/>
            <w:noWrap/>
            <w:hideMark/>
          </w:tcPr>
          <w:p w14:paraId="0197B3AD" w14:textId="77777777" w:rsidR="00A41ED2" w:rsidRPr="002153A5" w:rsidRDefault="00A41ED2" w:rsidP="002153A5">
            <w:pPr>
              <w:pStyle w:val="afffd"/>
              <w:rPr>
                <w:sz w:val="16"/>
                <w:szCs w:val="16"/>
              </w:rPr>
            </w:pPr>
            <w:r w:rsidRPr="002153A5">
              <w:rPr>
                <w:sz w:val="16"/>
                <w:szCs w:val="16"/>
              </w:rPr>
              <w:t>3</w:t>
            </w:r>
          </w:p>
        </w:tc>
        <w:tc>
          <w:tcPr>
            <w:tcW w:w="373" w:type="pct"/>
            <w:noWrap/>
            <w:hideMark/>
          </w:tcPr>
          <w:p w14:paraId="33D4AAB2" w14:textId="77777777" w:rsidR="00A41ED2" w:rsidRPr="002153A5" w:rsidRDefault="00A41ED2" w:rsidP="002153A5">
            <w:pPr>
              <w:pStyle w:val="afffd"/>
              <w:rPr>
                <w:sz w:val="16"/>
                <w:szCs w:val="16"/>
              </w:rPr>
            </w:pPr>
            <w:r w:rsidRPr="002153A5">
              <w:rPr>
                <w:sz w:val="16"/>
                <w:szCs w:val="16"/>
              </w:rPr>
              <w:t>1985</w:t>
            </w:r>
          </w:p>
        </w:tc>
        <w:tc>
          <w:tcPr>
            <w:tcW w:w="373" w:type="pct"/>
            <w:noWrap/>
            <w:hideMark/>
          </w:tcPr>
          <w:p w14:paraId="00A54703" w14:textId="77777777" w:rsidR="00A41ED2" w:rsidRPr="002153A5" w:rsidRDefault="00A41ED2" w:rsidP="002153A5">
            <w:pPr>
              <w:pStyle w:val="afffd"/>
              <w:rPr>
                <w:sz w:val="16"/>
                <w:szCs w:val="16"/>
              </w:rPr>
            </w:pPr>
            <w:r w:rsidRPr="002153A5">
              <w:rPr>
                <w:sz w:val="16"/>
                <w:szCs w:val="16"/>
              </w:rPr>
              <w:t>1</w:t>
            </w:r>
          </w:p>
        </w:tc>
        <w:tc>
          <w:tcPr>
            <w:tcW w:w="567" w:type="pct"/>
            <w:noWrap/>
            <w:hideMark/>
          </w:tcPr>
          <w:p w14:paraId="5FA1DC9F" w14:textId="77777777" w:rsidR="00A41ED2" w:rsidRPr="002153A5" w:rsidRDefault="00A41ED2" w:rsidP="002153A5">
            <w:pPr>
              <w:pStyle w:val="afffd"/>
              <w:rPr>
                <w:sz w:val="16"/>
                <w:szCs w:val="16"/>
              </w:rPr>
            </w:pPr>
            <w:r w:rsidRPr="002153A5">
              <w:rPr>
                <w:sz w:val="16"/>
                <w:szCs w:val="16"/>
              </w:rPr>
              <w:t>38</w:t>
            </w:r>
          </w:p>
        </w:tc>
        <w:tc>
          <w:tcPr>
            <w:tcW w:w="294" w:type="pct"/>
            <w:noWrap/>
            <w:hideMark/>
          </w:tcPr>
          <w:p w14:paraId="5F99AD7E" w14:textId="77777777" w:rsidR="00A41ED2" w:rsidRPr="002153A5" w:rsidRDefault="00A41ED2" w:rsidP="002153A5">
            <w:pPr>
              <w:pStyle w:val="afffd"/>
              <w:rPr>
                <w:sz w:val="16"/>
                <w:szCs w:val="16"/>
              </w:rPr>
            </w:pPr>
            <w:r w:rsidRPr="002153A5">
              <w:rPr>
                <w:sz w:val="16"/>
                <w:szCs w:val="16"/>
              </w:rPr>
              <w:t>0,000130</w:t>
            </w:r>
          </w:p>
        </w:tc>
        <w:tc>
          <w:tcPr>
            <w:tcW w:w="375" w:type="pct"/>
            <w:noWrap/>
            <w:hideMark/>
          </w:tcPr>
          <w:p w14:paraId="25A1B3C9" w14:textId="77777777" w:rsidR="00A41ED2" w:rsidRPr="002153A5" w:rsidRDefault="00A41ED2" w:rsidP="002153A5">
            <w:pPr>
              <w:pStyle w:val="afffd"/>
              <w:rPr>
                <w:sz w:val="16"/>
                <w:szCs w:val="16"/>
              </w:rPr>
            </w:pPr>
            <w:r w:rsidRPr="002153A5">
              <w:rPr>
                <w:sz w:val="16"/>
                <w:szCs w:val="16"/>
              </w:rPr>
              <w:t>37,00</w:t>
            </w:r>
          </w:p>
        </w:tc>
        <w:tc>
          <w:tcPr>
            <w:tcW w:w="388" w:type="pct"/>
            <w:noWrap/>
            <w:hideMark/>
          </w:tcPr>
          <w:p w14:paraId="477AE6E8" w14:textId="77777777" w:rsidR="00A41ED2" w:rsidRPr="002153A5" w:rsidRDefault="00A41ED2" w:rsidP="002153A5">
            <w:pPr>
              <w:pStyle w:val="afffd"/>
              <w:rPr>
                <w:sz w:val="16"/>
                <w:szCs w:val="16"/>
              </w:rPr>
            </w:pPr>
            <w:r w:rsidRPr="002153A5">
              <w:rPr>
                <w:sz w:val="16"/>
                <w:szCs w:val="16"/>
              </w:rPr>
              <w:t>0,0000004</w:t>
            </w:r>
          </w:p>
        </w:tc>
        <w:tc>
          <w:tcPr>
            <w:tcW w:w="388" w:type="pct"/>
            <w:noWrap/>
            <w:hideMark/>
          </w:tcPr>
          <w:p w14:paraId="50F937A9" w14:textId="77777777" w:rsidR="00A41ED2" w:rsidRPr="002153A5" w:rsidRDefault="00A41ED2" w:rsidP="002153A5">
            <w:pPr>
              <w:pStyle w:val="afffd"/>
              <w:rPr>
                <w:sz w:val="16"/>
                <w:szCs w:val="16"/>
              </w:rPr>
            </w:pPr>
            <w:r w:rsidRPr="002153A5">
              <w:rPr>
                <w:sz w:val="16"/>
                <w:szCs w:val="16"/>
              </w:rPr>
              <w:t>0,00071233</w:t>
            </w:r>
          </w:p>
        </w:tc>
        <w:tc>
          <w:tcPr>
            <w:tcW w:w="374" w:type="pct"/>
            <w:noWrap/>
            <w:hideMark/>
          </w:tcPr>
          <w:p w14:paraId="03D91F05" w14:textId="77777777" w:rsidR="00A41ED2" w:rsidRPr="002153A5" w:rsidRDefault="00A41ED2" w:rsidP="002153A5">
            <w:pPr>
              <w:pStyle w:val="afffd"/>
              <w:rPr>
                <w:sz w:val="16"/>
                <w:szCs w:val="16"/>
              </w:rPr>
            </w:pPr>
            <w:r w:rsidRPr="002153A5">
              <w:rPr>
                <w:sz w:val="16"/>
                <w:szCs w:val="16"/>
              </w:rPr>
              <w:t>0,9757222</w:t>
            </w:r>
          </w:p>
        </w:tc>
      </w:tr>
      <w:tr w:rsidR="00A41ED2" w:rsidRPr="002153A5" w14:paraId="30230412" w14:textId="77777777" w:rsidTr="0031493E">
        <w:trPr>
          <w:trHeight w:val="20"/>
        </w:trPr>
        <w:tc>
          <w:tcPr>
            <w:tcW w:w="373" w:type="pct"/>
            <w:noWrap/>
            <w:hideMark/>
          </w:tcPr>
          <w:p w14:paraId="62F88F6E" w14:textId="77777777" w:rsidR="00A41ED2" w:rsidRPr="002153A5" w:rsidRDefault="00A41ED2" w:rsidP="002153A5">
            <w:pPr>
              <w:pStyle w:val="afffd"/>
              <w:rPr>
                <w:sz w:val="16"/>
                <w:szCs w:val="16"/>
              </w:rPr>
            </w:pPr>
            <w:r w:rsidRPr="002153A5">
              <w:rPr>
                <w:sz w:val="16"/>
                <w:szCs w:val="16"/>
              </w:rPr>
              <w:t>17</w:t>
            </w:r>
          </w:p>
        </w:tc>
        <w:tc>
          <w:tcPr>
            <w:tcW w:w="374" w:type="pct"/>
            <w:noWrap/>
            <w:hideMark/>
          </w:tcPr>
          <w:p w14:paraId="74A35BD4" w14:textId="77777777" w:rsidR="00A41ED2" w:rsidRPr="002153A5" w:rsidRDefault="00A41ED2" w:rsidP="002153A5">
            <w:pPr>
              <w:pStyle w:val="afffd"/>
              <w:rPr>
                <w:sz w:val="16"/>
                <w:szCs w:val="16"/>
              </w:rPr>
            </w:pPr>
            <w:r w:rsidRPr="002153A5">
              <w:rPr>
                <w:sz w:val="16"/>
                <w:szCs w:val="16"/>
              </w:rPr>
              <w:t>З/А</w:t>
            </w:r>
          </w:p>
        </w:tc>
        <w:tc>
          <w:tcPr>
            <w:tcW w:w="374" w:type="pct"/>
            <w:noWrap/>
            <w:hideMark/>
          </w:tcPr>
          <w:p w14:paraId="3A06D14C" w14:textId="77777777" w:rsidR="00A41ED2" w:rsidRPr="002153A5" w:rsidRDefault="00A41ED2" w:rsidP="002153A5">
            <w:pPr>
              <w:pStyle w:val="afffd"/>
              <w:rPr>
                <w:sz w:val="16"/>
                <w:szCs w:val="16"/>
              </w:rPr>
            </w:pPr>
            <w:r w:rsidRPr="002153A5">
              <w:rPr>
                <w:sz w:val="16"/>
                <w:szCs w:val="16"/>
              </w:rPr>
              <w:t>З/А</w:t>
            </w:r>
          </w:p>
        </w:tc>
        <w:tc>
          <w:tcPr>
            <w:tcW w:w="374" w:type="pct"/>
            <w:noWrap/>
            <w:hideMark/>
          </w:tcPr>
          <w:p w14:paraId="32981F0F" w14:textId="77777777" w:rsidR="00A41ED2" w:rsidRPr="002153A5" w:rsidRDefault="00A41ED2" w:rsidP="002153A5">
            <w:pPr>
              <w:pStyle w:val="afffd"/>
              <w:rPr>
                <w:sz w:val="16"/>
                <w:szCs w:val="16"/>
              </w:rPr>
            </w:pPr>
            <w:r w:rsidRPr="002153A5">
              <w:rPr>
                <w:sz w:val="16"/>
                <w:szCs w:val="16"/>
              </w:rPr>
              <w:t>0,802</w:t>
            </w:r>
          </w:p>
        </w:tc>
        <w:tc>
          <w:tcPr>
            <w:tcW w:w="374" w:type="pct"/>
            <w:noWrap/>
            <w:hideMark/>
          </w:tcPr>
          <w:p w14:paraId="10EC631C" w14:textId="77777777" w:rsidR="00A41ED2" w:rsidRPr="002153A5" w:rsidRDefault="00A41ED2" w:rsidP="002153A5">
            <w:pPr>
              <w:pStyle w:val="afffd"/>
              <w:rPr>
                <w:sz w:val="16"/>
                <w:szCs w:val="16"/>
              </w:rPr>
            </w:pPr>
            <w:r w:rsidRPr="002153A5">
              <w:rPr>
                <w:sz w:val="16"/>
                <w:szCs w:val="16"/>
              </w:rPr>
              <w:t>805</w:t>
            </w:r>
          </w:p>
        </w:tc>
        <w:tc>
          <w:tcPr>
            <w:tcW w:w="373" w:type="pct"/>
            <w:noWrap/>
            <w:hideMark/>
          </w:tcPr>
          <w:p w14:paraId="57A2E8C9" w14:textId="77777777" w:rsidR="00A41ED2" w:rsidRPr="002153A5" w:rsidRDefault="00A41ED2" w:rsidP="002153A5">
            <w:pPr>
              <w:pStyle w:val="afffd"/>
              <w:rPr>
                <w:sz w:val="16"/>
                <w:szCs w:val="16"/>
              </w:rPr>
            </w:pPr>
            <w:r w:rsidRPr="002153A5">
              <w:rPr>
                <w:sz w:val="16"/>
                <w:szCs w:val="16"/>
              </w:rPr>
              <w:t>1985</w:t>
            </w:r>
          </w:p>
        </w:tc>
        <w:tc>
          <w:tcPr>
            <w:tcW w:w="373" w:type="pct"/>
            <w:noWrap/>
            <w:hideMark/>
          </w:tcPr>
          <w:p w14:paraId="1FC94907" w14:textId="77777777" w:rsidR="00A41ED2" w:rsidRPr="002153A5" w:rsidRDefault="00A41ED2" w:rsidP="002153A5">
            <w:pPr>
              <w:pStyle w:val="afffd"/>
              <w:rPr>
                <w:sz w:val="16"/>
                <w:szCs w:val="16"/>
              </w:rPr>
            </w:pPr>
            <w:r w:rsidRPr="002153A5">
              <w:rPr>
                <w:sz w:val="16"/>
                <w:szCs w:val="16"/>
              </w:rPr>
              <w:t>1</w:t>
            </w:r>
          </w:p>
        </w:tc>
        <w:tc>
          <w:tcPr>
            <w:tcW w:w="567" w:type="pct"/>
            <w:noWrap/>
            <w:hideMark/>
          </w:tcPr>
          <w:p w14:paraId="08035B80" w14:textId="77777777" w:rsidR="00A41ED2" w:rsidRPr="002153A5" w:rsidRDefault="00A41ED2" w:rsidP="002153A5">
            <w:pPr>
              <w:pStyle w:val="afffd"/>
              <w:rPr>
                <w:sz w:val="16"/>
                <w:szCs w:val="16"/>
              </w:rPr>
            </w:pPr>
            <w:r w:rsidRPr="002153A5">
              <w:rPr>
                <w:sz w:val="16"/>
                <w:szCs w:val="16"/>
              </w:rPr>
              <w:t>38</w:t>
            </w:r>
          </w:p>
        </w:tc>
        <w:tc>
          <w:tcPr>
            <w:tcW w:w="294" w:type="pct"/>
            <w:noWrap/>
            <w:hideMark/>
          </w:tcPr>
          <w:p w14:paraId="03D9FBB2" w14:textId="77777777" w:rsidR="00A41ED2" w:rsidRPr="002153A5" w:rsidRDefault="00A41ED2" w:rsidP="002153A5">
            <w:pPr>
              <w:pStyle w:val="afffd"/>
              <w:rPr>
                <w:sz w:val="16"/>
                <w:szCs w:val="16"/>
              </w:rPr>
            </w:pPr>
            <w:r w:rsidRPr="002153A5">
              <w:rPr>
                <w:sz w:val="16"/>
                <w:szCs w:val="16"/>
              </w:rPr>
              <w:t>0,000130</w:t>
            </w:r>
          </w:p>
        </w:tc>
        <w:tc>
          <w:tcPr>
            <w:tcW w:w="375" w:type="pct"/>
            <w:noWrap/>
            <w:hideMark/>
          </w:tcPr>
          <w:p w14:paraId="5C9985FF" w14:textId="77777777" w:rsidR="00A41ED2" w:rsidRPr="002153A5" w:rsidRDefault="00A41ED2" w:rsidP="002153A5">
            <w:pPr>
              <w:pStyle w:val="afffd"/>
              <w:rPr>
                <w:sz w:val="16"/>
                <w:szCs w:val="16"/>
              </w:rPr>
            </w:pPr>
            <w:r w:rsidRPr="002153A5">
              <w:rPr>
                <w:sz w:val="16"/>
                <w:szCs w:val="16"/>
              </w:rPr>
              <w:t>37,00</w:t>
            </w:r>
          </w:p>
        </w:tc>
        <w:tc>
          <w:tcPr>
            <w:tcW w:w="388" w:type="pct"/>
            <w:noWrap/>
            <w:hideMark/>
          </w:tcPr>
          <w:p w14:paraId="08B67988" w14:textId="77777777" w:rsidR="00A41ED2" w:rsidRPr="002153A5" w:rsidRDefault="00A41ED2" w:rsidP="002153A5">
            <w:pPr>
              <w:pStyle w:val="afffd"/>
              <w:rPr>
                <w:sz w:val="16"/>
                <w:szCs w:val="16"/>
              </w:rPr>
            </w:pPr>
            <w:r w:rsidRPr="002153A5">
              <w:rPr>
                <w:sz w:val="16"/>
                <w:szCs w:val="16"/>
              </w:rPr>
              <w:t>0,0001047</w:t>
            </w:r>
          </w:p>
        </w:tc>
        <w:tc>
          <w:tcPr>
            <w:tcW w:w="388" w:type="pct"/>
            <w:noWrap/>
            <w:hideMark/>
          </w:tcPr>
          <w:p w14:paraId="5B610D7A" w14:textId="77777777" w:rsidR="00A41ED2" w:rsidRPr="002153A5" w:rsidRDefault="00A41ED2" w:rsidP="002153A5">
            <w:pPr>
              <w:pStyle w:val="afffd"/>
              <w:rPr>
                <w:sz w:val="16"/>
                <w:szCs w:val="16"/>
              </w:rPr>
            </w:pPr>
            <w:r w:rsidRPr="002153A5">
              <w:rPr>
                <w:sz w:val="16"/>
                <w:szCs w:val="16"/>
              </w:rPr>
              <w:t>0,00081702</w:t>
            </w:r>
          </w:p>
        </w:tc>
        <w:tc>
          <w:tcPr>
            <w:tcW w:w="374" w:type="pct"/>
            <w:noWrap/>
            <w:hideMark/>
          </w:tcPr>
          <w:p w14:paraId="354EEE91" w14:textId="77777777" w:rsidR="00A41ED2" w:rsidRPr="002153A5" w:rsidRDefault="00A41ED2" w:rsidP="002153A5">
            <w:pPr>
              <w:pStyle w:val="afffd"/>
              <w:rPr>
                <w:sz w:val="16"/>
                <w:szCs w:val="16"/>
              </w:rPr>
            </w:pPr>
            <w:r w:rsidRPr="002153A5">
              <w:rPr>
                <w:sz w:val="16"/>
                <w:szCs w:val="16"/>
              </w:rPr>
              <w:t>0,9722872</w:t>
            </w:r>
          </w:p>
        </w:tc>
      </w:tr>
      <w:tr w:rsidR="00A41ED2" w:rsidRPr="002153A5" w14:paraId="0039EDF1" w14:textId="77777777" w:rsidTr="0031493E">
        <w:trPr>
          <w:trHeight w:val="20"/>
        </w:trPr>
        <w:tc>
          <w:tcPr>
            <w:tcW w:w="373" w:type="pct"/>
            <w:noWrap/>
            <w:hideMark/>
          </w:tcPr>
          <w:p w14:paraId="4A6006BF" w14:textId="77777777" w:rsidR="00A41ED2" w:rsidRPr="002153A5" w:rsidRDefault="00A41ED2" w:rsidP="002153A5">
            <w:pPr>
              <w:pStyle w:val="afffd"/>
              <w:rPr>
                <w:sz w:val="16"/>
                <w:szCs w:val="16"/>
              </w:rPr>
            </w:pPr>
            <w:r w:rsidRPr="002153A5">
              <w:rPr>
                <w:sz w:val="16"/>
                <w:szCs w:val="16"/>
              </w:rPr>
              <w:t>18</w:t>
            </w:r>
          </w:p>
        </w:tc>
        <w:tc>
          <w:tcPr>
            <w:tcW w:w="374" w:type="pct"/>
            <w:noWrap/>
            <w:hideMark/>
          </w:tcPr>
          <w:p w14:paraId="60EFAFEA" w14:textId="77777777" w:rsidR="00A41ED2" w:rsidRPr="002153A5" w:rsidRDefault="00A41ED2" w:rsidP="002153A5">
            <w:pPr>
              <w:pStyle w:val="afffd"/>
              <w:rPr>
                <w:sz w:val="16"/>
                <w:szCs w:val="16"/>
              </w:rPr>
            </w:pPr>
            <w:r w:rsidRPr="002153A5">
              <w:rPr>
                <w:sz w:val="16"/>
                <w:szCs w:val="16"/>
              </w:rPr>
              <w:t>З/А</w:t>
            </w:r>
          </w:p>
        </w:tc>
        <w:tc>
          <w:tcPr>
            <w:tcW w:w="374" w:type="pct"/>
            <w:noWrap/>
            <w:hideMark/>
          </w:tcPr>
          <w:p w14:paraId="663C9EBD" w14:textId="77777777" w:rsidR="00A41ED2" w:rsidRPr="002153A5" w:rsidRDefault="00A41ED2" w:rsidP="002153A5">
            <w:pPr>
              <w:pStyle w:val="afffd"/>
              <w:rPr>
                <w:sz w:val="16"/>
                <w:szCs w:val="16"/>
              </w:rPr>
            </w:pPr>
            <w:r w:rsidRPr="002153A5">
              <w:rPr>
                <w:sz w:val="16"/>
                <w:szCs w:val="16"/>
              </w:rPr>
              <w:t>ВУ 6-11</w:t>
            </w:r>
          </w:p>
        </w:tc>
        <w:tc>
          <w:tcPr>
            <w:tcW w:w="374" w:type="pct"/>
            <w:noWrap/>
            <w:hideMark/>
          </w:tcPr>
          <w:p w14:paraId="3EA2A6BB" w14:textId="77777777" w:rsidR="00A41ED2" w:rsidRPr="002153A5" w:rsidRDefault="00A41ED2" w:rsidP="002153A5">
            <w:pPr>
              <w:pStyle w:val="afffd"/>
              <w:rPr>
                <w:sz w:val="16"/>
                <w:szCs w:val="16"/>
              </w:rPr>
            </w:pPr>
            <w:r w:rsidRPr="002153A5">
              <w:rPr>
                <w:sz w:val="16"/>
                <w:szCs w:val="16"/>
              </w:rPr>
              <w:t>0,802</w:t>
            </w:r>
          </w:p>
        </w:tc>
        <w:tc>
          <w:tcPr>
            <w:tcW w:w="374" w:type="pct"/>
            <w:noWrap/>
            <w:hideMark/>
          </w:tcPr>
          <w:p w14:paraId="00E32742" w14:textId="77777777" w:rsidR="00A41ED2" w:rsidRPr="002153A5" w:rsidRDefault="00A41ED2" w:rsidP="002153A5">
            <w:pPr>
              <w:pStyle w:val="afffd"/>
              <w:rPr>
                <w:sz w:val="16"/>
                <w:szCs w:val="16"/>
              </w:rPr>
            </w:pPr>
            <w:r w:rsidRPr="002153A5">
              <w:rPr>
                <w:sz w:val="16"/>
                <w:szCs w:val="16"/>
              </w:rPr>
              <w:t>15</w:t>
            </w:r>
          </w:p>
        </w:tc>
        <w:tc>
          <w:tcPr>
            <w:tcW w:w="373" w:type="pct"/>
            <w:noWrap/>
            <w:hideMark/>
          </w:tcPr>
          <w:p w14:paraId="2565C1DB" w14:textId="77777777" w:rsidR="00A41ED2" w:rsidRPr="002153A5" w:rsidRDefault="00A41ED2" w:rsidP="002153A5">
            <w:pPr>
              <w:pStyle w:val="afffd"/>
              <w:rPr>
                <w:sz w:val="16"/>
                <w:szCs w:val="16"/>
              </w:rPr>
            </w:pPr>
            <w:r w:rsidRPr="002153A5">
              <w:rPr>
                <w:sz w:val="16"/>
                <w:szCs w:val="16"/>
              </w:rPr>
              <w:t>1985</w:t>
            </w:r>
          </w:p>
        </w:tc>
        <w:tc>
          <w:tcPr>
            <w:tcW w:w="373" w:type="pct"/>
            <w:noWrap/>
            <w:hideMark/>
          </w:tcPr>
          <w:p w14:paraId="4BCAAED9" w14:textId="77777777" w:rsidR="00A41ED2" w:rsidRPr="002153A5" w:rsidRDefault="00A41ED2" w:rsidP="002153A5">
            <w:pPr>
              <w:pStyle w:val="afffd"/>
              <w:rPr>
                <w:sz w:val="16"/>
                <w:szCs w:val="16"/>
              </w:rPr>
            </w:pPr>
            <w:r w:rsidRPr="002153A5">
              <w:rPr>
                <w:sz w:val="16"/>
                <w:szCs w:val="16"/>
              </w:rPr>
              <w:t>1</w:t>
            </w:r>
          </w:p>
        </w:tc>
        <w:tc>
          <w:tcPr>
            <w:tcW w:w="567" w:type="pct"/>
            <w:noWrap/>
            <w:hideMark/>
          </w:tcPr>
          <w:p w14:paraId="39A29A54" w14:textId="77777777" w:rsidR="00A41ED2" w:rsidRPr="002153A5" w:rsidRDefault="00A41ED2" w:rsidP="002153A5">
            <w:pPr>
              <w:pStyle w:val="afffd"/>
              <w:rPr>
                <w:sz w:val="16"/>
                <w:szCs w:val="16"/>
              </w:rPr>
            </w:pPr>
            <w:r w:rsidRPr="002153A5">
              <w:rPr>
                <w:sz w:val="16"/>
                <w:szCs w:val="16"/>
              </w:rPr>
              <w:t>38</w:t>
            </w:r>
          </w:p>
        </w:tc>
        <w:tc>
          <w:tcPr>
            <w:tcW w:w="294" w:type="pct"/>
            <w:noWrap/>
            <w:hideMark/>
          </w:tcPr>
          <w:p w14:paraId="2E07626E" w14:textId="77777777" w:rsidR="00A41ED2" w:rsidRPr="002153A5" w:rsidRDefault="00A41ED2" w:rsidP="002153A5">
            <w:pPr>
              <w:pStyle w:val="afffd"/>
              <w:rPr>
                <w:sz w:val="16"/>
                <w:szCs w:val="16"/>
              </w:rPr>
            </w:pPr>
            <w:r w:rsidRPr="002153A5">
              <w:rPr>
                <w:sz w:val="16"/>
                <w:szCs w:val="16"/>
              </w:rPr>
              <w:t>0,000130</w:t>
            </w:r>
          </w:p>
        </w:tc>
        <w:tc>
          <w:tcPr>
            <w:tcW w:w="375" w:type="pct"/>
            <w:noWrap/>
            <w:hideMark/>
          </w:tcPr>
          <w:p w14:paraId="6C57EE99" w14:textId="77777777" w:rsidR="00A41ED2" w:rsidRPr="002153A5" w:rsidRDefault="00A41ED2" w:rsidP="002153A5">
            <w:pPr>
              <w:pStyle w:val="afffd"/>
              <w:rPr>
                <w:sz w:val="16"/>
                <w:szCs w:val="16"/>
              </w:rPr>
            </w:pPr>
            <w:r w:rsidRPr="002153A5">
              <w:rPr>
                <w:sz w:val="16"/>
                <w:szCs w:val="16"/>
              </w:rPr>
              <w:t>37,00</w:t>
            </w:r>
          </w:p>
        </w:tc>
        <w:tc>
          <w:tcPr>
            <w:tcW w:w="388" w:type="pct"/>
            <w:noWrap/>
            <w:hideMark/>
          </w:tcPr>
          <w:p w14:paraId="04695F38" w14:textId="77777777" w:rsidR="00A41ED2" w:rsidRPr="002153A5" w:rsidRDefault="00A41ED2" w:rsidP="002153A5">
            <w:pPr>
              <w:pStyle w:val="afffd"/>
              <w:rPr>
                <w:sz w:val="16"/>
                <w:szCs w:val="16"/>
              </w:rPr>
            </w:pPr>
            <w:r w:rsidRPr="002153A5">
              <w:rPr>
                <w:sz w:val="16"/>
                <w:szCs w:val="16"/>
              </w:rPr>
              <w:t>0,0000020</w:t>
            </w:r>
          </w:p>
        </w:tc>
        <w:tc>
          <w:tcPr>
            <w:tcW w:w="388" w:type="pct"/>
            <w:noWrap/>
            <w:hideMark/>
          </w:tcPr>
          <w:p w14:paraId="59768FBB" w14:textId="77777777" w:rsidR="00A41ED2" w:rsidRPr="002153A5" w:rsidRDefault="00A41ED2" w:rsidP="002153A5">
            <w:pPr>
              <w:pStyle w:val="afffd"/>
              <w:rPr>
                <w:sz w:val="16"/>
                <w:szCs w:val="16"/>
              </w:rPr>
            </w:pPr>
            <w:r w:rsidRPr="002153A5">
              <w:rPr>
                <w:sz w:val="16"/>
                <w:szCs w:val="16"/>
              </w:rPr>
              <w:t>0,00081900</w:t>
            </w:r>
          </w:p>
        </w:tc>
        <w:tc>
          <w:tcPr>
            <w:tcW w:w="374" w:type="pct"/>
            <w:noWrap/>
            <w:hideMark/>
          </w:tcPr>
          <w:p w14:paraId="3474CF1A" w14:textId="77777777" w:rsidR="00A41ED2" w:rsidRPr="002153A5" w:rsidRDefault="00A41ED2" w:rsidP="002153A5">
            <w:pPr>
              <w:pStyle w:val="afffd"/>
              <w:rPr>
                <w:sz w:val="16"/>
                <w:szCs w:val="16"/>
              </w:rPr>
            </w:pPr>
            <w:r w:rsidRPr="002153A5">
              <w:rPr>
                <w:sz w:val="16"/>
                <w:szCs w:val="16"/>
              </w:rPr>
              <w:t>0,9722228</w:t>
            </w:r>
          </w:p>
        </w:tc>
      </w:tr>
      <w:tr w:rsidR="00A41ED2" w:rsidRPr="002153A5" w14:paraId="6E683264" w14:textId="77777777" w:rsidTr="0031493E">
        <w:trPr>
          <w:trHeight w:val="20"/>
        </w:trPr>
        <w:tc>
          <w:tcPr>
            <w:tcW w:w="373" w:type="pct"/>
            <w:noWrap/>
            <w:hideMark/>
          </w:tcPr>
          <w:p w14:paraId="4969F3B1" w14:textId="77777777" w:rsidR="00A41ED2" w:rsidRPr="002153A5" w:rsidRDefault="00A41ED2" w:rsidP="002153A5">
            <w:pPr>
              <w:pStyle w:val="afffd"/>
              <w:rPr>
                <w:sz w:val="16"/>
                <w:szCs w:val="16"/>
              </w:rPr>
            </w:pPr>
            <w:r w:rsidRPr="002153A5">
              <w:rPr>
                <w:sz w:val="16"/>
                <w:szCs w:val="16"/>
              </w:rPr>
              <w:t>19</w:t>
            </w:r>
          </w:p>
        </w:tc>
        <w:tc>
          <w:tcPr>
            <w:tcW w:w="374" w:type="pct"/>
            <w:noWrap/>
            <w:hideMark/>
          </w:tcPr>
          <w:p w14:paraId="00B6AF8A" w14:textId="77777777" w:rsidR="00A41ED2" w:rsidRPr="002153A5" w:rsidRDefault="00A41ED2" w:rsidP="002153A5">
            <w:pPr>
              <w:pStyle w:val="afffd"/>
              <w:rPr>
                <w:sz w:val="16"/>
                <w:szCs w:val="16"/>
              </w:rPr>
            </w:pPr>
            <w:r w:rsidRPr="002153A5">
              <w:rPr>
                <w:sz w:val="16"/>
                <w:szCs w:val="16"/>
              </w:rPr>
              <w:t>ВУ 6-11</w:t>
            </w:r>
          </w:p>
        </w:tc>
        <w:tc>
          <w:tcPr>
            <w:tcW w:w="374" w:type="pct"/>
            <w:noWrap/>
            <w:hideMark/>
          </w:tcPr>
          <w:p w14:paraId="7B78E1A6" w14:textId="77777777" w:rsidR="00A41ED2" w:rsidRPr="002153A5" w:rsidRDefault="00A41ED2" w:rsidP="002153A5">
            <w:pPr>
              <w:pStyle w:val="afffd"/>
              <w:rPr>
                <w:sz w:val="16"/>
                <w:szCs w:val="16"/>
              </w:rPr>
            </w:pPr>
            <w:r w:rsidRPr="002153A5">
              <w:rPr>
                <w:sz w:val="16"/>
                <w:szCs w:val="16"/>
              </w:rPr>
              <w:t>ВУ 6-12</w:t>
            </w:r>
          </w:p>
        </w:tc>
        <w:tc>
          <w:tcPr>
            <w:tcW w:w="374" w:type="pct"/>
            <w:noWrap/>
            <w:hideMark/>
          </w:tcPr>
          <w:p w14:paraId="67759710" w14:textId="77777777" w:rsidR="00A41ED2" w:rsidRPr="002153A5" w:rsidRDefault="00A41ED2" w:rsidP="002153A5">
            <w:pPr>
              <w:pStyle w:val="afffd"/>
              <w:rPr>
                <w:sz w:val="16"/>
                <w:szCs w:val="16"/>
              </w:rPr>
            </w:pPr>
            <w:r w:rsidRPr="002153A5">
              <w:rPr>
                <w:sz w:val="16"/>
                <w:szCs w:val="16"/>
              </w:rPr>
              <w:t>0,802</w:t>
            </w:r>
          </w:p>
        </w:tc>
        <w:tc>
          <w:tcPr>
            <w:tcW w:w="374" w:type="pct"/>
            <w:noWrap/>
            <w:hideMark/>
          </w:tcPr>
          <w:p w14:paraId="25312CA3" w14:textId="77777777" w:rsidR="00A41ED2" w:rsidRPr="002153A5" w:rsidRDefault="00A41ED2" w:rsidP="002153A5">
            <w:pPr>
              <w:pStyle w:val="afffd"/>
              <w:rPr>
                <w:sz w:val="16"/>
                <w:szCs w:val="16"/>
              </w:rPr>
            </w:pPr>
            <w:r w:rsidRPr="002153A5">
              <w:rPr>
                <w:sz w:val="16"/>
                <w:szCs w:val="16"/>
              </w:rPr>
              <w:t>1064</w:t>
            </w:r>
          </w:p>
        </w:tc>
        <w:tc>
          <w:tcPr>
            <w:tcW w:w="373" w:type="pct"/>
            <w:noWrap/>
            <w:hideMark/>
          </w:tcPr>
          <w:p w14:paraId="6A8A2B4D" w14:textId="77777777" w:rsidR="00A41ED2" w:rsidRPr="002153A5" w:rsidRDefault="00A41ED2" w:rsidP="002153A5">
            <w:pPr>
              <w:pStyle w:val="afffd"/>
              <w:rPr>
                <w:sz w:val="16"/>
                <w:szCs w:val="16"/>
              </w:rPr>
            </w:pPr>
            <w:r w:rsidRPr="002153A5">
              <w:rPr>
                <w:sz w:val="16"/>
                <w:szCs w:val="16"/>
              </w:rPr>
              <w:t>1985</w:t>
            </w:r>
          </w:p>
        </w:tc>
        <w:tc>
          <w:tcPr>
            <w:tcW w:w="373" w:type="pct"/>
            <w:noWrap/>
            <w:hideMark/>
          </w:tcPr>
          <w:p w14:paraId="51AC0AC1" w14:textId="77777777" w:rsidR="00A41ED2" w:rsidRPr="002153A5" w:rsidRDefault="00A41ED2" w:rsidP="002153A5">
            <w:pPr>
              <w:pStyle w:val="afffd"/>
              <w:rPr>
                <w:sz w:val="16"/>
                <w:szCs w:val="16"/>
              </w:rPr>
            </w:pPr>
            <w:r w:rsidRPr="002153A5">
              <w:rPr>
                <w:sz w:val="16"/>
                <w:szCs w:val="16"/>
              </w:rPr>
              <w:t>1</w:t>
            </w:r>
          </w:p>
        </w:tc>
        <w:tc>
          <w:tcPr>
            <w:tcW w:w="567" w:type="pct"/>
            <w:noWrap/>
            <w:hideMark/>
          </w:tcPr>
          <w:p w14:paraId="50256986" w14:textId="77777777" w:rsidR="00A41ED2" w:rsidRPr="002153A5" w:rsidRDefault="00A41ED2" w:rsidP="002153A5">
            <w:pPr>
              <w:pStyle w:val="afffd"/>
              <w:rPr>
                <w:sz w:val="16"/>
                <w:szCs w:val="16"/>
              </w:rPr>
            </w:pPr>
            <w:r w:rsidRPr="002153A5">
              <w:rPr>
                <w:sz w:val="16"/>
                <w:szCs w:val="16"/>
              </w:rPr>
              <w:t>38</w:t>
            </w:r>
          </w:p>
        </w:tc>
        <w:tc>
          <w:tcPr>
            <w:tcW w:w="294" w:type="pct"/>
            <w:noWrap/>
            <w:hideMark/>
          </w:tcPr>
          <w:p w14:paraId="464E2A99" w14:textId="77777777" w:rsidR="00A41ED2" w:rsidRPr="002153A5" w:rsidRDefault="00A41ED2" w:rsidP="002153A5">
            <w:pPr>
              <w:pStyle w:val="afffd"/>
              <w:rPr>
                <w:sz w:val="16"/>
                <w:szCs w:val="16"/>
              </w:rPr>
            </w:pPr>
            <w:r w:rsidRPr="002153A5">
              <w:rPr>
                <w:sz w:val="16"/>
                <w:szCs w:val="16"/>
              </w:rPr>
              <w:t>0,000130</w:t>
            </w:r>
          </w:p>
        </w:tc>
        <w:tc>
          <w:tcPr>
            <w:tcW w:w="375" w:type="pct"/>
            <w:noWrap/>
            <w:hideMark/>
          </w:tcPr>
          <w:p w14:paraId="3FC4FF28" w14:textId="77777777" w:rsidR="00A41ED2" w:rsidRPr="002153A5" w:rsidRDefault="00A41ED2" w:rsidP="002153A5">
            <w:pPr>
              <w:pStyle w:val="afffd"/>
              <w:rPr>
                <w:sz w:val="16"/>
                <w:szCs w:val="16"/>
              </w:rPr>
            </w:pPr>
            <w:r w:rsidRPr="002153A5">
              <w:rPr>
                <w:sz w:val="16"/>
                <w:szCs w:val="16"/>
              </w:rPr>
              <w:t>37,00</w:t>
            </w:r>
          </w:p>
        </w:tc>
        <w:tc>
          <w:tcPr>
            <w:tcW w:w="388" w:type="pct"/>
            <w:noWrap/>
            <w:hideMark/>
          </w:tcPr>
          <w:p w14:paraId="037D77A1" w14:textId="77777777" w:rsidR="00A41ED2" w:rsidRPr="002153A5" w:rsidRDefault="00A41ED2" w:rsidP="002153A5">
            <w:pPr>
              <w:pStyle w:val="afffd"/>
              <w:rPr>
                <w:sz w:val="16"/>
                <w:szCs w:val="16"/>
              </w:rPr>
            </w:pPr>
            <w:r w:rsidRPr="002153A5">
              <w:rPr>
                <w:sz w:val="16"/>
                <w:szCs w:val="16"/>
              </w:rPr>
              <w:t>0,0001385</w:t>
            </w:r>
          </w:p>
        </w:tc>
        <w:tc>
          <w:tcPr>
            <w:tcW w:w="388" w:type="pct"/>
            <w:noWrap/>
            <w:hideMark/>
          </w:tcPr>
          <w:p w14:paraId="7F6303A5" w14:textId="77777777" w:rsidR="00A41ED2" w:rsidRPr="002153A5" w:rsidRDefault="00A41ED2" w:rsidP="002153A5">
            <w:pPr>
              <w:pStyle w:val="afffd"/>
              <w:rPr>
                <w:sz w:val="16"/>
                <w:szCs w:val="16"/>
              </w:rPr>
            </w:pPr>
            <w:r w:rsidRPr="002153A5">
              <w:rPr>
                <w:sz w:val="16"/>
                <w:szCs w:val="16"/>
              </w:rPr>
              <w:t>0,00095747</w:t>
            </w:r>
          </w:p>
        </w:tc>
        <w:tc>
          <w:tcPr>
            <w:tcW w:w="374" w:type="pct"/>
            <w:noWrap/>
            <w:hideMark/>
          </w:tcPr>
          <w:p w14:paraId="148FDEEF" w14:textId="77777777" w:rsidR="00A41ED2" w:rsidRPr="002153A5" w:rsidRDefault="00A41ED2" w:rsidP="002153A5">
            <w:pPr>
              <w:pStyle w:val="afffd"/>
              <w:rPr>
                <w:sz w:val="16"/>
                <w:szCs w:val="16"/>
              </w:rPr>
            </w:pPr>
            <w:r w:rsidRPr="002153A5">
              <w:rPr>
                <w:sz w:val="16"/>
                <w:szCs w:val="16"/>
              </w:rPr>
              <w:t>0,9676956</w:t>
            </w:r>
          </w:p>
        </w:tc>
      </w:tr>
      <w:tr w:rsidR="00A41ED2" w:rsidRPr="002153A5" w14:paraId="3A4C4D05" w14:textId="77777777" w:rsidTr="0031493E">
        <w:trPr>
          <w:trHeight w:val="20"/>
        </w:trPr>
        <w:tc>
          <w:tcPr>
            <w:tcW w:w="373" w:type="pct"/>
            <w:noWrap/>
            <w:hideMark/>
          </w:tcPr>
          <w:p w14:paraId="2E620FAE" w14:textId="77777777" w:rsidR="00A41ED2" w:rsidRPr="002153A5" w:rsidRDefault="00A41ED2" w:rsidP="002153A5">
            <w:pPr>
              <w:pStyle w:val="afffd"/>
              <w:rPr>
                <w:sz w:val="16"/>
                <w:szCs w:val="16"/>
              </w:rPr>
            </w:pPr>
            <w:r w:rsidRPr="002153A5">
              <w:rPr>
                <w:sz w:val="16"/>
                <w:szCs w:val="16"/>
              </w:rPr>
              <w:t>20</w:t>
            </w:r>
          </w:p>
        </w:tc>
        <w:tc>
          <w:tcPr>
            <w:tcW w:w="374" w:type="pct"/>
            <w:noWrap/>
            <w:hideMark/>
          </w:tcPr>
          <w:p w14:paraId="030048AD" w14:textId="77777777" w:rsidR="00A41ED2" w:rsidRPr="002153A5" w:rsidRDefault="00A41ED2" w:rsidP="002153A5">
            <w:pPr>
              <w:pStyle w:val="afffd"/>
              <w:rPr>
                <w:sz w:val="16"/>
                <w:szCs w:val="16"/>
              </w:rPr>
            </w:pPr>
            <w:r w:rsidRPr="002153A5">
              <w:rPr>
                <w:sz w:val="16"/>
                <w:szCs w:val="16"/>
              </w:rPr>
              <w:t>ВУ 6-12</w:t>
            </w:r>
          </w:p>
        </w:tc>
        <w:tc>
          <w:tcPr>
            <w:tcW w:w="374" w:type="pct"/>
            <w:noWrap/>
            <w:hideMark/>
          </w:tcPr>
          <w:p w14:paraId="3CF0CCBF" w14:textId="77777777" w:rsidR="00A41ED2" w:rsidRPr="002153A5" w:rsidRDefault="00A41ED2" w:rsidP="002153A5">
            <w:pPr>
              <w:pStyle w:val="afffd"/>
              <w:rPr>
                <w:sz w:val="16"/>
                <w:szCs w:val="16"/>
              </w:rPr>
            </w:pPr>
            <w:r w:rsidRPr="002153A5">
              <w:rPr>
                <w:sz w:val="16"/>
                <w:szCs w:val="16"/>
              </w:rPr>
              <w:t>ВУ 6-13а</w:t>
            </w:r>
          </w:p>
        </w:tc>
        <w:tc>
          <w:tcPr>
            <w:tcW w:w="374" w:type="pct"/>
            <w:noWrap/>
            <w:hideMark/>
          </w:tcPr>
          <w:p w14:paraId="7CEB8231" w14:textId="77777777" w:rsidR="00A41ED2" w:rsidRPr="002153A5" w:rsidRDefault="00A41ED2" w:rsidP="002153A5">
            <w:pPr>
              <w:pStyle w:val="afffd"/>
              <w:rPr>
                <w:sz w:val="16"/>
                <w:szCs w:val="16"/>
              </w:rPr>
            </w:pPr>
            <w:r w:rsidRPr="002153A5">
              <w:rPr>
                <w:sz w:val="16"/>
                <w:szCs w:val="16"/>
              </w:rPr>
              <w:t>0,802</w:t>
            </w:r>
          </w:p>
        </w:tc>
        <w:tc>
          <w:tcPr>
            <w:tcW w:w="374" w:type="pct"/>
            <w:noWrap/>
            <w:hideMark/>
          </w:tcPr>
          <w:p w14:paraId="71EE9B97" w14:textId="77777777" w:rsidR="00A41ED2" w:rsidRPr="002153A5" w:rsidRDefault="00A41ED2" w:rsidP="002153A5">
            <w:pPr>
              <w:pStyle w:val="afffd"/>
              <w:rPr>
                <w:sz w:val="16"/>
                <w:szCs w:val="16"/>
              </w:rPr>
            </w:pPr>
            <w:r w:rsidRPr="002153A5">
              <w:rPr>
                <w:sz w:val="16"/>
                <w:szCs w:val="16"/>
              </w:rPr>
              <w:t>1081</w:t>
            </w:r>
          </w:p>
        </w:tc>
        <w:tc>
          <w:tcPr>
            <w:tcW w:w="373" w:type="pct"/>
            <w:noWrap/>
            <w:hideMark/>
          </w:tcPr>
          <w:p w14:paraId="69D3F18E" w14:textId="77777777" w:rsidR="00A41ED2" w:rsidRPr="002153A5" w:rsidRDefault="00A41ED2" w:rsidP="002153A5">
            <w:pPr>
              <w:pStyle w:val="afffd"/>
              <w:rPr>
                <w:sz w:val="16"/>
                <w:szCs w:val="16"/>
              </w:rPr>
            </w:pPr>
            <w:r w:rsidRPr="002153A5">
              <w:rPr>
                <w:sz w:val="16"/>
                <w:szCs w:val="16"/>
              </w:rPr>
              <w:t>1985</w:t>
            </w:r>
          </w:p>
        </w:tc>
        <w:tc>
          <w:tcPr>
            <w:tcW w:w="373" w:type="pct"/>
            <w:noWrap/>
            <w:hideMark/>
          </w:tcPr>
          <w:p w14:paraId="02E6BE9D" w14:textId="77777777" w:rsidR="00A41ED2" w:rsidRPr="002153A5" w:rsidRDefault="00A41ED2" w:rsidP="002153A5">
            <w:pPr>
              <w:pStyle w:val="afffd"/>
              <w:rPr>
                <w:sz w:val="16"/>
                <w:szCs w:val="16"/>
              </w:rPr>
            </w:pPr>
            <w:r w:rsidRPr="002153A5">
              <w:rPr>
                <w:sz w:val="16"/>
                <w:szCs w:val="16"/>
              </w:rPr>
              <w:t>1</w:t>
            </w:r>
          </w:p>
        </w:tc>
        <w:tc>
          <w:tcPr>
            <w:tcW w:w="567" w:type="pct"/>
            <w:noWrap/>
            <w:hideMark/>
          </w:tcPr>
          <w:p w14:paraId="692B4155" w14:textId="77777777" w:rsidR="00A41ED2" w:rsidRPr="002153A5" w:rsidRDefault="00A41ED2" w:rsidP="002153A5">
            <w:pPr>
              <w:pStyle w:val="afffd"/>
              <w:rPr>
                <w:sz w:val="16"/>
                <w:szCs w:val="16"/>
              </w:rPr>
            </w:pPr>
            <w:r w:rsidRPr="002153A5">
              <w:rPr>
                <w:sz w:val="16"/>
                <w:szCs w:val="16"/>
              </w:rPr>
              <w:t>38</w:t>
            </w:r>
          </w:p>
        </w:tc>
        <w:tc>
          <w:tcPr>
            <w:tcW w:w="294" w:type="pct"/>
            <w:noWrap/>
            <w:hideMark/>
          </w:tcPr>
          <w:p w14:paraId="3B7651D8" w14:textId="77777777" w:rsidR="00A41ED2" w:rsidRPr="002153A5" w:rsidRDefault="00A41ED2" w:rsidP="002153A5">
            <w:pPr>
              <w:pStyle w:val="afffd"/>
              <w:rPr>
                <w:sz w:val="16"/>
                <w:szCs w:val="16"/>
              </w:rPr>
            </w:pPr>
            <w:r w:rsidRPr="002153A5">
              <w:rPr>
                <w:sz w:val="16"/>
                <w:szCs w:val="16"/>
              </w:rPr>
              <w:t>0,000130</w:t>
            </w:r>
          </w:p>
        </w:tc>
        <w:tc>
          <w:tcPr>
            <w:tcW w:w="375" w:type="pct"/>
            <w:noWrap/>
            <w:hideMark/>
          </w:tcPr>
          <w:p w14:paraId="452E8E88" w14:textId="77777777" w:rsidR="00A41ED2" w:rsidRPr="002153A5" w:rsidRDefault="00A41ED2" w:rsidP="002153A5">
            <w:pPr>
              <w:pStyle w:val="afffd"/>
              <w:rPr>
                <w:sz w:val="16"/>
                <w:szCs w:val="16"/>
              </w:rPr>
            </w:pPr>
            <w:r w:rsidRPr="002153A5">
              <w:rPr>
                <w:sz w:val="16"/>
                <w:szCs w:val="16"/>
              </w:rPr>
              <w:t>37,00</w:t>
            </w:r>
          </w:p>
        </w:tc>
        <w:tc>
          <w:tcPr>
            <w:tcW w:w="388" w:type="pct"/>
            <w:noWrap/>
            <w:hideMark/>
          </w:tcPr>
          <w:p w14:paraId="261EC0B0" w14:textId="77777777" w:rsidR="00A41ED2" w:rsidRPr="002153A5" w:rsidRDefault="00A41ED2" w:rsidP="002153A5">
            <w:pPr>
              <w:pStyle w:val="afffd"/>
              <w:rPr>
                <w:sz w:val="16"/>
                <w:szCs w:val="16"/>
              </w:rPr>
            </w:pPr>
            <w:r w:rsidRPr="002153A5">
              <w:rPr>
                <w:sz w:val="16"/>
                <w:szCs w:val="16"/>
              </w:rPr>
              <w:t>0,0001406</w:t>
            </w:r>
          </w:p>
        </w:tc>
        <w:tc>
          <w:tcPr>
            <w:tcW w:w="388" w:type="pct"/>
            <w:noWrap/>
            <w:hideMark/>
          </w:tcPr>
          <w:p w14:paraId="04D2EC25" w14:textId="77777777" w:rsidR="00A41ED2" w:rsidRPr="002153A5" w:rsidRDefault="00A41ED2" w:rsidP="002153A5">
            <w:pPr>
              <w:pStyle w:val="afffd"/>
              <w:rPr>
                <w:sz w:val="16"/>
                <w:szCs w:val="16"/>
              </w:rPr>
            </w:pPr>
            <w:r w:rsidRPr="002153A5">
              <w:rPr>
                <w:sz w:val="16"/>
                <w:szCs w:val="16"/>
              </w:rPr>
              <w:t>0,00109808</w:t>
            </w:r>
          </w:p>
        </w:tc>
        <w:tc>
          <w:tcPr>
            <w:tcW w:w="374" w:type="pct"/>
            <w:noWrap/>
            <w:hideMark/>
          </w:tcPr>
          <w:p w14:paraId="2AB9F081" w14:textId="77777777" w:rsidR="00A41ED2" w:rsidRPr="002153A5" w:rsidRDefault="00A41ED2" w:rsidP="002153A5">
            <w:pPr>
              <w:pStyle w:val="afffd"/>
              <w:rPr>
                <w:sz w:val="16"/>
                <w:szCs w:val="16"/>
              </w:rPr>
            </w:pPr>
            <w:r w:rsidRPr="002153A5">
              <w:rPr>
                <w:sz w:val="16"/>
                <w:szCs w:val="16"/>
              </w:rPr>
              <w:t>0,9631201</w:t>
            </w:r>
          </w:p>
        </w:tc>
      </w:tr>
      <w:tr w:rsidR="00A41ED2" w:rsidRPr="002153A5" w14:paraId="5CA9CF79" w14:textId="77777777" w:rsidTr="0031493E">
        <w:trPr>
          <w:trHeight w:val="20"/>
        </w:trPr>
        <w:tc>
          <w:tcPr>
            <w:tcW w:w="373" w:type="pct"/>
            <w:noWrap/>
            <w:hideMark/>
          </w:tcPr>
          <w:p w14:paraId="1C338F96" w14:textId="77777777" w:rsidR="00A41ED2" w:rsidRPr="002153A5" w:rsidRDefault="00A41ED2" w:rsidP="002153A5">
            <w:pPr>
              <w:pStyle w:val="afffd"/>
              <w:rPr>
                <w:sz w:val="16"/>
                <w:szCs w:val="16"/>
              </w:rPr>
            </w:pPr>
            <w:r w:rsidRPr="002153A5">
              <w:rPr>
                <w:sz w:val="16"/>
                <w:szCs w:val="16"/>
              </w:rPr>
              <w:t>21</w:t>
            </w:r>
          </w:p>
        </w:tc>
        <w:tc>
          <w:tcPr>
            <w:tcW w:w="374" w:type="pct"/>
            <w:noWrap/>
            <w:hideMark/>
          </w:tcPr>
          <w:p w14:paraId="01182E02" w14:textId="77777777" w:rsidR="00A41ED2" w:rsidRPr="002153A5" w:rsidRDefault="00A41ED2" w:rsidP="002153A5">
            <w:pPr>
              <w:pStyle w:val="afffd"/>
              <w:rPr>
                <w:sz w:val="16"/>
                <w:szCs w:val="16"/>
              </w:rPr>
            </w:pPr>
            <w:r w:rsidRPr="002153A5">
              <w:rPr>
                <w:sz w:val="16"/>
                <w:szCs w:val="16"/>
              </w:rPr>
              <w:t>ВУ 6-13а</w:t>
            </w:r>
          </w:p>
        </w:tc>
        <w:tc>
          <w:tcPr>
            <w:tcW w:w="374" w:type="pct"/>
            <w:noWrap/>
            <w:hideMark/>
          </w:tcPr>
          <w:p w14:paraId="17A9C544" w14:textId="77777777" w:rsidR="00A41ED2" w:rsidRPr="002153A5" w:rsidRDefault="00A41ED2" w:rsidP="002153A5">
            <w:pPr>
              <w:pStyle w:val="afffd"/>
              <w:rPr>
                <w:sz w:val="16"/>
                <w:szCs w:val="16"/>
              </w:rPr>
            </w:pPr>
            <w:r w:rsidRPr="002153A5">
              <w:rPr>
                <w:sz w:val="16"/>
                <w:szCs w:val="16"/>
              </w:rPr>
              <w:t>ВУ 6-13б</w:t>
            </w:r>
          </w:p>
        </w:tc>
        <w:tc>
          <w:tcPr>
            <w:tcW w:w="374" w:type="pct"/>
            <w:noWrap/>
            <w:hideMark/>
          </w:tcPr>
          <w:p w14:paraId="67018091" w14:textId="77777777" w:rsidR="00A41ED2" w:rsidRPr="002153A5" w:rsidRDefault="00A41ED2" w:rsidP="002153A5">
            <w:pPr>
              <w:pStyle w:val="afffd"/>
              <w:rPr>
                <w:sz w:val="16"/>
                <w:szCs w:val="16"/>
              </w:rPr>
            </w:pPr>
            <w:r w:rsidRPr="002153A5">
              <w:rPr>
                <w:sz w:val="16"/>
                <w:szCs w:val="16"/>
              </w:rPr>
              <w:t>0,998</w:t>
            </w:r>
          </w:p>
        </w:tc>
        <w:tc>
          <w:tcPr>
            <w:tcW w:w="374" w:type="pct"/>
            <w:noWrap/>
            <w:hideMark/>
          </w:tcPr>
          <w:p w14:paraId="3FAE2F3A" w14:textId="77777777" w:rsidR="00A41ED2" w:rsidRPr="002153A5" w:rsidRDefault="00A41ED2" w:rsidP="002153A5">
            <w:pPr>
              <w:pStyle w:val="afffd"/>
              <w:rPr>
                <w:sz w:val="16"/>
                <w:szCs w:val="16"/>
              </w:rPr>
            </w:pPr>
            <w:r w:rsidRPr="002153A5">
              <w:rPr>
                <w:sz w:val="16"/>
                <w:szCs w:val="16"/>
              </w:rPr>
              <w:t>164</w:t>
            </w:r>
          </w:p>
        </w:tc>
        <w:tc>
          <w:tcPr>
            <w:tcW w:w="373" w:type="pct"/>
            <w:noWrap/>
            <w:hideMark/>
          </w:tcPr>
          <w:p w14:paraId="18569F7C" w14:textId="77777777" w:rsidR="00A41ED2" w:rsidRPr="002153A5" w:rsidRDefault="00A41ED2" w:rsidP="002153A5">
            <w:pPr>
              <w:pStyle w:val="afffd"/>
              <w:rPr>
                <w:sz w:val="16"/>
                <w:szCs w:val="16"/>
              </w:rPr>
            </w:pPr>
            <w:r w:rsidRPr="002153A5">
              <w:rPr>
                <w:sz w:val="16"/>
                <w:szCs w:val="16"/>
              </w:rPr>
              <w:t>1985</w:t>
            </w:r>
          </w:p>
        </w:tc>
        <w:tc>
          <w:tcPr>
            <w:tcW w:w="373" w:type="pct"/>
            <w:noWrap/>
            <w:hideMark/>
          </w:tcPr>
          <w:p w14:paraId="4E31229A" w14:textId="77777777" w:rsidR="00A41ED2" w:rsidRPr="002153A5" w:rsidRDefault="00A41ED2" w:rsidP="002153A5">
            <w:pPr>
              <w:pStyle w:val="afffd"/>
              <w:rPr>
                <w:sz w:val="16"/>
                <w:szCs w:val="16"/>
              </w:rPr>
            </w:pPr>
            <w:r w:rsidRPr="002153A5">
              <w:rPr>
                <w:sz w:val="16"/>
                <w:szCs w:val="16"/>
              </w:rPr>
              <w:t>1</w:t>
            </w:r>
          </w:p>
        </w:tc>
        <w:tc>
          <w:tcPr>
            <w:tcW w:w="567" w:type="pct"/>
            <w:noWrap/>
            <w:hideMark/>
          </w:tcPr>
          <w:p w14:paraId="4E093D85" w14:textId="77777777" w:rsidR="00A41ED2" w:rsidRPr="002153A5" w:rsidRDefault="00A41ED2" w:rsidP="002153A5">
            <w:pPr>
              <w:pStyle w:val="afffd"/>
              <w:rPr>
                <w:sz w:val="16"/>
                <w:szCs w:val="16"/>
              </w:rPr>
            </w:pPr>
            <w:r w:rsidRPr="002153A5">
              <w:rPr>
                <w:sz w:val="16"/>
                <w:szCs w:val="16"/>
              </w:rPr>
              <w:t>38</w:t>
            </w:r>
          </w:p>
        </w:tc>
        <w:tc>
          <w:tcPr>
            <w:tcW w:w="294" w:type="pct"/>
            <w:noWrap/>
            <w:hideMark/>
          </w:tcPr>
          <w:p w14:paraId="5389ED68" w14:textId="77777777" w:rsidR="00A41ED2" w:rsidRPr="002153A5" w:rsidRDefault="00A41ED2" w:rsidP="002153A5">
            <w:pPr>
              <w:pStyle w:val="afffd"/>
              <w:rPr>
                <w:sz w:val="16"/>
                <w:szCs w:val="16"/>
              </w:rPr>
            </w:pPr>
            <w:r w:rsidRPr="002153A5">
              <w:rPr>
                <w:sz w:val="16"/>
                <w:szCs w:val="16"/>
              </w:rPr>
              <w:t>0,000130</w:t>
            </w:r>
          </w:p>
        </w:tc>
        <w:tc>
          <w:tcPr>
            <w:tcW w:w="375" w:type="pct"/>
            <w:noWrap/>
            <w:hideMark/>
          </w:tcPr>
          <w:p w14:paraId="6D65A3AB" w14:textId="77777777" w:rsidR="00A41ED2" w:rsidRPr="002153A5" w:rsidRDefault="00A41ED2" w:rsidP="002153A5">
            <w:pPr>
              <w:pStyle w:val="afffd"/>
              <w:rPr>
                <w:sz w:val="16"/>
                <w:szCs w:val="16"/>
              </w:rPr>
            </w:pPr>
            <w:r w:rsidRPr="002153A5">
              <w:rPr>
                <w:sz w:val="16"/>
                <w:szCs w:val="16"/>
              </w:rPr>
              <w:t>36,30</w:t>
            </w:r>
          </w:p>
        </w:tc>
        <w:tc>
          <w:tcPr>
            <w:tcW w:w="388" w:type="pct"/>
            <w:noWrap/>
            <w:hideMark/>
          </w:tcPr>
          <w:p w14:paraId="6F44BEBF" w14:textId="77777777" w:rsidR="00A41ED2" w:rsidRPr="002153A5" w:rsidRDefault="00A41ED2" w:rsidP="002153A5">
            <w:pPr>
              <w:pStyle w:val="afffd"/>
              <w:rPr>
                <w:sz w:val="16"/>
                <w:szCs w:val="16"/>
              </w:rPr>
            </w:pPr>
            <w:r w:rsidRPr="002153A5">
              <w:rPr>
                <w:sz w:val="16"/>
                <w:szCs w:val="16"/>
              </w:rPr>
              <w:t>0,0000213</w:t>
            </w:r>
          </w:p>
        </w:tc>
        <w:tc>
          <w:tcPr>
            <w:tcW w:w="388" w:type="pct"/>
            <w:noWrap/>
            <w:hideMark/>
          </w:tcPr>
          <w:p w14:paraId="3B568752" w14:textId="77777777" w:rsidR="00A41ED2" w:rsidRPr="002153A5" w:rsidRDefault="00A41ED2" w:rsidP="002153A5">
            <w:pPr>
              <w:pStyle w:val="afffd"/>
              <w:rPr>
                <w:sz w:val="16"/>
                <w:szCs w:val="16"/>
              </w:rPr>
            </w:pPr>
            <w:r w:rsidRPr="002153A5">
              <w:rPr>
                <w:sz w:val="16"/>
                <w:szCs w:val="16"/>
              </w:rPr>
              <w:t>0,00111940</w:t>
            </w:r>
          </w:p>
        </w:tc>
        <w:tc>
          <w:tcPr>
            <w:tcW w:w="374" w:type="pct"/>
            <w:noWrap/>
            <w:hideMark/>
          </w:tcPr>
          <w:p w14:paraId="019217DB" w14:textId="77777777" w:rsidR="00A41ED2" w:rsidRPr="002153A5" w:rsidRDefault="00A41ED2" w:rsidP="002153A5">
            <w:pPr>
              <w:pStyle w:val="afffd"/>
              <w:rPr>
                <w:sz w:val="16"/>
                <w:szCs w:val="16"/>
              </w:rPr>
            </w:pPr>
            <w:r w:rsidRPr="002153A5">
              <w:rPr>
                <w:sz w:val="16"/>
                <w:szCs w:val="16"/>
              </w:rPr>
              <w:t>0,9624426</w:t>
            </w:r>
          </w:p>
        </w:tc>
      </w:tr>
      <w:tr w:rsidR="00A41ED2" w:rsidRPr="002153A5" w14:paraId="74A1705D" w14:textId="77777777" w:rsidTr="0031493E">
        <w:trPr>
          <w:trHeight w:val="20"/>
        </w:trPr>
        <w:tc>
          <w:tcPr>
            <w:tcW w:w="373" w:type="pct"/>
            <w:noWrap/>
            <w:hideMark/>
          </w:tcPr>
          <w:p w14:paraId="79894785" w14:textId="77777777" w:rsidR="00A41ED2" w:rsidRPr="002153A5" w:rsidRDefault="00A41ED2" w:rsidP="002153A5">
            <w:pPr>
              <w:pStyle w:val="afffd"/>
              <w:rPr>
                <w:sz w:val="16"/>
                <w:szCs w:val="16"/>
              </w:rPr>
            </w:pPr>
            <w:r w:rsidRPr="002153A5">
              <w:rPr>
                <w:sz w:val="16"/>
                <w:szCs w:val="16"/>
              </w:rPr>
              <w:t>22</w:t>
            </w:r>
          </w:p>
        </w:tc>
        <w:tc>
          <w:tcPr>
            <w:tcW w:w="374" w:type="pct"/>
            <w:noWrap/>
            <w:hideMark/>
          </w:tcPr>
          <w:p w14:paraId="2289BA92" w14:textId="77777777" w:rsidR="00A41ED2" w:rsidRPr="002153A5" w:rsidRDefault="00A41ED2" w:rsidP="002153A5">
            <w:pPr>
              <w:pStyle w:val="afffd"/>
              <w:rPr>
                <w:sz w:val="16"/>
                <w:szCs w:val="16"/>
              </w:rPr>
            </w:pPr>
            <w:r w:rsidRPr="002153A5">
              <w:rPr>
                <w:sz w:val="16"/>
                <w:szCs w:val="16"/>
              </w:rPr>
              <w:t>ВУ 6-13б</w:t>
            </w:r>
          </w:p>
        </w:tc>
        <w:tc>
          <w:tcPr>
            <w:tcW w:w="374" w:type="pct"/>
            <w:noWrap/>
            <w:hideMark/>
          </w:tcPr>
          <w:p w14:paraId="18C73341" w14:textId="77777777" w:rsidR="00A41ED2" w:rsidRPr="002153A5" w:rsidRDefault="00A41ED2" w:rsidP="002153A5">
            <w:pPr>
              <w:pStyle w:val="afffd"/>
              <w:rPr>
                <w:sz w:val="16"/>
                <w:szCs w:val="16"/>
              </w:rPr>
            </w:pPr>
            <w:r w:rsidRPr="002153A5">
              <w:rPr>
                <w:sz w:val="16"/>
                <w:szCs w:val="16"/>
              </w:rPr>
              <w:t>ВУ 6-14</w:t>
            </w:r>
          </w:p>
        </w:tc>
        <w:tc>
          <w:tcPr>
            <w:tcW w:w="374" w:type="pct"/>
            <w:noWrap/>
            <w:hideMark/>
          </w:tcPr>
          <w:p w14:paraId="2D0611A4" w14:textId="77777777" w:rsidR="00A41ED2" w:rsidRPr="002153A5" w:rsidRDefault="00A41ED2" w:rsidP="002153A5">
            <w:pPr>
              <w:pStyle w:val="afffd"/>
              <w:rPr>
                <w:sz w:val="16"/>
                <w:szCs w:val="16"/>
              </w:rPr>
            </w:pPr>
            <w:r w:rsidRPr="002153A5">
              <w:rPr>
                <w:sz w:val="16"/>
                <w:szCs w:val="16"/>
              </w:rPr>
              <w:t>0,998</w:t>
            </w:r>
          </w:p>
        </w:tc>
        <w:tc>
          <w:tcPr>
            <w:tcW w:w="374" w:type="pct"/>
            <w:noWrap/>
            <w:hideMark/>
          </w:tcPr>
          <w:p w14:paraId="5CDF8FED" w14:textId="77777777" w:rsidR="00A41ED2" w:rsidRPr="002153A5" w:rsidRDefault="00A41ED2" w:rsidP="002153A5">
            <w:pPr>
              <w:pStyle w:val="afffd"/>
              <w:rPr>
                <w:sz w:val="16"/>
                <w:szCs w:val="16"/>
              </w:rPr>
            </w:pPr>
            <w:r w:rsidRPr="002153A5">
              <w:rPr>
                <w:sz w:val="16"/>
                <w:szCs w:val="16"/>
              </w:rPr>
              <w:t>363</w:t>
            </w:r>
          </w:p>
        </w:tc>
        <w:tc>
          <w:tcPr>
            <w:tcW w:w="373" w:type="pct"/>
            <w:noWrap/>
            <w:hideMark/>
          </w:tcPr>
          <w:p w14:paraId="07A15EA7" w14:textId="77777777" w:rsidR="00A41ED2" w:rsidRPr="002153A5" w:rsidRDefault="00A41ED2" w:rsidP="002153A5">
            <w:pPr>
              <w:pStyle w:val="afffd"/>
              <w:rPr>
                <w:sz w:val="16"/>
                <w:szCs w:val="16"/>
              </w:rPr>
            </w:pPr>
            <w:r w:rsidRPr="002153A5">
              <w:rPr>
                <w:sz w:val="16"/>
                <w:szCs w:val="16"/>
              </w:rPr>
              <w:t>1985</w:t>
            </w:r>
          </w:p>
        </w:tc>
        <w:tc>
          <w:tcPr>
            <w:tcW w:w="373" w:type="pct"/>
            <w:noWrap/>
            <w:hideMark/>
          </w:tcPr>
          <w:p w14:paraId="54B8E131" w14:textId="77777777" w:rsidR="00A41ED2" w:rsidRPr="002153A5" w:rsidRDefault="00A41ED2" w:rsidP="002153A5">
            <w:pPr>
              <w:pStyle w:val="afffd"/>
              <w:rPr>
                <w:sz w:val="16"/>
                <w:szCs w:val="16"/>
              </w:rPr>
            </w:pPr>
            <w:r w:rsidRPr="002153A5">
              <w:rPr>
                <w:sz w:val="16"/>
                <w:szCs w:val="16"/>
              </w:rPr>
              <w:t>1</w:t>
            </w:r>
          </w:p>
        </w:tc>
        <w:tc>
          <w:tcPr>
            <w:tcW w:w="567" w:type="pct"/>
            <w:noWrap/>
            <w:hideMark/>
          </w:tcPr>
          <w:p w14:paraId="53A3FB4D" w14:textId="77777777" w:rsidR="00A41ED2" w:rsidRPr="002153A5" w:rsidRDefault="00A41ED2" w:rsidP="002153A5">
            <w:pPr>
              <w:pStyle w:val="afffd"/>
              <w:rPr>
                <w:sz w:val="16"/>
                <w:szCs w:val="16"/>
              </w:rPr>
            </w:pPr>
            <w:r w:rsidRPr="002153A5">
              <w:rPr>
                <w:sz w:val="16"/>
                <w:szCs w:val="16"/>
              </w:rPr>
              <w:t>38</w:t>
            </w:r>
          </w:p>
        </w:tc>
        <w:tc>
          <w:tcPr>
            <w:tcW w:w="294" w:type="pct"/>
            <w:noWrap/>
            <w:hideMark/>
          </w:tcPr>
          <w:p w14:paraId="54ECA565" w14:textId="77777777" w:rsidR="00A41ED2" w:rsidRPr="002153A5" w:rsidRDefault="00A41ED2" w:rsidP="002153A5">
            <w:pPr>
              <w:pStyle w:val="afffd"/>
              <w:rPr>
                <w:sz w:val="16"/>
                <w:szCs w:val="16"/>
              </w:rPr>
            </w:pPr>
            <w:r w:rsidRPr="002153A5">
              <w:rPr>
                <w:sz w:val="16"/>
                <w:szCs w:val="16"/>
              </w:rPr>
              <w:t>0,000130</w:t>
            </w:r>
          </w:p>
        </w:tc>
        <w:tc>
          <w:tcPr>
            <w:tcW w:w="375" w:type="pct"/>
            <w:noWrap/>
            <w:hideMark/>
          </w:tcPr>
          <w:p w14:paraId="1591E72A" w14:textId="77777777" w:rsidR="00A41ED2" w:rsidRPr="002153A5" w:rsidRDefault="00A41ED2" w:rsidP="002153A5">
            <w:pPr>
              <w:pStyle w:val="afffd"/>
              <w:rPr>
                <w:sz w:val="16"/>
                <w:szCs w:val="16"/>
              </w:rPr>
            </w:pPr>
            <w:r w:rsidRPr="002153A5">
              <w:rPr>
                <w:sz w:val="16"/>
                <w:szCs w:val="16"/>
              </w:rPr>
              <w:t>36,30</w:t>
            </w:r>
          </w:p>
        </w:tc>
        <w:tc>
          <w:tcPr>
            <w:tcW w:w="388" w:type="pct"/>
            <w:noWrap/>
            <w:hideMark/>
          </w:tcPr>
          <w:p w14:paraId="195DF713" w14:textId="77777777" w:rsidR="00A41ED2" w:rsidRPr="002153A5" w:rsidRDefault="00A41ED2" w:rsidP="002153A5">
            <w:pPr>
              <w:pStyle w:val="afffd"/>
              <w:rPr>
                <w:sz w:val="16"/>
                <w:szCs w:val="16"/>
              </w:rPr>
            </w:pPr>
            <w:r w:rsidRPr="002153A5">
              <w:rPr>
                <w:sz w:val="16"/>
                <w:szCs w:val="16"/>
              </w:rPr>
              <w:t>0,0000472</w:t>
            </w:r>
          </w:p>
        </w:tc>
        <w:tc>
          <w:tcPr>
            <w:tcW w:w="388" w:type="pct"/>
            <w:noWrap/>
            <w:hideMark/>
          </w:tcPr>
          <w:p w14:paraId="44DC4BF3" w14:textId="77777777" w:rsidR="00A41ED2" w:rsidRPr="002153A5" w:rsidRDefault="00A41ED2" w:rsidP="002153A5">
            <w:pPr>
              <w:pStyle w:val="afffd"/>
              <w:rPr>
                <w:sz w:val="16"/>
                <w:szCs w:val="16"/>
              </w:rPr>
            </w:pPr>
            <w:r w:rsidRPr="002153A5">
              <w:rPr>
                <w:sz w:val="16"/>
                <w:szCs w:val="16"/>
              </w:rPr>
              <w:t>0,00116661</w:t>
            </w:r>
          </w:p>
        </w:tc>
        <w:tc>
          <w:tcPr>
            <w:tcW w:w="374" w:type="pct"/>
            <w:noWrap/>
            <w:hideMark/>
          </w:tcPr>
          <w:p w14:paraId="525A7E05" w14:textId="77777777" w:rsidR="00A41ED2" w:rsidRPr="002153A5" w:rsidRDefault="00A41ED2" w:rsidP="002153A5">
            <w:pPr>
              <w:pStyle w:val="afffd"/>
              <w:rPr>
                <w:sz w:val="16"/>
                <w:szCs w:val="16"/>
              </w:rPr>
            </w:pPr>
            <w:r w:rsidRPr="002153A5">
              <w:rPr>
                <w:sz w:val="16"/>
                <w:szCs w:val="16"/>
              </w:rPr>
              <w:t>0,9609432</w:t>
            </w:r>
          </w:p>
        </w:tc>
      </w:tr>
      <w:tr w:rsidR="00A41ED2" w:rsidRPr="002153A5" w14:paraId="4A416888" w14:textId="77777777" w:rsidTr="0031493E">
        <w:trPr>
          <w:trHeight w:val="20"/>
        </w:trPr>
        <w:tc>
          <w:tcPr>
            <w:tcW w:w="373" w:type="pct"/>
            <w:noWrap/>
            <w:hideMark/>
          </w:tcPr>
          <w:p w14:paraId="706084DC" w14:textId="77777777" w:rsidR="00A41ED2" w:rsidRPr="002153A5" w:rsidRDefault="00A41ED2" w:rsidP="002153A5">
            <w:pPr>
              <w:pStyle w:val="afffd"/>
              <w:rPr>
                <w:sz w:val="16"/>
                <w:szCs w:val="16"/>
              </w:rPr>
            </w:pPr>
            <w:r w:rsidRPr="002153A5">
              <w:rPr>
                <w:sz w:val="16"/>
                <w:szCs w:val="16"/>
              </w:rPr>
              <w:t>23</w:t>
            </w:r>
          </w:p>
        </w:tc>
        <w:tc>
          <w:tcPr>
            <w:tcW w:w="374" w:type="pct"/>
            <w:noWrap/>
            <w:hideMark/>
          </w:tcPr>
          <w:p w14:paraId="41D5ED79" w14:textId="77777777" w:rsidR="00A41ED2" w:rsidRPr="002153A5" w:rsidRDefault="00A41ED2" w:rsidP="002153A5">
            <w:pPr>
              <w:pStyle w:val="afffd"/>
              <w:rPr>
                <w:sz w:val="16"/>
                <w:szCs w:val="16"/>
              </w:rPr>
            </w:pPr>
            <w:r w:rsidRPr="002153A5">
              <w:rPr>
                <w:sz w:val="16"/>
                <w:szCs w:val="16"/>
              </w:rPr>
              <w:t>ВУ 6-14</w:t>
            </w:r>
          </w:p>
        </w:tc>
        <w:tc>
          <w:tcPr>
            <w:tcW w:w="374" w:type="pct"/>
            <w:noWrap/>
            <w:hideMark/>
          </w:tcPr>
          <w:p w14:paraId="4704170B" w14:textId="77777777" w:rsidR="00A41ED2" w:rsidRPr="002153A5" w:rsidRDefault="00A41ED2" w:rsidP="002153A5">
            <w:pPr>
              <w:pStyle w:val="afffd"/>
              <w:rPr>
                <w:sz w:val="16"/>
                <w:szCs w:val="16"/>
              </w:rPr>
            </w:pPr>
            <w:r w:rsidRPr="002153A5">
              <w:rPr>
                <w:sz w:val="16"/>
                <w:szCs w:val="16"/>
              </w:rPr>
              <w:t>З/А</w:t>
            </w:r>
          </w:p>
        </w:tc>
        <w:tc>
          <w:tcPr>
            <w:tcW w:w="374" w:type="pct"/>
            <w:noWrap/>
            <w:hideMark/>
          </w:tcPr>
          <w:p w14:paraId="02F4E3E8" w14:textId="77777777" w:rsidR="00A41ED2" w:rsidRPr="002153A5" w:rsidRDefault="00A41ED2" w:rsidP="002153A5">
            <w:pPr>
              <w:pStyle w:val="afffd"/>
              <w:rPr>
                <w:sz w:val="16"/>
                <w:szCs w:val="16"/>
              </w:rPr>
            </w:pPr>
            <w:r w:rsidRPr="002153A5">
              <w:rPr>
                <w:sz w:val="16"/>
                <w:szCs w:val="16"/>
              </w:rPr>
              <w:t>0,998</w:t>
            </w:r>
          </w:p>
        </w:tc>
        <w:tc>
          <w:tcPr>
            <w:tcW w:w="374" w:type="pct"/>
            <w:noWrap/>
            <w:hideMark/>
          </w:tcPr>
          <w:p w14:paraId="07D7E5C5" w14:textId="77777777" w:rsidR="00A41ED2" w:rsidRPr="002153A5" w:rsidRDefault="00A41ED2" w:rsidP="002153A5">
            <w:pPr>
              <w:pStyle w:val="afffd"/>
              <w:rPr>
                <w:sz w:val="16"/>
                <w:szCs w:val="16"/>
              </w:rPr>
            </w:pPr>
            <w:r w:rsidRPr="002153A5">
              <w:rPr>
                <w:sz w:val="16"/>
                <w:szCs w:val="16"/>
              </w:rPr>
              <w:t>14</w:t>
            </w:r>
          </w:p>
        </w:tc>
        <w:tc>
          <w:tcPr>
            <w:tcW w:w="373" w:type="pct"/>
            <w:noWrap/>
            <w:hideMark/>
          </w:tcPr>
          <w:p w14:paraId="009669AD" w14:textId="77777777" w:rsidR="00A41ED2" w:rsidRPr="002153A5" w:rsidRDefault="00A41ED2" w:rsidP="002153A5">
            <w:pPr>
              <w:pStyle w:val="afffd"/>
              <w:rPr>
                <w:sz w:val="16"/>
                <w:szCs w:val="16"/>
              </w:rPr>
            </w:pPr>
            <w:r w:rsidRPr="002153A5">
              <w:rPr>
                <w:sz w:val="16"/>
                <w:szCs w:val="16"/>
              </w:rPr>
              <w:t>1985</w:t>
            </w:r>
          </w:p>
        </w:tc>
        <w:tc>
          <w:tcPr>
            <w:tcW w:w="373" w:type="pct"/>
            <w:noWrap/>
            <w:hideMark/>
          </w:tcPr>
          <w:p w14:paraId="2560B14F" w14:textId="77777777" w:rsidR="00A41ED2" w:rsidRPr="002153A5" w:rsidRDefault="00A41ED2" w:rsidP="002153A5">
            <w:pPr>
              <w:pStyle w:val="afffd"/>
              <w:rPr>
                <w:sz w:val="16"/>
                <w:szCs w:val="16"/>
              </w:rPr>
            </w:pPr>
            <w:r w:rsidRPr="002153A5">
              <w:rPr>
                <w:sz w:val="16"/>
                <w:szCs w:val="16"/>
              </w:rPr>
              <w:t>1</w:t>
            </w:r>
          </w:p>
        </w:tc>
        <w:tc>
          <w:tcPr>
            <w:tcW w:w="567" w:type="pct"/>
            <w:noWrap/>
            <w:hideMark/>
          </w:tcPr>
          <w:p w14:paraId="097EF960" w14:textId="77777777" w:rsidR="00A41ED2" w:rsidRPr="002153A5" w:rsidRDefault="00A41ED2" w:rsidP="002153A5">
            <w:pPr>
              <w:pStyle w:val="afffd"/>
              <w:rPr>
                <w:sz w:val="16"/>
                <w:szCs w:val="16"/>
              </w:rPr>
            </w:pPr>
            <w:r w:rsidRPr="002153A5">
              <w:rPr>
                <w:sz w:val="16"/>
                <w:szCs w:val="16"/>
              </w:rPr>
              <w:t>38</w:t>
            </w:r>
          </w:p>
        </w:tc>
        <w:tc>
          <w:tcPr>
            <w:tcW w:w="294" w:type="pct"/>
            <w:noWrap/>
            <w:hideMark/>
          </w:tcPr>
          <w:p w14:paraId="67318F82" w14:textId="77777777" w:rsidR="00A41ED2" w:rsidRPr="002153A5" w:rsidRDefault="00A41ED2" w:rsidP="002153A5">
            <w:pPr>
              <w:pStyle w:val="afffd"/>
              <w:rPr>
                <w:sz w:val="16"/>
                <w:szCs w:val="16"/>
              </w:rPr>
            </w:pPr>
            <w:r w:rsidRPr="002153A5">
              <w:rPr>
                <w:sz w:val="16"/>
                <w:szCs w:val="16"/>
              </w:rPr>
              <w:t>0,000130</w:t>
            </w:r>
          </w:p>
        </w:tc>
        <w:tc>
          <w:tcPr>
            <w:tcW w:w="375" w:type="pct"/>
            <w:noWrap/>
            <w:hideMark/>
          </w:tcPr>
          <w:p w14:paraId="735B5630" w14:textId="77777777" w:rsidR="00A41ED2" w:rsidRPr="002153A5" w:rsidRDefault="00A41ED2" w:rsidP="002153A5">
            <w:pPr>
              <w:pStyle w:val="afffd"/>
              <w:rPr>
                <w:sz w:val="16"/>
                <w:szCs w:val="16"/>
              </w:rPr>
            </w:pPr>
            <w:r w:rsidRPr="002153A5">
              <w:rPr>
                <w:sz w:val="16"/>
                <w:szCs w:val="16"/>
              </w:rPr>
              <w:t>36,30</w:t>
            </w:r>
          </w:p>
        </w:tc>
        <w:tc>
          <w:tcPr>
            <w:tcW w:w="388" w:type="pct"/>
            <w:noWrap/>
            <w:hideMark/>
          </w:tcPr>
          <w:p w14:paraId="12065D6F" w14:textId="77777777" w:rsidR="00A41ED2" w:rsidRPr="002153A5" w:rsidRDefault="00A41ED2" w:rsidP="002153A5">
            <w:pPr>
              <w:pStyle w:val="afffd"/>
              <w:rPr>
                <w:sz w:val="16"/>
                <w:szCs w:val="16"/>
              </w:rPr>
            </w:pPr>
            <w:r w:rsidRPr="002153A5">
              <w:rPr>
                <w:sz w:val="16"/>
                <w:szCs w:val="16"/>
              </w:rPr>
              <w:t>0,0000019</w:t>
            </w:r>
          </w:p>
        </w:tc>
        <w:tc>
          <w:tcPr>
            <w:tcW w:w="388" w:type="pct"/>
            <w:noWrap/>
            <w:hideMark/>
          </w:tcPr>
          <w:p w14:paraId="193B37AE" w14:textId="77777777" w:rsidR="00A41ED2" w:rsidRPr="002153A5" w:rsidRDefault="00A41ED2" w:rsidP="002153A5">
            <w:pPr>
              <w:pStyle w:val="afffd"/>
              <w:rPr>
                <w:sz w:val="16"/>
                <w:szCs w:val="16"/>
              </w:rPr>
            </w:pPr>
            <w:r w:rsidRPr="002153A5">
              <w:rPr>
                <w:sz w:val="16"/>
                <w:szCs w:val="16"/>
              </w:rPr>
              <w:t>0,00116847</w:t>
            </w:r>
          </w:p>
        </w:tc>
        <w:tc>
          <w:tcPr>
            <w:tcW w:w="374" w:type="pct"/>
            <w:noWrap/>
            <w:hideMark/>
          </w:tcPr>
          <w:p w14:paraId="0FD3C536" w14:textId="77777777" w:rsidR="00A41ED2" w:rsidRPr="002153A5" w:rsidRDefault="00A41ED2" w:rsidP="002153A5">
            <w:pPr>
              <w:pStyle w:val="afffd"/>
              <w:rPr>
                <w:sz w:val="16"/>
                <w:szCs w:val="16"/>
              </w:rPr>
            </w:pPr>
            <w:r w:rsidRPr="002153A5">
              <w:rPr>
                <w:sz w:val="16"/>
                <w:szCs w:val="16"/>
              </w:rPr>
              <w:t>0,9608843</w:t>
            </w:r>
          </w:p>
        </w:tc>
      </w:tr>
      <w:tr w:rsidR="00A41ED2" w:rsidRPr="002153A5" w14:paraId="2B3C4A25" w14:textId="77777777" w:rsidTr="0031493E">
        <w:trPr>
          <w:trHeight w:val="20"/>
        </w:trPr>
        <w:tc>
          <w:tcPr>
            <w:tcW w:w="373" w:type="pct"/>
            <w:noWrap/>
            <w:hideMark/>
          </w:tcPr>
          <w:p w14:paraId="4A5400EC" w14:textId="77777777" w:rsidR="00A41ED2" w:rsidRPr="002153A5" w:rsidRDefault="00A41ED2" w:rsidP="002153A5">
            <w:pPr>
              <w:pStyle w:val="afffd"/>
              <w:rPr>
                <w:sz w:val="16"/>
                <w:szCs w:val="16"/>
              </w:rPr>
            </w:pPr>
            <w:r w:rsidRPr="002153A5">
              <w:rPr>
                <w:sz w:val="16"/>
                <w:szCs w:val="16"/>
              </w:rPr>
              <w:t>24</w:t>
            </w:r>
          </w:p>
        </w:tc>
        <w:tc>
          <w:tcPr>
            <w:tcW w:w="374" w:type="pct"/>
            <w:noWrap/>
            <w:hideMark/>
          </w:tcPr>
          <w:p w14:paraId="13B43D92" w14:textId="77777777" w:rsidR="00A41ED2" w:rsidRPr="002153A5" w:rsidRDefault="00A41ED2" w:rsidP="002153A5">
            <w:pPr>
              <w:pStyle w:val="afffd"/>
              <w:rPr>
                <w:sz w:val="16"/>
                <w:szCs w:val="16"/>
              </w:rPr>
            </w:pPr>
            <w:r w:rsidRPr="002153A5">
              <w:rPr>
                <w:sz w:val="16"/>
                <w:szCs w:val="16"/>
              </w:rPr>
              <w:t>З/А</w:t>
            </w:r>
          </w:p>
        </w:tc>
        <w:tc>
          <w:tcPr>
            <w:tcW w:w="374" w:type="pct"/>
            <w:noWrap/>
            <w:hideMark/>
          </w:tcPr>
          <w:p w14:paraId="04AAC9BB" w14:textId="77777777" w:rsidR="00A41ED2" w:rsidRPr="002153A5" w:rsidRDefault="00A41ED2" w:rsidP="002153A5">
            <w:pPr>
              <w:pStyle w:val="afffd"/>
              <w:rPr>
                <w:sz w:val="16"/>
                <w:szCs w:val="16"/>
              </w:rPr>
            </w:pPr>
            <w:r w:rsidRPr="002153A5">
              <w:rPr>
                <w:sz w:val="16"/>
                <w:szCs w:val="16"/>
              </w:rPr>
              <w:t>ВУ 6-14а</w:t>
            </w:r>
          </w:p>
        </w:tc>
        <w:tc>
          <w:tcPr>
            <w:tcW w:w="374" w:type="pct"/>
            <w:noWrap/>
            <w:hideMark/>
          </w:tcPr>
          <w:p w14:paraId="2709CD8C" w14:textId="77777777" w:rsidR="00A41ED2" w:rsidRPr="002153A5" w:rsidRDefault="00A41ED2" w:rsidP="002153A5">
            <w:pPr>
              <w:pStyle w:val="afffd"/>
              <w:rPr>
                <w:sz w:val="16"/>
                <w:szCs w:val="16"/>
              </w:rPr>
            </w:pPr>
            <w:r w:rsidRPr="002153A5">
              <w:rPr>
                <w:sz w:val="16"/>
                <w:szCs w:val="16"/>
              </w:rPr>
              <w:t>0,998</w:t>
            </w:r>
          </w:p>
        </w:tc>
        <w:tc>
          <w:tcPr>
            <w:tcW w:w="374" w:type="pct"/>
            <w:noWrap/>
            <w:hideMark/>
          </w:tcPr>
          <w:p w14:paraId="3E1F39B1" w14:textId="77777777" w:rsidR="00A41ED2" w:rsidRPr="002153A5" w:rsidRDefault="00A41ED2" w:rsidP="002153A5">
            <w:pPr>
              <w:pStyle w:val="afffd"/>
              <w:rPr>
                <w:sz w:val="16"/>
                <w:szCs w:val="16"/>
              </w:rPr>
            </w:pPr>
            <w:r w:rsidRPr="002153A5">
              <w:rPr>
                <w:sz w:val="16"/>
                <w:szCs w:val="16"/>
              </w:rPr>
              <w:t>73</w:t>
            </w:r>
          </w:p>
        </w:tc>
        <w:tc>
          <w:tcPr>
            <w:tcW w:w="373" w:type="pct"/>
            <w:noWrap/>
            <w:hideMark/>
          </w:tcPr>
          <w:p w14:paraId="4EF5203B" w14:textId="77777777" w:rsidR="00A41ED2" w:rsidRPr="002153A5" w:rsidRDefault="00A41ED2" w:rsidP="002153A5">
            <w:pPr>
              <w:pStyle w:val="afffd"/>
              <w:rPr>
                <w:sz w:val="16"/>
                <w:szCs w:val="16"/>
              </w:rPr>
            </w:pPr>
            <w:r w:rsidRPr="002153A5">
              <w:rPr>
                <w:sz w:val="16"/>
                <w:szCs w:val="16"/>
              </w:rPr>
              <w:t>1985</w:t>
            </w:r>
          </w:p>
        </w:tc>
        <w:tc>
          <w:tcPr>
            <w:tcW w:w="373" w:type="pct"/>
            <w:noWrap/>
            <w:hideMark/>
          </w:tcPr>
          <w:p w14:paraId="2CE2449C" w14:textId="77777777" w:rsidR="00A41ED2" w:rsidRPr="002153A5" w:rsidRDefault="00A41ED2" w:rsidP="002153A5">
            <w:pPr>
              <w:pStyle w:val="afffd"/>
              <w:rPr>
                <w:sz w:val="16"/>
                <w:szCs w:val="16"/>
              </w:rPr>
            </w:pPr>
            <w:r w:rsidRPr="002153A5">
              <w:rPr>
                <w:sz w:val="16"/>
                <w:szCs w:val="16"/>
              </w:rPr>
              <w:t>1</w:t>
            </w:r>
          </w:p>
        </w:tc>
        <w:tc>
          <w:tcPr>
            <w:tcW w:w="567" w:type="pct"/>
            <w:noWrap/>
            <w:hideMark/>
          </w:tcPr>
          <w:p w14:paraId="7F6EF1F4" w14:textId="77777777" w:rsidR="00A41ED2" w:rsidRPr="002153A5" w:rsidRDefault="00A41ED2" w:rsidP="002153A5">
            <w:pPr>
              <w:pStyle w:val="afffd"/>
              <w:rPr>
                <w:sz w:val="16"/>
                <w:szCs w:val="16"/>
              </w:rPr>
            </w:pPr>
            <w:r w:rsidRPr="002153A5">
              <w:rPr>
                <w:sz w:val="16"/>
                <w:szCs w:val="16"/>
              </w:rPr>
              <w:t>38</w:t>
            </w:r>
          </w:p>
        </w:tc>
        <w:tc>
          <w:tcPr>
            <w:tcW w:w="294" w:type="pct"/>
            <w:noWrap/>
            <w:hideMark/>
          </w:tcPr>
          <w:p w14:paraId="5E452350" w14:textId="77777777" w:rsidR="00A41ED2" w:rsidRPr="002153A5" w:rsidRDefault="00A41ED2" w:rsidP="002153A5">
            <w:pPr>
              <w:pStyle w:val="afffd"/>
              <w:rPr>
                <w:sz w:val="16"/>
                <w:szCs w:val="16"/>
              </w:rPr>
            </w:pPr>
            <w:r w:rsidRPr="002153A5">
              <w:rPr>
                <w:sz w:val="16"/>
                <w:szCs w:val="16"/>
              </w:rPr>
              <w:t>0,000130</w:t>
            </w:r>
          </w:p>
        </w:tc>
        <w:tc>
          <w:tcPr>
            <w:tcW w:w="375" w:type="pct"/>
            <w:noWrap/>
            <w:hideMark/>
          </w:tcPr>
          <w:p w14:paraId="1D688FB4" w14:textId="77777777" w:rsidR="00A41ED2" w:rsidRPr="002153A5" w:rsidRDefault="00A41ED2" w:rsidP="002153A5">
            <w:pPr>
              <w:pStyle w:val="afffd"/>
              <w:rPr>
                <w:sz w:val="16"/>
                <w:szCs w:val="16"/>
              </w:rPr>
            </w:pPr>
            <w:r w:rsidRPr="002153A5">
              <w:rPr>
                <w:sz w:val="16"/>
                <w:szCs w:val="16"/>
              </w:rPr>
              <w:t>36,30</w:t>
            </w:r>
          </w:p>
        </w:tc>
        <w:tc>
          <w:tcPr>
            <w:tcW w:w="388" w:type="pct"/>
            <w:noWrap/>
            <w:hideMark/>
          </w:tcPr>
          <w:p w14:paraId="4F5DA57C" w14:textId="77777777" w:rsidR="00A41ED2" w:rsidRPr="002153A5" w:rsidRDefault="00A41ED2" w:rsidP="002153A5">
            <w:pPr>
              <w:pStyle w:val="afffd"/>
              <w:rPr>
                <w:sz w:val="16"/>
                <w:szCs w:val="16"/>
              </w:rPr>
            </w:pPr>
            <w:r w:rsidRPr="002153A5">
              <w:rPr>
                <w:sz w:val="16"/>
                <w:szCs w:val="16"/>
              </w:rPr>
              <w:t>0,0000096</w:t>
            </w:r>
          </w:p>
        </w:tc>
        <w:tc>
          <w:tcPr>
            <w:tcW w:w="388" w:type="pct"/>
            <w:noWrap/>
            <w:hideMark/>
          </w:tcPr>
          <w:p w14:paraId="56A26F9F" w14:textId="77777777" w:rsidR="00A41ED2" w:rsidRPr="002153A5" w:rsidRDefault="00A41ED2" w:rsidP="002153A5">
            <w:pPr>
              <w:pStyle w:val="afffd"/>
              <w:rPr>
                <w:sz w:val="16"/>
                <w:szCs w:val="16"/>
              </w:rPr>
            </w:pPr>
            <w:r w:rsidRPr="002153A5">
              <w:rPr>
                <w:sz w:val="16"/>
                <w:szCs w:val="16"/>
              </w:rPr>
              <w:t>0,00117803</w:t>
            </w:r>
          </w:p>
        </w:tc>
        <w:tc>
          <w:tcPr>
            <w:tcW w:w="374" w:type="pct"/>
            <w:noWrap/>
            <w:hideMark/>
          </w:tcPr>
          <w:p w14:paraId="30A0FDFB" w14:textId="77777777" w:rsidR="00A41ED2" w:rsidRPr="002153A5" w:rsidRDefault="00A41ED2" w:rsidP="002153A5">
            <w:pPr>
              <w:pStyle w:val="afffd"/>
              <w:rPr>
                <w:sz w:val="16"/>
                <w:szCs w:val="16"/>
              </w:rPr>
            </w:pPr>
            <w:r w:rsidRPr="002153A5">
              <w:rPr>
                <w:sz w:val="16"/>
                <w:szCs w:val="16"/>
              </w:rPr>
              <w:t>0,9605813</w:t>
            </w:r>
          </w:p>
        </w:tc>
      </w:tr>
      <w:tr w:rsidR="00A41ED2" w:rsidRPr="002153A5" w14:paraId="3572D803" w14:textId="77777777" w:rsidTr="0031493E">
        <w:trPr>
          <w:trHeight w:val="20"/>
        </w:trPr>
        <w:tc>
          <w:tcPr>
            <w:tcW w:w="373" w:type="pct"/>
            <w:noWrap/>
            <w:hideMark/>
          </w:tcPr>
          <w:p w14:paraId="42F53D9D" w14:textId="77777777" w:rsidR="00A41ED2" w:rsidRPr="002153A5" w:rsidRDefault="00A41ED2" w:rsidP="002153A5">
            <w:pPr>
              <w:pStyle w:val="afffd"/>
              <w:rPr>
                <w:sz w:val="16"/>
                <w:szCs w:val="16"/>
              </w:rPr>
            </w:pPr>
            <w:r w:rsidRPr="002153A5">
              <w:rPr>
                <w:sz w:val="16"/>
                <w:szCs w:val="16"/>
              </w:rPr>
              <w:t>25</w:t>
            </w:r>
          </w:p>
        </w:tc>
        <w:tc>
          <w:tcPr>
            <w:tcW w:w="374" w:type="pct"/>
            <w:noWrap/>
            <w:hideMark/>
          </w:tcPr>
          <w:p w14:paraId="55499783" w14:textId="77777777" w:rsidR="00A41ED2" w:rsidRPr="002153A5" w:rsidRDefault="00A41ED2" w:rsidP="002153A5">
            <w:pPr>
              <w:pStyle w:val="afffd"/>
              <w:rPr>
                <w:sz w:val="16"/>
                <w:szCs w:val="16"/>
              </w:rPr>
            </w:pPr>
            <w:r w:rsidRPr="002153A5">
              <w:rPr>
                <w:sz w:val="16"/>
                <w:szCs w:val="16"/>
              </w:rPr>
              <w:t>ВУ 6-14а</w:t>
            </w:r>
          </w:p>
        </w:tc>
        <w:tc>
          <w:tcPr>
            <w:tcW w:w="374" w:type="pct"/>
            <w:noWrap/>
            <w:hideMark/>
          </w:tcPr>
          <w:p w14:paraId="03465083" w14:textId="77777777" w:rsidR="00A41ED2" w:rsidRPr="002153A5" w:rsidRDefault="00A41ED2" w:rsidP="002153A5">
            <w:pPr>
              <w:pStyle w:val="afffd"/>
              <w:rPr>
                <w:sz w:val="16"/>
                <w:szCs w:val="16"/>
              </w:rPr>
            </w:pPr>
            <w:r w:rsidRPr="002153A5">
              <w:rPr>
                <w:sz w:val="16"/>
                <w:szCs w:val="16"/>
              </w:rPr>
              <w:t>ВУ 6-14б</w:t>
            </w:r>
          </w:p>
        </w:tc>
        <w:tc>
          <w:tcPr>
            <w:tcW w:w="374" w:type="pct"/>
            <w:noWrap/>
            <w:hideMark/>
          </w:tcPr>
          <w:p w14:paraId="3B8B75DA" w14:textId="77777777" w:rsidR="00A41ED2" w:rsidRPr="002153A5" w:rsidRDefault="00A41ED2" w:rsidP="002153A5">
            <w:pPr>
              <w:pStyle w:val="afffd"/>
              <w:rPr>
                <w:sz w:val="16"/>
                <w:szCs w:val="16"/>
              </w:rPr>
            </w:pPr>
            <w:r w:rsidRPr="002153A5">
              <w:rPr>
                <w:sz w:val="16"/>
                <w:szCs w:val="16"/>
              </w:rPr>
              <w:t>0,998</w:t>
            </w:r>
          </w:p>
        </w:tc>
        <w:tc>
          <w:tcPr>
            <w:tcW w:w="374" w:type="pct"/>
            <w:noWrap/>
            <w:hideMark/>
          </w:tcPr>
          <w:p w14:paraId="7034F1E1" w14:textId="77777777" w:rsidR="00A41ED2" w:rsidRPr="002153A5" w:rsidRDefault="00A41ED2" w:rsidP="002153A5">
            <w:pPr>
              <w:pStyle w:val="afffd"/>
              <w:rPr>
                <w:sz w:val="16"/>
                <w:szCs w:val="16"/>
              </w:rPr>
            </w:pPr>
            <w:r w:rsidRPr="002153A5">
              <w:rPr>
                <w:sz w:val="16"/>
                <w:szCs w:val="16"/>
              </w:rPr>
              <w:t>37</w:t>
            </w:r>
          </w:p>
        </w:tc>
        <w:tc>
          <w:tcPr>
            <w:tcW w:w="373" w:type="pct"/>
            <w:noWrap/>
            <w:hideMark/>
          </w:tcPr>
          <w:p w14:paraId="3A3032BC" w14:textId="77777777" w:rsidR="00A41ED2" w:rsidRPr="002153A5" w:rsidRDefault="00A41ED2" w:rsidP="002153A5">
            <w:pPr>
              <w:pStyle w:val="afffd"/>
              <w:rPr>
                <w:sz w:val="16"/>
                <w:szCs w:val="16"/>
              </w:rPr>
            </w:pPr>
            <w:r w:rsidRPr="002153A5">
              <w:rPr>
                <w:sz w:val="16"/>
                <w:szCs w:val="16"/>
              </w:rPr>
              <w:t>1985</w:t>
            </w:r>
          </w:p>
        </w:tc>
        <w:tc>
          <w:tcPr>
            <w:tcW w:w="373" w:type="pct"/>
            <w:noWrap/>
            <w:hideMark/>
          </w:tcPr>
          <w:p w14:paraId="661722A6" w14:textId="77777777" w:rsidR="00A41ED2" w:rsidRPr="002153A5" w:rsidRDefault="00A41ED2" w:rsidP="002153A5">
            <w:pPr>
              <w:pStyle w:val="afffd"/>
              <w:rPr>
                <w:sz w:val="16"/>
                <w:szCs w:val="16"/>
              </w:rPr>
            </w:pPr>
            <w:r w:rsidRPr="002153A5">
              <w:rPr>
                <w:sz w:val="16"/>
                <w:szCs w:val="16"/>
              </w:rPr>
              <w:t>1</w:t>
            </w:r>
          </w:p>
        </w:tc>
        <w:tc>
          <w:tcPr>
            <w:tcW w:w="567" w:type="pct"/>
            <w:noWrap/>
            <w:hideMark/>
          </w:tcPr>
          <w:p w14:paraId="209917AB" w14:textId="77777777" w:rsidR="00A41ED2" w:rsidRPr="002153A5" w:rsidRDefault="00A41ED2" w:rsidP="002153A5">
            <w:pPr>
              <w:pStyle w:val="afffd"/>
              <w:rPr>
                <w:sz w:val="16"/>
                <w:szCs w:val="16"/>
              </w:rPr>
            </w:pPr>
            <w:r w:rsidRPr="002153A5">
              <w:rPr>
                <w:sz w:val="16"/>
                <w:szCs w:val="16"/>
              </w:rPr>
              <w:t>38</w:t>
            </w:r>
          </w:p>
        </w:tc>
        <w:tc>
          <w:tcPr>
            <w:tcW w:w="294" w:type="pct"/>
            <w:noWrap/>
            <w:hideMark/>
          </w:tcPr>
          <w:p w14:paraId="2C2DBB09" w14:textId="77777777" w:rsidR="00A41ED2" w:rsidRPr="002153A5" w:rsidRDefault="00A41ED2" w:rsidP="002153A5">
            <w:pPr>
              <w:pStyle w:val="afffd"/>
              <w:rPr>
                <w:sz w:val="16"/>
                <w:szCs w:val="16"/>
              </w:rPr>
            </w:pPr>
            <w:r w:rsidRPr="002153A5">
              <w:rPr>
                <w:sz w:val="16"/>
                <w:szCs w:val="16"/>
              </w:rPr>
              <w:t>0,000130</w:t>
            </w:r>
          </w:p>
        </w:tc>
        <w:tc>
          <w:tcPr>
            <w:tcW w:w="375" w:type="pct"/>
            <w:noWrap/>
            <w:hideMark/>
          </w:tcPr>
          <w:p w14:paraId="716D1FC8" w14:textId="77777777" w:rsidR="00A41ED2" w:rsidRPr="002153A5" w:rsidRDefault="00A41ED2" w:rsidP="002153A5">
            <w:pPr>
              <w:pStyle w:val="afffd"/>
              <w:rPr>
                <w:sz w:val="16"/>
                <w:szCs w:val="16"/>
              </w:rPr>
            </w:pPr>
            <w:r w:rsidRPr="002153A5">
              <w:rPr>
                <w:sz w:val="16"/>
                <w:szCs w:val="16"/>
              </w:rPr>
              <w:t>36,30</w:t>
            </w:r>
          </w:p>
        </w:tc>
        <w:tc>
          <w:tcPr>
            <w:tcW w:w="388" w:type="pct"/>
            <w:noWrap/>
            <w:hideMark/>
          </w:tcPr>
          <w:p w14:paraId="026941DB" w14:textId="77777777" w:rsidR="00A41ED2" w:rsidRPr="002153A5" w:rsidRDefault="00A41ED2" w:rsidP="002153A5">
            <w:pPr>
              <w:pStyle w:val="afffd"/>
              <w:rPr>
                <w:sz w:val="16"/>
                <w:szCs w:val="16"/>
              </w:rPr>
            </w:pPr>
            <w:r w:rsidRPr="002153A5">
              <w:rPr>
                <w:sz w:val="16"/>
                <w:szCs w:val="16"/>
              </w:rPr>
              <w:t>0,0000048</w:t>
            </w:r>
          </w:p>
        </w:tc>
        <w:tc>
          <w:tcPr>
            <w:tcW w:w="388" w:type="pct"/>
            <w:noWrap/>
            <w:hideMark/>
          </w:tcPr>
          <w:p w14:paraId="1B102E53" w14:textId="77777777" w:rsidR="00A41ED2" w:rsidRPr="002153A5" w:rsidRDefault="00A41ED2" w:rsidP="002153A5">
            <w:pPr>
              <w:pStyle w:val="afffd"/>
              <w:rPr>
                <w:sz w:val="16"/>
                <w:szCs w:val="16"/>
              </w:rPr>
            </w:pPr>
            <w:r w:rsidRPr="002153A5">
              <w:rPr>
                <w:sz w:val="16"/>
                <w:szCs w:val="16"/>
              </w:rPr>
              <w:t>0,00118281</w:t>
            </w:r>
          </w:p>
        </w:tc>
        <w:tc>
          <w:tcPr>
            <w:tcW w:w="374" w:type="pct"/>
            <w:noWrap/>
            <w:hideMark/>
          </w:tcPr>
          <w:p w14:paraId="56CDEFBC" w14:textId="77777777" w:rsidR="00A41ED2" w:rsidRPr="002153A5" w:rsidRDefault="00A41ED2" w:rsidP="002153A5">
            <w:pPr>
              <w:pStyle w:val="afffd"/>
              <w:rPr>
                <w:sz w:val="16"/>
                <w:szCs w:val="16"/>
              </w:rPr>
            </w:pPr>
            <w:r w:rsidRPr="002153A5">
              <w:rPr>
                <w:sz w:val="16"/>
                <w:szCs w:val="16"/>
              </w:rPr>
              <w:t>0,9604297</w:t>
            </w:r>
          </w:p>
        </w:tc>
      </w:tr>
      <w:tr w:rsidR="00A41ED2" w:rsidRPr="002153A5" w14:paraId="5B13B86E" w14:textId="77777777" w:rsidTr="0031493E">
        <w:trPr>
          <w:trHeight w:val="20"/>
        </w:trPr>
        <w:tc>
          <w:tcPr>
            <w:tcW w:w="373" w:type="pct"/>
            <w:noWrap/>
            <w:hideMark/>
          </w:tcPr>
          <w:p w14:paraId="11D5C754" w14:textId="77777777" w:rsidR="00A41ED2" w:rsidRPr="002153A5" w:rsidRDefault="00A41ED2" w:rsidP="002153A5">
            <w:pPr>
              <w:pStyle w:val="afffd"/>
              <w:rPr>
                <w:sz w:val="16"/>
                <w:szCs w:val="16"/>
              </w:rPr>
            </w:pPr>
            <w:r w:rsidRPr="002153A5">
              <w:rPr>
                <w:sz w:val="16"/>
                <w:szCs w:val="16"/>
              </w:rPr>
              <w:t>26</w:t>
            </w:r>
          </w:p>
        </w:tc>
        <w:tc>
          <w:tcPr>
            <w:tcW w:w="374" w:type="pct"/>
            <w:noWrap/>
            <w:hideMark/>
          </w:tcPr>
          <w:p w14:paraId="514CABFE" w14:textId="77777777" w:rsidR="00A41ED2" w:rsidRPr="002153A5" w:rsidRDefault="00A41ED2" w:rsidP="002153A5">
            <w:pPr>
              <w:pStyle w:val="afffd"/>
              <w:rPr>
                <w:sz w:val="16"/>
                <w:szCs w:val="16"/>
              </w:rPr>
            </w:pPr>
            <w:r w:rsidRPr="002153A5">
              <w:rPr>
                <w:sz w:val="16"/>
                <w:szCs w:val="16"/>
              </w:rPr>
              <w:t>ВУ 6-14б</w:t>
            </w:r>
          </w:p>
        </w:tc>
        <w:tc>
          <w:tcPr>
            <w:tcW w:w="374" w:type="pct"/>
            <w:noWrap/>
            <w:hideMark/>
          </w:tcPr>
          <w:p w14:paraId="056F1E3F" w14:textId="77777777" w:rsidR="00A41ED2" w:rsidRPr="002153A5" w:rsidRDefault="00A41ED2" w:rsidP="002153A5">
            <w:pPr>
              <w:pStyle w:val="afffd"/>
              <w:rPr>
                <w:sz w:val="16"/>
                <w:szCs w:val="16"/>
              </w:rPr>
            </w:pPr>
            <w:r w:rsidRPr="002153A5">
              <w:rPr>
                <w:sz w:val="16"/>
                <w:szCs w:val="16"/>
              </w:rPr>
              <w:t>ВУ 6-14в</w:t>
            </w:r>
          </w:p>
        </w:tc>
        <w:tc>
          <w:tcPr>
            <w:tcW w:w="374" w:type="pct"/>
            <w:noWrap/>
            <w:hideMark/>
          </w:tcPr>
          <w:p w14:paraId="12E80ABD" w14:textId="77777777" w:rsidR="00A41ED2" w:rsidRPr="002153A5" w:rsidRDefault="00A41ED2" w:rsidP="002153A5">
            <w:pPr>
              <w:pStyle w:val="afffd"/>
              <w:rPr>
                <w:sz w:val="16"/>
                <w:szCs w:val="16"/>
              </w:rPr>
            </w:pPr>
            <w:r w:rsidRPr="002153A5">
              <w:rPr>
                <w:sz w:val="16"/>
                <w:szCs w:val="16"/>
              </w:rPr>
              <w:t>0,998</w:t>
            </w:r>
          </w:p>
        </w:tc>
        <w:tc>
          <w:tcPr>
            <w:tcW w:w="374" w:type="pct"/>
            <w:noWrap/>
            <w:hideMark/>
          </w:tcPr>
          <w:p w14:paraId="6AF0C2CF" w14:textId="77777777" w:rsidR="00A41ED2" w:rsidRPr="002153A5" w:rsidRDefault="00A41ED2" w:rsidP="002153A5">
            <w:pPr>
              <w:pStyle w:val="afffd"/>
              <w:rPr>
                <w:sz w:val="16"/>
                <w:szCs w:val="16"/>
              </w:rPr>
            </w:pPr>
            <w:r w:rsidRPr="002153A5">
              <w:rPr>
                <w:sz w:val="16"/>
                <w:szCs w:val="16"/>
              </w:rPr>
              <w:t>25</w:t>
            </w:r>
          </w:p>
        </w:tc>
        <w:tc>
          <w:tcPr>
            <w:tcW w:w="373" w:type="pct"/>
            <w:noWrap/>
            <w:hideMark/>
          </w:tcPr>
          <w:p w14:paraId="316E6A59" w14:textId="77777777" w:rsidR="00A41ED2" w:rsidRPr="002153A5" w:rsidRDefault="00A41ED2" w:rsidP="002153A5">
            <w:pPr>
              <w:pStyle w:val="afffd"/>
              <w:rPr>
                <w:sz w:val="16"/>
                <w:szCs w:val="16"/>
              </w:rPr>
            </w:pPr>
            <w:r w:rsidRPr="002153A5">
              <w:rPr>
                <w:sz w:val="16"/>
                <w:szCs w:val="16"/>
              </w:rPr>
              <w:t>1985</w:t>
            </w:r>
          </w:p>
        </w:tc>
        <w:tc>
          <w:tcPr>
            <w:tcW w:w="373" w:type="pct"/>
            <w:noWrap/>
            <w:hideMark/>
          </w:tcPr>
          <w:p w14:paraId="73F2A894" w14:textId="77777777" w:rsidR="00A41ED2" w:rsidRPr="002153A5" w:rsidRDefault="00A41ED2" w:rsidP="002153A5">
            <w:pPr>
              <w:pStyle w:val="afffd"/>
              <w:rPr>
                <w:sz w:val="16"/>
                <w:szCs w:val="16"/>
              </w:rPr>
            </w:pPr>
            <w:r w:rsidRPr="002153A5">
              <w:rPr>
                <w:sz w:val="16"/>
                <w:szCs w:val="16"/>
              </w:rPr>
              <w:t>1</w:t>
            </w:r>
          </w:p>
        </w:tc>
        <w:tc>
          <w:tcPr>
            <w:tcW w:w="567" w:type="pct"/>
            <w:noWrap/>
            <w:hideMark/>
          </w:tcPr>
          <w:p w14:paraId="3F3A2436" w14:textId="77777777" w:rsidR="00A41ED2" w:rsidRPr="002153A5" w:rsidRDefault="00A41ED2" w:rsidP="002153A5">
            <w:pPr>
              <w:pStyle w:val="afffd"/>
              <w:rPr>
                <w:sz w:val="16"/>
                <w:szCs w:val="16"/>
              </w:rPr>
            </w:pPr>
            <w:r w:rsidRPr="002153A5">
              <w:rPr>
                <w:sz w:val="16"/>
                <w:szCs w:val="16"/>
              </w:rPr>
              <w:t>38</w:t>
            </w:r>
          </w:p>
        </w:tc>
        <w:tc>
          <w:tcPr>
            <w:tcW w:w="294" w:type="pct"/>
            <w:noWrap/>
            <w:hideMark/>
          </w:tcPr>
          <w:p w14:paraId="348BFB91" w14:textId="77777777" w:rsidR="00A41ED2" w:rsidRPr="002153A5" w:rsidRDefault="00A41ED2" w:rsidP="002153A5">
            <w:pPr>
              <w:pStyle w:val="afffd"/>
              <w:rPr>
                <w:sz w:val="16"/>
                <w:szCs w:val="16"/>
              </w:rPr>
            </w:pPr>
            <w:r w:rsidRPr="002153A5">
              <w:rPr>
                <w:sz w:val="16"/>
                <w:szCs w:val="16"/>
              </w:rPr>
              <w:t>0,000130</w:t>
            </w:r>
          </w:p>
        </w:tc>
        <w:tc>
          <w:tcPr>
            <w:tcW w:w="375" w:type="pct"/>
            <w:noWrap/>
            <w:hideMark/>
          </w:tcPr>
          <w:p w14:paraId="793EBC3E" w14:textId="77777777" w:rsidR="00A41ED2" w:rsidRPr="002153A5" w:rsidRDefault="00A41ED2" w:rsidP="002153A5">
            <w:pPr>
              <w:pStyle w:val="afffd"/>
              <w:rPr>
                <w:sz w:val="16"/>
                <w:szCs w:val="16"/>
              </w:rPr>
            </w:pPr>
            <w:r w:rsidRPr="002153A5">
              <w:rPr>
                <w:sz w:val="16"/>
                <w:szCs w:val="16"/>
              </w:rPr>
              <w:t>36,30</w:t>
            </w:r>
          </w:p>
        </w:tc>
        <w:tc>
          <w:tcPr>
            <w:tcW w:w="388" w:type="pct"/>
            <w:noWrap/>
            <w:hideMark/>
          </w:tcPr>
          <w:p w14:paraId="76C89D2B" w14:textId="77777777" w:rsidR="00A41ED2" w:rsidRPr="002153A5" w:rsidRDefault="00A41ED2" w:rsidP="002153A5">
            <w:pPr>
              <w:pStyle w:val="afffd"/>
              <w:rPr>
                <w:sz w:val="16"/>
                <w:szCs w:val="16"/>
              </w:rPr>
            </w:pPr>
            <w:r w:rsidRPr="002153A5">
              <w:rPr>
                <w:sz w:val="16"/>
                <w:szCs w:val="16"/>
              </w:rPr>
              <w:t>0,0000033</w:t>
            </w:r>
          </w:p>
        </w:tc>
        <w:tc>
          <w:tcPr>
            <w:tcW w:w="388" w:type="pct"/>
            <w:noWrap/>
            <w:hideMark/>
          </w:tcPr>
          <w:p w14:paraId="09426433" w14:textId="77777777" w:rsidR="00A41ED2" w:rsidRPr="002153A5" w:rsidRDefault="00A41ED2" w:rsidP="002153A5">
            <w:pPr>
              <w:pStyle w:val="afffd"/>
              <w:rPr>
                <w:sz w:val="16"/>
                <w:szCs w:val="16"/>
              </w:rPr>
            </w:pPr>
            <w:r w:rsidRPr="002153A5">
              <w:rPr>
                <w:sz w:val="16"/>
                <w:szCs w:val="16"/>
              </w:rPr>
              <w:t>0,00118607</w:t>
            </w:r>
          </w:p>
        </w:tc>
        <w:tc>
          <w:tcPr>
            <w:tcW w:w="374" w:type="pct"/>
            <w:noWrap/>
            <w:hideMark/>
          </w:tcPr>
          <w:p w14:paraId="530AA974" w14:textId="77777777" w:rsidR="00A41ED2" w:rsidRPr="002153A5" w:rsidRDefault="00A41ED2" w:rsidP="002153A5">
            <w:pPr>
              <w:pStyle w:val="afffd"/>
              <w:rPr>
                <w:sz w:val="16"/>
                <w:szCs w:val="16"/>
              </w:rPr>
            </w:pPr>
            <w:r w:rsidRPr="002153A5">
              <w:rPr>
                <w:sz w:val="16"/>
                <w:szCs w:val="16"/>
              </w:rPr>
              <w:t>0,9603263</w:t>
            </w:r>
          </w:p>
        </w:tc>
      </w:tr>
      <w:tr w:rsidR="00A41ED2" w:rsidRPr="002153A5" w14:paraId="42A363EB" w14:textId="77777777" w:rsidTr="0031493E">
        <w:trPr>
          <w:trHeight w:val="20"/>
        </w:trPr>
        <w:tc>
          <w:tcPr>
            <w:tcW w:w="373" w:type="pct"/>
            <w:noWrap/>
            <w:hideMark/>
          </w:tcPr>
          <w:p w14:paraId="1E974661" w14:textId="77777777" w:rsidR="00A41ED2" w:rsidRPr="002153A5" w:rsidRDefault="00A41ED2" w:rsidP="002153A5">
            <w:pPr>
              <w:pStyle w:val="afffd"/>
              <w:rPr>
                <w:sz w:val="16"/>
                <w:szCs w:val="16"/>
              </w:rPr>
            </w:pPr>
            <w:r w:rsidRPr="002153A5">
              <w:rPr>
                <w:sz w:val="16"/>
                <w:szCs w:val="16"/>
              </w:rPr>
              <w:t>27</w:t>
            </w:r>
          </w:p>
        </w:tc>
        <w:tc>
          <w:tcPr>
            <w:tcW w:w="374" w:type="pct"/>
            <w:noWrap/>
            <w:hideMark/>
          </w:tcPr>
          <w:p w14:paraId="2C73B8BA" w14:textId="77777777" w:rsidR="00A41ED2" w:rsidRPr="002153A5" w:rsidRDefault="00A41ED2" w:rsidP="002153A5">
            <w:pPr>
              <w:pStyle w:val="afffd"/>
              <w:rPr>
                <w:sz w:val="16"/>
                <w:szCs w:val="16"/>
              </w:rPr>
            </w:pPr>
            <w:r w:rsidRPr="002153A5">
              <w:rPr>
                <w:sz w:val="16"/>
                <w:szCs w:val="16"/>
              </w:rPr>
              <w:t>ВУ 6-14в</w:t>
            </w:r>
          </w:p>
        </w:tc>
        <w:tc>
          <w:tcPr>
            <w:tcW w:w="374" w:type="pct"/>
            <w:noWrap/>
            <w:hideMark/>
          </w:tcPr>
          <w:p w14:paraId="6E8287F7" w14:textId="77777777" w:rsidR="00A41ED2" w:rsidRPr="002153A5" w:rsidRDefault="00A41ED2" w:rsidP="002153A5">
            <w:pPr>
              <w:pStyle w:val="afffd"/>
              <w:rPr>
                <w:sz w:val="16"/>
                <w:szCs w:val="16"/>
              </w:rPr>
            </w:pPr>
            <w:r w:rsidRPr="002153A5">
              <w:rPr>
                <w:sz w:val="16"/>
                <w:szCs w:val="16"/>
              </w:rPr>
              <w:t>ВУ 6-14г</w:t>
            </w:r>
          </w:p>
        </w:tc>
        <w:tc>
          <w:tcPr>
            <w:tcW w:w="374" w:type="pct"/>
            <w:noWrap/>
            <w:hideMark/>
          </w:tcPr>
          <w:p w14:paraId="20A70B1D" w14:textId="77777777" w:rsidR="00A41ED2" w:rsidRPr="002153A5" w:rsidRDefault="00A41ED2" w:rsidP="002153A5">
            <w:pPr>
              <w:pStyle w:val="afffd"/>
              <w:rPr>
                <w:sz w:val="16"/>
                <w:szCs w:val="16"/>
              </w:rPr>
            </w:pPr>
            <w:r w:rsidRPr="002153A5">
              <w:rPr>
                <w:sz w:val="16"/>
                <w:szCs w:val="16"/>
              </w:rPr>
              <w:t>0,998</w:t>
            </w:r>
          </w:p>
        </w:tc>
        <w:tc>
          <w:tcPr>
            <w:tcW w:w="374" w:type="pct"/>
            <w:noWrap/>
            <w:hideMark/>
          </w:tcPr>
          <w:p w14:paraId="43621F17" w14:textId="77777777" w:rsidR="00A41ED2" w:rsidRPr="002153A5" w:rsidRDefault="00A41ED2" w:rsidP="002153A5">
            <w:pPr>
              <w:pStyle w:val="afffd"/>
              <w:rPr>
                <w:sz w:val="16"/>
                <w:szCs w:val="16"/>
              </w:rPr>
            </w:pPr>
            <w:r w:rsidRPr="002153A5">
              <w:rPr>
                <w:sz w:val="16"/>
                <w:szCs w:val="16"/>
              </w:rPr>
              <w:t>135</w:t>
            </w:r>
          </w:p>
        </w:tc>
        <w:tc>
          <w:tcPr>
            <w:tcW w:w="373" w:type="pct"/>
            <w:noWrap/>
            <w:hideMark/>
          </w:tcPr>
          <w:p w14:paraId="264FA11B" w14:textId="77777777" w:rsidR="00A41ED2" w:rsidRPr="002153A5" w:rsidRDefault="00A41ED2" w:rsidP="002153A5">
            <w:pPr>
              <w:pStyle w:val="afffd"/>
              <w:rPr>
                <w:sz w:val="16"/>
                <w:szCs w:val="16"/>
              </w:rPr>
            </w:pPr>
            <w:r w:rsidRPr="002153A5">
              <w:rPr>
                <w:sz w:val="16"/>
                <w:szCs w:val="16"/>
              </w:rPr>
              <w:t>1985</w:t>
            </w:r>
          </w:p>
        </w:tc>
        <w:tc>
          <w:tcPr>
            <w:tcW w:w="373" w:type="pct"/>
            <w:noWrap/>
            <w:hideMark/>
          </w:tcPr>
          <w:p w14:paraId="57E443ED" w14:textId="77777777" w:rsidR="00A41ED2" w:rsidRPr="002153A5" w:rsidRDefault="00A41ED2" w:rsidP="002153A5">
            <w:pPr>
              <w:pStyle w:val="afffd"/>
              <w:rPr>
                <w:sz w:val="16"/>
                <w:szCs w:val="16"/>
              </w:rPr>
            </w:pPr>
            <w:r w:rsidRPr="002153A5">
              <w:rPr>
                <w:sz w:val="16"/>
                <w:szCs w:val="16"/>
              </w:rPr>
              <w:t>1</w:t>
            </w:r>
          </w:p>
        </w:tc>
        <w:tc>
          <w:tcPr>
            <w:tcW w:w="567" w:type="pct"/>
            <w:noWrap/>
            <w:hideMark/>
          </w:tcPr>
          <w:p w14:paraId="6B0EC0FF" w14:textId="77777777" w:rsidR="00A41ED2" w:rsidRPr="002153A5" w:rsidRDefault="00A41ED2" w:rsidP="002153A5">
            <w:pPr>
              <w:pStyle w:val="afffd"/>
              <w:rPr>
                <w:sz w:val="16"/>
                <w:szCs w:val="16"/>
              </w:rPr>
            </w:pPr>
            <w:r w:rsidRPr="002153A5">
              <w:rPr>
                <w:sz w:val="16"/>
                <w:szCs w:val="16"/>
              </w:rPr>
              <w:t>38</w:t>
            </w:r>
          </w:p>
        </w:tc>
        <w:tc>
          <w:tcPr>
            <w:tcW w:w="294" w:type="pct"/>
            <w:noWrap/>
            <w:hideMark/>
          </w:tcPr>
          <w:p w14:paraId="300EF80A" w14:textId="77777777" w:rsidR="00A41ED2" w:rsidRPr="002153A5" w:rsidRDefault="00A41ED2" w:rsidP="002153A5">
            <w:pPr>
              <w:pStyle w:val="afffd"/>
              <w:rPr>
                <w:sz w:val="16"/>
                <w:szCs w:val="16"/>
              </w:rPr>
            </w:pPr>
            <w:r w:rsidRPr="002153A5">
              <w:rPr>
                <w:sz w:val="16"/>
                <w:szCs w:val="16"/>
              </w:rPr>
              <w:t>0,000130</w:t>
            </w:r>
          </w:p>
        </w:tc>
        <w:tc>
          <w:tcPr>
            <w:tcW w:w="375" w:type="pct"/>
            <w:noWrap/>
            <w:hideMark/>
          </w:tcPr>
          <w:p w14:paraId="494E65C8" w14:textId="77777777" w:rsidR="00A41ED2" w:rsidRPr="002153A5" w:rsidRDefault="00A41ED2" w:rsidP="002153A5">
            <w:pPr>
              <w:pStyle w:val="afffd"/>
              <w:rPr>
                <w:sz w:val="16"/>
                <w:szCs w:val="16"/>
              </w:rPr>
            </w:pPr>
            <w:r w:rsidRPr="002153A5">
              <w:rPr>
                <w:sz w:val="16"/>
                <w:szCs w:val="16"/>
              </w:rPr>
              <w:t>36,30</w:t>
            </w:r>
          </w:p>
        </w:tc>
        <w:tc>
          <w:tcPr>
            <w:tcW w:w="388" w:type="pct"/>
            <w:noWrap/>
            <w:hideMark/>
          </w:tcPr>
          <w:p w14:paraId="5FA394CD" w14:textId="77777777" w:rsidR="00A41ED2" w:rsidRPr="002153A5" w:rsidRDefault="00A41ED2" w:rsidP="002153A5">
            <w:pPr>
              <w:pStyle w:val="afffd"/>
              <w:rPr>
                <w:sz w:val="16"/>
                <w:szCs w:val="16"/>
              </w:rPr>
            </w:pPr>
            <w:r w:rsidRPr="002153A5">
              <w:rPr>
                <w:sz w:val="16"/>
                <w:szCs w:val="16"/>
              </w:rPr>
              <w:t>0,0000175</w:t>
            </w:r>
          </w:p>
        </w:tc>
        <w:tc>
          <w:tcPr>
            <w:tcW w:w="388" w:type="pct"/>
            <w:noWrap/>
            <w:hideMark/>
          </w:tcPr>
          <w:p w14:paraId="219072F0" w14:textId="77777777" w:rsidR="00A41ED2" w:rsidRPr="002153A5" w:rsidRDefault="00A41ED2" w:rsidP="002153A5">
            <w:pPr>
              <w:pStyle w:val="afffd"/>
              <w:rPr>
                <w:sz w:val="16"/>
                <w:szCs w:val="16"/>
              </w:rPr>
            </w:pPr>
            <w:r w:rsidRPr="002153A5">
              <w:rPr>
                <w:sz w:val="16"/>
                <w:szCs w:val="16"/>
              </w:rPr>
              <w:t>0,00120362</w:t>
            </w:r>
          </w:p>
        </w:tc>
        <w:tc>
          <w:tcPr>
            <w:tcW w:w="374" w:type="pct"/>
            <w:noWrap/>
            <w:hideMark/>
          </w:tcPr>
          <w:p w14:paraId="3D961B55" w14:textId="77777777" w:rsidR="00A41ED2" w:rsidRPr="002153A5" w:rsidRDefault="00A41ED2" w:rsidP="002153A5">
            <w:pPr>
              <w:pStyle w:val="afffd"/>
              <w:rPr>
                <w:sz w:val="16"/>
                <w:szCs w:val="16"/>
              </w:rPr>
            </w:pPr>
            <w:r w:rsidRPr="002153A5">
              <w:rPr>
                <w:sz w:val="16"/>
                <w:szCs w:val="16"/>
              </w:rPr>
              <w:t>0,9597703</w:t>
            </w:r>
          </w:p>
        </w:tc>
      </w:tr>
      <w:tr w:rsidR="00A41ED2" w:rsidRPr="002153A5" w14:paraId="051E5D58" w14:textId="77777777" w:rsidTr="0031493E">
        <w:trPr>
          <w:trHeight w:val="20"/>
        </w:trPr>
        <w:tc>
          <w:tcPr>
            <w:tcW w:w="373" w:type="pct"/>
            <w:noWrap/>
            <w:hideMark/>
          </w:tcPr>
          <w:p w14:paraId="113D189F" w14:textId="77777777" w:rsidR="00A41ED2" w:rsidRPr="002153A5" w:rsidRDefault="00A41ED2" w:rsidP="002153A5">
            <w:pPr>
              <w:pStyle w:val="afffd"/>
              <w:rPr>
                <w:sz w:val="16"/>
                <w:szCs w:val="16"/>
              </w:rPr>
            </w:pPr>
            <w:r w:rsidRPr="002153A5">
              <w:rPr>
                <w:sz w:val="16"/>
                <w:szCs w:val="16"/>
              </w:rPr>
              <w:t>28</w:t>
            </w:r>
          </w:p>
        </w:tc>
        <w:tc>
          <w:tcPr>
            <w:tcW w:w="374" w:type="pct"/>
            <w:noWrap/>
            <w:hideMark/>
          </w:tcPr>
          <w:p w14:paraId="6FE654F7" w14:textId="77777777" w:rsidR="00A41ED2" w:rsidRPr="002153A5" w:rsidRDefault="00A41ED2" w:rsidP="002153A5">
            <w:pPr>
              <w:pStyle w:val="afffd"/>
              <w:rPr>
                <w:sz w:val="16"/>
                <w:szCs w:val="16"/>
              </w:rPr>
            </w:pPr>
            <w:r w:rsidRPr="002153A5">
              <w:rPr>
                <w:sz w:val="16"/>
                <w:szCs w:val="16"/>
              </w:rPr>
              <w:t>ВУ 6-14г</w:t>
            </w:r>
          </w:p>
        </w:tc>
        <w:tc>
          <w:tcPr>
            <w:tcW w:w="374" w:type="pct"/>
            <w:noWrap/>
            <w:hideMark/>
          </w:tcPr>
          <w:p w14:paraId="72567353" w14:textId="77777777" w:rsidR="00A41ED2" w:rsidRPr="002153A5" w:rsidRDefault="00A41ED2" w:rsidP="002153A5">
            <w:pPr>
              <w:pStyle w:val="afffd"/>
              <w:rPr>
                <w:sz w:val="16"/>
                <w:szCs w:val="16"/>
              </w:rPr>
            </w:pPr>
            <w:r w:rsidRPr="002153A5">
              <w:rPr>
                <w:sz w:val="16"/>
                <w:szCs w:val="16"/>
              </w:rPr>
              <w:t>ВУ 6-14д</w:t>
            </w:r>
          </w:p>
        </w:tc>
        <w:tc>
          <w:tcPr>
            <w:tcW w:w="374" w:type="pct"/>
            <w:noWrap/>
            <w:hideMark/>
          </w:tcPr>
          <w:p w14:paraId="7993310F" w14:textId="77777777" w:rsidR="00A41ED2" w:rsidRPr="002153A5" w:rsidRDefault="00A41ED2" w:rsidP="002153A5">
            <w:pPr>
              <w:pStyle w:val="afffd"/>
              <w:rPr>
                <w:sz w:val="16"/>
                <w:szCs w:val="16"/>
              </w:rPr>
            </w:pPr>
            <w:r w:rsidRPr="002153A5">
              <w:rPr>
                <w:sz w:val="16"/>
                <w:szCs w:val="16"/>
              </w:rPr>
              <w:t>0,998</w:t>
            </w:r>
          </w:p>
        </w:tc>
        <w:tc>
          <w:tcPr>
            <w:tcW w:w="374" w:type="pct"/>
            <w:noWrap/>
            <w:hideMark/>
          </w:tcPr>
          <w:p w14:paraId="1ECDFAAC" w14:textId="77777777" w:rsidR="00A41ED2" w:rsidRPr="002153A5" w:rsidRDefault="00A41ED2" w:rsidP="002153A5">
            <w:pPr>
              <w:pStyle w:val="afffd"/>
              <w:rPr>
                <w:sz w:val="16"/>
                <w:szCs w:val="16"/>
              </w:rPr>
            </w:pPr>
            <w:r w:rsidRPr="002153A5">
              <w:rPr>
                <w:sz w:val="16"/>
                <w:szCs w:val="16"/>
              </w:rPr>
              <w:t>18</w:t>
            </w:r>
          </w:p>
        </w:tc>
        <w:tc>
          <w:tcPr>
            <w:tcW w:w="373" w:type="pct"/>
            <w:noWrap/>
            <w:hideMark/>
          </w:tcPr>
          <w:p w14:paraId="5F165374" w14:textId="77777777" w:rsidR="00A41ED2" w:rsidRPr="002153A5" w:rsidRDefault="00A41ED2" w:rsidP="002153A5">
            <w:pPr>
              <w:pStyle w:val="afffd"/>
              <w:rPr>
                <w:sz w:val="16"/>
                <w:szCs w:val="16"/>
              </w:rPr>
            </w:pPr>
            <w:r w:rsidRPr="002153A5">
              <w:rPr>
                <w:sz w:val="16"/>
                <w:szCs w:val="16"/>
              </w:rPr>
              <w:t>1985</w:t>
            </w:r>
          </w:p>
        </w:tc>
        <w:tc>
          <w:tcPr>
            <w:tcW w:w="373" w:type="pct"/>
            <w:noWrap/>
            <w:hideMark/>
          </w:tcPr>
          <w:p w14:paraId="768C611A" w14:textId="77777777" w:rsidR="00A41ED2" w:rsidRPr="002153A5" w:rsidRDefault="00A41ED2" w:rsidP="002153A5">
            <w:pPr>
              <w:pStyle w:val="afffd"/>
              <w:rPr>
                <w:sz w:val="16"/>
                <w:szCs w:val="16"/>
              </w:rPr>
            </w:pPr>
            <w:r w:rsidRPr="002153A5">
              <w:rPr>
                <w:sz w:val="16"/>
                <w:szCs w:val="16"/>
              </w:rPr>
              <w:t>1</w:t>
            </w:r>
          </w:p>
        </w:tc>
        <w:tc>
          <w:tcPr>
            <w:tcW w:w="567" w:type="pct"/>
            <w:noWrap/>
            <w:hideMark/>
          </w:tcPr>
          <w:p w14:paraId="02762C18" w14:textId="77777777" w:rsidR="00A41ED2" w:rsidRPr="002153A5" w:rsidRDefault="00A41ED2" w:rsidP="002153A5">
            <w:pPr>
              <w:pStyle w:val="afffd"/>
              <w:rPr>
                <w:sz w:val="16"/>
                <w:szCs w:val="16"/>
              </w:rPr>
            </w:pPr>
            <w:r w:rsidRPr="002153A5">
              <w:rPr>
                <w:sz w:val="16"/>
                <w:szCs w:val="16"/>
              </w:rPr>
              <w:t>38</w:t>
            </w:r>
          </w:p>
        </w:tc>
        <w:tc>
          <w:tcPr>
            <w:tcW w:w="294" w:type="pct"/>
            <w:noWrap/>
            <w:hideMark/>
          </w:tcPr>
          <w:p w14:paraId="0A863BC3" w14:textId="77777777" w:rsidR="00A41ED2" w:rsidRPr="002153A5" w:rsidRDefault="00A41ED2" w:rsidP="002153A5">
            <w:pPr>
              <w:pStyle w:val="afffd"/>
              <w:rPr>
                <w:sz w:val="16"/>
                <w:szCs w:val="16"/>
              </w:rPr>
            </w:pPr>
            <w:r w:rsidRPr="002153A5">
              <w:rPr>
                <w:sz w:val="16"/>
                <w:szCs w:val="16"/>
              </w:rPr>
              <w:t>0,000130</w:t>
            </w:r>
          </w:p>
        </w:tc>
        <w:tc>
          <w:tcPr>
            <w:tcW w:w="375" w:type="pct"/>
            <w:noWrap/>
            <w:hideMark/>
          </w:tcPr>
          <w:p w14:paraId="5AAF4D4E" w14:textId="77777777" w:rsidR="00A41ED2" w:rsidRPr="002153A5" w:rsidRDefault="00A41ED2" w:rsidP="002153A5">
            <w:pPr>
              <w:pStyle w:val="afffd"/>
              <w:rPr>
                <w:sz w:val="16"/>
                <w:szCs w:val="16"/>
              </w:rPr>
            </w:pPr>
            <w:r w:rsidRPr="002153A5">
              <w:rPr>
                <w:sz w:val="16"/>
                <w:szCs w:val="16"/>
              </w:rPr>
              <w:t>36,30</w:t>
            </w:r>
          </w:p>
        </w:tc>
        <w:tc>
          <w:tcPr>
            <w:tcW w:w="388" w:type="pct"/>
            <w:noWrap/>
            <w:hideMark/>
          </w:tcPr>
          <w:p w14:paraId="12359347" w14:textId="77777777" w:rsidR="00A41ED2" w:rsidRPr="002153A5" w:rsidRDefault="00A41ED2" w:rsidP="002153A5">
            <w:pPr>
              <w:pStyle w:val="afffd"/>
              <w:rPr>
                <w:sz w:val="16"/>
                <w:szCs w:val="16"/>
              </w:rPr>
            </w:pPr>
            <w:r w:rsidRPr="002153A5">
              <w:rPr>
                <w:sz w:val="16"/>
                <w:szCs w:val="16"/>
              </w:rPr>
              <w:t>0,0000023</w:t>
            </w:r>
          </w:p>
        </w:tc>
        <w:tc>
          <w:tcPr>
            <w:tcW w:w="388" w:type="pct"/>
            <w:noWrap/>
            <w:hideMark/>
          </w:tcPr>
          <w:p w14:paraId="2C5FCF34" w14:textId="77777777" w:rsidR="00A41ED2" w:rsidRPr="002153A5" w:rsidRDefault="00A41ED2" w:rsidP="002153A5">
            <w:pPr>
              <w:pStyle w:val="afffd"/>
              <w:rPr>
                <w:sz w:val="16"/>
                <w:szCs w:val="16"/>
              </w:rPr>
            </w:pPr>
            <w:r w:rsidRPr="002153A5">
              <w:rPr>
                <w:sz w:val="16"/>
                <w:szCs w:val="16"/>
              </w:rPr>
              <w:t>0,00120592</w:t>
            </w:r>
          </w:p>
        </w:tc>
        <w:tc>
          <w:tcPr>
            <w:tcW w:w="374" w:type="pct"/>
            <w:noWrap/>
            <w:hideMark/>
          </w:tcPr>
          <w:p w14:paraId="729CD182" w14:textId="77777777" w:rsidR="00A41ED2" w:rsidRPr="002153A5" w:rsidRDefault="00A41ED2" w:rsidP="002153A5">
            <w:pPr>
              <w:pStyle w:val="afffd"/>
              <w:rPr>
                <w:sz w:val="16"/>
                <w:szCs w:val="16"/>
              </w:rPr>
            </w:pPr>
            <w:r w:rsidRPr="002153A5">
              <w:rPr>
                <w:sz w:val="16"/>
                <w:szCs w:val="16"/>
              </w:rPr>
              <w:t>0,9596975</w:t>
            </w:r>
          </w:p>
        </w:tc>
      </w:tr>
      <w:tr w:rsidR="00A41ED2" w:rsidRPr="002153A5" w14:paraId="2FFE84A8" w14:textId="77777777" w:rsidTr="0031493E">
        <w:trPr>
          <w:trHeight w:val="20"/>
        </w:trPr>
        <w:tc>
          <w:tcPr>
            <w:tcW w:w="373" w:type="pct"/>
            <w:noWrap/>
            <w:hideMark/>
          </w:tcPr>
          <w:p w14:paraId="78EFA8D8" w14:textId="77777777" w:rsidR="00A41ED2" w:rsidRPr="002153A5" w:rsidRDefault="00A41ED2" w:rsidP="002153A5">
            <w:pPr>
              <w:pStyle w:val="afffd"/>
              <w:rPr>
                <w:sz w:val="16"/>
                <w:szCs w:val="16"/>
              </w:rPr>
            </w:pPr>
            <w:r w:rsidRPr="002153A5">
              <w:rPr>
                <w:sz w:val="16"/>
                <w:szCs w:val="16"/>
              </w:rPr>
              <w:t>29</w:t>
            </w:r>
          </w:p>
        </w:tc>
        <w:tc>
          <w:tcPr>
            <w:tcW w:w="374" w:type="pct"/>
            <w:noWrap/>
            <w:hideMark/>
          </w:tcPr>
          <w:p w14:paraId="1D2D694C" w14:textId="77777777" w:rsidR="00A41ED2" w:rsidRPr="002153A5" w:rsidRDefault="00A41ED2" w:rsidP="002153A5">
            <w:pPr>
              <w:pStyle w:val="afffd"/>
              <w:rPr>
                <w:sz w:val="16"/>
                <w:szCs w:val="16"/>
              </w:rPr>
            </w:pPr>
            <w:r w:rsidRPr="002153A5">
              <w:rPr>
                <w:sz w:val="16"/>
                <w:szCs w:val="16"/>
              </w:rPr>
              <w:t>ВУ 6-14д</w:t>
            </w:r>
          </w:p>
        </w:tc>
        <w:tc>
          <w:tcPr>
            <w:tcW w:w="374" w:type="pct"/>
            <w:noWrap/>
            <w:hideMark/>
          </w:tcPr>
          <w:p w14:paraId="722D41C7" w14:textId="77777777" w:rsidR="00A41ED2" w:rsidRPr="002153A5" w:rsidRDefault="00A41ED2" w:rsidP="002153A5">
            <w:pPr>
              <w:pStyle w:val="afffd"/>
              <w:rPr>
                <w:sz w:val="16"/>
                <w:szCs w:val="16"/>
              </w:rPr>
            </w:pPr>
            <w:r w:rsidRPr="002153A5">
              <w:rPr>
                <w:sz w:val="16"/>
                <w:szCs w:val="16"/>
              </w:rPr>
              <w:t>-</w:t>
            </w:r>
          </w:p>
        </w:tc>
        <w:tc>
          <w:tcPr>
            <w:tcW w:w="374" w:type="pct"/>
            <w:noWrap/>
            <w:hideMark/>
          </w:tcPr>
          <w:p w14:paraId="4D415FD6" w14:textId="77777777" w:rsidR="00A41ED2" w:rsidRPr="002153A5" w:rsidRDefault="00A41ED2" w:rsidP="002153A5">
            <w:pPr>
              <w:pStyle w:val="afffd"/>
              <w:rPr>
                <w:sz w:val="16"/>
                <w:szCs w:val="16"/>
              </w:rPr>
            </w:pPr>
            <w:r w:rsidRPr="002153A5">
              <w:rPr>
                <w:sz w:val="16"/>
                <w:szCs w:val="16"/>
              </w:rPr>
              <w:t>0,998</w:t>
            </w:r>
          </w:p>
        </w:tc>
        <w:tc>
          <w:tcPr>
            <w:tcW w:w="374" w:type="pct"/>
            <w:noWrap/>
            <w:hideMark/>
          </w:tcPr>
          <w:p w14:paraId="600667FC" w14:textId="77777777" w:rsidR="00A41ED2" w:rsidRPr="002153A5" w:rsidRDefault="00A41ED2" w:rsidP="002153A5">
            <w:pPr>
              <w:pStyle w:val="afffd"/>
              <w:rPr>
                <w:sz w:val="16"/>
                <w:szCs w:val="16"/>
              </w:rPr>
            </w:pPr>
            <w:r w:rsidRPr="002153A5">
              <w:rPr>
                <w:sz w:val="16"/>
                <w:szCs w:val="16"/>
              </w:rPr>
              <w:t>1037</w:t>
            </w:r>
          </w:p>
        </w:tc>
        <w:tc>
          <w:tcPr>
            <w:tcW w:w="373" w:type="pct"/>
            <w:noWrap/>
            <w:hideMark/>
          </w:tcPr>
          <w:p w14:paraId="70D0272E" w14:textId="77777777" w:rsidR="00A41ED2" w:rsidRPr="002153A5" w:rsidRDefault="00A41ED2" w:rsidP="002153A5">
            <w:pPr>
              <w:pStyle w:val="afffd"/>
              <w:rPr>
                <w:sz w:val="16"/>
                <w:szCs w:val="16"/>
              </w:rPr>
            </w:pPr>
            <w:r w:rsidRPr="002153A5">
              <w:rPr>
                <w:sz w:val="16"/>
                <w:szCs w:val="16"/>
              </w:rPr>
              <w:t>1985</w:t>
            </w:r>
          </w:p>
        </w:tc>
        <w:tc>
          <w:tcPr>
            <w:tcW w:w="373" w:type="pct"/>
            <w:noWrap/>
            <w:hideMark/>
          </w:tcPr>
          <w:p w14:paraId="7C7BFA7B" w14:textId="77777777" w:rsidR="00A41ED2" w:rsidRPr="002153A5" w:rsidRDefault="00A41ED2" w:rsidP="002153A5">
            <w:pPr>
              <w:pStyle w:val="afffd"/>
              <w:rPr>
                <w:sz w:val="16"/>
                <w:szCs w:val="16"/>
              </w:rPr>
            </w:pPr>
            <w:r w:rsidRPr="002153A5">
              <w:rPr>
                <w:sz w:val="16"/>
                <w:szCs w:val="16"/>
              </w:rPr>
              <w:t>1</w:t>
            </w:r>
          </w:p>
        </w:tc>
        <w:tc>
          <w:tcPr>
            <w:tcW w:w="567" w:type="pct"/>
            <w:noWrap/>
            <w:hideMark/>
          </w:tcPr>
          <w:p w14:paraId="3B453ABE" w14:textId="77777777" w:rsidR="00A41ED2" w:rsidRPr="002153A5" w:rsidRDefault="00A41ED2" w:rsidP="002153A5">
            <w:pPr>
              <w:pStyle w:val="afffd"/>
              <w:rPr>
                <w:sz w:val="16"/>
                <w:szCs w:val="16"/>
              </w:rPr>
            </w:pPr>
            <w:r w:rsidRPr="002153A5">
              <w:rPr>
                <w:sz w:val="16"/>
                <w:szCs w:val="16"/>
              </w:rPr>
              <w:t>38</w:t>
            </w:r>
          </w:p>
        </w:tc>
        <w:tc>
          <w:tcPr>
            <w:tcW w:w="294" w:type="pct"/>
            <w:noWrap/>
            <w:hideMark/>
          </w:tcPr>
          <w:p w14:paraId="69EB60D0" w14:textId="77777777" w:rsidR="00A41ED2" w:rsidRPr="002153A5" w:rsidRDefault="00A41ED2" w:rsidP="002153A5">
            <w:pPr>
              <w:pStyle w:val="afffd"/>
              <w:rPr>
                <w:sz w:val="16"/>
                <w:szCs w:val="16"/>
              </w:rPr>
            </w:pPr>
            <w:r w:rsidRPr="002153A5">
              <w:rPr>
                <w:sz w:val="16"/>
                <w:szCs w:val="16"/>
              </w:rPr>
              <w:t>0,000130</w:t>
            </w:r>
          </w:p>
        </w:tc>
        <w:tc>
          <w:tcPr>
            <w:tcW w:w="375" w:type="pct"/>
            <w:noWrap/>
            <w:hideMark/>
          </w:tcPr>
          <w:p w14:paraId="05EE0AF2" w14:textId="77777777" w:rsidR="00A41ED2" w:rsidRPr="002153A5" w:rsidRDefault="00A41ED2" w:rsidP="002153A5">
            <w:pPr>
              <w:pStyle w:val="afffd"/>
              <w:rPr>
                <w:sz w:val="16"/>
                <w:szCs w:val="16"/>
              </w:rPr>
            </w:pPr>
            <w:r w:rsidRPr="002153A5">
              <w:rPr>
                <w:sz w:val="16"/>
                <w:szCs w:val="16"/>
              </w:rPr>
              <w:t>36,30</w:t>
            </w:r>
          </w:p>
        </w:tc>
        <w:tc>
          <w:tcPr>
            <w:tcW w:w="388" w:type="pct"/>
            <w:noWrap/>
            <w:hideMark/>
          </w:tcPr>
          <w:p w14:paraId="1826914D" w14:textId="77777777" w:rsidR="00A41ED2" w:rsidRPr="002153A5" w:rsidRDefault="00A41ED2" w:rsidP="002153A5">
            <w:pPr>
              <w:pStyle w:val="afffd"/>
              <w:rPr>
                <w:sz w:val="16"/>
                <w:szCs w:val="16"/>
              </w:rPr>
            </w:pPr>
            <w:r w:rsidRPr="002153A5">
              <w:rPr>
                <w:sz w:val="16"/>
                <w:szCs w:val="16"/>
              </w:rPr>
              <w:t>0,0001349</w:t>
            </w:r>
          </w:p>
        </w:tc>
        <w:tc>
          <w:tcPr>
            <w:tcW w:w="388" w:type="pct"/>
            <w:noWrap/>
            <w:hideMark/>
          </w:tcPr>
          <w:p w14:paraId="1AA0F0F8" w14:textId="77777777" w:rsidR="00A41ED2" w:rsidRPr="002153A5" w:rsidRDefault="00A41ED2" w:rsidP="002153A5">
            <w:pPr>
              <w:pStyle w:val="afffd"/>
              <w:rPr>
                <w:sz w:val="16"/>
                <w:szCs w:val="16"/>
              </w:rPr>
            </w:pPr>
            <w:r w:rsidRPr="002153A5">
              <w:rPr>
                <w:sz w:val="16"/>
                <w:szCs w:val="16"/>
              </w:rPr>
              <w:t>0,00134081</w:t>
            </w:r>
          </w:p>
        </w:tc>
        <w:tc>
          <w:tcPr>
            <w:tcW w:w="374" w:type="pct"/>
            <w:noWrap/>
            <w:hideMark/>
          </w:tcPr>
          <w:p w14:paraId="2B492433" w14:textId="77777777" w:rsidR="00A41ED2" w:rsidRPr="002153A5" w:rsidRDefault="00A41ED2" w:rsidP="002153A5">
            <w:pPr>
              <w:pStyle w:val="afffd"/>
              <w:rPr>
                <w:sz w:val="16"/>
                <w:szCs w:val="16"/>
              </w:rPr>
            </w:pPr>
            <w:r w:rsidRPr="002153A5">
              <w:rPr>
                <w:sz w:val="16"/>
                <w:szCs w:val="16"/>
              </w:rPr>
              <w:t>0,9554262</w:t>
            </w:r>
          </w:p>
        </w:tc>
      </w:tr>
      <w:tr w:rsidR="00A41ED2" w:rsidRPr="002153A5" w14:paraId="0A4DD186" w14:textId="77777777" w:rsidTr="0031493E">
        <w:trPr>
          <w:trHeight w:val="20"/>
        </w:trPr>
        <w:tc>
          <w:tcPr>
            <w:tcW w:w="373" w:type="pct"/>
            <w:noWrap/>
            <w:hideMark/>
          </w:tcPr>
          <w:p w14:paraId="5233E97C" w14:textId="77777777" w:rsidR="00A41ED2" w:rsidRPr="002153A5" w:rsidRDefault="00A41ED2" w:rsidP="002153A5">
            <w:pPr>
              <w:pStyle w:val="afffd"/>
              <w:rPr>
                <w:sz w:val="16"/>
                <w:szCs w:val="16"/>
              </w:rPr>
            </w:pPr>
            <w:r w:rsidRPr="002153A5">
              <w:rPr>
                <w:sz w:val="16"/>
                <w:szCs w:val="16"/>
              </w:rPr>
              <w:t>30</w:t>
            </w:r>
          </w:p>
        </w:tc>
        <w:tc>
          <w:tcPr>
            <w:tcW w:w="374" w:type="pct"/>
            <w:noWrap/>
            <w:hideMark/>
          </w:tcPr>
          <w:p w14:paraId="2C912CB0" w14:textId="77777777" w:rsidR="00A41ED2" w:rsidRPr="002153A5" w:rsidRDefault="00A41ED2" w:rsidP="002153A5">
            <w:pPr>
              <w:pStyle w:val="afffd"/>
              <w:rPr>
                <w:sz w:val="16"/>
                <w:szCs w:val="16"/>
              </w:rPr>
            </w:pPr>
            <w:r w:rsidRPr="002153A5">
              <w:rPr>
                <w:sz w:val="16"/>
                <w:szCs w:val="16"/>
              </w:rPr>
              <w:t>-</w:t>
            </w:r>
          </w:p>
        </w:tc>
        <w:tc>
          <w:tcPr>
            <w:tcW w:w="374" w:type="pct"/>
            <w:noWrap/>
            <w:hideMark/>
          </w:tcPr>
          <w:p w14:paraId="586C3254" w14:textId="77777777" w:rsidR="00A41ED2" w:rsidRPr="002153A5" w:rsidRDefault="00A41ED2" w:rsidP="002153A5">
            <w:pPr>
              <w:pStyle w:val="afffd"/>
              <w:rPr>
                <w:sz w:val="16"/>
                <w:szCs w:val="16"/>
              </w:rPr>
            </w:pPr>
            <w:r w:rsidRPr="002153A5">
              <w:rPr>
                <w:sz w:val="16"/>
                <w:szCs w:val="16"/>
              </w:rPr>
              <w:t>-</w:t>
            </w:r>
          </w:p>
        </w:tc>
        <w:tc>
          <w:tcPr>
            <w:tcW w:w="374" w:type="pct"/>
            <w:noWrap/>
            <w:hideMark/>
          </w:tcPr>
          <w:p w14:paraId="49D3AAEA" w14:textId="77777777" w:rsidR="00A41ED2" w:rsidRPr="002153A5" w:rsidRDefault="00A41ED2" w:rsidP="002153A5">
            <w:pPr>
              <w:pStyle w:val="afffd"/>
              <w:rPr>
                <w:sz w:val="16"/>
                <w:szCs w:val="16"/>
              </w:rPr>
            </w:pPr>
            <w:r w:rsidRPr="002153A5">
              <w:rPr>
                <w:sz w:val="16"/>
                <w:szCs w:val="16"/>
              </w:rPr>
              <w:t>0,614</w:t>
            </w:r>
          </w:p>
        </w:tc>
        <w:tc>
          <w:tcPr>
            <w:tcW w:w="374" w:type="pct"/>
            <w:noWrap/>
            <w:hideMark/>
          </w:tcPr>
          <w:p w14:paraId="5850AA26" w14:textId="77777777" w:rsidR="00A41ED2" w:rsidRPr="002153A5" w:rsidRDefault="00A41ED2" w:rsidP="002153A5">
            <w:pPr>
              <w:pStyle w:val="afffd"/>
              <w:rPr>
                <w:sz w:val="16"/>
                <w:szCs w:val="16"/>
              </w:rPr>
            </w:pPr>
            <w:r w:rsidRPr="002153A5">
              <w:rPr>
                <w:sz w:val="16"/>
                <w:szCs w:val="16"/>
              </w:rPr>
              <w:t>328</w:t>
            </w:r>
          </w:p>
        </w:tc>
        <w:tc>
          <w:tcPr>
            <w:tcW w:w="373" w:type="pct"/>
            <w:noWrap/>
            <w:hideMark/>
          </w:tcPr>
          <w:p w14:paraId="299C5729" w14:textId="77777777" w:rsidR="00A41ED2" w:rsidRPr="002153A5" w:rsidRDefault="00A41ED2" w:rsidP="002153A5">
            <w:pPr>
              <w:pStyle w:val="afffd"/>
              <w:rPr>
                <w:sz w:val="16"/>
                <w:szCs w:val="16"/>
              </w:rPr>
            </w:pPr>
            <w:r w:rsidRPr="002153A5">
              <w:rPr>
                <w:sz w:val="16"/>
                <w:szCs w:val="16"/>
              </w:rPr>
              <w:t>1980</w:t>
            </w:r>
          </w:p>
        </w:tc>
        <w:tc>
          <w:tcPr>
            <w:tcW w:w="373" w:type="pct"/>
            <w:noWrap/>
            <w:hideMark/>
          </w:tcPr>
          <w:p w14:paraId="6DC89430" w14:textId="77777777" w:rsidR="00A41ED2" w:rsidRPr="002153A5" w:rsidRDefault="00A41ED2" w:rsidP="002153A5">
            <w:pPr>
              <w:pStyle w:val="afffd"/>
              <w:rPr>
                <w:sz w:val="16"/>
                <w:szCs w:val="16"/>
              </w:rPr>
            </w:pPr>
            <w:r w:rsidRPr="002153A5">
              <w:rPr>
                <w:sz w:val="16"/>
                <w:szCs w:val="16"/>
              </w:rPr>
              <w:t>1</w:t>
            </w:r>
          </w:p>
        </w:tc>
        <w:tc>
          <w:tcPr>
            <w:tcW w:w="567" w:type="pct"/>
            <w:noWrap/>
            <w:hideMark/>
          </w:tcPr>
          <w:p w14:paraId="42E9DC8A" w14:textId="77777777" w:rsidR="00A41ED2" w:rsidRPr="002153A5" w:rsidRDefault="00A41ED2" w:rsidP="002153A5">
            <w:pPr>
              <w:pStyle w:val="afffd"/>
              <w:rPr>
                <w:sz w:val="16"/>
                <w:szCs w:val="16"/>
              </w:rPr>
            </w:pPr>
            <w:r w:rsidRPr="002153A5">
              <w:rPr>
                <w:sz w:val="16"/>
                <w:szCs w:val="16"/>
              </w:rPr>
              <w:t>43</w:t>
            </w:r>
          </w:p>
        </w:tc>
        <w:tc>
          <w:tcPr>
            <w:tcW w:w="294" w:type="pct"/>
            <w:noWrap/>
            <w:hideMark/>
          </w:tcPr>
          <w:p w14:paraId="20BE7194" w14:textId="77777777" w:rsidR="00A41ED2" w:rsidRPr="002153A5" w:rsidRDefault="00A41ED2" w:rsidP="002153A5">
            <w:pPr>
              <w:pStyle w:val="afffd"/>
              <w:rPr>
                <w:sz w:val="16"/>
                <w:szCs w:val="16"/>
              </w:rPr>
            </w:pPr>
            <w:r w:rsidRPr="002153A5">
              <w:rPr>
                <w:sz w:val="16"/>
                <w:szCs w:val="16"/>
              </w:rPr>
              <w:t>0,000694</w:t>
            </w:r>
          </w:p>
        </w:tc>
        <w:tc>
          <w:tcPr>
            <w:tcW w:w="375" w:type="pct"/>
            <w:noWrap/>
            <w:hideMark/>
          </w:tcPr>
          <w:p w14:paraId="4517ED44" w14:textId="77777777" w:rsidR="00A41ED2" w:rsidRPr="002153A5" w:rsidRDefault="00A41ED2" w:rsidP="002153A5">
            <w:pPr>
              <w:pStyle w:val="afffd"/>
              <w:rPr>
                <w:sz w:val="16"/>
                <w:szCs w:val="16"/>
              </w:rPr>
            </w:pPr>
            <w:r w:rsidRPr="002153A5">
              <w:rPr>
                <w:sz w:val="16"/>
                <w:szCs w:val="16"/>
              </w:rPr>
              <w:t>27,65</w:t>
            </w:r>
          </w:p>
        </w:tc>
        <w:tc>
          <w:tcPr>
            <w:tcW w:w="388" w:type="pct"/>
            <w:noWrap/>
            <w:hideMark/>
          </w:tcPr>
          <w:p w14:paraId="41F633E0" w14:textId="77777777" w:rsidR="00A41ED2" w:rsidRPr="002153A5" w:rsidRDefault="00A41ED2" w:rsidP="002153A5">
            <w:pPr>
              <w:pStyle w:val="afffd"/>
              <w:rPr>
                <w:sz w:val="16"/>
                <w:szCs w:val="16"/>
              </w:rPr>
            </w:pPr>
            <w:r w:rsidRPr="002153A5">
              <w:rPr>
                <w:sz w:val="16"/>
                <w:szCs w:val="16"/>
              </w:rPr>
              <w:t>0,0002279</w:t>
            </w:r>
          </w:p>
        </w:tc>
        <w:tc>
          <w:tcPr>
            <w:tcW w:w="388" w:type="pct"/>
            <w:noWrap/>
            <w:hideMark/>
          </w:tcPr>
          <w:p w14:paraId="1D3100FA" w14:textId="77777777" w:rsidR="00A41ED2" w:rsidRPr="002153A5" w:rsidRDefault="00A41ED2" w:rsidP="002153A5">
            <w:pPr>
              <w:pStyle w:val="afffd"/>
              <w:rPr>
                <w:sz w:val="16"/>
                <w:szCs w:val="16"/>
              </w:rPr>
            </w:pPr>
            <w:r w:rsidRPr="002153A5">
              <w:rPr>
                <w:sz w:val="16"/>
                <w:szCs w:val="16"/>
              </w:rPr>
              <w:t>0,00156874</w:t>
            </w:r>
          </w:p>
        </w:tc>
        <w:tc>
          <w:tcPr>
            <w:tcW w:w="374" w:type="pct"/>
            <w:noWrap/>
            <w:hideMark/>
          </w:tcPr>
          <w:p w14:paraId="7BFF402C" w14:textId="77777777" w:rsidR="00A41ED2" w:rsidRPr="002153A5" w:rsidRDefault="00A41ED2" w:rsidP="002153A5">
            <w:pPr>
              <w:pStyle w:val="afffd"/>
              <w:rPr>
                <w:sz w:val="16"/>
                <w:szCs w:val="16"/>
              </w:rPr>
            </w:pPr>
            <w:r w:rsidRPr="002153A5">
              <w:rPr>
                <w:sz w:val="16"/>
                <w:szCs w:val="16"/>
              </w:rPr>
              <w:t>0,9499533</w:t>
            </w:r>
          </w:p>
        </w:tc>
      </w:tr>
      <w:tr w:rsidR="00A41ED2" w:rsidRPr="002153A5" w14:paraId="70472E85" w14:textId="77777777" w:rsidTr="0031493E">
        <w:trPr>
          <w:trHeight w:val="20"/>
        </w:trPr>
        <w:tc>
          <w:tcPr>
            <w:tcW w:w="373" w:type="pct"/>
            <w:noWrap/>
            <w:hideMark/>
          </w:tcPr>
          <w:p w14:paraId="666BA6C4" w14:textId="77777777" w:rsidR="00A41ED2" w:rsidRPr="002153A5" w:rsidRDefault="00A41ED2" w:rsidP="002153A5">
            <w:pPr>
              <w:pStyle w:val="afffd"/>
              <w:rPr>
                <w:sz w:val="16"/>
                <w:szCs w:val="16"/>
              </w:rPr>
            </w:pPr>
            <w:r w:rsidRPr="002153A5">
              <w:rPr>
                <w:sz w:val="16"/>
                <w:szCs w:val="16"/>
              </w:rPr>
              <w:t>31</w:t>
            </w:r>
          </w:p>
        </w:tc>
        <w:tc>
          <w:tcPr>
            <w:tcW w:w="374" w:type="pct"/>
            <w:noWrap/>
            <w:hideMark/>
          </w:tcPr>
          <w:p w14:paraId="4AE9AA09" w14:textId="77777777" w:rsidR="00A41ED2" w:rsidRPr="002153A5" w:rsidRDefault="00A41ED2" w:rsidP="002153A5">
            <w:pPr>
              <w:pStyle w:val="afffd"/>
              <w:rPr>
                <w:sz w:val="16"/>
                <w:szCs w:val="16"/>
              </w:rPr>
            </w:pPr>
            <w:r w:rsidRPr="002153A5">
              <w:rPr>
                <w:sz w:val="16"/>
                <w:szCs w:val="16"/>
              </w:rPr>
              <w:t>-</w:t>
            </w:r>
          </w:p>
        </w:tc>
        <w:tc>
          <w:tcPr>
            <w:tcW w:w="374" w:type="pct"/>
            <w:noWrap/>
            <w:hideMark/>
          </w:tcPr>
          <w:p w14:paraId="012CE647" w14:textId="77777777" w:rsidR="00A41ED2" w:rsidRPr="002153A5" w:rsidRDefault="00A41ED2" w:rsidP="002153A5">
            <w:pPr>
              <w:pStyle w:val="afffd"/>
              <w:rPr>
                <w:sz w:val="16"/>
                <w:szCs w:val="16"/>
              </w:rPr>
            </w:pPr>
            <w:r w:rsidRPr="002153A5">
              <w:rPr>
                <w:sz w:val="16"/>
                <w:szCs w:val="16"/>
              </w:rPr>
              <w:t>-</w:t>
            </w:r>
          </w:p>
        </w:tc>
        <w:tc>
          <w:tcPr>
            <w:tcW w:w="374" w:type="pct"/>
            <w:noWrap/>
            <w:hideMark/>
          </w:tcPr>
          <w:p w14:paraId="328ADE74" w14:textId="77777777" w:rsidR="00A41ED2" w:rsidRPr="002153A5" w:rsidRDefault="00A41ED2" w:rsidP="002153A5">
            <w:pPr>
              <w:pStyle w:val="afffd"/>
              <w:rPr>
                <w:sz w:val="16"/>
                <w:szCs w:val="16"/>
              </w:rPr>
            </w:pPr>
            <w:r w:rsidRPr="002153A5">
              <w:rPr>
                <w:sz w:val="16"/>
                <w:szCs w:val="16"/>
              </w:rPr>
              <w:t>0,614</w:t>
            </w:r>
          </w:p>
        </w:tc>
        <w:tc>
          <w:tcPr>
            <w:tcW w:w="374" w:type="pct"/>
            <w:noWrap/>
            <w:hideMark/>
          </w:tcPr>
          <w:p w14:paraId="1484C583" w14:textId="77777777" w:rsidR="00A41ED2" w:rsidRPr="002153A5" w:rsidRDefault="00A41ED2" w:rsidP="002153A5">
            <w:pPr>
              <w:pStyle w:val="afffd"/>
              <w:rPr>
                <w:sz w:val="16"/>
                <w:szCs w:val="16"/>
              </w:rPr>
            </w:pPr>
            <w:r w:rsidRPr="002153A5">
              <w:rPr>
                <w:sz w:val="16"/>
                <w:szCs w:val="16"/>
              </w:rPr>
              <w:t>55</w:t>
            </w:r>
          </w:p>
        </w:tc>
        <w:tc>
          <w:tcPr>
            <w:tcW w:w="373" w:type="pct"/>
            <w:noWrap/>
            <w:hideMark/>
          </w:tcPr>
          <w:p w14:paraId="4499E880" w14:textId="77777777" w:rsidR="00A41ED2" w:rsidRPr="002153A5" w:rsidRDefault="00A41ED2" w:rsidP="002153A5">
            <w:pPr>
              <w:pStyle w:val="afffd"/>
              <w:rPr>
                <w:sz w:val="16"/>
                <w:szCs w:val="16"/>
              </w:rPr>
            </w:pPr>
            <w:r w:rsidRPr="002153A5">
              <w:rPr>
                <w:sz w:val="16"/>
                <w:szCs w:val="16"/>
              </w:rPr>
              <w:t>1980</w:t>
            </w:r>
          </w:p>
        </w:tc>
        <w:tc>
          <w:tcPr>
            <w:tcW w:w="373" w:type="pct"/>
            <w:noWrap/>
            <w:hideMark/>
          </w:tcPr>
          <w:p w14:paraId="5F7957A5" w14:textId="77777777" w:rsidR="00A41ED2" w:rsidRPr="002153A5" w:rsidRDefault="00A41ED2" w:rsidP="002153A5">
            <w:pPr>
              <w:pStyle w:val="afffd"/>
              <w:rPr>
                <w:sz w:val="16"/>
                <w:szCs w:val="16"/>
              </w:rPr>
            </w:pPr>
            <w:r w:rsidRPr="002153A5">
              <w:rPr>
                <w:sz w:val="16"/>
                <w:szCs w:val="16"/>
              </w:rPr>
              <w:t>1</w:t>
            </w:r>
          </w:p>
        </w:tc>
        <w:tc>
          <w:tcPr>
            <w:tcW w:w="567" w:type="pct"/>
            <w:noWrap/>
            <w:hideMark/>
          </w:tcPr>
          <w:p w14:paraId="4D242EB4" w14:textId="77777777" w:rsidR="00A41ED2" w:rsidRPr="002153A5" w:rsidRDefault="00A41ED2" w:rsidP="002153A5">
            <w:pPr>
              <w:pStyle w:val="afffd"/>
              <w:rPr>
                <w:sz w:val="16"/>
                <w:szCs w:val="16"/>
              </w:rPr>
            </w:pPr>
            <w:r w:rsidRPr="002153A5">
              <w:rPr>
                <w:sz w:val="16"/>
                <w:szCs w:val="16"/>
              </w:rPr>
              <w:t>43</w:t>
            </w:r>
          </w:p>
        </w:tc>
        <w:tc>
          <w:tcPr>
            <w:tcW w:w="294" w:type="pct"/>
            <w:noWrap/>
            <w:hideMark/>
          </w:tcPr>
          <w:p w14:paraId="0020A076" w14:textId="77777777" w:rsidR="00A41ED2" w:rsidRPr="002153A5" w:rsidRDefault="00A41ED2" w:rsidP="002153A5">
            <w:pPr>
              <w:pStyle w:val="afffd"/>
              <w:rPr>
                <w:sz w:val="16"/>
                <w:szCs w:val="16"/>
              </w:rPr>
            </w:pPr>
            <w:r w:rsidRPr="002153A5">
              <w:rPr>
                <w:sz w:val="16"/>
                <w:szCs w:val="16"/>
              </w:rPr>
              <w:t>0,000694</w:t>
            </w:r>
          </w:p>
        </w:tc>
        <w:tc>
          <w:tcPr>
            <w:tcW w:w="375" w:type="pct"/>
            <w:noWrap/>
            <w:hideMark/>
          </w:tcPr>
          <w:p w14:paraId="7EB88603" w14:textId="77777777" w:rsidR="00A41ED2" w:rsidRPr="002153A5" w:rsidRDefault="00A41ED2" w:rsidP="002153A5">
            <w:pPr>
              <w:pStyle w:val="afffd"/>
              <w:rPr>
                <w:sz w:val="16"/>
                <w:szCs w:val="16"/>
              </w:rPr>
            </w:pPr>
            <w:r w:rsidRPr="002153A5">
              <w:rPr>
                <w:sz w:val="16"/>
                <w:szCs w:val="16"/>
              </w:rPr>
              <w:t>27,65</w:t>
            </w:r>
          </w:p>
        </w:tc>
        <w:tc>
          <w:tcPr>
            <w:tcW w:w="388" w:type="pct"/>
            <w:noWrap/>
            <w:hideMark/>
          </w:tcPr>
          <w:p w14:paraId="07FA154F" w14:textId="77777777" w:rsidR="00A41ED2" w:rsidRPr="002153A5" w:rsidRDefault="00A41ED2" w:rsidP="002153A5">
            <w:pPr>
              <w:pStyle w:val="afffd"/>
              <w:rPr>
                <w:sz w:val="16"/>
                <w:szCs w:val="16"/>
              </w:rPr>
            </w:pPr>
            <w:r w:rsidRPr="002153A5">
              <w:rPr>
                <w:sz w:val="16"/>
                <w:szCs w:val="16"/>
              </w:rPr>
              <w:t>0,0000385</w:t>
            </w:r>
          </w:p>
        </w:tc>
        <w:tc>
          <w:tcPr>
            <w:tcW w:w="388" w:type="pct"/>
            <w:noWrap/>
            <w:hideMark/>
          </w:tcPr>
          <w:p w14:paraId="20102F13" w14:textId="77777777" w:rsidR="00A41ED2" w:rsidRPr="002153A5" w:rsidRDefault="00A41ED2" w:rsidP="002153A5">
            <w:pPr>
              <w:pStyle w:val="afffd"/>
              <w:rPr>
                <w:sz w:val="16"/>
                <w:szCs w:val="16"/>
              </w:rPr>
            </w:pPr>
            <w:r w:rsidRPr="002153A5">
              <w:rPr>
                <w:sz w:val="16"/>
                <w:szCs w:val="16"/>
              </w:rPr>
              <w:t>0,00160723</w:t>
            </w:r>
          </w:p>
        </w:tc>
        <w:tc>
          <w:tcPr>
            <w:tcW w:w="374" w:type="pct"/>
            <w:noWrap/>
            <w:hideMark/>
          </w:tcPr>
          <w:p w14:paraId="27EAA84C" w14:textId="77777777" w:rsidR="00A41ED2" w:rsidRPr="002153A5" w:rsidRDefault="00A41ED2" w:rsidP="002153A5">
            <w:pPr>
              <w:pStyle w:val="afffd"/>
              <w:rPr>
                <w:sz w:val="16"/>
                <w:szCs w:val="16"/>
              </w:rPr>
            </w:pPr>
            <w:r w:rsidRPr="002153A5">
              <w:rPr>
                <w:sz w:val="16"/>
                <w:szCs w:val="16"/>
              </w:rPr>
              <w:t>0,9490346</w:t>
            </w:r>
          </w:p>
        </w:tc>
      </w:tr>
      <w:tr w:rsidR="00A41ED2" w:rsidRPr="002153A5" w14:paraId="1B9FF78E" w14:textId="77777777" w:rsidTr="0031493E">
        <w:trPr>
          <w:trHeight w:val="20"/>
        </w:trPr>
        <w:tc>
          <w:tcPr>
            <w:tcW w:w="373" w:type="pct"/>
            <w:noWrap/>
            <w:hideMark/>
          </w:tcPr>
          <w:p w14:paraId="75D08605" w14:textId="77777777" w:rsidR="00A41ED2" w:rsidRPr="002153A5" w:rsidRDefault="00A41ED2" w:rsidP="002153A5">
            <w:pPr>
              <w:pStyle w:val="afffd"/>
              <w:rPr>
                <w:sz w:val="16"/>
                <w:szCs w:val="16"/>
              </w:rPr>
            </w:pPr>
            <w:r w:rsidRPr="002153A5">
              <w:rPr>
                <w:sz w:val="16"/>
                <w:szCs w:val="16"/>
              </w:rPr>
              <w:t>32</w:t>
            </w:r>
          </w:p>
        </w:tc>
        <w:tc>
          <w:tcPr>
            <w:tcW w:w="374" w:type="pct"/>
            <w:noWrap/>
            <w:hideMark/>
          </w:tcPr>
          <w:p w14:paraId="5BB2689F" w14:textId="77777777" w:rsidR="00A41ED2" w:rsidRPr="002153A5" w:rsidRDefault="00A41ED2" w:rsidP="002153A5">
            <w:pPr>
              <w:pStyle w:val="afffd"/>
              <w:rPr>
                <w:sz w:val="16"/>
                <w:szCs w:val="16"/>
              </w:rPr>
            </w:pPr>
            <w:r w:rsidRPr="002153A5">
              <w:rPr>
                <w:sz w:val="16"/>
                <w:szCs w:val="16"/>
              </w:rPr>
              <w:t>-</w:t>
            </w:r>
          </w:p>
        </w:tc>
        <w:tc>
          <w:tcPr>
            <w:tcW w:w="374" w:type="pct"/>
            <w:noWrap/>
            <w:hideMark/>
          </w:tcPr>
          <w:p w14:paraId="666490DF" w14:textId="77777777" w:rsidR="00A41ED2" w:rsidRPr="002153A5" w:rsidRDefault="00A41ED2" w:rsidP="002153A5">
            <w:pPr>
              <w:pStyle w:val="afffd"/>
              <w:rPr>
                <w:sz w:val="16"/>
                <w:szCs w:val="16"/>
              </w:rPr>
            </w:pPr>
            <w:r w:rsidRPr="002153A5">
              <w:rPr>
                <w:sz w:val="16"/>
                <w:szCs w:val="16"/>
              </w:rPr>
              <w:t>Насосная ЛТЗ</w:t>
            </w:r>
          </w:p>
        </w:tc>
        <w:tc>
          <w:tcPr>
            <w:tcW w:w="374" w:type="pct"/>
            <w:noWrap/>
            <w:hideMark/>
          </w:tcPr>
          <w:p w14:paraId="3B16B78B" w14:textId="77777777" w:rsidR="00A41ED2" w:rsidRPr="002153A5" w:rsidRDefault="00A41ED2" w:rsidP="002153A5">
            <w:pPr>
              <w:pStyle w:val="afffd"/>
              <w:rPr>
                <w:sz w:val="16"/>
                <w:szCs w:val="16"/>
              </w:rPr>
            </w:pPr>
            <w:r w:rsidRPr="002153A5">
              <w:rPr>
                <w:sz w:val="16"/>
                <w:szCs w:val="16"/>
              </w:rPr>
              <w:t>0,614</w:t>
            </w:r>
          </w:p>
        </w:tc>
        <w:tc>
          <w:tcPr>
            <w:tcW w:w="374" w:type="pct"/>
            <w:noWrap/>
            <w:hideMark/>
          </w:tcPr>
          <w:p w14:paraId="718C24FD" w14:textId="77777777" w:rsidR="00A41ED2" w:rsidRPr="002153A5" w:rsidRDefault="00A41ED2" w:rsidP="002153A5">
            <w:pPr>
              <w:pStyle w:val="afffd"/>
              <w:rPr>
                <w:sz w:val="16"/>
                <w:szCs w:val="16"/>
              </w:rPr>
            </w:pPr>
            <w:r w:rsidRPr="002153A5">
              <w:rPr>
                <w:sz w:val="16"/>
                <w:szCs w:val="16"/>
              </w:rPr>
              <w:t>9</w:t>
            </w:r>
          </w:p>
        </w:tc>
        <w:tc>
          <w:tcPr>
            <w:tcW w:w="373" w:type="pct"/>
            <w:noWrap/>
            <w:hideMark/>
          </w:tcPr>
          <w:p w14:paraId="2873E16B" w14:textId="77777777" w:rsidR="00A41ED2" w:rsidRPr="002153A5" w:rsidRDefault="00A41ED2" w:rsidP="002153A5">
            <w:pPr>
              <w:pStyle w:val="afffd"/>
              <w:rPr>
                <w:sz w:val="16"/>
                <w:szCs w:val="16"/>
              </w:rPr>
            </w:pPr>
            <w:r w:rsidRPr="002153A5">
              <w:rPr>
                <w:sz w:val="16"/>
                <w:szCs w:val="16"/>
              </w:rPr>
              <w:t>1980</w:t>
            </w:r>
          </w:p>
        </w:tc>
        <w:tc>
          <w:tcPr>
            <w:tcW w:w="373" w:type="pct"/>
            <w:noWrap/>
            <w:hideMark/>
          </w:tcPr>
          <w:p w14:paraId="009B81BE" w14:textId="77777777" w:rsidR="00A41ED2" w:rsidRPr="002153A5" w:rsidRDefault="00A41ED2" w:rsidP="002153A5">
            <w:pPr>
              <w:pStyle w:val="afffd"/>
              <w:rPr>
                <w:sz w:val="16"/>
                <w:szCs w:val="16"/>
              </w:rPr>
            </w:pPr>
            <w:r w:rsidRPr="002153A5">
              <w:rPr>
                <w:sz w:val="16"/>
                <w:szCs w:val="16"/>
              </w:rPr>
              <w:t>1</w:t>
            </w:r>
          </w:p>
        </w:tc>
        <w:tc>
          <w:tcPr>
            <w:tcW w:w="567" w:type="pct"/>
            <w:noWrap/>
            <w:hideMark/>
          </w:tcPr>
          <w:p w14:paraId="68CD0E84" w14:textId="77777777" w:rsidR="00A41ED2" w:rsidRPr="002153A5" w:rsidRDefault="00A41ED2" w:rsidP="002153A5">
            <w:pPr>
              <w:pStyle w:val="afffd"/>
              <w:rPr>
                <w:sz w:val="16"/>
                <w:szCs w:val="16"/>
              </w:rPr>
            </w:pPr>
            <w:r w:rsidRPr="002153A5">
              <w:rPr>
                <w:sz w:val="16"/>
                <w:szCs w:val="16"/>
              </w:rPr>
              <w:t>43</w:t>
            </w:r>
          </w:p>
        </w:tc>
        <w:tc>
          <w:tcPr>
            <w:tcW w:w="294" w:type="pct"/>
            <w:noWrap/>
            <w:hideMark/>
          </w:tcPr>
          <w:p w14:paraId="1DB2DC83" w14:textId="77777777" w:rsidR="00A41ED2" w:rsidRPr="002153A5" w:rsidRDefault="00A41ED2" w:rsidP="002153A5">
            <w:pPr>
              <w:pStyle w:val="afffd"/>
              <w:rPr>
                <w:sz w:val="16"/>
                <w:szCs w:val="16"/>
              </w:rPr>
            </w:pPr>
            <w:r w:rsidRPr="002153A5">
              <w:rPr>
                <w:sz w:val="16"/>
                <w:szCs w:val="16"/>
              </w:rPr>
              <w:t>0,000694</w:t>
            </w:r>
          </w:p>
        </w:tc>
        <w:tc>
          <w:tcPr>
            <w:tcW w:w="375" w:type="pct"/>
            <w:noWrap/>
            <w:hideMark/>
          </w:tcPr>
          <w:p w14:paraId="71C24482" w14:textId="77777777" w:rsidR="00A41ED2" w:rsidRPr="002153A5" w:rsidRDefault="00A41ED2" w:rsidP="002153A5">
            <w:pPr>
              <w:pStyle w:val="afffd"/>
              <w:rPr>
                <w:sz w:val="16"/>
                <w:szCs w:val="16"/>
              </w:rPr>
            </w:pPr>
            <w:r w:rsidRPr="002153A5">
              <w:rPr>
                <w:sz w:val="16"/>
                <w:szCs w:val="16"/>
              </w:rPr>
              <w:t>27,65</w:t>
            </w:r>
          </w:p>
        </w:tc>
        <w:tc>
          <w:tcPr>
            <w:tcW w:w="388" w:type="pct"/>
            <w:noWrap/>
            <w:hideMark/>
          </w:tcPr>
          <w:p w14:paraId="44CB34E6" w14:textId="77777777" w:rsidR="00A41ED2" w:rsidRPr="002153A5" w:rsidRDefault="00A41ED2" w:rsidP="002153A5">
            <w:pPr>
              <w:pStyle w:val="afffd"/>
              <w:rPr>
                <w:sz w:val="16"/>
                <w:szCs w:val="16"/>
              </w:rPr>
            </w:pPr>
            <w:r w:rsidRPr="002153A5">
              <w:rPr>
                <w:sz w:val="16"/>
                <w:szCs w:val="16"/>
              </w:rPr>
              <w:t>0,0000064</w:t>
            </w:r>
          </w:p>
        </w:tc>
        <w:tc>
          <w:tcPr>
            <w:tcW w:w="388" w:type="pct"/>
            <w:noWrap/>
            <w:hideMark/>
          </w:tcPr>
          <w:p w14:paraId="42B93731" w14:textId="77777777" w:rsidR="00A41ED2" w:rsidRPr="002153A5" w:rsidRDefault="00A41ED2" w:rsidP="002153A5">
            <w:pPr>
              <w:pStyle w:val="afffd"/>
              <w:rPr>
                <w:sz w:val="16"/>
                <w:szCs w:val="16"/>
              </w:rPr>
            </w:pPr>
            <w:r w:rsidRPr="002153A5">
              <w:rPr>
                <w:sz w:val="16"/>
                <w:szCs w:val="16"/>
              </w:rPr>
              <w:t>0,00161361</w:t>
            </w:r>
          </w:p>
        </w:tc>
        <w:tc>
          <w:tcPr>
            <w:tcW w:w="374" w:type="pct"/>
            <w:noWrap/>
            <w:hideMark/>
          </w:tcPr>
          <w:p w14:paraId="56873242" w14:textId="77777777" w:rsidR="00A41ED2" w:rsidRPr="002153A5" w:rsidRDefault="00A41ED2" w:rsidP="002153A5">
            <w:pPr>
              <w:pStyle w:val="afffd"/>
              <w:rPr>
                <w:sz w:val="16"/>
                <w:szCs w:val="16"/>
              </w:rPr>
            </w:pPr>
            <w:r w:rsidRPr="002153A5">
              <w:rPr>
                <w:sz w:val="16"/>
                <w:szCs w:val="16"/>
              </w:rPr>
              <w:t>0,9488822</w:t>
            </w:r>
          </w:p>
        </w:tc>
      </w:tr>
      <w:tr w:rsidR="00A41ED2" w:rsidRPr="002153A5" w14:paraId="654D9E78" w14:textId="77777777" w:rsidTr="0031493E">
        <w:trPr>
          <w:trHeight w:val="20"/>
        </w:trPr>
        <w:tc>
          <w:tcPr>
            <w:tcW w:w="373" w:type="pct"/>
            <w:noWrap/>
            <w:hideMark/>
          </w:tcPr>
          <w:p w14:paraId="62E8B370" w14:textId="77777777" w:rsidR="00A41ED2" w:rsidRPr="002153A5" w:rsidRDefault="00A41ED2" w:rsidP="002153A5">
            <w:pPr>
              <w:pStyle w:val="afffd"/>
              <w:rPr>
                <w:sz w:val="16"/>
                <w:szCs w:val="16"/>
              </w:rPr>
            </w:pPr>
            <w:r w:rsidRPr="002153A5">
              <w:rPr>
                <w:sz w:val="16"/>
                <w:szCs w:val="16"/>
              </w:rPr>
              <w:t>33</w:t>
            </w:r>
          </w:p>
        </w:tc>
        <w:tc>
          <w:tcPr>
            <w:tcW w:w="374" w:type="pct"/>
            <w:noWrap/>
            <w:hideMark/>
          </w:tcPr>
          <w:p w14:paraId="1438BA04" w14:textId="77777777" w:rsidR="00A41ED2" w:rsidRPr="002153A5" w:rsidRDefault="00A41ED2" w:rsidP="002153A5">
            <w:pPr>
              <w:pStyle w:val="afffd"/>
              <w:rPr>
                <w:sz w:val="16"/>
                <w:szCs w:val="16"/>
              </w:rPr>
            </w:pPr>
            <w:r w:rsidRPr="002153A5">
              <w:rPr>
                <w:sz w:val="16"/>
                <w:szCs w:val="16"/>
              </w:rPr>
              <w:t>Насосная ЛТЗ</w:t>
            </w:r>
          </w:p>
        </w:tc>
        <w:tc>
          <w:tcPr>
            <w:tcW w:w="374" w:type="pct"/>
            <w:noWrap/>
            <w:hideMark/>
          </w:tcPr>
          <w:p w14:paraId="5F44D543" w14:textId="77777777" w:rsidR="00A41ED2" w:rsidRPr="002153A5" w:rsidRDefault="00A41ED2" w:rsidP="002153A5">
            <w:pPr>
              <w:pStyle w:val="afffd"/>
              <w:rPr>
                <w:sz w:val="16"/>
                <w:szCs w:val="16"/>
              </w:rPr>
            </w:pPr>
            <w:r w:rsidRPr="002153A5">
              <w:rPr>
                <w:sz w:val="16"/>
                <w:szCs w:val="16"/>
              </w:rPr>
              <w:t>-</w:t>
            </w:r>
          </w:p>
        </w:tc>
        <w:tc>
          <w:tcPr>
            <w:tcW w:w="374" w:type="pct"/>
            <w:noWrap/>
            <w:hideMark/>
          </w:tcPr>
          <w:p w14:paraId="6EB652D0" w14:textId="77777777" w:rsidR="00A41ED2" w:rsidRPr="002153A5" w:rsidRDefault="00A41ED2" w:rsidP="002153A5">
            <w:pPr>
              <w:pStyle w:val="afffd"/>
              <w:rPr>
                <w:sz w:val="16"/>
                <w:szCs w:val="16"/>
              </w:rPr>
            </w:pPr>
            <w:r w:rsidRPr="002153A5">
              <w:rPr>
                <w:sz w:val="16"/>
                <w:szCs w:val="16"/>
              </w:rPr>
              <w:t>0,614</w:t>
            </w:r>
          </w:p>
        </w:tc>
        <w:tc>
          <w:tcPr>
            <w:tcW w:w="374" w:type="pct"/>
            <w:noWrap/>
            <w:hideMark/>
          </w:tcPr>
          <w:p w14:paraId="6393EFD8" w14:textId="77777777" w:rsidR="00A41ED2" w:rsidRPr="002153A5" w:rsidRDefault="00A41ED2" w:rsidP="002153A5">
            <w:pPr>
              <w:pStyle w:val="afffd"/>
              <w:rPr>
                <w:sz w:val="16"/>
                <w:szCs w:val="16"/>
              </w:rPr>
            </w:pPr>
            <w:r w:rsidRPr="002153A5">
              <w:rPr>
                <w:sz w:val="16"/>
                <w:szCs w:val="16"/>
              </w:rPr>
              <w:t>13</w:t>
            </w:r>
          </w:p>
        </w:tc>
        <w:tc>
          <w:tcPr>
            <w:tcW w:w="373" w:type="pct"/>
            <w:noWrap/>
            <w:hideMark/>
          </w:tcPr>
          <w:p w14:paraId="3D651C18" w14:textId="77777777" w:rsidR="00A41ED2" w:rsidRPr="002153A5" w:rsidRDefault="00A41ED2" w:rsidP="002153A5">
            <w:pPr>
              <w:pStyle w:val="afffd"/>
              <w:rPr>
                <w:sz w:val="16"/>
                <w:szCs w:val="16"/>
              </w:rPr>
            </w:pPr>
            <w:r w:rsidRPr="002153A5">
              <w:rPr>
                <w:sz w:val="16"/>
                <w:szCs w:val="16"/>
              </w:rPr>
              <w:t>1980</w:t>
            </w:r>
          </w:p>
        </w:tc>
        <w:tc>
          <w:tcPr>
            <w:tcW w:w="373" w:type="pct"/>
            <w:noWrap/>
            <w:hideMark/>
          </w:tcPr>
          <w:p w14:paraId="6AF38A66" w14:textId="77777777" w:rsidR="00A41ED2" w:rsidRPr="002153A5" w:rsidRDefault="00A41ED2" w:rsidP="002153A5">
            <w:pPr>
              <w:pStyle w:val="afffd"/>
              <w:rPr>
                <w:sz w:val="16"/>
                <w:szCs w:val="16"/>
              </w:rPr>
            </w:pPr>
            <w:r w:rsidRPr="002153A5">
              <w:rPr>
                <w:sz w:val="16"/>
                <w:szCs w:val="16"/>
              </w:rPr>
              <w:t>1</w:t>
            </w:r>
          </w:p>
        </w:tc>
        <w:tc>
          <w:tcPr>
            <w:tcW w:w="567" w:type="pct"/>
            <w:noWrap/>
            <w:hideMark/>
          </w:tcPr>
          <w:p w14:paraId="1C11686A" w14:textId="77777777" w:rsidR="00A41ED2" w:rsidRPr="002153A5" w:rsidRDefault="00A41ED2" w:rsidP="002153A5">
            <w:pPr>
              <w:pStyle w:val="afffd"/>
              <w:rPr>
                <w:sz w:val="16"/>
                <w:szCs w:val="16"/>
              </w:rPr>
            </w:pPr>
            <w:r w:rsidRPr="002153A5">
              <w:rPr>
                <w:sz w:val="16"/>
                <w:szCs w:val="16"/>
              </w:rPr>
              <w:t>43</w:t>
            </w:r>
          </w:p>
        </w:tc>
        <w:tc>
          <w:tcPr>
            <w:tcW w:w="294" w:type="pct"/>
            <w:noWrap/>
            <w:hideMark/>
          </w:tcPr>
          <w:p w14:paraId="62DF59A3" w14:textId="77777777" w:rsidR="00A41ED2" w:rsidRPr="002153A5" w:rsidRDefault="00A41ED2" w:rsidP="002153A5">
            <w:pPr>
              <w:pStyle w:val="afffd"/>
              <w:rPr>
                <w:sz w:val="16"/>
                <w:szCs w:val="16"/>
              </w:rPr>
            </w:pPr>
            <w:r w:rsidRPr="002153A5">
              <w:rPr>
                <w:sz w:val="16"/>
                <w:szCs w:val="16"/>
              </w:rPr>
              <w:t>0,000694</w:t>
            </w:r>
          </w:p>
        </w:tc>
        <w:tc>
          <w:tcPr>
            <w:tcW w:w="375" w:type="pct"/>
            <w:noWrap/>
            <w:hideMark/>
          </w:tcPr>
          <w:p w14:paraId="2D7EA5B9" w14:textId="77777777" w:rsidR="00A41ED2" w:rsidRPr="002153A5" w:rsidRDefault="00A41ED2" w:rsidP="002153A5">
            <w:pPr>
              <w:pStyle w:val="afffd"/>
              <w:rPr>
                <w:sz w:val="16"/>
                <w:szCs w:val="16"/>
              </w:rPr>
            </w:pPr>
            <w:r w:rsidRPr="002153A5">
              <w:rPr>
                <w:sz w:val="16"/>
                <w:szCs w:val="16"/>
              </w:rPr>
              <w:t>27,65</w:t>
            </w:r>
          </w:p>
        </w:tc>
        <w:tc>
          <w:tcPr>
            <w:tcW w:w="388" w:type="pct"/>
            <w:noWrap/>
            <w:hideMark/>
          </w:tcPr>
          <w:p w14:paraId="6EA86612" w14:textId="77777777" w:rsidR="00A41ED2" w:rsidRPr="002153A5" w:rsidRDefault="00A41ED2" w:rsidP="002153A5">
            <w:pPr>
              <w:pStyle w:val="afffd"/>
              <w:rPr>
                <w:sz w:val="16"/>
                <w:szCs w:val="16"/>
              </w:rPr>
            </w:pPr>
            <w:r w:rsidRPr="002153A5">
              <w:rPr>
                <w:sz w:val="16"/>
                <w:szCs w:val="16"/>
              </w:rPr>
              <w:t>0,0000091</w:t>
            </w:r>
          </w:p>
        </w:tc>
        <w:tc>
          <w:tcPr>
            <w:tcW w:w="388" w:type="pct"/>
            <w:noWrap/>
            <w:hideMark/>
          </w:tcPr>
          <w:p w14:paraId="4D60C5C3" w14:textId="77777777" w:rsidR="00A41ED2" w:rsidRPr="002153A5" w:rsidRDefault="00A41ED2" w:rsidP="002153A5">
            <w:pPr>
              <w:pStyle w:val="afffd"/>
              <w:rPr>
                <w:sz w:val="16"/>
                <w:szCs w:val="16"/>
              </w:rPr>
            </w:pPr>
            <w:r w:rsidRPr="002153A5">
              <w:rPr>
                <w:sz w:val="16"/>
                <w:szCs w:val="16"/>
              </w:rPr>
              <w:t>0,00162274</w:t>
            </w:r>
          </w:p>
        </w:tc>
        <w:tc>
          <w:tcPr>
            <w:tcW w:w="374" w:type="pct"/>
            <w:noWrap/>
            <w:hideMark/>
          </w:tcPr>
          <w:p w14:paraId="148FA22F" w14:textId="77777777" w:rsidR="00A41ED2" w:rsidRPr="002153A5" w:rsidRDefault="00A41ED2" w:rsidP="002153A5">
            <w:pPr>
              <w:pStyle w:val="afffd"/>
              <w:rPr>
                <w:sz w:val="16"/>
                <w:szCs w:val="16"/>
              </w:rPr>
            </w:pPr>
            <w:r w:rsidRPr="002153A5">
              <w:rPr>
                <w:sz w:val="16"/>
                <w:szCs w:val="16"/>
              </w:rPr>
              <w:t>0,9486645</w:t>
            </w:r>
          </w:p>
        </w:tc>
      </w:tr>
      <w:tr w:rsidR="00A41ED2" w:rsidRPr="002153A5" w14:paraId="0176C5B2" w14:textId="77777777" w:rsidTr="0031493E">
        <w:trPr>
          <w:trHeight w:val="20"/>
        </w:trPr>
        <w:tc>
          <w:tcPr>
            <w:tcW w:w="373" w:type="pct"/>
            <w:noWrap/>
            <w:hideMark/>
          </w:tcPr>
          <w:p w14:paraId="6DC540AD" w14:textId="77777777" w:rsidR="00A41ED2" w:rsidRPr="002153A5" w:rsidRDefault="00A41ED2" w:rsidP="002153A5">
            <w:pPr>
              <w:pStyle w:val="afffd"/>
              <w:rPr>
                <w:sz w:val="16"/>
                <w:szCs w:val="16"/>
              </w:rPr>
            </w:pPr>
            <w:r w:rsidRPr="002153A5">
              <w:rPr>
                <w:sz w:val="16"/>
                <w:szCs w:val="16"/>
              </w:rPr>
              <w:t>34</w:t>
            </w:r>
          </w:p>
        </w:tc>
        <w:tc>
          <w:tcPr>
            <w:tcW w:w="374" w:type="pct"/>
            <w:noWrap/>
            <w:hideMark/>
          </w:tcPr>
          <w:p w14:paraId="434F19F2" w14:textId="77777777" w:rsidR="00A41ED2" w:rsidRPr="002153A5" w:rsidRDefault="00A41ED2" w:rsidP="002153A5">
            <w:pPr>
              <w:pStyle w:val="afffd"/>
              <w:rPr>
                <w:sz w:val="16"/>
                <w:szCs w:val="16"/>
              </w:rPr>
            </w:pPr>
            <w:r w:rsidRPr="002153A5">
              <w:rPr>
                <w:sz w:val="16"/>
                <w:szCs w:val="16"/>
              </w:rPr>
              <w:t>-</w:t>
            </w:r>
          </w:p>
        </w:tc>
        <w:tc>
          <w:tcPr>
            <w:tcW w:w="374" w:type="pct"/>
            <w:noWrap/>
            <w:hideMark/>
          </w:tcPr>
          <w:p w14:paraId="4CA31E5F" w14:textId="77777777" w:rsidR="00A41ED2" w:rsidRPr="002153A5" w:rsidRDefault="00A41ED2" w:rsidP="002153A5">
            <w:pPr>
              <w:pStyle w:val="afffd"/>
              <w:rPr>
                <w:sz w:val="16"/>
                <w:szCs w:val="16"/>
              </w:rPr>
            </w:pPr>
            <w:r w:rsidRPr="002153A5">
              <w:rPr>
                <w:sz w:val="16"/>
                <w:szCs w:val="16"/>
              </w:rPr>
              <w:t>-</w:t>
            </w:r>
          </w:p>
        </w:tc>
        <w:tc>
          <w:tcPr>
            <w:tcW w:w="374" w:type="pct"/>
            <w:noWrap/>
            <w:hideMark/>
          </w:tcPr>
          <w:p w14:paraId="28D10AF7" w14:textId="77777777" w:rsidR="00A41ED2" w:rsidRPr="002153A5" w:rsidRDefault="00A41ED2" w:rsidP="002153A5">
            <w:pPr>
              <w:pStyle w:val="afffd"/>
              <w:rPr>
                <w:sz w:val="16"/>
                <w:szCs w:val="16"/>
              </w:rPr>
            </w:pPr>
            <w:r w:rsidRPr="002153A5">
              <w:rPr>
                <w:sz w:val="16"/>
                <w:szCs w:val="16"/>
              </w:rPr>
              <w:t>0,614</w:t>
            </w:r>
          </w:p>
        </w:tc>
        <w:tc>
          <w:tcPr>
            <w:tcW w:w="374" w:type="pct"/>
            <w:noWrap/>
            <w:hideMark/>
          </w:tcPr>
          <w:p w14:paraId="769E6125" w14:textId="77777777" w:rsidR="00A41ED2" w:rsidRPr="002153A5" w:rsidRDefault="00A41ED2" w:rsidP="002153A5">
            <w:pPr>
              <w:pStyle w:val="afffd"/>
              <w:rPr>
                <w:sz w:val="16"/>
                <w:szCs w:val="16"/>
              </w:rPr>
            </w:pPr>
            <w:r w:rsidRPr="002153A5">
              <w:rPr>
                <w:sz w:val="16"/>
                <w:szCs w:val="16"/>
              </w:rPr>
              <w:t>53</w:t>
            </w:r>
          </w:p>
        </w:tc>
        <w:tc>
          <w:tcPr>
            <w:tcW w:w="373" w:type="pct"/>
            <w:noWrap/>
            <w:hideMark/>
          </w:tcPr>
          <w:p w14:paraId="3501CA38" w14:textId="77777777" w:rsidR="00A41ED2" w:rsidRPr="002153A5" w:rsidRDefault="00A41ED2" w:rsidP="002153A5">
            <w:pPr>
              <w:pStyle w:val="afffd"/>
              <w:rPr>
                <w:sz w:val="16"/>
                <w:szCs w:val="16"/>
              </w:rPr>
            </w:pPr>
            <w:r w:rsidRPr="002153A5">
              <w:rPr>
                <w:sz w:val="16"/>
                <w:szCs w:val="16"/>
              </w:rPr>
              <w:t>1980</w:t>
            </w:r>
          </w:p>
        </w:tc>
        <w:tc>
          <w:tcPr>
            <w:tcW w:w="373" w:type="pct"/>
            <w:noWrap/>
            <w:hideMark/>
          </w:tcPr>
          <w:p w14:paraId="20B790E6" w14:textId="77777777" w:rsidR="00A41ED2" w:rsidRPr="002153A5" w:rsidRDefault="00A41ED2" w:rsidP="002153A5">
            <w:pPr>
              <w:pStyle w:val="afffd"/>
              <w:rPr>
                <w:sz w:val="16"/>
                <w:szCs w:val="16"/>
              </w:rPr>
            </w:pPr>
            <w:r w:rsidRPr="002153A5">
              <w:rPr>
                <w:sz w:val="16"/>
                <w:szCs w:val="16"/>
              </w:rPr>
              <w:t>1</w:t>
            </w:r>
          </w:p>
        </w:tc>
        <w:tc>
          <w:tcPr>
            <w:tcW w:w="567" w:type="pct"/>
            <w:noWrap/>
            <w:hideMark/>
          </w:tcPr>
          <w:p w14:paraId="3D3E9721" w14:textId="77777777" w:rsidR="00A41ED2" w:rsidRPr="002153A5" w:rsidRDefault="00A41ED2" w:rsidP="002153A5">
            <w:pPr>
              <w:pStyle w:val="afffd"/>
              <w:rPr>
                <w:sz w:val="16"/>
                <w:szCs w:val="16"/>
              </w:rPr>
            </w:pPr>
            <w:r w:rsidRPr="002153A5">
              <w:rPr>
                <w:sz w:val="16"/>
                <w:szCs w:val="16"/>
              </w:rPr>
              <w:t>43</w:t>
            </w:r>
          </w:p>
        </w:tc>
        <w:tc>
          <w:tcPr>
            <w:tcW w:w="294" w:type="pct"/>
            <w:noWrap/>
            <w:hideMark/>
          </w:tcPr>
          <w:p w14:paraId="2538A315" w14:textId="77777777" w:rsidR="00A41ED2" w:rsidRPr="002153A5" w:rsidRDefault="00A41ED2" w:rsidP="002153A5">
            <w:pPr>
              <w:pStyle w:val="afffd"/>
              <w:rPr>
                <w:sz w:val="16"/>
                <w:szCs w:val="16"/>
              </w:rPr>
            </w:pPr>
            <w:r w:rsidRPr="002153A5">
              <w:rPr>
                <w:sz w:val="16"/>
                <w:szCs w:val="16"/>
              </w:rPr>
              <w:t>0,000694</w:t>
            </w:r>
          </w:p>
        </w:tc>
        <w:tc>
          <w:tcPr>
            <w:tcW w:w="375" w:type="pct"/>
            <w:noWrap/>
            <w:hideMark/>
          </w:tcPr>
          <w:p w14:paraId="08D52B28" w14:textId="77777777" w:rsidR="00A41ED2" w:rsidRPr="002153A5" w:rsidRDefault="00A41ED2" w:rsidP="002153A5">
            <w:pPr>
              <w:pStyle w:val="afffd"/>
              <w:rPr>
                <w:sz w:val="16"/>
                <w:szCs w:val="16"/>
              </w:rPr>
            </w:pPr>
            <w:r w:rsidRPr="002153A5">
              <w:rPr>
                <w:sz w:val="16"/>
                <w:szCs w:val="16"/>
              </w:rPr>
              <w:t>27,65</w:t>
            </w:r>
          </w:p>
        </w:tc>
        <w:tc>
          <w:tcPr>
            <w:tcW w:w="388" w:type="pct"/>
            <w:noWrap/>
            <w:hideMark/>
          </w:tcPr>
          <w:p w14:paraId="74E55ECA" w14:textId="77777777" w:rsidR="00A41ED2" w:rsidRPr="002153A5" w:rsidRDefault="00A41ED2" w:rsidP="002153A5">
            <w:pPr>
              <w:pStyle w:val="afffd"/>
              <w:rPr>
                <w:sz w:val="16"/>
                <w:szCs w:val="16"/>
              </w:rPr>
            </w:pPr>
            <w:r w:rsidRPr="002153A5">
              <w:rPr>
                <w:sz w:val="16"/>
                <w:szCs w:val="16"/>
              </w:rPr>
              <w:t>0,0000369</w:t>
            </w:r>
          </w:p>
        </w:tc>
        <w:tc>
          <w:tcPr>
            <w:tcW w:w="388" w:type="pct"/>
            <w:noWrap/>
            <w:hideMark/>
          </w:tcPr>
          <w:p w14:paraId="1E72739B" w14:textId="77777777" w:rsidR="00A41ED2" w:rsidRPr="002153A5" w:rsidRDefault="00A41ED2" w:rsidP="002153A5">
            <w:pPr>
              <w:pStyle w:val="afffd"/>
              <w:rPr>
                <w:sz w:val="16"/>
                <w:szCs w:val="16"/>
              </w:rPr>
            </w:pPr>
            <w:r w:rsidRPr="002153A5">
              <w:rPr>
                <w:sz w:val="16"/>
                <w:szCs w:val="16"/>
              </w:rPr>
              <w:t>0,00165963</w:t>
            </w:r>
          </w:p>
        </w:tc>
        <w:tc>
          <w:tcPr>
            <w:tcW w:w="374" w:type="pct"/>
            <w:noWrap/>
            <w:hideMark/>
          </w:tcPr>
          <w:p w14:paraId="27C9BD7A" w14:textId="77777777" w:rsidR="00A41ED2" w:rsidRPr="002153A5" w:rsidRDefault="00A41ED2" w:rsidP="002153A5">
            <w:pPr>
              <w:pStyle w:val="afffd"/>
              <w:rPr>
                <w:sz w:val="16"/>
                <w:szCs w:val="16"/>
              </w:rPr>
            </w:pPr>
            <w:r w:rsidRPr="002153A5">
              <w:rPr>
                <w:sz w:val="16"/>
                <w:szCs w:val="16"/>
              </w:rPr>
              <w:t>0,9477851</w:t>
            </w:r>
          </w:p>
        </w:tc>
      </w:tr>
      <w:tr w:rsidR="00A41ED2" w:rsidRPr="002153A5" w14:paraId="1D3D88D6" w14:textId="77777777" w:rsidTr="0031493E">
        <w:trPr>
          <w:trHeight w:val="20"/>
        </w:trPr>
        <w:tc>
          <w:tcPr>
            <w:tcW w:w="373" w:type="pct"/>
            <w:noWrap/>
            <w:hideMark/>
          </w:tcPr>
          <w:p w14:paraId="448ADF02" w14:textId="77777777" w:rsidR="00A41ED2" w:rsidRPr="002153A5" w:rsidRDefault="00A41ED2" w:rsidP="002153A5">
            <w:pPr>
              <w:pStyle w:val="afffd"/>
              <w:rPr>
                <w:sz w:val="16"/>
                <w:szCs w:val="16"/>
              </w:rPr>
            </w:pPr>
            <w:r w:rsidRPr="002153A5">
              <w:rPr>
                <w:sz w:val="16"/>
                <w:szCs w:val="16"/>
              </w:rPr>
              <w:t>35</w:t>
            </w:r>
          </w:p>
        </w:tc>
        <w:tc>
          <w:tcPr>
            <w:tcW w:w="374" w:type="pct"/>
            <w:noWrap/>
            <w:hideMark/>
          </w:tcPr>
          <w:p w14:paraId="1E9A230D" w14:textId="77777777" w:rsidR="00A41ED2" w:rsidRPr="002153A5" w:rsidRDefault="00A41ED2" w:rsidP="002153A5">
            <w:pPr>
              <w:pStyle w:val="afffd"/>
              <w:rPr>
                <w:sz w:val="16"/>
                <w:szCs w:val="16"/>
              </w:rPr>
            </w:pPr>
            <w:r w:rsidRPr="002153A5">
              <w:rPr>
                <w:sz w:val="16"/>
                <w:szCs w:val="16"/>
              </w:rPr>
              <w:t>-</w:t>
            </w:r>
          </w:p>
        </w:tc>
        <w:tc>
          <w:tcPr>
            <w:tcW w:w="374" w:type="pct"/>
            <w:noWrap/>
            <w:hideMark/>
          </w:tcPr>
          <w:p w14:paraId="1A3F6811" w14:textId="77777777" w:rsidR="00A41ED2" w:rsidRPr="002153A5" w:rsidRDefault="00A41ED2" w:rsidP="002153A5">
            <w:pPr>
              <w:pStyle w:val="afffd"/>
              <w:rPr>
                <w:sz w:val="16"/>
                <w:szCs w:val="16"/>
              </w:rPr>
            </w:pPr>
            <w:r w:rsidRPr="002153A5">
              <w:rPr>
                <w:sz w:val="16"/>
                <w:szCs w:val="16"/>
              </w:rPr>
              <w:t>ВУ 2-6</w:t>
            </w:r>
          </w:p>
        </w:tc>
        <w:tc>
          <w:tcPr>
            <w:tcW w:w="374" w:type="pct"/>
            <w:noWrap/>
            <w:hideMark/>
          </w:tcPr>
          <w:p w14:paraId="0D880C73" w14:textId="77777777" w:rsidR="00A41ED2" w:rsidRPr="002153A5" w:rsidRDefault="00A41ED2" w:rsidP="002153A5">
            <w:pPr>
              <w:pStyle w:val="afffd"/>
              <w:rPr>
                <w:sz w:val="16"/>
                <w:szCs w:val="16"/>
              </w:rPr>
            </w:pPr>
            <w:r w:rsidRPr="002153A5">
              <w:rPr>
                <w:sz w:val="16"/>
                <w:szCs w:val="16"/>
              </w:rPr>
              <w:t>0,614</w:t>
            </w:r>
          </w:p>
        </w:tc>
        <w:tc>
          <w:tcPr>
            <w:tcW w:w="374" w:type="pct"/>
            <w:noWrap/>
            <w:hideMark/>
          </w:tcPr>
          <w:p w14:paraId="37525B10" w14:textId="77777777" w:rsidR="00A41ED2" w:rsidRPr="002153A5" w:rsidRDefault="00A41ED2" w:rsidP="002153A5">
            <w:pPr>
              <w:pStyle w:val="afffd"/>
              <w:rPr>
                <w:sz w:val="16"/>
                <w:szCs w:val="16"/>
              </w:rPr>
            </w:pPr>
            <w:r w:rsidRPr="002153A5">
              <w:rPr>
                <w:sz w:val="16"/>
                <w:szCs w:val="16"/>
              </w:rPr>
              <w:t>299</w:t>
            </w:r>
          </w:p>
        </w:tc>
        <w:tc>
          <w:tcPr>
            <w:tcW w:w="373" w:type="pct"/>
            <w:noWrap/>
            <w:hideMark/>
          </w:tcPr>
          <w:p w14:paraId="6D7C52FF" w14:textId="77777777" w:rsidR="00A41ED2" w:rsidRPr="002153A5" w:rsidRDefault="00A41ED2" w:rsidP="002153A5">
            <w:pPr>
              <w:pStyle w:val="afffd"/>
              <w:rPr>
                <w:sz w:val="16"/>
                <w:szCs w:val="16"/>
              </w:rPr>
            </w:pPr>
            <w:r w:rsidRPr="002153A5">
              <w:rPr>
                <w:sz w:val="16"/>
                <w:szCs w:val="16"/>
              </w:rPr>
              <w:t>1980</w:t>
            </w:r>
          </w:p>
        </w:tc>
        <w:tc>
          <w:tcPr>
            <w:tcW w:w="373" w:type="pct"/>
            <w:noWrap/>
            <w:hideMark/>
          </w:tcPr>
          <w:p w14:paraId="5588E6D7" w14:textId="77777777" w:rsidR="00A41ED2" w:rsidRPr="002153A5" w:rsidRDefault="00A41ED2" w:rsidP="002153A5">
            <w:pPr>
              <w:pStyle w:val="afffd"/>
              <w:rPr>
                <w:sz w:val="16"/>
                <w:szCs w:val="16"/>
              </w:rPr>
            </w:pPr>
            <w:r w:rsidRPr="002153A5">
              <w:rPr>
                <w:sz w:val="16"/>
                <w:szCs w:val="16"/>
              </w:rPr>
              <w:t>1</w:t>
            </w:r>
          </w:p>
        </w:tc>
        <w:tc>
          <w:tcPr>
            <w:tcW w:w="567" w:type="pct"/>
            <w:noWrap/>
            <w:hideMark/>
          </w:tcPr>
          <w:p w14:paraId="000C96A8" w14:textId="77777777" w:rsidR="00A41ED2" w:rsidRPr="002153A5" w:rsidRDefault="00A41ED2" w:rsidP="002153A5">
            <w:pPr>
              <w:pStyle w:val="afffd"/>
              <w:rPr>
                <w:sz w:val="16"/>
                <w:szCs w:val="16"/>
              </w:rPr>
            </w:pPr>
            <w:r w:rsidRPr="002153A5">
              <w:rPr>
                <w:sz w:val="16"/>
                <w:szCs w:val="16"/>
              </w:rPr>
              <w:t>43</w:t>
            </w:r>
          </w:p>
        </w:tc>
        <w:tc>
          <w:tcPr>
            <w:tcW w:w="294" w:type="pct"/>
            <w:noWrap/>
            <w:hideMark/>
          </w:tcPr>
          <w:p w14:paraId="7DFC689E" w14:textId="77777777" w:rsidR="00A41ED2" w:rsidRPr="002153A5" w:rsidRDefault="00A41ED2" w:rsidP="002153A5">
            <w:pPr>
              <w:pStyle w:val="afffd"/>
              <w:rPr>
                <w:sz w:val="16"/>
                <w:szCs w:val="16"/>
              </w:rPr>
            </w:pPr>
            <w:r w:rsidRPr="002153A5">
              <w:rPr>
                <w:sz w:val="16"/>
                <w:szCs w:val="16"/>
              </w:rPr>
              <w:t>0,000694</w:t>
            </w:r>
          </w:p>
        </w:tc>
        <w:tc>
          <w:tcPr>
            <w:tcW w:w="375" w:type="pct"/>
            <w:noWrap/>
            <w:hideMark/>
          </w:tcPr>
          <w:p w14:paraId="57468171" w14:textId="77777777" w:rsidR="00A41ED2" w:rsidRPr="002153A5" w:rsidRDefault="00A41ED2" w:rsidP="002153A5">
            <w:pPr>
              <w:pStyle w:val="afffd"/>
              <w:rPr>
                <w:sz w:val="16"/>
                <w:szCs w:val="16"/>
              </w:rPr>
            </w:pPr>
            <w:r w:rsidRPr="002153A5">
              <w:rPr>
                <w:sz w:val="16"/>
                <w:szCs w:val="16"/>
              </w:rPr>
              <w:t>27,65</w:t>
            </w:r>
          </w:p>
        </w:tc>
        <w:tc>
          <w:tcPr>
            <w:tcW w:w="388" w:type="pct"/>
            <w:noWrap/>
            <w:hideMark/>
          </w:tcPr>
          <w:p w14:paraId="46E09FE5" w14:textId="77777777" w:rsidR="00A41ED2" w:rsidRPr="002153A5" w:rsidRDefault="00A41ED2" w:rsidP="002153A5">
            <w:pPr>
              <w:pStyle w:val="afffd"/>
              <w:rPr>
                <w:sz w:val="16"/>
                <w:szCs w:val="16"/>
              </w:rPr>
            </w:pPr>
            <w:r w:rsidRPr="002153A5">
              <w:rPr>
                <w:sz w:val="16"/>
                <w:szCs w:val="16"/>
              </w:rPr>
              <w:t>0,0002078</w:t>
            </w:r>
          </w:p>
        </w:tc>
        <w:tc>
          <w:tcPr>
            <w:tcW w:w="388" w:type="pct"/>
            <w:noWrap/>
            <w:hideMark/>
          </w:tcPr>
          <w:p w14:paraId="3262F7D9" w14:textId="77777777" w:rsidR="00A41ED2" w:rsidRPr="002153A5" w:rsidRDefault="00A41ED2" w:rsidP="002153A5">
            <w:pPr>
              <w:pStyle w:val="afffd"/>
              <w:rPr>
                <w:sz w:val="16"/>
                <w:szCs w:val="16"/>
              </w:rPr>
            </w:pPr>
            <w:r w:rsidRPr="002153A5">
              <w:rPr>
                <w:sz w:val="16"/>
                <w:szCs w:val="16"/>
              </w:rPr>
              <w:t>0,00186738</w:t>
            </w:r>
          </w:p>
        </w:tc>
        <w:tc>
          <w:tcPr>
            <w:tcW w:w="374" w:type="pct"/>
            <w:noWrap/>
            <w:hideMark/>
          </w:tcPr>
          <w:p w14:paraId="19CB09A4" w14:textId="77777777" w:rsidR="00A41ED2" w:rsidRPr="002153A5" w:rsidRDefault="00A41ED2" w:rsidP="002153A5">
            <w:pPr>
              <w:pStyle w:val="afffd"/>
              <w:rPr>
                <w:sz w:val="16"/>
                <w:szCs w:val="16"/>
              </w:rPr>
            </w:pPr>
            <w:r w:rsidRPr="002153A5">
              <w:rPr>
                <w:sz w:val="16"/>
                <w:szCs w:val="16"/>
              </w:rPr>
              <w:t>0,9428367</w:t>
            </w:r>
          </w:p>
        </w:tc>
      </w:tr>
      <w:tr w:rsidR="00A41ED2" w:rsidRPr="002153A5" w14:paraId="11131D66" w14:textId="77777777" w:rsidTr="0031493E">
        <w:trPr>
          <w:trHeight w:val="20"/>
        </w:trPr>
        <w:tc>
          <w:tcPr>
            <w:tcW w:w="373" w:type="pct"/>
            <w:noWrap/>
            <w:hideMark/>
          </w:tcPr>
          <w:p w14:paraId="5CB72C51" w14:textId="77777777" w:rsidR="00A41ED2" w:rsidRPr="002153A5" w:rsidRDefault="00A41ED2" w:rsidP="002153A5">
            <w:pPr>
              <w:pStyle w:val="afffd"/>
              <w:rPr>
                <w:sz w:val="16"/>
                <w:szCs w:val="16"/>
              </w:rPr>
            </w:pPr>
            <w:r w:rsidRPr="002153A5">
              <w:rPr>
                <w:sz w:val="16"/>
                <w:szCs w:val="16"/>
              </w:rPr>
              <w:t>36</w:t>
            </w:r>
          </w:p>
        </w:tc>
        <w:tc>
          <w:tcPr>
            <w:tcW w:w="374" w:type="pct"/>
            <w:noWrap/>
            <w:hideMark/>
          </w:tcPr>
          <w:p w14:paraId="7A2C1090" w14:textId="77777777" w:rsidR="00A41ED2" w:rsidRPr="002153A5" w:rsidRDefault="00A41ED2" w:rsidP="002153A5">
            <w:pPr>
              <w:pStyle w:val="afffd"/>
              <w:rPr>
                <w:sz w:val="16"/>
                <w:szCs w:val="16"/>
              </w:rPr>
            </w:pPr>
            <w:r w:rsidRPr="002153A5">
              <w:rPr>
                <w:sz w:val="16"/>
                <w:szCs w:val="16"/>
              </w:rPr>
              <w:t>ВУ 2-6</w:t>
            </w:r>
          </w:p>
        </w:tc>
        <w:tc>
          <w:tcPr>
            <w:tcW w:w="374" w:type="pct"/>
            <w:noWrap/>
            <w:hideMark/>
          </w:tcPr>
          <w:p w14:paraId="07846F29" w14:textId="77777777" w:rsidR="00A41ED2" w:rsidRPr="002153A5" w:rsidRDefault="00A41ED2" w:rsidP="002153A5">
            <w:pPr>
              <w:pStyle w:val="afffd"/>
              <w:rPr>
                <w:sz w:val="16"/>
                <w:szCs w:val="16"/>
              </w:rPr>
            </w:pPr>
            <w:r w:rsidRPr="002153A5">
              <w:rPr>
                <w:sz w:val="16"/>
                <w:szCs w:val="16"/>
              </w:rPr>
              <w:t>ВУ 2-9</w:t>
            </w:r>
          </w:p>
        </w:tc>
        <w:tc>
          <w:tcPr>
            <w:tcW w:w="374" w:type="pct"/>
            <w:noWrap/>
            <w:hideMark/>
          </w:tcPr>
          <w:p w14:paraId="7EA91B55" w14:textId="77777777" w:rsidR="00A41ED2" w:rsidRPr="002153A5" w:rsidRDefault="00A41ED2" w:rsidP="002153A5">
            <w:pPr>
              <w:pStyle w:val="afffd"/>
              <w:rPr>
                <w:sz w:val="16"/>
                <w:szCs w:val="16"/>
              </w:rPr>
            </w:pPr>
            <w:r w:rsidRPr="002153A5">
              <w:rPr>
                <w:sz w:val="16"/>
                <w:szCs w:val="16"/>
              </w:rPr>
              <w:t>0,515</w:t>
            </w:r>
          </w:p>
        </w:tc>
        <w:tc>
          <w:tcPr>
            <w:tcW w:w="374" w:type="pct"/>
            <w:noWrap/>
            <w:hideMark/>
          </w:tcPr>
          <w:p w14:paraId="388A88DC" w14:textId="77777777" w:rsidR="00A41ED2" w:rsidRPr="002153A5" w:rsidRDefault="00A41ED2" w:rsidP="002153A5">
            <w:pPr>
              <w:pStyle w:val="afffd"/>
              <w:rPr>
                <w:sz w:val="16"/>
                <w:szCs w:val="16"/>
              </w:rPr>
            </w:pPr>
            <w:r w:rsidRPr="002153A5">
              <w:rPr>
                <w:sz w:val="16"/>
                <w:szCs w:val="16"/>
              </w:rPr>
              <w:t>335</w:t>
            </w:r>
          </w:p>
        </w:tc>
        <w:tc>
          <w:tcPr>
            <w:tcW w:w="373" w:type="pct"/>
            <w:noWrap/>
            <w:hideMark/>
          </w:tcPr>
          <w:p w14:paraId="35B138DD" w14:textId="77777777" w:rsidR="00A41ED2" w:rsidRPr="002153A5" w:rsidRDefault="00A41ED2" w:rsidP="002153A5">
            <w:pPr>
              <w:pStyle w:val="afffd"/>
              <w:rPr>
                <w:sz w:val="16"/>
                <w:szCs w:val="16"/>
              </w:rPr>
            </w:pPr>
            <w:r w:rsidRPr="002153A5">
              <w:rPr>
                <w:sz w:val="16"/>
                <w:szCs w:val="16"/>
              </w:rPr>
              <w:t>1980</w:t>
            </w:r>
          </w:p>
        </w:tc>
        <w:tc>
          <w:tcPr>
            <w:tcW w:w="373" w:type="pct"/>
            <w:noWrap/>
            <w:hideMark/>
          </w:tcPr>
          <w:p w14:paraId="6ADF4110" w14:textId="77777777" w:rsidR="00A41ED2" w:rsidRPr="002153A5" w:rsidRDefault="00A41ED2" w:rsidP="002153A5">
            <w:pPr>
              <w:pStyle w:val="afffd"/>
              <w:rPr>
                <w:sz w:val="16"/>
                <w:szCs w:val="16"/>
              </w:rPr>
            </w:pPr>
            <w:r w:rsidRPr="002153A5">
              <w:rPr>
                <w:sz w:val="16"/>
                <w:szCs w:val="16"/>
              </w:rPr>
              <w:t>1</w:t>
            </w:r>
          </w:p>
        </w:tc>
        <w:tc>
          <w:tcPr>
            <w:tcW w:w="567" w:type="pct"/>
            <w:noWrap/>
            <w:hideMark/>
          </w:tcPr>
          <w:p w14:paraId="11CFE74B" w14:textId="77777777" w:rsidR="00A41ED2" w:rsidRPr="002153A5" w:rsidRDefault="00A41ED2" w:rsidP="002153A5">
            <w:pPr>
              <w:pStyle w:val="afffd"/>
              <w:rPr>
                <w:sz w:val="16"/>
                <w:szCs w:val="16"/>
              </w:rPr>
            </w:pPr>
            <w:r w:rsidRPr="002153A5">
              <w:rPr>
                <w:sz w:val="16"/>
                <w:szCs w:val="16"/>
              </w:rPr>
              <w:t>43</w:t>
            </w:r>
          </w:p>
        </w:tc>
        <w:tc>
          <w:tcPr>
            <w:tcW w:w="294" w:type="pct"/>
            <w:noWrap/>
            <w:hideMark/>
          </w:tcPr>
          <w:p w14:paraId="6FE8F20C" w14:textId="77777777" w:rsidR="00A41ED2" w:rsidRPr="002153A5" w:rsidRDefault="00A41ED2" w:rsidP="002153A5">
            <w:pPr>
              <w:pStyle w:val="afffd"/>
              <w:rPr>
                <w:sz w:val="16"/>
                <w:szCs w:val="16"/>
              </w:rPr>
            </w:pPr>
            <w:r w:rsidRPr="002153A5">
              <w:rPr>
                <w:sz w:val="16"/>
                <w:szCs w:val="16"/>
              </w:rPr>
              <w:t>0,000694</w:t>
            </w:r>
          </w:p>
        </w:tc>
        <w:tc>
          <w:tcPr>
            <w:tcW w:w="375" w:type="pct"/>
            <w:noWrap/>
            <w:hideMark/>
          </w:tcPr>
          <w:p w14:paraId="569AB357" w14:textId="77777777" w:rsidR="00A41ED2" w:rsidRPr="002153A5" w:rsidRDefault="00A41ED2" w:rsidP="002153A5">
            <w:pPr>
              <w:pStyle w:val="afffd"/>
              <w:rPr>
                <w:sz w:val="16"/>
                <w:szCs w:val="16"/>
              </w:rPr>
            </w:pPr>
            <w:r w:rsidRPr="002153A5">
              <w:rPr>
                <w:sz w:val="16"/>
                <w:szCs w:val="16"/>
              </w:rPr>
              <w:t>26,65</w:t>
            </w:r>
          </w:p>
        </w:tc>
        <w:tc>
          <w:tcPr>
            <w:tcW w:w="388" w:type="pct"/>
            <w:noWrap/>
            <w:hideMark/>
          </w:tcPr>
          <w:p w14:paraId="07DEE98D" w14:textId="77777777" w:rsidR="00A41ED2" w:rsidRPr="002153A5" w:rsidRDefault="00A41ED2" w:rsidP="002153A5">
            <w:pPr>
              <w:pStyle w:val="afffd"/>
              <w:rPr>
                <w:sz w:val="16"/>
                <w:szCs w:val="16"/>
              </w:rPr>
            </w:pPr>
            <w:r w:rsidRPr="002153A5">
              <w:rPr>
                <w:sz w:val="16"/>
                <w:szCs w:val="16"/>
              </w:rPr>
              <w:t>0,0002325</w:t>
            </w:r>
          </w:p>
        </w:tc>
        <w:tc>
          <w:tcPr>
            <w:tcW w:w="388" w:type="pct"/>
            <w:noWrap/>
            <w:hideMark/>
          </w:tcPr>
          <w:p w14:paraId="0DB26AA4" w14:textId="77777777" w:rsidR="00A41ED2" w:rsidRPr="002153A5" w:rsidRDefault="00A41ED2" w:rsidP="002153A5">
            <w:pPr>
              <w:pStyle w:val="afffd"/>
              <w:rPr>
                <w:sz w:val="16"/>
                <w:szCs w:val="16"/>
              </w:rPr>
            </w:pPr>
            <w:r w:rsidRPr="002153A5">
              <w:rPr>
                <w:sz w:val="16"/>
                <w:szCs w:val="16"/>
              </w:rPr>
              <w:t>0,00209992</w:t>
            </w:r>
          </w:p>
        </w:tc>
        <w:tc>
          <w:tcPr>
            <w:tcW w:w="374" w:type="pct"/>
            <w:noWrap/>
            <w:hideMark/>
          </w:tcPr>
          <w:p w14:paraId="10B1D3B2" w14:textId="77777777" w:rsidR="00A41ED2" w:rsidRPr="002153A5" w:rsidRDefault="00A41ED2" w:rsidP="002153A5">
            <w:pPr>
              <w:pStyle w:val="afffd"/>
              <w:rPr>
                <w:sz w:val="16"/>
                <w:szCs w:val="16"/>
              </w:rPr>
            </w:pPr>
            <w:r w:rsidRPr="002153A5">
              <w:rPr>
                <w:sz w:val="16"/>
                <w:szCs w:val="16"/>
              </w:rPr>
              <w:t>0,9375265</w:t>
            </w:r>
          </w:p>
        </w:tc>
      </w:tr>
      <w:tr w:rsidR="00A41ED2" w:rsidRPr="002153A5" w14:paraId="1B80EBB5" w14:textId="77777777" w:rsidTr="0031493E">
        <w:trPr>
          <w:trHeight w:val="20"/>
        </w:trPr>
        <w:tc>
          <w:tcPr>
            <w:tcW w:w="373" w:type="pct"/>
            <w:noWrap/>
            <w:hideMark/>
          </w:tcPr>
          <w:p w14:paraId="255B7B58" w14:textId="77777777" w:rsidR="00A41ED2" w:rsidRPr="002153A5" w:rsidRDefault="00A41ED2" w:rsidP="002153A5">
            <w:pPr>
              <w:pStyle w:val="afffd"/>
              <w:rPr>
                <w:sz w:val="16"/>
                <w:szCs w:val="16"/>
              </w:rPr>
            </w:pPr>
            <w:r w:rsidRPr="002153A5">
              <w:rPr>
                <w:sz w:val="16"/>
                <w:szCs w:val="16"/>
              </w:rPr>
              <w:t>37</w:t>
            </w:r>
          </w:p>
        </w:tc>
        <w:tc>
          <w:tcPr>
            <w:tcW w:w="374" w:type="pct"/>
            <w:noWrap/>
            <w:hideMark/>
          </w:tcPr>
          <w:p w14:paraId="419795AB" w14:textId="77777777" w:rsidR="00A41ED2" w:rsidRPr="002153A5" w:rsidRDefault="00A41ED2" w:rsidP="002153A5">
            <w:pPr>
              <w:pStyle w:val="afffd"/>
              <w:rPr>
                <w:sz w:val="16"/>
                <w:szCs w:val="16"/>
              </w:rPr>
            </w:pPr>
            <w:r w:rsidRPr="002153A5">
              <w:rPr>
                <w:sz w:val="16"/>
                <w:szCs w:val="16"/>
              </w:rPr>
              <w:t>ВУ 2-9</w:t>
            </w:r>
          </w:p>
        </w:tc>
        <w:tc>
          <w:tcPr>
            <w:tcW w:w="374" w:type="pct"/>
            <w:noWrap/>
            <w:hideMark/>
          </w:tcPr>
          <w:p w14:paraId="6F558B86" w14:textId="77777777" w:rsidR="00A41ED2" w:rsidRPr="002153A5" w:rsidRDefault="00A41ED2" w:rsidP="002153A5">
            <w:pPr>
              <w:pStyle w:val="afffd"/>
              <w:rPr>
                <w:sz w:val="16"/>
                <w:szCs w:val="16"/>
              </w:rPr>
            </w:pPr>
            <w:r w:rsidRPr="002153A5">
              <w:rPr>
                <w:sz w:val="16"/>
                <w:szCs w:val="16"/>
              </w:rPr>
              <w:t>ТК 2-10</w:t>
            </w:r>
          </w:p>
        </w:tc>
        <w:tc>
          <w:tcPr>
            <w:tcW w:w="374" w:type="pct"/>
            <w:noWrap/>
            <w:hideMark/>
          </w:tcPr>
          <w:p w14:paraId="3FD67BAE" w14:textId="77777777" w:rsidR="00A41ED2" w:rsidRPr="002153A5" w:rsidRDefault="00A41ED2" w:rsidP="002153A5">
            <w:pPr>
              <w:pStyle w:val="afffd"/>
              <w:rPr>
                <w:sz w:val="16"/>
                <w:szCs w:val="16"/>
              </w:rPr>
            </w:pPr>
            <w:r w:rsidRPr="002153A5">
              <w:rPr>
                <w:sz w:val="16"/>
                <w:szCs w:val="16"/>
              </w:rPr>
              <w:t>0,515</w:t>
            </w:r>
          </w:p>
        </w:tc>
        <w:tc>
          <w:tcPr>
            <w:tcW w:w="374" w:type="pct"/>
            <w:noWrap/>
            <w:hideMark/>
          </w:tcPr>
          <w:p w14:paraId="2253A08C" w14:textId="77777777" w:rsidR="00A41ED2" w:rsidRPr="002153A5" w:rsidRDefault="00A41ED2" w:rsidP="002153A5">
            <w:pPr>
              <w:pStyle w:val="afffd"/>
              <w:rPr>
                <w:sz w:val="16"/>
                <w:szCs w:val="16"/>
              </w:rPr>
            </w:pPr>
            <w:r w:rsidRPr="002153A5">
              <w:rPr>
                <w:sz w:val="16"/>
                <w:szCs w:val="16"/>
              </w:rPr>
              <w:t>335</w:t>
            </w:r>
          </w:p>
        </w:tc>
        <w:tc>
          <w:tcPr>
            <w:tcW w:w="373" w:type="pct"/>
            <w:noWrap/>
            <w:hideMark/>
          </w:tcPr>
          <w:p w14:paraId="7D42E8A2" w14:textId="77777777" w:rsidR="00A41ED2" w:rsidRPr="002153A5" w:rsidRDefault="00A41ED2" w:rsidP="002153A5">
            <w:pPr>
              <w:pStyle w:val="afffd"/>
              <w:rPr>
                <w:sz w:val="16"/>
                <w:szCs w:val="16"/>
              </w:rPr>
            </w:pPr>
            <w:r w:rsidRPr="002153A5">
              <w:rPr>
                <w:sz w:val="16"/>
                <w:szCs w:val="16"/>
              </w:rPr>
              <w:t>1980</w:t>
            </w:r>
          </w:p>
        </w:tc>
        <w:tc>
          <w:tcPr>
            <w:tcW w:w="373" w:type="pct"/>
            <w:noWrap/>
            <w:hideMark/>
          </w:tcPr>
          <w:p w14:paraId="0AE37D86" w14:textId="77777777" w:rsidR="00A41ED2" w:rsidRPr="002153A5" w:rsidRDefault="00A41ED2" w:rsidP="002153A5">
            <w:pPr>
              <w:pStyle w:val="afffd"/>
              <w:rPr>
                <w:sz w:val="16"/>
                <w:szCs w:val="16"/>
              </w:rPr>
            </w:pPr>
            <w:r w:rsidRPr="002153A5">
              <w:rPr>
                <w:sz w:val="16"/>
                <w:szCs w:val="16"/>
              </w:rPr>
              <w:t>1</w:t>
            </w:r>
          </w:p>
        </w:tc>
        <w:tc>
          <w:tcPr>
            <w:tcW w:w="567" w:type="pct"/>
            <w:noWrap/>
            <w:hideMark/>
          </w:tcPr>
          <w:p w14:paraId="54533C18" w14:textId="77777777" w:rsidR="00A41ED2" w:rsidRPr="002153A5" w:rsidRDefault="00A41ED2" w:rsidP="002153A5">
            <w:pPr>
              <w:pStyle w:val="afffd"/>
              <w:rPr>
                <w:sz w:val="16"/>
                <w:szCs w:val="16"/>
              </w:rPr>
            </w:pPr>
            <w:r w:rsidRPr="002153A5">
              <w:rPr>
                <w:sz w:val="16"/>
                <w:szCs w:val="16"/>
              </w:rPr>
              <w:t>43</w:t>
            </w:r>
          </w:p>
        </w:tc>
        <w:tc>
          <w:tcPr>
            <w:tcW w:w="294" w:type="pct"/>
            <w:noWrap/>
            <w:hideMark/>
          </w:tcPr>
          <w:p w14:paraId="18354A53" w14:textId="77777777" w:rsidR="00A41ED2" w:rsidRPr="002153A5" w:rsidRDefault="00A41ED2" w:rsidP="002153A5">
            <w:pPr>
              <w:pStyle w:val="afffd"/>
              <w:rPr>
                <w:sz w:val="16"/>
                <w:szCs w:val="16"/>
              </w:rPr>
            </w:pPr>
            <w:r w:rsidRPr="002153A5">
              <w:rPr>
                <w:sz w:val="16"/>
                <w:szCs w:val="16"/>
              </w:rPr>
              <w:t>0,000694</w:t>
            </w:r>
          </w:p>
        </w:tc>
        <w:tc>
          <w:tcPr>
            <w:tcW w:w="375" w:type="pct"/>
            <w:noWrap/>
            <w:hideMark/>
          </w:tcPr>
          <w:p w14:paraId="4F711151" w14:textId="77777777" w:rsidR="00A41ED2" w:rsidRPr="002153A5" w:rsidRDefault="00A41ED2" w:rsidP="002153A5">
            <w:pPr>
              <w:pStyle w:val="afffd"/>
              <w:rPr>
                <w:sz w:val="16"/>
                <w:szCs w:val="16"/>
              </w:rPr>
            </w:pPr>
            <w:r w:rsidRPr="002153A5">
              <w:rPr>
                <w:sz w:val="16"/>
                <w:szCs w:val="16"/>
              </w:rPr>
              <w:t>26,65</w:t>
            </w:r>
          </w:p>
        </w:tc>
        <w:tc>
          <w:tcPr>
            <w:tcW w:w="388" w:type="pct"/>
            <w:noWrap/>
            <w:hideMark/>
          </w:tcPr>
          <w:p w14:paraId="3FB22EFC" w14:textId="77777777" w:rsidR="00A41ED2" w:rsidRPr="002153A5" w:rsidRDefault="00A41ED2" w:rsidP="002153A5">
            <w:pPr>
              <w:pStyle w:val="afffd"/>
              <w:rPr>
                <w:sz w:val="16"/>
                <w:szCs w:val="16"/>
              </w:rPr>
            </w:pPr>
            <w:r w:rsidRPr="002153A5">
              <w:rPr>
                <w:sz w:val="16"/>
                <w:szCs w:val="16"/>
              </w:rPr>
              <w:t>0,0002323</w:t>
            </w:r>
          </w:p>
        </w:tc>
        <w:tc>
          <w:tcPr>
            <w:tcW w:w="388" w:type="pct"/>
            <w:noWrap/>
            <w:hideMark/>
          </w:tcPr>
          <w:p w14:paraId="31C15C3B" w14:textId="77777777" w:rsidR="00A41ED2" w:rsidRPr="002153A5" w:rsidRDefault="00A41ED2" w:rsidP="002153A5">
            <w:pPr>
              <w:pStyle w:val="afffd"/>
              <w:rPr>
                <w:sz w:val="16"/>
                <w:szCs w:val="16"/>
              </w:rPr>
            </w:pPr>
            <w:r w:rsidRPr="002153A5">
              <w:rPr>
                <w:sz w:val="16"/>
                <w:szCs w:val="16"/>
              </w:rPr>
              <w:t>0,00233224</w:t>
            </w:r>
          </w:p>
        </w:tc>
        <w:tc>
          <w:tcPr>
            <w:tcW w:w="374" w:type="pct"/>
            <w:noWrap/>
            <w:hideMark/>
          </w:tcPr>
          <w:p w14:paraId="61FBFF60" w14:textId="77777777" w:rsidR="00A41ED2" w:rsidRPr="002153A5" w:rsidRDefault="00A41ED2" w:rsidP="002153A5">
            <w:pPr>
              <w:pStyle w:val="afffd"/>
              <w:rPr>
                <w:sz w:val="16"/>
                <w:szCs w:val="16"/>
              </w:rPr>
            </w:pPr>
            <w:r w:rsidRPr="002153A5">
              <w:rPr>
                <w:sz w:val="16"/>
                <w:szCs w:val="16"/>
              </w:rPr>
              <w:t>0,9322514</w:t>
            </w:r>
          </w:p>
        </w:tc>
      </w:tr>
      <w:tr w:rsidR="00A41ED2" w:rsidRPr="002153A5" w14:paraId="0208EA98" w14:textId="77777777" w:rsidTr="0031493E">
        <w:trPr>
          <w:trHeight w:val="20"/>
        </w:trPr>
        <w:tc>
          <w:tcPr>
            <w:tcW w:w="373" w:type="pct"/>
            <w:noWrap/>
            <w:hideMark/>
          </w:tcPr>
          <w:p w14:paraId="3BDF2C76" w14:textId="77777777" w:rsidR="00A41ED2" w:rsidRPr="002153A5" w:rsidRDefault="00A41ED2" w:rsidP="002153A5">
            <w:pPr>
              <w:pStyle w:val="afffd"/>
              <w:rPr>
                <w:sz w:val="16"/>
                <w:szCs w:val="16"/>
              </w:rPr>
            </w:pPr>
            <w:r w:rsidRPr="002153A5">
              <w:rPr>
                <w:sz w:val="16"/>
                <w:szCs w:val="16"/>
              </w:rPr>
              <w:t>38</w:t>
            </w:r>
          </w:p>
        </w:tc>
        <w:tc>
          <w:tcPr>
            <w:tcW w:w="374" w:type="pct"/>
            <w:noWrap/>
            <w:hideMark/>
          </w:tcPr>
          <w:p w14:paraId="7BB97D0F" w14:textId="77777777" w:rsidR="00A41ED2" w:rsidRPr="002153A5" w:rsidRDefault="00A41ED2" w:rsidP="002153A5">
            <w:pPr>
              <w:pStyle w:val="afffd"/>
              <w:rPr>
                <w:sz w:val="16"/>
                <w:szCs w:val="16"/>
              </w:rPr>
            </w:pPr>
            <w:r w:rsidRPr="002153A5">
              <w:rPr>
                <w:sz w:val="16"/>
                <w:szCs w:val="16"/>
              </w:rPr>
              <w:t>ТК 2-10</w:t>
            </w:r>
          </w:p>
        </w:tc>
        <w:tc>
          <w:tcPr>
            <w:tcW w:w="374" w:type="pct"/>
            <w:noWrap/>
            <w:hideMark/>
          </w:tcPr>
          <w:p w14:paraId="15FFB29F" w14:textId="77777777" w:rsidR="00A41ED2" w:rsidRPr="002153A5" w:rsidRDefault="00A41ED2" w:rsidP="002153A5">
            <w:pPr>
              <w:pStyle w:val="afffd"/>
              <w:rPr>
                <w:sz w:val="16"/>
                <w:szCs w:val="16"/>
              </w:rPr>
            </w:pPr>
            <w:r w:rsidRPr="002153A5">
              <w:rPr>
                <w:sz w:val="16"/>
                <w:szCs w:val="16"/>
              </w:rPr>
              <w:t>ТК 2-11</w:t>
            </w:r>
          </w:p>
        </w:tc>
        <w:tc>
          <w:tcPr>
            <w:tcW w:w="374" w:type="pct"/>
            <w:noWrap/>
            <w:hideMark/>
          </w:tcPr>
          <w:p w14:paraId="0D742F25" w14:textId="77777777" w:rsidR="00A41ED2" w:rsidRPr="002153A5" w:rsidRDefault="00A41ED2" w:rsidP="002153A5">
            <w:pPr>
              <w:pStyle w:val="afffd"/>
              <w:rPr>
                <w:sz w:val="16"/>
                <w:szCs w:val="16"/>
              </w:rPr>
            </w:pPr>
            <w:r w:rsidRPr="002153A5">
              <w:rPr>
                <w:sz w:val="16"/>
                <w:szCs w:val="16"/>
              </w:rPr>
              <w:t>0,515</w:t>
            </w:r>
          </w:p>
        </w:tc>
        <w:tc>
          <w:tcPr>
            <w:tcW w:w="374" w:type="pct"/>
            <w:noWrap/>
            <w:hideMark/>
          </w:tcPr>
          <w:p w14:paraId="3D414674" w14:textId="77777777" w:rsidR="00A41ED2" w:rsidRPr="002153A5" w:rsidRDefault="00A41ED2" w:rsidP="002153A5">
            <w:pPr>
              <w:pStyle w:val="afffd"/>
              <w:rPr>
                <w:sz w:val="16"/>
                <w:szCs w:val="16"/>
              </w:rPr>
            </w:pPr>
            <w:r w:rsidRPr="002153A5">
              <w:rPr>
                <w:sz w:val="16"/>
                <w:szCs w:val="16"/>
              </w:rPr>
              <w:t>34</w:t>
            </w:r>
          </w:p>
        </w:tc>
        <w:tc>
          <w:tcPr>
            <w:tcW w:w="373" w:type="pct"/>
            <w:noWrap/>
            <w:hideMark/>
          </w:tcPr>
          <w:p w14:paraId="0C38A9D5" w14:textId="77777777" w:rsidR="00A41ED2" w:rsidRPr="002153A5" w:rsidRDefault="00A41ED2" w:rsidP="002153A5">
            <w:pPr>
              <w:pStyle w:val="afffd"/>
              <w:rPr>
                <w:sz w:val="16"/>
                <w:szCs w:val="16"/>
              </w:rPr>
            </w:pPr>
            <w:r w:rsidRPr="002153A5">
              <w:rPr>
                <w:sz w:val="16"/>
                <w:szCs w:val="16"/>
              </w:rPr>
              <w:t>1980</w:t>
            </w:r>
          </w:p>
        </w:tc>
        <w:tc>
          <w:tcPr>
            <w:tcW w:w="373" w:type="pct"/>
            <w:noWrap/>
            <w:hideMark/>
          </w:tcPr>
          <w:p w14:paraId="74D8141C" w14:textId="77777777" w:rsidR="00A41ED2" w:rsidRPr="002153A5" w:rsidRDefault="00A41ED2" w:rsidP="002153A5">
            <w:pPr>
              <w:pStyle w:val="afffd"/>
              <w:rPr>
                <w:sz w:val="16"/>
                <w:szCs w:val="16"/>
              </w:rPr>
            </w:pPr>
            <w:r w:rsidRPr="002153A5">
              <w:rPr>
                <w:sz w:val="16"/>
                <w:szCs w:val="16"/>
              </w:rPr>
              <w:t>1</w:t>
            </w:r>
          </w:p>
        </w:tc>
        <w:tc>
          <w:tcPr>
            <w:tcW w:w="567" w:type="pct"/>
            <w:noWrap/>
            <w:hideMark/>
          </w:tcPr>
          <w:p w14:paraId="20887E2B" w14:textId="77777777" w:rsidR="00A41ED2" w:rsidRPr="002153A5" w:rsidRDefault="00A41ED2" w:rsidP="002153A5">
            <w:pPr>
              <w:pStyle w:val="afffd"/>
              <w:rPr>
                <w:sz w:val="16"/>
                <w:szCs w:val="16"/>
              </w:rPr>
            </w:pPr>
            <w:r w:rsidRPr="002153A5">
              <w:rPr>
                <w:sz w:val="16"/>
                <w:szCs w:val="16"/>
              </w:rPr>
              <w:t>43</w:t>
            </w:r>
          </w:p>
        </w:tc>
        <w:tc>
          <w:tcPr>
            <w:tcW w:w="294" w:type="pct"/>
            <w:noWrap/>
            <w:hideMark/>
          </w:tcPr>
          <w:p w14:paraId="2F5D052C" w14:textId="77777777" w:rsidR="00A41ED2" w:rsidRPr="002153A5" w:rsidRDefault="00A41ED2" w:rsidP="002153A5">
            <w:pPr>
              <w:pStyle w:val="afffd"/>
              <w:rPr>
                <w:sz w:val="16"/>
                <w:szCs w:val="16"/>
              </w:rPr>
            </w:pPr>
            <w:r w:rsidRPr="002153A5">
              <w:rPr>
                <w:sz w:val="16"/>
                <w:szCs w:val="16"/>
              </w:rPr>
              <w:t>0,000694</w:t>
            </w:r>
          </w:p>
        </w:tc>
        <w:tc>
          <w:tcPr>
            <w:tcW w:w="375" w:type="pct"/>
            <w:noWrap/>
            <w:hideMark/>
          </w:tcPr>
          <w:p w14:paraId="1E9C42C0" w14:textId="77777777" w:rsidR="00A41ED2" w:rsidRPr="002153A5" w:rsidRDefault="00A41ED2" w:rsidP="002153A5">
            <w:pPr>
              <w:pStyle w:val="afffd"/>
              <w:rPr>
                <w:sz w:val="16"/>
                <w:szCs w:val="16"/>
              </w:rPr>
            </w:pPr>
            <w:r w:rsidRPr="002153A5">
              <w:rPr>
                <w:sz w:val="16"/>
                <w:szCs w:val="16"/>
              </w:rPr>
              <w:t>26,65</w:t>
            </w:r>
          </w:p>
        </w:tc>
        <w:tc>
          <w:tcPr>
            <w:tcW w:w="388" w:type="pct"/>
            <w:noWrap/>
            <w:hideMark/>
          </w:tcPr>
          <w:p w14:paraId="6BB98A73" w14:textId="77777777" w:rsidR="00A41ED2" w:rsidRPr="002153A5" w:rsidRDefault="00A41ED2" w:rsidP="002153A5">
            <w:pPr>
              <w:pStyle w:val="afffd"/>
              <w:rPr>
                <w:sz w:val="16"/>
                <w:szCs w:val="16"/>
              </w:rPr>
            </w:pPr>
            <w:r w:rsidRPr="002153A5">
              <w:rPr>
                <w:sz w:val="16"/>
                <w:szCs w:val="16"/>
              </w:rPr>
              <w:t>0,0000234</w:t>
            </w:r>
          </w:p>
        </w:tc>
        <w:tc>
          <w:tcPr>
            <w:tcW w:w="388" w:type="pct"/>
            <w:noWrap/>
            <w:hideMark/>
          </w:tcPr>
          <w:p w14:paraId="480161A7" w14:textId="77777777" w:rsidR="00A41ED2" w:rsidRPr="002153A5" w:rsidRDefault="00A41ED2" w:rsidP="002153A5">
            <w:pPr>
              <w:pStyle w:val="afffd"/>
              <w:rPr>
                <w:sz w:val="16"/>
                <w:szCs w:val="16"/>
              </w:rPr>
            </w:pPr>
            <w:r w:rsidRPr="002153A5">
              <w:rPr>
                <w:sz w:val="16"/>
                <w:szCs w:val="16"/>
              </w:rPr>
              <w:t>0,00235559</w:t>
            </w:r>
          </w:p>
        </w:tc>
        <w:tc>
          <w:tcPr>
            <w:tcW w:w="374" w:type="pct"/>
            <w:noWrap/>
            <w:hideMark/>
          </w:tcPr>
          <w:p w14:paraId="780C1184" w14:textId="77777777" w:rsidR="00A41ED2" w:rsidRPr="002153A5" w:rsidRDefault="00A41ED2" w:rsidP="002153A5">
            <w:pPr>
              <w:pStyle w:val="afffd"/>
              <w:rPr>
                <w:sz w:val="16"/>
                <w:szCs w:val="16"/>
              </w:rPr>
            </w:pPr>
            <w:r w:rsidRPr="002153A5">
              <w:rPr>
                <w:sz w:val="16"/>
                <w:szCs w:val="16"/>
              </w:rPr>
              <w:t>0,9317240</w:t>
            </w:r>
          </w:p>
        </w:tc>
      </w:tr>
      <w:tr w:rsidR="00A41ED2" w:rsidRPr="002153A5" w14:paraId="3A16EF66" w14:textId="77777777" w:rsidTr="0031493E">
        <w:trPr>
          <w:trHeight w:val="20"/>
        </w:trPr>
        <w:tc>
          <w:tcPr>
            <w:tcW w:w="373" w:type="pct"/>
            <w:noWrap/>
            <w:hideMark/>
          </w:tcPr>
          <w:p w14:paraId="2B1C8397" w14:textId="77777777" w:rsidR="00A41ED2" w:rsidRPr="002153A5" w:rsidRDefault="00A41ED2" w:rsidP="002153A5">
            <w:pPr>
              <w:pStyle w:val="afffd"/>
              <w:rPr>
                <w:sz w:val="16"/>
                <w:szCs w:val="16"/>
              </w:rPr>
            </w:pPr>
            <w:r w:rsidRPr="002153A5">
              <w:rPr>
                <w:sz w:val="16"/>
                <w:szCs w:val="16"/>
              </w:rPr>
              <w:t>39</w:t>
            </w:r>
          </w:p>
        </w:tc>
        <w:tc>
          <w:tcPr>
            <w:tcW w:w="374" w:type="pct"/>
            <w:noWrap/>
            <w:hideMark/>
          </w:tcPr>
          <w:p w14:paraId="7FF0FE70" w14:textId="77777777" w:rsidR="00A41ED2" w:rsidRPr="002153A5" w:rsidRDefault="00A41ED2" w:rsidP="002153A5">
            <w:pPr>
              <w:pStyle w:val="afffd"/>
              <w:rPr>
                <w:sz w:val="16"/>
                <w:szCs w:val="16"/>
              </w:rPr>
            </w:pPr>
            <w:r w:rsidRPr="002153A5">
              <w:rPr>
                <w:sz w:val="16"/>
                <w:szCs w:val="16"/>
              </w:rPr>
              <w:t>ТК 2-11</w:t>
            </w:r>
          </w:p>
        </w:tc>
        <w:tc>
          <w:tcPr>
            <w:tcW w:w="374" w:type="pct"/>
            <w:noWrap/>
            <w:hideMark/>
          </w:tcPr>
          <w:p w14:paraId="5B5E0393" w14:textId="77777777" w:rsidR="00A41ED2" w:rsidRPr="002153A5" w:rsidRDefault="00A41ED2" w:rsidP="002153A5">
            <w:pPr>
              <w:pStyle w:val="afffd"/>
              <w:rPr>
                <w:sz w:val="16"/>
                <w:szCs w:val="16"/>
              </w:rPr>
            </w:pPr>
            <w:r w:rsidRPr="002153A5">
              <w:rPr>
                <w:sz w:val="16"/>
                <w:szCs w:val="16"/>
              </w:rPr>
              <w:t>ТК 2-12</w:t>
            </w:r>
          </w:p>
        </w:tc>
        <w:tc>
          <w:tcPr>
            <w:tcW w:w="374" w:type="pct"/>
            <w:noWrap/>
            <w:hideMark/>
          </w:tcPr>
          <w:p w14:paraId="40BC0607" w14:textId="77777777" w:rsidR="00A41ED2" w:rsidRPr="002153A5" w:rsidRDefault="00A41ED2" w:rsidP="002153A5">
            <w:pPr>
              <w:pStyle w:val="afffd"/>
              <w:rPr>
                <w:sz w:val="16"/>
                <w:szCs w:val="16"/>
              </w:rPr>
            </w:pPr>
            <w:r w:rsidRPr="002153A5">
              <w:rPr>
                <w:sz w:val="16"/>
                <w:szCs w:val="16"/>
              </w:rPr>
              <w:t>0,515</w:t>
            </w:r>
          </w:p>
        </w:tc>
        <w:tc>
          <w:tcPr>
            <w:tcW w:w="374" w:type="pct"/>
            <w:noWrap/>
            <w:hideMark/>
          </w:tcPr>
          <w:p w14:paraId="08401C67" w14:textId="77777777" w:rsidR="00A41ED2" w:rsidRPr="002153A5" w:rsidRDefault="00A41ED2" w:rsidP="002153A5">
            <w:pPr>
              <w:pStyle w:val="afffd"/>
              <w:rPr>
                <w:sz w:val="16"/>
                <w:szCs w:val="16"/>
              </w:rPr>
            </w:pPr>
            <w:r w:rsidRPr="002153A5">
              <w:rPr>
                <w:sz w:val="16"/>
                <w:szCs w:val="16"/>
              </w:rPr>
              <w:t>55</w:t>
            </w:r>
          </w:p>
        </w:tc>
        <w:tc>
          <w:tcPr>
            <w:tcW w:w="373" w:type="pct"/>
            <w:noWrap/>
            <w:hideMark/>
          </w:tcPr>
          <w:p w14:paraId="1E8E5770" w14:textId="77777777" w:rsidR="00A41ED2" w:rsidRPr="002153A5" w:rsidRDefault="00A41ED2" w:rsidP="002153A5">
            <w:pPr>
              <w:pStyle w:val="afffd"/>
              <w:rPr>
                <w:sz w:val="16"/>
                <w:szCs w:val="16"/>
              </w:rPr>
            </w:pPr>
            <w:r w:rsidRPr="002153A5">
              <w:rPr>
                <w:sz w:val="16"/>
                <w:szCs w:val="16"/>
              </w:rPr>
              <w:t>1980</w:t>
            </w:r>
          </w:p>
        </w:tc>
        <w:tc>
          <w:tcPr>
            <w:tcW w:w="373" w:type="pct"/>
            <w:noWrap/>
            <w:hideMark/>
          </w:tcPr>
          <w:p w14:paraId="55BD2A1E" w14:textId="77777777" w:rsidR="00A41ED2" w:rsidRPr="002153A5" w:rsidRDefault="00A41ED2" w:rsidP="002153A5">
            <w:pPr>
              <w:pStyle w:val="afffd"/>
              <w:rPr>
                <w:sz w:val="16"/>
                <w:szCs w:val="16"/>
              </w:rPr>
            </w:pPr>
            <w:r w:rsidRPr="002153A5">
              <w:rPr>
                <w:sz w:val="16"/>
                <w:szCs w:val="16"/>
              </w:rPr>
              <w:t>2</w:t>
            </w:r>
          </w:p>
        </w:tc>
        <w:tc>
          <w:tcPr>
            <w:tcW w:w="567" w:type="pct"/>
            <w:noWrap/>
            <w:hideMark/>
          </w:tcPr>
          <w:p w14:paraId="5505B736" w14:textId="77777777" w:rsidR="00A41ED2" w:rsidRPr="002153A5" w:rsidRDefault="00A41ED2" w:rsidP="002153A5">
            <w:pPr>
              <w:pStyle w:val="afffd"/>
              <w:rPr>
                <w:sz w:val="16"/>
                <w:szCs w:val="16"/>
              </w:rPr>
            </w:pPr>
            <w:r w:rsidRPr="002153A5">
              <w:rPr>
                <w:sz w:val="16"/>
                <w:szCs w:val="16"/>
              </w:rPr>
              <w:t>43</w:t>
            </w:r>
          </w:p>
        </w:tc>
        <w:tc>
          <w:tcPr>
            <w:tcW w:w="294" w:type="pct"/>
            <w:noWrap/>
            <w:hideMark/>
          </w:tcPr>
          <w:p w14:paraId="57526530" w14:textId="77777777" w:rsidR="00A41ED2" w:rsidRPr="002153A5" w:rsidRDefault="00A41ED2" w:rsidP="002153A5">
            <w:pPr>
              <w:pStyle w:val="afffd"/>
              <w:rPr>
                <w:sz w:val="16"/>
                <w:szCs w:val="16"/>
              </w:rPr>
            </w:pPr>
            <w:r w:rsidRPr="002153A5">
              <w:rPr>
                <w:sz w:val="16"/>
                <w:szCs w:val="16"/>
              </w:rPr>
              <w:t>0,000694</w:t>
            </w:r>
          </w:p>
        </w:tc>
        <w:tc>
          <w:tcPr>
            <w:tcW w:w="375" w:type="pct"/>
            <w:noWrap/>
            <w:hideMark/>
          </w:tcPr>
          <w:p w14:paraId="0F00C2B9" w14:textId="77777777" w:rsidR="00A41ED2" w:rsidRPr="002153A5" w:rsidRDefault="00A41ED2" w:rsidP="002153A5">
            <w:pPr>
              <w:pStyle w:val="afffd"/>
              <w:rPr>
                <w:sz w:val="16"/>
                <w:szCs w:val="16"/>
              </w:rPr>
            </w:pPr>
            <w:r w:rsidRPr="002153A5">
              <w:rPr>
                <w:sz w:val="16"/>
                <w:szCs w:val="16"/>
              </w:rPr>
              <w:t>26,65</w:t>
            </w:r>
          </w:p>
        </w:tc>
        <w:tc>
          <w:tcPr>
            <w:tcW w:w="388" w:type="pct"/>
            <w:noWrap/>
            <w:hideMark/>
          </w:tcPr>
          <w:p w14:paraId="2B3AF658" w14:textId="77777777" w:rsidR="00A41ED2" w:rsidRPr="002153A5" w:rsidRDefault="00A41ED2" w:rsidP="002153A5">
            <w:pPr>
              <w:pStyle w:val="afffd"/>
              <w:rPr>
                <w:sz w:val="16"/>
                <w:szCs w:val="16"/>
              </w:rPr>
            </w:pPr>
            <w:r w:rsidRPr="002153A5">
              <w:rPr>
                <w:sz w:val="16"/>
                <w:szCs w:val="16"/>
              </w:rPr>
              <w:t>0,0000381</w:t>
            </w:r>
          </w:p>
        </w:tc>
        <w:tc>
          <w:tcPr>
            <w:tcW w:w="388" w:type="pct"/>
            <w:noWrap/>
            <w:hideMark/>
          </w:tcPr>
          <w:p w14:paraId="10095E38" w14:textId="77777777" w:rsidR="00A41ED2" w:rsidRPr="002153A5" w:rsidRDefault="00A41ED2" w:rsidP="002153A5">
            <w:pPr>
              <w:pStyle w:val="afffd"/>
              <w:rPr>
                <w:sz w:val="16"/>
                <w:szCs w:val="16"/>
              </w:rPr>
            </w:pPr>
            <w:r w:rsidRPr="002153A5">
              <w:rPr>
                <w:sz w:val="16"/>
                <w:szCs w:val="16"/>
              </w:rPr>
              <w:t>0,00239371</w:t>
            </w:r>
          </w:p>
        </w:tc>
        <w:tc>
          <w:tcPr>
            <w:tcW w:w="374" w:type="pct"/>
            <w:noWrap/>
            <w:hideMark/>
          </w:tcPr>
          <w:p w14:paraId="5270526D" w14:textId="77777777" w:rsidR="00A41ED2" w:rsidRPr="002153A5" w:rsidRDefault="00A41ED2" w:rsidP="002153A5">
            <w:pPr>
              <w:pStyle w:val="afffd"/>
              <w:rPr>
                <w:sz w:val="16"/>
                <w:szCs w:val="16"/>
              </w:rPr>
            </w:pPr>
            <w:r w:rsidRPr="002153A5">
              <w:rPr>
                <w:sz w:val="16"/>
                <w:szCs w:val="16"/>
              </w:rPr>
              <w:t>0,9308639</w:t>
            </w:r>
          </w:p>
        </w:tc>
      </w:tr>
      <w:tr w:rsidR="00A41ED2" w:rsidRPr="002153A5" w14:paraId="79BAA876" w14:textId="77777777" w:rsidTr="0031493E">
        <w:trPr>
          <w:trHeight w:val="20"/>
        </w:trPr>
        <w:tc>
          <w:tcPr>
            <w:tcW w:w="5000" w:type="pct"/>
            <w:gridSpan w:val="13"/>
            <w:hideMark/>
          </w:tcPr>
          <w:p w14:paraId="1CEAE0B1" w14:textId="77777777" w:rsidR="00A41ED2" w:rsidRPr="002153A5" w:rsidRDefault="00A41ED2" w:rsidP="002153A5">
            <w:pPr>
              <w:pStyle w:val="afffd"/>
              <w:rPr>
                <w:sz w:val="16"/>
                <w:szCs w:val="16"/>
              </w:rPr>
            </w:pPr>
            <w:r w:rsidRPr="002153A5">
              <w:rPr>
                <w:sz w:val="16"/>
                <w:szCs w:val="16"/>
              </w:rPr>
              <w:t>Резервированный участок тепломагистрали</w:t>
            </w:r>
          </w:p>
        </w:tc>
      </w:tr>
      <w:tr w:rsidR="00A41ED2" w:rsidRPr="002153A5" w14:paraId="1C1FB784" w14:textId="77777777" w:rsidTr="0031493E">
        <w:trPr>
          <w:trHeight w:val="20"/>
        </w:trPr>
        <w:tc>
          <w:tcPr>
            <w:tcW w:w="373" w:type="pct"/>
            <w:noWrap/>
            <w:hideMark/>
          </w:tcPr>
          <w:p w14:paraId="08DD9F9F" w14:textId="77777777" w:rsidR="00A41ED2" w:rsidRPr="002153A5" w:rsidRDefault="00A41ED2" w:rsidP="002153A5">
            <w:pPr>
              <w:pStyle w:val="afffd"/>
              <w:rPr>
                <w:sz w:val="16"/>
                <w:szCs w:val="16"/>
              </w:rPr>
            </w:pPr>
            <w:r w:rsidRPr="002153A5">
              <w:rPr>
                <w:sz w:val="16"/>
                <w:szCs w:val="16"/>
              </w:rPr>
              <w:t>40</w:t>
            </w:r>
          </w:p>
        </w:tc>
        <w:tc>
          <w:tcPr>
            <w:tcW w:w="374" w:type="pct"/>
            <w:noWrap/>
            <w:hideMark/>
          </w:tcPr>
          <w:p w14:paraId="394147D7" w14:textId="77777777" w:rsidR="00A41ED2" w:rsidRPr="002153A5" w:rsidRDefault="00A41ED2" w:rsidP="002153A5">
            <w:pPr>
              <w:pStyle w:val="afffd"/>
              <w:rPr>
                <w:sz w:val="16"/>
                <w:szCs w:val="16"/>
              </w:rPr>
            </w:pPr>
            <w:r w:rsidRPr="002153A5">
              <w:rPr>
                <w:sz w:val="16"/>
                <w:szCs w:val="16"/>
              </w:rPr>
              <w:t>ТК 2-12</w:t>
            </w:r>
          </w:p>
        </w:tc>
        <w:tc>
          <w:tcPr>
            <w:tcW w:w="374" w:type="pct"/>
            <w:noWrap/>
            <w:hideMark/>
          </w:tcPr>
          <w:p w14:paraId="186DDBF9" w14:textId="77777777" w:rsidR="00A41ED2" w:rsidRPr="002153A5" w:rsidRDefault="00A41ED2" w:rsidP="002153A5">
            <w:pPr>
              <w:pStyle w:val="afffd"/>
              <w:rPr>
                <w:sz w:val="16"/>
                <w:szCs w:val="16"/>
              </w:rPr>
            </w:pPr>
            <w:r w:rsidRPr="002153A5">
              <w:rPr>
                <w:sz w:val="16"/>
                <w:szCs w:val="16"/>
              </w:rPr>
              <w:t>ТК 2-13</w:t>
            </w:r>
          </w:p>
        </w:tc>
        <w:tc>
          <w:tcPr>
            <w:tcW w:w="374" w:type="pct"/>
            <w:noWrap/>
            <w:hideMark/>
          </w:tcPr>
          <w:p w14:paraId="499CA344" w14:textId="77777777" w:rsidR="00A41ED2" w:rsidRPr="002153A5" w:rsidRDefault="00A41ED2" w:rsidP="002153A5">
            <w:pPr>
              <w:pStyle w:val="afffd"/>
              <w:rPr>
                <w:sz w:val="16"/>
                <w:szCs w:val="16"/>
              </w:rPr>
            </w:pPr>
            <w:r w:rsidRPr="002153A5">
              <w:rPr>
                <w:sz w:val="16"/>
                <w:szCs w:val="16"/>
              </w:rPr>
              <w:t>0,515</w:t>
            </w:r>
          </w:p>
        </w:tc>
        <w:tc>
          <w:tcPr>
            <w:tcW w:w="374" w:type="pct"/>
            <w:noWrap/>
            <w:hideMark/>
          </w:tcPr>
          <w:p w14:paraId="1930504E" w14:textId="77777777" w:rsidR="00A41ED2" w:rsidRPr="002153A5" w:rsidRDefault="00A41ED2" w:rsidP="002153A5">
            <w:pPr>
              <w:pStyle w:val="afffd"/>
              <w:rPr>
                <w:sz w:val="16"/>
                <w:szCs w:val="16"/>
              </w:rPr>
            </w:pPr>
            <w:r w:rsidRPr="002153A5">
              <w:rPr>
                <w:sz w:val="16"/>
                <w:szCs w:val="16"/>
              </w:rPr>
              <w:t>29</w:t>
            </w:r>
          </w:p>
        </w:tc>
        <w:tc>
          <w:tcPr>
            <w:tcW w:w="373" w:type="pct"/>
            <w:noWrap/>
            <w:hideMark/>
          </w:tcPr>
          <w:p w14:paraId="6D8589B0" w14:textId="77777777" w:rsidR="00A41ED2" w:rsidRPr="002153A5" w:rsidRDefault="00A41ED2" w:rsidP="002153A5">
            <w:pPr>
              <w:pStyle w:val="afffd"/>
              <w:rPr>
                <w:sz w:val="16"/>
                <w:szCs w:val="16"/>
              </w:rPr>
            </w:pPr>
            <w:r w:rsidRPr="002153A5">
              <w:rPr>
                <w:sz w:val="16"/>
                <w:szCs w:val="16"/>
              </w:rPr>
              <w:t>1980</w:t>
            </w:r>
          </w:p>
        </w:tc>
        <w:tc>
          <w:tcPr>
            <w:tcW w:w="373" w:type="pct"/>
            <w:noWrap/>
            <w:hideMark/>
          </w:tcPr>
          <w:p w14:paraId="37001E79" w14:textId="77777777" w:rsidR="00A41ED2" w:rsidRPr="002153A5" w:rsidRDefault="00A41ED2" w:rsidP="002153A5">
            <w:pPr>
              <w:pStyle w:val="afffd"/>
              <w:rPr>
                <w:sz w:val="16"/>
                <w:szCs w:val="16"/>
              </w:rPr>
            </w:pPr>
            <w:r w:rsidRPr="002153A5">
              <w:rPr>
                <w:sz w:val="16"/>
                <w:szCs w:val="16"/>
              </w:rPr>
              <w:t>2</w:t>
            </w:r>
          </w:p>
        </w:tc>
        <w:tc>
          <w:tcPr>
            <w:tcW w:w="567" w:type="pct"/>
            <w:noWrap/>
            <w:hideMark/>
          </w:tcPr>
          <w:p w14:paraId="1A9DD36A" w14:textId="77777777" w:rsidR="00A41ED2" w:rsidRPr="002153A5" w:rsidRDefault="00A41ED2" w:rsidP="002153A5">
            <w:pPr>
              <w:pStyle w:val="afffd"/>
              <w:rPr>
                <w:sz w:val="16"/>
                <w:szCs w:val="16"/>
              </w:rPr>
            </w:pPr>
            <w:r w:rsidRPr="002153A5">
              <w:rPr>
                <w:sz w:val="16"/>
                <w:szCs w:val="16"/>
              </w:rPr>
              <w:t>43</w:t>
            </w:r>
          </w:p>
        </w:tc>
        <w:tc>
          <w:tcPr>
            <w:tcW w:w="294" w:type="pct"/>
            <w:noWrap/>
            <w:hideMark/>
          </w:tcPr>
          <w:p w14:paraId="33C4399D" w14:textId="77777777" w:rsidR="00A41ED2" w:rsidRPr="002153A5" w:rsidRDefault="00A41ED2" w:rsidP="002153A5">
            <w:pPr>
              <w:pStyle w:val="afffd"/>
              <w:rPr>
                <w:sz w:val="16"/>
                <w:szCs w:val="16"/>
              </w:rPr>
            </w:pPr>
            <w:r w:rsidRPr="002153A5">
              <w:rPr>
                <w:sz w:val="16"/>
                <w:szCs w:val="16"/>
              </w:rPr>
              <w:t>0,000694</w:t>
            </w:r>
          </w:p>
        </w:tc>
        <w:tc>
          <w:tcPr>
            <w:tcW w:w="375" w:type="pct"/>
            <w:noWrap/>
            <w:hideMark/>
          </w:tcPr>
          <w:p w14:paraId="09E3070B" w14:textId="77777777" w:rsidR="00A41ED2" w:rsidRPr="002153A5" w:rsidRDefault="00A41ED2" w:rsidP="002153A5">
            <w:pPr>
              <w:pStyle w:val="afffd"/>
              <w:rPr>
                <w:sz w:val="16"/>
                <w:szCs w:val="16"/>
              </w:rPr>
            </w:pPr>
            <w:r w:rsidRPr="002153A5">
              <w:rPr>
                <w:sz w:val="16"/>
                <w:szCs w:val="16"/>
              </w:rPr>
              <w:t>26,65</w:t>
            </w:r>
          </w:p>
        </w:tc>
        <w:tc>
          <w:tcPr>
            <w:tcW w:w="388" w:type="pct"/>
            <w:noWrap/>
            <w:hideMark/>
          </w:tcPr>
          <w:p w14:paraId="6591DDA7" w14:textId="77777777" w:rsidR="00A41ED2" w:rsidRPr="002153A5" w:rsidRDefault="00A41ED2" w:rsidP="002153A5">
            <w:pPr>
              <w:pStyle w:val="afffd"/>
              <w:rPr>
                <w:sz w:val="16"/>
                <w:szCs w:val="16"/>
              </w:rPr>
            </w:pPr>
            <w:r w:rsidRPr="002153A5">
              <w:rPr>
                <w:sz w:val="16"/>
                <w:szCs w:val="16"/>
              </w:rPr>
              <w:t>0,0000203</w:t>
            </w:r>
          </w:p>
        </w:tc>
        <w:tc>
          <w:tcPr>
            <w:tcW w:w="388" w:type="pct"/>
            <w:noWrap/>
            <w:hideMark/>
          </w:tcPr>
          <w:p w14:paraId="27F13366" w14:textId="77777777" w:rsidR="00A41ED2" w:rsidRPr="002153A5" w:rsidRDefault="00A41ED2" w:rsidP="002153A5">
            <w:pPr>
              <w:pStyle w:val="afffd"/>
              <w:rPr>
                <w:sz w:val="16"/>
                <w:szCs w:val="16"/>
              </w:rPr>
            </w:pPr>
            <w:r w:rsidRPr="002153A5">
              <w:rPr>
                <w:sz w:val="16"/>
                <w:szCs w:val="16"/>
              </w:rPr>
              <w:t>0,00241404</w:t>
            </w:r>
          </w:p>
        </w:tc>
        <w:tc>
          <w:tcPr>
            <w:tcW w:w="374" w:type="pct"/>
            <w:noWrap/>
            <w:hideMark/>
          </w:tcPr>
          <w:p w14:paraId="6B4DA0D3" w14:textId="77777777" w:rsidR="00A41ED2" w:rsidRPr="002153A5" w:rsidRDefault="00A41ED2" w:rsidP="002153A5">
            <w:pPr>
              <w:pStyle w:val="afffd"/>
              <w:rPr>
                <w:sz w:val="16"/>
                <w:szCs w:val="16"/>
              </w:rPr>
            </w:pPr>
            <w:r w:rsidRPr="002153A5">
              <w:rPr>
                <w:sz w:val="16"/>
                <w:szCs w:val="16"/>
              </w:rPr>
              <w:t>0,9308639</w:t>
            </w:r>
          </w:p>
        </w:tc>
      </w:tr>
      <w:tr w:rsidR="00A41ED2" w:rsidRPr="002153A5" w14:paraId="377B0214" w14:textId="77777777" w:rsidTr="0031493E">
        <w:trPr>
          <w:trHeight w:val="20"/>
        </w:trPr>
        <w:tc>
          <w:tcPr>
            <w:tcW w:w="373" w:type="pct"/>
            <w:noWrap/>
            <w:hideMark/>
          </w:tcPr>
          <w:p w14:paraId="07CFF5FC" w14:textId="77777777" w:rsidR="00A41ED2" w:rsidRPr="002153A5" w:rsidRDefault="00A41ED2" w:rsidP="002153A5">
            <w:pPr>
              <w:pStyle w:val="afffd"/>
              <w:rPr>
                <w:sz w:val="16"/>
                <w:szCs w:val="16"/>
              </w:rPr>
            </w:pPr>
            <w:r w:rsidRPr="002153A5">
              <w:rPr>
                <w:sz w:val="16"/>
                <w:szCs w:val="16"/>
              </w:rPr>
              <w:t>41</w:t>
            </w:r>
          </w:p>
        </w:tc>
        <w:tc>
          <w:tcPr>
            <w:tcW w:w="374" w:type="pct"/>
            <w:noWrap/>
            <w:hideMark/>
          </w:tcPr>
          <w:p w14:paraId="501C6C68" w14:textId="77777777" w:rsidR="00A41ED2" w:rsidRPr="002153A5" w:rsidRDefault="00A41ED2" w:rsidP="002153A5">
            <w:pPr>
              <w:pStyle w:val="afffd"/>
              <w:rPr>
                <w:sz w:val="16"/>
                <w:szCs w:val="16"/>
              </w:rPr>
            </w:pPr>
            <w:r w:rsidRPr="002153A5">
              <w:rPr>
                <w:sz w:val="16"/>
                <w:szCs w:val="16"/>
              </w:rPr>
              <w:t>ТК 2-13</w:t>
            </w:r>
          </w:p>
        </w:tc>
        <w:tc>
          <w:tcPr>
            <w:tcW w:w="374" w:type="pct"/>
            <w:noWrap/>
            <w:hideMark/>
          </w:tcPr>
          <w:p w14:paraId="6D77C3E5" w14:textId="77777777" w:rsidR="00A41ED2" w:rsidRPr="002153A5" w:rsidRDefault="00A41ED2" w:rsidP="002153A5">
            <w:pPr>
              <w:pStyle w:val="afffd"/>
              <w:rPr>
                <w:sz w:val="16"/>
                <w:szCs w:val="16"/>
              </w:rPr>
            </w:pPr>
            <w:r w:rsidRPr="002153A5">
              <w:rPr>
                <w:sz w:val="16"/>
                <w:szCs w:val="16"/>
              </w:rPr>
              <w:t>ТК 2-14</w:t>
            </w:r>
          </w:p>
        </w:tc>
        <w:tc>
          <w:tcPr>
            <w:tcW w:w="374" w:type="pct"/>
            <w:noWrap/>
            <w:hideMark/>
          </w:tcPr>
          <w:p w14:paraId="26A31A89" w14:textId="77777777" w:rsidR="00A41ED2" w:rsidRPr="002153A5" w:rsidRDefault="00A41ED2" w:rsidP="002153A5">
            <w:pPr>
              <w:pStyle w:val="afffd"/>
              <w:rPr>
                <w:sz w:val="16"/>
                <w:szCs w:val="16"/>
              </w:rPr>
            </w:pPr>
            <w:r w:rsidRPr="002153A5">
              <w:rPr>
                <w:sz w:val="16"/>
                <w:szCs w:val="16"/>
              </w:rPr>
              <w:t>0,515</w:t>
            </w:r>
          </w:p>
        </w:tc>
        <w:tc>
          <w:tcPr>
            <w:tcW w:w="374" w:type="pct"/>
            <w:noWrap/>
            <w:hideMark/>
          </w:tcPr>
          <w:p w14:paraId="5A3DB470" w14:textId="77777777" w:rsidR="00A41ED2" w:rsidRPr="002153A5" w:rsidRDefault="00A41ED2" w:rsidP="002153A5">
            <w:pPr>
              <w:pStyle w:val="afffd"/>
              <w:rPr>
                <w:sz w:val="16"/>
                <w:szCs w:val="16"/>
              </w:rPr>
            </w:pPr>
            <w:r w:rsidRPr="002153A5">
              <w:rPr>
                <w:sz w:val="16"/>
                <w:szCs w:val="16"/>
              </w:rPr>
              <w:t>35</w:t>
            </w:r>
          </w:p>
        </w:tc>
        <w:tc>
          <w:tcPr>
            <w:tcW w:w="373" w:type="pct"/>
            <w:noWrap/>
            <w:hideMark/>
          </w:tcPr>
          <w:p w14:paraId="0C400F26" w14:textId="77777777" w:rsidR="00A41ED2" w:rsidRPr="002153A5" w:rsidRDefault="00A41ED2" w:rsidP="002153A5">
            <w:pPr>
              <w:pStyle w:val="afffd"/>
              <w:rPr>
                <w:sz w:val="16"/>
                <w:szCs w:val="16"/>
              </w:rPr>
            </w:pPr>
            <w:r w:rsidRPr="002153A5">
              <w:rPr>
                <w:sz w:val="16"/>
                <w:szCs w:val="16"/>
              </w:rPr>
              <w:t>1980</w:t>
            </w:r>
          </w:p>
        </w:tc>
        <w:tc>
          <w:tcPr>
            <w:tcW w:w="373" w:type="pct"/>
            <w:noWrap/>
            <w:hideMark/>
          </w:tcPr>
          <w:p w14:paraId="1091CBD8" w14:textId="77777777" w:rsidR="00A41ED2" w:rsidRPr="002153A5" w:rsidRDefault="00A41ED2" w:rsidP="002153A5">
            <w:pPr>
              <w:pStyle w:val="afffd"/>
              <w:rPr>
                <w:sz w:val="16"/>
                <w:szCs w:val="16"/>
              </w:rPr>
            </w:pPr>
            <w:r w:rsidRPr="002153A5">
              <w:rPr>
                <w:sz w:val="16"/>
                <w:szCs w:val="16"/>
              </w:rPr>
              <w:t>2</w:t>
            </w:r>
          </w:p>
        </w:tc>
        <w:tc>
          <w:tcPr>
            <w:tcW w:w="567" w:type="pct"/>
            <w:noWrap/>
            <w:hideMark/>
          </w:tcPr>
          <w:p w14:paraId="4445E94C" w14:textId="77777777" w:rsidR="00A41ED2" w:rsidRPr="002153A5" w:rsidRDefault="00A41ED2" w:rsidP="002153A5">
            <w:pPr>
              <w:pStyle w:val="afffd"/>
              <w:rPr>
                <w:sz w:val="16"/>
                <w:szCs w:val="16"/>
              </w:rPr>
            </w:pPr>
            <w:r w:rsidRPr="002153A5">
              <w:rPr>
                <w:sz w:val="16"/>
                <w:szCs w:val="16"/>
              </w:rPr>
              <w:t>43</w:t>
            </w:r>
          </w:p>
        </w:tc>
        <w:tc>
          <w:tcPr>
            <w:tcW w:w="294" w:type="pct"/>
            <w:noWrap/>
            <w:hideMark/>
          </w:tcPr>
          <w:p w14:paraId="4913DB8E" w14:textId="77777777" w:rsidR="00A41ED2" w:rsidRPr="002153A5" w:rsidRDefault="00A41ED2" w:rsidP="002153A5">
            <w:pPr>
              <w:pStyle w:val="afffd"/>
              <w:rPr>
                <w:sz w:val="16"/>
                <w:szCs w:val="16"/>
              </w:rPr>
            </w:pPr>
            <w:r w:rsidRPr="002153A5">
              <w:rPr>
                <w:sz w:val="16"/>
                <w:szCs w:val="16"/>
              </w:rPr>
              <w:t>0,000694</w:t>
            </w:r>
          </w:p>
        </w:tc>
        <w:tc>
          <w:tcPr>
            <w:tcW w:w="375" w:type="pct"/>
            <w:noWrap/>
            <w:hideMark/>
          </w:tcPr>
          <w:p w14:paraId="19DAB35A" w14:textId="77777777" w:rsidR="00A41ED2" w:rsidRPr="002153A5" w:rsidRDefault="00A41ED2" w:rsidP="002153A5">
            <w:pPr>
              <w:pStyle w:val="afffd"/>
              <w:rPr>
                <w:sz w:val="16"/>
                <w:szCs w:val="16"/>
              </w:rPr>
            </w:pPr>
            <w:r w:rsidRPr="002153A5">
              <w:rPr>
                <w:sz w:val="16"/>
                <w:szCs w:val="16"/>
              </w:rPr>
              <w:t>26,65</w:t>
            </w:r>
          </w:p>
        </w:tc>
        <w:tc>
          <w:tcPr>
            <w:tcW w:w="388" w:type="pct"/>
            <w:noWrap/>
            <w:hideMark/>
          </w:tcPr>
          <w:p w14:paraId="761F3239" w14:textId="77777777" w:rsidR="00A41ED2" w:rsidRPr="002153A5" w:rsidRDefault="00A41ED2" w:rsidP="002153A5">
            <w:pPr>
              <w:pStyle w:val="afffd"/>
              <w:rPr>
                <w:sz w:val="16"/>
                <w:szCs w:val="16"/>
              </w:rPr>
            </w:pPr>
            <w:r w:rsidRPr="002153A5">
              <w:rPr>
                <w:sz w:val="16"/>
                <w:szCs w:val="16"/>
              </w:rPr>
              <w:t>0,0000243</w:t>
            </w:r>
          </w:p>
        </w:tc>
        <w:tc>
          <w:tcPr>
            <w:tcW w:w="388" w:type="pct"/>
            <w:noWrap/>
            <w:hideMark/>
          </w:tcPr>
          <w:p w14:paraId="25D6AD32" w14:textId="77777777" w:rsidR="00A41ED2" w:rsidRPr="002153A5" w:rsidRDefault="00A41ED2" w:rsidP="002153A5">
            <w:pPr>
              <w:pStyle w:val="afffd"/>
              <w:rPr>
                <w:sz w:val="16"/>
                <w:szCs w:val="16"/>
              </w:rPr>
            </w:pPr>
            <w:r w:rsidRPr="002153A5">
              <w:rPr>
                <w:sz w:val="16"/>
                <w:szCs w:val="16"/>
              </w:rPr>
              <w:t>0,00243839</w:t>
            </w:r>
          </w:p>
        </w:tc>
        <w:tc>
          <w:tcPr>
            <w:tcW w:w="374" w:type="pct"/>
            <w:noWrap/>
            <w:hideMark/>
          </w:tcPr>
          <w:p w14:paraId="37BF0DA3" w14:textId="77777777" w:rsidR="00A41ED2" w:rsidRPr="002153A5" w:rsidRDefault="00A41ED2" w:rsidP="002153A5">
            <w:pPr>
              <w:pStyle w:val="afffd"/>
              <w:rPr>
                <w:sz w:val="16"/>
                <w:szCs w:val="16"/>
              </w:rPr>
            </w:pPr>
            <w:r w:rsidRPr="002153A5">
              <w:rPr>
                <w:sz w:val="16"/>
                <w:szCs w:val="16"/>
              </w:rPr>
              <w:t>0,9308639</w:t>
            </w:r>
          </w:p>
        </w:tc>
      </w:tr>
      <w:tr w:rsidR="00A41ED2" w:rsidRPr="002153A5" w14:paraId="0013732C" w14:textId="77777777" w:rsidTr="0031493E">
        <w:trPr>
          <w:trHeight w:val="20"/>
        </w:trPr>
        <w:tc>
          <w:tcPr>
            <w:tcW w:w="373" w:type="pct"/>
            <w:noWrap/>
            <w:hideMark/>
          </w:tcPr>
          <w:p w14:paraId="050B8745" w14:textId="77777777" w:rsidR="00A41ED2" w:rsidRPr="002153A5" w:rsidRDefault="00A41ED2" w:rsidP="002153A5">
            <w:pPr>
              <w:pStyle w:val="afffd"/>
              <w:rPr>
                <w:sz w:val="16"/>
                <w:szCs w:val="16"/>
              </w:rPr>
            </w:pPr>
            <w:r w:rsidRPr="002153A5">
              <w:rPr>
                <w:sz w:val="16"/>
                <w:szCs w:val="16"/>
              </w:rPr>
              <w:lastRenderedPageBreak/>
              <w:t>42</w:t>
            </w:r>
          </w:p>
        </w:tc>
        <w:tc>
          <w:tcPr>
            <w:tcW w:w="374" w:type="pct"/>
            <w:noWrap/>
            <w:hideMark/>
          </w:tcPr>
          <w:p w14:paraId="265118EA" w14:textId="77777777" w:rsidR="00A41ED2" w:rsidRPr="002153A5" w:rsidRDefault="00A41ED2" w:rsidP="002153A5">
            <w:pPr>
              <w:pStyle w:val="afffd"/>
              <w:rPr>
                <w:sz w:val="16"/>
                <w:szCs w:val="16"/>
              </w:rPr>
            </w:pPr>
            <w:r w:rsidRPr="002153A5">
              <w:rPr>
                <w:sz w:val="16"/>
                <w:szCs w:val="16"/>
              </w:rPr>
              <w:t>ТК 2-14</w:t>
            </w:r>
          </w:p>
        </w:tc>
        <w:tc>
          <w:tcPr>
            <w:tcW w:w="374" w:type="pct"/>
            <w:noWrap/>
            <w:hideMark/>
          </w:tcPr>
          <w:p w14:paraId="1035A15A" w14:textId="77777777" w:rsidR="00A41ED2" w:rsidRPr="002153A5" w:rsidRDefault="00A41ED2" w:rsidP="002153A5">
            <w:pPr>
              <w:pStyle w:val="afffd"/>
              <w:rPr>
                <w:sz w:val="16"/>
                <w:szCs w:val="16"/>
              </w:rPr>
            </w:pPr>
            <w:r w:rsidRPr="002153A5">
              <w:rPr>
                <w:sz w:val="16"/>
                <w:szCs w:val="16"/>
              </w:rPr>
              <w:t>ТК 2-15</w:t>
            </w:r>
          </w:p>
        </w:tc>
        <w:tc>
          <w:tcPr>
            <w:tcW w:w="374" w:type="pct"/>
            <w:noWrap/>
            <w:hideMark/>
          </w:tcPr>
          <w:p w14:paraId="747BB316" w14:textId="77777777" w:rsidR="00A41ED2" w:rsidRPr="002153A5" w:rsidRDefault="00A41ED2" w:rsidP="002153A5">
            <w:pPr>
              <w:pStyle w:val="afffd"/>
              <w:rPr>
                <w:sz w:val="16"/>
                <w:szCs w:val="16"/>
              </w:rPr>
            </w:pPr>
            <w:r w:rsidRPr="002153A5">
              <w:rPr>
                <w:sz w:val="16"/>
                <w:szCs w:val="16"/>
              </w:rPr>
              <w:t>0,515</w:t>
            </w:r>
          </w:p>
        </w:tc>
        <w:tc>
          <w:tcPr>
            <w:tcW w:w="374" w:type="pct"/>
            <w:noWrap/>
            <w:hideMark/>
          </w:tcPr>
          <w:p w14:paraId="48925870" w14:textId="77777777" w:rsidR="00A41ED2" w:rsidRPr="002153A5" w:rsidRDefault="00A41ED2" w:rsidP="002153A5">
            <w:pPr>
              <w:pStyle w:val="afffd"/>
              <w:rPr>
                <w:sz w:val="16"/>
                <w:szCs w:val="16"/>
              </w:rPr>
            </w:pPr>
            <w:r w:rsidRPr="002153A5">
              <w:rPr>
                <w:sz w:val="16"/>
                <w:szCs w:val="16"/>
              </w:rPr>
              <w:t>35</w:t>
            </w:r>
          </w:p>
        </w:tc>
        <w:tc>
          <w:tcPr>
            <w:tcW w:w="373" w:type="pct"/>
            <w:noWrap/>
            <w:hideMark/>
          </w:tcPr>
          <w:p w14:paraId="3157ADDC" w14:textId="77777777" w:rsidR="00A41ED2" w:rsidRPr="002153A5" w:rsidRDefault="00A41ED2" w:rsidP="002153A5">
            <w:pPr>
              <w:pStyle w:val="afffd"/>
              <w:rPr>
                <w:sz w:val="16"/>
                <w:szCs w:val="16"/>
              </w:rPr>
            </w:pPr>
            <w:r w:rsidRPr="002153A5">
              <w:rPr>
                <w:sz w:val="16"/>
                <w:szCs w:val="16"/>
              </w:rPr>
              <w:t>1980</w:t>
            </w:r>
          </w:p>
        </w:tc>
        <w:tc>
          <w:tcPr>
            <w:tcW w:w="373" w:type="pct"/>
            <w:noWrap/>
            <w:hideMark/>
          </w:tcPr>
          <w:p w14:paraId="0BB59D5A" w14:textId="77777777" w:rsidR="00A41ED2" w:rsidRPr="002153A5" w:rsidRDefault="00A41ED2" w:rsidP="002153A5">
            <w:pPr>
              <w:pStyle w:val="afffd"/>
              <w:rPr>
                <w:sz w:val="16"/>
                <w:szCs w:val="16"/>
              </w:rPr>
            </w:pPr>
            <w:r w:rsidRPr="002153A5">
              <w:rPr>
                <w:sz w:val="16"/>
                <w:szCs w:val="16"/>
              </w:rPr>
              <w:t>2</w:t>
            </w:r>
          </w:p>
        </w:tc>
        <w:tc>
          <w:tcPr>
            <w:tcW w:w="567" w:type="pct"/>
            <w:noWrap/>
            <w:hideMark/>
          </w:tcPr>
          <w:p w14:paraId="516243A9" w14:textId="77777777" w:rsidR="00A41ED2" w:rsidRPr="002153A5" w:rsidRDefault="00A41ED2" w:rsidP="002153A5">
            <w:pPr>
              <w:pStyle w:val="afffd"/>
              <w:rPr>
                <w:sz w:val="16"/>
                <w:szCs w:val="16"/>
              </w:rPr>
            </w:pPr>
            <w:r w:rsidRPr="002153A5">
              <w:rPr>
                <w:sz w:val="16"/>
                <w:szCs w:val="16"/>
              </w:rPr>
              <w:t>43</w:t>
            </w:r>
          </w:p>
        </w:tc>
        <w:tc>
          <w:tcPr>
            <w:tcW w:w="294" w:type="pct"/>
            <w:noWrap/>
            <w:hideMark/>
          </w:tcPr>
          <w:p w14:paraId="41CA8C8D" w14:textId="77777777" w:rsidR="00A41ED2" w:rsidRPr="002153A5" w:rsidRDefault="00A41ED2" w:rsidP="002153A5">
            <w:pPr>
              <w:pStyle w:val="afffd"/>
              <w:rPr>
                <w:sz w:val="16"/>
                <w:szCs w:val="16"/>
              </w:rPr>
            </w:pPr>
            <w:r w:rsidRPr="002153A5">
              <w:rPr>
                <w:sz w:val="16"/>
                <w:szCs w:val="16"/>
              </w:rPr>
              <w:t>0,000694</w:t>
            </w:r>
          </w:p>
        </w:tc>
        <w:tc>
          <w:tcPr>
            <w:tcW w:w="375" w:type="pct"/>
            <w:noWrap/>
            <w:hideMark/>
          </w:tcPr>
          <w:p w14:paraId="127ED51E" w14:textId="77777777" w:rsidR="00A41ED2" w:rsidRPr="002153A5" w:rsidRDefault="00A41ED2" w:rsidP="002153A5">
            <w:pPr>
              <w:pStyle w:val="afffd"/>
              <w:rPr>
                <w:sz w:val="16"/>
                <w:szCs w:val="16"/>
              </w:rPr>
            </w:pPr>
            <w:r w:rsidRPr="002153A5">
              <w:rPr>
                <w:sz w:val="16"/>
                <w:szCs w:val="16"/>
              </w:rPr>
              <w:t>26,65</w:t>
            </w:r>
          </w:p>
        </w:tc>
        <w:tc>
          <w:tcPr>
            <w:tcW w:w="388" w:type="pct"/>
            <w:noWrap/>
            <w:hideMark/>
          </w:tcPr>
          <w:p w14:paraId="26C295D9" w14:textId="77777777" w:rsidR="00A41ED2" w:rsidRPr="002153A5" w:rsidRDefault="00A41ED2" w:rsidP="002153A5">
            <w:pPr>
              <w:pStyle w:val="afffd"/>
              <w:rPr>
                <w:sz w:val="16"/>
                <w:szCs w:val="16"/>
              </w:rPr>
            </w:pPr>
            <w:r w:rsidRPr="002153A5">
              <w:rPr>
                <w:sz w:val="16"/>
                <w:szCs w:val="16"/>
              </w:rPr>
              <w:t>0,0000241</w:t>
            </w:r>
          </w:p>
        </w:tc>
        <w:tc>
          <w:tcPr>
            <w:tcW w:w="388" w:type="pct"/>
            <w:noWrap/>
            <w:hideMark/>
          </w:tcPr>
          <w:p w14:paraId="11FB7748" w14:textId="77777777" w:rsidR="00A41ED2" w:rsidRPr="002153A5" w:rsidRDefault="00A41ED2" w:rsidP="002153A5">
            <w:pPr>
              <w:pStyle w:val="afffd"/>
              <w:rPr>
                <w:sz w:val="16"/>
                <w:szCs w:val="16"/>
              </w:rPr>
            </w:pPr>
            <w:r w:rsidRPr="002153A5">
              <w:rPr>
                <w:sz w:val="16"/>
                <w:szCs w:val="16"/>
              </w:rPr>
              <w:t>0,00246249</w:t>
            </w:r>
          </w:p>
        </w:tc>
        <w:tc>
          <w:tcPr>
            <w:tcW w:w="374" w:type="pct"/>
            <w:noWrap/>
            <w:hideMark/>
          </w:tcPr>
          <w:p w14:paraId="771BC9A3" w14:textId="77777777" w:rsidR="00A41ED2" w:rsidRPr="002153A5" w:rsidRDefault="00A41ED2" w:rsidP="002153A5">
            <w:pPr>
              <w:pStyle w:val="afffd"/>
              <w:rPr>
                <w:sz w:val="16"/>
                <w:szCs w:val="16"/>
              </w:rPr>
            </w:pPr>
            <w:r w:rsidRPr="002153A5">
              <w:rPr>
                <w:sz w:val="16"/>
                <w:szCs w:val="16"/>
              </w:rPr>
              <w:t>0,9308639</w:t>
            </w:r>
          </w:p>
        </w:tc>
      </w:tr>
      <w:tr w:rsidR="00A41ED2" w:rsidRPr="002153A5" w14:paraId="2FBDB55C" w14:textId="77777777" w:rsidTr="0031493E">
        <w:trPr>
          <w:trHeight w:val="20"/>
        </w:trPr>
        <w:tc>
          <w:tcPr>
            <w:tcW w:w="373" w:type="pct"/>
            <w:noWrap/>
            <w:hideMark/>
          </w:tcPr>
          <w:p w14:paraId="05360354" w14:textId="77777777" w:rsidR="00A41ED2" w:rsidRPr="002153A5" w:rsidRDefault="00A41ED2" w:rsidP="002153A5">
            <w:pPr>
              <w:pStyle w:val="afffd"/>
              <w:rPr>
                <w:sz w:val="16"/>
                <w:szCs w:val="16"/>
              </w:rPr>
            </w:pPr>
            <w:r w:rsidRPr="002153A5">
              <w:rPr>
                <w:sz w:val="16"/>
                <w:szCs w:val="16"/>
              </w:rPr>
              <w:t>43</w:t>
            </w:r>
          </w:p>
        </w:tc>
        <w:tc>
          <w:tcPr>
            <w:tcW w:w="374" w:type="pct"/>
            <w:noWrap/>
            <w:hideMark/>
          </w:tcPr>
          <w:p w14:paraId="042A64AB" w14:textId="77777777" w:rsidR="00A41ED2" w:rsidRPr="002153A5" w:rsidRDefault="00A41ED2" w:rsidP="002153A5">
            <w:pPr>
              <w:pStyle w:val="afffd"/>
              <w:rPr>
                <w:sz w:val="16"/>
                <w:szCs w:val="16"/>
              </w:rPr>
            </w:pPr>
            <w:r w:rsidRPr="002153A5">
              <w:rPr>
                <w:sz w:val="16"/>
                <w:szCs w:val="16"/>
              </w:rPr>
              <w:t>ТК 2-15</w:t>
            </w:r>
          </w:p>
        </w:tc>
        <w:tc>
          <w:tcPr>
            <w:tcW w:w="374" w:type="pct"/>
            <w:noWrap/>
            <w:hideMark/>
          </w:tcPr>
          <w:p w14:paraId="6964A943" w14:textId="77777777" w:rsidR="00A41ED2" w:rsidRPr="002153A5" w:rsidRDefault="00A41ED2" w:rsidP="002153A5">
            <w:pPr>
              <w:pStyle w:val="afffd"/>
              <w:rPr>
                <w:sz w:val="16"/>
                <w:szCs w:val="16"/>
              </w:rPr>
            </w:pPr>
            <w:r w:rsidRPr="002153A5">
              <w:rPr>
                <w:sz w:val="16"/>
                <w:szCs w:val="16"/>
              </w:rPr>
              <w:t>ТК 2-16</w:t>
            </w:r>
          </w:p>
        </w:tc>
        <w:tc>
          <w:tcPr>
            <w:tcW w:w="374" w:type="pct"/>
            <w:noWrap/>
            <w:hideMark/>
          </w:tcPr>
          <w:p w14:paraId="55BE5F60" w14:textId="77777777" w:rsidR="00A41ED2" w:rsidRPr="002153A5" w:rsidRDefault="00A41ED2" w:rsidP="002153A5">
            <w:pPr>
              <w:pStyle w:val="afffd"/>
              <w:rPr>
                <w:sz w:val="16"/>
                <w:szCs w:val="16"/>
              </w:rPr>
            </w:pPr>
            <w:r w:rsidRPr="002153A5">
              <w:rPr>
                <w:sz w:val="16"/>
                <w:szCs w:val="16"/>
              </w:rPr>
              <w:t>0,406</w:t>
            </w:r>
          </w:p>
        </w:tc>
        <w:tc>
          <w:tcPr>
            <w:tcW w:w="374" w:type="pct"/>
            <w:noWrap/>
            <w:hideMark/>
          </w:tcPr>
          <w:p w14:paraId="035DCD0E" w14:textId="77777777" w:rsidR="00A41ED2" w:rsidRPr="002153A5" w:rsidRDefault="00A41ED2" w:rsidP="002153A5">
            <w:pPr>
              <w:pStyle w:val="afffd"/>
              <w:rPr>
                <w:sz w:val="16"/>
                <w:szCs w:val="16"/>
              </w:rPr>
            </w:pPr>
            <w:r w:rsidRPr="002153A5">
              <w:rPr>
                <w:sz w:val="16"/>
                <w:szCs w:val="16"/>
              </w:rPr>
              <w:t>69</w:t>
            </w:r>
          </w:p>
        </w:tc>
        <w:tc>
          <w:tcPr>
            <w:tcW w:w="373" w:type="pct"/>
            <w:noWrap/>
            <w:hideMark/>
          </w:tcPr>
          <w:p w14:paraId="40904A22" w14:textId="77777777" w:rsidR="00A41ED2" w:rsidRPr="002153A5" w:rsidRDefault="00A41ED2" w:rsidP="002153A5">
            <w:pPr>
              <w:pStyle w:val="afffd"/>
              <w:rPr>
                <w:sz w:val="16"/>
                <w:szCs w:val="16"/>
              </w:rPr>
            </w:pPr>
            <w:r w:rsidRPr="002153A5">
              <w:rPr>
                <w:sz w:val="16"/>
                <w:szCs w:val="16"/>
              </w:rPr>
              <w:t>1980</w:t>
            </w:r>
          </w:p>
        </w:tc>
        <w:tc>
          <w:tcPr>
            <w:tcW w:w="373" w:type="pct"/>
            <w:noWrap/>
            <w:hideMark/>
          </w:tcPr>
          <w:p w14:paraId="7A78CF18" w14:textId="77777777" w:rsidR="00A41ED2" w:rsidRPr="002153A5" w:rsidRDefault="00A41ED2" w:rsidP="002153A5">
            <w:pPr>
              <w:pStyle w:val="afffd"/>
              <w:rPr>
                <w:sz w:val="16"/>
                <w:szCs w:val="16"/>
              </w:rPr>
            </w:pPr>
            <w:r w:rsidRPr="002153A5">
              <w:rPr>
                <w:sz w:val="16"/>
                <w:szCs w:val="16"/>
              </w:rPr>
              <w:t>2</w:t>
            </w:r>
          </w:p>
        </w:tc>
        <w:tc>
          <w:tcPr>
            <w:tcW w:w="567" w:type="pct"/>
            <w:noWrap/>
            <w:hideMark/>
          </w:tcPr>
          <w:p w14:paraId="07ADB645" w14:textId="77777777" w:rsidR="00A41ED2" w:rsidRPr="002153A5" w:rsidRDefault="00A41ED2" w:rsidP="002153A5">
            <w:pPr>
              <w:pStyle w:val="afffd"/>
              <w:rPr>
                <w:sz w:val="16"/>
                <w:szCs w:val="16"/>
              </w:rPr>
            </w:pPr>
            <w:r w:rsidRPr="002153A5">
              <w:rPr>
                <w:sz w:val="16"/>
                <w:szCs w:val="16"/>
              </w:rPr>
              <w:t>43</w:t>
            </w:r>
          </w:p>
        </w:tc>
        <w:tc>
          <w:tcPr>
            <w:tcW w:w="294" w:type="pct"/>
            <w:noWrap/>
            <w:hideMark/>
          </w:tcPr>
          <w:p w14:paraId="2E3633EF" w14:textId="77777777" w:rsidR="00A41ED2" w:rsidRPr="002153A5" w:rsidRDefault="00A41ED2" w:rsidP="002153A5">
            <w:pPr>
              <w:pStyle w:val="afffd"/>
              <w:rPr>
                <w:sz w:val="16"/>
                <w:szCs w:val="16"/>
              </w:rPr>
            </w:pPr>
            <w:r w:rsidRPr="002153A5">
              <w:rPr>
                <w:sz w:val="16"/>
                <w:szCs w:val="16"/>
              </w:rPr>
              <w:t>0,000694</w:t>
            </w:r>
          </w:p>
        </w:tc>
        <w:tc>
          <w:tcPr>
            <w:tcW w:w="375" w:type="pct"/>
            <w:noWrap/>
            <w:hideMark/>
          </w:tcPr>
          <w:p w14:paraId="70731A82" w14:textId="77777777" w:rsidR="00A41ED2" w:rsidRPr="002153A5" w:rsidRDefault="00A41ED2" w:rsidP="002153A5">
            <w:pPr>
              <w:pStyle w:val="afffd"/>
              <w:rPr>
                <w:sz w:val="16"/>
                <w:szCs w:val="16"/>
              </w:rPr>
            </w:pPr>
            <w:r w:rsidRPr="002153A5">
              <w:rPr>
                <w:sz w:val="16"/>
                <w:szCs w:val="16"/>
              </w:rPr>
              <w:t>20,75</w:t>
            </w:r>
          </w:p>
        </w:tc>
        <w:tc>
          <w:tcPr>
            <w:tcW w:w="388" w:type="pct"/>
            <w:noWrap/>
            <w:hideMark/>
          </w:tcPr>
          <w:p w14:paraId="0ACCE065" w14:textId="77777777" w:rsidR="00A41ED2" w:rsidRPr="002153A5" w:rsidRDefault="00A41ED2" w:rsidP="002153A5">
            <w:pPr>
              <w:pStyle w:val="afffd"/>
              <w:rPr>
                <w:sz w:val="16"/>
                <w:szCs w:val="16"/>
              </w:rPr>
            </w:pPr>
            <w:r w:rsidRPr="002153A5">
              <w:rPr>
                <w:sz w:val="16"/>
                <w:szCs w:val="16"/>
              </w:rPr>
              <w:t>0,0000477</w:t>
            </w:r>
          </w:p>
        </w:tc>
        <w:tc>
          <w:tcPr>
            <w:tcW w:w="388" w:type="pct"/>
            <w:noWrap/>
            <w:hideMark/>
          </w:tcPr>
          <w:p w14:paraId="70C93D35" w14:textId="77777777" w:rsidR="00A41ED2" w:rsidRPr="002153A5" w:rsidRDefault="00A41ED2" w:rsidP="002153A5">
            <w:pPr>
              <w:pStyle w:val="afffd"/>
              <w:rPr>
                <w:sz w:val="16"/>
                <w:szCs w:val="16"/>
              </w:rPr>
            </w:pPr>
            <w:r w:rsidRPr="002153A5">
              <w:rPr>
                <w:sz w:val="16"/>
                <w:szCs w:val="16"/>
              </w:rPr>
              <w:t>0,00251018</w:t>
            </w:r>
          </w:p>
        </w:tc>
        <w:tc>
          <w:tcPr>
            <w:tcW w:w="374" w:type="pct"/>
            <w:noWrap/>
            <w:hideMark/>
          </w:tcPr>
          <w:p w14:paraId="733E1522" w14:textId="77777777" w:rsidR="00A41ED2" w:rsidRPr="002153A5" w:rsidRDefault="00A41ED2" w:rsidP="002153A5">
            <w:pPr>
              <w:pStyle w:val="afffd"/>
              <w:rPr>
                <w:sz w:val="16"/>
                <w:szCs w:val="16"/>
              </w:rPr>
            </w:pPr>
            <w:r w:rsidRPr="002153A5">
              <w:rPr>
                <w:sz w:val="16"/>
                <w:szCs w:val="16"/>
              </w:rPr>
              <w:t>0,9308639</w:t>
            </w:r>
          </w:p>
        </w:tc>
      </w:tr>
      <w:tr w:rsidR="00A41ED2" w:rsidRPr="002153A5" w14:paraId="24DF143A" w14:textId="77777777" w:rsidTr="0031493E">
        <w:trPr>
          <w:trHeight w:val="20"/>
        </w:trPr>
        <w:tc>
          <w:tcPr>
            <w:tcW w:w="373" w:type="pct"/>
            <w:noWrap/>
            <w:hideMark/>
          </w:tcPr>
          <w:p w14:paraId="1BE35594" w14:textId="77777777" w:rsidR="00A41ED2" w:rsidRPr="002153A5" w:rsidRDefault="00A41ED2" w:rsidP="002153A5">
            <w:pPr>
              <w:pStyle w:val="afffd"/>
              <w:rPr>
                <w:sz w:val="16"/>
                <w:szCs w:val="16"/>
              </w:rPr>
            </w:pPr>
            <w:r w:rsidRPr="002153A5">
              <w:rPr>
                <w:sz w:val="16"/>
                <w:szCs w:val="16"/>
              </w:rPr>
              <w:t>44</w:t>
            </w:r>
          </w:p>
        </w:tc>
        <w:tc>
          <w:tcPr>
            <w:tcW w:w="374" w:type="pct"/>
            <w:noWrap/>
            <w:hideMark/>
          </w:tcPr>
          <w:p w14:paraId="7B56C95B" w14:textId="77777777" w:rsidR="00A41ED2" w:rsidRPr="002153A5" w:rsidRDefault="00A41ED2" w:rsidP="002153A5">
            <w:pPr>
              <w:pStyle w:val="afffd"/>
              <w:rPr>
                <w:sz w:val="16"/>
                <w:szCs w:val="16"/>
              </w:rPr>
            </w:pPr>
            <w:r w:rsidRPr="002153A5">
              <w:rPr>
                <w:sz w:val="16"/>
                <w:szCs w:val="16"/>
              </w:rPr>
              <w:t>ТК 2-16</w:t>
            </w:r>
          </w:p>
        </w:tc>
        <w:tc>
          <w:tcPr>
            <w:tcW w:w="374" w:type="pct"/>
            <w:noWrap/>
            <w:hideMark/>
          </w:tcPr>
          <w:p w14:paraId="4B77A9E9" w14:textId="77777777" w:rsidR="00A41ED2" w:rsidRPr="002153A5" w:rsidRDefault="00A41ED2" w:rsidP="002153A5">
            <w:pPr>
              <w:pStyle w:val="afffd"/>
              <w:rPr>
                <w:sz w:val="16"/>
                <w:szCs w:val="16"/>
              </w:rPr>
            </w:pPr>
            <w:r w:rsidRPr="002153A5">
              <w:rPr>
                <w:sz w:val="16"/>
                <w:szCs w:val="16"/>
              </w:rPr>
              <w:t>ТК 2-17</w:t>
            </w:r>
          </w:p>
        </w:tc>
        <w:tc>
          <w:tcPr>
            <w:tcW w:w="374" w:type="pct"/>
            <w:noWrap/>
            <w:hideMark/>
          </w:tcPr>
          <w:p w14:paraId="48BE213E" w14:textId="77777777" w:rsidR="00A41ED2" w:rsidRPr="002153A5" w:rsidRDefault="00A41ED2" w:rsidP="002153A5">
            <w:pPr>
              <w:pStyle w:val="afffd"/>
              <w:rPr>
                <w:sz w:val="16"/>
                <w:szCs w:val="16"/>
              </w:rPr>
            </w:pPr>
            <w:r w:rsidRPr="002153A5">
              <w:rPr>
                <w:sz w:val="16"/>
                <w:szCs w:val="16"/>
              </w:rPr>
              <w:t>0,406</w:t>
            </w:r>
          </w:p>
        </w:tc>
        <w:tc>
          <w:tcPr>
            <w:tcW w:w="374" w:type="pct"/>
            <w:noWrap/>
            <w:hideMark/>
          </w:tcPr>
          <w:p w14:paraId="410E19F2" w14:textId="77777777" w:rsidR="00A41ED2" w:rsidRPr="002153A5" w:rsidRDefault="00A41ED2" w:rsidP="002153A5">
            <w:pPr>
              <w:pStyle w:val="afffd"/>
              <w:rPr>
                <w:sz w:val="16"/>
                <w:szCs w:val="16"/>
              </w:rPr>
            </w:pPr>
            <w:r w:rsidRPr="002153A5">
              <w:rPr>
                <w:sz w:val="16"/>
                <w:szCs w:val="16"/>
              </w:rPr>
              <w:t>45</w:t>
            </w:r>
          </w:p>
        </w:tc>
        <w:tc>
          <w:tcPr>
            <w:tcW w:w="373" w:type="pct"/>
            <w:noWrap/>
            <w:hideMark/>
          </w:tcPr>
          <w:p w14:paraId="55062B42" w14:textId="77777777" w:rsidR="00A41ED2" w:rsidRPr="002153A5" w:rsidRDefault="00A41ED2" w:rsidP="002153A5">
            <w:pPr>
              <w:pStyle w:val="afffd"/>
              <w:rPr>
                <w:sz w:val="16"/>
                <w:szCs w:val="16"/>
              </w:rPr>
            </w:pPr>
            <w:r w:rsidRPr="002153A5">
              <w:rPr>
                <w:sz w:val="16"/>
                <w:szCs w:val="16"/>
              </w:rPr>
              <w:t>1980</w:t>
            </w:r>
          </w:p>
        </w:tc>
        <w:tc>
          <w:tcPr>
            <w:tcW w:w="373" w:type="pct"/>
            <w:noWrap/>
            <w:hideMark/>
          </w:tcPr>
          <w:p w14:paraId="68B674B7" w14:textId="77777777" w:rsidR="00A41ED2" w:rsidRPr="002153A5" w:rsidRDefault="00A41ED2" w:rsidP="002153A5">
            <w:pPr>
              <w:pStyle w:val="afffd"/>
              <w:rPr>
                <w:sz w:val="16"/>
                <w:szCs w:val="16"/>
              </w:rPr>
            </w:pPr>
            <w:r w:rsidRPr="002153A5">
              <w:rPr>
                <w:sz w:val="16"/>
                <w:szCs w:val="16"/>
              </w:rPr>
              <w:t>2</w:t>
            </w:r>
          </w:p>
        </w:tc>
        <w:tc>
          <w:tcPr>
            <w:tcW w:w="567" w:type="pct"/>
            <w:noWrap/>
            <w:hideMark/>
          </w:tcPr>
          <w:p w14:paraId="3AA88658" w14:textId="77777777" w:rsidR="00A41ED2" w:rsidRPr="002153A5" w:rsidRDefault="00A41ED2" w:rsidP="002153A5">
            <w:pPr>
              <w:pStyle w:val="afffd"/>
              <w:rPr>
                <w:sz w:val="16"/>
                <w:szCs w:val="16"/>
              </w:rPr>
            </w:pPr>
            <w:r w:rsidRPr="002153A5">
              <w:rPr>
                <w:sz w:val="16"/>
                <w:szCs w:val="16"/>
              </w:rPr>
              <w:t>43</w:t>
            </w:r>
          </w:p>
        </w:tc>
        <w:tc>
          <w:tcPr>
            <w:tcW w:w="294" w:type="pct"/>
            <w:noWrap/>
            <w:hideMark/>
          </w:tcPr>
          <w:p w14:paraId="6E36AD17" w14:textId="77777777" w:rsidR="00A41ED2" w:rsidRPr="002153A5" w:rsidRDefault="00A41ED2" w:rsidP="002153A5">
            <w:pPr>
              <w:pStyle w:val="afffd"/>
              <w:rPr>
                <w:sz w:val="16"/>
                <w:szCs w:val="16"/>
              </w:rPr>
            </w:pPr>
            <w:r w:rsidRPr="002153A5">
              <w:rPr>
                <w:sz w:val="16"/>
                <w:szCs w:val="16"/>
              </w:rPr>
              <w:t>0,000694</w:t>
            </w:r>
          </w:p>
        </w:tc>
        <w:tc>
          <w:tcPr>
            <w:tcW w:w="375" w:type="pct"/>
            <w:noWrap/>
            <w:hideMark/>
          </w:tcPr>
          <w:p w14:paraId="429B445D" w14:textId="77777777" w:rsidR="00A41ED2" w:rsidRPr="002153A5" w:rsidRDefault="00A41ED2" w:rsidP="002153A5">
            <w:pPr>
              <w:pStyle w:val="afffd"/>
              <w:rPr>
                <w:sz w:val="16"/>
                <w:szCs w:val="16"/>
              </w:rPr>
            </w:pPr>
            <w:r w:rsidRPr="002153A5">
              <w:rPr>
                <w:sz w:val="16"/>
                <w:szCs w:val="16"/>
              </w:rPr>
              <w:t>20,75</w:t>
            </w:r>
          </w:p>
        </w:tc>
        <w:tc>
          <w:tcPr>
            <w:tcW w:w="388" w:type="pct"/>
            <w:noWrap/>
            <w:hideMark/>
          </w:tcPr>
          <w:p w14:paraId="599A8B1C" w14:textId="77777777" w:rsidR="00A41ED2" w:rsidRPr="002153A5" w:rsidRDefault="00A41ED2" w:rsidP="002153A5">
            <w:pPr>
              <w:pStyle w:val="afffd"/>
              <w:rPr>
                <w:sz w:val="16"/>
                <w:szCs w:val="16"/>
              </w:rPr>
            </w:pPr>
            <w:r w:rsidRPr="002153A5">
              <w:rPr>
                <w:sz w:val="16"/>
                <w:szCs w:val="16"/>
              </w:rPr>
              <w:t>0,0000312</w:t>
            </w:r>
          </w:p>
        </w:tc>
        <w:tc>
          <w:tcPr>
            <w:tcW w:w="388" w:type="pct"/>
            <w:noWrap/>
            <w:hideMark/>
          </w:tcPr>
          <w:p w14:paraId="18D79D85" w14:textId="77777777" w:rsidR="00A41ED2" w:rsidRPr="002153A5" w:rsidRDefault="00A41ED2" w:rsidP="002153A5">
            <w:pPr>
              <w:pStyle w:val="afffd"/>
              <w:rPr>
                <w:sz w:val="16"/>
                <w:szCs w:val="16"/>
              </w:rPr>
            </w:pPr>
            <w:r w:rsidRPr="002153A5">
              <w:rPr>
                <w:sz w:val="16"/>
                <w:szCs w:val="16"/>
              </w:rPr>
              <w:t>0,00254143</w:t>
            </w:r>
          </w:p>
        </w:tc>
        <w:tc>
          <w:tcPr>
            <w:tcW w:w="374" w:type="pct"/>
            <w:noWrap/>
            <w:hideMark/>
          </w:tcPr>
          <w:p w14:paraId="22C2C3D2" w14:textId="77777777" w:rsidR="00A41ED2" w:rsidRPr="002153A5" w:rsidRDefault="00A41ED2" w:rsidP="002153A5">
            <w:pPr>
              <w:pStyle w:val="afffd"/>
              <w:rPr>
                <w:sz w:val="16"/>
                <w:szCs w:val="16"/>
              </w:rPr>
            </w:pPr>
            <w:r w:rsidRPr="002153A5">
              <w:rPr>
                <w:sz w:val="16"/>
                <w:szCs w:val="16"/>
              </w:rPr>
              <w:t>0,9308639</w:t>
            </w:r>
          </w:p>
        </w:tc>
      </w:tr>
      <w:tr w:rsidR="00A41ED2" w:rsidRPr="002153A5" w14:paraId="150553A6" w14:textId="77777777" w:rsidTr="0031493E">
        <w:trPr>
          <w:trHeight w:val="20"/>
        </w:trPr>
        <w:tc>
          <w:tcPr>
            <w:tcW w:w="373" w:type="pct"/>
            <w:noWrap/>
            <w:hideMark/>
          </w:tcPr>
          <w:p w14:paraId="1D17ACBF" w14:textId="77777777" w:rsidR="00A41ED2" w:rsidRPr="002153A5" w:rsidRDefault="00A41ED2" w:rsidP="002153A5">
            <w:pPr>
              <w:pStyle w:val="afffd"/>
              <w:rPr>
                <w:sz w:val="16"/>
                <w:szCs w:val="16"/>
              </w:rPr>
            </w:pPr>
            <w:r w:rsidRPr="002153A5">
              <w:rPr>
                <w:sz w:val="16"/>
                <w:szCs w:val="16"/>
              </w:rPr>
              <w:t>45</w:t>
            </w:r>
          </w:p>
        </w:tc>
        <w:tc>
          <w:tcPr>
            <w:tcW w:w="374" w:type="pct"/>
            <w:noWrap/>
            <w:hideMark/>
          </w:tcPr>
          <w:p w14:paraId="304ACD4A" w14:textId="77777777" w:rsidR="00A41ED2" w:rsidRPr="002153A5" w:rsidRDefault="00A41ED2" w:rsidP="002153A5">
            <w:pPr>
              <w:pStyle w:val="afffd"/>
              <w:rPr>
                <w:sz w:val="16"/>
                <w:szCs w:val="16"/>
              </w:rPr>
            </w:pPr>
            <w:r w:rsidRPr="002153A5">
              <w:rPr>
                <w:sz w:val="16"/>
                <w:szCs w:val="16"/>
              </w:rPr>
              <w:t>ТК 2-17</w:t>
            </w:r>
          </w:p>
        </w:tc>
        <w:tc>
          <w:tcPr>
            <w:tcW w:w="374" w:type="pct"/>
            <w:noWrap/>
            <w:hideMark/>
          </w:tcPr>
          <w:p w14:paraId="40B268AC" w14:textId="77777777" w:rsidR="00A41ED2" w:rsidRPr="002153A5" w:rsidRDefault="00A41ED2" w:rsidP="002153A5">
            <w:pPr>
              <w:pStyle w:val="afffd"/>
              <w:rPr>
                <w:sz w:val="16"/>
                <w:szCs w:val="16"/>
              </w:rPr>
            </w:pPr>
            <w:r w:rsidRPr="002153A5">
              <w:rPr>
                <w:sz w:val="16"/>
                <w:szCs w:val="16"/>
              </w:rPr>
              <w:t>ТК 2-18</w:t>
            </w:r>
          </w:p>
        </w:tc>
        <w:tc>
          <w:tcPr>
            <w:tcW w:w="374" w:type="pct"/>
            <w:noWrap/>
            <w:hideMark/>
          </w:tcPr>
          <w:p w14:paraId="176671B1" w14:textId="77777777" w:rsidR="00A41ED2" w:rsidRPr="002153A5" w:rsidRDefault="00A41ED2" w:rsidP="002153A5">
            <w:pPr>
              <w:pStyle w:val="afffd"/>
              <w:rPr>
                <w:sz w:val="16"/>
                <w:szCs w:val="16"/>
              </w:rPr>
            </w:pPr>
            <w:r w:rsidRPr="002153A5">
              <w:rPr>
                <w:sz w:val="16"/>
                <w:szCs w:val="16"/>
              </w:rPr>
              <w:t>0,406</w:t>
            </w:r>
          </w:p>
        </w:tc>
        <w:tc>
          <w:tcPr>
            <w:tcW w:w="374" w:type="pct"/>
            <w:noWrap/>
            <w:hideMark/>
          </w:tcPr>
          <w:p w14:paraId="502459A8" w14:textId="77777777" w:rsidR="00A41ED2" w:rsidRPr="002153A5" w:rsidRDefault="00A41ED2" w:rsidP="002153A5">
            <w:pPr>
              <w:pStyle w:val="afffd"/>
              <w:rPr>
                <w:sz w:val="16"/>
                <w:szCs w:val="16"/>
              </w:rPr>
            </w:pPr>
            <w:r w:rsidRPr="002153A5">
              <w:rPr>
                <w:sz w:val="16"/>
                <w:szCs w:val="16"/>
              </w:rPr>
              <w:t>23</w:t>
            </w:r>
          </w:p>
        </w:tc>
        <w:tc>
          <w:tcPr>
            <w:tcW w:w="373" w:type="pct"/>
            <w:noWrap/>
            <w:hideMark/>
          </w:tcPr>
          <w:p w14:paraId="1D907161" w14:textId="77777777" w:rsidR="00A41ED2" w:rsidRPr="002153A5" w:rsidRDefault="00A41ED2" w:rsidP="002153A5">
            <w:pPr>
              <w:pStyle w:val="afffd"/>
              <w:rPr>
                <w:sz w:val="16"/>
                <w:szCs w:val="16"/>
              </w:rPr>
            </w:pPr>
            <w:r w:rsidRPr="002153A5">
              <w:rPr>
                <w:sz w:val="16"/>
                <w:szCs w:val="16"/>
              </w:rPr>
              <w:t>1980</w:t>
            </w:r>
          </w:p>
        </w:tc>
        <w:tc>
          <w:tcPr>
            <w:tcW w:w="373" w:type="pct"/>
            <w:noWrap/>
            <w:hideMark/>
          </w:tcPr>
          <w:p w14:paraId="495A4691" w14:textId="77777777" w:rsidR="00A41ED2" w:rsidRPr="002153A5" w:rsidRDefault="00A41ED2" w:rsidP="002153A5">
            <w:pPr>
              <w:pStyle w:val="afffd"/>
              <w:rPr>
                <w:sz w:val="16"/>
                <w:szCs w:val="16"/>
              </w:rPr>
            </w:pPr>
            <w:r w:rsidRPr="002153A5">
              <w:rPr>
                <w:sz w:val="16"/>
                <w:szCs w:val="16"/>
              </w:rPr>
              <w:t>2</w:t>
            </w:r>
          </w:p>
        </w:tc>
        <w:tc>
          <w:tcPr>
            <w:tcW w:w="567" w:type="pct"/>
            <w:noWrap/>
            <w:hideMark/>
          </w:tcPr>
          <w:p w14:paraId="27520896" w14:textId="77777777" w:rsidR="00A41ED2" w:rsidRPr="002153A5" w:rsidRDefault="00A41ED2" w:rsidP="002153A5">
            <w:pPr>
              <w:pStyle w:val="afffd"/>
              <w:rPr>
                <w:sz w:val="16"/>
                <w:szCs w:val="16"/>
              </w:rPr>
            </w:pPr>
            <w:r w:rsidRPr="002153A5">
              <w:rPr>
                <w:sz w:val="16"/>
                <w:szCs w:val="16"/>
              </w:rPr>
              <w:t>43</w:t>
            </w:r>
          </w:p>
        </w:tc>
        <w:tc>
          <w:tcPr>
            <w:tcW w:w="294" w:type="pct"/>
            <w:noWrap/>
            <w:hideMark/>
          </w:tcPr>
          <w:p w14:paraId="11202927" w14:textId="77777777" w:rsidR="00A41ED2" w:rsidRPr="002153A5" w:rsidRDefault="00A41ED2" w:rsidP="002153A5">
            <w:pPr>
              <w:pStyle w:val="afffd"/>
              <w:rPr>
                <w:sz w:val="16"/>
                <w:szCs w:val="16"/>
              </w:rPr>
            </w:pPr>
            <w:r w:rsidRPr="002153A5">
              <w:rPr>
                <w:sz w:val="16"/>
                <w:szCs w:val="16"/>
              </w:rPr>
              <w:t>0,000694</w:t>
            </w:r>
          </w:p>
        </w:tc>
        <w:tc>
          <w:tcPr>
            <w:tcW w:w="375" w:type="pct"/>
            <w:noWrap/>
            <w:hideMark/>
          </w:tcPr>
          <w:p w14:paraId="19D77BA9" w14:textId="77777777" w:rsidR="00A41ED2" w:rsidRPr="002153A5" w:rsidRDefault="00A41ED2" w:rsidP="002153A5">
            <w:pPr>
              <w:pStyle w:val="afffd"/>
              <w:rPr>
                <w:sz w:val="16"/>
                <w:szCs w:val="16"/>
              </w:rPr>
            </w:pPr>
            <w:r w:rsidRPr="002153A5">
              <w:rPr>
                <w:sz w:val="16"/>
                <w:szCs w:val="16"/>
              </w:rPr>
              <w:t>20,75</w:t>
            </w:r>
          </w:p>
        </w:tc>
        <w:tc>
          <w:tcPr>
            <w:tcW w:w="388" w:type="pct"/>
            <w:noWrap/>
            <w:hideMark/>
          </w:tcPr>
          <w:p w14:paraId="7AAFC899" w14:textId="77777777" w:rsidR="00A41ED2" w:rsidRPr="002153A5" w:rsidRDefault="00A41ED2" w:rsidP="002153A5">
            <w:pPr>
              <w:pStyle w:val="afffd"/>
              <w:rPr>
                <w:sz w:val="16"/>
                <w:szCs w:val="16"/>
              </w:rPr>
            </w:pPr>
            <w:r w:rsidRPr="002153A5">
              <w:rPr>
                <w:sz w:val="16"/>
                <w:szCs w:val="16"/>
              </w:rPr>
              <w:t>0,0000162</w:t>
            </w:r>
          </w:p>
        </w:tc>
        <w:tc>
          <w:tcPr>
            <w:tcW w:w="388" w:type="pct"/>
            <w:noWrap/>
            <w:hideMark/>
          </w:tcPr>
          <w:p w14:paraId="44AF9D5A" w14:textId="77777777" w:rsidR="00A41ED2" w:rsidRPr="002153A5" w:rsidRDefault="00A41ED2" w:rsidP="002153A5">
            <w:pPr>
              <w:pStyle w:val="afffd"/>
              <w:rPr>
                <w:sz w:val="16"/>
                <w:szCs w:val="16"/>
              </w:rPr>
            </w:pPr>
            <w:r w:rsidRPr="002153A5">
              <w:rPr>
                <w:sz w:val="16"/>
                <w:szCs w:val="16"/>
              </w:rPr>
              <w:t>0,00255760</w:t>
            </w:r>
          </w:p>
        </w:tc>
        <w:tc>
          <w:tcPr>
            <w:tcW w:w="374" w:type="pct"/>
            <w:noWrap/>
            <w:hideMark/>
          </w:tcPr>
          <w:p w14:paraId="203464A2" w14:textId="77777777" w:rsidR="00A41ED2" w:rsidRPr="002153A5" w:rsidRDefault="00A41ED2" w:rsidP="002153A5">
            <w:pPr>
              <w:pStyle w:val="afffd"/>
              <w:rPr>
                <w:sz w:val="16"/>
                <w:szCs w:val="16"/>
              </w:rPr>
            </w:pPr>
            <w:r w:rsidRPr="002153A5">
              <w:rPr>
                <w:sz w:val="16"/>
                <w:szCs w:val="16"/>
              </w:rPr>
              <w:t>0,9308639</w:t>
            </w:r>
          </w:p>
        </w:tc>
      </w:tr>
      <w:tr w:rsidR="00A41ED2" w:rsidRPr="002153A5" w14:paraId="15EDDAF3" w14:textId="77777777" w:rsidTr="0031493E">
        <w:trPr>
          <w:trHeight w:val="20"/>
        </w:trPr>
        <w:tc>
          <w:tcPr>
            <w:tcW w:w="373" w:type="pct"/>
            <w:noWrap/>
            <w:hideMark/>
          </w:tcPr>
          <w:p w14:paraId="0866D502" w14:textId="77777777" w:rsidR="00A41ED2" w:rsidRPr="002153A5" w:rsidRDefault="00A41ED2" w:rsidP="002153A5">
            <w:pPr>
              <w:pStyle w:val="afffd"/>
              <w:rPr>
                <w:sz w:val="16"/>
                <w:szCs w:val="16"/>
              </w:rPr>
            </w:pPr>
            <w:r w:rsidRPr="002153A5">
              <w:rPr>
                <w:sz w:val="16"/>
                <w:szCs w:val="16"/>
              </w:rPr>
              <w:t>46</w:t>
            </w:r>
          </w:p>
        </w:tc>
        <w:tc>
          <w:tcPr>
            <w:tcW w:w="374" w:type="pct"/>
            <w:noWrap/>
            <w:hideMark/>
          </w:tcPr>
          <w:p w14:paraId="6C066F10" w14:textId="77777777" w:rsidR="00A41ED2" w:rsidRPr="002153A5" w:rsidRDefault="00A41ED2" w:rsidP="002153A5">
            <w:pPr>
              <w:pStyle w:val="afffd"/>
              <w:rPr>
                <w:sz w:val="16"/>
                <w:szCs w:val="16"/>
              </w:rPr>
            </w:pPr>
            <w:r w:rsidRPr="002153A5">
              <w:rPr>
                <w:sz w:val="16"/>
                <w:szCs w:val="16"/>
              </w:rPr>
              <w:t>ТК 2-18</w:t>
            </w:r>
          </w:p>
        </w:tc>
        <w:tc>
          <w:tcPr>
            <w:tcW w:w="374" w:type="pct"/>
            <w:noWrap/>
            <w:hideMark/>
          </w:tcPr>
          <w:p w14:paraId="4DDFA1A3" w14:textId="77777777" w:rsidR="00A41ED2" w:rsidRPr="002153A5" w:rsidRDefault="00A41ED2" w:rsidP="002153A5">
            <w:pPr>
              <w:pStyle w:val="afffd"/>
              <w:rPr>
                <w:sz w:val="16"/>
                <w:szCs w:val="16"/>
              </w:rPr>
            </w:pPr>
            <w:r w:rsidRPr="002153A5">
              <w:rPr>
                <w:sz w:val="16"/>
                <w:szCs w:val="16"/>
              </w:rPr>
              <w:t>ТК 2-19</w:t>
            </w:r>
          </w:p>
        </w:tc>
        <w:tc>
          <w:tcPr>
            <w:tcW w:w="374" w:type="pct"/>
            <w:noWrap/>
            <w:hideMark/>
          </w:tcPr>
          <w:p w14:paraId="1748C88D" w14:textId="77777777" w:rsidR="00A41ED2" w:rsidRPr="002153A5" w:rsidRDefault="00A41ED2" w:rsidP="002153A5">
            <w:pPr>
              <w:pStyle w:val="afffd"/>
              <w:rPr>
                <w:sz w:val="16"/>
                <w:szCs w:val="16"/>
              </w:rPr>
            </w:pPr>
            <w:r w:rsidRPr="002153A5">
              <w:rPr>
                <w:sz w:val="16"/>
                <w:szCs w:val="16"/>
              </w:rPr>
              <w:t>0,406</w:t>
            </w:r>
          </w:p>
        </w:tc>
        <w:tc>
          <w:tcPr>
            <w:tcW w:w="374" w:type="pct"/>
            <w:noWrap/>
            <w:hideMark/>
          </w:tcPr>
          <w:p w14:paraId="5E4296FF" w14:textId="77777777" w:rsidR="00A41ED2" w:rsidRPr="002153A5" w:rsidRDefault="00A41ED2" w:rsidP="002153A5">
            <w:pPr>
              <w:pStyle w:val="afffd"/>
              <w:rPr>
                <w:sz w:val="16"/>
                <w:szCs w:val="16"/>
              </w:rPr>
            </w:pPr>
            <w:r w:rsidRPr="002153A5">
              <w:rPr>
                <w:sz w:val="16"/>
                <w:szCs w:val="16"/>
              </w:rPr>
              <w:t>45</w:t>
            </w:r>
          </w:p>
        </w:tc>
        <w:tc>
          <w:tcPr>
            <w:tcW w:w="373" w:type="pct"/>
            <w:noWrap/>
            <w:hideMark/>
          </w:tcPr>
          <w:p w14:paraId="3BA7A34E" w14:textId="77777777" w:rsidR="00A41ED2" w:rsidRPr="002153A5" w:rsidRDefault="00A41ED2" w:rsidP="002153A5">
            <w:pPr>
              <w:pStyle w:val="afffd"/>
              <w:rPr>
                <w:sz w:val="16"/>
                <w:szCs w:val="16"/>
              </w:rPr>
            </w:pPr>
            <w:r w:rsidRPr="002153A5">
              <w:rPr>
                <w:sz w:val="16"/>
                <w:szCs w:val="16"/>
              </w:rPr>
              <w:t>1980</w:t>
            </w:r>
          </w:p>
        </w:tc>
        <w:tc>
          <w:tcPr>
            <w:tcW w:w="373" w:type="pct"/>
            <w:noWrap/>
            <w:hideMark/>
          </w:tcPr>
          <w:p w14:paraId="2930CC0B" w14:textId="77777777" w:rsidR="00A41ED2" w:rsidRPr="002153A5" w:rsidRDefault="00A41ED2" w:rsidP="002153A5">
            <w:pPr>
              <w:pStyle w:val="afffd"/>
              <w:rPr>
                <w:sz w:val="16"/>
                <w:szCs w:val="16"/>
              </w:rPr>
            </w:pPr>
            <w:r w:rsidRPr="002153A5">
              <w:rPr>
                <w:sz w:val="16"/>
                <w:szCs w:val="16"/>
              </w:rPr>
              <w:t>2</w:t>
            </w:r>
          </w:p>
        </w:tc>
        <w:tc>
          <w:tcPr>
            <w:tcW w:w="567" w:type="pct"/>
            <w:noWrap/>
            <w:hideMark/>
          </w:tcPr>
          <w:p w14:paraId="50107A44" w14:textId="77777777" w:rsidR="00A41ED2" w:rsidRPr="002153A5" w:rsidRDefault="00A41ED2" w:rsidP="002153A5">
            <w:pPr>
              <w:pStyle w:val="afffd"/>
              <w:rPr>
                <w:sz w:val="16"/>
                <w:szCs w:val="16"/>
              </w:rPr>
            </w:pPr>
            <w:r w:rsidRPr="002153A5">
              <w:rPr>
                <w:sz w:val="16"/>
                <w:szCs w:val="16"/>
              </w:rPr>
              <w:t>43</w:t>
            </w:r>
          </w:p>
        </w:tc>
        <w:tc>
          <w:tcPr>
            <w:tcW w:w="294" w:type="pct"/>
            <w:noWrap/>
            <w:hideMark/>
          </w:tcPr>
          <w:p w14:paraId="232F6C5B" w14:textId="77777777" w:rsidR="00A41ED2" w:rsidRPr="002153A5" w:rsidRDefault="00A41ED2" w:rsidP="002153A5">
            <w:pPr>
              <w:pStyle w:val="afffd"/>
              <w:rPr>
                <w:sz w:val="16"/>
                <w:szCs w:val="16"/>
              </w:rPr>
            </w:pPr>
            <w:r w:rsidRPr="002153A5">
              <w:rPr>
                <w:sz w:val="16"/>
                <w:szCs w:val="16"/>
              </w:rPr>
              <w:t>0,000694</w:t>
            </w:r>
          </w:p>
        </w:tc>
        <w:tc>
          <w:tcPr>
            <w:tcW w:w="375" w:type="pct"/>
            <w:noWrap/>
            <w:hideMark/>
          </w:tcPr>
          <w:p w14:paraId="6D5C96E1" w14:textId="77777777" w:rsidR="00A41ED2" w:rsidRPr="002153A5" w:rsidRDefault="00A41ED2" w:rsidP="002153A5">
            <w:pPr>
              <w:pStyle w:val="afffd"/>
              <w:rPr>
                <w:sz w:val="16"/>
                <w:szCs w:val="16"/>
              </w:rPr>
            </w:pPr>
            <w:r w:rsidRPr="002153A5">
              <w:rPr>
                <w:sz w:val="16"/>
                <w:szCs w:val="16"/>
              </w:rPr>
              <w:t>20,75</w:t>
            </w:r>
          </w:p>
        </w:tc>
        <w:tc>
          <w:tcPr>
            <w:tcW w:w="388" w:type="pct"/>
            <w:noWrap/>
            <w:hideMark/>
          </w:tcPr>
          <w:p w14:paraId="14151BF2" w14:textId="77777777" w:rsidR="00A41ED2" w:rsidRPr="002153A5" w:rsidRDefault="00A41ED2" w:rsidP="002153A5">
            <w:pPr>
              <w:pStyle w:val="afffd"/>
              <w:rPr>
                <w:sz w:val="16"/>
                <w:szCs w:val="16"/>
              </w:rPr>
            </w:pPr>
            <w:r w:rsidRPr="002153A5">
              <w:rPr>
                <w:sz w:val="16"/>
                <w:szCs w:val="16"/>
              </w:rPr>
              <w:t>0,0000313</w:t>
            </w:r>
          </w:p>
        </w:tc>
        <w:tc>
          <w:tcPr>
            <w:tcW w:w="388" w:type="pct"/>
            <w:noWrap/>
            <w:hideMark/>
          </w:tcPr>
          <w:p w14:paraId="08DDBD1A" w14:textId="77777777" w:rsidR="00A41ED2" w:rsidRPr="002153A5" w:rsidRDefault="00A41ED2" w:rsidP="002153A5">
            <w:pPr>
              <w:pStyle w:val="afffd"/>
              <w:rPr>
                <w:sz w:val="16"/>
                <w:szCs w:val="16"/>
              </w:rPr>
            </w:pPr>
            <w:r w:rsidRPr="002153A5">
              <w:rPr>
                <w:sz w:val="16"/>
                <w:szCs w:val="16"/>
              </w:rPr>
              <w:t>0,00258894</w:t>
            </w:r>
          </w:p>
        </w:tc>
        <w:tc>
          <w:tcPr>
            <w:tcW w:w="374" w:type="pct"/>
            <w:noWrap/>
            <w:hideMark/>
          </w:tcPr>
          <w:p w14:paraId="3DAC4C09" w14:textId="77777777" w:rsidR="00A41ED2" w:rsidRPr="002153A5" w:rsidRDefault="00A41ED2" w:rsidP="002153A5">
            <w:pPr>
              <w:pStyle w:val="afffd"/>
              <w:rPr>
                <w:sz w:val="16"/>
                <w:szCs w:val="16"/>
              </w:rPr>
            </w:pPr>
            <w:r w:rsidRPr="002153A5">
              <w:rPr>
                <w:sz w:val="16"/>
                <w:szCs w:val="16"/>
              </w:rPr>
              <w:t>0,9308639</w:t>
            </w:r>
          </w:p>
        </w:tc>
      </w:tr>
      <w:tr w:rsidR="00A41ED2" w:rsidRPr="002153A5" w14:paraId="0CF44218" w14:textId="77777777" w:rsidTr="0031493E">
        <w:trPr>
          <w:trHeight w:val="20"/>
        </w:trPr>
        <w:tc>
          <w:tcPr>
            <w:tcW w:w="373" w:type="pct"/>
            <w:noWrap/>
            <w:hideMark/>
          </w:tcPr>
          <w:p w14:paraId="60F56269" w14:textId="77777777" w:rsidR="00A41ED2" w:rsidRPr="002153A5" w:rsidRDefault="00A41ED2" w:rsidP="002153A5">
            <w:pPr>
              <w:pStyle w:val="afffd"/>
              <w:rPr>
                <w:sz w:val="16"/>
                <w:szCs w:val="16"/>
              </w:rPr>
            </w:pPr>
            <w:r w:rsidRPr="002153A5">
              <w:rPr>
                <w:sz w:val="16"/>
                <w:szCs w:val="16"/>
              </w:rPr>
              <w:t>47</w:t>
            </w:r>
          </w:p>
        </w:tc>
        <w:tc>
          <w:tcPr>
            <w:tcW w:w="374" w:type="pct"/>
            <w:noWrap/>
            <w:hideMark/>
          </w:tcPr>
          <w:p w14:paraId="40CD3095" w14:textId="77777777" w:rsidR="00A41ED2" w:rsidRPr="002153A5" w:rsidRDefault="00A41ED2" w:rsidP="002153A5">
            <w:pPr>
              <w:pStyle w:val="afffd"/>
              <w:rPr>
                <w:sz w:val="16"/>
                <w:szCs w:val="16"/>
              </w:rPr>
            </w:pPr>
            <w:r w:rsidRPr="002153A5">
              <w:rPr>
                <w:sz w:val="16"/>
                <w:szCs w:val="16"/>
              </w:rPr>
              <w:t>ТК 2-19</w:t>
            </w:r>
          </w:p>
        </w:tc>
        <w:tc>
          <w:tcPr>
            <w:tcW w:w="374" w:type="pct"/>
            <w:noWrap/>
            <w:hideMark/>
          </w:tcPr>
          <w:p w14:paraId="1ACDA730" w14:textId="77777777" w:rsidR="00A41ED2" w:rsidRPr="002153A5" w:rsidRDefault="00A41ED2" w:rsidP="002153A5">
            <w:pPr>
              <w:pStyle w:val="afffd"/>
              <w:rPr>
                <w:sz w:val="16"/>
                <w:szCs w:val="16"/>
              </w:rPr>
            </w:pPr>
            <w:r w:rsidRPr="002153A5">
              <w:rPr>
                <w:sz w:val="16"/>
                <w:szCs w:val="16"/>
              </w:rPr>
              <w:t>ТК 2-20</w:t>
            </w:r>
          </w:p>
        </w:tc>
        <w:tc>
          <w:tcPr>
            <w:tcW w:w="374" w:type="pct"/>
            <w:noWrap/>
            <w:hideMark/>
          </w:tcPr>
          <w:p w14:paraId="5E9394DB" w14:textId="77777777" w:rsidR="00A41ED2" w:rsidRPr="002153A5" w:rsidRDefault="00A41ED2" w:rsidP="002153A5">
            <w:pPr>
              <w:pStyle w:val="afffd"/>
              <w:rPr>
                <w:sz w:val="16"/>
                <w:szCs w:val="16"/>
              </w:rPr>
            </w:pPr>
            <w:r w:rsidRPr="002153A5">
              <w:rPr>
                <w:sz w:val="16"/>
                <w:szCs w:val="16"/>
              </w:rPr>
              <w:t>0,406</w:t>
            </w:r>
          </w:p>
        </w:tc>
        <w:tc>
          <w:tcPr>
            <w:tcW w:w="374" w:type="pct"/>
            <w:noWrap/>
            <w:hideMark/>
          </w:tcPr>
          <w:p w14:paraId="5EC28D25" w14:textId="77777777" w:rsidR="00A41ED2" w:rsidRPr="002153A5" w:rsidRDefault="00A41ED2" w:rsidP="002153A5">
            <w:pPr>
              <w:pStyle w:val="afffd"/>
              <w:rPr>
                <w:sz w:val="16"/>
                <w:szCs w:val="16"/>
              </w:rPr>
            </w:pPr>
            <w:r w:rsidRPr="002153A5">
              <w:rPr>
                <w:sz w:val="16"/>
                <w:szCs w:val="16"/>
              </w:rPr>
              <w:t>33</w:t>
            </w:r>
          </w:p>
        </w:tc>
        <w:tc>
          <w:tcPr>
            <w:tcW w:w="373" w:type="pct"/>
            <w:noWrap/>
            <w:hideMark/>
          </w:tcPr>
          <w:p w14:paraId="68AD9A62" w14:textId="77777777" w:rsidR="00A41ED2" w:rsidRPr="002153A5" w:rsidRDefault="00A41ED2" w:rsidP="002153A5">
            <w:pPr>
              <w:pStyle w:val="afffd"/>
              <w:rPr>
                <w:sz w:val="16"/>
                <w:szCs w:val="16"/>
              </w:rPr>
            </w:pPr>
            <w:r w:rsidRPr="002153A5">
              <w:rPr>
                <w:sz w:val="16"/>
                <w:szCs w:val="16"/>
              </w:rPr>
              <w:t>1980</w:t>
            </w:r>
          </w:p>
        </w:tc>
        <w:tc>
          <w:tcPr>
            <w:tcW w:w="373" w:type="pct"/>
            <w:noWrap/>
            <w:hideMark/>
          </w:tcPr>
          <w:p w14:paraId="6708888D" w14:textId="77777777" w:rsidR="00A41ED2" w:rsidRPr="002153A5" w:rsidRDefault="00A41ED2" w:rsidP="002153A5">
            <w:pPr>
              <w:pStyle w:val="afffd"/>
              <w:rPr>
                <w:sz w:val="16"/>
                <w:szCs w:val="16"/>
              </w:rPr>
            </w:pPr>
            <w:r w:rsidRPr="002153A5">
              <w:rPr>
                <w:sz w:val="16"/>
                <w:szCs w:val="16"/>
              </w:rPr>
              <w:t>2</w:t>
            </w:r>
          </w:p>
        </w:tc>
        <w:tc>
          <w:tcPr>
            <w:tcW w:w="567" w:type="pct"/>
            <w:noWrap/>
            <w:hideMark/>
          </w:tcPr>
          <w:p w14:paraId="4D6B7917" w14:textId="77777777" w:rsidR="00A41ED2" w:rsidRPr="002153A5" w:rsidRDefault="00A41ED2" w:rsidP="002153A5">
            <w:pPr>
              <w:pStyle w:val="afffd"/>
              <w:rPr>
                <w:sz w:val="16"/>
                <w:szCs w:val="16"/>
              </w:rPr>
            </w:pPr>
            <w:r w:rsidRPr="002153A5">
              <w:rPr>
                <w:sz w:val="16"/>
                <w:szCs w:val="16"/>
              </w:rPr>
              <w:t>43</w:t>
            </w:r>
          </w:p>
        </w:tc>
        <w:tc>
          <w:tcPr>
            <w:tcW w:w="294" w:type="pct"/>
            <w:noWrap/>
            <w:hideMark/>
          </w:tcPr>
          <w:p w14:paraId="2F114877" w14:textId="77777777" w:rsidR="00A41ED2" w:rsidRPr="002153A5" w:rsidRDefault="00A41ED2" w:rsidP="002153A5">
            <w:pPr>
              <w:pStyle w:val="afffd"/>
              <w:rPr>
                <w:sz w:val="16"/>
                <w:szCs w:val="16"/>
              </w:rPr>
            </w:pPr>
            <w:r w:rsidRPr="002153A5">
              <w:rPr>
                <w:sz w:val="16"/>
                <w:szCs w:val="16"/>
              </w:rPr>
              <w:t>0,000694</w:t>
            </w:r>
          </w:p>
        </w:tc>
        <w:tc>
          <w:tcPr>
            <w:tcW w:w="375" w:type="pct"/>
            <w:noWrap/>
            <w:hideMark/>
          </w:tcPr>
          <w:p w14:paraId="4515C04B" w14:textId="77777777" w:rsidR="00A41ED2" w:rsidRPr="002153A5" w:rsidRDefault="00A41ED2" w:rsidP="002153A5">
            <w:pPr>
              <w:pStyle w:val="afffd"/>
              <w:rPr>
                <w:sz w:val="16"/>
                <w:szCs w:val="16"/>
              </w:rPr>
            </w:pPr>
            <w:r w:rsidRPr="002153A5">
              <w:rPr>
                <w:sz w:val="16"/>
                <w:szCs w:val="16"/>
              </w:rPr>
              <w:t>20,75</w:t>
            </w:r>
          </w:p>
        </w:tc>
        <w:tc>
          <w:tcPr>
            <w:tcW w:w="388" w:type="pct"/>
            <w:noWrap/>
            <w:hideMark/>
          </w:tcPr>
          <w:p w14:paraId="6E7EC686" w14:textId="77777777" w:rsidR="00A41ED2" w:rsidRPr="002153A5" w:rsidRDefault="00A41ED2" w:rsidP="002153A5">
            <w:pPr>
              <w:pStyle w:val="afffd"/>
              <w:rPr>
                <w:sz w:val="16"/>
                <w:szCs w:val="16"/>
              </w:rPr>
            </w:pPr>
            <w:r w:rsidRPr="002153A5">
              <w:rPr>
                <w:sz w:val="16"/>
                <w:szCs w:val="16"/>
              </w:rPr>
              <w:t>0,0000231</w:t>
            </w:r>
          </w:p>
        </w:tc>
        <w:tc>
          <w:tcPr>
            <w:tcW w:w="388" w:type="pct"/>
            <w:noWrap/>
            <w:hideMark/>
          </w:tcPr>
          <w:p w14:paraId="1092F540" w14:textId="77777777" w:rsidR="00A41ED2" w:rsidRPr="002153A5" w:rsidRDefault="00A41ED2" w:rsidP="002153A5">
            <w:pPr>
              <w:pStyle w:val="afffd"/>
              <w:rPr>
                <w:sz w:val="16"/>
                <w:szCs w:val="16"/>
              </w:rPr>
            </w:pPr>
            <w:r w:rsidRPr="002153A5">
              <w:rPr>
                <w:sz w:val="16"/>
                <w:szCs w:val="16"/>
              </w:rPr>
              <w:t>0,00261199</w:t>
            </w:r>
          </w:p>
        </w:tc>
        <w:tc>
          <w:tcPr>
            <w:tcW w:w="374" w:type="pct"/>
            <w:noWrap/>
            <w:hideMark/>
          </w:tcPr>
          <w:p w14:paraId="70D74162" w14:textId="77777777" w:rsidR="00A41ED2" w:rsidRPr="002153A5" w:rsidRDefault="00A41ED2" w:rsidP="002153A5">
            <w:pPr>
              <w:pStyle w:val="afffd"/>
              <w:rPr>
                <w:sz w:val="16"/>
                <w:szCs w:val="16"/>
              </w:rPr>
            </w:pPr>
            <w:r w:rsidRPr="002153A5">
              <w:rPr>
                <w:sz w:val="16"/>
                <w:szCs w:val="16"/>
              </w:rPr>
              <w:t>0,9308639</w:t>
            </w:r>
          </w:p>
        </w:tc>
      </w:tr>
      <w:tr w:rsidR="00A41ED2" w:rsidRPr="002153A5" w14:paraId="1C660589" w14:textId="77777777" w:rsidTr="0031493E">
        <w:trPr>
          <w:trHeight w:val="20"/>
        </w:trPr>
        <w:tc>
          <w:tcPr>
            <w:tcW w:w="373" w:type="pct"/>
            <w:noWrap/>
            <w:hideMark/>
          </w:tcPr>
          <w:p w14:paraId="11983F01" w14:textId="77777777" w:rsidR="00A41ED2" w:rsidRPr="002153A5" w:rsidRDefault="00A41ED2" w:rsidP="002153A5">
            <w:pPr>
              <w:pStyle w:val="afffd"/>
              <w:rPr>
                <w:sz w:val="16"/>
                <w:szCs w:val="16"/>
              </w:rPr>
            </w:pPr>
            <w:r w:rsidRPr="002153A5">
              <w:rPr>
                <w:sz w:val="16"/>
                <w:szCs w:val="16"/>
              </w:rPr>
              <w:t>48</w:t>
            </w:r>
          </w:p>
        </w:tc>
        <w:tc>
          <w:tcPr>
            <w:tcW w:w="374" w:type="pct"/>
            <w:noWrap/>
            <w:hideMark/>
          </w:tcPr>
          <w:p w14:paraId="18B5CA41" w14:textId="77777777" w:rsidR="00A41ED2" w:rsidRPr="002153A5" w:rsidRDefault="00A41ED2" w:rsidP="002153A5">
            <w:pPr>
              <w:pStyle w:val="afffd"/>
              <w:rPr>
                <w:sz w:val="16"/>
                <w:szCs w:val="16"/>
              </w:rPr>
            </w:pPr>
            <w:r w:rsidRPr="002153A5">
              <w:rPr>
                <w:sz w:val="16"/>
                <w:szCs w:val="16"/>
              </w:rPr>
              <w:t>ТК 2-20</w:t>
            </w:r>
          </w:p>
        </w:tc>
        <w:tc>
          <w:tcPr>
            <w:tcW w:w="374" w:type="pct"/>
            <w:noWrap/>
            <w:hideMark/>
          </w:tcPr>
          <w:p w14:paraId="111CDEA2" w14:textId="77777777" w:rsidR="00A41ED2" w:rsidRPr="002153A5" w:rsidRDefault="00A41ED2" w:rsidP="002153A5">
            <w:pPr>
              <w:pStyle w:val="afffd"/>
              <w:rPr>
                <w:sz w:val="16"/>
                <w:szCs w:val="16"/>
              </w:rPr>
            </w:pPr>
            <w:r w:rsidRPr="002153A5">
              <w:rPr>
                <w:sz w:val="16"/>
                <w:szCs w:val="16"/>
              </w:rPr>
              <w:t>ТК 2-21</w:t>
            </w:r>
          </w:p>
        </w:tc>
        <w:tc>
          <w:tcPr>
            <w:tcW w:w="374" w:type="pct"/>
            <w:noWrap/>
            <w:hideMark/>
          </w:tcPr>
          <w:p w14:paraId="1B95971D" w14:textId="77777777" w:rsidR="00A41ED2" w:rsidRPr="002153A5" w:rsidRDefault="00A41ED2" w:rsidP="002153A5">
            <w:pPr>
              <w:pStyle w:val="afffd"/>
              <w:rPr>
                <w:sz w:val="16"/>
                <w:szCs w:val="16"/>
              </w:rPr>
            </w:pPr>
            <w:r w:rsidRPr="002153A5">
              <w:rPr>
                <w:sz w:val="16"/>
                <w:szCs w:val="16"/>
              </w:rPr>
              <w:t>0,406</w:t>
            </w:r>
          </w:p>
        </w:tc>
        <w:tc>
          <w:tcPr>
            <w:tcW w:w="374" w:type="pct"/>
            <w:noWrap/>
            <w:hideMark/>
          </w:tcPr>
          <w:p w14:paraId="54D2F818" w14:textId="77777777" w:rsidR="00A41ED2" w:rsidRPr="002153A5" w:rsidRDefault="00A41ED2" w:rsidP="002153A5">
            <w:pPr>
              <w:pStyle w:val="afffd"/>
              <w:rPr>
                <w:sz w:val="16"/>
                <w:szCs w:val="16"/>
              </w:rPr>
            </w:pPr>
            <w:r w:rsidRPr="002153A5">
              <w:rPr>
                <w:sz w:val="16"/>
                <w:szCs w:val="16"/>
              </w:rPr>
              <w:t>28</w:t>
            </w:r>
          </w:p>
        </w:tc>
        <w:tc>
          <w:tcPr>
            <w:tcW w:w="373" w:type="pct"/>
            <w:noWrap/>
            <w:hideMark/>
          </w:tcPr>
          <w:p w14:paraId="3C849247" w14:textId="77777777" w:rsidR="00A41ED2" w:rsidRPr="002153A5" w:rsidRDefault="00A41ED2" w:rsidP="002153A5">
            <w:pPr>
              <w:pStyle w:val="afffd"/>
              <w:rPr>
                <w:sz w:val="16"/>
                <w:szCs w:val="16"/>
              </w:rPr>
            </w:pPr>
            <w:r w:rsidRPr="002153A5">
              <w:rPr>
                <w:sz w:val="16"/>
                <w:szCs w:val="16"/>
              </w:rPr>
              <w:t>1980</w:t>
            </w:r>
          </w:p>
        </w:tc>
        <w:tc>
          <w:tcPr>
            <w:tcW w:w="373" w:type="pct"/>
            <w:noWrap/>
            <w:hideMark/>
          </w:tcPr>
          <w:p w14:paraId="44EC744D" w14:textId="77777777" w:rsidR="00A41ED2" w:rsidRPr="002153A5" w:rsidRDefault="00A41ED2" w:rsidP="002153A5">
            <w:pPr>
              <w:pStyle w:val="afffd"/>
              <w:rPr>
                <w:sz w:val="16"/>
                <w:szCs w:val="16"/>
              </w:rPr>
            </w:pPr>
            <w:r w:rsidRPr="002153A5">
              <w:rPr>
                <w:sz w:val="16"/>
                <w:szCs w:val="16"/>
              </w:rPr>
              <w:t>2</w:t>
            </w:r>
          </w:p>
        </w:tc>
        <w:tc>
          <w:tcPr>
            <w:tcW w:w="567" w:type="pct"/>
            <w:noWrap/>
            <w:hideMark/>
          </w:tcPr>
          <w:p w14:paraId="3E3684E4" w14:textId="77777777" w:rsidR="00A41ED2" w:rsidRPr="002153A5" w:rsidRDefault="00A41ED2" w:rsidP="002153A5">
            <w:pPr>
              <w:pStyle w:val="afffd"/>
              <w:rPr>
                <w:sz w:val="16"/>
                <w:szCs w:val="16"/>
              </w:rPr>
            </w:pPr>
            <w:r w:rsidRPr="002153A5">
              <w:rPr>
                <w:sz w:val="16"/>
                <w:szCs w:val="16"/>
              </w:rPr>
              <w:t>43</w:t>
            </w:r>
          </w:p>
        </w:tc>
        <w:tc>
          <w:tcPr>
            <w:tcW w:w="294" w:type="pct"/>
            <w:noWrap/>
            <w:hideMark/>
          </w:tcPr>
          <w:p w14:paraId="4C94ED47" w14:textId="77777777" w:rsidR="00A41ED2" w:rsidRPr="002153A5" w:rsidRDefault="00A41ED2" w:rsidP="002153A5">
            <w:pPr>
              <w:pStyle w:val="afffd"/>
              <w:rPr>
                <w:sz w:val="16"/>
                <w:szCs w:val="16"/>
              </w:rPr>
            </w:pPr>
            <w:r w:rsidRPr="002153A5">
              <w:rPr>
                <w:sz w:val="16"/>
                <w:szCs w:val="16"/>
              </w:rPr>
              <w:t>0,000694</w:t>
            </w:r>
          </w:p>
        </w:tc>
        <w:tc>
          <w:tcPr>
            <w:tcW w:w="375" w:type="pct"/>
            <w:noWrap/>
            <w:hideMark/>
          </w:tcPr>
          <w:p w14:paraId="085F9D74" w14:textId="77777777" w:rsidR="00A41ED2" w:rsidRPr="002153A5" w:rsidRDefault="00A41ED2" w:rsidP="002153A5">
            <w:pPr>
              <w:pStyle w:val="afffd"/>
              <w:rPr>
                <w:sz w:val="16"/>
                <w:szCs w:val="16"/>
              </w:rPr>
            </w:pPr>
            <w:r w:rsidRPr="002153A5">
              <w:rPr>
                <w:sz w:val="16"/>
                <w:szCs w:val="16"/>
              </w:rPr>
              <w:t>20,75</w:t>
            </w:r>
          </w:p>
        </w:tc>
        <w:tc>
          <w:tcPr>
            <w:tcW w:w="388" w:type="pct"/>
            <w:noWrap/>
            <w:hideMark/>
          </w:tcPr>
          <w:p w14:paraId="57282AC1" w14:textId="77777777" w:rsidR="00A41ED2" w:rsidRPr="002153A5" w:rsidRDefault="00A41ED2" w:rsidP="002153A5">
            <w:pPr>
              <w:pStyle w:val="afffd"/>
              <w:rPr>
                <w:sz w:val="16"/>
                <w:szCs w:val="16"/>
              </w:rPr>
            </w:pPr>
            <w:r w:rsidRPr="002153A5">
              <w:rPr>
                <w:sz w:val="16"/>
                <w:szCs w:val="16"/>
              </w:rPr>
              <w:t>0,0000192</w:t>
            </w:r>
          </w:p>
        </w:tc>
        <w:tc>
          <w:tcPr>
            <w:tcW w:w="388" w:type="pct"/>
            <w:noWrap/>
            <w:hideMark/>
          </w:tcPr>
          <w:p w14:paraId="3AFD101F" w14:textId="77777777" w:rsidR="00A41ED2" w:rsidRPr="002153A5" w:rsidRDefault="00A41ED2" w:rsidP="002153A5">
            <w:pPr>
              <w:pStyle w:val="afffd"/>
              <w:rPr>
                <w:sz w:val="16"/>
                <w:szCs w:val="16"/>
              </w:rPr>
            </w:pPr>
            <w:r w:rsidRPr="002153A5">
              <w:rPr>
                <w:sz w:val="16"/>
                <w:szCs w:val="16"/>
              </w:rPr>
              <w:t>0,00263116</w:t>
            </w:r>
          </w:p>
        </w:tc>
        <w:tc>
          <w:tcPr>
            <w:tcW w:w="374" w:type="pct"/>
            <w:noWrap/>
            <w:hideMark/>
          </w:tcPr>
          <w:p w14:paraId="19603F38" w14:textId="77777777" w:rsidR="00A41ED2" w:rsidRPr="002153A5" w:rsidRDefault="00A41ED2" w:rsidP="002153A5">
            <w:pPr>
              <w:pStyle w:val="afffd"/>
              <w:rPr>
                <w:sz w:val="16"/>
                <w:szCs w:val="16"/>
              </w:rPr>
            </w:pPr>
            <w:r w:rsidRPr="002153A5">
              <w:rPr>
                <w:sz w:val="16"/>
                <w:szCs w:val="16"/>
              </w:rPr>
              <w:t>0,9308639</w:t>
            </w:r>
          </w:p>
        </w:tc>
      </w:tr>
      <w:tr w:rsidR="00A41ED2" w:rsidRPr="002153A5" w14:paraId="48792CCF" w14:textId="77777777" w:rsidTr="0031493E">
        <w:trPr>
          <w:trHeight w:val="20"/>
        </w:trPr>
        <w:tc>
          <w:tcPr>
            <w:tcW w:w="373" w:type="pct"/>
            <w:noWrap/>
            <w:hideMark/>
          </w:tcPr>
          <w:p w14:paraId="10EF2978" w14:textId="77777777" w:rsidR="00A41ED2" w:rsidRPr="002153A5" w:rsidRDefault="00A41ED2" w:rsidP="002153A5">
            <w:pPr>
              <w:pStyle w:val="afffd"/>
              <w:rPr>
                <w:sz w:val="16"/>
                <w:szCs w:val="16"/>
              </w:rPr>
            </w:pPr>
            <w:r w:rsidRPr="002153A5">
              <w:rPr>
                <w:sz w:val="16"/>
                <w:szCs w:val="16"/>
              </w:rPr>
              <w:t>49</w:t>
            </w:r>
          </w:p>
        </w:tc>
        <w:tc>
          <w:tcPr>
            <w:tcW w:w="374" w:type="pct"/>
            <w:noWrap/>
            <w:hideMark/>
          </w:tcPr>
          <w:p w14:paraId="4216AC1F" w14:textId="77777777" w:rsidR="00A41ED2" w:rsidRPr="002153A5" w:rsidRDefault="00A41ED2" w:rsidP="002153A5">
            <w:pPr>
              <w:pStyle w:val="afffd"/>
              <w:rPr>
                <w:sz w:val="16"/>
                <w:szCs w:val="16"/>
              </w:rPr>
            </w:pPr>
            <w:r w:rsidRPr="002153A5">
              <w:rPr>
                <w:sz w:val="16"/>
                <w:szCs w:val="16"/>
              </w:rPr>
              <w:t>ТК 2-21</w:t>
            </w:r>
          </w:p>
        </w:tc>
        <w:tc>
          <w:tcPr>
            <w:tcW w:w="374" w:type="pct"/>
            <w:noWrap/>
            <w:hideMark/>
          </w:tcPr>
          <w:p w14:paraId="7AD5FEB2" w14:textId="77777777" w:rsidR="00A41ED2" w:rsidRPr="002153A5" w:rsidRDefault="00A41ED2" w:rsidP="002153A5">
            <w:pPr>
              <w:pStyle w:val="afffd"/>
              <w:rPr>
                <w:sz w:val="16"/>
                <w:szCs w:val="16"/>
              </w:rPr>
            </w:pPr>
            <w:r w:rsidRPr="002153A5">
              <w:rPr>
                <w:sz w:val="16"/>
                <w:szCs w:val="16"/>
              </w:rPr>
              <w:t>ТК 2-23</w:t>
            </w:r>
          </w:p>
        </w:tc>
        <w:tc>
          <w:tcPr>
            <w:tcW w:w="374" w:type="pct"/>
            <w:noWrap/>
            <w:hideMark/>
          </w:tcPr>
          <w:p w14:paraId="7E98DFE8" w14:textId="77777777" w:rsidR="00A41ED2" w:rsidRPr="002153A5" w:rsidRDefault="00A41ED2" w:rsidP="002153A5">
            <w:pPr>
              <w:pStyle w:val="afffd"/>
              <w:rPr>
                <w:sz w:val="16"/>
                <w:szCs w:val="16"/>
              </w:rPr>
            </w:pPr>
            <w:r w:rsidRPr="002153A5">
              <w:rPr>
                <w:sz w:val="16"/>
                <w:szCs w:val="16"/>
              </w:rPr>
              <w:t>0,406</w:t>
            </w:r>
          </w:p>
        </w:tc>
        <w:tc>
          <w:tcPr>
            <w:tcW w:w="374" w:type="pct"/>
            <w:noWrap/>
            <w:hideMark/>
          </w:tcPr>
          <w:p w14:paraId="49D2C130" w14:textId="77777777" w:rsidR="00A41ED2" w:rsidRPr="002153A5" w:rsidRDefault="00A41ED2" w:rsidP="002153A5">
            <w:pPr>
              <w:pStyle w:val="afffd"/>
              <w:rPr>
                <w:sz w:val="16"/>
                <w:szCs w:val="16"/>
              </w:rPr>
            </w:pPr>
            <w:r w:rsidRPr="002153A5">
              <w:rPr>
                <w:sz w:val="16"/>
                <w:szCs w:val="16"/>
              </w:rPr>
              <w:t>214</w:t>
            </w:r>
          </w:p>
        </w:tc>
        <w:tc>
          <w:tcPr>
            <w:tcW w:w="373" w:type="pct"/>
            <w:noWrap/>
            <w:hideMark/>
          </w:tcPr>
          <w:p w14:paraId="354A3CA8" w14:textId="77777777" w:rsidR="00A41ED2" w:rsidRPr="002153A5" w:rsidRDefault="00A41ED2" w:rsidP="002153A5">
            <w:pPr>
              <w:pStyle w:val="afffd"/>
              <w:rPr>
                <w:sz w:val="16"/>
                <w:szCs w:val="16"/>
              </w:rPr>
            </w:pPr>
            <w:r w:rsidRPr="002153A5">
              <w:rPr>
                <w:sz w:val="16"/>
                <w:szCs w:val="16"/>
              </w:rPr>
              <w:t>1980</w:t>
            </w:r>
          </w:p>
        </w:tc>
        <w:tc>
          <w:tcPr>
            <w:tcW w:w="373" w:type="pct"/>
            <w:noWrap/>
            <w:hideMark/>
          </w:tcPr>
          <w:p w14:paraId="7C05DA49" w14:textId="77777777" w:rsidR="00A41ED2" w:rsidRPr="002153A5" w:rsidRDefault="00A41ED2" w:rsidP="002153A5">
            <w:pPr>
              <w:pStyle w:val="afffd"/>
              <w:rPr>
                <w:sz w:val="16"/>
                <w:szCs w:val="16"/>
              </w:rPr>
            </w:pPr>
            <w:r w:rsidRPr="002153A5">
              <w:rPr>
                <w:sz w:val="16"/>
                <w:szCs w:val="16"/>
              </w:rPr>
              <w:t>2</w:t>
            </w:r>
          </w:p>
        </w:tc>
        <w:tc>
          <w:tcPr>
            <w:tcW w:w="567" w:type="pct"/>
            <w:noWrap/>
            <w:hideMark/>
          </w:tcPr>
          <w:p w14:paraId="079419E2" w14:textId="77777777" w:rsidR="00A41ED2" w:rsidRPr="002153A5" w:rsidRDefault="00A41ED2" w:rsidP="002153A5">
            <w:pPr>
              <w:pStyle w:val="afffd"/>
              <w:rPr>
                <w:sz w:val="16"/>
                <w:szCs w:val="16"/>
              </w:rPr>
            </w:pPr>
            <w:r w:rsidRPr="002153A5">
              <w:rPr>
                <w:sz w:val="16"/>
                <w:szCs w:val="16"/>
              </w:rPr>
              <w:t>43</w:t>
            </w:r>
          </w:p>
        </w:tc>
        <w:tc>
          <w:tcPr>
            <w:tcW w:w="294" w:type="pct"/>
            <w:noWrap/>
            <w:hideMark/>
          </w:tcPr>
          <w:p w14:paraId="57B1B437" w14:textId="77777777" w:rsidR="00A41ED2" w:rsidRPr="002153A5" w:rsidRDefault="00A41ED2" w:rsidP="002153A5">
            <w:pPr>
              <w:pStyle w:val="afffd"/>
              <w:rPr>
                <w:sz w:val="16"/>
                <w:szCs w:val="16"/>
              </w:rPr>
            </w:pPr>
            <w:r w:rsidRPr="002153A5">
              <w:rPr>
                <w:sz w:val="16"/>
                <w:szCs w:val="16"/>
              </w:rPr>
              <w:t>0,000694</w:t>
            </w:r>
          </w:p>
        </w:tc>
        <w:tc>
          <w:tcPr>
            <w:tcW w:w="375" w:type="pct"/>
            <w:noWrap/>
            <w:hideMark/>
          </w:tcPr>
          <w:p w14:paraId="575B75E6" w14:textId="77777777" w:rsidR="00A41ED2" w:rsidRPr="002153A5" w:rsidRDefault="00A41ED2" w:rsidP="002153A5">
            <w:pPr>
              <w:pStyle w:val="afffd"/>
              <w:rPr>
                <w:sz w:val="16"/>
                <w:szCs w:val="16"/>
              </w:rPr>
            </w:pPr>
            <w:r w:rsidRPr="002153A5">
              <w:rPr>
                <w:sz w:val="16"/>
                <w:szCs w:val="16"/>
              </w:rPr>
              <w:t>20,75</w:t>
            </w:r>
          </w:p>
        </w:tc>
        <w:tc>
          <w:tcPr>
            <w:tcW w:w="388" w:type="pct"/>
            <w:noWrap/>
            <w:hideMark/>
          </w:tcPr>
          <w:p w14:paraId="6AC6E32D" w14:textId="77777777" w:rsidR="00A41ED2" w:rsidRPr="002153A5" w:rsidRDefault="00A41ED2" w:rsidP="002153A5">
            <w:pPr>
              <w:pStyle w:val="afffd"/>
              <w:rPr>
                <w:sz w:val="16"/>
                <w:szCs w:val="16"/>
              </w:rPr>
            </w:pPr>
            <w:r w:rsidRPr="002153A5">
              <w:rPr>
                <w:sz w:val="16"/>
                <w:szCs w:val="16"/>
              </w:rPr>
              <w:t>0,0001487</w:t>
            </w:r>
          </w:p>
        </w:tc>
        <w:tc>
          <w:tcPr>
            <w:tcW w:w="388" w:type="pct"/>
            <w:noWrap/>
            <w:hideMark/>
          </w:tcPr>
          <w:p w14:paraId="6B062164" w14:textId="77777777" w:rsidR="00A41ED2" w:rsidRPr="002153A5" w:rsidRDefault="00A41ED2" w:rsidP="002153A5">
            <w:pPr>
              <w:pStyle w:val="afffd"/>
              <w:rPr>
                <w:sz w:val="16"/>
                <w:szCs w:val="16"/>
              </w:rPr>
            </w:pPr>
            <w:r w:rsidRPr="002153A5">
              <w:rPr>
                <w:sz w:val="16"/>
                <w:szCs w:val="16"/>
              </w:rPr>
              <w:t>0,00277983</w:t>
            </w:r>
          </w:p>
        </w:tc>
        <w:tc>
          <w:tcPr>
            <w:tcW w:w="374" w:type="pct"/>
            <w:noWrap/>
            <w:hideMark/>
          </w:tcPr>
          <w:p w14:paraId="653BF6D5" w14:textId="77777777" w:rsidR="00A41ED2" w:rsidRPr="002153A5" w:rsidRDefault="00A41ED2" w:rsidP="002153A5">
            <w:pPr>
              <w:pStyle w:val="afffd"/>
              <w:rPr>
                <w:sz w:val="16"/>
                <w:szCs w:val="16"/>
              </w:rPr>
            </w:pPr>
            <w:r w:rsidRPr="002153A5">
              <w:rPr>
                <w:sz w:val="16"/>
                <w:szCs w:val="16"/>
              </w:rPr>
              <w:t>0,9308639</w:t>
            </w:r>
          </w:p>
        </w:tc>
      </w:tr>
      <w:tr w:rsidR="00A41ED2" w:rsidRPr="002153A5" w14:paraId="2D9BF0F6" w14:textId="77777777" w:rsidTr="0031493E">
        <w:trPr>
          <w:trHeight w:val="20"/>
        </w:trPr>
        <w:tc>
          <w:tcPr>
            <w:tcW w:w="373" w:type="pct"/>
            <w:noWrap/>
            <w:hideMark/>
          </w:tcPr>
          <w:p w14:paraId="6BB8DC76" w14:textId="77777777" w:rsidR="00A41ED2" w:rsidRPr="002153A5" w:rsidRDefault="00A41ED2" w:rsidP="002153A5">
            <w:pPr>
              <w:pStyle w:val="afffd"/>
              <w:rPr>
                <w:sz w:val="16"/>
                <w:szCs w:val="16"/>
              </w:rPr>
            </w:pPr>
            <w:r w:rsidRPr="002153A5">
              <w:rPr>
                <w:sz w:val="16"/>
                <w:szCs w:val="16"/>
              </w:rPr>
              <w:t>50</w:t>
            </w:r>
          </w:p>
        </w:tc>
        <w:tc>
          <w:tcPr>
            <w:tcW w:w="374" w:type="pct"/>
            <w:noWrap/>
            <w:hideMark/>
          </w:tcPr>
          <w:p w14:paraId="2DEE7DD9" w14:textId="77777777" w:rsidR="00A41ED2" w:rsidRPr="002153A5" w:rsidRDefault="00A41ED2" w:rsidP="002153A5">
            <w:pPr>
              <w:pStyle w:val="afffd"/>
              <w:rPr>
                <w:sz w:val="16"/>
                <w:szCs w:val="16"/>
              </w:rPr>
            </w:pPr>
            <w:r w:rsidRPr="002153A5">
              <w:rPr>
                <w:sz w:val="16"/>
                <w:szCs w:val="16"/>
              </w:rPr>
              <w:t>ТК 2-23</w:t>
            </w:r>
          </w:p>
        </w:tc>
        <w:tc>
          <w:tcPr>
            <w:tcW w:w="374" w:type="pct"/>
            <w:noWrap/>
            <w:hideMark/>
          </w:tcPr>
          <w:p w14:paraId="315EC5B9" w14:textId="77777777" w:rsidR="00A41ED2" w:rsidRPr="002153A5" w:rsidRDefault="00A41ED2" w:rsidP="002153A5">
            <w:pPr>
              <w:pStyle w:val="afffd"/>
              <w:rPr>
                <w:sz w:val="16"/>
                <w:szCs w:val="16"/>
              </w:rPr>
            </w:pPr>
            <w:r w:rsidRPr="002153A5">
              <w:rPr>
                <w:sz w:val="16"/>
                <w:szCs w:val="16"/>
              </w:rPr>
              <w:t>ТК 2-25</w:t>
            </w:r>
          </w:p>
        </w:tc>
        <w:tc>
          <w:tcPr>
            <w:tcW w:w="374" w:type="pct"/>
            <w:noWrap/>
            <w:hideMark/>
          </w:tcPr>
          <w:p w14:paraId="1BD42685" w14:textId="77777777" w:rsidR="00A41ED2" w:rsidRPr="002153A5" w:rsidRDefault="00A41ED2" w:rsidP="002153A5">
            <w:pPr>
              <w:pStyle w:val="afffd"/>
              <w:rPr>
                <w:sz w:val="16"/>
                <w:szCs w:val="16"/>
              </w:rPr>
            </w:pPr>
            <w:r w:rsidRPr="002153A5">
              <w:rPr>
                <w:sz w:val="16"/>
                <w:szCs w:val="16"/>
              </w:rPr>
              <w:t>0,406</w:t>
            </w:r>
          </w:p>
        </w:tc>
        <w:tc>
          <w:tcPr>
            <w:tcW w:w="374" w:type="pct"/>
            <w:noWrap/>
            <w:hideMark/>
          </w:tcPr>
          <w:p w14:paraId="34D68DC4" w14:textId="77777777" w:rsidR="00A41ED2" w:rsidRPr="002153A5" w:rsidRDefault="00A41ED2" w:rsidP="002153A5">
            <w:pPr>
              <w:pStyle w:val="afffd"/>
              <w:rPr>
                <w:sz w:val="16"/>
                <w:szCs w:val="16"/>
              </w:rPr>
            </w:pPr>
            <w:r w:rsidRPr="002153A5">
              <w:rPr>
                <w:sz w:val="16"/>
                <w:szCs w:val="16"/>
              </w:rPr>
              <w:t>67</w:t>
            </w:r>
          </w:p>
        </w:tc>
        <w:tc>
          <w:tcPr>
            <w:tcW w:w="373" w:type="pct"/>
            <w:noWrap/>
            <w:hideMark/>
          </w:tcPr>
          <w:p w14:paraId="26095CB1" w14:textId="77777777" w:rsidR="00A41ED2" w:rsidRPr="002153A5" w:rsidRDefault="00A41ED2" w:rsidP="002153A5">
            <w:pPr>
              <w:pStyle w:val="afffd"/>
              <w:rPr>
                <w:sz w:val="16"/>
                <w:szCs w:val="16"/>
              </w:rPr>
            </w:pPr>
            <w:r w:rsidRPr="002153A5">
              <w:rPr>
                <w:sz w:val="16"/>
                <w:szCs w:val="16"/>
              </w:rPr>
              <w:t>1980</w:t>
            </w:r>
          </w:p>
        </w:tc>
        <w:tc>
          <w:tcPr>
            <w:tcW w:w="373" w:type="pct"/>
            <w:noWrap/>
            <w:hideMark/>
          </w:tcPr>
          <w:p w14:paraId="5035A686" w14:textId="77777777" w:rsidR="00A41ED2" w:rsidRPr="002153A5" w:rsidRDefault="00A41ED2" w:rsidP="002153A5">
            <w:pPr>
              <w:pStyle w:val="afffd"/>
              <w:rPr>
                <w:sz w:val="16"/>
                <w:szCs w:val="16"/>
              </w:rPr>
            </w:pPr>
            <w:r w:rsidRPr="002153A5">
              <w:rPr>
                <w:sz w:val="16"/>
                <w:szCs w:val="16"/>
              </w:rPr>
              <w:t>2</w:t>
            </w:r>
          </w:p>
        </w:tc>
        <w:tc>
          <w:tcPr>
            <w:tcW w:w="567" w:type="pct"/>
            <w:noWrap/>
            <w:hideMark/>
          </w:tcPr>
          <w:p w14:paraId="354253AC" w14:textId="77777777" w:rsidR="00A41ED2" w:rsidRPr="002153A5" w:rsidRDefault="00A41ED2" w:rsidP="002153A5">
            <w:pPr>
              <w:pStyle w:val="afffd"/>
              <w:rPr>
                <w:sz w:val="16"/>
                <w:szCs w:val="16"/>
              </w:rPr>
            </w:pPr>
            <w:r w:rsidRPr="002153A5">
              <w:rPr>
                <w:sz w:val="16"/>
                <w:szCs w:val="16"/>
              </w:rPr>
              <w:t>43</w:t>
            </w:r>
          </w:p>
        </w:tc>
        <w:tc>
          <w:tcPr>
            <w:tcW w:w="294" w:type="pct"/>
            <w:noWrap/>
            <w:hideMark/>
          </w:tcPr>
          <w:p w14:paraId="4C90C407" w14:textId="77777777" w:rsidR="00A41ED2" w:rsidRPr="002153A5" w:rsidRDefault="00A41ED2" w:rsidP="002153A5">
            <w:pPr>
              <w:pStyle w:val="afffd"/>
              <w:rPr>
                <w:sz w:val="16"/>
                <w:szCs w:val="16"/>
              </w:rPr>
            </w:pPr>
            <w:r w:rsidRPr="002153A5">
              <w:rPr>
                <w:sz w:val="16"/>
                <w:szCs w:val="16"/>
              </w:rPr>
              <w:t>0,000694</w:t>
            </w:r>
          </w:p>
        </w:tc>
        <w:tc>
          <w:tcPr>
            <w:tcW w:w="375" w:type="pct"/>
            <w:noWrap/>
            <w:hideMark/>
          </w:tcPr>
          <w:p w14:paraId="68BD1283" w14:textId="77777777" w:rsidR="00A41ED2" w:rsidRPr="002153A5" w:rsidRDefault="00A41ED2" w:rsidP="002153A5">
            <w:pPr>
              <w:pStyle w:val="afffd"/>
              <w:rPr>
                <w:sz w:val="16"/>
                <w:szCs w:val="16"/>
              </w:rPr>
            </w:pPr>
            <w:r w:rsidRPr="002153A5">
              <w:rPr>
                <w:sz w:val="16"/>
                <w:szCs w:val="16"/>
              </w:rPr>
              <w:t>20,75</w:t>
            </w:r>
          </w:p>
        </w:tc>
        <w:tc>
          <w:tcPr>
            <w:tcW w:w="388" w:type="pct"/>
            <w:noWrap/>
            <w:hideMark/>
          </w:tcPr>
          <w:p w14:paraId="387C20DA" w14:textId="77777777" w:rsidR="00A41ED2" w:rsidRPr="002153A5" w:rsidRDefault="00A41ED2" w:rsidP="002153A5">
            <w:pPr>
              <w:pStyle w:val="afffd"/>
              <w:rPr>
                <w:sz w:val="16"/>
                <w:szCs w:val="16"/>
              </w:rPr>
            </w:pPr>
            <w:r w:rsidRPr="002153A5">
              <w:rPr>
                <w:sz w:val="16"/>
                <w:szCs w:val="16"/>
              </w:rPr>
              <w:t>0,0000465</w:t>
            </w:r>
          </w:p>
        </w:tc>
        <w:tc>
          <w:tcPr>
            <w:tcW w:w="388" w:type="pct"/>
            <w:noWrap/>
            <w:hideMark/>
          </w:tcPr>
          <w:p w14:paraId="0D052F4E" w14:textId="77777777" w:rsidR="00A41ED2" w:rsidRPr="002153A5" w:rsidRDefault="00A41ED2" w:rsidP="002153A5">
            <w:pPr>
              <w:pStyle w:val="afffd"/>
              <w:rPr>
                <w:sz w:val="16"/>
                <w:szCs w:val="16"/>
              </w:rPr>
            </w:pPr>
            <w:r w:rsidRPr="002153A5">
              <w:rPr>
                <w:sz w:val="16"/>
                <w:szCs w:val="16"/>
              </w:rPr>
              <w:t>0,00282635</w:t>
            </w:r>
          </w:p>
        </w:tc>
        <w:tc>
          <w:tcPr>
            <w:tcW w:w="374" w:type="pct"/>
            <w:noWrap/>
            <w:hideMark/>
          </w:tcPr>
          <w:p w14:paraId="1AF46A3A" w14:textId="77777777" w:rsidR="00A41ED2" w:rsidRPr="002153A5" w:rsidRDefault="00A41ED2" w:rsidP="002153A5">
            <w:pPr>
              <w:pStyle w:val="afffd"/>
              <w:rPr>
                <w:sz w:val="16"/>
                <w:szCs w:val="16"/>
              </w:rPr>
            </w:pPr>
            <w:r w:rsidRPr="002153A5">
              <w:rPr>
                <w:sz w:val="16"/>
                <w:szCs w:val="16"/>
              </w:rPr>
              <w:t>0,9308639</w:t>
            </w:r>
          </w:p>
        </w:tc>
      </w:tr>
      <w:tr w:rsidR="00A41ED2" w:rsidRPr="002153A5" w14:paraId="336F88AE" w14:textId="77777777" w:rsidTr="0031493E">
        <w:trPr>
          <w:trHeight w:val="20"/>
        </w:trPr>
        <w:tc>
          <w:tcPr>
            <w:tcW w:w="373" w:type="pct"/>
            <w:noWrap/>
            <w:hideMark/>
          </w:tcPr>
          <w:p w14:paraId="5277E88E" w14:textId="77777777" w:rsidR="00A41ED2" w:rsidRPr="002153A5" w:rsidRDefault="00A41ED2" w:rsidP="002153A5">
            <w:pPr>
              <w:pStyle w:val="afffd"/>
              <w:rPr>
                <w:sz w:val="16"/>
                <w:szCs w:val="16"/>
              </w:rPr>
            </w:pPr>
            <w:r w:rsidRPr="002153A5">
              <w:rPr>
                <w:sz w:val="16"/>
                <w:szCs w:val="16"/>
              </w:rPr>
              <w:t>51</w:t>
            </w:r>
          </w:p>
        </w:tc>
        <w:tc>
          <w:tcPr>
            <w:tcW w:w="374" w:type="pct"/>
            <w:noWrap/>
            <w:hideMark/>
          </w:tcPr>
          <w:p w14:paraId="5D216B99" w14:textId="77777777" w:rsidR="00A41ED2" w:rsidRPr="002153A5" w:rsidRDefault="00A41ED2" w:rsidP="002153A5">
            <w:pPr>
              <w:pStyle w:val="afffd"/>
              <w:rPr>
                <w:sz w:val="16"/>
                <w:szCs w:val="16"/>
              </w:rPr>
            </w:pPr>
            <w:r w:rsidRPr="002153A5">
              <w:rPr>
                <w:sz w:val="16"/>
                <w:szCs w:val="16"/>
              </w:rPr>
              <w:t>ТК 2-25</w:t>
            </w:r>
          </w:p>
        </w:tc>
        <w:tc>
          <w:tcPr>
            <w:tcW w:w="374" w:type="pct"/>
            <w:noWrap/>
            <w:hideMark/>
          </w:tcPr>
          <w:p w14:paraId="6629A884" w14:textId="77777777" w:rsidR="00A41ED2" w:rsidRPr="002153A5" w:rsidRDefault="00A41ED2" w:rsidP="002153A5">
            <w:pPr>
              <w:pStyle w:val="afffd"/>
              <w:rPr>
                <w:sz w:val="16"/>
                <w:szCs w:val="16"/>
              </w:rPr>
            </w:pPr>
            <w:r w:rsidRPr="002153A5">
              <w:rPr>
                <w:sz w:val="16"/>
                <w:szCs w:val="16"/>
              </w:rPr>
              <w:t>ТК 2-26</w:t>
            </w:r>
          </w:p>
        </w:tc>
        <w:tc>
          <w:tcPr>
            <w:tcW w:w="374" w:type="pct"/>
            <w:noWrap/>
            <w:hideMark/>
          </w:tcPr>
          <w:p w14:paraId="6732CB48" w14:textId="77777777" w:rsidR="00A41ED2" w:rsidRPr="002153A5" w:rsidRDefault="00A41ED2" w:rsidP="002153A5">
            <w:pPr>
              <w:pStyle w:val="afffd"/>
              <w:rPr>
                <w:sz w:val="16"/>
                <w:szCs w:val="16"/>
              </w:rPr>
            </w:pPr>
            <w:r w:rsidRPr="002153A5">
              <w:rPr>
                <w:sz w:val="16"/>
                <w:szCs w:val="16"/>
              </w:rPr>
              <w:t>0,406</w:t>
            </w:r>
          </w:p>
        </w:tc>
        <w:tc>
          <w:tcPr>
            <w:tcW w:w="374" w:type="pct"/>
            <w:noWrap/>
            <w:hideMark/>
          </w:tcPr>
          <w:p w14:paraId="22AD889D" w14:textId="77777777" w:rsidR="00A41ED2" w:rsidRPr="002153A5" w:rsidRDefault="00A41ED2" w:rsidP="002153A5">
            <w:pPr>
              <w:pStyle w:val="afffd"/>
              <w:rPr>
                <w:sz w:val="16"/>
                <w:szCs w:val="16"/>
              </w:rPr>
            </w:pPr>
            <w:r w:rsidRPr="002153A5">
              <w:rPr>
                <w:sz w:val="16"/>
                <w:szCs w:val="16"/>
              </w:rPr>
              <w:t>38</w:t>
            </w:r>
          </w:p>
        </w:tc>
        <w:tc>
          <w:tcPr>
            <w:tcW w:w="373" w:type="pct"/>
            <w:noWrap/>
            <w:hideMark/>
          </w:tcPr>
          <w:p w14:paraId="765EA162" w14:textId="77777777" w:rsidR="00A41ED2" w:rsidRPr="002153A5" w:rsidRDefault="00A41ED2" w:rsidP="002153A5">
            <w:pPr>
              <w:pStyle w:val="afffd"/>
              <w:rPr>
                <w:sz w:val="16"/>
                <w:szCs w:val="16"/>
              </w:rPr>
            </w:pPr>
            <w:r w:rsidRPr="002153A5">
              <w:rPr>
                <w:sz w:val="16"/>
                <w:szCs w:val="16"/>
              </w:rPr>
              <w:t>1980</w:t>
            </w:r>
          </w:p>
        </w:tc>
        <w:tc>
          <w:tcPr>
            <w:tcW w:w="373" w:type="pct"/>
            <w:noWrap/>
            <w:hideMark/>
          </w:tcPr>
          <w:p w14:paraId="27622F34" w14:textId="77777777" w:rsidR="00A41ED2" w:rsidRPr="002153A5" w:rsidRDefault="00A41ED2" w:rsidP="002153A5">
            <w:pPr>
              <w:pStyle w:val="afffd"/>
              <w:rPr>
                <w:sz w:val="16"/>
                <w:szCs w:val="16"/>
              </w:rPr>
            </w:pPr>
            <w:r w:rsidRPr="002153A5">
              <w:rPr>
                <w:sz w:val="16"/>
                <w:szCs w:val="16"/>
              </w:rPr>
              <w:t>2</w:t>
            </w:r>
          </w:p>
        </w:tc>
        <w:tc>
          <w:tcPr>
            <w:tcW w:w="567" w:type="pct"/>
            <w:noWrap/>
            <w:hideMark/>
          </w:tcPr>
          <w:p w14:paraId="7CB9A871" w14:textId="77777777" w:rsidR="00A41ED2" w:rsidRPr="002153A5" w:rsidRDefault="00A41ED2" w:rsidP="002153A5">
            <w:pPr>
              <w:pStyle w:val="afffd"/>
              <w:rPr>
                <w:sz w:val="16"/>
                <w:szCs w:val="16"/>
              </w:rPr>
            </w:pPr>
            <w:r w:rsidRPr="002153A5">
              <w:rPr>
                <w:sz w:val="16"/>
                <w:szCs w:val="16"/>
              </w:rPr>
              <w:t>43</w:t>
            </w:r>
          </w:p>
        </w:tc>
        <w:tc>
          <w:tcPr>
            <w:tcW w:w="294" w:type="pct"/>
            <w:noWrap/>
            <w:hideMark/>
          </w:tcPr>
          <w:p w14:paraId="797FECFC" w14:textId="77777777" w:rsidR="00A41ED2" w:rsidRPr="002153A5" w:rsidRDefault="00A41ED2" w:rsidP="002153A5">
            <w:pPr>
              <w:pStyle w:val="afffd"/>
              <w:rPr>
                <w:sz w:val="16"/>
                <w:szCs w:val="16"/>
              </w:rPr>
            </w:pPr>
            <w:r w:rsidRPr="002153A5">
              <w:rPr>
                <w:sz w:val="16"/>
                <w:szCs w:val="16"/>
              </w:rPr>
              <w:t>0,000694</w:t>
            </w:r>
          </w:p>
        </w:tc>
        <w:tc>
          <w:tcPr>
            <w:tcW w:w="375" w:type="pct"/>
            <w:noWrap/>
            <w:hideMark/>
          </w:tcPr>
          <w:p w14:paraId="3BB37C27" w14:textId="77777777" w:rsidR="00A41ED2" w:rsidRPr="002153A5" w:rsidRDefault="00A41ED2" w:rsidP="002153A5">
            <w:pPr>
              <w:pStyle w:val="afffd"/>
              <w:rPr>
                <w:sz w:val="16"/>
                <w:szCs w:val="16"/>
              </w:rPr>
            </w:pPr>
            <w:r w:rsidRPr="002153A5">
              <w:rPr>
                <w:sz w:val="16"/>
                <w:szCs w:val="16"/>
              </w:rPr>
              <w:t>20,75</w:t>
            </w:r>
          </w:p>
        </w:tc>
        <w:tc>
          <w:tcPr>
            <w:tcW w:w="388" w:type="pct"/>
            <w:noWrap/>
            <w:hideMark/>
          </w:tcPr>
          <w:p w14:paraId="6FAEC0B4" w14:textId="77777777" w:rsidR="00A41ED2" w:rsidRPr="002153A5" w:rsidRDefault="00A41ED2" w:rsidP="002153A5">
            <w:pPr>
              <w:pStyle w:val="afffd"/>
              <w:rPr>
                <w:sz w:val="16"/>
                <w:szCs w:val="16"/>
              </w:rPr>
            </w:pPr>
            <w:r w:rsidRPr="002153A5">
              <w:rPr>
                <w:sz w:val="16"/>
                <w:szCs w:val="16"/>
              </w:rPr>
              <w:t>0,0000263</w:t>
            </w:r>
          </w:p>
        </w:tc>
        <w:tc>
          <w:tcPr>
            <w:tcW w:w="388" w:type="pct"/>
            <w:noWrap/>
            <w:hideMark/>
          </w:tcPr>
          <w:p w14:paraId="1E239FBF" w14:textId="77777777" w:rsidR="00A41ED2" w:rsidRPr="002153A5" w:rsidRDefault="00A41ED2" w:rsidP="002153A5">
            <w:pPr>
              <w:pStyle w:val="afffd"/>
              <w:rPr>
                <w:sz w:val="16"/>
                <w:szCs w:val="16"/>
              </w:rPr>
            </w:pPr>
            <w:r w:rsidRPr="002153A5">
              <w:rPr>
                <w:sz w:val="16"/>
                <w:szCs w:val="16"/>
              </w:rPr>
              <w:t>0,00285262</w:t>
            </w:r>
          </w:p>
        </w:tc>
        <w:tc>
          <w:tcPr>
            <w:tcW w:w="374" w:type="pct"/>
            <w:noWrap/>
            <w:hideMark/>
          </w:tcPr>
          <w:p w14:paraId="57B41AA8" w14:textId="77777777" w:rsidR="00A41ED2" w:rsidRPr="002153A5" w:rsidRDefault="00A41ED2" w:rsidP="002153A5">
            <w:pPr>
              <w:pStyle w:val="afffd"/>
              <w:rPr>
                <w:sz w:val="16"/>
                <w:szCs w:val="16"/>
              </w:rPr>
            </w:pPr>
            <w:r w:rsidRPr="002153A5">
              <w:rPr>
                <w:sz w:val="16"/>
                <w:szCs w:val="16"/>
              </w:rPr>
              <w:t>0,9308639</w:t>
            </w:r>
          </w:p>
        </w:tc>
      </w:tr>
      <w:tr w:rsidR="00A41ED2" w:rsidRPr="002153A5" w14:paraId="0F4FD1F1" w14:textId="77777777" w:rsidTr="0031493E">
        <w:trPr>
          <w:trHeight w:val="20"/>
        </w:trPr>
        <w:tc>
          <w:tcPr>
            <w:tcW w:w="373" w:type="pct"/>
            <w:noWrap/>
            <w:hideMark/>
          </w:tcPr>
          <w:p w14:paraId="58DB5965" w14:textId="77777777" w:rsidR="00A41ED2" w:rsidRPr="002153A5" w:rsidRDefault="00A41ED2" w:rsidP="002153A5">
            <w:pPr>
              <w:pStyle w:val="afffd"/>
              <w:rPr>
                <w:sz w:val="16"/>
                <w:szCs w:val="16"/>
              </w:rPr>
            </w:pPr>
            <w:r w:rsidRPr="002153A5">
              <w:rPr>
                <w:sz w:val="16"/>
                <w:szCs w:val="16"/>
              </w:rPr>
              <w:t>52</w:t>
            </w:r>
          </w:p>
        </w:tc>
        <w:tc>
          <w:tcPr>
            <w:tcW w:w="374" w:type="pct"/>
            <w:noWrap/>
            <w:hideMark/>
          </w:tcPr>
          <w:p w14:paraId="72015DE4" w14:textId="77777777" w:rsidR="00A41ED2" w:rsidRPr="002153A5" w:rsidRDefault="00A41ED2" w:rsidP="002153A5">
            <w:pPr>
              <w:pStyle w:val="afffd"/>
              <w:rPr>
                <w:sz w:val="16"/>
                <w:szCs w:val="16"/>
              </w:rPr>
            </w:pPr>
            <w:r w:rsidRPr="002153A5">
              <w:rPr>
                <w:sz w:val="16"/>
                <w:szCs w:val="16"/>
              </w:rPr>
              <w:t>ТК 2-26</w:t>
            </w:r>
          </w:p>
        </w:tc>
        <w:tc>
          <w:tcPr>
            <w:tcW w:w="374" w:type="pct"/>
            <w:noWrap/>
            <w:hideMark/>
          </w:tcPr>
          <w:p w14:paraId="397BEABD" w14:textId="77777777" w:rsidR="00A41ED2" w:rsidRPr="002153A5" w:rsidRDefault="00A41ED2" w:rsidP="002153A5">
            <w:pPr>
              <w:pStyle w:val="afffd"/>
              <w:rPr>
                <w:sz w:val="16"/>
                <w:szCs w:val="16"/>
              </w:rPr>
            </w:pPr>
            <w:r w:rsidRPr="002153A5">
              <w:rPr>
                <w:sz w:val="16"/>
                <w:szCs w:val="16"/>
              </w:rPr>
              <w:t>ТК 2-28</w:t>
            </w:r>
          </w:p>
        </w:tc>
        <w:tc>
          <w:tcPr>
            <w:tcW w:w="374" w:type="pct"/>
            <w:noWrap/>
            <w:hideMark/>
          </w:tcPr>
          <w:p w14:paraId="61E938B0" w14:textId="77777777" w:rsidR="00A41ED2" w:rsidRPr="002153A5" w:rsidRDefault="00A41ED2" w:rsidP="002153A5">
            <w:pPr>
              <w:pStyle w:val="afffd"/>
              <w:rPr>
                <w:sz w:val="16"/>
                <w:szCs w:val="16"/>
              </w:rPr>
            </w:pPr>
            <w:r w:rsidRPr="002153A5">
              <w:rPr>
                <w:sz w:val="16"/>
                <w:szCs w:val="16"/>
              </w:rPr>
              <w:t>0,406</w:t>
            </w:r>
          </w:p>
        </w:tc>
        <w:tc>
          <w:tcPr>
            <w:tcW w:w="374" w:type="pct"/>
            <w:noWrap/>
            <w:hideMark/>
          </w:tcPr>
          <w:p w14:paraId="4B30A495" w14:textId="77777777" w:rsidR="00A41ED2" w:rsidRPr="002153A5" w:rsidRDefault="00A41ED2" w:rsidP="002153A5">
            <w:pPr>
              <w:pStyle w:val="afffd"/>
              <w:rPr>
                <w:sz w:val="16"/>
                <w:szCs w:val="16"/>
              </w:rPr>
            </w:pPr>
            <w:r w:rsidRPr="002153A5">
              <w:rPr>
                <w:sz w:val="16"/>
                <w:szCs w:val="16"/>
              </w:rPr>
              <w:t>107</w:t>
            </w:r>
          </w:p>
        </w:tc>
        <w:tc>
          <w:tcPr>
            <w:tcW w:w="373" w:type="pct"/>
            <w:noWrap/>
            <w:hideMark/>
          </w:tcPr>
          <w:p w14:paraId="2426D082" w14:textId="77777777" w:rsidR="00A41ED2" w:rsidRPr="002153A5" w:rsidRDefault="00A41ED2" w:rsidP="002153A5">
            <w:pPr>
              <w:pStyle w:val="afffd"/>
              <w:rPr>
                <w:sz w:val="16"/>
                <w:szCs w:val="16"/>
              </w:rPr>
            </w:pPr>
            <w:r w:rsidRPr="002153A5">
              <w:rPr>
                <w:sz w:val="16"/>
                <w:szCs w:val="16"/>
              </w:rPr>
              <w:t>1980</w:t>
            </w:r>
          </w:p>
        </w:tc>
        <w:tc>
          <w:tcPr>
            <w:tcW w:w="373" w:type="pct"/>
            <w:noWrap/>
            <w:hideMark/>
          </w:tcPr>
          <w:p w14:paraId="0019BFAE" w14:textId="77777777" w:rsidR="00A41ED2" w:rsidRPr="002153A5" w:rsidRDefault="00A41ED2" w:rsidP="002153A5">
            <w:pPr>
              <w:pStyle w:val="afffd"/>
              <w:rPr>
                <w:sz w:val="16"/>
                <w:szCs w:val="16"/>
              </w:rPr>
            </w:pPr>
            <w:r w:rsidRPr="002153A5">
              <w:rPr>
                <w:sz w:val="16"/>
                <w:szCs w:val="16"/>
              </w:rPr>
              <w:t>2</w:t>
            </w:r>
          </w:p>
        </w:tc>
        <w:tc>
          <w:tcPr>
            <w:tcW w:w="567" w:type="pct"/>
            <w:noWrap/>
            <w:hideMark/>
          </w:tcPr>
          <w:p w14:paraId="76DB2F61" w14:textId="77777777" w:rsidR="00A41ED2" w:rsidRPr="002153A5" w:rsidRDefault="00A41ED2" w:rsidP="002153A5">
            <w:pPr>
              <w:pStyle w:val="afffd"/>
              <w:rPr>
                <w:sz w:val="16"/>
                <w:szCs w:val="16"/>
              </w:rPr>
            </w:pPr>
            <w:r w:rsidRPr="002153A5">
              <w:rPr>
                <w:sz w:val="16"/>
                <w:szCs w:val="16"/>
              </w:rPr>
              <w:t>43</w:t>
            </w:r>
          </w:p>
        </w:tc>
        <w:tc>
          <w:tcPr>
            <w:tcW w:w="294" w:type="pct"/>
            <w:noWrap/>
            <w:hideMark/>
          </w:tcPr>
          <w:p w14:paraId="51B58CC8" w14:textId="77777777" w:rsidR="00A41ED2" w:rsidRPr="002153A5" w:rsidRDefault="00A41ED2" w:rsidP="002153A5">
            <w:pPr>
              <w:pStyle w:val="afffd"/>
              <w:rPr>
                <w:sz w:val="16"/>
                <w:szCs w:val="16"/>
              </w:rPr>
            </w:pPr>
            <w:r w:rsidRPr="002153A5">
              <w:rPr>
                <w:sz w:val="16"/>
                <w:szCs w:val="16"/>
              </w:rPr>
              <w:t>0,000694</w:t>
            </w:r>
          </w:p>
        </w:tc>
        <w:tc>
          <w:tcPr>
            <w:tcW w:w="375" w:type="pct"/>
            <w:noWrap/>
            <w:hideMark/>
          </w:tcPr>
          <w:p w14:paraId="3CE6B58A" w14:textId="77777777" w:rsidR="00A41ED2" w:rsidRPr="002153A5" w:rsidRDefault="00A41ED2" w:rsidP="002153A5">
            <w:pPr>
              <w:pStyle w:val="afffd"/>
              <w:rPr>
                <w:sz w:val="16"/>
                <w:szCs w:val="16"/>
              </w:rPr>
            </w:pPr>
            <w:r w:rsidRPr="002153A5">
              <w:rPr>
                <w:sz w:val="16"/>
                <w:szCs w:val="16"/>
              </w:rPr>
              <w:t>20,75</w:t>
            </w:r>
          </w:p>
        </w:tc>
        <w:tc>
          <w:tcPr>
            <w:tcW w:w="388" w:type="pct"/>
            <w:noWrap/>
            <w:hideMark/>
          </w:tcPr>
          <w:p w14:paraId="79CF43A6" w14:textId="77777777" w:rsidR="00A41ED2" w:rsidRPr="002153A5" w:rsidRDefault="00A41ED2" w:rsidP="002153A5">
            <w:pPr>
              <w:pStyle w:val="afffd"/>
              <w:rPr>
                <w:sz w:val="16"/>
                <w:szCs w:val="16"/>
              </w:rPr>
            </w:pPr>
            <w:r w:rsidRPr="002153A5">
              <w:rPr>
                <w:sz w:val="16"/>
                <w:szCs w:val="16"/>
              </w:rPr>
              <w:t>0,0000746</w:t>
            </w:r>
          </w:p>
        </w:tc>
        <w:tc>
          <w:tcPr>
            <w:tcW w:w="388" w:type="pct"/>
            <w:noWrap/>
            <w:hideMark/>
          </w:tcPr>
          <w:p w14:paraId="1F633350" w14:textId="77777777" w:rsidR="00A41ED2" w:rsidRPr="002153A5" w:rsidRDefault="00A41ED2" w:rsidP="002153A5">
            <w:pPr>
              <w:pStyle w:val="afffd"/>
              <w:rPr>
                <w:sz w:val="16"/>
                <w:szCs w:val="16"/>
              </w:rPr>
            </w:pPr>
            <w:r w:rsidRPr="002153A5">
              <w:rPr>
                <w:sz w:val="16"/>
                <w:szCs w:val="16"/>
              </w:rPr>
              <w:t>0,00292721</w:t>
            </w:r>
          </w:p>
        </w:tc>
        <w:tc>
          <w:tcPr>
            <w:tcW w:w="374" w:type="pct"/>
            <w:noWrap/>
            <w:hideMark/>
          </w:tcPr>
          <w:p w14:paraId="3BB44F37" w14:textId="77777777" w:rsidR="00A41ED2" w:rsidRPr="002153A5" w:rsidRDefault="00A41ED2" w:rsidP="002153A5">
            <w:pPr>
              <w:pStyle w:val="afffd"/>
              <w:rPr>
                <w:sz w:val="16"/>
                <w:szCs w:val="16"/>
              </w:rPr>
            </w:pPr>
            <w:r w:rsidRPr="002153A5">
              <w:rPr>
                <w:sz w:val="16"/>
                <w:szCs w:val="16"/>
              </w:rPr>
              <w:t>0,9308639</w:t>
            </w:r>
          </w:p>
        </w:tc>
      </w:tr>
      <w:tr w:rsidR="00A41ED2" w:rsidRPr="002153A5" w14:paraId="1F5D1A56" w14:textId="77777777" w:rsidTr="0031493E">
        <w:trPr>
          <w:trHeight w:val="20"/>
        </w:trPr>
        <w:tc>
          <w:tcPr>
            <w:tcW w:w="373" w:type="pct"/>
            <w:noWrap/>
            <w:hideMark/>
          </w:tcPr>
          <w:p w14:paraId="0435BFAE" w14:textId="77777777" w:rsidR="00A41ED2" w:rsidRPr="002153A5" w:rsidRDefault="00A41ED2" w:rsidP="002153A5">
            <w:pPr>
              <w:pStyle w:val="afffd"/>
              <w:rPr>
                <w:sz w:val="16"/>
                <w:szCs w:val="16"/>
              </w:rPr>
            </w:pPr>
            <w:r w:rsidRPr="002153A5">
              <w:rPr>
                <w:sz w:val="16"/>
                <w:szCs w:val="16"/>
              </w:rPr>
              <w:t>53</w:t>
            </w:r>
          </w:p>
        </w:tc>
        <w:tc>
          <w:tcPr>
            <w:tcW w:w="374" w:type="pct"/>
            <w:noWrap/>
            <w:hideMark/>
          </w:tcPr>
          <w:p w14:paraId="1D07215F" w14:textId="77777777" w:rsidR="00A41ED2" w:rsidRPr="002153A5" w:rsidRDefault="00A41ED2" w:rsidP="002153A5">
            <w:pPr>
              <w:pStyle w:val="afffd"/>
              <w:rPr>
                <w:sz w:val="16"/>
                <w:szCs w:val="16"/>
              </w:rPr>
            </w:pPr>
            <w:r w:rsidRPr="002153A5">
              <w:rPr>
                <w:sz w:val="16"/>
                <w:szCs w:val="16"/>
              </w:rPr>
              <w:t>ТК 2-28</w:t>
            </w:r>
          </w:p>
        </w:tc>
        <w:tc>
          <w:tcPr>
            <w:tcW w:w="374" w:type="pct"/>
            <w:noWrap/>
            <w:hideMark/>
          </w:tcPr>
          <w:p w14:paraId="359804F7" w14:textId="77777777" w:rsidR="00A41ED2" w:rsidRPr="002153A5" w:rsidRDefault="00A41ED2" w:rsidP="002153A5">
            <w:pPr>
              <w:pStyle w:val="afffd"/>
              <w:rPr>
                <w:sz w:val="16"/>
                <w:szCs w:val="16"/>
              </w:rPr>
            </w:pPr>
            <w:r w:rsidRPr="002153A5">
              <w:rPr>
                <w:sz w:val="16"/>
                <w:szCs w:val="16"/>
              </w:rPr>
              <w:t>ТК 2-29</w:t>
            </w:r>
          </w:p>
        </w:tc>
        <w:tc>
          <w:tcPr>
            <w:tcW w:w="374" w:type="pct"/>
            <w:noWrap/>
            <w:hideMark/>
          </w:tcPr>
          <w:p w14:paraId="24034E33" w14:textId="77777777" w:rsidR="00A41ED2" w:rsidRPr="002153A5" w:rsidRDefault="00A41ED2" w:rsidP="002153A5">
            <w:pPr>
              <w:pStyle w:val="afffd"/>
              <w:rPr>
                <w:sz w:val="16"/>
                <w:szCs w:val="16"/>
              </w:rPr>
            </w:pPr>
            <w:r w:rsidRPr="002153A5">
              <w:rPr>
                <w:sz w:val="16"/>
                <w:szCs w:val="16"/>
              </w:rPr>
              <w:t>0,406</w:t>
            </w:r>
          </w:p>
        </w:tc>
        <w:tc>
          <w:tcPr>
            <w:tcW w:w="374" w:type="pct"/>
            <w:noWrap/>
            <w:hideMark/>
          </w:tcPr>
          <w:p w14:paraId="2DDBC588" w14:textId="77777777" w:rsidR="00A41ED2" w:rsidRPr="002153A5" w:rsidRDefault="00A41ED2" w:rsidP="002153A5">
            <w:pPr>
              <w:pStyle w:val="afffd"/>
              <w:rPr>
                <w:sz w:val="16"/>
                <w:szCs w:val="16"/>
              </w:rPr>
            </w:pPr>
            <w:r w:rsidRPr="002153A5">
              <w:rPr>
                <w:sz w:val="16"/>
                <w:szCs w:val="16"/>
              </w:rPr>
              <w:t>78</w:t>
            </w:r>
          </w:p>
        </w:tc>
        <w:tc>
          <w:tcPr>
            <w:tcW w:w="373" w:type="pct"/>
            <w:noWrap/>
            <w:hideMark/>
          </w:tcPr>
          <w:p w14:paraId="6335C56D" w14:textId="77777777" w:rsidR="00A41ED2" w:rsidRPr="002153A5" w:rsidRDefault="00A41ED2" w:rsidP="002153A5">
            <w:pPr>
              <w:pStyle w:val="afffd"/>
              <w:rPr>
                <w:sz w:val="16"/>
                <w:szCs w:val="16"/>
              </w:rPr>
            </w:pPr>
            <w:r w:rsidRPr="002153A5">
              <w:rPr>
                <w:sz w:val="16"/>
                <w:szCs w:val="16"/>
              </w:rPr>
              <w:t>1980</w:t>
            </w:r>
          </w:p>
        </w:tc>
        <w:tc>
          <w:tcPr>
            <w:tcW w:w="373" w:type="pct"/>
            <w:noWrap/>
            <w:hideMark/>
          </w:tcPr>
          <w:p w14:paraId="20E3CA54" w14:textId="77777777" w:rsidR="00A41ED2" w:rsidRPr="002153A5" w:rsidRDefault="00A41ED2" w:rsidP="002153A5">
            <w:pPr>
              <w:pStyle w:val="afffd"/>
              <w:rPr>
                <w:sz w:val="16"/>
                <w:szCs w:val="16"/>
              </w:rPr>
            </w:pPr>
            <w:r w:rsidRPr="002153A5">
              <w:rPr>
                <w:sz w:val="16"/>
                <w:szCs w:val="16"/>
              </w:rPr>
              <w:t>2</w:t>
            </w:r>
          </w:p>
        </w:tc>
        <w:tc>
          <w:tcPr>
            <w:tcW w:w="567" w:type="pct"/>
            <w:noWrap/>
            <w:hideMark/>
          </w:tcPr>
          <w:p w14:paraId="5DD5C949" w14:textId="77777777" w:rsidR="00A41ED2" w:rsidRPr="002153A5" w:rsidRDefault="00A41ED2" w:rsidP="002153A5">
            <w:pPr>
              <w:pStyle w:val="afffd"/>
              <w:rPr>
                <w:sz w:val="16"/>
                <w:szCs w:val="16"/>
              </w:rPr>
            </w:pPr>
            <w:r w:rsidRPr="002153A5">
              <w:rPr>
                <w:sz w:val="16"/>
                <w:szCs w:val="16"/>
              </w:rPr>
              <w:t>43</w:t>
            </w:r>
          </w:p>
        </w:tc>
        <w:tc>
          <w:tcPr>
            <w:tcW w:w="294" w:type="pct"/>
            <w:noWrap/>
            <w:hideMark/>
          </w:tcPr>
          <w:p w14:paraId="6D97EE60" w14:textId="77777777" w:rsidR="00A41ED2" w:rsidRPr="002153A5" w:rsidRDefault="00A41ED2" w:rsidP="002153A5">
            <w:pPr>
              <w:pStyle w:val="afffd"/>
              <w:rPr>
                <w:sz w:val="16"/>
                <w:szCs w:val="16"/>
              </w:rPr>
            </w:pPr>
            <w:r w:rsidRPr="002153A5">
              <w:rPr>
                <w:sz w:val="16"/>
                <w:szCs w:val="16"/>
              </w:rPr>
              <w:t>0,000694</w:t>
            </w:r>
          </w:p>
        </w:tc>
        <w:tc>
          <w:tcPr>
            <w:tcW w:w="375" w:type="pct"/>
            <w:noWrap/>
            <w:hideMark/>
          </w:tcPr>
          <w:p w14:paraId="78A0D88D" w14:textId="77777777" w:rsidR="00A41ED2" w:rsidRPr="002153A5" w:rsidRDefault="00A41ED2" w:rsidP="002153A5">
            <w:pPr>
              <w:pStyle w:val="afffd"/>
              <w:rPr>
                <w:sz w:val="16"/>
                <w:szCs w:val="16"/>
              </w:rPr>
            </w:pPr>
            <w:r w:rsidRPr="002153A5">
              <w:rPr>
                <w:sz w:val="16"/>
                <w:szCs w:val="16"/>
              </w:rPr>
              <w:t>20,75</w:t>
            </w:r>
          </w:p>
        </w:tc>
        <w:tc>
          <w:tcPr>
            <w:tcW w:w="388" w:type="pct"/>
            <w:noWrap/>
            <w:hideMark/>
          </w:tcPr>
          <w:p w14:paraId="4DA086D8" w14:textId="77777777" w:rsidR="00A41ED2" w:rsidRPr="002153A5" w:rsidRDefault="00A41ED2" w:rsidP="002153A5">
            <w:pPr>
              <w:pStyle w:val="afffd"/>
              <w:rPr>
                <w:sz w:val="16"/>
                <w:szCs w:val="16"/>
              </w:rPr>
            </w:pPr>
            <w:r w:rsidRPr="002153A5">
              <w:rPr>
                <w:sz w:val="16"/>
                <w:szCs w:val="16"/>
              </w:rPr>
              <w:t>0,0000544</w:t>
            </w:r>
          </w:p>
        </w:tc>
        <w:tc>
          <w:tcPr>
            <w:tcW w:w="388" w:type="pct"/>
            <w:noWrap/>
            <w:hideMark/>
          </w:tcPr>
          <w:p w14:paraId="2261DC6B" w14:textId="77777777" w:rsidR="00A41ED2" w:rsidRPr="002153A5" w:rsidRDefault="00A41ED2" w:rsidP="002153A5">
            <w:pPr>
              <w:pStyle w:val="afffd"/>
              <w:rPr>
                <w:sz w:val="16"/>
                <w:szCs w:val="16"/>
              </w:rPr>
            </w:pPr>
            <w:r w:rsidRPr="002153A5">
              <w:rPr>
                <w:sz w:val="16"/>
                <w:szCs w:val="16"/>
              </w:rPr>
              <w:t>0,00298159</w:t>
            </w:r>
          </w:p>
        </w:tc>
        <w:tc>
          <w:tcPr>
            <w:tcW w:w="374" w:type="pct"/>
            <w:noWrap/>
            <w:hideMark/>
          </w:tcPr>
          <w:p w14:paraId="1F51C772" w14:textId="77777777" w:rsidR="00A41ED2" w:rsidRPr="002153A5" w:rsidRDefault="00A41ED2" w:rsidP="002153A5">
            <w:pPr>
              <w:pStyle w:val="afffd"/>
              <w:rPr>
                <w:sz w:val="16"/>
                <w:szCs w:val="16"/>
              </w:rPr>
            </w:pPr>
            <w:r w:rsidRPr="002153A5">
              <w:rPr>
                <w:sz w:val="16"/>
                <w:szCs w:val="16"/>
              </w:rPr>
              <w:t>0,9308639</w:t>
            </w:r>
          </w:p>
        </w:tc>
      </w:tr>
      <w:tr w:rsidR="00A41ED2" w:rsidRPr="002153A5" w14:paraId="53A0CB55" w14:textId="77777777" w:rsidTr="0031493E">
        <w:trPr>
          <w:trHeight w:val="20"/>
        </w:trPr>
        <w:tc>
          <w:tcPr>
            <w:tcW w:w="373" w:type="pct"/>
            <w:noWrap/>
            <w:hideMark/>
          </w:tcPr>
          <w:p w14:paraId="51C81861" w14:textId="77777777" w:rsidR="00A41ED2" w:rsidRPr="002153A5" w:rsidRDefault="00A41ED2" w:rsidP="002153A5">
            <w:pPr>
              <w:pStyle w:val="afffd"/>
              <w:rPr>
                <w:sz w:val="16"/>
                <w:szCs w:val="16"/>
              </w:rPr>
            </w:pPr>
            <w:r w:rsidRPr="002153A5">
              <w:rPr>
                <w:sz w:val="16"/>
                <w:szCs w:val="16"/>
              </w:rPr>
              <w:t>54</w:t>
            </w:r>
          </w:p>
        </w:tc>
        <w:tc>
          <w:tcPr>
            <w:tcW w:w="374" w:type="pct"/>
            <w:noWrap/>
            <w:hideMark/>
          </w:tcPr>
          <w:p w14:paraId="045C117E" w14:textId="77777777" w:rsidR="00A41ED2" w:rsidRPr="002153A5" w:rsidRDefault="00A41ED2" w:rsidP="002153A5">
            <w:pPr>
              <w:pStyle w:val="afffd"/>
              <w:rPr>
                <w:sz w:val="16"/>
                <w:szCs w:val="16"/>
              </w:rPr>
            </w:pPr>
            <w:r w:rsidRPr="002153A5">
              <w:rPr>
                <w:sz w:val="16"/>
                <w:szCs w:val="16"/>
              </w:rPr>
              <w:t>ТК 2-29</w:t>
            </w:r>
          </w:p>
        </w:tc>
        <w:tc>
          <w:tcPr>
            <w:tcW w:w="374" w:type="pct"/>
            <w:noWrap/>
            <w:hideMark/>
          </w:tcPr>
          <w:p w14:paraId="5B17B07D" w14:textId="77777777" w:rsidR="00A41ED2" w:rsidRPr="002153A5" w:rsidRDefault="00A41ED2" w:rsidP="002153A5">
            <w:pPr>
              <w:pStyle w:val="afffd"/>
              <w:rPr>
                <w:sz w:val="16"/>
                <w:szCs w:val="16"/>
              </w:rPr>
            </w:pPr>
            <w:r w:rsidRPr="002153A5">
              <w:rPr>
                <w:sz w:val="16"/>
                <w:szCs w:val="16"/>
              </w:rPr>
              <w:t>ТК 2-30</w:t>
            </w:r>
          </w:p>
        </w:tc>
        <w:tc>
          <w:tcPr>
            <w:tcW w:w="374" w:type="pct"/>
            <w:noWrap/>
            <w:hideMark/>
          </w:tcPr>
          <w:p w14:paraId="36DAA193" w14:textId="77777777" w:rsidR="00A41ED2" w:rsidRPr="002153A5" w:rsidRDefault="00A41ED2" w:rsidP="002153A5">
            <w:pPr>
              <w:pStyle w:val="afffd"/>
              <w:rPr>
                <w:sz w:val="16"/>
                <w:szCs w:val="16"/>
              </w:rPr>
            </w:pPr>
            <w:r w:rsidRPr="002153A5">
              <w:rPr>
                <w:sz w:val="16"/>
                <w:szCs w:val="16"/>
              </w:rPr>
              <w:t>0,406</w:t>
            </w:r>
          </w:p>
        </w:tc>
        <w:tc>
          <w:tcPr>
            <w:tcW w:w="374" w:type="pct"/>
            <w:noWrap/>
            <w:hideMark/>
          </w:tcPr>
          <w:p w14:paraId="7C754909" w14:textId="77777777" w:rsidR="00A41ED2" w:rsidRPr="002153A5" w:rsidRDefault="00A41ED2" w:rsidP="002153A5">
            <w:pPr>
              <w:pStyle w:val="afffd"/>
              <w:rPr>
                <w:sz w:val="16"/>
                <w:szCs w:val="16"/>
              </w:rPr>
            </w:pPr>
            <w:r w:rsidRPr="002153A5">
              <w:rPr>
                <w:sz w:val="16"/>
                <w:szCs w:val="16"/>
              </w:rPr>
              <w:t>94</w:t>
            </w:r>
          </w:p>
        </w:tc>
        <w:tc>
          <w:tcPr>
            <w:tcW w:w="373" w:type="pct"/>
            <w:noWrap/>
            <w:hideMark/>
          </w:tcPr>
          <w:p w14:paraId="3A7FC6CC" w14:textId="77777777" w:rsidR="00A41ED2" w:rsidRPr="002153A5" w:rsidRDefault="00A41ED2" w:rsidP="002153A5">
            <w:pPr>
              <w:pStyle w:val="afffd"/>
              <w:rPr>
                <w:sz w:val="16"/>
                <w:szCs w:val="16"/>
              </w:rPr>
            </w:pPr>
            <w:r w:rsidRPr="002153A5">
              <w:rPr>
                <w:sz w:val="16"/>
                <w:szCs w:val="16"/>
              </w:rPr>
              <w:t>1980</w:t>
            </w:r>
          </w:p>
        </w:tc>
        <w:tc>
          <w:tcPr>
            <w:tcW w:w="373" w:type="pct"/>
            <w:noWrap/>
            <w:hideMark/>
          </w:tcPr>
          <w:p w14:paraId="52FA4292" w14:textId="77777777" w:rsidR="00A41ED2" w:rsidRPr="002153A5" w:rsidRDefault="00A41ED2" w:rsidP="002153A5">
            <w:pPr>
              <w:pStyle w:val="afffd"/>
              <w:rPr>
                <w:sz w:val="16"/>
                <w:szCs w:val="16"/>
              </w:rPr>
            </w:pPr>
            <w:r w:rsidRPr="002153A5">
              <w:rPr>
                <w:sz w:val="16"/>
                <w:szCs w:val="16"/>
              </w:rPr>
              <w:t>2</w:t>
            </w:r>
          </w:p>
        </w:tc>
        <w:tc>
          <w:tcPr>
            <w:tcW w:w="567" w:type="pct"/>
            <w:noWrap/>
            <w:hideMark/>
          </w:tcPr>
          <w:p w14:paraId="65D8B94C" w14:textId="77777777" w:rsidR="00A41ED2" w:rsidRPr="002153A5" w:rsidRDefault="00A41ED2" w:rsidP="002153A5">
            <w:pPr>
              <w:pStyle w:val="afffd"/>
              <w:rPr>
                <w:sz w:val="16"/>
                <w:szCs w:val="16"/>
              </w:rPr>
            </w:pPr>
            <w:r w:rsidRPr="002153A5">
              <w:rPr>
                <w:sz w:val="16"/>
                <w:szCs w:val="16"/>
              </w:rPr>
              <w:t>43</w:t>
            </w:r>
          </w:p>
        </w:tc>
        <w:tc>
          <w:tcPr>
            <w:tcW w:w="294" w:type="pct"/>
            <w:noWrap/>
            <w:hideMark/>
          </w:tcPr>
          <w:p w14:paraId="464985C8" w14:textId="77777777" w:rsidR="00A41ED2" w:rsidRPr="002153A5" w:rsidRDefault="00A41ED2" w:rsidP="002153A5">
            <w:pPr>
              <w:pStyle w:val="afffd"/>
              <w:rPr>
                <w:sz w:val="16"/>
                <w:szCs w:val="16"/>
              </w:rPr>
            </w:pPr>
            <w:r w:rsidRPr="002153A5">
              <w:rPr>
                <w:sz w:val="16"/>
                <w:szCs w:val="16"/>
              </w:rPr>
              <w:t>0,000694</w:t>
            </w:r>
          </w:p>
        </w:tc>
        <w:tc>
          <w:tcPr>
            <w:tcW w:w="375" w:type="pct"/>
            <w:noWrap/>
            <w:hideMark/>
          </w:tcPr>
          <w:p w14:paraId="0D9E1616" w14:textId="77777777" w:rsidR="00A41ED2" w:rsidRPr="002153A5" w:rsidRDefault="00A41ED2" w:rsidP="002153A5">
            <w:pPr>
              <w:pStyle w:val="afffd"/>
              <w:rPr>
                <w:sz w:val="16"/>
                <w:szCs w:val="16"/>
              </w:rPr>
            </w:pPr>
            <w:r w:rsidRPr="002153A5">
              <w:rPr>
                <w:sz w:val="16"/>
                <w:szCs w:val="16"/>
              </w:rPr>
              <w:t>20,75</w:t>
            </w:r>
          </w:p>
        </w:tc>
        <w:tc>
          <w:tcPr>
            <w:tcW w:w="388" w:type="pct"/>
            <w:noWrap/>
            <w:hideMark/>
          </w:tcPr>
          <w:p w14:paraId="04C207F6" w14:textId="77777777" w:rsidR="00A41ED2" w:rsidRPr="002153A5" w:rsidRDefault="00A41ED2" w:rsidP="002153A5">
            <w:pPr>
              <w:pStyle w:val="afffd"/>
              <w:rPr>
                <w:sz w:val="16"/>
                <w:szCs w:val="16"/>
              </w:rPr>
            </w:pPr>
            <w:r w:rsidRPr="002153A5">
              <w:rPr>
                <w:sz w:val="16"/>
                <w:szCs w:val="16"/>
              </w:rPr>
              <w:t>0,0000652</w:t>
            </w:r>
          </w:p>
        </w:tc>
        <w:tc>
          <w:tcPr>
            <w:tcW w:w="388" w:type="pct"/>
            <w:noWrap/>
            <w:hideMark/>
          </w:tcPr>
          <w:p w14:paraId="22B82429" w14:textId="77777777" w:rsidR="00A41ED2" w:rsidRPr="002153A5" w:rsidRDefault="00A41ED2" w:rsidP="002153A5">
            <w:pPr>
              <w:pStyle w:val="afffd"/>
              <w:rPr>
                <w:sz w:val="16"/>
                <w:szCs w:val="16"/>
              </w:rPr>
            </w:pPr>
            <w:r w:rsidRPr="002153A5">
              <w:rPr>
                <w:sz w:val="16"/>
                <w:szCs w:val="16"/>
              </w:rPr>
              <w:t>0,00304682</w:t>
            </w:r>
          </w:p>
        </w:tc>
        <w:tc>
          <w:tcPr>
            <w:tcW w:w="374" w:type="pct"/>
            <w:noWrap/>
            <w:hideMark/>
          </w:tcPr>
          <w:p w14:paraId="0D5010CA" w14:textId="77777777" w:rsidR="00A41ED2" w:rsidRPr="002153A5" w:rsidRDefault="00A41ED2" w:rsidP="002153A5">
            <w:pPr>
              <w:pStyle w:val="afffd"/>
              <w:rPr>
                <w:sz w:val="16"/>
                <w:szCs w:val="16"/>
              </w:rPr>
            </w:pPr>
            <w:r w:rsidRPr="002153A5">
              <w:rPr>
                <w:sz w:val="16"/>
                <w:szCs w:val="16"/>
              </w:rPr>
              <w:t>0,9308639</w:t>
            </w:r>
          </w:p>
        </w:tc>
      </w:tr>
      <w:tr w:rsidR="00A41ED2" w:rsidRPr="002153A5" w14:paraId="12945401" w14:textId="77777777" w:rsidTr="0031493E">
        <w:trPr>
          <w:trHeight w:val="20"/>
        </w:trPr>
        <w:tc>
          <w:tcPr>
            <w:tcW w:w="5000" w:type="pct"/>
            <w:gridSpan w:val="13"/>
            <w:hideMark/>
          </w:tcPr>
          <w:p w14:paraId="5AA54D53" w14:textId="77777777" w:rsidR="00A41ED2" w:rsidRPr="002153A5" w:rsidRDefault="00A41ED2" w:rsidP="002153A5">
            <w:pPr>
              <w:pStyle w:val="afffd"/>
              <w:rPr>
                <w:sz w:val="16"/>
                <w:szCs w:val="16"/>
              </w:rPr>
            </w:pPr>
            <w:r w:rsidRPr="002153A5">
              <w:rPr>
                <w:sz w:val="16"/>
                <w:szCs w:val="16"/>
              </w:rPr>
              <w:t>Нерезервированный участок тепломагистрали</w:t>
            </w:r>
          </w:p>
        </w:tc>
      </w:tr>
      <w:tr w:rsidR="00A41ED2" w:rsidRPr="002153A5" w14:paraId="62581190" w14:textId="77777777" w:rsidTr="0031493E">
        <w:trPr>
          <w:trHeight w:val="20"/>
        </w:trPr>
        <w:tc>
          <w:tcPr>
            <w:tcW w:w="373" w:type="pct"/>
            <w:noWrap/>
            <w:hideMark/>
          </w:tcPr>
          <w:p w14:paraId="5F675E96" w14:textId="77777777" w:rsidR="00A41ED2" w:rsidRPr="002153A5" w:rsidRDefault="00A41ED2" w:rsidP="002153A5">
            <w:pPr>
              <w:pStyle w:val="afffd"/>
              <w:rPr>
                <w:sz w:val="16"/>
                <w:szCs w:val="16"/>
              </w:rPr>
            </w:pPr>
            <w:r w:rsidRPr="002153A5">
              <w:rPr>
                <w:sz w:val="16"/>
                <w:szCs w:val="16"/>
              </w:rPr>
              <w:t>55</w:t>
            </w:r>
          </w:p>
        </w:tc>
        <w:tc>
          <w:tcPr>
            <w:tcW w:w="374" w:type="pct"/>
            <w:noWrap/>
            <w:hideMark/>
          </w:tcPr>
          <w:p w14:paraId="1BA4917D" w14:textId="77777777" w:rsidR="00A41ED2" w:rsidRPr="002153A5" w:rsidRDefault="00A41ED2" w:rsidP="002153A5">
            <w:pPr>
              <w:pStyle w:val="afffd"/>
              <w:rPr>
                <w:sz w:val="16"/>
                <w:szCs w:val="16"/>
              </w:rPr>
            </w:pPr>
            <w:r w:rsidRPr="002153A5">
              <w:rPr>
                <w:sz w:val="16"/>
                <w:szCs w:val="16"/>
              </w:rPr>
              <w:t>ТК 2-30</w:t>
            </w:r>
          </w:p>
        </w:tc>
        <w:tc>
          <w:tcPr>
            <w:tcW w:w="374" w:type="pct"/>
            <w:noWrap/>
            <w:hideMark/>
          </w:tcPr>
          <w:p w14:paraId="136E1898" w14:textId="77777777" w:rsidR="00A41ED2" w:rsidRPr="002153A5" w:rsidRDefault="00A41ED2" w:rsidP="002153A5">
            <w:pPr>
              <w:pStyle w:val="afffd"/>
              <w:rPr>
                <w:sz w:val="16"/>
                <w:szCs w:val="16"/>
              </w:rPr>
            </w:pPr>
            <w:r w:rsidRPr="002153A5">
              <w:rPr>
                <w:sz w:val="16"/>
                <w:szCs w:val="16"/>
              </w:rPr>
              <w:t>ТК 2-31</w:t>
            </w:r>
          </w:p>
        </w:tc>
        <w:tc>
          <w:tcPr>
            <w:tcW w:w="374" w:type="pct"/>
            <w:noWrap/>
            <w:hideMark/>
          </w:tcPr>
          <w:p w14:paraId="01B22AD5" w14:textId="77777777" w:rsidR="00A41ED2" w:rsidRPr="002153A5" w:rsidRDefault="00A41ED2" w:rsidP="002153A5">
            <w:pPr>
              <w:pStyle w:val="afffd"/>
              <w:rPr>
                <w:sz w:val="16"/>
                <w:szCs w:val="16"/>
              </w:rPr>
            </w:pPr>
            <w:r w:rsidRPr="002153A5">
              <w:rPr>
                <w:sz w:val="16"/>
                <w:szCs w:val="16"/>
              </w:rPr>
              <w:t>0,406</w:t>
            </w:r>
          </w:p>
        </w:tc>
        <w:tc>
          <w:tcPr>
            <w:tcW w:w="374" w:type="pct"/>
            <w:noWrap/>
            <w:hideMark/>
          </w:tcPr>
          <w:p w14:paraId="2B21D5EB" w14:textId="77777777" w:rsidR="00A41ED2" w:rsidRPr="002153A5" w:rsidRDefault="00A41ED2" w:rsidP="002153A5">
            <w:pPr>
              <w:pStyle w:val="afffd"/>
              <w:rPr>
                <w:sz w:val="16"/>
                <w:szCs w:val="16"/>
              </w:rPr>
            </w:pPr>
            <w:r w:rsidRPr="002153A5">
              <w:rPr>
                <w:sz w:val="16"/>
                <w:szCs w:val="16"/>
              </w:rPr>
              <w:t>39</w:t>
            </w:r>
          </w:p>
        </w:tc>
        <w:tc>
          <w:tcPr>
            <w:tcW w:w="373" w:type="pct"/>
            <w:noWrap/>
            <w:hideMark/>
          </w:tcPr>
          <w:p w14:paraId="4C18561D" w14:textId="77777777" w:rsidR="00A41ED2" w:rsidRPr="002153A5" w:rsidRDefault="00A41ED2" w:rsidP="002153A5">
            <w:pPr>
              <w:pStyle w:val="afffd"/>
              <w:rPr>
                <w:sz w:val="16"/>
                <w:szCs w:val="16"/>
              </w:rPr>
            </w:pPr>
            <w:r w:rsidRPr="002153A5">
              <w:rPr>
                <w:sz w:val="16"/>
                <w:szCs w:val="16"/>
              </w:rPr>
              <w:t>1980</w:t>
            </w:r>
          </w:p>
        </w:tc>
        <w:tc>
          <w:tcPr>
            <w:tcW w:w="373" w:type="pct"/>
            <w:noWrap/>
            <w:hideMark/>
          </w:tcPr>
          <w:p w14:paraId="5CAC7ACA" w14:textId="77777777" w:rsidR="00A41ED2" w:rsidRPr="002153A5" w:rsidRDefault="00A41ED2" w:rsidP="002153A5">
            <w:pPr>
              <w:pStyle w:val="afffd"/>
              <w:rPr>
                <w:sz w:val="16"/>
                <w:szCs w:val="16"/>
              </w:rPr>
            </w:pPr>
            <w:r w:rsidRPr="002153A5">
              <w:rPr>
                <w:sz w:val="16"/>
                <w:szCs w:val="16"/>
              </w:rPr>
              <w:t>2</w:t>
            </w:r>
          </w:p>
        </w:tc>
        <w:tc>
          <w:tcPr>
            <w:tcW w:w="567" w:type="pct"/>
            <w:noWrap/>
            <w:hideMark/>
          </w:tcPr>
          <w:p w14:paraId="5FEF7292" w14:textId="77777777" w:rsidR="00A41ED2" w:rsidRPr="002153A5" w:rsidRDefault="00A41ED2" w:rsidP="002153A5">
            <w:pPr>
              <w:pStyle w:val="afffd"/>
              <w:rPr>
                <w:sz w:val="16"/>
                <w:szCs w:val="16"/>
              </w:rPr>
            </w:pPr>
            <w:r w:rsidRPr="002153A5">
              <w:rPr>
                <w:sz w:val="16"/>
                <w:szCs w:val="16"/>
              </w:rPr>
              <w:t>43</w:t>
            </w:r>
          </w:p>
        </w:tc>
        <w:tc>
          <w:tcPr>
            <w:tcW w:w="294" w:type="pct"/>
            <w:noWrap/>
            <w:hideMark/>
          </w:tcPr>
          <w:p w14:paraId="000B270E" w14:textId="77777777" w:rsidR="00A41ED2" w:rsidRPr="002153A5" w:rsidRDefault="00A41ED2" w:rsidP="002153A5">
            <w:pPr>
              <w:pStyle w:val="afffd"/>
              <w:rPr>
                <w:sz w:val="16"/>
                <w:szCs w:val="16"/>
              </w:rPr>
            </w:pPr>
            <w:r w:rsidRPr="002153A5">
              <w:rPr>
                <w:sz w:val="16"/>
                <w:szCs w:val="16"/>
              </w:rPr>
              <w:t>0,000694</w:t>
            </w:r>
          </w:p>
        </w:tc>
        <w:tc>
          <w:tcPr>
            <w:tcW w:w="375" w:type="pct"/>
            <w:noWrap/>
            <w:hideMark/>
          </w:tcPr>
          <w:p w14:paraId="46E5F9A9" w14:textId="77777777" w:rsidR="00A41ED2" w:rsidRPr="002153A5" w:rsidRDefault="00A41ED2" w:rsidP="002153A5">
            <w:pPr>
              <w:pStyle w:val="afffd"/>
              <w:rPr>
                <w:sz w:val="16"/>
                <w:szCs w:val="16"/>
              </w:rPr>
            </w:pPr>
            <w:r w:rsidRPr="002153A5">
              <w:rPr>
                <w:sz w:val="16"/>
                <w:szCs w:val="16"/>
              </w:rPr>
              <w:t>20,75</w:t>
            </w:r>
          </w:p>
        </w:tc>
        <w:tc>
          <w:tcPr>
            <w:tcW w:w="388" w:type="pct"/>
            <w:noWrap/>
            <w:hideMark/>
          </w:tcPr>
          <w:p w14:paraId="7FA79D5C" w14:textId="77777777" w:rsidR="00A41ED2" w:rsidRPr="002153A5" w:rsidRDefault="00A41ED2" w:rsidP="002153A5">
            <w:pPr>
              <w:pStyle w:val="afffd"/>
              <w:rPr>
                <w:sz w:val="16"/>
                <w:szCs w:val="16"/>
              </w:rPr>
            </w:pPr>
            <w:r w:rsidRPr="002153A5">
              <w:rPr>
                <w:sz w:val="16"/>
                <w:szCs w:val="16"/>
              </w:rPr>
              <w:t>0,0000652</w:t>
            </w:r>
          </w:p>
        </w:tc>
        <w:tc>
          <w:tcPr>
            <w:tcW w:w="388" w:type="pct"/>
            <w:noWrap/>
            <w:hideMark/>
          </w:tcPr>
          <w:p w14:paraId="5C4CDF83" w14:textId="77777777" w:rsidR="00A41ED2" w:rsidRPr="002153A5" w:rsidRDefault="00A41ED2" w:rsidP="002153A5">
            <w:pPr>
              <w:pStyle w:val="afffd"/>
              <w:rPr>
                <w:sz w:val="16"/>
                <w:szCs w:val="16"/>
              </w:rPr>
            </w:pPr>
            <w:r w:rsidRPr="002153A5">
              <w:rPr>
                <w:sz w:val="16"/>
                <w:szCs w:val="16"/>
              </w:rPr>
              <w:t>0,00307362</w:t>
            </w:r>
          </w:p>
        </w:tc>
        <w:tc>
          <w:tcPr>
            <w:tcW w:w="374" w:type="pct"/>
            <w:noWrap/>
            <w:hideMark/>
          </w:tcPr>
          <w:p w14:paraId="0C277FA2" w14:textId="77777777" w:rsidR="00A41ED2" w:rsidRPr="002153A5" w:rsidRDefault="00A41ED2" w:rsidP="002153A5">
            <w:pPr>
              <w:pStyle w:val="afffd"/>
              <w:rPr>
                <w:sz w:val="16"/>
                <w:szCs w:val="16"/>
              </w:rPr>
            </w:pPr>
            <w:r w:rsidRPr="002153A5">
              <w:rPr>
                <w:sz w:val="16"/>
                <w:szCs w:val="16"/>
              </w:rPr>
              <w:t>0,9303933</w:t>
            </w:r>
          </w:p>
        </w:tc>
      </w:tr>
      <w:tr w:rsidR="00A41ED2" w:rsidRPr="002153A5" w14:paraId="7D846A2D" w14:textId="77777777" w:rsidTr="0031493E">
        <w:trPr>
          <w:trHeight w:val="20"/>
        </w:trPr>
        <w:tc>
          <w:tcPr>
            <w:tcW w:w="373" w:type="pct"/>
            <w:noWrap/>
            <w:hideMark/>
          </w:tcPr>
          <w:p w14:paraId="67A6A57D" w14:textId="77777777" w:rsidR="00A41ED2" w:rsidRPr="002153A5" w:rsidRDefault="00A41ED2" w:rsidP="002153A5">
            <w:pPr>
              <w:pStyle w:val="afffd"/>
              <w:rPr>
                <w:sz w:val="16"/>
                <w:szCs w:val="16"/>
              </w:rPr>
            </w:pPr>
            <w:r w:rsidRPr="002153A5">
              <w:rPr>
                <w:sz w:val="16"/>
                <w:szCs w:val="16"/>
              </w:rPr>
              <w:t>56</w:t>
            </w:r>
          </w:p>
        </w:tc>
        <w:tc>
          <w:tcPr>
            <w:tcW w:w="374" w:type="pct"/>
            <w:noWrap/>
            <w:hideMark/>
          </w:tcPr>
          <w:p w14:paraId="7F27A6FD" w14:textId="77777777" w:rsidR="00A41ED2" w:rsidRPr="002153A5" w:rsidRDefault="00A41ED2" w:rsidP="002153A5">
            <w:pPr>
              <w:pStyle w:val="afffd"/>
              <w:rPr>
                <w:sz w:val="16"/>
                <w:szCs w:val="16"/>
              </w:rPr>
            </w:pPr>
            <w:r w:rsidRPr="002153A5">
              <w:rPr>
                <w:sz w:val="16"/>
                <w:szCs w:val="16"/>
              </w:rPr>
              <w:t>ТК 2-31</w:t>
            </w:r>
          </w:p>
        </w:tc>
        <w:tc>
          <w:tcPr>
            <w:tcW w:w="374" w:type="pct"/>
            <w:noWrap/>
            <w:hideMark/>
          </w:tcPr>
          <w:p w14:paraId="2F3E3E68" w14:textId="77777777" w:rsidR="00A41ED2" w:rsidRPr="002153A5" w:rsidRDefault="00A41ED2" w:rsidP="002153A5">
            <w:pPr>
              <w:pStyle w:val="afffd"/>
              <w:rPr>
                <w:sz w:val="16"/>
                <w:szCs w:val="16"/>
              </w:rPr>
            </w:pPr>
            <w:r w:rsidRPr="002153A5">
              <w:rPr>
                <w:sz w:val="16"/>
                <w:szCs w:val="16"/>
              </w:rPr>
              <w:t>ТК 2-32</w:t>
            </w:r>
          </w:p>
        </w:tc>
        <w:tc>
          <w:tcPr>
            <w:tcW w:w="374" w:type="pct"/>
            <w:noWrap/>
            <w:hideMark/>
          </w:tcPr>
          <w:p w14:paraId="01ECF76C" w14:textId="77777777" w:rsidR="00A41ED2" w:rsidRPr="002153A5" w:rsidRDefault="00A41ED2" w:rsidP="002153A5">
            <w:pPr>
              <w:pStyle w:val="afffd"/>
              <w:rPr>
                <w:sz w:val="16"/>
                <w:szCs w:val="16"/>
              </w:rPr>
            </w:pPr>
            <w:r w:rsidRPr="002153A5">
              <w:rPr>
                <w:sz w:val="16"/>
                <w:szCs w:val="16"/>
              </w:rPr>
              <w:t>0,309</w:t>
            </w:r>
          </w:p>
        </w:tc>
        <w:tc>
          <w:tcPr>
            <w:tcW w:w="374" w:type="pct"/>
            <w:noWrap/>
            <w:hideMark/>
          </w:tcPr>
          <w:p w14:paraId="7ADCA354" w14:textId="77777777" w:rsidR="00A41ED2" w:rsidRPr="002153A5" w:rsidRDefault="00A41ED2" w:rsidP="002153A5">
            <w:pPr>
              <w:pStyle w:val="afffd"/>
              <w:rPr>
                <w:sz w:val="16"/>
                <w:szCs w:val="16"/>
              </w:rPr>
            </w:pPr>
            <w:r w:rsidRPr="002153A5">
              <w:rPr>
                <w:sz w:val="16"/>
                <w:szCs w:val="16"/>
              </w:rPr>
              <w:t>97</w:t>
            </w:r>
          </w:p>
        </w:tc>
        <w:tc>
          <w:tcPr>
            <w:tcW w:w="373" w:type="pct"/>
            <w:noWrap/>
            <w:hideMark/>
          </w:tcPr>
          <w:p w14:paraId="7D72B717" w14:textId="77777777" w:rsidR="00A41ED2" w:rsidRPr="002153A5" w:rsidRDefault="00A41ED2" w:rsidP="002153A5">
            <w:pPr>
              <w:pStyle w:val="afffd"/>
              <w:rPr>
                <w:sz w:val="16"/>
                <w:szCs w:val="16"/>
              </w:rPr>
            </w:pPr>
            <w:r w:rsidRPr="002153A5">
              <w:rPr>
                <w:sz w:val="16"/>
                <w:szCs w:val="16"/>
              </w:rPr>
              <w:t>1980</w:t>
            </w:r>
          </w:p>
        </w:tc>
        <w:tc>
          <w:tcPr>
            <w:tcW w:w="373" w:type="pct"/>
            <w:noWrap/>
            <w:hideMark/>
          </w:tcPr>
          <w:p w14:paraId="34E6DB93" w14:textId="77777777" w:rsidR="00A41ED2" w:rsidRPr="002153A5" w:rsidRDefault="00A41ED2" w:rsidP="002153A5">
            <w:pPr>
              <w:pStyle w:val="afffd"/>
              <w:rPr>
                <w:sz w:val="16"/>
                <w:szCs w:val="16"/>
              </w:rPr>
            </w:pPr>
            <w:r w:rsidRPr="002153A5">
              <w:rPr>
                <w:sz w:val="16"/>
                <w:szCs w:val="16"/>
              </w:rPr>
              <w:t>2</w:t>
            </w:r>
          </w:p>
        </w:tc>
        <w:tc>
          <w:tcPr>
            <w:tcW w:w="567" w:type="pct"/>
            <w:noWrap/>
            <w:hideMark/>
          </w:tcPr>
          <w:p w14:paraId="178277BD" w14:textId="77777777" w:rsidR="00A41ED2" w:rsidRPr="002153A5" w:rsidRDefault="00A41ED2" w:rsidP="002153A5">
            <w:pPr>
              <w:pStyle w:val="afffd"/>
              <w:rPr>
                <w:sz w:val="16"/>
                <w:szCs w:val="16"/>
              </w:rPr>
            </w:pPr>
            <w:r w:rsidRPr="002153A5">
              <w:rPr>
                <w:sz w:val="16"/>
                <w:szCs w:val="16"/>
              </w:rPr>
              <w:t>43</w:t>
            </w:r>
          </w:p>
        </w:tc>
        <w:tc>
          <w:tcPr>
            <w:tcW w:w="294" w:type="pct"/>
            <w:noWrap/>
            <w:hideMark/>
          </w:tcPr>
          <w:p w14:paraId="03383F44" w14:textId="77777777" w:rsidR="00A41ED2" w:rsidRPr="002153A5" w:rsidRDefault="00A41ED2" w:rsidP="002153A5">
            <w:pPr>
              <w:pStyle w:val="afffd"/>
              <w:rPr>
                <w:sz w:val="16"/>
                <w:szCs w:val="16"/>
              </w:rPr>
            </w:pPr>
            <w:r w:rsidRPr="002153A5">
              <w:rPr>
                <w:sz w:val="16"/>
                <w:szCs w:val="16"/>
              </w:rPr>
              <w:t>0,000694</w:t>
            </w:r>
          </w:p>
        </w:tc>
        <w:tc>
          <w:tcPr>
            <w:tcW w:w="375" w:type="pct"/>
            <w:noWrap/>
            <w:hideMark/>
          </w:tcPr>
          <w:p w14:paraId="1FDFD09F" w14:textId="77777777" w:rsidR="00A41ED2" w:rsidRPr="002153A5" w:rsidRDefault="00A41ED2" w:rsidP="002153A5">
            <w:pPr>
              <w:pStyle w:val="afffd"/>
              <w:rPr>
                <w:sz w:val="16"/>
                <w:szCs w:val="16"/>
              </w:rPr>
            </w:pPr>
            <w:r w:rsidRPr="002153A5">
              <w:rPr>
                <w:sz w:val="16"/>
                <w:szCs w:val="16"/>
              </w:rPr>
              <w:t>20,75</w:t>
            </w:r>
          </w:p>
        </w:tc>
        <w:tc>
          <w:tcPr>
            <w:tcW w:w="388" w:type="pct"/>
            <w:noWrap/>
            <w:hideMark/>
          </w:tcPr>
          <w:p w14:paraId="68533117" w14:textId="77777777" w:rsidR="00A41ED2" w:rsidRPr="002153A5" w:rsidRDefault="00A41ED2" w:rsidP="002153A5">
            <w:pPr>
              <w:pStyle w:val="afffd"/>
              <w:rPr>
                <w:sz w:val="16"/>
                <w:szCs w:val="16"/>
              </w:rPr>
            </w:pPr>
            <w:r w:rsidRPr="002153A5">
              <w:rPr>
                <w:sz w:val="16"/>
                <w:szCs w:val="16"/>
              </w:rPr>
              <w:t>0,0000268</w:t>
            </w:r>
          </w:p>
        </w:tc>
        <w:tc>
          <w:tcPr>
            <w:tcW w:w="388" w:type="pct"/>
            <w:noWrap/>
            <w:hideMark/>
          </w:tcPr>
          <w:p w14:paraId="5A8F1B37" w14:textId="77777777" w:rsidR="00A41ED2" w:rsidRPr="002153A5" w:rsidRDefault="00A41ED2" w:rsidP="002153A5">
            <w:pPr>
              <w:pStyle w:val="afffd"/>
              <w:rPr>
                <w:sz w:val="16"/>
                <w:szCs w:val="16"/>
              </w:rPr>
            </w:pPr>
            <w:r w:rsidRPr="002153A5">
              <w:rPr>
                <w:sz w:val="16"/>
                <w:szCs w:val="16"/>
              </w:rPr>
              <w:t>0,00314068</w:t>
            </w:r>
          </w:p>
        </w:tc>
        <w:tc>
          <w:tcPr>
            <w:tcW w:w="374" w:type="pct"/>
            <w:noWrap/>
            <w:hideMark/>
          </w:tcPr>
          <w:p w14:paraId="3F140158" w14:textId="77777777" w:rsidR="00A41ED2" w:rsidRPr="002153A5" w:rsidRDefault="00A41ED2" w:rsidP="002153A5">
            <w:pPr>
              <w:pStyle w:val="afffd"/>
              <w:rPr>
                <w:sz w:val="16"/>
                <w:szCs w:val="16"/>
              </w:rPr>
            </w:pPr>
            <w:r w:rsidRPr="002153A5">
              <w:rPr>
                <w:sz w:val="16"/>
                <w:szCs w:val="16"/>
              </w:rPr>
              <w:t>0,9294610</w:t>
            </w:r>
          </w:p>
        </w:tc>
      </w:tr>
      <w:tr w:rsidR="00A41ED2" w:rsidRPr="002153A5" w14:paraId="458607BE" w14:textId="77777777" w:rsidTr="0031493E">
        <w:trPr>
          <w:trHeight w:val="20"/>
        </w:trPr>
        <w:tc>
          <w:tcPr>
            <w:tcW w:w="373" w:type="pct"/>
            <w:noWrap/>
            <w:hideMark/>
          </w:tcPr>
          <w:p w14:paraId="5BEA3F0D" w14:textId="77777777" w:rsidR="00A41ED2" w:rsidRPr="002153A5" w:rsidRDefault="00A41ED2" w:rsidP="002153A5">
            <w:pPr>
              <w:pStyle w:val="afffd"/>
              <w:rPr>
                <w:sz w:val="16"/>
                <w:szCs w:val="16"/>
              </w:rPr>
            </w:pPr>
            <w:r w:rsidRPr="002153A5">
              <w:rPr>
                <w:sz w:val="16"/>
                <w:szCs w:val="16"/>
              </w:rPr>
              <w:t>57</w:t>
            </w:r>
          </w:p>
        </w:tc>
        <w:tc>
          <w:tcPr>
            <w:tcW w:w="374" w:type="pct"/>
            <w:noWrap/>
            <w:hideMark/>
          </w:tcPr>
          <w:p w14:paraId="4481B58E" w14:textId="77777777" w:rsidR="00A41ED2" w:rsidRPr="002153A5" w:rsidRDefault="00A41ED2" w:rsidP="002153A5">
            <w:pPr>
              <w:pStyle w:val="afffd"/>
              <w:rPr>
                <w:sz w:val="16"/>
                <w:szCs w:val="16"/>
              </w:rPr>
            </w:pPr>
            <w:r w:rsidRPr="002153A5">
              <w:rPr>
                <w:sz w:val="16"/>
                <w:szCs w:val="16"/>
              </w:rPr>
              <w:t>ТК 2-32</w:t>
            </w:r>
          </w:p>
        </w:tc>
        <w:tc>
          <w:tcPr>
            <w:tcW w:w="374" w:type="pct"/>
            <w:noWrap/>
            <w:hideMark/>
          </w:tcPr>
          <w:p w14:paraId="3F1EEEA3" w14:textId="77777777" w:rsidR="00A41ED2" w:rsidRPr="002153A5" w:rsidRDefault="00A41ED2" w:rsidP="002153A5">
            <w:pPr>
              <w:pStyle w:val="afffd"/>
              <w:rPr>
                <w:sz w:val="16"/>
                <w:szCs w:val="16"/>
              </w:rPr>
            </w:pPr>
            <w:r w:rsidRPr="002153A5">
              <w:rPr>
                <w:sz w:val="16"/>
                <w:szCs w:val="16"/>
              </w:rPr>
              <w:t>ТК 2-33</w:t>
            </w:r>
          </w:p>
        </w:tc>
        <w:tc>
          <w:tcPr>
            <w:tcW w:w="374" w:type="pct"/>
            <w:noWrap/>
            <w:hideMark/>
          </w:tcPr>
          <w:p w14:paraId="20B5CC31" w14:textId="77777777" w:rsidR="00A41ED2" w:rsidRPr="002153A5" w:rsidRDefault="00A41ED2" w:rsidP="002153A5">
            <w:pPr>
              <w:pStyle w:val="afffd"/>
              <w:rPr>
                <w:sz w:val="16"/>
                <w:szCs w:val="16"/>
              </w:rPr>
            </w:pPr>
            <w:r w:rsidRPr="002153A5">
              <w:rPr>
                <w:sz w:val="16"/>
                <w:szCs w:val="16"/>
              </w:rPr>
              <w:t>0,309</w:t>
            </w:r>
          </w:p>
        </w:tc>
        <w:tc>
          <w:tcPr>
            <w:tcW w:w="374" w:type="pct"/>
            <w:noWrap/>
            <w:hideMark/>
          </w:tcPr>
          <w:p w14:paraId="796739A1" w14:textId="77777777" w:rsidR="00A41ED2" w:rsidRPr="002153A5" w:rsidRDefault="00A41ED2" w:rsidP="002153A5">
            <w:pPr>
              <w:pStyle w:val="afffd"/>
              <w:rPr>
                <w:sz w:val="16"/>
                <w:szCs w:val="16"/>
              </w:rPr>
            </w:pPr>
            <w:r w:rsidRPr="002153A5">
              <w:rPr>
                <w:sz w:val="16"/>
                <w:szCs w:val="16"/>
              </w:rPr>
              <w:t>83</w:t>
            </w:r>
          </w:p>
        </w:tc>
        <w:tc>
          <w:tcPr>
            <w:tcW w:w="373" w:type="pct"/>
            <w:noWrap/>
            <w:hideMark/>
          </w:tcPr>
          <w:p w14:paraId="081AE0C9" w14:textId="77777777" w:rsidR="00A41ED2" w:rsidRPr="002153A5" w:rsidRDefault="00A41ED2" w:rsidP="002153A5">
            <w:pPr>
              <w:pStyle w:val="afffd"/>
              <w:rPr>
                <w:sz w:val="16"/>
                <w:szCs w:val="16"/>
              </w:rPr>
            </w:pPr>
            <w:r w:rsidRPr="002153A5">
              <w:rPr>
                <w:sz w:val="16"/>
                <w:szCs w:val="16"/>
              </w:rPr>
              <w:t>1980</w:t>
            </w:r>
          </w:p>
        </w:tc>
        <w:tc>
          <w:tcPr>
            <w:tcW w:w="373" w:type="pct"/>
            <w:noWrap/>
            <w:hideMark/>
          </w:tcPr>
          <w:p w14:paraId="0A2E25E9" w14:textId="77777777" w:rsidR="00A41ED2" w:rsidRPr="002153A5" w:rsidRDefault="00A41ED2" w:rsidP="002153A5">
            <w:pPr>
              <w:pStyle w:val="afffd"/>
              <w:rPr>
                <w:sz w:val="16"/>
                <w:szCs w:val="16"/>
              </w:rPr>
            </w:pPr>
            <w:r w:rsidRPr="002153A5">
              <w:rPr>
                <w:sz w:val="16"/>
                <w:szCs w:val="16"/>
              </w:rPr>
              <w:t>2</w:t>
            </w:r>
          </w:p>
        </w:tc>
        <w:tc>
          <w:tcPr>
            <w:tcW w:w="567" w:type="pct"/>
            <w:noWrap/>
            <w:hideMark/>
          </w:tcPr>
          <w:p w14:paraId="2771198A" w14:textId="77777777" w:rsidR="00A41ED2" w:rsidRPr="002153A5" w:rsidRDefault="00A41ED2" w:rsidP="002153A5">
            <w:pPr>
              <w:pStyle w:val="afffd"/>
              <w:rPr>
                <w:sz w:val="16"/>
                <w:szCs w:val="16"/>
              </w:rPr>
            </w:pPr>
            <w:r w:rsidRPr="002153A5">
              <w:rPr>
                <w:sz w:val="16"/>
                <w:szCs w:val="16"/>
              </w:rPr>
              <w:t>43</w:t>
            </w:r>
          </w:p>
        </w:tc>
        <w:tc>
          <w:tcPr>
            <w:tcW w:w="294" w:type="pct"/>
            <w:noWrap/>
            <w:hideMark/>
          </w:tcPr>
          <w:p w14:paraId="38ED77F5" w14:textId="77777777" w:rsidR="00A41ED2" w:rsidRPr="002153A5" w:rsidRDefault="00A41ED2" w:rsidP="002153A5">
            <w:pPr>
              <w:pStyle w:val="afffd"/>
              <w:rPr>
                <w:sz w:val="16"/>
                <w:szCs w:val="16"/>
              </w:rPr>
            </w:pPr>
            <w:r w:rsidRPr="002153A5">
              <w:rPr>
                <w:sz w:val="16"/>
                <w:szCs w:val="16"/>
              </w:rPr>
              <w:t>0,000694</w:t>
            </w:r>
          </w:p>
        </w:tc>
        <w:tc>
          <w:tcPr>
            <w:tcW w:w="375" w:type="pct"/>
            <w:noWrap/>
            <w:hideMark/>
          </w:tcPr>
          <w:p w14:paraId="091FCE05" w14:textId="77777777" w:rsidR="00A41ED2" w:rsidRPr="002153A5" w:rsidRDefault="00A41ED2" w:rsidP="002153A5">
            <w:pPr>
              <w:pStyle w:val="afffd"/>
              <w:rPr>
                <w:sz w:val="16"/>
                <w:szCs w:val="16"/>
              </w:rPr>
            </w:pPr>
            <w:r w:rsidRPr="002153A5">
              <w:rPr>
                <w:sz w:val="16"/>
                <w:szCs w:val="16"/>
              </w:rPr>
              <w:t>16,44</w:t>
            </w:r>
          </w:p>
        </w:tc>
        <w:tc>
          <w:tcPr>
            <w:tcW w:w="388" w:type="pct"/>
            <w:noWrap/>
            <w:hideMark/>
          </w:tcPr>
          <w:p w14:paraId="242F4B64" w14:textId="77777777" w:rsidR="00A41ED2" w:rsidRPr="002153A5" w:rsidRDefault="00A41ED2" w:rsidP="002153A5">
            <w:pPr>
              <w:pStyle w:val="afffd"/>
              <w:rPr>
                <w:sz w:val="16"/>
                <w:szCs w:val="16"/>
              </w:rPr>
            </w:pPr>
            <w:r w:rsidRPr="002153A5">
              <w:rPr>
                <w:sz w:val="16"/>
                <w:szCs w:val="16"/>
              </w:rPr>
              <w:t>0,0000671</w:t>
            </w:r>
          </w:p>
        </w:tc>
        <w:tc>
          <w:tcPr>
            <w:tcW w:w="388" w:type="pct"/>
            <w:noWrap/>
            <w:hideMark/>
          </w:tcPr>
          <w:p w14:paraId="456C104C" w14:textId="77777777" w:rsidR="00A41ED2" w:rsidRPr="002153A5" w:rsidRDefault="00A41ED2" w:rsidP="002153A5">
            <w:pPr>
              <w:pStyle w:val="afffd"/>
              <w:rPr>
                <w:sz w:val="16"/>
                <w:szCs w:val="16"/>
              </w:rPr>
            </w:pPr>
            <w:r w:rsidRPr="002153A5">
              <w:rPr>
                <w:sz w:val="16"/>
                <w:szCs w:val="16"/>
              </w:rPr>
              <w:t>0,00319809</w:t>
            </w:r>
          </w:p>
        </w:tc>
        <w:tc>
          <w:tcPr>
            <w:tcW w:w="374" w:type="pct"/>
            <w:noWrap/>
            <w:hideMark/>
          </w:tcPr>
          <w:p w14:paraId="5DBA0CB3" w14:textId="77777777" w:rsidR="00A41ED2" w:rsidRPr="002153A5" w:rsidRDefault="00A41ED2" w:rsidP="002153A5">
            <w:pPr>
              <w:pStyle w:val="afffd"/>
              <w:rPr>
                <w:sz w:val="16"/>
                <w:szCs w:val="16"/>
              </w:rPr>
            </w:pPr>
            <w:r w:rsidRPr="002153A5">
              <w:rPr>
                <w:sz w:val="16"/>
                <w:szCs w:val="16"/>
              </w:rPr>
              <w:t>0,9286638</w:t>
            </w:r>
          </w:p>
        </w:tc>
      </w:tr>
      <w:tr w:rsidR="00A41ED2" w:rsidRPr="002153A5" w14:paraId="694AC06E" w14:textId="77777777" w:rsidTr="0031493E">
        <w:trPr>
          <w:trHeight w:val="20"/>
        </w:trPr>
        <w:tc>
          <w:tcPr>
            <w:tcW w:w="373" w:type="pct"/>
            <w:noWrap/>
            <w:hideMark/>
          </w:tcPr>
          <w:p w14:paraId="41E3E043" w14:textId="77777777" w:rsidR="00A41ED2" w:rsidRPr="002153A5" w:rsidRDefault="00A41ED2" w:rsidP="002153A5">
            <w:pPr>
              <w:pStyle w:val="afffd"/>
              <w:rPr>
                <w:sz w:val="16"/>
                <w:szCs w:val="16"/>
              </w:rPr>
            </w:pPr>
            <w:r w:rsidRPr="002153A5">
              <w:rPr>
                <w:sz w:val="16"/>
                <w:szCs w:val="16"/>
              </w:rPr>
              <w:t>58</w:t>
            </w:r>
          </w:p>
        </w:tc>
        <w:tc>
          <w:tcPr>
            <w:tcW w:w="374" w:type="pct"/>
            <w:noWrap/>
            <w:hideMark/>
          </w:tcPr>
          <w:p w14:paraId="5E1F34D1" w14:textId="77777777" w:rsidR="00A41ED2" w:rsidRPr="002153A5" w:rsidRDefault="00A41ED2" w:rsidP="002153A5">
            <w:pPr>
              <w:pStyle w:val="afffd"/>
              <w:rPr>
                <w:sz w:val="16"/>
                <w:szCs w:val="16"/>
              </w:rPr>
            </w:pPr>
            <w:r w:rsidRPr="002153A5">
              <w:rPr>
                <w:sz w:val="16"/>
                <w:szCs w:val="16"/>
              </w:rPr>
              <w:t>ТК 2-33</w:t>
            </w:r>
          </w:p>
        </w:tc>
        <w:tc>
          <w:tcPr>
            <w:tcW w:w="374" w:type="pct"/>
            <w:noWrap/>
            <w:hideMark/>
          </w:tcPr>
          <w:p w14:paraId="6E3A24E4" w14:textId="77777777" w:rsidR="00A41ED2" w:rsidRPr="002153A5" w:rsidRDefault="00A41ED2" w:rsidP="002153A5">
            <w:pPr>
              <w:pStyle w:val="afffd"/>
              <w:rPr>
                <w:sz w:val="16"/>
                <w:szCs w:val="16"/>
              </w:rPr>
            </w:pPr>
            <w:r w:rsidRPr="002153A5">
              <w:rPr>
                <w:sz w:val="16"/>
                <w:szCs w:val="16"/>
              </w:rPr>
              <w:t>ТК 2-34</w:t>
            </w:r>
          </w:p>
        </w:tc>
        <w:tc>
          <w:tcPr>
            <w:tcW w:w="374" w:type="pct"/>
            <w:noWrap/>
            <w:hideMark/>
          </w:tcPr>
          <w:p w14:paraId="47A63F68" w14:textId="77777777" w:rsidR="00A41ED2" w:rsidRPr="002153A5" w:rsidRDefault="00A41ED2" w:rsidP="002153A5">
            <w:pPr>
              <w:pStyle w:val="afffd"/>
              <w:rPr>
                <w:sz w:val="16"/>
                <w:szCs w:val="16"/>
              </w:rPr>
            </w:pPr>
            <w:r w:rsidRPr="002153A5">
              <w:rPr>
                <w:sz w:val="16"/>
                <w:szCs w:val="16"/>
              </w:rPr>
              <w:t>0,309</w:t>
            </w:r>
          </w:p>
        </w:tc>
        <w:tc>
          <w:tcPr>
            <w:tcW w:w="374" w:type="pct"/>
            <w:noWrap/>
            <w:hideMark/>
          </w:tcPr>
          <w:p w14:paraId="4FDB46EE" w14:textId="77777777" w:rsidR="00A41ED2" w:rsidRPr="002153A5" w:rsidRDefault="00A41ED2" w:rsidP="002153A5">
            <w:pPr>
              <w:pStyle w:val="afffd"/>
              <w:rPr>
                <w:sz w:val="16"/>
                <w:szCs w:val="16"/>
              </w:rPr>
            </w:pPr>
            <w:r w:rsidRPr="002153A5">
              <w:rPr>
                <w:sz w:val="16"/>
                <w:szCs w:val="16"/>
              </w:rPr>
              <w:t>85</w:t>
            </w:r>
          </w:p>
        </w:tc>
        <w:tc>
          <w:tcPr>
            <w:tcW w:w="373" w:type="pct"/>
            <w:noWrap/>
            <w:hideMark/>
          </w:tcPr>
          <w:p w14:paraId="2A3D039C" w14:textId="77777777" w:rsidR="00A41ED2" w:rsidRPr="002153A5" w:rsidRDefault="00A41ED2" w:rsidP="002153A5">
            <w:pPr>
              <w:pStyle w:val="afffd"/>
              <w:rPr>
                <w:sz w:val="16"/>
                <w:szCs w:val="16"/>
              </w:rPr>
            </w:pPr>
            <w:r w:rsidRPr="002153A5">
              <w:rPr>
                <w:sz w:val="16"/>
                <w:szCs w:val="16"/>
              </w:rPr>
              <w:t>1980</w:t>
            </w:r>
          </w:p>
        </w:tc>
        <w:tc>
          <w:tcPr>
            <w:tcW w:w="373" w:type="pct"/>
            <w:noWrap/>
            <w:hideMark/>
          </w:tcPr>
          <w:p w14:paraId="01C047C6" w14:textId="77777777" w:rsidR="00A41ED2" w:rsidRPr="002153A5" w:rsidRDefault="00A41ED2" w:rsidP="002153A5">
            <w:pPr>
              <w:pStyle w:val="afffd"/>
              <w:rPr>
                <w:sz w:val="16"/>
                <w:szCs w:val="16"/>
              </w:rPr>
            </w:pPr>
            <w:r w:rsidRPr="002153A5">
              <w:rPr>
                <w:sz w:val="16"/>
                <w:szCs w:val="16"/>
              </w:rPr>
              <w:t>2</w:t>
            </w:r>
          </w:p>
        </w:tc>
        <w:tc>
          <w:tcPr>
            <w:tcW w:w="567" w:type="pct"/>
            <w:noWrap/>
            <w:hideMark/>
          </w:tcPr>
          <w:p w14:paraId="488E3113" w14:textId="77777777" w:rsidR="00A41ED2" w:rsidRPr="002153A5" w:rsidRDefault="00A41ED2" w:rsidP="002153A5">
            <w:pPr>
              <w:pStyle w:val="afffd"/>
              <w:rPr>
                <w:sz w:val="16"/>
                <w:szCs w:val="16"/>
              </w:rPr>
            </w:pPr>
            <w:r w:rsidRPr="002153A5">
              <w:rPr>
                <w:sz w:val="16"/>
                <w:szCs w:val="16"/>
              </w:rPr>
              <w:t>43</w:t>
            </w:r>
          </w:p>
        </w:tc>
        <w:tc>
          <w:tcPr>
            <w:tcW w:w="294" w:type="pct"/>
            <w:noWrap/>
            <w:hideMark/>
          </w:tcPr>
          <w:p w14:paraId="11FD7DF3" w14:textId="77777777" w:rsidR="00A41ED2" w:rsidRPr="002153A5" w:rsidRDefault="00A41ED2" w:rsidP="002153A5">
            <w:pPr>
              <w:pStyle w:val="afffd"/>
              <w:rPr>
                <w:sz w:val="16"/>
                <w:szCs w:val="16"/>
              </w:rPr>
            </w:pPr>
            <w:r w:rsidRPr="002153A5">
              <w:rPr>
                <w:sz w:val="16"/>
                <w:szCs w:val="16"/>
              </w:rPr>
              <w:t>0,000694</w:t>
            </w:r>
          </w:p>
        </w:tc>
        <w:tc>
          <w:tcPr>
            <w:tcW w:w="375" w:type="pct"/>
            <w:noWrap/>
            <w:hideMark/>
          </w:tcPr>
          <w:p w14:paraId="44D587CD" w14:textId="77777777" w:rsidR="00A41ED2" w:rsidRPr="002153A5" w:rsidRDefault="00A41ED2" w:rsidP="002153A5">
            <w:pPr>
              <w:pStyle w:val="afffd"/>
              <w:rPr>
                <w:sz w:val="16"/>
                <w:szCs w:val="16"/>
              </w:rPr>
            </w:pPr>
            <w:r w:rsidRPr="002153A5">
              <w:rPr>
                <w:sz w:val="16"/>
                <w:szCs w:val="16"/>
              </w:rPr>
              <w:t>16,44</w:t>
            </w:r>
          </w:p>
        </w:tc>
        <w:tc>
          <w:tcPr>
            <w:tcW w:w="388" w:type="pct"/>
            <w:noWrap/>
            <w:hideMark/>
          </w:tcPr>
          <w:p w14:paraId="4EC7A9F9" w14:textId="77777777" w:rsidR="00A41ED2" w:rsidRPr="002153A5" w:rsidRDefault="00A41ED2" w:rsidP="002153A5">
            <w:pPr>
              <w:pStyle w:val="afffd"/>
              <w:rPr>
                <w:sz w:val="16"/>
                <w:szCs w:val="16"/>
              </w:rPr>
            </w:pPr>
            <w:r w:rsidRPr="002153A5">
              <w:rPr>
                <w:sz w:val="16"/>
                <w:szCs w:val="16"/>
              </w:rPr>
              <w:t>0,0000574</w:t>
            </w:r>
          </w:p>
        </w:tc>
        <w:tc>
          <w:tcPr>
            <w:tcW w:w="388" w:type="pct"/>
            <w:noWrap/>
            <w:hideMark/>
          </w:tcPr>
          <w:p w14:paraId="5CD0A1E0" w14:textId="77777777" w:rsidR="00A41ED2" w:rsidRPr="002153A5" w:rsidRDefault="00A41ED2" w:rsidP="002153A5">
            <w:pPr>
              <w:pStyle w:val="afffd"/>
              <w:rPr>
                <w:sz w:val="16"/>
                <w:szCs w:val="16"/>
              </w:rPr>
            </w:pPr>
            <w:r w:rsidRPr="002153A5">
              <w:rPr>
                <w:sz w:val="16"/>
                <w:szCs w:val="16"/>
              </w:rPr>
              <w:t>0,00325708</w:t>
            </w:r>
          </w:p>
        </w:tc>
        <w:tc>
          <w:tcPr>
            <w:tcW w:w="374" w:type="pct"/>
            <w:noWrap/>
            <w:hideMark/>
          </w:tcPr>
          <w:p w14:paraId="4ADF0835" w14:textId="77777777" w:rsidR="00A41ED2" w:rsidRPr="002153A5" w:rsidRDefault="00A41ED2" w:rsidP="002153A5">
            <w:pPr>
              <w:pStyle w:val="afffd"/>
              <w:rPr>
                <w:sz w:val="16"/>
                <w:szCs w:val="16"/>
              </w:rPr>
            </w:pPr>
            <w:r w:rsidRPr="002153A5">
              <w:rPr>
                <w:sz w:val="16"/>
                <w:szCs w:val="16"/>
              </w:rPr>
              <w:t>0,9278452</w:t>
            </w:r>
          </w:p>
        </w:tc>
      </w:tr>
      <w:tr w:rsidR="00A41ED2" w:rsidRPr="002153A5" w14:paraId="441A31C9" w14:textId="77777777" w:rsidTr="0031493E">
        <w:trPr>
          <w:trHeight w:val="20"/>
        </w:trPr>
        <w:tc>
          <w:tcPr>
            <w:tcW w:w="373" w:type="pct"/>
            <w:noWrap/>
            <w:hideMark/>
          </w:tcPr>
          <w:p w14:paraId="73C51A5E" w14:textId="77777777" w:rsidR="00A41ED2" w:rsidRPr="002153A5" w:rsidRDefault="00A41ED2" w:rsidP="002153A5">
            <w:pPr>
              <w:pStyle w:val="afffd"/>
              <w:rPr>
                <w:sz w:val="16"/>
                <w:szCs w:val="16"/>
              </w:rPr>
            </w:pPr>
            <w:r w:rsidRPr="002153A5">
              <w:rPr>
                <w:sz w:val="16"/>
                <w:szCs w:val="16"/>
              </w:rPr>
              <w:t>59</w:t>
            </w:r>
          </w:p>
        </w:tc>
        <w:tc>
          <w:tcPr>
            <w:tcW w:w="374" w:type="pct"/>
            <w:noWrap/>
            <w:hideMark/>
          </w:tcPr>
          <w:p w14:paraId="6B918341" w14:textId="77777777" w:rsidR="00A41ED2" w:rsidRPr="002153A5" w:rsidRDefault="00A41ED2" w:rsidP="002153A5">
            <w:pPr>
              <w:pStyle w:val="afffd"/>
              <w:rPr>
                <w:sz w:val="16"/>
                <w:szCs w:val="16"/>
              </w:rPr>
            </w:pPr>
            <w:r w:rsidRPr="002153A5">
              <w:rPr>
                <w:sz w:val="16"/>
                <w:szCs w:val="16"/>
              </w:rPr>
              <w:t>ТК 2-34</w:t>
            </w:r>
          </w:p>
        </w:tc>
        <w:tc>
          <w:tcPr>
            <w:tcW w:w="374" w:type="pct"/>
            <w:noWrap/>
            <w:hideMark/>
          </w:tcPr>
          <w:p w14:paraId="48653F3C" w14:textId="77777777" w:rsidR="00A41ED2" w:rsidRPr="002153A5" w:rsidRDefault="00A41ED2" w:rsidP="002153A5">
            <w:pPr>
              <w:pStyle w:val="afffd"/>
              <w:rPr>
                <w:sz w:val="16"/>
                <w:szCs w:val="16"/>
              </w:rPr>
            </w:pPr>
            <w:r w:rsidRPr="002153A5">
              <w:rPr>
                <w:sz w:val="16"/>
                <w:szCs w:val="16"/>
              </w:rPr>
              <w:t>ТК 2-35</w:t>
            </w:r>
          </w:p>
        </w:tc>
        <w:tc>
          <w:tcPr>
            <w:tcW w:w="374" w:type="pct"/>
            <w:noWrap/>
            <w:hideMark/>
          </w:tcPr>
          <w:p w14:paraId="6F37CCEA" w14:textId="77777777" w:rsidR="00A41ED2" w:rsidRPr="002153A5" w:rsidRDefault="00A41ED2" w:rsidP="002153A5">
            <w:pPr>
              <w:pStyle w:val="afffd"/>
              <w:rPr>
                <w:sz w:val="16"/>
                <w:szCs w:val="16"/>
              </w:rPr>
            </w:pPr>
            <w:r w:rsidRPr="002153A5">
              <w:rPr>
                <w:sz w:val="16"/>
                <w:szCs w:val="16"/>
              </w:rPr>
              <w:t>0,309</w:t>
            </w:r>
          </w:p>
        </w:tc>
        <w:tc>
          <w:tcPr>
            <w:tcW w:w="374" w:type="pct"/>
            <w:noWrap/>
            <w:hideMark/>
          </w:tcPr>
          <w:p w14:paraId="4ABD3155" w14:textId="77777777" w:rsidR="00A41ED2" w:rsidRPr="002153A5" w:rsidRDefault="00A41ED2" w:rsidP="002153A5">
            <w:pPr>
              <w:pStyle w:val="afffd"/>
              <w:rPr>
                <w:sz w:val="16"/>
                <w:szCs w:val="16"/>
              </w:rPr>
            </w:pPr>
            <w:r w:rsidRPr="002153A5">
              <w:rPr>
                <w:sz w:val="16"/>
                <w:szCs w:val="16"/>
              </w:rPr>
              <w:t>125</w:t>
            </w:r>
          </w:p>
        </w:tc>
        <w:tc>
          <w:tcPr>
            <w:tcW w:w="373" w:type="pct"/>
            <w:noWrap/>
            <w:hideMark/>
          </w:tcPr>
          <w:p w14:paraId="571A5B53" w14:textId="77777777" w:rsidR="00A41ED2" w:rsidRPr="002153A5" w:rsidRDefault="00A41ED2" w:rsidP="002153A5">
            <w:pPr>
              <w:pStyle w:val="afffd"/>
              <w:rPr>
                <w:sz w:val="16"/>
                <w:szCs w:val="16"/>
              </w:rPr>
            </w:pPr>
            <w:r w:rsidRPr="002153A5">
              <w:rPr>
                <w:sz w:val="16"/>
                <w:szCs w:val="16"/>
              </w:rPr>
              <w:t>1980</w:t>
            </w:r>
          </w:p>
        </w:tc>
        <w:tc>
          <w:tcPr>
            <w:tcW w:w="373" w:type="pct"/>
            <w:noWrap/>
            <w:hideMark/>
          </w:tcPr>
          <w:p w14:paraId="292E6A00" w14:textId="77777777" w:rsidR="00A41ED2" w:rsidRPr="002153A5" w:rsidRDefault="00A41ED2" w:rsidP="002153A5">
            <w:pPr>
              <w:pStyle w:val="afffd"/>
              <w:rPr>
                <w:sz w:val="16"/>
                <w:szCs w:val="16"/>
              </w:rPr>
            </w:pPr>
            <w:r w:rsidRPr="002153A5">
              <w:rPr>
                <w:sz w:val="16"/>
                <w:szCs w:val="16"/>
              </w:rPr>
              <w:t>2</w:t>
            </w:r>
          </w:p>
        </w:tc>
        <w:tc>
          <w:tcPr>
            <w:tcW w:w="567" w:type="pct"/>
            <w:noWrap/>
            <w:hideMark/>
          </w:tcPr>
          <w:p w14:paraId="74A55C96" w14:textId="77777777" w:rsidR="00A41ED2" w:rsidRPr="002153A5" w:rsidRDefault="00A41ED2" w:rsidP="002153A5">
            <w:pPr>
              <w:pStyle w:val="afffd"/>
              <w:rPr>
                <w:sz w:val="16"/>
                <w:szCs w:val="16"/>
              </w:rPr>
            </w:pPr>
            <w:r w:rsidRPr="002153A5">
              <w:rPr>
                <w:sz w:val="16"/>
                <w:szCs w:val="16"/>
              </w:rPr>
              <w:t>43</w:t>
            </w:r>
          </w:p>
        </w:tc>
        <w:tc>
          <w:tcPr>
            <w:tcW w:w="294" w:type="pct"/>
            <w:noWrap/>
            <w:hideMark/>
          </w:tcPr>
          <w:p w14:paraId="06DDD77D" w14:textId="77777777" w:rsidR="00A41ED2" w:rsidRPr="002153A5" w:rsidRDefault="00A41ED2" w:rsidP="002153A5">
            <w:pPr>
              <w:pStyle w:val="afffd"/>
              <w:rPr>
                <w:sz w:val="16"/>
                <w:szCs w:val="16"/>
              </w:rPr>
            </w:pPr>
            <w:r w:rsidRPr="002153A5">
              <w:rPr>
                <w:sz w:val="16"/>
                <w:szCs w:val="16"/>
              </w:rPr>
              <w:t>0,000006</w:t>
            </w:r>
          </w:p>
        </w:tc>
        <w:tc>
          <w:tcPr>
            <w:tcW w:w="375" w:type="pct"/>
            <w:noWrap/>
            <w:hideMark/>
          </w:tcPr>
          <w:p w14:paraId="07A08698" w14:textId="77777777" w:rsidR="00A41ED2" w:rsidRPr="002153A5" w:rsidRDefault="00A41ED2" w:rsidP="002153A5">
            <w:pPr>
              <w:pStyle w:val="afffd"/>
              <w:rPr>
                <w:sz w:val="16"/>
                <w:szCs w:val="16"/>
              </w:rPr>
            </w:pPr>
            <w:r w:rsidRPr="002153A5">
              <w:rPr>
                <w:sz w:val="16"/>
                <w:szCs w:val="16"/>
              </w:rPr>
              <w:t>16,44</w:t>
            </w:r>
          </w:p>
        </w:tc>
        <w:tc>
          <w:tcPr>
            <w:tcW w:w="388" w:type="pct"/>
            <w:noWrap/>
            <w:hideMark/>
          </w:tcPr>
          <w:p w14:paraId="345820D4" w14:textId="77777777" w:rsidR="00A41ED2" w:rsidRPr="002153A5" w:rsidRDefault="00A41ED2" w:rsidP="002153A5">
            <w:pPr>
              <w:pStyle w:val="afffd"/>
              <w:rPr>
                <w:sz w:val="16"/>
                <w:szCs w:val="16"/>
              </w:rPr>
            </w:pPr>
            <w:r w:rsidRPr="002153A5">
              <w:rPr>
                <w:sz w:val="16"/>
                <w:szCs w:val="16"/>
              </w:rPr>
              <w:t>0,0000590</w:t>
            </w:r>
          </w:p>
        </w:tc>
        <w:tc>
          <w:tcPr>
            <w:tcW w:w="388" w:type="pct"/>
            <w:noWrap/>
            <w:hideMark/>
          </w:tcPr>
          <w:p w14:paraId="33F033EB" w14:textId="77777777" w:rsidR="00A41ED2" w:rsidRPr="002153A5" w:rsidRDefault="00A41ED2" w:rsidP="002153A5">
            <w:pPr>
              <w:pStyle w:val="afffd"/>
              <w:rPr>
                <w:sz w:val="16"/>
                <w:szCs w:val="16"/>
              </w:rPr>
            </w:pPr>
            <w:r w:rsidRPr="002153A5">
              <w:rPr>
                <w:sz w:val="16"/>
                <w:szCs w:val="16"/>
              </w:rPr>
              <w:t>0,00325779</w:t>
            </w:r>
          </w:p>
        </w:tc>
        <w:tc>
          <w:tcPr>
            <w:tcW w:w="374" w:type="pct"/>
            <w:noWrap/>
            <w:hideMark/>
          </w:tcPr>
          <w:p w14:paraId="21047C1D" w14:textId="77777777" w:rsidR="00A41ED2" w:rsidRPr="002153A5" w:rsidRDefault="00A41ED2" w:rsidP="002153A5">
            <w:pPr>
              <w:pStyle w:val="afffd"/>
              <w:rPr>
                <w:sz w:val="16"/>
                <w:szCs w:val="16"/>
              </w:rPr>
            </w:pPr>
            <w:r w:rsidRPr="002153A5">
              <w:rPr>
                <w:sz w:val="16"/>
                <w:szCs w:val="16"/>
              </w:rPr>
              <w:t>0,9278354</w:t>
            </w:r>
          </w:p>
        </w:tc>
      </w:tr>
      <w:tr w:rsidR="00A41ED2" w:rsidRPr="002153A5" w14:paraId="2E672CB4" w14:textId="77777777" w:rsidTr="0031493E">
        <w:trPr>
          <w:trHeight w:val="20"/>
        </w:trPr>
        <w:tc>
          <w:tcPr>
            <w:tcW w:w="373" w:type="pct"/>
            <w:noWrap/>
            <w:hideMark/>
          </w:tcPr>
          <w:p w14:paraId="3BF4D046" w14:textId="77777777" w:rsidR="00A41ED2" w:rsidRPr="002153A5" w:rsidRDefault="00A41ED2" w:rsidP="002153A5">
            <w:pPr>
              <w:pStyle w:val="afffd"/>
              <w:rPr>
                <w:sz w:val="16"/>
                <w:szCs w:val="16"/>
              </w:rPr>
            </w:pPr>
            <w:r w:rsidRPr="002153A5">
              <w:rPr>
                <w:sz w:val="16"/>
                <w:szCs w:val="16"/>
              </w:rPr>
              <w:t>60</w:t>
            </w:r>
          </w:p>
        </w:tc>
        <w:tc>
          <w:tcPr>
            <w:tcW w:w="374" w:type="pct"/>
            <w:noWrap/>
            <w:hideMark/>
          </w:tcPr>
          <w:p w14:paraId="39E6E89E" w14:textId="77777777" w:rsidR="00A41ED2" w:rsidRPr="002153A5" w:rsidRDefault="00A41ED2" w:rsidP="002153A5">
            <w:pPr>
              <w:pStyle w:val="afffd"/>
              <w:rPr>
                <w:sz w:val="16"/>
                <w:szCs w:val="16"/>
              </w:rPr>
            </w:pPr>
            <w:r w:rsidRPr="002153A5">
              <w:rPr>
                <w:sz w:val="16"/>
                <w:szCs w:val="16"/>
              </w:rPr>
              <w:t>ТК 2-35</w:t>
            </w:r>
          </w:p>
        </w:tc>
        <w:tc>
          <w:tcPr>
            <w:tcW w:w="374" w:type="pct"/>
            <w:noWrap/>
            <w:hideMark/>
          </w:tcPr>
          <w:p w14:paraId="6A76D168" w14:textId="77777777" w:rsidR="00A41ED2" w:rsidRPr="002153A5" w:rsidRDefault="00A41ED2" w:rsidP="002153A5">
            <w:pPr>
              <w:pStyle w:val="afffd"/>
              <w:rPr>
                <w:sz w:val="16"/>
                <w:szCs w:val="16"/>
              </w:rPr>
            </w:pPr>
            <w:r w:rsidRPr="002153A5">
              <w:rPr>
                <w:sz w:val="16"/>
                <w:szCs w:val="16"/>
              </w:rPr>
              <w:t>ТК 2-36</w:t>
            </w:r>
          </w:p>
        </w:tc>
        <w:tc>
          <w:tcPr>
            <w:tcW w:w="374" w:type="pct"/>
            <w:noWrap/>
            <w:hideMark/>
          </w:tcPr>
          <w:p w14:paraId="6B4C8514" w14:textId="77777777" w:rsidR="00A41ED2" w:rsidRPr="002153A5" w:rsidRDefault="00A41ED2" w:rsidP="002153A5">
            <w:pPr>
              <w:pStyle w:val="afffd"/>
              <w:rPr>
                <w:sz w:val="16"/>
                <w:szCs w:val="16"/>
              </w:rPr>
            </w:pPr>
            <w:r w:rsidRPr="002153A5">
              <w:rPr>
                <w:sz w:val="16"/>
                <w:szCs w:val="16"/>
              </w:rPr>
              <w:t>0,309</w:t>
            </w:r>
          </w:p>
        </w:tc>
        <w:tc>
          <w:tcPr>
            <w:tcW w:w="374" w:type="pct"/>
            <w:noWrap/>
            <w:hideMark/>
          </w:tcPr>
          <w:p w14:paraId="719A4B98" w14:textId="77777777" w:rsidR="00A41ED2" w:rsidRPr="002153A5" w:rsidRDefault="00A41ED2" w:rsidP="002153A5">
            <w:pPr>
              <w:pStyle w:val="afffd"/>
              <w:rPr>
                <w:sz w:val="16"/>
                <w:szCs w:val="16"/>
              </w:rPr>
            </w:pPr>
            <w:r w:rsidRPr="002153A5">
              <w:rPr>
                <w:sz w:val="16"/>
                <w:szCs w:val="16"/>
              </w:rPr>
              <w:t>100</w:t>
            </w:r>
          </w:p>
        </w:tc>
        <w:tc>
          <w:tcPr>
            <w:tcW w:w="373" w:type="pct"/>
            <w:noWrap/>
            <w:hideMark/>
          </w:tcPr>
          <w:p w14:paraId="475305D2" w14:textId="77777777" w:rsidR="00A41ED2" w:rsidRPr="002153A5" w:rsidRDefault="00A41ED2" w:rsidP="002153A5">
            <w:pPr>
              <w:pStyle w:val="afffd"/>
              <w:rPr>
                <w:sz w:val="16"/>
                <w:szCs w:val="16"/>
              </w:rPr>
            </w:pPr>
            <w:r w:rsidRPr="002153A5">
              <w:rPr>
                <w:sz w:val="16"/>
                <w:szCs w:val="16"/>
              </w:rPr>
              <w:t>2009</w:t>
            </w:r>
          </w:p>
        </w:tc>
        <w:tc>
          <w:tcPr>
            <w:tcW w:w="373" w:type="pct"/>
            <w:noWrap/>
            <w:hideMark/>
          </w:tcPr>
          <w:p w14:paraId="57133004" w14:textId="77777777" w:rsidR="00A41ED2" w:rsidRPr="002153A5" w:rsidRDefault="00A41ED2" w:rsidP="002153A5">
            <w:pPr>
              <w:pStyle w:val="afffd"/>
              <w:rPr>
                <w:sz w:val="16"/>
                <w:szCs w:val="16"/>
              </w:rPr>
            </w:pPr>
            <w:r w:rsidRPr="002153A5">
              <w:rPr>
                <w:sz w:val="16"/>
                <w:szCs w:val="16"/>
              </w:rPr>
              <w:t>2</w:t>
            </w:r>
          </w:p>
        </w:tc>
        <w:tc>
          <w:tcPr>
            <w:tcW w:w="567" w:type="pct"/>
            <w:noWrap/>
            <w:hideMark/>
          </w:tcPr>
          <w:p w14:paraId="1625E46B" w14:textId="77777777" w:rsidR="00A41ED2" w:rsidRPr="002153A5" w:rsidRDefault="00A41ED2" w:rsidP="002153A5">
            <w:pPr>
              <w:pStyle w:val="afffd"/>
              <w:rPr>
                <w:sz w:val="16"/>
                <w:szCs w:val="16"/>
              </w:rPr>
            </w:pPr>
            <w:r w:rsidRPr="002153A5">
              <w:rPr>
                <w:sz w:val="16"/>
                <w:szCs w:val="16"/>
              </w:rPr>
              <w:t>14</w:t>
            </w:r>
          </w:p>
        </w:tc>
        <w:tc>
          <w:tcPr>
            <w:tcW w:w="294" w:type="pct"/>
            <w:noWrap/>
            <w:hideMark/>
          </w:tcPr>
          <w:p w14:paraId="46B8A3FA" w14:textId="77777777" w:rsidR="00A41ED2" w:rsidRPr="002153A5" w:rsidRDefault="00A41ED2" w:rsidP="002153A5">
            <w:pPr>
              <w:pStyle w:val="afffd"/>
              <w:rPr>
                <w:sz w:val="16"/>
                <w:szCs w:val="16"/>
              </w:rPr>
            </w:pPr>
            <w:r w:rsidRPr="002153A5">
              <w:rPr>
                <w:sz w:val="16"/>
                <w:szCs w:val="16"/>
              </w:rPr>
              <w:t>0,000694</w:t>
            </w:r>
          </w:p>
        </w:tc>
        <w:tc>
          <w:tcPr>
            <w:tcW w:w="375" w:type="pct"/>
            <w:noWrap/>
            <w:hideMark/>
          </w:tcPr>
          <w:p w14:paraId="3477961F" w14:textId="77777777" w:rsidR="00A41ED2" w:rsidRPr="002153A5" w:rsidRDefault="00A41ED2" w:rsidP="002153A5">
            <w:pPr>
              <w:pStyle w:val="afffd"/>
              <w:rPr>
                <w:sz w:val="16"/>
                <w:szCs w:val="16"/>
              </w:rPr>
            </w:pPr>
            <w:r w:rsidRPr="002153A5">
              <w:rPr>
                <w:sz w:val="16"/>
                <w:szCs w:val="16"/>
              </w:rPr>
              <w:t>16,44</w:t>
            </w:r>
          </w:p>
        </w:tc>
        <w:tc>
          <w:tcPr>
            <w:tcW w:w="388" w:type="pct"/>
            <w:noWrap/>
            <w:hideMark/>
          </w:tcPr>
          <w:p w14:paraId="6AC6F71B" w14:textId="77777777" w:rsidR="00A41ED2" w:rsidRPr="002153A5" w:rsidRDefault="00A41ED2" w:rsidP="002153A5">
            <w:pPr>
              <w:pStyle w:val="afffd"/>
              <w:rPr>
                <w:sz w:val="16"/>
                <w:szCs w:val="16"/>
              </w:rPr>
            </w:pPr>
            <w:r w:rsidRPr="002153A5">
              <w:rPr>
                <w:sz w:val="16"/>
                <w:szCs w:val="16"/>
              </w:rPr>
              <w:t>0,0000007</w:t>
            </w:r>
          </w:p>
        </w:tc>
        <w:tc>
          <w:tcPr>
            <w:tcW w:w="388" w:type="pct"/>
            <w:noWrap/>
            <w:hideMark/>
          </w:tcPr>
          <w:p w14:paraId="6E02AA76" w14:textId="77777777" w:rsidR="00A41ED2" w:rsidRPr="002153A5" w:rsidRDefault="00A41ED2" w:rsidP="002153A5">
            <w:pPr>
              <w:pStyle w:val="afffd"/>
              <w:rPr>
                <w:sz w:val="16"/>
                <w:szCs w:val="16"/>
              </w:rPr>
            </w:pPr>
            <w:r w:rsidRPr="002153A5">
              <w:rPr>
                <w:sz w:val="16"/>
                <w:szCs w:val="16"/>
              </w:rPr>
              <w:t>0,00332700</w:t>
            </w:r>
          </w:p>
        </w:tc>
        <w:tc>
          <w:tcPr>
            <w:tcW w:w="374" w:type="pct"/>
            <w:noWrap/>
            <w:hideMark/>
          </w:tcPr>
          <w:p w14:paraId="7752612F" w14:textId="77777777" w:rsidR="00A41ED2" w:rsidRPr="002153A5" w:rsidRDefault="00A41ED2" w:rsidP="002153A5">
            <w:pPr>
              <w:pStyle w:val="afffd"/>
              <w:rPr>
                <w:sz w:val="16"/>
                <w:szCs w:val="16"/>
              </w:rPr>
            </w:pPr>
            <w:r w:rsidRPr="002153A5">
              <w:rPr>
                <w:sz w:val="16"/>
                <w:szCs w:val="16"/>
              </w:rPr>
              <w:t>0,9268760</w:t>
            </w:r>
          </w:p>
        </w:tc>
      </w:tr>
      <w:tr w:rsidR="00A41ED2" w:rsidRPr="002153A5" w14:paraId="3564A6E5" w14:textId="77777777" w:rsidTr="0031493E">
        <w:trPr>
          <w:trHeight w:val="20"/>
        </w:trPr>
        <w:tc>
          <w:tcPr>
            <w:tcW w:w="373" w:type="pct"/>
            <w:noWrap/>
            <w:hideMark/>
          </w:tcPr>
          <w:p w14:paraId="472ACD22" w14:textId="77777777" w:rsidR="00A41ED2" w:rsidRPr="002153A5" w:rsidRDefault="00A41ED2" w:rsidP="002153A5">
            <w:pPr>
              <w:pStyle w:val="afffd"/>
              <w:rPr>
                <w:sz w:val="16"/>
                <w:szCs w:val="16"/>
              </w:rPr>
            </w:pPr>
            <w:r w:rsidRPr="002153A5">
              <w:rPr>
                <w:sz w:val="16"/>
                <w:szCs w:val="16"/>
              </w:rPr>
              <w:t>61</w:t>
            </w:r>
          </w:p>
        </w:tc>
        <w:tc>
          <w:tcPr>
            <w:tcW w:w="374" w:type="pct"/>
            <w:noWrap/>
            <w:hideMark/>
          </w:tcPr>
          <w:p w14:paraId="500C5FBA" w14:textId="77777777" w:rsidR="00A41ED2" w:rsidRPr="002153A5" w:rsidRDefault="00A41ED2" w:rsidP="002153A5">
            <w:pPr>
              <w:pStyle w:val="afffd"/>
              <w:rPr>
                <w:sz w:val="16"/>
                <w:szCs w:val="16"/>
              </w:rPr>
            </w:pPr>
            <w:r w:rsidRPr="002153A5">
              <w:rPr>
                <w:sz w:val="16"/>
                <w:szCs w:val="16"/>
              </w:rPr>
              <w:t>ТК 2-36</w:t>
            </w:r>
          </w:p>
        </w:tc>
        <w:tc>
          <w:tcPr>
            <w:tcW w:w="374" w:type="pct"/>
            <w:noWrap/>
            <w:hideMark/>
          </w:tcPr>
          <w:p w14:paraId="05C13C43" w14:textId="77777777" w:rsidR="00A41ED2" w:rsidRPr="002153A5" w:rsidRDefault="00A41ED2" w:rsidP="002153A5">
            <w:pPr>
              <w:pStyle w:val="afffd"/>
              <w:rPr>
                <w:sz w:val="16"/>
                <w:szCs w:val="16"/>
              </w:rPr>
            </w:pPr>
            <w:r w:rsidRPr="002153A5">
              <w:rPr>
                <w:sz w:val="16"/>
                <w:szCs w:val="16"/>
              </w:rPr>
              <w:t>ТК 2-37</w:t>
            </w:r>
          </w:p>
        </w:tc>
        <w:tc>
          <w:tcPr>
            <w:tcW w:w="374" w:type="pct"/>
            <w:noWrap/>
            <w:hideMark/>
          </w:tcPr>
          <w:p w14:paraId="61319A13" w14:textId="77777777" w:rsidR="00A41ED2" w:rsidRPr="002153A5" w:rsidRDefault="00A41ED2" w:rsidP="002153A5">
            <w:pPr>
              <w:pStyle w:val="afffd"/>
              <w:rPr>
                <w:sz w:val="16"/>
                <w:szCs w:val="16"/>
              </w:rPr>
            </w:pPr>
            <w:r w:rsidRPr="002153A5">
              <w:rPr>
                <w:sz w:val="16"/>
                <w:szCs w:val="16"/>
              </w:rPr>
              <w:t>0,309</w:t>
            </w:r>
          </w:p>
        </w:tc>
        <w:tc>
          <w:tcPr>
            <w:tcW w:w="374" w:type="pct"/>
            <w:noWrap/>
            <w:hideMark/>
          </w:tcPr>
          <w:p w14:paraId="46F0AC89" w14:textId="77777777" w:rsidR="00A41ED2" w:rsidRPr="002153A5" w:rsidRDefault="00A41ED2" w:rsidP="002153A5">
            <w:pPr>
              <w:pStyle w:val="afffd"/>
              <w:rPr>
                <w:sz w:val="16"/>
                <w:szCs w:val="16"/>
              </w:rPr>
            </w:pPr>
            <w:r w:rsidRPr="002153A5">
              <w:rPr>
                <w:sz w:val="16"/>
                <w:szCs w:val="16"/>
              </w:rPr>
              <w:t>87</w:t>
            </w:r>
          </w:p>
        </w:tc>
        <w:tc>
          <w:tcPr>
            <w:tcW w:w="373" w:type="pct"/>
            <w:noWrap/>
            <w:hideMark/>
          </w:tcPr>
          <w:p w14:paraId="1A17D13F" w14:textId="77777777" w:rsidR="00A41ED2" w:rsidRPr="002153A5" w:rsidRDefault="00A41ED2" w:rsidP="002153A5">
            <w:pPr>
              <w:pStyle w:val="afffd"/>
              <w:rPr>
                <w:sz w:val="16"/>
                <w:szCs w:val="16"/>
              </w:rPr>
            </w:pPr>
            <w:r w:rsidRPr="002153A5">
              <w:rPr>
                <w:sz w:val="16"/>
                <w:szCs w:val="16"/>
              </w:rPr>
              <w:t>1980</w:t>
            </w:r>
          </w:p>
        </w:tc>
        <w:tc>
          <w:tcPr>
            <w:tcW w:w="373" w:type="pct"/>
            <w:noWrap/>
            <w:hideMark/>
          </w:tcPr>
          <w:p w14:paraId="1EC330AF" w14:textId="77777777" w:rsidR="00A41ED2" w:rsidRPr="002153A5" w:rsidRDefault="00A41ED2" w:rsidP="002153A5">
            <w:pPr>
              <w:pStyle w:val="afffd"/>
              <w:rPr>
                <w:sz w:val="16"/>
                <w:szCs w:val="16"/>
              </w:rPr>
            </w:pPr>
            <w:r w:rsidRPr="002153A5">
              <w:rPr>
                <w:sz w:val="16"/>
                <w:szCs w:val="16"/>
              </w:rPr>
              <w:t>2</w:t>
            </w:r>
          </w:p>
        </w:tc>
        <w:tc>
          <w:tcPr>
            <w:tcW w:w="567" w:type="pct"/>
            <w:noWrap/>
            <w:hideMark/>
          </w:tcPr>
          <w:p w14:paraId="412F7866" w14:textId="77777777" w:rsidR="00A41ED2" w:rsidRPr="002153A5" w:rsidRDefault="00A41ED2" w:rsidP="002153A5">
            <w:pPr>
              <w:pStyle w:val="afffd"/>
              <w:rPr>
                <w:sz w:val="16"/>
                <w:szCs w:val="16"/>
              </w:rPr>
            </w:pPr>
            <w:r w:rsidRPr="002153A5">
              <w:rPr>
                <w:sz w:val="16"/>
                <w:szCs w:val="16"/>
              </w:rPr>
              <w:t>43</w:t>
            </w:r>
          </w:p>
        </w:tc>
        <w:tc>
          <w:tcPr>
            <w:tcW w:w="294" w:type="pct"/>
            <w:noWrap/>
            <w:hideMark/>
          </w:tcPr>
          <w:p w14:paraId="552ABE31" w14:textId="77777777" w:rsidR="00A41ED2" w:rsidRPr="002153A5" w:rsidRDefault="00A41ED2" w:rsidP="002153A5">
            <w:pPr>
              <w:pStyle w:val="afffd"/>
              <w:rPr>
                <w:sz w:val="16"/>
                <w:szCs w:val="16"/>
              </w:rPr>
            </w:pPr>
            <w:r w:rsidRPr="002153A5">
              <w:rPr>
                <w:sz w:val="16"/>
                <w:szCs w:val="16"/>
              </w:rPr>
              <w:t>0,000694</w:t>
            </w:r>
          </w:p>
        </w:tc>
        <w:tc>
          <w:tcPr>
            <w:tcW w:w="375" w:type="pct"/>
            <w:noWrap/>
            <w:hideMark/>
          </w:tcPr>
          <w:p w14:paraId="63CF2F2C" w14:textId="77777777" w:rsidR="00A41ED2" w:rsidRPr="002153A5" w:rsidRDefault="00A41ED2" w:rsidP="002153A5">
            <w:pPr>
              <w:pStyle w:val="afffd"/>
              <w:rPr>
                <w:sz w:val="16"/>
                <w:szCs w:val="16"/>
              </w:rPr>
            </w:pPr>
            <w:r w:rsidRPr="002153A5">
              <w:rPr>
                <w:sz w:val="16"/>
                <w:szCs w:val="16"/>
              </w:rPr>
              <w:t>16,44</w:t>
            </w:r>
          </w:p>
        </w:tc>
        <w:tc>
          <w:tcPr>
            <w:tcW w:w="388" w:type="pct"/>
            <w:noWrap/>
            <w:hideMark/>
          </w:tcPr>
          <w:p w14:paraId="1E518EDE" w14:textId="77777777" w:rsidR="00A41ED2" w:rsidRPr="002153A5" w:rsidRDefault="00A41ED2" w:rsidP="002153A5">
            <w:pPr>
              <w:pStyle w:val="afffd"/>
              <w:rPr>
                <w:sz w:val="16"/>
                <w:szCs w:val="16"/>
              </w:rPr>
            </w:pPr>
            <w:r w:rsidRPr="002153A5">
              <w:rPr>
                <w:sz w:val="16"/>
                <w:szCs w:val="16"/>
              </w:rPr>
              <w:t>0,0000692</w:t>
            </w:r>
          </w:p>
        </w:tc>
        <w:tc>
          <w:tcPr>
            <w:tcW w:w="388" w:type="pct"/>
            <w:noWrap/>
            <w:hideMark/>
          </w:tcPr>
          <w:p w14:paraId="39E292FF" w14:textId="77777777" w:rsidR="00A41ED2" w:rsidRPr="002153A5" w:rsidRDefault="00A41ED2" w:rsidP="002153A5">
            <w:pPr>
              <w:pStyle w:val="afffd"/>
              <w:rPr>
                <w:sz w:val="16"/>
                <w:szCs w:val="16"/>
              </w:rPr>
            </w:pPr>
            <w:r w:rsidRPr="002153A5">
              <w:rPr>
                <w:sz w:val="16"/>
                <w:szCs w:val="16"/>
              </w:rPr>
              <w:t>0,00338773</w:t>
            </w:r>
          </w:p>
        </w:tc>
        <w:tc>
          <w:tcPr>
            <w:tcW w:w="374" w:type="pct"/>
            <w:noWrap/>
            <w:hideMark/>
          </w:tcPr>
          <w:p w14:paraId="442E0AE4" w14:textId="77777777" w:rsidR="00A41ED2" w:rsidRPr="002153A5" w:rsidRDefault="00A41ED2" w:rsidP="002153A5">
            <w:pPr>
              <w:pStyle w:val="afffd"/>
              <w:rPr>
                <w:sz w:val="16"/>
                <w:szCs w:val="16"/>
              </w:rPr>
            </w:pPr>
            <w:r w:rsidRPr="002153A5">
              <w:rPr>
                <w:sz w:val="16"/>
                <w:szCs w:val="16"/>
              </w:rPr>
              <w:t>0,9260349</w:t>
            </w:r>
          </w:p>
        </w:tc>
      </w:tr>
      <w:tr w:rsidR="00A41ED2" w:rsidRPr="002153A5" w14:paraId="76A3C995" w14:textId="77777777" w:rsidTr="0031493E">
        <w:trPr>
          <w:trHeight w:val="20"/>
        </w:trPr>
        <w:tc>
          <w:tcPr>
            <w:tcW w:w="373" w:type="pct"/>
            <w:noWrap/>
            <w:hideMark/>
          </w:tcPr>
          <w:p w14:paraId="71635F67" w14:textId="77777777" w:rsidR="00A41ED2" w:rsidRPr="002153A5" w:rsidRDefault="00A41ED2" w:rsidP="002153A5">
            <w:pPr>
              <w:pStyle w:val="afffd"/>
              <w:rPr>
                <w:sz w:val="16"/>
                <w:szCs w:val="16"/>
              </w:rPr>
            </w:pPr>
            <w:r w:rsidRPr="002153A5">
              <w:rPr>
                <w:sz w:val="16"/>
                <w:szCs w:val="16"/>
              </w:rPr>
              <w:t>62</w:t>
            </w:r>
          </w:p>
        </w:tc>
        <w:tc>
          <w:tcPr>
            <w:tcW w:w="374" w:type="pct"/>
            <w:noWrap/>
            <w:hideMark/>
          </w:tcPr>
          <w:p w14:paraId="0C4FE5D0" w14:textId="77777777" w:rsidR="00A41ED2" w:rsidRPr="002153A5" w:rsidRDefault="00A41ED2" w:rsidP="002153A5">
            <w:pPr>
              <w:pStyle w:val="afffd"/>
              <w:rPr>
                <w:sz w:val="16"/>
                <w:szCs w:val="16"/>
              </w:rPr>
            </w:pPr>
            <w:r w:rsidRPr="002153A5">
              <w:rPr>
                <w:sz w:val="16"/>
                <w:szCs w:val="16"/>
              </w:rPr>
              <w:t>ТК 2-37</w:t>
            </w:r>
          </w:p>
        </w:tc>
        <w:tc>
          <w:tcPr>
            <w:tcW w:w="374" w:type="pct"/>
            <w:noWrap/>
            <w:hideMark/>
          </w:tcPr>
          <w:p w14:paraId="7030058C" w14:textId="77777777" w:rsidR="00A41ED2" w:rsidRPr="002153A5" w:rsidRDefault="00A41ED2" w:rsidP="002153A5">
            <w:pPr>
              <w:pStyle w:val="afffd"/>
              <w:rPr>
                <w:sz w:val="16"/>
                <w:szCs w:val="16"/>
              </w:rPr>
            </w:pPr>
            <w:r w:rsidRPr="002153A5">
              <w:rPr>
                <w:sz w:val="16"/>
                <w:szCs w:val="16"/>
              </w:rPr>
              <w:t>ТК 2-37-1</w:t>
            </w:r>
          </w:p>
        </w:tc>
        <w:tc>
          <w:tcPr>
            <w:tcW w:w="374" w:type="pct"/>
            <w:noWrap/>
            <w:hideMark/>
          </w:tcPr>
          <w:p w14:paraId="7D51B368" w14:textId="77777777" w:rsidR="00A41ED2" w:rsidRPr="002153A5" w:rsidRDefault="00A41ED2" w:rsidP="002153A5">
            <w:pPr>
              <w:pStyle w:val="afffd"/>
              <w:rPr>
                <w:sz w:val="16"/>
                <w:szCs w:val="16"/>
              </w:rPr>
            </w:pPr>
            <w:r w:rsidRPr="002153A5">
              <w:rPr>
                <w:sz w:val="16"/>
                <w:szCs w:val="16"/>
              </w:rPr>
              <w:t>0,205</w:t>
            </w:r>
          </w:p>
        </w:tc>
        <w:tc>
          <w:tcPr>
            <w:tcW w:w="374" w:type="pct"/>
            <w:noWrap/>
            <w:hideMark/>
          </w:tcPr>
          <w:p w14:paraId="425C9E2F" w14:textId="77777777" w:rsidR="00A41ED2" w:rsidRPr="002153A5" w:rsidRDefault="00A41ED2" w:rsidP="002153A5">
            <w:pPr>
              <w:pStyle w:val="afffd"/>
              <w:rPr>
                <w:sz w:val="16"/>
                <w:szCs w:val="16"/>
              </w:rPr>
            </w:pPr>
            <w:r w:rsidRPr="002153A5">
              <w:rPr>
                <w:sz w:val="16"/>
                <w:szCs w:val="16"/>
              </w:rPr>
              <w:t>65</w:t>
            </w:r>
          </w:p>
        </w:tc>
        <w:tc>
          <w:tcPr>
            <w:tcW w:w="373" w:type="pct"/>
            <w:noWrap/>
            <w:hideMark/>
          </w:tcPr>
          <w:p w14:paraId="762D3F39" w14:textId="77777777" w:rsidR="00A41ED2" w:rsidRPr="002153A5" w:rsidRDefault="00A41ED2" w:rsidP="002153A5">
            <w:pPr>
              <w:pStyle w:val="afffd"/>
              <w:rPr>
                <w:sz w:val="16"/>
                <w:szCs w:val="16"/>
              </w:rPr>
            </w:pPr>
            <w:r w:rsidRPr="002153A5">
              <w:rPr>
                <w:sz w:val="16"/>
                <w:szCs w:val="16"/>
              </w:rPr>
              <w:t>1980</w:t>
            </w:r>
          </w:p>
        </w:tc>
        <w:tc>
          <w:tcPr>
            <w:tcW w:w="373" w:type="pct"/>
            <w:noWrap/>
            <w:hideMark/>
          </w:tcPr>
          <w:p w14:paraId="40DF58DB" w14:textId="77777777" w:rsidR="00A41ED2" w:rsidRPr="002153A5" w:rsidRDefault="00A41ED2" w:rsidP="002153A5">
            <w:pPr>
              <w:pStyle w:val="afffd"/>
              <w:rPr>
                <w:sz w:val="16"/>
                <w:szCs w:val="16"/>
              </w:rPr>
            </w:pPr>
            <w:r w:rsidRPr="002153A5">
              <w:rPr>
                <w:sz w:val="16"/>
                <w:szCs w:val="16"/>
              </w:rPr>
              <w:t>2</w:t>
            </w:r>
          </w:p>
        </w:tc>
        <w:tc>
          <w:tcPr>
            <w:tcW w:w="567" w:type="pct"/>
            <w:noWrap/>
            <w:hideMark/>
          </w:tcPr>
          <w:p w14:paraId="536099CE" w14:textId="77777777" w:rsidR="00A41ED2" w:rsidRPr="002153A5" w:rsidRDefault="00A41ED2" w:rsidP="002153A5">
            <w:pPr>
              <w:pStyle w:val="afffd"/>
              <w:rPr>
                <w:sz w:val="16"/>
                <w:szCs w:val="16"/>
              </w:rPr>
            </w:pPr>
            <w:r w:rsidRPr="002153A5">
              <w:rPr>
                <w:sz w:val="16"/>
                <w:szCs w:val="16"/>
              </w:rPr>
              <w:t>43</w:t>
            </w:r>
          </w:p>
        </w:tc>
        <w:tc>
          <w:tcPr>
            <w:tcW w:w="294" w:type="pct"/>
            <w:noWrap/>
            <w:hideMark/>
          </w:tcPr>
          <w:p w14:paraId="3BF96248" w14:textId="77777777" w:rsidR="00A41ED2" w:rsidRPr="002153A5" w:rsidRDefault="00A41ED2" w:rsidP="002153A5">
            <w:pPr>
              <w:pStyle w:val="afffd"/>
              <w:rPr>
                <w:sz w:val="16"/>
                <w:szCs w:val="16"/>
              </w:rPr>
            </w:pPr>
            <w:r w:rsidRPr="002153A5">
              <w:rPr>
                <w:sz w:val="16"/>
                <w:szCs w:val="16"/>
              </w:rPr>
              <w:t>0,000694</w:t>
            </w:r>
          </w:p>
        </w:tc>
        <w:tc>
          <w:tcPr>
            <w:tcW w:w="375" w:type="pct"/>
            <w:noWrap/>
            <w:hideMark/>
          </w:tcPr>
          <w:p w14:paraId="693C33F4" w14:textId="77777777" w:rsidR="00A41ED2" w:rsidRPr="002153A5" w:rsidRDefault="00A41ED2" w:rsidP="002153A5">
            <w:pPr>
              <w:pStyle w:val="afffd"/>
              <w:rPr>
                <w:sz w:val="16"/>
                <w:szCs w:val="16"/>
              </w:rPr>
            </w:pPr>
            <w:r w:rsidRPr="002153A5">
              <w:rPr>
                <w:sz w:val="16"/>
                <w:szCs w:val="16"/>
              </w:rPr>
              <w:t>16,44</w:t>
            </w:r>
          </w:p>
        </w:tc>
        <w:tc>
          <w:tcPr>
            <w:tcW w:w="388" w:type="pct"/>
            <w:noWrap/>
            <w:hideMark/>
          </w:tcPr>
          <w:p w14:paraId="45A202A3" w14:textId="77777777" w:rsidR="00A41ED2" w:rsidRPr="002153A5" w:rsidRDefault="00A41ED2" w:rsidP="002153A5">
            <w:pPr>
              <w:pStyle w:val="afffd"/>
              <w:rPr>
                <w:sz w:val="16"/>
                <w:szCs w:val="16"/>
              </w:rPr>
            </w:pPr>
            <w:r w:rsidRPr="002153A5">
              <w:rPr>
                <w:sz w:val="16"/>
                <w:szCs w:val="16"/>
              </w:rPr>
              <w:t>0,0000607</w:t>
            </w:r>
          </w:p>
        </w:tc>
        <w:tc>
          <w:tcPr>
            <w:tcW w:w="388" w:type="pct"/>
            <w:noWrap/>
            <w:hideMark/>
          </w:tcPr>
          <w:p w14:paraId="734C0FBD" w14:textId="77777777" w:rsidR="00A41ED2" w:rsidRPr="002153A5" w:rsidRDefault="00A41ED2" w:rsidP="002153A5">
            <w:pPr>
              <w:pStyle w:val="afffd"/>
              <w:rPr>
                <w:sz w:val="16"/>
                <w:szCs w:val="16"/>
              </w:rPr>
            </w:pPr>
            <w:r w:rsidRPr="002153A5">
              <w:rPr>
                <w:sz w:val="16"/>
                <w:szCs w:val="16"/>
              </w:rPr>
              <w:t>0,00343285</w:t>
            </w:r>
          </w:p>
        </w:tc>
        <w:tc>
          <w:tcPr>
            <w:tcW w:w="374" w:type="pct"/>
            <w:noWrap/>
            <w:hideMark/>
          </w:tcPr>
          <w:p w14:paraId="4804AE69" w14:textId="77777777" w:rsidR="00A41ED2" w:rsidRPr="002153A5" w:rsidRDefault="00A41ED2" w:rsidP="002153A5">
            <w:pPr>
              <w:pStyle w:val="afffd"/>
              <w:rPr>
                <w:sz w:val="16"/>
                <w:szCs w:val="16"/>
              </w:rPr>
            </w:pPr>
            <w:r w:rsidRPr="002153A5">
              <w:rPr>
                <w:sz w:val="16"/>
                <w:szCs w:val="16"/>
              </w:rPr>
              <w:t>0,9256103</w:t>
            </w:r>
          </w:p>
        </w:tc>
      </w:tr>
      <w:tr w:rsidR="00A41ED2" w:rsidRPr="002153A5" w14:paraId="5E345EA0" w14:textId="77777777" w:rsidTr="0031493E">
        <w:trPr>
          <w:trHeight w:val="20"/>
        </w:trPr>
        <w:tc>
          <w:tcPr>
            <w:tcW w:w="373" w:type="pct"/>
            <w:noWrap/>
            <w:hideMark/>
          </w:tcPr>
          <w:p w14:paraId="0479585C" w14:textId="77777777" w:rsidR="00A41ED2" w:rsidRPr="002153A5" w:rsidRDefault="00A41ED2" w:rsidP="002153A5">
            <w:pPr>
              <w:pStyle w:val="afffd"/>
              <w:rPr>
                <w:sz w:val="16"/>
                <w:szCs w:val="16"/>
              </w:rPr>
            </w:pPr>
            <w:r w:rsidRPr="002153A5">
              <w:rPr>
                <w:sz w:val="16"/>
                <w:szCs w:val="16"/>
              </w:rPr>
              <w:t>63</w:t>
            </w:r>
          </w:p>
        </w:tc>
        <w:tc>
          <w:tcPr>
            <w:tcW w:w="374" w:type="pct"/>
            <w:noWrap/>
            <w:hideMark/>
          </w:tcPr>
          <w:p w14:paraId="3E3F8562" w14:textId="77777777" w:rsidR="00A41ED2" w:rsidRPr="002153A5" w:rsidRDefault="00A41ED2" w:rsidP="002153A5">
            <w:pPr>
              <w:pStyle w:val="afffd"/>
              <w:rPr>
                <w:sz w:val="16"/>
                <w:szCs w:val="16"/>
              </w:rPr>
            </w:pPr>
            <w:r w:rsidRPr="002153A5">
              <w:rPr>
                <w:sz w:val="16"/>
                <w:szCs w:val="16"/>
              </w:rPr>
              <w:t>ТК 2-37-1</w:t>
            </w:r>
          </w:p>
        </w:tc>
        <w:tc>
          <w:tcPr>
            <w:tcW w:w="374" w:type="pct"/>
            <w:noWrap/>
            <w:hideMark/>
          </w:tcPr>
          <w:p w14:paraId="25ECD0C7" w14:textId="77777777" w:rsidR="00A41ED2" w:rsidRPr="002153A5" w:rsidRDefault="00A41ED2" w:rsidP="002153A5">
            <w:pPr>
              <w:pStyle w:val="afffd"/>
              <w:rPr>
                <w:sz w:val="16"/>
                <w:szCs w:val="16"/>
              </w:rPr>
            </w:pPr>
            <w:r w:rsidRPr="002153A5">
              <w:rPr>
                <w:sz w:val="16"/>
                <w:szCs w:val="16"/>
              </w:rPr>
              <w:t>ТК 2-37-3</w:t>
            </w:r>
          </w:p>
        </w:tc>
        <w:tc>
          <w:tcPr>
            <w:tcW w:w="374" w:type="pct"/>
            <w:noWrap/>
            <w:hideMark/>
          </w:tcPr>
          <w:p w14:paraId="09122369" w14:textId="77777777" w:rsidR="00A41ED2" w:rsidRPr="002153A5" w:rsidRDefault="00A41ED2" w:rsidP="002153A5">
            <w:pPr>
              <w:pStyle w:val="afffd"/>
              <w:rPr>
                <w:sz w:val="16"/>
                <w:szCs w:val="16"/>
              </w:rPr>
            </w:pPr>
            <w:r w:rsidRPr="002153A5">
              <w:rPr>
                <w:sz w:val="16"/>
                <w:szCs w:val="16"/>
              </w:rPr>
              <w:t>0,150</w:t>
            </w:r>
          </w:p>
        </w:tc>
        <w:tc>
          <w:tcPr>
            <w:tcW w:w="374" w:type="pct"/>
            <w:noWrap/>
            <w:hideMark/>
          </w:tcPr>
          <w:p w14:paraId="17E520B4" w14:textId="77777777" w:rsidR="00A41ED2" w:rsidRPr="002153A5" w:rsidRDefault="00A41ED2" w:rsidP="002153A5">
            <w:pPr>
              <w:pStyle w:val="afffd"/>
              <w:rPr>
                <w:sz w:val="16"/>
                <w:szCs w:val="16"/>
              </w:rPr>
            </w:pPr>
            <w:r w:rsidRPr="002153A5">
              <w:rPr>
                <w:sz w:val="16"/>
                <w:szCs w:val="16"/>
              </w:rPr>
              <w:t>65</w:t>
            </w:r>
          </w:p>
        </w:tc>
        <w:tc>
          <w:tcPr>
            <w:tcW w:w="373" w:type="pct"/>
            <w:noWrap/>
            <w:hideMark/>
          </w:tcPr>
          <w:p w14:paraId="4C245DA6" w14:textId="77777777" w:rsidR="00A41ED2" w:rsidRPr="002153A5" w:rsidRDefault="00A41ED2" w:rsidP="002153A5">
            <w:pPr>
              <w:pStyle w:val="afffd"/>
              <w:rPr>
                <w:sz w:val="16"/>
                <w:szCs w:val="16"/>
              </w:rPr>
            </w:pPr>
            <w:r w:rsidRPr="002153A5">
              <w:rPr>
                <w:sz w:val="16"/>
                <w:szCs w:val="16"/>
              </w:rPr>
              <w:t>1980</w:t>
            </w:r>
          </w:p>
        </w:tc>
        <w:tc>
          <w:tcPr>
            <w:tcW w:w="373" w:type="pct"/>
            <w:noWrap/>
            <w:hideMark/>
          </w:tcPr>
          <w:p w14:paraId="2A29955A" w14:textId="77777777" w:rsidR="00A41ED2" w:rsidRPr="002153A5" w:rsidRDefault="00A41ED2" w:rsidP="002153A5">
            <w:pPr>
              <w:pStyle w:val="afffd"/>
              <w:rPr>
                <w:sz w:val="16"/>
                <w:szCs w:val="16"/>
              </w:rPr>
            </w:pPr>
            <w:r w:rsidRPr="002153A5">
              <w:rPr>
                <w:sz w:val="16"/>
                <w:szCs w:val="16"/>
              </w:rPr>
              <w:t>2</w:t>
            </w:r>
          </w:p>
        </w:tc>
        <w:tc>
          <w:tcPr>
            <w:tcW w:w="567" w:type="pct"/>
            <w:noWrap/>
            <w:hideMark/>
          </w:tcPr>
          <w:p w14:paraId="185374B1" w14:textId="77777777" w:rsidR="00A41ED2" w:rsidRPr="002153A5" w:rsidRDefault="00A41ED2" w:rsidP="002153A5">
            <w:pPr>
              <w:pStyle w:val="afffd"/>
              <w:rPr>
                <w:sz w:val="16"/>
                <w:szCs w:val="16"/>
              </w:rPr>
            </w:pPr>
            <w:r w:rsidRPr="002153A5">
              <w:rPr>
                <w:sz w:val="16"/>
                <w:szCs w:val="16"/>
              </w:rPr>
              <w:t>43</w:t>
            </w:r>
          </w:p>
        </w:tc>
        <w:tc>
          <w:tcPr>
            <w:tcW w:w="294" w:type="pct"/>
            <w:noWrap/>
            <w:hideMark/>
          </w:tcPr>
          <w:p w14:paraId="54B0595B" w14:textId="77777777" w:rsidR="00A41ED2" w:rsidRPr="002153A5" w:rsidRDefault="00A41ED2" w:rsidP="002153A5">
            <w:pPr>
              <w:pStyle w:val="afffd"/>
              <w:rPr>
                <w:sz w:val="16"/>
                <w:szCs w:val="16"/>
              </w:rPr>
            </w:pPr>
            <w:r w:rsidRPr="002153A5">
              <w:rPr>
                <w:sz w:val="16"/>
                <w:szCs w:val="16"/>
              </w:rPr>
              <w:t>0,000694</w:t>
            </w:r>
          </w:p>
        </w:tc>
        <w:tc>
          <w:tcPr>
            <w:tcW w:w="375" w:type="pct"/>
            <w:noWrap/>
            <w:hideMark/>
          </w:tcPr>
          <w:p w14:paraId="0C60D499" w14:textId="77777777" w:rsidR="00A41ED2" w:rsidRPr="002153A5" w:rsidRDefault="00A41ED2" w:rsidP="002153A5">
            <w:pPr>
              <w:pStyle w:val="afffd"/>
              <w:rPr>
                <w:sz w:val="16"/>
                <w:szCs w:val="16"/>
              </w:rPr>
            </w:pPr>
            <w:r w:rsidRPr="002153A5">
              <w:rPr>
                <w:sz w:val="16"/>
                <w:szCs w:val="16"/>
              </w:rPr>
              <w:t>11,18</w:t>
            </w:r>
          </w:p>
        </w:tc>
        <w:tc>
          <w:tcPr>
            <w:tcW w:w="388" w:type="pct"/>
            <w:noWrap/>
            <w:hideMark/>
          </w:tcPr>
          <w:p w14:paraId="79C8B191" w14:textId="77777777" w:rsidR="00A41ED2" w:rsidRPr="002153A5" w:rsidRDefault="00A41ED2" w:rsidP="002153A5">
            <w:pPr>
              <w:pStyle w:val="afffd"/>
              <w:rPr>
                <w:sz w:val="16"/>
                <w:szCs w:val="16"/>
              </w:rPr>
            </w:pPr>
            <w:r w:rsidRPr="002153A5">
              <w:rPr>
                <w:sz w:val="16"/>
                <w:szCs w:val="16"/>
              </w:rPr>
              <w:t>0,0000451</w:t>
            </w:r>
          </w:p>
        </w:tc>
        <w:tc>
          <w:tcPr>
            <w:tcW w:w="388" w:type="pct"/>
            <w:noWrap/>
            <w:hideMark/>
          </w:tcPr>
          <w:p w14:paraId="23510C87" w14:textId="77777777" w:rsidR="00A41ED2" w:rsidRPr="002153A5" w:rsidRDefault="00A41ED2" w:rsidP="002153A5">
            <w:pPr>
              <w:pStyle w:val="afffd"/>
              <w:rPr>
                <w:sz w:val="16"/>
                <w:szCs w:val="16"/>
              </w:rPr>
            </w:pPr>
            <w:r w:rsidRPr="002153A5">
              <w:rPr>
                <w:sz w:val="16"/>
                <w:szCs w:val="16"/>
              </w:rPr>
              <w:t>0,00347790</w:t>
            </w:r>
          </w:p>
        </w:tc>
        <w:tc>
          <w:tcPr>
            <w:tcW w:w="374" w:type="pct"/>
            <w:noWrap/>
            <w:hideMark/>
          </w:tcPr>
          <w:p w14:paraId="775A4C77" w14:textId="77777777" w:rsidR="00A41ED2" w:rsidRPr="002153A5" w:rsidRDefault="00A41ED2" w:rsidP="002153A5">
            <w:pPr>
              <w:pStyle w:val="afffd"/>
              <w:rPr>
                <w:sz w:val="16"/>
                <w:szCs w:val="16"/>
              </w:rPr>
            </w:pPr>
            <w:r w:rsidRPr="002153A5">
              <w:rPr>
                <w:sz w:val="16"/>
                <w:szCs w:val="16"/>
              </w:rPr>
              <w:t>0,9252846</w:t>
            </w:r>
          </w:p>
        </w:tc>
      </w:tr>
      <w:tr w:rsidR="00A41ED2" w:rsidRPr="002153A5" w14:paraId="038CD22C" w14:textId="77777777" w:rsidTr="0031493E">
        <w:trPr>
          <w:trHeight w:val="20"/>
        </w:trPr>
        <w:tc>
          <w:tcPr>
            <w:tcW w:w="373" w:type="pct"/>
            <w:noWrap/>
            <w:hideMark/>
          </w:tcPr>
          <w:p w14:paraId="1A1F0176" w14:textId="77777777" w:rsidR="00A41ED2" w:rsidRPr="002153A5" w:rsidRDefault="00A41ED2" w:rsidP="002153A5">
            <w:pPr>
              <w:pStyle w:val="afffd"/>
              <w:rPr>
                <w:sz w:val="16"/>
                <w:szCs w:val="16"/>
              </w:rPr>
            </w:pPr>
            <w:r w:rsidRPr="002153A5">
              <w:rPr>
                <w:sz w:val="16"/>
                <w:szCs w:val="16"/>
              </w:rPr>
              <w:t>64</w:t>
            </w:r>
          </w:p>
        </w:tc>
        <w:tc>
          <w:tcPr>
            <w:tcW w:w="374" w:type="pct"/>
            <w:noWrap/>
            <w:hideMark/>
          </w:tcPr>
          <w:p w14:paraId="3287BD79" w14:textId="77777777" w:rsidR="00A41ED2" w:rsidRPr="002153A5" w:rsidRDefault="00A41ED2" w:rsidP="002153A5">
            <w:pPr>
              <w:pStyle w:val="afffd"/>
              <w:rPr>
                <w:sz w:val="16"/>
                <w:szCs w:val="16"/>
              </w:rPr>
            </w:pPr>
            <w:r w:rsidRPr="002153A5">
              <w:rPr>
                <w:sz w:val="16"/>
                <w:szCs w:val="16"/>
              </w:rPr>
              <w:t>ТК 2-37-3</w:t>
            </w:r>
          </w:p>
        </w:tc>
        <w:tc>
          <w:tcPr>
            <w:tcW w:w="374" w:type="pct"/>
            <w:noWrap/>
            <w:hideMark/>
          </w:tcPr>
          <w:p w14:paraId="1C7C87E0" w14:textId="77777777" w:rsidR="00A41ED2" w:rsidRPr="002153A5" w:rsidRDefault="00A41ED2" w:rsidP="002153A5">
            <w:pPr>
              <w:pStyle w:val="afffd"/>
              <w:rPr>
                <w:sz w:val="16"/>
                <w:szCs w:val="16"/>
              </w:rPr>
            </w:pPr>
            <w:r w:rsidRPr="002153A5">
              <w:rPr>
                <w:sz w:val="16"/>
                <w:szCs w:val="16"/>
              </w:rPr>
              <w:t>ТК 2-37-5</w:t>
            </w:r>
          </w:p>
        </w:tc>
        <w:tc>
          <w:tcPr>
            <w:tcW w:w="374" w:type="pct"/>
            <w:noWrap/>
            <w:hideMark/>
          </w:tcPr>
          <w:p w14:paraId="707569B3" w14:textId="77777777" w:rsidR="00A41ED2" w:rsidRPr="002153A5" w:rsidRDefault="00A41ED2" w:rsidP="002153A5">
            <w:pPr>
              <w:pStyle w:val="afffd"/>
              <w:rPr>
                <w:sz w:val="16"/>
                <w:szCs w:val="16"/>
              </w:rPr>
            </w:pPr>
            <w:r w:rsidRPr="002153A5">
              <w:rPr>
                <w:sz w:val="16"/>
                <w:szCs w:val="16"/>
              </w:rPr>
              <w:t>0,150</w:t>
            </w:r>
          </w:p>
        </w:tc>
        <w:tc>
          <w:tcPr>
            <w:tcW w:w="374" w:type="pct"/>
            <w:noWrap/>
            <w:hideMark/>
          </w:tcPr>
          <w:p w14:paraId="6364E33F" w14:textId="77777777" w:rsidR="00A41ED2" w:rsidRPr="002153A5" w:rsidRDefault="00A41ED2" w:rsidP="002153A5">
            <w:pPr>
              <w:pStyle w:val="afffd"/>
              <w:rPr>
                <w:sz w:val="16"/>
                <w:szCs w:val="16"/>
              </w:rPr>
            </w:pPr>
            <w:r w:rsidRPr="002153A5">
              <w:rPr>
                <w:sz w:val="16"/>
                <w:szCs w:val="16"/>
              </w:rPr>
              <w:t>32</w:t>
            </w:r>
          </w:p>
        </w:tc>
        <w:tc>
          <w:tcPr>
            <w:tcW w:w="373" w:type="pct"/>
            <w:noWrap/>
            <w:hideMark/>
          </w:tcPr>
          <w:p w14:paraId="306EE565" w14:textId="77777777" w:rsidR="00A41ED2" w:rsidRPr="002153A5" w:rsidRDefault="00A41ED2" w:rsidP="002153A5">
            <w:pPr>
              <w:pStyle w:val="afffd"/>
              <w:rPr>
                <w:sz w:val="16"/>
                <w:szCs w:val="16"/>
              </w:rPr>
            </w:pPr>
            <w:r w:rsidRPr="002153A5">
              <w:rPr>
                <w:sz w:val="16"/>
                <w:szCs w:val="16"/>
              </w:rPr>
              <w:t>1980</w:t>
            </w:r>
          </w:p>
        </w:tc>
        <w:tc>
          <w:tcPr>
            <w:tcW w:w="373" w:type="pct"/>
            <w:noWrap/>
            <w:hideMark/>
          </w:tcPr>
          <w:p w14:paraId="296310AF" w14:textId="77777777" w:rsidR="00A41ED2" w:rsidRPr="002153A5" w:rsidRDefault="00A41ED2" w:rsidP="002153A5">
            <w:pPr>
              <w:pStyle w:val="afffd"/>
              <w:rPr>
                <w:sz w:val="16"/>
                <w:szCs w:val="16"/>
              </w:rPr>
            </w:pPr>
            <w:r w:rsidRPr="002153A5">
              <w:rPr>
                <w:sz w:val="16"/>
                <w:szCs w:val="16"/>
              </w:rPr>
              <w:t>2</w:t>
            </w:r>
          </w:p>
        </w:tc>
        <w:tc>
          <w:tcPr>
            <w:tcW w:w="567" w:type="pct"/>
            <w:noWrap/>
            <w:hideMark/>
          </w:tcPr>
          <w:p w14:paraId="5883DDDE" w14:textId="77777777" w:rsidR="00A41ED2" w:rsidRPr="002153A5" w:rsidRDefault="00A41ED2" w:rsidP="002153A5">
            <w:pPr>
              <w:pStyle w:val="afffd"/>
              <w:rPr>
                <w:sz w:val="16"/>
                <w:szCs w:val="16"/>
              </w:rPr>
            </w:pPr>
            <w:r w:rsidRPr="002153A5">
              <w:rPr>
                <w:sz w:val="16"/>
                <w:szCs w:val="16"/>
              </w:rPr>
              <w:t>43</w:t>
            </w:r>
          </w:p>
        </w:tc>
        <w:tc>
          <w:tcPr>
            <w:tcW w:w="294" w:type="pct"/>
            <w:noWrap/>
            <w:hideMark/>
          </w:tcPr>
          <w:p w14:paraId="55E374C0" w14:textId="77777777" w:rsidR="00A41ED2" w:rsidRPr="002153A5" w:rsidRDefault="00A41ED2" w:rsidP="002153A5">
            <w:pPr>
              <w:pStyle w:val="afffd"/>
              <w:rPr>
                <w:sz w:val="16"/>
                <w:szCs w:val="16"/>
              </w:rPr>
            </w:pPr>
            <w:r w:rsidRPr="002153A5">
              <w:rPr>
                <w:sz w:val="16"/>
                <w:szCs w:val="16"/>
              </w:rPr>
              <w:t>0,000694</w:t>
            </w:r>
          </w:p>
        </w:tc>
        <w:tc>
          <w:tcPr>
            <w:tcW w:w="375" w:type="pct"/>
            <w:noWrap/>
            <w:hideMark/>
          </w:tcPr>
          <w:p w14:paraId="1202C132" w14:textId="77777777" w:rsidR="00A41ED2" w:rsidRPr="002153A5" w:rsidRDefault="00A41ED2" w:rsidP="002153A5">
            <w:pPr>
              <w:pStyle w:val="afffd"/>
              <w:rPr>
                <w:sz w:val="16"/>
                <w:szCs w:val="16"/>
              </w:rPr>
            </w:pPr>
            <w:r w:rsidRPr="002153A5">
              <w:rPr>
                <w:sz w:val="16"/>
                <w:szCs w:val="16"/>
              </w:rPr>
              <w:t>8,59</w:t>
            </w:r>
          </w:p>
        </w:tc>
        <w:tc>
          <w:tcPr>
            <w:tcW w:w="388" w:type="pct"/>
            <w:noWrap/>
            <w:hideMark/>
          </w:tcPr>
          <w:p w14:paraId="0EBA4DAB" w14:textId="77777777" w:rsidR="00A41ED2" w:rsidRPr="002153A5" w:rsidRDefault="00A41ED2" w:rsidP="002153A5">
            <w:pPr>
              <w:pStyle w:val="afffd"/>
              <w:rPr>
                <w:sz w:val="16"/>
                <w:szCs w:val="16"/>
              </w:rPr>
            </w:pPr>
            <w:r w:rsidRPr="002153A5">
              <w:rPr>
                <w:sz w:val="16"/>
                <w:szCs w:val="16"/>
              </w:rPr>
              <w:t>0,0000450</w:t>
            </w:r>
          </w:p>
        </w:tc>
        <w:tc>
          <w:tcPr>
            <w:tcW w:w="388" w:type="pct"/>
            <w:noWrap/>
            <w:hideMark/>
          </w:tcPr>
          <w:p w14:paraId="1C425CEF" w14:textId="77777777" w:rsidR="00A41ED2" w:rsidRPr="002153A5" w:rsidRDefault="00A41ED2" w:rsidP="002153A5">
            <w:pPr>
              <w:pStyle w:val="afffd"/>
              <w:rPr>
                <w:sz w:val="16"/>
                <w:szCs w:val="16"/>
              </w:rPr>
            </w:pPr>
            <w:r w:rsidRPr="002153A5">
              <w:rPr>
                <w:sz w:val="16"/>
                <w:szCs w:val="16"/>
              </w:rPr>
              <w:t>0,00350019</w:t>
            </w:r>
          </w:p>
        </w:tc>
        <w:tc>
          <w:tcPr>
            <w:tcW w:w="374" w:type="pct"/>
            <w:noWrap/>
            <w:hideMark/>
          </w:tcPr>
          <w:p w14:paraId="38F3FF10" w14:textId="77777777" w:rsidR="00A41ED2" w:rsidRPr="002153A5" w:rsidRDefault="00A41ED2" w:rsidP="002153A5">
            <w:pPr>
              <w:pStyle w:val="afffd"/>
              <w:rPr>
                <w:sz w:val="16"/>
                <w:szCs w:val="16"/>
              </w:rPr>
            </w:pPr>
            <w:r w:rsidRPr="002153A5">
              <w:rPr>
                <w:sz w:val="16"/>
                <w:szCs w:val="16"/>
              </w:rPr>
              <w:t>0,9251235</w:t>
            </w:r>
          </w:p>
        </w:tc>
      </w:tr>
      <w:tr w:rsidR="00A41ED2" w:rsidRPr="002153A5" w14:paraId="67DA50BE" w14:textId="77777777" w:rsidTr="0031493E">
        <w:trPr>
          <w:trHeight w:val="20"/>
        </w:trPr>
        <w:tc>
          <w:tcPr>
            <w:tcW w:w="373" w:type="pct"/>
            <w:noWrap/>
            <w:hideMark/>
          </w:tcPr>
          <w:p w14:paraId="4C678ECB" w14:textId="77777777" w:rsidR="00A41ED2" w:rsidRPr="002153A5" w:rsidRDefault="00A41ED2" w:rsidP="002153A5">
            <w:pPr>
              <w:pStyle w:val="afffd"/>
              <w:rPr>
                <w:sz w:val="16"/>
                <w:szCs w:val="16"/>
              </w:rPr>
            </w:pPr>
            <w:r w:rsidRPr="002153A5">
              <w:rPr>
                <w:sz w:val="16"/>
                <w:szCs w:val="16"/>
              </w:rPr>
              <w:t>65</w:t>
            </w:r>
          </w:p>
        </w:tc>
        <w:tc>
          <w:tcPr>
            <w:tcW w:w="374" w:type="pct"/>
            <w:noWrap/>
            <w:hideMark/>
          </w:tcPr>
          <w:p w14:paraId="3BDDCD0D" w14:textId="77777777" w:rsidR="00A41ED2" w:rsidRPr="002153A5" w:rsidRDefault="00A41ED2" w:rsidP="002153A5">
            <w:pPr>
              <w:pStyle w:val="afffd"/>
              <w:rPr>
                <w:sz w:val="16"/>
                <w:szCs w:val="16"/>
              </w:rPr>
            </w:pPr>
            <w:r w:rsidRPr="002153A5">
              <w:rPr>
                <w:sz w:val="16"/>
                <w:szCs w:val="16"/>
              </w:rPr>
              <w:t>ТК 2-37-5</w:t>
            </w:r>
          </w:p>
        </w:tc>
        <w:tc>
          <w:tcPr>
            <w:tcW w:w="374" w:type="pct"/>
            <w:noWrap/>
            <w:hideMark/>
          </w:tcPr>
          <w:p w14:paraId="47103441" w14:textId="77777777" w:rsidR="00A41ED2" w:rsidRPr="002153A5" w:rsidRDefault="00A41ED2" w:rsidP="002153A5">
            <w:pPr>
              <w:pStyle w:val="afffd"/>
              <w:rPr>
                <w:sz w:val="16"/>
                <w:szCs w:val="16"/>
              </w:rPr>
            </w:pPr>
            <w:r w:rsidRPr="002153A5">
              <w:rPr>
                <w:sz w:val="16"/>
                <w:szCs w:val="16"/>
              </w:rPr>
              <w:t>ТК 2-37-7</w:t>
            </w:r>
          </w:p>
        </w:tc>
        <w:tc>
          <w:tcPr>
            <w:tcW w:w="374" w:type="pct"/>
            <w:noWrap/>
            <w:hideMark/>
          </w:tcPr>
          <w:p w14:paraId="53B174DC" w14:textId="77777777" w:rsidR="00A41ED2" w:rsidRPr="002153A5" w:rsidRDefault="00A41ED2" w:rsidP="002153A5">
            <w:pPr>
              <w:pStyle w:val="afffd"/>
              <w:rPr>
                <w:sz w:val="16"/>
                <w:szCs w:val="16"/>
              </w:rPr>
            </w:pPr>
            <w:r w:rsidRPr="002153A5">
              <w:rPr>
                <w:sz w:val="16"/>
                <w:szCs w:val="16"/>
              </w:rPr>
              <w:t>0,150</w:t>
            </w:r>
          </w:p>
        </w:tc>
        <w:tc>
          <w:tcPr>
            <w:tcW w:w="374" w:type="pct"/>
            <w:noWrap/>
            <w:hideMark/>
          </w:tcPr>
          <w:p w14:paraId="59DCEE31" w14:textId="77777777" w:rsidR="00A41ED2" w:rsidRPr="002153A5" w:rsidRDefault="00A41ED2" w:rsidP="002153A5">
            <w:pPr>
              <w:pStyle w:val="afffd"/>
              <w:rPr>
                <w:sz w:val="16"/>
                <w:szCs w:val="16"/>
              </w:rPr>
            </w:pPr>
            <w:r w:rsidRPr="002153A5">
              <w:rPr>
                <w:sz w:val="16"/>
                <w:szCs w:val="16"/>
              </w:rPr>
              <w:t>36</w:t>
            </w:r>
          </w:p>
        </w:tc>
        <w:tc>
          <w:tcPr>
            <w:tcW w:w="373" w:type="pct"/>
            <w:noWrap/>
            <w:hideMark/>
          </w:tcPr>
          <w:p w14:paraId="0BAAB894" w14:textId="77777777" w:rsidR="00A41ED2" w:rsidRPr="002153A5" w:rsidRDefault="00A41ED2" w:rsidP="002153A5">
            <w:pPr>
              <w:pStyle w:val="afffd"/>
              <w:rPr>
                <w:sz w:val="16"/>
                <w:szCs w:val="16"/>
              </w:rPr>
            </w:pPr>
            <w:r w:rsidRPr="002153A5">
              <w:rPr>
                <w:sz w:val="16"/>
                <w:szCs w:val="16"/>
              </w:rPr>
              <w:t>1980</w:t>
            </w:r>
          </w:p>
        </w:tc>
        <w:tc>
          <w:tcPr>
            <w:tcW w:w="373" w:type="pct"/>
            <w:noWrap/>
            <w:hideMark/>
          </w:tcPr>
          <w:p w14:paraId="2F77B306" w14:textId="77777777" w:rsidR="00A41ED2" w:rsidRPr="002153A5" w:rsidRDefault="00A41ED2" w:rsidP="002153A5">
            <w:pPr>
              <w:pStyle w:val="afffd"/>
              <w:rPr>
                <w:sz w:val="16"/>
                <w:szCs w:val="16"/>
              </w:rPr>
            </w:pPr>
            <w:r w:rsidRPr="002153A5">
              <w:rPr>
                <w:sz w:val="16"/>
                <w:szCs w:val="16"/>
              </w:rPr>
              <w:t>2</w:t>
            </w:r>
          </w:p>
        </w:tc>
        <w:tc>
          <w:tcPr>
            <w:tcW w:w="567" w:type="pct"/>
            <w:noWrap/>
            <w:hideMark/>
          </w:tcPr>
          <w:p w14:paraId="1E1BBBEF" w14:textId="77777777" w:rsidR="00A41ED2" w:rsidRPr="002153A5" w:rsidRDefault="00A41ED2" w:rsidP="002153A5">
            <w:pPr>
              <w:pStyle w:val="afffd"/>
              <w:rPr>
                <w:sz w:val="16"/>
                <w:szCs w:val="16"/>
              </w:rPr>
            </w:pPr>
            <w:r w:rsidRPr="002153A5">
              <w:rPr>
                <w:sz w:val="16"/>
                <w:szCs w:val="16"/>
              </w:rPr>
              <w:t>43</w:t>
            </w:r>
          </w:p>
        </w:tc>
        <w:tc>
          <w:tcPr>
            <w:tcW w:w="294" w:type="pct"/>
            <w:noWrap/>
            <w:hideMark/>
          </w:tcPr>
          <w:p w14:paraId="29056FA1" w14:textId="77777777" w:rsidR="00A41ED2" w:rsidRPr="002153A5" w:rsidRDefault="00A41ED2" w:rsidP="002153A5">
            <w:pPr>
              <w:pStyle w:val="afffd"/>
              <w:rPr>
                <w:sz w:val="16"/>
                <w:szCs w:val="16"/>
              </w:rPr>
            </w:pPr>
            <w:r w:rsidRPr="002153A5">
              <w:rPr>
                <w:sz w:val="16"/>
                <w:szCs w:val="16"/>
              </w:rPr>
              <w:t>0,000694</w:t>
            </w:r>
          </w:p>
        </w:tc>
        <w:tc>
          <w:tcPr>
            <w:tcW w:w="375" w:type="pct"/>
            <w:noWrap/>
            <w:hideMark/>
          </w:tcPr>
          <w:p w14:paraId="509848FB" w14:textId="77777777" w:rsidR="00A41ED2" w:rsidRPr="002153A5" w:rsidRDefault="00A41ED2" w:rsidP="002153A5">
            <w:pPr>
              <w:pStyle w:val="afffd"/>
              <w:rPr>
                <w:sz w:val="16"/>
                <w:szCs w:val="16"/>
              </w:rPr>
            </w:pPr>
            <w:r w:rsidRPr="002153A5">
              <w:rPr>
                <w:sz w:val="16"/>
                <w:szCs w:val="16"/>
              </w:rPr>
              <w:t>8,59</w:t>
            </w:r>
          </w:p>
        </w:tc>
        <w:tc>
          <w:tcPr>
            <w:tcW w:w="388" w:type="pct"/>
            <w:noWrap/>
            <w:hideMark/>
          </w:tcPr>
          <w:p w14:paraId="7D34A8AF" w14:textId="77777777" w:rsidR="00A41ED2" w:rsidRPr="002153A5" w:rsidRDefault="00A41ED2" w:rsidP="002153A5">
            <w:pPr>
              <w:pStyle w:val="afffd"/>
              <w:rPr>
                <w:sz w:val="16"/>
                <w:szCs w:val="16"/>
              </w:rPr>
            </w:pPr>
            <w:r w:rsidRPr="002153A5">
              <w:rPr>
                <w:sz w:val="16"/>
                <w:szCs w:val="16"/>
              </w:rPr>
              <w:t>0,0000223</w:t>
            </w:r>
          </w:p>
        </w:tc>
        <w:tc>
          <w:tcPr>
            <w:tcW w:w="388" w:type="pct"/>
            <w:noWrap/>
            <w:hideMark/>
          </w:tcPr>
          <w:p w14:paraId="68384A2B" w14:textId="77777777" w:rsidR="00A41ED2" w:rsidRPr="002153A5" w:rsidRDefault="00A41ED2" w:rsidP="002153A5">
            <w:pPr>
              <w:pStyle w:val="afffd"/>
              <w:rPr>
                <w:sz w:val="16"/>
                <w:szCs w:val="16"/>
              </w:rPr>
            </w:pPr>
            <w:r w:rsidRPr="002153A5">
              <w:rPr>
                <w:sz w:val="16"/>
                <w:szCs w:val="16"/>
              </w:rPr>
              <w:t>0,00352531</w:t>
            </w:r>
          </w:p>
        </w:tc>
        <w:tc>
          <w:tcPr>
            <w:tcW w:w="374" w:type="pct"/>
            <w:noWrap/>
            <w:hideMark/>
          </w:tcPr>
          <w:p w14:paraId="5282328E" w14:textId="77777777" w:rsidR="00A41ED2" w:rsidRPr="002153A5" w:rsidRDefault="00A41ED2" w:rsidP="002153A5">
            <w:pPr>
              <w:pStyle w:val="afffd"/>
              <w:rPr>
                <w:sz w:val="16"/>
                <w:szCs w:val="16"/>
              </w:rPr>
            </w:pPr>
            <w:r w:rsidRPr="002153A5">
              <w:rPr>
                <w:sz w:val="16"/>
                <w:szCs w:val="16"/>
              </w:rPr>
              <w:t>0,9249419</w:t>
            </w:r>
          </w:p>
        </w:tc>
      </w:tr>
      <w:tr w:rsidR="00A41ED2" w:rsidRPr="002153A5" w14:paraId="35DD4DAD" w14:textId="77777777" w:rsidTr="0031493E">
        <w:trPr>
          <w:trHeight w:val="20"/>
        </w:trPr>
        <w:tc>
          <w:tcPr>
            <w:tcW w:w="373" w:type="pct"/>
            <w:noWrap/>
            <w:hideMark/>
          </w:tcPr>
          <w:p w14:paraId="3D587D16" w14:textId="77777777" w:rsidR="00A41ED2" w:rsidRPr="002153A5" w:rsidRDefault="00A41ED2" w:rsidP="002153A5">
            <w:pPr>
              <w:pStyle w:val="afffd"/>
              <w:rPr>
                <w:sz w:val="16"/>
                <w:szCs w:val="16"/>
              </w:rPr>
            </w:pPr>
            <w:r w:rsidRPr="002153A5">
              <w:rPr>
                <w:sz w:val="16"/>
                <w:szCs w:val="16"/>
              </w:rPr>
              <w:t>66</w:t>
            </w:r>
          </w:p>
        </w:tc>
        <w:tc>
          <w:tcPr>
            <w:tcW w:w="374" w:type="pct"/>
            <w:noWrap/>
            <w:hideMark/>
          </w:tcPr>
          <w:p w14:paraId="06C39CB2" w14:textId="77777777" w:rsidR="00A41ED2" w:rsidRPr="002153A5" w:rsidRDefault="00A41ED2" w:rsidP="002153A5">
            <w:pPr>
              <w:pStyle w:val="afffd"/>
              <w:rPr>
                <w:sz w:val="16"/>
                <w:szCs w:val="16"/>
              </w:rPr>
            </w:pPr>
            <w:r w:rsidRPr="002153A5">
              <w:rPr>
                <w:sz w:val="16"/>
                <w:szCs w:val="16"/>
              </w:rPr>
              <w:t>ТК 2-37-7</w:t>
            </w:r>
          </w:p>
        </w:tc>
        <w:tc>
          <w:tcPr>
            <w:tcW w:w="374" w:type="pct"/>
            <w:noWrap/>
            <w:hideMark/>
          </w:tcPr>
          <w:p w14:paraId="195F1B21" w14:textId="77777777" w:rsidR="00A41ED2" w:rsidRPr="002153A5" w:rsidRDefault="00A41ED2" w:rsidP="002153A5">
            <w:pPr>
              <w:pStyle w:val="afffd"/>
              <w:rPr>
                <w:sz w:val="16"/>
                <w:szCs w:val="16"/>
              </w:rPr>
            </w:pPr>
            <w:r w:rsidRPr="002153A5">
              <w:rPr>
                <w:sz w:val="16"/>
                <w:szCs w:val="16"/>
              </w:rPr>
              <w:t>ТК 2-37-11</w:t>
            </w:r>
          </w:p>
        </w:tc>
        <w:tc>
          <w:tcPr>
            <w:tcW w:w="374" w:type="pct"/>
            <w:noWrap/>
            <w:hideMark/>
          </w:tcPr>
          <w:p w14:paraId="70A078E2" w14:textId="77777777" w:rsidR="00A41ED2" w:rsidRPr="002153A5" w:rsidRDefault="00A41ED2" w:rsidP="002153A5">
            <w:pPr>
              <w:pStyle w:val="afffd"/>
              <w:rPr>
                <w:sz w:val="16"/>
                <w:szCs w:val="16"/>
              </w:rPr>
            </w:pPr>
            <w:r w:rsidRPr="002153A5">
              <w:rPr>
                <w:sz w:val="16"/>
                <w:szCs w:val="16"/>
              </w:rPr>
              <w:t>0,125</w:t>
            </w:r>
          </w:p>
        </w:tc>
        <w:tc>
          <w:tcPr>
            <w:tcW w:w="374" w:type="pct"/>
            <w:noWrap/>
            <w:hideMark/>
          </w:tcPr>
          <w:p w14:paraId="574A6345" w14:textId="77777777" w:rsidR="00A41ED2" w:rsidRPr="002153A5" w:rsidRDefault="00A41ED2" w:rsidP="002153A5">
            <w:pPr>
              <w:pStyle w:val="afffd"/>
              <w:rPr>
                <w:sz w:val="16"/>
                <w:szCs w:val="16"/>
              </w:rPr>
            </w:pPr>
            <w:r w:rsidRPr="002153A5">
              <w:rPr>
                <w:sz w:val="16"/>
                <w:szCs w:val="16"/>
              </w:rPr>
              <w:t>27</w:t>
            </w:r>
          </w:p>
        </w:tc>
        <w:tc>
          <w:tcPr>
            <w:tcW w:w="373" w:type="pct"/>
            <w:noWrap/>
            <w:hideMark/>
          </w:tcPr>
          <w:p w14:paraId="5BCF40EE" w14:textId="77777777" w:rsidR="00A41ED2" w:rsidRPr="002153A5" w:rsidRDefault="00A41ED2" w:rsidP="002153A5">
            <w:pPr>
              <w:pStyle w:val="afffd"/>
              <w:rPr>
                <w:sz w:val="16"/>
                <w:szCs w:val="16"/>
              </w:rPr>
            </w:pPr>
            <w:r w:rsidRPr="002153A5">
              <w:rPr>
                <w:sz w:val="16"/>
                <w:szCs w:val="16"/>
              </w:rPr>
              <w:t>1980</w:t>
            </w:r>
          </w:p>
        </w:tc>
        <w:tc>
          <w:tcPr>
            <w:tcW w:w="373" w:type="pct"/>
            <w:noWrap/>
            <w:hideMark/>
          </w:tcPr>
          <w:p w14:paraId="38FAD5C2" w14:textId="77777777" w:rsidR="00A41ED2" w:rsidRPr="002153A5" w:rsidRDefault="00A41ED2" w:rsidP="002153A5">
            <w:pPr>
              <w:pStyle w:val="afffd"/>
              <w:rPr>
                <w:sz w:val="16"/>
                <w:szCs w:val="16"/>
              </w:rPr>
            </w:pPr>
            <w:r w:rsidRPr="002153A5">
              <w:rPr>
                <w:sz w:val="16"/>
                <w:szCs w:val="16"/>
              </w:rPr>
              <w:t>2</w:t>
            </w:r>
          </w:p>
        </w:tc>
        <w:tc>
          <w:tcPr>
            <w:tcW w:w="567" w:type="pct"/>
            <w:noWrap/>
            <w:hideMark/>
          </w:tcPr>
          <w:p w14:paraId="09E75184" w14:textId="77777777" w:rsidR="00A41ED2" w:rsidRPr="002153A5" w:rsidRDefault="00A41ED2" w:rsidP="002153A5">
            <w:pPr>
              <w:pStyle w:val="afffd"/>
              <w:rPr>
                <w:sz w:val="16"/>
                <w:szCs w:val="16"/>
              </w:rPr>
            </w:pPr>
            <w:r w:rsidRPr="002153A5">
              <w:rPr>
                <w:sz w:val="16"/>
                <w:szCs w:val="16"/>
              </w:rPr>
              <w:t>43</w:t>
            </w:r>
          </w:p>
        </w:tc>
        <w:tc>
          <w:tcPr>
            <w:tcW w:w="294" w:type="pct"/>
            <w:noWrap/>
            <w:hideMark/>
          </w:tcPr>
          <w:p w14:paraId="0A2EE6DC" w14:textId="77777777" w:rsidR="00A41ED2" w:rsidRPr="002153A5" w:rsidRDefault="00A41ED2" w:rsidP="002153A5">
            <w:pPr>
              <w:pStyle w:val="afffd"/>
              <w:rPr>
                <w:sz w:val="16"/>
                <w:szCs w:val="16"/>
              </w:rPr>
            </w:pPr>
            <w:r w:rsidRPr="002153A5">
              <w:rPr>
                <w:sz w:val="16"/>
                <w:szCs w:val="16"/>
              </w:rPr>
              <w:t>0,000694</w:t>
            </w:r>
          </w:p>
        </w:tc>
        <w:tc>
          <w:tcPr>
            <w:tcW w:w="375" w:type="pct"/>
            <w:noWrap/>
            <w:hideMark/>
          </w:tcPr>
          <w:p w14:paraId="445B3859" w14:textId="77777777" w:rsidR="00A41ED2" w:rsidRPr="002153A5" w:rsidRDefault="00A41ED2" w:rsidP="002153A5">
            <w:pPr>
              <w:pStyle w:val="afffd"/>
              <w:rPr>
                <w:sz w:val="16"/>
                <w:szCs w:val="16"/>
              </w:rPr>
            </w:pPr>
            <w:r w:rsidRPr="002153A5">
              <w:rPr>
                <w:sz w:val="16"/>
                <w:szCs w:val="16"/>
              </w:rPr>
              <w:t>8,59</w:t>
            </w:r>
          </w:p>
        </w:tc>
        <w:tc>
          <w:tcPr>
            <w:tcW w:w="388" w:type="pct"/>
            <w:noWrap/>
            <w:hideMark/>
          </w:tcPr>
          <w:p w14:paraId="7A8D9189" w14:textId="77777777" w:rsidR="00A41ED2" w:rsidRPr="002153A5" w:rsidRDefault="00A41ED2" w:rsidP="002153A5">
            <w:pPr>
              <w:pStyle w:val="afffd"/>
              <w:rPr>
                <w:sz w:val="16"/>
                <w:szCs w:val="16"/>
              </w:rPr>
            </w:pPr>
            <w:r w:rsidRPr="002153A5">
              <w:rPr>
                <w:sz w:val="16"/>
                <w:szCs w:val="16"/>
              </w:rPr>
              <w:t>0,0000251</w:t>
            </w:r>
          </w:p>
        </w:tc>
        <w:tc>
          <w:tcPr>
            <w:tcW w:w="388" w:type="pct"/>
            <w:noWrap/>
            <w:hideMark/>
          </w:tcPr>
          <w:p w14:paraId="2415217E" w14:textId="77777777" w:rsidR="00A41ED2" w:rsidRPr="002153A5" w:rsidRDefault="00A41ED2" w:rsidP="002153A5">
            <w:pPr>
              <w:pStyle w:val="afffd"/>
              <w:rPr>
                <w:sz w:val="16"/>
                <w:szCs w:val="16"/>
              </w:rPr>
            </w:pPr>
            <w:r w:rsidRPr="002153A5">
              <w:rPr>
                <w:sz w:val="16"/>
                <w:szCs w:val="16"/>
              </w:rPr>
              <w:t>0,00354386</w:t>
            </w:r>
          </w:p>
        </w:tc>
        <w:tc>
          <w:tcPr>
            <w:tcW w:w="374" w:type="pct"/>
            <w:noWrap/>
            <w:hideMark/>
          </w:tcPr>
          <w:p w14:paraId="59B2A7D4" w14:textId="77777777" w:rsidR="00A41ED2" w:rsidRPr="002153A5" w:rsidRDefault="00A41ED2" w:rsidP="002153A5">
            <w:pPr>
              <w:pStyle w:val="afffd"/>
              <w:rPr>
                <w:sz w:val="16"/>
                <w:szCs w:val="16"/>
              </w:rPr>
            </w:pPr>
            <w:r w:rsidRPr="002153A5">
              <w:rPr>
                <w:sz w:val="16"/>
                <w:szCs w:val="16"/>
              </w:rPr>
              <w:t>0,9248253</w:t>
            </w:r>
          </w:p>
        </w:tc>
      </w:tr>
      <w:tr w:rsidR="00A41ED2" w:rsidRPr="002153A5" w14:paraId="4A0612B4" w14:textId="77777777" w:rsidTr="0031493E">
        <w:trPr>
          <w:trHeight w:val="20"/>
        </w:trPr>
        <w:tc>
          <w:tcPr>
            <w:tcW w:w="373" w:type="pct"/>
            <w:noWrap/>
            <w:hideMark/>
          </w:tcPr>
          <w:p w14:paraId="05F9C1A4" w14:textId="77777777" w:rsidR="00A41ED2" w:rsidRPr="002153A5" w:rsidRDefault="00A41ED2" w:rsidP="002153A5">
            <w:pPr>
              <w:pStyle w:val="afffd"/>
              <w:rPr>
                <w:sz w:val="16"/>
                <w:szCs w:val="16"/>
              </w:rPr>
            </w:pPr>
            <w:r w:rsidRPr="002153A5">
              <w:rPr>
                <w:sz w:val="16"/>
                <w:szCs w:val="16"/>
              </w:rPr>
              <w:t>67</w:t>
            </w:r>
          </w:p>
        </w:tc>
        <w:tc>
          <w:tcPr>
            <w:tcW w:w="374" w:type="pct"/>
            <w:noWrap/>
            <w:hideMark/>
          </w:tcPr>
          <w:p w14:paraId="5986513F" w14:textId="77777777" w:rsidR="00A41ED2" w:rsidRPr="002153A5" w:rsidRDefault="00A41ED2" w:rsidP="002153A5">
            <w:pPr>
              <w:pStyle w:val="afffd"/>
              <w:rPr>
                <w:sz w:val="16"/>
                <w:szCs w:val="16"/>
              </w:rPr>
            </w:pPr>
            <w:r w:rsidRPr="002153A5">
              <w:rPr>
                <w:sz w:val="16"/>
                <w:szCs w:val="16"/>
              </w:rPr>
              <w:t>ТК 2-37-11</w:t>
            </w:r>
          </w:p>
        </w:tc>
        <w:tc>
          <w:tcPr>
            <w:tcW w:w="374" w:type="pct"/>
            <w:noWrap/>
            <w:hideMark/>
          </w:tcPr>
          <w:p w14:paraId="10E7BF39" w14:textId="77777777" w:rsidR="00A41ED2" w:rsidRPr="002153A5" w:rsidRDefault="00A41ED2" w:rsidP="002153A5">
            <w:pPr>
              <w:pStyle w:val="afffd"/>
              <w:rPr>
                <w:sz w:val="16"/>
                <w:szCs w:val="16"/>
              </w:rPr>
            </w:pPr>
            <w:r w:rsidRPr="002153A5">
              <w:rPr>
                <w:sz w:val="16"/>
                <w:szCs w:val="16"/>
              </w:rPr>
              <w:t>ТК 2-37-13</w:t>
            </w:r>
          </w:p>
        </w:tc>
        <w:tc>
          <w:tcPr>
            <w:tcW w:w="374" w:type="pct"/>
            <w:noWrap/>
            <w:hideMark/>
          </w:tcPr>
          <w:p w14:paraId="259F9F50" w14:textId="77777777" w:rsidR="00A41ED2" w:rsidRPr="002153A5" w:rsidRDefault="00A41ED2" w:rsidP="002153A5">
            <w:pPr>
              <w:pStyle w:val="afffd"/>
              <w:rPr>
                <w:sz w:val="16"/>
                <w:szCs w:val="16"/>
              </w:rPr>
            </w:pPr>
            <w:r w:rsidRPr="002153A5">
              <w:rPr>
                <w:sz w:val="16"/>
                <w:szCs w:val="16"/>
              </w:rPr>
              <w:t>0,125</w:t>
            </w:r>
          </w:p>
        </w:tc>
        <w:tc>
          <w:tcPr>
            <w:tcW w:w="374" w:type="pct"/>
            <w:noWrap/>
            <w:hideMark/>
          </w:tcPr>
          <w:p w14:paraId="77AF7CFA" w14:textId="77777777" w:rsidR="00A41ED2" w:rsidRPr="002153A5" w:rsidRDefault="00A41ED2" w:rsidP="002153A5">
            <w:pPr>
              <w:pStyle w:val="afffd"/>
              <w:rPr>
                <w:sz w:val="16"/>
                <w:szCs w:val="16"/>
              </w:rPr>
            </w:pPr>
            <w:r w:rsidRPr="002153A5">
              <w:rPr>
                <w:sz w:val="16"/>
                <w:szCs w:val="16"/>
              </w:rPr>
              <w:t>23</w:t>
            </w:r>
          </w:p>
        </w:tc>
        <w:tc>
          <w:tcPr>
            <w:tcW w:w="373" w:type="pct"/>
            <w:noWrap/>
            <w:hideMark/>
          </w:tcPr>
          <w:p w14:paraId="225A7683" w14:textId="77777777" w:rsidR="00A41ED2" w:rsidRPr="002153A5" w:rsidRDefault="00A41ED2" w:rsidP="002153A5">
            <w:pPr>
              <w:pStyle w:val="afffd"/>
              <w:rPr>
                <w:sz w:val="16"/>
                <w:szCs w:val="16"/>
              </w:rPr>
            </w:pPr>
            <w:r w:rsidRPr="002153A5">
              <w:rPr>
                <w:sz w:val="16"/>
                <w:szCs w:val="16"/>
              </w:rPr>
              <w:t>1980</w:t>
            </w:r>
          </w:p>
        </w:tc>
        <w:tc>
          <w:tcPr>
            <w:tcW w:w="373" w:type="pct"/>
            <w:noWrap/>
            <w:hideMark/>
          </w:tcPr>
          <w:p w14:paraId="03814474" w14:textId="77777777" w:rsidR="00A41ED2" w:rsidRPr="002153A5" w:rsidRDefault="00A41ED2" w:rsidP="002153A5">
            <w:pPr>
              <w:pStyle w:val="afffd"/>
              <w:rPr>
                <w:sz w:val="16"/>
                <w:szCs w:val="16"/>
              </w:rPr>
            </w:pPr>
            <w:r w:rsidRPr="002153A5">
              <w:rPr>
                <w:sz w:val="16"/>
                <w:szCs w:val="16"/>
              </w:rPr>
              <w:t>2</w:t>
            </w:r>
          </w:p>
        </w:tc>
        <w:tc>
          <w:tcPr>
            <w:tcW w:w="567" w:type="pct"/>
            <w:noWrap/>
            <w:hideMark/>
          </w:tcPr>
          <w:p w14:paraId="112BC6D9" w14:textId="77777777" w:rsidR="00A41ED2" w:rsidRPr="002153A5" w:rsidRDefault="00A41ED2" w:rsidP="002153A5">
            <w:pPr>
              <w:pStyle w:val="afffd"/>
              <w:rPr>
                <w:sz w:val="16"/>
                <w:szCs w:val="16"/>
              </w:rPr>
            </w:pPr>
            <w:r w:rsidRPr="002153A5">
              <w:rPr>
                <w:sz w:val="16"/>
                <w:szCs w:val="16"/>
              </w:rPr>
              <w:t>43</w:t>
            </w:r>
          </w:p>
        </w:tc>
        <w:tc>
          <w:tcPr>
            <w:tcW w:w="294" w:type="pct"/>
            <w:noWrap/>
            <w:hideMark/>
          </w:tcPr>
          <w:p w14:paraId="577828DB" w14:textId="77777777" w:rsidR="00A41ED2" w:rsidRPr="002153A5" w:rsidRDefault="00A41ED2" w:rsidP="002153A5">
            <w:pPr>
              <w:pStyle w:val="afffd"/>
              <w:rPr>
                <w:sz w:val="16"/>
                <w:szCs w:val="16"/>
              </w:rPr>
            </w:pPr>
            <w:r w:rsidRPr="002153A5">
              <w:rPr>
                <w:sz w:val="16"/>
                <w:szCs w:val="16"/>
              </w:rPr>
              <w:t>0,000006</w:t>
            </w:r>
          </w:p>
        </w:tc>
        <w:tc>
          <w:tcPr>
            <w:tcW w:w="375" w:type="pct"/>
            <w:noWrap/>
            <w:hideMark/>
          </w:tcPr>
          <w:p w14:paraId="37C431FA" w14:textId="77777777" w:rsidR="00A41ED2" w:rsidRPr="002153A5" w:rsidRDefault="00A41ED2" w:rsidP="002153A5">
            <w:pPr>
              <w:pStyle w:val="afffd"/>
              <w:rPr>
                <w:sz w:val="16"/>
                <w:szCs w:val="16"/>
              </w:rPr>
            </w:pPr>
            <w:r w:rsidRPr="002153A5">
              <w:rPr>
                <w:sz w:val="16"/>
                <w:szCs w:val="16"/>
              </w:rPr>
              <w:t>7,48</w:t>
            </w:r>
          </w:p>
        </w:tc>
        <w:tc>
          <w:tcPr>
            <w:tcW w:w="388" w:type="pct"/>
            <w:noWrap/>
            <w:hideMark/>
          </w:tcPr>
          <w:p w14:paraId="7CBE042E" w14:textId="77777777" w:rsidR="00A41ED2" w:rsidRPr="002153A5" w:rsidRDefault="00A41ED2" w:rsidP="002153A5">
            <w:pPr>
              <w:pStyle w:val="afffd"/>
              <w:rPr>
                <w:sz w:val="16"/>
                <w:szCs w:val="16"/>
              </w:rPr>
            </w:pPr>
            <w:r w:rsidRPr="002153A5">
              <w:rPr>
                <w:sz w:val="16"/>
                <w:szCs w:val="16"/>
              </w:rPr>
              <w:t>0,0000186</w:t>
            </w:r>
          </w:p>
        </w:tc>
        <w:tc>
          <w:tcPr>
            <w:tcW w:w="388" w:type="pct"/>
            <w:noWrap/>
            <w:hideMark/>
          </w:tcPr>
          <w:p w14:paraId="20B35A0A" w14:textId="77777777" w:rsidR="00A41ED2" w:rsidRPr="002153A5" w:rsidRDefault="00A41ED2" w:rsidP="002153A5">
            <w:pPr>
              <w:pStyle w:val="afffd"/>
              <w:rPr>
                <w:sz w:val="16"/>
                <w:szCs w:val="16"/>
              </w:rPr>
            </w:pPr>
            <w:r w:rsidRPr="002153A5">
              <w:rPr>
                <w:sz w:val="16"/>
                <w:szCs w:val="16"/>
              </w:rPr>
              <w:t>0,00354399</w:t>
            </w:r>
          </w:p>
        </w:tc>
        <w:tc>
          <w:tcPr>
            <w:tcW w:w="374" w:type="pct"/>
            <w:noWrap/>
            <w:hideMark/>
          </w:tcPr>
          <w:p w14:paraId="1B91F8E4" w14:textId="77777777" w:rsidR="00A41ED2" w:rsidRPr="002153A5" w:rsidRDefault="00A41ED2" w:rsidP="002153A5">
            <w:pPr>
              <w:pStyle w:val="afffd"/>
              <w:rPr>
                <w:sz w:val="16"/>
                <w:szCs w:val="16"/>
              </w:rPr>
            </w:pPr>
            <w:r w:rsidRPr="002153A5">
              <w:rPr>
                <w:sz w:val="16"/>
                <w:szCs w:val="16"/>
              </w:rPr>
              <w:t>0,9248245</w:t>
            </w:r>
          </w:p>
        </w:tc>
      </w:tr>
      <w:tr w:rsidR="00A41ED2" w:rsidRPr="002153A5" w14:paraId="26E7145B" w14:textId="77777777" w:rsidTr="0031493E">
        <w:trPr>
          <w:trHeight w:val="20"/>
        </w:trPr>
        <w:tc>
          <w:tcPr>
            <w:tcW w:w="373" w:type="pct"/>
            <w:noWrap/>
            <w:hideMark/>
          </w:tcPr>
          <w:p w14:paraId="66084EFE" w14:textId="77777777" w:rsidR="00A41ED2" w:rsidRPr="002153A5" w:rsidRDefault="00A41ED2" w:rsidP="002153A5">
            <w:pPr>
              <w:pStyle w:val="afffd"/>
              <w:rPr>
                <w:sz w:val="16"/>
                <w:szCs w:val="16"/>
              </w:rPr>
            </w:pPr>
            <w:r w:rsidRPr="002153A5">
              <w:rPr>
                <w:sz w:val="16"/>
                <w:szCs w:val="16"/>
              </w:rPr>
              <w:t>68</w:t>
            </w:r>
          </w:p>
        </w:tc>
        <w:tc>
          <w:tcPr>
            <w:tcW w:w="374" w:type="pct"/>
            <w:noWrap/>
            <w:hideMark/>
          </w:tcPr>
          <w:p w14:paraId="67CB4AAD" w14:textId="77777777" w:rsidR="00A41ED2" w:rsidRPr="002153A5" w:rsidRDefault="00A41ED2" w:rsidP="002153A5">
            <w:pPr>
              <w:pStyle w:val="afffd"/>
              <w:rPr>
                <w:sz w:val="16"/>
                <w:szCs w:val="16"/>
              </w:rPr>
            </w:pPr>
            <w:r w:rsidRPr="002153A5">
              <w:rPr>
                <w:sz w:val="16"/>
                <w:szCs w:val="16"/>
              </w:rPr>
              <w:t>ТК 2-37-13</w:t>
            </w:r>
          </w:p>
        </w:tc>
        <w:tc>
          <w:tcPr>
            <w:tcW w:w="374" w:type="pct"/>
            <w:noWrap/>
            <w:hideMark/>
          </w:tcPr>
          <w:p w14:paraId="7CFCB7F8" w14:textId="77777777" w:rsidR="00A41ED2" w:rsidRPr="002153A5" w:rsidRDefault="00A41ED2" w:rsidP="002153A5">
            <w:pPr>
              <w:pStyle w:val="afffd"/>
              <w:rPr>
                <w:sz w:val="16"/>
                <w:szCs w:val="16"/>
              </w:rPr>
            </w:pPr>
            <w:r w:rsidRPr="002153A5">
              <w:rPr>
                <w:sz w:val="16"/>
                <w:szCs w:val="16"/>
              </w:rPr>
              <w:t>ТК 2-37-19</w:t>
            </w:r>
          </w:p>
        </w:tc>
        <w:tc>
          <w:tcPr>
            <w:tcW w:w="374" w:type="pct"/>
            <w:noWrap/>
            <w:hideMark/>
          </w:tcPr>
          <w:p w14:paraId="062A9F3B" w14:textId="77777777" w:rsidR="00A41ED2" w:rsidRPr="002153A5" w:rsidRDefault="00A41ED2" w:rsidP="002153A5">
            <w:pPr>
              <w:pStyle w:val="afffd"/>
              <w:rPr>
                <w:sz w:val="16"/>
                <w:szCs w:val="16"/>
              </w:rPr>
            </w:pPr>
            <w:r w:rsidRPr="002153A5">
              <w:rPr>
                <w:sz w:val="16"/>
                <w:szCs w:val="16"/>
              </w:rPr>
              <w:t>0,069</w:t>
            </w:r>
          </w:p>
        </w:tc>
        <w:tc>
          <w:tcPr>
            <w:tcW w:w="374" w:type="pct"/>
            <w:noWrap/>
            <w:hideMark/>
          </w:tcPr>
          <w:p w14:paraId="2C2B50E8" w14:textId="77777777" w:rsidR="00A41ED2" w:rsidRPr="002153A5" w:rsidRDefault="00A41ED2" w:rsidP="002153A5">
            <w:pPr>
              <w:pStyle w:val="afffd"/>
              <w:rPr>
                <w:sz w:val="16"/>
                <w:szCs w:val="16"/>
              </w:rPr>
            </w:pPr>
            <w:r w:rsidRPr="002153A5">
              <w:rPr>
                <w:sz w:val="16"/>
                <w:szCs w:val="16"/>
              </w:rPr>
              <w:t>94</w:t>
            </w:r>
          </w:p>
        </w:tc>
        <w:tc>
          <w:tcPr>
            <w:tcW w:w="373" w:type="pct"/>
            <w:noWrap/>
            <w:hideMark/>
          </w:tcPr>
          <w:p w14:paraId="14CBB025" w14:textId="77777777" w:rsidR="00A41ED2" w:rsidRPr="002153A5" w:rsidRDefault="00A41ED2" w:rsidP="002153A5">
            <w:pPr>
              <w:pStyle w:val="afffd"/>
              <w:rPr>
                <w:sz w:val="16"/>
                <w:szCs w:val="16"/>
              </w:rPr>
            </w:pPr>
            <w:r w:rsidRPr="002153A5">
              <w:rPr>
                <w:sz w:val="16"/>
                <w:szCs w:val="16"/>
              </w:rPr>
              <w:t>2011</w:t>
            </w:r>
          </w:p>
        </w:tc>
        <w:tc>
          <w:tcPr>
            <w:tcW w:w="373" w:type="pct"/>
            <w:noWrap/>
            <w:hideMark/>
          </w:tcPr>
          <w:p w14:paraId="65314971" w14:textId="77777777" w:rsidR="00A41ED2" w:rsidRPr="002153A5" w:rsidRDefault="00A41ED2" w:rsidP="002153A5">
            <w:pPr>
              <w:pStyle w:val="afffd"/>
              <w:rPr>
                <w:sz w:val="16"/>
                <w:szCs w:val="16"/>
              </w:rPr>
            </w:pPr>
            <w:r w:rsidRPr="002153A5">
              <w:rPr>
                <w:sz w:val="16"/>
                <w:szCs w:val="16"/>
              </w:rPr>
              <w:t>2</w:t>
            </w:r>
          </w:p>
        </w:tc>
        <w:tc>
          <w:tcPr>
            <w:tcW w:w="567" w:type="pct"/>
            <w:noWrap/>
            <w:hideMark/>
          </w:tcPr>
          <w:p w14:paraId="2EDB5143" w14:textId="77777777" w:rsidR="00A41ED2" w:rsidRPr="002153A5" w:rsidRDefault="00A41ED2" w:rsidP="002153A5">
            <w:pPr>
              <w:pStyle w:val="afffd"/>
              <w:rPr>
                <w:sz w:val="16"/>
                <w:szCs w:val="16"/>
              </w:rPr>
            </w:pPr>
            <w:r w:rsidRPr="002153A5">
              <w:rPr>
                <w:sz w:val="16"/>
                <w:szCs w:val="16"/>
              </w:rPr>
              <w:t>12</w:t>
            </w:r>
          </w:p>
        </w:tc>
        <w:tc>
          <w:tcPr>
            <w:tcW w:w="294" w:type="pct"/>
            <w:noWrap/>
            <w:hideMark/>
          </w:tcPr>
          <w:p w14:paraId="2EC94FAF" w14:textId="77777777" w:rsidR="00A41ED2" w:rsidRPr="002153A5" w:rsidRDefault="00A41ED2" w:rsidP="002153A5">
            <w:pPr>
              <w:pStyle w:val="afffd"/>
              <w:rPr>
                <w:sz w:val="16"/>
                <w:szCs w:val="16"/>
              </w:rPr>
            </w:pPr>
            <w:r w:rsidRPr="002153A5">
              <w:rPr>
                <w:sz w:val="16"/>
                <w:szCs w:val="16"/>
              </w:rPr>
              <w:t>0,000694</w:t>
            </w:r>
          </w:p>
        </w:tc>
        <w:tc>
          <w:tcPr>
            <w:tcW w:w="375" w:type="pct"/>
            <w:noWrap/>
            <w:hideMark/>
          </w:tcPr>
          <w:p w14:paraId="7C02A5F7" w14:textId="77777777" w:rsidR="00A41ED2" w:rsidRPr="002153A5" w:rsidRDefault="00A41ED2" w:rsidP="002153A5">
            <w:pPr>
              <w:pStyle w:val="afffd"/>
              <w:rPr>
                <w:sz w:val="16"/>
                <w:szCs w:val="16"/>
              </w:rPr>
            </w:pPr>
            <w:r w:rsidRPr="002153A5">
              <w:rPr>
                <w:sz w:val="16"/>
                <w:szCs w:val="16"/>
              </w:rPr>
              <w:t>7,48</w:t>
            </w:r>
          </w:p>
        </w:tc>
        <w:tc>
          <w:tcPr>
            <w:tcW w:w="388" w:type="pct"/>
            <w:noWrap/>
            <w:hideMark/>
          </w:tcPr>
          <w:p w14:paraId="0CA5FA2E" w14:textId="77777777" w:rsidR="00A41ED2" w:rsidRPr="002153A5" w:rsidRDefault="00A41ED2" w:rsidP="002153A5">
            <w:pPr>
              <w:pStyle w:val="afffd"/>
              <w:rPr>
                <w:sz w:val="16"/>
                <w:szCs w:val="16"/>
              </w:rPr>
            </w:pPr>
            <w:r w:rsidRPr="002153A5">
              <w:rPr>
                <w:sz w:val="16"/>
                <w:szCs w:val="16"/>
              </w:rPr>
              <w:t>0,0000001</w:t>
            </w:r>
          </w:p>
        </w:tc>
        <w:tc>
          <w:tcPr>
            <w:tcW w:w="388" w:type="pct"/>
            <w:noWrap/>
            <w:hideMark/>
          </w:tcPr>
          <w:p w14:paraId="567B7D84" w14:textId="77777777" w:rsidR="00A41ED2" w:rsidRPr="002153A5" w:rsidRDefault="00A41ED2" w:rsidP="002153A5">
            <w:pPr>
              <w:pStyle w:val="afffd"/>
              <w:rPr>
                <w:sz w:val="16"/>
                <w:szCs w:val="16"/>
              </w:rPr>
            </w:pPr>
            <w:r w:rsidRPr="002153A5">
              <w:rPr>
                <w:sz w:val="16"/>
                <w:szCs w:val="16"/>
              </w:rPr>
              <w:t>0,00360927</w:t>
            </w:r>
          </w:p>
        </w:tc>
        <w:tc>
          <w:tcPr>
            <w:tcW w:w="374" w:type="pct"/>
            <w:noWrap/>
            <w:hideMark/>
          </w:tcPr>
          <w:p w14:paraId="5A8B23BE" w14:textId="77777777" w:rsidR="00A41ED2" w:rsidRPr="002153A5" w:rsidRDefault="00A41ED2" w:rsidP="002153A5">
            <w:pPr>
              <w:pStyle w:val="afffd"/>
              <w:rPr>
                <w:sz w:val="16"/>
                <w:szCs w:val="16"/>
              </w:rPr>
            </w:pPr>
            <w:r w:rsidRPr="002153A5">
              <w:rPr>
                <w:sz w:val="16"/>
                <w:szCs w:val="16"/>
              </w:rPr>
              <w:t>0,9245418</w:t>
            </w:r>
          </w:p>
        </w:tc>
      </w:tr>
      <w:tr w:rsidR="00A41ED2" w:rsidRPr="002153A5" w14:paraId="68FEDFEF" w14:textId="77777777" w:rsidTr="0031493E">
        <w:trPr>
          <w:trHeight w:val="20"/>
        </w:trPr>
        <w:tc>
          <w:tcPr>
            <w:tcW w:w="373" w:type="pct"/>
            <w:noWrap/>
            <w:hideMark/>
          </w:tcPr>
          <w:p w14:paraId="0A04A2DB" w14:textId="77777777" w:rsidR="00A41ED2" w:rsidRPr="002153A5" w:rsidRDefault="00A41ED2" w:rsidP="002153A5">
            <w:pPr>
              <w:pStyle w:val="afffd"/>
              <w:rPr>
                <w:sz w:val="16"/>
                <w:szCs w:val="16"/>
              </w:rPr>
            </w:pPr>
            <w:r w:rsidRPr="002153A5">
              <w:rPr>
                <w:sz w:val="16"/>
                <w:szCs w:val="16"/>
              </w:rPr>
              <w:t>69</w:t>
            </w:r>
          </w:p>
        </w:tc>
        <w:tc>
          <w:tcPr>
            <w:tcW w:w="374" w:type="pct"/>
            <w:noWrap/>
            <w:hideMark/>
          </w:tcPr>
          <w:p w14:paraId="6EE85D15" w14:textId="77777777" w:rsidR="00A41ED2" w:rsidRPr="002153A5" w:rsidRDefault="00A41ED2" w:rsidP="002153A5">
            <w:pPr>
              <w:pStyle w:val="afffd"/>
              <w:rPr>
                <w:sz w:val="16"/>
                <w:szCs w:val="16"/>
              </w:rPr>
            </w:pPr>
            <w:r w:rsidRPr="002153A5">
              <w:rPr>
                <w:sz w:val="16"/>
                <w:szCs w:val="16"/>
              </w:rPr>
              <w:t>ТК 2-37-19</w:t>
            </w:r>
          </w:p>
        </w:tc>
        <w:tc>
          <w:tcPr>
            <w:tcW w:w="374" w:type="pct"/>
            <w:noWrap/>
            <w:hideMark/>
          </w:tcPr>
          <w:p w14:paraId="6347F14D" w14:textId="77777777" w:rsidR="00A41ED2" w:rsidRPr="002153A5" w:rsidRDefault="00A41ED2" w:rsidP="002153A5">
            <w:pPr>
              <w:pStyle w:val="afffd"/>
              <w:rPr>
                <w:sz w:val="16"/>
                <w:szCs w:val="16"/>
              </w:rPr>
            </w:pPr>
            <w:r w:rsidRPr="002153A5">
              <w:rPr>
                <w:sz w:val="16"/>
                <w:szCs w:val="16"/>
              </w:rPr>
              <w:t>Жил. дом</w:t>
            </w:r>
          </w:p>
        </w:tc>
        <w:tc>
          <w:tcPr>
            <w:tcW w:w="374" w:type="pct"/>
            <w:noWrap/>
            <w:hideMark/>
          </w:tcPr>
          <w:p w14:paraId="5A010EC8" w14:textId="77777777" w:rsidR="00A41ED2" w:rsidRPr="002153A5" w:rsidRDefault="00A41ED2" w:rsidP="002153A5">
            <w:pPr>
              <w:pStyle w:val="afffd"/>
              <w:rPr>
                <w:sz w:val="16"/>
                <w:szCs w:val="16"/>
              </w:rPr>
            </w:pPr>
            <w:r w:rsidRPr="002153A5">
              <w:rPr>
                <w:sz w:val="16"/>
                <w:szCs w:val="16"/>
              </w:rPr>
              <w:t>0,082</w:t>
            </w:r>
          </w:p>
        </w:tc>
        <w:tc>
          <w:tcPr>
            <w:tcW w:w="374" w:type="pct"/>
            <w:noWrap/>
            <w:hideMark/>
          </w:tcPr>
          <w:p w14:paraId="75A0F980" w14:textId="77777777" w:rsidR="00A41ED2" w:rsidRPr="002153A5" w:rsidRDefault="00A41ED2" w:rsidP="002153A5">
            <w:pPr>
              <w:pStyle w:val="afffd"/>
              <w:rPr>
                <w:sz w:val="16"/>
                <w:szCs w:val="16"/>
              </w:rPr>
            </w:pPr>
            <w:r w:rsidRPr="002153A5">
              <w:rPr>
                <w:sz w:val="16"/>
                <w:szCs w:val="16"/>
              </w:rPr>
              <w:t>20</w:t>
            </w:r>
          </w:p>
        </w:tc>
        <w:tc>
          <w:tcPr>
            <w:tcW w:w="373" w:type="pct"/>
            <w:noWrap/>
            <w:hideMark/>
          </w:tcPr>
          <w:p w14:paraId="3B90A474" w14:textId="77777777" w:rsidR="00A41ED2" w:rsidRPr="002153A5" w:rsidRDefault="00A41ED2" w:rsidP="002153A5">
            <w:pPr>
              <w:pStyle w:val="afffd"/>
              <w:rPr>
                <w:sz w:val="16"/>
                <w:szCs w:val="16"/>
              </w:rPr>
            </w:pPr>
            <w:r w:rsidRPr="002153A5">
              <w:rPr>
                <w:sz w:val="16"/>
                <w:szCs w:val="16"/>
              </w:rPr>
              <w:t>1980</w:t>
            </w:r>
          </w:p>
        </w:tc>
        <w:tc>
          <w:tcPr>
            <w:tcW w:w="373" w:type="pct"/>
            <w:noWrap/>
            <w:hideMark/>
          </w:tcPr>
          <w:p w14:paraId="3701C0D8" w14:textId="77777777" w:rsidR="00A41ED2" w:rsidRPr="002153A5" w:rsidRDefault="00A41ED2" w:rsidP="002153A5">
            <w:pPr>
              <w:pStyle w:val="afffd"/>
              <w:rPr>
                <w:sz w:val="16"/>
                <w:szCs w:val="16"/>
              </w:rPr>
            </w:pPr>
            <w:r w:rsidRPr="002153A5">
              <w:rPr>
                <w:sz w:val="16"/>
                <w:szCs w:val="16"/>
              </w:rPr>
              <w:t>2</w:t>
            </w:r>
          </w:p>
        </w:tc>
        <w:tc>
          <w:tcPr>
            <w:tcW w:w="567" w:type="pct"/>
            <w:noWrap/>
            <w:hideMark/>
          </w:tcPr>
          <w:p w14:paraId="594FFBFA" w14:textId="77777777" w:rsidR="00A41ED2" w:rsidRPr="002153A5" w:rsidRDefault="00A41ED2" w:rsidP="002153A5">
            <w:pPr>
              <w:pStyle w:val="afffd"/>
              <w:rPr>
                <w:sz w:val="16"/>
                <w:szCs w:val="16"/>
              </w:rPr>
            </w:pPr>
            <w:r w:rsidRPr="002153A5">
              <w:rPr>
                <w:sz w:val="16"/>
                <w:szCs w:val="16"/>
              </w:rPr>
              <w:t>43</w:t>
            </w:r>
          </w:p>
        </w:tc>
        <w:tc>
          <w:tcPr>
            <w:tcW w:w="294" w:type="pct"/>
            <w:noWrap/>
            <w:hideMark/>
          </w:tcPr>
          <w:p w14:paraId="6C829A08" w14:textId="77777777" w:rsidR="00A41ED2" w:rsidRPr="002153A5" w:rsidRDefault="00A41ED2" w:rsidP="002153A5">
            <w:pPr>
              <w:pStyle w:val="afffd"/>
              <w:rPr>
                <w:sz w:val="16"/>
                <w:szCs w:val="16"/>
              </w:rPr>
            </w:pPr>
            <w:r w:rsidRPr="002153A5">
              <w:rPr>
                <w:sz w:val="16"/>
                <w:szCs w:val="16"/>
              </w:rPr>
              <w:t>0,000694</w:t>
            </w:r>
          </w:p>
        </w:tc>
        <w:tc>
          <w:tcPr>
            <w:tcW w:w="375" w:type="pct"/>
            <w:noWrap/>
            <w:hideMark/>
          </w:tcPr>
          <w:p w14:paraId="695C1A8B" w14:textId="77777777" w:rsidR="00A41ED2" w:rsidRPr="002153A5" w:rsidRDefault="00A41ED2" w:rsidP="002153A5">
            <w:pPr>
              <w:pStyle w:val="afffd"/>
              <w:rPr>
                <w:sz w:val="16"/>
                <w:szCs w:val="16"/>
              </w:rPr>
            </w:pPr>
            <w:r w:rsidRPr="002153A5">
              <w:rPr>
                <w:sz w:val="16"/>
                <w:szCs w:val="16"/>
              </w:rPr>
              <w:t>5,15</w:t>
            </w:r>
          </w:p>
        </w:tc>
        <w:tc>
          <w:tcPr>
            <w:tcW w:w="388" w:type="pct"/>
            <w:noWrap/>
            <w:hideMark/>
          </w:tcPr>
          <w:p w14:paraId="0D73273B" w14:textId="77777777" w:rsidR="00A41ED2" w:rsidRPr="002153A5" w:rsidRDefault="00A41ED2" w:rsidP="002153A5">
            <w:pPr>
              <w:pStyle w:val="afffd"/>
              <w:rPr>
                <w:sz w:val="16"/>
                <w:szCs w:val="16"/>
              </w:rPr>
            </w:pPr>
            <w:r w:rsidRPr="002153A5">
              <w:rPr>
                <w:sz w:val="16"/>
                <w:szCs w:val="16"/>
              </w:rPr>
              <w:t>0,0000653</w:t>
            </w:r>
          </w:p>
        </w:tc>
        <w:tc>
          <w:tcPr>
            <w:tcW w:w="388" w:type="pct"/>
            <w:noWrap/>
            <w:hideMark/>
          </w:tcPr>
          <w:p w14:paraId="15B4C905" w14:textId="77777777" w:rsidR="00A41ED2" w:rsidRPr="002153A5" w:rsidRDefault="00A41ED2" w:rsidP="002153A5">
            <w:pPr>
              <w:pStyle w:val="afffd"/>
              <w:rPr>
                <w:sz w:val="16"/>
                <w:szCs w:val="16"/>
              </w:rPr>
            </w:pPr>
            <w:r w:rsidRPr="002153A5">
              <w:rPr>
                <w:sz w:val="16"/>
                <w:szCs w:val="16"/>
              </w:rPr>
              <w:t>0,00362297</w:t>
            </w:r>
          </w:p>
        </w:tc>
        <w:tc>
          <w:tcPr>
            <w:tcW w:w="374" w:type="pct"/>
            <w:noWrap/>
            <w:hideMark/>
          </w:tcPr>
          <w:p w14:paraId="53907C56" w14:textId="77777777" w:rsidR="00A41ED2" w:rsidRPr="002153A5" w:rsidRDefault="00A41ED2" w:rsidP="002153A5">
            <w:pPr>
              <w:pStyle w:val="afffd"/>
              <w:rPr>
                <w:sz w:val="16"/>
                <w:szCs w:val="16"/>
              </w:rPr>
            </w:pPr>
            <w:r w:rsidRPr="002153A5">
              <w:rPr>
                <w:sz w:val="16"/>
                <w:szCs w:val="16"/>
              </w:rPr>
              <w:t>0,9244766</w:t>
            </w:r>
          </w:p>
        </w:tc>
      </w:tr>
    </w:tbl>
    <w:p w14:paraId="7193A873" w14:textId="77777777" w:rsidR="008A137C" w:rsidRPr="002153A5" w:rsidRDefault="008A137C" w:rsidP="002153A5">
      <w:pPr>
        <w:pStyle w:val="afff5"/>
      </w:pPr>
    </w:p>
    <w:p w14:paraId="266D3D57" w14:textId="113FC156" w:rsidR="007B27AD" w:rsidRPr="002153A5" w:rsidRDefault="008A77EF" w:rsidP="002153A5">
      <w:pPr>
        <w:pStyle w:val="afffa"/>
      </w:pPr>
      <w:r w:rsidRPr="002153A5">
        <w:lastRenderedPageBreak/>
        <w:drawing>
          <wp:inline distT="0" distB="0" distL="0" distR="0" wp14:anchorId="32AB7B1D" wp14:editId="2AD15775">
            <wp:extent cx="9534406" cy="3813009"/>
            <wp:effectExtent l="0" t="0" r="0" b="0"/>
            <wp:docPr id="1391180570"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9561530" cy="3823856"/>
                    </a:xfrm>
                    <a:prstGeom prst="rect">
                      <a:avLst/>
                    </a:prstGeom>
                    <a:noFill/>
                  </pic:spPr>
                </pic:pic>
              </a:graphicData>
            </a:graphic>
          </wp:inline>
        </w:drawing>
      </w:r>
    </w:p>
    <w:p w14:paraId="47D700FB" w14:textId="653B95E0" w:rsidR="007B27AD" w:rsidRPr="002153A5" w:rsidRDefault="007B27AD" w:rsidP="002153A5">
      <w:pPr>
        <w:pStyle w:val="afff3"/>
      </w:pPr>
      <w:bookmarkStart w:id="74" w:name="_Ref101276211"/>
      <w:bookmarkStart w:id="75" w:name="_Toc107237932"/>
      <w:bookmarkStart w:id="76" w:name="_Toc120046673"/>
      <w:bookmarkStart w:id="77" w:name="_Toc143694878"/>
      <w:r w:rsidRPr="002153A5">
        <w:t xml:space="preserve">Рисунок </w:t>
      </w:r>
      <w:r w:rsidR="002153A5" w:rsidRPr="002153A5">
        <w:fldChar w:fldCharType="begin"/>
      </w:r>
      <w:r w:rsidR="002153A5" w:rsidRPr="002153A5">
        <w:instrText xml:space="preserve"> SEQ Рисунок \* ARABIC </w:instrText>
      </w:r>
      <w:r w:rsidR="002153A5" w:rsidRPr="002153A5">
        <w:fldChar w:fldCharType="separate"/>
      </w:r>
      <w:r w:rsidR="002153A5">
        <w:rPr>
          <w:noProof/>
        </w:rPr>
        <w:t>6</w:t>
      </w:r>
      <w:r w:rsidR="002153A5" w:rsidRPr="002153A5">
        <w:rPr>
          <w:noProof/>
        </w:rPr>
        <w:fldChar w:fldCharType="end"/>
      </w:r>
      <w:bookmarkEnd w:id="74"/>
      <w:r w:rsidR="00C4019D" w:rsidRPr="002153A5">
        <w:rPr>
          <w:noProof/>
        </w:rPr>
        <w:t>.</w:t>
      </w:r>
      <w:r w:rsidRPr="002153A5">
        <w:t xml:space="preserve"> Сравнительный анализ нормативной и фактической ВБР по пути движения теплоносителя</w:t>
      </w:r>
      <w:bookmarkEnd w:id="75"/>
      <w:bookmarkEnd w:id="76"/>
      <w:r w:rsidR="004C61DA" w:rsidRPr="002153A5">
        <w:t xml:space="preserve"> от ТЭЦ-2 </w:t>
      </w:r>
      <w:r w:rsidR="00351A06" w:rsidRPr="002153A5">
        <w:t xml:space="preserve">(ТМ </w:t>
      </w:r>
      <w:r w:rsidR="004C61DA" w:rsidRPr="002153A5">
        <w:t>НЛМК</w:t>
      </w:r>
      <w:r w:rsidR="00351A06" w:rsidRPr="002153A5">
        <w:t>)</w:t>
      </w:r>
      <w:r w:rsidR="004C61DA" w:rsidRPr="002153A5">
        <w:t xml:space="preserve"> до жилого дома</w:t>
      </w:r>
      <w:bookmarkEnd w:id="77"/>
    </w:p>
    <w:p w14:paraId="040F86A2" w14:textId="77777777" w:rsidR="004C61DA" w:rsidRPr="002153A5" w:rsidRDefault="004C61DA" w:rsidP="002153A5">
      <w:pPr>
        <w:pStyle w:val="afff5"/>
      </w:pPr>
    </w:p>
    <w:p w14:paraId="1E4D8260" w14:textId="77777777" w:rsidR="007B27AD" w:rsidRPr="002153A5" w:rsidRDefault="007B27AD" w:rsidP="002153A5">
      <w:pPr>
        <w:pStyle w:val="afff5"/>
      </w:pPr>
    </w:p>
    <w:p w14:paraId="1E8F6F4C" w14:textId="77777777" w:rsidR="007B27AD" w:rsidRPr="002153A5" w:rsidRDefault="007B27AD" w:rsidP="002153A5">
      <w:pPr>
        <w:pStyle w:val="30"/>
        <w:sectPr w:rsidR="007B27AD" w:rsidRPr="002153A5" w:rsidSect="0067046A">
          <w:pgSz w:w="16838" w:h="11906" w:orient="landscape" w:code="9"/>
          <w:pgMar w:top="851" w:right="851" w:bottom="851" w:left="851" w:header="0" w:footer="567" w:gutter="0"/>
          <w:cols w:space="708"/>
          <w:docGrid w:linePitch="360"/>
        </w:sectPr>
      </w:pPr>
    </w:p>
    <w:p w14:paraId="03D3E820" w14:textId="4D2B97BE" w:rsidR="008B18DF" w:rsidRPr="002153A5" w:rsidRDefault="008B18DF" w:rsidP="002153A5">
      <w:pPr>
        <w:pStyle w:val="41"/>
      </w:pPr>
      <w:bookmarkStart w:id="78" w:name="_Toc120042490"/>
      <w:r w:rsidRPr="002153A5">
        <w:lastRenderedPageBreak/>
        <w:t xml:space="preserve">Расчет вероятности безотказной работы тепловых сетей </w:t>
      </w:r>
      <w:bookmarkEnd w:id="78"/>
      <w:r w:rsidR="00DE461A" w:rsidRPr="002153A5">
        <w:t>от ТЭЦ-2 ЛТК до ООО "Новолипецкая металлобаза"</w:t>
      </w:r>
    </w:p>
    <w:p w14:paraId="4C8374C6" w14:textId="05320070" w:rsidR="00F14F5C" w:rsidRPr="002153A5" w:rsidRDefault="00F14F5C" w:rsidP="002153A5">
      <w:pPr>
        <w:pStyle w:val="afff5"/>
      </w:pPr>
      <w:r w:rsidRPr="002153A5">
        <w:t>На рисунке</w:t>
      </w:r>
      <w:r w:rsidRPr="002153A5">
        <w:fldChar w:fldCharType="begin"/>
      </w:r>
      <w:r w:rsidRPr="002153A5">
        <w:instrText xml:space="preserve"> REF _Ref101277850 \h  \* MERGEFORMAT </w:instrText>
      </w:r>
      <w:r w:rsidRPr="002153A5">
        <w:fldChar w:fldCharType="separate"/>
      </w:r>
      <w:r w:rsidR="002153A5" w:rsidRPr="002153A5">
        <w:rPr>
          <w:rStyle w:val="aff6"/>
          <w:rFonts w:ascii="Arial" w:hAnsi="Arial" w:cs="Arial"/>
        </w:rPr>
        <w:t>Рисунок</w:t>
      </w:r>
      <w:r w:rsidR="002153A5" w:rsidRPr="002153A5">
        <w:t xml:space="preserve"> </w:t>
      </w:r>
      <w:r w:rsidR="002153A5">
        <w:t>7</w:t>
      </w:r>
      <w:r w:rsidRPr="002153A5">
        <w:fldChar w:fldCharType="end"/>
      </w:r>
      <w:r w:rsidRPr="002153A5">
        <w:t xml:space="preserve"> приведена трассировка теплопровода от источника тепловой энергии до рассматриваемого конечного потребителя.</w:t>
      </w:r>
    </w:p>
    <w:p w14:paraId="167310A9" w14:textId="262A231A" w:rsidR="008B18DF" w:rsidRPr="002153A5" w:rsidRDefault="008B18DF" w:rsidP="002153A5">
      <w:pPr>
        <w:pStyle w:val="afff5"/>
      </w:pPr>
      <w:r w:rsidRPr="002153A5">
        <w:t xml:space="preserve">В </w:t>
      </w:r>
      <w:r w:rsidR="00CE21E3" w:rsidRPr="002153A5">
        <w:t>таблице</w:t>
      </w:r>
      <w:r w:rsidRPr="002153A5">
        <w:fldChar w:fldCharType="begin"/>
      </w:r>
      <w:r w:rsidRPr="002153A5">
        <w:instrText xml:space="preserve"> REF _Ref101277904 \h </w:instrText>
      </w:r>
      <w:r w:rsidR="00CE21E3" w:rsidRPr="002153A5">
        <w:instrText xml:space="preserve"> \* MERGEFORMAT </w:instrText>
      </w:r>
      <w:r w:rsidRPr="002153A5">
        <w:fldChar w:fldCharType="separate"/>
      </w:r>
      <w:r w:rsidR="002153A5" w:rsidRPr="002153A5">
        <w:rPr>
          <w:rStyle w:val="aff6"/>
          <w:rFonts w:ascii="Arial" w:hAnsi="Arial" w:cs="Arial"/>
        </w:rPr>
        <w:t>Таблица</w:t>
      </w:r>
      <w:r w:rsidR="002153A5" w:rsidRPr="002153A5">
        <w:t xml:space="preserve"> </w:t>
      </w:r>
      <w:r w:rsidR="002153A5">
        <w:rPr>
          <w:noProof/>
        </w:rPr>
        <w:t>6</w:t>
      </w:r>
      <w:r w:rsidRPr="002153A5">
        <w:fldChar w:fldCharType="end"/>
      </w:r>
      <w:r w:rsidRPr="002153A5">
        <w:t xml:space="preserve"> приведены данные расчета вероятности безотказной работы (далее – ВБР) теплопровода по отношению к тепловым камерам, входящим в «путь» по движению теплоносителя.</w:t>
      </w:r>
    </w:p>
    <w:p w14:paraId="5752E99A" w14:textId="11F27F88" w:rsidR="008B18DF" w:rsidRPr="002153A5" w:rsidRDefault="008B18DF" w:rsidP="002153A5">
      <w:pPr>
        <w:pStyle w:val="afff5"/>
      </w:pPr>
      <w:r w:rsidRPr="002153A5">
        <w:t xml:space="preserve">На </w:t>
      </w:r>
      <w:r w:rsidR="00D217E6" w:rsidRPr="002153A5">
        <w:t>рисунке</w:t>
      </w:r>
      <w:r w:rsidRPr="002153A5">
        <w:fldChar w:fldCharType="begin"/>
      </w:r>
      <w:r w:rsidRPr="002153A5">
        <w:instrText xml:space="preserve"> REF _Ref101277865 \h </w:instrText>
      </w:r>
      <w:r w:rsidR="00D217E6" w:rsidRPr="002153A5">
        <w:instrText xml:space="preserve"> \* MERGEFORMAT </w:instrText>
      </w:r>
      <w:r w:rsidRPr="002153A5">
        <w:fldChar w:fldCharType="separate"/>
      </w:r>
      <w:r w:rsidR="002153A5" w:rsidRPr="002153A5">
        <w:rPr>
          <w:rStyle w:val="aff6"/>
          <w:rFonts w:ascii="Arial" w:hAnsi="Arial" w:cs="Arial"/>
        </w:rPr>
        <w:t>Рисунок</w:t>
      </w:r>
      <w:r w:rsidR="002153A5" w:rsidRPr="002153A5">
        <w:t xml:space="preserve"> </w:t>
      </w:r>
      <w:r w:rsidR="002153A5">
        <w:rPr>
          <w:noProof/>
        </w:rPr>
        <w:t>8</w:t>
      </w:r>
      <w:r w:rsidRPr="002153A5">
        <w:fldChar w:fldCharType="end"/>
      </w:r>
      <w:r w:rsidRPr="002153A5">
        <w:t xml:space="preserve"> представлена иллюстрация расчетов вероятности безотказной работы теплопровода относительно тепловых камер, входящих в состав теплопровода, которые формируют данные о ВБР на входе в ответвление от этой камеры.</w:t>
      </w:r>
    </w:p>
    <w:p w14:paraId="22D89A5B" w14:textId="268604F0" w:rsidR="008B18DF" w:rsidRPr="002153A5" w:rsidRDefault="008B18DF" w:rsidP="002153A5">
      <w:pPr>
        <w:pStyle w:val="afff5"/>
      </w:pPr>
      <w:r w:rsidRPr="002153A5">
        <w:t xml:space="preserve">Результаты расчета показывают, что вероятность безотказной работы теплоснабжения данного присоединенного потребителя </w:t>
      </w:r>
      <w:r w:rsidR="003C1241" w:rsidRPr="002153A5">
        <w:t>выш</w:t>
      </w:r>
      <w:r w:rsidR="0011147E" w:rsidRPr="002153A5">
        <w:t>е</w:t>
      </w:r>
      <w:r w:rsidRPr="002153A5">
        <w:t xml:space="preserve"> нормативной величины, требуемой в СНиП 41-02-2003 (вероятность безотказной работы тепловых сетей относительно каждого потребителя не должна быть ниже </w:t>
      </w:r>
      <w:r w:rsidRPr="002153A5">
        <w:rPr>
          <w:rFonts w:ascii="Cambria Math" w:hAnsi="Cambria Math" w:cs="Cambria Math"/>
        </w:rPr>
        <w:t>𝑃𝑖</w:t>
      </w:r>
      <w:r w:rsidRPr="002153A5">
        <w:t xml:space="preserve">≥0,9). </w:t>
      </w:r>
    </w:p>
    <w:p w14:paraId="6AA64DA1" w14:textId="6C2C33FB" w:rsidR="008B18DF" w:rsidRPr="002153A5" w:rsidRDefault="00A2044E" w:rsidP="002153A5">
      <w:pPr>
        <w:pStyle w:val="afffa"/>
      </w:pPr>
      <w:r w:rsidRPr="002153A5">
        <w:drawing>
          <wp:inline distT="0" distB="0" distL="0" distR="0" wp14:anchorId="5B53092F" wp14:editId="6DF9C067">
            <wp:extent cx="5942842" cy="4076639"/>
            <wp:effectExtent l="0" t="0" r="1270" b="635"/>
            <wp:docPr id="955381723"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958498" cy="4087379"/>
                    </a:xfrm>
                    <a:prstGeom prst="rect">
                      <a:avLst/>
                    </a:prstGeom>
                    <a:noFill/>
                  </pic:spPr>
                </pic:pic>
              </a:graphicData>
            </a:graphic>
          </wp:inline>
        </w:drawing>
      </w:r>
    </w:p>
    <w:p w14:paraId="08FCF8A7" w14:textId="437A8980" w:rsidR="008B18DF" w:rsidRPr="002153A5" w:rsidRDefault="008B18DF" w:rsidP="002153A5">
      <w:pPr>
        <w:pStyle w:val="afff3"/>
      </w:pPr>
      <w:bookmarkStart w:id="79" w:name="_Ref101277850"/>
      <w:bookmarkStart w:id="80" w:name="_Toc107237933"/>
      <w:bookmarkStart w:id="81" w:name="_Toc120046674"/>
      <w:bookmarkStart w:id="82" w:name="_Toc143694879"/>
      <w:r w:rsidRPr="002153A5">
        <w:t xml:space="preserve">Рисунок </w:t>
      </w:r>
      <w:r w:rsidR="002153A5" w:rsidRPr="002153A5">
        <w:fldChar w:fldCharType="begin"/>
      </w:r>
      <w:r w:rsidR="002153A5" w:rsidRPr="002153A5">
        <w:instrText xml:space="preserve"> SEQ Рисунок \* ARABIC </w:instrText>
      </w:r>
      <w:r w:rsidR="002153A5" w:rsidRPr="002153A5">
        <w:fldChar w:fldCharType="separate"/>
      </w:r>
      <w:r w:rsidR="002153A5">
        <w:rPr>
          <w:noProof/>
        </w:rPr>
        <w:t>7</w:t>
      </w:r>
      <w:r w:rsidR="002153A5" w:rsidRPr="002153A5">
        <w:rPr>
          <w:noProof/>
        </w:rPr>
        <w:fldChar w:fldCharType="end"/>
      </w:r>
      <w:bookmarkEnd w:id="79"/>
      <w:r w:rsidR="00DE461A" w:rsidRPr="002153A5">
        <w:rPr>
          <w:noProof/>
        </w:rPr>
        <w:t>.</w:t>
      </w:r>
      <w:r w:rsidRPr="002153A5">
        <w:t xml:space="preserve"> Путь движения теплоносителя</w:t>
      </w:r>
      <w:bookmarkEnd w:id="80"/>
      <w:bookmarkEnd w:id="81"/>
      <w:r w:rsidRPr="002153A5">
        <w:t xml:space="preserve"> </w:t>
      </w:r>
      <w:r w:rsidR="00DE461A" w:rsidRPr="002153A5">
        <w:t xml:space="preserve">от ТЭЦ-2 ЛТК </w:t>
      </w:r>
      <w:r w:rsidR="00DE461A" w:rsidRPr="002153A5">
        <w:br/>
        <w:t>до ООО "Новолипецкая металлобаза"</w:t>
      </w:r>
      <w:bookmarkEnd w:id="82"/>
    </w:p>
    <w:p w14:paraId="556C30DB" w14:textId="77777777" w:rsidR="00A2044E" w:rsidRPr="002153A5" w:rsidRDefault="00A2044E" w:rsidP="002153A5">
      <w:pPr>
        <w:pStyle w:val="afff5"/>
      </w:pPr>
    </w:p>
    <w:p w14:paraId="6947FC10" w14:textId="77777777" w:rsidR="008B18DF" w:rsidRPr="002153A5" w:rsidRDefault="008B18DF" w:rsidP="002153A5">
      <w:pPr>
        <w:pStyle w:val="a7"/>
        <w:rPr>
          <w:rFonts w:ascii="Arial" w:hAnsi="Arial" w:cs="Arial"/>
        </w:rPr>
        <w:sectPr w:rsidR="008B18DF" w:rsidRPr="002153A5" w:rsidSect="00703183">
          <w:pgSz w:w="11906" w:h="16838" w:code="9"/>
          <w:pgMar w:top="851" w:right="851" w:bottom="851" w:left="1418" w:header="0" w:footer="567" w:gutter="0"/>
          <w:cols w:space="708"/>
          <w:docGrid w:linePitch="360"/>
        </w:sectPr>
      </w:pPr>
    </w:p>
    <w:p w14:paraId="099DDAA4" w14:textId="32DBAA1B" w:rsidR="008B18DF" w:rsidRPr="002153A5" w:rsidRDefault="008B18DF" w:rsidP="002153A5">
      <w:pPr>
        <w:pStyle w:val="afa"/>
      </w:pPr>
      <w:bookmarkStart w:id="83" w:name="_Ref101277904"/>
      <w:bookmarkStart w:id="84" w:name="_Toc107237875"/>
      <w:bookmarkStart w:id="85" w:name="_Toc143694842"/>
      <w:r w:rsidRPr="002153A5">
        <w:lastRenderedPageBreak/>
        <w:t xml:space="preserve">Таблица </w:t>
      </w:r>
      <w:r w:rsidR="002153A5" w:rsidRPr="002153A5">
        <w:fldChar w:fldCharType="begin"/>
      </w:r>
      <w:r w:rsidR="002153A5" w:rsidRPr="002153A5">
        <w:instrText xml:space="preserve"> SEQ Таблица \* ARABIC </w:instrText>
      </w:r>
      <w:r w:rsidR="002153A5" w:rsidRPr="002153A5">
        <w:fldChar w:fldCharType="separate"/>
      </w:r>
      <w:r w:rsidR="002153A5">
        <w:rPr>
          <w:noProof/>
        </w:rPr>
        <w:t>6</w:t>
      </w:r>
      <w:r w:rsidR="002153A5" w:rsidRPr="002153A5">
        <w:rPr>
          <w:noProof/>
        </w:rPr>
        <w:fldChar w:fldCharType="end"/>
      </w:r>
      <w:bookmarkEnd w:id="83"/>
      <w:r w:rsidR="00C4019D" w:rsidRPr="002153A5">
        <w:rPr>
          <w:noProof/>
        </w:rPr>
        <w:t>.</w:t>
      </w:r>
      <w:r w:rsidRPr="002153A5">
        <w:t xml:space="preserve"> Расчет вероятности безотказной работы теплопровода</w:t>
      </w:r>
      <w:bookmarkEnd w:id="84"/>
      <w:r w:rsidR="00DE461A" w:rsidRPr="002153A5">
        <w:t xml:space="preserve"> от ТЭЦ-2 ЛТК до ООО "Новолипецкая металлобаза"</w:t>
      </w:r>
      <w:bookmarkEnd w:id="85"/>
    </w:p>
    <w:tbl>
      <w:tblPr>
        <w:tblStyle w:val="af2"/>
        <w:tblW w:w="5000" w:type="pct"/>
        <w:tblLayout w:type="fixed"/>
        <w:tblLook w:val="04A0" w:firstRow="1" w:lastRow="0" w:firstColumn="1" w:lastColumn="0" w:noHBand="0" w:noVBand="1"/>
      </w:tblPr>
      <w:tblGrid>
        <w:gridCol w:w="578"/>
        <w:gridCol w:w="1294"/>
        <w:gridCol w:w="1559"/>
        <w:gridCol w:w="1276"/>
        <w:gridCol w:w="1276"/>
        <w:gridCol w:w="848"/>
        <w:gridCol w:w="1136"/>
        <w:gridCol w:w="1580"/>
        <w:gridCol w:w="1173"/>
        <w:gridCol w:w="1133"/>
        <w:gridCol w:w="1179"/>
        <w:gridCol w:w="1179"/>
        <w:gridCol w:w="981"/>
      </w:tblGrid>
      <w:tr w:rsidR="00A2044E" w:rsidRPr="002153A5" w14:paraId="10438B87" w14:textId="77777777" w:rsidTr="00A2044E">
        <w:trPr>
          <w:trHeight w:val="227"/>
          <w:tblHeader/>
        </w:trPr>
        <w:tc>
          <w:tcPr>
            <w:tcW w:w="190" w:type="pct"/>
            <w:hideMark/>
          </w:tcPr>
          <w:p w14:paraId="7B2B7934" w14:textId="77777777" w:rsidR="00A2044E" w:rsidRPr="002153A5" w:rsidRDefault="00A2044E" w:rsidP="002153A5">
            <w:pPr>
              <w:pStyle w:val="afffd"/>
              <w:rPr>
                <w:sz w:val="16"/>
                <w:szCs w:val="16"/>
              </w:rPr>
            </w:pPr>
            <w:r w:rsidRPr="002153A5">
              <w:rPr>
                <w:sz w:val="16"/>
                <w:szCs w:val="16"/>
              </w:rPr>
              <w:t>№ участка пути</w:t>
            </w:r>
          </w:p>
        </w:tc>
        <w:tc>
          <w:tcPr>
            <w:tcW w:w="426" w:type="pct"/>
            <w:hideMark/>
          </w:tcPr>
          <w:p w14:paraId="4DD5CAA8" w14:textId="77777777" w:rsidR="00A2044E" w:rsidRPr="002153A5" w:rsidRDefault="00A2044E" w:rsidP="002153A5">
            <w:pPr>
              <w:pStyle w:val="afffd"/>
              <w:rPr>
                <w:sz w:val="16"/>
                <w:szCs w:val="16"/>
              </w:rPr>
            </w:pPr>
            <w:r w:rsidRPr="002153A5">
              <w:rPr>
                <w:sz w:val="16"/>
                <w:szCs w:val="16"/>
              </w:rPr>
              <w:t>Начальная камера участка</w:t>
            </w:r>
          </w:p>
        </w:tc>
        <w:tc>
          <w:tcPr>
            <w:tcW w:w="513" w:type="pct"/>
            <w:hideMark/>
          </w:tcPr>
          <w:p w14:paraId="1DCC7828" w14:textId="77777777" w:rsidR="00A2044E" w:rsidRPr="002153A5" w:rsidRDefault="00A2044E" w:rsidP="002153A5">
            <w:pPr>
              <w:pStyle w:val="afffd"/>
              <w:rPr>
                <w:sz w:val="16"/>
                <w:szCs w:val="16"/>
              </w:rPr>
            </w:pPr>
            <w:r w:rsidRPr="002153A5">
              <w:rPr>
                <w:sz w:val="16"/>
                <w:szCs w:val="16"/>
              </w:rPr>
              <w:t>Конечная камера участка</w:t>
            </w:r>
          </w:p>
        </w:tc>
        <w:tc>
          <w:tcPr>
            <w:tcW w:w="420" w:type="pct"/>
            <w:hideMark/>
          </w:tcPr>
          <w:p w14:paraId="482A6A4D" w14:textId="77777777" w:rsidR="00A2044E" w:rsidRPr="002153A5" w:rsidRDefault="00A2044E" w:rsidP="002153A5">
            <w:pPr>
              <w:pStyle w:val="afffd"/>
              <w:rPr>
                <w:sz w:val="16"/>
                <w:szCs w:val="16"/>
              </w:rPr>
            </w:pPr>
            <w:r w:rsidRPr="002153A5">
              <w:rPr>
                <w:sz w:val="16"/>
                <w:szCs w:val="16"/>
              </w:rPr>
              <w:t>Диаметр трубопровода на участке, м</w:t>
            </w:r>
          </w:p>
        </w:tc>
        <w:tc>
          <w:tcPr>
            <w:tcW w:w="420" w:type="pct"/>
            <w:hideMark/>
          </w:tcPr>
          <w:p w14:paraId="1E3CE8A9" w14:textId="77777777" w:rsidR="00A2044E" w:rsidRPr="002153A5" w:rsidRDefault="00A2044E" w:rsidP="002153A5">
            <w:pPr>
              <w:pStyle w:val="afffd"/>
              <w:rPr>
                <w:sz w:val="16"/>
                <w:szCs w:val="16"/>
              </w:rPr>
            </w:pPr>
            <w:r w:rsidRPr="002153A5">
              <w:rPr>
                <w:sz w:val="16"/>
                <w:szCs w:val="16"/>
              </w:rPr>
              <w:t>Длина трубопровода на участке, м</w:t>
            </w:r>
          </w:p>
        </w:tc>
        <w:tc>
          <w:tcPr>
            <w:tcW w:w="279" w:type="pct"/>
            <w:hideMark/>
          </w:tcPr>
          <w:p w14:paraId="21B66952" w14:textId="77777777" w:rsidR="00A2044E" w:rsidRPr="002153A5" w:rsidRDefault="00A2044E" w:rsidP="002153A5">
            <w:pPr>
              <w:pStyle w:val="afffd"/>
              <w:rPr>
                <w:sz w:val="16"/>
                <w:szCs w:val="16"/>
              </w:rPr>
            </w:pPr>
            <w:r w:rsidRPr="002153A5">
              <w:rPr>
                <w:sz w:val="16"/>
                <w:szCs w:val="16"/>
              </w:rPr>
              <w:t>Год прокладки ремонта</w:t>
            </w:r>
          </w:p>
        </w:tc>
        <w:tc>
          <w:tcPr>
            <w:tcW w:w="374" w:type="pct"/>
            <w:hideMark/>
          </w:tcPr>
          <w:p w14:paraId="6DF34507" w14:textId="77777777" w:rsidR="00A2044E" w:rsidRPr="002153A5" w:rsidRDefault="00A2044E" w:rsidP="002153A5">
            <w:pPr>
              <w:pStyle w:val="afffd"/>
              <w:rPr>
                <w:sz w:val="16"/>
                <w:szCs w:val="16"/>
              </w:rPr>
            </w:pPr>
            <w:r w:rsidRPr="002153A5">
              <w:rPr>
                <w:sz w:val="16"/>
                <w:szCs w:val="16"/>
              </w:rPr>
              <w:t>Тип прокладки (1 - надземная; 2 - подземная)</w:t>
            </w:r>
          </w:p>
        </w:tc>
        <w:tc>
          <w:tcPr>
            <w:tcW w:w="520" w:type="pct"/>
            <w:hideMark/>
          </w:tcPr>
          <w:p w14:paraId="28AC205F" w14:textId="77777777" w:rsidR="00A2044E" w:rsidRPr="002153A5" w:rsidRDefault="00A2044E" w:rsidP="002153A5">
            <w:pPr>
              <w:pStyle w:val="afffd"/>
              <w:rPr>
                <w:sz w:val="16"/>
                <w:szCs w:val="16"/>
              </w:rPr>
            </w:pPr>
            <w:r w:rsidRPr="002153A5">
              <w:rPr>
                <w:sz w:val="16"/>
                <w:szCs w:val="16"/>
              </w:rPr>
              <w:t>Продолжительность эксплуатации участка без капитального ремонта (реконструкции), лет</w:t>
            </w:r>
          </w:p>
        </w:tc>
        <w:tc>
          <w:tcPr>
            <w:tcW w:w="386" w:type="pct"/>
            <w:hideMark/>
          </w:tcPr>
          <w:p w14:paraId="6E6295AE" w14:textId="77777777" w:rsidR="00A2044E" w:rsidRPr="002153A5" w:rsidRDefault="00A2044E" w:rsidP="002153A5">
            <w:pPr>
              <w:pStyle w:val="afffd"/>
              <w:rPr>
                <w:sz w:val="16"/>
                <w:szCs w:val="16"/>
              </w:rPr>
            </w:pPr>
            <w:r w:rsidRPr="002153A5">
              <w:rPr>
                <w:sz w:val="16"/>
                <w:szCs w:val="16"/>
              </w:rPr>
              <w:t>Частота (интенсивность) отказа участка, 1/км/ч</w:t>
            </w:r>
          </w:p>
        </w:tc>
        <w:tc>
          <w:tcPr>
            <w:tcW w:w="373" w:type="pct"/>
            <w:hideMark/>
          </w:tcPr>
          <w:p w14:paraId="571524C1" w14:textId="77777777" w:rsidR="00A2044E" w:rsidRPr="002153A5" w:rsidRDefault="00A2044E" w:rsidP="002153A5">
            <w:pPr>
              <w:pStyle w:val="afffd"/>
              <w:rPr>
                <w:sz w:val="16"/>
                <w:szCs w:val="16"/>
              </w:rPr>
            </w:pPr>
            <w:r w:rsidRPr="002153A5">
              <w:rPr>
                <w:sz w:val="16"/>
                <w:szCs w:val="16"/>
              </w:rPr>
              <w:t>Среднее время восстановления участка, ч</w:t>
            </w:r>
          </w:p>
        </w:tc>
        <w:tc>
          <w:tcPr>
            <w:tcW w:w="388" w:type="pct"/>
            <w:hideMark/>
          </w:tcPr>
          <w:p w14:paraId="612FD35B" w14:textId="77777777" w:rsidR="00A2044E" w:rsidRPr="002153A5" w:rsidRDefault="00A2044E" w:rsidP="002153A5">
            <w:pPr>
              <w:pStyle w:val="afffd"/>
              <w:rPr>
                <w:sz w:val="16"/>
                <w:szCs w:val="16"/>
              </w:rPr>
            </w:pPr>
            <w:r w:rsidRPr="002153A5">
              <w:rPr>
                <w:sz w:val="16"/>
                <w:szCs w:val="16"/>
              </w:rPr>
              <w:t>Параметр потока отказов теплоснабжения при отказе участка, 1/час</w:t>
            </w:r>
          </w:p>
        </w:tc>
        <w:tc>
          <w:tcPr>
            <w:tcW w:w="388" w:type="pct"/>
            <w:hideMark/>
          </w:tcPr>
          <w:p w14:paraId="02CC42B2" w14:textId="77777777" w:rsidR="00A2044E" w:rsidRPr="002153A5" w:rsidRDefault="00A2044E" w:rsidP="002153A5">
            <w:pPr>
              <w:pStyle w:val="afffd"/>
              <w:rPr>
                <w:sz w:val="16"/>
                <w:szCs w:val="16"/>
              </w:rPr>
            </w:pPr>
            <w:r w:rsidRPr="002153A5">
              <w:rPr>
                <w:sz w:val="16"/>
                <w:szCs w:val="16"/>
              </w:rPr>
              <w:t>Параметр потока отказов теплоснабжения накопленным итогом, 1/ч</w:t>
            </w:r>
          </w:p>
        </w:tc>
        <w:tc>
          <w:tcPr>
            <w:tcW w:w="323" w:type="pct"/>
            <w:hideMark/>
          </w:tcPr>
          <w:p w14:paraId="71276B12" w14:textId="77777777" w:rsidR="00A2044E" w:rsidRPr="002153A5" w:rsidRDefault="00A2044E" w:rsidP="002153A5">
            <w:pPr>
              <w:pStyle w:val="afffd"/>
              <w:rPr>
                <w:sz w:val="16"/>
                <w:szCs w:val="16"/>
              </w:rPr>
            </w:pPr>
            <w:r w:rsidRPr="002153A5">
              <w:rPr>
                <w:sz w:val="16"/>
                <w:szCs w:val="16"/>
              </w:rPr>
              <w:t>Вероятность безотказной работы пути относительно конечного потребителя</w:t>
            </w:r>
          </w:p>
        </w:tc>
      </w:tr>
      <w:tr w:rsidR="00A2044E" w:rsidRPr="002153A5" w14:paraId="32DE444C" w14:textId="77777777" w:rsidTr="00A2044E">
        <w:trPr>
          <w:trHeight w:val="227"/>
        </w:trPr>
        <w:tc>
          <w:tcPr>
            <w:tcW w:w="5000" w:type="pct"/>
            <w:gridSpan w:val="13"/>
            <w:hideMark/>
          </w:tcPr>
          <w:p w14:paraId="0A4C7983" w14:textId="77777777" w:rsidR="00A2044E" w:rsidRPr="002153A5" w:rsidRDefault="00A2044E" w:rsidP="002153A5">
            <w:pPr>
              <w:pStyle w:val="afffd"/>
              <w:rPr>
                <w:sz w:val="16"/>
                <w:szCs w:val="16"/>
              </w:rPr>
            </w:pPr>
            <w:r w:rsidRPr="002153A5">
              <w:rPr>
                <w:sz w:val="16"/>
                <w:szCs w:val="16"/>
              </w:rPr>
              <w:t>Нерезервированный участок тепломагистрали</w:t>
            </w:r>
          </w:p>
        </w:tc>
      </w:tr>
      <w:tr w:rsidR="00A2044E" w:rsidRPr="002153A5" w14:paraId="26DA5CBB" w14:textId="77777777" w:rsidTr="00A2044E">
        <w:trPr>
          <w:trHeight w:val="227"/>
        </w:trPr>
        <w:tc>
          <w:tcPr>
            <w:tcW w:w="190" w:type="pct"/>
            <w:noWrap/>
            <w:hideMark/>
          </w:tcPr>
          <w:p w14:paraId="13EEE9CF" w14:textId="77777777" w:rsidR="00A2044E" w:rsidRPr="002153A5" w:rsidRDefault="00A2044E" w:rsidP="002153A5">
            <w:pPr>
              <w:pStyle w:val="afffd"/>
              <w:rPr>
                <w:sz w:val="16"/>
                <w:szCs w:val="16"/>
              </w:rPr>
            </w:pPr>
            <w:r w:rsidRPr="002153A5">
              <w:rPr>
                <w:sz w:val="16"/>
                <w:szCs w:val="16"/>
              </w:rPr>
              <w:t>1</w:t>
            </w:r>
          </w:p>
        </w:tc>
        <w:tc>
          <w:tcPr>
            <w:tcW w:w="426" w:type="pct"/>
            <w:noWrap/>
            <w:hideMark/>
          </w:tcPr>
          <w:p w14:paraId="4F8C67A4" w14:textId="77777777" w:rsidR="00A2044E" w:rsidRPr="002153A5" w:rsidRDefault="00A2044E" w:rsidP="002153A5">
            <w:pPr>
              <w:pStyle w:val="afffd"/>
              <w:rPr>
                <w:sz w:val="16"/>
                <w:szCs w:val="16"/>
              </w:rPr>
            </w:pPr>
            <w:r w:rsidRPr="002153A5">
              <w:rPr>
                <w:sz w:val="16"/>
                <w:szCs w:val="16"/>
              </w:rPr>
              <w:t>ТЭЦ-2 ЛТК</w:t>
            </w:r>
          </w:p>
        </w:tc>
        <w:tc>
          <w:tcPr>
            <w:tcW w:w="513" w:type="pct"/>
            <w:noWrap/>
            <w:hideMark/>
          </w:tcPr>
          <w:p w14:paraId="5870D651" w14:textId="77777777" w:rsidR="00A2044E" w:rsidRPr="002153A5" w:rsidRDefault="00A2044E" w:rsidP="002153A5">
            <w:pPr>
              <w:pStyle w:val="afffd"/>
              <w:rPr>
                <w:sz w:val="16"/>
                <w:szCs w:val="16"/>
              </w:rPr>
            </w:pPr>
            <w:r w:rsidRPr="002153A5">
              <w:rPr>
                <w:sz w:val="16"/>
                <w:szCs w:val="16"/>
              </w:rPr>
              <w:t>-</w:t>
            </w:r>
          </w:p>
        </w:tc>
        <w:tc>
          <w:tcPr>
            <w:tcW w:w="420" w:type="pct"/>
            <w:noWrap/>
            <w:hideMark/>
          </w:tcPr>
          <w:p w14:paraId="7BDAD629" w14:textId="77777777" w:rsidR="00A2044E" w:rsidRPr="002153A5" w:rsidRDefault="00A2044E" w:rsidP="002153A5">
            <w:pPr>
              <w:pStyle w:val="afffd"/>
              <w:rPr>
                <w:sz w:val="16"/>
                <w:szCs w:val="16"/>
              </w:rPr>
            </w:pPr>
            <w:r w:rsidRPr="002153A5">
              <w:rPr>
                <w:sz w:val="16"/>
                <w:szCs w:val="16"/>
              </w:rPr>
              <w:t>1,196</w:t>
            </w:r>
          </w:p>
        </w:tc>
        <w:tc>
          <w:tcPr>
            <w:tcW w:w="420" w:type="pct"/>
            <w:noWrap/>
            <w:hideMark/>
          </w:tcPr>
          <w:p w14:paraId="1556E2F3" w14:textId="77777777" w:rsidR="00A2044E" w:rsidRPr="002153A5" w:rsidRDefault="00A2044E" w:rsidP="002153A5">
            <w:pPr>
              <w:pStyle w:val="afffd"/>
              <w:rPr>
                <w:sz w:val="16"/>
                <w:szCs w:val="16"/>
              </w:rPr>
            </w:pPr>
            <w:r w:rsidRPr="002153A5">
              <w:rPr>
                <w:sz w:val="16"/>
                <w:szCs w:val="16"/>
              </w:rPr>
              <w:t>5</w:t>
            </w:r>
          </w:p>
        </w:tc>
        <w:tc>
          <w:tcPr>
            <w:tcW w:w="279" w:type="pct"/>
            <w:noWrap/>
            <w:hideMark/>
          </w:tcPr>
          <w:p w14:paraId="414D4816" w14:textId="77777777" w:rsidR="00A2044E" w:rsidRPr="002153A5" w:rsidRDefault="00A2044E" w:rsidP="002153A5">
            <w:pPr>
              <w:pStyle w:val="afffd"/>
              <w:rPr>
                <w:sz w:val="16"/>
                <w:szCs w:val="16"/>
              </w:rPr>
            </w:pPr>
            <w:r w:rsidRPr="002153A5">
              <w:rPr>
                <w:sz w:val="16"/>
                <w:szCs w:val="16"/>
              </w:rPr>
              <w:t>1985</w:t>
            </w:r>
          </w:p>
        </w:tc>
        <w:tc>
          <w:tcPr>
            <w:tcW w:w="374" w:type="pct"/>
            <w:noWrap/>
            <w:hideMark/>
          </w:tcPr>
          <w:p w14:paraId="4CD35C97" w14:textId="77777777" w:rsidR="00A2044E" w:rsidRPr="002153A5" w:rsidRDefault="00A2044E" w:rsidP="002153A5">
            <w:pPr>
              <w:pStyle w:val="afffd"/>
              <w:rPr>
                <w:sz w:val="16"/>
                <w:szCs w:val="16"/>
              </w:rPr>
            </w:pPr>
            <w:r w:rsidRPr="002153A5">
              <w:rPr>
                <w:sz w:val="16"/>
                <w:szCs w:val="16"/>
              </w:rPr>
              <w:t>1</w:t>
            </w:r>
          </w:p>
        </w:tc>
        <w:tc>
          <w:tcPr>
            <w:tcW w:w="520" w:type="pct"/>
            <w:noWrap/>
            <w:hideMark/>
          </w:tcPr>
          <w:p w14:paraId="6393FC92" w14:textId="77777777" w:rsidR="00A2044E" w:rsidRPr="002153A5" w:rsidRDefault="00A2044E" w:rsidP="002153A5">
            <w:pPr>
              <w:pStyle w:val="afffd"/>
              <w:rPr>
                <w:sz w:val="16"/>
                <w:szCs w:val="16"/>
              </w:rPr>
            </w:pPr>
            <w:r w:rsidRPr="002153A5">
              <w:rPr>
                <w:sz w:val="16"/>
                <w:szCs w:val="16"/>
              </w:rPr>
              <w:t>38</w:t>
            </w:r>
          </w:p>
        </w:tc>
        <w:tc>
          <w:tcPr>
            <w:tcW w:w="386" w:type="pct"/>
            <w:noWrap/>
            <w:hideMark/>
          </w:tcPr>
          <w:p w14:paraId="3F4D6693" w14:textId="77777777" w:rsidR="00A2044E" w:rsidRPr="002153A5" w:rsidRDefault="00A2044E" w:rsidP="002153A5">
            <w:pPr>
              <w:pStyle w:val="afffd"/>
              <w:rPr>
                <w:sz w:val="16"/>
                <w:szCs w:val="16"/>
              </w:rPr>
            </w:pPr>
            <w:r w:rsidRPr="002153A5">
              <w:rPr>
                <w:sz w:val="16"/>
                <w:szCs w:val="16"/>
              </w:rPr>
              <w:t>0,000130</w:t>
            </w:r>
          </w:p>
        </w:tc>
        <w:tc>
          <w:tcPr>
            <w:tcW w:w="373" w:type="pct"/>
            <w:noWrap/>
            <w:hideMark/>
          </w:tcPr>
          <w:p w14:paraId="1764E0B5" w14:textId="77777777" w:rsidR="00A2044E" w:rsidRPr="002153A5" w:rsidRDefault="00A2044E" w:rsidP="002153A5">
            <w:pPr>
              <w:pStyle w:val="afffd"/>
              <w:rPr>
                <w:sz w:val="16"/>
                <w:szCs w:val="16"/>
              </w:rPr>
            </w:pPr>
            <w:r w:rsidRPr="002153A5">
              <w:rPr>
                <w:sz w:val="16"/>
                <w:szCs w:val="16"/>
              </w:rPr>
              <w:t>44,40</w:t>
            </w:r>
          </w:p>
        </w:tc>
        <w:tc>
          <w:tcPr>
            <w:tcW w:w="388" w:type="pct"/>
            <w:noWrap/>
            <w:hideMark/>
          </w:tcPr>
          <w:p w14:paraId="140D484A" w14:textId="77777777" w:rsidR="00A2044E" w:rsidRPr="002153A5" w:rsidRDefault="00A2044E" w:rsidP="002153A5">
            <w:pPr>
              <w:pStyle w:val="afffd"/>
              <w:rPr>
                <w:sz w:val="16"/>
                <w:szCs w:val="16"/>
              </w:rPr>
            </w:pPr>
            <w:r w:rsidRPr="002153A5">
              <w:rPr>
                <w:sz w:val="16"/>
                <w:szCs w:val="16"/>
              </w:rPr>
              <w:t>0,0000006</w:t>
            </w:r>
          </w:p>
        </w:tc>
        <w:tc>
          <w:tcPr>
            <w:tcW w:w="388" w:type="pct"/>
            <w:noWrap/>
            <w:hideMark/>
          </w:tcPr>
          <w:p w14:paraId="5C9AEBC3" w14:textId="77777777" w:rsidR="00A2044E" w:rsidRPr="002153A5" w:rsidRDefault="00A2044E" w:rsidP="002153A5">
            <w:pPr>
              <w:pStyle w:val="afffd"/>
              <w:rPr>
                <w:sz w:val="16"/>
                <w:szCs w:val="16"/>
              </w:rPr>
            </w:pPr>
            <w:r w:rsidRPr="002153A5">
              <w:rPr>
                <w:sz w:val="16"/>
                <w:szCs w:val="16"/>
              </w:rPr>
              <w:t>0,00000062</w:t>
            </w:r>
          </w:p>
        </w:tc>
        <w:tc>
          <w:tcPr>
            <w:tcW w:w="323" w:type="pct"/>
            <w:noWrap/>
            <w:hideMark/>
          </w:tcPr>
          <w:p w14:paraId="3E53907A" w14:textId="77777777" w:rsidR="00A2044E" w:rsidRPr="002153A5" w:rsidRDefault="00A2044E" w:rsidP="002153A5">
            <w:pPr>
              <w:pStyle w:val="afffd"/>
              <w:rPr>
                <w:sz w:val="16"/>
                <w:szCs w:val="16"/>
              </w:rPr>
            </w:pPr>
            <w:r w:rsidRPr="002153A5">
              <w:rPr>
                <w:sz w:val="16"/>
                <w:szCs w:val="16"/>
              </w:rPr>
              <w:t>0,9999725</w:t>
            </w:r>
          </w:p>
        </w:tc>
      </w:tr>
      <w:tr w:rsidR="00A2044E" w:rsidRPr="002153A5" w14:paraId="240D9D5A" w14:textId="77777777" w:rsidTr="00A2044E">
        <w:trPr>
          <w:trHeight w:val="227"/>
        </w:trPr>
        <w:tc>
          <w:tcPr>
            <w:tcW w:w="190" w:type="pct"/>
            <w:noWrap/>
            <w:hideMark/>
          </w:tcPr>
          <w:p w14:paraId="2224458E" w14:textId="77777777" w:rsidR="00A2044E" w:rsidRPr="002153A5" w:rsidRDefault="00A2044E" w:rsidP="002153A5">
            <w:pPr>
              <w:pStyle w:val="afffd"/>
              <w:rPr>
                <w:sz w:val="16"/>
                <w:szCs w:val="16"/>
              </w:rPr>
            </w:pPr>
            <w:r w:rsidRPr="002153A5">
              <w:rPr>
                <w:sz w:val="16"/>
                <w:szCs w:val="16"/>
              </w:rPr>
              <w:t>2</w:t>
            </w:r>
          </w:p>
        </w:tc>
        <w:tc>
          <w:tcPr>
            <w:tcW w:w="426" w:type="pct"/>
            <w:noWrap/>
            <w:hideMark/>
          </w:tcPr>
          <w:p w14:paraId="648D2755" w14:textId="77777777" w:rsidR="00A2044E" w:rsidRPr="002153A5" w:rsidRDefault="00A2044E" w:rsidP="002153A5">
            <w:pPr>
              <w:pStyle w:val="afffd"/>
              <w:rPr>
                <w:sz w:val="16"/>
                <w:szCs w:val="16"/>
              </w:rPr>
            </w:pPr>
            <w:r w:rsidRPr="002153A5">
              <w:rPr>
                <w:sz w:val="16"/>
                <w:szCs w:val="16"/>
              </w:rPr>
              <w:t>-</w:t>
            </w:r>
          </w:p>
        </w:tc>
        <w:tc>
          <w:tcPr>
            <w:tcW w:w="513" w:type="pct"/>
            <w:noWrap/>
            <w:hideMark/>
          </w:tcPr>
          <w:p w14:paraId="162AE46A" w14:textId="77777777" w:rsidR="00A2044E" w:rsidRPr="002153A5" w:rsidRDefault="00A2044E" w:rsidP="002153A5">
            <w:pPr>
              <w:pStyle w:val="afffd"/>
              <w:rPr>
                <w:sz w:val="16"/>
                <w:szCs w:val="16"/>
              </w:rPr>
            </w:pPr>
            <w:r w:rsidRPr="002153A5">
              <w:rPr>
                <w:sz w:val="16"/>
                <w:szCs w:val="16"/>
              </w:rPr>
              <w:t>-</w:t>
            </w:r>
          </w:p>
        </w:tc>
        <w:tc>
          <w:tcPr>
            <w:tcW w:w="420" w:type="pct"/>
            <w:noWrap/>
            <w:hideMark/>
          </w:tcPr>
          <w:p w14:paraId="068965A4" w14:textId="77777777" w:rsidR="00A2044E" w:rsidRPr="002153A5" w:rsidRDefault="00A2044E" w:rsidP="002153A5">
            <w:pPr>
              <w:pStyle w:val="afffd"/>
              <w:rPr>
                <w:sz w:val="16"/>
                <w:szCs w:val="16"/>
              </w:rPr>
            </w:pPr>
            <w:r w:rsidRPr="002153A5">
              <w:rPr>
                <w:sz w:val="16"/>
                <w:szCs w:val="16"/>
              </w:rPr>
              <w:t>1,196</w:t>
            </w:r>
          </w:p>
        </w:tc>
        <w:tc>
          <w:tcPr>
            <w:tcW w:w="420" w:type="pct"/>
            <w:noWrap/>
            <w:hideMark/>
          </w:tcPr>
          <w:p w14:paraId="600D01B8" w14:textId="77777777" w:rsidR="00A2044E" w:rsidRPr="002153A5" w:rsidRDefault="00A2044E" w:rsidP="002153A5">
            <w:pPr>
              <w:pStyle w:val="afffd"/>
              <w:rPr>
                <w:sz w:val="16"/>
                <w:szCs w:val="16"/>
              </w:rPr>
            </w:pPr>
            <w:r w:rsidRPr="002153A5">
              <w:rPr>
                <w:sz w:val="16"/>
                <w:szCs w:val="16"/>
              </w:rPr>
              <w:t>289</w:t>
            </w:r>
          </w:p>
        </w:tc>
        <w:tc>
          <w:tcPr>
            <w:tcW w:w="279" w:type="pct"/>
            <w:noWrap/>
            <w:hideMark/>
          </w:tcPr>
          <w:p w14:paraId="6E07D212" w14:textId="77777777" w:rsidR="00A2044E" w:rsidRPr="002153A5" w:rsidRDefault="00A2044E" w:rsidP="002153A5">
            <w:pPr>
              <w:pStyle w:val="afffd"/>
              <w:rPr>
                <w:sz w:val="16"/>
                <w:szCs w:val="16"/>
              </w:rPr>
            </w:pPr>
            <w:r w:rsidRPr="002153A5">
              <w:rPr>
                <w:sz w:val="16"/>
                <w:szCs w:val="16"/>
              </w:rPr>
              <w:t>1985</w:t>
            </w:r>
          </w:p>
        </w:tc>
        <w:tc>
          <w:tcPr>
            <w:tcW w:w="374" w:type="pct"/>
            <w:noWrap/>
            <w:hideMark/>
          </w:tcPr>
          <w:p w14:paraId="3D1301C3" w14:textId="77777777" w:rsidR="00A2044E" w:rsidRPr="002153A5" w:rsidRDefault="00A2044E" w:rsidP="002153A5">
            <w:pPr>
              <w:pStyle w:val="afffd"/>
              <w:rPr>
                <w:sz w:val="16"/>
                <w:szCs w:val="16"/>
              </w:rPr>
            </w:pPr>
            <w:r w:rsidRPr="002153A5">
              <w:rPr>
                <w:sz w:val="16"/>
                <w:szCs w:val="16"/>
              </w:rPr>
              <w:t>1</w:t>
            </w:r>
          </w:p>
        </w:tc>
        <w:tc>
          <w:tcPr>
            <w:tcW w:w="520" w:type="pct"/>
            <w:noWrap/>
            <w:hideMark/>
          </w:tcPr>
          <w:p w14:paraId="1D376E2F" w14:textId="77777777" w:rsidR="00A2044E" w:rsidRPr="002153A5" w:rsidRDefault="00A2044E" w:rsidP="002153A5">
            <w:pPr>
              <w:pStyle w:val="afffd"/>
              <w:rPr>
                <w:sz w:val="16"/>
                <w:szCs w:val="16"/>
              </w:rPr>
            </w:pPr>
            <w:r w:rsidRPr="002153A5">
              <w:rPr>
                <w:sz w:val="16"/>
                <w:szCs w:val="16"/>
              </w:rPr>
              <w:t>38</w:t>
            </w:r>
          </w:p>
        </w:tc>
        <w:tc>
          <w:tcPr>
            <w:tcW w:w="386" w:type="pct"/>
            <w:noWrap/>
            <w:hideMark/>
          </w:tcPr>
          <w:p w14:paraId="728ABA77" w14:textId="77777777" w:rsidR="00A2044E" w:rsidRPr="002153A5" w:rsidRDefault="00A2044E" w:rsidP="002153A5">
            <w:pPr>
              <w:pStyle w:val="afffd"/>
              <w:rPr>
                <w:sz w:val="16"/>
                <w:szCs w:val="16"/>
              </w:rPr>
            </w:pPr>
            <w:r w:rsidRPr="002153A5">
              <w:rPr>
                <w:sz w:val="16"/>
                <w:szCs w:val="16"/>
              </w:rPr>
              <w:t>0,000130</w:t>
            </w:r>
          </w:p>
        </w:tc>
        <w:tc>
          <w:tcPr>
            <w:tcW w:w="373" w:type="pct"/>
            <w:noWrap/>
            <w:hideMark/>
          </w:tcPr>
          <w:p w14:paraId="4F206CAD" w14:textId="77777777" w:rsidR="00A2044E" w:rsidRPr="002153A5" w:rsidRDefault="00A2044E" w:rsidP="002153A5">
            <w:pPr>
              <w:pStyle w:val="afffd"/>
              <w:rPr>
                <w:sz w:val="16"/>
                <w:szCs w:val="16"/>
              </w:rPr>
            </w:pPr>
            <w:r w:rsidRPr="002153A5">
              <w:rPr>
                <w:sz w:val="16"/>
                <w:szCs w:val="16"/>
              </w:rPr>
              <w:t>44,40</w:t>
            </w:r>
          </w:p>
        </w:tc>
        <w:tc>
          <w:tcPr>
            <w:tcW w:w="388" w:type="pct"/>
            <w:noWrap/>
            <w:hideMark/>
          </w:tcPr>
          <w:p w14:paraId="29F61605" w14:textId="77777777" w:rsidR="00A2044E" w:rsidRPr="002153A5" w:rsidRDefault="00A2044E" w:rsidP="002153A5">
            <w:pPr>
              <w:pStyle w:val="afffd"/>
              <w:rPr>
                <w:sz w:val="16"/>
                <w:szCs w:val="16"/>
              </w:rPr>
            </w:pPr>
            <w:r w:rsidRPr="002153A5">
              <w:rPr>
                <w:sz w:val="16"/>
                <w:szCs w:val="16"/>
              </w:rPr>
              <w:t>0,0000376</w:t>
            </w:r>
          </w:p>
        </w:tc>
        <w:tc>
          <w:tcPr>
            <w:tcW w:w="388" w:type="pct"/>
            <w:noWrap/>
            <w:hideMark/>
          </w:tcPr>
          <w:p w14:paraId="60B78A3E" w14:textId="77777777" w:rsidR="00A2044E" w:rsidRPr="002153A5" w:rsidRDefault="00A2044E" w:rsidP="002153A5">
            <w:pPr>
              <w:pStyle w:val="afffd"/>
              <w:rPr>
                <w:sz w:val="16"/>
                <w:szCs w:val="16"/>
              </w:rPr>
            </w:pPr>
            <w:r w:rsidRPr="002153A5">
              <w:rPr>
                <w:sz w:val="16"/>
                <w:szCs w:val="16"/>
              </w:rPr>
              <w:t>0,00003826</w:t>
            </w:r>
          </w:p>
        </w:tc>
        <w:tc>
          <w:tcPr>
            <w:tcW w:w="323" w:type="pct"/>
            <w:noWrap/>
            <w:hideMark/>
          </w:tcPr>
          <w:p w14:paraId="7C3F50D9" w14:textId="77777777" w:rsidR="00A2044E" w:rsidRPr="002153A5" w:rsidRDefault="00A2044E" w:rsidP="002153A5">
            <w:pPr>
              <w:pStyle w:val="afffd"/>
              <w:rPr>
                <w:sz w:val="16"/>
                <w:szCs w:val="16"/>
              </w:rPr>
            </w:pPr>
            <w:r w:rsidRPr="002153A5">
              <w:rPr>
                <w:sz w:val="16"/>
                <w:szCs w:val="16"/>
              </w:rPr>
              <w:t>0,9983042</w:t>
            </w:r>
          </w:p>
        </w:tc>
      </w:tr>
      <w:tr w:rsidR="00A2044E" w:rsidRPr="002153A5" w14:paraId="11D914CB" w14:textId="77777777" w:rsidTr="00DE461A">
        <w:trPr>
          <w:trHeight w:val="121"/>
        </w:trPr>
        <w:tc>
          <w:tcPr>
            <w:tcW w:w="190" w:type="pct"/>
            <w:noWrap/>
            <w:hideMark/>
          </w:tcPr>
          <w:p w14:paraId="395A5DBD" w14:textId="77777777" w:rsidR="00A2044E" w:rsidRPr="002153A5" w:rsidRDefault="00A2044E" w:rsidP="002153A5">
            <w:pPr>
              <w:pStyle w:val="afffd"/>
              <w:rPr>
                <w:sz w:val="16"/>
                <w:szCs w:val="16"/>
              </w:rPr>
            </w:pPr>
            <w:r w:rsidRPr="002153A5">
              <w:rPr>
                <w:sz w:val="16"/>
                <w:szCs w:val="16"/>
              </w:rPr>
              <w:t>3</w:t>
            </w:r>
          </w:p>
        </w:tc>
        <w:tc>
          <w:tcPr>
            <w:tcW w:w="426" w:type="pct"/>
            <w:noWrap/>
            <w:hideMark/>
          </w:tcPr>
          <w:p w14:paraId="5ACADF8B" w14:textId="77777777" w:rsidR="00A2044E" w:rsidRPr="002153A5" w:rsidRDefault="00A2044E" w:rsidP="002153A5">
            <w:pPr>
              <w:pStyle w:val="afffd"/>
              <w:rPr>
                <w:sz w:val="16"/>
                <w:szCs w:val="16"/>
              </w:rPr>
            </w:pPr>
            <w:r w:rsidRPr="002153A5">
              <w:rPr>
                <w:sz w:val="16"/>
                <w:szCs w:val="16"/>
              </w:rPr>
              <w:t>-</w:t>
            </w:r>
          </w:p>
        </w:tc>
        <w:tc>
          <w:tcPr>
            <w:tcW w:w="513" w:type="pct"/>
            <w:noWrap/>
            <w:hideMark/>
          </w:tcPr>
          <w:p w14:paraId="33EEC711" w14:textId="77777777" w:rsidR="00A2044E" w:rsidRPr="002153A5" w:rsidRDefault="00A2044E" w:rsidP="002153A5">
            <w:pPr>
              <w:pStyle w:val="afffd"/>
              <w:rPr>
                <w:sz w:val="16"/>
                <w:szCs w:val="16"/>
              </w:rPr>
            </w:pPr>
            <w:r w:rsidRPr="002153A5">
              <w:rPr>
                <w:sz w:val="16"/>
                <w:szCs w:val="16"/>
              </w:rPr>
              <w:t>ООО "Новолипецкая металлобаза"</w:t>
            </w:r>
          </w:p>
        </w:tc>
        <w:tc>
          <w:tcPr>
            <w:tcW w:w="420" w:type="pct"/>
            <w:noWrap/>
            <w:hideMark/>
          </w:tcPr>
          <w:p w14:paraId="6A579C68" w14:textId="77777777" w:rsidR="00A2044E" w:rsidRPr="002153A5" w:rsidRDefault="00A2044E" w:rsidP="002153A5">
            <w:pPr>
              <w:pStyle w:val="afffd"/>
              <w:rPr>
                <w:sz w:val="16"/>
                <w:szCs w:val="16"/>
              </w:rPr>
            </w:pPr>
            <w:r w:rsidRPr="002153A5">
              <w:rPr>
                <w:sz w:val="16"/>
                <w:szCs w:val="16"/>
              </w:rPr>
              <w:t>0,205</w:t>
            </w:r>
          </w:p>
        </w:tc>
        <w:tc>
          <w:tcPr>
            <w:tcW w:w="420" w:type="pct"/>
            <w:noWrap/>
            <w:hideMark/>
          </w:tcPr>
          <w:p w14:paraId="3E183BB1" w14:textId="77777777" w:rsidR="00A2044E" w:rsidRPr="002153A5" w:rsidRDefault="00A2044E" w:rsidP="002153A5">
            <w:pPr>
              <w:pStyle w:val="afffd"/>
              <w:rPr>
                <w:sz w:val="16"/>
                <w:szCs w:val="16"/>
              </w:rPr>
            </w:pPr>
            <w:r w:rsidRPr="002153A5">
              <w:rPr>
                <w:sz w:val="16"/>
                <w:szCs w:val="16"/>
              </w:rPr>
              <w:t>40</w:t>
            </w:r>
          </w:p>
        </w:tc>
        <w:tc>
          <w:tcPr>
            <w:tcW w:w="279" w:type="pct"/>
            <w:noWrap/>
            <w:hideMark/>
          </w:tcPr>
          <w:p w14:paraId="42B6BD15" w14:textId="77777777" w:rsidR="00A2044E" w:rsidRPr="002153A5" w:rsidRDefault="00A2044E" w:rsidP="002153A5">
            <w:pPr>
              <w:pStyle w:val="afffd"/>
              <w:rPr>
                <w:sz w:val="16"/>
                <w:szCs w:val="16"/>
              </w:rPr>
            </w:pPr>
            <w:r w:rsidRPr="002153A5">
              <w:rPr>
                <w:sz w:val="16"/>
                <w:szCs w:val="16"/>
              </w:rPr>
              <w:t>1985</w:t>
            </w:r>
          </w:p>
        </w:tc>
        <w:tc>
          <w:tcPr>
            <w:tcW w:w="374" w:type="pct"/>
            <w:noWrap/>
            <w:hideMark/>
          </w:tcPr>
          <w:p w14:paraId="7780A8EA" w14:textId="77777777" w:rsidR="00A2044E" w:rsidRPr="002153A5" w:rsidRDefault="00A2044E" w:rsidP="002153A5">
            <w:pPr>
              <w:pStyle w:val="afffd"/>
              <w:rPr>
                <w:sz w:val="16"/>
                <w:szCs w:val="16"/>
              </w:rPr>
            </w:pPr>
            <w:r w:rsidRPr="002153A5">
              <w:rPr>
                <w:sz w:val="16"/>
                <w:szCs w:val="16"/>
              </w:rPr>
              <w:t>1</w:t>
            </w:r>
          </w:p>
        </w:tc>
        <w:tc>
          <w:tcPr>
            <w:tcW w:w="520" w:type="pct"/>
            <w:noWrap/>
            <w:hideMark/>
          </w:tcPr>
          <w:p w14:paraId="1DDD147E" w14:textId="77777777" w:rsidR="00A2044E" w:rsidRPr="002153A5" w:rsidRDefault="00A2044E" w:rsidP="002153A5">
            <w:pPr>
              <w:pStyle w:val="afffd"/>
              <w:rPr>
                <w:sz w:val="16"/>
                <w:szCs w:val="16"/>
              </w:rPr>
            </w:pPr>
            <w:r w:rsidRPr="002153A5">
              <w:rPr>
                <w:sz w:val="16"/>
                <w:szCs w:val="16"/>
              </w:rPr>
              <w:t>38</w:t>
            </w:r>
          </w:p>
        </w:tc>
        <w:tc>
          <w:tcPr>
            <w:tcW w:w="386" w:type="pct"/>
            <w:noWrap/>
            <w:hideMark/>
          </w:tcPr>
          <w:p w14:paraId="4567E670" w14:textId="77777777" w:rsidR="00A2044E" w:rsidRPr="002153A5" w:rsidRDefault="00A2044E" w:rsidP="002153A5">
            <w:pPr>
              <w:pStyle w:val="afffd"/>
              <w:rPr>
                <w:sz w:val="16"/>
                <w:szCs w:val="16"/>
              </w:rPr>
            </w:pPr>
            <w:r w:rsidRPr="002153A5">
              <w:rPr>
                <w:sz w:val="16"/>
                <w:szCs w:val="16"/>
              </w:rPr>
              <w:t>0,000130</w:t>
            </w:r>
          </w:p>
        </w:tc>
        <w:tc>
          <w:tcPr>
            <w:tcW w:w="373" w:type="pct"/>
            <w:noWrap/>
            <w:hideMark/>
          </w:tcPr>
          <w:p w14:paraId="3E002729" w14:textId="77777777" w:rsidR="00A2044E" w:rsidRPr="002153A5" w:rsidRDefault="00A2044E" w:rsidP="002153A5">
            <w:pPr>
              <w:pStyle w:val="afffd"/>
              <w:rPr>
                <w:sz w:val="16"/>
                <w:szCs w:val="16"/>
              </w:rPr>
            </w:pPr>
            <w:r w:rsidRPr="002153A5">
              <w:rPr>
                <w:sz w:val="16"/>
                <w:szCs w:val="16"/>
              </w:rPr>
              <w:t>11,18</w:t>
            </w:r>
          </w:p>
        </w:tc>
        <w:tc>
          <w:tcPr>
            <w:tcW w:w="388" w:type="pct"/>
            <w:noWrap/>
            <w:hideMark/>
          </w:tcPr>
          <w:p w14:paraId="26EB2CE2" w14:textId="77777777" w:rsidR="00A2044E" w:rsidRPr="002153A5" w:rsidRDefault="00A2044E" w:rsidP="002153A5">
            <w:pPr>
              <w:pStyle w:val="afffd"/>
              <w:rPr>
                <w:sz w:val="16"/>
                <w:szCs w:val="16"/>
              </w:rPr>
            </w:pPr>
            <w:r w:rsidRPr="002153A5">
              <w:rPr>
                <w:sz w:val="16"/>
                <w:szCs w:val="16"/>
              </w:rPr>
              <w:t>0,0000052</w:t>
            </w:r>
          </w:p>
        </w:tc>
        <w:tc>
          <w:tcPr>
            <w:tcW w:w="388" w:type="pct"/>
            <w:noWrap/>
            <w:hideMark/>
          </w:tcPr>
          <w:p w14:paraId="27259D8A" w14:textId="77777777" w:rsidR="00A2044E" w:rsidRPr="002153A5" w:rsidRDefault="00A2044E" w:rsidP="002153A5">
            <w:pPr>
              <w:pStyle w:val="afffd"/>
              <w:rPr>
                <w:sz w:val="16"/>
                <w:szCs w:val="16"/>
              </w:rPr>
            </w:pPr>
            <w:r w:rsidRPr="002153A5">
              <w:rPr>
                <w:sz w:val="16"/>
                <w:szCs w:val="16"/>
              </w:rPr>
              <w:t>0,00004345</w:t>
            </w:r>
          </w:p>
        </w:tc>
        <w:tc>
          <w:tcPr>
            <w:tcW w:w="323" w:type="pct"/>
            <w:noWrap/>
            <w:hideMark/>
          </w:tcPr>
          <w:p w14:paraId="69197CE4" w14:textId="77777777" w:rsidR="00A2044E" w:rsidRPr="002153A5" w:rsidRDefault="00A2044E" w:rsidP="002153A5">
            <w:pPr>
              <w:pStyle w:val="afffd"/>
              <w:rPr>
                <w:sz w:val="16"/>
                <w:szCs w:val="16"/>
              </w:rPr>
            </w:pPr>
            <w:r w:rsidRPr="002153A5">
              <w:rPr>
                <w:sz w:val="16"/>
                <w:szCs w:val="16"/>
              </w:rPr>
              <w:t>0,9982464</w:t>
            </w:r>
          </w:p>
        </w:tc>
      </w:tr>
    </w:tbl>
    <w:p w14:paraId="542D702C" w14:textId="77777777" w:rsidR="008B18DF" w:rsidRPr="002153A5" w:rsidRDefault="008B18DF" w:rsidP="002153A5">
      <w:pPr>
        <w:pStyle w:val="a7"/>
        <w:rPr>
          <w:rFonts w:ascii="Arial" w:hAnsi="Arial" w:cs="Arial"/>
        </w:rPr>
      </w:pPr>
    </w:p>
    <w:p w14:paraId="6E35275E" w14:textId="33C2BADF" w:rsidR="008B18DF" w:rsidRPr="002153A5" w:rsidRDefault="00A2044E" w:rsidP="002153A5">
      <w:pPr>
        <w:pStyle w:val="afffa"/>
      </w:pPr>
      <w:r w:rsidRPr="002153A5">
        <w:drawing>
          <wp:inline distT="0" distB="0" distL="0" distR="0" wp14:anchorId="597025F5" wp14:editId="7B479E11">
            <wp:extent cx="9406015" cy="3765383"/>
            <wp:effectExtent l="0" t="0" r="5080" b="6985"/>
            <wp:docPr id="395143591"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9451822" cy="3783720"/>
                    </a:xfrm>
                    <a:prstGeom prst="rect">
                      <a:avLst/>
                    </a:prstGeom>
                    <a:noFill/>
                  </pic:spPr>
                </pic:pic>
              </a:graphicData>
            </a:graphic>
          </wp:inline>
        </w:drawing>
      </w:r>
    </w:p>
    <w:p w14:paraId="389BEBBA" w14:textId="24E64CBA" w:rsidR="008B18DF" w:rsidRPr="002153A5" w:rsidRDefault="008B18DF" w:rsidP="002153A5">
      <w:pPr>
        <w:pStyle w:val="afff3"/>
      </w:pPr>
      <w:bookmarkStart w:id="86" w:name="_Ref101277865"/>
      <w:bookmarkStart w:id="87" w:name="_Toc107237934"/>
      <w:bookmarkStart w:id="88" w:name="_Toc120046675"/>
      <w:bookmarkStart w:id="89" w:name="_Toc143694880"/>
      <w:r w:rsidRPr="002153A5">
        <w:t xml:space="preserve">Рисунок </w:t>
      </w:r>
      <w:r w:rsidR="002153A5" w:rsidRPr="002153A5">
        <w:fldChar w:fldCharType="begin"/>
      </w:r>
      <w:r w:rsidR="002153A5" w:rsidRPr="002153A5">
        <w:instrText xml:space="preserve"> SEQ Рисунок \* ARABIC </w:instrText>
      </w:r>
      <w:r w:rsidR="002153A5" w:rsidRPr="002153A5">
        <w:fldChar w:fldCharType="separate"/>
      </w:r>
      <w:r w:rsidR="002153A5">
        <w:rPr>
          <w:noProof/>
        </w:rPr>
        <w:t>8</w:t>
      </w:r>
      <w:r w:rsidR="002153A5" w:rsidRPr="002153A5">
        <w:rPr>
          <w:noProof/>
        </w:rPr>
        <w:fldChar w:fldCharType="end"/>
      </w:r>
      <w:bookmarkEnd w:id="86"/>
      <w:r w:rsidR="00C4019D" w:rsidRPr="002153A5">
        <w:rPr>
          <w:noProof/>
        </w:rPr>
        <w:t>.</w:t>
      </w:r>
      <w:r w:rsidRPr="002153A5">
        <w:t xml:space="preserve"> Сравнительный анализ нормативной и фактической ВБР по пути движения теплоносителя</w:t>
      </w:r>
      <w:bookmarkEnd w:id="87"/>
      <w:bookmarkEnd w:id="88"/>
      <w:r w:rsidR="00850775" w:rsidRPr="002153A5">
        <w:t xml:space="preserve"> от ТЭЦ-2 ЛТК </w:t>
      </w:r>
      <w:r w:rsidR="00850775" w:rsidRPr="002153A5">
        <w:br/>
        <w:t>до ООО "Новолипецкая металлобаза"</w:t>
      </w:r>
      <w:bookmarkEnd w:id="89"/>
    </w:p>
    <w:p w14:paraId="50AF1244" w14:textId="77777777" w:rsidR="008B18DF" w:rsidRPr="002153A5" w:rsidRDefault="008B18DF" w:rsidP="002153A5">
      <w:pPr>
        <w:pStyle w:val="30"/>
        <w:sectPr w:rsidR="008B18DF" w:rsidRPr="002153A5" w:rsidSect="0067046A">
          <w:pgSz w:w="16838" w:h="11906" w:orient="landscape" w:code="9"/>
          <w:pgMar w:top="851" w:right="851" w:bottom="851" w:left="851" w:header="0" w:footer="567" w:gutter="0"/>
          <w:cols w:space="708"/>
          <w:docGrid w:linePitch="360"/>
        </w:sectPr>
      </w:pPr>
    </w:p>
    <w:p w14:paraId="018AA624" w14:textId="7E783DAE" w:rsidR="00762112" w:rsidRPr="002153A5" w:rsidRDefault="00762112" w:rsidP="002153A5">
      <w:pPr>
        <w:pStyle w:val="41"/>
      </w:pPr>
      <w:bookmarkStart w:id="90" w:name="_Toc120042491"/>
      <w:r w:rsidRPr="002153A5">
        <w:lastRenderedPageBreak/>
        <w:t xml:space="preserve">Расчет вероятности безотказной работы тепловых сетей </w:t>
      </w:r>
      <w:bookmarkEnd w:id="90"/>
      <w:r w:rsidR="009E6422" w:rsidRPr="002153A5">
        <w:br/>
      </w:r>
      <w:r w:rsidR="009A0414" w:rsidRPr="002153A5">
        <w:t>от Котельная «Привокзальная» до ул.</w:t>
      </w:r>
      <w:r w:rsidR="003C1241" w:rsidRPr="002153A5">
        <w:t xml:space="preserve"> </w:t>
      </w:r>
      <w:r w:rsidR="009A0414" w:rsidRPr="002153A5">
        <w:t>Сергея Казьмина д.6</w:t>
      </w:r>
    </w:p>
    <w:p w14:paraId="3F14608F" w14:textId="60C461DF" w:rsidR="00762112" w:rsidRPr="002153A5" w:rsidRDefault="00762112" w:rsidP="002153A5">
      <w:pPr>
        <w:pStyle w:val="afff5"/>
      </w:pPr>
      <w:r w:rsidRPr="002153A5">
        <w:t xml:space="preserve">На </w:t>
      </w:r>
      <w:r w:rsidR="00670A85" w:rsidRPr="002153A5">
        <w:t>рисунке</w:t>
      </w:r>
      <w:r w:rsidRPr="002153A5">
        <w:fldChar w:fldCharType="begin"/>
      </w:r>
      <w:r w:rsidRPr="002153A5">
        <w:instrText xml:space="preserve"> REF _Ref101279531 \h </w:instrText>
      </w:r>
      <w:r w:rsidR="00670A85" w:rsidRPr="002153A5">
        <w:instrText xml:space="preserve"> \* MERGEFORMAT </w:instrText>
      </w:r>
      <w:r w:rsidRPr="002153A5">
        <w:fldChar w:fldCharType="separate"/>
      </w:r>
      <w:r w:rsidR="002153A5" w:rsidRPr="002153A5">
        <w:rPr>
          <w:rStyle w:val="aff6"/>
          <w:rFonts w:ascii="Arial" w:hAnsi="Arial" w:cs="Arial"/>
        </w:rPr>
        <w:t>Рисунок</w:t>
      </w:r>
      <w:r w:rsidR="002153A5" w:rsidRPr="002153A5">
        <w:t xml:space="preserve"> </w:t>
      </w:r>
      <w:r w:rsidR="002153A5">
        <w:rPr>
          <w:noProof/>
        </w:rPr>
        <w:t>9</w:t>
      </w:r>
      <w:r w:rsidRPr="002153A5">
        <w:fldChar w:fldCharType="end"/>
      </w:r>
      <w:r w:rsidRPr="002153A5">
        <w:t xml:space="preserve"> приведена трассировка теплопровода от источника тепловой энергии до рассматриваемого конечного потребителя.</w:t>
      </w:r>
    </w:p>
    <w:p w14:paraId="0BC9319C" w14:textId="3C5D84B5" w:rsidR="00762112" w:rsidRPr="002153A5" w:rsidRDefault="00762112" w:rsidP="002153A5">
      <w:pPr>
        <w:pStyle w:val="afff5"/>
      </w:pPr>
      <w:r w:rsidRPr="002153A5">
        <w:t xml:space="preserve">В </w:t>
      </w:r>
      <w:r w:rsidR="00670A85" w:rsidRPr="002153A5">
        <w:t>таблице</w:t>
      </w:r>
      <w:r w:rsidRPr="002153A5">
        <w:fldChar w:fldCharType="begin"/>
      </w:r>
      <w:r w:rsidRPr="002153A5">
        <w:instrText xml:space="preserve"> REF _Ref101279470 \h </w:instrText>
      </w:r>
      <w:r w:rsidR="00670A85" w:rsidRPr="002153A5">
        <w:instrText xml:space="preserve"> \* MERGEFORMAT </w:instrText>
      </w:r>
      <w:r w:rsidRPr="002153A5">
        <w:fldChar w:fldCharType="separate"/>
      </w:r>
      <w:r w:rsidR="002153A5" w:rsidRPr="002153A5">
        <w:rPr>
          <w:rStyle w:val="aff6"/>
          <w:rFonts w:ascii="Arial" w:hAnsi="Arial" w:cs="Arial"/>
        </w:rPr>
        <w:t>Таблица</w:t>
      </w:r>
      <w:r w:rsidR="002153A5" w:rsidRPr="002153A5">
        <w:t xml:space="preserve"> </w:t>
      </w:r>
      <w:r w:rsidR="002153A5">
        <w:rPr>
          <w:noProof/>
        </w:rPr>
        <w:t>7</w:t>
      </w:r>
      <w:r w:rsidRPr="002153A5">
        <w:fldChar w:fldCharType="end"/>
      </w:r>
      <w:r w:rsidRPr="002153A5">
        <w:t xml:space="preserve"> приведены данные расчета вероятности безотказной работы (далее – ВБР) теплопровода по отношению к тепловым камерам, входящим в «путь» по движению теплоносителя.</w:t>
      </w:r>
    </w:p>
    <w:p w14:paraId="4080DC94" w14:textId="694DC3E4" w:rsidR="00762112" w:rsidRPr="002153A5" w:rsidRDefault="00762112" w:rsidP="002153A5">
      <w:pPr>
        <w:pStyle w:val="afff5"/>
      </w:pPr>
      <w:r w:rsidRPr="002153A5">
        <w:t xml:space="preserve">На </w:t>
      </w:r>
      <w:r w:rsidR="00670A85" w:rsidRPr="002153A5">
        <w:t>рисунке</w:t>
      </w:r>
      <w:r w:rsidRPr="002153A5">
        <w:fldChar w:fldCharType="begin"/>
      </w:r>
      <w:r w:rsidRPr="002153A5">
        <w:instrText xml:space="preserve"> REF _Ref101279538 \h </w:instrText>
      </w:r>
      <w:r w:rsidR="00670A85" w:rsidRPr="002153A5">
        <w:instrText xml:space="preserve"> \* MERGEFORMAT </w:instrText>
      </w:r>
      <w:r w:rsidRPr="002153A5">
        <w:fldChar w:fldCharType="separate"/>
      </w:r>
      <w:r w:rsidR="002153A5" w:rsidRPr="002153A5">
        <w:rPr>
          <w:rStyle w:val="aff6"/>
          <w:rFonts w:ascii="Arial" w:hAnsi="Arial" w:cs="Arial"/>
        </w:rPr>
        <w:t>Рисунок</w:t>
      </w:r>
      <w:r w:rsidR="002153A5" w:rsidRPr="002153A5">
        <w:t xml:space="preserve"> </w:t>
      </w:r>
      <w:r w:rsidR="002153A5">
        <w:rPr>
          <w:noProof/>
        </w:rPr>
        <w:t>10</w:t>
      </w:r>
      <w:r w:rsidRPr="002153A5">
        <w:fldChar w:fldCharType="end"/>
      </w:r>
      <w:r w:rsidRPr="002153A5">
        <w:t xml:space="preserve"> представлена иллюстрация расчетов вероятности безотказной работы теплопровода относительно тепловых камер, входящих в состав теплопровода, которые формируют данные о ВБР на входе в ответвление от этой камеры.</w:t>
      </w:r>
    </w:p>
    <w:p w14:paraId="2A9AE85E" w14:textId="65E33BE3" w:rsidR="00762112" w:rsidRPr="002153A5" w:rsidRDefault="00762112" w:rsidP="002153A5">
      <w:pPr>
        <w:pStyle w:val="afff5"/>
      </w:pPr>
      <w:r w:rsidRPr="002153A5">
        <w:t xml:space="preserve">Результаты расчета показывают, что вероятность безотказной работы теплоснабжения данного присоединенного потребителя </w:t>
      </w:r>
      <w:r w:rsidR="00E64228" w:rsidRPr="002153A5">
        <w:t>выше</w:t>
      </w:r>
      <w:r w:rsidRPr="002153A5">
        <w:t xml:space="preserve"> нормативной величины, требуемой в СНиП 41-02-2003 (вероятность безотказной работы тепловых сетей относительно каждого потребителя не должна быть ниже </w:t>
      </w:r>
      <w:r w:rsidRPr="002153A5">
        <w:rPr>
          <w:rFonts w:ascii="Cambria Math" w:hAnsi="Cambria Math" w:cs="Cambria Math"/>
        </w:rPr>
        <w:t>𝑃𝑖</w:t>
      </w:r>
      <w:r w:rsidRPr="002153A5">
        <w:t xml:space="preserve">≥0,9). </w:t>
      </w:r>
    </w:p>
    <w:p w14:paraId="13D12662" w14:textId="1BD3A87E" w:rsidR="00762112" w:rsidRPr="002153A5" w:rsidRDefault="009A0414" w:rsidP="002153A5">
      <w:pPr>
        <w:pStyle w:val="afffa"/>
      </w:pPr>
      <w:r w:rsidRPr="002153A5">
        <w:drawing>
          <wp:inline distT="0" distB="0" distL="0" distR="0" wp14:anchorId="6592D675" wp14:editId="25C93C56">
            <wp:extent cx="6047560" cy="4476998"/>
            <wp:effectExtent l="0" t="0" r="0" b="0"/>
            <wp:docPr id="682732973"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6070298" cy="4493831"/>
                    </a:xfrm>
                    <a:prstGeom prst="rect">
                      <a:avLst/>
                    </a:prstGeom>
                    <a:noFill/>
                  </pic:spPr>
                </pic:pic>
              </a:graphicData>
            </a:graphic>
          </wp:inline>
        </w:drawing>
      </w:r>
    </w:p>
    <w:p w14:paraId="578F1736" w14:textId="15EA2FF3" w:rsidR="00762112" w:rsidRPr="002153A5" w:rsidRDefault="00762112" w:rsidP="002153A5">
      <w:pPr>
        <w:pStyle w:val="afff3"/>
      </w:pPr>
      <w:bookmarkStart w:id="91" w:name="_Ref101279531"/>
      <w:bookmarkStart w:id="92" w:name="_Ref101279493"/>
      <w:bookmarkStart w:id="93" w:name="_Toc107237935"/>
      <w:bookmarkStart w:id="94" w:name="_Toc120046676"/>
      <w:bookmarkStart w:id="95" w:name="_Toc143694881"/>
      <w:r w:rsidRPr="002153A5">
        <w:t xml:space="preserve">Рисунок </w:t>
      </w:r>
      <w:r w:rsidR="002153A5" w:rsidRPr="002153A5">
        <w:fldChar w:fldCharType="begin"/>
      </w:r>
      <w:r w:rsidR="002153A5" w:rsidRPr="002153A5">
        <w:instrText xml:space="preserve"> SEQ Рисунок \* ARABIC </w:instrText>
      </w:r>
      <w:r w:rsidR="002153A5" w:rsidRPr="002153A5">
        <w:fldChar w:fldCharType="separate"/>
      </w:r>
      <w:r w:rsidR="002153A5">
        <w:rPr>
          <w:noProof/>
        </w:rPr>
        <w:t>9</w:t>
      </w:r>
      <w:r w:rsidR="002153A5" w:rsidRPr="002153A5">
        <w:rPr>
          <w:noProof/>
        </w:rPr>
        <w:fldChar w:fldCharType="end"/>
      </w:r>
      <w:bookmarkEnd w:id="91"/>
      <w:r w:rsidR="00C4019D" w:rsidRPr="002153A5">
        <w:rPr>
          <w:noProof/>
        </w:rPr>
        <w:t>.</w:t>
      </w:r>
      <w:r w:rsidRPr="002153A5">
        <w:t xml:space="preserve"> Путь движения теплоносителя</w:t>
      </w:r>
      <w:bookmarkEnd w:id="92"/>
      <w:bookmarkEnd w:id="93"/>
      <w:bookmarkEnd w:id="94"/>
      <w:r w:rsidRPr="002153A5">
        <w:t xml:space="preserve"> </w:t>
      </w:r>
      <w:bookmarkStart w:id="96" w:name="_Hlk139286564"/>
      <w:r w:rsidR="009A0414" w:rsidRPr="002153A5">
        <w:t xml:space="preserve">от котельной «Привокзальная» </w:t>
      </w:r>
      <w:r w:rsidR="009A0414" w:rsidRPr="002153A5">
        <w:br/>
        <w:t>до ул.Сергея Казьмина д.6</w:t>
      </w:r>
      <w:bookmarkEnd w:id="95"/>
    </w:p>
    <w:bookmarkEnd w:id="96"/>
    <w:p w14:paraId="277A5BE5" w14:textId="77777777" w:rsidR="00762112" w:rsidRPr="002153A5" w:rsidRDefault="00762112" w:rsidP="002153A5">
      <w:pPr>
        <w:pStyle w:val="afff3"/>
        <w:sectPr w:rsidR="00762112" w:rsidRPr="002153A5" w:rsidSect="00703183">
          <w:pgSz w:w="11906" w:h="16838" w:code="9"/>
          <w:pgMar w:top="851" w:right="851" w:bottom="851" w:left="1418" w:header="0" w:footer="567" w:gutter="0"/>
          <w:cols w:space="708"/>
          <w:docGrid w:linePitch="360"/>
        </w:sectPr>
      </w:pPr>
    </w:p>
    <w:p w14:paraId="1C241B8A" w14:textId="16EBB060" w:rsidR="00762112" w:rsidRPr="002153A5" w:rsidRDefault="00762112" w:rsidP="002153A5">
      <w:pPr>
        <w:pStyle w:val="afa"/>
      </w:pPr>
      <w:bookmarkStart w:id="97" w:name="_Ref101279470"/>
      <w:bookmarkStart w:id="98" w:name="_Toc107237876"/>
      <w:bookmarkStart w:id="99" w:name="_Toc143694843"/>
      <w:r w:rsidRPr="002153A5">
        <w:lastRenderedPageBreak/>
        <w:t xml:space="preserve">Таблица </w:t>
      </w:r>
      <w:r w:rsidR="002153A5" w:rsidRPr="002153A5">
        <w:fldChar w:fldCharType="begin"/>
      </w:r>
      <w:r w:rsidR="002153A5" w:rsidRPr="002153A5">
        <w:instrText xml:space="preserve"> SEQ Таблица \* ARABIC </w:instrText>
      </w:r>
      <w:r w:rsidR="002153A5" w:rsidRPr="002153A5">
        <w:fldChar w:fldCharType="separate"/>
      </w:r>
      <w:r w:rsidR="002153A5">
        <w:rPr>
          <w:noProof/>
        </w:rPr>
        <w:t>7</w:t>
      </w:r>
      <w:r w:rsidR="002153A5" w:rsidRPr="002153A5">
        <w:rPr>
          <w:noProof/>
        </w:rPr>
        <w:fldChar w:fldCharType="end"/>
      </w:r>
      <w:bookmarkEnd w:id="97"/>
      <w:r w:rsidR="00C4019D" w:rsidRPr="002153A5">
        <w:rPr>
          <w:noProof/>
        </w:rPr>
        <w:t>.</w:t>
      </w:r>
      <w:r w:rsidRPr="002153A5">
        <w:t xml:space="preserve"> Расчет вероятности безотказной работы теплопровода</w:t>
      </w:r>
      <w:bookmarkEnd w:id="98"/>
      <w:r w:rsidR="009A0414" w:rsidRPr="002153A5">
        <w:t xml:space="preserve"> от котельной «Привокзальная» до ул.Сергея Казьмина д.6</w:t>
      </w:r>
      <w:bookmarkEnd w:id="99"/>
    </w:p>
    <w:tbl>
      <w:tblPr>
        <w:tblStyle w:val="af2"/>
        <w:tblW w:w="5000" w:type="pct"/>
        <w:tblLook w:val="04A0" w:firstRow="1" w:lastRow="0" w:firstColumn="1" w:lastColumn="0" w:noHBand="0" w:noVBand="1"/>
      </w:tblPr>
      <w:tblGrid>
        <w:gridCol w:w="621"/>
        <w:gridCol w:w="1375"/>
        <w:gridCol w:w="1202"/>
        <w:gridCol w:w="1156"/>
        <w:gridCol w:w="1153"/>
        <w:gridCol w:w="875"/>
        <w:gridCol w:w="1017"/>
        <w:gridCol w:w="1595"/>
        <w:gridCol w:w="1260"/>
        <w:gridCol w:w="1262"/>
        <w:gridCol w:w="1297"/>
        <w:gridCol w:w="1297"/>
        <w:gridCol w:w="1082"/>
      </w:tblGrid>
      <w:tr w:rsidR="009A0414" w:rsidRPr="002153A5" w14:paraId="4FE3F36C" w14:textId="77777777" w:rsidTr="009A0414">
        <w:trPr>
          <w:trHeight w:val="227"/>
          <w:tblHeader/>
        </w:trPr>
        <w:tc>
          <w:tcPr>
            <w:tcW w:w="190" w:type="pct"/>
            <w:hideMark/>
          </w:tcPr>
          <w:p w14:paraId="20240AF1" w14:textId="77777777" w:rsidR="009A0414" w:rsidRPr="002153A5" w:rsidRDefault="009A0414" w:rsidP="002153A5">
            <w:pPr>
              <w:pStyle w:val="afffd"/>
              <w:rPr>
                <w:sz w:val="16"/>
                <w:szCs w:val="16"/>
              </w:rPr>
            </w:pPr>
            <w:r w:rsidRPr="002153A5">
              <w:rPr>
                <w:sz w:val="16"/>
                <w:szCs w:val="16"/>
              </w:rPr>
              <w:t>№ участка пути</w:t>
            </w:r>
          </w:p>
        </w:tc>
        <w:tc>
          <w:tcPr>
            <w:tcW w:w="411" w:type="pct"/>
            <w:hideMark/>
          </w:tcPr>
          <w:p w14:paraId="21C4822A" w14:textId="77777777" w:rsidR="009A0414" w:rsidRPr="002153A5" w:rsidRDefault="009A0414" w:rsidP="002153A5">
            <w:pPr>
              <w:pStyle w:val="afffd"/>
              <w:rPr>
                <w:sz w:val="16"/>
                <w:szCs w:val="16"/>
              </w:rPr>
            </w:pPr>
            <w:r w:rsidRPr="002153A5">
              <w:rPr>
                <w:sz w:val="16"/>
                <w:szCs w:val="16"/>
              </w:rPr>
              <w:t>Начальная камера участка</w:t>
            </w:r>
          </w:p>
        </w:tc>
        <w:tc>
          <w:tcPr>
            <w:tcW w:w="435" w:type="pct"/>
            <w:hideMark/>
          </w:tcPr>
          <w:p w14:paraId="0AC24B18" w14:textId="77777777" w:rsidR="009A0414" w:rsidRPr="002153A5" w:rsidRDefault="009A0414" w:rsidP="002153A5">
            <w:pPr>
              <w:pStyle w:val="afffd"/>
              <w:rPr>
                <w:sz w:val="16"/>
                <w:szCs w:val="16"/>
              </w:rPr>
            </w:pPr>
            <w:r w:rsidRPr="002153A5">
              <w:rPr>
                <w:sz w:val="16"/>
                <w:szCs w:val="16"/>
              </w:rPr>
              <w:t>Конечная камера участка</w:t>
            </w:r>
          </w:p>
        </w:tc>
        <w:tc>
          <w:tcPr>
            <w:tcW w:w="420" w:type="pct"/>
            <w:hideMark/>
          </w:tcPr>
          <w:p w14:paraId="5AC79648" w14:textId="77777777" w:rsidR="009A0414" w:rsidRPr="002153A5" w:rsidRDefault="009A0414" w:rsidP="002153A5">
            <w:pPr>
              <w:pStyle w:val="afffd"/>
              <w:rPr>
                <w:sz w:val="16"/>
                <w:szCs w:val="16"/>
              </w:rPr>
            </w:pPr>
            <w:r w:rsidRPr="002153A5">
              <w:rPr>
                <w:sz w:val="16"/>
                <w:szCs w:val="16"/>
              </w:rPr>
              <w:t>Диаметр трубопровода на участке, м</w:t>
            </w:r>
          </w:p>
        </w:tc>
        <w:tc>
          <w:tcPr>
            <w:tcW w:w="419" w:type="pct"/>
            <w:hideMark/>
          </w:tcPr>
          <w:p w14:paraId="35DD3BB2" w14:textId="77777777" w:rsidR="009A0414" w:rsidRPr="002153A5" w:rsidRDefault="009A0414" w:rsidP="002153A5">
            <w:pPr>
              <w:pStyle w:val="afffd"/>
              <w:rPr>
                <w:sz w:val="16"/>
                <w:szCs w:val="16"/>
              </w:rPr>
            </w:pPr>
            <w:r w:rsidRPr="002153A5">
              <w:rPr>
                <w:sz w:val="16"/>
                <w:szCs w:val="16"/>
              </w:rPr>
              <w:t>Длина трубопровода на участке, м</w:t>
            </w:r>
          </w:p>
        </w:tc>
        <w:tc>
          <w:tcPr>
            <w:tcW w:w="327" w:type="pct"/>
            <w:hideMark/>
          </w:tcPr>
          <w:p w14:paraId="0347F8F4" w14:textId="77777777" w:rsidR="009A0414" w:rsidRPr="002153A5" w:rsidRDefault="009A0414" w:rsidP="002153A5">
            <w:pPr>
              <w:pStyle w:val="afffd"/>
              <w:rPr>
                <w:sz w:val="16"/>
                <w:szCs w:val="16"/>
              </w:rPr>
            </w:pPr>
            <w:r w:rsidRPr="002153A5">
              <w:rPr>
                <w:sz w:val="16"/>
                <w:szCs w:val="16"/>
              </w:rPr>
              <w:t>Год прокладки ремонта</w:t>
            </w:r>
          </w:p>
        </w:tc>
        <w:tc>
          <w:tcPr>
            <w:tcW w:w="374" w:type="pct"/>
            <w:hideMark/>
          </w:tcPr>
          <w:p w14:paraId="7B266195" w14:textId="77777777" w:rsidR="009A0414" w:rsidRPr="002153A5" w:rsidRDefault="009A0414" w:rsidP="002153A5">
            <w:pPr>
              <w:pStyle w:val="afffd"/>
              <w:rPr>
                <w:sz w:val="16"/>
                <w:szCs w:val="16"/>
              </w:rPr>
            </w:pPr>
            <w:r w:rsidRPr="002153A5">
              <w:rPr>
                <w:sz w:val="16"/>
                <w:szCs w:val="16"/>
              </w:rPr>
              <w:t>Тип прокладки (1 - надземная; 2 - подземная)</w:t>
            </w:r>
          </w:p>
        </w:tc>
        <w:tc>
          <w:tcPr>
            <w:tcW w:w="564" w:type="pct"/>
            <w:hideMark/>
          </w:tcPr>
          <w:p w14:paraId="0A7A9323" w14:textId="77777777" w:rsidR="009A0414" w:rsidRPr="002153A5" w:rsidRDefault="009A0414" w:rsidP="002153A5">
            <w:pPr>
              <w:pStyle w:val="afffd"/>
              <w:rPr>
                <w:sz w:val="16"/>
                <w:szCs w:val="16"/>
              </w:rPr>
            </w:pPr>
            <w:r w:rsidRPr="002153A5">
              <w:rPr>
                <w:sz w:val="16"/>
                <w:szCs w:val="16"/>
              </w:rPr>
              <w:t>Продолжительность эксплуатации участка без капитального ремонта (реконструкции), лет</w:t>
            </w:r>
          </w:p>
        </w:tc>
        <w:tc>
          <w:tcPr>
            <w:tcW w:w="386" w:type="pct"/>
            <w:hideMark/>
          </w:tcPr>
          <w:p w14:paraId="1B6B4F74" w14:textId="77777777" w:rsidR="009A0414" w:rsidRPr="002153A5" w:rsidRDefault="009A0414" w:rsidP="002153A5">
            <w:pPr>
              <w:pStyle w:val="afffd"/>
              <w:rPr>
                <w:sz w:val="16"/>
                <w:szCs w:val="16"/>
              </w:rPr>
            </w:pPr>
            <w:r w:rsidRPr="002153A5">
              <w:rPr>
                <w:sz w:val="16"/>
                <w:szCs w:val="16"/>
              </w:rPr>
              <w:t>Частота (интенсивность) отказа участка, 1/км/ч</w:t>
            </w:r>
          </w:p>
        </w:tc>
        <w:tc>
          <w:tcPr>
            <w:tcW w:w="373" w:type="pct"/>
            <w:hideMark/>
          </w:tcPr>
          <w:p w14:paraId="7ED3CF48" w14:textId="77777777" w:rsidR="009A0414" w:rsidRPr="002153A5" w:rsidRDefault="009A0414" w:rsidP="002153A5">
            <w:pPr>
              <w:pStyle w:val="afffd"/>
              <w:rPr>
                <w:sz w:val="16"/>
                <w:szCs w:val="16"/>
              </w:rPr>
            </w:pPr>
            <w:r w:rsidRPr="002153A5">
              <w:rPr>
                <w:sz w:val="16"/>
                <w:szCs w:val="16"/>
              </w:rPr>
              <w:t>Среднее время восстановления участка, ч</w:t>
            </w:r>
          </w:p>
        </w:tc>
        <w:tc>
          <w:tcPr>
            <w:tcW w:w="388" w:type="pct"/>
            <w:hideMark/>
          </w:tcPr>
          <w:p w14:paraId="1EC3FB90" w14:textId="77777777" w:rsidR="009A0414" w:rsidRPr="002153A5" w:rsidRDefault="009A0414" w:rsidP="002153A5">
            <w:pPr>
              <w:pStyle w:val="afffd"/>
              <w:rPr>
                <w:sz w:val="16"/>
                <w:szCs w:val="16"/>
              </w:rPr>
            </w:pPr>
            <w:r w:rsidRPr="002153A5">
              <w:rPr>
                <w:sz w:val="16"/>
                <w:szCs w:val="16"/>
              </w:rPr>
              <w:t>Параметр потока отказов теплоснабжения при отказе участка, 1/час</w:t>
            </w:r>
          </w:p>
        </w:tc>
        <w:tc>
          <w:tcPr>
            <w:tcW w:w="388" w:type="pct"/>
            <w:hideMark/>
          </w:tcPr>
          <w:p w14:paraId="5F968745" w14:textId="77777777" w:rsidR="009A0414" w:rsidRPr="002153A5" w:rsidRDefault="009A0414" w:rsidP="002153A5">
            <w:pPr>
              <w:pStyle w:val="afffd"/>
              <w:rPr>
                <w:sz w:val="16"/>
                <w:szCs w:val="16"/>
              </w:rPr>
            </w:pPr>
            <w:r w:rsidRPr="002153A5">
              <w:rPr>
                <w:sz w:val="16"/>
                <w:szCs w:val="16"/>
              </w:rPr>
              <w:t>Параметр потока отказов теплоснабжения накопленным итогом, 1/ч</w:t>
            </w:r>
          </w:p>
        </w:tc>
        <w:tc>
          <w:tcPr>
            <w:tcW w:w="325" w:type="pct"/>
            <w:hideMark/>
          </w:tcPr>
          <w:p w14:paraId="2CD0589B" w14:textId="77777777" w:rsidR="009A0414" w:rsidRPr="002153A5" w:rsidRDefault="009A0414" w:rsidP="002153A5">
            <w:pPr>
              <w:pStyle w:val="afffd"/>
              <w:rPr>
                <w:sz w:val="16"/>
                <w:szCs w:val="16"/>
              </w:rPr>
            </w:pPr>
            <w:r w:rsidRPr="002153A5">
              <w:rPr>
                <w:sz w:val="16"/>
                <w:szCs w:val="16"/>
              </w:rPr>
              <w:t>Вероятность безотказной работы пути относительно конечного потребителя</w:t>
            </w:r>
          </w:p>
        </w:tc>
      </w:tr>
      <w:tr w:rsidR="009A0414" w:rsidRPr="002153A5" w14:paraId="146FA4CB" w14:textId="77777777" w:rsidTr="009A0414">
        <w:trPr>
          <w:trHeight w:val="227"/>
        </w:trPr>
        <w:tc>
          <w:tcPr>
            <w:tcW w:w="5000" w:type="pct"/>
            <w:gridSpan w:val="13"/>
            <w:hideMark/>
          </w:tcPr>
          <w:p w14:paraId="76FE4A27" w14:textId="77777777" w:rsidR="009A0414" w:rsidRPr="002153A5" w:rsidRDefault="009A0414" w:rsidP="002153A5">
            <w:pPr>
              <w:pStyle w:val="afffd"/>
              <w:rPr>
                <w:sz w:val="16"/>
                <w:szCs w:val="16"/>
              </w:rPr>
            </w:pPr>
            <w:r w:rsidRPr="002153A5">
              <w:rPr>
                <w:sz w:val="16"/>
                <w:szCs w:val="16"/>
              </w:rPr>
              <w:t>Нерезервированный участок тепломагистрали</w:t>
            </w:r>
          </w:p>
        </w:tc>
      </w:tr>
      <w:tr w:rsidR="009A0414" w:rsidRPr="002153A5" w14:paraId="0BB11466" w14:textId="77777777" w:rsidTr="009A0414">
        <w:trPr>
          <w:trHeight w:val="227"/>
        </w:trPr>
        <w:tc>
          <w:tcPr>
            <w:tcW w:w="190" w:type="pct"/>
            <w:noWrap/>
            <w:hideMark/>
          </w:tcPr>
          <w:p w14:paraId="1A11C582" w14:textId="77777777" w:rsidR="009A0414" w:rsidRPr="002153A5" w:rsidRDefault="009A0414" w:rsidP="002153A5">
            <w:pPr>
              <w:pStyle w:val="afffd"/>
              <w:rPr>
                <w:sz w:val="16"/>
                <w:szCs w:val="16"/>
              </w:rPr>
            </w:pPr>
            <w:r w:rsidRPr="002153A5">
              <w:rPr>
                <w:sz w:val="16"/>
                <w:szCs w:val="16"/>
              </w:rPr>
              <w:t>1</w:t>
            </w:r>
          </w:p>
        </w:tc>
        <w:tc>
          <w:tcPr>
            <w:tcW w:w="411" w:type="pct"/>
            <w:noWrap/>
            <w:hideMark/>
          </w:tcPr>
          <w:p w14:paraId="36D2C3D3" w14:textId="4BFDF543" w:rsidR="009A0414" w:rsidRPr="002153A5" w:rsidRDefault="009A0414" w:rsidP="002153A5">
            <w:pPr>
              <w:pStyle w:val="afffd"/>
              <w:rPr>
                <w:sz w:val="16"/>
                <w:szCs w:val="16"/>
              </w:rPr>
            </w:pPr>
            <w:r w:rsidRPr="002153A5">
              <w:rPr>
                <w:sz w:val="16"/>
                <w:szCs w:val="16"/>
              </w:rPr>
              <w:t xml:space="preserve">Котельная </w:t>
            </w:r>
            <w:r w:rsidRPr="002153A5">
              <w:rPr>
                <w:sz w:val="16"/>
                <w:szCs w:val="16"/>
              </w:rPr>
              <w:br/>
              <w:t>«Привокзальная»</w:t>
            </w:r>
          </w:p>
        </w:tc>
        <w:tc>
          <w:tcPr>
            <w:tcW w:w="435" w:type="pct"/>
            <w:noWrap/>
            <w:hideMark/>
          </w:tcPr>
          <w:p w14:paraId="4EAF46F3" w14:textId="77777777" w:rsidR="009A0414" w:rsidRPr="002153A5" w:rsidRDefault="009A0414" w:rsidP="002153A5">
            <w:pPr>
              <w:pStyle w:val="afffd"/>
              <w:rPr>
                <w:sz w:val="16"/>
                <w:szCs w:val="16"/>
              </w:rPr>
            </w:pPr>
            <w:r w:rsidRPr="002153A5">
              <w:rPr>
                <w:sz w:val="16"/>
                <w:szCs w:val="16"/>
              </w:rPr>
              <w:t>тк</w:t>
            </w:r>
          </w:p>
        </w:tc>
        <w:tc>
          <w:tcPr>
            <w:tcW w:w="420" w:type="pct"/>
            <w:noWrap/>
            <w:hideMark/>
          </w:tcPr>
          <w:p w14:paraId="3541B530" w14:textId="77777777" w:rsidR="009A0414" w:rsidRPr="002153A5" w:rsidRDefault="009A0414" w:rsidP="002153A5">
            <w:pPr>
              <w:pStyle w:val="afffd"/>
              <w:rPr>
                <w:sz w:val="16"/>
                <w:szCs w:val="16"/>
              </w:rPr>
            </w:pPr>
            <w:r w:rsidRPr="002153A5">
              <w:rPr>
                <w:sz w:val="16"/>
                <w:szCs w:val="16"/>
              </w:rPr>
              <w:t>0,614</w:t>
            </w:r>
          </w:p>
        </w:tc>
        <w:tc>
          <w:tcPr>
            <w:tcW w:w="419" w:type="pct"/>
            <w:noWrap/>
            <w:hideMark/>
          </w:tcPr>
          <w:p w14:paraId="34D0D545" w14:textId="77777777" w:rsidR="009A0414" w:rsidRPr="002153A5" w:rsidRDefault="009A0414" w:rsidP="002153A5">
            <w:pPr>
              <w:pStyle w:val="afffd"/>
              <w:rPr>
                <w:sz w:val="16"/>
                <w:szCs w:val="16"/>
              </w:rPr>
            </w:pPr>
            <w:r w:rsidRPr="002153A5">
              <w:rPr>
                <w:sz w:val="16"/>
                <w:szCs w:val="16"/>
              </w:rPr>
              <w:t>1</w:t>
            </w:r>
          </w:p>
        </w:tc>
        <w:tc>
          <w:tcPr>
            <w:tcW w:w="327" w:type="pct"/>
            <w:noWrap/>
            <w:hideMark/>
          </w:tcPr>
          <w:p w14:paraId="4A9281F2" w14:textId="77777777" w:rsidR="009A0414" w:rsidRPr="002153A5" w:rsidRDefault="009A0414" w:rsidP="002153A5">
            <w:pPr>
              <w:pStyle w:val="afffd"/>
              <w:rPr>
                <w:sz w:val="16"/>
                <w:szCs w:val="16"/>
              </w:rPr>
            </w:pPr>
            <w:r w:rsidRPr="002153A5">
              <w:rPr>
                <w:sz w:val="16"/>
                <w:szCs w:val="16"/>
              </w:rPr>
              <w:t>1973</w:t>
            </w:r>
          </w:p>
        </w:tc>
        <w:tc>
          <w:tcPr>
            <w:tcW w:w="374" w:type="pct"/>
            <w:noWrap/>
            <w:hideMark/>
          </w:tcPr>
          <w:p w14:paraId="718FFE7F" w14:textId="77777777" w:rsidR="009A0414" w:rsidRPr="002153A5" w:rsidRDefault="009A0414" w:rsidP="002153A5">
            <w:pPr>
              <w:pStyle w:val="afffd"/>
              <w:rPr>
                <w:sz w:val="16"/>
                <w:szCs w:val="16"/>
              </w:rPr>
            </w:pPr>
            <w:r w:rsidRPr="002153A5">
              <w:rPr>
                <w:sz w:val="16"/>
                <w:szCs w:val="16"/>
              </w:rPr>
              <w:t>2</w:t>
            </w:r>
          </w:p>
        </w:tc>
        <w:tc>
          <w:tcPr>
            <w:tcW w:w="564" w:type="pct"/>
            <w:noWrap/>
            <w:hideMark/>
          </w:tcPr>
          <w:p w14:paraId="3C234952" w14:textId="77777777" w:rsidR="009A0414" w:rsidRPr="002153A5" w:rsidRDefault="009A0414" w:rsidP="002153A5">
            <w:pPr>
              <w:pStyle w:val="afffd"/>
              <w:rPr>
                <w:sz w:val="16"/>
                <w:szCs w:val="16"/>
              </w:rPr>
            </w:pPr>
            <w:r w:rsidRPr="002153A5">
              <w:rPr>
                <w:sz w:val="16"/>
                <w:szCs w:val="16"/>
              </w:rPr>
              <w:t>50</w:t>
            </w:r>
          </w:p>
        </w:tc>
        <w:tc>
          <w:tcPr>
            <w:tcW w:w="386" w:type="pct"/>
            <w:noWrap/>
            <w:hideMark/>
          </w:tcPr>
          <w:p w14:paraId="30C099F2" w14:textId="77777777" w:rsidR="009A0414" w:rsidRPr="002153A5" w:rsidRDefault="009A0414" w:rsidP="002153A5">
            <w:pPr>
              <w:pStyle w:val="afffd"/>
              <w:rPr>
                <w:sz w:val="16"/>
                <w:szCs w:val="16"/>
              </w:rPr>
            </w:pPr>
            <w:r w:rsidRPr="002153A5">
              <w:rPr>
                <w:sz w:val="16"/>
                <w:szCs w:val="16"/>
              </w:rPr>
              <w:t>0,020630</w:t>
            </w:r>
          </w:p>
        </w:tc>
        <w:tc>
          <w:tcPr>
            <w:tcW w:w="373" w:type="pct"/>
            <w:noWrap/>
            <w:hideMark/>
          </w:tcPr>
          <w:p w14:paraId="67DE9382" w14:textId="77777777" w:rsidR="009A0414" w:rsidRPr="002153A5" w:rsidRDefault="009A0414" w:rsidP="002153A5">
            <w:pPr>
              <w:pStyle w:val="afffd"/>
              <w:rPr>
                <w:sz w:val="16"/>
                <w:szCs w:val="16"/>
              </w:rPr>
            </w:pPr>
            <w:r w:rsidRPr="002153A5">
              <w:rPr>
                <w:sz w:val="16"/>
                <w:szCs w:val="16"/>
              </w:rPr>
              <w:t>27,65</w:t>
            </w:r>
          </w:p>
        </w:tc>
        <w:tc>
          <w:tcPr>
            <w:tcW w:w="388" w:type="pct"/>
            <w:noWrap/>
            <w:hideMark/>
          </w:tcPr>
          <w:p w14:paraId="60CDBDB6" w14:textId="77777777" w:rsidR="009A0414" w:rsidRPr="002153A5" w:rsidRDefault="009A0414" w:rsidP="002153A5">
            <w:pPr>
              <w:pStyle w:val="afffd"/>
              <w:rPr>
                <w:sz w:val="16"/>
                <w:szCs w:val="16"/>
              </w:rPr>
            </w:pPr>
            <w:r w:rsidRPr="002153A5">
              <w:rPr>
                <w:sz w:val="16"/>
                <w:szCs w:val="16"/>
              </w:rPr>
              <w:t>0,0000206</w:t>
            </w:r>
          </w:p>
        </w:tc>
        <w:tc>
          <w:tcPr>
            <w:tcW w:w="388" w:type="pct"/>
            <w:noWrap/>
            <w:hideMark/>
          </w:tcPr>
          <w:p w14:paraId="4FF3E700" w14:textId="77777777" w:rsidR="009A0414" w:rsidRPr="002153A5" w:rsidRDefault="009A0414" w:rsidP="002153A5">
            <w:pPr>
              <w:pStyle w:val="afffd"/>
              <w:rPr>
                <w:sz w:val="16"/>
                <w:szCs w:val="16"/>
              </w:rPr>
            </w:pPr>
            <w:r w:rsidRPr="002153A5">
              <w:rPr>
                <w:sz w:val="16"/>
                <w:szCs w:val="16"/>
              </w:rPr>
              <w:t>0,00002063</w:t>
            </w:r>
          </w:p>
        </w:tc>
        <w:tc>
          <w:tcPr>
            <w:tcW w:w="325" w:type="pct"/>
            <w:noWrap/>
            <w:hideMark/>
          </w:tcPr>
          <w:p w14:paraId="5AF1DCD1" w14:textId="77777777" w:rsidR="009A0414" w:rsidRPr="002153A5" w:rsidRDefault="009A0414" w:rsidP="002153A5">
            <w:pPr>
              <w:pStyle w:val="afffd"/>
              <w:rPr>
                <w:sz w:val="16"/>
                <w:szCs w:val="16"/>
              </w:rPr>
            </w:pPr>
            <w:r w:rsidRPr="002153A5">
              <w:rPr>
                <w:sz w:val="16"/>
                <w:szCs w:val="16"/>
              </w:rPr>
              <w:t>0,9994346</w:t>
            </w:r>
          </w:p>
        </w:tc>
      </w:tr>
      <w:tr w:rsidR="009A0414" w:rsidRPr="002153A5" w14:paraId="6F474CAF" w14:textId="77777777" w:rsidTr="009A0414">
        <w:trPr>
          <w:trHeight w:val="227"/>
        </w:trPr>
        <w:tc>
          <w:tcPr>
            <w:tcW w:w="5000" w:type="pct"/>
            <w:gridSpan w:val="13"/>
            <w:hideMark/>
          </w:tcPr>
          <w:p w14:paraId="236831B2" w14:textId="77777777" w:rsidR="009A0414" w:rsidRPr="002153A5" w:rsidRDefault="009A0414" w:rsidP="002153A5">
            <w:pPr>
              <w:pStyle w:val="afffd"/>
              <w:rPr>
                <w:sz w:val="16"/>
                <w:szCs w:val="16"/>
              </w:rPr>
            </w:pPr>
            <w:r w:rsidRPr="002153A5">
              <w:rPr>
                <w:sz w:val="16"/>
                <w:szCs w:val="16"/>
              </w:rPr>
              <w:t>Резервированный участок тепломагистрали</w:t>
            </w:r>
          </w:p>
        </w:tc>
      </w:tr>
      <w:tr w:rsidR="009A0414" w:rsidRPr="002153A5" w14:paraId="0253458F" w14:textId="77777777" w:rsidTr="009A0414">
        <w:trPr>
          <w:trHeight w:val="227"/>
        </w:trPr>
        <w:tc>
          <w:tcPr>
            <w:tcW w:w="190" w:type="pct"/>
            <w:noWrap/>
            <w:hideMark/>
          </w:tcPr>
          <w:p w14:paraId="1D55B94E" w14:textId="77777777" w:rsidR="009A0414" w:rsidRPr="002153A5" w:rsidRDefault="009A0414" w:rsidP="002153A5">
            <w:pPr>
              <w:pStyle w:val="afffd"/>
              <w:rPr>
                <w:sz w:val="16"/>
                <w:szCs w:val="16"/>
              </w:rPr>
            </w:pPr>
            <w:r w:rsidRPr="002153A5">
              <w:rPr>
                <w:sz w:val="16"/>
                <w:szCs w:val="16"/>
              </w:rPr>
              <w:t>2</w:t>
            </w:r>
          </w:p>
        </w:tc>
        <w:tc>
          <w:tcPr>
            <w:tcW w:w="411" w:type="pct"/>
            <w:noWrap/>
            <w:hideMark/>
          </w:tcPr>
          <w:p w14:paraId="7CB2B62E" w14:textId="77777777" w:rsidR="009A0414" w:rsidRPr="002153A5" w:rsidRDefault="009A0414" w:rsidP="002153A5">
            <w:pPr>
              <w:pStyle w:val="afffd"/>
              <w:rPr>
                <w:sz w:val="16"/>
                <w:szCs w:val="16"/>
              </w:rPr>
            </w:pPr>
            <w:r w:rsidRPr="002153A5">
              <w:rPr>
                <w:sz w:val="16"/>
                <w:szCs w:val="16"/>
              </w:rPr>
              <w:t>тк</w:t>
            </w:r>
          </w:p>
        </w:tc>
        <w:tc>
          <w:tcPr>
            <w:tcW w:w="435" w:type="pct"/>
            <w:noWrap/>
            <w:hideMark/>
          </w:tcPr>
          <w:p w14:paraId="6F040289" w14:textId="77777777" w:rsidR="009A0414" w:rsidRPr="002153A5" w:rsidRDefault="009A0414" w:rsidP="002153A5">
            <w:pPr>
              <w:pStyle w:val="afffd"/>
              <w:rPr>
                <w:sz w:val="16"/>
                <w:szCs w:val="16"/>
              </w:rPr>
            </w:pPr>
            <w:r w:rsidRPr="002153A5">
              <w:rPr>
                <w:sz w:val="16"/>
                <w:szCs w:val="16"/>
              </w:rPr>
              <w:t>-</w:t>
            </w:r>
          </w:p>
        </w:tc>
        <w:tc>
          <w:tcPr>
            <w:tcW w:w="420" w:type="pct"/>
            <w:noWrap/>
            <w:hideMark/>
          </w:tcPr>
          <w:p w14:paraId="07E23D7B" w14:textId="77777777" w:rsidR="009A0414" w:rsidRPr="002153A5" w:rsidRDefault="009A0414" w:rsidP="002153A5">
            <w:pPr>
              <w:pStyle w:val="afffd"/>
              <w:rPr>
                <w:sz w:val="16"/>
                <w:szCs w:val="16"/>
              </w:rPr>
            </w:pPr>
            <w:r w:rsidRPr="002153A5">
              <w:rPr>
                <w:sz w:val="16"/>
                <w:szCs w:val="16"/>
              </w:rPr>
              <w:t>0,614</w:t>
            </w:r>
          </w:p>
        </w:tc>
        <w:tc>
          <w:tcPr>
            <w:tcW w:w="419" w:type="pct"/>
            <w:noWrap/>
            <w:hideMark/>
          </w:tcPr>
          <w:p w14:paraId="0D5D46F7" w14:textId="77777777" w:rsidR="009A0414" w:rsidRPr="002153A5" w:rsidRDefault="009A0414" w:rsidP="002153A5">
            <w:pPr>
              <w:pStyle w:val="afffd"/>
              <w:rPr>
                <w:sz w:val="16"/>
                <w:szCs w:val="16"/>
              </w:rPr>
            </w:pPr>
            <w:r w:rsidRPr="002153A5">
              <w:rPr>
                <w:sz w:val="16"/>
                <w:szCs w:val="16"/>
              </w:rPr>
              <w:t>8</w:t>
            </w:r>
          </w:p>
        </w:tc>
        <w:tc>
          <w:tcPr>
            <w:tcW w:w="327" w:type="pct"/>
            <w:noWrap/>
            <w:hideMark/>
          </w:tcPr>
          <w:p w14:paraId="4E783CCF" w14:textId="77777777" w:rsidR="009A0414" w:rsidRPr="002153A5" w:rsidRDefault="009A0414" w:rsidP="002153A5">
            <w:pPr>
              <w:pStyle w:val="afffd"/>
              <w:rPr>
                <w:sz w:val="16"/>
                <w:szCs w:val="16"/>
              </w:rPr>
            </w:pPr>
            <w:r w:rsidRPr="002153A5">
              <w:rPr>
                <w:sz w:val="16"/>
                <w:szCs w:val="16"/>
              </w:rPr>
              <w:t>1982</w:t>
            </w:r>
          </w:p>
        </w:tc>
        <w:tc>
          <w:tcPr>
            <w:tcW w:w="374" w:type="pct"/>
            <w:noWrap/>
            <w:hideMark/>
          </w:tcPr>
          <w:p w14:paraId="75C1AB2F" w14:textId="77777777" w:rsidR="009A0414" w:rsidRPr="002153A5" w:rsidRDefault="009A0414" w:rsidP="002153A5">
            <w:pPr>
              <w:pStyle w:val="afffd"/>
              <w:rPr>
                <w:sz w:val="16"/>
                <w:szCs w:val="16"/>
              </w:rPr>
            </w:pPr>
            <w:r w:rsidRPr="002153A5">
              <w:rPr>
                <w:sz w:val="16"/>
                <w:szCs w:val="16"/>
              </w:rPr>
              <w:t>2</w:t>
            </w:r>
          </w:p>
        </w:tc>
        <w:tc>
          <w:tcPr>
            <w:tcW w:w="564" w:type="pct"/>
            <w:noWrap/>
            <w:hideMark/>
          </w:tcPr>
          <w:p w14:paraId="21D1300C" w14:textId="77777777" w:rsidR="009A0414" w:rsidRPr="002153A5" w:rsidRDefault="009A0414" w:rsidP="002153A5">
            <w:pPr>
              <w:pStyle w:val="afffd"/>
              <w:rPr>
                <w:sz w:val="16"/>
                <w:szCs w:val="16"/>
              </w:rPr>
            </w:pPr>
            <w:r w:rsidRPr="002153A5">
              <w:rPr>
                <w:sz w:val="16"/>
                <w:szCs w:val="16"/>
              </w:rPr>
              <w:t>41</w:t>
            </w:r>
          </w:p>
        </w:tc>
        <w:tc>
          <w:tcPr>
            <w:tcW w:w="386" w:type="pct"/>
            <w:noWrap/>
            <w:hideMark/>
          </w:tcPr>
          <w:p w14:paraId="712D0D81" w14:textId="77777777" w:rsidR="009A0414" w:rsidRPr="002153A5" w:rsidRDefault="009A0414" w:rsidP="002153A5">
            <w:pPr>
              <w:pStyle w:val="afffd"/>
              <w:rPr>
                <w:sz w:val="16"/>
                <w:szCs w:val="16"/>
              </w:rPr>
            </w:pPr>
            <w:r w:rsidRPr="002153A5">
              <w:rPr>
                <w:sz w:val="16"/>
                <w:szCs w:val="16"/>
              </w:rPr>
              <w:t>0,000334</w:t>
            </w:r>
          </w:p>
        </w:tc>
        <w:tc>
          <w:tcPr>
            <w:tcW w:w="373" w:type="pct"/>
            <w:noWrap/>
            <w:hideMark/>
          </w:tcPr>
          <w:p w14:paraId="686C0333" w14:textId="77777777" w:rsidR="009A0414" w:rsidRPr="002153A5" w:rsidRDefault="009A0414" w:rsidP="002153A5">
            <w:pPr>
              <w:pStyle w:val="afffd"/>
              <w:rPr>
                <w:sz w:val="16"/>
                <w:szCs w:val="16"/>
              </w:rPr>
            </w:pPr>
            <w:r w:rsidRPr="002153A5">
              <w:rPr>
                <w:sz w:val="16"/>
                <w:szCs w:val="16"/>
              </w:rPr>
              <w:t>27,65</w:t>
            </w:r>
          </w:p>
        </w:tc>
        <w:tc>
          <w:tcPr>
            <w:tcW w:w="388" w:type="pct"/>
            <w:noWrap/>
            <w:hideMark/>
          </w:tcPr>
          <w:p w14:paraId="12C3A6C1" w14:textId="77777777" w:rsidR="009A0414" w:rsidRPr="002153A5" w:rsidRDefault="009A0414" w:rsidP="002153A5">
            <w:pPr>
              <w:pStyle w:val="afffd"/>
              <w:rPr>
                <w:sz w:val="16"/>
                <w:szCs w:val="16"/>
              </w:rPr>
            </w:pPr>
            <w:r w:rsidRPr="002153A5">
              <w:rPr>
                <w:sz w:val="16"/>
                <w:szCs w:val="16"/>
              </w:rPr>
              <w:t>0,0000026</w:t>
            </w:r>
          </w:p>
        </w:tc>
        <w:tc>
          <w:tcPr>
            <w:tcW w:w="388" w:type="pct"/>
            <w:noWrap/>
            <w:hideMark/>
          </w:tcPr>
          <w:p w14:paraId="76E0EAD0" w14:textId="77777777" w:rsidR="009A0414" w:rsidRPr="002153A5" w:rsidRDefault="009A0414" w:rsidP="002153A5">
            <w:pPr>
              <w:pStyle w:val="afffd"/>
              <w:rPr>
                <w:sz w:val="16"/>
                <w:szCs w:val="16"/>
              </w:rPr>
            </w:pPr>
            <w:r w:rsidRPr="002153A5">
              <w:rPr>
                <w:sz w:val="16"/>
                <w:szCs w:val="16"/>
              </w:rPr>
              <w:t>0,00002327</w:t>
            </w:r>
          </w:p>
        </w:tc>
        <w:tc>
          <w:tcPr>
            <w:tcW w:w="325" w:type="pct"/>
            <w:hideMark/>
          </w:tcPr>
          <w:p w14:paraId="2D9D3050" w14:textId="77777777" w:rsidR="009A0414" w:rsidRPr="002153A5" w:rsidRDefault="009A0414" w:rsidP="002153A5">
            <w:pPr>
              <w:pStyle w:val="afffd"/>
              <w:rPr>
                <w:sz w:val="16"/>
                <w:szCs w:val="16"/>
              </w:rPr>
            </w:pPr>
            <w:r w:rsidRPr="002153A5">
              <w:rPr>
                <w:sz w:val="16"/>
                <w:szCs w:val="16"/>
              </w:rPr>
              <w:t>0,999434628</w:t>
            </w:r>
          </w:p>
        </w:tc>
      </w:tr>
      <w:tr w:rsidR="009A0414" w:rsidRPr="002153A5" w14:paraId="609F4DC7" w14:textId="77777777" w:rsidTr="009A0414">
        <w:trPr>
          <w:trHeight w:val="227"/>
        </w:trPr>
        <w:tc>
          <w:tcPr>
            <w:tcW w:w="190" w:type="pct"/>
            <w:noWrap/>
            <w:hideMark/>
          </w:tcPr>
          <w:p w14:paraId="4FA01FEB" w14:textId="77777777" w:rsidR="009A0414" w:rsidRPr="002153A5" w:rsidRDefault="009A0414" w:rsidP="002153A5">
            <w:pPr>
              <w:pStyle w:val="afffd"/>
              <w:rPr>
                <w:sz w:val="16"/>
                <w:szCs w:val="16"/>
              </w:rPr>
            </w:pPr>
            <w:r w:rsidRPr="002153A5">
              <w:rPr>
                <w:sz w:val="16"/>
                <w:szCs w:val="16"/>
              </w:rPr>
              <w:t>3</w:t>
            </w:r>
          </w:p>
        </w:tc>
        <w:tc>
          <w:tcPr>
            <w:tcW w:w="411" w:type="pct"/>
            <w:noWrap/>
            <w:hideMark/>
          </w:tcPr>
          <w:p w14:paraId="4CF55137" w14:textId="77777777" w:rsidR="009A0414" w:rsidRPr="002153A5" w:rsidRDefault="009A0414" w:rsidP="002153A5">
            <w:pPr>
              <w:pStyle w:val="afffd"/>
              <w:rPr>
                <w:sz w:val="16"/>
                <w:szCs w:val="16"/>
              </w:rPr>
            </w:pPr>
            <w:r w:rsidRPr="002153A5">
              <w:rPr>
                <w:sz w:val="16"/>
                <w:szCs w:val="16"/>
              </w:rPr>
              <w:t>-</w:t>
            </w:r>
          </w:p>
        </w:tc>
        <w:tc>
          <w:tcPr>
            <w:tcW w:w="435" w:type="pct"/>
            <w:noWrap/>
            <w:hideMark/>
          </w:tcPr>
          <w:p w14:paraId="7A398976" w14:textId="77777777" w:rsidR="009A0414" w:rsidRPr="002153A5" w:rsidRDefault="009A0414" w:rsidP="002153A5">
            <w:pPr>
              <w:pStyle w:val="afffd"/>
              <w:rPr>
                <w:sz w:val="16"/>
                <w:szCs w:val="16"/>
              </w:rPr>
            </w:pPr>
            <w:r w:rsidRPr="002153A5">
              <w:rPr>
                <w:sz w:val="16"/>
                <w:szCs w:val="16"/>
              </w:rPr>
              <w:t>-</w:t>
            </w:r>
          </w:p>
        </w:tc>
        <w:tc>
          <w:tcPr>
            <w:tcW w:w="420" w:type="pct"/>
            <w:noWrap/>
            <w:hideMark/>
          </w:tcPr>
          <w:p w14:paraId="0C5B75F2" w14:textId="77777777" w:rsidR="009A0414" w:rsidRPr="002153A5" w:rsidRDefault="009A0414" w:rsidP="002153A5">
            <w:pPr>
              <w:pStyle w:val="afffd"/>
              <w:rPr>
                <w:sz w:val="16"/>
                <w:szCs w:val="16"/>
              </w:rPr>
            </w:pPr>
            <w:r w:rsidRPr="002153A5">
              <w:rPr>
                <w:sz w:val="16"/>
                <w:szCs w:val="16"/>
              </w:rPr>
              <w:t>0,614</w:t>
            </w:r>
          </w:p>
        </w:tc>
        <w:tc>
          <w:tcPr>
            <w:tcW w:w="419" w:type="pct"/>
            <w:noWrap/>
            <w:hideMark/>
          </w:tcPr>
          <w:p w14:paraId="2BC884FB" w14:textId="77777777" w:rsidR="009A0414" w:rsidRPr="002153A5" w:rsidRDefault="009A0414" w:rsidP="002153A5">
            <w:pPr>
              <w:pStyle w:val="afffd"/>
              <w:rPr>
                <w:sz w:val="16"/>
                <w:szCs w:val="16"/>
              </w:rPr>
            </w:pPr>
            <w:r w:rsidRPr="002153A5">
              <w:rPr>
                <w:sz w:val="16"/>
                <w:szCs w:val="16"/>
              </w:rPr>
              <w:t>1</w:t>
            </w:r>
          </w:p>
        </w:tc>
        <w:tc>
          <w:tcPr>
            <w:tcW w:w="327" w:type="pct"/>
            <w:noWrap/>
            <w:hideMark/>
          </w:tcPr>
          <w:p w14:paraId="46A25046" w14:textId="77777777" w:rsidR="009A0414" w:rsidRPr="002153A5" w:rsidRDefault="009A0414" w:rsidP="002153A5">
            <w:pPr>
              <w:pStyle w:val="afffd"/>
              <w:rPr>
                <w:sz w:val="16"/>
                <w:szCs w:val="16"/>
              </w:rPr>
            </w:pPr>
            <w:r w:rsidRPr="002153A5">
              <w:rPr>
                <w:sz w:val="16"/>
                <w:szCs w:val="16"/>
              </w:rPr>
              <w:t>1982</w:t>
            </w:r>
          </w:p>
        </w:tc>
        <w:tc>
          <w:tcPr>
            <w:tcW w:w="374" w:type="pct"/>
            <w:noWrap/>
            <w:hideMark/>
          </w:tcPr>
          <w:p w14:paraId="5BEE6505" w14:textId="77777777" w:rsidR="009A0414" w:rsidRPr="002153A5" w:rsidRDefault="009A0414" w:rsidP="002153A5">
            <w:pPr>
              <w:pStyle w:val="afffd"/>
              <w:rPr>
                <w:sz w:val="16"/>
                <w:szCs w:val="16"/>
              </w:rPr>
            </w:pPr>
            <w:r w:rsidRPr="002153A5">
              <w:rPr>
                <w:sz w:val="16"/>
                <w:szCs w:val="16"/>
              </w:rPr>
              <w:t>2</w:t>
            </w:r>
          </w:p>
        </w:tc>
        <w:tc>
          <w:tcPr>
            <w:tcW w:w="564" w:type="pct"/>
            <w:noWrap/>
            <w:hideMark/>
          </w:tcPr>
          <w:p w14:paraId="63A6579E" w14:textId="77777777" w:rsidR="009A0414" w:rsidRPr="002153A5" w:rsidRDefault="009A0414" w:rsidP="002153A5">
            <w:pPr>
              <w:pStyle w:val="afffd"/>
              <w:rPr>
                <w:sz w:val="16"/>
                <w:szCs w:val="16"/>
              </w:rPr>
            </w:pPr>
            <w:r w:rsidRPr="002153A5">
              <w:rPr>
                <w:sz w:val="16"/>
                <w:szCs w:val="16"/>
              </w:rPr>
              <w:t>41</w:t>
            </w:r>
          </w:p>
        </w:tc>
        <w:tc>
          <w:tcPr>
            <w:tcW w:w="386" w:type="pct"/>
            <w:noWrap/>
            <w:hideMark/>
          </w:tcPr>
          <w:p w14:paraId="7F7C2A53" w14:textId="77777777" w:rsidR="009A0414" w:rsidRPr="002153A5" w:rsidRDefault="009A0414" w:rsidP="002153A5">
            <w:pPr>
              <w:pStyle w:val="afffd"/>
              <w:rPr>
                <w:sz w:val="16"/>
                <w:szCs w:val="16"/>
              </w:rPr>
            </w:pPr>
            <w:r w:rsidRPr="002153A5">
              <w:rPr>
                <w:sz w:val="16"/>
                <w:szCs w:val="16"/>
              </w:rPr>
              <w:t>0,000334</w:t>
            </w:r>
          </w:p>
        </w:tc>
        <w:tc>
          <w:tcPr>
            <w:tcW w:w="373" w:type="pct"/>
            <w:noWrap/>
            <w:hideMark/>
          </w:tcPr>
          <w:p w14:paraId="5970C1DD" w14:textId="77777777" w:rsidR="009A0414" w:rsidRPr="002153A5" w:rsidRDefault="009A0414" w:rsidP="002153A5">
            <w:pPr>
              <w:pStyle w:val="afffd"/>
              <w:rPr>
                <w:sz w:val="16"/>
                <w:szCs w:val="16"/>
              </w:rPr>
            </w:pPr>
            <w:r w:rsidRPr="002153A5">
              <w:rPr>
                <w:sz w:val="16"/>
                <w:szCs w:val="16"/>
              </w:rPr>
              <w:t>27,65</w:t>
            </w:r>
          </w:p>
        </w:tc>
        <w:tc>
          <w:tcPr>
            <w:tcW w:w="388" w:type="pct"/>
            <w:noWrap/>
            <w:hideMark/>
          </w:tcPr>
          <w:p w14:paraId="55CA241C" w14:textId="77777777" w:rsidR="009A0414" w:rsidRPr="002153A5" w:rsidRDefault="009A0414" w:rsidP="002153A5">
            <w:pPr>
              <w:pStyle w:val="afffd"/>
              <w:rPr>
                <w:sz w:val="16"/>
                <w:szCs w:val="16"/>
              </w:rPr>
            </w:pPr>
            <w:r w:rsidRPr="002153A5">
              <w:rPr>
                <w:sz w:val="16"/>
                <w:szCs w:val="16"/>
              </w:rPr>
              <w:t>0,0000005</w:t>
            </w:r>
          </w:p>
        </w:tc>
        <w:tc>
          <w:tcPr>
            <w:tcW w:w="388" w:type="pct"/>
            <w:noWrap/>
            <w:hideMark/>
          </w:tcPr>
          <w:p w14:paraId="46D8246E" w14:textId="77777777" w:rsidR="009A0414" w:rsidRPr="002153A5" w:rsidRDefault="009A0414" w:rsidP="002153A5">
            <w:pPr>
              <w:pStyle w:val="afffd"/>
              <w:rPr>
                <w:sz w:val="16"/>
                <w:szCs w:val="16"/>
              </w:rPr>
            </w:pPr>
            <w:r w:rsidRPr="002153A5">
              <w:rPr>
                <w:sz w:val="16"/>
                <w:szCs w:val="16"/>
              </w:rPr>
              <w:t>0,00002374</w:t>
            </w:r>
          </w:p>
        </w:tc>
        <w:tc>
          <w:tcPr>
            <w:tcW w:w="325" w:type="pct"/>
            <w:hideMark/>
          </w:tcPr>
          <w:p w14:paraId="6CFA7D21" w14:textId="77777777" w:rsidR="009A0414" w:rsidRPr="002153A5" w:rsidRDefault="009A0414" w:rsidP="002153A5">
            <w:pPr>
              <w:pStyle w:val="afffd"/>
              <w:rPr>
                <w:sz w:val="16"/>
                <w:szCs w:val="16"/>
              </w:rPr>
            </w:pPr>
            <w:r w:rsidRPr="002153A5">
              <w:rPr>
                <w:sz w:val="16"/>
                <w:szCs w:val="16"/>
              </w:rPr>
              <w:t>0,999434628</w:t>
            </w:r>
          </w:p>
        </w:tc>
      </w:tr>
      <w:tr w:rsidR="009A0414" w:rsidRPr="002153A5" w14:paraId="31868BD8" w14:textId="77777777" w:rsidTr="009A0414">
        <w:trPr>
          <w:trHeight w:val="227"/>
        </w:trPr>
        <w:tc>
          <w:tcPr>
            <w:tcW w:w="190" w:type="pct"/>
            <w:noWrap/>
            <w:hideMark/>
          </w:tcPr>
          <w:p w14:paraId="5A77AF9F" w14:textId="77777777" w:rsidR="009A0414" w:rsidRPr="002153A5" w:rsidRDefault="009A0414" w:rsidP="002153A5">
            <w:pPr>
              <w:pStyle w:val="afffd"/>
              <w:rPr>
                <w:sz w:val="16"/>
                <w:szCs w:val="16"/>
              </w:rPr>
            </w:pPr>
            <w:r w:rsidRPr="002153A5">
              <w:rPr>
                <w:sz w:val="16"/>
                <w:szCs w:val="16"/>
              </w:rPr>
              <w:t>4</w:t>
            </w:r>
          </w:p>
        </w:tc>
        <w:tc>
          <w:tcPr>
            <w:tcW w:w="411" w:type="pct"/>
            <w:noWrap/>
            <w:hideMark/>
          </w:tcPr>
          <w:p w14:paraId="3C9948EB" w14:textId="77777777" w:rsidR="009A0414" w:rsidRPr="002153A5" w:rsidRDefault="009A0414" w:rsidP="002153A5">
            <w:pPr>
              <w:pStyle w:val="afffd"/>
              <w:rPr>
                <w:sz w:val="16"/>
                <w:szCs w:val="16"/>
              </w:rPr>
            </w:pPr>
            <w:r w:rsidRPr="002153A5">
              <w:rPr>
                <w:sz w:val="16"/>
                <w:szCs w:val="16"/>
              </w:rPr>
              <w:t>-</w:t>
            </w:r>
          </w:p>
        </w:tc>
        <w:tc>
          <w:tcPr>
            <w:tcW w:w="435" w:type="pct"/>
            <w:noWrap/>
            <w:hideMark/>
          </w:tcPr>
          <w:p w14:paraId="5F8F3743" w14:textId="77777777" w:rsidR="009A0414" w:rsidRPr="002153A5" w:rsidRDefault="009A0414" w:rsidP="002153A5">
            <w:pPr>
              <w:pStyle w:val="afffd"/>
              <w:rPr>
                <w:sz w:val="16"/>
                <w:szCs w:val="16"/>
              </w:rPr>
            </w:pPr>
            <w:r w:rsidRPr="002153A5">
              <w:rPr>
                <w:sz w:val="16"/>
                <w:szCs w:val="16"/>
              </w:rPr>
              <w:t>ТК 2-1</w:t>
            </w:r>
          </w:p>
        </w:tc>
        <w:tc>
          <w:tcPr>
            <w:tcW w:w="420" w:type="pct"/>
            <w:noWrap/>
            <w:hideMark/>
          </w:tcPr>
          <w:p w14:paraId="1447E1A8" w14:textId="77777777" w:rsidR="009A0414" w:rsidRPr="002153A5" w:rsidRDefault="009A0414" w:rsidP="002153A5">
            <w:pPr>
              <w:pStyle w:val="afffd"/>
              <w:rPr>
                <w:sz w:val="16"/>
                <w:szCs w:val="16"/>
              </w:rPr>
            </w:pPr>
            <w:r w:rsidRPr="002153A5">
              <w:rPr>
                <w:sz w:val="16"/>
                <w:szCs w:val="16"/>
              </w:rPr>
              <w:t>0,614</w:t>
            </w:r>
          </w:p>
        </w:tc>
        <w:tc>
          <w:tcPr>
            <w:tcW w:w="419" w:type="pct"/>
            <w:noWrap/>
            <w:hideMark/>
          </w:tcPr>
          <w:p w14:paraId="24A8951E" w14:textId="77777777" w:rsidR="009A0414" w:rsidRPr="002153A5" w:rsidRDefault="009A0414" w:rsidP="002153A5">
            <w:pPr>
              <w:pStyle w:val="afffd"/>
              <w:rPr>
                <w:sz w:val="16"/>
                <w:szCs w:val="16"/>
              </w:rPr>
            </w:pPr>
            <w:r w:rsidRPr="002153A5">
              <w:rPr>
                <w:sz w:val="16"/>
                <w:szCs w:val="16"/>
              </w:rPr>
              <w:t>51</w:t>
            </w:r>
          </w:p>
        </w:tc>
        <w:tc>
          <w:tcPr>
            <w:tcW w:w="327" w:type="pct"/>
            <w:noWrap/>
            <w:hideMark/>
          </w:tcPr>
          <w:p w14:paraId="726D6461" w14:textId="77777777" w:rsidR="009A0414" w:rsidRPr="002153A5" w:rsidRDefault="009A0414" w:rsidP="002153A5">
            <w:pPr>
              <w:pStyle w:val="afffd"/>
              <w:rPr>
                <w:sz w:val="16"/>
                <w:szCs w:val="16"/>
              </w:rPr>
            </w:pPr>
            <w:r w:rsidRPr="002153A5">
              <w:rPr>
                <w:sz w:val="16"/>
                <w:szCs w:val="16"/>
              </w:rPr>
              <w:t>1982</w:t>
            </w:r>
          </w:p>
        </w:tc>
        <w:tc>
          <w:tcPr>
            <w:tcW w:w="374" w:type="pct"/>
            <w:noWrap/>
            <w:hideMark/>
          </w:tcPr>
          <w:p w14:paraId="69B0DE30" w14:textId="77777777" w:rsidR="009A0414" w:rsidRPr="002153A5" w:rsidRDefault="009A0414" w:rsidP="002153A5">
            <w:pPr>
              <w:pStyle w:val="afffd"/>
              <w:rPr>
                <w:sz w:val="16"/>
                <w:szCs w:val="16"/>
              </w:rPr>
            </w:pPr>
            <w:r w:rsidRPr="002153A5">
              <w:rPr>
                <w:sz w:val="16"/>
                <w:szCs w:val="16"/>
              </w:rPr>
              <w:t>2</w:t>
            </w:r>
          </w:p>
        </w:tc>
        <w:tc>
          <w:tcPr>
            <w:tcW w:w="564" w:type="pct"/>
            <w:noWrap/>
            <w:hideMark/>
          </w:tcPr>
          <w:p w14:paraId="4148C881" w14:textId="77777777" w:rsidR="009A0414" w:rsidRPr="002153A5" w:rsidRDefault="009A0414" w:rsidP="002153A5">
            <w:pPr>
              <w:pStyle w:val="afffd"/>
              <w:rPr>
                <w:sz w:val="16"/>
                <w:szCs w:val="16"/>
              </w:rPr>
            </w:pPr>
            <w:r w:rsidRPr="002153A5">
              <w:rPr>
                <w:sz w:val="16"/>
                <w:szCs w:val="16"/>
              </w:rPr>
              <w:t>41</w:t>
            </w:r>
          </w:p>
        </w:tc>
        <w:tc>
          <w:tcPr>
            <w:tcW w:w="386" w:type="pct"/>
            <w:noWrap/>
            <w:hideMark/>
          </w:tcPr>
          <w:p w14:paraId="2040DA60" w14:textId="77777777" w:rsidR="009A0414" w:rsidRPr="002153A5" w:rsidRDefault="009A0414" w:rsidP="002153A5">
            <w:pPr>
              <w:pStyle w:val="afffd"/>
              <w:rPr>
                <w:sz w:val="16"/>
                <w:szCs w:val="16"/>
              </w:rPr>
            </w:pPr>
            <w:r w:rsidRPr="002153A5">
              <w:rPr>
                <w:sz w:val="16"/>
                <w:szCs w:val="16"/>
              </w:rPr>
              <w:t>0,000334</w:t>
            </w:r>
          </w:p>
        </w:tc>
        <w:tc>
          <w:tcPr>
            <w:tcW w:w="373" w:type="pct"/>
            <w:noWrap/>
            <w:hideMark/>
          </w:tcPr>
          <w:p w14:paraId="730662B9" w14:textId="77777777" w:rsidR="009A0414" w:rsidRPr="002153A5" w:rsidRDefault="009A0414" w:rsidP="002153A5">
            <w:pPr>
              <w:pStyle w:val="afffd"/>
              <w:rPr>
                <w:sz w:val="16"/>
                <w:szCs w:val="16"/>
              </w:rPr>
            </w:pPr>
            <w:r w:rsidRPr="002153A5">
              <w:rPr>
                <w:sz w:val="16"/>
                <w:szCs w:val="16"/>
              </w:rPr>
              <w:t>27,65</w:t>
            </w:r>
          </w:p>
        </w:tc>
        <w:tc>
          <w:tcPr>
            <w:tcW w:w="388" w:type="pct"/>
            <w:noWrap/>
            <w:hideMark/>
          </w:tcPr>
          <w:p w14:paraId="570648D8" w14:textId="77777777" w:rsidR="009A0414" w:rsidRPr="002153A5" w:rsidRDefault="009A0414" w:rsidP="002153A5">
            <w:pPr>
              <w:pStyle w:val="afffd"/>
              <w:rPr>
                <w:sz w:val="16"/>
                <w:szCs w:val="16"/>
              </w:rPr>
            </w:pPr>
            <w:r w:rsidRPr="002153A5">
              <w:rPr>
                <w:sz w:val="16"/>
                <w:szCs w:val="16"/>
              </w:rPr>
              <w:t>0,0000171</w:t>
            </w:r>
          </w:p>
        </w:tc>
        <w:tc>
          <w:tcPr>
            <w:tcW w:w="388" w:type="pct"/>
            <w:noWrap/>
            <w:hideMark/>
          </w:tcPr>
          <w:p w14:paraId="27256734" w14:textId="77777777" w:rsidR="009A0414" w:rsidRPr="002153A5" w:rsidRDefault="009A0414" w:rsidP="002153A5">
            <w:pPr>
              <w:pStyle w:val="afffd"/>
              <w:rPr>
                <w:sz w:val="16"/>
                <w:szCs w:val="16"/>
              </w:rPr>
            </w:pPr>
            <w:r w:rsidRPr="002153A5">
              <w:rPr>
                <w:sz w:val="16"/>
                <w:szCs w:val="16"/>
              </w:rPr>
              <w:t>0,00004079</w:t>
            </w:r>
          </w:p>
        </w:tc>
        <w:tc>
          <w:tcPr>
            <w:tcW w:w="325" w:type="pct"/>
            <w:hideMark/>
          </w:tcPr>
          <w:p w14:paraId="60F4FC79" w14:textId="77777777" w:rsidR="009A0414" w:rsidRPr="002153A5" w:rsidRDefault="009A0414" w:rsidP="002153A5">
            <w:pPr>
              <w:pStyle w:val="afffd"/>
              <w:rPr>
                <w:sz w:val="16"/>
                <w:szCs w:val="16"/>
              </w:rPr>
            </w:pPr>
            <w:r w:rsidRPr="002153A5">
              <w:rPr>
                <w:sz w:val="16"/>
                <w:szCs w:val="16"/>
              </w:rPr>
              <w:t>0,999434628</w:t>
            </w:r>
          </w:p>
        </w:tc>
      </w:tr>
      <w:tr w:rsidR="009A0414" w:rsidRPr="002153A5" w14:paraId="42C731CD" w14:textId="77777777" w:rsidTr="009A0414">
        <w:trPr>
          <w:trHeight w:val="227"/>
        </w:trPr>
        <w:tc>
          <w:tcPr>
            <w:tcW w:w="190" w:type="pct"/>
            <w:noWrap/>
            <w:hideMark/>
          </w:tcPr>
          <w:p w14:paraId="11AFA7CD" w14:textId="77777777" w:rsidR="009A0414" w:rsidRPr="002153A5" w:rsidRDefault="009A0414" w:rsidP="002153A5">
            <w:pPr>
              <w:pStyle w:val="afffd"/>
              <w:rPr>
                <w:sz w:val="16"/>
                <w:szCs w:val="16"/>
              </w:rPr>
            </w:pPr>
            <w:r w:rsidRPr="002153A5">
              <w:rPr>
                <w:sz w:val="16"/>
                <w:szCs w:val="16"/>
              </w:rPr>
              <w:t>5</w:t>
            </w:r>
          </w:p>
        </w:tc>
        <w:tc>
          <w:tcPr>
            <w:tcW w:w="411" w:type="pct"/>
            <w:noWrap/>
            <w:hideMark/>
          </w:tcPr>
          <w:p w14:paraId="1AC51E25" w14:textId="77777777" w:rsidR="009A0414" w:rsidRPr="002153A5" w:rsidRDefault="009A0414" w:rsidP="002153A5">
            <w:pPr>
              <w:pStyle w:val="afffd"/>
              <w:rPr>
                <w:sz w:val="16"/>
                <w:szCs w:val="16"/>
              </w:rPr>
            </w:pPr>
            <w:r w:rsidRPr="002153A5">
              <w:rPr>
                <w:sz w:val="16"/>
                <w:szCs w:val="16"/>
              </w:rPr>
              <w:t>ТК 2-1</w:t>
            </w:r>
          </w:p>
        </w:tc>
        <w:tc>
          <w:tcPr>
            <w:tcW w:w="435" w:type="pct"/>
            <w:noWrap/>
            <w:hideMark/>
          </w:tcPr>
          <w:p w14:paraId="17222D89" w14:textId="77777777" w:rsidR="009A0414" w:rsidRPr="002153A5" w:rsidRDefault="009A0414" w:rsidP="002153A5">
            <w:pPr>
              <w:pStyle w:val="afffd"/>
              <w:rPr>
                <w:sz w:val="16"/>
                <w:szCs w:val="16"/>
              </w:rPr>
            </w:pPr>
            <w:r w:rsidRPr="002153A5">
              <w:rPr>
                <w:sz w:val="16"/>
                <w:szCs w:val="16"/>
              </w:rPr>
              <w:t>ТК 2-2</w:t>
            </w:r>
          </w:p>
        </w:tc>
        <w:tc>
          <w:tcPr>
            <w:tcW w:w="420" w:type="pct"/>
            <w:noWrap/>
            <w:hideMark/>
          </w:tcPr>
          <w:p w14:paraId="1539AE2C" w14:textId="77777777" w:rsidR="009A0414" w:rsidRPr="002153A5" w:rsidRDefault="009A0414" w:rsidP="002153A5">
            <w:pPr>
              <w:pStyle w:val="afffd"/>
              <w:rPr>
                <w:sz w:val="16"/>
                <w:szCs w:val="16"/>
              </w:rPr>
            </w:pPr>
            <w:r w:rsidRPr="002153A5">
              <w:rPr>
                <w:sz w:val="16"/>
                <w:szCs w:val="16"/>
              </w:rPr>
              <w:t>0,614</w:t>
            </w:r>
          </w:p>
        </w:tc>
        <w:tc>
          <w:tcPr>
            <w:tcW w:w="419" w:type="pct"/>
            <w:noWrap/>
            <w:hideMark/>
          </w:tcPr>
          <w:p w14:paraId="60DB99CF" w14:textId="77777777" w:rsidR="009A0414" w:rsidRPr="002153A5" w:rsidRDefault="009A0414" w:rsidP="002153A5">
            <w:pPr>
              <w:pStyle w:val="afffd"/>
              <w:rPr>
                <w:sz w:val="16"/>
                <w:szCs w:val="16"/>
              </w:rPr>
            </w:pPr>
            <w:r w:rsidRPr="002153A5">
              <w:rPr>
                <w:sz w:val="16"/>
                <w:szCs w:val="16"/>
              </w:rPr>
              <w:t>44</w:t>
            </w:r>
          </w:p>
        </w:tc>
        <w:tc>
          <w:tcPr>
            <w:tcW w:w="327" w:type="pct"/>
            <w:noWrap/>
            <w:hideMark/>
          </w:tcPr>
          <w:p w14:paraId="63A89382" w14:textId="77777777" w:rsidR="009A0414" w:rsidRPr="002153A5" w:rsidRDefault="009A0414" w:rsidP="002153A5">
            <w:pPr>
              <w:pStyle w:val="afffd"/>
              <w:rPr>
                <w:sz w:val="16"/>
                <w:szCs w:val="16"/>
              </w:rPr>
            </w:pPr>
            <w:r w:rsidRPr="002153A5">
              <w:rPr>
                <w:sz w:val="16"/>
                <w:szCs w:val="16"/>
              </w:rPr>
              <w:t>1982</w:t>
            </w:r>
          </w:p>
        </w:tc>
        <w:tc>
          <w:tcPr>
            <w:tcW w:w="374" w:type="pct"/>
            <w:noWrap/>
            <w:hideMark/>
          </w:tcPr>
          <w:p w14:paraId="552FBEFD" w14:textId="77777777" w:rsidR="009A0414" w:rsidRPr="002153A5" w:rsidRDefault="009A0414" w:rsidP="002153A5">
            <w:pPr>
              <w:pStyle w:val="afffd"/>
              <w:rPr>
                <w:sz w:val="16"/>
                <w:szCs w:val="16"/>
              </w:rPr>
            </w:pPr>
            <w:r w:rsidRPr="002153A5">
              <w:rPr>
                <w:sz w:val="16"/>
                <w:szCs w:val="16"/>
              </w:rPr>
              <w:t>2</w:t>
            </w:r>
          </w:p>
        </w:tc>
        <w:tc>
          <w:tcPr>
            <w:tcW w:w="564" w:type="pct"/>
            <w:noWrap/>
            <w:hideMark/>
          </w:tcPr>
          <w:p w14:paraId="23BEC4CE" w14:textId="77777777" w:rsidR="009A0414" w:rsidRPr="002153A5" w:rsidRDefault="009A0414" w:rsidP="002153A5">
            <w:pPr>
              <w:pStyle w:val="afffd"/>
              <w:rPr>
                <w:sz w:val="16"/>
                <w:szCs w:val="16"/>
              </w:rPr>
            </w:pPr>
            <w:r w:rsidRPr="002153A5">
              <w:rPr>
                <w:sz w:val="16"/>
                <w:szCs w:val="16"/>
              </w:rPr>
              <w:t>41</w:t>
            </w:r>
          </w:p>
        </w:tc>
        <w:tc>
          <w:tcPr>
            <w:tcW w:w="386" w:type="pct"/>
            <w:noWrap/>
            <w:hideMark/>
          </w:tcPr>
          <w:p w14:paraId="6890E4F5" w14:textId="77777777" w:rsidR="009A0414" w:rsidRPr="002153A5" w:rsidRDefault="009A0414" w:rsidP="002153A5">
            <w:pPr>
              <w:pStyle w:val="afffd"/>
              <w:rPr>
                <w:sz w:val="16"/>
                <w:szCs w:val="16"/>
              </w:rPr>
            </w:pPr>
            <w:r w:rsidRPr="002153A5">
              <w:rPr>
                <w:sz w:val="16"/>
                <w:szCs w:val="16"/>
              </w:rPr>
              <w:t>0,000334</w:t>
            </w:r>
          </w:p>
        </w:tc>
        <w:tc>
          <w:tcPr>
            <w:tcW w:w="373" w:type="pct"/>
            <w:noWrap/>
            <w:hideMark/>
          </w:tcPr>
          <w:p w14:paraId="19AC67D8" w14:textId="77777777" w:rsidR="009A0414" w:rsidRPr="002153A5" w:rsidRDefault="009A0414" w:rsidP="002153A5">
            <w:pPr>
              <w:pStyle w:val="afffd"/>
              <w:rPr>
                <w:sz w:val="16"/>
                <w:szCs w:val="16"/>
              </w:rPr>
            </w:pPr>
            <w:r w:rsidRPr="002153A5">
              <w:rPr>
                <w:sz w:val="16"/>
                <w:szCs w:val="16"/>
              </w:rPr>
              <w:t>27,65</w:t>
            </w:r>
          </w:p>
        </w:tc>
        <w:tc>
          <w:tcPr>
            <w:tcW w:w="388" w:type="pct"/>
            <w:noWrap/>
            <w:hideMark/>
          </w:tcPr>
          <w:p w14:paraId="06187EF9" w14:textId="77777777" w:rsidR="009A0414" w:rsidRPr="002153A5" w:rsidRDefault="009A0414" w:rsidP="002153A5">
            <w:pPr>
              <w:pStyle w:val="afffd"/>
              <w:rPr>
                <w:sz w:val="16"/>
                <w:szCs w:val="16"/>
              </w:rPr>
            </w:pPr>
            <w:r w:rsidRPr="002153A5">
              <w:rPr>
                <w:sz w:val="16"/>
                <w:szCs w:val="16"/>
              </w:rPr>
              <w:t>0,0000147</w:t>
            </w:r>
          </w:p>
        </w:tc>
        <w:tc>
          <w:tcPr>
            <w:tcW w:w="388" w:type="pct"/>
            <w:noWrap/>
            <w:hideMark/>
          </w:tcPr>
          <w:p w14:paraId="74CBBE17" w14:textId="77777777" w:rsidR="009A0414" w:rsidRPr="002153A5" w:rsidRDefault="009A0414" w:rsidP="002153A5">
            <w:pPr>
              <w:pStyle w:val="afffd"/>
              <w:rPr>
                <w:sz w:val="16"/>
                <w:szCs w:val="16"/>
              </w:rPr>
            </w:pPr>
            <w:r w:rsidRPr="002153A5">
              <w:rPr>
                <w:sz w:val="16"/>
                <w:szCs w:val="16"/>
              </w:rPr>
              <w:t>0,00005548</w:t>
            </w:r>
          </w:p>
        </w:tc>
        <w:tc>
          <w:tcPr>
            <w:tcW w:w="325" w:type="pct"/>
            <w:hideMark/>
          </w:tcPr>
          <w:p w14:paraId="47487BEE" w14:textId="77777777" w:rsidR="009A0414" w:rsidRPr="002153A5" w:rsidRDefault="009A0414" w:rsidP="002153A5">
            <w:pPr>
              <w:pStyle w:val="afffd"/>
              <w:rPr>
                <w:sz w:val="16"/>
                <w:szCs w:val="16"/>
              </w:rPr>
            </w:pPr>
            <w:r w:rsidRPr="002153A5">
              <w:rPr>
                <w:sz w:val="16"/>
                <w:szCs w:val="16"/>
              </w:rPr>
              <w:t>0,999434628</w:t>
            </w:r>
          </w:p>
        </w:tc>
      </w:tr>
      <w:tr w:rsidR="009A0414" w:rsidRPr="002153A5" w14:paraId="7F0E6784" w14:textId="77777777" w:rsidTr="009A0414">
        <w:trPr>
          <w:trHeight w:val="227"/>
        </w:trPr>
        <w:tc>
          <w:tcPr>
            <w:tcW w:w="5000" w:type="pct"/>
            <w:gridSpan w:val="13"/>
            <w:hideMark/>
          </w:tcPr>
          <w:p w14:paraId="6ECE653A" w14:textId="77777777" w:rsidR="009A0414" w:rsidRPr="002153A5" w:rsidRDefault="009A0414" w:rsidP="002153A5">
            <w:pPr>
              <w:pStyle w:val="afffd"/>
              <w:rPr>
                <w:sz w:val="16"/>
                <w:szCs w:val="16"/>
              </w:rPr>
            </w:pPr>
            <w:r w:rsidRPr="002153A5">
              <w:rPr>
                <w:sz w:val="16"/>
                <w:szCs w:val="16"/>
              </w:rPr>
              <w:t>Нерезервированный участок тепломагистрали</w:t>
            </w:r>
          </w:p>
        </w:tc>
      </w:tr>
      <w:tr w:rsidR="009A0414" w:rsidRPr="002153A5" w14:paraId="5E3C1428" w14:textId="77777777" w:rsidTr="009A0414">
        <w:trPr>
          <w:trHeight w:val="227"/>
        </w:trPr>
        <w:tc>
          <w:tcPr>
            <w:tcW w:w="190" w:type="pct"/>
            <w:noWrap/>
            <w:hideMark/>
          </w:tcPr>
          <w:p w14:paraId="66A6201F" w14:textId="77777777" w:rsidR="009A0414" w:rsidRPr="002153A5" w:rsidRDefault="009A0414" w:rsidP="002153A5">
            <w:pPr>
              <w:pStyle w:val="afffd"/>
              <w:rPr>
                <w:sz w:val="16"/>
                <w:szCs w:val="16"/>
              </w:rPr>
            </w:pPr>
            <w:r w:rsidRPr="002153A5">
              <w:rPr>
                <w:sz w:val="16"/>
                <w:szCs w:val="16"/>
              </w:rPr>
              <w:t>6</w:t>
            </w:r>
          </w:p>
        </w:tc>
        <w:tc>
          <w:tcPr>
            <w:tcW w:w="411" w:type="pct"/>
            <w:noWrap/>
            <w:hideMark/>
          </w:tcPr>
          <w:p w14:paraId="0E2B3821" w14:textId="77777777" w:rsidR="009A0414" w:rsidRPr="002153A5" w:rsidRDefault="009A0414" w:rsidP="002153A5">
            <w:pPr>
              <w:pStyle w:val="afffd"/>
              <w:rPr>
                <w:sz w:val="16"/>
                <w:szCs w:val="16"/>
              </w:rPr>
            </w:pPr>
            <w:r w:rsidRPr="002153A5">
              <w:rPr>
                <w:sz w:val="16"/>
                <w:szCs w:val="16"/>
              </w:rPr>
              <w:t>ТК 2-2</w:t>
            </w:r>
          </w:p>
        </w:tc>
        <w:tc>
          <w:tcPr>
            <w:tcW w:w="435" w:type="pct"/>
            <w:hideMark/>
          </w:tcPr>
          <w:p w14:paraId="2B150EED" w14:textId="77777777" w:rsidR="009A0414" w:rsidRPr="002153A5" w:rsidRDefault="009A0414" w:rsidP="002153A5">
            <w:pPr>
              <w:pStyle w:val="afffd"/>
              <w:rPr>
                <w:sz w:val="16"/>
                <w:szCs w:val="16"/>
              </w:rPr>
            </w:pPr>
            <w:r w:rsidRPr="002153A5">
              <w:rPr>
                <w:sz w:val="16"/>
                <w:szCs w:val="16"/>
              </w:rPr>
              <w:t>З/А</w:t>
            </w:r>
          </w:p>
        </w:tc>
        <w:tc>
          <w:tcPr>
            <w:tcW w:w="420" w:type="pct"/>
            <w:noWrap/>
            <w:hideMark/>
          </w:tcPr>
          <w:p w14:paraId="61EA51C5" w14:textId="77777777" w:rsidR="009A0414" w:rsidRPr="002153A5" w:rsidRDefault="009A0414" w:rsidP="002153A5">
            <w:pPr>
              <w:pStyle w:val="afffd"/>
              <w:rPr>
                <w:sz w:val="16"/>
                <w:szCs w:val="16"/>
              </w:rPr>
            </w:pPr>
            <w:r w:rsidRPr="002153A5">
              <w:rPr>
                <w:sz w:val="16"/>
                <w:szCs w:val="16"/>
              </w:rPr>
              <w:t>0,515</w:t>
            </w:r>
          </w:p>
        </w:tc>
        <w:tc>
          <w:tcPr>
            <w:tcW w:w="419" w:type="pct"/>
            <w:noWrap/>
            <w:hideMark/>
          </w:tcPr>
          <w:p w14:paraId="754FCAD4" w14:textId="77777777" w:rsidR="009A0414" w:rsidRPr="002153A5" w:rsidRDefault="009A0414" w:rsidP="002153A5">
            <w:pPr>
              <w:pStyle w:val="afffd"/>
              <w:rPr>
                <w:sz w:val="16"/>
                <w:szCs w:val="16"/>
              </w:rPr>
            </w:pPr>
            <w:r w:rsidRPr="002153A5">
              <w:rPr>
                <w:sz w:val="16"/>
                <w:szCs w:val="16"/>
              </w:rPr>
              <w:t>5</w:t>
            </w:r>
          </w:p>
        </w:tc>
        <w:tc>
          <w:tcPr>
            <w:tcW w:w="327" w:type="pct"/>
            <w:noWrap/>
            <w:hideMark/>
          </w:tcPr>
          <w:p w14:paraId="1125262C" w14:textId="77777777" w:rsidR="009A0414" w:rsidRPr="002153A5" w:rsidRDefault="009A0414" w:rsidP="002153A5">
            <w:pPr>
              <w:pStyle w:val="afffd"/>
              <w:rPr>
                <w:sz w:val="16"/>
                <w:szCs w:val="16"/>
              </w:rPr>
            </w:pPr>
            <w:r w:rsidRPr="002153A5">
              <w:rPr>
                <w:sz w:val="16"/>
                <w:szCs w:val="16"/>
              </w:rPr>
              <w:t>1982</w:t>
            </w:r>
          </w:p>
        </w:tc>
        <w:tc>
          <w:tcPr>
            <w:tcW w:w="374" w:type="pct"/>
            <w:noWrap/>
            <w:hideMark/>
          </w:tcPr>
          <w:p w14:paraId="593622E6" w14:textId="77777777" w:rsidR="009A0414" w:rsidRPr="002153A5" w:rsidRDefault="009A0414" w:rsidP="002153A5">
            <w:pPr>
              <w:pStyle w:val="afffd"/>
              <w:rPr>
                <w:sz w:val="16"/>
                <w:szCs w:val="16"/>
              </w:rPr>
            </w:pPr>
            <w:r w:rsidRPr="002153A5">
              <w:rPr>
                <w:sz w:val="16"/>
                <w:szCs w:val="16"/>
              </w:rPr>
              <w:t>2</w:t>
            </w:r>
          </w:p>
        </w:tc>
        <w:tc>
          <w:tcPr>
            <w:tcW w:w="564" w:type="pct"/>
            <w:noWrap/>
            <w:hideMark/>
          </w:tcPr>
          <w:p w14:paraId="0CE5C53F" w14:textId="77777777" w:rsidR="009A0414" w:rsidRPr="002153A5" w:rsidRDefault="009A0414" w:rsidP="002153A5">
            <w:pPr>
              <w:pStyle w:val="afffd"/>
              <w:rPr>
                <w:sz w:val="16"/>
                <w:szCs w:val="16"/>
              </w:rPr>
            </w:pPr>
            <w:r w:rsidRPr="002153A5">
              <w:rPr>
                <w:sz w:val="16"/>
                <w:szCs w:val="16"/>
              </w:rPr>
              <w:t>41</w:t>
            </w:r>
          </w:p>
        </w:tc>
        <w:tc>
          <w:tcPr>
            <w:tcW w:w="386" w:type="pct"/>
            <w:noWrap/>
            <w:hideMark/>
          </w:tcPr>
          <w:p w14:paraId="65CCC6BE" w14:textId="77777777" w:rsidR="009A0414" w:rsidRPr="002153A5" w:rsidRDefault="009A0414" w:rsidP="002153A5">
            <w:pPr>
              <w:pStyle w:val="afffd"/>
              <w:rPr>
                <w:sz w:val="16"/>
                <w:szCs w:val="16"/>
              </w:rPr>
            </w:pPr>
            <w:r w:rsidRPr="002153A5">
              <w:rPr>
                <w:sz w:val="16"/>
                <w:szCs w:val="16"/>
              </w:rPr>
              <w:t>0,000334</w:t>
            </w:r>
          </w:p>
        </w:tc>
        <w:tc>
          <w:tcPr>
            <w:tcW w:w="373" w:type="pct"/>
            <w:noWrap/>
            <w:hideMark/>
          </w:tcPr>
          <w:p w14:paraId="7BF16473" w14:textId="77777777" w:rsidR="009A0414" w:rsidRPr="002153A5" w:rsidRDefault="009A0414" w:rsidP="002153A5">
            <w:pPr>
              <w:pStyle w:val="afffd"/>
              <w:rPr>
                <w:sz w:val="16"/>
                <w:szCs w:val="16"/>
              </w:rPr>
            </w:pPr>
            <w:r w:rsidRPr="002153A5">
              <w:rPr>
                <w:sz w:val="16"/>
                <w:szCs w:val="16"/>
              </w:rPr>
              <w:t>26,65</w:t>
            </w:r>
          </w:p>
        </w:tc>
        <w:tc>
          <w:tcPr>
            <w:tcW w:w="388" w:type="pct"/>
            <w:noWrap/>
            <w:hideMark/>
          </w:tcPr>
          <w:p w14:paraId="76A79286" w14:textId="77777777" w:rsidR="009A0414" w:rsidRPr="002153A5" w:rsidRDefault="009A0414" w:rsidP="002153A5">
            <w:pPr>
              <w:pStyle w:val="afffd"/>
              <w:rPr>
                <w:sz w:val="16"/>
                <w:szCs w:val="16"/>
              </w:rPr>
            </w:pPr>
            <w:r w:rsidRPr="002153A5">
              <w:rPr>
                <w:sz w:val="16"/>
                <w:szCs w:val="16"/>
              </w:rPr>
              <w:t>0,0000015</w:t>
            </w:r>
          </w:p>
        </w:tc>
        <w:tc>
          <w:tcPr>
            <w:tcW w:w="388" w:type="pct"/>
            <w:noWrap/>
            <w:hideMark/>
          </w:tcPr>
          <w:p w14:paraId="15AD1D89" w14:textId="77777777" w:rsidR="009A0414" w:rsidRPr="002153A5" w:rsidRDefault="009A0414" w:rsidP="002153A5">
            <w:pPr>
              <w:pStyle w:val="afffd"/>
              <w:rPr>
                <w:sz w:val="16"/>
                <w:szCs w:val="16"/>
              </w:rPr>
            </w:pPr>
            <w:r w:rsidRPr="002153A5">
              <w:rPr>
                <w:sz w:val="16"/>
                <w:szCs w:val="16"/>
              </w:rPr>
              <w:t>0,00005701</w:t>
            </w:r>
          </w:p>
        </w:tc>
        <w:tc>
          <w:tcPr>
            <w:tcW w:w="325" w:type="pct"/>
            <w:noWrap/>
            <w:hideMark/>
          </w:tcPr>
          <w:p w14:paraId="2D52D82D" w14:textId="77777777" w:rsidR="009A0414" w:rsidRPr="002153A5" w:rsidRDefault="009A0414" w:rsidP="002153A5">
            <w:pPr>
              <w:pStyle w:val="afffd"/>
              <w:rPr>
                <w:sz w:val="16"/>
                <w:szCs w:val="16"/>
              </w:rPr>
            </w:pPr>
            <w:r w:rsidRPr="002153A5">
              <w:rPr>
                <w:sz w:val="16"/>
                <w:szCs w:val="16"/>
              </w:rPr>
              <w:t>0,9993943</w:t>
            </w:r>
          </w:p>
        </w:tc>
      </w:tr>
      <w:tr w:rsidR="009A0414" w:rsidRPr="002153A5" w14:paraId="5F0697CA" w14:textId="77777777" w:rsidTr="009A0414">
        <w:trPr>
          <w:trHeight w:val="227"/>
        </w:trPr>
        <w:tc>
          <w:tcPr>
            <w:tcW w:w="190" w:type="pct"/>
            <w:noWrap/>
            <w:hideMark/>
          </w:tcPr>
          <w:p w14:paraId="41DE2C41" w14:textId="77777777" w:rsidR="009A0414" w:rsidRPr="002153A5" w:rsidRDefault="009A0414" w:rsidP="002153A5">
            <w:pPr>
              <w:pStyle w:val="afffd"/>
              <w:rPr>
                <w:sz w:val="16"/>
                <w:szCs w:val="16"/>
              </w:rPr>
            </w:pPr>
            <w:r w:rsidRPr="002153A5">
              <w:rPr>
                <w:sz w:val="16"/>
                <w:szCs w:val="16"/>
              </w:rPr>
              <w:t>7</w:t>
            </w:r>
          </w:p>
        </w:tc>
        <w:tc>
          <w:tcPr>
            <w:tcW w:w="411" w:type="pct"/>
            <w:noWrap/>
            <w:hideMark/>
          </w:tcPr>
          <w:p w14:paraId="03549EC5" w14:textId="77777777" w:rsidR="009A0414" w:rsidRPr="002153A5" w:rsidRDefault="009A0414" w:rsidP="002153A5">
            <w:pPr>
              <w:pStyle w:val="afffd"/>
              <w:rPr>
                <w:sz w:val="16"/>
                <w:szCs w:val="16"/>
              </w:rPr>
            </w:pPr>
            <w:r w:rsidRPr="002153A5">
              <w:rPr>
                <w:sz w:val="16"/>
                <w:szCs w:val="16"/>
              </w:rPr>
              <w:t>З/А</w:t>
            </w:r>
          </w:p>
        </w:tc>
        <w:tc>
          <w:tcPr>
            <w:tcW w:w="435" w:type="pct"/>
            <w:hideMark/>
          </w:tcPr>
          <w:p w14:paraId="605BA748" w14:textId="77777777" w:rsidR="009A0414" w:rsidRPr="002153A5" w:rsidRDefault="009A0414" w:rsidP="002153A5">
            <w:pPr>
              <w:pStyle w:val="afffd"/>
              <w:rPr>
                <w:sz w:val="16"/>
                <w:szCs w:val="16"/>
              </w:rPr>
            </w:pPr>
            <w:r w:rsidRPr="002153A5">
              <w:rPr>
                <w:sz w:val="16"/>
                <w:szCs w:val="16"/>
              </w:rPr>
              <w:t>ТК 2-3</w:t>
            </w:r>
          </w:p>
        </w:tc>
        <w:tc>
          <w:tcPr>
            <w:tcW w:w="420" w:type="pct"/>
            <w:noWrap/>
            <w:hideMark/>
          </w:tcPr>
          <w:p w14:paraId="372D6C72" w14:textId="77777777" w:rsidR="009A0414" w:rsidRPr="002153A5" w:rsidRDefault="009A0414" w:rsidP="002153A5">
            <w:pPr>
              <w:pStyle w:val="afffd"/>
              <w:rPr>
                <w:sz w:val="16"/>
                <w:szCs w:val="16"/>
              </w:rPr>
            </w:pPr>
            <w:r w:rsidRPr="002153A5">
              <w:rPr>
                <w:sz w:val="16"/>
                <w:szCs w:val="16"/>
              </w:rPr>
              <w:t>0,515</w:t>
            </w:r>
          </w:p>
        </w:tc>
        <w:tc>
          <w:tcPr>
            <w:tcW w:w="419" w:type="pct"/>
            <w:noWrap/>
            <w:hideMark/>
          </w:tcPr>
          <w:p w14:paraId="64A6227C" w14:textId="77777777" w:rsidR="009A0414" w:rsidRPr="002153A5" w:rsidRDefault="009A0414" w:rsidP="002153A5">
            <w:pPr>
              <w:pStyle w:val="afffd"/>
              <w:rPr>
                <w:sz w:val="16"/>
                <w:szCs w:val="16"/>
              </w:rPr>
            </w:pPr>
            <w:r w:rsidRPr="002153A5">
              <w:rPr>
                <w:sz w:val="16"/>
                <w:szCs w:val="16"/>
              </w:rPr>
              <w:t>78</w:t>
            </w:r>
          </w:p>
        </w:tc>
        <w:tc>
          <w:tcPr>
            <w:tcW w:w="327" w:type="pct"/>
            <w:noWrap/>
            <w:hideMark/>
          </w:tcPr>
          <w:p w14:paraId="5485DD6A" w14:textId="77777777" w:rsidR="009A0414" w:rsidRPr="002153A5" w:rsidRDefault="009A0414" w:rsidP="002153A5">
            <w:pPr>
              <w:pStyle w:val="afffd"/>
              <w:rPr>
                <w:sz w:val="16"/>
                <w:szCs w:val="16"/>
              </w:rPr>
            </w:pPr>
            <w:r w:rsidRPr="002153A5">
              <w:rPr>
                <w:sz w:val="16"/>
                <w:szCs w:val="16"/>
              </w:rPr>
              <w:t>1982</w:t>
            </w:r>
          </w:p>
        </w:tc>
        <w:tc>
          <w:tcPr>
            <w:tcW w:w="374" w:type="pct"/>
            <w:noWrap/>
            <w:hideMark/>
          </w:tcPr>
          <w:p w14:paraId="2E8C1AB4" w14:textId="77777777" w:rsidR="009A0414" w:rsidRPr="002153A5" w:rsidRDefault="009A0414" w:rsidP="002153A5">
            <w:pPr>
              <w:pStyle w:val="afffd"/>
              <w:rPr>
                <w:sz w:val="16"/>
                <w:szCs w:val="16"/>
              </w:rPr>
            </w:pPr>
            <w:r w:rsidRPr="002153A5">
              <w:rPr>
                <w:sz w:val="16"/>
                <w:szCs w:val="16"/>
              </w:rPr>
              <w:t>2</w:t>
            </w:r>
          </w:p>
        </w:tc>
        <w:tc>
          <w:tcPr>
            <w:tcW w:w="564" w:type="pct"/>
            <w:noWrap/>
            <w:hideMark/>
          </w:tcPr>
          <w:p w14:paraId="4FE93425" w14:textId="77777777" w:rsidR="009A0414" w:rsidRPr="002153A5" w:rsidRDefault="009A0414" w:rsidP="002153A5">
            <w:pPr>
              <w:pStyle w:val="afffd"/>
              <w:rPr>
                <w:sz w:val="16"/>
                <w:szCs w:val="16"/>
              </w:rPr>
            </w:pPr>
            <w:r w:rsidRPr="002153A5">
              <w:rPr>
                <w:sz w:val="16"/>
                <w:szCs w:val="16"/>
              </w:rPr>
              <w:t>41</w:t>
            </w:r>
          </w:p>
        </w:tc>
        <w:tc>
          <w:tcPr>
            <w:tcW w:w="386" w:type="pct"/>
            <w:noWrap/>
            <w:hideMark/>
          </w:tcPr>
          <w:p w14:paraId="40825798" w14:textId="77777777" w:rsidR="009A0414" w:rsidRPr="002153A5" w:rsidRDefault="009A0414" w:rsidP="002153A5">
            <w:pPr>
              <w:pStyle w:val="afffd"/>
              <w:rPr>
                <w:sz w:val="16"/>
                <w:szCs w:val="16"/>
              </w:rPr>
            </w:pPr>
            <w:r w:rsidRPr="002153A5">
              <w:rPr>
                <w:sz w:val="16"/>
                <w:szCs w:val="16"/>
              </w:rPr>
              <w:t>0,000334</w:t>
            </w:r>
          </w:p>
        </w:tc>
        <w:tc>
          <w:tcPr>
            <w:tcW w:w="373" w:type="pct"/>
            <w:noWrap/>
            <w:hideMark/>
          </w:tcPr>
          <w:p w14:paraId="63672820" w14:textId="77777777" w:rsidR="009A0414" w:rsidRPr="002153A5" w:rsidRDefault="009A0414" w:rsidP="002153A5">
            <w:pPr>
              <w:pStyle w:val="afffd"/>
              <w:rPr>
                <w:sz w:val="16"/>
                <w:szCs w:val="16"/>
              </w:rPr>
            </w:pPr>
            <w:r w:rsidRPr="002153A5">
              <w:rPr>
                <w:sz w:val="16"/>
                <w:szCs w:val="16"/>
              </w:rPr>
              <w:t>26,65</w:t>
            </w:r>
          </w:p>
        </w:tc>
        <w:tc>
          <w:tcPr>
            <w:tcW w:w="388" w:type="pct"/>
            <w:noWrap/>
            <w:hideMark/>
          </w:tcPr>
          <w:p w14:paraId="077B3F87" w14:textId="77777777" w:rsidR="009A0414" w:rsidRPr="002153A5" w:rsidRDefault="009A0414" w:rsidP="002153A5">
            <w:pPr>
              <w:pStyle w:val="afffd"/>
              <w:rPr>
                <w:sz w:val="16"/>
                <w:szCs w:val="16"/>
              </w:rPr>
            </w:pPr>
            <w:r w:rsidRPr="002153A5">
              <w:rPr>
                <w:sz w:val="16"/>
                <w:szCs w:val="16"/>
              </w:rPr>
              <w:t>0,0000261</w:t>
            </w:r>
          </w:p>
        </w:tc>
        <w:tc>
          <w:tcPr>
            <w:tcW w:w="388" w:type="pct"/>
            <w:noWrap/>
            <w:hideMark/>
          </w:tcPr>
          <w:p w14:paraId="1E40C0BD" w14:textId="77777777" w:rsidR="009A0414" w:rsidRPr="002153A5" w:rsidRDefault="009A0414" w:rsidP="002153A5">
            <w:pPr>
              <w:pStyle w:val="afffd"/>
              <w:rPr>
                <w:sz w:val="16"/>
                <w:szCs w:val="16"/>
              </w:rPr>
            </w:pPr>
            <w:r w:rsidRPr="002153A5">
              <w:rPr>
                <w:sz w:val="16"/>
                <w:szCs w:val="16"/>
              </w:rPr>
              <w:t>0,00008310</w:t>
            </w:r>
          </w:p>
        </w:tc>
        <w:tc>
          <w:tcPr>
            <w:tcW w:w="325" w:type="pct"/>
            <w:noWrap/>
            <w:hideMark/>
          </w:tcPr>
          <w:p w14:paraId="352EC9F5" w14:textId="77777777" w:rsidR="009A0414" w:rsidRPr="002153A5" w:rsidRDefault="009A0414" w:rsidP="002153A5">
            <w:pPr>
              <w:pStyle w:val="afffd"/>
              <w:rPr>
                <w:sz w:val="16"/>
                <w:szCs w:val="16"/>
              </w:rPr>
            </w:pPr>
            <w:r w:rsidRPr="002153A5">
              <w:rPr>
                <w:sz w:val="16"/>
                <w:szCs w:val="16"/>
              </w:rPr>
              <w:t>0,9987055</w:t>
            </w:r>
          </w:p>
        </w:tc>
      </w:tr>
      <w:tr w:rsidR="009A0414" w:rsidRPr="002153A5" w14:paraId="69FA89C5" w14:textId="77777777" w:rsidTr="009A0414">
        <w:trPr>
          <w:trHeight w:val="227"/>
        </w:trPr>
        <w:tc>
          <w:tcPr>
            <w:tcW w:w="190" w:type="pct"/>
            <w:noWrap/>
            <w:hideMark/>
          </w:tcPr>
          <w:p w14:paraId="1AFA0DC8" w14:textId="77777777" w:rsidR="009A0414" w:rsidRPr="002153A5" w:rsidRDefault="009A0414" w:rsidP="002153A5">
            <w:pPr>
              <w:pStyle w:val="afffd"/>
              <w:rPr>
                <w:sz w:val="16"/>
                <w:szCs w:val="16"/>
              </w:rPr>
            </w:pPr>
            <w:r w:rsidRPr="002153A5">
              <w:rPr>
                <w:sz w:val="16"/>
                <w:szCs w:val="16"/>
              </w:rPr>
              <w:t>8</w:t>
            </w:r>
          </w:p>
        </w:tc>
        <w:tc>
          <w:tcPr>
            <w:tcW w:w="411" w:type="pct"/>
            <w:noWrap/>
            <w:hideMark/>
          </w:tcPr>
          <w:p w14:paraId="05EF6CA1" w14:textId="77777777" w:rsidR="009A0414" w:rsidRPr="002153A5" w:rsidRDefault="009A0414" w:rsidP="002153A5">
            <w:pPr>
              <w:pStyle w:val="afffd"/>
              <w:rPr>
                <w:sz w:val="16"/>
                <w:szCs w:val="16"/>
              </w:rPr>
            </w:pPr>
            <w:r w:rsidRPr="002153A5">
              <w:rPr>
                <w:sz w:val="16"/>
                <w:szCs w:val="16"/>
              </w:rPr>
              <w:t>ТК 2-3</w:t>
            </w:r>
          </w:p>
        </w:tc>
        <w:tc>
          <w:tcPr>
            <w:tcW w:w="435" w:type="pct"/>
            <w:hideMark/>
          </w:tcPr>
          <w:p w14:paraId="4D270E17" w14:textId="77777777" w:rsidR="009A0414" w:rsidRPr="002153A5" w:rsidRDefault="009A0414" w:rsidP="002153A5">
            <w:pPr>
              <w:pStyle w:val="afffd"/>
              <w:rPr>
                <w:sz w:val="16"/>
                <w:szCs w:val="16"/>
              </w:rPr>
            </w:pPr>
            <w:r w:rsidRPr="002153A5">
              <w:rPr>
                <w:sz w:val="16"/>
                <w:szCs w:val="16"/>
              </w:rPr>
              <w:t>ТК 2-4</w:t>
            </w:r>
          </w:p>
        </w:tc>
        <w:tc>
          <w:tcPr>
            <w:tcW w:w="420" w:type="pct"/>
            <w:noWrap/>
            <w:hideMark/>
          </w:tcPr>
          <w:p w14:paraId="6E546BA2" w14:textId="77777777" w:rsidR="009A0414" w:rsidRPr="002153A5" w:rsidRDefault="009A0414" w:rsidP="002153A5">
            <w:pPr>
              <w:pStyle w:val="afffd"/>
              <w:rPr>
                <w:sz w:val="16"/>
                <w:szCs w:val="16"/>
              </w:rPr>
            </w:pPr>
            <w:r w:rsidRPr="002153A5">
              <w:rPr>
                <w:sz w:val="16"/>
                <w:szCs w:val="16"/>
              </w:rPr>
              <w:t>0,515</w:t>
            </w:r>
          </w:p>
        </w:tc>
        <w:tc>
          <w:tcPr>
            <w:tcW w:w="419" w:type="pct"/>
            <w:noWrap/>
            <w:hideMark/>
          </w:tcPr>
          <w:p w14:paraId="37B2198B" w14:textId="77777777" w:rsidR="009A0414" w:rsidRPr="002153A5" w:rsidRDefault="009A0414" w:rsidP="002153A5">
            <w:pPr>
              <w:pStyle w:val="afffd"/>
              <w:rPr>
                <w:sz w:val="16"/>
                <w:szCs w:val="16"/>
              </w:rPr>
            </w:pPr>
            <w:r w:rsidRPr="002153A5">
              <w:rPr>
                <w:sz w:val="16"/>
                <w:szCs w:val="16"/>
              </w:rPr>
              <w:t>63</w:t>
            </w:r>
          </w:p>
        </w:tc>
        <w:tc>
          <w:tcPr>
            <w:tcW w:w="327" w:type="pct"/>
            <w:noWrap/>
            <w:hideMark/>
          </w:tcPr>
          <w:p w14:paraId="468AAE5B" w14:textId="77777777" w:rsidR="009A0414" w:rsidRPr="002153A5" w:rsidRDefault="009A0414" w:rsidP="002153A5">
            <w:pPr>
              <w:pStyle w:val="afffd"/>
              <w:rPr>
                <w:sz w:val="16"/>
                <w:szCs w:val="16"/>
              </w:rPr>
            </w:pPr>
            <w:r w:rsidRPr="002153A5">
              <w:rPr>
                <w:sz w:val="16"/>
                <w:szCs w:val="16"/>
              </w:rPr>
              <w:t>1982</w:t>
            </w:r>
          </w:p>
        </w:tc>
        <w:tc>
          <w:tcPr>
            <w:tcW w:w="374" w:type="pct"/>
            <w:noWrap/>
            <w:hideMark/>
          </w:tcPr>
          <w:p w14:paraId="514FB020" w14:textId="77777777" w:rsidR="009A0414" w:rsidRPr="002153A5" w:rsidRDefault="009A0414" w:rsidP="002153A5">
            <w:pPr>
              <w:pStyle w:val="afffd"/>
              <w:rPr>
                <w:sz w:val="16"/>
                <w:szCs w:val="16"/>
              </w:rPr>
            </w:pPr>
            <w:r w:rsidRPr="002153A5">
              <w:rPr>
                <w:sz w:val="16"/>
                <w:szCs w:val="16"/>
              </w:rPr>
              <w:t>2</w:t>
            </w:r>
          </w:p>
        </w:tc>
        <w:tc>
          <w:tcPr>
            <w:tcW w:w="564" w:type="pct"/>
            <w:noWrap/>
            <w:hideMark/>
          </w:tcPr>
          <w:p w14:paraId="79249802" w14:textId="77777777" w:rsidR="009A0414" w:rsidRPr="002153A5" w:rsidRDefault="009A0414" w:rsidP="002153A5">
            <w:pPr>
              <w:pStyle w:val="afffd"/>
              <w:rPr>
                <w:sz w:val="16"/>
                <w:szCs w:val="16"/>
              </w:rPr>
            </w:pPr>
            <w:r w:rsidRPr="002153A5">
              <w:rPr>
                <w:sz w:val="16"/>
                <w:szCs w:val="16"/>
              </w:rPr>
              <w:t>41</w:t>
            </w:r>
          </w:p>
        </w:tc>
        <w:tc>
          <w:tcPr>
            <w:tcW w:w="386" w:type="pct"/>
            <w:noWrap/>
            <w:hideMark/>
          </w:tcPr>
          <w:p w14:paraId="0BE88382" w14:textId="77777777" w:rsidR="009A0414" w:rsidRPr="002153A5" w:rsidRDefault="009A0414" w:rsidP="002153A5">
            <w:pPr>
              <w:pStyle w:val="afffd"/>
              <w:rPr>
                <w:sz w:val="16"/>
                <w:szCs w:val="16"/>
              </w:rPr>
            </w:pPr>
            <w:r w:rsidRPr="002153A5">
              <w:rPr>
                <w:sz w:val="16"/>
                <w:szCs w:val="16"/>
              </w:rPr>
              <w:t>0,000334</w:t>
            </w:r>
          </w:p>
        </w:tc>
        <w:tc>
          <w:tcPr>
            <w:tcW w:w="373" w:type="pct"/>
            <w:noWrap/>
            <w:hideMark/>
          </w:tcPr>
          <w:p w14:paraId="7209D296" w14:textId="77777777" w:rsidR="009A0414" w:rsidRPr="002153A5" w:rsidRDefault="009A0414" w:rsidP="002153A5">
            <w:pPr>
              <w:pStyle w:val="afffd"/>
              <w:rPr>
                <w:sz w:val="16"/>
                <w:szCs w:val="16"/>
              </w:rPr>
            </w:pPr>
            <w:r w:rsidRPr="002153A5">
              <w:rPr>
                <w:sz w:val="16"/>
                <w:szCs w:val="16"/>
              </w:rPr>
              <w:t>26,65</w:t>
            </w:r>
          </w:p>
        </w:tc>
        <w:tc>
          <w:tcPr>
            <w:tcW w:w="388" w:type="pct"/>
            <w:noWrap/>
            <w:hideMark/>
          </w:tcPr>
          <w:p w14:paraId="7DE0C5D1" w14:textId="77777777" w:rsidR="009A0414" w:rsidRPr="002153A5" w:rsidRDefault="009A0414" w:rsidP="002153A5">
            <w:pPr>
              <w:pStyle w:val="afffd"/>
              <w:rPr>
                <w:sz w:val="16"/>
                <w:szCs w:val="16"/>
              </w:rPr>
            </w:pPr>
            <w:r w:rsidRPr="002153A5">
              <w:rPr>
                <w:sz w:val="16"/>
                <w:szCs w:val="16"/>
              </w:rPr>
              <w:t>0,0000210</w:t>
            </w:r>
          </w:p>
        </w:tc>
        <w:tc>
          <w:tcPr>
            <w:tcW w:w="388" w:type="pct"/>
            <w:noWrap/>
            <w:hideMark/>
          </w:tcPr>
          <w:p w14:paraId="3311D08C" w14:textId="77777777" w:rsidR="009A0414" w:rsidRPr="002153A5" w:rsidRDefault="009A0414" w:rsidP="002153A5">
            <w:pPr>
              <w:pStyle w:val="afffd"/>
              <w:rPr>
                <w:sz w:val="16"/>
                <w:szCs w:val="16"/>
              </w:rPr>
            </w:pPr>
            <w:r w:rsidRPr="002153A5">
              <w:rPr>
                <w:sz w:val="16"/>
                <w:szCs w:val="16"/>
              </w:rPr>
              <w:t>0,00010410</w:t>
            </w:r>
          </w:p>
        </w:tc>
        <w:tc>
          <w:tcPr>
            <w:tcW w:w="325" w:type="pct"/>
            <w:noWrap/>
            <w:hideMark/>
          </w:tcPr>
          <w:p w14:paraId="4D7A5ACF" w14:textId="77777777" w:rsidR="009A0414" w:rsidRPr="002153A5" w:rsidRDefault="009A0414" w:rsidP="002153A5">
            <w:pPr>
              <w:pStyle w:val="afffd"/>
              <w:rPr>
                <w:sz w:val="16"/>
                <w:szCs w:val="16"/>
              </w:rPr>
            </w:pPr>
            <w:r w:rsidRPr="002153A5">
              <w:rPr>
                <w:sz w:val="16"/>
                <w:szCs w:val="16"/>
              </w:rPr>
              <w:t>0,9981517</w:t>
            </w:r>
          </w:p>
        </w:tc>
      </w:tr>
      <w:tr w:rsidR="009A0414" w:rsidRPr="002153A5" w14:paraId="31CB3BA8" w14:textId="77777777" w:rsidTr="009A0414">
        <w:trPr>
          <w:trHeight w:val="227"/>
        </w:trPr>
        <w:tc>
          <w:tcPr>
            <w:tcW w:w="190" w:type="pct"/>
            <w:noWrap/>
            <w:hideMark/>
          </w:tcPr>
          <w:p w14:paraId="4B842AD9" w14:textId="77777777" w:rsidR="009A0414" w:rsidRPr="002153A5" w:rsidRDefault="009A0414" w:rsidP="002153A5">
            <w:pPr>
              <w:pStyle w:val="afffd"/>
              <w:rPr>
                <w:sz w:val="16"/>
                <w:szCs w:val="16"/>
              </w:rPr>
            </w:pPr>
            <w:r w:rsidRPr="002153A5">
              <w:rPr>
                <w:sz w:val="16"/>
                <w:szCs w:val="16"/>
              </w:rPr>
              <w:t>9</w:t>
            </w:r>
          </w:p>
        </w:tc>
        <w:tc>
          <w:tcPr>
            <w:tcW w:w="411" w:type="pct"/>
            <w:noWrap/>
            <w:hideMark/>
          </w:tcPr>
          <w:p w14:paraId="286CB055" w14:textId="77777777" w:rsidR="009A0414" w:rsidRPr="002153A5" w:rsidRDefault="009A0414" w:rsidP="002153A5">
            <w:pPr>
              <w:pStyle w:val="afffd"/>
              <w:rPr>
                <w:sz w:val="16"/>
                <w:szCs w:val="16"/>
              </w:rPr>
            </w:pPr>
            <w:r w:rsidRPr="002153A5">
              <w:rPr>
                <w:sz w:val="16"/>
                <w:szCs w:val="16"/>
              </w:rPr>
              <w:t>ТК 2-4</w:t>
            </w:r>
          </w:p>
        </w:tc>
        <w:tc>
          <w:tcPr>
            <w:tcW w:w="435" w:type="pct"/>
            <w:hideMark/>
          </w:tcPr>
          <w:p w14:paraId="6CB57D20" w14:textId="77777777" w:rsidR="009A0414" w:rsidRPr="002153A5" w:rsidRDefault="009A0414" w:rsidP="002153A5">
            <w:pPr>
              <w:pStyle w:val="afffd"/>
              <w:rPr>
                <w:sz w:val="16"/>
                <w:szCs w:val="16"/>
              </w:rPr>
            </w:pPr>
            <w:r w:rsidRPr="002153A5">
              <w:rPr>
                <w:sz w:val="16"/>
                <w:szCs w:val="16"/>
              </w:rPr>
              <w:t>ТК 2-4а</w:t>
            </w:r>
          </w:p>
        </w:tc>
        <w:tc>
          <w:tcPr>
            <w:tcW w:w="420" w:type="pct"/>
            <w:noWrap/>
            <w:hideMark/>
          </w:tcPr>
          <w:p w14:paraId="098E2313" w14:textId="77777777" w:rsidR="009A0414" w:rsidRPr="002153A5" w:rsidRDefault="009A0414" w:rsidP="002153A5">
            <w:pPr>
              <w:pStyle w:val="afffd"/>
              <w:rPr>
                <w:sz w:val="16"/>
                <w:szCs w:val="16"/>
              </w:rPr>
            </w:pPr>
            <w:r w:rsidRPr="002153A5">
              <w:rPr>
                <w:sz w:val="16"/>
                <w:szCs w:val="16"/>
              </w:rPr>
              <w:t>0,515</w:t>
            </w:r>
          </w:p>
        </w:tc>
        <w:tc>
          <w:tcPr>
            <w:tcW w:w="419" w:type="pct"/>
            <w:noWrap/>
            <w:hideMark/>
          </w:tcPr>
          <w:p w14:paraId="2CE4397D" w14:textId="77777777" w:rsidR="009A0414" w:rsidRPr="002153A5" w:rsidRDefault="009A0414" w:rsidP="002153A5">
            <w:pPr>
              <w:pStyle w:val="afffd"/>
              <w:rPr>
                <w:sz w:val="16"/>
                <w:szCs w:val="16"/>
              </w:rPr>
            </w:pPr>
            <w:r w:rsidRPr="002153A5">
              <w:rPr>
                <w:sz w:val="16"/>
                <w:szCs w:val="16"/>
              </w:rPr>
              <w:t>144</w:t>
            </w:r>
          </w:p>
        </w:tc>
        <w:tc>
          <w:tcPr>
            <w:tcW w:w="327" w:type="pct"/>
            <w:noWrap/>
            <w:hideMark/>
          </w:tcPr>
          <w:p w14:paraId="4A7E42FB" w14:textId="77777777" w:rsidR="009A0414" w:rsidRPr="002153A5" w:rsidRDefault="009A0414" w:rsidP="002153A5">
            <w:pPr>
              <w:pStyle w:val="afffd"/>
              <w:rPr>
                <w:sz w:val="16"/>
                <w:szCs w:val="16"/>
              </w:rPr>
            </w:pPr>
            <w:r w:rsidRPr="002153A5">
              <w:rPr>
                <w:sz w:val="16"/>
                <w:szCs w:val="16"/>
              </w:rPr>
              <w:t>1982</w:t>
            </w:r>
          </w:p>
        </w:tc>
        <w:tc>
          <w:tcPr>
            <w:tcW w:w="374" w:type="pct"/>
            <w:noWrap/>
            <w:hideMark/>
          </w:tcPr>
          <w:p w14:paraId="68DC7777" w14:textId="77777777" w:rsidR="009A0414" w:rsidRPr="002153A5" w:rsidRDefault="009A0414" w:rsidP="002153A5">
            <w:pPr>
              <w:pStyle w:val="afffd"/>
              <w:rPr>
                <w:sz w:val="16"/>
                <w:szCs w:val="16"/>
              </w:rPr>
            </w:pPr>
            <w:r w:rsidRPr="002153A5">
              <w:rPr>
                <w:sz w:val="16"/>
                <w:szCs w:val="16"/>
              </w:rPr>
              <w:t>2</w:t>
            </w:r>
          </w:p>
        </w:tc>
        <w:tc>
          <w:tcPr>
            <w:tcW w:w="564" w:type="pct"/>
            <w:noWrap/>
            <w:hideMark/>
          </w:tcPr>
          <w:p w14:paraId="6CDFF9BA" w14:textId="77777777" w:rsidR="009A0414" w:rsidRPr="002153A5" w:rsidRDefault="009A0414" w:rsidP="002153A5">
            <w:pPr>
              <w:pStyle w:val="afffd"/>
              <w:rPr>
                <w:sz w:val="16"/>
                <w:szCs w:val="16"/>
              </w:rPr>
            </w:pPr>
            <w:r w:rsidRPr="002153A5">
              <w:rPr>
                <w:sz w:val="16"/>
                <w:szCs w:val="16"/>
              </w:rPr>
              <w:t>41</w:t>
            </w:r>
          </w:p>
        </w:tc>
        <w:tc>
          <w:tcPr>
            <w:tcW w:w="386" w:type="pct"/>
            <w:noWrap/>
            <w:hideMark/>
          </w:tcPr>
          <w:p w14:paraId="677C4B2E" w14:textId="77777777" w:rsidR="009A0414" w:rsidRPr="002153A5" w:rsidRDefault="009A0414" w:rsidP="002153A5">
            <w:pPr>
              <w:pStyle w:val="afffd"/>
              <w:rPr>
                <w:sz w:val="16"/>
                <w:szCs w:val="16"/>
              </w:rPr>
            </w:pPr>
            <w:r w:rsidRPr="002153A5">
              <w:rPr>
                <w:sz w:val="16"/>
                <w:szCs w:val="16"/>
              </w:rPr>
              <w:t>0,000334</w:t>
            </w:r>
          </w:p>
        </w:tc>
        <w:tc>
          <w:tcPr>
            <w:tcW w:w="373" w:type="pct"/>
            <w:noWrap/>
            <w:hideMark/>
          </w:tcPr>
          <w:p w14:paraId="265D123B" w14:textId="77777777" w:rsidR="009A0414" w:rsidRPr="002153A5" w:rsidRDefault="009A0414" w:rsidP="002153A5">
            <w:pPr>
              <w:pStyle w:val="afffd"/>
              <w:rPr>
                <w:sz w:val="16"/>
                <w:szCs w:val="16"/>
              </w:rPr>
            </w:pPr>
            <w:r w:rsidRPr="002153A5">
              <w:rPr>
                <w:sz w:val="16"/>
                <w:szCs w:val="16"/>
              </w:rPr>
              <w:t>26,65</w:t>
            </w:r>
          </w:p>
        </w:tc>
        <w:tc>
          <w:tcPr>
            <w:tcW w:w="388" w:type="pct"/>
            <w:noWrap/>
            <w:hideMark/>
          </w:tcPr>
          <w:p w14:paraId="5B913833" w14:textId="77777777" w:rsidR="009A0414" w:rsidRPr="002153A5" w:rsidRDefault="009A0414" w:rsidP="002153A5">
            <w:pPr>
              <w:pStyle w:val="afffd"/>
              <w:rPr>
                <w:sz w:val="16"/>
                <w:szCs w:val="16"/>
              </w:rPr>
            </w:pPr>
            <w:r w:rsidRPr="002153A5">
              <w:rPr>
                <w:sz w:val="16"/>
                <w:szCs w:val="16"/>
              </w:rPr>
              <w:t>0,0000481</w:t>
            </w:r>
          </w:p>
        </w:tc>
        <w:tc>
          <w:tcPr>
            <w:tcW w:w="388" w:type="pct"/>
            <w:noWrap/>
            <w:hideMark/>
          </w:tcPr>
          <w:p w14:paraId="6D25E367" w14:textId="77777777" w:rsidR="009A0414" w:rsidRPr="002153A5" w:rsidRDefault="009A0414" w:rsidP="002153A5">
            <w:pPr>
              <w:pStyle w:val="afffd"/>
              <w:rPr>
                <w:sz w:val="16"/>
                <w:szCs w:val="16"/>
              </w:rPr>
            </w:pPr>
            <w:r w:rsidRPr="002153A5">
              <w:rPr>
                <w:sz w:val="16"/>
                <w:szCs w:val="16"/>
              </w:rPr>
              <w:t>0,00015218</w:t>
            </w:r>
          </w:p>
        </w:tc>
        <w:tc>
          <w:tcPr>
            <w:tcW w:w="325" w:type="pct"/>
            <w:noWrap/>
            <w:hideMark/>
          </w:tcPr>
          <w:p w14:paraId="6191CF51" w14:textId="77777777" w:rsidR="009A0414" w:rsidRPr="002153A5" w:rsidRDefault="009A0414" w:rsidP="002153A5">
            <w:pPr>
              <w:pStyle w:val="afffd"/>
              <w:rPr>
                <w:sz w:val="16"/>
                <w:szCs w:val="16"/>
              </w:rPr>
            </w:pPr>
            <w:r w:rsidRPr="002153A5">
              <w:rPr>
                <w:sz w:val="16"/>
                <w:szCs w:val="16"/>
              </w:rPr>
              <w:t>0,9968842</w:t>
            </w:r>
          </w:p>
        </w:tc>
      </w:tr>
      <w:tr w:rsidR="009A0414" w:rsidRPr="002153A5" w14:paraId="40E4ACEF" w14:textId="77777777" w:rsidTr="009A0414">
        <w:trPr>
          <w:trHeight w:val="227"/>
        </w:trPr>
        <w:tc>
          <w:tcPr>
            <w:tcW w:w="190" w:type="pct"/>
            <w:noWrap/>
            <w:hideMark/>
          </w:tcPr>
          <w:p w14:paraId="5CBC5EB7" w14:textId="77777777" w:rsidR="009A0414" w:rsidRPr="002153A5" w:rsidRDefault="009A0414" w:rsidP="002153A5">
            <w:pPr>
              <w:pStyle w:val="afffd"/>
              <w:rPr>
                <w:sz w:val="16"/>
                <w:szCs w:val="16"/>
              </w:rPr>
            </w:pPr>
            <w:r w:rsidRPr="002153A5">
              <w:rPr>
                <w:sz w:val="16"/>
                <w:szCs w:val="16"/>
              </w:rPr>
              <w:t>10</w:t>
            </w:r>
          </w:p>
        </w:tc>
        <w:tc>
          <w:tcPr>
            <w:tcW w:w="411" w:type="pct"/>
            <w:noWrap/>
            <w:hideMark/>
          </w:tcPr>
          <w:p w14:paraId="418A85A5" w14:textId="77777777" w:rsidR="009A0414" w:rsidRPr="002153A5" w:rsidRDefault="009A0414" w:rsidP="002153A5">
            <w:pPr>
              <w:pStyle w:val="afffd"/>
              <w:rPr>
                <w:sz w:val="16"/>
                <w:szCs w:val="16"/>
              </w:rPr>
            </w:pPr>
            <w:r w:rsidRPr="002153A5">
              <w:rPr>
                <w:sz w:val="16"/>
                <w:szCs w:val="16"/>
              </w:rPr>
              <w:t>ТК 2-4а</w:t>
            </w:r>
          </w:p>
        </w:tc>
        <w:tc>
          <w:tcPr>
            <w:tcW w:w="435" w:type="pct"/>
            <w:hideMark/>
          </w:tcPr>
          <w:p w14:paraId="7A35EBBF" w14:textId="77777777" w:rsidR="009A0414" w:rsidRPr="002153A5" w:rsidRDefault="009A0414" w:rsidP="002153A5">
            <w:pPr>
              <w:pStyle w:val="afffd"/>
              <w:rPr>
                <w:sz w:val="16"/>
                <w:szCs w:val="16"/>
              </w:rPr>
            </w:pPr>
            <w:r w:rsidRPr="002153A5">
              <w:rPr>
                <w:sz w:val="16"/>
                <w:szCs w:val="16"/>
              </w:rPr>
              <w:t>ТК 2-5</w:t>
            </w:r>
          </w:p>
        </w:tc>
        <w:tc>
          <w:tcPr>
            <w:tcW w:w="420" w:type="pct"/>
            <w:noWrap/>
            <w:hideMark/>
          </w:tcPr>
          <w:p w14:paraId="01A1F24E" w14:textId="77777777" w:rsidR="009A0414" w:rsidRPr="002153A5" w:rsidRDefault="009A0414" w:rsidP="002153A5">
            <w:pPr>
              <w:pStyle w:val="afffd"/>
              <w:rPr>
                <w:sz w:val="16"/>
                <w:szCs w:val="16"/>
              </w:rPr>
            </w:pPr>
            <w:r w:rsidRPr="002153A5">
              <w:rPr>
                <w:sz w:val="16"/>
                <w:szCs w:val="16"/>
              </w:rPr>
              <w:t>0,515</w:t>
            </w:r>
          </w:p>
        </w:tc>
        <w:tc>
          <w:tcPr>
            <w:tcW w:w="419" w:type="pct"/>
            <w:noWrap/>
            <w:hideMark/>
          </w:tcPr>
          <w:p w14:paraId="3CD94DD0" w14:textId="77777777" w:rsidR="009A0414" w:rsidRPr="002153A5" w:rsidRDefault="009A0414" w:rsidP="002153A5">
            <w:pPr>
              <w:pStyle w:val="afffd"/>
              <w:rPr>
                <w:sz w:val="16"/>
                <w:szCs w:val="16"/>
              </w:rPr>
            </w:pPr>
            <w:r w:rsidRPr="002153A5">
              <w:rPr>
                <w:sz w:val="16"/>
                <w:szCs w:val="16"/>
              </w:rPr>
              <w:t>31</w:t>
            </w:r>
          </w:p>
        </w:tc>
        <w:tc>
          <w:tcPr>
            <w:tcW w:w="327" w:type="pct"/>
            <w:noWrap/>
            <w:hideMark/>
          </w:tcPr>
          <w:p w14:paraId="778AF63C" w14:textId="77777777" w:rsidR="009A0414" w:rsidRPr="002153A5" w:rsidRDefault="009A0414" w:rsidP="002153A5">
            <w:pPr>
              <w:pStyle w:val="afffd"/>
              <w:rPr>
                <w:sz w:val="16"/>
                <w:szCs w:val="16"/>
              </w:rPr>
            </w:pPr>
            <w:r w:rsidRPr="002153A5">
              <w:rPr>
                <w:sz w:val="16"/>
                <w:szCs w:val="16"/>
              </w:rPr>
              <w:t>1982</w:t>
            </w:r>
          </w:p>
        </w:tc>
        <w:tc>
          <w:tcPr>
            <w:tcW w:w="374" w:type="pct"/>
            <w:noWrap/>
            <w:hideMark/>
          </w:tcPr>
          <w:p w14:paraId="291540A7" w14:textId="77777777" w:rsidR="009A0414" w:rsidRPr="002153A5" w:rsidRDefault="009A0414" w:rsidP="002153A5">
            <w:pPr>
              <w:pStyle w:val="afffd"/>
              <w:rPr>
                <w:sz w:val="16"/>
                <w:szCs w:val="16"/>
              </w:rPr>
            </w:pPr>
            <w:r w:rsidRPr="002153A5">
              <w:rPr>
                <w:sz w:val="16"/>
                <w:szCs w:val="16"/>
              </w:rPr>
              <w:t>2</w:t>
            </w:r>
          </w:p>
        </w:tc>
        <w:tc>
          <w:tcPr>
            <w:tcW w:w="564" w:type="pct"/>
            <w:noWrap/>
            <w:hideMark/>
          </w:tcPr>
          <w:p w14:paraId="2F5E0D07" w14:textId="77777777" w:rsidR="009A0414" w:rsidRPr="002153A5" w:rsidRDefault="009A0414" w:rsidP="002153A5">
            <w:pPr>
              <w:pStyle w:val="afffd"/>
              <w:rPr>
                <w:sz w:val="16"/>
                <w:szCs w:val="16"/>
              </w:rPr>
            </w:pPr>
            <w:r w:rsidRPr="002153A5">
              <w:rPr>
                <w:sz w:val="16"/>
                <w:szCs w:val="16"/>
              </w:rPr>
              <w:t>41</w:t>
            </w:r>
          </w:p>
        </w:tc>
        <w:tc>
          <w:tcPr>
            <w:tcW w:w="386" w:type="pct"/>
            <w:noWrap/>
            <w:hideMark/>
          </w:tcPr>
          <w:p w14:paraId="46268E86" w14:textId="77777777" w:rsidR="009A0414" w:rsidRPr="002153A5" w:rsidRDefault="009A0414" w:rsidP="002153A5">
            <w:pPr>
              <w:pStyle w:val="afffd"/>
              <w:rPr>
                <w:sz w:val="16"/>
                <w:szCs w:val="16"/>
              </w:rPr>
            </w:pPr>
            <w:r w:rsidRPr="002153A5">
              <w:rPr>
                <w:sz w:val="16"/>
                <w:szCs w:val="16"/>
              </w:rPr>
              <w:t>0,000334</w:t>
            </w:r>
          </w:p>
        </w:tc>
        <w:tc>
          <w:tcPr>
            <w:tcW w:w="373" w:type="pct"/>
            <w:noWrap/>
            <w:hideMark/>
          </w:tcPr>
          <w:p w14:paraId="5036815F" w14:textId="77777777" w:rsidR="009A0414" w:rsidRPr="002153A5" w:rsidRDefault="009A0414" w:rsidP="002153A5">
            <w:pPr>
              <w:pStyle w:val="afffd"/>
              <w:rPr>
                <w:sz w:val="16"/>
                <w:szCs w:val="16"/>
              </w:rPr>
            </w:pPr>
            <w:r w:rsidRPr="002153A5">
              <w:rPr>
                <w:sz w:val="16"/>
                <w:szCs w:val="16"/>
              </w:rPr>
              <w:t>26,65</w:t>
            </w:r>
          </w:p>
        </w:tc>
        <w:tc>
          <w:tcPr>
            <w:tcW w:w="388" w:type="pct"/>
            <w:noWrap/>
            <w:hideMark/>
          </w:tcPr>
          <w:p w14:paraId="560DF96B" w14:textId="77777777" w:rsidR="009A0414" w:rsidRPr="002153A5" w:rsidRDefault="009A0414" w:rsidP="002153A5">
            <w:pPr>
              <w:pStyle w:val="afffd"/>
              <w:rPr>
                <w:sz w:val="16"/>
                <w:szCs w:val="16"/>
              </w:rPr>
            </w:pPr>
            <w:r w:rsidRPr="002153A5">
              <w:rPr>
                <w:sz w:val="16"/>
                <w:szCs w:val="16"/>
              </w:rPr>
              <w:t>0,0000104</w:t>
            </w:r>
          </w:p>
        </w:tc>
        <w:tc>
          <w:tcPr>
            <w:tcW w:w="388" w:type="pct"/>
            <w:noWrap/>
            <w:hideMark/>
          </w:tcPr>
          <w:p w14:paraId="71266AE4" w14:textId="77777777" w:rsidR="009A0414" w:rsidRPr="002153A5" w:rsidRDefault="009A0414" w:rsidP="002153A5">
            <w:pPr>
              <w:pStyle w:val="afffd"/>
              <w:rPr>
                <w:sz w:val="16"/>
                <w:szCs w:val="16"/>
              </w:rPr>
            </w:pPr>
            <w:r w:rsidRPr="002153A5">
              <w:rPr>
                <w:sz w:val="16"/>
                <w:szCs w:val="16"/>
              </w:rPr>
              <w:t>0,00016261</w:t>
            </w:r>
          </w:p>
        </w:tc>
        <w:tc>
          <w:tcPr>
            <w:tcW w:w="325" w:type="pct"/>
            <w:noWrap/>
            <w:hideMark/>
          </w:tcPr>
          <w:p w14:paraId="69DF91AE" w14:textId="77777777" w:rsidR="009A0414" w:rsidRPr="002153A5" w:rsidRDefault="009A0414" w:rsidP="002153A5">
            <w:pPr>
              <w:pStyle w:val="afffd"/>
              <w:rPr>
                <w:sz w:val="16"/>
                <w:szCs w:val="16"/>
              </w:rPr>
            </w:pPr>
            <w:r w:rsidRPr="002153A5">
              <w:rPr>
                <w:sz w:val="16"/>
                <w:szCs w:val="16"/>
              </w:rPr>
              <w:t>0,9966095</w:t>
            </w:r>
          </w:p>
        </w:tc>
      </w:tr>
      <w:tr w:rsidR="009A0414" w:rsidRPr="002153A5" w14:paraId="0BAEBEFF" w14:textId="77777777" w:rsidTr="009A0414">
        <w:trPr>
          <w:trHeight w:val="227"/>
        </w:trPr>
        <w:tc>
          <w:tcPr>
            <w:tcW w:w="190" w:type="pct"/>
            <w:noWrap/>
            <w:hideMark/>
          </w:tcPr>
          <w:p w14:paraId="1FCB15CF" w14:textId="77777777" w:rsidR="009A0414" w:rsidRPr="002153A5" w:rsidRDefault="009A0414" w:rsidP="002153A5">
            <w:pPr>
              <w:pStyle w:val="afffd"/>
              <w:rPr>
                <w:sz w:val="16"/>
                <w:szCs w:val="16"/>
              </w:rPr>
            </w:pPr>
            <w:r w:rsidRPr="002153A5">
              <w:rPr>
                <w:sz w:val="16"/>
                <w:szCs w:val="16"/>
              </w:rPr>
              <w:t>11</w:t>
            </w:r>
          </w:p>
        </w:tc>
        <w:tc>
          <w:tcPr>
            <w:tcW w:w="411" w:type="pct"/>
            <w:noWrap/>
            <w:hideMark/>
          </w:tcPr>
          <w:p w14:paraId="4D105687" w14:textId="77777777" w:rsidR="009A0414" w:rsidRPr="002153A5" w:rsidRDefault="009A0414" w:rsidP="002153A5">
            <w:pPr>
              <w:pStyle w:val="afffd"/>
              <w:rPr>
                <w:sz w:val="16"/>
                <w:szCs w:val="16"/>
              </w:rPr>
            </w:pPr>
            <w:r w:rsidRPr="002153A5">
              <w:rPr>
                <w:sz w:val="16"/>
                <w:szCs w:val="16"/>
              </w:rPr>
              <w:t>ТК 2-5</w:t>
            </w:r>
          </w:p>
        </w:tc>
        <w:tc>
          <w:tcPr>
            <w:tcW w:w="435" w:type="pct"/>
            <w:hideMark/>
          </w:tcPr>
          <w:p w14:paraId="06D458F4" w14:textId="77777777" w:rsidR="009A0414" w:rsidRPr="002153A5" w:rsidRDefault="009A0414" w:rsidP="002153A5">
            <w:pPr>
              <w:pStyle w:val="afffd"/>
              <w:rPr>
                <w:sz w:val="16"/>
                <w:szCs w:val="16"/>
              </w:rPr>
            </w:pPr>
            <w:r w:rsidRPr="002153A5">
              <w:rPr>
                <w:sz w:val="16"/>
                <w:szCs w:val="16"/>
              </w:rPr>
              <w:t>ТК 2-5а</w:t>
            </w:r>
          </w:p>
        </w:tc>
        <w:tc>
          <w:tcPr>
            <w:tcW w:w="420" w:type="pct"/>
            <w:noWrap/>
            <w:hideMark/>
          </w:tcPr>
          <w:p w14:paraId="1B654F4D" w14:textId="77777777" w:rsidR="009A0414" w:rsidRPr="002153A5" w:rsidRDefault="009A0414" w:rsidP="002153A5">
            <w:pPr>
              <w:pStyle w:val="afffd"/>
              <w:rPr>
                <w:sz w:val="16"/>
                <w:szCs w:val="16"/>
              </w:rPr>
            </w:pPr>
            <w:r w:rsidRPr="002153A5">
              <w:rPr>
                <w:sz w:val="16"/>
                <w:szCs w:val="16"/>
              </w:rPr>
              <w:t>0,515</w:t>
            </w:r>
          </w:p>
        </w:tc>
        <w:tc>
          <w:tcPr>
            <w:tcW w:w="419" w:type="pct"/>
            <w:noWrap/>
            <w:hideMark/>
          </w:tcPr>
          <w:p w14:paraId="189FFB77" w14:textId="77777777" w:rsidR="009A0414" w:rsidRPr="002153A5" w:rsidRDefault="009A0414" w:rsidP="002153A5">
            <w:pPr>
              <w:pStyle w:val="afffd"/>
              <w:rPr>
                <w:sz w:val="16"/>
                <w:szCs w:val="16"/>
              </w:rPr>
            </w:pPr>
            <w:r w:rsidRPr="002153A5">
              <w:rPr>
                <w:sz w:val="16"/>
                <w:szCs w:val="16"/>
              </w:rPr>
              <w:t>79</w:t>
            </w:r>
          </w:p>
        </w:tc>
        <w:tc>
          <w:tcPr>
            <w:tcW w:w="327" w:type="pct"/>
            <w:noWrap/>
            <w:hideMark/>
          </w:tcPr>
          <w:p w14:paraId="4C7ECA70" w14:textId="77777777" w:rsidR="009A0414" w:rsidRPr="002153A5" w:rsidRDefault="009A0414" w:rsidP="002153A5">
            <w:pPr>
              <w:pStyle w:val="afffd"/>
              <w:rPr>
                <w:sz w:val="16"/>
                <w:szCs w:val="16"/>
              </w:rPr>
            </w:pPr>
            <w:r w:rsidRPr="002153A5">
              <w:rPr>
                <w:sz w:val="16"/>
                <w:szCs w:val="16"/>
              </w:rPr>
              <w:t>1982</w:t>
            </w:r>
          </w:p>
        </w:tc>
        <w:tc>
          <w:tcPr>
            <w:tcW w:w="374" w:type="pct"/>
            <w:noWrap/>
            <w:hideMark/>
          </w:tcPr>
          <w:p w14:paraId="37290C18" w14:textId="77777777" w:rsidR="009A0414" w:rsidRPr="002153A5" w:rsidRDefault="009A0414" w:rsidP="002153A5">
            <w:pPr>
              <w:pStyle w:val="afffd"/>
              <w:rPr>
                <w:sz w:val="16"/>
                <w:szCs w:val="16"/>
              </w:rPr>
            </w:pPr>
            <w:r w:rsidRPr="002153A5">
              <w:rPr>
                <w:sz w:val="16"/>
                <w:szCs w:val="16"/>
              </w:rPr>
              <w:t>2</w:t>
            </w:r>
          </w:p>
        </w:tc>
        <w:tc>
          <w:tcPr>
            <w:tcW w:w="564" w:type="pct"/>
            <w:noWrap/>
            <w:hideMark/>
          </w:tcPr>
          <w:p w14:paraId="3CC1D3A7" w14:textId="77777777" w:rsidR="009A0414" w:rsidRPr="002153A5" w:rsidRDefault="009A0414" w:rsidP="002153A5">
            <w:pPr>
              <w:pStyle w:val="afffd"/>
              <w:rPr>
                <w:sz w:val="16"/>
                <w:szCs w:val="16"/>
              </w:rPr>
            </w:pPr>
            <w:r w:rsidRPr="002153A5">
              <w:rPr>
                <w:sz w:val="16"/>
                <w:szCs w:val="16"/>
              </w:rPr>
              <w:t>41</w:t>
            </w:r>
          </w:p>
        </w:tc>
        <w:tc>
          <w:tcPr>
            <w:tcW w:w="386" w:type="pct"/>
            <w:noWrap/>
            <w:hideMark/>
          </w:tcPr>
          <w:p w14:paraId="72E18CD3" w14:textId="77777777" w:rsidR="009A0414" w:rsidRPr="002153A5" w:rsidRDefault="009A0414" w:rsidP="002153A5">
            <w:pPr>
              <w:pStyle w:val="afffd"/>
              <w:rPr>
                <w:sz w:val="16"/>
                <w:szCs w:val="16"/>
              </w:rPr>
            </w:pPr>
            <w:r w:rsidRPr="002153A5">
              <w:rPr>
                <w:sz w:val="16"/>
                <w:szCs w:val="16"/>
              </w:rPr>
              <w:t>0,000334</w:t>
            </w:r>
          </w:p>
        </w:tc>
        <w:tc>
          <w:tcPr>
            <w:tcW w:w="373" w:type="pct"/>
            <w:noWrap/>
            <w:hideMark/>
          </w:tcPr>
          <w:p w14:paraId="51E46EB7" w14:textId="77777777" w:rsidR="009A0414" w:rsidRPr="002153A5" w:rsidRDefault="009A0414" w:rsidP="002153A5">
            <w:pPr>
              <w:pStyle w:val="afffd"/>
              <w:rPr>
                <w:sz w:val="16"/>
                <w:szCs w:val="16"/>
              </w:rPr>
            </w:pPr>
            <w:r w:rsidRPr="002153A5">
              <w:rPr>
                <w:sz w:val="16"/>
                <w:szCs w:val="16"/>
              </w:rPr>
              <w:t>26,65</w:t>
            </w:r>
          </w:p>
        </w:tc>
        <w:tc>
          <w:tcPr>
            <w:tcW w:w="388" w:type="pct"/>
            <w:noWrap/>
            <w:hideMark/>
          </w:tcPr>
          <w:p w14:paraId="43784A42" w14:textId="77777777" w:rsidR="009A0414" w:rsidRPr="002153A5" w:rsidRDefault="009A0414" w:rsidP="002153A5">
            <w:pPr>
              <w:pStyle w:val="afffd"/>
              <w:rPr>
                <w:sz w:val="16"/>
                <w:szCs w:val="16"/>
              </w:rPr>
            </w:pPr>
            <w:r w:rsidRPr="002153A5">
              <w:rPr>
                <w:sz w:val="16"/>
                <w:szCs w:val="16"/>
              </w:rPr>
              <w:t>0,0000263</w:t>
            </w:r>
          </w:p>
        </w:tc>
        <w:tc>
          <w:tcPr>
            <w:tcW w:w="388" w:type="pct"/>
            <w:noWrap/>
            <w:hideMark/>
          </w:tcPr>
          <w:p w14:paraId="78C58F67" w14:textId="77777777" w:rsidR="009A0414" w:rsidRPr="002153A5" w:rsidRDefault="009A0414" w:rsidP="002153A5">
            <w:pPr>
              <w:pStyle w:val="afffd"/>
              <w:rPr>
                <w:sz w:val="16"/>
                <w:szCs w:val="16"/>
              </w:rPr>
            </w:pPr>
            <w:r w:rsidRPr="002153A5">
              <w:rPr>
                <w:sz w:val="16"/>
                <w:szCs w:val="16"/>
              </w:rPr>
              <w:t>0,00018895</w:t>
            </w:r>
          </w:p>
        </w:tc>
        <w:tc>
          <w:tcPr>
            <w:tcW w:w="325" w:type="pct"/>
            <w:noWrap/>
            <w:hideMark/>
          </w:tcPr>
          <w:p w14:paraId="4E1B62EB" w14:textId="77777777" w:rsidR="009A0414" w:rsidRPr="002153A5" w:rsidRDefault="009A0414" w:rsidP="002153A5">
            <w:pPr>
              <w:pStyle w:val="afffd"/>
              <w:rPr>
                <w:sz w:val="16"/>
                <w:szCs w:val="16"/>
              </w:rPr>
            </w:pPr>
            <w:r w:rsidRPr="002153A5">
              <w:rPr>
                <w:sz w:val="16"/>
                <w:szCs w:val="16"/>
              </w:rPr>
              <w:t>0,9959161</w:t>
            </w:r>
          </w:p>
        </w:tc>
      </w:tr>
      <w:tr w:rsidR="009A0414" w:rsidRPr="002153A5" w14:paraId="40CEB711" w14:textId="77777777" w:rsidTr="009A0414">
        <w:trPr>
          <w:trHeight w:val="227"/>
        </w:trPr>
        <w:tc>
          <w:tcPr>
            <w:tcW w:w="190" w:type="pct"/>
            <w:noWrap/>
            <w:hideMark/>
          </w:tcPr>
          <w:p w14:paraId="49E1E626" w14:textId="77777777" w:rsidR="009A0414" w:rsidRPr="002153A5" w:rsidRDefault="009A0414" w:rsidP="002153A5">
            <w:pPr>
              <w:pStyle w:val="afffd"/>
              <w:rPr>
                <w:sz w:val="16"/>
                <w:szCs w:val="16"/>
              </w:rPr>
            </w:pPr>
            <w:r w:rsidRPr="002153A5">
              <w:rPr>
                <w:sz w:val="16"/>
                <w:szCs w:val="16"/>
              </w:rPr>
              <w:t>12</w:t>
            </w:r>
          </w:p>
        </w:tc>
        <w:tc>
          <w:tcPr>
            <w:tcW w:w="411" w:type="pct"/>
            <w:noWrap/>
            <w:hideMark/>
          </w:tcPr>
          <w:p w14:paraId="7A470B67" w14:textId="77777777" w:rsidR="009A0414" w:rsidRPr="002153A5" w:rsidRDefault="009A0414" w:rsidP="002153A5">
            <w:pPr>
              <w:pStyle w:val="afffd"/>
              <w:rPr>
                <w:sz w:val="16"/>
                <w:szCs w:val="16"/>
              </w:rPr>
            </w:pPr>
            <w:r w:rsidRPr="002153A5">
              <w:rPr>
                <w:sz w:val="16"/>
                <w:szCs w:val="16"/>
              </w:rPr>
              <w:t>ТК 2-5а</w:t>
            </w:r>
          </w:p>
        </w:tc>
        <w:tc>
          <w:tcPr>
            <w:tcW w:w="435" w:type="pct"/>
            <w:hideMark/>
          </w:tcPr>
          <w:p w14:paraId="128D7930" w14:textId="77777777" w:rsidR="009A0414" w:rsidRPr="002153A5" w:rsidRDefault="009A0414" w:rsidP="002153A5">
            <w:pPr>
              <w:pStyle w:val="afffd"/>
              <w:rPr>
                <w:sz w:val="16"/>
                <w:szCs w:val="16"/>
              </w:rPr>
            </w:pPr>
            <w:r w:rsidRPr="002153A5">
              <w:rPr>
                <w:sz w:val="16"/>
                <w:szCs w:val="16"/>
              </w:rPr>
              <w:t>ТК 2-6</w:t>
            </w:r>
          </w:p>
        </w:tc>
        <w:tc>
          <w:tcPr>
            <w:tcW w:w="420" w:type="pct"/>
            <w:noWrap/>
            <w:hideMark/>
          </w:tcPr>
          <w:p w14:paraId="586EE933" w14:textId="77777777" w:rsidR="009A0414" w:rsidRPr="002153A5" w:rsidRDefault="009A0414" w:rsidP="002153A5">
            <w:pPr>
              <w:pStyle w:val="afffd"/>
              <w:rPr>
                <w:sz w:val="16"/>
                <w:szCs w:val="16"/>
              </w:rPr>
            </w:pPr>
            <w:r w:rsidRPr="002153A5">
              <w:rPr>
                <w:sz w:val="16"/>
                <w:szCs w:val="16"/>
              </w:rPr>
              <w:t>0,515</w:t>
            </w:r>
          </w:p>
        </w:tc>
        <w:tc>
          <w:tcPr>
            <w:tcW w:w="419" w:type="pct"/>
            <w:noWrap/>
            <w:hideMark/>
          </w:tcPr>
          <w:p w14:paraId="31F51D4C" w14:textId="77777777" w:rsidR="009A0414" w:rsidRPr="002153A5" w:rsidRDefault="009A0414" w:rsidP="002153A5">
            <w:pPr>
              <w:pStyle w:val="afffd"/>
              <w:rPr>
                <w:sz w:val="16"/>
                <w:szCs w:val="16"/>
              </w:rPr>
            </w:pPr>
            <w:r w:rsidRPr="002153A5">
              <w:rPr>
                <w:sz w:val="16"/>
                <w:szCs w:val="16"/>
              </w:rPr>
              <w:t>9</w:t>
            </w:r>
          </w:p>
        </w:tc>
        <w:tc>
          <w:tcPr>
            <w:tcW w:w="327" w:type="pct"/>
            <w:noWrap/>
            <w:hideMark/>
          </w:tcPr>
          <w:p w14:paraId="2371C94C" w14:textId="77777777" w:rsidR="009A0414" w:rsidRPr="002153A5" w:rsidRDefault="009A0414" w:rsidP="002153A5">
            <w:pPr>
              <w:pStyle w:val="afffd"/>
              <w:rPr>
                <w:sz w:val="16"/>
                <w:szCs w:val="16"/>
              </w:rPr>
            </w:pPr>
            <w:r w:rsidRPr="002153A5">
              <w:rPr>
                <w:sz w:val="16"/>
                <w:szCs w:val="16"/>
              </w:rPr>
              <w:t>1982</w:t>
            </w:r>
          </w:p>
        </w:tc>
        <w:tc>
          <w:tcPr>
            <w:tcW w:w="374" w:type="pct"/>
            <w:noWrap/>
            <w:hideMark/>
          </w:tcPr>
          <w:p w14:paraId="5F443689" w14:textId="77777777" w:rsidR="009A0414" w:rsidRPr="002153A5" w:rsidRDefault="009A0414" w:rsidP="002153A5">
            <w:pPr>
              <w:pStyle w:val="afffd"/>
              <w:rPr>
                <w:sz w:val="16"/>
                <w:szCs w:val="16"/>
              </w:rPr>
            </w:pPr>
            <w:r w:rsidRPr="002153A5">
              <w:rPr>
                <w:sz w:val="16"/>
                <w:szCs w:val="16"/>
              </w:rPr>
              <w:t>2</w:t>
            </w:r>
          </w:p>
        </w:tc>
        <w:tc>
          <w:tcPr>
            <w:tcW w:w="564" w:type="pct"/>
            <w:noWrap/>
            <w:hideMark/>
          </w:tcPr>
          <w:p w14:paraId="56ECFC03" w14:textId="77777777" w:rsidR="009A0414" w:rsidRPr="002153A5" w:rsidRDefault="009A0414" w:rsidP="002153A5">
            <w:pPr>
              <w:pStyle w:val="afffd"/>
              <w:rPr>
                <w:sz w:val="16"/>
                <w:szCs w:val="16"/>
              </w:rPr>
            </w:pPr>
            <w:r w:rsidRPr="002153A5">
              <w:rPr>
                <w:sz w:val="16"/>
                <w:szCs w:val="16"/>
              </w:rPr>
              <w:t>41</w:t>
            </w:r>
          </w:p>
        </w:tc>
        <w:tc>
          <w:tcPr>
            <w:tcW w:w="386" w:type="pct"/>
            <w:noWrap/>
            <w:hideMark/>
          </w:tcPr>
          <w:p w14:paraId="5C8CDB8D" w14:textId="77777777" w:rsidR="009A0414" w:rsidRPr="002153A5" w:rsidRDefault="009A0414" w:rsidP="002153A5">
            <w:pPr>
              <w:pStyle w:val="afffd"/>
              <w:rPr>
                <w:sz w:val="16"/>
                <w:szCs w:val="16"/>
              </w:rPr>
            </w:pPr>
            <w:r w:rsidRPr="002153A5">
              <w:rPr>
                <w:sz w:val="16"/>
                <w:szCs w:val="16"/>
              </w:rPr>
              <w:t>0,000334</w:t>
            </w:r>
          </w:p>
        </w:tc>
        <w:tc>
          <w:tcPr>
            <w:tcW w:w="373" w:type="pct"/>
            <w:noWrap/>
            <w:hideMark/>
          </w:tcPr>
          <w:p w14:paraId="22CF8F9C" w14:textId="77777777" w:rsidR="009A0414" w:rsidRPr="002153A5" w:rsidRDefault="009A0414" w:rsidP="002153A5">
            <w:pPr>
              <w:pStyle w:val="afffd"/>
              <w:rPr>
                <w:sz w:val="16"/>
                <w:szCs w:val="16"/>
              </w:rPr>
            </w:pPr>
            <w:r w:rsidRPr="002153A5">
              <w:rPr>
                <w:sz w:val="16"/>
                <w:szCs w:val="16"/>
              </w:rPr>
              <w:t>26,65</w:t>
            </w:r>
          </w:p>
        </w:tc>
        <w:tc>
          <w:tcPr>
            <w:tcW w:w="388" w:type="pct"/>
            <w:noWrap/>
            <w:hideMark/>
          </w:tcPr>
          <w:p w14:paraId="0FC50FEB" w14:textId="77777777" w:rsidR="009A0414" w:rsidRPr="002153A5" w:rsidRDefault="009A0414" w:rsidP="002153A5">
            <w:pPr>
              <w:pStyle w:val="afffd"/>
              <w:rPr>
                <w:sz w:val="16"/>
                <w:szCs w:val="16"/>
              </w:rPr>
            </w:pPr>
            <w:r w:rsidRPr="002153A5">
              <w:rPr>
                <w:sz w:val="16"/>
                <w:szCs w:val="16"/>
              </w:rPr>
              <w:t>0,0000031</w:t>
            </w:r>
          </w:p>
        </w:tc>
        <w:tc>
          <w:tcPr>
            <w:tcW w:w="388" w:type="pct"/>
            <w:noWrap/>
            <w:hideMark/>
          </w:tcPr>
          <w:p w14:paraId="16005F59" w14:textId="77777777" w:rsidR="009A0414" w:rsidRPr="002153A5" w:rsidRDefault="009A0414" w:rsidP="002153A5">
            <w:pPr>
              <w:pStyle w:val="afffd"/>
              <w:rPr>
                <w:sz w:val="16"/>
                <w:szCs w:val="16"/>
              </w:rPr>
            </w:pPr>
            <w:r w:rsidRPr="002153A5">
              <w:rPr>
                <w:sz w:val="16"/>
                <w:szCs w:val="16"/>
              </w:rPr>
              <w:t>0,00019209</w:t>
            </w:r>
          </w:p>
        </w:tc>
        <w:tc>
          <w:tcPr>
            <w:tcW w:w="325" w:type="pct"/>
            <w:noWrap/>
            <w:hideMark/>
          </w:tcPr>
          <w:p w14:paraId="27569CEB" w14:textId="77777777" w:rsidR="009A0414" w:rsidRPr="002153A5" w:rsidRDefault="009A0414" w:rsidP="002153A5">
            <w:pPr>
              <w:pStyle w:val="afffd"/>
              <w:rPr>
                <w:sz w:val="16"/>
                <w:szCs w:val="16"/>
              </w:rPr>
            </w:pPr>
            <w:r w:rsidRPr="002153A5">
              <w:rPr>
                <w:sz w:val="16"/>
                <w:szCs w:val="16"/>
              </w:rPr>
              <w:t>0,9958336</w:t>
            </w:r>
          </w:p>
        </w:tc>
      </w:tr>
      <w:tr w:rsidR="009A0414" w:rsidRPr="002153A5" w14:paraId="3E9C1289" w14:textId="77777777" w:rsidTr="009A0414">
        <w:trPr>
          <w:trHeight w:val="227"/>
        </w:trPr>
        <w:tc>
          <w:tcPr>
            <w:tcW w:w="190" w:type="pct"/>
            <w:noWrap/>
            <w:hideMark/>
          </w:tcPr>
          <w:p w14:paraId="5551DCE5" w14:textId="77777777" w:rsidR="009A0414" w:rsidRPr="002153A5" w:rsidRDefault="009A0414" w:rsidP="002153A5">
            <w:pPr>
              <w:pStyle w:val="afffd"/>
              <w:rPr>
                <w:sz w:val="16"/>
                <w:szCs w:val="16"/>
              </w:rPr>
            </w:pPr>
            <w:r w:rsidRPr="002153A5">
              <w:rPr>
                <w:sz w:val="16"/>
                <w:szCs w:val="16"/>
              </w:rPr>
              <w:t>13</w:t>
            </w:r>
          </w:p>
        </w:tc>
        <w:tc>
          <w:tcPr>
            <w:tcW w:w="411" w:type="pct"/>
            <w:noWrap/>
            <w:hideMark/>
          </w:tcPr>
          <w:p w14:paraId="40940F3D" w14:textId="77777777" w:rsidR="009A0414" w:rsidRPr="002153A5" w:rsidRDefault="009A0414" w:rsidP="002153A5">
            <w:pPr>
              <w:pStyle w:val="afffd"/>
              <w:rPr>
                <w:sz w:val="16"/>
                <w:szCs w:val="16"/>
              </w:rPr>
            </w:pPr>
            <w:r w:rsidRPr="002153A5">
              <w:rPr>
                <w:sz w:val="16"/>
                <w:szCs w:val="16"/>
              </w:rPr>
              <w:t>ТК 2-6</w:t>
            </w:r>
          </w:p>
        </w:tc>
        <w:tc>
          <w:tcPr>
            <w:tcW w:w="435" w:type="pct"/>
            <w:hideMark/>
          </w:tcPr>
          <w:p w14:paraId="0B196D08" w14:textId="77777777" w:rsidR="009A0414" w:rsidRPr="002153A5" w:rsidRDefault="009A0414" w:rsidP="002153A5">
            <w:pPr>
              <w:pStyle w:val="afffd"/>
              <w:rPr>
                <w:sz w:val="16"/>
                <w:szCs w:val="16"/>
              </w:rPr>
            </w:pPr>
            <w:r w:rsidRPr="002153A5">
              <w:rPr>
                <w:sz w:val="16"/>
                <w:szCs w:val="16"/>
              </w:rPr>
              <w:t>ТК 2-7</w:t>
            </w:r>
          </w:p>
        </w:tc>
        <w:tc>
          <w:tcPr>
            <w:tcW w:w="420" w:type="pct"/>
            <w:noWrap/>
            <w:hideMark/>
          </w:tcPr>
          <w:p w14:paraId="69788586" w14:textId="77777777" w:rsidR="009A0414" w:rsidRPr="002153A5" w:rsidRDefault="009A0414" w:rsidP="002153A5">
            <w:pPr>
              <w:pStyle w:val="afffd"/>
              <w:rPr>
                <w:sz w:val="16"/>
                <w:szCs w:val="16"/>
              </w:rPr>
            </w:pPr>
            <w:r w:rsidRPr="002153A5">
              <w:rPr>
                <w:sz w:val="16"/>
                <w:szCs w:val="16"/>
              </w:rPr>
              <w:t>0,515</w:t>
            </w:r>
          </w:p>
        </w:tc>
        <w:tc>
          <w:tcPr>
            <w:tcW w:w="419" w:type="pct"/>
            <w:noWrap/>
            <w:hideMark/>
          </w:tcPr>
          <w:p w14:paraId="4FA759AB" w14:textId="77777777" w:rsidR="009A0414" w:rsidRPr="002153A5" w:rsidRDefault="009A0414" w:rsidP="002153A5">
            <w:pPr>
              <w:pStyle w:val="afffd"/>
              <w:rPr>
                <w:sz w:val="16"/>
                <w:szCs w:val="16"/>
              </w:rPr>
            </w:pPr>
            <w:r w:rsidRPr="002153A5">
              <w:rPr>
                <w:sz w:val="16"/>
                <w:szCs w:val="16"/>
              </w:rPr>
              <w:t>102</w:t>
            </w:r>
          </w:p>
        </w:tc>
        <w:tc>
          <w:tcPr>
            <w:tcW w:w="327" w:type="pct"/>
            <w:noWrap/>
            <w:hideMark/>
          </w:tcPr>
          <w:p w14:paraId="6227D5DA" w14:textId="77777777" w:rsidR="009A0414" w:rsidRPr="002153A5" w:rsidRDefault="009A0414" w:rsidP="002153A5">
            <w:pPr>
              <w:pStyle w:val="afffd"/>
              <w:rPr>
                <w:sz w:val="16"/>
                <w:szCs w:val="16"/>
              </w:rPr>
            </w:pPr>
            <w:r w:rsidRPr="002153A5">
              <w:rPr>
                <w:sz w:val="16"/>
                <w:szCs w:val="16"/>
              </w:rPr>
              <w:t>1982</w:t>
            </w:r>
          </w:p>
        </w:tc>
        <w:tc>
          <w:tcPr>
            <w:tcW w:w="374" w:type="pct"/>
            <w:noWrap/>
            <w:hideMark/>
          </w:tcPr>
          <w:p w14:paraId="2D43F924" w14:textId="77777777" w:rsidR="009A0414" w:rsidRPr="002153A5" w:rsidRDefault="009A0414" w:rsidP="002153A5">
            <w:pPr>
              <w:pStyle w:val="afffd"/>
              <w:rPr>
                <w:sz w:val="16"/>
                <w:szCs w:val="16"/>
              </w:rPr>
            </w:pPr>
            <w:r w:rsidRPr="002153A5">
              <w:rPr>
                <w:sz w:val="16"/>
                <w:szCs w:val="16"/>
              </w:rPr>
              <w:t>2</w:t>
            </w:r>
          </w:p>
        </w:tc>
        <w:tc>
          <w:tcPr>
            <w:tcW w:w="564" w:type="pct"/>
            <w:noWrap/>
            <w:hideMark/>
          </w:tcPr>
          <w:p w14:paraId="23B9B7F7" w14:textId="77777777" w:rsidR="009A0414" w:rsidRPr="002153A5" w:rsidRDefault="009A0414" w:rsidP="002153A5">
            <w:pPr>
              <w:pStyle w:val="afffd"/>
              <w:rPr>
                <w:sz w:val="16"/>
                <w:szCs w:val="16"/>
              </w:rPr>
            </w:pPr>
            <w:r w:rsidRPr="002153A5">
              <w:rPr>
                <w:sz w:val="16"/>
                <w:szCs w:val="16"/>
              </w:rPr>
              <w:t>41</w:t>
            </w:r>
          </w:p>
        </w:tc>
        <w:tc>
          <w:tcPr>
            <w:tcW w:w="386" w:type="pct"/>
            <w:noWrap/>
            <w:hideMark/>
          </w:tcPr>
          <w:p w14:paraId="26D34910" w14:textId="77777777" w:rsidR="009A0414" w:rsidRPr="002153A5" w:rsidRDefault="009A0414" w:rsidP="002153A5">
            <w:pPr>
              <w:pStyle w:val="afffd"/>
              <w:rPr>
                <w:sz w:val="16"/>
                <w:szCs w:val="16"/>
              </w:rPr>
            </w:pPr>
            <w:r w:rsidRPr="002153A5">
              <w:rPr>
                <w:sz w:val="16"/>
                <w:szCs w:val="16"/>
              </w:rPr>
              <w:t>0,000334</w:t>
            </w:r>
          </w:p>
        </w:tc>
        <w:tc>
          <w:tcPr>
            <w:tcW w:w="373" w:type="pct"/>
            <w:noWrap/>
            <w:hideMark/>
          </w:tcPr>
          <w:p w14:paraId="12A6A57C" w14:textId="77777777" w:rsidR="009A0414" w:rsidRPr="002153A5" w:rsidRDefault="009A0414" w:rsidP="002153A5">
            <w:pPr>
              <w:pStyle w:val="afffd"/>
              <w:rPr>
                <w:sz w:val="16"/>
                <w:szCs w:val="16"/>
              </w:rPr>
            </w:pPr>
            <w:r w:rsidRPr="002153A5">
              <w:rPr>
                <w:sz w:val="16"/>
                <w:szCs w:val="16"/>
              </w:rPr>
              <w:t>26,65</w:t>
            </w:r>
          </w:p>
        </w:tc>
        <w:tc>
          <w:tcPr>
            <w:tcW w:w="388" w:type="pct"/>
            <w:noWrap/>
            <w:hideMark/>
          </w:tcPr>
          <w:p w14:paraId="1E274224" w14:textId="77777777" w:rsidR="009A0414" w:rsidRPr="002153A5" w:rsidRDefault="009A0414" w:rsidP="002153A5">
            <w:pPr>
              <w:pStyle w:val="afffd"/>
              <w:rPr>
                <w:sz w:val="16"/>
                <w:szCs w:val="16"/>
              </w:rPr>
            </w:pPr>
            <w:r w:rsidRPr="002153A5">
              <w:rPr>
                <w:sz w:val="16"/>
                <w:szCs w:val="16"/>
              </w:rPr>
              <w:t>0,0000341</w:t>
            </w:r>
          </w:p>
        </w:tc>
        <w:tc>
          <w:tcPr>
            <w:tcW w:w="388" w:type="pct"/>
            <w:noWrap/>
            <w:hideMark/>
          </w:tcPr>
          <w:p w14:paraId="63212C7A" w14:textId="77777777" w:rsidR="009A0414" w:rsidRPr="002153A5" w:rsidRDefault="009A0414" w:rsidP="002153A5">
            <w:pPr>
              <w:pStyle w:val="afffd"/>
              <w:rPr>
                <w:sz w:val="16"/>
                <w:szCs w:val="16"/>
              </w:rPr>
            </w:pPr>
            <w:r w:rsidRPr="002153A5">
              <w:rPr>
                <w:sz w:val="16"/>
                <w:szCs w:val="16"/>
              </w:rPr>
              <w:t>0,00022614</w:t>
            </w:r>
          </w:p>
        </w:tc>
        <w:tc>
          <w:tcPr>
            <w:tcW w:w="325" w:type="pct"/>
            <w:noWrap/>
            <w:hideMark/>
          </w:tcPr>
          <w:p w14:paraId="0AB43684" w14:textId="77777777" w:rsidR="009A0414" w:rsidRPr="002153A5" w:rsidRDefault="009A0414" w:rsidP="002153A5">
            <w:pPr>
              <w:pStyle w:val="afffd"/>
              <w:rPr>
                <w:sz w:val="16"/>
                <w:szCs w:val="16"/>
              </w:rPr>
            </w:pPr>
            <w:r w:rsidRPr="002153A5">
              <w:rPr>
                <w:sz w:val="16"/>
                <w:szCs w:val="16"/>
              </w:rPr>
              <w:t>0,9949379</w:t>
            </w:r>
          </w:p>
        </w:tc>
      </w:tr>
      <w:tr w:rsidR="009A0414" w:rsidRPr="002153A5" w14:paraId="2B58A887" w14:textId="77777777" w:rsidTr="009A0414">
        <w:trPr>
          <w:trHeight w:val="227"/>
        </w:trPr>
        <w:tc>
          <w:tcPr>
            <w:tcW w:w="190" w:type="pct"/>
            <w:noWrap/>
            <w:hideMark/>
          </w:tcPr>
          <w:p w14:paraId="047FEE89" w14:textId="77777777" w:rsidR="009A0414" w:rsidRPr="002153A5" w:rsidRDefault="009A0414" w:rsidP="002153A5">
            <w:pPr>
              <w:pStyle w:val="afffd"/>
              <w:rPr>
                <w:sz w:val="16"/>
                <w:szCs w:val="16"/>
              </w:rPr>
            </w:pPr>
            <w:r w:rsidRPr="002153A5">
              <w:rPr>
                <w:sz w:val="16"/>
                <w:szCs w:val="16"/>
              </w:rPr>
              <w:t>14</w:t>
            </w:r>
          </w:p>
        </w:tc>
        <w:tc>
          <w:tcPr>
            <w:tcW w:w="411" w:type="pct"/>
            <w:noWrap/>
            <w:hideMark/>
          </w:tcPr>
          <w:p w14:paraId="3AEEAC4D" w14:textId="77777777" w:rsidR="009A0414" w:rsidRPr="002153A5" w:rsidRDefault="009A0414" w:rsidP="002153A5">
            <w:pPr>
              <w:pStyle w:val="afffd"/>
              <w:rPr>
                <w:sz w:val="16"/>
                <w:szCs w:val="16"/>
              </w:rPr>
            </w:pPr>
            <w:r w:rsidRPr="002153A5">
              <w:rPr>
                <w:sz w:val="16"/>
                <w:szCs w:val="16"/>
              </w:rPr>
              <w:t>ТК 2-7</w:t>
            </w:r>
          </w:p>
        </w:tc>
        <w:tc>
          <w:tcPr>
            <w:tcW w:w="435" w:type="pct"/>
            <w:hideMark/>
          </w:tcPr>
          <w:p w14:paraId="7154D817" w14:textId="77777777" w:rsidR="009A0414" w:rsidRPr="002153A5" w:rsidRDefault="009A0414" w:rsidP="002153A5">
            <w:pPr>
              <w:pStyle w:val="afffd"/>
              <w:rPr>
                <w:sz w:val="16"/>
                <w:szCs w:val="16"/>
              </w:rPr>
            </w:pPr>
            <w:r w:rsidRPr="002153A5">
              <w:rPr>
                <w:sz w:val="16"/>
                <w:szCs w:val="16"/>
              </w:rPr>
              <w:t>ТК 2-8</w:t>
            </w:r>
          </w:p>
        </w:tc>
        <w:tc>
          <w:tcPr>
            <w:tcW w:w="420" w:type="pct"/>
            <w:noWrap/>
            <w:hideMark/>
          </w:tcPr>
          <w:p w14:paraId="5EF2ED8E" w14:textId="77777777" w:rsidR="009A0414" w:rsidRPr="002153A5" w:rsidRDefault="009A0414" w:rsidP="002153A5">
            <w:pPr>
              <w:pStyle w:val="afffd"/>
              <w:rPr>
                <w:sz w:val="16"/>
                <w:szCs w:val="16"/>
              </w:rPr>
            </w:pPr>
            <w:r w:rsidRPr="002153A5">
              <w:rPr>
                <w:sz w:val="16"/>
                <w:szCs w:val="16"/>
              </w:rPr>
              <w:t>0,515</w:t>
            </w:r>
          </w:p>
        </w:tc>
        <w:tc>
          <w:tcPr>
            <w:tcW w:w="419" w:type="pct"/>
            <w:noWrap/>
            <w:hideMark/>
          </w:tcPr>
          <w:p w14:paraId="28903C86" w14:textId="77777777" w:rsidR="009A0414" w:rsidRPr="002153A5" w:rsidRDefault="009A0414" w:rsidP="002153A5">
            <w:pPr>
              <w:pStyle w:val="afffd"/>
              <w:rPr>
                <w:sz w:val="16"/>
                <w:szCs w:val="16"/>
              </w:rPr>
            </w:pPr>
            <w:r w:rsidRPr="002153A5">
              <w:rPr>
                <w:sz w:val="16"/>
                <w:szCs w:val="16"/>
              </w:rPr>
              <w:t>110</w:t>
            </w:r>
          </w:p>
        </w:tc>
        <w:tc>
          <w:tcPr>
            <w:tcW w:w="327" w:type="pct"/>
            <w:noWrap/>
            <w:hideMark/>
          </w:tcPr>
          <w:p w14:paraId="406EB5A6" w14:textId="77777777" w:rsidR="009A0414" w:rsidRPr="002153A5" w:rsidRDefault="009A0414" w:rsidP="002153A5">
            <w:pPr>
              <w:pStyle w:val="afffd"/>
              <w:rPr>
                <w:sz w:val="16"/>
                <w:szCs w:val="16"/>
              </w:rPr>
            </w:pPr>
            <w:r w:rsidRPr="002153A5">
              <w:rPr>
                <w:sz w:val="16"/>
                <w:szCs w:val="16"/>
              </w:rPr>
              <w:t>1982</w:t>
            </w:r>
          </w:p>
        </w:tc>
        <w:tc>
          <w:tcPr>
            <w:tcW w:w="374" w:type="pct"/>
            <w:noWrap/>
            <w:hideMark/>
          </w:tcPr>
          <w:p w14:paraId="723B7A64" w14:textId="77777777" w:rsidR="009A0414" w:rsidRPr="002153A5" w:rsidRDefault="009A0414" w:rsidP="002153A5">
            <w:pPr>
              <w:pStyle w:val="afffd"/>
              <w:rPr>
                <w:sz w:val="16"/>
                <w:szCs w:val="16"/>
              </w:rPr>
            </w:pPr>
            <w:r w:rsidRPr="002153A5">
              <w:rPr>
                <w:sz w:val="16"/>
                <w:szCs w:val="16"/>
              </w:rPr>
              <w:t>2</w:t>
            </w:r>
          </w:p>
        </w:tc>
        <w:tc>
          <w:tcPr>
            <w:tcW w:w="564" w:type="pct"/>
            <w:noWrap/>
            <w:hideMark/>
          </w:tcPr>
          <w:p w14:paraId="6ED34D67" w14:textId="77777777" w:rsidR="009A0414" w:rsidRPr="002153A5" w:rsidRDefault="009A0414" w:rsidP="002153A5">
            <w:pPr>
              <w:pStyle w:val="afffd"/>
              <w:rPr>
                <w:sz w:val="16"/>
                <w:szCs w:val="16"/>
              </w:rPr>
            </w:pPr>
            <w:r w:rsidRPr="002153A5">
              <w:rPr>
                <w:sz w:val="16"/>
                <w:szCs w:val="16"/>
              </w:rPr>
              <w:t>41</w:t>
            </w:r>
          </w:p>
        </w:tc>
        <w:tc>
          <w:tcPr>
            <w:tcW w:w="386" w:type="pct"/>
            <w:noWrap/>
            <w:hideMark/>
          </w:tcPr>
          <w:p w14:paraId="3B4D6B05" w14:textId="77777777" w:rsidR="009A0414" w:rsidRPr="002153A5" w:rsidRDefault="009A0414" w:rsidP="002153A5">
            <w:pPr>
              <w:pStyle w:val="afffd"/>
              <w:rPr>
                <w:sz w:val="16"/>
                <w:szCs w:val="16"/>
              </w:rPr>
            </w:pPr>
            <w:r w:rsidRPr="002153A5">
              <w:rPr>
                <w:sz w:val="16"/>
                <w:szCs w:val="16"/>
              </w:rPr>
              <w:t>0,000334</w:t>
            </w:r>
          </w:p>
        </w:tc>
        <w:tc>
          <w:tcPr>
            <w:tcW w:w="373" w:type="pct"/>
            <w:noWrap/>
            <w:hideMark/>
          </w:tcPr>
          <w:p w14:paraId="240F695F" w14:textId="77777777" w:rsidR="009A0414" w:rsidRPr="002153A5" w:rsidRDefault="009A0414" w:rsidP="002153A5">
            <w:pPr>
              <w:pStyle w:val="afffd"/>
              <w:rPr>
                <w:sz w:val="16"/>
                <w:szCs w:val="16"/>
              </w:rPr>
            </w:pPr>
            <w:r w:rsidRPr="002153A5">
              <w:rPr>
                <w:sz w:val="16"/>
                <w:szCs w:val="16"/>
              </w:rPr>
              <w:t>26,65</w:t>
            </w:r>
          </w:p>
        </w:tc>
        <w:tc>
          <w:tcPr>
            <w:tcW w:w="388" w:type="pct"/>
            <w:noWrap/>
            <w:hideMark/>
          </w:tcPr>
          <w:p w14:paraId="7E4A3115" w14:textId="77777777" w:rsidR="009A0414" w:rsidRPr="002153A5" w:rsidRDefault="009A0414" w:rsidP="002153A5">
            <w:pPr>
              <w:pStyle w:val="afffd"/>
              <w:rPr>
                <w:sz w:val="16"/>
                <w:szCs w:val="16"/>
              </w:rPr>
            </w:pPr>
            <w:r w:rsidRPr="002153A5">
              <w:rPr>
                <w:sz w:val="16"/>
                <w:szCs w:val="16"/>
              </w:rPr>
              <w:t>0,0000368</w:t>
            </w:r>
          </w:p>
        </w:tc>
        <w:tc>
          <w:tcPr>
            <w:tcW w:w="388" w:type="pct"/>
            <w:noWrap/>
            <w:hideMark/>
          </w:tcPr>
          <w:p w14:paraId="7F49EF15" w14:textId="77777777" w:rsidR="009A0414" w:rsidRPr="002153A5" w:rsidRDefault="009A0414" w:rsidP="002153A5">
            <w:pPr>
              <w:pStyle w:val="afffd"/>
              <w:rPr>
                <w:sz w:val="16"/>
                <w:szCs w:val="16"/>
              </w:rPr>
            </w:pPr>
            <w:r w:rsidRPr="002153A5">
              <w:rPr>
                <w:sz w:val="16"/>
                <w:szCs w:val="16"/>
              </w:rPr>
              <w:t>0,00026291</w:t>
            </w:r>
          </w:p>
        </w:tc>
        <w:tc>
          <w:tcPr>
            <w:tcW w:w="325" w:type="pct"/>
            <w:noWrap/>
            <w:hideMark/>
          </w:tcPr>
          <w:p w14:paraId="5265ED97" w14:textId="77777777" w:rsidR="009A0414" w:rsidRPr="002153A5" w:rsidRDefault="009A0414" w:rsidP="002153A5">
            <w:pPr>
              <w:pStyle w:val="afffd"/>
              <w:rPr>
                <w:sz w:val="16"/>
                <w:szCs w:val="16"/>
              </w:rPr>
            </w:pPr>
            <w:r w:rsidRPr="002153A5">
              <w:rPr>
                <w:sz w:val="16"/>
                <w:szCs w:val="16"/>
              </w:rPr>
              <w:t>0,9939717</w:t>
            </w:r>
          </w:p>
        </w:tc>
      </w:tr>
      <w:tr w:rsidR="009A0414" w:rsidRPr="002153A5" w14:paraId="35A7C526" w14:textId="77777777" w:rsidTr="009A0414">
        <w:trPr>
          <w:trHeight w:val="227"/>
        </w:trPr>
        <w:tc>
          <w:tcPr>
            <w:tcW w:w="190" w:type="pct"/>
            <w:noWrap/>
            <w:hideMark/>
          </w:tcPr>
          <w:p w14:paraId="03460163" w14:textId="77777777" w:rsidR="009A0414" w:rsidRPr="002153A5" w:rsidRDefault="009A0414" w:rsidP="002153A5">
            <w:pPr>
              <w:pStyle w:val="afffd"/>
              <w:rPr>
                <w:sz w:val="16"/>
                <w:szCs w:val="16"/>
              </w:rPr>
            </w:pPr>
            <w:r w:rsidRPr="002153A5">
              <w:rPr>
                <w:sz w:val="16"/>
                <w:szCs w:val="16"/>
              </w:rPr>
              <w:t>15</w:t>
            </w:r>
          </w:p>
        </w:tc>
        <w:tc>
          <w:tcPr>
            <w:tcW w:w="411" w:type="pct"/>
            <w:noWrap/>
            <w:hideMark/>
          </w:tcPr>
          <w:p w14:paraId="2FAFEB3D" w14:textId="77777777" w:rsidR="009A0414" w:rsidRPr="002153A5" w:rsidRDefault="009A0414" w:rsidP="002153A5">
            <w:pPr>
              <w:pStyle w:val="afffd"/>
              <w:rPr>
                <w:sz w:val="16"/>
                <w:szCs w:val="16"/>
              </w:rPr>
            </w:pPr>
            <w:r w:rsidRPr="002153A5">
              <w:rPr>
                <w:sz w:val="16"/>
                <w:szCs w:val="16"/>
              </w:rPr>
              <w:t>ТК 2-8</w:t>
            </w:r>
          </w:p>
        </w:tc>
        <w:tc>
          <w:tcPr>
            <w:tcW w:w="435" w:type="pct"/>
            <w:hideMark/>
          </w:tcPr>
          <w:p w14:paraId="0AE04674" w14:textId="77777777" w:rsidR="009A0414" w:rsidRPr="002153A5" w:rsidRDefault="009A0414" w:rsidP="002153A5">
            <w:pPr>
              <w:pStyle w:val="afffd"/>
              <w:rPr>
                <w:sz w:val="16"/>
                <w:szCs w:val="16"/>
              </w:rPr>
            </w:pPr>
            <w:r w:rsidRPr="002153A5">
              <w:rPr>
                <w:sz w:val="16"/>
                <w:szCs w:val="16"/>
              </w:rPr>
              <w:t>ТК 2-9</w:t>
            </w:r>
          </w:p>
        </w:tc>
        <w:tc>
          <w:tcPr>
            <w:tcW w:w="420" w:type="pct"/>
            <w:noWrap/>
            <w:hideMark/>
          </w:tcPr>
          <w:p w14:paraId="58FB789A" w14:textId="77777777" w:rsidR="009A0414" w:rsidRPr="002153A5" w:rsidRDefault="009A0414" w:rsidP="002153A5">
            <w:pPr>
              <w:pStyle w:val="afffd"/>
              <w:rPr>
                <w:sz w:val="16"/>
                <w:szCs w:val="16"/>
              </w:rPr>
            </w:pPr>
            <w:r w:rsidRPr="002153A5">
              <w:rPr>
                <w:sz w:val="16"/>
                <w:szCs w:val="16"/>
              </w:rPr>
              <w:t>0,515</w:t>
            </w:r>
          </w:p>
        </w:tc>
        <w:tc>
          <w:tcPr>
            <w:tcW w:w="419" w:type="pct"/>
            <w:noWrap/>
            <w:hideMark/>
          </w:tcPr>
          <w:p w14:paraId="424E8915" w14:textId="77777777" w:rsidR="009A0414" w:rsidRPr="002153A5" w:rsidRDefault="009A0414" w:rsidP="002153A5">
            <w:pPr>
              <w:pStyle w:val="afffd"/>
              <w:rPr>
                <w:sz w:val="16"/>
                <w:szCs w:val="16"/>
              </w:rPr>
            </w:pPr>
            <w:r w:rsidRPr="002153A5">
              <w:rPr>
                <w:sz w:val="16"/>
                <w:szCs w:val="16"/>
              </w:rPr>
              <w:t>110</w:t>
            </w:r>
          </w:p>
        </w:tc>
        <w:tc>
          <w:tcPr>
            <w:tcW w:w="327" w:type="pct"/>
            <w:noWrap/>
            <w:hideMark/>
          </w:tcPr>
          <w:p w14:paraId="59EDBC00" w14:textId="77777777" w:rsidR="009A0414" w:rsidRPr="002153A5" w:rsidRDefault="009A0414" w:rsidP="002153A5">
            <w:pPr>
              <w:pStyle w:val="afffd"/>
              <w:rPr>
                <w:sz w:val="16"/>
                <w:szCs w:val="16"/>
              </w:rPr>
            </w:pPr>
            <w:r w:rsidRPr="002153A5">
              <w:rPr>
                <w:sz w:val="16"/>
                <w:szCs w:val="16"/>
              </w:rPr>
              <w:t>1982</w:t>
            </w:r>
          </w:p>
        </w:tc>
        <w:tc>
          <w:tcPr>
            <w:tcW w:w="374" w:type="pct"/>
            <w:noWrap/>
            <w:hideMark/>
          </w:tcPr>
          <w:p w14:paraId="10522FE2" w14:textId="77777777" w:rsidR="009A0414" w:rsidRPr="002153A5" w:rsidRDefault="009A0414" w:rsidP="002153A5">
            <w:pPr>
              <w:pStyle w:val="afffd"/>
              <w:rPr>
                <w:sz w:val="16"/>
                <w:szCs w:val="16"/>
              </w:rPr>
            </w:pPr>
            <w:r w:rsidRPr="002153A5">
              <w:rPr>
                <w:sz w:val="16"/>
                <w:szCs w:val="16"/>
              </w:rPr>
              <w:t>2</w:t>
            </w:r>
          </w:p>
        </w:tc>
        <w:tc>
          <w:tcPr>
            <w:tcW w:w="564" w:type="pct"/>
            <w:noWrap/>
            <w:hideMark/>
          </w:tcPr>
          <w:p w14:paraId="3C03A973" w14:textId="77777777" w:rsidR="009A0414" w:rsidRPr="002153A5" w:rsidRDefault="009A0414" w:rsidP="002153A5">
            <w:pPr>
              <w:pStyle w:val="afffd"/>
              <w:rPr>
                <w:sz w:val="16"/>
                <w:szCs w:val="16"/>
              </w:rPr>
            </w:pPr>
            <w:r w:rsidRPr="002153A5">
              <w:rPr>
                <w:sz w:val="16"/>
                <w:szCs w:val="16"/>
              </w:rPr>
              <w:t>41</w:t>
            </w:r>
          </w:p>
        </w:tc>
        <w:tc>
          <w:tcPr>
            <w:tcW w:w="386" w:type="pct"/>
            <w:noWrap/>
            <w:hideMark/>
          </w:tcPr>
          <w:p w14:paraId="73886B07" w14:textId="77777777" w:rsidR="009A0414" w:rsidRPr="002153A5" w:rsidRDefault="009A0414" w:rsidP="002153A5">
            <w:pPr>
              <w:pStyle w:val="afffd"/>
              <w:rPr>
                <w:sz w:val="16"/>
                <w:szCs w:val="16"/>
              </w:rPr>
            </w:pPr>
            <w:r w:rsidRPr="002153A5">
              <w:rPr>
                <w:sz w:val="16"/>
                <w:szCs w:val="16"/>
              </w:rPr>
              <w:t>0,000334</w:t>
            </w:r>
          </w:p>
        </w:tc>
        <w:tc>
          <w:tcPr>
            <w:tcW w:w="373" w:type="pct"/>
            <w:noWrap/>
            <w:hideMark/>
          </w:tcPr>
          <w:p w14:paraId="537EEBF8" w14:textId="77777777" w:rsidR="009A0414" w:rsidRPr="002153A5" w:rsidRDefault="009A0414" w:rsidP="002153A5">
            <w:pPr>
              <w:pStyle w:val="afffd"/>
              <w:rPr>
                <w:sz w:val="16"/>
                <w:szCs w:val="16"/>
              </w:rPr>
            </w:pPr>
            <w:r w:rsidRPr="002153A5">
              <w:rPr>
                <w:sz w:val="16"/>
                <w:szCs w:val="16"/>
              </w:rPr>
              <w:t>26,65</w:t>
            </w:r>
          </w:p>
        </w:tc>
        <w:tc>
          <w:tcPr>
            <w:tcW w:w="388" w:type="pct"/>
            <w:noWrap/>
            <w:hideMark/>
          </w:tcPr>
          <w:p w14:paraId="472F6FD2" w14:textId="77777777" w:rsidR="009A0414" w:rsidRPr="002153A5" w:rsidRDefault="009A0414" w:rsidP="002153A5">
            <w:pPr>
              <w:pStyle w:val="afffd"/>
              <w:rPr>
                <w:sz w:val="16"/>
                <w:szCs w:val="16"/>
              </w:rPr>
            </w:pPr>
            <w:r w:rsidRPr="002153A5">
              <w:rPr>
                <w:sz w:val="16"/>
                <w:szCs w:val="16"/>
              </w:rPr>
              <w:t>0,0000366</w:t>
            </w:r>
          </w:p>
        </w:tc>
        <w:tc>
          <w:tcPr>
            <w:tcW w:w="388" w:type="pct"/>
            <w:noWrap/>
            <w:hideMark/>
          </w:tcPr>
          <w:p w14:paraId="01E1A642" w14:textId="77777777" w:rsidR="009A0414" w:rsidRPr="002153A5" w:rsidRDefault="009A0414" w:rsidP="002153A5">
            <w:pPr>
              <w:pStyle w:val="afffd"/>
              <w:rPr>
                <w:sz w:val="16"/>
                <w:szCs w:val="16"/>
              </w:rPr>
            </w:pPr>
            <w:r w:rsidRPr="002153A5">
              <w:rPr>
                <w:sz w:val="16"/>
                <w:szCs w:val="16"/>
              </w:rPr>
              <w:t>0,00029952</w:t>
            </w:r>
          </w:p>
        </w:tc>
        <w:tc>
          <w:tcPr>
            <w:tcW w:w="325" w:type="pct"/>
            <w:noWrap/>
            <w:hideMark/>
          </w:tcPr>
          <w:p w14:paraId="48B3D2B8" w14:textId="77777777" w:rsidR="009A0414" w:rsidRPr="002153A5" w:rsidRDefault="009A0414" w:rsidP="002153A5">
            <w:pPr>
              <w:pStyle w:val="afffd"/>
              <w:rPr>
                <w:sz w:val="16"/>
                <w:szCs w:val="16"/>
              </w:rPr>
            </w:pPr>
            <w:r w:rsidRPr="002153A5">
              <w:rPr>
                <w:sz w:val="16"/>
                <w:szCs w:val="16"/>
              </w:rPr>
              <w:t>0,9930108</w:t>
            </w:r>
          </w:p>
        </w:tc>
      </w:tr>
      <w:tr w:rsidR="009A0414" w:rsidRPr="002153A5" w14:paraId="3044A935" w14:textId="77777777" w:rsidTr="009A0414">
        <w:trPr>
          <w:trHeight w:val="227"/>
        </w:trPr>
        <w:tc>
          <w:tcPr>
            <w:tcW w:w="190" w:type="pct"/>
            <w:noWrap/>
            <w:hideMark/>
          </w:tcPr>
          <w:p w14:paraId="0043074B" w14:textId="77777777" w:rsidR="009A0414" w:rsidRPr="002153A5" w:rsidRDefault="009A0414" w:rsidP="002153A5">
            <w:pPr>
              <w:pStyle w:val="afffd"/>
              <w:rPr>
                <w:sz w:val="16"/>
                <w:szCs w:val="16"/>
              </w:rPr>
            </w:pPr>
            <w:r w:rsidRPr="002153A5">
              <w:rPr>
                <w:sz w:val="16"/>
                <w:szCs w:val="16"/>
              </w:rPr>
              <w:t>16</w:t>
            </w:r>
          </w:p>
        </w:tc>
        <w:tc>
          <w:tcPr>
            <w:tcW w:w="411" w:type="pct"/>
            <w:noWrap/>
            <w:hideMark/>
          </w:tcPr>
          <w:p w14:paraId="267B7C79" w14:textId="77777777" w:rsidR="009A0414" w:rsidRPr="002153A5" w:rsidRDefault="009A0414" w:rsidP="002153A5">
            <w:pPr>
              <w:pStyle w:val="afffd"/>
              <w:rPr>
                <w:sz w:val="16"/>
                <w:szCs w:val="16"/>
              </w:rPr>
            </w:pPr>
            <w:r w:rsidRPr="002153A5">
              <w:rPr>
                <w:sz w:val="16"/>
                <w:szCs w:val="16"/>
              </w:rPr>
              <w:t>ТК 2-9</w:t>
            </w:r>
          </w:p>
        </w:tc>
        <w:tc>
          <w:tcPr>
            <w:tcW w:w="435" w:type="pct"/>
            <w:hideMark/>
          </w:tcPr>
          <w:p w14:paraId="6A62F896" w14:textId="77777777" w:rsidR="009A0414" w:rsidRPr="002153A5" w:rsidRDefault="009A0414" w:rsidP="002153A5">
            <w:pPr>
              <w:pStyle w:val="afffd"/>
              <w:rPr>
                <w:sz w:val="16"/>
                <w:szCs w:val="16"/>
              </w:rPr>
            </w:pPr>
            <w:r w:rsidRPr="002153A5">
              <w:rPr>
                <w:sz w:val="16"/>
                <w:szCs w:val="16"/>
              </w:rPr>
              <w:t>ТК 2-10</w:t>
            </w:r>
          </w:p>
        </w:tc>
        <w:tc>
          <w:tcPr>
            <w:tcW w:w="420" w:type="pct"/>
            <w:noWrap/>
            <w:hideMark/>
          </w:tcPr>
          <w:p w14:paraId="71E7776B" w14:textId="77777777" w:rsidR="009A0414" w:rsidRPr="002153A5" w:rsidRDefault="009A0414" w:rsidP="002153A5">
            <w:pPr>
              <w:pStyle w:val="afffd"/>
              <w:rPr>
                <w:sz w:val="16"/>
                <w:szCs w:val="16"/>
              </w:rPr>
            </w:pPr>
            <w:r w:rsidRPr="002153A5">
              <w:rPr>
                <w:sz w:val="16"/>
                <w:szCs w:val="16"/>
              </w:rPr>
              <w:t>0,515</w:t>
            </w:r>
          </w:p>
        </w:tc>
        <w:tc>
          <w:tcPr>
            <w:tcW w:w="419" w:type="pct"/>
            <w:noWrap/>
            <w:hideMark/>
          </w:tcPr>
          <w:p w14:paraId="57DD3769" w14:textId="77777777" w:rsidR="009A0414" w:rsidRPr="002153A5" w:rsidRDefault="009A0414" w:rsidP="002153A5">
            <w:pPr>
              <w:pStyle w:val="afffd"/>
              <w:rPr>
                <w:sz w:val="16"/>
                <w:szCs w:val="16"/>
              </w:rPr>
            </w:pPr>
            <w:r w:rsidRPr="002153A5">
              <w:rPr>
                <w:sz w:val="16"/>
                <w:szCs w:val="16"/>
              </w:rPr>
              <w:t>76</w:t>
            </w:r>
          </w:p>
        </w:tc>
        <w:tc>
          <w:tcPr>
            <w:tcW w:w="327" w:type="pct"/>
            <w:noWrap/>
            <w:hideMark/>
          </w:tcPr>
          <w:p w14:paraId="5CA39494" w14:textId="77777777" w:rsidR="009A0414" w:rsidRPr="002153A5" w:rsidRDefault="009A0414" w:rsidP="002153A5">
            <w:pPr>
              <w:pStyle w:val="afffd"/>
              <w:rPr>
                <w:sz w:val="16"/>
                <w:szCs w:val="16"/>
              </w:rPr>
            </w:pPr>
            <w:r w:rsidRPr="002153A5">
              <w:rPr>
                <w:sz w:val="16"/>
                <w:szCs w:val="16"/>
              </w:rPr>
              <w:t>1982</w:t>
            </w:r>
          </w:p>
        </w:tc>
        <w:tc>
          <w:tcPr>
            <w:tcW w:w="374" w:type="pct"/>
            <w:noWrap/>
            <w:hideMark/>
          </w:tcPr>
          <w:p w14:paraId="0A87DF04" w14:textId="77777777" w:rsidR="009A0414" w:rsidRPr="002153A5" w:rsidRDefault="009A0414" w:rsidP="002153A5">
            <w:pPr>
              <w:pStyle w:val="afffd"/>
              <w:rPr>
                <w:sz w:val="16"/>
                <w:szCs w:val="16"/>
              </w:rPr>
            </w:pPr>
            <w:r w:rsidRPr="002153A5">
              <w:rPr>
                <w:sz w:val="16"/>
                <w:szCs w:val="16"/>
              </w:rPr>
              <w:t>2</w:t>
            </w:r>
          </w:p>
        </w:tc>
        <w:tc>
          <w:tcPr>
            <w:tcW w:w="564" w:type="pct"/>
            <w:noWrap/>
            <w:hideMark/>
          </w:tcPr>
          <w:p w14:paraId="1983497D" w14:textId="77777777" w:rsidR="009A0414" w:rsidRPr="002153A5" w:rsidRDefault="009A0414" w:rsidP="002153A5">
            <w:pPr>
              <w:pStyle w:val="afffd"/>
              <w:rPr>
                <w:sz w:val="16"/>
                <w:szCs w:val="16"/>
              </w:rPr>
            </w:pPr>
            <w:r w:rsidRPr="002153A5">
              <w:rPr>
                <w:sz w:val="16"/>
                <w:szCs w:val="16"/>
              </w:rPr>
              <w:t>41</w:t>
            </w:r>
          </w:p>
        </w:tc>
        <w:tc>
          <w:tcPr>
            <w:tcW w:w="386" w:type="pct"/>
            <w:noWrap/>
            <w:hideMark/>
          </w:tcPr>
          <w:p w14:paraId="5CA6FA41" w14:textId="77777777" w:rsidR="009A0414" w:rsidRPr="002153A5" w:rsidRDefault="009A0414" w:rsidP="002153A5">
            <w:pPr>
              <w:pStyle w:val="afffd"/>
              <w:rPr>
                <w:sz w:val="16"/>
                <w:szCs w:val="16"/>
              </w:rPr>
            </w:pPr>
            <w:r w:rsidRPr="002153A5">
              <w:rPr>
                <w:sz w:val="16"/>
                <w:szCs w:val="16"/>
              </w:rPr>
              <w:t>0,000334</w:t>
            </w:r>
          </w:p>
        </w:tc>
        <w:tc>
          <w:tcPr>
            <w:tcW w:w="373" w:type="pct"/>
            <w:noWrap/>
            <w:hideMark/>
          </w:tcPr>
          <w:p w14:paraId="0CDB7226" w14:textId="77777777" w:rsidR="009A0414" w:rsidRPr="002153A5" w:rsidRDefault="009A0414" w:rsidP="002153A5">
            <w:pPr>
              <w:pStyle w:val="afffd"/>
              <w:rPr>
                <w:sz w:val="16"/>
                <w:szCs w:val="16"/>
              </w:rPr>
            </w:pPr>
            <w:r w:rsidRPr="002153A5">
              <w:rPr>
                <w:sz w:val="16"/>
                <w:szCs w:val="16"/>
              </w:rPr>
              <w:t>26,65</w:t>
            </w:r>
          </w:p>
        </w:tc>
        <w:tc>
          <w:tcPr>
            <w:tcW w:w="388" w:type="pct"/>
            <w:noWrap/>
            <w:hideMark/>
          </w:tcPr>
          <w:p w14:paraId="59B6C9CF" w14:textId="77777777" w:rsidR="009A0414" w:rsidRPr="002153A5" w:rsidRDefault="009A0414" w:rsidP="002153A5">
            <w:pPr>
              <w:pStyle w:val="afffd"/>
              <w:rPr>
                <w:sz w:val="16"/>
                <w:szCs w:val="16"/>
              </w:rPr>
            </w:pPr>
            <w:r w:rsidRPr="002153A5">
              <w:rPr>
                <w:sz w:val="16"/>
                <w:szCs w:val="16"/>
              </w:rPr>
              <w:t>0,0000253</w:t>
            </w:r>
          </w:p>
        </w:tc>
        <w:tc>
          <w:tcPr>
            <w:tcW w:w="388" w:type="pct"/>
            <w:noWrap/>
            <w:hideMark/>
          </w:tcPr>
          <w:p w14:paraId="5468F845" w14:textId="77777777" w:rsidR="009A0414" w:rsidRPr="002153A5" w:rsidRDefault="009A0414" w:rsidP="002153A5">
            <w:pPr>
              <w:pStyle w:val="afffd"/>
              <w:rPr>
                <w:sz w:val="16"/>
                <w:szCs w:val="16"/>
              </w:rPr>
            </w:pPr>
            <w:r w:rsidRPr="002153A5">
              <w:rPr>
                <w:sz w:val="16"/>
                <w:szCs w:val="16"/>
              </w:rPr>
              <w:t>0,00032483</w:t>
            </w:r>
          </w:p>
        </w:tc>
        <w:tc>
          <w:tcPr>
            <w:tcW w:w="325" w:type="pct"/>
            <w:noWrap/>
            <w:hideMark/>
          </w:tcPr>
          <w:p w14:paraId="5A094263" w14:textId="77777777" w:rsidR="009A0414" w:rsidRPr="002153A5" w:rsidRDefault="009A0414" w:rsidP="002153A5">
            <w:pPr>
              <w:pStyle w:val="afffd"/>
              <w:rPr>
                <w:sz w:val="16"/>
                <w:szCs w:val="16"/>
              </w:rPr>
            </w:pPr>
            <w:r w:rsidRPr="002153A5">
              <w:rPr>
                <w:sz w:val="16"/>
                <w:szCs w:val="16"/>
              </w:rPr>
              <w:t>0,9923468</w:t>
            </w:r>
          </w:p>
        </w:tc>
      </w:tr>
      <w:tr w:rsidR="009A0414" w:rsidRPr="002153A5" w14:paraId="687BB475" w14:textId="77777777" w:rsidTr="009A0414">
        <w:trPr>
          <w:trHeight w:val="227"/>
        </w:trPr>
        <w:tc>
          <w:tcPr>
            <w:tcW w:w="190" w:type="pct"/>
            <w:noWrap/>
            <w:hideMark/>
          </w:tcPr>
          <w:p w14:paraId="551C168B" w14:textId="77777777" w:rsidR="009A0414" w:rsidRPr="002153A5" w:rsidRDefault="009A0414" w:rsidP="002153A5">
            <w:pPr>
              <w:pStyle w:val="afffd"/>
              <w:rPr>
                <w:sz w:val="16"/>
                <w:szCs w:val="16"/>
              </w:rPr>
            </w:pPr>
            <w:r w:rsidRPr="002153A5">
              <w:rPr>
                <w:sz w:val="16"/>
                <w:szCs w:val="16"/>
              </w:rPr>
              <w:t>17</w:t>
            </w:r>
          </w:p>
        </w:tc>
        <w:tc>
          <w:tcPr>
            <w:tcW w:w="411" w:type="pct"/>
            <w:noWrap/>
            <w:hideMark/>
          </w:tcPr>
          <w:p w14:paraId="3199A67E" w14:textId="77777777" w:rsidR="009A0414" w:rsidRPr="002153A5" w:rsidRDefault="009A0414" w:rsidP="002153A5">
            <w:pPr>
              <w:pStyle w:val="afffd"/>
              <w:rPr>
                <w:sz w:val="16"/>
                <w:szCs w:val="16"/>
              </w:rPr>
            </w:pPr>
            <w:r w:rsidRPr="002153A5">
              <w:rPr>
                <w:sz w:val="16"/>
                <w:szCs w:val="16"/>
              </w:rPr>
              <w:t>ТК 2-10</w:t>
            </w:r>
          </w:p>
        </w:tc>
        <w:tc>
          <w:tcPr>
            <w:tcW w:w="435" w:type="pct"/>
            <w:hideMark/>
          </w:tcPr>
          <w:p w14:paraId="6E94FB00" w14:textId="77777777" w:rsidR="009A0414" w:rsidRPr="002153A5" w:rsidRDefault="009A0414" w:rsidP="002153A5">
            <w:pPr>
              <w:pStyle w:val="afffd"/>
              <w:rPr>
                <w:sz w:val="16"/>
                <w:szCs w:val="16"/>
              </w:rPr>
            </w:pPr>
            <w:r w:rsidRPr="002153A5">
              <w:rPr>
                <w:sz w:val="16"/>
                <w:szCs w:val="16"/>
              </w:rPr>
              <w:t>ТК 2-11</w:t>
            </w:r>
          </w:p>
        </w:tc>
        <w:tc>
          <w:tcPr>
            <w:tcW w:w="420" w:type="pct"/>
            <w:noWrap/>
            <w:hideMark/>
          </w:tcPr>
          <w:p w14:paraId="646E16EC" w14:textId="77777777" w:rsidR="009A0414" w:rsidRPr="002153A5" w:rsidRDefault="009A0414" w:rsidP="002153A5">
            <w:pPr>
              <w:pStyle w:val="afffd"/>
              <w:rPr>
                <w:sz w:val="16"/>
                <w:szCs w:val="16"/>
              </w:rPr>
            </w:pPr>
            <w:r w:rsidRPr="002153A5">
              <w:rPr>
                <w:sz w:val="16"/>
                <w:szCs w:val="16"/>
              </w:rPr>
              <w:t>0,515</w:t>
            </w:r>
          </w:p>
        </w:tc>
        <w:tc>
          <w:tcPr>
            <w:tcW w:w="419" w:type="pct"/>
            <w:noWrap/>
            <w:hideMark/>
          </w:tcPr>
          <w:p w14:paraId="6E725989" w14:textId="77777777" w:rsidR="009A0414" w:rsidRPr="002153A5" w:rsidRDefault="009A0414" w:rsidP="002153A5">
            <w:pPr>
              <w:pStyle w:val="afffd"/>
              <w:rPr>
                <w:sz w:val="16"/>
                <w:szCs w:val="16"/>
              </w:rPr>
            </w:pPr>
            <w:r w:rsidRPr="002153A5">
              <w:rPr>
                <w:sz w:val="16"/>
                <w:szCs w:val="16"/>
              </w:rPr>
              <w:t>82</w:t>
            </w:r>
          </w:p>
        </w:tc>
        <w:tc>
          <w:tcPr>
            <w:tcW w:w="327" w:type="pct"/>
            <w:noWrap/>
            <w:hideMark/>
          </w:tcPr>
          <w:p w14:paraId="33E1DC00" w14:textId="77777777" w:rsidR="009A0414" w:rsidRPr="002153A5" w:rsidRDefault="009A0414" w:rsidP="002153A5">
            <w:pPr>
              <w:pStyle w:val="afffd"/>
              <w:rPr>
                <w:sz w:val="16"/>
                <w:szCs w:val="16"/>
              </w:rPr>
            </w:pPr>
            <w:r w:rsidRPr="002153A5">
              <w:rPr>
                <w:sz w:val="16"/>
                <w:szCs w:val="16"/>
              </w:rPr>
              <w:t>2010</w:t>
            </w:r>
          </w:p>
        </w:tc>
        <w:tc>
          <w:tcPr>
            <w:tcW w:w="374" w:type="pct"/>
            <w:noWrap/>
            <w:hideMark/>
          </w:tcPr>
          <w:p w14:paraId="7AC1AFF5" w14:textId="77777777" w:rsidR="009A0414" w:rsidRPr="002153A5" w:rsidRDefault="009A0414" w:rsidP="002153A5">
            <w:pPr>
              <w:pStyle w:val="afffd"/>
              <w:rPr>
                <w:sz w:val="16"/>
                <w:szCs w:val="16"/>
              </w:rPr>
            </w:pPr>
            <w:r w:rsidRPr="002153A5">
              <w:rPr>
                <w:sz w:val="16"/>
                <w:szCs w:val="16"/>
              </w:rPr>
              <w:t>2</w:t>
            </w:r>
          </w:p>
        </w:tc>
        <w:tc>
          <w:tcPr>
            <w:tcW w:w="564" w:type="pct"/>
            <w:noWrap/>
            <w:hideMark/>
          </w:tcPr>
          <w:p w14:paraId="7388408A" w14:textId="77777777" w:rsidR="009A0414" w:rsidRPr="002153A5" w:rsidRDefault="009A0414" w:rsidP="002153A5">
            <w:pPr>
              <w:pStyle w:val="afffd"/>
              <w:rPr>
                <w:sz w:val="16"/>
                <w:szCs w:val="16"/>
              </w:rPr>
            </w:pPr>
            <w:r w:rsidRPr="002153A5">
              <w:rPr>
                <w:sz w:val="16"/>
                <w:szCs w:val="16"/>
              </w:rPr>
              <w:t>13</w:t>
            </w:r>
          </w:p>
        </w:tc>
        <w:tc>
          <w:tcPr>
            <w:tcW w:w="386" w:type="pct"/>
            <w:noWrap/>
            <w:hideMark/>
          </w:tcPr>
          <w:p w14:paraId="4D20D5C2" w14:textId="77777777" w:rsidR="009A0414" w:rsidRPr="002153A5" w:rsidRDefault="009A0414" w:rsidP="002153A5">
            <w:pPr>
              <w:pStyle w:val="afffd"/>
              <w:rPr>
                <w:sz w:val="16"/>
                <w:szCs w:val="16"/>
              </w:rPr>
            </w:pPr>
            <w:r w:rsidRPr="002153A5">
              <w:rPr>
                <w:sz w:val="16"/>
                <w:szCs w:val="16"/>
              </w:rPr>
              <w:t>0,000006</w:t>
            </w:r>
          </w:p>
        </w:tc>
        <w:tc>
          <w:tcPr>
            <w:tcW w:w="373" w:type="pct"/>
            <w:noWrap/>
            <w:hideMark/>
          </w:tcPr>
          <w:p w14:paraId="7FB55567" w14:textId="77777777" w:rsidR="009A0414" w:rsidRPr="002153A5" w:rsidRDefault="009A0414" w:rsidP="002153A5">
            <w:pPr>
              <w:pStyle w:val="afffd"/>
              <w:rPr>
                <w:sz w:val="16"/>
                <w:szCs w:val="16"/>
              </w:rPr>
            </w:pPr>
            <w:r w:rsidRPr="002153A5">
              <w:rPr>
                <w:sz w:val="16"/>
                <w:szCs w:val="16"/>
              </w:rPr>
              <w:t>26,65</w:t>
            </w:r>
          </w:p>
        </w:tc>
        <w:tc>
          <w:tcPr>
            <w:tcW w:w="388" w:type="pct"/>
            <w:noWrap/>
            <w:hideMark/>
          </w:tcPr>
          <w:p w14:paraId="6A9A6021" w14:textId="77777777" w:rsidR="009A0414" w:rsidRPr="002153A5" w:rsidRDefault="009A0414" w:rsidP="002153A5">
            <w:pPr>
              <w:pStyle w:val="afffd"/>
              <w:rPr>
                <w:sz w:val="16"/>
                <w:szCs w:val="16"/>
              </w:rPr>
            </w:pPr>
            <w:r w:rsidRPr="002153A5">
              <w:rPr>
                <w:sz w:val="16"/>
                <w:szCs w:val="16"/>
              </w:rPr>
              <w:t>0,0000005</w:t>
            </w:r>
          </w:p>
        </w:tc>
        <w:tc>
          <w:tcPr>
            <w:tcW w:w="388" w:type="pct"/>
            <w:noWrap/>
            <w:hideMark/>
          </w:tcPr>
          <w:p w14:paraId="3F66BAD0" w14:textId="77777777" w:rsidR="009A0414" w:rsidRPr="002153A5" w:rsidRDefault="009A0414" w:rsidP="002153A5">
            <w:pPr>
              <w:pStyle w:val="afffd"/>
              <w:rPr>
                <w:sz w:val="16"/>
                <w:szCs w:val="16"/>
              </w:rPr>
            </w:pPr>
            <w:r w:rsidRPr="002153A5">
              <w:rPr>
                <w:sz w:val="16"/>
                <w:szCs w:val="16"/>
              </w:rPr>
              <w:t>0,00032530</w:t>
            </w:r>
          </w:p>
        </w:tc>
        <w:tc>
          <w:tcPr>
            <w:tcW w:w="325" w:type="pct"/>
            <w:noWrap/>
            <w:hideMark/>
          </w:tcPr>
          <w:p w14:paraId="63199BD2" w14:textId="77777777" w:rsidR="009A0414" w:rsidRPr="002153A5" w:rsidRDefault="009A0414" w:rsidP="002153A5">
            <w:pPr>
              <w:pStyle w:val="afffd"/>
              <w:rPr>
                <w:sz w:val="16"/>
                <w:szCs w:val="16"/>
              </w:rPr>
            </w:pPr>
            <w:r w:rsidRPr="002153A5">
              <w:rPr>
                <w:sz w:val="16"/>
                <w:szCs w:val="16"/>
              </w:rPr>
              <w:t>0,9923346</w:t>
            </w:r>
          </w:p>
        </w:tc>
      </w:tr>
      <w:tr w:rsidR="009A0414" w:rsidRPr="002153A5" w14:paraId="3CF352AA" w14:textId="77777777" w:rsidTr="009A0414">
        <w:trPr>
          <w:trHeight w:val="227"/>
        </w:trPr>
        <w:tc>
          <w:tcPr>
            <w:tcW w:w="190" w:type="pct"/>
            <w:noWrap/>
            <w:hideMark/>
          </w:tcPr>
          <w:p w14:paraId="6CC6DF4B" w14:textId="77777777" w:rsidR="009A0414" w:rsidRPr="002153A5" w:rsidRDefault="009A0414" w:rsidP="002153A5">
            <w:pPr>
              <w:pStyle w:val="afffd"/>
              <w:rPr>
                <w:sz w:val="16"/>
                <w:szCs w:val="16"/>
              </w:rPr>
            </w:pPr>
            <w:r w:rsidRPr="002153A5">
              <w:rPr>
                <w:sz w:val="16"/>
                <w:szCs w:val="16"/>
              </w:rPr>
              <w:t>18</w:t>
            </w:r>
          </w:p>
        </w:tc>
        <w:tc>
          <w:tcPr>
            <w:tcW w:w="411" w:type="pct"/>
            <w:noWrap/>
            <w:hideMark/>
          </w:tcPr>
          <w:p w14:paraId="24712494" w14:textId="77777777" w:rsidR="009A0414" w:rsidRPr="002153A5" w:rsidRDefault="009A0414" w:rsidP="002153A5">
            <w:pPr>
              <w:pStyle w:val="afffd"/>
              <w:rPr>
                <w:sz w:val="16"/>
                <w:szCs w:val="16"/>
              </w:rPr>
            </w:pPr>
            <w:r w:rsidRPr="002153A5">
              <w:rPr>
                <w:sz w:val="16"/>
                <w:szCs w:val="16"/>
              </w:rPr>
              <w:t>ТК 2-11</w:t>
            </w:r>
          </w:p>
        </w:tc>
        <w:tc>
          <w:tcPr>
            <w:tcW w:w="435" w:type="pct"/>
            <w:hideMark/>
          </w:tcPr>
          <w:p w14:paraId="2394FDA3" w14:textId="77777777" w:rsidR="009A0414" w:rsidRPr="002153A5" w:rsidRDefault="009A0414" w:rsidP="002153A5">
            <w:pPr>
              <w:pStyle w:val="afffd"/>
              <w:rPr>
                <w:sz w:val="16"/>
                <w:szCs w:val="16"/>
              </w:rPr>
            </w:pPr>
            <w:r w:rsidRPr="002153A5">
              <w:rPr>
                <w:sz w:val="16"/>
                <w:szCs w:val="16"/>
              </w:rPr>
              <w:t>ТК 2-12</w:t>
            </w:r>
          </w:p>
        </w:tc>
        <w:tc>
          <w:tcPr>
            <w:tcW w:w="420" w:type="pct"/>
            <w:noWrap/>
            <w:hideMark/>
          </w:tcPr>
          <w:p w14:paraId="25D30EB6" w14:textId="77777777" w:rsidR="009A0414" w:rsidRPr="002153A5" w:rsidRDefault="009A0414" w:rsidP="002153A5">
            <w:pPr>
              <w:pStyle w:val="afffd"/>
              <w:rPr>
                <w:sz w:val="16"/>
                <w:szCs w:val="16"/>
              </w:rPr>
            </w:pPr>
            <w:r w:rsidRPr="002153A5">
              <w:rPr>
                <w:sz w:val="16"/>
                <w:szCs w:val="16"/>
              </w:rPr>
              <w:t>0,515</w:t>
            </w:r>
          </w:p>
        </w:tc>
        <w:tc>
          <w:tcPr>
            <w:tcW w:w="419" w:type="pct"/>
            <w:noWrap/>
            <w:hideMark/>
          </w:tcPr>
          <w:p w14:paraId="2CE8344F" w14:textId="77777777" w:rsidR="009A0414" w:rsidRPr="002153A5" w:rsidRDefault="009A0414" w:rsidP="002153A5">
            <w:pPr>
              <w:pStyle w:val="afffd"/>
              <w:rPr>
                <w:sz w:val="16"/>
                <w:szCs w:val="16"/>
              </w:rPr>
            </w:pPr>
            <w:r w:rsidRPr="002153A5">
              <w:rPr>
                <w:sz w:val="16"/>
                <w:szCs w:val="16"/>
              </w:rPr>
              <w:t>89</w:t>
            </w:r>
          </w:p>
        </w:tc>
        <w:tc>
          <w:tcPr>
            <w:tcW w:w="327" w:type="pct"/>
            <w:noWrap/>
            <w:hideMark/>
          </w:tcPr>
          <w:p w14:paraId="632B8C85" w14:textId="77777777" w:rsidR="009A0414" w:rsidRPr="002153A5" w:rsidRDefault="009A0414" w:rsidP="002153A5">
            <w:pPr>
              <w:pStyle w:val="afffd"/>
              <w:rPr>
                <w:sz w:val="16"/>
                <w:szCs w:val="16"/>
              </w:rPr>
            </w:pPr>
            <w:r w:rsidRPr="002153A5">
              <w:rPr>
                <w:sz w:val="16"/>
                <w:szCs w:val="16"/>
              </w:rPr>
              <w:t>2010</w:t>
            </w:r>
          </w:p>
        </w:tc>
        <w:tc>
          <w:tcPr>
            <w:tcW w:w="374" w:type="pct"/>
            <w:noWrap/>
            <w:hideMark/>
          </w:tcPr>
          <w:p w14:paraId="18BAB1A5" w14:textId="77777777" w:rsidR="009A0414" w:rsidRPr="002153A5" w:rsidRDefault="009A0414" w:rsidP="002153A5">
            <w:pPr>
              <w:pStyle w:val="afffd"/>
              <w:rPr>
                <w:sz w:val="16"/>
                <w:szCs w:val="16"/>
              </w:rPr>
            </w:pPr>
            <w:r w:rsidRPr="002153A5">
              <w:rPr>
                <w:sz w:val="16"/>
                <w:szCs w:val="16"/>
              </w:rPr>
              <w:t>2</w:t>
            </w:r>
          </w:p>
        </w:tc>
        <w:tc>
          <w:tcPr>
            <w:tcW w:w="564" w:type="pct"/>
            <w:noWrap/>
            <w:hideMark/>
          </w:tcPr>
          <w:p w14:paraId="4D3DCCED" w14:textId="77777777" w:rsidR="009A0414" w:rsidRPr="002153A5" w:rsidRDefault="009A0414" w:rsidP="002153A5">
            <w:pPr>
              <w:pStyle w:val="afffd"/>
              <w:rPr>
                <w:sz w:val="16"/>
                <w:szCs w:val="16"/>
              </w:rPr>
            </w:pPr>
            <w:r w:rsidRPr="002153A5">
              <w:rPr>
                <w:sz w:val="16"/>
                <w:szCs w:val="16"/>
              </w:rPr>
              <w:t>13</w:t>
            </w:r>
          </w:p>
        </w:tc>
        <w:tc>
          <w:tcPr>
            <w:tcW w:w="386" w:type="pct"/>
            <w:noWrap/>
            <w:hideMark/>
          </w:tcPr>
          <w:p w14:paraId="56EB6C99" w14:textId="77777777" w:rsidR="009A0414" w:rsidRPr="002153A5" w:rsidRDefault="009A0414" w:rsidP="002153A5">
            <w:pPr>
              <w:pStyle w:val="afffd"/>
              <w:rPr>
                <w:sz w:val="16"/>
                <w:szCs w:val="16"/>
              </w:rPr>
            </w:pPr>
            <w:r w:rsidRPr="002153A5">
              <w:rPr>
                <w:sz w:val="16"/>
                <w:szCs w:val="16"/>
              </w:rPr>
              <w:t>0,000006</w:t>
            </w:r>
          </w:p>
        </w:tc>
        <w:tc>
          <w:tcPr>
            <w:tcW w:w="373" w:type="pct"/>
            <w:noWrap/>
            <w:hideMark/>
          </w:tcPr>
          <w:p w14:paraId="20B214E2" w14:textId="77777777" w:rsidR="009A0414" w:rsidRPr="002153A5" w:rsidRDefault="009A0414" w:rsidP="002153A5">
            <w:pPr>
              <w:pStyle w:val="afffd"/>
              <w:rPr>
                <w:sz w:val="16"/>
                <w:szCs w:val="16"/>
              </w:rPr>
            </w:pPr>
            <w:r w:rsidRPr="002153A5">
              <w:rPr>
                <w:sz w:val="16"/>
                <w:szCs w:val="16"/>
              </w:rPr>
              <w:t>26,65</w:t>
            </w:r>
          </w:p>
        </w:tc>
        <w:tc>
          <w:tcPr>
            <w:tcW w:w="388" w:type="pct"/>
            <w:noWrap/>
            <w:hideMark/>
          </w:tcPr>
          <w:p w14:paraId="6AD7D9C5" w14:textId="77777777" w:rsidR="009A0414" w:rsidRPr="002153A5" w:rsidRDefault="009A0414" w:rsidP="002153A5">
            <w:pPr>
              <w:pStyle w:val="afffd"/>
              <w:rPr>
                <w:sz w:val="16"/>
                <w:szCs w:val="16"/>
              </w:rPr>
            </w:pPr>
            <w:r w:rsidRPr="002153A5">
              <w:rPr>
                <w:sz w:val="16"/>
                <w:szCs w:val="16"/>
              </w:rPr>
              <w:t>0,0000005</w:t>
            </w:r>
          </w:p>
        </w:tc>
        <w:tc>
          <w:tcPr>
            <w:tcW w:w="388" w:type="pct"/>
            <w:noWrap/>
            <w:hideMark/>
          </w:tcPr>
          <w:p w14:paraId="75CA5931" w14:textId="77777777" w:rsidR="009A0414" w:rsidRPr="002153A5" w:rsidRDefault="009A0414" w:rsidP="002153A5">
            <w:pPr>
              <w:pStyle w:val="afffd"/>
              <w:rPr>
                <w:sz w:val="16"/>
                <w:szCs w:val="16"/>
              </w:rPr>
            </w:pPr>
            <w:r w:rsidRPr="002153A5">
              <w:rPr>
                <w:sz w:val="16"/>
                <w:szCs w:val="16"/>
              </w:rPr>
              <w:t>0,00032581</w:t>
            </w:r>
          </w:p>
        </w:tc>
        <w:tc>
          <w:tcPr>
            <w:tcW w:w="325" w:type="pct"/>
            <w:noWrap/>
            <w:hideMark/>
          </w:tcPr>
          <w:p w14:paraId="6ECCAC1A" w14:textId="77777777" w:rsidR="009A0414" w:rsidRPr="002153A5" w:rsidRDefault="009A0414" w:rsidP="002153A5">
            <w:pPr>
              <w:pStyle w:val="afffd"/>
              <w:rPr>
                <w:sz w:val="16"/>
                <w:szCs w:val="16"/>
              </w:rPr>
            </w:pPr>
            <w:r w:rsidRPr="002153A5">
              <w:rPr>
                <w:sz w:val="16"/>
                <w:szCs w:val="16"/>
              </w:rPr>
              <w:t>0,9923213</w:t>
            </w:r>
          </w:p>
        </w:tc>
      </w:tr>
      <w:tr w:rsidR="009A0414" w:rsidRPr="002153A5" w14:paraId="18DB72BE" w14:textId="77777777" w:rsidTr="009A0414">
        <w:trPr>
          <w:trHeight w:val="227"/>
        </w:trPr>
        <w:tc>
          <w:tcPr>
            <w:tcW w:w="190" w:type="pct"/>
            <w:noWrap/>
            <w:hideMark/>
          </w:tcPr>
          <w:p w14:paraId="5DB708EA" w14:textId="77777777" w:rsidR="009A0414" w:rsidRPr="002153A5" w:rsidRDefault="009A0414" w:rsidP="002153A5">
            <w:pPr>
              <w:pStyle w:val="afffd"/>
              <w:rPr>
                <w:sz w:val="16"/>
                <w:szCs w:val="16"/>
              </w:rPr>
            </w:pPr>
            <w:r w:rsidRPr="002153A5">
              <w:rPr>
                <w:sz w:val="16"/>
                <w:szCs w:val="16"/>
              </w:rPr>
              <w:t>19</w:t>
            </w:r>
          </w:p>
        </w:tc>
        <w:tc>
          <w:tcPr>
            <w:tcW w:w="411" w:type="pct"/>
            <w:noWrap/>
            <w:hideMark/>
          </w:tcPr>
          <w:p w14:paraId="51DDEBF2" w14:textId="77777777" w:rsidR="009A0414" w:rsidRPr="002153A5" w:rsidRDefault="009A0414" w:rsidP="002153A5">
            <w:pPr>
              <w:pStyle w:val="afffd"/>
              <w:rPr>
                <w:sz w:val="16"/>
                <w:szCs w:val="16"/>
              </w:rPr>
            </w:pPr>
            <w:r w:rsidRPr="002153A5">
              <w:rPr>
                <w:sz w:val="16"/>
                <w:szCs w:val="16"/>
              </w:rPr>
              <w:t>ТК 2-12</w:t>
            </w:r>
          </w:p>
        </w:tc>
        <w:tc>
          <w:tcPr>
            <w:tcW w:w="435" w:type="pct"/>
            <w:hideMark/>
          </w:tcPr>
          <w:p w14:paraId="49B1952E" w14:textId="77777777" w:rsidR="009A0414" w:rsidRPr="002153A5" w:rsidRDefault="009A0414" w:rsidP="002153A5">
            <w:pPr>
              <w:pStyle w:val="afffd"/>
              <w:rPr>
                <w:sz w:val="16"/>
                <w:szCs w:val="16"/>
              </w:rPr>
            </w:pPr>
            <w:r w:rsidRPr="002153A5">
              <w:rPr>
                <w:sz w:val="16"/>
                <w:szCs w:val="16"/>
              </w:rPr>
              <w:t>ТК 2-13</w:t>
            </w:r>
          </w:p>
        </w:tc>
        <w:tc>
          <w:tcPr>
            <w:tcW w:w="420" w:type="pct"/>
            <w:noWrap/>
            <w:hideMark/>
          </w:tcPr>
          <w:p w14:paraId="3CB4DFA0" w14:textId="77777777" w:rsidR="009A0414" w:rsidRPr="002153A5" w:rsidRDefault="009A0414" w:rsidP="002153A5">
            <w:pPr>
              <w:pStyle w:val="afffd"/>
              <w:rPr>
                <w:sz w:val="16"/>
                <w:szCs w:val="16"/>
              </w:rPr>
            </w:pPr>
            <w:r w:rsidRPr="002153A5">
              <w:rPr>
                <w:sz w:val="16"/>
                <w:szCs w:val="16"/>
              </w:rPr>
              <w:t>0,515</w:t>
            </w:r>
          </w:p>
        </w:tc>
        <w:tc>
          <w:tcPr>
            <w:tcW w:w="419" w:type="pct"/>
            <w:noWrap/>
            <w:hideMark/>
          </w:tcPr>
          <w:p w14:paraId="01F3D5C5" w14:textId="77777777" w:rsidR="009A0414" w:rsidRPr="002153A5" w:rsidRDefault="009A0414" w:rsidP="002153A5">
            <w:pPr>
              <w:pStyle w:val="afffd"/>
              <w:rPr>
                <w:sz w:val="16"/>
                <w:szCs w:val="16"/>
              </w:rPr>
            </w:pPr>
            <w:r w:rsidRPr="002153A5">
              <w:rPr>
                <w:sz w:val="16"/>
                <w:szCs w:val="16"/>
              </w:rPr>
              <w:t>197</w:t>
            </w:r>
          </w:p>
        </w:tc>
        <w:tc>
          <w:tcPr>
            <w:tcW w:w="327" w:type="pct"/>
            <w:noWrap/>
            <w:hideMark/>
          </w:tcPr>
          <w:p w14:paraId="025C957A" w14:textId="77777777" w:rsidR="009A0414" w:rsidRPr="002153A5" w:rsidRDefault="009A0414" w:rsidP="002153A5">
            <w:pPr>
              <w:pStyle w:val="afffd"/>
              <w:rPr>
                <w:sz w:val="16"/>
                <w:szCs w:val="16"/>
              </w:rPr>
            </w:pPr>
            <w:r w:rsidRPr="002153A5">
              <w:rPr>
                <w:sz w:val="16"/>
                <w:szCs w:val="16"/>
              </w:rPr>
              <w:t>2009</w:t>
            </w:r>
          </w:p>
        </w:tc>
        <w:tc>
          <w:tcPr>
            <w:tcW w:w="374" w:type="pct"/>
            <w:noWrap/>
            <w:hideMark/>
          </w:tcPr>
          <w:p w14:paraId="34DF118F" w14:textId="77777777" w:rsidR="009A0414" w:rsidRPr="002153A5" w:rsidRDefault="009A0414" w:rsidP="002153A5">
            <w:pPr>
              <w:pStyle w:val="afffd"/>
              <w:rPr>
                <w:sz w:val="16"/>
                <w:szCs w:val="16"/>
              </w:rPr>
            </w:pPr>
            <w:r w:rsidRPr="002153A5">
              <w:rPr>
                <w:sz w:val="16"/>
                <w:szCs w:val="16"/>
              </w:rPr>
              <w:t>2</w:t>
            </w:r>
          </w:p>
        </w:tc>
        <w:tc>
          <w:tcPr>
            <w:tcW w:w="564" w:type="pct"/>
            <w:noWrap/>
            <w:hideMark/>
          </w:tcPr>
          <w:p w14:paraId="6CB17A2D" w14:textId="77777777" w:rsidR="009A0414" w:rsidRPr="002153A5" w:rsidRDefault="009A0414" w:rsidP="002153A5">
            <w:pPr>
              <w:pStyle w:val="afffd"/>
              <w:rPr>
                <w:sz w:val="16"/>
                <w:szCs w:val="16"/>
              </w:rPr>
            </w:pPr>
            <w:r w:rsidRPr="002153A5">
              <w:rPr>
                <w:sz w:val="16"/>
                <w:szCs w:val="16"/>
              </w:rPr>
              <w:t>14</w:t>
            </w:r>
          </w:p>
        </w:tc>
        <w:tc>
          <w:tcPr>
            <w:tcW w:w="386" w:type="pct"/>
            <w:noWrap/>
            <w:hideMark/>
          </w:tcPr>
          <w:p w14:paraId="6FA903BC" w14:textId="77777777" w:rsidR="009A0414" w:rsidRPr="002153A5" w:rsidRDefault="009A0414" w:rsidP="002153A5">
            <w:pPr>
              <w:pStyle w:val="afffd"/>
              <w:rPr>
                <w:sz w:val="16"/>
                <w:szCs w:val="16"/>
              </w:rPr>
            </w:pPr>
            <w:r w:rsidRPr="002153A5">
              <w:rPr>
                <w:sz w:val="16"/>
                <w:szCs w:val="16"/>
              </w:rPr>
              <w:t>0,000006</w:t>
            </w:r>
          </w:p>
        </w:tc>
        <w:tc>
          <w:tcPr>
            <w:tcW w:w="373" w:type="pct"/>
            <w:noWrap/>
            <w:hideMark/>
          </w:tcPr>
          <w:p w14:paraId="42013902" w14:textId="77777777" w:rsidR="009A0414" w:rsidRPr="002153A5" w:rsidRDefault="009A0414" w:rsidP="002153A5">
            <w:pPr>
              <w:pStyle w:val="afffd"/>
              <w:rPr>
                <w:sz w:val="16"/>
                <w:szCs w:val="16"/>
              </w:rPr>
            </w:pPr>
            <w:r w:rsidRPr="002153A5">
              <w:rPr>
                <w:sz w:val="16"/>
                <w:szCs w:val="16"/>
              </w:rPr>
              <w:t>26,65</w:t>
            </w:r>
          </w:p>
        </w:tc>
        <w:tc>
          <w:tcPr>
            <w:tcW w:w="388" w:type="pct"/>
            <w:noWrap/>
            <w:hideMark/>
          </w:tcPr>
          <w:p w14:paraId="43F4E95A" w14:textId="77777777" w:rsidR="009A0414" w:rsidRPr="002153A5" w:rsidRDefault="009A0414" w:rsidP="002153A5">
            <w:pPr>
              <w:pStyle w:val="afffd"/>
              <w:rPr>
                <w:sz w:val="16"/>
                <w:szCs w:val="16"/>
              </w:rPr>
            </w:pPr>
            <w:r w:rsidRPr="002153A5">
              <w:rPr>
                <w:sz w:val="16"/>
                <w:szCs w:val="16"/>
              </w:rPr>
              <w:t>0,0000011</w:t>
            </w:r>
          </w:p>
        </w:tc>
        <w:tc>
          <w:tcPr>
            <w:tcW w:w="388" w:type="pct"/>
            <w:noWrap/>
            <w:hideMark/>
          </w:tcPr>
          <w:p w14:paraId="25A9038E" w14:textId="77777777" w:rsidR="009A0414" w:rsidRPr="002153A5" w:rsidRDefault="009A0414" w:rsidP="002153A5">
            <w:pPr>
              <w:pStyle w:val="afffd"/>
              <w:rPr>
                <w:sz w:val="16"/>
                <w:szCs w:val="16"/>
              </w:rPr>
            </w:pPr>
            <w:r w:rsidRPr="002153A5">
              <w:rPr>
                <w:sz w:val="16"/>
                <w:szCs w:val="16"/>
              </w:rPr>
              <w:t>0,00032693</w:t>
            </w:r>
          </w:p>
        </w:tc>
        <w:tc>
          <w:tcPr>
            <w:tcW w:w="325" w:type="pct"/>
            <w:noWrap/>
            <w:hideMark/>
          </w:tcPr>
          <w:p w14:paraId="5FFA1A9A" w14:textId="77777777" w:rsidR="009A0414" w:rsidRPr="002153A5" w:rsidRDefault="009A0414" w:rsidP="002153A5">
            <w:pPr>
              <w:pStyle w:val="afffd"/>
              <w:rPr>
                <w:sz w:val="16"/>
                <w:szCs w:val="16"/>
              </w:rPr>
            </w:pPr>
            <w:r w:rsidRPr="002153A5">
              <w:rPr>
                <w:sz w:val="16"/>
                <w:szCs w:val="16"/>
              </w:rPr>
              <w:t>0,9922920</w:t>
            </w:r>
          </w:p>
        </w:tc>
      </w:tr>
      <w:tr w:rsidR="009A0414" w:rsidRPr="002153A5" w14:paraId="489B7999" w14:textId="77777777" w:rsidTr="009A0414">
        <w:trPr>
          <w:trHeight w:val="227"/>
        </w:trPr>
        <w:tc>
          <w:tcPr>
            <w:tcW w:w="190" w:type="pct"/>
            <w:noWrap/>
            <w:hideMark/>
          </w:tcPr>
          <w:p w14:paraId="35CDB2F9" w14:textId="77777777" w:rsidR="009A0414" w:rsidRPr="002153A5" w:rsidRDefault="009A0414" w:rsidP="002153A5">
            <w:pPr>
              <w:pStyle w:val="afffd"/>
              <w:rPr>
                <w:sz w:val="16"/>
                <w:szCs w:val="16"/>
              </w:rPr>
            </w:pPr>
            <w:r w:rsidRPr="002153A5">
              <w:rPr>
                <w:sz w:val="16"/>
                <w:szCs w:val="16"/>
              </w:rPr>
              <w:t>20</w:t>
            </w:r>
          </w:p>
        </w:tc>
        <w:tc>
          <w:tcPr>
            <w:tcW w:w="411" w:type="pct"/>
            <w:noWrap/>
            <w:hideMark/>
          </w:tcPr>
          <w:p w14:paraId="2F57CD08" w14:textId="77777777" w:rsidR="009A0414" w:rsidRPr="002153A5" w:rsidRDefault="009A0414" w:rsidP="002153A5">
            <w:pPr>
              <w:pStyle w:val="afffd"/>
              <w:rPr>
                <w:sz w:val="16"/>
                <w:szCs w:val="16"/>
              </w:rPr>
            </w:pPr>
            <w:r w:rsidRPr="002153A5">
              <w:rPr>
                <w:sz w:val="16"/>
                <w:szCs w:val="16"/>
              </w:rPr>
              <w:t>ТК 2-13</w:t>
            </w:r>
          </w:p>
        </w:tc>
        <w:tc>
          <w:tcPr>
            <w:tcW w:w="435" w:type="pct"/>
            <w:hideMark/>
          </w:tcPr>
          <w:p w14:paraId="566165D3" w14:textId="77777777" w:rsidR="009A0414" w:rsidRPr="002153A5" w:rsidRDefault="009A0414" w:rsidP="002153A5">
            <w:pPr>
              <w:pStyle w:val="afffd"/>
              <w:rPr>
                <w:sz w:val="16"/>
                <w:szCs w:val="16"/>
              </w:rPr>
            </w:pPr>
            <w:r w:rsidRPr="002153A5">
              <w:rPr>
                <w:sz w:val="16"/>
                <w:szCs w:val="16"/>
              </w:rPr>
              <w:t>ТК 2-14</w:t>
            </w:r>
          </w:p>
        </w:tc>
        <w:tc>
          <w:tcPr>
            <w:tcW w:w="420" w:type="pct"/>
            <w:noWrap/>
            <w:hideMark/>
          </w:tcPr>
          <w:p w14:paraId="718C3926" w14:textId="77777777" w:rsidR="009A0414" w:rsidRPr="002153A5" w:rsidRDefault="009A0414" w:rsidP="002153A5">
            <w:pPr>
              <w:pStyle w:val="afffd"/>
              <w:rPr>
                <w:sz w:val="16"/>
                <w:szCs w:val="16"/>
              </w:rPr>
            </w:pPr>
            <w:r w:rsidRPr="002153A5">
              <w:rPr>
                <w:sz w:val="16"/>
                <w:szCs w:val="16"/>
              </w:rPr>
              <w:t>0,515</w:t>
            </w:r>
          </w:p>
        </w:tc>
        <w:tc>
          <w:tcPr>
            <w:tcW w:w="419" w:type="pct"/>
            <w:noWrap/>
            <w:hideMark/>
          </w:tcPr>
          <w:p w14:paraId="2B795D6B" w14:textId="77777777" w:rsidR="009A0414" w:rsidRPr="002153A5" w:rsidRDefault="009A0414" w:rsidP="002153A5">
            <w:pPr>
              <w:pStyle w:val="afffd"/>
              <w:rPr>
                <w:sz w:val="16"/>
                <w:szCs w:val="16"/>
              </w:rPr>
            </w:pPr>
            <w:r w:rsidRPr="002153A5">
              <w:rPr>
                <w:sz w:val="16"/>
                <w:szCs w:val="16"/>
              </w:rPr>
              <w:t>156</w:t>
            </w:r>
          </w:p>
        </w:tc>
        <w:tc>
          <w:tcPr>
            <w:tcW w:w="327" w:type="pct"/>
            <w:noWrap/>
            <w:hideMark/>
          </w:tcPr>
          <w:p w14:paraId="6A019A06" w14:textId="77777777" w:rsidR="009A0414" w:rsidRPr="002153A5" w:rsidRDefault="009A0414" w:rsidP="002153A5">
            <w:pPr>
              <w:pStyle w:val="afffd"/>
              <w:rPr>
                <w:sz w:val="16"/>
                <w:szCs w:val="16"/>
              </w:rPr>
            </w:pPr>
            <w:r w:rsidRPr="002153A5">
              <w:rPr>
                <w:sz w:val="16"/>
                <w:szCs w:val="16"/>
              </w:rPr>
              <w:t>2009</w:t>
            </w:r>
          </w:p>
        </w:tc>
        <w:tc>
          <w:tcPr>
            <w:tcW w:w="374" w:type="pct"/>
            <w:noWrap/>
            <w:hideMark/>
          </w:tcPr>
          <w:p w14:paraId="5A7ED54F" w14:textId="77777777" w:rsidR="009A0414" w:rsidRPr="002153A5" w:rsidRDefault="009A0414" w:rsidP="002153A5">
            <w:pPr>
              <w:pStyle w:val="afffd"/>
              <w:rPr>
                <w:sz w:val="16"/>
                <w:szCs w:val="16"/>
              </w:rPr>
            </w:pPr>
            <w:r w:rsidRPr="002153A5">
              <w:rPr>
                <w:sz w:val="16"/>
                <w:szCs w:val="16"/>
              </w:rPr>
              <w:t>2</w:t>
            </w:r>
          </w:p>
        </w:tc>
        <w:tc>
          <w:tcPr>
            <w:tcW w:w="564" w:type="pct"/>
            <w:noWrap/>
            <w:hideMark/>
          </w:tcPr>
          <w:p w14:paraId="4ECA1E93" w14:textId="77777777" w:rsidR="009A0414" w:rsidRPr="002153A5" w:rsidRDefault="009A0414" w:rsidP="002153A5">
            <w:pPr>
              <w:pStyle w:val="afffd"/>
              <w:rPr>
                <w:sz w:val="16"/>
                <w:szCs w:val="16"/>
              </w:rPr>
            </w:pPr>
            <w:r w:rsidRPr="002153A5">
              <w:rPr>
                <w:sz w:val="16"/>
                <w:szCs w:val="16"/>
              </w:rPr>
              <w:t>14</w:t>
            </w:r>
          </w:p>
        </w:tc>
        <w:tc>
          <w:tcPr>
            <w:tcW w:w="386" w:type="pct"/>
            <w:noWrap/>
            <w:hideMark/>
          </w:tcPr>
          <w:p w14:paraId="3B03D64D" w14:textId="77777777" w:rsidR="009A0414" w:rsidRPr="002153A5" w:rsidRDefault="009A0414" w:rsidP="002153A5">
            <w:pPr>
              <w:pStyle w:val="afffd"/>
              <w:rPr>
                <w:sz w:val="16"/>
                <w:szCs w:val="16"/>
              </w:rPr>
            </w:pPr>
            <w:r w:rsidRPr="002153A5">
              <w:rPr>
                <w:sz w:val="16"/>
                <w:szCs w:val="16"/>
              </w:rPr>
              <w:t>0,000006</w:t>
            </w:r>
          </w:p>
        </w:tc>
        <w:tc>
          <w:tcPr>
            <w:tcW w:w="373" w:type="pct"/>
            <w:noWrap/>
            <w:hideMark/>
          </w:tcPr>
          <w:p w14:paraId="1D412D34" w14:textId="77777777" w:rsidR="009A0414" w:rsidRPr="002153A5" w:rsidRDefault="009A0414" w:rsidP="002153A5">
            <w:pPr>
              <w:pStyle w:val="afffd"/>
              <w:rPr>
                <w:sz w:val="16"/>
                <w:szCs w:val="16"/>
              </w:rPr>
            </w:pPr>
            <w:r w:rsidRPr="002153A5">
              <w:rPr>
                <w:sz w:val="16"/>
                <w:szCs w:val="16"/>
              </w:rPr>
              <w:t>26,65</w:t>
            </w:r>
          </w:p>
        </w:tc>
        <w:tc>
          <w:tcPr>
            <w:tcW w:w="388" w:type="pct"/>
            <w:noWrap/>
            <w:hideMark/>
          </w:tcPr>
          <w:p w14:paraId="686FE693" w14:textId="77777777" w:rsidR="009A0414" w:rsidRPr="002153A5" w:rsidRDefault="009A0414" w:rsidP="002153A5">
            <w:pPr>
              <w:pStyle w:val="afffd"/>
              <w:rPr>
                <w:sz w:val="16"/>
                <w:szCs w:val="16"/>
              </w:rPr>
            </w:pPr>
            <w:r w:rsidRPr="002153A5">
              <w:rPr>
                <w:sz w:val="16"/>
                <w:szCs w:val="16"/>
              </w:rPr>
              <w:t>0,0000009</w:t>
            </w:r>
          </w:p>
        </w:tc>
        <w:tc>
          <w:tcPr>
            <w:tcW w:w="388" w:type="pct"/>
            <w:noWrap/>
            <w:hideMark/>
          </w:tcPr>
          <w:p w14:paraId="27ED8892" w14:textId="77777777" w:rsidR="009A0414" w:rsidRPr="002153A5" w:rsidRDefault="009A0414" w:rsidP="002153A5">
            <w:pPr>
              <w:pStyle w:val="afffd"/>
              <w:rPr>
                <w:sz w:val="16"/>
                <w:szCs w:val="16"/>
              </w:rPr>
            </w:pPr>
            <w:r w:rsidRPr="002153A5">
              <w:rPr>
                <w:sz w:val="16"/>
                <w:szCs w:val="16"/>
              </w:rPr>
              <w:t>0,00032782</w:t>
            </w:r>
          </w:p>
        </w:tc>
        <w:tc>
          <w:tcPr>
            <w:tcW w:w="325" w:type="pct"/>
            <w:noWrap/>
            <w:hideMark/>
          </w:tcPr>
          <w:p w14:paraId="5E9D037B" w14:textId="77777777" w:rsidR="009A0414" w:rsidRPr="002153A5" w:rsidRDefault="009A0414" w:rsidP="002153A5">
            <w:pPr>
              <w:pStyle w:val="afffd"/>
              <w:rPr>
                <w:sz w:val="16"/>
                <w:szCs w:val="16"/>
              </w:rPr>
            </w:pPr>
            <w:r w:rsidRPr="002153A5">
              <w:rPr>
                <w:sz w:val="16"/>
                <w:szCs w:val="16"/>
              </w:rPr>
              <w:t>0,9922686</w:t>
            </w:r>
          </w:p>
        </w:tc>
      </w:tr>
      <w:tr w:rsidR="009A0414" w:rsidRPr="002153A5" w14:paraId="7A9677F1" w14:textId="77777777" w:rsidTr="009A0414">
        <w:trPr>
          <w:trHeight w:val="227"/>
        </w:trPr>
        <w:tc>
          <w:tcPr>
            <w:tcW w:w="190" w:type="pct"/>
            <w:noWrap/>
            <w:hideMark/>
          </w:tcPr>
          <w:p w14:paraId="0F94BC59" w14:textId="77777777" w:rsidR="009A0414" w:rsidRPr="002153A5" w:rsidRDefault="009A0414" w:rsidP="002153A5">
            <w:pPr>
              <w:pStyle w:val="afffd"/>
              <w:rPr>
                <w:sz w:val="16"/>
                <w:szCs w:val="16"/>
              </w:rPr>
            </w:pPr>
            <w:r w:rsidRPr="002153A5">
              <w:rPr>
                <w:sz w:val="16"/>
                <w:szCs w:val="16"/>
              </w:rPr>
              <w:t>21</w:t>
            </w:r>
          </w:p>
        </w:tc>
        <w:tc>
          <w:tcPr>
            <w:tcW w:w="411" w:type="pct"/>
            <w:noWrap/>
            <w:hideMark/>
          </w:tcPr>
          <w:p w14:paraId="580A6D09" w14:textId="77777777" w:rsidR="009A0414" w:rsidRPr="002153A5" w:rsidRDefault="009A0414" w:rsidP="002153A5">
            <w:pPr>
              <w:pStyle w:val="afffd"/>
              <w:rPr>
                <w:sz w:val="16"/>
                <w:szCs w:val="16"/>
              </w:rPr>
            </w:pPr>
            <w:r w:rsidRPr="002153A5">
              <w:rPr>
                <w:sz w:val="16"/>
                <w:szCs w:val="16"/>
              </w:rPr>
              <w:t>ТК 2-14</w:t>
            </w:r>
          </w:p>
        </w:tc>
        <w:tc>
          <w:tcPr>
            <w:tcW w:w="435" w:type="pct"/>
            <w:hideMark/>
          </w:tcPr>
          <w:p w14:paraId="2305CFC8" w14:textId="77777777" w:rsidR="009A0414" w:rsidRPr="002153A5" w:rsidRDefault="009A0414" w:rsidP="002153A5">
            <w:pPr>
              <w:pStyle w:val="afffd"/>
              <w:rPr>
                <w:sz w:val="16"/>
                <w:szCs w:val="16"/>
              </w:rPr>
            </w:pPr>
            <w:r w:rsidRPr="002153A5">
              <w:rPr>
                <w:sz w:val="16"/>
                <w:szCs w:val="16"/>
              </w:rPr>
              <w:t>ТК 2-14а</w:t>
            </w:r>
          </w:p>
        </w:tc>
        <w:tc>
          <w:tcPr>
            <w:tcW w:w="420" w:type="pct"/>
            <w:noWrap/>
            <w:hideMark/>
          </w:tcPr>
          <w:p w14:paraId="3100F982" w14:textId="77777777" w:rsidR="009A0414" w:rsidRPr="002153A5" w:rsidRDefault="009A0414" w:rsidP="002153A5">
            <w:pPr>
              <w:pStyle w:val="afffd"/>
              <w:rPr>
                <w:sz w:val="16"/>
                <w:szCs w:val="16"/>
              </w:rPr>
            </w:pPr>
            <w:r w:rsidRPr="002153A5">
              <w:rPr>
                <w:sz w:val="16"/>
                <w:szCs w:val="16"/>
              </w:rPr>
              <w:t>0,515</w:t>
            </w:r>
          </w:p>
        </w:tc>
        <w:tc>
          <w:tcPr>
            <w:tcW w:w="419" w:type="pct"/>
            <w:noWrap/>
            <w:hideMark/>
          </w:tcPr>
          <w:p w14:paraId="0D70BF81" w14:textId="77777777" w:rsidR="009A0414" w:rsidRPr="002153A5" w:rsidRDefault="009A0414" w:rsidP="002153A5">
            <w:pPr>
              <w:pStyle w:val="afffd"/>
              <w:rPr>
                <w:sz w:val="16"/>
                <w:szCs w:val="16"/>
              </w:rPr>
            </w:pPr>
            <w:r w:rsidRPr="002153A5">
              <w:rPr>
                <w:sz w:val="16"/>
                <w:szCs w:val="16"/>
              </w:rPr>
              <w:t>121</w:t>
            </w:r>
          </w:p>
        </w:tc>
        <w:tc>
          <w:tcPr>
            <w:tcW w:w="327" w:type="pct"/>
            <w:noWrap/>
            <w:hideMark/>
          </w:tcPr>
          <w:p w14:paraId="396F7215" w14:textId="77777777" w:rsidR="009A0414" w:rsidRPr="002153A5" w:rsidRDefault="009A0414" w:rsidP="002153A5">
            <w:pPr>
              <w:pStyle w:val="afffd"/>
              <w:rPr>
                <w:sz w:val="16"/>
                <w:szCs w:val="16"/>
              </w:rPr>
            </w:pPr>
            <w:r w:rsidRPr="002153A5">
              <w:rPr>
                <w:sz w:val="16"/>
                <w:szCs w:val="16"/>
              </w:rPr>
              <w:t>2009</w:t>
            </w:r>
          </w:p>
        </w:tc>
        <w:tc>
          <w:tcPr>
            <w:tcW w:w="374" w:type="pct"/>
            <w:noWrap/>
            <w:hideMark/>
          </w:tcPr>
          <w:p w14:paraId="03786EA4" w14:textId="77777777" w:rsidR="009A0414" w:rsidRPr="002153A5" w:rsidRDefault="009A0414" w:rsidP="002153A5">
            <w:pPr>
              <w:pStyle w:val="afffd"/>
              <w:rPr>
                <w:sz w:val="16"/>
                <w:szCs w:val="16"/>
              </w:rPr>
            </w:pPr>
            <w:r w:rsidRPr="002153A5">
              <w:rPr>
                <w:sz w:val="16"/>
                <w:szCs w:val="16"/>
              </w:rPr>
              <w:t>2</w:t>
            </w:r>
          </w:p>
        </w:tc>
        <w:tc>
          <w:tcPr>
            <w:tcW w:w="564" w:type="pct"/>
            <w:noWrap/>
            <w:hideMark/>
          </w:tcPr>
          <w:p w14:paraId="3E394958" w14:textId="77777777" w:rsidR="009A0414" w:rsidRPr="002153A5" w:rsidRDefault="009A0414" w:rsidP="002153A5">
            <w:pPr>
              <w:pStyle w:val="afffd"/>
              <w:rPr>
                <w:sz w:val="16"/>
                <w:szCs w:val="16"/>
              </w:rPr>
            </w:pPr>
            <w:r w:rsidRPr="002153A5">
              <w:rPr>
                <w:sz w:val="16"/>
                <w:szCs w:val="16"/>
              </w:rPr>
              <w:t>14</w:t>
            </w:r>
          </w:p>
        </w:tc>
        <w:tc>
          <w:tcPr>
            <w:tcW w:w="386" w:type="pct"/>
            <w:noWrap/>
            <w:hideMark/>
          </w:tcPr>
          <w:p w14:paraId="36BF7E8D" w14:textId="77777777" w:rsidR="009A0414" w:rsidRPr="002153A5" w:rsidRDefault="009A0414" w:rsidP="002153A5">
            <w:pPr>
              <w:pStyle w:val="afffd"/>
              <w:rPr>
                <w:sz w:val="16"/>
                <w:szCs w:val="16"/>
              </w:rPr>
            </w:pPr>
            <w:r w:rsidRPr="002153A5">
              <w:rPr>
                <w:sz w:val="16"/>
                <w:szCs w:val="16"/>
              </w:rPr>
              <w:t>0,000006</w:t>
            </w:r>
          </w:p>
        </w:tc>
        <w:tc>
          <w:tcPr>
            <w:tcW w:w="373" w:type="pct"/>
            <w:noWrap/>
            <w:hideMark/>
          </w:tcPr>
          <w:p w14:paraId="6B66A8EF" w14:textId="77777777" w:rsidR="009A0414" w:rsidRPr="002153A5" w:rsidRDefault="009A0414" w:rsidP="002153A5">
            <w:pPr>
              <w:pStyle w:val="afffd"/>
              <w:rPr>
                <w:sz w:val="16"/>
                <w:szCs w:val="16"/>
              </w:rPr>
            </w:pPr>
            <w:r w:rsidRPr="002153A5">
              <w:rPr>
                <w:sz w:val="16"/>
                <w:szCs w:val="16"/>
              </w:rPr>
              <w:t>26,65</w:t>
            </w:r>
          </w:p>
        </w:tc>
        <w:tc>
          <w:tcPr>
            <w:tcW w:w="388" w:type="pct"/>
            <w:noWrap/>
            <w:hideMark/>
          </w:tcPr>
          <w:p w14:paraId="5C6BBE20" w14:textId="77777777" w:rsidR="009A0414" w:rsidRPr="002153A5" w:rsidRDefault="009A0414" w:rsidP="002153A5">
            <w:pPr>
              <w:pStyle w:val="afffd"/>
              <w:rPr>
                <w:sz w:val="16"/>
                <w:szCs w:val="16"/>
              </w:rPr>
            </w:pPr>
            <w:r w:rsidRPr="002153A5">
              <w:rPr>
                <w:sz w:val="16"/>
                <w:szCs w:val="16"/>
              </w:rPr>
              <w:t>0,0000007</w:t>
            </w:r>
          </w:p>
        </w:tc>
        <w:tc>
          <w:tcPr>
            <w:tcW w:w="388" w:type="pct"/>
            <w:noWrap/>
            <w:hideMark/>
          </w:tcPr>
          <w:p w14:paraId="2C69C1A5" w14:textId="77777777" w:rsidR="009A0414" w:rsidRPr="002153A5" w:rsidRDefault="009A0414" w:rsidP="002153A5">
            <w:pPr>
              <w:pStyle w:val="afffd"/>
              <w:rPr>
                <w:sz w:val="16"/>
                <w:szCs w:val="16"/>
              </w:rPr>
            </w:pPr>
            <w:r w:rsidRPr="002153A5">
              <w:rPr>
                <w:sz w:val="16"/>
                <w:szCs w:val="16"/>
              </w:rPr>
              <w:t>0,00032851</w:t>
            </w:r>
          </w:p>
        </w:tc>
        <w:tc>
          <w:tcPr>
            <w:tcW w:w="325" w:type="pct"/>
            <w:noWrap/>
            <w:hideMark/>
          </w:tcPr>
          <w:p w14:paraId="70369F9F" w14:textId="77777777" w:rsidR="009A0414" w:rsidRPr="002153A5" w:rsidRDefault="009A0414" w:rsidP="002153A5">
            <w:pPr>
              <w:pStyle w:val="afffd"/>
              <w:rPr>
                <w:sz w:val="16"/>
                <w:szCs w:val="16"/>
              </w:rPr>
            </w:pPr>
            <w:r w:rsidRPr="002153A5">
              <w:rPr>
                <w:sz w:val="16"/>
                <w:szCs w:val="16"/>
              </w:rPr>
              <w:t>0,9922506</w:t>
            </w:r>
          </w:p>
        </w:tc>
      </w:tr>
      <w:tr w:rsidR="009A0414" w:rsidRPr="002153A5" w14:paraId="548095BD" w14:textId="77777777" w:rsidTr="009A0414">
        <w:trPr>
          <w:trHeight w:val="227"/>
        </w:trPr>
        <w:tc>
          <w:tcPr>
            <w:tcW w:w="190" w:type="pct"/>
            <w:noWrap/>
            <w:hideMark/>
          </w:tcPr>
          <w:p w14:paraId="79844904" w14:textId="77777777" w:rsidR="009A0414" w:rsidRPr="002153A5" w:rsidRDefault="009A0414" w:rsidP="002153A5">
            <w:pPr>
              <w:pStyle w:val="afffd"/>
              <w:rPr>
                <w:sz w:val="16"/>
                <w:szCs w:val="16"/>
              </w:rPr>
            </w:pPr>
            <w:r w:rsidRPr="002153A5">
              <w:rPr>
                <w:sz w:val="16"/>
                <w:szCs w:val="16"/>
              </w:rPr>
              <w:t>22</w:t>
            </w:r>
          </w:p>
        </w:tc>
        <w:tc>
          <w:tcPr>
            <w:tcW w:w="411" w:type="pct"/>
            <w:noWrap/>
            <w:hideMark/>
          </w:tcPr>
          <w:p w14:paraId="62F21104" w14:textId="77777777" w:rsidR="009A0414" w:rsidRPr="002153A5" w:rsidRDefault="009A0414" w:rsidP="002153A5">
            <w:pPr>
              <w:pStyle w:val="afffd"/>
              <w:rPr>
                <w:sz w:val="16"/>
                <w:szCs w:val="16"/>
              </w:rPr>
            </w:pPr>
            <w:r w:rsidRPr="002153A5">
              <w:rPr>
                <w:sz w:val="16"/>
                <w:szCs w:val="16"/>
              </w:rPr>
              <w:t>ТК 2-14а</w:t>
            </w:r>
          </w:p>
        </w:tc>
        <w:tc>
          <w:tcPr>
            <w:tcW w:w="435" w:type="pct"/>
            <w:hideMark/>
          </w:tcPr>
          <w:p w14:paraId="7B83BC50" w14:textId="77777777" w:rsidR="009A0414" w:rsidRPr="002153A5" w:rsidRDefault="009A0414" w:rsidP="002153A5">
            <w:pPr>
              <w:pStyle w:val="afffd"/>
              <w:rPr>
                <w:sz w:val="16"/>
                <w:szCs w:val="16"/>
              </w:rPr>
            </w:pPr>
            <w:r w:rsidRPr="002153A5">
              <w:rPr>
                <w:sz w:val="16"/>
                <w:szCs w:val="16"/>
              </w:rPr>
              <w:t>ТК 2-15</w:t>
            </w:r>
          </w:p>
        </w:tc>
        <w:tc>
          <w:tcPr>
            <w:tcW w:w="420" w:type="pct"/>
            <w:noWrap/>
            <w:hideMark/>
          </w:tcPr>
          <w:p w14:paraId="07DC3E8E" w14:textId="77777777" w:rsidR="009A0414" w:rsidRPr="002153A5" w:rsidRDefault="009A0414" w:rsidP="002153A5">
            <w:pPr>
              <w:pStyle w:val="afffd"/>
              <w:rPr>
                <w:sz w:val="16"/>
                <w:szCs w:val="16"/>
              </w:rPr>
            </w:pPr>
            <w:r w:rsidRPr="002153A5">
              <w:rPr>
                <w:sz w:val="16"/>
                <w:szCs w:val="16"/>
              </w:rPr>
              <w:t>0,515</w:t>
            </w:r>
          </w:p>
        </w:tc>
        <w:tc>
          <w:tcPr>
            <w:tcW w:w="419" w:type="pct"/>
            <w:noWrap/>
            <w:hideMark/>
          </w:tcPr>
          <w:p w14:paraId="275879DF" w14:textId="77777777" w:rsidR="009A0414" w:rsidRPr="002153A5" w:rsidRDefault="009A0414" w:rsidP="002153A5">
            <w:pPr>
              <w:pStyle w:val="afffd"/>
              <w:rPr>
                <w:sz w:val="16"/>
                <w:szCs w:val="16"/>
              </w:rPr>
            </w:pPr>
            <w:r w:rsidRPr="002153A5">
              <w:rPr>
                <w:sz w:val="16"/>
                <w:szCs w:val="16"/>
              </w:rPr>
              <w:t>53</w:t>
            </w:r>
          </w:p>
        </w:tc>
        <w:tc>
          <w:tcPr>
            <w:tcW w:w="327" w:type="pct"/>
            <w:noWrap/>
            <w:hideMark/>
          </w:tcPr>
          <w:p w14:paraId="084820E7" w14:textId="77777777" w:rsidR="009A0414" w:rsidRPr="002153A5" w:rsidRDefault="009A0414" w:rsidP="002153A5">
            <w:pPr>
              <w:pStyle w:val="afffd"/>
              <w:rPr>
                <w:sz w:val="16"/>
                <w:szCs w:val="16"/>
              </w:rPr>
            </w:pPr>
            <w:r w:rsidRPr="002153A5">
              <w:rPr>
                <w:sz w:val="16"/>
                <w:szCs w:val="16"/>
              </w:rPr>
              <w:t>2009</w:t>
            </w:r>
          </w:p>
        </w:tc>
        <w:tc>
          <w:tcPr>
            <w:tcW w:w="374" w:type="pct"/>
            <w:noWrap/>
            <w:hideMark/>
          </w:tcPr>
          <w:p w14:paraId="5222FCEF" w14:textId="77777777" w:rsidR="009A0414" w:rsidRPr="002153A5" w:rsidRDefault="009A0414" w:rsidP="002153A5">
            <w:pPr>
              <w:pStyle w:val="afffd"/>
              <w:rPr>
                <w:sz w:val="16"/>
                <w:szCs w:val="16"/>
              </w:rPr>
            </w:pPr>
            <w:r w:rsidRPr="002153A5">
              <w:rPr>
                <w:sz w:val="16"/>
                <w:szCs w:val="16"/>
              </w:rPr>
              <w:t>2</w:t>
            </w:r>
          </w:p>
        </w:tc>
        <w:tc>
          <w:tcPr>
            <w:tcW w:w="564" w:type="pct"/>
            <w:noWrap/>
            <w:hideMark/>
          </w:tcPr>
          <w:p w14:paraId="234E2D73" w14:textId="77777777" w:rsidR="009A0414" w:rsidRPr="002153A5" w:rsidRDefault="009A0414" w:rsidP="002153A5">
            <w:pPr>
              <w:pStyle w:val="afffd"/>
              <w:rPr>
                <w:sz w:val="16"/>
                <w:szCs w:val="16"/>
              </w:rPr>
            </w:pPr>
            <w:r w:rsidRPr="002153A5">
              <w:rPr>
                <w:sz w:val="16"/>
                <w:szCs w:val="16"/>
              </w:rPr>
              <w:t>14</w:t>
            </w:r>
          </w:p>
        </w:tc>
        <w:tc>
          <w:tcPr>
            <w:tcW w:w="386" w:type="pct"/>
            <w:noWrap/>
            <w:hideMark/>
          </w:tcPr>
          <w:p w14:paraId="09325957" w14:textId="77777777" w:rsidR="009A0414" w:rsidRPr="002153A5" w:rsidRDefault="009A0414" w:rsidP="002153A5">
            <w:pPr>
              <w:pStyle w:val="afffd"/>
              <w:rPr>
                <w:sz w:val="16"/>
                <w:szCs w:val="16"/>
              </w:rPr>
            </w:pPr>
            <w:r w:rsidRPr="002153A5">
              <w:rPr>
                <w:sz w:val="16"/>
                <w:szCs w:val="16"/>
              </w:rPr>
              <w:t>0,000006</w:t>
            </w:r>
          </w:p>
        </w:tc>
        <w:tc>
          <w:tcPr>
            <w:tcW w:w="373" w:type="pct"/>
            <w:noWrap/>
            <w:hideMark/>
          </w:tcPr>
          <w:p w14:paraId="6B9A19CC" w14:textId="77777777" w:rsidR="009A0414" w:rsidRPr="002153A5" w:rsidRDefault="009A0414" w:rsidP="002153A5">
            <w:pPr>
              <w:pStyle w:val="afffd"/>
              <w:rPr>
                <w:sz w:val="16"/>
                <w:szCs w:val="16"/>
              </w:rPr>
            </w:pPr>
            <w:r w:rsidRPr="002153A5">
              <w:rPr>
                <w:sz w:val="16"/>
                <w:szCs w:val="16"/>
              </w:rPr>
              <w:t>26,65</w:t>
            </w:r>
          </w:p>
        </w:tc>
        <w:tc>
          <w:tcPr>
            <w:tcW w:w="388" w:type="pct"/>
            <w:noWrap/>
            <w:hideMark/>
          </w:tcPr>
          <w:p w14:paraId="11DC93FC" w14:textId="77777777" w:rsidR="009A0414" w:rsidRPr="002153A5" w:rsidRDefault="009A0414" w:rsidP="002153A5">
            <w:pPr>
              <w:pStyle w:val="afffd"/>
              <w:rPr>
                <w:sz w:val="16"/>
                <w:szCs w:val="16"/>
              </w:rPr>
            </w:pPr>
            <w:r w:rsidRPr="002153A5">
              <w:rPr>
                <w:sz w:val="16"/>
                <w:szCs w:val="16"/>
              </w:rPr>
              <w:t>0,0000003</w:t>
            </w:r>
          </w:p>
        </w:tc>
        <w:tc>
          <w:tcPr>
            <w:tcW w:w="388" w:type="pct"/>
            <w:noWrap/>
            <w:hideMark/>
          </w:tcPr>
          <w:p w14:paraId="5625DB2D" w14:textId="77777777" w:rsidR="009A0414" w:rsidRPr="002153A5" w:rsidRDefault="009A0414" w:rsidP="002153A5">
            <w:pPr>
              <w:pStyle w:val="afffd"/>
              <w:rPr>
                <w:sz w:val="16"/>
                <w:szCs w:val="16"/>
              </w:rPr>
            </w:pPr>
            <w:r w:rsidRPr="002153A5">
              <w:rPr>
                <w:sz w:val="16"/>
                <w:szCs w:val="16"/>
              </w:rPr>
              <w:t>0,00032881</w:t>
            </w:r>
          </w:p>
        </w:tc>
        <w:tc>
          <w:tcPr>
            <w:tcW w:w="325" w:type="pct"/>
            <w:noWrap/>
            <w:hideMark/>
          </w:tcPr>
          <w:p w14:paraId="055622C5" w14:textId="77777777" w:rsidR="009A0414" w:rsidRPr="002153A5" w:rsidRDefault="009A0414" w:rsidP="002153A5">
            <w:pPr>
              <w:pStyle w:val="afffd"/>
              <w:rPr>
                <w:sz w:val="16"/>
                <w:szCs w:val="16"/>
              </w:rPr>
            </w:pPr>
            <w:r w:rsidRPr="002153A5">
              <w:rPr>
                <w:sz w:val="16"/>
                <w:szCs w:val="16"/>
              </w:rPr>
              <w:t>0,9922427</w:t>
            </w:r>
          </w:p>
        </w:tc>
      </w:tr>
      <w:tr w:rsidR="009A0414" w:rsidRPr="002153A5" w14:paraId="62460368" w14:textId="77777777" w:rsidTr="009A0414">
        <w:trPr>
          <w:trHeight w:val="227"/>
        </w:trPr>
        <w:tc>
          <w:tcPr>
            <w:tcW w:w="190" w:type="pct"/>
            <w:noWrap/>
            <w:hideMark/>
          </w:tcPr>
          <w:p w14:paraId="63FD5A03" w14:textId="77777777" w:rsidR="009A0414" w:rsidRPr="002153A5" w:rsidRDefault="009A0414" w:rsidP="002153A5">
            <w:pPr>
              <w:pStyle w:val="afffd"/>
              <w:rPr>
                <w:sz w:val="16"/>
                <w:szCs w:val="16"/>
              </w:rPr>
            </w:pPr>
            <w:r w:rsidRPr="002153A5">
              <w:rPr>
                <w:sz w:val="16"/>
                <w:szCs w:val="16"/>
              </w:rPr>
              <w:t>23</w:t>
            </w:r>
          </w:p>
        </w:tc>
        <w:tc>
          <w:tcPr>
            <w:tcW w:w="411" w:type="pct"/>
            <w:noWrap/>
            <w:hideMark/>
          </w:tcPr>
          <w:p w14:paraId="09730394" w14:textId="77777777" w:rsidR="009A0414" w:rsidRPr="002153A5" w:rsidRDefault="009A0414" w:rsidP="002153A5">
            <w:pPr>
              <w:pStyle w:val="afffd"/>
              <w:rPr>
                <w:sz w:val="16"/>
                <w:szCs w:val="16"/>
              </w:rPr>
            </w:pPr>
            <w:r w:rsidRPr="002153A5">
              <w:rPr>
                <w:sz w:val="16"/>
                <w:szCs w:val="16"/>
              </w:rPr>
              <w:t>ТК 2-15</w:t>
            </w:r>
          </w:p>
        </w:tc>
        <w:tc>
          <w:tcPr>
            <w:tcW w:w="435" w:type="pct"/>
            <w:hideMark/>
          </w:tcPr>
          <w:p w14:paraId="1C5CFA1E" w14:textId="77777777" w:rsidR="009A0414" w:rsidRPr="002153A5" w:rsidRDefault="009A0414" w:rsidP="002153A5">
            <w:pPr>
              <w:pStyle w:val="afffd"/>
              <w:rPr>
                <w:sz w:val="16"/>
                <w:szCs w:val="16"/>
              </w:rPr>
            </w:pPr>
            <w:r w:rsidRPr="002153A5">
              <w:rPr>
                <w:sz w:val="16"/>
                <w:szCs w:val="16"/>
              </w:rPr>
              <w:t>ТК 2-16</w:t>
            </w:r>
          </w:p>
        </w:tc>
        <w:tc>
          <w:tcPr>
            <w:tcW w:w="420" w:type="pct"/>
            <w:noWrap/>
            <w:hideMark/>
          </w:tcPr>
          <w:p w14:paraId="35F410F7" w14:textId="77777777" w:rsidR="009A0414" w:rsidRPr="002153A5" w:rsidRDefault="009A0414" w:rsidP="002153A5">
            <w:pPr>
              <w:pStyle w:val="afffd"/>
              <w:rPr>
                <w:sz w:val="16"/>
                <w:szCs w:val="16"/>
              </w:rPr>
            </w:pPr>
            <w:r w:rsidRPr="002153A5">
              <w:rPr>
                <w:sz w:val="16"/>
                <w:szCs w:val="16"/>
              </w:rPr>
              <w:t>0,515</w:t>
            </w:r>
          </w:p>
        </w:tc>
        <w:tc>
          <w:tcPr>
            <w:tcW w:w="419" w:type="pct"/>
            <w:noWrap/>
            <w:hideMark/>
          </w:tcPr>
          <w:p w14:paraId="6F3B92D1" w14:textId="77777777" w:rsidR="009A0414" w:rsidRPr="002153A5" w:rsidRDefault="009A0414" w:rsidP="002153A5">
            <w:pPr>
              <w:pStyle w:val="afffd"/>
              <w:rPr>
                <w:sz w:val="16"/>
                <w:szCs w:val="16"/>
              </w:rPr>
            </w:pPr>
            <w:r w:rsidRPr="002153A5">
              <w:rPr>
                <w:sz w:val="16"/>
                <w:szCs w:val="16"/>
              </w:rPr>
              <w:t>36</w:t>
            </w:r>
          </w:p>
        </w:tc>
        <w:tc>
          <w:tcPr>
            <w:tcW w:w="327" w:type="pct"/>
            <w:noWrap/>
            <w:hideMark/>
          </w:tcPr>
          <w:p w14:paraId="5B7C59E1" w14:textId="77777777" w:rsidR="009A0414" w:rsidRPr="002153A5" w:rsidRDefault="009A0414" w:rsidP="002153A5">
            <w:pPr>
              <w:pStyle w:val="afffd"/>
              <w:rPr>
                <w:sz w:val="16"/>
                <w:szCs w:val="16"/>
              </w:rPr>
            </w:pPr>
            <w:r w:rsidRPr="002153A5">
              <w:rPr>
                <w:sz w:val="16"/>
                <w:szCs w:val="16"/>
              </w:rPr>
              <w:t>2009</w:t>
            </w:r>
          </w:p>
        </w:tc>
        <w:tc>
          <w:tcPr>
            <w:tcW w:w="374" w:type="pct"/>
            <w:noWrap/>
            <w:hideMark/>
          </w:tcPr>
          <w:p w14:paraId="4C90F39D" w14:textId="77777777" w:rsidR="009A0414" w:rsidRPr="002153A5" w:rsidRDefault="009A0414" w:rsidP="002153A5">
            <w:pPr>
              <w:pStyle w:val="afffd"/>
              <w:rPr>
                <w:sz w:val="16"/>
                <w:szCs w:val="16"/>
              </w:rPr>
            </w:pPr>
            <w:r w:rsidRPr="002153A5">
              <w:rPr>
                <w:sz w:val="16"/>
                <w:szCs w:val="16"/>
              </w:rPr>
              <w:t>2</w:t>
            </w:r>
          </w:p>
        </w:tc>
        <w:tc>
          <w:tcPr>
            <w:tcW w:w="564" w:type="pct"/>
            <w:noWrap/>
            <w:hideMark/>
          </w:tcPr>
          <w:p w14:paraId="6FDEB6EF" w14:textId="77777777" w:rsidR="009A0414" w:rsidRPr="002153A5" w:rsidRDefault="009A0414" w:rsidP="002153A5">
            <w:pPr>
              <w:pStyle w:val="afffd"/>
              <w:rPr>
                <w:sz w:val="16"/>
                <w:szCs w:val="16"/>
              </w:rPr>
            </w:pPr>
            <w:r w:rsidRPr="002153A5">
              <w:rPr>
                <w:sz w:val="16"/>
                <w:szCs w:val="16"/>
              </w:rPr>
              <w:t>14</w:t>
            </w:r>
          </w:p>
        </w:tc>
        <w:tc>
          <w:tcPr>
            <w:tcW w:w="386" w:type="pct"/>
            <w:noWrap/>
            <w:hideMark/>
          </w:tcPr>
          <w:p w14:paraId="4E1CD40D" w14:textId="77777777" w:rsidR="009A0414" w:rsidRPr="002153A5" w:rsidRDefault="009A0414" w:rsidP="002153A5">
            <w:pPr>
              <w:pStyle w:val="afffd"/>
              <w:rPr>
                <w:sz w:val="16"/>
                <w:szCs w:val="16"/>
              </w:rPr>
            </w:pPr>
            <w:r w:rsidRPr="002153A5">
              <w:rPr>
                <w:sz w:val="16"/>
                <w:szCs w:val="16"/>
              </w:rPr>
              <w:t>0,000006</w:t>
            </w:r>
          </w:p>
        </w:tc>
        <w:tc>
          <w:tcPr>
            <w:tcW w:w="373" w:type="pct"/>
            <w:noWrap/>
            <w:hideMark/>
          </w:tcPr>
          <w:p w14:paraId="42FFDFD9" w14:textId="77777777" w:rsidR="009A0414" w:rsidRPr="002153A5" w:rsidRDefault="009A0414" w:rsidP="002153A5">
            <w:pPr>
              <w:pStyle w:val="afffd"/>
              <w:rPr>
                <w:sz w:val="16"/>
                <w:szCs w:val="16"/>
              </w:rPr>
            </w:pPr>
            <w:r w:rsidRPr="002153A5">
              <w:rPr>
                <w:sz w:val="16"/>
                <w:szCs w:val="16"/>
              </w:rPr>
              <w:t>26,65</w:t>
            </w:r>
          </w:p>
        </w:tc>
        <w:tc>
          <w:tcPr>
            <w:tcW w:w="388" w:type="pct"/>
            <w:noWrap/>
            <w:hideMark/>
          </w:tcPr>
          <w:p w14:paraId="6D3B5B99" w14:textId="77777777" w:rsidR="009A0414" w:rsidRPr="002153A5" w:rsidRDefault="009A0414" w:rsidP="002153A5">
            <w:pPr>
              <w:pStyle w:val="afffd"/>
              <w:rPr>
                <w:sz w:val="16"/>
                <w:szCs w:val="16"/>
              </w:rPr>
            </w:pPr>
            <w:r w:rsidRPr="002153A5">
              <w:rPr>
                <w:sz w:val="16"/>
                <w:szCs w:val="16"/>
              </w:rPr>
              <w:t>0,0000002</w:t>
            </w:r>
          </w:p>
        </w:tc>
        <w:tc>
          <w:tcPr>
            <w:tcW w:w="388" w:type="pct"/>
            <w:noWrap/>
            <w:hideMark/>
          </w:tcPr>
          <w:p w14:paraId="1935FFA2" w14:textId="77777777" w:rsidR="009A0414" w:rsidRPr="002153A5" w:rsidRDefault="009A0414" w:rsidP="002153A5">
            <w:pPr>
              <w:pStyle w:val="afffd"/>
              <w:rPr>
                <w:sz w:val="16"/>
                <w:szCs w:val="16"/>
              </w:rPr>
            </w:pPr>
            <w:r w:rsidRPr="002153A5">
              <w:rPr>
                <w:sz w:val="16"/>
                <w:szCs w:val="16"/>
              </w:rPr>
              <w:t>0,00032901</w:t>
            </w:r>
          </w:p>
        </w:tc>
        <w:tc>
          <w:tcPr>
            <w:tcW w:w="325" w:type="pct"/>
            <w:noWrap/>
            <w:hideMark/>
          </w:tcPr>
          <w:p w14:paraId="479CB7DA" w14:textId="77777777" w:rsidR="009A0414" w:rsidRPr="002153A5" w:rsidRDefault="009A0414" w:rsidP="002153A5">
            <w:pPr>
              <w:pStyle w:val="afffd"/>
              <w:rPr>
                <w:sz w:val="16"/>
                <w:szCs w:val="16"/>
              </w:rPr>
            </w:pPr>
            <w:r w:rsidRPr="002153A5">
              <w:rPr>
                <w:sz w:val="16"/>
                <w:szCs w:val="16"/>
              </w:rPr>
              <w:t>0,9922373</w:t>
            </w:r>
          </w:p>
        </w:tc>
      </w:tr>
      <w:tr w:rsidR="009A0414" w:rsidRPr="002153A5" w14:paraId="03EED2DF" w14:textId="77777777" w:rsidTr="009A0414">
        <w:trPr>
          <w:trHeight w:val="227"/>
        </w:trPr>
        <w:tc>
          <w:tcPr>
            <w:tcW w:w="190" w:type="pct"/>
            <w:noWrap/>
            <w:hideMark/>
          </w:tcPr>
          <w:p w14:paraId="32FD851F" w14:textId="77777777" w:rsidR="009A0414" w:rsidRPr="002153A5" w:rsidRDefault="009A0414" w:rsidP="002153A5">
            <w:pPr>
              <w:pStyle w:val="afffd"/>
              <w:rPr>
                <w:sz w:val="16"/>
                <w:szCs w:val="16"/>
              </w:rPr>
            </w:pPr>
            <w:r w:rsidRPr="002153A5">
              <w:rPr>
                <w:sz w:val="16"/>
                <w:szCs w:val="16"/>
              </w:rPr>
              <w:t>24</w:t>
            </w:r>
          </w:p>
        </w:tc>
        <w:tc>
          <w:tcPr>
            <w:tcW w:w="411" w:type="pct"/>
            <w:noWrap/>
            <w:hideMark/>
          </w:tcPr>
          <w:p w14:paraId="42E8D605" w14:textId="77777777" w:rsidR="009A0414" w:rsidRPr="002153A5" w:rsidRDefault="009A0414" w:rsidP="002153A5">
            <w:pPr>
              <w:pStyle w:val="afffd"/>
              <w:rPr>
                <w:sz w:val="16"/>
                <w:szCs w:val="16"/>
              </w:rPr>
            </w:pPr>
            <w:r w:rsidRPr="002153A5">
              <w:rPr>
                <w:sz w:val="16"/>
                <w:szCs w:val="16"/>
              </w:rPr>
              <w:t>ТК 2-16</w:t>
            </w:r>
          </w:p>
        </w:tc>
        <w:tc>
          <w:tcPr>
            <w:tcW w:w="435" w:type="pct"/>
            <w:hideMark/>
          </w:tcPr>
          <w:p w14:paraId="79675CE6" w14:textId="77777777" w:rsidR="009A0414" w:rsidRPr="002153A5" w:rsidRDefault="009A0414" w:rsidP="002153A5">
            <w:pPr>
              <w:pStyle w:val="afffd"/>
              <w:rPr>
                <w:sz w:val="16"/>
                <w:szCs w:val="16"/>
              </w:rPr>
            </w:pPr>
            <w:r w:rsidRPr="002153A5">
              <w:rPr>
                <w:sz w:val="16"/>
                <w:szCs w:val="16"/>
              </w:rPr>
              <w:t>ТК 2-17</w:t>
            </w:r>
          </w:p>
        </w:tc>
        <w:tc>
          <w:tcPr>
            <w:tcW w:w="420" w:type="pct"/>
            <w:noWrap/>
            <w:hideMark/>
          </w:tcPr>
          <w:p w14:paraId="0D63D0A7" w14:textId="77777777" w:rsidR="009A0414" w:rsidRPr="002153A5" w:rsidRDefault="009A0414" w:rsidP="002153A5">
            <w:pPr>
              <w:pStyle w:val="afffd"/>
              <w:rPr>
                <w:sz w:val="16"/>
                <w:szCs w:val="16"/>
              </w:rPr>
            </w:pPr>
            <w:r w:rsidRPr="002153A5">
              <w:rPr>
                <w:sz w:val="16"/>
                <w:szCs w:val="16"/>
              </w:rPr>
              <w:t>0,515</w:t>
            </w:r>
          </w:p>
        </w:tc>
        <w:tc>
          <w:tcPr>
            <w:tcW w:w="419" w:type="pct"/>
            <w:noWrap/>
            <w:hideMark/>
          </w:tcPr>
          <w:p w14:paraId="49485C20" w14:textId="77777777" w:rsidR="009A0414" w:rsidRPr="002153A5" w:rsidRDefault="009A0414" w:rsidP="002153A5">
            <w:pPr>
              <w:pStyle w:val="afffd"/>
              <w:rPr>
                <w:sz w:val="16"/>
                <w:szCs w:val="16"/>
              </w:rPr>
            </w:pPr>
            <w:r w:rsidRPr="002153A5">
              <w:rPr>
                <w:sz w:val="16"/>
                <w:szCs w:val="16"/>
              </w:rPr>
              <w:t>99</w:t>
            </w:r>
          </w:p>
        </w:tc>
        <w:tc>
          <w:tcPr>
            <w:tcW w:w="327" w:type="pct"/>
            <w:noWrap/>
            <w:hideMark/>
          </w:tcPr>
          <w:p w14:paraId="78032012" w14:textId="77777777" w:rsidR="009A0414" w:rsidRPr="002153A5" w:rsidRDefault="009A0414" w:rsidP="002153A5">
            <w:pPr>
              <w:pStyle w:val="afffd"/>
              <w:rPr>
                <w:sz w:val="16"/>
                <w:szCs w:val="16"/>
              </w:rPr>
            </w:pPr>
            <w:r w:rsidRPr="002153A5">
              <w:rPr>
                <w:sz w:val="16"/>
                <w:szCs w:val="16"/>
              </w:rPr>
              <w:t>2009</w:t>
            </w:r>
          </w:p>
        </w:tc>
        <w:tc>
          <w:tcPr>
            <w:tcW w:w="374" w:type="pct"/>
            <w:noWrap/>
            <w:hideMark/>
          </w:tcPr>
          <w:p w14:paraId="2AF25AAF" w14:textId="77777777" w:rsidR="009A0414" w:rsidRPr="002153A5" w:rsidRDefault="009A0414" w:rsidP="002153A5">
            <w:pPr>
              <w:pStyle w:val="afffd"/>
              <w:rPr>
                <w:sz w:val="16"/>
                <w:szCs w:val="16"/>
              </w:rPr>
            </w:pPr>
            <w:r w:rsidRPr="002153A5">
              <w:rPr>
                <w:sz w:val="16"/>
                <w:szCs w:val="16"/>
              </w:rPr>
              <w:t>2</w:t>
            </w:r>
          </w:p>
        </w:tc>
        <w:tc>
          <w:tcPr>
            <w:tcW w:w="564" w:type="pct"/>
            <w:noWrap/>
            <w:hideMark/>
          </w:tcPr>
          <w:p w14:paraId="2E8DC710" w14:textId="77777777" w:rsidR="009A0414" w:rsidRPr="002153A5" w:rsidRDefault="009A0414" w:rsidP="002153A5">
            <w:pPr>
              <w:pStyle w:val="afffd"/>
              <w:rPr>
                <w:sz w:val="16"/>
                <w:szCs w:val="16"/>
              </w:rPr>
            </w:pPr>
            <w:r w:rsidRPr="002153A5">
              <w:rPr>
                <w:sz w:val="16"/>
                <w:szCs w:val="16"/>
              </w:rPr>
              <w:t>14</w:t>
            </w:r>
          </w:p>
        </w:tc>
        <w:tc>
          <w:tcPr>
            <w:tcW w:w="386" w:type="pct"/>
            <w:noWrap/>
            <w:hideMark/>
          </w:tcPr>
          <w:p w14:paraId="101A8256" w14:textId="77777777" w:rsidR="009A0414" w:rsidRPr="002153A5" w:rsidRDefault="009A0414" w:rsidP="002153A5">
            <w:pPr>
              <w:pStyle w:val="afffd"/>
              <w:rPr>
                <w:sz w:val="16"/>
                <w:szCs w:val="16"/>
              </w:rPr>
            </w:pPr>
            <w:r w:rsidRPr="002153A5">
              <w:rPr>
                <w:sz w:val="16"/>
                <w:szCs w:val="16"/>
              </w:rPr>
              <w:t>0,000006</w:t>
            </w:r>
          </w:p>
        </w:tc>
        <w:tc>
          <w:tcPr>
            <w:tcW w:w="373" w:type="pct"/>
            <w:noWrap/>
            <w:hideMark/>
          </w:tcPr>
          <w:p w14:paraId="6406E8B1" w14:textId="77777777" w:rsidR="009A0414" w:rsidRPr="002153A5" w:rsidRDefault="009A0414" w:rsidP="002153A5">
            <w:pPr>
              <w:pStyle w:val="afffd"/>
              <w:rPr>
                <w:sz w:val="16"/>
                <w:szCs w:val="16"/>
              </w:rPr>
            </w:pPr>
            <w:r w:rsidRPr="002153A5">
              <w:rPr>
                <w:sz w:val="16"/>
                <w:szCs w:val="16"/>
              </w:rPr>
              <w:t>26,65</w:t>
            </w:r>
          </w:p>
        </w:tc>
        <w:tc>
          <w:tcPr>
            <w:tcW w:w="388" w:type="pct"/>
            <w:noWrap/>
            <w:hideMark/>
          </w:tcPr>
          <w:p w14:paraId="7819CB21" w14:textId="77777777" w:rsidR="009A0414" w:rsidRPr="002153A5" w:rsidRDefault="009A0414" w:rsidP="002153A5">
            <w:pPr>
              <w:pStyle w:val="afffd"/>
              <w:rPr>
                <w:sz w:val="16"/>
                <w:szCs w:val="16"/>
              </w:rPr>
            </w:pPr>
            <w:r w:rsidRPr="002153A5">
              <w:rPr>
                <w:sz w:val="16"/>
                <w:szCs w:val="16"/>
              </w:rPr>
              <w:t>0,0000006</w:t>
            </w:r>
          </w:p>
        </w:tc>
        <w:tc>
          <w:tcPr>
            <w:tcW w:w="388" w:type="pct"/>
            <w:noWrap/>
            <w:hideMark/>
          </w:tcPr>
          <w:p w14:paraId="1092A25C" w14:textId="77777777" w:rsidR="009A0414" w:rsidRPr="002153A5" w:rsidRDefault="009A0414" w:rsidP="002153A5">
            <w:pPr>
              <w:pStyle w:val="afffd"/>
              <w:rPr>
                <w:sz w:val="16"/>
                <w:szCs w:val="16"/>
              </w:rPr>
            </w:pPr>
            <w:r w:rsidRPr="002153A5">
              <w:rPr>
                <w:sz w:val="16"/>
                <w:szCs w:val="16"/>
              </w:rPr>
              <w:t>0,00032958</w:t>
            </w:r>
          </w:p>
        </w:tc>
        <w:tc>
          <w:tcPr>
            <w:tcW w:w="325" w:type="pct"/>
            <w:noWrap/>
            <w:hideMark/>
          </w:tcPr>
          <w:p w14:paraId="646B5027" w14:textId="77777777" w:rsidR="009A0414" w:rsidRPr="002153A5" w:rsidRDefault="009A0414" w:rsidP="002153A5">
            <w:pPr>
              <w:pStyle w:val="afffd"/>
              <w:rPr>
                <w:sz w:val="16"/>
                <w:szCs w:val="16"/>
              </w:rPr>
            </w:pPr>
            <w:r w:rsidRPr="002153A5">
              <w:rPr>
                <w:sz w:val="16"/>
                <w:szCs w:val="16"/>
              </w:rPr>
              <w:t>0,9922226</w:t>
            </w:r>
          </w:p>
        </w:tc>
      </w:tr>
      <w:tr w:rsidR="009A0414" w:rsidRPr="002153A5" w14:paraId="4C759A45" w14:textId="77777777" w:rsidTr="009A0414">
        <w:trPr>
          <w:trHeight w:val="227"/>
        </w:trPr>
        <w:tc>
          <w:tcPr>
            <w:tcW w:w="190" w:type="pct"/>
            <w:noWrap/>
            <w:hideMark/>
          </w:tcPr>
          <w:p w14:paraId="7C1C5B4C" w14:textId="77777777" w:rsidR="009A0414" w:rsidRPr="002153A5" w:rsidRDefault="009A0414" w:rsidP="002153A5">
            <w:pPr>
              <w:pStyle w:val="afffd"/>
              <w:rPr>
                <w:sz w:val="16"/>
                <w:szCs w:val="16"/>
              </w:rPr>
            </w:pPr>
            <w:r w:rsidRPr="002153A5">
              <w:rPr>
                <w:sz w:val="16"/>
                <w:szCs w:val="16"/>
              </w:rPr>
              <w:t>25</w:t>
            </w:r>
          </w:p>
        </w:tc>
        <w:tc>
          <w:tcPr>
            <w:tcW w:w="411" w:type="pct"/>
            <w:noWrap/>
            <w:hideMark/>
          </w:tcPr>
          <w:p w14:paraId="66E76BD7" w14:textId="77777777" w:rsidR="009A0414" w:rsidRPr="002153A5" w:rsidRDefault="009A0414" w:rsidP="002153A5">
            <w:pPr>
              <w:pStyle w:val="afffd"/>
              <w:rPr>
                <w:sz w:val="16"/>
                <w:szCs w:val="16"/>
              </w:rPr>
            </w:pPr>
            <w:r w:rsidRPr="002153A5">
              <w:rPr>
                <w:sz w:val="16"/>
                <w:szCs w:val="16"/>
              </w:rPr>
              <w:t>ТК 2-17</w:t>
            </w:r>
          </w:p>
        </w:tc>
        <w:tc>
          <w:tcPr>
            <w:tcW w:w="435" w:type="pct"/>
            <w:hideMark/>
          </w:tcPr>
          <w:p w14:paraId="57211369" w14:textId="77777777" w:rsidR="009A0414" w:rsidRPr="002153A5" w:rsidRDefault="009A0414" w:rsidP="002153A5">
            <w:pPr>
              <w:pStyle w:val="afffd"/>
              <w:rPr>
                <w:sz w:val="16"/>
                <w:szCs w:val="16"/>
              </w:rPr>
            </w:pPr>
            <w:r w:rsidRPr="002153A5">
              <w:rPr>
                <w:sz w:val="16"/>
                <w:szCs w:val="16"/>
              </w:rPr>
              <w:t>ТК 2-17а</w:t>
            </w:r>
          </w:p>
        </w:tc>
        <w:tc>
          <w:tcPr>
            <w:tcW w:w="420" w:type="pct"/>
            <w:noWrap/>
            <w:hideMark/>
          </w:tcPr>
          <w:p w14:paraId="2AF28A19" w14:textId="77777777" w:rsidR="009A0414" w:rsidRPr="002153A5" w:rsidRDefault="009A0414" w:rsidP="002153A5">
            <w:pPr>
              <w:pStyle w:val="afffd"/>
              <w:rPr>
                <w:sz w:val="16"/>
                <w:szCs w:val="16"/>
              </w:rPr>
            </w:pPr>
            <w:r w:rsidRPr="002153A5">
              <w:rPr>
                <w:sz w:val="16"/>
                <w:szCs w:val="16"/>
              </w:rPr>
              <w:t>0,515</w:t>
            </w:r>
          </w:p>
        </w:tc>
        <w:tc>
          <w:tcPr>
            <w:tcW w:w="419" w:type="pct"/>
            <w:noWrap/>
            <w:hideMark/>
          </w:tcPr>
          <w:p w14:paraId="35A8AA96" w14:textId="77777777" w:rsidR="009A0414" w:rsidRPr="002153A5" w:rsidRDefault="009A0414" w:rsidP="002153A5">
            <w:pPr>
              <w:pStyle w:val="afffd"/>
              <w:rPr>
                <w:sz w:val="16"/>
                <w:szCs w:val="16"/>
              </w:rPr>
            </w:pPr>
            <w:r w:rsidRPr="002153A5">
              <w:rPr>
                <w:sz w:val="16"/>
                <w:szCs w:val="16"/>
              </w:rPr>
              <w:t>168</w:t>
            </w:r>
          </w:p>
        </w:tc>
        <w:tc>
          <w:tcPr>
            <w:tcW w:w="327" w:type="pct"/>
            <w:noWrap/>
            <w:hideMark/>
          </w:tcPr>
          <w:p w14:paraId="22A51D9A" w14:textId="77777777" w:rsidR="009A0414" w:rsidRPr="002153A5" w:rsidRDefault="009A0414" w:rsidP="002153A5">
            <w:pPr>
              <w:pStyle w:val="afffd"/>
              <w:rPr>
                <w:sz w:val="16"/>
                <w:szCs w:val="16"/>
              </w:rPr>
            </w:pPr>
            <w:r w:rsidRPr="002153A5">
              <w:rPr>
                <w:sz w:val="16"/>
                <w:szCs w:val="16"/>
              </w:rPr>
              <w:t>2009</w:t>
            </w:r>
          </w:p>
        </w:tc>
        <w:tc>
          <w:tcPr>
            <w:tcW w:w="374" w:type="pct"/>
            <w:noWrap/>
            <w:hideMark/>
          </w:tcPr>
          <w:p w14:paraId="336D6002" w14:textId="77777777" w:rsidR="009A0414" w:rsidRPr="002153A5" w:rsidRDefault="009A0414" w:rsidP="002153A5">
            <w:pPr>
              <w:pStyle w:val="afffd"/>
              <w:rPr>
                <w:sz w:val="16"/>
                <w:szCs w:val="16"/>
              </w:rPr>
            </w:pPr>
            <w:r w:rsidRPr="002153A5">
              <w:rPr>
                <w:sz w:val="16"/>
                <w:szCs w:val="16"/>
              </w:rPr>
              <w:t>2</w:t>
            </w:r>
          </w:p>
        </w:tc>
        <w:tc>
          <w:tcPr>
            <w:tcW w:w="564" w:type="pct"/>
            <w:noWrap/>
            <w:hideMark/>
          </w:tcPr>
          <w:p w14:paraId="0608F603" w14:textId="77777777" w:rsidR="009A0414" w:rsidRPr="002153A5" w:rsidRDefault="009A0414" w:rsidP="002153A5">
            <w:pPr>
              <w:pStyle w:val="afffd"/>
              <w:rPr>
                <w:sz w:val="16"/>
                <w:szCs w:val="16"/>
              </w:rPr>
            </w:pPr>
            <w:r w:rsidRPr="002153A5">
              <w:rPr>
                <w:sz w:val="16"/>
                <w:szCs w:val="16"/>
              </w:rPr>
              <w:t>14</w:t>
            </w:r>
          </w:p>
        </w:tc>
        <w:tc>
          <w:tcPr>
            <w:tcW w:w="386" w:type="pct"/>
            <w:noWrap/>
            <w:hideMark/>
          </w:tcPr>
          <w:p w14:paraId="20D276EE" w14:textId="77777777" w:rsidR="009A0414" w:rsidRPr="002153A5" w:rsidRDefault="009A0414" w:rsidP="002153A5">
            <w:pPr>
              <w:pStyle w:val="afffd"/>
              <w:rPr>
                <w:sz w:val="16"/>
                <w:szCs w:val="16"/>
              </w:rPr>
            </w:pPr>
            <w:r w:rsidRPr="002153A5">
              <w:rPr>
                <w:sz w:val="16"/>
                <w:szCs w:val="16"/>
              </w:rPr>
              <w:t>0,000006</w:t>
            </w:r>
          </w:p>
        </w:tc>
        <w:tc>
          <w:tcPr>
            <w:tcW w:w="373" w:type="pct"/>
            <w:noWrap/>
            <w:hideMark/>
          </w:tcPr>
          <w:p w14:paraId="452957E3" w14:textId="77777777" w:rsidR="009A0414" w:rsidRPr="002153A5" w:rsidRDefault="009A0414" w:rsidP="002153A5">
            <w:pPr>
              <w:pStyle w:val="afffd"/>
              <w:rPr>
                <w:sz w:val="16"/>
                <w:szCs w:val="16"/>
              </w:rPr>
            </w:pPr>
            <w:r w:rsidRPr="002153A5">
              <w:rPr>
                <w:sz w:val="16"/>
                <w:szCs w:val="16"/>
              </w:rPr>
              <w:t>26,65</w:t>
            </w:r>
          </w:p>
        </w:tc>
        <w:tc>
          <w:tcPr>
            <w:tcW w:w="388" w:type="pct"/>
            <w:noWrap/>
            <w:hideMark/>
          </w:tcPr>
          <w:p w14:paraId="5E1D679F" w14:textId="77777777" w:rsidR="009A0414" w:rsidRPr="002153A5" w:rsidRDefault="009A0414" w:rsidP="002153A5">
            <w:pPr>
              <w:pStyle w:val="afffd"/>
              <w:rPr>
                <w:sz w:val="16"/>
                <w:szCs w:val="16"/>
              </w:rPr>
            </w:pPr>
            <w:r w:rsidRPr="002153A5">
              <w:rPr>
                <w:sz w:val="16"/>
                <w:szCs w:val="16"/>
              </w:rPr>
              <w:t>0,0000010</w:t>
            </w:r>
          </w:p>
        </w:tc>
        <w:tc>
          <w:tcPr>
            <w:tcW w:w="388" w:type="pct"/>
            <w:noWrap/>
            <w:hideMark/>
          </w:tcPr>
          <w:p w14:paraId="291D1588" w14:textId="77777777" w:rsidR="009A0414" w:rsidRPr="002153A5" w:rsidRDefault="009A0414" w:rsidP="002153A5">
            <w:pPr>
              <w:pStyle w:val="afffd"/>
              <w:rPr>
                <w:sz w:val="16"/>
                <w:szCs w:val="16"/>
              </w:rPr>
            </w:pPr>
            <w:r w:rsidRPr="002153A5">
              <w:rPr>
                <w:sz w:val="16"/>
                <w:szCs w:val="16"/>
              </w:rPr>
              <w:t>0,00033054</w:t>
            </w:r>
          </w:p>
        </w:tc>
        <w:tc>
          <w:tcPr>
            <w:tcW w:w="325" w:type="pct"/>
            <w:noWrap/>
            <w:hideMark/>
          </w:tcPr>
          <w:p w14:paraId="5BCFC2EB" w14:textId="77777777" w:rsidR="009A0414" w:rsidRPr="002153A5" w:rsidRDefault="009A0414" w:rsidP="002153A5">
            <w:pPr>
              <w:pStyle w:val="afffd"/>
              <w:rPr>
                <w:sz w:val="16"/>
                <w:szCs w:val="16"/>
              </w:rPr>
            </w:pPr>
            <w:r w:rsidRPr="002153A5">
              <w:rPr>
                <w:sz w:val="16"/>
                <w:szCs w:val="16"/>
              </w:rPr>
              <w:t>0,9921974</w:t>
            </w:r>
          </w:p>
        </w:tc>
      </w:tr>
      <w:tr w:rsidR="009A0414" w:rsidRPr="002153A5" w14:paraId="4EA264C4" w14:textId="77777777" w:rsidTr="009A0414">
        <w:trPr>
          <w:trHeight w:val="227"/>
        </w:trPr>
        <w:tc>
          <w:tcPr>
            <w:tcW w:w="190" w:type="pct"/>
            <w:noWrap/>
            <w:hideMark/>
          </w:tcPr>
          <w:p w14:paraId="56AC2E4B" w14:textId="77777777" w:rsidR="009A0414" w:rsidRPr="002153A5" w:rsidRDefault="009A0414" w:rsidP="002153A5">
            <w:pPr>
              <w:pStyle w:val="afffd"/>
              <w:rPr>
                <w:sz w:val="16"/>
                <w:szCs w:val="16"/>
              </w:rPr>
            </w:pPr>
            <w:r w:rsidRPr="002153A5">
              <w:rPr>
                <w:sz w:val="16"/>
                <w:szCs w:val="16"/>
              </w:rPr>
              <w:t>26</w:t>
            </w:r>
          </w:p>
        </w:tc>
        <w:tc>
          <w:tcPr>
            <w:tcW w:w="411" w:type="pct"/>
            <w:noWrap/>
            <w:hideMark/>
          </w:tcPr>
          <w:p w14:paraId="2678DC4C" w14:textId="77777777" w:rsidR="009A0414" w:rsidRPr="002153A5" w:rsidRDefault="009A0414" w:rsidP="002153A5">
            <w:pPr>
              <w:pStyle w:val="afffd"/>
              <w:rPr>
                <w:sz w:val="16"/>
                <w:szCs w:val="16"/>
              </w:rPr>
            </w:pPr>
            <w:r w:rsidRPr="002153A5">
              <w:rPr>
                <w:sz w:val="16"/>
                <w:szCs w:val="16"/>
              </w:rPr>
              <w:t>ТК 2-17а</w:t>
            </w:r>
          </w:p>
        </w:tc>
        <w:tc>
          <w:tcPr>
            <w:tcW w:w="435" w:type="pct"/>
            <w:hideMark/>
          </w:tcPr>
          <w:p w14:paraId="05A81C6A" w14:textId="77777777" w:rsidR="009A0414" w:rsidRPr="002153A5" w:rsidRDefault="009A0414" w:rsidP="002153A5">
            <w:pPr>
              <w:pStyle w:val="afffd"/>
              <w:rPr>
                <w:sz w:val="16"/>
                <w:szCs w:val="16"/>
              </w:rPr>
            </w:pPr>
            <w:r w:rsidRPr="002153A5">
              <w:rPr>
                <w:sz w:val="16"/>
                <w:szCs w:val="16"/>
              </w:rPr>
              <w:t>ТК 2-18</w:t>
            </w:r>
          </w:p>
        </w:tc>
        <w:tc>
          <w:tcPr>
            <w:tcW w:w="420" w:type="pct"/>
            <w:noWrap/>
            <w:hideMark/>
          </w:tcPr>
          <w:p w14:paraId="1D56C8F4" w14:textId="77777777" w:rsidR="009A0414" w:rsidRPr="002153A5" w:rsidRDefault="009A0414" w:rsidP="002153A5">
            <w:pPr>
              <w:pStyle w:val="afffd"/>
              <w:rPr>
                <w:sz w:val="16"/>
                <w:szCs w:val="16"/>
              </w:rPr>
            </w:pPr>
            <w:r w:rsidRPr="002153A5">
              <w:rPr>
                <w:sz w:val="16"/>
                <w:szCs w:val="16"/>
              </w:rPr>
              <w:t>0,515</w:t>
            </w:r>
          </w:p>
        </w:tc>
        <w:tc>
          <w:tcPr>
            <w:tcW w:w="419" w:type="pct"/>
            <w:noWrap/>
            <w:hideMark/>
          </w:tcPr>
          <w:p w14:paraId="25680631" w14:textId="77777777" w:rsidR="009A0414" w:rsidRPr="002153A5" w:rsidRDefault="009A0414" w:rsidP="002153A5">
            <w:pPr>
              <w:pStyle w:val="afffd"/>
              <w:rPr>
                <w:sz w:val="16"/>
                <w:szCs w:val="16"/>
              </w:rPr>
            </w:pPr>
            <w:r w:rsidRPr="002153A5">
              <w:rPr>
                <w:sz w:val="16"/>
                <w:szCs w:val="16"/>
              </w:rPr>
              <w:t>31</w:t>
            </w:r>
          </w:p>
        </w:tc>
        <w:tc>
          <w:tcPr>
            <w:tcW w:w="327" w:type="pct"/>
            <w:noWrap/>
            <w:hideMark/>
          </w:tcPr>
          <w:p w14:paraId="22C25F91" w14:textId="77777777" w:rsidR="009A0414" w:rsidRPr="002153A5" w:rsidRDefault="009A0414" w:rsidP="002153A5">
            <w:pPr>
              <w:pStyle w:val="afffd"/>
              <w:rPr>
                <w:sz w:val="16"/>
                <w:szCs w:val="16"/>
              </w:rPr>
            </w:pPr>
            <w:r w:rsidRPr="002153A5">
              <w:rPr>
                <w:sz w:val="16"/>
                <w:szCs w:val="16"/>
              </w:rPr>
              <w:t>2009</w:t>
            </w:r>
          </w:p>
        </w:tc>
        <w:tc>
          <w:tcPr>
            <w:tcW w:w="374" w:type="pct"/>
            <w:noWrap/>
            <w:hideMark/>
          </w:tcPr>
          <w:p w14:paraId="15D90862" w14:textId="77777777" w:rsidR="009A0414" w:rsidRPr="002153A5" w:rsidRDefault="009A0414" w:rsidP="002153A5">
            <w:pPr>
              <w:pStyle w:val="afffd"/>
              <w:rPr>
                <w:sz w:val="16"/>
                <w:szCs w:val="16"/>
              </w:rPr>
            </w:pPr>
            <w:r w:rsidRPr="002153A5">
              <w:rPr>
                <w:sz w:val="16"/>
                <w:szCs w:val="16"/>
              </w:rPr>
              <w:t>2</w:t>
            </w:r>
          </w:p>
        </w:tc>
        <w:tc>
          <w:tcPr>
            <w:tcW w:w="564" w:type="pct"/>
            <w:noWrap/>
            <w:hideMark/>
          </w:tcPr>
          <w:p w14:paraId="42234EC0" w14:textId="77777777" w:rsidR="009A0414" w:rsidRPr="002153A5" w:rsidRDefault="009A0414" w:rsidP="002153A5">
            <w:pPr>
              <w:pStyle w:val="afffd"/>
              <w:rPr>
                <w:sz w:val="16"/>
                <w:szCs w:val="16"/>
              </w:rPr>
            </w:pPr>
            <w:r w:rsidRPr="002153A5">
              <w:rPr>
                <w:sz w:val="16"/>
                <w:szCs w:val="16"/>
              </w:rPr>
              <w:t>14</w:t>
            </w:r>
          </w:p>
        </w:tc>
        <w:tc>
          <w:tcPr>
            <w:tcW w:w="386" w:type="pct"/>
            <w:noWrap/>
            <w:hideMark/>
          </w:tcPr>
          <w:p w14:paraId="5F90E999" w14:textId="77777777" w:rsidR="009A0414" w:rsidRPr="002153A5" w:rsidRDefault="009A0414" w:rsidP="002153A5">
            <w:pPr>
              <w:pStyle w:val="afffd"/>
              <w:rPr>
                <w:sz w:val="16"/>
                <w:szCs w:val="16"/>
              </w:rPr>
            </w:pPr>
            <w:r w:rsidRPr="002153A5">
              <w:rPr>
                <w:sz w:val="16"/>
                <w:szCs w:val="16"/>
              </w:rPr>
              <w:t>0,000006</w:t>
            </w:r>
          </w:p>
        </w:tc>
        <w:tc>
          <w:tcPr>
            <w:tcW w:w="373" w:type="pct"/>
            <w:noWrap/>
            <w:hideMark/>
          </w:tcPr>
          <w:p w14:paraId="555E8838" w14:textId="77777777" w:rsidR="009A0414" w:rsidRPr="002153A5" w:rsidRDefault="009A0414" w:rsidP="002153A5">
            <w:pPr>
              <w:pStyle w:val="afffd"/>
              <w:rPr>
                <w:sz w:val="16"/>
                <w:szCs w:val="16"/>
              </w:rPr>
            </w:pPr>
            <w:r w:rsidRPr="002153A5">
              <w:rPr>
                <w:sz w:val="16"/>
                <w:szCs w:val="16"/>
              </w:rPr>
              <w:t>26,65</w:t>
            </w:r>
          </w:p>
        </w:tc>
        <w:tc>
          <w:tcPr>
            <w:tcW w:w="388" w:type="pct"/>
            <w:noWrap/>
            <w:hideMark/>
          </w:tcPr>
          <w:p w14:paraId="269CACEE" w14:textId="77777777" w:rsidR="009A0414" w:rsidRPr="002153A5" w:rsidRDefault="009A0414" w:rsidP="002153A5">
            <w:pPr>
              <w:pStyle w:val="afffd"/>
              <w:rPr>
                <w:sz w:val="16"/>
                <w:szCs w:val="16"/>
              </w:rPr>
            </w:pPr>
            <w:r w:rsidRPr="002153A5">
              <w:rPr>
                <w:sz w:val="16"/>
                <w:szCs w:val="16"/>
              </w:rPr>
              <w:t>0,0000002</w:t>
            </w:r>
          </w:p>
        </w:tc>
        <w:tc>
          <w:tcPr>
            <w:tcW w:w="388" w:type="pct"/>
            <w:noWrap/>
            <w:hideMark/>
          </w:tcPr>
          <w:p w14:paraId="63A2DF1B" w14:textId="77777777" w:rsidR="009A0414" w:rsidRPr="002153A5" w:rsidRDefault="009A0414" w:rsidP="002153A5">
            <w:pPr>
              <w:pStyle w:val="afffd"/>
              <w:rPr>
                <w:sz w:val="16"/>
                <w:szCs w:val="16"/>
              </w:rPr>
            </w:pPr>
            <w:r w:rsidRPr="002153A5">
              <w:rPr>
                <w:sz w:val="16"/>
                <w:szCs w:val="16"/>
              </w:rPr>
              <w:t>0,00033071</w:t>
            </w:r>
          </w:p>
        </w:tc>
        <w:tc>
          <w:tcPr>
            <w:tcW w:w="325" w:type="pct"/>
            <w:noWrap/>
            <w:hideMark/>
          </w:tcPr>
          <w:p w14:paraId="7A55F4EF" w14:textId="77777777" w:rsidR="009A0414" w:rsidRPr="002153A5" w:rsidRDefault="009A0414" w:rsidP="002153A5">
            <w:pPr>
              <w:pStyle w:val="afffd"/>
              <w:rPr>
                <w:sz w:val="16"/>
                <w:szCs w:val="16"/>
              </w:rPr>
            </w:pPr>
            <w:r w:rsidRPr="002153A5">
              <w:rPr>
                <w:sz w:val="16"/>
                <w:szCs w:val="16"/>
              </w:rPr>
              <w:t>0,9921929</w:t>
            </w:r>
          </w:p>
        </w:tc>
      </w:tr>
      <w:tr w:rsidR="009A0414" w:rsidRPr="002153A5" w14:paraId="71393E02" w14:textId="77777777" w:rsidTr="009A0414">
        <w:trPr>
          <w:trHeight w:val="227"/>
        </w:trPr>
        <w:tc>
          <w:tcPr>
            <w:tcW w:w="190" w:type="pct"/>
            <w:noWrap/>
            <w:hideMark/>
          </w:tcPr>
          <w:p w14:paraId="47009B6E" w14:textId="77777777" w:rsidR="009A0414" w:rsidRPr="002153A5" w:rsidRDefault="009A0414" w:rsidP="002153A5">
            <w:pPr>
              <w:pStyle w:val="afffd"/>
              <w:rPr>
                <w:sz w:val="16"/>
                <w:szCs w:val="16"/>
              </w:rPr>
            </w:pPr>
            <w:r w:rsidRPr="002153A5">
              <w:rPr>
                <w:sz w:val="16"/>
                <w:szCs w:val="16"/>
              </w:rPr>
              <w:t>27</w:t>
            </w:r>
          </w:p>
        </w:tc>
        <w:tc>
          <w:tcPr>
            <w:tcW w:w="411" w:type="pct"/>
            <w:noWrap/>
            <w:hideMark/>
          </w:tcPr>
          <w:p w14:paraId="7D5797D5" w14:textId="77777777" w:rsidR="009A0414" w:rsidRPr="002153A5" w:rsidRDefault="009A0414" w:rsidP="002153A5">
            <w:pPr>
              <w:pStyle w:val="afffd"/>
              <w:rPr>
                <w:sz w:val="16"/>
                <w:szCs w:val="16"/>
              </w:rPr>
            </w:pPr>
            <w:r w:rsidRPr="002153A5">
              <w:rPr>
                <w:sz w:val="16"/>
                <w:szCs w:val="16"/>
              </w:rPr>
              <w:t>ТК 2-18</w:t>
            </w:r>
          </w:p>
        </w:tc>
        <w:tc>
          <w:tcPr>
            <w:tcW w:w="435" w:type="pct"/>
            <w:hideMark/>
          </w:tcPr>
          <w:p w14:paraId="2468D485" w14:textId="77777777" w:rsidR="009A0414" w:rsidRPr="002153A5" w:rsidRDefault="009A0414" w:rsidP="002153A5">
            <w:pPr>
              <w:pStyle w:val="afffd"/>
              <w:rPr>
                <w:sz w:val="16"/>
                <w:szCs w:val="16"/>
              </w:rPr>
            </w:pPr>
            <w:r w:rsidRPr="002153A5">
              <w:rPr>
                <w:sz w:val="16"/>
                <w:szCs w:val="16"/>
              </w:rPr>
              <w:t>-</w:t>
            </w:r>
          </w:p>
        </w:tc>
        <w:tc>
          <w:tcPr>
            <w:tcW w:w="420" w:type="pct"/>
            <w:noWrap/>
            <w:hideMark/>
          </w:tcPr>
          <w:p w14:paraId="64ADBBD2" w14:textId="77777777" w:rsidR="009A0414" w:rsidRPr="002153A5" w:rsidRDefault="009A0414" w:rsidP="002153A5">
            <w:pPr>
              <w:pStyle w:val="afffd"/>
              <w:rPr>
                <w:sz w:val="16"/>
                <w:szCs w:val="16"/>
              </w:rPr>
            </w:pPr>
            <w:r w:rsidRPr="002153A5">
              <w:rPr>
                <w:sz w:val="16"/>
                <w:szCs w:val="16"/>
              </w:rPr>
              <w:t>0,205</w:t>
            </w:r>
          </w:p>
        </w:tc>
        <w:tc>
          <w:tcPr>
            <w:tcW w:w="419" w:type="pct"/>
            <w:noWrap/>
            <w:hideMark/>
          </w:tcPr>
          <w:p w14:paraId="780B4865" w14:textId="77777777" w:rsidR="009A0414" w:rsidRPr="002153A5" w:rsidRDefault="009A0414" w:rsidP="002153A5">
            <w:pPr>
              <w:pStyle w:val="afffd"/>
              <w:rPr>
                <w:sz w:val="16"/>
                <w:szCs w:val="16"/>
              </w:rPr>
            </w:pPr>
            <w:r w:rsidRPr="002153A5">
              <w:rPr>
                <w:sz w:val="16"/>
                <w:szCs w:val="16"/>
              </w:rPr>
              <w:t>126</w:t>
            </w:r>
          </w:p>
        </w:tc>
        <w:tc>
          <w:tcPr>
            <w:tcW w:w="327" w:type="pct"/>
            <w:noWrap/>
            <w:hideMark/>
          </w:tcPr>
          <w:p w14:paraId="63E5341D" w14:textId="77777777" w:rsidR="009A0414" w:rsidRPr="002153A5" w:rsidRDefault="009A0414" w:rsidP="002153A5">
            <w:pPr>
              <w:pStyle w:val="afffd"/>
              <w:rPr>
                <w:sz w:val="16"/>
                <w:szCs w:val="16"/>
              </w:rPr>
            </w:pPr>
            <w:r w:rsidRPr="002153A5">
              <w:rPr>
                <w:sz w:val="16"/>
                <w:szCs w:val="16"/>
              </w:rPr>
              <w:t>2011</w:t>
            </w:r>
          </w:p>
        </w:tc>
        <w:tc>
          <w:tcPr>
            <w:tcW w:w="374" w:type="pct"/>
            <w:noWrap/>
            <w:hideMark/>
          </w:tcPr>
          <w:p w14:paraId="6B0D2C40" w14:textId="77777777" w:rsidR="009A0414" w:rsidRPr="002153A5" w:rsidRDefault="009A0414" w:rsidP="002153A5">
            <w:pPr>
              <w:pStyle w:val="afffd"/>
              <w:rPr>
                <w:sz w:val="16"/>
                <w:szCs w:val="16"/>
              </w:rPr>
            </w:pPr>
            <w:r w:rsidRPr="002153A5">
              <w:rPr>
                <w:sz w:val="16"/>
                <w:szCs w:val="16"/>
              </w:rPr>
              <w:t>2</w:t>
            </w:r>
          </w:p>
        </w:tc>
        <w:tc>
          <w:tcPr>
            <w:tcW w:w="564" w:type="pct"/>
            <w:noWrap/>
            <w:hideMark/>
          </w:tcPr>
          <w:p w14:paraId="73678CC8" w14:textId="77777777" w:rsidR="009A0414" w:rsidRPr="002153A5" w:rsidRDefault="009A0414" w:rsidP="002153A5">
            <w:pPr>
              <w:pStyle w:val="afffd"/>
              <w:rPr>
                <w:sz w:val="16"/>
                <w:szCs w:val="16"/>
              </w:rPr>
            </w:pPr>
            <w:r w:rsidRPr="002153A5">
              <w:rPr>
                <w:sz w:val="16"/>
                <w:szCs w:val="16"/>
              </w:rPr>
              <w:t>12</w:t>
            </w:r>
          </w:p>
        </w:tc>
        <w:tc>
          <w:tcPr>
            <w:tcW w:w="386" w:type="pct"/>
            <w:noWrap/>
            <w:hideMark/>
          </w:tcPr>
          <w:p w14:paraId="6690C678" w14:textId="77777777" w:rsidR="009A0414" w:rsidRPr="002153A5" w:rsidRDefault="009A0414" w:rsidP="002153A5">
            <w:pPr>
              <w:pStyle w:val="afffd"/>
              <w:rPr>
                <w:sz w:val="16"/>
                <w:szCs w:val="16"/>
              </w:rPr>
            </w:pPr>
            <w:r w:rsidRPr="002153A5">
              <w:rPr>
                <w:sz w:val="16"/>
                <w:szCs w:val="16"/>
              </w:rPr>
              <w:t>0,000006</w:t>
            </w:r>
          </w:p>
        </w:tc>
        <w:tc>
          <w:tcPr>
            <w:tcW w:w="373" w:type="pct"/>
            <w:noWrap/>
            <w:hideMark/>
          </w:tcPr>
          <w:p w14:paraId="5B1AE67F" w14:textId="77777777" w:rsidR="009A0414" w:rsidRPr="002153A5" w:rsidRDefault="009A0414" w:rsidP="002153A5">
            <w:pPr>
              <w:pStyle w:val="afffd"/>
              <w:rPr>
                <w:sz w:val="16"/>
                <w:szCs w:val="16"/>
              </w:rPr>
            </w:pPr>
            <w:r w:rsidRPr="002153A5">
              <w:rPr>
                <w:sz w:val="16"/>
                <w:szCs w:val="16"/>
              </w:rPr>
              <w:t>11,18</w:t>
            </w:r>
          </w:p>
        </w:tc>
        <w:tc>
          <w:tcPr>
            <w:tcW w:w="388" w:type="pct"/>
            <w:noWrap/>
            <w:hideMark/>
          </w:tcPr>
          <w:p w14:paraId="32098E79" w14:textId="77777777" w:rsidR="009A0414" w:rsidRPr="002153A5" w:rsidRDefault="009A0414" w:rsidP="002153A5">
            <w:pPr>
              <w:pStyle w:val="afffd"/>
              <w:rPr>
                <w:sz w:val="16"/>
                <w:szCs w:val="16"/>
              </w:rPr>
            </w:pPr>
            <w:r w:rsidRPr="002153A5">
              <w:rPr>
                <w:sz w:val="16"/>
                <w:szCs w:val="16"/>
              </w:rPr>
              <w:t>0,0000007</w:t>
            </w:r>
          </w:p>
        </w:tc>
        <w:tc>
          <w:tcPr>
            <w:tcW w:w="388" w:type="pct"/>
            <w:noWrap/>
            <w:hideMark/>
          </w:tcPr>
          <w:p w14:paraId="33AB86DC" w14:textId="77777777" w:rsidR="009A0414" w:rsidRPr="002153A5" w:rsidRDefault="009A0414" w:rsidP="002153A5">
            <w:pPr>
              <w:pStyle w:val="afffd"/>
              <w:rPr>
                <w:sz w:val="16"/>
                <w:szCs w:val="16"/>
              </w:rPr>
            </w:pPr>
            <w:r w:rsidRPr="002153A5">
              <w:rPr>
                <w:sz w:val="16"/>
                <w:szCs w:val="16"/>
              </w:rPr>
              <w:t>0,00033143</w:t>
            </w:r>
          </w:p>
        </w:tc>
        <w:tc>
          <w:tcPr>
            <w:tcW w:w="325" w:type="pct"/>
            <w:noWrap/>
            <w:hideMark/>
          </w:tcPr>
          <w:p w14:paraId="566163A9" w14:textId="77777777" w:rsidR="009A0414" w:rsidRPr="002153A5" w:rsidRDefault="009A0414" w:rsidP="002153A5">
            <w:pPr>
              <w:pStyle w:val="afffd"/>
              <w:rPr>
                <w:sz w:val="16"/>
                <w:szCs w:val="16"/>
              </w:rPr>
            </w:pPr>
            <w:r w:rsidRPr="002153A5">
              <w:rPr>
                <w:sz w:val="16"/>
                <w:szCs w:val="16"/>
              </w:rPr>
              <w:t>0,9921850</w:t>
            </w:r>
          </w:p>
        </w:tc>
      </w:tr>
      <w:tr w:rsidR="009A0414" w:rsidRPr="002153A5" w14:paraId="6E9DBD40" w14:textId="77777777" w:rsidTr="009A0414">
        <w:trPr>
          <w:trHeight w:val="227"/>
        </w:trPr>
        <w:tc>
          <w:tcPr>
            <w:tcW w:w="190" w:type="pct"/>
            <w:noWrap/>
            <w:hideMark/>
          </w:tcPr>
          <w:p w14:paraId="3C0CB6FB" w14:textId="77777777" w:rsidR="009A0414" w:rsidRPr="002153A5" w:rsidRDefault="009A0414" w:rsidP="002153A5">
            <w:pPr>
              <w:pStyle w:val="afffd"/>
              <w:rPr>
                <w:sz w:val="16"/>
                <w:szCs w:val="16"/>
              </w:rPr>
            </w:pPr>
            <w:r w:rsidRPr="002153A5">
              <w:rPr>
                <w:sz w:val="16"/>
                <w:szCs w:val="16"/>
              </w:rPr>
              <w:t>28</w:t>
            </w:r>
          </w:p>
        </w:tc>
        <w:tc>
          <w:tcPr>
            <w:tcW w:w="411" w:type="pct"/>
            <w:noWrap/>
            <w:hideMark/>
          </w:tcPr>
          <w:p w14:paraId="4ED49685" w14:textId="77777777" w:rsidR="009A0414" w:rsidRPr="002153A5" w:rsidRDefault="009A0414" w:rsidP="002153A5">
            <w:pPr>
              <w:pStyle w:val="afffd"/>
              <w:rPr>
                <w:sz w:val="16"/>
                <w:szCs w:val="16"/>
              </w:rPr>
            </w:pPr>
            <w:r w:rsidRPr="002153A5">
              <w:rPr>
                <w:sz w:val="16"/>
                <w:szCs w:val="16"/>
              </w:rPr>
              <w:t>-</w:t>
            </w:r>
          </w:p>
        </w:tc>
        <w:tc>
          <w:tcPr>
            <w:tcW w:w="435" w:type="pct"/>
            <w:hideMark/>
          </w:tcPr>
          <w:p w14:paraId="4C9F5644" w14:textId="77777777" w:rsidR="009A0414" w:rsidRPr="002153A5" w:rsidRDefault="009A0414" w:rsidP="002153A5">
            <w:pPr>
              <w:pStyle w:val="afffd"/>
              <w:rPr>
                <w:sz w:val="16"/>
                <w:szCs w:val="16"/>
              </w:rPr>
            </w:pPr>
            <w:r w:rsidRPr="002153A5">
              <w:rPr>
                <w:sz w:val="16"/>
                <w:szCs w:val="16"/>
              </w:rPr>
              <w:t>-</w:t>
            </w:r>
          </w:p>
        </w:tc>
        <w:tc>
          <w:tcPr>
            <w:tcW w:w="420" w:type="pct"/>
            <w:noWrap/>
            <w:hideMark/>
          </w:tcPr>
          <w:p w14:paraId="17BD4267" w14:textId="77777777" w:rsidR="009A0414" w:rsidRPr="002153A5" w:rsidRDefault="009A0414" w:rsidP="002153A5">
            <w:pPr>
              <w:pStyle w:val="afffd"/>
              <w:rPr>
                <w:sz w:val="16"/>
                <w:szCs w:val="16"/>
              </w:rPr>
            </w:pPr>
            <w:r w:rsidRPr="002153A5">
              <w:rPr>
                <w:sz w:val="16"/>
                <w:szCs w:val="16"/>
              </w:rPr>
              <w:t>0,205</w:t>
            </w:r>
          </w:p>
        </w:tc>
        <w:tc>
          <w:tcPr>
            <w:tcW w:w="419" w:type="pct"/>
            <w:noWrap/>
            <w:hideMark/>
          </w:tcPr>
          <w:p w14:paraId="52A918C6" w14:textId="77777777" w:rsidR="009A0414" w:rsidRPr="002153A5" w:rsidRDefault="009A0414" w:rsidP="002153A5">
            <w:pPr>
              <w:pStyle w:val="afffd"/>
              <w:rPr>
                <w:sz w:val="16"/>
                <w:szCs w:val="16"/>
              </w:rPr>
            </w:pPr>
            <w:r w:rsidRPr="002153A5">
              <w:rPr>
                <w:sz w:val="16"/>
                <w:szCs w:val="16"/>
              </w:rPr>
              <w:t>39</w:t>
            </w:r>
          </w:p>
        </w:tc>
        <w:tc>
          <w:tcPr>
            <w:tcW w:w="327" w:type="pct"/>
            <w:noWrap/>
            <w:hideMark/>
          </w:tcPr>
          <w:p w14:paraId="3C2835FA" w14:textId="77777777" w:rsidR="009A0414" w:rsidRPr="002153A5" w:rsidRDefault="009A0414" w:rsidP="002153A5">
            <w:pPr>
              <w:pStyle w:val="afffd"/>
              <w:rPr>
                <w:sz w:val="16"/>
                <w:szCs w:val="16"/>
              </w:rPr>
            </w:pPr>
            <w:r w:rsidRPr="002153A5">
              <w:rPr>
                <w:sz w:val="16"/>
                <w:szCs w:val="16"/>
              </w:rPr>
              <w:t>2011</w:t>
            </w:r>
          </w:p>
        </w:tc>
        <w:tc>
          <w:tcPr>
            <w:tcW w:w="374" w:type="pct"/>
            <w:noWrap/>
            <w:hideMark/>
          </w:tcPr>
          <w:p w14:paraId="6DAB8DB0" w14:textId="77777777" w:rsidR="009A0414" w:rsidRPr="002153A5" w:rsidRDefault="009A0414" w:rsidP="002153A5">
            <w:pPr>
              <w:pStyle w:val="afffd"/>
              <w:rPr>
                <w:sz w:val="16"/>
                <w:szCs w:val="16"/>
              </w:rPr>
            </w:pPr>
            <w:r w:rsidRPr="002153A5">
              <w:rPr>
                <w:sz w:val="16"/>
                <w:szCs w:val="16"/>
              </w:rPr>
              <w:t>2</w:t>
            </w:r>
          </w:p>
        </w:tc>
        <w:tc>
          <w:tcPr>
            <w:tcW w:w="564" w:type="pct"/>
            <w:noWrap/>
            <w:hideMark/>
          </w:tcPr>
          <w:p w14:paraId="696778EB" w14:textId="77777777" w:rsidR="009A0414" w:rsidRPr="002153A5" w:rsidRDefault="009A0414" w:rsidP="002153A5">
            <w:pPr>
              <w:pStyle w:val="afffd"/>
              <w:rPr>
                <w:sz w:val="16"/>
                <w:szCs w:val="16"/>
              </w:rPr>
            </w:pPr>
            <w:r w:rsidRPr="002153A5">
              <w:rPr>
                <w:sz w:val="16"/>
                <w:szCs w:val="16"/>
              </w:rPr>
              <w:t>12</w:t>
            </w:r>
          </w:p>
        </w:tc>
        <w:tc>
          <w:tcPr>
            <w:tcW w:w="386" w:type="pct"/>
            <w:noWrap/>
            <w:hideMark/>
          </w:tcPr>
          <w:p w14:paraId="4196C36F" w14:textId="77777777" w:rsidR="009A0414" w:rsidRPr="002153A5" w:rsidRDefault="009A0414" w:rsidP="002153A5">
            <w:pPr>
              <w:pStyle w:val="afffd"/>
              <w:rPr>
                <w:sz w:val="16"/>
                <w:szCs w:val="16"/>
              </w:rPr>
            </w:pPr>
            <w:r w:rsidRPr="002153A5">
              <w:rPr>
                <w:sz w:val="16"/>
                <w:szCs w:val="16"/>
              </w:rPr>
              <w:t>0,000006</w:t>
            </w:r>
          </w:p>
        </w:tc>
        <w:tc>
          <w:tcPr>
            <w:tcW w:w="373" w:type="pct"/>
            <w:noWrap/>
            <w:hideMark/>
          </w:tcPr>
          <w:p w14:paraId="4FD46106" w14:textId="77777777" w:rsidR="009A0414" w:rsidRPr="002153A5" w:rsidRDefault="009A0414" w:rsidP="002153A5">
            <w:pPr>
              <w:pStyle w:val="afffd"/>
              <w:rPr>
                <w:sz w:val="16"/>
                <w:szCs w:val="16"/>
              </w:rPr>
            </w:pPr>
            <w:r w:rsidRPr="002153A5">
              <w:rPr>
                <w:sz w:val="16"/>
                <w:szCs w:val="16"/>
              </w:rPr>
              <w:t>11,18</w:t>
            </w:r>
          </w:p>
        </w:tc>
        <w:tc>
          <w:tcPr>
            <w:tcW w:w="388" w:type="pct"/>
            <w:noWrap/>
            <w:hideMark/>
          </w:tcPr>
          <w:p w14:paraId="219B0C02" w14:textId="77777777" w:rsidR="009A0414" w:rsidRPr="002153A5" w:rsidRDefault="009A0414" w:rsidP="002153A5">
            <w:pPr>
              <w:pStyle w:val="afffd"/>
              <w:rPr>
                <w:sz w:val="16"/>
                <w:szCs w:val="16"/>
              </w:rPr>
            </w:pPr>
            <w:r w:rsidRPr="002153A5">
              <w:rPr>
                <w:sz w:val="16"/>
                <w:szCs w:val="16"/>
              </w:rPr>
              <w:t>0,0000002</w:t>
            </w:r>
          </w:p>
        </w:tc>
        <w:tc>
          <w:tcPr>
            <w:tcW w:w="388" w:type="pct"/>
            <w:noWrap/>
            <w:hideMark/>
          </w:tcPr>
          <w:p w14:paraId="5428609F" w14:textId="77777777" w:rsidR="009A0414" w:rsidRPr="002153A5" w:rsidRDefault="009A0414" w:rsidP="002153A5">
            <w:pPr>
              <w:pStyle w:val="afffd"/>
              <w:rPr>
                <w:sz w:val="16"/>
                <w:szCs w:val="16"/>
              </w:rPr>
            </w:pPr>
            <w:r w:rsidRPr="002153A5">
              <w:rPr>
                <w:sz w:val="16"/>
                <w:szCs w:val="16"/>
              </w:rPr>
              <w:t>0,00033165</w:t>
            </w:r>
          </w:p>
        </w:tc>
        <w:tc>
          <w:tcPr>
            <w:tcW w:w="325" w:type="pct"/>
            <w:noWrap/>
            <w:hideMark/>
          </w:tcPr>
          <w:p w14:paraId="2C0FA0EF" w14:textId="77777777" w:rsidR="009A0414" w:rsidRPr="002153A5" w:rsidRDefault="009A0414" w:rsidP="002153A5">
            <w:pPr>
              <w:pStyle w:val="afffd"/>
              <w:rPr>
                <w:sz w:val="16"/>
                <w:szCs w:val="16"/>
              </w:rPr>
            </w:pPr>
            <w:r w:rsidRPr="002153A5">
              <w:rPr>
                <w:sz w:val="16"/>
                <w:szCs w:val="16"/>
              </w:rPr>
              <w:t>0,9921825</w:t>
            </w:r>
          </w:p>
        </w:tc>
      </w:tr>
      <w:tr w:rsidR="009A0414" w:rsidRPr="002153A5" w14:paraId="5DC1EACA" w14:textId="77777777" w:rsidTr="009A0414">
        <w:trPr>
          <w:trHeight w:val="227"/>
        </w:trPr>
        <w:tc>
          <w:tcPr>
            <w:tcW w:w="190" w:type="pct"/>
            <w:noWrap/>
            <w:hideMark/>
          </w:tcPr>
          <w:p w14:paraId="34722494" w14:textId="77777777" w:rsidR="009A0414" w:rsidRPr="002153A5" w:rsidRDefault="009A0414" w:rsidP="002153A5">
            <w:pPr>
              <w:pStyle w:val="afffd"/>
              <w:rPr>
                <w:sz w:val="16"/>
                <w:szCs w:val="16"/>
              </w:rPr>
            </w:pPr>
            <w:r w:rsidRPr="002153A5">
              <w:rPr>
                <w:sz w:val="16"/>
                <w:szCs w:val="16"/>
              </w:rPr>
              <w:t>29</w:t>
            </w:r>
          </w:p>
        </w:tc>
        <w:tc>
          <w:tcPr>
            <w:tcW w:w="411" w:type="pct"/>
            <w:noWrap/>
            <w:hideMark/>
          </w:tcPr>
          <w:p w14:paraId="19F22400" w14:textId="77777777" w:rsidR="009A0414" w:rsidRPr="002153A5" w:rsidRDefault="009A0414" w:rsidP="002153A5">
            <w:pPr>
              <w:pStyle w:val="afffd"/>
              <w:rPr>
                <w:sz w:val="16"/>
                <w:szCs w:val="16"/>
              </w:rPr>
            </w:pPr>
            <w:r w:rsidRPr="002153A5">
              <w:rPr>
                <w:sz w:val="16"/>
                <w:szCs w:val="16"/>
              </w:rPr>
              <w:t>-</w:t>
            </w:r>
          </w:p>
        </w:tc>
        <w:tc>
          <w:tcPr>
            <w:tcW w:w="435" w:type="pct"/>
            <w:hideMark/>
          </w:tcPr>
          <w:p w14:paraId="795BCC7E" w14:textId="77777777" w:rsidR="009A0414" w:rsidRPr="002153A5" w:rsidRDefault="009A0414" w:rsidP="002153A5">
            <w:pPr>
              <w:pStyle w:val="afffd"/>
              <w:rPr>
                <w:sz w:val="16"/>
                <w:szCs w:val="16"/>
              </w:rPr>
            </w:pPr>
            <w:r w:rsidRPr="002153A5">
              <w:rPr>
                <w:sz w:val="16"/>
                <w:szCs w:val="16"/>
              </w:rPr>
              <w:t>-</w:t>
            </w:r>
          </w:p>
        </w:tc>
        <w:tc>
          <w:tcPr>
            <w:tcW w:w="420" w:type="pct"/>
            <w:noWrap/>
            <w:hideMark/>
          </w:tcPr>
          <w:p w14:paraId="51C0FC54" w14:textId="77777777" w:rsidR="009A0414" w:rsidRPr="002153A5" w:rsidRDefault="009A0414" w:rsidP="002153A5">
            <w:pPr>
              <w:pStyle w:val="afffd"/>
              <w:rPr>
                <w:sz w:val="16"/>
                <w:szCs w:val="16"/>
              </w:rPr>
            </w:pPr>
            <w:r w:rsidRPr="002153A5">
              <w:rPr>
                <w:sz w:val="16"/>
                <w:szCs w:val="16"/>
              </w:rPr>
              <w:t>0,205</w:t>
            </w:r>
          </w:p>
        </w:tc>
        <w:tc>
          <w:tcPr>
            <w:tcW w:w="419" w:type="pct"/>
            <w:noWrap/>
            <w:hideMark/>
          </w:tcPr>
          <w:p w14:paraId="739CF469" w14:textId="77777777" w:rsidR="009A0414" w:rsidRPr="002153A5" w:rsidRDefault="009A0414" w:rsidP="002153A5">
            <w:pPr>
              <w:pStyle w:val="afffd"/>
              <w:rPr>
                <w:sz w:val="16"/>
                <w:szCs w:val="16"/>
              </w:rPr>
            </w:pPr>
            <w:r w:rsidRPr="002153A5">
              <w:rPr>
                <w:sz w:val="16"/>
                <w:szCs w:val="16"/>
              </w:rPr>
              <w:t>47</w:t>
            </w:r>
          </w:p>
        </w:tc>
        <w:tc>
          <w:tcPr>
            <w:tcW w:w="327" w:type="pct"/>
            <w:noWrap/>
            <w:hideMark/>
          </w:tcPr>
          <w:p w14:paraId="67594E70" w14:textId="77777777" w:rsidR="009A0414" w:rsidRPr="002153A5" w:rsidRDefault="009A0414" w:rsidP="002153A5">
            <w:pPr>
              <w:pStyle w:val="afffd"/>
              <w:rPr>
                <w:sz w:val="16"/>
                <w:szCs w:val="16"/>
              </w:rPr>
            </w:pPr>
            <w:r w:rsidRPr="002153A5">
              <w:rPr>
                <w:sz w:val="16"/>
                <w:szCs w:val="16"/>
              </w:rPr>
              <w:t>2011</w:t>
            </w:r>
          </w:p>
        </w:tc>
        <w:tc>
          <w:tcPr>
            <w:tcW w:w="374" w:type="pct"/>
            <w:noWrap/>
            <w:hideMark/>
          </w:tcPr>
          <w:p w14:paraId="682306E9" w14:textId="77777777" w:rsidR="009A0414" w:rsidRPr="002153A5" w:rsidRDefault="009A0414" w:rsidP="002153A5">
            <w:pPr>
              <w:pStyle w:val="afffd"/>
              <w:rPr>
                <w:sz w:val="16"/>
                <w:szCs w:val="16"/>
              </w:rPr>
            </w:pPr>
            <w:r w:rsidRPr="002153A5">
              <w:rPr>
                <w:sz w:val="16"/>
                <w:szCs w:val="16"/>
              </w:rPr>
              <w:t>2</w:t>
            </w:r>
          </w:p>
        </w:tc>
        <w:tc>
          <w:tcPr>
            <w:tcW w:w="564" w:type="pct"/>
            <w:noWrap/>
            <w:hideMark/>
          </w:tcPr>
          <w:p w14:paraId="22CD0BE3" w14:textId="77777777" w:rsidR="009A0414" w:rsidRPr="002153A5" w:rsidRDefault="009A0414" w:rsidP="002153A5">
            <w:pPr>
              <w:pStyle w:val="afffd"/>
              <w:rPr>
                <w:sz w:val="16"/>
                <w:szCs w:val="16"/>
              </w:rPr>
            </w:pPr>
            <w:r w:rsidRPr="002153A5">
              <w:rPr>
                <w:sz w:val="16"/>
                <w:szCs w:val="16"/>
              </w:rPr>
              <w:t>12</w:t>
            </w:r>
          </w:p>
        </w:tc>
        <w:tc>
          <w:tcPr>
            <w:tcW w:w="386" w:type="pct"/>
            <w:noWrap/>
            <w:hideMark/>
          </w:tcPr>
          <w:p w14:paraId="2F4DC4E1" w14:textId="77777777" w:rsidR="009A0414" w:rsidRPr="002153A5" w:rsidRDefault="009A0414" w:rsidP="002153A5">
            <w:pPr>
              <w:pStyle w:val="afffd"/>
              <w:rPr>
                <w:sz w:val="16"/>
                <w:szCs w:val="16"/>
              </w:rPr>
            </w:pPr>
            <w:r w:rsidRPr="002153A5">
              <w:rPr>
                <w:sz w:val="16"/>
                <w:szCs w:val="16"/>
              </w:rPr>
              <w:t>0,000006</w:t>
            </w:r>
          </w:p>
        </w:tc>
        <w:tc>
          <w:tcPr>
            <w:tcW w:w="373" w:type="pct"/>
            <w:noWrap/>
            <w:hideMark/>
          </w:tcPr>
          <w:p w14:paraId="5586B52B" w14:textId="77777777" w:rsidR="009A0414" w:rsidRPr="002153A5" w:rsidRDefault="009A0414" w:rsidP="002153A5">
            <w:pPr>
              <w:pStyle w:val="afffd"/>
              <w:rPr>
                <w:sz w:val="16"/>
                <w:szCs w:val="16"/>
              </w:rPr>
            </w:pPr>
            <w:r w:rsidRPr="002153A5">
              <w:rPr>
                <w:sz w:val="16"/>
                <w:szCs w:val="16"/>
              </w:rPr>
              <w:t>11,18</w:t>
            </w:r>
          </w:p>
        </w:tc>
        <w:tc>
          <w:tcPr>
            <w:tcW w:w="388" w:type="pct"/>
            <w:noWrap/>
            <w:hideMark/>
          </w:tcPr>
          <w:p w14:paraId="2BE10CC3" w14:textId="77777777" w:rsidR="009A0414" w:rsidRPr="002153A5" w:rsidRDefault="009A0414" w:rsidP="002153A5">
            <w:pPr>
              <w:pStyle w:val="afffd"/>
              <w:rPr>
                <w:sz w:val="16"/>
                <w:szCs w:val="16"/>
              </w:rPr>
            </w:pPr>
            <w:r w:rsidRPr="002153A5">
              <w:rPr>
                <w:sz w:val="16"/>
                <w:szCs w:val="16"/>
              </w:rPr>
              <w:t>0,0000003</w:t>
            </w:r>
          </w:p>
        </w:tc>
        <w:tc>
          <w:tcPr>
            <w:tcW w:w="388" w:type="pct"/>
            <w:noWrap/>
            <w:hideMark/>
          </w:tcPr>
          <w:p w14:paraId="73B35C05" w14:textId="77777777" w:rsidR="009A0414" w:rsidRPr="002153A5" w:rsidRDefault="009A0414" w:rsidP="002153A5">
            <w:pPr>
              <w:pStyle w:val="afffd"/>
              <w:rPr>
                <w:sz w:val="16"/>
                <w:szCs w:val="16"/>
              </w:rPr>
            </w:pPr>
            <w:r w:rsidRPr="002153A5">
              <w:rPr>
                <w:sz w:val="16"/>
                <w:szCs w:val="16"/>
              </w:rPr>
              <w:t>0,00033192</w:t>
            </w:r>
          </w:p>
        </w:tc>
        <w:tc>
          <w:tcPr>
            <w:tcW w:w="325" w:type="pct"/>
            <w:noWrap/>
            <w:hideMark/>
          </w:tcPr>
          <w:p w14:paraId="42DE1B16" w14:textId="77777777" w:rsidR="009A0414" w:rsidRPr="002153A5" w:rsidRDefault="009A0414" w:rsidP="002153A5">
            <w:pPr>
              <w:pStyle w:val="afffd"/>
              <w:rPr>
                <w:sz w:val="16"/>
                <w:szCs w:val="16"/>
              </w:rPr>
            </w:pPr>
            <w:r w:rsidRPr="002153A5">
              <w:rPr>
                <w:sz w:val="16"/>
                <w:szCs w:val="16"/>
              </w:rPr>
              <w:t>0,9921796</w:t>
            </w:r>
          </w:p>
        </w:tc>
      </w:tr>
      <w:tr w:rsidR="009A0414" w:rsidRPr="002153A5" w14:paraId="1D9ED1B8" w14:textId="77777777" w:rsidTr="009A0414">
        <w:trPr>
          <w:trHeight w:val="227"/>
        </w:trPr>
        <w:tc>
          <w:tcPr>
            <w:tcW w:w="190" w:type="pct"/>
            <w:noWrap/>
            <w:hideMark/>
          </w:tcPr>
          <w:p w14:paraId="73593261" w14:textId="77777777" w:rsidR="009A0414" w:rsidRPr="002153A5" w:rsidRDefault="009A0414" w:rsidP="002153A5">
            <w:pPr>
              <w:pStyle w:val="afffd"/>
              <w:rPr>
                <w:sz w:val="16"/>
                <w:szCs w:val="16"/>
              </w:rPr>
            </w:pPr>
            <w:r w:rsidRPr="002153A5">
              <w:rPr>
                <w:sz w:val="16"/>
                <w:szCs w:val="16"/>
              </w:rPr>
              <w:t>30</w:t>
            </w:r>
          </w:p>
        </w:tc>
        <w:tc>
          <w:tcPr>
            <w:tcW w:w="411" w:type="pct"/>
            <w:noWrap/>
            <w:hideMark/>
          </w:tcPr>
          <w:p w14:paraId="3FEE9BC3" w14:textId="77777777" w:rsidR="009A0414" w:rsidRPr="002153A5" w:rsidRDefault="009A0414" w:rsidP="002153A5">
            <w:pPr>
              <w:pStyle w:val="afffd"/>
              <w:rPr>
                <w:sz w:val="16"/>
                <w:szCs w:val="16"/>
              </w:rPr>
            </w:pPr>
            <w:r w:rsidRPr="002153A5">
              <w:rPr>
                <w:sz w:val="16"/>
                <w:szCs w:val="16"/>
              </w:rPr>
              <w:t>-</w:t>
            </w:r>
          </w:p>
        </w:tc>
        <w:tc>
          <w:tcPr>
            <w:tcW w:w="435" w:type="pct"/>
            <w:hideMark/>
          </w:tcPr>
          <w:p w14:paraId="3FDA70AA" w14:textId="77777777" w:rsidR="009A0414" w:rsidRPr="002153A5" w:rsidRDefault="009A0414" w:rsidP="002153A5">
            <w:pPr>
              <w:pStyle w:val="afffd"/>
              <w:rPr>
                <w:sz w:val="16"/>
                <w:szCs w:val="16"/>
              </w:rPr>
            </w:pPr>
            <w:r w:rsidRPr="002153A5">
              <w:rPr>
                <w:sz w:val="16"/>
                <w:szCs w:val="16"/>
              </w:rPr>
              <w:t>-</w:t>
            </w:r>
          </w:p>
        </w:tc>
        <w:tc>
          <w:tcPr>
            <w:tcW w:w="420" w:type="pct"/>
            <w:noWrap/>
            <w:hideMark/>
          </w:tcPr>
          <w:p w14:paraId="3A210805" w14:textId="77777777" w:rsidR="009A0414" w:rsidRPr="002153A5" w:rsidRDefault="009A0414" w:rsidP="002153A5">
            <w:pPr>
              <w:pStyle w:val="afffd"/>
              <w:rPr>
                <w:sz w:val="16"/>
                <w:szCs w:val="16"/>
              </w:rPr>
            </w:pPr>
            <w:r w:rsidRPr="002153A5">
              <w:rPr>
                <w:sz w:val="16"/>
                <w:szCs w:val="16"/>
              </w:rPr>
              <w:t>0,205</w:t>
            </w:r>
          </w:p>
        </w:tc>
        <w:tc>
          <w:tcPr>
            <w:tcW w:w="419" w:type="pct"/>
            <w:noWrap/>
            <w:hideMark/>
          </w:tcPr>
          <w:p w14:paraId="203D6EA0" w14:textId="77777777" w:rsidR="009A0414" w:rsidRPr="002153A5" w:rsidRDefault="009A0414" w:rsidP="002153A5">
            <w:pPr>
              <w:pStyle w:val="afffd"/>
              <w:rPr>
                <w:sz w:val="16"/>
                <w:szCs w:val="16"/>
              </w:rPr>
            </w:pPr>
            <w:r w:rsidRPr="002153A5">
              <w:rPr>
                <w:sz w:val="16"/>
                <w:szCs w:val="16"/>
              </w:rPr>
              <w:t>45</w:t>
            </w:r>
          </w:p>
        </w:tc>
        <w:tc>
          <w:tcPr>
            <w:tcW w:w="327" w:type="pct"/>
            <w:noWrap/>
            <w:hideMark/>
          </w:tcPr>
          <w:p w14:paraId="6FC9BC8D" w14:textId="77777777" w:rsidR="009A0414" w:rsidRPr="002153A5" w:rsidRDefault="009A0414" w:rsidP="002153A5">
            <w:pPr>
              <w:pStyle w:val="afffd"/>
              <w:rPr>
                <w:sz w:val="16"/>
                <w:szCs w:val="16"/>
              </w:rPr>
            </w:pPr>
            <w:r w:rsidRPr="002153A5">
              <w:rPr>
                <w:sz w:val="16"/>
                <w:szCs w:val="16"/>
              </w:rPr>
              <w:t>2011</w:t>
            </w:r>
          </w:p>
        </w:tc>
        <w:tc>
          <w:tcPr>
            <w:tcW w:w="374" w:type="pct"/>
            <w:noWrap/>
            <w:hideMark/>
          </w:tcPr>
          <w:p w14:paraId="2953518E" w14:textId="77777777" w:rsidR="009A0414" w:rsidRPr="002153A5" w:rsidRDefault="009A0414" w:rsidP="002153A5">
            <w:pPr>
              <w:pStyle w:val="afffd"/>
              <w:rPr>
                <w:sz w:val="16"/>
                <w:szCs w:val="16"/>
              </w:rPr>
            </w:pPr>
            <w:r w:rsidRPr="002153A5">
              <w:rPr>
                <w:sz w:val="16"/>
                <w:szCs w:val="16"/>
              </w:rPr>
              <w:t>2</w:t>
            </w:r>
          </w:p>
        </w:tc>
        <w:tc>
          <w:tcPr>
            <w:tcW w:w="564" w:type="pct"/>
            <w:noWrap/>
            <w:hideMark/>
          </w:tcPr>
          <w:p w14:paraId="7C6C7073" w14:textId="77777777" w:rsidR="009A0414" w:rsidRPr="002153A5" w:rsidRDefault="009A0414" w:rsidP="002153A5">
            <w:pPr>
              <w:pStyle w:val="afffd"/>
              <w:rPr>
                <w:sz w:val="16"/>
                <w:szCs w:val="16"/>
              </w:rPr>
            </w:pPr>
            <w:r w:rsidRPr="002153A5">
              <w:rPr>
                <w:sz w:val="16"/>
                <w:szCs w:val="16"/>
              </w:rPr>
              <w:t>12</w:t>
            </w:r>
          </w:p>
        </w:tc>
        <w:tc>
          <w:tcPr>
            <w:tcW w:w="386" w:type="pct"/>
            <w:noWrap/>
            <w:hideMark/>
          </w:tcPr>
          <w:p w14:paraId="6722F0FF" w14:textId="77777777" w:rsidR="009A0414" w:rsidRPr="002153A5" w:rsidRDefault="009A0414" w:rsidP="002153A5">
            <w:pPr>
              <w:pStyle w:val="afffd"/>
              <w:rPr>
                <w:sz w:val="16"/>
                <w:szCs w:val="16"/>
              </w:rPr>
            </w:pPr>
            <w:r w:rsidRPr="002153A5">
              <w:rPr>
                <w:sz w:val="16"/>
                <w:szCs w:val="16"/>
              </w:rPr>
              <w:t>0,000006</w:t>
            </w:r>
          </w:p>
        </w:tc>
        <w:tc>
          <w:tcPr>
            <w:tcW w:w="373" w:type="pct"/>
            <w:noWrap/>
            <w:hideMark/>
          </w:tcPr>
          <w:p w14:paraId="42846557" w14:textId="77777777" w:rsidR="009A0414" w:rsidRPr="002153A5" w:rsidRDefault="009A0414" w:rsidP="002153A5">
            <w:pPr>
              <w:pStyle w:val="afffd"/>
              <w:rPr>
                <w:sz w:val="16"/>
                <w:szCs w:val="16"/>
              </w:rPr>
            </w:pPr>
            <w:r w:rsidRPr="002153A5">
              <w:rPr>
                <w:sz w:val="16"/>
                <w:szCs w:val="16"/>
              </w:rPr>
              <w:t>11,18</w:t>
            </w:r>
          </w:p>
        </w:tc>
        <w:tc>
          <w:tcPr>
            <w:tcW w:w="388" w:type="pct"/>
            <w:noWrap/>
            <w:hideMark/>
          </w:tcPr>
          <w:p w14:paraId="6C309A5D" w14:textId="77777777" w:rsidR="009A0414" w:rsidRPr="002153A5" w:rsidRDefault="009A0414" w:rsidP="002153A5">
            <w:pPr>
              <w:pStyle w:val="afffd"/>
              <w:rPr>
                <w:sz w:val="16"/>
                <w:szCs w:val="16"/>
              </w:rPr>
            </w:pPr>
            <w:r w:rsidRPr="002153A5">
              <w:rPr>
                <w:sz w:val="16"/>
                <w:szCs w:val="16"/>
              </w:rPr>
              <w:t>0,0000003</w:t>
            </w:r>
          </w:p>
        </w:tc>
        <w:tc>
          <w:tcPr>
            <w:tcW w:w="388" w:type="pct"/>
            <w:noWrap/>
            <w:hideMark/>
          </w:tcPr>
          <w:p w14:paraId="1F9EC0DF" w14:textId="77777777" w:rsidR="009A0414" w:rsidRPr="002153A5" w:rsidRDefault="009A0414" w:rsidP="002153A5">
            <w:pPr>
              <w:pStyle w:val="afffd"/>
              <w:rPr>
                <w:sz w:val="16"/>
                <w:szCs w:val="16"/>
              </w:rPr>
            </w:pPr>
            <w:r w:rsidRPr="002153A5">
              <w:rPr>
                <w:sz w:val="16"/>
                <w:szCs w:val="16"/>
              </w:rPr>
              <w:t>0,00033217</w:t>
            </w:r>
          </w:p>
        </w:tc>
        <w:tc>
          <w:tcPr>
            <w:tcW w:w="325" w:type="pct"/>
            <w:noWrap/>
            <w:hideMark/>
          </w:tcPr>
          <w:p w14:paraId="2859F1D2" w14:textId="77777777" w:rsidR="009A0414" w:rsidRPr="002153A5" w:rsidRDefault="009A0414" w:rsidP="002153A5">
            <w:pPr>
              <w:pStyle w:val="afffd"/>
              <w:rPr>
                <w:sz w:val="16"/>
                <w:szCs w:val="16"/>
              </w:rPr>
            </w:pPr>
            <w:r w:rsidRPr="002153A5">
              <w:rPr>
                <w:sz w:val="16"/>
                <w:szCs w:val="16"/>
              </w:rPr>
              <w:t>0,9921768</w:t>
            </w:r>
          </w:p>
        </w:tc>
      </w:tr>
      <w:tr w:rsidR="009A0414" w:rsidRPr="002153A5" w14:paraId="6DC302FA" w14:textId="77777777" w:rsidTr="009A0414">
        <w:trPr>
          <w:trHeight w:val="227"/>
        </w:trPr>
        <w:tc>
          <w:tcPr>
            <w:tcW w:w="190" w:type="pct"/>
            <w:noWrap/>
            <w:hideMark/>
          </w:tcPr>
          <w:p w14:paraId="70E03DCF" w14:textId="77777777" w:rsidR="009A0414" w:rsidRPr="002153A5" w:rsidRDefault="009A0414" w:rsidP="002153A5">
            <w:pPr>
              <w:pStyle w:val="afffd"/>
              <w:rPr>
                <w:sz w:val="16"/>
                <w:szCs w:val="16"/>
              </w:rPr>
            </w:pPr>
            <w:r w:rsidRPr="002153A5">
              <w:rPr>
                <w:sz w:val="16"/>
                <w:szCs w:val="16"/>
              </w:rPr>
              <w:t>31</w:t>
            </w:r>
          </w:p>
        </w:tc>
        <w:tc>
          <w:tcPr>
            <w:tcW w:w="411" w:type="pct"/>
            <w:noWrap/>
            <w:hideMark/>
          </w:tcPr>
          <w:p w14:paraId="65B0105A" w14:textId="77777777" w:rsidR="009A0414" w:rsidRPr="002153A5" w:rsidRDefault="009A0414" w:rsidP="002153A5">
            <w:pPr>
              <w:pStyle w:val="afffd"/>
              <w:rPr>
                <w:sz w:val="16"/>
                <w:szCs w:val="16"/>
              </w:rPr>
            </w:pPr>
            <w:r w:rsidRPr="002153A5">
              <w:rPr>
                <w:sz w:val="16"/>
                <w:szCs w:val="16"/>
              </w:rPr>
              <w:t>-</w:t>
            </w:r>
          </w:p>
        </w:tc>
        <w:tc>
          <w:tcPr>
            <w:tcW w:w="435" w:type="pct"/>
            <w:hideMark/>
          </w:tcPr>
          <w:p w14:paraId="2E704B1A" w14:textId="77777777" w:rsidR="009A0414" w:rsidRPr="002153A5" w:rsidRDefault="009A0414" w:rsidP="002153A5">
            <w:pPr>
              <w:pStyle w:val="afffd"/>
              <w:rPr>
                <w:sz w:val="16"/>
                <w:szCs w:val="16"/>
              </w:rPr>
            </w:pPr>
            <w:r w:rsidRPr="002153A5">
              <w:rPr>
                <w:sz w:val="16"/>
                <w:szCs w:val="16"/>
              </w:rPr>
              <w:t>-</w:t>
            </w:r>
          </w:p>
        </w:tc>
        <w:tc>
          <w:tcPr>
            <w:tcW w:w="420" w:type="pct"/>
            <w:noWrap/>
            <w:hideMark/>
          </w:tcPr>
          <w:p w14:paraId="24FDE855" w14:textId="77777777" w:rsidR="009A0414" w:rsidRPr="002153A5" w:rsidRDefault="009A0414" w:rsidP="002153A5">
            <w:pPr>
              <w:pStyle w:val="afffd"/>
              <w:rPr>
                <w:sz w:val="16"/>
                <w:szCs w:val="16"/>
              </w:rPr>
            </w:pPr>
            <w:r w:rsidRPr="002153A5">
              <w:rPr>
                <w:sz w:val="16"/>
                <w:szCs w:val="16"/>
              </w:rPr>
              <w:t>0,205</w:t>
            </w:r>
          </w:p>
        </w:tc>
        <w:tc>
          <w:tcPr>
            <w:tcW w:w="419" w:type="pct"/>
            <w:noWrap/>
            <w:hideMark/>
          </w:tcPr>
          <w:p w14:paraId="3BC6CE16" w14:textId="77777777" w:rsidR="009A0414" w:rsidRPr="002153A5" w:rsidRDefault="009A0414" w:rsidP="002153A5">
            <w:pPr>
              <w:pStyle w:val="afffd"/>
              <w:rPr>
                <w:sz w:val="16"/>
                <w:szCs w:val="16"/>
              </w:rPr>
            </w:pPr>
            <w:r w:rsidRPr="002153A5">
              <w:rPr>
                <w:sz w:val="16"/>
                <w:szCs w:val="16"/>
              </w:rPr>
              <w:t>46</w:t>
            </w:r>
          </w:p>
        </w:tc>
        <w:tc>
          <w:tcPr>
            <w:tcW w:w="327" w:type="pct"/>
            <w:noWrap/>
            <w:hideMark/>
          </w:tcPr>
          <w:p w14:paraId="54DCE73A" w14:textId="77777777" w:rsidR="009A0414" w:rsidRPr="002153A5" w:rsidRDefault="009A0414" w:rsidP="002153A5">
            <w:pPr>
              <w:pStyle w:val="afffd"/>
              <w:rPr>
                <w:sz w:val="16"/>
                <w:szCs w:val="16"/>
              </w:rPr>
            </w:pPr>
            <w:r w:rsidRPr="002153A5">
              <w:rPr>
                <w:sz w:val="16"/>
                <w:szCs w:val="16"/>
              </w:rPr>
              <w:t>2011</w:t>
            </w:r>
          </w:p>
        </w:tc>
        <w:tc>
          <w:tcPr>
            <w:tcW w:w="374" w:type="pct"/>
            <w:noWrap/>
            <w:hideMark/>
          </w:tcPr>
          <w:p w14:paraId="399F6F9E" w14:textId="77777777" w:rsidR="009A0414" w:rsidRPr="002153A5" w:rsidRDefault="009A0414" w:rsidP="002153A5">
            <w:pPr>
              <w:pStyle w:val="afffd"/>
              <w:rPr>
                <w:sz w:val="16"/>
                <w:szCs w:val="16"/>
              </w:rPr>
            </w:pPr>
            <w:r w:rsidRPr="002153A5">
              <w:rPr>
                <w:sz w:val="16"/>
                <w:szCs w:val="16"/>
              </w:rPr>
              <w:t>2</w:t>
            </w:r>
          </w:p>
        </w:tc>
        <w:tc>
          <w:tcPr>
            <w:tcW w:w="564" w:type="pct"/>
            <w:noWrap/>
            <w:hideMark/>
          </w:tcPr>
          <w:p w14:paraId="3489C82E" w14:textId="77777777" w:rsidR="009A0414" w:rsidRPr="002153A5" w:rsidRDefault="009A0414" w:rsidP="002153A5">
            <w:pPr>
              <w:pStyle w:val="afffd"/>
              <w:rPr>
                <w:sz w:val="16"/>
                <w:szCs w:val="16"/>
              </w:rPr>
            </w:pPr>
            <w:r w:rsidRPr="002153A5">
              <w:rPr>
                <w:sz w:val="16"/>
                <w:szCs w:val="16"/>
              </w:rPr>
              <w:t>12</w:t>
            </w:r>
          </w:p>
        </w:tc>
        <w:tc>
          <w:tcPr>
            <w:tcW w:w="386" w:type="pct"/>
            <w:noWrap/>
            <w:hideMark/>
          </w:tcPr>
          <w:p w14:paraId="24D16700" w14:textId="77777777" w:rsidR="009A0414" w:rsidRPr="002153A5" w:rsidRDefault="009A0414" w:rsidP="002153A5">
            <w:pPr>
              <w:pStyle w:val="afffd"/>
              <w:rPr>
                <w:sz w:val="16"/>
                <w:szCs w:val="16"/>
              </w:rPr>
            </w:pPr>
            <w:r w:rsidRPr="002153A5">
              <w:rPr>
                <w:sz w:val="16"/>
                <w:szCs w:val="16"/>
              </w:rPr>
              <w:t>0,000006</w:t>
            </w:r>
          </w:p>
        </w:tc>
        <w:tc>
          <w:tcPr>
            <w:tcW w:w="373" w:type="pct"/>
            <w:noWrap/>
            <w:hideMark/>
          </w:tcPr>
          <w:p w14:paraId="1069401F" w14:textId="77777777" w:rsidR="009A0414" w:rsidRPr="002153A5" w:rsidRDefault="009A0414" w:rsidP="002153A5">
            <w:pPr>
              <w:pStyle w:val="afffd"/>
              <w:rPr>
                <w:sz w:val="16"/>
                <w:szCs w:val="16"/>
              </w:rPr>
            </w:pPr>
            <w:r w:rsidRPr="002153A5">
              <w:rPr>
                <w:sz w:val="16"/>
                <w:szCs w:val="16"/>
              </w:rPr>
              <w:t>11,18</w:t>
            </w:r>
          </w:p>
        </w:tc>
        <w:tc>
          <w:tcPr>
            <w:tcW w:w="388" w:type="pct"/>
            <w:noWrap/>
            <w:hideMark/>
          </w:tcPr>
          <w:p w14:paraId="30CDA5ED" w14:textId="77777777" w:rsidR="009A0414" w:rsidRPr="002153A5" w:rsidRDefault="009A0414" w:rsidP="002153A5">
            <w:pPr>
              <w:pStyle w:val="afffd"/>
              <w:rPr>
                <w:sz w:val="16"/>
                <w:szCs w:val="16"/>
              </w:rPr>
            </w:pPr>
            <w:r w:rsidRPr="002153A5">
              <w:rPr>
                <w:sz w:val="16"/>
                <w:szCs w:val="16"/>
              </w:rPr>
              <w:t>0,0000003</w:t>
            </w:r>
          </w:p>
        </w:tc>
        <w:tc>
          <w:tcPr>
            <w:tcW w:w="388" w:type="pct"/>
            <w:noWrap/>
            <w:hideMark/>
          </w:tcPr>
          <w:p w14:paraId="5C634592" w14:textId="77777777" w:rsidR="009A0414" w:rsidRPr="002153A5" w:rsidRDefault="009A0414" w:rsidP="002153A5">
            <w:pPr>
              <w:pStyle w:val="afffd"/>
              <w:rPr>
                <w:sz w:val="16"/>
                <w:szCs w:val="16"/>
              </w:rPr>
            </w:pPr>
            <w:r w:rsidRPr="002153A5">
              <w:rPr>
                <w:sz w:val="16"/>
                <w:szCs w:val="16"/>
              </w:rPr>
              <w:t>0,00033243</w:t>
            </w:r>
          </w:p>
        </w:tc>
        <w:tc>
          <w:tcPr>
            <w:tcW w:w="325" w:type="pct"/>
            <w:noWrap/>
            <w:hideMark/>
          </w:tcPr>
          <w:p w14:paraId="6770CF06" w14:textId="77777777" w:rsidR="009A0414" w:rsidRPr="002153A5" w:rsidRDefault="009A0414" w:rsidP="002153A5">
            <w:pPr>
              <w:pStyle w:val="afffd"/>
              <w:rPr>
                <w:sz w:val="16"/>
                <w:szCs w:val="16"/>
              </w:rPr>
            </w:pPr>
            <w:r w:rsidRPr="002153A5">
              <w:rPr>
                <w:sz w:val="16"/>
                <w:szCs w:val="16"/>
              </w:rPr>
              <w:t>0,9921739</w:t>
            </w:r>
          </w:p>
        </w:tc>
      </w:tr>
      <w:tr w:rsidR="009A0414" w:rsidRPr="002153A5" w14:paraId="07BF5485" w14:textId="77777777" w:rsidTr="009A0414">
        <w:trPr>
          <w:trHeight w:val="227"/>
        </w:trPr>
        <w:tc>
          <w:tcPr>
            <w:tcW w:w="190" w:type="pct"/>
            <w:noWrap/>
            <w:hideMark/>
          </w:tcPr>
          <w:p w14:paraId="6D561CF0" w14:textId="77777777" w:rsidR="009A0414" w:rsidRPr="002153A5" w:rsidRDefault="009A0414" w:rsidP="002153A5">
            <w:pPr>
              <w:pStyle w:val="afffd"/>
              <w:rPr>
                <w:sz w:val="16"/>
                <w:szCs w:val="16"/>
              </w:rPr>
            </w:pPr>
            <w:r w:rsidRPr="002153A5">
              <w:rPr>
                <w:sz w:val="16"/>
                <w:szCs w:val="16"/>
              </w:rPr>
              <w:t>32</w:t>
            </w:r>
          </w:p>
        </w:tc>
        <w:tc>
          <w:tcPr>
            <w:tcW w:w="411" w:type="pct"/>
            <w:noWrap/>
            <w:hideMark/>
          </w:tcPr>
          <w:p w14:paraId="1BA12797" w14:textId="77777777" w:rsidR="009A0414" w:rsidRPr="002153A5" w:rsidRDefault="009A0414" w:rsidP="002153A5">
            <w:pPr>
              <w:pStyle w:val="afffd"/>
              <w:rPr>
                <w:sz w:val="16"/>
                <w:szCs w:val="16"/>
              </w:rPr>
            </w:pPr>
            <w:r w:rsidRPr="002153A5">
              <w:rPr>
                <w:sz w:val="16"/>
                <w:szCs w:val="16"/>
              </w:rPr>
              <w:t>-</w:t>
            </w:r>
          </w:p>
        </w:tc>
        <w:tc>
          <w:tcPr>
            <w:tcW w:w="435" w:type="pct"/>
            <w:hideMark/>
          </w:tcPr>
          <w:p w14:paraId="10787DD6" w14:textId="77777777" w:rsidR="009A0414" w:rsidRPr="002153A5" w:rsidRDefault="009A0414" w:rsidP="002153A5">
            <w:pPr>
              <w:pStyle w:val="afffd"/>
              <w:rPr>
                <w:sz w:val="16"/>
                <w:szCs w:val="16"/>
              </w:rPr>
            </w:pPr>
            <w:r w:rsidRPr="002153A5">
              <w:rPr>
                <w:sz w:val="16"/>
                <w:szCs w:val="16"/>
              </w:rPr>
              <w:t>-</w:t>
            </w:r>
          </w:p>
        </w:tc>
        <w:tc>
          <w:tcPr>
            <w:tcW w:w="420" w:type="pct"/>
            <w:noWrap/>
            <w:hideMark/>
          </w:tcPr>
          <w:p w14:paraId="79803422" w14:textId="77777777" w:rsidR="009A0414" w:rsidRPr="002153A5" w:rsidRDefault="009A0414" w:rsidP="002153A5">
            <w:pPr>
              <w:pStyle w:val="afffd"/>
              <w:rPr>
                <w:sz w:val="16"/>
                <w:szCs w:val="16"/>
              </w:rPr>
            </w:pPr>
            <w:r w:rsidRPr="002153A5">
              <w:rPr>
                <w:sz w:val="16"/>
                <w:szCs w:val="16"/>
              </w:rPr>
              <w:t>0,150</w:t>
            </w:r>
          </w:p>
        </w:tc>
        <w:tc>
          <w:tcPr>
            <w:tcW w:w="419" w:type="pct"/>
            <w:noWrap/>
            <w:hideMark/>
          </w:tcPr>
          <w:p w14:paraId="465D01CC" w14:textId="77777777" w:rsidR="009A0414" w:rsidRPr="002153A5" w:rsidRDefault="009A0414" w:rsidP="002153A5">
            <w:pPr>
              <w:pStyle w:val="afffd"/>
              <w:rPr>
                <w:sz w:val="16"/>
                <w:szCs w:val="16"/>
              </w:rPr>
            </w:pPr>
            <w:r w:rsidRPr="002153A5">
              <w:rPr>
                <w:sz w:val="16"/>
                <w:szCs w:val="16"/>
              </w:rPr>
              <w:t>83</w:t>
            </w:r>
          </w:p>
        </w:tc>
        <w:tc>
          <w:tcPr>
            <w:tcW w:w="327" w:type="pct"/>
            <w:noWrap/>
            <w:hideMark/>
          </w:tcPr>
          <w:p w14:paraId="791ADC47" w14:textId="77777777" w:rsidR="009A0414" w:rsidRPr="002153A5" w:rsidRDefault="009A0414" w:rsidP="002153A5">
            <w:pPr>
              <w:pStyle w:val="afffd"/>
              <w:rPr>
                <w:sz w:val="16"/>
                <w:szCs w:val="16"/>
              </w:rPr>
            </w:pPr>
            <w:r w:rsidRPr="002153A5">
              <w:rPr>
                <w:sz w:val="16"/>
                <w:szCs w:val="16"/>
              </w:rPr>
              <w:t>2011</w:t>
            </w:r>
          </w:p>
        </w:tc>
        <w:tc>
          <w:tcPr>
            <w:tcW w:w="374" w:type="pct"/>
            <w:noWrap/>
            <w:hideMark/>
          </w:tcPr>
          <w:p w14:paraId="16818296" w14:textId="77777777" w:rsidR="009A0414" w:rsidRPr="002153A5" w:rsidRDefault="009A0414" w:rsidP="002153A5">
            <w:pPr>
              <w:pStyle w:val="afffd"/>
              <w:rPr>
                <w:sz w:val="16"/>
                <w:szCs w:val="16"/>
              </w:rPr>
            </w:pPr>
            <w:r w:rsidRPr="002153A5">
              <w:rPr>
                <w:sz w:val="16"/>
                <w:szCs w:val="16"/>
              </w:rPr>
              <w:t>2</w:t>
            </w:r>
          </w:p>
        </w:tc>
        <w:tc>
          <w:tcPr>
            <w:tcW w:w="564" w:type="pct"/>
            <w:noWrap/>
            <w:hideMark/>
          </w:tcPr>
          <w:p w14:paraId="017B7276" w14:textId="77777777" w:rsidR="009A0414" w:rsidRPr="002153A5" w:rsidRDefault="009A0414" w:rsidP="002153A5">
            <w:pPr>
              <w:pStyle w:val="afffd"/>
              <w:rPr>
                <w:sz w:val="16"/>
                <w:szCs w:val="16"/>
              </w:rPr>
            </w:pPr>
            <w:r w:rsidRPr="002153A5">
              <w:rPr>
                <w:sz w:val="16"/>
                <w:szCs w:val="16"/>
              </w:rPr>
              <w:t>12</w:t>
            </w:r>
          </w:p>
        </w:tc>
        <w:tc>
          <w:tcPr>
            <w:tcW w:w="386" w:type="pct"/>
            <w:noWrap/>
            <w:hideMark/>
          </w:tcPr>
          <w:p w14:paraId="77E2D4A8" w14:textId="77777777" w:rsidR="009A0414" w:rsidRPr="002153A5" w:rsidRDefault="009A0414" w:rsidP="002153A5">
            <w:pPr>
              <w:pStyle w:val="afffd"/>
              <w:rPr>
                <w:sz w:val="16"/>
                <w:szCs w:val="16"/>
              </w:rPr>
            </w:pPr>
            <w:r w:rsidRPr="002153A5">
              <w:rPr>
                <w:sz w:val="16"/>
                <w:szCs w:val="16"/>
              </w:rPr>
              <w:t>0,000006</w:t>
            </w:r>
          </w:p>
        </w:tc>
        <w:tc>
          <w:tcPr>
            <w:tcW w:w="373" w:type="pct"/>
            <w:noWrap/>
            <w:hideMark/>
          </w:tcPr>
          <w:p w14:paraId="54052F49" w14:textId="77777777" w:rsidR="009A0414" w:rsidRPr="002153A5" w:rsidRDefault="009A0414" w:rsidP="002153A5">
            <w:pPr>
              <w:pStyle w:val="afffd"/>
              <w:rPr>
                <w:sz w:val="16"/>
                <w:szCs w:val="16"/>
              </w:rPr>
            </w:pPr>
            <w:r w:rsidRPr="002153A5">
              <w:rPr>
                <w:sz w:val="16"/>
                <w:szCs w:val="16"/>
              </w:rPr>
              <w:t>8,59</w:t>
            </w:r>
          </w:p>
        </w:tc>
        <w:tc>
          <w:tcPr>
            <w:tcW w:w="388" w:type="pct"/>
            <w:noWrap/>
            <w:hideMark/>
          </w:tcPr>
          <w:p w14:paraId="65F3EB71" w14:textId="77777777" w:rsidR="009A0414" w:rsidRPr="002153A5" w:rsidRDefault="009A0414" w:rsidP="002153A5">
            <w:pPr>
              <w:pStyle w:val="afffd"/>
              <w:rPr>
                <w:sz w:val="16"/>
                <w:szCs w:val="16"/>
              </w:rPr>
            </w:pPr>
            <w:r w:rsidRPr="002153A5">
              <w:rPr>
                <w:sz w:val="16"/>
                <w:szCs w:val="16"/>
              </w:rPr>
              <w:t>0,0000005</w:t>
            </w:r>
          </w:p>
        </w:tc>
        <w:tc>
          <w:tcPr>
            <w:tcW w:w="388" w:type="pct"/>
            <w:noWrap/>
            <w:hideMark/>
          </w:tcPr>
          <w:p w14:paraId="599C4BC7" w14:textId="77777777" w:rsidR="009A0414" w:rsidRPr="002153A5" w:rsidRDefault="009A0414" w:rsidP="002153A5">
            <w:pPr>
              <w:pStyle w:val="afffd"/>
              <w:rPr>
                <w:sz w:val="16"/>
                <w:szCs w:val="16"/>
              </w:rPr>
            </w:pPr>
            <w:r w:rsidRPr="002153A5">
              <w:rPr>
                <w:sz w:val="16"/>
                <w:szCs w:val="16"/>
              </w:rPr>
              <w:t>0,00033291</w:t>
            </w:r>
          </w:p>
        </w:tc>
        <w:tc>
          <w:tcPr>
            <w:tcW w:w="325" w:type="pct"/>
            <w:noWrap/>
            <w:hideMark/>
          </w:tcPr>
          <w:p w14:paraId="5C14098D" w14:textId="77777777" w:rsidR="009A0414" w:rsidRPr="002153A5" w:rsidRDefault="009A0414" w:rsidP="002153A5">
            <w:pPr>
              <w:pStyle w:val="afffd"/>
              <w:rPr>
                <w:sz w:val="16"/>
                <w:szCs w:val="16"/>
              </w:rPr>
            </w:pPr>
            <w:r w:rsidRPr="002153A5">
              <w:rPr>
                <w:sz w:val="16"/>
                <w:szCs w:val="16"/>
              </w:rPr>
              <w:t>0,9921699</w:t>
            </w:r>
          </w:p>
        </w:tc>
      </w:tr>
      <w:tr w:rsidR="009A0414" w:rsidRPr="002153A5" w14:paraId="7150BC0A" w14:textId="77777777" w:rsidTr="009A0414">
        <w:trPr>
          <w:trHeight w:val="227"/>
        </w:trPr>
        <w:tc>
          <w:tcPr>
            <w:tcW w:w="190" w:type="pct"/>
            <w:noWrap/>
            <w:hideMark/>
          </w:tcPr>
          <w:p w14:paraId="521A342D" w14:textId="77777777" w:rsidR="009A0414" w:rsidRPr="002153A5" w:rsidRDefault="009A0414" w:rsidP="002153A5">
            <w:pPr>
              <w:pStyle w:val="afffd"/>
              <w:rPr>
                <w:sz w:val="16"/>
                <w:szCs w:val="16"/>
              </w:rPr>
            </w:pPr>
            <w:r w:rsidRPr="002153A5">
              <w:rPr>
                <w:sz w:val="16"/>
                <w:szCs w:val="16"/>
              </w:rPr>
              <w:lastRenderedPageBreak/>
              <w:t>33</w:t>
            </w:r>
          </w:p>
        </w:tc>
        <w:tc>
          <w:tcPr>
            <w:tcW w:w="411" w:type="pct"/>
            <w:noWrap/>
            <w:hideMark/>
          </w:tcPr>
          <w:p w14:paraId="52509596" w14:textId="77777777" w:rsidR="009A0414" w:rsidRPr="002153A5" w:rsidRDefault="009A0414" w:rsidP="002153A5">
            <w:pPr>
              <w:pStyle w:val="afffd"/>
              <w:rPr>
                <w:sz w:val="16"/>
                <w:szCs w:val="16"/>
              </w:rPr>
            </w:pPr>
            <w:r w:rsidRPr="002153A5">
              <w:rPr>
                <w:sz w:val="16"/>
                <w:szCs w:val="16"/>
              </w:rPr>
              <w:t>-</w:t>
            </w:r>
          </w:p>
        </w:tc>
        <w:tc>
          <w:tcPr>
            <w:tcW w:w="435" w:type="pct"/>
            <w:hideMark/>
          </w:tcPr>
          <w:p w14:paraId="78878344" w14:textId="77777777" w:rsidR="009A0414" w:rsidRPr="002153A5" w:rsidRDefault="009A0414" w:rsidP="002153A5">
            <w:pPr>
              <w:pStyle w:val="afffd"/>
              <w:rPr>
                <w:sz w:val="16"/>
                <w:szCs w:val="16"/>
              </w:rPr>
            </w:pPr>
            <w:r w:rsidRPr="002153A5">
              <w:rPr>
                <w:sz w:val="16"/>
                <w:szCs w:val="16"/>
              </w:rPr>
              <w:t>-</w:t>
            </w:r>
          </w:p>
        </w:tc>
        <w:tc>
          <w:tcPr>
            <w:tcW w:w="420" w:type="pct"/>
            <w:noWrap/>
            <w:hideMark/>
          </w:tcPr>
          <w:p w14:paraId="01C3B780" w14:textId="77777777" w:rsidR="009A0414" w:rsidRPr="002153A5" w:rsidRDefault="009A0414" w:rsidP="002153A5">
            <w:pPr>
              <w:pStyle w:val="afffd"/>
              <w:rPr>
                <w:sz w:val="16"/>
                <w:szCs w:val="16"/>
              </w:rPr>
            </w:pPr>
            <w:r w:rsidRPr="002153A5">
              <w:rPr>
                <w:sz w:val="16"/>
                <w:szCs w:val="16"/>
              </w:rPr>
              <w:t>0,150</w:t>
            </w:r>
          </w:p>
        </w:tc>
        <w:tc>
          <w:tcPr>
            <w:tcW w:w="419" w:type="pct"/>
            <w:noWrap/>
            <w:hideMark/>
          </w:tcPr>
          <w:p w14:paraId="4C635D46" w14:textId="77777777" w:rsidR="009A0414" w:rsidRPr="002153A5" w:rsidRDefault="009A0414" w:rsidP="002153A5">
            <w:pPr>
              <w:pStyle w:val="afffd"/>
              <w:rPr>
                <w:sz w:val="16"/>
                <w:szCs w:val="16"/>
              </w:rPr>
            </w:pPr>
            <w:r w:rsidRPr="002153A5">
              <w:rPr>
                <w:sz w:val="16"/>
                <w:szCs w:val="16"/>
              </w:rPr>
              <w:t>421</w:t>
            </w:r>
          </w:p>
        </w:tc>
        <w:tc>
          <w:tcPr>
            <w:tcW w:w="327" w:type="pct"/>
            <w:noWrap/>
            <w:hideMark/>
          </w:tcPr>
          <w:p w14:paraId="1AFE33FB" w14:textId="77777777" w:rsidR="009A0414" w:rsidRPr="002153A5" w:rsidRDefault="009A0414" w:rsidP="002153A5">
            <w:pPr>
              <w:pStyle w:val="afffd"/>
              <w:rPr>
                <w:sz w:val="16"/>
                <w:szCs w:val="16"/>
              </w:rPr>
            </w:pPr>
            <w:r w:rsidRPr="002153A5">
              <w:rPr>
                <w:sz w:val="16"/>
                <w:szCs w:val="16"/>
              </w:rPr>
              <w:t>2011</w:t>
            </w:r>
          </w:p>
        </w:tc>
        <w:tc>
          <w:tcPr>
            <w:tcW w:w="374" w:type="pct"/>
            <w:noWrap/>
            <w:hideMark/>
          </w:tcPr>
          <w:p w14:paraId="251CDDBB" w14:textId="77777777" w:rsidR="009A0414" w:rsidRPr="002153A5" w:rsidRDefault="009A0414" w:rsidP="002153A5">
            <w:pPr>
              <w:pStyle w:val="afffd"/>
              <w:rPr>
                <w:sz w:val="16"/>
                <w:szCs w:val="16"/>
              </w:rPr>
            </w:pPr>
            <w:r w:rsidRPr="002153A5">
              <w:rPr>
                <w:sz w:val="16"/>
                <w:szCs w:val="16"/>
              </w:rPr>
              <w:t>2</w:t>
            </w:r>
          </w:p>
        </w:tc>
        <w:tc>
          <w:tcPr>
            <w:tcW w:w="564" w:type="pct"/>
            <w:noWrap/>
            <w:hideMark/>
          </w:tcPr>
          <w:p w14:paraId="5F731597" w14:textId="77777777" w:rsidR="009A0414" w:rsidRPr="002153A5" w:rsidRDefault="009A0414" w:rsidP="002153A5">
            <w:pPr>
              <w:pStyle w:val="afffd"/>
              <w:rPr>
                <w:sz w:val="16"/>
                <w:szCs w:val="16"/>
              </w:rPr>
            </w:pPr>
            <w:r w:rsidRPr="002153A5">
              <w:rPr>
                <w:sz w:val="16"/>
                <w:szCs w:val="16"/>
              </w:rPr>
              <w:t>12</w:t>
            </w:r>
          </w:p>
        </w:tc>
        <w:tc>
          <w:tcPr>
            <w:tcW w:w="386" w:type="pct"/>
            <w:noWrap/>
            <w:hideMark/>
          </w:tcPr>
          <w:p w14:paraId="5D1026B5" w14:textId="77777777" w:rsidR="009A0414" w:rsidRPr="002153A5" w:rsidRDefault="009A0414" w:rsidP="002153A5">
            <w:pPr>
              <w:pStyle w:val="afffd"/>
              <w:rPr>
                <w:sz w:val="16"/>
                <w:szCs w:val="16"/>
              </w:rPr>
            </w:pPr>
            <w:r w:rsidRPr="002153A5">
              <w:rPr>
                <w:sz w:val="16"/>
                <w:szCs w:val="16"/>
              </w:rPr>
              <w:t>0,000006</w:t>
            </w:r>
          </w:p>
        </w:tc>
        <w:tc>
          <w:tcPr>
            <w:tcW w:w="373" w:type="pct"/>
            <w:noWrap/>
            <w:hideMark/>
          </w:tcPr>
          <w:p w14:paraId="4FA9DA53" w14:textId="77777777" w:rsidR="009A0414" w:rsidRPr="002153A5" w:rsidRDefault="009A0414" w:rsidP="002153A5">
            <w:pPr>
              <w:pStyle w:val="afffd"/>
              <w:rPr>
                <w:sz w:val="16"/>
                <w:szCs w:val="16"/>
              </w:rPr>
            </w:pPr>
            <w:r w:rsidRPr="002153A5">
              <w:rPr>
                <w:sz w:val="16"/>
                <w:szCs w:val="16"/>
              </w:rPr>
              <w:t>8,59</w:t>
            </w:r>
          </w:p>
        </w:tc>
        <w:tc>
          <w:tcPr>
            <w:tcW w:w="388" w:type="pct"/>
            <w:noWrap/>
            <w:hideMark/>
          </w:tcPr>
          <w:p w14:paraId="4229838F" w14:textId="77777777" w:rsidR="009A0414" w:rsidRPr="002153A5" w:rsidRDefault="009A0414" w:rsidP="002153A5">
            <w:pPr>
              <w:pStyle w:val="afffd"/>
              <w:rPr>
                <w:sz w:val="16"/>
                <w:szCs w:val="16"/>
              </w:rPr>
            </w:pPr>
            <w:r w:rsidRPr="002153A5">
              <w:rPr>
                <w:sz w:val="16"/>
                <w:szCs w:val="16"/>
              </w:rPr>
              <w:t>0,0000024</w:t>
            </w:r>
          </w:p>
        </w:tc>
        <w:tc>
          <w:tcPr>
            <w:tcW w:w="388" w:type="pct"/>
            <w:noWrap/>
            <w:hideMark/>
          </w:tcPr>
          <w:p w14:paraId="4DA8E3E2" w14:textId="77777777" w:rsidR="009A0414" w:rsidRPr="002153A5" w:rsidRDefault="009A0414" w:rsidP="002153A5">
            <w:pPr>
              <w:pStyle w:val="afffd"/>
              <w:rPr>
                <w:sz w:val="16"/>
                <w:szCs w:val="16"/>
              </w:rPr>
            </w:pPr>
            <w:r w:rsidRPr="002153A5">
              <w:rPr>
                <w:sz w:val="16"/>
                <w:szCs w:val="16"/>
              </w:rPr>
              <w:t>0,00033531</w:t>
            </w:r>
          </w:p>
        </w:tc>
        <w:tc>
          <w:tcPr>
            <w:tcW w:w="325" w:type="pct"/>
            <w:noWrap/>
            <w:hideMark/>
          </w:tcPr>
          <w:p w14:paraId="633B3442" w14:textId="77777777" w:rsidR="009A0414" w:rsidRPr="002153A5" w:rsidRDefault="009A0414" w:rsidP="002153A5">
            <w:pPr>
              <w:pStyle w:val="afffd"/>
              <w:rPr>
                <w:sz w:val="16"/>
                <w:szCs w:val="16"/>
              </w:rPr>
            </w:pPr>
            <w:r w:rsidRPr="002153A5">
              <w:rPr>
                <w:sz w:val="16"/>
                <w:szCs w:val="16"/>
              </w:rPr>
              <w:t>0,9921496</w:t>
            </w:r>
          </w:p>
        </w:tc>
      </w:tr>
      <w:tr w:rsidR="009A0414" w:rsidRPr="002153A5" w14:paraId="5D6B4960" w14:textId="77777777" w:rsidTr="009A0414">
        <w:trPr>
          <w:trHeight w:val="227"/>
        </w:trPr>
        <w:tc>
          <w:tcPr>
            <w:tcW w:w="190" w:type="pct"/>
            <w:noWrap/>
            <w:hideMark/>
          </w:tcPr>
          <w:p w14:paraId="414AB355" w14:textId="77777777" w:rsidR="009A0414" w:rsidRPr="002153A5" w:rsidRDefault="009A0414" w:rsidP="002153A5">
            <w:pPr>
              <w:pStyle w:val="afffd"/>
              <w:rPr>
                <w:sz w:val="16"/>
                <w:szCs w:val="16"/>
              </w:rPr>
            </w:pPr>
            <w:r w:rsidRPr="002153A5">
              <w:rPr>
                <w:sz w:val="16"/>
                <w:szCs w:val="16"/>
              </w:rPr>
              <w:t>34</w:t>
            </w:r>
          </w:p>
        </w:tc>
        <w:tc>
          <w:tcPr>
            <w:tcW w:w="411" w:type="pct"/>
            <w:noWrap/>
            <w:hideMark/>
          </w:tcPr>
          <w:p w14:paraId="69CEACB4" w14:textId="77777777" w:rsidR="009A0414" w:rsidRPr="002153A5" w:rsidRDefault="009A0414" w:rsidP="002153A5">
            <w:pPr>
              <w:pStyle w:val="afffd"/>
              <w:rPr>
                <w:sz w:val="16"/>
                <w:szCs w:val="16"/>
              </w:rPr>
            </w:pPr>
            <w:r w:rsidRPr="002153A5">
              <w:rPr>
                <w:sz w:val="16"/>
                <w:szCs w:val="16"/>
              </w:rPr>
              <w:t>-</w:t>
            </w:r>
          </w:p>
        </w:tc>
        <w:tc>
          <w:tcPr>
            <w:tcW w:w="435" w:type="pct"/>
            <w:hideMark/>
          </w:tcPr>
          <w:p w14:paraId="38C453A7" w14:textId="504C9F3B" w:rsidR="009A0414" w:rsidRPr="002153A5" w:rsidRDefault="009A0414" w:rsidP="002153A5">
            <w:pPr>
              <w:pStyle w:val="afffd"/>
              <w:rPr>
                <w:sz w:val="16"/>
                <w:szCs w:val="16"/>
              </w:rPr>
            </w:pPr>
            <w:r w:rsidRPr="002153A5">
              <w:rPr>
                <w:sz w:val="16"/>
                <w:szCs w:val="16"/>
              </w:rPr>
              <w:t>ул.Сергея Казьмина д.6  </w:t>
            </w:r>
          </w:p>
        </w:tc>
        <w:tc>
          <w:tcPr>
            <w:tcW w:w="420" w:type="pct"/>
            <w:noWrap/>
            <w:hideMark/>
          </w:tcPr>
          <w:p w14:paraId="5EC9F479" w14:textId="77777777" w:rsidR="009A0414" w:rsidRPr="002153A5" w:rsidRDefault="009A0414" w:rsidP="002153A5">
            <w:pPr>
              <w:pStyle w:val="afffd"/>
              <w:rPr>
                <w:sz w:val="16"/>
                <w:szCs w:val="16"/>
              </w:rPr>
            </w:pPr>
            <w:r w:rsidRPr="002153A5">
              <w:rPr>
                <w:sz w:val="16"/>
                <w:szCs w:val="16"/>
              </w:rPr>
              <w:t>0,125</w:t>
            </w:r>
          </w:p>
        </w:tc>
        <w:tc>
          <w:tcPr>
            <w:tcW w:w="419" w:type="pct"/>
            <w:noWrap/>
            <w:hideMark/>
          </w:tcPr>
          <w:p w14:paraId="04B4B8C0" w14:textId="77777777" w:rsidR="009A0414" w:rsidRPr="002153A5" w:rsidRDefault="009A0414" w:rsidP="002153A5">
            <w:pPr>
              <w:pStyle w:val="afffd"/>
              <w:rPr>
                <w:sz w:val="16"/>
                <w:szCs w:val="16"/>
              </w:rPr>
            </w:pPr>
            <w:r w:rsidRPr="002153A5">
              <w:rPr>
                <w:sz w:val="16"/>
                <w:szCs w:val="16"/>
              </w:rPr>
              <w:t>84</w:t>
            </w:r>
          </w:p>
        </w:tc>
        <w:tc>
          <w:tcPr>
            <w:tcW w:w="327" w:type="pct"/>
            <w:noWrap/>
            <w:hideMark/>
          </w:tcPr>
          <w:p w14:paraId="24205BB8" w14:textId="77777777" w:rsidR="009A0414" w:rsidRPr="002153A5" w:rsidRDefault="009A0414" w:rsidP="002153A5">
            <w:pPr>
              <w:pStyle w:val="afffd"/>
              <w:rPr>
                <w:sz w:val="16"/>
                <w:szCs w:val="16"/>
              </w:rPr>
            </w:pPr>
            <w:r w:rsidRPr="002153A5">
              <w:rPr>
                <w:sz w:val="16"/>
                <w:szCs w:val="16"/>
              </w:rPr>
              <w:t>2011</w:t>
            </w:r>
          </w:p>
        </w:tc>
        <w:tc>
          <w:tcPr>
            <w:tcW w:w="374" w:type="pct"/>
            <w:noWrap/>
            <w:hideMark/>
          </w:tcPr>
          <w:p w14:paraId="086B5DA4" w14:textId="77777777" w:rsidR="009A0414" w:rsidRPr="002153A5" w:rsidRDefault="009A0414" w:rsidP="002153A5">
            <w:pPr>
              <w:pStyle w:val="afffd"/>
              <w:rPr>
                <w:sz w:val="16"/>
                <w:szCs w:val="16"/>
              </w:rPr>
            </w:pPr>
            <w:r w:rsidRPr="002153A5">
              <w:rPr>
                <w:sz w:val="16"/>
                <w:szCs w:val="16"/>
              </w:rPr>
              <w:t>2</w:t>
            </w:r>
          </w:p>
        </w:tc>
        <w:tc>
          <w:tcPr>
            <w:tcW w:w="564" w:type="pct"/>
            <w:noWrap/>
            <w:hideMark/>
          </w:tcPr>
          <w:p w14:paraId="19F40E1C" w14:textId="77777777" w:rsidR="009A0414" w:rsidRPr="002153A5" w:rsidRDefault="009A0414" w:rsidP="002153A5">
            <w:pPr>
              <w:pStyle w:val="afffd"/>
              <w:rPr>
                <w:sz w:val="16"/>
                <w:szCs w:val="16"/>
              </w:rPr>
            </w:pPr>
            <w:r w:rsidRPr="002153A5">
              <w:rPr>
                <w:sz w:val="16"/>
                <w:szCs w:val="16"/>
              </w:rPr>
              <w:t>12</w:t>
            </w:r>
          </w:p>
        </w:tc>
        <w:tc>
          <w:tcPr>
            <w:tcW w:w="386" w:type="pct"/>
            <w:noWrap/>
            <w:hideMark/>
          </w:tcPr>
          <w:p w14:paraId="42CDFE1F" w14:textId="77777777" w:rsidR="009A0414" w:rsidRPr="002153A5" w:rsidRDefault="009A0414" w:rsidP="002153A5">
            <w:pPr>
              <w:pStyle w:val="afffd"/>
              <w:rPr>
                <w:sz w:val="16"/>
                <w:szCs w:val="16"/>
              </w:rPr>
            </w:pPr>
            <w:r w:rsidRPr="002153A5">
              <w:rPr>
                <w:sz w:val="16"/>
                <w:szCs w:val="16"/>
              </w:rPr>
              <w:t>0,000006</w:t>
            </w:r>
          </w:p>
        </w:tc>
        <w:tc>
          <w:tcPr>
            <w:tcW w:w="373" w:type="pct"/>
            <w:noWrap/>
            <w:hideMark/>
          </w:tcPr>
          <w:p w14:paraId="739ABCB5" w14:textId="77777777" w:rsidR="009A0414" w:rsidRPr="002153A5" w:rsidRDefault="009A0414" w:rsidP="002153A5">
            <w:pPr>
              <w:pStyle w:val="afffd"/>
              <w:rPr>
                <w:sz w:val="16"/>
                <w:szCs w:val="16"/>
              </w:rPr>
            </w:pPr>
            <w:r w:rsidRPr="002153A5">
              <w:rPr>
                <w:sz w:val="16"/>
                <w:szCs w:val="16"/>
              </w:rPr>
              <w:t>7,48</w:t>
            </w:r>
          </w:p>
        </w:tc>
        <w:tc>
          <w:tcPr>
            <w:tcW w:w="388" w:type="pct"/>
            <w:noWrap/>
            <w:hideMark/>
          </w:tcPr>
          <w:p w14:paraId="1246569B" w14:textId="77777777" w:rsidR="009A0414" w:rsidRPr="002153A5" w:rsidRDefault="009A0414" w:rsidP="002153A5">
            <w:pPr>
              <w:pStyle w:val="afffd"/>
              <w:rPr>
                <w:sz w:val="16"/>
                <w:szCs w:val="16"/>
              </w:rPr>
            </w:pPr>
            <w:r w:rsidRPr="002153A5">
              <w:rPr>
                <w:sz w:val="16"/>
                <w:szCs w:val="16"/>
              </w:rPr>
              <w:t>0,0000005</w:t>
            </w:r>
          </w:p>
        </w:tc>
        <w:tc>
          <w:tcPr>
            <w:tcW w:w="388" w:type="pct"/>
            <w:noWrap/>
            <w:hideMark/>
          </w:tcPr>
          <w:p w14:paraId="2F752CAF" w14:textId="77777777" w:rsidR="009A0414" w:rsidRPr="002153A5" w:rsidRDefault="009A0414" w:rsidP="002153A5">
            <w:pPr>
              <w:pStyle w:val="afffd"/>
              <w:rPr>
                <w:sz w:val="16"/>
                <w:szCs w:val="16"/>
              </w:rPr>
            </w:pPr>
            <w:r w:rsidRPr="002153A5">
              <w:rPr>
                <w:sz w:val="16"/>
                <w:szCs w:val="16"/>
              </w:rPr>
              <w:t>0,00033579</w:t>
            </w:r>
          </w:p>
        </w:tc>
        <w:tc>
          <w:tcPr>
            <w:tcW w:w="325" w:type="pct"/>
            <w:noWrap/>
            <w:hideMark/>
          </w:tcPr>
          <w:p w14:paraId="3D400E24" w14:textId="77777777" w:rsidR="009A0414" w:rsidRPr="002153A5" w:rsidRDefault="009A0414" w:rsidP="002153A5">
            <w:pPr>
              <w:pStyle w:val="afffd"/>
              <w:rPr>
                <w:sz w:val="16"/>
                <w:szCs w:val="16"/>
              </w:rPr>
            </w:pPr>
            <w:r w:rsidRPr="002153A5">
              <w:rPr>
                <w:sz w:val="16"/>
                <w:szCs w:val="16"/>
              </w:rPr>
              <w:t>0,9921461</w:t>
            </w:r>
          </w:p>
        </w:tc>
      </w:tr>
    </w:tbl>
    <w:p w14:paraId="655563E5" w14:textId="77777777" w:rsidR="00762112" w:rsidRPr="002153A5" w:rsidRDefault="00762112" w:rsidP="002153A5">
      <w:pPr>
        <w:pStyle w:val="afff5"/>
      </w:pPr>
    </w:p>
    <w:p w14:paraId="17E625EE" w14:textId="4DEB4414" w:rsidR="00762112" w:rsidRPr="002153A5" w:rsidRDefault="009A0414" w:rsidP="002153A5">
      <w:pPr>
        <w:pStyle w:val="afffa"/>
      </w:pPr>
      <w:r w:rsidRPr="002153A5">
        <w:drawing>
          <wp:inline distT="0" distB="0" distL="0" distR="0" wp14:anchorId="1ABBEFB2" wp14:editId="223A09D0">
            <wp:extent cx="9442749" cy="3776354"/>
            <wp:effectExtent l="0" t="0" r="6350" b="0"/>
            <wp:docPr id="13658451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9494355" cy="3796992"/>
                    </a:xfrm>
                    <a:prstGeom prst="rect">
                      <a:avLst/>
                    </a:prstGeom>
                    <a:noFill/>
                  </pic:spPr>
                </pic:pic>
              </a:graphicData>
            </a:graphic>
          </wp:inline>
        </w:drawing>
      </w:r>
    </w:p>
    <w:p w14:paraId="2C8C2562" w14:textId="7F66E09E" w:rsidR="009A0414" w:rsidRPr="002153A5" w:rsidRDefault="00762112" w:rsidP="002153A5">
      <w:pPr>
        <w:pStyle w:val="afff3"/>
      </w:pPr>
      <w:bookmarkStart w:id="100" w:name="_Ref101279538"/>
      <w:bookmarkStart w:id="101" w:name="_Toc107237936"/>
      <w:bookmarkStart w:id="102" w:name="_Toc120046677"/>
      <w:bookmarkStart w:id="103" w:name="_Toc143694882"/>
      <w:r w:rsidRPr="002153A5">
        <w:t xml:space="preserve">Рисунок </w:t>
      </w:r>
      <w:r w:rsidR="002153A5" w:rsidRPr="002153A5">
        <w:fldChar w:fldCharType="begin"/>
      </w:r>
      <w:r w:rsidR="002153A5" w:rsidRPr="002153A5">
        <w:instrText xml:space="preserve"> SEQ Рисунок \* ARABIC </w:instrText>
      </w:r>
      <w:r w:rsidR="002153A5" w:rsidRPr="002153A5">
        <w:fldChar w:fldCharType="separate"/>
      </w:r>
      <w:r w:rsidR="002153A5">
        <w:rPr>
          <w:noProof/>
        </w:rPr>
        <w:t>10</w:t>
      </w:r>
      <w:r w:rsidR="002153A5" w:rsidRPr="002153A5">
        <w:rPr>
          <w:noProof/>
        </w:rPr>
        <w:fldChar w:fldCharType="end"/>
      </w:r>
      <w:bookmarkEnd w:id="100"/>
      <w:r w:rsidR="00C4019D" w:rsidRPr="002153A5">
        <w:rPr>
          <w:noProof/>
        </w:rPr>
        <w:t>.</w:t>
      </w:r>
      <w:r w:rsidRPr="002153A5">
        <w:t xml:space="preserve"> Сравнительный анализ нормативной и фактической ВБР по пути движения теплоносителя</w:t>
      </w:r>
      <w:bookmarkEnd w:id="101"/>
      <w:bookmarkEnd w:id="102"/>
      <w:r w:rsidR="009A0414" w:rsidRPr="002153A5">
        <w:t xml:space="preserve"> от котельной «Привокзальная»</w:t>
      </w:r>
      <w:bookmarkEnd w:id="103"/>
      <w:r w:rsidR="009A0414" w:rsidRPr="002153A5">
        <w:t xml:space="preserve"> </w:t>
      </w:r>
    </w:p>
    <w:p w14:paraId="7349D7DA" w14:textId="1782F952" w:rsidR="00762112" w:rsidRPr="002153A5" w:rsidRDefault="009A0414" w:rsidP="002153A5">
      <w:pPr>
        <w:pStyle w:val="afff3"/>
      </w:pPr>
      <w:bookmarkStart w:id="104" w:name="_Toc143694883"/>
      <w:r w:rsidRPr="002153A5">
        <w:t>до ул.Сергея Казьмина д.6</w:t>
      </w:r>
      <w:bookmarkEnd w:id="104"/>
    </w:p>
    <w:p w14:paraId="72EAAF77" w14:textId="77777777" w:rsidR="00762112" w:rsidRPr="002153A5" w:rsidRDefault="00762112" w:rsidP="002153A5">
      <w:pPr>
        <w:rPr>
          <w:rFonts w:ascii="Arial" w:hAnsi="Arial" w:cs="Arial"/>
        </w:rPr>
      </w:pPr>
    </w:p>
    <w:p w14:paraId="305A7060" w14:textId="77777777" w:rsidR="00762112" w:rsidRPr="002153A5" w:rsidRDefault="00762112" w:rsidP="002153A5">
      <w:pPr>
        <w:pStyle w:val="afff5"/>
        <w:sectPr w:rsidR="00762112" w:rsidRPr="002153A5" w:rsidSect="0067046A">
          <w:pgSz w:w="16838" w:h="11906" w:orient="landscape" w:code="9"/>
          <w:pgMar w:top="851" w:right="851" w:bottom="851" w:left="851" w:header="0" w:footer="567" w:gutter="0"/>
          <w:cols w:space="708"/>
          <w:docGrid w:linePitch="360"/>
        </w:sectPr>
      </w:pPr>
    </w:p>
    <w:p w14:paraId="0B4CB364" w14:textId="1C2FABCF" w:rsidR="00923367" w:rsidRPr="002153A5" w:rsidRDefault="00923367" w:rsidP="002153A5">
      <w:pPr>
        <w:pStyle w:val="41"/>
      </w:pPr>
      <w:bookmarkStart w:id="105" w:name="_Toc120042492"/>
      <w:bookmarkStart w:id="106" w:name="_Hlk101280905"/>
      <w:r w:rsidRPr="002153A5">
        <w:lastRenderedPageBreak/>
        <w:t xml:space="preserve">Расчет вероятности безотказной работы тепловых сетей </w:t>
      </w:r>
      <w:bookmarkEnd w:id="105"/>
      <w:r w:rsidR="009A0414" w:rsidRPr="002153A5">
        <w:br/>
      </w:r>
      <w:bookmarkStart w:id="107" w:name="_Hlk139299937"/>
      <w:r w:rsidR="009A0414" w:rsidRPr="002153A5">
        <w:t>от котельной «Привокзальная» до здания профилактория, инв № 23ой</w:t>
      </w:r>
      <w:bookmarkEnd w:id="107"/>
    </w:p>
    <w:p w14:paraId="188AB2D6" w14:textId="1E2321DA" w:rsidR="00923367" w:rsidRPr="002153A5" w:rsidRDefault="00923367" w:rsidP="002153A5">
      <w:pPr>
        <w:pStyle w:val="afff5"/>
      </w:pPr>
      <w:r w:rsidRPr="002153A5">
        <w:t xml:space="preserve">На </w:t>
      </w:r>
      <w:r w:rsidR="00670A85" w:rsidRPr="002153A5">
        <w:t>рисунке</w:t>
      </w:r>
      <w:r w:rsidR="0006186D" w:rsidRPr="002153A5">
        <w:fldChar w:fldCharType="begin"/>
      </w:r>
      <w:r w:rsidR="0006186D" w:rsidRPr="002153A5">
        <w:instrText xml:space="preserve"> REF _Ref101280407 \h </w:instrText>
      </w:r>
      <w:r w:rsidR="00670A85" w:rsidRPr="002153A5">
        <w:instrText xml:space="preserve"> \* MERGEFORMAT </w:instrText>
      </w:r>
      <w:r w:rsidR="0006186D" w:rsidRPr="002153A5">
        <w:fldChar w:fldCharType="separate"/>
      </w:r>
      <w:r w:rsidR="002153A5" w:rsidRPr="002153A5">
        <w:rPr>
          <w:rStyle w:val="aff6"/>
          <w:rFonts w:ascii="Arial" w:hAnsi="Arial" w:cs="Arial"/>
        </w:rPr>
        <w:t>Рисунок</w:t>
      </w:r>
      <w:r w:rsidR="002153A5" w:rsidRPr="002153A5">
        <w:t xml:space="preserve"> </w:t>
      </w:r>
      <w:r w:rsidR="002153A5">
        <w:rPr>
          <w:noProof/>
        </w:rPr>
        <w:t>11</w:t>
      </w:r>
      <w:r w:rsidR="0006186D" w:rsidRPr="002153A5">
        <w:fldChar w:fldCharType="end"/>
      </w:r>
      <w:r w:rsidRPr="002153A5">
        <w:t xml:space="preserve"> приведена трассировка теплопровода от источника тепловой энергии до рассматриваемого конечного потребителя.</w:t>
      </w:r>
    </w:p>
    <w:p w14:paraId="1BFB755D" w14:textId="7B4D351F" w:rsidR="00923367" w:rsidRPr="002153A5" w:rsidRDefault="00923367" w:rsidP="002153A5">
      <w:pPr>
        <w:pStyle w:val="afff5"/>
      </w:pPr>
      <w:r w:rsidRPr="002153A5">
        <w:t xml:space="preserve">В </w:t>
      </w:r>
      <w:r w:rsidR="00670A85" w:rsidRPr="002153A5">
        <w:t>таблице</w:t>
      </w:r>
      <w:r w:rsidR="0006186D" w:rsidRPr="002153A5">
        <w:fldChar w:fldCharType="begin"/>
      </w:r>
      <w:r w:rsidR="0006186D" w:rsidRPr="002153A5">
        <w:instrText xml:space="preserve"> REF _Ref101280463 \h </w:instrText>
      </w:r>
      <w:r w:rsidR="00670A85" w:rsidRPr="002153A5">
        <w:instrText xml:space="preserve"> \* MERGEFORMAT </w:instrText>
      </w:r>
      <w:r w:rsidR="0006186D" w:rsidRPr="002153A5">
        <w:fldChar w:fldCharType="separate"/>
      </w:r>
      <w:r w:rsidR="002153A5" w:rsidRPr="002153A5">
        <w:rPr>
          <w:rStyle w:val="aff6"/>
          <w:rFonts w:ascii="Arial" w:hAnsi="Arial" w:cs="Arial"/>
        </w:rPr>
        <w:t>Таблица</w:t>
      </w:r>
      <w:r w:rsidR="002153A5" w:rsidRPr="002153A5">
        <w:t xml:space="preserve"> </w:t>
      </w:r>
      <w:r w:rsidR="002153A5">
        <w:rPr>
          <w:noProof/>
        </w:rPr>
        <w:t>8</w:t>
      </w:r>
      <w:r w:rsidR="0006186D" w:rsidRPr="002153A5">
        <w:fldChar w:fldCharType="end"/>
      </w:r>
      <w:r w:rsidRPr="002153A5">
        <w:t xml:space="preserve"> приведены данные расчета вероятности безотказной работы (далее – ВБР) теплопровода по отношению к тепловым камерам, входящим в «путь» по движению теплоносителя.</w:t>
      </w:r>
    </w:p>
    <w:p w14:paraId="18D23E6A" w14:textId="6C144AB2" w:rsidR="00923367" w:rsidRPr="002153A5" w:rsidRDefault="00923367" w:rsidP="002153A5">
      <w:pPr>
        <w:pStyle w:val="afff5"/>
      </w:pPr>
      <w:r w:rsidRPr="002153A5">
        <w:t xml:space="preserve">На </w:t>
      </w:r>
      <w:r w:rsidR="00670A85" w:rsidRPr="002153A5">
        <w:t>рисунке</w:t>
      </w:r>
      <w:r w:rsidR="0006186D" w:rsidRPr="002153A5">
        <w:fldChar w:fldCharType="begin"/>
      </w:r>
      <w:r w:rsidR="0006186D" w:rsidRPr="002153A5">
        <w:instrText xml:space="preserve"> REF _Ref101280418 \h </w:instrText>
      </w:r>
      <w:r w:rsidR="00670A85" w:rsidRPr="002153A5">
        <w:instrText xml:space="preserve"> \* MERGEFORMAT </w:instrText>
      </w:r>
      <w:r w:rsidR="0006186D" w:rsidRPr="002153A5">
        <w:fldChar w:fldCharType="separate"/>
      </w:r>
      <w:r w:rsidR="002153A5" w:rsidRPr="002153A5">
        <w:rPr>
          <w:rStyle w:val="aff6"/>
          <w:rFonts w:ascii="Arial" w:hAnsi="Arial" w:cs="Arial"/>
        </w:rPr>
        <w:t>Рисунок</w:t>
      </w:r>
      <w:r w:rsidR="002153A5" w:rsidRPr="002153A5">
        <w:t xml:space="preserve"> </w:t>
      </w:r>
      <w:r w:rsidR="002153A5">
        <w:rPr>
          <w:noProof/>
        </w:rPr>
        <w:t>12</w:t>
      </w:r>
      <w:r w:rsidR="0006186D" w:rsidRPr="002153A5">
        <w:fldChar w:fldCharType="end"/>
      </w:r>
      <w:r w:rsidR="0006186D" w:rsidRPr="002153A5">
        <w:t xml:space="preserve"> </w:t>
      </w:r>
      <w:r w:rsidRPr="002153A5">
        <w:t>представлена иллюстрация расчетов вероятности безотказной работы теплопровода относительно тепловых камер, входящих в состав теплопровода, которые формируют данные о ВБР на входе в ответвление от этой камеры.</w:t>
      </w:r>
    </w:p>
    <w:p w14:paraId="54B122E0" w14:textId="1058E6CC" w:rsidR="00923367" w:rsidRPr="002153A5" w:rsidRDefault="00923367" w:rsidP="002153A5">
      <w:pPr>
        <w:pStyle w:val="afff5"/>
      </w:pPr>
      <w:r w:rsidRPr="002153A5">
        <w:t xml:space="preserve">Результаты расчета показывают, что вероятность безотказной работы теплоснабжения данного присоединенного потребителя </w:t>
      </w:r>
      <w:r w:rsidR="003C1241" w:rsidRPr="002153A5">
        <w:t>выш</w:t>
      </w:r>
      <w:r w:rsidRPr="002153A5">
        <w:t xml:space="preserve">е нормативной величины, требуемой в СНиП 41-02-2003 (вероятность безотказной работы тепловых сетей относительно каждого потребителя не должна быть ниже </w:t>
      </w:r>
      <w:r w:rsidRPr="002153A5">
        <w:rPr>
          <w:rFonts w:ascii="Cambria Math" w:hAnsi="Cambria Math" w:cs="Cambria Math"/>
        </w:rPr>
        <w:t>𝑃𝑖</w:t>
      </w:r>
      <w:r w:rsidRPr="002153A5">
        <w:t xml:space="preserve">≥0,9). </w:t>
      </w:r>
    </w:p>
    <w:p w14:paraId="2A93D853" w14:textId="04B0767D" w:rsidR="00923367" w:rsidRPr="002153A5" w:rsidRDefault="009A0414" w:rsidP="002153A5">
      <w:pPr>
        <w:pStyle w:val="afffa"/>
      </w:pPr>
      <w:r w:rsidRPr="002153A5">
        <w:drawing>
          <wp:inline distT="0" distB="0" distL="0" distR="0" wp14:anchorId="72FB8C9A" wp14:editId="6BEA8ACF">
            <wp:extent cx="6092034" cy="3966358"/>
            <wp:effectExtent l="0" t="0" r="4445" b="0"/>
            <wp:docPr id="15276412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6136184" cy="3995103"/>
                    </a:xfrm>
                    <a:prstGeom prst="rect">
                      <a:avLst/>
                    </a:prstGeom>
                    <a:noFill/>
                  </pic:spPr>
                </pic:pic>
              </a:graphicData>
            </a:graphic>
          </wp:inline>
        </w:drawing>
      </w:r>
    </w:p>
    <w:p w14:paraId="04DE9FAE" w14:textId="236A0A6B" w:rsidR="00923367" w:rsidRPr="002153A5" w:rsidRDefault="0006186D" w:rsidP="002153A5">
      <w:pPr>
        <w:pStyle w:val="afff3"/>
      </w:pPr>
      <w:bookmarkStart w:id="108" w:name="_Ref101280407"/>
      <w:bookmarkStart w:id="109" w:name="_Toc107237937"/>
      <w:bookmarkStart w:id="110" w:name="_Toc120046678"/>
      <w:bookmarkStart w:id="111" w:name="_Toc143694884"/>
      <w:r w:rsidRPr="002153A5">
        <w:t xml:space="preserve">Рисунок </w:t>
      </w:r>
      <w:r w:rsidR="002153A5" w:rsidRPr="002153A5">
        <w:fldChar w:fldCharType="begin"/>
      </w:r>
      <w:r w:rsidR="002153A5" w:rsidRPr="002153A5">
        <w:instrText xml:space="preserve"> SEQ Рисунок \* ARABIC </w:instrText>
      </w:r>
      <w:r w:rsidR="002153A5" w:rsidRPr="002153A5">
        <w:fldChar w:fldCharType="separate"/>
      </w:r>
      <w:r w:rsidR="002153A5">
        <w:rPr>
          <w:noProof/>
        </w:rPr>
        <w:t>11</w:t>
      </w:r>
      <w:r w:rsidR="002153A5" w:rsidRPr="002153A5">
        <w:rPr>
          <w:noProof/>
        </w:rPr>
        <w:fldChar w:fldCharType="end"/>
      </w:r>
      <w:bookmarkEnd w:id="108"/>
      <w:r w:rsidR="00C4019D" w:rsidRPr="002153A5">
        <w:rPr>
          <w:noProof/>
        </w:rPr>
        <w:t>.</w:t>
      </w:r>
      <w:r w:rsidRPr="002153A5">
        <w:t xml:space="preserve"> </w:t>
      </w:r>
      <w:r w:rsidR="00923367" w:rsidRPr="002153A5">
        <w:t>Путь движения теплоносителя</w:t>
      </w:r>
      <w:bookmarkEnd w:id="109"/>
      <w:bookmarkEnd w:id="110"/>
      <w:r w:rsidR="00923367" w:rsidRPr="002153A5">
        <w:t xml:space="preserve"> </w:t>
      </w:r>
      <w:r w:rsidR="009A0414" w:rsidRPr="002153A5">
        <w:t>от котельной «Привокзальная» до здания профилактория, инв № 23ой</w:t>
      </w:r>
      <w:bookmarkEnd w:id="111"/>
    </w:p>
    <w:p w14:paraId="6BA07A2D" w14:textId="77777777" w:rsidR="00923367" w:rsidRPr="002153A5" w:rsidRDefault="00923367" w:rsidP="002153A5">
      <w:pPr>
        <w:pStyle w:val="afff5"/>
      </w:pPr>
    </w:p>
    <w:p w14:paraId="067BF162" w14:textId="77777777" w:rsidR="00923367" w:rsidRPr="002153A5" w:rsidRDefault="00923367" w:rsidP="002153A5">
      <w:pPr>
        <w:pStyle w:val="a7"/>
        <w:rPr>
          <w:rFonts w:ascii="Arial" w:hAnsi="Arial" w:cs="Arial"/>
        </w:rPr>
        <w:sectPr w:rsidR="00923367" w:rsidRPr="002153A5" w:rsidSect="00703183">
          <w:pgSz w:w="11906" w:h="16838" w:code="9"/>
          <w:pgMar w:top="851" w:right="851" w:bottom="851" w:left="1418" w:header="0" w:footer="567" w:gutter="0"/>
          <w:cols w:space="708"/>
          <w:docGrid w:linePitch="360"/>
        </w:sectPr>
      </w:pPr>
    </w:p>
    <w:p w14:paraId="5BE7F8C5" w14:textId="72C09035" w:rsidR="00923367" w:rsidRPr="002153A5" w:rsidRDefault="0006186D" w:rsidP="002153A5">
      <w:pPr>
        <w:pStyle w:val="afa"/>
      </w:pPr>
      <w:bookmarkStart w:id="112" w:name="_Ref101280463"/>
      <w:bookmarkStart w:id="113" w:name="_Toc107237877"/>
      <w:bookmarkStart w:id="114" w:name="_Toc143694844"/>
      <w:r w:rsidRPr="002153A5">
        <w:lastRenderedPageBreak/>
        <w:t xml:space="preserve">Таблица </w:t>
      </w:r>
      <w:r w:rsidR="002153A5" w:rsidRPr="002153A5">
        <w:fldChar w:fldCharType="begin"/>
      </w:r>
      <w:r w:rsidR="002153A5" w:rsidRPr="002153A5">
        <w:instrText xml:space="preserve"> SEQ Таблица \* ARABIC </w:instrText>
      </w:r>
      <w:r w:rsidR="002153A5" w:rsidRPr="002153A5">
        <w:fldChar w:fldCharType="separate"/>
      </w:r>
      <w:r w:rsidR="002153A5">
        <w:rPr>
          <w:noProof/>
        </w:rPr>
        <w:t>8</w:t>
      </w:r>
      <w:r w:rsidR="002153A5" w:rsidRPr="002153A5">
        <w:rPr>
          <w:noProof/>
        </w:rPr>
        <w:fldChar w:fldCharType="end"/>
      </w:r>
      <w:bookmarkEnd w:id="112"/>
      <w:r w:rsidR="00C64F6F" w:rsidRPr="002153A5">
        <w:rPr>
          <w:noProof/>
        </w:rPr>
        <w:t>.</w:t>
      </w:r>
      <w:r w:rsidRPr="002153A5">
        <w:t xml:space="preserve"> </w:t>
      </w:r>
      <w:r w:rsidR="00923367" w:rsidRPr="002153A5">
        <w:t>Расчет вероятности безотказной работы теплопровода</w:t>
      </w:r>
      <w:bookmarkEnd w:id="113"/>
      <w:r w:rsidR="009A0414" w:rsidRPr="002153A5">
        <w:t xml:space="preserve"> от котельной «Привокзальная» до здания профилактория, инв № 23ой</w:t>
      </w:r>
      <w:bookmarkEnd w:id="114"/>
    </w:p>
    <w:tbl>
      <w:tblPr>
        <w:tblStyle w:val="af2"/>
        <w:tblW w:w="5000" w:type="pct"/>
        <w:tblLook w:val="04A0" w:firstRow="1" w:lastRow="0" w:firstColumn="1" w:lastColumn="0" w:noHBand="0" w:noVBand="1"/>
      </w:tblPr>
      <w:tblGrid>
        <w:gridCol w:w="577"/>
        <w:gridCol w:w="2039"/>
        <w:gridCol w:w="1718"/>
        <w:gridCol w:w="1020"/>
        <w:gridCol w:w="1020"/>
        <w:gridCol w:w="767"/>
        <w:gridCol w:w="849"/>
        <w:gridCol w:w="1458"/>
        <w:gridCol w:w="1168"/>
        <w:gridCol w:w="1169"/>
        <w:gridCol w:w="1202"/>
        <w:gridCol w:w="1202"/>
        <w:gridCol w:w="1003"/>
      </w:tblGrid>
      <w:tr w:rsidR="00A41ED2" w:rsidRPr="002153A5" w14:paraId="4E80D7DF" w14:textId="77777777" w:rsidTr="0031493E">
        <w:trPr>
          <w:trHeight w:val="57"/>
          <w:tblHeader/>
        </w:trPr>
        <w:tc>
          <w:tcPr>
            <w:tcW w:w="243" w:type="pct"/>
            <w:hideMark/>
          </w:tcPr>
          <w:p w14:paraId="648B15F6" w14:textId="77777777" w:rsidR="00A41ED2" w:rsidRPr="002153A5" w:rsidRDefault="00A41ED2" w:rsidP="002153A5">
            <w:pPr>
              <w:pStyle w:val="afffd"/>
              <w:rPr>
                <w:sz w:val="16"/>
                <w:szCs w:val="16"/>
              </w:rPr>
            </w:pPr>
            <w:r w:rsidRPr="002153A5">
              <w:rPr>
                <w:sz w:val="16"/>
                <w:szCs w:val="16"/>
              </w:rPr>
              <w:t>№ участка пути</w:t>
            </w:r>
          </w:p>
          <w:p w14:paraId="5BB7E014" w14:textId="77777777" w:rsidR="00C64F6F" w:rsidRPr="002153A5" w:rsidRDefault="00C64F6F" w:rsidP="002153A5">
            <w:pPr>
              <w:pStyle w:val="afffd"/>
              <w:rPr>
                <w:sz w:val="16"/>
                <w:szCs w:val="16"/>
              </w:rPr>
            </w:pPr>
          </w:p>
        </w:tc>
        <w:tc>
          <w:tcPr>
            <w:tcW w:w="583" w:type="pct"/>
            <w:hideMark/>
          </w:tcPr>
          <w:p w14:paraId="381C435F" w14:textId="63AEA674" w:rsidR="00A41ED2" w:rsidRPr="002153A5" w:rsidRDefault="00A41ED2" w:rsidP="002153A5">
            <w:pPr>
              <w:pStyle w:val="afffd"/>
              <w:rPr>
                <w:sz w:val="16"/>
                <w:szCs w:val="16"/>
              </w:rPr>
            </w:pPr>
            <w:r w:rsidRPr="002153A5">
              <w:rPr>
                <w:sz w:val="16"/>
                <w:szCs w:val="16"/>
              </w:rPr>
              <w:t>Начальная камера</w:t>
            </w:r>
            <w:r w:rsidRPr="002153A5">
              <w:rPr>
                <w:sz w:val="16"/>
                <w:szCs w:val="16"/>
              </w:rPr>
              <w:br/>
              <w:t xml:space="preserve"> участка</w:t>
            </w:r>
          </w:p>
        </w:tc>
        <w:tc>
          <w:tcPr>
            <w:tcW w:w="750" w:type="pct"/>
            <w:hideMark/>
          </w:tcPr>
          <w:p w14:paraId="2F5160C4" w14:textId="77777777" w:rsidR="00A41ED2" w:rsidRPr="002153A5" w:rsidRDefault="00A41ED2" w:rsidP="002153A5">
            <w:pPr>
              <w:pStyle w:val="afffd"/>
              <w:rPr>
                <w:sz w:val="16"/>
                <w:szCs w:val="16"/>
              </w:rPr>
            </w:pPr>
            <w:r w:rsidRPr="002153A5">
              <w:rPr>
                <w:sz w:val="16"/>
                <w:szCs w:val="16"/>
              </w:rPr>
              <w:t>Конечная камера участка</w:t>
            </w:r>
          </w:p>
        </w:tc>
        <w:tc>
          <w:tcPr>
            <w:tcW w:w="321" w:type="pct"/>
            <w:hideMark/>
          </w:tcPr>
          <w:p w14:paraId="5FF9FD18" w14:textId="77777777" w:rsidR="00A41ED2" w:rsidRPr="002153A5" w:rsidRDefault="00A41ED2" w:rsidP="002153A5">
            <w:pPr>
              <w:pStyle w:val="afffd"/>
              <w:rPr>
                <w:sz w:val="16"/>
                <w:szCs w:val="16"/>
              </w:rPr>
            </w:pPr>
            <w:r w:rsidRPr="002153A5">
              <w:rPr>
                <w:sz w:val="16"/>
                <w:szCs w:val="16"/>
              </w:rPr>
              <w:t>Диаметр трубопровода на участке, м</w:t>
            </w:r>
          </w:p>
        </w:tc>
        <w:tc>
          <w:tcPr>
            <w:tcW w:w="321" w:type="pct"/>
            <w:hideMark/>
          </w:tcPr>
          <w:p w14:paraId="146F5CE9" w14:textId="77777777" w:rsidR="00A41ED2" w:rsidRPr="002153A5" w:rsidRDefault="00A41ED2" w:rsidP="002153A5">
            <w:pPr>
              <w:pStyle w:val="afffd"/>
              <w:rPr>
                <w:sz w:val="16"/>
                <w:szCs w:val="16"/>
              </w:rPr>
            </w:pPr>
            <w:r w:rsidRPr="002153A5">
              <w:rPr>
                <w:sz w:val="16"/>
                <w:szCs w:val="16"/>
              </w:rPr>
              <w:t>Длина трубопровода на участке, м</w:t>
            </w:r>
          </w:p>
        </w:tc>
        <w:tc>
          <w:tcPr>
            <w:tcW w:w="248" w:type="pct"/>
            <w:hideMark/>
          </w:tcPr>
          <w:p w14:paraId="0F4C0C4C" w14:textId="77777777" w:rsidR="00A41ED2" w:rsidRPr="002153A5" w:rsidRDefault="00A41ED2" w:rsidP="002153A5">
            <w:pPr>
              <w:pStyle w:val="afffd"/>
              <w:rPr>
                <w:sz w:val="16"/>
                <w:szCs w:val="16"/>
              </w:rPr>
            </w:pPr>
            <w:r w:rsidRPr="002153A5">
              <w:rPr>
                <w:sz w:val="16"/>
                <w:szCs w:val="16"/>
              </w:rPr>
              <w:t>Год прокладки ремонта</w:t>
            </w:r>
          </w:p>
        </w:tc>
        <w:tc>
          <w:tcPr>
            <w:tcW w:w="264" w:type="pct"/>
            <w:hideMark/>
          </w:tcPr>
          <w:p w14:paraId="7380752E" w14:textId="77777777" w:rsidR="00A41ED2" w:rsidRPr="002153A5" w:rsidRDefault="00A41ED2" w:rsidP="002153A5">
            <w:pPr>
              <w:pStyle w:val="afffd"/>
              <w:rPr>
                <w:sz w:val="16"/>
                <w:szCs w:val="16"/>
              </w:rPr>
            </w:pPr>
            <w:r w:rsidRPr="002153A5">
              <w:rPr>
                <w:sz w:val="16"/>
                <w:szCs w:val="16"/>
              </w:rPr>
              <w:t>Тип прокладки (1 - надземная; 2 - подземная)</w:t>
            </w:r>
          </w:p>
        </w:tc>
        <w:tc>
          <w:tcPr>
            <w:tcW w:w="462" w:type="pct"/>
            <w:hideMark/>
          </w:tcPr>
          <w:p w14:paraId="221C610C" w14:textId="77777777" w:rsidR="00A41ED2" w:rsidRPr="002153A5" w:rsidRDefault="00A41ED2" w:rsidP="002153A5">
            <w:pPr>
              <w:pStyle w:val="afffd"/>
              <w:rPr>
                <w:sz w:val="16"/>
                <w:szCs w:val="16"/>
              </w:rPr>
            </w:pPr>
            <w:r w:rsidRPr="002153A5">
              <w:rPr>
                <w:sz w:val="16"/>
                <w:szCs w:val="16"/>
              </w:rPr>
              <w:t>Продолжительность эксплуатации участка без капитального ремонта (реконструкции), лет</w:t>
            </w:r>
          </w:p>
        </w:tc>
        <w:tc>
          <w:tcPr>
            <w:tcW w:w="376" w:type="pct"/>
            <w:hideMark/>
          </w:tcPr>
          <w:p w14:paraId="35C3BC3D" w14:textId="77777777" w:rsidR="00A41ED2" w:rsidRPr="002153A5" w:rsidRDefault="00A41ED2" w:rsidP="002153A5">
            <w:pPr>
              <w:pStyle w:val="afffd"/>
              <w:rPr>
                <w:sz w:val="16"/>
                <w:szCs w:val="16"/>
              </w:rPr>
            </w:pPr>
            <w:r w:rsidRPr="002153A5">
              <w:rPr>
                <w:sz w:val="16"/>
                <w:szCs w:val="16"/>
              </w:rPr>
              <w:t>Частота (интенсивность) отказа участка, 1/км/ч</w:t>
            </w:r>
          </w:p>
        </w:tc>
        <w:tc>
          <w:tcPr>
            <w:tcW w:w="363" w:type="pct"/>
            <w:hideMark/>
          </w:tcPr>
          <w:p w14:paraId="31193073" w14:textId="77777777" w:rsidR="00A41ED2" w:rsidRPr="002153A5" w:rsidRDefault="00A41ED2" w:rsidP="002153A5">
            <w:pPr>
              <w:pStyle w:val="afffd"/>
              <w:rPr>
                <w:sz w:val="16"/>
                <w:szCs w:val="16"/>
              </w:rPr>
            </w:pPr>
            <w:r w:rsidRPr="002153A5">
              <w:rPr>
                <w:sz w:val="16"/>
                <w:szCs w:val="16"/>
              </w:rPr>
              <w:t>Среднее время восстановления участка, ч</w:t>
            </w:r>
          </w:p>
        </w:tc>
        <w:tc>
          <w:tcPr>
            <w:tcW w:w="377" w:type="pct"/>
            <w:hideMark/>
          </w:tcPr>
          <w:p w14:paraId="2E647FC6" w14:textId="77777777" w:rsidR="00A41ED2" w:rsidRPr="002153A5" w:rsidRDefault="00A41ED2" w:rsidP="002153A5">
            <w:pPr>
              <w:pStyle w:val="afffd"/>
              <w:rPr>
                <w:sz w:val="16"/>
                <w:szCs w:val="16"/>
              </w:rPr>
            </w:pPr>
            <w:r w:rsidRPr="002153A5">
              <w:rPr>
                <w:sz w:val="16"/>
                <w:szCs w:val="16"/>
              </w:rPr>
              <w:t>Параметр потока отказов теплоснабжения при отказе участка, 1/час</w:t>
            </w:r>
          </w:p>
        </w:tc>
        <w:tc>
          <w:tcPr>
            <w:tcW w:w="377" w:type="pct"/>
            <w:hideMark/>
          </w:tcPr>
          <w:p w14:paraId="60869A28" w14:textId="77777777" w:rsidR="00A41ED2" w:rsidRPr="002153A5" w:rsidRDefault="00A41ED2" w:rsidP="002153A5">
            <w:pPr>
              <w:pStyle w:val="afffd"/>
              <w:rPr>
                <w:sz w:val="16"/>
                <w:szCs w:val="16"/>
              </w:rPr>
            </w:pPr>
            <w:r w:rsidRPr="002153A5">
              <w:rPr>
                <w:sz w:val="16"/>
                <w:szCs w:val="16"/>
              </w:rPr>
              <w:t>Параметр потока отказов теплоснабжения накопленным итогом, 1/ч</w:t>
            </w:r>
          </w:p>
        </w:tc>
        <w:tc>
          <w:tcPr>
            <w:tcW w:w="317" w:type="pct"/>
            <w:hideMark/>
          </w:tcPr>
          <w:p w14:paraId="26D4D875" w14:textId="77777777" w:rsidR="00A41ED2" w:rsidRPr="002153A5" w:rsidRDefault="00A41ED2" w:rsidP="002153A5">
            <w:pPr>
              <w:pStyle w:val="afffd"/>
              <w:rPr>
                <w:sz w:val="16"/>
                <w:szCs w:val="16"/>
              </w:rPr>
            </w:pPr>
            <w:r w:rsidRPr="002153A5">
              <w:rPr>
                <w:sz w:val="16"/>
                <w:szCs w:val="16"/>
              </w:rPr>
              <w:t>Вероятность безотказной работы пути относительно конечного потребителя</w:t>
            </w:r>
          </w:p>
        </w:tc>
      </w:tr>
      <w:tr w:rsidR="00A41ED2" w:rsidRPr="002153A5" w14:paraId="02C74D94" w14:textId="77777777" w:rsidTr="0031493E">
        <w:trPr>
          <w:trHeight w:val="57"/>
        </w:trPr>
        <w:tc>
          <w:tcPr>
            <w:tcW w:w="5000" w:type="pct"/>
            <w:gridSpan w:val="13"/>
            <w:hideMark/>
          </w:tcPr>
          <w:p w14:paraId="3FE657E9" w14:textId="77777777" w:rsidR="00A41ED2" w:rsidRPr="002153A5" w:rsidRDefault="00A41ED2" w:rsidP="002153A5">
            <w:pPr>
              <w:pStyle w:val="afffd"/>
              <w:rPr>
                <w:sz w:val="16"/>
                <w:szCs w:val="16"/>
              </w:rPr>
            </w:pPr>
            <w:r w:rsidRPr="002153A5">
              <w:rPr>
                <w:sz w:val="16"/>
                <w:szCs w:val="16"/>
              </w:rPr>
              <w:t>Нерезервированный участок тепломагистрали</w:t>
            </w:r>
          </w:p>
        </w:tc>
      </w:tr>
      <w:tr w:rsidR="00A41ED2" w:rsidRPr="002153A5" w14:paraId="7B6651FF" w14:textId="77777777" w:rsidTr="0031493E">
        <w:trPr>
          <w:trHeight w:val="57"/>
        </w:trPr>
        <w:tc>
          <w:tcPr>
            <w:tcW w:w="243" w:type="pct"/>
            <w:noWrap/>
            <w:hideMark/>
          </w:tcPr>
          <w:p w14:paraId="32F7E8A1" w14:textId="77777777" w:rsidR="00A41ED2" w:rsidRPr="002153A5" w:rsidRDefault="00A41ED2" w:rsidP="002153A5">
            <w:pPr>
              <w:pStyle w:val="afffd"/>
              <w:rPr>
                <w:sz w:val="16"/>
                <w:szCs w:val="16"/>
              </w:rPr>
            </w:pPr>
            <w:r w:rsidRPr="002153A5">
              <w:rPr>
                <w:sz w:val="16"/>
                <w:szCs w:val="16"/>
              </w:rPr>
              <w:t>1</w:t>
            </w:r>
          </w:p>
        </w:tc>
        <w:tc>
          <w:tcPr>
            <w:tcW w:w="583" w:type="pct"/>
            <w:noWrap/>
            <w:hideMark/>
          </w:tcPr>
          <w:p w14:paraId="6BA4355D" w14:textId="77777777" w:rsidR="00A41ED2" w:rsidRPr="002153A5" w:rsidRDefault="00A41ED2" w:rsidP="002153A5">
            <w:pPr>
              <w:pStyle w:val="afffd"/>
              <w:rPr>
                <w:sz w:val="16"/>
                <w:szCs w:val="16"/>
              </w:rPr>
            </w:pPr>
            <w:r w:rsidRPr="002153A5">
              <w:rPr>
                <w:sz w:val="16"/>
                <w:szCs w:val="16"/>
              </w:rPr>
              <w:t>Котельная «Привокзальная»</w:t>
            </w:r>
          </w:p>
        </w:tc>
        <w:tc>
          <w:tcPr>
            <w:tcW w:w="750" w:type="pct"/>
            <w:noWrap/>
            <w:hideMark/>
          </w:tcPr>
          <w:p w14:paraId="15A02F91" w14:textId="77777777" w:rsidR="00A41ED2" w:rsidRPr="002153A5" w:rsidRDefault="00A41ED2" w:rsidP="002153A5">
            <w:pPr>
              <w:pStyle w:val="afffd"/>
              <w:rPr>
                <w:sz w:val="16"/>
                <w:szCs w:val="16"/>
              </w:rPr>
            </w:pPr>
            <w:r w:rsidRPr="002153A5">
              <w:rPr>
                <w:sz w:val="16"/>
                <w:szCs w:val="16"/>
              </w:rPr>
              <w:t>тк</w:t>
            </w:r>
          </w:p>
        </w:tc>
        <w:tc>
          <w:tcPr>
            <w:tcW w:w="321" w:type="pct"/>
            <w:noWrap/>
            <w:hideMark/>
          </w:tcPr>
          <w:p w14:paraId="3D4D8E0A" w14:textId="77777777" w:rsidR="00A41ED2" w:rsidRPr="002153A5" w:rsidRDefault="00A41ED2" w:rsidP="002153A5">
            <w:pPr>
              <w:pStyle w:val="afffd"/>
              <w:rPr>
                <w:sz w:val="16"/>
                <w:szCs w:val="16"/>
              </w:rPr>
            </w:pPr>
            <w:r w:rsidRPr="002153A5">
              <w:rPr>
                <w:sz w:val="16"/>
                <w:szCs w:val="16"/>
              </w:rPr>
              <w:t>0,614</w:t>
            </w:r>
          </w:p>
        </w:tc>
        <w:tc>
          <w:tcPr>
            <w:tcW w:w="321" w:type="pct"/>
            <w:noWrap/>
            <w:hideMark/>
          </w:tcPr>
          <w:p w14:paraId="634EF098" w14:textId="77777777" w:rsidR="00A41ED2" w:rsidRPr="002153A5" w:rsidRDefault="00A41ED2" w:rsidP="002153A5">
            <w:pPr>
              <w:pStyle w:val="afffd"/>
              <w:rPr>
                <w:sz w:val="16"/>
                <w:szCs w:val="16"/>
              </w:rPr>
            </w:pPr>
            <w:r w:rsidRPr="002153A5">
              <w:rPr>
                <w:sz w:val="16"/>
                <w:szCs w:val="16"/>
              </w:rPr>
              <w:t>1</w:t>
            </w:r>
          </w:p>
        </w:tc>
        <w:tc>
          <w:tcPr>
            <w:tcW w:w="248" w:type="pct"/>
            <w:noWrap/>
            <w:hideMark/>
          </w:tcPr>
          <w:p w14:paraId="6670E4B0" w14:textId="77777777" w:rsidR="00A41ED2" w:rsidRPr="002153A5" w:rsidRDefault="00A41ED2" w:rsidP="002153A5">
            <w:pPr>
              <w:pStyle w:val="afffd"/>
              <w:rPr>
                <w:sz w:val="16"/>
                <w:szCs w:val="16"/>
              </w:rPr>
            </w:pPr>
            <w:r w:rsidRPr="002153A5">
              <w:rPr>
                <w:sz w:val="16"/>
                <w:szCs w:val="16"/>
              </w:rPr>
              <w:t>1980</w:t>
            </w:r>
          </w:p>
        </w:tc>
        <w:tc>
          <w:tcPr>
            <w:tcW w:w="264" w:type="pct"/>
            <w:noWrap/>
            <w:hideMark/>
          </w:tcPr>
          <w:p w14:paraId="14021C3E" w14:textId="77777777" w:rsidR="00A41ED2" w:rsidRPr="002153A5" w:rsidRDefault="00A41ED2" w:rsidP="002153A5">
            <w:pPr>
              <w:pStyle w:val="afffd"/>
              <w:rPr>
                <w:sz w:val="16"/>
                <w:szCs w:val="16"/>
              </w:rPr>
            </w:pPr>
            <w:r w:rsidRPr="002153A5">
              <w:rPr>
                <w:sz w:val="16"/>
                <w:szCs w:val="16"/>
              </w:rPr>
              <w:t>2</w:t>
            </w:r>
          </w:p>
        </w:tc>
        <w:tc>
          <w:tcPr>
            <w:tcW w:w="462" w:type="pct"/>
            <w:noWrap/>
            <w:hideMark/>
          </w:tcPr>
          <w:p w14:paraId="30022402" w14:textId="77777777" w:rsidR="00A41ED2" w:rsidRPr="002153A5" w:rsidRDefault="00A41ED2" w:rsidP="002153A5">
            <w:pPr>
              <w:pStyle w:val="afffd"/>
              <w:rPr>
                <w:sz w:val="16"/>
                <w:szCs w:val="16"/>
              </w:rPr>
            </w:pPr>
            <w:r w:rsidRPr="002153A5">
              <w:rPr>
                <w:sz w:val="16"/>
                <w:szCs w:val="16"/>
              </w:rPr>
              <w:t>43</w:t>
            </w:r>
          </w:p>
        </w:tc>
        <w:tc>
          <w:tcPr>
            <w:tcW w:w="376" w:type="pct"/>
            <w:noWrap/>
            <w:hideMark/>
          </w:tcPr>
          <w:p w14:paraId="5D2C1E04" w14:textId="77777777" w:rsidR="00A41ED2" w:rsidRPr="002153A5" w:rsidRDefault="00A41ED2" w:rsidP="002153A5">
            <w:pPr>
              <w:pStyle w:val="afffd"/>
              <w:rPr>
                <w:sz w:val="16"/>
                <w:szCs w:val="16"/>
              </w:rPr>
            </w:pPr>
            <w:r w:rsidRPr="002153A5">
              <w:rPr>
                <w:sz w:val="16"/>
                <w:szCs w:val="16"/>
              </w:rPr>
              <w:t>0,000694</w:t>
            </w:r>
          </w:p>
        </w:tc>
        <w:tc>
          <w:tcPr>
            <w:tcW w:w="363" w:type="pct"/>
            <w:noWrap/>
            <w:hideMark/>
          </w:tcPr>
          <w:p w14:paraId="00886FA0" w14:textId="77777777" w:rsidR="00A41ED2" w:rsidRPr="002153A5" w:rsidRDefault="00A41ED2" w:rsidP="002153A5">
            <w:pPr>
              <w:pStyle w:val="afffd"/>
              <w:rPr>
                <w:sz w:val="16"/>
                <w:szCs w:val="16"/>
              </w:rPr>
            </w:pPr>
            <w:r w:rsidRPr="002153A5">
              <w:rPr>
                <w:sz w:val="16"/>
                <w:szCs w:val="16"/>
              </w:rPr>
              <w:t>27,65</w:t>
            </w:r>
          </w:p>
        </w:tc>
        <w:tc>
          <w:tcPr>
            <w:tcW w:w="377" w:type="pct"/>
            <w:noWrap/>
            <w:hideMark/>
          </w:tcPr>
          <w:p w14:paraId="0D2EFD62" w14:textId="77777777" w:rsidR="00A41ED2" w:rsidRPr="002153A5" w:rsidRDefault="00A41ED2" w:rsidP="002153A5">
            <w:pPr>
              <w:pStyle w:val="afffd"/>
              <w:rPr>
                <w:sz w:val="16"/>
                <w:szCs w:val="16"/>
              </w:rPr>
            </w:pPr>
            <w:r w:rsidRPr="002153A5">
              <w:rPr>
                <w:sz w:val="16"/>
                <w:szCs w:val="16"/>
              </w:rPr>
              <w:t>0,0000007</w:t>
            </w:r>
          </w:p>
        </w:tc>
        <w:tc>
          <w:tcPr>
            <w:tcW w:w="377" w:type="pct"/>
            <w:noWrap/>
            <w:hideMark/>
          </w:tcPr>
          <w:p w14:paraId="5EBB4B2E" w14:textId="77777777" w:rsidR="00A41ED2" w:rsidRPr="002153A5" w:rsidRDefault="00A41ED2" w:rsidP="002153A5">
            <w:pPr>
              <w:pStyle w:val="afffd"/>
              <w:rPr>
                <w:sz w:val="16"/>
                <w:szCs w:val="16"/>
              </w:rPr>
            </w:pPr>
            <w:r w:rsidRPr="002153A5">
              <w:rPr>
                <w:sz w:val="16"/>
                <w:szCs w:val="16"/>
              </w:rPr>
              <w:t>0,00000069</w:t>
            </w:r>
          </w:p>
        </w:tc>
        <w:tc>
          <w:tcPr>
            <w:tcW w:w="317" w:type="pct"/>
            <w:noWrap/>
            <w:hideMark/>
          </w:tcPr>
          <w:p w14:paraId="523FF9FD" w14:textId="77777777" w:rsidR="00A41ED2" w:rsidRPr="002153A5" w:rsidRDefault="00A41ED2" w:rsidP="002153A5">
            <w:pPr>
              <w:pStyle w:val="afffd"/>
              <w:rPr>
                <w:sz w:val="16"/>
                <w:szCs w:val="16"/>
              </w:rPr>
            </w:pPr>
            <w:r w:rsidRPr="002153A5">
              <w:rPr>
                <w:sz w:val="16"/>
                <w:szCs w:val="16"/>
              </w:rPr>
              <w:t>0,9999816</w:t>
            </w:r>
          </w:p>
        </w:tc>
      </w:tr>
      <w:tr w:rsidR="00A41ED2" w:rsidRPr="002153A5" w14:paraId="72EE40D9" w14:textId="77777777" w:rsidTr="0031493E">
        <w:trPr>
          <w:trHeight w:val="57"/>
        </w:trPr>
        <w:tc>
          <w:tcPr>
            <w:tcW w:w="5000" w:type="pct"/>
            <w:gridSpan w:val="13"/>
            <w:hideMark/>
          </w:tcPr>
          <w:p w14:paraId="1F64A3D7" w14:textId="77777777" w:rsidR="00A41ED2" w:rsidRPr="002153A5" w:rsidRDefault="00A41ED2" w:rsidP="002153A5">
            <w:pPr>
              <w:pStyle w:val="afffd"/>
              <w:rPr>
                <w:sz w:val="16"/>
                <w:szCs w:val="16"/>
              </w:rPr>
            </w:pPr>
            <w:r w:rsidRPr="002153A5">
              <w:rPr>
                <w:sz w:val="16"/>
                <w:szCs w:val="16"/>
              </w:rPr>
              <w:t>Резервированный участок тепломагистрали</w:t>
            </w:r>
          </w:p>
        </w:tc>
      </w:tr>
      <w:tr w:rsidR="00A41ED2" w:rsidRPr="002153A5" w14:paraId="70A20842" w14:textId="77777777" w:rsidTr="0031493E">
        <w:trPr>
          <w:trHeight w:val="57"/>
        </w:trPr>
        <w:tc>
          <w:tcPr>
            <w:tcW w:w="243" w:type="pct"/>
            <w:noWrap/>
            <w:hideMark/>
          </w:tcPr>
          <w:p w14:paraId="393ACB8E" w14:textId="77777777" w:rsidR="00A41ED2" w:rsidRPr="002153A5" w:rsidRDefault="00A41ED2" w:rsidP="002153A5">
            <w:pPr>
              <w:pStyle w:val="afffd"/>
              <w:rPr>
                <w:sz w:val="16"/>
                <w:szCs w:val="16"/>
              </w:rPr>
            </w:pPr>
            <w:r w:rsidRPr="002153A5">
              <w:rPr>
                <w:sz w:val="16"/>
                <w:szCs w:val="16"/>
              </w:rPr>
              <w:t>2</w:t>
            </w:r>
          </w:p>
        </w:tc>
        <w:tc>
          <w:tcPr>
            <w:tcW w:w="583" w:type="pct"/>
            <w:noWrap/>
            <w:hideMark/>
          </w:tcPr>
          <w:p w14:paraId="1F9FD0D8" w14:textId="77777777" w:rsidR="00A41ED2" w:rsidRPr="002153A5" w:rsidRDefault="00A41ED2" w:rsidP="002153A5">
            <w:pPr>
              <w:pStyle w:val="afffd"/>
              <w:rPr>
                <w:sz w:val="16"/>
                <w:szCs w:val="16"/>
              </w:rPr>
            </w:pPr>
            <w:r w:rsidRPr="002153A5">
              <w:rPr>
                <w:sz w:val="16"/>
                <w:szCs w:val="16"/>
              </w:rPr>
              <w:t>тк</w:t>
            </w:r>
          </w:p>
        </w:tc>
        <w:tc>
          <w:tcPr>
            <w:tcW w:w="750" w:type="pct"/>
            <w:noWrap/>
            <w:hideMark/>
          </w:tcPr>
          <w:p w14:paraId="511BA22B" w14:textId="77777777" w:rsidR="00A41ED2" w:rsidRPr="002153A5" w:rsidRDefault="00A41ED2" w:rsidP="002153A5">
            <w:pPr>
              <w:pStyle w:val="afffd"/>
              <w:rPr>
                <w:sz w:val="16"/>
                <w:szCs w:val="16"/>
              </w:rPr>
            </w:pPr>
            <w:r w:rsidRPr="002153A5">
              <w:rPr>
                <w:sz w:val="16"/>
                <w:szCs w:val="16"/>
              </w:rPr>
              <w:t>-</w:t>
            </w:r>
          </w:p>
        </w:tc>
        <w:tc>
          <w:tcPr>
            <w:tcW w:w="321" w:type="pct"/>
            <w:noWrap/>
            <w:hideMark/>
          </w:tcPr>
          <w:p w14:paraId="2C293233" w14:textId="77777777" w:rsidR="00A41ED2" w:rsidRPr="002153A5" w:rsidRDefault="00A41ED2" w:rsidP="002153A5">
            <w:pPr>
              <w:pStyle w:val="afffd"/>
              <w:rPr>
                <w:sz w:val="16"/>
                <w:szCs w:val="16"/>
              </w:rPr>
            </w:pPr>
            <w:r w:rsidRPr="002153A5">
              <w:rPr>
                <w:sz w:val="16"/>
                <w:szCs w:val="16"/>
              </w:rPr>
              <w:t>0,515</w:t>
            </w:r>
          </w:p>
        </w:tc>
        <w:tc>
          <w:tcPr>
            <w:tcW w:w="321" w:type="pct"/>
            <w:noWrap/>
            <w:hideMark/>
          </w:tcPr>
          <w:p w14:paraId="43779B8E" w14:textId="77777777" w:rsidR="00A41ED2" w:rsidRPr="002153A5" w:rsidRDefault="00A41ED2" w:rsidP="002153A5">
            <w:pPr>
              <w:pStyle w:val="afffd"/>
              <w:rPr>
                <w:sz w:val="16"/>
                <w:szCs w:val="16"/>
              </w:rPr>
            </w:pPr>
            <w:r w:rsidRPr="002153A5">
              <w:rPr>
                <w:sz w:val="16"/>
                <w:szCs w:val="16"/>
              </w:rPr>
              <w:t>3</w:t>
            </w:r>
          </w:p>
        </w:tc>
        <w:tc>
          <w:tcPr>
            <w:tcW w:w="248" w:type="pct"/>
            <w:noWrap/>
            <w:hideMark/>
          </w:tcPr>
          <w:p w14:paraId="5E9765EF" w14:textId="77777777" w:rsidR="00A41ED2" w:rsidRPr="002153A5" w:rsidRDefault="00A41ED2" w:rsidP="002153A5">
            <w:pPr>
              <w:pStyle w:val="afffd"/>
              <w:rPr>
                <w:sz w:val="16"/>
                <w:szCs w:val="16"/>
              </w:rPr>
            </w:pPr>
            <w:r w:rsidRPr="002153A5">
              <w:rPr>
                <w:sz w:val="16"/>
                <w:szCs w:val="16"/>
              </w:rPr>
              <w:t>1980</w:t>
            </w:r>
          </w:p>
        </w:tc>
        <w:tc>
          <w:tcPr>
            <w:tcW w:w="264" w:type="pct"/>
            <w:noWrap/>
            <w:hideMark/>
          </w:tcPr>
          <w:p w14:paraId="712E695F" w14:textId="77777777" w:rsidR="00A41ED2" w:rsidRPr="002153A5" w:rsidRDefault="00A41ED2" w:rsidP="002153A5">
            <w:pPr>
              <w:pStyle w:val="afffd"/>
              <w:rPr>
                <w:sz w:val="16"/>
                <w:szCs w:val="16"/>
              </w:rPr>
            </w:pPr>
            <w:r w:rsidRPr="002153A5">
              <w:rPr>
                <w:sz w:val="16"/>
                <w:szCs w:val="16"/>
              </w:rPr>
              <w:t>2</w:t>
            </w:r>
          </w:p>
        </w:tc>
        <w:tc>
          <w:tcPr>
            <w:tcW w:w="462" w:type="pct"/>
            <w:noWrap/>
            <w:hideMark/>
          </w:tcPr>
          <w:p w14:paraId="1C8D62C4" w14:textId="77777777" w:rsidR="00A41ED2" w:rsidRPr="002153A5" w:rsidRDefault="00A41ED2" w:rsidP="002153A5">
            <w:pPr>
              <w:pStyle w:val="afffd"/>
              <w:rPr>
                <w:sz w:val="16"/>
                <w:szCs w:val="16"/>
              </w:rPr>
            </w:pPr>
            <w:r w:rsidRPr="002153A5">
              <w:rPr>
                <w:sz w:val="16"/>
                <w:szCs w:val="16"/>
              </w:rPr>
              <w:t>43</w:t>
            </w:r>
          </w:p>
        </w:tc>
        <w:tc>
          <w:tcPr>
            <w:tcW w:w="376" w:type="pct"/>
            <w:noWrap/>
            <w:hideMark/>
          </w:tcPr>
          <w:p w14:paraId="7712B96A" w14:textId="77777777" w:rsidR="00A41ED2" w:rsidRPr="002153A5" w:rsidRDefault="00A41ED2" w:rsidP="002153A5">
            <w:pPr>
              <w:pStyle w:val="afffd"/>
              <w:rPr>
                <w:sz w:val="16"/>
                <w:szCs w:val="16"/>
              </w:rPr>
            </w:pPr>
            <w:r w:rsidRPr="002153A5">
              <w:rPr>
                <w:sz w:val="16"/>
                <w:szCs w:val="16"/>
              </w:rPr>
              <w:t>0,000694</w:t>
            </w:r>
          </w:p>
        </w:tc>
        <w:tc>
          <w:tcPr>
            <w:tcW w:w="363" w:type="pct"/>
            <w:noWrap/>
            <w:hideMark/>
          </w:tcPr>
          <w:p w14:paraId="24600AE6" w14:textId="77777777" w:rsidR="00A41ED2" w:rsidRPr="002153A5" w:rsidRDefault="00A41ED2" w:rsidP="002153A5">
            <w:pPr>
              <w:pStyle w:val="afffd"/>
              <w:rPr>
                <w:sz w:val="16"/>
                <w:szCs w:val="16"/>
              </w:rPr>
            </w:pPr>
            <w:r w:rsidRPr="002153A5">
              <w:rPr>
                <w:sz w:val="16"/>
                <w:szCs w:val="16"/>
              </w:rPr>
              <w:t>26,65</w:t>
            </w:r>
          </w:p>
        </w:tc>
        <w:tc>
          <w:tcPr>
            <w:tcW w:w="377" w:type="pct"/>
            <w:noWrap/>
            <w:hideMark/>
          </w:tcPr>
          <w:p w14:paraId="138EE8E8" w14:textId="77777777" w:rsidR="00A41ED2" w:rsidRPr="002153A5" w:rsidRDefault="00A41ED2" w:rsidP="002153A5">
            <w:pPr>
              <w:pStyle w:val="afffd"/>
              <w:rPr>
                <w:sz w:val="16"/>
                <w:szCs w:val="16"/>
              </w:rPr>
            </w:pPr>
            <w:r w:rsidRPr="002153A5">
              <w:rPr>
                <w:sz w:val="16"/>
                <w:szCs w:val="16"/>
              </w:rPr>
              <w:t>0,0000023</w:t>
            </w:r>
          </w:p>
        </w:tc>
        <w:tc>
          <w:tcPr>
            <w:tcW w:w="377" w:type="pct"/>
            <w:noWrap/>
            <w:hideMark/>
          </w:tcPr>
          <w:p w14:paraId="6C89CD77" w14:textId="77777777" w:rsidR="00A41ED2" w:rsidRPr="002153A5" w:rsidRDefault="00A41ED2" w:rsidP="002153A5">
            <w:pPr>
              <w:pStyle w:val="afffd"/>
              <w:rPr>
                <w:sz w:val="16"/>
                <w:szCs w:val="16"/>
              </w:rPr>
            </w:pPr>
            <w:r w:rsidRPr="002153A5">
              <w:rPr>
                <w:sz w:val="16"/>
                <w:szCs w:val="16"/>
              </w:rPr>
              <w:t>0,00000298</w:t>
            </w:r>
          </w:p>
        </w:tc>
        <w:tc>
          <w:tcPr>
            <w:tcW w:w="317" w:type="pct"/>
            <w:noWrap/>
            <w:hideMark/>
          </w:tcPr>
          <w:p w14:paraId="7D9C4F7A" w14:textId="77777777" w:rsidR="00A41ED2" w:rsidRPr="002153A5" w:rsidRDefault="00A41ED2" w:rsidP="002153A5">
            <w:pPr>
              <w:pStyle w:val="afffd"/>
              <w:rPr>
                <w:sz w:val="16"/>
                <w:szCs w:val="16"/>
              </w:rPr>
            </w:pPr>
            <w:r w:rsidRPr="002153A5">
              <w:rPr>
                <w:sz w:val="16"/>
                <w:szCs w:val="16"/>
              </w:rPr>
              <w:t>0,9999816</w:t>
            </w:r>
          </w:p>
        </w:tc>
      </w:tr>
      <w:tr w:rsidR="00A41ED2" w:rsidRPr="002153A5" w14:paraId="0787A393" w14:textId="77777777" w:rsidTr="0031493E">
        <w:trPr>
          <w:trHeight w:val="57"/>
        </w:trPr>
        <w:tc>
          <w:tcPr>
            <w:tcW w:w="243" w:type="pct"/>
            <w:noWrap/>
            <w:hideMark/>
          </w:tcPr>
          <w:p w14:paraId="1323BF72" w14:textId="77777777" w:rsidR="00A41ED2" w:rsidRPr="002153A5" w:rsidRDefault="00A41ED2" w:rsidP="002153A5">
            <w:pPr>
              <w:pStyle w:val="afffd"/>
              <w:rPr>
                <w:sz w:val="16"/>
                <w:szCs w:val="16"/>
              </w:rPr>
            </w:pPr>
            <w:r w:rsidRPr="002153A5">
              <w:rPr>
                <w:sz w:val="16"/>
                <w:szCs w:val="16"/>
              </w:rPr>
              <w:t>3</w:t>
            </w:r>
          </w:p>
        </w:tc>
        <w:tc>
          <w:tcPr>
            <w:tcW w:w="583" w:type="pct"/>
            <w:noWrap/>
            <w:hideMark/>
          </w:tcPr>
          <w:p w14:paraId="5D742871" w14:textId="77777777" w:rsidR="00A41ED2" w:rsidRPr="002153A5" w:rsidRDefault="00A41ED2" w:rsidP="002153A5">
            <w:pPr>
              <w:pStyle w:val="afffd"/>
              <w:rPr>
                <w:sz w:val="16"/>
                <w:szCs w:val="16"/>
              </w:rPr>
            </w:pPr>
            <w:r w:rsidRPr="002153A5">
              <w:rPr>
                <w:sz w:val="16"/>
                <w:szCs w:val="16"/>
              </w:rPr>
              <w:t>-</w:t>
            </w:r>
          </w:p>
        </w:tc>
        <w:tc>
          <w:tcPr>
            <w:tcW w:w="750" w:type="pct"/>
            <w:noWrap/>
            <w:hideMark/>
          </w:tcPr>
          <w:p w14:paraId="4C406173" w14:textId="77777777" w:rsidR="00A41ED2" w:rsidRPr="002153A5" w:rsidRDefault="00A41ED2" w:rsidP="002153A5">
            <w:pPr>
              <w:pStyle w:val="afffd"/>
              <w:rPr>
                <w:sz w:val="16"/>
                <w:szCs w:val="16"/>
              </w:rPr>
            </w:pPr>
            <w:r w:rsidRPr="002153A5">
              <w:rPr>
                <w:sz w:val="16"/>
                <w:szCs w:val="16"/>
              </w:rPr>
              <w:t>-</w:t>
            </w:r>
          </w:p>
        </w:tc>
        <w:tc>
          <w:tcPr>
            <w:tcW w:w="321" w:type="pct"/>
            <w:noWrap/>
            <w:hideMark/>
          </w:tcPr>
          <w:p w14:paraId="5CE74FEB" w14:textId="77777777" w:rsidR="00A41ED2" w:rsidRPr="002153A5" w:rsidRDefault="00A41ED2" w:rsidP="002153A5">
            <w:pPr>
              <w:pStyle w:val="afffd"/>
              <w:rPr>
                <w:sz w:val="16"/>
                <w:szCs w:val="16"/>
              </w:rPr>
            </w:pPr>
            <w:r w:rsidRPr="002153A5">
              <w:rPr>
                <w:sz w:val="16"/>
                <w:szCs w:val="16"/>
              </w:rPr>
              <w:t>0,515</w:t>
            </w:r>
          </w:p>
        </w:tc>
        <w:tc>
          <w:tcPr>
            <w:tcW w:w="321" w:type="pct"/>
            <w:noWrap/>
            <w:hideMark/>
          </w:tcPr>
          <w:p w14:paraId="30F1CDBA" w14:textId="77777777" w:rsidR="00A41ED2" w:rsidRPr="002153A5" w:rsidRDefault="00A41ED2" w:rsidP="002153A5">
            <w:pPr>
              <w:pStyle w:val="afffd"/>
              <w:rPr>
                <w:sz w:val="16"/>
                <w:szCs w:val="16"/>
              </w:rPr>
            </w:pPr>
            <w:r w:rsidRPr="002153A5">
              <w:rPr>
                <w:sz w:val="16"/>
                <w:szCs w:val="16"/>
              </w:rPr>
              <w:t>2</w:t>
            </w:r>
          </w:p>
        </w:tc>
        <w:tc>
          <w:tcPr>
            <w:tcW w:w="248" w:type="pct"/>
            <w:noWrap/>
            <w:hideMark/>
          </w:tcPr>
          <w:p w14:paraId="476E2CDD" w14:textId="77777777" w:rsidR="00A41ED2" w:rsidRPr="002153A5" w:rsidRDefault="00A41ED2" w:rsidP="002153A5">
            <w:pPr>
              <w:pStyle w:val="afffd"/>
              <w:rPr>
                <w:sz w:val="16"/>
                <w:szCs w:val="16"/>
              </w:rPr>
            </w:pPr>
            <w:r w:rsidRPr="002153A5">
              <w:rPr>
                <w:sz w:val="16"/>
                <w:szCs w:val="16"/>
              </w:rPr>
              <w:t>1980</w:t>
            </w:r>
          </w:p>
        </w:tc>
        <w:tc>
          <w:tcPr>
            <w:tcW w:w="264" w:type="pct"/>
            <w:noWrap/>
            <w:hideMark/>
          </w:tcPr>
          <w:p w14:paraId="68BC0162" w14:textId="77777777" w:rsidR="00A41ED2" w:rsidRPr="002153A5" w:rsidRDefault="00A41ED2" w:rsidP="002153A5">
            <w:pPr>
              <w:pStyle w:val="afffd"/>
              <w:rPr>
                <w:sz w:val="16"/>
                <w:szCs w:val="16"/>
              </w:rPr>
            </w:pPr>
            <w:r w:rsidRPr="002153A5">
              <w:rPr>
                <w:sz w:val="16"/>
                <w:szCs w:val="16"/>
              </w:rPr>
              <w:t>2</w:t>
            </w:r>
          </w:p>
        </w:tc>
        <w:tc>
          <w:tcPr>
            <w:tcW w:w="462" w:type="pct"/>
            <w:noWrap/>
            <w:hideMark/>
          </w:tcPr>
          <w:p w14:paraId="0F8E0A69" w14:textId="77777777" w:rsidR="00A41ED2" w:rsidRPr="002153A5" w:rsidRDefault="00A41ED2" w:rsidP="002153A5">
            <w:pPr>
              <w:pStyle w:val="afffd"/>
              <w:rPr>
                <w:sz w:val="16"/>
                <w:szCs w:val="16"/>
              </w:rPr>
            </w:pPr>
            <w:r w:rsidRPr="002153A5">
              <w:rPr>
                <w:sz w:val="16"/>
                <w:szCs w:val="16"/>
              </w:rPr>
              <w:t>43</w:t>
            </w:r>
          </w:p>
        </w:tc>
        <w:tc>
          <w:tcPr>
            <w:tcW w:w="376" w:type="pct"/>
            <w:noWrap/>
            <w:hideMark/>
          </w:tcPr>
          <w:p w14:paraId="573210A5" w14:textId="77777777" w:rsidR="00A41ED2" w:rsidRPr="002153A5" w:rsidRDefault="00A41ED2" w:rsidP="002153A5">
            <w:pPr>
              <w:pStyle w:val="afffd"/>
              <w:rPr>
                <w:sz w:val="16"/>
                <w:szCs w:val="16"/>
              </w:rPr>
            </w:pPr>
            <w:r w:rsidRPr="002153A5">
              <w:rPr>
                <w:sz w:val="16"/>
                <w:szCs w:val="16"/>
              </w:rPr>
              <w:t>0,000694</w:t>
            </w:r>
          </w:p>
        </w:tc>
        <w:tc>
          <w:tcPr>
            <w:tcW w:w="363" w:type="pct"/>
            <w:noWrap/>
            <w:hideMark/>
          </w:tcPr>
          <w:p w14:paraId="36B5741E" w14:textId="77777777" w:rsidR="00A41ED2" w:rsidRPr="002153A5" w:rsidRDefault="00A41ED2" w:rsidP="002153A5">
            <w:pPr>
              <w:pStyle w:val="afffd"/>
              <w:rPr>
                <w:sz w:val="16"/>
                <w:szCs w:val="16"/>
              </w:rPr>
            </w:pPr>
            <w:r w:rsidRPr="002153A5">
              <w:rPr>
                <w:sz w:val="16"/>
                <w:szCs w:val="16"/>
              </w:rPr>
              <w:t>26,65</w:t>
            </w:r>
          </w:p>
        </w:tc>
        <w:tc>
          <w:tcPr>
            <w:tcW w:w="377" w:type="pct"/>
            <w:noWrap/>
            <w:hideMark/>
          </w:tcPr>
          <w:p w14:paraId="6A346522" w14:textId="77777777" w:rsidR="00A41ED2" w:rsidRPr="002153A5" w:rsidRDefault="00A41ED2" w:rsidP="002153A5">
            <w:pPr>
              <w:pStyle w:val="afffd"/>
              <w:rPr>
                <w:sz w:val="16"/>
                <w:szCs w:val="16"/>
              </w:rPr>
            </w:pPr>
            <w:r w:rsidRPr="002153A5">
              <w:rPr>
                <w:sz w:val="16"/>
                <w:szCs w:val="16"/>
              </w:rPr>
              <w:t>0,0000011</w:t>
            </w:r>
          </w:p>
        </w:tc>
        <w:tc>
          <w:tcPr>
            <w:tcW w:w="377" w:type="pct"/>
            <w:noWrap/>
            <w:hideMark/>
          </w:tcPr>
          <w:p w14:paraId="7718B911" w14:textId="77777777" w:rsidR="00A41ED2" w:rsidRPr="002153A5" w:rsidRDefault="00A41ED2" w:rsidP="002153A5">
            <w:pPr>
              <w:pStyle w:val="afffd"/>
              <w:rPr>
                <w:sz w:val="16"/>
                <w:szCs w:val="16"/>
              </w:rPr>
            </w:pPr>
            <w:r w:rsidRPr="002153A5">
              <w:rPr>
                <w:sz w:val="16"/>
                <w:szCs w:val="16"/>
              </w:rPr>
              <w:t>0,00000403</w:t>
            </w:r>
          </w:p>
        </w:tc>
        <w:tc>
          <w:tcPr>
            <w:tcW w:w="317" w:type="pct"/>
            <w:noWrap/>
            <w:hideMark/>
          </w:tcPr>
          <w:p w14:paraId="0A80BAB7" w14:textId="77777777" w:rsidR="00A41ED2" w:rsidRPr="002153A5" w:rsidRDefault="00A41ED2" w:rsidP="002153A5">
            <w:pPr>
              <w:pStyle w:val="afffd"/>
              <w:rPr>
                <w:sz w:val="16"/>
                <w:szCs w:val="16"/>
              </w:rPr>
            </w:pPr>
            <w:r w:rsidRPr="002153A5">
              <w:rPr>
                <w:sz w:val="16"/>
                <w:szCs w:val="16"/>
              </w:rPr>
              <w:t>0,9999816</w:t>
            </w:r>
          </w:p>
        </w:tc>
      </w:tr>
      <w:tr w:rsidR="00A41ED2" w:rsidRPr="002153A5" w14:paraId="2B0873AD" w14:textId="77777777" w:rsidTr="0031493E">
        <w:trPr>
          <w:trHeight w:val="57"/>
        </w:trPr>
        <w:tc>
          <w:tcPr>
            <w:tcW w:w="243" w:type="pct"/>
            <w:noWrap/>
            <w:hideMark/>
          </w:tcPr>
          <w:p w14:paraId="799AEE81" w14:textId="77777777" w:rsidR="00A41ED2" w:rsidRPr="002153A5" w:rsidRDefault="00A41ED2" w:rsidP="002153A5">
            <w:pPr>
              <w:pStyle w:val="afffd"/>
              <w:rPr>
                <w:sz w:val="16"/>
                <w:szCs w:val="16"/>
              </w:rPr>
            </w:pPr>
            <w:r w:rsidRPr="002153A5">
              <w:rPr>
                <w:sz w:val="16"/>
                <w:szCs w:val="16"/>
              </w:rPr>
              <w:t>4</w:t>
            </w:r>
          </w:p>
        </w:tc>
        <w:tc>
          <w:tcPr>
            <w:tcW w:w="583" w:type="pct"/>
            <w:noWrap/>
            <w:hideMark/>
          </w:tcPr>
          <w:p w14:paraId="47BCBC3B" w14:textId="77777777" w:rsidR="00A41ED2" w:rsidRPr="002153A5" w:rsidRDefault="00A41ED2" w:rsidP="002153A5">
            <w:pPr>
              <w:pStyle w:val="afffd"/>
              <w:rPr>
                <w:sz w:val="16"/>
                <w:szCs w:val="16"/>
              </w:rPr>
            </w:pPr>
            <w:r w:rsidRPr="002153A5">
              <w:rPr>
                <w:sz w:val="16"/>
                <w:szCs w:val="16"/>
              </w:rPr>
              <w:t>-</w:t>
            </w:r>
          </w:p>
        </w:tc>
        <w:tc>
          <w:tcPr>
            <w:tcW w:w="750" w:type="pct"/>
            <w:noWrap/>
            <w:hideMark/>
          </w:tcPr>
          <w:p w14:paraId="2E8DF688" w14:textId="77777777" w:rsidR="00A41ED2" w:rsidRPr="002153A5" w:rsidRDefault="00A41ED2" w:rsidP="002153A5">
            <w:pPr>
              <w:pStyle w:val="afffd"/>
              <w:rPr>
                <w:sz w:val="16"/>
                <w:szCs w:val="16"/>
              </w:rPr>
            </w:pPr>
            <w:r w:rsidRPr="002153A5">
              <w:rPr>
                <w:sz w:val="16"/>
                <w:szCs w:val="16"/>
              </w:rPr>
              <w:t>ТК 1-1</w:t>
            </w:r>
          </w:p>
        </w:tc>
        <w:tc>
          <w:tcPr>
            <w:tcW w:w="321" w:type="pct"/>
            <w:noWrap/>
            <w:hideMark/>
          </w:tcPr>
          <w:p w14:paraId="173783BE" w14:textId="77777777" w:rsidR="00A41ED2" w:rsidRPr="002153A5" w:rsidRDefault="00A41ED2" w:rsidP="002153A5">
            <w:pPr>
              <w:pStyle w:val="afffd"/>
              <w:rPr>
                <w:sz w:val="16"/>
                <w:szCs w:val="16"/>
              </w:rPr>
            </w:pPr>
            <w:r w:rsidRPr="002153A5">
              <w:rPr>
                <w:sz w:val="16"/>
                <w:szCs w:val="16"/>
              </w:rPr>
              <w:t>0,515</w:t>
            </w:r>
          </w:p>
        </w:tc>
        <w:tc>
          <w:tcPr>
            <w:tcW w:w="321" w:type="pct"/>
            <w:noWrap/>
            <w:hideMark/>
          </w:tcPr>
          <w:p w14:paraId="47C5DCAD" w14:textId="77777777" w:rsidR="00A41ED2" w:rsidRPr="002153A5" w:rsidRDefault="00A41ED2" w:rsidP="002153A5">
            <w:pPr>
              <w:pStyle w:val="afffd"/>
              <w:rPr>
                <w:sz w:val="16"/>
                <w:szCs w:val="16"/>
              </w:rPr>
            </w:pPr>
            <w:r w:rsidRPr="002153A5">
              <w:rPr>
                <w:sz w:val="16"/>
                <w:szCs w:val="16"/>
              </w:rPr>
              <w:t>15</w:t>
            </w:r>
          </w:p>
        </w:tc>
        <w:tc>
          <w:tcPr>
            <w:tcW w:w="248" w:type="pct"/>
            <w:noWrap/>
            <w:hideMark/>
          </w:tcPr>
          <w:p w14:paraId="0CAFABB9" w14:textId="77777777" w:rsidR="00A41ED2" w:rsidRPr="002153A5" w:rsidRDefault="00A41ED2" w:rsidP="002153A5">
            <w:pPr>
              <w:pStyle w:val="afffd"/>
              <w:rPr>
                <w:sz w:val="16"/>
                <w:szCs w:val="16"/>
              </w:rPr>
            </w:pPr>
            <w:r w:rsidRPr="002153A5">
              <w:rPr>
                <w:sz w:val="16"/>
                <w:szCs w:val="16"/>
              </w:rPr>
              <w:t>1980</w:t>
            </w:r>
          </w:p>
        </w:tc>
        <w:tc>
          <w:tcPr>
            <w:tcW w:w="264" w:type="pct"/>
            <w:noWrap/>
            <w:hideMark/>
          </w:tcPr>
          <w:p w14:paraId="4A5B87A3" w14:textId="77777777" w:rsidR="00A41ED2" w:rsidRPr="002153A5" w:rsidRDefault="00A41ED2" w:rsidP="002153A5">
            <w:pPr>
              <w:pStyle w:val="afffd"/>
              <w:rPr>
                <w:sz w:val="16"/>
                <w:szCs w:val="16"/>
              </w:rPr>
            </w:pPr>
            <w:r w:rsidRPr="002153A5">
              <w:rPr>
                <w:sz w:val="16"/>
                <w:szCs w:val="16"/>
              </w:rPr>
              <w:t>2</w:t>
            </w:r>
          </w:p>
        </w:tc>
        <w:tc>
          <w:tcPr>
            <w:tcW w:w="462" w:type="pct"/>
            <w:noWrap/>
            <w:hideMark/>
          </w:tcPr>
          <w:p w14:paraId="346F513B" w14:textId="77777777" w:rsidR="00A41ED2" w:rsidRPr="002153A5" w:rsidRDefault="00A41ED2" w:rsidP="002153A5">
            <w:pPr>
              <w:pStyle w:val="afffd"/>
              <w:rPr>
                <w:sz w:val="16"/>
                <w:szCs w:val="16"/>
              </w:rPr>
            </w:pPr>
            <w:r w:rsidRPr="002153A5">
              <w:rPr>
                <w:sz w:val="16"/>
                <w:szCs w:val="16"/>
              </w:rPr>
              <w:t>43</w:t>
            </w:r>
          </w:p>
        </w:tc>
        <w:tc>
          <w:tcPr>
            <w:tcW w:w="376" w:type="pct"/>
            <w:noWrap/>
            <w:hideMark/>
          </w:tcPr>
          <w:p w14:paraId="2D8C162F" w14:textId="77777777" w:rsidR="00A41ED2" w:rsidRPr="002153A5" w:rsidRDefault="00A41ED2" w:rsidP="002153A5">
            <w:pPr>
              <w:pStyle w:val="afffd"/>
              <w:rPr>
                <w:sz w:val="16"/>
                <w:szCs w:val="16"/>
              </w:rPr>
            </w:pPr>
            <w:r w:rsidRPr="002153A5">
              <w:rPr>
                <w:sz w:val="16"/>
                <w:szCs w:val="16"/>
              </w:rPr>
              <w:t>0,000694</w:t>
            </w:r>
          </w:p>
        </w:tc>
        <w:tc>
          <w:tcPr>
            <w:tcW w:w="363" w:type="pct"/>
            <w:noWrap/>
            <w:hideMark/>
          </w:tcPr>
          <w:p w14:paraId="723BC311" w14:textId="77777777" w:rsidR="00A41ED2" w:rsidRPr="002153A5" w:rsidRDefault="00A41ED2" w:rsidP="002153A5">
            <w:pPr>
              <w:pStyle w:val="afffd"/>
              <w:rPr>
                <w:sz w:val="16"/>
                <w:szCs w:val="16"/>
              </w:rPr>
            </w:pPr>
            <w:r w:rsidRPr="002153A5">
              <w:rPr>
                <w:sz w:val="16"/>
                <w:szCs w:val="16"/>
              </w:rPr>
              <w:t>26,65</w:t>
            </w:r>
          </w:p>
        </w:tc>
        <w:tc>
          <w:tcPr>
            <w:tcW w:w="377" w:type="pct"/>
            <w:noWrap/>
            <w:hideMark/>
          </w:tcPr>
          <w:p w14:paraId="79B753A4" w14:textId="77777777" w:rsidR="00A41ED2" w:rsidRPr="002153A5" w:rsidRDefault="00A41ED2" w:rsidP="002153A5">
            <w:pPr>
              <w:pStyle w:val="afffd"/>
              <w:rPr>
                <w:sz w:val="16"/>
                <w:szCs w:val="16"/>
              </w:rPr>
            </w:pPr>
            <w:r w:rsidRPr="002153A5">
              <w:rPr>
                <w:sz w:val="16"/>
                <w:szCs w:val="16"/>
              </w:rPr>
              <w:t>0,0000105</w:t>
            </w:r>
          </w:p>
        </w:tc>
        <w:tc>
          <w:tcPr>
            <w:tcW w:w="377" w:type="pct"/>
            <w:noWrap/>
            <w:hideMark/>
          </w:tcPr>
          <w:p w14:paraId="0910AD26" w14:textId="77777777" w:rsidR="00A41ED2" w:rsidRPr="002153A5" w:rsidRDefault="00A41ED2" w:rsidP="002153A5">
            <w:pPr>
              <w:pStyle w:val="afffd"/>
              <w:rPr>
                <w:sz w:val="16"/>
                <w:szCs w:val="16"/>
              </w:rPr>
            </w:pPr>
            <w:r w:rsidRPr="002153A5">
              <w:rPr>
                <w:sz w:val="16"/>
                <w:szCs w:val="16"/>
              </w:rPr>
              <w:t>0,00001451</w:t>
            </w:r>
          </w:p>
        </w:tc>
        <w:tc>
          <w:tcPr>
            <w:tcW w:w="317" w:type="pct"/>
            <w:noWrap/>
            <w:hideMark/>
          </w:tcPr>
          <w:p w14:paraId="5FCF33F0" w14:textId="77777777" w:rsidR="00A41ED2" w:rsidRPr="002153A5" w:rsidRDefault="00A41ED2" w:rsidP="002153A5">
            <w:pPr>
              <w:pStyle w:val="afffd"/>
              <w:rPr>
                <w:sz w:val="16"/>
                <w:szCs w:val="16"/>
              </w:rPr>
            </w:pPr>
            <w:r w:rsidRPr="002153A5">
              <w:rPr>
                <w:sz w:val="16"/>
                <w:szCs w:val="16"/>
              </w:rPr>
              <w:t>0,9999816</w:t>
            </w:r>
          </w:p>
        </w:tc>
      </w:tr>
      <w:tr w:rsidR="00A41ED2" w:rsidRPr="002153A5" w14:paraId="056EB792" w14:textId="77777777" w:rsidTr="0031493E">
        <w:trPr>
          <w:trHeight w:val="57"/>
        </w:trPr>
        <w:tc>
          <w:tcPr>
            <w:tcW w:w="243" w:type="pct"/>
            <w:noWrap/>
            <w:hideMark/>
          </w:tcPr>
          <w:p w14:paraId="7E4A867D" w14:textId="77777777" w:rsidR="00A41ED2" w:rsidRPr="002153A5" w:rsidRDefault="00A41ED2" w:rsidP="002153A5">
            <w:pPr>
              <w:pStyle w:val="afffd"/>
              <w:rPr>
                <w:sz w:val="16"/>
                <w:szCs w:val="16"/>
              </w:rPr>
            </w:pPr>
            <w:r w:rsidRPr="002153A5">
              <w:rPr>
                <w:sz w:val="16"/>
                <w:szCs w:val="16"/>
              </w:rPr>
              <w:t>5</w:t>
            </w:r>
          </w:p>
        </w:tc>
        <w:tc>
          <w:tcPr>
            <w:tcW w:w="583" w:type="pct"/>
            <w:noWrap/>
            <w:hideMark/>
          </w:tcPr>
          <w:p w14:paraId="0C167707" w14:textId="77777777" w:rsidR="00A41ED2" w:rsidRPr="002153A5" w:rsidRDefault="00A41ED2" w:rsidP="002153A5">
            <w:pPr>
              <w:pStyle w:val="afffd"/>
              <w:rPr>
                <w:sz w:val="16"/>
                <w:szCs w:val="16"/>
              </w:rPr>
            </w:pPr>
            <w:r w:rsidRPr="002153A5">
              <w:rPr>
                <w:sz w:val="16"/>
                <w:szCs w:val="16"/>
              </w:rPr>
              <w:t>ТК 1-1</w:t>
            </w:r>
          </w:p>
        </w:tc>
        <w:tc>
          <w:tcPr>
            <w:tcW w:w="750" w:type="pct"/>
            <w:noWrap/>
            <w:hideMark/>
          </w:tcPr>
          <w:p w14:paraId="54E106B5" w14:textId="77777777" w:rsidR="00A41ED2" w:rsidRPr="002153A5" w:rsidRDefault="00A41ED2" w:rsidP="002153A5">
            <w:pPr>
              <w:pStyle w:val="afffd"/>
              <w:rPr>
                <w:sz w:val="16"/>
                <w:szCs w:val="16"/>
              </w:rPr>
            </w:pPr>
            <w:r w:rsidRPr="002153A5">
              <w:rPr>
                <w:sz w:val="16"/>
                <w:szCs w:val="16"/>
              </w:rPr>
              <w:t>ТК 1-2</w:t>
            </w:r>
          </w:p>
        </w:tc>
        <w:tc>
          <w:tcPr>
            <w:tcW w:w="321" w:type="pct"/>
            <w:noWrap/>
            <w:hideMark/>
          </w:tcPr>
          <w:p w14:paraId="57CB2C50" w14:textId="77777777" w:rsidR="00A41ED2" w:rsidRPr="002153A5" w:rsidRDefault="00A41ED2" w:rsidP="002153A5">
            <w:pPr>
              <w:pStyle w:val="afffd"/>
              <w:rPr>
                <w:sz w:val="16"/>
                <w:szCs w:val="16"/>
              </w:rPr>
            </w:pPr>
            <w:r w:rsidRPr="002153A5">
              <w:rPr>
                <w:sz w:val="16"/>
                <w:szCs w:val="16"/>
              </w:rPr>
              <w:t>0,515</w:t>
            </w:r>
          </w:p>
        </w:tc>
        <w:tc>
          <w:tcPr>
            <w:tcW w:w="321" w:type="pct"/>
            <w:noWrap/>
            <w:hideMark/>
          </w:tcPr>
          <w:p w14:paraId="286FDBBF" w14:textId="77777777" w:rsidR="00A41ED2" w:rsidRPr="002153A5" w:rsidRDefault="00A41ED2" w:rsidP="002153A5">
            <w:pPr>
              <w:pStyle w:val="afffd"/>
              <w:rPr>
                <w:sz w:val="16"/>
                <w:szCs w:val="16"/>
              </w:rPr>
            </w:pPr>
            <w:r w:rsidRPr="002153A5">
              <w:rPr>
                <w:sz w:val="16"/>
                <w:szCs w:val="16"/>
              </w:rPr>
              <w:t>55</w:t>
            </w:r>
          </w:p>
        </w:tc>
        <w:tc>
          <w:tcPr>
            <w:tcW w:w="248" w:type="pct"/>
            <w:noWrap/>
            <w:hideMark/>
          </w:tcPr>
          <w:p w14:paraId="664DEA54" w14:textId="77777777" w:rsidR="00A41ED2" w:rsidRPr="002153A5" w:rsidRDefault="00A41ED2" w:rsidP="002153A5">
            <w:pPr>
              <w:pStyle w:val="afffd"/>
              <w:rPr>
                <w:sz w:val="16"/>
                <w:szCs w:val="16"/>
              </w:rPr>
            </w:pPr>
            <w:r w:rsidRPr="002153A5">
              <w:rPr>
                <w:sz w:val="16"/>
                <w:szCs w:val="16"/>
              </w:rPr>
              <w:t>1980</w:t>
            </w:r>
          </w:p>
        </w:tc>
        <w:tc>
          <w:tcPr>
            <w:tcW w:w="264" w:type="pct"/>
            <w:noWrap/>
            <w:hideMark/>
          </w:tcPr>
          <w:p w14:paraId="56237E58" w14:textId="77777777" w:rsidR="00A41ED2" w:rsidRPr="002153A5" w:rsidRDefault="00A41ED2" w:rsidP="002153A5">
            <w:pPr>
              <w:pStyle w:val="afffd"/>
              <w:rPr>
                <w:sz w:val="16"/>
                <w:szCs w:val="16"/>
              </w:rPr>
            </w:pPr>
            <w:r w:rsidRPr="002153A5">
              <w:rPr>
                <w:sz w:val="16"/>
                <w:szCs w:val="16"/>
              </w:rPr>
              <w:t>2</w:t>
            </w:r>
          </w:p>
        </w:tc>
        <w:tc>
          <w:tcPr>
            <w:tcW w:w="462" w:type="pct"/>
            <w:noWrap/>
            <w:hideMark/>
          </w:tcPr>
          <w:p w14:paraId="2AB2CA0A" w14:textId="77777777" w:rsidR="00A41ED2" w:rsidRPr="002153A5" w:rsidRDefault="00A41ED2" w:rsidP="002153A5">
            <w:pPr>
              <w:pStyle w:val="afffd"/>
              <w:rPr>
                <w:sz w:val="16"/>
                <w:szCs w:val="16"/>
              </w:rPr>
            </w:pPr>
            <w:r w:rsidRPr="002153A5">
              <w:rPr>
                <w:sz w:val="16"/>
                <w:szCs w:val="16"/>
              </w:rPr>
              <w:t>43</w:t>
            </w:r>
          </w:p>
        </w:tc>
        <w:tc>
          <w:tcPr>
            <w:tcW w:w="376" w:type="pct"/>
            <w:noWrap/>
            <w:hideMark/>
          </w:tcPr>
          <w:p w14:paraId="27FDB3D5" w14:textId="77777777" w:rsidR="00A41ED2" w:rsidRPr="002153A5" w:rsidRDefault="00A41ED2" w:rsidP="002153A5">
            <w:pPr>
              <w:pStyle w:val="afffd"/>
              <w:rPr>
                <w:sz w:val="16"/>
                <w:szCs w:val="16"/>
              </w:rPr>
            </w:pPr>
            <w:r w:rsidRPr="002153A5">
              <w:rPr>
                <w:sz w:val="16"/>
                <w:szCs w:val="16"/>
              </w:rPr>
              <w:t>0,000694</w:t>
            </w:r>
          </w:p>
        </w:tc>
        <w:tc>
          <w:tcPr>
            <w:tcW w:w="363" w:type="pct"/>
            <w:noWrap/>
            <w:hideMark/>
          </w:tcPr>
          <w:p w14:paraId="4AE8AFD2" w14:textId="77777777" w:rsidR="00A41ED2" w:rsidRPr="002153A5" w:rsidRDefault="00A41ED2" w:rsidP="002153A5">
            <w:pPr>
              <w:pStyle w:val="afffd"/>
              <w:rPr>
                <w:sz w:val="16"/>
                <w:szCs w:val="16"/>
              </w:rPr>
            </w:pPr>
            <w:r w:rsidRPr="002153A5">
              <w:rPr>
                <w:sz w:val="16"/>
                <w:szCs w:val="16"/>
              </w:rPr>
              <w:t>26,65</w:t>
            </w:r>
          </w:p>
        </w:tc>
        <w:tc>
          <w:tcPr>
            <w:tcW w:w="377" w:type="pct"/>
            <w:noWrap/>
            <w:hideMark/>
          </w:tcPr>
          <w:p w14:paraId="5BADE307" w14:textId="77777777" w:rsidR="00A41ED2" w:rsidRPr="002153A5" w:rsidRDefault="00A41ED2" w:rsidP="002153A5">
            <w:pPr>
              <w:pStyle w:val="afffd"/>
              <w:rPr>
                <w:sz w:val="16"/>
                <w:szCs w:val="16"/>
              </w:rPr>
            </w:pPr>
            <w:r w:rsidRPr="002153A5">
              <w:rPr>
                <w:sz w:val="16"/>
                <w:szCs w:val="16"/>
              </w:rPr>
              <w:t>0,0000381</w:t>
            </w:r>
          </w:p>
        </w:tc>
        <w:tc>
          <w:tcPr>
            <w:tcW w:w="377" w:type="pct"/>
            <w:noWrap/>
            <w:hideMark/>
          </w:tcPr>
          <w:p w14:paraId="38EB7848" w14:textId="77777777" w:rsidR="00A41ED2" w:rsidRPr="002153A5" w:rsidRDefault="00A41ED2" w:rsidP="002153A5">
            <w:pPr>
              <w:pStyle w:val="afffd"/>
              <w:rPr>
                <w:sz w:val="16"/>
                <w:szCs w:val="16"/>
              </w:rPr>
            </w:pPr>
            <w:r w:rsidRPr="002153A5">
              <w:rPr>
                <w:sz w:val="16"/>
                <w:szCs w:val="16"/>
              </w:rPr>
              <w:t>0,00005264</w:t>
            </w:r>
          </w:p>
        </w:tc>
        <w:tc>
          <w:tcPr>
            <w:tcW w:w="317" w:type="pct"/>
            <w:noWrap/>
            <w:hideMark/>
          </w:tcPr>
          <w:p w14:paraId="3C723BD9" w14:textId="77777777" w:rsidR="00A41ED2" w:rsidRPr="002153A5" w:rsidRDefault="00A41ED2" w:rsidP="002153A5">
            <w:pPr>
              <w:pStyle w:val="afffd"/>
              <w:rPr>
                <w:sz w:val="16"/>
                <w:szCs w:val="16"/>
              </w:rPr>
            </w:pPr>
            <w:r w:rsidRPr="002153A5">
              <w:rPr>
                <w:sz w:val="16"/>
                <w:szCs w:val="16"/>
              </w:rPr>
              <w:t>0,9999816</w:t>
            </w:r>
          </w:p>
        </w:tc>
      </w:tr>
      <w:tr w:rsidR="00A41ED2" w:rsidRPr="002153A5" w14:paraId="65969577" w14:textId="77777777" w:rsidTr="0031493E">
        <w:trPr>
          <w:trHeight w:val="57"/>
        </w:trPr>
        <w:tc>
          <w:tcPr>
            <w:tcW w:w="243" w:type="pct"/>
            <w:noWrap/>
            <w:hideMark/>
          </w:tcPr>
          <w:p w14:paraId="03851750" w14:textId="77777777" w:rsidR="00A41ED2" w:rsidRPr="002153A5" w:rsidRDefault="00A41ED2" w:rsidP="002153A5">
            <w:pPr>
              <w:pStyle w:val="afffd"/>
              <w:rPr>
                <w:sz w:val="16"/>
                <w:szCs w:val="16"/>
              </w:rPr>
            </w:pPr>
            <w:r w:rsidRPr="002153A5">
              <w:rPr>
                <w:sz w:val="16"/>
                <w:szCs w:val="16"/>
              </w:rPr>
              <w:t>6</w:t>
            </w:r>
          </w:p>
        </w:tc>
        <w:tc>
          <w:tcPr>
            <w:tcW w:w="583" w:type="pct"/>
            <w:noWrap/>
            <w:hideMark/>
          </w:tcPr>
          <w:p w14:paraId="23DBFF2D" w14:textId="77777777" w:rsidR="00A41ED2" w:rsidRPr="002153A5" w:rsidRDefault="00A41ED2" w:rsidP="002153A5">
            <w:pPr>
              <w:pStyle w:val="afffd"/>
              <w:rPr>
                <w:sz w:val="16"/>
                <w:szCs w:val="16"/>
              </w:rPr>
            </w:pPr>
            <w:r w:rsidRPr="002153A5">
              <w:rPr>
                <w:sz w:val="16"/>
                <w:szCs w:val="16"/>
              </w:rPr>
              <w:t>ТК 1-2</w:t>
            </w:r>
          </w:p>
        </w:tc>
        <w:tc>
          <w:tcPr>
            <w:tcW w:w="750" w:type="pct"/>
            <w:noWrap/>
            <w:hideMark/>
          </w:tcPr>
          <w:p w14:paraId="49D93425" w14:textId="77777777" w:rsidR="00A41ED2" w:rsidRPr="002153A5" w:rsidRDefault="00A41ED2" w:rsidP="002153A5">
            <w:pPr>
              <w:pStyle w:val="afffd"/>
              <w:rPr>
                <w:sz w:val="16"/>
                <w:szCs w:val="16"/>
              </w:rPr>
            </w:pPr>
            <w:r w:rsidRPr="002153A5">
              <w:rPr>
                <w:sz w:val="16"/>
                <w:szCs w:val="16"/>
              </w:rPr>
              <w:t>ТК 1-3</w:t>
            </w:r>
          </w:p>
        </w:tc>
        <w:tc>
          <w:tcPr>
            <w:tcW w:w="321" w:type="pct"/>
            <w:noWrap/>
            <w:hideMark/>
          </w:tcPr>
          <w:p w14:paraId="2CB23E44" w14:textId="77777777" w:rsidR="00A41ED2" w:rsidRPr="002153A5" w:rsidRDefault="00A41ED2" w:rsidP="002153A5">
            <w:pPr>
              <w:pStyle w:val="afffd"/>
              <w:rPr>
                <w:sz w:val="16"/>
                <w:szCs w:val="16"/>
              </w:rPr>
            </w:pPr>
            <w:r w:rsidRPr="002153A5">
              <w:rPr>
                <w:sz w:val="16"/>
                <w:szCs w:val="16"/>
              </w:rPr>
              <w:t>0,515</w:t>
            </w:r>
          </w:p>
        </w:tc>
        <w:tc>
          <w:tcPr>
            <w:tcW w:w="321" w:type="pct"/>
            <w:noWrap/>
            <w:hideMark/>
          </w:tcPr>
          <w:p w14:paraId="4D0B93D7" w14:textId="77777777" w:rsidR="00A41ED2" w:rsidRPr="002153A5" w:rsidRDefault="00A41ED2" w:rsidP="002153A5">
            <w:pPr>
              <w:pStyle w:val="afffd"/>
              <w:rPr>
                <w:sz w:val="16"/>
                <w:szCs w:val="16"/>
              </w:rPr>
            </w:pPr>
            <w:r w:rsidRPr="002153A5">
              <w:rPr>
                <w:sz w:val="16"/>
                <w:szCs w:val="16"/>
              </w:rPr>
              <w:t>45</w:t>
            </w:r>
          </w:p>
        </w:tc>
        <w:tc>
          <w:tcPr>
            <w:tcW w:w="248" w:type="pct"/>
            <w:noWrap/>
            <w:hideMark/>
          </w:tcPr>
          <w:p w14:paraId="5033707A" w14:textId="77777777" w:rsidR="00A41ED2" w:rsidRPr="002153A5" w:rsidRDefault="00A41ED2" w:rsidP="002153A5">
            <w:pPr>
              <w:pStyle w:val="afffd"/>
              <w:rPr>
                <w:sz w:val="16"/>
                <w:szCs w:val="16"/>
              </w:rPr>
            </w:pPr>
            <w:r w:rsidRPr="002153A5">
              <w:rPr>
                <w:sz w:val="16"/>
                <w:szCs w:val="16"/>
              </w:rPr>
              <w:t>1980</w:t>
            </w:r>
          </w:p>
        </w:tc>
        <w:tc>
          <w:tcPr>
            <w:tcW w:w="264" w:type="pct"/>
            <w:noWrap/>
            <w:hideMark/>
          </w:tcPr>
          <w:p w14:paraId="606EDC33" w14:textId="77777777" w:rsidR="00A41ED2" w:rsidRPr="002153A5" w:rsidRDefault="00A41ED2" w:rsidP="002153A5">
            <w:pPr>
              <w:pStyle w:val="afffd"/>
              <w:rPr>
                <w:sz w:val="16"/>
                <w:szCs w:val="16"/>
              </w:rPr>
            </w:pPr>
            <w:r w:rsidRPr="002153A5">
              <w:rPr>
                <w:sz w:val="16"/>
                <w:szCs w:val="16"/>
              </w:rPr>
              <w:t>2</w:t>
            </w:r>
          </w:p>
        </w:tc>
        <w:tc>
          <w:tcPr>
            <w:tcW w:w="462" w:type="pct"/>
            <w:noWrap/>
            <w:hideMark/>
          </w:tcPr>
          <w:p w14:paraId="18026F3D" w14:textId="77777777" w:rsidR="00A41ED2" w:rsidRPr="002153A5" w:rsidRDefault="00A41ED2" w:rsidP="002153A5">
            <w:pPr>
              <w:pStyle w:val="afffd"/>
              <w:rPr>
                <w:sz w:val="16"/>
                <w:szCs w:val="16"/>
              </w:rPr>
            </w:pPr>
            <w:r w:rsidRPr="002153A5">
              <w:rPr>
                <w:sz w:val="16"/>
                <w:szCs w:val="16"/>
              </w:rPr>
              <w:t>43</w:t>
            </w:r>
          </w:p>
        </w:tc>
        <w:tc>
          <w:tcPr>
            <w:tcW w:w="376" w:type="pct"/>
            <w:noWrap/>
            <w:hideMark/>
          </w:tcPr>
          <w:p w14:paraId="3072416A" w14:textId="77777777" w:rsidR="00A41ED2" w:rsidRPr="002153A5" w:rsidRDefault="00A41ED2" w:rsidP="002153A5">
            <w:pPr>
              <w:pStyle w:val="afffd"/>
              <w:rPr>
                <w:sz w:val="16"/>
                <w:szCs w:val="16"/>
              </w:rPr>
            </w:pPr>
            <w:r w:rsidRPr="002153A5">
              <w:rPr>
                <w:sz w:val="16"/>
                <w:szCs w:val="16"/>
              </w:rPr>
              <w:t>0,000694</w:t>
            </w:r>
          </w:p>
        </w:tc>
        <w:tc>
          <w:tcPr>
            <w:tcW w:w="363" w:type="pct"/>
            <w:noWrap/>
            <w:hideMark/>
          </w:tcPr>
          <w:p w14:paraId="2A445993" w14:textId="77777777" w:rsidR="00A41ED2" w:rsidRPr="002153A5" w:rsidRDefault="00A41ED2" w:rsidP="002153A5">
            <w:pPr>
              <w:pStyle w:val="afffd"/>
              <w:rPr>
                <w:sz w:val="16"/>
                <w:szCs w:val="16"/>
              </w:rPr>
            </w:pPr>
            <w:r w:rsidRPr="002153A5">
              <w:rPr>
                <w:sz w:val="16"/>
                <w:szCs w:val="16"/>
              </w:rPr>
              <w:t>26,65</w:t>
            </w:r>
          </w:p>
        </w:tc>
        <w:tc>
          <w:tcPr>
            <w:tcW w:w="377" w:type="pct"/>
            <w:noWrap/>
            <w:hideMark/>
          </w:tcPr>
          <w:p w14:paraId="1B2D1C9E" w14:textId="77777777" w:rsidR="00A41ED2" w:rsidRPr="002153A5" w:rsidRDefault="00A41ED2" w:rsidP="002153A5">
            <w:pPr>
              <w:pStyle w:val="afffd"/>
              <w:rPr>
                <w:sz w:val="16"/>
                <w:szCs w:val="16"/>
              </w:rPr>
            </w:pPr>
            <w:r w:rsidRPr="002153A5">
              <w:rPr>
                <w:sz w:val="16"/>
                <w:szCs w:val="16"/>
              </w:rPr>
              <w:t>0,0000315</w:t>
            </w:r>
          </w:p>
        </w:tc>
        <w:tc>
          <w:tcPr>
            <w:tcW w:w="377" w:type="pct"/>
            <w:noWrap/>
            <w:hideMark/>
          </w:tcPr>
          <w:p w14:paraId="2CAFA66D" w14:textId="77777777" w:rsidR="00A41ED2" w:rsidRPr="002153A5" w:rsidRDefault="00A41ED2" w:rsidP="002153A5">
            <w:pPr>
              <w:pStyle w:val="afffd"/>
              <w:rPr>
                <w:sz w:val="16"/>
                <w:szCs w:val="16"/>
              </w:rPr>
            </w:pPr>
            <w:r w:rsidRPr="002153A5">
              <w:rPr>
                <w:sz w:val="16"/>
                <w:szCs w:val="16"/>
              </w:rPr>
              <w:t>0,00008411</w:t>
            </w:r>
          </w:p>
        </w:tc>
        <w:tc>
          <w:tcPr>
            <w:tcW w:w="317" w:type="pct"/>
            <w:noWrap/>
            <w:hideMark/>
          </w:tcPr>
          <w:p w14:paraId="699072F2" w14:textId="77777777" w:rsidR="00A41ED2" w:rsidRPr="002153A5" w:rsidRDefault="00A41ED2" w:rsidP="002153A5">
            <w:pPr>
              <w:pStyle w:val="afffd"/>
              <w:rPr>
                <w:sz w:val="16"/>
                <w:szCs w:val="16"/>
              </w:rPr>
            </w:pPr>
            <w:r w:rsidRPr="002153A5">
              <w:rPr>
                <w:sz w:val="16"/>
                <w:szCs w:val="16"/>
              </w:rPr>
              <w:t>0,9999816</w:t>
            </w:r>
          </w:p>
        </w:tc>
      </w:tr>
      <w:tr w:rsidR="00A41ED2" w:rsidRPr="002153A5" w14:paraId="6477C247" w14:textId="77777777" w:rsidTr="0031493E">
        <w:trPr>
          <w:trHeight w:val="57"/>
        </w:trPr>
        <w:tc>
          <w:tcPr>
            <w:tcW w:w="243" w:type="pct"/>
            <w:noWrap/>
            <w:hideMark/>
          </w:tcPr>
          <w:p w14:paraId="5CF0D11E" w14:textId="77777777" w:rsidR="00A41ED2" w:rsidRPr="002153A5" w:rsidRDefault="00A41ED2" w:rsidP="002153A5">
            <w:pPr>
              <w:pStyle w:val="afffd"/>
              <w:rPr>
                <w:sz w:val="16"/>
                <w:szCs w:val="16"/>
              </w:rPr>
            </w:pPr>
            <w:r w:rsidRPr="002153A5">
              <w:rPr>
                <w:sz w:val="16"/>
                <w:szCs w:val="16"/>
              </w:rPr>
              <w:t>7</w:t>
            </w:r>
          </w:p>
        </w:tc>
        <w:tc>
          <w:tcPr>
            <w:tcW w:w="583" w:type="pct"/>
            <w:noWrap/>
            <w:hideMark/>
          </w:tcPr>
          <w:p w14:paraId="1D935267" w14:textId="77777777" w:rsidR="00A41ED2" w:rsidRPr="002153A5" w:rsidRDefault="00A41ED2" w:rsidP="002153A5">
            <w:pPr>
              <w:pStyle w:val="afffd"/>
              <w:rPr>
                <w:sz w:val="16"/>
                <w:szCs w:val="16"/>
              </w:rPr>
            </w:pPr>
            <w:r w:rsidRPr="002153A5">
              <w:rPr>
                <w:sz w:val="16"/>
                <w:szCs w:val="16"/>
              </w:rPr>
              <w:t>ТК 1-3</w:t>
            </w:r>
          </w:p>
        </w:tc>
        <w:tc>
          <w:tcPr>
            <w:tcW w:w="750" w:type="pct"/>
            <w:noWrap/>
            <w:hideMark/>
          </w:tcPr>
          <w:p w14:paraId="37CCFF7A" w14:textId="77777777" w:rsidR="00A41ED2" w:rsidRPr="002153A5" w:rsidRDefault="00A41ED2" w:rsidP="002153A5">
            <w:pPr>
              <w:pStyle w:val="afffd"/>
              <w:rPr>
                <w:sz w:val="16"/>
                <w:szCs w:val="16"/>
              </w:rPr>
            </w:pPr>
            <w:r w:rsidRPr="002153A5">
              <w:rPr>
                <w:sz w:val="16"/>
                <w:szCs w:val="16"/>
              </w:rPr>
              <w:t>З/А</w:t>
            </w:r>
          </w:p>
        </w:tc>
        <w:tc>
          <w:tcPr>
            <w:tcW w:w="321" w:type="pct"/>
            <w:noWrap/>
            <w:hideMark/>
          </w:tcPr>
          <w:p w14:paraId="4E71BECA" w14:textId="77777777" w:rsidR="00A41ED2" w:rsidRPr="002153A5" w:rsidRDefault="00A41ED2" w:rsidP="002153A5">
            <w:pPr>
              <w:pStyle w:val="afffd"/>
              <w:rPr>
                <w:sz w:val="16"/>
                <w:szCs w:val="16"/>
              </w:rPr>
            </w:pPr>
            <w:r w:rsidRPr="002153A5">
              <w:rPr>
                <w:sz w:val="16"/>
                <w:szCs w:val="16"/>
              </w:rPr>
              <w:t>0,515</w:t>
            </w:r>
          </w:p>
        </w:tc>
        <w:tc>
          <w:tcPr>
            <w:tcW w:w="321" w:type="pct"/>
            <w:noWrap/>
            <w:hideMark/>
          </w:tcPr>
          <w:p w14:paraId="7CB1328E" w14:textId="77777777" w:rsidR="00A41ED2" w:rsidRPr="002153A5" w:rsidRDefault="00A41ED2" w:rsidP="002153A5">
            <w:pPr>
              <w:pStyle w:val="afffd"/>
              <w:rPr>
                <w:sz w:val="16"/>
                <w:szCs w:val="16"/>
              </w:rPr>
            </w:pPr>
            <w:r w:rsidRPr="002153A5">
              <w:rPr>
                <w:sz w:val="16"/>
                <w:szCs w:val="16"/>
              </w:rPr>
              <w:t>2</w:t>
            </w:r>
          </w:p>
        </w:tc>
        <w:tc>
          <w:tcPr>
            <w:tcW w:w="248" w:type="pct"/>
            <w:noWrap/>
            <w:hideMark/>
          </w:tcPr>
          <w:p w14:paraId="34ED765C" w14:textId="77777777" w:rsidR="00A41ED2" w:rsidRPr="002153A5" w:rsidRDefault="00A41ED2" w:rsidP="002153A5">
            <w:pPr>
              <w:pStyle w:val="afffd"/>
              <w:rPr>
                <w:sz w:val="16"/>
                <w:szCs w:val="16"/>
              </w:rPr>
            </w:pPr>
            <w:r w:rsidRPr="002153A5">
              <w:rPr>
                <w:sz w:val="16"/>
                <w:szCs w:val="16"/>
              </w:rPr>
              <w:t>1980</w:t>
            </w:r>
          </w:p>
        </w:tc>
        <w:tc>
          <w:tcPr>
            <w:tcW w:w="264" w:type="pct"/>
            <w:noWrap/>
            <w:hideMark/>
          </w:tcPr>
          <w:p w14:paraId="14E27C2B" w14:textId="77777777" w:rsidR="00A41ED2" w:rsidRPr="002153A5" w:rsidRDefault="00A41ED2" w:rsidP="002153A5">
            <w:pPr>
              <w:pStyle w:val="afffd"/>
              <w:rPr>
                <w:sz w:val="16"/>
                <w:szCs w:val="16"/>
              </w:rPr>
            </w:pPr>
            <w:r w:rsidRPr="002153A5">
              <w:rPr>
                <w:sz w:val="16"/>
                <w:szCs w:val="16"/>
              </w:rPr>
              <w:t>2</w:t>
            </w:r>
          </w:p>
        </w:tc>
        <w:tc>
          <w:tcPr>
            <w:tcW w:w="462" w:type="pct"/>
            <w:noWrap/>
            <w:hideMark/>
          </w:tcPr>
          <w:p w14:paraId="4FC241CE" w14:textId="77777777" w:rsidR="00A41ED2" w:rsidRPr="002153A5" w:rsidRDefault="00A41ED2" w:rsidP="002153A5">
            <w:pPr>
              <w:pStyle w:val="afffd"/>
              <w:rPr>
                <w:sz w:val="16"/>
                <w:szCs w:val="16"/>
              </w:rPr>
            </w:pPr>
            <w:r w:rsidRPr="002153A5">
              <w:rPr>
                <w:sz w:val="16"/>
                <w:szCs w:val="16"/>
              </w:rPr>
              <w:t>43</w:t>
            </w:r>
          </w:p>
        </w:tc>
        <w:tc>
          <w:tcPr>
            <w:tcW w:w="376" w:type="pct"/>
            <w:noWrap/>
            <w:hideMark/>
          </w:tcPr>
          <w:p w14:paraId="6A6360E9" w14:textId="77777777" w:rsidR="00A41ED2" w:rsidRPr="002153A5" w:rsidRDefault="00A41ED2" w:rsidP="002153A5">
            <w:pPr>
              <w:pStyle w:val="afffd"/>
              <w:rPr>
                <w:sz w:val="16"/>
                <w:szCs w:val="16"/>
              </w:rPr>
            </w:pPr>
            <w:r w:rsidRPr="002153A5">
              <w:rPr>
                <w:sz w:val="16"/>
                <w:szCs w:val="16"/>
              </w:rPr>
              <w:t>0,000694</w:t>
            </w:r>
          </w:p>
        </w:tc>
        <w:tc>
          <w:tcPr>
            <w:tcW w:w="363" w:type="pct"/>
            <w:noWrap/>
            <w:hideMark/>
          </w:tcPr>
          <w:p w14:paraId="0189CC20" w14:textId="77777777" w:rsidR="00A41ED2" w:rsidRPr="002153A5" w:rsidRDefault="00A41ED2" w:rsidP="002153A5">
            <w:pPr>
              <w:pStyle w:val="afffd"/>
              <w:rPr>
                <w:sz w:val="16"/>
                <w:szCs w:val="16"/>
              </w:rPr>
            </w:pPr>
            <w:r w:rsidRPr="002153A5">
              <w:rPr>
                <w:sz w:val="16"/>
                <w:szCs w:val="16"/>
              </w:rPr>
              <w:t>26,65</w:t>
            </w:r>
          </w:p>
        </w:tc>
        <w:tc>
          <w:tcPr>
            <w:tcW w:w="377" w:type="pct"/>
            <w:noWrap/>
            <w:hideMark/>
          </w:tcPr>
          <w:p w14:paraId="1E68964F" w14:textId="77777777" w:rsidR="00A41ED2" w:rsidRPr="002153A5" w:rsidRDefault="00A41ED2" w:rsidP="002153A5">
            <w:pPr>
              <w:pStyle w:val="afffd"/>
              <w:rPr>
                <w:sz w:val="16"/>
                <w:szCs w:val="16"/>
              </w:rPr>
            </w:pPr>
            <w:r w:rsidRPr="002153A5">
              <w:rPr>
                <w:sz w:val="16"/>
                <w:szCs w:val="16"/>
              </w:rPr>
              <w:t>0,0000013</w:t>
            </w:r>
          </w:p>
        </w:tc>
        <w:tc>
          <w:tcPr>
            <w:tcW w:w="377" w:type="pct"/>
            <w:noWrap/>
            <w:hideMark/>
          </w:tcPr>
          <w:p w14:paraId="2D5B0E66" w14:textId="77777777" w:rsidR="00A41ED2" w:rsidRPr="002153A5" w:rsidRDefault="00A41ED2" w:rsidP="002153A5">
            <w:pPr>
              <w:pStyle w:val="afffd"/>
              <w:rPr>
                <w:sz w:val="16"/>
                <w:szCs w:val="16"/>
              </w:rPr>
            </w:pPr>
            <w:r w:rsidRPr="002153A5">
              <w:rPr>
                <w:sz w:val="16"/>
                <w:szCs w:val="16"/>
              </w:rPr>
              <w:t>0,00008537</w:t>
            </w:r>
          </w:p>
        </w:tc>
        <w:tc>
          <w:tcPr>
            <w:tcW w:w="317" w:type="pct"/>
            <w:noWrap/>
            <w:hideMark/>
          </w:tcPr>
          <w:p w14:paraId="194418CA" w14:textId="77777777" w:rsidR="00A41ED2" w:rsidRPr="002153A5" w:rsidRDefault="00A41ED2" w:rsidP="002153A5">
            <w:pPr>
              <w:pStyle w:val="afffd"/>
              <w:rPr>
                <w:sz w:val="16"/>
                <w:szCs w:val="16"/>
              </w:rPr>
            </w:pPr>
            <w:r w:rsidRPr="002153A5">
              <w:rPr>
                <w:sz w:val="16"/>
                <w:szCs w:val="16"/>
              </w:rPr>
              <w:t>0,9999816</w:t>
            </w:r>
          </w:p>
        </w:tc>
      </w:tr>
      <w:tr w:rsidR="00A41ED2" w:rsidRPr="002153A5" w14:paraId="456E2254" w14:textId="77777777" w:rsidTr="0031493E">
        <w:trPr>
          <w:trHeight w:val="57"/>
        </w:trPr>
        <w:tc>
          <w:tcPr>
            <w:tcW w:w="243" w:type="pct"/>
            <w:noWrap/>
            <w:hideMark/>
          </w:tcPr>
          <w:p w14:paraId="61650B86" w14:textId="77777777" w:rsidR="00A41ED2" w:rsidRPr="002153A5" w:rsidRDefault="00A41ED2" w:rsidP="002153A5">
            <w:pPr>
              <w:pStyle w:val="afffd"/>
              <w:rPr>
                <w:sz w:val="16"/>
                <w:szCs w:val="16"/>
              </w:rPr>
            </w:pPr>
            <w:r w:rsidRPr="002153A5">
              <w:rPr>
                <w:sz w:val="16"/>
                <w:szCs w:val="16"/>
              </w:rPr>
              <w:t>8</w:t>
            </w:r>
          </w:p>
        </w:tc>
        <w:tc>
          <w:tcPr>
            <w:tcW w:w="583" w:type="pct"/>
            <w:noWrap/>
            <w:hideMark/>
          </w:tcPr>
          <w:p w14:paraId="7C780139" w14:textId="77777777" w:rsidR="00A41ED2" w:rsidRPr="002153A5" w:rsidRDefault="00A41ED2" w:rsidP="002153A5">
            <w:pPr>
              <w:pStyle w:val="afffd"/>
              <w:rPr>
                <w:sz w:val="16"/>
                <w:szCs w:val="16"/>
              </w:rPr>
            </w:pPr>
            <w:r w:rsidRPr="002153A5">
              <w:rPr>
                <w:sz w:val="16"/>
                <w:szCs w:val="16"/>
              </w:rPr>
              <w:t>З/А</w:t>
            </w:r>
          </w:p>
        </w:tc>
        <w:tc>
          <w:tcPr>
            <w:tcW w:w="750" w:type="pct"/>
            <w:noWrap/>
            <w:hideMark/>
          </w:tcPr>
          <w:p w14:paraId="22D3D6FA" w14:textId="77777777" w:rsidR="00A41ED2" w:rsidRPr="002153A5" w:rsidRDefault="00A41ED2" w:rsidP="002153A5">
            <w:pPr>
              <w:pStyle w:val="afffd"/>
              <w:rPr>
                <w:sz w:val="16"/>
                <w:szCs w:val="16"/>
              </w:rPr>
            </w:pPr>
            <w:r w:rsidRPr="002153A5">
              <w:rPr>
                <w:sz w:val="16"/>
                <w:szCs w:val="16"/>
              </w:rPr>
              <w:t>ТК 1-3а</w:t>
            </w:r>
          </w:p>
        </w:tc>
        <w:tc>
          <w:tcPr>
            <w:tcW w:w="321" w:type="pct"/>
            <w:noWrap/>
            <w:hideMark/>
          </w:tcPr>
          <w:p w14:paraId="33EB049F" w14:textId="77777777" w:rsidR="00A41ED2" w:rsidRPr="002153A5" w:rsidRDefault="00A41ED2" w:rsidP="002153A5">
            <w:pPr>
              <w:pStyle w:val="afffd"/>
              <w:rPr>
                <w:sz w:val="16"/>
                <w:szCs w:val="16"/>
              </w:rPr>
            </w:pPr>
            <w:r w:rsidRPr="002153A5">
              <w:rPr>
                <w:sz w:val="16"/>
                <w:szCs w:val="16"/>
              </w:rPr>
              <w:t>0,515</w:t>
            </w:r>
          </w:p>
        </w:tc>
        <w:tc>
          <w:tcPr>
            <w:tcW w:w="321" w:type="pct"/>
            <w:noWrap/>
            <w:hideMark/>
          </w:tcPr>
          <w:p w14:paraId="5A1D0C65" w14:textId="77777777" w:rsidR="00A41ED2" w:rsidRPr="002153A5" w:rsidRDefault="00A41ED2" w:rsidP="002153A5">
            <w:pPr>
              <w:pStyle w:val="afffd"/>
              <w:rPr>
                <w:sz w:val="16"/>
                <w:szCs w:val="16"/>
              </w:rPr>
            </w:pPr>
            <w:r w:rsidRPr="002153A5">
              <w:rPr>
                <w:sz w:val="16"/>
                <w:szCs w:val="16"/>
              </w:rPr>
              <w:t>212</w:t>
            </w:r>
          </w:p>
        </w:tc>
        <w:tc>
          <w:tcPr>
            <w:tcW w:w="248" w:type="pct"/>
            <w:noWrap/>
            <w:hideMark/>
          </w:tcPr>
          <w:p w14:paraId="27716738" w14:textId="77777777" w:rsidR="00A41ED2" w:rsidRPr="002153A5" w:rsidRDefault="00A41ED2" w:rsidP="002153A5">
            <w:pPr>
              <w:pStyle w:val="afffd"/>
              <w:rPr>
                <w:sz w:val="16"/>
                <w:szCs w:val="16"/>
              </w:rPr>
            </w:pPr>
            <w:r w:rsidRPr="002153A5">
              <w:rPr>
                <w:sz w:val="16"/>
                <w:szCs w:val="16"/>
              </w:rPr>
              <w:t>1980</w:t>
            </w:r>
          </w:p>
        </w:tc>
        <w:tc>
          <w:tcPr>
            <w:tcW w:w="264" w:type="pct"/>
            <w:noWrap/>
            <w:hideMark/>
          </w:tcPr>
          <w:p w14:paraId="449191BB" w14:textId="77777777" w:rsidR="00A41ED2" w:rsidRPr="002153A5" w:rsidRDefault="00A41ED2" w:rsidP="002153A5">
            <w:pPr>
              <w:pStyle w:val="afffd"/>
              <w:rPr>
                <w:sz w:val="16"/>
                <w:szCs w:val="16"/>
              </w:rPr>
            </w:pPr>
            <w:r w:rsidRPr="002153A5">
              <w:rPr>
                <w:sz w:val="16"/>
                <w:szCs w:val="16"/>
              </w:rPr>
              <w:t>2</w:t>
            </w:r>
          </w:p>
        </w:tc>
        <w:tc>
          <w:tcPr>
            <w:tcW w:w="462" w:type="pct"/>
            <w:noWrap/>
            <w:hideMark/>
          </w:tcPr>
          <w:p w14:paraId="1F908A3A" w14:textId="77777777" w:rsidR="00A41ED2" w:rsidRPr="002153A5" w:rsidRDefault="00A41ED2" w:rsidP="002153A5">
            <w:pPr>
              <w:pStyle w:val="afffd"/>
              <w:rPr>
                <w:sz w:val="16"/>
                <w:szCs w:val="16"/>
              </w:rPr>
            </w:pPr>
            <w:r w:rsidRPr="002153A5">
              <w:rPr>
                <w:sz w:val="16"/>
                <w:szCs w:val="16"/>
              </w:rPr>
              <w:t>43</w:t>
            </w:r>
          </w:p>
        </w:tc>
        <w:tc>
          <w:tcPr>
            <w:tcW w:w="376" w:type="pct"/>
            <w:noWrap/>
            <w:hideMark/>
          </w:tcPr>
          <w:p w14:paraId="07139E01" w14:textId="77777777" w:rsidR="00A41ED2" w:rsidRPr="002153A5" w:rsidRDefault="00A41ED2" w:rsidP="002153A5">
            <w:pPr>
              <w:pStyle w:val="afffd"/>
              <w:rPr>
                <w:sz w:val="16"/>
                <w:szCs w:val="16"/>
              </w:rPr>
            </w:pPr>
            <w:r w:rsidRPr="002153A5">
              <w:rPr>
                <w:sz w:val="16"/>
                <w:szCs w:val="16"/>
              </w:rPr>
              <w:t>0,000694</w:t>
            </w:r>
          </w:p>
        </w:tc>
        <w:tc>
          <w:tcPr>
            <w:tcW w:w="363" w:type="pct"/>
            <w:noWrap/>
            <w:hideMark/>
          </w:tcPr>
          <w:p w14:paraId="16A1320E" w14:textId="77777777" w:rsidR="00A41ED2" w:rsidRPr="002153A5" w:rsidRDefault="00A41ED2" w:rsidP="002153A5">
            <w:pPr>
              <w:pStyle w:val="afffd"/>
              <w:rPr>
                <w:sz w:val="16"/>
                <w:szCs w:val="16"/>
              </w:rPr>
            </w:pPr>
            <w:r w:rsidRPr="002153A5">
              <w:rPr>
                <w:sz w:val="16"/>
                <w:szCs w:val="16"/>
              </w:rPr>
              <w:t>26,65</w:t>
            </w:r>
          </w:p>
        </w:tc>
        <w:tc>
          <w:tcPr>
            <w:tcW w:w="377" w:type="pct"/>
            <w:noWrap/>
            <w:hideMark/>
          </w:tcPr>
          <w:p w14:paraId="410A0493" w14:textId="77777777" w:rsidR="00A41ED2" w:rsidRPr="002153A5" w:rsidRDefault="00A41ED2" w:rsidP="002153A5">
            <w:pPr>
              <w:pStyle w:val="afffd"/>
              <w:rPr>
                <w:sz w:val="16"/>
                <w:szCs w:val="16"/>
              </w:rPr>
            </w:pPr>
            <w:r w:rsidRPr="002153A5">
              <w:rPr>
                <w:sz w:val="16"/>
                <w:szCs w:val="16"/>
              </w:rPr>
              <w:t>0,0001469</w:t>
            </w:r>
          </w:p>
        </w:tc>
        <w:tc>
          <w:tcPr>
            <w:tcW w:w="377" w:type="pct"/>
            <w:noWrap/>
            <w:hideMark/>
          </w:tcPr>
          <w:p w14:paraId="385E4BCD" w14:textId="77777777" w:rsidR="00A41ED2" w:rsidRPr="002153A5" w:rsidRDefault="00A41ED2" w:rsidP="002153A5">
            <w:pPr>
              <w:pStyle w:val="afffd"/>
              <w:rPr>
                <w:sz w:val="16"/>
                <w:szCs w:val="16"/>
              </w:rPr>
            </w:pPr>
            <w:r w:rsidRPr="002153A5">
              <w:rPr>
                <w:sz w:val="16"/>
                <w:szCs w:val="16"/>
              </w:rPr>
              <w:t>0,00023227</w:t>
            </w:r>
          </w:p>
        </w:tc>
        <w:tc>
          <w:tcPr>
            <w:tcW w:w="317" w:type="pct"/>
            <w:noWrap/>
            <w:hideMark/>
          </w:tcPr>
          <w:p w14:paraId="148ECD7E" w14:textId="77777777" w:rsidR="00A41ED2" w:rsidRPr="002153A5" w:rsidRDefault="00A41ED2" w:rsidP="002153A5">
            <w:pPr>
              <w:pStyle w:val="afffd"/>
              <w:rPr>
                <w:sz w:val="16"/>
                <w:szCs w:val="16"/>
              </w:rPr>
            </w:pPr>
            <w:r w:rsidRPr="002153A5">
              <w:rPr>
                <w:sz w:val="16"/>
                <w:szCs w:val="16"/>
              </w:rPr>
              <w:t>0,9999816</w:t>
            </w:r>
          </w:p>
        </w:tc>
      </w:tr>
      <w:tr w:rsidR="00A41ED2" w:rsidRPr="002153A5" w14:paraId="71DF2E71" w14:textId="77777777" w:rsidTr="0031493E">
        <w:trPr>
          <w:trHeight w:val="57"/>
        </w:trPr>
        <w:tc>
          <w:tcPr>
            <w:tcW w:w="243" w:type="pct"/>
            <w:noWrap/>
            <w:hideMark/>
          </w:tcPr>
          <w:p w14:paraId="2D27DC44" w14:textId="77777777" w:rsidR="00A41ED2" w:rsidRPr="002153A5" w:rsidRDefault="00A41ED2" w:rsidP="002153A5">
            <w:pPr>
              <w:pStyle w:val="afffd"/>
              <w:rPr>
                <w:sz w:val="16"/>
                <w:szCs w:val="16"/>
              </w:rPr>
            </w:pPr>
            <w:r w:rsidRPr="002153A5">
              <w:rPr>
                <w:sz w:val="16"/>
                <w:szCs w:val="16"/>
              </w:rPr>
              <w:t>9</w:t>
            </w:r>
          </w:p>
        </w:tc>
        <w:tc>
          <w:tcPr>
            <w:tcW w:w="583" w:type="pct"/>
            <w:noWrap/>
            <w:hideMark/>
          </w:tcPr>
          <w:p w14:paraId="6D39D7D2" w14:textId="77777777" w:rsidR="00A41ED2" w:rsidRPr="002153A5" w:rsidRDefault="00A41ED2" w:rsidP="002153A5">
            <w:pPr>
              <w:pStyle w:val="afffd"/>
              <w:rPr>
                <w:sz w:val="16"/>
                <w:szCs w:val="16"/>
              </w:rPr>
            </w:pPr>
            <w:r w:rsidRPr="002153A5">
              <w:rPr>
                <w:sz w:val="16"/>
                <w:szCs w:val="16"/>
              </w:rPr>
              <w:t>ТК 1-3а</w:t>
            </w:r>
          </w:p>
        </w:tc>
        <w:tc>
          <w:tcPr>
            <w:tcW w:w="750" w:type="pct"/>
            <w:noWrap/>
            <w:hideMark/>
          </w:tcPr>
          <w:p w14:paraId="5F197931" w14:textId="77777777" w:rsidR="00A41ED2" w:rsidRPr="002153A5" w:rsidRDefault="00A41ED2" w:rsidP="002153A5">
            <w:pPr>
              <w:pStyle w:val="afffd"/>
              <w:rPr>
                <w:sz w:val="16"/>
                <w:szCs w:val="16"/>
              </w:rPr>
            </w:pPr>
            <w:r w:rsidRPr="002153A5">
              <w:rPr>
                <w:sz w:val="16"/>
                <w:szCs w:val="16"/>
              </w:rPr>
              <w:t>ТК 1-4</w:t>
            </w:r>
          </w:p>
        </w:tc>
        <w:tc>
          <w:tcPr>
            <w:tcW w:w="321" w:type="pct"/>
            <w:noWrap/>
            <w:hideMark/>
          </w:tcPr>
          <w:p w14:paraId="6F4B27D6" w14:textId="77777777" w:rsidR="00A41ED2" w:rsidRPr="002153A5" w:rsidRDefault="00A41ED2" w:rsidP="002153A5">
            <w:pPr>
              <w:pStyle w:val="afffd"/>
              <w:rPr>
                <w:sz w:val="16"/>
                <w:szCs w:val="16"/>
              </w:rPr>
            </w:pPr>
            <w:r w:rsidRPr="002153A5">
              <w:rPr>
                <w:sz w:val="16"/>
                <w:szCs w:val="16"/>
              </w:rPr>
              <w:t>0,515</w:t>
            </w:r>
          </w:p>
        </w:tc>
        <w:tc>
          <w:tcPr>
            <w:tcW w:w="321" w:type="pct"/>
            <w:noWrap/>
            <w:hideMark/>
          </w:tcPr>
          <w:p w14:paraId="3144312F" w14:textId="77777777" w:rsidR="00A41ED2" w:rsidRPr="002153A5" w:rsidRDefault="00A41ED2" w:rsidP="002153A5">
            <w:pPr>
              <w:pStyle w:val="afffd"/>
              <w:rPr>
                <w:sz w:val="16"/>
                <w:szCs w:val="16"/>
              </w:rPr>
            </w:pPr>
            <w:r w:rsidRPr="002153A5">
              <w:rPr>
                <w:sz w:val="16"/>
                <w:szCs w:val="16"/>
              </w:rPr>
              <w:t>232</w:t>
            </w:r>
          </w:p>
        </w:tc>
        <w:tc>
          <w:tcPr>
            <w:tcW w:w="248" w:type="pct"/>
            <w:noWrap/>
            <w:hideMark/>
          </w:tcPr>
          <w:p w14:paraId="201F960B" w14:textId="77777777" w:rsidR="00A41ED2" w:rsidRPr="002153A5" w:rsidRDefault="00A41ED2" w:rsidP="002153A5">
            <w:pPr>
              <w:pStyle w:val="afffd"/>
              <w:rPr>
                <w:sz w:val="16"/>
                <w:szCs w:val="16"/>
              </w:rPr>
            </w:pPr>
            <w:r w:rsidRPr="002153A5">
              <w:rPr>
                <w:sz w:val="16"/>
                <w:szCs w:val="16"/>
              </w:rPr>
              <w:t>1980</w:t>
            </w:r>
          </w:p>
        </w:tc>
        <w:tc>
          <w:tcPr>
            <w:tcW w:w="264" w:type="pct"/>
            <w:noWrap/>
            <w:hideMark/>
          </w:tcPr>
          <w:p w14:paraId="76CBDFC9" w14:textId="77777777" w:rsidR="00A41ED2" w:rsidRPr="002153A5" w:rsidRDefault="00A41ED2" w:rsidP="002153A5">
            <w:pPr>
              <w:pStyle w:val="afffd"/>
              <w:rPr>
                <w:sz w:val="16"/>
                <w:szCs w:val="16"/>
              </w:rPr>
            </w:pPr>
            <w:r w:rsidRPr="002153A5">
              <w:rPr>
                <w:sz w:val="16"/>
                <w:szCs w:val="16"/>
              </w:rPr>
              <w:t>2</w:t>
            </w:r>
          </w:p>
        </w:tc>
        <w:tc>
          <w:tcPr>
            <w:tcW w:w="462" w:type="pct"/>
            <w:noWrap/>
            <w:hideMark/>
          </w:tcPr>
          <w:p w14:paraId="06552047" w14:textId="77777777" w:rsidR="00A41ED2" w:rsidRPr="002153A5" w:rsidRDefault="00A41ED2" w:rsidP="002153A5">
            <w:pPr>
              <w:pStyle w:val="afffd"/>
              <w:rPr>
                <w:sz w:val="16"/>
                <w:szCs w:val="16"/>
              </w:rPr>
            </w:pPr>
            <w:r w:rsidRPr="002153A5">
              <w:rPr>
                <w:sz w:val="16"/>
                <w:szCs w:val="16"/>
              </w:rPr>
              <w:t>43</w:t>
            </w:r>
          </w:p>
        </w:tc>
        <w:tc>
          <w:tcPr>
            <w:tcW w:w="376" w:type="pct"/>
            <w:noWrap/>
            <w:hideMark/>
          </w:tcPr>
          <w:p w14:paraId="0AC3F9D2" w14:textId="77777777" w:rsidR="00A41ED2" w:rsidRPr="002153A5" w:rsidRDefault="00A41ED2" w:rsidP="002153A5">
            <w:pPr>
              <w:pStyle w:val="afffd"/>
              <w:rPr>
                <w:sz w:val="16"/>
                <w:szCs w:val="16"/>
              </w:rPr>
            </w:pPr>
            <w:r w:rsidRPr="002153A5">
              <w:rPr>
                <w:sz w:val="16"/>
                <w:szCs w:val="16"/>
              </w:rPr>
              <w:t>0,000694</w:t>
            </w:r>
          </w:p>
        </w:tc>
        <w:tc>
          <w:tcPr>
            <w:tcW w:w="363" w:type="pct"/>
            <w:noWrap/>
            <w:hideMark/>
          </w:tcPr>
          <w:p w14:paraId="1B539F58" w14:textId="77777777" w:rsidR="00A41ED2" w:rsidRPr="002153A5" w:rsidRDefault="00A41ED2" w:rsidP="002153A5">
            <w:pPr>
              <w:pStyle w:val="afffd"/>
              <w:rPr>
                <w:sz w:val="16"/>
                <w:szCs w:val="16"/>
              </w:rPr>
            </w:pPr>
            <w:r w:rsidRPr="002153A5">
              <w:rPr>
                <w:sz w:val="16"/>
                <w:szCs w:val="16"/>
              </w:rPr>
              <w:t>26,65</w:t>
            </w:r>
          </w:p>
        </w:tc>
        <w:tc>
          <w:tcPr>
            <w:tcW w:w="377" w:type="pct"/>
            <w:noWrap/>
            <w:hideMark/>
          </w:tcPr>
          <w:p w14:paraId="7214B354" w14:textId="77777777" w:rsidR="00A41ED2" w:rsidRPr="002153A5" w:rsidRDefault="00A41ED2" w:rsidP="002153A5">
            <w:pPr>
              <w:pStyle w:val="afffd"/>
              <w:rPr>
                <w:sz w:val="16"/>
                <w:szCs w:val="16"/>
              </w:rPr>
            </w:pPr>
            <w:r w:rsidRPr="002153A5">
              <w:rPr>
                <w:sz w:val="16"/>
                <w:szCs w:val="16"/>
              </w:rPr>
              <w:t>0,0001611</w:t>
            </w:r>
          </w:p>
        </w:tc>
        <w:tc>
          <w:tcPr>
            <w:tcW w:w="377" w:type="pct"/>
            <w:noWrap/>
            <w:hideMark/>
          </w:tcPr>
          <w:p w14:paraId="1F309ED8" w14:textId="77777777" w:rsidR="00A41ED2" w:rsidRPr="002153A5" w:rsidRDefault="00A41ED2" w:rsidP="002153A5">
            <w:pPr>
              <w:pStyle w:val="afffd"/>
              <w:rPr>
                <w:sz w:val="16"/>
                <w:szCs w:val="16"/>
              </w:rPr>
            </w:pPr>
            <w:r w:rsidRPr="002153A5">
              <w:rPr>
                <w:sz w:val="16"/>
                <w:szCs w:val="16"/>
              </w:rPr>
              <w:t>0,00039340</w:t>
            </w:r>
          </w:p>
        </w:tc>
        <w:tc>
          <w:tcPr>
            <w:tcW w:w="317" w:type="pct"/>
            <w:noWrap/>
            <w:hideMark/>
          </w:tcPr>
          <w:p w14:paraId="274A8BBA" w14:textId="77777777" w:rsidR="00A41ED2" w:rsidRPr="002153A5" w:rsidRDefault="00A41ED2" w:rsidP="002153A5">
            <w:pPr>
              <w:pStyle w:val="afffd"/>
              <w:rPr>
                <w:sz w:val="16"/>
                <w:szCs w:val="16"/>
              </w:rPr>
            </w:pPr>
            <w:r w:rsidRPr="002153A5">
              <w:rPr>
                <w:sz w:val="16"/>
                <w:szCs w:val="16"/>
              </w:rPr>
              <w:t>0,9999816</w:t>
            </w:r>
          </w:p>
        </w:tc>
      </w:tr>
      <w:tr w:rsidR="00A41ED2" w:rsidRPr="002153A5" w14:paraId="4942144E" w14:textId="77777777" w:rsidTr="0031493E">
        <w:trPr>
          <w:trHeight w:val="57"/>
        </w:trPr>
        <w:tc>
          <w:tcPr>
            <w:tcW w:w="243" w:type="pct"/>
            <w:noWrap/>
            <w:hideMark/>
          </w:tcPr>
          <w:p w14:paraId="1A059705" w14:textId="77777777" w:rsidR="00A41ED2" w:rsidRPr="002153A5" w:rsidRDefault="00A41ED2" w:rsidP="002153A5">
            <w:pPr>
              <w:pStyle w:val="afffd"/>
              <w:rPr>
                <w:sz w:val="16"/>
                <w:szCs w:val="16"/>
              </w:rPr>
            </w:pPr>
            <w:r w:rsidRPr="002153A5">
              <w:rPr>
                <w:sz w:val="16"/>
                <w:szCs w:val="16"/>
              </w:rPr>
              <w:t>10</w:t>
            </w:r>
          </w:p>
        </w:tc>
        <w:tc>
          <w:tcPr>
            <w:tcW w:w="583" w:type="pct"/>
            <w:noWrap/>
            <w:hideMark/>
          </w:tcPr>
          <w:p w14:paraId="637F58EE" w14:textId="77777777" w:rsidR="00A41ED2" w:rsidRPr="002153A5" w:rsidRDefault="00A41ED2" w:rsidP="002153A5">
            <w:pPr>
              <w:pStyle w:val="afffd"/>
              <w:rPr>
                <w:sz w:val="16"/>
                <w:szCs w:val="16"/>
              </w:rPr>
            </w:pPr>
            <w:r w:rsidRPr="002153A5">
              <w:rPr>
                <w:sz w:val="16"/>
                <w:szCs w:val="16"/>
              </w:rPr>
              <w:t>ТК 1-4</w:t>
            </w:r>
          </w:p>
        </w:tc>
        <w:tc>
          <w:tcPr>
            <w:tcW w:w="750" w:type="pct"/>
            <w:noWrap/>
            <w:hideMark/>
          </w:tcPr>
          <w:p w14:paraId="2783928E" w14:textId="77777777" w:rsidR="00A41ED2" w:rsidRPr="002153A5" w:rsidRDefault="00A41ED2" w:rsidP="002153A5">
            <w:pPr>
              <w:pStyle w:val="afffd"/>
              <w:rPr>
                <w:sz w:val="16"/>
                <w:szCs w:val="16"/>
              </w:rPr>
            </w:pPr>
            <w:r w:rsidRPr="002153A5">
              <w:rPr>
                <w:sz w:val="16"/>
                <w:szCs w:val="16"/>
              </w:rPr>
              <w:t>ТК 1-5</w:t>
            </w:r>
          </w:p>
        </w:tc>
        <w:tc>
          <w:tcPr>
            <w:tcW w:w="321" w:type="pct"/>
            <w:noWrap/>
            <w:hideMark/>
          </w:tcPr>
          <w:p w14:paraId="7D9A213B" w14:textId="77777777" w:rsidR="00A41ED2" w:rsidRPr="002153A5" w:rsidRDefault="00A41ED2" w:rsidP="002153A5">
            <w:pPr>
              <w:pStyle w:val="afffd"/>
              <w:rPr>
                <w:sz w:val="16"/>
                <w:szCs w:val="16"/>
              </w:rPr>
            </w:pPr>
            <w:r w:rsidRPr="002153A5">
              <w:rPr>
                <w:sz w:val="16"/>
                <w:szCs w:val="16"/>
              </w:rPr>
              <w:t>0,515</w:t>
            </w:r>
          </w:p>
        </w:tc>
        <w:tc>
          <w:tcPr>
            <w:tcW w:w="321" w:type="pct"/>
            <w:noWrap/>
            <w:hideMark/>
          </w:tcPr>
          <w:p w14:paraId="1CF9D7DC" w14:textId="77777777" w:rsidR="00A41ED2" w:rsidRPr="002153A5" w:rsidRDefault="00A41ED2" w:rsidP="002153A5">
            <w:pPr>
              <w:pStyle w:val="afffd"/>
              <w:rPr>
                <w:sz w:val="16"/>
                <w:szCs w:val="16"/>
              </w:rPr>
            </w:pPr>
            <w:r w:rsidRPr="002153A5">
              <w:rPr>
                <w:sz w:val="16"/>
                <w:szCs w:val="16"/>
              </w:rPr>
              <w:t>220</w:t>
            </w:r>
          </w:p>
        </w:tc>
        <w:tc>
          <w:tcPr>
            <w:tcW w:w="248" w:type="pct"/>
            <w:noWrap/>
            <w:hideMark/>
          </w:tcPr>
          <w:p w14:paraId="37DADD7A" w14:textId="77777777" w:rsidR="00A41ED2" w:rsidRPr="002153A5" w:rsidRDefault="00A41ED2" w:rsidP="002153A5">
            <w:pPr>
              <w:pStyle w:val="afffd"/>
              <w:rPr>
                <w:sz w:val="16"/>
                <w:szCs w:val="16"/>
              </w:rPr>
            </w:pPr>
            <w:r w:rsidRPr="002153A5">
              <w:rPr>
                <w:sz w:val="16"/>
                <w:szCs w:val="16"/>
              </w:rPr>
              <w:t>1980</w:t>
            </w:r>
          </w:p>
        </w:tc>
        <w:tc>
          <w:tcPr>
            <w:tcW w:w="264" w:type="pct"/>
            <w:noWrap/>
            <w:hideMark/>
          </w:tcPr>
          <w:p w14:paraId="626F60E4" w14:textId="77777777" w:rsidR="00A41ED2" w:rsidRPr="002153A5" w:rsidRDefault="00A41ED2" w:rsidP="002153A5">
            <w:pPr>
              <w:pStyle w:val="afffd"/>
              <w:rPr>
                <w:sz w:val="16"/>
                <w:szCs w:val="16"/>
              </w:rPr>
            </w:pPr>
            <w:r w:rsidRPr="002153A5">
              <w:rPr>
                <w:sz w:val="16"/>
                <w:szCs w:val="16"/>
              </w:rPr>
              <w:t>2</w:t>
            </w:r>
          </w:p>
        </w:tc>
        <w:tc>
          <w:tcPr>
            <w:tcW w:w="462" w:type="pct"/>
            <w:noWrap/>
            <w:hideMark/>
          </w:tcPr>
          <w:p w14:paraId="65E50748" w14:textId="77777777" w:rsidR="00A41ED2" w:rsidRPr="002153A5" w:rsidRDefault="00A41ED2" w:rsidP="002153A5">
            <w:pPr>
              <w:pStyle w:val="afffd"/>
              <w:rPr>
                <w:sz w:val="16"/>
                <w:szCs w:val="16"/>
              </w:rPr>
            </w:pPr>
            <w:r w:rsidRPr="002153A5">
              <w:rPr>
                <w:sz w:val="16"/>
                <w:szCs w:val="16"/>
              </w:rPr>
              <w:t>43</w:t>
            </w:r>
          </w:p>
        </w:tc>
        <w:tc>
          <w:tcPr>
            <w:tcW w:w="376" w:type="pct"/>
            <w:noWrap/>
            <w:hideMark/>
          </w:tcPr>
          <w:p w14:paraId="1E554A0C" w14:textId="77777777" w:rsidR="00A41ED2" w:rsidRPr="002153A5" w:rsidRDefault="00A41ED2" w:rsidP="002153A5">
            <w:pPr>
              <w:pStyle w:val="afffd"/>
              <w:rPr>
                <w:sz w:val="16"/>
                <w:szCs w:val="16"/>
              </w:rPr>
            </w:pPr>
            <w:r w:rsidRPr="002153A5">
              <w:rPr>
                <w:sz w:val="16"/>
                <w:szCs w:val="16"/>
              </w:rPr>
              <w:t>0,000694</w:t>
            </w:r>
          </w:p>
        </w:tc>
        <w:tc>
          <w:tcPr>
            <w:tcW w:w="363" w:type="pct"/>
            <w:noWrap/>
            <w:hideMark/>
          </w:tcPr>
          <w:p w14:paraId="49066F9F" w14:textId="77777777" w:rsidR="00A41ED2" w:rsidRPr="002153A5" w:rsidRDefault="00A41ED2" w:rsidP="002153A5">
            <w:pPr>
              <w:pStyle w:val="afffd"/>
              <w:rPr>
                <w:sz w:val="16"/>
                <w:szCs w:val="16"/>
              </w:rPr>
            </w:pPr>
            <w:r w:rsidRPr="002153A5">
              <w:rPr>
                <w:sz w:val="16"/>
                <w:szCs w:val="16"/>
              </w:rPr>
              <w:t>26,65</w:t>
            </w:r>
          </w:p>
        </w:tc>
        <w:tc>
          <w:tcPr>
            <w:tcW w:w="377" w:type="pct"/>
            <w:noWrap/>
            <w:hideMark/>
          </w:tcPr>
          <w:p w14:paraId="16F5089F" w14:textId="77777777" w:rsidR="00A41ED2" w:rsidRPr="002153A5" w:rsidRDefault="00A41ED2" w:rsidP="002153A5">
            <w:pPr>
              <w:pStyle w:val="afffd"/>
              <w:rPr>
                <w:sz w:val="16"/>
                <w:szCs w:val="16"/>
              </w:rPr>
            </w:pPr>
            <w:r w:rsidRPr="002153A5">
              <w:rPr>
                <w:sz w:val="16"/>
                <w:szCs w:val="16"/>
              </w:rPr>
              <w:t>0,0001525</w:t>
            </w:r>
          </w:p>
        </w:tc>
        <w:tc>
          <w:tcPr>
            <w:tcW w:w="377" w:type="pct"/>
            <w:noWrap/>
            <w:hideMark/>
          </w:tcPr>
          <w:p w14:paraId="515877C7" w14:textId="77777777" w:rsidR="00A41ED2" w:rsidRPr="002153A5" w:rsidRDefault="00A41ED2" w:rsidP="002153A5">
            <w:pPr>
              <w:pStyle w:val="afffd"/>
              <w:rPr>
                <w:sz w:val="16"/>
                <w:szCs w:val="16"/>
              </w:rPr>
            </w:pPr>
            <w:r w:rsidRPr="002153A5">
              <w:rPr>
                <w:sz w:val="16"/>
                <w:szCs w:val="16"/>
              </w:rPr>
              <w:t>0,00054594</w:t>
            </w:r>
          </w:p>
        </w:tc>
        <w:tc>
          <w:tcPr>
            <w:tcW w:w="317" w:type="pct"/>
            <w:noWrap/>
            <w:hideMark/>
          </w:tcPr>
          <w:p w14:paraId="49F7FA17" w14:textId="77777777" w:rsidR="00A41ED2" w:rsidRPr="002153A5" w:rsidRDefault="00A41ED2" w:rsidP="002153A5">
            <w:pPr>
              <w:pStyle w:val="afffd"/>
              <w:rPr>
                <w:sz w:val="16"/>
                <w:szCs w:val="16"/>
              </w:rPr>
            </w:pPr>
            <w:r w:rsidRPr="002153A5">
              <w:rPr>
                <w:sz w:val="16"/>
                <w:szCs w:val="16"/>
              </w:rPr>
              <w:t>0,9999816</w:t>
            </w:r>
          </w:p>
        </w:tc>
      </w:tr>
      <w:tr w:rsidR="00A41ED2" w:rsidRPr="002153A5" w14:paraId="0CC915C6" w14:textId="77777777" w:rsidTr="0031493E">
        <w:trPr>
          <w:trHeight w:val="57"/>
        </w:trPr>
        <w:tc>
          <w:tcPr>
            <w:tcW w:w="243" w:type="pct"/>
            <w:noWrap/>
            <w:hideMark/>
          </w:tcPr>
          <w:p w14:paraId="0711C6E9" w14:textId="77777777" w:rsidR="00A41ED2" w:rsidRPr="002153A5" w:rsidRDefault="00A41ED2" w:rsidP="002153A5">
            <w:pPr>
              <w:pStyle w:val="afffd"/>
              <w:rPr>
                <w:sz w:val="16"/>
                <w:szCs w:val="16"/>
              </w:rPr>
            </w:pPr>
            <w:r w:rsidRPr="002153A5">
              <w:rPr>
                <w:sz w:val="16"/>
                <w:szCs w:val="16"/>
              </w:rPr>
              <w:t>11</w:t>
            </w:r>
          </w:p>
        </w:tc>
        <w:tc>
          <w:tcPr>
            <w:tcW w:w="583" w:type="pct"/>
            <w:noWrap/>
            <w:hideMark/>
          </w:tcPr>
          <w:p w14:paraId="50089290" w14:textId="77777777" w:rsidR="00A41ED2" w:rsidRPr="002153A5" w:rsidRDefault="00A41ED2" w:rsidP="002153A5">
            <w:pPr>
              <w:pStyle w:val="afffd"/>
              <w:rPr>
                <w:sz w:val="16"/>
                <w:szCs w:val="16"/>
              </w:rPr>
            </w:pPr>
            <w:r w:rsidRPr="002153A5">
              <w:rPr>
                <w:sz w:val="16"/>
                <w:szCs w:val="16"/>
              </w:rPr>
              <w:t>ТК 1-5</w:t>
            </w:r>
          </w:p>
        </w:tc>
        <w:tc>
          <w:tcPr>
            <w:tcW w:w="750" w:type="pct"/>
            <w:noWrap/>
            <w:hideMark/>
          </w:tcPr>
          <w:p w14:paraId="73EB87CF" w14:textId="77777777" w:rsidR="00A41ED2" w:rsidRPr="002153A5" w:rsidRDefault="00A41ED2" w:rsidP="002153A5">
            <w:pPr>
              <w:pStyle w:val="afffd"/>
              <w:rPr>
                <w:sz w:val="16"/>
                <w:szCs w:val="16"/>
              </w:rPr>
            </w:pPr>
            <w:r w:rsidRPr="002153A5">
              <w:rPr>
                <w:sz w:val="16"/>
                <w:szCs w:val="16"/>
              </w:rPr>
              <w:t>З/А</w:t>
            </w:r>
          </w:p>
        </w:tc>
        <w:tc>
          <w:tcPr>
            <w:tcW w:w="321" w:type="pct"/>
            <w:noWrap/>
            <w:hideMark/>
          </w:tcPr>
          <w:p w14:paraId="2DC606D0" w14:textId="77777777" w:rsidR="00A41ED2" w:rsidRPr="002153A5" w:rsidRDefault="00A41ED2" w:rsidP="002153A5">
            <w:pPr>
              <w:pStyle w:val="afffd"/>
              <w:rPr>
                <w:sz w:val="16"/>
                <w:szCs w:val="16"/>
              </w:rPr>
            </w:pPr>
            <w:r w:rsidRPr="002153A5">
              <w:rPr>
                <w:sz w:val="16"/>
                <w:szCs w:val="16"/>
              </w:rPr>
              <w:t>0,515</w:t>
            </w:r>
          </w:p>
        </w:tc>
        <w:tc>
          <w:tcPr>
            <w:tcW w:w="321" w:type="pct"/>
            <w:noWrap/>
            <w:hideMark/>
          </w:tcPr>
          <w:p w14:paraId="210021B8" w14:textId="77777777" w:rsidR="00A41ED2" w:rsidRPr="002153A5" w:rsidRDefault="00A41ED2" w:rsidP="002153A5">
            <w:pPr>
              <w:pStyle w:val="afffd"/>
              <w:rPr>
                <w:sz w:val="16"/>
                <w:szCs w:val="16"/>
              </w:rPr>
            </w:pPr>
            <w:r w:rsidRPr="002153A5">
              <w:rPr>
                <w:sz w:val="16"/>
                <w:szCs w:val="16"/>
              </w:rPr>
              <w:t>3</w:t>
            </w:r>
          </w:p>
        </w:tc>
        <w:tc>
          <w:tcPr>
            <w:tcW w:w="248" w:type="pct"/>
            <w:noWrap/>
            <w:hideMark/>
          </w:tcPr>
          <w:p w14:paraId="1D1A669D" w14:textId="77777777" w:rsidR="00A41ED2" w:rsidRPr="002153A5" w:rsidRDefault="00A41ED2" w:rsidP="002153A5">
            <w:pPr>
              <w:pStyle w:val="afffd"/>
              <w:rPr>
                <w:sz w:val="16"/>
                <w:szCs w:val="16"/>
              </w:rPr>
            </w:pPr>
            <w:r w:rsidRPr="002153A5">
              <w:rPr>
                <w:sz w:val="16"/>
                <w:szCs w:val="16"/>
              </w:rPr>
              <w:t>1980</w:t>
            </w:r>
          </w:p>
        </w:tc>
        <w:tc>
          <w:tcPr>
            <w:tcW w:w="264" w:type="pct"/>
            <w:noWrap/>
            <w:hideMark/>
          </w:tcPr>
          <w:p w14:paraId="18DF558D" w14:textId="77777777" w:rsidR="00A41ED2" w:rsidRPr="002153A5" w:rsidRDefault="00A41ED2" w:rsidP="002153A5">
            <w:pPr>
              <w:pStyle w:val="afffd"/>
              <w:rPr>
                <w:sz w:val="16"/>
                <w:szCs w:val="16"/>
              </w:rPr>
            </w:pPr>
            <w:r w:rsidRPr="002153A5">
              <w:rPr>
                <w:sz w:val="16"/>
                <w:szCs w:val="16"/>
              </w:rPr>
              <w:t>2</w:t>
            </w:r>
          </w:p>
        </w:tc>
        <w:tc>
          <w:tcPr>
            <w:tcW w:w="462" w:type="pct"/>
            <w:noWrap/>
            <w:hideMark/>
          </w:tcPr>
          <w:p w14:paraId="4AE1C4C2" w14:textId="77777777" w:rsidR="00A41ED2" w:rsidRPr="002153A5" w:rsidRDefault="00A41ED2" w:rsidP="002153A5">
            <w:pPr>
              <w:pStyle w:val="afffd"/>
              <w:rPr>
                <w:sz w:val="16"/>
                <w:szCs w:val="16"/>
              </w:rPr>
            </w:pPr>
            <w:r w:rsidRPr="002153A5">
              <w:rPr>
                <w:sz w:val="16"/>
                <w:szCs w:val="16"/>
              </w:rPr>
              <w:t>43</w:t>
            </w:r>
          </w:p>
        </w:tc>
        <w:tc>
          <w:tcPr>
            <w:tcW w:w="376" w:type="pct"/>
            <w:noWrap/>
            <w:hideMark/>
          </w:tcPr>
          <w:p w14:paraId="52462BB4" w14:textId="77777777" w:rsidR="00A41ED2" w:rsidRPr="002153A5" w:rsidRDefault="00A41ED2" w:rsidP="002153A5">
            <w:pPr>
              <w:pStyle w:val="afffd"/>
              <w:rPr>
                <w:sz w:val="16"/>
                <w:szCs w:val="16"/>
              </w:rPr>
            </w:pPr>
            <w:r w:rsidRPr="002153A5">
              <w:rPr>
                <w:sz w:val="16"/>
                <w:szCs w:val="16"/>
              </w:rPr>
              <w:t>0,000694</w:t>
            </w:r>
          </w:p>
        </w:tc>
        <w:tc>
          <w:tcPr>
            <w:tcW w:w="363" w:type="pct"/>
            <w:noWrap/>
            <w:hideMark/>
          </w:tcPr>
          <w:p w14:paraId="69078170" w14:textId="77777777" w:rsidR="00A41ED2" w:rsidRPr="002153A5" w:rsidRDefault="00A41ED2" w:rsidP="002153A5">
            <w:pPr>
              <w:pStyle w:val="afffd"/>
              <w:rPr>
                <w:sz w:val="16"/>
                <w:szCs w:val="16"/>
              </w:rPr>
            </w:pPr>
            <w:r w:rsidRPr="002153A5">
              <w:rPr>
                <w:sz w:val="16"/>
                <w:szCs w:val="16"/>
              </w:rPr>
              <w:t>26,65</w:t>
            </w:r>
          </w:p>
        </w:tc>
        <w:tc>
          <w:tcPr>
            <w:tcW w:w="377" w:type="pct"/>
            <w:noWrap/>
            <w:hideMark/>
          </w:tcPr>
          <w:p w14:paraId="5FFD98DA" w14:textId="77777777" w:rsidR="00A41ED2" w:rsidRPr="002153A5" w:rsidRDefault="00A41ED2" w:rsidP="002153A5">
            <w:pPr>
              <w:pStyle w:val="afffd"/>
              <w:rPr>
                <w:sz w:val="16"/>
                <w:szCs w:val="16"/>
              </w:rPr>
            </w:pPr>
            <w:r w:rsidRPr="002153A5">
              <w:rPr>
                <w:sz w:val="16"/>
                <w:szCs w:val="16"/>
              </w:rPr>
              <w:t>0,0000021</w:t>
            </w:r>
          </w:p>
        </w:tc>
        <w:tc>
          <w:tcPr>
            <w:tcW w:w="377" w:type="pct"/>
            <w:noWrap/>
            <w:hideMark/>
          </w:tcPr>
          <w:p w14:paraId="1EDDC401" w14:textId="77777777" w:rsidR="00A41ED2" w:rsidRPr="002153A5" w:rsidRDefault="00A41ED2" w:rsidP="002153A5">
            <w:pPr>
              <w:pStyle w:val="afffd"/>
              <w:rPr>
                <w:sz w:val="16"/>
                <w:szCs w:val="16"/>
              </w:rPr>
            </w:pPr>
            <w:r w:rsidRPr="002153A5">
              <w:rPr>
                <w:sz w:val="16"/>
                <w:szCs w:val="16"/>
              </w:rPr>
              <w:t>0,00054800</w:t>
            </w:r>
          </w:p>
        </w:tc>
        <w:tc>
          <w:tcPr>
            <w:tcW w:w="317" w:type="pct"/>
            <w:noWrap/>
            <w:hideMark/>
          </w:tcPr>
          <w:p w14:paraId="3CB527EA" w14:textId="77777777" w:rsidR="00A41ED2" w:rsidRPr="002153A5" w:rsidRDefault="00A41ED2" w:rsidP="002153A5">
            <w:pPr>
              <w:pStyle w:val="afffd"/>
              <w:rPr>
                <w:sz w:val="16"/>
                <w:szCs w:val="16"/>
              </w:rPr>
            </w:pPr>
            <w:r w:rsidRPr="002153A5">
              <w:rPr>
                <w:sz w:val="16"/>
                <w:szCs w:val="16"/>
              </w:rPr>
              <w:t>0,9999816</w:t>
            </w:r>
          </w:p>
        </w:tc>
      </w:tr>
      <w:tr w:rsidR="00A41ED2" w:rsidRPr="002153A5" w14:paraId="19840C19" w14:textId="77777777" w:rsidTr="0031493E">
        <w:trPr>
          <w:trHeight w:val="57"/>
        </w:trPr>
        <w:tc>
          <w:tcPr>
            <w:tcW w:w="243" w:type="pct"/>
            <w:noWrap/>
            <w:hideMark/>
          </w:tcPr>
          <w:p w14:paraId="195517A3" w14:textId="77777777" w:rsidR="00A41ED2" w:rsidRPr="002153A5" w:rsidRDefault="00A41ED2" w:rsidP="002153A5">
            <w:pPr>
              <w:pStyle w:val="afffd"/>
              <w:rPr>
                <w:sz w:val="16"/>
                <w:szCs w:val="16"/>
              </w:rPr>
            </w:pPr>
            <w:r w:rsidRPr="002153A5">
              <w:rPr>
                <w:sz w:val="16"/>
                <w:szCs w:val="16"/>
              </w:rPr>
              <w:t>12</w:t>
            </w:r>
          </w:p>
        </w:tc>
        <w:tc>
          <w:tcPr>
            <w:tcW w:w="583" w:type="pct"/>
            <w:noWrap/>
            <w:hideMark/>
          </w:tcPr>
          <w:p w14:paraId="70787F5C" w14:textId="77777777" w:rsidR="00A41ED2" w:rsidRPr="002153A5" w:rsidRDefault="00A41ED2" w:rsidP="002153A5">
            <w:pPr>
              <w:pStyle w:val="afffd"/>
              <w:rPr>
                <w:sz w:val="16"/>
                <w:szCs w:val="16"/>
              </w:rPr>
            </w:pPr>
            <w:r w:rsidRPr="002153A5">
              <w:rPr>
                <w:sz w:val="16"/>
                <w:szCs w:val="16"/>
              </w:rPr>
              <w:t>З/А</w:t>
            </w:r>
          </w:p>
        </w:tc>
        <w:tc>
          <w:tcPr>
            <w:tcW w:w="750" w:type="pct"/>
            <w:noWrap/>
            <w:hideMark/>
          </w:tcPr>
          <w:p w14:paraId="59BAE0A2" w14:textId="77777777" w:rsidR="00A41ED2" w:rsidRPr="002153A5" w:rsidRDefault="00A41ED2" w:rsidP="002153A5">
            <w:pPr>
              <w:pStyle w:val="afffd"/>
              <w:rPr>
                <w:sz w:val="16"/>
                <w:szCs w:val="16"/>
              </w:rPr>
            </w:pPr>
            <w:r w:rsidRPr="002153A5">
              <w:rPr>
                <w:sz w:val="16"/>
                <w:szCs w:val="16"/>
              </w:rPr>
              <w:t>ТК 1-5"</w:t>
            </w:r>
          </w:p>
        </w:tc>
        <w:tc>
          <w:tcPr>
            <w:tcW w:w="321" w:type="pct"/>
            <w:noWrap/>
            <w:hideMark/>
          </w:tcPr>
          <w:p w14:paraId="71489C90" w14:textId="77777777" w:rsidR="00A41ED2" w:rsidRPr="002153A5" w:rsidRDefault="00A41ED2" w:rsidP="002153A5">
            <w:pPr>
              <w:pStyle w:val="afffd"/>
              <w:rPr>
                <w:sz w:val="16"/>
                <w:szCs w:val="16"/>
              </w:rPr>
            </w:pPr>
            <w:r w:rsidRPr="002153A5">
              <w:rPr>
                <w:sz w:val="16"/>
                <w:szCs w:val="16"/>
              </w:rPr>
              <w:t>0,515</w:t>
            </w:r>
          </w:p>
        </w:tc>
        <w:tc>
          <w:tcPr>
            <w:tcW w:w="321" w:type="pct"/>
            <w:noWrap/>
            <w:hideMark/>
          </w:tcPr>
          <w:p w14:paraId="09AB27DE" w14:textId="77777777" w:rsidR="00A41ED2" w:rsidRPr="002153A5" w:rsidRDefault="00A41ED2" w:rsidP="002153A5">
            <w:pPr>
              <w:pStyle w:val="afffd"/>
              <w:rPr>
                <w:sz w:val="16"/>
                <w:szCs w:val="16"/>
              </w:rPr>
            </w:pPr>
            <w:r w:rsidRPr="002153A5">
              <w:rPr>
                <w:sz w:val="16"/>
                <w:szCs w:val="16"/>
              </w:rPr>
              <w:t>392</w:t>
            </w:r>
          </w:p>
        </w:tc>
        <w:tc>
          <w:tcPr>
            <w:tcW w:w="248" w:type="pct"/>
            <w:noWrap/>
            <w:hideMark/>
          </w:tcPr>
          <w:p w14:paraId="06252454" w14:textId="77777777" w:rsidR="00A41ED2" w:rsidRPr="002153A5" w:rsidRDefault="00A41ED2" w:rsidP="002153A5">
            <w:pPr>
              <w:pStyle w:val="afffd"/>
              <w:rPr>
                <w:sz w:val="16"/>
                <w:szCs w:val="16"/>
              </w:rPr>
            </w:pPr>
            <w:r w:rsidRPr="002153A5">
              <w:rPr>
                <w:sz w:val="16"/>
                <w:szCs w:val="16"/>
              </w:rPr>
              <w:t>1980</w:t>
            </w:r>
          </w:p>
        </w:tc>
        <w:tc>
          <w:tcPr>
            <w:tcW w:w="264" w:type="pct"/>
            <w:noWrap/>
            <w:hideMark/>
          </w:tcPr>
          <w:p w14:paraId="59EF523A" w14:textId="77777777" w:rsidR="00A41ED2" w:rsidRPr="002153A5" w:rsidRDefault="00A41ED2" w:rsidP="002153A5">
            <w:pPr>
              <w:pStyle w:val="afffd"/>
              <w:rPr>
                <w:sz w:val="16"/>
                <w:szCs w:val="16"/>
              </w:rPr>
            </w:pPr>
            <w:r w:rsidRPr="002153A5">
              <w:rPr>
                <w:sz w:val="16"/>
                <w:szCs w:val="16"/>
              </w:rPr>
              <w:t>2</w:t>
            </w:r>
          </w:p>
        </w:tc>
        <w:tc>
          <w:tcPr>
            <w:tcW w:w="462" w:type="pct"/>
            <w:noWrap/>
            <w:hideMark/>
          </w:tcPr>
          <w:p w14:paraId="4D325F40" w14:textId="77777777" w:rsidR="00A41ED2" w:rsidRPr="002153A5" w:rsidRDefault="00A41ED2" w:rsidP="002153A5">
            <w:pPr>
              <w:pStyle w:val="afffd"/>
              <w:rPr>
                <w:sz w:val="16"/>
                <w:szCs w:val="16"/>
              </w:rPr>
            </w:pPr>
            <w:r w:rsidRPr="002153A5">
              <w:rPr>
                <w:sz w:val="16"/>
                <w:szCs w:val="16"/>
              </w:rPr>
              <w:t>43</w:t>
            </w:r>
          </w:p>
        </w:tc>
        <w:tc>
          <w:tcPr>
            <w:tcW w:w="376" w:type="pct"/>
            <w:noWrap/>
            <w:hideMark/>
          </w:tcPr>
          <w:p w14:paraId="207CEE79" w14:textId="77777777" w:rsidR="00A41ED2" w:rsidRPr="002153A5" w:rsidRDefault="00A41ED2" w:rsidP="002153A5">
            <w:pPr>
              <w:pStyle w:val="afffd"/>
              <w:rPr>
                <w:sz w:val="16"/>
                <w:szCs w:val="16"/>
              </w:rPr>
            </w:pPr>
            <w:r w:rsidRPr="002153A5">
              <w:rPr>
                <w:sz w:val="16"/>
                <w:szCs w:val="16"/>
              </w:rPr>
              <w:t>0,000694</w:t>
            </w:r>
          </w:p>
        </w:tc>
        <w:tc>
          <w:tcPr>
            <w:tcW w:w="363" w:type="pct"/>
            <w:noWrap/>
            <w:hideMark/>
          </w:tcPr>
          <w:p w14:paraId="73D551B9" w14:textId="77777777" w:rsidR="00A41ED2" w:rsidRPr="002153A5" w:rsidRDefault="00A41ED2" w:rsidP="002153A5">
            <w:pPr>
              <w:pStyle w:val="afffd"/>
              <w:rPr>
                <w:sz w:val="16"/>
                <w:szCs w:val="16"/>
              </w:rPr>
            </w:pPr>
            <w:r w:rsidRPr="002153A5">
              <w:rPr>
                <w:sz w:val="16"/>
                <w:szCs w:val="16"/>
              </w:rPr>
              <w:t>26,65</w:t>
            </w:r>
          </w:p>
        </w:tc>
        <w:tc>
          <w:tcPr>
            <w:tcW w:w="377" w:type="pct"/>
            <w:noWrap/>
            <w:hideMark/>
          </w:tcPr>
          <w:p w14:paraId="59AD2822" w14:textId="77777777" w:rsidR="00A41ED2" w:rsidRPr="002153A5" w:rsidRDefault="00A41ED2" w:rsidP="002153A5">
            <w:pPr>
              <w:pStyle w:val="afffd"/>
              <w:rPr>
                <w:sz w:val="16"/>
                <w:szCs w:val="16"/>
              </w:rPr>
            </w:pPr>
            <w:r w:rsidRPr="002153A5">
              <w:rPr>
                <w:sz w:val="16"/>
                <w:szCs w:val="16"/>
              </w:rPr>
              <w:t>0,0002723</w:t>
            </w:r>
          </w:p>
        </w:tc>
        <w:tc>
          <w:tcPr>
            <w:tcW w:w="377" w:type="pct"/>
            <w:noWrap/>
            <w:hideMark/>
          </w:tcPr>
          <w:p w14:paraId="62E978FD" w14:textId="77777777" w:rsidR="00A41ED2" w:rsidRPr="002153A5" w:rsidRDefault="00A41ED2" w:rsidP="002153A5">
            <w:pPr>
              <w:pStyle w:val="afffd"/>
              <w:rPr>
                <w:sz w:val="16"/>
                <w:szCs w:val="16"/>
              </w:rPr>
            </w:pPr>
            <w:r w:rsidRPr="002153A5">
              <w:rPr>
                <w:sz w:val="16"/>
                <w:szCs w:val="16"/>
              </w:rPr>
              <w:t>0,00082026</w:t>
            </w:r>
          </w:p>
        </w:tc>
        <w:tc>
          <w:tcPr>
            <w:tcW w:w="317" w:type="pct"/>
            <w:noWrap/>
            <w:hideMark/>
          </w:tcPr>
          <w:p w14:paraId="31D37D8B" w14:textId="77777777" w:rsidR="00A41ED2" w:rsidRPr="002153A5" w:rsidRDefault="00A41ED2" w:rsidP="002153A5">
            <w:pPr>
              <w:pStyle w:val="afffd"/>
              <w:rPr>
                <w:sz w:val="16"/>
                <w:szCs w:val="16"/>
              </w:rPr>
            </w:pPr>
            <w:r w:rsidRPr="002153A5">
              <w:rPr>
                <w:sz w:val="16"/>
                <w:szCs w:val="16"/>
              </w:rPr>
              <w:t>0,9999816</w:t>
            </w:r>
          </w:p>
        </w:tc>
      </w:tr>
      <w:tr w:rsidR="00A41ED2" w:rsidRPr="002153A5" w14:paraId="273AFCEA" w14:textId="77777777" w:rsidTr="0031493E">
        <w:trPr>
          <w:trHeight w:val="57"/>
        </w:trPr>
        <w:tc>
          <w:tcPr>
            <w:tcW w:w="243" w:type="pct"/>
            <w:noWrap/>
            <w:hideMark/>
          </w:tcPr>
          <w:p w14:paraId="79D0E34F" w14:textId="77777777" w:rsidR="00A41ED2" w:rsidRPr="002153A5" w:rsidRDefault="00A41ED2" w:rsidP="002153A5">
            <w:pPr>
              <w:pStyle w:val="afffd"/>
              <w:rPr>
                <w:sz w:val="16"/>
                <w:szCs w:val="16"/>
              </w:rPr>
            </w:pPr>
            <w:r w:rsidRPr="002153A5">
              <w:rPr>
                <w:sz w:val="16"/>
                <w:szCs w:val="16"/>
              </w:rPr>
              <w:t>13</w:t>
            </w:r>
          </w:p>
        </w:tc>
        <w:tc>
          <w:tcPr>
            <w:tcW w:w="583" w:type="pct"/>
            <w:noWrap/>
            <w:hideMark/>
          </w:tcPr>
          <w:p w14:paraId="5DAD51CC" w14:textId="77777777" w:rsidR="00A41ED2" w:rsidRPr="002153A5" w:rsidRDefault="00A41ED2" w:rsidP="002153A5">
            <w:pPr>
              <w:pStyle w:val="afffd"/>
              <w:rPr>
                <w:sz w:val="16"/>
                <w:szCs w:val="16"/>
              </w:rPr>
            </w:pPr>
            <w:r w:rsidRPr="002153A5">
              <w:rPr>
                <w:sz w:val="16"/>
                <w:szCs w:val="16"/>
              </w:rPr>
              <w:t>ТК 1-5"</w:t>
            </w:r>
          </w:p>
        </w:tc>
        <w:tc>
          <w:tcPr>
            <w:tcW w:w="750" w:type="pct"/>
            <w:noWrap/>
            <w:hideMark/>
          </w:tcPr>
          <w:p w14:paraId="5D27E1F0" w14:textId="77777777" w:rsidR="00A41ED2" w:rsidRPr="002153A5" w:rsidRDefault="00A41ED2" w:rsidP="002153A5">
            <w:pPr>
              <w:pStyle w:val="afffd"/>
              <w:rPr>
                <w:sz w:val="16"/>
                <w:szCs w:val="16"/>
              </w:rPr>
            </w:pPr>
            <w:r w:rsidRPr="002153A5">
              <w:rPr>
                <w:sz w:val="16"/>
                <w:szCs w:val="16"/>
              </w:rPr>
              <w:t>ТК 1-33</w:t>
            </w:r>
          </w:p>
        </w:tc>
        <w:tc>
          <w:tcPr>
            <w:tcW w:w="321" w:type="pct"/>
            <w:noWrap/>
            <w:hideMark/>
          </w:tcPr>
          <w:p w14:paraId="5E13A46E" w14:textId="77777777" w:rsidR="00A41ED2" w:rsidRPr="002153A5" w:rsidRDefault="00A41ED2" w:rsidP="002153A5">
            <w:pPr>
              <w:pStyle w:val="afffd"/>
              <w:rPr>
                <w:sz w:val="16"/>
                <w:szCs w:val="16"/>
              </w:rPr>
            </w:pPr>
            <w:r w:rsidRPr="002153A5">
              <w:rPr>
                <w:sz w:val="16"/>
                <w:szCs w:val="16"/>
              </w:rPr>
              <w:t>0,515</w:t>
            </w:r>
          </w:p>
        </w:tc>
        <w:tc>
          <w:tcPr>
            <w:tcW w:w="321" w:type="pct"/>
            <w:noWrap/>
            <w:hideMark/>
          </w:tcPr>
          <w:p w14:paraId="3297ED8C" w14:textId="77777777" w:rsidR="00A41ED2" w:rsidRPr="002153A5" w:rsidRDefault="00A41ED2" w:rsidP="002153A5">
            <w:pPr>
              <w:pStyle w:val="afffd"/>
              <w:rPr>
                <w:sz w:val="16"/>
                <w:szCs w:val="16"/>
              </w:rPr>
            </w:pPr>
            <w:r w:rsidRPr="002153A5">
              <w:rPr>
                <w:sz w:val="16"/>
                <w:szCs w:val="16"/>
              </w:rPr>
              <w:t>120</w:t>
            </w:r>
          </w:p>
        </w:tc>
        <w:tc>
          <w:tcPr>
            <w:tcW w:w="248" w:type="pct"/>
            <w:noWrap/>
            <w:hideMark/>
          </w:tcPr>
          <w:p w14:paraId="0980E8AF" w14:textId="77777777" w:rsidR="00A41ED2" w:rsidRPr="002153A5" w:rsidRDefault="00A41ED2" w:rsidP="002153A5">
            <w:pPr>
              <w:pStyle w:val="afffd"/>
              <w:rPr>
                <w:sz w:val="16"/>
                <w:szCs w:val="16"/>
              </w:rPr>
            </w:pPr>
            <w:r w:rsidRPr="002153A5">
              <w:rPr>
                <w:sz w:val="16"/>
                <w:szCs w:val="16"/>
              </w:rPr>
              <w:t>1980</w:t>
            </w:r>
          </w:p>
        </w:tc>
        <w:tc>
          <w:tcPr>
            <w:tcW w:w="264" w:type="pct"/>
            <w:noWrap/>
            <w:hideMark/>
          </w:tcPr>
          <w:p w14:paraId="316B265D" w14:textId="77777777" w:rsidR="00A41ED2" w:rsidRPr="002153A5" w:rsidRDefault="00A41ED2" w:rsidP="002153A5">
            <w:pPr>
              <w:pStyle w:val="afffd"/>
              <w:rPr>
                <w:sz w:val="16"/>
                <w:szCs w:val="16"/>
              </w:rPr>
            </w:pPr>
            <w:r w:rsidRPr="002153A5">
              <w:rPr>
                <w:sz w:val="16"/>
                <w:szCs w:val="16"/>
              </w:rPr>
              <w:t>2</w:t>
            </w:r>
          </w:p>
        </w:tc>
        <w:tc>
          <w:tcPr>
            <w:tcW w:w="462" w:type="pct"/>
            <w:noWrap/>
            <w:hideMark/>
          </w:tcPr>
          <w:p w14:paraId="76AB9EBD" w14:textId="77777777" w:rsidR="00A41ED2" w:rsidRPr="002153A5" w:rsidRDefault="00A41ED2" w:rsidP="002153A5">
            <w:pPr>
              <w:pStyle w:val="afffd"/>
              <w:rPr>
                <w:sz w:val="16"/>
                <w:szCs w:val="16"/>
              </w:rPr>
            </w:pPr>
            <w:r w:rsidRPr="002153A5">
              <w:rPr>
                <w:sz w:val="16"/>
                <w:szCs w:val="16"/>
              </w:rPr>
              <w:t>43</w:t>
            </w:r>
          </w:p>
        </w:tc>
        <w:tc>
          <w:tcPr>
            <w:tcW w:w="376" w:type="pct"/>
            <w:noWrap/>
            <w:hideMark/>
          </w:tcPr>
          <w:p w14:paraId="30F5BA83" w14:textId="77777777" w:rsidR="00A41ED2" w:rsidRPr="002153A5" w:rsidRDefault="00A41ED2" w:rsidP="002153A5">
            <w:pPr>
              <w:pStyle w:val="afffd"/>
              <w:rPr>
                <w:sz w:val="16"/>
                <w:szCs w:val="16"/>
              </w:rPr>
            </w:pPr>
            <w:r w:rsidRPr="002153A5">
              <w:rPr>
                <w:sz w:val="16"/>
                <w:szCs w:val="16"/>
              </w:rPr>
              <w:t>0,000694</w:t>
            </w:r>
          </w:p>
        </w:tc>
        <w:tc>
          <w:tcPr>
            <w:tcW w:w="363" w:type="pct"/>
            <w:noWrap/>
            <w:hideMark/>
          </w:tcPr>
          <w:p w14:paraId="5E01052F" w14:textId="77777777" w:rsidR="00A41ED2" w:rsidRPr="002153A5" w:rsidRDefault="00A41ED2" w:rsidP="002153A5">
            <w:pPr>
              <w:pStyle w:val="afffd"/>
              <w:rPr>
                <w:sz w:val="16"/>
                <w:szCs w:val="16"/>
              </w:rPr>
            </w:pPr>
            <w:r w:rsidRPr="002153A5">
              <w:rPr>
                <w:sz w:val="16"/>
                <w:szCs w:val="16"/>
              </w:rPr>
              <w:t>26,65</w:t>
            </w:r>
          </w:p>
        </w:tc>
        <w:tc>
          <w:tcPr>
            <w:tcW w:w="377" w:type="pct"/>
            <w:noWrap/>
            <w:hideMark/>
          </w:tcPr>
          <w:p w14:paraId="6830D4DB" w14:textId="77777777" w:rsidR="00A41ED2" w:rsidRPr="002153A5" w:rsidRDefault="00A41ED2" w:rsidP="002153A5">
            <w:pPr>
              <w:pStyle w:val="afffd"/>
              <w:rPr>
                <w:sz w:val="16"/>
                <w:szCs w:val="16"/>
              </w:rPr>
            </w:pPr>
            <w:r w:rsidRPr="002153A5">
              <w:rPr>
                <w:sz w:val="16"/>
                <w:szCs w:val="16"/>
              </w:rPr>
              <w:t>0,0000834</w:t>
            </w:r>
          </w:p>
        </w:tc>
        <w:tc>
          <w:tcPr>
            <w:tcW w:w="377" w:type="pct"/>
            <w:noWrap/>
            <w:hideMark/>
          </w:tcPr>
          <w:p w14:paraId="3462CE45" w14:textId="77777777" w:rsidR="00A41ED2" w:rsidRPr="002153A5" w:rsidRDefault="00A41ED2" w:rsidP="002153A5">
            <w:pPr>
              <w:pStyle w:val="afffd"/>
              <w:rPr>
                <w:sz w:val="16"/>
                <w:szCs w:val="16"/>
              </w:rPr>
            </w:pPr>
            <w:r w:rsidRPr="002153A5">
              <w:rPr>
                <w:sz w:val="16"/>
                <w:szCs w:val="16"/>
              </w:rPr>
              <w:t>0,00090363</w:t>
            </w:r>
          </w:p>
        </w:tc>
        <w:tc>
          <w:tcPr>
            <w:tcW w:w="317" w:type="pct"/>
            <w:noWrap/>
            <w:hideMark/>
          </w:tcPr>
          <w:p w14:paraId="4D8FF872" w14:textId="77777777" w:rsidR="00A41ED2" w:rsidRPr="002153A5" w:rsidRDefault="00A41ED2" w:rsidP="002153A5">
            <w:pPr>
              <w:pStyle w:val="afffd"/>
              <w:rPr>
                <w:sz w:val="16"/>
                <w:szCs w:val="16"/>
              </w:rPr>
            </w:pPr>
            <w:r w:rsidRPr="002153A5">
              <w:rPr>
                <w:sz w:val="16"/>
                <w:szCs w:val="16"/>
              </w:rPr>
              <w:t>0,9999816</w:t>
            </w:r>
          </w:p>
        </w:tc>
      </w:tr>
      <w:tr w:rsidR="00A41ED2" w:rsidRPr="002153A5" w14:paraId="741226FF" w14:textId="77777777" w:rsidTr="0031493E">
        <w:trPr>
          <w:trHeight w:val="57"/>
        </w:trPr>
        <w:tc>
          <w:tcPr>
            <w:tcW w:w="5000" w:type="pct"/>
            <w:gridSpan w:val="13"/>
            <w:hideMark/>
          </w:tcPr>
          <w:p w14:paraId="1D056C22" w14:textId="77777777" w:rsidR="00A41ED2" w:rsidRPr="002153A5" w:rsidRDefault="00A41ED2" w:rsidP="002153A5">
            <w:pPr>
              <w:pStyle w:val="afffd"/>
              <w:rPr>
                <w:sz w:val="16"/>
                <w:szCs w:val="16"/>
              </w:rPr>
            </w:pPr>
            <w:r w:rsidRPr="002153A5">
              <w:rPr>
                <w:sz w:val="16"/>
                <w:szCs w:val="16"/>
              </w:rPr>
              <w:t>Нерезервированный участок тепломагистрали</w:t>
            </w:r>
          </w:p>
        </w:tc>
      </w:tr>
      <w:tr w:rsidR="00A41ED2" w:rsidRPr="002153A5" w14:paraId="227E4255" w14:textId="77777777" w:rsidTr="0031493E">
        <w:trPr>
          <w:trHeight w:val="57"/>
        </w:trPr>
        <w:tc>
          <w:tcPr>
            <w:tcW w:w="243" w:type="pct"/>
            <w:noWrap/>
            <w:hideMark/>
          </w:tcPr>
          <w:p w14:paraId="776EEBE3" w14:textId="77777777" w:rsidR="00A41ED2" w:rsidRPr="002153A5" w:rsidRDefault="00A41ED2" w:rsidP="002153A5">
            <w:pPr>
              <w:pStyle w:val="afffd"/>
              <w:rPr>
                <w:sz w:val="16"/>
                <w:szCs w:val="16"/>
              </w:rPr>
            </w:pPr>
            <w:r w:rsidRPr="002153A5">
              <w:rPr>
                <w:sz w:val="16"/>
                <w:szCs w:val="16"/>
              </w:rPr>
              <w:t>14</w:t>
            </w:r>
          </w:p>
        </w:tc>
        <w:tc>
          <w:tcPr>
            <w:tcW w:w="583" w:type="pct"/>
            <w:noWrap/>
            <w:hideMark/>
          </w:tcPr>
          <w:p w14:paraId="755C48FD" w14:textId="77777777" w:rsidR="00A41ED2" w:rsidRPr="002153A5" w:rsidRDefault="00A41ED2" w:rsidP="002153A5">
            <w:pPr>
              <w:pStyle w:val="afffd"/>
              <w:rPr>
                <w:sz w:val="16"/>
                <w:szCs w:val="16"/>
              </w:rPr>
            </w:pPr>
            <w:r w:rsidRPr="002153A5">
              <w:rPr>
                <w:sz w:val="16"/>
                <w:szCs w:val="16"/>
              </w:rPr>
              <w:t>ТК 1-33</w:t>
            </w:r>
          </w:p>
        </w:tc>
        <w:tc>
          <w:tcPr>
            <w:tcW w:w="750" w:type="pct"/>
            <w:noWrap/>
            <w:hideMark/>
          </w:tcPr>
          <w:p w14:paraId="706916E8" w14:textId="77777777" w:rsidR="00A41ED2" w:rsidRPr="002153A5" w:rsidRDefault="00A41ED2" w:rsidP="002153A5">
            <w:pPr>
              <w:pStyle w:val="afffd"/>
              <w:rPr>
                <w:sz w:val="16"/>
                <w:szCs w:val="16"/>
              </w:rPr>
            </w:pPr>
            <w:r w:rsidRPr="002153A5">
              <w:rPr>
                <w:sz w:val="16"/>
                <w:szCs w:val="16"/>
              </w:rPr>
              <w:t>З/А</w:t>
            </w:r>
          </w:p>
        </w:tc>
        <w:tc>
          <w:tcPr>
            <w:tcW w:w="321" w:type="pct"/>
            <w:noWrap/>
            <w:hideMark/>
          </w:tcPr>
          <w:p w14:paraId="0AA0AC02" w14:textId="77777777" w:rsidR="00A41ED2" w:rsidRPr="002153A5" w:rsidRDefault="00A41ED2" w:rsidP="002153A5">
            <w:pPr>
              <w:pStyle w:val="afffd"/>
              <w:rPr>
                <w:sz w:val="16"/>
                <w:szCs w:val="16"/>
              </w:rPr>
            </w:pPr>
            <w:r w:rsidRPr="002153A5">
              <w:rPr>
                <w:sz w:val="16"/>
                <w:szCs w:val="16"/>
              </w:rPr>
              <w:t>0,515</w:t>
            </w:r>
          </w:p>
        </w:tc>
        <w:tc>
          <w:tcPr>
            <w:tcW w:w="321" w:type="pct"/>
            <w:noWrap/>
            <w:hideMark/>
          </w:tcPr>
          <w:p w14:paraId="50F38797" w14:textId="77777777" w:rsidR="00A41ED2" w:rsidRPr="002153A5" w:rsidRDefault="00A41ED2" w:rsidP="002153A5">
            <w:pPr>
              <w:pStyle w:val="afffd"/>
              <w:rPr>
                <w:sz w:val="16"/>
                <w:szCs w:val="16"/>
              </w:rPr>
            </w:pPr>
            <w:r w:rsidRPr="002153A5">
              <w:rPr>
                <w:sz w:val="16"/>
                <w:szCs w:val="16"/>
              </w:rPr>
              <w:t>154</w:t>
            </w:r>
          </w:p>
        </w:tc>
        <w:tc>
          <w:tcPr>
            <w:tcW w:w="248" w:type="pct"/>
            <w:noWrap/>
            <w:hideMark/>
          </w:tcPr>
          <w:p w14:paraId="29A594E8" w14:textId="77777777" w:rsidR="00A41ED2" w:rsidRPr="002153A5" w:rsidRDefault="00A41ED2" w:rsidP="002153A5">
            <w:pPr>
              <w:pStyle w:val="afffd"/>
              <w:rPr>
                <w:sz w:val="16"/>
                <w:szCs w:val="16"/>
              </w:rPr>
            </w:pPr>
            <w:r w:rsidRPr="002153A5">
              <w:rPr>
                <w:sz w:val="16"/>
                <w:szCs w:val="16"/>
              </w:rPr>
              <w:t>1980</w:t>
            </w:r>
          </w:p>
        </w:tc>
        <w:tc>
          <w:tcPr>
            <w:tcW w:w="264" w:type="pct"/>
            <w:noWrap/>
            <w:hideMark/>
          </w:tcPr>
          <w:p w14:paraId="504E5515" w14:textId="77777777" w:rsidR="00A41ED2" w:rsidRPr="002153A5" w:rsidRDefault="00A41ED2" w:rsidP="002153A5">
            <w:pPr>
              <w:pStyle w:val="afffd"/>
              <w:rPr>
                <w:sz w:val="16"/>
                <w:szCs w:val="16"/>
              </w:rPr>
            </w:pPr>
            <w:r w:rsidRPr="002153A5">
              <w:rPr>
                <w:sz w:val="16"/>
                <w:szCs w:val="16"/>
              </w:rPr>
              <w:t>2</w:t>
            </w:r>
          </w:p>
        </w:tc>
        <w:tc>
          <w:tcPr>
            <w:tcW w:w="462" w:type="pct"/>
            <w:noWrap/>
            <w:hideMark/>
          </w:tcPr>
          <w:p w14:paraId="6822E76F" w14:textId="77777777" w:rsidR="00A41ED2" w:rsidRPr="002153A5" w:rsidRDefault="00A41ED2" w:rsidP="002153A5">
            <w:pPr>
              <w:pStyle w:val="afffd"/>
              <w:rPr>
                <w:sz w:val="16"/>
                <w:szCs w:val="16"/>
              </w:rPr>
            </w:pPr>
            <w:r w:rsidRPr="002153A5">
              <w:rPr>
                <w:sz w:val="16"/>
                <w:szCs w:val="16"/>
              </w:rPr>
              <w:t>43</w:t>
            </w:r>
          </w:p>
        </w:tc>
        <w:tc>
          <w:tcPr>
            <w:tcW w:w="376" w:type="pct"/>
            <w:noWrap/>
            <w:hideMark/>
          </w:tcPr>
          <w:p w14:paraId="1E15813E" w14:textId="77777777" w:rsidR="00A41ED2" w:rsidRPr="002153A5" w:rsidRDefault="00A41ED2" w:rsidP="002153A5">
            <w:pPr>
              <w:pStyle w:val="afffd"/>
              <w:rPr>
                <w:sz w:val="16"/>
                <w:szCs w:val="16"/>
              </w:rPr>
            </w:pPr>
            <w:r w:rsidRPr="002153A5">
              <w:rPr>
                <w:sz w:val="16"/>
                <w:szCs w:val="16"/>
              </w:rPr>
              <w:t>0,000694</w:t>
            </w:r>
          </w:p>
        </w:tc>
        <w:tc>
          <w:tcPr>
            <w:tcW w:w="363" w:type="pct"/>
            <w:noWrap/>
            <w:hideMark/>
          </w:tcPr>
          <w:p w14:paraId="3A0BDAED" w14:textId="77777777" w:rsidR="00A41ED2" w:rsidRPr="002153A5" w:rsidRDefault="00A41ED2" w:rsidP="002153A5">
            <w:pPr>
              <w:pStyle w:val="afffd"/>
              <w:rPr>
                <w:sz w:val="16"/>
                <w:szCs w:val="16"/>
              </w:rPr>
            </w:pPr>
            <w:r w:rsidRPr="002153A5">
              <w:rPr>
                <w:sz w:val="16"/>
                <w:szCs w:val="16"/>
              </w:rPr>
              <w:t>26,65</w:t>
            </w:r>
          </w:p>
        </w:tc>
        <w:tc>
          <w:tcPr>
            <w:tcW w:w="377" w:type="pct"/>
            <w:noWrap/>
            <w:hideMark/>
          </w:tcPr>
          <w:p w14:paraId="73DA80CC" w14:textId="77777777" w:rsidR="00A41ED2" w:rsidRPr="002153A5" w:rsidRDefault="00A41ED2" w:rsidP="002153A5">
            <w:pPr>
              <w:pStyle w:val="afffd"/>
              <w:rPr>
                <w:sz w:val="16"/>
                <w:szCs w:val="16"/>
              </w:rPr>
            </w:pPr>
            <w:r w:rsidRPr="002153A5">
              <w:rPr>
                <w:sz w:val="16"/>
                <w:szCs w:val="16"/>
              </w:rPr>
              <w:t>0,0001071</w:t>
            </w:r>
          </w:p>
        </w:tc>
        <w:tc>
          <w:tcPr>
            <w:tcW w:w="377" w:type="pct"/>
            <w:noWrap/>
            <w:hideMark/>
          </w:tcPr>
          <w:p w14:paraId="208C15FC" w14:textId="77777777" w:rsidR="00A41ED2" w:rsidRPr="002153A5" w:rsidRDefault="00A41ED2" w:rsidP="002153A5">
            <w:pPr>
              <w:pStyle w:val="afffd"/>
              <w:rPr>
                <w:sz w:val="16"/>
                <w:szCs w:val="16"/>
              </w:rPr>
            </w:pPr>
            <w:r w:rsidRPr="002153A5">
              <w:rPr>
                <w:sz w:val="16"/>
                <w:szCs w:val="16"/>
              </w:rPr>
              <w:t>0,00101077</w:t>
            </w:r>
          </w:p>
        </w:tc>
        <w:tc>
          <w:tcPr>
            <w:tcW w:w="317" w:type="pct"/>
            <w:noWrap/>
            <w:hideMark/>
          </w:tcPr>
          <w:p w14:paraId="39343266" w14:textId="77777777" w:rsidR="00A41ED2" w:rsidRPr="002153A5" w:rsidRDefault="00A41ED2" w:rsidP="002153A5">
            <w:pPr>
              <w:pStyle w:val="afffd"/>
              <w:rPr>
                <w:sz w:val="16"/>
                <w:szCs w:val="16"/>
              </w:rPr>
            </w:pPr>
            <w:r w:rsidRPr="002153A5">
              <w:rPr>
                <w:sz w:val="16"/>
                <w:szCs w:val="16"/>
              </w:rPr>
              <w:t>0,9972469</w:t>
            </w:r>
          </w:p>
        </w:tc>
      </w:tr>
      <w:tr w:rsidR="00A41ED2" w:rsidRPr="002153A5" w14:paraId="4F7B7E5B" w14:textId="77777777" w:rsidTr="0031493E">
        <w:trPr>
          <w:trHeight w:val="57"/>
        </w:trPr>
        <w:tc>
          <w:tcPr>
            <w:tcW w:w="243" w:type="pct"/>
            <w:noWrap/>
            <w:hideMark/>
          </w:tcPr>
          <w:p w14:paraId="60C37119" w14:textId="77777777" w:rsidR="00A41ED2" w:rsidRPr="002153A5" w:rsidRDefault="00A41ED2" w:rsidP="002153A5">
            <w:pPr>
              <w:pStyle w:val="afffd"/>
              <w:rPr>
                <w:sz w:val="16"/>
                <w:szCs w:val="16"/>
              </w:rPr>
            </w:pPr>
            <w:r w:rsidRPr="002153A5">
              <w:rPr>
                <w:sz w:val="16"/>
                <w:szCs w:val="16"/>
              </w:rPr>
              <w:t>15</w:t>
            </w:r>
          </w:p>
        </w:tc>
        <w:tc>
          <w:tcPr>
            <w:tcW w:w="583" w:type="pct"/>
            <w:noWrap/>
            <w:hideMark/>
          </w:tcPr>
          <w:p w14:paraId="44D6AB17" w14:textId="77777777" w:rsidR="00A41ED2" w:rsidRPr="002153A5" w:rsidRDefault="00A41ED2" w:rsidP="002153A5">
            <w:pPr>
              <w:pStyle w:val="afffd"/>
              <w:rPr>
                <w:sz w:val="16"/>
                <w:szCs w:val="16"/>
              </w:rPr>
            </w:pPr>
            <w:r w:rsidRPr="002153A5">
              <w:rPr>
                <w:sz w:val="16"/>
                <w:szCs w:val="16"/>
              </w:rPr>
              <w:t>З/А</w:t>
            </w:r>
          </w:p>
        </w:tc>
        <w:tc>
          <w:tcPr>
            <w:tcW w:w="750" w:type="pct"/>
            <w:noWrap/>
            <w:hideMark/>
          </w:tcPr>
          <w:p w14:paraId="7A6E777B" w14:textId="77777777" w:rsidR="00A41ED2" w:rsidRPr="002153A5" w:rsidRDefault="00A41ED2" w:rsidP="002153A5">
            <w:pPr>
              <w:pStyle w:val="afffd"/>
              <w:rPr>
                <w:sz w:val="16"/>
                <w:szCs w:val="16"/>
              </w:rPr>
            </w:pPr>
            <w:r w:rsidRPr="002153A5">
              <w:rPr>
                <w:sz w:val="16"/>
                <w:szCs w:val="16"/>
              </w:rPr>
              <w:t>ТК 1-34</w:t>
            </w:r>
          </w:p>
        </w:tc>
        <w:tc>
          <w:tcPr>
            <w:tcW w:w="321" w:type="pct"/>
            <w:noWrap/>
            <w:hideMark/>
          </w:tcPr>
          <w:p w14:paraId="7AEA99A0" w14:textId="77777777" w:rsidR="00A41ED2" w:rsidRPr="002153A5" w:rsidRDefault="00A41ED2" w:rsidP="002153A5">
            <w:pPr>
              <w:pStyle w:val="afffd"/>
              <w:rPr>
                <w:sz w:val="16"/>
                <w:szCs w:val="16"/>
              </w:rPr>
            </w:pPr>
            <w:r w:rsidRPr="002153A5">
              <w:rPr>
                <w:sz w:val="16"/>
                <w:szCs w:val="16"/>
              </w:rPr>
              <w:t>0,515</w:t>
            </w:r>
          </w:p>
        </w:tc>
        <w:tc>
          <w:tcPr>
            <w:tcW w:w="321" w:type="pct"/>
            <w:noWrap/>
            <w:hideMark/>
          </w:tcPr>
          <w:p w14:paraId="1514775A" w14:textId="77777777" w:rsidR="00A41ED2" w:rsidRPr="002153A5" w:rsidRDefault="00A41ED2" w:rsidP="002153A5">
            <w:pPr>
              <w:pStyle w:val="afffd"/>
              <w:rPr>
                <w:sz w:val="16"/>
                <w:szCs w:val="16"/>
              </w:rPr>
            </w:pPr>
            <w:r w:rsidRPr="002153A5">
              <w:rPr>
                <w:sz w:val="16"/>
                <w:szCs w:val="16"/>
              </w:rPr>
              <w:t>2</w:t>
            </w:r>
          </w:p>
        </w:tc>
        <w:tc>
          <w:tcPr>
            <w:tcW w:w="248" w:type="pct"/>
            <w:noWrap/>
            <w:hideMark/>
          </w:tcPr>
          <w:p w14:paraId="4D3384A5" w14:textId="77777777" w:rsidR="00A41ED2" w:rsidRPr="002153A5" w:rsidRDefault="00A41ED2" w:rsidP="002153A5">
            <w:pPr>
              <w:pStyle w:val="afffd"/>
              <w:rPr>
                <w:sz w:val="16"/>
                <w:szCs w:val="16"/>
              </w:rPr>
            </w:pPr>
            <w:r w:rsidRPr="002153A5">
              <w:rPr>
                <w:sz w:val="16"/>
                <w:szCs w:val="16"/>
              </w:rPr>
              <w:t>1980</w:t>
            </w:r>
          </w:p>
        </w:tc>
        <w:tc>
          <w:tcPr>
            <w:tcW w:w="264" w:type="pct"/>
            <w:noWrap/>
            <w:hideMark/>
          </w:tcPr>
          <w:p w14:paraId="4C749CAF" w14:textId="77777777" w:rsidR="00A41ED2" w:rsidRPr="002153A5" w:rsidRDefault="00A41ED2" w:rsidP="002153A5">
            <w:pPr>
              <w:pStyle w:val="afffd"/>
              <w:rPr>
                <w:sz w:val="16"/>
                <w:szCs w:val="16"/>
              </w:rPr>
            </w:pPr>
            <w:r w:rsidRPr="002153A5">
              <w:rPr>
                <w:sz w:val="16"/>
                <w:szCs w:val="16"/>
              </w:rPr>
              <w:t>2</w:t>
            </w:r>
          </w:p>
        </w:tc>
        <w:tc>
          <w:tcPr>
            <w:tcW w:w="462" w:type="pct"/>
            <w:noWrap/>
            <w:hideMark/>
          </w:tcPr>
          <w:p w14:paraId="30ABD13F" w14:textId="77777777" w:rsidR="00A41ED2" w:rsidRPr="002153A5" w:rsidRDefault="00A41ED2" w:rsidP="002153A5">
            <w:pPr>
              <w:pStyle w:val="afffd"/>
              <w:rPr>
                <w:sz w:val="16"/>
                <w:szCs w:val="16"/>
              </w:rPr>
            </w:pPr>
            <w:r w:rsidRPr="002153A5">
              <w:rPr>
                <w:sz w:val="16"/>
                <w:szCs w:val="16"/>
              </w:rPr>
              <w:t>43</w:t>
            </w:r>
          </w:p>
        </w:tc>
        <w:tc>
          <w:tcPr>
            <w:tcW w:w="376" w:type="pct"/>
            <w:noWrap/>
            <w:hideMark/>
          </w:tcPr>
          <w:p w14:paraId="4A873866" w14:textId="77777777" w:rsidR="00A41ED2" w:rsidRPr="002153A5" w:rsidRDefault="00A41ED2" w:rsidP="002153A5">
            <w:pPr>
              <w:pStyle w:val="afffd"/>
              <w:rPr>
                <w:sz w:val="16"/>
                <w:szCs w:val="16"/>
              </w:rPr>
            </w:pPr>
            <w:r w:rsidRPr="002153A5">
              <w:rPr>
                <w:sz w:val="16"/>
                <w:szCs w:val="16"/>
              </w:rPr>
              <w:t>0,000694</w:t>
            </w:r>
          </w:p>
        </w:tc>
        <w:tc>
          <w:tcPr>
            <w:tcW w:w="363" w:type="pct"/>
            <w:noWrap/>
            <w:hideMark/>
          </w:tcPr>
          <w:p w14:paraId="408B8B14" w14:textId="77777777" w:rsidR="00A41ED2" w:rsidRPr="002153A5" w:rsidRDefault="00A41ED2" w:rsidP="002153A5">
            <w:pPr>
              <w:pStyle w:val="afffd"/>
              <w:rPr>
                <w:sz w:val="16"/>
                <w:szCs w:val="16"/>
              </w:rPr>
            </w:pPr>
            <w:r w:rsidRPr="002153A5">
              <w:rPr>
                <w:sz w:val="16"/>
                <w:szCs w:val="16"/>
              </w:rPr>
              <w:t>26,65</w:t>
            </w:r>
          </w:p>
        </w:tc>
        <w:tc>
          <w:tcPr>
            <w:tcW w:w="377" w:type="pct"/>
            <w:noWrap/>
            <w:hideMark/>
          </w:tcPr>
          <w:p w14:paraId="446358EE" w14:textId="77777777" w:rsidR="00A41ED2" w:rsidRPr="002153A5" w:rsidRDefault="00A41ED2" w:rsidP="002153A5">
            <w:pPr>
              <w:pStyle w:val="afffd"/>
              <w:rPr>
                <w:sz w:val="16"/>
                <w:szCs w:val="16"/>
              </w:rPr>
            </w:pPr>
            <w:r w:rsidRPr="002153A5">
              <w:rPr>
                <w:sz w:val="16"/>
                <w:szCs w:val="16"/>
              </w:rPr>
              <w:t>0,0000015</w:t>
            </w:r>
          </w:p>
        </w:tc>
        <w:tc>
          <w:tcPr>
            <w:tcW w:w="377" w:type="pct"/>
            <w:noWrap/>
            <w:hideMark/>
          </w:tcPr>
          <w:p w14:paraId="3257740F" w14:textId="77777777" w:rsidR="00A41ED2" w:rsidRPr="002153A5" w:rsidRDefault="00A41ED2" w:rsidP="002153A5">
            <w:pPr>
              <w:pStyle w:val="afffd"/>
              <w:rPr>
                <w:sz w:val="16"/>
                <w:szCs w:val="16"/>
              </w:rPr>
            </w:pPr>
            <w:r w:rsidRPr="002153A5">
              <w:rPr>
                <w:sz w:val="16"/>
                <w:szCs w:val="16"/>
              </w:rPr>
              <w:t>0,00101224</w:t>
            </w:r>
          </w:p>
        </w:tc>
        <w:tc>
          <w:tcPr>
            <w:tcW w:w="317" w:type="pct"/>
            <w:noWrap/>
            <w:hideMark/>
          </w:tcPr>
          <w:p w14:paraId="600C35DE" w14:textId="77777777" w:rsidR="00A41ED2" w:rsidRPr="002153A5" w:rsidRDefault="00A41ED2" w:rsidP="002153A5">
            <w:pPr>
              <w:pStyle w:val="afffd"/>
              <w:rPr>
                <w:sz w:val="16"/>
                <w:szCs w:val="16"/>
              </w:rPr>
            </w:pPr>
            <w:r w:rsidRPr="002153A5">
              <w:rPr>
                <w:sz w:val="16"/>
                <w:szCs w:val="16"/>
              </w:rPr>
              <w:t>0,9972096</w:t>
            </w:r>
          </w:p>
        </w:tc>
      </w:tr>
      <w:tr w:rsidR="00A41ED2" w:rsidRPr="002153A5" w14:paraId="77476084" w14:textId="77777777" w:rsidTr="0031493E">
        <w:trPr>
          <w:trHeight w:val="57"/>
        </w:trPr>
        <w:tc>
          <w:tcPr>
            <w:tcW w:w="243" w:type="pct"/>
            <w:noWrap/>
            <w:hideMark/>
          </w:tcPr>
          <w:p w14:paraId="4FAB5ACD" w14:textId="77777777" w:rsidR="00A41ED2" w:rsidRPr="002153A5" w:rsidRDefault="00A41ED2" w:rsidP="002153A5">
            <w:pPr>
              <w:pStyle w:val="afffd"/>
              <w:rPr>
                <w:sz w:val="16"/>
                <w:szCs w:val="16"/>
              </w:rPr>
            </w:pPr>
            <w:r w:rsidRPr="002153A5">
              <w:rPr>
                <w:sz w:val="16"/>
                <w:szCs w:val="16"/>
              </w:rPr>
              <w:t>16</w:t>
            </w:r>
          </w:p>
        </w:tc>
        <w:tc>
          <w:tcPr>
            <w:tcW w:w="583" w:type="pct"/>
            <w:noWrap/>
            <w:hideMark/>
          </w:tcPr>
          <w:p w14:paraId="7BC739F8" w14:textId="77777777" w:rsidR="00A41ED2" w:rsidRPr="002153A5" w:rsidRDefault="00A41ED2" w:rsidP="002153A5">
            <w:pPr>
              <w:pStyle w:val="afffd"/>
              <w:rPr>
                <w:sz w:val="16"/>
                <w:szCs w:val="16"/>
              </w:rPr>
            </w:pPr>
            <w:r w:rsidRPr="002153A5">
              <w:rPr>
                <w:sz w:val="16"/>
                <w:szCs w:val="16"/>
              </w:rPr>
              <w:t>ТК 1-34</w:t>
            </w:r>
          </w:p>
        </w:tc>
        <w:tc>
          <w:tcPr>
            <w:tcW w:w="750" w:type="pct"/>
            <w:noWrap/>
            <w:hideMark/>
          </w:tcPr>
          <w:p w14:paraId="2507D495" w14:textId="77777777" w:rsidR="00A41ED2" w:rsidRPr="002153A5" w:rsidRDefault="00A41ED2" w:rsidP="002153A5">
            <w:pPr>
              <w:pStyle w:val="afffd"/>
              <w:rPr>
                <w:sz w:val="16"/>
                <w:szCs w:val="16"/>
              </w:rPr>
            </w:pPr>
            <w:r w:rsidRPr="002153A5">
              <w:rPr>
                <w:sz w:val="16"/>
                <w:szCs w:val="16"/>
              </w:rPr>
              <w:t>ТК 1-35</w:t>
            </w:r>
          </w:p>
        </w:tc>
        <w:tc>
          <w:tcPr>
            <w:tcW w:w="321" w:type="pct"/>
            <w:noWrap/>
            <w:hideMark/>
          </w:tcPr>
          <w:p w14:paraId="38732AC7" w14:textId="77777777" w:rsidR="00A41ED2" w:rsidRPr="002153A5" w:rsidRDefault="00A41ED2" w:rsidP="002153A5">
            <w:pPr>
              <w:pStyle w:val="afffd"/>
              <w:rPr>
                <w:sz w:val="16"/>
                <w:szCs w:val="16"/>
              </w:rPr>
            </w:pPr>
            <w:r w:rsidRPr="002153A5">
              <w:rPr>
                <w:sz w:val="16"/>
                <w:szCs w:val="16"/>
              </w:rPr>
              <w:t>0,515</w:t>
            </w:r>
          </w:p>
        </w:tc>
        <w:tc>
          <w:tcPr>
            <w:tcW w:w="321" w:type="pct"/>
            <w:noWrap/>
            <w:hideMark/>
          </w:tcPr>
          <w:p w14:paraId="353CD52F" w14:textId="77777777" w:rsidR="00A41ED2" w:rsidRPr="002153A5" w:rsidRDefault="00A41ED2" w:rsidP="002153A5">
            <w:pPr>
              <w:pStyle w:val="afffd"/>
              <w:rPr>
                <w:sz w:val="16"/>
                <w:szCs w:val="16"/>
              </w:rPr>
            </w:pPr>
            <w:r w:rsidRPr="002153A5">
              <w:rPr>
                <w:sz w:val="16"/>
                <w:szCs w:val="16"/>
              </w:rPr>
              <w:t>61</w:t>
            </w:r>
          </w:p>
        </w:tc>
        <w:tc>
          <w:tcPr>
            <w:tcW w:w="248" w:type="pct"/>
            <w:noWrap/>
            <w:hideMark/>
          </w:tcPr>
          <w:p w14:paraId="79CB2B16" w14:textId="77777777" w:rsidR="00A41ED2" w:rsidRPr="002153A5" w:rsidRDefault="00A41ED2" w:rsidP="002153A5">
            <w:pPr>
              <w:pStyle w:val="afffd"/>
              <w:rPr>
                <w:sz w:val="16"/>
                <w:szCs w:val="16"/>
              </w:rPr>
            </w:pPr>
            <w:r w:rsidRPr="002153A5">
              <w:rPr>
                <w:sz w:val="16"/>
                <w:szCs w:val="16"/>
              </w:rPr>
              <w:t>1980</w:t>
            </w:r>
          </w:p>
        </w:tc>
        <w:tc>
          <w:tcPr>
            <w:tcW w:w="264" w:type="pct"/>
            <w:noWrap/>
            <w:hideMark/>
          </w:tcPr>
          <w:p w14:paraId="0240E1FB" w14:textId="77777777" w:rsidR="00A41ED2" w:rsidRPr="002153A5" w:rsidRDefault="00A41ED2" w:rsidP="002153A5">
            <w:pPr>
              <w:pStyle w:val="afffd"/>
              <w:rPr>
                <w:sz w:val="16"/>
                <w:szCs w:val="16"/>
              </w:rPr>
            </w:pPr>
            <w:r w:rsidRPr="002153A5">
              <w:rPr>
                <w:sz w:val="16"/>
                <w:szCs w:val="16"/>
              </w:rPr>
              <w:t>2</w:t>
            </w:r>
          </w:p>
        </w:tc>
        <w:tc>
          <w:tcPr>
            <w:tcW w:w="462" w:type="pct"/>
            <w:noWrap/>
            <w:hideMark/>
          </w:tcPr>
          <w:p w14:paraId="0E2A1EBF" w14:textId="77777777" w:rsidR="00A41ED2" w:rsidRPr="002153A5" w:rsidRDefault="00A41ED2" w:rsidP="002153A5">
            <w:pPr>
              <w:pStyle w:val="afffd"/>
              <w:rPr>
                <w:sz w:val="16"/>
                <w:szCs w:val="16"/>
              </w:rPr>
            </w:pPr>
            <w:r w:rsidRPr="002153A5">
              <w:rPr>
                <w:sz w:val="16"/>
                <w:szCs w:val="16"/>
              </w:rPr>
              <w:t>43</w:t>
            </w:r>
          </w:p>
        </w:tc>
        <w:tc>
          <w:tcPr>
            <w:tcW w:w="376" w:type="pct"/>
            <w:noWrap/>
            <w:hideMark/>
          </w:tcPr>
          <w:p w14:paraId="00EA4096" w14:textId="77777777" w:rsidR="00A41ED2" w:rsidRPr="002153A5" w:rsidRDefault="00A41ED2" w:rsidP="002153A5">
            <w:pPr>
              <w:pStyle w:val="afffd"/>
              <w:rPr>
                <w:sz w:val="16"/>
                <w:szCs w:val="16"/>
              </w:rPr>
            </w:pPr>
            <w:r w:rsidRPr="002153A5">
              <w:rPr>
                <w:sz w:val="16"/>
                <w:szCs w:val="16"/>
              </w:rPr>
              <w:t>0,000694</w:t>
            </w:r>
          </w:p>
        </w:tc>
        <w:tc>
          <w:tcPr>
            <w:tcW w:w="363" w:type="pct"/>
            <w:noWrap/>
            <w:hideMark/>
          </w:tcPr>
          <w:p w14:paraId="35BC71A4" w14:textId="77777777" w:rsidR="00A41ED2" w:rsidRPr="002153A5" w:rsidRDefault="00A41ED2" w:rsidP="002153A5">
            <w:pPr>
              <w:pStyle w:val="afffd"/>
              <w:rPr>
                <w:sz w:val="16"/>
                <w:szCs w:val="16"/>
              </w:rPr>
            </w:pPr>
            <w:r w:rsidRPr="002153A5">
              <w:rPr>
                <w:sz w:val="16"/>
                <w:szCs w:val="16"/>
              </w:rPr>
              <w:t>26,65</w:t>
            </w:r>
          </w:p>
        </w:tc>
        <w:tc>
          <w:tcPr>
            <w:tcW w:w="377" w:type="pct"/>
            <w:noWrap/>
            <w:hideMark/>
          </w:tcPr>
          <w:p w14:paraId="19606E6F" w14:textId="77777777" w:rsidR="00A41ED2" w:rsidRPr="002153A5" w:rsidRDefault="00A41ED2" w:rsidP="002153A5">
            <w:pPr>
              <w:pStyle w:val="afffd"/>
              <w:rPr>
                <w:sz w:val="16"/>
                <w:szCs w:val="16"/>
              </w:rPr>
            </w:pPr>
            <w:r w:rsidRPr="002153A5">
              <w:rPr>
                <w:sz w:val="16"/>
                <w:szCs w:val="16"/>
              </w:rPr>
              <w:t>0,0000423</w:t>
            </w:r>
          </w:p>
        </w:tc>
        <w:tc>
          <w:tcPr>
            <w:tcW w:w="377" w:type="pct"/>
            <w:noWrap/>
            <w:hideMark/>
          </w:tcPr>
          <w:p w14:paraId="23794CB3" w14:textId="77777777" w:rsidR="00A41ED2" w:rsidRPr="002153A5" w:rsidRDefault="00A41ED2" w:rsidP="002153A5">
            <w:pPr>
              <w:pStyle w:val="afffd"/>
              <w:rPr>
                <w:sz w:val="16"/>
                <w:szCs w:val="16"/>
              </w:rPr>
            </w:pPr>
            <w:r w:rsidRPr="002153A5">
              <w:rPr>
                <w:sz w:val="16"/>
                <w:szCs w:val="16"/>
              </w:rPr>
              <w:t>0,00105454</w:t>
            </w:r>
          </w:p>
        </w:tc>
        <w:tc>
          <w:tcPr>
            <w:tcW w:w="317" w:type="pct"/>
            <w:noWrap/>
            <w:hideMark/>
          </w:tcPr>
          <w:p w14:paraId="7F804797" w14:textId="77777777" w:rsidR="00A41ED2" w:rsidRPr="002153A5" w:rsidRDefault="00A41ED2" w:rsidP="002153A5">
            <w:pPr>
              <w:pStyle w:val="afffd"/>
              <w:rPr>
                <w:sz w:val="16"/>
                <w:szCs w:val="16"/>
              </w:rPr>
            </w:pPr>
            <w:r w:rsidRPr="002153A5">
              <w:rPr>
                <w:sz w:val="16"/>
                <w:szCs w:val="16"/>
              </w:rPr>
              <w:t>0,9961329</w:t>
            </w:r>
          </w:p>
        </w:tc>
      </w:tr>
      <w:tr w:rsidR="00A41ED2" w:rsidRPr="002153A5" w14:paraId="46B018CF" w14:textId="77777777" w:rsidTr="0031493E">
        <w:trPr>
          <w:trHeight w:val="57"/>
        </w:trPr>
        <w:tc>
          <w:tcPr>
            <w:tcW w:w="243" w:type="pct"/>
            <w:noWrap/>
            <w:hideMark/>
          </w:tcPr>
          <w:p w14:paraId="084EA11E" w14:textId="77777777" w:rsidR="00A41ED2" w:rsidRPr="002153A5" w:rsidRDefault="00A41ED2" w:rsidP="002153A5">
            <w:pPr>
              <w:pStyle w:val="afffd"/>
              <w:rPr>
                <w:sz w:val="16"/>
                <w:szCs w:val="16"/>
              </w:rPr>
            </w:pPr>
            <w:r w:rsidRPr="002153A5">
              <w:rPr>
                <w:sz w:val="16"/>
                <w:szCs w:val="16"/>
              </w:rPr>
              <w:t>17</w:t>
            </w:r>
          </w:p>
        </w:tc>
        <w:tc>
          <w:tcPr>
            <w:tcW w:w="583" w:type="pct"/>
            <w:noWrap/>
            <w:hideMark/>
          </w:tcPr>
          <w:p w14:paraId="4B87A46F" w14:textId="77777777" w:rsidR="00A41ED2" w:rsidRPr="002153A5" w:rsidRDefault="00A41ED2" w:rsidP="002153A5">
            <w:pPr>
              <w:pStyle w:val="afffd"/>
              <w:rPr>
                <w:sz w:val="16"/>
                <w:szCs w:val="16"/>
              </w:rPr>
            </w:pPr>
            <w:r w:rsidRPr="002153A5">
              <w:rPr>
                <w:sz w:val="16"/>
                <w:szCs w:val="16"/>
              </w:rPr>
              <w:t>ТК 1-35</w:t>
            </w:r>
          </w:p>
        </w:tc>
        <w:tc>
          <w:tcPr>
            <w:tcW w:w="750" w:type="pct"/>
            <w:noWrap/>
            <w:hideMark/>
          </w:tcPr>
          <w:p w14:paraId="2DBC1A6E" w14:textId="77777777" w:rsidR="00A41ED2" w:rsidRPr="002153A5" w:rsidRDefault="00A41ED2" w:rsidP="002153A5">
            <w:pPr>
              <w:pStyle w:val="afffd"/>
              <w:rPr>
                <w:sz w:val="16"/>
                <w:szCs w:val="16"/>
              </w:rPr>
            </w:pPr>
            <w:r w:rsidRPr="002153A5">
              <w:rPr>
                <w:sz w:val="16"/>
                <w:szCs w:val="16"/>
              </w:rPr>
              <w:t>ТК 1-35а</w:t>
            </w:r>
          </w:p>
        </w:tc>
        <w:tc>
          <w:tcPr>
            <w:tcW w:w="321" w:type="pct"/>
            <w:noWrap/>
            <w:hideMark/>
          </w:tcPr>
          <w:p w14:paraId="244EBB37" w14:textId="77777777" w:rsidR="00A41ED2" w:rsidRPr="002153A5" w:rsidRDefault="00A41ED2" w:rsidP="002153A5">
            <w:pPr>
              <w:pStyle w:val="afffd"/>
              <w:rPr>
                <w:sz w:val="16"/>
                <w:szCs w:val="16"/>
              </w:rPr>
            </w:pPr>
            <w:r w:rsidRPr="002153A5">
              <w:rPr>
                <w:sz w:val="16"/>
                <w:szCs w:val="16"/>
              </w:rPr>
              <w:t>0,515</w:t>
            </w:r>
          </w:p>
        </w:tc>
        <w:tc>
          <w:tcPr>
            <w:tcW w:w="321" w:type="pct"/>
            <w:noWrap/>
            <w:hideMark/>
          </w:tcPr>
          <w:p w14:paraId="7B70EADE" w14:textId="77777777" w:rsidR="00A41ED2" w:rsidRPr="002153A5" w:rsidRDefault="00A41ED2" w:rsidP="002153A5">
            <w:pPr>
              <w:pStyle w:val="afffd"/>
              <w:rPr>
                <w:sz w:val="16"/>
                <w:szCs w:val="16"/>
              </w:rPr>
            </w:pPr>
            <w:r w:rsidRPr="002153A5">
              <w:rPr>
                <w:sz w:val="16"/>
                <w:szCs w:val="16"/>
              </w:rPr>
              <w:t>37</w:t>
            </w:r>
          </w:p>
        </w:tc>
        <w:tc>
          <w:tcPr>
            <w:tcW w:w="248" w:type="pct"/>
            <w:noWrap/>
            <w:hideMark/>
          </w:tcPr>
          <w:p w14:paraId="35EF4833" w14:textId="77777777" w:rsidR="00A41ED2" w:rsidRPr="002153A5" w:rsidRDefault="00A41ED2" w:rsidP="002153A5">
            <w:pPr>
              <w:pStyle w:val="afffd"/>
              <w:rPr>
                <w:sz w:val="16"/>
                <w:szCs w:val="16"/>
              </w:rPr>
            </w:pPr>
            <w:r w:rsidRPr="002153A5">
              <w:rPr>
                <w:sz w:val="16"/>
                <w:szCs w:val="16"/>
              </w:rPr>
              <w:t>1980</w:t>
            </w:r>
          </w:p>
        </w:tc>
        <w:tc>
          <w:tcPr>
            <w:tcW w:w="264" w:type="pct"/>
            <w:noWrap/>
            <w:hideMark/>
          </w:tcPr>
          <w:p w14:paraId="37B1A89D" w14:textId="77777777" w:rsidR="00A41ED2" w:rsidRPr="002153A5" w:rsidRDefault="00A41ED2" w:rsidP="002153A5">
            <w:pPr>
              <w:pStyle w:val="afffd"/>
              <w:rPr>
                <w:sz w:val="16"/>
                <w:szCs w:val="16"/>
              </w:rPr>
            </w:pPr>
            <w:r w:rsidRPr="002153A5">
              <w:rPr>
                <w:sz w:val="16"/>
                <w:szCs w:val="16"/>
              </w:rPr>
              <w:t>2</w:t>
            </w:r>
          </w:p>
        </w:tc>
        <w:tc>
          <w:tcPr>
            <w:tcW w:w="462" w:type="pct"/>
            <w:noWrap/>
            <w:hideMark/>
          </w:tcPr>
          <w:p w14:paraId="359E71F1" w14:textId="77777777" w:rsidR="00A41ED2" w:rsidRPr="002153A5" w:rsidRDefault="00A41ED2" w:rsidP="002153A5">
            <w:pPr>
              <w:pStyle w:val="afffd"/>
              <w:rPr>
                <w:sz w:val="16"/>
                <w:szCs w:val="16"/>
              </w:rPr>
            </w:pPr>
            <w:r w:rsidRPr="002153A5">
              <w:rPr>
                <w:sz w:val="16"/>
                <w:szCs w:val="16"/>
              </w:rPr>
              <w:t>43</w:t>
            </w:r>
          </w:p>
        </w:tc>
        <w:tc>
          <w:tcPr>
            <w:tcW w:w="376" w:type="pct"/>
            <w:noWrap/>
            <w:hideMark/>
          </w:tcPr>
          <w:p w14:paraId="1A85FB67" w14:textId="77777777" w:rsidR="00A41ED2" w:rsidRPr="002153A5" w:rsidRDefault="00A41ED2" w:rsidP="002153A5">
            <w:pPr>
              <w:pStyle w:val="afffd"/>
              <w:rPr>
                <w:sz w:val="16"/>
                <w:szCs w:val="16"/>
              </w:rPr>
            </w:pPr>
            <w:r w:rsidRPr="002153A5">
              <w:rPr>
                <w:sz w:val="16"/>
                <w:szCs w:val="16"/>
              </w:rPr>
              <w:t>0,000694</w:t>
            </w:r>
          </w:p>
        </w:tc>
        <w:tc>
          <w:tcPr>
            <w:tcW w:w="363" w:type="pct"/>
            <w:noWrap/>
            <w:hideMark/>
          </w:tcPr>
          <w:p w14:paraId="210A5185" w14:textId="77777777" w:rsidR="00A41ED2" w:rsidRPr="002153A5" w:rsidRDefault="00A41ED2" w:rsidP="002153A5">
            <w:pPr>
              <w:pStyle w:val="afffd"/>
              <w:rPr>
                <w:sz w:val="16"/>
                <w:szCs w:val="16"/>
              </w:rPr>
            </w:pPr>
            <w:r w:rsidRPr="002153A5">
              <w:rPr>
                <w:sz w:val="16"/>
                <w:szCs w:val="16"/>
              </w:rPr>
              <w:t>26,65</w:t>
            </w:r>
          </w:p>
        </w:tc>
        <w:tc>
          <w:tcPr>
            <w:tcW w:w="377" w:type="pct"/>
            <w:noWrap/>
            <w:hideMark/>
          </w:tcPr>
          <w:p w14:paraId="23E63083" w14:textId="77777777" w:rsidR="00A41ED2" w:rsidRPr="002153A5" w:rsidRDefault="00A41ED2" w:rsidP="002153A5">
            <w:pPr>
              <w:pStyle w:val="afffd"/>
              <w:rPr>
                <w:sz w:val="16"/>
                <w:szCs w:val="16"/>
              </w:rPr>
            </w:pPr>
            <w:r w:rsidRPr="002153A5">
              <w:rPr>
                <w:sz w:val="16"/>
                <w:szCs w:val="16"/>
              </w:rPr>
              <w:t>0,0000257</w:t>
            </w:r>
          </w:p>
        </w:tc>
        <w:tc>
          <w:tcPr>
            <w:tcW w:w="377" w:type="pct"/>
            <w:noWrap/>
            <w:hideMark/>
          </w:tcPr>
          <w:p w14:paraId="50DFD938" w14:textId="77777777" w:rsidR="00A41ED2" w:rsidRPr="002153A5" w:rsidRDefault="00A41ED2" w:rsidP="002153A5">
            <w:pPr>
              <w:pStyle w:val="afffd"/>
              <w:rPr>
                <w:sz w:val="16"/>
                <w:szCs w:val="16"/>
              </w:rPr>
            </w:pPr>
            <w:r w:rsidRPr="002153A5">
              <w:rPr>
                <w:sz w:val="16"/>
                <w:szCs w:val="16"/>
              </w:rPr>
              <w:t>0,00108028</w:t>
            </w:r>
          </w:p>
        </w:tc>
        <w:tc>
          <w:tcPr>
            <w:tcW w:w="317" w:type="pct"/>
            <w:noWrap/>
            <w:hideMark/>
          </w:tcPr>
          <w:p w14:paraId="369D2C0F" w14:textId="77777777" w:rsidR="00A41ED2" w:rsidRPr="002153A5" w:rsidRDefault="00A41ED2" w:rsidP="002153A5">
            <w:pPr>
              <w:pStyle w:val="afffd"/>
              <w:rPr>
                <w:sz w:val="16"/>
                <w:szCs w:val="16"/>
              </w:rPr>
            </w:pPr>
            <w:r w:rsidRPr="002153A5">
              <w:rPr>
                <w:sz w:val="16"/>
                <w:szCs w:val="16"/>
              </w:rPr>
              <w:t>0,9954783</w:t>
            </w:r>
          </w:p>
        </w:tc>
      </w:tr>
      <w:tr w:rsidR="00A41ED2" w:rsidRPr="002153A5" w14:paraId="68F056D6" w14:textId="77777777" w:rsidTr="0031493E">
        <w:trPr>
          <w:trHeight w:val="57"/>
        </w:trPr>
        <w:tc>
          <w:tcPr>
            <w:tcW w:w="5000" w:type="pct"/>
            <w:gridSpan w:val="13"/>
            <w:hideMark/>
          </w:tcPr>
          <w:p w14:paraId="6CB4A379" w14:textId="77777777" w:rsidR="00A41ED2" w:rsidRPr="002153A5" w:rsidRDefault="00A41ED2" w:rsidP="002153A5">
            <w:pPr>
              <w:pStyle w:val="afffd"/>
              <w:rPr>
                <w:sz w:val="16"/>
                <w:szCs w:val="16"/>
              </w:rPr>
            </w:pPr>
            <w:r w:rsidRPr="002153A5">
              <w:rPr>
                <w:sz w:val="16"/>
                <w:szCs w:val="16"/>
              </w:rPr>
              <w:t>Резервированный участок тепломагистрали</w:t>
            </w:r>
          </w:p>
        </w:tc>
      </w:tr>
      <w:tr w:rsidR="00A41ED2" w:rsidRPr="002153A5" w14:paraId="737619CA" w14:textId="77777777" w:rsidTr="0031493E">
        <w:trPr>
          <w:trHeight w:val="57"/>
        </w:trPr>
        <w:tc>
          <w:tcPr>
            <w:tcW w:w="243" w:type="pct"/>
            <w:noWrap/>
            <w:hideMark/>
          </w:tcPr>
          <w:p w14:paraId="67402F93" w14:textId="77777777" w:rsidR="00A41ED2" w:rsidRPr="002153A5" w:rsidRDefault="00A41ED2" w:rsidP="002153A5">
            <w:pPr>
              <w:pStyle w:val="afffd"/>
              <w:rPr>
                <w:sz w:val="16"/>
                <w:szCs w:val="16"/>
              </w:rPr>
            </w:pPr>
            <w:r w:rsidRPr="002153A5">
              <w:rPr>
                <w:sz w:val="16"/>
                <w:szCs w:val="16"/>
              </w:rPr>
              <w:t>18</w:t>
            </w:r>
          </w:p>
        </w:tc>
        <w:tc>
          <w:tcPr>
            <w:tcW w:w="583" w:type="pct"/>
            <w:noWrap/>
            <w:hideMark/>
          </w:tcPr>
          <w:p w14:paraId="246E0075" w14:textId="77777777" w:rsidR="00A41ED2" w:rsidRPr="002153A5" w:rsidRDefault="00A41ED2" w:rsidP="002153A5">
            <w:pPr>
              <w:pStyle w:val="afffd"/>
              <w:rPr>
                <w:sz w:val="16"/>
                <w:szCs w:val="16"/>
              </w:rPr>
            </w:pPr>
            <w:r w:rsidRPr="002153A5">
              <w:rPr>
                <w:sz w:val="16"/>
                <w:szCs w:val="16"/>
              </w:rPr>
              <w:t>ТК 1-35а</w:t>
            </w:r>
          </w:p>
        </w:tc>
        <w:tc>
          <w:tcPr>
            <w:tcW w:w="750" w:type="pct"/>
            <w:noWrap/>
            <w:hideMark/>
          </w:tcPr>
          <w:p w14:paraId="2B144B1E" w14:textId="77777777" w:rsidR="00A41ED2" w:rsidRPr="002153A5" w:rsidRDefault="00A41ED2" w:rsidP="002153A5">
            <w:pPr>
              <w:pStyle w:val="afffd"/>
              <w:rPr>
                <w:sz w:val="16"/>
                <w:szCs w:val="16"/>
              </w:rPr>
            </w:pPr>
            <w:r w:rsidRPr="002153A5">
              <w:rPr>
                <w:sz w:val="16"/>
                <w:szCs w:val="16"/>
              </w:rPr>
              <w:t>З/А</w:t>
            </w:r>
          </w:p>
        </w:tc>
        <w:tc>
          <w:tcPr>
            <w:tcW w:w="321" w:type="pct"/>
            <w:noWrap/>
            <w:hideMark/>
          </w:tcPr>
          <w:p w14:paraId="449283BB" w14:textId="77777777" w:rsidR="00A41ED2" w:rsidRPr="002153A5" w:rsidRDefault="00A41ED2" w:rsidP="002153A5">
            <w:pPr>
              <w:pStyle w:val="afffd"/>
              <w:rPr>
                <w:sz w:val="16"/>
                <w:szCs w:val="16"/>
              </w:rPr>
            </w:pPr>
            <w:r w:rsidRPr="002153A5">
              <w:rPr>
                <w:sz w:val="16"/>
                <w:szCs w:val="16"/>
              </w:rPr>
              <w:t>0,406</w:t>
            </w:r>
          </w:p>
        </w:tc>
        <w:tc>
          <w:tcPr>
            <w:tcW w:w="321" w:type="pct"/>
            <w:noWrap/>
            <w:hideMark/>
          </w:tcPr>
          <w:p w14:paraId="43D481DD" w14:textId="77777777" w:rsidR="00A41ED2" w:rsidRPr="002153A5" w:rsidRDefault="00A41ED2" w:rsidP="002153A5">
            <w:pPr>
              <w:pStyle w:val="afffd"/>
              <w:rPr>
                <w:sz w:val="16"/>
                <w:szCs w:val="16"/>
              </w:rPr>
            </w:pPr>
            <w:r w:rsidRPr="002153A5">
              <w:rPr>
                <w:sz w:val="16"/>
                <w:szCs w:val="16"/>
              </w:rPr>
              <w:t>3</w:t>
            </w:r>
          </w:p>
        </w:tc>
        <w:tc>
          <w:tcPr>
            <w:tcW w:w="248" w:type="pct"/>
            <w:noWrap/>
            <w:hideMark/>
          </w:tcPr>
          <w:p w14:paraId="4A86C876" w14:textId="77777777" w:rsidR="00A41ED2" w:rsidRPr="002153A5" w:rsidRDefault="00A41ED2" w:rsidP="002153A5">
            <w:pPr>
              <w:pStyle w:val="afffd"/>
              <w:rPr>
                <w:sz w:val="16"/>
                <w:szCs w:val="16"/>
              </w:rPr>
            </w:pPr>
            <w:r w:rsidRPr="002153A5">
              <w:rPr>
                <w:sz w:val="16"/>
                <w:szCs w:val="16"/>
              </w:rPr>
              <w:t>2004</w:t>
            </w:r>
          </w:p>
        </w:tc>
        <w:tc>
          <w:tcPr>
            <w:tcW w:w="264" w:type="pct"/>
            <w:noWrap/>
            <w:hideMark/>
          </w:tcPr>
          <w:p w14:paraId="2FC53427" w14:textId="77777777" w:rsidR="00A41ED2" w:rsidRPr="002153A5" w:rsidRDefault="00A41ED2" w:rsidP="002153A5">
            <w:pPr>
              <w:pStyle w:val="afffd"/>
              <w:rPr>
                <w:sz w:val="16"/>
                <w:szCs w:val="16"/>
              </w:rPr>
            </w:pPr>
            <w:r w:rsidRPr="002153A5">
              <w:rPr>
                <w:sz w:val="16"/>
                <w:szCs w:val="16"/>
              </w:rPr>
              <w:t>2</w:t>
            </w:r>
          </w:p>
        </w:tc>
        <w:tc>
          <w:tcPr>
            <w:tcW w:w="462" w:type="pct"/>
            <w:noWrap/>
            <w:hideMark/>
          </w:tcPr>
          <w:p w14:paraId="3B6E9B7A" w14:textId="77777777" w:rsidR="00A41ED2" w:rsidRPr="002153A5" w:rsidRDefault="00A41ED2" w:rsidP="002153A5">
            <w:pPr>
              <w:pStyle w:val="afffd"/>
              <w:rPr>
                <w:sz w:val="16"/>
                <w:szCs w:val="16"/>
              </w:rPr>
            </w:pPr>
            <w:r w:rsidRPr="002153A5">
              <w:rPr>
                <w:sz w:val="16"/>
                <w:szCs w:val="16"/>
              </w:rPr>
              <w:t>19</w:t>
            </w:r>
          </w:p>
        </w:tc>
        <w:tc>
          <w:tcPr>
            <w:tcW w:w="376" w:type="pct"/>
            <w:noWrap/>
            <w:hideMark/>
          </w:tcPr>
          <w:p w14:paraId="1D4F72F6" w14:textId="77777777" w:rsidR="00A41ED2" w:rsidRPr="002153A5" w:rsidRDefault="00A41ED2" w:rsidP="002153A5">
            <w:pPr>
              <w:pStyle w:val="afffd"/>
              <w:rPr>
                <w:sz w:val="16"/>
                <w:szCs w:val="16"/>
              </w:rPr>
            </w:pPr>
            <w:r w:rsidRPr="002153A5">
              <w:rPr>
                <w:sz w:val="16"/>
                <w:szCs w:val="16"/>
              </w:rPr>
              <w:t>0,000007</w:t>
            </w:r>
          </w:p>
        </w:tc>
        <w:tc>
          <w:tcPr>
            <w:tcW w:w="363" w:type="pct"/>
            <w:noWrap/>
            <w:hideMark/>
          </w:tcPr>
          <w:p w14:paraId="0BFA0077" w14:textId="77777777" w:rsidR="00A41ED2" w:rsidRPr="002153A5" w:rsidRDefault="00A41ED2" w:rsidP="002153A5">
            <w:pPr>
              <w:pStyle w:val="afffd"/>
              <w:rPr>
                <w:sz w:val="16"/>
                <w:szCs w:val="16"/>
              </w:rPr>
            </w:pPr>
            <w:r w:rsidRPr="002153A5">
              <w:rPr>
                <w:sz w:val="16"/>
                <w:szCs w:val="16"/>
              </w:rPr>
              <w:t>20,75</w:t>
            </w:r>
          </w:p>
        </w:tc>
        <w:tc>
          <w:tcPr>
            <w:tcW w:w="377" w:type="pct"/>
            <w:noWrap/>
            <w:hideMark/>
          </w:tcPr>
          <w:p w14:paraId="10F09872" w14:textId="77777777" w:rsidR="00A41ED2" w:rsidRPr="002153A5" w:rsidRDefault="00A41ED2" w:rsidP="002153A5">
            <w:pPr>
              <w:pStyle w:val="afffd"/>
              <w:rPr>
                <w:sz w:val="16"/>
                <w:szCs w:val="16"/>
              </w:rPr>
            </w:pPr>
            <w:r w:rsidRPr="002153A5">
              <w:rPr>
                <w:sz w:val="16"/>
                <w:szCs w:val="16"/>
              </w:rPr>
              <w:t>0,0000000</w:t>
            </w:r>
          </w:p>
        </w:tc>
        <w:tc>
          <w:tcPr>
            <w:tcW w:w="377" w:type="pct"/>
            <w:noWrap/>
            <w:hideMark/>
          </w:tcPr>
          <w:p w14:paraId="7914FE44" w14:textId="77777777" w:rsidR="00A41ED2" w:rsidRPr="002153A5" w:rsidRDefault="00A41ED2" w:rsidP="002153A5">
            <w:pPr>
              <w:pStyle w:val="afffd"/>
              <w:rPr>
                <w:sz w:val="16"/>
                <w:szCs w:val="16"/>
              </w:rPr>
            </w:pPr>
            <w:r w:rsidRPr="002153A5">
              <w:rPr>
                <w:sz w:val="16"/>
                <w:szCs w:val="16"/>
              </w:rPr>
              <w:t>0,00108030</w:t>
            </w:r>
          </w:p>
        </w:tc>
        <w:tc>
          <w:tcPr>
            <w:tcW w:w="317" w:type="pct"/>
            <w:noWrap/>
            <w:hideMark/>
          </w:tcPr>
          <w:p w14:paraId="356B6107" w14:textId="77777777" w:rsidR="00A41ED2" w:rsidRPr="002153A5" w:rsidRDefault="00A41ED2" w:rsidP="002153A5">
            <w:pPr>
              <w:pStyle w:val="afffd"/>
              <w:rPr>
                <w:sz w:val="16"/>
                <w:szCs w:val="16"/>
              </w:rPr>
            </w:pPr>
            <w:r w:rsidRPr="002153A5">
              <w:rPr>
                <w:sz w:val="16"/>
                <w:szCs w:val="16"/>
              </w:rPr>
              <w:t>0,9954783</w:t>
            </w:r>
          </w:p>
        </w:tc>
      </w:tr>
      <w:tr w:rsidR="00A41ED2" w:rsidRPr="002153A5" w14:paraId="20D2084F" w14:textId="77777777" w:rsidTr="0031493E">
        <w:trPr>
          <w:trHeight w:val="57"/>
        </w:trPr>
        <w:tc>
          <w:tcPr>
            <w:tcW w:w="243" w:type="pct"/>
            <w:noWrap/>
            <w:hideMark/>
          </w:tcPr>
          <w:p w14:paraId="14C848D5" w14:textId="77777777" w:rsidR="00A41ED2" w:rsidRPr="002153A5" w:rsidRDefault="00A41ED2" w:rsidP="002153A5">
            <w:pPr>
              <w:pStyle w:val="afffd"/>
              <w:rPr>
                <w:sz w:val="16"/>
                <w:szCs w:val="16"/>
              </w:rPr>
            </w:pPr>
            <w:r w:rsidRPr="002153A5">
              <w:rPr>
                <w:sz w:val="16"/>
                <w:szCs w:val="16"/>
              </w:rPr>
              <w:t>19</w:t>
            </w:r>
          </w:p>
        </w:tc>
        <w:tc>
          <w:tcPr>
            <w:tcW w:w="583" w:type="pct"/>
            <w:noWrap/>
            <w:hideMark/>
          </w:tcPr>
          <w:p w14:paraId="629EBCF6" w14:textId="77777777" w:rsidR="00A41ED2" w:rsidRPr="002153A5" w:rsidRDefault="00A41ED2" w:rsidP="002153A5">
            <w:pPr>
              <w:pStyle w:val="afffd"/>
              <w:rPr>
                <w:sz w:val="16"/>
                <w:szCs w:val="16"/>
              </w:rPr>
            </w:pPr>
            <w:r w:rsidRPr="002153A5">
              <w:rPr>
                <w:sz w:val="16"/>
                <w:szCs w:val="16"/>
              </w:rPr>
              <w:t>З/А</w:t>
            </w:r>
          </w:p>
        </w:tc>
        <w:tc>
          <w:tcPr>
            <w:tcW w:w="750" w:type="pct"/>
            <w:noWrap/>
            <w:hideMark/>
          </w:tcPr>
          <w:p w14:paraId="7EC4224C" w14:textId="77777777" w:rsidR="00A41ED2" w:rsidRPr="002153A5" w:rsidRDefault="00A41ED2" w:rsidP="002153A5">
            <w:pPr>
              <w:pStyle w:val="afffd"/>
              <w:rPr>
                <w:sz w:val="16"/>
                <w:szCs w:val="16"/>
              </w:rPr>
            </w:pPr>
            <w:r w:rsidRPr="002153A5">
              <w:rPr>
                <w:sz w:val="16"/>
                <w:szCs w:val="16"/>
              </w:rPr>
              <w:t>ТК 1-68</w:t>
            </w:r>
          </w:p>
        </w:tc>
        <w:tc>
          <w:tcPr>
            <w:tcW w:w="321" w:type="pct"/>
            <w:noWrap/>
            <w:hideMark/>
          </w:tcPr>
          <w:p w14:paraId="4564C441" w14:textId="77777777" w:rsidR="00A41ED2" w:rsidRPr="002153A5" w:rsidRDefault="00A41ED2" w:rsidP="002153A5">
            <w:pPr>
              <w:pStyle w:val="afffd"/>
              <w:rPr>
                <w:sz w:val="16"/>
                <w:szCs w:val="16"/>
              </w:rPr>
            </w:pPr>
            <w:r w:rsidRPr="002153A5">
              <w:rPr>
                <w:sz w:val="16"/>
                <w:szCs w:val="16"/>
              </w:rPr>
              <w:t>0,406</w:t>
            </w:r>
          </w:p>
        </w:tc>
        <w:tc>
          <w:tcPr>
            <w:tcW w:w="321" w:type="pct"/>
            <w:noWrap/>
            <w:hideMark/>
          </w:tcPr>
          <w:p w14:paraId="45C9DB30" w14:textId="77777777" w:rsidR="00A41ED2" w:rsidRPr="002153A5" w:rsidRDefault="00A41ED2" w:rsidP="002153A5">
            <w:pPr>
              <w:pStyle w:val="afffd"/>
              <w:rPr>
                <w:sz w:val="16"/>
                <w:szCs w:val="16"/>
              </w:rPr>
            </w:pPr>
            <w:r w:rsidRPr="002153A5">
              <w:rPr>
                <w:sz w:val="16"/>
                <w:szCs w:val="16"/>
              </w:rPr>
              <w:t>219</w:t>
            </w:r>
          </w:p>
        </w:tc>
        <w:tc>
          <w:tcPr>
            <w:tcW w:w="248" w:type="pct"/>
            <w:noWrap/>
            <w:hideMark/>
          </w:tcPr>
          <w:p w14:paraId="6BEA97A7" w14:textId="77777777" w:rsidR="00A41ED2" w:rsidRPr="002153A5" w:rsidRDefault="00A41ED2" w:rsidP="002153A5">
            <w:pPr>
              <w:pStyle w:val="afffd"/>
              <w:rPr>
                <w:sz w:val="16"/>
                <w:szCs w:val="16"/>
              </w:rPr>
            </w:pPr>
            <w:r w:rsidRPr="002153A5">
              <w:rPr>
                <w:sz w:val="16"/>
                <w:szCs w:val="16"/>
              </w:rPr>
              <w:t>2004</w:t>
            </w:r>
          </w:p>
        </w:tc>
        <w:tc>
          <w:tcPr>
            <w:tcW w:w="264" w:type="pct"/>
            <w:noWrap/>
            <w:hideMark/>
          </w:tcPr>
          <w:p w14:paraId="21C8CBFE" w14:textId="77777777" w:rsidR="00A41ED2" w:rsidRPr="002153A5" w:rsidRDefault="00A41ED2" w:rsidP="002153A5">
            <w:pPr>
              <w:pStyle w:val="afffd"/>
              <w:rPr>
                <w:sz w:val="16"/>
                <w:szCs w:val="16"/>
              </w:rPr>
            </w:pPr>
            <w:r w:rsidRPr="002153A5">
              <w:rPr>
                <w:sz w:val="16"/>
                <w:szCs w:val="16"/>
              </w:rPr>
              <w:t>2</w:t>
            </w:r>
          </w:p>
        </w:tc>
        <w:tc>
          <w:tcPr>
            <w:tcW w:w="462" w:type="pct"/>
            <w:noWrap/>
            <w:hideMark/>
          </w:tcPr>
          <w:p w14:paraId="2F469F86" w14:textId="77777777" w:rsidR="00A41ED2" w:rsidRPr="002153A5" w:rsidRDefault="00A41ED2" w:rsidP="002153A5">
            <w:pPr>
              <w:pStyle w:val="afffd"/>
              <w:rPr>
                <w:sz w:val="16"/>
                <w:szCs w:val="16"/>
              </w:rPr>
            </w:pPr>
            <w:r w:rsidRPr="002153A5">
              <w:rPr>
                <w:sz w:val="16"/>
                <w:szCs w:val="16"/>
              </w:rPr>
              <w:t>19</w:t>
            </w:r>
          </w:p>
        </w:tc>
        <w:tc>
          <w:tcPr>
            <w:tcW w:w="376" w:type="pct"/>
            <w:noWrap/>
            <w:hideMark/>
          </w:tcPr>
          <w:p w14:paraId="43629FC3" w14:textId="77777777" w:rsidR="00A41ED2" w:rsidRPr="002153A5" w:rsidRDefault="00A41ED2" w:rsidP="002153A5">
            <w:pPr>
              <w:pStyle w:val="afffd"/>
              <w:rPr>
                <w:sz w:val="16"/>
                <w:szCs w:val="16"/>
              </w:rPr>
            </w:pPr>
            <w:r w:rsidRPr="002153A5">
              <w:rPr>
                <w:sz w:val="16"/>
                <w:szCs w:val="16"/>
              </w:rPr>
              <w:t>0,000007</w:t>
            </w:r>
          </w:p>
        </w:tc>
        <w:tc>
          <w:tcPr>
            <w:tcW w:w="363" w:type="pct"/>
            <w:noWrap/>
            <w:hideMark/>
          </w:tcPr>
          <w:p w14:paraId="3997CBA4" w14:textId="77777777" w:rsidR="00A41ED2" w:rsidRPr="002153A5" w:rsidRDefault="00A41ED2" w:rsidP="002153A5">
            <w:pPr>
              <w:pStyle w:val="afffd"/>
              <w:rPr>
                <w:sz w:val="16"/>
                <w:szCs w:val="16"/>
              </w:rPr>
            </w:pPr>
            <w:r w:rsidRPr="002153A5">
              <w:rPr>
                <w:sz w:val="16"/>
                <w:szCs w:val="16"/>
              </w:rPr>
              <w:t>20,75</w:t>
            </w:r>
          </w:p>
        </w:tc>
        <w:tc>
          <w:tcPr>
            <w:tcW w:w="377" w:type="pct"/>
            <w:noWrap/>
            <w:hideMark/>
          </w:tcPr>
          <w:p w14:paraId="0F6C1737" w14:textId="77777777" w:rsidR="00A41ED2" w:rsidRPr="002153A5" w:rsidRDefault="00A41ED2" w:rsidP="002153A5">
            <w:pPr>
              <w:pStyle w:val="afffd"/>
              <w:rPr>
                <w:sz w:val="16"/>
                <w:szCs w:val="16"/>
              </w:rPr>
            </w:pPr>
            <w:r w:rsidRPr="002153A5">
              <w:rPr>
                <w:sz w:val="16"/>
                <w:szCs w:val="16"/>
              </w:rPr>
              <w:t>0,0000015</w:t>
            </w:r>
          </w:p>
        </w:tc>
        <w:tc>
          <w:tcPr>
            <w:tcW w:w="377" w:type="pct"/>
            <w:noWrap/>
            <w:hideMark/>
          </w:tcPr>
          <w:p w14:paraId="40C35B24" w14:textId="77777777" w:rsidR="00A41ED2" w:rsidRPr="002153A5" w:rsidRDefault="00A41ED2" w:rsidP="002153A5">
            <w:pPr>
              <w:pStyle w:val="afffd"/>
              <w:rPr>
                <w:sz w:val="16"/>
                <w:szCs w:val="16"/>
              </w:rPr>
            </w:pPr>
            <w:r w:rsidRPr="002153A5">
              <w:rPr>
                <w:sz w:val="16"/>
                <w:szCs w:val="16"/>
              </w:rPr>
              <w:t>0,00108181</w:t>
            </w:r>
          </w:p>
        </w:tc>
        <w:tc>
          <w:tcPr>
            <w:tcW w:w="317" w:type="pct"/>
            <w:noWrap/>
            <w:hideMark/>
          </w:tcPr>
          <w:p w14:paraId="218C5CD4" w14:textId="77777777" w:rsidR="00A41ED2" w:rsidRPr="002153A5" w:rsidRDefault="00A41ED2" w:rsidP="002153A5">
            <w:pPr>
              <w:pStyle w:val="afffd"/>
              <w:rPr>
                <w:sz w:val="16"/>
                <w:szCs w:val="16"/>
              </w:rPr>
            </w:pPr>
            <w:r w:rsidRPr="002153A5">
              <w:rPr>
                <w:sz w:val="16"/>
                <w:szCs w:val="16"/>
              </w:rPr>
              <w:t>0,9954783</w:t>
            </w:r>
          </w:p>
        </w:tc>
      </w:tr>
      <w:tr w:rsidR="00A41ED2" w:rsidRPr="002153A5" w14:paraId="41408073" w14:textId="77777777" w:rsidTr="0031493E">
        <w:trPr>
          <w:trHeight w:val="57"/>
        </w:trPr>
        <w:tc>
          <w:tcPr>
            <w:tcW w:w="243" w:type="pct"/>
            <w:noWrap/>
            <w:hideMark/>
          </w:tcPr>
          <w:p w14:paraId="349589A1" w14:textId="77777777" w:rsidR="00A41ED2" w:rsidRPr="002153A5" w:rsidRDefault="00A41ED2" w:rsidP="002153A5">
            <w:pPr>
              <w:pStyle w:val="afffd"/>
              <w:rPr>
                <w:sz w:val="16"/>
                <w:szCs w:val="16"/>
              </w:rPr>
            </w:pPr>
            <w:r w:rsidRPr="002153A5">
              <w:rPr>
                <w:sz w:val="16"/>
                <w:szCs w:val="16"/>
              </w:rPr>
              <w:t>20</w:t>
            </w:r>
          </w:p>
        </w:tc>
        <w:tc>
          <w:tcPr>
            <w:tcW w:w="583" w:type="pct"/>
            <w:noWrap/>
            <w:hideMark/>
          </w:tcPr>
          <w:p w14:paraId="67CDB18A" w14:textId="77777777" w:rsidR="00A41ED2" w:rsidRPr="002153A5" w:rsidRDefault="00A41ED2" w:rsidP="002153A5">
            <w:pPr>
              <w:pStyle w:val="afffd"/>
              <w:rPr>
                <w:sz w:val="16"/>
                <w:szCs w:val="16"/>
              </w:rPr>
            </w:pPr>
            <w:r w:rsidRPr="002153A5">
              <w:rPr>
                <w:sz w:val="16"/>
                <w:szCs w:val="16"/>
              </w:rPr>
              <w:t>ТК 1-68</w:t>
            </w:r>
          </w:p>
        </w:tc>
        <w:tc>
          <w:tcPr>
            <w:tcW w:w="750" w:type="pct"/>
            <w:noWrap/>
            <w:hideMark/>
          </w:tcPr>
          <w:p w14:paraId="5920E2FB" w14:textId="77777777" w:rsidR="00A41ED2" w:rsidRPr="002153A5" w:rsidRDefault="00A41ED2" w:rsidP="002153A5">
            <w:pPr>
              <w:pStyle w:val="afffd"/>
              <w:rPr>
                <w:sz w:val="16"/>
                <w:szCs w:val="16"/>
              </w:rPr>
            </w:pPr>
            <w:r w:rsidRPr="002153A5">
              <w:rPr>
                <w:sz w:val="16"/>
                <w:szCs w:val="16"/>
              </w:rPr>
              <w:t>ТК 1-69</w:t>
            </w:r>
          </w:p>
        </w:tc>
        <w:tc>
          <w:tcPr>
            <w:tcW w:w="321" w:type="pct"/>
            <w:noWrap/>
            <w:hideMark/>
          </w:tcPr>
          <w:p w14:paraId="5DB0ADF2" w14:textId="77777777" w:rsidR="00A41ED2" w:rsidRPr="002153A5" w:rsidRDefault="00A41ED2" w:rsidP="002153A5">
            <w:pPr>
              <w:pStyle w:val="afffd"/>
              <w:rPr>
                <w:sz w:val="16"/>
                <w:szCs w:val="16"/>
              </w:rPr>
            </w:pPr>
            <w:r w:rsidRPr="002153A5">
              <w:rPr>
                <w:sz w:val="16"/>
                <w:szCs w:val="16"/>
              </w:rPr>
              <w:t>0,406</w:t>
            </w:r>
          </w:p>
        </w:tc>
        <w:tc>
          <w:tcPr>
            <w:tcW w:w="321" w:type="pct"/>
            <w:noWrap/>
            <w:hideMark/>
          </w:tcPr>
          <w:p w14:paraId="5E0DF2EE" w14:textId="77777777" w:rsidR="00A41ED2" w:rsidRPr="002153A5" w:rsidRDefault="00A41ED2" w:rsidP="002153A5">
            <w:pPr>
              <w:pStyle w:val="afffd"/>
              <w:rPr>
                <w:sz w:val="16"/>
                <w:szCs w:val="16"/>
              </w:rPr>
            </w:pPr>
            <w:r w:rsidRPr="002153A5">
              <w:rPr>
                <w:sz w:val="16"/>
                <w:szCs w:val="16"/>
              </w:rPr>
              <w:t>145</w:t>
            </w:r>
          </w:p>
        </w:tc>
        <w:tc>
          <w:tcPr>
            <w:tcW w:w="248" w:type="pct"/>
            <w:noWrap/>
            <w:hideMark/>
          </w:tcPr>
          <w:p w14:paraId="582D8261" w14:textId="77777777" w:rsidR="00A41ED2" w:rsidRPr="002153A5" w:rsidRDefault="00A41ED2" w:rsidP="002153A5">
            <w:pPr>
              <w:pStyle w:val="afffd"/>
              <w:rPr>
                <w:sz w:val="16"/>
                <w:szCs w:val="16"/>
              </w:rPr>
            </w:pPr>
            <w:r w:rsidRPr="002153A5">
              <w:rPr>
                <w:sz w:val="16"/>
                <w:szCs w:val="16"/>
              </w:rPr>
              <w:t>2004</w:t>
            </w:r>
          </w:p>
        </w:tc>
        <w:tc>
          <w:tcPr>
            <w:tcW w:w="264" w:type="pct"/>
            <w:noWrap/>
            <w:hideMark/>
          </w:tcPr>
          <w:p w14:paraId="64EFAEFC" w14:textId="77777777" w:rsidR="00A41ED2" w:rsidRPr="002153A5" w:rsidRDefault="00A41ED2" w:rsidP="002153A5">
            <w:pPr>
              <w:pStyle w:val="afffd"/>
              <w:rPr>
                <w:sz w:val="16"/>
                <w:szCs w:val="16"/>
              </w:rPr>
            </w:pPr>
            <w:r w:rsidRPr="002153A5">
              <w:rPr>
                <w:sz w:val="16"/>
                <w:szCs w:val="16"/>
              </w:rPr>
              <w:t>2</w:t>
            </w:r>
          </w:p>
        </w:tc>
        <w:tc>
          <w:tcPr>
            <w:tcW w:w="462" w:type="pct"/>
            <w:noWrap/>
            <w:hideMark/>
          </w:tcPr>
          <w:p w14:paraId="5A18DB07" w14:textId="77777777" w:rsidR="00A41ED2" w:rsidRPr="002153A5" w:rsidRDefault="00A41ED2" w:rsidP="002153A5">
            <w:pPr>
              <w:pStyle w:val="afffd"/>
              <w:rPr>
                <w:sz w:val="16"/>
                <w:szCs w:val="16"/>
              </w:rPr>
            </w:pPr>
            <w:r w:rsidRPr="002153A5">
              <w:rPr>
                <w:sz w:val="16"/>
                <w:szCs w:val="16"/>
              </w:rPr>
              <w:t>19</w:t>
            </w:r>
          </w:p>
        </w:tc>
        <w:tc>
          <w:tcPr>
            <w:tcW w:w="376" w:type="pct"/>
            <w:noWrap/>
            <w:hideMark/>
          </w:tcPr>
          <w:p w14:paraId="06978173" w14:textId="77777777" w:rsidR="00A41ED2" w:rsidRPr="002153A5" w:rsidRDefault="00A41ED2" w:rsidP="002153A5">
            <w:pPr>
              <w:pStyle w:val="afffd"/>
              <w:rPr>
                <w:sz w:val="16"/>
                <w:szCs w:val="16"/>
              </w:rPr>
            </w:pPr>
            <w:r w:rsidRPr="002153A5">
              <w:rPr>
                <w:sz w:val="16"/>
                <w:szCs w:val="16"/>
              </w:rPr>
              <w:t>0,000007</w:t>
            </w:r>
          </w:p>
        </w:tc>
        <w:tc>
          <w:tcPr>
            <w:tcW w:w="363" w:type="pct"/>
            <w:noWrap/>
            <w:hideMark/>
          </w:tcPr>
          <w:p w14:paraId="7D4DCD73" w14:textId="77777777" w:rsidR="00A41ED2" w:rsidRPr="002153A5" w:rsidRDefault="00A41ED2" w:rsidP="002153A5">
            <w:pPr>
              <w:pStyle w:val="afffd"/>
              <w:rPr>
                <w:sz w:val="16"/>
                <w:szCs w:val="16"/>
              </w:rPr>
            </w:pPr>
            <w:r w:rsidRPr="002153A5">
              <w:rPr>
                <w:sz w:val="16"/>
                <w:szCs w:val="16"/>
              </w:rPr>
              <w:t>20,75</w:t>
            </w:r>
          </w:p>
        </w:tc>
        <w:tc>
          <w:tcPr>
            <w:tcW w:w="377" w:type="pct"/>
            <w:noWrap/>
            <w:hideMark/>
          </w:tcPr>
          <w:p w14:paraId="2CCFA938" w14:textId="77777777" w:rsidR="00A41ED2" w:rsidRPr="002153A5" w:rsidRDefault="00A41ED2" w:rsidP="002153A5">
            <w:pPr>
              <w:pStyle w:val="afffd"/>
              <w:rPr>
                <w:sz w:val="16"/>
                <w:szCs w:val="16"/>
              </w:rPr>
            </w:pPr>
            <w:r w:rsidRPr="002153A5">
              <w:rPr>
                <w:sz w:val="16"/>
                <w:szCs w:val="16"/>
              </w:rPr>
              <w:t>0,0000010</w:t>
            </w:r>
          </w:p>
        </w:tc>
        <w:tc>
          <w:tcPr>
            <w:tcW w:w="377" w:type="pct"/>
            <w:noWrap/>
            <w:hideMark/>
          </w:tcPr>
          <w:p w14:paraId="359B874F" w14:textId="77777777" w:rsidR="00A41ED2" w:rsidRPr="002153A5" w:rsidRDefault="00A41ED2" w:rsidP="002153A5">
            <w:pPr>
              <w:pStyle w:val="afffd"/>
              <w:rPr>
                <w:sz w:val="16"/>
                <w:szCs w:val="16"/>
              </w:rPr>
            </w:pPr>
            <w:r w:rsidRPr="002153A5">
              <w:rPr>
                <w:sz w:val="16"/>
                <w:szCs w:val="16"/>
              </w:rPr>
              <w:t>0,00108281</w:t>
            </w:r>
          </w:p>
        </w:tc>
        <w:tc>
          <w:tcPr>
            <w:tcW w:w="317" w:type="pct"/>
            <w:noWrap/>
            <w:hideMark/>
          </w:tcPr>
          <w:p w14:paraId="2AA2C3DB" w14:textId="77777777" w:rsidR="00A41ED2" w:rsidRPr="002153A5" w:rsidRDefault="00A41ED2" w:rsidP="002153A5">
            <w:pPr>
              <w:pStyle w:val="afffd"/>
              <w:rPr>
                <w:sz w:val="16"/>
                <w:szCs w:val="16"/>
              </w:rPr>
            </w:pPr>
            <w:r w:rsidRPr="002153A5">
              <w:rPr>
                <w:sz w:val="16"/>
                <w:szCs w:val="16"/>
              </w:rPr>
              <w:t>0,9954783</w:t>
            </w:r>
          </w:p>
        </w:tc>
      </w:tr>
      <w:tr w:rsidR="00A41ED2" w:rsidRPr="002153A5" w14:paraId="5845283B" w14:textId="77777777" w:rsidTr="0031493E">
        <w:trPr>
          <w:trHeight w:val="57"/>
        </w:trPr>
        <w:tc>
          <w:tcPr>
            <w:tcW w:w="243" w:type="pct"/>
            <w:noWrap/>
            <w:hideMark/>
          </w:tcPr>
          <w:p w14:paraId="628C9816" w14:textId="77777777" w:rsidR="00A41ED2" w:rsidRPr="002153A5" w:rsidRDefault="00A41ED2" w:rsidP="002153A5">
            <w:pPr>
              <w:pStyle w:val="afffd"/>
              <w:rPr>
                <w:sz w:val="16"/>
                <w:szCs w:val="16"/>
              </w:rPr>
            </w:pPr>
            <w:r w:rsidRPr="002153A5">
              <w:rPr>
                <w:sz w:val="16"/>
                <w:szCs w:val="16"/>
              </w:rPr>
              <w:t>21</w:t>
            </w:r>
          </w:p>
        </w:tc>
        <w:tc>
          <w:tcPr>
            <w:tcW w:w="583" w:type="pct"/>
            <w:noWrap/>
            <w:hideMark/>
          </w:tcPr>
          <w:p w14:paraId="46B37BCD" w14:textId="77777777" w:rsidR="00A41ED2" w:rsidRPr="002153A5" w:rsidRDefault="00A41ED2" w:rsidP="002153A5">
            <w:pPr>
              <w:pStyle w:val="afffd"/>
              <w:rPr>
                <w:sz w:val="16"/>
                <w:szCs w:val="16"/>
              </w:rPr>
            </w:pPr>
            <w:r w:rsidRPr="002153A5">
              <w:rPr>
                <w:sz w:val="16"/>
                <w:szCs w:val="16"/>
              </w:rPr>
              <w:t>ТК 1-69</w:t>
            </w:r>
          </w:p>
        </w:tc>
        <w:tc>
          <w:tcPr>
            <w:tcW w:w="750" w:type="pct"/>
            <w:noWrap/>
            <w:hideMark/>
          </w:tcPr>
          <w:p w14:paraId="6EA15251" w14:textId="77777777" w:rsidR="00A41ED2" w:rsidRPr="002153A5" w:rsidRDefault="00A41ED2" w:rsidP="002153A5">
            <w:pPr>
              <w:pStyle w:val="afffd"/>
              <w:rPr>
                <w:sz w:val="16"/>
                <w:szCs w:val="16"/>
              </w:rPr>
            </w:pPr>
            <w:r w:rsidRPr="002153A5">
              <w:rPr>
                <w:sz w:val="16"/>
                <w:szCs w:val="16"/>
              </w:rPr>
              <w:t>ТК 1-70</w:t>
            </w:r>
          </w:p>
        </w:tc>
        <w:tc>
          <w:tcPr>
            <w:tcW w:w="321" w:type="pct"/>
            <w:noWrap/>
            <w:hideMark/>
          </w:tcPr>
          <w:p w14:paraId="3DDFEE61" w14:textId="77777777" w:rsidR="00A41ED2" w:rsidRPr="002153A5" w:rsidRDefault="00A41ED2" w:rsidP="002153A5">
            <w:pPr>
              <w:pStyle w:val="afffd"/>
              <w:rPr>
                <w:sz w:val="16"/>
                <w:szCs w:val="16"/>
              </w:rPr>
            </w:pPr>
            <w:r w:rsidRPr="002153A5">
              <w:rPr>
                <w:sz w:val="16"/>
                <w:szCs w:val="16"/>
              </w:rPr>
              <w:t>0,309</w:t>
            </w:r>
          </w:p>
        </w:tc>
        <w:tc>
          <w:tcPr>
            <w:tcW w:w="321" w:type="pct"/>
            <w:noWrap/>
            <w:hideMark/>
          </w:tcPr>
          <w:p w14:paraId="52C8C9F1" w14:textId="77777777" w:rsidR="00A41ED2" w:rsidRPr="002153A5" w:rsidRDefault="00A41ED2" w:rsidP="002153A5">
            <w:pPr>
              <w:pStyle w:val="afffd"/>
              <w:rPr>
                <w:sz w:val="16"/>
                <w:szCs w:val="16"/>
              </w:rPr>
            </w:pPr>
            <w:r w:rsidRPr="002153A5">
              <w:rPr>
                <w:sz w:val="16"/>
                <w:szCs w:val="16"/>
              </w:rPr>
              <w:t>128</w:t>
            </w:r>
          </w:p>
        </w:tc>
        <w:tc>
          <w:tcPr>
            <w:tcW w:w="248" w:type="pct"/>
            <w:noWrap/>
            <w:hideMark/>
          </w:tcPr>
          <w:p w14:paraId="7BF8000F" w14:textId="77777777" w:rsidR="00A41ED2" w:rsidRPr="002153A5" w:rsidRDefault="00A41ED2" w:rsidP="002153A5">
            <w:pPr>
              <w:pStyle w:val="afffd"/>
              <w:rPr>
                <w:sz w:val="16"/>
                <w:szCs w:val="16"/>
              </w:rPr>
            </w:pPr>
            <w:r w:rsidRPr="002153A5">
              <w:rPr>
                <w:sz w:val="16"/>
                <w:szCs w:val="16"/>
              </w:rPr>
              <w:t>1980</w:t>
            </w:r>
          </w:p>
        </w:tc>
        <w:tc>
          <w:tcPr>
            <w:tcW w:w="264" w:type="pct"/>
            <w:noWrap/>
            <w:hideMark/>
          </w:tcPr>
          <w:p w14:paraId="742733A9" w14:textId="77777777" w:rsidR="00A41ED2" w:rsidRPr="002153A5" w:rsidRDefault="00A41ED2" w:rsidP="002153A5">
            <w:pPr>
              <w:pStyle w:val="afffd"/>
              <w:rPr>
                <w:sz w:val="16"/>
                <w:szCs w:val="16"/>
              </w:rPr>
            </w:pPr>
            <w:r w:rsidRPr="002153A5">
              <w:rPr>
                <w:sz w:val="16"/>
                <w:szCs w:val="16"/>
              </w:rPr>
              <w:t>2</w:t>
            </w:r>
          </w:p>
        </w:tc>
        <w:tc>
          <w:tcPr>
            <w:tcW w:w="462" w:type="pct"/>
            <w:noWrap/>
            <w:hideMark/>
          </w:tcPr>
          <w:p w14:paraId="1EF5D01C" w14:textId="77777777" w:rsidR="00A41ED2" w:rsidRPr="002153A5" w:rsidRDefault="00A41ED2" w:rsidP="002153A5">
            <w:pPr>
              <w:pStyle w:val="afffd"/>
              <w:rPr>
                <w:sz w:val="16"/>
                <w:szCs w:val="16"/>
              </w:rPr>
            </w:pPr>
            <w:r w:rsidRPr="002153A5">
              <w:rPr>
                <w:sz w:val="16"/>
                <w:szCs w:val="16"/>
              </w:rPr>
              <w:t>43</w:t>
            </w:r>
          </w:p>
        </w:tc>
        <w:tc>
          <w:tcPr>
            <w:tcW w:w="376" w:type="pct"/>
            <w:noWrap/>
            <w:hideMark/>
          </w:tcPr>
          <w:p w14:paraId="573D836F" w14:textId="77777777" w:rsidR="00A41ED2" w:rsidRPr="002153A5" w:rsidRDefault="00A41ED2" w:rsidP="002153A5">
            <w:pPr>
              <w:pStyle w:val="afffd"/>
              <w:rPr>
                <w:sz w:val="16"/>
                <w:szCs w:val="16"/>
              </w:rPr>
            </w:pPr>
            <w:r w:rsidRPr="002153A5">
              <w:rPr>
                <w:sz w:val="16"/>
                <w:szCs w:val="16"/>
              </w:rPr>
              <w:t>0,000694</w:t>
            </w:r>
          </w:p>
        </w:tc>
        <w:tc>
          <w:tcPr>
            <w:tcW w:w="363" w:type="pct"/>
            <w:noWrap/>
            <w:hideMark/>
          </w:tcPr>
          <w:p w14:paraId="6DE81B2E" w14:textId="77777777" w:rsidR="00A41ED2" w:rsidRPr="002153A5" w:rsidRDefault="00A41ED2" w:rsidP="002153A5">
            <w:pPr>
              <w:pStyle w:val="afffd"/>
              <w:rPr>
                <w:sz w:val="16"/>
                <w:szCs w:val="16"/>
              </w:rPr>
            </w:pPr>
            <w:r w:rsidRPr="002153A5">
              <w:rPr>
                <w:sz w:val="16"/>
                <w:szCs w:val="16"/>
              </w:rPr>
              <w:t>16,44</w:t>
            </w:r>
          </w:p>
        </w:tc>
        <w:tc>
          <w:tcPr>
            <w:tcW w:w="377" w:type="pct"/>
            <w:noWrap/>
            <w:hideMark/>
          </w:tcPr>
          <w:p w14:paraId="7C679617" w14:textId="77777777" w:rsidR="00A41ED2" w:rsidRPr="002153A5" w:rsidRDefault="00A41ED2" w:rsidP="002153A5">
            <w:pPr>
              <w:pStyle w:val="afffd"/>
              <w:rPr>
                <w:sz w:val="16"/>
                <w:szCs w:val="16"/>
              </w:rPr>
            </w:pPr>
            <w:r w:rsidRPr="002153A5">
              <w:rPr>
                <w:sz w:val="16"/>
                <w:szCs w:val="16"/>
              </w:rPr>
              <w:t>0,0000887</w:t>
            </w:r>
          </w:p>
        </w:tc>
        <w:tc>
          <w:tcPr>
            <w:tcW w:w="377" w:type="pct"/>
            <w:noWrap/>
            <w:hideMark/>
          </w:tcPr>
          <w:p w14:paraId="2CF5DD3A" w14:textId="77777777" w:rsidR="00A41ED2" w:rsidRPr="002153A5" w:rsidRDefault="00A41ED2" w:rsidP="002153A5">
            <w:pPr>
              <w:pStyle w:val="afffd"/>
              <w:rPr>
                <w:sz w:val="16"/>
                <w:szCs w:val="16"/>
              </w:rPr>
            </w:pPr>
            <w:r w:rsidRPr="002153A5">
              <w:rPr>
                <w:sz w:val="16"/>
                <w:szCs w:val="16"/>
              </w:rPr>
              <w:t>0,00117155</w:t>
            </w:r>
          </w:p>
        </w:tc>
        <w:tc>
          <w:tcPr>
            <w:tcW w:w="317" w:type="pct"/>
            <w:noWrap/>
            <w:hideMark/>
          </w:tcPr>
          <w:p w14:paraId="6F34D10F" w14:textId="77777777" w:rsidR="00A41ED2" w:rsidRPr="002153A5" w:rsidRDefault="00A41ED2" w:rsidP="002153A5">
            <w:pPr>
              <w:pStyle w:val="afffd"/>
              <w:rPr>
                <w:sz w:val="16"/>
                <w:szCs w:val="16"/>
              </w:rPr>
            </w:pPr>
            <w:r w:rsidRPr="002153A5">
              <w:rPr>
                <w:sz w:val="16"/>
                <w:szCs w:val="16"/>
              </w:rPr>
              <w:t>0,9954783</w:t>
            </w:r>
          </w:p>
        </w:tc>
      </w:tr>
      <w:tr w:rsidR="00A41ED2" w:rsidRPr="002153A5" w14:paraId="076EE729" w14:textId="77777777" w:rsidTr="0031493E">
        <w:trPr>
          <w:trHeight w:val="57"/>
        </w:trPr>
        <w:tc>
          <w:tcPr>
            <w:tcW w:w="243" w:type="pct"/>
            <w:noWrap/>
            <w:hideMark/>
          </w:tcPr>
          <w:p w14:paraId="70253BF8" w14:textId="77777777" w:rsidR="00A41ED2" w:rsidRPr="002153A5" w:rsidRDefault="00A41ED2" w:rsidP="002153A5">
            <w:pPr>
              <w:pStyle w:val="afffd"/>
              <w:rPr>
                <w:sz w:val="16"/>
                <w:szCs w:val="16"/>
              </w:rPr>
            </w:pPr>
            <w:r w:rsidRPr="002153A5">
              <w:rPr>
                <w:sz w:val="16"/>
                <w:szCs w:val="16"/>
              </w:rPr>
              <w:t>22</w:t>
            </w:r>
          </w:p>
        </w:tc>
        <w:tc>
          <w:tcPr>
            <w:tcW w:w="583" w:type="pct"/>
            <w:noWrap/>
            <w:hideMark/>
          </w:tcPr>
          <w:p w14:paraId="5F7A7F72" w14:textId="77777777" w:rsidR="00A41ED2" w:rsidRPr="002153A5" w:rsidRDefault="00A41ED2" w:rsidP="002153A5">
            <w:pPr>
              <w:pStyle w:val="afffd"/>
              <w:rPr>
                <w:sz w:val="16"/>
                <w:szCs w:val="16"/>
              </w:rPr>
            </w:pPr>
            <w:r w:rsidRPr="002153A5">
              <w:rPr>
                <w:sz w:val="16"/>
                <w:szCs w:val="16"/>
              </w:rPr>
              <w:t>ТК 1-70</w:t>
            </w:r>
          </w:p>
        </w:tc>
        <w:tc>
          <w:tcPr>
            <w:tcW w:w="750" w:type="pct"/>
            <w:noWrap/>
            <w:hideMark/>
          </w:tcPr>
          <w:p w14:paraId="7978170C" w14:textId="77777777" w:rsidR="00A41ED2" w:rsidRPr="002153A5" w:rsidRDefault="00A41ED2" w:rsidP="002153A5">
            <w:pPr>
              <w:pStyle w:val="afffd"/>
              <w:rPr>
                <w:sz w:val="16"/>
                <w:szCs w:val="16"/>
              </w:rPr>
            </w:pPr>
            <w:r w:rsidRPr="002153A5">
              <w:rPr>
                <w:sz w:val="16"/>
                <w:szCs w:val="16"/>
              </w:rPr>
              <w:t>ТК 1-71</w:t>
            </w:r>
          </w:p>
        </w:tc>
        <w:tc>
          <w:tcPr>
            <w:tcW w:w="321" w:type="pct"/>
            <w:noWrap/>
            <w:hideMark/>
          </w:tcPr>
          <w:p w14:paraId="0F191103" w14:textId="77777777" w:rsidR="00A41ED2" w:rsidRPr="002153A5" w:rsidRDefault="00A41ED2" w:rsidP="002153A5">
            <w:pPr>
              <w:pStyle w:val="afffd"/>
              <w:rPr>
                <w:sz w:val="16"/>
                <w:szCs w:val="16"/>
              </w:rPr>
            </w:pPr>
            <w:r w:rsidRPr="002153A5">
              <w:rPr>
                <w:sz w:val="16"/>
                <w:szCs w:val="16"/>
              </w:rPr>
              <w:t>0,309</w:t>
            </w:r>
          </w:p>
        </w:tc>
        <w:tc>
          <w:tcPr>
            <w:tcW w:w="321" w:type="pct"/>
            <w:noWrap/>
            <w:hideMark/>
          </w:tcPr>
          <w:p w14:paraId="4FAE5810" w14:textId="77777777" w:rsidR="00A41ED2" w:rsidRPr="002153A5" w:rsidRDefault="00A41ED2" w:rsidP="002153A5">
            <w:pPr>
              <w:pStyle w:val="afffd"/>
              <w:rPr>
                <w:sz w:val="16"/>
                <w:szCs w:val="16"/>
              </w:rPr>
            </w:pPr>
            <w:r w:rsidRPr="002153A5">
              <w:rPr>
                <w:sz w:val="16"/>
                <w:szCs w:val="16"/>
              </w:rPr>
              <w:t>92</w:t>
            </w:r>
          </w:p>
        </w:tc>
        <w:tc>
          <w:tcPr>
            <w:tcW w:w="248" w:type="pct"/>
            <w:noWrap/>
            <w:hideMark/>
          </w:tcPr>
          <w:p w14:paraId="6E752B96" w14:textId="77777777" w:rsidR="00A41ED2" w:rsidRPr="002153A5" w:rsidRDefault="00A41ED2" w:rsidP="002153A5">
            <w:pPr>
              <w:pStyle w:val="afffd"/>
              <w:rPr>
                <w:sz w:val="16"/>
                <w:szCs w:val="16"/>
              </w:rPr>
            </w:pPr>
            <w:r w:rsidRPr="002153A5">
              <w:rPr>
                <w:sz w:val="16"/>
                <w:szCs w:val="16"/>
              </w:rPr>
              <w:t>2005</w:t>
            </w:r>
          </w:p>
        </w:tc>
        <w:tc>
          <w:tcPr>
            <w:tcW w:w="264" w:type="pct"/>
            <w:noWrap/>
            <w:hideMark/>
          </w:tcPr>
          <w:p w14:paraId="2016082A" w14:textId="77777777" w:rsidR="00A41ED2" w:rsidRPr="002153A5" w:rsidRDefault="00A41ED2" w:rsidP="002153A5">
            <w:pPr>
              <w:pStyle w:val="afffd"/>
              <w:rPr>
                <w:sz w:val="16"/>
                <w:szCs w:val="16"/>
              </w:rPr>
            </w:pPr>
            <w:r w:rsidRPr="002153A5">
              <w:rPr>
                <w:sz w:val="16"/>
                <w:szCs w:val="16"/>
              </w:rPr>
              <w:t>2</w:t>
            </w:r>
          </w:p>
        </w:tc>
        <w:tc>
          <w:tcPr>
            <w:tcW w:w="462" w:type="pct"/>
            <w:noWrap/>
            <w:hideMark/>
          </w:tcPr>
          <w:p w14:paraId="0843F1AD" w14:textId="77777777" w:rsidR="00A41ED2" w:rsidRPr="002153A5" w:rsidRDefault="00A41ED2" w:rsidP="002153A5">
            <w:pPr>
              <w:pStyle w:val="afffd"/>
              <w:rPr>
                <w:sz w:val="16"/>
                <w:szCs w:val="16"/>
              </w:rPr>
            </w:pPr>
            <w:r w:rsidRPr="002153A5">
              <w:rPr>
                <w:sz w:val="16"/>
                <w:szCs w:val="16"/>
              </w:rPr>
              <w:t>18</w:t>
            </w:r>
          </w:p>
        </w:tc>
        <w:tc>
          <w:tcPr>
            <w:tcW w:w="376" w:type="pct"/>
            <w:noWrap/>
            <w:hideMark/>
          </w:tcPr>
          <w:p w14:paraId="319B3917" w14:textId="77777777" w:rsidR="00A41ED2" w:rsidRPr="002153A5" w:rsidRDefault="00A41ED2" w:rsidP="002153A5">
            <w:pPr>
              <w:pStyle w:val="afffd"/>
              <w:rPr>
                <w:sz w:val="16"/>
                <w:szCs w:val="16"/>
              </w:rPr>
            </w:pPr>
            <w:r w:rsidRPr="002153A5">
              <w:rPr>
                <w:sz w:val="16"/>
                <w:szCs w:val="16"/>
              </w:rPr>
              <w:t>0,000007</w:t>
            </w:r>
          </w:p>
        </w:tc>
        <w:tc>
          <w:tcPr>
            <w:tcW w:w="363" w:type="pct"/>
            <w:noWrap/>
            <w:hideMark/>
          </w:tcPr>
          <w:p w14:paraId="2AE9E686" w14:textId="77777777" w:rsidR="00A41ED2" w:rsidRPr="002153A5" w:rsidRDefault="00A41ED2" w:rsidP="002153A5">
            <w:pPr>
              <w:pStyle w:val="afffd"/>
              <w:rPr>
                <w:sz w:val="16"/>
                <w:szCs w:val="16"/>
              </w:rPr>
            </w:pPr>
            <w:r w:rsidRPr="002153A5">
              <w:rPr>
                <w:sz w:val="16"/>
                <w:szCs w:val="16"/>
              </w:rPr>
              <w:t>16,44</w:t>
            </w:r>
          </w:p>
        </w:tc>
        <w:tc>
          <w:tcPr>
            <w:tcW w:w="377" w:type="pct"/>
            <w:noWrap/>
            <w:hideMark/>
          </w:tcPr>
          <w:p w14:paraId="6A3D5AE0" w14:textId="77777777" w:rsidR="00A41ED2" w:rsidRPr="002153A5" w:rsidRDefault="00A41ED2" w:rsidP="002153A5">
            <w:pPr>
              <w:pStyle w:val="afffd"/>
              <w:rPr>
                <w:sz w:val="16"/>
                <w:szCs w:val="16"/>
              </w:rPr>
            </w:pPr>
            <w:r w:rsidRPr="002153A5">
              <w:rPr>
                <w:sz w:val="16"/>
                <w:szCs w:val="16"/>
              </w:rPr>
              <w:t>0,0000006</w:t>
            </w:r>
          </w:p>
        </w:tc>
        <w:tc>
          <w:tcPr>
            <w:tcW w:w="377" w:type="pct"/>
            <w:noWrap/>
            <w:hideMark/>
          </w:tcPr>
          <w:p w14:paraId="4ED4260E" w14:textId="77777777" w:rsidR="00A41ED2" w:rsidRPr="002153A5" w:rsidRDefault="00A41ED2" w:rsidP="002153A5">
            <w:pPr>
              <w:pStyle w:val="afffd"/>
              <w:rPr>
                <w:sz w:val="16"/>
                <w:szCs w:val="16"/>
              </w:rPr>
            </w:pPr>
            <w:r w:rsidRPr="002153A5">
              <w:rPr>
                <w:sz w:val="16"/>
                <w:szCs w:val="16"/>
              </w:rPr>
              <w:t>0,00117215</w:t>
            </w:r>
          </w:p>
        </w:tc>
        <w:tc>
          <w:tcPr>
            <w:tcW w:w="317" w:type="pct"/>
            <w:noWrap/>
            <w:hideMark/>
          </w:tcPr>
          <w:p w14:paraId="3BC4C964" w14:textId="77777777" w:rsidR="00A41ED2" w:rsidRPr="002153A5" w:rsidRDefault="00A41ED2" w:rsidP="002153A5">
            <w:pPr>
              <w:pStyle w:val="afffd"/>
              <w:rPr>
                <w:sz w:val="16"/>
                <w:szCs w:val="16"/>
              </w:rPr>
            </w:pPr>
            <w:r w:rsidRPr="002153A5">
              <w:rPr>
                <w:sz w:val="16"/>
                <w:szCs w:val="16"/>
              </w:rPr>
              <w:t>0,9954783</w:t>
            </w:r>
          </w:p>
        </w:tc>
      </w:tr>
      <w:tr w:rsidR="00A41ED2" w:rsidRPr="002153A5" w14:paraId="46A474AE" w14:textId="77777777" w:rsidTr="0031493E">
        <w:trPr>
          <w:trHeight w:val="57"/>
        </w:trPr>
        <w:tc>
          <w:tcPr>
            <w:tcW w:w="243" w:type="pct"/>
            <w:noWrap/>
            <w:hideMark/>
          </w:tcPr>
          <w:p w14:paraId="44A6BD9A" w14:textId="77777777" w:rsidR="00A41ED2" w:rsidRPr="002153A5" w:rsidRDefault="00A41ED2" w:rsidP="002153A5">
            <w:pPr>
              <w:pStyle w:val="afffd"/>
              <w:rPr>
                <w:sz w:val="16"/>
                <w:szCs w:val="16"/>
              </w:rPr>
            </w:pPr>
            <w:r w:rsidRPr="002153A5">
              <w:rPr>
                <w:sz w:val="16"/>
                <w:szCs w:val="16"/>
              </w:rPr>
              <w:t>23</w:t>
            </w:r>
          </w:p>
        </w:tc>
        <w:tc>
          <w:tcPr>
            <w:tcW w:w="583" w:type="pct"/>
            <w:noWrap/>
            <w:hideMark/>
          </w:tcPr>
          <w:p w14:paraId="4BC48F24" w14:textId="77777777" w:rsidR="00A41ED2" w:rsidRPr="002153A5" w:rsidRDefault="00A41ED2" w:rsidP="002153A5">
            <w:pPr>
              <w:pStyle w:val="afffd"/>
              <w:rPr>
                <w:sz w:val="16"/>
                <w:szCs w:val="16"/>
              </w:rPr>
            </w:pPr>
            <w:r w:rsidRPr="002153A5">
              <w:rPr>
                <w:sz w:val="16"/>
                <w:szCs w:val="16"/>
              </w:rPr>
              <w:t>ТК 1-71</w:t>
            </w:r>
          </w:p>
        </w:tc>
        <w:tc>
          <w:tcPr>
            <w:tcW w:w="750" w:type="pct"/>
            <w:noWrap/>
            <w:hideMark/>
          </w:tcPr>
          <w:p w14:paraId="4EB43BE2" w14:textId="77777777" w:rsidR="00A41ED2" w:rsidRPr="002153A5" w:rsidRDefault="00A41ED2" w:rsidP="002153A5">
            <w:pPr>
              <w:pStyle w:val="afffd"/>
              <w:rPr>
                <w:sz w:val="16"/>
                <w:szCs w:val="16"/>
              </w:rPr>
            </w:pPr>
            <w:r w:rsidRPr="002153A5">
              <w:rPr>
                <w:sz w:val="16"/>
                <w:szCs w:val="16"/>
              </w:rPr>
              <w:t>ТК 1-72</w:t>
            </w:r>
          </w:p>
        </w:tc>
        <w:tc>
          <w:tcPr>
            <w:tcW w:w="321" w:type="pct"/>
            <w:noWrap/>
            <w:hideMark/>
          </w:tcPr>
          <w:p w14:paraId="736A24D7" w14:textId="77777777" w:rsidR="00A41ED2" w:rsidRPr="002153A5" w:rsidRDefault="00A41ED2" w:rsidP="002153A5">
            <w:pPr>
              <w:pStyle w:val="afffd"/>
              <w:rPr>
                <w:sz w:val="16"/>
                <w:szCs w:val="16"/>
              </w:rPr>
            </w:pPr>
            <w:r w:rsidRPr="002153A5">
              <w:rPr>
                <w:sz w:val="16"/>
                <w:szCs w:val="16"/>
              </w:rPr>
              <w:t>0,309</w:t>
            </w:r>
          </w:p>
        </w:tc>
        <w:tc>
          <w:tcPr>
            <w:tcW w:w="321" w:type="pct"/>
            <w:noWrap/>
            <w:hideMark/>
          </w:tcPr>
          <w:p w14:paraId="4A1440D8" w14:textId="77777777" w:rsidR="00A41ED2" w:rsidRPr="002153A5" w:rsidRDefault="00A41ED2" w:rsidP="002153A5">
            <w:pPr>
              <w:pStyle w:val="afffd"/>
              <w:rPr>
                <w:sz w:val="16"/>
                <w:szCs w:val="16"/>
              </w:rPr>
            </w:pPr>
            <w:r w:rsidRPr="002153A5">
              <w:rPr>
                <w:sz w:val="16"/>
                <w:szCs w:val="16"/>
              </w:rPr>
              <w:t>94</w:t>
            </w:r>
          </w:p>
        </w:tc>
        <w:tc>
          <w:tcPr>
            <w:tcW w:w="248" w:type="pct"/>
            <w:noWrap/>
            <w:hideMark/>
          </w:tcPr>
          <w:p w14:paraId="06087850" w14:textId="77777777" w:rsidR="00A41ED2" w:rsidRPr="002153A5" w:rsidRDefault="00A41ED2" w:rsidP="002153A5">
            <w:pPr>
              <w:pStyle w:val="afffd"/>
              <w:rPr>
                <w:sz w:val="16"/>
                <w:szCs w:val="16"/>
              </w:rPr>
            </w:pPr>
            <w:r w:rsidRPr="002153A5">
              <w:rPr>
                <w:sz w:val="16"/>
                <w:szCs w:val="16"/>
              </w:rPr>
              <w:t>1980</w:t>
            </w:r>
          </w:p>
        </w:tc>
        <w:tc>
          <w:tcPr>
            <w:tcW w:w="264" w:type="pct"/>
            <w:noWrap/>
            <w:hideMark/>
          </w:tcPr>
          <w:p w14:paraId="0DFC4060" w14:textId="77777777" w:rsidR="00A41ED2" w:rsidRPr="002153A5" w:rsidRDefault="00A41ED2" w:rsidP="002153A5">
            <w:pPr>
              <w:pStyle w:val="afffd"/>
              <w:rPr>
                <w:sz w:val="16"/>
                <w:szCs w:val="16"/>
              </w:rPr>
            </w:pPr>
            <w:r w:rsidRPr="002153A5">
              <w:rPr>
                <w:sz w:val="16"/>
                <w:szCs w:val="16"/>
              </w:rPr>
              <w:t>2</w:t>
            </w:r>
          </w:p>
        </w:tc>
        <w:tc>
          <w:tcPr>
            <w:tcW w:w="462" w:type="pct"/>
            <w:noWrap/>
            <w:hideMark/>
          </w:tcPr>
          <w:p w14:paraId="213E55E7" w14:textId="77777777" w:rsidR="00A41ED2" w:rsidRPr="002153A5" w:rsidRDefault="00A41ED2" w:rsidP="002153A5">
            <w:pPr>
              <w:pStyle w:val="afffd"/>
              <w:rPr>
                <w:sz w:val="16"/>
                <w:szCs w:val="16"/>
              </w:rPr>
            </w:pPr>
            <w:r w:rsidRPr="002153A5">
              <w:rPr>
                <w:sz w:val="16"/>
                <w:szCs w:val="16"/>
              </w:rPr>
              <w:t>43</w:t>
            </w:r>
          </w:p>
        </w:tc>
        <w:tc>
          <w:tcPr>
            <w:tcW w:w="376" w:type="pct"/>
            <w:noWrap/>
            <w:hideMark/>
          </w:tcPr>
          <w:p w14:paraId="6F724D24" w14:textId="77777777" w:rsidR="00A41ED2" w:rsidRPr="002153A5" w:rsidRDefault="00A41ED2" w:rsidP="002153A5">
            <w:pPr>
              <w:pStyle w:val="afffd"/>
              <w:rPr>
                <w:sz w:val="16"/>
                <w:szCs w:val="16"/>
              </w:rPr>
            </w:pPr>
            <w:r w:rsidRPr="002153A5">
              <w:rPr>
                <w:sz w:val="16"/>
                <w:szCs w:val="16"/>
              </w:rPr>
              <w:t>0,000694</w:t>
            </w:r>
          </w:p>
        </w:tc>
        <w:tc>
          <w:tcPr>
            <w:tcW w:w="363" w:type="pct"/>
            <w:noWrap/>
            <w:hideMark/>
          </w:tcPr>
          <w:p w14:paraId="0F065032" w14:textId="77777777" w:rsidR="00A41ED2" w:rsidRPr="002153A5" w:rsidRDefault="00A41ED2" w:rsidP="002153A5">
            <w:pPr>
              <w:pStyle w:val="afffd"/>
              <w:rPr>
                <w:sz w:val="16"/>
                <w:szCs w:val="16"/>
              </w:rPr>
            </w:pPr>
            <w:r w:rsidRPr="002153A5">
              <w:rPr>
                <w:sz w:val="16"/>
                <w:szCs w:val="16"/>
              </w:rPr>
              <w:t>16,44</w:t>
            </w:r>
          </w:p>
        </w:tc>
        <w:tc>
          <w:tcPr>
            <w:tcW w:w="377" w:type="pct"/>
            <w:noWrap/>
            <w:hideMark/>
          </w:tcPr>
          <w:p w14:paraId="003F5A38" w14:textId="77777777" w:rsidR="00A41ED2" w:rsidRPr="002153A5" w:rsidRDefault="00A41ED2" w:rsidP="002153A5">
            <w:pPr>
              <w:pStyle w:val="afffd"/>
              <w:rPr>
                <w:sz w:val="16"/>
                <w:szCs w:val="16"/>
              </w:rPr>
            </w:pPr>
            <w:r w:rsidRPr="002153A5">
              <w:rPr>
                <w:sz w:val="16"/>
                <w:szCs w:val="16"/>
              </w:rPr>
              <w:t>0,0000651</w:t>
            </w:r>
          </w:p>
        </w:tc>
        <w:tc>
          <w:tcPr>
            <w:tcW w:w="377" w:type="pct"/>
            <w:noWrap/>
            <w:hideMark/>
          </w:tcPr>
          <w:p w14:paraId="1974D7D5" w14:textId="77777777" w:rsidR="00A41ED2" w:rsidRPr="002153A5" w:rsidRDefault="00A41ED2" w:rsidP="002153A5">
            <w:pPr>
              <w:pStyle w:val="afffd"/>
              <w:rPr>
                <w:sz w:val="16"/>
                <w:szCs w:val="16"/>
              </w:rPr>
            </w:pPr>
            <w:r w:rsidRPr="002153A5">
              <w:rPr>
                <w:sz w:val="16"/>
                <w:szCs w:val="16"/>
              </w:rPr>
              <w:t>0,00123728</w:t>
            </w:r>
          </w:p>
        </w:tc>
        <w:tc>
          <w:tcPr>
            <w:tcW w:w="317" w:type="pct"/>
            <w:noWrap/>
            <w:hideMark/>
          </w:tcPr>
          <w:p w14:paraId="3288D6C8" w14:textId="77777777" w:rsidR="00A41ED2" w:rsidRPr="002153A5" w:rsidRDefault="00A41ED2" w:rsidP="002153A5">
            <w:pPr>
              <w:pStyle w:val="afffd"/>
              <w:rPr>
                <w:sz w:val="16"/>
                <w:szCs w:val="16"/>
              </w:rPr>
            </w:pPr>
            <w:r w:rsidRPr="002153A5">
              <w:rPr>
                <w:sz w:val="16"/>
                <w:szCs w:val="16"/>
              </w:rPr>
              <w:t>0,9954783</w:t>
            </w:r>
          </w:p>
        </w:tc>
      </w:tr>
      <w:tr w:rsidR="00A41ED2" w:rsidRPr="002153A5" w14:paraId="7A849E2A" w14:textId="77777777" w:rsidTr="0031493E">
        <w:trPr>
          <w:trHeight w:val="57"/>
        </w:trPr>
        <w:tc>
          <w:tcPr>
            <w:tcW w:w="243" w:type="pct"/>
            <w:noWrap/>
            <w:hideMark/>
          </w:tcPr>
          <w:p w14:paraId="2E1D01D7" w14:textId="77777777" w:rsidR="00A41ED2" w:rsidRPr="002153A5" w:rsidRDefault="00A41ED2" w:rsidP="002153A5">
            <w:pPr>
              <w:pStyle w:val="afffd"/>
              <w:rPr>
                <w:sz w:val="16"/>
                <w:szCs w:val="16"/>
              </w:rPr>
            </w:pPr>
            <w:r w:rsidRPr="002153A5">
              <w:rPr>
                <w:sz w:val="16"/>
                <w:szCs w:val="16"/>
              </w:rPr>
              <w:t>24</w:t>
            </w:r>
          </w:p>
        </w:tc>
        <w:tc>
          <w:tcPr>
            <w:tcW w:w="583" w:type="pct"/>
            <w:noWrap/>
            <w:hideMark/>
          </w:tcPr>
          <w:p w14:paraId="29DC6BA6" w14:textId="77777777" w:rsidR="00A41ED2" w:rsidRPr="002153A5" w:rsidRDefault="00A41ED2" w:rsidP="002153A5">
            <w:pPr>
              <w:pStyle w:val="afffd"/>
              <w:rPr>
                <w:sz w:val="16"/>
                <w:szCs w:val="16"/>
              </w:rPr>
            </w:pPr>
            <w:r w:rsidRPr="002153A5">
              <w:rPr>
                <w:sz w:val="16"/>
                <w:szCs w:val="16"/>
              </w:rPr>
              <w:t>ТК 1-72</w:t>
            </w:r>
          </w:p>
        </w:tc>
        <w:tc>
          <w:tcPr>
            <w:tcW w:w="750" w:type="pct"/>
            <w:noWrap/>
            <w:hideMark/>
          </w:tcPr>
          <w:p w14:paraId="081A9148" w14:textId="77777777" w:rsidR="00A41ED2" w:rsidRPr="002153A5" w:rsidRDefault="00A41ED2" w:rsidP="002153A5">
            <w:pPr>
              <w:pStyle w:val="afffd"/>
              <w:rPr>
                <w:sz w:val="16"/>
                <w:szCs w:val="16"/>
              </w:rPr>
            </w:pPr>
            <w:r w:rsidRPr="002153A5">
              <w:rPr>
                <w:sz w:val="16"/>
                <w:szCs w:val="16"/>
              </w:rPr>
              <w:t>ТК 1-73</w:t>
            </w:r>
          </w:p>
        </w:tc>
        <w:tc>
          <w:tcPr>
            <w:tcW w:w="321" w:type="pct"/>
            <w:noWrap/>
            <w:hideMark/>
          </w:tcPr>
          <w:p w14:paraId="7E441FB0" w14:textId="77777777" w:rsidR="00A41ED2" w:rsidRPr="002153A5" w:rsidRDefault="00A41ED2" w:rsidP="002153A5">
            <w:pPr>
              <w:pStyle w:val="afffd"/>
              <w:rPr>
                <w:sz w:val="16"/>
                <w:szCs w:val="16"/>
              </w:rPr>
            </w:pPr>
            <w:r w:rsidRPr="002153A5">
              <w:rPr>
                <w:sz w:val="16"/>
                <w:szCs w:val="16"/>
              </w:rPr>
              <w:t>0,309</w:t>
            </w:r>
          </w:p>
        </w:tc>
        <w:tc>
          <w:tcPr>
            <w:tcW w:w="321" w:type="pct"/>
            <w:noWrap/>
            <w:hideMark/>
          </w:tcPr>
          <w:p w14:paraId="1680AD68" w14:textId="77777777" w:rsidR="00A41ED2" w:rsidRPr="002153A5" w:rsidRDefault="00A41ED2" w:rsidP="002153A5">
            <w:pPr>
              <w:pStyle w:val="afffd"/>
              <w:rPr>
                <w:sz w:val="16"/>
                <w:szCs w:val="16"/>
              </w:rPr>
            </w:pPr>
            <w:r w:rsidRPr="002153A5">
              <w:rPr>
                <w:sz w:val="16"/>
                <w:szCs w:val="16"/>
              </w:rPr>
              <w:t>84</w:t>
            </w:r>
          </w:p>
        </w:tc>
        <w:tc>
          <w:tcPr>
            <w:tcW w:w="248" w:type="pct"/>
            <w:noWrap/>
            <w:hideMark/>
          </w:tcPr>
          <w:p w14:paraId="61893C08" w14:textId="77777777" w:rsidR="00A41ED2" w:rsidRPr="002153A5" w:rsidRDefault="00A41ED2" w:rsidP="002153A5">
            <w:pPr>
              <w:pStyle w:val="afffd"/>
              <w:rPr>
                <w:sz w:val="16"/>
                <w:szCs w:val="16"/>
              </w:rPr>
            </w:pPr>
            <w:r w:rsidRPr="002153A5">
              <w:rPr>
                <w:sz w:val="16"/>
                <w:szCs w:val="16"/>
              </w:rPr>
              <w:t>1980</w:t>
            </w:r>
          </w:p>
        </w:tc>
        <w:tc>
          <w:tcPr>
            <w:tcW w:w="264" w:type="pct"/>
            <w:noWrap/>
            <w:hideMark/>
          </w:tcPr>
          <w:p w14:paraId="68D0E328" w14:textId="77777777" w:rsidR="00A41ED2" w:rsidRPr="002153A5" w:rsidRDefault="00A41ED2" w:rsidP="002153A5">
            <w:pPr>
              <w:pStyle w:val="afffd"/>
              <w:rPr>
                <w:sz w:val="16"/>
                <w:szCs w:val="16"/>
              </w:rPr>
            </w:pPr>
            <w:r w:rsidRPr="002153A5">
              <w:rPr>
                <w:sz w:val="16"/>
                <w:szCs w:val="16"/>
              </w:rPr>
              <w:t>2</w:t>
            </w:r>
          </w:p>
        </w:tc>
        <w:tc>
          <w:tcPr>
            <w:tcW w:w="462" w:type="pct"/>
            <w:noWrap/>
            <w:hideMark/>
          </w:tcPr>
          <w:p w14:paraId="30A77715" w14:textId="77777777" w:rsidR="00A41ED2" w:rsidRPr="002153A5" w:rsidRDefault="00A41ED2" w:rsidP="002153A5">
            <w:pPr>
              <w:pStyle w:val="afffd"/>
              <w:rPr>
                <w:sz w:val="16"/>
                <w:szCs w:val="16"/>
              </w:rPr>
            </w:pPr>
            <w:r w:rsidRPr="002153A5">
              <w:rPr>
                <w:sz w:val="16"/>
                <w:szCs w:val="16"/>
              </w:rPr>
              <w:t>43</w:t>
            </w:r>
          </w:p>
        </w:tc>
        <w:tc>
          <w:tcPr>
            <w:tcW w:w="376" w:type="pct"/>
            <w:noWrap/>
            <w:hideMark/>
          </w:tcPr>
          <w:p w14:paraId="23903CA5" w14:textId="77777777" w:rsidR="00A41ED2" w:rsidRPr="002153A5" w:rsidRDefault="00A41ED2" w:rsidP="002153A5">
            <w:pPr>
              <w:pStyle w:val="afffd"/>
              <w:rPr>
                <w:sz w:val="16"/>
                <w:szCs w:val="16"/>
              </w:rPr>
            </w:pPr>
            <w:r w:rsidRPr="002153A5">
              <w:rPr>
                <w:sz w:val="16"/>
                <w:szCs w:val="16"/>
              </w:rPr>
              <w:t>0,000694</w:t>
            </w:r>
          </w:p>
        </w:tc>
        <w:tc>
          <w:tcPr>
            <w:tcW w:w="363" w:type="pct"/>
            <w:noWrap/>
            <w:hideMark/>
          </w:tcPr>
          <w:p w14:paraId="6F733B83" w14:textId="77777777" w:rsidR="00A41ED2" w:rsidRPr="002153A5" w:rsidRDefault="00A41ED2" w:rsidP="002153A5">
            <w:pPr>
              <w:pStyle w:val="afffd"/>
              <w:rPr>
                <w:sz w:val="16"/>
                <w:szCs w:val="16"/>
              </w:rPr>
            </w:pPr>
            <w:r w:rsidRPr="002153A5">
              <w:rPr>
                <w:sz w:val="16"/>
                <w:szCs w:val="16"/>
              </w:rPr>
              <w:t>16,44</w:t>
            </w:r>
          </w:p>
        </w:tc>
        <w:tc>
          <w:tcPr>
            <w:tcW w:w="377" w:type="pct"/>
            <w:noWrap/>
            <w:hideMark/>
          </w:tcPr>
          <w:p w14:paraId="32BF0BEC" w14:textId="77777777" w:rsidR="00A41ED2" w:rsidRPr="002153A5" w:rsidRDefault="00A41ED2" w:rsidP="002153A5">
            <w:pPr>
              <w:pStyle w:val="afffd"/>
              <w:rPr>
                <w:sz w:val="16"/>
                <w:szCs w:val="16"/>
              </w:rPr>
            </w:pPr>
            <w:r w:rsidRPr="002153A5">
              <w:rPr>
                <w:sz w:val="16"/>
                <w:szCs w:val="16"/>
              </w:rPr>
              <w:t>0,0000583</w:t>
            </w:r>
          </w:p>
        </w:tc>
        <w:tc>
          <w:tcPr>
            <w:tcW w:w="377" w:type="pct"/>
            <w:noWrap/>
            <w:hideMark/>
          </w:tcPr>
          <w:p w14:paraId="663935F9" w14:textId="77777777" w:rsidR="00A41ED2" w:rsidRPr="002153A5" w:rsidRDefault="00A41ED2" w:rsidP="002153A5">
            <w:pPr>
              <w:pStyle w:val="afffd"/>
              <w:rPr>
                <w:sz w:val="16"/>
                <w:szCs w:val="16"/>
              </w:rPr>
            </w:pPr>
            <w:r w:rsidRPr="002153A5">
              <w:rPr>
                <w:sz w:val="16"/>
                <w:szCs w:val="16"/>
              </w:rPr>
              <w:t>0,00129554</w:t>
            </w:r>
          </w:p>
        </w:tc>
        <w:tc>
          <w:tcPr>
            <w:tcW w:w="317" w:type="pct"/>
            <w:noWrap/>
            <w:hideMark/>
          </w:tcPr>
          <w:p w14:paraId="3BD8781C" w14:textId="77777777" w:rsidR="00A41ED2" w:rsidRPr="002153A5" w:rsidRDefault="00A41ED2" w:rsidP="002153A5">
            <w:pPr>
              <w:pStyle w:val="afffd"/>
              <w:rPr>
                <w:sz w:val="16"/>
                <w:szCs w:val="16"/>
              </w:rPr>
            </w:pPr>
            <w:r w:rsidRPr="002153A5">
              <w:rPr>
                <w:sz w:val="16"/>
                <w:szCs w:val="16"/>
              </w:rPr>
              <w:t>0,9954783</w:t>
            </w:r>
          </w:p>
        </w:tc>
      </w:tr>
      <w:tr w:rsidR="00A41ED2" w:rsidRPr="002153A5" w14:paraId="2DBE9B16" w14:textId="77777777" w:rsidTr="0031493E">
        <w:trPr>
          <w:trHeight w:val="57"/>
        </w:trPr>
        <w:tc>
          <w:tcPr>
            <w:tcW w:w="243" w:type="pct"/>
            <w:noWrap/>
            <w:hideMark/>
          </w:tcPr>
          <w:p w14:paraId="4CB4A2D9" w14:textId="77777777" w:rsidR="00A41ED2" w:rsidRPr="002153A5" w:rsidRDefault="00A41ED2" w:rsidP="002153A5">
            <w:pPr>
              <w:pStyle w:val="afffd"/>
              <w:rPr>
                <w:sz w:val="16"/>
                <w:szCs w:val="16"/>
              </w:rPr>
            </w:pPr>
            <w:r w:rsidRPr="002153A5">
              <w:rPr>
                <w:sz w:val="16"/>
                <w:szCs w:val="16"/>
              </w:rPr>
              <w:t>25</w:t>
            </w:r>
          </w:p>
        </w:tc>
        <w:tc>
          <w:tcPr>
            <w:tcW w:w="583" w:type="pct"/>
            <w:noWrap/>
            <w:hideMark/>
          </w:tcPr>
          <w:p w14:paraId="48D846C2" w14:textId="77777777" w:rsidR="00A41ED2" w:rsidRPr="002153A5" w:rsidRDefault="00A41ED2" w:rsidP="002153A5">
            <w:pPr>
              <w:pStyle w:val="afffd"/>
              <w:rPr>
                <w:sz w:val="16"/>
                <w:szCs w:val="16"/>
              </w:rPr>
            </w:pPr>
            <w:r w:rsidRPr="002153A5">
              <w:rPr>
                <w:sz w:val="16"/>
                <w:szCs w:val="16"/>
              </w:rPr>
              <w:t>ТК 1-73</w:t>
            </w:r>
          </w:p>
        </w:tc>
        <w:tc>
          <w:tcPr>
            <w:tcW w:w="750" w:type="pct"/>
            <w:noWrap/>
            <w:hideMark/>
          </w:tcPr>
          <w:p w14:paraId="2C1F57D8" w14:textId="77777777" w:rsidR="00A41ED2" w:rsidRPr="002153A5" w:rsidRDefault="00A41ED2" w:rsidP="002153A5">
            <w:pPr>
              <w:pStyle w:val="afffd"/>
              <w:rPr>
                <w:sz w:val="16"/>
                <w:szCs w:val="16"/>
              </w:rPr>
            </w:pPr>
            <w:r w:rsidRPr="002153A5">
              <w:rPr>
                <w:sz w:val="16"/>
                <w:szCs w:val="16"/>
              </w:rPr>
              <w:t>ТК 1-74</w:t>
            </w:r>
          </w:p>
        </w:tc>
        <w:tc>
          <w:tcPr>
            <w:tcW w:w="321" w:type="pct"/>
            <w:noWrap/>
            <w:hideMark/>
          </w:tcPr>
          <w:p w14:paraId="4979CB5D" w14:textId="77777777" w:rsidR="00A41ED2" w:rsidRPr="002153A5" w:rsidRDefault="00A41ED2" w:rsidP="002153A5">
            <w:pPr>
              <w:pStyle w:val="afffd"/>
              <w:rPr>
                <w:sz w:val="16"/>
                <w:szCs w:val="16"/>
              </w:rPr>
            </w:pPr>
            <w:r w:rsidRPr="002153A5">
              <w:rPr>
                <w:sz w:val="16"/>
                <w:szCs w:val="16"/>
              </w:rPr>
              <w:t>0,309</w:t>
            </w:r>
          </w:p>
        </w:tc>
        <w:tc>
          <w:tcPr>
            <w:tcW w:w="321" w:type="pct"/>
            <w:noWrap/>
            <w:hideMark/>
          </w:tcPr>
          <w:p w14:paraId="607B9D14" w14:textId="77777777" w:rsidR="00A41ED2" w:rsidRPr="002153A5" w:rsidRDefault="00A41ED2" w:rsidP="002153A5">
            <w:pPr>
              <w:pStyle w:val="afffd"/>
              <w:rPr>
                <w:sz w:val="16"/>
                <w:szCs w:val="16"/>
              </w:rPr>
            </w:pPr>
            <w:r w:rsidRPr="002153A5">
              <w:rPr>
                <w:sz w:val="16"/>
                <w:szCs w:val="16"/>
              </w:rPr>
              <w:t>44</w:t>
            </w:r>
          </w:p>
        </w:tc>
        <w:tc>
          <w:tcPr>
            <w:tcW w:w="248" w:type="pct"/>
            <w:noWrap/>
            <w:hideMark/>
          </w:tcPr>
          <w:p w14:paraId="0145F07F" w14:textId="77777777" w:rsidR="00A41ED2" w:rsidRPr="002153A5" w:rsidRDefault="00A41ED2" w:rsidP="002153A5">
            <w:pPr>
              <w:pStyle w:val="afffd"/>
              <w:rPr>
                <w:sz w:val="16"/>
                <w:szCs w:val="16"/>
              </w:rPr>
            </w:pPr>
            <w:r w:rsidRPr="002153A5">
              <w:rPr>
                <w:sz w:val="16"/>
                <w:szCs w:val="16"/>
              </w:rPr>
              <w:t>1980</w:t>
            </w:r>
          </w:p>
        </w:tc>
        <w:tc>
          <w:tcPr>
            <w:tcW w:w="264" w:type="pct"/>
            <w:noWrap/>
            <w:hideMark/>
          </w:tcPr>
          <w:p w14:paraId="7327DEA6" w14:textId="77777777" w:rsidR="00A41ED2" w:rsidRPr="002153A5" w:rsidRDefault="00A41ED2" w:rsidP="002153A5">
            <w:pPr>
              <w:pStyle w:val="afffd"/>
              <w:rPr>
                <w:sz w:val="16"/>
                <w:szCs w:val="16"/>
              </w:rPr>
            </w:pPr>
            <w:r w:rsidRPr="002153A5">
              <w:rPr>
                <w:sz w:val="16"/>
                <w:szCs w:val="16"/>
              </w:rPr>
              <w:t>2</w:t>
            </w:r>
          </w:p>
        </w:tc>
        <w:tc>
          <w:tcPr>
            <w:tcW w:w="462" w:type="pct"/>
            <w:noWrap/>
            <w:hideMark/>
          </w:tcPr>
          <w:p w14:paraId="5B956E15" w14:textId="77777777" w:rsidR="00A41ED2" w:rsidRPr="002153A5" w:rsidRDefault="00A41ED2" w:rsidP="002153A5">
            <w:pPr>
              <w:pStyle w:val="afffd"/>
              <w:rPr>
                <w:sz w:val="16"/>
                <w:szCs w:val="16"/>
              </w:rPr>
            </w:pPr>
            <w:r w:rsidRPr="002153A5">
              <w:rPr>
                <w:sz w:val="16"/>
                <w:szCs w:val="16"/>
              </w:rPr>
              <w:t>43</w:t>
            </w:r>
          </w:p>
        </w:tc>
        <w:tc>
          <w:tcPr>
            <w:tcW w:w="376" w:type="pct"/>
            <w:noWrap/>
            <w:hideMark/>
          </w:tcPr>
          <w:p w14:paraId="0EACF0AD" w14:textId="77777777" w:rsidR="00A41ED2" w:rsidRPr="002153A5" w:rsidRDefault="00A41ED2" w:rsidP="002153A5">
            <w:pPr>
              <w:pStyle w:val="afffd"/>
              <w:rPr>
                <w:sz w:val="16"/>
                <w:szCs w:val="16"/>
              </w:rPr>
            </w:pPr>
            <w:r w:rsidRPr="002153A5">
              <w:rPr>
                <w:sz w:val="16"/>
                <w:szCs w:val="16"/>
              </w:rPr>
              <w:t>0,000694</w:t>
            </w:r>
          </w:p>
        </w:tc>
        <w:tc>
          <w:tcPr>
            <w:tcW w:w="363" w:type="pct"/>
            <w:noWrap/>
            <w:hideMark/>
          </w:tcPr>
          <w:p w14:paraId="1B99D68C" w14:textId="77777777" w:rsidR="00A41ED2" w:rsidRPr="002153A5" w:rsidRDefault="00A41ED2" w:rsidP="002153A5">
            <w:pPr>
              <w:pStyle w:val="afffd"/>
              <w:rPr>
                <w:sz w:val="16"/>
                <w:szCs w:val="16"/>
              </w:rPr>
            </w:pPr>
            <w:r w:rsidRPr="002153A5">
              <w:rPr>
                <w:sz w:val="16"/>
                <w:szCs w:val="16"/>
              </w:rPr>
              <w:t>16,44</w:t>
            </w:r>
          </w:p>
        </w:tc>
        <w:tc>
          <w:tcPr>
            <w:tcW w:w="377" w:type="pct"/>
            <w:noWrap/>
            <w:hideMark/>
          </w:tcPr>
          <w:p w14:paraId="77C86716" w14:textId="77777777" w:rsidR="00A41ED2" w:rsidRPr="002153A5" w:rsidRDefault="00A41ED2" w:rsidP="002153A5">
            <w:pPr>
              <w:pStyle w:val="afffd"/>
              <w:rPr>
                <w:sz w:val="16"/>
                <w:szCs w:val="16"/>
              </w:rPr>
            </w:pPr>
            <w:r w:rsidRPr="002153A5">
              <w:rPr>
                <w:sz w:val="16"/>
                <w:szCs w:val="16"/>
              </w:rPr>
              <w:t>0,0000306</w:t>
            </w:r>
          </w:p>
        </w:tc>
        <w:tc>
          <w:tcPr>
            <w:tcW w:w="377" w:type="pct"/>
            <w:noWrap/>
            <w:hideMark/>
          </w:tcPr>
          <w:p w14:paraId="5E27B9F7" w14:textId="77777777" w:rsidR="00A41ED2" w:rsidRPr="002153A5" w:rsidRDefault="00A41ED2" w:rsidP="002153A5">
            <w:pPr>
              <w:pStyle w:val="afffd"/>
              <w:rPr>
                <w:sz w:val="16"/>
                <w:szCs w:val="16"/>
              </w:rPr>
            </w:pPr>
            <w:r w:rsidRPr="002153A5">
              <w:rPr>
                <w:sz w:val="16"/>
                <w:szCs w:val="16"/>
              </w:rPr>
              <w:t>0,00132614</w:t>
            </w:r>
          </w:p>
        </w:tc>
        <w:tc>
          <w:tcPr>
            <w:tcW w:w="317" w:type="pct"/>
            <w:noWrap/>
            <w:hideMark/>
          </w:tcPr>
          <w:p w14:paraId="3516260D" w14:textId="77777777" w:rsidR="00A41ED2" w:rsidRPr="002153A5" w:rsidRDefault="00A41ED2" w:rsidP="002153A5">
            <w:pPr>
              <w:pStyle w:val="afffd"/>
              <w:rPr>
                <w:sz w:val="16"/>
                <w:szCs w:val="16"/>
              </w:rPr>
            </w:pPr>
            <w:r w:rsidRPr="002153A5">
              <w:rPr>
                <w:sz w:val="16"/>
                <w:szCs w:val="16"/>
              </w:rPr>
              <w:t>0,9954783</w:t>
            </w:r>
          </w:p>
        </w:tc>
      </w:tr>
      <w:tr w:rsidR="00A41ED2" w:rsidRPr="002153A5" w14:paraId="1A626B92" w14:textId="77777777" w:rsidTr="0031493E">
        <w:trPr>
          <w:trHeight w:val="57"/>
        </w:trPr>
        <w:tc>
          <w:tcPr>
            <w:tcW w:w="243" w:type="pct"/>
            <w:noWrap/>
            <w:hideMark/>
          </w:tcPr>
          <w:p w14:paraId="04507715" w14:textId="77777777" w:rsidR="00A41ED2" w:rsidRPr="002153A5" w:rsidRDefault="00A41ED2" w:rsidP="002153A5">
            <w:pPr>
              <w:pStyle w:val="afffd"/>
              <w:rPr>
                <w:sz w:val="16"/>
                <w:szCs w:val="16"/>
              </w:rPr>
            </w:pPr>
            <w:r w:rsidRPr="002153A5">
              <w:rPr>
                <w:sz w:val="16"/>
                <w:szCs w:val="16"/>
              </w:rPr>
              <w:t>26</w:t>
            </w:r>
          </w:p>
        </w:tc>
        <w:tc>
          <w:tcPr>
            <w:tcW w:w="583" w:type="pct"/>
            <w:noWrap/>
            <w:hideMark/>
          </w:tcPr>
          <w:p w14:paraId="1DF51D2C" w14:textId="77777777" w:rsidR="00A41ED2" w:rsidRPr="002153A5" w:rsidRDefault="00A41ED2" w:rsidP="002153A5">
            <w:pPr>
              <w:pStyle w:val="afffd"/>
              <w:rPr>
                <w:sz w:val="16"/>
                <w:szCs w:val="16"/>
              </w:rPr>
            </w:pPr>
            <w:r w:rsidRPr="002153A5">
              <w:rPr>
                <w:sz w:val="16"/>
                <w:szCs w:val="16"/>
              </w:rPr>
              <w:t>ТК 1-74</w:t>
            </w:r>
          </w:p>
        </w:tc>
        <w:tc>
          <w:tcPr>
            <w:tcW w:w="750" w:type="pct"/>
            <w:noWrap/>
            <w:hideMark/>
          </w:tcPr>
          <w:p w14:paraId="5F6CF1D5" w14:textId="77777777" w:rsidR="00A41ED2" w:rsidRPr="002153A5" w:rsidRDefault="00A41ED2" w:rsidP="002153A5">
            <w:pPr>
              <w:pStyle w:val="afffd"/>
              <w:rPr>
                <w:sz w:val="16"/>
                <w:szCs w:val="16"/>
              </w:rPr>
            </w:pPr>
            <w:r w:rsidRPr="002153A5">
              <w:rPr>
                <w:sz w:val="16"/>
                <w:szCs w:val="16"/>
              </w:rPr>
              <w:t>ТК 1-75</w:t>
            </w:r>
          </w:p>
        </w:tc>
        <w:tc>
          <w:tcPr>
            <w:tcW w:w="321" w:type="pct"/>
            <w:noWrap/>
            <w:hideMark/>
          </w:tcPr>
          <w:p w14:paraId="718651D7" w14:textId="77777777" w:rsidR="00A41ED2" w:rsidRPr="002153A5" w:rsidRDefault="00A41ED2" w:rsidP="002153A5">
            <w:pPr>
              <w:pStyle w:val="afffd"/>
              <w:rPr>
                <w:sz w:val="16"/>
                <w:szCs w:val="16"/>
              </w:rPr>
            </w:pPr>
            <w:r w:rsidRPr="002153A5">
              <w:rPr>
                <w:sz w:val="16"/>
                <w:szCs w:val="16"/>
              </w:rPr>
              <w:t>0,309</w:t>
            </w:r>
          </w:p>
        </w:tc>
        <w:tc>
          <w:tcPr>
            <w:tcW w:w="321" w:type="pct"/>
            <w:noWrap/>
            <w:hideMark/>
          </w:tcPr>
          <w:p w14:paraId="48FEA0A9" w14:textId="77777777" w:rsidR="00A41ED2" w:rsidRPr="002153A5" w:rsidRDefault="00A41ED2" w:rsidP="002153A5">
            <w:pPr>
              <w:pStyle w:val="afffd"/>
              <w:rPr>
                <w:sz w:val="16"/>
                <w:szCs w:val="16"/>
              </w:rPr>
            </w:pPr>
            <w:r w:rsidRPr="002153A5">
              <w:rPr>
                <w:sz w:val="16"/>
                <w:szCs w:val="16"/>
              </w:rPr>
              <w:t>43</w:t>
            </w:r>
          </w:p>
        </w:tc>
        <w:tc>
          <w:tcPr>
            <w:tcW w:w="248" w:type="pct"/>
            <w:noWrap/>
            <w:hideMark/>
          </w:tcPr>
          <w:p w14:paraId="6B666176" w14:textId="77777777" w:rsidR="00A41ED2" w:rsidRPr="002153A5" w:rsidRDefault="00A41ED2" w:rsidP="002153A5">
            <w:pPr>
              <w:pStyle w:val="afffd"/>
              <w:rPr>
                <w:sz w:val="16"/>
                <w:szCs w:val="16"/>
              </w:rPr>
            </w:pPr>
            <w:r w:rsidRPr="002153A5">
              <w:rPr>
                <w:sz w:val="16"/>
                <w:szCs w:val="16"/>
              </w:rPr>
              <w:t>1980</w:t>
            </w:r>
          </w:p>
        </w:tc>
        <w:tc>
          <w:tcPr>
            <w:tcW w:w="264" w:type="pct"/>
            <w:noWrap/>
            <w:hideMark/>
          </w:tcPr>
          <w:p w14:paraId="51B5E58D" w14:textId="77777777" w:rsidR="00A41ED2" w:rsidRPr="002153A5" w:rsidRDefault="00A41ED2" w:rsidP="002153A5">
            <w:pPr>
              <w:pStyle w:val="afffd"/>
              <w:rPr>
                <w:sz w:val="16"/>
                <w:szCs w:val="16"/>
              </w:rPr>
            </w:pPr>
            <w:r w:rsidRPr="002153A5">
              <w:rPr>
                <w:sz w:val="16"/>
                <w:szCs w:val="16"/>
              </w:rPr>
              <w:t>2</w:t>
            </w:r>
          </w:p>
        </w:tc>
        <w:tc>
          <w:tcPr>
            <w:tcW w:w="462" w:type="pct"/>
            <w:noWrap/>
            <w:hideMark/>
          </w:tcPr>
          <w:p w14:paraId="4A342B76" w14:textId="77777777" w:rsidR="00A41ED2" w:rsidRPr="002153A5" w:rsidRDefault="00A41ED2" w:rsidP="002153A5">
            <w:pPr>
              <w:pStyle w:val="afffd"/>
              <w:rPr>
                <w:sz w:val="16"/>
                <w:szCs w:val="16"/>
              </w:rPr>
            </w:pPr>
            <w:r w:rsidRPr="002153A5">
              <w:rPr>
                <w:sz w:val="16"/>
                <w:szCs w:val="16"/>
              </w:rPr>
              <w:t>43</w:t>
            </w:r>
          </w:p>
        </w:tc>
        <w:tc>
          <w:tcPr>
            <w:tcW w:w="376" w:type="pct"/>
            <w:noWrap/>
            <w:hideMark/>
          </w:tcPr>
          <w:p w14:paraId="4E743485" w14:textId="77777777" w:rsidR="00A41ED2" w:rsidRPr="002153A5" w:rsidRDefault="00A41ED2" w:rsidP="002153A5">
            <w:pPr>
              <w:pStyle w:val="afffd"/>
              <w:rPr>
                <w:sz w:val="16"/>
                <w:szCs w:val="16"/>
              </w:rPr>
            </w:pPr>
            <w:r w:rsidRPr="002153A5">
              <w:rPr>
                <w:sz w:val="16"/>
                <w:szCs w:val="16"/>
              </w:rPr>
              <w:t>0,000694</w:t>
            </w:r>
          </w:p>
        </w:tc>
        <w:tc>
          <w:tcPr>
            <w:tcW w:w="363" w:type="pct"/>
            <w:noWrap/>
            <w:hideMark/>
          </w:tcPr>
          <w:p w14:paraId="5B0FA64F" w14:textId="77777777" w:rsidR="00A41ED2" w:rsidRPr="002153A5" w:rsidRDefault="00A41ED2" w:rsidP="002153A5">
            <w:pPr>
              <w:pStyle w:val="afffd"/>
              <w:rPr>
                <w:sz w:val="16"/>
                <w:szCs w:val="16"/>
              </w:rPr>
            </w:pPr>
            <w:r w:rsidRPr="002153A5">
              <w:rPr>
                <w:sz w:val="16"/>
                <w:szCs w:val="16"/>
              </w:rPr>
              <w:t>16,44</w:t>
            </w:r>
          </w:p>
        </w:tc>
        <w:tc>
          <w:tcPr>
            <w:tcW w:w="377" w:type="pct"/>
            <w:noWrap/>
            <w:hideMark/>
          </w:tcPr>
          <w:p w14:paraId="026C164B" w14:textId="77777777" w:rsidR="00A41ED2" w:rsidRPr="002153A5" w:rsidRDefault="00A41ED2" w:rsidP="002153A5">
            <w:pPr>
              <w:pStyle w:val="afffd"/>
              <w:rPr>
                <w:sz w:val="16"/>
                <w:szCs w:val="16"/>
              </w:rPr>
            </w:pPr>
            <w:r w:rsidRPr="002153A5">
              <w:rPr>
                <w:sz w:val="16"/>
                <w:szCs w:val="16"/>
              </w:rPr>
              <w:t>0,0000301</w:t>
            </w:r>
          </w:p>
        </w:tc>
        <w:tc>
          <w:tcPr>
            <w:tcW w:w="377" w:type="pct"/>
            <w:noWrap/>
            <w:hideMark/>
          </w:tcPr>
          <w:p w14:paraId="079FFCD0" w14:textId="77777777" w:rsidR="00A41ED2" w:rsidRPr="002153A5" w:rsidRDefault="00A41ED2" w:rsidP="002153A5">
            <w:pPr>
              <w:pStyle w:val="afffd"/>
              <w:rPr>
                <w:sz w:val="16"/>
                <w:szCs w:val="16"/>
              </w:rPr>
            </w:pPr>
            <w:r w:rsidRPr="002153A5">
              <w:rPr>
                <w:sz w:val="16"/>
                <w:szCs w:val="16"/>
              </w:rPr>
              <w:t>0,00135624</w:t>
            </w:r>
          </w:p>
        </w:tc>
        <w:tc>
          <w:tcPr>
            <w:tcW w:w="317" w:type="pct"/>
            <w:noWrap/>
            <w:hideMark/>
          </w:tcPr>
          <w:p w14:paraId="1FB26892" w14:textId="77777777" w:rsidR="00A41ED2" w:rsidRPr="002153A5" w:rsidRDefault="00A41ED2" w:rsidP="002153A5">
            <w:pPr>
              <w:pStyle w:val="afffd"/>
              <w:rPr>
                <w:sz w:val="16"/>
                <w:szCs w:val="16"/>
              </w:rPr>
            </w:pPr>
            <w:r w:rsidRPr="002153A5">
              <w:rPr>
                <w:sz w:val="16"/>
                <w:szCs w:val="16"/>
              </w:rPr>
              <w:t>0,9954783</w:t>
            </w:r>
          </w:p>
        </w:tc>
      </w:tr>
      <w:tr w:rsidR="00A41ED2" w:rsidRPr="002153A5" w14:paraId="7AED1E6C" w14:textId="77777777" w:rsidTr="0031493E">
        <w:trPr>
          <w:trHeight w:val="57"/>
        </w:trPr>
        <w:tc>
          <w:tcPr>
            <w:tcW w:w="243" w:type="pct"/>
            <w:noWrap/>
            <w:hideMark/>
          </w:tcPr>
          <w:p w14:paraId="4CC56FA8" w14:textId="77777777" w:rsidR="00A41ED2" w:rsidRPr="002153A5" w:rsidRDefault="00A41ED2" w:rsidP="002153A5">
            <w:pPr>
              <w:pStyle w:val="afffd"/>
              <w:rPr>
                <w:sz w:val="16"/>
                <w:szCs w:val="16"/>
              </w:rPr>
            </w:pPr>
            <w:r w:rsidRPr="002153A5">
              <w:rPr>
                <w:sz w:val="16"/>
                <w:szCs w:val="16"/>
              </w:rPr>
              <w:t>27</w:t>
            </w:r>
          </w:p>
        </w:tc>
        <w:tc>
          <w:tcPr>
            <w:tcW w:w="583" w:type="pct"/>
            <w:noWrap/>
            <w:hideMark/>
          </w:tcPr>
          <w:p w14:paraId="4D595749" w14:textId="77777777" w:rsidR="00A41ED2" w:rsidRPr="002153A5" w:rsidRDefault="00A41ED2" w:rsidP="002153A5">
            <w:pPr>
              <w:pStyle w:val="afffd"/>
              <w:rPr>
                <w:sz w:val="16"/>
                <w:szCs w:val="16"/>
              </w:rPr>
            </w:pPr>
            <w:r w:rsidRPr="002153A5">
              <w:rPr>
                <w:sz w:val="16"/>
                <w:szCs w:val="16"/>
              </w:rPr>
              <w:t>ТК 1-75</w:t>
            </w:r>
          </w:p>
        </w:tc>
        <w:tc>
          <w:tcPr>
            <w:tcW w:w="750" w:type="pct"/>
            <w:noWrap/>
            <w:hideMark/>
          </w:tcPr>
          <w:p w14:paraId="7776662E" w14:textId="77777777" w:rsidR="00A41ED2" w:rsidRPr="002153A5" w:rsidRDefault="00A41ED2" w:rsidP="002153A5">
            <w:pPr>
              <w:pStyle w:val="afffd"/>
              <w:rPr>
                <w:sz w:val="16"/>
                <w:szCs w:val="16"/>
              </w:rPr>
            </w:pPr>
            <w:r w:rsidRPr="002153A5">
              <w:rPr>
                <w:sz w:val="16"/>
                <w:szCs w:val="16"/>
              </w:rPr>
              <w:t>ТК 1-75-1</w:t>
            </w:r>
          </w:p>
        </w:tc>
        <w:tc>
          <w:tcPr>
            <w:tcW w:w="321" w:type="pct"/>
            <w:noWrap/>
            <w:hideMark/>
          </w:tcPr>
          <w:p w14:paraId="143AEAAD" w14:textId="77777777" w:rsidR="00A41ED2" w:rsidRPr="002153A5" w:rsidRDefault="00A41ED2" w:rsidP="002153A5">
            <w:pPr>
              <w:pStyle w:val="afffd"/>
              <w:rPr>
                <w:sz w:val="16"/>
                <w:szCs w:val="16"/>
              </w:rPr>
            </w:pPr>
            <w:r w:rsidRPr="002153A5">
              <w:rPr>
                <w:sz w:val="16"/>
                <w:szCs w:val="16"/>
              </w:rPr>
              <w:t>0,309</w:t>
            </w:r>
          </w:p>
        </w:tc>
        <w:tc>
          <w:tcPr>
            <w:tcW w:w="321" w:type="pct"/>
            <w:noWrap/>
            <w:hideMark/>
          </w:tcPr>
          <w:p w14:paraId="33499AFB" w14:textId="77777777" w:rsidR="00A41ED2" w:rsidRPr="002153A5" w:rsidRDefault="00A41ED2" w:rsidP="002153A5">
            <w:pPr>
              <w:pStyle w:val="afffd"/>
              <w:rPr>
                <w:sz w:val="16"/>
                <w:szCs w:val="16"/>
              </w:rPr>
            </w:pPr>
            <w:r w:rsidRPr="002153A5">
              <w:rPr>
                <w:sz w:val="16"/>
                <w:szCs w:val="16"/>
              </w:rPr>
              <w:t>69</w:t>
            </w:r>
          </w:p>
        </w:tc>
        <w:tc>
          <w:tcPr>
            <w:tcW w:w="248" w:type="pct"/>
            <w:noWrap/>
            <w:hideMark/>
          </w:tcPr>
          <w:p w14:paraId="29CB6880" w14:textId="77777777" w:rsidR="00A41ED2" w:rsidRPr="002153A5" w:rsidRDefault="00A41ED2" w:rsidP="002153A5">
            <w:pPr>
              <w:pStyle w:val="afffd"/>
              <w:rPr>
                <w:sz w:val="16"/>
                <w:szCs w:val="16"/>
              </w:rPr>
            </w:pPr>
            <w:r w:rsidRPr="002153A5">
              <w:rPr>
                <w:sz w:val="16"/>
                <w:szCs w:val="16"/>
              </w:rPr>
              <w:t>1980</w:t>
            </w:r>
          </w:p>
        </w:tc>
        <w:tc>
          <w:tcPr>
            <w:tcW w:w="264" w:type="pct"/>
            <w:noWrap/>
            <w:hideMark/>
          </w:tcPr>
          <w:p w14:paraId="7B74BDC1" w14:textId="77777777" w:rsidR="00A41ED2" w:rsidRPr="002153A5" w:rsidRDefault="00A41ED2" w:rsidP="002153A5">
            <w:pPr>
              <w:pStyle w:val="afffd"/>
              <w:rPr>
                <w:sz w:val="16"/>
                <w:szCs w:val="16"/>
              </w:rPr>
            </w:pPr>
            <w:r w:rsidRPr="002153A5">
              <w:rPr>
                <w:sz w:val="16"/>
                <w:szCs w:val="16"/>
              </w:rPr>
              <w:t>2</w:t>
            </w:r>
          </w:p>
        </w:tc>
        <w:tc>
          <w:tcPr>
            <w:tcW w:w="462" w:type="pct"/>
            <w:noWrap/>
            <w:hideMark/>
          </w:tcPr>
          <w:p w14:paraId="48A08B5A" w14:textId="77777777" w:rsidR="00A41ED2" w:rsidRPr="002153A5" w:rsidRDefault="00A41ED2" w:rsidP="002153A5">
            <w:pPr>
              <w:pStyle w:val="afffd"/>
              <w:rPr>
                <w:sz w:val="16"/>
                <w:szCs w:val="16"/>
              </w:rPr>
            </w:pPr>
            <w:r w:rsidRPr="002153A5">
              <w:rPr>
                <w:sz w:val="16"/>
                <w:szCs w:val="16"/>
              </w:rPr>
              <w:t>43</w:t>
            </w:r>
          </w:p>
        </w:tc>
        <w:tc>
          <w:tcPr>
            <w:tcW w:w="376" w:type="pct"/>
            <w:noWrap/>
            <w:hideMark/>
          </w:tcPr>
          <w:p w14:paraId="520EC772" w14:textId="77777777" w:rsidR="00A41ED2" w:rsidRPr="002153A5" w:rsidRDefault="00A41ED2" w:rsidP="002153A5">
            <w:pPr>
              <w:pStyle w:val="afffd"/>
              <w:rPr>
                <w:sz w:val="16"/>
                <w:szCs w:val="16"/>
              </w:rPr>
            </w:pPr>
            <w:r w:rsidRPr="002153A5">
              <w:rPr>
                <w:sz w:val="16"/>
                <w:szCs w:val="16"/>
              </w:rPr>
              <w:t>0,000694</w:t>
            </w:r>
          </w:p>
        </w:tc>
        <w:tc>
          <w:tcPr>
            <w:tcW w:w="363" w:type="pct"/>
            <w:noWrap/>
            <w:hideMark/>
          </w:tcPr>
          <w:p w14:paraId="1C0652C2" w14:textId="77777777" w:rsidR="00A41ED2" w:rsidRPr="002153A5" w:rsidRDefault="00A41ED2" w:rsidP="002153A5">
            <w:pPr>
              <w:pStyle w:val="afffd"/>
              <w:rPr>
                <w:sz w:val="16"/>
                <w:szCs w:val="16"/>
              </w:rPr>
            </w:pPr>
            <w:r w:rsidRPr="002153A5">
              <w:rPr>
                <w:sz w:val="16"/>
                <w:szCs w:val="16"/>
              </w:rPr>
              <w:t>16,44</w:t>
            </w:r>
          </w:p>
        </w:tc>
        <w:tc>
          <w:tcPr>
            <w:tcW w:w="377" w:type="pct"/>
            <w:noWrap/>
            <w:hideMark/>
          </w:tcPr>
          <w:p w14:paraId="39A196FF" w14:textId="77777777" w:rsidR="00A41ED2" w:rsidRPr="002153A5" w:rsidRDefault="00A41ED2" w:rsidP="002153A5">
            <w:pPr>
              <w:pStyle w:val="afffd"/>
              <w:rPr>
                <w:sz w:val="16"/>
                <w:szCs w:val="16"/>
              </w:rPr>
            </w:pPr>
            <w:r w:rsidRPr="002153A5">
              <w:rPr>
                <w:sz w:val="16"/>
                <w:szCs w:val="16"/>
              </w:rPr>
              <w:t>0,0000476</w:t>
            </w:r>
          </w:p>
        </w:tc>
        <w:tc>
          <w:tcPr>
            <w:tcW w:w="377" w:type="pct"/>
            <w:noWrap/>
            <w:hideMark/>
          </w:tcPr>
          <w:p w14:paraId="072A8929" w14:textId="77777777" w:rsidR="00A41ED2" w:rsidRPr="002153A5" w:rsidRDefault="00A41ED2" w:rsidP="002153A5">
            <w:pPr>
              <w:pStyle w:val="afffd"/>
              <w:rPr>
                <w:sz w:val="16"/>
                <w:szCs w:val="16"/>
              </w:rPr>
            </w:pPr>
            <w:r w:rsidRPr="002153A5">
              <w:rPr>
                <w:sz w:val="16"/>
                <w:szCs w:val="16"/>
              </w:rPr>
              <w:t>0,00140382</w:t>
            </w:r>
          </w:p>
        </w:tc>
        <w:tc>
          <w:tcPr>
            <w:tcW w:w="317" w:type="pct"/>
            <w:noWrap/>
            <w:hideMark/>
          </w:tcPr>
          <w:p w14:paraId="05DC992E" w14:textId="77777777" w:rsidR="00A41ED2" w:rsidRPr="002153A5" w:rsidRDefault="00A41ED2" w:rsidP="002153A5">
            <w:pPr>
              <w:pStyle w:val="afffd"/>
              <w:rPr>
                <w:sz w:val="16"/>
                <w:szCs w:val="16"/>
              </w:rPr>
            </w:pPr>
            <w:r w:rsidRPr="002153A5">
              <w:rPr>
                <w:sz w:val="16"/>
                <w:szCs w:val="16"/>
              </w:rPr>
              <w:t>0,9954783</w:t>
            </w:r>
          </w:p>
        </w:tc>
      </w:tr>
      <w:tr w:rsidR="00A41ED2" w:rsidRPr="002153A5" w14:paraId="3B93462A" w14:textId="77777777" w:rsidTr="0031493E">
        <w:trPr>
          <w:trHeight w:val="57"/>
        </w:trPr>
        <w:tc>
          <w:tcPr>
            <w:tcW w:w="243" w:type="pct"/>
            <w:noWrap/>
            <w:hideMark/>
          </w:tcPr>
          <w:p w14:paraId="75B51595" w14:textId="77777777" w:rsidR="00A41ED2" w:rsidRPr="002153A5" w:rsidRDefault="00A41ED2" w:rsidP="002153A5">
            <w:pPr>
              <w:pStyle w:val="afffd"/>
              <w:rPr>
                <w:sz w:val="16"/>
                <w:szCs w:val="16"/>
              </w:rPr>
            </w:pPr>
            <w:r w:rsidRPr="002153A5">
              <w:rPr>
                <w:sz w:val="16"/>
                <w:szCs w:val="16"/>
              </w:rPr>
              <w:t>28</w:t>
            </w:r>
          </w:p>
        </w:tc>
        <w:tc>
          <w:tcPr>
            <w:tcW w:w="583" w:type="pct"/>
            <w:noWrap/>
            <w:hideMark/>
          </w:tcPr>
          <w:p w14:paraId="3F09FB2D" w14:textId="77777777" w:rsidR="00A41ED2" w:rsidRPr="002153A5" w:rsidRDefault="00A41ED2" w:rsidP="002153A5">
            <w:pPr>
              <w:pStyle w:val="afffd"/>
              <w:rPr>
                <w:sz w:val="16"/>
                <w:szCs w:val="16"/>
              </w:rPr>
            </w:pPr>
            <w:r w:rsidRPr="002153A5">
              <w:rPr>
                <w:sz w:val="16"/>
                <w:szCs w:val="16"/>
              </w:rPr>
              <w:t>ТК 1-75-1</w:t>
            </w:r>
          </w:p>
        </w:tc>
        <w:tc>
          <w:tcPr>
            <w:tcW w:w="750" w:type="pct"/>
            <w:noWrap/>
            <w:hideMark/>
          </w:tcPr>
          <w:p w14:paraId="7CF5C589" w14:textId="77777777" w:rsidR="00A41ED2" w:rsidRPr="002153A5" w:rsidRDefault="00A41ED2" w:rsidP="002153A5">
            <w:pPr>
              <w:pStyle w:val="afffd"/>
              <w:rPr>
                <w:sz w:val="16"/>
                <w:szCs w:val="16"/>
              </w:rPr>
            </w:pPr>
            <w:r w:rsidRPr="002153A5">
              <w:rPr>
                <w:sz w:val="16"/>
                <w:szCs w:val="16"/>
              </w:rPr>
              <w:t>ТК 1-75-3</w:t>
            </w:r>
          </w:p>
        </w:tc>
        <w:tc>
          <w:tcPr>
            <w:tcW w:w="321" w:type="pct"/>
            <w:noWrap/>
            <w:hideMark/>
          </w:tcPr>
          <w:p w14:paraId="7BA810F4" w14:textId="77777777" w:rsidR="00A41ED2" w:rsidRPr="002153A5" w:rsidRDefault="00A41ED2" w:rsidP="002153A5">
            <w:pPr>
              <w:pStyle w:val="afffd"/>
              <w:rPr>
                <w:sz w:val="16"/>
                <w:szCs w:val="16"/>
              </w:rPr>
            </w:pPr>
            <w:r w:rsidRPr="002153A5">
              <w:rPr>
                <w:sz w:val="16"/>
                <w:szCs w:val="16"/>
              </w:rPr>
              <w:t>0,309</w:t>
            </w:r>
          </w:p>
        </w:tc>
        <w:tc>
          <w:tcPr>
            <w:tcW w:w="321" w:type="pct"/>
            <w:noWrap/>
            <w:hideMark/>
          </w:tcPr>
          <w:p w14:paraId="799F47F7" w14:textId="77777777" w:rsidR="00A41ED2" w:rsidRPr="002153A5" w:rsidRDefault="00A41ED2" w:rsidP="002153A5">
            <w:pPr>
              <w:pStyle w:val="afffd"/>
              <w:rPr>
                <w:sz w:val="16"/>
                <w:szCs w:val="16"/>
              </w:rPr>
            </w:pPr>
            <w:r w:rsidRPr="002153A5">
              <w:rPr>
                <w:sz w:val="16"/>
                <w:szCs w:val="16"/>
              </w:rPr>
              <w:t>230</w:t>
            </w:r>
          </w:p>
        </w:tc>
        <w:tc>
          <w:tcPr>
            <w:tcW w:w="248" w:type="pct"/>
            <w:noWrap/>
            <w:hideMark/>
          </w:tcPr>
          <w:p w14:paraId="6E98BB26" w14:textId="77777777" w:rsidR="00A41ED2" w:rsidRPr="002153A5" w:rsidRDefault="00A41ED2" w:rsidP="002153A5">
            <w:pPr>
              <w:pStyle w:val="afffd"/>
              <w:rPr>
                <w:sz w:val="16"/>
                <w:szCs w:val="16"/>
              </w:rPr>
            </w:pPr>
            <w:r w:rsidRPr="002153A5">
              <w:rPr>
                <w:sz w:val="16"/>
                <w:szCs w:val="16"/>
              </w:rPr>
              <w:t>1980</w:t>
            </w:r>
          </w:p>
        </w:tc>
        <w:tc>
          <w:tcPr>
            <w:tcW w:w="264" w:type="pct"/>
            <w:noWrap/>
            <w:hideMark/>
          </w:tcPr>
          <w:p w14:paraId="74509AB6" w14:textId="77777777" w:rsidR="00A41ED2" w:rsidRPr="002153A5" w:rsidRDefault="00A41ED2" w:rsidP="002153A5">
            <w:pPr>
              <w:pStyle w:val="afffd"/>
              <w:rPr>
                <w:sz w:val="16"/>
                <w:szCs w:val="16"/>
              </w:rPr>
            </w:pPr>
            <w:r w:rsidRPr="002153A5">
              <w:rPr>
                <w:sz w:val="16"/>
                <w:szCs w:val="16"/>
              </w:rPr>
              <w:t>2</w:t>
            </w:r>
          </w:p>
        </w:tc>
        <w:tc>
          <w:tcPr>
            <w:tcW w:w="462" w:type="pct"/>
            <w:noWrap/>
            <w:hideMark/>
          </w:tcPr>
          <w:p w14:paraId="534C2656" w14:textId="77777777" w:rsidR="00A41ED2" w:rsidRPr="002153A5" w:rsidRDefault="00A41ED2" w:rsidP="002153A5">
            <w:pPr>
              <w:pStyle w:val="afffd"/>
              <w:rPr>
                <w:sz w:val="16"/>
                <w:szCs w:val="16"/>
              </w:rPr>
            </w:pPr>
            <w:r w:rsidRPr="002153A5">
              <w:rPr>
                <w:sz w:val="16"/>
                <w:szCs w:val="16"/>
              </w:rPr>
              <w:t>43</w:t>
            </w:r>
          </w:p>
        </w:tc>
        <w:tc>
          <w:tcPr>
            <w:tcW w:w="376" w:type="pct"/>
            <w:noWrap/>
            <w:hideMark/>
          </w:tcPr>
          <w:p w14:paraId="2B679293" w14:textId="77777777" w:rsidR="00A41ED2" w:rsidRPr="002153A5" w:rsidRDefault="00A41ED2" w:rsidP="002153A5">
            <w:pPr>
              <w:pStyle w:val="afffd"/>
              <w:rPr>
                <w:sz w:val="16"/>
                <w:szCs w:val="16"/>
              </w:rPr>
            </w:pPr>
            <w:r w:rsidRPr="002153A5">
              <w:rPr>
                <w:sz w:val="16"/>
                <w:szCs w:val="16"/>
              </w:rPr>
              <w:t>0,000694</w:t>
            </w:r>
          </w:p>
        </w:tc>
        <w:tc>
          <w:tcPr>
            <w:tcW w:w="363" w:type="pct"/>
            <w:noWrap/>
            <w:hideMark/>
          </w:tcPr>
          <w:p w14:paraId="3F6EE95E" w14:textId="77777777" w:rsidR="00A41ED2" w:rsidRPr="002153A5" w:rsidRDefault="00A41ED2" w:rsidP="002153A5">
            <w:pPr>
              <w:pStyle w:val="afffd"/>
              <w:rPr>
                <w:sz w:val="16"/>
                <w:szCs w:val="16"/>
              </w:rPr>
            </w:pPr>
            <w:r w:rsidRPr="002153A5">
              <w:rPr>
                <w:sz w:val="16"/>
                <w:szCs w:val="16"/>
              </w:rPr>
              <w:t>16,44</w:t>
            </w:r>
          </w:p>
        </w:tc>
        <w:tc>
          <w:tcPr>
            <w:tcW w:w="377" w:type="pct"/>
            <w:noWrap/>
            <w:hideMark/>
          </w:tcPr>
          <w:p w14:paraId="1CFB9E6E" w14:textId="77777777" w:rsidR="00A41ED2" w:rsidRPr="002153A5" w:rsidRDefault="00A41ED2" w:rsidP="002153A5">
            <w:pPr>
              <w:pStyle w:val="afffd"/>
              <w:rPr>
                <w:sz w:val="16"/>
                <w:szCs w:val="16"/>
              </w:rPr>
            </w:pPr>
            <w:r w:rsidRPr="002153A5">
              <w:rPr>
                <w:sz w:val="16"/>
                <w:szCs w:val="16"/>
              </w:rPr>
              <w:t>0,0001594</w:t>
            </w:r>
          </w:p>
        </w:tc>
        <w:tc>
          <w:tcPr>
            <w:tcW w:w="377" w:type="pct"/>
            <w:noWrap/>
            <w:hideMark/>
          </w:tcPr>
          <w:p w14:paraId="7BF9AF49" w14:textId="77777777" w:rsidR="00A41ED2" w:rsidRPr="002153A5" w:rsidRDefault="00A41ED2" w:rsidP="002153A5">
            <w:pPr>
              <w:pStyle w:val="afffd"/>
              <w:rPr>
                <w:sz w:val="16"/>
                <w:szCs w:val="16"/>
              </w:rPr>
            </w:pPr>
            <w:r w:rsidRPr="002153A5">
              <w:rPr>
                <w:sz w:val="16"/>
                <w:szCs w:val="16"/>
              </w:rPr>
              <w:t>0,00156322</w:t>
            </w:r>
          </w:p>
        </w:tc>
        <w:tc>
          <w:tcPr>
            <w:tcW w:w="317" w:type="pct"/>
            <w:noWrap/>
            <w:hideMark/>
          </w:tcPr>
          <w:p w14:paraId="34C66EBE" w14:textId="77777777" w:rsidR="00A41ED2" w:rsidRPr="002153A5" w:rsidRDefault="00A41ED2" w:rsidP="002153A5">
            <w:pPr>
              <w:pStyle w:val="afffd"/>
              <w:rPr>
                <w:sz w:val="16"/>
                <w:szCs w:val="16"/>
              </w:rPr>
            </w:pPr>
            <w:r w:rsidRPr="002153A5">
              <w:rPr>
                <w:sz w:val="16"/>
                <w:szCs w:val="16"/>
              </w:rPr>
              <w:t>0,9954783</w:t>
            </w:r>
          </w:p>
        </w:tc>
      </w:tr>
      <w:tr w:rsidR="00A41ED2" w:rsidRPr="002153A5" w14:paraId="5907F491" w14:textId="77777777" w:rsidTr="0031493E">
        <w:trPr>
          <w:trHeight w:val="57"/>
        </w:trPr>
        <w:tc>
          <w:tcPr>
            <w:tcW w:w="243" w:type="pct"/>
            <w:noWrap/>
            <w:hideMark/>
          </w:tcPr>
          <w:p w14:paraId="1BF79C9E" w14:textId="77777777" w:rsidR="00A41ED2" w:rsidRPr="002153A5" w:rsidRDefault="00A41ED2" w:rsidP="002153A5">
            <w:pPr>
              <w:pStyle w:val="afffd"/>
              <w:rPr>
                <w:sz w:val="16"/>
                <w:szCs w:val="16"/>
              </w:rPr>
            </w:pPr>
            <w:r w:rsidRPr="002153A5">
              <w:rPr>
                <w:sz w:val="16"/>
                <w:szCs w:val="16"/>
              </w:rPr>
              <w:t>29</w:t>
            </w:r>
          </w:p>
        </w:tc>
        <w:tc>
          <w:tcPr>
            <w:tcW w:w="583" w:type="pct"/>
            <w:noWrap/>
            <w:hideMark/>
          </w:tcPr>
          <w:p w14:paraId="05400755" w14:textId="77777777" w:rsidR="00A41ED2" w:rsidRPr="002153A5" w:rsidRDefault="00A41ED2" w:rsidP="002153A5">
            <w:pPr>
              <w:pStyle w:val="afffd"/>
              <w:rPr>
                <w:sz w:val="16"/>
                <w:szCs w:val="16"/>
              </w:rPr>
            </w:pPr>
            <w:r w:rsidRPr="002153A5">
              <w:rPr>
                <w:sz w:val="16"/>
                <w:szCs w:val="16"/>
              </w:rPr>
              <w:t>ТК 1-75-3</w:t>
            </w:r>
          </w:p>
        </w:tc>
        <w:tc>
          <w:tcPr>
            <w:tcW w:w="750" w:type="pct"/>
            <w:noWrap/>
            <w:hideMark/>
          </w:tcPr>
          <w:p w14:paraId="0466089F" w14:textId="77777777" w:rsidR="00A41ED2" w:rsidRPr="002153A5" w:rsidRDefault="00A41ED2" w:rsidP="002153A5">
            <w:pPr>
              <w:pStyle w:val="afffd"/>
              <w:rPr>
                <w:sz w:val="16"/>
                <w:szCs w:val="16"/>
              </w:rPr>
            </w:pPr>
            <w:r w:rsidRPr="002153A5">
              <w:rPr>
                <w:sz w:val="16"/>
                <w:szCs w:val="16"/>
              </w:rPr>
              <w:t>ТК 1-75-7</w:t>
            </w:r>
          </w:p>
        </w:tc>
        <w:tc>
          <w:tcPr>
            <w:tcW w:w="321" w:type="pct"/>
            <w:noWrap/>
            <w:hideMark/>
          </w:tcPr>
          <w:p w14:paraId="59656CD7" w14:textId="77777777" w:rsidR="00A41ED2" w:rsidRPr="002153A5" w:rsidRDefault="00A41ED2" w:rsidP="002153A5">
            <w:pPr>
              <w:pStyle w:val="afffd"/>
              <w:rPr>
                <w:sz w:val="16"/>
                <w:szCs w:val="16"/>
              </w:rPr>
            </w:pPr>
            <w:r w:rsidRPr="002153A5">
              <w:rPr>
                <w:sz w:val="16"/>
                <w:szCs w:val="16"/>
              </w:rPr>
              <w:t>0,309</w:t>
            </w:r>
          </w:p>
        </w:tc>
        <w:tc>
          <w:tcPr>
            <w:tcW w:w="321" w:type="pct"/>
            <w:noWrap/>
            <w:hideMark/>
          </w:tcPr>
          <w:p w14:paraId="230D4CF9" w14:textId="77777777" w:rsidR="00A41ED2" w:rsidRPr="002153A5" w:rsidRDefault="00A41ED2" w:rsidP="002153A5">
            <w:pPr>
              <w:pStyle w:val="afffd"/>
              <w:rPr>
                <w:sz w:val="16"/>
                <w:szCs w:val="16"/>
              </w:rPr>
            </w:pPr>
            <w:r w:rsidRPr="002153A5">
              <w:rPr>
                <w:sz w:val="16"/>
                <w:szCs w:val="16"/>
              </w:rPr>
              <w:t>126</w:t>
            </w:r>
          </w:p>
        </w:tc>
        <w:tc>
          <w:tcPr>
            <w:tcW w:w="248" w:type="pct"/>
            <w:noWrap/>
            <w:hideMark/>
          </w:tcPr>
          <w:p w14:paraId="504EB044" w14:textId="77777777" w:rsidR="00A41ED2" w:rsidRPr="002153A5" w:rsidRDefault="00A41ED2" w:rsidP="002153A5">
            <w:pPr>
              <w:pStyle w:val="afffd"/>
              <w:rPr>
                <w:sz w:val="16"/>
                <w:szCs w:val="16"/>
              </w:rPr>
            </w:pPr>
            <w:r w:rsidRPr="002153A5">
              <w:rPr>
                <w:sz w:val="16"/>
                <w:szCs w:val="16"/>
              </w:rPr>
              <w:t>1980</w:t>
            </w:r>
          </w:p>
        </w:tc>
        <w:tc>
          <w:tcPr>
            <w:tcW w:w="264" w:type="pct"/>
            <w:noWrap/>
            <w:hideMark/>
          </w:tcPr>
          <w:p w14:paraId="75CD094D" w14:textId="77777777" w:rsidR="00A41ED2" w:rsidRPr="002153A5" w:rsidRDefault="00A41ED2" w:rsidP="002153A5">
            <w:pPr>
              <w:pStyle w:val="afffd"/>
              <w:rPr>
                <w:sz w:val="16"/>
                <w:szCs w:val="16"/>
              </w:rPr>
            </w:pPr>
            <w:r w:rsidRPr="002153A5">
              <w:rPr>
                <w:sz w:val="16"/>
                <w:szCs w:val="16"/>
              </w:rPr>
              <w:t>2</w:t>
            </w:r>
          </w:p>
        </w:tc>
        <w:tc>
          <w:tcPr>
            <w:tcW w:w="462" w:type="pct"/>
            <w:noWrap/>
            <w:hideMark/>
          </w:tcPr>
          <w:p w14:paraId="55EABEB1" w14:textId="77777777" w:rsidR="00A41ED2" w:rsidRPr="002153A5" w:rsidRDefault="00A41ED2" w:rsidP="002153A5">
            <w:pPr>
              <w:pStyle w:val="afffd"/>
              <w:rPr>
                <w:sz w:val="16"/>
                <w:szCs w:val="16"/>
              </w:rPr>
            </w:pPr>
            <w:r w:rsidRPr="002153A5">
              <w:rPr>
                <w:sz w:val="16"/>
                <w:szCs w:val="16"/>
              </w:rPr>
              <w:t>43</w:t>
            </w:r>
          </w:p>
        </w:tc>
        <w:tc>
          <w:tcPr>
            <w:tcW w:w="376" w:type="pct"/>
            <w:noWrap/>
            <w:hideMark/>
          </w:tcPr>
          <w:p w14:paraId="29A25F8C" w14:textId="77777777" w:rsidR="00A41ED2" w:rsidRPr="002153A5" w:rsidRDefault="00A41ED2" w:rsidP="002153A5">
            <w:pPr>
              <w:pStyle w:val="afffd"/>
              <w:rPr>
                <w:sz w:val="16"/>
                <w:szCs w:val="16"/>
              </w:rPr>
            </w:pPr>
            <w:r w:rsidRPr="002153A5">
              <w:rPr>
                <w:sz w:val="16"/>
                <w:szCs w:val="16"/>
              </w:rPr>
              <w:t>0,000694</w:t>
            </w:r>
          </w:p>
        </w:tc>
        <w:tc>
          <w:tcPr>
            <w:tcW w:w="363" w:type="pct"/>
            <w:noWrap/>
            <w:hideMark/>
          </w:tcPr>
          <w:p w14:paraId="55385021" w14:textId="77777777" w:rsidR="00A41ED2" w:rsidRPr="002153A5" w:rsidRDefault="00A41ED2" w:rsidP="002153A5">
            <w:pPr>
              <w:pStyle w:val="afffd"/>
              <w:rPr>
                <w:sz w:val="16"/>
                <w:szCs w:val="16"/>
              </w:rPr>
            </w:pPr>
            <w:r w:rsidRPr="002153A5">
              <w:rPr>
                <w:sz w:val="16"/>
                <w:szCs w:val="16"/>
              </w:rPr>
              <w:t>16,44</w:t>
            </w:r>
          </w:p>
        </w:tc>
        <w:tc>
          <w:tcPr>
            <w:tcW w:w="377" w:type="pct"/>
            <w:noWrap/>
            <w:hideMark/>
          </w:tcPr>
          <w:p w14:paraId="6C66ECC2" w14:textId="77777777" w:rsidR="00A41ED2" w:rsidRPr="002153A5" w:rsidRDefault="00A41ED2" w:rsidP="002153A5">
            <w:pPr>
              <w:pStyle w:val="afffd"/>
              <w:rPr>
                <w:sz w:val="16"/>
                <w:szCs w:val="16"/>
              </w:rPr>
            </w:pPr>
            <w:r w:rsidRPr="002153A5">
              <w:rPr>
                <w:sz w:val="16"/>
                <w:szCs w:val="16"/>
              </w:rPr>
              <w:t>0,0000878</w:t>
            </w:r>
          </w:p>
        </w:tc>
        <w:tc>
          <w:tcPr>
            <w:tcW w:w="377" w:type="pct"/>
            <w:noWrap/>
            <w:hideMark/>
          </w:tcPr>
          <w:p w14:paraId="4395C876" w14:textId="77777777" w:rsidR="00A41ED2" w:rsidRPr="002153A5" w:rsidRDefault="00A41ED2" w:rsidP="002153A5">
            <w:pPr>
              <w:pStyle w:val="afffd"/>
              <w:rPr>
                <w:sz w:val="16"/>
                <w:szCs w:val="16"/>
              </w:rPr>
            </w:pPr>
            <w:r w:rsidRPr="002153A5">
              <w:rPr>
                <w:sz w:val="16"/>
                <w:szCs w:val="16"/>
              </w:rPr>
              <w:t>0,00165104</w:t>
            </w:r>
          </w:p>
        </w:tc>
        <w:tc>
          <w:tcPr>
            <w:tcW w:w="317" w:type="pct"/>
            <w:noWrap/>
            <w:hideMark/>
          </w:tcPr>
          <w:p w14:paraId="6438259D" w14:textId="77777777" w:rsidR="00A41ED2" w:rsidRPr="002153A5" w:rsidRDefault="00A41ED2" w:rsidP="002153A5">
            <w:pPr>
              <w:pStyle w:val="afffd"/>
              <w:rPr>
                <w:sz w:val="16"/>
                <w:szCs w:val="16"/>
              </w:rPr>
            </w:pPr>
            <w:r w:rsidRPr="002153A5">
              <w:rPr>
                <w:sz w:val="16"/>
                <w:szCs w:val="16"/>
              </w:rPr>
              <w:t>0,9954783</w:t>
            </w:r>
          </w:p>
        </w:tc>
      </w:tr>
      <w:tr w:rsidR="00A41ED2" w:rsidRPr="002153A5" w14:paraId="6A643920" w14:textId="77777777" w:rsidTr="0031493E">
        <w:trPr>
          <w:trHeight w:val="57"/>
        </w:trPr>
        <w:tc>
          <w:tcPr>
            <w:tcW w:w="5000" w:type="pct"/>
            <w:gridSpan w:val="13"/>
            <w:hideMark/>
          </w:tcPr>
          <w:p w14:paraId="213E342C" w14:textId="77777777" w:rsidR="00A41ED2" w:rsidRPr="002153A5" w:rsidRDefault="00A41ED2" w:rsidP="002153A5">
            <w:pPr>
              <w:pStyle w:val="afffd"/>
              <w:rPr>
                <w:sz w:val="16"/>
                <w:szCs w:val="16"/>
              </w:rPr>
            </w:pPr>
            <w:r w:rsidRPr="002153A5">
              <w:rPr>
                <w:sz w:val="16"/>
                <w:szCs w:val="16"/>
              </w:rPr>
              <w:t>Нерезервированный участок тепломагистрали</w:t>
            </w:r>
          </w:p>
        </w:tc>
      </w:tr>
      <w:tr w:rsidR="00A41ED2" w:rsidRPr="002153A5" w14:paraId="7423BE0B" w14:textId="77777777" w:rsidTr="0031493E">
        <w:trPr>
          <w:trHeight w:val="57"/>
        </w:trPr>
        <w:tc>
          <w:tcPr>
            <w:tcW w:w="243" w:type="pct"/>
            <w:noWrap/>
            <w:hideMark/>
          </w:tcPr>
          <w:p w14:paraId="21F062DC" w14:textId="77777777" w:rsidR="00A41ED2" w:rsidRPr="002153A5" w:rsidRDefault="00A41ED2" w:rsidP="002153A5">
            <w:pPr>
              <w:pStyle w:val="afffd"/>
              <w:rPr>
                <w:sz w:val="16"/>
                <w:szCs w:val="16"/>
              </w:rPr>
            </w:pPr>
            <w:r w:rsidRPr="002153A5">
              <w:rPr>
                <w:sz w:val="16"/>
                <w:szCs w:val="16"/>
              </w:rPr>
              <w:t>30</w:t>
            </w:r>
          </w:p>
        </w:tc>
        <w:tc>
          <w:tcPr>
            <w:tcW w:w="583" w:type="pct"/>
            <w:noWrap/>
            <w:hideMark/>
          </w:tcPr>
          <w:p w14:paraId="1E0D4A6C" w14:textId="77777777" w:rsidR="00A41ED2" w:rsidRPr="002153A5" w:rsidRDefault="00A41ED2" w:rsidP="002153A5">
            <w:pPr>
              <w:pStyle w:val="afffd"/>
              <w:rPr>
                <w:sz w:val="16"/>
                <w:szCs w:val="16"/>
              </w:rPr>
            </w:pPr>
            <w:r w:rsidRPr="002153A5">
              <w:rPr>
                <w:sz w:val="16"/>
                <w:szCs w:val="16"/>
              </w:rPr>
              <w:t>ТК 1-75-7</w:t>
            </w:r>
          </w:p>
        </w:tc>
        <w:tc>
          <w:tcPr>
            <w:tcW w:w="750" w:type="pct"/>
            <w:noWrap/>
            <w:hideMark/>
          </w:tcPr>
          <w:p w14:paraId="7EECC30F" w14:textId="77777777" w:rsidR="00A41ED2" w:rsidRPr="002153A5" w:rsidRDefault="00A41ED2" w:rsidP="002153A5">
            <w:pPr>
              <w:pStyle w:val="afffd"/>
              <w:rPr>
                <w:sz w:val="16"/>
                <w:szCs w:val="16"/>
              </w:rPr>
            </w:pPr>
            <w:r w:rsidRPr="002153A5">
              <w:rPr>
                <w:sz w:val="16"/>
                <w:szCs w:val="16"/>
              </w:rPr>
              <w:t>З/А</w:t>
            </w:r>
          </w:p>
        </w:tc>
        <w:tc>
          <w:tcPr>
            <w:tcW w:w="321" w:type="pct"/>
            <w:noWrap/>
            <w:hideMark/>
          </w:tcPr>
          <w:p w14:paraId="5C040EA2" w14:textId="77777777" w:rsidR="00A41ED2" w:rsidRPr="002153A5" w:rsidRDefault="00A41ED2" w:rsidP="002153A5">
            <w:pPr>
              <w:pStyle w:val="afffd"/>
              <w:rPr>
                <w:sz w:val="16"/>
                <w:szCs w:val="16"/>
              </w:rPr>
            </w:pPr>
            <w:r w:rsidRPr="002153A5">
              <w:rPr>
                <w:sz w:val="16"/>
                <w:szCs w:val="16"/>
              </w:rPr>
              <w:t>0,309</w:t>
            </w:r>
          </w:p>
        </w:tc>
        <w:tc>
          <w:tcPr>
            <w:tcW w:w="321" w:type="pct"/>
            <w:noWrap/>
            <w:hideMark/>
          </w:tcPr>
          <w:p w14:paraId="22B2442E" w14:textId="77777777" w:rsidR="00A41ED2" w:rsidRPr="002153A5" w:rsidRDefault="00A41ED2" w:rsidP="002153A5">
            <w:pPr>
              <w:pStyle w:val="afffd"/>
              <w:rPr>
                <w:sz w:val="16"/>
                <w:szCs w:val="16"/>
              </w:rPr>
            </w:pPr>
            <w:r w:rsidRPr="002153A5">
              <w:rPr>
                <w:sz w:val="16"/>
                <w:szCs w:val="16"/>
              </w:rPr>
              <w:t>3</w:t>
            </w:r>
          </w:p>
        </w:tc>
        <w:tc>
          <w:tcPr>
            <w:tcW w:w="248" w:type="pct"/>
            <w:noWrap/>
            <w:hideMark/>
          </w:tcPr>
          <w:p w14:paraId="2BEE5EB2" w14:textId="77777777" w:rsidR="00A41ED2" w:rsidRPr="002153A5" w:rsidRDefault="00A41ED2" w:rsidP="002153A5">
            <w:pPr>
              <w:pStyle w:val="afffd"/>
              <w:rPr>
                <w:sz w:val="16"/>
                <w:szCs w:val="16"/>
              </w:rPr>
            </w:pPr>
            <w:r w:rsidRPr="002153A5">
              <w:rPr>
                <w:sz w:val="16"/>
                <w:szCs w:val="16"/>
              </w:rPr>
              <w:t>1980</w:t>
            </w:r>
          </w:p>
        </w:tc>
        <w:tc>
          <w:tcPr>
            <w:tcW w:w="264" w:type="pct"/>
            <w:noWrap/>
            <w:hideMark/>
          </w:tcPr>
          <w:p w14:paraId="72B39F2A" w14:textId="77777777" w:rsidR="00A41ED2" w:rsidRPr="002153A5" w:rsidRDefault="00A41ED2" w:rsidP="002153A5">
            <w:pPr>
              <w:pStyle w:val="afffd"/>
              <w:rPr>
                <w:sz w:val="16"/>
                <w:szCs w:val="16"/>
              </w:rPr>
            </w:pPr>
            <w:r w:rsidRPr="002153A5">
              <w:rPr>
                <w:sz w:val="16"/>
                <w:szCs w:val="16"/>
              </w:rPr>
              <w:t>2</w:t>
            </w:r>
          </w:p>
        </w:tc>
        <w:tc>
          <w:tcPr>
            <w:tcW w:w="462" w:type="pct"/>
            <w:noWrap/>
            <w:hideMark/>
          </w:tcPr>
          <w:p w14:paraId="6FEDF98D" w14:textId="77777777" w:rsidR="00A41ED2" w:rsidRPr="002153A5" w:rsidRDefault="00A41ED2" w:rsidP="002153A5">
            <w:pPr>
              <w:pStyle w:val="afffd"/>
              <w:rPr>
                <w:sz w:val="16"/>
                <w:szCs w:val="16"/>
              </w:rPr>
            </w:pPr>
            <w:r w:rsidRPr="002153A5">
              <w:rPr>
                <w:sz w:val="16"/>
                <w:szCs w:val="16"/>
              </w:rPr>
              <w:t>43</w:t>
            </w:r>
          </w:p>
        </w:tc>
        <w:tc>
          <w:tcPr>
            <w:tcW w:w="376" w:type="pct"/>
            <w:noWrap/>
            <w:hideMark/>
          </w:tcPr>
          <w:p w14:paraId="178B9AA0" w14:textId="77777777" w:rsidR="00A41ED2" w:rsidRPr="002153A5" w:rsidRDefault="00A41ED2" w:rsidP="002153A5">
            <w:pPr>
              <w:pStyle w:val="afffd"/>
              <w:rPr>
                <w:sz w:val="16"/>
                <w:szCs w:val="16"/>
              </w:rPr>
            </w:pPr>
            <w:r w:rsidRPr="002153A5">
              <w:rPr>
                <w:sz w:val="16"/>
                <w:szCs w:val="16"/>
              </w:rPr>
              <w:t>0,000694</w:t>
            </w:r>
          </w:p>
        </w:tc>
        <w:tc>
          <w:tcPr>
            <w:tcW w:w="363" w:type="pct"/>
            <w:noWrap/>
            <w:hideMark/>
          </w:tcPr>
          <w:p w14:paraId="61B79E1A" w14:textId="77777777" w:rsidR="00A41ED2" w:rsidRPr="002153A5" w:rsidRDefault="00A41ED2" w:rsidP="002153A5">
            <w:pPr>
              <w:pStyle w:val="afffd"/>
              <w:rPr>
                <w:sz w:val="16"/>
                <w:szCs w:val="16"/>
              </w:rPr>
            </w:pPr>
            <w:r w:rsidRPr="002153A5">
              <w:rPr>
                <w:sz w:val="16"/>
                <w:szCs w:val="16"/>
              </w:rPr>
              <w:t>16,44</w:t>
            </w:r>
          </w:p>
        </w:tc>
        <w:tc>
          <w:tcPr>
            <w:tcW w:w="377" w:type="pct"/>
            <w:noWrap/>
            <w:hideMark/>
          </w:tcPr>
          <w:p w14:paraId="5C392B34" w14:textId="77777777" w:rsidR="00A41ED2" w:rsidRPr="002153A5" w:rsidRDefault="00A41ED2" w:rsidP="002153A5">
            <w:pPr>
              <w:pStyle w:val="afffd"/>
              <w:rPr>
                <w:sz w:val="16"/>
                <w:szCs w:val="16"/>
              </w:rPr>
            </w:pPr>
            <w:r w:rsidRPr="002153A5">
              <w:rPr>
                <w:sz w:val="16"/>
                <w:szCs w:val="16"/>
              </w:rPr>
              <w:t>0,0000021</w:t>
            </w:r>
          </w:p>
        </w:tc>
        <w:tc>
          <w:tcPr>
            <w:tcW w:w="377" w:type="pct"/>
            <w:noWrap/>
            <w:hideMark/>
          </w:tcPr>
          <w:p w14:paraId="183B48FA" w14:textId="77777777" w:rsidR="00A41ED2" w:rsidRPr="002153A5" w:rsidRDefault="00A41ED2" w:rsidP="002153A5">
            <w:pPr>
              <w:pStyle w:val="afffd"/>
              <w:rPr>
                <w:sz w:val="16"/>
                <w:szCs w:val="16"/>
              </w:rPr>
            </w:pPr>
            <w:r w:rsidRPr="002153A5">
              <w:rPr>
                <w:sz w:val="16"/>
                <w:szCs w:val="16"/>
              </w:rPr>
              <w:t>0,00165317</w:t>
            </w:r>
          </w:p>
        </w:tc>
        <w:tc>
          <w:tcPr>
            <w:tcW w:w="317" w:type="pct"/>
            <w:noWrap/>
            <w:hideMark/>
          </w:tcPr>
          <w:p w14:paraId="356B658E" w14:textId="77777777" w:rsidR="00A41ED2" w:rsidRPr="002153A5" w:rsidRDefault="00A41ED2" w:rsidP="002153A5">
            <w:pPr>
              <w:pStyle w:val="afffd"/>
              <w:rPr>
                <w:sz w:val="16"/>
                <w:szCs w:val="16"/>
              </w:rPr>
            </w:pPr>
            <w:r w:rsidRPr="002153A5">
              <w:rPr>
                <w:sz w:val="16"/>
                <w:szCs w:val="16"/>
              </w:rPr>
              <w:t>0,9954449</w:t>
            </w:r>
          </w:p>
        </w:tc>
      </w:tr>
      <w:tr w:rsidR="00A41ED2" w:rsidRPr="002153A5" w14:paraId="004D18F2" w14:textId="77777777" w:rsidTr="0031493E">
        <w:trPr>
          <w:trHeight w:val="57"/>
        </w:trPr>
        <w:tc>
          <w:tcPr>
            <w:tcW w:w="243" w:type="pct"/>
            <w:noWrap/>
            <w:hideMark/>
          </w:tcPr>
          <w:p w14:paraId="1A3E9473" w14:textId="77777777" w:rsidR="00A41ED2" w:rsidRPr="002153A5" w:rsidRDefault="00A41ED2" w:rsidP="002153A5">
            <w:pPr>
              <w:pStyle w:val="afffd"/>
              <w:rPr>
                <w:sz w:val="16"/>
                <w:szCs w:val="16"/>
              </w:rPr>
            </w:pPr>
            <w:r w:rsidRPr="002153A5">
              <w:rPr>
                <w:sz w:val="16"/>
                <w:szCs w:val="16"/>
              </w:rPr>
              <w:t>31</w:t>
            </w:r>
          </w:p>
        </w:tc>
        <w:tc>
          <w:tcPr>
            <w:tcW w:w="583" w:type="pct"/>
            <w:noWrap/>
            <w:hideMark/>
          </w:tcPr>
          <w:p w14:paraId="6DD1BB58" w14:textId="77777777" w:rsidR="00A41ED2" w:rsidRPr="002153A5" w:rsidRDefault="00A41ED2" w:rsidP="002153A5">
            <w:pPr>
              <w:pStyle w:val="afffd"/>
              <w:rPr>
                <w:sz w:val="16"/>
                <w:szCs w:val="16"/>
              </w:rPr>
            </w:pPr>
            <w:r w:rsidRPr="002153A5">
              <w:rPr>
                <w:sz w:val="16"/>
                <w:szCs w:val="16"/>
              </w:rPr>
              <w:t>З/А</w:t>
            </w:r>
          </w:p>
        </w:tc>
        <w:tc>
          <w:tcPr>
            <w:tcW w:w="750" w:type="pct"/>
            <w:noWrap/>
            <w:hideMark/>
          </w:tcPr>
          <w:p w14:paraId="220D0852" w14:textId="77777777" w:rsidR="00A41ED2" w:rsidRPr="002153A5" w:rsidRDefault="00A41ED2" w:rsidP="002153A5">
            <w:pPr>
              <w:pStyle w:val="afffd"/>
              <w:rPr>
                <w:sz w:val="16"/>
                <w:szCs w:val="16"/>
              </w:rPr>
            </w:pPr>
            <w:r w:rsidRPr="002153A5">
              <w:rPr>
                <w:sz w:val="16"/>
                <w:szCs w:val="16"/>
              </w:rPr>
              <w:t>ТК 1-75-9</w:t>
            </w:r>
          </w:p>
        </w:tc>
        <w:tc>
          <w:tcPr>
            <w:tcW w:w="321" w:type="pct"/>
            <w:noWrap/>
            <w:hideMark/>
          </w:tcPr>
          <w:p w14:paraId="6904F440" w14:textId="77777777" w:rsidR="00A41ED2" w:rsidRPr="002153A5" w:rsidRDefault="00A41ED2" w:rsidP="002153A5">
            <w:pPr>
              <w:pStyle w:val="afffd"/>
              <w:rPr>
                <w:sz w:val="16"/>
                <w:szCs w:val="16"/>
              </w:rPr>
            </w:pPr>
            <w:r w:rsidRPr="002153A5">
              <w:rPr>
                <w:sz w:val="16"/>
                <w:szCs w:val="16"/>
              </w:rPr>
              <w:t>0,309</w:t>
            </w:r>
          </w:p>
        </w:tc>
        <w:tc>
          <w:tcPr>
            <w:tcW w:w="321" w:type="pct"/>
            <w:noWrap/>
            <w:hideMark/>
          </w:tcPr>
          <w:p w14:paraId="7E1B1982" w14:textId="77777777" w:rsidR="00A41ED2" w:rsidRPr="002153A5" w:rsidRDefault="00A41ED2" w:rsidP="002153A5">
            <w:pPr>
              <w:pStyle w:val="afffd"/>
              <w:rPr>
                <w:sz w:val="16"/>
                <w:szCs w:val="16"/>
              </w:rPr>
            </w:pPr>
            <w:r w:rsidRPr="002153A5">
              <w:rPr>
                <w:sz w:val="16"/>
                <w:szCs w:val="16"/>
              </w:rPr>
              <w:t>100</w:t>
            </w:r>
          </w:p>
        </w:tc>
        <w:tc>
          <w:tcPr>
            <w:tcW w:w="248" w:type="pct"/>
            <w:noWrap/>
            <w:hideMark/>
          </w:tcPr>
          <w:p w14:paraId="70AE7D65" w14:textId="77777777" w:rsidR="00A41ED2" w:rsidRPr="002153A5" w:rsidRDefault="00A41ED2" w:rsidP="002153A5">
            <w:pPr>
              <w:pStyle w:val="afffd"/>
              <w:rPr>
                <w:sz w:val="16"/>
                <w:szCs w:val="16"/>
              </w:rPr>
            </w:pPr>
            <w:r w:rsidRPr="002153A5">
              <w:rPr>
                <w:sz w:val="16"/>
                <w:szCs w:val="16"/>
              </w:rPr>
              <w:t>1980</w:t>
            </w:r>
          </w:p>
        </w:tc>
        <w:tc>
          <w:tcPr>
            <w:tcW w:w="264" w:type="pct"/>
            <w:noWrap/>
            <w:hideMark/>
          </w:tcPr>
          <w:p w14:paraId="710D7E8E" w14:textId="77777777" w:rsidR="00A41ED2" w:rsidRPr="002153A5" w:rsidRDefault="00A41ED2" w:rsidP="002153A5">
            <w:pPr>
              <w:pStyle w:val="afffd"/>
              <w:rPr>
                <w:sz w:val="16"/>
                <w:szCs w:val="16"/>
              </w:rPr>
            </w:pPr>
            <w:r w:rsidRPr="002153A5">
              <w:rPr>
                <w:sz w:val="16"/>
                <w:szCs w:val="16"/>
              </w:rPr>
              <w:t>2</w:t>
            </w:r>
          </w:p>
        </w:tc>
        <w:tc>
          <w:tcPr>
            <w:tcW w:w="462" w:type="pct"/>
            <w:noWrap/>
            <w:hideMark/>
          </w:tcPr>
          <w:p w14:paraId="2DBCF8F6" w14:textId="77777777" w:rsidR="00A41ED2" w:rsidRPr="002153A5" w:rsidRDefault="00A41ED2" w:rsidP="002153A5">
            <w:pPr>
              <w:pStyle w:val="afffd"/>
              <w:rPr>
                <w:sz w:val="16"/>
                <w:szCs w:val="16"/>
              </w:rPr>
            </w:pPr>
            <w:r w:rsidRPr="002153A5">
              <w:rPr>
                <w:sz w:val="16"/>
                <w:szCs w:val="16"/>
              </w:rPr>
              <w:t>43</w:t>
            </w:r>
          </w:p>
        </w:tc>
        <w:tc>
          <w:tcPr>
            <w:tcW w:w="376" w:type="pct"/>
            <w:noWrap/>
            <w:hideMark/>
          </w:tcPr>
          <w:p w14:paraId="45A7B415" w14:textId="77777777" w:rsidR="00A41ED2" w:rsidRPr="002153A5" w:rsidRDefault="00A41ED2" w:rsidP="002153A5">
            <w:pPr>
              <w:pStyle w:val="afffd"/>
              <w:rPr>
                <w:sz w:val="16"/>
                <w:szCs w:val="16"/>
              </w:rPr>
            </w:pPr>
            <w:r w:rsidRPr="002153A5">
              <w:rPr>
                <w:sz w:val="16"/>
                <w:szCs w:val="16"/>
              </w:rPr>
              <w:t>0,000694</w:t>
            </w:r>
          </w:p>
        </w:tc>
        <w:tc>
          <w:tcPr>
            <w:tcW w:w="363" w:type="pct"/>
            <w:noWrap/>
            <w:hideMark/>
          </w:tcPr>
          <w:p w14:paraId="4DB464BE" w14:textId="77777777" w:rsidR="00A41ED2" w:rsidRPr="002153A5" w:rsidRDefault="00A41ED2" w:rsidP="002153A5">
            <w:pPr>
              <w:pStyle w:val="afffd"/>
              <w:rPr>
                <w:sz w:val="16"/>
                <w:szCs w:val="16"/>
              </w:rPr>
            </w:pPr>
            <w:r w:rsidRPr="002153A5">
              <w:rPr>
                <w:sz w:val="16"/>
                <w:szCs w:val="16"/>
              </w:rPr>
              <w:t>16,44</w:t>
            </w:r>
          </w:p>
        </w:tc>
        <w:tc>
          <w:tcPr>
            <w:tcW w:w="377" w:type="pct"/>
            <w:noWrap/>
            <w:hideMark/>
          </w:tcPr>
          <w:p w14:paraId="1C89A212" w14:textId="77777777" w:rsidR="00A41ED2" w:rsidRPr="002153A5" w:rsidRDefault="00A41ED2" w:rsidP="002153A5">
            <w:pPr>
              <w:pStyle w:val="afffd"/>
              <w:rPr>
                <w:sz w:val="16"/>
                <w:szCs w:val="16"/>
              </w:rPr>
            </w:pPr>
            <w:r w:rsidRPr="002153A5">
              <w:rPr>
                <w:sz w:val="16"/>
                <w:szCs w:val="16"/>
              </w:rPr>
              <w:t>0,0000696</w:t>
            </w:r>
          </w:p>
        </w:tc>
        <w:tc>
          <w:tcPr>
            <w:tcW w:w="377" w:type="pct"/>
            <w:noWrap/>
            <w:hideMark/>
          </w:tcPr>
          <w:p w14:paraId="671B463B" w14:textId="77777777" w:rsidR="00A41ED2" w:rsidRPr="002153A5" w:rsidRDefault="00A41ED2" w:rsidP="002153A5">
            <w:pPr>
              <w:pStyle w:val="afffd"/>
              <w:rPr>
                <w:sz w:val="16"/>
                <w:szCs w:val="16"/>
              </w:rPr>
            </w:pPr>
            <w:r w:rsidRPr="002153A5">
              <w:rPr>
                <w:sz w:val="16"/>
                <w:szCs w:val="16"/>
              </w:rPr>
              <w:t>0,00172278</w:t>
            </w:r>
          </w:p>
        </w:tc>
        <w:tc>
          <w:tcPr>
            <w:tcW w:w="317" w:type="pct"/>
            <w:noWrap/>
            <w:hideMark/>
          </w:tcPr>
          <w:p w14:paraId="1C624065" w14:textId="77777777" w:rsidR="00A41ED2" w:rsidRPr="002153A5" w:rsidRDefault="00A41ED2" w:rsidP="002153A5">
            <w:pPr>
              <w:pStyle w:val="afffd"/>
              <w:rPr>
                <w:sz w:val="16"/>
                <w:szCs w:val="16"/>
              </w:rPr>
            </w:pPr>
            <w:r w:rsidRPr="002153A5">
              <w:rPr>
                <w:sz w:val="16"/>
                <w:szCs w:val="16"/>
              </w:rPr>
              <w:t>0,9943537</w:t>
            </w:r>
          </w:p>
        </w:tc>
      </w:tr>
      <w:tr w:rsidR="00A41ED2" w:rsidRPr="002153A5" w14:paraId="0D611A97" w14:textId="77777777" w:rsidTr="0031493E">
        <w:trPr>
          <w:trHeight w:val="57"/>
        </w:trPr>
        <w:tc>
          <w:tcPr>
            <w:tcW w:w="243" w:type="pct"/>
            <w:noWrap/>
            <w:hideMark/>
          </w:tcPr>
          <w:p w14:paraId="28C29C82" w14:textId="77777777" w:rsidR="00A41ED2" w:rsidRPr="002153A5" w:rsidRDefault="00A41ED2" w:rsidP="002153A5">
            <w:pPr>
              <w:pStyle w:val="afffd"/>
              <w:rPr>
                <w:sz w:val="16"/>
                <w:szCs w:val="16"/>
              </w:rPr>
            </w:pPr>
            <w:r w:rsidRPr="002153A5">
              <w:rPr>
                <w:sz w:val="16"/>
                <w:szCs w:val="16"/>
              </w:rPr>
              <w:t>32</w:t>
            </w:r>
          </w:p>
        </w:tc>
        <w:tc>
          <w:tcPr>
            <w:tcW w:w="583" w:type="pct"/>
            <w:noWrap/>
            <w:hideMark/>
          </w:tcPr>
          <w:p w14:paraId="4CFB0197" w14:textId="77777777" w:rsidR="00A41ED2" w:rsidRPr="002153A5" w:rsidRDefault="00A41ED2" w:rsidP="002153A5">
            <w:pPr>
              <w:pStyle w:val="afffd"/>
              <w:rPr>
                <w:sz w:val="16"/>
                <w:szCs w:val="16"/>
              </w:rPr>
            </w:pPr>
            <w:r w:rsidRPr="002153A5">
              <w:rPr>
                <w:sz w:val="16"/>
                <w:szCs w:val="16"/>
              </w:rPr>
              <w:t>ТК 1-75-9</w:t>
            </w:r>
          </w:p>
        </w:tc>
        <w:tc>
          <w:tcPr>
            <w:tcW w:w="750" w:type="pct"/>
            <w:noWrap/>
            <w:hideMark/>
          </w:tcPr>
          <w:p w14:paraId="5478E854" w14:textId="77777777" w:rsidR="00A41ED2" w:rsidRPr="002153A5" w:rsidRDefault="00A41ED2" w:rsidP="002153A5">
            <w:pPr>
              <w:pStyle w:val="afffd"/>
              <w:rPr>
                <w:sz w:val="16"/>
                <w:szCs w:val="16"/>
              </w:rPr>
            </w:pPr>
            <w:r w:rsidRPr="002153A5">
              <w:rPr>
                <w:sz w:val="16"/>
                <w:szCs w:val="16"/>
              </w:rPr>
              <w:t>ТК 1-75-13</w:t>
            </w:r>
          </w:p>
        </w:tc>
        <w:tc>
          <w:tcPr>
            <w:tcW w:w="321" w:type="pct"/>
            <w:noWrap/>
            <w:hideMark/>
          </w:tcPr>
          <w:p w14:paraId="3D75BCA0" w14:textId="77777777" w:rsidR="00A41ED2" w:rsidRPr="002153A5" w:rsidRDefault="00A41ED2" w:rsidP="002153A5">
            <w:pPr>
              <w:pStyle w:val="afffd"/>
              <w:rPr>
                <w:sz w:val="16"/>
                <w:szCs w:val="16"/>
              </w:rPr>
            </w:pPr>
            <w:r w:rsidRPr="002153A5">
              <w:rPr>
                <w:sz w:val="16"/>
                <w:szCs w:val="16"/>
              </w:rPr>
              <w:t>0,309</w:t>
            </w:r>
          </w:p>
        </w:tc>
        <w:tc>
          <w:tcPr>
            <w:tcW w:w="321" w:type="pct"/>
            <w:noWrap/>
            <w:hideMark/>
          </w:tcPr>
          <w:p w14:paraId="68D2255B" w14:textId="77777777" w:rsidR="00A41ED2" w:rsidRPr="002153A5" w:rsidRDefault="00A41ED2" w:rsidP="002153A5">
            <w:pPr>
              <w:pStyle w:val="afffd"/>
              <w:rPr>
                <w:sz w:val="16"/>
                <w:szCs w:val="16"/>
              </w:rPr>
            </w:pPr>
            <w:r w:rsidRPr="002153A5">
              <w:rPr>
                <w:sz w:val="16"/>
                <w:szCs w:val="16"/>
              </w:rPr>
              <w:t>35</w:t>
            </w:r>
          </w:p>
        </w:tc>
        <w:tc>
          <w:tcPr>
            <w:tcW w:w="248" w:type="pct"/>
            <w:noWrap/>
            <w:hideMark/>
          </w:tcPr>
          <w:p w14:paraId="60F00F17" w14:textId="77777777" w:rsidR="00A41ED2" w:rsidRPr="002153A5" w:rsidRDefault="00A41ED2" w:rsidP="002153A5">
            <w:pPr>
              <w:pStyle w:val="afffd"/>
              <w:rPr>
                <w:sz w:val="16"/>
                <w:szCs w:val="16"/>
              </w:rPr>
            </w:pPr>
            <w:r w:rsidRPr="002153A5">
              <w:rPr>
                <w:sz w:val="16"/>
                <w:szCs w:val="16"/>
              </w:rPr>
              <w:t>1980</w:t>
            </w:r>
          </w:p>
        </w:tc>
        <w:tc>
          <w:tcPr>
            <w:tcW w:w="264" w:type="pct"/>
            <w:noWrap/>
            <w:hideMark/>
          </w:tcPr>
          <w:p w14:paraId="747FC8EF" w14:textId="77777777" w:rsidR="00A41ED2" w:rsidRPr="002153A5" w:rsidRDefault="00A41ED2" w:rsidP="002153A5">
            <w:pPr>
              <w:pStyle w:val="afffd"/>
              <w:rPr>
                <w:sz w:val="16"/>
                <w:szCs w:val="16"/>
              </w:rPr>
            </w:pPr>
            <w:r w:rsidRPr="002153A5">
              <w:rPr>
                <w:sz w:val="16"/>
                <w:szCs w:val="16"/>
              </w:rPr>
              <w:t>2</w:t>
            </w:r>
          </w:p>
        </w:tc>
        <w:tc>
          <w:tcPr>
            <w:tcW w:w="462" w:type="pct"/>
            <w:noWrap/>
            <w:hideMark/>
          </w:tcPr>
          <w:p w14:paraId="654C6206" w14:textId="77777777" w:rsidR="00A41ED2" w:rsidRPr="002153A5" w:rsidRDefault="00A41ED2" w:rsidP="002153A5">
            <w:pPr>
              <w:pStyle w:val="afffd"/>
              <w:rPr>
                <w:sz w:val="16"/>
                <w:szCs w:val="16"/>
              </w:rPr>
            </w:pPr>
            <w:r w:rsidRPr="002153A5">
              <w:rPr>
                <w:sz w:val="16"/>
                <w:szCs w:val="16"/>
              </w:rPr>
              <w:t>43</w:t>
            </w:r>
          </w:p>
        </w:tc>
        <w:tc>
          <w:tcPr>
            <w:tcW w:w="376" w:type="pct"/>
            <w:noWrap/>
            <w:hideMark/>
          </w:tcPr>
          <w:p w14:paraId="3E595AEB" w14:textId="77777777" w:rsidR="00A41ED2" w:rsidRPr="002153A5" w:rsidRDefault="00A41ED2" w:rsidP="002153A5">
            <w:pPr>
              <w:pStyle w:val="afffd"/>
              <w:rPr>
                <w:sz w:val="16"/>
                <w:szCs w:val="16"/>
              </w:rPr>
            </w:pPr>
            <w:r w:rsidRPr="002153A5">
              <w:rPr>
                <w:sz w:val="16"/>
                <w:szCs w:val="16"/>
              </w:rPr>
              <w:t>0,000694</w:t>
            </w:r>
          </w:p>
        </w:tc>
        <w:tc>
          <w:tcPr>
            <w:tcW w:w="363" w:type="pct"/>
            <w:noWrap/>
            <w:hideMark/>
          </w:tcPr>
          <w:p w14:paraId="0501C1F1" w14:textId="77777777" w:rsidR="00A41ED2" w:rsidRPr="002153A5" w:rsidRDefault="00A41ED2" w:rsidP="002153A5">
            <w:pPr>
              <w:pStyle w:val="afffd"/>
              <w:rPr>
                <w:sz w:val="16"/>
                <w:szCs w:val="16"/>
              </w:rPr>
            </w:pPr>
            <w:r w:rsidRPr="002153A5">
              <w:rPr>
                <w:sz w:val="16"/>
                <w:szCs w:val="16"/>
              </w:rPr>
              <w:t>16,44</w:t>
            </w:r>
          </w:p>
        </w:tc>
        <w:tc>
          <w:tcPr>
            <w:tcW w:w="377" w:type="pct"/>
            <w:noWrap/>
            <w:hideMark/>
          </w:tcPr>
          <w:p w14:paraId="2F79E27D" w14:textId="77777777" w:rsidR="00A41ED2" w:rsidRPr="002153A5" w:rsidRDefault="00A41ED2" w:rsidP="002153A5">
            <w:pPr>
              <w:pStyle w:val="afffd"/>
              <w:rPr>
                <w:sz w:val="16"/>
                <w:szCs w:val="16"/>
              </w:rPr>
            </w:pPr>
            <w:r w:rsidRPr="002153A5">
              <w:rPr>
                <w:sz w:val="16"/>
                <w:szCs w:val="16"/>
              </w:rPr>
              <w:t>0,0000245</w:t>
            </w:r>
          </w:p>
        </w:tc>
        <w:tc>
          <w:tcPr>
            <w:tcW w:w="377" w:type="pct"/>
            <w:noWrap/>
            <w:hideMark/>
          </w:tcPr>
          <w:p w14:paraId="71F2A821" w14:textId="77777777" w:rsidR="00A41ED2" w:rsidRPr="002153A5" w:rsidRDefault="00A41ED2" w:rsidP="002153A5">
            <w:pPr>
              <w:pStyle w:val="afffd"/>
              <w:rPr>
                <w:sz w:val="16"/>
                <w:szCs w:val="16"/>
              </w:rPr>
            </w:pPr>
            <w:r w:rsidRPr="002153A5">
              <w:rPr>
                <w:sz w:val="16"/>
                <w:szCs w:val="16"/>
              </w:rPr>
              <w:t>0,00174732</w:t>
            </w:r>
          </w:p>
        </w:tc>
        <w:tc>
          <w:tcPr>
            <w:tcW w:w="317" w:type="pct"/>
            <w:noWrap/>
            <w:hideMark/>
          </w:tcPr>
          <w:p w14:paraId="0528E836" w14:textId="77777777" w:rsidR="00A41ED2" w:rsidRPr="002153A5" w:rsidRDefault="00A41ED2" w:rsidP="002153A5">
            <w:pPr>
              <w:pStyle w:val="afffd"/>
              <w:rPr>
                <w:sz w:val="16"/>
                <w:szCs w:val="16"/>
              </w:rPr>
            </w:pPr>
            <w:r w:rsidRPr="002153A5">
              <w:rPr>
                <w:sz w:val="16"/>
                <w:szCs w:val="16"/>
              </w:rPr>
              <w:t>0,9939695</w:t>
            </w:r>
          </w:p>
        </w:tc>
      </w:tr>
      <w:tr w:rsidR="00A41ED2" w:rsidRPr="002153A5" w14:paraId="339BC22A" w14:textId="77777777" w:rsidTr="0031493E">
        <w:trPr>
          <w:trHeight w:val="57"/>
        </w:trPr>
        <w:tc>
          <w:tcPr>
            <w:tcW w:w="243" w:type="pct"/>
            <w:noWrap/>
            <w:hideMark/>
          </w:tcPr>
          <w:p w14:paraId="6145C475" w14:textId="77777777" w:rsidR="00A41ED2" w:rsidRPr="002153A5" w:rsidRDefault="00A41ED2" w:rsidP="002153A5">
            <w:pPr>
              <w:pStyle w:val="afffd"/>
              <w:rPr>
                <w:sz w:val="16"/>
                <w:szCs w:val="16"/>
              </w:rPr>
            </w:pPr>
            <w:r w:rsidRPr="002153A5">
              <w:rPr>
                <w:sz w:val="16"/>
                <w:szCs w:val="16"/>
              </w:rPr>
              <w:t>33</w:t>
            </w:r>
          </w:p>
        </w:tc>
        <w:tc>
          <w:tcPr>
            <w:tcW w:w="583" w:type="pct"/>
            <w:noWrap/>
            <w:hideMark/>
          </w:tcPr>
          <w:p w14:paraId="4C8E9FC9" w14:textId="77777777" w:rsidR="00A41ED2" w:rsidRPr="002153A5" w:rsidRDefault="00A41ED2" w:rsidP="002153A5">
            <w:pPr>
              <w:pStyle w:val="afffd"/>
              <w:rPr>
                <w:sz w:val="16"/>
                <w:szCs w:val="16"/>
              </w:rPr>
            </w:pPr>
            <w:r w:rsidRPr="002153A5">
              <w:rPr>
                <w:sz w:val="16"/>
                <w:szCs w:val="16"/>
              </w:rPr>
              <w:t>ТК 1-75-13</w:t>
            </w:r>
          </w:p>
        </w:tc>
        <w:tc>
          <w:tcPr>
            <w:tcW w:w="750" w:type="pct"/>
            <w:noWrap/>
            <w:hideMark/>
          </w:tcPr>
          <w:p w14:paraId="1694AF59" w14:textId="77777777" w:rsidR="00A41ED2" w:rsidRPr="002153A5" w:rsidRDefault="00A41ED2" w:rsidP="002153A5">
            <w:pPr>
              <w:pStyle w:val="afffd"/>
              <w:rPr>
                <w:sz w:val="16"/>
                <w:szCs w:val="16"/>
              </w:rPr>
            </w:pPr>
            <w:r w:rsidRPr="002153A5">
              <w:rPr>
                <w:sz w:val="16"/>
                <w:szCs w:val="16"/>
              </w:rPr>
              <w:t>ТК 1-75-17</w:t>
            </w:r>
          </w:p>
        </w:tc>
        <w:tc>
          <w:tcPr>
            <w:tcW w:w="321" w:type="pct"/>
            <w:noWrap/>
            <w:hideMark/>
          </w:tcPr>
          <w:p w14:paraId="6117AE30" w14:textId="77777777" w:rsidR="00A41ED2" w:rsidRPr="002153A5" w:rsidRDefault="00A41ED2" w:rsidP="002153A5">
            <w:pPr>
              <w:pStyle w:val="afffd"/>
              <w:rPr>
                <w:sz w:val="16"/>
                <w:szCs w:val="16"/>
              </w:rPr>
            </w:pPr>
            <w:r w:rsidRPr="002153A5">
              <w:rPr>
                <w:sz w:val="16"/>
                <w:szCs w:val="16"/>
              </w:rPr>
              <w:t>0,309</w:t>
            </w:r>
          </w:p>
        </w:tc>
        <w:tc>
          <w:tcPr>
            <w:tcW w:w="321" w:type="pct"/>
            <w:noWrap/>
            <w:hideMark/>
          </w:tcPr>
          <w:p w14:paraId="648264DE" w14:textId="77777777" w:rsidR="00A41ED2" w:rsidRPr="002153A5" w:rsidRDefault="00A41ED2" w:rsidP="002153A5">
            <w:pPr>
              <w:pStyle w:val="afffd"/>
              <w:rPr>
                <w:sz w:val="16"/>
                <w:szCs w:val="16"/>
              </w:rPr>
            </w:pPr>
            <w:r w:rsidRPr="002153A5">
              <w:rPr>
                <w:sz w:val="16"/>
                <w:szCs w:val="16"/>
              </w:rPr>
              <w:t>73</w:t>
            </w:r>
          </w:p>
        </w:tc>
        <w:tc>
          <w:tcPr>
            <w:tcW w:w="248" w:type="pct"/>
            <w:noWrap/>
            <w:hideMark/>
          </w:tcPr>
          <w:p w14:paraId="79647508" w14:textId="77777777" w:rsidR="00A41ED2" w:rsidRPr="002153A5" w:rsidRDefault="00A41ED2" w:rsidP="002153A5">
            <w:pPr>
              <w:pStyle w:val="afffd"/>
              <w:rPr>
                <w:sz w:val="16"/>
                <w:szCs w:val="16"/>
              </w:rPr>
            </w:pPr>
            <w:r w:rsidRPr="002153A5">
              <w:rPr>
                <w:sz w:val="16"/>
                <w:szCs w:val="16"/>
              </w:rPr>
              <w:t>1980</w:t>
            </w:r>
          </w:p>
        </w:tc>
        <w:tc>
          <w:tcPr>
            <w:tcW w:w="264" w:type="pct"/>
            <w:noWrap/>
            <w:hideMark/>
          </w:tcPr>
          <w:p w14:paraId="1DEAB2B0" w14:textId="77777777" w:rsidR="00A41ED2" w:rsidRPr="002153A5" w:rsidRDefault="00A41ED2" w:rsidP="002153A5">
            <w:pPr>
              <w:pStyle w:val="afffd"/>
              <w:rPr>
                <w:sz w:val="16"/>
                <w:szCs w:val="16"/>
              </w:rPr>
            </w:pPr>
            <w:r w:rsidRPr="002153A5">
              <w:rPr>
                <w:sz w:val="16"/>
                <w:szCs w:val="16"/>
              </w:rPr>
              <w:t>2</w:t>
            </w:r>
          </w:p>
        </w:tc>
        <w:tc>
          <w:tcPr>
            <w:tcW w:w="462" w:type="pct"/>
            <w:noWrap/>
            <w:hideMark/>
          </w:tcPr>
          <w:p w14:paraId="4FD5CA4D" w14:textId="77777777" w:rsidR="00A41ED2" w:rsidRPr="002153A5" w:rsidRDefault="00A41ED2" w:rsidP="002153A5">
            <w:pPr>
              <w:pStyle w:val="afffd"/>
              <w:rPr>
                <w:sz w:val="16"/>
                <w:szCs w:val="16"/>
              </w:rPr>
            </w:pPr>
            <w:r w:rsidRPr="002153A5">
              <w:rPr>
                <w:sz w:val="16"/>
                <w:szCs w:val="16"/>
              </w:rPr>
              <w:t>43</w:t>
            </w:r>
          </w:p>
        </w:tc>
        <w:tc>
          <w:tcPr>
            <w:tcW w:w="376" w:type="pct"/>
            <w:noWrap/>
            <w:hideMark/>
          </w:tcPr>
          <w:p w14:paraId="57BEC6EF" w14:textId="77777777" w:rsidR="00A41ED2" w:rsidRPr="002153A5" w:rsidRDefault="00A41ED2" w:rsidP="002153A5">
            <w:pPr>
              <w:pStyle w:val="afffd"/>
              <w:rPr>
                <w:sz w:val="16"/>
                <w:szCs w:val="16"/>
              </w:rPr>
            </w:pPr>
            <w:r w:rsidRPr="002153A5">
              <w:rPr>
                <w:sz w:val="16"/>
                <w:szCs w:val="16"/>
              </w:rPr>
              <w:t>0,000694</w:t>
            </w:r>
          </w:p>
        </w:tc>
        <w:tc>
          <w:tcPr>
            <w:tcW w:w="363" w:type="pct"/>
            <w:noWrap/>
            <w:hideMark/>
          </w:tcPr>
          <w:p w14:paraId="4CE2AC4B" w14:textId="77777777" w:rsidR="00A41ED2" w:rsidRPr="002153A5" w:rsidRDefault="00A41ED2" w:rsidP="002153A5">
            <w:pPr>
              <w:pStyle w:val="afffd"/>
              <w:rPr>
                <w:sz w:val="16"/>
                <w:szCs w:val="16"/>
              </w:rPr>
            </w:pPr>
            <w:r w:rsidRPr="002153A5">
              <w:rPr>
                <w:sz w:val="16"/>
                <w:szCs w:val="16"/>
              </w:rPr>
              <w:t>16,44</w:t>
            </w:r>
          </w:p>
        </w:tc>
        <w:tc>
          <w:tcPr>
            <w:tcW w:w="377" w:type="pct"/>
            <w:noWrap/>
            <w:hideMark/>
          </w:tcPr>
          <w:p w14:paraId="2EF8A18C" w14:textId="77777777" w:rsidR="00A41ED2" w:rsidRPr="002153A5" w:rsidRDefault="00A41ED2" w:rsidP="002153A5">
            <w:pPr>
              <w:pStyle w:val="afffd"/>
              <w:rPr>
                <w:sz w:val="16"/>
                <w:szCs w:val="16"/>
              </w:rPr>
            </w:pPr>
            <w:r w:rsidRPr="002153A5">
              <w:rPr>
                <w:sz w:val="16"/>
                <w:szCs w:val="16"/>
              </w:rPr>
              <w:t>0,0000504</w:t>
            </w:r>
          </w:p>
        </w:tc>
        <w:tc>
          <w:tcPr>
            <w:tcW w:w="377" w:type="pct"/>
            <w:noWrap/>
            <w:hideMark/>
          </w:tcPr>
          <w:p w14:paraId="135A4BB5" w14:textId="77777777" w:rsidR="00A41ED2" w:rsidRPr="002153A5" w:rsidRDefault="00A41ED2" w:rsidP="002153A5">
            <w:pPr>
              <w:pStyle w:val="afffd"/>
              <w:rPr>
                <w:sz w:val="16"/>
                <w:szCs w:val="16"/>
              </w:rPr>
            </w:pPr>
            <w:r w:rsidRPr="002153A5">
              <w:rPr>
                <w:sz w:val="16"/>
                <w:szCs w:val="16"/>
              </w:rPr>
              <w:t>0,00179767</w:t>
            </w:r>
          </w:p>
        </w:tc>
        <w:tc>
          <w:tcPr>
            <w:tcW w:w="317" w:type="pct"/>
            <w:noWrap/>
            <w:hideMark/>
          </w:tcPr>
          <w:p w14:paraId="0A171C0D" w14:textId="77777777" w:rsidR="00A41ED2" w:rsidRPr="002153A5" w:rsidRDefault="00A41ED2" w:rsidP="002153A5">
            <w:pPr>
              <w:pStyle w:val="afffd"/>
              <w:rPr>
                <w:sz w:val="16"/>
                <w:szCs w:val="16"/>
              </w:rPr>
            </w:pPr>
            <w:r w:rsidRPr="002153A5">
              <w:rPr>
                <w:sz w:val="16"/>
                <w:szCs w:val="16"/>
              </w:rPr>
              <w:t>0,9931814</w:t>
            </w:r>
          </w:p>
        </w:tc>
      </w:tr>
      <w:tr w:rsidR="00A41ED2" w:rsidRPr="002153A5" w14:paraId="7DBD9514" w14:textId="77777777" w:rsidTr="0031493E">
        <w:trPr>
          <w:trHeight w:val="57"/>
        </w:trPr>
        <w:tc>
          <w:tcPr>
            <w:tcW w:w="243" w:type="pct"/>
            <w:noWrap/>
            <w:hideMark/>
          </w:tcPr>
          <w:p w14:paraId="79749BDF" w14:textId="77777777" w:rsidR="00A41ED2" w:rsidRPr="002153A5" w:rsidRDefault="00A41ED2" w:rsidP="002153A5">
            <w:pPr>
              <w:pStyle w:val="afffd"/>
              <w:rPr>
                <w:sz w:val="16"/>
                <w:szCs w:val="16"/>
              </w:rPr>
            </w:pPr>
            <w:r w:rsidRPr="002153A5">
              <w:rPr>
                <w:sz w:val="16"/>
                <w:szCs w:val="16"/>
              </w:rPr>
              <w:t>34</w:t>
            </w:r>
          </w:p>
        </w:tc>
        <w:tc>
          <w:tcPr>
            <w:tcW w:w="583" w:type="pct"/>
            <w:noWrap/>
            <w:hideMark/>
          </w:tcPr>
          <w:p w14:paraId="098CB952" w14:textId="77777777" w:rsidR="00A41ED2" w:rsidRPr="002153A5" w:rsidRDefault="00A41ED2" w:rsidP="002153A5">
            <w:pPr>
              <w:pStyle w:val="afffd"/>
              <w:rPr>
                <w:sz w:val="16"/>
                <w:szCs w:val="16"/>
              </w:rPr>
            </w:pPr>
            <w:r w:rsidRPr="002153A5">
              <w:rPr>
                <w:sz w:val="16"/>
                <w:szCs w:val="16"/>
              </w:rPr>
              <w:t>ТК 1-75-17</w:t>
            </w:r>
          </w:p>
        </w:tc>
        <w:tc>
          <w:tcPr>
            <w:tcW w:w="750" w:type="pct"/>
            <w:noWrap/>
            <w:hideMark/>
          </w:tcPr>
          <w:p w14:paraId="76AE2347" w14:textId="77777777" w:rsidR="00A41ED2" w:rsidRPr="002153A5" w:rsidRDefault="00A41ED2" w:rsidP="002153A5">
            <w:pPr>
              <w:pStyle w:val="afffd"/>
              <w:rPr>
                <w:sz w:val="16"/>
                <w:szCs w:val="16"/>
              </w:rPr>
            </w:pPr>
            <w:r w:rsidRPr="002153A5">
              <w:rPr>
                <w:sz w:val="16"/>
                <w:szCs w:val="16"/>
              </w:rPr>
              <w:t>ТК 1-75-19</w:t>
            </w:r>
          </w:p>
        </w:tc>
        <w:tc>
          <w:tcPr>
            <w:tcW w:w="321" w:type="pct"/>
            <w:noWrap/>
            <w:hideMark/>
          </w:tcPr>
          <w:p w14:paraId="118C463E" w14:textId="77777777" w:rsidR="00A41ED2" w:rsidRPr="002153A5" w:rsidRDefault="00A41ED2" w:rsidP="002153A5">
            <w:pPr>
              <w:pStyle w:val="afffd"/>
              <w:rPr>
                <w:sz w:val="16"/>
                <w:szCs w:val="16"/>
              </w:rPr>
            </w:pPr>
            <w:r w:rsidRPr="002153A5">
              <w:rPr>
                <w:sz w:val="16"/>
                <w:szCs w:val="16"/>
              </w:rPr>
              <w:t>0,309</w:t>
            </w:r>
          </w:p>
        </w:tc>
        <w:tc>
          <w:tcPr>
            <w:tcW w:w="321" w:type="pct"/>
            <w:noWrap/>
            <w:hideMark/>
          </w:tcPr>
          <w:p w14:paraId="4D6F7E48" w14:textId="77777777" w:rsidR="00A41ED2" w:rsidRPr="002153A5" w:rsidRDefault="00A41ED2" w:rsidP="002153A5">
            <w:pPr>
              <w:pStyle w:val="afffd"/>
              <w:rPr>
                <w:sz w:val="16"/>
                <w:szCs w:val="16"/>
              </w:rPr>
            </w:pPr>
            <w:r w:rsidRPr="002153A5">
              <w:rPr>
                <w:sz w:val="16"/>
                <w:szCs w:val="16"/>
              </w:rPr>
              <w:t>86</w:t>
            </w:r>
          </w:p>
        </w:tc>
        <w:tc>
          <w:tcPr>
            <w:tcW w:w="248" w:type="pct"/>
            <w:noWrap/>
            <w:hideMark/>
          </w:tcPr>
          <w:p w14:paraId="494C6E1E" w14:textId="77777777" w:rsidR="00A41ED2" w:rsidRPr="002153A5" w:rsidRDefault="00A41ED2" w:rsidP="002153A5">
            <w:pPr>
              <w:pStyle w:val="afffd"/>
              <w:rPr>
                <w:sz w:val="16"/>
                <w:szCs w:val="16"/>
              </w:rPr>
            </w:pPr>
            <w:r w:rsidRPr="002153A5">
              <w:rPr>
                <w:sz w:val="16"/>
                <w:szCs w:val="16"/>
              </w:rPr>
              <w:t>1980</w:t>
            </w:r>
          </w:p>
        </w:tc>
        <w:tc>
          <w:tcPr>
            <w:tcW w:w="264" w:type="pct"/>
            <w:noWrap/>
            <w:hideMark/>
          </w:tcPr>
          <w:p w14:paraId="14294633" w14:textId="77777777" w:rsidR="00A41ED2" w:rsidRPr="002153A5" w:rsidRDefault="00A41ED2" w:rsidP="002153A5">
            <w:pPr>
              <w:pStyle w:val="afffd"/>
              <w:rPr>
                <w:sz w:val="16"/>
                <w:szCs w:val="16"/>
              </w:rPr>
            </w:pPr>
            <w:r w:rsidRPr="002153A5">
              <w:rPr>
                <w:sz w:val="16"/>
                <w:szCs w:val="16"/>
              </w:rPr>
              <w:t>2</w:t>
            </w:r>
          </w:p>
        </w:tc>
        <w:tc>
          <w:tcPr>
            <w:tcW w:w="462" w:type="pct"/>
            <w:noWrap/>
            <w:hideMark/>
          </w:tcPr>
          <w:p w14:paraId="0E76C914" w14:textId="77777777" w:rsidR="00A41ED2" w:rsidRPr="002153A5" w:rsidRDefault="00A41ED2" w:rsidP="002153A5">
            <w:pPr>
              <w:pStyle w:val="afffd"/>
              <w:rPr>
                <w:sz w:val="16"/>
                <w:szCs w:val="16"/>
              </w:rPr>
            </w:pPr>
            <w:r w:rsidRPr="002153A5">
              <w:rPr>
                <w:sz w:val="16"/>
                <w:szCs w:val="16"/>
              </w:rPr>
              <w:t>43</w:t>
            </w:r>
          </w:p>
        </w:tc>
        <w:tc>
          <w:tcPr>
            <w:tcW w:w="376" w:type="pct"/>
            <w:noWrap/>
            <w:hideMark/>
          </w:tcPr>
          <w:p w14:paraId="7E0CC0BB" w14:textId="77777777" w:rsidR="00A41ED2" w:rsidRPr="002153A5" w:rsidRDefault="00A41ED2" w:rsidP="002153A5">
            <w:pPr>
              <w:pStyle w:val="afffd"/>
              <w:rPr>
                <w:sz w:val="16"/>
                <w:szCs w:val="16"/>
              </w:rPr>
            </w:pPr>
            <w:r w:rsidRPr="002153A5">
              <w:rPr>
                <w:sz w:val="16"/>
                <w:szCs w:val="16"/>
              </w:rPr>
              <w:t>0,000694</w:t>
            </w:r>
          </w:p>
        </w:tc>
        <w:tc>
          <w:tcPr>
            <w:tcW w:w="363" w:type="pct"/>
            <w:noWrap/>
            <w:hideMark/>
          </w:tcPr>
          <w:p w14:paraId="4A4AB62D" w14:textId="77777777" w:rsidR="00A41ED2" w:rsidRPr="002153A5" w:rsidRDefault="00A41ED2" w:rsidP="002153A5">
            <w:pPr>
              <w:pStyle w:val="afffd"/>
              <w:rPr>
                <w:sz w:val="16"/>
                <w:szCs w:val="16"/>
              </w:rPr>
            </w:pPr>
            <w:r w:rsidRPr="002153A5">
              <w:rPr>
                <w:sz w:val="16"/>
                <w:szCs w:val="16"/>
              </w:rPr>
              <w:t>16,44</w:t>
            </w:r>
          </w:p>
        </w:tc>
        <w:tc>
          <w:tcPr>
            <w:tcW w:w="377" w:type="pct"/>
            <w:noWrap/>
            <w:hideMark/>
          </w:tcPr>
          <w:p w14:paraId="2F3BBA16" w14:textId="77777777" w:rsidR="00A41ED2" w:rsidRPr="002153A5" w:rsidRDefault="00A41ED2" w:rsidP="002153A5">
            <w:pPr>
              <w:pStyle w:val="afffd"/>
              <w:rPr>
                <w:sz w:val="16"/>
                <w:szCs w:val="16"/>
              </w:rPr>
            </w:pPr>
            <w:r w:rsidRPr="002153A5">
              <w:rPr>
                <w:sz w:val="16"/>
                <w:szCs w:val="16"/>
              </w:rPr>
              <w:t>0,0000600</w:t>
            </w:r>
          </w:p>
        </w:tc>
        <w:tc>
          <w:tcPr>
            <w:tcW w:w="377" w:type="pct"/>
            <w:noWrap/>
            <w:hideMark/>
          </w:tcPr>
          <w:p w14:paraId="215E9A63" w14:textId="77777777" w:rsidR="00A41ED2" w:rsidRPr="002153A5" w:rsidRDefault="00A41ED2" w:rsidP="002153A5">
            <w:pPr>
              <w:pStyle w:val="afffd"/>
              <w:rPr>
                <w:sz w:val="16"/>
                <w:szCs w:val="16"/>
              </w:rPr>
            </w:pPr>
            <w:r w:rsidRPr="002153A5">
              <w:rPr>
                <w:sz w:val="16"/>
                <w:szCs w:val="16"/>
              </w:rPr>
              <w:t>0,00185768</w:t>
            </w:r>
          </w:p>
        </w:tc>
        <w:tc>
          <w:tcPr>
            <w:tcW w:w="317" w:type="pct"/>
            <w:noWrap/>
            <w:hideMark/>
          </w:tcPr>
          <w:p w14:paraId="45558AE0" w14:textId="77777777" w:rsidR="00A41ED2" w:rsidRPr="002153A5" w:rsidRDefault="00A41ED2" w:rsidP="002153A5">
            <w:pPr>
              <w:pStyle w:val="afffd"/>
              <w:rPr>
                <w:sz w:val="16"/>
                <w:szCs w:val="16"/>
              </w:rPr>
            </w:pPr>
            <w:r w:rsidRPr="002153A5">
              <w:rPr>
                <w:sz w:val="16"/>
                <w:szCs w:val="16"/>
              </w:rPr>
              <w:t>0,9922429</w:t>
            </w:r>
          </w:p>
        </w:tc>
      </w:tr>
      <w:tr w:rsidR="00A41ED2" w:rsidRPr="002153A5" w14:paraId="67837A47" w14:textId="77777777" w:rsidTr="0031493E">
        <w:trPr>
          <w:trHeight w:val="57"/>
        </w:trPr>
        <w:tc>
          <w:tcPr>
            <w:tcW w:w="243" w:type="pct"/>
            <w:noWrap/>
            <w:hideMark/>
          </w:tcPr>
          <w:p w14:paraId="6D0D1B12" w14:textId="77777777" w:rsidR="00A41ED2" w:rsidRPr="002153A5" w:rsidRDefault="00A41ED2" w:rsidP="002153A5">
            <w:pPr>
              <w:pStyle w:val="afffd"/>
              <w:rPr>
                <w:sz w:val="16"/>
                <w:szCs w:val="16"/>
              </w:rPr>
            </w:pPr>
            <w:r w:rsidRPr="002153A5">
              <w:rPr>
                <w:sz w:val="16"/>
                <w:szCs w:val="16"/>
              </w:rPr>
              <w:t>35</w:t>
            </w:r>
          </w:p>
        </w:tc>
        <w:tc>
          <w:tcPr>
            <w:tcW w:w="583" w:type="pct"/>
            <w:noWrap/>
            <w:hideMark/>
          </w:tcPr>
          <w:p w14:paraId="2AD476A7" w14:textId="77777777" w:rsidR="00A41ED2" w:rsidRPr="002153A5" w:rsidRDefault="00A41ED2" w:rsidP="002153A5">
            <w:pPr>
              <w:pStyle w:val="afffd"/>
              <w:rPr>
                <w:sz w:val="16"/>
                <w:szCs w:val="16"/>
              </w:rPr>
            </w:pPr>
            <w:r w:rsidRPr="002153A5">
              <w:rPr>
                <w:sz w:val="16"/>
                <w:szCs w:val="16"/>
              </w:rPr>
              <w:t>ТК 1-75-19</w:t>
            </w:r>
          </w:p>
        </w:tc>
        <w:tc>
          <w:tcPr>
            <w:tcW w:w="750" w:type="pct"/>
            <w:noWrap/>
            <w:hideMark/>
          </w:tcPr>
          <w:p w14:paraId="33D8BAE9" w14:textId="77777777" w:rsidR="00A41ED2" w:rsidRPr="002153A5" w:rsidRDefault="00A41ED2" w:rsidP="002153A5">
            <w:pPr>
              <w:pStyle w:val="afffd"/>
              <w:rPr>
                <w:sz w:val="16"/>
                <w:szCs w:val="16"/>
              </w:rPr>
            </w:pPr>
            <w:r w:rsidRPr="002153A5">
              <w:rPr>
                <w:sz w:val="16"/>
                <w:szCs w:val="16"/>
              </w:rPr>
              <w:t>ТК 1-75-25</w:t>
            </w:r>
          </w:p>
        </w:tc>
        <w:tc>
          <w:tcPr>
            <w:tcW w:w="321" w:type="pct"/>
            <w:noWrap/>
            <w:hideMark/>
          </w:tcPr>
          <w:p w14:paraId="1C87591C" w14:textId="77777777" w:rsidR="00A41ED2" w:rsidRPr="002153A5" w:rsidRDefault="00A41ED2" w:rsidP="002153A5">
            <w:pPr>
              <w:pStyle w:val="afffd"/>
              <w:rPr>
                <w:sz w:val="16"/>
                <w:szCs w:val="16"/>
              </w:rPr>
            </w:pPr>
            <w:r w:rsidRPr="002153A5">
              <w:rPr>
                <w:sz w:val="16"/>
                <w:szCs w:val="16"/>
              </w:rPr>
              <w:t>0,257</w:t>
            </w:r>
          </w:p>
        </w:tc>
        <w:tc>
          <w:tcPr>
            <w:tcW w:w="321" w:type="pct"/>
            <w:noWrap/>
            <w:hideMark/>
          </w:tcPr>
          <w:p w14:paraId="0F724032" w14:textId="77777777" w:rsidR="00A41ED2" w:rsidRPr="002153A5" w:rsidRDefault="00A41ED2" w:rsidP="002153A5">
            <w:pPr>
              <w:pStyle w:val="afffd"/>
              <w:rPr>
                <w:sz w:val="16"/>
                <w:szCs w:val="16"/>
              </w:rPr>
            </w:pPr>
            <w:r w:rsidRPr="002153A5">
              <w:rPr>
                <w:sz w:val="16"/>
                <w:szCs w:val="16"/>
              </w:rPr>
              <w:t>79</w:t>
            </w:r>
          </w:p>
        </w:tc>
        <w:tc>
          <w:tcPr>
            <w:tcW w:w="248" w:type="pct"/>
            <w:noWrap/>
            <w:hideMark/>
          </w:tcPr>
          <w:p w14:paraId="2D157A68" w14:textId="77777777" w:rsidR="00A41ED2" w:rsidRPr="002153A5" w:rsidRDefault="00A41ED2" w:rsidP="002153A5">
            <w:pPr>
              <w:pStyle w:val="afffd"/>
              <w:rPr>
                <w:sz w:val="16"/>
                <w:szCs w:val="16"/>
              </w:rPr>
            </w:pPr>
            <w:r w:rsidRPr="002153A5">
              <w:rPr>
                <w:sz w:val="16"/>
                <w:szCs w:val="16"/>
              </w:rPr>
              <w:t>1980</w:t>
            </w:r>
          </w:p>
        </w:tc>
        <w:tc>
          <w:tcPr>
            <w:tcW w:w="264" w:type="pct"/>
            <w:noWrap/>
            <w:hideMark/>
          </w:tcPr>
          <w:p w14:paraId="2C05C31F" w14:textId="77777777" w:rsidR="00A41ED2" w:rsidRPr="002153A5" w:rsidRDefault="00A41ED2" w:rsidP="002153A5">
            <w:pPr>
              <w:pStyle w:val="afffd"/>
              <w:rPr>
                <w:sz w:val="16"/>
                <w:szCs w:val="16"/>
              </w:rPr>
            </w:pPr>
            <w:r w:rsidRPr="002153A5">
              <w:rPr>
                <w:sz w:val="16"/>
                <w:szCs w:val="16"/>
              </w:rPr>
              <w:t>2</w:t>
            </w:r>
          </w:p>
        </w:tc>
        <w:tc>
          <w:tcPr>
            <w:tcW w:w="462" w:type="pct"/>
            <w:noWrap/>
            <w:hideMark/>
          </w:tcPr>
          <w:p w14:paraId="741B3FD8" w14:textId="77777777" w:rsidR="00A41ED2" w:rsidRPr="002153A5" w:rsidRDefault="00A41ED2" w:rsidP="002153A5">
            <w:pPr>
              <w:pStyle w:val="afffd"/>
              <w:rPr>
                <w:sz w:val="16"/>
                <w:szCs w:val="16"/>
              </w:rPr>
            </w:pPr>
            <w:r w:rsidRPr="002153A5">
              <w:rPr>
                <w:sz w:val="16"/>
                <w:szCs w:val="16"/>
              </w:rPr>
              <w:t>43</w:t>
            </w:r>
          </w:p>
        </w:tc>
        <w:tc>
          <w:tcPr>
            <w:tcW w:w="376" w:type="pct"/>
            <w:noWrap/>
            <w:hideMark/>
          </w:tcPr>
          <w:p w14:paraId="546D3B87" w14:textId="77777777" w:rsidR="00A41ED2" w:rsidRPr="002153A5" w:rsidRDefault="00A41ED2" w:rsidP="002153A5">
            <w:pPr>
              <w:pStyle w:val="afffd"/>
              <w:rPr>
                <w:sz w:val="16"/>
                <w:szCs w:val="16"/>
              </w:rPr>
            </w:pPr>
            <w:r w:rsidRPr="002153A5">
              <w:rPr>
                <w:sz w:val="16"/>
                <w:szCs w:val="16"/>
              </w:rPr>
              <w:t>0,000694</w:t>
            </w:r>
          </w:p>
        </w:tc>
        <w:tc>
          <w:tcPr>
            <w:tcW w:w="363" w:type="pct"/>
            <w:noWrap/>
            <w:hideMark/>
          </w:tcPr>
          <w:p w14:paraId="7D917FD5" w14:textId="77777777" w:rsidR="00A41ED2" w:rsidRPr="002153A5" w:rsidRDefault="00A41ED2" w:rsidP="002153A5">
            <w:pPr>
              <w:pStyle w:val="afffd"/>
              <w:rPr>
                <w:sz w:val="16"/>
                <w:szCs w:val="16"/>
              </w:rPr>
            </w:pPr>
            <w:r w:rsidRPr="002153A5">
              <w:rPr>
                <w:sz w:val="16"/>
                <w:szCs w:val="16"/>
              </w:rPr>
              <w:t>13,76</w:t>
            </w:r>
          </w:p>
        </w:tc>
        <w:tc>
          <w:tcPr>
            <w:tcW w:w="377" w:type="pct"/>
            <w:noWrap/>
            <w:hideMark/>
          </w:tcPr>
          <w:p w14:paraId="51E20DC2" w14:textId="77777777" w:rsidR="00A41ED2" w:rsidRPr="002153A5" w:rsidRDefault="00A41ED2" w:rsidP="002153A5">
            <w:pPr>
              <w:pStyle w:val="afffd"/>
              <w:rPr>
                <w:sz w:val="16"/>
                <w:szCs w:val="16"/>
              </w:rPr>
            </w:pPr>
            <w:r w:rsidRPr="002153A5">
              <w:rPr>
                <w:sz w:val="16"/>
                <w:szCs w:val="16"/>
              </w:rPr>
              <w:t>0,0000547</w:t>
            </w:r>
          </w:p>
        </w:tc>
        <w:tc>
          <w:tcPr>
            <w:tcW w:w="377" w:type="pct"/>
            <w:noWrap/>
            <w:hideMark/>
          </w:tcPr>
          <w:p w14:paraId="68369D39" w14:textId="77777777" w:rsidR="00A41ED2" w:rsidRPr="002153A5" w:rsidRDefault="00A41ED2" w:rsidP="002153A5">
            <w:pPr>
              <w:pStyle w:val="afffd"/>
              <w:rPr>
                <w:sz w:val="16"/>
                <w:szCs w:val="16"/>
              </w:rPr>
            </w:pPr>
            <w:r w:rsidRPr="002153A5">
              <w:rPr>
                <w:sz w:val="16"/>
                <w:szCs w:val="16"/>
              </w:rPr>
              <w:t>0,00191236</w:t>
            </w:r>
          </w:p>
        </w:tc>
        <w:tc>
          <w:tcPr>
            <w:tcW w:w="317" w:type="pct"/>
            <w:noWrap/>
            <w:hideMark/>
          </w:tcPr>
          <w:p w14:paraId="123A7411" w14:textId="77777777" w:rsidR="00A41ED2" w:rsidRPr="002153A5" w:rsidRDefault="00A41ED2" w:rsidP="002153A5">
            <w:pPr>
              <w:pStyle w:val="afffd"/>
              <w:rPr>
                <w:sz w:val="16"/>
                <w:szCs w:val="16"/>
              </w:rPr>
            </w:pPr>
            <w:r w:rsidRPr="002153A5">
              <w:rPr>
                <w:sz w:val="16"/>
                <w:szCs w:val="16"/>
              </w:rPr>
              <w:t>0,9915280</w:t>
            </w:r>
          </w:p>
        </w:tc>
      </w:tr>
      <w:tr w:rsidR="00A41ED2" w:rsidRPr="002153A5" w14:paraId="5EA9D600" w14:textId="77777777" w:rsidTr="0031493E">
        <w:trPr>
          <w:trHeight w:val="57"/>
        </w:trPr>
        <w:tc>
          <w:tcPr>
            <w:tcW w:w="243" w:type="pct"/>
            <w:noWrap/>
            <w:hideMark/>
          </w:tcPr>
          <w:p w14:paraId="39F6E849" w14:textId="77777777" w:rsidR="00A41ED2" w:rsidRPr="002153A5" w:rsidRDefault="00A41ED2" w:rsidP="002153A5">
            <w:pPr>
              <w:pStyle w:val="afffd"/>
              <w:rPr>
                <w:sz w:val="16"/>
                <w:szCs w:val="16"/>
              </w:rPr>
            </w:pPr>
            <w:r w:rsidRPr="002153A5">
              <w:rPr>
                <w:sz w:val="16"/>
                <w:szCs w:val="16"/>
              </w:rPr>
              <w:t>36</w:t>
            </w:r>
          </w:p>
        </w:tc>
        <w:tc>
          <w:tcPr>
            <w:tcW w:w="583" w:type="pct"/>
            <w:noWrap/>
            <w:hideMark/>
          </w:tcPr>
          <w:p w14:paraId="503A00F9" w14:textId="77777777" w:rsidR="00A41ED2" w:rsidRPr="002153A5" w:rsidRDefault="00A41ED2" w:rsidP="002153A5">
            <w:pPr>
              <w:pStyle w:val="afffd"/>
              <w:rPr>
                <w:sz w:val="16"/>
                <w:szCs w:val="16"/>
              </w:rPr>
            </w:pPr>
            <w:r w:rsidRPr="002153A5">
              <w:rPr>
                <w:sz w:val="16"/>
                <w:szCs w:val="16"/>
              </w:rPr>
              <w:t>ТК 1-75-25</w:t>
            </w:r>
          </w:p>
        </w:tc>
        <w:tc>
          <w:tcPr>
            <w:tcW w:w="750" w:type="pct"/>
            <w:noWrap/>
            <w:hideMark/>
          </w:tcPr>
          <w:p w14:paraId="5C444319" w14:textId="77777777" w:rsidR="00A41ED2" w:rsidRPr="002153A5" w:rsidRDefault="00A41ED2" w:rsidP="002153A5">
            <w:pPr>
              <w:pStyle w:val="afffd"/>
              <w:rPr>
                <w:sz w:val="16"/>
                <w:szCs w:val="16"/>
              </w:rPr>
            </w:pPr>
            <w:r w:rsidRPr="002153A5">
              <w:rPr>
                <w:sz w:val="16"/>
                <w:szCs w:val="16"/>
              </w:rPr>
              <w:t>ТК 1-75-27</w:t>
            </w:r>
          </w:p>
        </w:tc>
        <w:tc>
          <w:tcPr>
            <w:tcW w:w="321" w:type="pct"/>
            <w:noWrap/>
            <w:hideMark/>
          </w:tcPr>
          <w:p w14:paraId="41CEEC79" w14:textId="77777777" w:rsidR="00A41ED2" w:rsidRPr="002153A5" w:rsidRDefault="00A41ED2" w:rsidP="002153A5">
            <w:pPr>
              <w:pStyle w:val="afffd"/>
              <w:rPr>
                <w:sz w:val="16"/>
                <w:szCs w:val="16"/>
              </w:rPr>
            </w:pPr>
            <w:r w:rsidRPr="002153A5">
              <w:rPr>
                <w:sz w:val="16"/>
                <w:szCs w:val="16"/>
              </w:rPr>
              <w:t>0,257</w:t>
            </w:r>
          </w:p>
        </w:tc>
        <w:tc>
          <w:tcPr>
            <w:tcW w:w="321" w:type="pct"/>
            <w:noWrap/>
            <w:hideMark/>
          </w:tcPr>
          <w:p w14:paraId="3A52C85B" w14:textId="77777777" w:rsidR="00A41ED2" w:rsidRPr="002153A5" w:rsidRDefault="00A41ED2" w:rsidP="002153A5">
            <w:pPr>
              <w:pStyle w:val="afffd"/>
              <w:rPr>
                <w:sz w:val="16"/>
                <w:szCs w:val="16"/>
              </w:rPr>
            </w:pPr>
            <w:r w:rsidRPr="002153A5">
              <w:rPr>
                <w:sz w:val="16"/>
                <w:szCs w:val="16"/>
              </w:rPr>
              <w:t>104</w:t>
            </w:r>
          </w:p>
        </w:tc>
        <w:tc>
          <w:tcPr>
            <w:tcW w:w="248" w:type="pct"/>
            <w:noWrap/>
            <w:hideMark/>
          </w:tcPr>
          <w:p w14:paraId="14DD2234" w14:textId="77777777" w:rsidR="00A41ED2" w:rsidRPr="002153A5" w:rsidRDefault="00A41ED2" w:rsidP="002153A5">
            <w:pPr>
              <w:pStyle w:val="afffd"/>
              <w:rPr>
                <w:sz w:val="16"/>
                <w:szCs w:val="16"/>
              </w:rPr>
            </w:pPr>
            <w:r w:rsidRPr="002153A5">
              <w:rPr>
                <w:sz w:val="16"/>
                <w:szCs w:val="16"/>
              </w:rPr>
              <w:t>1980</w:t>
            </w:r>
          </w:p>
        </w:tc>
        <w:tc>
          <w:tcPr>
            <w:tcW w:w="264" w:type="pct"/>
            <w:noWrap/>
            <w:hideMark/>
          </w:tcPr>
          <w:p w14:paraId="0275E1E3" w14:textId="77777777" w:rsidR="00A41ED2" w:rsidRPr="002153A5" w:rsidRDefault="00A41ED2" w:rsidP="002153A5">
            <w:pPr>
              <w:pStyle w:val="afffd"/>
              <w:rPr>
                <w:sz w:val="16"/>
                <w:szCs w:val="16"/>
              </w:rPr>
            </w:pPr>
            <w:r w:rsidRPr="002153A5">
              <w:rPr>
                <w:sz w:val="16"/>
                <w:szCs w:val="16"/>
              </w:rPr>
              <w:t>2</w:t>
            </w:r>
          </w:p>
        </w:tc>
        <w:tc>
          <w:tcPr>
            <w:tcW w:w="462" w:type="pct"/>
            <w:noWrap/>
            <w:hideMark/>
          </w:tcPr>
          <w:p w14:paraId="7F676F64" w14:textId="77777777" w:rsidR="00A41ED2" w:rsidRPr="002153A5" w:rsidRDefault="00A41ED2" w:rsidP="002153A5">
            <w:pPr>
              <w:pStyle w:val="afffd"/>
              <w:rPr>
                <w:sz w:val="16"/>
                <w:szCs w:val="16"/>
              </w:rPr>
            </w:pPr>
            <w:r w:rsidRPr="002153A5">
              <w:rPr>
                <w:sz w:val="16"/>
                <w:szCs w:val="16"/>
              </w:rPr>
              <w:t>43</w:t>
            </w:r>
          </w:p>
        </w:tc>
        <w:tc>
          <w:tcPr>
            <w:tcW w:w="376" w:type="pct"/>
            <w:noWrap/>
            <w:hideMark/>
          </w:tcPr>
          <w:p w14:paraId="3E295CCC" w14:textId="77777777" w:rsidR="00A41ED2" w:rsidRPr="002153A5" w:rsidRDefault="00A41ED2" w:rsidP="002153A5">
            <w:pPr>
              <w:pStyle w:val="afffd"/>
              <w:rPr>
                <w:sz w:val="16"/>
                <w:szCs w:val="16"/>
              </w:rPr>
            </w:pPr>
            <w:r w:rsidRPr="002153A5">
              <w:rPr>
                <w:sz w:val="16"/>
                <w:szCs w:val="16"/>
              </w:rPr>
              <w:t>0,000694</w:t>
            </w:r>
          </w:p>
        </w:tc>
        <w:tc>
          <w:tcPr>
            <w:tcW w:w="363" w:type="pct"/>
            <w:noWrap/>
            <w:hideMark/>
          </w:tcPr>
          <w:p w14:paraId="53D9C644" w14:textId="77777777" w:rsidR="00A41ED2" w:rsidRPr="002153A5" w:rsidRDefault="00A41ED2" w:rsidP="002153A5">
            <w:pPr>
              <w:pStyle w:val="afffd"/>
              <w:rPr>
                <w:sz w:val="16"/>
                <w:szCs w:val="16"/>
              </w:rPr>
            </w:pPr>
            <w:r w:rsidRPr="002153A5">
              <w:rPr>
                <w:sz w:val="16"/>
                <w:szCs w:val="16"/>
              </w:rPr>
              <w:t>13,76</w:t>
            </w:r>
          </w:p>
        </w:tc>
        <w:tc>
          <w:tcPr>
            <w:tcW w:w="377" w:type="pct"/>
            <w:noWrap/>
            <w:hideMark/>
          </w:tcPr>
          <w:p w14:paraId="6497F578" w14:textId="77777777" w:rsidR="00A41ED2" w:rsidRPr="002153A5" w:rsidRDefault="00A41ED2" w:rsidP="002153A5">
            <w:pPr>
              <w:pStyle w:val="afffd"/>
              <w:rPr>
                <w:sz w:val="16"/>
                <w:szCs w:val="16"/>
              </w:rPr>
            </w:pPr>
            <w:r w:rsidRPr="002153A5">
              <w:rPr>
                <w:sz w:val="16"/>
                <w:szCs w:val="16"/>
              </w:rPr>
              <w:t>0,0000723</w:t>
            </w:r>
          </w:p>
        </w:tc>
        <w:tc>
          <w:tcPr>
            <w:tcW w:w="377" w:type="pct"/>
            <w:noWrap/>
            <w:hideMark/>
          </w:tcPr>
          <w:p w14:paraId="34B0E379" w14:textId="77777777" w:rsidR="00A41ED2" w:rsidRPr="002153A5" w:rsidRDefault="00A41ED2" w:rsidP="002153A5">
            <w:pPr>
              <w:pStyle w:val="afffd"/>
              <w:rPr>
                <w:sz w:val="16"/>
                <w:szCs w:val="16"/>
              </w:rPr>
            </w:pPr>
            <w:r w:rsidRPr="002153A5">
              <w:rPr>
                <w:sz w:val="16"/>
                <w:szCs w:val="16"/>
              </w:rPr>
              <w:t>0,00198465</w:t>
            </w:r>
          </w:p>
        </w:tc>
        <w:tc>
          <w:tcPr>
            <w:tcW w:w="317" w:type="pct"/>
            <w:noWrap/>
            <w:hideMark/>
          </w:tcPr>
          <w:p w14:paraId="01135B7F" w14:textId="77777777" w:rsidR="00A41ED2" w:rsidRPr="002153A5" w:rsidRDefault="00A41ED2" w:rsidP="002153A5">
            <w:pPr>
              <w:pStyle w:val="afffd"/>
              <w:rPr>
                <w:sz w:val="16"/>
                <w:szCs w:val="16"/>
              </w:rPr>
            </w:pPr>
            <w:r w:rsidRPr="002153A5">
              <w:rPr>
                <w:sz w:val="16"/>
                <w:szCs w:val="16"/>
              </w:rPr>
              <w:t>0,9905835</w:t>
            </w:r>
          </w:p>
        </w:tc>
      </w:tr>
      <w:tr w:rsidR="00A41ED2" w:rsidRPr="002153A5" w14:paraId="2F1FFF8C" w14:textId="77777777" w:rsidTr="0031493E">
        <w:trPr>
          <w:trHeight w:val="57"/>
        </w:trPr>
        <w:tc>
          <w:tcPr>
            <w:tcW w:w="243" w:type="pct"/>
            <w:noWrap/>
            <w:hideMark/>
          </w:tcPr>
          <w:p w14:paraId="3483A70D" w14:textId="77777777" w:rsidR="00A41ED2" w:rsidRPr="002153A5" w:rsidRDefault="00A41ED2" w:rsidP="002153A5">
            <w:pPr>
              <w:pStyle w:val="afffd"/>
              <w:rPr>
                <w:sz w:val="16"/>
                <w:szCs w:val="16"/>
              </w:rPr>
            </w:pPr>
            <w:r w:rsidRPr="002153A5">
              <w:rPr>
                <w:sz w:val="16"/>
                <w:szCs w:val="16"/>
              </w:rPr>
              <w:t>37</w:t>
            </w:r>
          </w:p>
        </w:tc>
        <w:tc>
          <w:tcPr>
            <w:tcW w:w="583" w:type="pct"/>
            <w:noWrap/>
            <w:hideMark/>
          </w:tcPr>
          <w:p w14:paraId="39AC75FD" w14:textId="77777777" w:rsidR="00A41ED2" w:rsidRPr="002153A5" w:rsidRDefault="00A41ED2" w:rsidP="002153A5">
            <w:pPr>
              <w:pStyle w:val="afffd"/>
              <w:rPr>
                <w:sz w:val="16"/>
                <w:szCs w:val="16"/>
              </w:rPr>
            </w:pPr>
            <w:r w:rsidRPr="002153A5">
              <w:rPr>
                <w:sz w:val="16"/>
                <w:szCs w:val="16"/>
              </w:rPr>
              <w:t>ТК 1-75-27</w:t>
            </w:r>
          </w:p>
        </w:tc>
        <w:tc>
          <w:tcPr>
            <w:tcW w:w="750" w:type="pct"/>
            <w:noWrap/>
            <w:hideMark/>
          </w:tcPr>
          <w:p w14:paraId="283743B4" w14:textId="77777777" w:rsidR="00A41ED2" w:rsidRPr="002153A5" w:rsidRDefault="00A41ED2" w:rsidP="002153A5">
            <w:pPr>
              <w:pStyle w:val="afffd"/>
              <w:rPr>
                <w:sz w:val="16"/>
                <w:szCs w:val="16"/>
              </w:rPr>
            </w:pPr>
            <w:r w:rsidRPr="002153A5">
              <w:rPr>
                <w:sz w:val="16"/>
                <w:szCs w:val="16"/>
              </w:rPr>
              <w:t>ТК 1-75-29</w:t>
            </w:r>
          </w:p>
        </w:tc>
        <w:tc>
          <w:tcPr>
            <w:tcW w:w="321" w:type="pct"/>
            <w:noWrap/>
            <w:hideMark/>
          </w:tcPr>
          <w:p w14:paraId="6B2D0D3B" w14:textId="77777777" w:rsidR="00A41ED2" w:rsidRPr="002153A5" w:rsidRDefault="00A41ED2" w:rsidP="002153A5">
            <w:pPr>
              <w:pStyle w:val="afffd"/>
              <w:rPr>
                <w:sz w:val="16"/>
                <w:szCs w:val="16"/>
              </w:rPr>
            </w:pPr>
            <w:r w:rsidRPr="002153A5">
              <w:rPr>
                <w:sz w:val="16"/>
                <w:szCs w:val="16"/>
              </w:rPr>
              <w:t>0,257</w:t>
            </w:r>
          </w:p>
        </w:tc>
        <w:tc>
          <w:tcPr>
            <w:tcW w:w="321" w:type="pct"/>
            <w:noWrap/>
            <w:hideMark/>
          </w:tcPr>
          <w:p w14:paraId="3A617D28" w14:textId="77777777" w:rsidR="00A41ED2" w:rsidRPr="002153A5" w:rsidRDefault="00A41ED2" w:rsidP="002153A5">
            <w:pPr>
              <w:pStyle w:val="afffd"/>
              <w:rPr>
                <w:sz w:val="16"/>
                <w:szCs w:val="16"/>
              </w:rPr>
            </w:pPr>
            <w:r w:rsidRPr="002153A5">
              <w:rPr>
                <w:sz w:val="16"/>
                <w:szCs w:val="16"/>
              </w:rPr>
              <w:t>30</w:t>
            </w:r>
          </w:p>
        </w:tc>
        <w:tc>
          <w:tcPr>
            <w:tcW w:w="248" w:type="pct"/>
            <w:noWrap/>
            <w:hideMark/>
          </w:tcPr>
          <w:p w14:paraId="490B3096" w14:textId="77777777" w:rsidR="00A41ED2" w:rsidRPr="002153A5" w:rsidRDefault="00A41ED2" w:rsidP="002153A5">
            <w:pPr>
              <w:pStyle w:val="afffd"/>
              <w:rPr>
                <w:sz w:val="16"/>
                <w:szCs w:val="16"/>
              </w:rPr>
            </w:pPr>
            <w:r w:rsidRPr="002153A5">
              <w:rPr>
                <w:sz w:val="16"/>
                <w:szCs w:val="16"/>
              </w:rPr>
              <w:t>1980</w:t>
            </w:r>
          </w:p>
        </w:tc>
        <w:tc>
          <w:tcPr>
            <w:tcW w:w="264" w:type="pct"/>
            <w:noWrap/>
            <w:hideMark/>
          </w:tcPr>
          <w:p w14:paraId="4D53C827" w14:textId="77777777" w:rsidR="00A41ED2" w:rsidRPr="002153A5" w:rsidRDefault="00A41ED2" w:rsidP="002153A5">
            <w:pPr>
              <w:pStyle w:val="afffd"/>
              <w:rPr>
                <w:sz w:val="16"/>
                <w:szCs w:val="16"/>
              </w:rPr>
            </w:pPr>
            <w:r w:rsidRPr="002153A5">
              <w:rPr>
                <w:sz w:val="16"/>
                <w:szCs w:val="16"/>
              </w:rPr>
              <w:t>2</w:t>
            </w:r>
          </w:p>
        </w:tc>
        <w:tc>
          <w:tcPr>
            <w:tcW w:w="462" w:type="pct"/>
            <w:noWrap/>
            <w:hideMark/>
          </w:tcPr>
          <w:p w14:paraId="22325BF5" w14:textId="77777777" w:rsidR="00A41ED2" w:rsidRPr="002153A5" w:rsidRDefault="00A41ED2" w:rsidP="002153A5">
            <w:pPr>
              <w:pStyle w:val="afffd"/>
              <w:rPr>
                <w:sz w:val="16"/>
                <w:szCs w:val="16"/>
              </w:rPr>
            </w:pPr>
            <w:r w:rsidRPr="002153A5">
              <w:rPr>
                <w:sz w:val="16"/>
                <w:szCs w:val="16"/>
              </w:rPr>
              <w:t>43</w:t>
            </w:r>
          </w:p>
        </w:tc>
        <w:tc>
          <w:tcPr>
            <w:tcW w:w="376" w:type="pct"/>
            <w:noWrap/>
            <w:hideMark/>
          </w:tcPr>
          <w:p w14:paraId="00FE8D0A" w14:textId="77777777" w:rsidR="00A41ED2" w:rsidRPr="002153A5" w:rsidRDefault="00A41ED2" w:rsidP="002153A5">
            <w:pPr>
              <w:pStyle w:val="afffd"/>
              <w:rPr>
                <w:sz w:val="16"/>
                <w:szCs w:val="16"/>
              </w:rPr>
            </w:pPr>
            <w:r w:rsidRPr="002153A5">
              <w:rPr>
                <w:sz w:val="16"/>
                <w:szCs w:val="16"/>
              </w:rPr>
              <w:t>0,000694</w:t>
            </w:r>
          </w:p>
        </w:tc>
        <w:tc>
          <w:tcPr>
            <w:tcW w:w="363" w:type="pct"/>
            <w:noWrap/>
            <w:hideMark/>
          </w:tcPr>
          <w:p w14:paraId="4075739A" w14:textId="77777777" w:rsidR="00A41ED2" w:rsidRPr="002153A5" w:rsidRDefault="00A41ED2" w:rsidP="002153A5">
            <w:pPr>
              <w:pStyle w:val="afffd"/>
              <w:rPr>
                <w:sz w:val="16"/>
                <w:szCs w:val="16"/>
              </w:rPr>
            </w:pPr>
            <w:r w:rsidRPr="002153A5">
              <w:rPr>
                <w:sz w:val="16"/>
                <w:szCs w:val="16"/>
              </w:rPr>
              <w:t>13,76</w:t>
            </w:r>
          </w:p>
        </w:tc>
        <w:tc>
          <w:tcPr>
            <w:tcW w:w="377" w:type="pct"/>
            <w:noWrap/>
            <w:hideMark/>
          </w:tcPr>
          <w:p w14:paraId="74E0B2E9" w14:textId="77777777" w:rsidR="00A41ED2" w:rsidRPr="002153A5" w:rsidRDefault="00A41ED2" w:rsidP="002153A5">
            <w:pPr>
              <w:pStyle w:val="afffd"/>
              <w:rPr>
                <w:sz w:val="16"/>
                <w:szCs w:val="16"/>
              </w:rPr>
            </w:pPr>
            <w:r w:rsidRPr="002153A5">
              <w:rPr>
                <w:sz w:val="16"/>
                <w:szCs w:val="16"/>
              </w:rPr>
              <w:t>0,0000205</w:t>
            </w:r>
          </w:p>
        </w:tc>
        <w:tc>
          <w:tcPr>
            <w:tcW w:w="377" w:type="pct"/>
            <w:noWrap/>
            <w:hideMark/>
          </w:tcPr>
          <w:p w14:paraId="6B3C8363" w14:textId="77777777" w:rsidR="00A41ED2" w:rsidRPr="002153A5" w:rsidRDefault="00A41ED2" w:rsidP="002153A5">
            <w:pPr>
              <w:pStyle w:val="afffd"/>
              <w:rPr>
                <w:sz w:val="16"/>
                <w:szCs w:val="16"/>
              </w:rPr>
            </w:pPr>
            <w:r w:rsidRPr="002153A5">
              <w:rPr>
                <w:sz w:val="16"/>
                <w:szCs w:val="16"/>
              </w:rPr>
              <w:t>0,00200514</w:t>
            </w:r>
          </w:p>
        </w:tc>
        <w:tc>
          <w:tcPr>
            <w:tcW w:w="317" w:type="pct"/>
            <w:noWrap/>
            <w:hideMark/>
          </w:tcPr>
          <w:p w14:paraId="0B8958CA" w14:textId="77777777" w:rsidR="00A41ED2" w:rsidRPr="002153A5" w:rsidRDefault="00A41ED2" w:rsidP="002153A5">
            <w:pPr>
              <w:pStyle w:val="afffd"/>
              <w:rPr>
                <w:sz w:val="16"/>
                <w:szCs w:val="16"/>
              </w:rPr>
            </w:pPr>
            <w:r w:rsidRPr="002153A5">
              <w:rPr>
                <w:sz w:val="16"/>
                <w:szCs w:val="16"/>
              </w:rPr>
              <w:t>0,9903161</w:t>
            </w:r>
          </w:p>
        </w:tc>
      </w:tr>
      <w:tr w:rsidR="00A41ED2" w:rsidRPr="002153A5" w14:paraId="21FB0811" w14:textId="77777777" w:rsidTr="0031493E">
        <w:trPr>
          <w:trHeight w:val="57"/>
        </w:trPr>
        <w:tc>
          <w:tcPr>
            <w:tcW w:w="243" w:type="pct"/>
            <w:noWrap/>
            <w:hideMark/>
          </w:tcPr>
          <w:p w14:paraId="799B603E" w14:textId="77777777" w:rsidR="00A41ED2" w:rsidRPr="002153A5" w:rsidRDefault="00A41ED2" w:rsidP="002153A5">
            <w:pPr>
              <w:pStyle w:val="afffd"/>
              <w:rPr>
                <w:sz w:val="16"/>
                <w:szCs w:val="16"/>
              </w:rPr>
            </w:pPr>
            <w:r w:rsidRPr="002153A5">
              <w:rPr>
                <w:sz w:val="16"/>
                <w:szCs w:val="16"/>
              </w:rPr>
              <w:lastRenderedPageBreak/>
              <w:t>38</w:t>
            </w:r>
          </w:p>
        </w:tc>
        <w:tc>
          <w:tcPr>
            <w:tcW w:w="583" w:type="pct"/>
            <w:noWrap/>
            <w:hideMark/>
          </w:tcPr>
          <w:p w14:paraId="58C8282D" w14:textId="77777777" w:rsidR="00A41ED2" w:rsidRPr="002153A5" w:rsidRDefault="00A41ED2" w:rsidP="002153A5">
            <w:pPr>
              <w:pStyle w:val="afffd"/>
              <w:rPr>
                <w:sz w:val="16"/>
                <w:szCs w:val="16"/>
              </w:rPr>
            </w:pPr>
            <w:r w:rsidRPr="002153A5">
              <w:rPr>
                <w:sz w:val="16"/>
                <w:szCs w:val="16"/>
              </w:rPr>
              <w:t>ТК 1-75-29</w:t>
            </w:r>
          </w:p>
        </w:tc>
        <w:tc>
          <w:tcPr>
            <w:tcW w:w="750" w:type="pct"/>
            <w:noWrap/>
            <w:hideMark/>
          </w:tcPr>
          <w:p w14:paraId="11BA37B8" w14:textId="77777777" w:rsidR="00A41ED2" w:rsidRPr="002153A5" w:rsidRDefault="00A41ED2" w:rsidP="002153A5">
            <w:pPr>
              <w:pStyle w:val="afffd"/>
              <w:rPr>
                <w:sz w:val="16"/>
                <w:szCs w:val="16"/>
              </w:rPr>
            </w:pPr>
            <w:r w:rsidRPr="002153A5">
              <w:rPr>
                <w:sz w:val="16"/>
                <w:szCs w:val="16"/>
              </w:rPr>
              <w:t>ТК 1-75-35</w:t>
            </w:r>
          </w:p>
        </w:tc>
        <w:tc>
          <w:tcPr>
            <w:tcW w:w="321" w:type="pct"/>
            <w:noWrap/>
            <w:hideMark/>
          </w:tcPr>
          <w:p w14:paraId="2FF83A81" w14:textId="77777777" w:rsidR="00A41ED2" w:rsidRPr="002153A5" w:rsidRDefault="00A41ED2" w:rsidP="002153A5">
            <w:pPr>
              <w:pStyle w:val="afffd"/>
              <w:rPr>
                <w:sz w:val="16"/>
                <w:szCs w:val="16"/>
              </w:rPr>
            </w:pPr>
            <w:r w:rsidRPr="002153A5">
              <w:rPr>
                <w:sz w:val="16"/>
                <w:szCs w:val="16"/>
              </w:rPr>
              <w:t>0,100</w:t>
            </w:r>
          </w:p>
        </w:tc>
        <w:tc>
          <w:tcPr>
            <w:tcW w:w="321" w:type="pct"/>
            <w:noWrap/>
            <w:hideMark/>
          </w:tcPr>
          <w:p w14:paraId="60E9243A" w14:textId="77777777" w:rsidR="00A41ED2" w:rsidRPr="002153A5" w:rsidRDefault="00A41ED2" w:rsidP="002153A5">
            <w:pPr>
              <w:pStyle w:val="afffd"/>
              <w:rPr>
                <w:sz w:val="16"/>
                <w:szCs w:val="16"/>
              </w:rPr>
            </w:pPr>
            <w:r w:rsidRPr="002153A5">
              <w:rPr>
                <w:sz w:val="16"/>
                <w:szCs w:val="16"/>
              </w:rPr>
              <w:t>16</w:t>
            </w:r>
          </w:p>
        </w:tc>
        <w:tc>
          <w:tcPr>
            <w:tcW w:w="248" w:type="pct"/>
            <w:noWrap/>
            <w:hideMark/>
          </w:tcPr>
          <w:p w14:paraId="6B1FBC34" w14:textId="77777777" w:rsidR="00A41ED2" w:rsidRPr="002153A5" w:rsidRDefault="00A41ED2" w:rsidP="002153A5">
            <w:pPr>
              <w:pStyle w:val="afffd"/>
              <w:rPr>
                <w:sz w:val="16"/>
                <w:szCs w:val="16"/>
              </w:rPr>
            </w:pPr>
            <w:r w:rsidRPr="002153A5">
              <w:rPr>
                <w:sz w:val="16"/>
                <w:szCs w:val="16"/>
              </w:rPr>
              <w:t>2008</w:t>
            </w:r>
          </w:p>
        </w:tc>
        <w:tc>
          <w:tcPr>
            <w:tcW w:w="264" w:type="pct"/>
            <w:noWrap/>
            <w:hideMark/>
          </w:tcPr>
          <w:p w14:paraId="3B840FC0" w14:textId="77777777" w:rsidR="00A41ED2" w:rsidRPr="002153A5" w:rsidRDefault="00A41ED2" w:rsidP="002153A5">
            <w:pPr>
              <w:pStyle w:val="afffd"/>
              <w:rPr>
                <w:sz w:val="16"/>
                <w:szCs w:val="16"/>
              </w:rPr>
            </w:pPr>
            <w:r w:rsidRPr="002153A5">
              <w:rPr>
                <w:sz w:val="16"/>
                <w:szCs w:val="16"/>
              </w:rPr>
              <w:t>2</w:t>
            </w:r>
          </w:p>
        </w:tc>
        <w:tc>
          <w:tcPr>
            <w:tcW w:w="462" w:type="pct"/>
            <w:noWrap/>
            <w:hideMark/>
          </w:tcPr>
          <w:p w14:paraId="545D1223" w14:textId="77777777" w:rsidR="00A41ED2" w:rsidRPr="002153A5" w:rsidRDefault="00A41ED2" w:rsidP="002153A5">
            <w:pPr>
              <w:pStyle w:val="afffd"/>
              <w:rPr>
                <w:sz w:val="16"/>
                <w:szCs w:val="16"/>
              </w:rPr>
            </w:pPr>
            <w:r w:rsidRPr="002153A5">
              <w:rPr>
                <w:sz w:val="16"/>
                <w:szCs w:val="16"/>
              </w:rPr>
              <w:t>15</w:t>
            </w:r>
          </w:p>
        </w:tc>
        <w:tc>
          <w:tcPr>
            <w:tcW w:w="376" w:type="pct"/>
            <w:noWrap/>
            <w:hideMark/>
          </w:tcPr>
          <w:p w14:paraId="118DBD4E" w14:textId="77777777" w:rsidR="00A41ED2" w:rsidRPr="002153A5" w:rsidRDefault="00A41ED2" w:rsidP="002153A5">
            <w:pPr>
              <w:pStyle w:val="afffd"/>
              <w:rPr>
                <w:sz w:val="16"/>
                <w:szCs w:val="16"/>
              </w:rPr>
            </w:pPr>
            <w:r w:rsidRPr="002153A5">
              <w:rPr>
                <w:sz w:val="16"/>
                <w:szCs w:val="16"/>
              </w:rPr>
              <w:t>0,000006</w:t>
            </w:r>
          </w:p>
        </w:tc>
        <w:tc>
          <w:tcPr>
            <w:tcW w:w="363" w:type="pct"/>
            <w:noWrap/>
            <w:hideMark/>
          </w:tcPr>
          <w:p w14:paraId="05A42518" w14:textId="77777777" w:rsidR="00A41ED2" w:rsidRPr="002153A5" w:rsidRDefault="00A41ED2" w:rsidP="002153A5">
            <w:pPr>
              <w:pStyle w:val="afffd"/>
              <w:rPr>
                <w:sz w:val="16"/>
                <w:szCs w:val="16"/>
              </w:rPr>
            </w:pPr>
            <w:r w:rsidRPr="002153A5">
              <w:rPr>
                <w:sz w:val="16"/>
                <w:szCs w:val="16"/>
              </w:rPr>
              <w:t>6,41</w:t>
            </w:r>
          </w:p>
        </w:tc>
        <w:tc>
          <w:tcPr>
            <w:tcW w:w="377" w:type="pct"/>
            <w:noWrap/>
            <w:hideMark/>
          </w:tcPr>
          <w:p w14:paraId="052FAF56" w14:textId="77777777" w:rsidR="00A41ED2" w:rsidRPr="002153A5" w:rsidRDefault="00A41ED2" w:rsidP="002153A5">
            <w:pPr>
              <w:pStyle w:val="afffd"/>
              <w:rPr>
                <w:sz w:val="16"/>
                <w:szCs w:val="16"/>
              </w:rPr>
            </w:pPr>
            <w:r w:rsidRPr="002153A5">
              <w:rPr>
                <w:sz w:val="16"/>
                <w:szCs w:val="16"/>
              </w:rPr>
              <w:t>0,0000001</w:t>
            </w:r>
          </w:p>
        </w:tc>
        <w:tc>
          <w:tcPr>
            <w:tcW w:w="377" w:type="pct"/>
            <w:noWrap/>
            <w:hideMark/>
          </w:tcPr>
          <w:p w14:paraId="116630C4" w14:textId="77777777" w:rsidR="00A41ED2" w:rsidRPr="002153A5" w:rsidRDefault="00A41ED2" w:rsidP="002153A5">
            <w:pPr>
              <w:pStyle w:val="afffd"/>
              <w:rPr>
                <w:sz w:val="16"/>
                <w:szCs w:val="16"/>
              </w:rPr>
            </w:pPr>
            <w:r w:rsidRPr="002153A5">
              <w:rPr>
                <w:sz w:val="16"/>
                <w:szCs w:val="16"/>
              </w:rPr>
              <w:t>0,00200523</w:t>
            </w:r>
          </w:p>
        </w:tc>
        <w:tc>
          <w:tcPr>
            <w:tcW w:w="317" w:type="pct"/>
            <w:noWrap/>
            <w:hideMark/>
          </w:tcPr>
          <w:p w14:paraId="18697D5D" w14:textId="77777777" w:rsidR="00A41ED2" w:rsidRPr="002153A5" w:rsidRDefault="00A41ED2" w:rsidP="002153A5">
            <w:pPr>
              <w:pStyle w:val="afffd"/>
              <w:rPr>
                <w:sz w:val="16"/>
                <w:szCs w:val="16"/>
              </w:rPr>
            </w:pPr>
            <w:r w:rsidRPr="002153A5">
              <w:rPr>
                <w:sz w:val="16"/>
                <w:szCs w:val="16"/>
              </w:rPr>
              <w:t>0,9903156</w:t>
            </w:r>
          </w:p>
        </w:tc>
      </w:tr>
      <w:tr w:rsidR="00A41ED2" w:rsidRPr="002153A5" w14:paraId="3D9A1BD5" w14:textId="77777777" w:rsidTr="0031493E">
        <w:trPr>
          <w:trHeight w:val="57"/>
        </w:trPr>
        <w:tc>
          <w:tcPr>
            <w:tcW w:w="243" w:type="pct"/>
            <w:noWrap/>
            <w:hideMark/>
          </w:tcPr>
          <w:p w14:paraId="36713F41" w14:textId="77777777" w:rsidR="00A41ED2" w:rsidRPr="002153A5" w:rsidRDefault="00A41ED2" w:rsidP="002153A5">
            <w:pPr>
              <w:pStyle w:val="afffd"/>
              <w:rPr>
                <w:sz w:val="16"/>
                <w:szCs w:val="16"/>
              </w:rPr>
            </w:pPr>
            <w:r w:rsidRPr="002153A5">
              <w:rPr>
                <w:sz w:val="16"/>
                <w:szCs w:val="16"/>
              </w:rPr>
              <w:t>39</w:t>
            </w:r>
          </w:p>
        </w:tc>
        <w:tc>
          <w:tcPr>
            <w:tcW w:w="583" w:type="pct"/>
            <w:noWrap/>
            <w:hideMark/>
          </w:tcPr>
          <w:p w14:paraId="31947A9A" w14:textId="77777777" w:rsidR="00A41ED2" w:rsidRPr="002153A5" w:rsidRDefault="00A41ED2" w:rsidP="002153A5">
            <w:pPr>
              <w:pStyle w:val="afffd"/>
              <w:rPr>
                <w:sz w:val="16"/>
                <w:szCs w:val="16"/>
              </w:rPr>
            </w:pPr>
            <w:r w:rsidRPr="002153A5">
              <w:rPr>
                <w:sz w:val="16"/>
                <w:szCs w:val="16"/>
              </w:rPr>
              <w:t>ТК 1-75-35</w:t>
            </w:r>
          </w:p>
        </w:tc>
        <w:tc>
          <w:tcPr>
            <w:tcW w:w="750" w:type="pct"/>
            <w:noWrap/>
            <w:hideMark/>
          </w:tcPr>
          <w:p w14:paraId="2830458E" w14:textId="77777777" w:rsidR="00A41ED2" w:rsidRPr="002153A5" w:rsidRDefault="00A41ED2" w:rsidP="002153A5">
            <w:pPr>
              <w:pStyle w:val="afffd"/>
              <w:rPr>
                <w:sz w:val="16"/>
                <w:szCs w:val="16"/>
              </w:rPr>
            </w:pPr>
            <w:r w:rsidRPr="002153A5">
              <w:rPr>
                <w:sz w:val="16"/>
                <w:szCs w:val="16"/>
              </w:rPr>
              <w:t>ТК 1-75-37</w:t>
            </w:r>
          </w:p>
        </w:tc>
        <w:tc>
          <w:tcPr>
            <w:tcW w:w="321" w:type="pct"/>
            <w:noWrap/>
            <w:hideMark/>
          </w:tcPr>
          <w:p w14:paraId="5EE929BB" w14:textId="77777777" w:rsidR="00A41ED2" w:rsidRPr="002153A5" w:rsidRDefault="00A41ED2" w:rsidP="002153A5">
            <w:pPr>
              <w:pStyle w:val="afffd"/>
              <w:rPr>
                <w:sz w:val="16"/>
                <w:szCs w:val="16"/>
              </w:rPr>
            </w:pPr>
            <w:r w:rsidRPr="002153A5">
              <w:rPr>
                <w:sz w:val="16"/>
                <w:szCs w:val="16"/>
              </w:rPr>
              <w:t>0,100</w:t>
            </w:r>
          </w:p>
        </w:tc>
        <w:tc>
          <w:tcPr>
            <w:tcW w:w="321" w:type="pct"/>
            <w:noWrap/>
            <w:hideMark/>
          </w:tcPr>
          <w:p w14:paraId="31F2E046" w14:textId="77777777" w:rsidR="00A41ED2" w:rsidRPr="002153A5" w:rsidRDefault="00A41ED2" w:rsidP="002153A5">
            <w:pPr>
              <w:pStyle w:val="afffd"/>
              <w:rPr>
                <w:sz w:val="16"/>
                <w:szCs w:val="16"/>
              </w:rPr>
            </w:pPr>
            <w:r w:rsidRPr="002153A5">
              <w:rPr>
                <w:sz w:val="16"/>
                <w:szCs w:val="16"/>
              </w:rPr>
              <w:t>20</w:t>
            </w:r>
          </w:p>
        </w:tc>
        <w:tc>
          <w:tcPr>
            <w:tcW w:w="248" w:type="pct"/>
            <w:noWrap/>
            <w:hideMark/>
          </w:tcPr>
          <w:p w14:paraId="4D92A223" w14:textId="77777777" w:rsidR="00A41ED2" w:rsidRPr="002153A5" w:rsidRDefault="00A41ED2" w:rsidP="002153A5">
            <w:pPr>
              <w:pStyle w:val="afffd"/>
              <w:rPr>
                <w:sz w:val="16"/>
                <w:szCs w:val="16"/>
              </w:rPr>
            </w:pPr>
            <w:r w:rsidRPr="002153A5">
              <w:rPr>
                <w:sz w:val="16"/>
                <w:szCs w:val="16"/>
              </w:rPr>
              <w:t>2008</w:t>
            </w:r>
          </w:p>
        </w:tc>
        <w:tc>
          <w:tcPr>
            <w:tcW w:w="264" w:type="pct"/>
            <w:noWrap/>
            <w:hideMark/>
          </w:tcPr>
          <w:p w14:paraId="0D630836" w14:textId="77777777" w:rsidR="00A41ED2" w:rsidRPr="002153A5" w:rsidRDefault="00A41ED2" w:rsidP="002153A5">
            <w:pPr>
              <w:pStyle w:val="afffd"/>
              <w:rPr>
                <w:sz w:val="16"/>
                <w:szCs w:val="16"/>
              </w:rPr>
            </w:pPr>
            <w:r w:rsidRPr="002153A5">
              <w:rPr>
                <w:sz w:val="16"/>
                <w:szCs w:val="16"/>
              </w:rPr>
              <w:t>2</w:t>
            </w:r>
          </w:p>
        </w:tc>
        <w:tc>
          <w:tcPr>
            <w:tcW w:w="462" w:type="pct"/>
            <w:noWrap/>
            <w:hideMark/>
          </w:tcPr>
          <w:p w14:paraId="2B3EBDE2" w14:textId="77777777" w:rsidR="00A41ED2" w:rsidRPr="002153A5" w:rsidRDefault="00A41ED2" w:rsidP="002153A5">
            <w:pPr>
              <w:pStyle w:val="afffd"/>
              <w:rPr>
                <w:sz w:val="16"/>
                <w:szCs w:val="16"/>
              </w:rPr>
            </w:pPr>
            <w:r w:rsidRPr="002153A5">
              <w:rPr>
                <w:sz w:val="16"/>
                <w:szCs w:val="16"/>
              </w:rPr>
              <w:t>15</w:t>
            </w:r>
          </w:p>
        </w:tc>
        <w:tc>
          <w:tcPr>
            <w:tcW w:w="376" w:type="pct"/>
            <w:noWrap/>
            <w:hideMark/>
          </w:tcPr>
          <w:p w14:paraId="21075EC5" w14:textId="77777777" w:rsidR="00A41ED2" w:rsidRPr="002153A5" w:rsidRDefault="00A41ED2" w:rsidP="002153A5">
            <w:pPr>
              <w:pStyle w:val="afffd"/>
              <w:rPr>
                <w:sz w:val="16"/>
                <w:szCs w:val="16"/>
              </w:rPr>
            </w:pPr>
            <w:r w:rsidRPr="002153A5">
              <w:rPr>
                <w:sz w:val="16"/>
                <w:szCs w:val="16"/>
              </w:rPr>
              <w:t>0,000006</w:t>
            </w:r>
          </w:p>
        </w:tc>
        <w:tc>
          <w:tcPr>
            <w:tcW w:w="363" w:type="pct"/>
            <w:noWrap/>
            <w:hideMark/>
          </w:tcPr>
          <w:p w14:paraId="32CB72F9" w14:textId="77777777" w:rsidR="00A41ED2" w:rsidRPr="002153A5" w:rsidRDefault="00A41ED2" w:rsidP="002153A5">
            <w:pPr>
              <w:pStyle w:val="afffd"/>
              <w:rPr>
                <w:sz w:val="16"/>
                <w:szCs w:val="16"/>
              </w:rPr>
            </w:pPr>
            <w:r w:rsidRPr="002153A5">
              <w:rPr>
                <w:sz w:val="16"/>
                <w:szCs w:val="16"/>
              </w:rPr>
              <w:t>6,41</w:t>
            </w:r>
          </w:p>
        </w:tc>
        <w:tc>
          <w:tcPr>
            <w:tcW w:w="377" w:type="pct"/>
            <w:noWrap/>
            <w:hideMark/>
          </w:tcPr>
          <w:p w14:paraId="42069844" w14:textId="77777777" w:rsidR="00A41ED2" w:rsidRPr="002153A5" w:rsidRDefault="00A41ED2" w:rsidP="002153A5">
            <w:pPr>
              <w:pStyle w:val="afffd"/>
              <w:rPr>
                <w:sz w:val="16"/>
                <w:szCs w:val="16"/>
              </w:rPr>
            </w:pPr>
            <w:r w:rsidRPr="002153A5">
              <w:rPr>
                <w:sz w:val="16"/>
                <w:szCs w:val="16"/>
              </w:rPr>
              <w:t>0,0000001</w:t>
            </w:r>
          </w:p>
        </w:tc>
        <w:tc>
          <w:tcPr>
            <w:tcW w:w="377" w:type="pct"/>
            <w:noWrap/>
            <w:hideMark/>
          </w:tcPr>
          <w:p w14:paraId="120C526E" w14:textId="77777777" w:rsidR="00A41ED2" w:rsidRPr="002153A5" w:rsidRDefault="00A41ED2" w:rsidP="002153A5">
            <w:pPr>
              <w:pStyle w:val="afffd"/>
              <w:rPr>
                <w:sz w:val="16"/>
                <w:szCs w:val="16"/>
              </w:rPr>
            </w:pPr>
            <w:r w:rsidRPr="002153A5">
              <w:rPr>
                <w:sz w:val="16"/>
                <w:szCs w:val="16"/>
              </w:rPr>
              <w:t>0,00200534</w:t>
            </w:r>
          </w:p>
        </w:tc>
        <w:tc>
          <w:tcPr>
            <w:tcW w:w="317" w:type="pct"/>
            <w:noWrap/>
            <w:hideMark/>
          </w:tcPr>
          <w:p w14:paraId="7DC304BF" w14:textId="77777777" w:rsidR="00A41ED2" w:rsidRPr="002153A5" w:rsidRDefault="00A41ED2" w:rsidP="002153A5">
            <w:pPr>
              <w:pStyle w:val="afffd"/>
              <w:rPr>
                <w:sz w:val="16"/>
                <w:szCs w:val="16"/>
              </w:rPr>
            </w:pPr>
            <w:r w:rsidRPr="002153A5">
              <w:rPr>
                <w:sz w:val="16"/>
                <w:szCs w:val="16"/>
              </w:rPr>
              <w:t>0,9903149</w:t>
            </w:r>
          </w:p>
        </w:tc>
      </w:tr>
      <w:tr w:rsidR="00A41ED2" w:rsidRPr="002153A5" w14:paraId="425456BC" w14:textId="77777777" w:rsidTr="0031493E">
        <w:trPr>
          <w:trHeight w:val="57"/>
        </w:trPr>
        <w:tc>
          <w:tcPr>
            <w:tcW w:w="243" w:type="pct"/>
            <w:noWrap/>
            <w:hideMark/>
          </w:tcPr>
          <w:p w14:paraId="5C2A8B60" w14:textId="77777777" w:rsidR="00A41ED2" w:rsidRPr="002153A5" w:rsidRDefault="00A41ED2" w:rsidP="002153A5">
            <w:pPr>
              <w:pStyle w:val="afffd"/>
              <w:rPr>
                <w:sz w:val="16"/>
                <w:szCs w:val="16"/>
              </w:rPr>
            </w:pPr>
            <w:r w:rsidRPr="002153A5">
              <w:rPr>
                <w:sz w:val="16"/>
                <w:szCs w:val="16"/>
              </w:rPr>
              <w:t>40</w:t>
            </w:r>
          </w:p>
        </w:tc>
        <w:tc>
          <w:tcPr>
            <w:tcW w:w="583" w:type="pct"/>
            <w:noWrap/>
            <w:hideMark/>
          </w:tcPr>
          <w:p w14:paraId="6731C946" w14:textId="77777777" w:rsidR="00A41ED2" w:rsidRPr="002153A5" w:rsidRDefault="00A41ED2" w:rsidP="002153A5">
            <w:pPr>
              <w:pStyle w:val="afffd"/>
              <w:rPr>
                <w:sz w:val="16"/>
                <w:szCs w:val="16"/>
              </w:rPr>
            </w:pPr>
            <w:r w:rsidRPr="002153A5">
              <w:rPr>
                <w:sz w:val="16"/>
                <w:szCs w:val="16"/>
              </w:rPr>
              <w:t>ТК 1-75-37</w:t>
            </w:r>
          </w:p>
        </w:tc>
        <w:tc>
          <w:tcPr>
            <w:tcW w:w="750" w:type="pct"/>
            <w:noWrap/>
            <w:hideMark/>
          </w:tcPr>
          <w:p w14:paraId="7C0375BE" w14:textId="77777777" w:rsidR="00A41ED2" w:rsidRPr="002153A5" w:rsidRDefault="00A41ED2" w:rsidP="002153A5">
            <w:pPr>
              <w:pStyle w:val="afffd"/>
              <w:rPr>
                <w:sz w:val="16"/>
                <w:szCs w:val="16"/>
              </w:rPr>
            </w:pPr>
            <w:r w:rsidRPr="002153A5">
              <w:rPr>
                <w:sz w:val="16"/>
                <w:szCs w:val="16"/>
              </w:rPr>
              <w:t>ТК 1-75-39</w:t>
            </w:r>
          </w:p>
        </w:tc>
        <w:tc>
          <w:tcPr>
            <w:tcW w:w="321" w:type="pct"/>
            <w:noWrap/>
            <w:hideMark/>
          </w:tcPr>
          <w:p w14:paraId="2BC8E8C5" w14:textId="77777777" w:rsidR="00A41ED2" w:rsidRPr="002153A5" w:rsidRDefault="00A41ED2" w:rsidP="002153A5">
            <w:pPr>
              <w:pStyle w:val="afffd"/>
              <w:rPr>
                <w:sz w:val="16"/>
                <w:szCs w:val="16"/>
              </w:rPr>
            </w:pPr>
            <w:r w:rsidRPr="002153A5">
              <w:rPr>
                <w:sz w:val="16"/>
                <w:szCs w:val="16"/>
              </w:rPr>
              <w:t>0,100</w:t>
            </w:r>
          </w:p>
        </w:tc>
        <w:tc>
          <w:tcPr>
            <w:tcW w:w="321" w:type="pct"/>
            <w:noWrap/>
            <w:hideMark/>
          </w:tcPr>
          <w:p w14:paraId="55969306" w14:textId="77777777" w:rsidR="00A41ED2" w:rsidRPr="002153A5" w:rsidRDefault="00A41ED2" w:rsidP="002153A5">
            <w:pPr>
              <w:pStyle w:val="afffd"/>
              <w:rPr>
                <w:sz w:val="16"/>
                <w:szCs w:val="16"/>
              </w:rPr>
            </w:pPr>
            <w:r w:rsidRPr="002153A5">
              <w:rPr>
                <w:sz w:val="16"/>
                <w:szCs w:val="16"/>
              </w:rPr>
              <w:t>33</w:t>
            </w:r>
          </w:p>
        </w:tc>
        <w:tc>
          <w:tcPr>
            <w:tcW w:w="248" w:type="pct"/>
            <w:noWrap/>
            <w:hideMark/>
          </w:tcPr>
          <w:p w14:paraId="0C9335A2" w14:textId="77777777" w:rsidR="00A41ED2" w:rsidRPr="002153A5" w:rsidRDefault="00A41ED2" w:rsidP="002153A5">
            <w:pPr>
              <w:pStyle w:val="afffd"/>
              <w:rPr>
                <w:sz w:val="16"/>
                <w:szCs w:val="16"/>
              </w:rPr>
            </w:pPr>
            <w:r w:rsidRPr="002153A5">
              <w:rPr>
                <w:sz w:val="16"/>
                <w:szCs w:val="16"/>
              </w:rPr>
              <w:t>1980</w:t>
            </w:r>
          </w:p>
        </w:tc>
        <w:tc>
          <w:tcPr>
            <w:tcW w:w="264" w:type="pct"/>
            <w:noWrap/>
            <w:hideMark/>
          </w:tcPr>
          <w:p w14:paraId="067D4346" w14:textId="77777777" w:rsidR="00A41ED2" w:rsidRPr="002153A5" w:rsidRDefault="00A41ED2" w:rsidP="002153A5">
            <w:pPr>
              <w:pStyle w:val="afffd"/>
              <w:rPr>
                <w:sz w:val="16"/>
                <w:szCs w:val="16"/>
              </w:rPr>
            </w:pPr>
            <w:r w:rsidRPr="002153A5">
              <w:rPr>
                <w:sz w:val="16"/>
                <w:szCs w:val="16"/>
              </w:rPr>
              <w:t>2</w:t>
            </w:r>
          </w:p>
        </w:tc>
        <w:tc>
          <w:tcPr>
            <w:tcW w:w="462" w:type="pct"/>
            <w:noWrap/>
            <w:hideMark/>
          </w:tcPr>
          <w:p w14:paraId="0E8A897B" w14:textId="77777777" w:rsidR="00A41ED2" w:rsidRPr="002153A5" w:rsidRDefault="00A41ED2" w:rsidP="002153A5">
            <w:pPr>
              <w:pStyle w:val="afffd"/>
              <w:rPr>
                <w:sz w:val="16"/>
                <w:szCs w:val="16"/>
              </w:rPr>
            </w:pPr>
            <w:r w:rsidRPr="002153A5">
              <w:rPr>
                <w:sz w:val="16"/>
                <w:szCs w:val="16"/>
              </w:rPr>
              <w:t>43</w:t>
            </w:r>
          </w:p>
        </w:tc>
        <w:tc>
          <w:tcPr>
            <w:tcW w:w="376" w:type="pct"/>
            <w:noWrap/>
            <w:hideMark/>
          </w:tcPr>
          <w:p w14:paraId="73C8FE3C" w14:textId="77777777" w:rsidR="00A41ED2" w:rsidRPr="002153A5" w:rsidRDefault="00A41ED2" w:rsidP="002153A5">
            <w:pPr>
              <w:pStyle w:val="afffd"/>
              <w:rPr>
                <w:sz w:val="16"/>
                <w:szCs w:val="16"/>
              </w:rPr>
            </w:pPr>
            <w:r w:rsidRPr="002153A5">
              <w:rPr>
                <w:sz w:val="16"/>
                <w:szCs w:val="16"/>
              </w:rPr>
              <w:t>0,000694</w:t>
            </w:r>
          </w:p>
        </w:tc>
        <w:tc>
          <w:tcPr>
            <w:tcW w:w="363" w:type="pct"/>
            <w:noWrap/>
            <w:hideMark/>
          </w:tcPr>
          <w:p w14:paraId="00CE39BD" w14:textId="77777777" w:rsidR="00A41ED2" w:rsidRPr="002153A5" w:rsidRDefault="00A41ED2" w:rsidP="002153A5">
            <w:pPr>
              <w:pStyle w:val="afffd"/>
              <w:rPr>
                <w:sz w:val="16"/>
                <w:szCs w:val="16"/>
              </w:rPr>
            </w:pPr>
            <w:r w:rsidRPr="002153A5">
              <w:rPr>
                <w:sz w:val="16"/>
                <w:szCs w:val="16"/>
              </w:rPr>
              <w:t>6,41</w:t>
            </w:r>
          </w:p>
        </w:tc>
        <w:tc>
          <w:tcPr>
            <w:tcW w:w="377" w:type="pct"/>
            <w:noWrap/>
            <w:hideMark/>
          </w:tcPr>
          <w:p w14:paraId="0289B78B" w14:textId="77777777" w:rsidR="00A41ED2" w:rsidRPr="002153A5" w:rsidRDefault="00A41ED2" w:rsidP="002153A5">
            <w:pPr>
              <w:pStyle w:val="afffd"/>
              <w:rPr>
                <w:sz w:val="16"/>
                <w:szCs w:val="16"/>
              </w:rPr>
            </w:pPr>
            <w:r w:rsidRPr="002153A5">
              <w:rPr>
                <w:sz w:val="16"/>
                <w:szCs w:val="16"/>
              </w:rPr>
              <w:t>0,0000228</w:t>
            </w:r>
          </w:p>
        </w:tc>
        <w:tc>
          <w:tcPr>
            <w:tcW w:w="377" w:type="pct"/>
            <w:noWrap/>
            <w:hideMark/>
          </w:tcPr>
          <w:p w14:paraId="78530598" w14:textId="77777777" w:rsidR="00A41ED2" w:rsidRPr="002153A5" w:rsidRDefault="00A41ED2" w:rsidP="002153A5">
            <w:pPr>
              <w:pStyle w:val="afffd"/>
              <w:rPr>
                <w:sz w:val="16"/>
                <w:szCs w:val="16"/>
              </w:rPr>
            </w:pPr>
            <w:r w:rsidRPr="002153A5">
              <w:rPr>
                <w:sz w:val="16"/>
                <w:szCs w:val="16"/>
              </w:rPr>
              <w:t>0,00202816</w:t>
            </w:r>
          </w:p>
        </w:tc>
        <w:tc>
          <w:tcPr>
            <w:tcW w:w="317" w:type="pct"/>
            <w:noWrap/>
            <w:hideMark/>
          </w:tcPr>
          <w:p w14:paraId="240A831B" w14:textId="77777777" w:rsidR="00A41ED2" w:rsidRPr="002153A5" w:rsidRDefault="00A41ED2" w:rsidP="002153A5">
            <w:pPr>
              <w:pStyle w:val="afffd"/>
              <w:rPr>
                <w:sz w:val="16"/>
                <w:szCs w:val="16"/>
              </w:rPr>
            </w:pPr>
            <w:r w:rsidRPr="002153A5">
              <w:rPr>
                <w:sz w:val="16"/>
                <w:szCs w:val="16"/>
              </w:rPr>
              <w:t>0,9901762</w:t>
            </w:r>
          </w:p>
        </w:tc>
      </w:tr>
      <w:tr w:rsidR="00A41ED2" w:rsidRPr="002153A5" w14:paraId="6AF88E05" w14:textId="77777777" w:rsidTr="0031493E">
        <w:trPr>
          <w:trHeight w:val="57"/>
        </w:trPr>
        <w:tc>
          <w:tcPr>
            <w:tcW w:w="243" w:type="pct"/>
            <w:noWrap/>
            <w:hideMark/>
          </w:tcPr>
          <w:p w14:paraId="38903F6B" w14:textId="77777777" w:rsidR="00A41ED2" w:rsidRPr="002153A5" w:rsidRDefault="00A41ED2" w:rsidP="002153A5">
            <w:pPr>
              <w:pStyle w:val="afffd"/>
              <w:rPr>
                <w:sz w:val="16"/>
                <w:szCs w:val="16"/>
              </w:rPr>
            </w:pPr>
            <w:r w:rsidRPr="002153A5">
              <w:rPr>
                <w:sz w:val="16"/>
                <w:szCs w:val="16"/>
              </w:rPr>
              <w:t>41</w:t>
            </w:r>
          </w:p>
        </w:tc>
        <w:tc>
          <w:tcPr>
            <w:tcW w:w="583" w:type="pct"/>
            <w:noWrap/>
            <w:hideMark/>
          </w:tcPr>
          <w:p w14:paraId="10DDAC8A" w14:textId="77777777" w:rsidR="00A41ED2" w:rsidRPr="002153A5" w:rsidRDefault="00A41ED2" w:rsidP="002153A5">
            <w:pPr>
              <w:pStyle w:val="afffd"/>
              <w:rPr>
                <w:sz w:val="16"/>
                <w:szCs w:val="16"/>
              </w:rPr>
            </w:pPr>
            <w:r w:rsidRPr="002153A5">
              <w:rPr>
                <w:sz w:val="16"/>
                <w:szCs w:val="16"/>
              </w:rPr>
              <w:t>ТК 1-75-39</w:t>
            </w:r>
          </w:p>
        </w:tc>
        <w:tc>
          <w:tcPr>
            <w:tcW w:w="750" w:type="pct"/>
            <w:noWrap/>
            <w:hideMark/>
          </w:tcPr>
          <w:p w14:paraId="2330D43F" w14:textId="363AEB22" w:rsidR="00A41ED2" w:rsidRPr="002153A5" w:rsidRDefault="00A41ED2" w:rsidP="002153A5">
            <w:pPr>
              <w:pStyle w:val="afffd"/>
              <w:rPr>
                <w:sz w:val="16"/>
                <w:szCs w:val="16"/>
              </w:rPr>
            </w:pPr>
            <w:r w:rsidRPr="002153A5">
              <w:rPr>
                <w:sz w:val="16"/>
                <w:szCs w:val="16"/>
              </w:rPr>
              <w:t xml:space="preserve">Здание профилактория, </w:t>
            </w:r>
            <w:r w:rsidR="00092461" w:rsidRPr="002153A5">
              <w:rPr>
                <w:sz w:val="16"/>
                <w:szCs w:val="16"/>
              </w:rPr>
              <w:br/>
            </w:r>
            <w:r w:rsidRPr="002153A5">
              <w:rPr>
                <w:sz w:val="16"/>
                <w:szCs w:val="16"/>
              </w:rPr>
              <w:t>инв № 23</w:t>
            </w:r>
          </w:p>
        </w:tc>
        <w:tc>
          <w:tcPr>
            <w:tcW w:w="321" w:type="pct"/>
            <w:noWrap/>
            <w:hideMark/>
          </w:tcPr>
          <w:p w14:paraId="234B2B83" w14:textId="77777777" w:rsidR="00A41ED2" w:rsidRPr="002153A5" w:rsidRDefault="00A41ED2" w:rsidP="002153A5">
            <w:pPr>
              <w:pStyle w:val="afffd"/>
              <w:rPr>
                <w:sz w:val="16"/>
                <w:szCs w:val="16"/>
              </w:rPr>
            </w:pPr>
            <w:r w:rsidRPr="002153A5">
              <w:rPr>
                <w:sz w:val="16"/>
                <w:szCs w:val="16"/>
              </w:rPr>
              <w:t>0,069</w:t>
            </w:r>
          </w:p>
        </w:tc>
        <w:tc>
          <w:tcPr>
            <w:tcW w:w="321" w:type="pct"/>
            <w:noWrap/>
            <w:hideMark/>
          </w:tcPr>
          <w:p w14:paraId="15D10407" w14:textId="77777777" w:rsidR="00A41ED2" w:rsidRPr="002153A5" w:rsidRDefault="00A41ED2" w:rsidP="002153A5">
            <w:pPr>
              <w:pStyle w:val="afffd"/>
              <w:rPr>
                <w:sz w:val="16"/>
                <w:szCs w:val="16"/>
              </w:rPr>
            </w:pPr>
            <w:r w:rsidRPr="002153A5">
              <w:rPr>
                <w:sz w:val="16"/>
                <w:szCs w:val="16"/>
              </w:rPr>
              <w:t>51</w:t>
            </w:r>
          </w:p>
        </w:tc>
        <w:tc>
          <w:tcPr>
            <w:tcW w:w="248" w:type="pct"/>
            <w:noWrap/>
            <w:hideMark/>
          </w:tcPr>
          <w:p w14:paraId="0E94464E" w14:textId="77777777" w:rsidR="00A41ED2" w:rsidRPr="002153A5" w:rsidRDefault="00A41ED2" w:rsidP="002153A5">
            <w:pPr>
              <w:pStyle w:val="afffd"/>
              <w:rPr>
                <w:sz w:val="16"/>
                <w:szCs w:val="16"/>
              </w:rPr>
            </w:pPr>
            <w:r w:rsidRPr="002153A5">
              <w:rPr>
                <w:sz w:val="16"/>
                <w:szCs w:val="16"/>
              </w:rPr>
              <w:t>1980</w:t>
            </w:r>
          </w:p>
        </w:tc>
        <w:tc>
          <w:tcPr>
            <w:tcW w:w="264" w:type="pct"/>
            <w:noWrap/>
            <w:hideMark/>
          </w:tcPr>
          <w:p w14:paraId="6959D5EE" w14:textId="77777777" w:rsidR="00A41ED2" w:rsidRPr="002153A5" w:rsidRDefault="00A41ED2" w:rsidP="002153A5">
            <w:pPr>
              <w:pStyle w:val="afffd"/>
              <w:rPr>
                <w:sz w:val="16"/>
                <w:szCs w:val="16"/>
              </w:rPr>
            </w:pPr>
            <w:r w:rsidRPr="002153A5">
              <w:rPr>
                <w:sz w:val="16"/>
                <w:szCs w:val="16"/>
              </w:rPr>
              <w:t>2</w:t>
            </w:r>
          </w:p>
        </w:tc>
        <w:tc>
          <w:tcPr>
            <w:tcW w:w="462" w:type="pct"/>
            <w:noWrap/>
            <w:hideMark/>
          </w:tcPr>
          <w:p w14:paraId="3671031F" w14:textId="77777777" w:rsidR="00A41ED2" w:rsidRPr="002153A5" w:rsidRDefault="00A41ED2" w:rsidP="002153A5">
            <w:pPr>
              <w:pStyle w:val="afffd"/>
              <w:rPr>
                <w:sz w:val="16"/>
                <w:szCs w:val="16"/>
              </w:rPr>
            </w:pPr>
            <w:r w:rsidRPr="002153A5">
              <w:rPr>
                <w:sz w:val="16"/>
                <w:szCs w:val="16"/>
              </w:rPr>
              <w:t>43</w:t>
            </w:r>
          </w:p>
        </w:tc>
        <w:tc>
          <w:tcPr>
            <w:tcW w:w="376" w:type="pct"/>
            <w:noWrap/>
            <w:hideMark/>
          </w:tcPr>
          <w:p w14:paraId="2891992D" w14:textId="77777777" w:rsidR="00A41ED2" w:rsidRPr="002153A5" w:rsidRDefault="00A41ED2" w:rsidP="002153A5">
            <w:pPr>
              <w:pStyle w:val="afffd"/>
              <w:rPr>
                <w:sz w:val="16"/>
                <w:szCs w:val="16"/>
              </w:rPr>
            </w:pPr>
            <w:r w:rsidRPr="002153A5">
              <w:rPr>
                <w:sz w:val="16"/>
                <w:szCs w:val="16"/>
              </w:rPr>
              <w:t>0,000694</w:t>
            </w:r>
          </w:p>
        </w:tc>
        <w:tc>
          <w:tcPr>
            <w:tcW w:w="363" w:type="pct"/>
            <w:noWrap/>
            <w:hideMark/>
          </w:tcPr>
          <w:p w14:paraId="74AE0FD0" w14:textId="77777777" w:rsidR="00A41ED2" w:rsidRPr="002153A5" w:rsidRDefault="00A41ED2" w:rsidP="002153A5">
            <w:pPr>
              <w:pStyle w:val="afffd"/>
              <w:rPr>
                <w:sz w:val="16"/>
                <w:szCs w:val="16"/>
              </w:rPr>
            </w:pPr>
            <w:r w:rsidRPr="002153A5">
              <w:rPr>
                <w:sz w:val="16"/>
                <w:szCs w:val="16"/>
              </w:rPr>
              <w:t>5,15</w:t>
            </w:r>
          </w:p>
        </w:tc>
        <w:tc>
          <w:tcPr>
            <w:tcW w:w="377" w:type="pct"/>
            <w:noWrap/>
            <w:hideMark/>
          </w:tcPr>
          <w:p w14:paraId="54A18ECE" w14:textId="77777777" w:rsidR="00A41ED2" w:rsidRPr="002153A5" w:rsidRDefault="00A41ED2" w:rsidP="002153A5">
            <w:pPr>
              <w:pStyle w:val="afffd"/>
              <w:rPr>
                <w:sz w:val="16"/>
                <w:szCs w:val="16"/>
              </w:rPr>
            </w:pPr>
            <w:r w:rsidRPr="002153A5">
              <w:rPr>
                <w:sz w:val="16"/>
                <w:szCs w:val="16"/>
              </w:rPr>
              <w:t>0,0000352</w:t>
            </w:r>
          </w:p>
        </w:tc>
        <w:tc>
          <w:tcPr>
            <w:tcW w:w="377" w:type="pct"/>
            <w:noWrap/>
            <w:hideMark/>
          </w:tcPr>
          <w:p w14:paraId="54F05292" w14:textId="77777777" w:rsidR="00A41ED2" w:rsidRPr="002153A5" w:rsidRDefault="00A41ED2" w:rsidP="002153A5">
            <w:pPr>
              <w:pStyle w:val="afffd"/>
              <w:rPr>
                <w:sz w:val="16"/>
                <w:szCs w:val="16"/>
              </w:rPr>
            </w:pPr>
            <w:r w:rsidRPr="002153A5">
              <w:rPr>
                <w:sz w:val="16"/>
                <w:szCs w:val="16"/>
              </w:rPr>
              <w:t>0,00206340</w:t>
            </w:r>
          </w:p>
        </w:tc>
        <w:tc>
          <w:tcPr>
            <w:tcW w:w="317" w:type="pct"/>
            <w:noWrap/>
            <w:hideMark/>
          </w:tcPr>
          <w:p w14:paraId="229C8DCC" w14:textId="77777777" w:rsidR="00A41ED2" w:rsidRPr="002153A5" w:rsidRDefault="00A41ED2" w:rsidP="002153A5">
            <w:pPr>
              <w:pStyle w:val="afffd"/>
              <w:rPr>
                <w:sz w:val="16"/>
                <w:szCs w:val="16"/>
              </w:rPr>
            </w:pPr>
            <w:r w:rsidRPr="002153A5">
              <w:rPr>
                <w:sz w:val="16"/>
                <w:szCs w:val="16"/>
              </w:rPr>
              <w:t>0,9900041</w:t>
            </w:r>
          </w:p>
        </w:tc>
      </w:tr>
    </w:tbl>
    <w:p w14:paraId="3D2EA2FD" w14:textId="77777777" w:rsidR="00923367" w:rsidRPr="002153A5" w:rsidRDefault="00923367" w:rsidP="002153A5">
      <w:pPr>
        <w:pStyle w:val="afff5"/>
      </w:pPr>
    </w:p>
    <w:p w14:paraId="412F9429" w14:textId="47BF86EA" w:rsidR="00923367" w:rsidRPr="002153A5" w:rsidRDefault="00A41ED2" w:rsidP="002153A5">
      <w:pPr>
        <w:pStyle w:val="afffa"/>
      </w:pPr>
      <w:r w:rsidRPr="002153A5">
        <w:drawing>
          <wp:inline distT="0" distB="0" distL="0" distR="0" wp14:anchorId="5C80B735" wp14:editId="3A057D71">
            <wp:extent cx="9311123" cy="3723713"/>
            <wp:effectExtent l="0" t="0" r="4445" b="0"/>
            <wp:docPr id="1954747199"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9334873" cy="3733211"/>
                    </a:xfrm>
                    <a:prstGeom prst="rect">
                      <a:avLst/>
                    </a:prstGeom>
                    <a:noFill/>
                  </pic:spPr>
                </pic:pic>
              </a:graphicData>
            </a:graphic>
          </wp:inline>
        </w:drawing>
      </w:r>
    </w:p>
    <w:p w14:paraId="5953B0F9" w14:textId="5367BF9D" w:rsidR="00923367" w:rsidRPr="002153A5" w:rsidRDefault="00923367" w:rsidP="002153A5">
      <w:pPr>
        <w:pStyle w:val="afff3"/>
      </w:pPr>
      <w:bookmarkStart w:id="115" w:name="_Ref101280418"/>
      <w:bookmarkStart w:id="116" w:name="_Toc107237938"/>
      <w:bookmarkStart w:id="117" w:name="_Toc120046679"/>
      <w:bookmarkStart w:id="118" w:name="_Toc143694885"/>
      <w:r w:rsidRPr="002153A5">
        <w:t xml:space="preserve">Рисунок </w:t>
      </w:r>
      <w:r w:rsidR="002153A5" w:rsidRPr="002153A5">
        <w:fldChar w:fldCharType="begin"/>
      </w:r>
      <w:r w:rsidR="002153A5" w:rsidRPr="002153A5">
        <w:instrText xml:space="preserve"> SEQ Рисунок \* ARABIC </w:instrText>
      </w:r>
      <w:r w:rsidR="002153A5" w:rsidRPr="002153A5">
        <w:fldChar w:fldCharType="separate"/>
      </w:r>
      <w:r w:rsidR="002153A5">
        <w:rPr>
          <w:noProof/>
        </w:rPr>
        <w:t>12</w:t>
      </w:r>
      <w:r w:rsidR="002153A5" w:rsidRPr="002153A5">
        <w:rPr>
          <w:noProof/>
        </w:rPr>
        <w:fldChar w:fldCharType="end"/>
      </w:r>
      <w:bookmarkEnd w:id="115"/>
      <w:r w:rsidR="00C4019D" w:rsidRPr="002153A5">
        <w:rPr>
          <w:noProof/>
        </w:rPr>
        <w:t>.</w:t>
      </w:r>
      <w:r w:rsidRPr="002153A5">
        <w:t xml:space="preserve"> Сравнительный анализ нормативной и фактической ВБР по пути движения теплоносителя</w:t>
      </w:r>
      <w:bookmarkEnd w:id="116"/>
      <w:bookmarkEnd w:id="117"/>
      <w:r w:rsidR="009A0414" w:rsidRPr="002153A5">
        <w:t xml:space="preserve"> от котельной «Привокзальная» </w:t>
      </w:r>
      <w:r w:rsidR="009A0414" w:rsidRPr="002153A5">
        <w:br/>
        <w:t>до здания профилактория, инв № 23ой</w:t>
      </w:r>
      <w:bookmarkEnd w:id="118"/>
    </w:p>
    <w:p w14:paraId="7AB9369E" w14:textId="77777777" w:rsidR="00923367" w:rsidRPr="002153A5" w:rsidRDefault="00923367" w:rsidP="002153A5">
      <w:pPr>
        <w:pStyle w:val="afff5"/>
      </w:pPr>
    </w:p>
    <w:p w14:paraId="2E713666" w14:textId="77777777" w:rsidR="00923367" w:rsidRPr="002153A5" w:rsidRDefault="00923367" w:rsidP="002153A5">
      <w:pPr>
        <w:pStyle w:val="30"/>
        <w:sectPr w:rsidR="00923367" w:rsidRPr="002153A5" w:rsidSect="0067046A">
          <w:pgSz w:w="16838" w:h="11906" w:orient="landscape" w:code="9"/>
          <w:pgMar w:top="851" w:right="851" w:bottom="851" w:left="851" w:header="0" w:footer="567" w:gutter="0"/>
          <w:cols w:space="708"/>
          <w:docGrid w:linePitch="360"/>
        </w:sectPr>
      </w:pPr>
    </w:p>
    <w:p w14:paraId="796F4F3A" w14:textId="60EA27E0" w:rsidR="00333512" w:rsidRPr="002153A5" w:rsidRDefault="00333512" w:rsidP="002153A5">
      <w:pPr>
        <w:pStyle w:val="41"/>
      </w:pPr>
      <w:bookmarkStart w:id="119" w:name="_Toc120042493"/>
      <w:bookmarkEnd w:id="106"/>
      <w:r w:rsidRPr="002153A5">
        <w:lastRenderedPageBreak/>
        <w:t xml:space="preserve">Расчет вероятности безотказной работы тепловых сетей </w:t>
      </w:r>
      <w:bookmarkEnd w:id="119"/>
      <w:r w:rsidR="00277EF7" w:rsidRPr="002153A5">
        <w:br/>
      </w:r>
      <w:bookmarkStart w:id="120" w:name="_Hlk139300159"/>
      <w:r w:rsidR="00BD1E65" w:rsidRPr="002153A5">
        <w:t xml:space="preserve">от котельной «Центролит» до </w:t>
      </w:r>
      <w:r w:rsidR="00277EF7" w:rsidRPr="002153A5">
        <w:t>жилого дома</w:t>
      </w:r>
      <w:bookmarkEnd w:id="120"/>
    </w:p>
    <w:p w14:paraId="582CC73B" w14:textId="2985817E" w:rsidR="00FE29E1" w:rsidRPr="002153A5" w:rsidRDefault="00FE29E1" w:rsidP="002153A5">
      <w:pPr>
        <w:pStyle w:val="afff5"/>
      </w:pPr>
      <w:r w:rsidRPr="002153A5">
        <w:t>На рисунке</w:t>
      </w:r>
      <w:r w:rsidRPr="002153A5">
        <w:fldChar w:fldCharType="begin"/>
      </w:r>
      <w:r w:rsidRPr="002153A5">
        <w:instrText xml:space="preserve"> REF _Ref101280958 \h  \* MERGEFORMAT </w:instrText>
      </w:r>
      <w:r w:rsidRPr="002153A5">
        <w:fldChar w:fldCharType="separate"/>
      </w:r>
      <w:r w:rsidR="002153A5" w:rsidRPr="002153A5">
        <w:rPr>
          <w:rStyle w:val="aff6"/>
          <w:rFonts w:ascii="Arial" w:hAnsi="Arial" w:cs="Arial"/>
        </w:rPr>
        <w:t>Рисунок</w:t>
      </w:r>
      <w:r w:rsidR="002153A5" w:rsidRPr="002153A5">
        <w:t xml:space="preserve"> </w:t>
      </w:r>
      <w:r w:rsidR="002153A5">
        <w:t>13</w:t>
      </w:r>
      <w:r w:rsidRPr="002153A5">
        <w:fldChar w:fldCharType="end"/>
      </w:r>
      <w:r w:rsidRPr="002153A5">
        <w:t xml:space="preserve"> приведена трассировка теплопровода от источника тепловой энергии до рассматриваемого конечного потребителя.</w:t>
      </w:r>
    </w:p>
    <w:p w14:paraId="1D4D8D57" w14:textId="55903821" w:rsidR="00333512" w:rsidRPr="002153A5" w:rsidRDefault="00333512" w:rsidP="002153A5">
      <w:pPr>
        <w:pStyle w:val="afff5"/>
      </w:pPr>
      <w:r w:rsidRPr="002153A5">
        <w:t xml:space="preserve">В </w:t>
      </w:r>
      <w:r w:rsidR="00670A85" w:rsidRPr="002153A5">
        <w:t>таблице</w:t>
      </w:r>
      <w:r w:rsidRPr="002153A5">
        <w:fldChar w:fldCharType="begin"/>
      </w:r>
      <w:r w:rsidRPr="002153A5">
        <w:instrText xml:space="preserve"> REF _Ref101281006 \h </w:instrText>
      </w:r>
      <w:r w:rsidR="00670A85" w:rsidRPr="002153A5">
        <w:instrText xml:space="preserve"> \* MERGEFORMAT </w:instrText>
      </w:r>
      <w:r w:rsidRPr="002153A5">
        <w:fldChar w:fldCharType="separate"/>
      </w:r>
      <w:r w:rsidR="002153A5" w:rsidRPr="002153A5">
        <w:rPr>
          <w:rStyle w:val="aff6"/>
          <w:rFonts w:ascii="Arial" w:hAnsi="Arial" w:cs="Arial"/>
        </w:rPr>
        <w:t>Таблица</w:t>
      </w:r>
      <w:r w:rsidR="002153A5" w:rsidRPr="002153A5">
        <w:t xml:space="preserve"> </w:t>
      </w:r>
      <w:r w:rsidR="002153A5">
        <w:rPr>
          <w:noProof/>
        </w:rPr>
        <w:t>9</w:t>
      </w:r>
      <w:r w:rsidRPr="002153A5">
        <w:fldChar w:fldCharType="end"/>
      </w:r>
      <w:r w:rsidR="00C70E4E" w:rsidRPr="002153A5">
        <w:t xml:space="preserve"> </w:t>
      </w:r>
      <w:r w:rsidRPr="002153A5">
        <w:t>приведены данные расчета вероятности безотказной работы (далее – ВБР) теплопровода по отношению к тепловым камерам, входящим в «путь» по движению теплоносителя.</w:t>
      </w:r>
    </w:p>
    <w:p w14:paraId="4333FD59" w14:textId="281162EE" w:rsidR="00333512" w:rsidRPr="002153A5" w:rsidRDefault="00333512" w:rsidP="002153A5">
      <w:pPr>
        <w:pStyle w:val="afff5"/>
      </w:pPr>
      <w:r w:rsidRPr="002153A5">
        <w:t xml:space="preserve">На </w:t>
      </w:r>
      <w:r w:rsidR="00670A85" w:rsidRPr="002153A5">
        <w:t>рисунке</w:t>
      </w:r>
      <w:r w:rsidRPr="002153A5">
        <w:fldChar w:fldCharType="begin"/>
      </w:r>
      <w:r w:rsidRPr="002153A5">
        <w:instrText xml:space="preserve"> REF _Ref101280968 \h </w:instrText>
      </w:r>
      <w:r w:rsidR="00670A85" w:rsidRPr="002153A5">
        <w:instrText xml:space="preserve"> \* MERGEFORMAT </w:instrText>
      </w:r>
      <w:r w:rsidRPr="002153A5">
        <w:fldChar w:fldCharType="separate"/>
      </w:r>
      <w:r w:rsidR="002153A5" w:rsidRPr="002153A5">
        <w:rPr>
          <w:rStyle w:val="aff6"/>
          <w:rFonts w:ascii="Arial" w:hAnsi="Arial" w:cs="Arial"/>
        </w:rPr>
        <w:t>Рисунок</w:t>
      </w:r>
      <w:r w:rsidR="002153A5" w:rsidRPr="002153A5">
        <w:t xml:space="preserve"> </w:t>
      </w:r>
      <w:r w:rsidR="002153A5">
        <w:rPr>
          <w:noProof/>
        </w:rPr>
        <w:t>14</w:t>
      </w:r>
      <w:r w:rsidRPr="002153A5">
        <w:fldChar w:fldCharType="end"/>
      </w:r>
      <w:r w:rsidRPr="002153A5">
        <w:t xml:space="preserve"> представлена иллюстрация расчетов вероятности безотказной работы теплопровода относительно тепловых камер, входящих в состав теплопровода, которые формируют данные о ВБР на входе в ответвление от этой камеры.</w:t>
      </w:r>
    </w:p>
    <w:p w14:paraId="3C8B28C2" w14:textId="6BB84145" w:rsidR="00333512" w:rsidRPr="002153A5" w:rsidRDefault="00333512" w:rsidP="002153A5">
      <w:pPr>
        <w:pStyle w:val="afff5"/>
      </w:pPr>
      <w:r w:rsidRPr="002153A5">
        <w:t>Результаты расчета показывают, что вероятность безотказной работы теплоснабжения данного</w:t>
      </w:r>
      <w:r w:rsidR="000C041A" w:rsidRPr="002153A5">
        <w:t xml:space="preserve"> присоединенного потребителя </w:t>
      </w:r>
      <w:r w:rsidR="003C1241" w:rsidRPr="002153A5">
        <w:t>выш</w:t>
      </w:r>
      <w:r w:rsidRPr="002153A5">
        <w:t xml:space="preserve">е нормативной величины, требуемой в СНиП 41-02-2003 (вероятность безотказной работы тепловых сетей относительно каждого потребителя не должна быть ниже </w:t>
      </w:r>
      <w:r w:rsidRPr="002153A5">
        <w:rPr>
          <w:rFonts w:ascii="Cambria Math" w:hAnsi="Cambria Math" w:cs="Cambria Math"/>
        </w:rPr>
        <w:t>𝑃𝑖</w:t>
      </w:r>
      <w:r w:rsidRPr="002153A5">
        <w:t xml:space="preserve">≥0,9). </w:t>
      </w:r>
    </w:p>
    <w:p w14:paraId="41A763C2" w14:textId="71AEAAD3" w:rsidR="00333512" w:rsidRPr="002153A5" w:rsidRDefault="00BD1E65" w:rsidP="002153A5">
      <w:pPr>
        <w:pStyle w:val="afffa"/>
      </w:pPr>
      <w:r w:rsidRPr="002153A5">
        <w:drawing>
          <wp:inline distT="0" distB="0" distL="0" distR="0" wp14:anchorId="52E320E9" wp14:editId="2164CF84">
            <wp:extent cx="6110949" cy="4239491"/>
            <wp:effectExtent l="0" t="0" r="4445" b="8890"/>
            <wp:docPr id="1655991195"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6131051" cy="4253437"/>
                    </a:xfrm>
                    <a:prstGeom prst="rect">
                      <a:avLst/>
                    </a:prstGeom>
                    <a:noFill/>
                  </pic:spPr>
                </pic:pic>
              </a:graphicData>
            </a:graphic>
          </wp:inline>
        </w:drawing>
      </w:r>
    </w:p>
    <w:p w14:paraId="2DD443A3" w14:textId="3E5335A8" w:rsidR="00333512" w:rsidRPr="002153A5" w:rsidRDefault="00333512" w:rsidP="002153A5">
      <w:pPr>
        <w:pStyle w:val="afff3"/>
      </w:pPr>
      <w:bookmarkStart w:id="121" w:name="_Ref101280958"/>
      <w:bookmarkStart w:id="122" w:name="_Toc107237939"/>
      <w:bookmarkStart w:id="123" w:name="_Toc120046680"/>
      <w:bookmarkStart w:id="124" w:name="_Toc143694886"/>
      <w:r w:rsidRPr="002153A5">
        <w:t xml:space="preserve">Рисунок </w:t>
      </w:r>
      <w:r w:rsidR="002153A5" w:rsidRPr="002153A5">
        <w:fldChar w:fldCharType="begin"/>
      </w:r>
      <w:r w:rsidR="002153A5" w:rsidRPr="002153A5">
        <w:instrText xml:space="preserve"> SEQ Рисунок \* ARABIC </w:instrText>
      </w:r>
      <w:r w:rsidR="002153A5" w:rsidRPr="002153A5">
        <w:fldChar w:fldCharType="separate"/>
      </w:r>
      <w:r w:rsidR="002153A5">
        <w:rPr>
          <w:noProof/>
        </w:rPr>
        <w:t>13</w:t>
      </w:r>
      <w:r w:rsidR="002153A5" w:rsidRPr="002153A5">
        <w:rPr>
          <w:noProof/>
        </w:rPr>
        <w:fldChar w:fldCharType="end"/>
      </w:r>
      <w:bookmarkEnd w:id="121"/>
      <w:r w:rsidR="00C4019D" w:rsidRPr="002153A5">
        <w:rPr>
          <w:noProof/>
        </w:rPr>
        <w:t>.</w:t>
      </w:r>
      <w:r w:rsidRPr="002153A5">
        <w:t xml:space="preserve"> Путь движения теплоносителя</w:t>
      </w:r>
      <w:bookmarkEnd w:id="122"/>
      <w:bookmarkEnd w:id="123"/>
      <w:r w:rsidR="00BD1E65" w:rsidRPr="002153A5">
        <w:t xml:space="preserve"> </w:t>
      </w:r>
      <w:r w:rsidR="00277EF7" w:rsidRPr="002153A5">
        <w:t>от котельной «Центролит» до жилого дома</w:t>
      </w:r>
      <w:bookmarkEnd w:id="124"/>
    </w:p>
    <w:p w14:paraId="43338C5F" w14:textId="77777777" w:rsidR="00333512" w:rsidRPr="002153A5" w:rsidRDefault="00333512" w:rsidP="002153A5">
      <w:pPr>
        <w:pStyle w:val="afff3"/>
        <w:sectPr w:rsidR="00333512" w:rsidRPr="002153A5" w:rsidSect="00703183">
          <w:pgSz w:w="11906" w:h="16838" w:code="9"/>
          <w:pgMar w:top="851" w:right="851" w:bottom="851" w:left="1418" w:header="0" w:footer="567" w:gutter="0"/>
          <w:cols w:space="708"/>
          <w:docGrid w:linePitch="360"/>
        </w:sectPr>
      </w:pPr>
    </w:p>
    <w:p w14:paraId="2B9CEF48" w14:textId="7335E429" w:rsidR="00333512" w:rsidRPr="002153A5" w:rsidRDefault="00333512" w:rsidP="002153A5">
      <w:pPr>
        <w:pStyle w:val="afa"/>
      </w:pPr>
      <w:bookmarkStart w:id="125" w:name="_Ref101281006"/>
      <w:bookmarkStart w:id="126" w:name="_Toc107237878"/>
      <w:bookmarkStart w:id="127" w:name="_Toc143694845"/>
      <w:r w:rsidRPr="002153A5">
        <w:lastRenderedPageBreak/>
        <w:t xml:space="preserve">Таблица </w:t>
      </w:r>
      <w:r w:rsidR="002153A5" w:rsidRPr="002153A5">
        <w:fldChar w:fldCharType="begin"/>
      </w:r>
      <w:r w:rsidR="002153A5" w:rsidRPr="002153A5">
        <w:instrText xml:space="preserve"> SEQ Таблица \* ARABIC </w:instrText>
      </w:r>
      <w:r w:rsidR="002153A5" w:rsidRPr="002153A5">
        <w:fldChar w:fldCharType="separate"/>
      </w:r>
      <w:r w:rsidR="002153A5">
        <w:rPr>
          <w:noProof/>
        </w:rPr>
        <w:t>9</w:t>
      </w:r>
      <w:r w:rsidR="002153A5" w:rsidRPr="002153A5">
        <w:rPr>
          <w:noProof/>
        </w:rPr>
        <w:fldChar w:fldCharType="end"/>
      </w:r>
      <w:bookmarkEnd w:id="125"/>
      <w:r w:rsidR="00C4019D" w:rsidRPr="002153A5">
        <w:rPr>
          <w:noProof/>
        </w:rPr>
        <w:t>.</w:t>
      </w:r>
      <w:r w:rsidRPr="002153A5">
        <w:t xml:space="preserve"> Расчет вероятности безотказной работы теплопровода</w:t>
      </w:r>
      <w:bookmarkEnd w:id="126"/>
      <w:r w:rsidR="00BD1E65" w:rsidRPr="002153A5">
        <w:t xml:space="preserve"> </w:t>
      </w:r>
      <w:r w:rsidR="00277EF7" w:rsidRPr="002153A5">
        <w:t>от котельной «Центролит» до жилого дома</w:t>
      </w:r>
      <w:bookmarkEnd w:id="127"/>
    </w:p>
    <w:tbl>
      <w:tblPr>
        <w:tblStyle w:val="af2"/>
        <w:tblW w:w="5000" w:type="pct"/>
        <w:tblLayout w:type="fixed"/>
        <w:tblLook w:val="04A0" w:firstRow="1" w:lastRow="0" w:firstColumn="1" w:lastColumn="0" w:noHBand="0" w:noVBand="1"/>
      </w:tblPr>
      <w:tblGrid>
        <w:gridCol w:w="592"/>
        <w:gridCol w:w="1422"/>
        <w:gridCol w:w="1841"/>
        <w:gridCol w:w="1182"/>
        <w:gridCol w:w="1051"/>
        <w:gridCol w:w="599"/>
        <w:gridCol w:w="1070"/>
        <w:gridCol w:w="1771"/>
        <w:gridCol w:w="1133"/>
        <w:gridCol w:w="1012"/>
        <w:gridCol w:w="1240"/>
        <w:gridCol w:w="1240"/>
        <w:gridCol w:w="1039"/>
      </w:tblGrid>
      <w:tr w:rsidR="0031493E" w:rsidRPr="002153A5" w14:paraId="33C96A85" w14:textId="77777777" w:rsidTr="0031493E">
        <w:trPr>
          <w:trHeight w:val="113"/>
          <w:tblHeader/>
        </w:trPr>
        <w:tc>
          <w:tcPr>
            <w:tcW w:w="195" w:type="pct"/>
            <w:hideMark/>
          </w:tcPr>
          <w:p w14:paraId="351D856C" w14:textId="77777777" w:rsidR="00092461" w:rsidRPr="002153A5" w:rsidRDefault="00092461" w:rsidP="002153A5">
            <w:pPr>
              <w:pStyle w:val="afffd"/>
              <w:rPr>
                <w:sz w:val="16"/>
                <w:szCs w:val="16"/>
              </w:rPr>
            </w:pPr>
            <w:r w:rsidRPr="002153A5">
              <w:rPr>
                <w:sz w:val="16"/>
                <w:szCs w:val="16"/>
              </w:rPr>
              <w:t>№ участка пути</w:t>
            </w:r>
          </w:p>
        </w:tc>
        <w:tc>
          <w:tcPr>
            <w:tcW w:w="468" w:type="pct"/>
            <w:hideMark/>
          </w:tcPr>
          <w:p w14:paraId="48945700" w14:textId="77777777" w:rsidR="00092461" w:rsidRPr="002153A5" w:rsidRDefault="00092461" w:rsidP="002153A5">
            <w:pPr>
              <w:pStyle w:val="afffd"/>
              <w:rPr>
                <w:sz w:val="16"/>
                <w:szCs w:val="16"/>
              </w:rPr>
            </w:pPr>
            <w:r w:rsidRPr="002153A5">
              <w:rPr>
                <w:sz w:val="16"/>
                <w:szCs w:val="16"/>
              </w:rPr>
              <w:t>Начальная камера участка</w:t>
            </w:r>
          </w:p>
        </w:tc>
        <w:tc>
          <w:tcPr>
            <w:tcW w:w="606" w:type="pct"/>
            <w:hideMark/>
          </w:tcPr>
          <w:p w14:paraId="7DDA81E0" w14:textId="77777777" w:rsidR="00092461" w:rsidRPr="002153A5" w:rsidRDefault="00092461" w:rsidP="002153A5">
            <w:pPr>
              <w:pStyle w:val="afffd"/>
              <w:rPr>
                <w:sz w:val="16"/>
                <w:szCs w:val="16"/>
              </w:rPr>
            </w:pPr>
            <w:r w:rsidRPr="002153A5">
              <w:rPr>
                <w:sz w:val="16"/>
                <w:szCs w:val="16"/>
              </w:rPr>
              <w:t>Конечная камера участка</w:t>
            </w:r>
          </w:p>
        </w:tc>
        <w:tc>
          <w:tcPr>
            <w:tcW w:w="389" w:type="pct"/>
            <w:hideMark/>
          </w:tcPr>
          <w:p w14:paraId="42B55746" w14:textId="77777777" w:rsidR="00092461" w:rsidRPr="002153A5" w:rsidRDefault="00092461" w:rsidP="002153A5">
            <w:pPr>
              <w:pStyle w:val="afffd"/>
              <w:rPr>
                <w:sz w:val="16"/>
                <w:szCs w:val="16"/>
              </w:rPr>
            </w:pPr>
            <w:r w:rsidRPr="002153A5">
              <w:rPr>
                <w:sz w:val="16"/>
                <w:szCs w:val="16"/>
              </w:rPr>
              <w:t>Диаметр трубопровода на участке, м</w:t>
            </w:r>
          </w:p>
        </w:tc>
        <w:tc>
          <w:tcPr>
            <w:tcW w:w="346" w:type="pct"/>
            <w:hideMark/>
          </w:tcPr>
          <w:p w14:paraId="41E1FDA8" w14:textId="77777777" w:rsidR="00092461" w:rsidRPr="002153A5" w:rsidRDefault="00092461" w:rsidP="002153A5">
            <w:pPr>
              <w:pStyle w:val="afffd"/>
              <w:rPr>
                <w:sz w:val="16"/>
                <w:szCs w:val="16"/>
              </w:rPr>
            </w:pPr>
            <w:r w:rsidRPr="002153A5">
              <w:rPr>
                <w:sz w:val="16"/>
                <w:szCs w:val="16"/>
              </w:rPr>
              <w:t>Длина трубопровода на участке, м</w:t>
            </w:r>
          </w:p>
        </w:tc>
        <w:tc>
          <w:tcPr>
            <w:tcW w:w="197" w:type="pct"/>
            <w:hideMark/>
          </w:tcPr>
          <w:p w14:paraId="15CCFF15" w14:textId="77777777" w:rsidR="00092461" w:rsidRPr="002153A5" w:rsidRDefault="00092461" w:rsidP="002153A5">
            <w:pPr>
              <w:pStyle w:val="afffd"/>
              <w:rPr>
                <w:sz w:val="16"/>
                <w:szCs w:val="16"/>
              </w:rPr>
            </w:pPr>
            <w:r w:rsidRPr="002153A5">
              <w:rPr>
                <w:sz w:val="16"/>
                <w:szCs w:val="16"/>
              </w:rPr>
              <w:t>Год прокладки ремонта</w:t>
            </w:r>
          </w:p>
        </w:tc>
        <w:tc>
          <w:tcPr>
            <w:tcW w:w="352" w:type="pct"/>
            <w:hideMark/>
          </w:tcPr>
          <w:p w14:paraId="7462956D" w14:textId="77777777" w:rsidR="00092461" w:rsidRPr="002153A5" w:rsidRDefault="00092461" w:rsidP="002153A5">
            <w:pPr>
              <w:pStyle w:val="afffd"/>
              <w:rPr>
                <w:sz w:val="16"/>
                <w:szCs w:val="16"/>
              </w:rPr>
            </w:pPr>
            <w:r w:rsidRPr="002153A5">
              <w:rPr>
                <w:sz w:val="16"/>
                <w:szCs w:val="16"/>
              </w:rPr>
              <w:t>Тип прокладки (1 - надземная; 2 - подземная)</w:t>
            </w:r>
          </w:p>
        </w:tc>
        <w:tc>
          <w:tcPr>
            <w:tcW w:w="583" w:type="pct"/>
            <w:hideMark/>
          </w:tcPr>
          <w:p w14:paraId="050B7DC6" w14:textId="77777777" w:rsidR="00092461" w:rsidRPr="002153A5" w:rsidRDefault="00092461" w:rsidP="002153A5">
            <w:pPr>
              <w:pStyle w:val="afffd"/>
              <w:rPr>
                <w:sz w:val="16"/>
                <w:szCs w:val="16"/>
              </w:rPr>
            </w:pPr>
            <w:r w:rsidRPr="002153A5">
              <w:rPr>
                <w:sz w:val="16"/>
                <w:szCs w:val="16"/>
              </w:rPr>
              <w:t>Продолжительность эксплуатации участка без капитального ремонта (реконструкции), лет</w:t>
            </w:r>
          </w:p>
        </w:tc>
        <w:tc>
          <w:tcPr>
            <w:tcW w:w="373" w:type="pct"/>
            <w:hideMark/>
          </w:tcPr>
          <w:p w14:paraId="24E4BC1F" w14:textId="77777777" w:rsidR="00092461" w:rsidRPr="002153A5" w:rsidRDefault="00092461" w:rsidP="002153A5">
            <w:pPr>
              <w:pStyle w:val="afffd"/>
              <w:rPr>
                <w:sz w:val="16"/>
                <w:szCs w:val="16"/>
              </w:rPr>
            </w:pPr>
            <w:r w:rsidRPr="002153A5">
              <w:rPr>
                <w:sz w:val="16"/>
                <w:szCs w:val="16"/>
              </w:rPr>
              <w:t>Частота (интенсивность) отказа участка, 1/км/ч</w:t>
            </w:r>
          </w:p>
        </w:tc>
        <w:tc>
          <w:tcPr>
            <w:tcW w:w="333" w:type="pct"/>
            <w:hideMark/>
          </w:tcPr>
          <w:p w14:paraId="7611A4A9" w14:textId="77777777" w:rsidR="00092461" w:rsidRPr="002153A5" w:rsidRDefault="00092461" w:rsidP="002153A5">
            <w:pPr>
              <w:pStyle w:val="afffd"/>
              <w:rPr>
                <w:sz w:val="16"/>
                <w:szCs w:val="16"/>
              </w:rPr>
            </w:pPr>
            <w:r w:rsidRPr="002153A5">
              <w:rPr>
                <w:sz w:val="16"/>
                <w:szCs w:val="16"/>
              </w:rPr>
              <w:t>Среднее время восстановления участка, ч</w:t>
            </w:r>
          </w:p>
        </w:tc>
        <w:tc>
          <w:tcPr>
            <w:tcW w:w="408" w:type="pct"/>
            <w:hideMark/>
          </w:tcPr>
          <w:p w14:paraId="1DE6D877" w14:textId="77777777" w:rsidR="00092461" w:rsidRPr="002153A5" w:rsidRDefault="00092461" w:rsidP="002153A5">
            <w:pPr>
              <w:pStyle w:val="afffd"/>
              <w:rPr>
                <w:sz w:val="16"/>
                <w:szCs w:val="16"/>
              </w:rPr>
            </w:pPr>
            <w:r w:rsidRPr="002153A5">
              <w:rPr>
                <w:sz w:val="16"/>
                <w:szCs w:val="16"/>
              </w:rPr>
              <w:t>Параметр потока отказов теплоснабжения при отказе участка, 1/час</w:t>
            </w:r>
          </w:p>
        </w:tc>
        <w:tc>
          <w:tcPr>
            <w:tcW w:w="408" w:type="pct"/>
            <w:hideMark/>
          </w:tcPr>
          <w:p w14:paraId="3C0B0474" w14:textId="77777777" w:rsidR="00092461" w:rsidRPr="002153A5" w:rsidRDefault="00092461" w:rsidP="002153A5">
            <w:pPr>
              <w:pStyle w:val="afffd"/>
              <w:rPr>
                <w:sz w:val="16"/>
                <w:szCs w:val="16"/>
              </w:rPr>
            </w:pPr>
            <w:r w:rsidRPr="002153A5">
              <w:rPr>
                <w:sz w:val="16"/>
                <w:szCs w:val="16"/>
              </w:rPr>
              <w:t>Параметр потока отказов теплоснабжения накопленным итогом, 1/ч</w:t>
            </w:r>
          </w:p>
        </w:tc>
        <w:tc>
          <w:tcPr>
            <w:tcW w:w="342" w:type="pct"/>
            <w:hideMark/>
          </w:tcPr>
          <w:p w14:paraId="0DB6AAF6" w14:textId="77777777" w:rsidR="00092461" w:rsidRPr="002153A5" w:rsidRDefault="00092461" w:rsidP="002153A5">
            <w:pPr>
              <w:pStyle w:val="afffd"/>
              <w:rPr>
                <w:sz w:val="16"/>
                <w:szCs w:val="16"/>
              </w:rPr>
            </w:pPr>
            <w:r w:rsidRPr="002153A5">
              <w:rPr>
                <w:sz w:val="16"/>
                <w:szCs w:val="16"/>
              </w:rPr>
              <w:t>Вероятность безотказной работы пути относительно конечного потребителя</w:t>
            </w:r>
          </w:p>
        </w:tc>
      </w:tr>
      <w:tr w:rsidR="00092461" w:rsidRPr="002153A5" w14:paraId="4722C5EB" w14:textId="77777777" w:rsidTr="0031493E">
        <w:trPr>
          <w:trHeight w:val="113"/>
        </w:trPr>
        <w:tc>
          <w:tcPr>
            <w:tcW w:w="5000" w:type="pct"/>
            <w:gridSpan w:val="13"/>
            <w:hideMark/>
          </w:tcPr>
          <w:p w14:paraId="51085146" w14:textId="77777777" w:rsidR="00092461" w:rsidRPr="002153A5" w:rsidRDefault="00092461" w:rsidP="002153A5">
            <w:pPr>
              <w:pStyle w:val="afffd"/>
              <w:rPr>
                <w:sz w:val="16"/>
                <w:szCs w:val="16"/>
              </w:rPr>
            </w:pPr>
            <w:r w:rsidRPr="002153A5">
              <w:rPr>
                <w:sz w:val="16"/>
                <w:szCs w:val="16"/>
              </w:rPr>
              <w:t>Нерезервированный участок тепломагистрали</w:t>
            </w:r>
          </w:p>
        </w:tc>
      </w:tr>
      <w:tr w:rsidR="0031493E" w:rsidRPr="002153A5" w14:paraId="77311CFA" w14:textId="77777777" w:rsidTr="0031493E">
        <w:trPr>
          <w:trHeight w:val="113"/>
        </w:trPr>
        <w:tc>
          <w:tcPr>
            <w:tcW w:w="195" w:type="pct"/>
            <w:noWrap/>
            <w:hideMark/>
          </w:tcPr>
          <w:p w14:paraId="1C0F99E5" w14:textId="77777777" w:rsidR="00092461" w:rsidRPr="002153A5" w:rsidRDefault="00092461" w:rsidP="002153A5">
            <w:pPr>
              <w:pStyle w:val="afffd"/>
              <w:rPr>
                <w:sz w:val="16"/>
                <w:szCs w:val="16"/>
              </w:rPr>
            </w:pPr>
            <w:r w:rsidRPr="002153A5">
              <w:rPr>
                <w:sz w:val="16"/>
                <w:szCs w:val="16"/>
              </w:rPr>
              <w:t>1</w:t>
            </w:r>
          </w:p>
        </w:tc>
        <w:tc>
          <w:tcPr>
            <w:tcW w:w="468" w:type="pct"/>
            <w:noWrap/>
            <w:hideMark/>
          </w:tcPr>
          <w:p w14:paraId="1D8FB1A6" w14:textId="77777777" w:rsidR="00092461" w:rsidRPr="002153A5" w:rsidRDefault="00092461" w:rsidP="002153A5">
            <w:pPr>
              <w:pStyle w:val="afffd"/>
              <w:rPr>
                <w:sz w:val="16"/>
                <w:szCs w:val="16"/>
              </w:rPr>
            </w:pPr>
            <w:r w:rsidRPr="002153A5">
              <w:rPr>
                <w:sz w:val="16"/>
                <w:szCs w:val="16"/>
              </w:rPr>
              <w:t>Котельная «Центролит»</w:t>
            </w:r>
          </w:p>
        </w:tc>
        <w:tc>
          <w:tcPr>
            <w:tcW w:w="606" w:type="pct"/>
            <w:noWrap/>
            <w:hideMark/>
          </w:tcPr>
          <w:p w14:paraId="2C9EDD69" w14:textId="77777777" w:rsidR="00092461" w:rsidRPr="002153A5" w:rsidRDefault="00092461" w:rsidP="002153A5">
            <w:pPr>
              <w:pStyle w:val="afffd"/>
              <w:rPr>
                <w:sz w:val="16"/>
                <w:szCs w:val="16"/>
              </w:rPr>
            </w:pPr>
            <w:r w:rsidRPr="002153A5">
              <w:rPr>
                <w:sz w:val="16"/>
                <w:szCs w:val="16"/>
              </w:rPr>
              <w:t>-</w:t>
            </w:r>
          </w:p>
        </w:tc>
        <w:tc>
          <w:tcPr>
            <w:tcW w:w="389" w:type="pct"/>
            <w:noWrap/>
            <w:hideMark/>
          </w:tcPr>
          <w:p w14:paraId="65A0D025" w14:textId="77777777" w:rsidR="00092461" w:rsidRPr="002153A5" w:rsidRDefault="00092461" w:rsidP="002153A5">
            <w:pPr>
              <w:pStyle w:val="afffd"/>
              <w:rPr>
                <w:sz w:val="16"/>
                <w:szCs w:val="16"/>
              </w:rPr>
            </w:pPr>
            <w:r w:rsidRPr="002153A5">
              <w:rPr>
                <w:sz w:val="16"/>
                <w:szCs w:val="16"/>
              </w:rPr>
              <w:t>0,515</w:t>
            </w:r>
          </w:p>
        </w:tc>
        <w:tc>
          <w:tcPr>
            <w:tcW w:w="346" w:type="pct"/>
            <w:noWrap/>
            <w:hideMark/>
          </w:tcPr>
          <w:p w14:paraId="655E14D3" w14:textId="77777777" w:rsidR="00092461" w:rsidRPr="002153A5" w:rsidRDefault="00092461" w:rsidP="002153A5">
            <w:pPr>
              <w:pStyle w:val="afffd"/>
              <w:rPr>
                <w:sz w:val="16"/>
                <w:szCs w:val="16"/>
              </w:rPr>
            </w:pPr>
            <w:r w:rsidRPr="002153A5">
              <w:rPr>
                <w:sz w:val="16"/>
                <w:szCs w:val="16"/>
              </w:rPr>
              <w:t>25</w:t>
            </w:r>
          </w:p>
        </w:tc>
        <w:tc>
          <w:tcPr>
            <w:tcW w:w="197" w:type="pct"/>
            <w:noWrap/>
            <w:hideMark/>
          </w:tcPr>
          <w:p w14:paraId="6551C661" w14:textId="77777777" w:rsidR="00092461" w:rsidRPr="002153A5" w:rsidRDefault="00092461" w:rsidP="002153A5">
            <w:pPr>
              <w:pStyle w:val="afffd"/>
              <w:rPr>
                <w:sz w:val="16"/>
                <w:szCs w:val="16"/>
              </w:rPr>
            </w:pPr>
            <w:r w:rsidRPr="002153A5">
              <w:rPr>
                <w:sz w:val="16"/>
                <w:szCs w:val="16"/>
              </w:rPr>
              <w:t>1980</w:t>
            </w:r>
          </w:p>
        </w:tc>
        <w:tc>
          <w:tcPr>
            <w:tcW w:w="352" w:type="pct"/>
            <w:noWrap/>
            <w:hideMark/>
          </w:tcPr>
          <w:p w14:paraId="0D346E61" w14:textId="77777777" w:rsidR="00092461" w:rsidRPr="002153A5" w:rsidRDefault="00092461" w:rsidP="002153A5">
            <w:pPr>
              <w:pStyle w:val="afffd"/>
              <w:rPr>
                <w:sz w:val="16"/>
                <w:szCs w:val="16"/>
              </w:rPr>
            </w:pPr>
            <w:r w:rsidRPr="002153A5">
              <w:rPr>
                <w:sz w:val="16"/>
                <w:szCs w:val="16"/>
              </w:rPr>
              <w:t>1</w:t>
            </w:r>
          </w:p>
        </w:tc>
        <w:tc>
          <w:tcPr>
            <w:tcW w:w="583" w:type="pct"/>
            <w:noWrap/>
            <w:hideMark/>
          </w:tcPr>
          <w:p w14:paraId="2F7B2B5F" w14:textId="77777777" w:rsidR="00092461" w:rsidRPr="002153A5" w:rsidRDefault="00092461" w:rsidP="002153A5">
            <w:pPr>
              <w:pStyle w:val="afffd"/>
              <w:rPr>
                <w:sz w:val="16"/>
                <w:szCs w:val="16"/>
              </w:rPr>
            </w:pPr>
            <w:r w:rsidRPr="002153A5">
              <w:rPr>
                <w:sz w:val="16"/>
                <w:szCs w:val="16"/>
              </w:rPr>
              <w:t>43</w:t>
            </w:r>
          </w:p>
        </w:tc>
        <w:tc>
          <w:tcPr>
            <w:tcW w:w="373" w:type="pct"/>
            <w:noWrap/>
            <w:hideMark/>
          </w:tcPr>
          <w:p w14:paraId="233BB4D4" w14:textId="77777777" w:rsidR="00092461" w:rsidRPr="002153A5" w:rsidRDefault="00092461" w:rsidP="002153A5">
            <w:pPr>
              <w:pStyle w:val="afffd"/>
              <w:rPr>
                <w:sz w:val="16"/>
                <w:szCs w:val="16"/>
              </w:rPr>
            </w:pPr>
            <w:r w:rsidRPr="002153A5">
              <w:rPr>
                <w:sz w:val="16"/>
                <w:szCs w:val="16"/>
              </w:rPr>
              <w:t>0,000694</w:t>
            </w:r>
          </w:p>
        </w:tc>
        <w:tc>
          <w:tcPr>
            <w:tcW w:w="333" w:type="pct"/>
            <w:noWrap/>
            <w:hideMark/>
          </w:tcPr>
          <w:p w14:paraId="4494F046" w14:textId="77777777" w:rsidR="00092461" w:rsidRPr="002153A5" w:rsidRDefault="00092461" w:rsidP="002153A5">
            <w:pPr>
              <w:pStyle w:val="afffd"/>
              <w:rPr>
                <w:sz w:val="16"/>
                <w:szCs w:val="16"/>
              </w:rPr>
            </w:pPr>
            <w:r w:rsidRPr="002153A5">
              <w:rPr>
                <w:sz w:val="16"/>
                <w:szCs w:val="16"/>
              </w:rPr>
              <w:t>26,65</w:t>
            </w:r>
          </w:p>
        </w:tc>
        <w:tc>
          <w:tcPr>
            <w:tcW w:w="408" w:type="pct"/>
            <w:noWrap/>
            <w:hideMark/>
          </w:tcPr>
          <w:p w14:paraId="20D27D4E" w14:textId="77777777" w:rsidR="00092461" w:rsidRPr="002153A5" w:rsidRDefault="00092461" w:rsidP="002153A5">
            <w:pPr>
              <w:pStyle w:val="afffd"/>
              <w:rPr>
                <w:sz w:val="16"/>
                <w:szCs w:val="16"/>
              </w:rPr>
            </w:pPr>
            <w:r w:rsidRPr="002153A5">
              <w:rPr>
                <w:sz w:val="16"/>
                <w:szCs w:val="16"/>
              </w:rPr>
              <w:t>0,0000170</w:t>
            </w:r>
          </w:p>
        </w:tc>
        <w:tc>
          <w:tcPr>
            <w:tcW w:w="408" w:type="pct"/>
            <w:noWrap/>
            <w:hideMark/>
          </w:tcPr>
          <w:p w14:paraId="461DE4F0" w14:textId="77777777" w:rsidR="00092461" w:rsidRPr="002153A5" w:rsidRDefault="00092461" w:rsidP="002153A5">
            <w:pPr>
              <w:pStyle w:val="afffd"/>
              <w:rPr>
                <w:sz w:val="16"/>
                <w:szCs w:val="16"/>
              </w:rPr>
            </w:pPr>
            <w:r w:rsidRPr="002153A5">
              <w:rPr>
                <w:sz w:val="16"/>
                <w:szCs w:val="16"/>
              </w:rPr>
              <w:t>0,00001703</w:t>
            </w:r>
          </w:p>
        </w:tc>
        <w:tc>
          <w:tcPr>
            <w:tcW w:w="342" w:type="pct"/>
            <w:noWrap/>
            <w:hideMark/>
          </w:tcPr>
          <w:p w14:paraId="03E4AF98" w14:textId="77777777" w:rsidR="00092461" w:rsidRPr="002153A5" w:rsidRDefault="00092461" w:rsidP="002153A5">
            <w:pPr>
              <w:pStyle w:val="afffd"/>
              <w:rPr>
                <w:sz w:val="16"/>
                <w:szCs w:val="16"/>
              </w:rPr>
            </w:pPr>
            <w:r w:rsidRPr="002153A5">
              <w:rPr>
                <w:sz w:val="16"/>
                <w:szCs w:val="16"/>
              </w:rPr>
              <w:t>0,9995897</w:t>
            </w:r>
          </w:p>
        </w:tc>
      </w:tr>
      <w:tr w:rsidR="0031493E" w:rsidRPr="002153A5" w14:paraId="167FADF7" w14:textId="77777777" w:rsidTr="0031493E">
        <w:trPr>
          <w:trHeight w:val="113"/>
        </w:trPr>
        <w:tc>
          <w:tcPr>
            <w:tcW w:w="195" w:type="pct"/>
            <w:noWrap/>
            <w:hideMark/>
          </w:tcPr>
          <w:p w14:paraId="32319CF4" w14:textId="77777777" w:rsidR="00092461" w:rsidRPr="002153A5" w:rsidRDefault="00092461" w:rsidP="002153A5">
            <w:pPr>
              <w:pStyle w:val="afffd"/>
              <w:rPr>
                <w:sz w:val="16"/>
                <w:szCs w:val="16"/>
              </w:rPr>
            </w:pPr>
            <w:r w:rsidRPr="002153A5">
              <w:rPr>
                <w:sz w:val="16"/>
                <w:szCs w:val="16"/>
              </w:rPr>
              <w:t>2</w:t>
            </w:r>
          </w:p>
        </w:tc>
        <w:tc>
          <w:tcPr>
            <w:tcW w:w="468" w:type="pct"/>
            <w:noWrap/>
            <w:hideMark/>
          </w:tcPr>
          <w:p w14:paraId="345F197A" w14:textId="77777777" w:rsidR="00092461" w:rsidRPr="002153A5" w:rsidRDefault="00092461" w:rsidP="002153A5">
            <w:pPr>
              <w:pStyle w:val="afffd"/>
              <w:rPr>
                <w:sz w:val="16"/>
                <w:szCs w:val="16"/>
              </w:rPr>
            </w:pPr>
            <w:r w:rsidRPr="002153A5">
              <w:rPr>
                <w:sz w:val="16"/>
                <w:szCs w:val="16"/>
              </w:rPr>
              <w:t>-</w:t>
            </w:r>
          </w:p>
        </w:tc>
        <w:tc>
          <w:tcPr>
            <w:tcW w:w="606" w:type="pct"/>
            <w:noWrap/>
            <w:hideMark/>
          </w:tcPr>
          <w:p w14:paraId="3F61392F" w14:textId="77777777" w:rsidR="00092461" w:rsidRPr="002153A5" w:rsidRDefault="00092461" w:rsidP="002153A5">
            <w:pPr>
              <w:pStyle w:val="afffd"/>
              <w:rPr>
                <w:sz w:val="16"/>
                <w:szCs w:val="16"/>
              </w:rPr>
            </w:pPr>
            <w:r w:rsidRPr="002153A5">
              <w:rPr>
                <w:sz w:val="16"/>
                <w:szCs w:val="16"/>
              </w:rPr>
              <w:t>тк-97</w:t>
            </w:r>
          </w:p>
        </w:tc>
        <w:tc>
          <w:tcPr>
            <w:tcW w:w="389" w:type="pct"/>
            <w:noWrap/>
            <w:hideMark/>
          </w:tcPr>
          <w:p w14:paraId="0FDB8E14" w14:textId="77777777" w:rsidR="00092461" w:rsidRPr="002153A5" w:rsidRDefault="00092461" w:rsidP="002153A5">
            <w:pPr>
              <w:pStyle w:val="afffd"/>
              <w:rPr>
                <w:sz w:val="16"/>
                <w:szCs w:val="16"/>
              </w:rPr>
            </w:pPr>
            <w:r w:rsidRPr="002153A5">
              <w:rPr>
                <w:sz w:val="16"/>
                <w:szCs w:val="16"/>
              </w:rPr>
              <w:t>0,515</w:t>
            </w:r>
          </w:p>
        </w:tc>
        <w:tc>
          <w:tcPr>
            <w:tcW w:w="346" w:type="pct"/>
            <w:noWrap/>
            <w:hideMark/>
          </w:tcPr>
          <w:p w14:paraId="74E64C1C" w14:textId="77777777" w:rsidR="00092461" w:rsidRPr="002153A5" w:rsidRDefault="00092461" w:rsidP="002153A5">
            <w:pPr>
              <w:pStyle w:val="afffd"/>
              <w:rPr>
                <w:sz w:val="16"/>
                <w:szCs w:val="16"/>
              </w:rPr>
            </w:pPr>
            <w:r w:rsidRPr="002153A5">
              <w:rPr>
                <w:sz w:val="16"/>
                <w:szCs w:val="16"/>
              </w:rPr>
              <w:t>16</w:t>
            </w:r>
          </w:p>
        </w:tc>
        <w:tc>
          <w:tcPr>
            <w:tcW w:w="197" w:type="pct"/>
            <w:noWrap/>
            <w:hideMark/>
          </w:tcPr>
          <w:p w14:paraId="4202CCE0" w14:textId="77777777" w:rsidR="00092461" w:rsidRPr="002153A5" w:rsidRDefault="00092461" w:rsidP="002153A5">
            <w:pPr>
              <w:pStyle w:val="afffd"/>
              <w:rPr>
                <w:sz w:val="16"/>
                <w:szCs w:val="16"/>
              </w:rPr>
            </w:pPr>
            <w:r w:rsidRPr="002153A5">
              <w:rPr>
                <w:sz w:val="16"/>
                <w:szCs w:val="16"/>
              </w:rPr>
              <w:t>1985</w:t>
            </w:r>
          </w:p>
        </w:tc>
        <w:tc>
          <w:tcPr>
            <w:tcW w:w="352" w:type="pct"/>
            <w:noWrap/>
            <w:hideMark/>
          </w:tcPr>
          <w:p w14:paraId="007A8D36" w14:textId="77777777" w:rsidR="00092461" w:rsidRPr="002153A5" w:rsidRDefault="00092461" w:rsidP="002153A5">
            <w:pPr>
              <w:pStyle w:val="afffd"/>
              <w:rPr>
                <w:sz w:val="16"/>
                <w:szCs w:val="16"/>
              </w:rPr>
            </w:pPr>
            <w:r w:rsidRPr="002153A5">
              <w:rPr>
                <w:sz w:val="16"/>
                <w:szCs w:val="16"/>
              </w:rPr>
              <w:t>2</w:t>
            </w:r>
          </w:p>
        </w:tc>
        <w:tc>
          <w:tcPr>
            <w:tcW w:w="583" w:type="pct"/>
            <w:noWrap/>
            <w:hideMark/>
          </w:tcPr>
          <w:p w14:paraId="7888104E" w14:textId="77777777" w:rsidR="00092461" w:rsidRPr="002153A5" w:rsidRDefault="00092461" w:rsidP="002153A5">
            <w:pPr>
              <w:pStyle w:val="afffd"/>
              <w:rPr>
                <w:sz w:val="16"/>
                <w:szCs w:val="16"/>
              </w:rPr>
            </w:pPr>
            <w:r w:rsidRPr="002153A5">
              <w:rPr>
                <w:sz w:val="16"/>
                <w:szCs w:val="16"/>
              </w:rPr>
              <w:t>38</w:t>
            </w:r>
          </w:p>
        </w:tc>
        <w:tc>
          <w:tcPr>
            <w:tcW w:w="373" w:type="pct"/>
            <w:noWrap/>
            <w:hideMark/>
          </w:tcPr>
          <w:p w14:paraId="16E66951" w14:textId="77777777" w:rsidR="00092461" w:rsidRPr="002153A5" w:rsidRDefault="00092461" w:rsidP="002153A5">
            <w:pPr>
              <w:pStyle w:val="afffd"/>
              <w:rPr>
                <w:sz w:val="16"/>
                <w:szCs w:val="16"/>
              </w:rPr>
            </w:pPr>
            <w:r w:rsidRPr="002153A5">
              <w:rPr>
                <w:sz w:val="16"/>
                <w:szCs w:val="16"/>
              </w:rPr>
              <w:t>0,000130</w:t>
            </w:r>
          </w:p>
        </w:tc>
        <w:tc>
          <w:tcPr>
            <w:tcW w:w="333" w:type="pct"/>
            <w:noWrap/>
            <w:hideMark/>
          </w:tcPr>
          <w:p w14:paraId="2062F383" w14:textId="77777777" w:rsidR="00092461" w:rsidRPr="002153A5" w:rsidRDefault="00092461" w:rsidP="002153A5">
            <w:pPr>
              <w:pStyle w:val="afffd"/>
              <w:rPr>
                <w:sz w:val="16"/>
                <w:szCs w:val="16"/>
              </w:rPr>
            </w:pPr>
            <w:r w:rsidRPr="002153A5">
              <w:rPr>
                <w:sz w:val="16"/>
                <w:szCs w:val="16"/>
              </w:rPr>
              <w:t>26,65</w:t>
            </w:r>
          </w:p>
        </w:tc>
        <w:tc>
          <w:tcPr>
            <w:tcW w:w="408" w:type="pct"/>
            <w:noWrap/>
            <w:hideMark/>
          </w:tcPr>
          <w:p w14:paraId="0F24AD14" w14:textId="77777777" w:rsidR="00092461" w:rsidRPr="002153A5" w:rsidRDefault="00092461" w:rsidP="002153A5">
            <w:pPr>
              <w:pStyle w:val="afffd"/>
              <w:rPr>
                <w:sz w:val="16"/>
                <w:szCs w:val="16"/>
              </w:rPr>
            </w:pPr>
            <w:r w:rsidRPr="002153A5">
              <w:rPr>
                <w:sz w:val="16"/>
                <w:szCs w:val="16"/>
              </w:rPr>
              <w:t>0,0000021</w:t>
            </w:r>
          </w:p>
        </w:tc>
        <w:tc>
          <w:tcPr>
            <w:tcW w:w="408" w:type="pct"/>
            <w:noWrap/>
            <w:hideMark/>
          </w:tcPr>
          <w:p w14:paraId="0D108C7E" w14:textId="77777777" w:rsidR="00092461" w:rsidRPr="002153A5" w:rsidRDefault="00092461" w:rsidP="002153A5">
            <w:pPr>
              <w:pStyle w:val="afffd"/>
              <w:rPr>
                <w:sz w:val="16"/>
                <w:szCs w:val="16"/>
              </w:rPr>
            </w:pPr>
            <w:r w:rsidRPr="002153A5">
              <w:rPr>
                <w:sz w:val="16"/>
                <w:szCs w:val="16"/>
              </w:rPr>
              <w:t>0,00001908</w:t>
            </w:r>
          </w:p>
        </w:tc>
        <w:tc>
          <w:tcPr>
            <w:tcW w:w="342" w:type="pct"/>
            <w:noWrap/>
            <w:hideMark/>
          </w:tcPr>
          <w:p w14:paraId="4EEA8867" w14:textId="77777777" w:rsidR="00092461" w:rsidRPr="002153A5" w:rsidRDefault="00092461" w:rsidP="002153A5">
            <w:pPr>
              <w:pStyle w:val="afffd"/>
              <w:rPr>
                <w:sz w:val="16"/>
                <w:szCs w:val="16"/>
              </w:rPr>
            </w:pPr>
            <w:r w:rsidRPr="002153A5">
              <w:rPr>
                <w:sz w:val="16"/>
                <w:szCs w:val="16"/>
              </w:rPr>
              <w:t>0,9995403</w:t>
            </w:r>
          </w:p>
        </w:tc>
      </w:tr>
      <w:tr w:rsidR="0031493E" w:rsidRPr="002153A5" w14:paraId="2E9CB3D5" w14:textId="77777777" w:rsidTr="0031493E">
        <w:trPr>
          <w:trHeight w:val="113"/>
        </w:trPr>
        <w:tc>
          <w:tcPr>
            <w:tcW w:w="195" w:type="pct"/>
            <w:noWrap/>
            <w:hideMark/>
          </w:tcPr>
          <w:p w14:paraId="3B418857" w14:textId="77777777" w:rsidR="00092461" w:rsidRPr="002153A5" w:rsidRDefault="00092461" w:rsidP="002153A5">
            <w:pPr>
              <w:pStyle w:val="afffd"/>
              <w:rPr>
                <w:sz w:val="16"/>
                <w:szCs w:val="16"/>
              </w:rPr>
            </w:pPr>
            <w:r w:rsidRPr="002153A5">
              <w:rPr>
                <w:sz w:val="16"/>
                <w:szCs w:val="16"/>
              </w:rPr>
              <w:t>3</w:t>
            </w:r>
          </w:p>
        </w:tc>
        <w:tc>
          <w:tcPr>
            <w:tcW w:w="468" w:type="pct"/>
            <w:noWrap/>
            <w:hideMark/>
          </w:tcPr>
          <w:p w14:paraId="5C184081" w14:textId="77777777" w:rsidR="00092461" w:rsidRPr="002153A5" w:rsidRDefault="00092461" w:rsidP="002153A5">
            <w:pPr>
              <w:pStyle w:val="afffd"/>
              <w:rPr>
                <w:sz w:val="16"/>
                <w:szCs w:val="16"/>
              </w:rPr>
            </w:pPr>
            <w:r w:rsidRPr="002153A5">
              <w:rPr>
                <w:sz w:val="16"/>
                <w:szCs w:val="16"/>
              </w:rPr>
              <w:t>тк-97</w:t>
            </w:r>
          </w:p>
        </w:tc>
        <w:tc>
          <w:tcPr>
            <w:tcW w:w="606" w:type="pct"/>
            <w:noWrap/>
            <w:hideMark/>
          </w:tcPr>
          <w:p w14:paraId="296F78F8" w14:textId="77777777" w:rsidR="00092461" w:rsidRPr="002153A5" w:rsidRDefault="00092461" w:rsidP="002153A5">
            <w:pPr>
              <w:pStyle w:val="afffd"/>
              <w:rPr>
                <w:sz w:val="16"/>
                <w:szCs w:val="16"/>
              </w:rPr>
            </w:pPr>
            <w:r w:rsidRPr="002153A5">
              <w:rPr>
                <w:sz w:val="16"/>
                <w:szCs w:val="16"/>
              </w:rPr>
              <w:t>З/А</w:t>
            </w:r>
          </w:p>
        </w:tc>
        <w:tc>
          <w:tcPr>
            <w:tcW w:w="389" w:type="pct"/>
            <w:noWrap/>
            <w:hideMark/>
          </w:tcPr>
          <w:p w14:paraId="34808F59" w14:textId="77777777" w:rsidR="00092461" w:rsidRPr="002153A5" w:rsidRDefault="00092461" w:rsidP="002153A5">
            <w:pPr>
              <w:pStyle w:val="afffd"/>
              <w:rPr>
                <w:sz w:val="16"/>
                <w:szCs w:val="16"/>
              </w:rPr>
            </w:pPr>
            <w:r w:rsidRPr="002153A5">
              <w:rPr>
                <w:sz w:val="16"/>
                <w:szCs w:val="16"/>
              </w:rPr>
              <w:t>0,515</w:t>
            </w:r>
          </w:p>
        </w:tc>
        <w:tc>
          <w:tcPr>
            <w:tcW w:w="346" w:type="pct"/>
            <w:noWrap/>
            <w:hideMark/>
          </w:tcPr>
          <w:p w14:paraId="43080739" w14:textId="77777777" w:rsidR="00092461" w:rsidRPr="002153A5" w:rsidRDefault="00092461" w:rsidP="002153A5">
            <w:pPr>
              <w:pStyle w:val="afffd"/>
              <w:rPr>
                <w:sz w:val="16"/>
                <w:szCs w:val="16"/>
              </w:rPr>
            </w:pPr>
            <w:r w:rsidRPr="002153A5">
              <w:rPr>
                <w:sz w:val="16"/>
                <w:szCs w:val="16"/>
              </w:rPr>
              <w:t>2</w:t>
            </w:r>
          </w:p>
        </w:tc>
        <w:tc>
          <w:tcPr>
            <w:tcW w:w="197" w:type="pct"/>
            <w:noWrap/>
            <w:hideMark/>
          </w:tcPr>
          <w:p w14:paraId="2609F0E6" w14:textId="77777777" w:rsidR="00092461" w:rsidRPr="002153A5" w:rsidRDefault="00092461" w:rsidP="002153A5">
            <w:pPr>
              <w:pStyle w:val="afffd"/>
              <w:rPr>
                <w:sz w:val="16"/>
                <w:szCs w:val="16"/>
              </w:rPr>
            </w:pPr>
            <w:r w:rsidRPr="002153A5">
              <w:rPr>
                <w:sz w:val="16"/>
                <w:szCs w:val="16"/>
              </w:rPr>
              <w:t>1980</w:t>
            </w:r>
          </w:p>
        </w:tc>
        <w:tc>
          <w:tcPr>
            <w:tcW w:w="352" w:type="pct"/>
            <w:noWrap/>
            <w:hideMark/>
          </w:tcPr>
          <w:p w14:paraId="666B5D34" w14:textId="77777777" w:rsidR="00092461" w:rsidRPr="002153A5" w:rsidRDefault="00092461" w:rsidP="002153A5">
            <w:pPr>
              <w:pStyle w:val="afffd"/>
              <w:rPr>
                <w:sz w:val="16"/>
                <w:szCs w:val="16"/>
              </w:rPr>
            </w:pPr>
            <w:r w:rsidRPr="002153A5">
              <w:rPr>
                <w:sz w:val="16"/>
                <w:szCs w:val="16"/>
              </w:rPr>
              <w:t>2</w:t>
            </w:r>
          </w:p>
        </w:tc>
        <w:tc>
          <w:tcPr>
            <w:tcW w:w="583" w:type="pct"/>
            <w:noWrap/>
            <w:hideMark/>
          </w:tcPr>
          <w:p w14:paraId="3FE36FD4" w14:textId="77777777" w:rsidR="00092461" w:rsidRPr="002153A5" w:rsidRDefault="00092461" w:rsidP="002153A5">
            <w:pPr>
              <w:pStyle w:val="afffd"/>
              <w:rPr>
                <w:sz w:val="16"/>
                <w:szCs w:val="16"/>
              </w:rPr>
            </w:pPr>
            <w:r w:rsidRPr="002153A5">
              <w:rPr>
                <w:sz w:val="16"/>
                <w:szCs w:val="16"/>
              </w:rPr>
              <w:t>43</w:t>
            </w:r>
          </w:p>
        </w:tc>
        <w:tc>
          <w:tcPr>
            <w:tcW w:w="373" w:type="pct"/>
            <w:noWrap/>
            <w:hideMark/>
          </w:tcPr>
          <w:p w14:paraId="1345ECFD" w14:textId="77777777" w:rsidR="00092461" w:rsidRPr="002153A5" w:rsidRDefault="00092461" w:rsidP="002153A5">
            <w:pPr>
              <w:pStyle w:val="afffd"/>
              <w:rPr>
                <w:sz w:val="16"/>
                <w:szCs w:val="16"/>
              </w:rPr>
            </w:pPr>
            <w:r w:rsidRPr="002153A5">
              <w:rPr>
                <w:sz w:val="16"/>
                <w:szCs w:val="16"/>
              </w:rPr>
              <w:t>0,000694</w:t>
            </w:r>
          </w:p>
        </w:tc>
        <w:tc>
          <w:tcPr>
            <w:tcW w:w="333" w:type="pct"/>
            <w:noWrap/>
            <w:hideMark/>
          </w:tcPr>
          <w:p w14:paraId="7CA158A2" w14:textId="77777777" w:rsidR="00092461" w:rsidRPr="002153A5" w:rsidRDefault="00092461" w:rsidP="002153A5">
            <w:pPr>
              <w:pStyle w:val="afffd"/>
              <w:rPr>
                <w:sz w:val="16"/>
                <w:szCs w:val="16"/>
              </w:rPr>
            </w:pPr>
            <w:r w:rsidRPr="002153A5">
              <w:rPr>
                <w:sz w:val="16"/>
                <w:szCs w:val="16"/>
              </w:rPr>
              <w:t>26,65</w:t>
            </w:r>
          </w:p>
        </w:tc>
        <w:tc>
          <w:tcPr>
            <w:tcW w:w="408" w:type="pct"/>
            <w:noWrap/>
            <w:hideMark/>
          </w:tcPr>
          <w:p w14:paraId="54D23DEE" w14:textId="77777777" w:rsidR="00092461" w:rsidRPr="002153A5" w:rsidRDefault="00092461" w:rsidP="002153A5">
            <w:pPr>
              <w:pStyle w:val="afffd"/>
              <w:rPr>
                <w:sz w:val="16"/>
                <w:szCs w:val="16"/>
              </w:rPr>
            </w:pPr>
            <w:r w:rsidRPr="002153A5">
              <w:rPr>
                <w:sz w:val="16"/>
                <w:szCs w:val="16"/>
              </w:rPr>
              <w:t>0,0000015</w:t>
            </w:r>
          </w:p>
        </w:tc>
        <w:tc>
          <w:tcPr>
            <w:tcW w:w="408" w:type="pct"/>
            <w:noWrap/>
            <w:hideMark/>
          </w:tcPr>
          <w:p w14:paraId="209EAFB3" w14:textId="77777777" w:rsidR="00092461" w:rsidRPr="002153A5" w:rsidRDefault="00092461" w:rsidP="002153A5">
            <w:pPr>
              <w:pStyle w:val="afffd"/>
              <w:rPr>
                <w:sz w:val="16"/>
                <w:szCs w:val="16"/>
              </w:rPr>
            </w:pPr>
            <w:r w:rsidRPr="002153A5">
              <w:rPr>
                <w:sz w:val="16"/>
                <w:szCs w:val="16"/>
              </w:rPr>
              <w:t>0,00002056</w:t>
            </w:r>
          </w:p>
        </w:tc>
        <w:tc>
          <w:tcPr>
            <w:tcW w:w="342" w:type="pct"/>
            <w:noWrap/>
            <w:hideMark/>
          </w:tcPr>
          <w:p w14:paraId="02C73083" w14:textId="77777777" w:rsidR="00092461" w:rsidRPr="002153A5" w:rsidRDefault="00092461" w:rsidP="002153A5">
            <w:pPr>
              <w:pStyle w:val="afffd"/>
              <w:rPr>
                <w:sz w:val="16"/>
                <w:szCs w:val="16"/>
              </w:rPr>
            </w:pPr>
            <w:r w:rsidRPr="002153A5">
              <w:rPr>
                <w:sz w:val="16"/>
                <w:szCs w:val="16"/>
              </w:rPr>
              <w:t>0,9995047</w:t>
            </w:r>
          </w:p>
        </w:tc>
      </w:tr>
      <w:tr w:rsidR="0031493E" w:rsidRPr="002153A5" w14:paraId="0DFBFABE" w14:textId="77777777" w:rsidTr="0031493E">
        <w:trPr>
          <w:trHeight w:val="113"/>
        </w:trPr>
        <w:tc>
          <w:tcPr>
            <w:tcW w:w="195" w:type="pct"/>
            <w:noWrap/>
            <w:hideMark/>
          </w:tcPr>
          <w:p w14:paraId="4CABCC98" w14:textId="77777777" w:rsidR="00092461" w:rsidRPr="002153A5" w:rsidRDefault="00092461" w:rsidP="002153A5">
            <w:pPr>
              <w:pStyle w:val="afffd"/>
              <w:rPr>
                <w:sz w:val="16"/>
                <w:szCs w:val="16"/>
              </w:rPr>
            </w:pPr>
            <w:r w:rsidRPr="002153A5">
              <w:rPr>
                <w:sz w:val="16"/>
                <w:szCs w:val="16"/>
              </w:rPr>
              <w:t>4</w:t>
            </w:r>
          </w:p>
        </w:tc>
        <w:tc>
          <w:tcPr>
            <w:tcW w:w="468" w:type="pct"/>
            <w:noWrap/>
            <w:hideMark/>
          </w:tcPr>
          <w:p w14:paraId="75D4C85E" w14:textId="77777777" w:rsidR="00092461" w:rsidRPr="002153A5" w:rsidRDefault="00092461" w:rsidP="002153A5">
            <w:pPr>
              <w:pStyle w:val="afffd"/>
              <w:rPr>
                <w:sz w:val="16"/>
                <w:szCs w:val="16"/>
              </w:rPr>
            </w:pPr>
            <w:r w:rsidRPr="002153A5">
              <w:rPr>
                <w:sz w:val="16"/>
                <w:szCs w:val="16"/>
              </w:rPr>
              <w:t>З/А</w:t>
            </w:r>
          </w:p>
        </w:tc>
        <w:tc>
          <w:tcPr>
            <w:tcW w:w="606" w:type="pct"/>
            <w:noWrap/>
            <w:hideMark/>
          </w:tcPr>
          <w:p w14:paraId="7F17C697" w14:textId="77777777" w:rsidR="00092461" w:rsidRPr="002153A5" w:rsidRDefault="00092461" w:rsidP="002153A5">
            <w:pPr>
              <w:pStyle w:val="afffd"/>
              <w:rPr>
                <w:sz w:val="16"/>
                <w:szCs w:val="16"/>
              </w:rPr>
            </w:pPr>
            <w:r w:rsidRPr="002153A5">
              <w:rPr>
                <w:sz w:val="16"/>
                <w:szCs w:val="16"/>
              </w:rPr>
              <w:t>-</w:t>
            </w:r>
          </w:p>
        </w:tc>
        <w:tc>
          <w:tcPr>
            <w:tcW w:w="389" w:type="pct"/>
            <w:noWrap/>
            <w:hideMark/>
          </w:tcPr>
          <w:p w14:paraId="4E2A8637" w14:textId="77777777" w:rsidR="00092461" w:rsidRPr="002153A5" w:rsidRDefault="00092461" w:rsidP="002153A5">
            <w:pPr>
              <w:pStyle w:val="afffd"/>
              <w:rPr>
                <w:sz w:val="16"/>
                <w:szCs w:val="16"/>
              </w:rPr>
            </w:pPr>
            <w:r w:rsidRPr="002153A5">
              <w:rPr>
                <w:sz w:val="16"/>
                <w:szCs w:val="16"/>
              </w:rPr>
              <w:t>0,515</w:t>
            </w:r>
          </w:p>
        </w:tc>
        <w:tc>
          <w:tcPr>
            <w:tcW w:w="346" w:type="pct"/>
            <w:noWrap/>
            <w:hideMark/>
          </w:tcPr>
          <w:p w14:paraId="506BD375" w14:textId="77777777" w:rsidR="00092461" w:rsidRPr="002153A5" w:rsidRDefault="00092461" w:rsidP="002153A5">
            <w:pPr>
              <w:pStyle w:val="afffd"/>
              <w:rPr>
                <w:sz w:val="16"/>
                <w:szCs w:val="16"/>
              </w:rPr>
            </w:pPr>
            <w:r w:rsidRPr="002153A5">
              <w:rPr>
                <w:sz w:val="16"/>
                <w:szCs w:val="16"/>
              </w:rPr>
              <w:t>80</w:t>
            </w:r>
          </w:p>
        </w:tc>
        <w:tc>
          <w:tcPr>
            <w:tcW w:w="197" w:type="pct"/>
            <w:noWrap/>
            <w:hideMark/>
          </w:tcPr>
          <w:p w14:paraId="539C036C" w14:textId="77777777" w:rsidR="00092461" w:rsidRPr="002153A5" w:rsidRDefault="00092461" w:rsidP="002153A5">
            <w:pPr>
              <w:pStyle w:val="afffd"/>
              <w:rPr>
                <w:sz w:val="16"/>
                <w:szCs w:val="16"/>
              </w:rPr>
            </w:pPr>
            <w:r w:rsidRPr="002153A5">
              <w:rPr>
                <w:sz w:val="16"/>
                <w:szCs w:val="16"/>
              </w:rPr>
              <w:t>1985</w:t>
            </w:r>
          </w:p>
        </w:tc>
        <w:tc>
          <w:tcPr>
            <w:tcW w:w="352" w:type="pct"/>
            <w:noWrap/>
            <w:hideMark/>
          </w:tcPr>
          <w:p w14:paraId="233C30DC" w14:textId="77777777" w:rsidR="00092461" w:rsidRPr="002153A5" w:rsidRDefault="00092461" w:rsidP="002153A5">
            <w:pPr>
              <w:pStyle w:val="afffd"/>
              <w:rPr>
                <w:sz w:val="16"/>
                <w:szCs w:val="16"/>
              </w:rPr>
            </w:pPr>
            <w:r w:rsidRPr="002153A5">
              <w:rPr>
                <w:sz w:val="16"/>
                <w:szCs w:val="16"/>
              </w:rPr>
              <w:t>1</w:t>
            </w:r>
          </w:p>
        </w:tc>
        <w:tc>
          <w:tcPr>
            <w:tcW w:w="583" w:type="pct"/>
            <w:noWrap/>
            <w:hideMark/>
          </w:tcPr>
          <w:p w14:paraId="572B2D9B" w14:textId="77777777" w:rsidR="00092461" w:rsidRPr="002153A5" w:rsidRDefault="00092461" w:rsidP="002153A5">
            <w:pPr>
              <w:pStyle w:val="afffd"/>
              <w:rPr>
                <w:sz w:val="16"/>
                <w:szCs w:val="16"/>
              </w:rPr>
            </w:pPr>
            <w:r w:rsidRPr="002153A5">
              <w:rPr>
                <w:sz w:val="16"/>
                <w:szCs w:val="16"/>
              </w:rPr>
              <w:t>38</w:t>
            </w:r>
          </w:p>
        </w:tc>
        <w:tc>
          <w:tcPr>
            <w:tcW w:w="373" w:type="pct"/>
            <w:noWrap/>
            <w:hideMark/>
          </w:tcPr>
          <w:p w14:paraId="2E816A4D" w14:textId="77777777" w:rsidR="00092461" w:rsidRPr="002153A5" w:rsidRDefault="00092461" w:rsidP="002153A5">
            <w:pPr>
              <w:pStyle w:val="afffd"/>
              <w:rPr>
                <w:sz w:val="16"/>
                <w:szCs w:val="16"/>
              </w:rPr>
            </w:pPr>
            <w:r w:rsidRPr="002153A5">
              <w:rPr>
                <w:sz w:val="16"/>
                <w:szCs w:val="16"/>
              </w:rPr>
              <w:t>0,000130</w:t>
            </w:r>
          </w:p>
        </w:tc>
        <w:tc>
          <w:tcPr>
            <w:tcW w:w="333" w:type="pct"/>
            <w:noWrap/>
            <w:hideMark/>
          </w:tcPr>
          <w:p w14:paraId="35D7E164" w14:textId="77777777" w:rsidR="00092461" w:rsidRPr="002153A5" w:rsidRDefault="00092461" w:rsidP="002153A5">
            <w:pPr>
              <w:pStyle w:val="afffd"/>
              <w:rPr>
                <w:sz w:val="16"/>
                <w:szCs w:val="16"/>
              </w:rPr>
            </w:pPr>
            <w:r w:rsidRPr="002153A5">
              <w:rPr>
                <w:sz w:val="16"/>
                <w:szCs w:val="16"/>
              </w:rPr>
              <w:t>26,65</w:t>
            </w:r>
          </w:p>
        </w:tc>
        <w:tc>
          <w:tcPr>
            <w:tcW w:w="408" w:type="pct"/>
            <w:noWrap/>
            <w:hideMark/>
          </w:tcPr>
          <w:p w14:paraId="35EE95DE" w14:textId="77777777" w:rsidR="00092461" w:rsidRPr="002153A5" w:rsidRDefault="00092461" w:rsidP="002153A5">
            <w:pPr>
              <w:pStyle w:val="afffd"/>
              <w:rPr>
                <w:sz w:val="16"/>
                <w:szCs w:val="16"/>
              </w:rPr>
            </w:pPr>
            <w:r w:rsidRPr="002153A5">
              <w:rPr>
                <w:sz w:val="16"/>
                <w:szCs w:val="16"/>
              </w:rPr>
              <w:t>0,0000104</w:t>
            </w:r>
          </w:p>
        </w:tc>
        <w:tc>
          <w:tcPr>
            <w:tcW w:w="408" w:type="pct"/>
            <w:noWrap/>
            <w:hideMark/>
          </w:tcPr>
          <w:p w14:paraId="1CF825A4" w14:textId="77777777" w:rsidR="00092461" w:rsidRPr="002153A5" w:rsidRDefault="00092461" w:rsidP="002153A5">
            <w:pPr>
              <w:pStyle w:val="afffd"/>
              <w:rPr>
                <w:sz w:val="16"/>
                <w:szCs w:val="16"/>
              </w:rPr>
            </w:pPr>
            <w:r w:rsidRPr="002153A5">
              <w:rPr>
                <w:sz w:val="16"/>
                <w:szCs w:val="16"/>
              </w:rPr>
              <w:t>0,00003095</w:t>
            </w:r>
          </w:p>
        </w:tc>
        <w:tc>
          <w:tcPr>
            <w:tcW w:w="342" w:type="pct"/>
            <w:noWrap/>
            <w:hideMark/>
          </w:tcPr>
          <w:p w14:paraId="76C8BCB2" w14:textId="77777777" w:rsidR="00092461" w:rsidRPr="002153A5" w:rsidRDefault="00092461" w:rsidP="002153A5">
            <w:pPr>
              <w:pStyle w:val="afffd"/>
              <w:rPr>
                <w:sz w:val="16"/>
                <w:szCs w:val="16"/>
              </w:rPr>
            </w:pPr>
            <w:r w:rsidRPr="002153A5">
              <w:rPr>
                <w:sz w:val="16"/>
                <w:szCs w:val="16"/>
              </w:rPr>
              <w:t>0,9992546</w:t>
            </w:r>
          </w:p>
        </w:tc>
      </w:tr>
      <w:tr w:rsidR="0031493E" w:rsidRPr="002153A5" w14:paraId="08A6A61B" w14:textId="77777777" w:rsidTr="0031493E">
        <w:trPr>
          <w:trHeight w:val="113"/>
        </w:trPr>
        <w:tc>
          <w:tcPr>
            <w:tcW w:w="195" w:type="pct"/>
            <w:noWrap/>
            <w:hideMark/>
          </w:tcPr>
          <w:p w14:paraId="16CF0B17" w14:textId="77777777" w:rsidR="00092461" w:rsidRPr="002153A5" w:rsidRDefault="00092461" w:rsidP="002153A5">
            <w:pPr>
              <w:pStyle w:val="afffd"/>
              <w:rPr>
                <w:sz w:val="16"/>
                <w:szCs w:val="16"/>
              </w:rPr>
            </w:pPr>
            <w:r w:rsidRPr="002153A5">
              <w:rPr>
                <w:sz w:val="16"/>
                <w:szCs w:val="16"/>
              </w:rPr>
              <w:t>5</w:t>
            </w:r>
          </w:p>
        </w:tc>
        <w:tc>
          <w:tcPr>
            <w:tcW w:w="468" w:type="pct"/>
            <w:noWrap/>
            <w:hideMark/>
          </w:tcPr>
          <w:p w14:paraId="1FE93073" w14:textId="77777777" w:rsidR="00092461" w:rsidRPr="002153A5" w:rsidRDefault="00092461" w:rsidP="002153A5">
            <w:pPr>
              <w:pStyle w:val="afffd"/>
              <w:rPr>
                <w:sz w:val="16"/>
                <w:szCs w:val="16"/>
              </w:rPr>
            </w:pPr>
            <w:r w:rsidRPr="002153A5">
              <w:rPr>
                <w:sz w:val="16"/>
                <w:szCs w:val="16"/>
              </w:rPr>
              <w:t>-</w:t>
            </w:r>
          </w:p>
        </w:tc>
        <w:tc>
          <w:tcPr>
            <w:tcW w:w="606" w:type="pct"/>
            <w:noWrap/>
            <w:hideMark/>
          </w:tcPr>
          <w:p w14:paraId="4FF45D01" w14:textId="77777777" w:rsidR="00092461" w:rsidRPr="002153A5" w:rsidRDefault="00092461" w:rsidP="002153A5">
            <w:pPr>
              <w:pStyle w:val="afffd"/>
              <w:rPr>
                <w:sz w:val="16"/>
                <w:szCs w:val="16"/>
              </w:rPr>
            </w:pPr>
            <w:r w:rsidRPr="002153A5">
              <w:rPr>
                <w:sz w:val="16"/>
                <w:szCs w:val="16"/>
              </w:rPr>
              <w:t>ТК 96</w:t>
            </w:r>
          </w:p>
        </w:tc>
        <w:tc>
          <w:tcPr>
            <w:tcW w:w="389" w:type="pct"/>
            <w:noWrap/>
            <w:hideMark/>
          </w:tcPr>
          <w:p w14:paraId="6CA0D62A" w14:textId="77777777" w:rsidR="00092461" w:rsidRPr="002153A5" w:rsidRDefault="00092461" w:rsidP="002153A5">
            <w:pPr>
              <w:pStyle w:val="afffd"/>
              <w:rPr>
                <w:sz w:val="16"/>
                <w:szCs w:val="16"/>
              </w:rPr>
            </w:pPr>
            <w:r w:rsidRPr="002153A5">
              <w:rPr>
                <w:sz w:val="16"/>
                <w:szCs w:val="16"/>
              </w:rPr>
              <w:t>0,515</w:t>
            </w:r>
          </w:p>
        </w:tc>
        <w:tc>
          <w:tcPr>
            <w:tcW w:w="346" w:type="pct"/>
            <w:noWrap/>
            <w:hideMark/>
          </w:tcPr>
          <w:p w14:paraId="7144EB30" w14:textId="77777777" w:rsidR="00092461" w:rsidRPr="002153A5" w:rsidRDefault="00092461" w:rsidP="002153A5">
            <w:pPr>
              <w:pStyle w:val="afffd"/>
              <w:rPr>
                <w:sz w:val="16"/>
                <w:szCs w:val="16"/>
              </w:rPr>
            </w:pPr>
            <w:r w:rsidRPr="002153A5">
              <w:rPr>
                <w:sz w:val="16"/>
                <w:szCs w:val="16"/>
              </w:rPr>
              <w:t>246</w:t>
            </w:r>
          </w:p>
        </w:tc>
        <w:tc>
          <w:tcPr>
            <w:tcW w:w="197" w:type="pct"/>
            <w:noWrap/>
            <w:hideMark/>
          </w:tcPr>
          <w:p w14:paraId="7BFF79DC" w14:textId="77777777" w:rsidR="00092461" w:rsidRPr="002153A5" w:rsidRDefault="00092461" w:rsidP="002153A5">
            <w:pPr>
              <w:pStyle w:val="afffd"/>
              <w:rPr>
                <w:sz w:val="16"/>
                <w:szCs w:val="16"/>
              </w:rPr>
            </w:pPr>
            <w:r w:rsidRPr="002153A5">
              <w:rPr>
                <w:sz w:val="16"/>
                <w:szCs w:val="16"/>
              </w:rPr>
              <w:t>1985</w:t>
            </w:r>
          </w:p>
        </w:tc>
        <w:tc>
          <w:tcPr>
            <w:tcW w:w="352" w:type="pct"/>
            <w:noWrap/>
            <w:hideMark/>
          </w:tcPr>
          <w:p w14:paraId="12F2DCA5" w14:textId="77777777" w:rsidR="00092461" w:rsidRPr="002153A5" w:rsidRDefault="00092461" w:rsidP="002153A5">
            <w:pPr>
              <w:pStyle w:val="afffd"/>
              <w:rPr>
                <w:sz w:val="16"/>
                <w:szCs w:val="16"/>
              </w:rPr>
            </w:pPr>
            <w:r w:rsidRPr="002153A5">
              <w:rPr>
                <w:sz w:val="16"/>
                <w:szCs w:val="16"/>
              </w:rPr>
              <w:t>1</w:t>
            </w:r>
          </w:p>
        </w:tc>
        <w:tc>
          <w:tcPr>
            <w:tcW w:w="583" w:type="pct"/>
            <w:noWrap/>
            <w:hideMark/>
          </w:tcPr>
          <w:p w14:paraId="0A0752D4" w14:textId="77777777" w:rsidR="00092461" w:rsidRPr="002153A5" w:rsidRDefault="00092461" w:rsidP="002153A5">
            <w:pPr>
              <w:pStyle w:val="afffd"/>
              <w:rPr>
                <w:sz w:val="16"/>
                <w:szCs w:val="16"/>
              </w:rPr>
            </w:pPr>
            <w:r w:rsidRPr="002153A5">
              <w:rPr>
                <w:sz w:val="16"/>
                <w:szCs w:val="16"/>
              </w:rPr>
              <w:t>38</w:t>
            </w:r>
          </w:p>
        </w:tc>
        <w:tc>
          <w:tcPr>
            <w:tcW w:w="373" w:type="pct"/>
            <w:noWrap/>
            <w:hideMark/>
          </w:tcPr>
          <w:p w14:paraId="56013AEC" w14:textId="77777777" w:rsidR="00092461" w:rsidRPr="002153A5" w:rsidRDefault="00092461" w:rsidP="002153A5">
            <w:pPr>
              <w:pStyle w:val="afffd"/>
              <w:rPr>
                <w:sz w:val="16"/>
                <w:szCs w:val="16"/>
              </w:rPr>
            </w:pPr>
            <w:r w:rsidRPr="002153A5">
              <w:rPr>
                <w:sz w:val="16"/>
                <w:szCs w:val="16"/>
              </w:rPr>
              <w:t>0,000130</w:t>
            </w:r>
          </w:p>
        </w:tc>
        <w:tc>
          <w:tcPr>
            <w:tcW w:w="333" w:type="pct"/>
            <w:noWrap/>
            <w:hideMark/>
          </w:tcPr>
          <w:p w14:paraId="083E5A83" w14:textId="77777777" w:rsidR="00092461" w:rsidRPr="002153A5" w:rsidRDefault="00092461" w:rsidP="002153A5">
            <w:pPr>
              <w:pStyle w:val="afffd"/>
              <w:rPr>
                <w:sz w:val="16"/>
                <w:szCs w:val="16"/>
              </w:rPr>
            </w:pPr>
            <w:r w:rsidRPr="002153A5">
              <w:rPr>
                <w:sz w:val="16"/>
                <w:szCs w:val="16"/>
              </w:rPr>
              <w:t>26,65</w:t>
            </w:r>
          </w:p>
        </w:tc>
        <w:tc>
          <w:tcPr>
            <w:tcW w:w="408" w:type="pct"/>
            <w:noWrap/>
            <w:hideMark/>
          </w:tcPr>
          <w:p w14:paraId="5B2300D8" w14:textId="77777777" w:rsidR="00092461" w:rsidRPr="002153A5" w:rsidRDefault="00092461" w:rsidP="002153A5">
            <w:pPr>
              <w:pStyle w:val="afffd"/>
              <w:rPr>
                <w:sz w:val="16"/>
                <w:szCs w:val="16"/>
              </w:rPr>
            </w:pPr>
            <w:r w:rsidRPr="002153A5">
              <w:rPr>
                <w:sz w:val="16"/>
                <w:szCs w:val="16"/>
              </w:rPr>
              <w:t>0,0000320</w:t>
            </w:r>
          </w:p>
        </w:tc>
        <w:tc>
          <w:tcPr>
            <w:tcW w:w="408" w:type="pct"/>
            <w:noWrap/>
            <w:hideMark/>
          </w:tcPr>
          <w:p w14:paraId="68E45394" w14:textId="77777777" w:rsidR="00092461" w:rsidRPr="002153A5" w:rsidRDefault="00092461" w:rsidP="002153A5">
            <w:pPr>
              <w:pStyle w:val="afffd"/>
              <w:rPr>
                <w:sz w:val="16"/>
                <w:szCs w:val="16"/>
              </w:rPr>
            </w:pPr>
            <w:r w:rsidRPr="002153A5">
              <w:rPr>
                <w:sz w:val="16"/>
                <w:szCs w:val="16"/>
              </w:rPr>
              <w:t>0,00006293</w:t>
            </w:r>
          </w:p>
        </w:tc>
        <w:tc>
          <w:tcPr>
            <w:tcW w:w="342" w:type="pct"/>
            <w:noWrap/>
            <w:hideMark/>
          </w:tcPr>
          <w:p w14:paraId="1A67514D" w14:textId="77777777" w:rsidR="00092461" w:rsidRPr="002153A5" w:rsidRDefault="00092461" w:rsidP="002153A5">
            <w:pPr>
              <w:pStyle w:val="afffd"/>
              <w:rPr>
                <w:sz w:val="16"/>
                <w:szCs w:val="16"/>
              </w:rPr>
            </w:pPr>
            <w:r w:rsidRPr="002153A5">
              <w:rPr>
                <w:sz w:val="16"/>
                <w:szCs w:val="16"/>
              </w:rPr>
              <w:t>0,9984846</w:t>
            </w:r>
          </w:p>
        </w:tc>
      </w:tr>
      <w:tr w:rsidR="0031493E" w:rsidRPr="002153A5" w14:paraId="335B26D8" w14:textId="77777777" w:rsidTr="0031493E">
        <w:trPr>
          <w:trHeight w:val="113"/>
        </w:trPr>
        <w:tc>
          <w:tcPr>
            <w:tcW w:w="195" w:type="pct"/>
            <w:noWrap/>
            <w:hideMark/>
          </w:tcPr>
          <w:p w14:paraId="7C3F16F2" w14:textId="77777777" w:rsidR="00092461" w:rsidRPr="002153A5" w:rsidRDefault="00092461" w:rsidP="002153A5">
            <w:pPr>
              <w:pStyle w:val="afffd"/>
              <w:rPr>
                <w:sz w:val="16"/>
                <w:szCs w:val="16"/>
              </w:rPr>
            </w:pPr>
            <w:r w:rsidRPr="002153A5">
              <w:rPr>
                <w:sz w:val="16"/>
                <w:szCs w:val="16"/>
              </w:rPr>
              <w:t>6</w:t>
            </w:r>
          </w:p>
        </w:tc>
        <w:tc>
          <w:tcPr>
            <w:tcW w:w="468" w:type="pct"/>
            <w:noWrap/>
            <w:hideMark/>
          </w:tcPr>
          <w:p w14:paraId="1B604A83" w14:textId="77777777" w:rsidR="00092461" w:rsidRPr="002153A5" w:rsidRDefault="00092461" w:rsidP="002153A5">
            <w:pPr>
              <w:pStyle w:val="afffd"/>
              <w:rPr>
                <w:sz w:val="16"/>
                <w:szCs w:val="16"/>
              </w:rPr>
            </w:pPr>
            <w:r w:rsidRPr="002153A5">
              <w:rPr>
                <w:sz w:val="16"/>
                <w:szCs w:val="16"/>
              </w:rPr>
              <w:t>ТК 96</w:t>
            </w:r>
          </w:p>
        </w:tc>
        <w:tc>
          <w:tcPr>
            <w:tcW w:w="606" w:type="pct"/>
            <w:noWrap/>
            <w:hideMark/>
          </w:tcPr>
          <w:p w14:paraId="58173C29" w14:textId="77777777" w:rsidR="00092461" w:rsidRPr="002153A5" w:rsidRDefault="00092461" w:rsidP="002153A5">
            <w:pPr>
              <w:pStyle w:val="afffd"/>
              <w:rPr>
                <w:sz w:val="16"/>
                <w:szCs w:val="16"/>
              </w:rPr>
            </w:pPr>
            <w:r w:rsidRPr="002153A5">
              <w:rPr>
                <w:sz w:val="16"/>
                <w:szCs w:val="16"/>
              </w:rPr>
              <w:t>З/А</w:t>
            </w:r>
          </w:p>
        </w:tc>
        <w:tc>
          <w:tcPr>
            <w:tcW w:w="389" w:type="pct"/>
            <w:noWrap/>
            <w:hideMark/>
          </w:tcPr>
          <w:p w14:paraId="0E6BD00F" w14:textId="77777777" w:rsidR="00092461" w:rsidRPr="002153A5" w:rsidRDefault="00092461" w:rsidP="002153A5">
            <w:pPr>
              <w:pStyle w:val="afffd"/>
              <w:rPr>
                <w:sz w:val="16"/>
                <w:szCs w:val="16"/>
              </w:rPr>
            </w:pPr>
            <w:r w:rsidRPr="002153A5">
              <w:rPr>
                <w:sz w:val="16"/>
                <w:szCs w:val="16"/>
              </w:rPr>
              <w:t>0,515</w:t>
            </w:r>
          </w:p>
        </w:tc>
        <w:tc>
          <w:tcPr>
            <w:tcW w:w="346" w:type="pct"/>
            <w:noWrap/>
            <w:hideMark/>
          </w:tcPr>
          <w:p w14:paraId="591976C9" w14:textId="77777777" w:rsidR="00092461" w:rsidRPr="002153A5" w:rsidRDefault="00092461" w:rsidP="002153A5">
            <w:pPr>
              <w:pStyle w:val="afffd"/>
              <w:rPr>
                <w:sz w:val="16"/>
                <w:szCs w:val="16"/>
              </w:rPr>
            </w:pPr>
            <w:r w:rsidRPr="002153A5">
              <w:rPr>
                <w:sz w:val="16"/>
                <w:szCs w:val="16"/>
              </w:rPr>
              <w:t>2</w:t>
            </w:r>
          </w:p>
        </w:tc>
        <w:tc>
          <w:tcPr>
            <w:tcW w:w="197" w:type="pct"/>
            <w:noWrap/>
            <w:hideMark/>
          </w:tcPr>
          <w:p w14:paraId="40EEE4B8" w14:textId="77777777" w:rsidR="00092461" w:rsidRPr="002153A5" w:rsidRDefault="00092461" w:rsidP="002153A5">
            <w:pPr>
              <w:pStyle w:val="afffd"/>
              <w:rPr>
                <w:sz w:val="16"/>
                <w:szCs w:val="16"/>
              </w:rPr>
            </w:pPr>
            <w:r w:rsidRPr="002153A5">
              <w:rPr>
                <w:sz w:val="16"/>
                <w:szCs w:val="16"/>
              </w:rPr>
              <w:t>1980</w:t>
            </w:r>
          </w:p>
        </w:tc>
        <w:tc>
          <w:tcPr>
            <w:tcW w:w="352" w:type="pct"/>
            <w:noWrap/>
            <w:hideMark/>
          </w:tcPr>
          <w:p w14:paraId="27C94FAC" w14:textId="77777777" w:rsidR="00092461" w:rsidRPr="002153A5" w:rsidRDefault="00092461" w:rsidP="002153A5">
            <w:pPr>
              <w:pStyle w:val="afffd"/>
              <w:rPr>
                <w:sz w:val="16"/>
                <w:szCs w:val="16"/>
              </w:rPr>
            </w:pPr>
            <w:r w:rsidRPr="002153A5">
              <w:rPr>
                <w:sz w:val="16"/>
                <w:szCs w:val="16"/>
              </w:rPr>
              <w:t>2</w:t>
            </w:r>
          </w:p>
        </w:tc>
        <w:tc>
          <w:tcPr>
            <w:tcW w:w="583" w:type="pct"/>
            <w:noWrap/>
            <w:hideMark/>
          </w:tcPr>
          <w:p w14:paraId="71023161" w14:textId="77777777" w:rsidR="00092461" w:rsidRPr="002153A5" w:rsidRDefault="00092461" w:rsidP="002153A5">
            <w:pPr>
              <w:pStyle w:val="afffd"/>
              <w:rPr>
                <w:sz w:val="16"/>
                <w:szCs w:val="16"/>
              </w:rPr>
            </w:pPr>
            <w:r w:rsidRPr="002153A5">
              <w:rPr>
                <w:sz w:val="16"/>
                <w:szCs w:val="16"/>
              </w:rPr>
              <w:t>43</w:t>
            </w:r>
          </w:p>
        </w:tc>
        <w:tc>
          <w:tcPr>
            <w:tcW w:w="373" w:type="pct"/>
            <w:noWrap/>
            <w:hideMark/>
          </w:tcPr>
          <w:p w14:paraId="7C2D4368" w14:textId="77777777" w:rsidR="00092461" w:rsidRPr="002153A5" w:rsidRDefault="00092461" w:rsidP="002153A5">
            <w:pPr>
              <w:pStyle w:val="afffd"/>
              <w:rPr>
                <w:sz w:val="16"/>
                <w:szCs w:val="16"/>
              </w:rPr>
            </w:pPr>
            <w:r w:rsidRPr="002153A5">
              <w:rPr>
                <w:sz w:val="16"/>
                <w:szCs w:val="16"/>
              </w:rPr>
              <w:t>0,000694</w:t>
            </w:r>
          </w:p>
        </w:tc>
        <w:tc>
          <w:tcPr>
            <w:tcW w:w="333" w:type="pct"/>
            <w:noWrap/>
            <w:hideMark/>
          </w:tcPr>
          <w:p w14:paraId="6F7FDFA5" w14:textId="77777777" w:rsidR="00092461" w:rsidRPr="002153A5" w:rsidRDefault="00092461" w:rsidP="002153A5">
            <w:pPr>
              <w:pStyle w:val="afffd"/>
              <w:rPr>
                <w:sz w:val="16"/>
                <w:szCs w:val="16"/>
              </w:rPr>
            </w:pPr>
            <w:r w:rsidRPr="002153A5">
              <w:rPr>
                <w:sz w:val="16"/>
                <w:szCs w:val="16"/>
              </w:rPr>
              <w:t>26,65</w:t>
            </w:r>
          </w:p>
        </w:tc>
        <w:tc>
          <w:tcPr>
            <w:tcW w:w="408" w:type="pct"/>
            <w:noWrap/>
            <w:hideMark/>
          </w:tcPr>
          <w:p w14:paraId="17B3A851" w14:textId="77777777" w:rsidR="00092461" w:rsidRPr="002153A5" w:rsidRDefault="00092461" w:rsidP="002153A5">
            <w:pPr>
              <w:pStyle w:val="afffd"/>
              <w:rPr>
                <w:sz w:val="16"/>
                <w:szCs w:val="16"/>
              </w:rPr>
            </w:pPr>
            <w:r w:rsidRPr="002153A5">
              <w:rPr>
                <w:sz w:val="16"/>
                <w:szCs w:val="16"/>
              </w:rPr>
              <w:t>0,0000012</w:t>
            </w:r>
          </w:p>
        </w:tc>
        <w:tc>
          <w:tcPr>
            <w:tcW w:w="408" w:type="pct"/>
            <w:noWrap/>
            <w:hideMark/>
          </w:tcPr>
          <w:p w14:paraId="624CEA24" w14:textId="77777777" w:rsidR="00092461" w:rsidRPr="002153A5" w:rsidRDefault="00092461" w:rsidP="002153A5">
            <w:pPr>
              <w:pStyle w:val="afffd"/>
              <w:rPr>
                <w:sz w:val="16"/>
                <w:szCs w:val="16"/>
              </w:rPr>
            </w:pPr>
            <w:r w:rsidRPr="002153A5">
              <w:rPr>
                <w:sz w:val="16"/>
                <w:szCs w:val="16"/>
              </w:rPr>
              <w:t>0,00006411</w:t>
            </w:r>
          </w:p>
        </w:tc>
        <w:tc>
          <w:tcPr>
            <w:tcW w:w="342" w:type="pct"/>
            <w:noWrap/>
            <w:hideMark/>
          </w:tcPr>
          <w:p w14:paraId="3BBF4231" w14:textId="77777777" w:rsidR="00092461" w:rsidRPr="002153A5" w:rsidRDefault="00092461" w:rsidP="002153A5">
            <w:pPr>
              <w:pStyle w:val="afffd"/>
              <w:rPr>
                <w:sz w:val="16"/>
                <w:szCs w:val="16"/>
              </w:rPr>
            </w:pPr>
            <w:r w:rsidRPr="002153A5">
              <w:rPr>
                <w:sz w:val="16"/>
                <w:szCs w:val="16"/>
              </w:rPr>
              <w:t>0,9984562</w:t>
            </w:r>
          </w:p>
        </w:tc>
      </w:tr>
      <w:tr w:rsidR="0031493E" w:rsidRPr="002153A5" w14:paraId="28105DFC" w14:textId="77777777" w:rsidTr="0031493E">
        <w:trPr>
          <w:trHeight w:val="113"/>
        </w:trPr>
        <w:tc>
          <w:tcPr>
            <w:tcW w:w="195" w:type="pct"/>
            <w:noWrap/>
            <w:hideMark/>
          </w:tcPr>
          <w:p w14:paraId="4AEE0C87" w14:textId="77777777" w:rsidR="00092461" w:rsidRPr="002153A5" w:rsidRDefault="00092461" w:rsidP="002153A5">
            <w:pPr>
              <w:pStyle w:val="afffd"/>
              <w:rPr>
                <w:sz w:val="16"/>
                <w:szCs w:val="16"/>
              </w:rPr>
            </w:pPr>
            <w:r w:rsidRPr="002153A5">
              <w:rPr>
                <w:sz w:val="16"/>
                <w:szCs w:val="16"/>
              </w:rPr>
              <w:t>7</w:t>
            </w:r>
          </w:p>
        </w:tc>
        <w:tc>
          <w:tcPr>
            <w:tcW w:w="468" w:type="pct"/>
            <w:noWrap/>
            <w:hideMark/>
          </w:tcPr>
          <w:p w14:paraId="29636BA4" w14:textId="77777777" w:rsidR="00092461" w:rsidRPr="002153A5" w:rsidRDefault="00092461" w:rsidP="002153A5">
            <w:pPr>
              <w:pStyle w:val="afffd"/>
              <w:rPr>
                <w:sz w:val="16"/>
                <w:szCs w:val="16"/>
              </w:rPr>
            </w:pPr>
            <w:r w:rsidRPr="002153A5">
              <w:rPr>
                <w:sz w:val="16"/>
                <w:szCs w:val="16"/>
              </w:rPr>
              <w:t>З/А</w:t>
            </w:r>
          </w:p>
        </w:tc>
        <w:tc>
          <w:tcPr>
            <w:tcW w:w="606" w:type="pct"/>
            <w:noWrap/>
            <w:hideMark/>
          </w:tcPr>
          <w:p w14:paraId="662528D3" w14:textId="77777777" w:rsidR="00092461" w:rsidRPr="002153A5" w:rsidRDefault="00092461" w:rsidP="002153A5">
            <w:pPr>
              <w:pStyle w:val="afffd"/>
              <w:rPr>
                <w:sz w:val="16"/>
                <w:szCs w:val="16"/>
              </w:rPr>
            </w:pPr>
            <w:r w:rsidRPr="002153A5">
              <w:rPr>
                <w:sz w:val="16"/>
                <w:szCs w:val="16"/>
              </w:rPr>
              <w:t>-</w:t>
            </w:r>
          </w:p>
        </w:tc>
        <w:tc>
          <w:tcPr>
            <w:tcW w:w="389" w:type="pct"/>
            <w:noWrap/>
            <w:hideMark/>
          </w:tcPr>
          <w:p w14:paraId="3A9C13F9" w14:textId="77777777" w:rsidR="00092461" w:rsidRPr="002153A5" w:rsidRDefault="00092461" w:rsidP="002153A5">
            <w:pPr>
              <w:pStyle w:val="afffd"/>
              <w:rPr>
                <w:sz w:val="16"/>
                <w:szCs w:val="16"/>
              </w:rPr>
            </w:pPr>
            <w:r w:rsidRPr="002153A5">
              <w:rPr>
                <w:sz w:val="16"/>
                <w:szCs w:val="16"/>
              </w:rPr>
              <w:t>0,515</w:t>
            </w:r>
          </w:p>
        </w:tc>
        <w:tc>
          <w:tcPr>
            <w:tcW w:w="346" w:type="pct"/>
            <w:noWrap/>
            <w:hideMark/>
          </w:tcPr>
          <w:p w14:paraId="10B711D3" w14:textId="77777777" w:rsidR="00092461" w:rsidRPr="002153A5" w:rsidRDefault="00092461" w:rsidP="002153A5">
            <w:pPr>
              <w:pStyle w:val="afffd"/>
              <w:rPr>
                <w:sz w:val="16"/>
                <w:szCs w:val="16"/>
              </w:rPr>
            </w:pPr>
            <w:r w:rsidRPr="002153A5">
              <w:rPr>
                <w:sz w:val="16"/>
                <w:szCs w:val="16"/>
              </w:rPr>
              <w:t>697</w:t>
            </w:r>
          </w:p>
        </w:tc>
        <w:tc>
          <w:tcPr>
            <w:tcW w:w="197" w:type="pct"/>
            <w:noWrap/>
            <w:hideMark/>
          </w:tcPr>
          <w:p w14:paraId="5A338160" w14:textId="77777777" w:rsidR="00092461" w:rsidRPr="002153A5" w:rsidRDefault="00092461" w:rsidP="002153A5">
            <w:pPr>
              <w:pStyle w:val="afffd"/>
              <w:rPr>
                <w:sz w:val="16"/>
                <w:szCs w:val="16"/>
              </w:rPr>
            </w:pPr>
            <w:r w:rsidRPr="002153A5">
              <w:rPr>
                <w:sz w:val="16"/>
                <w:szCs w:val="16"/>
              </w:rPr>
              <w:t>1979</w:t>
            </w:r>
          </w:p>
        </w:tc>
        <w:tc>
          <w:tcPr>
            <w:tcW w:w="352" w:type="pct"/>
            <w:noWrap/>
            <w:hideMark/>
          </w:tcPr>
          <w:p w14:paraId="04F722C9" w14:textId="77777777" w:rsidR="00092461" w:rsidRPr="002153A5" w:rsidRDefault="00092461" w:rsidP="002153A5">
            <w:pPr>
              <w:pStyle w:val="afffd"/>
              <w:rPr>
                <w:sz w:val="16"/>
                <w:szCs w:val="16"/>
              </w:rPr>
            </w:pPr>
            <w:r w:rsidRPr="002153A5">
              <w:rPr>
                <w:sz w:val="16"/>
                <w:szCs w:val="16"/>
              </w:rPr>
              <w:t>1</w:t>
            </w:r>
          </w:p>
        </w:tc>
        <w:tc>
          <w:tcPr>
            <w:tcW w:w="583" w:type="pct"/>
            <w:noWrap/>
            <w:hideMark/>
          </w:tcPr>
          <w:p w14:paraId="17FE2382" w14:textId="77777777" w:rsidR="00092461" w:rsidRPr="002153A5" w:rsidRDefault="00092461" w:rsidP="002153A5">
            <w:pPr>
              <w:pStyle w:val="afffd"/>
              <w:rPr>
                <w:sz w:val="16"/>
                <w:szCs w:val="16"/>
              </w:rPr>
            </w:pPr>
            <w:r w:rsidRPr="002153A5">
              <w:rPr>
                <w:sz w:val="16"/>
                <w:szCs w:val="16"/>
              </w:rPr>
              <w:t>44</w:t>
            </w:r>
          </w:p>
        </w:tc>
        <w:tc>
          <w:tcPr>
            <w:tcW w:w="373" w:type="pct"/>
            <w:noWrap/>
            <w:hideMark/>
          </w:tcPr>
          <w:p w14:paraId="0BA4E555" w14:textId="77777777" w:rsidR="00092461" w:rsidRPr="002153A5" w:rsidRDefault="00092461" w:rsidP="002153A5">
            <w:pPr>
              <w:pStyle w:val="afffd"/>
              <w:rPr>
                <w:sz w:val="16"/>
                <w:szCs w:val="16"/>
              </w:rPr>
            </w:pPr>
            <w:r w:rsidRPr="002153A5">
              <w:rPr>
                <w:sz w:val="16"/>
                <w:szCs w:val="16"/>
              </w:rPr>
              <w:t>0,001038</w:t>
            </w:r>
          </w:p>
        </w:tc>
        <w:tc>
          <w:tcPr>
            <w:tcW w:w="333" w:type="pct"/>
            <w:noWrap/>
            <w:hideMark/>
          </w:tcPr>
          <w:p w14:paraId="4FFE9CB5" w14:textId="77777777" w:rsidR="00092461" w:rsidRPr="002153A5" w:rsidRDefault="00092461" w:rsidP="002153A5">
            <w:pPr>
              <w:pStyle w:val="afffd"/>
              <w:rPr>
                <w:sz w:val="16"/>
                <w:szCs w:val="16"/>
              </w:rPr>
            </w:pPr>
            <w:r w:rsidRPr="002153A5">
              <w:rPr>
                <w:sz w:val="16"/>
                <w:szCs w:val="16"/>
              </w:rPr>
              <w:t>26,65</w:t>
            </w:r>
          </w:p>
        </w:tc>
        <w:tc>
          <w:tcPr>
            <w:tcW w:w="408" w:type="pct"/>
            <w:noWrap/>
            <w:hideMark/>
          </w:tcPr>
          <w:p w14:paraId="75CEB9BF" w14:textId="77777777" w:rsidR="00092461" w:rsidRPr="002153A5" w:rsidRDefault="00092461" w:rsidP="002153A5">
            <w:pPr>
              <w:pStyle w:val="afffd"/>
              <w:rPr>
                <w:sz w:val="16"/>
                <w:szCs w:val="16"/>
              </w:rPr>
            </w:pPr>
            <w:r w:rsidRPr="002153A5">
              <w:rPr>
                <w:sz w:val="16"/>
                <w:szCs w:val="16"/>
              </w:rPr>
              <w:t>0,0007231</w:t>
            </w:r>
          </w:p>
        </w:tc>
        <w:tc>
          <w:tcPr>
            <w:tcW w:w="408" w:type="pct"/>
            <w:noWrap/>
            <w:hideMark/>
          </w:tcPr>
          <w:p w14:paraId="16B8C71B" w14:textId="77777777" w:rsidR="00092461" w:rsidRPr="002153A5" w:rsidRDefault="00092461" w:rsidP="002153A5">
            <w:pPr>
              <w:pStyle w:val="afffd"/>
              <w:rPr>
                <w:sz w:val="16"/>
                <w:szCs w:val="16"/>
              </w:rPr>
            </w:pPr>
            <w:r w:rsidRPr="002153A5">
              <w:rPr>
                <w:sz w:val="16"/>
                <w:szCs w:val="16"/>
              </w:rPr>
              <w:t>0,00078718</w:t>
            </w:r>
          </w:p>
        </w:tc>
        <w:tc>
          <w:tcPr>
            <w:tcW w:w="342" w:type="pct"/>
            <w:noWrap/>
            <w:hideMark/>
          </w:tcPr>
          <w:p w14:paraId="49BB0DE1" w14:textId="77777777" w:rsidR="00092461" w:rsidRPr="002153A5" w:rsidRDefault="00092461" w:rsidP="002153A5">
            <w:pPr>
              <w:pStyle w:val="afffd"/>
              <w:rPr>
                <w:sz w:val="16"/>
                <w:szCs w:val="16"/>
              </w:rPr>
            </w:pPr>
            <w:r w:rsidRPr="002153A5">
              <w:rPr>
                <w:sz w:val="16"/>
                <w:szCs w:val="16"/>
              </w:rPr>
              <w:t>0,9810630</w:t>
            </w:r>
          </w:p>
        </w:tc>
      </w:tr>
      <w:tr w:rsidR="0031493E" w:rsidRPr="002153A5" w14:paraId="3490C730" w14:textId="77777777" w:rsidTr="0031493E">
        <w:trPr>
          <w:trHeight w:val="113"/>
        </w:trPr>
        <w:tc>
          <w:tcPr>
            <w:tcW w:w="195" w:type="pct"/>
            <w:noWrap/>
            <w:hideMark/>
          </w:tcPr>
          <w:p w14:paraId="16F25FF2" w14:textId="77777777" w:rsidR="00092461" w:rsidRPr="002153A5" w:rsidRDefault="00092461" w:rsidP="002153A5">
            <w:pPr>
              <w:pStyle w:val="afffd"/>
              <w:rPr>
                <w:sz w:val="16"/>
                <w:szCs w:val="16"/>
              </w:rPr>
            </w:pPr>
            <w:r w:rsidRPr="002153A5">
              <w:rPr>
                <w:sz w:val="16"/>
                <w:szCs w:val="16"/>
              </w:rPr>
              <w:t>8</w:t>
            </w:r>
          </w:p>
        </w:tc>
        <w:tc>
          <w:tcPr>
            <w:tcW w:w="468" w:type="pct"/>
            <w:noWrap/>
            <w:hideMark/>
          </w:tcPr>
          <w:p w14:paraId="6B5780C2" w14:textId="77777777" w:rsidR="00092461" w:rsidRPr="002153A5" w:rsidRDefault="00092461" w:rsidP="002153A5">
            <w:pPr>
              <w:pStyle w:val="afffd"/>
              <w:rPr>
                <w:sz w:val="16"/>
                <w:szCs w:val="16"/>
              </w:rPr>
            </w:pPr>
            <w:r w:rsidRPr="002153A5">
              <w:rPr>
                <w:sz w:val="16"/>
                <w:szCs w:val="16"/>
              </w:rPr>
              <w:t>-</w:t>
            </w:r>
          </w:p>
        </w:tc>
        <w:tc>
          <w:tcPr>
            <w:tcW w:w="606" w:type="pct"/>
            <w:noWrap/>
            <w:hideMark/>
          </w:tcPr>
          <w:p w14:paraId="16F37503" w14:textId="77777777" w:rsidR="00092461" w:rsidRPr="002153A5" w:rsidRDefault="00092461" w:rsidP="002153A5">
            <w:pPr>
              <w:pStyle w:val="afffd"/>
              <w:rPr>
                <w:sz w:val="16"/>
                <w:szCs w:val="16"/>
              </w:rPr>
            </w:pPr>
            <w:r w:rsidRPr="002153A5">
              <w:rPr>
                <w:sz w:val="16"/>
                <w:szCs w:val="16"/>
              </w:rPr>
              <w:t>-</w:t>
            </w:r>
          </w:p>
        </w:tc>
        <w:tc>
          <w:tcPr>
            <w:tcW w:w="389" w:type="pct"/>
            <w:noWrap/>
            <w:hideMark/>
          </w:tcPr>
          <w:p w14:paraId="14DCA22C" w14:textId="77777777" w:rsidR="00092461" w:rsidRPr="002153A5" w:rsidRDefault="00092461" w:rsidP="002153A5">
            <w:pPr>
              <w:pStyle w:val="afffd"/>
              <w:rPr>
                <w:sz w:val="16"/>
                <w:szCs w:val="16"/>
              </w:rPr>
            </w:pPr>
            <w:r w:rsidRPr="002153A5">
              <w:rPr>
                <w:sz w:val="16"/>
                <w:szCs w:val="16"/>
              </w:rPr>
              <w:t>0,515</w:t>
            </w:r>
          </w:p>
        </w:tc>
        <w:tc>
          <w:tcPr>
            <w:tcW w:w="346" w:type="pct"/>
            <w:noWrap/>
            <w:hideMark/>
          </w:tcPr>
          <w:p w14:paraId="6F4640A8" w14:textId="77777777" w:rsidR="00092461" w:rsidRPr="002153A5" w:rsidRDefault="00092461" w:rsidP="002153A5">
            <w:pPr>
              <w:pStyle w:val="afffd"/>
              <w:rPr>
                <w:sz w:val="16"/>
                <w:szCs w:val="16"/>
              </w:rPr>
            </w:pPr>
            <w:r w:rsidRPr="002153A5">
              <w:rPr>
                <w:sz w:val="16"/>
                <w:szCs w:val="16"/>
              </w:rPr>
              <w:t>56</w:t>
            </w:r>
          </w:p>
        </w:tc>
        <w:tc>
          <w:tcPr>
            <w:tcW w:w="197" w:type="pct"/>
            <w:noWrap/>
            <w:hideMark/>
          </w:tcPr>
          <w:p w14:paraId="752B6297" w14:textId="77777777" w:rsidR="00092461" w:rsidRPr="002153A5" w:rsidRDefault="00092461" w:rsidP="002153A5">
            <w:pPr>
              <w:pStyle w:val="afffd"/>
              <w:rPr>
                <w:sz w:val="16"/>
                <w:szCs w:val="16"/>
              </w:rPr>
            </w:pPr>
            <w:r w:rsidRPr="002153A5">
              <w:rPr>
                <w:sz w:val="16"/>
                <w:szCs w:val="16"/>
              </w:rPr>
              <w:t>1979</w:t>
            </w:r>
          </w:p>
        </w:tc>
        <w:tc>
          <w:tcPr>
            <w:tcW w:w="352" w:type="pct"/>
            <w:noWrap/>
            <w:hideMark/>
          </w:tcPr>
          <w:p w14:paraId="1C723AE9" w14:textId="77777777" w:rsidR="00092461" w:rsidRPr="002153A5" w:rsidRDefault="00092461" w:rsidP="002153A5">
            <w:pPr>
              <w:pStyle w:val="afffd"/>
              <w:rPr>
                <w:sz w:val="16"/>
                <w:szCs w:val="16"/>
              </w:rPr>
            </w:pPr>
            <w:r w:rsidRPr="002153A5">
              <w:rPr>
                <w:sz w:val="16"/>
                <w:szCs w:val="16"/>
              </w:rPr>
              <w:t>2</w:t>
            </w:r>
          </w:p>
        </w:tc>
        <w:tc>
          <w:tcPr>
            <w:tcW w:w="583" w:type="pct"/>
            <w:noWrap/>
            <w:hideMark/>
          </w:tcPr>
          <w:p w14:paraId="654AC074" w14:textId="77777777" w:rsidR="00092461" w:rsidRPr="002153A5" w:rsidRDefault="00092461" w:rsidP="002153A5">
            <w:pPr>
              <w:pStyle w:val="afffd"/>
              <w:rPr>
                <w:sz w:val="16"/>
                <w:szCs w:val="16"/>
              </w:rPr>
            </w:pPr>
            <w:r w:rsidRPr="002153A5">
              <w:rPr>
                <w:sz w:val="16"/>
                <w:szCs w:val="16"/>
              </w:rPr>
              <w:t>44</w:t>
            </w:r>
          </w:p>
        </w:tc>
        <w:tc>
          <w:tcPr>
            <w:tcW w:w="373" w:type="pct"/>
            <w:noWrap/>
            <w:hideMark/>
          </w:tcPr>
          <w:p w14:paraId="7FC60ABD" w14:textId="77777777" w:rsidR="00092461" w:rsidRPr="002153A5" w:rsidRDefault="00092461" w:rsidP="002153A5">
            <w:pPr>
              <w:pStyle w:val="afffd"/>
              <w:rPr>
                <w:sz w:val="16"/>
                <w:szCs w:val="16"/>
              </w:rPr>
            </w:pPr>
            <w:r w:rsidRPr="002153A5">
              <w:rPr>
                <w:sz w:val="16"/>
                <w:szCs w:val="16"/>
              </w:rPr>
              <w:t>0,001038</w:t>
            </w:r>
          </w:p>
        </w:tc>
        <w:tc>
          <w:tcPr>
            <w:tcW w:w="333" w:type="pct"/>
            <w:noWrap/>
            <w:hideMark/>
          </w:tcPr>
          <w:p w14:paraId="6B96E460" w14:textId="77777777" w:rsidR="00092461" w:rsidRPr="002153A5" w:rsidRDefault="00092461" w:rsidP="002153A5">
            <w:pPr>
              <w:pStyle w:val="afffd"/>
              <w:rPr>
                <w:sz w:val="16"/>
                <w:szCs w:val="16"/>
              </w:rPr>
            </w:pPr>
            <w:r w:rsidRPr="002153A5">
              <w:rPr>
                <w:sz w:val="16"/>
                <w:szCs w:val="16"/>
              </w:rPr>
              <w:t>26,65</w:t>
            </w:r>
          </w:p>
        </w:tc>
        <w:tc>
          <w:tcPr>
            <w:tcW w:w="408" w:type="pct"/>
            <w:noWrap/>
            <w:hideMark/>
          </w:tcPr>
          <w:p w14:paraId="16C4307D" w14:textId="77777777" w:rsidR="00092461" w:rsidRPr="002153A5" w:rsidRDefault="00092461" w:rsidP="002153A5">
            <w:pPr>
              <w:pStyle w:val="afffd"/>
              <w:rPr>
                <w:sz w:val="16"/>
                <w:szCs w:val="16"/>
              </w:rPr>
            </w:pPr>
            <w:r w:rsidRPr="002153A5">
              <w:rPr>
                <w:sz w:val="16"/>
                <w:szCs w:val="16"/>
              </w:rPr>
              <w:t>0,0000586</w:t>
            </w:r>
          </w:p>
        </w:tc>
        <w:tc>
          <w:tcPr>
            <w:tcW w:w="408" w:type="pct"/>
            <w:noWrap/>
            <w:hideMark/>
          </w:tcPr>
          <w:p w14:paraId="7F84D764" w14:textId="77777777" w:rsidR="00092461" w:rsidRPr="002153A5" w:rsidRDefault="00092461" w:rsidP="002153A5">
            <w:pPr>
              <w:pStyle w:val="afffd"/>
              <w:rPr>
                <w:sz w:val="16"/>
                <w:szCs w:val="16"/>
              </w:rPr>
            </w:pPr>
            <w:r w:rsidRPr="002153A5">
              <w:rPr>
                <w:sz w:val="16"/>
                <w:szCs w:val="16"/>
              </w:rPr>
              <w:t>0,00084579</w:t>
            </w:r>
          </w:p>
        </w:tc>
        <w:tc>
          <w:tcPr>
            <w:tcW w:w="342" w:type="pct"/>
            <w:noWrap/>
            <w:hideMark/>
          </w:tcPr>
          <w:p w14:paraId="26480912" w14:textId="77777777" w:rsidR="00092461" w:rsidRPr="002153A5" w:rsidRDefault="00092461" w:rsidP="002153A5">
            <w:pPr>
              <w:pStyle w:val="afffd"/>
              <w:rPr>
                <w:sz w:val="16"/>
                <w:szCs w:val="16"/>
              </w:rPr>
            </w:pPr>
            <w:r w:rsidRPr="002153A5">
              <w:rPr>
                <w:sz w:val="16"/>
                <w:szCs w:val="16"/>
              </w:rPr>
              <w:t>0,9796776</w:t>
            </w:r>
          </w:p>
        </w:tc>
      </w:tr>
      <w:tr w:rsidR="0031493E" w:rsidRPr="002153A5" w14:paraId="74E6AE5A" w14:textId="77777777" w:rsidTr="0031493E">
        <w:trPr>
          <w:trHeight w:val="113"/>
        </w:trPr>
        <w:tc>
          <w:tcPr>
            <w:tcW w:w="195" w:type="pct"/>
            <w:noWrap/>
            <w:hideMark/>
          </w:tcPr>
          <w:p w14:paraId="31365980" w14:textId="77777777" w:rsidR="00092461" w:rsidRPr="002153A5" w:rsidRDefault="00092461" w:rsidP="002153A5">
            <w:pPr>
              <w:pStyle w:val="afffd"/>
              <w:rPr>
                <w:sz w:val="16"/>
                <w:szCs w:val="16"/>
              </w:rPr>
            </w:pPr>
            <w:r w:rsidRPr="002153A5">
              <w:rPr>
                <w:sz w:val="16"/>
                <w:szCs w:val="16"/>
              </w:rPr>
              <w:t>9</w:t>
            </w:r>
          </w:p>
        </w:tc>
        <w:tc>
          <w:tcPr>
            <w:tcW w:w="468" w:type="pct"/>
            <w:noWrap/>
            <w:hideMark/>
          </w:tcPr>
          <w:p w14:paraId="0D144DE8" w14:textId="77777777" w:rsidR="00092461" w:rsidRPr="002153A5" w:rsidRDefault="00092461" w:rsidP="002153A5">
            <w:pPr>
              <w:pStyle w:val="afffd"/>
              <w:rPr>
                <w:sz w:val="16"/>
                <w:szCs w:val="16"/>
              </w:rPr>
            </w:pPr>
            <w:r w:rsidRPr="002153A5">
              <w:rPr>
                <w:sz w:val="16"/>
                <w:szCs w:val="16"/>
              </w:rPr>
              <w:t>-</w:t>
            </w:r>
          </w:p>
        </w:tc>
        <w:tc>
          <w:tcPr>
            <w:tcW w:w="606" w:type="pct"/>
            <w:noWrap/>
            <w:hideMark/>
          </w:tcPr>
          <w:p w14:paraId="5EFD7EEB" w14:textId="77777777" w:rsidR="00092461" w:rsidRPr="002153A5" w:rsidRDefault="00092461" w:rsidP="002153A5">
            <w:pPr>
              <w:pStyle w:val="afffd"/>
              <w:rPr>
                <w:sz w:val="16"/>
                <w:szCs w:val="16"/>
              </w:rPr>
            </w:pPr>
            <w:r w:rsidRPr="002153A5">
              <w:rPr>
                <w:sz w:val="16"/>
                <w:szCs w:val="16"/>
              </w:rPr>
              <w:t>-</w:t>
            </w:r>
          </w:p>
        </w:tc>
        <w:tc>
          <w:tcPr>
            <w:tcW w:w="389" w:type="pct"/>
            <w:noWrap/>
            <w:hideMark/>
          </w:tcPr>
          <w:p w14:paraId="3DFADBB5" w14:textId="77777777" w:rsidR="00092461" w:rsidRPr="002153A5" w:rsidRDefault="00092461" w:rsidP="002153A5">
            <w:pPr>
              <w:pStyle w:val="afffd"/>
              <w:rPr>
                <w:sz w:val="16"/>
                <w:szCs w:val="16"/>
              </w:rPr>
            </w:pPr>
            <w:r w:rsidRPr="002153A5">
              <w:rPr>
                <w:sz w:val="16"/>
                <w:szCs w:val="16"/>
              </w:rPr>
              <w:t>0,515</w:t>
            </w:r>
          </w:p>
        </w:tc>
        <w:tc>
          <w:tcPr>
            <w:tcW w:w="346" w:type="pct"/>
            <w:noWrap/>
            <w:hideMark/>
          </w:tcPr>
          <w:p w14:paraId="5BCB7C87" w14:textId="77777777" w:rsidR="00092461" w:rsidRPr="002153A5" w:rsidRDefault="00092461" w:rsidP="002153A5">
            <w:pPr>
              <w:pStyle w:val="afffd"/>
              <w:rPr>
                <w:sz w:val="16"/>
                <w:szCs w:val="16"/>
              </w:rPr>
            </w:pPr>
            <w:r w:rsidRPr="002153A5">
              <w:rPr>
                <w:sz w:val="16"/>
                <w:szCs w:val="16"/>
              </w:rPr>
              <w:t>715</w:t>
            </w:r>
          </w:p>
        </w:tc>
        <w:tc>
          <w:tcPr>
            <w:tcW w:w="197" w:type="pct"/>
            <w:noWrap/>
            <w:hideMark/>
          </w:tcPr>
          <w:p w14:paraId="287535B7" w14:textId="77777777" w:rsidR="00092461" w:rsidRPr="002153A5" w:rsidRDefault="00092461" w:rsidP="002153A5">
            <w:pPr>
              <w:pStyle w:val="afffd"/>
              <w:rPr>
                <w:sz w:val="16"/>
                <w:szCs w:val="16"/>
              </w:rPr>
            </w:pPr>
            <w:r w:rsidRPr="002153A5">
              <w:rPr>
                <w:sz w:val="16"/>
                <w:szCs w:val="16"/>
              </w:rPr>
              <w:t>1979</w:t>
            </w:r>
          </w:p>
        </w:tc>
        <w:tc>
          <w:tcPr>
            <w:tcW w:w="352" w:type="pct"/>
            <w:noWrap/>
            <w:hideMark/>
          </w:tcPr>
          <w:p w14:paraId="339A6BD2" w14:textId="77777777" w:rsidR="00092461" w:rsidRPr="002153A5" w:rsidRDefault="00092461" w:rsidP="002153A5">
            <w:pPr>
              <w:pStyle w:val="afffd"/>
              <w:rPr>
                <w:sz w:val="16"/>
                <w:szCs w:val="16"/>
              </w:rPr>
            </w:pPr>
            <w:r w:rsidRPr="002153A5">
              <w:rPr>
                <w:sz w:val="16"/>
                <w:szCs w:val="16"/>
              </w:rPr>
              <w:t>1</w:t>
            </w:r>
          </w:p>
        </w:tc>
        <w:tc>
          <w:tcPr>
            <w:tcW w:w="583" w:type="pct"/>
            <w:noWrap/>
            <w:hideMark/>
          </w:tcPr>
          <w:p w14:paraId="462735EC" w14:textId="77777777" w:rsidR="00092461" w:rsidRPr="002153A5" w:rsidRDefault="00092461" w:rsidP="002153A5">
            <w:pPr>
              <w:pStyle w:val="afffd"/>
              <w:rPr>
                <w:sz w:val="16"/>
                <w:szCs w:val="16"/>
              </w:rPr>
            </w:pPr>
            <w:r w:rsidRPr="002153A5">
              <w:rPr>
                <w:sz w:val="16"/>
                <w:szCs w:val="16"/>
              </w:rPr>
              <w:t>44</w:t>
            </w:r>
          </w:p>
        </w:tc>
        <w:tc>
          <w:tcPr>
            <w:tcW w:w="373" w:type="pct"/>
            <w:noWrap/>
            <w:hideMark/>
          </w:tcPr>
          <w:p w14:paraId="694C8862" w14:textId="77777777" w:rsidR="00092461" w:rsidRPr="002153A5" w:rsidRDefault="00092461" w:rsidP="002153A5">
            <w:pPr>
              <w:pStyle w:val="afffd"/>
              <w:rPr>
                <w:sz w:val="16"/>
                <w:szCs w:val="16"/>
              </w:rPr>
            </w:pPr>
            <w:r w:rsidRPr="002153A5">
              <w:rPr>
                <w:sz w:val="16"/>
                <w:szCs w:val="16"/>
              </w:rPr>
              <w:t>0,001038</w:t>
            </w:r>
          </w:p>
        </w:tc>
        <w:tc>
          <w:tcPr>
            <w:tcW w:w="333" w:type="pct"/>
            <w:noWrap/>
            <w:hideMark/>
          </w:tcPr>
          <w:p w14:paraId="3818F5CA" w14:textId="77777777" w:rsidR="00092461" w:rsidRPr="002153A5" w:rsidRDefault="00092461" w:rsidP="002153A5">
            <w:pPr>
              <w:pStyle w:val="afffd"/>
              <w:rPr>
                <w:sz w:val="16"/>
                <w:szCs w:val="16"/>
              </w:rPr>
            </w:pPr>
            <w:r w:rsidRPr="002153A5">
              <w:rPr>
                <w:sz w:val="16"/>
                <w:szCs w:val="16"/>
              </w:rPr>
              <w:t>26,65</w:t>
            </w:r>
          </w:p>
        </w:tc>
        <w:tc>
          <w:tcPr>
            <w:tcW w:w="408" w:type="pct"/>
            <w:noWrap/>
            <w:hideMark/>
          </w:tcPr>
          <w:p w14:paraId="309A0639" w14:textId="77777777" w:rsidR="00092461" w:rsidRPr="002153A5" w:rsidRDefault="00092461" w:rsidP="002153A5">
            <w:pPr>
              <w:pStyle w:val="afffd"/>
              <w:rPr>
                <w:sz w:val="16"/>
                <w:szCs w:val="16"/>
              </w:rPr>
            </w:pPr>
            <w:r w:rsidRPr="002153A5">
              <w:rPr>
                <w:sz w:val="16"/>
                <w:szCs w:val="16"/>
              </w:rPr>
              <w:t>0,0007415</w:t>
            </w:r>
          </w:p>
        </w:tc>
        <w:tc>
          <w:tcPr>
            <w:tcW w:w="408" w:type="pct"/>
            <w:noWrap/>
            <w:hideMark/>
          </w:tcPr>
          <w:p w14:paraId="1FED8942" w14:textId="77777777" w:rsidR="00092461" w:rsidRPr="002153A5" w:rsidRDefault="00092461" w:rsidP="002153A5">
            <w:pPr>
              <w:pStyle w:val="afffd"/>
              <w:rPr>
                <w:sz w:val="16"/>
                <w:szCs w:val="16"/>
              </w:rPr>
            </w:pPr>
            <w:r w:rsidRPr="002153A5">
              <w:rPr>
                <w:sz w:val="16"/>
                <w:szCs w:val="16"/>
              </w:rPr>
              <w:t>0,00158731</w:t>
            </w:r>
          </w:p>
        </w:tc>
        <w:tc>
          <w:tcPr>
            <w:tcW w:w="342" w:type="pct"/>
            <w:noWrap/>
            <w:hideMark/>
          </w:tcPr>
          <w:p w14:paraId="76B76691" w14:textId="77777777" w:rsidR="00092461" w:rsidRPr="002153A5" w:rsidRDefault="00092461" w:rsidP="002153A5">
            <w:pPr>
              <w:pStyle w:val="afffd"/>
              <w:rPr>
                <w:sz w:val="16"/>
                <w:szCs w:val="16"/>
              </w:rPr>
            </w:pPr>
            <w:r w:rsidRPr="002153A5">
              <w:rPr>
                <w:sz w:val="16"/>
                <w:szCs w:val="16"/>
              </w:rPr>
              <w:t>0,9621759</w:t>
            </w:r>
          </w:p>
        </w:tc>
      </w:tr>
      <w:tr w:rsidR="0031493E" w:rsidRPr="002153A5" w14:paraId="41536075" w14:textId="77777777" w:rsidTr="0031493E">
        <w:trPr>
          <w:trHeight w:val="113"/>
        </w:trPr>
        <w:tc>
          <w:tcPr>
            <w:tcW w:w="195" w:type="pct"/>
            <w:noWrap/>
            <w:hideMark/>
          </w:tcPr>
          <w:p w14:paraId="50BB9F44" w14:textId="77777777" w:rsidR="00092461" w:rsidRPr="002153A5" w:rsidRDefault="00092461" w:rsidP="002153A5">
            <w:pPr>
              <w:pStyle w:val="afffd"/>
              <w:rPr>
                <w:sz w:val="16"/>
                <w:szCs w:val="16"/>
              </w:rPr>
            </w:pPr>
            <w:r w:rsidRPr="002153A5">
              <w:rPr>
                <w:sz w:val="16"/>
                <w:szCs w:val="16"/>
              </w:rPr>
              <w:t>10</w:t>
            </w:r>
          </w:p>
        </w:tc>
        <w:tc>
          <w:tcPr>
            <w:tcW w:w="468" w:type="pct"/>
            <w:noWrap/>
            <w:hideMark/>
          </w:tcPr>
          <w:p w14:paraId="48D9D52F" w14:textId="77777777" w:rsidR="00092461" w:rsidRPr="002153A5" w:rsidRDefault="00092461" w:rsidP="002153A5">
            <w:pPr>
              <w:pStyle w:val="afffd"/>
              <w:rPr>
                <w:sz w:val="16"/>
                <w:szCs w:val="16"/>
              </w:rPr>
            </w:pPr>
            <w:r w:rsidRPr="002153A5">
              <w:rPr>
                <w:sz w:val="16"/>
                <w:szCs w:val="16"/>
              </w:rPr>
              <w:t>-</w:t>
            </w:r>
          </w:p>
        </w:tc>
        <w:tc>
          <w:tcPr>
            <w:tcW w:w="606" w:type="pct"/>
            <w:noWrap/>
            <w:hideMark/>
          </w:tcPr>
          <w:p w14:paraId="67D451F9" w14:textId="77777777" w:rsidR="00092461" w:rsidRPr="002153A5" w:rsidRDefault="00092461" w:rsidP="002153A5">
            <w:pPr>
              <w:pStyle w:val="afffd"/>
              <w:rPr>
                <w:sz w:val="16"/>
                <w:szCs w:val="16"/>
              </w:rPr>
            </w:pPr>
            <w:r w:rsidRPr="002153A5">
              <w:rPr>
                <w:sz w:val="16"/>
                <w:szCs w:val="16"/>
              </w:rPr>
              <w:t>-</w:t>
            </w:r>
          </w:p>
        </w:tc>
        <w:tc>
          <w:tcPr>
            <w:tcW w:w="389" w:type="pct"/>
            <w:noWrap/>
            <w:hideMark/>
          </w:tcPr>
          <w:p w14:paraId="5759BEDB" w14:textId="77777777" w:rsidR="00092461" w:rsidRPr="002153A5" w:rsidRDefault="00092461" w:rsidP="002153A5">
            <w:pPr>
              <w:pStyle w:val="afffd"/>
              <w:rPr>
                <w:sz w:val="16"/>
                <w:szCs w:val="16"/>
              </w:rPr>
            </w:pPr>
            <w:r w:rsidRPr="002153A5">
              <w:rPr>
                <w:sz w:val="16"/>
                <w:szCs w:val="16"/>
              </w:rPr>
              <w:t>0,515</w:t>
            </w:r>
          </w:p>
        </w:tc>
        <w:tc>
          <w:tcPr>
            <w:tcW w:w="346" w:type="pct"/>
            <w:noWrap/>
            <w:hideMark/>
          </w:tcPr>
          <w:p w14:paraId="28FBCC00" w14:textId="77777777" w:rsidR="00092461" w:rsidRPr="002153A5" w:rsidRDefault="00092461" w:rsidP="002153A5">
            <w:pPr>
              <w:pStyle w:val="afffd"/>
              <w:rPr>
                <w:sz w:val="16"/>
                <w:szCs w:val="16"/>
              </w:rPr>
            </w:pPr>
            <w:r w:rsidRPr="002153A5">
              <w:rPr>
                <w:sz w:val="16"/>
                <w:szCs w:val="16"/>
              </w:rPr>
              <w:t>32</w:t>
            </w:r>
          </w:p>
        </w:tc>
        <w:tc>
          <w:tcPr>
            <w:tcW w:w="197" w:type="pct"/>
            <w:noWrap/>
            <w:hideMark/>
          </w:tcPr>
          <w:p w14:paraId="5ECDD9D0" w14:textId="77777777" w:rsidR="00092461" w:rsidRPr="002153A5" w:rsidRDefault="00092461" w:rsidP="002153A5">
            <w:pPr>
              <w:pStyle w:val="afffd"/>
              <w:rPr>
                <w:sz w:val="16"/>
                <w:szCs w:val="16"/>
              </w:rPr>
            </w:pPr>
            <w:r w:rsidRPr="002153A5">
              <w:rPr>
                <w:sz w:val="16"/>
                <w:szCs w:val="16"/>
              </w:rPr>
              <w:t>1979</w:t>
            </w:r>
          </w:p>
        </w:tc>
        <w:tc>
          <w:tcPr>
            <w:tcW w:w="352" w:type="pct"/>
            <w:noWrap/>
            <w:hideMark/>
          </w:tcPr>
          <w:p w14:paraId="1A29FB26" w14:textId="77777777" w:rsidR="00092461" w:rsidRPr="002153A5" w:rsidRDefault="00092461" w:rsidP="002153A5">
            <w:pPr>
              <w:pStyle w:val="afffd"/>
              <w:rPr>
                <w:sz w:val="16"/>
                <w:szCs w:val="16"/>
              </w:rPr>
            </w:pPr>
            <w:r w:rsidRPr="002153A5">
              <w:rPr>
                <w:sz w:val="16"/>
                <w:szCs w:val="16"/>
              </w:rPr>
              <w:t>2</w:t>
            </w:r>
          </w:p>
        </w:tc>
        <w:tc>
          <w:tcPr>
            <w:tcW w:w="583" w:type="pct"/>
            <w:noWrap/>
            <w:hideMark/>
          </w:tcPr>
          <w:p w14:paraId="57949A93" w14:textId="77777777" w:rsidR="00092461" w:rsidRPr="002153A5" w:rsidRDefault="00092461" w:rsidP="002153A5">
            <w:pPr>
              <w:pStyle w:val="afffd"/>
              <w:rPr>
                <w:sz w:val="16"/>
                <w:szCs w:val="16"/>
              </w:rPr>
            </w:pPr>
            <w:r w:rsidRPr="002153A5">
              <w:rPr>
                <w:sz w:val="16"/>
                <w:szCs w:val="16"/>
              </w:rPr>
              <w:t>44</w:t>
            </w:r>
          </w:p>
        </w:tc>
        <w:tc>
          <w:tcPr>
            <w:tcW w:w="373" w:type="pct"/>
            <w:noWrap/>
            <w:hideMark/>
          </w:tcPr>
          <w:p w14:paraId="7AFAD4F6" w14:textId="77777777" w:rsidR="00092461" w:rsidRPr="002153A5" w:rsidRDefault="00092461" w:rsidP="002153A5">
            <w:pPr>
              <w:pStyle w:val="afffd"/>
              <w:rPr>
                <w:sz w:val="16"/>
                <w:szCs w:val="16"/>
              </w:rPr>
            </w:pPr>
            <w:r w:rsidRPr="002153A5">
              <w:rPr>
                <w:sz w:val="16"/>
                <w:szCs w:val="16"/>
              </w:rPr>
              <w:t>0,001038</w:t>
            </w:r>
          </w:p>
        </w:tc>
        <w:tc>
          <w:tcPr>
            <w:tcW w:w="333" w:type="pct"/>
            <w:noWrap/>
            <w:hideMark/>
          </w:tcPr>
          <w:p w14:paraId="03C8E03A" w14:textId="77777777" w:rsidR="00092461" w:rsidRPr="002153A5" w:rsidRDefault="00092461" w:rsidP="002153A5">
            <w:pPr>
              <w:pStyle w:val="afffd"/>
              <w:rPr>
                <w:sz w:val="16"/>
                <w:szCs w:val="16"/>
              </w:rPr>
            </w:pPr>
            <w:r w:rsidRPr="002153A5">
              <w:rPr>
                <w:sz w:val="16"/>
                <w:szCs w:val="16"/>
              </w:rPr>
              <w:t>26,65</w:t>
            </w:r>
          </w:p>
        </w:tc>
        <w:tc>
          <w:tcPr>
            <w:tcW w:w="408" w:type="pct"/>
            <w:noWrap/>
            <w:hideMark/>
          </w:tcPr>
          <w:p w14:paraId="4C4EB21D" w14:textId="77777777" w:rsidR="00092461" w:rsidRPr="002153A5" w:rsidRDefault="00092461" w:rsidP="002153A5">
            <w:pPr>
              <w:pStyle w:val="afffd"/>
              <w:rPr>
                <w:sz w:val="16"/>
                <w:szCs w:val="16"/>
              </w:rPr>
            </w:pPr>
            <w:r w:rsidRPr="002153A5">
              <w:rPr>
                <w:sz w:val="16"/>
                <w:szCs w:val="16"/>
              </w:rPr>
              <w:t>0,0000335</w:t>
            </w:r>
          </w:p>
        </w:tc>
        <w:tc>
          <w:tcPr>
            <w:tcW w:w="408" w:type="pct"/>
            <w:noWrap/>
            <w:hideMark/>
          </w:tcPr>
          <w:p w14:paraId="0213E059" w14:textId="77777777" w:rsidR="00092461" w:rsidRPr="002153A5" w:rsidRDefault="00092461" w:rsidP="002153A5">
            <w:pPr>
              <w:pStyle w:val="afffd"/>
              <w:rPr>
                <w:sz w:val="16"/>
                <w:szCs w:val="16"/>
              </w:rPr>
            </w:pPr>
            <w:r w:rsidRPr="002153A5">
              <w:rPr>
                <w:sz w:val="16"/>
                <w:szCs w:val="16"/>
              </w:rPr>
              <w:t>0,00162085</w:t>
            </w:r>
          </w:p>
        </w:tc>
        <w:tc>
          <w:tcPr>
            <w:tcW w:w="342" w:type="pct"/>
            <w:noWrap/>
            <w:hideMark/>
          </w:tcPr>
          <w:p w14:paraId="4F9279B1" w14:textId="77777777" w:rsidR="00092461" w:rsidRPr="002153A5" w:rsidRDefault="00092461" w:rsidP="002153A5">
            <w:pPr>
              <w:pStyle w:val="afffd"/>
              <w:rPr>
                <w:sz w:val="16"/>
                <w:szCs w:val="16"/>
              </w:rPr>
            </w:pPr>
            <w:r w:rsidRPr="002153A5">
              <w:rPr>
                <w:sz w:val="16"/>
                <w:szCs w:val="16"/>
              </w:rPr>
              <w:t>0,9613986</w:t>
            </w:r>
          </w:p>
        </w:tc>
      </w:tr>
      <w:tr w:rsidR="0031493E" w:rsidRPr="002153A5" w14:paraId="70B63E3C" w14:textId="77777777" w:rsidTr="0031493E">
        <w:trPr>
          <w:trHeight w:val="113"/>
        </w:trPr>
        <w:tc>
          <w:tcPr>
            <w:tcW w:w="195" w:type="pct"/>
            <w:noWrap/>
            <w:hideMark/>
          </w:tcPr>
          <w:p w14:paraId="36A83B3A" w14:textId="77777777" w:rsidR="00092461" w:rsidRPr="002153A5" w:rsidRDefault="00092461" w:rsidP="002153A5">
            <w:pPr>
              <w:pStyle w:val="afffd"/>
              <w:rPr>
                <w:sz w:val="16"/>
                <w:szCs w:val="16"/>
              </w:rPr>
            </w:pPr>
            <w:r w:rsidRPr="002153A5">
              <w:rPr>
                <w:sz w:val="16"/>
                <w:szCs w:val="16"/>
              </w:rPr>
              <w:t>11</w:t>
            </w:r>
          </w:p>
        </w:tc>
        <w:tc>
          <w:tcPr>
            <w:tcW w:w="468" w:type="pct"/>
            <w:noWrap/>
            <w:hideMark/>
          </w:tcPr>
          <w:p w14:paraId="6EF4E7ED" w14:textId="77777777" w:rsidR="00092461" w:rsidRPr="002153A5" w:rsidRDefault="00092461" w:rsidP="002153A5">
            <w:pPr>
              <w:pStyle w:val="afffd"/>
              <w:rPr>
                <w:sz w:val="16"/>
                <w:szCs w:val="16"/>
              </w:rPr>
            </w:pPr>
            <w:r w:rsidRPr="002153A5">
              <w:rPr>
                <w:sz w:val="16"/>
                <w:szCs w:val="16"/>
              </w:rPr>
              <w:t>-</w:t>
            </w:r>
          </w:p>
        </w:tc>
        <w:tc>
          <w:tcPr>
            <w:tcW w:w="606" w:type="pct"/>
            <w:noWrap/>
            <w:hideMark/>
          </w:tcPr>
          <w:p w14:paraId="4472505B" w14:textId="77777777" w:rsidR="00092461" w:rsidRPr="002153A5" w:rsidRDefault="00092461" w:rsidP="002153A5">
            <w:pPr>
              <w:pStyle w:val="afffd"/>
              <w:rPr>
                <w:sz w:val="16"/>
                <w:szCs w:val="16"/>
              </w:rPr>
            </w:pPr>
            <w:r w:rsidRPr="002153A5">
              <w:rPr>
                <w:sz w:val="16"/>
                <w:szCs w:val="16"/>
              </w:rPr>
              <w:t>-</w:t>
            </w:r>
          </w:p>
        </w:tc>
        <w:tc>
          <w:tcPr>
            <w:tcW w:w="389" w:type="pct"/>
            <w:noWrap/>
            <w:hideMark/>
          </w:tcPr>
          <w:p w14:paraId="70818434" w14:textId="77777777" w:rsidR="00092461" w:rsidRPr="002153A5" w:rsidRDefault="00092461" w:rsidP="002153A5">
            <w:pPr>
              <w:pStyle w:val="afffd"/>
              <w:rPr>
                <w:sz w:val="16"/>
                <w:szCs w:val="16"/>
              </w:rPr>
            </w:pPr>
            <w:r w:rsidRPr="002153A5">
              <w:rPr>
                <w:sz w:val="16"/>
                <w:szCs w:val="16"/>
              </w:rPr>
              <w:t>0,515</w:t>
            </w:r>
          </w:p>
        </w:tc>
        <w:tc>
          <w:tcPr>
            <w:tcW w:w="346" w:type="pct"/>
            <w:noWrap/>
            <w:hideMark/>
          </w:tcPr>
          <w:p w14:paraId="33B9B43B" w14:textId="77777777" w:rsidR="00092461" w:rsidRPr="002153A5" w:rsidRDefault="00092461" w:rsidP="002153A5">
            <w:pPr>
              <w:pStyle w:val="afffd"/>
              <w:rPr>
                <w:sz w:val="16"/>
                <w:szCs w:val="16"/>
              </w:rPr>
            </w:pPr>
            <w:r w:rsidRPr="002153A5">
              <w:rPr>
                <w:sz w:val="16"/>
                <w:szCs w:val="16"/>
              </w:rPr>
              <w:t>1077</w:t>
            </w:r>
          </w:p>
        </w:tc>
        <w:tc>
          <w:tcPr>
            <w:tcW w:w="197" w:type="pct"/>
            <w:noWrap/>
            <w:hideMark/>
          </w:tcPr>
          <w:p w14:paraId="7644004A" w14:textId="77777777" w:rsidR="00092461" w:rsidRPr="002153A5" w:rsidRDefault="00092461" w:rsidP="002153A5">
            <w:pPr>
              <w:pStyle w:val="afffd"/>
              <w:rPr>
                <w:sz w:val="16"/>
                <w:szCs w:val="16"/>
              </w:rPr>
            </w:pPr>
            <w:r w:rsidRPr="002153A5">
              <w:rPr>
                <w:sz w:val="16"/>
                <w:szCs w:val="16"/>
              </w:rPr>
              <w:t>1979</w:t>
            </w:r>
          </w:p>
        </w:tc>
        <w:tc>
          <w:tcPr>
            <w:tcW w:w="352" w:type="pct"/>
            <w:noWrap/>
            <w:hideMark/>
          </w:tcPr>
          <w:p w14:paraId="29CC1451" w14:textId="77777777" w:rsidR="00092461" w:rsidRPr="002153A5" w:rsidRDefault="00092461" w:rsidP="002153A5">
            <w:pPr>
              <w:pStyle w:val="afffd"/>
              <w:rPr>
                <w:sz w:val="16"/>
                <w:szCs w:val="16"/>
              </w:rPr>
            </w:pPr>
            <w:r w:rsidRPr="002153A5">
              <w:rPr>
                <w:sz w:val="16"/>
                <w:szCs w:val="16"/>
              </w:rPr>
              <w:t>1</w:t>
            </w:r>
          </w:p>
        </w:tc>
        <w:tc>
          <w:tcPr>
            <w:tcW w:w="583" w:type="pct"/>
            <w:noWrap/>
            <w:hideMark/>
          </w:tcPr>
          <w:p w14:paraId="15341D9A" w14:textId="77777777" w:rsidR="00092461" w:rsidRPr="002153A5" w:rsidRDefault="00092461" w:rsidP="002153A5">
            <w:pPr>
              <w:pStyle w:val="afffd"/>
              <w:rPr>
                <w:sz w:val="16"/>
                <w:szCs w:val="16"/>
              </w:rPr>
            </w:pPr>
            <w:r w:rsidRPr="002153A5">
              <w:rPr>
                <w:sz w:val="16"/>
                <w:szCs w:val="16"/>
              </w:rPr>
              <w:t>44</w:t>
            </w:r>
          </w:p>
        </w:tc>
        <w:tc>
          <w:tcPr>
            <w:tcW w:w="373" w:type="pct"/>
            <w:noWrap/>
            <w:hideMark/>
          </w:tcPr>
          <w:p w14:paraId="0B605CF0" w14:textId="77777777" w:rsidR="00092461" w:rsidRPr="002153A5" w:rsidRDefault="00092461" w:rsidP="002153A5">
            <w:pPr>
              <w:pStyle w:val="afffd"/>
              <w:rPr>
                <w:sz w:val="16"/>
                <w:szCs w:val="16"/>
              </w:rPr>
            </w:pPr>
            <w:r w:rsidRPr="002153A5">
              <w:rPr>
                <w:sz w:val="16"/>
                <w:szCs w:val="16"/>
              </w:rPr>
              <w:t>0,001038</w:t>
            </w:r>
          </w:p>
        </w:tc>
        <w:tc>
          <w:tcPr>
            <w:tcW w:w="333" w:type="pct"/>
            <w:noWrap/>
            <w:hideMark/>
          </w:tcPr>
          <w:p w14:paraId="0ADA1B50" w14:textId="77777777" w:rsidR="00092461" w:rsidRPr="002153A5" w:rsidRDefault="00092461" w:rsidP="002153A5">
            <w:pPr>
              <w:pStyle w:val="afffd"/>
              <w:rPr>
                <w:sz w:val="16"/>
                <w:szCs w:val="16"/>
              </w:rPr>
            </w:pPr>
            <w:r w:rsidRPr="002153A5">
              <w:rPr>
                <w:sz w:val="16"/>
                <w:szCs w:val="16"/>
              </w:rPr>
              <w:t>26,65</w:t>
            </w:r>
          </w:p>
        </w:tc>
        <w:tc>
          <w:tcPr>
            <w:tcW w:w="408" w:type="pct"/>
            <w:noWrap/>
            <w:hideMark/>
          </w:tcPr>
          <w:p w14:paraId="6C568169" w14:textId="77777777" w:rsidR="00092461" w:rsidRPr="002153A5" w:rsidRDefault="00092461" w:rsidP="002153A5">
            <w:pPr>
              <w:pStyle w:val="afffd"/>
              <w:rPr>
                <w:sz w:val="16"/>
                <w:szCs w:val="16"/>
              </w:rPr>
            </w:pPr>
            <w:r w:rsidRPr="002153A5">
              <w:rPr>
                <w:sz w:val="16"/>
                <w:szCs w:val="16"/>
              </w:rPr>
              <w:t>0,0011177</w:t>
            </w:r>
          </w:p>
        </w:tc>
        <w:tc>
          <w:tcPr>
            <w:tcW w:w="408" w:type="pct"/>
            <w:noWrap/>
            <w:hideMark/>
          </w:tcPr>
          <w:p w14:paraId="4DAF7F92" w14:textId="77777777" w:rsidR="00092461" w:rsidRPr="002153A5" w:rsidRDefault="00092461" w:rsidP="002153A5">
            <w:pPr>
              <w:pStyle w:val="afffd"/>
              <w:rPr>
                <w:sz w:val="16"/>
                <w:szCs w:val="16"/>
              </w:rPr>
            </w:pPr>
            <w:r w:rsidRPr="002153A5">
              <w:rPr>
                <w:sz w:val="16"/>
                <w:szCs w:val="16"/>
              </w:rPr>
              <w:t>0,00273858</w:t>
            </w:r>
          </w:p>
        </w:tc>
        <w:tc>
          <w:tcPr>
            <w:tcW w:w="342" w:type="pct"/>
            <w:noWrap/>
            <w:hideMark/>
          </w:tcPr>
          <w:p w14:paraId="60BDE991" w14:textId="77777777" w:rsidR="00092461" w:rsidRPr="002153A5" w:rsidRDefault="00092461" w:rsidP="002153A5">
            <w:pPr>
              <w:pStyle w:val="afffd"/>
              <w:rPr>
                <w:sz w:val="16"/>
                <w:szCs w:val="16"/>
              </w:rPr>
            </w:pPr>
            <w:r w:rsidRPr="002153A5">
              <w:rPr>
                <w:sz w:val="16"/>
                <w:szCs w:val="16"/>
              </w:rPr>
              <w:t>0,9355095</w:t>
            </w:r>
          </w:p>
        </w:tc>
      </w:tr>
      <w:tr w:rsidR="0031493E" w:rsidRPr="002153A5" w14:paraId="04110C0A" w14:textId="77777777" w:rsidTr="0031493E">
        <w:trPr>
          <w:trHeight w:val="113"/>
        </w:trPr>
        <w:tc>
          <w:tcPr>
            <w:tcW w:w="195" w:type="pct"/>
            <w:noWrap/>
            <w:hideMark/>
          </w:tcPr>
          <w:p w14:paraId="1A7E667B" w14:textId="77777777" w:rsidR="00092461" w:rsidRPr="002153A5" w:rsidRDefault="00092461" w:rsidP="002153A5">
            <w:pPr>
              <w:pStyle w:val="afffd"/>
              <w:rPr>
                <w:sz w:val="16"/>
                <w:szCs w:val="16"/>
              </w:rPr>
            </w:pPr>
            <w:r w:rsidRPr="002153A5">
              <w:rPr>
                <w:sz w:val="16"/>
                <w:szCs w:val="16"/>
              </w:rPr>
              <w:t>12</w:t>
            </w:r>
          </w:p>
        </w:tc>
        <w:tc>
          <w:tcPr>
            <w:tcW w:w="468" w:type="pct"/>
            <w:noWrap/>
            <w:hideMark/>
          </w:tcPr>
          <w:p w14:paraId="7E2E38B3" w14:textId="77777777" w:rsidR="00092461" w:rsidRPr="002153A5" w:rsidRDefault="00092461" w:rsidP="002153A5">
            <w:pPr>
              <w:pStyle w:val="afffd"/>
              <w:rPr>
                <w:sz w:val="16"/>
                <w:szCs w:val="16"/>
              </w:rPr>
            </w:pPr>
            <w:r w:rsidRPr="002153A5">
              <w:rPr>
                <w:sz w:val="16"/>
                <w:szCs w:val="16"/>
              </w:rPr>
              <w:t>-</w:t>
            </w:r>
          </w:p>
        </w:tc>
        <w:tc>
          <w:tcPr>
            <w:tcW w:w="606" w:type="pct"/>
            <w:noWrap/>
            <w:hideMark/>
          </w:tcPr>
          <w:p w14:paraId="4E4217D3" w14:textId="77777777" w:rsidR="00092461" w:rsidRPr="002153A5" w:rsidRDefault="00092461" w:rsidP="002153A5">
            <w:pPr>
              <w:pStyle w:val="afffd"/>
              <w:rPr>
                <w:sz w:val="16"/>
                <w:szCs w:val="16"/>
              </w:rPr>
            </w:pPr>
            <w:r w:rsidRPr="002153A5">
              <w:rPr>
                <w:sz w:val="16"/>
                <w:szCs w:val="16"/>
              </w:rPr>
              <w:t>-</w:t>
            </w:r>
          </w:p>
        </w:tc>
        <w:tc>
          <w:tcPr>
            <w:tcW w:w="389" w:type="pct"/>
            <w:noWrap/>
            <w:hideMark/>
          </w:tcPr>
          <w:p w14:paraId="5898C99A" w14:textId="77777777" w:rsidR="00092461" w:rsidRPr="002153A5" w:rsidRDefault="00092461" w:rsidP="002153A5">
            <w:pPr>
              <w:pStyle w:val="afffd"/>
              <w:rPr>
                <w:sz w:val="16"/>
                <w:szCs w:val="16"/>
              </w:rPr>
            </w:pPr>
            <w:r w:rsidRPr="002153A5">
              <w:rPr>
                <w:sz w:val="16"/>
                <w:szCs w:val="16"/>
              </w:rPr>
              <w:t>0,515</w:t>
            </w:r>
          </w:p>
        </w:tc>
        <w:tc>
          <w:tcPr>
            <w:tcW w:w="346" w:type="pct"/>
            <w:noWrap/>
            <w:hideMark/>
          </w:tcPr>
          <w:p w14:paraId="787AEB83" w14:textId="77777777" w:rsidR="00092461" w:rsidRPr="002153A5" w:rsidRDefault="00092461" w:rsidP="002153A5">
            <w:pPr>
              <w:pStyle w:val="afffd"/>
              <w:rPr>
                <w:sz w:val="16"/>
                <w:szCs w:val="16"/>
              </w:rPr>
            </w:pPr>
            <w:r w:rsidRPr="002153A5">
              <w:rPr>
                <w:sz w:val="16"/>
                <w:szCs w:val="16"/>
              </w:rPr>
              <w:t>28</w:t>
            </w:r>
          </w:p>
        </w:tc>
        <w:tc>
          <w:tcPr>
            <w:tcW w:w="197" w:type="pct"/>
            <w:noWrap/>
            <w:hideMark/>
          </w:tcPr>
          <w:p w14:paraId="1EAA073D" w14:textId="77777777" w:rsidR="00092461" w:rsidRPr="002153A5" w:rsidRDefault="00092461" w:rsidP="002153A5">
            <w:pPr>
              <w:pStyle w:val="afffd"/>
              <w:rPr>
                <w:sz w:val="16"/>
                <w:szCs w:val="16"/>
              </w:rPr>
            </w:pPr>
            <w:r w:rsidRPr="002153A5">
              <w:rPr>
                <w:sz w:val="16"/>
                <w:szCs w:val="16"/>
              </w:rPr>
              <w:t>1979</w:t>
            </w:r>
          </w:p>
        </w:tc>
        <w:tc>
          <w:tcPr>
            <w:tcW w:w="352" w:type="pct"/>
            <w:noWrap/>
            <w:hideMark/>
          </w:tcPr>
          <w:p w14:paraId="7BE4725E" w14:textId="77777777" w:rsidR="00092461" w:rsidRPr="002153A5" w:rsidRDefault="00092461" w:rsidP="002153A5">
            <w:pPr>
              <w:pStyle w:val="afffd"/>
              <w:rPr>
                <w:sz w:val="16"/>
                <w:szCs w:val="16"/>
              </w:rPr>
            </w:pPr>
            <w:r w:rsidRPr="002153A5">
              <w:rPr>
                <w:sz w:val="16"/>
                <w:szCs w:val="16"/>
              </w:rPr>
              <w:t>2</w:t>
            </w:r>
          </w:p>
        </w:tc>
        <w:tc>
          <w:tcPr>
            <w:tcW w:w="583" w:type="pct"/>
            <w:noWrap/>
            <w:hideMark/>
          </w:tcPr>
          <w:p w14:paraId="06047DBB" w14:textId="77777777" w:rsidR="00092461" w:rsidRPr="002153A5" w:rsidRDefault="00092461" w:rsidP="002153A5">
            <w:pPr>
              <w:pStyle w:val="afffd"/>
              <w:rPr>
                <w:sz w:val="16"/>
                <w:szCs w:val="16"/>
              </w:rPr>
            </w:pPr>
            <w:r w:rsidRPr="002153A5">
              <w:rPr>
                <w:sz w:val="16"/>
                <w:szCs w:val="16"/>
              </w:rPr>
              <w:t>44</w:t>
            </w:r>
          </w:p>
        </w:tc>
        <w:tc>
          <w:tcPr>
            <w:tcW w:w="373" w:type="pct"/>
            <w:noWrap/>
            <w:hideMark/>
          </w:tcPr>
          <w:p w14:paraId="755832E4" w14:textId="77777777" w:rsidR="00092461" w:rsidRPr="002153A5" w:rsidRDefault="00092461" w:rsidP="002153A5">
            <w:pPr>
              <w:pStyle w:val="afffd"/>
              <w:rPr>
                <w:sz w:val="16"/>
                <w:szCs w:val="16"/>
              </w:rPr>
            </w:pPr>
            <w:r w:rsidRPr="002153A5">
              <w:rPr>
                <w:sz w:val="16"/>
                <w:szCs w:val="16"/>
              </w:rPr>
              <w:t>0,001038</w:t>
            </w:r>
          </w:p>
        </w:tc>
        <w:tc>
          <w:tcPr>
            <w:tcW w:w="333" w:type="pct"/>
            <w:noWrap/>
            <w:hideMark/>
          </w:tcPr>
          <w:p w14:paraId="53A54B5D" w14:textId="77777777" w:rsidR="00092461" w:rsidRPr="002153A5" w:rsidRDefault="00092461" w:rsidP="002153A5">
            <w:pPr>
              <w:pStyle w:val="afffd"/>
              <w:rPr>
                <w:sz w:val="16"/>
                <w:szCs w:val="16"/>
              </w:rPr>
            </w:pPr>
            <w:r w:rsidRPr="002153A5">
              <w:rPr>
                <w:sz w:val="16"/>
                <w:szCs w:val="16"/>
              </w:rPr>
              <w:t>26,65</w:t>
            </w:r>
          </w:p>
        </w:tc>
        <w:tc>
          <w:tcPr>
            <w:tcW w:w="408" w:type="pct"/>
            <w:noWrap/>
            <w:hideMark/>
          </w:tcPr>
          <w:p w14:paraId="0749166A" w14:textId="77777777" w:rsidR="00092461" w:rsidRPr="002153A5" w:rsidRDefault="00092461" w:rsidP="002153A5">
            <w:pPr>
              <w:pStyle w:val="afffd"/>
              <w:rPr>
                <w:sz w:val="16"/>
                <w:szCs w:val="16"/>
              </w:rPr>
            </w:pPr>
            <w:r w:rsidRPr="002153A5">
              <w:rPr>
                <w:sz w:val="16"/>
                <w:szCs w:val="16"/>
              </w:rPr>
              <w:t>0,0000295</w:t>
            </w:r>
          </w:p>
        </w:tc>
        <w:tc>
          <w:tcPr>
            <w:tcW w:w="408" w:type="pct"/>
            <w:noWrap/>
            <w:hideMark/>
          </w:tcPr>
          <w:p w14:paraId="19ED9C01" w14:textId="77777777" w:rsidR="00092461" w:rsidRPr="002153A5" w:rsidRDefault="00092461" w:rsidP="002153A5">
            <w:pPr>
              <w:pStyle w:val="afffd"/>
              <w:rPr>
                <w:sz w:val="16"/>
                <w:szCs w:val="16"/>
              </w:rPr>
            </w:pPr>
            <w:r w:rsidRPr="002153A5">
              <w:rPr>
                <w:sz w:val="16"/>
                <w:szCs w:val="16"/>
              </w:rPr>
              <w:t>0,00276811</w:t>
            </w:r>
          </w:p>
        </w:tc>
        <w:tc>
          <w:tcPr>
            <w:tcW w:w="342" w:type="pct"/>
            <w:noWrap/>
            <w:hideMark/>
          </w:tcPr>
          <w:p w14:paraId="4B868E61" w14:textId="77777777" w:rsidR="00092461" w:rsidRPr="002153A5" w:rsidRDefault="00092461" w:rsidP="002153A5">
            <w:pPr>
              <w:pStyle w:val="afffd"/>
              <w:rPr>
                <w:sz w:val="16"/>
                <w:szCs w:val="16"/>
              </w:rPr>
            </w:pPr>
            <w:r w:rsidRPr="002153A5">
              <w:rPr>
                <w:sz w:val="16"/>
                <w:szCs w:val="16"/>
              </w:rPr>
              <w:t>0,9348440</w:t>
            </w:r>
          </w:p>
        </w:tc>
      </w:tr>
      <w:tr w:rsidR="0031493E" w:rsidRPr="002153A5" w14:paraId="52D0B800" w14:textId="77777777" w:rsidTr="0031493E">
        <w:trPr>
          <w:trHeight w:val="113"/>
        </w:trPr>
        <w:tc>
          <w:tcPr>
            <w:tcW w:w="195" w:type="pct"/>
            <w:noWrap/>
            <w:hideMark/>
          </w:tcPr>
          <w:p w14:paraId="1D078538" w14:textId="77777777" w:rsidR="00092461" w:rsidRPr="002153A5" w:rsidRDefault="00092461" w:rsidP="002153A5">
            <w:pPr>
              <w:pStyle w:val="afffd"/>
              <w:rPr>
                <w:sz w:val="16"/>
                <w:szCs w:val="16"/>
              </w:rPr>
            </w:pPr>
            <w:r w:rsidRPr="002153A5">
              <w:rPr>
                <w:sz w:val="16"/>
                <w:szCs w:val="16"/>
              </w:rPr>
              <w:t>13</w:t>
            </w:r>
          </w:p>
        </w:tc>
        <w:tc>
          <w:tcPr>
            <w:tcW w:w="468" w:type="pct"/>
            <w:noWrap/>
            <w:hideMark/>
          </w:tcPr>
          <w:p w14:paraId="448E87EA" w14:textId="77777777" w:rsidR="00092461" w:rsidRPr="002153A5" w:rsidRDefault="00092461" w:rsidP="002153A5">
            <w:pPr>
              <w:pStyle w:val="afffd"/>
              <w:rPr>
                <w:sz w:val="16"/>
                <w:szCs w:val="16"/>
              </w:rPr>
            </w:pPr>
            <w:r w:rsidRPr="002153A5">
              <w:rPr>
                <w:sz w:val="16"/>
                <w:szCs w:val="16"/>
              </w:rPr>
              <w:t>-</w:t>
            </w:r>
          </w:p>
        </w:tc>
        <w:tc>
          <w:tcPr>
            <w:tcW w:w="606" w:type="pct"/>
            <w:noWrap/>
            <w:hideMark/>
          </w:tcPr>
          <w:p w14:paraId="2B00FC4B" w14:textId="77777777" w:rsidR="00092461" w:rsidRPr="002153A5" w:rsidRDefault="00092461" w:rsidP="002153A5">
            <w:pPr>
              <w:pStyle w:val="afffd"/>
              <w:rPr>
                <w:sz w:val="16"/>
                <w:szCs w:val="16"/>
              </w:rPr>
            </w:pPr>
            <w:r w:rsidRPr="002153A5">
              <w:rPr>
                <w:sz w:val="16"/>
                <w:szCs w:val="16"/>
              </w:rPr>
              <w:t>ВУ 1</w:t>
            </w:r>
          </w:p>
        </w:tc>
        <w:tc>
          <w:tcPr>
            <w:tcW w:w="389" w:type="pct"/>
            <w:noWrap/>
            <w:hideMark/>
          </w:tcPr>
          <w:p w14:paraId="5FDB8C61" w14:textId="77777777" w:rsidR="00092461" w:rsidRPr="002153A5" w:rsidRDefault="00092461" w:rsidP="002153A5">
            <w:pPr>
              <w:pStyle w:val="afffd"/>
              <w:rPr>
                <w:sz w:val="16"/>
                <w:szCs w:val="16"/>
              </w:rPr>
            </w:pPr>
            <w:r w:rsidRPr="002153A5">
              <w:rPr>
                <w:sz w:val="16"/>
                <w:szCs w:val="16"/>
              </w:rPr>
              <w:t>0,515</w:t>
            </w:r>
          </w:p>
        </w:tc>
        <w:tc>
          <w:tcPr>
            <w:tcW w:w="346" w:type="pct"/>
            <w:noWrap/>
            <w:hideMark/>
          </w:tcPr>
          <w:p w14:paraId="04A55BDB" w14:textId="77777777" w:rsidR="00092461" w:rsidRPr="002153A5" w:rsidRDefault="00092461" w:rsidP="002153A5">
            <w:pPr>
              <w:pStyle w:val="afffd"/>
              <w:rPr>
                <w:sz w:val="16"/>
                <w:szCs w:val="16"/>
              </w:rPr>
            </w:pPr>
            <w:r w:rsidRPr="002153A5">
              <w:rPr>
                <w:sz w:val="16"/>
                <w:szCs w:val="16"/>
              </w:rPr>
              <w:t>16</w:t>
            </w:r>
          </w:p>
        </w:tc>
        <w:tc>
          <w:tcPr>
            <w:tcW w:w="197" w:type="pct"/>
            <w:noWrap/>
            <w:hideMark/>
          </w:tcPr>
          <w:p w14:paraId="56C18246" w14:textId="77777777" w:rsidR="00092461" w:rsidRPr="002153A5" w:rsidRDefault="00092461" w:rsidP="002153A5">
            <w:pPr>
              <w:pStyle w:val="afffd"/>
              <w:rPr>
                <w:sz w:val="16"/>
                <w:szCs w:val="16"/>
              </w:rPr>
            </w:pPr>
            <w:r w:rsidRPr="002153A5">
              <w:rPr>
                <w:sz w:val="16"/>
                <w:szCs w:val="16"/>
              </w:rPr>
              <w:t>1979</w:t>
            </w:r>
          </w:p>
        </w:tc>
        <w:tc>
          <w:tcPr>
            <w:tcW w:w="352" w:type="pct"/>
            <w:noWrap/>
            <w:hideMark/>
          </w:tcPr>
          <w:p w14:paraId="58AFAD97" w14:textId="77777777" w:rsidR="00092461" w:rsidRPr="002153A5" w:rsidRDefault="00092461" w:rsidP="002153A5">
            <w:pPr>
              <w:pStyle w:val="afffd"/>
              <w:rPr>
                <w:sz w:val="16"/>
                <w:szCs w:val="16"/>
              </w:rPr>
            </w:pPr>
            <w:r w:rsidRPr="002153A5">
              <w:rPr>
                <w:sz w:val="16"/>
                <w:szCs w:val="16"/>
              </w:rPr>
              <w:t>1</w:t>
            </w:r>
          </w:p>
        </w:tc>
        <w:tc>
          <w:tcPr>
            <w:tcW w:w="583" w:type="pct"/>
            <w:noWrap/>
            <w:hideMark/>
          </w:tcPr>
          <w:p w14:paraId="66A364DA" w14:textId="77777777" w:rsidR="00092461" w:rsidRPr="002153A5" w:rsidRDefault="00092461" w:rsidP="002153A5">
            <w:pPr>
              <w:pStyle w:val="afffd"/>
              <w:rPr>
                <w:sz w:val="16"/>
                <w:szCs w:val="16"/>
              </w:rPr>
            </w:pPr>
            <w:r w:rsidRPr="002153A5">
              <w:rPr>
                <w:sz w:val="16"/>
                <w:szCs w:val="16"/>
              </w:rPr>
              <w:t>44</w:t>
            </w:r>
          </w:p>
        </w:tc>
        <w:tc>
          <w:tcPr>
            <w:tcW w:w="373" w:type="pct"/>
            <w:noWrap/>
            <w:hideMark/>
          </w:tcPr>
          <w:p w14:paraId="2560E7B9" w14:textId="77777777" w:rsidR="00092461" w:rsidRPr="002153A5" w:rsidRDefault="00092461" w:rsidP="002153A5">
            <w:pPr>
              <w:pStyle w:val="afffd"/>
              <w:rPr>
                <w:sz w:val="16"/>
                <w:szCs w:val="16"/>
              </w:rPr>
            </w:pPr>
            <w:r w:rsidRPr="002153A5">
              <w:rPr>
                <w:sz w:val="16"/>
                <w:szCs w:val="16"/>
              </w:rPr>
              <w:t>0,001038</w:t>
            </w:r>
          </w:p>
        </w:tc>
        <w:tc>
          <w:tcPr>
            <w:tcW w:w="333" w:type="pct"/>
            <w:noWrap/>
            <w:hideMark/>
          </w:tcPr>
          <w:p w14:paraId="11A66699" w14:textId="77777777" w:rsidR="00092461" w:rsidRPr="002153A5" w:rsidRDefault="00092461" w:rsidP="002153A5">
            <w:pPr>
              <w:pStyle w:val="afffd"/>
              <w:rPr>
                <w:sz w:val="16"/>
                <w:szCs w:val="16"/>
              </w:rPr>
            </w:pPr>
            <w:r w:rsidRPr="002153A5">
              <w:rPr>
                <w:sz w:val="16"/>
                <w:szCs w:val="16"/>
              </w:rPr>
              <w:t>26,65</w:t>
            </w:r>
          </w:p>
        </w:tc>
        <w:tc>
          <w:tcPr>
            <w:tcW w:w="408" w:type="pct"/>
            <w:noWrap/>
            <w:hideMark/>
          </w:tcPr>
          <w:p w14:paraId="37BAAC83" w14:textId="77777777" w:rsidR="00092461" w:rsidRPr="002153A5" w:rsidRDefault="00092461" w:rsidP="002153A5">
            <w:pPr>
              <w:pStyle w:val="afffd"/>
              <w:rPr>
                <w:sz w:val="16"/>
                <w:szCs w:val="16"/>
              </w:rPr>
            </w:pPr>
            <w:r w:rsidRPr="002153A5">
              <w:rPr>
                <w:sz w:val="16"/>
                <w:szCs w:val="16"/>
              </w:rPr>
              <w:t>0,0000167</w:t>
            </w:r>
          </w:p>
        </w:tc>
        <w:tc>
          <w:tcPr>
            <w:tcW w:w="408" w:type="pct"/>
            <w:noWrap/>
            <w:hideMark/>
          </w:tcPr>
          <w:p w14:paraId="0F78E885" w14:textId="77777777" w:rsidR="00092461" w:rsidRPr="002153A5" w:rsidRDefault="00092461" w:rsidP="002153A5">
            <w:pPr>
              <w:pStyle w:val="afffd"/>
              <w:rPr>
                <w:sz w:val="16"/>
                <w:szCs w:val="16"/>
              </w:rPr>
            </w:pPr>
            <w:r w:rsidRPr="002153A5">
              <w:rPr>
                <w:sz w:val="16"/>
                <w:szCs w:val="16"/>
              </w:rPr>
              <w:t>0,00278486</w:t>
            </w:r>
          </w:p>
        </w:tc>
        <w:tc>
          <w:tcPr>
            <w:tcW w:w="342" w:type="pct"/>
            <w:noWrap/>
            <w:hideMark/>
          </w:tcPr>
          <w:p w14:paraId="2C7D025F" w14:textId="77777777" w:rsidR="00092461" w:rsidRPr="002153A5" w:rsidRDefault="00092461" w:rsidP="002153A5">
            <w:pPr>
              <w:pStyle w:val="afffd"/>
              <w:rPr>
                <w:sz w:val="16"/>
                <w:szCs w:val="16"/>
              </w:rPr>
            </w:pPr>
            <w:r w:rsidRPr="002153A5">
              <w:rPr>
                <w:sz w:val="16"/>
                <w:szCs w:val="16"/>
              </w:rPr>
              <w:t>0,9344668</w:t>
            </w:r>
          </w:p>
        </w:tc>
      </w:tr>
      <w:tr w:rsidR="0031493E" w:rsidRPr="002153A5" w14:paraId="268D2B1F" w14:textId="77777777" w:rsidTr="0031493E">
        <w:trPr>
          <w:trHeight w:val="113"/>
        </w:trPr>
        <w:tc>
          <w:tcPr>
            <w:tcW w:w="195" w:type="pct"/>
            <w:noWrap/>
            <w:hideMark/>
          </w:tcPr>
          <w:p w14:paraId="2C2FA866" w14:textId="77777777" w:rsidR="00092461" w:rsidRPr="002153A5" w:rsidRDefault="00092461" w:rsidP="002153A5">
            <w:pPr>
              <w:pStyle w:val="afffd"/>
              <w:rPr>
                <w:sz w:val="16"/>
                <w:szCs w:val="16"/>
              </w:rPr>
            </w:pPr>
            <w:r w:rsidRPr="002153A5">
              <w:rPr>
                <w:sz w:val="16"/>
                <w:szCs w:val="16"/>
              </w:rPr>
              <w:t>14</w:t>
            </w:r>
          </w:p>
        </w:tc>
        <w:tc>
          <w:tcPr>
            <w:tcW w:w="468" w:type="pct"/>
            <w:noWrap/>
            <w:hideMark/>
          </w:tcPr>
          <w:p w14:paraId="3B5C2713" w14:textId="77777777" w:rsidR="00092461" w:rsidRPr="002153A5" w:rsidRDefault="00092461" w:rsidP="002153A5">
            <w:pPr>
              <w:pStyle w:val="afffd"/>
              <w:rPr>
                <w:sz w:val="16"/>
                <w:szCs w:val="16"/>
              </w:rPr>
            </w:pPr>
            <w:r w:rsidRPr="002153A5">
              <w:rPr>
                <w:sz w:val="16"/>
                <w:szCs w:val="16"/>
              </w:rPr>
              <w:t>ВУ 1</w:t>
            </w:r>
          </w:p>
        </w:tc>
        <w:tc>
          <w:tcPr>
            <w:tcW w:w="606" w:type="pct"/>
            <w:noWrap/>
            <w:hideMark/>
          </w:tcPr>
          <w:p w14:paraId="5953CB75" w14:textId="77777777" w:rsidR="00092461" w:rsidRPr="002153A5" w:rsidRDefault="00092461" w:rsidP="002153A5">
            <w:pPr>
              <w:pStyle w:val="afffd"/>
              <w:rPr>
                <w:sz w:val="16"/>
                <w:szCs w:val="16"/>
              </w:rPr>
            </w:pPr>
            <w:r w:rsidRPr="002153A5">
              <w:rPr>
                <w:sz w:val="16"/>
                <w:szCs w:val="16"/>
              </w:rPr>
              <w:t>ТК 1а</w:t>
            </w:r>
          </w:p>
        </w:tc>
        <w:tc>
          <w:tcPr>
            <w:tcW w:w="389" w:type="pct"/>
            <w:noWrap/>
            <w:hideMark/>
          </w:tcPr>
          <w:p w14:paraId="7EB1333F" w14:textId="77777777" w:rsidR="00092461" w:rsidRPr="002153A5" w:rsidRDefault="00092461" w:rsidP="002153A5">
            <w:pPr>
              <w:pStyle w:val="afffd"/>
              <w:rPr>
                <w:sz w:val="16"/>
                <w:szCs w:val="16"/>
              </w:rPr>
            </w:pPr>
            <w:r w:rsidRPr="002153A5">
              <w:rPr>
                <w:sz w:val="16"/>
                <w:szCs w:val="16"/>
              </w:rPr>
              <w:t>0,515</w:t>
            </w:r>
          </w:p>
        </w:tc>
        <w:tc>
          <w:tcPr>
            <w:tcW w:w="346" w:type="pct"/>
            <w:noWrap/>
            <w:hideMark/>
          </w:tcPr>
          <w:p w14:paraId="6F07FFBB" w14:textId="77777777" w:rsidR="00092461" w:rsidRPr="002153A5" w:rsidRDefault="00092461" w:rsidP="002153A5">
            <w:pPr>
              <w:pStyle w:val="afffd"/>
              <w:rPr>
                <w:sz w:val="16"/>
                <w:szCs w:val="16"/>
              </w:rPr>
            </w:pPr>
            <w:r w:rsidRPr="002153A5">
              <w:rPr>
                <w:sz w:val="16"/>
                <w:szCs w:val="16"/>
              </w:rPr>
              <w:t>259</w:t>
            </w:r>
          </w:p>
        </w:tc>
        <w:tc>
          <w:tcPr>
            <w:tcW w:w="197" w:type="pct"/>
            <w:noWrap/>
            <w:hideMark/>
          </w:tcPr>
          <w:p w14:paraId="20EA8EEA" w14:textId="77777777" w:rsidR="00092461" w:rsidRPr="002153A5" w:rsidRDefault="00092461" w:rsidP="002153A5">
            <w:pPr>
              <w:pStyle w:val="afffd"/>
              <w:rPr>
                <w:sz w:val="16"/>
                <w:szCs w:val="16"/>
              </w:rPr>
            </w:pPr>
            <w:r w:rsidRPr="002153A5">
              <w:rPr>
                <w:sz w:val="16"/>
                <w:szCs w:val="16"/>
              </w:rPr>
              <w:t>1979</w:t>
            </w:r>
          </w:p>
        </w:tc>
        <w:tc>
          <w:tcPr>
            <w:tcW w:w="352" w:type="pct"/>
            <w:noWrap/>
            <w:hideMark/>
          </w:tcPr>
          <w:p w14:paraId="617962B9" w14:textId="77777777" w:rsidR="00092461" w:rsidRPr="002153A5" w:rsidRDefault="00092461" w:rsidP="002153A5">
            <w:pPr>
              <w:pStyle w:val="afffd"/>
              <w:rPr>
                <w:sz w:val="16"/>
                <w:szCs w:val="16"/>
              </w:rPr>
            </w:pPr>
            <w:r w:rsidRPr="002153A5">
              <w:rPr>
                <w:sz w:val="16"/>
                <w:szCs w:val="16"/>
              </w:rPr>
              <w:t>1</w:t>
            </w:r>
          </w:p>
        </w:tc>
        <w:tc>
          <w:tcPr>
            <w:tcW w:w="583" w:type="pct"/>
            <w:noWrap/>
            <w:hideMark/>
          </w:tcPr>
          <w:p w14:paraId="08CD4A7F" w14:textId="77777777" w:rsidR="00092461" w:rsidRPr="002153A5" w:rsidRDefault="00092461" w:rsidP="002153A5">
            <w:pPr>
              <w:pStyle w:val="afffd"/>
              <w:rPr>
                <w:sz w:val="16"/>
                <w:szCs w:val="16"/>
              </w:rPr>
            </w:pPr>
            <w:r w:rsidRPr="002153A5">
              <w:rPr>
                <w:sz w:val="16"/>
                <w:szCs w:val="16"/>
              </w:rPr>
              <w:t>44</w:t>
            </w:r>
          </w:p>
        </w:tc>
        <w:tc>
          <w:tcPr>
            <w:tcW w:w="373" w:type="pct"/>
            <w:noWrap/>
            <w:hideMark/>
          </w:tcPr>
          <w:p w14:paraId="46AFA435" w14:textId="77777777" w:rsidR="00092461" w:rsidRPr="002153A5" w:rsidRDefault="00092461" w:rsidP="002153A5">
            <w:pPr>
              <w:pStyle w:val="afffd"/>
              <w:rPr>
                <w:sz w:val="16"/>
                <w:szCs w:val="16"/>
              </w:rPr>
            </w:pPr>
            <w:r w:rsidRPr="002153A5">
              <w:rPr>
                <w:sz w:val="16"/>
                <w:szCs w:val="16"/>
              </w:rPr>
              <w:t>0,001038</w:t>
            </w:r>
          </w:p>
        </w:tc>
        <w:tc>
          <w:tcPr>
            <w:tcW w:w="333" w:type="pct"/>
            <w:noWrap/>
            <w:hideMark/>
          </w:tcPr>
          <w:p w14:paraId="5B3B5653" w14:textId="77777777" w:rsidR="00092461" w:rsidRPr="002153A5" w:rsidRDefault="00092461" w:rsidP="002153A5">
            <w:pPr>
              <w:pStyle w:val="afffd"/>
              <w:rPr>
                <w:sz w:val="16"/>
                <w:szCs w:val="16"/>
              </w:rPr>
            </w:pPr>
            <w:r w:rsidRPr="002153A5">
              <w:rPr>
                <w:sz w:val="16"/>
                <w:szCs w:val="16"/>
              </w:rPr>
              <w:t>26,65</w:t>
            </w:r>
          </w:p>
        </w:tc>
        <w:tc>
          <w:tcPr>
            <w:tcW w:w="408" w:type="pct"/>
            <w:noWrap/>
            <w:hideMark/>
          </w:tcPr>
          <w:p w14:paraId="0E6B9C86" w14:textId="77777777" w:rsidR="00092461" w:rsidRPr="002153A5" w:rsidRDefault="00092461" w:rsidP="002153A5">
            <w:pPr>
              <w:pStyle w:val="afffd"/>
              <w:rPr>
                <w:sz w:val="16"/>
                <w:szCs w:val="16"/>
              </w:rPr>
            </w:pPr>
            <w:r w:rsidRPr="002153A5">
              <w:rPr>
                <w:sz w:val="16"/>
                <w:szCs w:val="16"/>
              </w:rPr>
              <w:t>0,0002692</w:t>
            </w:r>
          </w:p>
        </w:tc>
        <w:tc>
          <w:tcPr>
            <w:tcW w:w="408" w:type="pct"/>
            <w:noWrap/>
            <w:hideMark/>
          </w:tcPr>
          <w:p w14:paraId="51608982" w14:textId="77777777" w:rsidR="00092461" w:rsidRPr="002153A5" w:rsidRDefault="00092461" w:rsidP="002153A5">
            <w:pPr>
              <w:pStyle w:val="afffd"/>
              <w:rPr>
                <w:sz w:val="16"/>
                <w:szCs w:val="16"/>
              </w:rPr>
            </w:pPr>
            <w:r w:rsidRPr="002153A5">
              <w:rPr>
                <w:sz w:val="16"/>
                <w:szCs w:val="16"/>
              </w:rPr>
              <w:t>0,00305409</w:t>
            </w:r>
          </w:p>
        </w:tc>
        <w:tc>
          <w:tcPr>
            <w:tcW w:w="342" w:type="pct"/>
            <w:noWrap/>
            <w:hideMark/>
          </w:tcPr>
          <w:p w14:paraId="7F882F57" w14:textId="77777777" w:rsidR="00092461" w:rsidRPr="002153A5" w:rsidRDefault="00092461" w:rsidP="002153A5">
            <w:pPr>
              <w:pStyle w:val="afffd"/>
              <w:rPr>
                <w:sz w:val="16"/>
                <w:szCs w:val="16"/>
              </w:rPr>
            </w:pPr>
            <w:r w:rsidRPr="002153A5">
              <w:rPr>
                <w:sz w:val="16"/>
                <w:szCs w:val="16"/>
              </w:rPr>
              <w:t>0,9284056</w:t>
            </w:r>
          </w:p>
        </w:tc>
      </w:tr>
      <w:tr w:rsidR="0031493E" w:rsidRPr="002153A5" w14:paraId="1D350F09" w14:textId="77777777" w:rsidTr="0031493E">
        <w:trPr>
          <w:trHeight w:val="113"/>
        </w:trPr>
        <w:tc>
          <w:tcPr>
            <w:tcW w:w="195" w:type="pct"/>
            <w:noWrap/>
            <w:hideMark/>
          </w:tcPr>
          <w:p w14:paraId="10BC0A53" w14:textId="77777777" w:rsidR="00092461" w:rsidRPr="002153A5" w:rsidRDefault="00092461" w:rsidP="002153A5">
            <w:pPr>
              <w:pStyle w:val="afffd"/>
              <w:rPr>
                <w:sz w:val="16"/>
                <w:szCs w:val="16"/>
              </w:rPr>
            </w:pPr>
            <w:r w:rsidRPr="002153A5">
              <w:rPr>
                <w:sz w:val="16"/>
                <w:szCs w:val="16"/>
              </w:rPr>
              <w:t>15</w:t>
            </w:r>
          </w:p>
        </w:tc>
        <w:tc>
          <w:tcPr>
            <w:tcW w:w="468" w:type="pct"/>
            <w:noWrap/>
            <w:hideMark/>
          </w:tcPr>
          <w:p w14:paraId="18E4BF43" w14:textId="77777777" w:rsidR="00092461" w:rsidRPr="002153A5" w:rsidRDefault="00092461" w:rsidP="002153A5">
            <w:pPr>
              <w:pStyle w:val="afffd"/>
              <w:rPr>
                <w:sz w:val="16"/>
                <w:szCs w:val="16"/>
              </w:rPr>
            </w:pPr>
            <w:r w:rsidRPr="002153A5">
              <w:rPr>
                <w:sz w:val="16"/>
                <w:szCs w:val="16"/>
              </w:rPr>
              <w:t>ТК 1а</w:t>
            </w:r>
          </w:p>
        </w:tc>
        <w:tc>
          <w:tcPr>
            <w:tcW w:w="606" w:type="pct"/>
            <w:noWrap/>
            <w:hideMark/>
          </w:tcPr>
          <w:p w14:paraId="1A8A2E28" w14:textId="77777777" w:rsidR="00092461" w:rsidRPr="002153A5" w:rsidRDefault="00092461" w:rsidP="002153A5">
            <w:pPr>
              <w:pStyle w:val="afffd"/>
              <w:rPr>
                <w:sz w:val="16"/>
                <w:szCs w:val="16"/>
              </w:rPr>
            </w:pPr>
            <w:r w:rsidRPr="002153A5">
              <w:rPr>
                <w:sz w:val="16"/>
                <w:szCs w:val="16"/>
              </w:rPr>
              <w:t>ТК 3а</w:t>
            </w:r>
          </w:p>
        </w:tc>
        <w:tc>
          <w:tcPr>
            <w:tcW w:w="389" w:type="pct"/>
            <w:noWrap/>
            <w:hideMark/>
          </w:tcPr>
          <w:p w14:paraId="42196C94" w14:textId="77777777" w:rsidR="00092461" w:rsidRPr="002153A5" w:rsidRDefault="00092461" w:rsidP="002153A5">
            <w:pPr>
              <w:pStyle w:val="afffd"/>
              <w:rPr>
                <w:sz w:val="16"/>
                <w:szCs w:val="16"/>
              </w:rPr>
            </w:pPr>
            <w:r w:rsidRPr="002153A5">
              <w:rPr>
                <w:sz w:val="16"/>
                <w:szCs w:val="16"/>
              </w:rPr>
              <w:t>0,515</w:t>
            </w:r>
          </w:p>
        </w:tc>
        <w:tc>
          <w:tcPr>
            <w:tcW w:w="346" w:type="pct"/>
            <w:noWrap/>
            <w:hideMark/>
          </w:tcPr>
          <w:p w14:paraId="64673E82" w14:textId="77777777" w:rsidR="00092461" w:rsidRPr="002153A5" w:rsidRDefault="00092461" w:rsidP="002153A5">
            <w:pPr>
              <w:pStyle w:val="afffd"/>
              <w:rPr>
                <w:sz w:val="16"/>
                <w:szCs w:val="16"/>
              </w:rPr>
            </w:pPr>
            <w:r w:rsidRPr="002153A5">
              <w:rPr>
                <w:sz w:val="16"/>
                <w:szCs w:val="16"/>
              </w:rPr>
              <w:t>39</w:t>
            </w:r>
          </w:p>
        </w:tc>
        <w:tc>
          <w:tcPr>
            <w:tcW w:w="197" w:type="pct"/>
            <w:noWrap/>
            <w:hideMark/>
          </w:tcPr>
          <w:p w14:paraId="67D5EBC6" w14:textId="77777777" w:rsidR="00092461" w:rsidRPr="002153A5" w:rsidRDefault="00092461" w:rsidP="002153A5">
            <w:pPr>
              <w:pStyle w:val="afffd"/>
              <w:rPr>
                <w:sz w:val="16"/>
                <w:szCs w:val="16"/>
              </w:rPr>
            </w:pPr>
            <w:r w:rsidRPr="002153A5">
              <w:rPr>
                <w:sz w:val="16"/>
                <w:szCs w:val="16"/>
              </w:rPr>
              <w:t>1979</w:t>
            </w:r>
          </w:p>
        </w:tc>
        <w:tc>
          <w:tcPr>
            <w:tcW w:w="352" w:type="pct"/>
            <w:noWrap/>
            <w:hideMark/>
          </w:tcPr>
          <w:p w14:paraId="14C2F003" w14:textId="77777777" w:rsidR="00092461" w:rsidRPr="002153A5" w:rsidRDefault="00092461" w:rsidP="002153A5">
            <w:pPr>
              <w:pStyle w:val="afffd"/>
              <w:rPr>
                <w:sz w:val="16"/>
                <w:szCs w:val="16"/>
              </w:rPr>
            </w:pPr>
            <w:r w:rsidRPr="002153A5">
              <w:rPr>
                <w:sz w:val="16"/>
                <w:szCs w:val="16"/>
              </w:rPr>
              <w:t>2</w:t>
            </w:r>
          </w:p>
        </w:tc>
        <w:tc>
          <w:tcPr>
            <w:tcW w:w="583" w:type="pct"/>
            <w:noWrap/>
            <w:hideMark/>
          </w:tcPr>
          <w:p w14:paraId="157E57D8" w14:textId="77777777" w:rsidR="00092461" w:rsidRPr="002153A5" w:rsidRDefault="00092461" w:rsidP="002153A5">
            <w:pPr>
              <w:pStyle w:val="afffd"/>
              <w:rPr>
                <w:sz w:val="16"/>
                <w:szCs w:val="16"/>
              </w:rPr>
            </w:pPr>
            <w:r w:rsidRPr="002153A5">
              <w:rPr>
                <w:sz w:val="16"/>
                <w:szCs w:val="16"/>
              </w:rPr>
              <w:t>44</w:t>
            </w:r>
          </w:p>
        </w:tc>
        <w:tc>
          <w:tcPr>
            <w:tcW w:w="373" w:type="pct"/>
            <w:noWrap/>
            <w:hideMark/>
          </w:tcPr>
          <w:p w14:paraId="2AFCA827" w14:textId="77777777" w:rsidR="00092461" w:rsidRPr="002153A5" w:rsidRDefault="00092461" w:rsidP="002153A5">
            <w:pPr>
              <w:pStyle w:val="afffd"/>
              <w:rPr>
                <w:sz w:val="16"/>
                <w:szCs w:val="16"/>
              </w:rPr>
            </w:pPr>
            <w:r w:rsidRPr="002153A5">
              <w:rPr>
                <w:sz w:val="16"/>
                <w:szCs w:val="16"/>
              </w:rPr>
              <w:t>0,001038</w:t>
            </w:r>
          </w:p>
        </w:tc>
        <w:tc>
          <w:tcPr>
            <w:tcW w:w="333" w:type="pct"/>
            <w:noWrap/>
            <w:hideMark/>
          </w:tcPr>
          <w:p w14:paraId="39CB99DD" w14:textId="77777777" w:rsidR="00092461" w:rsidRPr="002153A5" w:rsidRDefault="00092461" w:rsidP="002153A5">
            <w:pPr>
              <w:pStyle w:val="afffd"/>
              <w:rPr>
                <w:sz w:val="16"/>
                <w:szCs w:val="16"/>
              </w:rPr>
            </w:pPr>
            <w:r w:rsidRPr="002153A5">
              <w:rPr>
                <w:sz w:val="16"/>
                <w:szCs w:val="16"/>
              </w:rPr>
              <w:t>26,65</w:t>
            </w:r>
          </w:p>
        </w:tc>
        <w:tc>
          <w:tcPr>
            <w:tcW w:w="408" w:type="pct"/>
            <w:noWrap/>
            <w:hideMark/>
          </w:tcPr>
          <w:p w14:paraId="52DA87E1" w14:textId="77777777" w:rsidR="00092461" w:rsidRPr="002153A5" w:rsidRDefault="00092461" w:rsidP="002153A5">
            <w:pPr>
              <w:pStyle w:val="afffd"/>
              <w:rPr>
                <w:sz w:val="16"/>
                <w:szCs w:val="16"/>
              </w:rPr>
            </w:pPr>
            <w:r w:rsidRPr="002153A5">
              <w:rPr>
                <w:sz w:val="16"/>
                <w:szCs w:val="16"/>
              </w:rPr>
              <w:t>0,0000407</w:t>
            </w:r>
          </w:p>
        </w:tc>
        <w:tc>
          <w:tcPr>
            <w:tcW w:w="408" w:type="pct"/>
            <w:noWrap/>
            <w:hideMark/>
          </w:tcPr>
          <w:p w14:paraId="249B9F5A" w14:textId="77777777" w:rsidR="00092461" w:rsidRPr="002153A5" w:rsidRDefault="00092461" w:rsidP="002153A5">
            <w:pPr>
              <w:pStyle w:val="afffd"/>
              <w:rPr>
                <w:sz w:val="16"/>
                <w:szCs w:val="16"/>
              </w:rPr>
            </w:pPr>
            <w:r w:rsidRPr="002153A5">
              <w:rPr>
                <w:sz w:val="16"/>
                <w:szCs w:val="16"/>
              </w:rPr>
              <w:t>0,00309475</w:t>
            </w:r>
          </w:p>
        </w:tc>
        <w:tc>
          <w:tcPr>
            <w:tcW w:w="342" w:type="pct"/>
            <w:noWrap/>
            <w:hideMark/>
          </w:tcPr>
          <w:p w14:paraId="013D06A8" w14:textId="77777777" w:rsidR="00092461" w:rsidRPr="002153A5" w:rsidRDefault="00092461" w:rsidP="002153A5">
            <w:pPr>
              <w:pStyle w:val="afffd"/>
              <w:rPr>
                <w:sz w:val="16"/>
                <w:szCs w:val="16"/>
              </w:rPr>
            </w:pPr>
            <w:r w:rsidRPr="002153A5">
              <w:rPr>
                <w:sz w:val="16"/>
                <w:szCs w:val="16"/>
              </w:rPr>
              <w:t>0,9274961</w:t>
            </w:r>
          </w:p>
        </w:tc>
      </w:tr>
      <w:tr w:rsidR="0031493E" w:rsidRPr="002153A5" w14:paraId="4D0379FD" w14:textId="77777777" w:rsidTr="0031493E">
        <w:trPr>
          <w:trHeight w:val="113"/>
        </w:trPr>
        <w:tc>
          <w:tcPr>
            <w:tcW w:w="195" w:type="pct"/>
            <w:noWrap/>
            <w:hideMark/>
          </w:tcPr>
          <w:p w14:paraId="178E81FF" w14:textId="77777777" w:rsidR="00092461" w:rsidRPr="002153A5" w:rsidRDefault="00092461" w:rsidP="002153A5">
            <w:pPr>
              <w:pStyle w:val="afffd"/>
              <w:rPr>
                <w:sz w:val="16"/>
                <w:szCs w:val="16"/>
              </w:rPr>
            </w:pPr>
            <w:r w:rsidRPr="002153A5">
              <w:rPr>
                <w:sz w:val="16"/>
                <w:szCs w:val="16"/>
              </w:rPr>
              <w:t>16</w:t>
            </w:r>
          </w:p>
        </w:tc>
        <w:tc>
          <w:tcPr>
            <w:tcW w:w="468" w:type="pct"/>
            <w:noWrap/>
            <w:hideMark/>
          </w:tcPr>
          <w:p w14:paraId="511DDBAE" w14:textId="77777777" w:rsidR="00092461" w:rsidRPr="002153A5" w:rsidRDefault="00092461" w:rsidP="002153A5">
            <w:pPr>
              <w:pStyle w:val="afffd"/>
              <w:rPr>
                <w:sz w:val="16"/>
                <w:szCs w:val="16"/>
              </w:rPr>
            </w:pPr>
            <w:r w:rsidRPr="002153A5">
              <w:rPr>
                <w:sz w:val="16"/>
                <w:szCs w:val="16"/>
              </w:rPr>
              <w:t>ТК 3а</w:t>
            </w:r>
          </w:p>
        </w:tc>
        <w:tc>
          <w:tcPr>
            <w:tcW w:w="606" w:type="pct"/>
            <w:noWrap/>
            <w:hideMark/>
          </w:tcPr>
          <w:p w14:paraId="018181B6" w14:textId="77777777" w:rsidR="00092461" w:rsidRPr="002153A5" w:rsidRDefault="00092461" w:rsidP="002153A5">
            <w:pPr>
              <w:pStyle w:val="afffd"/>
              <w:rPr>
                <w:sz w:val="16"/>
                <w:szCs w:val="16"/>
              </w:rPr>
            </w:pPr>
            <w:r w:rsidRPr="002153A5">
              <w:rPr>
                <w:sz w:val="16"/>
                <w:szCs w:val="16"/>
              </w:rPr>
              <w:t>-</w:t>
            </w:r>
          </w:p>
        </w:tc>
        <w:tc>
          <w:tcPr>
            <w:tcW w:w="389" w:type="pct"/>
            <w:noWrap/>
            <w:hideMark/>
          </w:tcPr>
          <w:p w14:paraId="6059D6AB" w14:textId="77777777" w:rsidR="00092461" w:rsidRPr="002153A5" w:rsidRDefault="00092461" w:rsidP="002153A5">
            <w:pPr>
              <w:pStyle w:val="afffd"/>
              <w:rPr>
                <w:sz w:val="16"/>
                <w:szCs w:val="16"/>
              </w:rPr>
            </w:pPr>
            <w:r w:rsidRPr="002153A5">
              <w:rPr>
                <w:sz w:val="16"/>
                <w:szCs w:val="16"/>
              </w:rPr>
              <w:t>0,515</w:t>
            </w:r>
          </w:p>
        </w:tc>
        <w:tc>
          <w:tcPr>
            <w:tcW w:w="346" w:type="pct"/>
            <w:noWrap/>
            <w:hideMark/>
          </w:tcPr>
          <w:p w14:paraId="718D36C2" w14:textId="77777777" w:rsidR="00092461" w:rsidRPr="002153A5" w:rsidRDefault="00092461" w:rsidP="002153A5">
            <w:pPr>
              <w:pStyle w:val="afffd"/>
              <w:rPr>
                <w:sz w:val="16"/>
                <w:szCs w:val="16"/>
              </w:rPr>
            </w:pPr>
            <w:r w:rsidRPr="002153A5">
              <w:rPr>
                <w:sz w:val="16"/>
                <w:szCs w:val="16"/>
              </w:rPr>
              <w:t>41</w:t>
            </w:r>
          </w:p>
        </w:tc>
        <w:tc>
          <w:tcPr>
            <w:tcW w:w="197" w:type="pct"/>
            <w:noWrap/>
            <w:hideMark/>
          </w:tcPr>
          <w:p w14:paraId="517AB792" w14:textId="77777777" w:rsidR="00092461" w:rsidRPr="002153A5" w:rsidRDefault="00092461" w:rsidP="002153A5">
            <w:pPr>
              <w:pStyle w:val="afffd"/>
              <w:rPr>
                <w:sz w:val="16"/>
                <w:szCs w:val="16"/>
              </w:rPr>
            </w:pPr>
            <w:r w:rsidRPr="002153A5">
              <w:rPr>
                <w:sz w:val="16"/>
                <w:szCs w:val="16"/>
              </w:rPr>
              <w:t>1979</w:t>
            </w:r>
          </w:p>
        </w:tc>
        <w:tc>
          <w:tcPr>
            <w:tcW w:w="352" w:type="pct"/>
            <w:noWrap/>
            <w:hideMark/>
          </w:tcPr>
          <w:p w14:paraId="6BE1490F" w14:textId="77777777" w:rsidR="00092461" w:rsidRPr="002153A5" w:rsidRDefault="00092461" w:rsidP="002153A5">
            <w:pPr>
              <w:pStyle w:val="afffd"/>
              <w:rPr>
                <w:sz w:val="16"/>
                <w:szCs w:val="16"/>
              </w:rPr>
            </w:pPr>
            <w:r w:rsidRPr="002153A5">
              <w:rPr>
                <w:sz w:val="16"/>
                <w:szCs w:val="16"/>
              </w:rPr>
              <w:t>1</w:t>
            </w:r>
          </w:p>
        </w:tc>
        <w:tc>
          <w:tcPr>
            <w:tcW w:w="583" w:type="pct"/>
            <w:noWrap/>
            <w:hideMark/>
          </w:tcPr>
          <w:p w14:paraId="3CBCA94E" w14:textId="77777777" w:rsidR="00092461" w:rsidRPr="002153A5" w:rsidRDefault="00092461" w:rsidP="002153A5">
            <w:pPr>
              <w:pStyle w:val="afffd"/>
              <w:rPr>
                <w:sz w:val="16"/>
                <w:szCs w:val="16"/>
              </w:rPr>
            </w:pPr>
            <w:r w:rsidRPr="002153A5">
              <w:rPr>
                <w:sz w:val="16"/>
                <w:szCs w:val="16"/>
              </w:rPr>
              <w:t>44</w:t>
            </w:r>
          </w:p>
        </w:tc>
        <w:tc>
          <w:tcPr>
            <w:tcW w:w="373" w:type="pct"/>
            <w:noWrap/>
            <w:hideMark/>
          </w:tcPr>
          <w:p w14:paraId="2CB7DBB2" w14:textId="77777777" w:rsidR="00092461" w:rsidRPr="002153A5" w:rsidRDefault="00092461" w:rsidP="002153A5">
            <w:pPr>
              <w:pStyle w:val="afffd"/>
              <w:rPr>
                <w:sz w:val="16"/>
                <w:szCs w:val="16"/>
              </w:rPr>
            </w:pPr>
            <w:r w:rsidRPr="002153A5">
              <w:rPr>
                <w:sz w:val="16"/>
                <w:szCs w:val="16"/>
              </w:rPr>
              <w:t>0,001038</w:t>
            </w:r>
          </w:p>
        </w:tc>
        <w:tc>
          <w:tcPr>
            <w:tcW w:w="333" w:type="pct"/>
            <w:noWrap/>
            <w:hideMark/>
          </w:tcPr>
          <w:p w14:paraId="247404A5" w14:textId="77777777" w:rsidR="00092461" w:rsidRPr="002153A5" w:rsidRDefault="00092461" w:rsidP="002153A5">
            <w:pPr>
              <w:pStyle w:val="afffd"/>
              <w:rPr>
                <w:sz w:val="16"/>
                <w:szCs w:val="16"/>
              </w:rPr>
            </w:pPr>
            <w:r w:rsidRPr="002153A5">
              <w:rPr>
                <w:sz w:val="16"/>
                <w:szCs w:val="16"/>
              </w:rPr>
              <w:t>26,65</w:t>
            </w:r>
          </w:p>
        </w:tc>
        <w:tc>
          <w:tcPr>
            <w:tcW w:w="408" w:type="pct"/>
            <w:noWrap/>
            <w:hideMark/>
          </w:tcPr>
          <w:p w14:paraId="11E304A3" w14:textId="77777777" w:rsidR="00092461" w:rsidRPr="002153A5" w:rsidRDefault="00092461" w:rsidP="002153A5">
            <w:pPr>
              <w:pStyle w:val="afffd"/>
              <w:rPr>
                <w:sz w:val="16"/>
                <w:szCs w:val="16"/>
              </w:rPr>
            </w:pPr>
            <w:r w:rsidRPr="002153A5">
              <w:rPr>
                <w:sz w:val="16"/>
                <w:szCs w:val="16"/>
              </w:rPr>
              <w:t>0,0000427</w:t>
            </w:r>
          </w:p>
        </w:tc>
        <w:tc>
          <w:tcPr>
            <w:tcW w:w="408" w:type="pct"/>
            <w:noWrap/>
            <w:hideMark/>
          </w:tcPr>
          <w:p w14:paraId="4D359AC2" w14:textId="77777777" w:rsidR="00092461" w:rsidRPr="002153A5" w:rsidRDefault="00092461" w:rsidP="002153A5">
            <w:pPr>
              <w:pStyle w:val="afffd"/>
              <w:rPr>
                <w:sz w:val="16"/>
                <w:szCs w:val="16"/>
              </w:rPr>
            </w:pPr>
            <w:r w:rsidRPr="002153A5">
              <w:rPr>
                <w:sz w:val="16"/>
                <w:szCs w:val="16"/>
              </w:rPr>
              <w:t>0,00313740</w:t>
            </w:r>
          </w:p>
        </w:tc>
        <w:tc>
          <w:tcPr>
            <w:tcW w:w="342" w:type="pct"/>
            <w:noWrap/>
            <w:hideMark/>
          </w:tcPr>
          <w:p w14:paraId="1C7EF180" w14:textId="77777777" w:rsidR="00092461" w:rsidRPr="002153A5" w:rsidRDefault="00092461" w:rsidP="002153A5">
            <w:pPr>
              <w:pStyle w:val="afffd"/>
              <w:rPr>
                <w:sz w:val="16"/>
                <w:szCs w:val="16"/>
              </w:rPr>
            </w:pPr>
            <w:r w:rsidRPr="002153A5">
              <w:rPr>
                <w:sz w:val="16"/>
                <w:szCs w:val="16"/>
              </w:rPr>
              <w:t>0,9265430</w:t>
            </w:r>
          </w:p>
        </w:tc>
      </w:tr>
      <w:tr w:rsidR="0031493E" w:rsidRPr="002153A5" w14:paraId="75048AF2" w14:textId="77777777" w:rsidTr="0031493E">
        <w:trPr>
          <w:trHeight w:val="113"/>
        </w:trPr>
        <w:tc>
          <w:tcPr>
            <w:tcW w:w="195" w:type="pct"/>
            <w:noWrap/>
            <w:hideMark/>
          </w:tcPr>
          <w:p w14:paraId="196BCB7C" w14:textId="77777777" w:rsidR="00092461" w:rsidRPr="002153A5" w:rsidRDefault="00092461" w:rsidP="002153A5">
            <w:pPr>
              <w:pStyle w:val="afffd"/>
              <w:rPr>
                <w:sz w:val="16"/>
                <w:szCs w:val="16"/>
              </w:rPr>
            </w:pPr>
            <w:r w:rsidRPr="002153A5">
              <w:rPr>
                <w:sz w:val="16"/>
                <w:szCs w:val="16"/>
              </w:rPr>
              <w:t>17</w:t>
            </w:r>
          </w:p>
        </w:tc>
        <w:tc>
          <w:tcPr>
            <w:tcW w:w="468" w:type="pct"/>
            <w:noWrap/>
            <w:hideMark/>
          </w:tcPr>
          <w:p w14:paraId="576A0F17" w14:textId="77777777" w:rsidR="00092461" w:rsidRPr="002153A5" w:rsidRDefault="00092461" w:rsidP="002153A5">
            <w:pPr>
              <w:pStyle w:val="afffd"/>
              <w:rPr>
                <w:sz w:val="16"/>
                <w:szCs w:val="16"/>
              </w:rPr>
            </w:pPr>
            <w:r w:rsidRPr="002153A5">
              <w:rPr>
                <w:sz w:val="16"/>
                <w:szCs w:val="16"/>
              </w:rPr>
              <w:t>-</w:t>
            </w:r>
          </w:p>
        </w:tc>
        <w:tc>
          <w:tcPr>
            <w:tcW w:w="606" w:type="pct"/>
            <w:noWrap/>
            <w:hideMark/>
          </w:tcPr>
          <w:p w14:paraId="1AD1C44B" w14:textId="77777777" w:rsidR="00092461" w:rsidRPr="002153A5" w:rsidRDefault="00092461" w:rsidP="002153A5">
            <w:pPr>
              <w:pStyle w:val="afffd"/>
              <w:rPr>
                <w:sz w:val="16"/>
                <w:szCs w:val="16"/>
              </w:rPr>
            </w:pPr>
            <w:r w:rsidRPr="002153A5">
              <w:rPr>
                <w:sz w:val="16"/>
                <w:szCs w:val="16"/>
              </w:rPr>
              <w:t>З/А</w:t>
            </w:r>
          </w:p>
        </w:tc>
        <w:tc>
          <w:tcPr>
            <w:tcW w:w="389" w:type="pct"/>
            <w:noWrap/>
            <w:hideMark/>
          </w:tcPr>
          <w:p w14:paraId="7C642A0A" w14:textId="77777777" w:rsidR="00092461" w:rsidRPr="002153A5" w:rsidRDefault="00092461" w:rsidP="002153A5">
            <w:pPr>
              <w:pStyle w:val="afffd"/>
              <w:rPr>
                <w:sz w:val="16"/>
                <w:szCs w:val="16"/>
              </w:rPr>
            </w:pPr>
            <w:r w:rsidRPr="002153A5">
              <w:rPr>
                <w:sz w:val="16"/>
                <w:szCs w:val="16"/>
              </w:rPr>
              <w:t>0,515</w:t>
            </w:r>
          </w:p>
        </w:tc>
        <w:tc>
          <w:tcPr>
            <w:tcW w:w="346" w:type="pct"/>
            <w:noWrap/>
            <w:hideMark/>
          </w:tcPr>
          <w:p w14:paraId="29ADB5B3" w14:textId="77777777" w:rsidR="00092461" w:rsidRPr="002153A5" w:rsidRDefault="00092461" w:rsidP="002153A5">
            <w:pPr>
              <w:pStyle w:val="afffd"/>
              <w:rPr>
                <w:sz w:val="16"/>
                <w:szCs w:val="16"/>
              </w:rPr>
            </w:pPr>
            <w:r w:rsidRPr="002153A5">
              <w:rPr>
                <w:sz w:val="16"/>
                <w:szCs w:val="16"/>
              </w:rPr>
              <w:t>0</w:t>
            </w:r>
          </w:p>
        </w:tc>
        <w:tc>
          <w:tcPr>
            <w:tcW w:w="197" w:type="pct"/>
            <w:noWrap/>
            <w:hideMark/>
          </w:tcPr>
          <w:p w14:paraId="08205572" w14:textId="77777777" w:rsidR="00092461" w:rsidRPr="002153A5" w:rsidRDefault="00092461" w:rsidP="002153A5">
            <w:pPr>
              <w:pStyle w:val="afffd"/>
              <w:rPr>
                <w:sz w:val="16"/>
                <w:szCs w:val="16"/>
              </w:rPr>
            </w:pPr>
            <w:r w:rsidRPr="002153A5">
              <w:rPr>
                <w:sz w:val="16"/>
                <w:szCs w:val="16"/>
              </w:rPr>
              <w:t>1980</w:t>
            </w:r>
          </w:p>
        </w:tc>
        <w:tc>
          <w:tcPr>
            <w:tcW w:w="352" w:type="pct"/>
            <w:noWrap/>
            <w:hideMark/>
          </w:tcPr>
          <w:p w14:paraId="5B7A997B" w14:textId="77777777" w:rsidR="00092461" w:rsidRPr="002153A5" w:rsidRDefault="00092461" w:rsidP="002153A5">
            <w:pPr>
              <w:pStyle w:val="afffd"/>
              <w:rPr>
                <w:sz w:val="16"/>
                <w:szCs w:val="16"/>
              </w:rPr>
            </w:pPr>
            <w:r w:rsidRPr="002153A5">
              <w:rPr>
                <w:sz w:val="16"/>
                <w:szCs w:val="16"/>
              </w:rPr>
              <w:t>2</w:t>
            </w:r>
          </w:p>
        </w:tc>
        <w:tc>
          <w:tcPr>
            <w:tcW w:w="583" w:type="pct"/>
            <w:noWrap/>
            <w:hideMark/>
          </w:tcPr>
          <w:p w14:paraId="095EDDD3" w14:textId="77777777" w:rsidR="00092461" w:rsidRPr="002153A5" w:rsidRDefault="00092461" w:rsidP="002153A5">
            <w:pPr>
              <w:pStyle w:val="afffd"/>
              <w:rPr>
                <w:sz w:val="16"/>
                <w:szCs w:val="16"/>
              </w:rPr>
            </w:pPr>
            <w:r w:rsidRPr="002153A5">
              <w:rPr>
                <w:sz w:val="16"/>
                <w:szCs w:val="16"/>
              </w:rPr>
              <w:t>43</w:t>
            </w:r>
          </w:p>
        </w:tc>
        <w:tc>
          <w:tcPr>
            <w:tcW w:w="373" w:type="pct"/>
            <w:noWrap/>
            <w:hideMark/>
          </w:tcPr>
          <w:p w14:paraId="1770AED6" w14:textId="77777777" w:rsidR="00092461" w:rsidRPr="002153A5" w:rsidRDefault="00092461" w:rsidP="002153A5">
            <w:pPr>
              <w:pStyle w:val="afffd"/>
              <w:rPr>
                <w:sz w:val="16"/>
                <w:szCs w:val="16"/>
              </w:rPr>
            </w:pPr>
            <w:r w:rsidRPr="002153A5">
              <w:rPr>
                <w:sz w:val="16"/>
                <w:szCs w:val="16"/>
              </w:rPr>
              <w:t>0,000694</w:t>
            </w:r>
          </w:p>
        </w:tc>
        <w:tc>
          <w:tcPr>
            <w:tcW w:w="333" w:type="pct"/>
            <w:noWrap/>
            <w:hideMark/>
          </w:tcPr>
          <w:p w14:paraId="58F010A5" w14:textId="77777777" w:rsidR="00092461" w:rsidRPr="002153A5" w:rsidRDefault="00092461" w:rsidP="002153A5">
            <w:pPr>
              <w:pStyle w:val="afffd"/>
              <w:rPr>
                <w:sz w:val="16"/>
                <w:szCs w:val="16"/>
              </w:rPr>
            </w:pPr>
            <w:r w:rsidRPr="002153A5">
              <w:rPr>
                <w:sz w:val="16"/>
                <w:szCs w:val="16"/>
              </w:rPr>
              <w:t>26,65</w:t>
            </w:r>
          </w:p>
        </w:tc>
        <w:tc>
          <w:tcPr>
            <w:tcW w:w="408" w:type="pct"/>
            <w:noWrap/>
            <w:hideMark/>
          </w:tcPr>
          <w:p w14:paraId="0CBB8008" w14:textId="77777777" w:rsidR="00092461" w:rsidRPr="002153A5" w:rsidRDefault="00092461" w:rsidP="002153A5">
            <w:pPr>
              <w:pStyle w:val="afffd"/>
              <w:rPr>
                <w:sz w:val="16"/>
                <w:szCs w:val="16"/>
              </w:rPr>
            </w:pPr>
            <w:r w:rsidRPr="002153A5">
              <w:rPr>
                <w:sz w:val="16"/>
                <w:szCs w:val="16"/>
              </w:rPr>
              <w:t>0,0000003</w:t>
            </w:r>
          </w:p>
        </w:tc>
        <w:tc>
          <w:tcPr>
            <w:tcW w:w="408" w:type="pct"/>
            <w:noWrap/>
            <w:hideMark/>
          </w:tcPr>
          <w:p w14:paraId="102B7093" w14:textId="77777777" w:rsidR="00092461" w:rsidRPr="002153A5" w:rsidRDefault="00092461" w:rsidP="002153A5">
            <w:pPr>
              <w:pStyle w:val="afffd"/>
              <w:rPr>
                <w:sz w:val="16"/>
                <w:szCs w:val="16"/>
              </w:rPr>
            </w:pPr>
            <w:r w:rsidRPr="002153A5">
              <w:rPr>
                <w:sz w:val="16"/>
                <w:szCs w:val="16"/>
              </w:rPr>
              <w:t>0,00313774</w:t>
            </w:r>
          </w:p>
        </w:tc>
        <w:tc>
          <w:tcPr>
            <w:tcW w:w="342" w:type="pct"/>
            <w:noWrap/>
            <w:hideMark/>
          </w:tcPr>
          <w:p w14:paraId="6D8A7DAF" w14:textId="77777777" w:rsidR="00092461" w:rsidRPr="002153A5" w:rsidRDefault="00092461" w:rsidP="002153A5">
            <w:pPr>
              <w:pStyle w:val="afffd"/>
              <w:rPr>
                <w:sz w:val="16"/>
                <w:szCs w:val="16"/>
              </w:rPr>
            </w:pPr>
            <w:r w:rsidRPr="002153A5">
              <w:rPr>
                <w:sz w:val="16"/>
                <w:szCs w:val="16"/>
              </w:rPr>
              <w:t>0,9265355</w:t>
            </w:r>
          </w:p>
        </w:tc>
      </w:tr>
      <w:tr w:rsidR="0031493E" w:rsidRPr="002153A5" w14:paraId="2AEB69A2" w14:textId="77777777" w:rsidTr="0031493E">
        <w:trPr>
          <w:trHeight w:val="113"/>
        </w:trPr>
        <w:tc>
          <w:tcPr>
            <w:tcW w:w="195" w:type="pct"/>
            <w:noWrap/>
            <w:hideMark/>
          </w:tcPr>
          <w:p w14:paraId="4A53672A" w14:textId="77777777" w:rsidR="00092461" w:rsidRPr="002153A5" w:rsidRDefault="00092461" w:rsidP="002153A5">
            <w:pPr>
              <w:pStyle w:val="afffd"/>
              <w:rPr>
                <w:sz w:val="16"/>
                <w:szCs w:val="16"/>
              </w:rPr>
            </w:pPr>
            <w:r w:rsidRPr="002153A5">
              <w:rPr>
                <w:sz w:val="16"/>
                <w:szCs w:val="16"/>
              </w:rPr>
              <w:t>18</w:t>
            </w:r>
          </w:p>
        </w:tc>
        <w:tc>
          <w:tcPr>
            <w:tcW w:w="468" w:type="pct"/>
            <w:noWrap/>
            <w:hideMark/>
          </w:tcPr>
          <w:p w14:paraId="7CA99CD5" w14:textId="77777777" w:rsidR="00092461" w:rsidRPr="002153A5" w:rsidRDefault="00092461" w:rsidP="002153A5">
            <w:pPr>
              <w:pStyle w:val="afffd"/>
              <w:rPr>
                <w:sz w:val="16"/>
                <w:szCs w:val="16"/>
              </w:rPr>
            </w:pPr>
            <w:r w:rsidRPr="002153A5">
              <w:rPr>
                <w:sz w:val="16"/>
                <w:szCs w:val="16"/>
              </w:rPr>
              <w:t>З/А</w:t>
            </w:r>
          </w:p>
        </w:tc>
        <w:tc>
          <w:tcPr>
            <w:tcW w:w="606" w:type="pct"/>
            <w:noWrap/>
            <w:hideMark/>
          </w:tcPr>
          <w:p w14:paraId="11F28AC6" w14:textId="77777777" w:rsidR="00092461" w:rsidRPr="002153A5" w:rsidRDefault="00092461" w:rsidP="002153A5">
            <w:pPr>
              <w:pStyle w:val="afffd"/>
              <w:rPr>
                <w:sz w:val="16"/>
                <w:szCs w:val="16"/>
              </w:rPr>
            </w:pPr>
            <w:r w:rsidRPr="002153A5">
              <w:rPr>
                <w:sz w:val="16"/>
                <w:szCs w:val="16"/>
              </w:rPr>
              <w:t>ТК 3</w:t>
            </w:r>
          </w:p>
        </w:tc>
        <w:tc>
          <w:tcPr>
            <w:tcW w:w="389" w:type="pct"/>
            <w:noWrap/>
            <w:hideMark/>
          </w:tcPr>
          <w:p w14:paraId="20C276EB" w14:textId="77777777" w:rsidR="00092461" w:rsidRPr="002153A5" w:rsidRDefault="00092461" w:rsidP="002153A5">
            <w:pPr>
              <w:pStyle w:val="afffd"/>
              <w:rPr>
                <w:sz w:val="16"/>
                <w:szCs w:val="16"/>
              </w:rPr>
            </w:pPr>
            <w:r w:rsidRPr="002153A5">
              <w:rPr>
                <w:sz w:val="16"/>
                <w:szCs w:val="16"/>
              </w:rPr>
              <w:t>0,515</w:t>
            </w:r>
          </w:p>
        </w:tc>
        <w:tc>
          <w:tcPr>
            <w:tcW w:w="346" w:type="pct"/>
            <w:noWrap/>
            <w:hideMark/>
          </w:tcPr>
          <w:p w14:paraId="5F58D68F" w14:textId="77777777" w:rsidR="00092461" w:rsidRPr="002153A5" w:rsidRDefault="00092461" w:rsidP="002153A5">
            <w:pPr>
              <w:pStyle w:val="afffd"/>
              <w:rPr>
                <w:sz w:val="16"/>
                <w:szCs w:val="16"/>
              </w:rPr>
            </w:pPr>
            <w:r w:rsidRPr="002153A5">
              <w:rPr>
                <w:sz w:val="16"/>
                <w:szCs w:val="16"/>
              </w:rPr>
              <w:t>2</w:t>
            </w:r>
          </w:p>
        </w:tc>
        <w:tc>
          <w:tcPr>
            <w:tcW w:w="197" w:type="pct"/>
            <w:noWrap/>
            <w:hideMark/>
          </w:tcPr>
          <w:p w14:paraId="6E2C06D6" w14:textId="77777777" w:rsidR="00092461" w:rsidRPr="002153A5" w:rsidRDefault="00092461" w:rsidP="002153A5">
            <w:pPr>
              <w:pStyle w:val="afffd"/>
              <w:rPr>
                <w:sz w:val="16"/>
                <w:szCs w:val="16"/>
              </w:rPr>
            </w:pPr>
            <w:r w:rsidRPr="002153A5">
              <w:rPr>
                <w:sz w:val="16"/>
                <w:szCs w:val="16"/>
              </w:rPr>
              <w:t>1980</w:t>
            </w:r>
          </w:p>
        </w:tc>
        <w:tc>
          <w:tcPr>
            <w:tcW w:w="352" w:type="pct"/>
            <w:noWrap/>
            <w:hideMark/>
          </w:tcPr>
          <w:p w14:paraId="2A0F263F" w14:textId="77777777" w:rsidR="00092461" w:rsidRPr="002153A5" w:rsidRDefault="00092461" w:rsidP="002153A5">
            <w:pPr>
              <w:pStyle w:val="afffd"/>
              <w:rPr>
                <w:sz w:val="16"/>
                <w:szCs w:val="16"/>
              </w:rPr>
            </w:pPr>
            <w:r w:rsidRPr="002153A5">
              <w:rPr>
                <w:sz w:val="16"/>
                <w:szCs w:val="16"/>
              </w:rPr>
              <w:t>2</w:t>
            </w:r>
          </w:p>
        </w:tc>
        <w:tc>
          <w:tcPr>
            <w:tcW w:w="583" w:type="pct"/>
            <w:noWrap/>
            <w:hideMark/>
          </w:tcPr>
          <w:p w14:paraId="223B04F2" w14:textId="77777777" w:rsidR="00092461" w:rsidRPr="002153A5" w:rsidRDefault="00092461" w:rsidP="002153A5">
            <w:pPr>
              <w:pStyle w:val="afffd"/>
              <w:rPr>
                <w:sz w:val="16"/>
                <w:szCs w:val="16"/>
              </w:rPr>
            </w:pPr>
            <w:r w:rsidRPr="002153A5">
              <w:rPr>
                <w:sz w:val="16"/>
                <w:szCs w:val="16"/>
              </w:rPr>
              <w:t>43</w:t>
            </w:r>
          </w:p>
        </w:tc>
        <w:tc>
          <w:tcPr>
            <w:tcW w:w="373" w:type="pct"/>
            <w:noWrap/>
            <w:hideMark/>
          </w:tcPr>
          <w:p w14:paraId="4D398B62" w14:textId="77777777" w:rsidR="00092461" w:rsidRPr="002153A5" w:rsidRDefault="00092461" w:rsidP="002153A5">
            <w:pPr>
              <w:pStyle w:val="afffd"/>
              <w:rPr>
                <w:sz w:val="16"/>
                <w:szCs w:val="16"/>
              </w:rPr>
            </w:pPr>
            <w:r w:rsidRPr="002153A5">
              <w:rPr>
                <w:sz w:val="16"/>
                <w:szCs w:val="16"/>
              </w:rPr>
              <w:t>0,000694</w:t>
            </w:r>
          </w:p>
        </w:tc>
        <w:tc>
          <w:tcPr>
            <w:tcW w:w="333" w:type="pct"/>
            <w:noWrap/>
            <w:hideMark/>
          </w:tcPr>
          <w:p w14:paraId="33A515C7" w14:textId="77777777" w:rsidR="00092461" w:rsidRPr="002153A5" w:rsidRDefault="00092461" w:rsidP="002153A5">
            <w:pPr>
              <w:pStyle w:val="afffd"/>
              <w:rPr>
                <w:sz w:val="16"/>
                <w:szCs w:val="16"/>
              </w:rPr>
            </w:pPr>
            <w:r w:rsidRPr="002153A5">
              <w:rPr>
                <w:sz w:val="16"/>
                <w:szCs w:val="16"/>
              </w:rPr>
              <w:t>26,65</w:t>
            </w:r>
          </w:p>
        </w:tc>
        <w:tc>
          <w:tcPr>
            <w:tcW w:w="408" w:type="pct"/>
            <w:noWrap/>
            <w:hideMark/>
          </w:tcPr>
          <w:p w14:paraId="5F4151B3" w14:textId="77777777" w:rsidR="00092461" w:rsidRPr="002153A5" w:rsidRDefault="00092461" w:rsidP="002153A5">
            <w:pPr>
              <w:pStyle w:val="afffd"/>
              <w:rPr>
                <w:sz w:val="16"/>
                <w:szCs w:val="16"/>
              </w:rPr>
            </w:pPr>
            <w:r w:rsidRPr="002153A5">
              <w:rPr>
                <w:sz w:val="16"/>
                <w:szCs w:val="16"/>
              </w:rPr>
              <w:t>0,0000016</w:t>
            </w:r>
          </w:p>
        </w:tc>
        <w:tc>
          <w:tcPr>
            <w:tcW w:w="408" w:type="pct"/>
            <w:noWrap/>
            <w:hideMark/>
          </w:tcPr>
          <w:p w14:paraId="67E83B22" w14:textId="77777777" w:rsidR="00092461" w:rsidRPr="002153A5" w:rsidRDefault="00092461" w:rsidP="002153A5">
            <w:pPr>
              <w:pStyle w:val="afffd"/>
              <w:rPr>
                <w:sz w:val="16"/>
                <w:szCs w:val="16"/>
              </w:rPr>
            </w:pPr>
            <w:r w:rsidRPr="002153A5">
              <w:rPr>
                <w:sz w:val="16"/>
                <w:szCs w:val="16"/>
              </w:rPr>
              <w:t>0,00313930</w:t>
            </w:r>
          </w:p>
        </w:tc>
        <w:tc>
          <w:tcPr>
            <w:tcW w:w="342" w:type="pct"/>
            <w:noWrap/>
            <w:hideMark/>
          </w:tcPr>
          <w:p w14:paraId="533171E6" w14:textId="77777777" w:rsidR="00092461" w:rsidRPr="002153A5" w:rsidRDefault="00092461" w:rsidP="002153A5">
            <w:pPr>
              <w:pStyle w:val="afffd"/>
              <w:rPr>
                <w:sz w:val="16"/>
                <w:szCs w:val="16"/>
              </w:rPr>
            </w:pPr>
            <w:r w:rsidRPr="002153A5">
              <w:rPr>
                <w:sz w:val="16"/>
                <w:szCs w:val="16"/>
              </w:rPr>
              <w:t>0,9265007</w:t>
            </w:r>
          </w:p>
        </w:tc>
      </w:tr>
      <w:tr w:rsidR="00092461" w:rsidRPr="002153A5" w14:paraId="50EF46C6" w14:textId="77777777" w:rsidTr="0031493E">
        <w:trPr>
          <w:trHeight w:val="113"/>
        </w:trPr>
        <w:tc>
          <w:tcPr>
            <w:tcW w:w="5000" w:type="pct"/>
            <w:gridSpan w:val="13"/>
            <w:hideMark/>
          </w:tcPr>
          <w:p w14:paraId="244046F7" w14:textId="77777777" w:rsidR="00092461" w:rsidRPr="002153A5" w:rsidRDefault="00092461" w:rsidP="002153A5">
            <w:pPr>
              <w:pStyle w:val="afffd"/>
              <w:rPr>
                <w:sz w:val="16"/>
                <w:szCs w:val="16"/>
              </w:rPr>
            </w:pPr>
            <w:r w:rsidRPr="002153A5">
              <w:rPr>
                <w:sz w:val="16"/>
                <w:szCs w:val="16"/>
              </w:rPr>
              <w:t>Резервированный участок тепломагистрали</w:t>
            </w:r>
          </w:p>
        </w:tc>
      </w:tr>
      <w:tr w:rsidR="0031493E" w:rsidRPr="002153A5" w14:paraId="4D3D40E4" w14:textId="77777777" w:rsidTr="0031493E">
        <w:trPr>
          <w:trHeight w:val="113"/>
        </w:trPr>
        <w:tc>
          <w:tcPr>
            <w:tcW w:w="195" w:type="pct"/>
            <w:noWrap/>
            <w:hideMark/>
          </w:tcPr>
          <w:p w14:paraId="067AF9FE" w14:textId="77777777" w:rsidR="00092461" w:rsidRPr="002153A5" w:rsidRDefault="00092461" w:rsidP="002153A5">
            <w:pPr>
              <w:pStyle w:val="afffd"/>
              <w:rPr>
                <w:sz w:val="16"/>
                <w:szCs w:val="16"/>
              </w:rPr>
            </w:pPr>
            <w:r w:rsidRPr="002153A5">
              <w:rPr>
                <w:sz w:val="16"/>
                <w:szCs w:val="16"/>
              </w:rPr>
              <w:t>19</w:t>
            </w:r>
          </w:p>
        </w:tc>
        <w:tc>
          <w:tcPr>
            <w:tcW w:w="468" w:type="pct"/>
            <w:noWrap/>
            <w:hideMark/>
          </w:tcPr>
          <w:p w14:paraId="36D53381" w14:textId="77777777" w:rsidR="00092461" w:rsidRPr="002153A5" w:rsidRDefault="00092461" w:rsidP="002153A5">
            <w:pPr>
              <w:pStyle w:val="afffd"/>
              <w:rPr>
                <w:sz w:val="16"/>
                <w:szCs w:val="16"/>
              </w:rPr>
            </w:pPr>
            <w:r w:rsidRPr="002153A5">
              <w:rPr>
                <w:sz w:val="16"/>
                <w:szCs w:val="16"/>
              </w:rPr>
              <w:t>ТК 3</w:t>
            </w:r>
          </w:p>
        </w:tc>
        <w:tc>
          <w:tcPr>
            <w:tcW w:w="606" w:type="pct"/>
            <w:noWrap/>
            <w:hideMark/>
          </w:tcPr>
          <w:p w14:paraId="2C25B87A" w14:textId="77777777" w:rsidR="00092461" w:rsidRPr="002153A5" w:rsidRDefault="00092461" w:rsidP="002153A5">
            <w:pPr>
              <w:pStyle w:val="afffd"/>
              <w:rPr>
                <w:sz w:val="16"/>
                <w:szCs w:val="16"/>
              </w:rPr>
            </w:pPr>
            <w:r w:rsidRPr="002153A5">
              <w:rPr>
                <w:sz w:val="16"/>
                <w:szCs w:val="16"/>
              </w:rPr>
              <w:t>З/А</w:t>
            </w:r>
          </w:p>
        </w:tc>
        <w:tc>
          <w:tcPr>
            <w:tcW w:w="389" w:type="pct"/>
            <w:noWrap/>
            <w:hideMark/>
          </w:tcPr>
          <w:p w14:paraId="3E22E747" w14:textId="77777777" w:rsidR="00092461" w:rsidRPr="002153A5" w:rsidRDefault="00092461" w:rsidP="002153A5">
            <w:pPr>
              <w:pStyle w:val="afffd"/>
              <w:rPr>
                <w:sz w:val="16"/>
                <w:szCs w:val="16"/>
              </w:rPr>
            </w:pPr>
            <w:r w:rsidRPr="002153A5">
              <w:rPr>
                <w:sz w:val="16"/>
                <w:szCs w:val="16"/>
              </w:rPr>
              <w:t>0,515</w:t>
            </w:r>
          </w:p>
        </w:tc>
        <w:tc>
          <w:tcPr>
            <w:tcW w:w="346" w:type="pct"/>
            <w:noWrap/>
            <w:hideMark/>
          </w:tcPr>
          <w:p w14:paraId="5C0F6928" w14:textId="77777777" w:rsidR="00092461" w:rsidRPr="002153A5" w:rsidRDefault="00092461" w:rsidP="002153A5">
            <w:pPr>
              <w:pStyle w:val="afffd"/>
              <w:rPr>
                <w:sz w:val="16"/>
                <w:szCs w:val="16"/>
              </w:rPr>
            </w:pPr>
            <w:r w:rsidRPr="002153A5">
              <w:rPr>
                <w:sz w:val="16"/>
                <w:szCs w:val="16"/>
              </w:rPr>
              <w:t>2</w:t>
            </w:r>
          </w:p>
        </w:tc>
        <w:tc>
          <w:tcPr>
            <w:tcW w:w="197" w:type="pct"/>
            <w:noWrap/>
            <w:hideMark/>
          </w:tcPr>
          <w:p w14:paraId="5641FF9E" w14:textId="77777777" w:rsidR="00092461" w:rsidRPr="002153A5" w:rsidRDefault="00092461" w:rsidP="002153A5">
            <w:pPr>
              <w:pStyle w:val="afffd"/>
              <w:rPr>
                <w:sz w:val="16"/>
                <w:szCs w:val="16"/>
              </w:rPr>
            </w:pPr>
            <w:r w:rsidRPr="002153A5">
              <w:rPr>
                <w:sz w:val="16"/>
                <w:szCs w:val="16"/>
              </w:rPr>
              <w:t>1980</w:t>
            </w:r>
          </w:p>
        </w:tc>
        <w:tc>
          <w:tcPr>
            <w:tcW w:w="352" w:type="pct"/>
            <w:noWrap/>
            <w:hideMark/>
          </w:tcPr>
          <w:p w14:paraId="3CF8334E" w14:textId="77777777" w:rsidR="00092461" w:rsidRPr="002153A5" w:rsidRDefault="00092461" w:rsidP="002153A5">
            <w:pPr>
              <w:pStyle w:val="afffd"/>
              <w:rPr>
                <w:sz w:val="16"/>
                <w:szCs w:val="16"/>
              </w:rPr>
            </w:pPr>
            <w:r w:rsidRPr="002153A5">
              <w:rPr>
                <w:sz w:val="16"/>
                <w:szCs w:val="16"/>
              </w:rPr>
              <w:t>2</w:t>
            </w:r>
          </w:p>
        </w:tc>
        <w:tc>
          <w:tcPr>
            <w:tcW w:w="583" w:type="pct"/>
            <w:noWrap/>
            <w:hideMark/>
          </w:tcPr>
          <w:p w14:paraId="18D50830" w14:textId="77777777" w:rsidR="00092461" w:rsidRPr="002153A5" w:rsidRDefault="00092461" w:rsidP="002153A5">
            <w:pPr>
              <w:pStyle w:val="afffd"/>
              <w:rPr>
                <w:sz w:val="16"/>
                <w:szCs w:val="16"/>
              </w:rPr>
            </w:pPr>
            <w:r w:rsidRPr="002153A5">
              <w:rPr>
                <w:sz w:val="16"/>
                <w:szCs w:val="16"/>
              </w:rPr>
              <w:t>43</w:t>
            </w:r>
          </w:p>
        </w:tc>
        <w:tc>
          <w:tcPr>
            <w:tcW w:w="373" w:type="pct"/>
            <w:noWrap/>
            <w:hideMark/>
          </w:tcPr>
          <w:p w14:paraId="3FA7CC8A" w14:textId="77777777" w:rsidR="00092461" w:rsidRPr="002153A5" w:rsidRDefault="00092461" w:rsidP="002153A5">
            <w:pPr>
              <w:pStyle w:val="afffd"/>
              <w:rPr>
                <w:sz w:val="16"/>
                <w:szCs w:val="16"/>
              </w:rPr>
            </w:pPr>
            <w:r w:rsidRPr="002153A5">
              <w:rPr>
                <w:sz w:val="16"/>
                <w:szCs w:val="16"/>
              </w:rPr>
              <w:t>0,000694</w:t>
            </w:r>
          </w:p>
        </w:tc>
        <w:tc>
          <w:tcPr>
            <w:tcW w:w="333" w:type="pct"/>
            <w:noWrap/>
            <w:hideMark/>
          </w:tcPr>
          <w:p w14:paraId="235E9F54" w14:textId="77777777" w:rsidR="00092461" w:rsidRPr="002153A5" w:rsidRDefault="00092461" w:rsidP="002153A5">
            <w:pPr>
              <w:pStyle w:val="afffd"/>
              <w:rPr>
                <w:sz w:val="16"/>
                <w:szCs w:val="16"/>
              </w:rPr>
            </w:pPr>
            <w:r w:rsidRPr="002153A5">
              <w:rPr>
                <w:sz w:val="16"/>
                <w:szCs w:val="16"/>
              </w:rPr>
              <w:t>26,65</w:t>
            </w:r>
          </w:p>
        </w:tc>
        <w:tc>
          <w:tcPr>
            <w:tcW w:w="408" w:type="pct"/>
            <w:noWrap/>
            <w:hideMark/>
          </w:tcPr>
          <w:p w14:paraId="00132127" w14:textId="77777777" w:rsidR="00092461" w:rsidRPr="002153A5" w:rsidRDefault="00092461" w:rsidP="002153A5">
            <w:pPr>
              <w:pStyle w:val="afffd"/>
              <w:rPr>
                <w:sz w:val="16"/>
                <w:szCs w:val="16"/>
              </w:rPr>
            </w:pPr>
            <w:r w:rsidRPr="002153A5">
              <w:rPr>
                <w:sz w:val="16"/>
                <w:szCs w:val="16"/>
              </w:rPr>
              <w:t>0,0000014</w:t>
            </w:r>
          </w:p>
        </w:tc>
        <w:tc>
          <w:tcPr>
            <w:tcW w:w="408" w:type="pct"/>
            <w:noWrap/>
            <w:hideMark/>
          </w:tcPr>
          <w:p w14:paraId="78EB7B27" w14:textId="77777777" w:rsidR="00092461" w:rsidRPr="002153A5" w:rsidRDefault="00092461" w:rsidP="002153A5">
            <w:pPr>
              <w:pStyle w:val="afffd"/>
              <w:rPr>
                <w:sz w:val="16"/>
                <w:szCs w:val="16"/>
              </w:rPr>
            </w:pPr>
            <w:r w:rsidRPr="002153A5">
              <w:rPr>
                <w:sz w:val="16"/>
                <w:szCs w:val="16"/>
              </w:rPr>
              <w:t>0,00314067</w:t>
            </w:r>
          </w:p>
        </w:tc>
        <w:tc>
          <w:tcPr>
            <w:tcW w:w="342" w:type="pct"/>
            <w:hideMark/>
          </w:tcPr>
          <w:p w14:paraId="7CE08AE4" w14:textId="77777777" w:rsidR="00092461" w:rsidRPr="002153A5" w:rsidRDefault="00092461" w:rsidP="002153A5">
            <w:pPr>
              <w:pStyle w:val="afffd"/>
              <w:rPr>
                <w:sz w:val="16"/>
                <w:szCs w:val="16"/>
              </w:rPr>
            </w:pPr>
            <w:r w:rsidRPr="002153A5">
              <w:rPr>
                <w:sz w:val="16"/>
                <w:szCs w:val="16"/>
              </w:rPr>
              <w:t>0,9265007</w:t>
            </w:r>
          </w:p>
        </w:tc>
      </w:tr>
      <w:tr w:rsidR="0031493E" w:rsidRPr="002153A5" w14:paraId="479576EB" w14:textId="77777777" w:rsidTr="0031493E">
        <w:trPr>
          <w:trHeight w:val="113"/>
        </w:trPr>
        <w:tc>
          <w:tcPr>
            <w:tcW w:w="195" w:type="pct"/>
            <w:noWrap/>
            <w:hideMark/>
          </w:tcPr>
          <w:p w14:paraId="41EF529B" w14:textId="77777777" w:rsidR="00092461" w:rsidRPr="002153A5" w:rsidRDefault="00092461" w:rsidP="002153A5">
            <w:pPr>
              <w:pStyle w:val="afffd"/>
              <w:rPr>
                <w:sz w:val="16"/>
                <w:szCs w:val="16"/>
              </w:rPr>
            </w:pPr>
            <w:r w:rsidRPr="002153A5">
              <w:rPr>
                <w:sz w:val="16"/>
                <w:szCs w:val="16"/>
              </w:rPr>
              <w:t>20</w:t>
            </w:r>
          </w:p>
        </w:tc>
        <w:tc>
          <w:tcPr>
            <w:tcW w:w="468" w:type="pct"/>
            <w:noWrap/>
            <w:hideMark/>
          </w:tcPr>
          <w:p w14:paraId="1540CDBE" w14:textId="77777777" w:rsidR="00092461" w:rsidRPr="002153A5" w:rsidRDefault="00092461" w:rsidP="002153A5">
            <w:pPr>
              <w:pStyle w:val="afffd"/>
              <w:rPr>
                <w:sz w:val="16"/>
                <w:szCs w:val="16"/>
              </w:rPr>
            </w:pPr>
            <w:r w:rsidRPr="002153A5">
              <w:rPr>
                <w:sz w:val="16"/>
                <w:szCs w:val="16"/>
              </w:rPr>
              <w:t>З/А</w:t>
            </w:r>
          </w:p>
        </w:tc>
        <w:tc>
          <w:tcPr>
            <w:tcW w:w="606" w:type="pct"/>
            <w:noWrap/>
            <w:hideMark/>
          </w:tcPr>
          <w:p w14:paraId="7221A5CC" w14:textId="77777777" w:rsidR="00092461" w:rsidRPr="002153A5" w:rsidRDefault="00092461" w:rsidP="002153A5">
            <w:pPr>
              <w:pStyle w:val="afffd"/>
              <w:rPr>
                <w:sz w:val="16"/>
                <w:szCs w:val="16"/>
              </w:rPr>
            </w:pPr>
            <w:r w:rsidRPr="002153A5">
              <w:rPr>
                <w:sz w:val="16"/>
                <w:szCs w:val="16"/>
              </w:rPr>
              <w:t>ТК 4</w:t>
            </w:r>
          </w:p>
        </w:tc>
        <w:tc>
          <w:tcPr>
            <w:tcW w:w="389" w:type="pct"/>
            <w:noWrap/>
            <w:hideMark/>
          </w:tcPr>
          <w:p w14:paraId="0FE270A8" w14:textId="77777777" w:rsidR="00092461" w:rsidRPr="002153A5" w:rsidRDefault="00092461" w:rsidP="002153A5">
            <w:pPr>
              <w:pStyle w:val="afffd"/>
              <w:rPr>
                <w:sz w:val="16"/>
                <w:szCs w:val="16"/>
              </w:rPr>
            </w:pPr>
            <w:r w:rsidRPr="002153A5">
              <w:rPr>
                <w:sz w:val="16"/>
                <w:szCs w:val="16"/>
              </w:rPr>
              <w:t>0,515</w:t>
            </w:r>
          </w:p>
        </w:tc>
        <w:tc>
          <w:tcPr>
            <w:tcW w:w="346" w:type="pct"/>
            <w:noWrap/>
            <w:hideMark/>
          </w:tcPr>
          <w:p w14:paraId="7D08A615" w14:textId="77777777" w:rsidR="00092461" w:rsidRPr="002153A5" w:rsidRDefault="00092461" w:rsidP="002153A5">
            <w:pPr>
              <w:pStyle w:val="afffd"/>
              <w:rPr>
                <w:sz w:val="16"/>
                <w:szCs w:val="16"/>
              </w:rPr>
            </w:pPr>
            <w:r w:rsidRPr="002153A5">
              <w:rPr>
                <w:sz w:val="16"/>
                <w:szCs w:val="16"/>
              </w:rPr>
              <w:t>26</w:t>
            </w:r>
          </w:p>
        </w:tc>
        <w:tc>
          <w:tcPr>
            <w:tcW w:w="197" w:type="pct"/>
            <w:noWrap/>
            <w:hideMark/>
          </w:tcPr>
          <w:p w14:paraId="4FD877A7" w14:textId="77777777" w:rsidR="00092461" w:rsidRPr="002153A5" w:rsidRDefault="00092461" w:rsidP="002153A5">
            <w:pPr>
              <w:pStyle w:val="afffd"/>
              <w:rPr>
                <w:sz w:val="16"/>
                <w:szCs w:val="16"/>
              </w:rPr>
            </w:pPr>
            <w:r w:rsidRPr="002153A5">
              <w:rPr>
                <w:sz w:val="16"/>
                <w:szCs w:val="16"/>
              </w:rPr>
              <w:t>1979</w:t>
            </w:r>
          </w:p>
        </w:tc>
        <w:tc>
          <w:tcPr>
            <w:tcW w:w="352" w:type="pct"/>
            <w:noWrap/>
            <w:hideMark/>
          </w:tcPr>
          <w:p w14:paraId="3E731D9B" w14:textId="77777777" w:rsidR="00092461" w:rsidRPr="002153A5" w:rsidRDefault="00092461" w:rsidP="002153A5">
            <w:pPr>
              <w:pStyle w:val="afffd"/>
              <w:rPr>
                <w:sz w:val="16"/>
                <w:szCs w:val="16"/>
              </w:rPr>
            </w:pPr>
            <w:r w:rsidRPr="002153A5">
              <w:rPr>
                <w:sz w:val="16"/>
                <w:szCs w:val="16"/>
              </w:rPr>
              <w:t>2</w:t>
            </w:r>
          </w:p>
        </w:tc>
        <w:tc>
          <w:tcPr>
            <w:tcW w:w="583" w:type="pct"/>
            <w:noWrap/>
            <w:hideMark/>
          </w:tcPr>
          <w:p w14:paraId="61439847" w14:textId="77777777" w:rsidR="00092461" w:rsidRPr="002153A5" w:rsidRDefault="00092461" w:rsidP="002153A5">
            <w:pPr>
              <w:pStyle w:val="afffd"/>
              <w:rPr>
                <w:sz w:val="16"/>
                <w:szCs w:val="16"/>
              </w:rPr>
            </w:pPr>
            <w:r w:rsidRPr="002153A5">
              <w:rPr>
                <w:sz w:val="16"/>
                <w:szCs w:val="16"/>
              </w:rPr>
              <w:t>44</w:t>
            </w:r>
          </w:p>
        </w:tc>
        <w:tc>
          <w:tcPr>
            <w:tcW w:w="373" w:type="pct"/>
            <w:noWrap/>
            <w:hideMark/>
          </w:tcPr>
          <w:p w14:paraId="7935B4E1" w14:textId="77777777" w:rsidR="00092461" w:rsidRPr="002153A5" w:rsidRDefault="00092461" w:rsidP="002153A5">
            <w:pPr>
              <w:pStyle w:val="afffd"/>
              <w:rPr>
                <w:sz w:val="16"/>
                <w:szCs w:val="16"/>
              </w:rPr>
            </w:pPr>
            <w:r w:rsidRPr="002153A5">
              <w:rPr>
                <w:sz w:val="16"/>
                <w:szCs w:val="16"/>
              </w:rPr>
              <w:t>0,001038</w:t>
            </w:r>
          </w:p>
        </w:tc>
        <w:tc>
          <w:tcPr>
            <w:tcW w:w="333" w:type="pct"/>
            <w:noWrap/>
            <w:hideMark/>
          </w:tcPr>
          <w:p w14:paraId="1C691AD2" w14:textId="77777777" w:rsidR="00092461" w:rsidRPr="002153A5" w:rsidRDefault="00092461" w:rsidP="002153A5">
            <w:pPr>
              <w:pStyle w:val="afffd"/>
              <w:rPr>
                <w:sz w:val="16"/>
                <w:szCs w:val="16"/>
              </w:rPr>
            </w:pPr>
            <w:r w:rsidRPr="002153A5">
              <w:rPr>
                <w:sz w:val="16"/>
                <w:szCs w:val="16"/>
              </w:rPr>
              <w:t>26,65</w:t>
            </w:r>
          </w:p>
        </w:tc>
        <w:tc>
          <w:tcPr>
            <w:tcW w:w="408" w:type="pct"/>
            <w:noWrap/>
            <w:hideMark/>
          </w:tcPr>
          <w:p w14:paraId="0736A02B" w14:textId="77777777" w:rsidR="00092461" w:rsidRPr="002153A5" w:rsidRDefault="00092461" w:rsidP="002153A5">
            <w:pPr>
              <w:pStyle w:val="afffd"/>
              <w:rPr>
                <w:sz w:val="16"/>
                <w:szCs w:val="16"/>
              </w:rPr>
            </w:pPr>
            <w:r w:rsidRPr="002153A5">
              <w:rPr>
                <w:sz w:val="16"/>
                <w:szCs w:val="16"/>
              </w:rPr>
              <w:t>0,0000265</w:t>
            </w:r>
          </w:p>
        </w:tc>
        <w:tc>
          <w:tcPr>
            <w:tcW w:w="408" w:type="pct"/>
            <w:noWrap/>
            <w:hideMark/>
          </w:tcPr>
          <w:p w14:paraId="55AB35BC" w14:textId="77777777" w:rsidR="00092461" w:rsidRPr="002153A5" w:rsidRDefault="00092461" w:rsidP="002153A5">
            <w:pPr>
              <w:pStyle w:val="afffd"/>
              <w:rPr>
                <w:sz w:val="16"/>
                <w:szCs w:val="16"/>
              </w:rPr>
            </w:pPr>
            <w:r w:rsidRPr="002153A5">
              <w:rPr>
                <w:sz w:val="16"/>
                <w:szCs w:val="16"/>
              </w:rPr>
              <w:t>0,00316721</w:t>
            </w:r>
          </w:p>
        </w:tc>
        <w:tc>
          <w:tcPr>
            <w:tcW w:w="342" w:type="pct"/>
            <w:hideMark/>
          </w:tcPr>
          <w:p w14:paraId="24395C45" w14:textId="77777777" w:rsidR="00092461" w:rsidRPr="002153A5" w:rsidRDefault="00092461" w:rsidP="002153A5">
            <w:pPr>
              <w:pStyle w:val="afffd"/>
              <w:rPr>
                <w:sz w:val="16"/>
                <w:szCs w:val="16"/>
              </w:rPr>
            </w:pPr>
            <w:r w:rsidRPr="002153A5">
              <w:rPr>
                <w:sz w:val="16"/>
                <w:szCs w:val="16"/>
              </w:rPr>
              <w:t>0,9265007</w:t>
            </w:r>
          </w:p>
        </w:tc>
      </w:tr>
      <w:tr w:rsidR="0031493E" w:rsidRPr="002153A5" w14:paraId="1C4782C6" w14:textId="77777777" w:rsidTr="0031493E">
        <w:trPr>
          <w:trHeight w:val="113"/>
        </w:trPr>
        <w:tc>
          <w:tcPr>
            <w:tcW w:w="195" w:type="pct"/>
            <w:noWrap/>
            <w:hideMark/>
          </w:tcPr>
          <w:p w14:paraId="4BFFE385" w14:textId="77777777" w:rsidR="00092461" w:rsidRPr="002153A5" w:rsidRDefault="00092461" w:rsidP="002153A5">
            <w:pPr>
              <w:pStyle w:val="afffd"/>
              <w:rPr>
                <w:sz w:val="16"/>
                <w:szCs w:val="16"/>
              </w:rPr>
            </w:pPr>
            <w:r w:rsidRPr="002153A5">
              <w:rPr>
                <w:sz w:val="16"/>
                <w:szCs w:val="16"/>
              </w:rPr>
              <w:t>21</w:t>
            </w:r>
          </w:p>
        </w:tc>
        <w:tc>
          <w:tcPr>
            <w:tcW w:w="468" w:type="pct"/>
            <w:noWrap/>
            <w:hideMark/>
          </w:tcPr>
          <w:p w14:paraId="32C85077" w14:textId="77777777" w:rsidR="00092461" w:rsidRPr="002153A5" w:rsidRDefault="00092461" w:rsidP="002153A5">
            <w:pPr>
              <w:pStyle w:val="afffd"/>
              <w:rPr>
                <w:sz w:val="16"/>
                <w:szCs w:val="16"/>
              </w:rPr>
            </w:pPr>
            <w:r w:rsidRPr="002153A5">
              <w:rPr>
                <w:sz w:val="16"/>
                <w:szCs w:val="16"/>
              </w:rPr>
              <w:t>ТК 4</w:t>
            </w:r>
          </w:p>
        </w:tc>
        <w:tc>
          <w:tcPr>
            <w:tcW w:w="606" w:type="pct"/>
            <w:noWrap/>
            <w:hideMark/>
          </w:tcPr>
          <w:p w14:paraId="49C3B554" w14:textId="77777777" w:rsidR="00092461" w:rsidRPr="002153A5" w:rsidRDefault="00092461" w:rsidP="002153A5">
            <w:pPr>
              <w:pStyle w:val="afffd"/>
              <w:rPr>
                <w:sz w:val="16"/>
                <w:szCs w:val="16"/>
              </w:rPr>
            </w:pPr>
            <w:r w:rsidRPr="002153A5">
              <w:rPr>
                <w:sz w:val="16"/>
                <w:szCs w:val="16"/>
              </w:rPr>
              <w:t>З/А</w:t>
            </w:r>
          </w:p>
        </w:tc>
        <w:tc>
          <w:tcPr>
            <w:tcW w:w="389" w:type="pct"/>
            <w:noWrap/>
            <w:hideMark/>
          </w:tcPr>
          <w:p w14:paraId="74103805" w14:textId="77777777" w:rsidR="00092461" w:rsidRPr="002153A5" w:rsidRDefault="00092461" w:rsidP="002153A5">
            <w:pPr>
              <w:pStyle w:val="afffd"/>
              <w:rPr>
                <w:sz w:val="16"/>
                <w:szCs w:val="16"/>
              </w:rPr>
            </w:pPr>
            <w:r w:rsidRPr="002153A5">
              <w:rPr>
                <w:sz w:val="16"/>
                <w:szCs w:val="16"/>
              </w:rPr>
              <w:t>0,257</w:t>
            </w:r>
          </w:p>
        </w:tc>
        <w:tc>
          <w:tcPr>
            <w:tcW w:w="346" w:type="pct"/>
            <w:noWrap/>
            <w:hideMark/>
          </w:tcPr>
          <w:p w14:paraId="2D421639" w14:textId="77777777" w:rsidR="00092461" w:rsidRPr="002153A5" w:rsidRDefault="00092461" w:rsidP="002153A5">
            <w:pPr>
              <w:pStyle w:val="afffd"/>
              <w:rPr>
                <w:sz w:val="16"/>
                <w:szCs w:val="16"/>
              </w:rPr>
            </w:pPr>
            <w:r w:rsidRPr="002153A5">
              <w:rPr>
                <w:sz w:val="16"/>
                <w:szCs w:val="16"/>
              </w:rPr>
              <w:t>1</w:t>
            </w:r>
          </w:p>
        </w:tc>
        <w:tc>
          <w:tcPr>
            <w:tcW w:w="197" w:type="pct"/>
            <w:noWrap/>
            <w:hideMark/>
          </w:tcPr>
          <w:p w14:paraId="5B5B4CAA" w14:textId="77777777" w:rsidR="00092461" w:rsidRPr="002153A5" w:rsidRDefault="00092461" w:rsidP="002153A5">
            <w:pPr>
              <w:pStyle w:val="afffd"/>
              <w:rPr>
                <w:sz w:val="16"/>
                <w:szCs w:val="16"/>
              </w:rPr>
            </w:pPr>
            <w:r w:rsidRPr="002153A5">
              <w:rPr>
                <w:sz w:val="16"/>
                <w:szCs w:val="16"/>
              </w:rPr>
              <w:t>1980</w:t>
            </w:r>
          </w:p>
        </w:tc>
        <w:tc>
          <w:tcPr>
            <w:tcW w:w="352" w:type="pct"/>
            <w:noWrap/>
            <w:hideMark/>
          </w:tcPr>
          <w:p w14:paraId="58990C4B" w14:textId="77777777" w:rsidR="00092461" w:rsidRPr="002153A5" w:rsidRDefault="00092461" w:rsidP="002153A5">
            <w:pPr>
              <w:pStyle w:val="afffd"/>
              <w:rPr>
                <w:sz w:val="16"/>
                <w:szCs w:val="16"/>
              </w:rPr>
            </w:pPr>
            <w:r w:rsidRPr="002153A5">
              <w:rPr>
                <w:sz w:val="16"/>
                <w:szCs w:val="16"/>
              </w:rPr>
              <w:t>2</w:t>
            </w:r>
          </w:p>
        </w:tc>
        <w:tc>
          <w:tcPr>
            <w:tcW w:w="583" w:type="pct"/>
            <w:noWrap/>
            <w:hideMark/>
          </w:tcPr>
          <w:p w14:paraId="027980BA" w14:textId="77777777" w:rsidR="00092461" w:rsidRPr="002153A5" w:rsidRDefault="00092461" w:rsidP="002153A5">
            <w:pPr>
              <w:pStyle w:val="afffd"/>
              <w:rPr>
                <w:sz w:val="16"/>
                <w:szCs w:val="16"/>
              </w:rPr>
            </w:pPr>
            <w:r w:rsidRPr="002153A5">
              <w:rPr>
                <w:sz w:val="16"/>
                <w:szCs w:val="16"/>
              </w:rPr>
              <w:t>43</w:t>
            </w:r>
          </w:p>
        </w:tc>
        <w:tc>
          <w:tcPr>
            <w:tcW w:w="373" w:type="pct"/>
            <w:noWrap/>
            <w:hideMark/>
          </w:tcPr>
          <w:p w14:paraId="0A4C0D21" w14:textId="77777777" w:rsidR="00092461" w:rsidRPr="002153A5" w:rsidRDefault="00092461" w:rsidP="002153A5">
            <w:pPr>
              <w:pStyle w:val="afffd"/>
              <w:rPr>
                <w:sz w:val="16"/>
                <w:szCs w:val="16"/>
              </w:rPr>
            </w:pPr>
            <w:r w:rsidRPr="002153A5">
              <w:rPr>
                <w:sz w:val="16"/>
                <w:szCs w:val="16"/>
              </w:rPr>
              <w:t>0,000694</w:t>
            </w:r>
          </w:p>
        </w:tc>
        <w:tc>
          <w:tcPr>
            <w:tcW w:w="333" w:type="pct"/>
            <w:noWrap/>
            <w:hideMark/>
          </w:tcPr>
          <w:p w14:paraId="22A06F41" w14:textId="77777777" w:rsidR="00092461" w:rsidRPr="002153A5" w:rsidRDefault="00092461" w:rsidP="002153A5">
            <w:pPr>
              <w:pStyle w:val="afffd"/>
              <w:rPr>
                <w:sz w:val="16"/>
                <w:szCs w:val="16"/>
              </w:rPr>
            </w:pPr>
            <w:r w:rsidRPr="002153A5">
              <w:rPr>
                <w:sz w:val="16"/>
                <w:szCs w:val="16"/>
              </w:rPr>
              <w:t>13,76</w:t>
            </w:r>
          </w:p>
        </w:tc>
        <w:tc>
          <w:tcPr>
            <w:tcW w:w="408" w:type="pct"/>
            <w:noWrap/>
            <w:hideMark/>
          </w:tcPr>
          <w:p w14:paraId="7FD8C6EC" w14:textId="77777777" w:rsidR="00092461" w:rsidRPr="002153A5" w:rsidRDefault="00092461" w:rsidP="002153A5">
            <w:pPr>
              <w:pStyle w:val="afffd"/>
              <w:rPr>
                <w:sz w:val="16"/>
                <w:szCs w:val="16"/>
              </w:rPr>
            </w:pPr>
            <w:r w:rsidRPr="002153A5">
              <w:rPr>
                <w:sz w:val="16"/>
                <w:szCs w:val="16"/>
              </w:rPr>
              <w:t>0,0000005</w:t>
            </w:r>
          </w:p>
        </w:tc>
        <w:tc>
          <w:tcPr>
            <w:tcW w:w="408" w:type="pct"/>
            <w:noWrap/>
            <w:hideMark/>
          </w:tcPr>
          <w:p w14:paraId="3A545724" w14:textId="77777777" w:rsidR="00092461" w:rsidRPr="002153A5" w:rsidRDefault="00092461" w:rsidP="002153A5">
            <w:pPr>
              <w:pStyle w:val="afffd"/>
              <w:rPr>
                <w:sz w:val="16"/>
                <w:szCs w:val="16"/>
              </w:rPr>
            </w:pPr>
            <w:r w:rsidRPr="002153A5">
              <w:rPr>
                <w:sz w:val="16"/>
                <w:szCs w:val="16"/>
              </w:rPr>
              <w:t>0,00316774</w:t>
            </w:r>
          </w:p>
        </w:tc>
        <w:tc>
          <w:tcPr>
            <w:tcW w:w="342" w:type="pct"/>
            <w:hideMark/>
          </w:tcPr>
          <w:p w14:paraId="509FC4A3" w14:textId="77777777" w:rsidR="00092461" w:rsidRPr="002153A5" w:rsidRDefault="00092461" w:rsidP="002153A5">
            <w:pPr>
              <w:pStyle w:val="afffd"/>
              <w:rPr>
                <w:sz w:val="16"/>
                <w:szCs w:val="16"/>
              </w:rPr>
            </w:pPr>
            <w:r w:rsidRPr="002153A5">
              <w:rPr>
                <w:sz w:val="16"/>
                <w:szCs w:val="16"/>
              </w:rPr>
              <w:t>0,9265007</w:t>
            </w:r>
          </w:p>
        </w:tc>
      </w:tr>
      <w:tr w:rsidR="0031493E" w:rsidRPr="002153A5" w14:paraId="7E47915B" w14:textId="77777777" w:rsidTr="0031493E">
        <w:trPr>
          <w:trHeight w:val="113"/>
        </w:trPr>
        <w:tc>
          <w:tcPr>
            <w:tcW w:w="195" w:type="pct"/>
            <w:noWrap/>
            <w:hideMark/>
          </w:tcPr>
          <w:p w14:paraId="7E70AC6F" w14:textId="77777777" w:rsidR="00092461" w:rsidRPr="002153A5" w:rsidRDefault="00092461" w:rsidP="002153A5">
            <w:pPr>
              <w:pStyle w:val="afffd"/>
              <w:rPr>
                <w:sz w:val="16"/>
                <w:szCs w:val="16"/>
              </w:rPr>
            </w:pPr>
            <w:r w:rsidRPr="002153A5">
              <w:rPr>
                <w:sz w:val="16"/>
                <w:szCs w:val="16"/>
              </w:rPr>
              <w:t>22</w:t>
            </w:r>
          </w:p>
        </w:tc>
        <w:tc>
          <w:tcPr>
            <w:tcW w:w="468" w:type="pct"/>
            <w:noWrap/>
            <w:hideMark/>
          </w:tcPr>
          <w:p w14:paraId="43941B9B" w14:textId="77777777" w:rsidR="00092461" w:rsidRPr="002153A5" w:rsidRDefault="00092461" w:rsidP="002153A5">
            <w:pPr>
              <w:pStyle w:val="afffd"/>
              <w:rPr>
                <w:sz w:val="16"/>
                <w:szCs w:val="16"/>
              </w:rPr>
            </w:pPr>
            <w:r w:rsidRPr="002153A5">
              <w:rPr>
                <w:sz w:val="16"/>
                <w:szCs w:val="16"/>
              </w:rPr>
              <w:t>З/А</w:t>
            </w:r>
          </w:p>
        </w:tc>
        <w:tc>
          <w:tcPr>
            <w:tcW w:w="606" w:type="pct"/>
            <w:noWrap/>
            <w:hideMark/>
          </w:tcPr>
          <w:p w14:paraId="23F3D7C3" w14:textId="77777777" w:rsidR="00092461" w:rsidRPr="002153A5" w:rsidRDefault="00092461" w:rsidP="002153A5">
            <w:pPr>
              <w:pStyle w:val="afffd"/>
              <w:rPr>
                <w:sz w:val="16"/>
                <w:szCs w:val="16"/>
              </w:rPr>
            </w:pPr>
            <w:r w:rsidRPr="002153A5">
              <w:rPr>
                <w:sz w:val="16"/>
                <w:szCs w:val="16"/>
              </w:rPr>
              <w:t>ТК 76</w:t>
            </w:r>
          </w:p>
        </w:tc>
        <w:tc>
          <w:tcPr>
            <w:tcW w:w="389" w:type="pct"/>
            <w:noWrap/>
            <w:hideMark/>
          </w:tcPr>
          <w:p w14:paraId="5CA90E22" w14:textId="77777777" w:rsidR="00092461" w:rsidRPr="002153A5" w:rsidRDefault="00092461" w:rsidP="002153A5">
            <w:pPr>
              <w:pStyle w:val="afffd"/>
              <w:rPr>
                <w:sz w:val="16"/>
                <w:szCs w:val="16"/>
              </w:rPr>
            </w:pPr>
            <w:r w:rsidRPr="002153A5">
              <w:rPr>
                <w:sz w:val="16"/>
                <w:szCs w:val="16"/>
              </w:rPr>
              <w:t>0,205</w:t>
            </w:r>
          </w:p>
        </w:tc>
        <w:tc>
          <w:tcPr>
            <w:tcW w:w="346" w:type="pct"/>
            <w:noWrap/>
            <w:hideMark/>
          </w:tcPr>
          <w:p w14:paraId="5C901454" w14:textId="77777777" w:rsidR="00092461" w:rsidRPr="002153A5" w:rsidRDefault="00092461" w:rsidP="002153A5">
            <w:pPr>
              <w:pStyle w:val="afffd"/>
              <w:rPr>
                <w:sz w:val="16"/>
                <w:szCs w:val="16"/>
              </w:rPr>
            </w:pPr>
            <w:r w:rsidRPr="002153A5">
              <w:rPr>
                <w:sz w:val="16"/>
                <w:szCs w:val="16"/>
              </w:rPr>
              <w:t>57</w:t>
            </w:r>
          </w:p>
        </w:tc>
        <w:tc>
          <w:tcPr>
            <w:tcW w:w="197" w:type="pct"/>
            <w:noWrap/>
            <w:hideMark/>
          </w:tcPr>
          <w:p w14:paraId="1E68BC86" w14:textId="77777777" w:rsidR="00092461" w:rsidRPr="002153A5" w:rsidRDefault="00092461" w:rsidP="002153A5">
            <w:pPr>
              <w:pStyle w:val="afffd"/>
              <w:rPr>
                <w:sz w:val="16"/>
                <w:szCs w:val="16"/>
              </w:rPr>
            </w:pPr>
            <w:r w:rsidRPr="002153A5">
              <w:rPr>
                <w:sz w:val="16"/>
                <w:szCs w:val="16"/>
              </w:rPr>
              <w:t>1980</w:t>
            </w:r>
          </w:p>
        </w:tc>
        <w:tc>
          <w:tcPr>
            <w:tcW w:w="352" w:type="pct"/>
            <w:noWrap/>
            <w:hideMark/>
          </w:tcPr>
          <w:p w14:paraId="33152AA3" w14:textId="77777777" w:rsidR="00092461" w:rsidRPr="002153A5" w:rsidRDefault="00092461" w:rsidP="002153A5">
            <w:pPr>
              <w:pStyle w:val="afffd"/>
              <w:rPr>
                <w:sz w:val="16"/>
                <w:szCs w:val="16"/>
              </w:rPr>
            </w:pPr>
            <w:r w:rsidRPr="002153A5">
              <w:rPr>
                <w:sz w:val="16"/>
                <w:szCs w:val="16"/>
              </w:rPr>
              <w:t>2</w:t>
            </w:r>
          </w:p>
        </w:tc>
        <w:tc>
          <w:tcPr>
            <w:tcW w:w="583" w:type="pct"/>
            <w:noWrap/>
            <w:hideMark/>
          </w:tcPr>
          <w:p w14:paraId="4E116D68" w14:textId="77777777" w:rsidR="00092461" w:rsidRPr="002153A5" w:rsidRDefault="00092461" w:rsidP="002153A5">
            <w:pPr>
              <w:pStyle w:val="afffd"/>
              <w:rPr>
                <w:sz w:val="16"/>
                <w:szCs w:val="16"/>
              </w:rPr>
            </w:pPr>
            <w:r w:rsidRPr="002153A5">
              <w:rPr>
                <w:sz w:val="16"/>
                <w:szCs w:val="16"/>
              </w:rPr>
              <w:t>43</w:t>
            </w:r>
          </w:p>
        </w:tc>
        <w:tc>
          <w:tcPr>
            <w:tcW w:w="373" w:type="pct"/>
            <w:noWrap/>
            <w:hideMark/>
          </w:tcPr>
          <w:p w14:paraId="0D9EFF7C" w14:textId="77777777" w:rsidR="00092461" w:rsidRPr="002153A5" w:rsidRDefault="00092461" w:rsidP="002153A5">
            <w:pPr>
              <w:pStyle w:val="afffd"/>
              <w:rPr>
                <w:sz w:val="16"/>
                <w:szCs w:val="16"/>
              </w:rPr>
            </w:pPr>
            <w:r w:rsidRPr="002153A5">
              <w:rPr>
                <w:sz w:val="16"/>
                <w:szCs w:val="16"/>
              </w:rPr>
              <w:t>0,000694</w:t>
            </w:r>
          </w:p>
        </w:tc>
        <w:tc>
          <w:tcPr>
            <w:tcW w:w="333" w:type="pct"/>
            <w:noWrap/>
            <w:hideMark/>
          </w:tcPr>
          <w:p w14:paraId="27BBDD37" w14:textId="77777777" w:rsidR="00092461" w:rsidRPr="002153A5" w:rsidRDefault="00092461" w:rsidP="002153A5">
            <w:pPr>
              <w:pStyle w:val="afffd"/>
              <w:rPr>
                <w:sz w:val="16"/>
                <w:szCs w:val="16"/>
              </w:rPr>
            </w:pPr>
            <w:r w:rsidRPr="002153A5">
              <w:rPr>
                <w:sz w:val="16"/>
                <w:szCs w:val="16"/>
              </w:rPr>
              <w:t>11,18</w:t>
            </w:r>
          </w:p>
        </w:tc>
        <w:tc>
          <w:tcPr>
            <w:tcW w:w="408" w:type="pct"/>
            <w:noWrap/>
            <w:hideMark/>
          </w:tcPr>
          <w:p w14:paraId="6D223E0D" w14:textId="77777777" w:rsidR="00092461" w:rsidRPr="002153A5" w:rsidRDefault="00092461" w:rsidP="002153A5">
            <w:pPr>
              <w:pStyle w:val="afffd"/>
              <w:rPr>
                <w:sz w:val="16"/>
                <w:szCs w:val="16"/>
              </w:rPr>
            </w:pPr>
            <w:r w:rsidRPr="002153A5">
              <w:rPr>
                <w:sz w:val="16"/>
                <w:szCs w:val="16"/>
              </w:rPr>
              <w:t>0,0000395</w:t>
            </w:r>
          </w:p>
        </w:tc>
        <w:tc>
          <w:tcPr>
            <w:tcW w:w="408" w:type="pct"/>
            <w:noWrap/>
            <w:hideMark/>
          </w:tcPr>
          <w:p w14:paraId="55B365F8" w14:textId="77777777" w:rsidR="00092461" w:rsidRPr="002153A5" w:rsidRDefault="00092461" w:rsidP="002153A5">
            <w:pPr>
              <w:pStyle w:val="afffd"/>
              <w:rPr>
                <w:sz w:val="16"/>
                <w:szCs w:val="16"/>
              </w:rPr>
            </w:pPr>
            <w:r w:rsidRPr="002153A5">
              <w:rPr>
                <w:sz w:val="16"/>
                <w:szCs w:val="16"/>
              </w:rPr>
              <w:t>0,00320721</w:t>
            </w:r>
          </w:p>
        </w:tc>
        <w:tc>
          <w:tcPr>
            <w:tcW w:w="342" w:type="pct"/>
            <w:hideMark/>
          </w:tcPr>
          <w:p w14:paraId="5E5BAEA3" w14:textId="77777777" w:rsidR="00092461" w:rsidRPr="002153A5" w:rsidRDefault="00092461" w:rsidP="002153A5">
            <w:pPr>
              <w:pStyle w:val="afffd"/>
              <w:rPr>
                <w:sz w:val="16"/>
                <w:szCs w:val="16"/>
              </w:rPr>
            </w:pPr>
            <w:r w:rsidRPr="002153A5">
              <w:rPr>
                <w:sz w:val="16"/>
                <w:szCs w:val="16"/>
              </w:rPr>
              <w:t>0,9265007</w:t>
            </w:r>
          </w:p>
        </w:tc>
      </w:tr>
      <w:tr w:rsidR="0031493E" w:rsidRPr="002153A5" w14:paraId="4CB14F90" w14:textId="77777777" w:rsidTr="0031493E">
        <w:trPr>
          <w:trHeight w:val="113"/>
        </w:trPr>
        <w:tc>
          <w:tcPr>
            <w:tcW w:w="195" w:type="pct"/>
            <w:noWrap/>
            <w:hideMark/>
          </w:tcPr>
          <w:p w14:paraId="1AA050B7" w14:textId="77777777" w:rsidR="00092461" w:rsidRPr="002153A5" w:rsidRDefault="00092461" w:rsidP="002153A5">
            <w:pPr>
              <w:pStyle w:val="afffd"/>
              <w:rPr>
                <w:sz w:val="16"/>
                <w:szCs w:val="16"/>
              </w:rPr>
            </w:pPr>
            <w:r w:rsidRPr="002153A5">
              <w:rPr>
                <w:sz w:val="16"/>
                <w:szCs w:val="16"/>
              </w:rPr>
              <w:t>23</w:t>
            </w:r>
          </w:p>
        </w:tc>
        <w:tc>
          <w:tcPr>
            <w:tcW w:w="468" w:type="pct"/>
            <w:noWrap/>
            <w:hideMark/>
          </w:tcPr>
          <w:p w14:paraId="13452B50" w14:textId="77777777" w:rsidR="00092461" w:rsidRPr="002153A5" w:rsidRDefault="00092461" w:rsidP="002153A5">
            <w:pPr>
              <w:pStyle w:val="afffd"/>
              <w:rPr>
                <w:sz w:val="16"/>
                <w:szCs w:val="16"/>
              </w:rPr>
            </w:pPr>
            <w:r w:rsidRPr="002153A5">
              <w:rPr>
                <w:sz w:val="16"/>
                <w:szCs w:val="16"/>
              </w:rPr>
              <w:t>ТК 76</w:t>
            </w:r>
          </w:p>
        </w:tc>
        <w:tc>
          <w:tcPr>
            <w:tcW w:w="606" w:type="pct"/>
            <w:noWrap/>
            <w:hideMark/>
          </w:tcPr>
          <w:p w14:paraId="5F9B63B1" w14:textId="77777777" w:rsidR="00092461" w:rsidRPr="002153A5" w:rsidRDefault="00092461" w:rsidP="002153A5">
            <w:pPr>
              <w:pStyle w:val="afffd"/>
              <w:rPr>
                <w:sz w:val="16"/>
                <w:szCs w:val="16"/>
              </w:rPr>
            </w:pPr>
            <w:r w:rsidRPr="002153A5">
              <w:rPr>
                <w:sz w:val="16"/>
                <w:szCs w:val="16"/>
              </w:rPr>
              <w:t>ТК 77</w:t>
            </w:r>
          </w:p>
        </w:tc>
        <w:tc>
          <w:tcPr>
            <w:tcW w:w="389" w:type="pct"/>
            <w:noWrap/>
            <w:hideMark/>
          </w:tcPr>
          <w:p w14:paraId="674C7004" w14:textId="77777777" w:rsidR="00092461" w:rsidRPr="002153A5" w:rsidRDefault="00092461" w:rsidP="002153A5">
            <w:pPr>
              <w:pStyle w:val="afffd"/>
              <w:rPr>
                <w:sz w:val="16"/>
                <w:szCs w:val="16"/>
              </w:rPr>
            </w:pPr>
            <w:r w:rsidRPr="002153A5">
              <w:rPr>
                <w:sz w:val="16"/>
                <w:szCs w:val="16"/>
              </w:rPr>
              <w:t>0,205</w:t>
            </w:r>
          </w:p>
        </w:tc>
        <w:tc>
          <w:tcPr>
            <w:tcW w:w="346" w:type="pct"/>
            <w:noWrap/>
            <w:hideMark/>
          </w:tcPr>
          <w:p w14:paraId="7A7226CF" w14:textId="77777777" w:rsidR="00092461" w:rsidRPr="002153A5" w:rsidRDefault="00092461" w:rsidP="002153A5">
            <w:pPr>
              <w:pStyle w:val="afffd"/>
              <w:rPr>
                <w:sz w:val="16"/>
                <w:szCs w:val="16"/>
              </w:rPr>
            </w:pPr>
            <w:r w:rsidRPr="002153A5">
              <w:rPr>
                <w:sz w:val="16"/>
                <w:szCs w:val="16"/>
              </w:rPr>
              <w:t>103</w:t>
            </w:r>
          </w:p>
        </w:tc>
        <w:tc>
          <w:tcPr>
            <w:tcW w:w="197" w:type="pct"/>
            <w:noWrap/>
            <w:hideMark/>
          </w:tcPr>
          <w:p w14:paraId="0847DFD8" w14:textId="77777777" w:rsidR="00092461" w:rsidRPr="002153A5" w:rsidRDefault="00092461" w:rsidP="002153A5">
            <w:pPr>
              <w:pStyle w:val="afffd"/>
              <w:rPr>
                <w:sz w:val="16"/>
                <w:szCs w:val="16"/>
              </w:rPr>
            </w:pPr>
            <w:r w:rsidRPr="002153A5">
              <w:rPr>
                <w:sz w:val="16"/>
                <w:szCs w:val="16"/>
              </w:rPr>
              <w:t>1980</w:t>
            </w:r>
          </w:p>
        </w:tc>
        <w:tc>
          <w:tcPr>
            <w:tcW w:w="352" w:type="pct"/>
            <w:noWrap/>
            <w:hideMark/>
          </w:tcPr>
          <w:p w14:paraId="486312B2" w14:textId="77777777" w:rsidR="00092461" w:rsidRPr="002153A5" w:rsidRDefault="00092461" w:rsidP="002153A5">
            <w:pPr>
              <w:pStyle w:val="afffd"/>
              <w:rPr>
                <w:sz w:val="16"/>
                <w:szCs w:val="16"/>
              </w:rPr>
            </w:pPr>
            <w:r w:rsidRPr="002153A5">
              <w:rPr>
                <w:sz w:val="16"/>
                <w:szCs w:val="16"/>
              </w:rPr>
              <w:t>2</w:t>
            </w:r>
          </w:p>
        </w:tc>
        <w:tc>
          <w:tcPr>
            <w:tcW w:w="583" w:type="pct"/>
            <w:noWrap/>
            <w:hideMark/>
          </w:tcPr>
          <w:p w14:paraId="1BD11D78" w14:textId="77777777" w:rsidR="00092461" w:rsidRPr="002153A5" w:rsidRDefault="00092461" w:rsidP="002153A5">
            <w:pPr>
              <w:pStyle w:val="afffd"/>
              <w:rPr>
                <w:sz w:val="16"/>
                <w:szCs w:val="16"/>
              </w:rPr>
            </w:pPr>
            <w:r w:rsidRPr="002153A5">
              <w:rPr>
                <w:sz w:val="16"/>
                <w:szCs w:val="16"/>
              </w:rPr>
              <w:t>43</w:t>
            </w:r>
          </w:p>
        </w:tc>
        <w:tc>
          <w:tcPr>
            <w:tcW w:w="373" w:type="pct"/>
            <w:noWrap/>
            <w:hideMark/>
          </w:tcPr>
          <w:p w14:paraId="40644029" w14:textId="77777777" w:rsidR="00092461" w:rsidRPr="002153A5" w:rsidRDefault="00092461" w:rsidP="002153A5">
            <w:pPr>
              <w:pStyle w:val="afffd"/>
              <w:rPr>
                <w:sz w:val="16"/>
                <w:szCs w:val="16"/>
              </w:rPr>
            </w:pPr>
            <w:r w:rsidRPr="002153A5">
              <w:rPr>
                <w:sz w:val="16"/>
                <w:szCs w:val="16"/>
              </w:rPr>
              <w:t>0,000694</w:t>
            </w:r>
          </w:p>
        </w:tc>
        <w:tc>
          <w:tcPr>
            <w:tcW w:w="333" w:type="pct"/>
            <w:noWrap/>
            <w:hideMark/>
          </w:tcPr>
          <w:p w14:paraId="60FE4E3E" w14:textId="77777777" w:rsidR="00092461" w:rsidRPr="002153A5" w:rsidRDefault="00092461" w:rsidP="002153A5">
            <w:pPr>
              <w:pStyle w:val="afffd"/>
              <w:rPr>
                <w:sz w:val="16"/>
                <w:szCs w:val="16"/>
              </w:rPr>
            </w:pPr>
            <w:r w:rsidRPr="002153A5">
              <w:rPr>
                <w:sz w:val="16"/>
                <w:szCs w:val="16"/>
              </w:rPr>
              <w:t>11,18</w:t>
            </w:r>
          </w:p>
        </w:tc>
        <w:tc>
          <w:tcPr>
            <w:tcW w:w="408" w:type="pct"/>
            <w:noWrap/>
            <w:hideMark/>
          </w:tcPr>
          <w:p w14:paraId="170C8933" w14:textId="77777777" w:rsidR="00092461" w:rsidRPr="002153A5" w:rsidRDefault="00092461" w:rsidP="002153A5">
            <w:pPr>
              <w:pStyle w:val="afffd"/>
              <w:rPr>
                <w:sz w:val="16"/>
                <w:szCs w:val="16"/>
              </w:rPr>
            </w:pPr>
            <w:r w:rsidRPr="002153A5">
              <w:rPr>
                <w:sz w:val="16"/>
                <w:szCs w:val="16"/>
              </w:rPr>
              <w:t>0,0000712</w:t>
            </w:r>
          </w:p>
        </w:tc>
        <w:tc>
          <w:tcPr>
            <w:tcW w:w="408" w:type="pct"/>
            <w:noWrap/>
            <w:hideMark/>
          </w:tcPr>
          <w:p w14:paraId="56F839D9" w14:textId="77777777" w:rsidR="00092461" w:rsidRPr="002153A5" w:rsidRDefault="00092461" w:rsidP="002153A5">
            <w:pPr>
              <w:pStyle w:val="afffd"/>
              <w:rPr>
                <w:sz w:val="16"/>
                <w:szCs w:val="16"/>
              </w:rPr>
            </w:pPr>
            <w:r w:rsidRPr="002153A5">
              <w:rPr>
                <w:sz w:val="16"/>
                <w:szCs w:val="16"/>
              </w:rPr>
              <w:t>0,00327841</w:t>
            </w:r>
          </w:p>
        </w:tc>
        <w:tc>
          <w:tcPr>
            <w:tcW w:w="342" w:type="pct"/>
            <w:hideMark/>
          </w:tcPr>
          <w:p w14:paraId="0BD02F40" w14:textId="77777777" w:rsidR="00092461" w:rsidRPr="002153A5" w:rsidRDefault="00092461" w:rsidP="002153A5">
            <w:pPr>
              <w:pStyle w:val="afffd"/>
              <w:rPr>
                <w:sz w:val="16"/>
                <w:szCs w:val="16"/>
              </w:rPr>
            </w:pPr>
            <w:r w:rsidRPr="002153A5">
              <w:rPr>
                <w:sz w:val="16"/>
                <w:szCs w:val="16"/>
              </w:rPr>
              <w:t>0,9265007</w:t>
            </w:r>
          </w:p>
        </w:tc>
      </w:tr>
      <w:tr w:rsidR="00092461" w:rsidRPr="002153A5" w14:paraId="25134894" w14:textId="77777777" w:rsidTr="0031493E">
        <w:trPr>
          <w:trHeight w:val="113"/>
        </w:trPr>
        <w:tc>
          <w:tcPr>
            <w:tcW w:w="5000" w:type="pct"/>
            <w:gridSpan w:val="13"/>
            <w:hideMark/>
          </w:tcPr>
          <w:p w14:paraId="494632AF" w14:textId="77777777" w:rsidR="00092461" w:rsidRPr="002153A5" w:rsidRDefault="00092461" w:rsidP="002153A5">
            <w:pPr>
              <w:pStyle w:val="afffd"/>
              <w:rPr>
                <w:sz w:val="16"/>
                <w:szCs w:val="16"/>
              </w:rPr>
            </w:pPr>
            <w:r w:rsidRPr="002153A5">
              <w:rPr>
                <w:sz w:val="16"/>
                <w:szCs w:val="16"/>
              </w:rPr>
              <w:t>Нерезервированный участок тепломагистрали</w:t>
            </w:r>
          </w:p>
        </w:tc>
      </w:tr>
      <w:tr w:rsidR="0031493E" w:rsidRPr="002153A5" w14:paraId="3C277F55" w14:textId="77777777" w:rsidTr="0031493E">
        <w:trPr>
          <w:trHeight w:val="113"/>
        </w:trPr>
        <w:tc>
          <w:tcPr>
            <w:tcW w:w="195" w:type="pct"/>
            <w:noWrap/>
            <w:hideMark/>
          </w:tcPr>
          <w:p w14:paraId="6FD429E8" w14:textId="77777777" w:rsidR="00092461" w:rsidRPr="002153A5" w:rsidRDefault="00092461" w:rsidP="002153A5">
            <w:pPr>
              <w:pStyle w:val="afffd"/>
              <w:rPr>
                <w:sz w:val="16"/>
                <w:szCs w:val="16"/>
              </w:rPr>
            </w:pPr>
            <w:r w:rsidRPr="002153A5">
              <w:rPr>
                <w:sz w:val="16"/>
                <w:szCs w:val="16"/>
              </w:rPr>
              <w:t>24</w:t>
            </w:r>
          </w:p>
        </w:tc>
        <w:tc>
          <w:tcPr>
            <w:tcW w:w="468" w:type="pct"/>
            <w:noWrap/>
            <w:hideMark/>
          </w:tcPr>
          <w:p w14:paraId="3958A8CF" w14:textId="77777777" w:rsidR="00092461" w:rsidRPr="002153A5" w:rsidRDefault="00092461" w:rsidP="002153A5">
            <w:pPr>
              <w:pStyle w:val="afffd"/>
              <w:rPr>
                <w:sz w:val="16"/>
                <w:szCs w:val="16"/>
              </w:rPr>
            </w:pPr>
            <w:r w:rsidRPr="002153A5">
              <w:rPr>
                <w:sz w:val="16"/>
                <w:szCs w:val="16"/>
              </w:rPr>
              <w:t>ТК 77</w:t>
            </w:r>
          </w:p>
        </w:tc>
        <w:tc>
          <w:tcPr>
            <w:tcW w:w="606" w:type="pct"/>
            <w:noWrap/>
            <w:hideMark/>
          </w:tcPr>
          <w:p w14:paraId="1950ED09" w14:textId="77777777" w:rsidR="00092461" w:rsidRPr="002153A5" w:rsidRDefault="00092461" w:rsidP="002153A5">
            <w:pPr>
              <w:pStyle w:val="afffd"/>
              <w:rPr>
                <w:sz w:val="16"/>
                <w:szCs w:val="16"/>
              </w:rPr>
            </w:pPr>
            <w:r w:rsidRPr="002153A5">
              <w:rPr>
                <w:sz w:val="16"/>
                <w:szCs w:val="16"/>
              </w:rPr>
              <w:t>ТК 78</w:t>
            </w:r>
          </w:p>
        </w:tc>
        <w:tc>
          <w:tcPr>
            <w:tcW w:w="389" w:type="pct"/>
            <w:noWrap/>
            <w:hideMark/>
          </w:tcPr>
          <w:p w14:paraId="50A231F5" w14:textId="77777777" w:rsidR="00092461" w:rsidRPr="002153A5" w:rsidRDefault="00092461" w:rsidP="002153A5">
            <w:pPr>
              <w:pStyle w:val="afffd"/>
              <w:rPr>
                <w:sz w:val="16"/>
                <w:szCs w:val="16"/>
              </w:rPr>
            </w:pPr>
            <w:r w:rsidRPr="002153A5">
              <w:rPr>
                <w:sz w:val="16"/>
                <w:szCs w:val="16"/>
              </w:rPr>
              <w:t>0,309</w:t>
            </w:r>
          </w:p>
        </w:tc>
        <w:tc>
          <w:tcPr>
            <w:tcW w:w="346" w:type="pct"/>
            <w:noWrap/>
            <w:hideMark/>
          </w:tcPr>
          <w:p w14:paraId="79636CFA" w14:textId="77777777" w:rsidR="00092461" w:rsidRPr="002153A5" w:rsidRDefault="00092461" w:rsidP="002153A5">
            <w:pPr>
              <w:pStyle w:val="afffd"/>
              <w:rPr>
                <w:sz w:val="16"/>
                <w:szCs w:val="16"/>
              </w:rPr>
            </w:pPr>
            <w:r w:rsidRPr="002153A5">
              <w:rPr>
                <w:sz w:val="16"/>
                <w:szCs w:val="16"/>
              </w:rPr>
              <w:t>81</w:t>
            </w:r>
          </w:p>
        </w:tc>
        <w:tc>
          <w:tcPr>
            <w:tcW w:w="197" w:type="pct"/>
            <w:noWrap/>
            <w:hideMark/>
          </w:tcPr>
          <w:p w14:paraId="76589F04" w14:textId="77777777" w:rsidR="00092461" w:rsidRPr="002153A5" w:rsidRDefault="00092461" w:rsidP="002153A5">
            <w:pPr>
              <w:pStyle w:val="afffd"/>
              <w:rPr>
                <w:sz w:val="16"/>
                <w:szCs w:val="16"/>
              </w:rPr>
            </w:pPr>
            <w:r w:rsidRPr="002153A5">
              <w:rPr>
                <w:sz w:val="16"/>
                <w:szCs w:val="16"/>
              </w:rPr>
              <w:t>1980</w:t>
            </w:r>
          </w:p>
        </w:tc>
        <w:tc>
          <w:tcPr>
            <w:tcW w:w="352" w:type="pct"/>
            <w:noWrap/>
            <w:hideMark/>
          </w:tcPr>
          <w:p w14:paraId="40D94162" w14:textId="77777777" w:rsidR="00092461" w:rsidRPr="002153A5" w:rsidRDefault="00092461" w:rsidP="002153A5">
            <w:pPr>
              <w:pStyle w:val="afffd"/>
              <w:rPr>
                <w:sz w:val="16"/>
                <w:szCs w:val="16"/>
              </w:rPr>
            </w:pPr>
            <w:r w:rsidRPr="002153A5">
              <w:rPr>
                <w:sz w:val="16"/>
                <w:szCs w:val="16"/>
              </w:rPr>
              <w:t>2</w:t>
            </w:r>
          </w:p>
        </w:tc>
        <w:tc>
          <w:tcPr>
            <w:tcW w:w="583" w:type="pct"/>
            <w:noWrap/>
            <w:hideMark/>
          </w:tcPr>
          <w:p w14:paraId="69AE19DA" w14:textId="77777777" w:rsidR="00092461" w:rsidRPr="002153A5" w:rsidRDefault="00092461" w:rsidP="002153A5">
            <w:pPr>
              <w:pStyle w:val="afffd"/>
              <w:rPr>
                <w:sz w:val="16"/>
                <w:szCs w:val="16"/>
              </w:rPr>
            </w:pPr>
            <w:r w:rsidRPr="002153A5">
              <w:rPr>
                <w:sz w:val="16"/>
                <w:szCs w:val="16"/>
              </w:rPr>
              <w:t>43</w:t>
            </w:r>
          </w:p>
        </w:tc>
        <w:tc>
          <w:tcPr>
            <w:tcW w:w="373" w:type="pct"/>
            <w:noWrap/>
            <w:hideMark/>
          </w:tcPr>
          <w:p w14:paraId="5722A473" w14:textId="77777777" w:rsidR="00092461" w:rsidRPr="002153A5" w:rsidRDefault="00092461" w:rsidP="002153A5">
            <w:pPr>
              <w:pStyle w:val="afffd"/>
              <w:rPr>
                <w:sz w:val="16"/>
                <w:szCs w:val="16"/>
              </w:rPr>
            </w:pPr>
            <w:r w:rsidRPr="002153A5">
              <w:rPr>
                <w:sz w:val="16"/>
                <w:szCs w:val="16"/>
              </w:rPr>
              <w:t>0,000694</w:t>
            </w:r>
          </w:p>
        </w:tc>
        <w:tc>
          <w:tcPr>
            <w:tcW w:w="333" w:type="pct"/>
            <w:noWrap/>
            <w:hideMark/>
          </w:tcPr>
          <w:p w14:paraId="670BAAF7" w14:textId="77777777" w:rsidR="00092461" w:rsidRPr="002153A5" w:rsidRDefault="00092461" w:rsidP="002153A5">
            <w:pPr>
              <w:pStyle w:val="afffd"/>
              <w:rPr>
                <w:sz w:val="16"/>
                <w:szCs w:val="16"/>
              </w:rPr>
            </w:pPr>
            <w:r w:rsidRPr="002153A5">
              <w:rPr>
                <w:sz w:val="16"/>
                <w:szCs w:val="16"/>
              </w:rPr>
              <w:t>16,44</w:t>
            </w:r>
          </w:p>
        </w:tc>
        <w:tc>
          <w:tcPr>
            <w:tcW w:w="408" w:type="pct"/>
            <w:noWrap/>
            <w:hideMark/>
          </w:tcPr>
          <w:p w14:paraId="45AAA1BE" w14:textId="77777777" w:rsidR="00092461" w:rsidRPr="002153A5" w:rsidRDefault="00092461" w:rsidP="002153A5">
            <w:pPr>
              <w:pStyle w:val="afffd"/>
              <w:rPr>
                <w:sz w:val="16"/>
                <w:szCs w:val="16"/>
              </w:rPr>
            </w:pPr>
            <w:r w:rsidRPr="002153A5">
              <w:rPr>
                <w:sz w:val="16"/>
                <w:szCs w:val="16"/>
              </w:rPr>
              <w:t>0,0000564</w:t>
            </w:r>
          </w:p>
        </w:tc>
        <w:tc>
          <w:tcPr>
            <w:tcW w:w="408" w:type="pct"/>
            <w:noWrap/>
            <w:hideMark/>
          </w:tcPr>
          <w:p w14:paraId="3E0BD1F6" w14:textId="77777777" w:rsidR="00092461" w:rsidRPr="002153A5" w:rsidRDefault="00092461" w:rsidP="002153A5">
            <w:pPr>
              <w:pStyle w:val="afffd"/>
              <w:rPr>
                <w:sz w:val="16"/>
                <w:szCs w:val="16"/>
              </w:rPr>
            </w:pPr>
            <w:r w:rsidRPr="002153A5">
              <w:rPr>
                <w:sz w:val="16"/>
                <w:szCs w:val="16"/>
              </w:rPr>
              <w:t>0,00333482</w:t>
            </w:r>
          </w:p>
        </w:tc>
        <w:tc>
          <w:tcPr>
            <w:tcW w:w="342" w:type="pct"/>
            <w:noWrap/>
            <w:hideMark/>
          </w:tcPr>
          <w:p w14:paraId="66829F55" w14:textId="77777777" w:rsidR="00092461" w:rsidRPr="002153A5" w:rsidRDefault="00092461" w:rsidP="002153A5">
            <w:pPr>
              <w:pStyle w:val="afffd"/>
              <w:rPr>
                <w:sz w:val="16"/>
                <w:szCs w:val="16"/>
              </w:rPr>
            </w:pPr>
            <w:r w:rsidRPr="002153A5">
              <w:rPr>
                <w:sz w:val="16"/>
                <w:szCs w:val="16"/>
              </w:rPr>
              <w:t>0,9257239</w:t>
            </w:r>
          </w:p>
        </w:tc>
      </w:tr>
      <w:tr w:rsidR="0031493E" w:rsidRPr="002153A5" w14:paraId="726D41EF" w14:textId="77777777" w:rsidTr="0031493E">
        <w:trPr>
          <w:trHeight w:val="113"/>
        </w:trPr>
        <w:tc>
          <w:tcPr>
            <w:tcW w:w="195" w:type="pct"/>
            <w:noWrap/>
            <w:hideMark/>
          </w:tcPr>
          <w:p w14:paraId="524CB898" w14:textId="77777777" w:rsidR="00092461" w:rsidRPr="002153A5" w:rsidRDefault="00092461" w:rsidP="002153A5">
            <w:pPr>
              <w:pStyle w:val="afffd"/>
              <w:rPr>
                <w:sz w:val="16"/>
                <w:szCs w:val="16"/>
              </w:rPr>
            </w:pPr>
            <w:r w:rsidRPr="002153A5">
              <w:rPr>
                <w:sz w:val="16"/>
                <w:szCs w:val="16"/>
              </w:rPr>
              <w:t>25</w:t>
            </w:r>
          </w:p>
        </w:tc>
        <w:tc>
          <w:tcPr>
            <w:tcW w:w="468" w:type="pct"/>
            <w:noWrap/>
            <w:hideMark/>
          </w:tcPr>
          <w:p w14:paraId="64527B74" w14:textId="77777777" w:rsidR="00092461" w:rsidRPr="002153A5" w:rsidRDefault="00092461" w:rsidP="002153A5">
            <w:pPr>
              <w:pStyle w:val="afffd"/>
              <w:rPr>
                <w:sz w:val="16"/>
                <w:szCs w:val="16"/>
              </w:rPr>
            </w:pPr>
            <w:r w:rsidRPr="002153A5">
              <w:rPr>
                <w:sz w:val="16"/>
                <w:szCs w:val="16"/>
              </w:rPr>
              <w:t>ТК 78</w:t>
            </w:r>
          </w:p>
        </w:tc>
        <w:tc>
          <w:tcPr>
            <w:tcW w:w="606" w:type="pct"/>
            <w:noWrap/>
            <w:hideMark/>
          </w:tcPr>
          <w:p w14:paraId="4B5701FB" w14:textId="77777777" w:rsidR="00092461" w:rsidRPr="002153A5" w:rsidRDefault="00092461" w:rsidP="002153A5">
            <w:pPr>
              <w:pStyle w:val="afffd"/>
              <w:rPr>
                <w:sz w:val="16"/>
                <w:szCs w:val="16"/>
              </w:rPr>
            </w:pPr>
            <w:r w:rsidRPr="002153A5">
              <w:rPr>
                <w:sz w:val="16"/>
                <w:szCs w:val="16"/>
              </w:rPr>
              <w:t>ТК 79</w:t>
            </w:r>
          </w:p>
        </w:tc>
        <w:tc>
          <w:tcPr>
            <w:tcW w:w="389" w:type="pct"/>
            <w:noWrap/>
            <w:hideMark/>
          </w:tcPr>
          <w:p w14:paraId="63F3E927" w14:textId="77777777" w:rsidR="00092461" w:rsidRPr="002153A5" w:rsidRDefault="00092461" w:rsidP="002153A5">
            <w:pPr>
              <w:pStyle w:val="afffd"/>
              <w:rPr>
                <w:sz w:val="16"/>
                <w:szCs w:val="16"/>
              </w:rPr>
            </w:pPr>
            <w:r w:rsidRPr="002153A5">
              <w:rPr>
                <w:sz w:val="16"/>
                <w:szCs w:val="16"/>
              </w:rPr>
              <w:t>0,309</w:t>
            </w:r>
          </w:p>
        </w:tc>
        <w:tc>
          <w:tcPr>
            <w:tcW w:w="346" w:type="pct"/>
            <w:noWrap/>
            <w:hideMark/>
          </w:tcPr>
          <w:p w14:paraId="1F445762" w14:textId="77777777" w:rsidR="00092461" w:rsidRPr="002153A5" w:rsidRDefault="00092461" w:rsidP="002153A5">
            <w:pPr>
              <w:pStyle w:val="afffd"/>
              <w:rPr>
                <w:sz w:val="16"/>
                <w:szCs w:val="16"/>
              </w:rPr>
            </w:pPr>
            <w:r w:rsidRPr="002153A5">
              <w:rPr>
                <w:sz w:val="16"/>
                <w:szCs w:val="16"/>
              </w:rPr>
              <w:t>31</w:t>
            </w:r>
          </w:p>
        </w:tc>
        <w:tc>
          <w:tcPr>
            <w:tcW w:w="197" w:type="pct"/>
            <w:noWrap/>
            <w:hideMark/>
          </w:tcPr>
          <w:p w14:paraId="1BD918C1" w14:textId="77777777" w:rsidR="00092461" w:rsidRPr="002153A5" w:rsidRDefault="00092461" w:rsidP="002153A5">
            <w:pPr>
              <w:pStyle w:val="afffd"/>
              <w:rPr>
                <w:sz w:val="16"/>
                <w:szCs w:val="16"/>
              </w:rPr>
            </w:pPr>
            <w:r w:rsidRPr="002153A5">
              <w:rPr>
                <w:sz w:val="16"/>
                <w:szCs w:val="16"/>
              </w:rPr>
              <w:t>1980</w:t>
            </w:r>
          </w:p>
        </w:tc>
        <w:tc>
          <w:tcPr>
            <w:tcW w:w="352" w:type="pct"/>
            <w:noWrap/>
            <w:hideMark/>
          </w:tcPr>
          <w:p w14:paraId="729768E5" w14:textId="77777777" w:rsidR="00092461" w:rsidRPr="002153A5" w:rsidRDefault="00092461" w:rsidP="002153A5">
            <w:pPr>
              <w:pStyle w:val="afffd"/>
              <w:rPr>
                <w:sz w:val="16"/>
                <w:szCs w:val="16"/>
              </w:rPr>
            </w:pPr>
            <w:r w:rsidRPr="002153A5">
              <w:rPr>
                <w:sz w:val="16"/>
                <w:szCs w:val="16"/>
              </w:rPr>
              <w:t>2</w:t>
            </w:r>
          </w:p>
        </w:tc>
        <w:tc>
          <w:tcPr>
            <w:tcW w:w="583" w:type="pct"/>
            <w:noWrap/>
            <w:hideMark/>
          </w:tcPr>
          <w:p w14:paraId="35A00FA7" w14:textId="77777777" w:rsidR="00092461" w:rsidRPr="002153A5" w:rsidRDefault="00092461" w:rsidP="002153A5">
            <w:pPr>
              <w:pStyle w:val="afffd"/>
              <w:rPr>
                <w:sz w:val="16"/>
                <w:szCs w:val="16"/>
              </w:rPr>
            </w:pPr>
            <w:r w:rsidRPr="002153A5">
              <w:rPr>
                <w:sz w:val="16"/>
                <w:szCs w:val="16"/>
              </w:rPr>
              <w:t>43</w:t>
            </w:r>
          </w:p>
        </w:tc>
        <w:tc>
          <w:tcPr>
            <w:tcW w:w="373" w:type="pct"/>
            <w:noWrap/>
            <w:hideMark/>
          </w:tcPr>
          <w:p w14:paraId="58855A40" w14:textId="77777777" w:rsidR="00092461" w:rsidRPr="002153A5" w:rsidRDefault="00092461" w:rsidP="002153A5">
            <w:pPr>
              <w:pStyle w:val="afffd"/>
              <w:rPr>
                <w:sz w:val="16"/>
                <w:szCs w:val="16"/>
              </w:rPr>
            </w:pPr>
            <w:r w:rsidRPr="002153A5">
              <w:rPr>
                <w:sz w:val="16"/>
                <w:szCs w:val="16"/>
              </w:rPr>
              <w:t>0,000694</w:t>
            </w:r>
          </w:p>
        </w:tc>
        <w:tc>
          <w:tcPr>
            <w:tcW w:w="333" w:type="pct"/>
            <w:noWrap/>
            <w:hideMark/>
          </w:tcPr>
          <w:p w14:paraId="0EE42843" w14:textId="77777777" w:rsidR="00092461" w:rsidRPr="002153A5" w:rsidRDefault="00092461" w:rsidP="002153A5">
            <w:pPr>
              <w:pStyle w:val="afffd"/>
              <w:rPr>
                <w:sz w:val="16"/>
                <w:szCs w:val="16"/>
              </w:rPr>
            </w:pPr>
            <w:r w:rsidRPr="002153A5">
              <w:rPr>
                <w:sz w:val="16"/>
                <w:szCs w:val="16"/>
              </w:rPr>
              <w:t>16,44</w:t>
            </w:r>
          </w:p>
        </w:tc>
        <w:tc>
          <w:tcPr>
            <w:tcW w:w="408" w:type="pct"/>
            <w:noWrap/>
            <w:hideMark/>
          </w:tcPr>
          <w:p w14:paraId="61E9521A" w14:textId="77777777" w:rsidR="00092461" w:rsidRPr="002153A5" w:rsidRDefault="00092461" w:rsidP="002153A5">
            <w:pPr>
              <w:pStyle w:val="afffd"/>
              <w:rPr>
                <w:sz w:val="16"/>
                <w:szCs w:val="16"/>
              </w:rPr>
            </w:pPr>
            <w:r w:rsidRPr="002153A5">
              <w:rPr>
                <w:sz w:val="16"/>
                <w:szCs w:val="16"/>
              </w:rPr>
              <w:t>0,0000217</w:t>
            </w:r>
          </w:p>
        </w:tc>
        <w:tc>
          <w:tcPr>
            <w:tcW w:w="408" w:type="pct"/>
            <w:noWrap/>
            <w:hideMark/>
          </w:tcPr>
          <w:p w14:paraId="4EFF9F63" w14:textId="77777777" w:rsidR="00092461" w:rsidRPr="002153A5" w:rsidRDefault="00092461" w:rsidP="002153A5">
            <w:pPr>
              <w:pStyle w:val="afffd"/>
              <w:rPr>
                <w:sz w:val="16"/>
                <w:szCs w:val="16"/>
              </w:rPr>
            </w:pPr>
            <w:r w:rsidRPr="002153A5">
              <w:rPr>
                <w:sz w:val="16"/>
                <w:szCs w:val="16"/>
              </w:rPr>
              <w:t>0,00335652</w:t>
            </w:r>
          </w:p>
        </w:tc>
        <w:tc>
          <w:tcPr>
            <w:tcW w:w="342" w:type="pct"/>
            <w:noWrap/>
            <w:hideMark/>
          </w:tcPr>
          <w:p w14:paraId="3F92810A" w14:textId="77777777" w:rsidR="00092461" w:rsidRPr="002153A5" w:rsidRDefault="00092461" w:rsidP="002153A5">
            <w:pPr>
              <w:pStyle w:val="afffd"/>
              <w:rPr>
                <w:sz w:val="16"/>
                <w:szCs w:val="16"/>
              </w:rPr>
            </w:pPr>
            <w:r w:rsidRPr="002153A5">
              <w:rPr>
                <w:sz w:val="16"/>
                <w:szCs w:val="16"/>
              </w:rPr>
              <w:t>0,9254254</w:t>
            </w:r>
          </w:p>
        </w:tc>
      </w:tr>
      <w:tr w:rsidR="0031493E" w:rsidRPr="002153A5" w14:paraId="37C427BC" w14:textId="77777777" w:rsidTr="0031493E">
        <w:trPr>
          <w:trHeight w:val="113"/>
        </w:trPr>
        <w:tc>
          <w:tcPr>
            <w:tcW w:w="195" w:type="pct"/>
            <w:noWrap/>
            <w:hideMark/>
          </w:tcPr>
          <w:p w14:paraId="64875DD7" w14:textId="77777777" w:rsidR="00092461" w:rsidRPr="002153A5" w:rsidRDefault="00092461" w:rsidP="002153A5">
            <w:pPr>
              <w:pStyle w:val="afffd"/>
              <w:rPr>
                <w:sz w:val="16"/>
                <w:szCs w:val="16"/>
              </w:rPr>
            </w:pPr>
            <w:r w:rsidRPr="002153A5">
              <w:rPr>
                <w:sz w:val="16"/>
                <w:szCs w:val="16"/>
              </w:rPr>
              <w:t>26</w:t>
            </w:r>
          </w:p>
        </w:tc>
        <w:tc>
          <w:tcPr>
            <w:tcW w:w="468" w:type="pct"/>
            <w:noWrap/>
            <w:hideMark/>
          </w:tcPr>
          <w:p w14:paraId="3827F03A" w14:textId="77777777" w:rsidR="00092461" w:rsidRPr="002153A5" w:rsidRDefault="00092461" w:rsidP="002153A5">
            <w:pPr>
              <w:pStyle w:val="afffd"/>
              <w:rPr>
                <w:sz w:val="16"/>
                <w:szCs w:val="16"/>
              </w:rPr>
            </w:pPr>
            <w:r w:rsidRPr="002153A5">
              <w:rPr>
                <w:sz w:val="16"/>
                <w:szCs w:val="16"/>
              </w:rPr>
              <w:t>ТК 79</w:t>
            </w:r>
          </w:p>
        </w:tc>
        <w:tc>
          <w:tcPr>
            <w:tcW w:w="606" w:type="pct"/>
            <w:noWrap/>
            <w:hideMark/>
          </w:tcPr>
          <w:p w14:paraId="6F37A2DB" w14:textId="77777777" w:rsidR="00092461" w:rsidRPr="002153A5" w:rsidRDefault="00092461" w:rsidP="002153A5">
            <w:pPr>
              <w:pStyle w:val="afffd"/>
              <w:rPr>
                <w:sz w:val="16"/>
                <w:szCs w:val="16"/>
              </w:rPr>
            </w:pPr>
            <w:r w:rsidRPr="002153A5">
              <w:rPr>
                <w:sz w:val="16"/>
                <w:szCs w:val="16"/>
              </w:rPr>
              <w:t>ТК 80</w:t>
            </w:r>
          </w:p>
        </w:tc>
        <w:tc>
          <w:tcPr>
            <w:tcW w:w="389" w:type="pct"/>
            <w:noWrap/>
            <w:hideMark/>
          </w:tcPr>
          <w:p w14:paraId="446F97D4" w14:textId="77777777" w:rsidR="00092461" w:rsidRPr="002153A5" w:rsidRDefault="00092461" w:rsidP="002153A5">
            <w:pPr>
              <w:pStyle w:val="afffd"/>
              <w:rPr>
                <w:sz w:val="16"/>
                <w:szCs w:val="16"/>
              </w:rPr>
            </w:pPr>
            <w:r w:rsidRPr="002153A5">
              <w:rPr>
                <w:sz w:val="16"/>
                <w:szCs w:val="16"/>
              </w:rPr>
              <w:t>0,309</w:t>
            </w:r>
          </w:p>
        </w:tc>
        <w:tc>
          <w:tcPr>
            <w:tcW w:w="346" w:type="pct"/>
            <w:noWrap/>
            <w:hideMark/>
          </w:tcPr>
          <w:p w14:paraId="08208BFE" w14:textId="77777777" w:rsidR="00092461" w:rsidRPr="002153A5" w:rsidRDefault="00092461" w:rsidP="002153A5">
            <w:pPr>
              <w:pStyle w:val="afffd"/>
              <w:rPr>
                <w:sz w:val="16"/>
                <w:szCs w:val="16"/>
              </w:rPr>
            </w:pPr>
            <w:r w:rsidRPr="002153A5">
              <w:rPr>
                <w:sz w:val="16"/>
                <w:szCs w:val="16"/>
              </w:rPr>
              <w:t>86</w:t>
            </w:r>
          </w:p>
        </w:tc>
        <w:tc>
          <w:tcPr>
            <w:tcW w:w="197" w:type="pct"/>
            <w:noWrap/>
            <w:hideMark/>
          </w:tcPr>
          <w:p w14:paraId="63A738EF" w14:textId="77777777" w:rsidR="00092461" w:rsidRPr="002153A5" w:rsidRDefault="00092461" w:rsidP="002153A5">
            <w:pPr>
              <w:pStyle w:val="afffd"/>
              <w:rPr>
                <w:sz w:val="16"/>
                <w:szCs w:val="16"/>
              </w:rPr>
            </w:pPr>
            <w:r w:rsidRPr="002153A5">
              <w:rPr>
                <w:sz w:val="16"/>
                <w:szCs w:val="16"/>
              </w:rPr>
              <w:t>1980</w:t>
            </w:r>
          </w:p>
        </w:tc>
        <w:tc>
          <w:tcPr>
            <w:tcW w:w="352" w:type="pct"/>
            <w:noWrap/>
            <w:hideMark/>
          </w:tcPr>
          <w:p w14:paraId="2140025E" w14:textId="77777777" w:rsidR="00092461" w:rsidRPr="002153A5" w:rsidRDefault="00092461" w:rsidP="002153A5">
            <w:pPr>
              <w:pStyle w:val="afffd"/>
              <w:rPr>
                <w:sz w:val="16"/>
                <w:szCs w:val="16"/>
              </w:rPr>
            </w:pPr>
            <w:r w:rsidRPr="002153A5">
              <w:rPr>
                <w:sz w:val="16"/>
                <w:szCs w:val="16"/>
              </w:rPr>
              <w:t>2</w:t>
            </w:r>
          </w:p>
        </w:tc>
        <w:tc>
          <w:tcPr>
            <w:tcW w:w="583" w:type="pct"/>
            <w:noWrap/>
            <w:hideMark/>
          </w:tcPr>
          <w:p w14:paraId="2FA785F3" w14:textId="77777777" w:rsidR="00092461" w:rsidRPr="002153A5" w:rsidRDefault="00092461" w:rsidP="002153A5">
            <w:pPr>
              <w:pStyle w:val="afffd"/>
              <w:rPr>
                <w:sz w:val="16"/>
                <w:szCs w:val="16"/>
              </w:rPr>
            </w:pPr>
            <w:r w:rsidRPr="002153A5">
              <w:rPr>
                <w:sz w:val="16"/>
                <w:szCs w:val="16"/>
              </w:rPr>
              <w:t>43</w:t>
            </w:r>
          </w:p>
        </w:tc>
        <w:tc>
          <w:tcPr>
            <w:tcW w:w="373" w:type="pct"/>
            <w:noWrap/>
            <w:hideMark/>
          </w:tcPr>
          <w:p w14:paraId="48CA7ECA" w14:textId="77777777" w:rsidR="00092461" w:rsidRPr="002153A5" w:rsidRDefault="00092461" w:rsidP="002153A5">
            <w:pPr>
              <w:pStyle w:val="afffd"/>
              <w:rPr>
                <w:sz w:val="16"/>
                <w:szCs w:val="16"/>
              </w:rPr>
            </w:pPr>
            <w:r w:rsidRPr="002153A5">
              <w:rPr>
                <w:sz w:val="16"/>
                <w:szCs w:val="16"/>
              </w:rPr>
              <w:t>0,000694</w:t>
            </w:r>
          </w:p>
        </w:tc>
        <w:tc>
          <w:tcPr>
            <w:tcW w:w="333" w:type="pct"/>
            <w:noWrap/>
            <w:hideMark/>
          </w:tcPr>
          <w:p w14:paraId="1B6ED81D" w14:textId="77777777" w:rsidR="00092461" w:rsidRPr="002153A5" w:rsidRDefault="00092461" w:rsidP="002153A5">
            <w:pPr>
              <w:pStyle w:val="afffd"/>
              <w:rPr>
                <w:sz w:val="16"/>
                <w:szCs w:val="16"/>
              </w:rPr>
            </w:pPr>
            <w:r w:rsidRPr="002153A5">
              <w:rPr>
                <w:sz w:val="16"/>
                <w:szCs w:val="16"/>
              </w:rPr>
              <w:t>16,44</w:t>
            </w:r>
          </w:p>
        </w:tc>
        <w:tc>
          <w:tcPr>
            <w:tcW w:w="408" w:type="pct"/>
            <w:noWrap/>
            <w:hideMark/>
          </w:tcPr>
          <w:p w14:paraId="06658404" w14:textId="77777777" w:rsidR="00092461" w:rsidRPr="002153A5" w:rsidRDefault="00092461" w:rsidP="002153A5">
            <w:pPr>
              <w:pStyle w:val="afffd"/>
              <w:rPr>
                <w:sz w:val="16"/>
                <w:szCs w:val="16"/>
              </w:rPr>
            </w:pPr>
            <w:r w:rsidRPr="002153A5">
              <w:rPr>
                <w:sz w:val="16"/>
                <w:szCs w:val="16"/>
              </w:rPr>
              <w:t>0,0000595</w:t>
            </w:r>
          </w:p>
        </w:tc>
        <w:tc>
          <w:tcPr>
            <w:tcW w:w="408" w:type="pct"/>
            <w:noWrap/>
            <w:hideMark/>
          </w:tcPr>
          <w:p w14:paraId="7F8638C2" w14:textId="77777777" w:rsidR="00092461" w:rsidRPr="002153A5" w:rsidRDefault="00092461" w:rsidP="002153A5">
            <w:pPr>
              <w:pStyle w:val="afffd"/>
              <w:rPr>
                <w:sz w:val="16"/>
                <w:szCs w:val="16"/>
              </w:rPr>
            </w:pPr>
            <w:r w:rsidRPr="002153A5">
              <w:rPr>
                <w:sz w:val="16"/>
                <w:szCs w:val="16"/>
              </w:rPr>
              <w:t>0,00341603</w:t>
            </w:r>
          </w:p>
        </w:tc>
        <w:tc>
          <w:tcPr>
            <w:tcW w:w="342" w:type="pct"/>
            <w:noWrap/>
            <w:hideMark/>
          </w:tcPr>
          <w:p w14:paraId="5B3C6A3A" w14:textId="77777777" w:rsidR="00092461" w:rsidRPr="002153A5" w:rsidRDefault="00092461" w:rsidP="002153A5">
            <w:pPr>
              <w:pStyle w:val="afffd"/>
              <w:rPr>
                <w:sz w:val="16"/>
                <w:szCs w:val="16"/>
              </w:rPr>
            </w:pPr>
            <w:r w:rsidRPr="002153A5">
              <w:rPr>
                <w:sz w:val="16"/>
                <w:szCs w:val="16"/>
              </w:rPr>
              <w:t>0,9246069</w:t>
            </w:r>
          </w:p>
        </w:tc>
      </w:tr>
      <w:tr w:rsidR="0031493E" w:rsidRPr="002153A5" w14:paraId="329DE3F8" w14:textId="77777777" w:rsidTr="0031493E">
        <w:trPr>
          <w:trHeight w:val="113"/>
        </w:trPr>
        <w:tc>
          <w:tcPr>
            <w:tcW w:w="195" w:type="pct"/>
            <w:noWrap/>
            <w:hideMark/>
          </w:tcPr>
          <w:p w14:paraId="7B352A04" w14:textId="77777777" w:rsidR="00092461" w:rsidRPr="002153A5" w:rsidRDefault="00092461" w:rsidP="002153A5">
            <w:pPr>
              <w:pStyle w:val="afffd"/>
              <w:rPr>
                <w:sz w:val="16"/>
                <w:szCs w:val="16"/>
              </w:rPr>
            </w:pPr>
            <w:r w:rsidRPr="002153A5">
              <w:rPr>
                <w:sz w:val="16"/>
                <w:szCs w:val="16"/>
              </w:rPr>
              <w:t>27</w:t>
            </w:r>
          </w:p>
        </w:tc>
        <w:tc>
          <w:tcPr>
            <w:tcW w:w="468" w:type="pct"/>
            <w:noWrap/>
            <w:hideMark/>
          </w:tcPr>
          <w:p w14:paraId="4199C9AC" w14:textId="77777777" w:rsidR="00092461" w:rsidRPr="002153A5" w:rsidRDefault="00092461" w:rsidP="002153A5">
            <w:pPr>
              <w:pStyle w:val="afffd"/>
              <w:rPr>
                <w:sz w:val="16"/>
                <w:szCs w:val="16"/>
              </w:rPr>
            </w:pPr>
            <w:r w:rsidRPr="002153A5">
              <w:rPr>
                <w:sz w:val="16"/>
                <w:szCs w:val="16"/>
              </w:rPr>
              <w:t>ТК 80</w:t>
            </w:r>
          </w:p>
        </w:tc>
        <w:tc>
          <w:tcPr>
            <w:tcW w:w="606" w:type="pct"/>
            <w:noWrap/>
            <w:hideMark/>
          </w:tcPr>
          <w:p w14:paraId="43DAACD1" w14:textId="77777777" w:rsidR="00092461" w:rsidRPr="002153A5" w:rsidRDefault="00092461" w:rsidP="002153A5">
            <w:pPr>
              <w:pStyle w:val="afffd"/>
              <w:rPr>
                <w:sz w:val="16"/>
                <w:szCs w:val="16"/>
              </w:rPr>
            </w:pPr>
            <w:r w:rsidRPr="002153A5">
              <w:rPr>
                <w:sz w:val="16"/>
                <w:szCs w:val="16"/>
              </w:rPr>
              <w:t>З/А</w:t>
            </w:r>
          </w:p>
        </w:tc>
        <w:tc>
          <w:tcPr>
            <w:tcW w:w="389" w:type="pct"/>
            <w:noWrap/>
            <w:hideMark/>
          </w:tcPr>
          <w:p w14:paraId="3724A5E4" w14:textId="77777777" w:rsidR="00092461" w:rsidRPr="002153A5" w:rsidRDefault="00092461" w:rsidP="002153A5">
            <w:pPr>
              <w:pStyle w:val="afffd"/>
              <w:rPr>
                <w:sz w:val="16"/>
                <w:szCs w:val="16"/>
              </w:rPr>
            </w:pPr>
            <w:r w:rsidRPr="002153A5">
              <w:rPr>
                <w:sz w:val="16"/>
                <w:szCs w:val="16"/>
              </w:rPr>
              <w:t>0,309</w:t>
            </w:r>
          </w:p>
        </w:tc>
        <w:tc>
          <w:tcPr>
            <w:tcW w:w="346" w:type="pct"/>
            <w:noWrap/>
            <w:hideMark/>
          </w:tcPr>
          <w:p w14:paraId="13FCFF1C" w14:textId="77777777" w:rsidR="00092461" w:rsidRPr="002153A5" w:rsidRDefault="00092461" w:rsidP="002153A5">
            <w:pPr>
              <w:pStyle w:val="afffd"/>
              <w:rPr>
                <w:sz w:val="16"/>
                <w:szCs w:val="16"/>
              </w:rPr>
            </w:pPr>
            <w:r w:rsidRPr="002153A5">
              <w:rPr>
                <w:sz w:val="16"/>
                <w:szCs w:val="16"/>
              </w:rPr>
              <w:t>2</w:t>
            </w:r>
          </w:p>
        </w:tc>
        <w:tc>
          <w:tcPr>
            <w:tcW w:w="197" w:type="pct"/>
            <w:noWrap/>
            <w:hideMark/>
          </w:tcPr>
          <w:p w14:paraId="6BD3A27F" w14:textId="77777777" w:rsidR="00092461" w:rsidRPr="002153A5" w:rsidRDefault="00092461" w:rsidP="002153A5">
            <w:pPr>
              <w:pStyle w:val="afffd"/>
              <w:rPr>
                <w:sz w:val="16"/>
                <w:szCs w:val="16"/>
              </w:rPr>
            </w:pPr>
            <w:r w:rsidRPr="002153A5">
              <w:rPr>
                <w:sz w:val="16"/>
                <w:szCs w:val="16"/>
              </w:rPr>
              <w:t>1980</w:t>
            </w:r>
          </w:p>
        </w:tc>
        <w:tc>
          <w:tcPr>
            <w:tcW w:w="352" w:type="pct"/>
            <w:noWrap/>
            <w:hideMark/>
          </w:tcPr>
          <w:p w14:paraId="310DCD5C" w14:textId="77777777" w:rsidR="00092461" w:rsidRPr="002153A5" w:rsidRDefault="00092461" w:rsidP="002153A5">
            <w:pPr>
              <w:pStyle w:val="afffd"/>
              <w:rPr>
                <w:sz w:val="16"/>
                <w:szCs w:val="16"/>
              </w:rPr>
            </w:pPr>
            <w:r w:rsidRPr="002153A5">
              <w:rPr>
                <w:sz w:val="16"/>
                <w:szCs w:val="16"/>
              </w:rPr>
              <w:t>2</w:t>
            </w:r>
          </w:p>
        </w:tc>
        <w:tc>
          <w:tcPr>
            <w:tcW w:w="583" w:type="pct"/>
            <w:noWrap/>
            <w:hideMark/>
          </w:tcPr>
          <w:p w14:paraId="798C198F" w14:textId="77777777" w:rsidR="00092461" w:rsidRPr="002153A5" w:rsidRDefault="00092461" w:rsidP="002153A5">
            <w:pPr>
              <w:pStyle w:val="afffd"/>
              <w:rPr>
                <w:sz w:val="16"/>
                <w:szCs w:val="16"/>
              </w:rPr>
            </w:pPr>
            <w:r w:rsidRPr="002153A5">
              <w:rPr>
                <w:sz w:val="16"/>
                <w:szCs w:val="16"/>
              </w:rPr>
              <w:t>43</w:t>
            </w:r>
          </w:p>
        </w:tc>
        <w:tc>
          <w:tcPr>
            <w:tcW w:w="373" w:type="pct"/>
            <w:noWrap/>
            <w:hideMark/>
          </w:tcPr>
          <w:p w14:paraId="0EBD8CAC" w14:textId="77777777" w:rsidR="00092461" w:rsidRPr="002153A5" w:rsidRDefault="00092461" w:rsidP="002153A5">
            <w:pPr>
              <w:pStyle w:val="afffd"/>
              <w:rPr>
                <w:sz w:val="16"/>
                <w:szCs w:val="16"/>
              </w:rPr>
            </w:pPr>
            <w:r w:rsidRPr="002153A5">
              <w:rPr>
                <w:sz w:val="16"/>
                <w:szCs w:val="16"/>
              </w:rPr>
              <w:t>0,000694</w:t>
            </w:r>
          </w:p>
        </w:tc>
        <w:tc>
          <w:tcPr>
            <w:tcW w:w="333" w:type="pct"/>
            <w:noWrap/>
            <w:hideMark/>
          </w:tcPr>
          <w:p w14:paraId="18CA5091" w14:textId="77777777" w:rsidR="00092461" w:rsidRPr="002153A5" w:rsidRDefault="00092461" w:rsidP="002153A5">
            <w:pPr>
              <w:pStyle w:val="afffd"/>
              <w:rPr>
                <w:sz w:val="16"/>
                <w:szCs w:val="16"/>
              </w:rPr>
            </w:pPr>
            <w:r w:rsidRPr="002153A5">
              <w:rPr>
                <w:sz w:val="16"/>
                <w:szCs w:val="16"/>
              </w:rPr>
              <w:t>16,44</w:t>
            </w:r>
          </w:p>
        </w:tc>
        <w:tc>
          <w:tcPr>
            <w:tcW w:w="408" w:type="pct"/>
            <w:noWrap/>
            <w:hideMark/>
          </w:tcPr>
          <w:p w14:paraId="2481995A" w14:textId="77777777" w:rsidR="00092461" w:rsidRPr="002153A5" w:rsidRDefault="00092461" w:rsidP="002153A5">
            <w:pPr>
              <w:pStyle w:val="afffd"/>
              <w:rPr>
                <w:sz w:val="16"/>
                <w:szCs w:val="16"/>
              </w:rPr>
            </w:pPr>
            <w:r w:rsidRPr="002153A5">
              <w:rPr>
                <w:sz w:val="16"/>
                <w:szCs w:val="16"/>
              </w:rPr>
              <w:t>0,0000013</w:t>
            </w:r>
          </w:p>
        </w:tc>
        <w:tc>
          <w:tcPr>
            <w:tcW w:w="408" w:type="pct"/>
            <w:noWrap/>
            <w:hideMark/>
          </w:tcPr>
          <w:p w14:paraId="1AE4E0E6" w14:textId="77777777" w:rsidR="00092461" w:rsidRPr="002153A5" w:rsidRDefault="00092461" w:rsidP="002153A5">
            <w:pPr>
              <w:pStyle w:val="afffd"/>
              <w:rPr>
                <w:sz w:val="16"/>
                <w:szCs w:val="16"/>
              </w:rPr>
            </w:pPr>
            <w:r w:rsidRPr="002153A5">
              <w:rPr>
                <w:sz w:val="16"/>
                <w:szCs w:val="16"/>
              </w:rPr>
              <w:t>0,00341732</w:t>
            </w:r>
          </w:p>
        </w:tc>
        <w:tc>
          <w:tcPr>
            <w:tcW w:w="342" w:type="pct"/>
            <w:noWrap/>
            <w:hideMark/>
          </w:tcPr>
          <w:p w14:paraId="59948ACE" w14:textId="77777777" w:rsidR="00092461" w:rsidRPr="002153A5" w:rsidRDefault="00092461" w:rsidP="002153A5">
            <w:pPr>
              <w:pStyle w:val="afffd"/>
              <w:rPr>
                <w:sz w:val="16"/>
                <w:szCs w:val="16"/>
              </w:rPr>
            </w:pPr>
            <w:r w:rsidRPr="002153A5">
              <w:rPr>
                <w:sz w:val="16"/>
                <w:szCs w:val="16"/>
              </w:rPr>
              <w:t>0,9245892</w:t>
            </w:r>
          </w:p>
        </w:tc>
      </w:tr>
      <w:tr w:rsidR="0031493E" w:rsidRPr="002153A5" w14:paraId="4BC4E502" w14:textId="77777777" w:rsidTr="0031493E">
        <w:trPr>
          <w:trHeight w:val="113"/>
        </w:trPr>
        <w:tc>
          <w:tcPr>
            <w:tcW w:w="195" w:type="pct"/>
            <w:noWrap/>
            <w:hideMark/>
          </w:tcPr>
          <w:p w14:paraId="6E3F607B" w14:textId="77777777" w:rsidR="00092461" w:rsidRPr="002153A5" w:rsidRDefault="00092461" w:rsidP="002153A5">
            <w:pPr>
              <w:pStyle w:val="afffd"/>
              <w:rPr>
                <w:sz w:val="16"/>
                <w:szCs w:val="16"/>
              </w:rPr>
            </w:pPr>
            <w:r w:rsidRPr="002153A5">
              <w:rPr>
                <w:sz w:val="16"/>
                <w:szCs w:val="16"/>
              </w:rPr>
              <w:t>28</w:t>
            </w:r>
          </w:p>
        </w:tc>
        <w:tc>
          <w:tcPr>
            <w:tcW w:w="468" w:type="pct"/>
            <w:noWrap/>
            <w:hideMark/>
          </w:tcPr>
          <w:p w14:paraId="10654227" w14:textId="77777777" w:rsidR="00092461" w:rsidRPr="002153A5" w:rsidRDefault="00092461" w:rsidP="002153A5">
            <w:pPr>
              <w:pStyle w:val="afffd"/>
              <w:rPr>
                <w:sz w:val="16"/>
                <w:szCs w:val="16"/>
              </w:rPr>
            </w:pPr>
            <w:r w:rsidRPr="002153A5">
              <w:rPr>
                <w:sz w:val="16"/>
                <w:szCs w:val="16"/>
              </w:rPr>
              <w:t>З/А</w:t>
            </w:r>
          </w:p>
        </w:tc>
        <w:tc>
          <w:tcPr>
            <w:tcW w:w="606" w:type="pct"/>
            <w:noWrap/>
            <w:hideMark/>
          </w:tcPr>
          <w:p w14:paraId="17A78233" w14:textId="77777777" w:rsidR="00092461" w:rsidRPr="002153A5" w:rsidRDefault="00092461" w:rsidP="002153A5">
            <w:pPr>
              <w:pStyle w:val="afffd"/>
              <w:rPr>
                <w:sz w:val="16"/>
                <w:szCs w:val="16"/>
              </w:rPr>
            </w:pPr>
            <w:r w:rsidRPr="002153A5">
              <w:rPr>
                <w:sz w:val="16"/>
                <w:szCs w:val="16"/>
              </w:rPr>
              <w:t>ТК 81</w:t>
            </w:r>
          </w:p>
        </w:tc>
        <w:tc>
          <w:tcPr>
            <w:tcW w:w="389" w:type="pct"/>
            <w:noWrap/>
            <w:hideMark/>
          </w:tcPr>
          <w:p w14:paraId="103AA291" w14:textId="77777777" w:rsidR="00092461" w:rsidRPr="002153A5" w:rsidRDefault="00092461" w:rsidP="002153A5">
            <w:pPr>
              <w:pStyle w:val="afffd"/>
              <w:rPr>
                <w:sz w:val="16"/>
                <w:szCs w:val="16"/>
              </w:rPr>
            </w:pPr>
            <w:r w:rsidRPr="002153A5">
              <w:rPr>
                <w:sz w:val="16"/>
                <w:szCs w:val="16"/>
              </w:rPr>
              <w:t>0,309</w:t>
            </w:r>
          </w:p>
        </w:tc>
        <w:tc>
          <w:tcPr>
            <w:tcW w:w="346" w:type="pct"/>
            <w:noWrap/>
            <w:hideMark/>
          </w:tcPr>
          <w:p w14:paraId="347B4575" w14:textId="77777777" w:rsidR="00092461" w:rsidRPr="002153A5" w:rsidRDefault="00092461" w:rsidP="002153A5">
            <w:pPr>
              <w:pStyle w:val="afffd"/>
              <w:rPr>
                <w:sz w:val="16"/>
                <w:szCs w:val="16"/>
              </w:rPr>
            </w:pPr>
            <w:r w:rsidRPr="002153A5">
              <w:rPr>
                <w:sz w:val="16"/>
                <w:szCs w:val="16"/>
              </w:rPr>
              <w:t>23</w:t>
            </w:r>
          </w:p>
        </w:tc>
        <w:tc>
          <w:tcPr>
            <w:tcW w:w="197" w:type="pct"/>
            <w:noWrap/>
            <w:hideMark/>
          </w:tcPr>
          <w:p w14:paraId="7824567E" w14:textId="77777777" w:rsidR="00092461" w:rsidRPr="002153A5" w:rsidRDefault="00092461" w:rsidP="002153A5">
            <w:pPr>
              <w:pStyle w:val="afffd"/>
              <w:rPr>
                <w:sz w:val="16"/>
                <w:szCs w:val="16"/>
              </w:rPr>
            </w:pPr>
            <w:r w:rsidRPr="002153A5">
              <w:rPr>
                <w:sz w:val="16"/>
                <w:szCs w:val="16"/>
              </w:rPr>
              <w:t>1980</w:t>
            </w:r>
          </w:p>
        </w:tc>
        <w:tc>
          <w:tcPr>
            <w:tcW w:w="352" w:type="pct"/>
            <w:noWrap/>
            <w:hideMark/>
          </w:tcPr>
          <w:p w14:paraId="25171A6F" w14:textId="77777777" w:rsidR="00092461" w:rsidRPr="002153A5" w:rsidRDefault="00092461" w:rsidP="002153A5">
            <w:pPr>
              <w:pStyle w:val="afffd"/>
              <w:rPr>
                <w:sz w:val="16"/>
                <w:szCs w:val="16"/>
              </w:rPr>
            </w:pPr>
            <w:r w:rsidRPr="002153A5">
              <w:rPr>
                <w:sz w:val="16"/>
                <w:szCs w:val="16"/>
              </w:rPr>
              <w:t>2</w:t>
            </w:r>
          </w:p>
        </w:tc>
        <w:tc>
          <w:tcPr>
            <w:tcW w:w="583" w:type="pct"/>
            <w:noWrap/>
            <w:hideMark/>
          </w:tcPr>
          <w:p w14:paraId="025DD524" w14:textId="77777777" w:rsidR="00092461" w:rsidRPr="002153A5" w:rsidRDefault="00092461" w:rsidP="002153A5">
            <w:pPr>
              <w:pStyle w:val="afffd"/>
              <w:rPr>
                <w:sz w:val="16"/>
                <w:szCs w:val="16"/>
              </w:rPr>
            </w:pPr>
            <w:r w:rsidRPr="002153A5">
              <w:rPr>
                <w:sz w:val="16"/>
                <w:szCs w:val="16"/>
              </w:rPr>
              <w:t>43</w:t>
            </w:r>
          </w:p>
        </w:tc>
        <w:tc>
          <w:tcPr>
            <w:tcW w:w="373" w:type="pct"/>
            <w:noWrap/>
            <w:hideMark/>
          </w:tcPr>
          <w:p w14:paraId="64C67E1F" w14:textId="77777777" w:rsidR="00092461" w:rsidRPr="002153A5" w:rsidRDefault="00092461" w:rsidP="002153A5">
            <w:pPr>
              <w:pStyle w:val="afffd"/>
              <w:rPr>
                <w:sz w:val="16"/>
                <w:szCs w:val="16"/>
              </w:rPr>
            </w:pPr>
            <w:r w:rsidRPr="002153A5">
              <w:rPr>
                <w:sz w:val="16"/>
                <w:szCs w:val="16"/>
              </w:rPr>
              <w:t>0,000694</w:t>
            </w:r>
          </w:p>
        </w:tc>
        <w:tc>
          <w:tcPr>
            <w:tcW w:w="333" w:type="pct"/>
            <w:noWrap/>
            <w:hideMark/>
          </w:tcPr>
          <w:p w14:paraId="2DE1665F" w14:textId="77777777" w:rsidR="00092461" w:rsidRPr="002153A5" w:rsidRDefault="00092461" w:rsidP="002153A5">
            <w:pPr>
              <w:pStyle w:val="afffd"/>
              <w:rPr>
                <w:sz w:val="16"/>
                <w:szCs w:val="16"/>
              </w:rPr>
            </w:pPr>
            <w:r w:rsidRPr="002153A5">
              <w:rPr>
                <w:sz w:val="16"/>
                <w:szCs w:val="16"/>
              </w:rPr>
              <w:t>16,44</w:t>
            </w:r>
          </w:p>
        </w:tc>
        <w:tc>
          <w:tcPr>
            <w:tcW w:w="408" w:type="pct"/>
            <w:noWrap/>
            <w:hideMark/>
          </w:tcPr>
          <w:p w14:paraId="3B2125B3" w14:textId="77777777" w:rsidR="00092461" w:rsidRPr="002153A5" w:rsidRDefault="00092461" w:rsidP="002153A5">
            <w:pPr>
              <w:pStyle w:val="afffd"/>
              <w:rPr>
                <w:sz w:val="16"/>
                <w:szCs w:val="16"/>
              </w:rPr>
            </w:pPr>
            <w:r w:rsidRPr="002153A5">
              <w:rPr>
                <w:sz w:val="16"/>
                <w:szCs w:val="16"/>
              </w:rPr>
              <w:t>0,0000160</w:t>
            </w:r>
          </w:p>
        </w:tc>
        <w:tc>
          <w:tcPr>
            <w:tcW w:w="408" w:type="pct"/>
            <w:noWrap/>
            <w:hideMark/>
          </w:tcPr>
          <w:p w14:paraId="01B0200B" w14:textId="77777777" w:rsidR="00092461" w:rsidRPr="002153A5" w:rsidRDefault="00092461" w:rsidP="002153A5">
            <w:pPr>
              <w:pStyle w:val="afffd"/>
              <w:rPr>
                <w:sz w:val="16"/>
                <w:szCs w:val="16"/>
              </w:rPr>
            </w:pPr>
            <w:r w:rsidRPr="002153A5">
              <w:rPr>
                <w:sz w:val="16"/>
                <w:szCs w:val="16"/>
              </w:rPr>
              <w:t>0,00343336</w:t>
            </w:r>
          </w:p>
        </w:tc>
        <w:tc>
          <w:tcPr>
            <w:tcW w:w="342" w:type="pct"/>
            <w:noWrap/>
            <w:hideMark/>
          </w:tcPr>
          <w:p w14:paraId="5CC9FB92" w14:textId="77777777" w:rsidR="00092461" w:rsidRPr="002153A5" w:rsidRDefault="00092461" w:rsidP="002153A5">
            <w:pPr>
              <w:pStyle w:val="afffd"/>
              <w:rPr>
                <w:sz w:val="16"/>
                <w:szCs w:val="16"/>
              </w:rPr>
            </w:pPr>
            <w:r w:rsidRPr="002153A5">
              <w:rPr>
                <w:sz w:val="16"/>
                <w:szCs w:val="16"/>
              </w:rPr>
              <w:t>0,9243687</w:t>
            </w:r>
          </w:p>
        </w:tc>
      </w:tr>
      <w:tr w:rsidR="0031493E" w:rsidRPr="002153A5" w14:paraId="1CBBC730" w14:textId="77777777" w:rsidTr="0031493E">
        <w:trPr>
          <w:trHeight w:val="113"/>
        </w:trPr>
        <w:tc>
          <w:tcPr>
            <w:tcW w:w="195" w:type="pct"/>
            <w:noWrap/>
            <w:hideMark/>
          </w:tcPr>
          <w:p w14:paraId="5B926DD1" w14:textId="77777777" w:rsidR="00092461" w:rsidRPr="002153A5" w:rsidRDefault="00092461" w:rsidP="002153A5">
            <w:pPr>
              <w:pStyle w:val="afffd"/>
              <w:rPr>
                <w:sz w:val="16"/>
                <w:szCs w:val="16"/>
              </w:rPr>
            </w:pPr>
            <w:r w:rsidRPr="002153A5">
              <w:rPr>
                <w:sz w:val="16"/>
                <w:szCs w:val="16"/>
              </w:rPr>
              <w:t>29</w:t>
            </w:r>
          </w:p>
        </w:tc>
        <w:tc>
          <w:tcPr>
            <w:tcW w:w="468" w:type="pct"/>
            <w:noWrap/>
            <w:hideMark/>
          </w:tcPr>
          <w:p w14:paraId="1B8BE0F1" w14:textId="77777777" w:rsidR="00092461" w:rsidRPr="002153A5" w:rsidRDefault="00092461" w:rsidP="002153A5">
            <w:pPr>
              <w:pStyle w:val="afffd"/>
              <w:rPr>
                <w:sz w:val="16"/>
                <w:szCs w:val="16"/>
              </w:rPr>
            </w:pPr>
            <w:r w:rsidRPr="002153A5">
              <w:rPr>
                <w:sz w:val="16"/>
                <w:szCs w:val="16"/>
              </w:rPr>
              <w:t>ТК 81</w:t>
            </w:r>
          </w:p>
        </w:tc>
        <w:tc>
          <w:tcPr>
            <w:tcW w:w="606" w:type="pct"/>
            <w:noWrap/>
            <w:hideMark/>
          </w:tcPr>
          <w:p w14:paraId="6041343F" w14:textId="77777777" w:rsidR="00092461" w:rsidRPr="002153A5" w:rsidRDefault="00092461" w:rsidP="002153A5">
            <w:pPr>
              <w:pStyle w:val="afffd"/>
              <w:rPr>
                <w:sz w:val="16"/>
                <w:szCs w:val="16"/>
              </w:rPr>
            </w:pPr>
            <w:r w:rsidRPr="002153A5">
              <w:rPr>
                <w:sz w:val="16"/>
                <w:szCs w:val="16"/>
              </w:rPr>
              <w:t>ТК 75</w:t>
            </w:r>
          </w:p>
        </w:tc>
        <w:tc>
          <w:tcPr>
            <w:tcW w:w="389" w:type="pct"/>
            <w:noWrap/>
            <w:hideMark/>
          </w:tcPr>
          <w:p w14:paraId="407E45A7" w14:textId="77777777" w:rsidR="00092461" w:rsidRPr="002153A5" w:rsidRDefault="00092461" w:rsidP="002153A5">
            <w:pPr>
              <w:pStyle w:val="afffd"/>
              <w:rPr>
                <w:sz w:val="16"/>
                <w:szCs w:val="16"/>
              </w:rPr>
            </w:pPr>
            <w:r w:rsidRPr="002153A5">
              <w:rPr>
                <w:sz w:val="16"/>
                <w:szCs w:val="16"/>
              </w:rPr>
              <w:t>0,309</w:t>
            </w:r>
          </w:p>
        </w:tc>
        <w:tc>
          <w:tcPr>
            <w:tcW w:w="346" w:type="pct"/>
            <w:noWrap/>
            <w:hideMark/>
          </w:tcPr>
          <w:p w14:paraId="4742FFAB" w14:textId="77777777" w:rsidR="00092461" w:rsidRPr="002153A5" w:rsidRDefault="00092461" w:rsidP="002153A5">
            <w:pPr>
              <w:pStyle w:val="afffd"/>
              <w:rPr>
                <w:sz w:val="16"/>
                <w:szCs w:val="16"/>
              </w:rPr>
            </w:pPr>
            <w:r w:rsidRPr="002153A5">
              <w:rPr>
                <w:sz w:val="16"/>
                <w:szCs w:val="16"/>
              </w:rPr>
              <w:t>155</w:t>
            </w:r>
          </w:p>
        </w:tc>
        <w:tc>
          <w:tcPr>
            <w:tcW w:w="197" w:type="pct"/>
            <w:noWrap/>
            <w:hideMark/>
          </w:tcPr>
          <w:p w14:paraId="70572174" w14:textId="77777777" w:rsidR="00092461" w:rsidRPr="002153A5" w:rsidRDefault="00092461" w:rsidP="002153A5">
            <w:pPr>
              <w:pStyle w:val="afffd"/>
              <w:rPr>
                <w:sz w:val="16"/>
                <w:szCs w:val="16"/>
              </w:rPr>
            </w:pPr>
            <w:r w:rsidRPr="002153A5">
              <w:rPr>
                <w:sz w:val="16"/>
                <w:szCs w:val="16"/>
              </w:rPr>
              <w:t>1980</w:t>
            </w:r>
          </w:p>
        </w:tc>
        <w:tc>
          <w:tcPr>
            <w:tcW w:w="352" w:type="pct"/>
            <w:noWrap/>
            <w:hideMark/>
          </w:tcPr>
          <w:p w14:paraId="59AB5347" w14:textId="77777777" w:rsidR="00092461" w:rsidRPr="002153A5" w:rsidRDefault="00092461" w:rsidP="002153A5">
            <w:pPr>
              <w:pStyle w:val="afffd"/>
              <w:rPr>
                <w:sz w:val="16"/>
                <w:szCs w:val="16"/>
              </w:rPr>
            </w:pPr>
            <w:r w:rsidRPr="002153A5">
              <w:rPr>
                <w:sz w:val="16"/>
                <w:szCs w:val="16"/>
              </w:rPr>
              <w:t>2</w:t>
            </w:r>
          </w:p>
        </w:tc>
        <w:tc>
          <w:tcPr>
            <w:tcW w:w="583" w:type="pct"/>
            <w:noWrap/>
            <w:hideMark/>
          </w:tcPr>
          <w:p w14:paraId="1CA6B99D" w14:textId="77777777" w:rsidR="00092461" w:rsidRPr="002153A5" w:rsidRDefault="00092461" w:rsidP="002153A5">
            <w:pPr>
              <w:pStyle w:val="afffd"/>
              <w:rPr>
                <w:sz w:val="16"/>
                <w:szCs w:val="16"/>
              </w:rPr>
            </w:pPr>
            <w:r w:rsidRPr="002153A5">
              <w:rPr>
                <w:sz w:val="16"/>
                <w:szCs w:val="16"/>
              </w:rPr>
              <w:t>43</w:t>
            </w:r>
          </w:p>
        </w:tc>
        <w:tc>
          <w:tcPr>
            <w:tcW w:w="373" w:type="pct"/>
            <w:noWrap/>
            <w:hideMark/>
          </w:tcPr>
          <w:p w14:paraId="432B8850" w14:textId="77777777" w:rsidR="00092461" w:rsidRPr="002153A5" w:rsidRDefault="00092461" w:rsidP="002153A5">
            <w:pPr>
              <w:pStyle w:val="afffd"/>
              <w:rPr>
                <w:sz w:val="16"/>
                <w:szCs w:val="16"/>
              </w:rPr>
            </w:pPr>
            <w:r w:rsidRPr="002153A5">
              <w:rPr>
                <w:sz w:val="16"/>
                <w:szCs w:val="16"/>
              </w:rPr>
              <w:t>0,000694</w:t>
            </w:r>
          </w:p>
        </w:tc>
        <w:tc>
          <w:tcPr>
            <w:tcW w:w="333" w:type="pct"/>
            <w:noWrap/>
            <w:hideMark/>
          </w:tcPr>
          <w:p w14:paraId="78193B74" w14:textId="77777777" w:rsidR="00092461" w:rsidRPr="002153A5" w:rsidRDefault="00092461" w:rsidP="002153A5">
            <w:pPr>
              <w:pStyle w:val="afffd"/>
              <w:rPr>
                <w:sz w:val="16"/>
                <w:szCs w:val="16"/>
              </w:rPr>
            </w:pPr>
            <w:r w:rsidRPr="002153A5">
              <w:rPr>
                <w:sz w:val="16"/>
                <w:szCs w:val="16"/>
              </w:rPr>
              <w:t>16,44</w:t>
            </w:r>
          </w:p>
        </w:tc>
        <w:tc>
          <w:tcPr>
            <w:tcW w:w="408" w:type="pct"/>
            <w:noWrap/>
            <w:hideMark/>
          </w:tcPr>
          <w:p w14:paraId="7B0ABB89" w14:textId="77777777" w:rsidR="00092461" w:rsidRPr="002153A5" w:rsidRDefault="00092461" w:rsidP="002153A5">
            <w:pPr>
              <w:pStyle w:val="afffd"/>
              <w:rPr>
                <w:sz w:val="16"/>
                <w:szCs w:val="16"/>
              </w:rPr>
            </w:pPr>
            <w:r w:rsidRPr="002153A5">
              <w:rPr>
                <w:sz w:val="16"/>
                <w:szCs w:val="16"/>
              </w:rPr>
              <w:t>0,0001079</w:t>
            </w:r>
          </w:p>
        </w:tc>
        <w:tc>
          <w:tcPr>
            <w:tcW w:w="408" w:type="pct"/>
            <w:noWrap/>
            <w:hideMark/>
          </w:tcPr>
          <w:p w14:paraId="65C97446" w14:textId="77777777" w:rsidR="00092461" w:rsidRPr="002153A5" w:rsidRDefault="00092461" w:rsidP="002153A5">
            <w:pPr>
              <w:pStyle w:val="afffd"/>
              <w:rPr>
                <w:sz w:val="16"/>
                <w:szCs w:val="16"/>
              </w:rPr>
            </w:pPr>
            <w:r w:rsidRPr="002153A5">
              <w:rPr>
                <w:sz w:val="16"/>
                <w:szCs w:val="16"/>
              </w:rPr>
              <w:t>0,00354123</w:t>
            </w:r>
          </w:p>
        </w:tc>
        <w:tc>
          <w:tcPr>
            <w:tcW w:w="342" w:type="pct"/>
            <w:noWrap/>
            <w:hideMark/>
          </w:tcPr>
          <w:p w14:paraId="7C7E84DB" w14:textId="77777777" w:rsidR="00092461" w:rsidRPr="002153A5" w:rsidRDefault="00092461" w:rsidP="002153A5">
            <w:pPr>
              <w:pStyle w:val="afffd"/>
              <w:rPr>
                <w:sz w:val="16"/>
                <w:szCs w:val="16"/>
              </w:rPr>
            </w:pPr>
            <w:r w:rsidRPr="002153A5">
              <w:rPr>
                <w:sz w:val="16"/>
                <w:szCs w:val="16"/>
              </w:rPr>
              <w:t>0,9228867</w:t>
            </w:r>
          </w:p>
        </w:tc>
      </w:tr>
      <w:tr w:rsidR="0031493E" w:rsidRPr="002153A5" w14:paraId="75AD08B7" w14:textId="77777777" w:rsidTr="0031493E">
        <w:trPr>
          <w:trHeight w:val="113"/>
        </w:trPr>
        <w:tc>
          <w:tcPr>
            <w:tcW w:w="195" w:type="pct"/>
            <w:noWrap/>
            <w:hideMark/>
          </w:tcPr>
          <w:p w14:paraId="6AD53934" w14:textId="77777777" w:rsidR="00092461" w:rsidRPr="002153A5" w:rsidRDefault="00092461" w:rsidP="002153A5">
            <w:pPr>
              <w:pStyle w:val="afffd"/>
              <w:rPr>
                <w:sz w:val="16"/>
                <w:szCs w:val="16"/>
              </w:rPr>
            </w:pPr>
            <w:r w:rsidRPr="002153A5">
              <w:rPr>
                <w:sz w:val="16"/>
                <w:szCs w:val="16"/>
              </w:rPr>
              <w:t>30</w:t>
            </w:r>
          </w:p>
        </w:tc>
        <w:tc>
          <w:tcPr>
            <w:tcW w:w="468" w:type="pct"/>
            <w:noWrap/>
            <w:hideMark/>
          </w:tcPr>
          <w:p w14:paraId="110065A5" w14:textId="77777777" w:rsidR="00092461" w:rsidRPr="002153A5" w:rsidRDefault="00092461" w:rsidP="002153A5">
            <w:pPr>
              <w:pStyle w:val="afffd"/>
              <w:rPr>
                <w:sz w:val="16"/>
                <w:szCs w:val="16"/>
              </w:rPr>
            </w:pPr>
            <w:r w:rsidRPr="002153A5">
              <w:rPr>
                <w:sz w:val="16"/>
                <w:szCs w:val="16"/>
              </w:rPr>
              <w:t>ТК 75</w:t>
            </w:r>
          </w:p>
        </w:tc>
        <w:tc>
          <w:tcPr>
            <w:tcW w:w="606" w:type="pct"/>
            <w:noWrap/>
            <w:hideMark/>
          </w:tcPr>
          <w:p w14:paraId="57483831" w14:textId="77777777" w:rsidR="00092461" w:rsidRPr="002153A5" w:rsidRDefault="00092461" w:rsidP="002153A5">
            <w:pPr>
              <w:pStyle w:val="afffd"/>
              <w:rPr>
                <w:sz w:val="16"/>
                <w:szCs w:val="16"/>
              </w:rPr>
            </w:pPr>
            <w:r w:rsidRPr="002153A5">
              <w:rPr>
                <w:sz w:val="16"/>
                <w:szCs w:val="16"/>
              </w:rPr>
              <w:t>З/А</w:t>
            </w:r>
          </w:p>
        </w:tc>
        <w:tc>
          <w:tcPr>
            <w:tcW w:w="389" w:type="pct"/>
            <w:noWrap/>
            <w:hideMark/>
          </w:tcPr>
          <w:p w14:paraId="08A0940F" w14:textId="77777777" w:rsidR="00092461" w:rsidRPr="002153A5" w:rsidRDefault="00092461" w:rsidP="002153A5">
            <w:pPr>
              <w:pStyle w:val="afffd"/>
              <w:rPr>
                <w:sz w:val="16"/>
                <w:szCs w:val="16"/>
              </w:rPr>
            </w:pPr>
            <w:r w:rsidRPr="002153A5">
              <w:rPr>
                <w:sz w:val="16"/>
                <w:szCs w:val="16"/>
              </w:rPr>
              <w:t>0,205</w:t>
            </w:r>
          </w:p>
        </w:tc>
        <w:tc>
          <w:tcPr>
            <w:tcW w:w="346" w:type="pct"/>
            <w:noWrap/>
            <w:hideMark/>
          </w:tcPr>
          <w:p w14:paraId="135CB847" w14:textId="77777777" w:rsidR="00092461" w:rsidRPr="002153A5" w:rsidRDefault="00092461" w:rsidP="002153A5">
            <w:pPr>
              <w:pStyle w:val="afffd"/>
              <w:rPr>
                <w:sz w:val="16"/>
                <w:szCs w:val="16"/>
              </w:rPr>
            </w:pPr>
            <w:r w:rsidRPr="002153A5">
              <w:rPr>
                <w:sz w:val="16"/>
                <w:szCs w:val="16"/>
              </w:rPr>
              <w:t>2</w:t>
            </w:r>
          </w:p>
        </w:tc>
        <w:tc>
          <w:tcPr>
            <w:tcW w:w="197" w:type="pct"/>
            <w:noWrap/>
            <w:hideMark/>
          </w:tcPr>
          <w:p w14:paraId="67163171" w14:textId="77777777" w:rsidR="00092461" w:rsidRPr="002153A5" w:rsidRDefault="00092461" w:rsidP="002153A5">
            <w:pPr>
              <w:pStyle w:val="afffd"/>
              <w:rPr>
                <w:sz w:val="16"/>
                <w:szCs w:val="16"/>
              </w:rPr>
            </w:pPr>
            <w:r w:rsidRPr="002153A5">
              <w:rPr>
                <w:sz w:val="16"/>
                <w:szCs w:val="16"/>
              </w:rPr>
              <w:t>1980</w:t>
            </w:r>
          </w:p>
        </w:tc>
        <w:tc>
          <w:tcPr>
            <w:tcW w:w="352" w:type="pct"/>
            <w:noWrap/>
            <w:hideMark/>
          </w:tcPr>
          <w:p w14:paraId="597397FD" w14:textId="77777777" w:rsidR="00092461" w:rsidRPr="002153A5" w:rsidRDefault="00092461" w:rsidP="002153A5">
            <w:pPr>
              <w:pStyle w:val="afffd"/>
              <w:rPr>
                <w:sz w:val="16"/>
                <w:szCs w:val="16"/>
              </w:rPr>
            </w:pPr>
            <w:r w:rsidRPr="002153A5">
              <w:rPr>
                <w:sz w:val="16"/>
                <w:szCs w:val="16"/>
              </w:rPr>
              <w:t>2</w:t>
            </w:r>
          </w:p>
        </w:tc>
        <w:tc>
          <w:tcPr>
            <w:tcW w:w="583" w:type="pct"/>
            <w:noWrap/>
            <w:hideMark/>
          </w:tcPr>
          <w:p w14:paraId="429A99E1" w14:textId="77777777" w:rsidR="00092461" w:rsidRPr="002153A5" w:rsidRDefault="00092461" w:rsidP="002153A5">
            <w:pPr>
              <w:pStyle w:val="afffd"/>
              <w:rPr>
                <w:sz w:val="16"/>
                <w:szCs w:val="16"/>
              </w:rPr>
            </w:pPr>
            <w:r w:rsidRPr="002153A5">
              <w:rPr>
                <w:sz w:val="16"/>
                <w:szCs w:val="16"/>
              </w:rPr>
              <w:t>43</w:t>
            </w:r>
          </w:p>
        </w:tc>
        <w:tc>
          <w:tcPr>
            <w:tcW w:w="373" w:type="pct"/>
            <w:noWrap/>
            <w:hideMark/>
          </w:tcPr>
          <w:p w14:paraId="400E25D4" w14:textId="77777777" w:rsidR="00092461" w:rsidRPr="002153A5" w:rsidRDefault="00092461" w:rsidP="002153A5">
            <w:pPr>
              <w:pStyle w:val="afffd"/>
              <w:rPr>
                <w:sz w:val="16"/>
                <w:szCs w:val="16"/>
              </w:rPr>
            </w:pPr>
            <w:r w:rsidRPr="002153A5">
              <w:rPr>
                <w:sz w:val="16"/>
                <w:szCs w:val="16"/>
              </w:rPr>
              <w:t>0,000694</w:t>
            </w:r>
          </w:p>
        </w:tc>
        <w:tc>
          <w:tcPr>
            <w:tcW w:w="333" w:type="pct"/>
            <w:noWrap/>
            <w:hideMark/>
          </w:tcPr>
          <w:p w14:paraId="79CE0EBA" w14:textId="77777777" w:rsidR="00092461" w:rsidRPr="002153A5" w:rsidRDefault="00092461" w:rsidP="002153A5">
            <w:pPr>
              <w:pStyle w:val="afffd"/>
              <w:rPr>
                <w:sz w:val="16"/>
                <w:szCs w:val="16"/>
              </w:rPr>
            </w:pPr>
            <w:r w:rsidRPr="002153A5">
              <w:rPr>
                <w:sz w:val="16"/>
                <w:szCs w:val="16"/>
              </w:rPr>
              <w:t>11,18</w:t>
            </w:r>
          </w:p>
        </w:tc>
        <w:tc>
          <w:tcPr>
            <w:tcW w:w="408" w:type="pct"/>
            <w:noWrap/>
            <w:hideMark/>
          </w:tcPr>
          <w:p w14:paraId="7117F82B" w14:textId="77777777" w:rsidR="00092461" w:rsidRPr="002153A5" w:rsidRDefault="00092461" w:rsidP="002153A5">
            <w:pPr>
              <w:pStyle w:val="afffd"/>
              <w:rPr>
                <w:sz w:val="16"/>
                <w:szCs w:val="16"/>
              </w:rPr>
            </w:pPr>
            <w:r w:rsidRPr="002153A5">
              <w:rPr>
                <w:sz w:val="16"/>
                <w:szCs w:val="16"/>
              </w:rPr>
              <w:t>0,0000012</w:t>
            </w:r>
          </w:p>
        </w:tc>
        <w:tc>
          <w:tcPr>
            <w:tcW w:w="408" w:type="pct"/>
            <w:noWrap/>
            <w:hideMark/>
          </w:tcPr>
          <w:p w14:paraId="3F987A8A" w14:textId="77777777" w:rsidR="00092461" w:rsidRPr="002153A5" w:rsidRDefault="00092461" w:rsidP="002153A5">
            <w:pPr>
              <w:pStyle w:val="afffd"/>
              <w:rPr>
                <w:sz w:val="16"/>
                <w:szCs w:val="16"/>
              </w:rPr>
            </w:pPr>
            <w:r w:rsidRPr="002153A5">
              <w:rPr>
                <w:sz w:val="16"/>
                <w:szCs w:val="16"/>
              </w:rPr>
              <w:t>0,00354248</w:t>
            </w:r>
          </w:p>
        </w:tc>
        <w:tc>
          <w:tcPr>
            <w:tcW w:w="342" w:type="pct"/>
            <w:noWrap/>
            <w:hideMark/>
          </w:tcPr>
          <w:p w14:paraId="57A1CFC8" w14:textId="77777777" w:rsidR="00092461" w:rsidRPr="002153A5" w:rsidRDefault="00092461" w:rsidP="002153A5">
            <w:pPr>
              <w:pStyle w:val="afffd"/>
              <w:rPr>
                <w:sz w:val="16"/>
                <w:szCs w:val="16"/>
              </w:rPr>
            </w:pPr>
            <w:r w:rsidRPr="002153A5">
              <w:rPr>
                <w:sz w:val="16"/>
                <w:szCs w:val="16"/>
              </w:rPr>
              <w:t>0,9228750</w:t>
            </w:r>
          </w:p>
        </w:tc>
      </w:tr>
      <w:tr w:rsidR="0031493E" w:rsidRPr="002153A5" w14:paraId="5D294D97" w14:textId="77777777" w:rsidTr="0031493E">
        <w:trPr>
          <w:trHeight w:val="113"/>
        </w:trPr>
        <w:tc>
          <w:tcPr>
            <w:tcW w:w="195" w:type="pct"/>
            <w:noWrap/>
            <w:hideMark/>
          </w:tcPr>
          <w:p w14:paraId="0A344540" w14:textId="77777777" w:rsidR="00092461" w:rsidRPr="002153A5" w:rsidRDefault="00092461" w:rsidP="002153A5">
            <w:pPr>
              <w:pStyle w:val="afffd"/>
              <w:rPr>
                <w:sz w:val="16"/>
                <w:szCs w:val="16"/>
              </w:rPr>
            </w:pPr>
            <w:r w:rsidRPr="002153A5">
              <w:rPr>
                <w:sz w:val="16"/>
                <w:szCs w:val="16"/>
              </w:rPr>
              <w:t>31</w:t>
            </w:r>
          </w:p>
        </w:tc>
        <w:tc>
          <w:tcPr>
            <w:tcW w:w="468" w:type="pct"/>
            <w:noWrap/>
            <w:hideMark/>
          </w:tcPr>
          <w:p w14:paraId="125169F7" w14:textId="77777777" w:rsidR="00092461" w:rsidRPr="002153A5" w:rsidRDefault="00092461" w:rsidP="002153A5">
            <w:pPr>
              <w:pStyle w:val="afffd"/>
              <w:rPr>
                <w:sz w:val="16"/>
                <w:szCs w:val="16"/>
              </w:rPr>
            </w:pPr>
            <w:r w:rsidRPr="002153A5">
              <w:rPr>
                <w:sz w:val="16"/>
                <w:szCs w:val="16"/>
              </w:rPr>
              <w:t>З/А</w:t>
            </w:r>
          </w:p>
        </w:tc>
        <w:tc>
          <w:tcPr>
            <w:tcW w:w="606" w:type="pct"/>
            <w:noWrap/>
            <w:hideMark/>
          </w:tcPr>
          <w:p w14:paraId="585AE7AB" w14:textId="77777777" w:rsidR="00092461" w:rsidRPr="002153A5" w:rsidRDefault="00092461" w:rsidP="002153A5">
            <w:pPr>
              <w:pStyle w:val="afffd"/>
              <w:rPr>
                <w:sz w:val="16"/>
                <w:szCs w:val="16"/>
              </w:rPr>
            </w:pPr>
            <w:r w:rsidRPr="002153A5">
              <w:rPr>
                <w:sz w:val="16"/>
                <w:szCs w:val="16"/>
              </w:rPr>
              <w:t>ТК 75а</w:t>
            </w:r>
          </w:p>
        </w:tc>
        <w:tc>
          <w:tcPr>
            <w:tcW w:w="389" w:type="pct"/>
            <w:noWrap/>
            <w:hideMark/>
          </w:tcPr>
          <w:p w14:paraId="32767B24" w14:textId="77777777" w:rsidR="00092461" w:rsidRPr="002153A5" w:rsidRDefault="00092461" w:rsidP="002153A5">
            <w:pPr>
              <w:pStyle w:val="afffd"/>
              <w:rPr>
                <w:sz w:val="16"/>
                <w:szCs w:val="16"/>
              </w:rPr>
            </w:pPr>
            <w:r w:rsidRPr="002153A5">
              <w:rPr>
                <w:sz w:val="16"/>
                <w:szCs w:val="16"/>
              </w:rPr>
              <w:t>0,205</w:t>
            </w:r>
          </w:p>
        </w:tc>
        <w:tc>
          <w:tcPr>
            <w:tcW w:w="346" w:type="pct"/>
            <w:noWrap/>
            <w:hideMark/>
          </w:tcPr>
          <w:p w14:paraId="065EDCC3" w14:textId="77777777" w:rsidR="00092461" w:rsidRPr="002153A5" w:rsidRDefault="00092461" w:rsidP="002153A5">
            <w:pPr>
              <w:pStyle w:val="afffd"/>
              <w:rPr>
                <w:sz w:val="16"/>
                <w:szCs w:val="16"/>
              </w:rPr>
            </w:pPr>
            <w:r w:rsidRPr="002153A5">
              <w:rPr>
                <w:sz w:val="16"/>
                <w:szCs w:val="16"/>
              </w:rPr>
              <w:t>140</w:t>
            </w:r>
          </w:p>
        </w:tc>
        <w:tc>
          <w:tcPr>
            <w:tcW w:w="197" w:type="pct"/>
            <w:noWrap/>
            <w:hideMark/>
          </w:tcPr>
          <w:p w14:paraId="0047DFAA" w14:textId="77777777" w:rsidR="00092461" w:rsidRPr="002153A5" w:rsidRDefault="00092461" w:rsidP="002153A5">
            <w:pPr>
              <w:pStyle w:val="afffd"/>
              <w:rPr>
                <w:sz w:val="16"/>
                <w:szCs w:val="16"/>
              </w:rPr>
            </w:pPr>
            <w:r w:rsidRPr="002153A5">
              <w:rPr>
                <w:sz w:val="16"/>
                <w:szCs w:val="16"/>
              </w:rPr>
              <w:t>1980</w:t>
            </w:r>
          </w:p>
        </w:tc>
        <w:tc>
          <w:tcPr>
            <w:tcW w:w="352" w:type="pct"/>
            <w:noWrap/>
            <w:hideMark/>
          </w:tcPr>
          <w:p w14:paraId="605C206C" w14:textId="77777777" w:rsidR="00092461" w:rsidRPr="002153A5" w:rsidRDefault="00092461" w:rsidP="002153A5">
            <w:pPr>
              <w:pStyle w:val="afffd"/>
              <w:rPr>
                <w:sz w:val="16"/>
                <w:szCs w:val="16"/>
              </w:rPr>
            </w:pPr>
            <w:r w:rsidRPr="002153A5">
              <w:rPr>
                <w:sz w:val="16"/>
                <w:szCs w:val="16"/>
              </w:rPr>
              <w:t>2</w:t>
            </w:r>
          </w:p>
        </w:tc>
        <w:tc>
          <w:tcPr>
            <w:tcW w:w="583" w:type="pct"/>
            <w:noWrap/>
            <w:hideMark/>
          </w:tcPr>
          <w:p w14:paraId="4954BAC2" w14:textId="77777777" w:rsidR="00092461" w:rsidRPr="002153A5" w:rsidRDefault="00092461" w:rsidP="002153A5">
            <w:pPr>
              <w:pStyle w:val="afffd"/>
              <w:rPr>
                <w:sz w:val="16"/>
                <w:szCs w:val="16"/>
              </w:rPr>
            </w:pPr>
            <w:r w:rsidRPr="002153A5">
              <w:rPr>
                <w:sz w:val="16"/>
                <w:szCs w:val="16"/>
              </w:rPr>
              <w:t>43</w:t>
            </w:r>
          </w:p>
        </w:tc>
        <w:tc>
          <w:tcPr>
            <w:tcW w:w="373" w:type="pct"/>
            <w:noWrap/>
            <w:hideMark/>
          </w:tcPr>
          <w:p w14:paraId="528D7F70" w14:textId="77777777" w:rsidR="00092461" w:rsidRPr="002153A5" w:rsidRDefault="00092461" w:rsidP="002153A5">
            <w:pPr>
              <w:pStyle w:val="afffd"/>
              <w:rPr>
                <w:sz w:val="16"/>
                <w:szCs w:val="16"/>
              </w:rPr>
            </w:pPr>
            <w:r w:rsidRPr="002153A5">
              <w:rPr>
                <w:sz w:val="16"/>
                <w:szCs w:val="16"/>
              </w:rPr>
              <w:t>0,000694</w:t>
            </w:r>
          </w:p>
        </w:tc>
        <w:tc>
          <w:tcPr>
            <w:tcW w:w="333" w:type="pct"/>
            <w:noWrap/>
            <w:hideMark/>
          </w:tcPr>
          <w:p w14:paraId="195ED929" w14:textId="77777777" w:rsidR="00092461" w:rsidRPr="002153A5" w:rsidRDefault="00092461" w:rsidP="002153A5">
            <w:pPr>
              <w:pStyle w:val="afffd"/>
              <w:rPr>
                <w:sz w:val="16"/>
                <w:szCs w:val="16"/>
              </w:rPr>
            </w:pPr>
            <w:r w:rsidRPr="002153A5">
              <w:rPr>
                <w:sz w:val="16"/>
                <w:szCs w:val="16"/>
              </w:rPr>
              <w:t>11,18</w:t>
            </w:r>
          </w:p>
        </w:tc>
        <w:tc>
          <w:tcPr>
            <w:tcW w:w="408" w:type="pct"/>
            <w:noWrap/>
            <w:hideMark/>
          </w:tcPr>
          <w:p w14:paraId="66BDBBD4" w14:textId="77777777" w:rsidR="00092461" w:rsidRPr="002153A5" w:rsidRDefault="00092461" w:rsidP="002153A5">
            <w:pPr>
              <w:pStyle w:val="afffd"/>
              <w:rPr>
                <w:sz w:val="16"/>
                <w:szCs w:val="16"/>
              </w:rPr>
            </w:pPr>
            <w:r w:rsidRPr="002153A5">
              <w:rPr>
                <w:sz w:val="16"/>
                <w:szCs w:val="16"/>
              </w:rPr>
              <w:t>0,0000975</w:t>
            </w:r>
          </w:p>
        </w:tc>
        <w:tc>
          <w:tcPr>
            <w:tcW w:w="408" w:type="pct"/>
            <w:noWrap/>
            <w:hideMark/>
          </w:tcPr>
          <w:p w14:paraId="17DBAE3A" w14:textId="77777777" w:rsidR="00092461" w:rsidRPr="002153A5" w:rsidRDefault="00092461" w:rsidP="002153A5">
            <w:pPr>
              <w:pStyle w:val="afffd"/>
              <w:rPr>
                <w:sz w:val="16"/>
                <w:szCs w:val="16"/>
              </w:rPr>
            </w:pPr>
            <w:r w:rsidRPr="002153A5">
              <w:rPr>
                <w:sz w:val="16"/>
                <w:szCs w:val="16"/>
              </w:rPr>
              <w:t>0,00363994</w:t>
            </w:r>
          </w:p>
        </w:tc>
        <w:tc>
          <w:tcPr>
            <w:tcW w:w="342" w:type="pct"/>
            <w:noWrap/>
            <w:hideMark/>
          </w:tcPr>
          <w:p w14:paraId="61B7A45C" w14:textId="77777777" w:rsidR="00092461" w:rsidRPr="002153A5" w:rsidRDefault="00092461" w:rsidP="002153A5">
            <w:pPr>
              <w:pStyle w:val="afffd"/>
              <w:rPr>
                <w:sz w:val="16"/>
                <w:szCs w:val="16"/>
              </w:rPr>
            </w:pPr>
            <w:r w:rsidRPr="002153A5">
              <w:rPr>
                <w:sz w:val="16"/>
                <w:szCs w:val="16"/>
              </w:rPr>
              <w:t>0,9219659</w:t>
            </w:r>
          </w:p>
        </w:tc>
      </w:tr>
      <w:tr w:rsidR="0031493E" w:rsidRPr="002153A5" w14:paraId="72CFD173" w14:textId="77777777" w:rsidTr="0031493E">
        <w:trPr>
          <w:trHeight w:val="113"/>
        </w:trPr>
        <w:tc>
          <w:tcPr>
            <w:tcW w:w="195" w:type="pct"/>
            <w:noWrap/>
            <w:hideMark/>
          </w:tcPr>
          <w:p w14:paraId="1492707A" w14:textId="77777777" w:rsidR="00092461" w:rsidRPr="002153A5" w:rsidRDefault="00092461" w:rsidP="002153A5">
            <w:pPr>
              <w:pStyle w:val="afffd"/>
              <w:rPr>
                <w:sz w:val="16"/>
                <w:szCs w:val="16"/>
              </w:rPr>
            </w:pPr>
            <w:r w:rsidRPr="002153A5">
              <w:rPr>
                <w:sz w:val="16"/>
                <w:szCs w:val="16"/>
              </w:rPr>
              <w:t>32</w:t>
            </w:r>
          </w:p>
        </w:tc>
        <w:tc>
          <w:tcPr>
            <w:tcW w:w="468" w:type="pct"/>
            <w:noWrap/>
            <w:hideMark/>
          </w:tcPr>
          <w:p w14:paraId="50F1AAE5" w14:textId="77777777" w:rsidR="00092461" w:rsidRPr="002153A5" w:rsidRDefault="00092461" w:rsidP="002153A5">
            <w:pPr>
              <w:pStyle w:val="afffd"/>
              <w:rPr>
                <w:sz w:val="16"/>
                <w:szCs w:val="16"/>
              </w:rPr>
            </w:pPr>
            <w:r w:rsidRPr="002153A5">
              <w:rPr>
                <w:sz w:val="16"/>
                <w:szCs w:val="16"/>
              </w:rPr>
              <w:t>ТК 75а</w:t>
            </w:r>
          </w:p>
        </w:tc>
        <w:tc>
          <w:tcPr>
            <w:tcW w:w="606" w:type="pct"/>
            <w:noWrap/>
            <w:hideMark/>
          </w:tcPr>
          <w:p w14:paraId="62360455" w14:textId="77777777" w:rsidR="00092461" w:rsidRPr="002153A5" w:rsidRDefault="00092461" w:rsidP="002153A5">
            <w:pPr>
              <w:pStyle w:val="afffd"/>
              <w:rPr>
                <w:sz w:val="16"/>
                <w:szCs w:val="16"/>
              </w:rPr>
            </w:pPr>
            <w:r w:rsidRPr="002153A5">
              <w:rPr>
                <w:sz w:val="16"/>
                <w:szCs w:val="16"/>
              </w:rPr>
              <w:t>-</w:t>
            </w:r>
          </w:p>
        </w:tc>
        <w:tc>
          <w:tcPr>
            <w:tcW w:w="389" w:type="pct"/>
            <w:noWrap/>
            <w:hideMark/>
          </w:tcPr>
          <w:p w14:paraId="4D51155B" w14:textId="77777777" w:rsidR="00092461" w:rsidRPr="002153A5" w:rsidRDefault="00092461" w:rsidP="002153A5">
            <w:pPr>
              <w:pStyle w:val="afffd"/>
              <w:rPr>
                <w:sz w:val="16"/>
                <w:szCs w:val="16"/>
              </w:rPr>
            </w:pPr>
            <w:r w:rsidRPr="002153A5">
              <w:rPr>
                <w:sz w:val="16"/>
                <w:szCs w:val="16"/>
              </w:rPr>
              <w:t>0,205</w:t>
            </w:r>
          </w:p>
        </w:tc>
        <w:tc>
          <w:tcPr>
            <w:tcW w:w="346" w:type="pct"/>
            <w:noWrap/>
            <w:hideMark/>
          </w:tcPr>
          <w:p w14:paraId="3AAD3427" w14:textId="77777777" w:rsidR="00092461" w:rsidRPr="002153A5" w:rsidRDefault="00092461" w:rsidP="002153A5">
            <w:pPr>
              <w:pStyle w:val="afffd"/>
              <w:rPr>
                <w:sz w:val="16"/>
                <w:szCs w:val="16"/>
              </w:rPr>
            </w:pPr>
            <w:r w:rsidRPr="002153A5">
              <w:rPr>
                <w:sz w:val="16"/>
                <w:szCs w:val="16"/>
              </w:rPr>
              <w:t>82</w:t>
            </w:r>
          </w:p>
        </w:tc>
        <w:tc>
          <w:tcPr>
            <w:tcW w:w="197" w:type="pct"/>
            <w:noWrap/>
            <w:hideMark/>
          </w:tcPr>
          <w:p w14:paraId="21B68BD2" w14:textId="77777777" w:rsidR="00092461" w:rsidRPr="002153A5" w:rsidRDefault="00092461" w:rsidP="002153A5">
            <w:pPr>
              <w:pStyle w:val="afffd"/>
              <w:rPr>
                <w:sz w:val="16"/>
                <w:szCs w:val="16"/>
              </w:rPr>
            </w:pPr>
            <w:r w:rsidRPr="002153A5">
              <w:rPr>
                <w:sz w:val="16"/>
                <w:szCs w:val="16"/>
              </w:rPr>
              <w:t>1980</w:t>
            </w:r>
          </w:p>
        </w:tc>
        <w:tc>
          <w:tcPr>
            <w:tcW w:w="352" w:type="pct"/>
            <w:noWrap/>
            <w:hideMark/>
          </w:tcPr>
          <w:p w14:paraId="731EADFC" w14:textId="77777777" w:rsidR="00092461" w:rsidRPr="002153A5" w:rsidRDefault="00092461" w:rsidP="002153A5">
            <w:pPr>
              <w:pStyle w:val="afffd"/>
              <w:rPr>
                <w:sz w:val="16"/>
                <w:szCs w:val="16"/>
              </w:rPr>
            </w:pPr>
            <w:r w:rsidRPr="002153A5">
              <w:rPr>
                <w:sz w:val="16"/>
                <w:szCs w:val="16"/>
              </w:rPr>
              <w:t>2</w:t>
            </w:r>
          </w:p>
        </w:tc>
        <w:tc>
          <w:tcPr>
            <w:tcW w:w="583" w:type="pct"/>
            <w:noWrap/>
            <w:hideMark/>
          </w:tcPr>
          <w:p w14:paraId="7B058D50" w14:textId="77777777" w:rsidR="00092461" w:rsidRPr="002153A5" w:rsidRDefault="00092461" w:rsidP="002153A5">
            <w:pPr>
              <w:pStyle w:val="afffd"/>
              <w:rPr>
                <w:sz w:val="16"/>
                <w:szCs w:val="16"/>
              </w:rPr>
            </w:pPr>
            <w:r w:rsidRPr="002153A5">
              <w:rPr>
                <w:sz w:val="16"/>
                <w:szCs w:val="16"/>
              </w:rPr>
              <w:t>43</w:t>
            </w:r>
          </w:p>
        </w:tc>
        <w:tc>
          <w:tcPr>
            <w:tcW w:w="373" w:type="pct"/>
            <w:noWrap/>
            <w:hideMark/>
          </w:tcPr>
          <w:p w14:paraId="1F0B1E24" w14:textId="77777777" w:rsidR="00092461" w:rsidRPr="002153A5" w:rsidRDefault="00092461" w:rsidP="002153A5">
            <w:pPr>
              <w:pStyle w:val="afffd"/>
              <w:rPr>
                <w:sz w:val="16"/>
                <w:szCs w:val="16"/>
              </w:rPr>
            </w:pPr>
            <w:r w:rsidRPr="002153A5">
              <w:rPr>
                <w:sz w:val="16"/>
                <w:szCs w:val="16"/>
              </w:rPr>
              <w:t>0,000694</w:t>
            </w:r>
          </w:p>
        </w:tc>
        <w:tc>
          <w:tcPr>
            <w:tcW w:w="333" w:type="pct"/>
            <w:noWrap/>
            <w:hideMark/>
          </w:tcPr>
          <w:p w14:paraId="08900A19" w14:textId="77777777" w:rsidR="00092461" w:rsidRPr="002153A5" w:rsidRDefault="00092461" w:rsidP="002153A5">
            <w:pPr>
              <w:pStyle w:val="afffd"/>
              <w:rPr>
                <w:sz w:val="16"/>
                <w:szCs w:val="16"/>
              </w:rPr>
            </w:pPr>
            <w:r w:rsidRPr="002153A5">
              <w:rPr>
                <w:sz w:val="16"/>
                <w:szCs w:val="16"/>
              </w:rPr>
              <w:t>11,18</w:t>
            </w:r>
          </w:p>
        </w:tc>
        <w:tc>
          <w:tcPr>
            <w:tcW w:w="408" w:type="pct"/>
            <w:noWrap/>
            <w:hideMark/>
          </w:tcPr>
          <w:p w14:paraId="18E00B58" w14:textId="77777777" w:rsidR="00092461" w:rsidRPr="002153A5" w:rsidRDefault="00092461" w:rsidP="002153A5">
            <w:pPr>
              <w:pStyle w:val="afffd"/>
              <w:rPr>
                <w:sz w:val="16"/>
                <w:szCs w:val="16"/>
              </w:rPr>
            </w:pPr>
            <w:r w:rsidRPr="002153A5">
              <w:rPr>
                <w:sz w:val="16"/>
                <w:szCs w:val="16"/>
              </w:rPr>
              <w:t>0,0000570</w:t>
            </w:r>
          </w:p>
        </w:tc>
        <w:tc>
          <w:tcPr>
            <w:tcW w:w="408" w:type="pct"/>
            <w:noWrap/>
            <w:hideMark/>
          </w:tcPr>
          <w:p w14:paraId="661FF387" w14:textId="77777777" w:rsidR="00092461" w:rsidRPr="002153A5" w:rsidRDefault="00092461" w:rsidP="002153A5">
            <w:pPr>
              <w:pStyle w:val="afffd"/>
              <w:rPr>
                <w:sz w:val="16"/>
                <w:szCs w:val="16"/>
              </w:rPr>
            </w:pPr>
            <w:r w:rsidRPr="002153A5">
              <w:rPr>
                <w:sz w:val="16"/>
                <w:szCs w:val="16"/>
              </w:rPr>
              <w:t>0,00369697</w:t>
            </w:r>
          </w:p>
        </w:tc>
        <w:tc>
          <w:tcPr>
            <w:tcW w:w="342" w:type="pct"/>
            <w:noWrap/>
            <w:hideMark/>
          </w:tcPr>
          <w:p w14:paraId="72CE6399" w14:textId="77777777" w:rsidR="00092461" w:rsidRPr="002153A5" w:rsidRDefault="00092461" w:rsidP="002153A5">
            <w:pPr>
              <w:pStyle w:val="afffd"/>
              <w:rPr>
                <w:sz w:val="16"/>
                <w:szCs w:val="16"/>
              </w:rPr>
            </w:pPr>
            <w:r w:rsidRPr="002153A5">
              <w:rPr>
                <w:sz w:val="16"/>
                <w:szCs w:val="16"/>
              </w:rPr>
              <w:t>0,9214345</w:t>
            </w:r>
          </w:p>
        </w:tc>
      </w:tr>
      <w:tr w:rsidR="0031493E" w:rsidRPr="002153A5" w14:paraId="6D53559E" w14:textId="77777777" w:rsidTr="0031493E">
        <w:trPr>
          <w:trHeight w:val="113"/>
        </w:trPr>
        <w:tc>
          <w:tcPr>
            <w:tcW w:w="195" w:type="pct"/>
            <w:noWrap/>
            <w:hideMark/>
          </w:tcPr>
          <w:p w14:paraId="29A32622" w14:textId="77777777" w:rsidR="00092461" w:rsidRPr="002153A5" w:rsidRDefault="00092461" w:rsidP="002153A5">
            <w:pPr>
              <w:pStyle w:val="afffd"/>
              <w:rPr>
                <w:sz w:val="16"/>
                <w:szCs w:val="16"/>
              </w:rPr>
            </w:pPr>
            <w:r w:rsidRPr="002153A5">
              <w:rPr>
                <w:sz w:val="16"/>
                <w:szCs w:val="16"/>
              </w:rPr>
              <w:t>33</w:t>
            </w:r>
          </w:p>
        </w:tc>
        <w:tc>
          <w:tcPr>
            <w:tcW w:w="468" w:type="pct"/>
            <w:noWrap/>
            <w:hideMark/>
          </w:tcPr>
          <w:p w14:paraId="72FABBD8" w14:textId="77777777" w:rsidR="00092461" w:rsidRPr="002153A5" w:rsidRDefault="00092461" w:rsidP="002153A5">
            <w:pPr>
              <w:pStyle w:val="afffd"/>
              <w:rPr>
                <w:sz w:val="16"/>
                <w:szCs w:val="16"/>
              </w:rPr>
            </w:pPr>
            <w:r w:rsidRPr="002153A5">
              <w:rPr>
                <w:sz w:val="16"/>
                <w:szCs w:val="16"/>
              </w:rPr>
              <w:t>-</w:t>
            </w:r>
          </w:p>
        </w:tc>
        <w:tc>
          <w:tcPr>
            <w:tcW w:w="606" w:type="pct"/>
            <w:noWrap/>
            <w:hideMark/>
          </w:tcPr>
          <w:p w14:paraId="180530FA" w14:textId="77777777" w:rsidR="00092461" w:rsidRPr="002153A5" w:rsidRDefault="00092461" w:rsidP="002153A5">
            <w:pPr>
              <w:pStyle w:val="afffd"/>
              <w:rPr>
                <w:sz w:val="16"/>
                <w:szCs w:val="16"/>
              </w:rPr>
            </w:pPr>
            <w:r w:rsidRPr="002153A5">
              <w:rPr>
                <w:sz w:val="16"/>
                <w:szCs w:val="16"/>
              </w:rPr>
              <w:t>-</w:t>
            </w:r>
          </w:p>
        </w:tc>
        <w:tc>
          <w:tcPr>
            <w:tcW w:w="389" w:type="pct"/>
            <w:noWrap/>
            <w:hideMark/>
          </w:tcPr>
          <w:p w14:paraId="1A34A2B1" w14:textId="77777777" w:rsidR="00092461" w:rsidRPr="002153A5" w:rsidRDefault="00092461" w:rsidP="002153A5">
            <w:pPr>
              <w:pStyle w:val="afffd"/>
              <w:rPr>
                <w:sz w:val="16"/>
                <w:szCs w:val="16"/>
              </w:rPr>
            </w:pPr>
            <w:r w:rsidRPr="002153A5">
              <w:rPr>
                <w:sz w:val="16"/>
                <w:szCs w:val="16"/>
              </w:rPr>
              <w:t>0,205</w:t>
            </w:r>
          </w:p>
        </w:tc>
        <w:tc>
          <w:tcPr>
            <w:tcW w:w="346" w:type="pct"/>
            <w:noWrap/>
            <w:hideMark/>
          </w:tcPr>
          <w:p w14:paraId="705218CB" w14:textId="77777777" w:rsidR="00092461" w:rsidRPr="002153A5" w:rsidRDefault="00092461" w:rsidP="002153A5">
            <w:pPr>
              <w:pStyle w:val="afffd"/>
              <w:rPr>
                <w:sz w:val="16"/>
                <w:szCs w:val="16"/>
              </w:rPr>
            </w:pPr>
            <w:r w:rsidRPr="002153A5">
              <w:rPr>
                <w:sz w:val="16"/>
                <w:szCs w:val="16"/>
              </w:rPr>
              <w:t>48</w:t>
            </w:r>
          </w:p>
        </w:tc>
        <w:tc>
          <w:tcPr>
            <w:tcW w:w="197" w:type="pct"/>
            <w:noWrap/>
            <w:hideMark/>
          </w:tcPr>
          <w:p w14:paraId="188E224D" w14:textId="77777777" w:rsidR="00092461" w:rsidRPr="002153A5" w:rsidRDefault="00092461" w:rsidP="002153A5">
            <w:pPr>
              <w:pStyle w:val="afffd"/>
              <w:rPr>
                <w:sz w:val="16"/>
                <w:szCs w:val="16"/>
              </w:rPr>
            </w:pPr>
            <w:r w:rsidRPr="002153A5">
              <w:rPr>
                <w:sz w:val="16"/>
                <w:szCs w:val="16"/>
              </w:rPr>
              <w:t>1980</w:t>
            </w:r>
          </w:p>
        </w:tc>
        <w:tc>
          <w:tcPr>
            <w:tcW w:w="352" w:type="pct"/>
            <w:noWrap/>
            <w:hideMark/>
          </w:tcPr>
          <w:p w14:paraId="1FC6B5DF" w14:textId="77777777" w:rsidR="00092461" w:rsidRPr="002153A5" w:rsidRDefault="00092461" w:rsidP="002153A5">
            <w:pPr>
              <w:pStyle w:val="afffd"/>
              <w:rPr>
                <w:sz w:val="16"/>
                <w:szCs w:val="16"/>
              </w:rPr>
            </w:pPr>
            <w:r w:rsidRPr="002153A5">
              <w:rPr>
                <w:sz w:val="16"/>
                <w:szCs w:val="16"/>
              </w:rPr>
              <w:t>2</w:t>
            </w:r>
          </w:p>
        </w:tc>
        <w:tc>
          <w:tcPr>
            <w:tcW w:w="583" w:type="pct"/>
            <w:noWrap/>
            <w:hideMark/>
          </w:tcPr>
          <w:p w14:paraId="253BF3F2" w14:textId="77777777" w:rsidR="00092461" w:rsidRPr="002153A5" w:rsidRDefault="00092461" w:rsidP="002153A5">
            <w:pPr>
              <w:pStyle w:val="afffd"/>
              <w:rPr>
                <w:sz w:val="16"/>
                <w:szCs w:val="16"/>
              </w:rPr>
            </w:pPr>
            <w:r w:rsidRPr="002153A5">
              <w:rPr>
                <w:sz w:val="16"/>
                <w:szCs w:val="16"/>
              </w:rPr>
              <w:t>43</w:t>
            </w:r>
          </w:p>
        </w:tc>
        <w:tc>
          <w:tcPr>
            <w:tcW w:w="373" w:type="pct"/>
            <w:noWrap/>
            <w:hideMark/>
          </w:tcPr>
          <w:p w14:paraId="080A4CC8" w14:textId="77777777" w:rsidR="00092461" w:rsidRPr="002153A5" w:rsidRDefault="00092461" w:rsidP="002153A5">
            <w:pPr>
              <w:pStyle w:val="afffd"/>
              <w:rPr>
                <w:sz w:val="16"/>
                <w:szCs w:val="16"/>
              </w:rPr>
            </w:pPr>
            <w:r w:rsidRPr="002153A5">
              <w:rPr>
                <w:sz w:val="16"/>
                <w:szCs w:val="16"/>
              </w:rPr>
              <w:t>0,000694</w:t>
            </w:r>
          </w:p>
        </w:tc>
        <w:tc>
          <w:tcPr>
            <w:tcW w:w="333" w:type="pct"/>
            <w:noWrap/>
            <w:hideMark/>
          </w:tcPr>
          <w:p w14:paraId="0E303B2C" w14:textId="77777777" w:rsidR="00092461" w:rsidRPr="002153A5" w:rsidRDefault="00092461" w:rsidP="002153A5">
            <w:pPr>
              <w:pStyle w:val="afffd"/>
              <w:rPr>
                <w:sz w:val="16"/>
                <w:szCs w:val="16"/>
              </w:rPr>
            </w:pPr>
            <w:r w:rsidRPr="002153A5">
              <w:rPr>
                <w:sz w:val="16"/>
                <w:szCs w:val="16"/>
              </w:rPr>
              <w:t>11,18</w:t>
            </w:r>
          </w:p>
        </w:tc>
        <w:tc>
          <w:tcPr>
            <w:tcW w:w="408" w:type="pct"/>
            <w:noWrap/>
            <w:hideMark/>
          </w:tcPr>
          <w:p w14:paraId="6B5AC865" w14:textId="77777777" w:rsidR="00092461" w:rsidRPr="002153A5" w:rsidRDefault="00092461" w:rsidP="002153A5">
            <w:pPr>
              <w:pStyle w:val="afffd"/>
              <w:rPr>
                <w:sz w:val="16"/>
                <w:szCs w:val="16"/>
              </w:rPr>
            </w:pPr>
            <w:r w:rsidRPr="002153A5">
              <w:rPr>
                <w:sz w:val="16"/>
                <w:szCs w:val="16"/>
              </w:rPr>
              <w:t>0,0000337</w:t>
            </w:r>
          </w:p>
        </w:tc>
        <w:tc>
          <w:tcPr>
            <w:tcW w:w="408" w:type="pct"/>
            <w:noWrap/>
            <w:hideMark/>
          </w:tcPr>
          <w:p w14:paraId="14C6BA7D" w14:textId="77777777" w:rsidR="00092461" w:rsidRPr="002153A5" w:rsidRDefault="00092461" w:rsidP="002153A5">
            <w:pPr>
              <w:pStyle w:val="afffd"/>
              <w:rPr>
                <w:sz w:val="16"/>
                <w:szCs w:val="16"/>
              </w:rPr>
            </w:pPr>
            <w:r w:rsidRPr="002153A5">
              <w:rPr>
                <w:sz w:val="16"/>
                <w:szCs w:val="16"/>
              </w:rPr>
              <w:t>0,00373064</w:t>
            </w:r>
          </w:p>
        </w:tc>
        <w:tc>
          <w:tcPr>
            <w:tcW w:w="342" w:type="pct"/>
            <w:noWrap/>
            <w:hideMark/>
          </w:tcPr>
          <w:p w14:paraId="26ED0130" w14:textId="77777777" w:rsidR="00092461" w:rsidRPr="002153A5" w:rsidRDefault="00092461" w:rsidP="002153A5">
            <w:pPr>
              <w:pStyle w:val="afffd"/>
              <w:rPr>
                <w:sz w:val="16"/>
                <w:szCs w:val="16"/>
              </w:rPr>
            </w:pPr>
            <w:r w:rsidRPr="002153A5">
              <w:rPr>
                <w:sz w:val="16"/>
                <w:szCs w:val="16"/>
              </w:rPr>
              <w:t>0,9211210</w:t>
            </w:r>
          </w:p>
        </w:tc>
      </w:tr>
      <w:tr w:rsidR="0031493E" w:rsidRPr="002153A5" w14:paraId="32E71050" w14:textId="77777777" w:rsidTr="0031493E">
        <w:trPr>
          <w:trHeight w:val="113"/>
        </w:trPr>
        <w:tc>
          <w:tcPr>
            <w:tcW w:w="195" w:type="pct"/>
            <w:noWrap/>
            <w:hideMark/>
          </w:tcPr>
          <w:p w14:paraId="31087DAB" w14:textId="77777777" w:rsidR="00092461" w:rsidRPr="002153A5" w:rsidRDefault="00092461" w:rsidP="002153A5">
            <w:pPr>
              <w:pStyle w:val="afffd"/>
              <w:rPr>
                <w:sz w:val="16"/>
                <w:szCs w:val="16"/>
              </w:rPr>
            </w:pPr>
            <w:r w:rsidRPr="002153A5">
              <w:rPr>
                <w:sz w:val="16"/>
                <w:szCs w:val="16"/>
              </w:rPr>
              <w:t>34</w:t>
            </w:r>
          </w:p>
        </w:tc>
        <w:tc>
          <w:tcPr>
            <w:tcW w:w="468" w:type="pct"/>
            <w:noWrap/>
            <w:hideMark/>
          </w:tcPr>
          <w:p w14:paraId="2DC9D8EC" w14:textId="77777777" w:rsidR="00092461" w:rsidRPr="002153A5" w:rsidRDefault="00092461" w:rsidP="002153A5">
            <w:pPr>
              <w:pStyle w:val="afffd"/>
              <w:rPr>
                <w:sz w:val="16"/>
                <w:szCs w:val="16"/>
              </w:rPr>
            </w:pPr>
            <w:r w:rsidRPr="002153A5">
              <w:rPr>
                <w:sz w:val="16"/>
                <w:szCs w:val="16"/>
              </w:rPr>
              <w:t>-</w:t>
            </w:r>
          </w:p>
        </w:tc>
        <w:tc>
          <w:tcPr>
            <w:tcW w:w="606" w:type="pct"/>
            <w:noWrap/>
            <w:hideMark/>
          </w:tcPr>
          <w:p w14:paraId="33939A5F" w14:textId="77777777" w:rsidR="00092461" w:rsidRPr="002153A5" w:rsidRDefault="00092461" w:rsidP="002153A5">
            <w:pPr>
              <w:pStyle w:val="afffd"/>
              <w:rPr>
                <w:sz w:val="16"/>
                <w:szCs w:val="16"/>
              </w:rPr>
            </w:pPr>
            <w:r w:rsidRPr="002153A5">
              <w:rPr>
                <w:sz w:val="16"/>
                <w:szCs w:val="16"/>
              </w:rPr>
              <w:t>-</w:t>
            </w:r>
          </w:p>
        </w:tc>
        <w:tc>
          <w:tcPr>
            <w:tcW w:w="389" w:type="pct"/>
            <w:noWrap/>
            <w:hideMark/>
          </w:tcPr>
          <w:p w14:paraId="4095F0AC" w14:textId="77777777" w:rsidR="00092461" w:rsidRPr="002153A5" w:rsidRDefault="00092461" w:rsidP="002153A5">
            <w:pPr>
              <w:pStyle w:val="afffd"/>
              <w:rPr>
                <w:sz w:val="16"/>
                <w:szCs w:val="16"/>
              </w:rPr>
            </w:pPr>
            <w:r w:rsidRPr="002153A5">
              <w:rPr>
                <w:sz w:val="16"/>
                <w:szCs w:val="16"/>
              </w:rPr>
              <w:t>0,205</w:t>
            </w:r>
          </w:p>
        </w:tc>
        <w:tc>
          <w:tcPr>
            <w:tcW w:w="346" w:type="pct"/>
            <w:noWrap/>
            <w:hideMark/>
          </w:tcPr>
          <w:p w14:paraId="533EDF3C" w14:textId="77777777" w:rsidR="00092461" w:rsidRPr="002153A5" w:rsidRDefault="00092461" w:rsidP="002153A5">
            <w:pPr>
              <w:pStyle w:val="afffd"/>
              <w:rPr>
                <w:sz w:val="16"/>
                <w:szCs w:val="16"/>
              </w:rPr>
            </w:pPr>
            <w:r w:rsidRPr="002153A5">
              <w:rPr>
                <w:sz w:val="16"/>
                <w:szCs w:val="16"/>
              </w:rPr>
              <w:t>67</w:t>
            </w:r>
          </w:p>
        </w:tc>
        <w:tc>
          <w:tcPr>
            <w:tcW w:w="197" w:type="pct"/>
            <w:noWrap/>
            <w:hideMark/>
          </w:tcPr>
          <w:p w14:paraId="2E06D817" w14:textId="77777777" w:rsidR="00092461" w:rsidRPr="002153A5" w:rsidRDefault="00092461" w:rsidP="002153A5">
            <w:pPr>
              <w:pStyle w:val="afffd"/>
              <w:rPr>
                <w:sz w:val="16"/>
                <w:szCs w:val="16"/>
              </w:rPr>
            </w:pPr>
            <w:r w:rsidRPr="002153A5">
              <w:rPr>
                <w:sz w:val="16"/>
                <w:szCs w:val="16"/>
              </w:rPr>
              <w:t>1980</w:t>
            </w:r>
          </w:p>
        </w:tc>
        <w:tc>
          <w:tcPr>
            <w:tcW w:w="352" w:type="pct"/>
            <w:noWrap/>
            <w:hideMark/>
          </w:tcPr>
          <w:p w14:paraId="579CB548" w14:textId="77777777" w:rsidR="00092461" w:rsidRPr="002153A5" w:rsidRDefault="00092461" w:rsidP="002153A5">
            <w:pPr>
              <w:pStyle w:val="afffd"/>
              <w:rPr>
                <w:sz w:val="16"/>
                <w:szCs w:val="16"/>
              </w:rPr>
            </w:pPr>
            <w:r w:rsidRPr="002153A5">
              <w:rPr>
                <w:sz w:val="16"/>
                <w:szCs w:val="16"/>
              </w:rPr>
              <w:t>2</w:t>
            </w:r>
          </w:p>
        </w:tc>
        <w:tc>
          <w:tcPr>
            <w:tcW w:w="583" w:type="pct"/>
            <w:noWrap/>
            <w:hideMark/>
          </w:tcPr>
          <w:p w14:paraId="31E37D93" w14:textId="77777777" w:rsidR="00092461" w:rsidRPr="002153A5" w:rsidRDefault="00092461" w:rsidP="002153A5">
            <w:pPr>
              <w:pStyle w:val="afffd"/>
              <w:rPr>
                <w:sz w:val="16"/>
                <w:szCs w:val="16"/>
              </w:rPr>
            </w:pPr>
            <w:r w:rsidRPr="002153A5">
              <w:rPr>
                <w:sz w:val="16"/>
                <w:szCs w:val="16"/>
              </w:rPr>
              <w:t>43</w:t>
            </w:r>
          </w:p>
        </w:tc>
        <w:tc>
          <w:tcPr>
            <w:tcW w:w="373" w:type="pct"/>
            <w:noWrap/>
            <w:hideMark/>
          </w:tcPr>
          <w:p w14:paraId="7F5531E3" w14:textId="77777777" w:rsidR="00092461" w:rsidRPr="002153A5" w:rsidRDefault="00092461" w:rsidP="002153A5">
            <w:pPr>
              <w:pStyle w:val="afffd"/>
              <w:rPr>
                <w:sz w:val="16"/>
                <w:szCs w:val="16"/>
              </w:rPr>
            </w:pPr>
            <w:r w:rsidRPr="002153A5">
              <w:rPr>
                <w:sz w:val="16"/>
                <w:szCs w:val="16"/>
              </w:rPr>
              <w:t>0,000694</w:t>
            </w:r>
          </w:p>
        </w:tc>
        <w:tc>
          <w:tcPr>
            <w:tcW w:w="333" w:type="pct"/>
            <w:noWrap/>
            <w:hideMark/>
          </w:tcPr>
          <w:p w14:paraId="0267C83B" w14:textId="77777777" w:rsidR="00092461" w:rsidRPr="002153A5" w:rsidRDefault="00092461" w:rsidP="002153A5">
            <w:pPr>
              <w:pStyle w:val="afffd"/>
              <w:rPr>
                <w:sz w:val="16"/>
                <w:szCs w:val="16"/>
              </w:rPr>
            </w:pPr>
            <w:r w:rsidRPr="002153A5">
              <w:rPr>
                <w:sz w:val="16"/>
                <w:szCs w:val="16"/>
              </w:rPr>
              <w:t>11,18</w:t>
            </w:r>
          </w:p>
        </w:tc>
        <w:tc>
          <w:tcPr>
            <w:tcW w:w="408" w:type="pct"/>
            <w:noWrap/>
            <w:hideMark/>
          </w:tcPr>
          <w:p w14:paraId="62792F29" w14:textId="77777777" w:rsidR="00092461" w:rsidRPr="002153A5" w:rsidRDefault="00092461" w:rsidP="002153A5">
            <w:pPr>
              <w:pStyle w:val="afffd"/>
              <w:rPr>
                <w:sz w:val="16"/>
                <w:szCs w:val="16"/>
              </w:rPr>
            </w:pPr>
            <w:r w:rsidRPr="002153A5">
              <w:rPr>
                <w:sz w:val="16"/>
                <w:szCs w:val="16"/>
              </w:rPr>
              <w:t>0,0000463</w:t>
            </w:r>
          </w:p>
        </w:tc>
        <w:tc>
          <w:tcPr>
            <w:tcW w:w="408" w:type="pct"/>
            <w:noWrap/>
            <w:hideMark/>
          </w:tcPr>
          <w:p w14:paraId="5E132CC9" w14:textId="77777777" w:rsidR="00092461" w:rsidRPr="002153A5" w:rsidRDefault="00092461" w:rsidP="002153A5">
            <w:pPr>
              <w:pStyle w:val="afffd"/>
              <w:rPr>
                <w:sz w:val="16"/>
                <w:szCs w:val="16"/>
              </w:rPr>
            </w:pPr>
            <w:r w:rsidRPr="002153A5">
              <w:rPr>
                <w:sz w:val="16"/>
                <w:szCs w:val="16"/>
              </w:rPr>
              <w:t>0,00377694</w:t>
            </w:r>
          </w:p>
        </w:tc>
        <w:tc>
          <w:tcPr>
            <w:tcW w:w="342" w:type="pct"/>
            <w:noWrap/>
            <w:hideMark/>
          </w:tcPr>
          <w:p w14:paraId="20A9F34A" w14:textId="77777777" w:rsidR="00092461" w:rsidRPr="002153A5" w:rsidRDefault="00092461" w:rsidP="002153A5">
            <w:pPr>
              <w:pStyle w:val="afffd"/>
              <w:rPr>
                <w:sz w:val="16"/>
                <w:szCs w:val="16"/>
              </w:rPr>
            </w:pPr>
            <w:r w:rsidRPr="002153A5">
              <w:rPr>
                <w:sz w:val="16"/>
                <w:szCs w:val="16"/>
              </w:rPr>
              <w:t>0,9206899</w:t>
            </w:r>
          </w:p>
        </w:tc>
      </w:tr>
      <w:tr w:rsidR="0031493E" w:rsidRPr="002153A5" w14:paraId="0F3B8BBE" w14:textId="77777777" w:rsidTr="0031493E">
        <w:trPr>
          <w:trHeight w:val="113"/>
        </w:trPr>
        <w:tc>
          <w:tcPr>
            <w:tcW w:w="195" w:type="pct"/>
            <w:noWrap/>
            <w:hideMark/>
          </w:tcPr>
          <w:p w14:paraId="656989E7" w14:textId="77777777" w:rsidR="00092461" w:rsidRPr="002153A5" w:rsidRDefault="00092461" w:rsidP="002153A5">
            <w:pPr>
              <w:pStyle w:val="afffd"/>
              <w:rPr>
                <w:sz w:val="16"/>
                <w:szCs w:val="16"/>
              </w:rPr>
            </w:pPr>
            <w:r w:rsidRPr="002153A5">
              <w:rPr>
                <w:sz w:val="16"/>
                <w:szCs w:val="16"/>
              </w:rPr>
              <w:t>35</w:t>
            </w:r>
          </w:p>
        </w:tc>
        <w:tc>
          <w:tcPr>
            <w:tcW w:w="468" w:type="pct"/>
            <w:noWrap/>
            <w:hideMark/>
          </w:tcPr>
          <w:p w14:paraId="1CDC4FA4" w14:textId="77777777" w:rsidR="00092461" w:rsidRPr="002153A5" w:rsidRDefault="00092461" w:rsidP="002153A5">
            <w:pPr>
              <w:pStyle w:val="afffd"/>
              <w:rPr>
                <w:sz w:val="16"/>
                <w:szCs w:val="16"/>
              </w:rPr>
            </w:pPr>
            <w:r w:rsidRPr="002153A5">
              <w:rPr>
                <w:sz w:val="16"/>
                <w:szCs w:val="16"/>
              </w:rPr>
              <w:t>-</w:t>
            </w:r>
          </w:p>
        </w:tc>
        <w:tc>
          <w:tcPr>
            <w:tcW w:w="606" w:type="pct"/>
            <w:noWrap/>
            <w:hideMark/>
          </w:tcPr>
          <w:p w14:paraId="4AE80F8F" w14:textId="77777777" w:rsidR="00092461" w:rsidRPr="002153A5" w:rsidRDefault="00092461" w:rsidP="002153A5">
            <w:pPr>
              <w:pStyle w:val="afffd"/>
              <w:rPr>
                <w:sz w:val="16"/>
                <w:szCs w:val="16"/>
              </w:rPr>
            </w:pPr>
            <w:r w:rsidRPr="002153A5">
              <w:rPr>
                <w:sz w:val="16"/>
                <w:szCs w:val="16"/>
              </w:rPr>
              <w:t>ТК 73</w:t>
            </w:r>
          </w:p>
        </w:tc>
        <w:tc>
          <w:tcPr>
            <w:tcW w:w="389" w:type="pct"/>
            <w:noWrap/>
            <w:hideMark/>
          </w:tcPr>
          <w:p w14:paraId="43A9B7A4" w14:textId="77777777" w:rsidR="00092461" w:rsidRPr="002153A5" w:rsidRDefault="00092461" w:rsidP="002153A5">
            <w:pPr>
              <w:pStyle w:val="afffd"/>
              <w:rPr>
                <w:sz w:val="16"/>
                <w:szCs w:val="16"/>
              </w:rPr>
            </w:pPr>
            <w:r w:rsidRPr="002153A5">
              <w:rPr>
                <w:sz w:val="16"/>
                <w:szCs w:val="16"/>
              </w:rPr>
              <w:t>0,205</w:t>
            </w:r>
          </w:p>
        </w:tc>
        <w:tc>
          <w:tcPr>
            <w:tcW w:w="346" w:type="pct"/>
            <w:noWrap/>
            <w:hideMark/>
          </w:tcPr>
          <w:p w14:paraId="60F6EE7C" w14:textId="77777777" w:rsidR="00092461" w:rsidRPr="002153A5" w:rsidRDefault="00092461" w:rsidP="002153A5">
            <w:pPr>
              <w:pStyle w:val="afffd"/>
              <w:rPr>
                <w:sz w:val="16"/>
                <w:szCs w:val="16"/>
              </w:rPr>
            </w:pPr>
            <w:r w:rsidRPr="002153A5">
              <w:rPr>
                <w:sz w:val="16"/>
                <w:szCs w:val="16"/>
              </w:rPr>
              <w:t>133</w:t>
            </w:r>
          </w:p>
        </w:tc>
        <w:tc>
          <w:tcPr>
            <w:tcW w:w="197" w:type="pct"/>
            <w:noWrap/>
            <w:hideMark/>
          </w:tcPr>
          <w:p w14:paraId="7C27F810" w14:textId="77777777" w:rsidR="00092461" w:rsidRPr="002153A5" w:rsidRDefault="00092461" w:rsidP="002153A5">
            <w:pPr>
              <w:pStyle w:val="afffd"/>
              <w:rPr>
                <w:sz w:val="16"/>
                <w:szCs w:val="16"/>
              </w:rPr>
            </w:pPr>
            <w:r w:rsidRPr="002153A5">
              <w:rPr>
                <w:sz w:val="16"/>
                <w:szCs w:val="16"/>
              </w:rPr>
              <w:t>1980</w:t>
            </w:r>
          </w:p>
        </w:tc>
        <w:tc>
          <w:tcPr>
            <w:tcW w:w="352" w:type="pct"/>
            <w:noWrap/>
            <w:hideMark/>
          </w:tcPr>
          <w:p w14:paraId="24648908" w14:textId="77777777" w:rsidR="00092461" w:rsidRPr="002153A5" w:rsidRDefault="00092461" w:rsidP="002153A5">
            <w:pPr>
              <w:pStyle w:val="afffd"/>
              <w:rPr>
                <w:sz w:val="16"/>
                <w:szCs w:val="16"/>
              </w:rPr>
            </w:pPr>
            <w:r w:rsidRPr="002153A5">
              <w:rPr>
                <w:sz w:val="16"/>
                <w:szCs w:val="16"/>
              </w:rPr>
              <w:t>2</w:t>
            </w:r>
          </w:p>
        </w:tc>
        <w:tc>
          <w:tcPr>
            <w:tcW w:w="583" w:type="pct"/>
            <w:noWrap/>
            <w:hideMark/>
          </w:tcPr>
          <w:p w14:paraId="3FE9BE44" w14:textId="77777777" w:rsidR="00092461" w:rsidRPr="002153A5" w:rsidRDefault="00092461" w:rsidP="002153A5">
            <w:pPr>
              <w:pStyle w:val="afffd"/>
              <w:rPr>
                <w:sz w:val="16"/>
                <w:szCs w:val="16"/>
              </w:rPr>
            </w:pPr>
            <w:r w:rsidRPr="002153A5">
              <w:rPr>
                <w:sz w:val="16"/>
                <w:szCs w:val="16"/>
              </w:rPr>
              <w:t>43</w:t>
            </w:r>
          </w:p>
        </w:tc>
        <w:tc>
          <w:tcPr>
            <w:tcW w:w="373" w:type="pct"/>
            <w:noWrap/>
            <w:hideMark/>
          </w:tcPr>
          <w:p w14:paraId="0534FFB0" w14:textId="77777777" w:rsidR="00092461" w:rsidRPr="002153A5" w:rsidRDefault="00092461" w:rsidP="002153A5">
            <w:pPr>
              <w:pStyle w:val="afffd"/>
              <w:rPr>
                <w:sz w:val="16"/>
                <w:szCs w:val="16"/>
              </w:rPr>
            </w:pPr>
            <w:r w:rsidRPr="002153A5">
              <w:rPr>
                <w:sz w:val="16"/>
                <w:szCs w:val="16"/>
              </w:rPr>
              <w:t>0,000694</w:t>
            </w:r>
          </w:p>
        </w:tc>
        <w:tc>
          <w:tcPr>
            <w:tcW w:w="333" w:type="pct"/>
            <w:noWrap/>
            <w:hideMark/>
          </w:tcPr>
          <w:p w14:paraId="5D41B344" w14:textId="77777777" w:rsidR="00092461" w:rsidRPr="002153A5" w:rsidRDefault="00092461" w:rsidP="002153A5">
            <w:pPr>
              <w:pStyle w:val="afffd"/>
              <w:rPr>
                <w:sz w:val="16"/>
                <w:szCs w:val="16"/>
              </w:rPr>
            </w:pPr>
            <w:r w:rsidRPr="002153A5">
              <w:rPr>
                <w:sz w:val="16"/>
                <w:szCs w:val="16"/>
              </w:rPr>
              <w:t>11,18</w:t>
            </w:r>
          </w:p>
        </w:tc>
        <w:tc>
          <w:tcPr>
            <w:tcW w:w="408" w:type="pct"/>
            <w:noWrap/>
            <w:hideMark/>
          </w:tcPr>
          <w:p w14:paraId="3C87179D" w14:textId="77777777" w:rsidR="00092461" w:rsidRPr="002153A5" w:rsidRDefault="00092461" w:rsidP="002153A5">
            <w:pPr>
              <w:pStyle w:val="afffd"/>
              <w:rPr>
                <w:sz w:val="16"/>
                <w:szCs w:val="16"/>
              </w:rPr>
            </w:pPr>
            <w:r w:rsidRPr="002153A5">
              <w:rPr>
                <w:sz w:val="16"/>
                <w:szCs w:val="16"/>
              </w:rPr>
              <w:t>0,0000922</w:t>
            </w:r>
          </w:p>
        </w:tc>
        <w:tc>
          <w:tcPr>
            <w:tcW w:w="408" w:type="pct"/>
            <w:noWrap/>
            <w:hideMark/>
          </w:tcPr>
          <w:p w14:paraId="25A1A8B2" w14:textId="77777777" w:rsidR="00092461" w:rsidRPr="002153A5" w:rsidRDefault="00092461" w:rsidP="002153A5">
            <w:pPr>
              <w:pStyle w:val="afffd"/>
              <w:rPr>
                <w:sz w:val="16"/>
                <w:szCs w:val="16"/>
              </w:rPr>
            </w:pPr>
            <w:r w:rsidRPr="002153A5">
              <w:rPr>
                <w:sz w:val="16"/>
                <w:szCs w:val="16"/>
              </w:rPr>
              <w:t>0,00386915</w:t>
            </w:r>
          </w:p>
        </w:tc>
        <w:tc>
          <w:tcPr>
            <w:tcW w:w="342" w:type="pct"/>
            <w:noWrap/>
            <w:hideMark/>
          </w:tcPr>
          <w:p w14:paraId="45D17327" w14:textId="77777777" w:rsidR="00092461" w:rsidRPr="002153A5" w:rsidRDefault="00092461" w:rsidP="002153A5">
            <w:pPr>
              <w:pStyle w:val="afffd"/>
              <w:rPr>
                <w:sz w:val="16"/>
                <w:szCs w:val="16"/>
              </w:rPr>
            </w:pPr>
            <w:r w:rsidRPr="002153A5">
              <w:rPr>
                <w:sz w:val="16"/>
                <w:szCs w:val="16"/>
              </w:rPr>
              <w:t>0,9198318</w:t>
            </w:r>
          </w:p>
        </w:tc>
      </w:tr>
      <w:tr w:rsidR="0031493E" w:rsidRPr="002153A5" w14:paraId="0310C9B5" w14:textId="77777777" w:rsidTr="0031493E">
        <w:trPr>
          <w:trHeight w:val="113"/>
        </w:trPr>
        <w:tc>
          <w:tcPr>
            <w:tcW w:w="195" w:type="pct"/>
            <w:noWrap/>
            <w:hideMark/>
          </w:tcPr>
          <w:p w14:paraId="7A6CB310" w14:textId="77777777" w:rsidR="00092461" w:rsidRPr="002153A5" w:rsidRDefault="00092461" w:rsidP="002153A5">
            <w:pPr>
              <w:pStyle w:val="afffd"/>
              <w:rPr>
                <w:sz w:val="16"/>
                <w:szCs w:val="16"/>
              </w:rPr>
            </w:pPr>
            <w:r w:rsidRPr="002153A5">
              <w:rPr>
                <w:sz w:val="16"/>
                <w:szCs w:val="16"/>
              </w:rPr>
              <w:t>36</w:t>
            </w:r>
          </w:p>
        </w:tc>
        <w:tc>
          <w:tcPr>
            <w:tcW w:w="468" w:type="pct"/>
            <w:noWrap/>
            <w:hideMark/>
          </w:tcPr>
          <w:p w14:paraId="371E721C" w14:textId="77777777" w:rsidR="00092461" w:rsidRPr="002153A5" w:rsidRDefault="00092461" w:rsidP="002153A5">
            <w:pPr>
              <w:pStyle w:val="afffd"/>
              <w:rPr>
                <w:sz w:val="16"/>
                <w:szCs w:val="16"/>
              </w:rPr>
            </w:pPr>
            <w:r w:rsidRPr="002153A5">
              <w:rPr>
                <w:sz w:val="16"/>
                <w:szCs w:val="16"/>
              </w:rPr>
              <w:t>ТК 73</w:t>
            </w:r>
          </w:p>
        </w:tc>
        <w:tc>
          <w:tcPr>
            <w:tcW w:w="606" w:type="pct"/>
            <w:noWrap/>
            <w:hideMark/>
          </w:tcPr>
          <w:p w14:paraId="260C7B68" w14:textId="77777777" w:rsidR="00092461" w:rsidRPr="002153A5" w:rsidRDefault="00092461" w:rsidP="002153A5">
            <w:pPr>
              <w:pStyle w:val="afffd"/>
              <w:rPr>
                <w:sz w:val="16"/>
                <w:szCs w:val="16"/>
              </w:rPr>
            </w:pPr>
            <w:r w:rsidRPr="002153A5">
              <w:rPr>
                <w:sz w:val="16"/>
                <w:szCs w:val="16"/>
              </w:rPr>
              <w:t>-</w:t>
            </w:r>
          </w:p>
        </w:tc>
        <w:tc>
          <w:tcPr>
            <w:tcW w:w="389" w:type="pct"/>
            <w:noWrap/>
            <w:hideMark/>
          </w:tcPr>
          <w:p w14:paraId="47E71973" w14:textId="77777777" w:rsidR="00092461" w:rsidRPr="002153A5" w:rsidRDefault="00092461" w:rsidP="002153A5">
            <w:pPr>
              <w:pStyle w:val="afffd"/>
              <w:rPr>
                <w:sz w:val="16"/>
                <w:szCs w:val="16"/>
              </w:rPr>
            </w:pPr>
            <w:r w:rsidRPr="002153A5">
              <w:rPr>
                <w:sz w:val="16"/>
                <w:szCs w:val="16"/>
              </w:rPr>
              <w:t>0,205</w:t>
            </w:r>
          </w:p>
        </w:tc>
        <w:tc>
          <w:tcPr>
            <w:tcW w:w="346" w:type="pct"/>
            <w:noWrap/>
            <w:hideMark/>
          </w:tcPr>
          <w:p w14:paraId="07C8345C" w14:textId="77777777" w:rsidR="00092461" w:rsidRPr="002153A5" w:rsidRDefault="00092461" w:rsidP="002153A5">
            <w:pPr>
              <w:pStyle w:val="afffd"/>
              <w:rPr>
                <w:sz w:val="16"/>
                <w:szCs w:val="16"/>
              </w:rPr>
            </w:pPr>
            <w:r w:rsidRPr="002153A5">
              <w:rPr>
                <w:sz w:val="16"/>
                <w:szCs w:val="16"/>
              </w:rPr>
              <w:t>250</w:t>
            </w:r>
          </w:p>
        </w:tc>
        <w:tc>
          <w:tcPr>
            <w:tcW w:w="197" w:type="pct"/>
            <w:noWrap/>
            <w:hideMark/>
          </w:tcPr>
          <w:p w14:paraId="268D7043" w14:textId="77777777" w:rsidR="00092461" w:rsidRPr="002153A5" w:rsidRDefault="00092461" w:rsidP="002153A5">
            <w:pPr>
              <w:pStyle w:val="afffd"/>
              <w:rPr>
                <w:sz w:val="16"/>
                <w:szCs w:val="16"/>
              </w:rPr>
            </w:pPr>
            <w:r w:rsidRPr="002153A5">
              <w:rPr>
                <w:sz w:val="16"/>
                <w:szCs w:val="16"/>
              </w:rPr>
              <w:t>1980</w:t>
            </w:r>
          </w:p>
        </w:tc>
        <w:tc>
          <w:tcPr>
            <w:tcW w:w="352" w:type="pct"/>
            <w:noWrap/>
            <w:hideMark/>
          </w:tcPr>
          <w:p w14:paraId="1B186EB8" w14:textId="77777777" w:rsidR="00092461" w:rsidRPr="002153A5" w:rsidRDefault="00092461" w:rsidP="002153A5">
            <w:pPr>
              <w:pStyle w:val="afffd"/>
              <w:rPr>
                <w:sz w:val="16"/>
                <w:szCs w:val="16"/>
              </w:rPr>
            </w:pPr>
            <w:r w:rsidRPr="002153A5">
              <w:rPr>
                <w:sz w:val="16"/>
                <w:szCs w:val="16"/>
              </w:rPr>
              <w:t>2</w:t>
            </w:r>
          </w:p>
        </w:tc>
        <w:tc>
          <w:tcPr>
            <w:tcW w:w="583" w:type="pct"/>
            <w:noWrap/>
            <w:hideMark/>
          </w:tcPr>
          <w:p w14:paraId="135C3B0C" w14:textId="77777777" w:rsidR="00092461" w:rsidRPr="002153A5" w:rsidRDefault="00092461" w:rsidP="002153A5">
            <w:pPr>
              <w:pStyle w:val="afffd"/>
              <w:rPr>
                <w:sz w:val="16"/>
                <w:szCs w:val="16"/>
              </w:rPr>
            </w:pPr>
            <w:r w:rsidRPr="002153A5">
              <w:rPr>
                <w:sz w:val="16"/>
                <w:szCs w:val="16"/>
              </w:rPr>
              <w:t>43</w:t>
            </w:r>
          </w:p>
        </w:tc>
        <w:tc>
          <w:tcPr>
            <w:tcW w:w="373" w:type="pct"/>
            <w:noWrap/>
            <w:hideMark/>
          </w:tcPr>
          <w:p w14:paraId="545209A9" w14:textId="77777777" w:rsidR="00092461" w:rsidRPr="002153A5" w:rsidRDefault="00092461" w:rsidP="002153A5">
            <w:pPr>
              <w:pStyle w:val="afffd"/>
              <w:rPr>
                <w:sz w:val="16"/>
                <w:szCs w:val="16"/>
              </w:rPr>
            </w:pPr>
            <w:r w:rsidRPr="002153A5">
              <w:rPr>
                <w:sz w:val="16"/>
                <w:szCs w:val="16"/>
              </w:rPr>
              <w:t>0,000694</w:t>
            </w:r>
          </w:p>
        </w:tc>
        <w:tc>
          <w:tcPr>
            <w:tcW w:w="333" w:type="pct"/>
            <w:noWrap/>
            <w:hideMark/>
          </w:tcPr>
          <w:p w14:paraId="6A496B1D" w14:textId="77777777" w:rsidR="00092461" w:rsidRPr="002153A5" w:rsidRDefault="00092461" w:rsidP="002153A5">
            <w:pPr>
              <w:pStyle w:val="afffd"/>
              <w:rPr>
                <w:sz w:val="16"/>
                <w:szCs w:val="16"/>
              </w:rPr>
            </w:pPr>
            <w:r w:rsidRPr="002153A5">
              <w:rPr>
                <w:sz w:val="16"/>
                <w:szCs w:val="16"/>
              </w:rPr>
              <w:t>11,18</w:t>
            </w:r>
          </w:p>
        </w:tc>
        <w:tc>
          <w:tcPr>
            <w:tcW w:w="408" w:type="pct"/>
            <w:noWrap/>
            <w:hideMark/>
          </w:tcPr>
          <w:p w14:paraId="1D9F25C2" w14:textId="77777777" w:rsidR="00092461" w:rsidRPr="002153A5" w:rsidRDefault="00092461" w:rsidP="002153A5">
            <w:pPr>
              <w:pStyle w:val="afffd"/>
              <w:rPr>
                <w:sz w:val="16"/>
                <w:szCs w:val="16"/>
              </w:rPr>
            </w:pPr>
            <w:r w:rsidRPr="002153A5">
              <w:rPr>
                <w:sz w:val="16"/>
                <w:szCs w:val="16"/>
              </w:rPr>
              <w:t>0,0001736</w:t>
            </w:r>
          </w:p>
        </w:tc>
        <w:tc>
          <w:tcPr>
            <w:tcW w:w="408" w:type="pct"/>
            <w:noWrap/>
            <w:hideMark/>
          </w:tcPr>
          <w:p w14:paraId="7D783E5E" w14:textId="77777777" w:rsidR="00092461" w:rsidRPr="002153A5" w:rsidRDefault="00092461" w:rsidP="002153A5">
            <w:pPr>
              <w:pStyle w:val="afffd"/>
              <w:rPr>
                <w:sz w:val="16"/>
                <w:szCs w:val="16"/>
              </w:rPr>
            </w:pPr>
            <w:r w:rsidRPr="002153A5">
              <w:rPr>
                <w:sz w:val="16"/>
                <w:szCs w:val="16"/>
              </w:rPr>
              <w:t>0,00404272</w:t>
            </w:r>
          </w:p>
        </w:tc>
        <w:tc>
          <w:tcPr>
            <w:tcW w:w="342" w:type="pct"/>
            <w:noWrap/>
            <w:hideMark/>
          </w:tcPr>
          <w:p w14:paraId="08FD9383" w14:textId="77777777" w:rsidR="00092461" w:rsidRPr="002153A5" w:rsidRDefault="00092461" w:rsidP="002153A5">
            <w:pPr>
              <w:pStyle w:val="afffd"/>
              <w:rPr>
                <w:sz w:val="16"/>
                <w:szCs w:val="16"/>
              </w:rPr>
            </w:pPr>
            <w:r w:rsidRPr="002153A5">
              <w:rPr>
                <w:sz w:val="16"/>
                <w:szCs w:val="16"/>
              </w:rPr>
              <w:t>0,9182181</w:t>
            </w:r>
          </w:p>
        </w:tc>
      </w:tr>
      <w:tr w:rsidR="0031493E" w:rsidRPr="002153A5" w14:paraId="4399EC1E" w14:textId="77777777" w:rsidTr="0031493E">
        <w:trPr>
          <w:trHeight w:val="113"/>
        </w:trPr>
        <w:tc>
          <w:tcPr>
            <w:tcW w:w="195" w:type="pct"/>
            <w:noWrap/>
            <w:hideMark/>
          </w:tcPr>
          <w:p w14:paraId="3616D250" w14:textId="77777777" w:rsidR="00092461" w:rsidRPr="002153A5" w:rsidRDefault="00092461" w:rsidP="002153A5">
            <w:pPr>
              <w:pStyle w:val="afffd"/>
              <w:rPr>
                <w:sz w:val="16"/>
                <w:szCs w:val="16"/>
              </w:rPr>
            </w:pPr>
            <w:r w:rsidRPr="002153A5">
              <w:rPr>
                <w:sz w:val="16"/>
                <w:szCs w:val="16"/>
              </w:rPr>
              <w:t>37</w:t>
            </w:r>
          </w:p>
        </w:tc>
        <w:tc>
          <w:tcPr>
            <w:tcW w:w="468" w:type="pct"/>
            <w:noWrap/>
            <w:hideMark/>
          </w:tcPr>
          <w:p w14:paraId="248F0B54" w14:textId="77777777" w:rsidR="00092461" w:rsidRPr="002153A5" w:rsidRDefault="00092461" w:rsidP="002153A5">
            <w:pPr>
              <w:pStyle w:val="afffd"/>
              <w:rPr>
                <w:sz w:val="16"/>
                <w:szCs w:val="16"/>
              </w:rPr>
            </w:pPr>
            <w:r w:rsidRPr="002153A5">
              <w:rPr>
                <w:sz w:val="16"/>
                <w:szCs w:val="16"/>
              </w:rPr>
              <w:t>-</w:t>
            </w:r>
          </w:p>
        </w:tc>
        <w:tc>
          <w:tcPr>
            <w:tcW w:w="606" w:type="pct"/>
            <w:noWrap/>
            <w:hideMark/>
          </w:tcPr>
          <w:p w14:paraId="1EB24BD7" w14:textId="77777777" w:rsidR="00092461" w:rsidRPr="002153A5" w:rsidRDefault="00092461" w:rsidP="002153A5">
            <w:pPr>
              <w:pStyle w:val="afffd"/>
              <w:rPr>
                <w:sz w:val="16"/>
                <w:szCs w:val="16"/>
              </w:rPr>
            </w:pPr>
            <w:r w:rsidRPr="002153A5">
              <w:rPr>
                <w:sz w:val="16"/>
                <w:szCs w:val="16"/>
              </w:rPr>
              <w:t>З/А</w:t>
            </w:r>
          </w:p>
        </w:tc>
        <w:tc>
          <w:tcPr>
            <w:tcW w:w="389" w:type="pct"/>
            <w:noWrap/>
            <w:hideMark/>
          </w:tcPr>
          <w:p w14:paraId="39144508" w14:textId="77777777" w:rsidR="00092461" w:rsidRPr="002153A5" w:rsidRDefault="00092461" w:rsidP="002153A5">
            <w:pPr>
              <w:pStyle w:val="afffd"/>
              <w:rPr>
                <w:sz w:val="16"/>
                <w:szCs w:val="16"/>
              </w:rPr>
            </w:pPr>
            <w:r w:rsidRPr="002153A5">
              <w:rPr>
                <w:sz w:val="16"/>
                <w:szCs w:val="16"/>
              </w:rPr>
              <w:t>0,205</w:t>
            </w:r>
          </w:p>
        </w:tc>
        <w:tc>
          <w:tcPr>
            <w:tcW w:w="346" w:type="pct"/>
            <w:noWrap/>
            <w:hideMark/>
          </w:tcPr>
          <w:p w14:paraId="59A91A26" w14:textId="77777777" w:rsidR="00092461" w:rsidRPr="002153A5" w:rsidRDefault="00092461" w:rsidP="002153A5">
            <w:pPr>
              <w:pStyle w:val="afffd"/>
              <w:rPr>
                <w:sz w:val="16"/>
                <w:szCs w:val="16"/>
              </w:rPr>
            </w:pPr>
            <w:r w:rsidRPr="002153A5">
              <w:rPr>
                <w:sz w:val="16"/>
                <w:szCs w:val="16"/>
              </w:rPr>
              <w:t>2</w:t>
            </w:r>
          </w:p>
        </w:tc>
        <w:tc>
          <w:tcPr>
            <w:tcW w:w="197" w:type="pct"/>
            <w:noWrap/>
            <w:hideMark/>
          </w:tcPr>
          <w:p w14:paraId="475D0044" w14:textId="77777777" w:rsidR="00092461" w:rsidRPr="002153A5" w:rsidRDefault="00092461" w:rsidP="002153A5">
            <w:pPr>
              <w:pStyle w:val="afffd"/>
              <w:rPr>
                <w:sz w:val="16"/>
                <w:szCs w:val="16"/>
              </w:rPr>
            </w:pPr>
            <w:r w:rsidRPr="002153A5">
              <w:rPr>
                <w:sz w:val="16"/>
                <w:szCs w:val="16"/>
              </w:rPr>
              <w:t>1980</w:t>
            </w:r>
          </w:p>
        </w:tc>
        <w:tc>
          <w:tcPr>
            <w:tcW w:w="352" w:type="pct"/>
            <w:noWrap/>
            <w:hideMark/>
          </w:tcPr>
          <w:p w14:paraId="55E01016" w14:textId="77777777" w:rsidR="00092461" w:rsidRPr="002153A5" w:rsidRDefault="00092461" w:rsidP="002153A5">
            <w:pPr>
              <w:pStyle w:val="afffd"/>
              <w:rPr>
                <w:sz w:val="16"/>
                <w:szCs w:val="16"/>
              </w:rPr>
            </w:pPr>
            <w:r w:rsidRPr="002153A5">
              <w:rPr>
                <w:sz w:val="16"/>
                <w:szCs w:val="16"/>
              </w:rPr>
              <w:t>2</w:t>
            </w:r>
          </w:p>
        </w:tc>
        <w:tc>
          <w:tcPr>
            <w:tcW w:w="583" w:type="pct"/>
            <w:noWrap/>
            <w:hideMark/>
          </w:tcPr>
          <w:p w14:paraId="0FD5FE9A" w14:textId="77777777" w:rsidR="00092461" w:rsidRPr="002153A5" w:rsidRDefault="00092461" w:rsidP="002153A5">
            <w:pPr>
              <w:pStyle w:val="afffd"/>
              <w:rPr>
                <w:sz w:val="16"/>
                <w:szCs w:val="16"/>
              </w:rPr>
            </w:pPr>
            <w:r w:rsidRPr="002153A5">
              <w:rPr>
                <w:sz w:val="16"/>
                <w:szCs w:val="16"/>
              </w:rPr>
              <w:t>43</w:t>
            </w:r>
          </w:p>
        </w:tc>
        <w:tc>
          <w:tcPr>
            <w:tcW w:w="373" w:type="pct"/>
            <w:noWrap/>
            <w:hideMark/>
          </w:tcPr>
          <w:p w14:paraId="1F950EEC" w14:textId="77777777" w:rsidR="00092461" w:rsidRPr="002153A5" w:rsidRDefault="00092461" w:rsidP="002153A5">
            <w:pPr>
              <w:pStyle w:val="afffd"/>
              <w:rPr>
                <w:sz w:val="16"/>
                <w:szCs w:val="16"/>
              </w:rPr>
            </w:pPr>
            <w:r w:rsidRPr="002153A5">
              <w:rPr>
                <w:sz w:val="16"/>
                <w:szCs w:val="16"/>
              </w:rPr>
              <w:t>0,000694</w:t>
            </w:r>
          </w:p>
        </w:tc>
        <w:tc>
          <w:tcPr>
            <w:tcW w:w="333" w:type="pct"/>
            <w:noWrap/>
            <w:hideMark/>
          </w:tcPr>
          <w:p w14:paraId="346A3752" w14:textId="77777777" w:rsidR="00092461" w:rsidRPr="002153A5" w:rsidRDefault="00092461" w:rsidP="002153A5">
            <w:pPr>
              <w:pStyle w:val="afffd"/>
              <w:rPr>
                <w:sz w:val="16"/>
                <w:szCs w:val="16"/>
              </w:rPr>
            </w:pPr>
            <w:r w:rsidRPr="002153A5">
              <w:rPr>
                <w:sz w:val="16"/>
                <w:szCs w:val="16"/>
              </w:rPr>
              <w:t>11,18</w:t>
            </w:r>
          </w:p>
        </w:tc>
        <w:tc>
          <w:tcPr>
            <w:tcW w:w="408" w:type="pct"/>
            <w:noWrap/>
            <w:hideMark/>
          </w:tcPr>
          <w:p w14:paraId="69D9187B" w14:textId="77777777" w:rsidR="00092461" w:rsidRPr="002153A5" w:rsidRDefault="00092461" w:rsidP="002153A5">
            <w:pPr>
              <w:pStyle w:val="afffd"/>
              <w:rPr>
                <w:sz w:val="16"/>
                <w:szCs w:val="16"/>
              </w:rPr>
            </w:pPr>
            <w:r w:rsidRPr="002153A5">
              <w:rPr>
                <w:sz w:val="16"/>
                <w:szCs w:val="16"/>
              </w:rPr>
              <w:t>0,0000013</w:t>
            </w:r>
          </w:p>
        </w:tc>
        <w:tc>
          <w:tcPr>
            <w:tcW w:w="408" w:type="pct"/>
            <w:noWrap/>
            <w:hideMark/>
          </w:tcPr>
          <w:p w14:paraId="488D22C4" w14:textId="77777777" w:rsidR="00092461" w:rsidRPr="002153A5" w:rsidRDefault="00092461" w:rsidP="002153A5">
            <w:pPr>
              <w:pStyle w:val="afffd"/>
              <w:rPr>
                <w:sz w:val="16"/>
                <w:szCs w:val="16"/>
              </w:rPr>
            </w:pPr>
            <w:r w:rsidRPr="002153A5">
              <w:rPr>
                <w:sz w:val="16"/>
                <w:szCs w:val="16"/>
              </w:rPr>
              <w:t>0,00404401</w:t>
            </w:r>
          </w:p>
        </w:tc>
        <w:tc>
          <w:tcPr>
            <w:tcW w:w="342" w:type="pct"/>
            <w:noWrap/>
            <w:hideMark/>
          </w:tcPr>
          <w:p w14:paraId="697B8B3F" w14:textId="77777777" w:rsidR="00092461" w:rsidRPr="002153A5" w:rsidRDefault="00092461" w:rsidP="002153A5">
            <w:pPr>
              <w:pStyle w:val="afffd"/>
              <w:rPr>
                <w:sz w:val="16"/>
                <w:szCs w:val="16"/>
              </w:rPr>
            </w:pPr>
            <w:r w:rsidRPr="002153A5">
              <w:rPr>
                <w:sz w:val="16"/>
                <w:szCs w:val="16"/>
              </w:rPr>
              <w:t>0,9182061</w:t>
            </w:r>
          </w:p>
        </w:tc>
      </w:tr>
      <w:tr w:rsidR="0031493E" w:rsidRPr="002153A5" w14:paraId="2480AD8C" w14:textId="77777777" w:rsidTr="0031493E">
        <w:trPr>
          <w:trHeight w:val="113"/>
        </w:trPr>
        <w:tc>
          <w:tcPr>
            <w:tcW w:w="195" w:type="pct"/>
            <w:noWrap/>
            <w:hideMark/>
          </w:tcPr>
          <w:p w14:paraId="03041AE3" w14:textId="77777777" w:rsidR="00092461" w:rsidRPr="002153A5" w:rsidRDefault="00092461" w:rsidP="002153A5">
            <w:pPr>
              <w:pStyle w:val="afffd"/>
              <w:rPr>
                <w:sz w:val="16"/>
                <w:szCs w:val="16"/>
              </w:rPr>
            </w:pPr>
            <w:r w:rsidRPr="002153A5">
              <w:rPr>
                <w:sz w:val="16"/>
                <w:szCs w:val="16"/>
              </w:rPr>
              <w:t>38</w:t>
            </w:r>
          </w:p>
        </w:tc>
        <w:tc>
          <w:tcPr>
            <w:tcW w:w="468" w:type="pct"/>
            <w:noWrap/>
            <w:hideMark/>
          </w:tcPr>
          <w:p w14:paraId="4F881DBA" w14:textId="77777777" w:rsidR="00092461" w:rsidRPr="002153A5" w:rsidRDefault="00092461" w:rsidP="002153A5">
            <w:pPr>
              <w:pStyle w:val="afffd"/>
              <w:rPr>
                <w:sz w:val="16"/>
                <w:szCs w:val="16"/>
              </w:rPr>
            </w:pPr>
            <w:r w:rsidRPr="002153A5">
              <w:rPr>
                <w:sz w:val="16"/>
                <w:szCs w:val="16"/>
              </w:rPr>
              <w:t>З/А</w:t>
            </w:r>
          </w:p>
        </w:tc>
        <w:tc>
          <w:tcPr>
            <w:tcW w:w="606" w:type="pct"/>
            <w:noWrap/>
            <w:hideMark/>
          </w:tcPr>
          <w:p w14:paraId="33E9494E" w14:textId="77777777" w:rsidR="00092461" w:rsidRPr="002153A5" w:rsidRDefault="00092461" w:rsidP="002153A5">
            <w:pPr>
              <w:pStyle w:val="afffd"/>
              <w:rPr>
                <w:sz w:val="16"/>
                <w:szCs w:val="16"/>
              </w:rPr>
            </w:pPr>
            <w:r w:rsidRPr="002153A5">
              <w:rPr>
                <w:sz w:val="16"/>
                <w:szCs w:val="16"/>
              </w:rPr>
              <w:t>ЦТП ул. Металлистов</w:t>
            </w:r>
          </w:p>
        </w:tc>
        <w:tc>
          <w:tcPr>
            <w:tcW w:w="389" w:type="pct"/>
            <w:noWrap/>
            <w:hideMark/>
          </w:tcPr>
          <w:p w14:paraId="17AE12ED" w14:textId="77777777" w:rsidR="00092461" w:rsidRPr="002153A5" w:rsidRDefault="00092461" w:rsidP="002153A5">
            <w:pPr>
              <w:pStyle w:val="afffd"/>
              <w:rPr>
                <w:sz w:val="16"/>
                <w:szCs w:val="16"/>
              </w:rPr>
            </w:pPr>
            <w:r w:rsidRPr="002153A5">
              <w:rPr>
                <w:sz w:val="16"/>
                <w:szCs w:val="16"/>
              </w:rPr>
              <w:t>0,205</w:t>
            </w:r>
          </w:p>
        </w:tc>
        <w:tc>
          <w:tcPr>
            <w:tcW w:w="346" w:type="pct"/>
            <w:noWrap/>
            <w:hideMark/>
          </w:tcPr>
          <w:p w14:paraId="0C18BC8F" w14:textId="77777777" w:rsidR="00092461" w:rsidRPr="002153A5" w:rsidRDefault="00092461" w:rsidP="002153A5">
            <w:pPr>
              <w:pStyle w:val="afffd"/>
              <w:rPr>
                <w:sz w:val="16"/>
                <w:szCs w:val="16"/>
              </w:rPr>
            </w:pPr>
            <w:r w:rsidRPr="002153A5">
              <w:rPr>
                <w:sz w:val="16"/>
                <w:szCs w:val="16"/>
              </w:rPr>
              <w:t>13</w:t>
            </w:r>
          </w:p>
        </w:tc>
        <w:tc>
          <w:tcPr>
            <w:tcW w:w="197" w:type="pct"/>
            <w:noWrap/>
            <w:hideMark/>
          </w:tcPr>
          <w:p w14:paraId="2C065EBE" w14:textId="77777777" w:rsidR="00092461" w:rsidRPr="002153A5" w:rsidRDefault="00092461" w:rsidP="002153A5">
            <w:pPr>
              <w:pStyle w:val="afffd"/>
              <w:rPr>
                <w:sz w:val="16"/>
                <w:szCs w:val="16"/>
              </w:rPr>
            </w:pPr>
            <w:r w:rsidRPr="002153A5">
              <w:rPr>
                <w:sz w:val="16"/>
                <w:szCs w:val="16"/>
              </w:rPr>
              <w:t>1980</w:t>
            </w:r>
          </w:p>
        </w:tc>
        <w:tc>
          <w:tcPr>
            <w:tcW w:w="352" w:type="pct"/>
            <w:noWrap/>
            <w:hideMark/>
          </w:tcPr>
          <w:p w14:paraId="0B6D599F" w14:textId="77777777" w:rsidR="00092461" w:rsidRPr="002153A5" w:rsidRDefault="00092461" w:rsidP="002153A5">
            <w:pPr>
              <w:pStyle w:val="afffd"/>
              <w:rPr>
                <w:sz w:val="16"/>
                <w:szCs w:val="16"/>
              </w:rPr>
            </w:pPr>
            <w:r w:rsidRPr="002153A5">
              <w:rPr>
                <w:sz w:val="16"/>
                <w:szCs w:val="16"/>
              </w:rPr>
              <w:t>2</w:t>
            </w:r>
          </w:p>
        </w:tc>
        <w:tc>
          <w:tcPr>
            <w:tcW w:w="583" w:type="pct"/>
            <w:noWrap/>
            <w:hideMark/>
          </w:tcPr>
          <w:p w14:paraId="7D13DDE2" w14:textId="77777777" w:rsidR="00092461" w:rsidRPr="002153A5" w:rsidRDefault="00092461" w:rsidP="002153A5">
            <w:pPr>
              <w:pStyle w:val="afffd"/>
              <w:rPr>
                <w:sz w:val="16"/>
                <w:szCs w:val="16"/>
              </w:rPr>
            </w:pPr>
            <w:r w:rsidRPr="002153A5">
              <w:rPr>
                <w:sz w:val="16"/>
                <w:szCs w:val="16"/>
              </w:rPr>
              <w:t>43</w:t>
            </w:r>
          </w:p>
        </w:tc>
        <w:tc>
          <w:tcPr>
            <w:tcW w:w="373" w:type="pct"/>
            <w:noWrap/>
            <w:hideMark/>
          </w:tcPr>
          <w:p w14:paraId="7E341EFC" w14:textId="77777777" w:rsidR="00092461" w:rsidRPr="002153A5" w:rsidRDefault="00092461" w:rsidP="002153A5">
            <w:pPr>
              <w:pStyle w:val="afffd"/>
              <w:rPr>
                <w:sz w:val="16"/>
                <w:szCs w:val="16"/>
              </w:rPr>
            </w:pPr>
            <w:r w:rsidRPr="002153A5">
              <w:rPr>
                <w:sz w:val="16"/>
                <w:szCs w:val="16"/>
              </w:rPr>
              <w:t>0,000694</w:t>
            </w:r>
          </w:p>
        </w:tc>
        <w:tc>
          <w:tcPr>
            <w:tcW w:w="333" w:type="pct"/>
            <w:noWrap/>
            <w:hideMark/>
          </w:tcPr>
          <w:p w14:paraId="30959B5D" w14:textId="77777777" w:rsidR="00092461" w:rsidRPr="002153A5" w:rsidRDefault="00092461" w:rsidP="002153A5">
            <w:pPr>
              <w:pStyle w:val="afffd"/>
              <w:rPr>
                <w:sz w:val="16"/>
                <w:szCs w:val="16"/>
              </w:rPr>
            </w:pPr>
            <w:r w:rsidRPr="002153A5">
              <w:rPr>
                <w:sz w:val="16"/>
                <w:szCs w:val="16"/>
              </w:rPr>
              <w:t>11,18</w:t>
            </w:r>
          </w:p>
        </w:tc>
        <w:tc>
          <w:tcPr>
            <w:tcW w:w="408" w:type="pct"/>
            <w:noWrap/>
            <w:hideMark/>
          </w:tcPr>
          <w:p w14:paraId="76761553" w14:textId="77777777" w:rsidR="00092461" w:rsidRPr="002153A5" w:rsidRDefault="00092461" w:rsidP="002153A5">
            <w:pPr>
              <w:pStyle w:val="afffd"/>
              <w:rPr>
                <w:sz w:val="16"/>
                <w:szCs w:val="16"/>
              </w:rPr>
            </w:pPr>
            <w:r w:rsidRPr="002153A5">
              <w:rPr>
                <w:sz w:val="16"/>
                <w:szCs w:val="16"/>
              </w:rPr>
              <w:t>0,0000090</w:t>
            </w:r>
          </w:p>
        </w:tc>
        <w:tc>
          <w:tcPr>
            <w:tcW w:w="408" w:type="pct"/>
            <w:noWrap/>
            <w:hideMark/>
          </w:tcPr>
          <w:p w14:paraId="2B1D097D" w14:textId="77777777" w:rsidR="00092461" w:rsidRPr="002153A5" w:rsidRDefault="00092461" w:rsidP="002153A5">
            <w:pPr>
              <w:pStyle w:val="afffd"/>
              <w:rPr>
                <w:sz w:val="16"/>
                <w:szCs w:val="16"/>
              </w:rPr>
            </w:pPr>
            <w:r w:rsidRPr="002153A5">
              <w:rPr>
                <w:sz w:val="16"/>
                <w:szCs w:val="16"/>
              </w:rPr>
              <w:t>0,00405298</w:t>
            </w:r>
          </w:p>
        </w:tc>
        <w:tc>
          <w:tcPr>
            <w:tcW w:w="342" w:type="pct"/>
            <w:noWrap/>
            <w:hideMark/>
          </w:tcPr>
          <w:p w14:paraId="1401CF76" w14:textId="77777777" w:rsidR="00092461" w:rsidRPr="002153A5" w:rsidRDefault="00092461" w:rsidP="002153A5">
            <w:pPr>
              <w:pStyle w:val="afffd"/>
              <w:rPr>
                <w:sz w:val="16"/>
                <w:szCs w:val="16"/>
              </w:rPr>
            </w:pPr>
            <w:r w:rsidRPr="002153A5">
              <w:rPr>
                <w:sz w:val="16"/>
                <w:szCs w:val="16"/>
              </w:rPr>
              <w:t>0,9181229</w:t>
            </w:r>
          </w:p>
        </w:tc>
      </w:tr>
      <w:tr w:rsidR="0031493E" w:rsidRPr="002153A5" w14:paraId="782D68BA" w14:textId="77777777" w:rsidTr="0031493E">
        <w:trPr>
          <w:trHeight w:val="113"/>
        </w:trPr>
        <w:tc>
          <w:tcPr>
            <w:tcW w:w="195" w:type="pct"/>
            <w:noWrap/>
            <w:hideMark/>
          </w:tcPr>
          <w:p w14:paraId="778E98DE" w14:textId="77777777" w:rsidR="00092461" w:rsidRPr="002153A5" w:rsidRDefault="00092461" w:rsidP="002153A5">
            <w:pPr>
              <w:pStyle w:val="afffd"/>
              <w:rPr>
                <w:sz w:val="16"/>
                <w:szCs w:val="16"/>
              </w:rPr>
            </w:pPr>
            <w:r w:rsidRPr="002153A5">
              <w:rPr>
                <w:sz w:val="16"/>
                <w:szCs w:val="16"/>
              </w:rPr>
              <w:t>39</w:t>
            </w:r>
          </w:p>
        </w:tc>
        <w:tc>
          <w:tcPr>
            <w:tcW w:w="468" w:type="pct"/>
            <w:noWrap/>
            <w:hideMark/>
          </w:tcPr>
          <w:p w14:paraId="348B61A7" w14:textId="77777777" w:rsidR="00092461" w:rsidRPr="002153A5" w:rsidRDefault="00092461" w:rsidP="002153A5">
            <w:pPr>
              <w:pStyle w:val="afffd"/>
              <w:rPr>
                <w:sz w:val="16"/>
                <w:szCs w:val="16"/>
              </w:rPr>
            </w:pPr>
            <w:r w:rsidRPr="002153A5">
              <w:rPr>
                <w:sz w:val="16"/>
                <w:szCs w:val="16"/>
              </w:rPr>
              <w:t>ЦТП ул. Металлистов</w:t>
            </w:r>
          </w:p>
        </w:tc>
        <w:tc>
          <w:tcPr>
            <w:tcW w:w="606" w:type="pct"/>
            <w:noWrap/>
            <w:hideMark/>
          </w:tcPr>
          <w:p w14:paraId="622E17D0" w14:textId="77777777" w:rsidR="00092461" w:rsidRPr="002153A5" w:rsidRDefault="00092461" w:rsidP="002153A5">
            <w:pPr>
              <w:pStyle w:val="afffd"/>
              <w:rPr>
                <w:sz w:val="16"/>
                <w:szCs w:val="16"/>
              </w:rPr>
            </w:pPr>
            <w:r w:rsidRPr="002153A5">
              <w:rPr>
                <w:sz w:val="16"/>
                <w:szCs w:val="16"/>
              </w:rPr>
              <w:t>ЦТП Металлистов, 15</w:t>
            </w:r>
          </w:p>
        </w:tc>
        <w:tc>
          <w:tcPr>
            <w:tcW w:w="389" w:type="pct"/>
            <w:noWrap/>
            <w:hideMark/>
          </w:tcPr>
          <w:p w14:paraId="1D545FBB" w14:textId="77777777" w:rsidR="00092461" w:rsidRPr="002153A5" w:rsidRDefault="00092461" w:rsidP="002153A5">
            <w:pPr>
              <w:pStyle w:val="afffd"/>
              <w:rPr>
                <w:sz w:val="16"/>
                <w:szCs w:val="16"/>
              </w:rPr>
            </w:pPr>
            <w:r w:rsidRPr="002153A5">
              <w:rPr>
                <w:sz w:val="16"/>
                <w:szCs w:val="16"/>
              </w:rPr>
              <w:t>0,205</w:t>
            </w:r>
          </w:p>
        </w:tc>
        <w:tc>
          <w:tcPr>
            <w:tcW w:w="346" w:type="pct"/>
            <w:noWrap/>
            <w:hideMark/>
          </w:tcPr>
          <w:p w14:paraId="48E94241" w14:textId="77777777" w:rsidR="00092461" w:rsidRPr="002153A5" w:rsidRDefault="00092461" w:rsidP="002153A5">
            <w:pPr>
              <w:pStyle w:val="afffd"/>
              <w:rPr>
                <w:sz w:val="16"/>
                <w:szCs w:val="16"/>
              </w:rPr>
            </w:pPr>
            <w:r w:rsidRPr="002153A5">
              <w:rPr>
                <w:sz w:val="16"/>
                <w:szCs w:val="16"/>
              </w:rPr>
              <w:t>5</w:t>
            </w:r>
          </w:p>
        </w:tc>
        <w:tc>
          <w:tcPr>
            <w:tcW w:w="197" w:type="pct"/>
            <w:noWrap/>
            <w:hideMark/>
          </w:tcPr>
          <w:p w14:paraId="379F8FBB" w14:textId="77777777" w:rsidR="00092461" w:rsidRPr="002153A5" w:rsidRDefault="00092461" w:rsidP="002153A5">
            <w:pPr>
              <w:pStyle w:val="afffd"/>
              <w:rPr>
                <w:sz w:val="16"/>
                <w:szCs w:val="16"/>
              </w:rPr>
            </w:pPr>
            <w:r w:rsidRPr="002153A5">
              <w:rPr>
                <w:sz w:val="16"/>
                <w:szCs w:val="16"/>
              </w:rPr>
              <w:t>1980</w:t>
            </w:r>
          </w:p>
        </w:tc>
        <w:tc>
          <w:tcPr>
            <w:tcW w:w="352" w:type="pct"/>
            <w:noWrap/>
            <w:hideMark/>
          </w:tcPr>
          <w:p w14:paraId="7F59C3C9" w14:textId="77777777" w:rsidR="00092461" w:rsidRPr="002153A5" w:rsidRDefault="00092461" w:rsidP="002153A5">
            <w:pPr>
              <w:pStyle w:val="afffd"/>
              <w:rPr>
                <w:sz w:val="16"/>
                <w:szCs w:val="16"/>
              </w:rPr>
            </w:pPr>
            <w:r w:rsidRPr="002153A5">
              <w:rPr>
                <w:sz w:val="16"/>
                <w:szCs w:val="16"/>
              </w:rPr>
              <w:t>2</w:t>
            </w:r>
          </w:p>
        </w:tc>
        <w:tc>
          <w:tcPr>
            <w:tcW w:w="583" w:type="pct"/>
            <w:noWrap/>
            <w:hideMark/>
          </w:tcPr>
          <w:p w14:paraId="31B8E178" w14:textId="77777777" w:rsidR="00092461" w:rsidRPr="002153A5" w:rsidRDefault="00092461" w:rsidP="002153A5">
            <w:pPr>
              <w:pStyle w:val="afffd"/>
              <w:rPr>
                <w:sz w:val="16"/>
                <w:szCs w:val="16"/>
              </w:rPr>
            </w:pPr>
            <w:r w:rsidRPr="002153A5">
              <w:rPr>
                <w:sz w:val="16"/>
                <w:szCs w:val="16"/>
              </w:rPr>
              <w:t>43</w:t>
            </w:r>
          </w:p>
        </w:tc>
        <w:tc>
          <w:tcPr>
            <w:tcW w:w="373" w:type="pct"/>
            <w:noWrap/>
            <w:hideMark/>
          </w:tcPr>
          <w:p w14:paraId="1CAE7E5B" w14:textId="77777777" w:rsidR="00092461" w:rsidRPr="002153A5" w:rsidRDefault="00092461" w:rsidP="002153A5">
            <w:pPr>
              <w:pStyle w:val="afffd"/>
              <w:rPr>
                <w:sz w:val="16"/>
                <w:szCs w:val="16"/>
              </w:rPr>
            </w:pPr>
            <w:r w:rsidRPr="002153A5">
              <w:rPr>
                <w:sz w:val="16"/>
                <w:szCs w:val="16"/>
              </w:rPr>
              <w:t>0,000694</w:t>
            </w:r>
          </w:p>
        </w:tc>
        <w:tc>
          <w:tcPr>
            <w:tcW w:w="333" w:type="pct"/>
            <w:noWrap/>
            <w:hideMark/>
          </w:tcPr>
          <w:p w14:paraId="6D3220A7" w14:textId="77777777" w:rsidR="00092461" w:rsidRPr="002153A5" w:rsidRDefault="00092461" w:rsidP="002153A5">
            <w:pPr>
              <w:pStyle w:val="afffd"/>
              <w:rPr>
                <w:sz w:val="16"/>
                <w:szCs w:val="16"/>
              </w:rPr>
            </w:pPr>
            <w:r w:rsidRPr="002153A5">
              <w:rPr>
                <w:sz w:val="16"/>
                <w:szCs w:val="16"/>
              </w:rPr>
              <w:t>11,18</w:t>
            </w:r>
          </w:p>
        </w:tc>
        <w:tc>
          <w:tcPr>
            <w:tcW w:w="408" w:type="pct"/>
            <w:noWrap/>
            <w:hideMark/>
          </w:tcPr>
          <w:p w14:paraId="371B9E54" w14:textId="77777777" w:rsidR="00092461" w:rsidRPr="002153A5" w:rsidRDefault="00092461" w:rsidP="002153A5">
            <w:pPr>
              <w:pStyle w:val="afffd"/>
              <w:rPr>
                <w:sz w:val="16"/>
                <w:szCs w:val="16"/>
              </w:rPr>
            </w:pPr>
            <w:r w:rsidRPr="002153A5">
              <w:rPr>
                <w:sz w:val="16"/>
                <w:szCs w:val="16"/>
              </w:rPr>
              <w:t>0,0000034</w:t>
            </w:r>
          </w:p>
        </w:tc>
        <w:tc>
          <w:tcPr>
            <w:tcW w:w="408" w:type="pct"/>
            <w:noWrap/>
            <w:hideMark/>
          </w:tcPr>
          <w:p w14:paraId="3995D981" w14:textId="77777777" w:rsidR="00092461" w:rsidRPr="002153A5" w:rsidRDefault="00092461" w:rsidP="002153A5">
            <w:pPr>
              <w:pStyle w:val="afffd"/>
              <w:rPr>
                <w:sz w:val="16"/>
                <w:szCs w:val="16"/>
              </w:rPr>
            </w:pPr>
            <w:r w:rsidRPr="002153A5">
              <w:rPr>
                <w:sz w:val="16"/>
                <w:szCs w:val="16"/>
              </w:rPr>
              <w:t>0,00405641</w:t>
            </w:r>
          </w:p>
        </w:tc>
        <w:tc>
          <w:tcPr>
            <w:tcW w:w="342" w:type="pct"/>
            <w:noWrap/>
            <w:hideMark/>
          </w:tcPr>
          <w:p w14:paraId="44C5ED4C" w14:textId="77777777" w:rsidR="00092461" w:rsidRPr="002153A5" w:rsidRDefault="00092461" w:rsidP="002153A5">
            <w:pPr>
              <w:pStyle w:val="afffd"/>
              <w:rPr>
                <w:sz w:val="16"/>
                <w:szCs w:val="16"/>
              </w:rPr>
            </w:pPr>
            <w:r w:rsidRPr="002153A5">
              <w:rPr>
                <w:sz w:val="16"/>
                <w:szCs w:val="16"/>
              </w:rPr>
              <w:t>0,9180911</w:t>
            </w:r>
          </w:p>
        </w:tc>
      </w:tr>
      <w:tr w:rsidR="0031493E" w:rsidRPr="002153A5" w14:paraId="6877D2A3" w14:textId="77777777" w:rsidTr="0031493E">
        <w:trPr>
          <w:trHeight w:val="113"/>
        </w:trPr>
        <w:tc>
          <w:tcPr>
            <w:tcW w:w="195" w:type="pct"/>
            <w:noWrap/>
            <w:hideMark/>
          </w:tcPr>
          <w:p w14:paraId="0117ABE6" w14:textId="77777777" w:rsidR="00092461" w:rsidRPr="002153A5" w:rsidRDefault="00092461" w:rsidP="002153A5">
            <w:pPr>
              <w:pStyle w:val="afffd"/>
              <w:rPr>
                <w:sz w:val="16"/>
                <w:szCs w:val="16"/>
              </w:rPr>
            </w:pPr>
            <w:r w:rsidRPr="002153A5">
              <w:rPr>
                <w:sz w:val="16"/>
                <w:szCs w:val="16"/>
              </w:rPr>
              <w:lastRenderedPageBreak/>
              <w:t>40</w:t>
            </w:r>
          </w:p>
        </w:tc>
        <w:tc>
          <w:tcPr>
            <w:tcW w:w="468" w:type="pct"/>
            <w:noWrap/>
            <w:hideMark/>
          </w:tcPr>
          <w:p w14:paraId="042A41A4" w14:textId="77777777" w:rsidR="00092461" w:rsidRPr="002153A5" w:rsidRDefault="00092461" w:rsidP="002153A5">
            <w:pPr>
              <w:pStyle w:val="afffd"/>
              <w:rPr>
                <w:sz w:val="16"/>
                <w:szCs w:val="16"/>
              </w:rPr>
            </w:pPr>
            <w:r w:rsidRPr="002153A5">
              <w:rPr>
                <w:sz w:val="16"/>
                <w:szCs w:val="16"/>
              </w:rPr>
              <w:t>ЦТП Металлистов, 15</w:t>
            </w:r>
          </w:p>
        </w:tc>
        <w:tc>
          <w:tcPr>
            <w:tcW w:w="606" w:type="pct"/>
            <w:noWrap/>
            <w:hideMark/>
          </w:tcPr>
          <w:p w14:paraId="6424F510" w14:textId="77777777" w:rsidR="00092461" w:rsidRPr="002153A5" w:rsidRDefault="00092461" w:rsidP="002153A5">
            <w:pPr>
              <w:pStyle w:val="afffd"/>
              <w:rPr>
                <w:sz w:val="16"/>
                <w:szCs w:val="16"/>
              </w:rPr>
            </w:pPr>
            <w:r w:rsidRPr="002153A5">
              <w:rPr>
                <w:sz w:val="16"/>
                <w:szCs w:val="16"/>
              </w:rPr>
              <w:t>З/А</w:t>
            </w:r>
          </w:p>
        </w:tc>
        <w:tc>
          <w:tcPr>
            <w:tcW w:w="389" w:type="pct"/>
            <w:noWrap/>
            <w:hideMark/>
          </w:tcPr>
          <w:p w14:paraId="78DA4CE5" w14:textId="77777777" w:rsidR="00092461" w:rsidRPr="002153A5" w:rsidRDefault="00092461" w:rsidP="002153A5">
            <w:pPr>
              <w:pStyle w:val="afffd"/>
              <w:rPr>
                <w:sz w:val="16"/>
                <w:szCs w:val="16"/>
              </w:rPr>
            </w:pPr>
            <w:r w:rsidRPr="002153A5">
              <w:rPr>
                <w:sz w:val="16"/>
                <w:szCs w:val="16"/>
              </w:rPr>
              <w:t>0,205</w:t>
            </w:r>
          </w:p>
        </w:tc>
        <w:tc>
          <w:tcPr>
            <w:tcW w:w="346" w:type="pct"/>
            <w:noWrap/>
            <w:hideMark/>
          </w:tcPr>
          <w:p w14:paraId="69C4E539" w14:textId="77777777" w:rsidR="00092461" w:rsidRPr="002153A5" w:rsidRDefault="00092461" w:rsidP="002153A5">
            <w:pPr>
              <w:pStyle w:val="afffd"/>
              <w:rPr>
                <w:sz w:val="16"/>
                <w:szCs w:val="16"/>
              </w:rPr>
            </w:pPr>
            <w:r w:rsidRPr="002153A5">
              <w:rPr>
                <w:sz w:val="16"/>
                <w:szCs w:val="16"/>
              </w:rPr>
              <w:t>3</w:t>
            </w:r>
          </w:p>
        </w:tc>
        <w:tc>
          <w:tcPr>
            <w:tcW w:w="197" w:type="pct"/>
            <w:noWrap/>
            <w:hideMark/>
          </w:tcPr>
          <w:p w14:paraId="419ABB9C" w14:textId="77777777" w:rsidR="00092461" w:rsidRPr="002153A5" w:rsidRDefault="00092461" w:rsidP="002153A5">
            <w:pPr>
              <w:pStyle w:val="afffd"/>
              <w:rPr>
                <w:sz w:val="16"/>
                <w:szCs w:val="16"/>
              </w:rPr>
            </w:pPr>
            <w:r w:rsidRPr="002153A5">
              <w:rPr>
                <w:sz w:val="16"/>
                <w:szCs w:val="16"/>
              </w:rPr>
              <w:t>1980</w:t>
            </w:r>
          </w:p>
        </w:tc>
        <w:tc>
          <w:tcPr>
            <w:tcW w:w="352" w:type="pct"/>
            <w:noWrap/>
            <w:hideMark/>
          </w:tcPr>
          <w:p w14:paraId="681C2BD5" w14:textId="77777777" w:rsidR="00092461" w:rsidRPr="002153A5" w:rsidRDefault="00092461" w:rsidP="002153A5">
            <w:pPr>
              <w:pStyle w:val="afffd"/>
              <w:rPr>
                <w:sz w:val="16"/>
                <w:szCs w:val="16"/>
              </w:rPr>
            </w:pPr>
            <w:r w:rsidRPr="002153A5">
              <w:rPr>
                <w:sz w:val="16"/>
                <w:szCs w:val="16"/>
              </w:rPr>
              <w:t>2</w:t>
            </w:r>
          </w:p>
        </w:tc>
        <w:tc>
          <w:tcPr>
            <w:tcW w:w="583" w:type="pct"/>
            <w:noWrap/>
            <w:hideMark/>
          </w:tcPr>
          <w:p w14:paraId="1BCA7441" w14:textId="77777777" w:rsidR="00092461" w:rsidRPr="002153A5" w:rsidRDefault="00092461" w:rsidP="002153A5">
            <w:pPr>
              <w:pStyle w:val="afffd"/>
              <w:rPr>
                <w:sz w:val="16"/>
                <w:szCs w:val="16"/>
              </w:rPr>
            </w:pPr>
            <w:r w:rsidRPr="002153A5">
              <w:rPr>
                <w:sz w:val="16"/>
                <w:szCs w:val="16"/>
              </w:rPr>
              <w:t>43</w:t>
            </w:r>
          </w:p>
        </w:tc>
        <w:tc>
          <w:tcPr>
            <w:tcW w:w="373" w:type="pct"/>
            <w:noWrap/>
            <w:hideMark/>
          </w:tcPr>
          <w:p w14:paraId="40DAAE57" w14:textId="77777777" w:rsidR="00092461" w:rsidRPr="002153A5" w:rsidRDefault="00092461" w:rsidP="002153A5">
            <w:pPr>
              <w:pStyle w:val="afffd"/>
              <w:rPr>
                <w:sz w:val="16"/>
                <w:szCs w:val="16"/>
              </w:rPr>
            </w:pPr>
            <w:r w:rsidRPr="002153A5">
              <w:rPr>
                <w:sz w:val="16"/>
                <w:szCs w:val="16"/>
              </w:rPr>
              <w:t>0,000694</w:t>
            </w:r>
          </w:p>
        </w:tc>
        <w:tc>
          <w:tcPr>
            <w:tcW w:w="333" w:type="pct"/>
            <w:noWrap/>
            <w:hideMark/>
          </w:tcPr>
          <w:p w14:paraId="205F1972" w14:textId="77777777" w:rsidR="00092461" w:rsidRPr="002153A5" w:rsidRDefault="00092461" w:rsidP="002153A5">
            <w:pPr>
              <w:pStyle w:val="afffd"/>
              <w:rPr>
                <w:sz w:val="16"/>
                <w:szCs w:val="16"/>
              </w:rPr>
            </w:pPr>
            <w:r w:rsidRPr="002153A5">
              <w:rPr>
                <w:sz w:val="16"/>
                <w:szCs w:val="16"/>
              </w:rPr>
              <w:t>11,18</w:t>
            </w:r>
          </w:p>
        </w:tc>
        <w:tc>
          <w:tcPr>
            <w:tcW w:w="408" w:type="pct"/>
            <w:noWrap/>
            <w:hideMark/>
          </w:tcPr>
          <w:p w14:paraId="7B5FFC15" w14:textId="77777777" w:rsidR="00092461" w:rsidRPr="002153A5" w:rsidRDefault="00092461" w:rsidP="002153A5">
            <w:pPr>
              <w:pStyle w:val="afffd"/>
              <w:rPr>
                <w:sz w:val="16"/>
                <w:szCs w:val="16"/>
              </w:rPr>
            </w:pPr>
            <w:r w:rsidRPr="002153A5">
              <w:rPr>
                <w:sz w:val="16"/>
                <w:szCs w:val="16"/>
              </w:rPr>
              <w:t>0,0000021</w:t>
            </w:r>
          </w:p>
        </w:tc>
        <w:tc>
          <w:tcPr>
            <w:tcW w:w="408" w:type="pct"/>
            <w:noWrap/>
            <w:hideMark/>
          </w:tcPr>
          <w:p w14:paraId="2C56B162" w14:textId="77777777" w:rsidR="00092461" w:rsidRPr="002153A5" w:rsidRDefault="00092461" w:rsidP="002153A5">
            <w:pPr>
              <w:pStyle w:val="afffd"/>
              <w:rPr>
                <w:sz w:val="16"/>
                <w:szCs w:val="16"/>
              </w:rPr>
            </w:pPr>
            <w:r w:rsidRPr="002153A5">
              <w:rPr>
                <w:sz w:val="16"/>
                <w:szCs w:val="16"/>
              </w:rPr>
              <w:t>0,00405850</w:t>
            </w:r>
          </w:p>
        </w:tc>
        <w:tc>
          <w:tcPr>
            <w:tcW w:w="342" w:type="pct"/>
            <w:noWrap/>
            <w:hideMark/>
          </w:tcPr>
          <w:p w14:paraId="14DFCAE8" w14:textId="77777777" w:rsidR="00092461" w:rsidRPr="002153A5" w:rsidRDefault="00092461" w:rsidP="002153A5">
            <w:pPr>
              <w:pStyle w:val="afffd"/>
              <w:rPr>
                <w:sz w:val="16"/>
                <w:szCs w:val="16"/>
              </w:rPr>
            </w:pPr>
            <w:r w:rsidRPr="002153A5">
              <w:rPr>
                <w:sz w:val="16"/>
                <w:szCs w:val="16"/>
              </w:rPr>
              <w:t>0,9180716</w:t>
            </w:r>
          </w:p>
        </w:tc>
      </w:tr>
      <w:tr w:rsidR="0031493E" w:rsidRPr="002153A5" w14:paraId="47381C37" w14:textId="77777777" w:rsidTr="0031493E">
        <w:trPr>
          <w:trHeight w:val="113"/>
        </w:trPr>
        <w:tc>
          <w:tcPr>
            <w:tcW w:w="195" w:type="pct"/>
            <w:noWrap/>
            <w:hideMark/>
          </w:tcPr>
          <w:p w14:paraId="57D8A56F" w14:textId="77777777" w:rsidR="00092461" w:rsidRPr="002153A5" w:rsidRDefault="00092461" w:rsidP="002153A5">
            <w:pPr>
              <w:pStyle w:val="afffd"/>
              <w:rPr>
                <w:sz w:val="16"/>
                <w:szCs w:val="16"/>
              </w:rPr>
            </w:pPr>
            <w:r w:rsidRPr="002153A5">
              <w:rPr>
                <w:sz w:val="16"/>
                <w:szCs w:val="16"/>
              </w:rPr>
              <w:t>41</w:t>
            </w:r>
          </w:p>
        </w:tc>
        <w:tc>
          <w:tcPr>
            <w:tcW w:w="468" w:type="pct"/>
            <w:noWrap/>
            <w:hideMark/>
          </w:tcPr>
          <w:p w14:paraId="2D4F7495" w14:textId="77777777" w:rsidR="00092461" w:rsidRPr="002153A5" w:rsidRDefault="00092461" w:rsidP="002153A5">
            <w:pPr>
              <w:pStyle w:val="afffd"/>
              <w:rPr>
                <w:sz w:val="16"/>
                <w:szCs w:val="16"/>
              </w:rPr>
            </w:pPr>
            <w:r w:rsidRPr="002153A5">
              <w:rPr>
                <w:sz w:val="16"/>
                <w:szCs w:val="16"/>
              </w:rPr>
              <w:t>З/А</w:t>
            </w:r>
          </w:p>
        </w:tc>
        <w:tc>
          <w:tcPr>
            <w:tcW w:w="606" w:type="pct"/>
            <w:noWrap/>
            <w:hideMark/>
          </w:tcPr>
          <w:p w14:paraId="5C384920" w14:textId="77777777" w:rsidR="00092461" w:rsidRPr="002153A5" w:rsidRDefault="00092461" w:rsidP="002153A5">
            <w:pPr>
              <w:pStyle w:val="afffd"/>
              <w:rPr>
                <w:sz w:val="16"/>
                <w:szCs w:val="16"/>
              </w:rPr>
            </w:pPr>
            <w:r w:rsidRPr="002153A5">
              <w:rPr>
                <w:sz w:val="16"/>
                <w:szCs w:val="16"/>
              </w:rPr>
              <w:t>-</w:t>
            </w:r>
          </w:p>
        </w:tc>
        <w:tc>
          <w:tcPr>
            <w:tcW w:w="389" w:type="pct"/>
            <w:noWrap/>
            <w:hideMark/>
          </w:tcPr>
          <w:p w14:paraId="765A3806" w14:textId="77777777" w:rsidR="00092461" w:rsidRPr="002153A5" w:rsidRDefault="00092461" w:rsidP="002153A5">
            <w:pPr>
              <w:pStyle w:val="afffd"/>
              <w:rPr>
                <w:sz w:val="16"/>
                <w:szCs w:val="16"/>
              </w:rPr>
            </w:pPr>
            <w:r w:rsidRPr="002153A5">
              <w:rPr>
                <w:sz w:val="16"/>
                <w:szCs w:val="16"/>
              </w:rPr>
              <w:t>0,205</w:t>
            </w:r>
          </w:p>
        </w:tc>
        <w:tc>
          <w:tcPr>
            <w:tcW w:w="346" w:type="pct"/>
            <w:noWrap/>
            <w:hideMark/>
          </w:tcPr>
          <w:p w14:paraId="7E24317E" w14:textId="77777777" w:rsidR="00092461" w:rsidRPr="002153A5" w:rsidRDefault="00092461" w:rsidP="002153A5">
            <w:pPr>
              <w:pStyle w:val="afffd"/>
              <w:rPr>
                <w:sz w:val="16"/>
                <w:szCs w:val="16"/>
              </w:rPr>
            </w:pPr>
            <w:r w:rsidRPr="002153A5">
              <w:rPr>
                <w:sz w:val="16"/>
                <w:szCs w:val="16"/>
              </w:rPr>
              <w:t>6</w:t>
            </w:r>
          </w:p>
        </w:tc>
        <w:tc>
          <w:tcPr>
            <w:tcW w:w="197" w:type="pct"/>
            <w:noWrap/>
            <w:hideMark/>
          </w:tcPr>
          <w:p w14:paraId="4D8B9D98" w14:textId="77777777" w:rsidR="00092461" w:rsidRPr="002153A5" w:rsidRDefault="00092461" w:rsidP="002153A5">
            <w:pPr>
              <w:pStyle w:val="afffd"/>
              <w:rPr>
                <w:sz w:val="16"/>
                <w:szCs w:val="16"/>
              </w:rPr>
            </w:pPr>
            <w:r w:rsidRPr="002153A5">
              <w:rPr>
                <w:sz w:val="16"/>
                <w:szCs w:val="16"/>
              </w:rPr>
              <w:t>1980</w:t>
            </w:r>
          </w:p>
        </w:tc>
        <w:tc>
          <w:tcPr>
            <w:tcW w:w="352" w:type="pct"/>
            <w:noWrap/>
            <w:hideMark/>
          </w:tcPr>
          <w:p w14:paraId="00299C93" w14:textId="77777777" w:rsidR="00092461" w:rsidRPr="002153A5" w:rsidRDefault="00092461" w:rsidP="002153A5">
            <w:pPr>
              <w:pStyle w:val="afffd"/>
              <w:rPr>
                <w:sz w:val="16"/>
                <w:szCs w:val="16"/>
              </w:rPr>
            </w:pPr>
            <w:r w:rsidRPr="002153A5">
              <w:rPr>
                <w:sz w:val="16"/>
                <w:szCs w:val="16"/>
              </w:rPr>
              <w:t>2</w:t>
            </w:r>
          </w:p>
        </w:tc>
        <w:tc>
          <w:tcPr>
            <w:tcW w:w="583" w:type="pct"/>
            <w:noWrap/>
            <w:hideMark/>
          </w:tcPr>
          <w:p w14:paraId="57686A66" w14:textId="77777777" w:rsidR="00092461" w:rsidRPr="002153A5" w:rsidRDefault="00092461" w:rsidP="002153A5">
            <w:pPr>
              <w:pStyle w:val="afffd"/>
              <w:rPr>
                <w:sz w:val="16"/>
                <w:szCs w:val="16"/>
              </w:rPr>
            </w:pPr>
            <w:r w:rsidRPr="002153A5">
              <w:rPr>
                <w:sz w:val="16"/>
                <w:szCs w:val="16"/>
              </w:rPr>
              <w:t>43</w:t>
            </w:r>
          </w:p>
        </w:tc>
        <w:tc>
          <w:tcPr>
            <w:tcW w:w="373" w:type="pct"/>
            <w:noWrap/>
            <w:hideMark/>
          </w:tcPr>
          <w:p w14:paraId="5BC6B155" w14:textId="77777777" w:rsidR="00092461" w:rsidRPr="002153A5" w:rsidRDefault="00092461" w:rsidP="002153A5">
            <w:pPr>
              <w:pStyle w:val="afffd"/>
              <w:rPr>
                <w:sz w:val="16"/>
                <w:szCs w:val="16"/>
              </w:rPr>
            </w:pPr>
            <w:r w:rsidRPr="002153A5">
              <w:rPr>
                <w:sz w:val="16"/>
                <w:szCs w:val="16"/>
              </w:rPr>
              <w:t>0,000694</w:t>
            </w:r>
          </w:p>
        </w:tc>
        <w:tc>
          <w:tcPr>
            <w:tcW w:w="333" w:type="pct"/>
            <w:noWrap/>
            <w:hideMark/>
          </w:tcPr>
          <w:p w14:paraId="708DEFC7" w14:textId="77777777" w:rsidR="00092461" w:rsidRPr="002153A5" w:rsidRDefault="00092461" w:rsidP="002153A5">
            <w:pPr>
              <w:pStyle w:val="afffd"/>
              <w:rPr>
                <w:sz w:val="16"/>
                <w:szCs w:val="16"/>
              </w:rPr>
            </w:pPr>
            <w:r w:rsidRPr="002153A5">
              <w:rPr>
                <w:sz w:val="16"/>
                <w:szCs w:val="16"/>
              </w:rPr>
              <w:t>11,18</w:t>
            </w:r>
          </w:p>
        </w:tc>
        <w:tc>
          <w:tcPr>
            <w:tcW w:w="408" w:type="pct"/>
            <w:noWrap/>
            <w:hideMark/>
          </w:tcPr>
          <w:p w14:paraId="1034A6B3" w14:textId="77777777" w:rsidR="00092461" w:rsidRPr="002153A5" w:rsidRDefault="00092461" w:rsidP="002153A5">
            <w:pPr>
              <w:pStyle w:val="afffd"/>
              <w:rPr>
                <w:sz w:val="16"/>
                <w:szCs w:val="16"/>
              </w:rPr>
            </w:pPr>
            <w:r w:rsidRPr="002153A5">
              <w:rPr>
                <w:sz w:val="16"/>
                <w:szCs w:val="16"/>
              </w:rPr>
              <w:t>0,0000040</w:t>
            </w:r>
          </w:p>
        </w:tc>
        <w:tc>
          <w:tcPr>
            <w:tcW w:w="408" w:type="pct"/>
            <w:noWrap/>
            <w:hideMark/>
          </w:tcPr>
          <w:p w14:paraId="4EEBC8D0" w14:textId="77777777" w:rsidR="00092461" w:rsidRPr="002153A5" w:rsidRDefault="00092461" w:rsidP="002153A5">
            <w:pPr>
              <w:pStyle w:val="afffd"/>
              <w:rPr>
                <w:sz w:val="16"/>
                <w:szCs w:val="16"/>
              </w:rPr>
            </w:pPr>
            <w:r w:rsidRPr="002153A5">
              <w:rPr>
                <w:sz w:val="16"/>
                <w:szCs w:val="16"/>
              </w:rPr>
              <w:t>0,00406246</w:t>
            </w:r>
          </w:p>
        </w:tc>
        <w:tc>
          <w:tcPr>
            <w:tcW w:w="342" w:type="pct"/>
            <w:noWrap/>
            <w:hideMark/>
          </w:tcPr>
          <w:p w14:paraId="4683BEB6" w14:textId="77777777" w:rsidR="00092461" w:rsidRPr="002153A5" w:rsidRDefault="00092461" w:rsidP="002153A5">
            <w:pPr>
              <w:pStyle w:val="afffd"/>
              <w:rPr>
                <w:sz w:val="16"/>
                <w:szCs w:val="16"/>
              </w:rPr>
            </w:pPr>
            <w:r w:rsidRPr="002153A5">
              <w:rPr>
                <w:sz w:val="16"/>
                <w:szCs w:val="16"/>
              </w:rPr>
              <w:t>0,9180349</w:t>
            </w:r>
          </w:p>
        </w:tc>
      </w:tr>
      <w:tr w:rsidR="0031493E" w:rsidRPr="002153A5" w14:paraId="65A2C2AB" w14:textId="77777777" w:rsidTr="0031493E">
        <w:trPr>
          <w:trHeight w:val="113"/>
        </w:trPr>
        <w:tc>
          <w:tcPr>
            <w:tcW w:w="195" w:type="pct"/>
            <w:noWrap/>
            <w:hideMark/>
          </w:tcPr>
          <w:p w14:paraId="4E9F4A7D" w14:textId="77777777" w:rsidR="00092461" w:rsidRPr="002153A5" w:rsidRDefault="00092461" w:rsidP="002153A5">
            <w:pPr>
              <w:pStyle w:val="afffd"/>
              <w:rPr>
                <w:sz w:val="16"/>
                <w:szCs w:val="16"/>
              </w:rPr>
            </w:pPr>
            <w:r w:rsidRPr="002153A5">
              <w:rPr>
                <w:sz w:val="16"/>
                <w:szCs w:val="16"/>
              </w:rPr>
              <w:t>42</w:t>
            </w:r>
          </w:p>
        </w:tc>
        <w:tc>
          <w:tcPr>
            <w:tcW w:w="468" w:type="pct"/>
            <w:noWrap/>
            <w:hideMark/>
          </w:tcPr>
          <w:p w14:paraId="4FF97573" w14:textId="77777777" w:rsidR="00092461" w:rsidRPr="002153A5" w:rsidRDefault="00092461" w:rsidP="002153A5">
            <w:pPr>
              <w:pStyle w:val="afffd"/>
              <w:rPr>
                <w:sz w:val="16"/>
                <w:szCs w:val="16"/>
              </w:rPr>
            </w:pPr>
            <w:r w:rsidRPr="002153A5">
              <w:rPr>
                <w:sz w:val="16"/>
                <w:szCs w:val="16"/>
              </w:rPr>
              <w:t>-</w:t>
            </w:r>
          </w:p>
        </w:tc>
        <w:tc>
          <w:tcPr>
            <w:tcW w:w="606" w:type="pct"/>
            <w:noWrap/>
            <w:hideMark/>
          </w:tcPr>
          <w:p w14:paraId="301BA707" w14:textId="77777777" w:rsidR="00092461" w:rsidRPr="002153A5" w:rsidRDefault="00092461" w:rsidP="002153A5">
            <w:pPr>
              <w:pStyle w:val="afffd"/>
              <w:rPr>
                <w:sz w:val="16"/>
                <w:szCs w:val="16"/>
              </w:rPr>
            </w:pPr>
            <w:r w:rsidRPr="002153A5">
              <w:rPr>
                <w:sz w:val="16"/>
                <w:szCs w:val="16"/>
              </w:rPr>
              <w:t>-</w:t>
            </w:r>
          </w:p>
        </w:tc>
        <w:tc>
          <w:tcPr>
            <w:tcW w:w="389" w:type="pct"/>
            <w:noWrap/>
            <w:hideMark/>
          </w:tcPr>
          <w:p w14:paraId="2FE380C0" w14:textId="77777777" w:rsidR="00092461" w:rsidRPr="002153A5" w:rsidRDefault="00092461" w:rsidP="002153A5">
            <w:pPr>
              <w:pStyle w:val="afffd"/>
              <w:rPr>
                <w:sz w:val="16"/>
                <w:szCs w:val="16"/>
              </w:rPr>
            </w:pPr>
            <w:r w:rsidRPr="002153A5">
              <w:rPr>
                <w:sz w:val="16"/>
                <w:szCs w:val="16"/>
              </w:rPr>
              <w:t>0,205</w:t>
            </w:r>
          </w:p>
        </w:tc>
        <w:tc>
          <w:tcPr>
            <w:tcW w:w="346" w:type="pct"/>
            <w:noWrap/>
            <w:hideMark/>
          </w:tcPr>
          <w:p w14:paraId="45CF0AFC" w14:textId="77777777" w:rsidR="00092461" w:rsidRPr="002153A5" w:rsidRDefault="00092461" w:rsidP="002153A5">
            <w:pPr>
              <w:pStyle w:val="afffd"/>
              <w:rPr>
                <w:sz w:val="16"/>
                <w:szCs w:val="16"/>
              </w:rPr>
            </w:pPr>
            <w:r w:rsidRPr="002153A5">
              <w:rPr>
                <w:sz w:val="16"/>
                <w:szCs w:val="16"/>
              </w:rPr>
              <w:t>194</w:t>
            </w:r>
          </w:p>
        </w:tc>
        <w:tc>
          <w:tcPr>
            <w:tcW w:w="197" w:type="pct"/>
            <w:noWrap/>
            <w:hideMark/>
          </w:tcPr>
          <w:p w14:paraId="32E53918" w14:textId="77777777" w:rsidR="00092461" w:rsidRPr="002153A5" w:rsidRDefault="00092461" w:rsidP="002153A5">
            <w:pPr>
              <w:pStyle w:val="afffd"/>
              <w:rPr>
                <w:sz w:val="16"/>
                <w:szCs w:val="16"/>
              </w:rPr>
            </w:pPr>
            <w:r w:rsidRPr="002153A5">
              <w:rPr>
                <w:sz w:val="16"/>
                <w:szCs w:val="16"/>
              </w:rPr>
              <w:t>1980</w:t>
            </w:r>
          </w:p>
        </w:tc>
        <w:tc>
          <w:tcPr>
            <w:tcW w:w="352" w:type="pct"/>
            <w:noWrap/>
            <w:hideMark/>
          </w:tcPr>
          <w:p w14:paraId="1ECC1581" w14:textId="77777777" w:rsidR="00092461" w:rsidRPr="002153A5" w:rsidRDefault="00092461" w:rsidP="002153A5">
            <w:pPr>
              <w:pStyle w:val="afffd"/>
              <w:rPr>
                <w:sz w:val="16"/>
                <w:szCs w:val="16"/>
              </w:rPr>
            </w:pPr>
            <w:r w:rsidRPr="002153A5">
              <w:rPr>
                <w:sz w:val="16"/>
                <w:szCs w:val="16"/>
              </w:rPr>
              <w:t>2</w:t>
            </w:r>
          </w:p>
        </w:tc>
        <w:tc>
          <w:tcPr>
            <w:tcW w:w="583" w:type="pct"/>
            <w:noWrap/>
            <w:hideMark/>
          </w:tcPr>
          <w:p w14:paraId="1661A9CB" w14:textId="77777777" w:rsidR="00092461" w:rsidRPr="002153A5" w:rsidRDefault="00092461" w:rsidP="002153A5">
            <w:pPr>
              <w:pStyle w:val="afffd"/>
              <w:rPr>
                <w:sz w:val="16"/>
                <w:szCs w:val="16"/>
              </w:rPr>
            </w:pPr>
            <w:r w:rsidRPr="002153A5">
              <w:rPr>
                <w:sz w:val="16"/>
                <w:szCs w:val="16"/>
              </w:rPr>
              <w:t>43</w:t>
            </w:r>
          </w:p>
        </w:tc>
        <w:tc>
          <w:tcPr>
            <w:tcW w:w="373" w:type="pct"/>
            <w:noWrap/>
            <w:hideMark/>
          </w:tcPr>
          <w:p w14:paraId="3BBB7F80" w14:textId="77777777" w:rsidR="00092461" w:rsidRPr="002153A5" w:rsidRDefault="00092461" w:rsidP="002153A5">
            <w:pPr>
              <w:pStyle w:val="afffd"/>
              <w:rPr>
                <w:sz w:val="16"/>
                <w:szCs w:val="16"/>
              </w:rPr>
            </w:pPr>
            <w:r w:rsidRPr="002153A5">
              <w:rPr>
                <w:sz w:val="16"/>
                <w:szCs w:val="16"/>
              </w:rPr>
              <w:t>0,000694</w:t>
            </w:r>
          </w:p>
        </w:tc>
        <w:tc>
          <w:tcPr>
            <w:tcW w:w="333" w:type="pct"/>
            <w:noWrap/>
            <w:hideMark/>
          </w:tcPr>
          <w:p w14:paraId="23173887" w14:textId="77777777" w:rsidR="00092461" w:rsidRPr="002153A5" w:rsidRDefault="00092461" w:rsidP="002153A5">
            <w:pPr>
              <w:pStyle w:val="afffd"/>
              <w:rPr>
                <w:sz w:val="16"/>
                <w:szCs w:val="16"/>
              </w:rPr>
            </w:pPr>
            <w:r w:rsidRPr="002153A5">
              <w:rPr>
                <w:sz w:val="16"/>
                <w:szCs w:val="16"/>
              </w:rPr>
              <w:t>11,18</w:t>
            </w:r>
          </w:p>
        </w:tc>
        <w:tc>
          <w:tcPr>
            <w:tcW w:w="408" w:type="pct"/>
            <w:noWrap/>
            <w:hideMark/>
          </w:tcPr>
          <w:p w14:paraId="4CE06384" w14:textId="77777777" w:rsidR="00092461" w:rsidRPr="002153A5" w:rsidRDefault="00092461" w:rsidP="002153A5">
            <w:pPr>
              <w:pStyle w:val="afffd"/>
              <w:rPr>
                <w:sz w:val="16"/>
                <w:szCs w:val="16"/>
              </w:rPr>
            </w:pPr>
            <w:r w:rsidRPr="002153A5">
              <w:rPr>
                <w:sz w:val="16"/>
                <w:szCs w:val="16"/>
              </w:rPr>
              <w:t>0,0001350</w:t>
            </w:r>
          </w:p>
        </w:tc>
        <w:tc>
          <w:tcPr>
            <w:tcW w:w="408" w:type="pct"/>
            <w:noWrap/>
            <w:hideMark/>
          </w:tcPr>
          <w:p w14:paraId="57569BF0" w14:textId="77777777" w:rsidR="00092461" w:rsidRPr="002153A5" w:rsidRDefault="00092461" w:rsidP="002153A5">
            <w:pPr>
              <w:pStyle w:val="afffd"/>
              <w:rPr>
                <w:sz w:val="16"/>
                <w:szCs w:val="16"/>
              </w:rPr>
            </w:pPr>
            <w:r w:rsidRPr="002153A5">
              <w:rPr>
                <w:sz w:val="16"/>
                <w:szCs w:val="16"/>
              </w:rPr>
              <w:t>0,00419746</w:t>
            </w:r>
          </w:p>
        </w:tc>
        <w:tc>
          <w:tcPr>
            <w:tcW w:w="342" w:type="pct"/>
            <w:noWrap/>
            <w:hideMark/>
          </w:tcPr>
          <w:p w14:paraId="30A92FFD" w14:textId="77777777" w:rsidR="00092461" w:rsidRPr="002153A5" w:rsidRDefault="00092461" w:rsidP="002153A5">
            <w:pPr>
              <w:pStyle w:val="afffd"/>
              <w:rPr>
                <w:sz w:val="16"/>
                <w:szCs w:val="16"/>
              </w:rPr>
            </w:pPr>
            <w:r w:rsidRPr="002153A5">
              <w:rPr>
                <w:sz w:val="16"/>
                <w:szCs w:val="16"/>
              </w:rPr>
              <w:t>0,9167823</w:t>
            </w:r>
          </w:p>
        </w:tc>
      </w:tr>
      <w:tr w:rsidR="0031493E" w:rsidRPr="002153A5" w14:paraId="25FCF860" w14:textId="77777777" w:rsidTr="0031493E">
        <w:trPr>
          <w:trHeight w:val="113"/>
        </w:trPr>
        <w:tc>
          <w:tcPr>
            <w:tcW w:w="195" w:type="pct"/>
            <w:noWrap/>
            <w:hideMark/>
          </w:tcPr>
          <w:p w14:paraId="3012F815" w14:textId="77777777" w:rsidR="00092461" w:rsidRPr="002153A5" w:rsidRDefault="00092461" w:rsidP="002153A5">
            <w:pPr>
              <w:pStyle w:val="afffd"/>
              <w:rPr>
                <w:sz w:val="16"/>
                <w:szCs w:val="16"/>
              </w:rPr>
            </w:pPr>
            <w:r w:rsidRPr="002153A5">
              <w:rPr>
                <w:sz w:val="16"/>
                <w:szCs w:val="16"/>
              </w:rPr>
              <w:t>43</w:t>
            </w:r>
          </w:p>
        </w:tc>
        <w:tc>
          <w:tcPr>
            <w:tcW w:w="468" w:type="pct"/>
            <w:noWrap/>
            <w:hideMark/>
          </w:tcPr>
          <w:p w14:paraId="62C40EED" w14:textId="77777777" w:rsidR="00092461" w:rsidRPr="002153A5" w:rsidRDefault="00092461" w:rsidP="002153A5">
            <w:pPr>
              <w:pStyle w:val="afffd"/>
              <w:rPr>
                <w:sz w:val="16"/>
                <w:szCs w:val="16"/>
              </w:rPr>
            </w:pPr>
            <w:r w:rsidRPr="002153A5">
              <w:rPr>
                <w:sz w:val="16"/>
                <w:szCs w:val="16"/>
              </w:rPr>
              <w:t>-</w:t>
            </w:r>
          </w:p>
        </w:tc>
        <w:tc>
          <w:tcPr>
            <w:tcW w:w="606" w:type="pct"/>
            <w:noWrap/>
            <w:hideMark/>
          </w:tcPr>
          <w:p w14:paraId="167D7703" w14:textId="77777777" w:rsidR="00092461" w:rsidRPr="002153A5" w:rsidRDefault="00092461" w:rsidP="002153A5">
            <w:pPr>
              <w:pStyle w:val="afffd"/>
              <w:rPr>
                <w:sz w:val="16"/>
                <w:szCs w:val="16"/>
              </w:rPr>
            </w:pPr>
            <w:r w:rsidRPr="002153A5">
              <w:rPr>
                <w:sz w:val="16"/>
                <w:szCs w:val="16"/>
              </w:rPr>
              <w:t>-</w:t>
            </w:r>
          </w:p>
        </w:tc>
        <w:tc>
          <w:tcPr>
            <w:tcW w:w="389" w:type="pct"/>
            <w:noWrap/>
            <w:hideMark/>
          </w:tcPr>
          <w:p w14:paraId="664B6A8E" w14:textId="77777777" w:rsidR="00092461" w:rsidRPr="002153A5" w:rsidRDefault="00092461" w:rsidP="002153A5">
            <w:pPr>
              <w:pStyle w:val="afffd"/>
              <w:rPr>
                <w:sz w:val="16"/>
                <w:szCs w:val="16"/>
              </w:rPr>
            </w:pPr>
            <w:r w:rsidRPr="002153A5">
              <w:rPr>
                <w:sz w:val="16"/>
                <w:szCs w:val="16"/>
              </w:rPr>
              <w:t>0,205</w:t>
            </w:r>
          </w:p>
        </w:tc>
        <w:tc>
          <w:tcPr>
            <w:tcW w:w="346" w:type="pct"/>
            <w:noWrap/>
            <w:hideMark/>
          </w:tcPr>
          <w:p w14:paraId="7643B9D3" w14:textId="77777777" w:rsidR="00092461" w:rsidRPr="002153A5" w:rsidRDefault="00092461" w:rsidP="002153A5">
            <w:pPr>
              <w:pStyle w:val="afffd"/>
              <w:rPr>
                <w:sz w:val="16"/>
                <w:szCs w:val="16"/>
              </w:rPr>
            </w:pPr>
            <w:r w:rsidRPr="002153A5">
              <w:rPr>
                <w:sz w:val="16"/>
                <w:szCs w:val="16"/>
              </w:rPr>
              <w:t>445</w:t>
            </w:r>
          </w:p>
        </w:tc>
        <w:tc>
          <w:tcPr>
            <w:tcW w:w="197" w:type="pct"/>
            <w:noWrap/>
            <w:hideMark/>
          </w:tcPr>
          <w:p w14:paraId="1F3CD79A" w14:textId="77777777" w:rsidR="00092461" w:rsidRPr="002153A5" w:rsidRDefault="00092461" w:rsidP="002153A5">
            <w:pPr>
              <w:pStyle w:val="afffd"/>
              <w:rPr>
                <w:sz w:val="16"/>
                <w:szCs w:val="16"/>
              </w:rPr>
            </w:pPr>
            <w:r w:rsidRPr="002153A5">
              <w:rPr>
                <w:sz w:val="16"/>
                <w:szCs w:val="16"/>
              </w:rPr>
              <w:t>1980</w:t>
            </w:r>
          </w:p>
        </w:tc>
        <w:tc>
          <w:tcPr>
            <w:tcW w:w="352" w:type="pct"/>
            <w:noWrap/>
            <w:hideMark/>
          </w:tcPr>
          <w:p w14:paraId="7C2803D6" w14:textId="77777777" w:rsidR="00092461" w:rsidRPr="002153A5" w:rsidRDefault="00092461" w:rsidP="002153A5">
            <w:pPr>
              <w:pStyle w:val="afffd"/>
              <w:rPr>
                <w:sz w:val="16"/>
                <w:szCs w:val="16"/>
              </w:rPr>
            </w:pPr>
            <w:r w:rsidRPr="002153A5">
              <w:rPr>
                <w:sz w:val="16"/>
                <w:szCs w:val="16"/>
              </w:rPr>
              <w:t>2</w:t>
            </w:r>
          </w:p>
        </w:tc>
        <w:tc>
          <w:tcPr>
            <w:tcW w:w="583" w:type="pct"/>
            <w:noWrap/>
            <w:hideMark/>
          </w:tcPr>
          <w:p w14:paraId="2628213B" w14:textId="77777777" w:rsidR="00092461" w:rsidRPr="002153A5" w:rsidRDefault="00092461" w:rsidP="002153A5">
            <w:pPr>
              <w:pStyle w:val="afffd"/>
              <w:rPr>
                <w:sz w:val="16"/>
                <w:szCs w:val="16"/>
              </w:rPr>
            </w:pPr>
            <w:r w:rsidRPr="002153A5">
              <w:rPr>
                <w:sz w:val="16"/>
                <w:szCs w:val="16"/>
              </w:rPr>
              <w:t>43</w:t>
            </w:r>
          </w:p>
        </w:tc>
        <w:tc>
          <w:tcPr>
            <w:tcW w:w="373" w:type="pct"/>
            <w:noWrap/>
            <w:hideMark/>
          </w:tcPr>
          <w:p w14:paraId="6C8F8AE7" w14:textId="77777777" w:rsidR="00092461" w:rsidRPr="002153A5" w:rsidRDefault="00092461" w:rsidP="002153A5">
            <w:pPr>
              <w:pStyle w:val="afffd"/>
              <w:rPr>
                <w:sz w:val="16"/>
                <w:szCs w:val="16"/>
              </w:rPr>
            </w:pPr>
            <w:r w:rsidRPr="002153A5">
              <w:rPr>
                <w:sz w:val="16"/>
                <w:szCs w:val="16"/>
              </w:rPr>
              <w:t>0,000694</w:t>
            </w:r>
          </w:p>
        </w:tc>
        <w:tc>
          <w:tcPr>
            <w:tcW w:w="333" w:type="pct"/>
            <w:noWrap/>
            <w:hideMark/>
          </w:tcPr>
          <w:p w14:paraId="59D0C224" w14:textId="77777777" w:rsidR="00092461" w:rsidRPr="002153A5" w:rsidRDefault="00092461" w:rsidP="002153A5">
            <w:pPr>
              <w:pStyle w:val="afffd"/>
              <w:rPr>
                <w:sz w:val="16"/>
                <w:szCs w:val="16"/>
              </w:rPr>
            </w:pPr>
            <w:r w:rsidRPr="002153A5">
              <w:rPr>
                <w:sz w:val="16"/>
                <w:szCs w:val="16"/>
              </w:rPr>
              <w:t>11,18</w:t>
            </w:r>
          </w:p>
        </w:tc>
        <w:tc>
          <w:tcPr>
            <w:tcW w:w="408" w:type="pct"/>
            <w:noWrap/>
            <w:hideMark/>
          </w:tcPr>
          <w:p w14:paraId="38B4D398" w14:textId="77777777" w:rsidR="00092461" w:rsidRPr="002153A5" w:rsidRDefault="00092461" w:rsidP="002153A5">
            <w:pPr>
              <w:pStyle w:val="afffd"/>
              <w:rPr>
                <w:sz w:val="16"/>
                <w:szCs w:val="16"/>
              </w:rPr>
            </w:pPr>
            <w:r w:rsidRPr="002153A5">
              <w:rPr>
                <w:sz w:val="16"/>
                <w:szCs w:val="16"/>
              </w:rPr>
              <w:t>0,0003090</w:t>
            </w:r>
          </w:p>
        </w:tc>
        <w:tc>
          <w:tcPr>
            <w:tcW w:w="408" w:type="pct"/>
            <w:noWrap/>
            <w:hideMark/>
          </w:tcPr>
          <w:p w14:paraId="0C263302" w14:textId="77777777" w:rsidR="00092461" w:rsidRPr="002153A5" w:rsidRDefault="00092461" w:rsidP="002153A5">
            <w:pPr>
              <w:pStyle w:val="afffd"/>
              <w:rPr>
                <w:sz w:val="16"/>
                <w:szCs w:val="16"/>
              </w:rPr>
            </w:pPr>
            <w:r w:rsidRPr="002153A5">
              <w:rPr>
                <w:sz w:val="16"/>
                <w:szCs w:val="16"/>
              </w:rPr>
              <w:t>0,00450649</w:t>
            </w:r>
          </w:p>
        </w:tc>
        <w:tc>
          <w:tcPr>
            <w:tcW w:w="342" w:type="pct"/>
            <w:noWrap/>
            <w:hideMark/>
          </w:tcPr>
          <w:p w14:paraId="307F7D77" w14:textId="77777777" w:rsidR="00092461" w:rsidRPr="002153A5" w:rsidRDefault="00092461" w:rsidP="002153A5">
            <w:pPr>
              <w:pStyle w:val="afffd"/>
              <w:rPr>
                <w:sz w:val="16"/>
                <w:szCs w:val="16"/>
              </w:rPr>
            </w:pPr>
            <w:r w:rsidRPr="002153A5">
              <w:rPr>
                <w:sz w:val="16"/>
                <w:szCs w:val="16"/>
              </w:rPr>
              <w:t>0,9139187</w:t>
            </w:r>
          </w:p>
        </w:tc>
      </w:tr>
      <w:tr w:rsidR="0031493E" w:rsidRPr="002153A5" w14:paraId="4DEDC8C2" w14:textId="77777777" w:rsidTr="0031493E">
        <w:trPr>
          <w:trHeight w:val="113"/>
        </w:trPr>
        <w:tc>
          <w:tcPr>
            <w:tcW w:w="195" w:type="pct"/>
            <w:noWrap/>
            <w:hideMark/>
          </w:tcPr>
          <w:p w14:paraId="74D152EA" w14:textId="77777777" w:rsidR="00092461" w:rsidRPr="002153A5" w:rsidRDefault="00092461" w:rsidP="002153A5">
            <w:pPr>
              <w:pStyle w:val="afffd"/>
              <w:rPr>
                <w:sz w:val="16"/>
                <w:szCs w:val="16"/>
              </w:rPr>
            </w:pPr>
            <w:r w:rsidRPr="002153A5">
              <w:rPr>
                <w:sz w:val="16"/>
                <w:szCs w:val="16"/>
              </w:rPr>
              <w:t>44</w:t>
            </w:r>
          </w:p>
        </w:tc>
        <w:tc>
          <w:tcPr>
            <w:tcW w:w="468" w:type="pct"/>
            <w:noWrap/>
            <w:hideMark/>
          </w:tcPr>
          <w:p w14:paraId="1D66C542" w14:textId="77777777" w:rsidR="00092461" w:rsidRPr="002153A5" w:rsidRDefault="00092461" w:rsidP="002153A5">
            <w:pPr>
              <w:pStyle w:val="afffd"/>
              <w:rPr>
                <w:sz w:val="16"/>
                <w:szCs w:val="16"/>
              </w:rPr>
            </w:pPr>
            <w:r w:rsidRPr="002153A5">
              <w:rPr>
                <w:sz w:val="16"/>
                <w:szCs w:val="16"/>
              </w:rPr>
              <w:t>-</w:t>
            </w:r>
          </w:p>
        </w:tc>
        <w:tc>
          <w:tcPr>
            <w:tcW w:w="606" w:type="pct"/>
            <w:noWrap/>
            <w:hideMark/>
          </w:tcPr>
          <w:p w14:paraId="0AAA3E56" w14:textId="77777777" w:rsidR="00092461" w:rsidRPr="002153A5" w:rsidRDefault="00092461" w:rsidP="002153A5">
            <w:pPr>
              <w:pStyle w:val="afffd"/>
              <w:rPr>
                <w:sz w:val="16"/>
                <w:szCs w:val="16"/>
              </w:rPr>
            </w:pPr>
            <w:r w:rsidRPr="002153A5">
              <w:rPr>
                <w:sz w:val="16"/>
                <w:szCs w:val="16"/>
              </w:rPr>
              <w:t>-</w:t>
            </w:r>
          </w:p>
        </w:tc>
        <w:tc>
          <w:tcPr>
            <w:tcW w:w="389" w:type="pct"/>
            <w:noWrap/>
            <w:hideMark/>
          </w:tcPr>
          <w:p w14:paraId="4026160D" w14:textId="77777777" w:rsidR="00092461" w:rsidRPr="002153A5" w:rsidRDefault="00092461" w:rsidP="002153A5">
            <w:pPr>
              <w:pStyle w:val="afffd"/>
              <w:rPr>
                <w:sz w:val="16"/>
                <w:szCs w:val="16"/>
              </w:rPr>
            </w:pPr>
            <w:r w:rsidRPr="002153A5">
              <w:rPr>
                <w:sz w:val="16"/>
                <w:szCs w:val="16"/>
              </w:rPr>
              <w:t>0,205</w:t>
            </w:r>
          </w:p>
        </w:tc>
        <w:tc>
          <w:tcPr>
            <w:tcW w:w="346" w:type="pct"/>
            <w:noWrap/>
            <w:hideMark/>
          </w:tcPr>
          <w:p w14:paraId="1028BC07" w14:textId="77777777" w:rsidR="00092461" w:rsidRPr="002153A5" w:rsidRDefault="00092461" w:rsidP="002153A5">
            <w:pPr>
              <w:pStyle w:val="afffd"/>
              <w:rPr>
                <w:sz w:val="16"/>
                <w:szCs w:val="16"/>
              </w:rPr>
            </w:pPr>
            <w:r w:rsidRPr="002153A5">
              <w:rPr>
                <w:sz w:val="16"/>
                <w:szCs w:val="16"/>
              </w:rPr>
              <w:t>41</w:t>
            </w:r>
          </w:p>
        </w:tc>
        <w:tc>
          <w:tcPr>
            <w:tcW w:w="197" w:type="pct"/>
            <w:noWrap/>
            <w:hideMark/>
          </w:tcPr>
          <w:p w14:paraId="05C22114" w14:textId="77777777" w:rsidR="00092461" w:rsidRPr="002153A5" w:rsidRDefault="00092461" w:rsidP="002153A5">
            <w:pPr>
              <w:pStyle w:val="afffd"/>
              <w:rPr>
                <w:sz w:val="16"/>
                <w:szCs w:val="16"/>
              </w:rPr>
            </w:pPr>
            <w:r w:rsidRPr="002153A5">
              <w:rPr>
                <w:sz w:val="16"/>
                <w:szCs w:val="16"/>
              </w:rPr>
              <w:t>1980</w:t>
            </w:r>
          </w:p>
        </w:tc>
        <w:tc>
          <w:tcPr>
            <w:tcW w:w="352" w:type="pct"/>
            <w:noWrap/>
            <w:hideMark/>
          </w:tcPr>
          <w:p w14:paraId="037BA927" w14:textId="77777777" w:rsidR="00092461" w:rsidRPr="002153A5" w:rsidRDefault="00092461" w:rsidP="002153A5">
            <w:pPr>
              <w:pStyle w:val="afffd"/>
              <w:rPr>
                <w:sz w:val="16"/>
                <w:szCs w:val="16"/>
              </w:rPr>
            </w:pPr>
            <w:r w:rsidRPr="002153A5">
              <w:rPr>
                <w:sz w:val="16"/>
                <w:szCs w:val="16"/>
              </w:rPr>
              <w:t>2</w:t>
            </w:r>
          </w:p>
        </w:tc>
        <w:tc>
          <w:tcPr>
            <w:tcW w:w="583" w:type="pct"/>
            <w:noWrap/>
            <w:hideMark/>
          </w:tcPr>
          <w:p w14:paraId="3A14E914" w14:textId="77777777" w:rsidR="00092461" w:rsidRPr="002153A5" w:rsidRDefault="00092461" w:rsidP="002153A5">
            <w:pPr>
              <w:pStyle w:val="afffd"/>
              <w:rPr>
                <w:sz w:val="16"/>
                <w:szCs w:val="16"/>
              </w:rPr>
            </w:pPr>
            <w:r w:rsidRPr="002153A5">
              <w:rPr>
                <w:sz w:val="16"/>
                <w:szCs w:val="16"/>
              </w:rPr>
              <w:t>43</w:t>
            </w:r>
          </w:p>
        </w:tc>
        <w:tc>
          <w:tcPr>
            <w:tcW w:w="373" w:type="pct"/>
            <w:noWrap/>
            <w:hideMark/>
          </w:tcPr>
          <w:p w14:paraId="4F3E68AD" w14:textId="77777777" w:rsidR="00092461" w:rsidRPr="002153A5" w:rsidRDefault="00092461" w:rsidP="002153A5">
            <w:pPr>
              <w:pStyle w:val="afffd"/>
              <w:rPr>
                <w:sz w:val="16"/>
                <w:szCs w:val="16"/>
              </w:rPr>
            </w:pPr>
            <w:r w:rsidRPr="002153A5">
              <w:rPr>
                <w:sz w:val="16"/>
                <w:szCs w:val="16"/>
              </w:rPr>
              <w:t>0,000694</w:t>
            </w:r>
          </w:p>
        </w:tc>
        <w:tc>
          <w:tcPr>
            <w:tcW w:w="333" w:type="pct"/>
            <w:noWrap/>
            <w:hideMark/>
          </w:tcPr>
          <w:p w14:paraId="28428878" w14:textId="77777777" w:rsidR="00092461" w:rsidRPr="002153A5" w:rsidRDefault="00092461" w:rsidP="002153A5">
            <w:pPr>
              <w:pStyle w:val="afffd"/>
              <w:rPr>
                <w:sz w:val="16"/>
                <w:szCs w:val="16"/>
              </w:rPr>
            </w:pPr>
            <w:r w:rsidRPr="002153A5">
              <w:rPr>
                <w:sz w:val="16"/>
                <w:szCs w:val="16"/>
              </w:rPr>
              <w:t>11,18</w:t>
            </w:r>
          </w:p>
        </w:tc>
        <w:tc>
          <w:tcPr>
            <w:tcW w:w="408" w:type="pct"/>
            <w:noWrap/>
            <w:hideMark/>
          </w:tcPr>
          <w:p w14:paraId="1B7A3259" w14:textId="77777777" w:rsidR="00092461" w:rsidRPr="002153A5" w:rsidRDefault="00092461" w:rsidP="002153A5">
            <w:pPr>
              <w:pStyle w:val="afffd"/>
              <w:rPr>
                <w:sz w:val="16"/>
                <w:szCs w:val="16"/>
              </w:rPr>
            </w:pPr>
            <w:r w:rsidRPr="002153A5">
              <w:rPr>
                <w:sz w:val="16"/>
                <w:szCs w:val="16"/>
              </w:rPr>
              <w:t>0,0000283</w:t>
            </w:r>
          </w:p>
        </w:tc>
        <w:tc>
          <w:tcPr>
            <w:tcW w:w="408" w:type="pct"/>
            <w:noWrap/>
            <w:hideMark/>
          </w:tcPr>
          <w:p w14:paraId="39EA3023" w14:textId="77777777" w:rsidR="00092461" w:rsidRPr="002153A5" w:rsidRDefault="00092461" w:rsidP="002153A5">
            <w:pPr>
              <w:pStyle w:val="afffd"/>
              <w:rPr>
                <w:sz w:val="16"/>
                <w:szCs w:val="16"/>
              </w:rPr>
            </w:pPr>
            <w:r w:rsidRPr="002153A5">
              <w:rPr>
                <w:sz w:val="16"/>
                <w:szCs w:val="16"/>
              </w:rPr>
              <w:t>0,00453477</w:t>
            </w:r>
          </w:p>
        </w:tc>
        <w:tc>
          <w:tcPr>
            <w:tcW w:w="342" w:type="pct"/>
            <w:noWrap/>
            <w:hideMark/>
          </w:tcPr>
          <w:p w14:paraId="68458435" w14:textId="77777777" w:rsidR="00092461" w:rsidRPr="002153A5" w:rsidRDefault="00092461" w:rsidP="002153A5">
            <w:pPr>
              <w:pStyle w:val="afffd"/>
              <w:rPr>
                <w:sz w:val="16"/>
                <w:szCs w:val="16"/>
              </w:rPr>
            </w:pPr>
            <w:r w:rsidRPr="002153A5">
              <w:rPr>
                <w:sz w:val="16"/>
                <w:szCs w:val="16"/>
              </w:rPr>
              <w:t>0,9136575</w:t>
            </w:r>
          </w:p>
        </w:tc>
      </w:tr>
      <w:tr w:rsidR="0031493E" w:rsidRPr="002153A5" w14:paraId="03D7E68C" w14:textId="77777777" w:rsidTr="0031493E">
        <w:trPr>
          <w:trHeight w:val="113"/>
        </w:trPr>
        <w:tc>
          <w:tcPr>
            <w:tcW w:w="195" w:type="pct"/>
            <w:noWrap/>
            <w:hideMark/>
          </w:tcPr>
          <w:p w14:paraId="363B9CB5" w14:textId="77777777" w:rsidR="00092461" w:rsidRPr="002153A5" w:rsidRDefault="00092461" w:rsidP="002153A5">
            <w:pPr>
              <w:pStyle w:val="afffd"/>
              <w:rPr>
                <w:sz w:val="16"/>
                <w:szCs w:val="16"/>
              </w:rPr>
            </w:pPr>
            <w:r w:rsidRPr="002153A5">
              <w:rPr>
                <w:sz w:val="16"/>
                <w:szCs w:val="16"/>
              </w:rPr>
              <w:t>45</w:t>
            </w:r>
          </w:p>
        </w:tc>
        <w:tc>
          <w:tcPr>
            <w:tcW w:w="468" w:type="pct"/>
            <w:noWrap/>
            <w:hideMark/>
          </w:tcPr>
          <w:p w14:paraId="27F7AA9D" w14:textId="77777777" w:rsidR="00092461" w:rsidRPr="002153A5" w:rsidRDefault="00092461" w:rsidP="002153A5">
            <w:pPr>
              <w:pStyle w:val="afffd"/>
              <w:rPr>
                <w:sz w:val="16"/>
                <w:szCs w:val="16"/>
              </w:rPr>
            </w:pPr>
            <w:r w:rsidRPr="002153A5">
              <w:rPr>
                <w:sz w:val="16"/>
                <w:szCs w:val="16"/>
              </w:rPr>
              <w:t>-</w:t>
            </w:r>
          </w:p>
        </w:tc>
        <w:tc>
          <w:tcPr>
            <w:tcW w:w="606" w:type="pct"/>
            <w:noWrap/>
            <w:hideMark/>
          </w:tcPr>
          <w:p w14:paraId="63592139" w14:textId="77777777" w:rsidR="00092461" w:rsidRPr="002153A5" w:rsidRDefault="00092461" w:rsidP="002153A5">
            <w:pPr>
              <w:pStyle w:val="afffd"/>
              <w:rPr>
                <w:sz w:val="16"/>
                <w:szCs w:val="16"/>
              </w:rPr>
            </w:pPr>
            <w:r w:rsidRPr="002153A5">
              <w:rPr>
                <w:sz w:val="16"/>
                <w:szCs w:val="16"/>
              </w:rPr>
              <w:t>-</w:t>
            </w:r>
          </w:p>
        </w:tc>
        <w:tc>
          <w:tcPr>
            <w:tcW w:w="389" w:type="pct"/>
            <w:noWrap/>
            <w:hideMark/>
          </w:tcPr>
          <w:p w14:paraId="6D5C7FE4" w14:textId="77777777" w:rsidR="00092461" w:rsidRPr="002153A5" w:rsidRDefault="00092461" w:rsidP="002153A5">
            <w:pPr>
              <w:pStyle w:val="afffd"/>
              <w:rPr>
                <w:sz w:val="16"/>
                <w:szCs w:val="16"/>
              </w:rPr>
            </w:pPr>
            <w:r w:rsidRPr="002153A5">
              <w:rPr>
                <w:sz w:val="16"/>
                <w:szCs w:val="16"/>
              </w:rPr>
              <w:t>0,205</w:t>
            </w:r>
          </w:p>
        </w:tc>
        <w:tc>
          <w:tcPr>
            <w:tcW w:w="346" w:type="pct"/>
            <w:noWrap/>
            <w:hideMark/>
          </w:tcPr>
          <w:p w14:paraId="10A33528" w14:textId="77777777" w:rsidR="00092461" w:rsidRPr="002153A5" w:rsidRDefault="00092461" w:rsidP="002153A5">
            <w:pPr>
              <w:pStyle w:val="afffd"/>
              <w:rPr>
                <w:sz w:val="16"/>
                <w:szCs w:val="16"/>
              </w:rPr>
            </w:pPr>
            <w:r w:rsidRPr="002153A5">
              <w:rPr>
                <w:sz w:val="16"/>
                <w:szCs w:val="16"/>
              </w:rPr>
              <w:t>108</w:t>
            </w:r>
          </w:p>
        </w:tc>
        <w:tc>
          <w:tcPr>
            <w:tcW w:w="197" w:type="pct"/>
            <w:noWrap/>
            <w:hideMark/>
          </w:tcPr>
          <w:p w14:paraId="603B0596" w14:textId="77777777" w:rsidR="00092461" w:rsidRPr="002153A5" w:rsidRDefault="00092461" w:rsidP="002153A5">
            <w:pPr>
              <w:pStyle w:val="afffd"/>
              <w:rPr>
                <w:sz w:val="16"/>
                <w:szCs w:val="16"/>
              </w:rPr>
            </w:pPr>
            <w:r w:rsidRPr="002153A5">
              <w:rPr>
                <w:sz w:val="16"/>
                <w:szCs w:val="16"/>
              </w:rPr>
              <w:t>1980</w:t>
            </w:r>
          </w:p>
        </w:tc>
        <w:tc>
          <w:tcPr>
            <w:tcW w:w="352" w:type="pct"/>
            <w:noWrap/>
            <w:hideMark/>
          </w:tcPr>
          <w:p w14:paraId="53524553" w14:textId="77777777" w:rsidR="00092461" w:rsidRPr="002153A5" w:rsidRDefault="00092461" w:rsidP="002153A5">
            <w:pPr>
              <w:pStyle w:val="afffd"/>
              <w:rPr>
                <w:sz w:val="16"/>
                <w:szCs w:val="16"/>
              </w:rPr>
            </w:pPr>
            <w:r w:rsidRPr="002153A5">
              <w:rPr>
                <w:sz w:val="16"/>
                <w:szCs w:val="16"/>
              </w:rPr>
              <w:t>2</w:t>
            </w:r>
          </w:p>
        </w:tc>
        <w:tc>
          <w:tcPr>
            <w:tcW w:w="583" w:type="pct"/>
            <w:noWrap/>
            <w:hideMark/>
          </w:tcPr>
          <w:p w14:paraId="163A6855" w14:textId="77777777" w:rsidR="00092461" w:rsidRPr="002153A5" w:rsidRDefault="00092461" w:rsidP="002153A5">
            <w:pPr>
              <w:pStyle w:val="afffd"/>
              <w:rPr>
                <w:sz w:val="16"/>
                <w:szCs w:val="16"/>
              </w:rPr>
            </w:pPr>
            <w:r w:rsidRPr="002153A5">
              <w:rPr>
                <w:sz w:val="16"/>
                <w:szCs w:val="16"/>
              </w:rPr>
              <w:t>43</w:t>
            </w:r>
          </w:p>
        </w:tc>
        <w:tc>
          <w:tcPr>
            <w:tcW w:w="373" w:type="pct"/>
            <w:noWrap/>
            <w:hideMark/>
          </w:tcPr>
          <w:p w14:paraId="59C13CED" w14:textId="77777777" w:rsidR="00092461" w:rsidRPr="002153A5" w:rsidRDefault="00092461" w:rsidP="002153A5">
            <w:pPr>
              <w:pStyle w:val="afffd"/>
              <w:rPr>
                <w:sz w:val="16"/>
                <w:szCs w:val="16"/>
              </w:rPr>
            </w:pPr>
            <w:r w:rsidRPr="002153A5">
              <w:rPr>
                <w:sz w:val="16"/>
                <w:szCs w:val="16"/>
              </w:rPr>
              <w:t>0,000694</w:t>
            </w:r>
          </w:p>
        </w:tc>
        <w:tc>
          <w:tcPr>
            <w:tcW w:w="333" w:type="pct"/>
            <w:noWrap/>
            <w:hideMark/>
          </w:tcPr>
          <w:p w14:paraId="654B24D7" w14:textId="77777777" w:rsidR="00092461" w:rsidRPr="002153A5" w:rsidRDefault="00092461" w:rsidP="002153A5">
            <w:pPr>
              <w:pStyle w:val="afffd"/>
              <w:rPr>
                <w:sz w:val="16"/>
                <w:szCs w:val="16"/>
              </w:rPr>
            </w:pPr>
            <w:r w:rsidRPr="002153A5">
              <w:rPr>
                <w:sz w:val="16"/>
                <w:szCs w:val="16"/>
              </w:rPr>
              <w:t>11,18</w:t>
            </w:r>
          </w:p>
        </w:tc>
        <w:tc>
          <w:tcPr>
            <w:tcW w:w="408" w:type="pct"/>
            <w:noWrap/>
            <w:hideMark/>
          </w:tcPr>
          <w:p w14:paraId="0ED136A8" w14:textId="77777777" w:rsidR="00092461" w:rsidRPr="002153A5" w:rsidRDefault="00092461" w:rsidP="002153A5">
            <w:pPr>
              <w:pStyle w:val="afffd"/>
              <w:rPr>
                <w:sz w:val="16"/>
                <w:szCs w:val="16"/>
              </w:rPr>
            </w:pPr>
            <w:r w:rsidRPr="002153A5">
              <w:rPr>
                <w:sz w:val="16"/>
                <w:szCs w:val="16"/>
              </w:rPr>
              <w:t>0,0000752</w:t>
            </w:r>
          </w:p>
        </w:tc>
        <w:tc>
          <w:tcPr>
            <w:tcW w:w="408" w:type="pct"/>
            <w:noWrap/>
            <w:hideMark/>
          </w:tcPr>
          <w:p w14:paraId="0B2A89C0" w14:textId="77777777" w:rsidR="00092461" w:rsidRPr="002153A5" w:rsidRDefault="00092461" w:rsidP="002153A5">
            <w:pPr>
              <w:pStyle w:val="afffd"/>
              <w:rPr>
                <w:sz w:val="16"/>
                <w:szCs w:val="16"/>
              </w:rPr>
            </w:pPr>
            <w:r w:rsidRPr="002153A5">
              <w:rPr>
                <w:sz w:val="16"/>
                <w:szCs w:val="16"/>
              </w:rPr>
              <w:t>0,00460993</w:t>
            </w:r>
          </w:p>
        </w:tc>
        <w:tc>
          <w:tcPr>
            <w:tcW w:w="342" w:type="pct"/>
            <w:noWrap/>
            <w:hideMark/>
          </w:tcPr>
          <w:p w14:paraId="79F33F7F" w14:textId="77777777" w:rsidR="00092461" w:rsidRPr="002153A5" w:rsidRDefault="00092461" w:rsidP="002153A5">
            <w:pPr>
              <w:pStyle w:val="afffd"/>
              <w:rPr>
                <w:sz w:val="16"/>
                <w:szCs w:val="16"/>
              </w:rPr>
            </w:pPr>
            <w:r w:rsidRPr="002153A5">
              <w:rPr>
                <w:sz w:val="16"/>
                <w:szCs w:val="16"/>
              </w:rPr>
              <w:t>0,9129634</w:t>
            </w:r>
          </w:p>
        </w:tc>
      </w:tr>
      <w:tr w:rsidR="0031493E" w:rsidRPr="002153A5" w14:paraId="45977862" w14:textId="77777777" w:rsidTr="0031493E">
        <w:trPr>
          <w:trHeight w:val="113"/>
        </w:trPr>
        <w:tc>
          <w:tcPr>
            <w:tcW w:w="195" w:type="pct"/>
            <w:noWrap/>
            <w:hideMark/>
          </w:tcPr>
          <w:p w14:paraId="0CB442A2" w14:textId="77777777" w:rsidR="00092461" w:rsidRPr="002153A5" w:rsidRDefault="00092461" w:rsidP="002153A5">
            <w:pPr>
              <w:pStyle w:val="afffd"/>
              <w:rPr>
                <w:sz w:val="16"/>
                <w:szCs w:val="16"/>
              </w:rPr>
            </w:pPr>
            <w:r w:rsidRPr="002153A5">
              <w:rPr>
                <w:sz w:val="16"/>
                <w:szCs w:val="16"/>
              </w:rPr>
              <w:t>46</w:t>
            </w:r>
          </w:p>
        </w:tc>
        <w:tc>
          <w:tcPr>
            <w:tcW w:w="468" w:type="pct"/>
            <w:noWrap/>
            <w:hideMark/>
          </w:tcPr>
          <w:p w14:paraId="7A6CF60C" w14:textId="77777777" w:rsidR="00092461" w:rsidRPr="002153A5" w:rsidRDefault="00092461" w:rsidP="002153A5">
            <w:pPr>
              <w:pStyle w:val="afffd"/>
              <w:rPr>
                <w:sz w:val="16"/>
                <w:szCs w:val="16"/>
              </w:rPr>
            </w:pPr>
            <w:r w:rsidRPr="002153A5">
              <w:rPr>
                <w:sz w:val="16"/>
                <w:szCs w:val="16"/>
              </w:rPr>
              <w:t>-</w:t>
            </w:r>
          </w:p>
        </w:tc>
        <w:tc>
          <w:tcPr>
            <w:tcW w:w="606" w:type="pct"/>
            <w:noWrap/>
            <w:hideMark/>
          </w:tcPr>
          <w:p w14:paraId="41282937" w14:textId="77777777" w:rsidR="00092461" w:rsidRPr="002153A5" w:rsidRDefault="00092461" w:rsidP="002153A5">
            <w:pPr>
              <w:pStyle w:val="afffd"/>
              <w:rPr>
                <w:sz w:val="16"/>
                <w:szCs w:val="16"/>
              </w:rPr>
            </w:pPr>
            <w:r w:rsidRPr="002153A5">
              <w:rPr>
                <w:sz w:val="16"/>
                <w:szCs w:val="16"/>
              </w:rPr>
              <w:t>З/А</w:t>
            </w:r>
          </w:p>
        </w:tc>
        <w:tc>
          <w:tcPr>
            <w:tcW w:w="389" w:type="pct"/>
            <w:noWrap/>
            <w:hideMark/>
          </w:tcPr>
          <w:p w14:paraId="3CC1EA63" w14:textId="77777777" w:rsidR="00092461" w:rsidRPr="002153A5" w:rsidRDefault="00092461" w:rsidP="002153A5">
            <w:pPr>
              <w:pStyle w:val="afffd"/>
              <w:rPr>
                <w:sz w:val="16"/>
                <w:szCs w:val="16"/>
              </w:rPr>
            </w:pPr>
            <w:r w:rsidRPr="002153A5">
              <w:rPr>
                <w:sz w:val="16"/>
                <w:szCs w:val="16"/>
              </w:rPr>
              <w:t>0,150</w:t>
            </w:r>
          </w:p>
        </w:tc>
        <w:tc>
          <w:tcPr>
            <w:tcW w:w="346" w:type="pct"/>
            <w:noWrap/>
            <w:hideMark/>
          </w:tcPr>
          <w:p w14:paraId="7649B5C6" w14:textId="77777777" w:rsidR="00092461" w:rsidRPr="002153A5" w:rsidRDefault="00092461" w:rsidP="002153A5">
            <w:pPr>
              <w:pStyle w:val="afffd"/>
              <w:rPr>
                <w:sz w:val="16"/>
                <w:szCs w:val="16"/>
              </w:rPr>
            </w:pPr>
            <w:r w:rsidRPr="002153A5">
              <w:rPr>
                <w:sz w:val="16"/>
                <w:szCs w:val="16"/>
              </w:rPr>
              <w:t>2</w:t>
            </w:r>
          </w:p>
        </w:tc>
        <w:tc>
          <w:tcPr>
            <w:tcW w:w="197" w:type="pct"/>
            <w:noWrap/>
            <w:hideMark/>
          </w:tcPr>
          <w:p w14:paraId="04CF56A8" w14:textId="77777777" w:rsidR="00092461" w:rsidRPr="002153A5" w:rsidRDefault="00092461" w:rsidP="002153A5">
            <w:pPr>
              <w:pStyle w:val="afffd"/>
              <w:rPr>
                <w:sz w:val="16"/>
                <w:szCs w:val="16"/>
              </w:rPr>
            </w:pPr>
            <w:r w:rsidRPr="002153A5">
              <w:rPr>
                <w:sz w:val="16"/>
                <w:szCs w:val="16"/>
              </w:rPr>
              <w:t>1980</w:t>
            </w:r>
          </w:p>
        </w:tc>
        <w:tc>
          <w:tcPr>
            <w:tcW w:w="352" w:type="pct"/>
            <w:noWrap/>
            <w:hideMark/>
          </w:tcPr>
          <w:p w14:paraId="213C29E6" w14:textId="77777777" w:rsidR="00092461" w:rsidRPr="002153A5" w:rsidRDefault="00092461" w:rsidP="002153A5">
            <w:pPr>
              <w:pStyle w:val="afffd"/>
              <w:rPr>
                <w:sz w:val="16"/>
                <w:szCs w:val="16"/>
              </w:rPr>
            </w:pPr>
            <w:r w:rsidRPr="002153A5">
              <w:rPr>
                <w:sz w:val="16"/>
                <w:szCs w:val="16"/>
              </w:rPr>
              <w:t>2</w:t>
            </w:r>
          </w:p>
        </w:tc>
        <w:tc>
          <w:tcPr>
            <w:tcW w:w="583" w:type="pct"/>
            <w:noWrap/>
            <w:hideMark/>
          </w:tcPr>
          <w:p w14:paraId="1C201F3E" w14:textId="77777777" w:rsidR="00092461" w:rsidRPr="002153A5" w:rsidRDefault="00092461" w:rsidP="002153A5">
            <w:pPr>
              <w:pStyle w:val="afffd"/>
              <w:rPr>
                <w:sz w:val="16"/>
                <w:szCs w:val="16"/>
              </w:rPr>
            </w:pPr>
            <w:r w:rsidRPr="002153A5">
              <w:rPr>
                <w:sz w:val="16"/>
                <w:szCs w:val="16"/>
              </w:rPr>
              <w:t>43</w:t>
            </w:r>
          </w:p>
        </w:tc>
        <w:tc>
          <w:tcPr>
            <w:tcW w:w="373" w:type="pct"/>
            <w:noWrap/>
            <w:hideMark/>
          </w:tcPr>
          <w:p w14:paraId="175B5A54" w14:textId="77777777" w:rsidR="00092461" w:rsidRPr="002153A5" w:rsidRDefault="00092461" w:rsidP="002153A5">
            <w:pPr>
              <w:pStyle w:val="afffd"/>
              <w:rPr>
                <w:sz w:val="16"/>
                <w:szCs w:val="16"/>
              </w:rPr>
            </w:pPr>
            <w:r w:rsidRPr="002153A5">
              <w:rPr>
                <w:sz w:val="16"/>
                <w:szCs w:val="16"/>
              </w:rPr>
              <w:t>0,000694</w:t>
            </w:r>
          </w:p>
        </w:tc>
        <w:tc>
          <w:tcPr>
            <w:tcW w:w="333" w:type="pct"/>
            <w:noWrap/>
            <w:hideMark/>
          </w:tcPr>
          <w:p w14:paraId="26A502F6" w14:textId="77777777" w:rsidR="00092461" w:rsidRPr="002153A5" w:rsidRDefault="00092461" w:rsidP="002153A5">
            <w:pPr>
              <w:pStyle w:val="afffd"/>
              <w:rPr>
                <w:sz w:val="16"/>
                <w:szCs w:val="16"/>
              </w:rPr>
            </w:pPr>
            <w:r w:rsidRPr="002153A5">
              <w:rPr>
                <w:sz w:val="16"/>
                <w:szCs w:val="16"/>
              </w:rPr>
              <w:t>8,59</w:t>
            </w:r>
          </w:p>
        </w:tc>
        <w:tc>
          <w:tcPr>
            <w:tcW w:w="408" w:type="pct"/>
            <w:noWrap/>
            <w:hideMark/>
          </w:tcPr>
          <w:p w14:paraId="236F64EC" w14:textId="77777777" w:rsidR="00092461" w:rsidRPr="002153A5" w:rsidRDefault="00092461" w:rsidP="002153A5">
            <w:pPr>
              <w:pStyle w:val="afffd"/>
              <w:rPr>
                <w:sz w:val="16"/>
                <w:szCs w:val="16"/>
              </w:rPr>
            </w:pPr>
            <w:r w:rsidRPr="002153A5">
              <w:rPr>
                <w:sz w:val="16"/>
                <w:szCs w:val="16"/>
              </w:rPr>
              <w:t>0,0000012</w:t>
            </w:r>
          </w:p>
        </w:tc>
        <w:tc>
          <w:tcPr>
            <w:tcW w:w="408" w:type="pct"/>
            <w:noWrap/>
            <w:hideMark/>
          </w:tcPr>
          <w:p w14:paraId="037F6524" w14:textId="77777777" w:rsidR="00092461" w:rsidRPr="002153A5" w:rsidRDefault="00092461" w:rsidP="002153A5">
            <w:pPr>
              <w:pStyle w:val="afffd"/>
              <w:rPr>
                <w:sz w:val="16"/>
                <w:szCs w:val="16"/>
              </w:rPr>
            </w:pPr>
            <w:r w:rsidRPr="002153A5">
              <w:rPr>
                <w:sz w:val="16"/>
                <w:szCs w:val="16"/>
              </w:rPr>
              <w:t>0,00461112</w:t>
            </w:r>
          </w:p>
        </w:tc>
        <w:tc>
          <w:tcPr>
            <w:tcW w:w="342" w:type="pct"/>
            <w:noWrap/>
            <w:hideMark/>
          </w:tcPr>
          <w:p w14:paraId="4957BA6B" w14:textId="77777777" w:rsidR="00092461" w:rsidRPr="002153A5" w:rsidRDefault="00092461" w:rsidP="002153A5">
            <w:pPr>
              <w:pStyle w:val="afffd"/>
              <w:rPr>
                <w:sz w:val="16"/>
                <w:szCs w:val="16"/>
              </w:rPr>
            </w:pPr>
            <w:r w:rsidRPr="002153A5">
              <w:rPr>
                <w:sz w:val="16"/>
                <w:szCs w:val="16"/>
              </w:rPr>
              <w:t>0,9129550</w:t>
            </w:r>
          </w:p>
        </w:tc>
      </w:tr>
      <w:tr w:rsidR="0031493E" w:rsidRPr="002153A5" w14:paraId="51BBDFC4" w14:textId="77777777" w:rsidTr="0031493E">
        <w:trPr>
          <w:trHeight w:val="113"/>
        </w:trPr>
        <w:tc>
          <w:tcPr>
            <w:tcW w:w="195" w:type="pct"/>
            <w:noWrap/>
            <w:hideMark/>
          </w:tcPr>
          <w:p w14:paraId="5EF21573" w14:textId="77777777" w:rsidR="00092461" w:rsidRPr="002153A5" w:rsidRDefault="00092461" w:rsidP="002153A5">
            <w:pPr>
              <w:pStyle w:val="afffd"/>
              <w:rPr>
                <w:sz w:val="16"/>
                <w:szCs w:val="16"/>
              </w:rPr>
            </w:pPr>
            <w:r w:rsidRPr="002153A5">
              <w:rPr>
                <w:sz w:val="16"/>
                <w:szCs w:val="16"/>
              </w:rPr>
              <w:t>47</w:t>
            </w:r>
          </w:p>
        </w:tc>
        <w:tc>
          <w:tcPr>
            <w:tcW w:w="468" w:type="pct"/>
            <w:noWrap/>
            <w:hideMark/>
          </w:tcPr>
          <w:p w14:paraId="082DD26B" w14:textId="77777777" w:rsidR="00092461" w:rsidRPr="002153A5" w:rsidRDefault="00092461" w:rsidP="002153A5">
            <w:pPr>
              <w:pStyle w:val="afffd"/>
              <w:rPr>
                <w:sz w:val="16"/>
                <w:szCs w:val="16"/>
              </w:rPr>
            </w:pPr>
            <w:r w:rsidRPr="002153A5">
              <w:rPr>
                <w:sz w:val="16"/>
                <w:szCs w:val="16"/>
              </w:rPr>
              <w:t>З/А</w:t>
            </w:r>
          </w:p>
        </w:tc>
        <w:tc>
          <w:tcPr>
            <w:tcW w:w="606" w:type="pct"/>
            <w:noWrap/>
            <w:hideMark/>
          </w:tcPr>
          <w:p w14:paraId="60EE0D17" w14:textId="77777777" w:rsidR="00092461" w:rsidRPr="002153A5" w:rsidRDefault="00092461" w:rsidP="002153A5">
            <w:pPr>
              <w:pStyle w:val="afffd"/>
              <w:rPr>
                <w:sz w:val="16"/>
                <w:szCs w:val="16"/>
              </w:rPr>
            </w:pPr>
            <w:r w:rsidRPr="002153A5">
              <w:rPr>
                <w:sz w:val="16"/>
                <w:szCs w:val="16"/>
              </w:rPr>
              <w:t>ТК 2-1</w:t>
            </w:r>
          </w:p>
        </w:tc>
        <w:tc>
          <w:tcPr>
            <w:tcW w:w="389" w:type="pct"/>
            <w:noWrap/>
            <w:hideMark/>
          </w:tcPr>
          <w:p w14:paraId="27790A5E" w14:textId="77777777" w:rsidR="00092461" w:rsidRPr="002153A5" w:rsidRDefault="00092461" w:rsidP="002153A5">
            <w:pPr>
              <w:pStyle w:val="afffd"/>
              <w:rPr>
                <w:sz w:val="16"/>
                <w:szCs w:val="16"/>
              </w:rPr>
            </w:pPr>
            <w:r w:rsidRPr="002153A5">
              <w:rPr>
                <w:sz w:val="16"/>
                <w:szCs w:val="16"/>
              </w:rPr>
              <w:t>0,205</w:t>
            </w:r>
          </w:p>
        </w:tc>
        <w:tc>
          <w:tcPr>
            <w:tcW w:w="346" w:type="pct"/>
            <w:noWrap/>
            <w:hideMark/>
          </w:tcPr>
          <w:p w14:paraId="698F77E9" w14:textId="77777777" w:rsidR="00092461" w:rsidRPr="002153A5" w:rsidRDefault="00092461" w:rsidP="002153A5">
            <w:pPr>
              <w:pStyle w:val="afffd"/>
              <w:rPr>
                <w:sz w:val="16"/>
                <w:szCs w:val="16"/>
              </w:rPr>
            </w:pPr>
            <w:r w:rsidRPr="002153A5">
              <w:rPr>
                <w:sz w:val="16"/>
                <w:szCs w:val="16"/>
              </w:rPr>
              <w:t>38</w:t>
            </w:r>
          </w:p>
        </w:tc>
        <w:tc>
          <w:tcPr>
            <w:tcW w:w="197" w:type="pct"/>
            <w:noWrap/>
            <w:hideMark/>
          </w:tcPr>
          <w:p w14:paraId="3FF81596" w14:textId="77777777" w:rsidR="00092461" w:rsidRPr="002153A5" w:rsidRDefault="00092461" w:rsidP="002153A5">
            <w:pPr>
              <w:pStyle w:val="afffd"/>
              <w:rPr>
                <w:sz w:val="16"/>
                <w:szCs w:val="16"/>
              </w:rPr>
            </w:pPr>
            <w:r w:rsidRPr="002153A5">
              <w:rPr>
                <w:sz w:val="16"/>
                <w:szCs w:val="16"/>
              </w:rPr>
              <w:t>1980</w:t>
            </w:r>
          </w:p>
        </w:tc>
        <w:tc>
          <w:tcPr>
            <w:tcW w:w="352" w:type="pct"/>
            <w:noWrap/>
            <w:hideMark/>
          </w:tcPr>
          <w:p w14:paraId="2B610392" w14:textId="77777777" w:rsidR="00092461" w:rsidRPr="002153A5" w:rsidRDefault="00092461" w:rsidP="002153A5">
            <w:pPr>
              <w:pStyle w:val="afffd"/>
              <w:rPr>
                <w:sz w:val="16"/>
                <w:szCs w:val="16"/>
              </w:rPr>
            </w:pPr>
            <w:r w:rsidRPr="002153A5">
              <w:rPr>
                <w:sz w:val="16"/>
                <w:szCs w:val="16"/>
              </w:rPr>
              <w:t>2</w:t>
            </w:r>
          </w:p>
        </w:tc>
        <w:tc>
          <w:tcPr>
            <w:tcW w:w="583" w:type="pct"/>
            <w:noWrap/>
            <w:hideMark/>
          </w:tcPr>
          <w:p w14:paraId="43D2B6FB" w14:textId="77777777" w:rsidR="00092461" w:rsidRPr="002153A5" w:rsidRDefault="00092461" w:rsidP="002153A5">
            <w:pPr>
              <w:pStyle w:val="afffd"/>
              <w:rPr>
                <w:sz w:val="16"/>
                <w:szCs w:val="16"/>
              </w:rPr>
            </w:pPr>
            <w:r w:rsidRPr="002153A5">
              <w:rPr>
                <w:sz w:val="16"/>
                <w:szCs w:val="16"/>
              </w:rPr>
              <w:t>43</w:t>
            </w:r>
          </w:p>
        </w:tc>
        <w:tc>
          <w:tcPr>
            <w:tcW w:w="373" w:type="pct"/>
            <w:noWrap/>
            <w:hideMark/>
          </w:tcPr>
          <w:p w14:paraId="05C284D8" w14:textId="77777777" w:rsidR="00092461" w:rsidRPr="002153A5" w:rsidRDefault="00092461" w:rsidP="002153A5">
            <w:pPr>
              <w:pStyle w:val="afffd"/>
              <w:rPr>
                <w:sz w:val="16"/>
                <w:szCs w:val="16"/>
              </w:rPr>
            </w:pPr>
            <w:r w:rsidRPr="002153A5">
              <w:rPr>
                <w:sz w:val="16"/>
                <w:szCs w:val="16"/>
              </w:rPr>
              <w:t>0,000694</w:t>
            </w:r>
          </w:p>
        </w:tc>
        <w:tc>
          <w:tcPr>
            <w:tcW w:w="333" w:type="pct"/>
            <w:noWrap/>
            <w:hideMark/>
          </w:tcPr>
          <w:p w14:paraId="126EF4CA" w14:textId="77777777" w:rsidR="00092461" w:rsidRPr="002153A5" w:rsidRDefault="00092461" w:rsidP="002153A5">
            <w:pPr>
              <w:pStyle w:val="afffd"/>
              <w:rPr>
                <w:sz w:val="16"/>
                <w:szCs w:val="16"/>
              </w:rPr>
            </w:pPr>
            <w:r w:rsidRPr="002153A5">
              <w:rPr>
                <w:sz w:val="16"/>
                <w:szCs w:val="16"/>
              </w:rPr>
              <w:t>11,18</w:t>
            </w:r>
          </w:p>
        </w:tc>
        <w:tc>
          <w:tcPr>
            <w:tcW w:w="408" w:type="pct"/>
            <w:noWrap/>
            <w:hideMark/>
          </w:tcPr>
          <w:p w14:paraId="45B1A434" w14:textId="77777777" w:rsidR="00092461" w:rsidRPr="002153A5" w:rsidRDefault="00092461" w:rsidP="002153A5">
            <w:pPr>
              <w:pStyle w:val="afffd"/>
              <w:rPr>
                <w:sz w:val="16"/>
                <w:szCs w:val="16"/>
              </w:rPr>
            </w:pPr>
            <w:r w:rsidRPr="002153A5">
              <w:rPr>
                <w:sz w:val="16"/>
                <w:szCs w:val="16"/>
              </w:rPr>
              <w:t>0,0000265</w:t>
            </w:r>
          </w:p>
        </w:tc>
        <w:tc>
          <w:tcPr>
            <w:tcW w:w="408" w:type="pct"/>
            <w:noWrap/>
            <w:hideMark/>
          </w:tcPr>
          <w:p w14:paraId="4AF528EB" w14:textId="77777777" w:rsidR="00092461" w:rsidRPr="002153A5" w:rsidRDefault="00092461" w:rsidP="002153A5">
            <w:pPr>
              <w:pStyle w:val="afffd"/>
              <w:rPr>
                <w:sz w:val="16"/>
                <w:szCs w:val="16"/>
              </w:rPr>
            </w:pPr>
            <w:r w:rsidRPr="002153A5">
              <w:rPr>
                <w:sz w:val="16"/>
                <w:szCs w:val="16"/>
              </w:rPr>
              <w:t>0,00463764</w:t>
            </w:r>
          </w:p>
        </w:tc>
        <w:tc>
          <w:tcPr>
            <w:tcW w:w="342" w:type="pct"/>
            <w:noWrap/>
            <w:hideMark/>
          </w:tcPr>
          <w:p w14:paraId="3A2FAAE5" w14:textId="77777777" w:rsidR="00092461" w:rsidRPr="002153A5" w:rsidRDefault="00092461" w:rsidP="002153A5">
            <w:pPr>
              <w:pStyle w:val="afffd"/>
              <w:rPr>
                <w:sz w:val="16"/>
                <w:szCs w:val="16"/>
              </w:rPr>
            </w:pPr>
            <w:r w:rsidRPr="002153A5">
              <w:rPr>
                <w:sz w:val="16"/>
                <w:szCs w:val="16"/>
              </w:rPr>
              <w:t>0,9127103</w:t>
            </w:r>
          </w:p>
        </w:tc>
      </w:tr>
      <w:tr w:rsidR="0031493E" w:rsidRPr="002153A5" w14:paraId="70548F76" w14:textId="77777777" w:rsidTr="0031493E">
        <w:trPr>
          <w:trHeight w:val="113"/>
        </w:trPr>
        <w:tc>
          <w:tcPr>
            <w:tcW w:w="195" w:type="pct"/>
            <w:noWrap/>
            <w:hideMark/>
          </w:tcPr>
          <w:p w14:paraId="2F845478" w14:textId="77777777" w:rsidR="00092461" w:rsidRPr="002153A5" w:rsidRDefault="00092461" w:rsidP="002153A5">
            <w:pPr>
              <w:pStyle w:val="afffd"/>
              <w:rPr>
                <w:sz w:val="16"/>
                <w:szCs w:val="16"/>
              </w:rPr>
            </w:pPr>
            <w:r w:rsidRPr="002153A5">
              <w:rPr>
                <w:sz w:val="16"/>
                <w:szCs w:val="16"/>
              </w:rPr>
              <w:t>48</w:t>
            </w:r>
          </w:p>
        </w:tc>
        <w:tc>
          <w:tcPr>
            <w:tcW w:w="468" w:type="pct"/>
            <w:noWrap/>
            <w:hideMark/>
          </w:tcPr>
          <w:p w14:paraId="02A95983" w14:textId="77777777" w:rsidR="00092461" w:rsidRPr="002153A5" w:rsidRDefault="00092461" w:rsidP="002153A5">
            <w:pPr>
              <w:pStyle w:val="afffd"/>
              <w:rPr>
                <w:sz w:val="16"/>
                <w:szCs w:val="16"/>
              </w:rPr>
            </w:pPr>
            <w:r w:rsidRPr="002153A5">
              <w:rPr>
                <w:sz w:val="16"/>
                <w:szCs w:val="16"/>
              </w:rPr>
              <w:t>ТК 2-1</w:t>
            </w:r>
          </w:p>
        </w:tc>
        <w:tc>
          <w:tcPr>
            <w:tcW w:w="606" w:type="pct"/>
            <w:noWrap/>
            <w:hideMark/>
          </w:tcPr>
          <w:p w14:paraId="35DBA8DE" w14:textId="77777777" w:rsidR="00092461" w:rsidRPr="002153A5" w:rsidRDefault="00092461" w:rsidP="002153A5">
            <w:pPr>
              <w:pStyle w:val="afffd"/>
              <w:rPr>
                <w:sz w:val="16"/>
                <w:szCs w:val="16"/>
              </w:rPr>
            </w:pPr>
            <w:r w:rsidRPr="002153A5">
              <w:rPr>
                <w:sz w:val="16"/>
                <w:szCs w:val="16"/>
              </w:rPr>
              <w:t>ТК 2</w:t>
            </w:r>
          </w:p>
        </w:tc>
        <w:tc>
          <w:tcPr>
            <w:tcW w:w="389" w:type="pct"/>
            <w:noWrap/>
            <w:hideMark/>
          </w:tcPr>
          <w:p w14:paraId="46EA21EB" w14:textId="77777777" w:rsidR="00092461" w:rsidRPr="002153A5" w:rsidRDefault="00092461" w:rsidP="002153A5">
            <w:pPr>
              <w:pStyle w:val="afffd"/>
              <w:rPr>
                <w:sz w:val="16"/>
                <w:szCs w:val="16"/>
              </w:rPr>
            </w:pPr>
            <w:r w:rsidRPr="002153A5">
              <w:rPr>
                <w:sz w:val="16"/>
                <w:szCs w:val="16"/>
              </w:rPr>
              <w:t>0,205</w:t>
            </w:r>
          </w:p>
        </w:tc>
        <w:tc>
          <w:tcPr>
            <w:tcW w:w="346" w:type="pct"/>
            <w:noWrap/>
            <w:hideMark/>
          </w:tcPr>
          <w:p w14:paraId="1F2419FA" w14:textId="77777777" w:rsidR="00092461" w:rsidRPr="002153A5" w:rsidRDefault="00092461" w:rsidP="002153A5">
            <w:pPr>
              <w:pStyle w:val="afffd"/>
              <w:rPr>
                <w:sz w:val="16"/>
                <w:szCs w:val="16"/>
              </w:rPr>
            </w:pPr>
            <w:r w:rsidRPr="002153A5">
              <w:rPr>
                <w:sz w:val="16"/>
                <w:szCs w:val="16"/>
              </w:rPr>
              <w:t>36</w:t>
            </w:r>
          </w:p>
        </w:tc>
        <w:tc>
          <w:tcPr>
            <w:tcW w:w="197" w:type="pct"/>
            <w:noWrap/>
            <w:hideMark/>
          </w:tcPr>
          <w:p w14:paraId="47054AFC" w14:textId="77777777" w:rsidR="00092461" w:rsidRPr="002153A5" w:rsidRDefault="00092461" w:rsidP="002153A5">
            <w:pPr>
              <w:pStyle w:val="afffd"/>
              <w:rPr>
                <w:sz w:val="16"/>
                <w:szCs w:val="16"/>
              </w:rPr>
            </w:pPr>
            <w:r w:rsidRPr="002153A5">
              <w:rPr>
                <w:sz w:val="16"/>
                <w:szCs w:val="16"/>
              </w:rPr>
              <w:t>1980</w:t>
            </w:r>
          </w:p>
        </w:tc>
        <w:tc>
          <w:tcPr>
            <w:tcW w:w="352" w:type="pct"/>
            <w:noWrap/>
            <w:hideMark/>
          </w:tcPr>
          <w:p w14:paraId="311A841C" w14:textId="77777777" w:rsidR="00092461" w:rsidRPr="002153A5" w:rsidRDefault="00092461" w:rsidP="002153A5">
            <w:pPr>
              <w:pStyle w:val="afffd"/>
              <w:rPr>
                <w:sz w:val="16"/>
                <w:szCs w:val="16"/>
              </w:rPr>
            </w:pPr>
            <w:r w:rsidRPr="002153A5">
              <w:rPr>
                <w:sz w:val="16"/>
                <w:szCs w:val="16"/>
              </w:rPr>
              <w:t>2</w:t>
            </w:r>
          </w:p>
        </w:tc>
        <w:tc>
          <w:tcPr>
            <w:tcW w:w="583" w:type="pct"/>
            <w:noWrap/>
            <w:hideMark/>
          </w:tcPr>
          <w:p w14:paraId="614AE27D" w14:textId="77777777" w:rsidR="00092461" w:rsidRPr="002153A5" w:rsidRDefault="00092461" w:rsidP="002153A5">
            <w:pPr>
              <w:pStyle w:val="afffd"/>
              <w:rPr>
                <w:sz w:val="16"/>
                <w:szCs w:val="16"/>
              </w:rPr>
            </w:pPr>
            <w:r w:rsidRPr="002153A5">
              <w:rPr>
                <w:sz w:val="16"/>
                <w:szCs w:val="16"/>
              </w:rPr>
              <w:t>43</w:t>
            </w:r>
          </w:p>
        </w:tc>
        <w:tc>
          <w:tcPr>
            <w:tcW w:w="373" w:type="pct"/>
            <w:noWrap/>
            <w:hideMark/>
          </w:tcPr>
          <w:p w14:paraId="10DFB7B8" w14:textId="77777777" w:rsidR="00092461" w:rsidRPr="002153A5" w:rsidRDefault="00092461" w:rsidP="002153A5">
            <w:pPr>
              <w:pStyle w:val="afffd"/>
              <w:rPr>
                <w:sz w:val="16"/>
                <w:szCs w:val="16"/>
              </w:rPr>
            </w:pPr>
            <w:r w:rsidRPr="002153A5">
              <w:rPr>
                <w:sz w:val="16"/>
                <w:szCs w:val="16"/>
              </w:rPr>
              <w:t>0,000694</w:t>
            </w:r>
          </w:p>
        </w:tc>
        <w:tc>
          <w:tcPr>
            <w:tcW w:w="333" w:type="pct"/>
            <w:noWrap/>
            <w:hideMark/>
          </w:tcPr>
          <w:p w14:paraId="7197CD4E" w14:textId="77777777" w:rsidR="00092461" w:rsidRPr="002153A5" w:rsidRDefault="00092461" w:rsidP="002153A5">
            <w:pPr>
              <w:pStyle w:val="afffd"/>
              <w:rPr>
                <w:sz w:val="16"/>
                <w:szCs w:val="16"/>
              </w:rPr>
            </w:pPr>
            <w:r w:rsidRPr="002153A5">
              <w:rPr>
                <w:sz w:val="16"/>
                <w:szCs w:val="16"/>
              </w:rPr>
              <w:t>11,18</w:t>
            </w:r>
          </w:p>
        </w:tc>
        <w:tc>
          <w:tcPr>
            <w:tcW w:w="408" w:type="pct"/>
            <w:noWrap/>
            <w:hideMark/>
          </w:tcPr>
          <w:p w14:paraId="67AC23C4" w14:textId="77777777" w:rsidR="00092461" w:rsidRPr="002153A5" w:rsidRDefault="00092461" w:rsidP="002153A5">
            <w:pPr>
              <w:pStyle w:val="afffd"/>
              <w:rPr>
                <w:sz w:val="16"/>
                <w:szCs w:val="16"/>
              </w:rPr>
            </w:pPr>
            <w:r w:rsidRPr="002153A5">
              <w:rPr>
                <w:sz w:val="16"/>
                <w:szCs w:val="16"/>
              </w:rPr>
              <w:t>0,0000247</w:t>
            </w:r>
          </w:p>
        </w:tc>
        <w:tc>
          <w:tcPr>
            <w:tcW w:w="408" w:type="pct"/>
            <w:noWrap/>
            <w:hideMark/>
          </w:tcPr>
          <w:p w14:paraId="51E50EE9" w14:textId="77777777" w:rsidR="00092461" w:rsidRPr="002153A5" w:rsidRDefault="00092461" w:rsidP="002153A5">
            <w:pPr>
              <w:pStyle w:val="afffd"/>
              <w:rPr>
                <w:sz w:val="16"/>
                <w:szCs w:val="16"/>
              </w:rPr>
            </w:pPr>
            <w:r w:rsidRPr="002153A5">
              <w:rPr>
                <w:sz w:val="16"/>
                <w:szCs w:val="16"/>
              </w:rPr>
              <w:t>0,00466233</w:t>
            </w:r>
          </w:p>
        </w:tc>
        <w:tc>
          <w:tcPr>
            <w:tcW w:w="342" w:type="pct"/>
            <w:noWrap/>
            <w:hideMark/>
          </w:tcPr>
          <w:p w14:paraId="5B79F262" w14:textId="77777777" w:rsidR="00092461" w:rsidRPr="002153A5" w:rsidRDefault="00092461" w:rsidP="002153A5">
            <w:pPr>
              <w:pStyle w:val="afffd"/>
              <w:rPr>
                <w:sz w:val="16"/>
                <w:szCs w:val="16"/>
              </w:rPr>
            </w:pPr>
            <w:r w:rsidRPr="002153A5">
              <w:rPr>
                <w:sz w:val="16"/>
                <w:szCs w:val="16"/>
              </w:rPr>
              <w:t>0,9124824</w:t>
            </w:r>
          </w:p>
        </w:tc>
      </w:tr>
      <w:tr w:rsidR="0031493E" w:rsidRPr="002153A5" w14:paraId="36EAF2E1" w14:textId="77777777" w:rsidTr="0031493E">
        <w:trPr>
          <w:trHeight w:val="113"/>
        </w:trPr>
        <w:tc>
          <w:tcPr>
            <w:tcW w:w="195" w:type="pct"/>
            <w:noWrap/>
            <w:hideMark/>
          </w:tcPr>
          <w:p w14:paraId="7710975A" w14:textId="77777777" w:rsidR="00092461" w:rsidRPr="002153A5" w:rsidRDefault="00092461" w:rsidP="002153A5">
            <w:pPr>
              <w:pStyle w:val="afffd"/>
              <w:rPr>
                <w:sz w:val="16"/>
                <w:szCs w:val="16"/>
              </w:rPr>
            </w:pPr>
            <w:r w:rsidRPr="002153A5">
              <w:rPr>
                <w:sz w:val="16"/>
                <w:szCs w:val="16"/>
              </w:rPr>
              <w:t>49</w:t>
            </w:r>
          </w:p>
        </w:tc>
        <w:tc>
          <w:tcPr>
            <w:tcW w:w="468" w:type="pct"/>
            <w:noWrap/>
            <w:hideMark/>
          </w:tcPr>
          <w:p w14:paraId="528B50B4" w14:textId="77777777" w:rsidR="00092461" w:rsidRPr="002153A5" w:rsidRDefault="00092461" w:rsidP="002153A5">
            <w:pPr>
              <w:pStyle w:val="afffd"/>
              <w:rPr>
                <w:sz w:val="16"/>
                <w:szCs w:val="16"/>
              </w:rPr>
            </w:pPr>
            <w:r w:rsidRPr="002153A5">
              <w:rPr>
                <w:sz w:val="16"/>
                <w:szCs w:val="16"/>
              </w:rPr>
              <w:t>ТК 2</w:t>
            </w:r>
          </w:p>
        </w:tc>
        <w:tc>
          <w:tcPr>
            <w:tcW w:w="606" w:type="pct"/>
            <w:noWrap/>
            <w:hideMark/>
          </w:tcPr>
          <w:p w14:paraId="45A3F0B7" w14:textId="77777777" w:rsidR="00092461" w:rsidRPr="002153A5" w:rsidRDefault="00092461" w:rsidP="002153A5">
            <w:pPr>
              <w:pStyle w:val="afffd"/>
              <w:rPr>
                <w:sz w:val="16"/>
                <w:szCs w:val="16"/>
              </w:rPr>
            </w:pPr>
            <w:r w:rsidRPr="002153A5">
              <w:rPr>
                <w:sz w:val="16"/>
                <w:szCs w:val="16"/>
              </w:rPr>
              <w:t>ТК 1</w:t>
            </w:r>
          </w:p>
        </w:tc>
        <w:tc>
          <w:tcPr>
            <w:tcW w:w="389" w:type="pct"/>
            <w:noWrap/>
            <w:hideMark/>
          </w:tcPr>
          <w:p w14:paraId="3D5688D4" w14:textId="77777777" w:rsidR="00092461" w:rsidRPr="002153A5" w:rsidRDefault="00092461" w:rsidP="002153A5">
            <w:pPr>
              <w:pStyle w:val="afffd"/>
              <w:rPr>
                <w:sz w:val="16"/>
                <w:szCs w:val="16"/>
              </w:rPr>
            </w:pPr>
            <w:r w:rsidRPr="002153A5">
              <w:rPr>
                <w:sz w:val="16"/>
                <w:szCs w:val="16"/>
              </w:rPr>
              <w:t>0,150</w:t>
            </w:r>
          </w:p>
        </w:tc>
        <w:tc>
          <w:tcPr>
            <w:tcW w:w="346" w:type="pct"/>
            <w:noWrap/>
            <w:hideMark/>
          </w:tcPr>
          <w:p w14:paraId="3BCBF985" w14:textId="77777777" w:rsidR="00092461" w:rsidRPr="002153A5" w:rsidRDefault="00092461" w:rsidP="002153A5">
            <w:pPr>
              <w:pStyle w:val="afffd"/>
              <w:rPr>
                <w:sz w:val="16"/>
                <w:szCs w:val="16"/>
              </w:rPr>
            </w:pPr>
            <w:r w:rsidRPr="002153A5">
              <w:rPr>
                <w:sz w:val="16"/>
                <w:szCs w:val="16"/>
              </w:rPr>
              <w:t>85</w:t>
            </w:r>
          </w:p>
        </w:tc>
        <w:tc>
          <w:tcPr>
            <w:tcW w:w="197" w:type="pct"/>
            <w:noWrap/>
            <w:hideMark/>
          </w:tcPr>
          <w:p w14:paraId="1B302841" w14:textId="77777777" w:rsidR="00092461" w:rsidRPr="002153A5" w:rsidRDefault="00092461" w:rsidP="002153A5">
            <w:pPr>
              <w:pStyle w:val="afffd"/>
              <w:rPr>
                <w:sz w:val="16"/>
                <w:szCs w:val="16"/>
              </w:rPr>
            </w:pPr>
            <w:r w:rsidRPr="002153A5">
              <w:rPr>
                <w:sz w:val="16"/>
                <w:szCs w:val="16"/>
              </w:rPr>
              <w:t>1980</w:t>
            </w:r>
          </w:p>
        </w:tc>
        <w:tc>
          <w:tcPr>
            <w:tcW w:w="352" w:type="pct"/>
            <w:noWrap/>
            <w:hideMark/>
          </w:tcPr>
          <w:p w14:paraId="2184FD4A" w14:textId="77777777" w:rsidR="00092461" w:rsidRPr="002153A5" w:rsidRDefault="00092461" w:rsidP="002153A5">
            <w:pPr>
              <w:pStyle w:val="afffd"/>
              <w:rPr>
                <w:sz w:val="16"/>
                <w:szCs w:val="16"/>
              </w:rPr>
            </w:pPr>
            <w:r w:rsidRPr="002153A5">
              <w:rPr>
                <w:sz w:val="16"/>
                <w:szCs w:val="16"/>
              </w:rPr>
              <w:t>2</w:t>
            </w:r>
          </w:p>
        </w:tc>
        <w:tc>
          <w:tcPr>
            <w:tcW w:w="583" w:type="pct"/>
            <w:noWrap/>
            <w:hideMark/>
          </w:tcPr>
          <w:p w14:paraId="05F5B1CA" w14:textId="77777777" w:rsidR="00092461" w:rsidRPr="002153A5" w:rsidRDefault="00092461" w:rsidP="002153A5">
            <w:pPr>
              <w:pStyle w:val="afffd"/>
              <w:rPr>
                <w:sz w:val="16"/>
                <w:szCs w:val="16"/>
              </w:rPr>
            </w:pPr>
            <w:r w:rsidRPr="002153A5">
              <w:rPr>
                <w:sz w:val="16"/>
                <w:szCs w:val="16"/>
              </w:rPr>
              <w:t>43</w:t>
            </w:r>
          </w:p>
        </w:tc>
        <w:tc>
          <w:tcPr>
            <w:tcW w:w="373" w:type="pct"/>
            <w:noWrap/>
            <w:hideMark/>
          </w:tcPr>
          <w:p w14:paraId="3DB244CF" w14:textId="77777777" w:rsidR="00092461" w:rsidRPr="002153A5" w:rsidRDefault="00092461" w:rsidP="002153A5">
            <w:pPr>
              <w:pStyle w:val="afffd"/>
              <w:rPr>
                <w:sz w:val="16"/>
                <w:szCs w:val="16"/>
              </w:rPr>
            </w:pPr>
            <w:r w:rsidRPr="002153A5">
              <w:rPr>
                <w:sz w:val="16"/>
                <w:szCs w:val="16"/>
              </w:rPr>
              <w:t>0,000694</w:t>
            </w:r>
          </w:p>
        </w:tc>
        <w:tc>
          <w:tcPr>
            <w:tcW w:w="333" w:type="pct"/>
            <w:noWrap/>
            <w:hideMark/>
          </w:tcPr>
          <w:p w14:paraId="7B069C67" w14:textId="77777777" w:rsidR="00092461" w:rsidRPr="002153A5" w:rsidRDefault="00092461" w:rsidP="002153A5">
            <w:pPr>
              <w:pStyle w:val="afffd"/>
              <w:rPr>
                <w:sz w:val="16"/>
                <w:szCs w:val="16"/>
              </w:rPr>
            </w:pPr>
            <w:r w:rsidRPr="002153A5">
              <w:rPr>
                <w:sz w:val="16"/>
                <w:szCs w:val="16"/>
              </w:rPr>
              <w:t>8,59</w:t>
            </w:r>
          </w:p>
        </w:tc>
        <w:tc>
          <w:tcPr>
            <w:tcW w:w="408" w:type="pct"/>
            <w:noWrap/>
            <w:hideMark/>
          </w:tcPr>
          <w:p w14:paraId="47AB0824" w14:textId="77777777" w:rsidR="00092461" w:rsidRPr="002153A5" w:rsidRDefault="00092461" w:rsidP="002153A5">
            <w:pPr>
              <w:pStyle w:val="afffd"/>
              <w:rPr>
                <w:sz w:val="16"/>
                <w:szCs w:val="16"/>
              </w:rPr>
            </w:pPr>
            <w:r w:rsidRPr="002153A5">
              <w:rPr>
                <w:sz w:val="16"/>
                <w:szCs w:val="16"/>
              </w:rPr>
              <w:t>0,0000592</w:t>
            </w:r>
          </w:p>
        </w:tc>
        <w:tc>
          <w:tcPr>
            <w:tcW w:w="408" w:type="pct"/>
            <w:noWrap/>
            <w:hideMark/>
          </w:tcPr>
          <w:p w14:paraId="07641623" w14:textId="77777777" w:rsidR="00092461" w:rsidRPr="002153A5" w:rsidRDefault="00092461" w:rsidP="002153A5">
            <w:pPr>
              <w:pStyle w:val="afffd"/>
              <w:rPr>
                <w:sz w:val="16"/>
                <w:szCs w:val="16"/>
              </w:rPr>
            </w:pPr>
            <w:r w:rsidRPr="002153A5">
              <w:rPr>
                <w:sz w:val="16"/>
                <w:szCs w:val="16"/>
              </w:rPr>
              <w:t>0,00472150</w:t>
            </w:r>
          </w:p>
        </w:tc>
        <w:tc>
          <w:tcPr>
            <w:tcW w:w="342" w:type="pct"/>
            <w:noWrap/>
            <w:hideMark/>
          </w:tcPr>
          <w:p w14:paraId="25B1F404" w14:textId="77777777" w:rsidR="00092461" w:rsidRPr="002153A5" w:rsidRDefault="00092461" w:rsidP="002153A5">
            <w:pPr>
              <w:pStyle w:val="afffd"/>
              <w:rPr>
                <w:sz w:val="16"/>
                <w:szCs w:val="16"/>
              </w:rPr>
            </w:pPr>
            <w:r w:rsidRPr="002153A5">
              <w:rPr>
                <w:sz w:val="16"/>
                <w:szCs w:val="16"/>
              </w:rPr>
              <w:t>0,9120629</w:t>
            </w:r>
          </w:p>
        </w:tc>
      </w:tr>
      <w:tr w:rsidR="0031493E" w:rsidRPr="002153A5" w14:paraId="2E2D027D" w14:textId="77777777" w:rsidTr="0031493E">
        <w:trPr>
          <w:trHeight w:val="113"/>
        </w:trPr>
        <w:tc>
          <w:tcPr>
            <w:tcW w:w="195" w:type="pct"/>
            <w:noWrap/>
            <w:hideMark/>
          </w:tcPr>
          <w:p w14:paraId="6E7468C5" w14:textId="77777777" w:rsidR="00092461" w:rsidRPr="002153A5" w:rsidRDefault="00092461" w:rsidP="002153A5">
            <w:pPr>
              <w:pStyle w:val="afffd"/>
              <w:rPr>
                <w:sz w:val="16"/>
                <w:szCs w:val="16"/>
              </w:rPr>
            </w:pPr>
            <w:r w:rsidRPr="002153A5">
              <w:rPr>
                <w:sz w:val="16"/>
                <w:szCs w:val="16"/>
              </w:rPr>
              <w:t>50</w:t>
            </w:r>
          </w:p>
        </w:tc>
        <w:tc>
          <w:tcPr>
            <w:tcW w:w="468" w:type="pct"/>
            <w:noWrap/>
            <w:hideMark/>
          </w:tcPr>
          <w:p w14:paraId="02E42EE7" w14:textId="77777777" w:rsidR="00092461" w:rsidRPr="002153A5" w:rsidRDefault="00092461" w:rsidP="002153A5">
            <w:pPr>
              <w:pStyle w:val="afffd"/>
              <w:rPr>
                <w:sz w:val="16"/>
                <w:szCs w:val="16"/>
              </w:rPr>
            </w:pPr>
            <w:r w:rsidRPr="002153A5">
              <w:rPr>
                <w:sz w:val="16"/>
                <w:szCs w:val="16"/>
              </w:rPr>
              <w:t>ТК 1</w:t>
            </w:r>
          </w:p>
        </w:tc>
        <w:tc>
          <w:tcPr>
            <w:tcW w:w="606" w:type="pct"/>
            <w:noWrap/>
            <w:hideMark/>
          </w:tcPr>
          <w:p w14:paraId="06E80599" w14:textId="77777777" w:rsidR="00092461" w:rsidRPr="002153A5" w:rsidRDefault="00092461" w:rsidP="002153A5">
            <w:pPr>
              <w:pStyle w:val="afffd"/>
              <w:rPr>
                <w:sz w:val="16"/>
                <w:szCs w:val="16"/>
              </w:rPr>
            </w:pPr>
            <w:r w:rsidRPr="002153A5">
              <w:rPr>
                <w:sz w:val="16"/>
                <w:szCs w:val="16"/>
              </w:rPr>
              <w:t>-</w:t>
            </w:r>
          </w:p>
        </w:tc>
        <w:tc>
          <w:tcPr>
            <w:tcW w:w="389" w:type="pct"/>
            <w:noWrap/>
            <w:hideMark/>
          </w:tcPr>
          <w:p w14:paraId="0E2B8279" w14:textId="77777777" w:rsidR="00092461" w:rsidRPr="002153A5" w:rsidRDefault="00092461" w:rsidP="002153A5">
            <w:pPr>
              <w:pStyle w:val="afffd"/>
              <w:rPr>
                <w:sz w:val="16"/>
                <w:szCs w:val="16"/>
              </w:rPr>
            </w:pPr>
            <w:r w:rsidRPr="002153A5">
              <w:rPr>
                <w:sz w:val="16"/>
                <w:szCs w:val="16"/>
              </w:rPr>
              <w:t>0,257</w:t>
            </w:r>
          </w:p>
        </w:tc>
        <w:tc>
          <w:tcPr>
            <w:tcW w:w="346" w:type="pct"/>
            <w:noWrap/>
            <w:hideMark/>
          </w:tcPr>
          <w:p w14:paraId="363915CB" w14:textId="77777777" w:rsidR="00092461" w:rsidRPr="002153A5" w:rsidRDefault="00092461" w:rsidP="002153A5">
            <w:pPr>
              <w:pStyle w:val="afffd"/>
              <w:rPr>
                <w:sz w:val="16"/>
                <w:szCs w:val="16"/>
              </w:rPr>
            </w:pPr>
            <w:r w:rsidRPr="002153A5">
              <w:rPr>
                <w:sz w:val="16"/>
                <w:szCs w:val="16"/>
              </w:rPr>
              <w:t>30</w:t>
            </w:r>
          </w:p>
        </w:tc>
        <w:tc>
          <w:tcPr>
            <w:tcW w:w="197" w:type="pct"/>
            <w:noWrap/>
            <w:hideMark/>
          </w:tcPr>
          <w:p w14:paraId="4705E007" w14:textId="77777777" w:rsidR="00092461" w:rsidRPr="002153A5" w:rsidRDefault="00092461" w:rsidP="002153A5">
            <w:pPr>
              <w:pStyle w:val="afffd"/>
              <w:rPr>
                <w:sz w:val="16"/>
                <w:szCs w:val="16"/>
              </w:rPr>
            </w:pPr>
            <w:r w:rsidRPr="002153A5">
              <w:rPr>
                <w:sz w:val="16"/>
                <w:szCs w:val="16"/>
              </w:rPr>
              <w:t>1980</w:t>
            </w:r>
          </w:p>
        </w:tc>
        <w:tc>
          <w:tcPr>
            <w:tcW w:w="352" w:type="pct"/>
            <w:noWrap/>
            <w:hideMark/>
          </w:tcPr>
          <w:p w14:paraId="47705571" w14:textId="77777777" w:rsidR="00092461" w:rsidRPr="002153A5" w:rsidRDefault="00092461" w:rsidP="002153A5">
            <w:pPr>
              <w:pStyle w:val="afffd"/>
              <w:rPr>
                <w:sz w:val="16"/>
                <w:szCs w:val="16"/>
              </w:rPr>
            </w:pPr>
            <w:r w:rsidRPr="002153A5">
              <w:rPr>
                <w:sz w:val="16"/>
                <w:szCs w:val="16"/>
              </w:rPr>
              <w:t>2</w:t>
            </w:r>
          </w:p>
        </w:tc>
        <w:tc>
          <w:tcPr>
            <w:tcW w:w="583" w:type="pct"/>
            <w:noWrap/>
            <w:hideMark/>
          </w:tcPr>
          <w:p w14:paraId="3B8AB548" w14:textId="77777777" w:rsidR="00092461" w:rsidRPr="002153A5" w:rsidRDefault="00092461" w:rsidP="002153A5">
            <w:pPr>
              <w:pStyle w:val="afffd"/>
              <w:rPr>
                <w:sz w:val="16"/>
                <w:szCs w:val="16"/>
              </w:rPr>
            </w:pPr>
            <w:r w:rsidRPr="002153A5">
              <w:rPr>
                <w:sz w:val="16"/>
                <w:szCs w:val="16"/>
              </w:rPr>
              <w:t>43</w:t>
            </w:r>
          </w:p>
        </w:tc>
        <w:tc>
          <w:tcPr>
            <w:tcW w:w="373" w:type="pct"/>
            <w:noWrap/>
            <w:hideMark/>
          </w:tcPr>
          <w:p w14:paraId="53594DD7" w14:textId="77777777" w:rsidR="00092461" w:rsidRPr="002153A5" w:rsidRDefault="00092461" w:rsidP="002153A5">
            <w:pPr>
              <w:pStyle w:val="afffd"/>
              <w:rPr>
                <w:sz w:val="16"/>
                <w:szCs w:val="16"/>
              </w:rPr>
            </w:pPr>
            <w:r w:rsidRPr="002153A5">
              <w:rPr>
                <w:sz w:val="16"/>
                <w:szCs w:val="16"/>
              </w:rPr>
              <w:t>0,000694</w:t>
            </w:r>
          </w:p>
        </w:tc>
        <w:tc>
          <w:tcPr>
            <w:tcW w:w="333" w:type="pct"/>
            <w:noWrap/>
            <w:hideMark/>
          </w:tcPr>
          <w:p w14:paraId="240C2446" w14:textId="77777777" w:rsidR="00092461" w:rsidRPr="002153A5" w:rsidRDefault="00092461" w:rsidP="002153A5">
            <w:pPr>
              <w:pStyle w:val="afffd"/>
              <w:rPr>
                <w:sz w:val="16"/>
                <w:szCs w:val="16"/>
              </w:rPr>
            </w:pPr>
            <w:r w:rsidRPr="002153A5">
              <w:rPr>
                <w:sz w:val="16"/>
                <w:szCs w:val="16"/>
              </w:rPr>
              <w:t>13,76</w:t>
            </w:r>
          </w:p>
        </w:tc>
        <w:tc>
          <w:tcPr>
            <w:tcW w:w="408" w:type="pct"/>
            <w:noWrap/>
            <w:hideMark/>
          </w:tcPr>
          <w:p w14:paraId="00D84BE1" w14:textId="77777777" w:rsidR="00092461" w:rsidRPr="002153A5" w:rsidRDefault="00092461" w:rsidP="002153A5">
            <w:pPr>
              <w:pStyle w:val="afffd"/>
              <w:rPr>
                <w:sz w:val="16"/>
                <w:szCs w:val="16"/>
              </w:rPr>
            </w:pPr>
            <w:r w:rsidRPr="002153A5">
              <w:rPr>
                <w:sz w:val="16"/>
                <w:szCs w:val="16"/>
              </w:rPr>
              <w:t>0,0000208</w:t>
            </w:r>
          </w:p>
        </w:tc>
        <w:tc>
          <w:tcPr>
            <w:tcW w:w="408" w:type="pct"/>
            <w:noWrap/>
            <w:hideMark/>
          </w:tcPr>
          <w:p w14:paraId="04E39DEE" w14:textId="77777777" w:rsidR="00092461" w:rsidRPr="002153A5" w:rsidRDefault="00092461" w:rsidP="002153A5">
            <w:pPr>
              <w:pStyle w:val="afffd"/>
              <w:rPr>
                <w:sz w:val="16"/>
                <w:szCs w:val="16"/>
              </w:rPr>
            </w:pPr>
            <w:r w:rsidRPr="002153A5">
              <w:rPr>
                <w:sz w:val="16"/>
                <w:szCs w:val="16"/>
              </w:rPr>
              <w:t>0,00474235</w:t>
            </w:r>
          </w:p>
        </w:tc>
        <w:tc>
          <w:tcPr>
            <w:tcW w:w="342" w:type="pct"/>
            <w:noWrap/>
            <w:hideMark/>
          </w:tcPr>
          <w:p w14:paraId="2B2E66DD" w14:textId="77777777" w:rsidR="00092461" w:rsidRPr="002153A5" w:rsidRDefault="00092461" w:rsidP="002153A5">
            <w:pPr>
              <w:pStyle w:val="afffd"/>
              <w:rPr>
                <w:sz w:val="16"/>
                <w:szCs w:val="16"/>
              </w:rPr>
            </w:pPr>
            <w:r w:rsidRPr="002153A5">
              <w:rPr>
                <w:sz w:val="16"/>
                <w:szCs w:val="16"/>
              </w:rPr>
              <w:t>0,9118264</w:t>
            </w:r>
          </w:p>
        </w:tc>
      </w:tr>
      <w:tr w:rsidR="0031493E" w:rsidRPr="002153A5" w14:paraId="482151A1" w14:textId="77777777" w:rsidTr="0031493E">
        <w:trPr>
          <w:trHeight w:val="113"/>
        </w:trPr>
        <w:tc>
          <w:tcPr>
            <w:tcW w:w="195" w:type="pct"/>
            <w:noWrap/>
            <w:hideMark/>
          </w:tcPr>
          <w:p w14:paraId="0FC53391" w14:textId="77777777" w:rsidR="00092461" w:rsidRPr="002153A5" w:rsidRDefault="00092461" w:rsidP="002153A5">
            <w:pPr>
              <w:pStyle w:val="afffd"/>
              <w:rPr>
                <w:sz w:val="16"/>
                <w:szCs w:val="16"/>
              </w:rPr>
            </w:pPr>
            <w:r w:rsidRPr="002153A5">
              <w:rPr>
                <w:sz w:val="16"/>
                <w:szCs w:val="16"/>
              </w:rPr>
              <w:t>51</w:t>
            </w:r>
          </w:p>
        </w:tc>
        <w:tc>
          <w:tcPr>
            <w:tcW w:w="468" w:type="pct"/>
            <w:noWrap/>
            <w:hideMark/>
          </w:tcPr>
          <w:p w14:paraId="1B57FBB6" w14:textId="77777777" w:rsidR="00092461" w:rsidRPr="002153A5" w:rsidRDefault="00092461" w:rsidP="002153A5">
            <w:pPr>
              <w:pStyle w:val="afffd"/>
              <w:rPr>
                <w:sz w:val="16"/>
                <w:szCs w:val="16"/>
              </w:rPr>
            </w:pPr>
            <w:r w:rsidRPr="002153A5">
              <w:rPr>
                <w:sz w:val="16"/>
                <w:szCs w:val="16"/>
              </w:rPr>
              <w:t>-</w:t>
            </w:r>
          </w:p>
        </w:tc>
        <w:tc>
          <w:tcPr>
            <w:tcW w:w="606" w:type="pct"/>
            <w:noWrap/>
            <w:hideMark/>
          </w:tcPr>
          <w:p w14:paraId="19602F87" w14:textId="77777777" w:rsidR="00092461" w:rsidRPr="002153A5" w:rsidRDefault="00092461" w:rsidP="002153A5">
            <w:pPr>
              <w:pStyle w:val="afffd"/>
              <w:rPr>
                <w:sz w:val="16"/>
                <w:szCs w:val="16"/>
              </w:rPr>
            </w:pPr>
            <w:r w:rsidRPr="002153A5">
              <w:rPr>
                <w:sz w:val="16"/>
                <w:szCs w:val="16"/>
              </w:rPr>
              <w:t>-</w:t>
            </w:r>
          </w:p>
        </w:tc>
        <w:tc>
          <w:tcPr>
            <w:tcW w:w="389" w:type="pct"/>
            <w:noWrap/>
            <w:hideMark/>
          </w:tcPr>
          <w:p w14:paraId="1A0C04EE" w14:textId="77777777" w:rsidR="00092461" w:rsidRPr="002153A5" w:rsidRDefault="00092461" w:rsidP="002153A5">
            <w:pPr>
              <w:pStyle w:val="afffd"/>
              <w:rPr>
                <w:sz w:val="16"/>
                <w:szCs w:val="16"/>
              </w:rPr>
            </w:pPr>
            <w:r w:rsidRPr="002153A5">
              <w:rPr>
                <w:sz w:val="16"/>
                <w:szCs w:val="16"/>
              </w:rPr>
              <w:t>0,150</w:t>
            </w:r>
          </w:p>
        </w:tc>
        <w:tc>
          <w:tcPr>
            <w:tcW w:w="346" w:type="pct"/>
            <w:noWrap/>
            <w:hideMark/>
          </w:tcPr>
          <w:p w14:paraId="5A25E71A" w14:textId="77777777" w:rsidR="00092461" w:rsidRPr="002153A5" w:rsidRDefault="00092461" w:rsidP="002153A5">
            <w:pPr>
              <w:pStyle w:val="afffd"/>
              <w:rPr>
                <w:sz w:val="16"/>
                <w:szCs w:val="16"/>
              </w:rPr>
            </w:pPr>
            <w:r w:rsidRPr="002153A5">
              <w:rPr>
                <w:sz w:val="16"/>
                <w:szCs w:val="16"/>
              </w:rPr>
              <w:t>200</w:t>
            </w:r>
          </w:p>
        </w:tc>
        <w:tc>
          <w:tcPr>
            <w:tcW w:w="197" w:type="pct"/>
            <w:noWrap/>
            <w:hideMark/>
          </w:tcPr>
          <w:p w14:paraId="7B1FC152" w14:textId="77777777" w:rsidR="00092461" w:rsidRPr="002153A5" w:rsidRDefault="00092461" w:rsidP="002153A5">
            <w:pPr>
              <w:pStyle w:val="afffd"/>
              <w:rPr>
                <w:sz w:val="16"/>
                <w:szCs w:val="16"/>
              </w:rPr>
            </w:pPr>
            <w:r w:rsidRPr="002153A5">
              <w:rPr>
                <w:sz w:val="16"/>
                <w:szCs w:val="16"/>
              </w:rPr>
              <w:t>1980</w:t>
            </w:r>
          </w:p>
        </w:tc>
        <w:tc>
          <w:tcPr>
            <w:tcW w:w="352" w:type="pct"/>
            <w:noWrap/>
            <w:hideMark/>
          </w:tcPr>
          <w:p w14:paraId="0C486C77" w14:textId="77777777" w:rsidR="00092461" w:rsidRPr="002153A5" w:rsidRDefault="00092461" w:rsidP="002153A5">
            <w:pPr>
              <w:pStyle w:val="afffd"/>
              <w:rPr>
                <w:sz w:val="16"/>
                <w:szCs w:val="16"/>
              </w:rPr>
            </w:pPr>
            <w:r w:rsidRPr="002153A5">
              <w:rPr>
                <w:sz w:val="16"/>
                <w:szCs w:val="16"/>
              </w:rPr>
              <w:t>2</w:t>
            </w:r>
          </w:p>
        </w:tc>
        <w:tc>
          <w:tcPr>
            <w:tcW w:w="583" w:type="pct"/>
            <w:noWrap/>
            <w:hideMark/>
          </w:tcPr>
          <w:p w14:paraId="5175C681" w14:textId="77777777" w:rsidR="00092461" w:rsidRPr="002153A5" w:rsidRDefault="00092461" w:rsidP="002153A5">
            <w:pPr>
              <w:pStyle w:val="afffd"/>
              <w:rPr>
                <w:sz w:val="16"/>
                <w:szCs w:val="16"/>
              </w:rPr>
            </w:pPr>
            <w:r w:rsidRPr="002153A5">
              <w:rPr>
                <w:sz w:val="16"/>
                <w:szCs w:val="16"/>
              </w:rPr>
              <w:t>43</w:t>
            </w:r>
          </w:p>
        </w:tc>
        <w:tc>
          <w:tcPr>
            <w:tcW w:w="373" w:type="pct"/>
            <w:noWrap/>
            <w:hideMark/>
          </w:tcPr>
          <w:p w14:paraId="2E4D2253" w14:textId="77777777" w:rsidR="00092461" w:rsidRPr="002153A5" w:rsidRDefault="00092461" w:rsidP="002153A5">
            <w:pPr>
              <w:pStyle w:val="afffd"/>
              <w:rPr>
                <w:sz w:val="16"/>
                <w:szCs w:val="16"/>
              </w:rPr>
            </w:pPr>
            <w:r w:rsidRPr="002153A5">
              <w:rPr>
                <w:sz w:val="16"/>
                <w:szCs w:val="16"/>
              </w:rPr>
              <w:t>0,000694</w:t>
            </w:r>
          </w:p>
        </w:tc>
        <w:tc>
          <w:tcPr>
            <w:tcW w:w="333" w:type="pct"/>
            <w:noWrap/>
            <w:hideMark/>
          </w:tcPr>
          <w:p w14:paraId="602A8D5D" w14:textId="77777777" w:rsidR="00092461" w:rsidRPr="002153A5" w:rsidRDefault="00092461" w:rsidP="002153A5">
            <w:pPr>
              <w:pStyle w:val="afffd"/>
              <w:rPr>
                <w:sz w:val="16"/>
                <w:szCs w:val="16"/>
              </w:rPr>
            </w:pPr>
            <w:r w:rsidRPr="002153A5">
              <w:rPr>
                <w:sz w:val="16"/>
                <w:szCs w:val="16"/>
              </w:rPr>
              <w:t>8,59</w:t>
            </w:r>
          </w:p>
        </w:tc>
        <w:tc>
          <w:tcPr>
            <w:tcW w:w="408" w:type="pct"/>
            <w:noWrap/>
            <w:hideMark/>
          </w:tcPr>
          <w:p w14:paraId="5B7E0000" w14:textId="77777777" w:rsidR="00092461" w:rsidRPr="002153A5" w:rsidRDefault="00092461" w:rsidP="002153A5">
            <w:pPr>
              <w:pStyle w:val="afffd"/>
              <w:rPr>
                <w:sz w:val="16"/>
                <w:szCs w:val="16"/>
              </w:rPr>
            </w:pPr>
            <w:r w:rsidRPr="002153A5">
              <w:rPr>
                <w:sz w:val="16"/>
                <w:szCs w:val="16"/>
              </w:rPr>
              <w:t>0,0001389</w:t>
            </w:r>
          </w:p>
        </w:tc>
        <w:tc>
          <w:tcPr>
            <w:tcW w:w="408" w:type="pct"/>
            <w:noWrap/>
            <w:hideMark/>
          </w:tcPr>
          <w:p w14:paraId="0BD2EA54" w14:textId="77777777" w:rsidR="00092461" w:rsidRPr="002153A5" w:rsidRDefault="00092461" w:rsidP="002153A5">
            <w:pPr>
              <w:pStyle w:val="afffd"/>
              <w:rPr>
                <w:sz w:val="16"/>
                <w:szCs w:val="16"/>
              </w:rPr>
            </w:pPr>
            <w:r w:rsidRPr="002153A5">
              <w:rPr>
                <w:sz w:val="16"/>
                <w:szCs w:val="16"/>
              </w:rPr>
              <w:t>0,00488125</w:t>
            </w:r>
          </w:p>
        </w:tc>
        <w:tc>
          <w:tcPr>
            <w:tcW w:w="342" w:type="pct"/>
            <w:noWrap/>
            <w:hideMark/>
          </w:tcPr>
          <w:p w14:paraId="35744254" w14:textId="77777777" w:rsidR="00092461" w:rsidRPr="002153A5" w:rsidRDefault="00092461" w:rsidP="002153A5">
            <w:pPr>
              <w:pStyle w:val="afffd"/>
              <w:rPr>
                <w:sz w:val="16"/>
                <w:szCs w:val="16"/>
              </w:rPr>
            </w:pPr>
            <w:r w:rsidRPr="002153A5">
              <w:rPr>
                <w:sz w:val="16"/>
                <w:szCs w:val="16"/>
              </w:rPr>
              <w:t>0,9108422</w:t>
            </w:r>
          </w:p>
        </w:tc>
      </w:tr>
      <w:tr w:rsidR="0031493E" w:rsidRPr="002153A5" w14:paraId="730F0D71" w14:textId="77777777" w:rsidTr="0031493E">
        <w:trPr>
          <w:trHeight w:val="113"/>
        </w:trPr>
        <w:tc>
          <w:tcPr>
            <w:tcW w:w="195" w:type="pct"/>
            <w:noWrap/>
            <w:hideMark/>
          </w:tcPr>
          <w:p w14:paraId="41456169" w14:textId="77777777" w:rsidR="00092461" w:rsidRPr="002153A5" w:rsidRDefault="00092461" w:rsidP="002153A5">
            <w:pPr>
              <w:pStyle w:val="afffd"/>
              <w:rPr>
                <w:sz w:val="16"/>
                <w:szCs w:val="16"/>
              </w:rPr>
            </w:pPr>
            <w:r w:rsidRPr="002153A5">
              <w:rPr>
                <w:sz w:val="16"/>
                <w:szCs w:val="16"/>
              </w:rPr>
              <w:t>52</w:t>
            </w:r>
          </w:p>
        </w:tc>
        <w:tc>
          <w:tcPr>
            <w:tcW w:w="468" w:type="pct"/>
            <w:noWrap/>
            <w:hideMark/>
          </w:tcPr>
          <w:p w14:paraId="1DB6BD68" w14:textId="77777777" w:rsidR="00092461" w:rsidRPr="002153A5" w:rsidRDefault="00092461" w:rsidP="002153A5">
            <w:pPr>
              <w:pStyle w:val="afffd"/>
              <w:rPr>
                <w:sz w:val="16"/>
                <w:szCs w:val="16"/>
              </w:rPr>
            </w:pPr>
            <w:r w:rsidRPr="002153A5">
              <w:rPr>
                <w:sz w:val="16"/>
                <w:szCs w:val="16"/>
              </w:rPr>
              <w:t>-</w:t>
            </w:r>
          </w:p>
        </w:tc>
        <w:tc>
          <w:tcPr>
            <w:tcW w:w="606" w:type="pct"/>
            <w:noWrap/>
            <w:hideMark/>
          </w:tcPr>
          <w:p w14:paraId="068D0478" w14:textId="77777777" w:rsidR="00092461" w:rsidRPr="002153A5" w:rsidRDefault="00092461" w:rsidP="002153A5">
            <w:pPr>
              <w:pStyle w:val="afffd"/>
              <w:rPr>
                <w:sz w:val="16"/>
                <w:szCs w:val="16"/>
              </w:rPr>
            </w:pPr>
            <w:r w:rsidRPr="002153A5">
              <w:rPr>
                <w:sz w:val="16"/>
                <w:szCs w:val="16"/>
              </w:rPr>
              <w:t>ТК 1</w:t>
            </w:r>
          </w:p>
        </w:tc>
        <w:tc>
          <w:tcPr>
            <w:tcW w:w="389" w:type="pct"/>
            <w:noWrap/>
            <w:hideMark/>
          </w:tcPr>
          <w:p w14:paraId="6AF12038" w14:textId="77777777" w:rsidR="00092461" w:rsidRPr="002153A5" w:rsidRDefault="00092461" w:rsidP="002153A5">
            <w:pPr>
              <w:pStyle w:val="afffd"/>
              <w:rPr>
                <w:sz w:val="16"/>
                <w:szCs w:val="16"/>
              </w:rPr>
            </w:pPr>
            <w:r w:rsidRPr="002153A5">
              <w:rPr>
                <w:sz w:val="16"/>
                <w:szCs w:val="16"/>
              </w:rPr>
              <w:t>0,150</w:t>
            </w:r>
          </w:p>
        </w:tc>
        <w:tc>
          <w:tcPr>
            <w:tcW w:w="346" w:type="pct"/>
            <w:noWrap/>
            <w:hideMark/>
          </w:tcPr>
          <w:p w14:paraId="3F6E0020" w14:textId="77777777" w:rsidR="00092461" w:rsidRPr="002153A5" w:rsidRDefault="00092461" w:rsidP="002153A5">
            <w:pPr>
              <w:pStyle w:val="afffd"/>
              <w:rPr>
                <w:sz w:val="16"/>
                <w:szCs w:val="16"/>
              </w:rPr>
            </w:pPr>
            <w:r w:rsidRPr="002153A5">
              <w:rPr>
                <w:sz w:val="16"/>
                <w:szCs w:val="16"/>
              </w:rPr>
              <w:t>152</w:t>
            </w:r>
          </w:p>
        </w:tc>
        <w:tc>
          <w:tcPr>
            <w:tcW w:w="197" w:type="pct"/>
            <w:noWrap/>
            <w:hideMark/>
          </w:tcPr>
          <w:p w14:paraId="7A07A829" w14:textId="77777777" w:rsidR="00092461" w:rsidRPr="002153A5" w:rsidRDefault="00092461" w:rsidP="002153A5">
            <w:pPr>
              <w:pStyle w:val="afffd"/>
              <w:rPr>
                <w:sz w:val="16"/>
                <w:szCs w:val="16"/>
              </w:rPr>
            </w:pPr>
            <w:r w:rsidRPr="002153A5">
              <w:rPr>
                <w:sz w:val="16"/>
                <w:szCs w:val="16"/>
              </w:rPr>
              <w:t>1980</w:t>
            </w:r>
          </w:p>
        </w:tc>
        <w:tc>
          <w:tcPr>
            <w:tcW w:w="352" w:type="pct"/>
            <w:noWrap/>
            <w:hideMark/>
          </w:tcPr>
          <w:p w14:paraId="12CB1340" w14:textId="77777777" w:rsidR="00092461" w:rsidRPr="002153A5" w:rsidRDefault="00092461" w:rsidP="002153A5">
            <w:pPr>
              <w:pStyle w:val="afffd"/>
              <w:rPr>
                <w:sz w:val="16"/>
                <w:szCs w:val="16"/>
              </w:rPr>
            </w:pPr>
            <w:r w:rsidRPr="002153A5">
              <w:rPr>
                <w:sz w:val="16"/>
                <w:szCs w:val="16"/>
              </w:rPr>
              <w:t>2</w:t>
            </w:r>
          </w:p>
        </w:tc>
        <w:tc>
          <w:tcPr>
            <w:tcW w:w="583" w:type="pct"/>
            <w:noWrap/>
            <w:hideMark/>
          </w:tcPr>
          <w:p w14:paraId="13AE3686" w14:textId="77777777" w:rsidR="00092461" w:rsidRPr="002153A5" w:rsidRDefault="00092461" w:rsidP="002153A5">
            <w:pPr>
              <w:pStyle w:val="afffd"/>
              <w:rPr>
                <w:sz w:val="16"/>
                <w:szCs w:val="16"/>
              </w:rPr>
            </w:pPr>
            <w:r w:rsidRPr="002153A5">
              <w:rPr>
                <w:sz w:val="16"/>
                <w:szCs w:val="16"/>
              </w:rPr>
              <w:t>43</w:t>
            </w:r>
          </w:p>
        </w:tc>
        <w:tc>
          <w:tcPr>
            <w:tcW w:w="373" w:type="pct"/>
            <w:noWrap/>
            <w:hideMark/>
          </w:tcPr>
          <w:p w14:paraId="1D6E75F8" w14:textId="77777777" w:rsidR="00092461" w:rsidRPr="002153A5" w:rsidRDefault="00092461" w:rsidP="002153A5">
            <w:pPr>
              <w:pStyle w:val="afffd"/>
              <w:rPr>
                <w:sz w:val="16"/>
                <w:szCs w:val="16"/>
              </w:rPr>
            </w:pPr>
            <w:r w:rsidRPr="002153A5">
              <w:rPr>
                <w:sz w:val="16"/>
                <w:szCs w:val="16"/>
              </w:rPr>
              <w:t>0,000694</w:t>
            </w:r>
          </w:p>
        </w:tc>
        <w:tc>
          <w:tcPr>
            <w:tcW w:w="333" w:type="pct"/>
            <w:noWrap/>
            <w:hideMark/>
          </w:tcPr>
          <w:p w14:paraId="31B062EB" w14:textId="77777777" w:rsidR="00092461" w:rsidRPr="002153A5" w:rsidRDefault="00092461" w:rsidP="002153A5">
            <w:pPr>
              <w:pStyle w:val="afffd"/>
              <w:rPr>
                <w:sz w:val="16"/>
                <w:szCs w:val="16"/>
              </w:rPr>
            </w:pPr>
            <w:r w:rsidRPr="002153A5">
              <w:rPr>
                <w:sz w:val="16"/>
                <w:szCs w:val="16"/>
              </w:rPr>
              <w:t>8,59</w:t>
            </w:r>
          </w:p>
        </w:tc>
        <w:tc>
          <w:tcPr>
            <w:tcW w:w="408" w:type="pct"/>
            <w:noWrap/>
            <w:hideMark/>
          </w:tcPr>
          <w:p w14:paraId="56CF9135" w14:textId="77777777" w:rsidR="00092461" w:rsidRPr="002153A5" w:rsidRDefault="00092461" w:rsidP="002153A5">
            <w:pPr>
              <w:pStyle w:val="afffd"/>
              <w:rPr>
                <w:sz w:val="16"/>
                <w:szCs w:val="16"/>
              </w:rPr>
            </w:pPr>
            <w:r w:rsidRPr="002153A5">
              <w:rPr>
                <w:sz w:val="16"/>
                <w:szCs w:val="16"/>
              </w:rPr>
              <w:t>0,0001052</w:t>
            </w:r>
          </w:p>
        </w:tc>
        <w:tc>
          <w:tcPr>
            <w:tcW w:w="408" w:type="pct"/>
            <w:noWrap/>
            <w:hideMark/>
          </w:tcPr>
          <w:p w14:paraId="7402952A" w14:textId="77777777" w:rsidR="00092461" w:rsidRPr="002153A5" w:rsidRDefault="00092461" w:rsidP="002153A5">
            <w:pPr>
              <w:pStyle w:val="afffd"/>
              <w:rPr>
                <w:sz w:val="16"/>
                <w:szCs w:val="16"/>
              </w:rPr>
            </w:pPr>
            <w:r w:rsidRPr="002153A5">
              <w:rPr>
                <w:sz w:val="16"/>
                <w:szCs w:val="16"/>
              </w:rPr>
              <w:t>0,00498647</w:t>
            </w:r>
          </w:p>
        </w:tc>
        <w:tc>
          <w:tcPr>
            <w:tcW w:w="342" w:type="pct"/>
            <w:noWrap/>
            <w:hideMark/>
          </w:tcPr>
          <w:p w14:paraId="22215037" w14:textId="77777777" w:rsidR="00092461" w:rsidRPr="002153A5" w:rsidRDefault="00092461" w:rsidP="002153A5">
            <w:pPr>
              <w:pStyle w:val="afffd"/>
              <w:rPr>
                <w:sz w:val="16"/>
                <w:szCs w:val="16"/>
              </w:rPr>
            </w:pPr>
            <w:r w:rsidRPr="002153A5">
              <w:rPr>
                <w:sz w:val="16"/>
                <w:szCs w:val="16"/>
              </w:rPr>
              <w:t>0,9100975</w:t>
            </w:r>
          </w:p>
        </w:tc>
      </w:tr>
      <w:tr w:rsidR="0031493E" w:rsidRPr="002153A5" w14:paraId="237FC805" w14:textId="77777777" w:rsidTr="0031493E">
        <w:trPr>
          <w:trHeight w:val="113"/>
        </w:trPr>
        <w:tc>
          <w:tcPr>
            <w:tcW w:w="195" w:type="pct"/>
            <w:noWrap/>
            <w:hideMark/>
          </w:tcPr>
          <w:p w14:paraId="2383A27C" w14:textId="77777777" w:rsidR="00092461" w:rsidRPr="002153A5" w:rsidRDefault="00092461" w:rsidP="002153A5">
            <w:pPr>
              <w:pStyle w:val="afffd"/>
              <w:rPr>
                <w:sz w:val="16"/>
                <w:szCs w:val="16"/>
              </w:rPr>
            </w:pPr>
            <w:r w:rsidRPr="002153A5">
              <w:rPr>
                <w:sz w:val="16"/>
                <w:szCs w:val="16"/>
              </w:rPr>
              <w:t>53</w:t>
            </w:r>
          </w:p>
        </w:tc>
        <w:tc>
          <w:tcPr>
            <w:tcW w:w="468" w:type="pct"/>
            <w:noWrap/>
            <w:hideMark/>
          </w:tcPr>
          <w:p w14:paraId="0BFD4166" w14:textId="77777777" w:rsidR="00092461" w:rsidRPr="002153A5" w:rsidRDefault="00092461" w:rsidP="002153A5">
            <w:pPr>
              <w:pStyle w:val="afffd"/>
              <w:rPr>
                <w:sz w:val="16"/>
                <w:szCs w:val="16"/>
              </w:rPr>
            </w:pPr>
            <w:r w:rsidRPr="002153A5">
              <w:rPr>
                <w:sz w:val="16"/>
                <w:szCs w:val="16"/>
              </w:rPr>
              <w:t>ТК 1</w:t>
            </w:r>
          </w:p>
        </w:tc>
        <w:tc>
          <w:tcPr>
            <w:tcW w:w="606" w:type="pct"/>
            <w:noWrap/>
            <w:hideMark/>
          </w:tcPr>
          <w:p w14:paraId="0DC28B13" w14:textId="77777777" w:rsidR="00092461" w:rsidRPr="002153A5" w:rsidRDefault="00092461" w:rsidP="002153A5">
            <w:pPr>
              <w:pStyle w:val="afffd"/>
              <w:rPr>
                <w:sz w:val="16"/>
                <w:szCs w:val="16"/>
              </w:rPr>
            </w:pPr>
            <w:r w:rsidRPr="002153A5">
              <w:rPr>
                <w:sz w:val="16"/>
                <w:szCs w:val="16"/>
              </w:rPr>
              <w:t>З/А</w:t>
            </w:r>
          </w:p>
        </w:tc>
        <w:tc>
          <w:tcPr>
            <w:tcW w:w="389" w:type="pct"/>
            <w:noWrap/>
            <w:hideMark/>
          </w:tcPr>
          <w:p w14:paraId="7B5E0109" w14:textId="77777777" w:rsidR="00092461" w:rsidRPr="002153A5" w:rsidRDefault="00092461" w:rsidP="002153A5">
            <w:pPr>
              <w:pStyle w:val="afffd"/>
              <w:rPr>
                <w:sz w:val="16"/>
                <w:szCs w:val="16"/>
              </w:rPr>
            </w:pPr>
            <w:r w:rsidRPr="002153A5">
              <w:rPr>
                <w:sz w:val="16"/>
                <w:szCs w:val="16"/>
              </w:rPr>
              <w:t>0,150</w:t>
            </w:r>
          </w:p>
        </w:tc>
        <w:tc>
          <w:tcPr>
            <w:tcW w:w="346" w:type="pct"/>
            <w:noWrap/>
            <w:hideMark/>
          </w:tcPr>
          <w:p w14:paraId="605AABC1" w14:textId="77777777" w:rsidR="00092461" w:rsidRPr="002153A5" w:rsidRDefault="00092461" w:rsidP="002153A5">
            <w:pPr>
              <w:pStyle w:val="afffd"/>
              <w:rPr>
                <w:sz w:val="16"/>
                <w:szCs w:val="16"/>
              </w:rPr>
            </w:pPr>
            <w:r w:rsidRPr="002153A5">
              <w:rPr>
                <w:sz w:val="16"/>
                <w:szCs w:val="16"/>
              </w:rPr>
              <w:t>74</w:t>
            </w:r>
          </w:p>
        </w:tc>
        <w:tc>
          <w:tcPr>
            <w:tcW w:w="197" w:type="pct"/>
            <w:noWrap/>
            <w:hideMark/>
          </w:tcPr>
          <w:p w14:paraId="117C0420" w14:textId="77777777" w:rsidR="00092461" w:rsidRPr="002153A5" w:rsidRDefault="00092461" w:rsidP="002153A5">
            <w:pPr>
              <w:pStyle w:val="afffd"/>
              <w:rPr>
                <w:sz w:val="16"/>
                <w:szCs w:val="16"/>
              </w:rPr>
            </w:pPr>
            <w:r w:rsidRPr="002153A5">
              <w:rPr>
                <w:sz w:val="16"/>
                <w:szCs w:val="16"/>
              </w:rPr>
              <w:t>1980</w:t>
            </w:r>
          </w:p>
        </w:tc>
        <w:tc>
          <w:tcPr>
            <w:tcW w:w="352" w:type="pct"/>
            <w:noWrap/>
            <w:hideMark/>
          </w:tcPr>
          <w:p w14:paraId="5DB70083" w14:textId="77777777" w:rsidR="00092461" w:rsidRPr="002153A5" w:rsidRDefault="00092461" w:rsidP="002153A5">
            <w:pPr>
              <w:pStyle w:val="afffd"/>
              <w:rPr>
                <w:sz w:val="16"/>
                <w:szCs w:val="16"/>
              </w:rPr>
            </w:pPr>
            <w:r w:rsidRPr="002153A5">
              <w:rPr>
                <w:sz w:val="16"/>
                <w:szCs w:val="16"/>
              </w:rPr>
              <w:t>2</w:t>
            </w:r>
          </w:p>
        </w:tc>
        <w:tc>
          <w:tcPr>
            <w:tcW w:w="583" w:type="pct"/>
            <w:noWrap/>
            <w:hideMark/>
          </w:tcPr>
          <w:p w14:paraId="509B86F8" w14:textId="77777777" w:rsidR="00092461" w:rsidRPr="002153A5" w:rsidRDefault="00092461" w:rsidP="002153A5">
            <w:pPr>
              <w:pStyle w:val="afffd"/>
              <w:rPr>
                <w:sz w:val="16"/>
                <w:szCs w:val="16"/>
              </w:rPr>
            </w:pPr>
            <w:r w:rsidRPr="002153A5">
              <w:rPr>
                <w:sz w:val="16"/>
                <w:szCs w:val="16"/>
              </w:rPr>
              <w:t>43</w:t>
            </w:r>
          </w:p>
        </w:tc>
        <w:tc>
          <w:tcPr>
            <w:tcW w:w="373" w:type="pct"/>
            <w:noWrap/>
            <w:hideMark/>
          </w:tcPr>
          <w:p w14:paraId="7995A8B7" w14:textId="77777777" w:rsidR="00092461" w:rsidRPr="002153A5" w:rsidRDefault="00092461" w:rsidP="002153A5">
            <w:pPr>
              <w:pStyle w:val="afffd"/>
              <w:rPr>
                <w:sz w:val="16"/>
                <w:szCs w:val="16"/>
              </w:rPr>
            </w:pPr>
            <w:r w:rsidRPr="002153A5">
              <w:rPr>
                <w:sz w:val="16"/>
                <w:szCs w:val="16"/>
              </w:rPr>
              <w:t>0,000694</w:t>
            </w:r>
          </w:p>
        </w:tc>
        <w:tc>
          <w:tcPr>
            <w:tcW w:w="333" w:type="pct"/>
            <w:noWrap/>
            <w:hideMark/>
          </w:tcPr>
          <w:p w14:paraId="7D765F66" w14:textId="77777777" w:rsidR="00092461" w:rsidRPr="002153A5" w:rsidRDefault="00092461" w:rsidP="002153A5">
            <w:pPr>
              <w:pStyle w:val="afffd"/>
              <w:rPr>
                <w:sz w:val="16"/>
                <w:szCs w:val="16"/>
              </w:rPr>
            </w:pPr>
            <w:r w:rsidRPr="002153A5">
              <w:rPr>
                <w:sz w:val="16"/>
                <w:szCs w:val="16"/>
              </w:rPr>
              <w:t>8,59</w:t>
            </w:r>
          </w:p>
        </w:tc>
        <w:tc>
          <w:tcPr>
            <w:tcW w:w="408" w:type="pct"/>
            <w:noWrap/>
            <w:hideMark/>
          </w:tcPr>
          <w:p w14:paraId="4136D40D" w14:textId="77777777" w:rsidR="00092461" w:rsidRPr="002153A5" w:rsidRDefault="00092461" w:rsidP="002153A5">
            <w:pPr>
              <w:pStyle w:val="afffd"/>
              <w:rPr>
                <w:sz w:val="16"/>
                <w:szCs w:val="16"/>
              </w:rPr>
            </w:pPr>
            <w:r w:rsidRPr="002153A5">
              <w:rPr>
                <w:sz w:val="16"/>
                <w:szCs w:val="16"/>
              </w:rPr>
              <w:t>0,0000516</w:t>
            </w:r>
          </w:p>
        </w:tc>
        <w:tc>
          <w:tcPr>
            <w:tcW w:w="408" w:type="pct"/>
            <w:noWrap/>
            <w:hideMark/>
          </w:tcPr>
          <w:p w14:paraId="6F71C445" w14:textId="77777777" w:rsidR="00092461" w:rsidRPr="002153A5" w:rsidRDefault="00092461" w:rsidP="002153A5">
            <w:pPr>
              <w:pStyle w:val="afffd"/>
              <w:rPr>
                <w:sz w:val="16"/>
                <w:szCs w:val="16"/>
              </w:rPr>
            </w:pPr>
            <w:r w:rsidRPr="002153A5">
              <w:rPr>
                <w:sz w:val="16"/>
                <w:szCs w:val="16"/>
              </w:rPr>
              <w:t>0,00503805</w:t>
            </w:r>
          </w:p>
        </w:tc>
        <w:tc>
          <w:tcPr>
            <w:tcW w:w="342" w:type="pct"/>
            <w:noWrap/>
            <w:hideMark/>
          </w:tcPr>
          <w:p w14:paraId="7A838B31" w14:textId="77777777" w:rsidR="00092461" w:rsidRPr="002153A5" w:rsidRDefault="00092461" w:rsidP="002153A5">
            <w:pPr>
              <w:pStyle w:val="afffd"/>
              <w:rPr>
                <w:sz w:val="16"/>
                <w:szCs w:val="16"/>
              </w:rPr>
            </w:pPr>
            <w:r w:rsidRPr="002153A5">
              <w:rPr>
                <w:sz w:val="16"/>
                <w:szCs w:val="16"/>
              </w:rPr>
              <w:t>0,9097326</w:t>
            </w:r>
          </w:p>
        </w:tc>
      </w:tr>
      <w:tr w:rsidR="0031493E" w:rsidRPr="002153A5" w14:paraId="1026EA13" w14:textId="77777777" w:rsidTr="0031493E">
        <w:trPr>
          <w:trHeight w:val="113"/>
        </w:trPr>
        <w:tc>
          <w:tcPr>
            <w:tcW w:w="195" w:type="pct"/>
            <w:noWrap/>
            <w:hideMark/>
          </w:tcPr>
          <w:p w14:paraId="78292CF9" w14:textId="77777777" w:rsidR="00092461" w:rsidRPr="002153A5" w:rsidRDefault="00092461" w:rsidP="002153A5">
            <w:pPr>
              <w:pStyle w:val="afffd"/>
              <w:rPr>
                <w:sz w:val="16"/>
                <w:szCs w:val="16"/>
              </w:rPr>
            </w:pPr>
            <w:r w:rsidRPr="002153A5">
              <w:rPr>
                <w:sz w:val="16"/>
                <w:szCs w:val="16"/>
              </w:rPr>
              <w:t>54</w:t>
            </w:r>
          </w:p>
        </w:tc>
        <w:tc>
          <w:tcPr>
            <w:tcW w:w="468" w:type="pct"/>
            <w:noWrap/>
            <w:hideMark/>
          </w:tcPr>
          <w:p w14:paraId="5EAF3F65" w14:textId="77777777" w:rsidR="00092461" w:rsidRPr="002153A5" w:rsidRDefault="00092461" w:rsidP="002153A5">
            <w:pPr>
              <w:pStyle w:val="afffd"/>
              <w:rPr>
                <w:sz w:val="16"/>
                <w:szCs w:val="16"/>
              </w:rPr>
            </w:pPr>
            <w:r w:rsidRPr="002153A5">
              <w:rPr>
                <w:sz w:val="16"/>
                <w:szCs w:val="16"/>
              </w:rPr>
              <w:t>З/А</w:t>
            </w:r>
          </w:p>
        </w:tc>
        <w:tc>
          <w:tcPr>
            <w:tcW w:w="606" w:type="pct"/>
            <w:noWrap/>
            <w:hideMark/>
          </w:tcPr>
          <w:p w14:paraId="041FF81C" w14:textId="77777777" w:rsidR="00092461" w:rsidRPr="002153A5" w:rsidRDefault="00092461" w:rsidP="002153A5">
            <w:pPr>
              <w:pStyle w:val="afffd"/>
              <w:rPr>
                <w:sz w:val="16"/>
                <w:szCs w:val="16"/>
              </w:rPr>
            </w:pPr>
            <w:r w:rsidRPr="002153A5">
              <w:rPr>
                <w:sz w:val="16"/>
                <w:szCs w:val="16"/>
              </w:rPr>
              <w:t>ТК 1</w:t>
            </w:r>
          </w:p>
        </w:tc>
        <w:tc>
          <w:tcPr>
            <w:tcW w:w="389" w:type="pct"/>
            <w:noWrap/>
            <w:hideMark/>
          </w:tcPr>
          <w:p w14:paraId="597E0BA8" w14:textId="77777777" w:rsidR="00092461" w:rsidRPr="002153A5" w:rsidRDefault="00092461" w:rsidP="002153A5">
            <w:pPr>
              <w:pStyle w:val="afffd"/>
              <w:rPr>
                <w:sz w:val="16"/>
                <w:szCs w:val="16"/>
              </w:rPr>
            </w:pPr>
            <w:r w:rsidRPr="002153A5">
              <w:rPr>
                <w:sz w:val="16"/>
                <w:szCs w:val="16"/>
              </w:rPr>
              <w:t>0,205</w:t>
            </w:r>
          </w:p>
        </w:tc>
        <w:tc>
          <w:tcPr>
            <w:tcW w:w="346" w:type="pct"/>
            <w:noWrap/>
            <w:hideMark/>
          </w:tcPr>
          <w:p w14:paraId="539222CB" w14:textId="77777777" w:rsidR="00092461" w:rsidRPr="002153A5" w:rsidRDefault="00092461" w:rsidP="002153A5">
            <w:pPr>
              <w:pStyle w:val="afffd"/>
              <w:rPr>
                <w:sz w:val="16"/>
                <w:szCs w:val="16"/>
              </w:rPr>
            </w:pPr>
            <w:r w:rsidRPr="002153A5">
              <w:rPr>
                <w:sz w:val="16"/>
                <w:szCs w:val="16"/>
              </w:rPr>
              <w:t>2</w:t>
            </w:r>
          </w:p>
        </w:tc>
        <w:tc>
          <w:tcPr>
            <w:tcW w:w="197" w:type="pct"/>
            <w:noWrap/>
            <w:hideMark/>
          </w:tcPr>
          <w:p w14:paraId="284D9BC4" w14:textId="77777777" w:rsidR="00092461" w:rsidRPr="002153A5" w:rsidRDefault="00092461" w:rsidP="002153A5">
            <w:pPr>
              <w:pStyle w:val="afffd"/>
              <w:rPr>
                <w:sz w:val="16"/>
                <w:szCs w:val="16"/>
              </w:rPr>
            </w:pPr>
            <w:r w:rsidRPr="002153A5">
              <w:rPr>
                <w:sz w:val="16"/>
                <w:szCs w:val="16"/>
              </w:rPr>
              <w:t>1980</w:t>
            </w:r>
          </w:p>
        </w:tc>
        <w:tc>
          <w:tcPr>
            <w:tcW w:w="352" w:type="pct"/>
            <w:noWrap/>
            <w:hideMark/>
          </w:tcPr>
          <w:p w14:paraId="445D75C2" w14:textId="77777777" w:rsidR="00092461" w:rsidRPr="002153A5" w:rsidRDefault="00092461" w:rsidP="002153A5">
            <w:pPr>
              <w:pStyle w:val="afffd"/>
              <w:rPr>
                <w:sz w:val="16"/>
                <w:szCs w:val="16"/>
              </w:rPr>
            </w:pPr>
            <w:r w:rsidRPr="002153A5">
              <w:rPr>
                <w:sz w:val="16"/>
                <w:szCs w:val="16"/>
              </w:rPr>
              <w:t>2</w:t>
            </w:r>
          </w:p>
        </w:tc>
        <w:tc>
          <w:tcPr>
            <w:tcW w:w="583" w:type="pct"/>
            <w:noWrap/>
            <w:hideMark/>
          </w:tcPr>
          <w:p w14:paraId="507B7F39" w14:textId="77777777" w:rsidR="00092461" w:rsidRPr="002153A5" w:rsidRDefault="00092461" w:rsidP="002153A5">
            <w:pPr>
              <w:pStyle w:val="afffd"/>
              <w:rPr>
                <w:sz w:val="16"/>
                <w:szCs w:val="16"/>
              </w:rPr>
            </w:pPr>
            <w:r w:rsidRPr="002153A5">
              <w:rPr>
                <w:sz w:val="16"/>
                <w:szCs w:val="16"/>
              </w:rPr>
              <w:t>43</w:t>
            </w:r>
          </w:p>
        </w:tc>
        <w:tc>
          <w:tcPr>
            <w:tcW w:w="373" w:type="pct"/>
            <w:noWrap/>
            <w:hideMark/>
          </w:tcPr>
          <w:p w14:paraId="2CCC8F31" w14:textId="77777777" w:rsidR="00092461" w:rsidRPr="002153A5" w:rsidRDefault="00092461" w:rsidP="002153A5">
            <w:pPr>
              <w:pStyle w:val="afffd"/>
              <w:rPr>
                <w:sz w:val="16"/>
                <w:szCs w:val="16"/>
              </w:rPr>
            </w:pPr>
            <w:r w:rsidRPr="002153A5">
              <w:rPr>
                <w:sz w:val="16"/>
                <w:szCs w:val="16"/>
              </w:rPr>
              <w:t>0,000694</w:t>
            </w:r>
          </w:p>
        </w:tc>
        <w:tc>
          <w:tcPr>
            <w:tcW w:w="333" w:type="pct"/>
            <w:noWrap/>
            <w:hideMark/>
          </w:tcPr>
          <w:p w14:paraId="3E9E0A57" w14:textId="77777777" w:rsidR="00092461" w:rsidRPr="002153A5" w:rsidRDefault="00092461" w:rsidP="002153A5">
            <w:pPr>
              <w:pStyle w:val="afffd"/>
              <w:rPr>
                <w:sz w:val="16"/>
                <w:szCs w:val="16"/>
              </w:rPr>
            </w:pPr>
            <w:r w:rsidRPr="002153A5">
              <w:rPr>
                <w:sz w:val="16"/>
                <w:szCs w:val="16"/>
              </w:rPr>
              <w:t>11,18</w:t>
            </w:r>
          </w:p>
        </w:tc>
        <w:tc>
          <w:tcPr>
            <w:tcW w:w="408" w:type="pct"/>
            <w:noWrap/>
            <w:hideMark/>
          </w:tcPr>
          <w:p w14:paraId="4FFF86A5" w14:textId="77777777" w:rsidR="00092461" w:rsidRPr="002153A5" w:rsidRDefault="00092461" w:rsidP="002153A5">
            <w:pPr>
              <w:pStyle w:val="afffd"/>
              <w:rPr>
                <w:sz w:val="16"/>
                <w:szCs w:val="16"/>
              </w:rPr>
            </w:pPr>
            <w:r w:rsidRPr="002153A5">
              <w:rPr>
                <w:sz w:val="16"/>
                <w:szCs w:val="16"/>
              </w:rPr>
              <w:t>0,0000012</w:t>
            </w:r>
          </w:p>
        </w:tc>
        <w:tc>
          <w:tcPr>
            <w:tcW w:w="408" w:type="pct"/>
            <w:noWrap/>
            <w:hideMark/>
          </w:tcPr>
          <w:p w14:paraId="18DD3605" w14:textId="77777777" w:rsidR="00092461" w:rsidRPr="002153A5" w:rsidRDefault="00092461" w:rsidP="002153A5">
            <w:pPr>
              <w:pStyle w:val="afffd"/>
              <w:rPr>
                <w:sz w:val="16"/>
                <w:szCs w:val="16"/>
              </w:rPr>
            </w:pPr>
            <w:r w:rsidRPr="002153A5">
              <w:rPr>
                <w:sz w:val="16"/>
                <w:szCs w:val="16"/>
              </w:rPr>
              <w:t>0,00503928</w:t>
            </w:r>
          </w:p>
        </w:tc>
        <w:tc>
          <w:tcPr>
            <w:tcW w:w="342" w:type="pct"/>
            <w:noWrap/>
            <w:hideMark/>
          </w:tcPr>
          <w:p w14:paraId="796E1BA1" w14:textId="77777777" w:rsidR="00092461" w:rsidRPr="002153A5" w:rsidRDefault="00092461" w:rsidP="002153A5">
            <w:pPr>
              <w:pStyle w:val="afffd"/>
              <w:rPr>
                <w:sz w:val="16"/>
                <w:szCs w:val="16"/>
              </w:rPr>
            </w:pPr>
            <w:r w:rsidRPr="002153A5">
              <w:rPr>
                <w:sz w:val="16"/>
                <w:szCs w:val="16"/>
              </w:rPr>
              <w:t>0,9097214</w:t>
            </w:r>
          </w:p>
        </w:tc>
      </w:tr>
      <w:tr w:rsidR="0031493E" w:rsidRPr="002153A5" w14:paraId="5EAD25CF" w14:textId="77777777" w:rsidTr="0031493E">
        <w:trPr>
          <w:trHeight w:val="113"/>
        </w:trPr>
        <w:tc>
          <w:tcPr>
            <w:tcW w:w="195" w:type="pct"/>
            <w:noWrap/>
            <w:hideMark/>
          </w:tcPr>
          <w:p w14:paraId="3FEE94AC" w14:textId="77777777" w:rsidR="00092461" w:rsidRPr="002153A5" w:rsidRDefault="00092461" w:rsidP="002153A5">
            <w:pPr>
              <w:pStyle w:val="afffd"/>
              <w:rPr>
                <w:sz w:val="16"/>
                <w:szCs w:val="16"/>
              </w:rPr>
            </w:pPr>
            <w:r w:rsidRPr="002153A5">
              <w:rPr>
                <w:sz w:val="16"/>
                <w:szCs w:val="16"/>
              </w:rPr>
              <w:t>55</w:t>
            </w:r>
          </w:p>
        </w:tc>
        <w:tc>
          <w:tcPr>
            <w:tcW w:w="468" w:type="pct"/>
            <w:noWrap/>
            <w:hideMark/>
          </w:tcPr>
          <w:p w14:paraId="3ECA660C" w14:textId="77777777" w:rsidR="00092461" w:rsidRPr="002153A5" w:rsidRDefault="00092461" w:rsidP="002153A5">
            <w:pPr>
              <w:pStyle w:val="afffd"/>
              <w:rPr>
                <w:sz w:val="16"/>
                <w:szCs w:val="16"/>
              </w:rPr>
            </w:pPr>
            <w:r w:rsidRPr="002153A5">
              <w:rPr>
                <w:sz w:val="16"/>
                <w:szCs w:val="16"/>
              </w:rPr>
              <w:t>ТК 1</w:t>
            </w:r>
          </w:p>
        </w:tc>
        <w:tc>
          <w:tcPr>
            <w:tcW w:w="606" w:type="pct"/>
            <w:noWrap/>
            <w:hideMark/>
          </w:tcPr>
          <w:p w14:paraId="75B9B2D9" w14:textId="77777777" w:rsidR="00092461" w:rsidRPr="002153A5" w:rsidRDefault="00092461" w:rsidP="002153A5">
            <w:pPr>
              <w:pStyle w:val="afffd"/>
              <w:rPr>
                <w:sz w:val="16"/>
                <w:szCs w:val="16"/>
              </w:rPr>
            </w:pPr>
            <w:r w:rsidRPr="002153A5">
              <w:rPr>
                <w:sz w:val="16"/>
                <w:szCs w:val="16"/>
              </w:rPr>
              <w:t>ТК 1а</w:t>
            </w:r>
          </w:p>
        </w:tc>
        <w:tc>
          <w:tcPr>
            <w:tcW w:w="389" w:type="pct"/>
            <w:noWrap/>
            <w:hideMark/>
          </w:tcPr>
          <w:p w14:paraId="700F1C86" w14:textId="77777777" w:rsidR="00092461" w:rsidRPr="002153A5" w:rsidRDefault="00092461" w:rsidP="002153A5">
            <w:pPr>
              <w:pStyle w:val="afffd"/>
              <w:rPr>
                <w:sz w:val="16"/>
                <w:szCs w:val="16"/>
              </w:rPr>
            </w:pPr>
            <w:r w:rsidRPr="002153A5">
              <w:rPr>
                <w:sz w:val="16"/>
                <w:szCs w:val="16"/>
              </w:rPr>
              <w:t>0,082</w:t>
            </w:r>
          </w:p>
        </w:tc>
        <w:tc>
          <w:tcPr>
            <w:tcW w:w="346" w:type="pct"/>
            <w:noWrap/>
            <w:hideMark/>
          </w:tcPr>
          <w:p w14:paraId="0EC63DE3" w14:textId="77777777" w:rsidR="00092461" w:rsidRPr="002153A5" w:rsidRDefault="00092461" w:rsidP="002153A5">
            <w:pPr>
              <w:pStyle w:val="afffd"/>
              <w:rPr>
                <w:sz w:val="16"/>
                <w:szCs w:val="16"/>
              </w:rPr>
            </w:pPr>
            <w:r w:rsidRPr="002153A5">
              <w:rPr>
                <w:sz w:val="16"/>
                <w:szCs w:val="16"/>
              </w:rPr>
              <w:t>1</w:t>
            </w:r>
          </w:p>
        </w:tc>
        <w:tc>
          <w:tcPr>
            <w:tcW w:w="197" w:type="pct"/>
            <w:noWrap/>
            <w:hideMark/>
          </w:tcPr>
          <w:p w14:paraId="6640F505" w14:textId="77777777" w:rsidR="00092461" w:rsidRPr="002153A5" w:rsidRDefault="00092461" w:rsidP="002153A5">
            <w:pPr>
              <w:pStyle w:val="afffd"/>
              <w:rPr>
                <w:sz w:val="16"/>
                <w:szCs w:val="16"/>
              </w:rPr>
            </w:pPr>
            <w:r w:rsidRPr="002153A5">
              <w:rPr>
                <w:sz w:val="16"/>
                <w:szCs w:val="16"/>
              </w:rPr>
              <w:t>1980</w:t>
            </w:r>
          </w:p>
        </w:tc>
        <w:tc>
          <w:tcPr>
            <w:tcW w:w="352" w:type="pct"/>
            <w:noWrap/>
            <w:hideMark/>
          </w:tcPr>
          <w:p w14:paraId="6504AC90" w14:textId="77777777" w:rsidR="00092461" w:rsidRPr="002153A5" w:rsidRDefault="00092461" w:rsidP="002153A5">
            <w:pPr>
              <w:pStyle w:val="afffd"/>
              <w:rPr>
                <w:sz w:val="16"/>
                <w:szCs w:val="16"/>
              </w:rPr>
            </w:pPr>
            <w:r w:rsidRPr="002153A5">
              <w:rPr>
                <w:sz w:val="16"/>
                <w:szCs w:val="16"/>
              </w:rPr>
              <w:t>2</w:t>
            </w:r>
          </w:p>
        </w:tc>
        <w:tc>
          <w:tcPr>
            <w:tcW w:w="583" w:type="pct"/>
            <w:noWrap/>
            <w:hideMark/>
          </w:tcPr>
          <w:p w14:paraId="7F5CF1CA" w14:textId="77777777" w:rsidR="00092461" w:rsidRPr="002153A5" w:rsidRDefault="00092461" w:rsidP="002153A5">
            <w:pPr>
              <w:pStyle w:val="afffd"/>
              <w:rPr>
                <w:sz w:val="16"/>
                <w:szCs w:val="16"/>
              </w:rPr>
            </w:pPr>
            <w:r w:rsidRPr="002153A5">
              <w:rPr>
                <w:sz w:val="16"/>
                <w:szCs w:val="16"/>
              </w:rPr>
              <w:t>43</w:t>
            </w:r>
          </w:p>
        </w:tc>
        <w:tc>
          <w:tcPr>
            <w:tcW w:w="373" w:type="pct"/>
            <w:noWrap/>
            <w:hideMark/>
          </w:tcPr>
          <w:p w14:paraId="2BB4DEA6" w14:textId="77777777" w:rsidR="00092461" w:rsidRPr="002153A5" w:rsidRDefault="00092461" w:rsidP="002153A5">
            <w:pPr>
              <w:pStyle w:val="afffd"/>
              <w:rPr>
                <w:sz w:val="16"/>
                <w:szCs w:val="16"/>
              </w:rPr>
            </w:pPr>
            <w:r w:rsidRPr="002153A5">
              <w:rPr>
                <w:sz w:val="16"/>
                <w:szCs w:val="16"/>
              </w:rPr>
              <w:t>0,000694</w:t>
            </w:r>
          </w:p>
        </w:tc>
        <w:tc>
          <w:tcPr>
            <w:tcW w:w="333" w:type="pct"/>
            <w:noWrap/>
            <w:hideMark/>
          </w:tcPr>
          <w:p w14:paraId="54CE6157" w14:textId="77777777" w:rsidR="00092461" w:rsidRPr="002153A5" w:rsidRDefault="00092461" w:rsidP="002153A5">
            <w:pPr>
              <w:pStyle w:val="afffd"/>
              <w:rPr>
                <w:sz w:val="16"/>
                <w:szCs w:val="16"/>
              </w:rPr>
            </w:pPr>
            <w:r w:rsidRPr="002153A5">
              <w:rPr>
                <w:sz w:val="16"/>
                <w:szCs w:val="16"/>
              </w:rPr>
              <w:t>11,18</w:t>
            </w:r>
          </w:p>
        </w:tc>
        <w:tc>
          <w:tcPr>
            <w:tcW w:w="408" w:type="pct"/>
            <w:noWrap/>
            <w:hideMark/>
          </w:tcPr>
          <w:p w14:paraId="0C793B0C" w14:textId="77777777" w:rsidR="00092461" w:rsidRPr="002153A5" w:rsidRDefault="00092461" w:rsidP="002153A5">
            <w:pPr>
              <w:pStyle w:val="afffd"/>
              <w:rPr>
                <w:sz w:val="16"/>
                <w:szCs w:val="16"/>
              </w:rPr>
            </w:pPr>
            <w:r w:rsidRPr="002153A5">
              <w:rPr>
                <w:sz w:val="16"/>
                <w:szCs w:val="16"/>
              </w:rPr>
              <w:t>0,0000012</w:t>
            </w:r>
          </w:p>
        </w:tc>
        <w:tc>
          <w:tcPr>
            <w:tcW w:w="408" w:type="pct"/>
            <w:noWrap/>
            <w:hideMark/>
          </w:tcPr>
          <w:p w14:paraId="21DAF92D" w14:textId="77777777" w:rsidR="00092461" w:rsidRPr="002153A5" w:rsidRDefault="00092461" w:rsidP="002153A5">
            <w:pPr>
              <w:pStyle w:val="afffd"/>
              <w:rPr>
                <w:sz w:val="16"/>
                <w:szCs w:val="16"/>
              </w:rPr>
            </w:pPr>
            <w:r w:rsidRPr="002153A5">
              <w:rPr>
                <w:sz w:val="16"/>
                <w:szCs w:val="16"/>
              </w:rPr>
              <w:t>0,00503994</w:t>
            </w:r>
          </w:p>
        </w:tc>
        <w:tc>
          <w:tcPr>
            <w:tcW w:w="342" w:type="pct"/>
            <w:noWrap/>
            <w:hideMark/>
          </w:tcPr>
          <w:p w14:paraId="68960791" w14:textId="77777777" w:rsidR="00092461" w:rsidRPr="002153A5" w:rsidRDefault="00092461" w:rsidP="002153A5">
            <w:pPr>
              <w:pStyle w:val="afffd"/>
              <w:rPr>
                <w:sz w:val="16"/>
                <w:szCs w:val="16"/>
              </w:rPr>
            </w:pPr>
            <w:r w:rsidRPr="002153A5">
              <w:rPr>
                <w:sz w:val="16"/>
                <w:szCs w:val="16"/>
              </w:rPr>
              <w:t>0,9097183</w:t>
            </w:r>
          </w:p>
        </w:tc>
      </w:tr>
      <w:tr w:rsidR="0031493E" w:rsidRPr="002153A5" w14:paraId="7029AF3F" w14:textId="77777777" w:rsidTr="0031493E">
        <w:trPr>
          <w:trHeight w:val="113"/>
        </w:trPr>
        <w:tc>
          <w:tcPr>
            <w:tcW w:w="195" w:type="pct"/>
            <w:noWrap/>
            <w:hideMark/>
          </w:tcPr>
          <w:p w14:paraId="339051C3" w14:textId="77777777" w:rsidR="00092461" w:rsidRPr="002153A5" w:rsidRDefault="00092461" w:rsidP="002153A5">
            <w:pPr>
              <w:pStyle w:val="afffd"/>
              <w:rPr>
                <w:sz w:val="16"/>
                <w:szCs w:val="16"/>
              </w:rPr>
            </w:pPr>
            <w:r w:rsidRPr="002153A5">
              <w:rPr>
                <w:sz w:val="16"/>
                <w:szCs w:val="16"/>
              </w:rPr>
              <w:t>56</w:t>
            </w:r>
          </w:p>
        </w:tc>
        <w:tc>
          <w:tcPr>
            <w:tcW w:w="468" w:type="pct"/>
            <w:noWrap/>
            <w:hideMark/>
          </w:tcPr>
          <w:p w14:paraId="429D7E55" w14:textId="77777777" w:rsidR="00092461" w:rsidRPr="002153A5" w:rsidRDefault="00092461" w:rsidP="002153A5">
            <w:pPr>
              <w:pStyle w:val="afffd"/>
              <w:rPr>
                <w:sz w:val="16"/>
                <w:szCs w:val="16"/>
              </w:rPr>
            </w:pPr>
            <w:r w:rsidRPr="002153A5">
              <w:rPr>
                <w:sz w:val="16"/>
                <w:szCs w:val="16"/>
              </w:rPr>
              <w:t>ТК 1а</w:t>
            </w:r>
          </w:p>
        </w:tc>
        <w:tc>
          <w:tcPr>
            <w:tcW w:w="606" w:type="pct"/>
            <w:noWrap/>
            <w:hideMark/>
          </w:tcPr>
          <w:p w14:paraId="2F044A36" w14:textId="77777777" w:rsidR="00092461" w:rsidRPr="002153A5" w:rsidRDefault="00092461" w:rsidP="002153A5">
            <w:pPr>
              <w:pStyle w:val="afffd"/>
              <w:rPr>
                <w:sz w:val="16"/>
                <w:szCs w:val="16"/>
              </w:rPr>
            </w:pPr>
            <w:r w:rsidRPr="002153A5">
              <w:rPr>
                <w:sz w:val="16"/>
                <w:szCs w:val="16"/>
              </w:rPr>
              <w:t>З/А</w:t>
            </w:r>
          </w:p>
        </w:tc>
        <w:tc>
          <w:tcPr>
            <w:tcW w:w="389" w:type="pct"/>
            <w:noWrap/>
            <w:hideMark/>
          </w:tcPr>
          <w:p w14:paraId="529FD075" w14:textId="77777777" w:rsidR="00092461" w:rsidRPr="002153A5" w:rsidRDefault="00092461" w:rsidP="002153A5">
            <w:pPr>
              <w:pStyle w:val="afffd"/>
              <w:rPr>
                <w:sz w:val="16"/>
                <w:szCs w:val="16"/>
              </w:rPr>
            </w:pPr>
            <w:r w:rsidRPr="002153A5">
              <w:rPr>
                <w:sz w:val="16"/>
                <w:szCs w:val="16"/>
              </w:rPr>
              <w:t>0,082</w:t>
            </w:r>
          </w:p>
        </w:tc>
        <w:tc>
          <w:tcPr>
            <w:tcW w:w="346" w:type="pct"/>
            <w:noWrap/>
            <w:hideMark/>
          </w:tcPr>
          <w:p w14:paraId="580D0659" w14:textId="77777777" w:rsidR="00092461" w:rsidRPr="002153A5" w:rsidRDefault="00092461" w:rsidP="002153A5">
            <w:pPr>
              <w:pStyle w:val="afffd"/>
              <w:rPr>
                <w:sz w:val="16"/>
                <w:szCs w:val="16"/>
              </w:rPr>
            </w:pPr>
            <w:r w:rsidRPr="002153A5">
              <w:rPr>
                <w:sz w:val="16"/>
                <w:szCs w:val="16"/>
              </w:rPr>
              <w:t>1</w:t>
            </w:r>
          </w:p>
        </w:tc>
        <w:tc>
          <w:tcPr>
            <w:tcW w:w="197" w:type="pct"/>
            <w:noWrap/>
            <w:hideMark/>
          </w:tcPr>
          <w:p w14:paraId="06B9691D" w14:textId="77777777" w:rsidR="00092461" w:rsidRPr="002153A5" w:rsidRDefault="00092461" w:rsidP="002153A5">
            <w:pPr>
              <w:pStyle w:val="afffd"/>
              <w:rPr>
                <w:sz w:val="16"/>
                <w:szCs w:val="16"/>
              </w:rPr>
            </w:pPr>
            <w:r w:rsidRPr="002153A5">
              <w:rPr>
                <w:sz w:val="16"/>
                <w:szCs w:val="16"/>
              </w:rPr>
              <w:t>1980</w:t>
            </w:r>
          </w:p>
        </w:tc>
        <w:tc>
          <w:tcPr>
            <w:tcW w:w="352" w:type="pct"/>
            <w:noWrap/>
            <w:hideMark/>
          </w:tcPr>
          <w:p w14:paraId="12023CC7" w14:textId="77777777" w:rsidR="00092461" w:rsidRPr="002153A5" w:rsidRDefault="00092461" w:rsidP="002153A5">
            <w:pPr>
              <w:pStyle w:val="afffd"/>
              <w:rPr>
                <w:sz w:val="16"/>
                <w:szCs w:val="16"/>
              </w:rPr>
            </w:pPr>
            <w:r w:rsidRPr="002153A5">
              <w:rPr>
                <w:sz w:val="16"/>
                <w:szCs w:val="16"/>
              </w:rPr>
              <w:t>2</w:t>
            </w:r>
          </w:p>
        </w:tc>
        <w:tc>
          <w:tcPr>
            <w:tcW w:w="583" w:type="pct"/>
            <w:noWrap/>
            <w:hideMark/>
          </w:tcPr>
          <w:p w14:paraId="7AE25D74" w14:textId="77777777" w:rsidR="00092461" w:rsidRPr="002153A5" w:rsidRDefault="00092461" w:rsidP="002153A5">
            <w:pPr>
              <w:pStyle w:val="afffd"/>
              <w:rPr>
                <w:sz w:val="16"/>
                <w:szCs w:val="16"/>
              </w:rPr>
            </w:pPr>
            <w:r w:rsidRPr="002153A5">
              <w:rPr>
                <w:sz w:val="16"/>
                <w:szCs w:val="16"/>
              </w:rPr>
              <w:t>43</w:t>
            </w:r>
          </w:p>
        </w:tc>
        <w:tc>
          <w:tcPr>
            <w:tcW w:w="373" w:type="pct"/>
            <w:noWrap/>
            <w:hideMark/>
          </w:tcPr>
          <w:p w14:paraId="59283010" w14:textId="77777777" w:rsidR="00092461" w:rsidRPr="002153A5" w:rsidRDefault="00092461" w:rsidP="002153A5">
            <w:pPr>
              <w:pStyle w:val="afffd"/>
              <w:rPr>
                <w:sz w:val="16"/>
                <w:szCs w:val="16"/>
              </w:rPr>
            </w:pPr>
            <w:r w:rsidRPr="002153A5">
              <w:rPr>
                <w:sz w:val="16"/>
                <w:szCs w:val="16"/>
              </w:rPr>
              <w:t>0,000694</w:t>
            </w:r>
          </w:p>
        </w:tc>
        <w:tc>
          <w:tcPr>
            <w:tcW w:w="333" w:type="pct"/>
            <w:noWrap/>
            <w:hideMark/>
          </w:tcPr>
          <w:p w14:paraId="75C8B8A4" w14:textId="77777777" w:rsidR="00092461" w:rsidRPr="002153A5" w:rsidRDefault="00092461" w:rsidP="002153A5">
            <w:pPr>
              <w:pStyle w:val="afffd"/>
              <w:rPr>
                <w:sz w:val="16"/>
                <w:szCs w:val="16"/>
              </w:rPr>
            </w:pPr>
            <w:r w:rsidRPr="002153A5">
              <w:rPr>
                <w:sz w:val="16"/>
                <w:szCs w:val="16"/>
              </w:rPr>
              <w:t>5,67</w:t>
            </w:r>
          </w:p>
        </w:tc>
        <w:tc>
          <w:tcPr>
            <w:tcW w:w="408" w:type="pct"/>
            <w:noWrap/>
            <w:hideMark/>
          </w:tcPr>
          <w:p w14:paraId="30605BD2" w14:textId="77777777" w:rsidR="00092461" w:rsidRPr="002153A5" w:rsidRDefault="00092461" w:rsidP="002153A5">
            <w:pPr>
              <w:pStyle w:val="afffd"/>
              <w:rPr>
                <w:sz w:val="16"/>
                <w:szCs w:val="16"/>
              </w:rPr>
            </w:pPr>
            <w:r w:rsidRPr="002153A5">
              <w:rPr>
                <w:sz w:val="16"/>
                <w:szCs w:val="16"/>
              </w:rPr>
              <w:t>0,0000007</w:t>
            </w:r>
          </w:p>
        </w:tc>
        <w:tc>
          <w:tcPr>
            <w:tcW w:w="408" w:type="pct"/>
            <w:noWrap/>
            <w:hideMark/>
          </w:tcPr>
          <w:p w14:paraId="7BAF6505" w14:textId="77777777" w:rsidR="00092461" w:rsidRPr="002153A5" w:rsidRDefault="00092461" w:rsidP="002153A5">
            <w:pPr>
              <w:pStyle w:val="afffd"/>
              <w:rPr>
                <w:sz w:val="16"/>
                <w:szCs w:val="16"/>
              </w:rPr>
            </w:pPr>
            <w:r w:rsidRPr="002153A5">
              <w:rPr>
                <w:sz w:val="16"/>
                <w:szCs w:val="16"/>
              </w:rPr>
              <w:t>0,00504092</w:t>
            </w:r>
          </w:p>
        </w:tc>
        <w:tc>
          <w:tcPr>
            <w:tcW w:w="342" w:type="pct"/>
            <w:noWrap/>
            <w:hideMark/>
          </w:tcPr>
          <w:p w14:paraId="12C379F0" w14:textId="77777777" w:rsidR="00092461" w:rsidRPr="002153A5" w:rsidRDefault="00092461" w:rsidP="002153A5">
            <w:pPr>
              <w:pStyle w:val="afffd"/>
              <w:rPr>
                <w:sz w:val="16"/>
                <w:szCs w:val="16"/>
              </w:rPr>
            </w:pPr>
            <w:r w:rsidRPr="002153A5">
              <w:rPr>
                <w:sz w:val="16"/>
                <w:szCs w:val="16"/>
              </w:rPr>
              <w:t>0,9097137</w:t>
            </w:r>
          </w:p>
        </w:tc>
      </w:tr>
      <w:tr w:rsidR="0031493E" w:rsidRPr="002153A5" w14:paraId="09956E15" w14:textId="77777777" w:rsidTr="0031493E">
        <w:trPr>
          <w:trHeight w:val="113"/>
        </w:trPr>
        <w:tc>
          <w:tcPr>
            <w:tcW w:w="195" w:type="pct"/>
            <w:noWrap/>
            <w:hideMark/>
          </w:tcPr>
          <w:p w14:paraId="0A34F389" w14:textId="77777777" w:rsidR="00092461" w:rsidRPr="002153A5" w:rsidRDefault="00092461" w:rsidP="002153A5">
            <w:pPr>
              <w:pStyle w:val="afffd"/>
              <w:rPr>
                <w:sz w:val="16"/>
                <w:szCs w:val="16"/>
              </w:rPr>
            </w:pPr>
            <w:r w:rsidRPr="002153A5">
              <w:rPr>
                <w:sz w:val="16"/>
                <w:szCs w:val="16"/>
              </w:rPr>
              <w:t>57</w:t>
            </w:r>
          </w:p>
        </w:tc>
        <w:tc>
          <w:tcPr>
            <w:tcW w:w="468" w:type="pct"/>
            <w:noWrap/>
            <w:hideMark/>
          </w:tcPr>
          <w:p w14:paraId="2C6F74C2" w14:textId="77777777" w:rsidR="00092461" w:rsidRPr="002153A5" w:rsidRDefault="00092461" w:rsidP="002153A5">
            <w:pPr>
              <w:pStyle w:val="afffd"/>
              <w:rPr>
                <w:sz w:val="16"/>
                <w:szCs w:val="16"/>
              </w:rPr>
            </w:pPr>
            <w:r w:rsidRPr="002153A5">
              <w:rPr>
                <w:sz w:val="16"/>
                <w:szCs w:val="16"/>
              </w:rPr>
              <w:t>З/А</w:t>
            </w:r>
          </w:p>
        </w:tc>
        <w:tc>
          <w:tcPr>
            <w:tcW w:w="606" w:type="pct"/>
            <w:noWrap/>
            <w:hideMark/>
          </w:tcPr>
          <w:p w14:paraId="4ADF13D6" w14:textId="77777777" w:rsidR="00092461" w:rsidRPr="002153A5" w:rsidRDefault="00092461" w:rsidP="002153A5">
            <w:pPr>
              <w:pStyle w:val="afffd"/>
              <w:rPr>
                <w:sz w:val="16"/>
                <w:szCs w:val="16"/>
              </w:rPr>
            </w:pPr>
            <w:r w:rsidRPr="002153A5">
              <w:rPr>
                <w:sz w:val="16"/>
                <w:szCs w:val="16"/>
              </w:rPr>
              <w:t>ТК 3а</w:t>
            </w:r>
          </w:p>
        </w:tc>
        <w:tc>
          <w:tcPr>
            <w:tcW w:w="389" w:type="pct"/>
            <w:noWrap/>
            <w:hideMark/>
          </w:tcPr>
          <w:p w14:paraId="6B08DF04" w14:textId="77777777" w:rsidR="00092461" w:rsidRPr="002153A5" w:rsidRDefault="00092461" w:rsidP="002153A5">
            <w:pPr>
              <w:pStyle w:val="afffd"/>
              <w:rPr>
                <w:sz w:val="16"/>
                <w:szCs w:val="16"/>
              </w:rPr>
            </w:pPr>
            <w:r w:rsidRPr="002153A5">
              <w:rPr>
                <w:sz w:val="16"/>
                <w:szCs w:val="16"/>
              </w:rPr>
              <w:t>0,082</w:t>
            </w:r>
          </w:p>
        </w:tc>
        <w:tc>
          <w:tcPr>
            <w:tcW w:w="346" w:type="pct"/>
            <w:noWrap/>
            <w:hideMark/>
          </w:tcPr>
          <w:p w14:paraId="4E609A55" w14:textId="77777777" w:rsidR="00092461" w:rsidRPr="002153A5" w:rsidRDefault="00092461" w:rsidP="002153A5">
            <w:pPr>
              <w:pStyle w:val="afffd"/>
              <w:rPr>
                <w:sz w:val="16"/>
                <w:szCs w:val="16"/>
              </w:rPr>
            </w:pPr>
            <w:r w:rsidRPr="002153A5">
              <w:rPr>
                <w:sz w:val="16"/>
                <w:szCs w:val="16"/>
              </w:rPr>
              <w:t>29</w:t>
            </w:r>
          </w:p>
        </w:tc>
        <w:tc>
          <w:tcPr>
            <w:tcW w:w="197" w:type="pct"/>
            <w:noWrap/>
            <w:hideMark/>
          </w:tcPr>
          <w:p w14:paraId="6B0D8EB6" w14:textId="77777777" w:rsidR="00092461" w:rsidRPr="002153A5" w:rsidRDefault="00092461" w:rsidP="002153A5">
            <w:pPr>
              <w:pStyle w:val="afffd"/>
              <w:rPr>
                <w:sz w:val="16"/>
                <w:szCs w:val="16"/>
              </w:rPr>
            </w:pPr>
            <w:r w:rsidRPr="002153A5">
              <w:rPr>
                <w:sz w:val="16"/>
                <w:szCs w:val="16"/>
              </w:rPr>
              <w:t>1980</w:t>
            </w:r>
          </w:p>
        </w:tc>
        <w:tc>
          <w:tcPr>
            <w:tcW w:w="352" w:type="pct"/>
            <w:noWrap/>
            <w:hideMark/>
          </w:tcPr>
          <w:p w14:paraId="0228C22C" w14:textId="77777777" w:rsidR="00092461" w:rsidRPr="002153A5" w:rsidRDefault="00092461" w:rsidP="002153A5">
            <w:pPr>
              <w:pStyle w:val="afffd"/>
              <w:rPr>
                <w:sz w:val="16"/>
                <w:szCs w:val="16"/>
              </w:rPr>
            </w:pPr>
            <w:r w:rsidRPr="002153A5">
              <w:rPr>
                <w:sz w:val="16"/>
                <w:szCs w:val="16"/>
              </w:rPr>
              <w:t>2</w:t>
            </w:r>
          </w:p>
        </w:tc>
        <w:tc>
          <w:tcPr>
            <w:tcW w:w="583" w:type="pct"/>
            <w:noWrap/>
            <w:hideMark/>
          </w:tcPr>
          <w:p w14:paraId="70ADD4BE" w14:textId="77777777" w:rsidR="00092461" w:rsidRPr="002153A5" w:rsidRDefault="00092461" w:rsidP="002153A5">
            <w:pPr>
              <w:pStyle w:val="afffd"/>
              <w:rPr>
                <w:sz w:val="16"/>
                <w:szCs w:val="16"/>
              </w:rPr>
            </w:pPr>
            <w:r w:rsidRPr="002153A5">
              <w:rPr>
                <w:sz w:val="16"/>
                <w:szCs w:val="16"/>
              </w:rPr>
              <w:t>43</w:t>
            </w:r>
          </w:p>
        </w:tc>
        <w:tc>
          <w:tcPr>
            <w:tcW w:w="373" w:type="pct"/>
            <w:noWrap/>
            <w:hideMark/>
          </w:tcPr>
          <w:p w14:paraId="57C77728" w14:textId="77777777" w:rsidR="00092461" w:rsidRPr="002153A5" w:rsidRDefault="00092461" w:rsidP="002153A5">
            <w:pPr>
              <w:pStyle w:val="afffd"/>
              <w:rPr>
                <w:sz w:val="16"/>
                <w:szCs w:val="16"/>
              </w:rPr>
            </w:pPr>
            <w:r w:rsidRPr="002153A5">
              <w:rPr>
                <w:sz w:val="16"/>
                <w:szCs w:val="16"/>
              </w:rPr>
              <w:t>0,000694</w:t>
            </w:r>
          </w:p>
        </w:tc>
        <w:tc>
          <w:tcPr>
            <w:tcW w:w="333" w:type="pct"/>
            <w:noWrap/>
            <w:hideMark/>
          </w:tcPr>
          <w:p w14:paraId="1A332D4C" w14:textId="77777777" w:rsidR="00092461" w:rsidRPr="002153A5" w:rsidRDefault="00092461" w:rsidP="002153A5">
            <w:pPr>
              <w:pStyle w:val="afffd"/>
              <w:rPr>
                <w:sz w:val="16"/>
                <w:szCs w:val="16"/>
              </w:rPr>
            </w:pPr>
            <w:r w:rsidRPr="002153A5">
              <w:rPr>
                <w:sz w:val="16"/>
                <w:szCs w:val="16"/>
              </w:rPr>
              <w:t>5,67</w:t>
            </w:r>
          </w:p>
        </w:tc>
        <w:tc>
          <w:tcPr>
            <w:tcW w:w="408" w:type="pct"/>
            <w:noWrap/>
            <w:hideMark/>
          </w:tcPr>
          <w:p w14:paraId="385D8870" w14:textId="77777777" w:rsidR="00092461" w:rsidRPr="002153A5" w:rsidRDefault="00092461" w:rsidP="002153A5">
            <w:pPr>
              <w:pStyle w:val="afffd"/>
              <w:rPr>
                <w:sz w:val="16"/>
                <w:szCs w:val="16"/>
              </w:rPr>
            </w:pPr>
            <w:r w:rsidRPr="002153A5">
              <w:rPr>
                <w:sz w:val="16"/>
                <w:szCs w:val="16"/>
              </w:rPr>
              <w:t>0,0000010</w:t>
            </w:r>
          </w:p>
        </w:tc>
        <w:tc>
          <w:tcPr>
            <w:tcW w:w="408" w:type="pct"/>
            <w:noWrap/>
            <w:hideMark/>
          </w:tcPr>
          <w:p w14:paraId="774803A1" w14:textId="77777777" w:rsidR="00092461" w:rsidRPr="002153A5" w:rsidRDefault="00092461" w:rsidP="002153A5">
            <w:pPr>
              <w:pStyle w:val="afffd"/>
              <w:rPr>
                <w:sz w:val="16"/>
                <w:szCs w:val="16"/>
              </w:rPr>
            </w:pPr>
            <w:r w:rsidRPr="002153A5">
              <w:rPr>
                <w:sz w:val="16"/>
                <w:szCs w:val="16"/>
              </w:rPr>
              <w:t>0,00506117</w:t>
            </w:r>
          </w:p>
        </w:tc>
        <w:tc>
          <w:tcPr>
            <w:tcW w:w="342" w:type="pct"/>
            <w:noWrap/>
            <w:hideMark/>
          </w:tcPr>
          <w:p w14:paraId="20C03A9D" w14:textId="77777777" w:rsidR="00092461" w:rsidRPr="002153A5" w:rsidRDefault="00092461" w:rsidP="002153A5">
            <w:pPr>
              <w:pStyle w:val="afffd"/>
              <w:rPr>
                <w:sz w:val="16"/>
                <w:szCs w:val="16"/>
              </w:rPr>
            </w:pPr>
            <w:r w:rsidRPr="002153A5">
              <w:rPr>
                <w:sz w:val="16"/>
                <w:szCs w:val="16"/>
              </w:rPr>
              <w:t>0,9096194</w:t>
            </w:r>
          </w:p>
        </w:tc>
      </w:tr>
      <w:tr w:rsidR="0031493E" w:rsidRPr="002153A5" w14:paraId="2B71DC79" w14:textId="77777777" w:rsidTr="0031493E">
        <w:trPr>
          <w:trHeight w:val="113"/>
        </w:trPr>
        <w:tc>
          <w:tcPr>
            <w:tcW w:w="195" w:type="pct"/>
            <w:noWrap/>
            <w:hideMark/>
          </w:tcPr>
          <w:p w14:paraId="44ACD553" w14:textId="77777777" w:rsidR="00092461" w:rsidRPr="002153A5" w:rsidRDefault="00092461" w:rsidP="002153A5">
            <w:pPr>
              <w:pStyle w:val="afffd"/>
              <w:rPr>
                <w:sz w:val="16"/>
                <w:szCs w:val="16"/>
              </w:rPr>
            </w:pPr>
            <w:r w:rsidRPr="002153A5">
              <w:rPr>
                <w:sz w:val="16"/>
                <w:szCs w:val="16"/>
              </w:rPr>
              <w:t>58</w:t>
            </w:r>
          </w:p>
        </w:tc>
        <w:tc>
          <w:tcPr>
            <w:tcW w:w="468" w:type="pct"/>
            <w:noWrap/>
            <w:hideMark/>
          </w:tcPr>
          <w:p w14:paraId="3580A5BF" w14:textId="77777777" w:rsidR="00092461" w:rsidRPr="002153A5" w:rsidRDefault="00092461" w:rsidP="002153A5">
            <w:pPr>
              <w:pStyle w:val="afffd"/>
              <w:rPr>
                <w:sz w:val="16"/>
                <w:szCs w:val="16"/>
              </w:rPr>
            </w:pPr>
            <w:r w:rsidRPr="002153A5">
              <w:rPr>
                <w:sz w:val="16"/>
                <w:szCs w:val="16"/>
              </w:rPr>
              <w:t>ТК 3а</w:t>
            </w:r>
          </w:p>
        </w:tc>
        <w:tc>
          <w:tcPr>
            <w:tcW w:w="606" w:type="pct"/>
            <w:noWrap/>
            <w:hideMark/>
          </w:tcPr>
          <w:p w14:paraId="23636D00" w14:textId="77777777" w:rsidR="00092461" w:rsidRPr="002153A5" w:rsidRDefault="00092461" w:rsidP="002153A5">
            <w:pPr>
              <w:pStyle w:val="afffd"/>
              <w:rPr>
                <w:sz w:val="16"/>
                <w:szCs w:val="16"/>
              </w:rPr>
            </w:pPr>
            <w:r w:rsidRPr="002153A5">
              <w:rPr>
                <w:sz w:val="16"/>
                <w:szCs w:val="16"/>
              </w:rPr>
              <w:t>уз. ввода ГВС</w:t>
            </w:r>
          </w:p>
        </w:tc>
        <w:tc>
          <w:tcPr>
            <w:tcW w:w="389" w:type="pct"/>
            <w:noWrap/>
            <w:hideMark/>
          </w:tcPr>
          <w:p w14:paraId="38595FF5" w14:textId="77777777" w:rsidR="00092461" w:rsidRPr="002153A5" w:rsidRDefault="00092461" w:rsidP="002153A5">
            <w:pPr>
              <w:pStyle w:val="afffd"/>
              <w:rPr>
                <w:sz w:val="16"/>
                <w:szCs w:val="16"/>
              </w:rPr>
            </w:pPr>
            <w:r w:rsidRPr="002153A5">
              <w:rPr>
                <w:sz w:val="16"/>
                <w:szCs w:val="16"/>
              </w:rPr>
              <w:t>0,050</w:t>
            </w:r>
          </w:p>
        </w:tc>
        <w:tc>
          <w:tcPr>
            <w:tcW w:w="346" w:type="pct"/>
            <w:noWrap/>
            <w:hideMark/>
          </w:tcPr>
          <w:p w14:paraId="57C3145E" w14:textId="77777777" w:rsidR="00092461" w:rsidRPr="002153A5" w:rsidRDefault="00092461" w:rsidP="002153A5">
            <w:pPr>
              <w:pStyle w:val="afffd"/>
              <w:rPr>
                <w:sz w:val="16"/>
                <w:szCs w:val="16"/>
              </w:rPr>
            </w:pPr>
            <w:r w:rsidRPr="002153A5">
              <w:rPr>
                <w:sz w:val="16"/>
                <w:szCs w:val="16"/>
              </w:rPr>
              <w:t>24</w:t>
            </w:r>
          </w:p>
        </w:tc>
        <w:tc>
          <w:tcPr>
            <w:tcW w:w="197" w:type="pct"/>
            <w:noWrap/>
            <w:hideMark/>
          </w:tcPr>
          <w:p w14:paraId="71F1363C" w14:textId="77777777" w:rsidR="00092461" w:rsidRPr="002153A5" w:rsidRDefault="00092461" w:rsidP="002153A5">
            <w:pPr>
              <w:pStyle w:val="afffd"/>
              <w:rPr>
                <w:sz w:val="16"/>
                <w:szCs w:val="16"/>
              </w:rPr>
            </w:pPr>
            <w:r w:rsidRPr="002153A5">
              <w:rPr>
                <w:sz w:val="16"/>
                <w:szCs w:val="16"/>
              </w:rPr>
              <w:t>1980</w:t>
            </w:r>
          </w:p>
        </w:tc>
        <w:tc>
          <w:tcPr>
            <w:tcW w:w="352" w:type="pct"/>
            <w:noWrap/>
            <w:hideMark/>
          </w:tcPr>
          <w:p w14:paraId="4DBA7EB4" w14:textId="77777777" w:rsidR="00092461" w:rsidRPr="002153A5" w:rsidRDefault="00092461" w:rsidP="002153A5">
            <w:pPr>
              <w:pStyle w:val="afffd"/>
              <w:rPr>
                <w:sz w:val="16"/>
                <w:szCs w:val="16"/>
              </w:rPr>
            </w:pPr>
            <w:r w:rsidRPr="002153A5">
              <w:rPr>
                <w:sz w:val="16"/>
                <w:szCs w:val="16"/>
              </w:rPr>
              <w:t>2</w:t>
            </w:r>
          </w:p>
        </w:tc>
        <w:tc>
          <w:tcPr>
            <w:tcW w:w="583" w:type="pct"/>
            <w:noWrap/>
            <w:hideMark/>
          </w:tcPr>
          <w:p w14:paraId="069B903E" w14:textId="77777777" w:rsidR="00092461" w:rsidRPr="002153A5" w:rsidRDefault="00092461" w:rsidP="002153A5">
            <w:pPr>
              <w:pStyle w:val="afffd"/>
              <w:rPr>
                <w:sz w:val="16"/>
                <w:szCs w:val="16"/>
              </w:rPr>
            </w:pPr>
            <w:r w:rsidRPr="002153A5">
              <w:rPr>
                <w:sz w:val="16"/>
                <w:szCs w:val="16"/>
              </w:rPr>
              <w:t>43</w:t>
            </w:r>
          </w:p>
        </w:tc>
        <w:tc>
          <w:tcPr>
            <w:tcW w:w="373" w:type="pct"/>
            <w:noWrap/>
            <w:hideMark/>
          </w:tcPr>
          <w:p w14:paraId="18F94DA1" w14:textId="77777777" w:rsidR="00092461" w:rsidRPr="002153A5" w:rsidRDefault="00092461" w:rsidP="002153A5">
            <w:pPr>
              <w:pStyle w:val="afffd"/>
              <w:rPr>
                <w:sz w:val="16"/>
                <w:szCs w:val="16"/>
              </w:rPr>
            </w:pPr>
            <w:r w:rsidRPr="002153A5">
              <w:rPr>
                <w:sz w:val="16"/>
                <w:szCs w:val="16"/>
              </w:rPr>
              <w:t>0,000694</w:t>
            </w:r>
          </w:p>
        </w:tc>
        <w:tc>
          <w:tcPr>
            <w:tcW w:w="333" w:type="pct"/>
            <w:noWrap/>
            <w:hideMark/>
          </w:tcPr>
          <w:p w14:paraId="2F23C852" w14:textId="77777777" w:rsidR="00092461" w:rsidRPr="002153A5" w:rsidRDefault="00092461" w:rsidP="002153A5">
            <w:pPr>
              <w:pStyle w:val="afffd"/>
              <w:rPr>
                <w:sz w:val="16"/>
                <w:szCs w:val="16"/>
              </w:rPr>
            </w:pPr>
            <w:r w:rsidRPr="002153A5">
              <w:rPr>
                <w:sz w:val="16"/>
                <w:szCs w:val="16"/>
              </w:rPr>
              <w:t>5,67</w:t>
            </w:r>
          </w:p>
        </w:tc>
        <w:tc>
          <w:tcPr>
            <w:tcW w:w="408" w:type="pct"/>
            <w:noWrap/>
            <w:hideMark/>
          </w:tcPr>
          <w:p w14:paraId="0AC8B96D" w14:textId="77777777" w:rsidR="00092461" w:rsidRPr="002153A5" w:rsidRDefault="00092461" w:rsidP="002153A5">
            <w:pPr>
              <w:pStyle w:val="afffd"/>
              <w:rPr>
                <w:sz w:val="16"/>
                <w:szCs w:val="16"/>
              </w:rPr>
            </w:pPr>
            <w:r w:rsidRPr="002153A5">
              <w:rPr>
                <w:sz w:val="16"/>
                <w:szCs w:val="16"/>
              </w:rPr>
              <w:t>0,0000202</w:t>
            </w:r>
          </w:p>
        </w:tc>
        <w:tc>
          <w:tcPr>
            <w:tcW w:w="408" w:type="pct"/>
            <w:noWrap/>
            <w:hideMark/>
          </w:tcPr>
          <w:p w14:paraId="517E3096" w14:textId="77777777" w:rsidR="00092461" w:rsidRPr="002153A5" w:rsidRDefault="00092461" w:rsidP="002153A5">
            <w:pPr>
              <w:pStyle w:val="afffd"/>
              <w:rPr>
                <w:sz w:val="16"/>
                <w:szCs w:val="16"/>
              </w:rPr>
            </w:pPr>
            <w:r w:rsidRPr="002153A5">
              <w:rPr>
                <w:sz w:val="16"/>
                <w:szCs w:val="16"/>
              </w:rPr>
              <w:t>0,00507775</w:t>
            </w:r>
          </w:p>
        </w:tc>
        <w:tc>
          <w:tcPr>
            <w:tcW w:w="342" w:type="pct"/>
            <w:noWrap/>
            <w:hideMark/>
          </w:tcPr>
          <w:p w14:paraId="711AC7DA" w14:textId="77777777" w:rsidR="00092461" w:rsidRPr="002153A5" w:rsidRDefault="00092461" w:rsidP="002153A5">
            <w:pPr>
              <w:pStyle w:val="afffd"/>
              <w:rPr>
                <w:sz w:val="16"/>
                <w:szCs w:val="16"/>
              </w:rPr>
            </w:pPr>
            <w:r w:rsidRPr="002153A5">
              <w:rPr>
                <w:sz w:val="16"/>
                <w:szCs w:val="16"/>
              </w:rPr>
              <w:t>0,9095589</w:t>
            </w:r>
          </w:p>
        </w:tc>
      </w:tr>
    </w:tbl>
    <w:p w14:paraId="4EBCE117" w14:textId="2E1E6D35" w:rsidR="00333512" w:rsidRPr="002153A5" w:rsidRDefault="00333512" w:rsidP="002153A5">
      <w:pPr>
        <w:pStyle w:val="afff5"/>
      </w:pPr>
    </w:p>
    <w:p w14:paraId="0E6A3681" w14:textId="355BC733" w:rsidR="006111BB" w:rsidRPr="002153A5" w:rsidRDefault="00092461" w:rsidP="002153A5">
      <w:pPr>
        <w:pStyle w:val="afffd"/>
      </w:pPr>
      <w:r w:rsidRPr="002153A5">
        <w:rPr>
          <w:noProof/>
        </w:rPr>
        <w:lastRenderedPageBreak/>
        <w:drawing>
          <wp:inline distT="0" distB="0" distL="0" distR="0" wp14:anchorId="0CBF4F29" wp14:editId="314F079B">
            <wp:extent cx="9364285" cy="3731556"/>
            <wp:effectExtent l="0" t="0" r="8890" b="2540"/>
            <wp:docPr id="163053709"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9395782" cy="3744107"/>
                    </a:xfrm>
                    <a:prstGeom prst="rect">
                      <a:avLst/>
                    </a:prstGeom>
                    <a:noFill/>
                  </pic:spPr>
                </pic:pic>
              </a:graphicData>
            </a:graphic>
          </wp:inline>
        </w:drawing>
      </w:r>
    </w:p>
    <w:p w14:paraId="3F141A34" w14:textId="7BA1032B" w:rsidR="00333512" w:rsidRPr="002153A5" w:rsidRDefault="00333512" w:rsidP="002153A5">
      <w:pPr>
        <w:pStyle w:val="afff3"/>
      </w:pPr>
      <w:bookmarkStart w:id="128" w:name="_Ref101280968"/>
      <w:bookmarkStart w:id="129" w:name="_Toc107237940"/>
      <w:bookmarkStart w:id="130" w:name="_Toc120046681"/>
      <w:bookmarkStart w:id="131" w:name="_Toc143694887"/>
      <w:r w:rsidRPr="002153A5">
        <w:t xml:space="preserve">Рисунок </w:t>
      </w:r>
      <w:r w:rsidR="002153A5" w:rsidRPr="002153A5">
        <w:fldChar w:fldCharType="begin"/>
      </w:r>
      <w:r w:rsidR="002153A5" w:rsidRPr="002153A5">
        <w:instrText xml:space="preserve"> SEQ Рисунок \* ARABIC </w:instrText>
      </w:r>
      <w:r w:rsidR="002153A5" w:rsidRPr="002153A5">
        <w:fldChar w:fldCharType="separate"/>
      </w:r>
      <w:r w:rsidR="002153A5">
        <w:rPr>
          <w:noProof/>
        </w:rPr>
        <w:t>14</w:t>
      </w:r>
      <w:r w:rsidR="002153A5" w:rsidRPr="002153A5">
        <w:rPr>
          <w:noProof/>
        </w:rPr>
        <w:fldChar w:fldCharType="end"/>
      </w:r>
      <w:bookmarkEnd w:id="128"/>
      <w:r w:rsidR="00C4019D" w:rsidRPr="002153A5">
        <w:rPr>
          <w:noProof/>
        </w:rPr>
        <w:t>.</w:t>
      </w:r>
      <w:r w:rsidRPr="002153A5">
        <w:t xml:space="preserve"> Сравнительный анализ нормативной и фактической ВБР по пути движения теплоносителя</w:t>
      </w:r>
      <w:bookmarkEnd w:id="129"/>
      <w:bookmarkEnd w:id="130"/>
      <w:r w:rsidR="00BD1E65" w:rsidRPr="002153A5">
        <w:t xml:space="preserve"> </w:t>
      </w:r>
      <w:r w:rsidR="00277EF7" w:rsidRPr="002153A5">
        <w:t>от котельной «Центролит» до жилого дома</w:t>
      </w:r>
      <w:bookmarkEnd w:id="131"/>
    </w:p>
    <w:p w14:paraId="013E177C" w14:textId="77777777" w:rsidR="00333512" w:rsidRPr="002153A5" w:rsidRDefault="00333512" w:rsidP="002153A5">
      <w:pPr>
        <w:pStyle w:val="afff5"/>
      </w:pPr>
    </w:p>
    <w:p w14:paraId="46179450" w14:textId="77777777" w:rsidR="00333512" w:rsidRPr="002153A5" w:rsidRDefault="00333512" w:rsidP="002153A5">
      <w:pPr>
        <w:pStyle w:val="30"/>
        <w:sectPr w:rsidR="00333512" w:rsidRPr="002153A5" w:rsidSect="0067046A">
          <w:pgSz w:w="16838" w:h="11906" w:orient="landscape" w:code="9"/>
          <w:pgMar w:top="851" w:right="851" w:bottom="851" w:left="851" w:header="0" w:footer="567" w:gutter="0"/>
          <w:cols w:space="708"/>
          <w:docGrid w:linePitch="360"/>
        </w:sectPr>
      </w:pPr>
    </w:p>
    <w:p w14:paraId="0372DEEE" w14:textId="02AC3F93" w:rsidR="00333512" w:rsidRPr="002153A5" w:rsidRDefault="00333512" w:rsidP="002153A5">
      <w:pPr>
        <w:pStyle w:val="41"/>
      </w:pPr>
      <w:bookmarkStart w:id="132" w:name="_Toc120042494"/>
      <w:r w:rsidRPr="002153A5">
        <w:lastRenderedPageBreak/>
        <w:t xml:space="preserve">Расчет вероятности безотказной работы тепловых сетей </w:t>
      </w:r>
      <w:bookmarkEnd w:id="132"/>
      <w:r w:rsidR="00611C4E" w:rsidRPr="002153A5">
        <w:br/>
      </w:r>
      <w:bookmarkStart w:id="133" w:name="_Hlk139300247"/>
      <w:r w:rsidR="00611C4E" w:rsidRPr="002153A5">
        <w:t>от котельной «Свободный Сокол до 7 вв</w:t>
      </w:r>
      <w:bookmarkEnd w:id="133"/>
    </w:p>
    <w:p w14:paraId="23442D9E" w14:textId="6F951D86" w:rsidR="00FE29E1" w:rsidRPr="002153A5" w:rsidRDefault="00FE29E1" w:rsidP="002153A5">
      <w:pPr>
        <w:pStyle w:val="afff5"/>
      </w:pPr>
      <w:r w:rsidRPr="002153A5">
        <w:t>На рисунке</w:t>
      </w:r>
      <w:r w:rsidRPr="002153A5">
        <w:fldChar w:fldCharType="begin"/>
      </w:r>
      <w:r w:rsidRPr="002153A5">
        <w:instrText xml:space="preserve"> REF _Ref101284176 \h  \* MERGEFORMAT </w:instrText>
      </w:r>
      <w:r w:rsidRPr="002153A5">
        <w:fldChar w:fldCharType="separate"/>
      </w:r>
      <w:r w:rsidR="002153A5" w:rsidRPr="002153A5">
        <w:rPr>
          <w:rStyle w:val="aff6"/>
          <w:rFonts w:ascii="Arial" w:hAnsi="Arial" w:cs="Arial"/>
        </w:rPr>
        <w:t>Рисунок</w:t>
      </w:r>
      <w:r w:rsidR="002153A5" w:rsidRPr="002153A5">
        <w:t xml:space="preserve"> </w:t>
      </w:r>
      <w:r w:rsidR="002153A5">
        <w:t>15</w:t>
      </w:r>
      <w:r w:rsidRPr="002153A5">
        <w:fldChar w:fldCharType="end"/>
      </w:r>
      <w:r w:rsidRPr="002153A5">
        <w:t xml:space="preserve"> приведена трассировка теплопровода от источника тепловой энергии до рассматриваемого конечного потребителя.</w:t>
      </w:r>
    </w:p>
    <w:p w14:paraId="4D848CEC" w14:textId="08BC9A29" w:rsidR="00333512" w:rsidRPr="002153A5" w:rsidRDefault="00333512" w:rsidP="002153A5">
      <w:pPr>
        <w:pStyle w:val="afff5"/>
      </w:pPr>
      <w:r w:rsidRPr="002153A5">
        <w:t xml:space="preserve">В </w:t>
      </w:r>
      <w:r w:rsidR="00670A85" w:rsidRPr="002153A5">
        <w:t>таблице</w:t>
      </w:r>
      <w:r w:rsidR="00670A85" w:rsidRPr="002153A5">
        <w:fldChar w:fldCharType="begin"/>
      </w:r>
      <w:r w:rsidR="00670A85" w:rsidRPr="002153A5">
        <w:instrText xml:space="preserve"> REF _Ref101802314 \h  \* MERGEFORMAT </w:instrText>
      </w:r>
      <w:r w:rsidR="00670A85" w:rsidRPr="002153A5">
        <w:fldChar w:fldCharType="separate"/>
      </w:r>
      <w:r w:rsidR="002153A5" w:rsidRPr="002153A5">
        <w:rPr>
          <w:rStyle w:val="aff6"/>
          <w:rFonts w:ascii="Arial" w:hAnsi="Arial" w:cs="Arial"/>
        </w:rPr>
        <w:t>Таблица</w:t>
      </w:r>
      <w:r w:rsidR="002153A5" w:rsidRPr="002153A5">
        <w:t xml:space="preserve"> </w:t>
      </w:r>
      <w:r w:rsidR="002153A5">
        <w:rPr>
          <w:noProof/>
        </w:rPr>
        <w:t>10</w:t>
      </w:r>
      <w:r w:rsidR="00670A85" w:rsidRPr="002153A5">
        <w:fldChar w:fldCharType="end"/>
      </w:r>
      <w:r w:rsidRPr="002153A5">
        <w:t xml:space="preserve"> приведены данные расчета вероятности безотказной работы (далее – ВБР) теплопровода по отношению к тепловым камерам, входящим в «путь» по движению теплоносителя.</w:t>
      </w:r>
    </w:p>
    <w:p w14:paraId="711F0D5A" w14:textId="5693DB1C" w:rsidR="00333512" w:rsidRPr="002153A5" w:rsidRDefault="00333512" w:rsidP="002153A5">
      <w:pPr>
        <w:pStyle w:val="afff5"/>
      </w:pPr>
      <w:r w:rsidRPr="002153A5">
        <w:t xml:space="preserve">На </w:t>
      </w:r>
      <w:r w:rsidR="00670A85" w:rsidRPr="002153A5">
        <w:t>рисунке</w:t>
      </w:r>
      <w:r w:rsidR="004A69B2" w:rsidRPr="002153A5">
        <w:fldChar w:fldCharType="begin"/>
      </w:r>
      <w:r w:rsidR="004A69B2" w:rsidRPr="002153A5">
        <w:instrText xml:space="preserve"> REF _Ref101284186 \h </w:instrText>
      </w:r>
      <w:r w:rsidR="00670A85" w:rsidRPr="002153A5">
        <w:instrText xml:space="preserve"> \* MERGEFORMAT </w:instrText>
      </w:r>
      <w:r w:rsidR="004A69B2" w:rsidRPr="002153A5">
        <w:fldChar w:fldCharType="separate"/>
      </w:r>
      <w:r w:rsidR="002153A5" w:rsidRPr="002153A5">
        <w:rPr>
          <w:rStyle w:val="aff6"/>
          <w:rFonts w:ascii="Arial" w:hAnsi="Arial" w:cs="Arial"/>
        </w:rPr>
        <w:t>Рисунок</w:t>
      </w:r>
      <w:r w:rsidR="002153A5" w:rsidRPr="002153A5">
        <w:t xml:space="preserve"> </w:t>
      </w:r>
      <w:r w:rsidR="002153A5">
        <w:rPr>
          <w:noProof/>
        </w:rPr>
        <w:t>16</w:t>
      </w:r>
      <w:r w:rsidR="004A69B2" w:rsidRPr="002153A5">
        <w:fldChar w:fldCharType="end"/>
      </w:r>
      <w:r w:rsidR="004A69B2" w:rsidRPr="002153A5">
        <w:t xml:space="preserve"> </w:t>
      </w:r>
      <w:r w:rsidRPr="002153A5">
        <w:t>представлена иллюстрация расчетов вероятности безотказной работы теплопровода относительно тепловых камер, входящих в состав теплопровода, которые формируют данные о ВБР на входе в ответвление от этой камеры.</w:t>
      </w:r>
    </w:p>
    <w:p w14:paraId="4F502ACF" w14:textId="090B529E" w:rsidR="00333512" w:rsidRPr="002153A5" w:rsidRDefault="00333512" w:rsidP="002153A5">
      <w:pPr>
        <w:pStyle w:val="afff5"/>
      </w:pPr>
      <w:r w:rsidRPr="002153A5">
        <w:t xml:space="preserve">Результаты расчета показывают, что вероятность безотказной работы теплоснабжения данного присоединенного потребителя </w:t>
      </w:r>
      <w:r w:rsidR="003C1241" w:rsidRPr="002153A5">
        <w:t>выш</w:t>
      </w:r>
      <w:r w:rsidRPr="002153A5">
        <w:t xml:space="preserve">е нормативной величины, требуемой в СНиП 41-02-2003 (вероятность безотказной работы тепловых сетей относительно каждого потребителя не должна быть ниже </w:t>
      </w:r>
      <w:r w:rsidRPr="002153A5">
        <w:rPr>
          <w:rFonts w:ascii="Cambria Math" w:hAnsi="Cambria Math" w:cs="Cambria Math"/>
        </w:rPr>
        <w:t>𝑃𝑖</w:t>
      </w:r>
      <w:r w:rsidRPr="002153A5">
        <w:t xml:space="preserve">≥0,9). </w:t>
      </w:r>
    </w:p>
    <w:p w14:paraId="51871D71" w14:textId="3733A5F4" w:rsidR="00333512" w:rsidRPr="002153A5" w:rsidRDefault="00611C4E" w:rsidP="002153A5">
      <w:pPr>
        <w:pStyle w:val="afffa"/>
      </w:pPr>
      <w:r w:rsidRPr="002153A5">
        <w:drawing>
          <wp:inline distT="0" distB="0" distL="0" distR="0" wp14:anchorId="0C057388" wp14:editId="6A9E66FE">
            <wp:extent cx="4468694" cy="5260048"/>
            <wp:effectExtent l="0" t="0" r="8255" b="0"/>
            <wp:docPr id="1479984748"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4492901" cy="5288542"/>
                    </a:xfrm>
                    <a:prstGeom prst="rect">
                      <a:avLst/>
                    </a:prstGeom>
                    <a:noFill/>
                  </pic:spPr>
                </pic:pic>
              </a:graphicData>
            </a:graphic>
          </wp:inline>
        </w:drawing>
      </w:r>
    </w:p>
    <w:p w14:paraId="47815483" w14:textId="7EF4DC56" w:rsidR="00333512" w:rsidRPr="002153A5" w:rsidRDefault="00580D90" w:rsidP="002153A5">
      <w:pPr>
        <w:pStyle w:val="afff3"/>
      </w:pPr>
      <w:bookmarkStart w:id="134" w:name="_Ref101284176"/>
      <w:bookmarkStart w:id="135" w:name="_Toc107237941"/>
      <w:bookmarkStart w:id="136" w:name="_Toc120046682"/>
      <w:bookmarkStart w:id="137" w:name="_Toc143694888"/>
      <w:r w:rsidRPr="002153A5">
        <w:t xml:space="preserve">Рисунок </w:t>
      </w:r>
      <w:r w:rsidR="002153A5" w:rsidRPr="002153A5">
        <w:fldChar w:fldCharType="begin"/>
      </w:r>
      <w:r w:rsidR="002153A5" w:rsidRPr="002153A5">
        <w:instrText xml:space="preserve"> SEQ Рисунок \* ARAB</w:instrText>
      </w:r>
      <w:r w:rsidR="002153A5" w:rsidRPr="002153A5">
        <w:instrText xml:space="preserve">IC </w:instrText>
      </w:r>
      <w:r w:rsidR="002153A5" w:rsidRPr="002153A5">
        <w:fldChar w:fldCharType="separate"/>
      </w:r>
      <w:r w:rsidR="002153A5">
        <w:rPr>
          <w:noProof/>
        </w:rPr>
        <w:t>15</w:t>
      </w:r>
      <w:r w:rsidR="002153A5" w:rsidRPr="002153A5">
        <w:rPr>
          <w:noProof/>
        </w:rPr>
        <w:fldChar w:fldCharType="end"/>
      </w:r>
      <w:bookmarkEnd w:id="134"/>
      <w:r w:rsidR="00C4019D" w:rsidRPr="002153A5">
        <w:rPr>
          <w:noProof/>
        </w:rPr>
        <w:t>.</w:t>
      </w:r>
      <w:r w:rsidRPr="002153A5">
        <w:t xml:space="preserve"> </w:t>
      </w:r>
      <w:r w:rsidR="00333512" w:rsidRPr="002153A5">
        <w:t>Путь движения теплоносителя</w:t>
      </w:r>
      <w:bookmarkEnd w:id="135"/>
      <w:bookmarkEnd w:id="136"/>
      <w:r w:rsidR="00333512" w:rsidRPr="002153A5">
        <w:t xml:space="preserve"> </w:t>
      </w:r>
      <w:r w:rsidR="00611C4E" w:rsidRPr="002153A5">
        <w:t>от котельной «Свободный Сокол</w:t>
      </w:r>
      <w:r w:rsidR="00ED14D8" w:rsidRPr="002153A5">
        <w:t>»</w:t>
      </w:r>
      <w:r w:rsidR="00611C4E" w:rsidRPr="002153A5">
        <w:t xml:space="preserve"> до 7 вв</w:t>
      </w:r>
      <w:bookmarkEnd w:id="137"/>
    </w:p>
    <w:p w14:paraId="479404F9" w14:textId="77777777" w:rsidR="00333512" w:rsidRPr="002153A5" w:rsidRDefault="00333512" w:rsidP="002153A5">
      <w:pPr>
        <w:pStyle w:val="a7"/>
        <w:rPr>
          <w:rFonts w:ascii="Arial" w:hAnsi="Arial" w:cs="Arial"/>
        </w:rPr>
      </w:pPr>
    </w:p>
    <w:p w14:paraId="148FA711" w14:textId="77777777" w:rsidR="00333512" w:rsidRPr="002153A5" w:rsidRDefault="00333512" w:rsidP="002153A5">
      <w:pPr>
        <w:pStyle w:val="a7"/>
        <w:rPr>
          <w:rFonts w:ascii="Arial" w:hAnsi="Arial" w:cs="Arial"/>
        </w:rPr>
        <w:sectPr w:rsidR="00333512" w:rsidRPr="002153A5" w:rsidSect="00703183">
          <w:pgSz w:w="11906" w:h="16838" w:code="9"/>
          <w:pgMar w:top="851" w:right="851" w:bottom="851" w:left="1418" w:header="0" w:footer="567" w:gutter="0"/>
          <w:cols w:space="708"/>
          <w:docGrid w:linePitch="360"/>
        </w:sectPr>
      </w:pPr>
    </w:p>
    <w:p w14:paraId="6608EC26" w14:textId="1B8C6DB5" w:rsidR="00333512" w:rsidRPr="002153A5" w:rsidRDefault="004A69B2" w:rsidP="002153A5">
      <w:pPr>
        <w:pStyle w:val="afa"/>
      </w:pPr>
      <w:bookmarkStart w:id="138" w:name="_Ref101802314"/>
      <w:bookmarkStart w:id="139" w:name="_Toc107237879"/>
      <w:bookmarkStart w:id="140" w:name="_Toc143694846"/>
      <w:r w:rsidRPr="002153A5">
        <w:lastRenderedPageBreak/>
        <w:t xml:space="preserve">Таблица </w:t>
      </w:r>
      <w:r w:rsidR="002153A5" w:rsidRPr="002153A5">
        <w:fldChar w:fldCharType="begin"/>
      </w:r>
      <w:r w:rsidR="002153A5" w:rsidRPr="002153A5">
        <w:instrText xml:space="preserve"> SEQ Таблица \* ARABIC </w:instrText>
      </w:r>
      <w:r w:rsidR="002153A5" w:rsidRPr="002153A5">
        <w:fldChar w:fldCharType="separate"/>
      </w:r>
      <w:r w:rsidR="002153A5">
        <w:rPr>
          <w:noProof/>
        </w:rPr>
        <w:t>10</w:t>
      </w:r>
      <w:r w:rsidR="002153A5" w:rsidRPr="002153A5">
        <w:rPr>
          <w:noProof/>
        </w:rPr>
        <w:fldChar w:fldCharType="end"/>
      </w:r>
      <w:bookmarkEnd w:id="138"/>
      <w:r w:rsidR="00C4019D" w:rsidRPr="002153A5">
        <w:rPr>
          <w:noProof/>
        </w:rPr>
        <w:t>.</w:t>
      </w:r>
      <w:r w:rsidRPr="002153A5">
        <w:t xml:space="preserve"> </w:t>
      </w:r>
      <w:r w:rsidR="00333512" w:rsidRPr="002153A5">
        <w:t>Расчет вероятности безотказной работы теплопровода</w:t>
      </w:r>
      <w:bookmarkEnd w:id="139"/>
      <w:r w:rsidR="00611C4E" w:rsidRPr="002153A5">
        <w:t xml:space="preserve"> </w:t>
      </w:r>
      <w:bookmarkStart w:id="141" w:name="_Hlk139288226"/>
      <w:r w:rsidR="00611C4E" w:rsidRPr="002153A5">
        <w:t>от котельной «Свободный Сокол</w:t>
      </w:r>
      <w:r w:rsidR="00ED14D8" w:rsidRPr="002153A5">
        <w:t>»</w:t>
      </w:r>
      <w:r w:rsidR="00611C4E" w:rsidRPr="002153A5">
        <w:t xml:space="preserve"> до 7 вв</w:t>
      </w:r>
      <w:bookmarkEnd w:id="140"/>
    </w:p>
    <w:tbl>
      <w:tblPr>
        <w:tblStyle w:val="af2"/>
        <w:tblW w:w="5000" w:type="pct"/>
        <w:tblLayout w:type="fixed"/>
        <w:tblLook w:val="04A0" w:firstRow="1" w:lastRow="0" w:firstColumn="1" w:lastColumn="0" w:noHBand="0" w:noVBand="1"/>
      </w:tblPr>
      <w:tblGrid>
        <w:gridCol w:w="1166"/>
        <w:gridCol w:w="1169"/>
        <w:gridCol w:w="1166"/>
        <w:gridCol w:w="1170"/>
        <w:gridCol w:w="1170"/>
        <w:gridCol w:w="1167"/>
        <w:gridCol w:w="1170"/>
        <w:gridCol w:w="1167"/>
        <w:gridCol w:w="1170"/>
        <w:gridCol w:w="1170"/>
        <w:gridCol w:w="1167"/>
        <w:gridCol w:w="1170"/>
        <w:gridCol w:w="1170"/>
      </w:tblGrid>
      <w:tr w:rsidR="00092461" w:rsidRPr="002153A5" w14:paraId="193288B5" w14:textId="77777777" w:rsidTr="00092461">
        <w:trPr>
          <w:trHeight w:val="227"/>
          <w:tblHeader/>
        </w:trPr>
        <w:tc>
          <w:tcPr>
            <w:tcW w:w="384" w:type="pct"/>
            <w:hideMark/>
          </w:tcPr>
          <w:bookmarkEnd w:id="141"/>
          <w:p w14:paraId="704D1FEE" w14:textId="77777777" w:rsidR="00092461" w:rsidRPr="002153A5" w:rsidRDefault="00092461" w:rsidP="002153A5">
            <w:pPr>
              <w:pStyle w:val="afffd"/>
              <w:rPr>
                <w:sz w:val="16"/>
                <w:szCs w:val="16"/>
              </w:rPr>
            </w:pPr>
            <w:r w:rsidRPr="002153A5">
              <w:rPr>
                <w:sz w:val="16"/>
                <w:szCs w:val="16"/>
              </w:rPr>
              <w:t>№ участка пути</w:t>
            </w:r>
          </w:p>
        </w:tc>
        <w:tc>
          <w:tcPr>
            <w:tcW w:w="385" w:type="pct"/>
            <w:hideMark/>
          </w:tcPr>
          <w:p w14:paraId="59CEDD7A" w14:textId="77777777" w:rsidR="00092461" w:rsidRPr="002153A5" w:rsidRDefault="00092461" w:rsidP="002153A5">
            <w:pPr>
              <w:pStyle w:val="afffd"/>
              <w:rPr>
                <w:sz w:val="16"/>
                <w:szCs w:val="16"/>
              </w:rPr>
            </w:pPr>
            <w:r w:rsidRPr="002153A5">
              <w:rPr>
                <w:sz w:val="16"/>
                <w:szCs w:val="16"/>
              </w:rPr>
              <w:t>Начальная камера участка</w:t>
            </w:r>
          </w:p>
        </w:tc>
        <w:tc>
          <w:tcPr>
            <w:tcW w:w="384" w:type="pct"/>
            <w:hideMark/>
          </w:tcPr>
          <w:p w14:paraId="70138070" w14:textId="77777777" w:rsidR="00092461" w:rsidRPr="002153A5" w:rsidRDefault="00092461" w:rsidP="002153A5">
            <w:pPr>
              <w:pStyle w:val="afffd"/>
              <w:rPr>
                <w:sz w:val="16"/>
                <w:szCs w:val="16"/>
              </w:rPr>
            </w:pPr>
            <w:r w:rsidRPr="002153A5">
              <w:rPr>
                <w:sz w:val="16"/>
                <w:szCs w:val="16"/>
              </w:rPr>
              <w:t>Конечная камера участка</w:t>
            </w:r>
          </w:p>
        </w:tc>
        <w:tc>
          <w:tcPr>
            <w:tcW w:w="385" w:type="pct"/>
            <w:hideMark/>
          </w:tcPr>
          <w:p w14:paraId="373330D7" w14:textId="77777777" w:rsidR="00092461" w:rsidRPr="002153A5" w:rsidRDefault="00092461" w:rsidP="002153A5">
            <w:pPr>
              <w:pStyle w:val="afffd"/>
              <w:rPr>
                <w:sz w:val="16"/>
                <w:szCs w:val="16"/>
              </w:rPr>
            </w:pPr>
            <w:r w:rsidRPr="002153A5">
              <w:rPr>
                <w:sz w:val="16"/>
                <w:szCs w:val="16"/>
              </w:rPr>
              <w:t>Диаметр трубопровода на участке, м</w:t>
            </w:r>
          </w:p>
        </w:tc>
        <w:tc>
          <w:tcPr>
            <w:tcW w:w="385" w:type="pct"/>
            <w:hideMark/>
          </w:tcPr>
          <w:p w14:paraId="41E56E2A" w14:textId="77777777" w:rsidR="00092461" w:rsidRPr="002153A5" w:rsidRDefault="00092461" w:rsidP="002153A5">
            <w:pPr>
              <w:pStyle w:val="afffd"/>
              <w:rPr>
                <w:sz w:val="16"/>
                <w:szCs w:val="16"/>
              </w:rPr>
            </w:pPr>
            <w:r w:rsidRPr="002153A5">
              <w:rPr>
                <w:sz w:val="16"/>
                <w:szCs w:val="16"/>
              </w:rPr>
              <w:t>Длина трубопровода на участке, м</w:t>
            </w:r>
          </w:p>
        </w:tc>
        <w:tc>
          <w:tcPr>
            <w:tcW w:w="384" w:type="pct"/>
            <w:hideMark/>
          </w:tcPr>
          <w:p w14:paraId="19C014BB" w14:textId="77777777" w:rsidR="00092461" w:rsidRPr="002153A5" w:rsidRDefault="00092461" w:rsidP="002153A5">
            <w:pPr>
              <w:pStyle w:val="afffd"/>
              <w:rPr>
                <w:sz w:val="16"/>
                <w:szCs w:val="16"/>
              </w:rPr>
            </w:pPr>
            <w:r w:rsidRPr="002153A5">
              <w:rPr>
                <w:sz w:val="16"/>
                <w:szCs w:val="16"/>
              </w:rPr>
              <w:t>Год прокладки ремонта</w:t>
            </w:r>
          </w:p>
        </w:tc>
        <w:tc>
          <w:tcPr>
            <w:tcW w:w="385" w:type="pct"/>
            <w:hideMark/>
          </w:tcPr>
          <w:p w14:paraId="78E80ABE" w14:textId="77777777" w:rsidR="00092461" w:rsidRPr="002153A5" w:rsidRDefault="00092461" w:rsidP="002153A5">
            <w:pPr>
              <w:pStyle w:val="afffd"/>
              <w:rPr>
                <w:sz w:val="16"/>
                <w:szCs w:val="16"/>
              </w:rPr>
            </w:pPr>
            <w:r w:rsidRPr="002153A5">
              <w:rPr>
                <w:sz w:val="16"/>
                <w:szCs w:val="16"/>
              </w:rPr>
              <w:t>Тип прокладки (1 - надземная; 2 - подземная)</w:t>
            </w:r>
          </w:p>
        </w:tc>
        <w:tc>
          <w:tcPr>
            <w:tcW w:w="384" w:type="pct"/>
            <w:hideMark/>
          </w:tcPr>
          <w:p w14:paraId="78F11FCB" w14:textId="77777777" w:rsidR="00092461" w:rsidRPr="002153A5" w:rsidRDefault="00092461" w:rsidP="002153A5">
            <w:pPr>
              <w:pStyle w:val="afffd"/>
              <w:rPr>
                <w:sz w:val="16"/>
                <w:szCs w:val="16"/>
              </w:rPr>
            </w:pPr>
            <w:r w:rsidRPr="002153A5">
              <w:rPr>
                <w:sz w:val="16"/>
                <w:szCs w:val="16"/>
              </w:rPr>
              <w:t>Продолжительность эксплуатации участка без капитального ремонта (реконструкции), лет</w:t>
            </w:r>
          </w:p>
        </w:tc>
        <w:tc>
          <w:tcPr>
            <w:tcW w:w="385" w:type="pct"/>
            <w:hideMark/>
          </w:tcPr>
          <w:p w14:paraId="555DA9DA" w14:textId="77777777" w:rsidR="00092461" w:rsidRPr="002153A5" w:rsidRDefault="00092461" w:rsidP="002153A5">
            <w:pPr>
              <w:pStyle w:val="afffd"/>
              <w:rPr>
                <w:sz w:val="16"/>
                <w:szCs w:val="16"/>
              </w:rPr>
            </w:pPr>
            <w:r w:rsidRPr="002153A5">
              <w:rPr>
                <w:sz w:val="16"/>
                <w:szCs w:val="16"/>
              </w:rPr>
              <w:t>Частота (интенсивность) отказа участка, 1/км/ч</w:t>
            </w:r>
          </w:p>
        </w:tc>
        <w:tc>
          <w:tcPr>
            <w:tcW w:w="385" w:type="pct"/>
            <w:hideMark/>
          </w:tcPr>
          <w:p w14:paraId="0549FAD2" w14:textId="77777777" w:rsidR="00092461" w:rsidRPr="002153A5" w:rsidRDefault="00092461" w:rsidP="002153A5">
            <w:pPr>
              <w:pStyle w:val="afffd"/>
              <w:rPr>
                <w:sz w:val="16"/>
                <w:szCs w:val="16"/>
              </w:rPr>
            </w:pPr>
            <w:r w:rsidRPr="002153A5">
              <w:rPr>
                <w:sz w:val="16"/>
                <w:szCs w:val="16"/>
              </w:rPr>
              <w:t>Среднее время восстановления участка, ч</w:t>
            </w:r>
          </w:p>
        </w:tc>
        <w:tc>
          <w:tcPr>
            <w:tcW w:w="384" w:type="pct"/>
            <w:hideMark/>
          </w:tcPr>
          <w:p w14:paraId="02280FFA" w14:textId="77777777" w:rsidR="00092461" w:rsidRPr="002153A5" w:rsidRDefault="00092461" w:rsidP="002153A5">
            <w:pPr>
              <w:pStyle w:val="afffd"/>
              <w:rPr>
                <w:sz w:val="16"/>
                <w:szCs w:val="16"/>
              </w:rPr>
            </w:pPr>
            <w:r w:rsidRPr="002153A5">
              <w:rPr>
                <w:sz w:val="16"/>
                <w:szCs w:val="16"/>
              </w:rPr>
              <w:t>Параметр потока отказов теплоснабжения при отказе участка, 1/час</w:t>
            </w:r>
          </w:p>
        </w:tc>
        <w:tc>
          <w:tcPr>
            <w:tcW w:w="385" w:type="pct"/>
            <w:hideMark/>
          </w:tcPr>
          <w:p w14:paraId="55F99A73" w14:textId="77777777" w:rsidR="00092461" w:rsidRPr="002153A5" w:rsidRDefault="00092461" w:rsidP="002153A5">
            <w:pPr>
              <w:pStyle w:val="afffd"/>
              <w:rPr>
                <w:sz w:val="16"/>
                <w:szCs w:val="16"/>
              </w:rPr>
            </w:pPr>
            <w:r w:rsidRPr="002153A5">
              <w:rPr>
                <w:sz w:val="16"/>
                <w:szCs w:val="16"/>
              </w:rPr>
              <w:t>Параметр потока отказов теплоснабжения накопленным итогом, 1/ч</w:t>
            </w:r>
          </w:p>
        </w:tc>
        <w:tc>
          <w:tcPr>
            <w:tcW w:w="385" w:type="pct"/>
            <w:hideMark/>
          </w:tcPr>
          <w:p w14:paraId="63A70332" w14:textId="77777777" w:rsidR="00092461" w:rsidRPr="002153A5" w:rsidRDefault="00092461" w:rsidP="002153A5">
            <w:pPr>
              <w:pStyle w:val="afffd"/>
              <w:rPr>
                <w:sz w:val="16"/>
                <w:szCs w:val="16"/>
              </w:rPr>
            </w:pPr>
            <w:r w:rsidRPr="002153A5">
              <w:rPr>
                <w:sz w:val="16"/>
                <w:szCs w:val="16"/>
              </w:rPr>
              <w:t>Вероятность безотказной работы пути относительно конечного потребителя</w:t>
            </w:r>
          </w:p>
        </w:tc>
      </w:tr>
      <w:tr w:rsidR="00092461" w:rsidRPr="002153A5" w14:paraId="71785227" w14:textId="77777777" w:rsidTr="00092461">
        <w:trPr>
          <w:trHeight w:val="227"/>
        </w:trPr>
        <w:tc>
          <w:tcPr>
            <w:tcW w:w="5000" w:type="pct"/>
            <w:gridSpan w:val="13"/>
            <w:hideMark/>
          </w:tcPr>
          <w:p w14:paraId="42B33EAD" w14:textId="77777777" w:rsidR="00092461" w:rsidRPr="002153A5" w:rsidRDefault="00092461" w:rsidP="002153A5">
            <w:pPr>
              <w:pStyle w:val="afffd"/>
              <w:rPr>
                <w:sz w:val="16"/>
                <w:szCs w:val="16"/>
              </w:rPr>
            </w:pPr>
            <w:r w:rsidRPr="002153A5">
              <w:rPr>
                <w:sz w:val="16"/>
                <w:szCs w:val="16"/>
              </w:rPr>
              <w:t>Нерезервированный участок тепломагистрали</w:t>
            </w:r>
          </w:p>
        </w:tc>
      </w:tr>
      <w:tr w:rsidR="00092461" w:rsidRPr="002153A5" w14:paraId="16CF63F4" w14:textId="77777777" w:rsidTr="00092461">
        <w:trPr>
          <w:trHeight w:val="227"/>
        </w:trPr>
        <w:tc>
          <w:tcPr>
            <w:tcW w:w="384" w:type="pct"/>
            <w:noWrap/>
            <w:hideMark/>
          </w:tcPr>
          <w:p w14:paraId="2FF4A42B" w14:textId="77777777" w:rsidR="00092461" w:rsidRPr="002153A5" w:rsidRDefault="00092461" w:rsidP="002153A5">
            <w:pPr>
              <w:pStyle w:val="afffd"/>
              <w:rPr>
                <w:sz w:val="16"/>
                <w:szCs w:val="16"/>
              </w:rPr>
            </w:pPr>
            <w:r w:rsidRPr="002153A5">
              <w:rPr>
                <w:sz w:val="16"/>
                <w:szCs w:val="16"/>
              </w:rPr>
              <w:t>1</w:t>
            </w:r>
          </w:p>
        </w:tc>
        <w:tc>
          <w:tcPr>
            <w:tcW w:w="385" w:type="pct"/>
            <w:noWrap/>
            <w:hideMark/>
          </w:tcPr>
          <w:p w14:paraId="574AE527" w14:textId="4C1FFC59" w:rsidR="00092461" w:rsidRPr="002153A5" w:rsidRDefault="00092461" w:rsidP="002153A5">
            <w:pPr>
              <w:pStyle w:val="afffd"/>
              <w:rPr>
                <w:sz w:val="16"/>
                <w:szCs w:val="16"/>
              </w:rPr>
            </w:pPr>
            <w:r w:rsidRPr="002153A5">
              <w:rPr>
                <w:sz w:val="16"/>
                <w:szCs w:val="16"/>
              </w:rPr>
              <w:t>Котельная «Свободный Сокол</w:t>
            </w:r>
          </w:p>
        </w:tc>
        <w:tc>
          <w:tcPr>
            <w:tcW w:w="384" w:type="pct"/>
            <w:noWrap/>
            <w:hideMark/>
          </w:tcPr>
          <w:p w14:paraId="6F45F9B5" w14:textId="77777777" w:rsidR="00092461" w:rsidRPr="002153A5" w:rsidRDefault="00092461" w:rsidP="002153A5">
            <w:pPr>
              <w:pStyle w:val="afffd"/>
              <w:rPr>
                <w:sz w:val="16"/>
                <w:szCs w:val="16"/>
              </w:rPr>
            </w:pPr>
            <w:r w:rsidRPr="002153A5">
              <w:rPr>
                <w:sz w:val="16"/>
                <w:szCs w:val="16"/>
              </w:rPr>
              <w:t>ВУ 1</w:t>
            </w:r>
          </w:p>
        </w:tc>
        <w:tc>
          <w:tcPr>
            <w:tcW w:w="385" w:type="pct"/>
            <w:noWrap/>
            <w:hideMark/>
          </w:tcPr>
          <w:p w14:paraId="6A898E36" w14:textId="77777777" w:rsidR="00092461" w:rsidRPr="002153A5" w:rsidRDefault="00092461" w:rsidP="002153A5">
            <w:pPr>
              <w:pStyle w:val="afffd"/>
              <w:rPr>
                <w:sz w:val="16"/>
                <w:szCs w:val="16"/>
              </w:rPr>
            </w:pPr>
            <w:r w:rsidRPr="002153A5">
              <w:rPr>
                <w:sz w:val="16"/>
                <w:szCs w:val="16"/>
              </w:rPr>
              <w:t>0,614</w:t>
            </w:r>
          </w:p>
        </w:tc>
        <w:tc>
          <w:tcPr>
            <w:tcW w:w="385" w:type="pct"/>
            <w:noWrap/>
            <w:hideMark/>
          </w:tcPr>
          <w:p w14:paraId="3A219864" w14:textId="77777777" w:rsidR="00092461" w:rsidRPr="002153A5" w:rsidRDefault="00092461" w:rsidP="002153A5">
            <w:pPr>
              <w:pStyle w:val="afffd"/>
              <w:rPr>
                <w:sz w:val="16"/>
                <w:szCs w:val="16"/>
              </w:rPr>
            </w:pPr>
            <w:r w:rsidRPr="002153A5">
              <w:rPr>
                <w:sz w:val="16"/>
                <w:szCs w:val="16"/>
              </w:rPr>
              <w:t>13</w:t>
            </w:r>
          </w:p>
        </w:tc>
        <w:tc>
          <w:tcPr>
            <w:tcW w:w="384" w:type="pct"/>
            <w:noWrap/>
            <w:hideMark/>
          </w:tcPr>
          <w:p w14:paraId="35E007F3" w14:textId="77777777" w:rsidR="00092461" w:rsidRPr="002153A5" w:rsidRDefault="00092461" w:rsidP="002153A5">
            <w:pPr>
              <w:pStyle w:val="afffd"/>
              <w:rPr>
                <w:sz w:val="16"/>
                <w:szCs w:val="16"/>
              </w:rPr>
            </w:pPr>
            <w:r w:rsidRPr="002153A5">
              <w:rPr>
                <w:sz w:val="16"/>
                <w:szCs w:val="16"/>
              </w:rPr>
              <w:t>1980</w:t>
            </w:r>
          </w:p>
        </w:tc>
        <w:tc>
          <w:tcPr>
            <w:tcW w:w="385" w:type="pct"/>
            <w:noWrap/>
            <w:hideMark/>
          </w:tcPr>
          <w:p w14:paraId="6E9DC406" w14:textId="77777777" w:rsidR="00092461" w:rsidRPr="002153A5" w:rsidRDefault="00092461" w:rsidP="002153A5">
            <w:pPr>
              <w:pStyle w:val="afffd"/>
              <w:rPr>
                <w:sz w:val="16"/>
                <w:szCs w:val="16"/>
              </w:rPr>
            </w:pPr>
            <w:r w:rsidRPr="002153A5">
              <w:rPr>
                <w:sz w:val="16"/>
                <w:szCs w:val="16"/>
              </w:rPr>
              <w:t>2</w:t>
            </w:r>
          </w:p>
        </w:tc>
        <w:tc>
          <w:tcPr>
            <w:tcW w:w="384" w:type="pct"/>
            <w:noWrap/>
            <w:hideMark/>
          </w:tcPr>
          <w:p w14:paraId="357616B6" w14:textId="77777777" w:rsidR="00092461" w:rsidRPr="002153A5" w:rsidRDefault="00092461" w:rsidP="002153A5">
            <w:pPr>
              <w:pStyle w:val="afffd"/>
              <w:rPr>
                <w:sz w:val="16"/>
                <w:szCs w:val="16"/>
              </w:rPr>
            </w:pPr>
            <w:r w:rsidRPr="002153A5">
              <w:rPr>
                <w:sz w:val="16"/>
                <w:szCs w:val="16"/>
              </w:rPr>
              <w:t>43</w:t>
            </w:r>
          </w:p>
        </w:tc>
        <w:tc>
          <w:tcPr>
            <w:tcW w:w="385" w:type="pct"/>
            <w:noWrap/>
            <w:hideMark/>
          </w:tcPr>
          <w:p w14:paraId="0E5219C3" w14:textId="77777777" w:rsidR="00092461" w:rsidRPr="002153A5" w:rsidRDefault="00092461" w:rsidP="002153A5">
            <w:pPr>
              <w:pStyle w:val="afffd"/>
              <w:rPr>
                <w:sz w:val="16"/>
                <w:szCs w:val="16"/>
              </w:rPr>
            </w:pPr>
            <w:r w:rsidRPr="002153A5">
              <w:rPr>
                <w:sz w:val="16"/>
                <w:szCs w:val="16"/>
              </w:rPr>
              <w:t>0,000694</w:t>
            </w:r>
          </w:p>
        </w:tc>
        <w:tc>
          <w:tcPr>
            <w:tcW w:w="385" w:type="pct"/>
            <w:noWrap/>
            <w:hideMark/>
          </w:tcPr>
          <w:p w14:paraId="7EB318EA" w14:textId="77777777" w:rsidR="00092461" w:rsidRPr="002153A5" w:rsidRDefault="00092461" w:rsidP="002153A5">
            <w:pPr>
              <w:pStyle w:val="afffd"/>
              <w:rPr>
                <w:sz w:val="16"/>
                <w:szCs w:val="16"/>
              </w:rPr>
            </w:pPr>
            <w:r w:rsidRPr="002153A5">
              <w:rPr>
                <w:sz w:val="16"/>
                <w:szCs w:val="16"/>
              </w:rPr>
              <w:t>27,65</w:t>
            </w:r>
          </w:p>
        </w:tc>
        <w:tc>
          <w:tcPr>
            <w:tcW w:w="384" w:type="pct"/>
            <w:noWrap/>
            <w:hideMark/>
          </w:tcPr>
          <w:p w14:paraId="37CFC95C" w14:textId="77777777" w:rsidR="00092461" w:rsidRPr="002153A5" w:rsidRDefault="00092461" w:rsidP="002153A5">
            <w:pPr>
              <w:pStyle w:val="afffd"/>
              <w:rPr>
                <w:sz w:val="16"/>
                <w:szCs w:val="16"/>
              </w:rPr>
            </w:pPr>
            <w:r w:rsidRPr="002153A5">
              <w:rPr>
                <w:sz w:val="16"/>
                <w:szCs w:val="16"/>
              </w:rPr>
              <w:t>0,0000091</w:t>
            </w:r>
          </w:p>
        </w:tc>
        <w:tc>
          <w:tcPr>
            <w:tcW w:w="385" w:type="pct"/>
            <w:noWrap/>
            <w:hideMark/>
          </w:tcPr>
          <w:p w14:paraId="396CAE1B" w14:textId="77777777" w:rsidR="00092461" w:rsidRPr="002153A5" w:rsidRDefault="00092461" w:rsidP="002153A5">
            <w:pPr>
              <w:pStyle w:val="afffd"/>
              <w:rPr>
                <w:sz w:val="16"/>
                <w:szCs w:val="16"/>
              </w:rPr>
            </w:pPr>
            <w:r w:rsidRPr="002153A5">
              <w:rPr>
                <w:sz w:val="16"/>
                <w:szCs w:val="16"/>
              </w:rPr>
              <w:t>0,00000914</w:t>
            </w:r>
          </w:p>
        </w:tc>
        <w:tc>
          <w:tcPr>
            <w:tcW w:w="385" w:type="pct"/>
            <w:noWrap/>
            <w:hideMark/>
          </w:tcPr>
          <w:p w14:paraId="196019ED" w14:textId="77777777" w:rsidR="00092461" w:rsidRPr="002153A5" w:rsidRDefault="00092461" w:rsidP="002153A5">
            <w:pPr>
              <w:pStyle w:val="afffd"/>
              <w:rPr>
                <w:sz w:val="16"/>
                <w:szCs w:val="16"/>
              </w:rPr>
            </w:pPr>
            <w:r w:rsidRPr="002153A5">
              <w:rPr>
                <w:sz w:val="16"/>
                <w:szCs w:val="16"/>
              </w:rPr>
              <w:t>0,9997601</w:t>
            </w:r>
          </w:p>
        </w:tc>
      </w:tr>
      <w:tr w:rsidR="00092461" w:rsidRPr="002153A5" w14:paraId="7E5710B2" w14:textId="77777777" w:rsidTr="00092461">
        <w:trPr>
          <w:trHeight w:val="227"/>
        </w:trPr>
        <w:tc>
          <w:tcPr>
            <w:tcW w:w="384" w:type="pct"/>
            <w:noWrap/>
            <w:hideMark/>
          </w:tcPr>
          <w:p w14:paraId="2D3A4CBA" w14:textId="77777777" w:rsidR="00092461" w:rsidRPr="002153A5" w:rsidRDefault="00092461" w:rsidP="002153A5">
            <w:pPr>
              <w:pStyle w:val="afffd"/>
              <w:rPr>
                <w:sz w:val="16"/>
                <w:szCs w:val="16"/>
              </w:rPr>
            </w:pPr>
            <w:r w:rsidRPr="002153A5">
              <w:rPr>
                <w:sz w:val="16"/>
                <w:szCs w:val="16"/>
              </w:rPr>
              <w:t>2</w:t>
            </w:r>
          </w:p>
        </w:tc>
        <w:tc>
          <w:tcPr>
            <w:tcW w:w="385" w:type="pct"/>
            <w:noWrap/>
            <w:hideMark/>
          </w:tcPr>
          <w:p w14:paraId="309E412E" w14:textId="77777777" w:rsidR="00092461" w:rsidRPr="002153A5" w:rsidRDefault="00092461" w:rsidP="002153A5">
            <w:pPr>
              <w:pStyle w:val="afffd"/>
              <w:rPr>
                <w:sz w:val="16"/>
                <w:szCs w:val="16"/>
              </w:rPr>
            </w:pPr>
            <w:r w:rsidRPr="002153A5">
              <w:rPr>
                <w:sz w:val="16"/>
                <w:szCs w:val="16"/>
              </w:rPr>
              <w:t>ВУ 1</w:t>
            </w:r>
          </w:p>
        </w:tc>
        <w:tc>
          <w:tcPr>
            <w:tcW w:w="384" w:type="pct"/>
            <w:noWrap/>
            <w:hideMark/>
          </w:tcPr>
          <w:p w14:paraId="423751BC" w14:textId="77777777" w:rsidR="00092461" w:rsidRPr="002153A5" w:rsidRDefault="00092461" w:rsidP="002153A5">
            <w:pPr>
              <w:pStyle w:val="afffd"/>
              <w:rPr>
                <w:sz w:val="16"/>
                <w:szCs w:val="16"/>
              </w:rPr>
            </w:pPr>
            <w:r w:rsidRPr="002153A5">
              <w:rPr>
                <w:sz w:val="16"/>
                <w:szCs w:val="16"/>
              </w:rPr>
              <w:t>ВУ 2</w:t>
            </w:r>
          </w:p>
        </w:tc>
        <w:tc>
          <w:tcPr>
            <w:tcW w:w="385" w:type="pct"/>
            <w:noWrap/>
            <w:hideMark/>
          </w:tcPr>
          <w:p w14:paraId="5F4772D6" w14:textId="77777777" w:rsidR="00092461" w:rsidRPr="002153A5" w:rsidRDefault="00092461" w:rsidP="002153A5">
            <w:pPr>
              <w:pStyle w:val="afffd"/>
              <w:rPr>
                <w:sz w:val="16"/>
                <w:szCs w:val="16"/>
              </w:rPr>
            </w:pPr>
            <w:r w:rsidRPr="002153A5">
              <w:rPr>
                <w:sz w:val="16"/>
                <w:szCs w:val="16"/>
              </w:rPr>
              <w:t>0,802</w:t>
            </w:r>
          </w:p>
        </w:tc>
        <w:tc>
          <w:tcPr>
            <w:tcW w:w="385" w:type="pct"/>
            <w:noWrap/>
            <w:hideMark/>
          </w:tcPr>
          <w:p w14:paraId="530D57E7" w14:textId="77777777" w:rsidR="00092461" w:rsidRPr="002153A5" w:rsidRDefault="00092461" w:rsidP="002153A5">
            <w:pPr>
              <w:pStyle w:val="afffd"/>
              <w:rPr>
                <w:sz w:val="16"/>
                <w:szCs w:val="16"/>
              </w:rPr>
            </w:pPr>
            <w:r w:rsidRPr="002153A5">
              <w:rPr>
                <w:sz w:val="16"/>
                <w:szCs w:val="16"/>
              </w:rPr>
              <w:t>378</w:t>
            </w:r>
          </w:p>
        </w:tc>
        <w:tc>
          <w:tcPr>
            <w:tcW w:w="384" w:type="pct"/>
            <w:noWrap/>
            <w:hideMark/>
          </w:tcPr>
          <w:p w14:paraId="41F222CB" w14:textId="77777777" w:rsidR="00092461" w:rsidRPr="002153A5" w:rsidRDefault="00092461" w:rsidP="002153A5">
            <w:pPr>
              <w:pStyle w:val="afffd"/>
              <w:rPr>
                <w:sz w:val="16"/>
                <w:szCs w:val="16"/>
              </w:rPr>
            </w:pPr>
            <w:r w:rsidRPr="002153A5">
              <w:rPr>
                <w:sz w:val="16"/>
                <w:szCs w:val="16"/>
              </w:rPr>
              <w:t>1980</w:t>
            </w:r>
          </w:p>
        </w:tc>
        <w:tc>
          <w:tcPr>
            <w:tcW w:w="385" w:type="pct"/>
            <w:noWrap/>
            <w:hideMark/>
          </w:tcPr>
          <w:p w14:paraId="012D927A" w14:textId="77777777" w:rsidR="00092461" w:rsidRPr="002153A5" w:rsidRDefault="00092461" w:rsidP="002153A5">
            <w:pPr>
              <w:pStyle w:val="afffd"/>
              <w:rPr>
                <w:sz w:val="16"/>
                <w:szCs w:val="16"/>
              </w:rPr>
            </w:pPr>
            <w:r w:rsidRPr="002153A5">
              <w:rPr>
                <w:sz w:val="16"/>
                <w:szCs w:val="16"/>
              </w:rPr>
              <w:t>1</w:t>
            </w:r>
          </w:p>
        </w:tc>
        <w:tc>
          <w:tcPr>
            <w:tcW w:w="384" w:type="pct"/>
            <w:noWrap/>
            <w:hideMark/>
          </w:tcPr>
          <w:p w14:paraId="4C5905CC" w14:textId="77777777" w:rsidR="00092461" w:rsidRPr="002153A5" w:rsidRDefault="00092461" w:rsidP="002153A5">
            <w:pPr>
              <w:pStyle w:val="afffd"/>
              <w:rPr>
                <w:sz w:val="16"/>
                <w:szCs w:val="16"/>
              </w:rPr>
            </w:pPr>
            <w:r w:rsidRPr="002153A5">
              <w:rPr>
                <w:sz w:val="16"/>
                <w:szCs w:val="16"/>
              </w:rPr>
              <w:t>43</w:t>
            </w:r>
          </w:p>
        </w:tc>
        <w:tc>
          <w:tcPr>
            <w:tcW w:w="385" w:type="pct"/>
            <w:noWrap/>
            <w:hideMark/>
          </w:tcPr>
          <w:p w14:paraId="0E4034C9" w14:textId="77777777" w:rsidR="00092461" w:rsidRPr="002153A5" w:rsidRDefault="00092461" w:rsidP="002153A5">
            <w:pPr>
              <w:pStyle w:val="afffd"/>
              <w:rPr>
                <w:sz w:val="16"/>
                <w:szCs w:val="16"/>
              </w:rPr>
            </w:pPr>
            <w:r w:rsidRPr="002153A5">
              <w:rPr>
                <w:sz w:val="16"/>
                <w:szCs w:val="16"/>
              </w:rPr>
              <w:t>0,000694</w:t>
            </w:r>
          </w:p>
        </w:tc>
        <w:tc>
          <w:tcPr>
            <w:tcW w:w="385" w:type="pct"/>
            <w:noWrap/>
            <w:hideMark/>
          </w:tcPr>
          <w:p w14:paraId="5035C182" w14:textId="77777777" w:rsidR="00092461" w:rsidRPr="002153A5" w:rsidRDefault="00092461" w:rsidP="002153A5">
            <w:pPr>
              <w:pStyle w:val="afffd"/>
              <w:rPr>
                <w:sz w:val="16"/>
                <w:szCs w:val="16"/>
              </w:rPr>
            </w:pPr>
            <w:r w:rsidRPr="002153A5">
              <w:rPr>
                <w:sz w:val="16"/>
                <w:szCs w:val="16"/>
              </w:rPr>
              <w:t>37,00</w:t>
            </w:r>
          </w:p>
        </w:tc>
        <w:tc>
          <w:tcPr>
            <w:tcW w:w="384" w:type="pct"/>
            <w:noWrap/>
            <w:hideMark/>
          </w:tcPr>
          <w:p w14:paraId="394D84CC" w14:textId="77777777" w:rsidR="00092461" w:rsidRPr="002153A5" w:rsidRDefault="00092461" w:rsidP="002153A5">
            <w:pPr>
              <w:pStyle w:val="afffd"/>
              <w:rPr>
                <w:sz w:val="16"/>
                <w:szCs w:val="16"/>
              </w:rPr>
            </w:pPr>
            <w:r w:rsidRPr="002153A5">
              <w:rPr>
                <w:sz w:val="16"/>
                <w:szCs w:val="16"/>
              </w:rPr>
              <w:t>0,0002623</w:t>
            </w:r>
          </w:p>
        </w:tc>
        <w:tc>
          <w:tcPr>
            <w:tcW w:w="385" w:type="pct"/>
            <w:noWrap/>
            <w:hideMark/>
          </w:tcPr>
          <w:p w14:paraId="6DEC6784" w14:textId="77777777" w:rsidR="00092461" w:rsidRPr="002153A5" w:rsidRDefault="00092461" w:rsidP="002153A5">
            <w:pPr>
              <w:pStyle w:val="afffd"/>
              <w:rPr>
                <w:sz w:val="16"/>
                <w:szCs w:val="16"/>
              </w:rPr>
            </w:pPr>
            <w:r w:rsidRPr="002153A5">
              <w:rPr>
                <w:sz w:val="16"/>
                <w:szCs w:val="16"/>
              </w:rPr>
              <w:t>0,00027145</w:t>
            </w:r>
          </w:p>
        </w:tc>
        <w:tc>
          <w:tcPr>
            <w:tcW w:w="385" w:type="pct"/>
            <w:noWrap/>
            <w:hideMark/>
          </w:tcPr>
          <w:p w14:paraId="214C11E4" w14:textId="77777777" w:rsidR="00092461" w:rsidRPr="002153A5" w:rsidRDefault="00092461" w:rsidP="002153A5">
            <w:pPr>
              <w:pStyle w:val="afffd"/>
              <w:rPr>
                <w:sz w:val="16"/>
                <w:szCs w:val="16"/>
              </w:rPr>
            </w:pPr>
            <w:r w:rsidRPr="002153A5">
              <w:rPr>
                <w:sz w:val="16"/>
                <w:szCs w:val="16"/>
              </w:rPr>
              <w:t>0,9905515</w:t>
            </w:r>
          </w:p>
        </w:tc>
      </w:tr>
      <w:tr w:rsidR="00092461" w:rsidRPr="002153A5" w14:paraId="7DBE6B11" w14:textId="77777777" w:rsidTr="00092461">
        <w:trPr>
          <w:trHeight w:val="227"/>
        </w:trPr>
        <w:tc>
          <w:tcPr>
            <w:tcW w:w="384" w:type="pct"/>
            <w:noWrap/>
            <w:hideMark/>
          </w:tcPr>
          <w:p w14:paraId="6D2877B2" w14:textId="77777777" w:rsidR="00092461" w:rsidRPr="002153A5" w:rsidRDefault="00092461" w:rsidP="002153A5">
            <w:pPr>
              <w:pStyle w:val="afffd"/>
              <w:rPr>
                <w:sz w:val="16"/>
                <w:szCs w:val="16"/>
              </w:rPr>
            </w:pPr>
            <w:r w:rsidRPr="002153A5">
              <w:rPr>
                <w:sz w:val="16"/>
                <w:szCs w:val="16"/>
              </w:rPr>
              <w:t>3</w:t>
            </w:r>
          </w:p>
        </w:tc>
        <w:tc>
          <w:tcPr>
            <w:tcW w:w="385" w:type="pct"/>
            <w:noWrap/>
            <w:hideMark/>
          </w:tcPr>
          <w:p w14:paraId="4484CB65" w14:textId="77777777" w:rsidR="00092461" w:rsidRPr="002153A5" w:rsidRDefault="00092461" w:rsidP="002153A5">
            <w:pPr>
              <w:pStyle w:val="afffd"/>
              <w:rPr>
                <w:sz w:val="16"/>
                <w:szCs w:val="16"/>
              </w:rPr>
            </w:pPr>
            <w:r w:rsidRPr="002153A5">
              <w:rPr>
                <w:sz w:val="16"/>
                <w:szCs w:val="16"/>
              </w:rPr>
              <w:t>ВУ 2</w:t>
            </w:r>
          </w:p>
        </w:tc>
        <w:tc>
          <w:tcPr>
            <w:tcW w:w="384" w:type="pct"/>
            <w:noWrap/>
            <w:hideMark/>
          </w:tcPr>
          <w:p w14:paraId="357BB28A" w14:textId="77777777" w:rsidR="00092461" w:rsidRPr="002153A5" w:rsidRDefault="00092461" w:rsidP="002153A5">
            <w:pPr>
              <w:pStyle w:val="afffd"/>
              <w:rPr>
                <w:sz w:val="16"/>
                <w:szCs w:val="16"/>
              </w:rPr>
            </w:pPr>
            <w:r w:rsidRPr="002153A5">
              <w:rPr>
                <w:sz w:val="16"/>
                <w:szCs w:val="16"/>
              </w:rPr>
              <w:t>ВУ 3</w:t>
            </w:r>
          </w:p>
        </w:tc>
        <w:tc>
          <w:tcPr>
            <w:tcW w:w="385" w:type="pct"/>
            <w:noWrap/>
            <w:hideMark/>
          </w:tcPr>
          <w:p w14:paraId="657D3198" w14:textId="77777777" w:rsidR="00092461" w:rsidRPr="002153A5" w:rsidRDefault="00092461" w:rsidP="002153A5">
            <w:pPr>
              <w:pStyle w:val="afffd"/>
              <w:rPr>
                <w:sz w:val="16"/>
                <w:szCs w:val="16"/>
              </w:rPr>
            </w:pPr>
            <w:r w:rsidRPr="002153A5">
              <w:rPr>
                <w:sz w:val="16"/>
                <w:szCs w:val="16"/>
              </w:rPr>
              <w:t>0,802</w:t>
            </w:r>
          </w:p>
        </w:tc>
        <w:tc>
          <w:tcPr>
            <w:tcW w:w="385" w:type="pct"/>
            <w:noWrap/>
            <w:hideMark/>
          </w:tcPr>
          <w:p w14:paraId="0EE48FC7" w14:textId="77777777" w:rsidR="00092461" w:rsidRPr="002153A5" w:rsidRDefault="00092461" w:rsidP="002153A5">
            <w:pPr>
              <w:pStyle w:val="afffd"/>
              <w:rPr>
                <w:sz w:val="16"/>
                <w:szCs w:val="16"/>
              </w:rPr>
            </w:pPr>
            <w:r w:rsidRPr="002153A5">
              <w:rPr>
                <w:sz w:val="16"/>
                <w:szCs w:val="16"/>
              </w:rPr>
              <w:t>248</w:t>
            </w:r>
          </w:p>
        </w:tc>
        <w:tc>
          <w:tcPr>
            <w:tcW w:w="384" w:type="pct"/>
            <w:noWrap/>
            <w:hideMark/>
          </w:tcPr>
          <w:p w14:paraId="716C8CEC" w14:textId="77777777" w:rsidR="00092461" w:rsidRPr="002153A5" w:rsidRDefault="00092461" w:rsidP="002153A5">
            <w:pPr>
              <w:pStyle w:val="afffd"/>
              <w:rPr>
                <w:sz w:val="16"/>
                <w:szCs w:val="16"/>
              </w:rPr>
            </w:pPr>
            <w:r w:rsidRPr="002153A5">
              <w:rPr>
                <w:sz w:val="16"/>
                <w:szCs w:val="16"/>
              </w:rPr>
              <w:t>1980</w:t>
            </w:r>
          </w:p>
        </w:tc>
        <w:tc>
          <w:tcPr>
            <w:tcW w:w="385" w:type="pct"/>
            <w:noWrap/>
            <w:hideMark/>
          </w:tcPr>
          <w:p w14:paraId="6C672C72" w14:textId="77777777" w:rsidR="00092461" w:rsidRPr="002153A5" w:rsidRDefault="00092461" w:rsidP="002153A5">
            <w:pPr>
              <w:pStyle w:val="afffd"/>
              <w:rPr>
                <w:sz w:val="16"/>
                <w:szCs w:val="16"/>
              </w:rPr>
            </w:pPr>
            <w:r w:rsidRPr="002153A5">
              <w:rPr>
                <w:sz w:val="16"/>
                <w:szCs w:val="16"/>
              </w:rPr>
              <w:t>1</w:t>
            </w:r>
          </w:p>
        </w:tc>
        <w:tc>
          <w:tcPr>
            <w:tcW w:w="384" w:type="pct"/>
            <w:noWrap/>
            <w:hideMark/>
          </w:tcPr>
          <w:p w14:paraId="4D211536" w14:textId="77777777" w:rsidR="00092461" w:rsidRPr="002153A5" w:rsidRDefault="00092461" w:rsidP="002153A5">
            <w:pPr>
              <w:pStyle w:val="afffd"/>
              <w:rPr>
                <w:sz w:val="16"/>
                <w:szCs w:val="16"/>
              </w:rPr>
            </w:pPr>
            <w:r w:rsidRPr="002153A5">
              <w:rPr>
                <w:sz w:val="16"/>
                <w:szCs w:val="16"/>
              </w:rPr>
              <w:t>43</w:t>
            </w:r>
          </w:p>
        </w:tc>
        <w:tc>
          <w:tcPr>
            <w:tcW w:w="385" w:type="pct"/>
            <w:noWrap/>
            <w:hideMark/>
          </w:tcPr>
          <w:p w14:paraId="0937A5F1" w14:textId="77777777" w:rsidR="00092461" w:rsidRPr="002153A5" w:rsidRDefault="00092461" w:rsidP="002153A5">
            <w:pPr>
              <w:pStyle w:val="afffd"/>
              <w:rPr>
                <w:sz w:val="16"/>
                <w:szCs w:val="16"/>
              </w:rPr>
            </w:pPr>
            <w:r w:rsidRPr="002153A5">
              <w:rPr>
                <w:sz w:val="16"/>
                <w:szCs w:val="16"/>
              </w:rPr>
              <w:t>0,000694</w:t>
            </w:r>
          </w:p>
        </w:tc>
        <w:tc>
          <w:tcPr>
            <w:tcW w:w="385" w:type="pct"/>
            <w:noWrap/>
            <w:hideMark/>
          </w:tcPr>
          <w:p w14:paraId="36E5C28D" w14:textId="77777777" w:rsidR="00092461" w:rsidRPr="002153A5" w:rsidRDefault="00092461" w:rsidP="002153A5">
            <w:pPr>
              <w:pStyle w:val="afffd"/>
              <w:rPr>
                <w:sz w:val="16"/>
                <w:szCs w:val="16"/>
              </w:rPr>
            </w:pPr>
            <w:r w:rsidRPr="002153A5">
              <w:rPr>
                <w:sz w:val="16"/>
                <w:szCs w:val="16"/>
              </w:rPr>
              <w:t>37,00</w:t>
            </w:r>
          </w:p>
        </w:tc>
        <w:tc>
          <w:tcPr>
            <w:tcW w:w="384" w:type="pct"/>
            <w:noWrap/>
            <w:hideMark/>
          </w:tcPr>
          <w:p w14:paraId="27657750" w14:textId="77777777" w:rsidR="00092461" w:rsidRPr="002153A5" w:rsidRDefault="00092461" w:rsidP="002153A5">
            <w:pPr>
              <w:pStyle w:val="afffd"/>
              <w:rPr>
                <w:sz w:val="16"/>
                <w:szCs w:val="16"/>
              </w:rPr>
            </w:pPr>
            <w:r w:rsidRPr="002153A5">
              <w:rPr>
                <w:sz w:val="16"/>
                <w:szCs w:val="16"/>
              </w:rPr>
              <w:t>0,0001720</w:t>
            </w:r>
          </w:p>
        </w:tc>
        <w:tc>
          <w:tcPr>
            <w:tcW w:w="385" w:type="pct"/>
            <w:noWrap/>
            <w:hideMark/>
          </w:tcPr>
          <w:p w14:paraId="7A9EF49A" w14:textId="77777777" w:rsidR="00092461" w:rsidRPr="002153A5" w:rsidRDefault="00092461" w:rsidP="002153A5">
            <w:pPr>
              <w:pStyle w:val="afffd"/>
              <w:rPr>
                <w:sz w:val="16"/>
                <w:szCs w:val="16"/>
              </w:rPr>
            </w:pPr>
            <w:r w:rsidRPr="002153A5">
              <w:rPr>
                <w:sz w:val="16"/>
                <w:szCs w:val="16"/>
              </w:rPr>
              <w:t>0,00044341</w:t>
            </w:r>
          </w:p>
        </w:tc>
        <w:tc>
          <w:tcPr>
            <w:tcW w:w="385" w:type="pct"/>
            <w:noWrap/>
            <w:hideMark/>
          </w:tcPr>
          <w:p w14:paraId="3F1AAF28" w14:textId="77777777" w:rsidR="00092461" w:rsidRPr="002153A5" w:rsidRDefault="00092461" w:rsidP="002153A5">
            <w:pPr>
              <w:pStyle w:val="afffd"/>
              <w:rPr>
                <w:sz w:val="16"/>
                <w:szCs w:val="16"/>
              </w:rPr>
            </w:pPr>
            <w:r w:rsidRPr="002153A5">
              <w:rPr>
                <w:sz w:val="16"/>
                <w:szCs w:val="16"/>
              </w:rPr>
              <w:t>0,9845702</w:t>
            </w:r>
          </w:p>
        </w:tc>
      </w:tr>
      <w:tr w:rsidR="00092461" w:rsidRPr="002153A5" w14:paraId="79CA1520" w14:textId="77777777" w:rsidTr="00092461">
        <w:trPr>
          <w:trHeight w:val="227"/>
        </w:trPr>
        <w:tc>
          <w:tcPr>
            <w:tcW w:w="384" w:type="pct"/>
            <w:noWrap/>
            <w:hideMark/>
          </w:tcPr>
          <w:p w14:paraId="0D1E6DB4" w14:textId="77777777" w:rsidR="00092461" w:rsidRPr="002153A5" w:rsidRDefault="00092461" w:rsidP="002153A5">
            <w:pPr>
              <w:pStyle w:val="afffd"/>
              <w:rPr>
                <w:sz w:val="16"/>
                <w:szCs w:val="16"/>
              </w:rPr>
            </w:pPr>
            <w:r w:rsidRPr="002153A5">
              <w:rPr>
                <w:sz w:val="16"/>
                <w:szCs w:val="16"/>
              </w:rPr>
              <w:t>4</w:t>
            </w:r>
          </w:p>
        </w:tc>
        <w:tc>
          <w:tcPr>
            <w:tcW w:w="385" w:type="pct"/>
            <w:noWrap/>
            <w:hideMark/>
          </w:tcPr>
          <w:p w14:paraId="6363560D" w14:textId="77777777" w:rsidR="00092461" w:rsidRPr="002153A5" w:rsidRDefault="00092461" w:rsidP="002153A5">
            <w:pPr>
              <w:pStyle w:val="afffd"/>
              <w:rPr>
                <w:sz w:val="16"/>
                <w:szCs w:val="16"/>
              </w:rPr>
            </w:pPr>
            <w:r w:rsidRPr="002153A5">
              <w:rPr>
                <w:sz w:val="16"/>
                <w:szCs w:val="16"/>
              </w:rPr>
              <w:t>ВУ 3</w:t>
            </w:r>
          </w:p>
        </w:tc>
        <w:tc>
          <w:tcPr>
            <w:tcW w:w="384" w:type="pct"/>
            <w:noWrap/>
            <w:hideMark/>
          </w:tcPr>
          <w:p w14:paraId="74E90B62" w14:textId="77777777" w:rsidR="00092461" w:rsidRPr="002153A5" w:rsidRDefault="00092461" w:rsidP="002153A5">
            <w:pPr>
              <w:pStyle w:val="afffd"/>
              <w:rPr>
                <w:sz w:val="16"/>
                <w:szCs w:val="16"/>
              </w:rPr>
            </w:pPr>
            <w:r w:rsidRPr="002153A5">
              <w:rPr>
                <w:sz w:val="16"/>
                <w:szCs w:val="16"/>
              </w:rPr>
              <w:t>З/А</w:t>
            </w:r>
          </w:p>
        </w:tc>
        <w:tc>
          <w:tcPr>
            <w:tcW w:w="385" w:type="pct"/>
            <w:noWrap/>
            <w:hideMark/>
          </w:tcPr>
          <w:p w14:paraId="2B66A690" w14:textId="77777777" w:rsidR="00092461" w:rsidRPr="002153A5" w:rsidRDefault="00092461" w:rsidP="002153A5">
            <w:pPr>
              <w:pStyle w:val="afffd"/>
              <w:rPr>
                <w:sz w:val="16"/>
                <w:szCs w:val="16"/>
              </w:rPr>
            </w:pPr>
            <w:r w:rsidRPr="002153A5">
              <w:rPr>
                <w:sz w:val="16"/>
                <w:szCs w:val="16"/>
              </w:rPr>
              <w:t>0,359</w:t>
            </w:r>
          </w:p>
        </w:tc>
        <w:tc>
          <w:tcPr>
            <w:tcW w:w="385" w:type="pct"/>
            <w:noWrap/>
            <w:hideMark/>
          </w:tcPr>
          <w:p w14:paraId="1C10B4D0" w14:textId="77777777" w:rsidR="00092461" w:rsidRPr="002153A5" w:rsidRDefault="00092461" w:rsidP="002153A5">
            <w:pPr>
              <w:pStyle w:val="afffd"/>
              <w:rPr>
                <w:sz w:val="16"/>
                <w:szCs w:val="16"/>
              </w:rPr>
            </w:pPr>
            <w:r w:rsidRPr="002153A5">
              <w:rPr>
                <w:sz w:val="16"/>
                <w:szCs w:val="16"/>
              </w:rPr>
              <w:t>1</w:t>
            </w:r>
          </w:p>
        </w:tc>
        <w:tc>
          <w:tcPr>
            <w:tcW w:w="384" w:type="pct"/>
            <w:noWrap/>
            <w:hideMark/>
          </w:tcPr>
          <w:p w14:paraId="47F54283" w14:textId="77777777" w:rsidR="00092461" w:rsidRPr="002153A5" w:rsidRDefault="00092461" w:rsidP="002153A5">
            <w:pPr>
              <w:pStyle w:val="afffd"/>
              <w:rPr>
                <w:sz w:val="16"/>
                <w:szCs w:val="16"/>
              </w:rPr>
            </w:pPr>
            <w:r w:rsidRPr="002153A5">
              <w:rPr>
                <w:sz w:val="16"/>
                <w:szCs w:val="16"/>
              </w:rPr>
              <w:t>1980</w:t>
            </w:r>
          </w:p>
        </w:tc>
        <w:tc>
          <w:tcPr>
            <w:tcW w:w="385" w:type="pct"/>
            <w:noWrap/>
            <w:hideMark/>
          </w:tcPr>
          <w:p w14:paraId="27058936" w14:textId="77777777" w:rsidR="00092461" w:rsidRPr="002153A5" w:rsidRDefault="00092461" w:rsidP="002153A5">
            <w:pPr>
              <w:pStyle w:val="afffd"/>
              <w:rPr>
                <w:sz w:val="16"/>
                <w:szCs w:val="16"/>
              </w:rPr>
            </w:pPr>
            <w:r w:rsidRPr="002153A5">
              <w:rPr>
                <w:sz w:val="16"/>
                <w:szCs w:val="16"/>
              </w:rPr>
              <w:t>2</w:t>
            </w:r>
          </w:p>
        </w:tc>
        <w:tc>
          <w:tcPr>
            <w:tcW w:w="384" w:type="pct"/>
            <w:noWrap/>
            <w:hideMark/>
          </w:tcPr>
          <w:p w14:paraId="1A6DAC7E" w14:textId="77777777" w:rsidR="00092461" w:rsidRPr="002153A5" w:rsidRDefault="00092461" w:rsidP="002153A5">
            <w:pPr>
              <w:pStyle w:val="afffd"/>
              <w:rPr>
                <w:sz w:val="16"/>
                <w:szCs w:val="16"/>
              </w:rPr>
            </w:pPr>
            <w:r w:rsidRPr="002153A5">
              <w:rPr>
                <w:sz w:val="16"/>
                <w:szCs w:val="16"/>
              </w:rPr>
              <w:t>43</w:t>
            </w:r>
          </w:p>
        </w:tc>
        <w:tc>
          <w:tcPr>
            <w:tcW w:w="385" w:type="pct"/>
            <w:noWrap/>
            <w:hideMark/>
          </w:tcPr>
          <w:p w14:paraId="7C7F295F" w14:textId="77777777" w:rsidR="00092461" w:rsidRPr="002153A5" w:rsidRDefault="00092461" w:rsidP="002153A5">
            <w:pPr>
              <w:pStyle w:val="afffd"/>
              <w:rPr>
                <w:sz w:val="16"/>
                <w:szCs w:val="16"/>
              </w:rPr>
            </w:pPr>
            <w:r w:rsidRPr="002153A5">
              <w:rPr>
                <w:sz w:val="16"/>
                <w:szCs w:val="16"/>
              </w:rPr>
              <w:t>0,000694</w:t>
            </w:r>
          </w:p>
        </w:tc>
        <w:tc>
          <w:tcPr>
            <w:tcW w:w="385" w:type="pct"/>
            <w:noWrap/>
            <w:hideMark/>
          </w:tcPr>
          <w:p w14:paraId="35632C48" w14:textId="77777777" w:rsidR="00092461" w:rsidRPr="002153A5" w:rsidRDefault="00092461" w:rsidP="002153A5">
            <w:pPr>
              <w:pStyle w:val="afffd"/>
              <w:rPr>
                <w:sz w:val="16"/>
                <w:szCs w:val="16"/>
              </w:rPr>
            </w:pPr>
            <w:r w:rsidRPr="002153A5">
              <w:rPr>
                <w:sz w:val="16"/>
                <w:szCs w:val="16"/>
              </w:rPr>
              <w:t>19,11</w:t>
            </w:r>
          </w:p>
        </w:tc>
        <w:tc>
          <w:tcPr>
            <w:tcW w:w="384" w:type="pct"/>
            <w:noWrap/>
            <w:hideMark/>
          </w:tcPr>
          <w:p w14:paraId="38A688EB" w14:textId="77777777" w:rsidR="00092461" w:rsidRPr="002153A5" w:rsidRDefault="00092461" w:rsidP="002153A5">
            <w:pPr>
              <w:pStyle w:val="afffd"/>
              <w:rPr>
                <w:sz w:val="16"/>
                <w:szCs w:val="16"/>
              </w:rPr>
            </w:pPr>
            <w:r w:rsidRPr="002153A5">
              <w:rPr>
                <w:sz w:val="16"/>
                <w:szCs w:val="16"/>
              </w:rPr>
              <w:t>0,0000004</w:t>
            </w:r>
          </w:p>
        </w:tc>
        <w:tc>
          <w:tcPr>
            <w:tcW w:w="385" w:type="pct"/>
            <w:noWrap/>
            <w:hideMark/>
          </w:tcPr>
          <w:p w14:paraId="67DF7324" w14:textId="77777777" w:rsidR="00092461" w:rsidRPr="002153A5" w:rsidRDefault="00092461" w:rsidP="002153A5">
            <w:pPr>
              <w:pStyle w:val="afffd"/>
              <w:rPr>
                <w:sz w:val="16"/>
                <w:szCs w:val="16"/>
              </w:rPr>
            </w:pPr>
            <w:r w:rsidRPr="002153A5">
              <w:rPr>
                <w:sz w:val="16"/>
                <w:szCs w:val="16"/>
              </w:rPr>
              <w:t>0,00044378</w:t>
            </w:r>
          </w:p>
        </w:tc>
        <w:tc>
          <w:tcPr>
            <w:tcW w:w="385" w:type="pct"/>
            <w:noWrap/>
            <w:hideMark/>
          </w:tcPr>
          <w:p w14:paraId="025108C5" w14:textId="77777777" w:rsidR="00092461" w:rsidRPr="002153A5" w:rsidRDefault="00092461" w:rsidP="002153A5">
            <w:pPr>
              <w:pStyle w:val="afffd"/>
              <w:rPr>
                <w:sz w:val="16"/>
                <w:szCs w:val="16"/>
              </w:rPr>
            </w:pPr>
            <w:r w:rsidRPr="002153A5">
              <w:rPr>
                <w:sz w:val="16"/>
                <w:szCs w:val="16"/>
              </w:rPr>
              <w:t>0,9845636</w:t>
            </w:r>
          </w:p>
        </w:tc>
      </w:tr>
      <w:tr w:rsidR="00092461" w:rsidRPr="002153A5" w14:paraId="637F9709" w14:textId="77777777" w:rsidTr="00092461">
        <w:trPr>
          <w:trHeight w:val="227"/>
        </w:trPr>
        <w:tc>
          <w:tcPr>
            <w:tcW w:w="384" w:type="pct"/>
            <w:noWrap/>
            <w:hideMark/>
          </w:tcPr>
          <w:p w14:paraId="5899693B" w14:textId="77777777" w:rsidR="00092461" w:rsidRPr="002153A5" w:rsidRDefault="00092461" w:rsidP="002153A5">
            <w:pPr>
              <w:pStyle w:val="afffd"/>
              <w:rPr>
                <w:sz w:val="16"/>
                <w:szCs w:val="16"/>
              </w:rPr>
            </w:pPr>
            <w:r w:rsidRPr="002153A5">
              <w:rPr>
                <w:sz w:val="16"/>
                <w:szCs w:val="16"/>
              </w:rPr>
              <w:t>5</w:t>
            </w:r>
          </w:p>
        </w:tc>
        <w:tc>
          <w:tcPr>
            <w:tcW w:w="385" w:type="pct"/>
            <w:noWrap/>
            <w:hideMark/>
          </w:tcPr>
          <w:p w14:paraId="1066EFE7" w14:textId="77777777" w:rsidR="00092461" w:rsidRPr="002153A5" w:rsidRDefault="00092461" w:rsidP="002153A5">
            <w:pPr>
              <w:pStyle w:val="afffd"/>
              <w:rPr>
                <w:sz w:val="16"/>
                <w:szCs w:val="16"/>
              </w:rPr>
            </w:pPr>
            <w:r w:rsidRPr="002153A5">
              <w:rPr>
                <w:sz w:val="16"/>
                <w:szCs w:val="16"/>
              </w:rPr>
              <w:t>З/А</w:t>
            </w:r>
          </w:p>
        </w:tc>
        <w:tc>
          <w:tcPr>
            <w:tcW w:w="384" w:type="pct"/>
            <w:noWrap/>
            <w:hideMark/>
          </w:tcPr>
          <w:p w14:paraId="580E20DF" w14:textId="77777777" w:rsidR="00092461" w:rsidRPr="002153A5" w:rsidRDefault="00092461" w:rsidP="002153A5">
            <w:pPr>
              <w:pStyle w:val="afffd"/>
              <w:rPr>
                <w:sz w:val="16"/>
                <w:szCs w:val="16"/>
              </w:rPr>
            </w:pPr>
            <w:r w:rsidRPr="002153A5">
              <w:rPr>
                <w:sz w:val="16"/>
                <w:szCs w:val="16"/>
              </w:rPr>
              <w:t>-</w:t>
            </w:r>
          </w:p>
        </w:tc>
        <w:tc>
          <w:tcPr>
            <w:tcW w:w="385" w:type="pct"/>
            <w:noWrap/>
            <w:hideMark/>
          </w:tcPr>
          <w:p w14:paraId="310FEE71" w14:textId="77777777" w:rsidR="00092461" w:rsidRPr="002153A5" w:rsidRDefault="00092461" w:rsidP="002153A5">
            <w:pPr>
              <w:pStyle w:val="afffd"/>
              <w:rPr>
                <w:sz w:val="16"/>
                <w:szCs w:val="16"/>
              </w:rPr>
            </w:pPr>
            <w:r w:rsidRPr="002153A5">
              <w:rPr>
                <w:sz w:val="16"/>
                <w:szCs w:val="16"/>
              </w:rPr>
              <w:t>0,802</w:t>
            </w:r>
          </w:p>
        </w:tc>
        <w:tc>
          <w:tcPr>
            <w:tcW w:w="385" w:type="pct"/>
            <w:noWrap/>
            <w:hideMark/>
          </w:tcPr>
          <w:p w14:paraId="4B3B4050" w14:textId="77777777" w:rsidR="00092461" w:rsidRPr="002153A5" w:rsidRDefault="00092461" w:rsidP="002153A5">
            <w:pPr>
              <w:pStyle w:val="afffd"/>
              <w:rPr>
                <w:sz w:val="16"/>
                <w:szCs w:val="16"/>
              </w:rPr>
            </w:pPr>
            <w:r w:rsidRPr="002153A5">
              <w:rPr>
                <w:sz w:val="16"/>
                <w:szCs w:val="16"/>
              </w:rPr>
              <w:t>198</w:t>
            </w:r>
          </w:p>
        </w:tc>
        <w:tc>
          <w:tcPr>
            <w:tcW w:w="384" w:type="pct"/>
            <w:noWrap/>
            <w:hideMark/>
          </w:tcPr>
          <w:p w14:paraId="3B1F200B" w14:textId="77777777" w:rsidR="00092461" w:rsidRPr="002153A5" w:rsidRDefault="00092461" w:rsidP="002153A5">
            <w:pPr>
              <w:pStyle w:val="afffd"/>
              <w:rPr>
                <w:sz w:val="16"/>
                <w:szCs w:val="16"/>
              </w:rPr>
            </w:pPr>
            <w:r w:rsidRPr="002153A5">
              <w:rPr>
                <w:sz w:val="16"/>
                <w:szCs w:val="16"/>
              </w:rPr>
              <w:t>1980</w:t>
            </w:r>
          </w:p>
        </w:tc>
        <w:tc>
          <w:tcPr>
            <w:tcW w:w="385" w:type="pct"/>
            <w:noWrap/>
            <w:hideMark/>
          </w:tcPr>
          <w:p w14:paraId="341D1DD0" w14:textId="77777777" w:rsidR="00092461" w:rsidRPr="002153A5" w:rsidRDefault="00092461" w:rsidP="002153A5">
            <w:pPr>
              <w:pStyle w:val="afffd"/>
              <w:rPr>
                <w:sz w:val="16"/>
                <w:szCs w:val="16"/>
              </w:rPr>
            </w:pPr>
            <w:r w:rsidRPr="002153A5">
              <w:rPr>
                <w:sz w:val="16"/>
                <w:szCs w:val="16"/>
              </w:rPr>
              <w:t>1</w:t>
            </w:r>
          </w:p>
        </w:tc>
        <w:tc>
          <w:tcPr>
            <w:tcW w:w="384" w:type="pct"/>
            <w:noWrap/>
            <w:hideMark/>
          </w:tcPr>
          <w:p w14:paraId="5C0D89E8" w14:textId="77777777" w:rsidR="00092461" w:rsidRPr="002153A5" w:rsidRDefault="00092461" w:rsidP="002153A5">
            <w:pPr>
              <w:pStyle w:val="afffd"/>
              <w:rPr>
                <w:sz w:val="16"/>
                <w:szCs w:val="16"/>
              </w:rPr>
            </w:pPr>
            <w:r w:rsidRPr="002153A5">
              <w:rPr>
                <w:sz w:val="16"/>
                <w:szCs w:val="16"/>
              </w:rPr>
              <w:t>43</w:t>
            </w:r>
          </w:p>
        </w:tc>
        <w:tc>
          <w:tcPr>
            <w:tcW w:w="385" w:type="pct"/>
            <w:noWrap/>
            <w:hideMark/>
          </w:tcPr>
          <w:p w14:paraId="0E705EDA" w14:textId="77777777" w:rsidR="00092461" w:rsidRPr="002153A5" w:rsidRDefault="00092461" w:rsidP="002153A5">
            <w:pPr>
              <w:pStyle w:val="afffd"/>
              <w:rPr>
                <w:sz w:val="16"/>
                <w:szCs w:val="16"/>
              </w:rPr>
            </w:pPr>
            <w:r w:rsidRPr="002153A5">
              <w:rPr>
                <w:sz w:val="16"/>
                <w:szCs w:val="16"/>
              </w:rPr>
              <w:t>0,000694</w:t>
            </w:r>
          </w:p>
        </w:tc>
        <w:tc>
          <w:tcPr>
            <w:tcW w:w="385" w:type="pct"/>
            <w:noWrap/>
            <w:hideMark/>
          </w:tcPr>
          <w:p w14:paraId="07F3954F" w14:textId="77777777" w:rsidR="00092461" w:rsidRPr="002153A5" w:rsidRDefault="00092461" w:rsidP="002153A5">
            <w:pPr>
              <w:pStyle w:val="afffd"/>
              <w:rPr>
                <w:sz w:val="16"/>
                <w:szCs w:val="16"/>
              </w:rPr>
            </w:pPr>
            <w:r w:rsidRPr="002153A5">
              <w:rPr>
                <w:sz w:val="16"/>
                <w:szCs w:val="16"/>
              </w:rPr>
              <w:t>37,00</w:t>
            </w:r>
          </w:p>
        </w:tc>
        <w:tc>
          <w:tcPr>
            <w:tcW w:w="384" w:type="pct"/>
            <w:noWrap/>
            <w:hideMark/>
          </w:tcPr>
          <w:p w14:paraId="26B3AF73" w14:textId="77777777" w:rsidR="00092461" w:rsidRPr="002153A5" w:rsidRDefault="00092461" w:rsidP="002153A5">
            <w:pPr>
              <w:pStyle w:val="afffd"/>
              <w:rPr>
                <w:sz w:val="16"/>
                <w:szCs w:val="16"/>
              </w:rPr>
            </w:pPr>
            <w:r w:rsidRPr="002153A5">
              <w:rPr>
                <w:sz w:val="16"/>
                <w:szCs w:val="16"/>
              </w:rPr>
              <w:t>0,0001376</w:t>
            </w:r>
          </w:p>
        </w:tc>
        <w:tc>
          <w:tcPr>
            <w:tcW w:w="385" w:type="pct"/>
            <w:noWrap/>
            <w:hideMark/>
          </w:tcPr>
          <w:p w14:paraId="565E87A6" w14:textId="77777777" w:rsidR="00092461" w:rsidRPr="002153A5" w:rsidRDefault="00092461" w:rsidP="002153A5">
            <w:pPr>
              <w:pStyle w:val="afffd"/>
              <w:rPr>
                <w:sz w:val="16"/>
                <w:szCs w:val="16"/>
              </w:rPr>
            </w:pPr>
            <w:r w:rsidRPr="002153A5">
              <w:rPr>
                <w:sz w:val="16"/>
                <w:szCs w:val="16"/>
              </w:rPr>
              <w:t>0,00058138</w:t>
            </w:r>
          </w:p>
        </w:tc>
        <w:tc>
          <w:tcPr>
            <w:tcW w:w="385" w:type="pct"/>
            <w:noWrap/>
            <w:hideMark/>
          </w:tcPr>
          <w:p w14:paraId="0386BFFA" w14:textId="77777777" w:rsidR="00092461" w:rsidRPr="002153A5" w:rsidRDefault="00092461" w:rsidP="002153A5">
            <w:pPr>
              <w:pStyle w:val="afffd"/>
              <w:rPr>
                <w:sz w:val="16"/>
                <w:szCs w:val="16"/>
              </w:rPr>
            </w:pPr>
            <w:r w:rsidRPr="002153A5">
              <w:rPr>
                <w:sz w:val="16"/>
                <w:szCs w:val="16"/>
              </w:rPr>
              <w:t>0,9798063</w:t>
            </w:r>
          </w:p>
        </w:tc>
      </w:tr>
      <w:tr w:rsidR="00092461" w:rsidRPr="002153A5" w14:paraId="06CD8CDD" w14:textId="77777777" w:rsidTr="00092461">
        <w:trPr>
          <w:trHeight w:val="227"/>
        </w:trPr>
        <w:tc>
          <w:tcPr>
            <w:tcW w:w="384" w:type="pct"/>
            <w:noWrap/>
            <w:hideMark/>
          </w:tcPr>
          <w:p w14:paraId="30D21D78" w14:textId="77777777" w:rsidR="00092461" w:rsidRPr="002153A5" w:rsidRDefault="00092461" w:rsidP="002153A5">
            <w:pPr>
              <w:pStyle w:val="afffd"/>
              <w:rPr>
                <w:sz w:val="16"/>
                <w:szCs w:val="16"/>
              </w:rPr>
            </w:pPr>
            <w:r w:rsidRPr="002153A5">
              <w:rPr>
                <w:sz w:val="16"/>
                <w:szCs w:val="16"/>
              </w:rPr>
              <w:t>6</w:t>
            </w:r>
          </w:p>
        </w:tc>
        <w:tc>
          <w:tcPr>
            <w:tcW w:w="385" w:type="pct"/>
            <w:noWrap/>
            <w:hideMark/>
          </w:tcPr>
          <w:p w14:paraId="07C15F56" w14:textId="77777777" w:rsidR="00092461" w:rsidRPr="002153A5" w:rsidRDefault="00092461" w:rsidP="002153A5">
            <w:pPr>
              <w:pStyle w:val="afffd"/>
              <w:rPr>
                <w:sz w:val="16"/>
                <w:szCs w:val="16"/>
              </w:rPr>
            </w:pPr>
            <w:r w:rsidRPr="002153A5">
              <w:rPr>
                <w:sz w:val="16"/>
                <w:szCs w:val="16"/>
              </w:rPr>
              <w:t>-</w:t>
            </w:r>
          </w:p>
        </w:tc>
        <w:tc>
          <w:tcPr>
            <w:tcW w:w="384" w:type="pct"/>
            <w:noWrap/>
            <w:hideMark/>
          </w:tcPr>
          <w:p w14:paraId="20731872" w14:textId="77777777" w:rsidR="00092461" w:rsidRPr="002153A5" w:rsidRDefault="00092461" w:rsidP="002153A5">
            <w:pPr>
              <w:pStyle w:val="afffd"/>
              <w:rPr>
                <w:sz w:val="16"/>
                <w:szCs w:val="16"/>
              </w:rPr>
            </w:pPr>
            <w:r w:rsidRPr="002153A5">
              <w:rPr>
                <w:sz w:val="16"/>
                <w:szCs w:val="16"/>
              </w:rPr>
              <w:t>б/н</w:t>
            </w:r>
          </w:p>
        </w:tc>
        <w:tc>
          <w:tcPr>
            <w:tcW w:w="385" w:type="pct"/>
            <w:noWrap/>
            <w:hideMark/>
          </w:tcPr>
          <w:p w14:paraId="7A7D9BB6" w14:textId="77777777" w:rsidR="00092461" w:rsidRPr="002153A5" w:rsidRDefault="00092461" w:rsidP="002153A5">
            <w:pPr>
              <w:pStyle w:val="afffd"/>
              <w:rPr>
                <w:sz w:val="16"/>
                <w:szCs w:val="16"/>
              </w:rPr>
            </w:pPr>
            <w:r w:rsidRPr="002153A5">
              <w:rPr>
                <w:sz w:val="16"/>
                <w:szCs w:val="16"/>
              </w:rPr>
              <w:t>0,359</w:t>
            </w:r>
          </w:p>
        </w:tc>
        <w:tc>
          <w:tcPr>
            <w:tcW w:w="385" w:type="pct"/>
            <w:noWrap/>
            <w:hideMark/>
          </w:tcPr>
          <w:p w14:paraId="3FCB8E34" w14:textId="77777777" w:rsidR="00092461" w:rsidRPr="002153A5" w:rsidRDefault="00092461" w:rsidP="002153A5">
            <w:pPr>
              <w:pStyle w:val="afffd"/>
              <w:rPr>
                <w:sz w:val="16"/>
                <w:szCs w:val="16"/>
              </w:rPr>
            </w:pPr>
            <w:r w:rsidRPr="002153A5">
              <w:rPr>
                <w:sz w:val="16"/>
                <w:szCs w:val="16"/>
              </w:rPr>
              <w:t>24</w:t>
            </w:r>
          </w:p>
        </w:tc>
        <w:tc>
          <w:tcPr>
            <w:tcW w:w="384" w:type="pct"/>
            <w:noWrap/>
            <w:hideMark/>
          </w:tcPr>
          <w:p w14:paraId="7F1B28BE" w14:textId="77777777" w:rsidR="00092461" w:rsidRPr="002153A5" w:rsidRDefault="00092461" w:rsidP="002153A5">
            <w:pPr>
              <w:pStyle w:val="afffd"/>
              <w:rPr>
                <w:sz w:val="16"/>
                <w:szCs w:val="16"/>
              </w:rPr>
            </w:pPr>
            <w:r w:rsidRPr="002153A5">
              <w:rPr>
                <w:sz w:val="16"/>
                <w:szCs w:val="16"/>
              </w:rPr>
              <w:t>1980</w:t>
            </w:r>
          </w:p>
        </w:tc>
        <w:tc>
          <w:tcPr>
            <w:tcW w:w="385" w:type="pct"/>
            <w:noWrap/>
            <w:hideMark/>
          </w:tcPr>
          <w:p w14:paraId="4FF708A5" w14:textId="77777777" w:rsidR="00092461" w:rsidRPr="002153A5" w:rsidRDefault="00092461" w:rsidP="002153A5">
            <w:pPr>
              <w:pStyle w:val="afffd"/>
              <w:rPr>
                <w:sz w:val="16"/>
                <w:szCs w:val="16"/>
              </w:rPr>
            </w:pPr>
            <w:r w:rsidRPr="002153A5">
              <w:rPr>
                <w:sz w:val="16"/>
                <w:szCs w:val="16"/>
              </w:rPr>
              <w:t>1</w:t>
            </w:r>
          </w:p>
        </w:tc>
        <w:tc>
          <w:tcPr>
            <w:tcW w:w="384" w:type="pct"/>
            <w:noWrap/>
            <w:hideMark/>
          </w:tcPr>
          <w:p w14:paraId="53137317" w14:textId="77777777" w:rsidR="00092461" w:rsidRPr="002153A5" w:rsidRDefault="00092461" w:rsidP="002153A5">
            <w:pPr>
              <w:pStyle w:val="afffd"/>
              <w:rPr>
                <w:sz w:val="16"/>
                <w:szCs w:val="16"/>
              </w:rPr>
            </w:pPr>
            <w:r w:rsidRPr="002153A5">
              <w:rPr>
                <w:sz w:val="16"/>
                <w:szCs w:val="16"/>
              </w:rPr>
              <w:t>43</w:t>
            </w:r>
          </w:p>
        </w:tc>
        <w:tc>
          <w:tcPr>
            <w:tcW w:w="385" w:type="pct"/>
            <w:noWrap/>
            <w:hideMark/>
          </w:tcPr>
          <w:p w14:paraId="2C330855" w14:textId="77777777" w:rsidR="00092461" w:rsidRPr="002153A5" w:rsidRDefault="00092461" w:rsidP="002153A5">
            <w:pPr>
              <w:pStyle w:val="afffd"/>
              <w:rPr>
                <w:sz w:val="16"/>
                <w:szCs w:val="16"/>
              </w:rPr>
            </w:pPr>
            <w:r w:rsidRPr="002153A5">
              <w:rPr>
                <w:sz w:val="16"/>
                <w:szCs w:val="16"/>
              </w:rPr>
              <w:t>0,000694</w:t>
            </w:r>
          </w:p>
        </w:tc>
        <w:tc>
          <w:tcPr>
            <w:tcW w:w="385" w:type="pct"/>
            <w:noWrap/>
            <w:hideMark/>
          </w:tcPr>
          <w:p w14:paraId="3CD36997" w14:textId="77777777" w:rsidR="00092461" w:rsidRPr="002153A5" w:rsidRDefault="00092461" w:rsidP="002153A5">
            <w:pPr>
              <w:pStyle w:val="afffd"/>
              <w:rPr>
                <w:sz w:val="16"/>
                <w:szCs w:val="16"/>
              </w:rPr>
            </w:pPr>
            <w:r w:rsidRPr="002153A5">
              <w:rPr>
                <w:sz w:val="16"/>
                <w:szCs w:val="16"/>
              </w:rPr>
              <w:t>19,11</w:t>
            </w:r>
          </w:p>
        </w:tc>
        <w:tc>
          <w:tcPr>
            <w:tcW w:w="384" w:type="pct"/>
            <w:noWrap/>
            <w:hideMark/>
          </w:tcPr>
          <w:p w14:paraId="15868EFD" w14:textId="77777777" w:rsidR="00092461" w:rsidRPr="002153A5" w:rsidRDefault="00092461" w:rsidP="002153A5">
            <w:pPr>
              <w:pStyle w:val="afffd"/>
              <w:rPr>
                <w:sz w:val="16"/>
                <w:szCs w:val="16"/>
              </w:rPr>
            </w:pPr>
            <w:r w:rsidRPr="002153A5">
              <w:rPr>
                <w:sz w:val="16"/>
                <w:szCs w:val="16"/>
              </w:rPr>
              <w:t>0,0000168</w:t>
            </w:r>
          </w:p>
        </w:tc>
        <w:tc>
          <w:tcPr>
            <w:tcW w:w="385" w:type="pct"/>
            <w:noWrap/>
            <w:hideMark/>
          </w:tcPr>
          <w:p w14:paraId="66283E2C" w14:textId="77777777" w:rsidR="00092461" w:rsidRPr="002153A5" w:rsidRDefault="00092461" w:rsidP="002153A5">
            <w:pPr>
              <w:pStyle w:val="afffd"/>
              <w:rPr>
                <w:sz w:val="16"/>
                <w:szCs w:val="16"/>
              </w:rPr>
            </w:pPr>
            <w:r w:rsidRPr="002153A5">
              <w:rPr>
                <w:sz w:val="16"/>
                <w:szCs w:val="16"/>
              </w:rPr>
              <w:t>0,00059814</w:t>
            </w:r>
          </w:p>
        </w:tc>
        <w:tc>
          <w:tcPr>
            <w:tcW w:w="385" w:type="pct"/>
            <w:noWrap/>
            <w:hideMark/>
          </w:tcPr>
          <w:p w14:paraId="30E61C04" w14:textId="77777777" w:rsidR="00092461" w:rsidRPr="002153A5" w:rsidRDefault="00092461" w:rsidP="002153A5">
            <w:pPr>
              <w:pStyle w:val="afffd"/>
              <w:rPr>
                <w:sz w:val="16"/>
                <w:szCs w:val="16"/>
              </w:rPr>
            </w:pPr>
            <w:r w:rsidRPr="002153A5">
              <w:rPr>
                <w:sz w:val="16"/>
                <w:szCs w:val="16"/>
              </w:rPr>
              <w:t>0,9795087</w:t>
            </w:r>
          </w:p>
        </w:tc>
      </w:tr>
      <w:tr w:rsidR="00092461" w:rsidRPr="002153A5" w14:paraId="634BA17D" w14:textId="77777777" w:rsidTr="00092461">
        <w:trPr>
          <w:trHeight w:val="227"/>
        </w:trPr>
        <w:tc>
          <w:tcPr>
            <w:tcW w:w="384" w:type="pct"/>
            <w:noWrap/>
            <w:hideMark/>
          </w:tcPr>
          <w:p w14:paraId="16A1B1BC" w14:textId="77777777" w:rsidR="00092461" w:rsidRPr="002153A5" w:rsidRDefault="00092461" w:rsidP="002153A5">
            <w:pPr>
              <w:pStyle w:val="afffd"/>
              <w:rPr>
                <w:sz w:val="16"/>
                <w:szCs w:val="16"/>
              </w:rPr>
            </w:pPr>
            <w:r w:rsidRPr="002153A5">
              <w:rPr>
                <w:sz w:val="16"/>
                <w:szCs w:val="16"/>
              </w:rPr>
              <w:t>7</w:t>
            </w:r>
          </w:p>
        </w:tc>
        <w:tc>
          <w:tcPr>
            <w:tcW w:w="385" w:type="pct"/>
            <w:noWrap/>
            <w:hideMark/>
          </w:tcPr>
          <w:p w14:paraId="542C3CA8" w14:textId="77777777" w:rsidR="00092461" w:rsidRPr="002153A5" w:rsidRDefault="00092461" w:rsidP="002153A5">
            <w:pPr>
              <w:pStyle w:val="afffd"/>
              <w:rPr>
                <w:sz w:val="16"/>
                <w:szCs w:val="16"/>
              </w:rPr>
            </w:pPr>
            <w:r w:rsidRPr="002153A5">
              <w:rPr>
                <w:sz w:val="16"/>
                <w:szCs w:val="16"/>
              </w:rPr>
              <w:t>б/н</w:t>
            </w:r>
          </w:p>
        </w:tc>
        <w:tc>
          <w:tcPr>
            <w:tcW w:w="384" w:type="pct"/>
            <w:noWrap/>
            <w:hideMark/>
          </w:tcPr>
          <w:p w14:paraId="401FDE2F" w14:textId="77777777" w:rsidR="00092461" w:rsidRPr="002153A5" w:rsidRDefault="00092461" w:rsidP="002153A5">
            <w:pPr>
              <w:pStyle w:val="afffd"/>
              <w:rPr>
                <w:sz w:val="16"/>
                <w:szCs w:val="16"/>
              </w:rPr>
            </w:pPr>
            <w:r w:rsidRPr="002153A5">
              <w:rPr>
                <w:sz w:val="16"/>
                <w:szCs w:val="16"/>
              </w:rPr>
              <w:t>З/А</w:t>
            </w:r>
          </w:p>
        </w:tc>
        <w:tc>
          <w:tcPr>
            <w:tcW w:w="385" w:type="pct"/>
            <w:noWrap/>
            <w:hideMark/>
          </w:tcPr>
          <w:p w14:paraId="219B9328" w14:textId="77777777" w:rsidR="00092461" w:rsidRPr="002153A5" w:rsidRDefault="00092461" w:rsidP="002153A5">
            <w:pPr>
              <w:pStyle w:val="afffd"/>
              <w:rPr>
                <w:sz w:val="16"/>
                <w:szCs w:val="16"/>
              </w:rPr>
            </w:pPr>
            <w:r w:rsidRPr="002153A5">
              <w:rPr>
                <w:sz w:val="16"/>
                <w:szCs w:val="16"/>
              </w:rPr>
              <w:t>0,309</w:t>
            </w:r>
          </w:p>
        </w:tc>
        <w:tc>
          <w:tcPr>
            <w:tcW w:w="385" w:type="pct"/>
            <w:noWrap/>
            <w:hideMark/>
          </w:tcPr>
          <w:p w14:paraId="68693674" w14:textId="77777777" w:rsidR="00092461" w:rsidRPr="002153A5" w:rsidRDefault="00092461" w:rsidP="002153A5">
            <w:pPr>
              <w:pStyle w:val="afffd"/>
              <w:rPr>
                <w:sz w:val="16"/>
                <w:szCs w:val="16"/>
              </w:rPr>
            </w:pPr>
            <w:r w:rsidRPr="002153A5">
              <w:rPr>
                <w:sz w:val="16"/>
                <w:szCs w:val="16"/>
              </w:rPr>
              <w:t>0</w:t>
            </w:r>
          </w:p>
        </w:tc>
        <w:tc>
          <w:tcPr>
            <w:tcW w:w="384" w:type="pct"/>
            <w:noWrap/>
            <w:hideMark/>
          </w:tcPr>
          <w:p w14:paraId="275AE093" w14:textId="77777777" w:rsidR="00092461" w:rsidRPr="002153A5" w:rsidRDefault="00092461" w:rsidP="002153A5">
            <w:pPr>
              <w:pStyle w:val="afffd"/>
              <w:rPr>
                <w:sz w:val="16"/>
                <w:szCs w:val="16"/>
              </w:rPr>
            </w:pPr>
            <w:r w:rsidRPr="002153A5">
              <w:rPr>
                <w:sz w:val="16"/>
                <w:szCs w:val="16"/>
              </w:rPr>
              <w:t>1980</w:t>
            </w:r>
          </w:p>
        </w:tc>
        <w:tc>
          <w:tcPr>
            <w:tcW w:w="385" w:type="pct"/>
            <w:noWrap/>
            <w:hideMark/>
          </w:tcPr>
          <w:p w14:paraId="64663879" w14:textId="77777777" w:rsidR="00092461" w:rsidRPr="002153A5" w:rsidRDefault="00092461" w:rsidP="002153A5">
            <w:pPr>
              <w:pStyle w:val="afffd"/>
              <w:rPr>
                <w:sz w:val="16"/>
                <w:szCs w:val="16"/>
              </w:rPr>
            </w:pPr>
            <w:r w:rsidRPr="002153A5">
              <w:rPr>
                <w:sz w:val="16"/>
                <w:szCs w:val="16"/>
              </w:rPr>
              <w:t>1</w:t>
            </w:r>
          </w:p>
        </w:tc>
        <w:tc>
          <w:tcPr>
            <w:tcW w:w="384" w:type="pct"/>
            <w:noWrap/>
            <w:hideMark/>
          </w:tcPr>
          <w:p w14:paraId="40916854" w14:textId="77777777" w:rsidR="00092461" w:rsidRPr="002153A5" w:rsidRDefault="00092461" w:rsidP="002153A5">
            <w:pPr>
              <w:pStyle w:val="afffd"/>
              <w:rPr>
                <w:sz w:val="16"/>
                <w:szCs w:val="16"/>
              </w:rPr>
            </w:pPr>
            <w:r w:rsidRPr="002153A5">
              <w:rPr>
                <w:sz w:val="16"/>
                <w:szCs w:val="16"/>
              </w:rPr>
              <w:t>43</w:t>
            </w:r>
          </w:p>
        </w:tc>
        <w:tc>
          <w:tcPr>
            <w:tcW w:w="385" w:type="pct"/>
            <w:noWrap/>
            <w:hideMark/>
          </w:tcPr>
          <w:p w14:paraId="255C2759" w14:textId="77777777" w:rsidR="00092461" w:rsidRPr="002153A5" w:rsidRDefault="00092461" w:rsidP="002153A5">
            <w:pPr>
              <w:pStyle w:val="afffd"/>
              <w:rPr>
                <w:sz w:val="16"/>
                <w:szCs w:val="16"/>
              </w:rPr>
            </w:pPr>
            <w:r w:rsidRPr="002153A5">
              <w:rPr>
                <w:sz w:val="16"/>
                <w:szCs w:val="16"/>
              </w:rPr>
              <w:t>0,000694</w:t>
            </w:r>
          </w:p>
        </w:tc>
        <w:tc>
          <w:tcPr>
            <w:tcW w:w="385" w:type="pct"/>
            <w:noWrap/>
            <w:hideMark/>
          </w:tcPr>
          <w:p w14:paraId="5B5E4A16" w14:textId="77777777" w:rsidR="00092461" w:rsidRPr="002153A5" w:rsidRDefault="00092461" w:rsidP="002153A5">
            <w:pPr>
              <w:pStyle w:val="afffd"/>
              <w:rPr>
                <w:sz w:val="16"/>
                <w:szCs w:val="16"/>
              </w:rPr>
            </w:pPr>
            <w:r w:rsidRPr="002153A5">
              <w:rPr>
                <w:sz w:val="16"/>
                <w:szCs w:val="16"/>
              </w:rPr>
              <w:t>16,44</w:t>
            </w:r>
          </w:p>
        </w:tc>
        <w:tc>
          <w:tcPr>
            <w:tcW w:w="384" w:type="pct"/>
            <w:noWrap/>
            <w:hideMark/>
          </w:tcPr>
          <w:p w14:paraId="4B4D1624" w14:textId="77777777" w:rsidR="00092461" w:rsidRPr="002153A5" w:rsidRDefault="00092461" w:rsidP="002153A5">
            <w:pPr>
              <w:pStyle w:val="afffd"/>
              <w:rPr>
                <w:sz w:val="16"/>
                <w:szCs w:val="16"/>
              </w:rPr>
            </w:pPr>
            <w:r w:rsidRPr="002153A5">
              <w:rPr>
                <w:sz w:val="16"/>
                <w:szCs w:val="16"/>
              </w:rPr>
              <w:t>0,0000003</w:t>
            </w:r>
          </w:p>
        </w:tc>
        <w:tc>
          <w:tcPr>
            <w:tcW w:w="385" w:type="pct"/>
            <w:noWrap/>
            <w:hideMark/>
          </w:tcPr>
          <w:p w14:paraId="67574F59" w14:textId="77777777" w:rsidR="00092461" w:rsidRPr="002153A5" w:rsidRDefault="00092461" w:rsidP="002153A5">
            <w:pPr>
              <w:pStyle w:val="afffd"/>
              <w:rPr>
                <w:sz w:val="16"/>
                <w:szCs w:val="16"/>
              </w:rPr>
            </w:pPr>
            <w:r w:rsidRPr="002153A5">
              <w:rPr>
                <w:sz w:val="16"/>
                <w:szCs w:val="16"/>
              </w:rPr>
              <w:t>0,00059847</w:t>
            </w:r>
          </w:p>
        </w:tc>
        <w:tc>
          <w:tcPr>
            <w:tcW w:w="385" w:type="pct"/>
            <w:noWrap/>
            <w:hideMark/>
          </w:tcPr>
          <w:p w14:paraId="1B8BF53B" w14:textId="77777777" w:rsidR="00092461" w:rsidRPr="002153A5" w:rsidRDefault="00092461" w:rsidP="002153A5">
            <w:pPr>
              <w:pStyle w:val="afffd"/>
              <w:rPr>
                <w:sz w:val="16"/>
                <w:szCs w:val="16"/>
              </w:rPr>
            </w:pPr>
            <w:r w:rsidRPr="002153A5">
              <w:rPr>
                <w:sz w:val="16"/>
                <w:szCs w:val="16"/>
              </w:rPr>
              <w:t>0,9795036</w:t>
            </w:r>
          </w:p>
        </w:tc>
      </w:tr>
      <w:tr w:rsidR="00092461" w:rsidRPr="002153A5" w14:paraId="3B051FDE" w14:textId="77777777" w:rsidTr="00092461">
        <w:trPr>
          <w:trHeight w:val="227"/>
        </w:trPr>
        <w:tc>
          <w:tcPr>
            <w:tcW w:w="384" w:type="pct"/>
            <w:noWrap/>
            <w:hideMark/>
          </w:tcPr>
          <w:p w14:paraId="677F1612" w14:textId="77777777" w:rsidR="00092461" w:rsidRPr="002153A5" w:rsidRDefault="00092461" w:rsidP="002153A5">
            <w:pPr>
              <w:pStyle w:val="afffd"/>
              <w:rPr>
                <w:sz w:val="16"/>
                <w:szCs w:val="16"/>
              </w:rPr>
            </w:pPr>
            <w:r w:rsidRPr="002153A5">
              <w:rPr>
                <w:sz w:val="16"/>
                <w:szCs w:val="16"/>
              </w:rPr>
              <w:t>8</w:t>
            </w:r>
          </w:p>
        </w:tc>
        <w:tc>
          <w:tcPr>
            <w:tcW w:w="385" w:type="pct"/>
            <w:noWrap/>
            <w:hideMark/>
          </w:tcPr>
          <w:p w14:paraId="117E8C54" w14:textId="77777777" w:rsidR="00092461" w:rsidRPr="002153A5" w:rsidRDefault="00092461" w:rsidP="002153A5">
            <w:pPr>
              <w:pStyle w:val="afffd"/>
              <w:rPr>
                <w:sz w:val="16"/>
                <w:szCs w:val="16"/>
              </w:rPr>
            </w:pPr>
            <w:r w:rsidRPr="002153A5">
              <w:rPr>
                <w:sz w:val="16"/>
                <w:szCs w:val="16"/>
              </w:rPr>
              <w:t>З/А</w:t>
            </w:r>
          </w:p>
        </w:tc>
        <w:tc>
          <w:tcPr>
            <w:tcW w:w="384" w:type="pct"/>
            <w:noWrap/>
            <w:hideMark/>
          </w:tcPr>
          <w:p w14:paraId="3EDA398C" w14:textId="77777777" w:rsidR="00092461" w:rsidRPr="002153A5" w:rsidRDefault="00092461" w:rsidP="002153A5">
            <w:pPr>
              <w:pStyle w:val="afffd"/>
              <w:rPr>
                <w:sz w:val="16"/>
                <w:szCs w:val="16"/>
              </w:rPr>
            </w:pPr>
            <w:r w:rsidRPr="002153A5">
              <w:rPr>
                <w:sz w:val="16"/>
                <w:szCs w:val="16"/>
              </w:rPr>
              <w:t>ВУ 4</w:t>
            </w:r>
          </w:p>
        </w:tc>
        <w:tc>
          <w:tcPr>
            <w:tcW w:w="385" w:type="pct"/>
            <w:noWrap/>
            <w:hideMark/>
          </w:tcPr>
          <w:p w14:paraId="54DE9131" w14:textId="77777777" w:rsidR="00092461" w:rsidRPr="002153A5" w:rsidRDefault="00092461" w:rsidP="002153A5">
            <w:pPr>
              <w:pStyle w:val="afffd"/>
              <w:rPr>
                <w:sz w:val="16"/>
                <w:szCs w:val="16"/>
              </w:rPr>
            </w:pPr>
            <w:r w:rsidRPr="002153A5">
              <w:rPr>
                <w:sz w:val="16"/>
                <w:szCs w:val="16"/>
              </w:rPr>
              <w:t>0,309</w:t>
            </w:r>
          </w:p>
        </w:tc>
        <w:tc>
          <w:tcPr>
            <w:tcW w:w="385" w:type="pct"/>
            <w:noWrap/>
            <w:hideMark/>
          </w:tcPr>
          <w:p w14:paraId="7974DCC3" w14:textId="77777777" w:rsidR="00092461" w:rsidRPr="002153A5" w:rsidRDefault="00092461" w:rsidP="002153A5">
            <w:pPr>
              <w:pStyle w:val="afffd"/>
              <w:rPr>
                <w:sz w:val="16"/>
                <w:szCs w:val="16"/>
              </w:rPr>
            </w:pPr>
            <w:r w:rsidRPr="002153A5">
              <w:rPr>
                <w:sz w:val="16"/>
                <w:szCs w:val="16"/>
              </w:rPr>
              <w:t>8</w:t>
            </w:r>
          </w:p>
        </w:tc>
        <w:tc>
          <w:tcPr>
            <w:tcW w:w="384" w:type="pct"/>
            <w:noWrap/>
            <w:hideMark/>
          </w:tcPr>
          <w:p w14:paraId="13462E7C" w14:textId="77777777" w:rsidR="00092461" w:rsidRPr="002153A5" w:rsidRDefault="00092461" w:rsidP="002153A5">
            <w:pPr>
              <w:pStyle w:val="afffd"/>
              <w:rPr>
                <w:sz w:val="16"/>
                <w:szCs w:val="16"/>
              </w:rPr>
            </w:pPr>
            <w:r w:rsidRPr="002153A5">
              <w:rPr>
                <w:sz w:val="16"/>
                <w:szCs w:val="16"/>
              </w:rPr>
              <w:t>1980</w:t>
            </w:r>
          </w:p>
        </w:tc>
        <w:tc>
          <w:tcPr>
            <w:tcW w:w="385" w:type="pct"/>
            <w:noWrap/>
            <w:hideMark/>
          </w:tcPr>
          <w:p w14:paraId="06721874" w14:textId="77777777" w:rsidR="00092461" w:rsidRPr="002153A5" w:rsidRDefault="00092461" w:rsidP="002153A5">
            <w:pPr>
              <w:pStyle w:val="afffd"/>
              <w:rPr>
                <w:sz w:val="16"/>
                <w:szCs w:val="16"/>
              </w:rPr>
            </w:pPr>
            <w:r w:rsidRPr="002153A5">
              <w:rPr>
                <w:sz w:val="16"/>
                <w:szCs w:val="16"/>
              </w:rPr>
              <w:t>2</w:t>
            </w:r>
          </w:p>
        </w:tc>
        <w:tc>
          <w:tcPr>
            <w:tcW w:w="384" w:type="pct"/>
            <w:noWrap/>
            <w:hideMark/>
          </w:tcPr>
          <w:p w14:paraId="6220BF9A" w14:textId="77777777" w:rsidR="00092461" w:rsidRPr="002153A5" w:rsidRDefault="00092461" w:rsidP="002153A5">
            <w:pPr>
              <w:pStyle w:val="afffd"/>
              <w:rPr>
                <w:sz w:val="16"/>
                <w:szCs w:val="16"/>
              </w:rPr>
            </w:pPr>
            <w:r w:rsidRPr="002153A5">
              <w:rPr>
                <w:sz w:val="16"/>
                <w:szCs w:val="16"/>
              </w:rPr>
              <w:t>43</w:t>
            </w:r>
          </w:p>
        </w:tc>
        <w:tc>
          <w:tcPr>
            <w:tcW w:w="385" w:type="pct"/>
            <w:noWrap/>
            <w:hideMark/>
          </w:tcPr>
          <w:p w14:paraId="1D637042" w14:textId="77777777" w:rsidR="00092461" w:rsidRPr="002153A5" w:rsidRDefault="00092461" w:rsidP="002153A5">
            <w:pPr>
              <w:pStyle w:val="afffd"/>
              <w:rPr>
                <w:sz w:val="16"/>
                <w:szCs w:val="16"/>
              </w:rPr>
            </w:pPr>
            <w:r w:rsidRPr="002153A5">
              <w:rPr>
                <w:sz w:val="16"/>
                <w:szCs w:val="16"/>
              </w:rPr>
              <w:t>0,000694</w:t>
            </w:r>
          </w:p>
        </w:tc>
        <w:tc>
          <w:tcPr>
            <w:tcW w:w="385" w:type="pct"/>
            <w:noWrap/>
            <w:hideMark/>
          </w:tcPr>
          <w:p w14:paraId="0AD64A61" w14:textId="77777777" w:rsidR="00092461" w:rsidRPr="002153A5" w:rsidRDefault="00092461" w:rsidP="002153A5">
            <w:pPr>
              <w:pStyle w:val="afffd"/>
              <w:rPr>
                <w:sz w:val="16"/>
                <w:szCs w:val="16"/>
              </w:rPr>
            </w:pPr>
            <w:r w:rsidRPr="002153A5">
              <w:rPr>
                <w:sz w:val="16"/>
                <w:szCs w:val="16"/>
              </w:rPr>
              <w:t>16,44</w:t>
            </w:r>
          </w:p>
        </w:tc>
        <w:tc>
          <w:tcPr>
            <w:tcW w:w="384" w:type="pct"/>
            <w:noWrap/>
            <w:hideMark/>
          </w:tcPr>
          <w:p w14:paraId="59F019C4" w14:textId="77777777" w:rsidR="00092461" w:rsidRPr="002153A5" w:rsidRDefault="00092461" w:rsidP="002153A5">
            <w:pPr>
              <w:pStyle w:val="afffd"/>
              <w:rPr>
                <w:sz w:val="16"/>
                <w:szCs w:val="16"/>
              </w:rPr>
            </w:pPr>
            <w:r w:rsidRPr="002153A5">
              <w:rPr>
                <w:sz w:val="16"/>
                <w:szCs w:val="16"/>
              </w:rPr>
              <w:t>0,0000052</w:t>
            </w:r>
          </w:p>
        </w:tc>
        <w:tc>
          <w:tcPr>
            <w:tcW w:w="385" w:type="pct"/>
            <w:noWrap/>
            <w:hideMark/>
          </w:tcPr>
          <w:p w14:paraId="6B196CAF" w14:textId="77777777" w:rsidR="00092461" w:rsidRPr="002153A5" w:rsidRDefault="00092461" w:rsidP="002153A5">
            <w:pPr>
              <w:pStyle w:val="afffd"/>
              <w:rPr>
                <w:sz w:val="16"/>
                <w:szCs w:val="16"/>
              </w:rPr>
            </w:pPr>
            <w:r w:rsidRPr="002153A5">
              <w:rPr>
                <w:sz w:val="16"/>
                <w:szCs w:val="16"/>
              </w:rPr>
              <w:t>0,00060370</w:t>
            </w:r>
          </w:p>
        </w:tc>
        <w:tc>
          <w:tcPr>
            <w:tcW w:w="385" w:type="pct"/>
            <w:noWrap/>
            <w:hideMark/>
          </w:tcPr>
          <w:p w14:paraId="496B78C6" w14:textId="77777777" w:rsidR="00092461" w:rsidRPr="002153A5" w:rsidRDefault="00092461" w:rsidP="002153A5">
            <w:pPr>
              <w:pStyle w:val="afffd"/>
              <w:rPr>
                <w:sz w:val="16"/>
                <w:szCs w:val="16"/>
              </w:rPr>
            </w:pPr>
            <w:r w:rsidRPr="002153A5">
              <w:rPr>
                <w:sz w:val="16"/>
                <w:szCs w:val="16"/>
              </w:rPr>
              <w:t>0,9794236</w:t>
            </w:r>
          </w:p>
        </w:tc>
      </w:tr>
      <w:tr w:rsidR="00092461" w:rsidRPr="002153A5" w14:paraId="39FD1D73" w14:textId="77777777" w:rsidTr="00092461">
        <w:trPr>
          <w:trHeight w:val="227"/>
        </w:trPr>
        <w:tc>
          <w:tcPr>
            <w:tcW w:w="384" w:type="pct"/>
            <w:noWrap/>
            <w:hideMark/>
          </w:tcPr>
          <w:p w14:paraId="4EA45C9E" w14:textId="77777777" w:rsidR="00092461" w:rsidRPr="002153A5" w:rsidRDefault="00092461" w:rsidP="002153A5">
            <w:pPr>
              <w:pStyle w:val="afffd"/>
              <w:rPr>
                <w:sz w:val="16"/>
                <w:szCs w:val="16"/>
              </w:rPr>
            </w:pPr>
            <w:r w:rsidRPr="002153A5">
              <w:rPr>
                <w:sz w:val="16"/>
                <w:szCs w:val="16"/>
              </w:rPr>
              <w:t>9</w:t>
            </w:r>
          </w:p>
        </w:tc>
        <w:tc>
          <w:tcPr>
            <w:tcW w:w="385" w:type="pct"/>
            <w:noWrap/>
            <w:hideMark/>
          </w:tcPr>
          <w:p w14:paraId="1281F27E" w14:textId="77777777" w:rsidR="00092461" w:rsidRPr="002153A5" w:rsidRDefault="00092461" w:rsidP="002153A5">
            <w:pPr>
              <w:pStyle w:val="afffd"/>
              <w:rPr>
                <w:sz w:val="16"/>
                <w:szCs w:val="16"/>
              </w:rPr>
            </w:pPr>
            <w:r w:rsidRPr="002153A5">
              <w:rPr>
                <w:sz w:val="16"/>
                <w:szCs w:val="16"/>
              </w:rPr>
              <w:t>ВУ 4</w:t>
            </w:r>
          </w:p>
        </w:tc>
        <w:tc>
          <w:tcPr>
            <w:tcW w:w="384" w:type="pct"/>
            <w:noWrap/>
            <w:hideMark/>
          </w:tcPr>
          <w:p w14:paraId="1E407E21" w14:textId="77777777" w:rsidR="00092461" w:rsidRPr="002153A5" w:rsidRDefault="00092461" w:rsidP="002153A5">
            <w:pPr>
              <w:pStyle w:val="afffd"/>
              <w:rPr>
                <w:sz w:val="16"/>
                <w:szCs w:val="16"/>
              </w:rPr>
            </w:pPr>
            <w:r w:rsidRPr="002153A5">
              <w:rPr>
                <w:sz w:val="16"/>
                <w:szCs w:val="16"/>
              </w:rPr>
              <w:t>ВУ 5</w:t>
            </w:r>
          </w:p>
        </w:tc>
        <w:tc>
          <w:tcPr>
            <w:tcW w:w="385" w:type="pct"/>
            <w:noWrap/>
            <w:hideMark/>
          </w:tcPr>
          <w:p w14:paraId="2B336DDD" w14:textId="77777777" w:rsidR="00092461" w:rsidRPr="002153A5" w:rsidRDefault="00092461" w:rsidP="002153A5">
            <w:pPr>
              <w:pStyle w:val="afffd"/>
              <w:rPr>
                <w:sz w:val="16"/>
                <w:szCs w:val="16"/>
              </w:rPr>
            </w:pPr>
            <w:r w:rsidRPr="002153A5">
              <w:rPr>
                <w:sz w:val="16"/>
                <w:szCs w:val="16"/>
              </w:rPr>
              <w:t>0,406</w:t>
            </w:r>
          </w:p>
        </w:tc>
        <w:tc>
          <w:tcPr>
            <w:tcW w:w="385" w:type="pct"/>
            <w:noWrap/>
            <w:hideMark/>
          </w:tcPr>
          <w:p w14:paraId="6F0A81C3" w14:textId="77777777" w:rsidR="00092461" w:rsidRPr="002153A5" w:rsidRDefault="00092461" w:rsidP="002153A5">
            <w:pPr>
              <w:pStyle w:val="afffd"/>
              <w:rPr>
                <w:sz w:val="16"/>
                <w:szCs w:val="16"/>
              </w:rPr>
            </w:pPr>
            <w:r w:rsidRPr="002153A5">
              <w:rPr>
                <w:sz w:val="16"/>
                <w:szCs w:val="16"/>
              </w:rPr>
              <w:t>203</w:t>
            </w:r>
          </w:p>
        </w:tc>
        <w:tc>
          <w:tcPr>
            <w:tcW w:w="384" w:type="pct"/>
            <w:noWrap/>
            <w:hideMark/>
          </w:tcPr>
          <w:p w14:paraId="012104D0" w14:textId="77777777" w:rsidR="00092461" w:rsidRPr="002153A5" w:rsidRDefault="00092461" w:rsidP="002153A5">
            <w:pPr>
              <w:pStyle w:val="afffd"/>
              <w:rPr>
                <w:sz w:val="16"/>
                <w:szCs w:val="16"/>
              </w:rPr>
            </w:pPr>
            <w:r w:rsidRPr="002153A5">
              <w:rPr>
                <w:sz w:val="16"/>
                <w:szCs w:val="16"/>
              </w:rPr>
              <w:t>1980</w:t>
            </w:r>
          </w:p>
        </w:tc>
        <w:tc>
          <w:tcPr>
            <w:tcW w:w="385" w:type="pct"/>
            <w:noWrap/>
            <w:hideMark/>
          </w:tcPr>
          <w:p w14:paraId="6AC2537C" w14:textId="77777777" w:rsidR="00092461" w:rsidRPr="002153A5" w:rsidRDefault="00092461" w:rsidP="002153A5">
            <w:pPr>
              <w:pStyle w:val="afffd"/>
              <w:rPr>
                <w:sz w:val="16"/>
                <w:szCs w:val="16"/>
              </w:rPr>
            </w:pPr>
            <w:r w:rsidRPr="002153A5">
              <w:rPr>
                <w:sz w:val="16"/>
                <w:szCs w:val="16"/>
              </w:rPr>
              <w:t>1</w:t>
            </w:r>
          </w:p>
        </w:tc>
        <w:tc>
          <w:tcPr>
            <w:tcW w:w="384" w:type="pct"/>
            <w:noWrap/>
            <w:hideMark/>
          </w:tcPr>
          <w:p w14:paraId="3C09B788" w14:textId="77777777" w:rsidR="00092461" w:rsidRPr="002153A5" w:rsidRDefault="00092461" w:rsidP="002153A5">
            <w:pPr>
              <w:pStyle w:val="afffd"/>
              <w:rPr>
                <w:sz w:val="16"/>
                <w:szCs w:val="16"/>
              </w:rPr>
            </w:pPr>
            <w:r w:rsidRPr="002153A5">
              <w:rPr>
                <w:sz w:val="16"/>
                <w:szCs w:val="16"/>
              </w:rPr>
              <w:t>43</w:t>
            </w:r>
          </w:p>
        </w:tc>
        <w:tc>
          <w:tcPr>
            <w:tcW w:w="385" w:type="pct"/>
            <w:noWrap/>
            <w:hideMark/>
          </w:tcPr>
          <w:p w14:paraId="5BD2A888" w14:textId="77777777" w:rsidR="00092461" w:rsidRPr="002153A5" w:rsidRDefault="00092461" w:rsidP="002153A5">
            <w:pPr>
              <w:pStyle w:val="afffd"/>
              <w:rPr>
                <w:sz w:val="16"/>
                <w:szCs w:val="16"/>
              </w:rPr>
            </w:pPr>
            <w:r w:rsidRPr="002153A5">
              <w:rPr>
                <w:sz w:val="16"/>
                <w:szCs w:val="16"/>
              </w:rPr>
              <w:t>0,000694</w:t>
            </w:r>
          </w:p>
        </w:tc>
        <w:tc>
          <w:tcPr>
            <w:tcW w:w="385" w:type="pct"/>
            <w:noWrap/>
            <w:hideMark/>
          </w:tcPr>
          <w:p w14:paraId="3B98583A" w14:textId="77777777" w:rsidR="00092461" w:rsidRPr="002153A5" w:rsidRDefault="00092461" w:rsidP="002153A5">
            <w:pPr>
              <w:pStyle w:val="afffd"/>
              <w:rPr>
                <w:sz w:val="16"/>
                <w:szCs w:val="16"/>
              </w:rPr>
            </w:pPr>
            <w:r w:rsidRPr="002153A5">
              <w:rPr>
                <w:sz w:val="16"/>
                <w:szCs w:val="16"/>
              </w:rPr>
              <w:t>20,75</w:t>
            </w:r>
          </w:p>
        </w:tc>
        <w:tc>
          <w:tcPr>
            <w:tcW w:w="384" w:type="pct"/>
            <w:noWrap/>
            <w:hideMark/>
          </w:tcPr>
          <w:p w14:paraId="5E7D7559" w14:textId="77777777" w:rsidR="00092461" w:rsidRPr="002153A5" w:rsidRDefault="00092461" w:rsidP="002153A5">
            <w:pPr>
              <w:pStyle w:val="afffd"/>
              <w:rPr>
                <w:sz w:val="16"/>
                <w:szCs w:val="16"/>
              </w:rPr>
            </w:pPr>
            <w:r w:rsidRPr="002153A5">
              <w:rPr>
                <w:sz w:val="16"/>
                <w:szCs w:val="16"/>
              </w:rPr>
              <w:t>0,0001406</w:t>
            </w:r>
          </w:p>
        </w:tc>
        <w:tc>
          <w:tcPr>
            <w:tcW w:w="385" w:type="pct"/>
            <w:noWrap/>
            <w:hideMark/>
          </w:tcPr>
          <w:p w14:paraId="0E0BADBA" w14:textId="77777777" w:rsidR="00092461" w:rsidRPr="002153A5" w:rsidRDefault="00092461" w:rsidP="002153A5">
            <w:pPr>
              <w:pStyle w:val="afffd"/>
              <w:rPr>
                <w:sz w:val="16"/>
                <w:szCs w:val="16"/>
              </w:rPr>
            </w:pPr>
            <w:r w:rsidRPr="002153A5">
              <w:rPr>
                <w:sz w:val="16"/>
                <w:szCs w:val="16"/>
              </w:rPr>
              <w:t>0,00074432</w:t>
            </w:r>
          </w:p>
        </w:tc>
        <w:tc>
          <w:tcPr>
            <w:tcW w:w="385" w:type="pct"/>
            <w:noWrap/>
            <w:hideMark/>
          </w:tcPr>
          <w:p w14:paraId="71147C9A" w14:textId="77777777" w:rsidR="00092461" w:rsidRPr="002153A5" w:rsidRDefault="00092461" w:rsidP="002153A5">
            <w:pPr>
              <w:pStyle w:val="afffd"/>
              <w:rPr>
                <w:sz w:val="16"/>
                <w:szCs w:val="16"/>
              </w:rPr>
            </w:pPr>
            <w:r w:rsidRPr="002153A5">
              <w:rPr>
                <w:sz w:val="16"/>
                <w:szCs w:val="16"/>
              </w:rPr>
              <w:t>0,9767107</w:t>
            </w:r>
          </w:p>
        </w:tc>
      </w:tr>
      <w:tr w:rsidR="00092461" w:rsidRPr="002153A5" w14:paraId="5DED90E1" w14:textId="77777777" w:rsidTr="00092461">
        <w:trPr>
          <w:trHeight w:val="227"/>
        </w:trPr>
        <w:tc>
          <w:tcPr>
            <w:tcW w:w="384" w:type="pct"/>
            <w:noWrap/>
            <w:hideMark/>
          </w:tcPr>
          <w:p w14:paraId="3E5FA835" w14:textId="77777777" w:rsidR="00092461" w:rsidRPr="002153A5" w:rsidRDefault="00092461" w:rsidP="002153A5">
            <w:pPr>
              <w:pStyle w:val="afffd"/>
              <w:rPr>
                <w:sz w:val="16"/>
                <w:szCs w:val="16"/>
              </w:rPr>
            </w:pPr>
            <w:r w:rsidRPr="002153A5">
              <w:rPr>
                <w:sz w:val="16"/>
                <w:szCs w:val="16"/>
              </w:rPr>
              <w:t>10</w:t>
            </w:r>
          </w:p>
        </w:tc>
        <w:tc>
          <w:tcPr>
            <w:tcW w:w="385" w:type="pct"/>
            <w:noWrap/>
            <w:hideMark/>
          </w:tcPr>
          <w:p w14:paraId="76C4D483" w14:textId="77777777" w:rsidR="00092461" w:rsidRPr="002153A5" w:rsidRDefault="00092461" w:rsidP="002153A5">
            <w:pPr>
              <w:pStyle w:val="afffd"/>
              <w:rPr>
                <w:sz w:val="16"/>
                <w:szCs w:val="16"/>
              </w:rPr>
            </w:pPr>
            <w:r w:rsidRPr="002153A5">
              <w:rPr>
                <w:sz w:val="16"/>
                <w:szCs w:val="16"/>
              </w:rPr>
              <w:t>ВУ 5</w:t>
            </w:r>
          </w:p>
        </w:tc>
        <w:tc>
          <w:tcPr>
            <w:tcW w:w="384" w:type="pct"/>
            <w:noWrap/>
            <w:hideMark/>
          </w:tcPr>
          <w:p w14:paraId="7819AEEE" w14:textId="77777777" w:rsidR="00092461" w:rsidRPr="002153A5" w:rsidRDefault="00092461" w:rsidP="002153A5">
            <w:pPr>
              <w:pStyle w:val="afffd"/>
              <w:rPr>
                <w:sz w:val="16"/>
                <w:szCs w:val="16"/>
              </w:rPr>
            </w:pPr>
            <w:r w:rsidRPr="002153A5">
              <w:rPr>
                <w:sz w:val="16"/>
                <w:szCs w:val="16"/>
              </w:rPr>
              <w:t>ВУ</w:t>
            </w:r>
          </w:p>
        </w:tc>
        <w:tc>
          <w:tcPr>
            <w:tcW w:w="385" w:type="pct"/>
            <w:noWrap/>
            <w:hideMark/>
          </w:tcPr>
          <w:p w14:paraId="0C58DEB8" w14:textId="77777777" w:rsidR="00092461" w:rsidRPr="002153A5" w:rsidRDefault="00092461" w:rsidP="002153A5">
            <w:pPr>
              <w:pStyle w:val="afffd"/>
              <w:rPr>
                <w:sz w:val="16"/>
                <w:szCs w:val="16"/>
              </w:rPr>
            </w:pPr>
            <w:r w:rsidRPr="002153A5">
              <w:rPr>
                <w:sz w:val="16"/>
                <w:szCs w:val="16"/>
              </w:rPr>
              <w:t>0,406</w:t>
            </w:r>
          </w:p>
        </w:tc>
        <w:tc>
          <w:tcPr>
            <w:tcW w:w="385" w:type="pct"/>
            <w:noWrap/>
            <w:hideMark/>
          </w:tcPr>
          <w:p w14:paraId="4864EEDE" w14:textId="77777777" w:rsidR="00092461" w:rsidRPr="002153A5" w:rsidRDefault="00092461" w:rsidP="002153A5">
            <w:pPr>
              <w:pStyle w:val="afffd"/>
              <w:rPr>
                <w:sz w:val="16"/>
                <w:szCs w:val="16"/>
              </w:rPr>
            </w:pPr>
            <w:r w:rsidRPr="002153A5">
              <w:rPr>
                <w:sz w:val="16"/>
                <w:szCs w:val="16"/>
              </w:rPr>
              <w:t>151</w:t>
            </w:r>
          </w:p>
        </w:tc>
        <w:tc>
          <w:tcPr>
            <w:tcW w:w="384" w:type="pct"/>
            <w:noWrap/>
            <w:hideMark/>
          </w:tcPr>
          <w:p w14:paraId="632C9310" w14:textId="77777777" w:rsidR="00092461" w:rsidRPr="002153A5" w:rsidRDefault="00092461" w:rsidP="002153A5">
            <w:pPr>
              <w:pStyle w:val="afffd"/>
              <w:rPr>
                <w:sz w:val="16"/>
                <w:szCs w:val="16"/>
              </w:rPr>
            </w:pPr>
            <w:r w:rsidRPr="002153A5">
              <w:rPr>
                <w:sz w:val="16"/>
                <w:szCs w:val="16"/>
              </w:rPr>
              <w:t>2015</w:t>
            </w:r>
          </w:p>
        </w:tc>
        <w:tc>
          <w:tcPr>
            <w:tcW w:w="385" w:type="pct"/>
            <w:noWrap/>
            <w:hideMark/>
          </w:tcPr>
          <w:p w14:paraId="4012B38A" w14:textId="77777777" w:rsidR="00092461" w:rsidRPr="002153A5" w:rsidRDefault="00092461" w:rsidP="002153A5">
            <w:pPr>
              <w:pStyle w:val="afffd"/>
              <w:rPr>
                <w:sz w:val="16"/>
                <w:szCs w:val="16"/>
              </w:rPr>
            </w:pPr>
            <w:r w:rsidRPr="002153A5">
              <w:rPr>
                <w:sz w:val="16"/>
                <w:szCs w:val="16"/>
              </w:rPr>
              <w:t>1</w:t>
            </w:r>
          </w:p>
        </w:tc>
        <w:tc>
          <w:tcPr>
            <w:tcW w:w="384" w:type="pct"/>
            <w:noWrap/>
            <w:hideMark/>
          </w:tcPr>
          <w:p w14:paraId="287E9019" w14:textId="77777777" w:rsidR="00092461" w:rsidRPr="002153A5" w:rsidRDefault="00092461" w:rsidP="002153A5">
            <w:pPr>
              <w:pStyle w:val="afffd"/>
              <w:rPr>
                <w:sz w:val="16"/>
                <w:szCs w:val="16"/>
              </w:rPr>
            </w:pPr>
            <w:r w:rsidRPr="002153A5">
              <w:rPr>
                <w:sz w:val="16"/>
                <w:szCs w:val="16"/>
              </w:rPr>
              <w:t>8</w:t>
            </w:r>
          </w:p>
        </w:tc>
        <w:tc>
          <w:tcPr>
            <w:tcW w:w="385" w:type="pct"/>
            <w:noWrap/>
            <w:hideMark/>
          </w:tcPr>
          <w:p w14:paraId="1A6AD631" w14:textId="77777777" w:rsidR="00092461" w:rsidRPr="002153A5" w:rsidRDefault="00092461" w:rsidP="002153A5">
            <w:pPr>
              <w:pStyle w:val="afffd"/>
              <w:rPr>
                <w:sz w:val="16"/>
                <w:szCs w:val="16"/>
              </w:rPr>
            </w:pPr>
            <w:r w:rsidRPr="002153A5">
              <w:rPr>
                <w:sz w:val="16"/>
                <w:szCs w:val="16"/>
              </w:rPr>
              <w:t>0,000006</w:t>
            </w:r>
          </w:p>
        </w:tc>
        <w:tc>
          <w:tcPr>
            <w:tcW w:w="385" w:type="pct"/>
            <w:noWrap/>
            <w:hideMark/>
          </w:tcPr>
          <w:p w14:paraId="0FA7D7BE" w14:textId="77777777" w:rsidR="00092461" w:rsidRPr="002153A5" w:rsidRDefault="00092461" w:rsidP="002153A5">
            <w:pPr>
              <w:pStyle w:val="afffd"/>
              <w:rPr>
                <w:sz w:val="16"/>
                <w:szCs w:val="16"/>
              </w:rPr>
            </w:pPr>
            <w:r w:rsidRPr="002153A5">
              <w:rPr>
                <w:sz w:val="16"/>
                <w:szCs w:val="16"/>
              </w:rPr>
              <w:t>20,75</w:t>
            </w:r>
          </w:p>
        </w:tc>
        <w:tc>
          <w:tcPr>
            <w:tcW w:w="384" w:type="pct"/>
            <w:noWrap/>
            <w:hideMark/>
          </w:tcPr>
          <w:p w14:paraId="350C4182" w14:textId="77777777" w:rsidR="00092461" w:rsidRPr="002153A5" w:rsidRDefault="00092461" w:rsidP="002153A5">
            <w:pPr>
              <w:pStyle w:val="afffd"/>
              <w:rPr>
                <w:sz w:val="16"/>
                <w:szCs w:val="16"/>
              </w:rPr>
            </w:pPr>
            <w:r w:rsidRPr="002153A5">
              <w:rPr>
                <w:sz w:val="16"/>
                <w:szCs w:val="16"/>
              </w:rPr>
              <w:t>0,0000009</w:t>
            </w:r>
          </w:p>
        </w:tc>
        <w:tc>
          <w:tcPr>
            <w:tcW w:w="385" w:type="pct"/>
            <w:noWrap/>
            <w:hideMark/>
          </w:tcPr>
          <w:p w14:paraId="3239D585" w14:textId="77777777" w:rsidR="00092461" w:rsidRPr="002153A5" w:rsidRDefault="00092461" w:rsidP="002153A5">
            <w:pPr>
              <w:pStyle w:val="afffd"/>
              <w:rPr>
                <w:sz w:val="16"/>
                <w:szCs w:val="16"/>
              </w:rPr>
            </w:pPr>
            <w:r w:rsidRPr="002153A5">
              <w:rPr>
                <w:sz w:val="16"/>
                <w:szCs w:val="16"/>
              </w:rPr>
              <w:t>0,00074518</w:t>
            </w:r>
          </w:p>
        </w:tc>
        <w:tc>
          <w:tcPr>
            <w:tcW w:w="385" w:type="pct"/>
            <w:noWrap/>
            <w:hideMark/>
          </w:tcPr>
          <w:p w14:paraId="6FC1191E" w14:textId="77777777" w:rsidR="00092461" w:rsidRPr="002153A5" w:rsidRDefault="00092461" w:rsidP="002153A5">
            <w:pPr>
              <w:pStyle w:val="afffd"/>
              <w:rPr>
                <w:sz w:val="16"/>
                <w:szCs w:val="16"/>
              </w:rPr>
            </w:pPr>
            <w:r w:rsidRPr="002153A5">
              <w:rPr>
                <w:sz w:val="16"/>
                <w:szCs w:val="16"/>
              </w:rPr>
              <w:t>0,9766941</w:t>
            </w:r>
          </w:p>
        </w:tc>
      </w:tr>
      <w:tr w:rsidR="00092461" w:rsidRPr="002153A5" w14:paraId="5055F229" w14:textId="77777777" w:rsidTr="00092461">
        <w:trPr>
          <w:trHeight w:val="227"/>
        </w:trPr>
        <w:tc>
          <w:tcPr>
            <w:tcW w:w="384" w:type="pct"/>
            <w:noWrap/>
            <w:hideMark/>
          </w:tcPr>
          <w:p w14:paraId="7DDBE0AD" w14:textId="77777777" w:rsidR="00092461" w:rsidRPr="002153A5" w:rsidRDefault="00092461" w:rsidP="002153A5">
            <w:pPr>
              <w:pStyle w:val="afffd"/>
              <w:rPr>
                <w:sz w:val="16"/>
                <w:szCs w:val="16"/>
              </w:rPr>
            </w:pPr>
            <w:r w:rsidRPr="002153A5">
              <w:rPr>
                <w:sz w:val="16"/>
                <w:szCs w:val="16"/>
              </w:rPr>
              <w:t>11</w:t>
            </w:r>
          </w:p>
        </w:tc>
        <w:tc>
          <w:tcPr>
            <w:tcW w:w="385" w:type="pct"/>
            <w:noWrap/>
            <w:hideMark/>
          </w:tcPr>
          <w:p w14:paraId="77473DFD" w14:textId="77777777" w:rsidR="00092461" w:rsidRPr="002153A5" w:rsidRDefault="00092461" w:rsidP="002153A5">
            <w:pPr>
              <w:pStyle w:val="afffd"/>
              <w:rPr>
                <w:sz w:val="16"/>
                <w:szCs w:val="16"/>
              </w:rPr>
            </w:pPr>
            <w:r w:rsidRPr="002153A5">
              <w:rPr>
                <w:sz w:val="16"/>
                <w:szCs w:val="16"/>
              </w:rPr>
              <w:t>ВУ</w:t>
            </w:r>
          </w:p>
        </w:tc>
        <w:tc>
          <w:tcPr>
            <w:tcW w:w="384" w:type="pct"/>
            <w:noWrap/>
            <w:hideMark/>
          </w:tcPr>
          <w:p w14:paraId="0321F78B" w14:textId="77777777" w:rsidR="00092461" w:rsidRPr="002153A5" w:rsidRDefault="00092461" w:rsidP="002153A5">
            <w:pPr>
              <w:pStyle w:val="afffd"/>
              <w:rPr>
                <w:sz w:val="16"/>
                <w:szCs w:val="16"/>
              </w:rPr>
            </w:pPr>
            <w:r w:rsidRPr="002153A5">
              <w:rPr>
                <w:sz w:val="16"/>
                <w:szCs w:val="16"/>
              </w:rPr>
              <w:t>ВУ</w:t>
            </w:r>
          </w:p>
        </w:tc>
        <w:tc>
          <w:tcPr>
            <w:tcW w:w="385" w:type="pct"/>
            <w:noWrap/>
            <w:hideMark/>
          </w:tcPr>
          <w:p w14:paraId="492240E0" w14:textId="77777777" w:rsidR="00092461" w:rsidRPr="002153A5" w:rsidRDefault="00092461" w:rsidP="002153A5">
            <w:pPr>
              <w:pStyle w:val="afffd"/>
              <w:rPr>
                <w:sz w:val="16"/>
                <w:szCs w:val="16"/>
              </w:rPr>
            </w:pPr>
            <w:r w:rsidRPr="002153A5">
              <w:rPr>
                <w:sz w:val="16"/>
                <w:szCs w:val="16"/>
              </w:rPr>
              <w:t>0,406</w:t>
            </w:r>
          </w:p>
        </w:tc>
        <w:tc>
          <w:tcPr>
            <w:tcW w:w="385" w:type="pct"/>
            <w:noWrap/>
            <w:hideMark/>
          </w:tcPr>
          <w:p w14:paraId="421F9FC1" w14:textId="77777777" w:rsidR="00092461" w:rsidRPr="002153A5" w:rsidRDefault="00092461" w:rsidP="002153A5">
            <w:pPr>
              <w:pStyle w:val="afffd"/>
              <w:rPr>
                <w:sz w:val="16"/>
                <w:szCs w:val="16"/>
              </w:rPr>
            </w:pPr>
            <w:r w:rsidRPr="002153A5">
              <w:rPr>
                <w:sz w:val="16"/>
                <w:szCs w:val="16"/>
              </w:rPr>
              <w:t>39</w:t>
            </w:r>
          </w:p>
        </w:tc>
        <w:tc>
          <w:tcPr>
            <w:tcW w:w="384" w:type="pct"/>
            <w:noWrap/>
            <w:hideMark/>
          </w:tcPr>
          <w:p w14:paraId="52407971" w14:textId="77777777" w:rsidR="00092461" w:rsidRPr="002153A5" w:rsidRDefault="00092461" w:rsidP="002153A5">
            <w:pPr>
              <w:pStyle w:val="afffd"/>
              <w:rPr>
                <w:sz w:val="16"/>
                <w:szCs w:val="16"/>
              </w:rPr>
            </w:pPr>
            <w:r w:rsidRPr="002153A5">
              <w:rPr>
                <w:sz w:val="16"/>
                <w:szCs w:val="16"/>
              </w:rPr>
              <w:t>2016</w:t>
            </w:r>
          </w:p>
        </w:tc>
        <w:tc>
          <w:tcPr>
            <w:tcW w:w="385" w:type="pct"/>
            <w:noWrap/>
            <w:hideMark/>
          </w:tcPr>
          <w:p w14:paraId="0E7FC516" w14:textId="77777777" w:rsidR="00092461" w:rsidRPr="002153A5" w:rsidRDefault="00092461" w:rsidP="002153A5">
            <w:pPr>
              <w:pStyle w:val="afffd"/>
              <w:rPr>
                <w:sz w:val="16"/>
                <w:szCs w:val="16"/>
              </w:rPr>
            </w:pPr>
            <w:r w:rsidRPr="002153A5">
              <w:rPr>
                <w:sz w:val="16"/>
                <w:szCs w:val="16"/>
              </w:rPr>
              <w:t>1</w:t>
            </w:r>
          </w:p>
        </w:tc>
        <w:tc>
          <w:tcPr>
            <w:tcW w:w="384" w:type="pct"/>
            <w:noWrap/>
            <w:hideMark/>
          </w:tcPr>
          <w:p w14:paraId="56B89915" w14:textId="77777777" w:rsidR="00092461" w:rsidRPr="002153A5" w:rsidRDefault="00092461" w:rsidP="002153A5">
            <w:pPr>
              <w:pStyle w:val="afffd"/>
              <w:rPr>
                <w:sz w:val="16"/>
                <w:szCs w:val="16"/>
              </w:rPr>
            </w:pPr>
            <w:r w:rsidRPr="002153A5">
              <w:rPr>
                <w:sz w:val="16"/>
                <w:szCs w:val="16"/>
              </w:rPr>
              <w:t>7</w:t>
            </w:r>
          </w:p>
        </w:tc>
        <w:tc>
          <w:tcPr>
            <w:tcW w:w="385" w:type="pct"/>
            <w:noWrap/>
            <w:hideMark/>
          </w:tcPr>
          <w:p w14:paraId="02D5AE66" w14:textId="77777777" w:rsidR="00092461" w:rsidRPr="002153A5" w:rsidRDefault="00092461" w:rsidP="002153A5">
            <w:pPr>
              <w:pStyle w:val="afffd"/>
              <w:rPr>
                <w:sz w:val="16"/>
                <w:szCs w:val="16"/>
              </w:rPr>
            </w:pPr>
            <w:r w:rsidRPr="002153A5">
              <w:rPr>
                <w:sz w:val="16"/>
                <w:szCs w:val="16"/>
              </w:rPr>
              <w:t>0,000006</w:t>
            </w:r>
          </w:p>
        </w:tc>
        <w:tc>
          <w:tcPr>
            <w:tcW w:w="385" w:type="pct"/>
            <w:noWrap/>
            <w:hideMark/>
          </w:tcPr>
          <w:p w14:paraId="5A902484" w14:textId="77777777" w:rsidR="00092461" w:rsidRPr="002153A5" w:rsidRDefault="00092461" w:rsidP="002153A5">
            <w:pPr>
              <w:pStyle w:val="afffd"/>
              <w:rPr>
                <w:sz w:val="16"/>
                <w:szCs w:val="16"/>
              </w:rPr>
            </w:pPr>
            <w:r w:rsidRPr="002153A5">
              <w:rPr>
                <w:sz w:val="16"/>
                <w:szCs w:val="16"/>
              </w:rPr>
              <w:t>20,75</w:t>
            </w:r>
          </w:p>
        </w:tc>
        <w:tc>
          <w:tcPr>
            <w:tcW w:w="384" w:type="pct"/>
            <w:noWrap/>
            <w:hideMark/>
          </w:tcPr>
          <w:p w14:paraId="66D5D543" w14:textId="77777777" w:rsidR="00092461" w:rsidRPr="002153A5" w:rsidRDefault="00092461" w:rsidP="002153A5">
            <w:pPr>
              <w:pStyle w:val="afffd"/>
              <w:rPr>
                <w:sz w:val="16"/>
                <w:szCs w:val="16"/>
              </w:rPr>
            </w:pPr>
            <w:r w:rsidRPr="002153A5">
              <w:rPr>
                <w:sz w:val="16"/>
                <w:szCs w:val="16"/>
              </w:rPr>
              <w:t>0,0000002</w:t>
            </w:r>
          </w:p>
        </w:tc>
        <w:tc>
          <w:tcPr>
            <w:tcW w:w="385" w:type="pct"/>
            <w:noWrap/>
            <w:hideMark/>
          </w:tcPr>
          <w:p w14:paraId="34635F1B" w14:textId="77777777" w:rsidR="00092461" w:rsidRPr="002153A5" w:rsidRDefault="00092461" w:rsidP="002153A5">
            <w:pPr>
              <w:pStyle w:val="afffd"/>
              <w:rPr>
                <w:sz w:val="16"/>
                <w:szCs w:val="16"/>
              </w:rPr>
            </w:pPr>
            <w:r w:rsidRPr="002153A5">
              <w:rPr>
                <w:sz w:val="16"/>
                <w:szCs w:val="16"/>
              </w:rPr>
              <w:t>0,00074540</w:t>
            </w:r>
          </w:p>
        </w:tc>
        <w:tc>
          <w:tcPr>
            <w:tcW w:w="385" w:type="pct"/>
            <w:noWrap/>
            <w:hideMark/>
          </w:tcPr>
          <w:p w14:paraId="63445AA2" w14:textId="77777777" w:rsidR="00092461" w:rsidRPr="002153A5" w:rsidRDefault="00092461" w:rsidP="002153A5">
            <w:pPr>
              <w:pStyle w:val="afffd"/>
              <w:rPr>
                <w:sz w:val="16"/>
                <w:szCs w:val="16"/>
              </w:rPr>
            </w:pPr>
            <w:r w:rsidRPr="002153A5">
              <w:rPr>
                <w:sz w:val="16"/>
                <w:szCs w:val="16"/>
              </w:rPr>
              <w:t>0,9766898</w:t>
            </w:r>
          </w:p>
        </w:tc>
      </w:tr>
      <w:tr w:rsidR="00092461" w:rsidRPr="002153A5" w14:paraId="3E11FF3B" w14:textId="77777777" w:rsidTr="00092461">
        <w:trPr>
          <w:trHeight w:val="227"/>
        </w:trPr>
        <w:tc>
          <w:tcPr>
            <w:tcW w:w="384" w:type="pct"/>
            <w:noWrap/>
            <w:hideMark/>
          </w:tcPr>
          <w:p w14:paraId="0C37EBA9" w14:textId="77777777" w:rsidR="00092461" w:rsidRPr="002153A5" w:rsidRDefault="00092461" w:rsidP="002153A5">
            <w:pPr>
              <w:pStyle w:val="afffd"/>
              <w:rPr>
                <w:sz w:val="16"/>
                <w:szCs w:val="16"/>
              </w:rPr>
            </w:pPr>
            <w:r w:rsidRPr="002153A5">
              <w:rPr>
                <w:sz w:val="16"/>
                <w:szCs w:val="16"/>
              </w:rPr>
              <w:t>12</w:t>
            </w:r>
          </w:p>
        </w:tc>
        <w:tc>
          <w:tcPr>
            <w:tcW w:w="385" w:type="pct"/>
            <w:noWrap/>
            <w:hideMark/>
          </w:tcPr>
          <w:p w14:paraId="585860ED" w14:textId="77777777" w:rsidR="00092461" w:rsidRPr="002153A5" w:rsidRDefault="00092461" w:rsidP="002153A5">
            <w:pPr>
              <w:pStyle w:val="afffd"/>
              <w:rPr>
                <w:sz w:val="16"/>
                <w:szCs w:val="16"/>
              </w:rPr>
            </w:pPr>
            <w:r w:rsidRPr="002153A5">
              <w:rPr>
                <w:sz w:val="16"/>
                <w:szCs w:val="16"/>
              </w:rPr>
              <w:t>ВУ</w:t>
            </w:r>
          </w:p>
        </w:tc>
        <w:tc>
          <w:tcPr>
            <w:tcW w:w="384" w:type="pct"/>
            <w:noWrap/>
            <w:hideMark/>
          </w:tcPr>
          <w:p w14:paraId="518B3638" w14:textId="77777777" w:rsidR="00092461" w:rsidRPr="002153A5" w:rsidRDefault="00092461" w:rsidP="002153A5">
            <w:pPr>
              <w:pStyle w:val="afffd"/>
              <w:rPr>
                <w:sz w:val="16"/>
                <w:szCs w:val="16"/>
              </w:rPr>
            </w:pPr>
            <w:r w:rsidRPr="002153A5">
              <w:rPr>
                <w:sz w:val="16"/>
                <w:szCs w:val="16"/>
              </w:rPr>
              <w:t>б/н</w:t>
            </w:r>
          </w:p>
        </w:tc>
        <w:tc>
          <w:tcPr>
            <w:tcW w:w="385" w:type="pct"/>
            <w:noWrap/>
            <w:hideMark/>
          </w:tcPr>
          <w:p w14:paraId="64ABDF2E" w14:textId="77777777" w:rsidR="00092461" w:rsidRPr="002153A5" w:rsidRDefault="00092461" w:rsidP="002153A5">
            <w:pPr>
              <w:pStyle w:val="afffd"/>
              <w:rPr>
                <w:sz w:val="16"/>
                <w:szCs w:val="16"/>
              </w:rPr>
            </w:pPr>
            <w:r w:rsidRPr="002153A5">
              <w:rPr>
                <w:sz w:val="16"/>
                <w:szCs w:val="16"/>
              </w:rPr>
              <w:t>0,309</w:t>
            </w:r>
          </w:p>
        </w:tc>
        <w:tc>
          <w:tcPr>
            <w:tcW w:w="385" w:type="pct"/>
            <w:noWrap/>
            <w:hideMark/>
          </w:tcPr>
          <w:p w14:paraId="309DC393" w14:textId="77777777" w:rsidR="00092461" w:rsidRPr="002153A5" w:rsidRDefault="00092461" w:rsidP="002153A5">
            <w:pPr>
              <w:pStyle w:val="afffd"/>
              <w:rPr>
                <w:sz w:val="16"/>
                <w:szCs w:val="16"/>
              </w:rPr>
            </w:pPr>
            <w:r w:rsidRPr="002153A5">
              <w:rPr>
                <w:sz w:val="16"/>
                <w:szCs w:val="16"/>
              </w:rPr>
              <w:t>104</w:t>
            </w:r>
          </w:p>
        </w:tc>
        <w:tc>
          <w:tcPr>
            <w:tcW w:w="384" w:type="pct"/>
            <w:noWrap/>
            <w:hideMark/>
          </w:tcPr>
          <w:p w14:paraId="2F64AC67" w14:textId="77777777" w:rsidR="00092461" w:rsidRPr="002153A5" w:rsidRDefault="00092461" w:rsidP="002153A5">
            <w:pPr>
              <w:pStyle w:val="afffd"/>
              <w:rPr>
                <w:sz w:val="16"/>
                <w:szCs w:val="16"/>
              </w:rPr>
            </w:pPr>
            <w:r w:rsidRPr="002153A5">
              <w:rPr>
                <w:sz w:val="16"/>
                <w:szCs w:val="16"/>
              </w:rPr>
              <w:t>1980</w:t>
            </w:r>
          </w:p>
        </w:tc>
        <w:tc>
          <w:tcPr>
            <w:tcW w:w="385" w:type="pct"/>
            <w:noWrap/>
            <w:hideMark/>
          </w:tcPr>
          <w:p w14:paraId="4436C8A1" w14:textId="77777777" w:rsidR="00092461" w:rsidRPr="002153A5" w:rsidRDefault="00092461" w:rsidP="002153A5">
            <w:pPr>
              <w:pStyle w:val="afffd"/>
              <w:rPr>
                <w:sz w:val="16"/>
                <w:szCs w:val="16"/>
              </w:rPr>
            </w:pPr>
            <w:r w:rsidRPr="002153A5">
              <w:rPr>
                <w:sz w:val="16"/>
                <w:szCs w:val="16"/>
              </w:rPr>
              <w:t>1</w:t>
            </w:r>
          </w:p>
        </w:tc>
        <w:tc>
          <w:tcPr>
            <w:tcW w:w="384" w:type="pct"/>
            <w:noWrap/>
            <w:hideMark/>
          </w:tcPr>
          <w:p w14:paraId="04BBA0D5" w14:textId="77777777" w:rsidR="00092461" w:rsidRPr="002153A5" w:rsidRDefault="00092461" w:rsidP="002153A5">
            <w:pPr>
              <w:pStyle w:val="afffd"/>
              <w:rPr>
                <w:sz w:val="16"/>
                <w:szCs w:val="16"/>
              </w:rPr>
            </w:pPr>
            <w:r w:rsidRPr="002153A5">
              <w:rPr>
                <w:sz w:val="16"/>
                <w:szCs w:val="16"/>
              </w:rPr>
              <w:t>43</w:t>
            </w:r>
          </w:p>
        </w:tc>
        <w:tc>
          <w:tcPr>
            <w:tcW w:w="385" w:type="pct"/>
            <w:noWrap/>
            <w:hideMark/>
          </w:tcPr>
          <w:p w14:paraId="2D15C4C7" w14:textId="77777777" w:rsidR="00092461" w:rsidRPr="002153A5" w:rsidRDefault="00092461" w:rsidP="002153A5">
            <w:pPr>
              <w:pStyle w:val="afffd"/>
              <w:rPr>
                <w:sz w:val="16"/>
                <w:szCs w:val="16"/>
              </w:rPr>
            </w:pPr>
            <w:r w:rsidRPr="002153A5">
              <w:rPr>
                <w:sz w:val="16"/>
                <w:szCs w:val="16"/>
              </w:rPr>
              <w:t>0,000694</w:t>
            </w:r>
          </w:p>
        </w:tc>
        <w:tc>
          <w:tcPr>
            <w:tcW w:w="385" w:type="pct"/>
            <w:noWrap/>
            <w:hideMark/>
          </w:tcPr>
          <w:p w14:paraId="372ABF04" w14:textId="77777777" w:rsidR="00092461" w:rsidRPr="002153A5" w:rsidRDefault="00092461" w:rsidP="002153A5">
            <w:pPr>
              <w:pStyle w:val="afffd"/>
              <w:rPr>
                <w:sz w:val="16"/>
                <w:szCs w:val="16"/>
              </w:rPr>
            </w:pPr>
            <w:r w:rsidRPr="002153A5">
              <w:rPr>
                <w:sz w:val="16"/>
                <w:szCs w:val="16"/>
              </w:rPr>
              <w:t>16,44</w:t>
            </w:r>
          </w:p>
        </w:tc>
        <w:tc>
          <w:tcPr>
            <w:tcW w:w="384" w:type="pct"/>
            <w:noWrap/>
            <w:hideMark/>
          </w:tcPr>
          <w:p w14:paraId="7DEEC32F" w14:textId="77777777" w:rsidR="00092461" w:rsidRPr="002153A5" w:rsidRDefault="00092461" w:rsidP="002153A5">
            <w:pPr>
              <w:pStyle w:val="afffd"/>
              <w:rPr>
                <w:sz w:val="16"/>
                <w:szCs w:val="16"/>
              </w:rPr>
            </w:pPr>
            <w:r w:rsidRPr="002153A5">
              <w:rPr>
                <w:sz w:val="16"/>
                <w:szCs w:val="16"/>
              </w:rPr>
              <w:t>0,0000721</w:t>
            </w:r>
          </w:p>
        </w:tc>
        <w:tc>
          <w:tcPr>
            <w:tcW w:w="385" w:type="pct"/>
            <w:noWrap/>
            <w:hideMark/>
          </w:tcPr>
          <w:p w14:paraId="4BC2CDE5" w14:textId="77777777" w:rsidR="00092461" w:rsidRPr="002153A5" w:rsidRDefault="00092461" w:rsidP="002153A5">
            <w:pPr>
              <w:pStyle w:val="afffd"/>
              <w:rPr>
                <w:sz w:val="16"/>
                <w:szCs w:val="16"/>
              </w:rPr>
            </w:pPr>
            <w:r w:rsidRPr="002153A5">
              <w:rPr>
                <w:sz w:val="16"/>
                <w:szCs w:val="16"/>
              </w:rPr>
              <w:t>0,00081755</w:t>
            </w:r>
          </w:p>
        </w:tc>
        <w:tc>
          <w:tcPr>
            <w:tcW w:w="385" w:type="pct"/>
            <w:noWrap/>
            <w:hideMark/>
          </w:tcPr>
          <w:p w14:paraId="0B61B2B8" w14:textId="77777777" w:rsidR="00092461" w:rsidRPr="002153A5" w:rsidRDefault="00092461" w:rsidP="002153A5">
            <w:pPr>
              <w:pStyle w:val="afffd"/>
              <w:rPr>
                <w:sz w:val="16"/>
                <w:szCs w:val="16"/>
              </w:rPr>
            </w:pPr>
            <w:r w:rsidRPr="002153A5">
              <w:rPr>
                <w:sz w:val="16"/>
                <w:szCs w:val="16"/>
              </w:rPr>
              <w:t>0,9755904</w:t>
            </w:r>
          </w:p>
        </w:tc>
      </w:tr>
      <w:tr w:rsidR="00092461" w:rsidRPr="002153A5" w14:paraId="3FFEC77A" w14:textId="77777777" w:rsidTr="00092461">
        <w:trPr>
          <w:trHeight w:val="227"/>
        </w:trPr>
        <w:tc>
          <w:tcPr>
            <w:tcW w:w="384" w:type="pct"/>
            <w:noWrap/>
            <w:hideMark/>
          </w:tcPr>
          <w:p w14:paraId="537951B9" w14:textId="77777777" w:rsidR="00092461" w:rsidRPr="002153A5" w:rsidRDefault="00092461" w:rsidP="002153A5">
            <w:pPr>
              <w:pStyle w:val="afffd"/>
              <w:rPr>
                <w:sz w:val="16"/>
                <w:szCs w:val="16"/>
              </w:rPr>
            </w:pPr>
            <w:r w:rsidRPr="002153A5">
              <w:rPr>
                <w:sz w:val="16"/>
                <w:szCs w:val="16"/>
              </w:rPr>
              <w:t>13</w:t>
            </w:r>
          </w:p>
        </w:tc>
        <w:tc>
          <w:tcPr>
            <w:tcW w:w="385" w:type="pct"/>
            <w:noWrap/>
            <w:hideMark/>
          </w:tcPr>
          <w:p w14:paraId="7041177F" w14:textId="77777777" w:rsidR="00092461" w:rsidRPr="002153A5" w:rsidRDefault="00092461" w:rsidP="002153A5">
            <w:pPr>
              <w:pStyle w:val="afffd"/>
              <w:rPr>
                <w:sz w:val="16"/>
                <w:szCs w:val="16"/>
              </w:rPr>
            </w:pPr>
            <w:r w:rsidRPr="002153A5">
              <w:rPr>
                <w:sz w:val="16"/>
                <w:szCs w:val="16"/>
              </w:rPr>
              <w:t>б/н</w:t>
            </w:r>
          </w:p>
        </w:tc>
        <w:tc>
          <w:tcPr>
            <w:tcW w:w="384" w:type="pct"/>
            <w:noWrap/>
            <w:hideMark/>
          </w:tcPr>
          <w:p w14:paraId="0C2F558E" w14:textId="77777777" w:rsidR="00092461" w:rsidRPr="002153A5" w:rsidRDefault="00092461" w:rsidP="002153A5">
            <w:pPr>
              <w:pStyle w:val="afffd"/>
              <w:rPr>
                <w:sz w:val="16"/>
                <w:szCs w:val="16"/>
              </w:rPr>
            </w:pPr>
            <w:r w:rsidRPr="002153A5">
              <w:rPr>
                <w:sz w:val="16"/>
                <w:szCs w:val="16"/>
              </w:rPr>
              <w:t>ВУ 9 (Чугун)</w:t>
            </w:r>
          </w:p>
        </w:tc>
        <w:tc>
          <w:tcPr>
            <w:tcW w:w="385" w:type="pct"/>
            <w:noWrap/>
            <w:hideMark/>
          </w:tcPr>
          <w:p w14:paraId="0EF1EA27" w14:textId="77777777" w:rsidR="00092461" w:rsidRPr="002153A5" w:rsidRDefault="00092461" w:rsidP="002153A5">
            <w:pPr>
              <w:pStyle w:val="afffd"/>
              <w:rPr>
                <w:sz w:val="16"/>
                <w:szCs w:val="16"/>
              </w:rPr>
            </w:pPr>
            <w:r w:rsidRPr="002153A5">
              <w:rPr>
                <w:sz w:val="16"/>
                <w:szCs w:val="16"/>
              </w:rPr>
              <w:t>0,406</w:t>
            </w:r>
          </w:p>
        </w:tc>
        <w:tc>
          <w:tcPr>
            <w:tcW w:w="385" w:type="pct"/>
            <w:noWrap/>
            <w:hideMark/>
          </w:tcPr>
          <w:p w14:paraId="71B08B2B" w14:textId="77777777" w:rsidR="00092461" w:rsidRPr="002153A5" w:rsidRDefault="00092461" w:rsidP="002153A5">
            <w:pPr>
              <w:pStyle w:val="afffd"/>
              <w:rPr>
                <w:sz w:val="16"/>
                <w:szCs w:val="16"/>
              </w:rPr>
            </w:pPr>
            <w:r w:rsidRPr="002153A5">
              <w:rPr>
                <w:sz w:val="16"/>
                <w:szCs w:val="16"/>
              </w:rPr>
              <w:t>43</w:t>
            </w:r>
          </w:p>
        </w:tc>
        <w:tc>
          <w:tcPr>
            <w:tcW w:w="384" w:type="pct"/>
            <w:noWrap/>
            <w:hideMark/>
          </w:tcPr>
          <w:p w14:paraId="1CD7E8E2" w14:textId="77777777" w:rsidR="00092461" w:rsidRPr="002153A5" w:rsidRDefault="00092461" w:rsidP="002153A5">
            <w:pPr>
              <w:pStyle w:val="afffd"/>
              <w:rPr>
                <w:sz w:val="16"/>
                <w:szCs w:val="16"/>
              </w:rPr>
            </w:pPr>
            <w:r w:rsidRPr="002153A5">
              <w:rPr>
                <w:sz w:val="16"/>
                <w:szCs w:val="16"/>
              </w:rPr>
              <w:t>1980</w:t>
            </w:r>
          </w:p>
        </w:tc>
        <w:tc>
          <w:tcPr>
            <w:tcW w:w="385" w:type="pct"/>
            <w:noWrap/>
            <w:hideMark/>
          </w:tcPr>
          <w:p w14:paraId="220DEE1C" w14:textId="77777777" w:rsidR="00092461" w:rsidRPr="002153A5" w:rsidRDefault="00092461" w:rsidP="002153A5">
            <w:pPr>
              <w:pStyle w:val="afffd"/>
              <w:rPr>
                <w:sz w:val="16"/>
                <w:szCs w:val="16"/>
              </w:rPr>
            </w:pPr>
            <w:r w:rsidRPr="002153A5">
              <w:rPr>
                <w:sz w:val="16"/>
                <w:szCs w:val="16"/>
              </w:rPr>
              <w:t>1</w:t>
            </w:r>
          </w:p>
        </w:tc>
        <w:tc>
          <w:tcPr>
            <w:tcW w:w="384" w:type="pct"/>
            <w:noWrap/>
            <w:hideMark/>
          </w:tcPr>
          <w:p w14:paraId="0B747101" w14:textId="77777777" w:rsidR="00092461" w:rsidRPr="002153A5" w:rsidRDefault="00092461" w:rsidP="002153A5">
            <w:pPr>
              <w:pStyle w:val="afffd"/>
              <w:rPr>
                <w:sz w:val="16"/>
                <w:szCs w:val="16"/>
              </w:rPr>
            </w:pPr>
            <w:r w:rsidRPr="002153A5">
              <w:rPr>
                <w:sz w:val="16"/>
                <w:szCs w:val="16"/>
              </w:rPr>
              <w:t>43</w:t>
            </w:r>
          </w:p>
        </w:tc>
        <w:tc>
          <w:tcPr>
            <w:tcW w:w="385" w:type="pct"/>
            <w:noWrap/>
            <w:hideMark/>
          </w:tcPr>
          <w:p w14:paraId="0D1FFC1F" w14:textId="77777777" w:rsidR="00092461" w:rsidRPr="002153A5" w:rsidRDefault="00092461" w:rsidP="002153A5">
            <w:pPr>
              <w:pStyle w:val="afffd"/>
              <w:rPr>
                <w:sz w:val="16"/>
                <w:szCs w:val="16"/>
              </w:rPr>
            </w:pPr>
            <w:r w:rsidRPr="002153A5">
              <w:rPr>
                <w:sz w:val="16"/>
                <w:szCs w:val="16"/>
              </w:rPr>
              <w:t>0,000694</w:t>
            </w:r>
          </w:p>
        </w:tc>
        <w:tc>
          <w:tcPr>
            <w:tcW w:w="385" w:type="pct"/>
            <w:noWrap/>
            <w:hideMark/>
          </w:tcPr>
          <w:p w14:paraId="1F17F30D" w14:textId="77777777" w:rsidR="00092461" w:rsidRPr="002153A5" w:rsidRDefault="00092461" w:rsidP="002153A5">
            <w:pPr>
              <w:pStyle w:val="afffd"/>
              <w:rPr>
                <w:sz w:val="16"/>
                <w:szCs w:val="16"/>
              </w:rPr>
            </w:pPr>
            <w:r w:rsidRPr="002153A5">
              <w:rPr>
                <w:sz w:val="16"/>
                <w:szCs w:val="16"/>
              </w:rPr>
              <w:t>20,75</w:t>
            </w:r>
          </w:p>
        </w:tc>
        <w:tc>
          <w:tcPr>
            <w:tcW w:w="384" w:type="pct"/>
            <w:noWrap/>
            <w:hideMark/>
          </w:tcPr>
          <w:p w14:paraId="74D3FFA1" w14:textId="77777777" w:rsidR="00092461" w:rsidRPr="002153A5" w:rsidRDefault="00092461" w:rsidP="002153A5">
            <w:pPr>
              <w:pStyle w:val="afffd"/>
              <w:rPr>
                <w:sz w:val="16"/>
                <w:szCs w:val="16"/>
              </w:rPr>
            </w:pPr>
            <w:r w:rsidRPr="002153A5">
              <w:rPr>
                <w:sz w:val="16"/>
                <w:szCs w:val="16"/>
              </w:rPr>
              <w:t>0,0000296</w:t>
            </w:r>
          </w:p>
        </w:tc>
        <w:tc>
          <w:tcPr>
            <w:tcW w:w="385" w:type="pct"/>
            <w:noWrap/>
            <w:hideMark/>
          </w:tcPr>
          <w:p w14:paraId="0402AF64" w14:textId="77777777" w:rsidR="00092461" w:rsidRPr="002153A5" w:rsidRDefault="00092461" w:rsidP="002153A5">
            <w:pPr>
              <w:pStyle w:val="afffd"/>
              <w:rPr>
                <w:sz w:val="16"/>
                <w:szCs w:val="16"/>
              </w:rPr>
            </w:pPr>
            <w:r w:rsidRPr="002153A5">
              <w:rPr>
                <w:sz w:val="16"/>
                <w:szCs w:val="16"/>
              </w:rPr>
              <w:t>0,00084713</w:t>
            </w:r>
          </w:p>
        </w:tc>
        <w:tc>
          <w:tcPr>
            <w:tcW w:w="385" w:type="pct"/>
            <w:noWrap/>
            <w:hideMark/>
          </w:tcPr>
          <w:p w14:paraId="760F3204" w14:textId="77777777" w:rsidR="00092461" w:rsidRPr="002153A5" w:rsidRDefault="00092461" w:rsidP="002153A5">
            <w:pPr>
              <w:pStyle w:val="afffd"/>
              <w:rPr>
                <w:sz w:val="16"/>
                <w:szCs w:val="16"/>
              </w:rPr>
            </w:pPr>
            <w:r w:rsidRPr="002153A5">
              <w:rPr>
                <w:sz w:val="16"/>
                <w:szCs w:val="16"/>
              </w:rPr>
              <w:t>0,9750220</w:t>
            </w:r>
          </w:p>
        </w:tc>
      </w:tr>
      <w:tr w:rsidR="00092461" w:rsidRPr="002153A5" w14:paraId="46876871" w14:textId="77777777" w:rsidTr="00092461">
        <w:trPr>
          <w:trHeight w:val="227"/>
        </w:trPr>
        <w:tc>
          <w:tcPr>
            <w:tcW w:w="384" w:type="pct"/>
            <w:noWrap/>
            <w:hideMark/>
          </w:tcPr>
          <w:p w14:paraId="2C376F42" w14:textId="77777777" w:rsidR="00092461" w:rsidRPr="002153A5" w:rsidRDefault="00092461" w:rsidP="002153A5">
            <w:pPr>
              <w:pStyle w:val="afffd"/>
              <w:rPr>
                <w:sz w:val="16"/>
                <w:szCs w:val="16"/>
              </w:rPr>
            </w:pPr>
            <w:r w:rsidRPr="002153A5">
              <w:rPr>
                <w:sz w:val="16"/>
                <w:szCs w:val="16"/>
              </w:rPr>
              <w:t>14</w:t>
            </w:r>
          </w:p>
        </w:tc>
        <w:tc>
          <w:tcPr>
            <w:tcW w:w="385" w:type="pct"/>
            <w:noWrap/>
            <w:hideMark/>
          </w:tcPr>
          <w:p w14:paraId="65B40BF1" w14:textId="77777777" w:rsidR="00092461" w:rsidRPr="002153A5" w:rsidRDefault="00092461" w:rsidP="002153A5">
            <w:pPr>
              <w:pStyle w:val="afffd"/>
              <w:rPr>
                <w:sz w:val="16"/>
                <w:szCs w:val="16"/>
              </w:rPr>
            </w:pPr>
            <w:r w:rsidRPr="002153A5">
              <w:rPr>
                <w:sz w:val="16"/>
                <w:szCs w:val="16"/>
              </w:rPr>
              <w:t>ВУ 9 (Чугун)</w:t>
            </w:r>
          </w:p>
        </w:tc>
        <w:tc>
          <w:tcPr>
            <w:tcW w:w="384" w:type="pct"/>
            <w:noWrap/>
            <w:hideMark/>
          </w:tcPr>
          <w:p w14:paraId="473B1C01" w14:textId="77777777" w:rsidR="00092461" w:rsidRPr="002153A5" w:rsidRDefault="00092461" w:rsidP="002153A5">
            <w:pPr>
              <w:pStyle w:val="afffd"/>
              <w:rPr>
                <w:sz w:val="16"/>
                <w:szCs w:val="16"/>
              </w:rPr>
            </w:pPr>
            <w:r w:rsidRPr="002153A5">
              <w:rPr>
                <w:sz w:val="16"/>
                <w:szCs w:val="16"/>
              </w:rPr>
              <w:t>З/А</w:t>
            </w:r>
          </w:p>
        </w:tc>
        <w:tc>
          <w:tcPr>
            <w:tcW w:w="385" w:type="pct"/>
            <w:noWrap/>
            <w:hideMark/>
          </w:tcPr>
          <w:p w14:paraId="41AE2B14" w14:textId="77777777" w:rsidR="00092461" w:rsidRPr="002153A5" w:rsidRDefault="00092461" w:rsidP="002153A5">
            <w:pPr>
              <w:pStyle w:val="afffd"/>
              <w:rPr>
                <w:sz w:val="16"/>
                <w:szCs w:val="16"/>
              </w:rPr>
            </w:pPr>
            <w:r w:rsidRPr="002153A5">
              <w:rPr>
                <w:sz w:val="16"/>
                <w:szCs w:val="16"/>
              </w:rPr>
              <w:t>0,406</w:t>
            </w:r>
          </w:p>
        </w:tc>
        <w:tc>
          <w:tcPr>
            <w:tcW w:w="385" w:type="pct"/>
            <w:noWrap/>
            <w:hideMark/>
          </w:tcPr>
          <w:p w14:paraId="51B77A80" w14:textId="77777777" w:rsidR="00092461" w:rsidRPr="002153A5" w:rsidRDefault="00092461" w:rsidP="002153A5">
            <w:pPr>
              <w:pStyle w:val="afffd"/>
              <w:rPr>
                <w:sz w:val="16"/>
                <w:szCs w:val="16"/>
              </w:rPr>
            </w:pPr>
            <w:r w:rsidRPr="002153A5">
              <w:rPr>
                <w:sz w:val="16"/>
                <w:szCs w:val="16"/>
              </w:rPr>
              <w:t>2</w:t>
            </w:r>
          </w:p>
        </w:tc>
        <w:tc>
          <w:tcPr>
            <w:tcW w:w="384" w:type="pct"/>
            <w:noWrap/>
            <w:hideMark/>
          </w:tcPr>
          <w:p w14:paraId="06E37159" w14:textId="77777777" w:rsidR="00092461" w:rsidRPr="002153A5" w:rsidRDefault="00092461" w:rsidP="002153A5">
            <w:pPr>
              <w:pStyle w:val="afffd"/>
              <w:rPr>
                <w:sz w:val="16"/>
                <w:szCs w:val="16"/>
              </w:rPr>
            </w:pPr>
            <w:r w:rsidRPr="002153A5">
              <w:rPr>
                <w:sz w:val="16"/>
                <w:szCs w:val="16"/>
              </w:rPr>
              <w:t>1980</w:t>
            </w:r>
          </w:p>
        </w:tc>
        <w:tc>
          <w:tcPr>
            <w:tcW w:w="385" w:type="pct"/>
            <w:noWrap/>
            <w:hideMark/>
          </w:tcPr>
          <w:p w14:paraId="5E800593" w14:textId="77777777" w:rsidR="00092461" w:rsidRPr="002153A5" w:rsidRDefault="00092461" w:rsidP="002153A5">
            <w:pPr>
              <w:pStyle w:val="afffd"/>
              <w:rPr>
                <w:sz w:val="16"/>
                <w:szCs w:val="16"/>
              </w:rPr>
            </w:pPr>
            <w:r w:rsidRPr="002153A5">
              <w:rPr>
                <w:sz w:val="16"/>
                <w:szCs w:val="16"/>
              </w:rPr>
              <w:t>2</w:t>
            </w:r>
          </w:p>
        </w:tc>
        <w:tc>
          <w:tcPr>
            <w:tcW w:w="384" w:type="pct"/>
            <w:noWrap/>
            <w:hideMark/>
          </w:tcPr>
          <w:p w14:paraId="7062B29D" w14:textId="77777777" w:rsidR="00092461" w:rsidRPr="002153A5" w:rsidRDefault="00092461" w:rsidP="002153A5">
            <w:pPr>
              <w:pStyle w:val="afffd"/>
              <w:rPr>
                <w:sz w:val="16"/>
                <w:szCs w:val="16"/>
              </w:rPr>
            </w:pPr>
            <w:r w:rsidRPr="002153A5">
              <w:rPr>
                <w:sz w:val="16"/>
                <w:szCs w:val="16"/>
              </w:rPr>
              <w:t>43</w:t>
            </w:r>
          </w:p>
        </w:tc>
        <w:tc>
          <w:tcPr>
            <w:tcW w:w="385" w:type="pct"/>
            <w:noWrap/>
            <w:hideMark/>
          </w:tcPr>
          <w:p w14:paraId="156B258D" w14:textId="77777777" w:rsidR="00092461" w:rsidRPr="002153A5" w:rsidRDefault="00092461" w:rsidP="002153A5">
            <w:pPr>
              <w:pStyle w:val="afffd"/>
              <w:rPr>
                <w:sz w:val="16"/>
                <w:szCs w:val="16"/>
              </w:rPr>
            </w:pPr>
            <w:r w:rsidRPr="002153A5">
              <w:rPr>
                <w:sz w:val="16"/>
                <w:szCs w:val="16"/>
              </w:rPr>
              <w:t>0,000694</w:t>
            </w:r>
          </w:p>
        </w:tc>
        <w:tc>
          <w:tcPr>
            <w:tcW w:w="385" w:type="pct"/>
            <w:noWrap/>
            <w:hideMark/>
          </w:tcPr>
          <w:p w14:paraId="4A8C5715" w14:textId="77777777" w:rsidR="00092461" w:rsidRPr="002153A5" w:rsidRDefault="00092461" w:rsidP="002153A5">
            <w:pPr>
              <w:pStyle w:val="afffd"/>
              <w:rPr>
                <w:sz w:val="16"/>
                <w:szCs w:val="16"/>
              </w:rPr>
            </w:pPr>
            <w:r w:rsidRPr="002153A5">
              <w:rPr>
                <w:sz w:val="16"/>
                <w:szCs w:val="16"/>
              </w:rPr>
              <w:t>20,75</w:t>
            </w:r>
          </w:p>
        </w:tc>
        <w:tc>
          <w:tcPr>
            <w:tcW w:w="384" w:type="pct"/>
            <w:noWrap/>
            <w:hideMark/>
          </w:tcPr>
          <w:p w14:paraId="04F597B3" w14:textId="77777777" w:rsidR="00092461" w:rsidRPr="002153A5" w:rsidRDefault="00092461" w:rsidP="002153A5">
            <w:pPr>
              <w:pStyle w:val="afffd"/>
              <w:rPr>
                <w:sz w:val="16"/>
                <w:szCs w:val="16"/>
              </w:rPr>
            </w:pPr>
            <w:r w:rsidRPr="002153A5">
              <w:rPr>
                <w:sz w:val="16"/>
                <w:szCs w:val="16"/>
              </w:rPr>
              <w:t>0,0000016</w:t>
            </w:r>
          </w:p>
        </w:tc>
        <w:tc>
          <w:tcPr>
            <w:tcW w:w="385" w:type="pct"/>
            <w:noWrap/>
            <w:hideMark/>
          </w:tcPr>
          <w:p w14:paraId="5CC9640D" w14:textId="77777777" w:rsidR="00092461" w:rsidRPr="002153A5" w:rsidRDefault="00092461" w:rsidP="002153A5">
            <w:pPr>
              <w:pStyle w:val="afffd"/>
              <w:rPr>
                <w:sz w:val="16"/>
                <w:szCs w:val="16"/>
              </w:rPr>
            </w:pPr>
            <w:r w:rsidRPr="002153A5">
              <w:rPr>
                <w:sz w:val="16"/>
                <w:szCs w:val="16"/>
              </w:rPr>
              <w:t>0,00084877</w:t>
            </w:r>
          </w:p>
        </w:tc>
        <w:tc>
          <w:tcPr>
            <w:tcW w:w="385" w:type="pct"/>
            <w:noWrap/>
            <w:hideMark/>
          </w:tcPr>
          <w:p w14:paraId="35101F24" w14:textId="77777777" w:rsidR="00092461" w:rsidRPr="002153A5" w:rsidRDefault="00092461" w:rsidP="002153A5">
            <w:pPr>
              <w:pStyle w:val="afffd"/>
              <w:rPr>
                <w:sz w:val="16"/>
                <w:szCs w:val="16"/>
              </w:rPr>
            </w:pPr>
            <w:r w:rsidRPr="002153A5">
              <w:rPr>
                <w:sz w:val="16"/>
                <w:szCs w:val="16"/>
              </w:rPr>
              <w:t>0,9749904</w:t>
            </w:r>
          </w:p>
        </w:tc>
      </w:tr>
      <w:tr w:rsidR="00092461" w:rsidRPr="002153A5" w14:paraId="59700A82" w14:textId="77777777" w:rsidTr="00092461">
        <w:trPr>
          <w:trHeight w:val="227"/>
        </w:trPr>
        <w:tc>
          <w:tcPr>
            <w:tcW w:w="384" w:type="pct"/>
            <w:noWrap/>
            <w:hideMark/>
          </w:tcPr>
          <w:p w14:paraId="53BE9203" w14:textId="77777777" w:rsidR="00092461" w:rsidRPr="002153A5" w:rsidRDefault="00092461" w:rsidP="002153A5">
            <w:pPr>
              <w:pStyle w:val="afffd"/>
              <w:rPr>
                <w:sz w:val="16"/>
                <w:szCs w:val="16"/>
              </w:rPr>
            </w:pPr>
            <w:r w:rsidRPr="002153A5">
              <w:rPr>
                <w:sz w:val="16"/>
                <w:szCs w:val="16"/>
              </w:rPr>
              <w:t>15</w:t>
            </w:r>
          </w:p>
        </w:tc>
        <w:tc>
          <w:tcPr>
            <w:tcW w:w="385" w:type="pct"/>
            <w:noWrap/>
            <w:hideMark/>
          </w:tcPr>
          <w:p w14:paraId="50F46A8F" w14:textId="77777777" w:rsidR="00092461" w:rsidRPr="002153A5" w:rsidRDefault="00092461" w:rsidP="002153A5">
            <w:pPr>
              <w:pStyle w:val="afffd"/>
              <w:rPr>
                <w:sz w:val="16"/>
                <w:szCs w:val="16"/>
              </w:rPr>
            </w:pPr>
            <w:r w:rsidRPr="002153A5">
              <w:rPr>
                <w:sz w:val="16"/>
                <w:szCs w:val="16"/>
              </w:rPr>
              <w:t>З/А</w:t>
            </w:r>
          </w:p>
        </w:tc>
        <w:tc>
          <w:tcPr>
            <w:tcW w:w="384" w:type="pct"/>
            <w:noWrap/>
            <w:hideMark/>
          </w:tcPr>
          <w:p w14:paraId="4BA8D840" w14:textId="77777777" w:rsidR="00092461" w:rsidRPr="002153A5" w:rsidRDefault="00092461" w:rsidP="002153A5">
            <w:pPr>
              <w:pStyle w:val="afffd"/>
              <w:rPr>
                <w:sz w:val="16"/>
                <w:szCs w:val="16"/>
              </w:rPr>
            </w:pPr>
            <w:r w:rsidRPr="002153A5">
              <w:rPr>
                <w:sz w:val="16"/>
                <w:szCs w:val="16"/>
              </w:rPr>
              <w:t>ТК 45-1</w:t>
            </w:r>
          </w:p>
        </w:tc>
        <w:tc>
          <w:tcPr>
            <w:tcW w:w="385" w:type="pct"/>
            <w:noWrap/>
            <w:hideMark/>
          </w:tcPr>
          <w:p w14:paraId="277CE319" w14:textId="77777777" w:rsidR="00092461" w:rsidRPr="002153A5" w:rsidRDefault="00092461" w:rsidP="002153A5">
            <w:pPr>
              <w:pStyle w:val="afffd"/>
              <w:rPr>
                <w:sz w:val="16"/>
                <w:szCs w:val="16"/>
              </w:rPr>
            </w:pPr>
            <w:r w:rsidRPr="002153A5">
              <w:rPr>
                <w:sz w:val="16"/>
                <w:szCs w:val="16"/>
              </w:rPr>
              <w:t>0,406</w:t>
            </w:r>
          </w:p>
        </w:tc>
        <w:tc>
          <w:tcPr>
            <w:tcW w:w="385" w:type="pct"/>
            <w:noWrap/>
            <w:hideMark/>
          </w:tcPr>
          <w:p w14:paraId="7D20F35F" w14:textId="77777777" w:rsidR="00092461" w:rsidRPr="002153A5" w:rsidRDefault="00092461" w:rsidP="002153A5">
            <w:pPr>
              <w:pStyle w:val="afffd"/>
              <w:rPr>
                <w:sz w:val="16"/>
                <w:szCs w:val="16"/>
              </w:rPr>
            </w:pPr>
            <w:r w:rsidRPr="002153A5">
              <w:rPr>
                <w:sz w:val="16"/>
                <w:szCs w:val="16"/>
              </w:rPr>
              <w:t>35</w:t>
            </w:r>
          </w:p>
        </w:tc>
        <w:tc>
          <w:tcPr>
            <w:tcW w:w="384" w:type="pct"/>
            <w:noWrap/>
            <w:hideMark/>
          </w:tcPr>
          <w:p w14:paraId="742573AD" w14:textId="77777777" w:rsidR="00092461" w:rsidRPr="002153A5" w:rsidRDefault="00092461" w:rsidP="002153A5">
            <w:pPr>
              <w:pStyle w:val="afffd"/>
              <w:rPr>
                <w:sz w:val="16"/>
                <w:szCs w:val="16"/>
              </w:rPr>
            </w:pPr>
            <w:r w:rsidRPr="002153A5">
              <w:rPr>
                <w:sz w:val="16"/>
                <w:szCs w:val="16"/>
              </w:rPr>
              <w:t>1980</w:t>
            </w:r>
          </w:p>
        </w:tc>
        <w:tc>
          <w:tcPr>
            <w:tcW w:w="385" w:type="pct"/>
            <w:noWrap/>
            <w:hideMark/>
          </w:tcPr>
          <w:p w14:paraId="5BD3B0E7" w14:textId="77777777" w:rsidR="00092461" w:rsidRPr="002153A5" w:rsidRDefault="00092461" w:rsidP="002153A5">
            <w:pPr>
              <w:pStyle w:val="afffd"/>
              <w:rPr>
                <w:sz w:val="16"/>
                <w:szCs w:val="16"/>
              </w:rPr>
            </w:pPr>
            <w:r w:rsidRPr="002153A5">
              <w:rPr>
                <w:sz w:val="16"/>
                <w:szCs w:val="16"/>
              </w:rPr>
              <w:t>2</w:t>
            </w:r>
          </w:p>
        </w:tc>
        <w:tc>
          <w:tcPr>
            <w:tcW w:w="384" w:type="pct"/>
            <w:noWrap/>
            <w:hideMark/>
          </w:tcPr>
          <w:p w14:paraId="63366DE6" w14:textId="77777777" w:rsidR="00092461" w:rsidRPr="002153A5" w:rsidRDefault="00092461" w:rsidP="002153A5">
            <w:pPr>
              <w:pStyle w:val="afffd"/>
              <w:rPr>
                <w:sz w:val="16"/>
                <w:szCs w:val="16"/>
              </w:rPr>
            </w:pPr>
            <w:r w:rsidRPr="002153A5">
              <w:rPr>
                <w:sz w:val="16"/>
                <w:szCs w:val="16"/>
              </w:rPr>
              <w:t>43</w:t>
            </w:r>
          </w:p>
        </w:tc>
        <w:tc>
          <w:tcPr>
            <w:tcW w:w="385" w:type="pct"/>
            <w:noWrap/>
            <w:hideMark/>
          </w:tcPr>
          <w:p w14:paraId="3A23048B" w14:textId="77777777" w:rsidR="00092461" w:rsidRPr="002153A5" w:rsidRDefault="00092461" w:rsidP="002153A5">
            <w:pPr>
              <w:pStyle w:val="afffd"/>
              <w:rPr>
                <w:sz w:val="16"/>
                <w:szCs w:val="16"/>
              </w:rPr>
            </w:pPr>
            <w:r w:rsidRPr="002153A5">
              <w:rPr>
                <w:sz w:val="16"/>
                <w:szCs w:val="16"/>
              </w:rPr>
              <w:t>0,000694</w:t>
            </w:r>
          </w:p>
        </w:tc>
        <w:tc>
          <w:tcPr>
            <w:tcW w:w="385" w:type="pct"/>
            <w:noWrap/>
            <w:hideMark/>
          </w:tcPr>
          <w:p w14:paraId="6C72293A" w14:textId="77777777" w:rsidR="00092461" w:rsidRPr="002153A5" w:rsidRDefault="00092461" w:rsidP="002153A5">
            <w:pPr>
              <w:pStyle w:val="afffd"/>
              <w:rPr>
                <w:sz w:val="16"/>
                <w:szCs w:val="16"/>
              </w:rPr>
            </w:pPr>
            <w:r w:rsidRPr="002153A5">
              <w:rPr>
                <w:sz w:val="16"/>
                <w:szCs w:val="16"/>
              </w:rPr>
              <w:t>20,75</w:t>
            </w:r>
          </w:p>
        </w:tc>
        <w:tc>
          <w:tcPr>
            <w:tcW w:w="384" w:type="pct"/>
            <w:noWrap/>
            <w:hideMark/>
          </w:tcPr>
          <w:p w14:paraId="72A48303" w14:textId="77777777" w:rsidR="00092461" w:rsidRPr="002153A5" w:rsidRDefault="00092461" w:rsidP="002153A5">
            <w:pPr>
              <w:pStyle w:val="afffd"/>
              <w:rPr>
                <w:sz w:val="16"/>
                <w:szCs w:val="16"/>
              </w:rPr>
            </w:pPr>
            <w:r w:rsidRPr="002153A5">
              <w:rPr>
                <w:sz w:val="16"/>
                <w:szCs w:val="16"/>
              </w:rPr>
              <w:t>0,0000243</w:t>
            </w:r>
          </w:p>
        </w:tc>
        <w:tc>
          <w:tcPr>
            <w:tcW w:w="385" w:type="pct"/>
            <w:noWrap/>
            <w:hideMark/>
          </w:tcPr>
          <w:p w14:paraId="2C430E7D" w14:textId="77777777" w:rsidR="00092461" w:rsidRPr="002153A5" w:rsidRDefault="00092461" w:rsidP="002153A5">
            <w:pPr>
              <w:pStyle w:val="afffd"/>
              <w:rPr>
                <w:sz w:val="16"/>
                <w:szCs w:val="16"/>
              </w:rPr>
            </w:pPr>
            <w:r w:rsidRPr="002153A5">
              <w:rPr>
                <w:sz w:val="16"/>
                <w:szCs w:val="16"/>
              </w:rPr>
              <w:t>0,00087309</w:t>
            </w:r>
          </w:p>
        </w:tc>
        <w:tc>
          <w:tcPr>
            <w:tcW w:w="385" w:type="pct"/>
            <w:noWrap/>
            <w:hideMark/>
          </w:tcPr>
          <w:p w14:paraId="238FA9C1" w14:textId="77777777" w:rsidR="00092461" w:rsidRPr="002153A5" w:rsidRDefault="00092461" w:rsidP="002153A5">
            <w:pPr>
              <w:pStyle w:val="afffd"/>
              <w:rPr>
                <w:sz w:val="16"/>
                <w:szCs w:val="16"/>
              </w:rPr>
            </w:pPr>
            <w:r w:rsidRPr="002153A5">
              <w:rPr>
                <w:sz w:val="16"/>
                <w:szCs w:val="16"/>
              </w:rPr>
              <w:t>0,9745233</w:t>
            </w:r>
          </w:p>
        </w:tc>
      </w:tr>
      <w:tr w:rsidR="00092461" w:rsidRPr="002153A5" w14:paraId="7288581F" w14:textId="77777777" w:rsidTr="00092461">
        <w:trPr>
          <w:trHeight w:val="227"/>
        </w:trPr>
        <w:tc>
          <w:tcPr>
            <w:tcW w:w="384" w:type="pct"/>
            <w:noWrap/>
            <w:hideMark/>
          </w:tcPr>
          <w:p w14:paraId="3A4FFC50" w14:textId="77777777" w:rsidR="00092461" w:rsidRPr="002153A5" w:rsidRDefault="00092461" w:rsidP="002153A5">
            <w:pPr>
              <w:pStyle w:val="afffd"/>
              <w:rPr>
                <w:sz w:val="16"/>
                <w:szCs w:val="16"/>
              </w:rPr>
            </w:pPr>
            <w:r w:rsidRPr="002153A5">
              <w:rPr>
                <w:sz w:val="16"/>
                <w:szCs w:val="16"/>
              </w:rPr>
              <w:t>16</w:t>
            </w:r>
          </w:p>
        </w:tc>
        <w:tc>
          <w:tcPr>
            <w:tcW w:w="385" w:type="pct"/>
            <w:noWrap/>
            <w:hideMark/>
          </w:tcPr>
          <w:p w14:paraId="298F4FCC" w14:textId="77777777" w:rsidR="00092461" w:rsidRPr="002153A5" w:rsidRDefault="00092461" w:rsidP="002153A5">
            <w:pPr>
              <w:pStyle w:val="afffd"/>
              <w:rPr>
                <w:sz w:val="16"/>
                <w:szCs w:val="16"/>
              </w:rPr>
            </w:pPr>
            <w:r w:rsidRPr="002153A5">
              <w:rPr>
                <w:sz w:val="16"/>
                <w:szCs w:val="16"/>
              </w:rPr>
              <w:t>ТК 45-1</w:t>
            </w:r>
          </w:p>
        </w:tc>
        <w:tc>
          <w:tcPr>
            <w:tcW w:w="384" w:type="pct"/>
            <w:noWrap/>
            <w:hideMark/>
          </w:tcPr>
          <w:p w14:paraId="79F50A91" w14:textId="77777777" w:rsidR="00092461" w:rsidRPr="002153A5" w:rsidRDefault="00092461" w:rsidP="002153A5">
            <w:pPr>
              <w:pStyle w:val="afffd"/>
              <w:rPr>
                <w:sz w:val="16"/>
                <w:szCs w:val="16"/>
              </w:rPr>
            </w:pPr>
            <w:r w:rsidRPr="002153A5">
              <w:rPr>
                <w:sz w:val="16"/>
                <w:szCs w:val="16"/>
              </w:rPr>
              <w:t>ТК 45-3</w:t>
            </w:r>
          </w:p>
        </w:tc>
        <w:tc>
          <w:tcPr>
            <w:tcW w:w="385" w:type="pct"/>
            <w:noWrap/>
            <w:hideMark/>
          </w:tcPr>
          <w:p w14:paraId="48A34520" w14:textId="77777777" w:rsidR="00092461" w:rsidRPr="002153A5" w:rsidRDefault="00092461" w:rsidP="002153A5">
            <w:pPr>
              <w:pStyle w:val="afffd"/>
              <w:rPr>
                <w:sz w:val="16"/>
                <w:szCs w:val="16"/>
              </w:rPr>
            </w:pPr>
            <w:r w:rsidRPr="002153A5">
              <w:rPr>
                <w:sz w:val="16"/>
                <w:szCs w:val="16"/>
              </w:rPr>
              <w:t>0,406</w:t>
            </w:r>
          </w:p>
        </w:tc>
        <w:tc>
          <w:tcPr>
            <w:tcW w:w="385" w:type="pct"/>
            <w:noWrap/>
            <w:hideMark/>
          </w:tcPr>
          <w:p w14:paraId="3A9FBE8F" w14:textId="77777777" w:rsidR="00092461" w:rsidRPr="002153A5" w:rsidRDefault="00092461" w:rsidP="002153A5">
            <w:pPr>
              <w:pStyle w:val="afffd"/>
              <w:rPr>
                <w:sz w:val="16"/>
                <w:szCs w:val="16"/>
              </w:rPr>
            </w:pPr>
            <w:r w:rsidRPr="002153A5">
              <w:rPr>
                <w:sz w:val="16"/>
                <w:szCs w:val="16"/>
              </w:rPr>
              <w:t>71</w:t>
            </w:r>
          </w:p>
        </w:tc>
        <w:tc>
          <w:tcPr>
            <w:tcW w:w="384" w:type="pct"/>
            <w:noWrap/>
            <w:hideMark/>
          </w:tcPr>
          <w:p w14:paraId="1D5E36F0" w14:textId="77777777" w:rsidR="00092461" w:rsidRPr="002153A5" w:rsidRDefault="00092461" w:rsidP="002153A5">
            <w:pPr>
              <w:pStyle w:val="afffd"/>
              <w:rPr>
                <w:sz w:val="16"/>
                <w:szCs w:val="16"/>
              </w:rPr>
            </w:pPr>
            <w:r w:rsidRPr="002153A5">
              <w:rPr>
                <w:sz w:val="16"/>
                <w:szCs w:val="16"/>
              </w:rPr>
              <w:t>1980</w:t>
            </w:r>
          </w:p>
        </w:tc>
        <w:tc>
          <w:tcPr>
            <w:tcW w:w="385" w:type="pct"/>
            <w:noWrap/>
            <w:hideMark/>
          </w:tcPr>
          <w:p w14:paraId="426E5780" w14:textId="77777777" w:rsidR="00092461" w:rsidRPr="002153A5" w:rsidRDefault="00092461" w:rsidP="002153A5">
            <w:pPr>
              <w:pStyle w:val="afffd"/>
              <w:rPr>
                <w:sz w:val="16"/>
                <w:szCs w:val="16"/>
              </w:rPr>
            </w:pPr>
            <w:r w:rsidRPr="002153A5">
              <w:rPr>
                <w:sz w:val="16"/>
                <w:szCs w:val="16"/>
              </w:rPr>
              <w:t>2</w:t>
            </w:r>
          </w:p>
        </w:tc>
        <w:tc>
          <w:tcPr>
            <w:tcW w:w="384" w:type="pct"/>
            <w:noWrap/>
            <w:hideMark/>
          </w:tcPr>
          <w:p w14:paraId="1E1F99D3" w14:textId="77777777" w:rsidR="00092461" w:rsidRPr="002153A5" w:rsidRDefault="00092461" w:rsidP="002153A5">
            <w:pPr>
              <w:pStyle w:val="afffd"/>
              <w:rPr>
                <w:sz w:val="16"/>
                <w:szCs w:val="16"/>
              </w:rPr>
            </w:pPr>
            <w:r w:rsidRPr="002153A5">
              <w:rPr>
                <w:sz w:val="16"/>
                <w:szCs w:val="16"/>
              </w:rPr>
              <w:t>43</w:t>
            </w:r>
          </w:p>
        </w:tc>
        <w:tc>
          <w:tcPr>
            <w:tcW w:w="385" w:type="pct"/>
            <w:noWrap/>
            <w:hideMark/>
          </w:tcPr>
          <w:p w14:paraId="3D5D02B4" w14:textId="77777777" w:rsidR="00092461" w:rsidRPr="002153A5" w:rsidRDefault="00092461" w:rsidP="002153A5">
            <w:pPr>
              <w:pStyle w:val="afffd"/>
              <w:rPr>
                <w:sz w:val="16"/>
                <w:szCs w:val="16"/>
              </w:rPr>
            </w:pPr>
            <w:r w:rsidRPr="002153A5">
              <w:rPr>
                <w:sz w:val="16"/>
                <w:szCs w:val="16"/>
              </w:rPr>
              <w:t>0,000694</w:t>
            </w:r>
          </w:p>
        </w:tc>
        <w:tc>
          <w:tcPr>
            <w:tcW w:w="385" w:type="pct"/>
            <w:noWrap/>
            <w:hideMark/>
          </w:tcPr>
          <w:p w14:paraId="343D7F12" w14:textId="77777777" w:rsidR="00092461" w:rsidRPr="002153A5" w:rsidRDefault="00092461" w:rsidP="002153A5">
            <w:pPr>
              <w:pStyle w:val="afffd"/>
              <w:rPr>
                <w:sz w:val="16"/>
                <w:szCs w:val="16"/>
              </w:rPr>
            </w:pPr>
            <w:r w:rsidRPr="002153A5">
              <w:rPr>
                <w:sz w:val="16"/>
                <w:szCs w:val="16"/>
              </w:rPr>
              <w:t>20,75</w:t>
            </w:r>
          </w:p>
        </w:tc>
        <w:tc>
          <w:tcPr>
            <w:tcW w:w="384" w:type="pct"/>
            <w:noWrap/>
            <w:hideMark/>
          </w:tcPr>
          <w:p w14:paraId="36409A8D" w14:textId="77777777" w:rsidR="00092461" w:rsidRPr="002153A5" w:rsidRDefault="00092461" w:rsidP="002153A5">
            <w:pPr>
              <w:pStyle w:val="afffd"/>
              <w:rPr>
                <w:sz w:val="16"/>
                <w:szCs w:val="16"/>
              </w:rPr>
            </w:pPr>
            <w:r w:rsidRPr="002153A5">
              <w:rPr>
                <w:sz w:val="16"/>
                <w:szCs w:val="16"/>
              </w:rPr>
              <w:t>0,0000492</w:t>
            </w:r>
          </w:p>
        </w:tc>
        <w:tc>
          <w:tcPr>
            <w:tcW w:w="385" w:type="pct"/>
            <w:noWrap/>
            <w:hideMark/>
          </w:tcPr>
          <w:p w14:paraId="6775D1DC" w14:textId="77777777" w:rsidR="00092461" w:rsidRPr="002153A5" w:rsidRDefault="00092461" w:rsidP="002153A5">
            <w:pPr>
              <w:pStyle w:val="afffd"/>
              <w:rPr>
                <w:sz w:val="16"/>
                <w:szCs w:val="16"/>
              </w:rPr>
            </w:pPr>
            <w:r w:rsidRPr="002153A5">
              <w:rPr>
                <w:sz w:val="16"/>
                <w:szCs w:val="16"/>
              </w:rPr>
              <w:t>0,00092225</w:t>
            </w:r>
          </w:p>
        </w:tc>
        <w:tc>
          <w:tcPr>
            <w:tcW w:w="385" w:type="pct"/>
            <w:noWrap/>
            <w:hideMark/>
          </w:tcPr>
          <w:p w14:paraId="2E00DF6E" w14:textId="77777777" w:rsidR="00092461" w:rsidRPr="002153A5" w:rsidRDefault="00092461" w:rsidP="002153A5">
            <w:pPr>
              <w:pStyle w:val="afffd"/>
              <w:rPr>
                <w:sz w:val="16"/>
                <w:szCs w:val="16"/>
              </w:rPr>
            </w:pPr>
            <w:r w:rsidRPr="002153A5">
              <w:rPr>
                <w:sz w:val="16"/>
                <w:szCs w:val="16"/>
              </w:rPr>
              <w:t>0,9735797</w:t>
            </w:r>
          </w:p>
        </w:tc>
      </w:tr>
      <w:tr w:rsidR="00092461" w:rsidRPr="002153A5" w14:paraId="5B156A6F" w14:textId="77777777" w:rsidTr="00092461">
        <w:trPr>
          <w:trHeight w:val="227"/>
        </w:trPr>
        <w:tc>
          <w:tcPr>
            <w:tcW w:w="384" w:type="pct"/>
            <w:noWrap/>
            <w:hideMark/>
          </w:tcPr>
          <w:p w14:paraId="73A9A34E" w14:textId="77777777" w:rsidR="00092461" w:rsidRPr="002153A5" w:rsidRDefault="00092461" w:rsidP="002153A5">
            <w:pPr>
              <w:pStyle w:val="afffd"/>
              <w:rPr>
                <w:sz w:val="16"/>
                <w:szCs w:val="16"/>
              </w:rPr>
            </w:pPr>
            <w:r w:rsidRPr="002153A5">
              <w:rPr>
                <w:sz w:val="16"/>
                <w:szCs w:val="16"/>
              </w:rPr>
              <w:t>17</w:t>
            </w:r>
          </w:p>
        </w:tc>
        <w:tc>
          <w:tcPr>
            <w:tcW w:w="385" w:type="pct"/>
            <w:noWrap/>
            <w:hideMark/>
          </w:tcPr>
          <w:p w14:paraId="4DEAE5E4" w14:textId="77777777" w:rsidR="00092461" w:rsidRPr="002153A5" w:rsidRDefault="00092461" w:rsidP="002153A5">
            <w:pPr>
              <w:pStyle w:val="afffd"/>
              <w:rPr>
                <w:sz w:val="16"/>
                <w:szCs w:val="16"/>
              </w:rPr>
            </w:pPr>
            <w:r w:rsidRPr="002153A5">
              <w:rPr>
                <w:sz w:val="16"/>
                <w:szCs w:val="16"/>
              </w:rPr>
              <w:t>ТК 45-3</w:t>
            </w:r>
          </w:p>
        </w:tc>
        <w:tc>
          <w:tcPr>
            <w:tcW w:w="384" w:type="pct"/>
            <w:noWrap/>
            <w:hideMark/>
          </w:tcPr>
          <w:p w14:paraId="47822DBA" w14:textId="77777777" w:rsidR="00092461" w:rsidRPr="002153A5" w:rsidRDefault="00092461" w:rsidP="002153A5">
            <w:pPr>
              <w:pStyle w:val="afffd"/>
              <w:rPr>
                <w:sz w:val="16"/>
                <w:szCs w:val="16"/>
              </w:rPr>
            </w:pPr>
            <w:r w:rsidRPr="002153A5">
              <w:rPr>
                <w:sz w:val="16"/>
                <w:szCs w:val="16"/>
              </w:rPr>
              <w:t>ТК 45-5</w:t>
            </w:r>
          </w:p>
        </w:tc>
        <w:tc>
          <w:tcPr>
            <w:tcW w:w="385" w:type="pct"/>
            <w:noWrap/>
            <w:hideMark/>
          </w:tcPr>
          <w:p w14:paraId="68210080" w14:textId="77777777" w:rsidR="00092461" w:rsidRPr="002153A5" w:rsidRDefault="00092461" w:rsidP="002153A5">
            <w:pPr>
              <w:pStyle w:val="afffd"/>
              <w:rPr>
                <w:sz w:val="16"/>
                <w:szCs w:val="16"/>
              </w:rPr>
            </w:pPr>
            <w:r w:rsidRPr="002153A5">
              <w:rPr>
                <w:sz w:val="16"/>
                <w:szCs w:val="16"/>
              </w:rPr>
              <w:t>0,406</w:t>
            </w:r>
          </w:p>
        </w:tc>
        <w:tc>
          <w:tcPr>
            <w:tcW w:w="385" w:type="pct"/>
            <w:noWrap/>
            <w:hideMark/>
          </w:tcPr>
          <w:p w14:paraId="551D16B9" w14:textId="77777777" w:rsidR="00092461" w:rsidRPr="002153A5" w:rsidRDefault="00092461" w:rsidP="002153A5">
            <w:pPr>
              <w:pStyle w:val="afffd"/>
              <w:rPr>
                <w:sz w:val="16"/>
                <w:szCs w:val="16"/>
              </w:rPr>
            </w:pPr>
            <w:r w:rsidRPr="002153A5">
              <w:rPr>
                <w:sz w:val="16"/>
                <w:szCs w:val="16"/>
              </w:rPr>
              <w:t>258</w:t>
            </w:r>
          </w:p>
        </w:tc>
        <w:tc>
          <w:tcPr>
            <w:tcW w:w="384" w:type="pct"/>
            <w:noWrap/>
            <w:hideMark/>
          </w:tcPr>
          <w:p w14:paraId="57FDAA72" w14:textId="77777777" w:rsidR="00092461" w:rsidRPr="002153A5" w:rsidRDefault="00092461" w:rsidP="002153A5">
            <w:pPr>
              <w:pStyle w:val="afffd"/>
              <w:rPr>
                <w:sz w:val="16"/>
                <w:szCs w:val="16"/>
              </w:rPr>
            </w:pPr>
            <w:r w:rsidRPr="002153A5">
              <w:rPr>
                <w:sz w:val="16"/>
                <w:szCs w:val="16"/>
              </w:rPr>
              <w:t>1980</w:t>
            </w:r>
          </w:p>
        </w:tc>
        <w:tc>
          <w:tcPr>
            <w:tcW w:w="385" w:type="pct"/>
            <w:noWrap/>
            <w:hideMark/>
          </w:tcPr>
          <w:p w14:paraId="3980BF31" w14:textId="77777777" w:rsidR="00092461" w:rsidRPr="002153A5" w:rsidRDefault="00092461" w:rsidP="002153A5">
            <w:pPr>
              <w:pStyle w:val="afffd"/>
              <w:rPr>
                <w:sz w:val="16"/>
                <w:szCs w:val="16"/>
              </w:rPr>
            </w:pPr>
            <w:r w:rsidRPr="002153A5">
              <w:rPr>
                <w:sz w:val="16"/>
                <w:szCs w:val="16"/>
              </w:rPr>
              <w:t>2</w:t>
            </w:r>
          </w:p>
        </w:tc>
        <w:tc>
          <w:tcPr>
            <w:tcW w:w="384" w:type="pct"/>
            <w:noWrap/>
            <w:hideMark/>
          </w:tcPr>
          <w:p w14:paraId="1B33843C" w14:textId="77777777" w:rsidR="00092461" w:rsidRPr="002153A5" w:rsidRDefault="00092461" w:rsidP="002153A5">
            <w:pPr>
              <w:pStyle w:val="afffd"/>
              <w:rPr>
                <w:sz w:val="16"/>
                <w:szCs w:val="16"/>
              </w:rPr>
            </w:pPr>
            <w:r w:rsidRPr="002153A5">
              <w:rPr>
                <w:sz w:val="16"/>
                <w:szCs w:val="16"/>
              </w:rPr>
              <w:t>43</w:t>
            </w:r>
          </w:p>
        </w:tc>
        <w:tc>
          <w:tcPr>
            <w:tcW w:w="385" w:type="pct"/>
            <w:noWrap/>
            <w:hideMark/>
          </w:tcPr>
          <w:p w14:paraId="2264A593" w14:textId="77777777" w:rsidR="00092461" w:rsidRPr="002153A5" w:rsidRDefault="00092461" w:rsidP="002153A5">
            <w:pPr>
              <w:pStyle w:val="afffd"/>
              <w:rPr>
                <w:sz w:val="16"/>
                <w:szCs w:val="16"/>
              </w:rPr>
            </w:pPr>
            <w:r w:rsidRPr="002153A5">
              <w:rPr>
                <w:sz w:val="16"/>
                <w:szCs w:val="16"/>
              </w:rPr>
              <w:t>0,000694</w:t>
            </w:r>
          </w:p>
        </w:tc>
        <w:tc>
          <w:tcPr>
            <w:tcW w:w="385" w:type="pct"/>
            <w:noWrap/>
            <w:hideMark/>
          </w:tcPr>
          <w:p w14:paraId="0A30BF96" w14:textId="77777777" w:rsidR="00092461" w:rsidRPr="002153A5" w:rsidRDefault="00092461" w:rsidP="002153A5">
            <w:pPr>
              <w:pStyle w:val="afffd"/>
              <w:rPr>
                <w:sz w:val="16"/>
                <w:szCs w:val="16"/>
              </w:rPr>
            </w:pPr>
            <w:r w:rsidRPr="002153A5">
              <w:rPr>
                <w:sz w:val="16"/>
                <w:szCs w:val="16"/>
              </w:rPr>
              <w:t>20,75</w:t>
            </w:r>
          </w:p>
        </w:tc>
        <w:tc>
          <w:tcPr>
            <w:tcW w:w="384" w:type="pct"/>
            <w:noWrap/>
            <w:hideMark/>
          </w:tcPr>
          <w:p w14:paraId="0B32A667" w14:textId="77777777" w:rsidR="00092461" w:rsidRPr="002153A5" w:rsidRDefault="00092461" w:rsidP="002153A5">
            <w:pPr>
              <w:pStyle w:val="afffd"/>
              <w:rPr>
                <w:sz w:val="16"/>
                <w:szCs w:val="16"/>
              </w:rPr>
            </w:pPr>
            <w:r w:rsidRPr="002153A5">
              <w:rPr>
                <w:sz w:val="16"/>
                <w:szCs w:val="16"/>
              </w:rPr>
              <w:t>0,0001790</w:t>
            </w:r>
          </w:p>
        </w:tc>
        <w:tc>
          <w:tcPr>
            <w:tcW w:w="385" w:type="pct"/>
            <w:noWrap/>
            <w:hideMark/>
          </w:tcPr>
          <w:p w14:paraId="312666C8" w14:textId="77777777" w:rsidR="00092461" w:rsidRPr="002153A5" w:rsidRDefault="00092461" w:rsidP="002153A5">
            <w:pPr>
              <w:pStyle w:val="afffd"/>
              <w:rPr>
                <w:sz w:val="16"/>
                <w:szCs w:val="16"/>
              </w:rPr>
            </w:pPr>
            <w:r w:rsidRPr="002153A5">
              <w:rPr>
                <w:sz w:val="16"/>
                <w:szCs w:val="16"/>
              </w:rPr>
              <w:t>0,00110125</w:t>
            </w:r>
          </w:p>
        </w:tc>
        <w:tc>
          <w:tcPr>
            <w:tcW w:w="385" w:type="pct"/>
            <w:noWrap/>
            <w:hideMark/>
          </w:tcPr>
          <w:p w14:paraId="2941C453" w14:textId="77777777" w:rsidR="00092461" w:rsidRPr="002153A5" w:rsidRDefault="00092461" w:rsidP="002153A5">
            <w:pPr>
              <w:pStyle w:val="afffd"/>
              <w:rPr>
                <w:sz w:val="16"/>
                <w:szCs w:val="16"/>
              </w:rPr>
            </w:pPr>
            <w:r w:rsidRPr="002153A5">
              <w:rPr>
                <w:sz w:val="16"/>
                <w:szCs w:val="16"/>
              </w:rPr>
              <w:t>0,9701468</w:t>
            </w:r>
          </w:p>
        </w:tc>
      </w:tr>
      <w:tr w:rsidR="00092461" w:rsidRPr="002153A5" w14:paraId="3D74F2FA" w14:textId="77777777" w:rsidTr="00092461">
        <w:trPr>
          <w:trHeight w:val="227"/>
        </w:trPr>
        <w:tc>
          <w:tcPr>
            <w:tcW w:w="384" w:type="pct"/>
            <w:noWrap/>
            <w:hideMark/>
          </w:tcPr>
          <w:p w14:paraId="5FA10CB3" w14:textId="77777777" w:rsidR="00092461" w:rsidRPr="002153A5" w:rsidRDefault="00092461" w:rsidP="002153A5">
            <w:pPr>
              <w:pStyle w:val="afffd"/>
              <w:rPr>
                <w:sz w:val="16"/>
                <w:szCs w:val="16"/>
              </w:rPr>
            </w:pPr>
            <w:r w:rsidRPr="002153A5">
              <w:rPr>
                <w:sz w:val="16"/>
                <w:szCs w:val="16"/>
              </w:rPr>
              <w:t>18</w:t>
            </w:r>
          </w:p>
        </w:tc>
        <w:tc>
          <w:tcPr>
            <w:tcW w:w="385" w:type="pct"/>
            <w:noWrap/>
            <w:hideMark/>
          </w:tcPr>
          <w:p w14:paraId="407109D7" w14:textId="77777777" w:rsidR="00092461" w:rsidRPr="002153A5" w:rsidRDefault="00092461" w:rsidP="002153A5">
            <w:pPr>
              <w:pStyle w:val="afffd"/>
              <w:rPr>
                <w:sz w:val="16"/>
                <w:szCs w:val="16"/>
              </w:rPr>
            </w:pPr>
            <w:r w:rsidRPr="002153A5">
              <w:rPr>
                <w:sz w:val="16"/>
                <w:szCs w:val="16"/>
              </w:rPr>
              <w:t>ТК 45-5</w:t>
            </w:r>
          </w:p>
        </w:tc>
        <w:tc>
          <w:tcPr>
            <w:tcW w:w="384" w:type="pct"/>
            <w:noWrap/>
            <w:hideMark/>
          </w:tcPr>
          <w:p w14:paraId="4B935CA3" w14:textId="77777777" w:rsidR="00092461" w:rsidRPr="002153A5" w:rsidRDefault="00092461" w:rsidP="002153A5">
            <w:pPr>
              <w:pStyle w:val="afffd"/>
              <w:rPr>
                <w:sz w:val="16"/>
                <w:szCs w:val="16"/>
              </w:rPr>
            </w:pPr>
            <w:r w:rsidRPr="002153A5">
              <w:rPr>
                <w:sz w:val="16"/>
                <w:szCs w:val="16"/>
              </w:rPr>
              <w:t>ТК 45-7</w:t>
            </w:r>
          </w:p>
        </w:tc>
        <w:tc>
          <w:tcPr>
            <w:tcW w:w="385" w:type="pct"/>
            <w:noWrap/>
            <w:hideMark/>
          </w:tcPr>
          <w:p w14:paraId="6F55C9C1" w14:textId="77777777" w:rsidR="00092461" w:rsidRPr="002153A5" w:rsidRDefault="00092461" w:rsidP="002153A5">
            <w:pPr>
              <w:pStyle w:val="afffd"/>
              <w:rPr>
                <w:sz w:val="16"/>
                <w:szCs w:val="16"/>
              </w:rPr>
            </w:pPr>
            <w:r w:rsidRPr="002153A5">
              <w:rPr>
                <w:sz w:val="16"/>
                <w:szCs w:val="16"/>
              </w:rPr>
              <w:t>0,406</w:t>
            </w:r>
          </w:p>
        </w:tc>
        <w:tc>
          <w:tcPr>
            <w:tcW w:w="385" w:type="pct"/>
            <w:noWrap/>
            <w:hideMark/>
          </w:tcPr>
          <w:p w14:paraId="4929EA92" w14:textId="77777777" w:rsidR="00092461" w:rsidRPr="002153A5" w:rsidRDefault="00092461" w:rsidP="002153A5">
            <w:pPr>
              <w:pStyle w:val="afffd"/>
              <w:rPr>
                <w:sz w:val="16"/>
                <w:szCs w:val="16"/>
              </w:rPr>
            </w:pPr>
            <w:r w:rsidRPr="002153A5">
              <w:rPr>
                <w:sz w:val="16"/>
                <w:szCs w:val="16"/>
              </w:rPr>
              <w:t>35</w:t>
            </w:r>
          </w:p>
        </w:tc>
        <w:tc>
          <w:tcPr>
            <w:tcW w:w="384" w:type="pct"/>
            <w:noWrap/>
            <w:hideMark/>
          </w:tcPr>
          <w:p w14:paraId="6818CDCF" w14:textId="77777777" w:rsidR="00092461" w:rsidRPr="002153A5" w:rsidRDefault="00092461" w:rsidP="002153A5">
            <w:pPr>
              <w:pStyle w:val="afffd"/>
              <w:rPr>
                <w:sz w:val="16"/>
                <w:szCs w:val="16"/>
              </w:rPr>
            </w:pPr>
            <w:r w:rsidRPr="002153A5">
              <w:rPr>
                <w:sz w:val="16"/>
                <w:szCs w:val="16"/>
              </w:rPr>
              <w:t>1980</w:t>
            </w:r>
          </w:p>
        </w:tc>
        <w:tc>
          <w:tcPr>
            <w:tcW w:w="385" w:type="pct"/>
            <w:noWrap/>
            <w:hideMark/>
          </w:tcPr>
          <w:p w14:paraId="1A9C782F" w14:textId="77777777" w:rsidR="00092461" w:rsidRPr="002153A5" w:rsidRDefault="00092461" w:rsidP="002153A5">
            <w:pPr>
              <w:pStyle w:val="afffd"/>
              <w:rPr>
                <w:sz w:val="16"/>
                <w:szCs w:val="16"/>
              </w:rPr>
            </w:pPr>
            <w:r w:rsidRPr="002153A5">
              <w:rPr>
                <w:sz w:val="16"/>
                <w:szCs w:val="16"/>
              </w:rPr>
              <w:t>2</w:t>
            </w:r>
          </w:p>
        </w:tc>
        <w:tc>
          <w:tcPr>
            <w:tcW w:w="384" w:type="pct"/>
            <w:noWrap/>
            <w:hideMark/>
          </w:tcPr>
          <w:p w14:paraId="7FBB71D2" w14:textId="77777777" w:rsidR="00092461" w:rsidRPr="002153A5" w:rsidRDefault="00092461" w:rsidP="002153A5">
            <w:pPr>
              <w:pStyle w:val="afffd"/>
              <w:rPr>
                <w:sz w:val="16"/>
                <w:szCs w:val="16"/>
              </w:rPr>
            </w:pPr>
            <w:r w:rsidRPr="002153A5">
              <w:rPr>
                <w:sz w:val="16"/>
                <w:szCs w:val="16"/>
              </w:rPr>
              <w:t>43</w:t>
            </w:r>
          </w:p>
        </w:tc>
        <w:tc>
          <w:tcPr>
            <w:tcW w:w="385" w:type="pct"/>
            <w:noWrap/>
            <w:hideMark/>
          </w:tcPr>
          <w:p w14:paraId="550A81D2" w14:textId="77777777" w:rsidR="00092461" w:rsidRPr="002153A5" w:rsidRDefault="00092461" w:rsidP="002153A5">
            <w:pPr>
              <w:pStyle w:val="afffd"/>
              <w:rPr>
                <w:sz w:val="16"/>
                <w:szCs w:val="16"/>
              </w:rPr>
            </w:pPr>
            <w:r w:rsidRPr="002153A5">
              <w:rPr>
                <w:sz w:val="16"/>
                <w:szCs w:val="16"/>
              </w:rPr>
              <w:t>0,000694</w:t>
            </w:r>
          </w:p>
        </w:tc>
        <w:tc>
          <w:tcPr>
            <w:tcW w:w="385" w:type="pct"/>
            <w:noWrap/>
            <w:hideMark/>
          </w:tcPr>
          <w:p w14:paraId="0F232AEF" w14:textId="77777777" w:rsidR="00092461" w:rsidRPr="002153A5" w:rsidRDefault="00092461" w:rsidP="002153A5">
            <w:pPr>
              <w:pStyle w:val="afffd"/>
              <w:rPr>
                <w:sz w:val="16"/>
                <w:szCs w:val="16"/>
              </w:rPr>
            </w:pPr>
            <w:r w:rsidRPr="002153A5">
              <w:rPr>
                <w:sz w:val="16"/>
                <w:szCs w:val="16"/>
              </w:rPr>
              <w:t>20,75</w:t>
            </w:r>
          </w:p>
        </w:tc>
        <w:tc>
          <w:tcPr>
            <w:tcW w:w="384" w:type="pct"/>
            <w:noWrap/>
            <w:hideMark/>
          </w:tcPr>
          <w:p w14:paraId="5332DDE7" w14:textId="77777777" w:rsidR="00092461" w:rsidRPr="002153A5" w:rsidRDefault="00092461" w:rsidP="002153A5">
            <w:pPr>
              <w:pStyle w:val="afffd"/>
              <w:rPr>
                <w:sz w:val="16"/>
                <w:szCs w:val="16"/>
              </w:rPr>
            </w:pPr>
            <w:r w:rsidRPr="002153A5">
              <w:rPr>
                <w:sz w:val="16"/>
                <w:szCs w:val="16"/>
              </w:rPr>
              <w:t>0,0000244</w:t>
            </w:r>
          </w:p>
        </w:tc>
        <w:tc>
          <w:tcPr>
            <w:tcW w:w="385" w:type="pct"/>
            <w:noWrap/>
            <w:hideMark/>
          </w:tcPr>
          <w:p w14:paraId="6177C0E8" w14:textId="77777777" w:rsidR="00092461" w:rsidRPr="002153A5" w:rsidRDefault="00092461" w:rsidP="002153A5">
            <w:pPr>
              <w:pStyle w:val="afffd"/>
              <w:rPr>
                <w:sz w:val="16"/>
                <w:szCs w:val="16"/>
              </w:rPr>
            </w:pPr>
            <w:r w:rsidRPr="002153A5">
              <w:rPr>
                <w:sz w:val="16"/>
                <w:szCs w:val="16"/>
              </w:rPr>
              <w:t>0,00112562</w:t>
            </w:r>
          </w:p>
        </w:tc>
        <w:tc>
          <w:tcPr>
            <w:tcW w:w="385" w:type="pct"/>
            <w:noWrap/>
            <w:hideMark/>
          </w:tcPr>
          <w:p w14:paraId="4A3063E4" w14:textId="77777777" w:rsidR="00092461" w:rsidRPr="002153A5" w:rsidRDefault="00092461" w:rsidP="002153A5">
            <w:pPr>
              <w:pStyle w:val="afffd"/>
              <w:rPr>
                <w:sz w:val="16"/>
                <w:szCs w:val="16"/>
              </w:rPr>
            </w:pPr>
            <w:r w:rsidRPr="002153A5">
              <w:rPr>
                <w:sz w:val="16"/>
                <w:szCs w:val="16"/>
              </w:rPr>
              <w:t>0,9696811</w:t>
            </w:r>
          </w:p>
        </w:tc>
      </w:tr>
      <w:tr w:rsidR="00092461" w:rsidRPr="002153A5" w14:paraId="0953871C" w14:textId="77777777" w:rsidTr="00092461">
        <w:trPr>
          <w:trHeight w:val="227"/>
        </w:trPr>
        <w:tc>
          <w:tcPr>
            <w:tcW w:w="384" w:type="pct"/>
            <w:noWrap/>
            <w:hideMark/>
          </w:tcPr>
          <w:p w14:paraId="4A9A2FCB" w14:textId="77777777" w:rsidR="00092461" w:rsidRPr="002153A5" w:rsidRDefault="00092461" w:rsidP="002153A5">
            <w:pPr>
              <w:pStyle w:val="afffd"/>
              <w:rPr>
                <w:sz w:val="16"/>
                <w:szCs w:val="16"/>
              </w:rPr>
            </w:pPr>
            <w:r w:rsidRPr="002153A5">
              <w:rPr>
                <w:sz w:val="16"/>
                <w:szCs w:val="16"/>
              </w:rPr>
              <w:t>19</w:t>
            </w:r>
          </w:p>
        </w:tc>
        <w:tc>
          <w:tcPr>
            <w:tcW w:w="385" w:type="pct"/>
            <w:noWrap/>
            <w:hideMark/>
          </w:tcPr>
          <w:p w14:paraId="182869D2" w14:textId="77777777" w:rsidR="00092461" w:rsidRPr="002153A5" w:rsidRDefault="00092461" w:rsidP="002153A5">
            <w:pPr>
              <w:pStyle w:val="afffd"/>
              <w:rPr>
                <w:sz w:val="16"/>
                <w:szCs w:val="16"/>
              </w:rPr>
            </w:pPr>
            <w:r w:rsidRPr="002153A5">
              <w:rPr>
                <w:sz w:val="16"/>
                <w:szCs w:val="16"/>
              </w:rPr>
              <w:t>ТК 45-7</w:t>
            </w:r>
          </w:p>
        </w:tc>
        <w:tc>
          <w:tcPr>
            <w:tcW w:w="384" w:type="pct"/>
            <w:noWrap/>
            <w:hideMark/>
          </w:tcPr>
          <w:p w14:paraId="6170666B" w14:textId="77777777" w:rsidR="00092461" w:rsidRPr="002153A5" w:rsidRDefault="00092461" w:rsidP="002153A5">
            <w:pPr>
              <w:pStyle w:val="afffd"/>
              <w:rPr>
                <w:sz w:val="16"/>
                <w:szCs w:val="16"/>
              </w:rPr>
            </w:pPr>
            <w:r w:rsidRPr="002153A5">
              <w:rPr>
                <w:sz w:val="16"/>
                <w:szCs w:val="16"/>
              </w:rPr>
              <w:t>ТК 45-9</w:t>
            </w:r>
          </w:p>
        </w:tc>
        <w:tc>
          <w:tcPr>
            <w:tcW w:w="385" w:type="pct"/>
            <w:noWrap/>
            <w:hideMark/>
          </w:tcPr>
          <w:p w14:paraId="3015FB80" w14:textId="77777777" w:rsidR="00092461" w:rsidRPr="002153A5" w:rsidRDefault="00092461" w:rsidP="002153A5">
            <w:pPr>
              <w:pStyle w:val="afffd"/>
              <w:rPr>
                <w:sz w:val="16"/>
                <w:szCs w:val="16"/>
              </w:rPr>
            </w:pPr>
            <w:r w:rsidRPr="002153A5">
              <w:rPr>
                <w:sz w:val="16"/>
                <w:szCs w:val="16"/>
              </w:rPr>
              <w:t>0,406</w:t>
            </w:r>
          </w:p>
        </w:tc>
        <w:tc>
          <w:tcPr>
            <w:tcW w:w="385" w:type="pct"/>
            <w:noWrap/>
            <w:hideMark/>
          </w:tcPr>
          <w:p w14:paraId="565E352A" w14:textId="77777777" w:rsidR="00092461" w:rsidRPr="002153A5" w:rsidRDefault="00092461" w:rsidP="002153A5">
            <w:pPr>
              <w:pStyle w:val="afffd"/>
              <w:rPr>
                <w:sz w:val="16"/>
                <w:szCs w:val="16"/>
              </w:rPr>
            </w:pPr>
            <w:r w:rsidRPr="002153A5">
              <w:rPr>
                <w:sz w:val="16"/>
                <w:szCs w:val="16"/>
              </w:rPr>
              <w:t>327</w:t>
            </w:r>
          </w:p>
        </w:tc>
        <w:tc>
          <w:tcPr>
            <w:tcW w:w="384" w:type="pct"/>
            <w:noWrap/>
            <w:hideMark/>
          </w:tcPr>
          <w:p w14:paraId="772A7A06" w14:textId="77777777" w:rsidR="00092461" w:rsidRPr="002153A5" w:rsidRDefault="00092461" w:rsidP="002153A5">
            <w:pPr>
              <w:pStyle w:val="afffd"/>
              <w:rPr>
                <w:sz w:val="16"/>
                <w:szCs w:val="16"/>
              </w:rPr>
            </w:pPr>
            <w:r w:rsidRPr="002153A5">
              <w:rPr>
                <w:sz w:val="16"/>
                <w:szCs w:val="16"/>
              </w:rPr>
              <w:t>1980</w:t>
            </w:r>
          </w:p>
        </w:tc>
        <w:tc>
          <w:tcPr>
            <w:tcW w:w="385" w:type="pct"/>
            <w:noWrap/>
            <w:hideMark/>
          </w:tcPr>
          <w:p w14:paraId="33983C5B" w14:textId="77777777" w:rsidR="00092461" w:rsidRPr="002153A5" w:rsidRDefault="00092461" w:rsidP="002153A5">
            <w:pPr>
              <w:pStyle w:val="afffd"/>
              <w:rPr>
                <w:sz w:val="16"/>
                <w:szCs w:val="16"/>
              </w:rPr>
            </w:pPr>
            <w:r w:rsidRPr="002153A5">
              <w:rPr>
                <w:sz w:val="16"/>
                <w:szCs w:val="16"/>
              </w:rPr>
              <w:t>2</w:t>
            </w:r>
          </w:p>
        </w:tc>
        <w:tc>
          <w:tcPr>
            <w:tcW w:w="384" w:type="pct"/>
            <w:noWrap/>
            <w:hideMark/>
          </w:tcPr>
          <w:p w14:paraId="7250326B" w14:textId="77777777" w:rsidR="00092461" w:rsidRPr="002153A5" w:rsidRDefault="00092461" w:rsidP="002153A5">
            <w:pPr>
              <w:pStyle w:val="afffd"/>
              <w:rPr>
                <w:sz w:val="16"/>
                <w:szCs w:val="16"/>
              </w:rPr>
            </w:pPr>
            <w:r w:rsidRPr="002153A5">
              <w:rPr>
                <w:sz w:val="16"/>
                <w:szCs w:val="16"/>
              </w:rPr>
              <w:t>43</w:t>
            </w:r>
          </w:p>
        </w:tc>
        <w:tc>
          <w:tcPr>
            <w:tcW w:w="385" w:type="pct"/>
            <w:noWrap/>
            <w:hideMark/>
          </w:tcPr>
          <w:p w14:paraId="09AB1807" w14:textId="77777777" w:rsidR="00092461" w:rsidRPr="002153A5" w:rsidRDefault="00092461" w:rsidP="002153A5">
            <w:pPr>
              <w:pStyle w:val="afffd"/>
              <w:rPr>
                <w:sz w:val="16"/>
                <w:szCs w:val="16"/>
              </w:rPr>
            </w:pPr>
            <w:r w:rsidRPr="002153A5">
              <w:rPr>
                <w:sz w:val="16"/>
                <w:szCs w:val="16"/>
              </w:rPr>
              <w:t>0,000694</w:t>
            </w:r>
          </w:p>
        </w:tc>
        <w:tc>
          <w:tcPr>
            <w:tcW w:w="385" w:type="pct"/>
            <w:noWrap/>
            <w:hideMark/>
          </w:tcPr>
          <w:p w14:paraId="03C5806A" w14:textId="77777777" w:rsidR="00092461" w:rsidRPr="002153A5" w:rsidRDefault="00092461" w:rsidP="002153A5">
            <w:pPr>
              <w:pStyle w:val="afffd"/>
              <w:rPr>
                <w:sz w:val="16"/>
                <w:szCs w:val="16"/>
              </w:rPr>
            </w:pPr>
            <w:r w:rsidRPr="002153A5">
              <w:rPr>
                <w:sz w:val="16"/>
                <w:szCs w:val="16"/>
              </w:rPr>
              <w:t>20,75</w:t>
            </w:r>
          </w:p>
        </w:tc>
        <w:tc>
          <w:tcPr>
            <w:tcW w:w="384" w:type="pct"/>
            <w:noWrap/>
            <w:hideMark/>
          </w:tcPr>
          <w:p w14:paraId="4ADC1B01" w14:textId="77777777" w:rsidR="00092461" w:rsidRPr="002153A5" w:rsidRDefault="00092461" w:rsidP="002153A5">
            <w:pPr>
              <w:pStyle w:val="afffd"/>
              <w:rPr>
                <w:sz w:val="16"/>
                <w:szCs w:val="16"/>
              </w:rPr>
            </w:pPr>
            <w:r w:rsidRPr="002153A5">
              <w:rPr>
                <w:sz w:val="16"/>
                <w:szCs w:val="16"/>
              </w:rPr>
              <w:t>0,0002273</w:t>
            </w:r>
          </w:p>
        </w:tc>
        <w:tc>
          <w:tcPr>
            <w:tcW w:w="385" w:type="pct"/>
            <w:noWrap/>
            <w:hideMark/>
          </w:tcPr>
          <w:p w14:paraId="7904CD8D" w14:textId="77777777" w:rsidR="00092461" w:rsidRPr="002153A5" w:rsidRDefault="00092461" w:rsidP="002153A5">
            <w:pPr>
              <w:pStyle w:val="afffd"/>
              <w:rPr>
                <w:sz w:val="16"/>
                <w:szCs w:val="16"/>
              </w:rPr>
            </w:pPr>
            <w:r w:rsidRPr="002153A5">
              <w:rPr>
                <w:sz w:val="16"/>
                <w:szCs w:val="16"/>
              </w:rPr>
              <w:t>0,00135287</w:t>
            </w:r>
          </w:p>
        </w:tc>
        <w:tc>
          <w:tcPr>
            <w:tcW w:w="385" w:type="pct"/>
            <w:noWrap/>
            <w:hideMark/>
          </w:tcPr>
          <w:p w14:paraId="484E9268" w14:textId="77777777" w:rsidR="00092461" w:rsidRPr="002153A5" w:rsidRDefault="00092461" w:rsidP="002153A5">
            <w:pPr>
              <w:pStyle w:val="afffd"/>
              <w:rPr>
                <w:sz w:val="16"/>
                <w:szCs w:val="16"/>
              </w:rPr>
            </w:pPr>
            <w:r w:rsidRPr="002153A5">
              <w:rPr>
                <w:sz w:val="16"/>
                <w:szCs w:val="16"/>
              </w:rPr>
              <w:t>0,9653403</w:t>
            </w:r>
          </w:p>
        </w:tc>
      </w:tr>
      <w:tr w:rsidR="00092461" w:rsidRPr="002153A5" w14:paraId="1F7A2FDD" w14:textId="77777777" w:rsidTr="00092461">
        <w:trPr>
          <w:trHeight w:val="227"/>
        </w:trPr>
        <w:tc>
          <w:tcPr>
            <w:tcW w:w="384" w:type="pct"/>
            <w:noWrap/>
            <w:hideMark/>
          </w:tcPr>
          <w:p w14:paraId="64730327" w14:textId="77777777" w:rsidR="00092461" w:rsidRPr="002153A5" w:rsidRDefault="00092461" w:rsidP="002153A5">
            <w:pPr>
              <w:pStyle w:val="afffd"/>
              <w:rPr>
                <w:sz w:val="16"/>
                <w:szCs w:val="16"/>
              </w:rPr>
            </w:pPr>
            <w:r w:rsidRPr="002153A5">
              <w:rPr>
                <w:sz w:val="16"/>
                <w:szCs w:val="16"/>
              </w:rPr>
              <w:t>20</w:t>
            </w:r>
          </w:p>
        </w:tc>
        <w:tc>
          <w:tcPr>
            <w:tcW w:w="385" w:type="pct"/>
            <w:noWrap/>
            <w:hideMark/>
          </w:tcPr>
          <w:p w14:paraId="2B4CE209" w14:textId="77777777" w:rsidR="00092461" w:rsidRPr="002153A5" w:rsidRDefault="00092461" w:rsidP="002153A5">
            <w:pPr>
              <w:pStyle w:val="afffd"/>
              <w:rPr>
                <w:sz w:val="16"/>
                <w:szCs w:val="16"/>
              </w:rPr>
            </w:pPr>
            <w:r w:rsidRPr="002153A5">
              <w:rPr>
                <w:sz w:val="16"/>
                <w:szCs w:val="16"/>
              </w:rPr>
              <w:t>ТК 45-9</w:t>
            </w:r>
          </w:p>
        </w:tc>
        <w:tc>
          <w:tcPr>
            <w:tcW w:w="384" w:type="pct"/>
            <w:noWrap/>
            <w:hideMark/>
          </w:tcPr>
          <w:p w14:paraId="3F883834" w14:textId="77777777" w:rsidR="00092461" w:rsidRPr="002153A5" w:rsidRDefault="00092461" w:rsidP="002153A5">
            <w:pPr>
              <w:pStyle w:val="afffd"/>
              <w:rPr>
                <w:sz w:val="16"/>
                <w:szCs w:val="16"/>
              </w:rPr>
            </w:pPr>
            <w:r w:rsidRPr="002153A5">
              <w:rPr>
                <w:sz w:val="16"/>
                <w:szCs w:val="16"/>
              </w:rPr>
              <w:t>ТК 45-13</w:t>
            </w:r>
          </w:p>
        </w:tc>
        <w:tc>
          <w:tcPr>
            <w:tcW w:w="385" w:type="pct"/>
            <w:noWrap/>
            <w:hideMark/>
          </w:tcPr>
          <w:p w14:paraId="67E100EC" w14:textId="77777777" w:rsidR="00092461" w:rsidRPr="002153A5" w:rsidRDefault="00092461" w:rsidP="002153A5">
            <w:pPr>
              <w:pStyle w:val="afffd"/>
              <w:rPr>
                <w:sz w:val="16"/>
                <w:szCs w:val="16"/>
              </w:rPr>
            </w:pPr>
            <w:r w:rsidRPr="002153A5">
              <w:rPr>
                <w:sz w:val="16"/>
                <w:szCs w:val="16"/>
              </w:rPr>
              <w:t>0,406</w:t>
            </w:r>
          </w:p>
        </w:tc>
        <w:tc>
          <w:tcPr>
            <w:tcW w:w="385" w:type="pct"/>
            <w:noWrap/>
            <w:hideMark/>
          </w:tcPr>
          <w:p w14:paraId="3DED5C5D" w14:textId="77777777" w:rsidR="00092461" w:rsidRPr="002153A5" w:rsidRDefault="00092461" w:rsidP="002153A5">
            <w:pPr>
              <w:pStyle w:val="afffd"/>
              <w:rPr>
                <w:sz w:val="16"/>
                <w:szCs w:val="16"/>
              </w:rPr>
            </w:pPr>
            <w:r w:rsidRPr="002153A5">
              <w:rPr>
                <w:sz w:val="16"/>
                <w:szCs w:val="16"/>
              </w:rPr>
              <w:t>110</w:t>
            </w:r>
          </w:p>
        </w:tc>
        <w:tc>
          <w:tcPr>
            <w:tcW w:w="384" w:type="pct"/>
            <w:noWrap/>
            <w:hideMark/>
          </w:tcPr>
          <w:p w14:paraId="55FD3493" w14:textId="77777777" w:rsidR="00092461" w:rsidRPr="002153A5" w:rsidRDefault="00092461" w:rsidP="002153A5">
            <w:pPr>
              <w:pStyle w:val="afffd"/>
              <w:rPr>
                <w:sz w:val="16"/>
                <w:szCs w:val="16"/>
              </w:rPr>
            </w:pPr>
            <w:r w:rsidRPr="002153A5">
              <w:rPr>
                <w:sz w:val="16"/>
                <w:szCs w:val="16"/>
              </w:rPr>
              <w:t>1980</w:t>
            </w:r>
          </w:p>
        </w:tc>
        <w:tc>
          <w:tcPr>
            <w:tcW w:w="385" w:type="pct"/>
            <w:noWrap/>
            <w:hideMark/>
          </w:tcPr>
          <w:p w14:paraId="6DD6CE9B" w14:textId="77777777" w:rsidR="00092461" w:rsidRPr="002153A5" w:rsidRDefault="00092461" w:rsidP="002153A5">
            <w:pPr>
              <w:pStyle w:val="afffd"/>
              <w:rPr>
                <w:sz w:val="16"/>
                <w:szCs w:val="16"/>
              </w:rPr>
            </w:pPr>
            <w:r w:rsidRPr="002153A5">
              <w:rPr>
                <w:sz w:val="16"/>
                <w:szCs w:val="16"/>
              </w:rPr>
              <w:t>2</w:t>
            </w:r>
          </w:p>
        </w:tc>
        <w:tc>
          <w:tcPr>
            <w:tcW w:w="384" w:type="pct"/>
            <w:noWrap/>
            <w:hideMark/>
          </w:tcPr>
          <w:p w14:paraId="64C0FD07" w14:textId="77777777" w:rsidR="00092461" w:rsidRPr="002153A5" w:rsidRDefault="00092461" w:rsidP="002153A5">
            <w:pPr>
              <w:pStyle w:val="afffd"/>
              <w:rPr>
                <w:sz w:val="16"/>
                <w:szCs w:val="16"/>
              </w:rPr>
            </w:pPr>
            <w:r w:rsidRPr="002153A5">
              <w:rPr>
                <w:sz w:val="16"/>
                <w:szCs w:val="16"/>
              </w:rPr>
              <w:t>43</w:t>
            </w:r>
          </w:p>
        </w:tc>
        <w:tc>
          <w:tcPr>
            <w:tcW w:w="385" w:type="pct"/>
            <w:noWrap/>
            <w:hideMark/>
          </w:tcPr>
          <w:p w14:paraId="5AB7E4F6" w14:textId="77777777" w:rsidR="00092461" w:rsidRPr="002153A5" w:rsidRDefault="00092461" w:rsidP="002153A5">
            <w:pPr>
              <w:pStyle w:val="afffd"/>
              <w:rPr>
                <w:sz w:val="16"/>
                <w:szCs w:val="16"/>
              </w:rPr>
            </w:pPr>
            <w:r w:rsidRPr="002153A5">
              <w:rPr>
                <w:sz w:val="16"/>
                <w:szCs w:val="16"/>
              </w:rPr>
              <w:t>0,000694</w:t>
            </w:r>
          </w:p>
        </w:tc>
        <w:tc>
          <w:tcPr>
            <w:tcW w:w="385" w:type="pct"/>
            <w:noWrap/>
            <w:hideMark/>
          </w:tcPr>
          <w:p w14:paraId="5BD78F07" w14:textId="77777777" w:rsidR="00092461" w:rsidRPr="002153A5" w:rsidRDefault="00092461" w:rsidP="002153A5">
            <w:pPr>
              <w:pStyle w:val="afffd"/>
              <w:rPr>
                <w:sz w:val="16"/>
                <w:szCs w:val="16"/>
              </w:rPr>
            </w:pPr>
            <w:r w:rsidRPr="002153A5">
              <w:rPr>
                <w:sz w:val="16"/>
                <w:szCs w:val="16"/>
              </w:rPr>
              <w:t>20,75</w:t>
            </w:r>
          </w:p>
        </w:tc>
        <w:tc>
          <w:tcPr>
            <w:tcW w:w="384" w:type="pct"/>
            <w:noWrap/>
            <w:hideMark/>
          </w:tcPr>
          <w:p w14:paraId="7796DB54" w14:textId="77777777" w:rsidR="00092461" w:rsidRPr="002153A5" w:rsidRDefault="00092461" w:rsidP="002153A5">
            <w:pPr>
              <w:pStyle w:val="afffd"/>
              <w:rPr>
                <w:sz w:val="16"/>
                <w:szCs w:val="16"/>
              </w:rPr>
            </w:pPr>
            <w:r w:rsidRPr="002153A5">
              <w:rPr>
                <w:sz w:val="16"/>
                <w:szCs w:val="16"/>
              </w:rPr>
              <w:t>0,0000761</w:t>
            </w:r>
          </w:p>
        </w:tc>
        <w:tc>
          <w:tcPr>
            <w:tcW w:w="385" w:type="pct"/>
            <w:noWrap/>
            <w:hideMark/>
          </w:tcPr>
          <w:p w14:paraId="716912E9" w14:textId="77777777" w:rsidR="00092461" w:rsidRPr="002153A5" w:rsidRDefault="00092461" w:rsidP="002153A5">
            <w:pPr>
              <w:pStyle w:val="afffd"/>
              <w:rPr>
                <w:sz w:val="16"/>
                <w:szCs w:val="16"/>
              </w:rPr>
            </w:pPr>
            <w:r w:rsidRPr="002153A5">
              <w:rPr>
                <w:sz w:val="16"/>
                <w:szCs w:val="16"/>
              </w:rPr>
              <w:t>0,00142898</w:t>
            </w:r>
          </w:p>
        </w:tc>
        <w:tc>
          <w:tcPr>
            <w:tcW w:w="385" w:type="pct"/>
            <w:noWrap/>
            <w:hideMark/>
          </w:tcPr>
          <w:p w14:paraId="670755F9" w14:textId="77777777" w:rsidR="00092461" w:rsidRPr="002153A5" w:rsidRDefault="00092461" w:rsidP="002153A5">
            <w:pPr>
              <w:pStyle w:val="afffd"/>
              <w:rPr>
                <w:sz w:val="16"/>
                <w:szCs w:val="16"/>
              </w:rPr>
            </w:pPr>
            <w:r w:rsidRPr="002153A5">
              <w:rPr>
                <w:sz w:val="16"/>
                <w:szCs w:val="16"/>
              </w:rPr>
              <w:t>0,9638931</w:t>
            </w:r>
          </w:p>
        </w:tc>
      </w:tr>
      <w:tr w:rsidR="00092461" w:rsidRPr="002153A5" w14:paraId="0FB1E358" w14:textId="77777777" w:rsidTr="00092461">
        <w:trPr>
          <w:trHeight w:val="227"/>
        </w:trPr>
        <w:tc>
          <w:tcPr>
            <w:tcW w:w="384" w:type="pct"/>
            <w:noWrap/>
            <w:hideMark/>
          </w:tcPr>
          <w:p w14:paraId="2D8AF52C" w14:textId="77777777" w:rsidR="00092461" w:rsidRPr="002153A5" w:rsidRDefault="00092461" w:rsidP="002153A5">
            <w:pPr>
              <w:pStyle w:val="afffd"/>
              <w:rPr>
                <w:sz w:val="16"/>
                <w:szCs w:val="16"/>
              </w:rPr>
            </w:pPr>
            <w:r w:rsidRPr="002153A5">
              <w:rPr>
                <w:sz w:val="16"/>
                <w:szCs w:val="16"/>
              </w:rPr>
              <w:t>21</w:t>
            </w:r>
          </w:p>
        </w:tc>
        <w:tc>
          <w:tcPr>
            <w:tcW w:w="385" w:type="pct"/>
            <w:noWrap/>
            <w:hideMark/>
          </w:tcPr>
          <w:p w14:paraId="46EC6230" w14:textId="77777777" w:rsidR="00092461" w:rsidRPr="002153A5" w:rsidRDefault="00092461" w:rsidP="002153A5">
            <w:pPr>
              <w:pStyle w:val="afffd"/>
              <w:rPr>
                <w:sz w:val="16"/>
                <w:szCs w:val="16"/>
              </w:rPr>
            </w:pPr>
            <w:r w:rsidRPr="002153A5">
              <w:rPr>
                <w:sz w:val="16"/>
                <w:szCs w:val="16"/>
              </w:rPr>
              <w:t>ТК 45-13</w:t>
            </w:r>
          </w:p>
        </w:tc>
        <w:tc>
          <w:tcPr>
            <w:tcW w:w="384" w:type="pct"/>
            <w:noWrap/>
            <w:hideMark/>
          </w:tcPr>
          <w:p w14:paraId="757FB708" w14:textId="77777777" w:rsidR="00092461" w:rsidRPr="002153A5" w:rsidRDefault="00092461" w:rsidP="002153A5">
            <w:pPr>
              <w:pStyle w:val="afffd"/>
              <w:rPr>
                <w:sz w:val="16"/>
                <w:szCs w:val="16"/>
              </w:rPr>
            </w:pPr>
            <w:r w:rsidRPr="002153A5">
              <w:rPr>
                <w:sz w:val="16"/>
                <w:szCs w:val="16"/>
              </w:rPr>
              <w:t>ТК 45-15</w:t>
            </w:r>
          </w:p>
        </w:tc>
        <w:tc>
          <w:tcPr>
            <w:tcW w:w="385" w:type="pct"/>
            <w:noWrap/>
            <w:hideMark/>
          </w:tcPr>
          <w:p w14:paraId="3F9DA7D1" w14:textId="77777777" w:rsidR="00092461" w:rsidRPr="002153A5" w:rsidRDefault="00092461" w:rsidP="002153A5">
            <w:pPr>
              <w:pStyle w:val="afffd"/>
              <w:rPr>
                <w:sz w:val="16"/>
                <w:szCs w:val="16"/>
              </w:rPr>
            </w:pPr>
            <w:r w:rsidRPr="002153A5">
              <w:rPr>
                <w:sz w:val="16"/>
                <w:szCs w:val="16"/>
              </w:rPr>
              <w:t>0,406</w:t>
            </w:r>
          </w:p>
        </w:tc>
        <w:tc>
          <w:tcPr>
            <w:tcW w:w="385" w:type="pct"/>
            <w:noWrap/>
            <w:hideMark/>
          </w:tcPr>
          <w:p w14:paraId="1E3BC4C9" w14:textId="77777777" w:rsidR="00092461" w:rsidRPr="002153A5" w:rsidRDefault="00092461" w:rsidP="002153A5">
            <w:pPr>
              <w:pStyle w:val="afffd"/>
              <w:rPr>
                <w:sz w:val="16"/>
                <w:szCs w:val="16"/>
              </w:rPr>
            </w:pPr>
            <w:r w:rsidRPr="002153A5">
              <w:rPr>
                <w:sz w:val="16"/>
                <w:szCs w:val="16"/>
              </w:rPr>
              <w:t>15</w:t>
            </w:r>
          </w:p>
        </w:tc>
        <w:tc>
          <w:tcPr>
            <w:tcW w:w="384" w:type="pct"/>
            <w:noWrap/>
            <w:hideMark/>
          </w:tcPr>
          <w:p w14:paraId="75F90DE9" w14:textId="77777777" w:rsidR="00092461" w:rsidRPr="002153A5" w:rsidRDefault="00092461" w:rsidP="002153A5">
            <w:pPr>
              <w:pStyle w:val="afffd"/>
              <w:rPr>
                <w:sz w:val="16"/>
                <w:szCs w:val="16"/>
              </w:rPr>
            </w:pPr>
            <w:r w:rsidRPr="002153A5">
              <w:rPr>
                <w:sz w:val="16"/>
                <w:szCs w:val="16"/>
              </w:rPr>
              <w:t>1980</w:t>
            </w:r>
          </w:p>
        </w:tc>
        <w:tc>
          <w:tcPr>
            <w:tcW w:w="385" w:type="pct"/>
            <w:noWrap/>
            <w:hideMark/>
          </w:tcPr>
          <w:p w14:paraId="6E979B01" w14:textId="77777777" w:rsidR="00092461" w:rsidRPr="002153A5" w:rsidRDefault="00092461" w:rsidP="002153A5">
            <w:pPr>
              <w:pStyle w:val="afffd"/>
              <w:rPr>
                <w:sz w:val="16"/>
                <w:szCs w:val="16"/>
              </w:rPr>
            </w:pPr>
            <w:r w:rsidRPr="002153A5">
              <w:rPr>
                <w:sz w:val="16"/>
                <w:szCs w:val="16"/>
              </w:rPr>
              <w:t>2</w:t>
            </w:r>
          </w:p>
        </w:tc>
        <w:tc>
          <w:tcPr>
            <w:tcW w:w="384" w:type="pct"/>
            <w:noWrap/>
            <w:hideMark/>
          </w:tcPr>
          <w:p w14:paraId="49225CD7" w14:textId="77777777" w:rsidR="00092461" w:rsidRPr="002153A5" w:rsidRDefault="00092461" w:rsidP="002153A5">
            <w:pPr>
              <w:pStyle w:val="afffd"/>
              <w:rPr>
                <w:sz w:val="16"/>
                <w:szCs w:val="16"/>
              </w:rPr>
            </w:pPr>
            <w:r w:rsidRPr="002153A5">
              <w:rPr>
                <w:sz w:val="16"/>
                <w:szCs w:val="16"/>
              </w:rPr>
              <w:t>43</w:t>
            </w:r>
          </w:p>
        </w:tc>
        <w:tc>
          <w:tcPr>
            <w:tcW w:w="385" w:type="pct"/>
            <w:noWrap/>
            <w:hideMark/>
          </w:tcPr>
          <w:p w14:paraId="4650781A" w14:textId="77777777" w:rsidR="00092461" w:rsidRPr="002153A5" w:rsidRDefault="00092461" w:rsidP="002153A5">
            <w:pPr>
              <w:pStyle w:val="afffd"/>
              <w:rPr>
                <w:sz w:val="16"/>
                <w:szCs w:val="16"/>
              </w:rPr>
            </w:pPr>
            <w:r w:rsidRPr="002153A5">
              <w:rPr>
                <w:sz w:val="16"/>
                <w:szCs w:val="16"/>
              </w:rPr>
              <w:t>0,000694</w:t>
            </w:r>
          </w:p>
        </w:tc>
        <w:tc>
          <w:tcPr>
            <w:tcW w:w="385" w:type="pct"/>
            <w:noWrap/>
            <w:hideMark/>
          </w:tcPr>
          <w:p w14:paraId="181C48AD" w14:textId="77777777" w:rsidR="00092461" w:rsidRPr="002153A5" w:rsidRDefault="00092461" w:rsidP="002153A5">
            <w:pPr>
              <w:pStyle w:val="afffd"/>
              <w:rPr>
                <w:sz w:val="16"/>
                <w:szCs w:val="16"/>
              </w:rPr>
            </w:pPr>
            <w:r w:rsidRPr="002153A5">
              <w:rPr>
                <w:sz w:val="16"/>
                <w:szCs w:val="16"/>
              </w:rPr>
              <w:t>20,75</w:t>
            </w:r>
          </w:p>
        </w:tc>
        <w:tc>
          <w:tcPr>
            <w:tcW w:w="384" w:type="pct"/>
            <w:noWrap/>
            <w:hideMark/>
          </w:tcPr>
          <w:p w14:paraId="101CD66A" w14:textId="77777777" w:rsidR="00092461" w:rsidRPr="002153A5" w:rsidRDefault="00092461" w:rsidP="002153A5">
            <w:pPr>
              <w:pStyle w:val="afffd"/>
              <w:rPr>
                <w:sz w:val="16"/>
                <w:szCs w:val="16"/>
              </w:rPr>
            </w:pPr>
            <w:r w:rsidRPr="002153A5">
              <w:rPr>
                <w:sz w:val="16"/>
                <w:szCs w:val="16"/>
              </w:rPr>
              <w:t>0,0000105</w:t>
            </w:r>
          </w:p>
        </w:tc>
        <w:tc>
          <w:tcPr>
            <w:tcW w:w="385" w:type="pct"/>
            <w:noWrap/>
            <w:hideMark/>
          </w:tcPr>
          <w:p w14:paraId="3D5A5183" w14:textId="77777777" w:rsidR="00092461" w:rsidRPr="002153A5" w:rsidRDefault="00092461" w:rsidP="002153A5">
            <w:pPr>
              <w:pStyle w:val="afffd"/>
              <w:rPr>
                <w:sz w:val="16"/>
                <w:szCs w:val="16"/>
              </w:rPr>
            </w:pPr>
            <w:r w:rsidRPr="002153A5">
              <w:rPr>
                <w:sz w:val="16"/>
                <w:szCs w:val="16"/>
              </w:rPr>
              <w:t>0,00143944</w:t>
            </w:r>
          </w:p>
        </w:tc>
        <w:tc>
          <w:tcPr>
            <w:tcW w:w="385" w:type="pct"/>
            <w:noWrap/>
            <w:hideMark/>
          </w:tcPr>
          <w:p w14:paraId="4CF5E07C" w14:textId="77777777" w:rsidR="00092461" w:rsidRPr="002153A5" w:rsidRDefault="00092461" w:rsidP="002153A5">
            <w:pPr>
              <w:pStyle w:val="afffd"/>
              <w:rPr>
                <w:sz w:val="16"/>
                <w:szCs w:val="16"/>
              </w:rPr>
            </w:pPr>
            <w:r w:rsidRPr="002153A5">
              <w:rPr>
                <w:sz w:val="16"/>
                <w:szCs w:val="16"/>
              </w:rPr>
              <w:t>0,9636945</w:t>
            </w:r>
          </w:p>
        </w:tc>
      </w:tr>
      <w:tr w:rsidR="00092461" w:rsidRPr="002153A5" w14:paraId="7E9181F9" w14:textId="77777777" w:rsidTr="00092461">
        <w:trPr>
          <w:trHeight w:val="227"/>
        </w:trPr>
        <w:tc>
          <w:tcPr>
            <w:tcW w:w="384" w:type="pct"/>
            <w:noWrap/>
            <w:hideMark/>
          </w:tcPr>
          <w:p w14:paraId="366B68D5" w14:textId="77777777" w:rsidR="00092461" w:rsidRPr="002153A5" w:rsidRDefault="00092461" w:rsidP="002153A5">
            <w:pPr>
              <w:pStyle w:val="afffd"/>
              <w:rPr>
                <w:sz w:val="16"/>
                <w:szCs w:val="16"/>
              </w:rPr>
            </w:pPr>
            <w:r w:rsidRPr="002153A5">
              <w:rPr>
                <w:sz w:val="16"/>
                <w:szCs w:val="16"/>
              </w:rPr>
              <w:t>22</w:t>
            </w:r>
          </w:p>
        </w:tc>
        <w:tc>
          <w:tcPr>
            <w:tcW w:w="385" w:type="pct"/>
            <w:noWrap/>
            <w:hideMark/>
          </w:tcPr>
          <w:p w14:paraId="51A18041" w14:textId="77777777" w:rsidR="00092461" w:rsidRPr="002153A5" w:rsidRDefault="00092461" w:rsidP="002153A5">
            <w:pPr>
              <w:pStyle w:val="afffd"/>
              <w:rPr>
                <w:sz w:val="16"/>
                <w:szCs w:val="16"/>
              </w:rPr>
            </w:pPr>
            <w:r w:rsidRPr="002153A5">
              <w:rPr>
                <w:sz w:val="16"/>
                <w:szCs w:val="16"/>
              </w:rPr>
              <w:t>ТК 45-15</w:t>
            </w:r>
          </w:p>
        </w:tc>
        <w:tc>
          <w:tcPr>
            <w:tcW w:w="384" w:type="pct"/>
            <w:noWrap/>
            <w:hideMark/>
          </w:tcPr>
          <w:p w14:paraId="3BC22564" w14:textId="77777777" w:rsidR="00092461" w:rsidRPr="002153A5" w:rsidRDefault="00092461" w:rsidP="002153A5">
            <w:pPr>
              <w:pStyle w:val="afffd"/>
              <w:rPr>
                <w:sz w:val="16"/>
                <w:szCs w:val="16"/>
              </w:rPr>
            </w:pPr>
            <w:r w:rsidRPr="002153A5">
              <w:rPr>
                <w:sz w:val="16"/>
                <w:szCs w:val="16"/>
              </w:rPr>
              <w:t>ТК 45-17</w:t>
            </w:r>
          </w:p>
        </w:tc>
        <w:tc>
          <w:tcPr>
            <w:tcW w:w="385" w:type="pct"/>
            <w:noWrap/>
            <w:hideMark/>
          </w:tcPr>
          <w:p w14:paraId="222136C3" w14:textId="77777777" w:rsidR="00092461" w:rsidRPr="002153A5" w:rsidRDefault="00092461" w:rsidP="002153A5">
            <w:pPr>
              <w:pStyle w:val="afffd"/>
              <w:rPr>
                <w:sz w:val="16"/>
                <w:szCs w:val="16"/>
              </w:rPr>
            </w:pPr>
            <w:r w:rsidRPr="002153A5">
              <w:rPr>
                <w:sz w:val="16"/>
                <w:szCs w:val="16"/>
              </w:rPr>
              <w:t>0,406</w:t>
            </w:r>
          </w:p>
        </w:tc>
        <w:tc>
          <w:tcPr>
            <w:tcW w:w="385" w:type="pct"/>
            <w:noWrap/>
            <w:hideMark/>
          </w:tcPr>
          <w:p w14:paraId="6F3E8A9D" w14:textId="77777777" w:rsidR="00092461" w:rsidRPr="002153A5" w:rsidRDefault="00092461" w:rsidP="002153A5">
            <w:pPr>
              <w:pStyle w:val="afffd"/>
              <w:rPr>
                <w:sz w:val="16"/>
                <w:szCs w:val="16"/>
              </w:rPr>
            </w:pPr>
            <w:r w:rsidRPr="002153A5">
              <w:rPr>
                <w:sz w:val="16"/>
                <w:szCs w:val="16"/>
              </w:rPr>
              <w:t>92</w:t>
            </w:r>
          </w:p>
        </w:tc>
        <w:tc>
          <w:tcPr>
            <w:tcW w:w="384" w:type="pct"/>
            <w:noWrap/>
            <w:hideMark/>
          </w:tcPr>
          <w:p w14:paraId="4D589694" w14:textId="77777777" w:rsidR="00092461" w:rsidRPr="002153A5" w:rsidRDefault="00092461" w:rsidP="002153A5">
            <w:pPr>
              <w:pStyle w:val="afffd"/>
              <w:rPr>
                <w:sz w:val="16"/>
                <w:szCs w:val="16"/>
              </w:rPr>
            </w:pPr>
            <w:r w:rsidRPr="002153A5">
              <w:rPr>
                <w:sz w:val="16"/>
                <w:szCs w:val="16"/>
              </w:rPr>
              <w:t>1980</w:t>
            </w:r>
          </w:p>
        </w:tc>
        <w:tc>
          <w:tcPr>
            <w:tcW w:w="385" w:type="pct"/>
            <w:noWrap/>
            <w:hideMark/>
          </w:tcPr>
          <w:p w14:paraId="5A959B2F" w14:textId="77777777" w:rsidR="00092461" w:rsidRPr="002153A5" w:rsidRDefault="00092461" w:rsidP="002153A5">
            <w:pPr>
              <w:pStyle w:val="afffd"/>
              <w:rPr>
                <w:sz w:val="16"/>
                <w:szCs w:val="16"/>
              </w:rPr>
            </w:pPr>
            <w:r w:rsidRPr="002153A5">
              <w:rPr>
                <w:sz w:val="16"/>
                <w:szCs w:val="16"/>
              </w:rPr>
              <w:t>2</w:t>
            </w:r>
          </w:p>
        </w:tc>
        <w:tc>
          <w:tcPr>
            <w:tcW w:w="384" w:type="pct"/>
            <w:noWrap/>
            <w:hideMark/>
          </w:tcPr>
          <w:p w14:paraId="386F37BC" w14:textId="77777777" w:rsidR="00092461" w:rsidRPr="002153A5" w:rsidRDefault="00092461" w:rsidP="002153A5">
            <w:pPr>
              <w:pStyle w:val="afffd"/>
              <w:rPr>
                <w:sz w:val="16"/>
                <w:szCs w:val="16"/>
              </w:rPr>
            </w:pPr>
            <w:r w:rsidRPr="002153A5">
              <w:rPr>
                <w:sz w:val="16"/>
                <w:szCs w:val="16"/>
              </w:rPr>
              <w:t>43</w:t>
            </w:r>
          </w:p>
        </w:tc>
        <w:tc>
          <w:tcPr>
            <w:tcW w:w="385" w:type="pct"/>
            <w:noWrap/>
            <w:hideMark/>
          </w:tcPr>
          <w:p w14:paraId="1DBA0316" w14:textId="77777777" w:rsidR="00092461" w:rsidRPr="002153A5" w:rsidRDefault="00092461" w:rsidP="002153A5">
            <w:pPr>
              <w:pStyle w:val="afffd"/>
              <w:rPr>
                <w:sz w:val="16"/>
                <w:szCs w:val="16"/>
              </w:rPr>
            </w:pPr>
            <w:r w:rsidRPr="002153A5">
              <w:rPr>
                <w:sz w:val="16"/>
                <w:szCs w:val="16"/>
              </w:rPr>
              <w:t>0,000694</w:t>
            </w:r>
          </w:p>
        </w:tc>
        <w:tc>
          <w:tcPr>
            <w:tcW w:w="385" w:type="pct"/>
            <w:noWrap/>
            <w:hideMark/>
          </w:tcPr>
          <w:p w14:paraId="04152A07" w14:textId="77777777" w:rsidR="00092461" w:rsidRPr="002153A5" w:rsidRDefault="00092461" w:rsidP="002153A5">
            <w:pPr>
              <w:pStyle w:val="afffd"/>
              <w:rPr>
                <w:sz w:val="16"/>
                <w:szCs w:val="16"/>
              </w:rPr>
            </w:pPr>
            <w:r w:rsidRPr="002153A5">
              <w:rPr>
                <w:sz w:val="16"/>
                <w:szCs w:val="16"/>
              </w:rPr>
              <w:t>20,75</w:t>
            </w:r>
          </w:p>
        </w:tc>
        <w:tc>
          <w:tcPr>
            <w:tcW w:w="384" w:type="pct"/>
            <w:noWrap/>
            <w:hideMark/>
          </w:tcPr>
          <w:p w14:paraId="3AFA0983" w14:textId="77777777" w:rsidR="00092461" w:rsidRPr="002153A5" w:rsidRDefault="00092461" w:rsidP="002153A5">
            <w:pPr>
              <w:pStyle w:val="afffd"/>
              <w:rPr>
                <w:sz w:val="16"/>
                <w:szCs w:val="16"/>
              </w:rPr>
            </w:pPr>
            <w:r w:rsidRPr="002153A5">
              <w:rPr>
                <w:sz w:val="16"/>
                <w:szCs w:val="16"/>
              </w:rPr>
              <w:t>0,0000636</w:t>
            </w:r>
          </w:p>
        </w:tc>
        <w:tc>
          <w:tcPr>
            <w:tcW w:w="385" w:type="pct"/>
            <w:noWrap/>
            <w:hideMark/>
          </w:tcPr>
          <w:p w14:paraId="254BBE8F" w14:textId="77777777" w:rsidR="00092461" w:rsidRPr="002153A5" w:rsidRDefault="00092461" w:rsidP="002153A5">
            <w:pPr>
              <w:pStyle w:val="afffd"/>
              <w:rPr>
                <w:sz w:val="16"/>
                <w:szCs w:val="16"/>
              </w:rPr>
            </w:pPr>
            <w:r w:rsidRPr="002153A5">
              <w:rPr>
                <w:sz w:val="16"/>
                <w:szCs w:val="16"/>
              </w:rPr>
              <w:t>0,00150302</w:t>
            </w:r>
          </w:p>
        </w:tc>
        <w:tc>
          <w:tcPr>
            <w:tcW w:w="385" w:type="pct"/>
            <w:noWrap/>
            <w:hideMark/>
          </w:tcPr>
          <w:p w14:paraId="65DA30DD" w14:textId="77777777" w:rsidR="00092461" w:rsidRPr="002153A5" w:rsidRDefault="00092461" w:rsidP="002153A5">
            <w:pPr>
              <w:pStyle w:val="afffd"/>
              <w:rPr>
                <w:sz w:val="16"/>
                <w:szCs w:val="16"/>
              </w:rPr>
            </w:pPr>
            <w:r w:rsidRPr="002153A5">
              <w:rPr>
                <w:sz w:val="16"/>
                <w:szCs w:val="16"/>
              </w:rPr>
              <w:t>0,9624875</w:t>
            </w:r>
          </w:p>
        </w:tc>
      </w:tr>
      <w:tr w:rsidR="00092461" w:rsidRPr="002153A5" w14:paraId="6F9F3B74" w14:textId="77777777" w:rsidTr="00092461">
        <w:trPr>
          <w:trHeight w:val="227"/>
        </w:trPr>
        <w:tc>
          <w:tcPr>
            <w:tcW w:w="384" w:type="pct"/>
            <w:noWrap/>
            <w:hideMark/>
          </w:tcPr>
          <w:p w14:paraId="2F3418AE" w14:textId="77777777" w:rsidR="00092461" w:rsidRPr="002153A5" w:rsidRDefault="00092461" w:rsidP="002153A5">
            <w:pPr>
              <w:pStyle w:val="afffd"/>
              <w:rPr>
                <w:sz w:val="16"/>
                <w:szCs w:val="16"/>
              </w:rPr>
            </w:pPr>
            <w:r w:rsidRPr="002153A5">
              <w:rPr>
                <w:sz w:val="16"/>
                <w:szCs w:val="16"/>
              </w:rPr>
              <w:t>23</w:t>
            </w:r>
          </w:p>
        </w:tc>
        <w:tc>
          <w:tcPr>
            <w:tcW w:w="385" w:type="pct"/>
            <w:noWrap/>
            <w:hideMark/>
          </w:tcPr>
          <w:p w14:paraId="7CA3A259" w14:textId="77777777" w:rsidR="00092461" w:rsidRPr="002153A5" w:rsidRDefault="00092461" w:rsidP="002153A5">
            <w:pPr>
              <w:pStyle w:val="afffd"/>
              <w:rPr>
                <w:sz w:val="16"/>
                <w:szCs w:val="16"/>
              </w:rPr>
            </w:pPr>
            <w:r w:rsidRPr="002153A5">
              <w:rPr>
                <w:sz w:val="16"/>
                <w:szCs w:val="16"/>
              </w:rPr>
              <w:t>ТК 45-17</w:t>
            </w:r>
          </w:p>
        </w:tc>
        <w:tc>
          <w:tcPr>
            <w:tcW w:w="384" w:type="pct"/>
            <w:noWrap/>
            <w:hideMark/>
          </w:tcPr>
          <w:p w14:paraId="2C983A0D" w14:textId="77777777" w:rsidR="00092461" w:rsidRPr="002153A5" w:rsidRDefault="00092461" w:rsidP="002153A5">
            <w:pPr>
              <w:pStyle w:val="afffd"/>
              <w:rPr>
                <w:sz w:val="16"/>
                <w:szCs w:val="16"/>
              </w:rPr>
            </w:pPr>
            <w:r w:rsidRPr="002153A5">
              <w:rPr>
                <w:sz w:val="16"/>
                <w:szCs w:val="16"/>
              </w:rPr>
              <w:t>З/А</w:t>
            </w:r>
          </w:p>
        </w:tc>
        <w:tc>
          <w:tcPr>
            <w:tcW w:w="385" w:type="pct"/>
            <w:noWrap/>
            <w:hideMark/>
          </w:tcPr>
          <w:p w14:paraId="66F7D92A" w14:textId="77777777" w:rsidR="00092461" w:rsidRPr="002153A5" w:rsidRDefault="00092461" w:rsidP="002153A5">
            <w:pPr>
              <w:pStyle w:val="afffd"/>
              <w:rPr>
                <w:sz w:val="16"/>
                <w:szCs w:val="16"/>
              </w:rPr>
            </w:pPr>
            <w:r w:rsidRPr="002153A5">
              <w:rPr>
                <w:sz w:val="16"/>
                <w:szCs w:val="16"/>
              </w:rPr>
              <w:t>0,359</w:t>
            </w:r>
          </w:p>
        </w:tc>
        <w:tc>
          <w:tcPr>
            <w:tcW w:w="385" w:type="pct"/>
            <w:noWrap/>
            <w:hideMark/>
          </w:tcPr>
          <w:p w14:paraId="4D53154C" w14:textId="77777777" w:rsidR="00092461" w:rsidRPr="002153A5" w:rsidRDefault="00092461" w:rsidP="002153A5">
            <w:pPr>
              <w:pStyle w:val="afffd"/>
              <w:rPr>
                <w:sz w:val="16"/>
                <w:szCs w:val="16"/>
              </w:rPr>
            </w:pPr>
            <w:r w:rsidRPr="002153A5">
              <w:rPr>
                <w:sz w:val="16"/>
                <w:szCs w:val="16"/>
              </w:rPr>
              <w:t>2</w:t>
            </w:r>
          </w:p>
        </w:tc>
        <w:tc>
          <w:tcPr>
            <w:tcW w:w="384" w:type="pct"/>
            <w:noWrap/>
            <w:hideMark/>
          </w:tcPr>
          <w:p w14:paraId="0764D3D0" w14:textId="77777777" w:rsidR="00092461" w:rsidRPr="002153A5" w:rsidRDefault="00092461" w:rsidP="002153A5">
            <w:pPr>
              <w:pStyle w:val="afffd"/>
              <w:rPr>
                <w:sz w:val="16"/>
                <w:szCs w:val="16"/>
              </w:rPr>
            </w:pPr>
            <w:r w:rsidRPr="002153A5">
              <w:rPr>
                <w:sz w:val="16"/>
                <w:szCs w:val="16"/>
              </w:rPr>
              <w:t>1980</w:t>
            </w:r>
          </w:p>
        </w:tc>
        <w:tc>
          <w:tcPr>
            <w:tcW w:w="385" w:type="pct"/>
            <w:noWrap/>
            <w:hideMark/>
          </w:tcPr>
          <w:p w14:paraId="421E85D0" w14:textId="77777777" w:rsidR="00092461" w:rsidRPr="002153A5" w:rsidRDefault="00092461" w:rsidP="002153A5">
            <w:pPr>
              <w:pStyle w:val="afffd"/>
              <w:rPr>
                <w:sz w:val="16"/>
                <w:szCs w:val="16"/>
              </w:rPr>
            </w:pPr>
            <w:r w:rsidRPr="002153A5">
              <w:rPr>
                <w:sz w:val="16"/>
                <w:szCs w:val="16"/>
              </w:rPr>
              <w:t>2</w:t>
            </w:r>
          </w:p>
        </w:tc>
        <w:tc>
          <w:tcPr>
            <w:tcW w:w="384" w:type="pct"/>
            <w:noWrap/>
            <w:hideMark/>
          </w:tcPr>
          <w:p w14:paraId="28005FB2" w14:textId="77777777" w:rsidR="00092461" w:rsidRPr="002153A5" w:rsidRDefault="00092461" w:rsidP="002153A5">
            <w:pPr>
              <w:pStyle w:val="afffd"/>
              <w:rPr>
                <w:sz w:val="16"/>
                <w:szCs w:val="16"/>
              </w:rPr>
            </w:pPr>
            <w:r w:rsidRPr="002153A5">
              <w:rPr>
                <w:sz w:val="16"/>
                <w:szCs w:val="16"/>
              </w:rPr>
              <w:t>43</w:t>
            </w:r>
          </w:p>
        </w:tc>
        <w:tc>
          <w:tcPr>
            <w:tcW w:w="385" w:type="pct"/>
            <w:noWrap/>
            <w:hideMark/>
          </w:tcPr>
          <w:p w14:paraId="3163EF0E" w14:textId="77777777" w:rsidR="00092461" w:rsidRPr="002153A5" w:rsidRDefault="00092461" w:rsidP="002153A5">
            <w:pPr>
              <w:pStyle w:val="afffd"/>
              <w:rPr>
                <w:sz w:val="16"/>
                <w:szCs w:val="16"/>
              </w:rPr>
            </w:pPr>
            <w:r w:rsidRPr="002153A5">
              <w:rPr>
                <w:sz w:val="16"/>
                <w:szCs w:val="16"/>
              </w:rPr>
              <w:t>0,000694</w:t>
            </w:r>
          </w:p>
        </w:tc>
        <w:tc>
          <w:tcPr>
            <w:tcW w:w="385" w:type="pct"/>
            <w:noWrap/>
            <w:hideMark/>
          </w:tcPr>
          <w:p w14:paraId="61D6B92F" w14:textId="77777777" w:rsidR="00092461" w:rsidRPr="002153A5" w:rsidRDefault="00092461" w:rsidP="002153A5">
            <w:pPr>
              <w:pStyle w:val="afffd"/>
              <w:rPr>
                <w:sz w:val="16"/>
                <w:szCs w:val="16"/>
              </w:rPr>
            </w:pPr>
            <w:r w:rsidRPr="002153A5">
              <w:rPr>
                <w:sz w:val="16"/>
                <w:szCs w:val="16"/>
              </w:rPr>
              <w:t>19,11</w:t>
            </w:r>
          </w:p>
        </w:tc>
        <w:tc>
          <w:tcPr>
            <w:tcW w:w="384" w:type="pct"/>
            <w:noWrap/>
            <w:hideMark/>
          </w:tcPr>
          <w:p w14:paraId="058B3CC2" w14:textId="77777777" w:rsidR="00092461" w:rsidRPr="002153A5" w:rsidRDefault="00092461" w:rsidP="002153A5">
            <w:pPr>
              <w:pStyle w:val="afffd"/>
              <w:rPr>
                <w:sz w:val="16"/>
                <w:szCs w:val="16"/>
              </w:rPr>
            </w:pPr>
            <w:r w:rsidRPr="002153A5">
              <w:rPr>
                <w:sz w:val="16"/>
                <w:szCs w:val="16"/>
              </w:rPr>
              <w:t>0,0000012</w:t>
            </w:r>
          </w:p>
        </w:tc>
        <w:tc>
          <w:tcPr>
            <w:tcW w:w="385" w:type="pct"/>
            <w:noWrap/>
            <w:hideMark/>
          </w:tcPr>
          <w:p w14:paraId="49A69B8B" w14:textId="77777777" w:rsidR="00092461" w:rsidRPr="002153A5" w:rsidRDefault="00092461" w:rsidP="002153A5">
            <w:pPr>
              <w:pStyle w:val="afffd"/>
              <w:rPr>
                <w:sz w:val="16"/>
                <w:szCs w:val="16"/>
              </w:rPr>
            </w:pPr>
            <w:r w:rsidRPr="002153A5">
              <w:rPr>
                <w:sz w:val="16"/>
                <w:szCs w:val="16"/>
              </w:rPr>
              <w:t>0,00150419</w:t>
            </w:r>
          </w:p>
        </w:tc>
        <w:tc>
          <w:tcPr>
            <w:tcW w:w="385" w:type="pct"/>
            <w:noWrap/>
            <w:hideMark/>
          </w:tcPr>
          <w:p w14:paraId="17A9FEC3" w14:textId="77777777" w:rsidR="00092461" w:rsidRPr="002153A5" w:rsidRDefault="00092461" w:rsidP="002153A5">
            <w:pPr>
              <w:pStyle w:val="afffd"/>
              <w:rPr>
                <w:sz w:val="16"/>
                <w:szCs w:val="16"/>
              </w:rPr>
            </w:pPr>
            <w:r w:rsidRPr="002153A5">
              <w:rPr>
                <w:sz w:val="16"/>
                <w:szCs w:val="16"/>
              </w:rPr>
              <w:t>0,9624672</w:t>
            </w:r>
          </w:p>
        </w:tc>
      </w:tr>
      <w:tr w:rsidR="00092461" w:rsidRPr="002153A5" w14:paraId="66AEFDE3" w14:textId="77777777" w:rsidTr="00092461">
        <w:trPr>
          <w:trHeight w:val="227"/>
        </w:trPr>
        <w:tc>
          <w:tcPr>
            <w:tcW w:w="384" w:type="pct"/>
            <w:noWrap/>
            <w:hideMark/>
          </w:tcPr>
          <w:p w14:paraId="4AB8CF52" w14:textId="77777777" w:rsidR="00092461" w:rsidRPr="002153A5" w:rsidRDefault="00092461" w:rsidP="002153A5">
            <w:pPr>
              <w:pStyle w:val="afffd"/>
              <w:rPr>
                <w:sz w:val="16"/>
                <w:szCs w:val="16"/>
              </w:rPr>
            </w:pPr>
            <w:r w:rsidRPr="002153A5">
              <w:rPr>
                <w:sz w:val="16"/>
                <w:szCs w:val="16"/>
              </w:rPr>
              <w:t>24</w:t>
            </w:r>
          </w:p>
        </w:tc>
        <w:tc>
          <w:tcPr>
            <w:tcW w:w="385" w:type="pct"/>
            <w:noWrap/>
            <w:hideMark/>
          </w:tcPr>
          <w:p w14:paraId="2EF65222" w14:textId="77777777" w:rsidR="00092461" w:rsidRPr="002153A5" w:rsidRDefault="00092461" w:rsidP="002153A5">
            <w:pPr>
              <w:pStyle w:val="afffd"/>
              <w:rPr>
                <w:sz w:val="16"/>
                <w:szCs w:val="16"/>
              </w:rPr>
            </w:pPr>
            <w:r w:rsidRPr="002153A5">
              <w:rPr>
                <w:sz w:val="16"/>
                <w:szCs w:val="16"/>
              </w:rPr>
              <w:t>З/А</w:t>
            </w:r>
          </w:p>
        </w:tc>
        <w:tc>
          <w:tcPr>
            <w:tcW w:w="384" w:type="pct"/>
            <w:noWrap/>
            <w:hideMark/>
          </w:tcPr>
          <w:p w14:paraId="3AB9B7EC" w14:textId="77777777" w:rsidR="00092461" w:rsidRPr="002153A5" w:rsidRDefault="00092461" w:rsidP="002153A5">
            <w:pPr>
              <w:pStyle w:val="afffd"/>
              <w:rPr>
                <w:sz w:val="16"/>
                <w:szCs w:val="16"/>
              </w:rPr>
            </w:pPr>
            <w:r w:rsidRPr="002153A5">
              <w:rPr>
                <w:sz w:val="16"/>
                <w:szCs w:val="16"/>
              </w:rPr>
              <w:t>ТК 45-19</w:t>
            </w:r>
          </w:p>
        </w:tc>
        <w:tc>
          <w:tcPr>
            <w:tcW w:w="385" w:type="pct"/>
            <w:noWrap/>
            <w:hideMark/>
          </w:tcPr>
          <w:p w14:paraId="01D19CD9" w14:textId="77777777" w:rsidR="00092461" w:rsidRPr="002153A5" w:rsidRDefault="00092461" w:rsidP="002153A5">
            <w:pPr>
              <w:pStyle w:val="afffd"/>
              <w:rPr>
                <w:sz w:val="16"/>
                <w:szCs w:val="16"/>
              </w:rPr>
            </w:pPr>
            <w:r w:rsidRPr="002153A5">
              <w:rPr>
                <w:sz w:val="16"/>
                <w:szCs w:val="16"/>
              </w:rPr>
              <w:t>0,257</w:t>
            </w:r>
          </w:p>
        </w:tc>
        <w:tc>
          <w:tcPr>
            <w:tcW w:w="385" w:type="pct"/>
            <w:noWrap/>
            <w:hideMark/>
          </w:tcPr>
          <w:p w14:paraId="617AE894" w14:textId="77777777" w:rsidR="00092461" w:rsidRPr="002153A5" w:rsidRDefault="00092461" w:rsidP="002153A5">
            <w:pPr>
              <w:pStyle w:val="afffd"/>
              <w:rPr>
                <w:sz w:val="16"/>
                <w:szCs w:val="16"/>
              </w:rPr>
            </w:pPr>
            <w:r w:rsidRPr="002153A5">
              <w:rPr>
                <w:sz w:val="16"/>
                <w:szCs w:val="16"/>
              </w:rPr>
              <w:t>163</w:t>
            </w:r>
          </w:p>
        </w:tc>
        <w:tc>
          <w:tcPr>
            <w:tcW w:w="384" w:type="pct"/>
            <w:noWrap/>
            <w:hideMark/>
          </w:tcPr>
          <w:p w14:paraId="43395501" w14:textId="77777777" w:rsidR="00092461" w:rsidRPr="002153A5" w:rsidRDefault="00092461" w:rsidP="002153A5">
            <w:pPr>
              <w:pStyle w:val="afffd"/>
              <w:rPr>
                <w:sz w:val="16"/>
                <w:szCs w:val="16"/>
              </w:rPr>
            </w:pPr>
            <w:r w:rsidRPr="002153A5">
              <w:rPr>
                <w:sz w:val="16"/>
                <w:szCs w:val="16"/>
              </w:rPr>
              <w:t>1980</w:t>
            </w:r>
          </w:p>
        </w:tc>
        <w:tc>
          <w:tcPr>
            <w:tcW w:w="385" w:type="pct"/>
            <w:noWrap/>
            <w:hideMark/>
          </w:tcPr>
          <w:p w14:paraId="097ECCAD" w14:textId="77777777" w:rsidR="00092461" w:rsidRPr="002153A5" w:rsidRDefault="00092461" w:rsidP="002153A5">
            <w:pPr>
              <w:pStyle w:val="afffd"/>
              <w:rPr>
                <w:sz w:val="16"/>
                <w:szCs w:val="16"/>
              </w:rPr>
            </w:pPr>
            <w:r w:rsidRPr="002153A5">
              <w:rPr>
                <w:sz w:val="16"/>
                <w:szCs w:val="16"/>
              </w:rPr>
              <w:t>2</w:t>
            </w:r>
          </w:p>
        </w:tc>
        <w:tc>
          <w:tcPr>
            <w:tcW w:w="384" w:type="pct"/>
            <w:noWrap/>
            <w:hideMark/>
          </w:tcPr>
          <w:p w14:paraId="607EBCFF" w14:textId="77777777" w:rsidR="00092461" w:rsidRPr="002153A5" w:rsidRDefault="00092461" w:rsidP="002153A5">
            <w:pPr>
              <w:pStyle w:val="afffd"/>
              <w:rPr>
                <w:sz w:val="16"/>
                <w:szCs w:val="16"/>
              </w:rPr>
            </w:pPr>
            <w:r w:rsidRPr="002153A5">
              <w:rPr>
                <w:sz w:val="16"/>
                <w:szCs w:val="16"/>
              </w:rPr>
              <w:t>43</w:t>
            </w:r>
          </w:p>
        </w:tc>
        <w:tc>
          <w:tcPr>
            <w:tcW w:w="385" w:type="pct"/>
            <w:noWrap/>
            <w:hideMark/>
          </w:tcPr>
          <w:p w14:paraId="79256CA8" w14:textId="77777777" w:rsidR="00092461" w:rsidRPr="002153A5" w:rsidRDefault="00092461" w:rsidP="002153A5">
            <w:pPr>
              <w:pStyle w:val="afffd"/>
              <w:rPr>
                <w:sz w:val="16"/>
                <w:szCs w:val="16"/>
              </w:rPr>
            </w:pPr>
            <w:r w:rsidRPr="002153A5">
              <w:rPr>
                <w:sz w:val="16"/>
                <w:szCs w:val="16"/>
              </w:rPr>
              <w:t>0,000694</w:t>
            </w:r>
          </w:p>
        </w:tc>
        <w:tc>
          <w:tcPr>
            <w:tcW w:w="385" w:type="pct"/>
            <w:noWrap/>
            <w:hideMark/>
          </w:tcPr>
          <w:p w14:paraId="2BC66A0F" w14:textId="77777777" w:rsidR="00092461" w:rsidRPr="002153A5" w:rsidRDefault="00092461" w:rsidP="002153A5">
            <w:pPr>
              <w:pStyle w:val="afffd"/>
              <w:rPr>
                <w:sz w:val="16"/>
                <w:szCs w:val="16"/>
              </w:rPr>
            </w:pPr>
            <w:r w:rsidRPr="002153A5">
              <w:rPr>
                <w:sz w:val="16"/>
                <w:szCs w:val="16"/>
              </w:rPr>
              <w:t>13,76</w:t>
            </w:r>
          </w:p>
        </w:tc>
        <w:tc>
          <w:tcPr>
            <w:tcW w:w="384" w:type="pct"/>
            <w:noWrap/>
            <w:hideMark/>
          </w:tcPr>
          <w:p w14:paraId="75DF9331" w14:textId="77777777" w:rsidR="00092461" w:rsidRPr="002153A5" w:rsidRDefault="00092461" w:rsidP="002153A5">
            <w:pPr>
              <w:pStyle w:val="afffd"/>
              <w:rPr>
                <w:sz w:val="16"/>
                <w:szCs w:val="16"/>
              </w:rPr>
            </w:pPr>
            <w:r w:rsidRPr="002153A5">
              <w:rPr>
                <w:sz w:val="16"/>
                <w:szCs w:val="16"/>
              </w:rPr>
              <w:t>0,0001134</w:t>
            </w:r>
          </w:p>
        </w:tc>
        <w:tc>
          <w:tcPr>
            <w:tcW w:w="385" w:type="pct"/>
            <w:noWrap/>
            <w:hideMark/>
          </w:tcPr>
          <w:p w14:paraId="1D1EC586" w14:textId="77777777" w:rsidR="00092461" w:rsidRPr="002153A5" w:rsidRDefault="00092461" w:rsidP="002153A5">
            <w:pPr>
              <w:pStyle w:val="afffd"/>
              <w:rPr>
                <w:sz w:val="16"/>
                <w:szCs w:val="16"/>
              </w:rPr>
            </w:pPr>
            <w:r w:rsidRPr="002153A5">
              <w:rPr>
                <w:sz w:val="16"/>
                <w:szCs w:val="16"/>
              </w:rPr>
              <w:t>0,00161764</w:t>
            </w:r>
          </w:p>
        </w:tc>
        <w:tc>
          <w:tcPr>
            <w:tcW w:w="385" w:type="pct"/>
            <w:noWrap/>
            <w:hideMark/>
          </w:tcPr>
          <w:p w14:paraId="408C6FEF" w14:textId="77777777" w:rsidR="00092461" w:rsidRPr="002153A5" w:rsidRDefault="00092461" w:rsidP="002153A5">
            <w:pPr>
              <w:pStyle w:val="afffd"/>
              <w:rPr>
                <w:sz w:val="16"/>
                <w:szCs w:val="16"/>
              </w:rPr>
            </w:pPr>
            <w:r w:rsidRPr="002153A5">
              <w:rPr>
                <w:sz w:val="16"/>
                <w:szCs w:val="16"/>
              </w:rPr>
              <w:t>0,9610416</w:t>
            </w:r>
          </w:p>
        </w:tc>
      </w:tr>
      <w:tr w:rsidR="00092461" w:rsidRPr="002153A5" w14:paraId="34FE979B" w14:textId="77777777" w:rsidTr="00092461">
        <w:trPr>
          <w:trHeight w:val="227"/>
        </w:trPr>
        <w:tc>
          <w:tcPr>
            <w:tcW w:w="384" w:type="pct"/>
            <w:noWrap/>
            <w:hideMark/>
          </w:tcPr>
          <w:p w14:paraId="624ED40A" w14:textId="77777777" w:rsidR="00092461" w:rsidRPr="002153A5" w:rsidRDefault="00092461" w:rsidP="002153A5">
            <w:pPr>
              <w:pStyle w:val="afffd"/>
              <w:rPr>
                <w:sz w:val="16"/>
                <w:szCs w:val="16"/>
              </w:rPr>
            </w:pPr>
            <w:r w:rsidRPr="002153A5">
              <w:rPr>
                <w:sz w:val="16"/>
                <w:szCs w:val="16"/>
              </w:rPr>
              <w:t>25</w:t>
            </w:r>
          </w:p>
        </w:tc>
        <w:tc>
          <w:tcPr>
            <w:tcW w:w="385" w:type="pct"/>
            <w:noWrap/>
            <w:hideMark/>
          </w:tcPr>
          <w:p w14:paraId="05297707" w14:textId="77777777" w:rsidR="00092461" w:rsidRPr="002153A5" w:rsidRDefault="00092461" w:rsidP="002153A5">
            <w:pPr>
              <w:pStyle w:val="afffd"/>
              <w:rPr>
                <w:sz w:val="16"/>
                <w:szCs w:val="16"/>
              </w:rPr>
            </w:pPr>
            <w:r w:rsidRPr="002153A5">
              <w:rPr>
                <w:sz w:val="16"/>
                <w:szCs w:val="16"/>
              </w:rPr>
              <w:t>ТК 45-19</w:t>
            </w:r>
          </w:p>
        </w:tc>
        <w:tc>
          <w:tcPr>
            <w:tcW w:w="384" w:type="pct"/>
            <w:noWrap/>
            <w:hideMark/>
          </w:tcPr>
          <w:p w14:paraId="22C7F088" w14:textId="77777777" w:rsidR="00092461" w:rsidRPr="002153A5" w:rsidRDefault="00092461" w:rsidP="002153A5">
            <w:pPr>
              <w:pStyle w:val="afffd"/>
              <w:rPr>
                <w:sz w:val="16"/>
                <w:szCs w:val="16"/>
              </w:rPr>
            </w:pPr>
            <w:r w:rsidRPr="002153A5">
              <w:rPr>
                <w:sz w:val="16"/>
                <w:szCs w:val="16"/>
              </w:rPr>
              <w:t>ТК 45-21</w:t>
            </w:r>
          </w:p>
        </w:tc>
        <w:tc>
          <w:tcPr>
            <w:tcW w:w="385" w:type="pct"/>
            <w:noWrap/>
            <w:hideMark/>
          </w:tcPr>
          <w:p w14:paraId="6B635297" w14:textId="77777777" w:rsidR="00092461" w:rsidRPr="002153A5" w:rsidRDefault="00092461" w:rsidP="002153A5">
            <w:pPr>
              <w:pStyle w:val="afffd"/>
              <w:rPr>
                <w:sz w:val="16"/>
                <w:szCs w:val="16"/>
              </w:rPr>
            </w:pPr>
            <w:r w:rsidRPr="002153A5">
              <w:rPr>
                <w:sz w:val="16"/>
                <w:szCs w:val="16"/>
              </w:rPr>
              <w:t>0,257</w:t>
            </w:r>
          </w:p>
        </w:tc>
        <w:tc>
          <w:tcPr>
            <w:tcW w:w="385" w:type="pct"/>
            <w:noWrap/>
            <w:hideMark/>
          </w:tcPr>
          <w:p w14:paraId="5C646C1B" w14:textId="77777777" w:rsidR="00092461" w:rsidRPr="002153A5" w:rsidRDefault="00092461" w:rsidP="002153A5">
            <w:pPr>
              <w:pStyle w:val="afffd"/>
              <w:rPr>
                <w:sz w:val="16"/>
                <w:szCs w:val="16"/>
              </w:rPr>
            </w:pPr>
            <w:r w:rsidRPr="002153A5">
              <w:rPr>
                <w:sz w:val="16"/>
                <w:szCs w:val="16"/>
              </w:rPr>
              <w:t>111</w:t>
            </w:r>
          </w:p>
        </w:tc>
        <w:tc>
          <w:tcPr>
            <w:tcW w:w="384" w:type="pct"/>
            <w:noWrap/>
            <w:hideMark/>
          </w:tcPr>
          <w:p w14:paraId="13942E63" w14:textId="77777777" w:rsidR="00092461" w:rsidRPr="002153A5" w:rsidRDefault="00092461" w:rsidP="002153A5">
            <w:pPr>
              <w:pStyle w:val="afffd"/>
              <w:rPr>
                <w:sz w:val="16"/>
                <w:szCs w:val="16"/>
              </w:rPr>
            </w:pPr>
            <w:r w:rsidRPr="002153A5">
              <w:rPr>
                <w:sz w:val="16"/>
                <w:szCs w:val="16"/>
              </w:rPr>
              <w:t>1980</w:t>
            </w:r>
          </w:p>
        </w:tc>
        <w:tc>
          <w:tcPr>
            <w:tcW w:w="385" w:type="pct"/>
            <w:noWrap/>
            <w:hideMark/>
          </w:tcPr>
          <w:p w14:paraId="36C458FE" w14:textId="77777777" w:rsidR="00092461" w:rsidRPr="002153A5" w:rsidRDefault="00092461" w:rsidP="002153A5">
            <w:pPr>
              <w:pStyle w:val="afffd"/>
              <w:rPr>
                <w:sz w:val="16"/>
                <w:szCs w:val="16"/>
              </w:rPr>
            </w:pPr>
            <w:r w:rsidRPr="002153A5">
              <w:rPr>
                <w:sz w:val="16"/>
                <w:szCs w:val="16"/>
              </w:rPr>
              <w:t>2</w:t>
            </w:r>
          </w:p>
        </w:tc>
        <w:tc>
          <w:tcPr>
            <w:tcW w:w="384" w:type="pct"/>
            <w:noWrap/>
            <w:hideMark/>
          </w:tcPr>
          <w:p w14:paraId="2596D7A0" w14:textId="77777777" w:rsidR="00092461" w:rsidRPr="002153A5" w:rsidRDefault="00092461" w:rsidP="002153A5">
            <w:pPr>
              <w:pStyle w:val="afffd"/>
              <w:rPr>
                <w:sz w:val="16"/>
                <w:szCs w:val="16"/>
              </w:rPr>
            </w:pPr>
            <w:r w:rsidRPr="002153A5">
              <w:rPr>
                <w:sz w:val="16"/>
                <w:szCs w:val="16"/>
              </w:rPr>
              <w:t>43</w:t>
            </w:r>
          </w:p>
        </w:tc>
        <w:tc>
          <w:tcPr>
            <w:tcW w:w="385" w:type="pct"/>
            <w:noWrap/>
            <w:hideMark/>
          </w:tcPr>
          <w:p w14:paraId="26DAD651" w14:textId="77777777" w:rsidR="00092461" w:rsidRPr="002153A5" w:rsidRDefault="00092461" w:rsidP="002153A5">
            <w:pPr>
              <w:pStyle w:val="afffd"/>
              <w:rPr>
                <w:sz w:val="16"/>
                <w:szCs w:val="16"/>
              </w:rPr>
            </w:pPr>
            <w:r w:rsidRPr="002153A5">
              <w:rPr>
                <w:sz w:val="16"/>
                <w:szCs w:val="16"/>
              </w:rPr>
              <w:t>0,000694</w:t>
            </w:r>
          </w:p>
        </w:tc>
        <w:tc>
          <w:tcPr>
            <w:tcW w:w="385" w:type="pct"/>
            <w:noWrap/>
            <w:hideMark/>
          </w:tcPr>
          <w:p w14:paraId="345C95F4" w14:textId="77777777" w:rsidR="00092461" w:rsidRPr="002153A5" w:rsidRDefault="00092461" w:rsidP="002153A5">
            <w:pPr>
              <w:pStyle w:val="afffd"/>
              <w:rPr>
                <w:sz w:val="16"/>
                <w:szCs w:val="16"/>
              </w:rPr>
            </w:pPr>
            <w:r w:rsidRPr="002153A5">
              <w:rPr>
                <w:sz w:val="16"/>
                <w:szCs w:val="16"/>
              </w:rPr>
              <w:t>13,76</w:t>
            </w:r>
          </w:p>
        </w:tc>
        <w:tc>
          <w:tcPr>
            <w:tcW w:w="384" w:type="pct"/>
            <w:noWrap/>
            <w:hideMark/>
          </w:tcPr>
          <w:p w14:paraId="5EF171C7" w14:textId="77777777" w:rsidR="00092461" w:rsidRPr="002153A5" w:rsidRDefault="00092461" w:rsidP="002153A5">
            <w:pPr>
              <w:pStyle w:val="afffd"/>
              <w:rPr>
                <w:sz w:val="16"/>
                <w:szCs w:val="16"/>
              </w:rPr>
            </w:pPr>
            <w:r w:rsidRPr="002153A5">
              <w:rPr>
                <w:sz w:val="16"/>
                <w:szCs w:val="16"/>
              </w:rPr>
              <w:t>0,0000768</w:t>
            </w:r>
          </w:p>
        </w:tc>
        <w:tc>
          <w:tcPr>
            <w:tcW w:w="385" w:type="pct"/>
            <w:noWrap/>
            <w:hideMark/>
          </w:tcPr>
          <w:p w14:paraId="6FA6CBB6" w14:textId="77777777" w:rsidR="00092461" w:rsidRPr="002153A5" w:rsidRDefault="00092461" w:rsidP="002153A5">
            <w:pPr>
              <w:pStyle w:val="afffd"/>
              <w:rPr>
                <w:sz w:val="16"/>
                <w:szCs w:val="16"/>
              </w:rPr>
            </w:pPr>
            <w:r w:rsidRPr="002153A5">
              <w:rPr>
                <w:sz w:val="16"/>
                <w:szCs w:val="16"/>
              </w:rPr>
              <w:t>0,00169446</w:t>
            </w:r>
          </w:p>
        </w:tc>
        <w:tc>
          <w:tcPr>
            <w:tcW w:w="385" w:type="pct"/>
            <w:noWrap/>
            <w:hideMark/>
          </w:tcPr>
          <w:p w14:paraId="6CE1FEF3" w14:textId="77777777" w:rsidR="00092461" w:rsidRPr="002153A5" w:rsidRDefault="00092461" w:rsidP="002153A5">
            <w:pPr>
              <w:pStyle w:val="afffd"/>
              <w:rPr>
                <w:sz w:val="16"/>
                <w:szCs w:val="16"/>
              </w:rPr>
            </w:pPr>
            <w:r w:rsidRPr="002153A5">
              <w:rPr>
                <w:sz w:val="16"/>
                <w:szCs w:val="16"/>
              </w:rPr>
              <w:t>0,9600777</w:t>
            </w:r>
          </w:p>
        </w:tc>
      </w:tr>
      <w:tr w:rsidR="00092461" w:rsidRPr="002153A5" w14:paraId="11A418A5" w14:textId="77777777" w:rsidTr="00092461">
        <w:trPr>
          <w:trHeight w:val="227"/>
        </w:trPr>
        <w:tc>
          <w:tcPr>
            <w:tcW w:w="384" w:type="pct"/>
            <w:noWrap/>
            <w:hideMark/>
          </w:tcPr>
          <w:p w14:paraId="260ADB5E" w14:textId="77777777" w:rsidR="00092461" w:rsidRPr="002153A5" w:rsidRDefault="00092461" w:rsidP="002153A5">
            <w:pPr>
              <w:pStyle w:val="afffd"/>
              <w:rPr>
                <w:sz w:val="16"/>
                <w:szCs w:val="16"/>
              </w:rPr>
            </w:pPr>
            <w:r w:rsidRPr="002153A5">
              <w:rPr>
                <w:sz w:val="16"/>
                <w:szCs w:val="16"/>
              </w:rPr>
              <w:t>26</w:t>
            </w:r>
          </w:p>
        </w:tc>
        <w:tc>
          <w:tcPr>
            <w:tcW w:w="385" w:type="pct"/>
            <w:noWrap/>
            <w:hideMark/>
          </w:tcPr>
          <w:p w14:paraId="098E789F" w14:textId="77777777" w:rsidR="00092461" w:rsidRPr="002153A5" w:rsidRDefault="00092461" w:rsidP="002153A5">
            <w:pPr>
              <w:pStyle w:val="afffd"/>
              <w:rPr>
                <w:sz w:val="16"/>
                <w:szCs w:val="16"/>
              </w:rPr>
            </w:pPr>
            <w:r w:rsidRPr="002153A5">
              <w:rPr>
                <w:sz w:val="16"/>
                <w:szCs w:val="16"/>
              </w:rPr>
              <w:t>ТК 45-21</w:t>
            </w:r>
          </w:p>
        </w:tc>
        <w:tc>
          <w:tcPr>
            <w:tcW w:w="384" w:type="pct"/>
            <w:noWrap/>
            <w:hideMark/>
          </w:tcPr>
          <w:p w14:paraId="39B62C93" w14:textId="77777777" w:rsidR="00092461" w:rsidRPr="002153A5" w:rsidRDefault="00092461" w:rsidP="002153A5">
            <w:pPr>
              <w:pStyle w:val="afffd"/>
              <w:rPr>
                <w:sz w:val="16"/>
                <w:szCs w:val="16"/>
              </w:rPr>
            </w:pPr>
            <w:r w:rsidRPr="002153A5">
              <w:rPr>
                <w:sz w:val="16"/>
                <w:szCs w:val="16"/>
              </w:rPr>
              <w:t>З/А</w:t>
            </w:r>
          </w:p>
        </w:tc>
        <w:tc>
          <w:tcPr>
            <w:tcW w:w="385" w:type="pct"/>
            <w:noWrap/>
            <w:hideMark/>
          </w:tcPr>
          <w:p w14:paraId="1CD8E1D1" w14:textId="77777777" w:rsidR="00092461" w:rsidRPr="002153A5" w:rsidRDefault="00092461" w:rsidP="002153A5">
            <w:pPr>
              <w:pStyle w:val="afffd"/>
              <w:rPr>
                <w:sz w:val="16"/>
                <w:szCs w:val="16"/>
              </w:rPr>
            </w:pPr>
            <w:r w:rsidRPr="002153A5">
              <w:rPr>
                <w:sz w:val="16"/>
                <w:szCs w:val="16"/>
              </w:rPr>
              <w:t>0,257</w:t>
            </w:r>
          </w:p>
        </w:tc>
        <w:tc>
          <w:tcPr>
            <w:tcW w:w="385" w:type="pct"/>
            <w:noWrap/>
            <w:hideMark/>
          </w:tcPr>
          <w:p w14:paraId="475BBD4E" w14:textId="77777777" w:rsidR="00092461" w:rsidRPr="002153A5" w:rsidRDefault="00092461" w:rsidP="002153A5">
            <w:pPr>
              <w:pStyle w:val="afffd"/>
              <w:rPr>
                <w:sz w:val="16"/>
                <w:szCs w:val="16"/>
              </w:rPr>
            </w:pPr>
            <w:r w:rsidRPr="002153A5">
              <w:rPr>
                <w:sz w:val="16"/>
                <w:szCs w:val="16"/>
              </w:rPr>
              <w:t>1</w:t>
            </w:r>
          </w:p>
        </w:tc>
        <w:tc>
          <w:tcPr>
            <w:tcW w:w="384" w:type="pct"/>
            <w:noWrap/>
            <w:hideMark/>
          </w:tcPr>
          <w:p w14:paraId="257A43E3" w14:textId="77777777" w:rsidR="00092461" w:rsidRPr="002153A5" w:rsidRDefault="00092461" w:rsidP="002153A5">
            <w:pPr>
              <w:pStyle w:val="afffd"/>
              <w:rPr>
                <w:sz w:val="16"/>
                <w:szCs w:val="16"/>
              </w:rPr>
            </w:pPr>
            <w:r w:rsidRPr="002153A5">
              <w:rPr>
                <w:sz w:val="16"/>
                <w:szCs w:val="16"/>
              </w:rPr>
              <w:t>1980</w:t>
            </w:r>
          </w:p>
        </w:tc>
        <w:tc>
          <w:tcPr>
            <w:tcW w:w="385" w:type="pct"/>
            <w:noWrap/>
            <w:hideMark/>
          </w:tcPr>
          <w:p w14:paraId="5E8B1A2E" w14:textId="77777777" w:rsidR="00092461" w:rsidRPr="002153A5" w:rsidRDefault="00092461" w:rsidP="002153A5">
            <w:pPr>
              <w:pStyle w:val="afffd"/>
              <w:rPr>
                <w:sz w:val="16"/>
                <w:szCs w:val="16"/>
              </w:rPr>
            </w:pPr>
            <w:r w:rsidRPr="002153A5">
              <w:rPr>
                <w:sz w:val="16"/>
                <w:szCs w:val="16"/>
              </w:rPr>
              <w:t>2</w:t>
            </w:r>
          </w:p>
        </w:tc>
        <w:tc>
          <w:tcPr>
            <w:tcW w:w="384" w:type="pct"/>
            <w:noWrap/>
            <w:hideMark/>
          </w:tcPr>
          <w:p w14:paraId="197831D4" w14:textId="77777777" w:rsidR="00092461" w:rsidRPr="002153A5" w:rsidRDefault="00092461" w:rsidP="002153A5">
            <w:pPr>
              <w:pStyle w:val="afffd"/>
              <w:rPr>
                <w:sz w:val="16"/>
                <w:szCs w:val="16"/>
              </w:rPr>
            </w:pPr>
            <w:r w:rsidRPr="002153A5">
              <w:rPr>
                <w:sz w:val="16"/>
                <w:szCs w:val="16"/>
              </w:rPr>
              <w:t>43</w:t>
            </w:r>
          </w:p>
        </w:tc>
        <w:tc>
          <w:tcPr>
            <w:tcW w:w="385" w:type="pct"/>
            <w:noWrap/>
            <w:hideMark/>
          </w:tcPr>
          <w:p w14:paraId="331C40B2" w14:textId="77777777" w:rsidR="00092461" w:rsidRPr="002153A5" w:rsidRDefault="00092461" w:rsidP="002153A5">
            <w:pPr>
              <w:pStyle w:val="afffd"/>
              <w:rPr>
                <w:sz w:val="16"/>
                <w:szCs w:val="16"/>
              </w:rPr>
            </w:pPr>
            <w:r w:rsidRPr="002153A5">
              <w:rPr>
                <w:sz w:val="16"/>
                <w:szCs w:val="16"/>
              </w:rPr>
              <w:t>0,000694</w:t>
            </w:r>
          </w:p>
        </w:tc>
        <w:tc>
          <w:tcPr>
            <w:tcW w:w="385" w:type="pct"/>
            <w:noWrap/>
            <w:hideMark/>
          </w:tcPr>
          <w:p w14:paraId="5DEACCB8" w14:textId="77777777" w:rsidR="00092461" w:rsidRPr="002153A5" w:rsidRDefault="00092461" w:rsidP="002153A5">
            <w:pPr>
              <w:pStyle w:val="afffd"/>
              <w:rPr>
                <w:sz w:val="16"/>
                <w:szCs w:val="16"/>
              </w:rPr>
            </w:pPr>
            <w:r w:rsidRPr="002153A5">
              <w:rPr>
                <w:sz w:val="16"/>
                <w:szCs w:val="16"/>
              </w:rPr>
              <w:t>13,76</w:t>
            </w:r>
          </w:p>
        </w:tc>
        <w:tc>
          <w:tcPr>
            <w:tcW w:w="384" w:type="pct"/>
            <w:noWrap/>
            <w:hideMark/>
          </w:tcPr>
          <w:p w14:paraId="13BCA9CE" w14:textId="77777777" w:rsidR="00092461" w:rsidRPr="002153A5" w:rsidRDefault="00092461" w:rsidP="002153A5">
            <w:pPr>
              <w:pStyle w:val="afffd"/>
              <w:rPr>
                <w:sz w:val="16"/>
                <w:szCs w:val="16"/>
              </w:rPr>
            </w:pPr>
            <w:r w:rsidRPr="002153A5">
              <w:rPr>
                <w:sz w:val="16"/>
                <w:szCs w:val="16"/>
              </w:rPr>
              <w:t>0,0000007</w:t>
            </w:r>
          </w:p>
        </w:tc>
        <w:tc>
          <w:tcPr>
            <w:tcW w:w="385" w:type="pct"/>
            <w:noWrap/>
            <w:hideMark/>
          </w:tcPr>
          <w:p w14:paraId="47CAFA15" w14:textId="77777777" w:rsidR="00092461" w:rsidRPr="002153A5" w:rsidRDefault="00092461" w:rsidP="002153A5">
            <w:pPr>
              <w:pStyle w:val="afffd"/>
              <w:rPr>
                <w:sz w:val="16"/>
                <w:szCs w:val="16"/>
              </w:rPr>
            </w:pPr>
            <w:r w:rsidRPr="002153A5">
              <w:rPr>
                <w:sz w:val="16"/>
                <w:szCs w:val="16"/>
              </w:rPr>
              <w:t>0,00169516</w:t>
            </w:r>
          </w:p>
        </w:tc>
        <w:tc>
          <w:tcPr>
            <w:tcW w:w="385" w:type="pct"/>
            <w:noWrap/>
            <w:hideMark/>
          </w:tcPr>
          <w:p w14:paraId="50E8E4F3" w14:textId="77777777" w:rsidR="00092461" w:rsidRPr="002153A5" w:rsidRDefault="00092461" w:rsidP="002153A5">
            <w:pPr>
              <w:pStyle w:val="afffd"/>
              <w:rPr>
                <w:sz w:val="16"/>
                <w:szCs w:val="16"/>
              </w:rPr>
            </w:pPr>
            <w:r w:rsidRPr="002153A5">
              <w:rPr>
                <w:sz w:val="16"/>
                <w:szCs w:val="16"/>
              </w:rPr>
              <w:t>0,9600689</w:t>
            </w:r>
          </w:p>
        </w:tc>
      </w:tr>
      <w:tr w:rsidR="00092461" w:rsidRPr="002153A5" w14:paraId="5DAA8565" w14:textId="77777777" w:rsidTr="00092461">
        <w:trPr>
          <w:trHeight w:val="227"/>
        </w:trPr>
        <w:tc>
          <w:tcPr>
            <w:tcW w:w="384" w:type="pct"/>
            <w:noWrap/>
            <w:hideMark/>
          </w:tcPr>
          <w:p w14:paraId="5F5227AA" w14:textId="77777777" w:rsidR="00092461" w:rsidRPr="002153A5" w:rsidRDefault="00092461" w:rsidP="002153A5">
            <w:pPr>
              <w:pStyle w:val="afffd"/>
              <w:rPr>
                <w:sz w:val="16"/>
                <w:szCs w:val="16"/>
              </w:rPr>
            </w:pPr>
            <w:r w:rsidRPr="002153A5">
              <w:rPr>
                <w:sz w:val="16"/>
                <w:szCs w:val="16"/>
              </w:rPr>
              <w:t>27</w:t>
            </w:r>
          </w:p>
        </w:tc>
        <w:tc>
          <w:tcPr>
            <w:tcW w:w="385" w:type="pct"/>
            <w:noWrap/>
            <w:hideMark/>
          </w:tcPr>
          <w:p w14:paraId="6DC887A9" w14:textId="77777777" w:rsidR="00092461" w:rsidRPr="002153A5" w:rsidRDefault="00092461" w:rsidP="002153A5">
            <w:pPr>
              <w:pStyle w:val="afffd"/>
              <w:rPr>
                <w:sz w:val="16"/>
                <w:szCs w:val="16"/>
              </w:rPr>
            </w:pPr>
            <w:r w:rsidRPr="002153A5">
              <w:rPr>
                <w:sz w:val="16"/>
                <w:szCs w:val="16"/>
              </w:rPr>
              <w:t>З/А</w:t>
            </w:r>
          </w:p>
        </w:tc>
        <w:tc>
          <w:tcPr>
            <w:tcW w:w="384" w:type="pct"/>
            <w:noWrap/>
            <w:hideMark/>
          </w:tcPr>
          <w:p w14:paraId="4109559B" w14:textId="77777777" w:rsidR="00092461" w:rsidRPr="002153A5" w:rsidRDefault="00092461" w:rsidP="002153A5">
            <w:pPr>
              <w:pStyle w:val="afffd"/>
              <w:rPr>
                <w:sz w:val="16"/>
                <w:szCs w:val="16"/>
              </w:rPr>
            </w:pPr>
            <w:r w:rsidRPr="002153A5">
              <w:rPr>
                <w:sz w:val="16"/>
                <w:szCs w:val="16"/>
              </w:rPr>
              <w:t>ТК 45-23</w:t>
            </w:r>
          </w:p>
        </w:tc>
        <w:tc>
          <w:tcPr>
            <w:tcW w:w="385" w:type="pct"/>
            <w:noWrap/>
            <w:hideMark/>
          </w:tcPr>
          <w:p w14:paraId="1E25F4DA" w14:textId="77777777" w:rsidR="00092461" w:rsidRPr="002153A5" w:rsidRDefault="00092461" w:rsidP="002153A5">
            <w:pPr>
              <w:pStyle w:val="afffd"/>
              <w:rPr>
                <w:sz w:val="16"/>
                <w:szCs w:val="16"/>
              </w:rPr>
            </w:pPr>
            <w:r w:rsidRPr="002153A5">
              <w:rPr>
                <w:sz w:val="16"/>
                <w:szCs w:val="16"/>
              </w:rPr>
              <w:t>0,257</w:t>
            </w:r>
          </w:p>
        </w:tc>
        <w:tc>
          <w:tcPr>
            <w:tcW w:w="385" w:type="pct"/>
            <w:noWrap/>
            <w:hideMark/>
          </w:tcPr>
          <w:p w14:paraId="312F04FF" w14:textId="77777777" w:rsidR="00092461" w:rsidRPr="002153A5" w:rsidRDefault="00092461" w:rsidP="002153A5">
            <w:pPr>
              <w:pStyle w:val="afffd"/>
              <w:rPr>
                <w:sz w:val="16"/>
                <w:szCs w:val="16"/>
              </w:rPr>
            </w:pPr>
            <w:r w:rsidRPr="002153A5">
              <w:rPr>
                <w:sz w:val="16"/>
                <w:szCs w:val="16"/>
              </w:rPr>
              <w:t>67</w:t>
            </w:r>
          </w:p>
        </w:tc>
        <w:tc>
          <w:tcPr>
            <w:tcW w:w="384" w:type="pct"/>
            <w:noWrap/>
            <w:hideMark/>
          </w:tcPr>
          <w:p w14:paraId="73DF6E25" w14:textId="77777777" w:rsidR="00092461" w:rsidRPr="002153A5" w:rsidRDefault="00092461" w:rsidP="002153A5">
            <w:pPr>
              <w:pStyle w:val="afffd"/>
              <w:rPr>
                <w:sz w:val="16"/>
                <w:szCs w:val="16"/>
              </w:rPr>
            </w:pPr>
            <w:r w:rsidRPr="002153A5">
              <w:rPr>
                <w:sz w:val="16"/>
                <w:szCs w:val="16"/>
              </w:rPr>
              <w:t>1980</w:t>
            </w:r>
          </w:p>
        </w:tc>
        <w:tc>
          <w:tcPr>
            <w:tcW w:w="385" w:type="pct"/>
            <w:noWrap/>
            <w:hideMark/>
          </w:tcPr>
          <w:p w14:paraId="5D917488" w14:textId="77777777" w:rsidR="00092461" w:rsidRPr="002153A5" w:rsidRDefault="00092461" w:rsidP="002153A5">
            <w:pPr>
              <w:pStyle w:val="afffd"/>
              <w:rPr>
                <w:sz w:val="16"/>
                <w:szCs w:val="16"/>
              </w:rPr>
            </w:pPr>
            <w:r w:rsidRPr="002153A5">
              <w:rPr>
                <w:sz w:val="16"/>
                <w:szCs w:val="16"/>
              </w:rPr>
              <w:t>2</w:t>
            </w:r>
          </w:p>
        </w:tc>
        <w:tc>
          <w:tcPr>
            <w:tcW w:w="384" w:type="pct"/>
            <w:noWrap/>
            <w:hideMark/>
          </w:tcPr>
          <w:p w14:paraId="30305F3F" w14:textId="77777777" w:rsidR="00092461" w:rsidRPr="002153A5" w:rsidRDefault="00092461" w:rsidP="002153A5">
            <w:pPr>
              <w:pStyle w:val="afffd"/>
              <w:rPr>
                <w:sz w:val="16"/>
                <w:szCs w:val="16"/>
              </w:rPr>
            </w:pPr>
            <w:r w:rsidRPr="002153A5">
              <w:rPr>
                <w:sz w:val="16"/>
                <w:szCs w:val="16"/>
              </w:rPr>
              <w:t>43</w:t>
            </w:r>
          </w:p>
        </w:tc>
        <w:tc>
          <w:tcPr>
            <w:tcW w:w="385" w:type="pct"/>
            <w:noWrap/>
            <w:hideMark/>
          </w:tcPr>
          <w:p w14:paraId="4AC2C58F" w14:textId="77777777" w:rsidR="00092461" w:rsidRPr="002153A5" w:rsidRDefault="00092461" w:rsidP="002153A5">
            <w:pPr>
              <w:pStyle w:val="afffd"/>
              <w:rPr>
                <w:sz w:val="16"/>
                <w:szCs w:val="16"/>
              </w:rPr>
            </w:pPr>
            <w:r w:rsidRPr="002153A5">
              <w:rPr>
                <w:sz w:val="16"/>
                <w:szCs w:val="16"/>
              </w:rPr>
              <w:t>0,000694</w:t>
            </w:r>
          </w:p>
        </w:tc>
        <w:tc>
          <w:tcPr>
            <w:tcW w:w="385" w:type="pct"/>
            <w:noWrap/>
            <w:hideMark/>
          </w:tcPr>
          <w:p w14:paraId="2D21D857" w14:textId="77777777" w:rsidR="00092461" w:rsidRPr="002153A5" w:rsidRDefault="00092461" w:rsidP="002153A5">
            <w:pPr>
              <w:pStyle w:val="afffd"/>
              <w:rPr>
                <w:sz w:val="16"/>
                <w:szCs w:val="16"/>
              </w:rPr>
            </w:pPr>
            <w:r w:rsidRPr="002153A5">
              <w:rPr>
                <w:sz w:val="16"/>
                <w:szCs w:val="16"/>
              </w:rPr>
              <w:t>13,76</w:t>
            </w:r>
          </w:p>
        </w:tc>
        <w:tc>
          <w:tcPr>
            <w:tcW w:w="384" w:type="pct"/>
            <w:noWrap/>
            <w:hideMark/>
          </w:tcPr>
          <w:p w14:paraId="06754FD6" w14:textId="77777777" w:rsidR="00092461" w:rsidRPr="002153A5" w:rsidRDefault="00092461" w:rsidP="002153A5">
            <w:pPr>
              <w:pStyle w:val="afffd"/>
              <w:rPr>
                <w:sz w:val="16"/>
                <w:szCs w:val="16"/>
              </w:rPr>
            </w:pPr>
            <w:r w:rsidRPr="002153A5">
              <w:rPr>
                <w:sz w:val="16"/>
                <w:szCs w:val="16"/>
              </w:rPr>
              <w:t>0,0000463</w:t>
            </w:r>
          </w:p>
        </w:tc>
        <w:tc>
          <w:tcPr>
            <w:tcW w:w="385" w:type="pct"/>
            <w:noWrap/>
            <w:hideMark/>
          </w:tcPr>
          <w:p w14:paraId="5D846A21" w14:textId="77777777" w:rsidR="00092461" w:rsidRPr="002153A5" w:rsidRDefault="00092461" w:rsidP="002153A5">
            <w:pPr>
              <w:pStyle w:val="afffd"/>
              <w:rPr>
                <w:sz w:val="16"/>
                <w:szCs w:val="16"/>
              </w:rPr>
            </w:pPr>
            <w:r w:rsidRPr="002153A5">
              <w:rPr>
                <w:sz w:val="16"/>
                <w:szCs w:val="16"/>
              </w:rPr>
              <w:t>0,00174148</w:t>
            </w:r>
          </w:p>
        </w:tc>
        <w:tc>
          <w:tcPr>
            <w:tcW w:w="385" w:type="pct"/>
            <w:noWrap/>
            <w:hideMark/>
          </w:tcPr>
          <w:p w14:paraId="3BE86654" w14:textId="77777777" w:rsidR="00092461" w:rsidRPr="002153A5" w:rsidRDefault="00092461" w:rsidP="002153A5">
            <w:pPr>
              <w:pStyle w:val="afffd"/>
              <w:rPr>
                <w:sz w:val="16"/>
                <w:szCs w:val="16"/>
              </w:rPr>
            </w:pPr>
            <w:r w:rsidRPr="002153A5">
              <w:rPr>
                <w:sz w:val="16"/>
                <w:szCs w:val="16"/>
              </w:rPr>
              <w:t>0,9594883</w:t>
            </w:r>
          </w:p>
        </w:tc>
      </w:tr>
      <w:tr w:rsidR="00092461" w:rsidRPr="002153A5" w14:paraId="4E595561" w14:textId="77777777" w:rsidTr="00092461">
        <w:trPr>
          <w:trHeight w:val="227"/>
        </w:trPr>
        <w:tc>
          <w:tcPr>
            <w:tcW w:w="384" w:type="pct"/>
            <w:noWrap/>
            <w:hideMark/>
          </w:tcPr>
          <w:p w14:paraId="71CC6E92" w14:textId="77777777" w:rsidR="00092461" w:rsidRPr="002153A5" w:rsidRDefault="00092461" w:rsidP="002153A5">
            <w:pPr>
              <w:pStyle w:val="afffd"/>
              <w:rPr>
                <w:sz w:val="16"/>
                <w:szCs w:val="16"/>
              </w:rPr>
            </w:pPr>
            <w:r w:rsidRPr="002153A5">
              <w:rPr>
                <w:sz w:val="16"/>
                <w:szCs w:val="16"/>
              </w:rPr>
              <w:t>28</w:t>
            </w:r>
          </w:p>
        </w:tc>
        <w:tc>
          <w:tcPr>
            <w:tcW w:w="385" w:type="pct"/>
            <w:noWrap/>
            <w:hideMark/>
          </w:tcPr>
          <w:p w14:paraId="4ABAD30C" w14:textId="77777777" w:rsidR="00092461" w:rsidRPr="002153A5" w:rsidRDefault="00092461" w:rsidP="002153A5">
            <w:pPr>
              <w:pStyle w:val="afffd"/>
              <w:rPr>
                <w:sz w:val="16"/>
                <w:szCs w:val="16"/>
              </w:rPr>
            </w:pPr>
            <w:r w:rsidRPr="002153A5">
              <w:rPr>
                <w:sz w:val="16"/>
                <w:szCs w:val="16"/>
              </w:rPr>
              <w:t>ТК 45-23</w:t>
            </w:r>
          </w:p>
        </w:tc>
        <w:tc>
          <w:tcPr>
            <w:tcW w:w="384" w:type="pct"/>
            <w:noWrap/>
            <w:hideMark/>
          </w:tcPr>
          <w:p w14:paraId="7C3F3E82" w14:textId="77777777" w:rsidR="00092461" w:rsidRPr="002153A5" w:rsidRDefault="00092461" w:rsidP="002153A5">
            <w:pPr>
              <w:pStyle w:val="afffd"/>
              <w:rPr>
                <w:sz w:val="16"/>
                <w:szCs w:val="16"/>
              </w:rPr>
            </w:pPr>
            <w:r w:rsidRPr="002153A5">
              <w:rPr>
                <w:sz w:val="16"/>
                <w:szCs w:val="16"/>
              </w:rPr>
              <w:t>ТК 45-25</w:t>
            </w:r>
          </w:p>
        </w:tc>
        <w:tc>
          <w:tcPr>
            <w:tcW w:w="385" w:type="pct"/>
            <w:noWrap/>
            <w:hideMark/>
          </w:tcPr>
          <w:p w14:paraId="214E088D" w14:textId="77777777" w:rsidR="00092461" w:rsidRPr="002153A5" w:rsidRDefault="00092461" w:rsidP="002153A5">
            <w:pPr>
              <w:pStyle w:val="afffd"/>
              <w:rPr>
                <w:sz w:val="16"/>
                <w:szCs w:val="16"/>
              </w:rPr>
            </w:pPr>
            <w:r w:rsidRPr="002153A5">
              <w:rPr>
                <w:sz w:val="16"/>
                <w:szCs w:val="16"/>
              </w:rPr>
              <w:t>0,257</w:t>
            </w:r>
          </w:p>
        </w:tc>
        <w:tc>
          <w:tcPr>
            <w:tcW w:w="385" w:type="pct"/>
            <w:noWrap/>
            <w:hideMark/>
          </w:tcPr>
          <w:p w14:paraId="49AABE7F" w14:textId="77777777" w:rsidR="00092461" w:rsidRPr="002153A5" w:rsidRDefault="00092461" w:rsidP="002153A5">
            <w:pPr>
              <w:pStyle w:val="afffd"/>
              <w:rPr>
                <w:sz w:val="16"/>
                <w:szCs w:val="16"/>
              </w:rPr>
            </w:pPr>
            <w:r w:rsidRPr="002153A5">
              <w:rPr>
                <w:sz w:val="16"/>
                <w:szCs w:val="16"/>
              </w:rPr>
              <w:t>203</w:t>
            </w:r>
          </w:p>
        </w:tc>
        <w:tc>
          <w:tcPr>
            <w:tcW w:w="384" w:type="pct"/>
            <w:noWrap/>
            <w:hideMark/>
          </w:tcPr>
          <w:p w14:paraId="365AED99" w14:textId="77777777" w:rsidR="00092461" w:rsidRPr="002153A5" w:rsidRDefault="00092461" w:rsidP="002153A5">
            <w:pPr>
              <w:pStyle w:val="afffd"/>
              <w:rPr>
                <w:sz w:val="16"/>
                <w:szCs w:val="16"/>
              </w:rPr>
            </w:pPr>
            <w:r w:rsidRPr="002153A5">
              <w:rPr>
                <w:sz w:val="16"/>
                <w:szCs w:val="16"/>
              </w:rPr>
              <w:t>1980</w:t>
            </w:r>
          </w:p>
        </w:tc>
        <w:tc>
          <w:tcPr>
            <w:tcW w:w="385" w:type="pct"/>
            <w:noWrap/>
            <w:hideMark/>
          </w:tcPr>
          <w:p w14:paraId="5959C9CB" w14:textId="77777777" w:rsidR="00092461" w:rsidRPr="002153A5" w:rsidRDefault="00092461" w:rsidP="002153A5">
            <w:pPr>
              <w:pStyle w:val="afffd"/>
              <w:rPr>
                <w:sz w:val="16"/>
                <w:szCs w:val="16"/>
              </w:rPr>
            </w:pPr>
            <w:r w:rsidRPr="002153A5">
              <w:rPr>
                <w:sz w:val="16"/>
                <w:szCs w:val="16"/>
              </w:rPr>
              <w:t>2</w:t>
            </w:r>
          </w:p>
        </w:tc>
        <w:tc>
          <w:tcPr>
            <w:tcW w:w="384" w:type="pct"/>
            <w:noWrap/>
            <w:hideMark/>
          </w:tcPr>
          <w:p w14:paraId="649F47F6" w14:textId="77777777" w:rsidR="00092461" w:rsidRPr="002153A5" w:rsidRDefault="00092461" w:rsidP="002153A5">
            <w:pPr>
              <w:pStyle w:val="afffd"/>
              <w:rPr>
                <w:sz w:val="16"/>
                <w:szCs w:val="16"/>
              </w:rPr>
            </w:pPr>
            <w:r w:rsidRPr="002153A5">
              <w:rPr>
                <w:sz w:val="16"/>
                <w:szCs w:val="16"/>
              </w:rPr>
              <w:t>43</w:t>
            </w:r>
          </w:p>
        </w:tc>
        <w:tc>
          <w:tcPr>
            <w:tcW w:w="385" w:type="pct"/>
            <w:noWrap/>
            <w:hideMark/>
          </w:tcPr>
          <w:p w14:paraId="4D9892B1" w14:textId="77777777" w:rsidR="00092461" w:rsidRPr="002153A5" w:rsidRDefault="00092461" w:rsidP="002153A5">
            <w:pPr>
              <w:pStyle w:val="afffd"/>
              <w:rPr>
                <w:sz w:val="16"/>
                <w:szCs w:val="16"/>
              </w:rPr>
            </w:pPr>
            <w:r w:rsidRPr="002153A5">
              <w:rPr>
                <w:sz w:val="16"/>
                <w:szCs w:val="16"/>
              </w:rPr>
              <w:t>0,000694</w:t>
            </w:r>
          </w:p>
        </w:tc>
        <w:tc>
          <w:tcPr>
            <w:tcW w:w="385" w:type="pct"/>
            <w:noWrap/>
            <w:hideMark/>
          </w:tcPr>
          <w:p w14:paraId="71406079" w14:textId="77777777" w:rsidR="00092461" w:rsidRPr="002153A5" w:rsidRDefault="00092461" w:rsidP="002153A5">
            <w:pPr>
              <w:pStyle w:val="afffd"/>
              <w:rPr>
                <w:sz w:val="16"/>
                <w:szCs w:val="16"/>
              </w:rPr>
            </w:pPr>
            <w:r w:rsidRPr="002153A5">
              <w:rPr>
                <w:sz w:val="16"/>
                <w:szCs w:val="16"/>
              </w:rPr>
              <w:t>13,76</w:t>
            </w:r>
          </w:p>
        </w:tc>
        <w:tc>
          <w:tcPr>
            <w:tcW w:w="384" w:type="pct"/>
            <w:noWrap/>
            <w:hideMark/>
          </w:tcPr>
          <w:p w14:paraId="4DC1E96F" w14:textId="77777777" w:rsidR="00092461" w:rsidRPr="002153A5" w:rsidRDefault="00092461" w:rsidP="002153A5">
            <w:pPr>
              <w:pStyle w:val="afffd"/>
              <w:rPr>
                <w:sz w:val="16"/>
                <w:szCs w:val="16"/>
              </w:rPr>
            </w:pPr>
            <w:r w:rsidRPr="002153A5">
              <w:rPr>
                <w:sz w:val="16"/>
                <w:szCs w:val="16"/>
              </w:rPr>
              <w:t>0,0001412</w:t>
            </w:r>
          </w:p>
        </w:tc>
        <w:tc>
          <w:tcPr>
            <w:tcW w:w="385" w:type="pct"/>
            <w:noWrap/>
            <w:hideMark/>
          </w:tcPr>
          <w:p w14:paraId="23251B52" w14:textId="77777777" w:rsidR="00092461" w:rsidRPr="002153A5" w:rsidRDefault="00092461" w:rsidP="002153A5">
            <w:pPr>
              <w:pStyle w:val="afffd"/>
              <w:rPr>
                <w:sz w:val="16"/>
                <w:szCs w:val="16"/>
              </w:rPr>
            </w:pPr>
            <w:r w:rsidRPr="002153A5">
              <w:rPr>
                <w:sz w:val="16"/>
                <w:szCs w:val="16"/>
              </w:rPr>
              <w:t>0,00188264</w:t>
            </w:r>
          </w:p>
        </w:tc>
        <w:tc>
          <w:tcPr>
            <w:tcW w:w="385" w:type="pct"/>
            <w:noWrap/>
            <w:hideMark/>
          </w:tcPr>
          <w:p w14:paraId="6195E404" w14:textId="77777777" w:rsidR="00092461" w:rsidRPr="002153A5" w:rsidRDefault="00092461" w:rsidP="002153A5">
            <w:pPr>
              <w:pStyle w:val="afffd"/>
              <w:rPr>
                <w:sz w:val="16"/>
                <w:szCs w:val="16"/>
              </w:rPr>
            </w:pPr>
            <w:r w:rsidRPr="002153A5">
              <w:rPr>
                <w:sz w:val="16"/>
                <w:szCs w:val="16"/>
              </w:rPr>
              <w:t>0,9577200</w:t>
            </w:r>
          </w:p>
        </w:tc>
      </w:tr>
      <w:tr w:rsidR="00092461" w:rsidRPr="002153A5" w14:paraId="0E432F97" w14:textId="77777777" w:rsidTr="00092461">
        <w:trPr>
          <w:trHeight w:val="227"/>
        </w:trPr>
        <w:tc>
          <w:tcPr>
            <w:tcW w:w="384" w:type="pct"/>
            <w:noWrap/>
            <w:hideMark/>
          </w:tcPr>
          <w:p w14:paraId="542D419B" w14:textId="77777777" w:rsidR="00092461" w:rsidRPr="002153A5" w:rsidRDefault="00092461" w:rsidP="002153A5">
            <w:pPr>
              <w:pStyle w:val="afffd"/>
              <w:rPr>
                <w:sz w:val="16"/>
                <w:szCs w:val="16"/>
              </w:rPr>
            </w:pPr>
            <w:r w:rsidRPr="002153A5">
              <w:rPr>
                <w:sz w:val="16"/>
                <w:szCs w:val="16"/>
              </w:rPr>
              <w:t>29</w:t>
            </w:r>
          </w:p>
        </w:tc>
        <w:tc>
          <w:tcPr>
            <w:tcW w:w="385" w:type="pct"/>
            <w:noWrap/>
            <w:hideMark/>
          </w:tcPr>
          <w:p w14:paraId="673AA934" w14:textId="77777777" w:rsidR="00092461" w:rsidRPr="002153A5" w:rsidRDefault="00092461" w:rsidP="002153A5">
            <w:pPr>
              <w:pStyle w:val="afffd"/>
              <w:rPr>
                <w:sz w:val="16"/>
                <w:szCs w:val="16"/>
              </w:rPr>
            </w:pPr>
            <w:r w:rsidRPr="002153A5">
              <w:rPr>
                <w:sz w:val="16"/>
                <w:szCs w:val="16"/>
              </w:rPr>
              <w:t>ТК 45-25</w:t>
            </w:r>
          </w:p>
        </w:tc>
        <w:tc>
          <w:tcPr>
            <w:tcW w:w="384" w:type="pct"/>
            <w:noWrap/>
            <w:hideMark/>
          </w:tcPr>
          <w:p w14:paraId="507A1E2F" w14:textId="77777777" w:rsidR="00092461" w:rsidRPr="002153A5" w:rsidRDefault="00092461" w:rsidP="002153A5">
            <w:pPr>
              <w:pStyle w:val="afffd"/>
              <w:rPr>
                <w:sz w:val="16"/>
                <w:szCs w:val="16"/>
              </w:rPr>
            </w:pPr>
            <w:r w:rsidRPr="002153A5">
              <w:rPr>
                <w:sz w:val="16"/>
                <w:szCs w:val="16"/>
              </w:rPr>
              <w:t>ТК 45-27</w:t>
            </w:r>
          </w:p>
        </w:tc>
        <w:tc>
          <w:tcPr>
            <w:tcW w:w="385" w:type="pct"/>
            <w:noWrap/>
            <w:hideMark/>
          </w:tcPr>
          <w:p w14:paraId="77E4D94C" w14:textId="77777777" w:rsidR="00092461" w:rsidRPr="002153A5" w:rsidRDefault="00092461" w:rsidP="002153A5">
            <w:pPr>
              <w:pStyle w:val="afffd"/>
              <w:rPr>
                <w:sz w:val="16"/>
                <w:szCs w:val="16"/>
              </w:rPr>
            </w:pPr>
            <w:r w:rsidRPr="002153A5">
              <w:rPr>
                <w:sz w:val="16"/>
                <w:szCs w:val="16"/>
              </w:rPr>
              <w:t>0,257</w:t>
            </w:r>
          </w:p>
        </w:tc>
        <w:tc>
          <w:tcPr>
            <w:tcW w:w="385" w:type="pct"/>
            <w:noWrap/>
            <w:hideMark/>
          </w:tcPr>
          <w:p w14:paraId="21712BDA" w14:textId="77777777" w:rsidR="00092461" w:rsidRPr="002153A5" w:rsidRDefault="00092461" w:rsidP="002153A5">
            <w:pPr>
              <w:pStyle w:val="afffd"/>
              <w:rPr>
                <w:sz w:val="16"/>
                <w:szCs w:val="16"/>
              </w:rPr>
            </w:pPr>
            <w:r w:rsidRPr="002153A5">
              <w:rPr>
                <w:sz w:val="16"/>
                <w:szCs w:val="16"/>
              </w:rPr>
              <w:t>63</w:t>
            </w:r>
          </w:p>
        </w:tc>
        <w:tc>
          <w:tcPr>
            <w:tcW w:w="384" w:type="pct"/>
            <w:noWrap/>
            <w:hideMark/>
          </w:tcPr>
          <w:p w14:paraId="0DAC0BC3" w14:textId="77777777" w:rsidR="00092461" w:rsidRPr="002153A5" w:rsidRDefault="00092461" w:rsidP="002153A5">
            <w:pPr>
              <w:pStyle w:val="afffd"/>
              <w:rPr>
                <w:sz w:val="16"/>
                <w:szCs w:val="16"/>
              </w:rPr>
            </w:pPr>
            <w:r w:rsidRPr="002153A5">
              <w:rPr>
                <w:sz w:val="16"/>
                <w:szCs w:val="16"/>
              </w:rPr>
              <w:t>1980</w:t>
            </w:r>
          </w:p>
        </w:tc>
        <w:tc>
          <w:tcPr>
            <w:tcW w:w="385" w:type="pct"/>
            <w:noWrap/>
            <w:hideMark/>
          </w:tcPr>
          <w:p w14:paraId="1C4BE8D8" w14:textId="77777777" w:rsidR="00092461" w:rsidRPr="002153A5" w:rsidRDefault="00092461" w:rsidP="002153A5">
            <w:pPr>
              <w:pStyle w:val="afffd"/>
              <w:rPr>
                <w:sz w:val="16"/>
                <w:szCs w:val="16"/>
              </w:rPr>
            </w:pPr>
            <w:r w:rsidRPr="002153A5">
              <w:rPr>
                <w:sz w:val="16"/>
                <w:szCs w:val="16"/>
              </w:rPr>
              <w:t>2</w:t>
            </w:r>
          </w:p>
        </w:tc>
        <w:tc>
          <w:tcPr>
            <w:tcW w:w="384" w:type="pct"/>
            <w:noWrap/>
            <w:hideMark/>
          </w:tcPr>
          <w:p w14:paraId="2730785E" w14:textId="77777777" w:rsidR="00092461" w:rsidRPr="002153A5" w:rsidRDefault="00092461" w:rsidP="002153A5">
            <w:pPr>
              <w:pStyle w:val="afffd"/>
              <w:rPr>
                <w:sz w:val="16"/>
                <w:szCs w:val="16"/>
              </w:rPr>
            </w:pPr>
            <w:r w:rsidRPr="002153A5">
              <w:rPr>
                <w:sz w:val="16"/>
                <w:szCs w:val="16"/>
              </w:rPr>
              <w:t>43</w:t>
            </w:r>
          </w:p>
        </w:tc>
        <w:tc>
          <w:tcPr>
            <w:tcW w:w="385" w:type="pct"/>
            <w:noWrap/>
            <w:hideMark/>
          </w:tcPr>
          <w:p w14:paraId="09867615" w14:textId="77777777" w:rsidR="00092461" w:rsidRPr="002153A5" w:rsidRDefault="00092461" w:rsidP="002153A5">
            <w:pPr>
              <w:pStyle w:val="afffd"/>
              <w:rPr>
                <w:sz w:val="16"/>
                <w:szCs w:val="16"/>
              </w:rPr>
            </w:pPr>
            <w:r w:rsidRPr="002153A5">
              <w:rPr>
                <w:sz w:val="16"/>
                <w:szCs w:val="16"/>
              </w:rPr>
              <w:t>0,000694</w:t>
            </w:r>
          </w:p>
        </w:tc>
        <w:tc>
          <w:tcPr>
            <w:tcW w:w="385" w:type="pct"/>
            <w:noWrap/>
            <w:hideMark/>
          </w:tcPr>
          <w:p w14:paraId="066CC57F" w14:textId="77777777" w:rsidR="00092461" w:rsidRPr="002153A5" w:rsidRDefault="00092461" w:rsidP="002153A5">
            <w:pPr>
              <w:pStyle w:val="afffd"/>
              <w:rPr>
                <w:sz w:val="16"/>
                <w:szCs w:val="16"/>
              </w:rPr>
            </w:pPr>
            <w:r w:rsidRPr="002153A5">
              <w:rPr>
                <w:sz w:val="16"/>
                <w:szCs w:val="16"/>
              </w:rPr>
              <w:t>13,76</w:t>
            </w:r>
          </w:p>
        </w:tc>
        <w:tc>
          <w:tcPr>
            <w:tcW w:w="384" w:type="pct"/>
            <w:noWrap/>
            <w:hideMark/>
          </w:tcPr>
          <w:p w14:paraId="15E13FA7" w14:textId="77777777" w:rsidR="00092461" w:rsidRPr="002153A5" w:rsidRDefault="00092461" w:rsidP="002153A5">
            <w:pPr>
              <w:pStyle w:val="afffd"/>
              <w:rPr>
                <w:sz w:val="16"/>
                <w:szCs w:val="16"/>
              </w:rPr>
            </w:pPr>
            <w:r w:rsidRPr="002153A5">
              <w:rPr>
                <w:sz w:val="16"/>
                <w:szCs w:val="16"/>
              </w:rPr>
              <w:t>0,0000440</w:t>
            </w:r>
          </w:p>
        </w:tc>
        <w:tc>
          <w:tcPr>
            <w:tcW w:w="385" w:type="pct"/>
            <w:noWrap/>
            <w:hideMark/>
          </w:tcPr>
          <w:p w14:paraId="7D53AB14" w14:textId="77777777" w:rsidR="00092461" w:rsidRPr="002153A5" w:rsidRDefault="00092461" w:rsidP="002153A5">
            <w:pPr>
              <w:pStyle w:val="afffd"/>
              <w:rPr>
                <w:sz w:val="16"/>
                <w:szCs w:val="16"/>
              </w:rPr>
            </w:pPr>
            <w:r w:rsidRPr="002153A5">
              <w:rPr>
                <w:sz w:val="16"/>
                <w:szCs w:val="16"/>
              </w:rPr>
              <w:t>0,00192662</w:t>
            </w:r>
          </w:p>
        </w:tc>
        <w:tc>
          <w:tcPr>
            <w:tcW w:w="385" w:type="pct"/>
            <w:noWrap/>
            <w:hideMark/>
          </w:tcPr>
          <w:p w14:paraId="0DD70E10" w14:textId="77777777" w:rsidR="00092461" w:rsidRPr="002153A5" w:rsidRDefault="00092461" w:rsidP="002153A5">
            <w:pPr>
              <w:pStyle w:val="afffd"/>
              <w:rPr>
                <w:sz w:val="16"/>
                <w:szCs w:val="16"/>
              </w:rPr>
            </w:pPr>
            <w:r w:rsidRPr="002153A5">
              <w:rPr>
                <w:sz w:val="16"/>
                <w:szCs w:val="16"/>
              </w:rPr>
              <w:t>0,9571702</w:t>
            </w:r>
          </w:p>
        </w:tc>
      </w:tr>
      <w:tr w:rsidR="00092461" w:rsidRPr="002153A5" w14:paraId="40BBFFEF" w14:textId="77777777" w:rsidTr="00092461">
        <w:trPr>
          <w:trHeight w:val="227"/>
        </w:trPr>
        <w:tc>
          <w:tcPr>
            <w:tcW w:w="384" w:type="pct"/>
            <w:noWrap/>
            <w:hideMark/>
          </w:tcPr>
          <w:p w14:paraId="42857B0A" w14:textId="77777777" w:rsidR="00092461" w:rsidRPr="002153A5" w:rsidRDefault="00092461" w:rsidP="002153A5">
            <w:pPr>
              <w:pStyle w:val="afffd"/>
              <w:rPr>
                <w:sz w:val="16"/>
                <w:szCs w:val="16"/>
              </w:rPr>
            </w:pPr>
            <w:r w:rsidRPr="002153A5">
              <w:rPr>
                <w:sz w:val="16"/>
                <w:szCs w:val="16"/>
              </w:rPr>
              <w:t>30</w:t>
            </w:r>
          </w:p>
        </w:tc>
        <w:tc>
          <w:tcPr>
            <w:tcW w:w="385" w:type="pct"/>
            <w:noWrap/>
            <w:hideMark/>
          </w:tcPr>
          <w:p w14:paraId="15CDF78A" w14:textId="77777777" w:rsidR="00092461" w:rsidRPr="002153A5" w:rsidRDefault="00092461" w:rsidP="002153A5">
            <w:pPr>
              <w:pStyle w:val="afffd"/>
              <w:rPr>
                <w:sz w:val="16"/>
                <w:szCs w:val="16"/>
              </w:rPr>
            </w:pPr>
            <w:r w:rsidRPr="002153A5">
              <w:rPr>
                <w:sz w:val="16"/>
                <w:szCs w:val="16"/>
              </w:rPr>
              <w:t>ТК 45-27</w:t>
            </w:r>
          </w:p>
        </w:tc>
        <w:tc>
          <w:tcPr>
            <w:tcW w:w="384" w:type="pct"/>
            <w:noWrap/>
            <w:hideMark/>
          </w:tcPr>
          <w:p w14:paraId="199E38DC" w14:textId="77777777" w:rsidR="00092461" w:rsidRPr="002153A5" w:rsidRDefault="00092461" w:rsidP="002153A5">
            <w:pPr>
              <w:pStyle w:val="afffd"/>
              <w:rPr>
                <w:sz w:val="16"/>
                <w:szCs w:val="16"/>
              </w:rPr>
            </w:pPr>
            <w:r w:rsidRPr="002153A5">
              <w:rPr>
                <w:sz w:val="16"/>
                <w:szCs w:val="16"/>
              </w:rPr>
              <w:t>ТК 45-29</w:t>
            </w:r>
          </w:p>
        </w:tc>
        <w:tc>
          <w:tcPr>
            <w:tcW w:w="385" w:type="pct"/>
            <w:noWrap/>
            <w:hideMark/>
          </w:tcPr>
          <w:p w14:paraId="65F80D96" w14:textId="77777777" w:rsidR="00092461" w:rsidRPr="002153A5" w:rsidRDefault="00092461" w:rsidP="002153A5">
            <w:pPr>
              <w:pStyle w:val="afffd"/>
              <w:rPr>
                <w:sz w:val="16"/>
                <w:szCs w:val="16"/>
              </w:rPr>
            </w:pPr>
            <w:r w:rsidRPr="002153A5">
              <w:rPr>
                <w:sz w:val="16"/>
                <w:szCs w:val="16"/>
              </w:rPr>
              <w:t>0,257</w:t>
            </w:r>
          </w:p>
        </w:tc>
        <w:tc>
          <w:tcPr>
            <w:tcW w:w="385" w:type="pct"/>
            <w:noWrap/>
            <w:hideMark/>
          </w:tcPr>
          <w:p w14:paraId="782E2023" w14:textId="77777777" w:rsidR="00092461" w:rsidRPr="002153A5" w:rsidRDefault="00092461" w:rsidP="002153A5">
            <w:pPr>
              <w:pStyle w:val="afffd"/>
              <w:rPr>
                <w:sz w:val="16"/>
                <w:szCs w:val="16"/>
              </w:rPr>
            </w:pPr>
            <w:r w:rsidRPr="002153A5">
              <w:rPr>
                <w:sz w:val="16"/>
                <w:szCs w:val="16"/>
              </w:rPr>
              <w:t>106</w:t>
            </w:r>
          </w:p>
        </w:tc>
        <w:tc>
          <w:tcPr>
            <w:tcW w:w="384" w:type="pct"/>
            <w:noWrap/>
            <w:hideMark/>
          </w:tcPr>
          <w:p w14:paraId="1C93C718" w14:textId="77777777" w:rsidR="00092461" w:rsidRPr="002153A5" w:rsidRDefault="00092461" w:rsidP="002153A5">
            <w:pPr>
              <w:pStyle w:val="afffd"/>
              <w:rPr>
                <w:sz w:val="16"/>
                <w:szCs w:val="16"/>
              </w:rPr>
            </w:pPr>
            <w:r w:rsidRPr="002153A5">
              <w:rPr>
                <w:sz w:val="16"/>
                <w:szCs w:val="16"/>
              </w:rPr>
              <w:t>1980</w:t>
            </w:r>
          </w:p>
        </w:tc>
        <w:tc>
          <w:tcPr>
            <w:tcW w:w="385" w:type="pct"/>
            <w:noWrap/>
            <w:hideMark/>
          </w:tcPr>
          <w:p w14:paraId="6C49983E" w14:textId="77777777" w:rsidR="00092461" w:rsidRPr="002153A5" w:rsidRDefault="00092461" w:rsidP="002153A5">
            <w:pPr>
              <w:pStyle w:val="afffd"/>
              <w:rPr>
                <w:sz w:val="16"/>
                <w:szCs w:val="16"/>
              </w:rPr>
            </w:pPr>
            <w:r w:rsidRPr="002153A5">
              <w:rPr>
                <w:sz w:val="16"/>
                <w:szCs w:val="16"/>
              </w:rPr>
              <w:t>2</w:t>
            </w:r>
          </w:p>
        </w:tc>
        <w:tc>
          <w:tcPr>
            <w:tcW w:w="384" w:type="pct"/>
            <w:noWrap/>
            <w:hideMark/>
          </w:tcPr>
          <w:p w14:paraId="5E626906" w14:textId="77777777" w:rsidR="00092461" w:rsidRPr="002153A5" w:rsidRDefault="00092461" w:rsidP="002153A5">
            <w:pPr>
              <w:pStyle w:val="afffd"/>
              <w:rPr>
                <w:sz w:val="16"/>
                <w:szCs w:val="16"/>
              </w:rPr>
            </w:pPr>
            <w:r w:rsidRPr="002153A5">
              <w:rPr>
                <w:sz w:val="16"/>
                <w:szCs w:val="16"/>
              </w:rPr>
              <w:t>43</w:t>
            </w:r>
          </w:p>
        </w:tc>
        <w:tc>
          <w:tcPr>
            <w:tcW w:w="385" w:type="pct"/>
            <w:noWrap/>
            <w:hideMark/>
          </w:tcPr>
          <w:p w14:paraId="0063F79B" w14:textId="77777777" w:rsidR="00092461" w:rsidRPr="002153A5" w:rsidRDefault="00092461" w:rsidP="002153A5">
            <w:pPr>
              <w:pStyle w:val="afffd"/>
              <w:rPr>
                <w:sz w:val="16"/>
                <w:szCs w:val="16"/>
              </w:rPr>
            </w:pPr>
            <w:r w:rsidRPr="002153A5">
              <w:rPr>
                <w:sz w:val="16"/>
                <w:szCs w:val="16"/>
              </w:rPr>
              <w:t>0,000694</w:t>
            </w:r>
          </w:p>
        </w:tc>
        <w:tc>
          <w:tcPr>
            <w:tcW w:w="385" w:type="pct"/>
            <w:noWrap/>
            <w:hideMark/>
          </w:tcPr>
          <w:p w14:paraId="161EA26B" w14:textId="77777777" w:rsidR="00092461" w:rsidRPr="002153A5" w:rsidRDefault="00092461" w:rsidP="002153A5">
            <w:pPr>
              <w:pStyle w:val="afffd"/>
              <w:rPr>
                <w:sz w:val="16"/>
                <w:szCs w:val="16"/>
              </w:rPr>
            </w:pPr>
            <w:r w:rsidRPr="002153A5">
              <w:rPr>
                <w:sz w:val="16"/>
                <w:szCs w:val="16"/>
              </w:rPr>
              <w:t>13,76</w:t>
            </w:r>
          </w:p>
        </w:tc>
        <w:tc>
          <w:tcPr>
            <w:tcW w:w="384" w:type="pct"/>
            <w:noWrap/>
            <w:hideMark/>
          </w:tcPr>
          <w:p w14:paraId="3049A3B0" w14:textId="77777777" w:rsidR="00092461" w:rsidRPr="002153A5" w:rsidRDefault="00092461" w:rsidP="002153A5">
            <w:pPr>
              <w:pStyle w:val="afffd"/>
              <w:rPr>
                <w:sz w:val="16"/>
                <w:szCs w:val="16"/>
              </w:rPr>
            </w:pPr>
            <w:r w:rsidRPr="002153A5">
              <w:rPr>
                <w:sz w:val="16"/>
                <w:szCs w:val="16"/>
              </w:rPr>
              <w:t>0,0000735</w:t>
            </w:r>
          </w:p>
        </w:tc>
        <w:tc>
          <w:tcPr>
            <w:tcW w:w="385" w:type="pct"/>
            <w:noWrap/>
            <w:hideMark/>
          </w:tcPr>
          <w:p w14:paraId="14195D5B" w14:textId="77777777" w:rsidR="00092461" w:rsidRPr="002153A5" w:rsidRDefault="00092461" w:rsidP="002153A5">
            <w:pPr>
              <w:pStyle w:val="afffd"/>
              <w:rPr>
                <w:sz w:val="16"/>
                <w:szCs w:val="16"/>
              </w:rPr>
            </w:pPr>
            <w:r w:rsidRPr="002153A5">
              <w:rPr>
                <w:sz w:val="16"/>
                <w:szCs w:val="16"/>
              </w:rPr>
              <w:t>0,00200013</w:t>
            </w:r>
          </w:p>
        </w:tc>
        <w:tc>
          <w:tcPr>
            <w:tcW w:w="385" w:type="pct"/>
            <w:noWrap/>
            <w:hideMark/>
          </w:tcPr>
          <w:p w14:paraId="2C1F1D83" w14:textId="77777777" w:rsidR="00092461" w:rsidRPr="002153A5" w:rsidRDefault="00092461" w:rsidP="002153A5">
            <w:pPr>
              <w:pStyle w:val="afffd"/>
              <w:rPr>
                <w:sz w:val="16"/>
                <w:szCs w:val="16"/>
              </w:rPr>
            </w:pPr>
            <w:r w:rsidRPr="002153A5">
              <w:rPr>
                <w:sz w:val="16"/>
                <w:szCs w:val="16"/>
              </w:rPr>
              <w:t>0,9562516</w:t>
            </w:r>
          </w:p>
        </w:tc>
      </w:tr>
      <w:tr w:rsidR="00092461" w:rsidRPr="002153A5" w14:paraId="26966D0E" w14:textId="77777777" w:rsidTr="00092461">
        <w:trPr>
          <w:trHeight w:val="227"/>
        </w:trPr>
        <w:tc>
          <w:tcPr>
            <w:tcW w:w="384" w:type="pct"/>
            <w:noWrap/>
            <w:hideMark/>
          </w:tcPr>
          <w:p w14:paraId="07564965" w14:textId="77777777" w:rsidR="00092461" w:rsidRPr="002153A5" w:rsidRDefault="00092461" w:rsidP="002153A5">
            <w:pPr>
              <w:pStyle w:val="afffd"/>
              <w:rPr>
                <w:sz w:val="16"/>
                <w:szCs w:val="16"/>
              </w:rPr>
            </w:pPr>
            <w:r w:rsidRPr="002153A5">
              <w:rPr>
                <w:sz w:val="16"/>
                <w:szCs w:val="16"/>
              </w:rPr>
              <w:t>31</w:t>
            </w:r>
          </w:p>
        </w:tc>
        <w:tc>
          <w:tcPr>
            <w:tcW w:w="385" w:type="pct"/>
            <w:noWrap/>
            <w:hideMark/>
          </w:tcPr>
          <w:p w14:paraId="144A6BCE" w14:textId="77777777" w:rsidR="00092461" w:rsidRPr="002153A5" w:rsidRDefault="00092461" w:rsidP="002153A5">
            <w:pPr>
              <w:pStyle w:val="afffd"/>
              <w:rPr>
                <w:sz w:val="16"/>
                <w:szCs w:val="16"/>
              </w:rPr>
            </w:pPr>
            <w:r w:rsidRPr="002153A5">
              <w:rPr>
                <w:sz w:val="16"/>
                <w:szCs w:val="16"/>
              </w:rPr>
              <w:t>ТК 45-29</w:t>
            </w:r>
          </w:p>
        </w:tc>
        <w:tc>
          <w:tcPr>
            <w:tcW w:w="384" w:type="pct"/>
            <w:noWrap/>
            <w:hideMark/>
          </w:tcPr>
          <w:p w14:paraId="06167596" w14:textId="77777777" w:rsidR="00092461" w:rsidRPr="002153A5" w:rsidRDefault="00092461" w:rsidP="002153A5">
            <w:pPr>
              <w:pStyle w:val="afffd"/>
              <w:rPr>
                <w:sz w:val="16"/>
                <w:szCs w:val="16"/>
              </w:rPr>
            </w:pPr>
            <w:r w:rsidRPr="002153A5">
              <w:rPr>
                <w:sz w:val="16"/>
                <w:szCs w:val="16"/>
              </w:rPr>
              <w:t>ТК 45-31</w:t>
            </w:r>
          </w:p>
        </w:tc>
        <w:tc>
          <w:tcPr>
            <w:tcW w:w="385" w:type="pct"/>
            <w:noWrap/>
            <w:hideMark/>
          </w:tcPr>
          <w:p w14:paraId="26A9B45D" w14:textId="77777777" w:rsidR="00092461" w:rsidRPr="002153A5" w:rsidRDefault="00092461" w:rsidP="002153A5">
            <w:pPr>
              <w:pStyle w:val="afffd"/>
              <w:rPr>
                <w:sz w:val="16"/>
                <w:szCs w:val="16"/>
              </w:rPr>
            </w:pPr>
            <w:r w:rsidRPr="002153A5">
              <w:rPr>
                <w:sz w:val="16"/>
                <w:szCs w:val="16"/>
              </w:rPr>
              <w:t>0,257</w:t>
            </w:r>
          </w:p>
        </w:tc>
        <w:tc>
          <w:tcPr>
            <w:tcW w:w="385" w:type="pct"/>
            <w:noWrap/>
            <w:hideMark/>
          </w:tcPr>
          <w:p w14:paraId="57792874" w14:textId="77777777" w:rsidR="00092461" w:rsidRPr="002153A5" w:rsidRDefault="00092461" w:rsidP="002153A5">
            <w:pPr>
              <w:pStyle w:val="afffd"/>
              <w:rPr>
                <w:sz w:val="16"/>
                <w:szCs w:val="16"/>
              </w:rPr>
            </w:pPr>
            <w:r w:rsidRPr="002153A5">
              <w:rPr>
                <w:sz w:val="16"/>
                <w:szCs w:val="16"/>
              </w:rPr>
              <w:t>77</w:t>
            </w:r>
          </w:p>
        </w:tc>
        <w:tc>
          <w:tcPr>
            <w:tcW w:w="384" w:type="pct"/>
            <w:noWrap/>
            <w:hideMark/>
          </w:tcPr>
          <w:p w14:paraId="5E11CDB8" w14:textId="77777777" w:rsidR="00092461" w:rsidRPr="002153A5" w:rsidRDefault="00092461" w:rsidP="002153A5">
            <w:pPr>
              <w:pStyle w:val="afffd"/>
              <w:rPr>
                <w:sz w:val="16"/>
                <w:szCs w:val="16"/>
              </w:rPr>
            </w:pPr>
            <w:r w:rsidRPr="002153A5">
              <w:rPr>
                <w:sz w:val="16"/>
                <w:szCs w:val="16"/>
              </w:rPr>
              <w:t>1980</w:t>
            </w:r>
          </w:p>
        </w:tc>
        <w:tc>
          <w:tcPr>
            <w:tcW w:w="385" w:type="pct"/>
            <w:noWrap/>
            <w:hideMark/>
          </w:tcPr>
          <w:p w14:paraId="6C0DF50A" w14:textId="77777777" w:rsidR="00092461" w:rsidRPr="002153A5" w:rsidRDefault="00092461" w:rsidP="002153A5">
            <w:pPr>
              <w:pStyle w:val="afffd"/>
              <w:rPr>
                <w:sz w:val="16"/>
                <w:szCs w:val="16"/>
              </w:rPr>
            </w:pPr>
            <w:r w:rsidRPr="002153A5">
              <w:rPr>
                <w:sz w:val="16"/>
                <w:szCs w:val="16"/>
              </w:rPr>
              <w:t>2</w:t>
            </w:r>
          </w:p>
        </w:tc>
        <w:tc>
          <w:tcPr>
            <w:tcW w:w="384" w:type="pct"/>
            <w:noWrap/>
            <w:hideMark/>
          </w:tcPr>
          <w:p w14:paraId="6E7E81BB" w14:textId="77777777" w:rsidR="00092461" w:rsidRPr="002153A5" w:rsidRDefault="00092461" w:rsidP="002153A5">
            <w:pPr>
              <w:pStyle w:val="afffd"/>
              <w:rPr>
                <w:sz w:val="16"/>
                <w:szCs w:val="16"/>
              </w:rPr>
            </w:pPr>
            <w:r w:rsidRPr="002153A5">
              <w:rPr>
                <w:sz w:val="16"/>
                <w:szCs w:val="16"/>
              </w:rPr>
              <w:t>43</w:t>
            </w:r>
          </w:p>
        </w:tc>
        <w:tc>
          <w:tcPr>
            <w:tcW w:w="385" w:type="pct"/>
            <w:noWrap/>
            <w:hideMark/>
          </w:tcPr>
          <w:p w14:paraId="0643E1F1" w14:textId="77777777" w:rsidR="00092461" w:rsidRPr="002153A5" w:rsidRDefault="00092461" w:rsidP="002153A5">
            <w:pPr>
              <w:pStyle w:val="afffd"/>
              <w:rPr>
                <w:sz w:val="16"/>
                <w:szCs w:val="16"/>
              </w:rPr>
            </w:pPr>
            <w:r w:rsidRPr="002153A5">
              <w:rPr>
                <w:sz w:val="16"/>
                <w:szCs w:val="16"/>
              </w:rPr>
              <w:t>0,000694</w:t>
            </w:r>
          </w:p>
        </w:tc>
        <w:tc>
          <w:tcPr>
            <w:tcW w:w="385" w:type="pct"/>
            <w:noWrap/>
            <w:hideMark/>
          </w:tcPr>
          <w:p w14:paraId="753F8987" w14:textId="77777777" w:rsidR="00092461" w:rsidRPr="002153A5" w:rsidRDefault="00092461" w:rsidP="002153A5">
            <w:pPr>
              <w:pStyle w:val="afffd"/>
              <w:rPr>
                <w:sz w:val="16"/>
                <w:szCs w:val="16"/>
              </w:rPr>
            </w:pPr>
            <w:r w:rsidRPr="002153A5">
              <w:rPr>
                <w:sz w:val="16"/>
                <w:szCs w:val="16"/>
              </w:rPr>
              <w:t>13,76</w:t>
            </w:r>
          </w:p>
        </w:tc>
        <w:tc>
          <w:tcPr>
            <w:tcW w:w="384" w:type="pct"/>
            <w:noWrap/>
            <w:hideMark/>
          </w:tcPr>
          <w:p w14:paraId="218BFBFA" w14:textId="77777777" w:rsidR="00092461" w:rsidRPr="002153A5" w:rsidRDefault="00092461" w:rsidP="002153A5">
            <w:pPr>
              <w:pStyle w:val="afffd"/>
              <w:rPr>
                <w:sz w:val="16"/>
                <w:szCs w:val="16"/>
              </w:rPr>
            </w:pPr>
            <w:r w:rsidRPr="002153A5">
              <w:rPr>
                <w:sz w:val="16"/>
                <w:szCs w:val="16"/>
              </w:rPr>
              <w:t>0,0000533</w:t>
            </w:r>
          </w:p>
        </w:tc>
        <w:tc>
          <w:tcPr>
            <w:tcW w:w="385" w:type="pct"/>
            <w:noWrap/>
            <w:hideMark/>
          </w:tcPr>
          <w:p w14:paraId="124E6A15" w14:textId="77777777" w:rsidR="00092461" w:rsidRPr="002153A5" w:rsidRDefault="00092461" w:rsidP="002153A5">
            <w:pPr>
              <w:pStyle w:val="afffd"/>
              <w:rPr>
                <w:sz w:val="16"/>
                <w:szCs w:val="16"/>
              </w:rPr>
            </w:pPr>
            <w:r w:rsidRPr="002153A5">
              <w:rPr>
                <w:sz w:val="16"/>
                <w:szCs w:val="16"/>
              </w:rPr>
              <w:t>0,00205347</w:t>
            </w:r>
          </w:p>
        </w:tc>
        <w:tc>
          <w:tcPr>
            <w:tcW w:w="385" w:type="pct"/>
            <w:noWrap/>
            <w:hideMark/>
          </w:tcPr>
          <w:p w14:paraId="65486D4F" w14:textId="77777777" w:rsidR="00092461" w:rsidRPr="002153A5" w:rsidRDefault="00092461" w:rsidP="002153A5">
            <w:pPr>
              <w:pStyle w:val="afffd"/>
              <w:rPr>
                <w:sz w:val="16"/>
                <w:szCs w:val="16"/>
              </w:rPr>
            </w:pPr>
            <w:r w:rsidRPr="002153A5">
              <w:rPr>
                <w:sz w:val="16"/>
                <w:szCs w:val="16"/>
              </w:rPr>
              <w:t>0,9555856</w:t>
            </w:r>
          </w:p>
        </w:tc>
      </w:tr>
      <w:tr w:rsidR="00092461" w:rsidRPr="002153A5" w14:paraId="2153267E" w14:textId="77777777" w:rsidTr="00092461">
        <w:trPr>
          <w:trHeight w:val="227"/>
        </w:trPr>
        <w:tc>
          <w:tcPr>
            <w:tcW w:w="384" w:type="pct"/>
            <w:noWrap/>
            <w:hideMark/>
          </w:tcPr>
          <w:p w14:paraId="73E28780" w14:textId="77777777" w:rsidR="00092461" w:rsidRPr="002153A5" w:rsidRDefault="00092461" w:rsidP="002153A5">
            <w:pPr>
              <w:pStyle w:val="afffd"/>
              <w:rPr>
                <w:sz w:val="16"/>
                <w:szCs w:val="16"/>
              </w:rPr>
            </w:pPr>
            <w:r w:rsidRPr="002153A5">
              <w:rPr>
                <w:sz w:val="16"/>
                <w:szCs w:val="16"/>
              </w:rPr>
              <w:t>32</w:t>
            </w:r>
          </w:p>
        </w:tc>
        <w:tc>
          <w:tcPr>
            <w:tcW w:w="385" w:type="pct"/>
            <w:noWrap/>
            <w:hideMark/>
          </w:tcPr>
          <w:p w14:paraId="54753C66" w14:textId="77777777" w:rsidR="00092461" w:rsidRPr="002153A5" w:rsidRDefault="00092461" w:rsidP="002153A5">
            <w:pPr>
              <w:pStyle w:val="afffd"/>
              <w:rPr>
                <w:sz w:val="16"/>
                <w:szCs w:val="16"/>
              </w:rPr>
            </w:pPr>
            <w:r w:rsidRPr="002153A5">
              <w:rPr>
                <w:sz w:val="16"/>
                <w:szCs w:val="16"/>
              </w:rPr>
              <w:t>ТК 45-31</w:t>
            </w:r>
          </w:p>
        </w:tc>
        <w:tc>
          <w:tcPr>
            <w:tcW w:w="384" w:type="pct"/>
            <w:noWrap/>
            <w:hideMark/>
          </w:tcPr>
          <w:p w14:paraId="309AFB7C" w14:textId="77777777" w:rsidR="00092461" w:rsidRPr="002153A5" w:rsidRDefault="00092461" w:rsidP="002153A5">
            <w:pPr>
              <w:pStyle w:val="afffd"/>
              <w:rPr>
                <w:sz w:val="16"/>
                <w:szCs w:val="16"/>
              </w:rPr>
            </w:pPr>
            <w:r w:rsidRPr="002153A5">
              <w:rPr>
                <w:sz w:val="16"/>
                <w:szCs w:val="16"/>
              </w:rPr>
              <w:t>ТК 45-33</w:t>
            </w:r>
          </w:p>
        </w:tc>
        <w:tc>
          <w:tcPr>
            <w:tcW w:w="385" w:type="pct"/>
            <w:noWrap/>
            <w:hideMark/>
          </w:tcPr>
          <w:p w14:paraId="44AE8323" w14:textId="77777777" w:rsidR="00092461" w:rsidRPr="002153A5" w:rsidRDefault="00092461" w:rsidP="002153A5">
            <w:pPr>
              <w:pStyle w:val="afffd"/>
              <w:rPr>
                <w:sz w:val="16"/>
                <w:szCs w:val="16"/>
              </w:rPr>
            </w:pPr>
            <w:r w:rsidRPr="002153A5">
              <w:rPr>
                <w:sz w:val="16"/>
                <w:szCs w:val="16"/>
              </w:rPr>
              <w:t>0,257</w:t>
            </w:r>
          </w:p>
        </w:tc>
        <w:tc>
          <w:tcPr>
            <w:tcW w:w="385" w:type="pct"/>
            <w:noWrap/>
            <w:hideMark/>
          </w:tcPr>
          <w:p w14:paraId="75E9AD4E" w14:textId="77777777" w:rsidR="00092461" w:rsidRPr="002153A5" w:rsidRDefault="00092461" w:rsidP="002153A5">
            <w:pPr>
              <w:pStyle w:val="afffd"/>
              <w:rPr>
                <w:sz w:val="16"/>
                <w:szCs w:val="16"/>
              </w:rPr>
            </w:pPr>
            <w:r w:rsidRPr="002153A5">
              <w:rPr>
                <w:sz w:val="16"/>
                <w:szCs w:val="16"/>
              </w:rPr>
              <w:t>54</w:t>
            </w:r>
          </w:p>
        </w:tc>
        <w:tc>
          <w:tcPr>
            <w:tcW w:w="384" w:type="pct"/>
            <w:noWrap/>
            <w:hideMark/>
          </w:tcPr>
          <w:p w14:paraId="20AA7024" w14:textId="77777777" w:rsidR="00092461" w:rsidRPr="002153A5" w:rsidRDefault="00092461" w:rsidP="002153A5">
            <w:pPr>
              <w:pStyle w:val="afffd"/>
              <w:rPr>
                <w:sz w:val="16"/>
                <w:szCs w:val="16"/>
              </w:rPr>
            </w:pPr>
            <w:r w:rsidRPr="002153A5">
              <w:rPr>
                <w:sz w:val="16"/>
                <w:szCs w:val="16"/>
              </w:rPr>
              <w:t>1980</w:t>
            </w:r>
          </w:p>
        </w:tc>
        <w:tc>
          <w:tcPr>
            <w:tcW w:w="385" w:type="pct"/>
            <w:noWrap/>
            <w:hideMark/>
          </w:tcPr>
          <w:p w14:paraId="459CD0A5" w14:textId="77777777" w:rsidR="00092461" w:rsidRPr="002153A5" w:rsidRDefault="00092461" w:rsidP="002153A5">
            <w:pPr>
              <w:pStyle w:val="afffd"/>
              <w:rPr>
                <w:sz w:val="16"/>
                <w:szCs w:val="16"/>
              </w:rPr>
            </w:pPr>
            <w:r w:rsidRPr="002153A5">
              <w:rPr>
                <w:sz w:val="16"/>
                <w:szCs w:val="16"/>
              </w:rPr>
              <w:t>2</w:t>
            </w:r>
          </w:p>
        </w:tc>
        <w:tc>
          <w:tcPr>
            <w:tcW w:w="384" w:type="pct"/>
            <w:noWrap/>
            <w:hideMark/>
          </w:tcPr>
          <w:p w14:paraId="2BFD334B" w14:textId="77777777" w:rsidR="00092461" w:rsidRPr="002153A5" w:rsidRDefault="00092461" w:rsidP="002153A5">
            <w:pPr>
              <w:pStyle w:val="afffd"/>
              <w:rPr>
                <w:sz w:val="16"/>
                <w:szCs w:val="16"/>
              </w:rPr>
            </w:pPr>
            <w:r w:rsidRPr="002153A5">
              <w:rPr>
                <w:sz w:val="16"/>
                <w:szCs w:val="16"/>
              </w:rPr>
              <w:t>43</w:t>
            </w:r>
          </w:p>
        </w:tc>
        <w:tc>
          <w:tcPr>
            <w:tcW w:w="385" w:type="pct"/>
            <w:noWrap/>
            <w:hideMark/>
          </w:tcPr>
          <w:p w14:paraId="2BA5868F" w14:textId="77777777" w:rsidR="00092461" w:rsidRPr="002153A5" w:rsidRDefault="00092461" w:rsidP="002153A5">
            <w:pPr>
              <w:pStyle w:val="afffd"/>
              <w:rPr>
                <w:sz w:val="16"/>
                <w:szCs w:val="16"/>
              </w:rPr>
            </w:pPr>
            <w:r w:rsidRPr="002153A5">
              <w:rPr>
                <w:sz w:val="16"/>
                <w:szCs w:val="16"/>
              </w:rPr>
              <w:t>0,000694</w:t>
            </w:r>
          </w:p>
        </w:tc>
        <w:tc>
          <w:tcPr>
            <w:tcW w:w="385" w:type="pct"/>
            <w:noWrap/>
            <w:hideMark/>
          </w:tcPr>
          <w:p w14:paraId="0827EC47" w14:textId="77777777" w:rsidR="00092461" w:rsidRPr="002153A5" w:rsidRDefault="00092461" w:rsidP="002153A5">
            <w:pPr>
              <w:pStyle w:val="afffd"/>
              <w:rPr>
                <w:sz w:val="16"/>
                <w:szCs w:val="16"/>
              </w:rPr>
            </w:pPr>
            <w:r w:rsidRPr="002153A5">
              <w:rPr>
                <w:sz w:val="16"/>
                <w:szCs w:val="16"/>
              </w:rPr>
              <w:t>13,76</w:t>
            </w:r>
          </w:p>
        </w:tc>
        <w:tc>
          <w:tcPr>
            <w:tcW w:w="384" w:type="pct"/>
            <w:noWrap/>
            <w:hideMark/>
          </w:tcPr>
          <w:p w14:paraId="7EA0087A" w14:textId="77777777" w:rsidR="00092461" w:rsidRPr="002153A5" w:rsidRDefault="00092461" w:rsidP="002153A5">
            <w:pPr>
              <w:pStyle w:val="afffd"/>
              <w:rPr>
                <w:sz w:val="16"/>
                <w:szCs w:val="16"/>
              </w:rPr>
            </w:pPr>
            <w:r w:rsidRPr="002153A5">
              <w:rPr>
                <w:sz w:val="16"/>
                <w:szCs w:val="16"/>
              </w:rPr>
              <w:t>0,0000376</w:t>
            </w:r>
          </w:p>
        </w:tc>
        <w:tc>
          <w:tcPr>
            <w:tcW w:w="385" w:type="pct"/>
            <w:noWrap/>
            <w:hideMark/>
          </w:tcPr>
          <w:p w14:paraId="5C72225C" w14:textId="77777777" w:rsidR="00092461" w:rsidRPr="002153A5" w:rsidRDefault="00092461" w:rsidP="002153A5">
            <w:pPr>
              <w:pStyle w:val="afffd"/>
              <w:rPr>
                <w:sz w:val="16"/>
                <w:szCs w:val="16"/>
              </w:rPr>
            </w:pPr>
            <w:r w:rsidRPr="002153A5">
              <w:rPr>
                <w:sz w:val="16"/>
                <w:szCs w:val="16"/>
              </w:rPr>
              <w:t>0,00209110</w:t>
            </w:r>
          </w:p>
        </w:tc>
        <w:tc>
          <w:tcPr>
            <w:tcW w:w="385" w:type="pct"/>
            <w:noWrap/>
            <w:hideMark/>
          </w:tcPr>
          <w:p w14:paraId="219D0EF2" w14:textId="77777777" w:rsidR="00092461" w:rsidRPr="002153A5" w:rsidRDefault="00092461" w:rsidP="002153A5">
            <w:pPr>
              <w:pStyle w:val="afffd"/>
              <w:rPr>
                <w:sz w:val="16"/>
                <w:szCs w:val="16"/>
              </w:rPr>
            </w:pPr>
            <w:r w:rsidRPr="002153A5">
              <w:rPr>
                <w:sz w:val="16"/>
                <w:szCs w:val="16"/>
              </w:rPr>
              <w:t>0,9551162</w:t>
            </w:r>
          </w:p>
        </w:tc>
      </w:tr>
      <w:tr w:rsidR="00092461" w:rsidRPr="002153A5" w14:paraId="188AE02B" w14:textId="77777777" w:rsidTr="00092461">
        <w:trPr>
          <w:trHeight w:val="227"/>
        </w:trPr>
        <w:tc>
          <w:tcPr>
            <w:tcW w:w="384" w:type="pct"/>
            <w:noWrap/>
            <w:hideMark/>
          </w:tcPr>
          <w:p w14:paraId="0DF87BAE" w14:textId="77777777" w:rsidR="00092461" w:rsidRPr="002153A5" w:rsidRDefault="00092461" w:rsidP="002153A5">
            <w:pPr>
              <w:pStyle w:val="afffd"/>
              <w:rPr>
                <w:sz w:val="16"/>
                <w:szCs w:val="16"/>
              </w:rPr>
            </w:pPr>
            <w:r w:rsidRPr="002153A5">
              <w:rPr>
                <w:sz w:val="16"/>
                <w:szCs w:val="16"/>
              </w:rPr>
              <w:lastRenderedPageBreak/>
              <w:t>33</w:t>
            </w:r>
          </w:p>
        </w:tc>
        <w:tc>
          <w:tcPr>
            <w:tcW w:w="385" w:type="pct"/>
            <w:noWrap/>
            <w:hideMark/>
          </w:tcPr>
          <w:p w14:paraId="10AD75C4" w14:textId="77777777" w:rsidR="00092461" w:rsidRPr="002153A5" w:rsidRDefault="00092461" w:rsidP="002153A5">
            <w:pPr>
              <w:pStyle w:val="afffd"/>
              <w:rPr>
                <w:sz w:val="16"/>
                <w:szCs w:val="16"/>
              </w:rPr>
            </w:pPr>
            <w:r w:rsidRPr="002153A5">
              <w:rPr>
                <w:sz w:val="16"/>
                <w:szCs w:val="16"/>
              </w:rPr>
              <w:t>ТК 45-33</w:t>
            </w:r>
          </w:p>
        </w:tc>
        <w:tc>
          <w:tcPr>
            <w:tcW w:w="384" w:type="pct"/>
            <w:noWrap/>
            <w:hideMark/>
          </w:tcPr>
          <w:p w14:paraId="698B927A" w14:textId="77777777" w:rsidR="00092461" w:rsidRPr="002153A5" w:rsidRDefault="00092461" w:rsidP="002153A5">
            <w:pPr>
              <w:pStyle w:val="afffd"/>
              <w:rPr>
                <w:sz w:val="16"/>
                <w:szCs w:val="16"/>
              </w:rPr>
            </w:pPr>
            <w:r w:rsidRPr="002153A5">
              <w:rPr>
                <w:sz w:val="16"/>
                <w:szCs w:val="16"/>
              </w:rPr>
              <w:t>ТК 45-35</w:t>
            </w:r>
          </w:p>
        </w:tc>
        <w:tc>
          <w:tcPr>
            <w:tcW w:w="385" w:type="pct"/>
            <w:noWrap/>
            <w:hideMark/>
          </w:tcPr>
          <w:p w14:paraId="2A7F4DF4" w14:textId="77777777" w:rsidR="00092461" w:rsidRPr="002153A5" w:rsidRDefault="00092461" w:rsidP="002153A5">
            <w:pPr>
              <w:pStyle w:val="afffd"/>
              <w:rPr>
                <w:sz w:val="16"/>
                <w:szCs w:val="16"/>
              </w:rPr>
            </w:pPr>
            <w:r w:rsidRPr="002153A5">
              <w:rPr>
                <w:sz w:val="16"/>
                <w:szCs w:val="16"/>
              </w:rPr>
              <w:t>0,257</w:t>
            </w:r>
          </w:p>
        </w:tc>
        <w:tc>
          <w:tcPr>
            <w:tcW w:w="385" w:type="pct"/>
            <w:noWrap/>
            <w:hideMark/>
          </w:tcPr>
          <w:p w14:paraId="70DE583D" w14:textId="77777777" w:rsidR="00092461" w:rsidRPr="002153A5" w:rsidRDefault="00092461" w:rsidP="002153A5">
            <w:pPr>
              <w:pStyle w:val="afffd"/>
              <w:rPr>
                <w:sz w:val="16"/>
                <w:szCs w:val="16"/>
              </w:rPr>
            </w:pPr>
            <w:r w:rsidRPr="002153A5">
              <w:rPr>
                <w:sz w:val="16"/>
                <w:szCs w:val="16"/>
              </w:rPr>
              <w:t>93</w:t>
            </w:r>
          </w:p>
        </w:tc>
        <w:tc>
          <w:tcPr>
            <w:tcW w:w="384" w:type="pct"/>
            <w:noWrap/>
            <w:hideMark/>
          </w:tcPr>
          <w:p w14:paraId="1CEC0AC2" w14:textId="77777777" w:rsidR="00092461" w:rsidRPr="002153A5" w:rsidRDefault="00092461" w:rsidP="002153A5">
            <w:pPr>
              <w:pStyle w:val="afffd"/>
              <w:rPr>
                <w:sz w:val="16"/>
                <w:szCs w:val="16"/>
              </w:rPr>
            </w:pPr>
            <w:r w:rsidRPr="002153A5">
              <w:rPr>
                <w:sz w:val="16"/>
                <w:szCs w:val="16"/>
              </w:rPr>
              <w:t>1980</w:t>
            </w:r>
          </w:p>
        </w:tc>
        <w:tc>
          <w:tcPr>
            <w:tcW w:w="385" w:type="pct"/>
            <w:noWrap/>
            <w:hideMark/>
          </w:tcPr>
          <w:p w14:paraId="26656BDA" w14:textId="77777777" w:rsidR="00092461" w:rsidRPr="002153A5" w:rsidRDefault="00092461" w:rsidP="002153A5">
            <w:pPr>
              <w:pStyle w:val="afffd"/>
              <w:rPr>
                <w:sz w:val="16"/>
                <w:szCs w:val="16"/>
              </w:rPr>
            </w:pPr>
            <w:r w:rsidRPr="002153A5">
              <w:rPr>
                <w:sz w:val="16"/>
                <w:szCs w:val="16"/>
              </w:rPr>
              <w:t>2</w:t>
            </w:r>
          </w:p>
        </w:tc>
        <w:tc>
          <w:tcPr>
            <w:tcW w:w="384" w:type="pct"/>
            <w:noWrap/>
            <w:hideMark/>
          </w:tcPr>
          <w:p w14:paraId="1BE74697" w14:textId="77777777" w:rsidR="00092461" w:rsidRPr="002153A5" w:rsidRDefault="00092461" w:rsidP="002153A5">
            <w:pPr>
              <w:pStyle w:val="afffd"/>
              <w:rPr>
                <w:sz w:val="16"/>
                <w:szCs w:val="16"/>
              </w:rPr>
            </w:pPr>
            <w:r w:rsidRPr="002153A5">
              <w:rPr>
                <w:sz w:val="16"/>
                <w:szCs w:val="16"/>
              </w:rPr>
              <w:t>43</w:t>
            </w:r>
          </w:p>
        </w:tc>
        <w:tc>
          <w:tcPr>
            <w:tcW w:w="385" w:type="pct"/>
            <w:noWrap/>
            <w:hideMark/>
          </w:tcPr>
          <w:p w14:paraId="128BD1C5" w14:textId="77777777" w:rsidR="00092461" w:rsidRPr="002153A5" w:rsidRDefault="00092461" w:rsidP="002153A5">
            <w:pPr>
              <w:pStyle w:val="afffd"/>
              <w:rPr>
                <w:sz w:val="16"/>
                <w:szCs w:val="16"/>
              </w:rPr>
            </w:pPr>
            <w:r w:rsidRPr="002153A5">
              <w:rPr>
                <w:sz w:val="16"/>
                <w:szCs w:val="16"/>
              </w:rPr>
              <w:t>0,000694</w:t>
            </w:r>
          </w:p>
        </w:tc>
        <w:tc>
          <w:tcPr>
            <w:tcW w:w="385" w:type="pct"/>
            <w:noWrap/>
            <w:hideMark/>
          </w:tcPr>
          <w:p w14:paraId="18FB2DEA" w14:textId="77777777" w:rsidR="00092461" w:rsidRPr="002153A5" w:rsidRDefault="00092461" w:rsidP="002153A5">
            <w:pPr>
              <w:pStyle w:val="afffd"/>
              <w:rPr>
                <w:sz w:val="16"/>
                <w:szCs w:val="16"/>
              </w:rPr>
            </w:pPr>
            <w:r w:rsidRPr="002153A5">
              <w:rPr>
                <w:sz w:val="16"/>
                <w:szCs w:val="16"/>
              </w:rPr>
              <w:t>13,76</w:t>
            </w:r>
          </w:p>
        </w:tc>
        <w:tc>
          <w:tcPr>
            <w:tcW w:w="384" w:type="pct"/>
            <w:noWrap/>
            <w:hideMark/>
          </w:tcPr>
          <w:p w14:paraId="771D1816" w14:textId="77777777" w:rsidR="00092461" w:rsidRPr="002153A5" w:rsidRDefault="00092461" w:rsidP="002153A5">
            <w:pPr>
              <w:pStyle w:val="afffd"/>
              <w:rPr>
                <w:sz w:val="16"/>
                <w:szCs w:val="16"/>
              </w:rPr>
            </w:pPr>
            <w:r w:rsidRPr="002153A5">
              <w:rPr>
                <w:sz w:val="16"/>
                <w:szCs w:val="16"/>
              </w:rPr>
              <w:t>0,0000648</w:t>
            </w:r>
          </w:p>
        </w:tc>
        <w:tc>
          <w:tcPr>
            <w:tcW w:w="385" w:type="pct"/>
            <w:noWrap/>
            <w:hideMark/>
          </w:tcPr>
          <w:p w14:paraId="3231F908" w14:textId="77777777" w:rsidR="00092461" w:rsidRPr="002153A5" w:rsidRDefault="00092461" w:rsidP="002153A5">
            <w:pPr>
              <w:pStyle w:val="afffd"/>
              <w:rPr>
                <w:sz w:val="16"/>
                <w:szCs w:val="16"/>
              </w:rPr>
            </w:pPr>
            <w:r w:rsidRPr="002153A5">
              <w:rPr>
                <w:sz w:val="16"/>
                <w:szCs w:val="16"/>
              </w:rPr>
              <w:t>0,00215593</w:t>
            </w:r>
          </w:p>
        </w:tc>
        <w:tc>
          <w:tcPr>
            <w:tcW w:w="385" w:type="pct"/>
            <w:noWrap/>
            <w:hideMark/>
          </w:tcPr>
          <w:p w14:paraId="422B7741" w14:textId="77777777" w:rsidR="00092461" w:rsidRPr="002153A5" w:rsidRDefault="00092461" w:rsidP="002153A5">
            <w:pPr>
              <w:pStyle w:val="afffd"/>
              <w:rPr>
                <w:sz w:val="16"/>
                <w:szCs w:val="16"/>
              </w:rPr>
            </w:pPr>
            <w:r w:rsidRPr="002153A5">
              <w:rPr>
                <w:sz w:val="16"/>
                <w:szCs w:val="16"/>
              </w:rPr>
              <w:t>0,9543077</w:t>
            </w:r>
          </w:p>
        </w:tc>
      </w:tr>
      <w:tr w:rsidR="00092461" w:rsidRPr="002153A5" w14:paraId="3C923690" w14:textId="77777777" w:rsidTr="00092461">
        <w:trPr>
          <w:trHeight w:val="227"/>
        </w:trPr>
        <w:tc>
          <w:tcPr>
            <w:tcW w:w="384" w:type="pct"/>
            <w:noWrap/>
            <w:hideMark/>
          </w:tcPr>
          <w:p w14:paraId="22C68626" w14:textId="77777777" w:rsidR="00092461" w:rsidRPr="002153A5" w:rsidRDefault="00092461" w:rsidP="002153A5">
            <w:pPr>
              <w:pStyle w:val="afffd"/>
              <w:rPr>
                <w:sz w:val="16"/>
                <w:szCs w:val="16"/>
              </w:rPr>
            </w:pPr>
            <w:r w:rsidRPr="002153A5">
              <w:rPr>
                <w:sz w:val="16"/>
                <w:szCs w:val="16"/>
              </w:rPr>
              <w:t>34</w:t>
            </w:r>
          </w:p>
        </w:tc>
        <w:tc>
          <w:tcPr>
            <w:tcW w:w="385" w:type="pct"/>
            <w:noWrap/>
            <w:hideMark/>
          </w:tcPr>
          <w:p w14:paraId="35151FF2" w14:textId="77777777" w:rsidR="00092461" w:rsidRPr="002153A5" w:rsidRDefault="00092461" w:rsidP="002153A5">
            <w:pPr>
              <w:pStyle w:val="afffd"/>
              <w:rPr>
                <w:sz w:val="16"/>
                <w:szCs w:val="16"/>
              </w:rPr>
            </w:pPr>
            <w:r w:rsidRPr="002153A5">
              <w:rPr>
                <w:sz w:val="16"/>
                <w:szCs w:val="16"/>
              </w:rPr>
              <w:t>ТК 45-35</w:t>
            </w:r>
          </w:p>
        </w:tc>
        <w:tc>
          <w:tcPr>
            <w:tcW w:w="384" w:type="pct"/>
            <w:noWrap/>
            <w:hideMark/>
          </w:tcPr>
          <w:p w14:paraId="06774CFA" w14:textId="77777777" w:rsidR="00092461" w:rsidRPr="002153A5" w:rsidRDefault="00092461" w:rsidP="002153A5">
            <w:pPr>
              <w:pStyle w:val="afffd"/>
              <w:rPr>
                <w:sz w:val="16"/>
                <w:szCs w:val="16"/>
              </w:rPr>
            </w:pPr>
            <w:r w:rsidRPr="002153A5">
              <w:rPr>
                <w:sz w:val="16"/>
                <w:szCs w:val="16"/>
              </w:rPr>
              <w:t>-</w:t>
            </w:r>
          </w:p>
        </w:tc>
        <w:tc>
          <w:tcPr>
            <w:tcW w:w="385" w:type="pct"/>
            <w:noWrap/>
            <w:hideMark/>
          </w:tcPr>
          <w:p w14:paraId="29D0BFEE" w14:textId="77777777" w:rsidR="00092461" w:rsidRPr="002153A5" w:rsidRDefault="00092461" w:rsidP="002153A5">
            <w:pPr>
              <w:pStyle w:val="afffd"/>
              <w:rPr>
                <w:sz w:val="16"/>
                <w:szCs w:val="16"/>
              </w:rPr>
            </w:pPr>
            <w:r w:rsidRPr="002153A5">
              <w:rPr>
                <w:sz w:val="16"/>
                <w:szCs w:val="16"/>
              </w:rPr>
              <w:t>0,257</w:t>
            </w:r>
          </w:p>
        </w:tc>
        <w:tc>
          <w:tcPr>
            <w:tcW w:w="385" w:type="pct"/>
            <w:noWrap/>
            <w:hideMark/>
          </w:tcPr>
          <w:p w14:paraId="485FCE46" w14:textId="77777777" w:rsidR="00092461" w:rsidRPr="002153A5" w:rsidRDefault="00092461" w:rsidP="002153A5">
            <w:pPr>
              <w:pStyle w:val="afffd"/>
              <w:rPr>
                <w:sz w:val="16"/>
                <w:szCs w:val="16"/>
              </w:rPr>
            </w:pPr>
            <w:r w:rsidRPr="002153A5">
              <w:rPr>
                <w:sz w:val="16"/>
                <w:szCs w:val="16"/>
              </w:rPr>
              <w:t>156</w:t>
            </w:r>
          </w:p>
        </w:tc>
        <w:tc>
          <w:tcPr>
            <w:tcW w:w="384" w:type="pct"/>
            <w:noWrap/>
            <w:hideMark/>
          </w:tcPr>
          <w:p w14:paraId="1E7931D7" w14:textId="77777777" w:rsidR="00092461" w:rsidRPr="002153A5" w:rsidRDefault="00092461" w:rsidP="002153A5">
            <w:pPr>
              <w:pStyle w:val="afffd"/>
              <w:rPr>
                <w:sz w:val="16"/>
                <w:szCs w:val="16"/>
              </w:rPr>
            </w:pPr>
            <w:r w:rsidRPr="002153A5">
              <w:rPr>
                <w:sz w:val="16"/>
                <w:szCs w:val="16"/>
              </w:rPr>
              <w:t>1980</w:t>
            </w:r>
          </w:p>
        </w:tc>
        <w:tc>
          <w:tcPr>
            <w:tcW w:w="385" w:type="pct"/>
            <w:noWrap/>
            <w:hideMark/>
          </w:tcPr>
          <w:p w14:paraId="2A79D9DA" w14:textId="77777777" w:rsidR="00092461" w:rsidRPr="002153A5" w:rsidRDefault="00092461" w:rsidP="002153A5">
            <w:pPr>
              <w:pStyle w:val="afffd"/>
              <w:rPr>
                <w:sz w:val="16"/>
                <w:szCs w:val="16"/>
              </w:rPr>
            </w:pPr>
            <w:r w:rsidRPr="002153A5">
              <w:rPr>
                <w:sz w:val="16"/>
                <w:szCs w:val="16"/>
              </w:rPr>
              <w:t>2</w:t>
            </w:r>
          </w:p>
        </w:tc>
        <w:tc>
          <w:tcPr>
            <w:tcW w:w="384" w:type="pct"/>
            <w:noWrap/>
            <w:hideMark/>
          </w:tcPr>
          <w:p w14:paraId="1FA74462" w14:textId="77777777" w:rsidR="00092461" w:rsidRPr="002153A5" w:rsidRDefault="00092461" w:rsidP="002153A5">
            <w:pPr>
              <w:pStyle w:val="afffd"/>
              <w:rPr>
                <w:sz w:val="16"/>
                <w:szCs w:val="16"/>
              </w:rPr>
            </w:pPr>
            <w:r w:rsidRPr="002153A5">
              <w:rPr>
                <w:sz w:val="16"/>
                <w:szCs w:val="16"/>
              </w:rPr>
              <w:t>43</w:t>
            </w:r>
          </w:p>
        </w:tc>
        <w:tc>
          <w:tcPr>
            <w:tcW w:w="385" w:type="pct"/>
            <w:noWrap/>
            <w:hideMark/>
          </w:tcPr>
          <w:p w14:paraId="6EF72250" w14:textId="77777777" w:rsidR="00092461" w:rsidRPr="002153A5" w:rsidRDefault="00092461" w:rsidP="002153A5">
            <w:pPr>
              <w:pStyle w:val="afffd"/>
              <w:rPr>
                <w:sz w:val="16"/>
                <w:szCs w:val="16"/>
              </w:rPr>
            </w:pPr>
            <w:r w:rsidRPr="002153A5">
              <w:rPr>
                <w:sz w:val="16"/>
                <w:szCs w:val="16"/>
              </w:rPr>
              <w:t>0,000694</w:t>
            </w:r>
          </w:p>
        </w:tc>
        <w:tc>
          <w:tcPr>
            <w:tcW w:w="385" w:type="pct"/>
            <w:noWrap/>
            <w:hideMark/>
          </w:tcPr>
          <w:p w14:paraId="19EC588B" w14:textId="77777777" w:rsidR="00092461" w:rsidRPr="002153A5" w:rsidRDefault="00092461" w:rsidP="002153A5">
            <w:pPr>
              <w:pStyle w:val="afffd"/>
              <w:rPr>
                <w:sz w:val="16"/>
                <w:szCs w:val="16"/>
              </w:rPr>
            </w:pPr>
            <w:r w:rsidRPr="002153A5">
              <w:rPr>
                <w:sz w:val="16"/>
                <w:szCs w:val="16"/>
              </w:rPr>
              <w:t>13,76</w:t>
            </w:r>
          </w:p>
        </w:tc>
        <w:tc>
          <w:tcPr>
            <w:tcW w:w="384" w:type="pct"/>
            <w:noWrap/>
            <w:hideMark/>
          </w:tcPr>
          <w:p w14:paraId="1B0D7B2E" w14:textId="77777777" w:rsidR="00092461" w:rsidRPr="002153A5" w:rsidRDefault="00092461" w:rsidP="002153A5">
            <w:pPr>
              <w:pStyle w:val="afffd"/>
              <w:rPr>
                <w:sz w:val="16"/>
                <w:szCs w:val="16"/>
              </w:rPr>
            </w:pPr>
            <w:r w:rsidRPr="002153A5">
              <w:rPr>
                <w:sz w:val="16"/>
                <w:szCs w:val="16"/>
              </w:rPr>
              <w:t>0,0001082</w:t>
            </w:r>
          </w:p>
        </w:tc>
        <w:tc>
          <w:tcPr>
            <w:tcW w:w="385" w:type="pct"/>
            <w:noWrap/>
            <w:hideMark/>
          </w:tcPr>
          <w:p w14:paraId="6F3B4D67" w14:textId="77777777" w:rsidR="00092461" w:rsidRPr="002153A5" w:rsidRDefault="00092461" w:rsidP="002153A5">
            <w:pPr>
              <w:pStyle w:val="afffd"/>
              <w:rPr>
                <w:sz w:val="16"/>
                <w:szCs w:val="16"/>
              </w:rPr>
            </w:pPr>
            <w:r w:rsidRPr="002153A5">
              <w:rPr>
                <w:sz w:val="16"/>
                <w:szCs w:val="16"/>
              </w:rPr>
              <w:t>0,00226413</w:t>
            </w:r>
          </w:p>
        </w:tc>
        <w:tc>
          <w:tcPr>
            <w:tcW w:w="385" w:type="pct"/>
            <w:noWrap/>
            <w:hideMark/>
          </w:tcPr>
          <w:p w14:paraId="51156360" w14:textId="77777777" w:rsidR="00092461" w:rsidRPr="002153A5" w:rsidRDefault="00092461" w:rsidP="002153A5">
            <w:pPr>
              <w:pStyle w:val="afffd"/>
              <w:rPr>
                <w:sz w:val="16"/>
                <w:szCs w:val="16"/>
              </w:rPr>
            </w:pPr>
            <w:r w:rsidRPr="002153A5">
              <w:rPr>
                <w:sz w:val="16"/>
                <w:szCs w:val="16"/>
              </w:rPr>
              <w:t>0,9529597</w:t>
            </w:r>
          </w:p>
        </w:tc>
      </w:tr>
      <w:tr w:rsidR="00092461" w:rsidRPr="002153A5" w14:paraId="59D33478" w14:textId="77777777" w:rsidTr="00092461">
        <w:trPr>
          <w:trHeight w:val="227"/>
        </w:trPr>
        <w:tc>
          <w:tcPr>
            <w:tcW w:w="384" w:type="pct"/>
            <w:noWrap/>
            <w:hideMark/>
          </w:tcPr>
          <w:p w14:paraId="5044003D" w14:textId="77777777" w:rsidR="00092461" w:rsidRPr="002153A5" w:rsidRDefault="00092461" w:rsidP="002153A5">
            <w:pPr>
              <w:pStyle w:val="afffd"/>
              <w:rPr>
                <w:sz w:val="16"/>
                <w:szCs w:val="16"/>
              </w:rPr>
            </w:pPr>
            <w:r w:rsidRPr="002153A5">
              <w:rPr>
                <w:sz w:val="16"/>
                <w:szCs w:val="16"/>
              </w:rPr>
              <w:t>35</w:t>
            </w:r>
          </w:p>
        </w:tc>
        <w:tc>
          <w:tcPr>
            <w:tcW w:w="385" w:type="pct"/>
            <w:noWrap/>
            <w:hideMark/>
          </w:tcPr>
          <w:p w14:paraId="5BC9FA67" w14:textId="77777777" w:rsidR="00092461" w:rsidRPr="002153A5" w:rsidRDefault="00092461" w:rsidP="002153A5">
            <w:pPr>
              <w:pStyle w:val="afffd"/>
              <w:rPr>
                <w:sz w:val="16"/>
                <w:szCs w:val="16"/>
              </w:rPr>
            </w:pPr>
            <w:r w:rsidRPr="002153A5">
              <w:rPr>
                <w:sz w:val="16"/>
                <w:szCs w:val="16"/>
              </w:rPr>
              <w:t>-</w:t>
            </w:r>
          </w:p>
        </w:tc>
        <w:tc>
          <w:tcPr>
            <w:tcW w:w="384" w:type="pct"/>
            <w:noWrap/>
            <w:hideMark/>
          </w:tcPr>
          <w:p w14:paraId="6E981DE1" w14:textId="77777777" w:rsidR="00092461" w:rsidRPr="002153A5" w:rsidRDefault="00092461" w:rsidP="002153A5">
            <w:pPr>
              <w:pStyle w:val="afffd"/>
              <w:rPr>
                <w:sz w:val="16"/>
                <w:szCs w:val="16"/>
              </w:rPr>
            </w:pPr>
            <w:r w:rsidRPr="002153A5">
              <w:rPr>
                <w:sz w:val="16"/>
                <w:szCs w:val="16"/>
              </w:rPr>
              <w:t>-</w:t>
            </w:r>
          </w:p>
        </w:tc>
        <w:tc>
          <w:tcPr>
            <w:tcW w:w="385" w:type="pct"/>
            <w:noWrap/>
            <w:hideMark/>
          </w:tcPr>
          <w:p w14:paraId="5CBF201F" w14:textId="77777777" w:rsidR="00092461" w:rsidRPr="002153A5" w:rsidRDefault="00092461" w:rsidP="002153A5">
            <w:pPr>
              <w:pStyle w:val="afffd"/>
              <w:rPr>
                <w:sz w:val="16"/>
                <w:szCs w:val="16"/>
              </w:rPr>
            </w:pPr>
            <w:r w:rsidRPr="002153A5">
              <w:rPr>
                <w:sz w:val="16"/>
                <w:szCs w:val="16"/>
              </w:rPr>
              <w:t>0,257</w:t>
            </w:r>
          </w:p>
        </w:tc>
        <w:tc>
          <w:tcPr>
            <w:tcW w:w="385" w:type="pct"/>
            <w:noWrap/>
            <w:hideMark/>
          </w:tcPr>
          <w:p w14:paraId="2B4027F2" w14:textId="77777777" w:rsidR="00092461" w:rsidRPr="002153A5" w:rsidRDefault="00092461" w:rsidP="002153A5">
            <w:pPr>
              <w:pStyle w:val="afffd"/>
              <w:rPr>
                <w:sz w:val="16"/>
                <w:szCs w:val="16"/>
              </w:rPr>
            </w:pPr>
            <w:r w:rsidRPr="002153A5">
              <w:rPr>
                <w:sz w:val="16"/>
                <w:szCs w:val="16"/>
              </w:rPr>
              <w:t>54</w:t>
            </w:r>
          </w:p>
        </w:tc>
        <w:tc>
          <w:tcPr>
            <w:tcW w:w="384" w:type="pct"/>
            <w:noWrap/>
            <w:hideMark/>
          </w:tcPr>
          <w:p w14:paraId="57492ADB" w14:textId="77777777" w:rsidR="00092461" w:rsidRPr="002153A5" w:rsidRDefault="00092461" w:rsidP="002153A5">
            <w:pPr>
              <w:pStyle w:val="afffd"/>
              <w:rPr>
                <w:sz w:val="16"/>
                <w:szCs w:val="16"/>
              </w:rPr>
            </w:pPr>
            <w:r w:rsidRPr="002153A5">
              <w:rPr>
                <w:sz w:val="16"/>
                <w:szCs w:val="16"/>
              </w:rPr>
              <w:t>1980</w:t>
            </w:r>
          </w:p>
        </w:tc>
        <w:tc>
          <w:tcPr>
            <w:tcW w:w="385" w:type="pct"/>
            <w:noWrap/>
            <w:hideMark/>
          </w:tcPr>
          <w:p w14:paraId="2CFDF963" w14:textId="77777777" w:rsidR="00092461" w:rsidRPr="002153A5" w:rsidRDefault="00092461" w:rsidP="002153A5">
            <w:pPr>
              <w:pStyle w:val="afffd"/>
              <w:rPr>
                <w:sz w:val="16"/>
                <w:szCs w:val="16"/>
              </w:rPr>
            </w:pPr>
            <w:r w:rsidRPr="002153A5">
              <w:rPr>
                <w:sz w:val="16"/>
                <w:szCs w:val="16"/>
              </w:rPr>
              <w:t>2</w:t>
            </w:r>
          </w:p>
        </w:tc>
        <w:tc>
          <w:tcPr>
            <w:tcW w:w="384" w:type="pct"/>
            <w:noWrap/>
            <w:hideMark/>
          </w:tcPr>
          <w:p w14:paraId="26551F09" w14:textId="77777777" w:rsidR="00092461" w:rsidRPr="002153A5" w:rsidRDefault="00092461" w:rsidP="002153A5">
            <w:pPr>
              <w:pStyle w:val="afffd"/>
              <w:rPr>
                <w:sz w:val="16"/>
                <w:szCs w:val="16"/>
              </w:rPr>
            </w:pPr>
            <w:r w:rsidRPr="002153A5">
              <w:rPr>
                <w:sz w:val="16"/>
                <w:szCs w:val="16"/>
              </w:rPr>
              <w:t>43</w:t>
            </w:r>
          </w:p>
        </w:tc>
        <w:tc>
          <w:tcPr>
            <w:tcW w:w="385" w:type="pct"/>
            <w:noWrap/>
            <w:hideMark/>
          </w:tcPr>
          <w:p w14:paraId="2A946E78" w14:textId="77777777" w:rsidR="00092461" w:rsidRPr="002153A5" w:rsidRDefault="00092461" w:rsidP="002153A5">
            <w:pPr>
              <w:pStyle w:val="afffd"/>
              <w:rPr>
                <w:sz w:val="16"/>
                <w:szCs w:val="16"/>
              </w:rPr>
            </w:pPr>
            <w:r w:rsidRPr="002153A5">
              <w:rPr>
                <w:sz w:val="16"/>
                <w:szCs w:val="16"/>
              </w:rPr>
              <w:t>0,000694</w:t>
            </w:r>
          </w:p>
        </w:tc>
        <w:tc>
          <w:tcPr>
            <w:tcW w:w="385" w:type="pct"/>
            <w:noWrap/>
            <w:hideMark/>
          </w:tcPr>
          <w:p w14:paraId="1B5EAF0A" w14:textId="77777777" w:rsidR="00092461" w:rsidRPr="002153A5" w:rsidRDefault="00092461" w:rsidP="002153A5">
            <w:pPr>
              <w:pStyle w:val="afffd"/>
              <w:rPr>
                <w:sz w:val="16"/>
                <w:szCs w:val="16"/>
              </w:rPr>
            </w:pPr>
            <w:r w:rsidRPr="002153A5">
              <w:rPr>
                <w:sz w:val="16"/>
                <w:szCs w:val="16"/>
              </w:rPr>
              <w:t>13,76</w:t>
            </w:r>
          </w:p>
        </w:tc>
        <w:tc>
          <w:tcPr>
            <w:tcW w:w="384" w:type="pct"/>
            <w:noWrap/>
            <w:hideMark/>
          </w:tcPr>
          <w:p w14:paraId="1A6DC403" w14:textId="77777777" w:rsidR="00092461" w:rsidRPr="002153A5" w:rsidRDefault="00092461" w:rsidP="002153A5">
            <w:pPr>
              <w:pStyle w:val="afffd"/>
              <w:rPr>
                <w:sz w:val="16"/>
                <w:szCs w:val="16"/>
              </w:rPr>
            </w:pPr>
            <w:r w:rsidRPr="002153A5">
              <w:rPr>
                <w:sz w:val="16"/>
                <w:szCs w:val="16"/>
              </w:rPr>
              <w:t>0,0000377</w:t>
            </w:r>
          </w:p>
        </w:tc>
        <w:tc>
          <w:tcPr>
            <w:tcW w:w="385" w:type="pct"/>
            <w:noWrap/>
            <w:hideMark/>
          </w:tcPr>
          <w:p w14:paraId="00057578" w14:textId="77777777" w:rsidR="00092461" w:rsidRPr="002153A5" w:rsidRDefault="00092461" w:rsidP="002153A5">
            <w:pPr>
              <w:pStyle w:val="afffd"/>
              <w:rPr>
                <w:sz w:val="16"/>
                <w:szCs w:val="16"/>
              </w:rPr>
            </w:pPr>
            <w:r w:rsidRPr="002153A5">
              <w:rPr>
                <w:sz w:val="16"/>
                <w:szCs w:val="16"/>
              </w:rPr>
              <w:t>0,00230179</w:t>
            </w:r>
          </w:p>
        </w:tc>
        <w:tc>
          <w:tcPr>
            <w:tcW w:w="385" w:type="pct"/>
            <w:noWrap/>
            <w:hideMark/>
          </w:tcPr>
          <w:p w14:paraId="6C782FEB" w14:textId="77777777" w:rsidR="00092461" w:rsidRPr="002153A5" w:rsidRDefault="00092461" w:rsidP="002153A5">
            <w:pPr>
              <w:pStyle w:val="afffd"/>
              <w:rPr>
                <w:sz w:val="16"/>
                <w:szCs w:val="16"/>
              </w:rPr>
            </w:pPr>
            <w:r w:rsidRPr="002153A5">
              <w:rPr>
                <w:sz w:val="16"/>
                <w:szCs w:val="16"/>
              </w:rPr>
              <w:t>0,9524911</w:t>
            </w:r>
          </w:p>
        </w:tc>
      </w:tr>
      <w:tr w:rsidR="00092461" w:rsidRPr="002153A5" w14:paraId="709824B0" w14:textId="77777777" w:rsidTr="00092461">
        <w:trPr>
          <w:trHeight w:val="227"/>
        </w:trPr>
        <w:tc>
          <w:tcPr>
            <w:tcW w:w="384" w:type="pct"/>
            <w:noWrap/>
            <w:hideMark/>
          </w:tcPr>
          <w:p w14:paraId="1690CF2A" w14:textId="77777777" w:rsidR="00092461" w:rsidRPr="002153A5" w:rsidRDefault="00092461" w:rsidP="002153A5">
            <w:pPr>
              <w:pStyle w:val="afffd"/>
              <w:rPr>
                <w:sz w:val="16"/>
                <w:szCs w:val="16"/>
              </w:rPr>
            </w:pPr>
            <w:r w:rsidRPr="002153A5">
              <w:rPr>
                <w:sz w:val="16"/>
                <w:szCs w:val="16"/>
              </w:rPr>
              <w:t>36</w:t>
            </w:r>
          </w:p>
        </w:tc>
        <w:tc>
          <w:tcPr>
            <w:tcW w:w="385" w:type="pct"/>
            <w:noWrap/>
            <w:hideMark/>
          </w:tcPr>
          <w:p w14:paraId="4C68437E" w14:textId="77777777" w:rsidR="00092461" w:rsidRPr="002153A5" w:rsidRDefault="00092461" w:rsidP="002153A5">
            <w:pPr>
              <w:pStyle w:val="afffd"/>
              <w:rPr>
                <w:sz w:val="16"/>
                <w:szCs w:val="16"/>
              </w:rPr>
            </w:pPr>
            <w:r w:rsidRPr="002153A5">
              <w:rPr>
                <w:sz w:val="16"/>
                <w:szCs w:val="16"/>
              </w:rPr>
              <w:t>-</w:t>
            </w:r>
          </w:p>
        </w:tc>
        <w:tc>
          <w:tcPr>
            <w:tcW w:w="384" w:type="pct"/>
            <w:noWrap/>
            <w:hideMark/>
          </w:tcPr>
          <w:p w14:paraId="56F20C51" w14:textId="77777777" w:rsidR="00092461" w:rsidRPr="002153A5" w:rsidRDefault="00092461" w:rsidP="002153A5">
            <w:pPr>
              <w:pStyle w:val="afffd"/>
              <w:rPr>
                <w:sz w:val="16"/>
                <w:szCs w:val="16"/>
              </w:rPr>
            </w:pPr>
            <w:r w:rsidRPr="002153A5">
              <w:rPr>
                <w:sz w:val="16"/>
                <w:szCs w:val="16"/>
              </w:rPr>
              <w:t>-</w:t>
            </w:r>
          </w:p>
        </w:tc>
        <w:tc>
          <w:tcPr>
            <w:tcW w:w="385" w:type="pct"/>
            <w:noWrap/>
            <w:hideMark/>
          </w:tcPr>
          <w:p w14:paraId="1ECF6D93" w14:textId="77777777" w:rsidR="00092461" w:rsidRPr="002153A5" w:rsidRDefault="00092461" w:rsidP="002153A5">
            <w:pPr>
              <w:pStyle w:val="afffd"/>
              <w:rPr>
                <w:sz w:val="16"/>
                <w:szCs w:val="16"/>
              </w:rPr>
            </w:pPr>
            <w:r w:rsidRPr="002153A5">
              <w:rPr>
                <w:sz w:val="16"/>
                <w:szCs w:val="16"/>
              </w:rPr>
              <w:t>0,257</w:t>
            </w:r>
          </w:p>
        </w:tc>
        <w:tc>
          <w:tcPr>
            <w:tcW w:w="385" w:type="pct"/>
            <w:noWrap/>
            <w:hideMark/>
          </w:tcPr>
          <w:p w14:paraId="16AB5455" w14:textId="77777777" w:rsidR="00092461" w:rsidRPr="002153A5" w:rsidRDefault="00092461" w:rsidP="002153A5">
            <w:pPr>
              <w:pStyle w:val="afffd"/>
              <w:rPr>
                <w:sz w:val="16"/>
                <w:szCs w:val="16"/>
              </w:rPr>
            </w:pPr>
            <w:r w:rsidRPr="002153A5">
              <w:rPr>
                <w:sz w:val="16"/>
                <w:szCs w:val="16"/>
              </w:rPr>
              <w:t>21</w:t>
            </w:r>
          </w:p>
        </w:tc>
        <w:tc>
          <w:tcPr>
            <w:tcW w:w="384" w:type="pct"/>
            <w:noWrap/>
            <w:hideMark/>
          </w:tcPr>
          <w:p w14:paraId="45CEEFA2" w14:textId="77777777" w:rsidR="00092461" w:rsidRPr="002153A5" w:rsidRDefault="00092461" w:rsidP="002153A5">
            <w:pPr>
              <w:pStyle w:val="afffd"/>
              <w:rPr>
                <w:sz w:val="16"/>
                <w:szCs w:val="16"/>
              </w:rPr>
            </w:pPr>
            <w:r w:rsidRPr="002153A5">
              <w:rPr>
                <w:sz w:val="16"/>
                <w:szCs w:val="16"/>
              </w:rPr>
              <w:t>1980</w:t>
            </w:r>
          </w:p>
        </w:tc>
        <w:tc>
          <w:tcPr>
            <w:tcW w:w="385" w:type="pct"/>
            <w:noWrap/>
            <w:hideMark/>
          </w:tcPr>
          <w:p w14:paraId="2ECC00E1" w14:textId="77777777" w:rsidR="00092461" w:rsidRPr="002153A5" w:rsidRDefault="00092461" w:rsidP="002153A5">
            <w:pPr>
              <w:pStyle w:val="afffd"/>
              <w:rPr>
                <w:sz w:val="16"/>
                <w:szCs w:val="16"/>
              </w:rPr>
            </w:pPr>
            <w:r w:rsidRPr="002153A5">
              <w:rPr>
                <w:sz w:val="16"/>
                <w:szCs w:val="16"/>
              </w:rPr>
              <w:t>2</w:t>
            </w:r>
          </w:p>
        </w:tc>
        <w:tc>
          <w:tcPr>
            <w:tcW w:w="384" w:type="pct"/>
            <w:noWrap/>
            <w:hideMark/>
          </w:tcPr>
          <w:p w14:paraId="634A8836" w14:textId="77777777" w:rsidR="00092461" w:rsidRPr="002153A5" w:rsidRDefault="00092461" w:rsidP="002153A5">
            <w:pPr>
              <w:pStyle w:val="afffd"/>
              <w:rPr>
                <w:sz w:val="16"/>
                <w:szCs w:val="16"/>
              </w:rPr>
            </w:pPr>
            <w:r w:rsidRPr="002153A5">
              <w:rPr>
                <w:sz w:val="16"/>
                <w:szCs w:val="16"/>
              </w:rPr>
              <w:t>43</w:t>
            </w:r>
          </w:p>
        </w:tc>
        <w:tc>
          <w:tcPr>
            <w:tcW w:w="385" w:type="pct"/>
            <w:noWrap/>
            <w:hideMark/>
          </w:tcPr>
          <w:p w14:paraId="3D585C9B" w14:textId="77777777" w:rsidR="00092461" w:rsidRPr="002153A5" w:rsidRDefault="00092461" w:rsidP="002153A5">
            <w:pPr>
              <w:pStyle w:val="afffd"/>
              <w:rPr>
                <w:sz w:val="16"/>
                <w:szCs w:val="16"/>
              </w:rPr>
            </w:pPr>
            <w:r w:rsidRPr="002153A5">
              <w:rPr>
                <w:sz w:val="16"/>
                <w:szCs w:val="16"/>
              </w:rPr>
              <w:t>0,000694</w:t>
            </w:r>
          </w:p>
        </w:tc>
        <w:tc>
          <w:tcPr>
            <w:tcW w:w="385" w:type="pct"/>
            <w:noWrap/>
            <w:hideMark/>
          </w:tcPr>
          <w:p w14:paraId="01E569C0" w14:textId="77777777" w:rsidR="00092461" w:rsidRPr="002153A5" w:rsidRDefault="00092461" w:rsidP="002153A5">
            <w:pPr>
              <w:pStyle w:val="afffd"/>
              <w:rPr>
                <w:sz w:val="16"/>
                <w:szCs w:val="16"/>
              </w:rPr>
            </w:pPr>
            <w:r w:rsidRPr="002153A5">
              <w:rPr>
                <w:sz w:val="16"/>
                <w:szCs w:val="16"/>
              </w:rPr>
              <w:t>13,76</w:t>
            </w:r>
          </w:p>
        </w:tc>
        <w:tc>
          <w:tcPr>
            <w:tcW w:w="384" w:type="pct"/>
            <w:noWrap/>
            <w:hideMark/>
          </w:tcPr>
          <w:p w14:paraId="59168A25" w14:textId="77777777" w:rsidR="00092461" w:rsidRPr="002153A5" w:rsidRDefault="00092461" w:rsidP="002153A5">
            <w:pPr>
              <w:pStyle w:val="afffd"/>
              <w:rPr>
                <w:sz w:val="16"/>
                <w:szCs w:val="16"/>
              </w:rPr>
            </w:pPr>
            <w:r w:rsidRPr="002153A5">
              <w:rPr>
                <w:sz w:val="16"/>
                <w:szCs w:val="16"/>
              </w:rPr>
              <w:t>0,0000147</w:t>
            </w:r>
          </w:p>
        </w:tc>
        <w:tc>
          <w:tcPr>
            <w:tcW w:w="385" w:type="pct"/>
            <w:noWrap/>
            <w:hideMark/>
          </w:tcPr>
          <w:p w14:paraId="50BE8B67" w14:textId="77777777" w:rsidR="00092461" w:rsidRPr="002153A5" w:rsidRDefault="00092461" w:rsidP="002153A5">
            <w:pPr>
              <w:pStyle w:val="afffd"/>
              <w:rPr>
                <w:sz w:val="16"/>
                <w:szCs w:val="16"/>
              </w:rPr>
            </w:pPr>
            <w:r w:rsidRPr="002153A5">
              <w:rPr>
                <w:sz w:val="16"/>
                <w:szCs w:val="16"/>
              </w:rPr>
              <w:t>0,00231651</w:t>
            </w:r>
          </w:p>
        </w:tc>
        <w:tc>
          <w:tcPr>
            <w:tcW w:w="385" w:type="pct"/>
            <w:noWrap/>
            <w:hideMark/>
          </w:tcPr>
          <w:p w14:paraId="38F6D6B8" w14:textId="77777777" w:rsidR="00092461" w:rsidRPr="002153A5" w:rsidRDefault="00092461" w:rsidP="002153A5">
            <w:pPr>
              <w:pStyle w:val="afffd"/>
              <w:rPr>
                <w:sz w:val="16"/>
                <w:szCs w:val="16"/>
              </w:rPr>
            </w:pPr>
            <w:r w:rsidRPr="002153A5">
              <w:rPr>
                <w:sz w:val="16"/>
                <w:szCs w:val="16"/>
              </w:rPr>
              <w:t>0,9523081</w:t>
            </w:r>
          </w:p>
        </w:tc>
      </w:tr>
      <w:tr w:rsidR="00092461" w:rsidRPr="002153A5" w14:paraId="715A868A" w14:textId="77777777" w:rsidTr="00092461">
        <w:trPr>
          <w:trHeight w:val="227"/>
        </w:trPr>
        <w:tc>
          <w:tcPr>
            <w:tcW w:w="384" w:type="pct"/>
            <w:noWrap/>
            <w:hideMark/>
          </w:tcPr>
          <w:p w14:paraId="17C45798" w14:textId="77777777" w:rsidR="00092461" w:rsidRPr="002153A5" w:rsidRDefault="00092461" w:rsidP="002153A5">
            <w:pPr>
              <w:pStyle w:val="afffd"/>
              <w:rPr>
                <w:sz w:val="16"/>
                <w:szCs w:val="16"/>
              </w:rPr>
            </w:pPr>
            <w:r w:rsidRPr="002153A5">
              <w:rPr>
                <w:sz w:val="16"/>
                <w:szCs w:val="16"/>
              </w:rPr>
              <w:t>37</w:t>
            </w:r>
          </w:p>
        </w:tc>
        <w:tc>
          <w:tcPr>
            <w:tcW w:w="385" w:type="pct"/>
            <w:noWrap/>
            <w:hideMark/>
          </w:tcPr>
          <w:p w14:paraId="62612C2C" w14:textId="77777777" w:rsidR="00092461" w:rsidRPr="002153A5" w:rsidRDefault="00092461" w:rsidP="002153A5">
            <w:pPr>
              <w:pStyle w:val="afffd"/>
              <w:rPr>
                <w:sz w:val="16"/>
                <w:szCs w:val="16"/>
              </w:rPr>
            </w:pPr>
            <w:r w:rsidRPr="002153A5">
              <w:rPr>
                <w:sz w:val="16"/>
                <w:szCs w:val="16"/>
              </w:rPr>
              <w:t>-</w:t>
            </w:r>
          </w:p>
        </w:tc>
        <w:tc>
          <w:tcPr>
            <w:tcW w:w="384" w:type="pct"/>
            <w:noWrap/>
            <w:hideMark/>
          </w:tcPr>
          <w:p w14:paraId="44E8788A" w14:textId="77777777" w:rsidR="00092461" w:rsidRPr="002153A5" w:rsidRDefault="00092461" w:rsidP="002153A5">
            <w:pPr>
              <w:pStyle w:val="afffd"/>
              <w:rPr>
                <w:sz w:val="16"/>
                <w:szCs w:val="16"/>
              </w:rPr>
            </w:pPr>
            <w:r w:rsidRPr="002153A5">
              <w:rPr>
                <w:sz w:val="16"/>
                <w:szCs w:val="16"/>
              </w:rPr>
              <w:t>ЦТП Ė1 по ул. Ушинского</w:t>
            </w:r>
          </w:p>
        </w:tc>
        <w:tc>
          <w:tcPr>
            <w:tcW w:w="385" w:type="pct"/>
            <w:noWrap/>
            <w:hideMark/>
          </w:tcPr>
          <w:p w14:paraId="256516D5" w14:textId="77777777" w:rsidR="00092461" w:rsidRPr="002153A5" w:rsidRDefault="00092461" w:rsidP="002153A5">
            <w:pPr>
              <w:pStyle w:val="afffd"/>
              <w:rPr>
                <w:sz w:val="16"/>
                <w:szCs w:val="16"/>
              </w:rPr>
            </w:pPr>
            <w:r w:rsidRPr="002153A5">
              <w:rPr>
                <w:sz w:val="16"/>
                <w:szCs w:val="16"/>
              </w:rPr>
              <w:t>0,257</w:t>
            </w:r>
          </w:p>
        </w:tc>
        <w:tc>
          <w:tcPr>
            <w:tcW w:w="385" w:type="pct"/>
            <w:noWrap/>
            <w:hideMark/>
          </w:tcPr>
          <w:p w14:paraId="3229B4E8" w14:textId="77777777" w:rsidR="00092461" w:rsidRPr="002153A5" w:rsidRDefault="00092461" w:rsidP="002153A5">
            <w:pPr>
              <w:pStyle w:val="afffd"/>
              <w:rPr>
                <w:sz w:val="16"/>
                <w:szCs w:val="16"/>
              </w:rPr>
            </w:pPr>
            <w:r w:rsidRPr="002153A5">
              <w:rPr>
                <w:sz w:val="16"/>
                <w:szCs w:val="16"/>
              </w:rPr>
              <w:t>42</w:t>
            </w:r>
          </w:p>
        </w:tc>
        <w:tc>
          <w:tcPr>
            <w:tcW w:w="384" w:type="pct"/>
            <w:noWrap/>
            <w:hideMark/>
          </w:tcPr>
          <w:p w14:paraId="050E05B9" w14:textId="77777777" w:rsidR="00092461" w:rsidRPr="002153A5" w:rsidRDefault="00092461" w:rsidP="002153A5">
            <w:pPr>
              <w:pStyle w:val="afffd"/>
              <w:rPr>
                <w:sz w:val="16"/>
                <w:szCs w:val="16"/>
              </w:rPr>
            </w:pPr>
            <w:r w:rsidRPr="002153A5">
              <w:rPr>
                <w:sz w:val="16"/>
                <w:szCs w:val="16"/>
              </w:rPr>
              <w:t>1980</w:t>
            </w:r>
          </w:p>
        </w:tc>
        <w:tc>
          <w:tcPr>
            <w:tcW w:w="385" w:type="pct"/>
            <w:noWrap/>
            <w:hideMark/>
          </w:tcPr>
          <w:p w14:paraId="05FE2ABB" w14:textId="77777777" w:rsidR="00092461" w:rsidRPr="002153A5" w:rsidRDefault="00092461" w:rsidP="002153A5">
            <w:pPr>
              <w:pStyle w:val="afffd"/>
              <w:rPr>
                <w:sz w:val="16"/>
                <w:szCs w:val="16"/>
              </w:rPr>
            </w:pPr>
            <w:r w:rsidRPr="002153A5">
              <w:rPr>
                <w:sz w:val="16"/>
                <w:szCs w:val="16"/>
              </w:rPr>
              <w:t>2</w:t>
            </w:r>
          </w:p>
        </w:tc>
        <w:tc>
          <w:tcPr>
            <w:tcW w:w="384" w:type="pct"/>
            <w:noWrap/>
            <w:hideMark/>
          </w:tcPr>
          <w:p w14:paraId="02B9F4F8" w14:textId="77777777" w:rsidR="00092461" w:rsidRPr="002153A5" w:rsidRDefault="00092461" w:rsidP="002153A5">
            <w:pPr>
              <w:pStyle w:val="afffd"/>
              <w:rPr>
                <w:sz w:val="16"/>
                <w:szCs w:val="16"/>
              </w:rPr>
            </w:pPr>
            <w:r w:rsidRPr="002153A5">
              <w:rPr>
                <w:sz w:val="16"/>
                <w:szCs w:val="16"/>
              </w:rPr>
              <w:t>43</w:t>
            </w:r>
          </w:p>
        </w:tc>
        <w:tc>
          <w:tcPr>
            <w:tcW w:w="385" w:type="pct"/>
            <w:noWrap/>
            <w:hideMark/>
          </w:tcPr>
          <w:p w14:paraId="32F787F1" w14:textId="77777777" w:rsidR="00092461" w:rsidRPr="002153A5" w:rsidRDefault="00092461" w:rsidP="002153A5">
            <w:pPr>
              <w:pStyle w:val="afffd"/>
              <w:rPr>
                <w:sz w:val="16"/>
                <w:szCs w:val="16"/>
              </w:rPr>
            </w:pPr>
            <w:r w:rsidRPr="002153A5">
              <w:rPr>
                <w:sz w:val="16"/>
                <w:szCs w:val="16"/>
              </w:rPr>
              <w:t>0,000694</w:t>
            </w:r>
          </w:p>
        </w:tc>
        <w:tc>
          <w:tcPr>
            <w:tcW w:w="385" w:type="pct"/>
            <w:noWrap/>
            <w:hideMark/>
          </w:tcPr>
          <w:p w14:paraId="5D26E4B8" w14:textId="77777777" w:rsidR="00092461" w:rsidRPr="002153A5" w:rsidRDefault="00092461" w:rsidP="002153A5">
            <w:pPr>
              <w:pStyle w:val="afffd"/>
              <w:rPr>
                <w:sz w:val="16"/>
                <w:szCs w:val="16"/>
              </w:rPr>
            </w:pPr>
            <w:r w:rsidRPr="002153A5">
              <w:rPr>
                <w:sz w:val="16"/>
                <w:szCs w:val="16"/>
              </w:rPr>
              <w:t>13,76</w:t>
            </w:r>
          </w:p>
        </w:tc>
        <w:tc>
          <w:tcPr>
            <w:tcW w:w="384" w:type="pct"/>
            <w:noWrap/>
            <w:hideMark/>
          </w:tcPr>
          <w:p w14:paraId="38215237" w14:textId="77777777" w:rsidR="00092461" w:rsidRPr="002153A5" w:rsidRDefault="00092461" w:rsidP="002153A5">
            <w:pPr>
              <w:pStyle w:val="afffd"/>
              <w:rPr>
                <w:sz w:val="16"/>
                <w:szCs w:val="16"/>
              </w:rPr>
            </w:pPr>
            <w:r w:rsidRPr="002153A5">
              <w:rPr>
                <w:sz w:val="16"/>
                <w:szCs w:val="16"/>
              </w:rPr>
              <w:t>0,0000295</w:t>
            </w:r>
          </w:p>
        </w:tc>
        <w:tc>
          <w:tcPr>
            <w:tcW w:w="385" w:type="pct"/>
            <w:noWrap/>
            <w:hideMark/>
          </w:tcPr>
          <w:p w14:paraId="715BECFB" w14:textId="77777777" w:rsidR="00092461" w:rsidRPr="002153A5" w:rsidRDefault="00092461" w:rsidP="002153A5">
            <w:pPr>
              <w:pStyle w:val="afffd"/>
              <w:rPr>
                <w:sz w:val="16"/>
                <w:szCs w:val="16"/>
              </w:rPr>
            </w:pPr>
            <w:r w:rsidRPr="002153A5">
              <w:rPr>
                <w:sz w:val="16"/>
                <w:szCs w:val="16"/>
              </w:rPr>
              <w:t>0,00234601</w:t>
            </w:r>
          </w:p>
        </w:tc>
        <w:tc>
          <w:tcPr>
            <w:tcW w:w="385" w:type="pct"/>
            <w:noWrap/>
            <w:hideMark/>
          </w:tcPr>
          <w:p w14:paraId="6E9F53B0" w14:textId="77777777" w:rsidR="00092461" w:rsidRPr="002153A5" w:rsidRDefault="00092461" w:rsidP="002153A5">
            <w:pPr>
              <w:pStyle w:val="afffd"/>
              <w:rPr>
                <w:sz w:val="16"/>
                <w:szCs w:val="16"/>
              </w:rPr>
            </w:pPr>
            <w:r w:rsidRPr="002153A5">
              <w:rPr>
                <w:sz w:val="16"/>
                <w:szCs w:val="16"/>
              </w:rPr>
              <w:t>0,9519413</w:t>
            </w:r>
          </w:p>
        </w:tc>
      </w:tr>
      <w:tr w:rsidR="00092461" w:rsidRPr="002153A5" w14:paraId="5382DA33" w14:textId="77777777" w:rsidTr="00092461">
        <w:trPr>
          <w:trHeight w:val="227"/>
        </w:trPr>
        <w:tc>
          <w:tcPr>
            <w:tcW w:w="384" w:type="pct"/>
            <w:noWrap/>
            <w:hideMark/>
          </w:tcPr>
          <w:p w14:paraId="38E842DC" w14:textId="77777777" w:rsidR="00092461" w:rsidRPr="002153A5" w:rsidRDefault="00092461" w:rsidP="002153A5">
            <w:pPr>
              <w:pStyle w:val="afffd"/>
              <w:rPr>
                <w:sz w:val="16"/>
                <w:szCs w:val="16"/>
              </w:rPr>
            </w:pPr>
            <w:r w:rsidRPr="002153A5">
              <w:rPr>
                <w:sz w:val="16"/>
                <w:szCs w:val="16"/>
              </w:rPr>
              <w:t>38</w:t>
            </w:r>
          </w:p>
        </w:tc>
        <w:tc>
          <w:tcPr>
            <w:tcW w:w="385" w:type="pct"/>
            <w:noWrap/>
            <w:hideMark/>
          </w:tcPr>
          <w:p w14:paraId="4159CCF6" w14:textId="77777777" w:rsidR="00092461" w:rsidRPr="002153A5" w:rsidRDefault="00092461" w:rsidP="002153A5">
            <w:pPr>
              <w:pStyle w:val="afffd"/>
              <w:rPr>
                <w:sz w:val="16"/>
                <w:szCs w:val="16"/>
              </w:rPr>
            </w:pPr>
            <w:r w:rsidRPr="002153A5">
              <w:rPr>
                <w:sz w:val="16"/>
                <w:szCs w:val="16"/>
              </w:rPr>
              <w:t>ЦТП Ė1 по ул. Ушинского</w:t>
            </w:r>
          </w:p>
        </w:tc>
        <w:tc>
          <w:tcPr>
            <w:tcW w:w="384" w:type="pct"/>
            <w:noWrap/>
            <w:hideMark/>
          </w:tcPr>
          <w:p w14:paraId="2D18C772" w14:textId="77777777" w:rsidR="00092461" w:rsidRPr="002153A5" w:rsidRDefault="00092461" w:rsidP="002153A5">
            <w:pPr>
              <w:pStyle w:val="afffd"/>
              <w:rPr>
                <w:sz w:val="16"/>
                <w:szCs w:val="16"/>
              </w:rPr>
            </w:pPr>
            <w:r w:rsidRPr="002153A5">
              <w:rPr>
                <w:sz w:val="16"/>
                <w:szCs w:val="16"/>
              </w:rPr>
              <w:t>ЦТП ул. Ушинского, 9</w:t>
            </w:r>
          </w:p>
        </w:tc>
        <w:tc>
          <w:tcPr>
            <w:tcW w:w="385" w:type="pct"/>
            <w:noWrap/>
            <w:hideMark/>
          </w:tcPr>
          <w:p w14:paraId="2AA81E3B" w14:textId="77777777" w:rsidR="00092461" w:rsidRPr="002153A5" w:rsidRDefault="00092461" w:rsidP="002153A5">
            <w:pPr>
              <w:pStyle w:val="afffd"/>
              <w:rPr>
                <w:sz w:val="16"/>
                <w:szCs w:val="16"/>
              </w:rPr>
            </w:pPr>
            <w:r w:rsidRPr="002153A5">
              <w:rPr>
                <w:sz w:val="16"/>
                <w:szCs w:val="16"/>
              </w:rPr>
              <w:t>0,257</w:t>
            </w:r>
          </w:p>
        </w:tc>
        <w:tc>
          <w:tcPr>
            <w:tcW w:w="385" w:type="pct"/>
            <w:noWrap/>
            <w:hideMark/>
          </w:tcPr>
          <w:p w14:paraId="0E9C91A8" w14:textId="77777777" w:rsidR="00092461" w:rsidRPr="002153A5" w:rsidRDefault="00092461" w:rsidP="002153A5">
            <w:pPr>
              <w:pStyle w:val="afffd"/>
              <w:rPr>
                <w:sz w:val="16"/>
                <w:szCs w:val="16"/>
              </w:rPr>
            </w:pPr>
            <w:r w:rsidRPr="002153A5">
              <w:rPr>
                <w:sz w:val="16"/>
                <w:szCs w:val="16"/>
              </w:rPr>
              <w:t>6</w:t>
            </w:r>
          </w:p>
        </w:tc>
        <w:tc>
          <w:tcPr>
            <w:tcW w:w="384" w:type="pct"/>
            <w:noWrap/>
            <w:hideMark/>
          </w:tcPr>
          <w:p w14:paraId="278C93CE" w14:textId="77777777" w:rsidR="00092461" w:rsidRPr="002153A5" w:rsidRDefault="00092461" w:rsidP="002153A5">
            <w:pPr>
              <w:pStyle w:val="afffd"/>
              <w:rPr>
                <w:sz w:val="16"/>
                <w:szCs w:val="16"/>
              </w:rPr>
            </w:pPr>
            <w:r w:rsidRPr="002153A5">
              <w:rPr>
                <w:sz w:val="16"/>
                <w:szCs w:val="16"/>
              </w:rPr>
              <w:t>1980</w:t>
            </w:r>
          </w:p>
        </w:tc>
        <w:tc>
          <w:tcPr>
            <w:tcW w:w="385" w:type="pct"/>
            <w:noWrap/>
            <w:hideMark/>
          </w:tcPr>
          <w:p w14:paraId="570EFB09" w14:textId="77777777" w:rsidR="00092461" w:rsidRPr="002153A5" w:rsidRDefault="00092461" w:rsidP="002153A5">
            <w:pPr>
              <w:pStyle w:val="afffd"/>
              <w:rPr>
                <w:sz w:val="16"/>
                <w:szCs w:val="16"/>
              </w:rPr>
            </w:pPr>
            <w:r w:rsidRPr="002153A5">
              <w:rPr>
                <w:sz w:val="16"/>
                <w:szCs w:val="16"/>
              </w:rPr>
              <w:t>2</w:t>
            </w:r>
          </w:p>
        </w:tc>
        <w:tc>
          <w:tcPr>
            <w:tcW w:w="384" w:type="pct"/>
            <w:noWrap/>
            <w:hideMark/>
          </w:tcPr>
          <w:p w14:paraId="74C160C2" w14:textId="77777777" w:rsidR="00092461" w:rsidRPr="002153A5" w:rsidRDefault="00092461" w:rsidP="002153A5">
            <w:pPr>
              <w:pStyle w:val="afffd"/>
              <w:rPr>
                <w:sz w:val="16"/>
                <w:szCs w:val="16"/>
              </w:rPr>
            </w:pPr>
            <w:r w:rsidRPr="002153A5">
              <w:rPr>
                <w:sz w:val="16"/>
                <w:szCs w:val="16"/>
              </w:rPr>
              <w:t>43</w:t>
            </w:r>
          </w:p>
        </w:tc>
        <w:tc>
          <w:tcPr>
            <w:tcW w:w="385" w:type="pct"/>
            <w:noWrap/>
            <w:hideMark/>
          </w:tcPr>
          <w:p w14:paraId="39A9E02C" w14:textId="77777777" w:rsidR="00092461" w:rsidRPr="002153A5" w:rsidRDefault="00092461" w:rsidP="002153A5">
            <w:pPr>
              <w:pStyle w:val="afffd"/>
              <w:rPr>
                <w:sz w:val="16"/>
                <w:szCs w:val="16"/>
              </w:rPr>
            </w:pPr>
            <w:r w:rsidRPr="002153A5">
              <w:rPr>
                <w:sz w:val="16"/>
                <w:szCs w:val="16"/>
              </w:rPr>
              <w:t>0,000694</w:t>
            </w:r>
          </w:p>
        </w:tc>
        <w:tc>
          <w:tcPr>
            <w:tcW w:w="385" w:type="pct"/>
            <w:noWrap/>
            <w:hideMark/>
          </w:tcPr>
          <w:p w14:paraId="4509CED4" w14:textId="77777777" w:rsidR="00092461" w:rsidRPr="002153A5" w:rsidRDefault="00092461" w:rsidP="002153A5">
            <w:pPr>
              <w:pStyle w:val="afffd"/>
              <w:rPr>
                <w:sz w:val="16"/>
                <w:szCs w:val="16"/>
              </w:rPr>
            </w:pPr>
            <w:r w:rsidRPr="002153A5">
              <w:rPr>
                <w:sz w:val="16"/>
                <w:szCs w:val="16"/>
              </w:rPr>
              <w:t>13,76</w:t>
            </w:r>
          </w:p>
        </w:tc>
        <w:tc>
          <w:tcPr>
            <w:tcW w:w="384" w:type="pct"/>
            <w:noWrap/>
            <w:hideMark/>
          </w:tcPr>
          <w:p w14:paraId="24506280" w14:textId="77777777" w:rsidR="00092461" w:rsidRPr="002153A5" w:rsidRDefault="00092461" w:rsidP="002153A5">
            <w:pPr>
              <w:pStyle w:val="afffd"/>
              <w:rPr>
                <w:sz w:val="16"/>
                <w:szCs w:val="16"/>
              </w:rPr>
            </w:pPr>
            <w:r w:rsidRPr="002153A5">
              <w:rPr>
                <w:sz w:val="16"/>
                <w:szCs w:val="16"/>
              </w:rPr>
              <w:t>0,0000045</w:t>
            </w:r>
          </w:p>
        </w:tc>
        <w:tc>
          <w:tcPr>
            <w:tcW w:w="385" w:type="pct"/>
            <w:noWrap/>
            <w:hideMark/>
          </w:tcPr>
          <w:p w14:paraId="3ADF86EA" w14:textId="77777777" w:rsidR="00092461" w:rsidRPr="002153A5" w:rsidRDefault="00092461" w:rsidP="002153A5">
            <w:pPr>
              <w:pStyle w:val="afffd"/>
              <w:rPr>
                <w:sz w:val="16"/>
                <w:szCs w:val="16"/>
              </w:rPr>
            </w:pPr>
            <w:r w:rsidRPr="002153A5">
              <w:rPr>
                <w:sz w:val="16"/>
                <w:szCs w:val="16"/>
              </w:rPr>
              <w:t>0,00235052</w:t>
            </w:r>
          </w:p>
        </w:tc>
        <w:tc>
          <w:tcPr>
            <w:tcW w:w="385" w:type="pct"/>
            <w:noWrap/>
            <w:hideMark/>
          </w:tcPr>
          <w:p w14:paraId="2C47A49D" w14:textId="77777777" w:rsidR="00092461" w:rsidRPr="002153A5" w:rsidRDefault="00092461" w:rsidP="002153A5">
            <w:pPr>
              <w:pStyle w:val="afffd"/>
              <w:rPr>
                <w:sz w:val="16"/>
                <w:szCs w:val="16"/>
              </w:rPr>
            </w:pPr>
            <w:r w:rsidRPr="002153A5">
              <w:rPr>
                <w:sz w:val="16"/>
                <w:szCs w:val="16"/>
              </w:rPr>
              <w:t>0,9518853</w:t>
            </w:r>
          </w:p>
        </w:tc>
      </w:tr>
      <w:tr w:rsidR="00092461" w:rsidRPr="002153A5" w14:paraId="67D5BE79" w14:textId="77777777" w:rsidTr="00092461">
        <w:trPr>
          <w:trHeight w:val="227"/>
        </w:trPr>
        <w:tc>
          <w:tcPr>
            <w:tcW w:w="384" w:type="pct"/>
            <w:noWrap/>
            <w:hideMark/>
          </w:tcPr>
          <w:p w14:paraId="5DF9B516" w14:textId="77777777" w:rsidR="00092461" w:rsidRPr="002153A5" w:rsidRDefault="00092461" w:rsidP="002153A5">
            <w:pPr>
              <w:pStyle w:val="afffd"/>
              <w:rPr>
                <w:sz w:val="16"/>
                <w:szCs w:val="16"/>
              </w:rPr>
            </w:pPr>
            <w:r w:rsidRPr="002153A5">
              <w:rPr>
                <w:sz w:val="16"/>
                <w:szCs w:val="16"/>
              </w:rPr>
              <w:t>39</w:t>
            </w:r>
          </w:p>
        </w:tc>
        <w:tc>
          <w:tcPr>
            <w:tcW w:w="385" w:type="pct"/>
            <w:noWrap/>
            <w:hideMark/>
          </w:tcPr>
          <w:p w14:paraId="4FA4EFAC" w14:textId="77777777" w:rsidR="00092461" w:rsidRPr="002153A5" w:rsidRDefault="00092461" w:rsidP="002153A5">
            <w:pPr>
              <w:pStyle w:val="afffd"/>
              <w:rPr>
                <w:sz w:val="16"/>
                <w:szCs w:val="16"/>
              </w:rPr>
            </w:pPr>
            <w:r w:rsidRPr="002153A5">
              <w:rPr>
                <w:sz w:val="16"/>
                <w:szCs w:val="16"/>
              </w:rPr>
              <w:t>ЦТП ул. Ушинского, 9</w:t>
            </w:r>
          </w:p>
        </w:tc>
        <w:tc>
          <w:tcPr>
            <w:tcW w:w="384" w:type="pct"/>
            <w:noWrap/>
            <w:hideMark/>
          </w:tcPr>
          <w:p w14:paraId="058B7BCB" w14:textId="77777777" w:rsidR="00092461" w:rsidRPr="002153A5" w:rsidRDefault="00092461" w:rsidP="002153A5">
            <w:pPr>
              <w:pStyle w:val="afffd"/>
              <w:rPr>
                <w:sz w:val="16"/>
                <w:szCs w:val="16"/>
              </w:rPr>
            </w:pPr>
            <w:r w:rsidRPr="002153A5">
              <w:rPr>
                <w:sz w:val="16"/>
                <w:szCs w:val="16"/>
              </w:rPr>
              <w:t>ТК 45-41</w:t>
            </w:r>
          </w:p>
        </w:tc>
        <w:tc>
          <w:tcPr>
            <w:tcW w:w="385" w:type="pct"/>
            <w:noWrap/>
            <w:hideMark/>
          </w:tcPr>
          <w:p w14:paraId="5318DA36" w14:textId="77777777" w:rsidR="00092461" w:rsidRPr="002153A5" w:rsidRDefault="00092461" w:rsidP="002153A5">
            <w:pPr>
              <w:pStyle w:val="afffd"/>
              <w:rPr>
                <w:sz w:val="16"/>
                <w:szCs w:val="16"/>
              </w:rPr>
            </w:pPr>
            <w:r w:rsidRPr="002153A5">
              <w:rPr>
                <w:sz w:val="16"/>
                <w:szCs w:val="16"/>
              </w:rPr>
              <w:t>0,257</w:t>
            </w:r>
          </w:p>
        </w:tc>
        <w:tc>
          <w:tcPr>
            <w:tcW w:w="385" w:type="pct"/>
            <w:noWrap/>
            <w:hideMark/>
          </w:tcPr>
          <w:p w14:paraId="7B781DAF" w14:textId="77777777" w:rsidR="00092461" w:rsidRPr="002153A5" w:rsidRDefault="00092461" w:rsidP="002153A5">
            <w:pPr>
              <w:pStyle w:val="afffd"/>
              <w:rPr>
                <w:sz w:val="16"/>
                <w:szCs w:val="16"/>
              </w:rPr>
            </w:pPr>
            <w:r w:rsidRPr="002153A5">
              <w:rPr>
                <w:sz w:val="16"/>
                <w:szCs w:val="16"/>
              </w:rPr>
              <w:t>9</w:t>
            </w:r>
          </w:p>
        </w:tc>
        <w:tc>
          <w:tcPr>
            <w:tcW w:w="384" w:type="pct"/>
            <w:noWrap/>
            <w:hideMark/>
          </w:tcPr>
          <w:p w14:paraId="4A17BB22" w14:textId="77777777" w:rsidR="00092461" w:rsidRPr="002153A5" w:rsidRDefault="00092461" w:rsidP="002153A5">
            <w:pPr>
              <w:pStyle w:val="afffd"/>
              <w:rPr>
                <w:sz w:val="16"/>
                <w:szCs w:val="16"/>
              </w:rPr>
            </w:pPr>
            <w:r w:rsidRPr="002153A5">
              <w:rPr>
                <w:sz w:val="16"/>
                <w:szCs w:val="16"/>
              </w:rPr>
              <w:t>1980</w:t>
            </w:r>
          </w:p>
        </w:tc>
        <w:tc>
          <w:tcPr>
            <w:tcW w:w="385" w:type="pct"/>
            <w:noWrap/>
            <w:hideMark/>
          </w:tcPr>
          <w:p w14:paraId="0B72EB3C" w14:textId="77777777" w:rsidR="00092461" w:rsidRPr="002153A5" w:rsidRDefault="00092461" w:rsidP="002153A5">
            <w:pPr>
              <w:pStyle w:val="afffd"/>
              <w:rPr>
                <w:sz w:val="16"/>
                <w:szCs w:val="16"/>
              </w:rPr>
            </w:pPr>
            <w:r w:rsidRPr="002153A5">
              <w:rPr>
                <w:sz w:val="16"/>
                <w:szCs w:val="16"/>
              </w:rPr>
              <w:t>2</w:t>
            </w:r>
          </w:p>
        </w:tc>
        <w:tc>
          <w:tcPr>
            <w:tcW w:w="384" w:type="pct"/>
            <w:noWrap/>
            <w:hideMark/>
          </w:tcPr>
          <w:p w14:paraId="52B71524" w14:textId="77777777" w:rsidR="00092461" w:rsidRPr="002153A5" w:rsidRDefault="00092461" w:rsidP="002153A5">
            <w:pPr>
              <w:pStyle w:val="afffd"/>
              <w:rPr>
                <w:sz w:val="16"/>
                <w:szCs w:val="16"/>
              </w:rPr>
            </w:pPr>
            <w:r w:rsidRPr="002153A5">
              <w:rPr>
                <w:sz w:val="16"/>
                <w:szCs w:val="16"/>
              </w:rPr>
              <w:t>43</w:t>
            </w:r>
          </w:p>
        </w:tc>
        <w:tc>
          <w:tcPr>
            <w:tcW w:w="385" w:type="pct"/>
            <w:noWrap/>
            <w:hideMark/>
          </w:tcPr>
          <w:p w14:paraId="54B2F6B2" w14:textId="77777777" w:rsidR="00092461" w:rsidRPr="002153A5" w:rsidRDefault="00092461" w:rsidP="002153A5">
            <w:pPr>
              <w:pStyle w:val="afffd"/>
              <w:rPr>
                <w:sz w:val="16"/>
                <w:szCs w:val="16"/>
              </w:rPr>
            </w:pPr>
            <w:r w:rsidRPr="002153A5">
              <w:rPr>
                <w:sz w:val="16"/>
                <w:szCs w:val="16"/>
              </w:rPr>
              <w:t>0,000694</w:t>
            </w:r>
          </w:p>
        </w:tc>
        <w:tc>
          <w:tcPr>
            <w:tcW w:w="385" w:type="pct"/>
            <w:noWrap/>
            <w:hideMark/>
          </w:tcPr>
          <w:p w14:paraId="70AEE4BA" w14:textId="77777777" w:rsidR="00092461" w:rsidRPr="002153A5" w:rsidRDefault="00092461" w:rsidP="002153A5">
            <w:pPr>
              <w:pStyle w:val="afffd"/>
              <w:rPr>
                <w:sz w:val="16"/>
                <w:szCs w:val="16"/>
              </w:rPr>
            </w:pPr>
            <w:r w:rsidRPr="002153A5">
              <w:rPr>
                <w:sz w:val="16"/>
                <w:szCs w:val="16"/>
              </w:rPr>
              <w:t>13,76</w:t>
            </w:r>
          </w:p>
        </w:tc>
        <w:tc>
          <w:tcPr>
            <w:tcW w:w="384" w:type="pct"/>
            <w:noWrap/>
            <w:hideMark/>
          </w:tcPr>
          <w:p w14:paraId="00899A27" w14:textId="77777777" w:rsidR="00092461" w:rsidRPr="002153A5" w:rsidRDefault="00092461" w:rsidP="002153A5">
            <w:pPr>
              <w:pStyle w:val="afffd"/>
              <w:rPr>
                <w:sz w:val="16"/>
                <w:szCs w:val="16"/>
              </w:rPr>
            </w:pPr>
            <w:r w:rsidRPr="002153A5">
              <w:rPr>
                <w:sz w:val="16"/>
                <w:szCs w:val="16"/>
              </w:rPr>
              <w:t>0,0000063</w:t>
            </w:r>
          </w:p>
        </w:tc>
        <w:tc>
          <w:tcPr>
            <w:tcW w:w="385" w:type="pct"/>
            <w:noWrap/>
            <w:hideMark/>
          </w:tcPr>
          <w:p w14:paraId="39EB70E8" w14:textId="77777777" w:rsidR="00092461" w:rsidRPr="002153A5" w:rsidRDefault="00092461" w:rsidP="002153A5">
            <w:pPr>
              <w:pStyle w:val="afffd"/>
              <w:rPr>
                <w:sz w:val="16"/>
                <w:szCs w:val="16"/>
              </w:rPr>
            </w:pPr>
            <w:r w:rsidRPr="002153A5">
              <w:rPr>
                <w:sz w:val="16"/>
                <w:szCs w:val="16"/>
              </w:rPr>
              <w:t>0,00235686</w:t>
            </w:r>
          </w:p>
        </w:tc>
        <w:tc>
          <w:tcPr>
            <w:tcW w:w="385" w:type="pct"/>
            <w:noWrap/>
            <w:hideMark/>
          </w:tcPr>
          <w:p w14:paraId="18574A9A" w14:textId="77777777" w:rsidR="00092461" w:rsidRPr="002153A5" w:rsidRDefault="00092461" w:rsidP="002153A5">
            <w:pPr>
              <w:pStyle w:val="afffd"/>
              <w:rPr>
                <w:sz w:val="16"/>
                <w:szCs w:val="16"/>
              </w:rPr>
            </w:pPr>
            <w:r w:rsidRPr="002153A5">
              <w:rPr>
                <w:sz w:val="16"/>
                <w:szCs w:val="16"/>
              </w:rPr>
              <w:t>0,9518065</w:t>
            </w:r>
          </w:p>
        </w:tc>
      </w:tr>
      <w:tr w:rsidR="00092461" w:rsidRPr="002153A5" w14:paraId="298989F3" w14:textId="77777777" w:rsidTr="00092461">
        <w:trPr>
          <w:trHeight w:val="227"/>
        </w:trPr>
        <w:tc>
          <w:tcPr>
            <w:tcW w:w="5000" w:type="pct"/>
            <w:gridSpan w:val="13"/>
            <w:hideMark/>
          </w:tcPr>
          <w:p w14:paraId="0DF92192" w14:textId="77777777" w:rsidR="00092461" w:rsidRPr="002153A5" w:rsidRDefault="00092461" w:rsidP="002153A5">
            <w:pPr>
              <w:pStyle w:val="afffd"/>
              <w:rPr>
                <w:sz w:val="16"/>
                <w:szCs w:val="16"/>
              </w:rPr>
            </w:pPr>
            <w:r w:rsidRPr="002153A5">
              <w:rPr>
                <w:sz w:val="16"/>
                <w:szCs w:val="16"/>
              </w:rPr>
              <w:t>Резервированный участок тепломагистрали</w:t>
            </w:r>
          </w:p>
        </w:tc>
      </w:tr>
      <w:tr w:rsidR="00092461" w:rsidRPr="002153A5" w14:paraId="3A1E018B" w14:textId="77777777" w:rsidTr="00092461">
        <w:trPr>
          <w:trHeight w:val="227"/>
        </w:trPr>
        <w:tc>
          <w:tcPr>
            <w:tcW w:w="384" w:type="pct"/>
            <w:noWrap/>
            <w:hideMark/>
          </w:tcPr>
          <w:p w14:paraId="1C7DF3B0" w14:textId="77777777" w:rsidR="00092461" w:rsidRPr="002153A5" w:rsidRDefault="00092461" w:rsidP="002153A5">
            <w:pPr>
              <w:pStyle w:val="afffd"/>
              <w:rPr>
                <w:sz w:val="16"/>
                <w:szCs w:val="16"/>
              </w:rPr>
            </w:pPr>
            <w:r w:rsidRPr="002153A5">
              <w:rPr>
                <w:sz w:val="16"/>
                <w:szCs w:val="16"/>
              </w:rPr>
              <w:t>40</w:t>
            </w:r>
          </w:p>
        </w:tc>
        <w:tc>
          <w:tcPr>
            <w:tcW w:w="385" w:type="pct"/>
            <w:noWrap/>
            <w:hideMark/>
          </w:tcPr>
          <w:p w14:paraId="26FA7A8F" w14:textId="77777777" w:rsidR="00092461" w:rsidRPr="002153A5" w:rsidRDefault="00092461" w:rsidP="002153A5">
            <w:pPr>
              <w:pStyle w:val="afffd"/>
              <w:rPr>
                <w:sz w:val="16"/>
                <w:szCs w:val="16"/>
              </w:rPr>
            </w:pPr>
            <w:r w:rsidRPr="002153A5">
              <w:rPr>
                <w:sz w:val="16"/>
                <w:szCs w:val="16"/>
              </w:rPr>
              <w:t>ТК 45-41</w:t>
            </w:r>
          </w:p>
        </w:tc>
        <w:tc>
          <w:tcPr>
            <w:tcW w:w="384" w:type="pct"/>
            <w:noWrap/>
            <w:hideMark/>
          </w:tcPr>
          <w:p w14:paraId="723C8EB2" w14:textId="77777777" w:rsidR="00092461" w:rsidRPr="002153A5" w:rsidRDefault="00092461" w:rsidP="002153A5">
            <w:pPr>
              <w:pStyle w:val="afffd"/>
              <w:rPr>
                <w:sz w:val="16"/>
                <w:szCs w:val="16"/>
              </w:rPr>
            </w:pPr>
            <w:r w:rsidRPr="002153A5">
              <w:rPr>
                <w:sz w:val="16"/>
                <w:szCs w:val="16"/>
              </w:rPr>
              <w:t>ТК 43-1</w:t>
            </w:r>
          </w:p>
        </w:tc>
        <w:tc>
          <w:tcPr>
            <w:tcW w:w="385" w:type="pct"/>
            <w:noWrap/>
            <w:hideMark/>
          </w:tcPr>
          <w:p w14:paraId="183B3F33" w14:textId="77777777" w:rsidR="00092461" w:rsidRPr="002153A5" w:rsidRDefault="00092461" w:rsidP="002153A5">
            <w:pPr>
              <w:pStyle w:val="afffd"/>
              <w:rPr>
                <w:sz w:val="16"/>
                <w:szCs w:val="16"/>
              </w:rPr>
            </w:pPr>
            <w:r w:rsidRPr="002153A5">
              <w:rPr>
                <w:sz w:val="16"/>
                <w:szCs w:val="16"/>
              </w:rPr>
              <w:t>0,150</w:t>
            </w:r>
          </w:p>
        </w:tc>
        <w:tc>
          <w:tcPr>
            <w:tcW w:w="385" w:type="pct"/>
            <w:noWrap/>
            <w:hideMark/>
          </w:tcPr>
          <w:p w14:paraId="33F436CF" w14:textId="77777777" w:rsidR="00092461" w:rsidRPr="002153A5" w:rsidRDefault="00092461" w:rsidP="002153A5">
            <w:pPr>
              <w:pStyle w:val="afffd"/>
              <w:rPr>
                <w:sz w:val="16"/>
                <w:szCs w:val="16"/>
              </w:rPr>
            </w:pPr>
            <w:r w:rsidRPr="002153A5">
              <w:rPr>
                <w:sz w:val="16"/>
                <w:szCs w:val="16"/>
              </w:rPr>
              <w:t>46</w:t>
            </w:r>
          </w:p>
        </w:tc>
        <w:tc>
          <w:tcPr>
            <w:tcW w:w="384" w:type="pct"/>
            <w:noWrap/>
            <w:hideMark/>
          </w:tcPr>
          <w:p w14:paraId="3AE76E47" w14:textId="77777777" w:rsidR="00092461" w:rsidRPr="002153A5" w:rsidRDefault="00092461" w:rsidP="002153A5">
            <w:pPr>
              <w:pStyle w:val="afffd"/>
              <w:rPr>
                <w:sz w:val="16"/>
                <w:szCs w:val="16"/>
              </w:rPr>
            </w:pPr>
            <w:r w:rsidRPr="002153A5">
              <w:rPr>
                <w:sz w:val="16"/>
                <w:szCs w:val="16"/>
              </w:rPr>
              <w:t>1980</w:t>
            </w:r>
          </w:p>
        </w:tc>
        <w:tc>
          <w:tcPr>
            <w:tcW w:w="385" w:type="pct"/>
            <w:noWrap/>
            <w:hideMark/>
          </w:tcPr>
          <w:p w14:paraId="5B7E73C8" w14:textId="77777777" w:rsidR="00092461" w:rsidRPr="002153A5" w:rsidRDefault="00092461" w:rsidP="002153A5">
            <w:pPr>
              <w:pStyle w:val="afffd"/>
              <w:rPr>
                <w:sz w:val="16"/>
                <w:szCs w:val="16"/>
              </w:rPr>
            </w:pPr>
            <w:r w:rsidRPr="002153A5">
              <w:rPr>
                <w:sz w:val="16"/>
                <w:szCs w:val="16"/>
              </w:rPr>
              <w:t>2</w:t>
            </w:r>
          </w:p>
        </w:tc>
        <w:tc>
          <w:tcPr>
            <w:tcW w:w="384" w:type="pct"/>
            <w:noWrap/>
            <w:hideMark/>
          </w:tcPr>
          <w:p w14:paraId="1D2C9F44" w14:textId="77777777" w:rsidR="00092461" w:rsidRPr="002153A5" w:rsidRDefault="00092461" w:rsidP="002153A5">
            <w:pPr>
              <w:pStyle w:val="afffd"/>
              <w:rPr>
                <w:sz w:val="16"/>
                <w:szCs w:val="16"/>
              </w:rPr>
            </w:pPr>
            <w:r w:rsidRPr="002153A5">
              <w:rPr>
                <w:sz w:val="16"/>
                <w:szCs w:val="16"/>
              </w:rPr>
              <w:t>43</w:t>
            </w:r>
          </w:p>
        </w:tc>
        <w:tc>
          <w:tcPr>
            <w:tcW w:w="385" w:type="pct"/>
            <w:noWrap/>
            <w:hideMark/>
          </w:tcPr>
          <w:p w14:paraId="53E6C4D9" w14:textId="77777777" w:rsidR="00092461" w:rsidRPr="002153A5" w:rsidRDefault="00092461" w:rsidP="002153A5">
            <w:pPr>
              <w:pStyle w:val="afffd"/>
              <w:rPr>
                <w:sz w:val="16"/>
                <w:szCs w:val="16"/>
              </w:rPr>
            </w:pPr>
            <w:r w:rsidRPr="002153A5">
              <w:rPr>
                <w:sz w:val="16"/>
                <w:szCs w:val="16"/>
              </w:rPr>
              <w:t>0,000694</w:t>
            </w:r>
          </w:p>
        </w:tc>
        <w:tc>
          <w:tcPr>
            <w:tcW w:w="385" w:type="pct"/>
            <w:noWrap/>
            <w:hideMark/>
          </w:tcPr>
          <w:p w14:paraId="571AAE2B" w14:textId="77777777" w:rsidR="00092461" w:rsidRPr="002153A5" w:rsidRDefault="00092461" w:rsidP="002153A5">
            <w:pPr>
              <w:pStyle w:val="afffd"/>
              <w:rPr>
                <w:sz w:val="16"/>
                <w:szCs w:val="16"/>
              </w:rPr>
            </w:pPr>
            <w:r w:rsidRPr="002153A5">
              <w:rPr>
                <w:sz w:val="16"/>
                <w:szCs w:val="16"/>
              </w:rPr>
              <w:t>8,59</w:t>
            </w:r>
          </w:p>
        </w:tc>
        <w:tc>
          <w:tcPr>
            <w:tcW w:w="384" w:type="pct"/>
            <w:noWrap/>
            <w:hideMark/>
          </w:tcPr>
          <w:p w14:paraId="359892B2" w14:textId="77777777" w:rsidR="00092461" w:rsidRPr="002153A5" w:rsidRDefault="00092461" w:rsidP="002153A5">
            <w:pPr>
              <w:pStyle w:val="afffd"/>
              <w:rPr>
                <w:sz w:val="16"/>
                <w:szCs w:val="16"/>
              </w:rPr>
            </w:pPr>
            <w:r w:rsidRPr="002153A5">
              <w:rPr>
                <w:sz w:val="16"/>
                <w:szCs w:val="16"/>
              </w:rPr>
              <w:t>0,0000321</w:t>
            </w:r>
          </w:p>
        </w:tc>
        <w:tc>
          <w:tcPr>
            <w:tcW w:w="385" w:type="pct"/>
            <w:noWrap/>
            <w:hideMark/>
          </w:tcPr>
          <w:p w14:paraId="39407FCB" w14:textId="77777777" w:rsidR="00092461" w:rsidRPr="002153A5" w:rsidRDefault="00092461" w:rsidP="002153A5">
            <w:pPr>
              <w:pStyle w:val="afffd"/>
              <w:rPr>
                <w:sz w:val="16"/>
                <w:szCs w:val="16"/>
              </w:rPr>
            </w:pPr>
            <w:r w:rsidRPr="002153A5">
              <w:rPr>
                <w:sz w:val="16"/>
                <w:szCs w:val="16"/>
              </w:rPr>
              <w:t>0,00238896</w:t>
            </w:r>
          </w:p>
        </w:tc>
        <w:tc>
          <w:tcPr>
            <w:tcW w:w="385" w:type="pct"/>
            <w:noWrap/>
            <w:hideMark/>
          </w:tcPr>
          <w:p w14:paraId="7A73735F" w14:textId="77777777" w:rsidR="00092461" w:rsidRPr="002153A5" w:rsidRDefault="00092461" w:rsidP="002153A5">
            <w:pPr>
              <w:pStyle w:val="afffd"/>
              <w:rPr>
                <w:sz w:val="16"/>
                <w:szCs w:val="16"/>
              </w:rPr>
            </w:pPr>
            <w:r w:rsidRPr="002153A5">
              <w:rPr>
                <w:sz w:val="16"/>
                <w:szCs w:val="16"/>
              </w:rPr>
              <w:t>0,9518065</w:t>
            </w:r>
          </w:p>
        </w:tc>
      </w:tr>
      <w:tr w:rsidR="00092461" w:rsidRPr="002153A5" w14:paraId="69482BF6" w14:textId="77777777" w:rsidTr="00092461">
        <w:trPr>
          <w:trHeight w:val="227"/>
        </w:trPr>
        <w:tc>
          <w:tcPr>
            <w:tcW w:w="384" w:type="pct"/>
            <w:noWrap/>
            <w:hideMark/>
          </w:tcPr>
          <w:p w14:paraId="2C2DF90E" w14:textId="77777777" w:rsidR="00092461" w:rsidRPr="002153A5" w:rsidRDefault="00092461" w:rsidP="002153A5">
            <w:pPr>
              <w:pStyle w:val="afffd"/>
              <w:rPr>
                <w:sz w:val="16"/>
                <w:szCs w:val="16"/>
              </w:rPr>
            </w:pPr>
            <w:r w:rsidRPr="002153A5">
              <w:rPr>
                <w:sz w:val="16"/>
                <w:szCs w:val="16"/>
              </w:rPr>
              <w:t>41</w:t>
            </w:r>
          </w:p>
        </w:tc>
        <w:tc>
          <w:tcPr>
            <w:tcW w:w="385" w:type="pct"/>
            <w:noWrap/>
            <w:hideMark/>
          </w:tcPr>
          <w:p w14:paraId="7AB85377" w14:textId="77777777" w:rsidR="00092461" w:rsidRPr="002153A5" w:rsidRDefault="00092461" w:rsidP="002153A5">
            <w:pPr>
              <w:pStyle w:val="afffd"/>
              <w:rPr>
                <w:sz w:val="16"/>
                <w:szCs w:val="16"/>
              </w:rPr>
            </w:pPr>
            <w:r w:rsidRPr="002153A5">
              <w:rPr>
                <w:sz w:val="16"/>
                <w:szCs w:val="16"/>
              </w:rPr>
              <w:t>ТК 43-1</w:t>
            </w:r>
          </w:p>
        </w:tc>
        <w:tc>
          <w:tcPr>
            <w:tcW w:w="384" w:type="pct"/>
            <w:noWrap/>
            <w:hideMark/>
          </w:tcPr>
          <w:p w14:paraId="0C670414" w14:textId="77777777" w:rsidR="00092461" w:rsidRPr="002153A5" w:rsidRDefault="00092461" w:rsidP="002153A5">
            <w:pPr>
              <w:pStyle w:val="afffd"/>
              <w:rPr>
                <w:sz w:val="16"/>
                <w:szCs w:val="16"/>
              </w:rPr>
            </w:pPr>
            <w:r w:rsidRPr="002153A5">
              <w:rPr>
                <w:sz w:val="16"/>
                <w:szCs w:val="16"/>
              </w:rPr>
              <w:t>ТК 43-2</w:t>
            </w:r>
          </w:p>
        </w:tc>
        <w:tc>
          <w:tcPr>
            <w:tcW w:w="385" w:type="pct"/>
            <w:noWrap/>
            <w:hideMark/>
          </w:tcPr>
          <w:p w14:paraId="671432E1" w14:textId="77777777" w:rsidR="00092461" w:rsidRPr="002153A5" w:rsidRDefault="00092461" w:rsidP="002153A5">
            <w:pPr>
              <w:pStyle w:val="afffd"/>
              <w:rPr>
                <w:sz w:val="16"/>
                <w:szCs w:val="16"/>
              </w:rPr>
            </w:pPr>
            <w:r w:rsidRPr="002153A5">
              <w:rPr>
                <w:sz w:val="16"/>
                <w:szCs w:val="16"/>
              </w:rPr>
              <w:t>0,150</w:t>
            </w:r>
          </w:p>
        </w:tc>
        <w:tc>
          <w:tcPr>
            <w:tcW w:w="385" w:type="pct"/>
            <w:noWrap/>
            <w:hideMark/>
          </w:tcPr>
          <w:p w14:paraId="0CF0C3BF" w14:textId="77777777" w:rsidR="00092461" w:rsidRPr="002153A5" w:rsidRDefault="00092461" w:rsidP="002153A5">
            <w:pPr>
              <w:pStyle w:val="afffd"/>
              <w:rPr>
                <w:sz w:val="16"/>
                <w:szCs w:val="16"/>
              </w:rPr>
            </w:pPr>
            <w:r w:rsidRPr="002153A5">
              <w:rPr>
                <w:sz w:val="16"/>
                <w:szCs w:val="16"/>
              </w:rPr>
              <w:t>58</w:t>
            </w:r>
          </w:p>
        </w:tc>
        <w:tc>
          <w:tcPr>
            <w:tcW w:w="384" w:type="pct"/>
            <w:noWrap/>
            <w:hideMark/>
          </w:tcPr>
          <w:p w14:paraId="0B924058" w14:textId="77777777" w:rsidR="00092461" w:rsidRPr="002153A5" w:rsidRDefault="00092461" w:rsidP="002153A5">
            <w:pPr>
              <w:pStyle w:val="afffd"/>
              <w:rPr>
                <w:sz w:val="16"/>
                <w:szCs w:val="16"/>
              </w:rPr>
            </w:pPr>
            <w:r w:rsidRPr="002153A5">
              <w:rPr>
                <w:sz w:val="16"/>
                <w:szCs w:val="16"/>
              </w:rPr>
              <w:t>1980</w:t>
            </w:r>
          </w:p>
        </w:tc>
        <w:tc>
          <w:tcPr>
            <w:tcW w:w="385" w:type="pct"/>
            <w:noWrap/>
            <w:hideMark/>
          </w:tcPr>
          <w:p w14:paraId="04BB2E2A" w14:textId="77777777" w:rsidR="00092461" w:rsidRPr="002153A5" w:rsidRDefault="00092461" w:rsidP="002153A5">
            <w:pPr>
              <w:pStyle w:val="afffd"/>
              <w:rPr>
                <w:sz w:val="16"/>
                <w:szCs w:val="16"/>
              </w:rPr>
            </w:pPr>
            <w:r w:rsidRPr="002153A5">
              <w:rPr>
                <w:sz w:val="16"/>
                <w:szCs w:val="16"/>
              </w:rPr>
              <w:t>2</w:t>
            </w:r>
          </w:p>
        </w:tc>
        <w:tc>
          <w:tcPr>
            <w:tcW w:w="384" w:type="pct"/>
            <w:noWrap/>
            <w:hideMark/>
          </w:tcPr>
          <w:p w14:paraId="1BE6AB98" w14:textId="77777777" w:rsidR="00092461" w:rsidRPr="002153A5" w:rsidRDefault="00092461" w:rsidP="002153A5">
            <w:pPr>
              <w:pStyle w:val="afffd"/>
              <w:rPr>
                <w:sz w:val="16"/>
                <w:szCs w:val="16"/>
              </w:rPr>
            </w:pPr>
            <w:r w:rsidRPr="002153A5">
              <w:rPr>
                <w:sz w:val="16"/>
                <w:szCs w:val="16"/>
              </w:rPr>
              <w:t>43</w:t>
            </w:r>
          </w:p>
        </w:tc>
        <w:tc>
          <w:tcPr>
            <w:tcW w:w="385" w:type="pct"/>
            <w:noWrap/>
            <w:hideMark/>
          </w:tcPr>
          <w:p w14:paraId="7B51B1BE" w14:textId="77777777" w:rsidR="00092461" w:rsidRPr="002153A5" w:rsidRDefault="00092461" w:rsidP="002153A5">
            <w:pPr>
              <w:pStyle w:val="afffd"/>
              <w:rPr>
                <w:sz w:val="16"/>
                <w:szCs w:val="16"/>
              </w:rPr>
            </w:pPr>
            <w:r w:rsidRPr="002153A5">
              <w:rPr>
                <w:sz w:val="16"/>
                <w:szCs w:val="16"/>
              </w:rPr>
              <w:t>0,000694</w:t>
            </w:r>
          </w:p>
        </w:tc>
        <w:tc>
          <w:tcPr>
            <w:tcW w:w="385" w:type="pct"/>
            <w:noWrap/>
            <w:hideMark/>
          </w:tcPr>
          <w:p w14:paraId="081CC9D3" w14:textId="77777777" w:rsidR="00092461" w:rsidRPr="002153A5" w:rsidRDefault="00092461" w:rsidP="002153A5">
            <w:pPr>
              <w:pStyle w:val="afffd"/>
              <w:rPr>
                <w:sz w:val="16"/>
                <w:szCs w:val="16"/>
              </w:rPr>
            </w:pPr>
            <w:r w:rsidRPr="002153A5">
              <w:rPr>
                <w:sz w:val="16"/>
                <w:szCs w:val="16"/>
              </w:rPr>
              <w:t>8,59</w:t>
            </w:r>
          </w:p>
        </w:tc>
        <w:tc>
          <w:tcPr>
            <w:tcW w:w="384" w:type="pct"/>
            <w:noWrap/>
            <w:hideMark/>
          </w:tcPr>
          <w:p w14:paraId="53776A9C" w14:textId="77777777" w:rsidR="00092461" w:rsidRPr="002153A5" w:rsidRDefault="00092461" w:rsidP="002153A5">
            <w:pPr>
              <w:pStyle w:val="afffd"/>
              <w:rPr>
                <w:sz w:val="16"/>
                <w:szCs w:val="16"/>
              </w:rPr>
            </w:pPr>
            <w:r w:rsidRPr="002153A5">
              <w:rPr>
                <w:sz w:val="16"/>
                <w:szCs w:val="16"/>
              </w:rPr>
              <w:t>0,0000400</w:t>
            </w:r>
          </w:p>
        </w:tc>
        <w:tc>
          <w:tcPr>
            <w:tcW w:w="385" w:type="pct"/>
            <w:noWrap/>
            <w:hideMark/>
          </w:tcPr>
          <w:p w14:paraId="2741BD0A" w14:textId="77777777" w:rsidR="00092461" w:rsidRPr="002153A5" w:rsidRDefault="00092461" w:rsidP="002153A5">
            <w:pPr>
              <w:pStyle w:val="afffd"/>
              <w:rPr>
                <w:sz w:val="16"/>
                <w:szCs w:val="16"/>
              </w:rPr>
            </w:pPr>
            <w:r w:rsidRPr="002153A5">
              <w:rPr>
                <w:sz w:val="16"/>
                <w:szCs w:val="16"/>
              </w:rPr>
              <w:t>0,00242898</w:t>
            </w:r>
          </w:p>
        </w:tc>
        <w:tc>
          <w:tcPr>
            <w:tcW w:w="385" w:type="pct"/>
            <w:noWrap/>
            <w:hideMark/>
          </w:tcPr>
          <w:p w14:paraId="1FFDDE5C" w14:textId="77777777" w:rsidR="00092461" w:rsidRPr="002153A5" w:rsidRDefault="00092461" w:rsidP="002153A5">
            <w:pPr>
              <w:pStyle w:val="afffd"/>
              <w:rPr>
                <w:sz w:val="16"/>
                <w:szCs w:val="16"/>
              </w:rPr>
            </w:pPr>
            <w:r w:rsidRPr="002153A5">
              <w:rPr>
                <w:sz w:val="16"/>
                <w:szCs w:val="16"/>
              </w:rPr>
              <w:t>0,9518065</w:t>
            </w:r>
          </w:p>
        </w:tc>
      </w:tr>
      <w:tr w:rsidR="00092461" w:rsidRPr="002153A5" w14:paraId="0B11EA95" w14:textId="77777777" w:rsidTr="00092461">
        <w:trPr>
          <w:trHeight w:val="227"/>
        </w:trPr>
        <w:tc>
          <w:tcPr>
            <w:tcW w:w="384" w:type="pct"/>
            <w:noWrap/>
            <w:hideMark/>
          </w:tcPr>
          <w:p w14:paraId="10CB7395" w14:textId="77777777" w:rsidR="00092461" w:rsidRPr="002153A5" w:rsidRDefault="00092461" w:rsidP="002153A5">
            <w:pPr>
              <w:pStyle w:val="afffd"/>
              <w:rPr>
                <w:sz w:val="16"/>
                <w:szCs w:val="16"/>
              </w:rPr>
            </w:pPr>
            <w:r w:rsidRPr="002153A5">
              <w:rPr>
                <w:sz w:val="16"/>
                <w:szCs w:val="16"/>
              </w:rPr>
              <w:t>42</w:t>
            </w:r>
          </w:p>
        </w:tc>
        <w:tc>
          <w:tcPr>
            <w:tcW w:w="385" w:type="pct"/>
            <w:noWrap/>
            <w:hideMark/>
          </w:tcPr>
          <w:p w14:paraId="681DCE3A" w14:textId="77777777" w:rsidR="00092461" w:rsidRPr="002153A5" w:rsidRDefault="00092461" w:rsidP="002153A5">
            <w:pPr>
              <w:pStyle w:val="afffd"/>
              <w:rPr>
                <w:sz w:val="16"/>
                <w:szCs w:val="16"/>
              </w:rPr>
            </w:pPr>
            <w:r w:rsidRPr="002153A5">
              <w:rPr>
                <w:sz w:val="16"/>
                <w:szCs w:val="16"/>
              </w:rPr>
              <w:t>ТК 43-2</w:t>
            </w:r>
          </w:p>
        </w:tc>
        <w:tc>
          <w:tcPr>
            <w:tcW w:w="384" w:type="pct"/>
            <w:noWrap/>
            <w:hideMark/>
          </w:tcPr>
          <w:p w14:paraId="5A7D82A0" w14:textId="77777777" w:rsidR="00092461" w:rsidRPr="002153A5" w:rsidRDefault="00092461" w:rsidP="002153A5">
            <w:pPr>
              <w:pStyle w:val="afffd"/>
              <w:rPr>
                <w:sz w:val="16"/>
                <w:szCs w:val="16"/>
              </w:rPr>
            </w:pPr>
            <w:r w:rsidRPr="002153A5">
              <w:rPr>
                <w:sz w:val="16"/>
                <w:szCs w:val="16"/>
              </w:rPr>
              <w:t>ТК 43-3</w:t>
            </w:r>
          </w:p>
        </w:tc>
        <w:tc>
          <w:tcPr>
            <w:tcW w:w="385" w:type="pct"/>
            <w:noWrap/>
            <w:hideMark/>
          </w:tcPr>
          <w:p w14:paraId="1C09221F" w14:textId="77777777" w:rsidR="00092461" w:rsidRPr="002153A5" w:rsidRDefault="00092461" w:rsidP="002153A5">
            <w:pPr>
              <w:pStyle w:val="afffd"/>
              <w:rPr>
                <w:sz w:val="16"/>
                <w:szCs w:val="16"/>
              </w:rPr>
            </w:pPr>
            <w:r w:rsidRPr="002153A5">
              <w:rPr>
                <w:sz w:val="16"/>
                <w:szCs w:val="16"/>
              </w:rPr>
              <w:t>0,125</w:t>
            </w:r>
          </w:p>
        </w:tc>
        <w:tc>
          <w:tcPr>
            <w:tcW w:w="385" w:type="pct"/>
            <w:noWrap/>
            <w:hideMark/>
          </w:tcPr>
          <w:p w14:paraId="256ECB9E" w14:textId="77777777" w:rsidR="00092461" w:rsidRPr="002153A5" w:rsidRDefault="00092461" w:rsidP="002153A5">
            <w:pPr>
              <w:pStyle w:val="afffd"/>
              <w:rPr>
                <w:sz w:val="16"/>
                <w:szCs w:val="16"/>
              </w:rPr>
            </w:pPr>
            <w:r w:rsidRPr="002153A5">
              <w:rPr>
                <w:sz w:val="16"/>
                <w:szCs w:val="16"/>
              </w:rPr>
              <w:t>49</w:t>
            </w:r>
          </w:p>
        </w:tc>
        <w:tc>
          <w:tcPr>
            <w:tcW w:w="384" w:type="pct"/>
            <w:noWrap/>
            <w:hideMark/>
          </w:tcPr>
          <w:p w14:paraId="26862366" w14:textId="77777777" w:rsidR="00092461" w:rsidRPr="002153A5" w:rsidRDefault="00092461" w:rsidP="002153A5">
            <w:pPr>
              <w:pStyle w:val="afffd"/>
              <w:rPr>
                <w:sz w:val="16"/>
                <w:szCs w:val="16"/>
              </w:rPr>
            </w:pPr>
            <w:r w:rsidRPr="002153A5">
              <w:rPr>
                <w:sz w:val="16"/>
                <w:szCs w:val="16"/>
              </w:rPr>
              <w:t>1980</w:t>
            </w:r>
          </w:p>
        </w:tc>
        <w:tc>
          <w:tcPr>
            <w:tcW w:w="385" w:type="pct"/>
            <w:noWrap/>
            <w:hideMark/>
          </w:tcPr>
          <w:p w14:paraId="0308BFF9" w14:textId="77777777" w:rsidR="00092461" w:rsidRPr="002153A5" w:rsidRDefault="00092461" w:rsidP="002153A5">
            <w:pPr>
              <w:pStyle w:val="afffd"/>
              <w:rPr>
                <w:sz w:val="16"/>
                <w:szCs w:val="16"/>
              </w:rPr>
            </w:pPr>
            <w:r w:rsidRPr="002153A5">
              <w:rPr>
                <w:sz w:val="16"/>
                <w:szCs w:val="16"/>
              </w:rPr>
              <w:t>2</w:t>
            </w:r>
          </w:p>
        </w:tc>
        <w:tc>
          <w:tcPr>
            <w:tcW w:w="384" w:type="pct"/>
            <w:noWrap/>
            <w:hideMark/>
          </w:tcPr>
          <w:p w14:paraId="01B9649D" w14:textId="77777777" w:rsidR="00092461" w:rsidRPr="002153A5" w:rsidRDefault="00092461" w:rsidP="002153A5">
            <w:pPr>
              <w:pStyle w:val="afffd"/>
              <w:rPr>
                <w:sz w:val="16"/>
                <w:szCs w:val="16"/>
              </w:rPr>
            </w:pPr>
            <w:r w:rsidRPr="002153A5">
              <w:rPr>
                <w:sz w:val="16"/>
                <w:szCs w:val="16"/>
              </w:rPr>
              <w:t>43</w:t>
            </w:r>
          </w:p>
        </w:tc>
        <w:tc>
          <w:tcPr>
            <w:tcW w:w="385" w:type="pct"/>
            <w:noWrap/>
            <w:hideMark/>
          </w:tcPr>
          <w:p w14:paraId="40559482" w14:textId="77777777" w:rsidR="00092461" w:rsidRPr="002153A5" w:rsidRDefault="00092461" w:rsidP="002153A5">
            <w:pPr>
              <w:pStyle w:val="afffd"/>
              <w:rPr>
                <w:sz w:val="16"/>
                <w:szCs w:val="16"/>
              </w:rPr>
            </w:pPr>
            <w:r w:rsidRPr="002153A5">
              <w:rPr>
                <w:sz w:val="16"/>
                <w:szCs w:val="16"/>
              </w:rPr>
              <w:t>0,000694</w:t>
            </w:r>
          </w:p>
        </w:tc>
        <w:tc>
          <w:tcPr>
            <w:tcW w:w="385" w:type="pct"/>
            <w:noWrap/>
            <w:hideMark/>
          </w:tcPr>
          <w:p w14:paraId="2E2F15EA" w14:textId="77777777" w:rsidR="00092461" w:rsidRPr="002153A5" w:rsidRDefault="00092461" w:rsidP="002153A5">
            <w:pPr>
              <w:pStyle w:val="afffd"/>
              <w:rPr>
                <w:sz w:val="16"/>
                <w:szCs w:val="16"/>
              </w:rPr>
            </w:pPr>
            <w:r w:rsidRPr="002153A5">
              <w:rPr>
                <w:sz w:val="16"/>
                <w:szCs w:val="16"/>
              </w:rPr>
              <w:t>7,48</w:t>
            </w:r>
          </w:p>
        </w:tc>
        <w:tc>
          <w:tcPr>
            <w:tcW w:w="384" w:type="pct"/>
            <w:noWrap/>
            <w:hideMark/>
          </w:tcPr>
          <w:p w14:paraId="5F688A46" w14:textId="77777777" w:rsidR="00092461" w:rsidRPr="002153A5" w:rsidRDefault="00092461" w:rsidP="002153A5">
            <w:pPr>
              <w:pStyle w:val="afffd"/>
              <w:rPr>
                <w:sz w:val="16"/>
                <w:szCs w:val="16"/>
              </w:rPr>
            </w:pPr>
            <w:r w:rsidRPr="002153A5">
              <w:rPr>
                <w:sz w:val="16"/>
                <w:szCs w:val="16"/>
              </w:rPr>
              <w:t>0,0000342</w:t>
            </w:r>
          </w:p>
        </w:tc>
        <w:tc>
          <w:tcPr>
            <w:tcW w:w="385" w:type="pct"/>
            <w:noWrap/>
            <w:hideMark/>
          </w:tcPr>
          <w:p w14:paraId="488D7838" w14:textId="77777777" w:rsidR="00092461" w:rsidRPr="002153A5" w:rsidRDefault="00092461" w:rsidP="002153A5">
            <w:pPr>
              <w:pStyle w:val="afffd"/>
              <w:rPr>
                <w:sz w:val="16"/>
                <w:szCs w:val="16"/>
              </w:rPr>
            </w:pPr>
            <w:r w:rsidRPr="002153A5">
              <w:rPr>
                <w:sz w:val="16"/>
                <w:szCs w:val="16"/>
              </w:rPr>
              <w:t>0,00246317</w:t>
            </w:r>
          </w:p>
        </w:tc>
        <w:tc>
          <w:tcPr>
            <w:tcW w:w="385" w:type="pct"/>
            <w:noWrap/>
            <w:hideMark/>
          </w:tcPr>
          <w:p w14:paraId="7649DF8C" w14:textId="77777777" w:rsidR="00092461" w:rsidRPr="002153A5" w:rsidRDefault="00092461" w:rsidP="002153A5">
            <w:pPr>
              <w:pStyle w:val="afffd"/>
              <w:rPr>
                <w:sz w:val="16"/>
                <w:szCs w:val="16"/>
              </w:rPr>
            </w:pPr>
            <w:r w:rsidRPr="002153A5">
              <w:rPr>
                <w:sz w:val="16"/>
                <w:szCs w:val="16"/>
              </w:rPr>
              <w:t>0,9518065</w:t>
            </w:r>
          </w:p>
        </w:tc>
      </w:tr>
      <w:tr w:rsidR="00092461" w:rsidRPr="002153A5" w14:paraId="2DF62BBC" w14:textId="77777777" w:rsidTr="00092461">
        <w:trPr>
          <w:trHeight w:val="227"/>
        </w:trPr>
        <w:tc>
          <w:tcPr>
            <w:tcW w:w="5000" w:type="pct"/>
            <w:gridSpan w:val="13"/>
            <w:hideMark/>
          </w:tcPr>
          <w:p w14:paraId="49611F2F" w14:textId="77777777" w:rsidR="00092461" w:rsidRPr="002153A5" w:rsidRDefault="00092461" w:rsidP="002153A5">
            <w:pPr>
              <w:pStyle w:val="afffd"/>
              <w:rPr>
                <w:sz w:val="16"/>
                <w:szCs w:val="16"/>
              </w:rPr>
            </w:pPr>
            <w:r w:rsidRPr="002153A5">
              <w:rPr>
                <w:sz w:val="16"/>
                <w:szCs w:val="16"/>
              </w:rPr>
              <w:t>Нерезервированный участок тепломагистрали</w:t>
            </w:r>
          </w:p>
        </w:tc>
      </w:tr>
      <w:tr w:rsidR="00092461" w:rsidRPr="002153A5" w14:paraId="1DCE8132" w14:textId="77777777" w:rsidTr="00092461">
        <w:trPr>
          <w:trHeight w:val="227"/>
        </w:trPr>
        <w:tc>
          <w:tcPr>
            <w:tcW w:w="384" w:type="pct"/>
            <w:noWrap/>
            <w:hideMark/>
          </w:tcPr>
          <w:p w14:paraId="57F8A715" w14:textId="77777777" w:rsidR="00092461" w:rsidRPr="002153A5" w:rsidRDefault="00092461" w:rsidP="002153A5">
            <w:pPr>
              <w:pStyle w:val="afffd"/>
              <w:rPr>
                <w:sz w:val="16"/>
                <w:szCs w:val="16"/>
              </w:rPr>
            </w:pPr>
            <w:r w:rsidRPr="002153A5">
              <w:rPr>
                <w:sz w:val="16"/>
                <w:szCs w:val="16"/>
              </w:rPr>
              <w:t>43</w:t>
            </w:r>
          </w:p>
        </w:tc>
        <w:tc>
          <w:tcPr>
            <w:tcW w:w="385" w:type="pct"/>
            <w:noWrap/>
            <w:hideMark/>
          </w:tcPr>
          <w:p w14:paraId="792EBE05" w14:textId="77777777" w:rsidR="00092461" w:rsidRPr="002153A5" w:rsidRDefault="00092461" w:rsidP="002153A5">
            <w:pPr>
              <w:pStyle w:val="afffd"/>
              <w:rPr>
                <w:sz w:val="16"/>
                <w:szCs w:val="16"/>
              </w:rPr>
            </w:pPr>
            <w:r w:rsidRPr="002153A5">
              <w:rPr>
                <w:sz w:val="16"/>
                <w:szCs w:val="16"/>
              </w:rPr>
              <w:t>ТК 43-3</w:t>
            </w:r>
          </w:p>
        </w:tc>
        <w:tc>
          <w:tcPr>
            <w:tcW w:w="384" w:type="pct"/>
            <w:noWrap/>
            <w:hideMark/>
          </w:tcPr>
          <w:p w14:paraId="113CCD84" w14:textId="77777777" w:rsidR="00092461" w:rsidRPr="002153A5" w:rsidRDefault="00092461" w:rsidP="002153A5">
            <w:pPr>
              <w:pStyle w:val="afffd"/>
              <w:rPr>
                <w:sz w:val="16"/>
                <w:szCs w:val="16"/>
              </w:rPr>
            </w:pPr>
            <w:r w:rsidRPr="002153A5">
              <w:rPr>
                <w:sz w:val="16"/>
                <w:szCs w:val="16"/>
              </w:rPr>
              <w:t>ТК 43-4</w:t>
            </w:r>
          </w:p>
        </w:tc>
        <w:tc>
          <w:tcPr>
            <w:tcW w:w="385" w:type="pct"/>
            <w:noWrap/>
            <w:hideMark/>
          </w:tcPr>
          <w:p w14:paraId="64A4F2A1" w14:textId="77777777" w:rsidR="00092461" w:rsidRPr="002153A5" w:rsidRDefault="00092461" w:rsidP="002153A5">
            <w:pPr>
              <w:pStyle w:val="afffd"/>
              <w:rPr>
                <w:sz w:val="16"/>
                <w:szCs w:val="16"/>
              </w:rPr>
            </w:pPr>
            <w:r w:rsidRPr="002153A5">
              <w:rPr>
                <w:sz w:val="16"/>
                <w:szCs w:val="16"/>
              </w:rPr>
              <w:t>0,100</w:t>
            </w:r>
          </w:p>
        </w:tc>
        <w:tc>
          <w:tcPr>
            <w:tcW w:w="385" w:type="pct"/>
            <w:noWrap/>
            <w:hideMark/>
          </w:tcPr>
          <w:p w14:paraId="26FCF4BD" w14:textId="77777777" w:rsidR="00092461" w:rsidRPr="002153A5" w:rsidRDefault="00092461" w:rsidP="002153A5">
            <w:pPr>
              <w:pStyle w:val="afffd"/>
              <w:rPr>
                <w:sz w:val="16"/>
                <w:szCs w:val="16"/>
              </w:rPr>
            </w:pPr>
            <w:r w:rsidRPr="002153A5">
              <w:rPr>
                <w:sz w:val="16"/>
                <w:szCs w:val="16"/>
              </w:rPr>
              <w:t>14</w:t>
            </w:r>
          </w:p>
        </w:tc>
        <w:tc>
          <w:tcPr>
            <w:tcW w:w="384" w:type="pct"/>
            <w:noWrap/>
            <w:hideMark/>
          </w:tcPr>
          <w:p w14:paraId="5145BFDD" w14:textId="77777777" w:rsidR="00092461" w:rsidRPr="002153A5" w:rsidRDefault="00092461" w:rsidP="002153A5">
            <w:pPr>
              <w:pStyle w:val="afffd"/>
              <w:rPr>
                <w:sz w:val="16"/>
                <w:szCs w:val="16"/>
              </w:rPr>
            </w:pPr>
            <w:r w:rsidRPr="002153A5">
              <w:rPr>
                <w:sz w:val="16"/>
                <w:szCs w:val="16"/>
              </w:rPr>
              <w:t>1980</w:t>
            </w:r>
          </w:p>
        </w:tc>
        <w:tc>
          <w:tcPr>
            <w:tcW w:w="385" w:type="pct"/>
            <w:noWrap/>
            <w:hideMark/>
          </w:tcPr>
          <w:p w14:paraId="7BDE6CE1" w14:textId="77777777" w:rsidR="00092461" w:rsidRPr="002153A5" w:rsidRDefault="00092461" w:rsidP="002153A5">
            <w:pPr>
              <w:pStyle w:val="afffd"/>
              <w:rPr>
                <w:sz w:val="16"/>
                <w:szCs w:val="16"/>
              </w:rPr>
            </w:pPr>
            <w:r w:rsidRPr="002153A5">
              <w:rPr>
                <w:sz w:val="16"/>
                <w:szCs w:val="16"/>
              </w:rPr>
              <w:t>2</w:t>
            </w:r>
          </w:p>
        </w:tc>
        <w:tc>
          <w:tcPr>
            <w:tcW w:w="384" w:type="pct"/>
            <w:noWrap/>
            <w:hideMark/>
          </w:tcPr>
          <w:p w14:paraId="1F03EDA6" w14:textId="77777777" w:rsidR="00092461" w:rsidRPr="002153A5" w:rsidRDefault="00092461" w:rsidP="002153A5">
            <w:pPr>
              <w:pStyle w:val="afffd"/>
              <w:rPr>
                <w:sz w:val="16"/>
                <w:szCs w:val="16"/>
              </w:rPr>
            </w:pPr>
            <w:r w:rsidRPr="002153A5">
              <w:rPr>
                <w:sz w:val="16"/>
                <w:szCs w:val="16"/>
              </w:rPr>
              <w:t>43</w:t>
            </w:r>
          </w:p>
        </w:tc>
        <w:tc>
          <w:tcPr>
            <w:tcW w:w="385" w:type="pct"/>
            <w:noWrap/>
            <w:hideMark/>
          </w:tcPr>
          <w:p w14:paraId="74C0C128" w14:textId="77777777" w:rsidR="00092461" w:rsidRPr="002153A5" w:rsidRDefault="00092461" w:rsidP="002153A5">
            <w:pPr>
              <w:pStyle w:val="afffd"/>
              <w:rPr>
                <w:sz w:val="16"/>
                <w:szCs w:val="16"/>
              </w:rPr>
            </w:pPr>
            <w:r w:rsidRPr="002153A5">
              <w:rPr>
                <w:sz w:val="16"/>
                <w:szCs w:val="16"/>
              </w:rPr>
              <w:t>0,000694</w:t>
            </w:r>
          </w:p>
        </w:tc>
        <w:tc>
          <w:tcPr>
            <w:tcW w:w="385" w:type="pct"/>
            <w:noWrap/>
            <w:hideMark/>
          </w:tcPr>
          <w:p w14:paraId="21BF2327" w14:textId="77777777" w:rsidR="00092461" w:rsidRPr="002153A5" w:rsidRDefault="00092461" w:rsidP="002153A5">
            <w:pPr>
              <w:pStyle w:val="afffd"/>
              <w:rPr>
                <w:sz w:val="16"/>
                <w:szCs w:val="16"/>
              </w:rPr>
            </w:pPr>
            <w:r w:rsidRPr="002153A5">
              <w:rPr>
                <w:sz w:val="16"/>
                <w:szCs w:val="16"/>
              </w:rPr>
              <w:t>6,41</w:t>
            </w:r>
          </w:p>
        </w:tc>
        <w:tc>
          <w:tcPr>
            <w:tcW w:w="384" w:type="pct"/>
            <w:noWrap/>
            <w:hideMark/>
          </w:tcPr>
          <w:p w14:paraId="3CB46051" w14:textId="77777777" w:rsidR="00092461" w:rsidRPr="002153A5" w:rsidRDefault="00092461" w:rsidP="002153A5">
            <w:pPr>
              <w:pStyle w:val="afffd"/>
              <w:rPr>
                <w:sz w:val="16"/>
                <w:szCs w:val="16"/>
              </w:rPr>
            </w:pPr>
            <w:r w:rsidRPr="002153A5">
              <w:rPr>
                <w:sz w:val="16"/>
                <w:szCs w:val="16"/>
              </w:rPr>
              <w:t>0,0000100</w:t>
            </w:r>
          </w:p>
        </w:tc>
        <w:tc>
          <w:tcPr>
            <w:tcW w:w="385" w:type="pct"/>
            <w:noWrap/>
            <w:hideMark/>
          </w:tcPr>
          <w:p w14:paraId="6EDFD266" w14:textId="77777777" w:rsidR="00092461" w:rsidRPr="002153A5" w:rsidRDefault="00092461" w:rsidP="002153A5">
            <w:pPr>
              <w:pStyle w:val="afffd"/>
              <w:rPr>
                <w:sz w:val="16"/>
                <w:szCs w:val="16"/>
              </w:rPr>
            </w:pPr>
            <w:r w:rsidRPr="002153A5">
              <w:rPr>
                <w:sz w:val="16"/>
                <w:szCs w:val="16"/>
              </w:rPr>
              <w:t>0,00247316</w:t>
            </w:r>
          </w:p>
        </w:tc>
        <w:tc>
          <w:tcPr>
            <w:tcW w:w="385" w:type="pct"/>
            <w:noWrap/>
            <w:hideMark/>
          </w:tcPr>
          <w:p w14:paraId="1B977E21" w14:textId="77777777" w:rsidR="00092461" w:rsidRPr="002153A5" w:rsidRDefault="00092461" w:rsidP="002153A5">
            <w:pPr>
              <w:pStyle w:val="afffd"/>
              <w:rPr>
                <w:sz w:val="16"/>
                <w:szCs w:val="16"/>
              </w:rPr>
            </w:pPr>
            <w:r w:rsidRPr="002153A5">
              <w:rPr>
                <w:sz w:val="16"/>
                <w:szCs w:val="16"/>
              </w:rPr>
              <w:t>0,9517486</w:t>
            </w:r>
          </w:p>
        </w:tc>
      </w:tr>
      <w:tr w:rsidR="00092461" w:rsidRPr="002153A5" w14:paraId="2116BAF1" w14:textId="77777777" w:rsidTr="00092461">
        <w:trPr>
          <w:trHeight w:val="227"/>
        </w:trPr>
        <w:tc>
          <w:tcPr>
            <w:tcW w:w="384" w:type="pct"/>
            <w:noWrap/>
            <w:hideMark/>
          </w:tcPr>
          <w:p w14:paraId="163F2067" w14:textId="77777777" w:rsidR="00092461" w:rsidRPr="002153A5" w:rsidRDefault="00092461" w:rsidP="002153A5">
            <w:pPr>
              <w:pStyle w:val="afffd"/>
              <w:rPr>
                <w:sz w:val="16"/>
                <w:szCs w:val="16"/>
              </w:rPr>
            </w:pPr>
            <w:r w:rsidRPr="002153A5">
              <w:rPr>
                <w:sz w:val="16"/>
                <w:szCs w:val="16"/>
              </w:rPr>
              <w:t>44</w:t>
            </w:r>
          </w:p>
        </w:tc>
        <w:tc>
          <w:tcPr>
            <w:tcW w:w="385" w:type="pct"/>
            <w:noWrap/>
            <w:hideMark/>
          </w:tcPr>
          <w:p w14:paraId="0ECABC9A" w14:textId="77777777" w:rsidR="00092461" w:rsidRPr="002153A5" w:rsidRDefault="00092461" w:rsidP="002153A5">
            <w:pPr>
              <w:pStyle w:val="afffd"/>
              <w:rPr>
                <w:sz w:val="16"/>
                <w:szCs w:val="16"/>
              </w:rPr>
            </w:pPr>
            <w:r w:rsidRPr="002153A5">
              <w:rPr>
                <w:sz w:val="16"/>
                <w:szCs w:val="16"/>
              </w:rPr>
              <w:t>ТК 43-4</w:t>
            </w:r>
          </w:p>
        </w:tc>
        <w:tc>
          <w:tcPr>
            <w:tcW w:w="384" w:type="pct"/>
            <w:noWrap/>
            <w:hideMark/>
          </w:tcPr>
          <w:p w14:paraId="12B227BB" w14:textId="77777777" w:rsidR="00092461" w:rsidRPr="002153A5" w:rsidRDefault="00092461" w:rsidP="002153A5">
            <w:pPr>
              <w:pStyle w:val="afffd"/>
              <w:rPr>
                <w:sz w:val="16"/>
                <w:szCs w:val="16"/>
              </w:rPr>
            </w:pPr>
            <w:r w:rsidRPr="002153A5">
              <w:rPr>
                <w:sz w:val="16"/>
                <w:szCs w:val="16"/>
              </w:rPr>
              <w:t>ТК 43-5</w:t>
            </w:r>
          </w:p>
        </w:tc>
        <w:tc>
          <w:tcPr>
            <w:tcW w:w="385" w:type="pct"/>
            <w:noWrap/>
            <w:hideMark/>
          </w:tcPr>
          <w:p w14:paraId="57AAE4DC" w14:textId="77777777" w:rsidR="00092461" w:rsidRPr="002153A5" w:rsidRDefault="00092461" w:rsidP="002153A5">
            <w:pPr>
              <w:pStyle w:val="afffd"/>
              <w:rPr>
                <w:sz w:val="16"/>
                <w:szCs w:val="16"/>
              </w:rPr>
            </w:pPr>
            <w:r w:rsidRPr="002153A5">
              <w:rPr>
                <w:sz w:val="16"/>
                <w:szCs w:val="16"/>
              </w:rPr>
              <w:t>0,100</w:t>
            </w:r>
          </w:p>
        </w:tc>
        <w:tc>
          <w:tcPr>
            <w:tcW w:w="385" w:type="pct"/>
            <w:noWrap/>
            <w:hideMark/>
          </w:tcPr>
          <w:p w14:paraId="521AA10A" w14:textId="77777777" w:rsidR="00092461" w:rsidRPr="002153A5" w:rsidRDefault="00092461" w:rsidP="002153A5">
            <w:pPr>
              <w:pStyle w:val="afffd"/>
              <w:rPr>
                <w:sz w:val="16"/>
                <w:szCs w:val="16"/>
              </w:rPr>
            </w:pPr>
            <w:r w:rsidRPr="002153A5">
              <w:rPr>
                <w:sz w:val="16"/>
                <w:szCs w:val="16"/>
              </w:rPr>
              <w:t>18</w:t>
            </w:r>
          </w:p>
        </w:tc>
        <w:tc>
          <w:tcPr>
            <w:tcW w:w="384" w:type="pct"/>
            <w:noWrap/>
            <w:hideMark/>
          </w:tcPr>
          <w:p w14:paraId="62A0E3A8" w14:textId="77777777" w:rsidR="00092461" w:rsidRPr="002153A5" w:rsidRDefault="00092461" w:rsidP="002153A5">
            <w:pPr>
              <w:pStyle w:val="afffd"/>
              <w:rPr>
                <w:sz w:val="16"/>
                <w:szCs w:val="16"/>
              </w:rPr>
            </w:pPr>
            <w:r w:rsidRPr="002153A5">
              <w:rPr>
                <w:sz w:val="16"/>
                <w:szCs w:val="16"/>
              </w:rPr>
              <w:t>1980</w:t>
            </w:r>
          </w:p>
        </w:tc>
        <w:tc>
          <w:tcPr>
            <w:tcW w:w="385" w:type="pct"/>
            <w:noWrap/>
            <w:hideMark/>
          </w:tcPr>
          <w:p w14:paraId="514A9ADE" w14:textId="77777777" w:rsidR="00092461" w:rsidRPr="002153A5" w:rsidRDefault="00092461" w:rsidP="002153A5">
            <w:pPr>
              <w:pStyle w:val="afffd"/>
              <w:rPr>
                <w:sz w:val="16"/>
                <w:szCs w:val="16"/>
              </w:rPr>
            </w:pPr>
            <w:r w:rsidRPr="002153A5">
              <w:rPr>
                <w:sz w:val="16"/>
                <w:szCs w:val="16"/>
              </w:rPr>
              <w:t>2</w:t>
            </w:r>
          </w:p>
        </w:tc>
        <w:tc>
          <w:tcPr>
            <w:tcW w:w="384" w:type="pct"/>
            <w:noWrap/>
            <w:hideMark/>
          </w:tcPr>
          <w:p w14:paraId="362413A3" w14:textId="77777777" w:rsidR="00092461" w:rsidRPr="002153A5" w:rsidRDefault="00092461" w:rsidP="002153A5">
            <w:pPr>
              <w:pStyle w:val="afffd"/>
              <w:rPr>
                <w:sz w:val="16"/>
                <w:szCs w:val="16"/>
              </w:rPr>
            </w:pPr>
            <w:r w:rsidRPr="002153A5">
              <w:rPr>
                <w:sz w:val="16"/>
                <w:szCs w:val="16"/>
              </w:rPr>
              <w:t>43</w:t>
            </w:r>
          </w:p>
        </w:tc>
        <w:tc>
          <w:tcPr>
            <w:tcW w:w="385" w:type="pct"/>
            <w:noWrap/>
            <w:hideMark/>
          </w:tcPr>
          <w:p w14:paraId="211217A7" w14:textId="77777777" w:rsidR="00092461" w:rsidRPr="002153A5" w:rsidRDefault="00092461" w:rsidP="002153A5">
            <w:pPr>
              <w:pStyle w:val="afffd"/>
              <w:rPr>
                <w:sz w:val="16"/>
                <w:szCs w:val="16"/>
              </w:rPr>
            </w:pPr>
            <w:r w:rsidRPr="002153A5">
              <w:rPr>
                <w:sz w:val="16"/>
                <w:szCs w:val="16"/>
              </w:rPr>
              <w:t>0,000694</w:t>
            </w:r>
          </w:p>
        </w:tc>
        <w:tc>
          <w:tcPr>
            <w:tcW w:w="385" w:type="pct"/>
            <w:noWrap/>
            <w:hideMark/>
          </w:tcPr>
          <w:p w14:paraId="4E22276D" w14:textId="77777777" w:rsidR="00092461" w:rsidRPr="002153A5" w:rsidRDefault="00092461" w:rsidP="002153A5">
            <w:pPr>
              <w:pStyle w:val="afffd"/>
              <w:rPr>
                <w:sz w:val="16"/>
                <w:szCs w:val="16"/>
              </w:rPr>
            </w:pPr>
            <w:r w:rsidRPr="002153A5">
              <w:rPr>
                <w:sz w:val="16"/>
                <w:szCs w:val="16"/>
              </w:rPr>
              <w:t>6,41</w:t>
            </w:r>
          </w:p>
        </w:tc>
        <w:tc>
          <w:tcPr>
            <w:tcW w:w="384" w:type="pct"/>
            <w:noWrap/>
            <w:hideMark/>
          </w:tcPr>
          <w:p w14:paraId="0F4F5E90" w14:textId="77777777" w:rsidR="00092461" w:rsidRPr="002153A5" w:rsidRDefault="00092461" w:rsidP="002153A5">
            <w:pPr>
              <w:pStyle w:val="afffd"/>
              <w:rPr>
                <w:sz w:val="16"/>
                <w:szCs w:val="16"/>
              </w:rPr>
            </w:pPr>
            <w:r w:rsidRPr="002153A5">
              <w:rPr>
                <w:sz w:val="16"/>
                <w:szCs w:val="16"/>
              </w:rPr>
              <w:t>0,0000124</w:t>
            </w:r>
          </w:p>
        </w:tc>
        <w:tc>
          <w:tcPr>
            <w:tcW w:w="385" w:type="pct"/>
            <w:noWrap/>
            <w:hideMark/>
          </w:tcPr>
          <w:p w14:paraId="72EB653E" w14:textId="77777777" w:rsidR="00092461" w:rsidRPr="002153A5" w:rsidRDefault="00092461" w:rsidP="002153A5">
            <w:pPr>
              <w:pStyle w:val="afffd"/>
              <w:rPr>
                <w:sz w:val="16"/>
                <w:szCs w:val="16"/>
              </w:rPr>
            </w:pPr>
            <w:r w:rsidRPr="002153A5">
              <w:rPr>
                <w:sz w:val="16"/>
                <w:szCs w:val="16"/>
              </w:rPr>
              <w:t>0,00248559</w:t>
            </w:r>
          </w:p>
        </w:tc>
        <w:tc>
          <w:tcPr>
            <w:tcW w:w="385" w:type="pct"/>
            <w:noWrap/>
            <w:hideMark/>
          </w:tcPr>
          <w:p w14:paraId="4B97FECC" w14:textId="77777777" w:rsidR="00092461" w:rsidRPr="002153A5" w:rsidRDefault="00092461" w:rsidP="002153A5">
            <w:pPr>
              <w:pStyle w:val="afffd"/>
              <w:rPr>
                <w:sz w:val="16"/>
                <w:szCs w:val="16"/>
              </w:rPr>
            </w:pPr>
            <w:r w:rsidRPr="002153A5">
              <w:rPr>
                <w:sz w:val="16"/>
                <w:szCs w:val="16"/>
              </w:rPr>
              <w:t>0,9516767</w:t>
            </w:r>
          </w:p>
        </w:tc>
      </w:tr>
      <w:tr w:rsidR="00092461" w:rsidRPr="002153A5" w14:paraId="434659BB" w14:textId="77777777" w:rsidTr="00092461">
        <w:trPr>
          <w:trHeight w:val="227"/>
        </w:trPr>
        <w:tc>
          <w:tcPr>
            <w:tcW w:w="384" w:type="pct"/>
            <w:noWrap/>
            <w:hideMark/>
          </w:tcPr>
          <w:p w14:paraId="000E796F" w14:textId="77777777" w:rsidR="00092461" w:rsidRPr="002153A5" w:rsidRDefault="00092461" w:rsidP="002153A5">
            <w:pPr>
              <w:pStyle w:val="afffd"/>
              <w:rPr>
                <w:sz w:val="16"/>
                <w:szCs w:val="16"/>
              </w:rPr>
            </w:pPr>
            <w:r w:rsidRPr="002153A5">
              <w:rPr>
                <w:sz w:val="16"/>
                <w:szCs w:val="16"/>
              </w:rPr>
              <w:t>45</w:t>
            </w:r>
          </w:p>
        </w:tc>
        <w:tc>
          <w:tcPr>
            <w:tcW w:w="385" w:type="pct"/>
            <w:noWrap/>
            <w:hideMark/>
          </w:tcPr>
          <w:p w14:paraId="46554E8C" w14:textId="77777777" w:rsidR="00092461" w:rsidRPr="002153A5" w:rsidRDefault="00092461" w:rsidP="002153A5">
            <w:pPr>
              <w:pStyle w:val="afffd"/>
              <w:rPr>
                <w:sz w:val="16"/>
                <w:szCs w:val="16"/>
              </w:rPr>
            </w:pPr>
            <w:r w:rsidRPr="002153A5">
              <w:rPr>
                <w:sz w:val="16"/>
                <w:szCs w:val="16"/>
              </w:rPr>
              <w:t>ТК 43-5</w:t>
            </w:r>
          </w:p>
        </w:tc>
        <w:tc>
          <w:tcPr>
            <w:tcW w:w="384" w:type="pct"/>
            <w:noWrap/>
            <w:hideMark/>
          </w:tcPr>
          <w:p w14:paraId="51B325AE" w14:textId="77777777" w:rsidR="00092461" w:rsidRPr="002153A5" w:rsidRDefault="00092461" w:rsidP="002153A5">
            <w:pPr>
              <w:pStyle w:val="afffd"/>
              <w:rPr>
                <w:sz w:val="16"/>
                <w:szCs w:val="16"/>
              </w:rPr>
            </w:pPr>
            <w:r w:rsidRPr="002153A5">
              <w:rPr>
                <w:sz w:val="16"/>
                <w:szCs w:val="16"/>
              </w:rPr>
              <w:t>З/А</w:t>
            </w:r>
          </w:p>
        </w:tc>
        <w:tc>
          <w:tcPr>
            <w:tcW w:w="385" w:type="pct"/>
            <w:noWrap/>
            <w:hideMark/>
          </w:tcPr>
          <w:p w14:paraId="60B95D00" w14:textId="77777777" w:rsidR="00092461" w:rsidRPr="002153A5" w:rsidRDefault="00092461" w:rsidP="002153A5">
            <w:pPr>
              <w:pStyle w:val="afffd"/>
              <w:rPr>
                <w:sz w:val="16"/>
                <w:szCs w:val="16"/>
              </w:rPr>
            </w:pPr>
            <w:r w:rsidRPr="002153A5">
              <w:rPr>
                <w:sz w:val="16"/>
                <w:szCs w:val="16"/>
              </w:rPr>
              <w:t>0,100</w:t>
            </w:r>
          </w:p>
        </w:tc>
        <w:tc>
          <w:tcPr>
            <w:tcW w:w="385" w:type="pct"/>
            <w:noWrap/>
            <w:hideMark/>
          </w:tcPr>
          <w:p w14:paraId="4231AC35" w14:textId="77777777" w:rsidR="00092461" w:rsidRPr="002153A5" w:rsidRDefault="00092461" w:rsidP="002153A5">
            <w:pPr>
              <w:pStyle w:val="afffd"/>
              <w:rPr>
                <w:sz w:val="16"/>
                <w:szCs w:val="16"/>
              </w:rPr>
            </w:pPr>
            <w:r w:rsidRPr="002153A5">
              <w:rPr>
                <w:sz w:val="16"/>
                <w:szCs w:val="16"/>
              </w:rPr>
              <w:t>2</w:t>
            </w:r>
          </w:p>
        </w:tc>
        <w:tc>
          <w:tcPr>
            <w:tcW w:w="384" w:type="pct"/>
            <w:noWrap/>
            <w:hideMark/>
          </w:tcPr>
          <w:p w14:paraId="06A8339E" w14:textId="77777777" w:rsidR="00092461" w:rsidRPr="002153A5" w:rsidRDefault="00092461" w:rsidP="002153A5">
            <w:pPr>
              <w:pStyle w:val="afffd"/>
              <w:rPr>
                <w:sz w:val="16"/>
                <w:szCs w:val="16"/>
              </w:rPr>
            </w:pPr>
            <w:r w:rsidRPr="002153A5">
              <w:rPr>
                <w:sz w:val="16"/>
                <w:szCs w:val="16"/>
              </w:rPr>
              <w:t>1980</w:t>
            </w:r>
          </w:p>
        </w:tc>
        <w:tc>
          <w:tcPr>
            <w:tcW w:w="385" w:type="pct"/>
            <w:noWrap/>
            <w:hideMark/>
          </w:tcPr>
          <w:p w14:paraId="7DD0D703" w14:textId="77777777" w:rsidR="00092461" w:rsidRPr="002153A5" w:rsidRDefault="00092461" w:rsidP="002153A5">
            <w:pPr>
              <w:pStyle w:val="afffd"/>
              <w:rPr>
                <w:sz w:val="16"/>
                <w:szCs w:val="16"/>
              </w:rPr>
            </w:pPr>
            <w:r w:rsidRPr="002153A5">
              <w:rPr>
                <w:sz w:val="16"/>
                <w:szCs w:val="16"/>
              </w:rPr>
              <w:t>2</w:t>
            </w:r>
          </w:p>
        </w:tc>
        <w:tc>
          <w:tcPr>
            <w:tcW w:w="384" w:type="pct"/>
            <w:noWrap/>
            <w:hideMark/>
          </w:tcPr>
          <w:p w14:paraId="4FD58B25" w14:textId="77777777" w:rsidR="00092461" w:rsidRPr="002153A5" w:rsidRDefault="00092461" w:rsidP="002153A5">
            <w:pPr>
              <w:pStyle w:val="afffd"/>
              <w:rPr>
                <w:sz w:val="16"/>
                <w:szCs w:val="16"/>
              </w:rPr>
            </w:pPr>
            <w:r w:rsidRPr="002153A5">
              <w:rPr>
                <w:sz w:val="16"/>
                <w:szCs w:val="16"/>
              </w:rPr>
              <w:t>43</w:t>
            </w:r>
          </w:p>
        </w:tc>
        <w:tc>
          <w:tcPr>
            <w:tcW w:w="385" w:type="pct"/>
            <w:noWrap/>
            <w:hideMark/>
          </w:tcPr>
          <w:p w14:paraId="4E47EA6D" w14:textId="77777777" w:rsidR="00092461" w:rsidRPr="002153A5" w:rsidRDefault="00092461" w:rsidP="002153A5">
            <w:pPr>
              <w:pStyle w:val="afffd"/>
              <w:rPr>
                <w:sz w:val="16"/>
                <w:szCs w:val="16"/>
              </w:rPr>
            </w:pPr>
            <w:r w:rsidRPr="002153A5">
              <w:rPr>
                <w:sz w:val="16"/>
                <w:szCs w:val="16"/>
              </w:rPr>
              <w:t>0,000694</w:t>
            </w:r>
          </w:p>
        </w:tc>
        <w:tc>
          <w:tcPr>
            <w:tcW w:w="385" w:type="pct"/>
            <w:noWrap/>
            <w:hideMark/>
          </w:tcPr>
          <w:p w14:paraId="37F92539" w14:textId="77777777" w:rsidR="00092461" w:rsidRPr="002153A5" w:rsidRDefault="00092461" w:rsidP="002153A5">
            <w:pPr>
              <w:pStyle w:val="afffd"/>
              <w:rPr>
                <w:sz w:val="16"/>
                <w:szCs w:val="16"/>
              </w:rPr>
            </w:pPr>
            <w:r w:rsidRPr="002153A5">
              <w:rPr>
                <w:sz w:val="16"/>
                <w:szCs w:val="16"/>
              </w:rPr>
              <w:t>6,41</w:t>
            </w:r>
          </w:p>
        </w:tc>
        <w:tc>
          <w:tcPr>
            <w:tcW w:w="384" w:type="pct"/>
            <w:noWrap/>
            <w:hideMark/>
          </w:tcPr>
          <w:p w14:paraId="6C15DC70" w14:textId="77777777" w:rsidR="00092461" w:rsidRPr="002153A5" w:rsidRDefault="00092461" w:rsidP="002153A5">
            <w:pPr>
              <w:pStyle w:val="afffd"/>
              <w:rPr>
                <w:sz w:val="16"/>
                <w:szCs w:val="16"/>
              </w:rPr>
            </w:pPr>
            <w:r w:rsidRPr="002153A5">
              <w:rPr>
                <w:sz w:val="16"/>
                <w:szCs w:val="16"/>
              </w:rPr>
              <w:t>0,0000012</w:t>
            </w:r>
          </w:p>
        </w:tc>
        <w:tc>
          <w:tcPr>
            <w:tcW w:w="385" w:type="pct"/>
            <w:noWrap/>
            <w:hideMark/>
          </w:tcPr>
          <w:p w14:paraId="1DB6A1A3" w14:textId="77777777" w:rsidR="00092461" w:rsidRPr="002153A5" w:rsidRDefault="00092461" w:rsidP="002153A5">
            <w:pPr>
              <w:pStyle w:val="afffd"/>
              <w:rPr>
                <w:sz w:val="16"/>
                <w:szCs w:val="16"/>
              </w:rPr>
            </w:pPr>
            <w:r w:rsidRPr="002153A5">
              <w:rPr>
                <w:sz w:val="16"/>
                <w:szCs w:val="16"/>
              </w:rPr>
              <w:t>0,00248679</w:t>
            </w:r>
          </w:p>
        </w:tc>
        <w:tc>
          <w:tcPr>
            <w:tcW w:w="385" w:type="pct"/>
            <w:noWrap/>
            <w:hideMark/>
          </w:tcPr>
          <w:p w14:paraId="0263A1E4" w14:textId="77777777" w:rsidR="00092461" w:rsidRPr="002153A5" w:rsidRDefault="00092461" w:rsidP="002153A5">
            <w:pPr>
              <w:pStyle w:val="afffd"/>
              <w:rPr>
                <w:sz w:val="16"/>
                <w:szCs w:val="16"/>
              </w:rPr>
            </w:pPr>
            <w:r w:rsidRPr="002153A5">
              <w:rPr>
                <w:sz w:val="16"/>
                <w:szCs w:val="16"/>
              </w:rPr>
              <w:t>0,9516698</w:t>
            </w:r>
          </w:p>
        </w:tc>
      </w:tr>
      <w:tr w:rsidR="00092461" w:rsidRPr="002153A5" w14:paraId="4C0EC7DF" w14:textId="77777777" w:rsidTr="00092461">
        <w:trPr>
          <w:trHeight w:val="227"/>
        </w:trPr>
        <w:tc>
          <w:tcPr>
            <w:tcW w:w="384" w:type="pct"/>
            <w:noWrap/>
            <w:hideMark/>
          </w:tcPr>
          <w:p w14:paraId="7CED33B9" w14:textId="77777777" w:rsidR="00092461" w:rsidRPr="002153A5" w:rsidRDefault="00092461" w:rsidP="002153A5">
            <w:pPr>
              <w:pStyle w:val="afffd"/>
              <w:rPr>
                <w:sz w:val="16"/>
                <w:szCs w:val="16"/>
              </w:rPr>
            </w:pPr>
            <w:r w:rsidRPr="002153A5">
              <w:rPr>
                <w:sz w:val="16"/>
                <w:szCs w:val="16"/>
              </w:rPr>
              <w:t>46</w:t>
            </w:r>
          </w:p>
        </w:tc>
        <w:tc>
          <w:tcPr>
            <w:tcW w:w="385" w:type="pct"/>
            <w:noWrap/>
            <w:hideMark/>
          </w:tcPr>
          <w:p w14:paraId="32E63A6B" w14:textId="77777777" w:rsidR="00092461" w:rsidRPr="002153A5" w:rsidRDefault="00092461" w:rsidP="002153A5">
            <w:pPr>
              <w:pStyle w:val="afffd"/>
              <w:rPr>
                <w:sz w:val="16"/>
                <w:szCs w:val="16"/>
              </w:rPr>
            </w:pPr>
            <w:r w:rsidRPr="002153A5">
              <w:rPr>
                <w:sz w:val="16"/>
                <w:szCs w:val="16"/>
              </w:rPr>
              <w:t>З/А</w:t>
            </w:r>
          </w:p>
        </w:tc>
        <w:tc>
          <w:tcPr>
            <w:tcW w:w="384" w:type="pct"/>
            <w:noWrap/>
            <w:hideMark/>
          </w:tcPr>
          <w:p w14:paraId="455BD83D" w14:textId="77777777" w:rsidR="00092461" w:rsidRPr="002153A5" w:rsidRDefault="00092461" w:rsidP="002153A5">
            <w:pPr>
              <w:pStyle w:val="afffd"/>
              <w:rPr>
                <w:sz w:val="16"/>
                <w:szCs w:val="16"/>
              </w:rPr>
            </w:pPr>
            <w:r w:rsidRPr="002153A5">
              <w:rPr>
                <w:sz w:val="16"/>
                <w:szCs w:val="16"/>
              </w:rPr>
              <w:t>ТК 43-5-1</w:t>
            </w:r>
          </w:p>
        </w:tc>
        <w:tc>
          <w:tcPr>
            <w:tcW w:w="385" w:type="pct"/>
            <w:noWrap/>
            <w:hideMark/>
          </w:tcPr>
          <w:p w14:paraId="6F836CEE" w14:textId="77777777" w:rsidR="00092461" w:rsidRPr="002153A5" w:rsidRDefault="00092461" w:rsidP="002153A5">
            <w:pPr>
              <w:pStyle w:val="afffd"/>
              <w:rPr>
                <w:sz w:val="16"/>
                <w:szCs w:val="16"/>
              </w:rPr>
            </w:pPr>
            <w:r w:rsidRPr="002153A5">
              <w:rPr>
                <w:sz w:val="16"/>
                <w:szCs w:val="16"/>
              </w:rPr>
              <w:t>0,100</w:t>
            </w:r>
          </w:p>
        </w:tc>
        <w:tc>
          <w:tcPr>
            <w:tcW w:w="385" w:type="pct"/>
            <w:noWrap/>
            <w:hideMark/>
          </w:tcPr>
          <w:p w14:paraId="1FF6DF53" w14:textId="77777777" w:rsidR="00092461" w:rsidRPr="002153A5" w:rsidRDefault="00092461" w:rsidP="002153A5">
            <w:pPr>
              <w:pStyle w:val="afffd"/>
              <w:rPr>
                <w:sz w:val="16"/>
                <w:szCs w:val="16"/>
              </w:rPr>
            </w:pPr>
            <w:r w:rsidRPr="002153A5">
              <w:rPr>
                <w:sz w:val="16"/>
                <w:szCs w:val="16"/>
              </w:rPr>
              <w:t>13</w:t>
            </w:r>
          </w:p>
        </w:tc>
        <w:tc>
          <w:tcPr>
            <w:tcW w:w="384" w:type="pct"/>
            <w:noWrap/>
            <w:hideMark/>
          </w:tcPr>
          <w:p w14:paraId="5CE2262D" w14:textId="77777777" w:rsidR="00092461" w:rsidRPr="002153A5" w:rsidRDefault="00092461" w:rsidP="002153A5">
            <w:pPr>
              <w:pStyle w:val="afffd"/>
              <w:rPr>
                <w:sz w:val="16"/>
                <w:szCs w:val="16"/>
              </w:rPr>
            </w:pPr>
            <w:r w:rsidRPr="002153A5">
              <w:rPr>
                <w:sz w:val="16"/>
                <w:szCs w:val="16"/>
              </w:rPr>
              <w:t>1980</w:t>
            </w:r>
          </w:p>
        </w:tc>
        <w:tc>
          <w:tcPr>
            <w:tcW w:w="385" w:type="pct"/>
            <w:noWrap/>
            <w:hideMark/>
          </w:tcPr>
          <w:p w14:paraId="6ADF80EF" w14:textId="77777777" w:rsidR="00092461" w:rsidRPr="002153A5" w:rsidRDefault="00092461" w:rsidP="002153A5">
            <w:pPr>
              <w:pStyle w:val="afffd"/>
              <w:rPr>
                <w:sz w:val="16"/>
                <w:szCs w:val="16"/>
              </w:rPr>
            </w:pPr>
            <w:r w:rsidRPr="002153A5">
              <w:rPr>
                <w:sz w:val="16"/>
                <w:szCs w:val="16"/>
              </w:rPr>
              <w:t>2</w:t>
            </w:r>
          </w:p>
        </w:tc>
        <w:tc>
          <w:tcPr>
            <w:tcW w:w="384" w:type="pct"/>
            <w:noWrap/>
            <w:hideMark/>
          </w:tcPr>
          <w:p w14:paraId="1B6242F1" w14:textId="77777777" w:rsidR="00092461" w:rsidRPr="002153A5" w:rsidRDefault="00092461" w:rsidP="002153A5">
            <w:pPr>
              <w:pStyle w:val="afffd"/>
              <w:rPr>
                <w:sz w:val="16"/>
                <w:szCs w:val="16"/>
              </w:rPr>
            </w:pPr>
            <w:r w:rsidRPr="002153A5">
              <w:rPr>
                <w:sz w:val="16"/>
                <w:szCs w:val="16"/>
              </w:rPr>
              <w:t>43</w:t>
            </w:r>
          </w:p>
        </w:tc>
        <w:tc>
          <w:tcPr>
            <w:tcW w:w="385" w:type="pct"/>
            <w:noWrap/>
            <w:hideMark/>
          </w:tcPr>
          <w:p w14:paraId="23AEE39B" w14:textId="77777777" w:rsidR="00092461" w:rsidRPr="002153A5" w:rsidRDefault="00092461" w:rsidP="002153A5">
            <w:pPr>
              <w:pStyle w:val="afffd"/>
              <w:rPr>
                <w:sz w:val="16"/>
                <w:szCs w:val="16"/>
              </w:rPr>
            </w:pPr>
            <w:r w:rsidRPr="002153A5">
              <w:rPr>
                <w:sz w:val="16"/>
                <w:szCs w:val="16"/>
              </w:rPr>
              <w:t>0,000694</w:t>
            </w:r>
          </w:p>
        </w:tc>
        <w:tc>
          <w:tcPr>
            <w:tcW w:w="385" w:type="pct"/>
            <w:noWrap/>
            <w:hideMark/>
          </w:tcPr>
          <w:p w14:paraId="075E72CD" w14:textId="77777777" w:rsidR="00092461" w:rsidRPr="002153A5" w:rsidRDefault="00092461" w:rsidP="002153A5">
            <w:pPr>
              <w:pStyle w:val="afffd"/>
              <w:rPr>
                <w:sz w:val="16"/>
                <w:szCs w:val="16"/>
              </w:rPr>
            </w:pPr>
            <w:r w:rsidRPr="002153A5">
              <w:rPr>
                <w:sz w:val="16"/>
                <w:szCs w:val="16"/>
              </w:rPr>
              <w:t>6,41</w:t>
            </w:r>
          </w:p>
        </w:tc>
        <w:tc>
          <w:tcPr>
            <w:tcW w:w="384" w:type="pct"/>
            <w:noWrap/>
            <w:hideMark/>
          </w:tcPr>
          <w:p w14:paraId="4D66CC82" w14:textId="77777777" w:rsidR="00092461" w:rsidRPr="002153A5" w:rsidRDefault="00092461" w:rsidP="002153A5">
            <w:pPr>
              <w:pStyle w:val="afffd"/>
              <w:rPr>
                <w:sz w:val="16"/>
                <w:szCs w:val="16"/>
              </w:rPr>
            </w:pPr>
            <w:r w:rsidRPr="002153A5">
              <w:rPr>
                <w:sz w:val="16"/>
                <w:szCs w:val="16"/>
              </w:rPr>
              <w:t>0,0000093</w:t>
            </w:r>
          </w:p>
        </w:tc>
        <w:tc>
          <w:tcPr>
            <w:tcW w:w="385" w:type="pct"/>
            <w:noWrap/>
            <w:hideMark/>
          </w:tcPr>
          <w:p w14:paraId="7BC06D3E" w14:textId="77777777" w:rsidR="00092461" w:rsidRPr="002153A5" w:rsidRDefault="00092461" w:rsidP="002153A5">
            <w:pPr>
              <w:pStyle w:val="afffd"/>
              <w:rPr>
                <w:sz w:val="16"/>
                <w:szCs w:val="16"/>
              </w:rPr>
            </w:pPr>
            <w:r w:rsidRPr="002153A5">
              <w:rPr>
                <w:sz w:val="16"/>
                <w:szCs w:val="16"/>
              </w:rPr>
              <w:t>0,00249609</w:t>
            </w:r>
          </w:p>
        </w:tc>
        <w:tc>
          <w:tcPr>
            <w:tcW w:w="385" w:type="pct"/>
            <w:noWrap/>
            <w:hideMark/>
          </w:tcPr>
          <w:p w14:paraId="202BD172" w14:textId="77777777" w:rsidR="00092461" w:rsidRPr="002153A5" w:rsidRDefault="00092461" w:rsidP="002153A5">
            <w:pPr>
              <w:pStyle w:val="afffd"/>
              <w:rPr>
                <w:sz w:val="16"/>
                <w:szCs w:val="16"/>
              </w:rPr>
            </w:pPr>
            <w:r w:rsidRPr="002153A5">
              <w:rPr>
                <w:sz w:val="16"/>
                <w:szCs w:val="16"/>
              </w:rPr>
              <w:t>0,9516160</w:t>
            </w:r>
          </w:p>
        </w:tc>
      </w:tr>
      <w:tr w:rsidR="00092461" w:rsidRPr="002153A5" w14:paraId="57949382" w14:textId="77777777" w:rsidTr="00092461">
        <w:trPr>
          <w:trHeight w:val="227"/>
        </w:trPr>
        <w:tc>
          <w:tcPr>
            <w:tcW w:w="384" w:type="pct"/>
            <w:noWrap/>
            <w:hideMark/>
          </w:tcPr>
          <w:p w14:paraId="6E169E76" w14:textId="77777777" w:rsidR="00092461" w:rsidRPr="002153A5" w:rsidRDefault="00092461" w:rsidP="002153A5">
            <w:pPr>
              <w:pStyle w:val="afffd"/>
              <w:rPr>
                <w:sz w:val="16"/>
                <w:szCs w:val="16"/>
              </w:rPr>
            </w:pPr>
            <w:r w:rsidRPr="002153A5">
              <w:rPr>
                <w:sz w:val="16"/>
                <w:szCs w:val="16"/>
              </w:rPr>
              <w:t>47</w:t>
            </w:r>
          </w:p>
        </w:tc>
        <w:tc>
          <w:tcPr>
            <w:tcW w:w="385" w:type="pct"/>
            <w:noWrap/>
            <w:hideMark/>
          </w:tcPr>
          <w:p w14:paraId="74C9F6A5" w14:textId="77777777" w:rsidR="00092461" w:rsidRPr="002153A5" w:rsidRDefault="00092461" w:rsidP="002153A5">
            <w:pPr>
              <w:pStyle w:val="afffd"/>
              <w:rPr>
                <w:sz w:val="16"/>
                <w:szCs w:val="16"/>
              </w:rPr>
            </w:pPr>
            <w:r w:rsidRPr="002153A5">
              <w:rPr>
                <w:sz w:val="16"/>
                <w:szCs w:val="16"/>
              </w:rPr>
              <w:t>ТК 43-5-1</w:t>
            </w:r>
          </w:p>
        </w:tc>
        <w:tc>
          <w:tcPr>
            <w:tcW w:w="384" w:type="pct"/>
            <w:noWrap/>
            <w:hideMark/>
          </w:tcPr>
          <w:p w14:paraId="030819CC" w14:textId="77777777" w:rsidR="00092461" w:rsidRPr="002153A5" w:rsidRDefault="00092461" w:rsidP="002153A5">
            <w:pPr>
              <w:pStyle w:val="afffd"/>
              <w:rPr>
                <w:sz w:val="16"/>
                <w:szCs w:val="16"/>
              </w:rPr>
            </w:pPr>
            <w:r w:rsidRPr="002153A5">
              <w:rPr>
                <w:sz w:val="16"/>
                <w:szCs w:val="16"/>
              </w:rPr>
              <w:t>ТК 43-5-2</w:t>
            </w:r>
          </w:p>
        </w:tc>
        <w:tc>
          <w:tcPr>
            <w:tcW w:w="385" w:type="pct"/>
            <w:noWrap/>
            <w:hideMark/>
          </w:tcPr>
          <w:p w14:paraId="68D25257" w14:textId="77777777" w:rsidR="00092461" w:rsidRPr="002153A5" w:rsidRDefault="00092461" w:rsidP="002153A5">
            <w:pPr>
              <w:pStyle w:val="afffd"/>
              <w:rPr>
                <w:sz w:val="16"/>
                <w:szCs w:val="16"/>
              </w:rPr>
            </w:pPr>
            <w:r w:rsidRPr="002153A5">
              <w:rPr>
                <w:sz w:val="16"/>
                <w:szCs w:val="16"/>
              </w:rPr>
              <w:t>0,100</w:t>
            </w:r>
          </w:p>
        </w:tc>
        <w:tc>
          <w:tcPr>
            <w:tcW w:w="385" w:type="pct"/>
            <w:noWrap/>
            <w:hideMark/>
          </w:tcPr>
          <w:p w14:paraId="67ADCC64" w14:textId="77777777" w:rsidR="00092461" w:rsidRPr="002153A5" w:rsidRDefault="00092461" w:rsidP="002153A5">
            <w:pPr>
              <w:pStyle w:val="afffd"/>
              <w:rPr>
                <w:sz w:val="16"/>
                <w:szCs w:val="16"/>
              </w:rPr>
            </w:pPr>
            <w:r w:rsidRPr="002153A5">
              <w:rPr>
                <w:sz w:val="16"/>
                <w:szCs w:val="16"/>
              </w:rPr>
              <w:t>31</w:t>
            </w:r>
          </w:p>
        </w:tc>
        <w:tc>
          <w:tcPr>
            <w:tcW w:w="384" w:type="pct"/>
            <w:noWrap/>
            <w:hideMark/>
          </w:tcPr>
          <w:p w14:paraId="118701AE" w14:textId="77777777" w:rsidR="00092461" w:rsidRPr="002153A5" w:rsidRDefault="00092461" w:rsidP="002153A5">
            <w:pPr>
              <w:pStyle w:val="afffd"/>
              <w:rPr>
                <w:sz w:val="16"/>
                <w:szCs w:val="16"/>
              </w:rPr>
            </w:pPr>
            <w:r w:rsidRPr="002153A5">
              <w:rPr>
                <w:sz w:val="16"/>
                <w:szCs w:val="16"/>
              </w:rPr>
              <w:t>1980</w:t>
            </w:r>
          </w:p>
        </w:tc>
        <w:tc>
          <w:tcPr>
            <w:tcW w:w="385" w:type="pct"/>
            <w:noWrap/>
            <w:hideMark/>
          </w:tcPr>
          <w:p w14:paraId="03583287" w14:textId="77777777" w:rsidR="00092461" w:rsidRPr="002153A5" w:rsidRDefault="00092461" w:rsidP="002153A5">
            <w:pPr>
              <w:pStyle w:val="afffd"/>
              <w:rPr>
                <w:sz w:val="16"/>
                <w:szCs w:val="16"/>
              </w:rPr>
            </w:pPr>
            <w:r w:rsidRPr="002153A5">
              <w:rPr>
                <w:sz w:val="16"/>
                <w:szCs w:val="16"/>
              </w:rPr>
              <w:t>2</w:t>
            </w:r>
          </w:p>
        </w:tc>
        <w:tc>
          <w:tcPr>
            <w:tcW w:w="384" w:type="pct"/>
            <w:noWrap/>
            <w:hideMark/>
          </w:tcPr>
          <w:p w14:paraId="69970F00" w14:textId="77777777" w:rsidR="00092461" w:rsidRPr="002153A5" w:rsidRDefault="00092461" w:rsidP="002153A5">
            <w:pPr>
              <w:pStyle w:val="afffd"/>
              <w:rPr>
                <w:sz w:val="16"/>
                <w:szCs w:val="16"/>
              </w:rPr>
            </w:pPr>
            <w:r w:rsidRPr="002153A5">
              <w:rPr>
                <w:sz w:val="16"/>
                <w:szCs w:val="16"/>
              </w:rPr>
              <w:t>43</w:t>
            </w:r>
          </w:p>
        </w:tc>
        <w:tc>
          <w:tcPr>
            <w:tcW w:w="385" w:type="pct"/>
            <w:noWrap/>
            <w:hideMark/>
          </w:tcPr>
          <w:p w14:paraId="63276869" w14:textId="77777777" w:rsidR="00092461" w:rsidRPr="002153A5" w:rsidRDefault="00092461" w:rsidP="002153A5">
            <w:pPr>
              <w:pStyle w:val="afffd"/>
              <w:rPr>
                <w:sz w:val="16"/>
                <w:szCs w:val="16"/>
              </w:rPr>
            </w:pPr>
            <w:r w:rsidRPr="002153A5">
              <w:rPr>
                <w:sz w:val="16"/>
                <w:szCs w:val="16"/>
              </w:rPr>
              <w:t>0,000694</w:t>
            </w:r>
          </w:p>
        </w:tc>
        <w:tc>
          <w:tcPr>
            <w:tcW w:w="385" w:type="pct"/>
            <w:noWrap/>
            <w:hideMark/>
          </w:tcPr>
          <w:p w14:paraId="79DD762F" w14:textId="77777777" w:rsidR="00092461" w:rsidRPr="002153A5" w:rsidRDefault="00092461" w:rsidP="002153A5">
            <w:pPr>
              <w:pStyle w:val="afffd"/>
              <w:rPr>
                <w:sz w:val="16"/>
                <w:szCs w:val="16"/>
              </w:rPr>
            </w:pPr>
            <w:r w:rsidRPr="002153A5">
              <w:rPr>
                <w:sz w:val="16"/>
                <w:szCs w:val="16"/>
              </w:rPr>
              <w:t>6,41</w:t>
            </w:r>
          </w:p>
        </w:tc>
        <w:tc>
          <w:tcPr>
            <w:tcW w:w="384" w:type="pct"/>
            <w:noWrap/>
            <w:hideMark/>
          </w:tcPr>
          <w:p w14:paraId="400BD472" w14:textId="77777777" w:rsidR="00092461" w:rsidRPr="002153A5" w:rsidRDefault="00092461" w:rsidP="002153A5">
            <w:pPr>
              <w:pStyle w:val="afffd"/>
              <w:rPr>
                <w:sz w:val="16"/>
                <w:szCs w:val="16"/>
              </w:rPr>
            </w:pPr>
            <w:r w:rsidRPr="002153A5">
              <w:rPr>
                <w:sz w:val="16"/>
                <w:szCs w:val="16"/>
              </w:rPr>
              <w:t>0,0000213</w:t>
            </w:r>
          </w:p>
        </w:tc>
        <w:tc>
          <w:tcPr>
            <w:tcW w:w="385" w:type="pct"/>
            <w:noWrap/>
            <w:hideMark/>
          </w:tcPr>
          <w:p w14:paraId="20E1FE7F" w14:textId="77777777" w:rsidR="00092461" w:rsidRPr="002153A5" w:rsidRDefault="00092461" w:rsidP="002153A5">
            <w:pPr>
              <w:pStyle w:val="afffd"/>
              <w:rPr>
                <w:sz w:val="16"/>
                <w:szCs w:val="16"/>
              </w:rPr>
            </w:pPr>
            <w:r w:rsidRPr="002153A5">
              <w:rPr>
                <w:sz w:val="16"/>
                <w:szCs w:val="16"/>
              </w:rPr>
              <w:t>0,00251737</w:t>
            </w:r>
          </w:p>
        </w:tc>
        <w:tc>
          <w:tcPr>
            <w:tcW w:w="385" w:type="pct"/>
            <w:noWrap/>
            <w:hideMark/>
          </w:tcPr>
          <w:p w14:paraId="18ED02E4" w14:textId="77777777" w:rsidR="00092461" w:rsidRPr="002153A5" w:rsidRDefault="00092461" w:rsidP="002153A5">
            <w:pPr>
              <w:pStyle w:val="afffd"/>
              <w:rPr>
                <w:sz w:val="16"/>
                <w:szCs w:val="16"/>
              </w:rPr>
            </w:pPr>
            <w:r w:rsidRPr="002153A5">
              <w:rPr>
                <w:sz w:val="16"/>
                <w:szCs w:val="16"/>
              </w:rPr>
              <w:t>0,9514929</w:t>
            </w:r>
          </w:p>
        </w:tc>
      </w:tr>
      <w:tr w:rsidR="00092461" w:rsidRPr="002153A5" w14:paraId="0565B5A0" w14:textId="77777777" w:rsidTr="00092461">
        <w:trPr>
          <w:trHeight w:val="227"/>
        </w:trPr>
        <w:tc>
          <w:tcPr>
            <w:tcW w:w="384" w:type="pct"/>
            <w:noWrap/>
            <w:hideMark/>
          </w:tcPr>
          <w:p w14:paraId="79EBC248" w14:textId="77777777" w:rsidR="00092461" w:rsidRPr="002153A5" w:rsidRDefault="00092461" w:rsidP="002153A5">
            <w:pPr>
              <w:pStyle w:val="afffd"/>
              <w:rPr>
                <w:sz w:val="16"/>
                <w:szCs w:val="16"/>
              </w:rPr>
            </w:pPr>
            <w:r w:rsidRPr="002153A5">
              <w:rPr>
                <w:sz w:val="16"/>
                <w:szCs w:val="16"/>
              </w:rPr>
              <w:t>48</w:t>
            </w:r>
          </w:p>
        </w:tc>
        <w:tc>
          <w:tcPr>
            <w:tcW w:w="385" w:type="pct"/>
            <w:noWrap/>
            <w:hideMark/>
          </w:tcPr>
          <w:p w14:paraId="64893F1D" w14:textId="77777777" w:rsidR="00092461" w:rsidRPr="002153A5" w:rsidRDefault="00092461" w:rsidP="002153A5">
            <w:pPr>
              <w:pStyle w:val="afffd"/>
              <w:rPr>
                <w:sz w:val="16"/>
                <w:szCs w:val="16"/>
              </w:rPr>
            </w:pPr>
            <w:r w:rsidRPr="002153A5">
              <w:rPr>
                <w:sz w:val="16"/>
                <w:szCs w:val="16"/>
              </w:rPr>
              <w:t>ТК 43-5-2</w:t>
            </w:r>
          </w:p>
        </w:tc>
        <w:tc>
          <w:tcPr>
            <w:tcW w:w="384" w:type="pct"/>
            <w:noWrap/>
            <w:hideMark/>
          </w:tcPr>
          <w:p w14:paraId="0047183A" w14:textId="77777777" w:rsidR="00092461" w:rsidRPr="002153A5" w:rsidRDefault="00092461" w:rsidP="002153A5">
            <w:pPr>
              <w:pStyle w:val="afffd"/>
              <w:rPr>
                <w:sz w:val="16"/>
                <w:szCs w:val="16"/>
              </w:rPr>
            </w:pPr>
            <w:r w:rsidRPr="002153A5">
              <w:rPr>
                <w:sz w:val="16"/>
                <w:szCs w:val="16"/>
              </w:rPr>
              <w:t>ТК 43-5-3</w:t>
            </w:r>
          </w:p>
        </w:tc>
        <w:tc>
          <w:tcPr>
            <w:tcW w:w="385" w:type="pct"/>
            <w:noWrap/>
            <w:hideMark/>
          </w:tcPr>
          <w:p w14:paraId="427910A2" w14:textId="77777777" w:rsidR="00092461" w:rsidRPr="002153A5" w:rsidRDefault="00092461" w:rsidP="002153A5">
            <w:pPr>
              <w:pStyle w:val="afffd"/>
              <w:rPr>
                <w:sz w:val="16"/>
                <w:szCs w:val="16"/>
              </w:rPr>
            </w:pPr>
            <w:r w:rsidRPr="002153A5">
              <w:rPr>
                <w:sz w:val="16"/>
                <w:szCs w:val="16"/>
              </w:rPr>
              <w:t>0,100</w:t>
            </w:r>
          </w:p>
        </w:tc>
        <w:tc>
          <w:tcPr>
            <w:tcW w:w="385" w:type="pct"/>
            <w:noWrap/>
            <w:hideMark/>
          </w:tcPr>
          <w:p w14:paraId="397FED19" w14:textId="77777777" w:rsidR="00092461" w:rsidRPr="002153A5" w:rsidRDefault="00092461" w:rsidP="002153A5">
            <w:pPr>
              <w:pStyle w:val="afffd"/>
              <w:rPr>
                <w:sz w:val="16"/>
                <w:szCs w:val="16"/>
              </w:rPr>
            </w:pPr>
            <w:r w:rsidRPr="002153A5">
              <w:rPr>
                <w:sz w:val="16"/>
                <w:szCs w:val="16"/>
              </w:rPr>
              <w:t>20</w:t>
            </w:r>
          </w:p>
        </w:tc>
        <w:tc>
          <w:tcPr>
            <w:tcW w:w="384" w:type="pct"/>
            <w:noWrap/>
            <w:hideMark/>
          </w:tcPr>
          <w:p w14:paraId="7BB79C90" w14:textId="77777777" w:rsidR="00092461" w:rsidRPr="002153A5" w:rsidRDefault="00092461" w:rsidP="002153A5">
            <w:pPr>
              <w:pStyle w:val="afffd"/>
              <w:rPr>
                <w:sz w:val="16"/>
                <w:szCs w:val="16"/>
              </w:rPr>
            </w:pPr>
            <w:r w:rsidRPr="002153A5">
              <w:rPr>
                <w:sz w:val="16"/>
                <w:szCs w:val="16"/>
              </w:rPr>
              <w:t>1980</w:t>
            </w:r>
          </w:p>
        </w:tc>
        <w:tc>
          <w:tcPr>
            <w:tcW w:w="385" w:type="pct"/>
            <w:noWrap/>
            <w:hideMark/>
          </w:tcPr>
          <w:p w14:paraId="4DFE4143" w14:textId="77777777" w:rsidR="00092461" w:rsidRPr="002153A5" w:rsidRDefault="00092461" w:rsidP="002153A5">
            <w:pPr>
              <w:pStyle w:val="afffd"/>
              <w:rPr>
                <w:sz w:val="16"/>
                <w:szCs w:val="16"/>
              </w:rPr>
            </w:pPr>
            <w:r w:rsidRPr="002153A5">
              <w:rPr>
                <w:sz w:val="16"/>
                <w:szCs w:val="16"/>
              </w:rPr>
              <w:t>2</w:t>
            </w:r>
          </w:p>
        </w:tc>
        <w:tc>
          <w:tcPr>
            <w:tcW w:w="384" w:type="pct"/>
            <w:noWrap/>
            <w:hideMark/>
          </w:tcPr>
          <w:p w14:paraId="2E1A9868" w14:textId="77777777" w:rsidR="00092461" w:rsidRPr="002153A5" w:rsidRDefault="00092461" w:rsidP="002153A5">
            <w:pPr>
              <w:pStyle w:val="afffd"/>
              <w:rPr>
                <w:sz w:val="16"/>
                <w:szCs w:val="16"/>
              </w:rPr>
            </w:pPr>
            <w:r w:rsidRPr="002153A5">
              <w:rPr>
                <w:sz w:val="16"/>
                <w:szCs w:val="16"/>
              </w:rPr>
              <w:t>43</w:t>
            </w:r>
          </w:p>
        </w:tc>
        <w:tc>
          <w:tcPr>
            <w:tcW w:w="385" w:type="pct"/>
            <w:noWrap/>
            <w:hideMark/>
          </w:tcPr>
          <w:p w14:paraId="4D55AB4B" w14:textId="77777777" w:rsidR="00092461" w:rsidRPr="002153A5" w:rsidRDefault="00092461" w:rsidP="002153A5">
            <w:pPr>
              <w:pStyle w:val="afffd"/>
              <w:rPr>
                <w:sz w:val="16"/>
                <w:szCs w:val="16"/>
              </w:rPr>
            </w:pPr>
            <w:r w:rsidRPr="002153A5">
              <w:rPr>
                <w:sz w:val="16"/>
                <w:szCs w:val="16"/>
              </w:rPr>
              <w:t>0,000694</w:t>
            </w:r>
          </w:p>
        </w:tc>
        <w:tc>
          <w:tcPr>
            <w:tcW w:w="385" w:type="pct"/>
            <w:noWrap/>
            <w:hideMark/>
          </w:tcPr>
          <w:p w14:paraId="6A992A18" w14:textId="77777777" w:rsidR="00092461" w:rsidRPr="002153A5" w:rsidRDefault="00092461" w:rsidP="002153A5">
            <w:pPr>
              <w:pStyle w:val="afffd"/>
              <w:rPr>
                <w:sz w:val="16"/>
                <w:szCs w:val="16"/>
              </w:rPr>
            </w:pPr>
            <w:r w:rsidRPr="002153A5">
              <w:rPr>
                <w:sz w:val="16"/>
                <w:szCs w:val="16"/>
              </w:rPr>
              <w:t>6,41</w:t>
            </w:r>
          </w:p>
        </w:tc>
        <w:tc>
          <w:tcPr>
            <w:tcW w:w="384" w:type="pct"/>
            <w:noWrap/>
            <w:hideMark/>
          </w:tcPr>
          <w:p w14:paraId="10F0D05C" w14:textId="77777777" w:rsidR="00092461" w:rsidRPr="002153A5" w:rsidRDefault="00092461" w:rsidP="002153A5">
            <w:pPr>
              <w:pStyle w:val="afffd"/>
              <w:rPr>
                <w:sz w:val="16"/>
                <w:szCs w:val="16"/>
              </w:rPr>
            </w:pPr>
            <w:r w:rsidRPr="002153A5">
              <w:rPr>
                <w:sz w:val="16"/>
                <w:szCs w:val="16"/>
              </w:rPr>
              <w:t>0,0000141</w:t>
            </w:r>
          </w:p>
        </w:tc>
        <w:tc>
          <w:tcPr>
            <w:tcW w:w="385" w:type="pct"/>
            <w:noWrap/>
            <w:hideMark/>
          </w:tcPr>
          <w:p w14:paraId="017613A5" w14:textId="77777777" w:rsidR="00092461" w:rsidRPr="002153A5" w:rsidRDefault="00092461" w:rsidP="002153A5">
            <w:pPr>
              <w:pStyle w:val="afffd"/>
              <w:rPr>
                <w:sz w:val="16"/>
                <w:szCs w:val="16"/>
              </w:rPr>
            </w:pPr>
            <w:r w:rsidRPr="002153A5">
              <w:rPr>
                <w:sz w:val="16"/>
                <w:szCs w:val="16"/>
              </w:rPr>
              <w:t>0,00253146</w:t>
            </w:r>
          </w:p>
        </w:tc>
        <w:tc>
          <w:tcPr>
            <w:tcW w:w="385" w:type="pct"/>
            <w:noWrap/>
            <w:hideMark/>
          </w:tcPr>
          <w:p w14:paraId="29DC5997" w14:textId="77777777" w:rsidR="00092461" w:rsidRPr="002153A5" w:rsidRDefault="00092461" w:rsidP="002153A5">
            <w:pPr>
              <w:pStyle w:val="afffd"/>
              <w:rPr>
                <w:sz w:val="16"/>
                <w:szCs w:val="16"/>
              </w:rPr>
            </w:pPr>
            <w:r w:rsidRPr="002153A5">
              <w:rPr>
                <w:sz w:val="16"/>
                <w:szCs w:val="16"/>
              </w:rPr>
              <w:t>0,9514113</w:t>
            </w:r>
          </w:p>
        </w:tc>
      </w:tr>
      <w:tr w:rsidR="00092461" w:rsidRPr="002153A5" w14:paraId="72C1B074" w14:textId="77777777" w:rsidTr="00092461">
        <w:trPr>
          <w:trHeight w:val="227"/>
        </w:trPr>
        <w:tc>
          <w:tcPr>
            <w:tcW w:w="384" w:type="pct"/>
            <w:noWrap/>
            <w:hideMark/>
          </w:tcPr>
          <w:p w14:paraId="29F569D8" w14:textId="77777777" w:rsidR="00092461" w:rsidRPr="002153A5" w:rsidRDefault="00092461" w:rsidP="002153A5">
            <w:pPr>
              <w:pStyle w:val="afffd"/>
              <w:rPr>
                <w:sz w:val="16"/>
                <w:szCs w:val="16"/>
              </w:rPr>
            </w:pPr>
            <w:r w:rsidRPr="002153A5">
              <w:rPr>
                <w:sz w:val="16"/>
                <w:szCs w:val="16"/>
              </w:rPr>
              <w:t>49</w:t>
            </w:r>
          </w:p>
        </w:tc>
        <w:tc>
          <w:tcPr>
            <w:tcW w:w="385" w:type="pct"/>
            <w:noWrap/>
            <w:hideMark/>
          </w:tcPr>
          <w:p w14:paraId="46EA53D4" w14:textId="77777777" w:rsidR="00092461" w:rsidRPr="002153A5" w:rsidRDefault="00092461" w:rsidP="002153A5">
            <w:pPr>
              <w:pStyle w:val="afffd"/>
              <w:rPr>
                <w:sz w:val="16"/>
                <w:szCs w:val="16"/>
              </w:rPr>
            </w:pPr>
            <w:r w:rsidRPr="002153A5">
              <w:rPr>
                <w:sz w:val="16"/>
                <w:szCs w:val="16"/>
              </w:rPr>
              <w:t>ТК 43-5-3</w:t>
            </w:r>
          </w:p>
        </w:tc>
        <w:tc>
          <w:tcPr>
            <w:tcW w:w="384" w:type="pct"/>
            <w:noWrap/>
            <w:hideMark/>
          </w:tcPr>
          <w:p w14:paraId="269ED1BC" w14:textId="77777777" w:rsidR="00092461" w:rsidRPr="002153A5" w:rsidRDefault="00092461" w:rsidP="002153A5">
            <w:pPr>
              <w:pStyle w:val="afffd"/>
              <w:rPr>
                <w:sz w:val="16"/>
                <w:szCs w:val="16"/>
              </w:rPr>
            </w:pPr>
            <w:r w:rsidRPr="002153A5">
              <w:rPr>
                <w:sz w:val="16"/>
                <w:szCs w:val="16"/>
              </w:rPr>
              <w:t>ТК 43-5-4</w:t>
            </w:r>
          </w:p>
        </w:tc>
        <w:tc>
          <w:tcPr>
            <w:tcW w:w="385" w:type="pct"/>
            <w:noWrap/>
            <w:hideMark/>
          </w:tcPr>
          <w:p w14:paraId="35E0CFB2" w14:textId="77777777" w:rsidR="00092461" w:rsidRPr="002153A5" w:rsidRDefault="00092461" w:rsidP="002153A5">
            <w:pPr>
              <w:pStyle w:val="afffd"/>
              <w:rPr>
                <w:sz w:val="16"/>
                <w:szCs w:val="16"/>
              </w:rPr>
            </w:pPr>
            <w:r w:rsidRPr="002153A5">
              <w:rPr>
                <w:sz w:val="16"/>
                <w:szCs w:val="16"/>
              </w:rPr>
              <w:t>0,100</w:t>
            </w:r>
          </w:p>
        </w:tc>
        <w:tc>
          <w:tcPr>
            <w:tcW w:w="385" w:type="pct"/>
            <w:noWrap/>
            <w:hideMark/>
          </w:tcPr>
          <w:p w14:paraId="0C8CB490" w14:textId="77777777" w:rsidR="00092461" w:rsidRPr="002153A5" w:rsidRDefault="00092461" w:rsidP="002153A5">
            <w:pPr>
              <w:pStyle w:val="afffd"/>
              <w:rPr>
                <w:sz w:val="16"/>
                <w:szCs w:val="16"/>
              </w:rPr>
            </w:pPr>
            <w:r w:rsidRPr="002153A5">
              <w:rPr>
                <w:sz w:val="16"/>
                <w:szCs w:val="16"/>
              </w:rPr>
              <w:t>22</w:t>
            </w:r>
          </w:p>
        </w:tc>
        <w:tc>
          <w:tcPr>
            <w:tcW w:w="384" w:type="pct"/>
            <w:noWrap/>
            <w:hideMark/>
          </w:tcPr>
          <w:p w14:paraId="0CF7A413" w14:textId="77777777" w:rsidR="00092461" w:rsidRPr="002153A5" w:rsidRDefault="00092461" w:rsidP="002153A5">
            <w:pPr>
              <w:pStyle w:val="afffd"/>
              <w:rPr>
                <w:sz w:val="16"/>
                <w:szCs w:val="16"/>
              </w:rPr>
            </w:pPr>
            <w:r w:rsidRPr="002153A5">
              <w:rPr>
                <w:sz w:val="16"/>
                <w:szCs w:val="16"/>
              </w:rPr>
              <w:t>1980</w:t>
            </w:r>
          </w:p>
        </w:tc>
        <w:tc>
          <w:tcPr>
            <w:tcW w:w="385" w:type="pct"/>
            <w:noWrap/>
            <w:hideMark/>
          </w:tcPr>
          <w:p w14:paraId="135E2361" w14:textId="77777777" w:rsidR="00092461" w:rsidRPr="002153A5" w:rsidRDefault="00092461" w:rsidP="002153A5">
            <w:pPr>
              <w:pStyle w:val="afffd"/>
              <w:rPr>
                <w:sz w:val="16"/>
                <w:szCs w:val="16"/>
              </w:rPr>
            </w:pPr>
            <w:r w:rsidRPr="002153A5">
              <w:rPr>
                <w:sz w:val="16"/>
                <w:szCs w:val="16"/>
              </w:rPr>
              <w:t>2</w:t>
            </w:r>
          </w:p>
        </w:tc>
        <w:tc>
          <w:tcPr>
            <w:tcW w:w="384" w:type="pct"/>
            <w:noWrap/>
            <w:hideMark/>
          </w:tcPr>
          <w:p w14:paraId="1D7FF5BD" w14:textId="77777777" w:rsidR="00092461" w:rsidRPr="002153A5" w:rsidRDefault="00092461" w:rsidP="002153A5">
            <w:pPr>
              <w:pStyle w:val="afffd"/>
              <w:rPr>
                <w:sz w:val="16"/>
                <w:szCs w:val="16"/>
              </w:rPr>
            </w:pPr>
            <w:r w:rsidRPr="002153A5">
              <w:rPr>
                <w:sz w:val="16"/>
                <w:szCs w:val="16"/>
              </w:rPr>
              <w:t>43</w:t>
            </w:r>
          </w:p>
        </w:tc>
        <w:tc>
          <w:tcPr>
            <w:tcW w:w="385" w:type="pct"/>
            <w:noWrap/>
            <w:hideMark/>
          </w:tcPr>
          <w:p w14:paraId="510321A9" w14:textId="77777777" w:rsidR="00092461" w:rsidRPr="002153A5" w:rsidRDefault="00092461" w:rsidP="002153A5">
            <w:pPr>
              <w:pStyle w:val="afffd"/>
              <w:rPr>
                <w:sz w:val="16"/>
                <w:szCs w:val="16"/>
              </w:rPr>
            </w:pPr>
            <w:r w:rsidRPr="002153A5">
              <w:rPr>
                <w:sz w:val="16"/>
                <w:szCs w:val="16"/>
              </w:rPr>
              <w:t>0,000694</w:t>
            </w:r>
          </w:p>
        </w:tc>
        <w:tc>
          <w:tcPr>
            <w:tcW w:w="385" w:type="pct"/>
            <w:noWrap/>
            <w:hideMark/>
          </w:tcPr>
          <w:p w14:paraId="002F2D9C" w14:textId="77777777" w:rsidR="00092461" w:rsidRPr="002153A5" w:rsidRDefault="00092461" w:rsidP="002153A5">
            <w:pPr>
              <w:pStyle w:val="afffd"/>
              <w:rPr>
                <w:sz w:val="16"/>
                <w:szCs w:val="16"/>
              </w:rPr>
            </w:pPr>
            <w:r w:rsidRPr="002153A5">
              <w:rPr>
                <w:sz w:val="16"/>
                <w:szCs w:val="16"/>
              </w:rPr>
              <w:t>6,41</w:t>
            </w:r>
          </w:p>
        </w:tc>
        <w:tc>
          <w:tcPr>
            <w:tcW w:w="384" w:type="pct"/>
            <w:noWrap/>
            <w:hideMark/>
          </w:tcPr>
          <w:p w14:paraId="2CF56BA7" w14:textId="77777777" w:rsidR="00092461" w:rsidRPr="002153A5" w:rsidRDefault="00092461" w:rsidP="002153A5">
            <w:pPr>
              <w:pStyle w:val="afffd"/>
              <w:rPr>
                <w:sz w:val="16"/>
                <w:szCs w:val="16"/>
              </w:rPr>
            </w:pPr>
            <w:r w:rsidRPr="002153A5">
              <w:rPr>
                <w:sz w:val="16"/>
                <w:szCs w:val="16"/>
              </w:rPr>
              <w:t>0,0000151</w:t>
            </w:r>
          </w:p>
        </w:tc>
        <w:tc>
          <w:tcPr>
            <w:tcW w:w="385" w:type="pct"/>
            <w:noWrap/>
            <w:hideMark/>
          </w:tcPr>
          <w:p w14:paraId="5E2F9F10" w14:textId="77777777" w:rsidR="00092461" w:rsidRPr="002153A5" w:rsidRDefault="00092461" w:rsidP="002153A5">
            <w:pPr>
              <w:pStyle w:val="afffd"/>
              <w:rPr>
                <w:sz w:val="16"/>
                <w:szCs w:val="16"/>
              </w:rPr>
            </w:pPr>
            <w:r w:rsidRPr="002153A5">
              <w:rPr>
                <w:sz w:val="16"/>
                <w:szCs w:val="16"/>
              </w:rPr>
              <w:t>0,00254658</w:t>
            </w:r>
          </w:p>
        </w:tc>
        <w:tc>
          <w:tcPr>
            <w:tcW w:w="385" w:type="pct"/>
            <w:noWrap/>
            <w:hideMark/>
          </w:tcPr>
          <w:p w14:paraId="63F61648" w14:textId="77777777" w:rsidR="00092461" w:rsidRPr="002153A5" w:rsidRDefault="00092461" w:rsidP="002153A5">
            <w:pPr>
              <w:pStyle w:val="afffd"/>
              <w:rPr>
                <w:sz w:val="16"/>
                <w:szCs w:val="16"/>
              </w:rPr>
            </w:pPr>
            <w:r w:rsidRPr="002153A5">
              <w:rPr>
                <w:sz w:val="16"/>
                <w:szCs w:val="16"/>
              </w:rPr>
              <w:t>0,9513239</w:t>
            </w:r>
          </w:p>
        </w:tc>
      </w:tr>
      <w:tr w:rsidR="00092461" w:rsidRPr="002153A5" w14:paraId="52A8C219" w14:textId="77777777" w:rsidTr="00092461">
        <w:trPr>
          <w:trHeight w:val="227"/>
        </w:trPr>
        <w:tc>
          <w:tcPr>
            <w:tcW w:w="384" w:type="pct"/>
            <w:noWrap/>
            <w:hideMark/>
          </w:tcPr>
          <w:p w14:paraId="0B9B4C5A" w14:textId="77777777" w:rsidR="00092461" w:rsidRPr="002153A5" w:rsidRDefault="00092461" w:rsidP="002153A5">
            <w:pPr>
              <w:pStyle w:val="afffd"/>
              <w:rPr>
                <w:sz w:val="16"/>
                <w:szCs w:val="16"/>
              </w:rPr>
            </w:pPr>
            <w:r w:rsidRPr="002153A5">
              <w:rPr>
                <w:sz w:val="16"/>
                <w:szCs w:val="16"/>
              </w:rPr>
              <w:t>50</w:t>
            </w:r>
          </w:p>
        </w:tc>
        <w:tc>
          <w:tcPr>
            <w:tcW w:w="385" w:type="pct"/>
            <w:noWrap/>
            <w:hideMark/>
          </w:tcPr>
          <w:p w14:paraId="5FCCD60F" w14:textId="77777777" w:rsidR="00092461" w:rsidRPr="002153A5" w:rsidRDefault="00092461" w:rsidP="002153A5">
            <w:pPr>
              <w:pStyle w:val="afffd"/>
              <w:rPr>
                <w:sz w:val="16"/>
                <w:szCs w:val="16"/>
              </w:rPr>
            </w:pPr>
            <w:r w:rsidRPr="002153A5">
              <w:rPr>
                <w:sz w:val="16"/>
                <w:szCs w:val="16"/>
              </w:rPr>
              <w:t>ТК 43-5-4</w:t>
            </w:r>
          </w:p>
        </w:tc>
        <w:tc>
          <w:tcPr>
            <w:tcW w:w="384" w:type="pct"/>
            <w:noWrap/>
            <w:hideMark/>
          </w:tcPr>
          <w:p w14:paraId="503CF496" w14:textId="77777777" w:rsidR="00092461" w:rsidRPr="002153A5" w:rsidRDefault="00092461" w:rsidP="002153A5">
            <w:pPr>
              <w:pStyle w:val="afffd"/>
              <w:rPr>
                <w:sz w:val="16"/>
                <w:szCs w:val="16"/>
              </w:rPr>
            </w:pPr>
            <w:r w:rsidRPr="002153A5">
              <w:rPr>
                <w:sz w:val="16"/>
                <w:szCs w:val="16"/>
              </w:rPr>
              <w:t>ТК 43-5-5</w:t>
            </w:r>
          </w:p>
        </w:tc>
        <w:tc>
          <w:tcPr>
            <w:tcW w:w="385" w:type="pct"/>
            <w:noWrap/>
            <w:hideMark/>
          </w:tcPr>
          <w:p w14:paraId="4D7FF0FD" w14:textId="77777777" w:rsidR="00092461" w:rsidRPr="002153A5" w:rsidRDefault="00092461" w:rsidP="002153A5">
            <w:pPr>
              <w:pStyle w:val="afffd"/>
              <w:rPr>
                <w:sz w:val="16"/>
                <w:szCs w:val="16"/>
              </w:rPr>
            </w:pPr>
            <w:r w:rsidRPr="002153A5">
              <w:rPr>
                <w:sz w:val="16"/>
                <w:szCs w:val="16"/>
              </w:rPr>
              <w:t>0,082</w:t>
            </w:r>
          </w:p>
        </w:tc>
        <w:tc>
          <w:tcPr>
            <w:tcW w:w="385" w:type="pct"/>
            <w:noWrap/>
            <w:hideMark/>
          </w:tcPr>
          <w:p w14:paraId="404CF33A" w14:textId="77777777" w:rsidR="00092461" w:rsidRPr="002153A5" w:rsidRDefault="00092461" w:rsidP="002153A5">
            <w:pPr>
              <w:pStyle w:val="afffd"/>
              <w:rPr>
                <w:sz w:val="16"/>
                <w:szCs w:val="16"/>
              </w:rPr>
            </w:pPr>
            <w:r w:rsidRPr="002153A5">
              <w:rPr>
                <w:sz w:val="16"/>
                <w:szCs w:val="16"/>
              </w:rPr>
              <w:t>21</w:t>
            </w:r>
          </w:p>
        </w:tc>
        <w:tc>
          <w:tcPr>
            <w:tcW w:w="384" w:type="pct"/>
            <w:noWrap/>
            <w:hideMark/>
          </w:tcPr>
          <w:p w14:paraId="631BBF53" w14:textId="77777777" w:rsidR="00092461" w:rsidRPr="002153A5" w:rsidRDefault="00092461" w:rsidP="002153A5">
            <w:pPr>
              <w:pStyle w:val="afffd"/>
              <w:rPr>
                <w:sz w:val="16"/>
                <w:szCs w:val="16"/>
              </w:rPr>
            </w:pPr>
            <w:r w:rsidRPr="002153A5">
              <w:rPr>
                <w:sz w:val="16"/>
                <w:szCs w:val="16"/>
              </w:rPr>
              <w:t>1980</w:t>
            </w:r>
          </w:p>
        </w:tc>
        <w:tc>
          <w:tcPr>
            <w:tcW w:w="385" w:type="pct"/>
            <w:noWrap/>
            <w:hideMark/>
          </w:tcPr>
          <w:p w14:paraId="3A87C964" w14:textId="77777777" w:rsidR="00092461" w:rsidRPr="002153A5" w:rsidRDefault="00092461" w:rsidP="002153A5">
            <w:pPr>
              <w:pStyle w:val="afffd"/>
              <w:rPr>
                <w:sz w:val="16"/>
                <w:szCs w:val="16"/>
              </w:rPr>
            </w:pPr>
            <w:r w:rsidRPr="002153A5">
              <w:rPr>
                <w:sz w:val="16"/>
                <w:szCs w:val="16"/>
              </w:rPr>
              <w:t>2</w:t>
            </w:r>
          </w:p>
        </w:tc>
        <w:tc>
          <w:tcPr>
            <w:tcW w:w="384" w:type="pct"/>
            <w:noWrap/>
            <w:hideMark/>
          </w:tcPr>
          <w:p w14:paraId="0645CCEF" w14:textId="77777777" w:rsidR="00092461" w:rsidRPr="002153A5" w:rsidRDefault="00092461" w:rsidP="002153A5">
            <w:pPr>
              <w:pStyle w:val="afffd"/>
              <w:rPr>
                <w:sz w:val="16"/>
                <w:szCs w:val="16"/>
              </w:rPr>
            </w:pPr>
            <w:r w:rsidRPr="002153A5">
              <w:rPr>
                <w:sz w:val="16"/>
                <w:szCs w:val="16"/>
              </w:rPr>
              <w:t>43</w:t>
            </w:r>
          </w:p>
        </w:tc>
        <w:tc>
          <w:tcPr>
            <w:tcW w:w="385" w:type="pct"/>
            <w:noWrap/>
            <w:hideMark/>
          </w:tcPr>
          <w:p w14:paraId="3ED3AADE" w14:textId="77777777" w:rsidR="00092461" w:rsidRPr="002153A5" w:rsidRDefault="00092461" w:rsidP="002153A5">
            <w:pPr>
              <w:pStyle w:val="afffd"/>
              <w:rPr>
                <w:sz w:val="16"/>
                <w:szCs w:val="16"/>
              </w:rPr>
            </w:pPr>
            <w:r w:rsidRPr="002153A5">
              <w:rPr>
                <w:sz w:val="16"/>
                <w:szCs w:val="16"/>
              </w:rPr>
              <w:t>0,000694</w:t>
            </w:r>
          </w:p>
        </w:tc>
        <w:tc>
          <w:tcPr>
            <w:tcW w:w="385" w:type="pct"/>
            <w:noWrap/>
            <w:hideMark/>
          </w:tcPr>
          <w:p w14:paraId="594EC969" w14:textId="77777777" w:rsidR="00092461" w:rsidRPr="002153A5" w:rsidRDefault="00092461" w:rsidP="002153A5">
            <w:pPr>
              <w:pStyle w:val="afffd"/>
              <w:rPr>
                <w:sz w:val="16"/>
                <w:szCs w:val="16"/>
              </w:rPr>
            </w:pPr>
            <w:r w:rsidRPr="002153A5">
              <w:rPr>
                <w:sz w:val="16"/>
                <w:szCs w:val="16"/>
              </w:rPr>
              <w:t>5,67</w:t>
            </w:r>
          </w:p>
        </w:tc>
        <w:tc>
          <w:tcPr>
            <w:tcW w:w="384" w:type="pct"/>
            <w:noWrap/>
            <w:hideMark/>
          </w:tcPr>
          <w:p w14:paraId="3E9194EA" w14:textId="77777777" w:rsidR="00092461" w:rsidRPr="002153A5" w:rsidRDefault="00092461" w:rsidP="002153A5">
            <w:pPr>
              <w:pStyle w:val="afffd"/>
              <w:rPr>
                <w:sz w:val="16"/>
                <w:szCs w:val="16"/>
              </w:rPr>
            </w:pPr>
            <w:r w:rsidRPr="002153A5">
              <w:rPr>
                <w:sz w:val="16"/>
                <w:szCs w:val="16"/>
              </w:rPr>
              <w:t>0,0000144</w:t>
            </w:r>
          </w:p>
        </w:tc>
        <w:tc>
          <w:tcPr>
            <w:tcW w:w="385" w:type="pct"/>
            <w:noWrap/>
            <w:hideMark/>
          </w:tcPr>
          <w:p w14:paraId="720AB1B1" w14:textId="77777777" w:rsidR="00092461" w:rsidRPr="002153A5" w:rsidRDefault="00092461" w:rsidP="002153A5">
            <w:pPr>
              <w:pStyle w:val="afffd"/>
              <w:rPr>
                <w:sz w:val="16"/>
                <w:szCs w:val="16"/>
              </w:rPr>
            </w:pPr>
            <w:r w:rsidRPr="002153A5">
              <w:rPr>
                <w:sz w:val="16"/>
                <w:szCs w:val="16"/>
              </w:rPr>
              <w:t>0,00256093</w:t>
            </w:r>
          </w:p>
        </w:tc>
        <w:tc>
          <w:tcPr>
            <w:tcW w:w="385" w:type="pct"/>
            <w:noWrap/>
            <w:hideMark/>
          </w:tcPr>
          <w:p w14:paraId="1F4FC798" w14:textId="77777777" w:rsidR="00092461" w:rsidRPr="002153A5" w:rsidRDefault="00092461" w:rsidP="002153A5">
            <w:pPr>
              <w:pStyle w:val="afffd"/>
              <w:rPr>
                <w:sz w:val="16"/>
                <w:szCs w:val="16"/>
              </w:rPr>
            </w:pPr>
            <w:r w:rsidRPr="002153A5">
              <w:rPr>
                <w:sz w:val="16"/>
                <w:szCs w:val="16"/>
              </w:rPr>
              <w:t>0,9512505</w:t>
            </w:r>
          </w:p>
        </w:tc>
      </w:tr>
      <w:tr w:rsidR="00092461" w:rsidRPr="002153A5" w14:paraId="165D84D2" w14:textId="77777777" w:rsidTr="00092461">
        <w:trPr>
          <w:trHeight w:val="227"/>
        </w:trPr>
        <w:tc>
          <w:tcPr>
            <w:tcW w:w="384" w:type="pct"/>
            <w:noWrap/>
            <w:hideMark/>
          </w:tcPr>
          <w:p w14:paraId="2F2B158B" w14:textId="77777777" w:rsidR="00092461" w:rsidRPr="002153A5" w:rsidRDefault="00092461" w:rsidP="002153A5">
            <w:pPr>
              <w:pStyle w:val="afffd"/>
              <w:rPr>
                <w:sz w:val="16"/>
                <w:szCs w:val="16"/>
              </w:rPr>
            </w:pPr>
            <w:r w:rsidRPr="002153A5">
              <w:rPr>
                <w:sz w:val="16"/>
                <w:szCs w:val="16"/>
              </w:rPr>
              <w:t>51</w:t>
            </w:r>
          </w:p>
        </w:tc>
        <w:tc>
          <w:tcPr>
            <w:tcW w:w="385" w:type="pct"/>
            <w:noWrap/>
            <w:hideMark/>
          </w:tcPr>
          <w:p w14:paraId="22E654E2" w14:textId="77777777" w:rsidR="00092461" w:rsidRPr="002153A5" w:rsidRDefault="00092461" w:rsidP="002153A5">
            <w:pPr>
              <w:pStyle w:val="afffd"/>
              <w:rPr>
                <w:sz w:val="16"/>
                <w:szCs w:val="16"/>
              </w:rPr>
            </w:pPr>
            <w:r w:rsidRPr="002153A5">
              <w:rPr>
                <w:sz w:val="16"/>
                <w:szCs w:val="16"/>
              </w:rPr>
              <w:t>ТК 43-5-5</w:t>
            </w:r>
          </w:p>
        </w:tc>
        <w:tc>
          <w:tcPr>
            <w:tcW w:w="384" w:type="pct"/>
            <w:noWrap/>
            <w:hideMark/>
          </w:tcPr>
          <w:p w14:paraId="79531E57" w14:textId="77777777" w:rsidR="00092461" w:rsidRPr="002153A5" w:rsidRDefault="00092461" w:rsidP="002153A5">
            <w:pPr>
              <w:pStyle w:val="afffd"/>
              <w:rPr>
                <w:sz w:val="16"/>
                <w:szCs w:val="16"/>
              </w:rPr>
            </w:pPr>
            <w:r w:rsidRPr="002153A5">
              <w:rPr>
                <w:sz w:val="16"/>
                <w:szCs w:val="16"/>
              </w:rPr>
              <w:t>ТК 43-5-6</w:t>
            </w:r>
          </w:p>
        </w:tc>
        <w:tc>
          <w:tcPr>
            <w:tcW w:w="385" w:type="pct"/>
            <w:noWrap/>
            <w:hideMark/>
          </w:tcPr>
          <w:p w14:paraId="04BFF14F" w14:textId="77777777" w:rsidR="00092461" w:rsidRPr="002153A5" w:rsidRDefault="00092461" w:rsidP="002153A5">
            <w:pPr>
              <w:pStyle w:val="afffd"/>
              <w:rPr>
                <w:sz w:val="16"/>
                <w:szCs w:val="16"/>
              </w:rPr>
            </w:pPr>
            <w:r w:rsidRPr="002153A5">
              <w:rPr>
                <w:sz w:val="16"/>
                <w:szCs w:val="16"/>
              </w:rPr>
              <w:t>0,069</w:t>
            </w:r>
          </w:p>
        </w:tc>
        <w:tc>
          <w:tcPr>
            <w:tcW w:w="385" w:type="pct"/>
            <w:noWrap/>
            <w:hideMark/>
          </w:tcPr>
          <w:p w14:paraId="5299275C" w14:textId="77777777" w:rsidR="00092461" w:rsidRPr="002153A5" w:rsidRDefault="00092461" w:rsidP="002153A5">
            <w:pPr>
              <w:pStyle w:val="afffd"/>
              <w:rPr>
                <w:sz w:val="16"/>
                <w:szCs w:val="16"/>
              </w:rPr>
            </w:pPr>
            <w:r w:rsidRPr="002153A5">
              <w:rPr>
                <w:sz w:val="16"/>
                <w:szCs w:val="16"/>
              </w:rPr>
              <w:t>23</w:t>
            </w:r>
          </w:p>
        </w:tc>
        <w:tc>
          <w:tcPr>
            <w:tcW w:w="384" w:type="pct"/>
            <w:noWrap/>
            <w:hideMark/>
          </w:tcPr>
          <w:p w14:paraId="5887CF15" w14:textId="77777777" w:rsidR="00092461" w:rsidRPr="002153A5" w:rsidRDefault="00092461" w:rsidP="002153A5">
            <w:pPr>
              <w:pStyle w:val="afffd"/>
              <w:rPr>
                <w:sz w:val="16"/>
                <w:szCs w:val="16"/>
              </w:rPr>
            </w:pPr>
            <w:r w:rsidRPr="002153A5">
              <w:rPr>
                <w:sz w:val="16"/>
                <w:szCs w:val="16"/>
              </w:rPr>
              <w:t>1980</w:t>
            </w:r>
          </w:p>
        </w:tc>
        <w:tc>
          <w:tcPr>
            <w:tcW w:w="385" w:type="pct"/>
            <w:noWrap/>
            <w:hideMark/>
          </w:tcPr>
          <w:p w14:paraId="6D205096" w14:textId="77777777" w:rsidR="00092461" w:rsidRPr="002153A5" w:rsidRDefault="00092461" w:rsidP="002153A5">
            <w:pPr>
              <w:pStyle w:val="afffd"/>
              <w:rPr>
                <w:sz w:val="16"/>
                <w:szCs w:val="16"/>
              </w:rPr>
            </w:pPr>
            <w:r w:rsidRPr="002153A5">
              <w:rPr>
                <w:sz w:val="16"/>
                <w:szCs w:val="16"/>
              </w:rPr>
              <w:t>2</w:t>
            </w:r>
          </w:p>
        </w:tc>
        <w:tc>
          <w:tcPr>
            <w:tcW w:w="384" w:type="pct"/>
            <w:noWrap/>
            <w:hideMark/>
          </w:tcPr>
          <w:p w14:paraId="0BC08348" w14:textId="77777777" w:rsidR="00092461" w:rsidRPr="002153A5" w:rsidRDefault="00092461" w:rsidP="002153A5">
            <w:pPr>
              <w:pStyle w:val="afffd"/>
              <w:rPr>
                <w:sz w:val="16"/>
                <w:szCs w:val="16"/>
              </w:rPr>
            </w:pPr>
            <w:r w:rsidRPr="002153A5">
              <w:rPr>
                <w:sz w:val="16"/>
                <w:szCs w:val="16"/>
              </w:rPr>
              <w:t>43</w:t>
            </w:r>
          </w:p>
        </w:tc>
        <w:tc>
          <w:tcPr>
            <w:tcW w:w="385" w:type="pct"/>
            <w:noWrap/>
            <w:hideMark/>
          </w:tcPr>
          <w:p w14:paraId="73790D23" w14:textId="77777777" w:rsidR="00092461" w:rsidRPr="002153A5" w:rsidRDefault="00092461" w:rsidP="002153A5">
            <w:pPr>
              <w:pStyle w:val="afffd"/>
              <w:rPr>
                <w:sz w:val="16"/>
                <w:szCs w:val="16"/>
              </w:rPr>
            </w:pPr>
            <w:r w:rsidRPr="002153A5">
              <w:rPr>
                <w:sz w:val="16"/>
                <w:szCs w:val="16"/>
              </w:rPr>
              <w:t>0,000694</w:t>
            </w:r>
          </w:p>
        </w:tc>
        <w:tc>
          <w:tcPr>
            <w:tcW w:w="385" w:type="pct"/>
            <w:noWrap/>
            <w:hideMark/>
          </w:tcPr>
          <w:p w14:paraId="05F9E976" w14:textId="77777777" w:rsidR="00092461" w:rsidRPr="002153A5" w:rsidRDefault="00092461" w:rsidP="002153A5">
            <w:pPr>
              <w:pStyle w:val="afffd"/>
              <w:rPr>
                <w:sz w:val="16"/>
                <w:szCs w:val="16"/>
              </w:rPr>
            </w:pPr>
            <w:r w:rsidRPr="002153A5">
              <w:rPr>
                <w:sz w:val="16"/>
                <w:szCs w:val="16"/>
              </w:rPr>
              <w:t>5,15</w:t>
            </w:r>
          </w:p>
        </w:tc>
        <w:tc>
          <w:tcPr>
            <w:tcW w:w="384" w:type="pct"/>
            <w:noWrap/>
            <w:hideMark/>
          </w:tcPr>
          <w:p w14:paraId="5F7DFD27" w14:textId="77777777" w:rsidR="00092461" w:rsidRPr="002153A5" w:rsidRDefault="00092461" w:rsidP="002153A5">
            <w:pPr>
              <w:pStyle w:val="afffd"/>
              <w:rPr>
                <w:sz w:val="16"/>
                <w:szCs w:val="16"/>
              </w:rPr>
            </w:pPr>
            <w:r w:rsidRPr="002153A5">
              <w:rPr>
                <w:sz w:val="16"/>
                <w:szCs w:val="16"/>
              </w:rPr>
              <w:t>0,0000161</w:t>
            </w:r>
          </w:p>
        </w:tc>
        <w:tc>
          <w:tcPr>
            <w:tcW w:w="385" w:type="pct"/>
            <w:noWrap/>
            <w:hideMark/>
          </w:tcPr>
          <w:p w14:paraId="7F659E3A" w14:textId="77777777" w:rsidR="00092461" w:rsidRPr="002153A5" w:rsidRDefault="00092461" w:rsidP="002153A5">
            <w:pPr>
              <w:pStyle w:val="afffd"/>
              <w:rPr>
                <w:sz w:val="16"/>
                <w:szCs w:val="16"/>
              </w:rPr>
            </w:pPr>
            <w:r w:rsidRPr="002153A5">
              <w:rPr>
                <w:sz w:val="16"/>
                <w:szCs w:val="16"/>
              </w:rPr>
              <w:t>0,00257703</w:t>
            </w:r>
          </w:p>
        </w:tc>
        <w:tc>
          <w:tcPr>
            <w:tcW w:w="385" w:type="pct"/>
            <w:noWrap/>
            <w:hideMark/>
          </w:tcPr>
          <w:p w14:paraId="787407D6" w14:textId="77777777" w:rsidR="00092461" w:rsidRPr="002153A5" w:rsidRDefault="00092461" w:rsidP="002153A5">
            <w:pPr>
              <w:pStyle w:val="afffd"/>
              <w:rPr>
                <w:sz w:val="16"/>
                <w:szCs w:val="16"/>
              </w:rPr>
            </w:pPr>
            <w:r w:rsidRPr="002153A5">
              <w:rPr>
                <w:sz w:val="16"/>
                <w:szCs w:val="16"/>
              </w:rPr>
              <w:t>0,9511756</w:t>
            </w:r>
          </w:p>
        </w:tc>
      </w:tr>
      <w:tr w:rsidR="00092461" w:rsidRPr="002153A5" w14:paraId="079E4E93" w14:textId="77777777" w:rsidTr="00092461">
        <w:trPr>
          <w:trHeight w:val="227"/>
        </w:trPr>
        <w:tc>
          <w:tcPr>
            <w:tcW w:w="384" w:type="pct"/>
            <w:noWrap/>
            <w:hideMark/>
          </w:tcPr>
          <w:p w14:paraId="1CBD2B4E" w14:textId="77777777" w:rsidR="00092461" w:rsidRPr="002153A5" w:rsidRDefault="00092461" w:rsidP="002153A5">
            <w:pPr>
              <w:pStyle w:val="afffd"/>
              <w:rPr>
                <w:sz w:val="16"/>
                <w:szCs w:val="16"/>
              </w:rPr>
            </w:pPr>
            <w:r w:rsidRPr="002153A5">
              <w:rPr>
                <w:sz w:val="16"/>
                <w:szCs w:val="16"/>
              </w:rPr>
              <w:t>52</w:t>
            </w:r>
          </w:p>
        </w:tc>
        <w:tc>
          <w:tcPr>
            <w:tcW w:w="385" w:type="pct"/>
            <w:noWrap/>
            <w:hideMark/>
          </w:tcPr>
          <w:p w14:paraId="20331FF6" w14:textId="77777777" w:rsidR="00092461" w:rsidRPr="002153A5" w:rsidRDefault="00092461" w:rsidP="002153A5">
            <w:pPr>
              <w:pStyle w:val="afffd"/>
              <w:rPr>
                <w:sz w:val="16"/>
                <w:szCs w:val="16"/>
              </w:rPr>
            </w:pPr>
            <w:r w:rsidRPr="002153A5">
              <w:rPr>
                <w:sz w:val="16"/>
                <w:szCs w:val="16"/>
              </w:rPr>
              <w:t>ТК 43-5-6</w:t>
            </w:r>
          </w:p>
        </w:tc>
        <w:tc>
          <w:tcPr>
            <w:tcW w:w="384" w:type="pct"/>
            <w:noWrap/>
            <w:hideMark/>
          </w:tcPr>
          <w:p w14:paraId="645DE4ED" w14:textId="77777777" w:rsidR="00092461" w:rsidRPr="002153A5" w:rsidRDefault="00092461" w:rsidP="002153A5">
            <w:pPr>
              <w:pStyle w:val="afffd"/>
              <w:rPr>
                <w:sz w:val="16"/>
                <w:szCs w:val="16"/>
              </w:rPr>
            </w:pPr>
            <w:r w:rsidRPr="002153A5">
              <w:rPr>
                <w:sz w:val="16"/>
                <w:szCs w:val="16"/>
              </w:rPr>
              <w:t>7 вв</w:t>
            </w:r>
          </w:p>
        </w:tc>
        <w:tc>
          <w:tcPr>
            <w:tcW w:w="385" w:type="pct"/>
            <w:noWrap/>
            <w:hideMark/>
          </w:tcPr>
          <w:p w14:paraId="012439A9" w14:textId="77777777" w:rsidR="00092461" w:rsidRPr="002153A5" w:rsidRDefault="00092461" w:rsidP="002153A5">
            <w:pPr>
              <w:pStyle w:val="afffd"/>
              <w:rPr>
                <w:sz w:val="16"/>
                <w:szCs w:val="16"/>
              </w:rPr>
            </w:pPr>
            <w:r w:rsidRPr="002153A5">
              <w:rPr>
                <w:sz w:val="16"/>
                <w:szCs w:val="16"/>
              </w:rPr>
              <w:t>0,050</w:t>
            </w:r>
          </w:p>
        </w:tc>
        <w:tc>
          <w:tcPr>
            <w:tcW w:w="385" w:type="pct"/>
            <w:noWrap/>
            <w:hideMark/>
          </w:tcPr>
          <w:p w14:paraId="65C4A889" w14:textId="77777777" w:rsidR="00092461" w:rsidRPr="002153A5" w:rsidRDefault="00092461" w:rsidP="002153A5">
            <w:pPr>
              <w:pStyle w:val="afffd"/>
              <w:rPr>
                <w:sz w:val="16"/>
                <w:szCs w:val="16"/>
              </w:rPr>
            </w:pPr>
            <w:r w:rsidRPr="002153A5">
              <w:rPr>
                <w:sz w:val="16"/>
                <w:szCs w:val="16"/>
              </w:rPr>
              <w:t>30</w:t>
            </w:r>
          </w:p>
        </w:tc>
        <w:tc>
          <w:tcPr>
            <w:tcW w:w="384" w:type="pct"/>
            <w:noWrap/>
            <w:hideMark/>
          </w:tcPr>
          <w:p w14:paraId="44828D0D" w14:textId="77777777" w:rsidR="00092461" w:rsidRPr="002153A5" w:rsidRDefault="00092461" w:rsidP="002153A5">
            <w:pPr>
              <w:pStyle w:val="afffd"/>
              <w:rPr>
                <w:sz w:val="16"/>
                <w:szCs w:val="16"/>
              </w:rPr>
            </w:pPr>
            <w:r w:rsidRPr="002153A5">
              <w:rPr>
                <w:sz w:val="16"/>
                <w:szCs w:val="16"/>
              </w:rPr>
              <w:t>1980</w:t>
            </w:r>
          </w:p>
        </w:tc>
        <w:tc>
          <w:tcPr>
            <w:tcW w:w="385" w:type="pct"/>
            <w:noWrap/>
            <w:hideMark/>
          </w:tcPr>
          <w:p w14:paraId="5F6A05A3" w14:textId="77777777" w:rsidR="00092461" w:rsidRPr="002153A5" w:rsidRDefault="00092461" w:rsidP="002153A5">
            <w:pPr>
              <w:pStyle w:val="afffd"/>
              <w:rPr>
                <w:sz w:val="16"/>
                <w:szCs w:val="16"/>
              </w:rPr>
            </w:pPr>
            <w:r w:rsidRPr="002153A5">
              <w:rPr>
                <w:sz w:val="16"/>
                <w:szCs w:val="16"/>
              </w:rPr>
              <w:t>2</w:t>
            </w:r>
          </w:p>
        </w:tc>
        <w:tc>
          <w:tcPr>
            <w:tcW w:w="384" w:type="pct"/>
            <w:noWrap/>
            <w:hideMark/>
          </w:tcPr>
          <w:p w14:paraId="016716DC" w14:textId="77777777" w:rsidR="00092461" w:rsidRPr="002153A5" w:rsidRDefault="00092461" w:rsidP="002153A5">
            <w:pPr>
              <w:pStyle w:val="afffd"/>
              <w:rPr>
                <w:sz w:val="16"/>
                <w:szCs w:val="16"/>
              </w:rPr>
            </w:pPr>
            <w:r w:rsidRPr="002153A5">
              <w:rPr>
                <w:sz w:val="16"/>
                <w:szCs w:val="16"/>
              </w:rPr>
              <w:t>43</w:t>
            </w:r>
          </w:p>
        </w:tc>
        <w:tc>
          <w:tcPr>
            <w:tcW w:w="385" w:type="pct"/>
            <w:noWrap/>
            <w:hideMark/>
          </w:tcPr>
          <w:p w14:paraId="6AE4A4D3" w14:textId="77777777" w:rsidR="00092461" w:rsidRPr="002153A5" w:rsidRDefault="00092461" w:rsidP="002153A5">
            <w:pPr>
              <w:pStyle w:val="afffd"/>
              <w:rPr>
                <w:sz w:val="16"/>
                <w:szCs w:val="16"/>
              </w:rPr>
            </w:pPr>
            <w:r w:rsidRPr="002153A5">
              <w:rPr>
                <w:sz w:val="16"/>
                <w:szCs w:val="16"/>
              </w:rPr>
              <w:t>0,000694</w:t>
            </w:r>
          </w:p>
        </w:tc>
        <w:tc>
          <w:tcPr>
            <w:tcW w:w="385" w:type="pct"/>
            <w:noWrap/>
            <w:hideMark/>
          </w:tcPr>
          <w:p w14:paraId="6094279D" w14:textId="77777777" w:rsidR="00092461" w:rsidRPr="002153A5" w:rsidRDefault="00092461" w:rsidP="002153A5">
            <w:pPr>
              <w:pStyle w:val="afffd"/>
              <w:rPr>
                <w:sz w:val="16"/>
                <w:szCs w:val="16"/>
              </w:rPr>
            </w:pPr>
            <w:r w:rsidRPr="002153A5">
              <w:rPr>
                <w:sz w:val="16"/>
                <w:szCs w:val="16"/>
              </w:rPr>
              <w:t>4,43</w:t>
            </w:r>
          </w:p>
        </w:tc>
        <w:tc>
          <w:tcPr>
            <w:tcW w:w="384" w:type="pct"/>
            <w:noWrap/>
            <w:hideMark/>
          </w:tcPr>
          <w:p w14:paraId="2EC0AC3F" w14:textId="77777777" w:rsidR="00092461" w:rsidRPr="002153A5" w:rsidRDefault="00092461" w:rsidP="002153A5">
            <w:pPr>
              <w:pStyle w:val="afffd"/>
              <w:rPr>
                <w:sz w:val="16"/>
                <w:szCs w:val="16"/>
              </w:rPr>
            </w:pPr>
            <w:r w:rsidRPr="002153A5">
              <w:rPr>
                <w:sz w:val="16"/>
                <w:szCs w:val="16"/>
              </w:rPr>
              <w:t>0,0000209</w:t>
            </w:r>
          </w:p>
        </w:tc>
        <w:tc>
          <w:tcPr>
            <w:tcW w:w="385" w:type="pct"/>
            <w:noWrap/>
            <w:hideMark/>
          </w:tcPr>
          <w:p w14:paraId="309CAA2E" w14:textId="77777777" w:rsidR="00092461" w:rsidRPr="002153A5" w:rsidRDefault="00092461" w:rsidP="002153A5">
            <w:pPr>
              <w:pStyle w:val="afffd"/>
              <w:rPr>
                <w:sz w:val="16"/>
                <w:szCs w:val="16"/>
              </w:rPr>
            </w:pPr>
            <w:r w:rsidRPr="002153A5">
              <w:rPr>
                <w:sz w:val="16"/>
                <w:szCs w:val="16"/>
              </w:rPr>
              <w:t>0,00259795</w:t>
            </w:r>
          </w:p>
        </w:tc>
        <w:tc>
          <w:tcPr>
            <w:tcW w:w="385" w:type="pct"/>
            <w:noWrap/>
            <w:hideMark/>
          </w:tcPr>
          <w:p w14:paraId="05397085" w14:textId="77777777" w:rsidR="00092461" w:rsidRPr="002153A5" w:rsidRDefault="00092461" w:rsidP="002153A5">
            <w:pPr>
              <w:pStyle w:val="afffd"/>
              <w:rPr>
                <w:sz w:val="16"/>
                <w:szCs w:val="16"/>
              </w:rPr>
            </w:pPr>
            <w:r w:rsidRPr="002153A5">
              <w:rPr>
                <w:sz w:val="16"/>
                <w:szCs w:val="16"/>
              </w:rPr>
              <w:t>0,9510919</w:t>
            </w:r>
          </w:p>
        </w:tc>
      </w:tr>
    </w:tbl>
    <w:p w14:paraId="3C729E29" w14:textId="77777777" w:rsidR="00333512" w:rsidRPr="002153A5" w:rsidRDefault="00333512" w:rsidP="002153A5">
      <w:pPr>
        <w:pStyle w:val="afff5"/>
      </w:pPr>
    </w:p>
    <w:p w14:paraId="142A5A8C" w14:textId="4806B058" w:rsidR="00333512" w:rsidRPr="002153A5" w:rsidRDefault="00092461" w:rsidP="002153A5">
      <w:pPr>
        <w:pStyle w:val="afffa"/>
      </w:pPr>
      <w:r w:rsidRPr="002153A5">
        <w:lastRenderedPageBreak/>
        <w:drawing>
          <wp:inline distT="0" distB="0" distL="0" distR="0" wp14:anchorId="25CA74BB" wp14:editId="33864438">
            <wp:extent cx="9283508" cy="3705326"/>
            <wp:effectExtent l="0" t="0" r="0" b="0"/>
            <wp:docPr id="116962206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9311675" cy="3716568"/>
                    </a:xfrm>
                    <a:prstGeom prst="rect">
                      <a:avLst/>
                    </a:prstGeom>
                    <a:noFill/>
                  </pic:spPr>
                </pic:pic>
              </a:graphicData>
            </a:graphic>
          </wp:inline>
        </w:drawing>
      </w:r>
    </w:p>
    <w:p w14:paraId="37E0638F" w14:textId="050ACA54" w:rsidR="00333512" w:rsidRPr="002153A5" w:rsidRDefault="00333512" w:rsidP="002153A5">
      <w:pPr>
        <w:pStyle w:val="afff3"/>
      </w:pPr>
      <w:bookmarkStart w:id="142" w:name="_Ref101284186"/>
      <w:bookmarkStart w:id="143" w:name="_Toc107237942"/>
      <w:bookmarkStart w:id="144" w:name="_Toc120046683"/>
      <w:bookmarkStart w:id="145" w:name="_Toc143694889"/>
      <w:r w:rsidRPr="002153A5">
        <w:t xml:space="preserve">Рисунок </w:t>
      </w:r>
      <w:r w:rsidR="002153A5" w:rsidRPr="002153A5">
        <w:fldChar w:fldCharType="begin"/>
      </w:r>
      <w:r w:rsidR="002153A5" w:rsidRPr="002153A5">
        <w:instrText xml:space="preserve"> SEQ Рисунок \* ARABIC </w:instrText>
      </w:r>
      <w:r w:rsidR="002153A5" w:rsidRPr="002153A5">
        <w:fldChar w:fldCharType="separate"/>
      </w:r>
      <w:r w:rsidR="002153A5">
        <w:rPr>
          <w:noProof/>
        </w:rPr>
        <w:t>16</w:t>
      </w:r>
      <w:r w:rsidR="002153A5" w:rsidRPr="002153A5">
        <w:rPr>
          <w:noProof/>
        </w:rPr>
        <w:fldChar w:fldCharType="end"/>
      </w:r>
      <w:bookmarkEnd w:id="142"/>
      <w:r w:rsidR="00C4019D" w:rsidRPr="002153A5">
        <w:rPr>
          <w:noProof/>
        </w:rPr>
        <w:t>.</w:t>
      </w:r>
      <w:r w:rsidRPr="002153A5">
        <w:t xml:space="preserve"> Сравнительный анализ нормативной и фактической ВБР по пути движения теплоносителя</w:t>
      </w:r>
      <w:bookmarkEnd w:id="143"/>
      <w:bookmarkEnd w:id="144"/>
      <w:r w:rsidR="00611C4E" w:rsidRPr="002153A5">
        <w:t xml:space="preserve"> </w:t>
      </w:r>
      <w:r w:rsidR="00611C4E" w:rsidRPr="002153A5">
        <w:br/>
        <w:t>от котельной «Свободный Сокол до 7 вв</w:t>
      </w:r>
      <w:bookmarkEnd w:id="145"/>
    </w:p>
    <w:p w14:paraId="36582F5B" w14:textId="77777777" w:rsidR="00333512" w:rsidRPr="002153A5" w:rsidRDefault="00333512" w:rsidP="002153A5">
      <w:pPr>
        <w:pStyle w:val="afff5"/>
      </w:pPr>
    </w:p>
    <w:p w14:paraId="701D77B1" w14:textId="77777777" w:rsidR="00333512" w:rsidRPr="002153A5" w:rsidRDefault="00333512" w:rsidP="002153A5">
      <w:pPr>
        <w:pStyle w:val="30"/>
        <w:sectPr w:rsidR="00333512" w:rsidRPr="002153A5" w:rsidSect="0067046A">
          <w:pgSz w:w="16838" w:h="11906" w:orient="landscape" w:code="9"/>
          <w:pgMar w:top="851" w:right="851" w:bottom="851" w:left="851" w:header="0" w:footer="567" w:gutter="0"/>
          <w:cols w:space="708"/>
          <w:docGrid w:linePitch="360"/>
        </w:sectPr>
      </w:pPr>
    </w:p>
    <w:p w14:paraId="34D34418" w14:textId="3FA17FCE" w:rsidR="00B950E6" w:rsidRPr="002153A5" w:rsidRDefault="00B950E6" w:rsidP="002153A5">
      <w:pPr>
        <w:pStyle w:val="30"/>
      </w:pPr>
      <w:bookmarkStart w:id="146" w:name="_Toc120042505"/>
      <w:bookmarkStart w:id="147" w:name="_Toc140422724"/>
      <w:r w:rsidRPr="002153A5">
        <w:lastRenderedPageBreak/>
        <w:t>Перспективное состояние на 204</w:t>
      </w:r>
      <w:r w:rsidR="003C1241" w:rsidRPr="002153A5">
        <w:t>2</w:t>
      </w:r>
      <w:r w:rsidRPr="002153A5">
        <w:t xml:space="preserve"> г.</w:t>
      </w:r>
      <w:bookmarkEnd w:id="146"/>
      <w:bookmarkEnd w:id="147"/>
    </w:p>
    <w:p w14:paraId="674DA3AC" w14:textId="092523B4" w:rsidR="00FA6B67" w:rsidRPr="002153A5" w:rsidRDefault="00FA6B67" w:rsidP="002153A5">
      <w:pPr>
        <w:pStyle w:val="afff5"/>
      </w:pPr>
      <w:r w:rsidRPr="002153A5">
        <w:t>Расчеты вероятности безотказной работы тепловых сетей выполнены с учетом запланированного объема перекладок тепловых сетей, приведенного в Главе 8 для выбранного Варианта развития № 2.</w:t>
      </w:r>
    </w:p>
    <w:p w14:paraId="645B6228" w14:textId="11634965" w:rsidR="00963308" w:rsidRPr="002153A5" w:rsidRDefault="00963308" w:rsidP="002153A5">
      <w:pPr>
        <w:pStyle w:val="41"/>
        <w:numPr>
          <w:ilvl w:val="5"/>
          <w:numId w:val="18"/>
        </w:numPr>
      </w:pPr>
      <w:bookmarkStart w:id="148" w:name="_Toc120042506"/>
      <w:r w:rsidRPr="002153A5">
        <w:t xml:space="preserve">Расчет вероятности безотказной работы тепловых сетей </w:t>
      </w:r>
      <w:bookmarkEnd w:id="148"/>
      <w:r w:rsidR="00087909" w:rsidRPr="002153A5">
        <w:t>от ТЭЦ-2 Матырский до жилого дома</w:t>
      </w:r>
    </w:p>
    <w:p w14:paraId="20D17E96" w14:textId="6C4A1B1E" w:rsidR="00963308" w:rsidRPr="002153A5" w:rsidRDefault="00963308" w:rsidP="002153A5">
      <w:pPr>
        <w:pStyle w:val="afff5"/>
      </w:pPr>
      <w:r w:rsidRPr="002153A5">
        <w:t xml:space="preserve">На </w:t>
      </w:r>
      <w:r w:rsidR="001311BD" w:rsidRPr="002153A5">
        <w:t>рисунке</w:t>
      </w:r>
      <w:r w:rsidR="003F763E" w:rsidRPr="002153A5">
        <w:fldChar w:fldCharType="begin"/>
      </w:r>
      <w:r w:rsidR="003F763E" w:rsidRPr="002153A5">
        <w:instrText xml:space="preserve"> REF _Ref101631386 \h </w:instrText>
      </w:r>
      <w:r w:rsidR="001311BD" w:rsidRPr="002153A5">
        <w:instrText xml:space="preserve"> \* MERGEFORMAT </w:instrText>
      </w:r>
      <w:r w:rsidR="003F763E" w:rsidRPr="002153A5">
        <w:fldChar w:fldCharType="separate"/>
      </w:r>
      <w:r w:rsidR="002153A5" w:rsidRPr="002153A5">
        <w:rPr>
          <w:rStyle w:val="aff6"/>
          <w:rFonts w:ascii="Arial" w:hAnsi="Arial" w:cs="Arial"/>
        </w:rPr>
        <w:t>Рисунок</w:t>
      </w:r>
      <w:r w:rsidR="002153A5" w:rsidRPr="002153A5">
        <w:t xml:space="preserve"> </w:t>
      </w:r>
      <w:r w:rsidR="002153A5">
        <w:rPr>
          <w:noProof/>
        </w:rPr>
        <w:t>17</w:t>
      </w:r>
      <w:r w:rsidR="003F763E" w:rsidRPr="002153A5">
        <w:fldChar w:fldCharType="end"/>
      </w:r>
      <w:r w:rsidRPr="002153A5">
        <w:t xml:space="preserve"> приведена трассировка теплопровода от источника тепловой энергии до рассматриваемого конечного потребителя.</w:t>
      </w:r>
    </w:p>
    <w:p w14:paraId="1FF2031B" w14:textId="5DF1B3F4" w:rsidR="00963308" w:rsidRPr="002153A5" w:rsidRDefault="00963308" w:rsidP="002153A5">
      <w:pPr>
        <w:pStyle w:val="afff5"/>
      </w:pPr>
      <w:r w:rsidRPr="002153A5">
        <w:t xml:space="preserve">В </w:t>
      </w:r>
      <w:r w:rsidR="001311BD" w:rsidRPr="002153A5">
        <w:t>таблице</w:t>
      </w:r>
      <w:r w:rsidR="003F763E" w:rsidRPr="002153A5">
        <w:fldChar w:fldCharType="begin"/>
      </w:r>
      <w:r w:rsidR="003F763E" w:rsidRPr="002153A5">
        <w:instrText xml:space="preserve"> REF _Ref101631313 \h </w:instrText>
      </w:r>
      <w:r w:rsidR="001311BD" w:rsidRPr="002153A5">
        <w:instrText xml:space="preserve"> \* MERGEFORMAT </w:instrText>
      </w:r>
      <w:r w:rsidR="003F763E" w:rsidRPr="002153A5">
        <w:fldChar w:fldCharType="separate"/>
      </w:r>
      <w:r w:rsidR="002153A5" w:rsidRPr="002153A5">
        <w:rPr>
          <w:rStyle w:val="aff6"/>
          <w:rFonts w:ascii="Arial" w:hAnsi="Arial" w:cs="Arial"/>
        </w:rPr>
        <w:t>Таблица</w:t>
      </w:r>
      <w:r w:rsidR="002153A5" w:rsidRPr="002153A5">
        <w:t xml:space="preserve"> </w:t>
      </w:r>
      <w:r w:rsidR="002153A5">
        <w:rPr>
          <w:noProof/>
        </w:rPr>
        <w:t>11</w:t>
      </w:r>
      <w:r w:rsidR="003F763E" w:rsidRPr="002153A5">
        <w:fldChar w:fldCharType="end"/>
      </w:r>
      <w:r w:rsidR="003F763E" w:rsidRPr="002153A5">
        <w:t xml:space="preserve"> </w:t>
      </w:r>
      <w:r w:rsidRPr="002153A5">
        <w:t>приведены данные расчета вероятности безотказной работы (далее – ВБР) теплопровода по отношению к тепловым камерам, входящим в «путь» по движению теплоносителя.</w:t>
      </w:r>
    </w:p>
    <w:p w14:paraId="226DE8A5" w14:textId="3B6EB9E0" w:rsidR="00963308" w:rsidRPr="002153A5" w:rsidRDefault="00963308" w:rsidP="002153A5">
      <w:pPr>
        <w:pStyle w:val="afff5"/>
      </w:pPr>
      <w:r w:rsidRPr="002153A5">
        <w:t xml:space="preserve">На </w:t>
      </w:r>
      <w:r w:rsidR="001311BD" w:rsidRPr="002153A5">
        <w:t>рисунке</w:t>
      </w:r>
      <w:r w:rsidR="003F763E" w:rsidRPr="002153A5">
        <w:fldChar w:fldCharType="begin"/>
      </w:r>
      <w:r w:rsidR="003F763E" w:rsidRPr="002153A5">
        <w:instrText xml:space="preserve"> REF _Ref101631391 \h </w:instrText>
      </w:r>
      <w:r w:rsidR="001311BD" w:rsidRPr="002153A5">
        <w:instrText xml:space="preserve"> \* MERGEFORMAT </w:instrText>
      </w:r>
      <w:r w:rsidR="003F763E" w:rsidRPr="002153A5">
        <w:fldChar w:fldCharType="separate"/>
      </w:r>
      <w:r w:rsidR="002153A5" w:rsidRPr="002153A5">
        <w:rPr>
          <w:rStyle w:val="aff6"/>
          <w:rFonts w:ascii="Arial" w:hAnsi="Arial" w:cs="Arial"/>
        </w:rPr>
        <w:t>Рисунок</w:t>
      </w:r>
      <w:r w:rsidR="002153A5" w:rsidRPr="002153A5">
        <w:t xml:space="preserve"> </w:t>
      </w:r>
      <w:r w:rsidR="002153A5">
        <w:rPr>
          <w:noProof/>
        </w:rPr>
        <w:t>18</w:t>
      </w:r>
      <w:r w:rsidR="003F763E" w:rsidRPr="002153A5">
        <w:fldChar w:fldCharType="end"/>
      </w:r>
      <w:r w:rsidRPr="002153A5">
        <w:t xml:space="preserve"> представлена иллюстрация расчетов вероятности безотказной работы теплопровода относительно тепловых камер, входящих в состав теплопровода, которые формируют данные о ВБР на входе в ответвление от этой камеры.</w:t>
      </w:r>
    </w:p>
    <w:p w14:paraId="6D82C081" w14:textId="126D233C" w:rsidR="00963308" w:rsidRPr="002153A5" w:rsidRDefault="00963308" w:rsidP="002153A5">
      <w:pPr>
        <w:pStyle w:val="afff5"/>
      </w:pPr>
      <w:r w:rsidRPr="002153A5">
        <w:t xml:space="preserve">Результаты расчета показывают, что вероятность безотказной работы теплоснабжения данного присоединенного потребителя </w:t>
      </w:r>
      <w:r w:rsidR="00FA6B67" w:rsidRPr="002153A5">
        <w:t>выше</w:t>
      </w:r>
      <w:r w:rsidRPr="002153A5">
        <w:t xml:space="preserve"> нормативной величины, требуемой в СНиП 41-02-2003 (вероятность безотказной работы тепловых сетей относительно каждого потребителя не должна быть ниже </w:t>
      </w:r>
      <w:r w:rsidRPr="002153A5">
        <w:rPr>
          <w:rFonts w:ascii="Cambria Math" w:hAnsi="Cambria Math" w:cs="Cambria Math"/>
        </w:rPr>
        <w:t>𝑃𝑖</w:t>
      </w:r>
      <w:r w:rsidRPr="002153A5">
        <w:t xml:space="preserve">≥0,9). </w:t>
      </w:r>
    </w:p>
    <w:p w14:paraId="4C200867" w14:textId="4248106E" w:rsidR="00963308" w:rsidRPr="002153A5" w:rsidRDefault="002111BC" w:rsidP="002153A5">
      <w:pPr>
        <w:pStyle w:val="afffa"/>
      </w:pPr>
      <w:r w:rsidRPr="002153A5">
        <w:drawing>
          <wp:inline distT="0" distB="0" distL="0" distR="0" wp14:anchorId="3E0EEB0C" wp14:editId="2A0FE05A">
            <wp:extent cx="5998176" cy="2933205"/>
            <wp:effectExtent l="0" t="0" r="3175" b="635"/>
            <wp:docPr id="265038889"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6022508" cy="2945104"/>
                    </a:xfrm>
                    <a:prstGeom prst="rect">
                      <a:avLst/>
                    </a:prstGeom>
                    <a:noFill/>
                  </pic:spPr>
                </pic:pic>
              </a:graphicData>
            </a:graphic>
          </wp:inline>
        </w:drawing>
      </w:r>
    </w:p>
    <w:p w14:paraId="03EF34DC" w14:textId="1D1C1CB7" w:rsidR="00963308" w:rsidRPr="002153A5" w:rsidRDefault="003F763E" w:rsidP="002153A5">
      <w:pPr>
        <w:pStyle w:val="afff3"/>
      </w:pPr>
      <w:bookmarkStart w:id="149" w:name="_Ref101631386"/>
      <w:bookmarkStart w:id="150" w:name="_Toc107237963"/>
      <w:bookmarkStart w:id="151" w:name="_Toc120046704"/>
      <w:bookmarkStart w:id="152" w:name="_Toc143694890"/>
      <w:r w:rsidRPr="002153A5">
        <w:t xml:space="preserve">Рисунок </w:t>
      </w:r>
      <w:r w:rsidR="002153A5" w:rsidRPr="002153A5">
        <w:fldChar w:fldCharType="begin"/>
      </w:r>
      <w:r w:rsidR="002153A5" w:rsidRPr="002153A5">
        <w:instrText xml:space="preserve"> SEQ Рисунок \* ARABIC </w:instrText>
      </w:r>
      <w:r w:rsidR="002153A5" w:rsidRPr="002153A5">
        <w:fldChar w:fldCharType="separate"/>
      </w:r>
      <w:r w:rsidR="002153A5">
        <w:rPr>
          <w:noProof/>
        </w:rPr>
        <w:t>17</w:t>
      </w:r>
      <w:r w:rsidR="002153A5" w:rsidRPr="002153A5">
        <w:rPr>
          <w:noProof/>
        </w:rPr>
        <w:fldChar w:fldCharType="end"/>
      </w:r>
      <w:bookmarkEnd w:id="149"/>
      <w:r w:rsidR="006E7B4D" w:rsidRPr="002153A5">
        <w:rPr>
          <w:noProof/>
        </w:rPr>
        <w:t>.</w:t>
      </w:r>
      <w:r w:rsidRPr="002153A5">
        <w:t xml:space="preserve"> </w:t>
      </w:r>
      <w:r w:rsidR="00963308" w:rsidRPr="002153A5">
        <w:t>Путь движения теплоносителя</w:t>
      </w:r>
      <w:bookmarkEnd w:id="150"/>
      <w:bookmarkEnd w:id="151"/>
      <w:r w:rsidR="00963308" w:rsidRPr="002153A5">
        <w:t xml:space="preserve"> </w:t>
      </w:r>
      <w:r w:rsidR="00087909" w:rsidRPr="002153A5">
        <w:t>от ТЭЦ-2 Матырский до жилого дома</w:t>
      </w:r>
      <w:bookmarkEnd w:id="152"/>
    </w:p>
    <w:p w14:paraId="0ACB7C72" w14:textId="77777777" w:rsidR="00963308" w:rsidRPr="002153A5" w:rsidRDefault="00963308" w:rsidP="002153A5">
      <w:pPr>
        <w:pStyle w:val="afff5"/>
      </w:pPr>
    </w:p>
    <w:p w14:paraId="1809CBA0" w14:textId="77777777" w:rsidR="00963308" w:rsidRPr="002153A5" w:rsidRDefault="00963308" w:rsidP="002153A5">
      <w:pPr>
        <w:pStyle w:val="afff5"/>
      </w:pPr>
    </w:p>
    <w:p w14:paraId="4AD5754B" w14:textId="77777777" w:rsidR="00963308" w:rsidRPr="002153A5" w:rsidRDefault="00963308" w:rsidP="002153A5">
      <w:pPr>
        <w:pStyle w:val="a7"/>
        <w:rPr>
          <w:rFonts w:ascii="Arial" w:hAnsi="Arial" w:cs="Arial"/>
        </w:rPr>
        <w:sectPr w:rsidR="00963308" w:rsidRPr="002153A5" w:rsidSect="00703183">
          <w:pgSz w:w="11906" w:h="16838" w:code="9"/>
          <w:pgMar w:top="851" w:right="851" w:bottom="851" w:left="1418" w:header="0" w:footer="567" w:gutter="0"/>
          <w:cols w:space="708"/>
          <w:docGrid w:linePitch="360"/>
        </w:sectPr>
      </w:pPr>
    </w:p>
    <w:p w14:paraId="7A01929D" w14:textId="1F2E5AB4" w:rsidR="00963308" w:rsidRPr="002153A5" w:rsidRDefault="003F763E" w:rsidP="002153A5">
      <w:pPr>
        <w:pStyle w:val="afa"/>
      </w:pPr>
      <w:bookmarkStart w:id="153" w:name="_Ref101631313"/>
      <w:bookmarkStart w:id="154" w:name="_Toc107237890"/>
      <w:bookmarkStart w:id="155" w:name="_Toc143694847"/>
      <w:r w:rsidRPr="002153A5">
        <w:lastRenderedPageBreak/>
        <w:t xml:space="preserve">Таблица </w:t>
      </w:r>
      <w:r w:rsidR="002153A5" w:rsidRPr="002153A5">
        <w:fldChar w:fldCharType="begin"/>
      </w:r>
      <w:r w:rsidR="002153A5" w:rsidRPr="002153A5">
        <w:instrText xml:space="preserve"> SEQ Таблица \* A</w:instrText>
      </w:r>
      <w:r w:rsidR="002153A5" w:rsidRPr="002153A5">
        <w:instrText xml:space="preserve">RABIC </w:instrText>
      </w:r>
      <w:r w:rsidR="002153A5" w:rsidRPr="002153A5">
        <w:fldChar w:fldCharType="separate"/>
      </w:r>
      <w:r w:rsidR="002153A5">
        <w:rPr>
          <w:noProof/>
        </w:rPr>
        <w:t>11</w:t>
      </w:r>
      <w:r w:rsidR="002153A5" w:rsidRPr="002153A5">
        <w:rPr>
          <w:noProof/>
        </w:rPr>
        <w:fldChar w:fldCharType="end"/>
      </w:r>
      <w:bookmarkEnd w:id="153"/>
      <w:r w:rsidR="006E7B4D" w:rsidRPr="002153A5">
        <w:rPr>
          <w:noProof/>
        </w:rPr>
        <w:t>.</w:t>
      </w:r>
      <w:r w:rsidRPr="002153A5">
        <w:t xml:space="preserve"> </w:t>
      </w:r>
      <w:r w:rsidR="00963308" w:rsidRPr="002153A5">
        <w:t>Расчет вероятности безотказной работы теплопровода</w:t>
      </w:r>
      <w:bookmarkEnd w:id="154"/>
      <w:r w:rsidR="00087909" w:rsidRPr="002153A5">
        <w:t xml:space="preserve"> от ТЭЦ-2 Матырский до жилого дома</w:t>
      </w:r>
      <w:bookmarkEnd w:id="155"/>
    </w:p>
    <w:tbl>
      <w:tblPr>
        <w:tblStyle w:val="af2"/>
        <w:tblW w:w="5000" w:type="pct"/>
        <w:tblLook w:val="04A0" w:firstRow="1" w:lastRow="0" w:firstColumn="1" w:lastColumn="0" w:noHBand="0" w:noVBand="1"/>
      </w:tblPr>
      <w:tblGrid>
        <w:gridCol w:w="642"/>
        <w:gridCol w:w="885"/>
        <w:gridCol w:w="802"/>
        <w:gridCol w:w="1265"/>
        <w:gridCol w:w="1100"/>
        <w:gridCol w:w="826"/>
        <w:gridCol w:w="1114"/>
        <w:gridCol w:w="2089"/>
        <w:gridCol w:w="1260"/>
        <w:gridCol w:w="1262"/>
        <w:gridCol w:w="1350"/>
        <w:gridCol w:w="1515"/>
        <w:gridCol w:w="1082"/>
      </w:tblGrid>
      <w:tr w:rsidR="00087909" w:rsidRPr="002153A5" w14:paraId="1A19ED09" w14:textId="77777777" w:rsidTr="0031493E">
        <w:trPr>
          <w:trHeight w:val="113"/>
          <w:tblHeader/>
        </w:trPr>
        <w:tc>
          <w:tcPr>
            <w:tcW w:w="225" w:type="pct"/>
            <w:hideMark/>
          </w:tcPr>
          <w:p w14:paraId="19B35F7C" w14:textId="77777777" w:rsidR="00087909" w:rsidRPr="002153A5" w:rsidRDefault="00087909" w:rsidP="002153A5">
            <w:pPr>
              <w:pStyle w:val="afffd"/>
              <w:rPr>
                <w:sz w:val="16"/>
                <w:szCs w:val="16"/>
              </w:rPr>
            </w:pPr>
            <w:r w:rsidRPr="002153A5">
              <w:rPr>
                <w:sz w:val="16"/>
                <w:szCs w:val="16"/>
              </w:rPr>
              <w:t>№ участка пути</w:t>
            </w:r>
          </w:p>
        </w:tc>
        <w:tc>
          <w:tcPr>
            <w:tcW w:w="297" w:type="pct"/>
            <w:hideMark/>
          </w:tcPr>
          <w:p w14:paraId="1162D857" w14:textId="77777777" w:rsidR="00087909" w:rsidRPr="002153A5" w:rsidRDefault="00087909" w:rsidP="002153A5">
            <w:pPr>
              <w:pStyle w:val="afffd"/>
              <w:rPr>
                <w:sz w:val="16"/>
                <w:szCs w:val="16"/>
              </w:rPr>
            </w:pPr>
            <w:r w:rsidRPr="002153A5">
              <w:rPr>
                <w:sz w:val="16"/>
                <w:szCs w:val="16"/>
              </w:rPr>
              <w:t>Начальная камера участка</w:t>
            </w:r>
          </w:p>
        </w:tc>
        <w:tc>
          <w:tcPr>
            <w:tcW w:w="281" w:type="pct"/>
            <w:hideMark/>
          </w:tcPr>
          <w:p w14:paraId="18122F3D" w14:textId="77777777" w:rsidR="00087909" w:rsidRPr="002153A5" w:rsidRDefault="00087909" w:rsidP="002153A5">
            <w:pPr>
              <w:pStyle w:val="afffd"/>
              <w:rPr>
                <w:sz w:val="16"/>
                <w:szCs w:val="16"/>
              </w:rPr>
            </w:pPr>
            <w:r w:rsidRPr="002153A5">
              <w:rPr>
                <w:sz w:val="16"/>
                <w:szCs w:val="16"/>
              </w:rPr>
              <w:t>Конечная камера участка</w:t>
            </w:r>
          </w:p>
        </w:tc>
        <w:tc>
          <w:tcPr>
            <w:tcW w:w="435" w:type="pct"/>
            <w:hideMark/>
          </w:tcPr>
          <w:p w14:paraId="0CAB0264" w14:textId="77777777" w:rsidR="00087909" w:rsidRPr="002153A5" w:rsidRDefault="00087909" w:rsidP="002153A5">
            <w:pPr>
              <w:pStyle w:val="afffd"/>
              <w:rPr>
                <w:sz w:val="16"/>
                <w:szCs w:val="16"/>
              </w:rPr>
            </w:pPr>
            <w:r w:rsidRPr="002153A5">
              <w:rPr>
                <w:sz w:val="16"/>
                <w:szCs w:val="16"/>
              </w:rPr>
              <w:t>Диаметр трубопровода на участке, м</w:t>
            </w:r>
          </w:p>
        </w:tc>
        <w:tc>
          <w:tcPr>
            <w:tcW w:w="329" w:type="pct"/>
            <w:hideMark/>
          </w:tcPr>
          <w:p w14:paraId="178777E5" w14:textId="77777777" w:rsidR="00087909" w:rsidRPr="002153A5" w:rsidRDefault="00087909" w:rsidP="002153A5">
            <w:pPr>
              <w:pStyle w:val="afffd"/>
              <w:rPr>
                <w:sz w:val="16"/>
                <w:szCs w:val="16"/>
              </w:rPr>
            </w:pPr>
            <w:r w:rsidRPr="002153A5">
              <w:rPr>
                <w:sz w:val="16"/>
                <w:szCs w:val="16"/>
              </w:rPr>
              <w:t>Длина трубопровода на участке, м</w:t>
            </w:r>
          </w:p>
        </w:tc>
        <w:tc>
          <w:tcPr>
            <w:tcW w:w="255" w:type="pct"/>
            <w:hideMark/>
          </w:tcPr>
          <w:p w14:paraId="430F3D32" w14:textId="77777777" w:rsidR="00087909" w:rsidRPr="002153A5" w:rsidRDefault="00087909" w:rsidP="002153A5">
            <w:pPr>
              <w:pStyle w:val="afffd"/>
              <w:rPr>
                <w:sz w:val="16"/>
                <w:szCs w:val="16"/>
              </w:rPr>
            </w:pPr>
            <w:r w:rsidRPr="002153A5">
              <w:rPr>
                <w:sz w:val="16"/>
                <w:szCs w:val="16"/>
              </w:rPr>
              <w:t>Год прокладки ремонта</w:t>
            </w:r>
          </w:p>
        </w:tc>
        <w:tc>
          <w:tcPr>
            <w:tcW w:w="380" w:type="pct"/>
            <w:hideMark/>
          </w:tcPr>
          <w:p w14:paraId="3AAB7910" w14:textId="77777777" w:rsidR="00087909" w:rsidRPr="002153A5" w:rsidRDefault="00087909" w:rsidP="002153A5">
            <w:pPr>
              <w:pStyle w:val="afffd"/>
              <w:rPr>
                <w:sz w:val="16"/>
                <w:szCs w:val="16"/>
              </w:rPr>
            </w:pPr>
            <w:r w:rsidRPr="002153A5">
              <w:rPr>
                <w:sz w:val="16"/>
                <w:szCs w:val="16"/>
              </w:rPr>
              <w:t>Тип прокладки (1 - надземная; 2 - подземная)</w:t>
            </w:r>
          </w:p>
        </w:tc>
        <w:tc>
          <w:tcPr>
            <w:tcW w:w="701" w:type="pct"/>
            <w:hideMark/>
          </w:tcPr>
          <w:p w14:paraId="5F5022BE" w14:textId="77777777" w:rsidR="00087909" w:rsidRPr="002153A5" w:rsidRDefault="00087909" w:rsidP="002153A5">
            <w:pPr>
              <w:pStyle w:val="afffd"/>
              <w:rPr>
                <w:sz w:val="16"/>
                <w:szCs w:val="16"/>
              </w:rPr>
            </w:pPr>
            <w:r w:rsidRPr="002153A5">
              <w:rPr>
                <w:sz w:val="16"/>
                <w:szCs w:val="16"/>
              </w:rPr>
              <w:t>Продолжительность эксплуатации участка без капитального ремонта (реконструкции), лет</w:t>
            </w:r>
          </w:p>
        </w:tc>
        <w:tc>
          <w:tcPr>
            <w:tcW w:w="420" w:type="pct"/>
            <w:hideMark/>
          </w:tcPr>
          <w:p w14:paraId="2051BB40" w14:textId="77777777" w:rsidR="00087909" w:rsidRPr="002153A5" w:rsidRDefault="00087909" w:rsidP="002153A5">
            <w:pPr>
              <w:pStyle w:val="afffd"/>
              <w:rPr>
                <w:sz w:val="16"/>
                <w:szCs w:val="16"/>
              </w:rPr>
            </w:pPr>
            <w:r w:rsidRPr="002153A5">
              <w:rPr>
                <w:sz w:val="16"/>
                <w:szCs w:val="16"/>
              </w:rPr>
              <w:t>Частота (интенсивность) отказа участка, 1/км/ч</w:t>
            </w:r>
          </w:p>
        </w:tc>
        <w:tc>
          <w:tcPr>
            <w:tcW w:w="373" w:type="pct"/>
            <w:hideMark/>
          </w:tcPr>
          <w:p w14:paraId="7A895320" w14:textId="77777777" w:rsidR="00087909" w:rsidRPr="002153A5" w:rsidRDefault="00087909" w:rsidP="002153A5">
            <w:pPr>
              <w:pStyle w:val="afffd"/>
              <w:rPr>
                <w:sz w:val="16"/>
                <w:szCs w:val="16"/>
              </w:rPr>
            </w:pPr>
            <w:r w:rsidRPr="002153A5">
              <w:rPr>
                <w:sz w:val="16"/>
                <w:szCs w:val="16"/>
              </w:rPr>
              <w:t>Среднее время восстановления участка, ч</w:t>
            </w:r>
          </w:p>
        </w:tc>
        <w:tc>
          <w:tcPr>
            <w:tcW w:w="466" w:type="pct"/>
            <w:hideMark/>
          </w:tcPr>
          <w:p w14:paraId="0146DA68" w14:textId="77777777" w:rsidR="00087909" w:rsidRPr="002153A5" w:rsidRDefault="00087909" w:rsidP="002153A5">
            <w:pPr>
              <w:pStyle w:val="afffd"/>
              <w:rPr>
                <w:sz w:val="16"/>
                <w:szCs w:val="16"/>
              </w:rPr>
            </w:pPr>
            <w:r w:rsidRPr="002153A5">
              <w:rPr>
                <w:sz w:val="16"/>
                <w:szCs w:val="16"/>
              </w:rPr>
              <w:t>Параметр потока отказов теплоснабжения при отказе участка, 1/час</w:t>
            </w:r>
          </w:p>
        </w:tc>
        <w:tc>
          <w:tcPr>
            <w:tcW w:w="512" w:type="pct"/>
            <w:hideMark/>
          </w:tcPr>
          <w:p w14:paraId="16356AED" w14:textId="77777777" w:rsidR="00087909" w:rsidRPr="002153A5" w:rsidRDefault="00087909" w:rsidP="002153A5">
            <w:pPr>
              <w:pStyle w:val="afffd"/>
              <w:rPr>
                <w:sz w:val="16"/>
                <w:szCs w:val="16"/>
              </w:rPr>
            </w:pPr>
            <w:r w:rsidRPr="002153A5">
              <w:rPr>
                <w:sz w:val="16"/>
                <w:szCs w:val="16"/>
              </w:rPr>
              <w:t>Параметр потока отказов теплоснабжения накопленным итогом, 1/ч</w:t>
            </w:r>
          </w:p>
        </w:tc>
        <w:tc>
          <w:tcPr>
            <w:tcW w:w="326" w:type="pct"/>
            <w:hideMark/>
          </w:tcPr>
          <w:p w14:paraId="1A53C0D8" w14:textId="77777777" w:rsidR="00087909" w:rsidRPr="002153A5" w:rsidRDefault="00087909" w:rsidP="002153A5">
            <w:pPr>
              <w:pStyle w:val="afffd"/>
              <w:rPr>
                <w:sz w:val="16"/>
                <w:szCs w:val="16"/>
              </w:rPr>
            </w:pPr>
            <w:r w:rsidRPr="002153A5">
              <w:rPr>
                <w:sz w:val="16"/>
                <w:szCs w:val="16"/>
              </w:rPr>
              <w:t>Вероятность безотказной работы пути относительно конечного потребителя</w:t>
            </w:r>
          </w:p>
        </w:tc>
      </w:tr>
      <w:tr w:rsidR="00087909" w:rsidRPr="002153A5" w14:paraId="7A16955A" w14:textId="77777777" w:rsidTr="0031493E">
        <w:trPr>
          <w:trHeight w:val="113"/>
        </w:trPr>
        <w:tc>
          <w:tcPr>
            <w:tcW w:w="5000" w:type="pct"/>
            <w:gridSpan w:val="13"/>
            <w:hideMark/>
          </w:tcPr>
          <w:p w14:paraId="6FA723D5" w14:textId="77777777" w:rsidR="00087909" w:rsidRPr="002153A5" w:rsidRDefault="00087909" w:rsidP="002153A5">
            <w:pPr>
              <w:pStyle w:val="afffd"/>
              <w:rPr>
                <w:sz w:val="16"/>
                <w:szCs w:val="16"/>
              </w:rPr>
            </w:pPr>
            <w:r w:rsidRPr="002153A5">
              <w:rPr>
                <w:sz w:val="16"/>
                <w:szCs w:val="16"/>
              </w:rPr>
              <w:t>Нерезервированный участок тепломагистрали</w:t>
            </w:r>
          </w:p>
        </w:tc>
      </w:tr>
      <w:tr w:rsidR="00087909" w:rsidRPr="002153A5" w14:paraId="3FAE089C" w14:textId="77777777" w:rsidTr="0031493E">
        <w:trPr>
          <w:trHeight w:val="113"/>
        </w:trPr>
        <w:tc>
          <w:tcPr>
            <w:tcW w:w="225" w:type="pct"/>
            <w:noWrap/>
            <w:hideMark/>
          </w:tcPr>
          <w:p w14:paraId="4F6CA6BD" w14:textId="77777777" w:rsidR="00087909" w:rsidRPr="002153A5" w:rsidRDefault="00087909" w:rsidP="002153A5">
            <w:pPr>
              <w:pStyle w:val="afffd"/>
              <w:rPr>
                <w:sz w:val="16"/>
                <w:szCs w:val="16"/>
              </w:rPr>
            </w:pPr>
            <w:r w:rsidRPr="002153A5">
              <w:rPr>
                <w:sz w:val="16"/>
                <w:szCs w:val="16"/>
              </w:rPr>
              <w:t>1</w:t>
            </w:r>
          </w:p>
        </w:tc>
        <w:tc>
          <w:tcPr>
            <w:tcW w:w="297" w:type="pct"/>
            <w:noWrap/>
            <w:hideMark/>
          </w:tcPr>
          <w:p w14:paraId="1645830B" w14:textId="19EF00AF" w:rsidR="00087909" w:rsidRPr="002153A5" w:rsidRDefault="00087909" w:rsidP="002153A5">
            <w:pPr>
              <w:pStyle w:val="afffd"/>
              <w:rPr>
                <w:sz w:val="16"/>
                <w:szCs w:val="16"/>
              </w:rPr>
            </w:pPr>
            <w:r w:rsidRPr="002153A5">
              <w:rPr>
                <w:sz w:val="16"/>
                <w:szCs w:val="16"/>
              </w:rPr>
              <w:t xml:space="preserve">ТЭЦ-2 </w:t>
            </w:r>
            <w:r w:rsidRPr="002153A5">
              <w:rPr>
                <w:sz w:val="16"/>
                <w:szCs w:val="16"/>
              </w:rPr>
              <w:br/>
              <w:t>Матырский</w:t>
            </w:r>
          </w:p>
        </w:tc>
        <w:tc>
          <w:tcPr>
            <w:tcW w:w="281" w:type="pct"/>
            <w:noWrap/>
            <w:hideMark/>
          </w:tcPr>
          <w:p w14:paraId="03C1036F" w14:textId="77777777" w:rsidR="00087909" w:rsidRPr="002153A5" w:rsidRDefault="00087909" w:rsidP="002153A5">
            <w:pPr>
              <w:pStyle w:val="afffd"/>
              <w:rPr>
                <w:sz w:val="16"/>
                <w:szCs w:val="16"/>
              </w:rPr>
            </w:pPr>
            <w:r w:rsidRPr="002153A5">
              <w:rPr>
                <w:sz w:val="16"/>
                <w:szCs w:val="16"/>
              </w:rPr>
              <w:t>-</w:t>
            </w:r>
          </w:p>
        </w:tc>
        <w:tc>
          <w:tcPr>
            <w:tcW w:w="435" w:type="pct"/>
            <w:noWrap/>
            <w:hideMark/>
          </w:tcPr>
          <w:p w14:paraId="1EAD62E9" w14:textId="77777777" w:rsidR="00087909" w:rsidRPr="002153A5" w:rsidRDefault="00087909" w:rsidP="002153A5">
            <w:pPr>
              <w:pStyle w:val="afffd"/>
              <w:rPr>
                <w:sz w:val="16"/>
                <w:szCs w:val="16"/>
              </w:rPr>
            </w:pPr>
            <w:r w:rsidRPr="002153A5">
              <w:rPr>
                <w:sz w:val="16"/>
                <w:szCs w:val="16"/>
              </w:rPr>
              <w:t>0,702</w:t>
            </w:r>
          </w:p>
        </w:tc>
        <w:tc>
          <w:tcPr>
            <w:tcW w:w="329" w:type="pct"/>
            <w:noWrap/>
            <w:hideMark/>
          </w:tcPr>
          <w:p w14:paraId="7CB85736" w14:textId="77777777" w:rsidR="00087909" w:rsidRPr="002153A5" w:rsidRDefault="00087909" w:rsidP="002153A5">
            <w:pPr>
              <w:pStyle w:val="afffd"/>
              <w:rPr>
                <w:sz w:val="16"/>
                <w:szCs w:val="16"/>
              </w:rPr>
            </w:pPr>
            <w:r w:rsidRPr="002153A5">
              <w:rPr>
                <w:sz w:val="16"/>
                <w:szCs w:val="16"/>
              </w:rPr>
              <w:t>4</w:t>
            </w:r>
          </w:p>
        </w:tc>
        <w:tc>
          <w:tcPr>
            <w:tcW w:w="255" w:type="pct"/>
            <w:noWrap/>
            <w:hideMark/>
          </w:tcPr>
          <w:p w14:paraId="46F6B943" w14:textId="77777777" w:rsidR="00087909" w:rsidRPr="002153A5" w:rsidRDefault="00087909" w:rsidP="002153A5">
            <w:pPr>
              <w:pStyle w:val="afffd"/>
              <w:rPr>
                <w:sz w:val="16"/>
                <w:szCs w:val="16"/>
              </w:rPr>
            </w:pPr>
            <w:r w:rsidRPr="002153A5">
              <w:rPr>
                <w:sz w:val="16"/>
                <w:szCs w:val="16"/>
              </w:rPr>
              <w:t>1988</w:t>
            </w:r>
          </w:p>
        </w:tc>
        <w:tc>
          <w:tcPr>
            <w:tcW w:w="380" w:type="pct"/>
            <w:noWrap/>
            <w:hideMark/>
          </w:tcPr>
          <w:p w14:paraId="022E28EB" w14:textId="77777777" w:rsidR="00087909" w:rsidRPr="002153A5" w:rsidRDefault="00087909" w:rsidP="002153A5">
            <w:pPr>
              <w:pStyle w:val="afffd"/>
              <w:rPr>
                <w:sz w:val="16"/>
                <w:szCs w:val="16"/>
              </w:rPr>
            </w:pPr>
            <w:r w:rsidRPr="002153A5">
              <w:rPr>
                <w:sz w:val="16"/>
                <w:szCs w:val="16"/>
              </w:rPr>
              <w:t>1</w:t>
            </w:r>
          </w:p>
        </w:tc>
        <w:tc>
          <w:tcPr>
            <w:tcW w:w="701" w:type="pct"/>
            <w:noWrap/>
            <w:hideMark/>
          </w:tcPr>
          <w:p w14:paraId="3FE4703A" w14:textId="77777777" w:rsidR="00087909" w:rsidRPr="002153A5" w:rsidRDefault="00087909" w:rsidP="002153A5">
            <w:pPr>
              <w:pStyle w:val="afffd"/>
              <w:rPr>
                <w:sz w:val="16"/>
                <w:szCs w:val="16"/>
              </w:rPr>
            </w:pPr>
            <w:r w:rsidRPr="002153A5">
              <w:rPr>
                <w:sz w:val="16"/>
                <w:szCs w:val="16"/>
              </w:rPr>
              <w:t>54</w:t>
            </w:r>
          </w:p>
        </w:tc>
        <w:tc>
          <w:tcPr>
            <w:tcW w:w="420" w:type="pct"/>
            <w:noWrap/>
            <w:hideMark/>
          </w:tcPr>
          <w:p w14:paraId="39B22509" w14:textId="77777777" w:rsidR="00087909" w:rsidRPr="002153A5" w:rsidRDefault="00087909" w:rsidP="002153A5">
            <w:pPr>
              <w:pStyle w:val="afffd"/>
              <w:rPr>
                <w:sz w:val="16"/>
                <w:szCs w:val="16"/>
              </w:rPr>
            </w:pPr>
            <w:r w:rsidRPr="002153A5">
              <w:rPr>
                <w:sz w:val="16"/>
                <w:szCs w:val="16"/>
              </w:rPr>
              <w:t>0,296751</w:t>
            </w:r>
          </w:p>
        </w:tc>
        <w:tc>
          <w:tcPr>
            <w:tcW w:w="373" w:type="pct"/>
            <w:noWrap/>
            <w:hideMark/>
          </w:tcPr>
          <w:p w14:paraId="02438B16" w14:textId="77777777" w:rsidR="00087909" w:rsidRPr="002153A5" w:rsidRDefault="00087909" w:rsidP="002153A5">
            <w:pPr>
              <w:pStyle w:val="afffd"/>
              <w:rPr>
                <w:sz w:val="16"/>
                <w:szCs w:val="16"/>
              </w:rPr>
            </w:pPr>
            <w:r w:rsidRPr="002153A5">
              <w:rPr>
                <w:sz w:val="16"/>
                <w:szCs w:val="16"/>
              </w:rPr>
              <w:t>31,96</w:t>
            </w:r>
          </w:p>
        </w:tc>
        <w:tc>
          <w:tcPr>
            <w:tcW w:w="466" w:type="pct"/>
            <w:noWrap/>
            <w:hideMark/>
          </w:tcPr>
          <w:p w14:paraId="743B8309" w14:textId="77777777" w:rsidR="00087909" w:rsidRPr="002153A5" w:rsidRDefault="00087909" w:rsidP="002153A5">
            <w:pPr>
              <w:pStyle w:val="afffd"/>
              <w:rPr>
                <w:sz w:val="16"/>
                <w:szCs w:val="16"/>
              </w:rPr>
            </w:pPr>
            <w:r w:rsidRPr="002153A5">
              <w:rPr>
                <w:sz w:val="16"/>
                <w:szCs w:val="16"/>
              </w:rPr>
              <w:t>0,0010742</w:t>
            </w:r>
          </w:p>
        </w:tc>
        <w:tc>
          <w:tcPr>
            <w:tcW w:w="512" w:type="pct"/>
            <w:noWrap/>
            <w:hideMark/>
          </w:tcPr>
          <w:p w14:paraId="2A1EEB61" w14:textId="77777777" w:rsidR="00087909" w:rsidRPr="002153A5" w:rsidRDefault="00087909" w:rsidP="002153A5">
            <w:pPr>
              <w:pStyle w:val="afffd"/>
              <w:rPr>
                <w:sz w:val="16"/>
                <w:szCs w:val="16"/>
              </w:rPr>
            </w:pPr>
            <w:r w:rsidRPr="002153A5">
              <w:rPr>
                <w:sz w:val="16"/>
                <w:szCs w:val="16"/>
              </w:rPr>
              <w:t>0,00107424</w:t>
            </w:r>
          </w:p>
        </w:tc>
        <w:tc>
          <w:tcPr>
            <w:tcW w:w="326" w:type="pct"/>
            <w:noWrap/>
            <w:hideMark/>
          </w:tcPr>
          <w:p w14:paraId="7F38C36C" w14:textId="77777777" w:rsidR="00087909" w:rsidRPr="002153A5" w:rsidRDefault="00087909" w:rsidP="002153A5">
            <w:pPr>
              <w:pStyle w:val="afffd"/>
              <w:rPr>
                <w:sz w:val="16"/>
                <w:szCs w:val="16"/>
              </w:rPr>
            </w:pPr>
            <w:r w:rsidRPr="002153A5">
              <w:rPr>
                <w:sz w:val="16"/>
                <w:szCs w:val="16"/>
              </w:rPr>
              <w:t>0,9999952</w:t>
            </w:r>
          </w:p>
        </w:tc>
      </w:tr>
      <w:tr w:rsidR="00087909" w:rsidRPr="002153A5" w14:paraId="7524DA88" w14:textId="77777777" w:rsidTr="0031493E">
        <w:trPr>
          <w:trHeight w:val="113"/>
        </w:trPr>
        <w:tc>
          <w:tcPr>
            <w:tcW w:w="225" w:type="pct"/>
            <w:noWrap/>
            <w:hideMark/>
          </w:tcPr>
          <w:p w14:paraId="128D249D" w14:textId="77777777" w:rsidR="00087909" w:rsidRPr="002153A5" w:rsidRDefault="00087909" w:rsidP="002153A5">
            <w:pPr>
              <w:pStyle w:val="afffd"/>
              <w:rPr>
                <w:sz w:val="16"/>
                <w:szCs w:val="16"/>
              </w:rPr>
            </w:pPr>
            <w:r w:rsidRPr="002153A5">
              <w:rPr>
                <w:sz w:val="16"/>
                <w:szCs w:val="16"/>
              </w:rPr>
              <w:t>2</w:t>
            </w:r>
          </w:p>
        </w:tc>
        <w:tc>
          <w:tcPr>
            <w:tcW w:w="297" w:type="pct"/>
            <w:noWrap/>
            <w:hideMark/>
          </w:tcPr>
          <w:p w14:paraId="4BC249A4" w14:textId="77777777" w:rsidR="00087909" w:rsidRPr="002153A5" w:rsidRDefault="00087909" w:rsidP="002153A5">
            <w:pPr>
              <w:pStyle w:val="afffd"/>
              <w:rPr>
                <w:sz w:val="16"/>
                <w:szCs w:val="16"/>
              </w:rPr>
            </w:pPr>
            <w:r w:rsidRPr="002153A5">
              <w:rPr>
                <w:sz w:val="16"/>
                <w:szCs w:val="16"/>
              </w:rPr>
              <w:t>-</w:t>
            </w:r>
          </w:p>
        </w:tc>
        <w:tc>
          <w:tcPr>
            <w:tcW w:w="281" w:type="pct"/>
            <w:noWrap/>
            <w:hideMark/>
          </w:tcPr>
          <w:p w14:paraId="778FF1AA" w14:textId="77777777" w:rsidR="00087909" w:rsidRPr="002153A5" w:rsidRDefault="00087909" w:rsidP="002153A5">
            <w:pPr>
              <w:pStyle w:val="afffd"/>
              <w:rPr>
                <w:sz w:val="16"/>
                <w:szCs w:val="16"/>
              </w:rPr>
            </w:pPr>
            <w:r w:rsidRPr="002153A5">
              <w:rPr>
                <w:sz w:val="16"/>
                <w:szCs w:val="16"/>
              </w:rPr>
              <w:t>-</w:t>
            </w:r>
          </w:p>
        </w:tc>
        <w:tc>
          <w:tcPr>
            <w:tcW w:w="435" w:type="pct"/>
            <w:noWrap/>
            <w:hideMark/>
          </w:tcPr>
          <w:p w14:paraId="683705D6" w14:textId="77777777" w:rsidR="00087909" w:rsidRPr="002153A5" w:rsidRDefault="00087909" w:rsidP="002153A5">
            <w:pPr>
              <w:pStyle w:val="afffd"/>
              <w:rPr>
                <w:sz w:val="16"/>
                <w:szCs w:val="16"/>
              </w:rPr>
            </w:pPr>
            <w:r w:rsidRPr="002153A5">
              <w:rPr>
                <w:sz w:val="16"/>
                <w:szCs w:val="16"/>
              </w:rPr>
              <w:t>0,702</w:t>
            </w:r>
          </w:p>
        </w:tc>
        <w:tc>
          <w:tcPr>
            <w:tcW w:w="329" w:type="pct"/>
            <w:noWrap/>
            <w:hideMark/>
          </w:tcPr>
          <w:p w14:paraId="21E7BEFB" w14:textId="77777777" w:rsidR="00087909" w:rsidRPr="002153A5" w:rsidRDefault="00087909" w:rsidP="002153A5">
            <w:pPr>
              <w:pStyle w:val="afffd"/>
              <w:rPr>
                <w:sz w:val="16"/>
                <w:szCs w:val="16"/>
              </w:rPr>
            </w:pPr>
            <w:r w:rsidRPr="002153A5">
              <w:rPr>
                <w:sz w:val="16"/>
                <w:szCs w:val="16"/>
              </w:rPr>
              <w:t>1</w:t>
            </w:r>
          </w:p>
        </w:tc>
        <w:tc>
          <w:tcPr>
            <w:tcW w:w="255" w:type="pct"/>
            <w:noWrap/>
            <w:hideMark/>
          </w:tcPr>
          <w:p w14:paraId="52966DA9" w14:textId="77777777" w:rsidR="00087909" w:rsidRPr="002153A5" w:rsidRDefault="00087909" w:rsidP="002153A5">
            <w:pPr>
              <w:pStyle w:val="afffd"/>
              <w:rPr>
                <w:sz w:val="16"/>
                <w:szCs w:val="16"/>
              </w:rPr>
            </w:pPr>
            <w:r w:rsidRPr="002153A5">
              <w:rPr>
                <w:sz w:val="16"/>
                <w:szCs w:val="16"/>
              </w:rPr>
              <w:t>1988</w:t>
            </w:r>
          </w:p>
        </w:tc>
        <w:tc>
          <w:tcPr>
            <w:tcW w:w="380" w:type="pct"/>
            <w:noWrap/>
            <w:hideMark/>
          </w:tcPr>
          <w:p w14:paraId="6FF9DB5C" w14:textId="77777777" w:rsidR="00087909" w:rsidRPr="002153A5" w:rsidRDefault="00087909" w:rsidP="002153A5">
            <w:pPr>
              <w:pStyle w:val="afffd"/>
              <w:rPr>
                <w:sz w:val="16"/>
                <w:szCs w:val="16"/>
              </w:rPr>
            </w:pPr>
            <w:r w:rsidRPr="002153A5">
              <w:rPr>
                <w:sz w:val="16"/>
                <w:szCs w:val="16"/>
              </w:rPr>
              <w:t>1</w:t>
            </w:r>
          </w:p>
        </w:tc>
        <w:tc>
          <w:tcPr>
            <w:tcW w:w="701" w:type="pct"/>
            <w:noWrap/>
            <w:hideMark/>
          </w:tcPr>
          <w:p w14:paraId="5F6158FF" w14:textId="77777777" w:rsidR="00087909" w:rsidRPr="002153A5" w:rsidRDefault="00087909" w:rsidP="002153A5">
            <w:pPr>
              <w:pStyle w:val="afffd"/>
              <w:rPr>
                <w:sz w:val="16"/>
                <w:szCs w:val="16"/>
              </w:rPr>
            </w:pPr>
            <w:r w:rsidRPr="002153A5">
              <w:rPr>
                <w:sz w:val="16"/>
                <w:szCs w:val="16"/>
              </w:rPr>
              <w:t>54</w:t>
            </w:r>
          </w:p>
        </w:tc>
        <w:tc>
          <w:tcPr>
            <w:tcW w:w="420" w:type="pct"/>
            <w:noWrap/>
            <w:hideMark/>
          </w:tcPr>
          <w:p w14:paraId="34A02327" w14:textId="77777777" w:rsidR="00087909" w:rsidRPr="002153A5" w:rsidRDefault="00087909" w:rsidP="002153A5">
            <w:pPr>
              <w:pStyle w:val="afffd"/>
              <w:rPr>
                <w:sz w:val="16"/>
                <w:szCs w:val="16"/>
              </w:rPr>
            </w:pPr>
            <w:r w:rsidRPr="002153A5">
              <w:rPr>
                <w:sz w:val="16"/>
                <w:szCs w:val="16"/>
              </w:rPr>
              <w:t>0,296751</w:t>
            </w:r>
          </w:p>
        </w:tc>
        <w:tc>
          <w:tcPr>
            <w:tcW w:w="373" w:type="pct"/>
            <w:noWrap/>
            <w:hideMark/>
          </w:tcPr>
          <w:p w14:paraId="7E7153F3" w14:textId="77777777" w:rsidR="00087909" w:rsidRPr="002153A5" w:rsidRDefault="00087909" w:rsidP="002153A5">
            <w:pPr>
              <w:pStyle w:val="afffd"/>
              <w:rPr>
                <w:sz w:val="16"/>
                <w:szCs w:val="16"/>
              </w:rPr>
            </w:pPr>
            <w:r w:rsidRPr="002153A5">
              <w:rPr>
                <w:sz w:val="16"/>
                <w:szCs w:val="16"/>
              </w:rPr>
              <w:t>31,96</w:t>
            </w:r>
          </w:p>
        </w:tc>
        <w:tc>
          <w:tcPr>
            <w:tcW w:w="466" w:type="pct"/>
            <w:noWrap/>
            <w:hideMark/>
          </w:tcPr>
          <w:p w14:paraId="5CAE87BD" w14:textId="77777777" w:rsidR="00087909" w:rsidRPr="002153A5" w:rsidRDefault="00087909" w:rsidP="002153A5">
            <w:pPr>
              <w:pStyle w:val="afffd"/>
              <w:rPr>
                <w:sz w:val="16"/>
                <w:szCs w:val="16"/>
              </w:rPr>
            </w:pPr>
            <w:r w:rsidRPr="002153A5">
              <w:rPr>
                <w:sz w:val="16"/>
                <w:szCs w:val="16"/>
              </w:rPr>
              <w:t>0,0001959</w:t>
            </w:r>
          </w:p>
        </w:tc>
        <w:tc>
          <w:tcPr>
            <w:tcW w:w="512" w:type="pct"/>
            <w:noWrap/>
            <w:hideMark/>
          </w:tcPr>
          <w:p w14:paraId="2E9A3E3E" w14:textId="77777777" w:rsidR="00087909" w:rsidRPr="002153A5" w:rsidRDefault="00087909" w:rsidP="002153A5">
            <w:pPr>
              <w:pStyle w:val="afffd"/>
              <w:rPr>
                <w:sz w:val="16"/>
                <w:szCs w:val="16"/>
              </w:rPr>
            </w:pPr>
            <w:r w:rsidRPr="002153A5">
              <w:rPr>
                <w:sz w:val="16"/>
                <w:szCs w:val="16"/>
              </w:rPr>
              <w:t>0,00127009</w:t>
            </w:r>
          </w:p>
        </w:tc>
        <w:tc>
          <w:tcPr>
            <w:tcW w:w="326" w:type="pct"/>
            <w:noWrap/>
            <w:hideMark/>
          </w:tcPr>
          <w:p w14:paraId="6E52AF88" w14:textId="77777777" w:rsidR="00087909" w:rsidRPr="002153A5" w:rsidRDefault="00087909" w:rsidP="002153A5">
            <w:pPr>
              <w:pStyle w:val="afffd"/>
              <w:rPr>
                <w:sz w:val="16"/>
                <w:szCs w:val="16"/>
              </w:rPr>
            </w:pPr>
            <w:r w:rsidRPr="002153A5">
              <w:rPr>
                <w:sz w:val="16"/>
                <w:szCs w:val="16"/>
              </w:rPr>
              <w:t>0,9999944</w:t>
            </w:r>
          </w:p>
        </w:tc>
      </w:tr>
      <w:tr w:rsidR="00087909" w:rsidRPr="002153A5" w14:paraId="3D1EB55B" w14:textId="77777777" w:rsidTr="0031493E">
        <w:trPr>
          <w:trHeight w:val="113"/>
        </w:trPr>
        <w:tc>
          <w:tcPr>
            <w:tcW w:w="5000" w:type="pct"/>
            <w:gridSpan w:val="13"/>
            <w:hideMark/>
          </w:tcPr>
          <w:p w14:paraId="21E0836D" w14:textId="77777777" w:rsidR="00087909" w:rsidRPr="002153A5" w:rsidRDefault="00087909" w:rsidP="002153A5">
            <w:pPr>
              <w:pStyle w:val="afffd"/>
              <w:rPr>
                <w:sz w:val="16"/>
                <w:szCs w:val="16"/>
              </w:rPr>
            </w:pPr>
            <w:r w:rsidRPr="002153A5">
              <w:rPr>
                <w:sz w:val="16"/>
                <w:szCs w:val="16"/>
              </w:rPr>
              <w:t>Резервированный участок тепломагистрали</w:t>
            </w:r>
          </w:p>
        </w:tc>
      </w:tr>
      <w:tr w:rsidR="00087909" w:rsidRPr="002153A5" w14:paraId="7EE5E6C9" w14:textId="77777777" w:rsidTr="0031493E">
        <w:trPr>
          <w:trHeight w:val="113"/>
        </w:trPr>
        <w:tc>
          <w:tcPr>
            <w:tcW w:w="225" w:type="pct"/>
            <w:noWrap/>
            <w:hideMark/>
          </w:tcPr>
          <w:p w14:paraId="5E2025D8" w14:textId="77777777" w:rsidR="00087909" w:rsidRPr="002153A5" w:rsidRDefault="00087909" w:rsidP="002153A5">
            <w:pPr>
              <w:pStyle w:val="afffd"/>
              <w:rPr>
                <w:sz w:val="16"/>
                <w:szCs w:val="16"/>
              </w:rPr>
            </w:pPr>
            <w:r w:rsidRPr="002153A5">
              <w:rPr>
                <w:sz w:val="16"/>
                <w:szCs w:val="16"/>
              </w:rPr>
              <w:t>3</w:t>
            </w:r>
          </w:p>
        </w:tc>
        <w:tc>
          <w:tcPr>
            <w:tcW w:w="297" w:type="pct"/>
            <w:noWrap/>
            <w:hideMark/>
          </w:tcPr>
          <w:p w14:paraId="1258BBBE" w14:textId="77777777" w:rsidR="00087909" w:rsidRPr="002153A5" w:rsidRDefault="00087909" w:rsidP="002153A5">
            <w:pPr>
              <w:pStyle w:val="afffd"/>
              <w:rPr>
                <w:sz w:val="16"/>
                <w:szCs w:val="16"/>
              </w:rPr>
            </w:pPr>
            <w:r w:rsidRPr="002153A5">
              <w:rPr>
                <w:sz w:val="16"/>
                <w:szCs w:val="16"/>
              </w:rPr>
              <w:t>-</w:t>
            </w:r>
          </w:p>
        </w:tc>
        <w:tc>
          <w:tcPr>
            <w:tcW w:w="281" w:type="pct"/>
            <w:noWrap/>
            <w:hideMark/>
          </w:tcPr>
          <w:p w14:paraId="71272D8E" w14:textId="77777777" w:rsidR="00087909" w:rsidRPr="002153A5" w:rsidRDefault="00087909" w:rsidP="002153A5">
            <w:pPr>
              <w:pStyle w:val="afffd"/>
              <w:rPr>
                <w:sz w:val="16"/>
                <w:szCs w:val="16"/>
              </w:rPr>
            </w:pPr>
            <w:r w:rsidRPr="002153A5">
              <w:rPr>
                <w:sz w:val="16"/>
                <w:szCs w:val="16"/>
              </w:rPr>
              <w:t>-</w:t>
            </w:r>
          </w:p>
        </w:tc>
        <w:tc>
          <w:tcPr>
            <w:tcW w:w="435" w:type="pct"/>
            <w:noWrap/>
            <w:hideMark/>
          </w:tcPr>
          <w:p w14:paraId="070B9002" w14:textId="77777777" w:rsidR="00087909" w:rsidRPr="002153A5" w:rsidRDefault="00087909" w:rsidP="002153A5">
            <w:pPr>
              <w:pStyle w:val="afffd"/>
              <w:rPr>
                <w:sz w:val="16"/>
                <w:szCs w:val="16"/>
              </w:rPr>
            </w:pPr>
            <w:r w:rsidRPr="002153A5">
              <w:rPr>
                <w:sz w:val="16"/>
                <w:szCs w:val="16"/>
              </w:rPr>
              <w:t>0,702</w:t>
            </w:r>
          </w:p>
        </w:tc>
        <w:tc>
          <w:tcPr>
            <w:tcW w:w="329" w:type="pct"/>
            <w:noWrap/>
            <w:hideMark/>
          </w:tcPr>
          <w:p w14:paraId="61A05419" w14:textId="77777777" w:rsidR="00087909" w:rsidRPr="002153A5" w:rsidRDefault="00087909" w:rsidP="002153A5">
            <w:pPr>
              <w:pStyle w:val="afffd"/>
              <w:rPr>
                <w:sz w:val="16"/>
                <w:szCs w:val="16"/>
              </w:rPr>
            </w:pPr>
            <w:r w:rsidRPr="002153A5">
              <w:rPr>
                <w:sz w:val="16"/>
                <w:szCs w:val="16"/>
              </w:rPr>
              <w:t>962</w:t>
            </w:r>
          </w:p>
        </w:tc>
        <w:tc>
          <w:tcPr>
            <w:tcW w:w="255" w:type="pct"/>
            <w:noWrap/>
            <w:hideMark/>
          </w:tcPr>
          <w:p w14:paraId="5EC725D6" w14:textId="77777777" w:rsidR="00087909" w:rsidRPr="002153A5" w:rsidRDefault="00087909" w:rsidP="002153A5">
            <w:pPr>
              <w:pStyle w:val="afffd"/>
              <w:rPr>
                <w:sz w:val="16"/>
                <w:szCs w:val="16"/>
              </w:rPr>
            </w:pPr>
            <w:r w:rsidRPr="002153A5">
              <w:rPr>
                <w:sz w:val="16"/>
                <w:szCs w:val="16"/>
              </w:rPr>
              <w:t>2003</w:t>
            </w:r>
          </w:p>
        </w:tc>
        <w:tc>
          <w:tcPr>
            <w:tcW w:w="380" w:type="pct"/>
            <w:noWrap/>
            <w:hideMark/>
          </w:tcPr>
          <w:p w14:paraId="19036C05" w14:textId="77777777" w:rsidR="00087909" w:rsidRPr="002153A5" w:rsidRDefault="00087909" w:rsidP="002153A5">
            <w:pPr>
              <w:pStyle w:val="afffd"/>
              <w:rPr>
                <w:sz w:val="16"/>
                <w:szCs w:val="16"/>
              </w:rPr>
            </w:pPr>
            <w:r w:rsidRPr="002153A5">
              <w:rPr>
                <w:sz w:val="16"/>
                <w:szCs w:val="16"/>
              </w:rPr>
              <w:t>1</w:t>
            </w:r>
          </w:p>
        </w:tc>
        <w:tc>
          <w:tcPr>
            <w:tcW w:w="701" w:type="pct"/>
            <w:noWrap/>
            <w:hideMark/>
          </w:tcPr>
          <w:p w14:paraId="3353B729" w14:textId="77777777" w:rsidR="00087909" w:rsidRPr="002153A5" w:rsidRDefault="00087909" w:rsidP="002153A5">
            <w:pPr>
              <w:pStyle w:val="afffd"/>
              <w:rPr>
                <w:sz w:val="16"/>
                <w:szCs w:val="16"/>
              </w:rPr>
            </w:pPr>
            <w:r w:rsidRPr="002153A5">
              <w:rPr>
                <w:sz w:val="16"/>
                <w:szCs w:val="16"/>
              </w:rPr>
              <w:t>39</w:t>
            </w:r>
          </w:p>
        </w:tc>
        <w:tc>
          <w:tcPr>
            <w:tcW w:w="420" w:type="pct"/>
            <w:noWrap/>
            <w:hideMark/>
          </w:tcPr>
          <w:p w14:paraId="2DA67457" w14:textId="77777777" w:rsidR="00087909" w:rsidRPr="002153A5" w:rsidRDefault="00087909" w:rsidP="002153A5">
            <w:pPr>
              <w:pStyle w:val="afffd"/>
              <w:rPr>
                <w:sz w:val="16"/>
                <w:szCs w:val="16"/>
              </w:rPr>
            </w:pPr>
            <w:r w:rsidRPr="002153A5">
              <w:rPr>
                <w:sz w:val="16"/>
                <w:szCs w:val="16"/>
              </w:rPr>
              <w:t>0,000175</w:t>
            </w:r>
          </w:p>
        </w:tc>
        <w:tc>
          <w:tcPr>
            <w:tcW w:w="373" w:type="pct"/>
            <w:noWrap/>
            <w:hideMark/>
          </w:tcPr>
          <w:p w14:paraId="65C9FC47" w14:textId="77777777" w:rsidR="00087909" w:rsidRPr="002153A5" w:rsidRDefault="00087909" w:rsidP="002153A5">
            <w:pPr>
              <w:pStyle w:val="afffd"/>
              <w:rPr>
                <w:sz w:val="16"/>
                <w:szCs w:val="16"/>
              </w:rPr>
            </w:pPr>
            <w:r w:rsidRPr="002153A5">
              <w:rPr>
                <w:sz w:val="16"/>
                <w:szCs w:val="16"/>
              </w:rPr>
              <w:t>31,96</w:t>
            </w:r>
          </w:p>
        </w:tc>
        <w:tc>
          <w:tcPr>
            <w:tcW w:w="466" w:type="pct"/>
            <w:noWrap/>
            <w:hideMark/>
          </w:tcPr>
          <w:p w14:paraId="10E0255C" w14:textId="77777777" w:rsidR="00087909" w:rsidRPr="002153A5" w:rsidRDefault="00087909" w:rsidP="002153A5">
            <w:pPr>
              <w:pStyle w:val="afffd"/>
              <w:rPr>
                <w:sz w:val="16"/>
                <w:szCs w:val="16"/>
              </w:rPr>
            </w:pPr>
            <w:r w:rsidRPr="002153A5">
              <w:rPr>
                <w:sz w:val="16"/>
                <w:szCs w:val="16"/>
              </w:rPr>
              <w:t>0,0001680</w:t>
            </w:r>
          </w:p>
        </w:tc>
        <w:tc>
          <w:tcPr>
            <w:tcW w:w="512" w:type="pct"/>
            <w:noWrap/>
            <w:hideMark/>
          </w:tcPr>
          <w:p w14:paraId="0205EDAD" w14:textId="77777777" w:rsidR="00087909" w:rsidRPr="002153A5" w:rsidRDefault="00087909" w:rsidP="002153A5">
            <w:pPr>
              <w:pStyle w:val="afffd"/>
              <w:rPr>
                <w:sz w:val="16"/>
                <w:szCs w:val="16"/>
              </w:rPr>
            </w:pPr>
            <w:r w:rsidRPr="002153A5">
              <w:rPr>
                <w:sz w:val="16"/>
                <w:szCs w:val="16"/>
              </w:rPr>
              <w:t>0,00143810</w:t>
            </w:r>
          </w:p>
        </w:tc>
        <w:tc>
          <w:tcPr>
            <w:tcW w:w="326" w:type="pct"/>
            <w:noWrap/>
            <w:hideMark/>
          </w:tcPr>
          <w:p w14:paraId="387BC29E" w14:textId="77777777" w:rsidR="00087909" w:rsidRPr="002153A5" w:rsidRDefault="00087909" w:rsidP="002153A5">
            <w:pPr>
              <w:pStyle w:val="afffd"/>
              <w:rPr>
                <w:sz w:val="16"/>
                <w:szCs w:val="16"/>
              </w:rPr>
            </w:pPr>
            <w:r w:rsidRPr="002153A5">
              <w:rPr>
                <w:sz w:val="16"/>
                <w:szCs w:val="16"/>
              </w:rPr>
              <w:t>0,9999944</w:t>
            </w:r>
          </w:p>
        </w:tc>
      </w:tr>
      <w:tr w:rsidR="00087909" w:rsidRPr="002153A5" w14:paraId="33F74B20" w14:textId="77777777" w:rsidTr="0031493E">
        <w:trPr>
          <w:trHeight w:val="113"/>
        </w:trPr>
        <w:tc>
          <w:tcPr>
            <w:tcW w:w="225" w:type="pct"/>
            <w:noWrap/>
            <w:hideMark/>
          </w:tcPr>
          <w:p w14:paraId="54D3B77C" w14:textId="77777777" w:rsidR="00087909" w:rsidRPr="002153A5" w:rsidRDefault="00087909" w:rsidP="002153A5">
            <w:pPr>
              <w:pStyle w:val="afffd"/>
              <w:rPr>
                <w:sz w:val="16"/>
                <w:szCs w:val="16"/>
              </w:rPr>
            </w:pPr>
            <w:r w:rsidRPr="002153A5">
              <w:rPr>
                <w:sz w:val="16"/>
                <w:szCs w:val="16"/>
              </w:rPr>
              <w:t>4</w:t>
            </w:r>
          </w:p>
        </w:tc>
        <w:tc>
          <w:tcPr>
            <w:tcW w:w="297" w:type="pct"/>
            <w:noWrap/>
            <w:hideMark/>
          </w:tcPr>
          <w:p w14:paraId="593303A9" w14:textId="77777777" w:rsidR="00087909" w:rsidRPr="002153A5" w:rsidRDefault="00087909" w:rsidP="002153A5">
            <w:pPr>
              <w:pStyle w:val="afffd"/>
              <w:rPr>
                <w:sz w:val="16"/>
                <w:szCs w:val="16"/>
              </w:rPr>
            </w:pPr>
            <w:r w:rsidRPr="002153A5">
              <w:rPr>
                <w:sz w:val="16"/>
                <w:szCs w:val="16"/>
              </w:rPr>
              <w:t>-</w:t>
            </w:r>
          </w:p>
        </w:tc>
        <w:tc>
          <w:tcPr>
            <w:tcW w:w="281" w:type="pct"/>
            <w:noWrap/>
            <w:hideMark/>
          </w:tcPr>
          <w:p w14:paraId="15204EA7" w14:textId="77777777" w:rsidR="00087909" w:rsidRPr="002153A5" w:rsidRDefault="00087909" w:rsidP="002153A5">
            <w:pPr>
              <w:pStyle w:val="afffd"/>
              <w:rPr>
                <w:sz w:val="16"/>
                <w:szCs w:val="16"/>
              </w:rPr>
            </w:pPr>
            <w:r w:rsidRPr="002153A5">
              <w:rPr>
                <w:sz w:val="16"/>
                <w:szCs w:val="16"/>
              </w:rPr>
              <w:t>ВУ 4-1</w:t>
            </w:r>
          </w:p>
        </w:tc>
        <w:tc>
          <w:tcPr>
            <w:tcW w:w="435" w:type="pct"/>
            <w:noWrap/>
            <w:hideMark/>
          </w:tcPr>
          <w:p w14:paraId="1376117F" w14:textId="77777777" w:rsidR="00087909" w:rsidRPr="002153A5" w:rsidRDefault="00087909" w:rsidP="002153A5">
            <w:pPr>
              <w:pStyle w:val="afffd"/>
              <w:rPr>
                <w:sz w:val="16"/>
                <w:szCs w:val="16"/>
              </w:rPr>
            </w:pPr>
            <w:r w:rsidRPr="002153A5">
              <w:rPr>
                <w:sz w:val="16"/>
                <w:szCs w:val="16"/>
              </w:rPr>
              <w:t>0,702</w:t>
            </w:r>
          </w:p>
        </w:tc>
        <w:tc>
          <w:tcPr>
            <w:tcW w:w="329" w:type="pct"/>
            <w:noWrap/>
            <w:hideMark/>
          </w:tcPr>
          <w:p w14:paraId="3389EAC9" w14:textId="77777777" w:rsidR="00087909" w:rsidRPr="002153A5" w:rsidRDefault="00087909" w:rsidP="002153A5">
            <w:pPr>
              <w:pStyle w:val="afffd"/>
              <w:rPr>
                <w:sz w:val="16"/>
                <w:szCs w:val="16"/>
              </w:rPr>
            </w:pPr>
            <w:r w:rsidRPr="002153A5">
              <w:rPr>
                <w:sz w:val="16"/>
                <w:szCs w:val="16"/>
              </w:rPr>
              <w:t>35</w:t>
            </w:r>
          </w:p>
        </w:tc>
        <w:tc>
          <w:tcPr>
            <w:tcW w:w="255" w:type="pct"/>
            <w:noWrap/>
            <w:hideMark/>
          </w:tcPr>
          <w:p w14:paraId="4D00FCF5" w14:textId="77777777" w:rsidR="00087909" w:rsidRPr="002153A5" w:rsidRDefault="00087909" w:rsidP="002153A5">
            <w:pPr>
              <w:pStyle w:val="afffd"/>
              <w:rPr>
                <w:sz w:val="16"/>
                <w:szCs w:val="16"/>
              </w:rPr>
            </w:pPr>
            <w:r w:rsidRPr="002153A5">
              <w:rPr>
                <w:sz w:val="16"/>
                <w:szCs w:val="16"/>
              </w:rPr>
              <w:t>1988</w:t>
            </w:r>
          </w:p>
        </w:tc>
        <w:tc>
          <w:tcPr>
            <w:tcW w:w="380" w:type="pct"/>
            <w:noWrap/>
            <w:hideMark/>
          </w:tcPr>
          <w:p w14:paraId="39F517F9" w14:textId="77777777" w:rsidR="00087909" w:rsidRPr="002153A5" w:rsidRDefault="00087909" w:rsidP="002153A5">
            <w:pPr>
              <w:pStyle w:val="afffd"/>
              <w:rPr>
                <w:sz w:val="16"/>
                <w:szCs w:val="16"/>
              </w:rPr>
            </w:pPr>
            <w:r w:rsidRPr="002153A5">
              <w:rPr>
                <w:sz w:val="16"/>
                <w:szCs w:val="16"/>
              </w:rPr>
              <w:t>2</w:t>
            </w:r>
          </w:p>
        </w:tc>
        <w:tc>
          <w:tcPr>
            <w:tcW w:w="701" w:type="pct"/>
            <w:noWrap/>
            <w:hideMark/>
          </w:tcPr>
          <w:p w14:paraId="0AA5848D" w14:textId="77777777" w:rsidR="00087909" w:rsidRPr="002153A5" w:rsidRDefault="00087909" w:rsidP="002153A5">
            <w:pPr>
              <w:pStyle w:val="afffd"/>
              <w:rPr>
                <w:sz w:val="16"/>
                <w:szCs w:val="16"/>
              </w:rPr>
            </w:pPr>
            <w:r w:rsidRPr="002153A5">
              <w:rPr>
                <w:sz w:val="16"/>
                <w:szCs w:val="16"/>
              </w:rPr>
              <w:t>54</w:t>
            </w:r>
          </w:p>
        </w:tc>
        <w:tc>
          <w:tcPr>
            <w:tcW w:w="420" w:type="pct"/>
            <w:noWrap/>
            <w:hideMark/>
          </w:tcPr>
          <w:p w14:paraId="0ADAC794" w14:textId="77777777" w:rsidR="00087909" w:rsidRPr="002153A5" w:rsidRDefault="00087909" w:rsidP="002153A5">
            <w:pPr>
              <w:pStyle w:val="afffd"/>
              <w:rPr>
                <w:sz w:val="16"/>
                <w:szCs w:val="16"/>
              </w:rPr>
            </w:pPr>
            <w:r w:rsidRPr="002153A5">
              <w:rPr>
                <w:sz w:val="16"/>
                <w:szCs w:val="16"/>
              </w:rPr>
              <w:t>0,296751</w:t>
            </w:r>
          </w:p>
        </w:tc>
        <w:tc>
          <w:tcPr>
            <w:tcW w:w="373" w:type="pct"/>
            <w:noWrap/>
            <w:hideMark/>
          </w:tcPr>
          <w:p w14:paraId="06272EA5" w14:textId="77777777" w:rsidR="00087909" w:rsidRPr="002153A5" w:rsidRDefault="00087909" w:rsidP="002153A5">
            <w:pPr>
              <w:pStyle w:val="afffd"/>
              <w:rPr>
                <w:sz w:val="16"/>
                <w:szCs w:val="16"/>
              </w:rPr>
            </w:pPr>
            <w:r w:rsidRPr="002153A5">
              <w:rPr>
                <w:sz w:val="16"/>
                <w:szCs w:val="16"/>
              </w:rPr>
              <w:t>31,96</w:t>
            </w:r>
          </w:p>
        </w:tc>
        <w:tc>
          <w:tcPr>
            <w:tcW w:w="466" w:type="pct"/>
            <w:noWrap/>
            <w:hideMark/>
          </w:tcPr>
          <w:p w14:paraId="2835140F" w14:textId="77777777" w:rsidR="00087909" w:rsidRPr="002153A5" w:rsidRDefault="00087909" w:rsidP="002153A5">
            <w:pPr>
              <w:pStyle w:val="afffd"/>
              <w:rPr>
                <w:sz w:val="16"/>
                <w:szCs w:val="16"/>
              </w:rPr>
            </w:pPr>
            <w:r w:rsidRPr="002153A5">
              <w:rPr>
                <w:sz w:val="16"/>
                <w:szCs w:val="16"/>
              </w:rPr>
              <w:t>0,0102439</w:t>
            </w:r>
          </w:p>
        </w:tc>
        <w:tc>
          <w:tcPr>
            <w:tcW w:w="512" w:type="pct"/>
            <w:noWrap/>
            <w:hideMark/>
          </w:tcPr>
          <w:p w14:paraId="174F4C0F" w14:textId="77777777" w:rsidR="00087909" w:rsidRPr="002153A5" w:rsidRDefault="00087909" w:rsidP="002153A5">
            <w:pPr>
              <w:pStyle w:val="afffd"/>
              <w:rPr>
                <w:sz w:val="16"/>
                <w:szCs w:val="16"/>
              </w:rPr>
            </w:pPr>
            <w:r w:rsidRPr="002153A5">
              <w:rPr>
                <w:sz w:val="16"/>
                <w:szCs w:val="16"/>
              </w:rPr>
              <w:t>0,01168195</w:t>
            </w:r>
          </w:p>
        </w:tc>
        <w:tc>
          <w:tcPr>
            <w:tcW w:w="326" w:type="pct"/>
            <w:noWrap/>
            <w:hideMark/>
          </w:tcPr>
          <w:p w14:paraId="58258F4C" w14:textId="77777777" w:rsidR="00087909" w:rsidRPr="002153A5" w:rsidRDefault="00087909" w:rsidP="002153A5">
            <w:pPr>
              <w:pStyle w:val="afffd"/>
              <w:rPr>
                <w:sz w:val="16"/>
                <w:szCs w:val="16"/>
              </w:rPr>
            </w:pPr>
            <w:r w:rsidRPr="002153A5">
              <w:rPr>
                <w:sz w:val="16"/>
                <w:szCs w:val="16"/>
              </w:rPr>
              <w:t>0,9999944</w:t>
            </w:r>
          </w:p>
        </w:tc>
      </w:tr>
      <w:tr w:rsidR="00087909" w:rsidRPr="002153A5" w14:paraId="046B42F0" w14:textId="77777777" w:rsidTr="0031493E">
        <w:trPr>
          <w:trHeight w:val="113"/>
        </w:trPr>
        <w:tc>
          <w:tcPr>
            <w:tcW w:w="225" w:type="pct"/>
            <w:noWrap/>
            <w:hideMark/>
          </w:tcPr>
          <w:p w14:paraId="3109CF69" w14:textId="77777777" w:rsidR="00087909" w:rsidRPr="002153A5" w:rsidRDefault="00087909" w:rsidP="002153A5">
            <w:pPr>
              <w:pStyle w:val="afffd"/>
              <w:rPr>
                <w:sz w:val="16"/>
                <w:szCs w:val="16"/>
              </w:rPr>
            </w:pPr>
            <w:r w:rsidRPr="002153A5">
              <w:rPr>
                <w:sz w:val="16"/>
                <w:szCs w:val="16"/>
              </w:rPr>
              <w:t>5</w:t>
            </w:r>
          </w:p>
        </w:tc>
        <w:tc>
          <w:tcPr>
            <w:tcW w:w="297" w:type="pct"/>
            <w:noWrap/>
            <w:hideMark/>
          </w:tcPr>
          <w:p w14:paraId="6066BF3E" w14:textId="77777777" w:rsidR="00087909" w:rsidRPr="002153A5" w:rsidRDefault="00087909" w:rsidP="002153A5">
            <w:pPr>
              <w:pStyle w:val="afffd"/>
              <w:rPr>
                <w:sz w:val="16"/>
                <w:szCs w:val="16"/>
              </w:rPr>
            </w:pPr>
            <w:r w:rsidRPr="002153A5">
              <w:rPr>
                <w:sz w:val="16"/>
                <w:szCs w:val="16"/>
              </w:rPr>
              <w:t>ВУ 4-1</w:t>
            </w:r>
          </w:p>
        </w:tc>
        <w:tc>
          <w:tcPr>
            <w:tcW w:w="281" w:type="pct"/>
            <w:noWrap/>
            <w:hideMark/>
          </w:tcPr>
          <w:p w14:paraId="60C38E08" w14:textId="77777777" w:rsidR="00087909" w:rsidRPr="002153A5" w:rsidRDefault="00087909" w:rsidP="002153A5">
            <w:pPr>
              <w:pStyle w:val="afffd"/>
              <w:rPr>
                <w:sz w:val="16"/>
                <w:szCs w:val="16"/>
              </w:rPr>
            </w:pPr>
            <w:r w:rsidRPr="002153A5">
              <w:rPr>
                <w:sz w:val="16"/>
                <w:szCs w:val="16"/>
              </w:rPr>
              <w:t>ВУ 4-2</w:t>
            </w:r>
          </w:p>
        </w:tc>
        <w:tc>
          <w:tcPr>
            <w:tcW w:w="435" w:type="pct"/>
            <w:noWrap/>
            <w:hideMark/>
          </w:tcPr>
          <w:p w14:paraId="492CA0F2" w14:textId="77777777" w:rsidR="00087909" w:rsidRPr="002153A5" w:rsidRDefault="00087909" w:rsidP="002153A5">
            <w:pPr>
              <w:pStyle w:val="afffd"/>
              <w:rPr>
                <w:sz w:val="16"/>
                <w:szCs w:val="16"/>
              </w:rPr>
            </w:pPr>
            <w:r w:rsidRPr="002153A5">
              <w:rPr>
                <w:sz w:val="16"/>
                <w:szCs w:val="16"/>
              </w:rPr>
              <w:t>0,702</w:t>
            </w:r>
          </w:p>
        </w:tc>
        <w:tc>
          <w:tcPr>
            <w:tcW w:w="329" w:type="pct"/>
            <w:noWrap/>
            <w:hideMark/>
          </w:tcPr>
          <w:p w14:paraId="50274E29" w14:textId="77777777" w:rsidR="00087909" w:rsidRPr="002153A5" w:rsidRDefault="00087909" w:rsidP="002153A5">
            <w:pPr>
              <w:pStyle w:val="afffd"/>
              <w:rPr>
                <w:sz w:val="16"/>
                <w:szCs w:val="16"/>
              </w:rPr>
            </w:pPr>
            <w:r w:rsidRPr="002153A5">
              <w:rPr>
                <w:sz w:val="16"/>
                <w:szCs w:val="16"/>
              </w:rPr>
              <w:t>40</w:t>
            </w:r>
          </w:p>
        </w:tc>
        <w:tc>
          <w:tcPr>
            <w:tcW w:w="255" w:type="pct"/>
            <w:noWrap/>
            <w:hideMark/>
          </w:tcPr>
          <w:p w14:paraId="0EEE6A77" w14:textId="77777777" w:rsidR="00087909" w:rsidRPr="002153A5" w:rsidRDefault="00087909" w:rsidP="002153A5">
            <w:pPr>
              <w:pStyle w:val="afffd"/>
              <w:rPr>
                <w:sz w:val="16"/>
                <w:szCs w:val="16"/>
              </w:rPr>
            </w:pPr>
            <w:r w:rsidRPr="002153A5">
              <w:rPr>
                <w:sz w:val="16"/>
                <w:szCs w:val="16"/>
              </w:rPr>
              <w:t>1988</w:t>
            </w:r>
          </w:p>
        </w:tc>
        <w:tc>
          <w:tcPr>
            <w:tcW w:w="380" w:type="pct"/>
            <w:noWrap/>
            <w:hideMark/>
          </w:tcPr>
          <w:p w14:paraId="6B771C76" w14:textId="77777777" w:rsidR="00087909" w:rsidRPr="002153A5" w:rsidRDefault="00087909" w:rsidP="002153A5">
            <w:pPr>
              <w:pStyle w:val="afffd"/>
              <w:rPr>
                <w:sz w:val="16"/>
                <w:szCs w:val="16"/>
              </w:rPr>
            </w:pPr>
            <w:r w:rsidRPr="002153A5">
              <w:rPr>
                <w:sz w:val="16"/>
                <w:szCs w:val="16"/>
              </w:rPr>
              <w:t>1</w:t>
            </w:r>
          </w:p>
        </w:tc>
        <w:tc>
          <w:tcPr>
            <w:tcW w:w="701" w:type="pct"/>
            <w:noWrap/>
            <w:hideMark/>
          </w:tcPr>
          <w:p w14:paraId="538BD4C6" w14:textId="77777777" w:rsidR="00087909" w:rsidRPr="002153A5" w:rsidRDefault="00087909" w:rsidP="002153A5">
            <w:pPr>
              <w:pStyle w:val="afffd"/>
              <w:rPr>
                <w:sz w:val="16"/>
                <w:szCs w:val="16"/>
              </w:rPr>
            </w:pPr>
            <w:r w:rsidRPr="002153A5">
              <w:rPr>
                <w:sz w:val="16"/>
                <w:szCs w:val="16"/>
              </w:rPr>
              <w:t>54</w:t>
            </w:r>
          </w:p>
        </w:tc>
        <w:tc>
          <w:tcPr>
            <w:tcW w:w="420" w:type="pct"/>
            <w:noWrap/>
            <w:hideMark/>
          </w:tcPr>
          <w:p w14:paraId="366E9E26" w14:textId="77777777" w:rsidR="00087909" w:rsidRPr="002153A5" w:rsidRDefault="00087909" w:rsidP="002153A5">
            <w:pPr>
              <w:pStyle w:val="afffd"/>
              <w:rPr>
                <w:sz w:val="16"/>
                <w:szCs w:val="16"/>
              </w:rPr>
            </w:pPr>
            <w:r w:rsidRPr="002153A5">
              <w:rPr>
                <w:sz w:val="16"/>
                <w:szCs w:val="16"/>
              </w:rPr>
              <w:t>0,296751</w:t>
            </w:r>
          </w:p>
        </w:tc>
        <w:tc>
          <w:tcPr>
            <w:tcW w:w="373" w:type="pct"/>
            <w:noWrap/>
            <w:hideMark/>
          </w:tcPr>
          <w:p w14:paraId="4CB5F910" w14:textId="77777777" w:rsidR="00087909" w:rsidRPr="002153A5" w:rsidRDefault="00087909" w:rsidP="002153A5">
            <w:pPr>
              <w:pStyle w:val="afffd"/>
              <w:rPr>
                <w:sz w:val="16"/>
                <w:szCs w:val="16"/>
              </w:rPr>
            </w:pPr>
            <w:r w:rsidRPr="002153A5">
              <w:rPr>
                <w:sz w:val="16"/>
                <w:szCs w:val="16"/>
              </w:rPr>
              <w:t>31,96</w:t>
            </w:r>
          </w:p>
        </w:tc>
        <w:tc>
          <w:tcPr>
            <w:tcW w:w="466" w:type="pct"/>
            <w:noWrap/>
            <w:hideMark/>
          </w:tcPr>
          <w:p w14:paraId="7C20ABCE" w14:textId="77777777" w:rsidR="00087909" w:rsidRPr="002153A5" w:rsidRDefault="00087909" w:rsidP="002153A5">
            <w:pPr>
              <w:pStyle w:val="afffd"/>
              <w:rPr>
                <w:sz w:val="16"/>
                <w:szCs w:val="16"/>
              </w:rPr>
            </w:pPr>
            <w:r w:rsidRPr="002153A5">
              <w:rPr>
                <w:sz w:val="16"/>
                <w:szCs w:val="16"/>
              </w:rPr>
              <w:t>0,0117840</w:t>
            </w:r>
          </w:p>
        </w:tc>
        <w:tc>
          <w:tcPr>
            <w:tcW w:w="512" w:type="pct"/>
            <w:noWrap/>
            <w:hideMark/>
          </w:tcPr>
          <w:p w14:paraId="0C6C0B9B" w14:textId="77777777" w:rsidR="00087909" w:rsidRPr="002153A5" w:rsidRDefault="00087909" w:rsidP="002153A5">
            <w:pPr>
              <w:pStyle w:val="afffd"/>
              <w:rPr>
                <w:sz w:val="16"/>
                <w:szCs w:val="16"/>
              </w:rPr>
            </w:pPr>
            <w:r w:rsidRPr="002153A5">
              <w:rPr>
                <w:sz w:val="16"/>
                <w:szCs w:val="16"/>
              </w:rPr>
              <w:t>0,02346594</w:t>
            </w:r>
          </w:p>
        </w:tc>
        <w:tc>
          <w:tcPr>
            <w:tcW w:w="326" w:type="pct"/>
            <w:noWrap/>
            <w:hideMark/>
          </w:tcPr>
          <w:p w14:paraId="2805DFE6" w14:textId="77777777" w:rsidR="00087909" w:rsidRPr="002153A5" w:rsidRDefault="00087909" w:rsidP="002153A5">
            <w:pPr>
              <w:pStyle w:val="afffd"/>
              <w:rPr>
                <w:sz w:val="16"/>
                <w:szCs w:val="16"/>
              </w:rPr>
            </w:pPr>
            <w:r w:rsidRPr="002153A5">
              <w:rPr>
                <w:sz w:val="16"/>
                <w:szCs w:val="16"/>
              </w:rPr>
              <w:t>0,9999944</w:t>
            </w:r>
          </w:p>
        </w:tc>
      </w:tr>
      <w:tr w:rsidR="00087909" w:rsidRPr="002153A5" w14:paraId="7726C63A" w14:textId="77777777" w:rsidTr="0031493E">
        <w:trPr>
          <w:trHeight w:val="113"/>
        </w:trPr>
        <w:tc>
          <w:tcPr>
            <w:tcW w:w="225" w:type="pct"/>
            <w:noWrap/>
            <w:hideMark/>
          </w:tcPr>
          <w:p w14:paraId="21F3B680" w14:textId="77777777" w:rsidR="00087909" w:rsidRPr="002153A5" w:rsidRDefault="00087909" w:rsidP="002153A5">
            <w:pPr>
              <w:pStyle w:val="afffd"/>
              <w:rPr>
                <w:sz w:val="16"/>
                <w:szCs w:val="16"/>
              </w:rPr>
            </w:pPr>
            <w:r w:rsidRPr="002153A5">
              <w:rPr>
                <w:sz w:val="16"/>
                <w:szCs w:val="16"/>
              </w:rPr>
              <w:t>6</w:t>
            </w:r>
          </w:p>
        </w:tc>
        <w:tc>
          <w:tcPr>
            <w:tcW w:w="297" w:type="pct"/>
            <w:noWrap/>
            <w:hideMark/>
          </w:tcPr>
          <w:p w14:paraId="1DAD00A7" w14:textId="77777777" w:rsidR="00087909" w:rsidRPr="002153A5" w:rsidRDefault="00087909" w:rsidP="002153A5">
            <w:pPr>
              <w:pStyle w:val="afffd"/>
              <w:rPr>
                <w:sz w:val="16"/>
                <w:szCs w:val="16"/>
              </w:rPr>
            </w:pPr>
            <w:r w:rsidRPr="002153A5">
              <w:rPr>
                <w:sz w:val="16"/>
                <w:szCs w:val="16"/>
              </w:rPr>
              <w:t>ВУ 4-2</w:t>
            </w:r>
          </w:p>
        </w:tc>
        <w:tc>
          <w:tcPr>
            <w:tcW w:w="281" w:type="pct"/>
            <w:noWrap/>
            <w:hideMark/>
          </w:tcPr>
          <w:p w14:paraId="10FECA55" w14:textId="77777777" w:rsidR="00087909" w:rsidRPr="002153A5" w:rsidRDefault="00087909" w:rsidP="002153A5">
            <w:pPr>
              <w:pStyle w:val="afffd"/>
              <w:rPr>
                <w:sz w:val="16"/>
                <w:szCs w:val="16"/>
              </w:rPr>
            </w:pPr>
            <w:r w:rsidRPr="002153A5">
              <w:rPr>
                <w:sz w:val="16"/>
                <w:szCs w:val="16"/>
              </w:rPr>
              <w:t>ВУ 4-3</w:t>
            </w:r>
          </w:p>
        </w:tc>
        <w:tc>
          <w:tcPr>
            <w:tcW w:w="435" w:type="pct"/>
            <w:noWrap/>
            <w:hideMark/>
          </w:tcPr>
          <w:p w14:paraId="19A4D32E" w14:textId="77777777" w:rsidR="00087909" w:rsidRPr="002153A5" w:rsidRDefault="00087909" w:rsidP="002153A5">
            <w:pPr>
              <w:pStyle w:val="afffd"/>
              <w:rPr>
                <w:sz w:val="16"/>
                <w:szCs w:val="16"/>
              </w:rPr>
            </w:pPr>
            <w:r w:rsidRPr="002153A5">
              <w:rPr>
                <w:sz w:val="16"/>
                <w:szCs w:val="16"/>
              </w:rPr>
              <w:t>0,702</w:t>
            </w:r>
          </w:p>
        </w:tc>
        <w:tc>
          <w:tcPr>
            <w:tcW w:w="329" w:type="pct"/>
            <w:noWrap/>
            <w:hideMark/>
          </w:tcPr>
          <w:p w14:paraId="63465D4E" w14:textId="77777777" w:rsidR="00087909" w:rsidRPr="002153A5" w:rsidRDefault="00087909" w:rsidP="002153A5">
            <w:pPr>
              <w:pStyle w:val="afffd"/>
              <w:rPr>
                <w:sz w:val="16"/>
                <w:szCs w:val="16"/>
              </w:rPr>
            </w:pPr>
            <w:r w:rsidRPr="002153A5">
              <w:rPr>
                <w:sz w:val="16"/>
                <w:szCs w:val="16"/>
              </w:rPr>
              <w:t>226</w:t>
            </w:r>
          </w:p>
        </w:tc>
        <w:tc>
          <w:tcPr>
            <w:tcW w:w="255" w:type="pct"/>
            <w:noWrap/>
            <w:hideMark/>
          </w:tcPr>
          <w:p w14:paraId="1D76721F" w14:textId="77777777" w:rsidR="00087909" w:rsidRPr="002153A5" w:rsidRDefault="00087909" w:rsidP="002153A5">
            <w:pPr>
              <w:pStyle w:val="afffd"/>
              <w:rPr>
                <w:sz w:val="16"/>
                <w:szCs w:val="16"/>
              </w:rPr>
            </w:pPr>
            <w:r w:rsidRPr="002153A5">
              <w:rPr>
                <w:sz w:val="16"/>
                <w:szCs w:val="16"/>
              </w:rPr>
              <w:t>1988</w:t>
            </w:r>
          </w:p>
        </w:tc>
        <w:tc>
          <w:tcPr>
            <w:tcW w:w="380" w:type="pct"/>
            <w:noWrap/>
            <w:hideMark/>
          </w:tcPr>
          <w:p w14:paraId="6404E19B" w14:textId="77777777" w:rsidR="00087909" w:rsidRPr="002153A5" w:rsidRDefault="00087909" w:rsidP="002153A5">
            <w:pPr>
              <w:pStyle w:val="afffd"/>
              <w:rPr>
                <w:sz w:val="16"/>
                <w:szCs w:val="16"/>
              </w:rPr>
            </w:pPr>
            <w:r w:rsidRPr="002153A5">
              <w:rPr>
                <w:sz w:val="16"/>
                <w:szCs w:val="16"/>
              </w:rPr>
              <w:t>1</w:t>
            </w:r>
          </w:p>
        </w:tc>
        <w:tc>
          <w:tcPr>
            <w:tcW w:w="701" w:type="pct"/>
            <w:noWrap/>
            <w:hideMark/>
          </w:tcPr>
          <w:p w14:paraId="2A4FE90D" w14:textId="77777777" w:rsidR="00087909" w:rsidRPr="002153A5" w:rsidRDefault="00087909" w:rsidP="002153A5">
            <w:pPr>
              <w:pStyle w:val="afffd"/>
              <w:rPr>
                <w:sz w:val="16"/>
                <w:szCs w:val="16"/>
              </w:rPr>
            </w:pPr>
            <w:r w:rsidRPr="002153A5">
              <w:rPr>
                <w:sz w:val="16"/>
                <w:szCs w:val="16"/>
              </w:rPr>
              <w:t>54</w:t>
            </w:r>
          </w:p>
        </w:tc>
        <w:tc>
          <w:tcPr>
            <w:tcW w:w="420" w:type="pct"/>
            <w:noWrap/>
            <w:hideMark/>
          </w:tcPr>
          <w:p w14:paraId="56AC6738" w14:textId="77777777" w:rsidR="00087909" w:rsidRPr="002153A5" w:rsidRDefault="00087909" w:rsidP="002153A5">
            <w:pPr>
              <w:pStyle w:val="afffd"/>
              <w:rPr>
                <w:sz w:val="16"/>
                <w:szCs w:val="16"/>
              </w:rPr>
            </w:pPr>
            <w:r w:rsidRPr="002153A5">
              <w:rPr>
                <w:sz w:val="16"/>
                <w:szCs w:val="16"/>
              </w:rPr>
              <w:t>0,296751</w:t>
            </w:r>
          </w:p>
        </w:tc>
        <w:tc>
          <w:tcPr>
            <w:tcW w:w="373" w:type="pct"/>
            <w:noWrap/>
            <w:hideMark/>
          </w:tcPr>
          <w:p w14:paraId="2F00C4D5" w14:textId="77777777" w:rsidR="00087909" w:rsidRPr="002153A5" w:rsidRDefault="00087909" w:rsidP="002153A5">
            <w:pPr>
              <w:pStyle w:val="afffd"/>
              <w:rPr>
                <w:sz w:val="16"/>
                <w:szCs w:val="16"/>
              </w:rPr>
            </w:pPr>
            <w:r w:rsidRPr="002153A5">
              <w:rPr>
                <w:sz w:val="16"/>
                <w:szCs w:val="16"/>
              </w:rPr>
              <w:t>31,96</w:t>
            </w:r>
          </w:p>
        </w:tc>
        <w:tc>
          <w:tcPr>
            <w:tcW w:w="466" w:type="pct"/>
            <w:noWrap/>
            <w:hideMark/>
          </w:tcPr>
          <w:p w14:paraId="4B8BF206" w14:textId="77777777" w:rsidR="00087909" w:rsidRPr="002153A5" w:rsidRDefault="00087909" w:rsidP="002153A5">
            <w:pPr>
              <w:pStyle w:val="afffd"/>
              <w:rPr>
                <w:sz w:val="16"/>
                <w:szCs w:val="16"/>
              </w:rPr>
            </w:pPr>
            <w:r w:rsidRPr="002153A5">
              <w:rPr>
                <w:sz w:val="16"/>
                <w:szCs w:val="16"/>
              </w:rPr>
              <w:t>0,0671667</w:t>
            </w:r>
          </w:p>
        </w:tc>
        <w:tc>
          <w:tcPr>
            <w:tcW w:w="512" w:type="pct"/>
            <w:noWrap/>
            <w:hideMark/>
          </w:tcPr>
          <w:p w14:paraId="52D0B76E" w14:textId="77777777" w:rsidR="00087909" w:rsidRPr="002153A5" w:rsidRDefault="00087909" w:rsidP="002153A5">
            <w:pPr>
              <w:pStyle w:val="afffd"/>
              <w:rPr>
                <w:sz w:val="16"/>
                <w:szCs w:val="16"/>
              </w:rPr>
            </w:pPr>
            <w:r w:rsidRPr="002153A5">
              <w:rPr>
                <w:sz w:val="16"/>
                <w:szCs w:val="16"/>
              </w:rPr>
              <w:t>0,09063260</w:t>
            </w:r>
          </w:p>
        </w:tc>
        <w:tc>
          <w:tcPr>
            <w:tcW w:w="326" w:type="pct"/>
            <w:noWrap/>
            <w:hideMark/>
          </w:tcPr>
          <w:p w14:paraId="2C19DC57" w14:textId="77777777" w:rsidR="00087909" w:rsidRPr="002153A5" w:rsidRDefault="00087909" w:rsidP="002153A5">
            <w:pPr>
              <w:pStyle w:val="afffd"/>
              <w:rPr>
                <w:sz w:val="16"/>
                <w:szCs w:val="16"/>
              </w:rPr>
            </w:pPr>
            <w:r w:rsidRPr="002153A5">
              <w:rPr>
                <w:sz w:val="16"/>
                <w:szCs w:val="16"/>
              </w:rPr>
              <w:t>0,9999944</w:t>
            </w:r>
          </w:p>
        </w:tc>
      </w:tr>
      <w:tr w:rsidR="00087909" w:rsidRPr="002153A5" w14:paraId="5D5C8B43" w14:textId="77777777" w:rsidTr="0031493E">
        <w:trPr>
          <w:trHeight w:val="113"/>
        </w:trPr>
        <w:tc>
          <w:tcPr>
            <w:tcW w:w="225" w:type="pct"/>
            <w:noWrap/>
            <w:hideMark/>
          </w:tcPr>
          <w:p w14:paraId="258F89FF" w14:textId="77777777" w:rsidR="00087909" w:rsidRPr="002153A5" w:rsidRDefault="00087909" w:rsidP="002153A5">
            <w:pPr>
              <w:pStyle w:val="afffd"/>
              <w:rPr>
                <w:sz w:val="16"/>
                <w:szCs w:val="16"/>
              </w:rPr>
            </w:pPr>
            <w:r w:rsidRPr="002153A5">
              <w:rPr>
                <w:sz w:val="16"/>
                <w:szCs w:val="16"/>
              </w:rPr>
              <w:t>7</w:t>
            </w:r>
          </w:p>
        </w:tc>
        <w:tc>
          <w:tcPr>
            <w:tcW w:w="297" w:type="pct"/>
            <w:noWrap/>
            <w:hideMark/>
          </w:tcPr>
          <w:p w14:paraId="0EADB6E9" w14:textId="77777777" w:rsidR="00087909" w:rsidRPr="002153A5" w:rsidRDefault="00087909" w:rsidP="002153A5">
            <w:pPr>
              <w:pStyle w:val="afffd"/>
              <w:rPr>
                <w:sz w:val="16"/>
                <w:szCs w:val="16"/>
              </w:rPr>
            </w:pPr>
            <w:r w:rsidRPr="002153A5">
              <w:rPr>
                <w:sz w:val="16"/>
                <w:szCs w:val="16"/>
              </w:rPr>
              <w:t>ВУ 4-3</w:t>
            </w:r>
          </w:p>
        </w:tc>
        <w:tc>
          <w:tcPr>
            <w:tcW w:w="281" w:type="pct"/>
            <w:noWrap/>
            <w:hideMark/>
          </w:tcPr>
          <w:p w14:paraId="394EAFC2" w14:textId="77777777" w:rsidR="00087909" w:rsidRPr="002153A5" w:rsidRDefault="00087909" w:rsidP="002153A5">
            <w:pPr>
              <w:pStyle w:val="afffd"/>
              <w:rPr>
                <w:sz w:val="16"/>
                <w:szCs w:val="16"/>
              </w:rPr>
            </w:pPr>
            <w:r w:rsidRPr="002153A5">
              <w:rPr>
                <w:sz w:val="16"/>
                <w:szCs w:val="16"/>
              </w:rPr>
              <w:t>ВУ 4-4</w:t>
            </w:r>
          </w:p>
        </w:tc>
        <w:tc>
          <w:tcPr>
            <w:tcW w:w="435" w:type="pct"/>
            <w:noWrap/>
            <w:hideMark/>
          </w:tcPr>
          <w:p w14:paraId="1AB97846" w14:textId="77777777" w:rsidR="00087909" w:rsidRPr="002153A5" w:rsidRDefault="00087909" w:rsidP="002153A5">
            <w:pPr>
              <w:pStyle w:val="afffd"/>
              <w:rPr>
                <w:sz w:val="16"/>
                <w:szCs w:val="16"/>
              </w:rPr>
            </w:pPr>
            <w:r w:rsidRPr="002153A5">
              <w:rPr>
                <w:sz w:val="16"/>
                <w:szCs w:val="16"/>
              </w:rPr>
              <w:t>0,702</w:t>
            </w:r>
          </w:p>
        </w:tc>
        <w:tc>
          <w:tcPr>
            <w:tcW w:w="329" w:type="pct"/>
            <w:noWrap/>
            <w:hideMark/>
          </w:tcPr>
          <w:p w14:paraId="5847E441" w14:textId="77777777" w:rsidR="00087909" w:rsidRPr="002153A5" w:rsidRDefault="00087909" w:rsidP="002153A5">
            <w:pPr>
              <w:pStyle w:val="afffd"/>
              <w:rPr>
                <w:sz w:val="16"/>
                <w:szCs w:val="16"/>
              </w:rPr>
            </w:pPr>
            <w:r w:rsidRPr="002153A5">
              <w:rPr>
                <w:sz w:val="16"/>
                <w:szCs w:val="16"/>
              </w:rPr>
              <w:t>110</w:t>
            </w:r>
          </w:p>
        </w:tc>
        <w:tc>
          <w:tcPr>
            <w:tcW w:w="255" w:type="pct"/>
            <w:noWrap/>
            <w:hideMark/>
          </w:tcPr>
          <w:p w14:paraId="590C6EBF" w14:textId="77777777" w:rsidR="00087909" w:rsidRPr="002153A5" w:rsidRDefault="00087909" w:rsidP="002153A5">
            <w:pPr>
              <w:pStyle w:val="afffd"/>
              <w:rPr>
                <w:sz w:val="16"/>
                <w:szCs w:val="16"/>
              </w:rPr>
            </w:pPr>
            <w:r w:rsidRPr="002153A5">
              <w:rPr>
                <w:sz w:val="16"/>
                <w:szCs w:val="16"/>
              </w:rPr>
              <w:t>1988</w:t>
            </w:r>
          </w:p>
        </w:tc>
        <w:tc>
          <w:tcPr>
            <w:tcW w:w="380" w:type="pct"/>
            <w:noWrap/>
            <w:hideMark/>
          </w:tcPr>
          <w:p w14:paraId="4D018D1F" w14:textId="77777777" w:rsidR="00087909" w:rsidRPr="002153A5" w:rsidRDefault="00087909" w:rsidP="002153A5">
            <w:pPr>
              <w:pStyle w:val="afffd"/>
              <w:rPr>
                <w:sz w:val="16"/>
                <w:szCs w:val="16"/>
              </w:rPr>
            </w:pPr>
            <w:r w:rsidRPr="002153A5">
              <w:rPr>
                <w:sz w:val="16"/>
                <w:szCs w:val="16"/>
              </w:rPr>
              <w:t>1</w:t>
            </w:r>
          </w:p>
        </w:tc>
        <w:tc>
          <w:tcPr>
            <w:tcW w:w="701" w:type="pct"/>
            <w:noWrap/>
            <w:hideMark/>
          </w:tcPr>
          <w:p w14:paraId="4F8FC224" w14:textId="77777777" w:rsidR="00087909" w:rsidRPr="002153A5" w:rsidRDefault="00087909" w:rsidP="002153A5">
            <w:pPr>
              <w:pStyle w:val="afffd"/>
              <w:rPr>
                <w:sz w:val="16"/>
                <w:szCs w:val="16"/>
              </w:rPr>
            </w:pPr>
            <w:r w:rsidRPr="002153A5">
              <w:rPr>
                <w:sz w:val="16"/>
                <w:szCs w:val="16"/>
              </w:rPr>
              <w:t>54</w:t>
            </w:r>
          </w:p>
        </w:tc>
        <w:tc>
          <w:tcPr>
            <w:tcW w:w="420" w:type="pct"/>
            <w:noWrap/>
            <w:hideMark/>
          </w:tcPr>
          <w:p w14:paraId="5917BDC9" w14:textId="77777777" w:rsidR="00087909" w:rsidRPr="002153A5" w:rsidRDefault="00087909" w:rsidP="002153A5">
            <w:pPr>
              <w:pStyle w:val="afffd"/>
              <w:rPr>
                <w:sz w:val="16"/>
                <w:szCs w:val="16"/>
              </w:rPr>
            </w:pPr>
            <w:r w:rsidRPr="002153A5">
              <w:rPr>
                <w:sz w:val="16"/>
                <w:szCs w:val="16"/>
              </w:rPr>
              <w:t>0,296751</w:t>
            </w:r>
          </w:p>
        </w:tc>
        <w:tc>
          <w:tcPr>
            <w:tcW w:w="373" w:type="pct"/>
            <w:noWrap/>
            <w:hideMark/>
          </w:tcPr>
          <w:p w14:paraId="7ED8B8A2" w14:textId="77777777" w:rsidR="00087909" w:rsidRPr="002153A5" w:rsidRDefault="00087909" w:rsidP="002153A5">
            <w:pPr>
              <w:pStyle w:val="afffd"/>
              <w:rPr>
                <w:sz w:val="16"/>
                <w:szCs w:val="16"/>
              </w:rPr>
            </w:pPr>
            <w:r w:rsidRPr="002153A5">
              <w:rPr>
                <w:sz w:val="16"/>
                <w:szCs w:val="16"/>
              </w:rPr>
              <w:t>31,96</w:t>
            </w:r>
          </w:p>
        </w:tc>
        <w:tc>
          <w:tcPr>
            <w:tcW w:w="466" w:type="pct"/>
            <w:noWrap/>
            <w:hideMark/>
          </w:tcPr>
          <w:p w14:paraId="5B301F47" w14:textId="77777777" w:rsidR="00087909" w:rsidRPr="002153A5" w:rsidRDefault="00087909" w:rsidP="002153A5">
            <w:pPr>
              <w:pStyle w:val="afffd"/>
              <w:rPr>
                <w:sz w:val="16"/>
                <w:szCs w:val="16"/>
              </w:rPr>
            </w:pPr>
            <w:r w:rsidRPr="002153A5">
              <w:rPr>
                <w:sz w:val="16"/>
                <w:szCs w:val="16"/>
              </w:rPr>
              <w:t>0,0326397</w:t>
            </w:r>
          </w:p>
        </w:tc>
        <w:tc>
          <w:tcPr>
            <w:tcW w:w="512" w:type="pct"/>
            <w:noWrap/>
            <w:hideMark/>
          </w:tcPr>
          <w:p w14:paraId="602CCD85" w14:textId="77777777" w:rsidR="00087909" w:rsidRPr="002153A5" w:rsidRDefault="00087909" w:rsidP="002153A5">
            <w:pPr>
              <w:pStyle w:val="afffd"/>
              <w:rPr>
                <w:sz w:val="16"/>
                <w:szCs w:val="16"/>
              </w:rPr>
            </w:pPr>
            <w:r w:rsidRPr="002153A5">
              <w:rPr>
                <w:sz w:val="16"/>
                <w:szCs w:val="16"/>
              </w:rPr>
              <w:t>0,12327226</w:t>
            </w:r>
          </w:p>
        </w:tc>
        <w:tc>
          <w:tcPr>
            <w:tcW w:w="326" w:type="pct"/>
            <w:noWrap/>
            <w:hideMark/>
          </w:tcPr>
          <w:p w14:paraId="31D54248" w14:textId="77777777" w:rsidR="00087909" w:rsidRPr="002153A5" w:rsidRDefault="00087909" w:rsidP="002153A5">
            <w:pPr>
              <w:pStyle w:val="afffd"/>
              <w:rPr>
                <w:sz w:val="16"/>
                <w:szCs w:val="16"/>
              </w:rPr>
            </w:pPr>
            <w:r w:rsidRPr="002153A5">
              <w:rPr>
                <w:sz w:val="16"/>
                <w:szCs w:val="16"/>
              </w:rPr>
              <w:t>0,9999944</w:t>
            </w:r>
          </w:p>
        </w:tc>
      </w:tr>
      <w:tr w:rsidR="00087909" w:rsidRPr="002153A5" w14:paraId="2FAF746D" w14:textId="77777777" w:rsidTr="0031493E">
        <w:trPr>
          <w:trHeight w:val="113"/>
        </w:trPr>
        <w:tc>
          <w:tcPr>
            <w:tcW w:w="5000" w:type="pct"/>
            <w:gridSpan w:val="13"/>
            <w:hideMark/>
          </w:tcPr>
          <w:p w14:paraId="425771A4" w14:textId="77777777" w:rsidR="00087909" w:rsidRPr="002153A5" w:rsidRDefault="00087909" w:rsidP="002153A5">
            <w:pPr>
              <w:pStyle w:val="afffd"/>
              <w:rPr>
                <w:sz w:val="16"/>
                <w:szCs w:val="16"/>
              </w:rPr>
            </w:pPr>
            <w:r w:rsidRPr="002153A5">
              <w:rPr>
                <w:sz w:val="16"/>
                <w:szCs w:val="16"/>
              </w:rPr>
              <w:t>Нерезервированный участок тепломагистрали</w:t>
            </w:r>
          </w:p>
        </w:tc>
      </w:tr>
      <w:tr w:rsidR="00087909" w:rsidRPr="002153A5" w14:paraId="46673A9B" w14:textId="77777777" w:rsidTr="0031493E">
        <w:trPr>
          <w:trHeight w:val="113"/>
        </w:trPr>
        <w:tc>
          <w:tcPr>
            <w:tcW w:w="225" w:type="pct"/>
            <w:noWrap/>
            <w:hideMark/>
          </w:tcPr>
          <w:p w14:paraId="791236E3" w14:textId="77777777" w:rsidR="00087909" w:rsidRPr="002153A5" w:rsidRDefault="00087909" w:rsidP="002153A5">
            <w:pPr>
              <w:pStyle w:val="afffd"/>
              <w:rPr>
                <w:sz w:val="16"/>
                <w:szCs w:val="16"/>
              </w:rPr>
            </w:pPr>
            <w:r w:rsidRPr="002153A5">
              <w:rPr>
                <w:sz w:val="16"/>
                <w:szCs w:val="16"/>
              </w:rPr>
              <w:t>8</w:t>
            </w:r>
          </w:p>
        </w:tc>
        <w:tc>
          <w:tcPr>
            <w:tcW w:w="297" w:type="pct"/>
            <w:noWrap/>
            <w:hideMark/>
          </w:tcPr>
          <w:p w14:paraId="4AD092A2" w14:textId="77777777" w:rsidR="00087909" w:rsidRPr="002153A5" w:rsidRDefault="00087909" w:rsidP="002153A5">
            <w:pPr>
              <w:pStyle w:val="afffd"/>
              <w:rPr>
                <w:sz w:val="16"/>
                <w:szCs w:val="16"/>
              </w:rPr>
            </w:pPr>
            <w:r w:rsidRPr="002153A5">
              <w:rPr>
                <w:sz w:val="16"/>
                <w:szCs w:val="16"/>
              </w:rPr>
              <w:t>ВУ 4-4</w:t>
            </w:r>
          </w:p>
        </w:tc>
        <w:tc>
          <w:tcPr>
            <w:tcW w:w="281" w:type="pct"/>
            <w:noWrap/>
            <w:hideMark/>
          </w:tcPr>
          <w:p w14:paraId="3E96278B" w14:textId="77777777" w:rsidR="00087909" w:rsidRPr="002153A5" w:rsidRDefault="00087909" w:rsidP="002153A5">
            <w:pPr>
              <w:pStyle w:val="afffd"/>
              <w:rPr>
                <w:sz w:val="16"/>
                <w:szCs w:val="16"/>
              </w:rPr>
            </w:pPr>
            <w:r w:rsidRPr="002153A5">
              <w:rPr>
                <w:sz w:val="16"/>
                <w:szCs w:val="16"/>
              </w:rPr>
              <w:t>ТК 4-5</w:t>
            </w:r>
          </w:p>
        </w:tc>
        <w:tc>
          <w:tcPr>
            <w:tcW w:w="435" w:type="pct"/>
            <w:noWrap/>
            <w:hideMark/>
          </w:tcPr>
          <w:p w14:paraId="2177DF68" w14:textId="77777777" w:rsidR="00087909" w:rsidRPr="002153A5" w:rsidRDefault="00087909" w:rsidP="002153A5">
            <w:pPr>
              <w:pStyle w:val="afffd"/>
              <w:rPr>
                <w:sz w:val="16"/>
                <w:szCs w:val="16"/>
              </w:rPr>
            </w:pPr>
            <w:r w:rsidRPr="002153A5">
              <w:rPr>
                <w:sz w:val="16"/>
                <w:szCs w:val="16"/>
              </w:rPr>
              <w:t>0,702</w:t>
            </w:r>
          </w:p>
        </w:tc>
        <w:tc>
          <w:tcPr>
            <w:tcW w:w="329" w:type="pct"/>
            <w:noWrap/>
            <w:hideMark/>
          </w:tcPr>
          <w:p w14:paraId="0EC25F71" w14:textId="77777777" w:rsidR="00087909" w:rsidRPr="002153A5" w:rsidRDefault="00087909" w:rsidP="002153A5">
            <w:pPr>
              <w:pStyle w:val="afffd"/>
              <w:rPr>
                <w:sz w:val="16"/>
                <w:szCs w:val="16"/>
              </w:rPr>
            </w:pPr>
            <w:r w:rsidRPr="002153A5">
              <w:rPr>
                <w:sz w:val="16"/>
                <w:szCs w:val="16"/>
              </w:rPr>
              <w:t>323</w:t>
            </w:r>
          </w:p>
        </w:tc>
        <w:tc>
          <w:tcPr>
            <w:tcW w:w="255" w:type="pct"/>
            <w:noWrap/>
            <w:hideMark/>
          </w:tcPr>
          <w:p w14:paraId="51D4308A" w14:textId="77777777" w:rsidR="00087909" w:rsidRPr="002153A5" w:rsidRDefault="00087909" w:rsidP="002153A5">
            <w:pPr>
              <w:pStyle w:val="afffd"/>
              <w:rPr>
                <w:sz w:val="16"/>
                <w:szCs w:val="16"/>
              </w:rPr>
            </w:pPr>
            <w:r w:rsidRPr="002153A5">
              <w:rPr>
                <w:sz w:val="16"/>
                <w:szCs w:val="16"/>
              </w:rPr>
              <w:t>1988</w:t>
            </w:r>
          </w:p>
        </w:tc>
        <w:tc>
          <w:tcPr>
            <w:tcW w:w="380" w:type="pct"/>
            <w:noWrap/>
            <w:hideMark/>
          </w:tcPr>
          <w:p w14:paraId="54570AB4" w14:textId="77777777" w:rsidR="00087909" w:rsidRPr="002153A5" w:rsidRDefault="00087909" w:rsidP="002153A5">
            <w:pPr>
              <w:pStyle w:val="afffd"/>
              <w:rPr>
                <w:sz w:val="16"/>
                <w:szCs w:val="16"/>
              </w:rPr>
            </w:pPr>
            <w:r w:rsidRPr="002153A5">
              <w:rPr>
                <w:sz w:val="16"/>
                <w:szCs w:val="16"/>
              </w:rPr>
              <w:t>1</w:t>
            </w:r>
          </w:p>
        </w:tc>
        <w:tc>
          <w:tcPr>
            <w:tcW w:w="701" w:type="pct"/>
            <w:noWrap/>
            <w:hideMark/>
          </w:tcPr>
          <w:p w14:paraId="2A427CCD" w14:textId="77777777" w:rsidR="00087909" w:rsidRPr="002153A5" w:rsidRDefault="00087909" w:rsidP="002153A5">
            <w:pPr>
              <w:pStyle w:val="afffd"/>
              <w:rPr>
                <w:sz w:val="16"/>
                <w:szCs w:val="16"/>
              </w:rPr>
            </w:pPr>
            <w:r w:rsidRPr="002153A5">
              <w:rPr>
                <w:sz w:val="16"/>
                <w:szCs w:val="16"/>
              </w:rPr>
              <w:t>54</w:t>
            </w:r>
          </w:p>
        </w:tc>
        <w:tc>
          <w:tcPr>
            <w:tcW w:w="420" w:type="pct"/>
            <w:noWrap/>
            <w:hideMark/>
          </w:tcPr>
          <w:p w14:paraId="53BA7D0B" w14:textId="77777777" w:rsidR="00087909" w:rsidRPr="002153A5" w:rsidRDefault="00087909" w:rsidP="002153A5">
            <w:pPr>
              <w:pStyle w:val="afffd"/>
              <w:rPr>
                <w:sz w:val="16"/>
                <w:szCs w:val="16"/>
              </w:rPr>
            </w:pPr>
            <w:r w:rsidRPr="002153A5">
              <w:rPr>
                <w:sz w:val="16"/>
                <w:szCs w:val="16"/>
              </w:rPr>
              <w:t>0,296751</w:t>
            </w:r>
          </w:p>
        </w:tc>
        <w:tc>
          <w:tcPr>
            <w:tcW w:w="373" w:type="pct"/>
            <w:noWrap/>
            <w:hideMark/>
          </w:tcPr>
          <w:p w14:paraId="345BEE28" w14:textId="77777777" w:rsidR="00087909" w:rsidRPr="002153A5" w:rsidRDefault="00087909" w:rsidP="002153A5">
            <w:pPr>
              <w:pStyle w:val="afffd"/>
              <w:rPr>
                <w:sz w:val="16"/>
                <w:szCs w:val="16"/>
              </w:rPr>
            </w:pPr>
            <w:r w:rsidRPr="002153A5">
              <w:rPr>
                <w:sz w:val="16"/>
                <w:szCs w:val="16"/>
              </w:rPr>
              <w:t>31,96</w:t>
            </w:r>
          </w:p>
        </w:tc>
        <w:tc>
          <w:tcPr>
            <w:tcW w:w="466" w:type="pct"/>
            <w:noWrap/>
            <w:hideMark/>
          </w:tcPr>
          <w:p w14:paraId="45CC423B" w14:textId="77777777" w:rsidR="00087909" w:rsidRPr="002153A5" w:rsidRDefault="00087909" w:rsidP="002153A5">
            <w:pPr>
              <w:pStyle w:val="afffd"/>
              <w:rPr>
                <w:sz w:val="16"/>
                <w:szCs w:val="16"/>
              </w:rPr>
            </w:pPr>
            <w:r w:rsidRPr="002153A5">
              <w:rPr>
                <w:sz w:val="16"/>
                <w:szCs w:val="16"/>
              </w:rPr>
              <w:t>0,0958031</w:t>
            </w:r>
          </w:p>
        </w:tc>
        <w:tc>
          <w:tcPr>
            <w:tcW w:w="512" w:type="pct"/>
            <w:noWrap/>
            <w:hideMark/>
          </w:tcPr>
          <w:p w14:paraId="4815B922" w14:textId="77777777" w:rsidR="00087909" w:rsidRPr="002153A5" w:rsidRDefault="00087909" w:rsidP="002153A5">
            <w:pPr>
              <w:pStyle w:val="afffd"/>
              <w:rPr>
                <w:sz w:val="16"/>
                <w:szCs w:val="16"/>
              </w:rPr>
            </w:pPr>
            <w:r w:rsidRPr="002153A5">
              <w:rPr>
                <w:sz w:val="16"/>
                <w:szCs w:val="16"/>
              </w:rPr>
              <w:t>0,21907540</w:t>
            </w:r>
          </w:p>
        </w:tc>
        <w:tc>
          <w:tcPr>
            <w:tcW w:w="326" w:type="pct"/>
            <w:noWrap/>
            <w:hideMark/>
          </w:tcPr>
          <w:p w14:paraId="046C362E" w14:textId="77777777" w:rsidR="00087909" w:rsidRPr="002153A5" w:rsidRDefault="00087909" w:rsidP="002153A5">
            <w:pPr>
              <w:pStyle w:val="afffd"/>
              <w:rPr>
                <w:sz w:val="16"/>
                <w:szCs w:val="16"/>
              </w:rPr>
            </w:pPr>
            <w:r w:rsidRPr="002153A5">
              <w:rPr>
                <w:sz w:val="16"/>
                <w:szCs w:val="16"/>
              </w:rPr>
              <w:t>0,9995693</w:t>
            </w:r>
          </w:p>
        </w:tc>
      </w:tr>
      <w:tr w:rsidR="00087909" w:rsidRPr="002153A5" w14:paraId="284E3FB9" w14:textId="77777777" w:rsidTr="0031493E">
        <w:trPr>
          <w:trHeight w:val="113"/>
        </w:trPr>
        <w:tc>
          <w:tcPr>
            <w:tcW w:w="225" w:type="pct"/>
            <w:noWrap/>
            <w:hideMark/>
          </w:tcPr>
          <w:p w14:paraId="0140397C" w14:textId="77777777" w:rsidR="00087909" w:rsidRPr="002153A5" w:rsidRDefault="00087909" w:rsidP="002153A5">
            <w:pPr>
              <w:pStyle w:val="afffd"/>
              <w:rPr>
                <w:sz w:val="16"/>
                <w:szCs w:val="16"/>
              </w:rPr>
            </w:pPr>
            <w:r w:rsidRPr="002153A5">
              <w:rPr>
                <w:sz w:val="16"/>
                <w:szCs w:val="16"/>
              </w:rPr>
              <w:t>9</w:t>
            </w:r>
          </w:p>
        </w:tc>
        <w:tc>
          <w:tcPr>
            <w:tcW w:w="297" w:type="pct"/>
            <w:noWrap/>
            <w:hideMark/>
          </w:tcPr>
          <w:p w14:paraId="17E9F01D" w14:textId="77777777" w:rsidR="00087909" w:rsidRPr="002153A5" w:rsidRDefault="00087909" w:rsidP="002153A5">
            <w:pPr>
              <w:pStyle w:val="afffd"/>
              <w:rPr>
                <w:sz w:val="16"/>
                <w:szCs w:val="16"/>
              </w:rPr>
            </w:pPr>
            <w:r w:rsidRPr="002153A5">
              <w:rPr>
                <w:sz w:val="16"/>
                <w:szCs w:val="16"/>
              </w:rPr>
              <w:t>ТК 4-5</w:t>
            </w:r>
          </w:p>
        </w:tc>
        <w:tc>
          <w:tcPr>
            <w:tcW w:w="281" w:type="pct"/>
            <w:noWrap/>
            <w:hideMark/>
          </w:tcPr>
          <w:p w14:paraId="04AD4682" w14:textId="77777777" w:rsidR="00087909" w:rsidRPr="002153A5" w:rsidRDefault="00087909" w:rsidP="002153A5">
            <w:pPr>
              <w:pStyle w:val="afffd"/>
              <w:rPr>
                <w:sz w:val="16"/>
                <w:szCs w:val="16"/>
              </w:rPr>
            </w:pPr>
            <w:r w:rsidRPr="002153A5">
              <w:rPr>
                <w:sz w:val="16"/>
                <w:szCs w:val="16"/>
              </w:rPr>
              <w:t>ТК 4-6</w:t>
            </w:r>
          </w:p>
        </w:tc>
        <w:tc>
          <w:tcPr>
            <w:tcW w:w="435" w:type="pct"/>
            <w:noWrap/>
            <w:hideMark/>
          </w:tcPr>
          <w:p w14:paraId="06768A29" w14:textId="77777777" w:rsidR="00087909" w:rsidRPr="002153A5" w:rsidRDefault="00087909" w:rsidP="002153A5">
            <w:pPr>
              <w:pStyle w:val="afffd"/>
              <w:rPr>
                <w:sz w:val="16"/>
                <w:szCs w:val="16"/>
              </w:rPr>
            </w:pPr>
            <w:r w:rsidRPr="002153A5">
              <w:rPr>
                <w:sz w:val="16"/>
                <w:szCs w:val="16"/>
              </w:rPr>
              <w:t>0,702</w:t>
            </w:r>
          </w:p>
        </w:tc>
        <w:tc>
          <w:tcPr>
            <w:tcW w:w="329" w:type="pct"/>
            <w:noWrap/>
            <w:hideMark/>
          </w:tcPr>
          <w:p w14:paraId="0C9F0713" w14:textId="77777777" w:rsidR="00087909" w:rsidRPr="002153A5" w:rsidRDefault="00087909" w:rsidP="002153A5">
            <w:pPr>
              <w:pStyle w:val="afffd"/>
              <w:rPr>
                <w:sz w:val="16"/>
                <w:szCs w:val="16"/>
              </w:rPr>
            </w:pPr>
            <w:r w:rsidRPr="002153A5">
              <w:rPr>
                <w:sz w:val="16"/>
                <w:szCs w:val="16"/>
              </w:rPr>
              <w:t>51</w:t>
            </w:r>
          </w:p>
        </w:tc>
        <w:tc>
          <w:tcPr>
            <w:tcW w:w="255" w:type="pct"/>
            <w:noWrap/>
            <w:hideMark/>
          </w:tcPr>
          <w:p w14:paraId="4BDF1A43" w14:textId="77777777" w:rsidR="00087909" w:rsidRPr="002153A5" w:rsidRDefault="00087909" w:rsidP="002153A5">
            <w:pPr>
              <w:pStyle w:val="afffd"/>
              <w:rPr>
                <w:sz w:val="16"/>
                <w:szCs w:val="16"/>
              </w:rPr>
            </w:pPr>
            <w:r w:rsidRPr="002153A5">
              <w:rPr>
                <w:sz w:val="16"/>
                <w:szCs w:val="16"/>
              </w:rPr>
              <w:t>1988</w:t>
            </w:r>
          </w:p>
        </w:tc>
        <w:tc>
          <w:tcPr>
            <w:tcW w:w="380" w:type="pct"/>
            <w:noWrap/>
            <w:hideMark/>
          </w:tcPr>
          <w:p w14:paraId="48FF60EE" w14:textId="77777777" w:rsidR="00087909" w:rsidRPr="002153A5" w:rsidRDefault="00087909" w:rsidP="002153A5">
            <w:pPr>
              <w:pStyle w:val="afffd"/>
              <w:rPr>
                <w:sz w:val="16"/>
                <w:szCs w:val="16"/>
              </w:rPr>
            </w:pPr>
            <w:r w:rsidRPr="002153A5">
              <w:rPr>
                <w:sz w:val="16"/>
                <w:szCs w:val="16"/>
              </w:rPr>
              <w:t>2</w:t>
            </w:r>
          </w:p>
        </w:tc>
        <w:tc>
          <w:tcPr>
            <w:tcW w:w="701" w:type="pct"/>
            <w:noWrap/>
            <w:hideMark/>
          </w:tcPr>
          <w:p w14:paraId="083671DE" w14:textId="77777777" w:rsidR="00087909" w:rsidRPr="002153A5" w:rsidRDefault="00087909" w:rsidP="002153A5">
            <w:pPr>
              <w:pStyle w:val="afffd"/>
              <w:rPr>
                <w:sz w:val="16"/>
                <w:szCs w:val="16"/>
              </w:rPr>
            </w:pPr>
            <w:r w:rsidRPr="002153A5">
              <w:rPr>
                <w:sz w:val="16"/>
                <w:szCs w:val="16"/>
              </w:rPr>
              <w:t>54</w:t>
            </w:r>
          </w:p>
        </w:tc>
        <w:tc>
          <w:tcPr>
            <w:tcW w:w="420" w:type="pct"/>
            <w:noWrap/>
            <w:hideMark/>
          </w:tcPr>
          <w:p w14:paraId="2BBAF83D" w14:textId="77777777" w:rsidR="00087909" w:rsidRPr="002153A5" w:rsidRDefault="00087909" w:rsidP="002153A5">
            <w:pPr>
              <w:pStyle w:val="afffd"/>
              <w:rPr>
                <w:sz w:val="16"/>
                <w:szCs w:val="16"/>
              </w:rPr>
            </w:pPr>
            <w:r w:rsidRPr="002153A5">
              <w:rPr>
                <w:sz w:val="16"/>
                <w:szCs w:val="16"/>
              </w:rPr>
              <w:t>0,296751</w:t>
            </w:r>
          </w:p>
        </w:tc>
        <w:tc>
          <w:tcPr>
            <w:tcW w:w="373" w:type="pct"/>
            <w:noWrap/>
            <w:hideMark/>
          </w:tcPr>
          <w:p w14:paraId="3ED2048B" w14:textId="77777777" w:rsidR="00087909" w:rsidRPr="002153A5" w:rsidRDefault="00087909" w:rsidP="002153A5">
            <w:pPr>
              <w:pStyle w:val="afffd"/>
              <w:rPr>
                <w:sz w:val="16"/>
                <w:szCs w:val="16"/>
              </w:rPr>
            </w:pPr>
            <w:r w:rsidRPr="002153A5">
              <w:rPr>
                <w:sz w:val="16"/>
                <w:szCs w:val="16"/>
              </w:rPr>
              <w:t>31,96</w:t>
            </w:r>
          </w:p>
        </w:tc>
        <w:tc>
          <w:tcPr>
            <w:tcW w:w="466" w:type="pct"/>
            <w:noWrap/>
            <w:hideMark/>
          </w:tcPr>
          <w:p w14:paraId="1A050DCF" w14:textId="77777777" w:rsidR="00087909" w:rsidRPr="002153A5" w:rsidRDefault="00087909" w:rsidP="002153A5">
            <w:pPr>
              <w:pStyle w:val="afffd"/>
              <w:rPr>
                <w:sz w:val="16"/>
                <w:szCs w:val="16"/>
              </w:rPr>
            </w:pPr>
            <w:r w:rsidRPr="002153A5">
              <w:rPr>
                <w:sz w:val="16"/>
                <w:szCs w:val="16"/>
              </w:rPr>
              <w:t>0,0152322</w:t>
            </w:r>
          </w:p>
        </w:tc>
        <w:tc>
          <w:tcPr>
            <w:tcW w:w="512" w:type="pct"/>
            <w:noWrap/>
            <w:hideMark/>
          </w:tcPr>
          <w:p w14:paraId="4EEF7259" w14:textId="77777777" w:rsidR="00087909" w:rsidRPr="002153A5" w:rsidRDefault="00087909" w:rsidP="002153A5">
            <w:pPr>
              <w:pStyle w:val="afffd"/>
              <w:rPr>
                <w:sz w:val="16"/>
                <w:szCs w:val="16"/>
              </w:rPr>
            </w:pPr>
            <w:r w:rsidRPr="002153A5">
              <w:rPr>
                <w:sz w:val="16"/>
                <w:szCs w:val="16"/>
              </w:rPr>
              <w:t>0,23430764</w:t>
            </w:r>
          </w:p>
        </w:tc>
        <w:tc>
          <w:tcPr>
            <w:tcW w:w="326" w:type="pct"/>
            <w:noWrap/>
            <w:hideMark/>
          </w:tcPr>
          <w:p w14:paraId="5302AA5B" w14:textId="77777777" w:rsidR="00087909" w:rsidRPr="002153A5" w:rsidRDefault="00087909" w:rsidP="002153A5">
            <w:pPr>
              <w:pStyle w:val="afffd"/>
              <w:rPr>
                <w:sz w:val="16"/>
                <w:szCs w:val="16"/>
              </w:rPr>
            </w:pPr>
            <w:r w:rsidRPr="002153A5">
              <w:rPr>
                <w:sz w:val="16"/>
                <w:szCs w:val="16"/>
              </w:rPr>
              <w:t>0,9995017</w:t>
            </w:r>
          </w:p>
        </w:tc>
      </w:tr>
      <w:tr w:rsidR="00087909" w:rsidRPr="002153A5" w14:paraId="5F2CAC30" w14:textId="77777777" w:rsidTr="0031493E">
        <w:trPr>
          <w:trHeight w:val="113"/>
        </w:trPr>
        <w:tc>
          <w:tcPr>
            <w:tcW w:w="225" w:type="pct"/>
            <w:noWrap/>
            <w:hideMark/>
          </w:tcPr>
          <w:p w14:paraId="5CEF6DCD" w14:textId="77777777" w:rsidR="00087909" w:rsidRPr="002153A5" w:rsidRDefault="00087909" w:rsidP="002153A5">
            <w:pPr>
              <w:pStyle w:val="afffd"/>
              <w:rPr>
                <w:sz w:val="16"/>
                <w:szCs w:val="16"/>
              </w:rPr>
            </w:pPr>
            <w:r w:rsidRPr="002153A5">
              <w:rPr>
                <w:sz w:val="16"/>
                <w:szCs w:val="16"/>
              </w:rPr>
              <w:t>10</w:t>
            </w:r>
          </w:p>
        </w:tc>
        <w:tc>
          <w:tcPr>
            <w:tcW w:w="297" w:type="pct"/>
            <w:noWrap/>
            <w:hideMark/>
          </w:tcPr>
          <w:p w14:paraId="68544A41" w14:textId="77777777" w:rsidR="00087909" w:rsidRPr="002153A5" w:rsidRDefault="00087909" w:rsidP="002153A5">
            <w:pPr>
              <w:pStyle w:val="afffd"/>
              <w:rPr>
                <w:sz w:val="16"/>
                <w:szCs w:val="16"/>
              </w:rPr>
            </w:pPr>
            <w:r w:rsidRPr="002153A5">
              <w:rPr>
                <w:sz w:val="16"/>
                <w:szCs w:val="16"/>
              </w:rPr>
              <w:t>ТК 4-6</w:t>
            </w:r>
          </w:p>
        </w:tc>
        <w:tc>
          <w:tcPr>
            <w:tcW w:w="281" w:type="pct"/>
            <w:noWrap/>
            <w:hideMark/>
          </w:tcPr>
          <w:p w14:paraId="04B19854" w14:textId="77777777" w:rsidR="00087909" w:rsidRPr="002153A5" w:rsidRDefault="00087909" w:rsidP="002153A5">
            <w:pPr>
              <w:pStyle w:val="afffd"/>
              <w:rPr>
                <w:sz w:val="16"/>
                <w:szCs w:val="16"/>
              </w:rPr>
            </w:pPr>
            <w:r w:rsidRPr="002153A5">
              <w:rPr>
                <w:sz w:val="16"/>
                <w:szCs w:val="16"/>
              </w:rPr>
              <w:t>ВУ 4-7</w:t>
            </w:r>
          </w:p>
        </w:tc>
        <w:tc>
          <w:tcPr>
            <w:tcW w:w="435" w:type="pct"/>
            <w:noWrap/>
            <w:hideMark/>
          </w:tcPr>
          <w:p w14:paraId="2C2D7388" w14:textId="77777777" w:rsidR="00087909" w:rsidRPr="002153A5" w:rsidRDefault="00087909" w:rsidP="002153A5">
            <w:pPr>
              <w:pStyle w:val="afffd"/>
              <w:rPr>
                <w:sz w:val="16"/>
                <w:szCs w:val="16"/>
              </w:rPr>
            </w:pPr>
            <w:r w:rsidRPr="002153A5">
              <w:rPr>
                <w:sz w:val="16"/>
                <w:szCs w:val="16"/>
              </w:rPr>
              <w:t>0,702</w:t>
            </w:r>
          </w:p>
        </w:tc>
        <w:tc>
          <w:tcPr>
            <w:tcW w:w="329" w:type="pct"/>
            <w:noWrap/>
            <w:hideMark/>
          </w:tcPr>
          <w:p w14:paraId="66B5F7E7" w14:textId="77777777" w:rsidR="00087909" w:rsidRPr="002153A5" w:rsidRDefault="00087909" w:rsidP="002153A5">
            <w:pPr>
              <w:pStyle w:val="afffd"/>
              <w:rPr>
                <w:sz w:val="16"/>
                <w:szCs w:val="16"/>
              </w:rPr>
            </w:pPr>
            <w:r w:rsidRPr="002153A5">
              <w:rPr>
                <w:sz w:val="16"/>
                <w:szCs w:val="16"/>
              </w:rPr>
              <w:t>11</w:t>
            </w:r>
          </w:p>
        </w:tc>
        <w:tc>
          <w:tcPr>
            <w:tcW w:w="255" w:type="pct"/>
            <w:noWrap/>
            <w:hideMark/>
          </w:tcPr>
          <w:p w14:paraId="6DF44E67" w14:textId="77777777" w:rsidR="00087909" w:rsidRPr="002153A5" w:rsidRDefault="00087909" w:rsidP="002153A5">
            <w:pPr>
              <w:pStyle w:val="afffd"/>
              <w:rPr>
                <w:sz w:val="16"/>
                <w:szCs w:val="16"/>
              </w:rPr>
            </w:pPr>
            <w:r w:rsidRPr="002153A5">
              <w:rPr>
                <w:sz w:val="16"/>
                <w:szCs w:val="16"/>
              </w:rPr>
              <w:t>1988</w:t>
            </w:r>
          </w:p>
        </w:tc>
        <w:tc>
          <w:tcPr>
            <w:tcW w:w="380" w:type="pct"/>
            <w:noWrap/>
            <w:hideMark/>
          </w:tcPr>
          <w:p w14:paraId="5070BE6D" w14:textId="77777777" w:rsidR="00087909" w:rsidRPr="002153A5" w:rsidRDefault="00087909" w:rsidP="002153A5">
            <w:pPr>
              <w:pStyle w:val="afffd"/>
              <w:rPr>
                <w:sz w:val="16"/>
                <w:szCs w:val="16"/>
              </w:rPr>
            </w:pPr>
            <w:r w:rsidRPr="002153A5">
              <w:rPr>
                <w:sz w:val="16"/>
                <w:szCs w:val="16"/>
              </w:rPr>
              <w:t>1</w:t>
            </w:r>
          </w:p>
        </w:tc>
        <w:tc>
          <w:tcPr>
            <w:tcW w:w="701" w:type="pct"/>
            <w:noWrap/>
            <w:hideMark/>
          </w:tcPr>
          <w:p w14:paraId="104642ED" w14:textId="77777777" w:rsidR="00087909" w:rsidRPr="002153A5" w:rsidRDefault="00087909" w:rsidP="002153A5">
            <w:pPr>
              <w:pStyle w:val="afffd"/>
              <w:rPr>
                <w:sz w:val="16"/>
                <w:szCs w:val="16"/>
              </w:rPr>
            </w:pPr>
            <w:r w:rsidRPr="002153A5">
              <w:rPr>
                <w:sz w:val="16"/>
                <w:szCs w:val="16"/>
              </w:rPr>
              <w:t>54</w:t>
            </w:r>
          </w:p>
        </w:tc>
        <w:tc>
          <w:tcPr>
            <w:tcW w:w="420" w:type="pct"/>
            <w:noWrap/>
            <w:hideMark/>
          </w:tcPr>
          <w:p w14:paraId="72824414" w14:textId="77777777" w:rsidR="00087909" w:rsidRPr="002153A5" w:rsidRDefault="00087909" w:rsidP="002153A5">
            <w:pPr>
              <w:pStyle w:val="afffd"/>
              <w:rPr>
                <w:sz w:val="16"/>
                <w:szCs w:val="16"/>
              </w:rPr>
            </w:pPr>
            <w:r w:rsidRPr="002153A5">
              <w:rPr>
                <w:sz w:val="16"/>
                <w:szCs w:val="16"/>
              </w:rPr>
              <w:t>0,296751</w:t>
            </w:r>
          </w:p>
        </w:tc>
        <w:tc>
          <w:tcPr>
            <w:tcW w:w="373" w:type="pct"/>
            <w:noWrap/>
            <w:hideMark/>
          </w:tcPr>
          <w:p w14:paraId="0A7AA622" w14:textId="77777777" w:rsidR="00087909" w:rsidRPr="002153A5" w:rsidRDefault="00087909" w:rsidP="002153A5">
            <w:pPr>
              <w:pStyle w:val="afffd"/>
              <w:rPr>
                <w:sz w:val="16"/>
                <w:szCs w:val="16"/>
              </w:rPr>
            </w:pPr>
            <w:r w:rsidRPr="002153A5">
              <w:rPr>
                <w:sz w:val="16"/>
                <w:szCs w:val="16"/>
              </w:rPr>
              <w:t>31,96</w:t>
            </w:r>
          </w:p>
        </w:tc>
        <w:tc>
          <w:tcPr>
            <w:tcW w:w="466" w:type="pct"/>
            <w:noWrap/>
            <w:hideMark/>
          </w:tcPr>
          <w:p w14:paraId="1E442B5D" w14:textId="77777777" w:rsidR="00087909" w:rsidRPr="002153A5" w:rsidRDefault="00087909" w:rsidP="002153A5">
            <w:pPr>
              <w:pStyle w:val="afffd"/>
              <w:rPr>
                <w:sz w:val="16"/>
                <w:szCs w:val="16"/>
              </w:rPr>
            </w:pPr>
            <w:r w:rsidRPr="002153A5">
              <w:rPr>
                <w:sz w:val="16"/>
                <w:szCs w:val="16"/>
              </w:rPr>
              <w:t>0,0032108</w:t>
            </w:r>
          </w:p>
        </w:tc>
        <w:tc>
          <w:tcPr>
            <w:tcW w:w="512" w:type="pct"/>
            <w:noWrap/>
            <w:hideMark/>
          </w:tcPr>
          <w:p w14:paraId="38404D6D" w14:textId="77777777" w:rsidR="00087909" w:rsidRPr="002153A5" w:rsidRDefault="00087909" w:rsidP="002153A5">
            <w:pPr>
              <w:pStyle w:val="afffd"/>
              <w:rPr>
                <w:sz w:val="16"/>
                <w:szCs w:val="16"/>
              </w:rPr>
            </w:pPr>
            <w:r w:rsidRPr="002153A5">
              <w:rPr>
                <w:sz w:val="16"/>
                <w:szCs w:val="16"/>
              </w:rPr>
              <w:t>0,23751849</w:t>
            </w:r>
          </w:p>
        </w:tc>
        <w:tc>
          <w:tcPr>
            <w:tcW w:w="326" w:type="pct"/>
            <w:noWrap/>
            <w:hideMark/>
          </w:tcPr>
          <w:p w14:paraId="15E722BF" w14:textId="77777777" w:rsidR="00087909" w:rsidRPr="002153A5" w:rsidRDefault="00087909" w:rsidP="002153A5">
            <w:pPr>
              <w:pStyle w:val="afffd"/>
              <w:rPr>
                <w:sz w:val="16"/>
                <w:szCs w:val="16"/>
              </w:rPr>
            </w:pPr>
            <w:r w:rsidRPr="002153A5">
              <w:rPr>
                <w:sz w:val="16"/>
                <w:szCs w:val="16"/>
              </w:rPr>
              <w:t>0,9994875</w:t>
            </w:r>
          </w:p>
        </w:tc>
      </w:tr>
      <w:tr w:rsidR="00087909" w:rsidRPr="002153A5" w14:paraId="448BB70B" w14:textId="77777777" w:rsidTr="0031493E">
        <w:trPr>
          <w:trHeight w:val="113"/>
        </w:trPr>
        <w:tc>
          <w:tcPr>
            <w:tcW w:w="225" w:type="pct"/>
            <w:noWrap/>
            <w:hideMark/>
          </w:tcPr>
          <w:p w14:paraId="4FD68D1F" w14:textId="77777777" w:rsidR="00087909" w:rsidRPr="002153A5" w:rsidRDefault="00087909" w:rsidP="002153A5">
            <w:pPr>
              <w:pStyle w:val="afffd"/>
              <w:rPr>
                <w:sz w:val="16"/>
                <w:szCs w:val="16"/>
              </w:rPr>
            </w:pPr>
            <w:r w:rsidRPr="002153A5">
              <w:rPr>
                <w:sz w:val="16"/>
                <w:szCs w:val="16"/>
              </w:rPr>
              <w:t>11</w:t>
            </w:r>
          </w:p>
        </w:tc>
        <w:tc>
          <w:tcPr>
            <w:tcW w:w="297" w:type="pct"/>
            <w:noWrap/>
            <w:hideMark/>
          </w:tcPr>
          <w:p w14:paraId="74F0B660" w14:textId="77777777" w:rsidR="00087909" w:rsidRPr="002153A5" w:rsidRDefault="00087909" w:rsidP="002153A5">
            <w:pPr>
              <w:pStyle w:val="afffd"/>
              <w:rPr>
                <w:sz w:val="16"/>
                <w:szCs w:val="16"/>
              </w:rPr>
            </w:pPr>
            <w:r w:rsidRPr="002153A5">
              <w:rPr>
                <w:sz w:val="16"/>
                <w:szCs w:val="16"/>
              </w:rPr>
              <w:t>ВУ 4-7</w:t>
            </w:r>
          </w:p>
        </w:tc>
        <w:tc>
          <w:tcPr>
            <w:tcW w:w="281" w:type="pct"/>
            <w:noWrap/>
            <w:hideMark/>
          </w:tcPr>
          <w:p w14:paraId="51917217" w14:textId="77777777" w:rsidR="00087909" w:rsidRPr="002153A5" w:rsidRDefault="00087909" w:rsidP="002153A5">
            <w:pPr>
              <w:pStyle w:val="afffd"/>
              <w:rPr>
                <w:sz w:val="16"/>
                <w:szCs w:val="16"/>
              </w:rPr>
            </w:pPr>
            <w:r w:rsidRPr="002153A5">
              <w:rPr>
                <w:sz w:val="16"/>
                <w:szCs w:val="16"/>
              </w:rPr>
              <w:t>ТК 4-8</w:t>
            </w:r>
          </w:p>
        </w:tc>
        <w:tc>
          <w:tcPr>
            <w:tcW w:w="435" w:type="pct"/>
            <w:noWrap/>
            <w:hideMark/>
          </w:tcPr>
          <w:p w14:paraId="53D2C7E0" w14:textId="77777777" w:rsidR="00087909" w:rsidRPr="002153A5" w:rsidRDefault="00087909" w:rsidP="002153A5">
            <w:pPr>
              <w:pStyle w:val="afffd"/>
              <w:rPr>
                <w:sz w:val="16"/>
                <w:szCs w:val="16"/>
              </w:rPr>
            </w:pPr>
            <w:r w:rsidRPr="002153A5">
              <w:rPr>
                <w:sz w:val="16"/>
                <w:szCs w:val="16"/>
              </w:rPr>
              <w:t>0,702</w:t>
            </w:r>
          </w:p>
        </w:tc>
        <w:tc>
          <w:tcPr>
            <w:tcW w:w="329" w:type="pct"/>
            <w:noWrap/>
            <w:hideMark/>
          </w:tcPr>
          <w:p w14:paraId="584ACF50" w14:textId="77777777" w:rsidR="00087909" w:rsidRPr="002153A5" w:rsidRDefault="00087909" w:rsidP="002153A5">
            <w:pPr>
              <w:pStyle w:val="afffd"/>
              <w:rPr>
                <w:sz w:val="16"/>
                <w:szCs w:val="16"/>
              </w:rPr>
            </w:pPr>
            <w:r w:rsidRPr="002153A5">
              <w:rPr>
                <w:sz w:val="16"/>
                <w:szCs w:val="16"/>
              </w:rPr>
              <w:t>230</w:t>
            </w:r>
          </w:p>
        </w:tc>
        <w:tc>
          <w:tcPr>
            <w:tcW w:w="255" w:type="pct"/>
            <w:noWrap/>
            <w:hideMark/>
          </w:tcPr>
          <w:p w14:paraId="49002254" w14:textId="77777777" w:rsidR="00087909" w:rsidRPr="002153A5" w:rsidRDefault="00087909" w:rsidP="002153A5">
            <w:pPr>
              <w:pStyle w:val="afffd"/>
              <w:rPr>
                <w:sz w:val="16"/>
                <w:szCs w:val="16"/>
              </w:rPr>
            </w:pPr>
            <w:r w:rsidRPr="002153A5">
              <w:rPr>
                <w:sz w:val="16"/>
                <w:szCs w:val="16"/>
              </w:rPr>
              <w:t>1988</w:t>
            </w:r>
          </w:p>
        </w:tc>
        <w:tc>
          <w:tcPr>
            <w:tcW w:w="380" w:type="pct"/>
            <w:noWrap/>
            <w:hideMark/>
          </w:tcPr>
          <w:p w14:paraId="2531CA6E" w14:textId="77777777" w:rsidR="00087909" w:rsidRPr="002153A5" w:rsidRDefault="00087909" w:rsidP="002153A5">
            <w:pPr>
              <w:pStyle w:val="afffd"/>
              <w:rPr>
                <w:sz w:val="16"/>
                <w:szCs w:val="16"/>
              </w:rPr>
            </w:pPr>
            <w:r w:rsidRPr="002153A5">
              <w:rPr>
                <w:sz w:val="16"/>
                <w:szCs w:val="16"/>
              </w:rPr>
              <w:t>1</w:t>
            </w:r>
          </w:p>
        </w:tc>
        <w:tc>
          <w:tcPr>
            <w:tcW w:w="701" w:type="pct"/>
            <w:noWrap/>
            <w:hideMark/>
          </w:tcPr>
          <w:p w14:paraId="022FB69B" w14:textId="77777777" w:rsidR="00087909" w:rsidRPr="002153A5" w:rsidRDefault="00087909" w:rsidP="002153A5">
            <w:pPr>
              <w:pStyle w:val="afffd"/>
              <w:rPr>
                <w:sz w:val="16"/>
                <w:szCs w:val="16"/>
              </w:rPr>
            </w:pPr>
            <w:r w:rsidRPr="002153A5">
              <w:rPr>
                <w:sz w:val="16"/>
                <w:szCs w:val="16"/>
              </w:rPr>
              <w:t>54</w:t>
            </w:r>
          </w:p>
        </w:tc>
        <w:tc>
          <w:tcPr>
            <w:tcW w:w="420" w:type="pct"/>
            <w:noWrap/>
            <w:hideMark/>
          </w:tcPr>
          <w:p w14:paraId="7B7D0736" w14:textId="77777777" w:rsidR="00087909" w:rsidRPr="002153A5" w:rsidRDefault="00087909" w:rsidP="002153A5">
            <w:pPr>
              <w:pStyle w:val="afffd"/>
              <w:rPr>
                <w:sz w:val="16"/>
                <w:szCs w:val="16"/>
              </w:rPr>
            </w:pPr>
            <w:r w:rsidRPr="002153A5">
              <w:rPr>
                <w:sz w:val="16"/>
                <w:szCs w:val="16"/>
              </w:rPr>
              <w:t>0,296751</w:t>
            </w:r>
          </w:p>
        </w:tc>
        <w:tc>
          <w:tcPr>
            <w:tcW w:w="373" w:type="pct"/>
            <w:noWrap/>
            <w:hideMark/>
          </w:tcPr>
          <w:p w14:paraId="068A9796" w14:textId="77777777" w:rsidR="00087909" w:rsidRPr="002153A5" w:rsidRDefault="00087909" w:rsidP="002153A5">
            <w:pPr>
              <w:pStyle w:val="afffd"/>
              <w:rPr>
                <w:sz w:val="16"/>
                <w:szCs w:val="16"/>
              </w:rPr>
            </w:pPr>
            <w:r w:rsidRPr="002153A5">
              <w:rPr>
                <w:sz w:val="16"/>
                <w:szCs w:val="16"/>
              </w:rPr>
              <w:t>31,96</w:t>
            </w:r>
          </w:p>
        </w:tc>
        <w:tc>
          <w:tcPr>
            <w:tcW w:w="466" w:type="pct"/>
            <w:noWrap/>
            <w:hideMark/>
          </w:tcPr>
          <w:p w14:paraId="0DE60E5E" w14:textId="77777777" w:rsidR="00087909" w:rsidRPr="002153A5" w:rsidRDefault="00087909" w:rsidP="002153A5">
            <w:pPr>
              <w:pStyle w:val="afffd"/>
              <w:rPr>
                <w:sz w:val="16"/>
                <w:szCs w:val="16"/>
              </w:rPr>
            </w:pPr>
            <w:r w:rsidRPr="002153A5">
              <w:rPr>
                <w:sz w:val="16"/>
                <w:szCs w:val="16"/>
              </w:rPr>
              <w:t>0,0681222</w:t>
            </w:r>
          </w:p>
        </w:tc>
        <w:tc>
          <w:tcPr>
            <w:tcW w:w="512" w:type="pct"/>
            <w:noWrap/>
            <w:hideMark/>
          </w:tcPr>
          <w:p w14:paraId="4DC1DA74" w14:textId="77777777" w:rsidR="00087909" w:rsidRPr="002153A5" w:rsidRDefault="00087909" w:rsidP="002153A5">
            <w:pPr>
              <w:pStyle w:val="afffd"/>
              <w:rPr>
                <w:sz w:val="16"/>
                <w:szCs w:val="16"/>
              </w:rPr>
            </w:pPr>
            <w:r w:rsidRPr="002153A5">
              <w:rPr>
                <w:sz w:val="16"/>
                <w:szCs w:val="16"/>
              </w:rPr>
              <w:t>0,30564068</w:t>
            </w:r>
          </w:p>
        </w:tc>
        <w:tc>
          <w:tcPr>
            <w:tcW w:w="326" w:type="pct"/>
            <w:noWrap/>
            <w:hideMark/>
          </w:tcPr>
          <w:p w14:paraId="20E677B9" w14:textId="77777777" w:rsidR="00087909" w:rsidRPr="002153A5" w:rsidRDefault="00087909" w:rsidP="002153A5">
            <w:pPr>
              <w:pStyle w:val="afffd"/>
              <w:rPr>
                <w:sz w:val="16"/>
                <w:szCs w:val="16"/>
              </w:rPr>
            </w:pPr>
            <w:r w:rsidRPr="002153A5">
              <w:rPr>
                <w:sz w:val="16"/>
                <w:szCs w:val="16"/>
              </w:rPr>
              <w:t>0,9991854</w:t>
            </w:r>
          </w:p>
        </w:tc>
      </w:tr>
      <w:tr w:rsidR="00087909" w:rsidRPr="002153A5" w14:paraId="587AE845" w14:textId="77777777" w:rsidTr="0031493E">
        <w:trPr>
          <w:trHeight w:val="113"/>
        </w:trPr>
        <w:tc>
          <w:tcPr>
            <w:tcW w:w="225" w:type="pct"/>
            <w:noWrap/>
            <w:hideMark/>
          </w:tcPr>
          <w:p w14:paraId="3EF9FBBC" w14:textId="77777777" w:rsidR="00087909" w:rsidRPr="002153A5" w:rsidRDefault="00087909" w:rsidP="002153A5">
            <w:pPr>
              <w:pStyle w:val="afffd"/>
              <w:rPr>
                <w:sz w:val="16"/>
                <w:szCs w:val="16"/>
              </w:rPr>
            </w:pPr>
            <w:r w:rsidRPr="002153A5">
              <w:rPr>
                <w:sz w:val="16"/>
                <w:szCs w:val="16"/>
              </w:rPr>
              <w:t>12</w:t>
            </w:r>
          </w:p>
        </w:tc>
        <w:tc>
          <w:tcPr>
            <w:tcW w:w="297" w:type="pct"/>
            <w:noWrap/>
            <w:hideMark/>
          </w:tcPr>
          <w:p w14:paraId="173B33DD" w14:textId="77777777" w:rsidR="00087909" w:rsidRPr="002153A5" w:rsidRDefault="00087909" w:rsidP="002153A5">
            <w:pPr>
              <w:pStyle w:val="afffd"/>
              <w:rPr>
                <w:sz w:val="16"/>
                <w:szCs w:val="16"/>
              </w:rPr>
            </w:pPr>
            <w:r w:rsidRPr="002153A5">
              <w:rPr>
                <w:sz w:val="16"/>
                <w:szCs w:val="16"/>
              </w:rPr>
              <w:t>ТК 4-8</w:t>
            </w:r>
          </w:p>
        </w:tc>
        <w:tc>
          <w:tcPr>
            <w:tcW w:w="281" w:type="pct"/>
            <w:noWrap/>
            <w:hideMark/>
          </w:tcPr>
          <w:p w14:paraId="55417396" w14:textId="77777777" w:rsidR="00087909" w:rsidRPr="002153A5" w:rsidRDefault="00087909" w:rsidP="002153A5">
            <w:pPr>
              <w:pStyle w:val="afffd"/>
              <w:rPr>
                <w:sz w:val="16"/>
                <w:szCs w:val="16"/>
              </w:rPr>
            </w:pPr>
            <w:r w:rsidRPr="002153A5">
              <w:rPr>
                <w:sz w:val="16"/>
                <w:szCs w:val="16"/>
              </w:rPr>
              <w:t>ТК 4-9</w:t>
            </w:r>
          </w:p>
        </w:tc>
        <w:tc>
          <w:tcPr>
            <w:tcW w:w="435" w:type="pct"/>
            <w:noWrap/>
            <w:hideMark/>
          </w:tcPr>
          <w:p w14:paraId="4AFC1436" w14:textId="77777777" w:rsidR="00087909" w:rsidRPr="002153A5" w:rsidRDefault="00087909" w:rsidP="002153A5">
            <w:pPr>
              <w:pStyle w:val="afffd"/>
              <w:rPr>
                <w:sz w:val="16"/>
                <w:szCs w:val="16"/>
              </w:rPr>
            </w:pPr>
            <w:r w:rsidRPr="002153A5">
              <w:rPr>
                <w:sz w:val="16"/>
                <w:szCs w:val="16"/>
              </w:rPr>
              <w:t>0,702</w:t>
            </w:r>
          </w:p>
        </w:tc>
        <w:tc>
          <w:tcPr>
            <w:tcW w:w="329" w:type="pct"/>
            <w:noWrap/>
            <w:hideMark/>
          </w:tcPr>
          <w:p w14:paraId="43A049D6" w14:textId="77777777" w:rsidR="00087909" w:rsidRPr="002153A5" w:rsidRDefault="00087909" w:rsidP="002153A5">
            <w:pPr>
              <w:pStyle w:val="afffd"/>
              <w:rPr>
                <w:sz w:val="16"/>
                <w:szCs w:val="16"/>
              </w:rPr>
            </w:pPr>
            <w:r w:rsidRPr="002153A5">
              <w:rPr>
                <w:sz w:val="16"/>
                <w:szCs w:val="16"/>
              </w:rPr>
              <w:t>41</w:t>
            </w:r>
          </w:p>
        </w:tc>
        <w:tc>
          <w:tcPr>
            <w:tcW w:w="255" w:type="pct"/>
            <w:noWrap/>
            <w:hideMark/>
          </w:tcPr>
          <w:p w14:paraId="773D77FF" w14:textId="77777777" w:rsidR="00087909" w:rsidRPr="002153A5" w:rsidRDefault="00087909" w:rsidP="002153A5">
            <w:pPr>
              <w:pStyle w:val="afffd"/>
              <w:rPr>
                <w:sz w:val="16"/>
                <w:szCs w:val="16"/>
              </w:rPr>
            </w:pPr>
            <w:r w:rsidRPr="002153A5">
              <w:rPr>
                <w:sz w:val="16"/>
                <w:szCs w:val="16"/>
              </w:rPr>
              <w:t>1988</w:t>
            </w:r>
          </w:p>
        </w:tc>
        <w:tc>
          <w:tcPr>
            <w:tcW w:w="380" w:type="pct"/>
            <w:noWrap/>
            <w:hideMark/>
          </w:tcPr>
          <w:p w14:paraId="0C316900" w14:textId="77777777" w:rsidR="00087909" w:rsidRPr="002153A5" w:rsidRDefault="00087909" w:rsidP="002153A5">
            <w:pPr>
              <w:pStyle w:val="afffd"/>
              <w:rPr>
                <w:sz w:val="16"/>
                <w:szCs w:val="16"/>
              </w:rPr>
            </w:pPr>
            <w:r w:rsidRPr="002153A5">
              <w:rPr>
                <w:sz w:val="16"/>
                <w:szCs w:val="16"/>
              </w:rPr>
              <w:t>2</w:t>
            </w:r>
          </w:p>
        </w:tc>
        <w:tc>
          <w:tcPr>
            <w:tcW w:w="701" w:type="pct"/>
            <w:noWrap/>
            <w:hideMark/>
          </w:tcPr>
          <w:p w14:paraId="5E95E61C" w14:textId="77777777" w:rsidR="00087909" w:rsidRPr="002153A5" w:rsidRDefault="00087909" w:rsidP="002153A5">
            <w:pPr>
              <w:pStyle w:val="afffd"/>
              <w:rPr>
                <w:sz w:val="16"/>
                <w:szCs w:val="16"/>
              </w:rPr>
            </w:pPr>
            <w:r w:rsidRPr="002153A5">
              <w:rPr>
                <w:sz w:val="16"/>
                <w:szCs w:val="16"/>
              </w:rPr>
              <w:t>54</w:t>
            </w:r>
          </w:p>
        </w:tc>
        <w:tc>
          <w:tcPr>
            <w:tcW w:w="420" w:type="pct"/>
            <w:noWrap/>
            <w:hideMark/>
          </w:tcPr>
          <w:p w14:paraId="37A9BA75" w14:textId="77777777" w:rsidR="00087909" w:rsidRPr="002153A5" w:rsidRDefault="00087909" w:rsidP="002153A5">
            <w:pPr>
              <w:pStyle w:val="afffd"/>
              <w:rPr>
                <w:sz w:val="16"/>
                <w:szCs w:val="16"/>
              </w:rPr>
            </w:pPr>
            <w:r w:rsidRPr="002153A5">
              <w:rPr>
                <w:sz w:val="16"/>
                <w:szCs w:val="16"/>
              </w:rPr>
              <w:t>0,296751</w:t>
            </w:r>
          </w:p>
        </w:tc>
        <w:tc>
          <w:tcPr>
            <w:tcW w:w="373" w:type="pct"/>
            <w:noWrap/>
            <w:hideMark/>
          </w:tcPr>
          <w:p w14:paraId="0562DEC4" w14:textId="77777777" w:rsidR="00087909" w:rsidRPr="002153A5" w:rsidRDefault="00087909" w:rsidP="002153A5">
            <w:pPr>
              <w:pStyle w:val="afffd"/>
              <w:rPr>
                <w:sz w:val="16"/>
                <w:szCs w:val="16"/>
              </w:rPr>
            </w:pPr>
            <w:r w:rsidRPr="002153A5">
              <w:rPr>
                <w:sz w:val="16"/>
                <w:szCs w:val="16"/>
              </w:rPr>
              <w:t>31,96</w:t>
            </w:r>
          </w:p>
        </w:tc>
        <w:tc>
          <w:tcPr>
            <w:tcW w:w="466" w:type="pct"/>
            <w:noWrap/>
            <w:hideMark/>
          </w:tcPr>
          <w:p w14:paraId="3D08CAE3" w14:textId="77777777" w:rsidR="00087909" w:rsidRPr="002153A5" w:rsidRDefault="00087909" w:rsidP="002153A5">
            <w:pPr>
              <w:pStyle w:val="afffd"/>
              <w:rPr>
                <w:sz w:val="16"/>
                <w:szCs w:val="16"/>
              </w:rPr>
            </w:pPr>
            <w:r w:rsidRPr="002153A5">
              <w:rPr>
                <w:sz w:val="16"/>
                <w:szCs w:val="16"/>
              </w:rPr>
              <w:t>0,0120481</w:t>
            </w:r>
          </w:p>
        </w:tc>
        <w:tc>
          <w:tcPr>
            <w:tcW w:w="512" w:type="pct"/>
            <w:noWrap/>
            <w:hideMark/>
          </w:tcPr>
          <w:p w14:paraId="155C3D76" w14:textId="77777777" w:rsidR="00087909" w:rsidRPr="002153A5" w:rsidRDefault="00087909" w:rsidP="002153A5">
            <w:pPr>
              <w:pStyle w:val="afffd"/>
              <w:rPr>
                <w:sz w:val="16"/>
                <w:szCs w:val="16"/>
              </w:rPr>
            </w:pPr>
            <w:r w:rsidRPr="002153A5">
              <w:rPr>
                <w:sz w:val="16"/>
                <w:szCs w:val="16"/>
              </w:rPr>
              <w:t>0,31768878</w:t>
            </w:r>
          </w:p>
        </w:tc>
        <w:tc>
          <w:tcPr>
            <w:tcW w:w="326" w:type="pct"/>
            <w:noWrap/>
            <w:hideMark/>
          </w:tcPr>
          <w:p w14:paraId="0EAE86ED" w14:textId="77777777" w:rsidR="00087909" w:rsidRPr="002153A5" w:rsidRDefault="00087909" w:rsidP="002153A5">
            <w:pPr>
              <w:pStyle w:val="afffd"/>
              <w:rPr>
                <w:sz w:val="16"/>
                <w:szCs w:val="16"/>
              </w:rPr>
            </w:pPr>
            <w:r w:rsidRPr="002153A5">
              <w:rPr>
                <w:sz w:val="16"/>
                <w:szCs w:val="16"/>
              </w:rPr>
              <w:t>0,9991320</w:t>
            </w:r>
          </w:p>
        </w:tc>
      </w:tr>
      <w:tr w:rsidR="00087909" w:rsidRPr="002153A5" w14:paraId="5CD3702D" w14:textId="77777777" w:rsidTr="0031493E">
        <w:trPr>
          <w:trHeight w:val="113"/>
        </w:trPr>
        <w:tc>
          <w:tcPr>
            <w:tcW w:w="225" w:type="pct"/>
            <w:noWrap/>
            <w:hideMark/>
          </w:tcPr>
          <w:p w14:paraId="7E2D856A" w14:textId="77777777" w:rsidR="00087909" w:rsidRPr="002153A5" w:rsidRDefault="00087909" w:rsidP="002153A5">
            <w:pPr>
              <w:pStyle w:val="afffd"/>
              <w:rPr>
                <w:sz w:val="16"/>
                <w:szCs w:val="16"/>
              </w:rPr>
            </w:pPr>
            <w:r w:rsidRPr="002153A5">
              <w:rPr>
                <w:sz w:val="16"/>
                <w:szCs w:val="16"/>
              </w:rPr>
              <w:t>13</w:t>
            </w:r>
          </w:p>
        </w:tc>
        <w:tc>
          <w:tcPr>
            <w:tcW w:w="297" w:type="pct"/>
            <w:noWrap/>
            <w:hideMark/>
          </w:tcPr>
          <w:p w14:paraId="3364385B" w14:textId="77777777" w:rsidR="00087909" w:rsidRPr="002153A5" w:rsidRDefault="00087909" w:rsidP="002153A5">
            <w:pPr>
              <w:pStyle w:val="afffd"/>
              <w:rPr>
                <w:sz w:val="16"/>
                <w:szCs w:val="16"/>
              </w:rPr>
            </w:pPr>
            <w:r w:rsidRPr="002153A5">
              <w:rPr>
                <w:sz w:val="16"/>
                <w:szCs w:val="16"/>
              </w:rPr>
              <w:t>ТК 4-9</w:t>
            </w:r>
          </w:p>
        </w:tc>
        <w:tc>
          <w:tcPr>
            <w:tcW w:w="281" w:type="pct"/>
            <w:noWrap/>
            <w:hideMark/>
          </w:tcPr>
          <w:p w14:paraId="26D2D6D9" w14:textId="77777777" w:rsidR="00087909" w:rsidRPr="002153A5" w:rsidRDefault="00087909" w:rsidP="002153A5">
            <w:pPr>
              <w:pStyle w:val="afffd"/>
              <w:rPr>
                <w:sz w:val="16"/>
                <w:szCs w:val="16"/>
              </w:rPr>
            </w:pPr>
            <w:r w:rsidRPr="002153A5">
              <w:rPr>
                <w:sz w:val="16"/>
                <w:szCs w:val="16"/>
              </w:rPr>
              <w:t>ВУ 4-10</w:t>
            </w:r>
          </w:p>
        </w:tc>
        <w:tc>
          <w:tcPr>
            <w:tcW w:w="435" w:type="pct"/>
            <w:noWrap/>
            <w:hideMark/>
          </w:tcPr>
          <w:p w14:paraId="018909DE" w14:textId="77777777" w:rsidR="00087909" w:rsidRPr="002153A5" w:rsidRDefault="00087909" w:rsidP="002153A5">
            <w:pPr>
              <w:pStyle w:val="afffd"/>
              <w:rPr>
                <w:sz w:val="16"/>
                <w:szCs w:val="16"/>
              </w:rPr>
            </w:pPr>
            <w:r w:rsidRPr="002153A5">
              <w:rPr>
                <w:sz w:val="16"/>
                <w:szCs w:val="16"/>
              </w:rPr>
              <w:t>0,702</w:t>
            </w:r>
          </w:p>
        </w:tc>
        <w:tc>
          <w:tcPr>
            <w:tcW w:w="329" w:type="pct"/>
            <w:noWrap/>
            <w:hideMark/>
          </w:tcPr>
          <w:p w14:paraId="014C449F" w14:textId="77777777" w:rsidR="00087909" w:rsidRPr="002153A5" w:rsidRDefault="00087909" w:rsidP="002153A5">
            <w:pPr>
              <w:pStyle w:val="afffd"/>
              <w:rPr>
                <w:sz w:val="16"/>
                <w:szCs w:val="16"/>
              </w:rPr>
            </w:pPr>
            <w:r w:rsidRPr="002153A5">
              <w:rPr>
                <w:sz w:val="16"/>
                <w:szCs w:val="16"/>
              </w:rPr>
              <w:t>67</w:t>
            </w:r>
          </w:p>
        </w:tc>
        <w:tc>
          <w:tcPr>
            <w:tcW w:w="255" w:type="pct"/>
            <w:noWrap/>
            <w:hideMark/>
          </w:tcPr>
          <w:p w14:paraId="65F1395D" w14:textId="77777777" w:rsidR="00087909" w:rsidRPr="002153A5" w:rsidRDefault="00087909" w:rsidP="002153A5">
            <w:pPr>
              <w:pStyle w:val="afffd"/>
              <w:rPr>
                <w:sz w:val="16"/>
                <w:szCs w:val="16"/>
              </w:rPr>
            </w:pPr>
            <w:r w:rsidRPr="002153A5">
              <w:rPr>
                <w:sz w:val="16"/>
                <w:szCs w:val="16"/>
              </w:rPr>
              <w:t>1988</w:t>
            </w:r>
          </w:p>
        </w:tc>
        <w:tc>
          <w:tcPr>
            <w:tcW w:w="380" w:type="pct"/>
            <w:noWrap/>
            <w:hideMark/>
          </w:tcPr>
          <w:p w14:paraId="72329390" w14:textId="77777777" w:rsidR="00087909" w:rsidRPr="002153A5" w:rsidRDefault="00087909" w:rsidP="002153A5">
            <w:pPr>
              <w:pStyle w:val="afffd"/>
              <w:rPr>
                <w:sz w:val="16"/>
                <w:szCs w:val="16"/>
              </w:rPr>
            </w:pPr>
            <w:r w:rsidRPr="002153A5">
              <w:rPr>
                <w:sz w:val="16"/>
                <w:szCs w:val="16"/>
              </w:rPr>
              <w:t>1</w:t>
            </w:r>
          </w:p>
        </w:tc>
        <w:tc>
          <w:tcPr>
            <w:tcW w:w="701" w:type="pct"/>
            <w:noWrap/>
            <w:hideMark/>
          </w:tcPr>
          <w:p w14:paraId="1953E6B0" w14:textId="77777777" w:rsidR="00087909" w:rsidRPr="002153A5" w:rsidRDefault="00087909" w:rsidP="002153A5">
            <w:pPr>
              <w:pStyle w:val="afffd"/>
              <w:rPr>
                <w:sz w:val="16"/>
                <w:szCs w:val="16"/>
              </w:rPr>
            </w:pPr>
            <w:r w:rsidRPr="002153A5">
              <w:rPr>
                <w:sz w:val="16"/>
                <w:szCs w:val="16"/>
              </w:rPr>
              <w:t>54</w:t>
            </w:r>
          </w:p>
        </w:tc>
        <w:tc>
          <w:tcPr>
            <w:tcW w:w="420" w:type="pct"/>
            <w:noWrap/>
            <w:hideMark/>
          </w:tcPr>
          <w:p w14:paraId="42C5ACA7" w14:textId="77777777" w:rsidR="00087909" w:rsidRPr="002153A5" w:rsidRDefault="00087909" w:rsidP="002153A5">
            <w:pPr>
              <w:pStyle w:val="afffd"/>
              <w:rPr>
                <w:sz w:val="16"/>
                <w:szCs w:val="16"/>
              </w:rPr>
            </w:pPr>
            <w:r w:rsidRPr="002153A5">
              <w:rPr>
                <w:sz w:val="16"/>
                <w:szCs w:val="16"/>
              </w:rPr>
              <w:t>0,296751</w:t>
            </w:r>
          </w:p>
        </w:tc>
        <w:tc>
          <w:tcPr>
            <w:tcW w:w="373" w:type="pct"/>
            <w:noWrap/>
            <w:hideMark/>
          </w:tcPr>
          <w:p w14:paraId="347D5DC8" w14:textId="77777777" w:rsidR="00087909" w:rsidRPr="002153A5" w:rsidRDefault="00087909" w:rsidP="002153A5">
            <w:pPr>
              <w:pStyle w:val="afffd"/>
              <w:rPr>
                <w:sz w:val="16"/>
                <w:szCs w:val="16"/>
              </w:rPr>
            </w:pPr>
            <w:r w:rsidRPr="002153A5">
              <w:rPr>
                <w:sz w:val="16"/>
                <w:szCs w:val="16"/>
              </w:rPr>
              <w:t>31,96</w:t>
            </w:r>
          </w:p>
        </w:tc>
        <w:tc>
          <w:tcPr>
            <w:tcW w:w="466" w:type="pct"/>
            <w:noWrap/>
            <w:hideMark/>
          </w:tcPr>
          <w:p w14:paraId="488396B3" w14:textId="77777777" w:rsidR="00087909" w:rsidRPr="002153A5" w:rsidRDefault="00087909" w:rsidP="002153A5">
            <w:pPr>
              <w:pStyle w:val="afffd"/>
              <w:rPr>
                <w:sz w:val="16"/>
                <w:szCs w:val="16"/>
              </w:rPr>
            </w:pPr>
            <w:r w:rsidRPr="002153A5">
              <w:rPr>
                <w:sz w:val="16"/>
                <w:szCs w:val="16"/>
              </w:rPr>
              <w:t>0,0198141</w:t>
            </w:r>
          </w:p>
        </w:tc>
        <w:tc>
          <w:tcPr>
            <w:tcW w:w="512" w:type="pct"/>
            <w:noWrap/>
            <w:hideMark/>
          </w:tcPr>
          <w:p w14:paraId="7B393115" w14:textId="77777777" w:rsidR="00087909" w:rsidRPr="002153A5" w:rsidRDefault="00087909" w:rsidP="002153A5">
            <w:pPr>
              <w:pStyle w:val="afffd"/>
              <w:rPr>
                <w:sz w:val="16"/>
                <w:szCs w:val="16"/>
              </w:rPr>
            </w:pPr>
            <w:r w:rsidRPr="002153A5">
              <w:rPr>
                <w:sz w:val="16"/>
                <w:szCs w:val="16"/>
              </w:rPr>
              <w:t>0,33750286</w:t>
            </w:r>
          </w:p>
        </w:tc>
        <w:tc>
          <w:tcPr>
            <w:tcW w:w="326" w:type="pct"/>
            <w:noWrap/>
            <w:hideMark/>
          </w:tcPr>
          <w:p w14:paraId="5C1CED96" w14:textId="77777777" w:rsidR="00087909" w:rsidRPr="002153A5" w:rsidRDefault="00087909" w:rsidP="002153A5">
            <w:pPr>
              <w:pStyle w:val="afffd"/>
              <w:rPr>
                <w:sz w:val="16"/>
                <w:szCs w:val="16"/>
              </w:rPr>
            </w:pPr>
            <w:r w:rsidRPr="002153A5">
              <w:rPr>
                <w:sz w:val="16"/>
                <w:szCs w:val="16"/>
              </w:rPr>
              <w:t>0,9990442</w:t>
            </w:r>
          </w:p>
        </w:tc>
      </w:tr>
      <w:tr w:rsidR="00087909" w:rsidRPr="002153A5" w14:paraId="1143CD61" w14:textId="77777777" w:rsidTr="0031493E">
        <w:trPr>
          <w:trHeight w:val="113"/>
        </w:trPr>
        <w:tc>
          <w:tcPr>
            <w:tcW w:w="225" w:type="pct"/>
            <w:noWrap/>
            <w:hideMark/>
          </w:tcPr>
          <w:p w14:paraId="368362A3" w14:textId="77777777" w:rsidR="00087909" w:rsidRPr="002153A5" w:rsidRDefault="00087909" w:rsidP="002153A5">
            <w:pPr>
              <w:pStyle w:val="afffd"/>
              <w:rPr>
                <w:sz w:val="16"/>
                <w:szCs w:val="16"/>
              </w:rPr>
            </w:pPr>
            <w:r w:rsidRPr="002153A5">
              <w:rPr>
                <w:sz w:val="16"/>
                <w:szCs w:val="16"/>
              </w:rPr>
              <w:t>14</w:t>
            </w:r>
          </w:p>
        </w:tc>
        <w:tc>
          <w:tcPr>
            <w:tcW w:w="297" w:type="pct"/>
            <w:noWrap/>
            <w:hideMark/>
          </w:tcPr>
          <w:p w14:paraId="696BDD75" w14:textId="77777777" w:rsidR="00087909" w:rsidRPr="002153A5" w:rsidRDefault="00087909" w:rsidP="002153A5">
            <w:pPr>
              <w:pStyle w:val="afffd"/>
              <w:rPr>
                <w:sz w:val="16"/>
                <w:szCs w:val="16"/>
              </w:rPr>
            </w:pPr>
            <w:r w:rsidRPr="002153A5">
              <w:rPr>
                <w:sz w:val="16"/>
                <w:szCs w:val="16"/>
              </w:rPr>
              <w:t>ВУ 4-10</w:t>
            </w:r>
          </w:p>
        </w:tc>
        <w:tc>
          <w:tcPr>
            <w:tcW w:w="281" w:type="pct"/>
            <w:noWrap/>
            <w:hideMark/>
          </w:tcPr>
          <w:p w14:paraId="6A1BADF7" w14:textId="77777777" w:rsidR="00087909" w:rsidRPr="002153A5" w:rsidRDefault="00087909" w:rsidP="002153A5">
            <w:pPr>
              <w:pStyle w:val="afffd"/>
              <w:rPr>
                <w:sz w:val="16"/>
                <w:szCs w:val="16"/>
              </w:rPr>
            </w:pPr>
            <w:r w:rsidRPr="002153A5">
              <w:rPr>
                <w:sz w:val="16"/>
                <w:szCs w:val="16"/>
              </w:rPr>
              <w:t>ВУ 4-10а</w:t>
            </w:r>
          </w:p>
        </w:tc>
        <w:tc>
          <w:tcPr>
            <w:tcW w:w="435" w:type="pct"/>
            <w:noWrap/>
            <w:hideMark/>
          </w:tcPr>
          <w:p w14:paraId="42EDBC1D" w14:textId="77777777" w:rsidR="00087909" w:rsidRPr="002153A5" w:rsidRDefault="00087909" w:rsidP="002153A5">
            <w:pPr>
              <w:pStyle w:val="afffd"/>
              <w:rPr>
                <w:sz w:val="16"/>
                <w:szCs w:val="16"/>
              </w:rPr>
            </w:pPr>
            <w:r w:rsidRPr="002153A5">
              <w:rPr>
                <w:sz w:val="16"/>
                <w:szCs w:val="16"/>
              </w:rPr>
              <w:t>0,702</w:t>
            </w:r>
          </w:p>
        </w:tc>
        <w:tc>
          <w:tcPr>
            <w:tcW w:w="329" w:type="pct"/>
            <w:noWrap/>
            <w:hideMark/>
          </w:tcPr>
          <w:p w14:paraId="35568724" w14:textId="77777777" w:rsidR="00087909" w:rsidRPr="002153A5" w:rsidRDefault="00087909" w:rsidP="002153A5">
            <w:pPr>
              <w:pStyle w:val="afffd"/>
              <w:rPr>
                <w:sz w:val="16"/>
                <w:szCs w:val="16"/>
              </w:rPr>
            </w:pPr>
            <w:r w:rsidRPr="002153A5">
              <w:rPr>
                <w:sz w:val="16"/>
                <w:szCs w:val="16"/>
              </w:rPr>
              <w:t>319</w:t>
            </w:r>
          </w:p>
        </w:tc>
        <w:tc>
          <w:tcPr>
            <w:tcW w:w="255" w:type="pct"/>
            <w:noWrap/>
            <w:hideMark/>
          </w:tcPr>
          <w:p w14:paraId="538B4B6A" w14:textId="77777777" w:rsidR="00087909" w:rsidRPr="002153A5" w:rsidRDefault="00087909" w:rsidP="002153A5">
            <w:pPr>
              <w:pStyle w:val="afffd"/>
              <w:rPr>
                <w:sz w:val="16"/>
                <w:szCs w:val="16"/>
              </w:rPr>
            </w:pPr>
            <w:r w:rsidRPr="002153A5">
              <w:rPr>
                <w:sz w:val="16"/>
                <w:szCs w:val="16"/>
              </w:rPr>
              <w:t>1988</w:t>
            </w:r>
          </w:p>
        </w:tc>
        <w:tc>
          <w:tcPr>
            <w:tcW w:w="380" w:type="pct"/>
            <w:noWrap/>
            <w:hideMark/>
          </w:tcPr>
          <w:p w14:paraId="21D90B75" w14:textId="77777777" w:rsidR="00087909" w:rsidRPr="002153A5" w:rsidRDefault="00087909" w:rsidP="002153A5">
            <w:pPr>
              <w:pStyle w:val="afffd"/>
              <w:rPr>
                <w:sz w:val="16"/>
                <w:szCs w:val="16"/>
              </w:rPr>
            </w:pPr>
            <w:r w:rsidRPr="002153A5">
              <w:rPr>
                <w:sz w:val="16"/>
                <w:szCs w:val="16"/>
              </w:rPr>
              <w:t>1</w:t>
            </w:r>
          </w:p>
        </w:tc>
        <w:tc>
          <w:tcPr>
            <w:tcW w:w="701" w:type="pct"/>
            <w:noWrap/>
            <w:hideMark/>
          </w:tcPr>
          <w:p w14:paraId="1E995B34" w14:textId="77777777" w:rsidR="00087909" w:rsidRPr="002153A5" w:rsidRDefault="00087909" w:rsidP="002153A5">
            <w:pPr>
              <w:pStyle w:val="afffd"/>
              <w:rPr>
                <w:sz w:val="16"/>
                <w:szCs w:val="16"/>
              </w:rPr>
            </w:pPr>
            <w:r w:rsidRPr="002153A5">
              <w:rPr>
                <w:sz w:val="16"/>
                <w:szCs w:val="16"/>
              </w:rPr>
              <w:t>54</w:t>
            </w:r>
          </w:p>
        </w:tc>
        <w:tc>
          <w:tcPr>
            <w:tcW w:w="420" w:type="pct"/>
            <w:noWrap/>
            <w:hideMark/>
          </w:tcPr>
          <w:p w14:paraId="7C4C893E" w14:textId="77777777" w:rsidR="00087909" w:rsidRPr="002153A5" w:rsidRDefault="00087909" w:rsidP="002153A5">
            <w:pPr>
              <w:pStyle w:val="afffd"/>
              <w:rPr>
                <w:sz w:val="16"/>
                <w:szCs w:val="16"/>
              </w:rPr>
            </w:pPr>
            <w:r w:rsidRPr="002153A5">
              <w:rPr>
                <w:sz w:val="16"/>
                <w:szCs w:val="16"/>
              </w:rPr>
              <w:t>0,296751</w:t>
            </w:r>
          </w:p>
        </w:tc>
        <w:tc>
          <w:tcPr>
            <w:tcW w:w="373" w:type="pct"/>
            <w:noWrap/>
            <w:hideMark/>
          </w:tcPr>
          <w:p w14:paraId="1F3A07EF" w14:textId="77777777" w:rsidR="00087909" w:rsidRPr="002153A5" w:rsidRDefault="00087909" w:rsidP="002153A5">
            <w:pPr>
              <w:pStyle w:val="afffd"/>
              <w:rPr>
                <w:sz w:val="16"/>
                <w:szCs w:val="16"/>
              </w:rPr>
            </w:pPr>
            <w:r w:rsidRPr="002153A5">
              <w:rPr>
                <w:sz w:val="16"/>
                <w:szCs w:val="16"/>
              </w:rPr>
              <w:t>31,96</w:t>
            </w:r>
          </w:p>
        </w:tc>
        <w:tc>
          <w:tcPr>
            <w:tcW w:w="466" w:type="pct"/>
            <w:noWrap/>
            <w:hideMark/>
          </w:tcPr>
          <w:p w14:paraId="104F31C5" w14:textId="77777777" w:rsidR="00087909" w:rsidRPr="002153A5" w:rsidRDefault="00087909" w:rsidP="002153A5">
            <w:pPr>
              <w:pStyle w:val="afffd"/>
              <w:rPr>
                <w:sz w:val="16"/>
                <w:szCs w:val="16"/>
              </w:rPr>
            </w:pPr>
            <w:r w:rsidRPr="002153A5">
              <w:rPr>
                <w:sz w:val="16"/>
                <w:szCs w:val="16"/>
              </w:rPr>
              <w:t>0,0945271</w:t>
            </w:r>
          </w:p>
        </w:tc>
        <w:tc>
          <w:tcPr>
            <w:tcW w:w="512" w:type="pct"/>
            <w:noWrap/>
            <w:hideMark/>
          </w:tcPr>
          <w:p w14:paraId="49351328" w14:textId="77777777" w:rsidR="00087909" w:rsidRPr="002153A5" w:rsidRDefault="00087909" w:rsidP="002153A5">
            <w:pPr>
              <w:pStyle w:val="afffd"/>
              <w:rPr>
                <w:sz w:val="16"/>
                <w:szCs w:val="16"/>
              </w:rPr>
            </w:pPr>
            <w:r w:rsidRPr="002153A5">
              <w:rPr>
                <w:sz w:val="16"/>
                <w:szCs w:val="16"/>
              </w:rPr>
              <w:t>0,43202997</w:t>
            </w:r>
          </w:p>
        </w:tc>
        <w:tc>
          <w:tcPr>
            <w:tcW w:w="326" w:type="pct"/>
            <w:noWrap/>
            <w:hideMark/>
          </w:tcPr>
          <w:p w14:paraId="142CAF0A" w14:textId="77777777" w:rsidR="00087909" w:rsidRPr="002153A5" w:rsidRDefault="00087909" w:rsidP="002153A5">
            <w:pPr>
              <w:pStyle w:val="afffd"/>
              <w:rPr>
                <w:sz w:val="16"/>
                <w:szCs w:val="16"/>
              </w:rPr>
            </w:pPr>
            <w:r w:rsidRPr="002153A5">
              <w:rPr>
                <w:sz w:val="16"/>
                <w:szCs w:val="16"/>
              </w:rPr>
              <w:t>0,9986251</w:t>
            </w:r>
          </w:p>
        </w:tc>
      </w:tr>
      <w:tr w:rsidR="00087909" w:rsidRPr="002153A5" w14:paraId="0E1FDCB1" w14:textId="77777777" w:rsidTr="0031493E">
        <w:trPr>
          <w:trHeight w:val="113"/>
        </w:trPr>
        <w:tc>
          <w:tcPr>
            <w:tcW w:w="225" w:type="pct"/>
            <w:noWrap/>
            <w:hideMark/>
          </w:tcPr>
          <w:p w14:paraId="712AC54C" w14:textId="77777777" w:rsidR="00087909" w:rsidRPr="002153A5" w:rsidRDefault="00087909" w:rsidP="002153A5">
            <w:pPr>
              <w:pStyle w:val="afffd"/>
              <w:rPr>
                <w:sz w:val="16"/>
                <w:szCs w:val="16"/>
              </w:rPr>
            </w:pPr>
            <w:r w:rsidRPr="002153A5">
              <w:rPr>
                <w:sz w:val="16"/>
                <w:szCs w:val="16"/>
              </w:rPr>
              <w:t>15</w:t>
            </w:r>
          </w:p>
        </w:tc>
        <w:tc>
          <w:tcPr>
            <w:tcW w:w="297" w:type="pct"/>
            <w:noWrap/>
            <w:hideMark/>
          </w:tcPr>
          <w:p w14:paraId="10DFE441" w14:textId="77777777" w:rsidR="00087909" w:rsidRPr="002153A5" w:rsidRDefault="00087909" w:rsidP="002153A5">
            <w:pPr>
              <w:pStyle w:val="afffd"/>
              <w:rPr>
                <w:sz w:val="16"/>
                <w:szCs w:val="16"/>
              </w:rPr>
            </w:pPr>
            <w:r w:rsidRPr="002153A5">
              <w:rPr>
                <w:sz w:val="16"/>
                <w:szCs w:val="16"/>
              </w:rPr>
              <w:t>ВУ 4-10а</w:t>
            </w:r>
          </w:p>
        </w:tc>
        <w:tc>
          <w:tcPr>
            <w:tcW w:w="281" w:type="pct"/>
            <w:noWrap/>
            <w:hideMark/>
          </w:tcPr>
          <w:p w14:paraId="78445DF6" w14:textId="77777777" w:rsidR="00087909" w:rsidRPr="002153A5" w:rsidRDefault="00087909" w:rsidP="002153A5">
            <w:pPr>
              <w:pStyle w:val="afffd"/>
              <w:rPr>
                <w:sz w:val="16"/>
                <w:szCs w:val="16"/>
              </w:rPr>
            </w:pPr>
            <w:r w:rsidRPr="002153A5">
              <w:rPr>
                <w:sz w:val="16"/>
                <w:szCs w:val="16"/>
              </w:rPr>
              <w:t>ВУ 4-11</w:t>
            </w:r>
          </w:p>
        </w:tc>
        <w:tc>
          <w:tcPr>
            <w:tcW w:w="435" w:type="pct"/>
            <w:noWrap/>
            <w:hideMark/>
          </w:tcPr>
          <w:p w14:paraId="71D5AA17" w14:textId="77777777" w:rsidR="00087909" w:rsidRPr="002153A5" w:rsidRDefault="00087909" w:rsidP="002153A5">
            <w:pPr>
              <w:pStyle w:val="afffd"/>
              <w:rPr>
                <w:sz w:val="16"/>
                <w:szCs w:val="16"/>
              </w:rPr>
            </w:pPr>
            <w:r w:rsidRPr="002153A5">
              <w:rPr>
                <w:sz w:val="16"/>
                <w:szCs w:val="16"/>
              </w:rPr>
              <w:t>0,702</w:t>
            </w:r>
          </w:p>
        </w:tc>
        <w:tc>
          <w:tcPr>
            <w:tcW w:w="329" w:type="pct"/>
            <w:noWrap/>
            <w:hideMark/>
          </w:tcPr>
          <w:p w14:paraId="2CEB1AC9" w14:textId="77777777" w:rsidR="00087909" w:rsidRPr="002153A5" w:rsidRDefault="00087909" w:rsidP="002153A5">
            <w:pPr>
              <w:pStyle w:val="afffd"/>
              <w:rPr>
                <w:sz w:val="16"/>
                <w:szCs w:val="16"/>
              </w:rPr>
            </w:pPr>
            <w:r w:rsidRPr="002153A5">
              <w:rPr>
                <w:sz w:val="16"/>
                <w:szCs w:val="16"/>
              </w:rPr>
              <w:t>242</w:t>
            </w:r>
          </w:p>
        </w:tc>
        <w:tc>
          <w:tcPr>
            <w:tcW w:w="255" w:type="pct"/>
            <w:noWrap/>
            <w:hideMark/>
          </w:tcPr>
          <w:p w14:paraId="526F502F" w14:textId="77777777" w:rsidR="00087909" w:rsidRPr="002153A5" w:rsidRDefault="00087909" w:rsidP="002153A5">
            <w:pPr>
              <w:pStyle w:val="afffd"/>
              <w:rPr>
                <w:sz w:val="16"/>
                <w:szCs w:val="16"/>
              </w:rPr>
            </w:pPr>
            <w:r w:rsidRPr="002153A5">
              <w:rPr>
                <w:sz w:val="16"/>
                <w:szCs w:val="16"/>
              </w:rPr>
              <w:t>1988</w:t>
            </w:r>
          </w:p>
        </w:tc>
        <w:tc>
          <w:tcPr>
            <w:tcW w:w="380" w:type="pct"/>
            <w:noWrap/>
            <w:hideMark/>
          </w:tcPr>
          <w:p w14:paraId="1363F9A3" w14:textId="77777777" w:rsidR="00087909" w:rsidRPr="002153A5" w:rsidRDefault="00087909" w:rsidP="002153A5">
            <w:pPr>
              <w:pStyle w:val="afffd"/>
              <w:rPr>
                <w:sz w:val="16"/>
                <w:szCs w:val="16"/>
              </w:rPr>
            </w:pPr>
            <w:r w:rsidRPr="002153A5">
              <w:rPr>
                <w:sz w:val="16"/>
                <w:szCs w:val="16"/>
              </w:rPr>
              <w:t>1</w:t>
            </w:r>
          </w:p>
        </w:tc>
        <w:tc>
          <w:tcPr>
            <w:tcW w:w="701" w:type="pct"/>
            <w:noWrap/>
            <w:hideMark/>
          </w:tcPr>
          <w:p w14:paraId="7D6C9E87" w14:textId="77777777" w:rsidR="00087909" w:rsidRPr="002153A5" w:rsidRDefault="00087909" w:rsidP="002153A5">
            <w:pPr>
              <w:pStyle w:val="afffd"/>
              <w:rPr>
                <w:sz w:val="16"/>
                <w:szCs w:val="16"/>
              </w:rPr>
            </w:pPr>
            <w:r w:rsidRPr="002153A5">
              <w:rPr>
                <w:sz w:val="16"/>
                <w:szCs w:val="16"/>
              </w:rPr>
              <w:t>54</w:t>
            </w:r>
          </w:p>
        </w:tc>
        <w:tc>
          <w:tcPr>
            <w:tcW w:w="420" w:type="pct"/>
            <w:noWrap/>
            <w:hideMark/>
          </w:tcPr>
          <w:p w14:paraId="4B0AA9B6" w14:textId="77777777" w:rsidR="00087909" w:rsidRPr="002153A5" w:rsidRDefault="00087909" w:rsidP="002153A5">
            <w:pPr>
              <w:pStyle w:val="afffd"/>
              <w:rPr>
                <w:sz w:val="16"/>
                <w:szCs w:val="16"/>
              </w:rPr>
            </w:pPr>
            <w:r w:rsidRPr="002153A5">
              <w:rPr>
                <w:sz w:val="16"/>
                <w:szCs w:val="16"/>
              </w:rPr>
              <w:t>0,296751</w:t>
            </w:r>
          </w:p>
        </w:tc>
        <w:tc>
          <w:tcPr>
            <w:tcW w:w="373" w:type="pct"/>
            <w:noWrap/>
            <w:hideMark/>
          </w:tcPr>
          <w:p w14:paraId="731D90F1" w14:textId="77777777" w:rsidR="00087909" w:rsidRPr="002153A5" w:rsidRDefault="00087909" w:rsidP="002153A5">
            <w:pPr>
              <w:pStyle w:val="afffd"/>
              <w:rPr>
                <w:sz w:val="16"/>
                <w:szCs w:val="16"/>
              </w:rPr>
            </w:pPr>
            <w:r w:rsidRPr="002153A5">
              <w:rPr>
                <w:sz w:val="16"/>
                <w:szCs w:val="16"/>
              </w:rPr>
              <w:t>31,96</w:t>
            </w:r>
          </w:p>
        </w:tc>
        <w:tc>
          <w:tcPr>
            <w:tcW w:w="466" w:type="pct"/>
            <w:noWrap/>
            <w:hideMark/>
          </w:tcPr>
          <w:p w14:paraId="504E67FC" w14:textId="77777777" w:rsidR="00087909" w:rsidRPr="002153A5" w:rsidRDefault="00087909" w:rsidP="002153A5">
            <w:pPr>
              <w:pStyle w:val="afffd"/>
              <w:rPr>
                <w:sz w:val="16"/>
                <w:szCs w:val="16"/>
              </w:rPr>
            </w:pPr>
            <w:r w:rsidRPr="002153A5">
              <w:rPr>
                <w:sz w:val="16"/>
                <w:szCs w:val="16"/>
              </w:rPr>
              <w:t>0,0718998</w:t>
            </w:r>
          </w:p>
        </w:tc>
        <w:tc>
          <w:tcPr>
            <w:tcW w:w="512" w:type="pct"/>
            <w:noWrap/>
            <w:hideMark/>
          </w:tcPr>
          <w:p w14:paraId="6AF800E4" w14:textId="77777777" w:rsidR="00087909" w:rsidRPr="002153A5" w:rsidRDefault="00087909" w:rsidP="002153A5">
            <w:pPr>
              <w:pStyle w:val="afffd"/>
              <w:rPr>
                <w:sz w:val="16"/>
                <w:szCs w:val="16"/>
              </w:rPr>
            </w:pPr>
            <w:r w:rsidRPr="002153A5">
              <w:rPr>
                <w:sz w:val="16"/>
                <w:szCs w:val="16"/>
              </w:rPr>
              <w:t>0,50392981</w:t>
            </w:r>
          </w:p>
        </w:tc>
        <w:tc>
          <w:tcPr>
            <w:tcW w:w="326" w:type="pct"/>
            <w:noWrap/>
            <w:hideMark/>
          </w:tcPr>
          <w:p w14:paraId="47471C92" w14:textId="77777777" w:rsidR="00087909" w:rsidRPr="002153A5" w:rsidRDefault="00087909" w:rsidP="002153A5">
            <w:pPr>
              <w:pStyle w:val="afffd"/>
              <w:rPr>
                <w:sz w:val="16"/>
                <w:szCs w:val="16"/>
              </w:rPr>
            </w:pPr>
            <w:r w:rsidRPr="002153A5">
              <w:rPr>
                <w:sz w:val="16"/>
                <w:szCs w:val="16"/>
              </w:rPr>
              <w:t>0,9983066</w:t>
            </w:r>
          </w:p>
        </w:tc>
      </w:tr>
      <w:tr w:rsidR="00087909" w:rsidRPr="002153A5" w14:paraId="3F69492C" w14:textId="77777777" w:rsidTr="0031493E">
        <w:trPr>
          <w:trHeight w:val="113"/>
        </w:trPr>
        <w:tc>
          <w:tcPr>
            <w:tcW w:w="225" w:type="pct"/>
            <w:noWrap/>
            <w:hideMark/>
          </w:tcPr>
          <w:p w14:paraId="776228FF" w14:textId="77777777" w:rsidR="00087909" w:rsidRPr="002153A5" w:rsidRDefault="00087909" w:rsidP="002153A5">
            <w:pPr>
              <w:pStyle w:val="afffd"/>
              <w:rPr>
                <w:sz w:val="16"/>
                <w:szCs w:val="16"/>
              </w:rPr>
            </w:pPr>
            <w:r w:rsidRPr="002153A5">
              <w:rPr>
                <w:sz w:val="16"/>
                <w:szCs w:val="16"/>
              </w:rPr>
              <w:t>16</w:t>
            </w:r>
          </w:p>
        </w:tc>
        <w:tc>
          <w:tcPr>
            <w:tcW w:w="297" w:type="pct"/>
            <w:noWrap/>
            <w:hideMark/>
          </w:tcPr>
          <w:p w14:paraId="0BCBAF68" w14:textId="77777777" w:rsidR="00087909" w:rsidRPr="002153A5" w:rsidRDefault="00087909" w:rsidP="002153A5">
            <w:pPr>
              <w:pStyle w:val="afffd"/>
              <w:rPr>
                <w:sz w:val="16"/>
                <w:szCs w:val="16"/>
              </w:rPr>
            </w:pPr>
            <w:r w:rsidRPr="002153A5">
              <w:rPr>
                <w:sz w:val="16"/>
                <w:szCs w:val="16"/>
              </w:rPr>
              <w:t>ВУ 4-11</w:t>
            </w:r>
          </w:p>
        </w:tc>
        <w:tc>
          <w:tcPr>
            <w:tcW w:w="281" w:type="pct"/>
            <w:noWrap/>
            <w:hideMark/>
          </w:tcPr>
          <w:p w14:paraId="2014EA7F" w14:textId="77777777" w:rsidR="00087909" w:rsidRPr="002153A5" w:rsidRDefault="00087909" w:rsidP="002153A5">
            <w:pPr>
              <w:pStyle w:val="afffd"/>
              <w:rPr>
                <w:sz w:val="16"/>
                <w:szCs w:val="16"/>
              </w:rPr>
            </w:pPr>
            <w:r w:rsidRPr="002153A5">
              <w:rPr>
                <w:sz w:val="16"/>
                <w:szCs w:val="16"/>
              </w:rPr>
              <w:t>ТК 4-12</w:t>
            </w:r>
          </w:p>
        </w:tc>
        <w:tc>
          <w:tcPr>
            <w:tcW w:w="435" w:type="pct"/>
            <w:noWrap/>
            <w:hideMark/>
          </w:tcPr>
          <w:p w14:paraId="5D74C913" w14:textId="77777777" w:rsidR="00087909" w:rsidRPr="002153A5" w:rsidRDefault="00087909" w:rsidP="002153A5">
            <w:pPr>
              <w:pStyle w:val="afffd"/>
              <w:rPr>
                <w:sz w:val="16"/>
                <w:szCs w:val="16"/>
              </w:rPr>
            </w:pPr>
            <w:r w:rsidRPr="002153A5">
              <w:rPr>
                <w:sz w:val="16"/>
                <w:szCs w:val="16"/>
              </w:rPr>
              <w:t>0,702</w:t>
            </w:r>
          </w:p>
        </w:tc>
        <w:tc>
          <w:tcPr>
            <w:tcW w:w="329" w:type="pct"/>
            <w:noWrap/>
            <w:hideMark/>
          </w:tcPr>
          <w:p w14:paraId="6452CDEB" w14:textId="77777777" w:rsidR="00087909" w:rsidRPr="002153A5" w:rsidRDefault="00087909" w:rsidP="002153A5">
            <w:pPr>
              <w:pStyle w:val="afffd"/>
              <w:rPr>
                <w:sz w:val="16"/>
                <w:szCs w:val="16"/>
              </w:rPr>
            </w:pPr>
            <w:r w:rsidRPr="002153A5">
              <w:rPr>
                <w:sz w:val="16"/>
                <w:szCs w:val="16"/>
              </w:rPr>
              <w:t>165</w:t>
            </w:r>
          </w:p>
        </w:tc>
        <w:tc>
          <w:tcPr>
            <w:tcW w:w="255" w:type="pct"/>
            <w:noWrap/>
            <w:hideMark/>
          </w:tcPr>
          <w:p w14:paraId="57B29F6A" w14:textId="77777777" w:rsidR="00087909" w:rsidRPr="002153A5" w:rsidRDefault="00087909" w:rsidP="002153A5">
            <w:pPr>
              <w:pStyle w:val="afffd"/>
              <w:rPr>
                <w:sz w:val="16"/>
                <w:szCs w:val="16"/>
              </w:rPr>
            </w:pPr>
            <w:r w:rsidRPr="002153A5">
              <w:rPr>
                <w:sz w:val="16"/>
                <w:szCs w:val="16"/>
              </w:rPr>
              <w:t>1988</w:t>
            </w:r>
          </w:p>
        </w:tc>
        <w:tc>
          <w:tcPr>
            <w:tcW w:w="380" w:type="pct"/>
            <w:noWrap/>
            <w:hideMark/>
          </w:tcPr>
          <w:p w14:paraId="7A9A86B0" w14:textId="77777777" w:rsidR="00087909" w:rsidRPr="002153A5" w:rsidRDefault="00087909" w:rsidP="002153A5">
            <w:pPr>
              <w:pStyle w:val="afffd"/>
              <w:rPr>
                <w:sz w:val="16"/>
                <w:szCs w:val="16"/>
              </w:rPr>
            </w:pPr>
            <w:r w:rsidRPr="002153A5">
              <w:rPr>
                <w:sz w:val="16"/>
                <w:szCs w:val="16"/>
              </w:rPr>
              <w:t>1</w:t>
            </w:r>
          </w:p>
        </w:tc>
        <w:tc>
          <w:tcPr>
            <w:tcW w:w="701" w:type="pct"/>
            <w:noWrap/>
            <w:hideMark/>
          </w:tcPr>
          <w:p w14:paraId="152DFE55" w14:textId="77777777" w:rsidR="00087909" w:rsidRPr="002153A5" w:rsidRDefault="00087909" w:rsidP="002153A5">
            <w:pPr>
              <w:pStyle w:val="afffd"/>
              <w:rPr>
                <w:sz w:val="16"/>
                <w:szCs w:val="16"/>
              </w:rPr>
            </w:pPr>
            <w:r w:rsidRPr="002153A5">
              <w:rPr>
                <w:sz w:val="16"/>
                <w:szCs w:val="16"/>
              </w:rPr>
              <w:t>54</w:t>
            </w:r>
          </w:p>
        </w:tc>
        <w:tc>
          <w:tcPr>
            <w:tcW w:w="420" w:type="pct"/>
            <w:noWrap/>
            <w:hideMark/>
          </w:tcPr>
          <w:p w14:paraId="2082C80A" w14:textId="77777777" w:rsidR="00087909" w:rsidRPr="002153A5" w:rsidRDefault="00087909" w:rsidP="002153A5">
            <w:pPr>
              <w:pStyle w:val="afffd"/>
              <w:rPr>
                <w:sz w:val="16"/>
                <w:szCs w:val="16"/>
              </w:rPr>
            </w:pPr>
            <w:r w:rsidRPr="002153A5">
              <w:rPr>
                <w:sz w:val="16"/>
                <w:szCs w:val="16"/>
              </w:rPr>
              <w:t>0,296751</w:t>
            </w:r>
          </w:p>
        </w:tc>
        <w:tc>
          <w:tcPr>
            <w:tcW w:w="373" w:type="pct"/>
            <w:noWrap/>
            <w:hideMark/>
          </w:tcPr>
          <w:p w14:paraId="5440F435" w14:textId="77777777" w:rsidR="00087909" w:rsidRPr="002153A5" w:rsidRDefault="00087909" w:rsidP="002153A5">
            <w:pPr>
              <w:pStyle w:val="afffd"/>
              <w:rPr>
                <w:sz w:val="16"/>
                <w:szCs w:val="16"/>
              </w:rPr>
            </w:pPr>
            <w:r w:rsidRPr="002153A5">
              <w:rPr>
                <w:sz w:val="16"/>
                <w:szCs w:val="16"/>
              </w:rPr>
              <w:t>31,96</w:t>
            </w:r>
          </w:p>
        </w:tc>
        <w:tc>
          <w:tcPr>
            <w:tcW w:w="466" w:type="pct"/>
            <w:noWrap/>
            <w:hideMark/>
          </w:tcPr>
          <w:p w14:paraId="5AE58785" w14:textId="77777777" w:rsidR="00087909" w:rsidRPr="002153A5" w:rsidRDefault="00087909" w:rsidP="002153A5">
            <w:pPr>
              <w:pStyle w:val="afffd"/>
              <w:rPr>
                <w:sz w:val="16"/>
                <w:szCs w:val="16"/>
              </w:rPr>
            </w:pPr>
            <w:r w:rsidRPr="002153A5">
              <w:rPr>
                <w:sz w:val="16"/>
                <w:szCs w:val="16"/>
              </w:rPr>
              <w:t>0,0490174</w:t>
            </w:r>
          </w:p>
        </w:tc>
        <w:tc>
          <w:tcPr>
            <w:tcW w:w="512" w:type="pct"/>
            <w:noWrap/>
            <w:hideMark/>
          </w:tcPr>
          <w:p w14:paraId="328CD33B" w14:textId="77777777" w:rsidR="00087909" w:rsidRPr="002153A5" w:rsidRDefault="00087909" w:rsidP="002153A5">
            <w:pPr>
              <w:pStyle w:val="afffd"/>
              <w:rPr>
                <w:sz w:val="16"/>
                <w:szCs w:val="16"/>
              </w:rPr>
            </w:pPr>
            <w:r w:rsidRPr="002153A5">
              <w:rPr>
                <w:sz w:val="16"/>
                <w:szCs w:val="16"/>
              </w:rPr>
              <w:t>0,55294717</w:t>
            </w:r>
          </w:p>
        </w:tc>
        <w:tc>
          <w:tcPr>
            <w:tcW w:w="326" w:type="pct"/>
            <w:noWrap/>
            <w:hideMark/>
          </w:tcPr>
          <w:p w14:paraId="5F905712" w14:textId="77777777" w:rsidR="00087909" w:rsidRPr="002153A5" w:rsidRDefault="00087909" w:rsidP="002153A5">
            <w:pPr>
              <w:pStyle w:val="afffd"/>
              <w:rPr>
                <w:sz w:val="16"/>
                <w:szCs w:val="16"/>
              </w:rPr>
            </w:pPr>
            <w:r w:rsidRPr="002153A5">
              <w:rPr>
                <w:sz w:val="16"/>
                <w:szCs w:val="16"/>
              </w:rPr>
              <w:t>0,9980895</w:t>
            </w:r>
          </w:p>
        </w:tc>
      </w:tr>
      <w:tr w:rsidR="00087909" w:rsidRPr="002153A5" w14:paraId="7568BD49" w14:textId="77777777" w:rsidTr="0031493E">
        <w:trPr>
          <w:trHeight w:val="113"/>
        </w:trPr>
        <w:tc>
          <w:tcPr>
            <w:tcW w:w="225" w:type="pct"/>
            <w:noWrap/>
            <w:hideMark/>
          </w:tcPr>
          <w:p w14:paraId="4528EB96" w14:textId="77777777" w:rsidR="00087909" w:rsidRPr="002153A5" w:rsidRDefault="00087909" w:rsidP="002153A5">
            <w:pPr>
              <w:pStyle w:val="afffd"/>
              <w:rPr>
                <w:sz w:val="16"/>
                <w:szCs w:val="16"/>
              </w:rPr>
            </w:pPr>
            <w:r w:rsidRPr="002153A5">
              <w:rPr>
                <w:sz w:val="16"/>
                <w:szCs w:val="16"/>
              </w:rPr>
              <w:t>17</w:t>
            </w:r>
          </w:p>
        </w:tc>
        <w:tc>
          <w:tcPr>
            <w:tcW w:w="297" w:type="pct"/>
            <w:noWrap/>
            <w:hideMark/>
          </w:tcPr>
          <w:p w14:paraId="4DE2A1B9" w14:textId="77777777" w:rsidR="00087909" w:rsidRPr="002153A5" w:rsidRDefault="00087909" w:rsidP="002153A5">
            <w:pPr>
              <w:pStyle w:val="afffd"/>
              <w:rPr>
                <w:sz w:val="16"/>
                <w:szCs w:val="16"/>
              </w:rPr>
            </w:pPr>
            <w:r w:rsidRPr="002153A5">
              <w:rPr>
                <w:sz w:val="16"/>
                <w:szCs w:val="16"/>
              </w:rPr>
              <w:t>ТК 4-12</w:t>
            </w:r>
          </w:p>
        </w:tc>
        <w:tc>
          <w:tcPr>
            <w:tcW w:w="281" w:type="pct"/>
            <w:noWrap/>
            <w:hideMark/>
          </w:tcPr>
          <w:p w14:paraId="0A6313F2" w14:textId="77777777" w:rsidR="00087909" w:rsidRPr="002153A5" w:rsidRDefault="00087909" w:rsidP="002153A5">
            <w:pPr>
              <w:pStyle w:val="afffd"/>
              <w:rPr>
                <w:sz w:val="16"/>
                <w:szCs w:val="16"/>
              </w:rPr>
            </w:pPr>
            <w:r w:rsidRPr="002153A5">
              <w:rPr>
                <w:sz w:val="16"/>
                <w:szCs w:val="16"/>
              </w:rPr>
              <w:t>ТК 4-13</w:t>
            </w:r>
          </w:p>
        </w:tc>
        <w:tc>
          <w:tcPr>
            <w:tcW w:w="435" w:type="pct"/>
            <w:noWrap/>
            <w:hideMark/>
          </w:tcPr>
          <w:p w14:paraId="1600E74F" w14:textId="77777777" w:rsidR="00087909" w:rsidRPr="002153A5" w:rsidRDefault="00087909" w:rsidP="002153A5">
            <w:pPr>
              <w:pStyle w:val="afffd"/>
              <w:rPr>
                <w:sz w:val="16"/>
                <w:szCs w:val="16"/>
              </w:rPr>
            </w:pPr>
            <w:r w:rsidRPr="002153A5">
              <w:rPr>
                <w:sz w:val="16"/>
                <w:szCs w:val="16"/>
              </w:rPr>
              <w:t>0,702</w:t>
            </w:r>
          </w:p>
        </w:tc>
        <w:tc>
          <w:tcPr>
            <w:tcW w:w="329" w:type="pct"/>
            <w:noWrap/>
            <w:hideMark/>
          </w:tcPr>
          <w:p w14:paraId="3BB6849C" w14:textId="77777777" w:rsidR="00087909" w:rsidRPr="002153A5" w:rsidRDefault="00087909" w:rsidP="002153A5">
            <w:pPr>
              <w:pStyle w:val="afffd"/>
              <w:rPr>
                <w:sz w:val="16"/>
                <w:szCs w:val="16"/>
              </w:rPr>
            </w:pPr>
            <w:r w:rsidRPr="002153A5">
              <w:rPr>
                <w:sz w:val="16"/>
                <w:szCs w:val="16"/>
              </w:rPr>
              <w:t>44</w:t>
            </w:r>
          </w:p>
        </w:tc>
        <w:tc>
          <w:tcPr>
            <w:tcW w:w="255" w:type="pct"/>
            <w:noWrap/>
            <w:hideMark/>
          </w:tcPr>
          <w:p w14:paraId="640A3660" w14:textId="77777777" w:rsidR="00087909" w:rsidRPr="002153A5" w:rsidRDefault="00087909" w:rsidP="002153A5">
            <w:pPr>
              <w:pStyle w:val="afffd"/>
              <w:rPr>
                <w:sz w:val="16"/>
                <w:szCs w:val="16"/>
              </w:rPr>
            </w:pPr>
            <w:r w:rsidRPr="002153A5">
              <w:rPr>
                <w:sz w:val="16"/>
                <w:szCs w:val="16"/>
              </w:rPr>
              <w:t>1988</w:t>
            </w:r>
          </w:p>
        </w:tc>
        <w:tc>
          <w:tcPr>
            <w:tcW w:w="380" w:type="pct"/>
            <w:noWrap/>
            <w:hideMark/>
          </w:tcPr>
          <w:p w14:paraId="76D4FBAE" w14:textId="77777777" w:rsidR="00087909" w:rsidRPr="002153A5" w:rsidRDefault="00087909" w:rsidP="002153A5">
            <w:pPr>
              <w:pStyle w:val="afffd"/>
              <w:rPr>
                <w:sz w:val="16"/>
                <w:szCs w:val="16"/>
              </w:rPr>
            </w:pPr>
            <w:r w:rsidRPr="002153A5">
              <w:rPr>
                <w:sz w:val="16"/>
                <w:szCs w:val="16"/>
              </w:rPr>
              <w:t>2</w:t>
            </w:r>
          </w:p>
        </w:tc>
        <w:tc>
          <w:tcPr>
            <w:tcW w:w="701" w:type="pct"/>
            <w:noWrap/>
            <w:hideMark/>
          </w:tcPr>
          <w:p w14:paraId="63C8373F" w14:textId="77777777" w:rsidR="00087909" w:rsidRPr="002153A5" w:rsidRDefault="00087909" w:rsidP="002153A5">
            <w:pPr>
              <w:pStyle w:val="afffd"/>
              <w:rPr>
                <w:sz w:val="16"/>
                <w:szCs w:val="16"/>
              </w:rPr>
            </w:pPr>
            <w:r w:rsidRPr="002153A5">
              <w:rPr>
                <w:sz w:val="16"/>
                <w:szCs w:val="16"/>
              </w:rPr>
              <w:t>54</w:t>
            </w:r>
          </w:p>
        </w:tc>
        <w:tc>
          <w:tcPr>
            <w:tcW w:w="420" w:type="pct"/>
            <w:noWrap/>
            <w:hideMark/>
          </w:tcPr>
          <w:p w14:paraId="12FC619A" w14:textId="77777777" w:rsidR="00087909" w:rsidRPr="002153A5" w:rsidRDefault="00087909" w:rsidP="002153A5">
            <w:pPr>
              <w:pStyle w:val="afffd"/>
              <w:rPr>
                <w:sz w:val="16"/>
                <w:szCs w:val="16"/>
              </w:rPr>
            </w:pPr>
            <w:r w:rsidRPr="002153A5">
              <w:rPr>
                <w:sz w:val="16"/>
                <w:szCs w:val="16"/>
              </w:rPr>
              <w:t>0,296751</w:t>
            </w:r>
          </w:p>
        </w:tc>
        <w:tc>
          <w:tcPr>
            <w:tcW w:w="373" w:type="pct"/>
            <w:noWrap/>
            <w:hideMark/>
          </w:tcPr>
          <w:p w14:paraId="77391221" w14:textId="77777777" w:rsidR="00087909" w:rsidRPr="002153A5" w:rsidRDefault="00087909" w:rsidP="002153A5">
            <w:pPr>
              <w:pStyle w:val="afffd"/>
              <w:rPr>
                <w:sz w:val="16"/>
                <w:szCs w:val="16"/>
              </w:rPr>
            </w:pPr>
            <w:r w:rsidRPr="002153A5">
              <w:rPr>
                <w:sz w:val="16"/>
                <w:szCs w:val="16"/>
              </w:rPr>
              <w:t>31,96</w:t>
            </w:r>
          </w:p>
        </w:tc>
        <w:tc>
          <w:tcPr>
            <w:tcW w:w="466" w:type="pct"/>
            <w:noWrap/>
            <w:hideMark/>
          </w:tcPr>
          <w:p w14:paraId="63797D3D" w14:textId="77777777" w:rsidR="00087909" w:rsidRPr="002153A5" w:rsidRDefault="00087909" w:rsidP="002153A5">
            <w:pPr>
              <w:pStyle w:val="afffd"/>
              <w:rPr>
                <w:sz w:val="16"/>
                <w:szCs w:val="16"/>
              </w:rPr>
            </w:pPr>
            <w:r w:rsidRPr="002153A5">
              <w:rPr>
                <w:sz w:val="16"/>
                <w:szCs w:val="16"/>
              </w:rPr>
              <w:t>0,0130333</w:t>
            </w:r>
          </w:p>
        </w:tc>
        <w:tc>
          <w:tcPr>
            <w:tcW w:w="512" w:type="pct"/>
            <w:noWrap/>
            <w:hideMark/>
          </w:tcPr>
          <w:p w14:paraId="46C673BD" w14:textId="77777777" w:rsidR="00087909" w:rsidRPr="002153A5" w:rsidRDefault="00087909" w:rsidP="002153A5">
            <w:pPr>
              <w:pStyle w:val="afffd"/>
              <w:rPr>
                <w:sz w:val="16"/>
                <w:szCs w:val="16"/>
              </w:rPr>
            </w:pPr>
            <w:r w:rsidRPr="002153A5">
              <w:rPr>
                <w:sz w:val="16"/>
                <w:szCs w:val="16"/>
              </w:rPr>
              <w:t>0,56598048</w:t>
            </w:r>
          </w:p>
        </w:tc>
        <w:tc>
          <w:tcPr>
            <w:tcW w:w="326" w:type="pct"/>
            <w:noWrap/>
            <w:hideMark/>
          </w:tcPr>
          <w:p w14:paraId="4652E6B0" w14:textId="77777777" w:rsidR="00087909" w:rsidRPr="002153A5" w:rsidRDefault="00087909" w:rsidP="002153A5">
            <w:pPr>
              <w:pStyle w:val="afffd"/>
              <w:rPr>
                <w:sz w:val="16"/>
                <w:szCs w:val="16"/>
              </w:rPr>
            </w:pPr>
            <w:r w:rsidRPr="002153A5">
              <w:rPr>
                <w:sz w:val="16"/>
                <w:szCs w:val="16"/>
              </w:rPr>
              <w:t>0,9980317</w:t>
            </w:r>
          </w:p>
        </w:tc>
      </w:tr>
      <w:tr w:rsidR="00087909" w:rsidRPr="002153A5" w14:paraId="2F55E8BB" w14:textId="77777777" w:rsidTr="0031493E">
        <w:trPr>
          <w:trHeight w:val="113"/>
        </w:trPr>
        <w:tc>
          <w:tcPr>
            <w:tcW w:w="225" w:type="pct"/>
            <w:noWrap/>
            <w:hideMark/>
          </w:tcPr>
          <w:p w14:paraId="4E328112" w14:textId="77777777" w:rsidR="00087909" w:rsidRPr="002153A5" w:rsidRDefault="00087909" w:rsidP="002153A5">
            <w:pPr>
              <w:pStyle w:val="afffd"/>
              <w:rPr>
                <w:sz w:val="16"/>
                <w:szCs w:val="16"/>
              </w:rPr>
            </w:pPr>
            <w:r w:rsidRPr="002153A5">
              <w:rPr>
                <w:sz w:val="16"/>
                <w:szCs w:val="16"/>
              </w:rPr>
              <w:t>18</w:t>
            </w:r>
          </w:p>
        </w:tc>
        <w:tc>
          <w:tcPr>
            <w:tcW w:w="297" w:type="pct"/>
            <w:noWrap/>
            <w:hideMark/>
          </w:tcPr>
          <w:p w14:paraId="028E6A95" w14:textId="77777777" w:rsidR="00087909" w:rsidRPr="002153A5" w:rsidRDefault="00087909" w:rsidP="002153A5">
            <w:pPr>
              <w:pStyle w:val="afffd"/>
              <w:rPr>
                <w:sz w:val="16"/>
                <w:szCs w:val="16"/>
              </w:rPr>
            </w:pPr>
            <w:r w:rsidRPr="002153A5">
              <w:rPr>
                <w:sz w:val="16"/>
                <w:szCs w:val="16"/>
              </w:rPr>
              <w:t>ТК 4-13</w:t>
            </w:r>
          </w:p>
        </w:tc>
        <w:tc>
          <w:tcPr>
            <w:tcW w:w="281" w:type="pct"/>
            <w:noWrap/>
            <w:hideMark/>
          </w:tcPr>
          <w:p w14:paraId="2C9B7DD8" w14:textId="77777777" w:rsidR="00087909" w:rsidRPr="002153A5" w:rsidRDefault="00087909" w:rsidP="002153A5">
            <w:pPr>
              <w:pStyle w:val="afffd"/>
              <w:rPr>
                <w:sz w:val="16"/>
                <w:szCs w:val="16"/>
              </w:rPr>
            </w:pPr>
            <w:r w:rsidRPr="002153A5">
              <w:rPr>
                <w:sz w:val="16"/>
                <w:szCs w:val="16"/>
              </w:rPr>
              <w:t>ВУ 4-14</w:t>
            </w:r>
          </w:p>
        </w:tc>
        <w:tc>
          <w:tcPr>
            <w:tcW w:w="435" w:type="pct"/>
            <w:noWrap/>
            <w:hideMark/>
          </w:tcPr>
          <w:p w14:paraId="64378549" w14:textId="77777777" w:rsidR="00087909" w:rsidRPr="002153A5" w:rsidRDefault="00087909" w:rsidP="002153A5">
            <w:pPr>
              <w:pStyle w:val="afffd"/>
              <w:rPr>
                <w:sz w:val="16"/>
                <w:szCs w:val="16"/>
              </w:rPr>
            </w:pPr>
            <w:r w:rsidRPr="002153A5">
              <w:rPr>
                <w:sz w:val="16"/>
                <w:szCs w:val="16"/>
              </w:rPr>
              <w:t>0,702</w:t>
            </w:r>
          </w:p>
        </w:tc>
        <w:tc>
          <w:tcPr>
            <w:tcW w:w="329" w:type="pct"/>
            <w:noWrap/>
            <w:hideMark/>
          </w:tcPr>
          <w:p w14:paraId="41012CBE" w14:textId="77777777" w:rsidR="00087909" w:rsidRPr="002153A5" w:rsidRDefault="00087909" w:rsidP="002153A5">
            <w:pPr>
              <w:pStyle w:val="afffd"/>
              <w:rPr>
                <w:sz w:val="16"/>
                <w:szCs w:val="16"/>
              </w:rPr>
            </w:pPr>
            <w:r w:rsidRPr="002153A5">
              <w:rPr>
                <w:sz w:val="16"/>
                <w:szCs w:val="16"/>
              </w:rPr>
              <w:t>50</w:t>
            </w:r>
          </w:p>
        </w:tc>
        <w:tc>
          <w:tcPr>
            <w:tcW w:w="255" w:type="pct"/>
            <w:noWrap/>
            <w:hideMark/>
          </w:tcPr>
          <w:p w14:paraId="651E4C17" w14:textId="77777777" w:rsidR="00087909" w:rsidRPr="002153A5" w:rsidRDefault="00087909" w:rsidP="002153A5">
            <w:pPr>
              <w:pStyle w:val="afffd"/>
              <w:rPr>
                <w:sz w:val="16"/>
                <w:szCs w:val="16"/>
              </w:rPr>
            </w:pPr>
            <w:r w:rsidRPr="002153A5">
              <w:rPr>
                <w:sz w:val="16"/>
                <w:szCs w:val="16"/>
              </w:rPr>
              <w:t>1988</w:t>
            </w:r>
          </w:p>
        </w:tc>
        <w:tc>
          <w:tcPr>
            <w:tcW w:w="380" w:type="pct"/>
            <w:noWrap/>
            <w:hideMark/>
          </w:tcPr>
          <w:p w14:paraId="5659EABE" w14:textId="77777777" w:rsidR="00087909" w:rsidRPr="002153A5" w:rsidRDefault="00087909" w:rsidP="002153A5">
            <w:pPr>
              <w:pStyle w:val="afffd"/>
              <w:rPr>
                <w:sz w:val="16"/>
                <w:szCs w:val="16"/>
              </w:rPr>
            </w:pPr>
            <w:r w:rsidRPr="002153A5">
              <w:rPr>
                <w:sz w:val="16"/>
                <w:szCs w:val="16"/>
              </w:rPr>
              <w:t>1</w:t>
            </w:r>
          </w:p>
        </w:tc>
        <w:tc>
          <w:tcPr>
            <w:tcW w:w="701" w:type="pct"/>
            <w:noWrap/>
            <w:hideMark/>
          </w:tcPr>
          <w:p w14:paraId="528F5370" w14:textId="77777777" w:rsidR="00087909" w:rsidRPr="002153A5" w:rsidRDefault="00087909" w:rsidP="002153A5">
            <w:pPr>
              <w:pStyle w:val="afffd"/>
              <w:rPr>
                <w:sz w:val="16"/>
                <w:szCs w:val="16"/>
              </w:rPr>
            </w:pPr>
            <w:r w:rsidRPr="002153A5">
              <w:rPr>
                <w:sz w:val="16"/>
                <w:szCs w:val="16"/>
              </w:rPr>
              <w:t>54</w:t>
            </w:r>
          </w:p>
        </w:tc>
        <w:tc>
          <w:tcPr>
            <w:tcW w:w="420" w:type="pct"/>
            <w:noWrap/>
            <w:hideMark/>
          </w:tcPr>
          <w:p w14:paraId="5F80D66A" w14:textId="77777777" w:rsidR="00087909" w:rsidRPr="002153A5" w:rsidRDefault="00087909" w:rsidP="002153A5">
            <w:pPr>
              <w:pStyle w:val="afffd"/>
              <w:rPr>
                <w:sz w:val="16"/>
                <w:szCs w:val="16"/>
              </w:rPr>
            </w:pPr>
            <w:r w:rsidRPr="002153A5">
              <w:rPr>
                <w:sz w:val="16"/>
                <w:szCs w:val="16"/>
              </w:rPr>
              <w:t>0,296751</w:t>
            </w:r>
          </w:p>
        </w:tc>
        <w:tc>
          <w:tcPr>
            <w:tcW w:w="373" w:type="pct"/>
            <w:noWrap/>
            <w:hideMark/>
          </w:tcPr>
          <w:p w14:paraId="6CAE7B78" w14:textId="77777777" w:rsidR="00087909" w:rsidRPr="002153A5" w:rsidRDefault="00087909" w:rsidP="002153A5">
            <w:pPr>
              <w:pStyle w:val="afffd"/>
              <w:rPr>
                <w:sz w:val="16"/>
                <w:szCs w:val="16"/>
              </w:rPr>
            </w:pPr>
            <w:r w:rsidRPr="002153A5">
              <w:rPr>
                <w:sz w:val="16"/>
                <w:szCs w:val="16"/>
              </w:rPr>
              <w:t>31,96</w:t>
            </w:r>
          </w:p>
        </w:tc>
        <w:tc>
          <w:tcPr>
            <w:tcW w:w="466" w:type="pct"/>
            <w:noWrap/>
            <w:hideMark/>
          </w:tcPr>
          <w:p w14:paraId="7CC39810" w14:textId="77777777" w:rsidR="00087909" w:rsidRPr="002153A5" w:rsidRDefault="00087909" w:rsidP="002153A5">
            <w:pPr>
              <w:pStyle w:val="afffd"/>
              <w:rPr>
                <w:sz w:val="16"/>
                <w:szCs w:val="16"/>
              </w:rPr>
            </w:pPr>
            <w:r w:rsidRPr="002153A5">
              <w:rPr>
                <w:sz w:val="16"/>
                <w:szCs w:val="16"/>
              </w:rPr>
              <w:t>0,0148316</w:t>
            </w:r>
          </w:p>
        </w:tc>
        <w:tc>
          <w:tcPr>
            <w:tcW w:w="512" w:type="pct"/>
            <w:noWrap/>
            <w:hideMark/>
          </w:tcPr>
          <w:p w14:paraId="76AD862F" w14:textId="77777777" w:rsidR="00087909" w:rsidRPr="002153A5" w:rsidRDefault="00087909" w:rsidP="002153A5">
            <w:pPr>
              <w:pStyle w:val="afffd"/>
              <w:rPr>
                <w:sz w:val="16"/>
                <w:szCs w:val="16"/>
              </w:rPr>
            </w:pPr>
            <w:r w:rsidRPr="002153A5">
              <w:rPr>
                <w:sz w:val="16"/>
                <w:szCs w:val="16"/>
              </w:rPr>
              <w:t>0,58081210</w:t>
            </w:r>
          </w:p>
        </w:tc>
        <w:tc>
          <w:tcPr>
            <w:tcW w:w="326" w:type="pct"/>
            <w:noWrap/>
            <w:hideMark/>
          </w:tcPr>
          <w:p w14:paraId="7A01BA53" w14:textId="77777777" w:rsidR="00087909" w:rsidRPr="002153A5" w:rsidRDefault="00087909" w:rsidP="002153A5">
            <w:pPr>
              <w:pStyle w:val="afffd"/>
              <w:rPr>
                <w:sz w:val="16"/>
                <w:szCs w:val="16"/>
              </w:rPr>
            </w:pPr>
            <w:r w:rsidRPr="002153A5">
              <w:rPr>
                <w:sz w:val="16"/>
                <w:szCs w:val="16"/>
              </w:rPr>
              <w:t>0,9979661</w:t>
            </w:r>
          </w:p>
        </w:tc>
      </w:tr>
      <w:tr w:rsidR="00087909" w:rsidRPr="002153A5" w14:paraId="2020C940" w14:textId="77777777" w:rsidTr="0031493E">
        <w:trPr>
          <w:trHeight w:val="113"/>
        </w:trPr>
        <w:tc>
          <w:tcPr>
            <w:tcW w:w="225" w:type="pct"/>
            <w:noWrap/>
            <w:hideMark/>
          </w:tcPr>
          <w:p w14:paraId="0DCE1B0A" w14:textId="77777777" w:rsidR="00087909" w:rsidRPr="002153A5" w:rsidRDefault="00087909" w:rsidP="002153A5">
            <w:pPr>
              <w:pStyle w:val="afffd"/>
              <w:rPr>
                <w:sz w:val="16"/>
                <w:szCs w:val="16"/>
              </w:rPr>
            </w:pPr>
            <w:r w:rsidRPr="002153A5">
              <w:rPr>
                <w:sz w:val="16"/>
                <w:szCs w:val="16"/>
              </w:rPr>
              <w:t>19</w:t>
            </w:r>
          </w:p>
        </w:tc>
        <w:tc>
          <w:tcPr>
            <w:tcW w:w="297" w:type="pct"/>
            <w:noWrap/>
            <w:hideMark/>
          </w:tcPr>
          <w:p w14:paraId="36EFFE96" w14:textId="77777777" w:rsidR="00087909" w:rsidRPr="002153A5" w:rsidRDefault="00087909" w:rsidP="002153A5">
            <w:pPr>
              <w:pStyle w:val="afffd"/>
              <w:rPr>
                <w:sz w:val="16"/>
                <w:szCs w:val="16"/>
              </w:rPr>
            </w:pPr>
            <w:r w:rsidRPr="002153A5">
              <w:rPr>
                <w:sz w:val="16"/>
                <w:szCs w:val="16"/>
              </w:rPr>
              <w:t>ВУ 4-14</w:t>
            </w:r>
          </w:p>
        </w:tc>
        <w:tc>
          <w:tcPr>
            <w:tcW w:w="281" w:type="pct"/>
            <w:noWrap/>
            <w:hideMark/>
          </w:tcPr>
          <w:p w14:paraId="3006A3EC" w14:textId="77777777" w:rsidR="00087909" w:rsidRPr="002153A5" w:rsidRDefault="00087909" w:rsidP="002153A5">
            <w:pPr>
              <w:pStyle w:val="afffd"/>
              <w:rPr>
                <w:sz w:val="16"/>
                <w:szCs w:val="16"/>
              </w:rPr>
            </w:pPr>
            <w:r w:rsidRPr="002153A5">
              <w:rPr>
                <w:sz w:val="16"/>
                <w:szCs w:val="16"/>
              </w:rPr>
              <w:t>ВУ 4-15</w:t>
            </w:r>
          </w:p>
        </w:tc>
        <w:tc>
          <w:tcPr>
            <w:tcW w:w="435" w:type="pct"/>
            <w:noWrap/>
            <w:hideMark/>
          </w:tcPr>
          <w:p w14:paraId="09CB7000" w14:textId="77777777" w:rsidR="00087909" w:rsidRPr="002153A5" w:rsidRDefault="00087909" w:rsidP="002153A5">
            <w:pPr>
              <w:pStyle w:val="afffd"/>
              <w:rPr>
                <w:sz w:val="16"/>
                <w:szCs w:val="16"/>
              </w:rPr>
            </w:pPr>
            <w:r w:rsidRPr="002153A5">
              <w:rPr>
                <w:sz w:val="16"/>
                <w:szCs w:val="16"/>
              </w:rPr>
              <w:t>0,702</w:t>
            </w:r>
          </w:p>
        </w:tc>
        <w:tc>
          <w:tcPr>
            <w:tcW w:w="329" w:type="pct"/>
            <w:noWrap/>
            <w:hideMark/>
          </w:tcPr>
          <w:p w14:paraId="5C946C9E" w14:textId="77777777" w:rsidR="00087909" w:rsidRPr="002153A5" w:rsidRDefault="00087909" w:rsidP="002153A5">
            <w:pPr>
              <w:pStyle w:val="afffd"/>
              <w:rPr>
                <w:sz w:val="16"/>
                <w:szCs w:val="16"/>
              </w:rPr>
            </w:pPr>
            <w:r w:rsidRPr="002153A5">
              <w:rPr>
                <w:sz w:val="16"/>
                <w:szCs w:val="16"/>
              </w:rPr>
              <w:t>251</w:t>
            </w:r>
          </w:p>
        </w:tc>
        <w:tc>
          <w:tcPr>
            <w:tcW w:w="255" w:type="pct"/>
            <w:noWrap/>
            <w:hideMark/>
          </w:tcPr>
          <w:p w14:paraId="4517C137" w14:textId="77777777" w:rsidR="00087909" w:rsidRPr="002153A5" w:rsidRDefault="00087909" w:rsidP="002153A5">
            <w:pPr>
              <w:pStyle w:val="afffd"/>
              <w:rPr>
                <w:sz w:val="16"/>
                <w:szCs w:val="16"/>
              </w:rPr>
            </w:pPr>
            <w:r w:rsidRPr="002153A5">
              <w:rPr>
                <w:sz w:val="16"/>
                <w:szCs w:val="16"/>
              </w:rPr>
              <w:t>1988</w:t>
            </w:r>
          </w:p>
        </w:tc>
        <w:tc>
          <w:tcPr>
            <w:tcW w:w="380" w:type="pct"/>
            <w:noWrap/>
            <w:hideMark/>
          </w:tcPr>
          <w:p w14:paraId="3B5C3053" w14:textId="77777777" w:rsidR="00087909" w:rsidRPr="002153A5" w:rsidRDefault="00087909" w:rsidP="002153A5">
            <w:pPr>
              <w:pStyle w:val="afffd"/>
              <w:rPr>
                <w:sz w:val="16"/>
                <w:szCs w:val="16"/>
              </w:rPr>
            </w:pPr>
            <w:r w:rsidRPr="002153A5">
              <w:rPr>
                <w:sz w:val="16"/>
                <w:szCs w:val="16"/>
              </w:rPr>
              <w:t>1</w:t>
            </w:r>
          </w:p>
        </w:tc>
        <w:tc>
          <w:tcPr>
            <w:tcW w:w="701" w:type="pct"/>
            <w:noWrap/>
            <w:hideMark/>
          </w:tcPr>
          <w:p w14:paraId="5AB6B5B8" w14:textId="77777777" w:rsidR="00087909" w:rsidRPr="002153A5" w:rsidRDefault="00087909" w:rsidP="002153A5">
            <w:pPr>
              <w:pStyle w:val="afffd"/>
              <w:rPr>
                <w:sz w:val="16"/>
                <w:szCs w:val="16"/>
              </w:rPr>
            </w:pPr>
            <w:r w:rsidRPr="002153A5">
              <w:rPr>
                <w:sz w:val="16"/>
                <w:szCs w:val="16"/>
              </w:rPr>
              <w:t>54</w:t>
            </w:r>
          </w:p>
        </w:tc>
        <w:tc>
          <w:tcPr>
            <w:tcW w:w="420" w:type="pct"/>
            <w:noWrap/>
            <w:hideMark/>
          </w:tcPr>
          <w:p w14:paraId="2E663E51" w14:textId="77777777" w:rsidR="00087909" w:rsidRPr="002153A5" w:rsidRDefault="00087909" w:rsidP="002153A5">
            <w:pPr>
              <w:pStyle w:val="afffd"/>
              <w:rPr>
                <w:sz w:val="16"/>
                <w:szCs w:val="16"/>
              </w:rPr>
            </w:pPr>
            <w:r w:rsidRPr="002153A5">
              <w:rPr>
                <w:sz w:val="16"/>
                <w:szCs w:val="16"/>
              </w:rPr>
              <w:t>0,296751</w:t>
            </w:r>
          </w:p>
        </w:tc>
        <w:tc>
          <w:tcPr>
            <w:tcW w:w="373" w:type="pct"/>
            <w:noWrap/>
            <w:hideMark/>
          </w:tcPr>
          <w:p w14:paraId="2371878A" w14:textId="77777777" w:rsidR="00087909" w:rsidRPr="002153A5" w:rsidRDefault="00087909" w:rsidP="002153A5">
            <w:pPr>
              <w:pStyle w:val="afffd"/>
              <w:rPr>
                <w:sz w:val="16"/>
                <w:szCs w:val="16"/>
              </w:rPr>
            </w:pPr>
            <w:r w:rsidRPr="002153A5">
              <w:rPr>
                <w:sz w:val="16"/>
                <w:szCs w:val="16"/>
              </w:rPr>
              <w:t>31,96</w:t>
            </w:r>
          </w:p>
        </w:tc>
        <w:tc>
          <w:tcPr>
            <w:tcW w:w="466" w:type="pct"/>
            <w:noWrap/>
            <w:hideMark/>
          </w:tcPr>
          <w:p w14:paraId="55697201" w14:textId="77777777" w:rsidR="00087909" w:rsidRPr="002153A5" w:rsidRDefault="00087909" w:rsidP="002153A5">
            <w:pPr>
              <w:pStyle w:val="afffd"/>
              <w:rPr>
                <w:sz w:val="16"/>
                <w:szCs w:val="16"/>
              </w:rPr>
            </w:pPr>
            <w:r w:rsidRPr="002153A5">
              <w:rPr>
                <w:sz w:val="16"/>
                <w:szCs w:val="16"/>
              </w:rPr>
              <w:t>0,0745558</w:t>
            </w:r>
          </w:p>
        </w:tc>
        <w:tc>
          <w:tcPr>
            <w:tcW w:w="512" w:type="pct"/>
            <w:noWrap/>
            <w:hideMark/>
          </w:tcPr>
          <w:p w14:paraId="49476508" w14:textId="77777777" w:rsidR="00087909" w:rsidRPr="002153A5" w:rsidRDefault="00087909" w:rsidP="002153A5">
            <w:pPr>
              <w:pStyle w:val="afffd"/>
              <w:rPr>
                <w:sz w:val="16"/>
                <w:szCs w:val="16"/>
              </w:rPr>
            </w:pPr>
            <w:r w:rsidRPr="002153A5">
              <w:rPr>
                <w:sz w:val="16"/>
                <w:szCs w:val="16"/>
              </w:rPr>
              <w:t>0,65536786</w:t>
            </w:r>
          </w:p>
        </w:tc>
        <w:tc>
          <w:tcPr>
            <w:tcW w:w="326" w:type="pct"/>
            <w:noWrap/>
            <w:hideMark/>
          </w:tcPr>
          <w:p w14:paraId="52FBC77C" w14:textId="77777777" w:rsidR="00087909" w:rsidRPr="002153A5" w:rsidRDefault="00087909" w:rsidP="002153A5">
            <w:pPr>
              <w:pStyle w:val="afffd"/>
              <w:rPr>
                <w:sz w:val="16"/>
                <w:szCs w:val="16"/>
              </w:rPr>
            </w:pPr>
            <w:r w:rsidRPr="002153A5">
              <w:rPr>
                <w:sz w:val="16"/>
                <w:szCs w:val="16"/>
              </w:rPr>
              <w:t>0,9976359</w:t>
            </w:r>
          </w:p>
        </w:tc>
      </w:tr>
      <w:tr w:rsidR="00087909" w:rsidRPr="002153A5" w14:paraId="504F7EC1" w14:textId="77777777" w:rsidTr="0031493E">
        <w:trPr>
          <w:trHeight w:val="113"/>
        </w:trPr>
        <w:tc>
          <w:tcPr>
            <w:tcW w:w="225" w:type="pct"/>
            <w:noWrap/>
            <w:hideMark/>
          </w:tcPr>
          <w:p w14:paraId="24D550A0" w14:textId="77777777" w:rsidR="00087909" w:rsidRPr="002153A5" w:rsidRDefault="00087909" w:rsidP="002153A5">
            <w:pPr>
              <w:pStyle w:val="afffd"/>
              <w:rPr>
                <w:sz w:val="16"/>
                <w:szCs w:val="16"/>
              </w:rPr>
            </w:pPr>
            <w:r w:rsidRPr="002153A5">
              <w:rPr>
                <w:sz w:val="16"/>
                <w:szCs w:val="16"/>
              </w:rPr>
              <w:t>20</w:t>
            </w:r>
          </w:p>
        </w:tc>
        <w:tc>
          <w:tcPr>
            <w:tcW w:w="297" w:type="pct"/>
            <w:noWrap/>
            <w:hideMark/>
          </w:tcPr>
          <w:p w14:paraId="2682E2B1" w14:textId="77777777" w:rsidR="00087909" w:rsidRPr="002153A5" w:rsidRDefault="00087909" w:rsidP="002153A5">
            <w:pPr>
              <w:pStyle w:val="afffd"/>
              <w:rPr>
                <w:sz w:val="16"/>
                <w:szCs w:val="16"/>
              </w:rPr>
            </w:pPr>
            <w:r w:rsidRPr="002153A5">
              <w:rPr>
                <w:sz w:val="16"/>
                <w:szCs w:val="16"/>
              </w:rPr>
              <w:t>ВУ 4-15</w:t>
            </w:r>
          </w:p>
        </w:tc>
        <w:tc>
          <w:tcPr>
            <w:tcW w:w="281" w:type="pct"/>
            <w:noWrap/>
            <w:hideMark/>
          </w:tcPr>
          <w:p w14:paraId="063F6E9B" w14:textId="77777777" w:rsidR="00087909" w:rsidRPr="002153A5" w:rsidRDefault="00087909" w:rsidP="002153A5">
            <w:pPr>
              <w:pStyle w:val="afffd"/>
              <w:rPr>
                <w:sz w:val="16"/>
                <w:szCs w:val="16"/>
              </w:rPr>
            </w:pPr>
            <w:r w:rsidRPr="002153A5">
              <w:rPr>
                <w:sz w:val="16"/>
                <w:szCs w:val="16"/>
              </w:rPr>
              <w:t>ВУ 4-16</w:t>
            </w:r>
          </w:p>
        </w:tc>
        <w:tc>
          <w:tcPr>
            <w:tcW w:w="435" w:type="pct"/>
            <w:noWrap/>
            <w:hideMark/>
          </w:tcPr>
          <w:p w14:paraId="4A82DCAA" w14:textId="77777777" w:rsidR="00087909" w:rsidRPr="002153A5" w:rsidRDefault="00087909" w:rsidP="002153A5">
            <w:pPr>
              <w:pStyle w:val="afffd"/>
              <w:rPr>
                <w:sz w:val="16"/>
                <w:szCs w:val="16"/>
              </w:rPr>
            </w:pPr>
            <w:r w:rsidRPr="002153A5">
              <w:rPr>
                <w:sz w:val="16"/>
                <w:szCs w:val="16"/>
              </w:rPr>
              <w:t>0,702</w:t>
            </w:r>
          </w:p>
        </w:tc>
        <w:tc>
          <w:tcPr>
            <w:tcW w:w="329" w:type="pct"/>
            <w:noWrap/>
            <w:hideMark/>
          </w:tcPr>
          <w:p w14:paraId="195853FB" w14:textId="77777777" w:rsidR="00087909" w:rsidRPr="002153A5" w:rsidRDefault="00087909" w:rsidP="002153A5">
            <w:pPr>
              <w:pStyle w:val="afffd"/>
              <w:rPr>
                <w:sz w:val="16"/>
                <w:szCs w:val="16"/>
              </w:rPr>
            </w:pPr>
            <w:r w:rsidRPr="002153A5">
              <w:rPr>
                <w:sz w:val="16"/>
                <w:szCs w:val="16"/>
              </w:rPr>
              <w:t>89</w:t>
            </w:r>
          </w:p>
        </w:tc>
        <w:tc>
          <w:tcPr>
            <w:tcW w:w="255" w:type="pct"/>
            <w:noWrap/>
            <w:hideMark/>
          </w:tcPr>
          <w:p w14:paraId="6C9A7F13" w14:textId="77777777" w:rsidR="00087909" w:rsidRPr="002153A5" w:rsidRDefault="00087909" w:rsidP="002153A5">
            <w:pPr>
              <w:pStyle w:val="afffd"/>
              <w:rPr>
                <w:sz w:val="16"/>
                <w:szCs w:val="16"/>
              </w:rPr>
            </w:pPr>
            <w:r w:rsidRPr="002153A5">
              <w:rPr>
                <w:sz w:val="16"/>
                <w:szCs w:val="16"/>
              </w:rPr>
              <w:t>1988</w:t>
            </w:r>
          </w:p>
        </w:tc>
        <w:tc>
          <w:tcPr>
            <w:tcW w:w="380" w:type="pct"/>
            <w:noWrap/>
            <w:hideMark/>
          </w:tcPr>
          <w:p w14:paraId="7E09F342" w14:textId="77777777" w:rsidR="00087909" w:rsidRPr="002153A5" w:rsidRDefault="00087909" w:rsidP="002153A5">
            <w:pPr>
              <w:pStyle w:val="afffd"/>
              <w:rPr>
                <w:sz w:val="16"/>
                <w:szCs w:val="16"/>
              </w:rPr>
            </w:pPr>
            <w:r w:rsidRPr="002153A5">
              <w:rPr>
                <w:sz w:val="16"/>
                <w:szCs w:val="16"/>
              </w:rPr>
              <w:t>1</w:t>
            </w:r>
          </w:p>
        </w:tc>
        <w:tc>
          <w:tcPr>
            <w:tcW w:w="701" w:type="pct"/>
            <w:noWrap/>
            <w:hideMark/>
          </w:tcPr>
          <w:p w14:paraId="5EC638D0" w14:textId="77777777" w:rsidR="00087909" w:rsidRPr="002153A5" w:rsidRDefault="00087909" w:rsidP="002153A5">
            <w:pPr>
              <w:pStyle w:val="afffd"/>
              <w:rPr>
                <w:sz w:val="16"/>
                <w:szCs w:val="16"/>
              </w:rPr>
            </w:pPr>
            <w:r w:rsidRPr="002153A5">
              <w:rPr>
                <w:sz w:val="16"/>
                <w:szCs w:val="16"/>
              </w:rPr>
              <w:t>54</w:t>
            </w:r>
          </w:p>
        </w:tc>
        <w:tc>
          <w:tcPr>
            <w:tcW w:w="420" w:type="pct"/>
            <w:noWrap/>
            <w:hideMark/>
          </w:tcPr>
          <w:p w14:paraId="757E7DEB" w14:textId="77777777" w:rsidR="00087909" w:rsidRPr="002153A5" w:rsidRDefault="00087909" w:rsidP="002153A5">
            <w:pPr>
              <w:pStyle w:val="afffd"/>
              <w:rPr>
                <w:sz w:val="16"/>
                <w:szCs w:val="16"/>
              </w:rPr>
            </w:pPr>
            <w:r w:rsidRPr="002153A5">
              <w:rPr>
                <w:sz w:val="16"/>
                <w:szCs w:val="16"/>
              </w:rPr>
              <w:t>0,296751</w:t>
            </w:r>
          </w:p>
        </w:tc>
        <w:tc>
          <w:tcPr>
            <w:tcW w:w="373" w:type="pct"/>
            <w:noWrap/>
            <w:hideMark/>
          </w:tcPr>
          <w:p w14:paraId="10B191F7" w14:textId="77777777" w:rsidR="00087909" w:rsidRPr="002153A5" w:rsidRDefault="00087909" w:rsidP="002153A5">
            <w:pPr>
              <w:pStyle w:val="afffd"/>
              <w:rPr>
                <w:sz w:val="16"/>
                <w:szCs w:val="16"/>
              </w:rPr>
            </w:pPr>
            <w:r w:rsidRPr="002153A5">
              <w:rPr>
                <w:sz w:val="16"/>
                <w:szCs w:val="16"/>
              </w:rPr>
              <w:t>31,96</w:t>
            </w:r>
          </w:p>
        </w:tc>
        <w:tc>
          <w:tcPr>
            <w:tcW w:w="466" w:type="pct"/>
            <w:noWrap/>
            <w:hideMark/>
          </w:tcPr>
          <w:p w14:paraId="0739724C" w14:textId="77777777" w:rsidR="00087909" w:rsidRPr="002153A5" w:rsidRDefault="00087909" w:rsidP="002153A5">
            <w:pPr>
              <w:pStyle w:val="afffd"/>
              <w:rPr>
                <w:sz w:val="16"/>
                <w:szCs w:val="16"/>
              </w:rPr>
            </w:pPr>
            <w:r w:rsidRPr="002153A5">
              <w:rPr>
                <w:sz w:val="16"/>
                <w:szCs w:val="16"/>
              </w:rPr>
              <w:t>0,0264020</w:t>
            </w:r>
          </w:p>
        </w:tc>
        <w:tc>
          <w:tcPr>
            <w:tcW w:w="512" w:type="pct"/>
            <w:noWrap/>
            <w:hideMark/>
          </w:tcPr>
          <w:p w14:paraId="41E27E9D" w14:textId="77777777" w:rsidR="00087909" w:rsidRPr="002153A5" w:rsidRDefault="00087909" w:rsidP="002153A5">
            <w:pPr>
              <w:pStyle w:val="afffd"/>
              <w:rPr>
                <w:sz w:val="16"/>
                <w:szCs w:val="16"/>
              </w:rPr>
            </w:pPr>
            <w:r w:rsidRPr="002153A5">
              <w:rPr>
                <w:sz w:val="16"/>
                <w:szCs w:val="16"/>
              </w:rPr>
              <w:t>0,68176981</w:t>
            </w:r>
          </w:p>
        </w:tc>
        <w:tc>
          <w:tcPr>
            <w:tcW w:w="326" w:type="pct"/>
            <w:noWrap/>
            <w:hideMark/>
          </w:tcPr>
          <w:p w14:paraId="29201EEF" w14:textId="77777777" w:rsidR="00087909" w:rsidRPr="002153A5" w:rsidRDefault="00087909" w:rsidP="002153A5">
            <w:pPr>
              <w:pStyle w:val="afffd"/>
              <w:rPr>
                <w:sz w:val="16"/>
                <w:szCs w:val="16"/>
              </w:rPr>
            </w:pPr>
            <w:r w:rsidRPr="002153A5">
              <w:rPr>
                <w:sz w:val="16"/>
                <w:szCs w:val="16"/>
              </w:rPr>
              <w:t>0,9975191</w:t>
            </w:r>
          </w:p>
        </w:tc>
      </w:tr>
      <w:tr w:rsidR="00087909" w:rsidRPr="002153A5" w14:paraId="2B775614" w14:textId="77777777" w:rsidTr="0031493E">
        <w:trPr>
          <w:trHeight w:val="113"/>
        </w:trPr>
        <w:tc>
          <w:tcPr>
            <w:tcW w:w="225" w:type="pct"/>
            <w:noWrap/>
            <w:hideMark/>
          </w:tcPr>
          <w:p w14:paraId="14BE9A57" w14:textId="77777777" w:rsidR="00087909" w:rsidRPr="002153A5" w:rsidRDefault="00087909" w:rsidP="002153A5">
            <w:pPr>
              <w:pStyle w:val="afffd"/>
              <w:rPr>
                <w:sz w:val="16"/>
                <w:szCs w:val="16"/>
              </w:rPr>
            </w:pPr>
            <w:r w:rsidRPr="002153A5">
              <w:rPr>
                <w:sz w:val="16"/>
                <w:szCs w:val="16"/>
              </w:rPr>
              <w:t>21</w:t>
            </w:r>
          </w:p>
        </w:tc>
        <w:tc>
          <w:tcPr>
            <w:tcW w:w="297" w:type="pct"/>
            <w:noWrap/>
            <w:hideMark/>
          </w:tcPr>
          <w:p w14:paraId="6F33C87B" w14:textId="77777777" w:rsidR="00087909" w:rsidRPr="002153A5" w:rsidRDefault="00087909" w:rsidP="002153A5">
            <w:pPr>
              <w:pStyle w:val="afffd"/>
              <w:rPr>
                <w:sz w:val="16"/>
                <w:szCs w:val="16"/>
              </w:rPr>
            </w:pPr>
            <w:r w:rsidRPr="002153A5">
              <w:rPr>
                <w:sz w:val="16"/>
                <w:szCs w:val="16"/>
              </w:rPr>
              <w:t>ВУ 4-16</w:t>
            </w:r>
          </w:p>
        </w:tc>
        <w:tc>
          <w:tcPr>
            <w:tcW w:w="281" w:type="pct"/>
            <w:noWrap/>
            <w:hideMark/>
          </w:tcPr>
          <w:p w14:paraId="309EFE76" w14:textId="77777777" w:rsidR="00087909" w:rsidRPr="002153A5" w:rsidRDefault="00087909" w:rsidP="002153A5">
            <w:pPr>
              <w:pStyle w:val="afffd"/>
              <w:rPr>
                <w:sz w:val="16"/>
                <w:szCs w:val="16"/>
              </w:rPr>
            </w:pPr>
            <w:r w:rsidRPr="002153A5">
              <w:rPr>
                <w:sz w:val="16"/>
                <w:szCs w:val="16"/>
              </w:rPr>
              <w:t>ТК 4-17</w:t>
            </w:r>
          </w:p>
        </w:tc>
        <w:tc>
          <w:tcPr>
            <w:tcW w:w="435" w:type="pct"/>
            <w:noWrap/>
            <w:hideMark/>
          </w:tcPr>
          <w:p w14:paraId="5E94BE5F" w14:textId="77777777" w:rsidR="00087909" w:rsidRPr="002153A5" w:rsidRDefault="00087909" w:rsidP="002153A5">
            <w:pPr>
              <w:pStyle w:val="afffd"/>
              <w:rPr>
                <w:sz w:val="16"/>
                <w:szCs w:val="16"/>
              </w:rPr>
            </w:pPr>
            <w:r w:rsidRPr="002153A5">
              <w:rPr>
                <w:sz w:val="16"/>
                <w:szCs w:val="16"/>
              </w:rPr>
              <w:t>0,702</w:t>
            </w:r>
          </w:p>
        </w:tc>
        <w:tc>
          <w:tcPr>
            <w:tcW w:w="329" w:type="pct"/>
            <w:noWrap/>
            <w:hideMark/>
          </w:tcPr>
          <w:p w14:paraId="0B58239F" w14:textId="77777777" w:rsidR="00087909" w:rsidRPr="002153A5" w:rsidRDefault="00087909" w:rsidP="002153A5">
            <w:pPr>
              <w:pStyle w:val="afffd"/>
              <w:rPr>
                <w:sz w:val="16"/>
                <w:szCs w:val="16"/>
              </w:rPr>
            </w:pPr>
            <w:r w:rsidRPr="002153A5">
              <w:rPr>
                <w:sz w:val="16"/>
                <w:szCs w:val="16"/>
              </w:rPr>
              <w:t>236</w:t>
            </w:r>
          </w:p>
        </w:tc>
        <w:tc>
          <w:tcPr>
            <w:tcW w:w="255" w:type="pct"/>
            <w:noWrap/>
            <w:hideMark/>
          </w:tcPr>
          <w:p w14:paraId="4F5B4DD2" w14:textId="77777777" w:rsidR="00087909" w:rsidRPr="002153A5" w:rsidRDefault="00087909" w:rsidP="002153A5">
            <w:pPr>
              <w:pStyle w:val="afffd"/>
              <w:rPr>
                <w:sz w:val="16"/>
                <w:szCs w:val="16"/>
              </w:rPr>
            </w:pPr>
            <w:r w:rsidRPr="002153A5">
              <w:rPr>
                <w:sz w:val="16"/>
                <w:szCs w:val="16"/>
              </w:rPr>
              <w:t>1988</w:t>
            </w:r>
          </w:p>
        </w:tc>
        <w:tc>
          <w:tcPr>
            <w:tcW w:w="380" w:type="pct"/>
            <w:noWrap/>
            <w:hideMark/>
          </w:tcPr>
          <w:p w14:paraId="7CC560EE" w14:textId="77777777" w:rsidR="00087909" w:rsidRPr="002153A5" w:rsidRDefault="00087909" w:rsidP="002153A5">
            <w:pPr>
              <w:pStyle w:val="afffd"/>
              <w:rPr>
                <w:sz w:val="16"/>
                <w:szCs w:val="16"/>
              </w:rPr>
            </w:pPr>
            <w:r w:rsidRPr="002153A5">
              <w:rPr>
                <w:sz w:val="16"/>
                <w:szCs w:val="16"/>
              </w:rPr>
              <w:t>1</w:t>
            </w:r>
          </w:p>
        </w:tc>
        <w:tc>
          <w:tcPr>
            <w:tcW w:w="701" w:type="pct"/>
            <w:noWrap/>
            <w:hideMark/>
          </w:tcPr>
          <w:p w14:paraId="3B247D07" w14:textId="77777777" w:rsidR="00087909" w:rsidRPr="002153A5" w:rsidRDefault="00087909" w:rsidP="002153A5">
            <w:pPr>
              <w:pStyle w:val="afffd"/>
              <w:rPr>
                <w:sz w:val="16"/>
                <w:szCs w:val="16"/>
              </w:rPr>
            </w:pPr>
            <w:r w:rsidRPr="002153A5">
              <w:rPr>
                <w:sz w:val="16"/>
                <w:szCs w:val="16"/>
              </w:rPr>
              <w:t>54</w:t>
            </w:r>
          </w:p>
        </w:tc>
        <w:tc>
          <w:tcPr>
            <w:tcW w:w="420" w:type="pct"/>
            <w:noWrap/>
            <w:hideMark/>
          </w:tcPr>
          <w:p w14:paraId="01DD450C" w14:textId="77777777" w:rsidR="00087909" w:rsidRPr="002153A5" w:rsidRDefault="00087909" w:rsidP="002153A5">
            <w:pPr>
              <w:pStyle w:val="afffd"/>
              <w:rPr>
                <w:sz w:val="16"/>
                <w:szCs w:val="16"/>
              </w:rPr>
            </w:pPr>
            <w:r w:rsidRPr="002153A5">
              <w:rPr>
                <w:sz w:val="16"/>
                <w:szCs w:val="16"/>
              </w:rPr>
              <w:t>0,296751</w:t>
            </w:r>
          </w:p>
        </w:tc>
        <w:tc>
          <w:tcPr>
            <w:tcW w:w="373" w:type="pct"/>
            <w:noWrap/>
            <w:hideMark/>
          </w:tcPr>
          <w:p w14:paraId="20AE861F" w14:textId="77777777" w:rsidR="00087909" w:rsidRPr="002153A5" w:rsidRDefault="00087909" w:rsidP="002153A5">
            <w:pPr>
              <w:pStyle w:val="afffd"/>
              <w:rPr>
                <w:sz w:val="16"/>
                <w:szCs w:val="16"/>
              </w:rPr>
            </w:pPr>
            <w:r w:rsidRPr="002153A5">
              <w:rPr>
                <w:sz w:val="16"/>
                <w:szCs w:val="16"/>
              </w:rPr>
              <w:t>31,96</w:t>
            </w:r>
          </w:p>
        </w:tc>
        <w:tc>
          <w:tcPr>
            <w:tcW w:w="466" w:type="pct"/>
            <w:noWrap/>
            <w:hideMark/>
          </w:tcPr>
          <w:p w14:paraId="625C25E8" w14:textId="77777777" w:rsidR="00087909" w:rsidRPr="002153A5" w:rsidRDefault="00087909" w:rsidP="002153A5">
            <w:pPr>
              <w:pStyle w:val="afffd"/>
              <w:rPr>
                <w:sz w:val="16"/>
                <w:szCs w:val="16"/>
              </w:rPr>
            </w:pPr>
            <w:r w:rsidRPr="002153A5">
              <w:rPr>
                <w:sz w:val="16"/>
                <w:szCs w:val="16"/>
              </w:rPr>
              <w:t>0,0701312</w:t>
            </w:r>
          </w:p>
        </w:tc>
        <w:tc>
          <w:tcPr>
            <w:tcW w:w="512" w:type="pct"/>
            <w:noWrap/>
            <w:hideMark/>
          </w:tcPr>
          <w:p w14:paraId="0427338A" w14:textId="77777777" w:rsidR="00087909" w:rsidRPr="002153A5" w:rsidRDefault="00087909" w:rsidP="002153A5">
            <w:pPr>
              <w:pStyle w:val="afffd"/>
              <w:rPr>
                <w:sz w:val="16"/>
                <w:szCs w:val="16"/>
              </w:rPr>
            </w:pPr>
            <w:r w:rsidRPr="002153A5">
              <w:rPr>
                <w:sz w:val="16"/>
                <w:szCs w:val="16"/>
              </w:rPr>
              <w:t>0,75190102</w:t>
            </w:r>
          </w:p>
        </w:tc>
        <w:tc>
          <w:tcPr>
            <w:tcW w:w="326" w:type="pct"/>
            <w:noWrap/>
            <w:hideMark/>
          </w:tcPr>
          <w:p w14:paraId="6EF0EB14" w14:textId="77777777" w:rsidR="00087909" w:rsidRPr="002153A5" w:rsidRDefault="00087909" w:rsidP="002153A5">
            <w:pPr>
              <w:pStyle w:val="afffd"/>
              <w:rPr>
                <w:sz w:val="16"/>
                <w:szCs w:val="16"/>
              </w:rPr>
            </w:pPr>
            <w:r w:rsidRPr="002153A5">
              <w:rPr>
                <w:sz w:val="16"/>
                <w:szCs w:val="16"/>
              </w:rPr>
              <w:t>0,9972087</w:t>
            </w:r>
          </w:p>
        </w:tc>
      </w:tr>
      <w:tr w:rsidR="00087909" w:rsidRPr="002153A5" w14:paraId="7EC808C5" w14:textId="77777777" w:rsidTr="0031493E">
        <w:trPr>
          <w:trHeight w:val="113"/>
        </w:trPr>
        <w:tc>
          <w:tcPr>
            <w:tcW w:w="225" w:type="pct"/>
            <w:noWrap/>
            <w:hideMark/>
          </w:tcPr>
          <w:p w14:paraId="1C2E01D4" w14:textId="77777777" w:rsidR="00087909" w:rsidRPr="002153A5" w:rsidRDefault="00087909" w:rsidP="002153A5">
            <w:pPr>
              <w:pStyle w:val="afffd"/>
              <w:rPr>
                <w:sz w:val="16"/>
                <w:szCs w:val="16"/>
              </w:rPr>
            </w:pPr>
            <w:r w:rsidRPr="002153A5">
              <w:rPr>
                <w:sz w:val="16"/>
                <w:szCs w:val="16"/>
              </w:rPr>
              <w:t>22</w:t>
            </w:r>
          </w:p>
        </w:tc>
        <w:tc>
          <w:tcPr>
            <w:tcW w:w="297" w:type="pct"/>
            <w:noWrap/>
            <w:hideMark/>
          </w:tcPr>
          <w:p w14:paraId="2C08DD36" w14:textId="77777777" w:rsidR="00087909" w:rsidRPr="002153A5" w:rsidRDefault="00087909" w:rsidP="002153A5">
            <w:pPr>
              <w:pStyle w:val="afffd"/>
              <w:rPr>
                <w:sz w:val="16"/>
                <w:szCs w:val="16"/>
              </w:rPr>
            </w:pPr>
            <w:r w:rsidRPr="002153A5">
              <w:rPr>
                <w:sz w:val="16"/>
                <w:szCs w:val="16"/>
              </w:rPr>
              <w:t>ТК 4-17</w:t>
            </w:r>
          </w:p>
        </w:tc>
        <w:tc>
          <w:tcPr>
            <w:tcW w:w="281" w:type="pct"/>
            <w:noWrap/>
            <w:hideMark/>
          </w:tcPr>
          <w:p w14:paraId="6B1B271F" w14:textId="77777777" w:rsidR="00087909" w:rsidRPr="002153A5" w:rsidRDefault="00087909" w:rsidP="002153A5">
            <w:pPr>
              <w:pStyle w:val="afffd"/>
              <w:rPr>
                <w:sz w:val="16"/>
                <w:szCs w:val="16"/>
              </w:rPr>
            </w:pPr>
            <w:r w:rsidRPr="002153A5">
              <w:rPr>
                <w:sz w:val="16"/>
                <w:szCs w:val="16"/>
              </w:rPr>
              <w:t>ТК 4-18</w:t>
            </w:r>
          </w:p>
        </w:tc>
        <w:tc>
          <w:tcPr>
            <w:tcW w:w="435" w:type="pct"/>
            <w:noWrap/>
            <w:hideMark/>
          </w:tcPr>
          <w:p w14:paraId="0BB8CD8C" w14:textId="77777777" w:rsidR="00087909" w:rsidRPr="002153A5" w:rsidRDefault="00087909" w:rsidP="002153A5">
            <w:pPr>
              <w:pStyle w:val="afffd"/>
              <w:rPr>
                <w:sz w:val="16"/>
                <w:szCs w:val="16"/>
              </w:rPr>
            </w:pPr>
            <w:r w:rsidRPr="002153A5">
              <w:rPr>
                <w:sz w:val="16"/>
                <w:szCs w:val="16"/>
              </w:rPr>
              <w:t>0,702</w:t>
            </w:r>
          </w:p>
        </w:tc>
        <w:tc>
          <w:tcPr>
            <w:tcW w:w="329" w:type="pct"/>
            <w:noWrap/>
            <w:hideMark/>
          </w:tcPr>
          <w:p w14:paraId="4BB21BF2" w14:textId="77777777" w:rsidR="00087909" w:rsidRPr="002153A5" w:rsidRDefault="00087909" w:rsidP="002153A5">
            <w:pPr>
              <w:pStyle w:val="afffd"/>
              <w:rPr>
                <w:sz w:val="16"/>
                <w:szCs w:val="16"/>
              </w:rPr>
            </w:pPr>
            <w:r w:rsidRPr="002153A5">
              <w:rPr>
                <w:sz w:val="16"/>
                <w:szCs w:val="16"/>
              </w:rPr>
              <w:t>89</w:t>
            </w:r>
          </w:p>
        </w:tc>
        <w:tc>
          <w:tcPr>
            <w:tcW w:w="255" w:type="pct"/>
            <w:noWrap/>
            <w:hideMark/>
          </w:tcPr>
          <w:p w14:paraId="0AE6F393" w14:textId="77777777" w:rsidR="00087909" w:rsidRPr="002153A5" w:rsidRDefault="00087909" w:rsidP="002153A5">
            <w:pPr>
              <w:pStyle w:val="afffd"/>
              <w:rPr>
                <w:sz w:val="16"/>
                <w:szCs w:val="16"/>
              </w:rPr>
            </w:pPr>
            <w:r w:rsidRPr="002153A5">
              <w:rPr>
                <w:sz w:val="16"/>
                <w:szCs w:val="16"/>
              </w:rPr>
              <w:t>1988</w:t>
            </w:r>
          </w:p>
        </w:tc>
        <w:tc>
          <w:tcPr>
            <w:tcW w:w="380" w:type="pct"/>
            <w:noWrap/>
            <w:hideMark/>
          </w:tcPr>
          <w:p w14:paraId="591B0E04" w14:textId="77777777" w:rsidR="00087909" w:rsidRPr="002153A5" w:rsidRDefault="00087909" w:rsidP="002153A5">
            <w:pPr>
              <w:pStyle w:val="afffd"/>
              <w:rPr>
                <w:sz w:val="16"/>
                <w:szCs w:val="16"/>
              </w:rPr>
            </w:pPr>
            <w:r w:rsidRPr="002153A5">
              <w:rPr>
                <w:sz w:val="16"/>
                <w:szCs w:val="16"/>
              </w:rPr>
              <w:t>2</w:t>
            </w:r>
          </w:p>
        </w:tc>
        <w:tc>
          <w:tcPr>
            <w:tcW w:w="701" w:type="pct"/>
            <w:noWrap/>
            <w:hideMark/>
          </w:tcPr>
          <w:p w14:paraId="7DF59175" w14:textId="77777777" w:rsidR="00087909" w:rsidRPr="002153A5" w:rsidRDefault="00087909" w:rsidP="002153A5">
            <w:pPr>
              <w:pStyle w:val="afffd"/>
              <w:rPr>
                <w:sz w:val="16"/>
                <w:szCs w:val="16"/>
              </w:rPr>
            </w:pPr>
            <w:r w:rsidRPr="002153A5">
              <w:rPr>
                <w:sz w:val="16"/>
                <w:szCs w:val="16"/>
              </w:rPr>
              <w:t>54</w:t>
            </w:r>
          </w:p>
        </w:tc>
        <w:tc>
          <w:tcPr>
            <w:tcW w:w="420" w:type="pct"/>
            <w:noWrap/>
            <w:hideMark/>
          </w:tcPr>
          <w:p w14:paraId="50DA25D2" w14:textId="77777777" w:rsidR="00087909" w:rsidRPr="002153A5" w:rsidRDefault="00087909" w:rsidP="002153A5">
            <w:pPr>
              <w:pStyle w:val="afffd"/>
              <w:rPr>
                <w:sz w:val="16"/>
                <w:szCs w:val="16"/>
              </w:rPr>
            </w:pPr>
            <w:r w:rsidRPr="002153A5">
              <w:rPr>
                <w:sz w:val="16"/>
                <w:szCs w:val="16"/>
              </w:rPr>
              <w:t>0,296751</w:t>
            </w:r>
          </w:p>
        </w:tc>
        <w:tc>
          <w:tcPr>
            <w:tcW w:w="373" w:type="pct"/>
            <w:noWrap/>
            <w:hideMark/>
          </w:tcPr>
          <w:p w14:paraId="5BE9CDEB" w14:textId="77777777" w:rsidR="00087909" w:rsidRPr="002153A5" w:rsidRDefault="00087909" w:rsidP="002153A5">
            <w:pPr>
              <w:pStyle w:val="afffd"/>
              <w:rPr>
                <w:sz w:val="16"/>
                <w:szCs w:val="16"/>
              </w:rPr>
            </w:pPr>
            <w:r w:rsidRPr="002153A5">
              <w:rPr>
                <w:sz w:val="16"/>
                <w:szCs w:val="16"/>
              </w:rPr>
              <w:t>31,96</w:t>
            </w:r>
          </w:p>
        </w:tc>
        <w:tc>
          <w:tcPr>
            <w:tcW w:w="466" w:type="pct"/>
            <w:noWrap/>
            <w:hideMark/>
          </w:tcPr>
          <w:p w14:paraId="338D880A" w14:textId="77777777" w:rsidR="00087909" w:rsidRPr="002153A5" w:rsidRDefault="00087909" w:rsidP="002153A5">
            <w:pPr>
              <w:pStyle w:val="afffd"/>
              <w:rPr>
                <w:sz w:val="16"/>
                <w:szCs w:val="16"/>
              </w:rPr>
            </w:pPr>
            <w:r w:rsidRPr="002153A5">
              <w:rPr>
                <w:sz w:val="16"/>
                <w:szCs w:val="16"/>
              </w:rPr>
              <w:t>0,0263129</w:t>
            </w:r>
          </w:p>
        </w:tc>
        <w:tc>
          <w:tcPr>
            <w:tcW w:w="512" w:type="pct"/>
            <w:noWrap/>
            <w:hideMark/>
          </w:tcPr>
          <w:p w14:paraId="57A8AF0A" w14:textId="77777777" w:rsidR="00087909" w:rsidRPr="002153A5" w:rsidRDefault="00087909" w:rsidP="002153A5">
            <w:pPr>
              <w:pStyle w:val="afffd"/>
              <w:rPr>
                <w:sz w:val="16"/>
                <w:szCs w:val="16"/>
              </w:rPr>
            </w:pPr>
            <w:r w:rsidRPr="002153A5">
              <w:rPr>
                <w:sz w:val="16"/>
                <w:szCs w:val="16"/>
              </w:rPr>
              <w:t>0,77821394</w:t>
            </w:r>
          </w:p>
        </w:tc>
        <w:tc>
          <w:tcPr>
            <w:tcW w:w="326" w:type="pct"/>
            <w:noWrap/>
            <w:hideMark/>
          </w:tcPr>
          <w:p w14:paraId="7D4FF071" w14:textId="77777777" w:rsidR="00087909" w:rsidRPr="002153A5" w:rsidRDefault="00087909" w:rsidP="002153A5">
            <w:pPr>
              <w:pStyle w:val="afffd"/>
              <w:rPr>
                <w:sz w:val="16"/>
                <w:szCs w:val="16"/>
              </w:rPr>
            </w:pPr>
            <w:r w:rsidRPr="002153A5">
              <w:rPr>
                <w:sz w:val="16"/>
                <w:szCs w:val="16"/>
              </w:rPr>
              <w:t>0,9970923</w:t>
            </w:r>
          </w:p>
        </w:tc>
      </w:tr>
      <w:tr w:rsidR="00087909" w:rsidRPr="002153A5" w14:paraId="47F00D7D" w14:textId="77777777" w:rsidTr="0031493E">
        <w:trPr>
          <w:trHeight w:val="113"/>
        </w:trPr>
        <w:tc>
          <w:tcPr>
            <w:tcW w:w="225" w:type="pct"/>
            <w:noWrap/>
            <w:hideMark/>
          </w:tcPr>
          <w:p w14:paraId="5B057928" w14:textId="77777777" w:rsidR="00087909" w:rsidRPr="002153A5" w:rsidRDefault="00087909" w:rsidP="002153A5">
            <w:pPr>
              <w:pStyle w:val="afffd"/>
              <w:rPr>
                <w:sz w:val="16"/>
                <w:szCs w:val="16"/>
              </w:rPr>
            </w:pPr>
            <w:r w:rsidRPr="002153A5">
              <w:rPr>
                <w:sz w:val="16"/>
                <w:szCs w:val="16"/>
              </w:rPr>
              <w:t>23</w:t>
            </w:r>
          </w:p>
        </w:tc>
        <w:tc>
          <w:tcPr>
            <w:tcW w:w="297" w:type="pct"/>
            <w:noWrap/>
            <w:hideMark/>
          </w:tcPr>
          <w:p w14:paraId="7C05DCA7" w14:textId="77777777" w:rsidR="00087909" w:rsidRPr="002153A5" w:rsidRDefault="00087909" w:rsidP="002153A5">
            <w:pPr>
              <w:pStyle w:val="afffd"/>
              <w:rPr>
                <w:sz w:val="16"/>
                <w:szCs w:val="16"/>
              </w:rPr>
            </w:pPr>
            <w:r w:rsidRPr="002153A5">
              <w:rPr>
                <w:sz w:val="16"/>
                <w:szCs w:val="16"/>
              </w:rPr>
              <w:t>ТК 4-18</w:t>
            </w:r>
          </w:p>
        </w:tc>
        <w:tc>
          <w:tcPr>
            <w:tcW w:w="281" w:type="pct"/>
            <w:noWrap/>
            <w:hideMark/>
          </w:tcPr>
          <w:p w14:paraId="07EEECCE" w14:textId="77777777" w:rsidR="00087909" w:rsidRPr="002153A5" w:rsidRDefault="00087909" w:rsidP="002153A5">
            <w:pPr>
              <w:pStyle w:val="afffd"/>
              <w:rPr>
                <w:sz w:val="16"/>
                <w:szCs w:val="16"/>
              </w:rPr>
            </w:pPr>
            <w:r w:rsidRPr="002153A5">
              <w:rPr>
                <w:sz w:val="16"/>
                <w:szCs w:val="16"/>
              </w:rPr>
              <w:t>ВУ 4-19</w:t>
            </w:r>
          </w:p>
        </w:tc>
        <w:tc>
          <w:tcPr>
            <w:tcW w:w="435" w:type="pct"/>
            <w:noWrap/>
            <w:hideMark/>
          </w:tcPr>
          <w:p w14:paraId="73FF514E" w14:textId="77777777" w:rsidR="00087909" w:rsidRPr="002153A5" w:rsidRDefault="00087909" w:rsidP="002153A5">
            <w:pPr>
              <w:pStyle w:val="afffd"/>
              <w:rPr>
                <w:sz w:val="16"/>
                <w:szCs w:val="16"/>
              </w:rPr>
            </w:pPr>
            <w:r w:rsidRPr="002153A5">
              <w:rPr>
                <w:sz w:val="16"/>
                <w:szCs w:val="16"/>
              </w:rPr>
              <w:t>0,702</w:t>
            </w:r>
          </w:p>
        </w:tc>
        <w:tc>
          <w:tcPr>
            <w:tcW w:w="329" w:type="pct"/>
            <w:noWrap/>
            <w:hideMark/>
          </w:tcPr>
          <w:p w14:paraId="24DF1F90" w14:textId="77777777" w:rsidR="00087909" w:rsidRPr="002153A5" w:rsidRDefault="00087909" w:rsidP="002153A5">
            <w:pPr>
              <w:pStyle w:val="afffd"/>
              <w:rPr>
                <w:sz w:val="16"/>
                <w:szCs w:val="16"/>
              </w:rPr>
            </w:pPr>
            <w:r w:rsidRPr="002153A5">
              <w:rPr>
                <w:sz w:val="16"/>
                <w:szCs w:val="16"/>
              </w:rPr>
              <w:t>3</w:t>
            </w:r>
          </w:p>
        </w:tc>
        <w:tc>
          <w:tcPr>
            <w:tcW w:w="255" w:type="pct"/>
            <w:noWrap/>
            <w:hideMark/>
          </w:tcPr>
          <w:p w14:paraId="1ECAA577" w14:textId="77777777" w:rsidR="00087909" w:rsidRPr="002153A5" w:rsidRDefault="00087909" w:rsidP="002153A5">
            <w:pPr>
              <w:pStyle w:val="afffd"/>
              <w:rPr>
                <w:sz w:val="16"/>
                <w:szCs w:val="16"/>
              </w:rPr>
            </w:pPr>
            <w:r w:rsidRPr="002153A5">
              <w:rPr>
                <w:sz w:val="16"/>
                <w:szCs w:val="16"/>
              </w:rPr>
              <w:t>1988</w:t>
            </w:r>
          </w:p>
        </w:tc>
        <w:tc>
          <w:tcPr>
            <w:tcW w:w="380" w:type="pct"/>
            <w:noWrap/>
            <w:hideMark/>
          </w:tcPr>
          <w:p w14:paraId="5F3A8B03" w14:textId="77777777" w:rsidR="00087909" w:rsidRPr="002153A5" w:rsidRDefault="00087909" w:rsidP="002153A5">
            <w:pPr>
              <w:pStyle w:val="afffd"/>
              <w:rPr>
                <w:sz w:val="16"/>
                <w:szCs w:val="16"/>
              </w:rPr>
            </w:pPr>
            <w:r w:rsidRPr="002153A5">
              <w:rPr>
                <w:sz w:val="16"/>
                <w:szCs w:val="16"/>
              </w:rPr>
              <w:t>1</w:t>
            </w:r>
          </w:p>
        </w:tc>
        <w:tc>
          <w:tcPr>
            <w:tcW w:w="701" w:type="pct"/>
            <w:noWrap/>
            <w:hideMark/>
          </w:tcPr>
          <w:p w14:paraId="63F3E88D" w14:textId="77777777" w:rsidR="00087909" w:rsidRPr="002153A5" w:rsidRDefault="00087909" w:rsidP="002153A5">
            <w:pPr>
              <w:pStyle w:val="afffd"/>
              <w:rPr>
                <w:sz w:val="16"/>
                <w:szCs w:val="16"/>
              </w:rPr>
            </w:pPr>
            <w:r w:rsidRPr="002153A5">
              <w:rPr>
                <w:sz w:val="16"/>
                <w:szCs w:val="16"/>
              </w:rPr>
              <w:t>54</w:t>
            </w:r>
          </w:p>
        </w:tc>
        <w:tc>
          <w:tcPr>
            <w:tcW w:w="420" w:type="pct"/>
            <w:noWrap/>
            <w:hideMark/>
          </w:tcPr>
          <w:p w14:paraId="1F2D49BC" w14:textId="77777777" w:rsidR="00087909" w:rsidRPr="002153A5" w:rsidRDefault="00087909" w:rsidP="002153A5">
            <w:pPr>
              <w:pStyle w:val="afffd"/>
              <w:rPr>
                <w:sz w:val="16"/>
                <w:szCs w:val="16"/>
              </w:rPr>
            </w:pPr>
            <w:r w:rsidRPr="002153A5">
              <w:rPr>
                <w:sz w:val="16"/>
                <w:szCs w:val="16"/>
              </w:rPr>
              <w:t>0,296751</w:t>
            </w:r>
          </w:p>
        </w:tc>
        <w:tc>
          <w:tcPr>
            <w:tcW w:w="373" w:type="pct"/>
            <w:noWrap/>
            <w:hideMark/>
          </w:tcPr>
          <w:p w14:paraId="277262FA" w14:textId="77777777" w:rsidR="00087909" w:rsidRPr="002153A5" w:rsidRDefault="00087909" w:rsidP="002153A5">
            <w:pPr>
              <w:pStyle w:val="afffd"/>
              <w:rPr>
                <w:sz w:val="16"/>
                <w:szCs w:val="16"/>
              </w:rPr>
            </w:pPr>
            <w:r w:rsidRPr="002153A5">
              <w:rPr>
                <w:sz w:val="16"/>
                <w:szCs w:val="16"/>
              </w:rPr>
              <w:t>31,96</w:t>
            </w:r>
          </w:p>
        </w:tc>
        <w:tc>
          <w:tcPr>
            <w:tcW w:w="466" w:type="pct"/>
            <w:noWrap/>
            <w:hideMark/>
          </w:tcPr>
          <w:p w14:paraId="6A4BD4B4" w14:textId="77777777" w:rsidR="00087909" w:rsidRPr="002153A5" w:rsidRDefault="00087909" w:rsidP="002153A5">
            <w:pPr>
              <w:pStyle w:val="afffd"/>
              <w:rPr>
                <w:sz w:val="16"/>
                <w:szCs w:val="16"/>
              </w:rPr>
            </w:pPr>
            <w:r w:rsidRPr="002153A5">
              <w:rPr>
                <w:sz w:val="16"/>
                <w:szCs w:val="16"/>
              </w:rPr>
              <w:t>0,0009288</w:t>
            </w:r>
          </w:p>
        </w:tc>
        <w:tc>
          <w:tcPr>
            <w:tcW w:w="512" w:type="pct"/>
            <w:noWrap/>
            <w:hideMark/>
          </w:tcPr>
          <w:p w14:paraId="7A2BECF5" w14:textId="77777777" w:rsidR="00087909" w:rsidRPr="002153A5" w:rsidRDefault="00087909" w:rsidP="002153A5">
            <w:pPr>
              <w:pStyle w:val="afffd"/>
              <w:rPr>
                <w:sz w:val="16"/>
                <w:szCs w:val="16"/>
              </w:rPr>
            </w:pPr>
            <w:r w:rsidRPr="002153A5">
              <w:rPr>
                <w:sz w:val="16"/>
                <w:szCs w:val="16"/>
              </w:rPr>
              <w:t>0,77914277</w:t>
            </w:r>
          </w:p>
        </w:tc>
        <w:tc>
          <w:tcPr>
            <w:tcW w:w="326" w:type="pct"/>
            <w:noWrap/>
            <w:hideMark/>
          </w:tcPr>
          <w:p w14:paraId="022E5E9B" w14:textId="77777777" w:rsidR="00087909" w:rsidRPr="002153A5" w:rsidRDefault="00087909" w:rsidP="002153A5">
            <w:pPr>
              <w:pStyle w:val="afffd"/>
              <w:rPr>
                <w:sz w:val="16"/>
                <w:szCs w:val="16"/>
              </w:rPr>
            </w:pPr>
            <w:r w:rsidRPr="002153A5">
              <w:rPr>
                <w:sz w:val="16"/>
                <w:szCs w:val="16"/>
              </w:rPr>
              <w:t>0,9970881</w:t>
            </w:r>
          </w:p>
        </w:tc>
      </w:tr>
      <w:tr w:rsidR="00087909" w:rsidRPr="002153A5" w14:paraId="28AFB233" w14:textId="77777777" w:rsidTr="0031493E">
        <w:trPr>
          <w:trHeight w:val="113"/>
        </w:trPr>
        <w:tc>
          <w:tcPr>
            <w:tcW w:w="225" w:type="pct"/>
            <w:noWrap/>
            <w:hideMark/>
          </w:tcPr>
          <w:p w14:paraId="5F42628E" w14:textId="77777777" w:rsidR="00087909" w:rsidRPr="002153A5" w:rsidRDefault="00087909" w:rsidP="002153A5">
            <w:pPr>
              <w:pStyle w:val="afffd"/>
              <w:rPr>
                <w:sz w:val="16"/>
                <w:szCs w:val="16"/>
              </w:rPr>
            </w:pPr>
            <w:r w:rsidRPr="002153A5">
              <w:rPr>
                <w:sz w:val="16"/>
                <w:szCs w:val="16"/>
              </w:rPr>
              <w:t>24</w:t>
            </w:r>
          </w:p>
        </w:tc>
        <w:tc>
          <w:tcPr>
            <w:tcW w:w="297" w:type="pct"/>
            <w:noWrap/>
            <w:hideMark/>
          </w:tcPr>
          <w:p w14:paraId="10CBD2E1" w14:textId="77777777" w:rsidR="00087909" w:rsidRPr="002153A5" w:rsidRDefault="00087909" w:rsidP="002153A5">
            <w:pPr>
              <w:pStyle w:val="afffd"/>
              <w:rPr>
                <w:sz w:val="16"/>
                <w:szCs w:val="16"/>
              </w:rPr>
            </w:pPr>
            <w:r w:rsidRPr="002153A5">
              <w:rPr>
                <w:sz w:val="16"/>
                <w:szCs w:val="16"/>
              </w:rPr>
              <w:t>ВУ 4-19</w:t>
            </w:r>
          </w:p>
        </w:tc>
        <w:tc>
          <w:tcPr>
            <w:tcW w:w="281" w:type="pct"/>
            <w:noWrap/>
            <w:hideMark/>
          </w:tcPr>
          <w:p w14:paraId="7665CDCA" w14:textId="77777777" w:rsidR="00087909" w:rsidRPr="002153A5" w:rsidRDefault="00087909" w:rsidP="002153A5">
            <w:pPr>
              <w:pStyle w:val="afffd"/>
              <w:rPr>
                <w:sz w:val="16"/>
                <w:szCs w:val="16"/>
              </w:rPr>
            </w:pPr>
            <w:r w:rsidRPr="002153A5">
              <w:rPr>
                <w:sz w:val="16"/>
                <w:szCs w:val="16"/>
              </w:rPr>
              <w:t>ВУ 4-20</w:t>
            </w:r>
          </w:p>
        </w:tc>
        <w:tc>
          <w:tcPr>
            <w:tcW w:w="435" w:type="pct"/>
            <w:noWrap/>
            <w:hideMark/>
          </w:tcPr>
          <w:p w14:paraId="3A94A63C" w14:textId="77777777" w:rsidR="00087909" w:rsidRPr="002153A5" w:rsidRDefault="00087909" w:rsidP="002153A5">
            <w:pPr>
              <w:pStyle w:val="afffd"/>
              <w:rPr>
                <w:sz w:val="16"/>
                <w:szCs w:val="16"/>
              </w:rPr>
            </w:pPr>
            <w:r w:rsidRPr="002153A5">
              <w:rPr>
                <w:sz w:val="16"/>
                <w:szCs w:val="16"/>
              </w:rPr>
              <w:t>0,702</w:t>
            </w:r>
          </w:p>
        </w:tc>
        <w:tc>
          <w:tcPr>
            <w:tcW w:w="329" w:type="pct"/>
            <w:noWrap/>
            <w:hideMark/>
          </w:tcPr>
          <w:p w14:paraId="73BA1C58" w14:textId="77777777" w:rsidR="00087909" w:rsidRPr="002153A5" w:rsidRDefault="00087909" w:rsidP="002153A5">
            <w:pPr>
              <w:pStyle w:val="afffd"/>
              <w:rPr>
                <w:sz w:val="16"/>
                <w:szCs w:val="16"/>
              </w:rPr>
            </w:pPr>
            <w:r w:rsidRPr="002153A5">
              <w:rPr>
                <w:sz w:val="16"/>
                <w:szCs w:val="16"/>
              </w:rPr>
              <w:t>135</w:t>
            </w:r>
          </w:p>
        </w:tc>
        <w:tc>
          <w:tcPr>
            <w:tcW w:w="255" w:type="pct"/>
            <w:noWrap/>
            <w:hideMark/>
          </w:tcPr>
          <w:p w14:paraId="45DE3FEC" w14:textId="77777777" w:rsidR="00087909" w:rsidRPr="002153A5" w:rsidRDefault="00087909" w:rsidP="002153A5">
            <w:pPr>
              <w:pStyle w:val="afffd"/>
              <w:rPr>
                <w:sz w:val="16"/>
                <w:szCs w:val="16"/>
              </w:rPr>
            </w:pPr>
            <w:r w:rsidRPr="002153A5">
              <w:rPr>
                <w:sz w:val="16"/>
                <w:szCs w:val="16"/>
              </w:rPr>
              <w:t>1988</w:t>
            </w:r>
          </w:p>
        </w:tc>
        <w:tc>
          <w:tcPr>
            <w:tcW w:w="380" w:type="pct"/>
            <w:noWrap/>
            <w:hideMark/>
          </w:tcPr>
          <w:p w14:paraId="7A47268F" w14:textId="77777777" w:rsidR="00087909" w:rsidRPr="002153A5" w:rsidRDefault="00087909" w:rsidP="002153A5">
            <w:pPr>
              <w:pStyle w:val="afffd"/>
              <w:rPr>
                <w:sz w:val="16"/>
                <w:szCs w:val="16"/>
              </w:rPr>
            </w:pPr>
            <w:r w:rsidRPr="002153A5">
              <w:rPr>
                <w:sz w:val="16"/>
                <w:szCs w:val="16"/>
              </w:rPr>
              <w:t>1</w:t>
            </w:r>
          </w:p>
        </w:tc>
        <w:tc>
          <w:tcPr>
            <w:tcW w:w="701" w:type="pct"/>
            <w:noWrap/>
            <w:hideMark/>
          </w:tcPr>
          <w:p w14:paraId="169F3663" w14:textId="77777777" w:rsidR="00087909" w:rsidRPr="002153A5" w:rsidRDefault="00087909" w:rsidP="002153A5">
            <w:pPr>
              <w:pStyle w:val="afffd"/>
              <w:rPr>
                <w:sz w:val="16"/>
                <w:szCs w:val="16"/>
              </w:rPr>
            </w:pPr>
            <w:r w:rsidRPr="002153A5">
              <w:rPr>
                <w:sz w:val="16"/>
                <w:szCs w:val="16"/>
              </w:rPr>
              <w:t>54</w:t>
            </w:r>
          </w:p>
        </w:tc>
        <w:tc>
          <w:tcPr>
            <w:tcW w:w="420" w:type="pct"/>
            <w:noWrap/>
            <w:hideMark/>
          </w:tcPr>
          <w:p w14:paraId="74F61FF2" w14:textId="77777777" w:rsidR="00087909" w:rsidRPr="002153A5" w:rsidRDefault="00087909" w:rsidP="002153A5">
            <w:pPr>
              <w:pStyle w:val="afffd"/>
              <w:rPr>
                <w:sz w:val="16"/>
                <w:szCs w:val="16"/>
              </w:rPr>
            </w:pPr>
            <w:r w:rsidRPr="002153A5">
              <w:rPr>
                <w:sz w:val="16"/>
                <w:szCs w:val="16"/>
              </w:rPr>
              <w:t>0,296751</w:t>
            </w:r>
          </w:p>
        </w:tc>
        <w:tc>
          <w:tcPr>
            <w:tcW w:w="373" w:type="pct"/>
            <w:noWrap/>
            <w:hideMark/>
          </w:tcPr>
          <w:p w14:paraId="213478A8" w14:textId="77777777" w:rsidR="00087909" w:rsidRPr="002153A5" w:rsidRDefault="00087909" w:rsidP="002153A5">
            <w:pPr>
              <w:pStyle w:val="afffd"/>
              <w:rPr>
                <w:sz w:val="16"/>
                <w:szCs w:val="16"/>
              </w:rPr>
            </w:pPr>
            <w:r w:rsidRPr="002153A5">
              <w:rPr>
                <w:sz w:val="16"/>
                <w:szCs w:val="16"/>
              </w:rPr>
              <w:t>31,96</w:t>
            </w:r>
          </w:p>
        </w:tc>
        <w:tc>
          <w:tcPr>
            <w:tcW w:w="466" w:type="pct"/>
            <w:noWrap/>
            <w:hideMark/>
          </w:tcPr>
          <w:p w14:paraId="750594AD" w14:textId="77777777" w:rsidR="00087909" w:rsidRPr="002153A5" w:rsidRDefault="00087909" w:rsidP="002153A5">
            <w:pPr>
              <w:pStyle w:val="afffd"/>
              <w:rPr>
                <w:sz w:val="16"/>
                <w:szCs w:val="16"/>
              </w:rPr>
            </w:pPr>
            <w:r w:rsidRPr="002153A5">
              <w:rPr>
                <w:sz w:val="16"/>
                <w:szCs w:val="16"/>
              </w:rPr>
              <w:t>0,0400881</w:t>
            </w:r>
          </w:p>
        </w:tc>
        <w:tc>
          <w:tcPr>
            <w:tcW w:w="512" w:type="pct"/>
            <w:noWrap/>
            <w:hideMark/>
          </w:tcPr>
          <w:p w14:paraId="7225B445" w14:textId="77777777" w:rsidR="00087909" w:rsidRPr="002153A5" w:rsidRDefault="00087909" w:rsidP="002153A5">
            <w:pPr>
              <w:pStyle w:val="afffd"/>
              <w:rPr>
                <w:sz w:val="16"/>
                <w:szCs w:val="16"/>
              </w:rPr>
            </w:pPr>
            <w:r w:rsidRPr="002153A5">
              <w:rPr>
                <w:sz w:val="16"/>
                <w:szCs w:val="16"/>
              </w:rPr>
              <w:t>0,81923089</w:t>
            </w:r>
          </w:p>
        </w:tc>
        <w:tc>
          <w:tcPr>
            <w:tcW w:w="326" w:type="pct"/>
            <w:noWrap/>
            <w:hideMark/>
          </w:tcPr>
          <w:p w14:paraId="2B81ABFC" w14:textId="77777777" w:rsidR="00087909" w:rsidRPr="002153A5" w:rsidRDefault="00087909" w:rsidP="002153A5">
            <w:pPr>
              <w:pStyle w:val="afffd"/>
              <w:rPr>
                <w:sz w:val="16"/>
                <w:szCs w:val="16"/>
              </w:rPr>
            </w:pPr>
            <w:r w:rsidRPr="002153A5">
              <w:rPr>
                <w:sz w:val="16"/>
                <w:szCs w:val="16"/>
              </w:rPr>
              <w:t>0,9969108</w:t>
            </w:r>
          </w:p>
        </w:tc>
      </w:tr>
      <w:tr w:rsidR="00087909" w:rsidRPr="002153A5" w14:paraId="72780EC5" w14:textId="77777777" w:rsidTr="0031493E">
        <w:trPr>
          <w:trHeight w:val="113"/>
        </w:trPr>
        <w:tc>
          <w:tcPr>
            <w:tcW w:w="225" w:type="pct"/>
            <w:noWrap/>
            <w:hideMark/>
          </w:tcPr>
          <w:p w14:paraId="77540539" w14:textId="77777777" w:rsidR="00087909" w:rsidRPr="002153A5" w:rsidRDefault="00087909" w:rsidP="002153A5">
            <w:pPr>
              <w:pStyle w:val="afffd"/>
              <w:rPr>
                <w:sz w:val="16"/>
                <w:szCs w:val="16"/>
              </w:rPr>
            </w:pPr>
            <w:r w:rsidRPr="002153A5">
              <w:rPr>
                <w:sz w:val="16"/>
                <w:szCs w:val="16"/>
              </w:rPr>
              <w:t>25</w:t>
            </w:r>
          </w:p>
        </w:tc>
        <w:tc>
          <w:tcPr>
            <w:tcW w:w="297" w:type="pct"/>
            <w:noWrap/>
            <w:hideMark/>
          </w:tcPr>
          <w:p w14:paraId="6D594C79" w14:textId="77777777" w:rsidR="00087909" w:rsidRPr="002153A5" w:rsidRDefault="00087909" w:rsidP="002153A5">
            <w:pPr>
              <w:pStyle w:val="afffd"/>
              <w:rPr>
                <w:sz w:val="16"/>
                <w:szCs w:val="16"/>
              </w:rPr>
            </w:pPr>
            <w:r w:rsidRPr="002153A5">
              <w:rPr>
                <w:sz w:val="16"/>
                <w:szCs w:val="16"/>
              </w:rPr>
              <w:t>ВУ 4-20</w:t>
            </w:r>
          </w:p>
        </w:tc>
        <w:tc>
          <w:tcPr>
            <w:tcW w:w="281" w:type="pct"/>
            <w:noWrap/>
            <w:hideMark/>
          </w:tcPr>
          <w:p w14:paraId="15D7A609" w14:textId="77777777" w:rsidR="00087909" w:rsidRPr="002153A5" w:rsidRDefault="00087909" w:rsidP="002153A5">
            <w:pPr>
              <w:pStyle w:val="afffd"/>
              <w:rPr>
                <w:sz w:val="16"/>
                <w:szCs w:val="16"/>
              </w:rPr>
            </w:pPr>
            <w:r w:rsidRPr="002153A5">
              <w:rPr>
                <w:sz w:val="16"/>
                <w:szCs w:val="16"/>
              </w:rPr>
              <w:t>ВУ 4-21</w:t>
            </w:r>
          </w:p>
        </w:tc>
        <w:tc>
          <w:tcPr>
            <w:tcW w:w="435" w:type="pct"/>
            <w:noWrap/>
            <w:hideMark/>
          </w:tcPr>
          <w:p w14:paraId="0D09664A" w14:textId="77777777" w:rsidR="00087909" w:rsidRPr="002153A5" w:rsidRDefault="00087909" w:rsidP="002153A5">
            <w:pPr>
              <w:pStyle w:val="afffd"/>
              <w:rPr>
                <w:sz w:val="16"/>
                <w:szCs w:val="16"/>
              </w:rPr>
            </w:pPr>
            <w:r w:rsidRPr="002153A5">
              <w:rPr>
                <w:sz w:val="16"/>
                <w:szCs w:val="16"/>
              </w:rPr>
              <w:t>0,702</w:t>
            </w:r>
          </w:p>
        </w:tc>
        <w:tc>
          <w:tcPr>
            <w:tcW w:w="329" w:type="pct"/>
            <w:noWrap/>
            <w:hideMark/>
          </w:tcPr>
          <w:p w14:paraId="3CA5CF25" w14:textId="77777777" w:rsidR="00087909" w:rsidRPr="002153A5" w:rsidRDefault="00087909" w:rsidP="002153A5">
            <w:pPr>
              <w:pStyle w:val="afffd"/>
              <w:rPr>
                <w:sz w:val="16"/>
                <w:szCs w:val="16"/>
              </w:rPr>
            </w:pPr>
            <w:r w:rsidRPr="002153A5">
              <w:rPr>
                <w:sz w:val="16"/>
                <w:szCs w:val="16"/>
              </w:rPr>
              <w:t>36</w:t>
            </w:r>
          </w:p>
        </w:tc>
        <w:tc>
          <w:tcPr>
            <w:tcW w:w="255" w:type="pct"/>
            <w:noWrap/>
            <w:hideMark/>
          </w:tcPr>
          <w:p w14:paraId="40088300" w14:textId="77777777" w:rsidR="00087909" w:rsidRPr="002153A5" w:rsidRDefault="00087909" w:rsidP="002153A5">
            <w:pPr>
              <w:pStyle w:val="afffd"/>
              <w:rPr>
                <w:sz w:val="16"/>
                <w:szCs w:val="16"/>
              </w:rPr>
            </w:pPr>
            <w:r w:rsidRPr="002153A5">
              <w:rPr>
                <w:sz w:val="16"/>
                <w:szCs w:val="16"/>
              </w:rPr>
              <w:t>1988</w:t>
            </w:r>
          </w:p>
        </w:tc>
        <w:tc>
          <w:tcPr>
            <w:tcW w:w="380" w:type="pct"/>
            <w:noWrap/>
            <w:hideMark/>
          </w:tcPr>
          <w:p w14:paraId="2196788F" w14:textId="77777777" w:rsidR="00087909" w:rsidRPr="002153A5" w:rsidRDefault="00087909" w:rsidP="002153A5">
            <w:pPr>
              <w:pStyle w:val="afffd"/>
              <w:rPr>
                <w:sz w:val="16"/>
                <w:szCs w:val="16"/>
              </w:rPr>
            </w:pPr>
            <w:r w:rsidRPr="002153A5">
              <w:rPr>
                <w:sz w:val="16"/>
                <w:szCs w:val="16"/>
              </w:rPr>
              <w:t>1</w:t>
            </w:r>
          </w:p>
        </w:tc>
        <w:tc>
          <w:tcPr>
            <w:tcW w:w="701" w:type="pct"/>
            <w:noWrap/>
            <w:hideMark/>
          </w:tcPr>
          <w:p w14:paraId="249BCC75" w14:textId="77777777" w:rsidR="00087909" w:rsidRPr="002153A5" w:rsidRDefault="00087909" w:rsidP="002153A5">
            <w:pPr>
              <w:pStyle w:val="afffd"/>
              <w:rPr>
                <w:sz w:val="16"/>
                <w:szCs w:val="16"/>
              </w:rPr>
            </w:pPr>
            <w:r w:rsidRPr="002153A5">
              <w:rPr>
                <w:sz w:val="16"/>
                <w:szCs w:val="16"/>
              </w:rPr>
              <w:t>54</w:t>
            </w:r>
          </w:p>
        </w:tc>
        <w:tc>
          <w:tcPr>
            <w:tcW w:w="420" w:type="pct"/>
            <w:noWrap/>
            <w:hideMark/>
          </w:tcPr>
          <w:p w14:paraId="07FF7B6D" w14:textId="77777777" w:rsidR="00087909" w:rsidRPr="002153A5" w:rsidRDefault="00087909" w:rsidP="002153A5">
            <w:pPr>
              <w:pStyle w:val="afffd"/>
              <w:rPr>
                <w:sz w:val="16"/>
                <w:szCs w:val="16"/>
              </w:rPr>
            </w:pPr>
            <w:r w:rsidRPr="002153A5">
              <w:rPr>
                <w:sz w:val="16"/>
                <w:szCs w:val="16"/>
              </w:rPr>
              <w:t>0,296751</w:t>
            </w:r>
          </w:p>
        </w:tc>
        <w:tc>
          <w:tcPr>
            <w:tcW w:w="373" w:type="pct"/>
            <w:noWrap/>
            <w:hideMark/>
          </w:tcPr>
          <w:p w14:paraId="6F2EACAF" w14:textId="77777777" w:rsidR="00087909" w:rsidRPr="002153A5" w:rsidRDefault="00087909" w:rsidP="002153A5">
            <w:pPr>
              <w:pStyle w:val="afffd"/>
              <w:rPr>
                <w:sz w:val="16"/>
                <w:szCs w:val="16"/>
              </w:rPr>
            </w:pPr>
            <w:r w:rsidRPr="002153A5">
              <w:rPr>
                <w:sz w:val="16"/>
                <w:szCs w:val="16"/>
              </w:rPr>
              <w:t>31,96</w:t>
            </w:r>
          </w:p>
        </w:tc>
        <w:tc>
          <w:tcPr>
            <w:tcW w:w="466" w:type="pct"/>
            <w:noWrap/>
            <w:hideMark/>
          </w:tcPr>
          <w:p w14:paraId="6CA3963B" w14:textId="77777777" w:rsidR="00087909" w:rsidRPr="002153A5" w:rsidRDefault="00087909" w:rsidP="002153A5">
            <w:pPr>
              <w:pStyle w:val="afffd"/>
              <w:rPr>
                <w:sz w:val="16"/>
                <w:szCs w:val="16"/>
              </w:rPr>
            </w:pPr>
            <w:r w:rsidRPr="002153A5">
              <w:rPr>
                <w:sz w:val="16"/>
                <w:szCs w:val="16"/>
              </w:rPr>
              <w:t>0,0107543</w:t>
            </w:r>
          </w:p>
        </w:tc>
        <w:tc>
          <w:tcPr>
            <w:tcW w:w="512" w:type="pct"/>
            <w:noWrap/>
            <w:hideMark/>
          </w:tcPr>
          <w:p w14:paraId="5AC73B8F" w14:textId="77777777" w:rsidR="00087909" w:rsidRPr="002153A5" w:rsidRDefault="00087909" w:rsidP="002153A5">
            <w:pPr>
              <w:pStyle w:val="afffd"/>
              <w:rPr>
                <w:sz w:val="16"/>
                <w:szCs w:val="16"/>
              </w:rPr>
            </w:pPr>
            <w:r w:rsidRPr="002153A5">
              <w:rPr>
                <w:sz w:val="16"/>
                <w:szCs w:val="16"/>
              </w:rPr>
              <w:t>0,82998515</w:t>
            </w:r>
          </w:p>
        </w:tc>
        <w:tc>
          <w:tcPr>
            <w:tcW w:w="326" w:type="pct"/>
            <w:noWrap/>
            <w:hideMark/>
          </w:tcPr>
          <w:p w14:paraId="2844CCF8" w14:textId="77777777" w:rsidR="00087909" w:rsidRPr="002153A5" w:rsidRDefault="00087909" w:rsidP="002153A5">
            <w:pPr>
              <w:pStyle w:val="afffd"/>
              <w:rPr>
                <w:sz w:val="16"/>
                <w:szCs w:val="16"/>
              </w:rPr>
            </w:pPr>
            <w:r w:rsidRPr="002153A5">
              <w:rPr>
                <w:sz w:val="16"/>
                <w:szCs w:val="16"/>
              </w:rPr>
              <w:t>0,9968632</w:t>
            </w:r>
          </w:p>
        </w:tc>
      </w:tr>
      <w:tr w:rsidR="00087909" w:rsidRPr="002153A5" w14:paraId="0695C8BF" w14:textId="77777777" w:rsidTr="0031493E">
        <w:trPr>
          <w:trHeight w:val="113"/>
        </w:trPr>
        <w:tc>
          <w:tcPr>
            <w:tcW w:w="225" w:type="pct"/>
            <w:noWrap/>
            <w:hideMark/>
          </w:tcPr>
          <w:p w14:paraId="02DBA31E" w14:textId="77777777" w:rsidR="00087909" w:rsidRPr="002153A5" w:rsidRDefault="00087909" w:rsidP="002153A5">
            <w:pPr>
              <w:pStyle w:val="afffd"/>
              <w:rPr>
                <w:sz w:val="16"/>
                <w:szCs w:val="16"/>
              </w:rPr>
            </w:pPr>
            <w:r w:rsidRPr="002153A5">
              <w:rPr>
                <w:sz w:val="16"/>
                <w:szCs w:val="16"/>
              </w:rPr>
              <w:t>26</w:t>
            </w:r>
          </w:p>
        </w:tc>
        <w:tc>
          <w:tcPr>
            <w:tcW w:w="297" w:type="pct"/>
            <w:noWrap/>
            <w:hideMark/>
          </w:tcPr>
          <w:p w14:paraId="3F0D59A4" w14:textId="77777777" w:rsidR="00087909" w:rsidRPr="002153A5" w:rsidRDefault="00087909" w:rsidP="002153A5">
            <w:pPr>
              <w:pStyle w:val="afffd"/>
              <w:rPr>
                <w:sz w:val="16"/>
                <w:szCs w:val="16"/>
              </w:rPr>
            </w:pPr>
            <w:r w:rsidRPr="002153A5">
              <w:rPr>
                <w:sz w:val="16"/>
                <w:szCs w:val="16"/>
              </w:rPr>
              <w:t>ВУ 4-21</w:t>
            </w:r>
          </w:p>
        </w:tc>
        <w:tc>
          <w:tcPr>
            <w:tcW w:w="281" w:type="pct"/>
            <w:noWrap/>
            <w:hideMark/>
          </w:tcPr>
          <w:p w14:paraId="7E34B4B4" w14:textId="77777777" w:rsidR="00087909" w:rsidRPr="002153A5" w:rsidRDefault="00087909" w:rsidP="002153A5">
            <w:pPr>
              <w:pStyle w:val="afffd"/>
              <w:rPr>
                <w:sz w:val="16"/>
                <w:szCs w:val="16"/>
              </w:rPr>
            </w:pPr>
            <w:r w:rsidRPr="002153A5">
              <w:rPr>
                <w:sz w:val="16"/>
                <w:szCs w:val="16"/>
              </w:rPr>
              <w:t>ВУ 4-22</w:t>
            </w:r>
          </w:p>
        </w:tc>
        <w:tc>
          <w:tcPr>
            <w:tcW w:w="435" w:type="pct"/>
            <w:noWrap/>
            <w:hideMark/>
          </w:tcPr>
          <w:p w14:paraId="47056336" w14:textId="77777777" w:rsidR="00087909" w:rsidRPr="002153A5" w:rsidRDefault="00087909" w:rsidP="002153A5">
            <w:pPr>
              <w:pStyle w:val="afffd"/>
              <w:rPr>
                <w:sz w:val="16"/>
                <w:szCs w:val="16"/>
              </w:rPr>
            </w:pPr>
            <w:r w:rsidRPr="002153A5">
              <w:rPr>
                <w:sz w:val="16"/>
                <w:szCs w:val="16"/>
              </w:rPr>
              <w:t>0,702</w:t>
            </w:r>
          </w:p>
        </w:tc>
        <w:tc>
          <w:tcPr>
            <w:tcW w:w="329" w:type="pct"/>
            <w:noWrap/>
            <w:hideMark/>
          </w:tcPr>
          <w:p w14:paraId="34BBF858" w14:textId="77777777" w:rsidR="00087909" w:rsidRPr="002153A5" w:rsidRDefault="00087909" w:rsidP="002153A5">
            <w:pPr>
              <w:pStyle w:val="afffd"/>
              <w:rPr>
                <w:sz w:val="16"/>
                <w:szCs w:val="16"/>
              </w:rPr>
            </w:pPr>
            <w:r w:rsidRPr="002153A5">
              <w:rPr>
                <w:sz w:val="16"/>
                <w:szCs w:val="16"/>
              </w:rPr>
              <w:t>334</w:t>
            </w:r>
          </w:p>
        </w:tc>
        <w:tc>
          <w:tcPr>
            <w:tcW w:w="255" w:type="pct"/>
            <w:noWrap/>
            <w:hideMark/>
          </w:tcPr>
          <w:p w14:paraId="2A3306C3" w14:textId="77777777" w:rsidR="00087909" w:rsidRPr="002153A5" w:rsidRDefault="00087909" w:rsidP="002153A5">
            <w:pPr>
              <w:pStyle w:val="afffd"/>
              <w:rPr>
                <w:sz w:val="16"/>
                <w:szCs w:val="16"/>
              </w:rPr>
            </w:pPr>
            <w:r w:rsidRPr="002153A5">
              <w:rPr>
                <w:sz w:val="16"/>
                <w:szCs w:val="16"/>
              </w:rPr>
              <w:t>1988</w:t>
            </w:r>
          </w:p>
        </w:tc>
        <w:tc>
          <w:tcPr>
            <w:tcW w:w="380" w:type="pct"/>
            <w:noWrap/>
            <w:hideMark/>
          </w:tcPr>
          <w:p w14:paraId="02972290" w14:textId="77777777" w:rsidR="00087909" w:rsidRPr="002153A5" w:rsidRDefault="00087909" w:rsidP="002153A5">
            <w:pPr>
              <w:pStyle w:val="afffd"/>
              <w:rPr>
                <w:sz w:val="16"/>
                <w:szCs w:val="16"/>
              </w:rPr>
            </w:pPr>
            <w:r w:rsidRPr="002153A5">
              <w:rPr>
                <w:sz w:val="16"/>
                <w:szCs w:val="16"/>
              </w:rPr>
              <w:t>1</w:t>
            </w:r>
          </w:p>
        </w:tc>
        <w:tc>
          <w:tcPr>
            <w:tcW w:w="701" w:type="pct"/>
            <w:noWrap/>
            <w:hideMark/>
          </w:tcPr>
          <w:p w14:paraId="7B1598DE" w14:textId="77777777" w:rsidR="00087909" w:rsidRPr="002153A5" w:rsidRDefault="00087909" w:rsidP="002153A5">
            <w:pPr>
              <w:pStyle w:val="afffd"/>
              <w:rPr>
                <w:sz w:val="16"/>
                <w:szCs w:val="16"/>
              </w:rPr>
            </w:pPr>
            <w:r w:rsidRPr="002153A5">
              <w:rPr>
                <w:sz w:val="16"/>
                <w:szCs w:val="16"/>
              </w:rPr>
              <w:t>54</w:t>
            </w:r>
          </w:p>
        </w:tc>
        <w:tc>
          <w:tcPr>
            <w:tcW w:w="420" w:type="pct"/>
            <w:noWrap/>
            <w:hideMark/>
          </w:tcPr>
          <w:p w14:paraId="06968373" w14:textId="77777777" w:rsidR="00087909" w:rsidRPr="002153A5" w:rsidRDefault="00087909" w:rsidP="002153A5">
            <w:pPr>
              <w:pStyle w:val="afffd"/>
              <w:rPr>
                <w:sz w:val="16"/>
                <w:szCs w:val="16"/>
              </w:rPr>
            </w:pPr>
            <w:r w:rsidRPr="002153A5">
              <w:rPr>
                <w:sz w:val="16"/>
                <w:szCs w:val="16"/>
              </w:rPr>
              <w:t>0,296751</w:t>
            </w:r>
          </w:p>
        </w:tc>
        <w:tc>
          <w:tcPr>
            <w:tcW w:w="373" w:type="pct"/>
            <w:noWrap/>
            <w:hideMark/>
          </w:tcPr>
          <w:p w14:paraId="573D947D" w14:textId="77777777" w:rsidR="00087909" w:rsidRPr="002153A5" w:rsidRDefault="00087909" w:rsidP="002153A5">
            <w:pPr>
              <w:pStyle w:val="afffd"/>
              <w:rPr>
                <w:sz w:val="16"/>
                <w:szCs w:val="16"/>
              </w:rPr>
            </w:pPr>
            <w:r w:rsidRPr="002153A5">
              <w:rPr>
                <w:sz w:val="16"/>
                <w:szCs w:val="16"/>
              </w:rPr>
              <w:t>31,96</w:t>
            </w:r>
          </w:p>
        </w:tc>
        <w:tc>
          <w:tcPr>
            <w:tcW w:w="466" w:type="pct"/>
            <w:noWrap/>
            <w:hideMark/>
          </w:tcPr>
          <w:p w14:paraId="707664B6" w14:textId="77777777" w:rsidR="00087909" w:rsidRPr="002153A5" w:rsidRDefault="00087909" w:rsidP="002153A5">
            <w:pPr>
              <w:pStyle w:val="afffd"/>
              <w:rPr>
                <w:sz w:val="16"/>
                <w:szCs w:val="16"/>
              </w:rPr>
            </w:pPr>
            <w:r w:rsidRPr="002153A5">
              <w:rPr>
                <w:sz w:val="16"/>
                <w:szCs w:val="16"/>
              </w:rPr>
              <w:t>0,0990140</w:t>
            </w:r>
          </w:p>
        </w:tc>
        <w:tc>
          <w:tcPr>
            <w:tcW w:w="512" w:type="pct"/>
            <w:noWrap/>
            <w:hideMark/>
          </w:tcPr>
          <w:p w14:paraId="09028A23" w14:textId="77777777" w:rsidR="00087909" w:rsidRPr="002153A5" w:rsidRDefault="00087909" w:rsidP="002153A5">
            <w:pPr>
              <w:pStyle w:val="afffd"/>
              <w:rPr>
                <w:sz w:val="16"/>
                <w:szCs w:val="16"/>
              </w:rPr>
            </w:pPr>
            <w:r w:rsidRPr="002153A5">
              <w:rPr>
                <w:sz w:val="16"/>
                <w:szCs w:val="16"/>
              </w:rPr>
              <w:t>0,92899914</w:t>
            </w:r>
          </w:p>
        </w:tc>
        <w:tc>
          <w:tcPr>
            <w:tcW w:w="326" w:type="pct"/>
            <w:noWrap/>
            <w:hideMark/>
          </w:tcPr>
          <w:p w14:paraId="417A2978" w14:textId="77777777" w:rsidR="00087909" w:rsidRPr="002153A5" w:rsidRDefault="00087909" w:rsidP="002153A5">
            <w:pPr>
              <w:pStyle w:val="afffd"/>
              <w:rPr>
                <w:sz w:val="16"/>
                <w:szCs w:val="16"/>
              </w:rPr>
            </w:pPr>
            <w:r w:rsidRPr="002153A5">
              <w:rPr>
                <w:sz w:val="16"/>
                <w:szCs w:val="16"/>
              </w:rPr>
              <w:t>0,9964253</w:t>
            </w:r>
          </w:p>
        </w:tc>
      </w:tr>
      <w:tr w:rsidR="00087909" w:rsidRPr="002153A5" w14:paraId="3F035394" w14:textId="77777777" w:rsidTr="0031493E">
        <w:trPr>
          <w:trHeight w:val="113"/>
        </w:trPr>
        <w:tc>
          <w:tcPr>
            <w:tcW w:w="225" w:type="pct"/>
            <w:noWrap/>
            <w:hideMark/>
          </w:tcPr>
          <w:p w14:paraId="3B430D4C" w14:textId="77777777" w:rsidR="00087909" w:rsidRPr="002153A5" w:rsidRDefault="00087909" w:rsidP="002153A5">
            <w:pPr>
              <w:pStyle w:val="afffd"/>
              <w:rPr>
                <w:sz w:val="16"/>
                <w:szCs w:val="16"/>
              </w:rPr>
            </w:pPr>
            <w:r w:rsidRPr="002153A5">
              <w:rPr>
                <w:sz w:val="16"/>
                <w:szCs w:val="16"/>
              </w:rPr>
              <w:t>27</w:t>
            </w:r>
          </w:p>
        </w:tc>
        <w:tc>
          <w:tcPr>
            <w:tcW w:w="297" w:type="pct"/>
            <w:noWrap/>
            <w:hideMark/>
          </w:tcPr>
          <w:p w14:paraId="1661E225" w14:textId="77777777" w:rsidR="00087909" w:rsidRPr="002153A5" w:rsidRDefault="00087909" w:rsidP="002153A5">
            <w:pPr>
              <w:pStyle w:val="afffd"/>
              <w:rPr>
                <w:sz w:val="16"/>
                <w:szCs w:val="16"/>
              </w:rPr>
            </w:pPr>
            <w:r w:rsidRPr="002153A5">
              <w:rPr>
                <w:sz w:val="16"/>
                <w:szCs w:val="16"/>
              </w:rPr>
              <w:t>ВУ 4-22</w:t>
            </w:r>
          </w:p>
        </w:tc>
        <w:tc>
          <w:tcPr>
            <w:tcW w:w="281" w:type="pct"/>
            <w:noWrap/>
            <w:hideMark/>
          </w:tcPr>
          <w:p w14:paraId="442D6E7F" w14:textId="77777777" w:rsidR="00087909" w:rsidRPr="002153A5" w:rsidRDefault="00087909" w:rsidP="002153A5">
            <w:pPr>
              <w:pStyle w:val="afffd"/>
              <w:rPr>
                <w:sz w:val="16"/>
                <w:szCs w:val="16"/>
              </w:rPr>
            </w:pPr>
            <w:r w:rsidRPr="002153A5">
              <w:rPr>
                <w:sz w:val="16"/>
                <w:szCs w:val="16"/>
              </w:rPr>
              <w:t>ТК 4-23</w:t>
            </w:r>
          </w:p>
        </w:tc>
        <w:tc>
          <w:tcPr>
            <w:tcW w:w="435" w:type="pct"/>
            <w:noWrap/>
            <w:hideMark/>
          </w:tcPr>
          <w:p w14:paraId="1DF4DBCD" w14:textId="77777777" w:rsidR="00087909" w:rsidRPr="002153A5" w:rsidRDefault="00087909" w:rsidP="002153A5">
            <w:pPr>
              <w:pStyle w:val="afffd"/>
              <w:rPr>
                <w:sz w:val="16"/>
                <w:szCs w:val="16"/>
              </w:rPr>
            </w:pPr>
            <w:r w:rsidRPr="002153A5">
              <w:rPr>
                <w:sz w:val="16"/>
                <w:szCs w:val="16"/>
              </w:rPr>
              <w:t>0,702</w:t>
            </w:r>
          </w:p>
        </w:tc>
        <w:tc>
          <w:tcPr>
            <w:tcW w:w="329" w:type="pct"/>
            <w:noWrap/>
            <w:hideMark/>
          </w:tcPr>
          <w:p w14:paraId="55A0FCE5" w14:textId="77777777" w:rsidR="00087909" w:rsidRPr="002153A5" w:rsidRDefault="00087909" w:rsidP="002153A5">
            <w:pPr>
              <w:pStyle w:val="afffd"/>
              <w:rPr>
                <w:sz w:val="16"/>
                <w:szCs w:val="16"/>
              </w:rPr>
            </w:pPr>
            <w:r w:rsidRPr="002153A5">
              <w:rPr>
                <w:sz w:val="16"/>
                <w:szCs w:val="16"/>
              </w:rPr>
              <w:t>40</w:t>
            </w:r>
          </w:p>
        </w:tc>
        <w:tc>
          <w:tcPr>
            <w:tcW w:w="255" w:type="pct"/>
            <w:noWrap/>
            <w:hideMark/>
          </w:tcPr>
          <w:p w14:paraId="1C12CA97" w14:textId="77777777" w:rsidR="00087909" w:rsidRPr="002153A5" w:rsidRDefault="00087909" w:rsidP="002153A5">
            <w:pPr>
              <w:pStyle w:val="afffd"/>
              <w:rPr>
                <w:sz w:val="16"/>
                <w:szCs w:val="16"/>
              </w:rPr>
            </w:pPr>
            <w:r w:rsidRPr="002153A5">
              <w:rPr>
                <w:sz w:val="16"/>
                <w:szCs w:val="16"/>
              </w:rPr>
              <w:t>1988</w:t>
            </w:r>
          </w:p>
        </w:tc>
        <w:tc>
          <w:tcPr>
            <w:tcW w:w="380" w:type="pct"/>
            <w:noWrap/>
            <w:hideMark/>
          </w:tcPr>
          <w:p w14:paraId="17F2BDD4" w14:textId="77777777" w:rsidR="00087909" w:rsidRPr="002153A5" w:rsidRDefault="00087909" w:rsidP="002153A5">
            <w:pPr>
              <w:pStyle w:val="afffd"/>
              <w:rPr>
                <w:sz w:val="16"/>
                <w:szCs w:val="16"/>
              </w:rPr>
            </w:pPr>
            <w:r w:rsidRPr="002153A5">
              <w:rPr>
                <w:sz w:val="16"/>
                <w:szCs w:val="16"/>
              </w:rPr>
              <w:t>1</w:t>
            </w:r>
          </w:p>
        </w:tc>
        <w:tc>
          <w:tcPr>
            <w:tcW w:w="701" w:type="pct"/>
            <w:noWrap/>
            <w:hideMark/>
          </w:tcPr>
          <w:p w14:paraId="56691F9E" w14:textId="77777777" w:rsidR="00087909" w:rsidRPr="002153A5" w:rsidRDefault="00087909" w:rsidP="002153A5">
            <w:pPr>
              <w:pStyle w:val="afffd"/>
              <w:rPr>
                <w:sz w:val="16"/>
                <w:szCs w:val="16"/>
              </w:rPr>
            </w:pPr>
            <w:r w:rsidRPr="002153A5">
              <w:rPr>
                <w:sz w:val="16"/>
                <w:szCs w:val="16"/>
              </w:rPr>
              <w:t>54</w:t>
            </w:r>
          </w:p>
        </w:tc>
        <w:tc>
          <w:tcPr>
            <w:tcW w:w="420" w:type="pct"/>
            <w:noWrap/>
            <w:hideMark/>
          </w:tcPr>
          <w:p w14:paraId="19EED3AE" w14:textId="77777777" w:rsidR="00087909" w:rsidRPr="002153A5" w:rsidRDefault="00087909" w:rsidP="002153A5">
            <w:pPr>
              <w:pStyle w:val="afffd"/>
              <w:rPr>
                <w:sz w:val="16"/>
                <w:szCs w:val="16"/>
              </w:rPr>
            </w:pPr>
            <w:r w:rsidRPr="002153A5">
              <w:rPr>
                <w:sz w:val="16"/>
                <w:szCs w:val="16"/>
              </w:rPr>
              <w:t>0,296751</w:t>
            </w:r>
          </w:p>
        </w:tc>
        <w:tc>
          <w:tcPr>
            <w:tcW w:w="373" w:type="pct"/>
            <w:noWrap/>
            <w:hideMark/>
          </w:tcPr>
          <w:p w14:paraId="7A3B8789" w14:textId="77777777" w:rsidR="00087909" w:rsidRPr="002153A5" w:rsidRDefault="00087909" w:rsidP="002153A5">
            <w:pPr>
              <w:pStyle w:val="afffd"/>
              <w:rPr>
                <w:sz w:val="16"/>
                <w:szCs w:val="16"/>
              </w:rPr>
            </w:pPr>
            <w:r w:rsidRPr="002153A5">
              <w:rPr>
                <w:sz w:val="16"/>
                <w:szCs w:val="16"/>
              </w:rPr>
              <w:t>31,96</w:t>
            </w:r>
          </w:p>
        </w:tc>
        <w:tc>
          <w:tcPr>
            <w:tcW w:w="466" w:type="pct"/>
            <w:noWrap/>
            <w:hideMark/>
          </w:tcPr>
          <w:p w14:paraId="58CB7DFE" w14:textId="77777777" w:rsidR="00087909" w:rsidRPr="002153A5" w:rsidRDefault="00087909" w:rsidP="002153A5">
            <w:pPr>
              <w:pStyle w:val="afffd"/>
              <w:rPr>
                <w:sz w:val="16"/>
                <w:szCs w:val="16"/>
              </w:rPr>
            </w:pPr>
            <w:r w:rsidRPr="002153A5">
              <w:rPr>
                <w:sz w:val="16"/>
                <w:szCs w:val="16"/>
              </w:rPr>
              <w:t>0,0118879</w:t>
            </w:r>
          </w:p>
        </w:tc>
        <w:tc>
          <w:tcPr>
            <w:tcW w:w="512" w:type="pct"/>
            <w:noWrap/>
            <w:hideMark/>
          </w:tcPr>
          <w:p w14:paraId="11AD506B" w14:textId="77777777" w:rsidR="00087909" w:rsidRPr="002153A5" w:rsidRDefault="00087909" w:rsidP="002153A5">
            <w:pPr>
              <w:pStyle w:val="afffd"/>
              <w:rPr>
                <w:sz w:val="16"/>
                <w:szCs w:val="16"/>
              </w:rPr>
            </w:pPr>
            <w:r w:rsidRPr="002153A5">
              <w:rPr>
                <w:sz w:val="16"/>
                <w:szCs w:val="16"/>
              </w:rPr>
              <w:t>0,94088699</w:t>
            </w:r>
          </w:p>
        </w:tc>
        <w:tc>
          <w:tcPr>
            <w:tcW w:w="326" w:type="pct"/>
            <w:noWrap/>
            <w:hideMark/>
          </w:tcPr>
          <w:p w14:paraId="40F2D5DD" w14:textId="77777777" w:rsidR="00087909" w:rsidRPr="002153A5" w:rsidRDefault="00087909" w:rsidP="002153A5">
            <w:pPr>
              <w:pStyle w:val="afffd"/>
              <w:rPr>
                <w:sz w:val="16"/>
                <w:szCs w:val="16"/>
              </w:rPr>
            </w:pPr>
            <w:r w:rsidRPr="002153A5">
              <w:rPr>
                <w:sz w:val="16"/>
                <w:szCs w:val="16"/>
              </w:rPr>
              <w:t>0,9963727</w:t>
            </w:r>
          </w:p>
        </w:tc>
      </w:tr>
      <w:tr w:rsidR="00087909" w:rsidRPr="002153A5" w14:paraId="66C6CF23" w14:textId="77777777" w:rsidTr="0031493E">
        <w:trPr>
          <w:trHeight w:val="113"/>
        </w:trPr>
        <w:tc>
          <w:tcPr>
            <w:tcW w:w="225" w:type="pct"/>
            <w:noWrap/>
            <w:hideMark/>
          </w:tcPr>
          <w:p w14:paraId="7DAA3BDD" w14:textId="77777777" w:rsidR="00087909" w:rsidRPr="002153A5" w:rsidRDefault="00087909" w:rsidP="002153A5">
            <w:pPr>
              <w:pStyle w:val="afffd"/>
              <w:rPr>
                <w:sz w:val="16"/>
                <w:szCs w:val="16"/>
              </w:rPr>
            </w:pPr>
            <w:r w:rsidRPr="002153A5">
              <w:rPr>
                <w:sz w:val="16"/>
                <w:szCs w:val="16"/>
              </w:rPr>
              <w:t>28</w:t>
            </w:r>
          </w:p>
        </w:tc>
        <w:tc>
          <w:tcPr>
            <w:tcW w:w="297" w:type="pct"/>
            <w:noWrap/>
            <w:hideMark/>
          </w:tcPr>
          <w:p w14:paraId="06C78B18" w14:textId="77777777" w:rsidR="00087909" w:rsidRPr="002153A5" w:rsidRDefault="00087909" w:rsidP="002153A5">
            <w:pPr>
              <w:pStyle w:val="afffd"/>
              <w:rPr>
                <w:sz w:val="16"/>
                <w:szCs w:val="16"/>
              </w:rPr>
            </w:pPr>
            <w:r w:rsidRPr="002153A5">
              <w:rPr>
                <w:sz w:val="16"/>
                <w:szCs w:val="16"/>
              </w:rPr>
              <w:t>ТК 4-23</w:t>
            </w:r>
          </w:p>
        </w:tc>
        <w:tc>
          <w:tcPr>
            <w:tcW w:w="281" w:type="pct"/>
            <w:noWrap/>
            <w:hideMark/>
          </w:tcPr>
          <w:p w14:paraId="302FCA4C" w14:textId="77777777" w:rsidR="00087909" w:rsidRPr="002153A5" w:rsidRDefault="00087909" w:rsidP="002153A5">
            <w:pPr>
              <w:pStyle w:val="afffd"/>
              <w:rPr>
                <w:sz w:val="16"/>
                <w:szCs w:val="16"/>
              </w:rPr>
            </w:pPr>
            <w:r w:rsidRPr="002153A5">
              <w:rPr>
                <w:sz w:val="16"/>
                <w:szCs w:val="16"/>
              </w:rPr>
              <w:t>ТК 4-24</w:t>
            </w:r>
          </w:p>
        </w:tc>
        <w:tc>
          <w:tcPr>
            <w:tcW w:w="435" w:type="pct"/>
            <w:noWrap/>
            <w:hideMark/>
          </w:tcPr>
          <w:p w14:paraId="34709064" w14:textId="77777777" w:rsidR="00087909" w:rsidRPr="002153A5" w:rsidRDefault="00087909" w:rsidP="002153A5">
            <w:pPr>
              <w:pStyle w:val="afffd"/>
              <w:rPr>
                <w:sz w:val="16"/>
                <w:szCs w:val="16"/>
              </w:rPr>
            </w:pPr>
            <w:r w:rsidRPr="002153A5">
              <w:rPr>
                <w:sz w:val="16"/>
                <w:szCs w:val="16"/>
              </w:rPr>
              <w:t>0,702</w:t>
            </w:r>
          </w:p>
        </w:tc>
        <w:tc>
          <w:tcPr>
            <w:tcW w:w="329" w:type="pct"/>
            <w:noWrap/>
            <w:hideMark/>
          </w:tcPr>
          <w:p w14:paraId="5D600A71" w14:textId="77777777" w:rsidR="00087909" w:rsidRPr="002153A5" w:rsidRDefault="00087909" w:rsidP="002153A5">
            <w:pPr>
              <w:pStyle w:val="afffd"/>
              <w:rPr>
                <w:sz w:val="16"/>
                <w:szCs w:val="16"/>
              </w:rPr>
            </w:pPr>
            <w:r w:rsidRPr="002153A5">
              <w:rPr>
                <w:sz w:val="16"/>
                <w:szCs w:val="16"/>
              </w:rPr>
              <w:t>60</w:t>
            </w:r>
          </w:p>
        </w:tc>
        <w:tc>
          <w:tcPr>
            <w:tcW w:w="255" w:type="pct"/>
            <w:noWrap/>
            <w:hideMark/>
          </w:tcPr>
          <w:p w14:paraId="487D8125" w14:textId="77777777" w:rsidR="00087909" w:rsidRPr="002153A5" w:rsidRDefault="00087909" w:rsidP="002153A5">
            <w:pPr>
              <w:pStyle w:val="afffd"/>
              <w:rPr>
                <w:sz w:val="16"/>
                <w:szCs w:val="16"/>
              </w:rPr>
            </w:pPr>
            <w:r w:rsidRPr="002153A5">
              <w:rPr>
                <w:sz w:val="16"/>
                <w:szCs w:val="16"/>
              </w:rPr>
              <w:t>1988</w:t>
            </w:r>
          </w:p>
        </w:tc>
        <w:tc>
          <w:tcPr>
            <w:tcW w:w="380" w:type="pct"/>
            <w:noWrap/>
            <w:hideMark/>
          </w:tcPr>
          <w:p w14:paraId="11D03818" w14:textId="77777777" w:rsidR="00087909" w:rsidRPr="002153A5" w:rsidRDefault="00087909" w:rsidP="002153A5">
            <w:pPr>
              <w:pStyle w:val="afffd"/>
              <w:rPr>
                <w:sz w:val="16"/>
                <w:szCs w:val="16"/>
              </w:rPr>
            </w:pPr>
            <w:r w:rsidRPr="002153A5">
              <w:rPr>
                <w:sz w:val="16"/>
                <w:szCs w:val="16"/>
              </w:rPr>
              <w:t>1</w:t>
            </w:r>
          </w:p>
        </w:tc>
        <w:tc>
          <w:tcPr>
            <w:tcW w:w="701" w:type="pct"/>
            <w:noWrap/>
            <w:hideMark/>
          </w:tcPr>
          <w:p w14:paraId="7C04A76A" w14:textId="77777777" w:rsidR="00087909" w:rsidRPr="002153A5" w:rsidRDefault="00087909" w:rsidP="002153A5">
            <w:pPr>
              <w:pStyle w:val="afffd"/>
              <w:rPr>
                <w:sz w:val="16"/>
                <w:szCs w:val="16"/>
              </w:rPr>
            </w:pPr>
            <w:r w:rsidRPr="002153A5">
              <w:rPr>
                <w:sz w:val="16"/>
                <w:szCs w:val="16"/>
              </w:rPr>
              <w:t>54</w:t>
            </w:r>
          </w:p>
        </w:tc>
        <w:tc>
          <w:tcPr>
            <w:tcW w:w="420" w:type="pct"/>
            <w:noWrap/>
            <w:hideMark/>
          </w:tcPr>
          <w:p w14:paraId="59977E46" w14:textId="77777777" w:rsidR="00087909" w:rsidRPr="002153A5" w:rsidRDefault="00087909" w:rsidP="002153A5">
            <w:pPr>
              <w:pStyle w:val="afffd"/>
              <w:rPr>
                <w:sz w:val="16"/>
                <w:szCs w:val="16"/>
              </w:rPr>
            </w:pPr>
            <w:r w:rsidRPr="002153A5">
              <w:rPr>
                <w:sz w:val="16"/>
                <w:szCs w:val="16"/>
              </w:rPr>
              <w:t>0,296751</w:t>
            </w:r>
          </w:p>
        </w:tc>
        <w:tc>
          <w:tcPr>
            <w:tcW w:w="373" w:type="pct"/>
            <w:noWrap/>
            <w:hideMark/>
          </w:tcPr>
          <w:p w14:paraId="23D42B82" w14:textId="77777777" w:rsidR="00087909" w:rsidRPr="002153A5" w:rsidRDefault="00087909" w:rsidP="002153A5">
            <w:pPr>
              <w:pStyle w:val="afffd"/>
              <w:rPr>
                <w:sz w:val="16"/>
                <w:szCs w:val="16"/>
              </w:rPr>
            </w:pPr>
            <w:r w:rsidRPr="002153A5">
              <w:rPr>
                <w:sz w:val="16"/>
                <w:szCs w:val="16"/>
              </w:rPr>
              <w:t>31,96</w:t>
            </w:r>
          </w:p>
        </w:tc>
        <w:tc>
          <w:tcPr>
            <w:tcW w:w="466" w:type="pct"/>
            <w:noWrap/>
            <w:hideMark/>
          </w:tcPr>
          <w:p w14:paraId="1D95D92B" w14:textId="77777777" w:rsidR="00087909" w:rsidRPr="002153A5" w:rsidRDefault="00087909" w:rsidP="002153A5">
            <w:pPr>
              <w:pStyle w:val="afffd"/>
              <w:rPr>
                <w:sz w:val="16"/>
                <w:szCs w:val="16"/>
              </w:rPr>
            </w:pPr>
            <w:r w:rsidRPr="002153A5">
              <w:rPr>
                <w:sz w:val="16"/>
                <w:szCs w:val="16"/>
              </w:rPr>
              <w:t>0,0178347</w:t>
            </w:r>
          </w:p>
        </w:tc>
        <w:tc>
          <w:tcPr>
            <w:tcW w:w="512" w:type="pct"/>
            <w:noWrap/>
            <w:hideMark/>
          </w:tcPr>
          <w:p w14:paraId="18B91047" w14:textId="77777777" w:rsidR="00087909" w:rsidRPr="002153A5" w:rsidRDefault="00087909" w:rsidP="002153A5">
            <w:pPr>
              <w:pStyle w:val="afffd"/>
              <w:rPr>
                <w:sz w:val="16"/>
                <w:szCs w:val="16"/>
              </w:rPr>
            </w:pPr>
            <w:r w:rsidRPr="002153A5">
              <w:rPr>
                <w:sz w:val="16"/>
                <w:szCs w:val="16"/>
              </w:rPr>
              <w:t>0,95872174</w:t>
            </w:r>
          </w:p>
        </w:tc>
        <w:tc>
          <w:tcPr>
            <w:tcW w:w="326" w:type="pct"/>
            <w:noWrap/>
            <w:hideMark/>
          </w:tcPr>
          <w:p w14:paraId="0EB23C7A" w14:textId="77777777" w:rsidR="00087909" w:rsidRPr="002153A5" w:rsidRDefault="00087909" w:rsidP="002153A5">
            <w:pPr>
              <w:pStyle w:val="afffd"/>
              <w:rPr>
                <w:sz w:val="16"/>
                <w:szCs w:val="16"/>
              </w:rPr>
            </w:pPr>
            <w:r w:rsidRPr="002153A5">
              <w:rPr>
                <w:sz w:val="16"/>
                <w:szCs w:val="16"/>
              </w:rPr>
              <w:t>0,9962939</w:t>
            </w:r>
          </w:p>
        </w:tc>
      </w:tr>
      <w:tr w:rsidR="00087909" w:rsidRPr="002153A5" w14:paraId="5D3C6D36" w14:textId="77777777" w:rsidTr="0031493E">
        <w:trPr>
          <w:trHeight w:val="113"/>
        </w:trPr>
        <w:tc>
          <w:tcPr>
            <w:tcW w:w="225" w:type="pct"/>
            <w:noWrap/>
            <w:hideMark/>
          </w:tcPr>
          <w:p w14:paraId="7405621B" w14:textId="77777777" w:rsidR="00087909" w:rsidRPr="002153A5" w:rsidRDefault="00087909" w:rsidP="002153A5">
            <w:pPr>
              <w:pStyle w:val="afffd"/>
              <w:rPr>
                <w:sz w:val="16"/>
                <w:szCs w:val="16"/>
              </w:rPr>
            </w:pPr>
            <w:r w:rsidRPr="002153A5">
              <w:rPr>
                <w:sz w:val="16"/>
                <w:szCs w:val="16"/>
              </w:rPr>
              <w:t>29</w:t>
            </w:r>
          </w:p>
        </w:tc>
        <w:tc>
          <w:tcPr>
            <w:tcW w:w="297" w:type="pct"/>
            <w:noWrap/>
            <w:hideMark/>
          </w:tcPr>
          <w:p w14:paraId="0D919156" w14:textId="77777777" w:rsidR="00087909" w:rsidRPr="002153A5" w:rsidRDefault="00087909" w:rsidP="002153A5">
            <w:pPr>
              <w:pStyle w:val="afffd"/>
              <w:rPr>
                <w:sz w:val="16"/>
                <w:szCs w:val="16"/>
              </w:rPr>
            </w:pPr>
            <w:r w:rsidRPr="002153A5">
              <w:rPr>
                <w:sz w:val="16"/>
                <w:szCs w:val="16"/>
              </w:rPr>
              <w:t>ТК 4-24</w:t>
            </w:r>
          </w:p>
        </w:tc>
        <w:tc>
          <w:tcPr>
            <w:tcW w:w="281" w:type="pct"/>
            <w:noWrap/>
            <w:hideMark/>
          </w:tcPr>
          <w:p w14:paraId="24813688" w14:textId="77777777" w:rsidR="00087909" w:rsidRPr="002153A5" w:rsidRDefault="00087909" w:rsidP="002153A5">
            <w:pPr>
              <w:pStyle w:val="afffd"/>
              <w:rPr>
                <w:sz w:val="16"/>
                <w:szCs w:val="16"/>
              </w:rPr>
            </w:pPr>
            <w:r w:rsidRPr="002153A5">
              <w:rPr>
                <w:sz w:val="16"/>
                <w:szCs w:val="16"/>
              </w:rPr>
              <w:t>ВУ 4-25</w:t>
            </w:r>
          </w:p>
        </w:tc>
        <w:tc>
          <w:tcPr>
            <w:tcW w:w="435" w:type="pct"/>
            <w:noWrap/>
            <w:hideMark/>
          </w:tcPr>
          <w:p w14:paraId="0C15D248" w14:textId="77777777" w:rsidR="00087909" w:rsidRPr="002153A5" w:rsidRDefault="00087909" w:rsidP="002153A5">
            <w:pPr>
              <w:pStyle w:val="afffd"/>
              <w:rPr>
                <w:sz w:val="16"/>
                <w:szCs w:val="16"/>
              </w:rPr>
            </w:pPr>
            <w:r w:rsidRPr="002153A5">
              <w:rPr>
                <w:sz w:val="16"/>
                <w:szCs w:val="16"/>
              </w:rPr>
              <w:t>0,702</w:t>
            </w:r>
          </w:p>
        </w:tc>
        <w:tc>
          <w:tcPr>
            <w:tcW w:w="329" w:type="pct"/>
            <w:noWrap/>
            <w:hideMark/>
          </w:tcPr>
          <w:p w14:paraId="3C30C396" w14:textId="77777777" w:rsidR="00087909" w:rsidRPr="002153A5" w:rsidRDefault="00087909" w:rsidP="002153A5">
            <w:pPr>
              <w:pStyle w:val="afffd"/>
              <w:rPr>
                <w:sz w:val="16"/>
                <w:szCs w:val="16"/>
              </w:rPr>
            </w:pPr>
            <w:r w:rsidRPr="002153A5">
              <w:rPr>
                <w:sz w:val="16"/>
                <w:szCs w:val="16"/>
              </w:rPr>
              <w:t>51</w:t>
            </w:r>
          </w:p>
        </w:tc>
        <w:tc>
          <w:tcPr>
            <w:tcW w:w="255" w:type="pct"/>
            <w:noWrap/>
            <w:hideMark/>
          </w:tcPr>
          <w:p w14:paraId="35CC2A82" w14:textId="77777777" w:rsidR="00087909" w:rsidRPr="002153A5" w:rsidRDefault="00087909" w:rsidP="002153A5">
            <w:pPr>
              <w:pStyle w:val="afffd"/>
              <w:rPr>
                <w:sz w:val="16"/>
                <w:szCs w:val="16"/>
              </w:rPr>
            </w:pPr>
            <w:r w:rsidRPr="002153A5">
              <w:rPr>
                <w:sz w:val="16"/>
                <w:szCs w:val="16"/>
              </w:rPr>
              <w:t>1988</w:t>
            </w:r>
          </w:p>
        </w:tc>
        <w:tc>
          <w:tcPr>
            <w:tcW w:w="380" w:type="pct"/>
            <w:noWrap/>
            <w:hideMark/>
          </w:tcPr>
          <w:p w14:paraId="74878EF8" w14:textId="77777777" w:rsidR="00087909" w:rsidRPr="002153A5" w:rsidRDefault="00087909" w:rsidP="002153A5">
            <w:pPr>
              <w:pStyle w:val="afffd"/>
              <w:rPr>
                <w:sz w:val="16"/>
                <w:szCs w:val="16"/>
              </w:rPr>
            </w:pPr>
            <w:r w:rsidRPr="002153A5">
              <w:rPr>
                <w:sz w:val="16"/>
                <w:szCs w:val="16"/>
              </w:rPr>
              <w:t>1</w:t>
            </w:r>
          </w:p>
        </w:tc>
        <w:tc>
          <w:tcPr>
            <w:tcW w:w="701" w:type="pct"/>
            <w:noWrap/>
            <w:hideMark/>
          </w:tcPr>
          <w:p w14:paraId="0F84C6D1" w14:textId="77777777" w:rsidR="00087909" w:rsidRPr="002153A5" w:rsidRDefault="00087909" w:rsidP="002153A5">
            <w:pPr>
              <w:pStyle w:val="afffd"/>
              <w:rPr>
                <w:sz w:val="16"/>
                <w:szCs w:val="16"/>
              </w:rPr>
            </w:pPr>
            <w:r w:rsidRPr="002153A5">
              <w:rPr>
                <w:sz w:val="16"/>
                <w:szCs w:val="16"/>
              </w:rPr>
              <w:t>54</w:t>
            </w:r>
          </w:p>
        </w:tc>
        <w:tc>
          <w:tcPr>
            <w:tcW w:w="420" w:type="pct"/>
            <w:noWrap/>
            <w:hideMark/>
          </w:tcPr>
          <w:p w14:paraId="73CC0A2D" w14:textId="77777777" w:rsidR="00087909" w:rsidRPr="002153A5" w:rsidRDefault="00087909" w:rsidP="002153A5">
            <w:pPr>
              <w:pStyle w:val="afffd"/>
              <w:rPr>
                <w:sz w:val="16"/>
                <w:szCs w:val="16"/>
              </w:rPr>
            </w:pPr>
            <w:r w:rsidRPr="002153A5">
              <w:rPr>
                <w:sz w:val="16"/>
                <w:szCs w:val="16"/>
              </w:rPr>
              <w:t>0,296751</w:t>
            </w:r>
          </w:p>
        </w:tc>
        <w:tc>
          <w:tcPr>
            <w:tcW w:w="373" w:type="pct"/>
            <w:noWrap/>
            <w:hideMark/>
          </w:tcPr>
          <w:p w14:paraId="75AF60C6" w14:textId="77777777" w:rsidR="00087909" w:rsidRPr="002153A5" w:rsidRDefault="00087909" w:rsidP="002153A5">
            <w:pPr>
              <w:pStyle w:val="afffd"/>
              <w:rPr>
                <w:sz w:val="16"/>
                <w:szCs w:val="16"/>
              </w:rPr>
            </w:pPr>
            <w:r w:rsidRPr="002153A5">
              <w:rPr>
                <w:sz w:val="16"/>
                <w:szCs w:val="16"/>
              </w:rPr>
              <w:t>31,96</w:t>
            </w:r>
          </w:p>
        </w:tc>
        <w:tc>
          <w:tcPr>
            <w:tcW w:w="466" w:type="pct"/>
            <w:noWrap/>
            <w:hideMark/>
          </w:tcPr>
          <w:p w14:paraId="642072A8" w14:textId="77777777" w:rsidR="00087909" w:rsidRPr="002153A5" w:rsidRDefault="00087909" w:rsidP="002153A5">
            <w:pPr>
              <w:pStyle w:val="afffd"/>
              <w:rPr>
                <w:sz w:val="16"/>
                <w:szCs w:val="16"/>
              </w:rPr>
            </w:pPr>
            <w:r w:rsidRPr="002153A5">
              <w:rPr>
                <w:sz w:val="16"/>
                <w:szCs w:val="16"/>
              </w:rPr>
              <w:t>0,0150245</w:t>
            </w:r>
          </w:p>
        </w:tc>
        <w:tc>
          <w:tcPr>
            <w:tcW w:w="512" w:type="pct"/>
            <w:noWrap/>
            <w:hideMark/>
          </w:tcPr>
          <w:p w14:paraId="4BDB7212" w14:textId="77777777" w:rsidR="00087909" w:rsidRPr="002153A5" w:rsidRDefault="00087909" w:rsidP="002153A5">
            <w:pPr>
              <w:pStyle w:val="afffd"/>
              <w:rPr>
                <w:sz w:val="16"/>
                <w:szCs w:val="16"/>
              </w:rPr>
            </w:pPr>
            <w:r w:rsidRPr="002153A5">
              <w:rPr>
                <w:sz w:val="16"/>
                <w:szCs w:val="16"/>
              </w:rPr>
              <w:t>0,97374625</w:t>
            </w:r>
          </w:p>
        </w:tc>
        <w:tc>
          <w:tcPr>
            <w:tcW w:w="326" w:type="pct"/>
            <w:noWrap/>
            <w:hideMark/>
          </w:tcPr>
          <w:p w14:paraId="3CB3EA9D" w14:textId="77777777" w:rsidR="00087909" w:rsidRPr="002153A5" w:rsidRDefault="00087909" w:rsidP="002153A5">
            <w:pPr>
              <w:pStyle w:val="afffd"/>
              <w:rPr>
                <w:sz w:val="16"/>
                <w:szCs w:val="16"/>
              </w:rPr>
            </w:pPr>
            <w:r w:rsidRPr="002153A5">
              <w:rPr>
                <w:sz w:val="16"/>
                <w:szCs w:val="16"/>
              </w:rPr>
              <w:t>0,9962275</w:t>
            </w:r>
          </w:p>
        </w:tc>
      </w:tr>
      <w:tr w:rsidR="00087909" w:rsidRPr="002153A5" w14:paraId="721200D1" w14:textId="77777777" w:rsidTr="0031493E">
        <w:trPr>
          <w:trHeight w:val="113"/>
        </w:trPr>
        <w:tc>
          <w:tcPr>
            <w:tcW w:w="225" w:type="pct"/>
            <w:noWrap/>
            <w:hideMark/>
          </w:tcPr>
          <w:p w14:paraId="7236AB32" w14:textId="77777777" w:rsidR="00087909" w:rsidRPr="002153A5" w:rsidRDefault="00087909" w:rsidP="002153A5">
            <w:pPr>
              <w:pStyle w:val="afffd"/>
              <w:rPr>
                <w:sz w:val="16"/>
                <w:szCs w:val="16"/>
              </w:rPr>
            </w:pPr>
            <w:r w:rsidRPr="002153A5">
              <w:rPr>
                <w:sz w:val="16"/>
                <w:szCs w:val="16"/>
              </w:rPr>
              <w:t>30</w:t>
            </w:r>
          </w:p>
        </w:tc>
        <w:tc>
          <w:tcPr>
            <w:tcW w:w="297" w:type="pct"/>
            <w:noWrap/>
            <w:hideMark/>
          </w:tcPr>
          <w:p w14:paraId="3652A3A9" w14:textId="77777777" w:rsidR="00087909" w:rsidRPr="002153A5" w:rsidRDefault="00087909" w:rsidP="002153A5">
            <w:pPr>
              <w:pStyle w:val="afffd"/>
              <w:rPr>
                <w:sz w:val="16"/>
                <w:szCs w:val="16"/>
              </w:rPr>
            </w:pPr>
            <w:r w:rsidRPr="002153A5">
              <w:rPr>
                <w:sz w:val="16"/>
                <w:szCs w:val="16"/>
              </w:rPr>
              <w:t>ВУ 4-25</w:t>
            </w:r>
          </w:p>
        </w:tc>
        <w:tc>
          <w:tcPr>
            <w:tcW w:w="281" w:type="pct"/>
            <w:noWrap/>
            <w:hideMark/>
          </w:tcPr>
          <w:p w14:paraId="1B5D6609" w14:textId="77777777" w:rsidR="00087909" w:rsidRPr="002153A5" w:rsidRDefault="00087909" w:rsidP="002153A5">
            <w:pPr>
              <w:pStyle w:val="afffd"/>
              <w:rPr>
                <w:sz w:val="16"/>
                <w:szCs w:val="16"/>
              </w:rPr>
            </w:pPr>
            <w:r w:rsidRPr="002153A5">
              <w:rPr>
                <w:sz w:val="16"/>
                <w:szCs w:val="16"/>
              </w:rPr>
              <w:t>ВУ 4-26</w:t>
            </w:r>
          </w:p>
        </w:tc>
        <w:tc>
          <w:tcPr>
            <w:tcW w:w="435" w:type="pct"/>
            <w:noWrap/>
            <w:hideMark/>
          </w:tcPr>
          <w:p w14:paraId="6920205D" w14:textId="77777777" w:rsidR="00087909" w:rsidRPr="002153A5" w:rsidRDefault="00087909" w:rsidP="002153A5">
            <w:pPr>
              <w:pStyle w:val="afffd"/>
              <w:rPr>
                <w:sz w:val="16"/>
                <w:szCs w:val="16"/>
              </w:rPr>
            </w:pPr>
            <w:r w:rsidRPr="002153A5">
              <w:rPr>
                <w:sz w:val="16"/>
                <w:szCs w:val="16"/>
              </w:rPr>
              <w:t>0,702</w:t>
            </w:r>
          </w:p>
        </w:tc>
        <w:tc>
          <w:tcPr>
            <w:tcW w:w="329" w:type="pct"/>
            <w:noWrap/>
            <w:hideMark/>
          </w:tcPr>
          <w:p w14:paraId="1086795D" w14:textId="77777777" w:rsidR="00087909" w:rsidRPr="002153A5" w:rsidRDefault="00087909" w:rsidP="002153A5">
            <w:pPr>
              <w:pStyle w:val="afffd"/>
              <w:rPr>
                <w:sz w:val="16"/>
                <w:szCs w:val="16"/>
              </w:rPr>
            </w:pPr>
            <w:r w:rsidRPr="002153A5">
              <w:rPr>
                <w:sz w:val="16"/>
                <w:szCs w:val="16"/>
              </w:rPr>
              <w:t>140</w:t>
            </w:r>
          </w:p>
        </w:tc>
        <w:tc>
          <w:tcPr>
            <w:tcW w:w="255" w:type="pct"/>
            <w:noWrap/>
            <w:hideMark/>
          </w:tcPr>
          <w:p w14:paraId="11EA95A4" w14:textId="77777777" w:rsidR="00087909" w:rsidRPr="002153A5" w:rsidRDefault="00087909" w:rsidP="002153A5">
            <w:pPr>
              <w:pStyle w:val="afffd"/>
              <w:rPr>
                <w:sz w:val="16"/>
                <w:szCs w:val="16"/>
              </w:rPr>
            </w:pPr>
            <w:r w:rsidRPr="002153A5">
              <w:rPr>
                <w:sz w:val="16"/>
                <w:szCs w:val="16"/>
              </w:rPr>
              <w:t>1988</w:t>
            </w:r>
          </w:p>
        </w:tc>
        <w:tc>
          <w:tcPr>
            <w:tcW w:w="380" w:type="pct"/>
            <w:noWrap/>
            <w:hideMark/>
          </w:tcPr>
          <w:p w14:paraId="6F7B7889" w14:textId="77777777" w:rsidR="00087909" w:rsidRPr="002153A5" w:rsidRDefault="00087909" w:rsidP="002153A5">
            <w:pPr>
              <w:pStyle w:val="afffd"/>
              <w:rPr>
                <w:sz w:val="16"/>
                <w:szCs w:val="16"/>
              </w:rPr>
            </w:pPr>
            <w:r w:rsidRPr="002153A5">
              <w:rPr>
                <w:sz w:val="16"/>
                <w:szCs w:val="16"/>
              </w:rPr>
              <w:t>1</w:t>
            </w:r>
          </w:p>
        </w:tc>
        <w:tc>
          <w:tcPr>
            <w:tcW w:w="701" w:type="pct"/>
            <w:noWrap/>
            <w:hideMark/>
          </w:tcPr>
          <w:p w14:paraId="6ECC164E" w14:textId="77777777" w:rsidR="00087909" w:rsidRPr="002153A5" w:rsidRDefault="00087909" w:rsidP="002153A5">
            <w:pPr>
              <w:pStyle w:val="afffd"/>
              <w:rPr>
                <w:sz w:val="16"/>
                <w:szCs w:val="16"/>
              </w:rPr>
            </w:pPr>
            <w:r w:rsidRPr="002153A5">
              <w:rPr>
                <w:sz w:val="16"/>
                <w:szCs w:val="16"/>
              </w:rPr>
              <w:t>54</w:t>
            </w:r>
          </w:p>
        </w:tc>
        <w:tc>
          <w:tcPr>
            <w:tcW w:w="420" w:type="pct"/>
            <w:noWrap/>
            <w:hideMark/>
          </w:tcPr>
          <w:p w14:paraId="268095F7" w14:textId="77777777" w:rsidR="00087909" w:rsidRPr="002153A5" w:rsidRDefault="00087909" w:rsidP="002153A5">
            <w:pPr>
              <w:pStyle w:val="afffd"/>
              <w:rPr>
                <w:sz w:val="16"/>
                <w:szCs w:val="16"/>
              </w:rPr>
            </w:pPr>
            <w:r w:rsidRPr="002153A5">
              <w:rPr>
                <w:sz w:val="16"/>
                <w:szCs w:val="16"/>
              </w:rPr>
              <w:t>0,296751</w:t>
            </w:r>
          </w:p>
        </w:tc>
        <w:tc>
          <w:tcPr>
            <w:tcW w:w="373" w:type="pct"/>
            <w:noWrap/>
            <w:hideMark/>
          </w:tcPr>
          <w:p w14:paraId="2E05E04D" w14:textId="77777777" w:rsidR="00087909" w:rsidRPr="002153A5" w:rsidRDefault="00087909" w:rsidP="002153A5">
            <w:pPr>
              <w:pStyle w:val="afffd"/>
              <w:rPr>
                <w:sz w:val="16"/>
                <w:szCs w:val="16"/>
              </w:rPr>
            </w:pPr>
            <w:r w:rsidRPr="002153A5">
              <w:rPr>
                <w:sz w:val="16"/>
                <w:szCs w:val="16"/>
              </w:rPr>
              <w:t>31,96</w:t>
            </w:r>
          </w:p>
        </w:tc>
        <w:tc>
          <w:tcPr>
            <w:tcW w:w="466" w:type="pct"/>
            <w:noWrap/>
            <w:hideMark/>
          </w:tcPr>
          <w:p w14:paraId="327AACF6" w14:textId="77777777" w:rsidR="00087909" w:rsidRPr="002153A5" w:rsidRDefault="00087909" w:rsidP="002153A5">
            <w:pPr>
              <w:pStyle w:val="afffd"/>
              <w:rPr>
                <w:sz w:val="16"/>
                <w:szCs w:val="16"/>
              </w:rPr>
            </w:pPr>
            <w:r w:rsidRPr="002153A5">
              <w:rPr>
                <w:sz w:val="16"/>
                <w:szCs w:val="16"/>
              </w:rPr>
              <w:t>0,0416579</w:t>
            </w:r>
          </w:p>
        </w:tc>
        <w:tc>
          <w:tcPr>
            <w:tcW w:w="512" w:type="pct"/>
            <w:noWrap/>
            <w:hideMark/>
          </w:tcPr>
          <w:p w14:paraId="274A1BAE" w14:textId="77777777" w:rsidR="00087909" w:rsidRPr="002153A5" w:rsidRDefault="00087909" w:rsidP="002153A5">
            <w:pPr>
              <w:pStyle w:val="afffd"/>
              <w:rPr>
                <w:sz w:val="16"/>
                <w:szCs w:val="16"/>
              </w:rPr>
            </w:pPr>
            <w:r w:rsidRPr="002153A5">
              <w:rPr>
                <w:sz w:val="16"/>
                <w:szCs w:val="16"/>
              </w:rPr>
              <w:t>1,01540418</w:t>
            </w:r>
          </w:p>
        </w:tc>
        <w:tc>
          <w:tcPr>
            <w:tcW w:w="326" w:type="pct"/>
            <w:noWrap/>
            <w:hideMark/>
          </w:tcPr>
          <w:p w14:paraId="6114B288" w14:textId="77777777" w:rsidR="00087909" w:rsidRPr="002153A5" w:rsidRDefault="00087909" w:rsidP="002153A5">
            <w:pPr>
              <w:pStyle w:val="afffd"/>
              <w:rPr>
                <w:sz w:val="16"/>
                <w:szCs w:val="16"/>
              </w:rPr>
            </w:pPr>
            <w:r w:rsidRPr="002153A5">
              <w:rPr>
                <w:sz w:val="16"/>
                <w:szCs w:val="16"/>
              </w:rPr>
              <w:t>0,9960433</w:t>
            </w:r>
          </w:p>
        </w:tc>
      </w:tr>
      <w:tr w:rsidR="00087909" w:rsidRPr="002153A5" w14:paraId="1C728FE8" w14:textId="77777777" w:rsidTr="0031493E">
        <w:trPr>
          <w:trHeight w:val="113"/>
        </w:trPr>
        <w:tc>
          <w:tcPr>
            <w:tcW w:w="225" w:type="pct"/>
            <w:noWrap/>
            <w:hideMark/>
          </w:tcPr>
          <w:p w14:paraId="37B643F8" w14:textId="77777777" w:rsidR="00087909" w:rsidRPr="002153A5" w:rsidRDefault="00087909" w:rsidP="002153A5">
            <w:pPr>
              <w:pStyle w:val="afffd"/>
              <w:rPr>
                <w:sz w:val="16"/>
                <w:szCs w:val="16"/>
              </w:rPr>
            </w:pPr>
            <w:r w:rsidRPr="002153A5">
              <w:rPr>
                <w:sz w:val="16"/>
                <w:szCs w:val="16"/>
              </w:rPr>
              <w:t>31</w:t>
            </w:r>
          </w:p>
        </w:tc>
        <w:tc>
          <w:tcPr>
            <w:tcW w:w="297" w:type="pct"/>
            <w:noWrap/>
            <w:hideMark/>
          </w:tcPr>
          <w:p w14:paraId="665A4640" w14:textId="77777777" w:rsidR="00087909" w:rsidRPr="002153A5" w:rsidRDefault="00087909" w:rsidP="002153A5">
            <w:pPr>
              <w:pStyle w:val="afffd"/>
              <w:rPr>
                <w:sz w:val="16"/>
                <w:szCs w:val="16"/>
              </w:rPr>
            </w:pPr>
            <w:r w:rsidRPr="002153A5">
              <w:rPr>
                <w:sz w:val="16"/>
                <w:szCs w:val="16"/>
              </w:rPr>
              <w:t>ВУ 4-26</w:t>
            </w:r>
          </w:p>
        </w:tc>
        <w:tc>
          <w:tcPr>
            <w:tcW w:w="281" w:type="pct"/>
            <w:noWrap/>
            <w:hideMark/>
          </w:tcPr>
          <w:p w14:paraId="3045F831" w14:textId="77777777" w:rsidR="00087909" w:rsidRPr="002153A5" w:rsidRDefault="00087909" w:rsidP="002153A5">
            <w:pPr>
              <w:pStyle w:val="afffd"/>
              <w:rPr>
                <w:sz w:val="16"/>
                <w:szCs w:val="16"/>
              </w:rPr>
            </w:pPr>
            <w:r w:rsidRPr="002153A5">
              <w:rPr>
                <w:sz w:val="16"/>
                <w:szCs w:val="16"/>
              </w:rPr>
              <w:t>ВУ 4-27</w:t>
            </w:r>
          </w:p>
        </w:tc>
        <w:tc>
          <w:tcPr>
            <w:tcW w:w="435" w:type="pct"/>
            <w:noWrap/>
            <w:hideMark/>
          </w:tcPr>
          <w:p w14:paraId="074F3BB5" w14:textId="77777777" w:rsidR="00087909" w:rsidRPr="002153A5" w:rsidRDefault="00087909" w:rsidP="002153A5">
            <w:pPr>
              <w:pStyle w:val="afffd"/>
              <w:rPr>
                <w:sz w:val="16"/>
                <w:szCs w:val="16"/>
              </w:rPr>
            </w:pPr>
            <w:r w:rsidRPr="002153A5">
              <w:rPr>
                <w:sz w:val="16"/>
                <w:szCs w:val="16"/>
              </w:rPr>
              <w:t>0,702</w:t>
            </w:r>
          </w:p>
        </w:tc>
        <w:tc>
          <w:tcPr>
            <w:tcW w:w="329" w:type="pct"/>
            <w:noWrap/>
            <w:hideMark/>
          </w:tcPr>
          <w:p w14:paraId="05B2424F" w14:textId="77777777" w:rsidR="00087909" w:rsidRPr="002153A5" w:rsidRDefault="00087909" w:rsidP="002153A5">
            <w:pPr>
              <w:pStyle w:val="afffd"/>
              <w:rPr>
                <w:sz w:val="16"/>
                <w:szCs w:val="16"/>
              </w:rPr>
            </w:pPr>
            <w:r w:rsidRPr="002153A5">
              <w:rPr>
                <w:sz w:val="16"/>
                <w:szCs w:val="16"/>
              </w:rPr>
              <w:t>297</w:t>
            </w:r>
          </w:p>
        </w:tc>
        <w:tc>
          <w:tcPr>
            <w:tcW w:w="255" w:type="pct"/>
            <w:noWrap/>
            <w:hideMark/>
          </w:tcPr>
          <w:p w14:paraId="22A682FA" w14:textId="77777777" w:rsidR="00087909" w:rsidRPr="002153A5" w:rsidRDefault="00087909" w:rsidP="002153A5">
            <w:pPr>
              <w:pStyle w:val="afffd"/>
              <w:rPr>
                <w:sz w:val="16"/>
                <w:szCs w:val="16"/>
              </w:rPr>
            </w:pPr>
            <w:r w:rsidRPr="002153A5">
              <w:rPr>
                <w:sz w:val="16"/>
                <w:szCs w:val="16"/>
              </w:rPr>
              <w:t>1988</w:t>
            </w:r>
          </w:p>
        </w:tc>
        <w:tc>
          <w:tcPr>
            <w:tcW w:w="380" w:type="pct"/>
            <w:noWrap/>
            <w:hideMark/>
          </w:tcPr>
          <w:p w14:paraId="68FB8616" w14:textId="77777777" w:rsidR="00087909" w:rsidRPr="002153A5" w:rsidRDefault="00087909" w:rsidP="002153A5">
            <w:pPr>
              <w:pStyle w:val="afffd"/>
              <w:rPr>
                <w:sz w:val="16"/>
                <w:szCs w:val="16"/>
              </w:rPr>
            </w:pPr>
            <w:r w:rsidRPr="002153A5">
              <w:rPr>
                <w:sz w:val="16"/>
                <w:szCs w:val="16"/>
              </w:rPr>
              <w:t>2</w:t>
            </w:r>
          </w:p>
        </w:tc>
        <w:tc>
          <w:tcPr>
            <w:tcW w:w="701" w:type="pct"/>
            <w:noWrap/>
            <w:hideMark/>
          </w:tcPr>
          <w:p w14:paraId="1453EEF5" w14:textId="77777777" w:rsidR="00087909" w:rsidRPr="002153A5" w:rsidRDefault="00087909" w:rsidP="002153A5">
            <w:pPr>
              <w:pStyle w:val="afffd"/>
              <w:rPr>
                <w:sz w:val="16"/>
                <w:szCs w:val="16"/>
              </w:rPr>
            </w:pPr>
            <w:r w:rsidRPr="002153A5">
              <w:rPr>
                <w:sz w:val="16"/>
                <w:szCs w:val="16"/>
              </w:rPr>
              <w:t>54</w:t>
            </w:r>
          </w:p>
        </w:tc>
        <w:tc>
          <w:tcPr>
            <w:tcW w:w="420" w:type="pct"/>
            <w:noWrap/>
            <w:hideMark/>
          </w:tcPr>
          <w:p w14:paraId="7302F53B" w14:textId="77777777" w:rsidR="00087909" w:rsidRPr="002153A5" w:rsidRDefault="00087909" w:rsidP="002153A5">
            <w:pPr>
              <w:pStyle w:val="afffd"/>
              <w:rPr>
                <w:sz w:val="16"/>
                <w:szCs w:val="16"/>
              </w:rPr>
            </w:pPr>
            <w:r w:rsidRPr="002153A5">
              <w:rPr>
                <w:sz w:val="16"/>
                <w:szCs w:val="16"/>
              </w:rPr>
              <w:t>0,296751</w:t>
            </w:r>
          </w:p>
        </w:tc>
        <w:tc>
          <w:tcPr>
            <w:tcW w:w="373" w:type="pct"/>
            <w:noWrap/>
            <w:hideMark/>
          </w:tcPr>
          <w:p w14:paraId="5386DC88" w14:textId="77777777" w:rsidR="00087909" w:rsidRPr="002153A5" w:rsidRDefault="00087909" w:rsidP="002153A5">
            <w:pPr>
              <w:pStyle w:val="afffd"/>
              <w:rPr>
                <w:sz w:val="16"/>
                <w:szCs w:val="16"/>
              </w:rPr>
            </w:pPr>
            <w:r w:rsidRPr="002153A5">
              <w:rPr>
                <w:sz w:val="16"/>
                <w:szCs w:val="16"/>
              </w:rPr>
              <w:t>31,96</w:t>
            </w:r>
          </w:p>
        </w:tc>
        <w:tc>
          <w:tcPr>
            <w:tcW w:w="466" w:type="pct"/>
            <w:noWrap/>
            <w:hideMark/>
          </w:tcPr>
          <w:p w14:paraId="77C7303C" w14:textId="77777777" w:rsidR="00087909" w:rsidRPr="002153A5" w:rsidRDefault="00087909" w:rsidP="002153A5">
            <w:pPr>
              <w:pStyle w:val="afffd"/>
              <w:rPr>
                <w:sz w:val="16"/>
                <w:szCs w:val="16"/>
              </w:rPr>
            </w:pPr>
            <w:r w:rsidRPr="002153A5">
              <w:rPr>
                <w:sz w:val="16"/>
                <w:szCs w:val="16"/>
              </w:rPr>
              <w:t>0,0880906</w:t>
            </w:r>
          </w:p>
        </w:tc>
        <w:tc>
          <w:tcPr>
            <w:tcW w:w="512" w:type="pct"/>
            <w:noWrap/>
            <w:hideMark/>
          </w:tcPr>
          <w:p w14:paraId="2F925E0A" w14:textId="77777777" w:rsidR="00087909" w:rsidRPr="002153A5" w:rsidRDefault="00087909" w:rsidP="002153A5">
            <w:pPr>
              <w:pStyle w:val="afffd"/>
              <w:rPr>
                <w:sz w:val="16"/>
                <w:szCs w:val="16"/>
              </w:rPr>
            </w:pPr>
            <w:r w:rsidRPr="002153A5">
              <w:rPr>
                <w:sz w:val="16"/>
                <w:szCs w:val="16"/>
              </w:rPr>
              <w:t>1,10349476</w:t>
            </w:r>
          </w:p>
        </w:tc>
        <w:tc>
          <w:tcPr>
            <w:tcW w:w="326" w:type="pct"/>
            <w:noWrap/>
            <w:hideMark/>
          </w:tcPr>
          <w:p w14:paraId="1D2E835F" w14:textId="77777777" w:rsidR="00087909" w:rsidRPr="002153A5" w:rsidRDefault="00087909" w:rsidP="002153A5">
            <w:pPr>
              <w:pStyle w:val="afffd"/>
              <w:rPr>
                <w:sz w:val="16"/>
                <w:szCs w:val="16"/>
              </w:rPr>
            </w:pPr>
            <w:r w:rsidRPr="002153A5">
              <w:rPr>
                <w:sz w:val="16"/>
                <w:szCs w:val="16"/>
              </w:rPr>
              <w:t>0,9956540</w:t>
            </w:r>
          </w:p>
        </w:tc>
      </w:tr>
      <w:tr w:rsidR="00087909" w:rsidRPr="002153A5" w14:paraId="324CD107" w14:textId="77777777" w:rsidTr="0031493E">
        <w:trPr>
          <w:trHeight w:val="113"/>
        </w:trPr>
        <w:tc>
          <w:tcPr>
            <w:tcW w:w="225" w:type="pct"/>
            <w:noWrap/>
            <w:hideMark/>
          </w:tcPr>
          <w:p w14:paraId="72077A31" w14:textId="77777777" w:rsidR="00087909" w:rsidRPr="002153A5" w:rsidRDefault="00087909" w:rsidP="002153A5">
            <w:pPr>
              <w:pStyle w:val="afffd"/>
              <w:rPr>
                <w:sz w:val="16"/>
                <w:szCs w:val="16"/>
              </w:rPr>
            </w:pPr>
            <w:r w:rsidRPr="002153A5">
              <w:rPr>
                <w:sz w:val="16"/>
                <w:szCs w:val="16"/>
              </w:rPr>
              <w:t>32</w:t>
            </w:r>
          </w:p>
        </w:tc>
        <w:tc>
          <w:tcPr>
            <w:tcW w:w="297" w:type="pct"/>
            <w:noWrap/>
            <w:hideMark/>
          </w:tcPr>
          <w:p w14:paraId="23E78B82" w14:textId="77777777" w:rsidR="00087909" w:rsidRPr="002153A5" w:rsidRDefault="00087909" w:rsidP="002153A5">
            <w:pPr>
              <w:pStyle w:val="afffd"/>
              <w:rPr>
                <w:sz w:val="16"/>
                <w:szCs w:val="16"/>
              </w:rPr>
            </w:pPr>
            <w:r w:rsidRPr="002153A5">
              <w:rPr>
                <w:sz w:val="16"/>
                <w:szCs w:val="16"/>
              </w:rPr>
              <w:t>ВУ 4-27</w:t>
            </w:r>
          </w:p>
        </w:tc>
        <w:tc>
          <w:tcPr>
            <w:tcW w:w="281" w:type="pct"/>
            <w:noWrap/>
            <w:hideMark/>
          </w:tcPr>
          <w:p w14:paraId="04DFCEAD" w14:textId="77777777" w:rsidR="00087909" w:rsidRPr="002153A5" w:rsidRDefault="00087909" w:rsidP="002153A5">
            <w:pPr>
              <w:pStyle w:val="afffd"/>
              <w:rPr>
                <w:sz w:val="16"/>
                <w:szCs w:val="16"/>
              </w:rPr>
            </w:pPr>
            <w:r w:rsidRPr="002153A5">
              <w:rPr>
                <w:sz w:val="16"/>
                <w:szCs w:val="16"/>
              </w:rPr>
              <w:t>ВУ 4-28</w:t>
            </w:r>
          </w:p>
        </w:tc>
        <w:tc>
          <w:tcPr>
            <w:tcW w:w="435" w:type="pct"/>
            <w:noWrap/>
            <w:hideMark/>
          </w:tcPr>
          <w:p w14:paraId="19086B29" w14:textId="77777777" w:rsidR="00087909" w:rsidRPr="002153A5" w:rsidRDefault="00087909" w:rsidP="002153A5">
            <w:pPr>
              <w:pStyle w:val="afffd"/>
              <w:rPr>
                <w:sz w:val="16"/>
                <w:szCs w:val="16"/>
              </w:rPr>
            </w:pPr>
            <w:r w:rsidRPr="002153A5">
              <w:rPr>
                <w:sz w:val="16"/>
                <w:szCs w:val="16"/>
              </w:rPr>
              <w:t>0,702</w:t>
            </w:r>
          </w:p>
        </w:tc>
        <w:tc>
          <w:tcPr>
            <w:tcW w:w="329" w:type="pct"/>
            <w:noWrap/>
            <w:hideMark/>
          </w:tcPr>
          <w:p w14:paraId="7303D317" w14:textId="77777777" w:rsidR="00087909" w:rsidRPr="002153A5" w:rsidRDefault="00087909" w:rsidP="002153A5">
            <w:pPr>
              <w:pStyle w:val="afffd"/>
              <w:rPr>
                <w:sz w:val="16"/>
                <w:szCs w:val="16"/>
              </w:rPr>
            </w:pPr>
            <w:r w:rsidRPr="002153A5">
              <w:rPr>
                <w:sz w:val="16"/>
                <w:szCs w:val="16"/>
              </w:rPr>
              <w:t>429</w:t>
            </w:r>
          </w:p>
        </w:tc>
        <w:tc>
          <w:tcPr>
            <w:tcW w:w="255" w:type="pct"/>
            <w:noWrap/>
            <w:hideMark/>
          </w:tcPr>
          <w:p w14:paraId="74C61955" w14:textId="77777777" w:rsidR="00087909" w:rsidRPr="002153A5" w:rsidRDefault="00087909" w:rsidP="002153A5">
            <w:pPr>
              <w:pStyle w:val="afffd"/>
              <w:rPr>
                <w:sz w:val="16"/>
                <w:szCs w:val="16"/>
              </w:rPr>
            </w:pPr>
            <w:r w:rsidRPr="002153A5">
              <w:rPr>
                <w:sz w:val="16"/>
                <w:szCs w:val="16"/>
              </w:rPr>
              <w:t>1988</w:t>
            </w:r>
          </w:p>
        </w:tc>
        <w:tc>
          <w:tcPr>
            <w:tcW w:w="380" w:type="pct"/>
            <w:noWrap/>
            <w:hideMark/>
          </w:tcPr>
          <w:p w14:paraId="6EC6B502" w14:textId="77777777" w:rsidR="00087909" w:rsidRPr="002153A5" w:rsidRDefault="00087909" w:rsidP="002153A5">
            <w:pPr>
              <w:pStyle w:val="afffd"/>
              <w:rPr>
                <w:sz w:val="16"/>
                <w:szCs w:val="16"/>
              </w:rPr>
            </w:pPr>
            <w:r w:rsidRPr="002153A5">
              <w:rPr>
                <w:sz w:val="16"/>
                <w:szCs w:val="16"/>
              </w:rPr>
              <w:t>1</w:t>
            </w:r>
          </w:p>
        </w:tc>
        <w:tc>
          <w:tcPr>
            <w:tcW w:w="701" w:type="pct"/>
            <w:noWrap/>
            <w:hideMark/>
          </w:tcPr>
          <w:p w14:paraId="581AF38E" w14:textId="77777777" w:rsidR="00087909" w:rsidRPr="002153A5" w:rsidRDefault="00087909" w:rsidP="002153A5">
            <w:pPr>
              <w:pStyle w:val="afffd"/>
              <w:rPr>
                <w:sz w:val="16"/>
                <w:szCs w:val="16"/>
              </w:rPr>
            </w:pPr>
            <w:r w:rsidRPr="002153A5">
              <w:rPr>
                <w:sz w:val="16"/>
                <w:szCs w:val="16"/>
              </w:rPr>
              <w:t>54</w:t>
            </w:r>
          </w:p>
        </w:tc>
        <w:tc>
          <w:tcPr>
            <w:tcW w:w="420" w:type="pct"/>
            <w:noWrap/>
            <w:hideMark/>
          </w:tcPr>
          <w:p w14:paraId="1CFE62BC" w14:textId="77777777" w:rsidR="00087909" w:rsidRPr="002153A5" w:rsidRDefault="00087909" w:rsidP="002153A5">
            <w:pPr>
              <w:pStyle w:val="afffd"/>
              <w:rPr>
                <w:sz w:val="16"/>
                <w:szCs w:val="16"/>
              </w:rPr>
            </w:pPr>
            <w:r w:rsidRPr="002153A5">
              <w:rPr>
                <w:sz w:val="16"/>
                <w:szCs w:val="16"/>
              </w:rPr>
              <w:t>0,296751</w:t>
            </w:r>
          </w:p>
        </w:tc>
        <w:tc>
          <w:tcPr>
            <w:tcW w:w="373" w:type="pct"/>
            <w:noWrap/>
            <w:hideMark/>
          </w:tcPr>
          <w:p w14:paraId="661E7919" w14:textId="77777777" w:rsidR="00087909" w:rsidRPr="002153A5" w:rsidRDefault="00087909" w:rsidP="002153A5">
            <w:pPr>
              <w:pStyle w:val="afffd"/>
              <w:rPr>
                <w:sz w:val="16"/>
                <w:szCs w:val="16"/>
              </w:rPr>
            </w:pPr>
            <w:r w:rsidRPr="002153A5">
              <w:rPr>
                <w:sz w:val="16"/>
                <w:szCs w:val="16"/>
              </w:rPr>
              <w:t>31,96</w:t>
            </w:r>
          </w:p>
        </w:tc>
        <w:tc>
          <w:tcPr>
            <w:tcW w:w="466" w:type="pct"/>
            <w:noWrap/>
            <w:hideMark/>
          </w:tcPr>
          <w:p w14:paraId="3A1893C4" w14:textId="77777777" w:rsidR="00087909" w:rsidRPr="002153A5" w:rsidRDefault="00087909" w:rsidP="002153A5">
            <w:pPr>
              <w:pStyle w:val="afffd"/>
              <w:rPr>
                <w:sz w:val="16"/>
                <w:szCs w:val="16"/>
              </w:rPr>
            </w:pPr>
            <w:r w:rsidRPr="002153A5">
              <w:rPr>
                <w:sz w:val="16"/>
                <w:szCs w:val="16"/>
              </w:rPr>
              <w:t>0,1274249</w:t>
            </w:r>
          </w:p>
        </w:tc>
        <w:tc>
          <w:tcPr>
            <w:tcW w:w="512" w:type="pct"/>
            <w:noWrap/>
            <w:hideMark/>
          </w:tcPr>
          <w:p w14:paraId="5BE99E51" w14:textId="77777777" w:rsidR="00087909" w:rsidRPr="002153A5" w:rsidRDefault="00087909" w:rsidP="002153A5">
            <w:pPr>
              <w:pStyle w:val="afffd"/>
              <w:rPr>
                <w:sz w:val="16"/>
                <w:szCs w:val="16"/>
              </w:rPr>
            </w:pPr>
            <w:r w:rsidRPr="002153A5">
              <w:rPr>
                <w:sz w:val="16"/>
                <w:szCs w:val="16"/>
              </w:rPr>
              <w:t>1,23091971</w:t>
            </w:r>
          </w:p>
        </w:tc>
        <w:tc>
          <w:tcPr>
            <w:tcW w:w="326" w:type="pct"/>
            <w:noWrap/>
            <w:hideMark/>
          </w:tcPr>
          <w:p w14:paraId="2C6B7AA5" w14:textId="77777777" w:rsidR="00087909" w:rsidRPr="002153A5" w:rsidRDefault="00087909" w:rsidP="002153A5">
            <w:pPr>
              <w:pStyle w:val="afffd"/>
              <w:rPr>
                <w:sz w:val="16"/>
                <w:szCs w:val="16"/>
              </w:rPr>
            </w:pPr>
            <w:r w:rsidRPr="002153A5">
              <w:rPr>
                <w:sz w:val="16"/>
                <w:szCs w:val="16"/>
              </w:rPr>
              <w:t>0,9950911</w:t>
            </w:r>
          </w:p>
        </w:tc>
      </w:tr>
      <w:tr w:rsidR="00087909" w:rsidRPr="002153A5" w14:paraId="6E1EEBD3" w14:textId="77777777" w:rsidTr="0031493E">
        <w:trPr>
          <w:trHeight w:val="113"/>
        </w:trPr>
        <w:tc>
          <w:tcPr>
            <w:tcW w:w="225" w:type="pct"/>
            <w:noWrap/>
            <w:hideMark/>
          </w:tcPr>
          <w:p w14:paraId="47FBBF27" w14:textId="77777777" w:rsidR="00087909" w:rsidRPr="002153A5" w:rsidRDefault="00087909" w:rsidP="002153A5">
            <w:pPr>
              <w:pStyle w:val="afffd"/>
              <w:rPr>
                <w:sz w:val="16"/>
                <w:szCs w:val="16"/>
              </w:rPr>
            </w:pPr>
            <w:r w:rsidRPr="002153A5">
              <w:rPr>
                <w:sz w:val="16"/>
                <w:szCs w:val="16"/>
              </w:rPr>
              <w:t>33</w:t>
            </w:r>
          </w:p>
        </w:tc>
        <w:tc>
          <w:tcPr>
            <w:tcW w:w="297" w:type="pct"/>
            <w:noWrap/>
            <w:hideMark/>
          </w:tcPr>
          <w:p w14:paraId="1FE10B32" w14:textId="77777777" w:rsidR="00087909" w:rsidRPr="002153A5" w:rsidRDefault="00087909" w:rsidP="002153A5">
            <w:pPr>
              <w:pStyle w:val="afffd"/>
              <w:rPr>
                <w:sz w:val="16"/>
                <w:szCs w:val="16"/>
              </w:rPr>
            </w:pPr>
            <w:r w:rsidRPr="002153A5">
              <w:rPr>
                <w:sz w:val="16"/>
                <w:szCs w:val="16"/>
              </w:rPr>
              <w:t>ВУ 4-28</w:t>
            </w:r>
          </w:p>
        </w:tc>
        <w:tc>
          <w:tcPr>
            <w:tcW w:w="281" w:type="pct"/>
            <w:noWrap/>
            <w:hideMark/>
          </w:tcPr>
          <w:p w14:paraId="17773058" w14:textId="77777777" w:rsidR="00087909" w:rsidRPr="002153A5" w:rsidRDefault="00087909" w:rsidP="002153A5">
            <w:pPr>
              <w:pStyle w:val="afffd"/>
              <w:rPr>
                <w:sz w:val="16"/>
                <w:szCs w:val="16"/>
              </w:rPr>
            </w:pPr>
            <w:r w:rsidRPr="002153A5">
              <w:rPr>
                <w:sz w:val="16"/>
                <w:szCs w:val="16"/>
              </w:rPr>
              <w:t>ВУ 4-29</w:t>
            </w:r>
          </w:p>
        </w:tc>
        <w:tc>
          <w:tcPr>
            <w:tcW w:w="435" w:type="pct"/>
            <w:noWrap/>
            <w:hideMark/>
          </w:tcPr>
          <w:p w14:paraId="528655C4" w14:textId="77777777" w:rsidR="00087909" w:rsidRPr="002153A5" w:rsidRDefault="00087909" w:rsidP="002153A5">
            <w:pPr>
              <w:pStyle w:val="afffd"/>
              <w:rPr>
                <w:sz w:val="16"/>
                <w:szCs w:val="16"/>
              </w:rPr>
            </w:pPr>
            <w:r w:rsidRPr="002153A5">
              <w:rPr>
                <w:sz w:val="16"/>
                <w:szCs w:val="16"/>
              </w:rPr>
              <w:t>0,702</w:t>
            </w:r>
          </w:p>
        </w:tc>
        <w:tc>
          <w:tcPr>
            <w:tcW w:w="329" w:type="pct"/>
            <w:noWrap/>
            <w:hideMark/>
          </w:tcPr>
          <w:p w14:paraId="06952A15" w14:textId="77777777" w:rsidR="00087909" w:rsidRPr="002153A5" w:rsidRDefault="00087909" w:rsidP="002153A5">
            <w:pPr>
              <w:pStyle w:val="afffd"/>
              <w:rPr>
                <w:sz w:val="16"/>
                <w:szCs w:val="16"/>
              </w:rPr>
            </w:pPr>
            <w:r w:rsidRPr="002153A5">
              <w:rPr>
                <w:sz w:val="16"/>
                <w:szCs w:val="16"/>
              </w:rPr>
              <w:t>368</w:t>
            </w:r>
          </w:p>
        </w:tc>
        <w:tc>
          <w:tcPr>
            <w:tcW w:w="255" w:type="pct"/>
            <w:noWrap/>
            <w:hideMark/>
          </w:tcPr>
          <w:p w14:paraId="237C0DFF" w14:textId="77777777" w:rsidR="00087909" w:rsidRPr="002153A5" w:rsidRDefault="00087909" w:rsidP="002153A5">
            <w:pPr>
              <w:pStyle w:val="afffd"/>
              <w:rPr>
                <w:sz w:val="16"/>
                <w:szCs w:val="16"/>
              </w:rPr>
            </w:pPr>
            <w:r w:rsidRPr="002153A5">
              <w:rPr>
                <w:sz w:val="16"/>
                <w:szCs w:val="16"/>
              </w:rPr>
              <w:t>1988</w:t>
            </w:r>
          </w:p>
        </w:tc>
        <w:tc>
          <w:tcPr>
            <w:tcW w:w="380" w:type="pct"/>
            <w:noWrap/>
            <w:hideMark/>
          </w:tcPr>
          <w:p w14:paraId="6931A31C" w14:textId="77777777" w:rsidR="00087909" w:rsidRPr="002153A5" w:rsidRDefault="00087909" w:rsidP="002153A5">
            <w:pPr>
              <w:pStyle w:val="afffd"/>
              <w:rPr>
                <w:sz w:val="16"/>
                <w:szCs w:val="16"/>
              </w:rPr>
            </w:pPr>
            <w:r w:rsidRPr="002153A5">
              <w:rPr>
                <w:sz w:val="16"/>
                <w:szCs w:val="16"/>
              </w:rPr>
              <w:t>1</w:t>
            </w:r>
          </w:p>
        </w:tc>
        <w:tc>
          <w:tcPr>
            <w:tcW w:w="701" w:type="pct"/>
            <w:noWrap/>
            <w:hideMark/>
          </w:tcPr>
          <w:p w14:paraId="304B6135" w14:textId="77777777" w:rsidR="00087909" w:rsidRPr="002153A5" w:rsidRDefault="00087909" w:rsidP="002153A5">
            <w:pPr>
              <w:pStyle w:val="afffd"/>
              <w:rPr>
                <w:sz w:val="16"/>
                <w:szCs w:val="16"/>
              </w:rPr>
            </w:pPr>
            <w:r w:rsidRPr="002153A5">
              <w:rPr>
                <w:sz w:val="16"/>
                <w:szCs w:val="16"/>
              </w:rPr>
              <w:t>54</w:t>
            </w:r>
          </w:p>
        </w:tc>
        <w:tc>
          <w:tcPr>
            <w:tcW w:w="420" w:type="pct"/>
            <w:noWrap/>
            <w:hideMark/>
          </w:tcPr>
          <w:p w14:paraId="56DD07A4" w14:textId="77777777" w:rsidR="00087909" w:rsidRPr="002153A5" w:rsidRDefault="00087909" w:rsidP="002153A5">
            <w:pPr>
              <w:pStyle w:val="afffd"/>
              <w:rPr>
                <w:sz w:val="16"/>
                <w:szCs w:val="16"/>
              </w:rPr>
            </w:pPr>
            <w:r w:rsidRPr="002153A5">
              <w:rPr>
                <w:sz w:val="16"/>
                <w:szCs w:val="16"/>
              </w:rPr>
              <w:t>0,296751</w:t>
            </w:r>
          </w:p>
        </w:tc>
        <w:tc>
          <w:tcPr>
            <w:tcW w:w="373" w:type="pct"/>
            <w:noWrap/>
            <w:hideMark/>
          </w:tcPr>
          <w:p w14:paraId="787B132A" w14:textId="77777777" w:rsidR="00087909" w:rsidRPr="002153A5" w:rsidRDefault="00087909" w:rsidP="002153A5">
            <w:pPr>
              <w:pStyle w:val="afffd"/>
              <w:rPr>
                <w:sz w:val="16"/>
                <w:szCs w:val="16"/>
              </w:rPr>
            </w:pPr>
            <w:r w:rsidRPr="002153A5">
              <w:rPr>
                <w:sz w:val="16"/>
                <w:szCs w:val="16"/>
              </w:rPr>
              <w:t>31,96</w:t>
            </w:r>
          </w:p>
        </w:tc>
        <w:tc>
          <w:tcPr>
            <w:tcW w:w="466" w:type="pct"/>
            <w:noWrap/>
            <w:hideMark/>
          </w:tcPr>
          <w:p w14:paraId="249B2460" w14:textId="77777777" w:rsidR="00087909" w:rsidRPr="002153A5" w:rsidRDefault="00087909" w:rsidP="002153A5">
            <w:pPr>
              <w:pStyle w:val="afffd"/>
              <w:rPr>
                <w:sz w:val="16"/>
                <w:szCs w:val="16"/>
              </w:rPr>
            </w:pPr>
            <w:r w:rsidRPr="002153A5">
              <w:rPr>
                <w:sz w:val="16"/>
                <w:szCs w:val="16"/>
              </w:rPr>
              <w:t>0,1092964</w:t>
            </w:r>
          </w:p>
        </w:tc>
        <w:tc>
          <w:tcPr>
            <w:tcW w:w="512" w:type="pct"/>
            <w:noWrap/>
            <w:hideMark/>
          </w:tcPr>
          <w:p w14:paraId="6ECF42ED" w14:textId="77777777" w:rsidR="00087909" w:rsidRPr="002153A5" w:rsidRDefault="00087909" w:rsidP="002153A5">
            <w:pPr>
              <w:pStyle w:val="afffd"/>
              <w:rPr>
                <w:sz w:val="16"/>
                <w:szCs w:val="16"/>
              </w:rPr>
            </w:pPr>
            <w:r w:rsidRPr="002153A5">
              <w:rPr>
                <w:sz w:val="16"/>
                <w:szCs w:val="16"/>
              </w:rPr>
              <w:t>1,34021613</w:t>
            </w:r>
          </w:p>
        </w:tc>
        <w:tc>
          <w:tcPr>
            <w:tcW w:w="326" w:type="pct"/>
            <w:noWrap/>
            <w:hideMark/>
          </w:tcPr>
          <w:p w14:paraId="204765F3" w14:textId="77777777" w:rsidR="00087909" w:rsidRPr="002153A5" w:rsidRDefault="00087909" w:rsidP="002153A5">
            <w:pPr>
              <w:pStyle w:val="afffd"/>
              <w:rPr>
                <w:sz w:val="16"/>
                <w:szCs w:val="16"/>
              </w:rPr>
            </w:pPr>
            <w:r w:rsidRPr="002153A5">
              <w:rPr>
                <w:sz w:val="16"/>
                <w:szCs w:val="16"/>
              </w:rPr>
              <w:t>0,9946086</w:t>
            </w:r>
          </w:p>
        </w:tc>
      </w:tr>
      <w:tr w:rsidR="00087909" w:rsidRPr="002153A5" w14:paraId="537C7561" w14:textId="77777777" w:rsidTr="0031493E">
        <w:trPr>
          <w:trHeight w:val="113"/>
        </w:trPr>
        <w:tc>
          <w:tcPr>
            <w:tcW w:w="225" w:type="pct"/>
            <w:noWrap/>
            <w:hideMark/>
          </w:tcPr>
          <w:p w14:paraId="3349E19C" w14:textId="77777777" w:rsidR="00087909" w:rsidRPr="002153A5" w:rsidRDefault="00087909" w:rsidP="002153A5">
            <w:pPr>
              <w:pStyle w:val="afffd"/>
              <w:rPr>
                <w:sz w:val="16"/>
                <w:szCs w:val="16"/>
              </w:rPr>
            </w:pPr>
            <w:r w:rsidRPr="002153A5">
              <w:rPr>
                <w:sz w:val="16"/>
                <w:szCs w:val="16"/>
              </w:rPr>
              <w:t>34</w:t>
            </w:r>
          </w:p>
        </w:tc>
        <w:tc>
          <w:tcPr>
            <w:tcW w:w="297" w:type="pct"/>
            <w:noWrap/>
            <w:hideMark/>
          </w:tcPr>
          <w:p w14:paraId="3460DD23" w14:textId="77777777" w:rsidR="00087909" w:rsidRPr="002153A5" w:rsidRDefault="00087909" w:rsidP="002153A5">
            <w:pPr>
              <w:pStyle w:val="afffd"/>
              <w:rPr>
                <w:sz w:val="16"/>
                <w:szCs w:val="16"/>
              </w:rPr>
            </w:pPr>
            <w:r w:rsidRPr="002153A5">
              <w:rPr>
                <w:sz w:val="16"/>
                <w:szCs w:val="16"/>
              </w:rPr>
              <w:t>ВУ 4-29</w:t>
            </w:r>
          </w:p>
        </w:tc>
        <w:tc>
          <w:tcPr>
            <w:tcW w:w="281" w:type="pct"/>
            <w:noWrap/>
            <w:hideMark/>
          </w:tcPr>
          <w:p w14:paraId="03105BCA" w14:textId="77777777" w:rsidR="00087909" w:rsidRPr="002153A5" w:rsidRDefault="00087909" w:rsidP="002153A5">
            <w:pPr>
              <w:pStyle w:val="afffd"/>
              <w:rPr>
                <w:sz w:val="16"/>
                <w:szCs w:val="16"/>
              </w:rPr>
            </w:pPr>
            <w:r w:rsidRPr="002153A5">
              <w:rPr>
                <w:sz w:val="16"/>
                <w:szCs w:val="16"/>
              </w:rPr>
              <w:t>ВУ 4-29а</w:t>
            </w:r>
          </w:p>
        </w:tc>
        <w:tc>
          <w:tcPr>
            <w:tcW w:w="435" w:type="pct"/>
            <w:noWrap/>
            <w:hideMark/>
          </w:tcPr>
          <w:p w14:paraId="259E0038" w14:textId="77777777" w:rsidR="00087909" w:rsidRPr="002153A5" w:rsidRDefault="00087909" w:rsidP="002153A5">
            <w:pPr>
              <w:pStyle w:val="afffd"/>
              <w:rPr>
                <w:sz w:val="16"/>
                <w:szCs w:val="16"/>
              </w:rPr>
            </w:pPr>
            <w:r w:rsidRPr="002153A5">
              <w:rPr>
                <w:sz w:val="16"/>
                <w:szCs w:val="16"/>
              </w:rPr>
              <w:t>0,702</w:t>
            </w:r>
          </w:p>
        </w:tc>
        <w:tc>
          <w:tcPr>
            <w:tcW w:w="329" w:type="pct"/>
            <w:noWrap/>
            <w:hideMark/>
          </w:tcPr>
          <w:p w14:paraId="397B21CA" w14:textId="77777777" w:rsidR="00087909" w:rsidRPr="002153A5" w:rsidRDefault="00087909" w:rsidP="002153A5">
            <w:pPr>
              <w:pStyle w:val="afffd"/>
              <w:rPr>
                <w:sz w:val="16"/>
                <w:szCs w:val="16"/>
              </w:rPr>
            </w:pPr>
            <w:r w:rsidRPr="002153A5">
              <w:rPr>
                <w:sz w:val="16"/>
                <w:szCs w:val="16"/>
              </w:rPr>
              <w:t>65</w:t>
            </w:r>
          </w:p>
        </w:tc>
        <w:tc>
          <w:tcPr>
            <w:tcW w:w="255" w:type="pct"/>
            <w:noWrap/>
            <w:hideMark/>
          </w:tcPr>
          <w:p w14:paraId="43CC0AC3" w14:textId="77777777" w:rsidR="00087909" w:rsidRPr="002153A5" w:rsidRDefault="00087909" w:rsidP="002153A5">
            <w:pPr>
              <w:pStyle w:val="afffd"/>
              <w:rPr>
                <w:sz w:val="16"/>
                <w:szCs w:val="16"/>
              </w:rPr>
            </w:pPr>
            <w:r w:rsidRPr="002153A5">
              <w:rPr>
                <w:sz w:val="16"/>
                <w:szCs w:val="16"/>
              </w:rPr>
              <w:t>1988</w:t>
            </w:r>
          </w:p>
        </w:tc>
        <w:tc>
          <w:tcPr>
            <w:tcW w:w="380" w:type="pct"/>
            <w:noWrap/>
            <w:hideMark/>
          </w:tcPr>
          <w:p w14:paraId="05C5C684" w14:textId="77777777" w:rsidR="00087909" w:rsidRPr="002153A5" w:rsidRDefault="00087909" w:rsidP="002153A5">
            <w:pPr>
              <w:pStyle w:val="afffd"/>
              <w:rPr>
                <w:sz w:val="16"/>
                <w:szCs w:val="16"/>
              </w:rPr>
            </w:pPr>
            <w:r w:rsidRPr="002153A5">
              <w:rPr>
                <w:sz w:val="16"/>
                <w:szCs w:val="16"/>
              </w:rPr>
              <w:t>1</w:t>
            </w:r>
          </w:p>
        </w:tc>
        <w:tc>
          <w:tcPr>
            <w:tcW w:w="701" w:type="pct"/>
            <w:noWrap/>
            <w:hideMark/>
          </w:tcPr>
          <w:p w14:paraId="0F5D6A1B" w14:textId="77777777" w:rsidR="00087909" w:rsidRPr="002153A5" w:rsidRDefault="00087909" w:rsidP="002153A5">
            <w:pPr>
              <w:pStyle w:val="afffd"/>
              <w:rPr>
                <w:sz w:val="16"/>
                <w:szCs w:val="16"/>
              </w:rPr>
            </w:pPr>
            <w:r w:rsidRPr="002153A5">
              <w:rPr>
                <w:sz w:val="16"/>
                <w:szCs w:val="16"/>
              </w:rPr>
              <w:t>54</w:t>
            </w:r>
          </w:p>
        </w:tc>
        <w:tc>
          <w:tcPr>
            <w:tcW w:w="420" w:type="pct"/>
            <w:noWrap/>
            <w:hideMark/>
          </w:tcPr>
          <w:p w14:paraId="0DBC5179" w14:textId="77777777" w:rsidR="00087909" w:rsidRPr="002153A5" w:rsidRDefault="00087909" w:rsidP="002153A5">
            <w:pPr>
              <w:pStyle w:val="afffd"/>
              <w:rPr>
                <w:sz w:val="16"/>
                <w:szCs w:val="16"/>
              </w:rPr>
            </w:pPr>
            <w:r w:rsidRPr="002153A5">
              <w:rPr>
                <w:sz w:val="16"/>
                <w:szCs w:val="16"/>
              </w:rPr>
              <w:t>0,296751</w:t>
            </w:r>
          </w:p>
        </w:tc>
        <w:tc>
          <w:tcPr>
            <w:tcW w:w="373" w:type="pct"/>
            <w:noWrap/>
            <w:hideMark/>
          </w:tcPr>
          <w:p w14:paraId="0C8E4343" w14:textId="77777777" w:rsidR="00087909" w:rsidRPr="002153A5" w:rsidRDefault="00087909" w:rsidP="002153A5">
            <w:pPr>
              <w:pStyle w:val="afffd"/>
              <w:rPr>
                <w:sz w:val="16"/>
                <w:szCs w:val="16"/>
              </w:rPr>
            </w:pPr>
            <w:r w:rsidRPr="002153A5">
              <w:rPr>
                <w:sz w:val="16"/>
                <w:szCs w:val="16"/>
              </w:rPr>
              <w:t>31,96</w:t>
            </w:r>
          </w:p>
        </w:tc>
        <w:tc>
          <w:tcPr>
            <w:tcW w:w="466" w:type="pct"/>
            <w:noWrap/>
            <w:hideMark/>
          </w:tcPr>
          <w:p w14:paraId="48B70C93" w14:textId="77777777" w:rsidR="00087909" w:rsidRPr="002153A5" w:rsidRDefault="00087909" w:rsidP="002153A5">
            <w:pPr>
              <w:pStyle w:val="afffd"/>
              <w:rPr>
                <w:sz w:val="16"/>
                <w:szCs w:val="16"/>
              </w:rPr>
            </w:pPr>
            <w:r w:rsidRPr="002153A5">
              <w:rPr>
                <w:sz w:val="16"/>
                <w:szCs w:val="16"/>
              </w:rPr>
              <w:t>0,0192977</w:t>
            </w:r>
          </w:p>
        </w:tc>
        <w:tc>
          <w:tcPr>
            <w:tcW w:w="512" w:type="pct"/>
            <w:noWrap/>
            <w:hideMark/>
          </w:tcPr>
          <w:p w14:paraId="316A35D3" w14:textId="77777777" w:rsidR="00087909" w:rsidRPr="002153A5" w:rsidRDefault="00087909" w:rsidP="002153A5">
            <w:pPr>
              <w:pStyle w:val="afffd"/>
              <w:rPr>
                <w:sz w:val="16"/>
                <w:szCs w:val="16"/>
              </w:rPr>
            </w:pPr>
            <w:r w:rsidRPr="002153A5">
              <w:rPr>
                <w:sz w:val="16"/>
                <w:szCs w:val="16"/>
              </w:rPr>
              <w:t>1,35951386</w:t>
            </w:r>
          </w:p>
        </w:tc>
        <w:tc>
          <w:tcPr>
            <w:tcW w:w="326" w:type="pct"/>
            <w:noWrap/>
            <w:hideMark/>
          </w:tcPr>
          <w:p w14:paraId="529FB1FF" w14:textId="77777777" w:rsidR="00087909" w:rsidRPr="002153A5" w:rsidRDefault="00087909" w:rsidP="002153A5">
            <w:pPr>
              <w:pStyle w:val="afffd"/>
              <w:rPr>
                <w:sz w:val="16"/>
                <w:szCs w:val="16"/>
              </w:rPr>
            </w:pPr>
            <w:r w:rsidRPr="002153A5">
              <w:rPr>
                <w:sz w:val="16"/>
                <w:szCs w:val="16"/>
              </w:rPr>
              <w:t>0,9945234</w:t>
            </w:r>
          </w:p>
        </w:tc>
      </w:tr>
      <w:tr w:rsidR="00087909" w:rsidRPr="002153A5" w14:paraId="7AE1959D" w14:textId="77777777" w:rsidTr="0031493E">
        <w:trPr>
          <w:trHeight w:val="113"/>
        </w:trPr>
        <w:tc>
          <w:tcPr>
            <w:tcW w:w="225" w:type="pct"/>
            <w:noWrap/>
            <w:hideMark/>
          </w:tcPr>
          <w:p w14:paraId="68AFD9BC" w14:textId="77777777" w:rsidR="00087909" w:rsidRPr="002153A5" w:rsidRDefault="00087909" w:rsidP="002153A5">
            <w:pPr>
              <w:pStyle w:val="afffd"/>
              <w:rPr>
                <w:sz w:val="16"/>
                <w:szCs w:val="16"/>
              </w:rPr>
            </w:pPr>
            <w:r w:rsidRPr="002153A5">
              <w:rPr>
                <w:sz w:val="16"/>
                <w:szCs w:val="16"/>
              </w:rPr>
              <w:t>35</w:t>
            </w:r>
          </w:p>
        </w:tc>
        <w:tc>
          <w:tcPr>
            <w:tcW w:w="297" w:type="pct"/>
            <w:noWrap/>
            <w:hideMark/>
          </w:tcPr>
          <w:p w14:paraId="3D40F6C9" w14:textId="77777777" w:rsidR="00087909" w:rsidRPr="002153A5" w:rsidRDefault="00087909" w:rsidP="002153A5">
            <w:pPr>
              <w:pStyle w:val="afffd"/>
              <w:rPr>
                <w:sz w:val="16"/>
                <w:szCs w:val="16"/>
              </w:rPr>
            </w:pPr>
            <w:r w:rsidRPr="002153A5">
              <w:rPr>
                <w:sz w:val="16"/>
                <w:szCs w:val="16"/>
              </w:rPr>
              <w:t>ВУ 4-29а</w:t>
            </w:r>
          </w:p>
        </w:tc>
        <w:tc>
          <w:tcPr>
            <w:tcW w:w="281" w:type="pct"/>
            <w:noWrap/>
            <w:hideMark/>
          </w:tcPr>
          <w:p w14:paraId="00484FAB" w14:textId="77777777" w:rsidR="00087909" w:rsidRPr="002153A5" w:rsidRDefault="00087909" w:rsidP="002153A5">
            <w:pPr>
              <w:pStyle w:val="afffd"/>
              <w:rPr>
                <w:sz w:val="16"/>
                <w:szCs w:val="16"/>
              </w:rPr>
            </w:pPr>
            <w:r w:rsidRPr="002153A5">
              <w:rPr>
                <w:sz w:val="16"/>
                <w:szCs w:val="16"/>
              </w:rPr>
              <w:t>ВУ 4-30</w:t>
            </w:r>
          </w:p>
        </w:tc>
        <w:tc>
          <w:tcPr>
            <w:tcW w:w="435" w:type="pct"/>
            <w:noWrap/>
            <w:hideMark/>
          </w:tcPr>
          <w:p w14:paraId="71251402" w14:textId="77777777" w:rsidR="00087909" w:rsidRPr="002153A5" w:rsidRDefault="00087909" w:rsidP="002153A5">
            <w:pPr>
              <w:pStyle w:val="afffd"/>
              <w:rPr>
                <w:sz w:val="16"/>
                <w:szCs w:val="16"/>
              </w:rPr>
            </w:pPr>
            <w:r w:rsidRPr="002153A5">
              <w:rPr>
                <w:sz w:val="16"/>
                <w:szCs w:val="16"/>
              </w:rPr>
              <w:t>0,702</w:t>
            </w:r>
          </w:p>
        </w:tc>
        <w:tc>
          <w:tcPr>
            <w:tcW w:w="329" w:type="pct"/>
            <w:noWrap/>
            <w:hideMark/>
          </w:tcPr>
          <w:p w14:paraId="367D761B" w14:textId="77777777" w:rsidR="00087909" w:rsidRPr="002153A5" w:rsidRDefault="00087909" w:rsidP="002153A5">
            <w:pPr>
              <w:pStyle w:val="afffd"/>
              <w:rPr>
                <w:sz w:val="16"/>
                <w:szCs w:val="16"/>
              </w:rPr>
            </w:pPr>
            <w:r w:rsidRPr="002153A5">
              <w:rPr>
                <w:sz w:val="16"/>
                <w:szCs w:val="16"/>
              </w:rPr>
              <w:t>178</w:t>
            </w:r>
          </w:p>
        </w:tc>
        <w:tc>
          <w:tcPr>
            <w:tcW w:w="255" w:type="pct"/>
            <w:noWrap/>
            <w:hideMark/>
          </w:tcPr>
          <w:p w14:paraId="0628C8E5" w14:textId="77777777" w:rsidR="00087909" w:rsidRPr="002153A5" w:rsidRDefault="00087909" w:rsidP="002153A5">
            <w:pPr>
              <w:pStyle w:val="afffd"/>
              <w:rPr>
                <w:sz w:val="16"/>
                <w:szCs w:val="16"/>
              </w:rPr>
            </w:pPr>
            <w:r w:rsidRPr="002153A5">
              <w:rPr>
                <w:sz w:val="16"/>
                <w:szCs w:val="16"/>
              </w:rPr>
              <w:t>1988</w:t>
            </w:r>
          </w:p>
        </w:tc>
        <w:tc>
          <w:tcPr>
            <w:tcW w:w="380" w:type="pct"/>
            <w:noWrap/>
            <w:hideMark/>
          </w:tcPr>
          <w:p w14:paraId="65AFBFEC" w14:textId="77777777" w:rsidR="00087909" w:rsidRPr="002153A5" w:rsidRDefault="00087909" w:rsidP="002153A5">
            <w:pPr>
              <w:pStyle w:val="afffd"/>
              <w:rPr>
                <w:sz w:val="16"/>
                <w:szCs w:val="16"/>
              </w:rPr>
            </w:pPr>
            <w:r w:rsidRPr="002153A5">
              <w:rPr>
                <w:sz w:val="16"/>
                <w:szCs w:val="16"/>
              </w:rPr>
              <w:t>1</w:t>
            </w:r>
          </w:p>
        </w:tc>
        <w:tc>
          <w:tcPr>
            <w:tcW w:w="701" w:type="pct"/>
            <w:noWrap/>
            <w:hideMark/>
          </w:tcPr>
          <w:p w14:paraId="2262AC8F" w14:textId="77777777" w:rsidR="00087909" w:rsidRPr="002153A5" w:rsidRDefault="00087909" w:rsidP="002153A5">
            <w:pPr>
              <w:pStyle w:val="afffd"/>
              <w:rPr>
                <w:sz w:val="16"/>
                <w:szCs w:val="16"/>
              </w:rPr>
            </w:pPr>
            <w:r w:rsidRPr="002153A5">
              <w:rPr>
                <w:sz w:val="16"/>
                <w:szCs w:val="16"/>
              </w:rPr>
              <w:t>54</w:t>
            </w:r>
          </w:p>
        </w:tc>
        <w:tc>
          <w:tcPr>
            <w:tcW w:w="420" w:type="pct"/>
            <w:noWrap/>
            <w:hideMark/>
          </w:tcPr>
          <w:p w14:paraId="3E82AC09" w14:textId="77777777" w:rsidR="00087909" w:rsidRPr="002153A5" w:rsidRDefault="00087909" w:rsidP="002153A5">
            <w:pPr>
              <w:pStyle w:val="afffd"/>
              <w:rPr>
                <w:sz w:val="16"/>
                <w:szCs w:val="16"/>
              </w:rPr>
            </w:pPr>
            <w:r w:rsidRPr="002153A5">
              <w:rPr>
                <w:sz w:val="16"/>
                <w:szCs w:val="16"/>
              </w:rPr>
              <w:t>0,296751</w:t>
            </w:r>
          </w:p>
        </w:tc>
        <w:tc>
          <w:tcPr>
            <w:tcW w:w="373" w:type="pct"/>
            <w:noWrap/>
            <w:hideMark/>
          </w:tcPr>
          <w:p w14:paraId="360EB70D" w14:textId="77777777" w:rsidR="00087909" w:rsidRPr="002153A5" w:rsidRDefault="00087909" w:rsidP="002153A5">
            <w:pPr>
              <w:pStyle w:val="afffd"/>
              <w:rPr>
                <w:sz w:val="16"/>
                <w:szCs w:val="16"/>
              </w:rPr>
            </w:pPr>
            <w:r w:rsidRPr="002153A5">
              <w:rPr>
                <w:sz w:val="16"/>
                <w:szCs w:val="16"/>
              </w:rPr>
              <w:t>31,96</w:t>
            </w:r>
          </w:p>
        </w:tc>
        <w:tc>
          <w:tcPr>
            <w:tcW w:w="466" w:type="pct"/>
            <w:noWrap/>
            <w:hideMark/>
          </w:tcPr>
          <w:p w14:paraId="6D914922" w14:textId="77777777" w:rsidR="00087909" w:rsidRPr="002153A5" w:rsidRDefault="00087909" w:rsidP="002153A5">
            <w:pPr>
              <w:pStyle w:val="afffd"/>
              <w:rPr>
                <w:sz w:val="16"/>
                <w:szCs w:val="16"/>
              </w:rPr>
            </w:pPr>
            <w:r w:rsidRPr="002153A5">
              <w:rPr>
                <w:sz w:val="16"/>
                <w:szCs w:val="16"/>
              </w:rPr>
              <w:t>0,0526882</w:t>
            </w:r>
          </w:p>
        </w:tc>
        <w:tc>
          <w:tcPr>
            <w:tcW w:w="512" w:type="pct"/>
            <w:noWrap/>
            <w:hideMark/>
          </w:tcPr>
          <w:p w14:paraId="79AF8E44" w14:textId="77777777" w:rsidR="00087909" w:rsidRPr="002153A5" w:rsidRDefault="00087909" w:rsidP="002153A5">
            <w:pPr>
              <w:pStyle w:val="afffd"/>
              <w:rPr>
                <w:sz w:val="16"/>
                <w:szCs w:val="16"/>
              </w:rPr>
            </w:pPr>
            <w:r w:rsidRPr="002153A5">
              <w:rPr>
                <w:sz w:val="16"/>
                <w:szCs w:val="16"/>
              </w:rPr>
              <w:t>1,41220203</w:t>
            </w:r>
          </w:p>
        </w:tc>
        <w:tc>
          <w:tcPr>
            <w:tcW w:w="326" w:type="pct"/>
            <w:noWrap/>
            <w:hideMark/>
          </w:tcPr>
          <w:p w14:paraId="5EF1BCB7" w14:textId="77777777" w:rsidR="00087909" w:rsidRPr="002153A5" w:rsidRDefault="00087909" w:rsidP="002153A5">
            <w:pPr>
              <w:pStyle w:val="afffd"/>
              <w:rPr>
                <w:sz w:val="16"/>
                <w:szCs w:val="16"/>
              </w:rPr>
            </w:pPr>
            <w:r w:rsidRPr="002153A5">
              <w:rPr>
                <w:sz w:val="16"/>
                <w:szCs w:val="16"/>
              </w:rPr>
              <w:t>0,9942909</w:t>
            </w:r>
          </w:p>
        </w:tc>
      </w:tr>
      <w:tr w:rsidR="00087909" w:rsidRPr="002153A5" w14:paraId="5566D1FF" w14:textId="77777777" w:rsidTr="0031493E">
        <w:trPr>
          <w:trHeight w:val="113"/>
        </w:trPr>
        <w:tc>
          <w:tcPr>
            <w:tcW w:w="225" w:type="pct"/>
            <w:noWrap/>
            <w:hideMark/>
          </w:tcPr>
          <w:p w14:paraId="3B359FC5" w14:textId="77777777" w:rsidR="00087909" w:rsidRPr="002153A5" w:rsidRDefault="00087909" w:rsidP="002153A5">
            <w:pPr>
              <w:pStyle w:val="afffd"/>
              <w:rPr>
                <w:sz w:val="16"/>
                <w:szCs w:val="16"/>
              </w:rPr>
            </w:pPr>
            <w:r w:rsidRPr="002153A5">
              <w:rPr>
                <w:sz w:val="16"/>
                <w:szCs w:val="16"/>
              </w:rPr>
              <w:t>36</w:t>
            </w:r>
          </w:p>
        </w:tc>
        <w:tc>
          <w:tcPr>
            <w:tcW w:w="297" w:type="pct"/>
            <w:noWrap/>
            <w:hideMark/>
          </w:tcPr>
          <w:p w14:paraId="133F2C99" w14:textId="77777777" w:rsidR="00087909" w:rsidRPr="002153A5" w:rsidRDefault="00087909" w:rsidP="002153A5">
            <w:pPr>
              <w:pStyle w:val="afffd"/>
              <w:rPr>
                <w:sz w:val="16"/>
                <w:szCs w:val="16"/>
              </w:rPr>
            </w:pPr>
            <w:r w:rsidRPr="002153A5">
              <w:rPr>
                <w:sz w:val="16"/>
                <w:szCs w:val="16"/>
              </w:rPr>
              <w:t>ВУ 4-30</w:t>
            </w:r>
          </w:p>
        </w:tc>
        <w:tc>
          <w:tcPr>
            <w:tcW w:w="281" w:type="pct"/>
            <w:noWrap/>
            <w:hideMark/>
          </w:tcPr>
          <w:p w14:paraId="799EAFDD" w14:textId="77777777" w:rsidR="00087909" w:rsidRPr="002153A5" w:rsidRDefault="00087909" w:rsidP="002153A5">
            <w:pPr>
              <w:pStyle w:val="afffd"/>
              <w:rPr>
                <w:sz w:val="16"/>
                <w:szCs w:val="16"/>
              </w:rPr>
            </w:pPr>
            <w:r w:rsidRPr="002153A5">
              <w:rPr>
                <w:sz w:val="16"/>
                <w:szCs w:val="16"/>
              </w:rPr>
              <w:t>ВУ 4-31</w:t>
            </w:r>
          </w:p>
        </w:tc>
        <w:tc>
          <w:tcPr>
            <w:tcW w:w="435" w:type="pct"/>
            <w:noWrap/>
            <w:hideMark/>
          </w:tcPr>
          <w:p w14:paraId="57CD99A9" w14:textId="77777777" w:rsidR="00087909" w:rsidRPr="002153A5" w:rsidRDefault="00087909" w:rsidP="002153A5">
            <w:pPr>
              <w:pStyle w:val="afffd"/>
              <w:rPr>
                <w:sz w:val="16"/>
                <w:szCs w:val="16"/>
              </w:rPr>
            </w:pPr>
            <w:r w:rsidRPr="002153A5">
              <w:rPr>
                <w:sz w:val="16"/>
                <w:szCs w:val="16"/>
              </w:rPr>
              <w:t>0,702</w:t>
            </w:r>
          </w:p>
        </w:tc>
        <w:tc>
          <w:tcPr>
            <w:tcW w:w="329" w:type="pct"/>
            <w:noWrap/>
            <w:hideMark/>
          </w:tcPr>
          <w:p w14:paraId="058CC349" w14:textId="77777777" w:rsidR="00087909" w:rsidRPr="002153A5" w:rsidRDefault="00087909" w:rsidP="002153A5">
            <w:pPr>
              <w:pStyle w:val="afffd"/>
              <w:rPr>
                <w:sz w:val="16"/>
                <w:szCs w:val="16"/>
              </w:rPr>
            </w:pPr>
            <w:r w:rsidRPr="002153A5">
              <w:rPr>
                <w:sz w:val="16"/>
                <w:szCs w:val="16"/>
              </w:rPr>
              <w:t>668</w:t>
            </w:r>
          </w:p>
        </w:tc>
        <w:tc>
          <w:tcPr>
            <w:tcW w:w="255" w:type="pct"/>
            <w:noWrap/>
            <w:hideMark/>
          </w:tcPr>
          <w:p w14:paraId="042C87AA" w14:textId="77777777" w:rsidR="00087909" w:rsidRPr="002153A5" w:rsidRDefault="00087909" w:rsidP="002153A5">
            <w:pPr>
              <w:pStyle w:val="afffd"/>
              <w:rPr>
                <w:sz w:val="16"/>
                <w:szCs w:val="16"/>
              </w:rPr>
            </w:pPr>
            <w:r w:rsidRPr="002153A5">
              <w:rPr>
                <w:sz w:val="16"/>
                <w:szCs w:val="16"/>
              </w:rPr>
              <w:t>1988</w:t>
            </w:r>
          </w:p>
        </w:tc>
        <w:tc>
          <w:tcPr>
            <w:tcW w:w="380" w:type="pct"/>
            <w:noWrap/>
            <w:hideMark/>
          </w:tcPr>
          <w:p w14:paraId="3B5D2474" w14:textId="77777777" w:rsidR="00087909" w:rsidRPr="002153A5" w:rsidRDefault="00087909" w:rsidP="002153A5">
            <w:pPr>
              <w:pStyle w:val="afffd"/>
              <w:rPr>
                <w:sz w:val="16"/>
                <w:szCs w:val="16"/>
              </w:rPr>
            </w:pPr>
            <w:r w:rsidRPr="002153A5">
              <w:rPr>
                <w:sz w:val="16"/>
                <w:szCs w:val="16"/>
              </w:rPr>
              <w:t>1</w:t>
            </w:r>
          </w:p>
        </w:tc>
        <w:tc>
          <w:tcPr>
            <w:tcW w:w="701" w:type="pct"/>
            <w:noWrap/>
            <w:hideMark/>
          </w:tcPr>
          <w:p w14:paraId="7F4C499B" w14:textId="77777777" w:rsidR="00087909" w:rsidRPr="002153A5" w:rsidRDefault="00087909" w:rsidP="002153A5">
            <w:pPr>
              <w:pStyle w:val="afffd"/>
              <w:rPr>
                <w:sz w:val="16"/>
                <w:szCs w:val="16"/>
              </w:rPr>
            </w:pPr>
            <w:r w:rsidRPr="002153A5">
              <w:rPr>
                <w:sz w:val="16"/>
                <w:szCs w:val="16"/>
              </w:rPr>
              <w:t>54</w:t>
            </w:r>
          </w:p>
        </w:tc>
        <w:tc>
          <w:tcPr>
            <w:tcW w:w="420" w:type="pct"/>
            <w:noWrap/>
            <w:hideMark/>
          </w:tcPr>
          <w:p w14:paraId="2CB0CCDA" w14:textId="77777777" w:rsidR="00087909" w:rsidRPr="002153A5" w:rsidRDefault="00087909" w:rsidP="002153A5">
            <w:pPr>
              <w:pStyle w:val="afffd"/>
              <w:rPr>
                <w:sz w:val="16"/>
                <w:szCs w:val="16"/>
              </w:rPr>
            </w:pPr>
            <w:r w:rsidRPr="002153A5">
              <w:rPr>
                <w:sz w:val="16"/>
                <w:szCs w:val="16"/>
              </w:rPr>
              <w:t>0,296751</w:t>
            </w:r>
          </w:p>
        </w:tc>
        <w:tc>
          <w:tcPr>
            <w:tcW w:w="373" w:type="pct"/>
            <w:noWrap/>
            <w:hideMark/>
          </w:tcPr>
          <w:p w14:paraId="15AF7F52" w14:textId="77777777" w:rsidR="00087909" w:rsidRPr="002153A5" w:rsidRDefault="00087909" w:rsidP="002153A5">
            <w:pPr>
              <w:pStyle w:val="afffd"/>
              <w:rPr>
                <w:sz w:val="16"/>
                <w:szCs w:val="16"/>
              </w:rPr>
            </w:pPr>
            <w:r w:rsidRPr="002153A5">
              <w:rPr>
                <w:sz w:val="16"/>
                <w:szCs w:val="16"/>
              </w:rPr>
              <w:t>31,96</w:t>
            </w:r>
          </w:p>
        </w:tc>
        <w:tc>
          <w:tcPr>
            <w:tcW w:w="466" w:type="pct"/>
            <w:noWrap/>
            <w:hideMark/>
          </w:tcPr>
          <w:p w14:paraId="08B42224" w14:textId="77777777" w:rsidR="00087909" w:rsidRPr="002153A5" w:rsidRDefault="00087909" w:rsidP="002153A5">
            <w:pPr>
              <w:pStyle w:val="afffd"/>
              <w:rPr>
                <w:sz w:val="16"/>
                <w:szCs w:val="16"/>
              </w:rPr>
            </w:pPr>
            <w:r w:rsidRPr="002153A5">
              <w:rPr>
                <w:sz w:val="16"/>
                <w:szCs w:val="16"/>
              </w:rPr>
              <w:t>0,1983010</w:t>
            </w:r>
          </w:p>
        </w:tc>
        <w:tc>
          <w:tcPr>
            <w:tcW w:w="512" w:type="pct"/>
            <w:noWrap/>
            <w:hideMark/>
          </w:tcPr>
          <w:p w14:paraId="018E7F25" w14:textId="77777777" w:rsidR="00087909" w:rsidRPr="002153A5" w:rsidRDefault="00087909" w:rsidP="002153A5">
            <w:pPr>
              <w:pStyle w:val="afffd"/>
              <w:rPr>
                <w:sz w:val="16"/>
                <w:szCs w:val="16"/>
              </w:rPr>
            </w:pPr>
            <w:r w:rsidRPr="002153A5">
              <w:rPr>
                <w:sz w:val="16"/>
                <w:szCs w:val="16"/>
              </w:rPr>
              <w:t>1,61050302</w:t>
            </w:r>
          </w:p>
        </w:tc>
        <w:tc>
          <w:tcPr>
            <w:tcW w:w="326" w:type="pct"/>
            <w:noWrap/>
            <w:hideMark/>
          </w:tcPr>
          <w:p w14:paraId="52B06D88" w14:textId="77777777" w:rsidR="00087909" w:rsidRPr="002153A5" w:rsidRDefault="00087909" w:rsidP="002153A5">
            <w:pPr>
              <w:pStyle w:val="afffd"/>
              <w:rPr>
                <w:sz w:val="16"/>
                <w:szCs w:val="16"/>
              </w:rPr>
            </w:pPr>
            <w:r w:rsidRPr="002153A5">
              <w:rPr>
                <w:sz w:val="16"/>
                <w:szCs w:val="16"/>
              </w:rPr>
              <w:t>0,9934161</w:t>
            </w:r>
          </w:p>
        </w:tc>
      </w:tr>
      <w:tr w:rsidR="00087909" w:rsidRPr="002153A5" w14:paraId="53105E36" w14:textId="77777777" w:rsidTr="0031493E">
        <w:trPr>
          <w:trHeight w:val="113"/>
        </w:trPr>
        <w:tc>
          <w:tcPr>
            <w:tcW w:w="225" w:type="pct"/>
            <w:noWrap/>
            <w:hideMark/>
          </w:tcPr>
          <w:p w14:paraId="649315E7" w14:textId="77777777" w:rsidR="00087909" w:rsidRPr="002153A5" w:rsidRDefault="00087909" w:rsidP="002153A5">
            <w:pPr>
              <w:pStyle w:val="afffd"/>
              <w:rPr>
                <w:sz w:val="16"/>
                <w:szCs w:val="16"/>
              </w:rPr>
            </w:pPr>
            <w:r w:rsidRPr="002153A5">
              <w:rPr>
                <w:sz w:val="16"/>
                <w:szCs w:val="16"/>
              </w:rPr>
              <w:t>37</w:t>
            </w:r>
          </w:p>
        </w:tc>
        <w:tc>
          <w:tcPr>
            <w:tcW w:w="297" w:type="pct"/>
            <w:noWrap/>
            <w:hideMark/>
          </w:tcPr>
          <w:p w14:paraId="79BC18D4" w14:textId="77777777" w:rsidR="00087909" w:rsidRPr="002153A5" w:rsidRDefault="00087909" w:rsidP="002153A5">
            <w:pPr>
              <w:pStyle w:val="afffd"/>
              <w:rPr>
                <w:sz w:val="16"/>
                <w:szCs w:val="16"/>
              </w:rPr>
            </w:pPr>
            <w:r w:rsidRPr="002153A5">
              <w:rPr>
                <w:sz w:val="16"/>
                <w:szCs w:val="16"/>
              </w:rPr>
              <w:t>ВУ 4-31</w:t>
            </w:r>
          </w:p>
        </w:tc>
        <w:tc>
          <w:tcPr>
            <w:tcW w:w="281" w:type="pct"/>
            <w:noWrap/>
            <w:hideMark/>
          </w:tcPr>
          <w:p w14:paraId="40117C05" w14:textId="77777777" w:rsidR="00087909" w:rsidRPr="002153A5" w:rsidRDefault="00087909" w:rsidP="002153A5">
            <w:pPr>
              <w:pStyle w:val="afffd"/>
              <w:rPr>
                <w:sz w:val="16"/>
                <w:szCs w:val="16"/>
              </w:rPr>
            </w:pPr>
            <w:r w:rsidRPr="002153A5">
              <w:rPr>
                <w:sz w:val="16"/>
                <w:szCs w:val="16"/>
              </w:rPr>
              <w:t>ВУ 4-32</w:t>
            </w:r>
          </w:p>
        </w:tc>
        <w:tc>
          <w:tcPr>
            <w:tcW w:w="435" w:type="pct"/>
            <w:noWrap/>
            <w:hideMark/>
          </w:tcPr>
          <w:p w14:paraId="79CFA128" w14:textId="77777777" w:rsidR="00087909" w:rsidRPr="002153A5" w:rsidRDefault="00087909" w:rsidP="002153A5">
            <w:pPr>
              <w:pStyle w:val="afffd"/>
              <w:rPr>
                <w:sz w:val="16"/>
                <w:szCs w:val="16"/>
              </w:rPr>
            </w:pPr>
            <w:r w:rsidRPr="002153A5">
              <w:rPr>
                <w:sz w:val="16"/>
                <w:szCs w:val="16"/>
              </w:rPr>
              <w:t>0,702</w:t>
            </w:r>
          </w:p>
        </w:tc>
        <w:tc>
          <w:tcPr>
            <w:tcW w:w="329" w:type="pct"/>
            <w:noWrap/>
            <w:hideMark/>
          </w:tcPr>
          <w:p w14:paraId="2D667777" w14:textId="77777777" w:rsidR="00087909" w:rsidRPr="002153A5" w:rsidRDefault="00087909" w:rsidP="002153A5">
            <w:pPr>
              <w:pStyle w:val="afffd"/>
              <w:rPr>
                <w:sz w:val="16"/>
                <w:szCs w:val="16"/>
              </w:rPr>
            </w:pPr>
            <w:r w:rsidRPr="002153A5">
              <w:rPr>
                <w:sz w:val="16"/>
                <w:szCs w:val="16"/>
              </w:rPr>
              <w:t>279</w:t>
            </w:r>
          </w:p>
        </w:tc>
        <w:tc>
          <w:tcPr>
            <w:tcW w:w="255" w:type="pct"/>
            <w:noWrap/>
            <w:hideMark/>
          </w:tcPr>
          <w:p w14:paraId="4F01D47D" w14:textId="77777777" w:rsidR="00087909" w:rsidRPr="002153A5" w:rsidRDefault="00087909" w:rsidP="002153A5">
            <w:pPr>
              <w:pStyle w:val="afffd"/>
              <w:rPr>
                <w:sz w:val="16"/>
                <w:szCs w:val="16"/>
              </w:rPr>
            </w:pPr>
            <w:r w:rsidRPr="002153A5">
              <w:rPr>
                <w:sz w:val="16"/>
                <w:szCs w:val="16"/>
              </w:rPr>
              <w:t>1988</w:t>
            </w:r>
          </w:p>
        </w:tc>
        <w:tc>
          <w:tcPr>
            <w:tcW w:w="380" w:type="pct"/>
            <w:noWrap/>
            <w:hideMark/>
          </w:tcPr>
          <w:p w14:paraId="1441AB76" w14:textId="77777777" w:rsidR="00087909" w:rsidRPr="002153A5" w:rsidRDefault="00087909" w:rsidP="002153A5">
            <w:pPr>
              <w:pStyle w:val="afffd"/>
              <w:rPr>
                <w:sz w:val="16"/>
                <w:szCs w:val="16"/>
              </w:rPr>
            </w:pPr>
            <w:r w:rsidRPr="002153A5">
              <w:rPr>
                <w:sz w:val="16"/>
                <w:szCs w:val="16"/>
              </w:rPr>
              <w:t>1</w:t>
            </w:r>
          </w:p>
        </w:tc>
        <w:tc>
          <w:tcPr>
            <w:tcW w:w="701" w:type="pct"/>
            <w:noWrap/>
            <w:hideMark/>
          </w:tcPr>
          <w:p w14:paraId="365B7E7F" w14:textId="77777777" w:rsidR="00087909" w:rsidRPr="002153A5" w:rsidRDefault="00087909" w:rsidP="002153A5">
            <w:pPr>
              <w:pStyle w:val="afffd"/>
              <w:rPr>
                <w:sz w:val="16"/>
                <w:szCs w:val="16"/>
              </w:rPr>
            </w:pPr>
            <w:r w:rsidRPr="002153A5">
              <w:rPr>
                <w:sz w:val="16"/>
                <w:szCs w:val="16"/>
              </w:rPr>
              <w:t>54</w:t>
            </w:r>
          </w:p>
        </w:tc>
        <w:tc>
          <w:tcPr>
            <w:tcW w:w="420" w:type="pct"/>
            <w:noWrap/>
            <w:hideMark/>
          </w:tcPr>
          <w:p w14:paraId="6F10A38D" w14:textId="77777777" w:rsidR="00087909" w:rsidRPr="002153A5" w:rsidRDefault="00087909" w:rsidP="002153A5">
            <w:pPr>
              <w:pStyle w:val="afffd"/>
              <w:rPr>
                <w:sz w:val="16"/>
                <w:szCs w:val="16"/>
              </w:rPr>
            </w:pPr>
            <w:r w:rsidRPr="002153A5">
              <w:rPr>
                <w:sz w:val="16"/>
                <w:szCs w:val="16"/>
              </w:rPr>
              <w:t>0,296751</w:t>
            </w:r>
          </w:p>
        </w:tc>
        <w:tc>
          <w:tcPr>
            <w:tcW w:w="373" w:type="pct"/>
            <w:noWrap/>
            <w:hideMark/>
          </w:tcPr>
          <w:p w14:paraId="6C5F5B1F" w14:textId="77777777" w:rsidR="00087909" w:rsidRPr="002153A5" w:rsidRDefault="00087909" w:rsidP="002153A5">
            <w:pPr>
              <w:pStyle w:val="afffd"/>
              <w:rPr>
                <w:sz w:val="16"/>
                <w:szCs w:val="16"/>
              </w:rPr>
            </w:pPr>
            <w:r w:rsidRPr="002153A5">
              <w:rPr>
                <w:sz w:val="16"/>
                <w:szCs w:val="16"/>
              </w:rPr>
              <w:t>31,96</w:t>
            </w:r>
          </w:p>
        </w:tc>
        <w:tc>
          <w:tcPr>
            <w:tcW w:w="466" w:type="pct"/>
            <w:noWrap/>
            <w:hideMark/>
          </w:tcPr>
          <w:p w14:paraId="21379AB1" w14:textId="77777777" w:rsidR="00087909" w:rsidRPr="002153A5" w:rsidRDefault="00087909" w:rsidP="002153A5">
            <w:pPr>
              <w:pStyle w:val="afffd"/>
              <w:rPr>
                <w:sz w:val="16"/>
                <w:szCs w:val="16"/>
              </w:rPr>
            </w:pPr>
            <w:r w:rsidRPr="002153A5">
              <w:rPr>
                <w:sz w:val="16"/>
                <w:szCs w:val="16"/>
              </w:rPr>
              <w:t>0,0827491</w:t>
            </w:r>
          </w:p>
        </w:tc>
        <w:tc>
          <w:tcPr>
            <w:tcW w:w="512" w:type="pct"/>
            <w:noWrap/>
            <w:hideMark/>
          </w:tcPr>
          <w:p w14:paraId="6D363777" w14:textId="77777777" w:rsidR="00087909" w:rsidRPr="002153A5" w:rsidRDefault="00087909" w:rsidP="002153A5">
            <w:pPr>
              <w:pStyle w:val="afffd"/>
              <w:rPr>
                <w:sz w:val="16"/>
                <w:szCs w:val="16"/>
              </w:rPr>
            </w:pPr>
            <w:r w:rsidRPr="002153A5">
              <w:rPr>
                <w:sz w:val="16"/>
                <w:szCs w:val="16"/>
              </w:rPr>
              <w:t>1,69325208</w:t>
            </w:r>
          </w:p>
        </w:tc>
        <w:tc>
          <w:tcPr>
            <w:tcW w:w="326" w:type="pct"/>
            <w:noWrap/>
            <w:hideMark/>
          </w:tcPr>
          <w:p w14:paraId="53FAAECA" w14:textId="77777777" w:rsidR="00087909" w:rsidRPr="002153A5" w:rsidRDefault="00087909" w:rsidP="002153A5">
            <w:pPr>
              <w:pStyle w:val="afffd"/>
              <w:rPr>
                <w:sz w:val="16"/>
                <w:szCs w:val="16"/>
              </w:rPr>
            </w:pPr>
            <w:r w:rsidRPr="002153A5">
              <w:rPr>
                <w:sz w:val="16"/>
                <w:szCs w:val="16"/>
              </w:rPr>
              <w:t>0,9930514</w:t>
            </w:r>
          </w:p>
        </w:tc>
      </w:tr>
      <w:tr w:rsidR="00087909" w:rsidRPr="002153A5" w14:paraId="1B82B877" w14:textId="77777777" w:rsidTr="0031493E">
        <w:trPr>
          <w:trHeight w:val="113"/>
        </w:trPr>
        <w:tc>
          <w:tcPr>
            <w:tcW w:w="225" w:type="pct"/>
            <w:noWrap/>
            <w:hideMark/>
          </w:tcPr>
          <w:p w14:paraId="35FB2DDC" w14:textId="77777777" w:rsidR="00087909" w:rsidRPr="002153A5" w:rsidRDefault="00087909" w:rsidP="002153A5">
            <w:pPr>
              <w:pStyle w:val="afffd"/>
              <w:rPr>
                <w:sz w:val="16"/>
                <w:szCs w:val="16"/>
              </w:rPr>
            </w:pPr>
            <w:r w:rsidRPr="002153A5">
              <w:rPr>
                <w:sz w:val="16"/>
                <w:szCs w:val="16"/>
              </w:rPr>
              <w:t>38</w:t>
            </w:r>
          </w:p>
        </w:tc>
        <w:tc>
          <w:tcPr>
            <w:tcW w:w="297" w:type="pct"/>
            <w:noWrap/>
            <w:hideMark/>
          </w:tcPr>
          <w:p w14:paraId="001B2E83" w14:textId="77777777" w:rsidR="00087909" w:rsidRPr="002153A5" w:rsidRDefault="00087909" w:rsidP="002153A5">
            <w:pPr>
              <w:pStyle w:val="afffd"/>
              <w:rPr>
                <w:sz w:val="16"/>
                <w:szCs w:val="16"/>
              </w:rPr>
            </w:pPr>
            <w:r w:rsidRPr="002153A5">
              <w:rPr>
                <w:sz w:val="16"/>
                <w:szCs w:val="16"/>
              </w:rPr>
              <w:t>ВУ 4-32</w:t>
            </w:r>
          </w:p>
        </w:tc>
        <w:tc>
          <w:tcPr>
            <w:tcW w:w="281" w:type="pct"/>
            <w:noWrap/>
            <w:hideMark/>
          </w:tcPr>
          <w:p w14:paraId="2DD4060C" w14:textId="77777777" w:rsidR="00087909" w:rsidRPr="002153A5" w:rsidRDefault="00087909" w:rsidP="002153A5">
            <w:pPr>
              <w:pStyle w:val="afffd"/>
              <w:rPr>
                <w:sz w:val="16"/>
                <w:szCs w:val="16"/>
              </w:rPr>
            </w:pPr>
            <w:r w:rsidRPr="002153A5">
              <w:rPr>
                <w:sz w:val="16"/>
                <w:szCs w:val="16"/>
              </w:rPr>
              <w:t>ТК 4-33</w:t>
            </w:r>
          </w:p>
        </w:tc>
        <w:tc>
          <w:tcPr>
            <w:tcW w:w="435" w:type="pct"/>
            <w:noWrap/>
            <w:hideMark/>
          </w:tcPr>
          <w:p w14:paraId="39F8C584" w14:textId="77777777" w:rsidR="00087909" w:rsidRPr="002153A5" w:rsidRDefault="00087909" w:rsidP="002153A5">
            <w:pPr>
              <w:pStyle w:val="afffd"/>
              <w:rPr>
                <w:sz w:val="16"/>
                <w:szCs w:val="16"/>
              </w:rPr>
            </w:pPr>
            <w:r w:rsidRPr="002153A5">
              <w:rPr>
                <w:sz w:val="16"/>
                <w:szCs w:val="16"/>
              </w:rPr>
              <w:t>0,702</w:t>
            </w:r>
          </w:p>
        </w:tc>
        <w:tc>
          <w:tcPr>
            <w:tcW w:w="329" w:type="pct"/>
            <w:noWrap/>
            <w:hideMark/>
          </w:tcPr>
          <w:p w14:paraId="17BE21F0" w14:textId="77777777" w:rsidR="00087909" w:rsidRPr="002153A5" w:rsidRDefault="00087909" w:rsidP="002153A5">
            <w:pPr>
              <w:pStyle w:val="afffd"/>
              <w:rPr>
                <w:sz w:val="16"/>
                <w:szCs w:val="16"/>
              </w:rPr>
            </w:pPr>
            <w:r w:rsidRPr="002153A5">
              <w:rPr>
                <w:sz w:val="16"/>
                <w:szCs w:val="16"/>
              </w:rPr>
              <w:t>10</w:t>
            </w:r>
          </w:p>
        </w:tc>
        <w:tc>
          <w:tcPr>
            <w:tcW w:w="255" w:type="pct"/>
            <w:noWrap/>
            <w:hideMark/>
          </w:tcPr>
          <w:p w14:paraId="7428A483" w14:textId="77777777" w:rsidR="00087909" w:rsidRPr="002153A5" w:rsidRDefault="00087909" w:rsidP="002153A5">
            <w:pPr>
              <w:pStyle w:val="afffd"/>
              <w:rPr>
                <w:sz w:val="16"/>
                <w:szCs w:val="16"/>
              </w:rPr>
            </w:pPr>
            <w:r w:rsidRPr="002153A5">
              <w:rPr>
                <w:sz w:val="16"/>
                <w:szCs w:val="16"/>
              </w:rPr>
              <w:t>1988</w:t>
            </w:r>
          </w:p>
        </w:tc>
        <w:tc>
          <w:tcPr>
            <w:tcW w:w="380" w:type="pct"/>
            <w:noWrap/>
            <w:hideMark/>
          </w:tcPr>
          <w:p w14:paraId="563C3BDC" w14:textId="77777777" w:rsidR="00087909" w:rsidRPr="002153A5" w:rsidRDefault="00087909" w:rsidP="002153A5">
            <w:pPr>
              <w:pStyle w:val="afffd"/>
              <w:rPr>
                <w:sz w:val="16"/>
                <w:szCs w:val="16"/>
              </w:rPr>
            </w:pPr>
            <w:r w:rsidRPr="002153A5">
              <w:rPr>
                <w:sz w:val="16"/>
                <w:szCs w:val="16"/>
              </w:rPr>
              <w:t>1</w:t>
            </w:r>
          </w:p>
        </w:tc>
        <w:tc>
          <w:tcPr>
            <w:tcW w:w="701" w:type="pct"/>
            <w:noWrap/>
            <w:hideMark/>
          </w:tcPr>
          <w:p w14:paraId="5FD153F1" w14:textId="77777777" w:rsidR="00087909" w:rsidRPr="002153A5" w:rsidRDefault="00087909" w:rsidP="002153A5">
            <w:pPr>
              <w:pStyle w:val="afffd"/>
              <w:rPr>
                <w:sz w:val="16"/>
                <w:szCs w:val="16"/>
              </w:rPr>
            </w:pPr>
            <w:r w:rsidRPr="002153A5">
              <w:rPr>
                <w:sz w:val="16"/>
                <w:szCs w:val="16"/>
              </w:rPr>
              <w:t>54</w:t>
            </w:r>
          </w:p>
        </w:tc>
        <w:tc>
          <w:tcPr>
            <w:tcW w:w="420" w:type="pct"/>
            <w:noWrap/>
            <w:hideMark/>
          </w:tcPr>
          <w:p w14:paraId="7C8E2967" w14:textId="77777777" w:rsidR="00087909" w:rsidRPr="002153A5" w:rsidRDefault="00087909" w:rsidP="002153A5">
            <w:pPr>
              <w:pStyle w:val="afffd"/>
              <w:rPr>
                <w:sz w:val="16"/>
                <w:szCs w:val="16"/>
              </w:rPr>
            </w:pPr>
            <w:r w:rsidRPr="002153A5">
              <w:rPr>
                <w:sz w:val="16"/>
                <w:szCs w:val="16"/>
              </w:rPr>
              <w:t>0,296751</w:t>
            </w:r>
          </w:p>
        </w:tc>
        <w:tc>
          <w:tcPr>
            <w:tcW w:w="373" w:type="pct"/>
            <w:noWrap/>
            <w:hideMark/>
          </w:tcPr>
          <w:p w14:paraId="74D740FC" w14:textId="77777777" w:rsidR="00087909" w:rsidRPr="002153A5" w:rsidRDefault="00087909" w:rsidP="002153A5">
            <w:pPr>
              <w:pStyle w:val="afffd"/>
              <w:rPr>
                <w:sz w:val="16"/>
                <w:szCs w:val="16"/>
              </w:rPr>
            </w:pPr>
            <w:r w:rsidRPr="002153A5">
              <w:rPr>
                <w:sz w:val="16"/>
                <w:szCs w:val="16"/>
              </w:rPr>
              <w:t>31,96</w:t>
            </w:r>
          </w:p>
        </w:tc>
        <w:tc>
          <w:tcPr>
            <w:tcW w:w="466" w:type="pct"/>
            <w:noWrap/>
            <w:hideMark/>
          </w:tcPr>
          <w:p w14:paraId="00E50B65" w14:textId="77777777" w:rsidR="00087909" w:rsidRPr="002153A5" w:rsidRDefault="00087909" w:rsidP="002153A5">
            <w:pPr>
              <w:pStyle w:val="afffd"/>
              <w:rPr>
                <w:sz w:val="16"/>
                <w:szCs w:val="16"/>
              </w:rPr>
            </w:pPr>
            <w:r w:rsidRPr="002153A5">
              <w:rPr>
                <w:sz w:val="16"/>
                <w:szCs w:val="16"/>
              </w:rPr>
              <w:t>0,0030328</w:t>
            </w:r>
          </w:p>
        </w:tc>
        <w:tc>
          <w:tcPr>
            <w:tcW w:w="512" w:type="pct"/>
            <w:noWrap/>
            <w:hideMark/>
          </w:tcPr>
          <w:p w14:paraId="6DF2E14E" w14:textId="77777777" w:rsidR="00087909" w:rsidRPr="002153A5" w:rsidRDefault="00087909" w:rsidP="002153A5">
            <w:pPr>
              <w:pStyle w:val="afffd"/>
              <w:rPr>
                <w:sz w:val="16"/>
                <w:szCs w:val="16"/>
              </w:rPr>
            </w:pPr>
            <w:r w:rsidRPr="002153A5">
              <w:rPr>
                <w:sz w:val="16"/>
                <w:szCs w:val="16"/>
              </w:rPr>
              <w:t>1,69628488</w:t>
            </w:r>
          </w:p>
        </w:tc>
        <w:tc>
          <w:tcPr>
            <w:tcW w:w="326" w:type="pct"/>
            <w:noWrap/>
            <w:hideMark/>
          </w:tcPr>
          <w:p w14:paraId="19BA4F59" w14:textId="77777777" w:rsidR="00087909" w:rsidRPr="002153A5" w:rsidRDefault="00087909" w:rsidP="002153A5">
            <w:pPr>
              <w:pStyle w:val="afffd"/>
              <w:rPr>
                <w:sz w:val="16"/>
                <w:szCs w:val="16"/>
              </w:rPr>
            </w:pPr>
            <w:r w:rsidRPr="002153A5">
              <w:rPr>
                <w:sz w:val="16"/>
                <w:szCs w:val="16"/>
              </w:rPr>
              <w:t>0,9930380</w:t>
            </w:r>
          </w:p>
        </w:tc>
      </w:tr>
      <w:tr w:rsidR="00087909" w:rsidRPr="002153A5" w14:paraId="2ADAAB79" w14:textId="77777777" w:rsidTr="0031493E">
        <w:trPr>
          <w:trHeight w:val="113"/>
        </w:trPr>
        <w:tc>
          <w:tcPr>
            <w:tcW w:w="225" w:type="pct"/>
            <w:noWrap/>
            <w:hideMark/>
          </w:tcPr>
          <w:p w14:paraId="00EB6A60" w14:textId="77777777" w:rsidR="00087909" w:rsidRPr="002153A5" w:rsidRDefault="00087909" w:rsidP="002153A5">
            <w:pPr>
              <w:pStyle w:val="afffd"/>
              <w:rPr>
                <w:sz w:val="16"/>
                <w:szCs w:val="16"/>
              </w:rPr>
            </w:pPr>
            <w:r w:rsidRPr="002153A5">
              <w:rPr>
                <w:sz w:val="16"/>
                <w:szCs w:val="16"/>
              </w:rPr>
              <w:t>39</w:t>
            </w:r>
          </w:p>
        </w:tc>
        <w:tc>
          <w:tcPr>
            <w:tcW w:w="297" w:type="pct"/>
            <w:noWrap/>
            <w:hideMark/>
          </w:tcPr>
          <w:p w14:paraId="625CA0BE" w14:textId="77777777" w:rsidR="00087909" w:rsidRPr="002153A5" w:rsidRDefault="00087909" w:rsidP="002153A5">
            <w:pPr>
              <w:pStyle w:val="afffd"/>
              <w:rPr>
                <w:sz w:val="16"/>
                <w:szCs w:val="16"/>
              </w:rPr>
            </w:pPr>
            <w:r w:rsidRPr="002153A5">
              <w:rPr>
                <w:sz w:val="16"/>
                <w:szCs w:val="16"/>
              </w:rPr>
              <w:t>ТК 4-33</w:t>
            </w:r>
          </w:p>
        </w:tc>
        <w:tc>
          <w:tcPr>
            <w:tcW w:w="281" w:type="pct"/>
            <w:noWrap/>
            <w:hideMark/>
          </w:tcPr>
          <w:p w14:paraId="168F77E3" w14:textId="77777777" w:rsidR="00087909" w:rsidRPr="002153A5" w:rsidRDefault="00087909" w:rsidP="002153A5">
            <w:pPr>
              <w:pStyle w:val="afffd"/>
              <w:rPr>
                <w:sz w:val="16"/>
                <w:szCs w:val="16"/>
              </w:rPr>
            </w:pPr>
            <w:r w:rsidRPr="002153A5">
              <w:rPr>
                <w:sz w:val="16"/>
                <w:szCs w:val="16"/>
              </w:rPr>
              <w:t>ТК 4-34</w:t>
            </w:r>
          </w:p>
        </w:tc>
        <w:tc>
          <w:tcPr>
            <w:tcW w:w="435" w:type="pct"/>
            <w:noWrap/>
            <w:hideMark/>
          </w:tcPr>
          <w:p w14:paraId="18F6FCC2" w14:textId="77777777" w:rsidR="00087909" w:rsidRPr="002153A5" w:rsidRDefault="00087909" w:rsidP="002153A5">
            <w:pPr>
              <w:pStyle w:val="afffd"/>
              <w:rPr>
                <w:sz w:val="16"/>
                <w:szCs w:val="16"/>
              </w:rPr>
            </w:pPr>
            <w:r w:rsidRPr="002153A5">
              <w:rPr>
                <w:sz w:val="16"/>
                <w:szCs w:val="16"/>
              </w:rPr>
              <w:t>0,702</w:t>
            </w:r>
          </w:p>
        </w:tc>
        <w:tc>
          <w:tcPr>
            <w:tcW w:w="329" w:type="pct"/>
            <w:noWrap/>
            <w:hideMark/>
          </w:tcPr>
          <w:p w14:paraId="564B6848" w14:textId="77777777" w:rsidR="00087909" w:rsidRPr="002153A5" w:rsidRDefault="00087909" w:rsidP="002153A5">
            <w:pPr>
              <w:pStyle w:val="afffd"/>
              <w:rPr>
                <w:sz w:val="16"/>
                <w:szCs w:val="16"/>
              </w:rPr>
            </w:pPr>
            <w:r w:rsidRPr="002153A5">
              <w:rPr>
                <w:sz w:val="16"/>
                <w:szCs w:val="16"/>
              </w:rPr>
              <w:t>14</w:t>
            </w:r>
          </w:p>
        </w:tc>
        <w:tc>
          <w:tcPr>
            <w:tcW w:w="255" w:type="pct"/>
            <w:noWrap/>
            <w:hideMark/>
          </w:tcPr>
          <w:p w14:paraId="25EC68C6" w14:textId="77777777" w:rsidR="00087909" w:rsidRPr="002153A5" w:rsidRDefault="00087909" w:rsidP="002153A5">
            <w:pPr>
              <w:pStyle w:val="afffd"/>
              <w:rPr>
                <w:sz w:val="16"/>
                <w:szCs w:val="16"/>
              </w:rPr>
            </w:pPr>
            <w:r w:rsidRPr="002153A5">
              <w:rPr>
                <w:sz w:val="16"/>
                <w:szCs w:val="16"/>
              </w:rPr>
              <w:t>1988</w:t>
            </w:r>
          </w:p>
        </w:tc>
        <w:tc>
          <w:tcPr>
            <w:tcW w:w="380" w:type="pct"/>
            <w:noWrap/>
            <w:hideMark/>
          </w:tcPr>
          <w:p w14:paraId="797C4CDE" w14:textId="77777777" w:rsidR="00087909" w:rsidRPr="002153A5" w:rsidRDefault="00087909" w:rsidP="002153A5">
            <w:pPr>
              <w:pStyle w:val="afffd"/>
              <w:rPr>
                <w:sz w:val="16"/>
                <w:szCs w:val="16"/>
              </w:rPr>
            </w:pPr>
            <w:r w:rsidRPr="002153A5">
              <w:rPr>
                <w:sz w:val="16"/>
                <w:szCs w:val="16"/>
              </w:rPr>
              <w:t>1</w:t>
            </w:r>
          </w:p>
        </w:tc>
        <w:tc>
          <w:tcPr>
            <w:tcW w:w="701" w:type="pct"/>
            <w:noWrap/>
            <w:hideMark/>
          </w:tcPr>
          <w:p w14:paraId="309DD1CB" w14:textId="77777777" w:rsidR="00087909" w:rsidRPr="002153A5" w:rsidRDefault="00087909" w:rsidP="002153A5">
            <w:pPr>
              <w:pStyle w:val="afffd"/>
              <w:rPr>
                <w:sz w:val="16"/>
                <w:szCs w:val="16"/>
              </w:rPr>
            </w:pPr>
            <w:r w:rsidRPr="002153A5">
              <w:rPr>
                <w:sz w:val="16"/>
                <w:szCs w:val="16"/>
              </w:rPr>
              <w:t>54</w:t>
            </w:r>
          </w:p>
        </w:tc>
        <w:tc>
          <w:tcPr>
            <w:tcW w:w="420" w:type="pct"/>
            <w:noWrap/>
            <w:hideMark/>
          </w:tcPr>
          <w:p w14:paraId="31861703" w14:textId="77777777" w:rsidR="00087909" w:rsidRPr="002153A5" w:rsidRDefault="00087909" w:rsidP="002153A5">
            <w:pPr>
              <w:pStyle w:val="afffd"/>
              <w:rPr>
                <w:sz w:val="16"/>
                <w:szCs w:val="16"/>
              </w:rPr>
            </w:pPr>
            <w:r w:rsidRPr="002153A5">
              <w:rPr>
                <w:sz w:val="16"/>
                <w:szCs w:val="16"/>
              </w:rPr>
              <w:t>0,296751</w:t>
            </w:r>
          </w:p>
        </w:tc>
        <w:tc>
          <w:tcPr>
            <w:tcW w:w="373" w:type="pct"/>
            <w:noWrap/>
            <w:hideMark/>
          </w:tcPr>
          <w:p w14:paraId="002DA5C3" w14:textId="77777777" w:rsidR="00087909" w:rsidRPr="002153A5" w:rsidRDefault="00087909" w:rsidP="002153A5">
            <w:pPr>
              <w:pStyle w:val="afffd"/>
              <w:rPr>
                <w:sz w:val="16"/>
                <w:szCs w:val="16"/>
              </w:rPr>
            </w:pPr>
            <w:r w:rsidRPr="002153A5">
              <w:rPr>
                <w:sz w:val="16"/>
                <w:szCs w:val="16"/>
              </w:rPr>
              <w:t>31,96</w:t>
            </w:r>
          </w:p>
        </w:tc>
        <w:tc>
          <w:tcPr>
            <w:tcW w:w="466" w:type="pct"/>
            <w:noWrap/>
            <w:hideMark/>
          </w:tcPr>
          <w:p w14:paraId="723CCAE1" w14:textId="77777777" w:rsidR="00087909" w:rsidRPr="002153A5" w:rsidRDefault="00087909" w:rsidP="002153A5">
            <w:pPr>
              <w:pStyle w:val="afffd"/>
              <w:rPr>
                <w:sz w:val="16"/>
                <w:szCs w:val="16"/>
              </w:rPr>
            </w:pPr>
            <w:r w:rsidRPr="002153A5">
              <w:rPr>
                <w:sz w:val="16"/>
                <w:szCs w:val="16"/>
              </w:rPr>
              <w:t>0,0040566</w:t>
            </w:r>
          </w:p>
        </w:tc>
        <w:tc>
          <w:tcPr>
            <w:tcW w:w="512" w:type="pct"/>
            <w:noWrap/>
            <w:hideMark/>
          </w:tcPr>
          <w:p w14:paraId="21401DEA" w14:textId="77777777" w:rsidR="00087909" w:rsidRPr="002153A5" w:rsidRDefault="00087909" w:rsidP="002153A5">
            <w:pPr>
              <w:pStyle w:val="afffd"/>
              <w:rPr>
                <w:sz w:val="16"/>
                <w:szCs w:val="16"/>
              </w:rPr>
            </w:pPr>
            <w:r w:rsidRPr="002153A5">
              <w:rPr>
                <w:sz w:val="16"/>
                <w:szCs w:val="16"/>
              </w:rPr>
              <w:t>1,70034147</w:t>
            </w:r>
          </w:p>
        </w:tc>
        <w:tc>
          <w:tcPr>
            <w:tcW w:w="326" w:type="pct"/>
            <w:noWrap/>
            <w:hideMark/>
          </w:tcPr>
          <w:p w14:paraId="33C86BC1" w14:textId="77777777" w:rsidR="00087909" w:rsidRPr="002153A5" w:rsidRDefault="00087909" w:rsidP="002153A5">
            <w:pPr>
              <w:pStyle w:val="afffd"/>
              <w:rPr>
                <w:sz w:val="16"/>
                <w:szCs w:val="16"/>
              </w:rPr>
            </w:pPr>
            <w:r w:rsidRPr="002153A5">
              <w:rPr>
                <w:sz w:val="16"/>
                <w:szCs w:val="16"/>
              </w:rPr>
              <w:t>0,9930201</w:t>
            </w:r>
          </w:p>
        </w:tc>
      </w:tr>
      <w:tr w:rsidR="00087909" w:rsidRPr="002153A5" w14:paraId="769224DF" w14:textId="77777777" w:rsidTr="0031493E">
        <w:trPr>
          <w:trHeight w:val="113"/>
        </w:trPr>
        <w:tc>
          <w:tcPr>
            <w:tcW w:w="225" w:type="pct"/>
            <w:noWrap/>
            <w:hideMark/>
          </w:tcPr>
          <w:p w14:paraId="21F10B10" w14:textId="77777777" w:rsidR="00087909" w:rsidRPr="002153A5" w:rsidRDefault="00087909" w:rsidP="002153A5">
            <w:pPr>
              <w:pStyle w:val="afffd"/>
              <w:rPr>
                <w:sz w:val="16"/>
                <w:szCs w:val="16"/>
              </w:rPr>
            </w:pPr>
            <w:r w:rsidRPr="002153A5">
              <w:rPr>
                <w:sz w:val="16"/>
                <w:szCs w:val="16"/>
              </w:rPr>
              <w:t>40</w:t>
            </w:r>
          </w:p>
        </w:tc>
        <w:tc>
          <w:tcPr>
            <w:tcW w:w="297" w:type="pct"/>
            <w:noWrap/>
            <w:hideMark/>
          </w:tcPr>
          <w:p w14:paraId="374230F1" w14:textId="77777777" w:rsidR="00087909" w:rsidRPr="002153A5" w:rsidRDefault="00087909" w:rsidP="002153A5">
            <w:pPr>
              <w:pStyle w:val="afffd"/>
              <w:rPr>
                <w:sz w:val="16"/>
                <w:szCs w:val="16"/>
              </w:rPr>
            </w:pPr>
            <w:r w:rsidRPr="002153A5">
              <w:rPr>
                <w:sz w:val="16"/>
                <w:szCs w:val="16"/>
              </w:rPr>
              <w:t>ТК 4-34</w:t>
            </w:r>
          </w:p>
        </w:tc>
        <w:tc>
          <w:tcPr>
            <w:tcW w:w="281" w:type="pct"/>
            <w:noWrap/>
            <w:hideMark/>
          </w:tcPr>
          <w:p w14:paraId="015C5603" w14:textId="77777777" w:rsidR="00087909" w:rsidRPr="002153A5" w:rsidRDefault="00087909" w:rsidP="002153A5">
            <w:pPr>
              <w:pStyle w:val="afffd"/>
              <w:rPr>
                <w:sz w:val="16"/>
                <w:szCs w:val="16"/>
              </w:rPr>
            </w:pPr>
            <w:r w:rsidRPr="002153A5">
              <w:rPr>
                <w:sz w:val="16"/>
                <w:szCs w:val="16"/>
              </w:rPr>
              <w:t>ВУ 4-35</w:t>
            </w:r>
          </w:p>
        </w:tc>
        <w:tc>
          <w:tcPr>
            <w:tcW w:w="435" w:type="pct"/>
            <w:noWrap/>
            <w:hideMark/>
          </w:tcPr>
          <w:p w14:paraId="4E5C5701" w14:textId="77777777" w:rsidR="00087909" w:rsidRPr="002153A5" w:rsidRDefault="00087909" w:rsidP="002153A5">
            <w:pPr>
              <w:pStyle w:val="afffd"/>
              <w:rPr>
                <w:sz w:val="16"/>
                <w:szCs w:val="16"/>
              </w:rPr>
            </w:pPr>
            <w:r w:rsidRPr="002153A5">
              <w:rPr>
                <w:sz w:val="16"/>
                <w:szCs w:val="16"/>
              </w:rPr>
              <w:t>0,702</w:t>
            </w:r>
          </w:p>
        </w:tc>
        <w:tc>
          <w:tcPr>
            <w:tcW w:w="329" w:type="pct"/>
            <w:noWrap/>
            <w:hideMark/>
          </w:tcPr>
          <w:p w14:paraId="478297C2" w14:textId="77777777" w:rsidR="00087909" w:rsidRPr="002153A5" w:rsidRDefault="00087909" w:rsidP="002153A5">
            <w:pPr>
              <w:pStyle w:val="afffd"/>
              <w:rPr>
                <w:sz w:val="16"/>
                <w:szCs w:val="16"/>
              </w:rPr>
            </w:pPr>
            <w:r w:rsidRPr="002153A5">
              <w:rPr>
                <w:sz w:val="16"/>
                <w:szCs w:val="16"/>
              </w:rPr>
              <w:t>58</w:t>
            </w:r>
          </w:p>
        </w:tc>
        <w:tc>
          <w:tcPr>
            <w:tcW w:w="255" w:type="pct"/>
            <w:noWrap/>
            <w:hideMark/>
          </w:tcPr>
          <w:p w14:paraId="7804BCF9" w14:textId="77777777" w:rsidR="00087909" w:rsidRPr="002153A5" w:rsidRDefault="00087909" w:rsidP="002153A5">
            <w:pPr>
              <w:pStyle w:val="afffd"/>
              <w:rPr>
                <w:sz w:val="16"/>
                <w:szCs w:val="16"/>
              </w:rPr>
            </w:pPr>
            <w:r w:rsidRPr="002153A5">
              <w:rPr>
                <w:sz w:val="16"/>
                <w:szCs w:val="16"/>
              </w:rPr>
              <w:t>1988</w:t>
            </w:r>
          </w:p>
        </w:tc>
        <w:tc>
          <w:tcPr>
            <w:tcW w:w="380" w:type="pct"/>
            <w:noWrap/>
            <w:hideMark/>
          </w:tcPr>
          <w:p w14:paraId="68D291F1" w14:textId="77777777" w:rsidR="00087909" w:rsidRPr="002153A5" w:rsidRDefault="00087909" w:rsidP="002153A5">
            <w:pPr>
              <w:pStyle w:val="afffd"/>
              <w:rPr>
                <w:sz w:val="16"/>
                <w:szCs w:val="16"/>
              </w:rPr>
            </w:pPr>
            <w:r w:rsidRPr="002153A5">
              <w:rPr>
                <w:sz w:val="16"/>
                <w:szCs w:val="16"/>
              </w:rPr>
              <w:t>1</w:t>
            </w:r>
          </w:p>
        </w:tc>
        <w:tc>
          <w:tcPr>
            <w:tcW w:w="701" w:type="pct"/>
            <w:noWrap/>
            <w:hideMark/>
          </w:tcPr>
          <w:p w14:paraId="7135C38F" w14:textId="77777777" w:rsidR="00087909" w:rsidRPr="002153A5" w:rsidRDefault="00087909" w:rsidP="002153A5">
            <w:pPr>
              <w:pStyle w:val="afffd"/>
              <w:rPr>
                <w:sz w:val="16"/>
                <w:szCs w:val="16"/>
              </w:rPr>
            </w:pPr>
            <w:r w:rsidRPr="002153A5">
              <w:rPr>
                <w:sz w:val="16"/>
                <w:szCs w:val="16"/>
              </w:rPr>
              <w:t>54</w:t>
            </w:r>
          </w:p>
        </w:tc>
        <w:tc>
          <w:tcPr>
            <w:tcW w:w="420" w:type="pct"/>
            <w:noWrap/>
            <w:hideMark/>
          </w:tcPr>
          <w:p w14:paraId="369C2C34" w14:textId="77777777" w:rsidR="00087909" w:rsidRPr="002153A5" w:rsidRDefault="00087909" w:rsidP="002153A5">
            <w:pPr>
              <w:pStyle w:val="afffd"/>
              <w:rPr>
                <w:sz w:val="16"/>
                <w:szCs w:val="16"/>
              </w:rPr>
            </w:pPr>
            <w:r w:rsidRPr="002153A5">
              <w:rPr>
                <w:sz w:val="16"/>
                <w:szCs w:val="16"/>
              </w:rPr>
              <w:t>0,296751</w:t>
            </w:r>
          </w:p>
        </w:tc>
        <w:tc>
          <w:tcPr>
            <w:tcW w:w="373" w:type="pct"/>
            <w:noWrap/>
            <w:hideMark/>
          </w:tcPr>
          <w:p w14:paraId="2058860F" w14:textId="77777777" w:rsidR="00087909" w:rsidRPr="002153A5" w:rsidRDefault="00087909" w:rsidP="002153A5">
            <w:pPr>
              <w:pStyle w:val="afffd"/>
              <w:rPr>
                <w:sz w:val="16"/>
                <w:szCs w:val="16"/>
              </w:rPr>
            </w:pPr>
            <w:r w:rsidRPr="002153A5">
              <w:rPr>
                <w:sz w:val="16"/>
                <w:szCs w:val="16"/>
              </w:rPr>
              <w:t>31,96</w:t>
            </w:r>
          </w:p>
        </w:tc>
        <w:tc>
          <w:tcPr>
            <w:tcW w:w="466" w:type="pct"/>
            <w:noWrap/>
            <w:hideMark/>
          </w:tcPr>
          <w:p w14:paraId="7F1BA5A4" w14:textId="77777777" w:rsidR="00087909" w:rsidRPr="002153A5" w:rsidRDefault="00087909" w:rsidP="002153A5">
            <w:pPr>
              <w:pStyle w:val="afffd"/>
              <w:rPr>
                <w:sz w:val="16"/>
                <w:szCs w:val="16"/>
              </w:rPr>
            </w:pPr>
            <w:r w:rsidRPr="002153A5">
              <w:rPr>
                <w:sz w:val="16"/>
                <w:szCs w:val="16"/>
              </w:rPr>
              <w:t>0,0171819</w:t>
            </w:r>
          </w:p>
        </w:tc>
        <w:tc>
          <w:tcPr>
            <w:tcW w:w="512" w:type="pct"/>
            <w:noWrap/>
            <w:hideMark/>
          </w:tcPr>
          <w:p w14:paraId="62AE8D9F" w14:textId="77777777" w:rsidR="00087909" w:rsidRPr="002153A5" w:rsidRDefault="00087909" w:rsidP="002153A5">
            <w:pPr>
              <w:pStyle w:val="afffd"/>
              <w:rPr>
                <w:sz w:val="16"/>
                <w:szCs w:val="16"/>
              </w:rPr>
            </w:pPr>
            <w:r w:rsidRPr="002153A5">
              <w:rPr>
                <w:sz w:val="16"/>
                <w:szCs w:val="16"/>
              </w:rPr>
              <w:t>1,71752336</w:t>
            </w:r>
          </w:p>
        </w:tc>
        <w:tc>
          <w:tcPr>
            <w:tcW w:w="326" w:type="pct"/>
            <w:noWrap/>
            <w:hideMark/>
          </w:tcPr>
          <w:p w14:paraId="5D7BEF24" w14:textId="77777777" w:rsidR="00087909" w:rsidRPr="002153A5" w:rsidRDefault="00087909" w:rsidP="002153A5">
            <w:pPr>
              <w:pStyle w:val="afffd"/>
              <w:rPr>
                <w:sz w:val="16"/>
                <w:szCs w:val="16"/>
              </w:rPr>
            </w:pPr>
            <w:r w:rsidRPr="002153A5">
              <w:rPr>
                <w:sz w:val="16"/>
                <w:szCs w:val="16"/>
              </w:rPr>
              <w:t>0,9929444</w:t>
            </w:r>
          </w:p>
        </w:tc>
      </w:tr>
      <w:tr w:rsidR="00087909" w:rsidRPr="002153A5" w14:paraId="55ADF543" w14:textId="77777777" w:rsidTr="0031493E">
        <w:trPr>
          <w:trHeight w:val="113"/>
        </w:trPr>
        <w:tc>
          <w:tcPr>
            <w:tcW w:w="225" w:type="pct"/>
            <w:noWrap/>
            <w:hideMark/>
          </w:tcPr>
          <w:p w14:paraId="5F9D7552" w14:textId="77777777" w:rsidR="00087909" w:rsidRPr="002153A5" w:rsidRDefault="00087909" w:rsidP="002153A5">
            <w:pPr>
              <w:pStyle w:val="afffd"/>
              <w:rPr>
                <w:sz w:val="16"/>
                <w:szCs w:val="16"/>
              </w:rPr>
            </w:pPr>
            <w:r w:rsidRPr="002153A5">
              <w:rPr>
                <w:sz w:val="16"/>
                <w:szCs w:val="16"/>
              </w:rPr>
              <w:lastRenderedPageBreak/>
              <w:t>41</w:t>
            </w:r>
          </w:p>
        </w:tc>
        <w:tc>
          <w:tcPr>
            <w:tcW w:w="297" w:type="pct"/>
            <w:noWrap/>
            <w:hideMark/>
          </w:tcPr>
          <w:p w14:paraId="36AAC3CD" w14:textId="77777777" w:rsidR="00087909" w:rsidRPr="002153A5" w:rsidRDefault="00087909" w:rsidP="002153A5">
            <w:pPr>
              <w:pStyle w:val="afffd"/>
              <w:rPr>
                <w:sz w:val="16"/>
                <w:szCs w:val="16"/>
              </w:rPr>
            </w:pPr>
            <w:r w:rsidRPr="002153A5">
              <w:rPr>
                <w:sz w:val="16"/>
                <w:szCs w:val="16"/>
              </w:rPr>
              <w:t>ВУ 4-35</w:t>
            </w:r>
          </w:p>
        </w:tc>
        <w:tc>
          <w:tcPr>
            <w:tcW w:w="281" w:type="pct"/>
            <w:noWrap/>
            <w:hideMark/>
          </w:tcPr>
          <w:p w14:paraId="5026505C" w14:textId="77777777" w:rsidR="00087909" w:rsidRPr="002153A5" w:rsidRDefault="00087909" w:rsidP="002153A5">
            <w:pPr>
              <w:pStyle w:val="afffd"/>
              <w:rPr>
                <w:sz w:val="16"/>
                <w:szCs w:val="16"/>
              </w:rPr>
            </w:pPr>
            <w:r w:rsidRPr="002153A5">
              <w:rPr>
                <w:sz w:val="16"/>
                <w:szCs w:val="16"/>
              </w:rPr>
              <w:t>ВУ 4-35а</w:t>
            </w:r>
          </w:p>
        </w:tc>
        <w:tc>
          <w:tcPr>
            <w:tcW w:w="435" w:type="pct"/>
            <w:noWrap/>
            <w:hideMark/>
          </w:tcPr>
          <w:p w14:paraId="68E5BECC" w14:textId="77777777" w:rsidR="00087909" w:rsidRPr="002153A5" w:rsidRDefault="00087909" w:rsidP="002153A5">
            <w:pPr>
              <w:pStyle w:val="afffd"/>
              <w:rPr>
                <w:sz w:val="16"/>
                <w:szCs w:val="16"/>
              </w:rPr>
            </w:pPr>
            <w:r w:rsidRPr="002153A5">
              <w:rPr>
                <w:sz w:val="16"/>
                <w:szCs w:val="16"/>
              </w:rPr>
              <w:t>0,702</w:t>
            </w:r>
          </w:p>
        </w:tc>
        <w:tc>
          <w:tcPr>
            <w:tcW w:w="329" w:type="pct"/>
            <w:noWrap/>
            <w:hideMark/>
          </w:tcPr>
          <w:p w14:paraId="50D58F18" w14:textId="77777777" w:rsidR="00087909" w:rsidRPr="002153A5" w:rsidRDefault="00087909" w:rsidP="002153A5">
            <w:pPr>
              <w:pStyle w:val="afffd"/>
              <w:rPr>
                <w:sz w:val="16"/>
                <w:szCs w:val="16"/>
              </w:rPr>
            </w:pPr>
            <w:r w:rsidRPr="002153A5">
              <w:rPr>
                <w:sz w:val="16"/>
                <w:szCs w:val="16"/>
              </w:rPr>
              <w:t>26</w:t>
            </w:r>
          </w:p>
        </w:tc>
        <w:tc>
          <w:tcPr>
            <w:tcW w:w="255" w:type="pct"/>
            <w:noWrap/>
            <w:hideMark/>
          </w:tcPr>
          <w:p w14:paraId="2BDF76A5" w14:textId="77777777" w:rsidR="00087909" w:rsidRPr="002153A5" w:rsidRDefault="00087909" w:rsidP="002153A5">
            <w:pPr>
              <w:pStyle w:val="afffd"/>
              <w:rPr>
                <w:sz w:val="16"/>
                <w:szCs w:val="16"/>
              </w:rPr>
            </w:pPr>
            <w:r w:rsidRPr="002153A5">
              <w:rPr>
                <w:sz w:val="16"/>
                <w:szCs w:val="16"/>
              </w:rPr>
              <w:t>1988</w:t>
            </w:r>
          </w:p>
        </w:tc>
        <w:tc>
          <w:tcPr>
            <w:tcW w:w="380" w:type="pct"/>
            <w:noWrap/>
            <w:hideMark/>
          </w:tcPr>
          <w:p w14:paraId="36D75323" w14:textId="77777777" w:rsidR="00087909" w:rsidRPr="002153A5" w:rsidRDefault="00087909" w:rsidP="002153A5">
            <w:pPr>
              <w:pStyle w:val="afffd"/>
              <w:rPr>
                <w:sz w:val="16"/>
                <w:szCs w:val="16"/>
              </w:rPr>
            </w:pPr>
            <w:r w:rsidRPr="002153A5">
              <w:rPr>
                <w:sz w:val="16"/>
                <w:szCs w:val="16"/>
              </w:rPr>
              <w:t>1</w:t>
            </w:r>
          </w:p>
        </w:tc>
        <w:tc>
          <w:tcPr>
            <w:tcW w:w="701" w:type="pct"/>
            <w:noWrap/>
            <w:hideMark/>
          </w:tcPr>
          <w:p w14:paraId="7D9D2C38" w14:textId="77777777" w:rsidR="00087909" w:rsidRPr="002153A5" w:rsidRDefault="00087909" w:rsidP="002153A5">
            <w:pPr>
              <w:pStyle w:val="afffd"/>
              <w:rPr>
                <w:sz w:val="16"/>
                <w:szCs w:val="16"/>
              </w:rPr>
            </w:pPr>
            <w:r w:rsidRPr="002153A5">
              <w:rPr>
                <w:sz w:val="16"/>
                <w:szCs w:val="16"/>
              </w:rPr>
              <w:t>54</w:t>
            </w:r>
          </w:p>
        </w:tc>
        <w:tc>
          <w:tcPr>
            <w:tcW w:w="420" w:type="pct"/>
            <w:noWrap/>
            <w:hideMark/>
          </w:tcPr>
          <w:p w14:paraId="11B65DA1" w14:textId="77777777" w:rsidR="00087909" w:rsidRPr="002153A5" w:rsidRDefault="00087909" w:rsidP="002153A5">
            <w:pPr>
              <w:pStyle w:val="afffd"/>
              <w:rPr>
                <w:sz w:val="16"/>
                <w:szCs w:val="16"/>
              </w:rPr>
            </w:pPr>
            <w:r w:rsidRPr="002153A5">
              <w:rPr>
                <w:sz w:val="16"/>
                <w:szCs w:val="16"/>
              </w:rPr>
              <w:t>0,296751</w:t>
            </w:r>
          </w:p>
        </w:tc>
        <w:tc>
          <w:tcPr>
            <w:tcW w:w="373" w:type="pct"/>
            <w:noWrap/>
            <w:hideMark/>
          </w:tcPr>
          <w:p w14:paraId="1C329194" w14:textId="77777777" w:rsidR="00087909" w:rsidRPr="002153A5" w:rsidRDefault="00087909" w:rsidP="002153A5">
            <w:pPr>
              <w:pStyle w:val="afffd"/>
              <w:rPr>
                <w:sz w:val="16"/>
                <w:szCs w:val="16"/>
              </w:rPr>
            </w:pPr>
            <w:r w:rsidRPr="002153A5">
              <w:rPr>
                <w:sz w:val="16"/>
                <w:szCs w:val="16"/>
              </w:rPr>
              <w:t>31,96</w:t>
            </w:r>
          </w:p>
        </w:tc>
        <w:tc>
          <w:tcPr>
            <w:tcW w:w="466" w:type="pct"/>
            <w:noWrap/>
            <w:hideMark/>
          </w:tcPr>
          <w:p w14:paraId="5B07950F" w14:textId="77777777" w:rsidR="00087909" w:rsidRPr="002153A5" w:rsidRDefault="00087909" w:rsidP="002153A5">
            <w:pPr>
              <w:pStyle w:val="afffd"/>
              <w:rPr>
                <w:sz w:val="16"/>
                <w:szCs w:val="16"/>
              </w:rPr>
            </w:pPr>
            <w:r w:rsidRPr="002153A5">
              <w:rPr>
                <w:sz w:val="16"/>
                <w:szCs w:val="16"/>
              </w:rPr>
              <w:t>0,0078580</w:t>
            </w:r>
          </w:p>
        </w:tc>
        <w:tc>
          <w:tcPr>
            <w:tcW w:w="512" w:type="pct"/>
            <w:noWrap/>
            <w:hideMark/>
          </w:tcPr>
          <w:p w14:paraId="4CEE466D" w14:textId="77777777" w:rsidR="00087909" w:rsidRPr="002153A5" w:rsidRDefault="00087909" w:rsidP="002153A5">
            <w:pPr>
              <w:pStyle w:val="afffd"/>
              <w:rPr>
                <w:sz w:val="16"/>
                <w:szCs w:val="16"/>
              </w:rPr>
            </w:pPr>
            <w:r w:rsidRPr="002153A5">
              <w:rPr>
                <w:sz w:val="16"/>
                <w:szCs w:val="16"/>
              </w:rPr>
              <w:t>1,72538133</w:t>
            </w:r>
          </w:p>
        </w:tc>
        <w:tc>
          <w:tcPr>
            <w:tcW w:w="326" w:type="pct"/>
            <w:noWrap/>
            <w:hideMark/>
          </w:tcPr>
          <w:p w14:paraId="6C10A59A" w14:textId="77777777" w:rsidR="00087909" w:rsidRPr="002153A5" w:rsidRDefault="00087909" w:rsidP="002153A5">
            <w:pPr>
              <w:pStyle w:val="afffd"/>
              <w:rPr>
                <w:sz w:val="16"/>
                <w:szCs w:val="16"/>
              </w:rPr>
            </w:pPr>
            <w:r w:rsidRPr="002153A5">
              <w:rPr>
                <w:sz w:val="16"/>
                <w:szCs w:val="16"/>
              </w:rPr>
              <w:t>0,9929098</w:t>
            </w:r>
          </w:p>
        </w:tc>
      </w:tr>
      <w:tr w:rsidR="00087909" w:rsidRPr="002153A5" w14:paraId="48AF8073" w14:textId="77777777" w:rsidTr="0031493E">
        <w:trPr>
          <w:trHeight w:val="113"/>
        </w:trPr>
        <w:tc>
          <w:tcPr>
            <w:tcW w:w="225" w:type="pct"/>
            <w:noWrap/>
            <w:hideMark/>
          </w:tcPr>
          <w:p w14:paraId="0DA6EFF9" w14:textId="77777777" w:rsidR="00087909" w:rsidRPr="002153A5" w:rsidRDefault="00087909" w:rsidP="002153A5">
            <w:pPr>
              <w:pStyle w:val="afffd"/>
              <w:rPr>
                <w:sz w:val="16"/>
                <w:szCs w:val="16"/>
              </w:rPr>
            </w:pPr>
            <w:r w:rsidRPr="002153A5">
              <w:rPr>
                <w:sz w:val="16"/>
                <w:szCs w:val="16"/>
              </w:rPr>
              <w:t>42</w:t>
            </w:r>
          </w:p>
        </w:tc>
        <w:tc>
          <w:tcPr>
            <w:tcW w:w="297" w:type="pct"/>
            <w:noWrap/>
            <w:hideMark/>
          </w:tcPr>
          <w:p w14:paraId="5850D4C2" w14:textId="77777777" w:rsidR="00087909" w:rsidRPr="002153A5" w:rsidRDefault="00087909" w:rsidP="002153A5">
            <w:pPr>
              <w:pStyle w:val="afffd"/>
              <w:rPr>
                <w:sz w:val="16"/>
                <w:szCs w:val="16"/>
              </w:rPr>
            </w:pPr>
            <w:r w:rsidRPr="002153A5">
              <w:rPr>
                <w:sz w:val="16"/>
                <w:szCs w:val="16"/>
              </w:rPr>
              <w:t>ВУ 4-35а</w:t>
            </w:r>
          </w:p>
        </w:tc>
        <w:tc>
          <w:tcPr>
            <w:tcW w:w="281" w:type="pct"/>
            <w:noWrap/>
            <w:hideMark/>
          </w:tcPr>
          <w:p w14:paraId="2FFF043F" w14:textId="77777777" w:rsidR="00087909" w:rsidRPr="002153A5" w:rsidRDefault="00087909" w:rsidP="002153A5">
            <w:pPr>
              <w:pStyle w:val="afffd"/>
              <w:rPr>
                <w:sz w:val="16"/>
                <w:szCs w:val="16"/>
              </w:rPr>
            </w:pPr>
            <w:r w:rsidRPr="002153A5">
              <w:rPr>
                <w:sz w:val="16"/>
                <w:szCs w:val="16"/>
              </w:rPr>
              <w:t>ВУ 4-36</w:t>
            </w:r>
          </w:p>
        </w:tc>
        <w:tc>
          <w:tcPr>
            <w:tcW w:w="435" w:type="pct"/>
            <w:noWrap/>
            <w:hideMark/>
          </w:tcPr>
          <w:p w14:paraId="6552C2B2" w14:textId="77777777" w:rsidR="00087909" w:rsidRPr="002153A5" w:rsidRDefault="00087909" w:rsidP="002153A5">
            <w:pPr>
              <w:pStyle w:val="afffd"/>
              <w:rPr>
                <w:sz w:val="16"/>
                <w:szCs w:val="16"/>
              </w:rPr>
            </w:pPr>
            <w:r w:rsidRPr="002153A5">
              <w:rPr>
                <w:sz w:val="16"/>
                <w:szCs w:val="16"/>
              </w:rPr>
              <w:t>0,702</w:t>
            </w:r>
          </w:p>
        </w:tc>
        <w:tc>
          <w:tcPr>
            <w:tcW w:w="329" w:type="pct"/>
            <w:noWrap/>
            <w:hideMark/>
          </w:tcPr>
          <w:p w14:paraId="33041064" w14:textId="77777777" w:rsidR="00087909" w:rsidRPr="002153A5" w:rsidRDefault="00087909" w:rsidP="002153A5">
            <w:pPr>
              <w:pStyle w:val="afffd"/>
              <w:rPr>
                <w:sz w:val="16"/>
                <w:szCs w:val="16"/>
              </w:rPr>
            </w:pPr>
            <w:r w:rsidRPr="002153A5">
              <w:rPr>
                <w:sz w:val="16"/>
                <w:szCs w:val="16"/>
              </w:rPr>
              <w:t>266</w:t>
            </w:r>
          </w:p>
        </w:tc>
        <w:tc>
          <w:tcPr>
            <w:tcW w:w="255" w:type="pct"/>
            <w:noWrap/>
            <w:hideMark/>
          </w:tcPr>
          <w:p w14:paraId="3DF58B1E" w14:textId="77777777" w:rsidR="00087909" w:rsidRPr="002153A5" w:rsidRDefault="00087909" w:rsidP="002153A5">
            <w:pPr>
              <w:pStyle w:val="afffd"/>
              <w:rPr>
                <w:sz w:val="16"/>
                <w:szCs w:val="16"/>
              </w:rPr>
            </w:pPr>
            <w:r w:rsidRPr="002153A5">
              <w:rPr>
                <w:sz w:val="16"/>
                <w:szCs w:val="16"/>
              </w:rPr>
              <w:t>1988</w:t>
            </w:r>
          </w:p>
        </w:tc>
        <w:tc>
          <w:tcPr>
            <w:tcW w:w="380" w:type="pct"/>
            <w:noWrap/>
            <w:hideMark/>
          </w:tcPr>
          <w:p w14:paraId="0FE6DFFC" w14:textId="77777777" w:rsidR="00087909" w:rsidRPr="002153A5" w:rsidRDefault="00087909" w:rsidP="002153A5">
            <w:pPr>
              <w:pStyle w:val="afffd"/>
              <w:rPr>
                <w:sz w:val="16"/>
                <w:szCs w:val="16"/>
              </w:rPr>
            </w:pPr>
            <w:r w:rsidRPr="002153A5">
              <w:rPr>
                <w:sz w:val="16"/>
                <w:szCs w:val="16"/>
              </w:rPr>
              <w:t>1</w:t>
            </w:r>
          </w:p>
        </w:tc>
        <w:tc>
          <w:tcPr>
            <w:tcW w:w="701" w:type="pct"/>
            <w:noWrap/>
            <w:hideMark/>
          </w:tcPr>
          <w:p w14:paraId="272B711C" w14:textId="77777777" w:rsidR="00087909" w:rsidRPr="002153A5" w:rsidRDefault="00087909" w:rsidP="002153A5">
            <w:pPr>
              <w:pStyle w:val="afffd"/>
              <w:rPr>
                <w:sz w:val="16"/>
                <w:szCs w:val="16"/>
              </w:rPr>
            </w:pPr>
            <w:r w:rsidRPr="002153A5">
              <w:rPr>
                <w:sz w:val="16"/>
                <w:szCs w:val="16"/>
              </w:rPr>
              <w:t>54</w:t>
            </w:r>
          </w:p>
        </w:tc>
        <w:tc>
          <w:tcPr>
            <w:tcW w:w="420" w:type="pct"/>
            <w:noWrap/>
            <w:hideMark/>
          </w:tcPr>
          <w:p w14:paraId="489EF93E" w14:textId="77777777" w:rsidR="00087909" w:rsidRPr="002153A5" w:rsidRDefault="00087909" w:rsidP="002153A5">
            <w:pPr>
              <w:pStyle w:val="afffd"/>
              <w:rPr>
                <w:sz w:val="16"/>
                <w:szCs w:val="16"/>
              </w:rPr>
            </w:pPr>
            <w:r w:rsidRPr="002153A5">
              <w:rPr>
                <w:sz w:val="16"/>
                <w:szCs w:val="16"/>
              </w:rPr>
              <w:t>0,296751</w:t>
            </w:r>
          </w:p>
        </w:tc>
        <w:tc>
          <w:tcPr>
            <w:tcW w:w="373" w:type="pct"/>
            <w:noWrap/>
            <w:hideMark/>
          </w:tcPr>
          <w:p w14:paraId="15CC9099" w14:textId="77777777" w:rsidR="00087909" w:rsidRPr="002153A5" w:rsidRDefault="00087909" w:rsidP="002153A5">
            <w:pPr>
              <w:pStyle w:val="afffd"/>
              <w:rPr>
                <w:sz w:val="16"/>
                <w:szCs w:val="16"/>
              </w:rPr>
            </w:pPr>
            <w:r w:rsidRPr="002153A5">
              <w:rPr>
                <w:sz w:val="16"/>
                <w:szCs w:val="16"/>
              </w:rPr>
              <w:t>31,96</w:t>
            </w:r>
          </w:p>
        </w:tc>
        <w:tc>
          <w:tcPr>
            <w:tcW w:w="466" w:type="pct"/>
            <w:noWrap/>
            <w:hideMark/>
          </w:tcPr>
          <w:p w14:paraId="63D40596" w14:textId="77777777" w:rsidR="00087909" w:rsidRPr="002153A5" w:rsidRDefault="00087909" w:rsidP="002153A5">
            <w:pPr>
              <w:pStyle w:val="afffd"/>
              <w:rPr>
                <w:sz w:val="16"/>
                <w:szCs w:val="16"/>
              </w:rPr>
            </w:pPr>
            <w:r w:rsidRPr="002153A5">
              <w:rPr>
                <w:sz w:val="16"/>
                <w:szCs w:val="16"/>
              </w:rPr>
              <w:t>0,0788676</w:t>
            </w:r>
          </w:p>
        </w:tc>
        <w:tc>
          <w:tcPr>
            <w:tcW w:w="512" w:type="pct"/>
            <w:noWrap/>
            <w:hideMark/>
          </w:tcPr>
          <w:p w14:paraId="57E73AAF" w14:textId="77777777" w:rsidR="00087909" w:rsidRPr="002153A5" w:rsidRDefault="00087909" w:rsidP="002153A5">
            <w:pPr>
              <w:pStyle w:val="afffd"/>
              <w:rPr>
                <w:sz w:val="16"/>
                <w:szCs w:val="16"/>
              </w:rPr>
            </w:pPr>
            <w:r w:rsidRPr="002153A5">
              <w:rPr>
                <w:sz w:val="16"/>
                <w:szCs w:val="16"/>
              </w:rPr>
              <w:t>1,80424889</w:t>
            </w:r>
          </w:p>
        </w:tc>
        <w:tc>
          <w:tcPr>
            <w:tcW w:w="326" w:type="pct"/>
            <w:noWrap/>
            <w:hideMark/>
          </w:tcPr>
          <w:p w14:paraId="5CC33AB1" w14:textId="77777777" w:rsidR="00087909" w:rsidRPr="002153A5" w:rsidRDefault="00087909" w:rsidP="002153A5">
            <w:pPr>
              <w:pStyle w:val="afffd"/>
              <w:rPr>
                <w:sz w:val="16"/>
                <w:szCs w:val="16"/>
              </w:rPr>
            </w:pPr>
            <w:r w:rsidRPr="002153A5">
              <w:rPr>
                <w:sz w:val="16"/>
                <w:szCs w:val="16"/>
              </w:rPr>
              <w:t>0,9925624</w:t>
            </w:r>
          </w:p>
        </w:tc>
      </w:tr>
      <w:tr w:rsidR="00087909" w:rsidRPr="002153A5" w14:paraId="5EE9B861" w14:textId="77777777" w:rsidTr="0031493E">
        <w:trPr>
          <w:trHeight w:val="113"/>
        </w:trPr>
        <w:tc>
          <w:tcPr>
            <w:tcW w:w="225" w:type="pct"/>
            <w:noWrap/>
            <w:hideMark/>
          </w:tcPr>
          <w:p w14:paraId="0FDFA80D" w14:textId="77777777" w:rsidR="00087909" w:rsidRPr="002153A5" w:rsidRDefault="00087909" w:rsidP="002153A5">
            <w:pPr>
              <w:pStyle w:val="afffd"/>
              <w:rPr>
                <w:sz w:val="16"/>
                <w:szCs w:val="16"/>
              </w:rPr>
            </w:pPr>
            <w:r w:rsidRPr="002153A5">
              <w:rPr>
                <w:sz w:val="16"/>
                <w:szCs w:val="16"/>
              </w:rPr>
              <w:t>43</w:t>
            </w:r>
          </w:p>
        </w:tc>
        <w:tc>
          <w:tcPr>
            <w:tcW w:w="297" w:type="pct"/>
            <w:noWrap/>
            <w:hideMark/>
          </w:tcPr>
          <w:p w14:paraId="123EC042" w14:textId="77777777" w:rsidR="00087909" w:rsidRPr="002153A5" w:rsidRDefault="00087909" w:rsidP="002153A5">
            <w:pPr>
              <w:pStyle w:val="afffd"/>
              <w:rPr>
                <w:sz w:val="16"/>
                <w:szCs w:val="16"/>
              </w:rPr>
            </w:pPr>
            <w:r w:rsidRPr="002153A5">
              <w:rPr>
                <w:sz w:val="16"/>
                <w:szCs w:val="16"/>
              </w:rPr>
              <w:t>ВУ 4-36</w:t>
            </w:r>
          </w:p>
        </w:tc>
        <w:tc>
          <w:tcPr>
            <w:tcW w:w="281" w:type="pct"/>
            <w:noWrap/>
            <w:hideMark/>
          </w:tcPr>
          <w:p w14:paraId="0C626D09" w14:textId="77777777" w:rsidR="00087909" w:rsidRPr="002153A5" w:rsidRDefault="00087909" w:rsidP="002153A5">
            <w:pPr>
              <w:pStyle w:val="afffd"/>
              <w:rPr>
                <w:sz w:val="16"/>
                <w:szCs w:val="16"/>
              </w:rPr>
            </w:pPr>
            <w:r w:rsidRPr="002153A5">
              <w:rPr>
                <w:sz w:val="16"/>
                <w:szCs w:val="16"/>
              </w:rPr>
              <w:t>ВУ 4-37</w:t>
            </w:r>
          </w:p>
        </w:tc>
        <w:tc>
          <w:tcPr>
            <w:tcW w:w="435" w:type="pct"/>
            <w:noWrap/>
            <w:hideMark/>
          </w:tcPr>
          <w:p w14:paraId="36FDA991" w14:textId="77777777" w:rsidR="00087909" w:rsidRPr="002153A5" w:rsidRDefault="00087909" w:rsidP="002153A5">
            <w:pPr>
              <w:pStyle w:val="afffd"/>
              <w:rPr>
                <w:sz w:val="16"/>
                <w:szCs w:val="16"/>
              </w:rPr>
            </w:pPr>
            <w:r w:rsidRPr="002153A5">
              <w:rPr>
                <w:sz w:val="16"/>
                <w:szCs w:val="16"/>
              </w:rPr>
              <w:t>0,702</w:t>
            </w:r>
          </w:p>
        </w:tc>
        <w:tc>
          <w:tcPr>
            <w:tcW w:w="329" w:type="pct"/>
            <w:noWrap/>
            <w:hideMark/>
          </w:tcPr>
          <w:p w14:paraId="3C5EFB77" w14:textId="77777777" w:rsidR="00087909" w:rsidRPr="002153A5" w:rsidRDefault="00087909" w:rsidP="002153A5">
            <w:pPr>
              <w:pStyle w:val="afffd"/>
              <w:rPr>
                <w:sz w:val="16"/>
                <w:szCs w:val="16"/>
              </w:rPr>
            </w:pPr>
            <w:r w:rsidRPr="002153A5">
              <w:rPr>
                <w:sz w:val="16"/>
                <w:szCs w:val="16"/>
              </w:rPr>
              <w:t>157</w:t>
            </w:r>
          </w:p>
        </w:tc>
        <w:tc>
          <w:tcPr>
            <w:tcW w:w="255" w:type="pct"/>
            <w:noWrap/>
            <w:hideMark/>
          </w:tcPr>
          <w:p w14:paraId="22E1CB44" w14:textId="77777777" w:rsidR="00087909" w:rsidRPr="002153A5" w:rsidRDefault="00087909" w:rsidP="002153A5">
            <w:pPr>
              <w:pStyle w:val="afffd"/>
              <w:rPr>
                <w:sz w:val="16"/>
                <w:szCs w:val="16"/>
              </w:rPr>
            </w:pPr>
            <w:r w:rsidRPr="002153A5">
              <w:rPr>
                <w:sz w:val="16"/>
                <w:szCs w:val="16"/>
              </w:rPr>
              <w:t>1988</w:t>
            </w:r>
          </w:p>
        </w:tc>
        <w:tc>
          <w:tcPr>
            <w:tcW w:w="380" w:type="pct"/>
            <w:noWrap/>
            <w:hideMark/>
          </w:tcPr>
          <w:p w14:paraId="4B3FAAAC" w14:textId="77777777" w:rsidR="00087909" w:rsidRPr="002153A5" w:rsidRDefault="00087909" w:rsidP="002153A5">
            <w:pPr>
              <w:pStyle w:val="afffd"/>
              <w:rPr>
                <w:sz w:val="16"/>
                <w:szCs w:val="16"/>
              </w:rPr>
            </w:pPr>
            <w:r w:rsidRPr="002153A5">
              <w:rPr>
                <w:sz w:val="16"/>
                <w:szCs w:val="16"/>
              </w:rPr>
              <w:t>1</w:t>
            </w:r>
          </w:p>
        </w:tc>
        <w:tc>
          <w:tcPr>
            <w:tcW w:w="701" w:type="pct"/>
            <w:noWrap/>
            <w:hideMark/>
          </w:tcPr>
          <w:p w14:paraId="64836073" w14:textId="77777777" w:rsidR="00087909" w:rsidRPr="002153A5" w:rsidRDefault="00087909" w:rsidP="002153A5">
            <w:pPr>
              <w:pStyle w:val="afffd"/>
              <w:rPr>
                <w:sz w:val="16"/>
                <w:szCs w:val="16"/>
              </w:rPr>
            </w:pPr>
            <w:r w:rsidRPr="002153A5">
              <w:rPr>
                <w:sz w:val="16"/>
                <w:szCs w:val="16"/>
              </w:rPr>
              <w:t>54</w:t>
            </w:r>
          </w:p>
        </w:tc>
        <w:tc>
          <w:tcPr>
            <w:tcW w:w="420" w:type="pct"/>
            <w:noWrap/>
            <w:hideMark/>
          </w:tcPr>
          <w:p w14:paraId="1F17FF0F" w14:textId="77777777" w:rsidR="00087909" w:rsidRPr="002153A5" w:rsidRDefault="00087909" w:rsidP="002153A5">
            <w:pPr>
              <w:pStyle w:val="afffd"/>
              <w:rPr>
                <w:sz w:val="16"/>
                <w:szCs w:val="16"/>
              </w:rPr>
            </w:pPr>
            <w:r w:rsidRPr="002153A5">
              <w:rPr>
                <w:sz w:val="16"/>
                <w:szCs w:val="16"/>
              </w:rPr>
              <w:t>0,296751</w:t>
            </w:r>
          </w:p>
        </w:tc>
        <w:tc>
          <w:tcPr>
            <w:tcW w:w="373" w:type="pct"/>
            <w:noWrap/>
            <w:hideMark/>
          </w:tcPr>
          <w:p w14:paraId="76A0AFC6" w14:textId="77777777" w:rsidR="00087909" w:rsidRPr="002153A5" w:rsidRDefault="00087909" w:rsidP="002153A5">
            <w:pPr>
              <w:pStyle w:val="afffd"/>
              <w:rPr>
                <w:sz w:val="16"/>
                <w:szCs w:val="16"/>
              </w:rPr>
            </w:pPr>
            <w:r w:rsidRPr="002153A5">
              <w:rPr>
                <w:sz w:val="16"/>
                <w:szCs w:val="16"/>
              </w:rPr>
              <w:t>31,96</w:t>
            </w:r>
          </w:p>
        </w:tc>
        <w:tc>
          <w:tcPr>
            <w:tcW w:w="466" w:type="pct"/>
            <w:noWrap/>
            <w:hideMark/>
          </w:tcPr>
          <w:p w14:paraId="0D842A28" w14:textId="77777777" w:rsidR="00087909" w:rsidRPr="002153A5" w:rsidRDefault="00087909" w:rsidP="002153A5">
            <w:pPr>
              <w:pStyle w:val="afffd"/>
              <w:rPr>
                <w:sz w:val="16"/>
                <w:szCs w:val="16"/>
              </w:rPr>
            </w:pPr>
            <w:r w:rsidRPr="002153A5">
              <w:rPr>
                <w:sz w:val="16"/>
                <w:szCs w:val="16"/>
              </w:rPr>
              <w:t>0,0465543</w:t>
            </w:r>
          </w:p>
        </w:tc>
        <w:tc>
          <w:tcPr>
            <w:tcW w:w="512" w:type="pct"/>
            <w:noWrap/>
            <w:hideMark/>
          </w:tcPr>
          <w:p w14:paraId="2251F150" w14:textId="77777777" w:rsidR="00087909" w:rsidRPr="002153A5" w:rsidRDefault="00087909" w:rsidP="002153A5">
            <w:pPr>
              <w:pStyle w:val="afffd"/>
              <w:rPr>
                <w:sz w:val="16"/>
                <w:szCs w:val="16"/>
              </w:rPr>
            </w:pPr>
            <w:r w:rsidRPr="002153A5">
              <w:rPr>
                <w:sz w:val="16"/>
                <w:szCs w:val="16"/>
              </w:rPr>
              <w:t>1,85080321</w:t>
            </w:r>
          </w:p>
        </w:tc>
        <w:tc>
          <w:tcPr>
            <w:tcW w:w="326" w:type="pct"/>
            <w:noWrap/>
            <w:hideMark/>
          </w:tcPr>
          <w:p w14:paraId="3CA3470E" w14:textId="77777777" w:rsidR="00087909" w:rsidRPr="002153A5" w:rsidRDefault="00087909" w:rsidP="002153A5">
            <w:pPr>
              <w:pStyle w:val="afffd"/>
              <w:rPr>
                <w:sz w:val="16"/>
                <w:szCs w:val="16"/>
              </w:rPr>
            </w:pPr>
            <w:r w:rsidRPr="002153A5">
              <w:rPr>
                <w:sz w:val="16"/>
                <w:szCs w:val="16"/>
              </w:rPr>
              <w:t>0,9923573</w:t>
            </w:r>
          </w:p>
        </w:tc>
      </w:tr>
      <w:tr w:rsidR="00087909" w:rsidRPr="002153A5" w14:paraId="76FA5BE2" w14:textId="77777777" w:rsidTr="0031493E">
        <w:trPr>
          <w:trHeight w:val="113"/>
        </w:trPr>
        <w:tc>
          <w:tcPr>
            <w:tcW w:w="225" w:type="pct"/>
            <w:noWrap/>
            <w:hideMark/>
          </w:tcPr>
          <w:p w14:paraId="47534857" w14:textId="77777777" w:rsidR="00087909" w:rsidRPr="002153A5" w:rsidRDefault="00087909" w:rsidP="002153A5">
            <w:pPr>
              <w:pStyle w:val="afffd"/>
              <w:rPr>
                <w:sz w:val="16"/>
                <w:szCs w:val="16"/>
              </w:rPr>
            </w:pPr>
            <w:r w:rsidRPr="002153A5">
              <w:rPr>
                <w:sz w:val="16"/>
                <w:szCs w:val="16"/>
              </w:rPr>
              <w:t>44</w:t>
            </w:r>
          </w:p>
        </w:tc>
        <w:tc>
          <w:tcPr>
            <w:tcW w:w="297" w:type="pct"/>
            <w:noWrap/>
            <w:hideMark/>
          </w:tcPr>
          <w:p w14:paraId="610B090C" w14:textId="77777777" w:rsidR="00087909" w:rsidRPr="002153A5" w:rsidRDefault="00087909" w:rsidP="002153A5">
            <w:pPr>
              <w:pStyle w:val="afffd"/>
              <w:rPr>
                <w:sz w:val="16"/>
                <w:szCs w:val="16"/>
              </w:rPr>
            </w:pPr>
            <w:r w:rsidRPr="002153A5">
              <w:rPr>
                <w:sz w:val="16"/>
                <w:szCs w:val="16"/>
              </w:rPr>
              <w:t>ВУ 4-37</w:t>
            </w:r>
          </w:p>
        </w:tc>
        <w:tc>
          <w:tcPr>
            <w:tcW w:w="281" w:type="pct"/>
            <w:noWrap/>
            <w:hideMark/>
          </w:tcPr>
          <w:p w14:paraId="7F66EA39" w14:textId="77777777" w:rsidR="00087909" w:rsidRPr="002153A5" w:rsidRDefault="00087909" w:rsidP="002153A5">
            <w:pPr>
              <w:pStyle w:val="afffd"/>
              <w:rPr>
                <w:sz w:val="16"/>
                <w:szCs w:val="16"/>
              </w:rPr>
            </w:pPr>
            <w:r w:rsidRPr="002153A5">
              <w:rPr>
                <w:sz w:val="16"/>
                <w:szCs w:val="16"/>
              </w:rPr>
              <w:t>ВУ 4-40</w:t>
            </w:r>
          </w:p>
        </w:tc>
        <w:tc>
          <w:tcPr>
            <w:tcW w:w="435" w:type="pct"/>
            <w:noWrap/>
            <w:hideMark/>
          </w:tcPr>
          <w:p w14:paraId="2A3476E2" w14:textId="77777777" w:rsidR="00087909" w:rsidRPr="002153A5" w:rsidRDefault="00087909" w:rsidP="002153A5">
            <w:pPr>
              <w:pStyle w:val="afffd"/>
              <w:rPr>
                <w:sz w:val="16"/>
                <w:szCs w:val="16"/>
              </w:rPr>
            </w:pPr>
            <w:r w:rsidRPr="002153A5">
              <w:rPr>
                <w:sz w:val="16"/>
                <w:szCs w:val="16"/>
              </w:rPr>
              <w:t>0,702</w:t>
            </w:r>
          </w:p>
        </w:tc>
        <w:tc>
          <w:tcPr>
            <w:tcW w:w="329" w:type="pct"/>
            <w:noWrap/>
            <w:hideMark/>
          </w:tcPr>
          <w:p w14:paraId="39C17E6A" w14:textId="77777777" w:rsidR="00087909" w:rsidRPr="002153A5" w:rsidRDefault="00087909" w:rsidP="002153A5">
            <w:pPr>
              <w:pStyle w:val="afffd"/>
              <w:rPr>
                <w:sz w:val="16"/>
                <w:szCs w:val="16"/>
              </w:rPr>
            </w:pPr>
            <w:r w:rsidRPr="002153A5">
              <w:rPr>
                <w:sz w:val="16"/>
                <w:szCs w:val="16"/>
              </w:rPr>
              <w:t>378</w:t>
            </w:r>
          </w:p>
        </w:tc>
        <w:tc>
          <w:tcPr>
            <w:tcW w:w="255" w:type="pct"/>
            <w:noWrap/>
            <w:hideMark/>
          </w:tcPr>
          <w:p w14:paraId="4F1B78D5" w14:textId="77777777" w:rsidR="00087909" w:rsidRPr="002153A5" w:rsidRDefault="00087909" w:rsidP="002153A5">
            <w:pPr>
              <w:pStyle w:val="afffd"/>
              <w:rPr>
                <w:sz w:val="16"/>
                <w:szCs w:val="16"/>
              </w:rPr>
            </w:pPr>
            <w:r w:rsidRPr="002153A5">
              <w:rPr>
                <w:sz w:val="16"/>
                <w:szCs w:val="16"/>
              </w:rPr>
              <w:t>1988</w:t>
            </w:r>
          </w:p>
        </w:tc>
        <w:tc>
          <w:tcPr>
            <w:tcW w:w="380" w:type="pct"/>
            <w:noWrap/>
            <w:hideMark/>
          </w:tcPr>
          <w:p w14:paraId="6BF7526D" w14:textId="77777777" w:rsidR="00087909" w:rsidRPr="002153A5" w:rsidRDefault="00087909" w:rsidP="002153A5">
            <w:pPr>
              <w:pStyle w:val="afffd"/>
              <w:rPr>
                <w:sz w:val="16"/>
                <w:szCs w:val="16"/>
              </w:rPr>
            </w:pPr>
            <w:r w:rsidRPr="002153A5">
              <w:rPr>
                <w:sz w:val="16"/>
                <w:szCs w:val="16"/>
              </w:rPr>
              <w:t>1</w:t>
            </w:r>
          </w:p>
        </w:tc>
        <w:tc>
          <w:tcPr>
            <w:tcW w:w="701" w:type="pct"/>
            <w:noWrap/>
            <w:hideMark/>
          </w:tcPr>
          <w:p w14:paraId="0A2211A4" w14:textId="77777777" w:rsidR="00087909" w:rsidRPr="002153A5" w:rsidRDefault="00087909" w:rsidP="002153A5">
            <w:pPr>
              <w:pStyle w:val="afffd"/>
              <w:rPr>
                <w:sz w:val="16"/>
                <w:szCs w:val="16"/>
              </w:rPr>
            </w:pPr>
            <w:r w:rsidRPr="002153A5">
              <w:rPr>
                <w:sz w:val="16"/>
                <w:szCs w:val="16"/>
              </w:rPr>
              <w:t>54</w:t>
            </w:r>
          </w:p>
        </w:tc>
        <w:tc>
          <w:tcPr>
            <w:tcW w:w="420" w:type="pct"/>
            <w:noWrap/>
            <w:hideMark/>
          </w:tcPr>
          <w:p w14:paraId="580B85BC" w14:textId="77777777" w:rsidR="00087909" w:rsidRPr="002153A5" w:rsidRDefault="00087909" w:rsidP="002153A5">
            <w:pPr>
              <w:pStyle w:val="afffd"/>
              <w:rPr>
                <w:sz w:val="16"/>
                <w:szCs w:val="16"/>
              </w:rPr>
            </w:pPr>
            <w:r w:rsidRPr="002153A5">
              <w:rPr>
                <w:sz w:val="16"/>
                <w:szCs w:val="16"/>
              </w:rPr>
              <w:t>0,296751</w:t>
            </w:r>
          </w:p>
        </w:tc>
        <w:tc>
          <w:tcPr>
            <w:tcW w:w="373" w:type="pct"/>
            <w:noWrap/>
            <w:hideMark/>
          </w:tcPr>
          <w:p w14:paraId="4D16703D" w14:textId="77777777" w:rsidR="00087909" w:rsidRPr="002153A5" w:rsidRDefault="00087909" w:rsidP="002153A5">
            <w:pPr>
              <w:pStyle w:val="afffd"/>
              <w:rPr>
                <w:sz w:val="16"/>
                <w:szCs w:val="16"/>
              </w:rPr>
            </w:pPr>
            <w:r w:rsidRPr="002153A5">
              <w:rPr>
                <w:sz w:val="16"/>
                <w:szCs w:val="16"/>
              </w:rPr>
              <w:t>31,96</w:t>
            </w:r>
          </w:p>
        </w:tc>
        <w:tc>
          <w:tcPr>
            <w:tcW w:w="466" w:type="pct"/>
            <w:noWrap/>
            <w:hideMark/>
          </w:tcPr>
          <w:p w14:paraId="70DCA00F" w14:textId="77777777" w:rsidR="00087909" w:rsidRPr="002153A5" w:rsidRDefault="00087909" w:rsidP="002153A5">
            <w:pPr>
              <w:pStyle w:val="afffd"/>
              <w:rPr>
                <w:sz w:val="16"/>
                <w:szCs w:val="16"/>
              </w:rPr>
            </w:pPr>
            <w:r w:rsidRPr="002153A5">
              <w:rPr>
                <w:sz w:val="16"/>
                <w:szCs w:val="16"/>
              </w:rPr>
              <w:t>0,1122728</w:t>
            </w:r>
          </w:p>
        </w:tc>
        <w:tc>
          <w:tcPr>
            <w:tcW w:w="512" w:type="pct"/>
            <w:noWrap/>
            <w:hideMark/>
          </w:tcPr>
          <w:p w14:paraId="5AF55FBA" w14:textId="77777777" w:rsidR="00087909" w:rsidRPr="002153A5" w:rsidRDefault="00087909" w:rsidP="002153A5">
            <w:pPr>
              <w:pStyle w:val="afffd"/>
              <w:rPr>
                <w:sz w:val="16"/>
                <w:szCs w:val="16"/>
              </w:rPr>
            </w:pPr>
            <w:r w:rsidRPr="002153A5">
              <w:rPr>
                <w:sz w:val="16"/>
                <w:szCs w:val="16"/>
              </w:rPr>
              <w:t>1,96307604</w:t>
            </w:r>
          </w:p>
        </w:tc>
        <w:tc>
          <w:tcPr>
            <w:tcW w:w="326" w:type="pct"/>
            <w:noWrap/>
            <w:hideMark/>
          </w:tcPr>
          <w:p w14:paraId="12663B37" w14:textId="77777777" w:rsidR="00087909" w:rsidRPr="002153A5" w:rsidRDefault="00087909" w:rsidP="002153A5">
            <w:pPr>
              <w:pStyle w:val="afffd"/>
              <w:rPr>
                <w:sz w:val="16"/>
                <w:szCs w:val="16"/>
              </w:rPr>
            </w:pPr>
            <w:r w:rsidRPr="002153A5">
              <w:rPr>
                <w:sz w:val="16"/>
                <w:szCs w:val="16"/>
              </w:rPr>
              <w:t>0,9918630</w:t>
            </w:r>
          </w:p>
        </w:tc>
      </w:tr>
      <w:tr w:rsidR="00087909" w:rsidRPr="002153A5" w14:paraId="2D134F0A" w14:textId="77777777" w:rsidTr="0031493E">
        <w:trPr>
          <w:trHeight w:val="113"/>
        </w:trPr>
        <w:tc>
          <w:tcPr>
            <w:tcW w:w="225" w:type="pct"/>
            <w:noWrap/>
            <w:hideMark/>
          </w:tcPr>
          <w:p w14:paraId="7DA3E210" w14:textId="77777777" w:rsidR="00087909" w:rsidRPr="002153A5" w:rsidRDefault="00087909" w:rsidP="002153A5">
            <w:pPr>
              <w:pStyle w:val="afffd"/>
              <w:rPr>
                <w:sz w:val="16"/>
                <w:szCs w:val="16"/>
              </w:rPr>
            </w:pPr>
            <w:r w:rsidRPr="002153A5">
              <w:rPr>
                <w:sz w:val="16"/>
                <w:szCs w:val="16"/>
              </w:rPr>
              <w:t>45</w:t>
            </w:r>
          </w:p>
        </w:tc>
        <w:tc>
          <w:tcPr>
            <w:tcW w:w="297" w:type="pct"/>
            <w:noWrap/>
            <w:hideMark/>
          </w:tcPr>
          <w:p w14:paraId="13246E7C" w14:textId="77777777" w:rsidR="00087909" w:rsidRPr="002153A5" w:rsidRDefault="00087909" w:rsidP="002153A5">
            <w:pPr>
              <w:pStyle w:val="afffd"/>
              <w:rPr>
                <w:sz w:val="16"/>
                <w:szCs w:val="16"/>
              </w:rPr>
            </w:pPr>
            <w:r w:rsidRPr="002153A5">
              <w:rPr>
                <w:sz w:val="16"/>
                <w:szCs w:val="16"/>
              </w:rPr>
              <w:t>ВУ 4-40</w:t>
            </w:r>
          </w:p>
        </w:tc>
        <w:tc>
          <w:tcPr>
            <w:tcW w:w="281" w:type="pct"/>
            <w:noWrap/>
            <w:hideMark/>
          </w:tcPr>
          <w:p w14:paraId="77AF4976" w14:textId="77777777" w:rsidR="00087909" w:rsidRPr="002153A5" w:rsidRDefault="00087909" w:rsidP="002153A5">
            <w:pPr>
              <w:pStyle w:val="afffd"/>
              <w:rPr>
                <w:sz w:val="16"/>
                <w:szCs w:val="16"/>
              </w:rPr>
            </w:pPr>
            <w:r w:rsidRPr="002153A5">
              <w:rPr>
                <w:sz w:val="16"/>
                <w:szCs w:val="16"/>
              </w:rPr>
              <w:t>ВУ 4-41</w:t>
            </w:r>
          </w:p>
        </w:tc>
        <w:tc>
          <w:tcPr>
            <w:tcW w:w="435" w:type="pct"/>
            <w:noWrap/>
            <w:hideMark/>
          </w:tcPr>
          <w:p w14:paraId="1AA21979" w14:textId="77777777" w:rsidR="00087909" w:rsidRPr="002153A5" w:rsidRDefault="00087909" w:rsidP="002153A5">
            <w:pPr>
              <w:pStyle w:val="afffd"/>
              <w:rPr>
                <w:sz w:val="16"/>
                <w:szCs w:val="16"/>
              </w:rPr>
            </w:pPr>
            <w:r w:rsidRPr="002153A5">
              <w:rPr>
                <w:sz w:val="16"/>
                <w:szCs w:val="16"/>
              </w:rPr>
              <w:t>0,702</w:t>
            </w:r>
          </w:p>
        </w:tc>
        <w:tc>
          <w:tcPr>
            <w:tcW w:w="329" w:type="pct"/>
            <w:noWrap/>
            <w:hideMark/>
          </w:tcPr>
          <w:p w14:paraId="57B7F61F" w14:textId="77777777" w:rsidR="00087909" w:rsidRPr="002153A5" w:rsidRDefault="00087909" w:rsidP="002153A5">
            <w:pPr>
              <w:pStyle w:val="afffd"/>
              <w:rPr>
                <w:sz w:val="16"/>
                <w:szCs w:val="16"/>
              </w:rPr>
            </w:pPr>
            <w:r w:rsidRPr="002153A5">
              <w:rPr>
                <w:sz w:val="16"/>
                <w:szCs w:val="16"/>
              </w:rPr>
              <w:t>176</w:t>
            </w:r>
          </w:p>
        </w:tc>
        <w:tc>
          <w:tcPr>
            <w:tcW w:w="255" w:type="pct"/>
            <w:noWrap/>
            <w:hideMark/>
          </w:tcPr>
          <w:p w14:paraId="4769E1D2" w14:textId="77777777" w:rsidR="00087909" w:rsidRPr="002153A5" w:rsidRDefault="00087909" w:rsidP="002153A5">
            <w:pPr>
              <w:pStyle w:val="afffd"/>
              <w:rPr>
                <w:sz w:val="16"/>
                <w:szCs w:val="16"/>
              </w:rPr>
            </w:pPr>
            <w:r w:rsidRPr="002153A5">
              <w:rPr>
                <w:sz w:val="16"/>
                <w:szCs w:val="16"/>
              </w:rPr>
              <w:t>1988</w:t>
            </w:r>
          </w:p>
        </w:tc>
        <w:tc>
          <w:tcPr>
            <w:tcW w:w="380" w:type="pct"/>
            <w:noWrap/>
            <w:hideMark/>
          </w:tcPr>
          <w:p w14:paraId="440917F8" w14:textId="77777777" w:rsidR="00087909" w:rsidRPr="002153A5" w:rsidRDefault="00087909" w:rsidP="002153A5">
            <w:pPr>
              <w:pStyle w:val="afffd"/>
              <w:rPr>
                <w:sz w:val="16"/>
                <w:szCs w:val="16"/>
              </w:rPr>
            </w:pPr>
            <w:r w:rsidRPr="002153A5">
              <w:rPr>
                <w:sz w:val="16"/>
                <w:szCs w:val="16"/>
              </w:rPr>
              <w:t>1</w:t>
            </w:r>
          </w:p>
        </w:tc>
        <w:tc>
          <w:tcPr>
            <w:tcW w:w="701" w:type="pct"/>
            <w:noWrap/>
            <w:hideMark/>
          </w:tcPr>
          <w:p w14:paraId="2BE96767" w14:textId="77777777" w:rsidR="00087909" w:rsidRPr="002153A5" w:rsidRDefault="00087909" w:rsidP="002153A5">
            <w:pPr>
              <w:pStyle w:val="afffd"/>
              <w:rPr>
                <w:sz w:val="16"/>
                <w:szCs w:val="16"/>
              </w:rPr>
            </w:pPr>
            <w:r w:rsidRPr="002153A5">
              <w:rPr>
                <w:sz w:val="16"/>
                <w:szCs w:val="16"/>
              </w:rPr>
              <w:t>54</w:t>
            </w:r>
          </w:p>
        </w:tc>
        <w:tc>
          <w:tcPr>
            <w:tcW w:w="420" w:type="pct"/>
            <w:noWrap/>
            <w:hideMark/>
          </w:tcPr>
          <w:p w14:paraId="343099E2" w14:textId="77777777" w:rsidR="00087909" w:rsidRPr="002153A5" w:rsidRDefault="00087909" w:rsidP="002153A5">
            <w:pPr>
              <w:pStyle w:val="afffd"/>
              <w:rPr>
                <w:sz w:val="16"/>
                <w:szCs w:val="16"/>
              </w:rPr>
            </w:pPr>
            <w:r w:rsidRPr="002153A5">
              <w:rPr>
                <w:sz w:val="16"/>
                <w:szCs w:val="16"/>
              </w:rPr>
              <w:t>0,296751</w:t>
            </w:r>
          </w:p>
        </w:tc>
        <w:tc>
          <w:tcPr>
            <w:tcW w:w="373" w:type="pct"/>
            <w:noWrap/>
            <w:hideMark/>
          </w:tcPr>
          <w:p w14:paraId="478C472C" w14:textId="77777777" w:rsidR="00087909" w:rsidRPr="002153A5" w:rsidRDefault="00087909" w:rsidP="002153A5">
            <w:pPr>
              <w:pStyle w:val="afffd"/>
              <w:rPr>
                <w:sz w:val="16"/>
                <w:szCs w:val="16"/>
              </w:rPr>
            </w:pPr>
            <w:r w:rsidRPr="002153A5">
              <w:rPr>
                <w:sz w:val="16"/>
                <w:szCs w:val="16"/>
              </w:rPr>
              <w:t>31,96</w:t>
            </w:r>
          </w:p>
        </w:tc>
        <w:tc>
          <w:tcPr>
            <w:tcW w:w="466" w:type="pct"/>
            <w:noWrap/>
            <w:hideMark/>
          </w:tcPr>
          <w:p w14:paraId="6B93352E" w14:textId="77777777" w:rsidR="00087909" w:rsidRPr="002153A5" w:rsidRDefault="00087909" w:rsidP="002153A5">
            <w:pPr>
              <w:pStyle w:val="afffd"/>
              <w:rPr>
                <w:sz w:val="16"/>
                <w:szCs w:val="16"/>
              </w:rPr>
            </w:pPr>
            <w:r w:rsidRPr="002153A5">
              <w:rPr>
                <w:sz w:val="16"/>
                <w:szCs w:val="16"/>
              </w:rPr>
              <w:t>0,0522430</w:t>
            </w:r>
          </w:p>
        </w:tc>
        <w:tc>
          <w:tcPr>
            <w:tcW w:w="512" w:type="pct"/>
            <w:noWrap/>
            <w:hideMark/>
          </w:tcPr>
          <w:p w14:paraId="096C0985" w14:textId="77777777" w:rsidR="00087909" w:rsidRPr="002153A5" w:rsidRDefault="00087909" w:rsidP="002153A5">
            <w:pPr>
              <w:pStyle w:val="afffd"/>
              <w:rPr>
                <w:sz w:val="16"/>
                <w:szCs w:val="16"/>
              </w:rPr>
            </w:pPr>
            <w:r w:rsidRPr="002153A5">
              <w:rPr>
                <w:sz w:val="16"/>
                <w:szCs w:val="16"/>
              </w:rPr>
              <w:t>2,01531909</w:t>
            </w:r>
          </w:p>
        </w:tc>
        <w:tc>
          <w:tcPr>
            <w:tcW w:w="326" w:type="pct"/>
            <w:noWrap/>
            <w:hideMark/>
          </w:tcPr>
          <w:p w14:paraId="10B5E4B3" w14:textId="77777777" w:rsidR="00087909" w:rsidRPr="002153A5" w:rsidRDefault="00087909" w:rsidP="002153A5">
            <w:pPr>
              <w:pStyle w:val="afffd"/>
              <w:rPr>
                <w:sz w:val="16"/>
                <w:szCs w:val="16"/>
              </w:rPr>
            </w:pPr>
            <w:r w:rsidRPr="002153A5">
              <w:rPr>
                <w:sz w:val="16"/>
                <w:szCs w:val="16"/>
              </w:rPr>
              <w:t>0,9916331</w:t>
            </w:r>
          </w:p>
        </w:tc>
      </w:tr>
      <w:tr w:rsidR="00087909" w:rsidRPr="002153A5" w14:paraId="43B09A8E" w14:textId="77777777" w:rsidTr="0031493E">
        <w:trPr>
          <w:trHeight w:val="113"/>
        </w:trPr>
        <w:tc>
          <w:tcPr>
            <w:tcW w:w="225" w:type="pct"/>
            <w:noWrap/>
            <w:hideMark/>
          </w:tcPr>
          <w:p w14:paraId="58CC0C52" w14:textId="77777777" w:rsidR="00087909" w:rsidRPr="002153A5" w:rsidRDefault="00087909" w:rsidP="002153A5">
            <w:pPr>
              <w:pStyle w:val="afffd"/>
              <w:rPr>
                <w:sz w:val="16"/>
                <w:szCs w:val="16"/>
              </w:rPr>
            </w:pPr>
            <w:r w:rsidRPr="002153A5">
              <w:rPr>
                <w:sz w:val="16"/>
                <w:szCs w:val="16"/>
              </w:rPr>
              <w:t>46</w:t>
            </w:r>
          </w:p>
        </w:tc>
        <w:tc>
          <w:tcPr>
            <w:tcW w:w="297" w:type="pct"/>
            <w:noWrap/>
            <w:hideMark/>
          </w:tcPr>
          <w:p w14:paraId="27018FE4" w14:textId="77777777" w:rsidR="00087909" w:rsidRPr="002153A5" w:rsidRDefault="00087909" w:rsidP="002153A5">
            <w:pPr>
              <w:pStyle w:val="afffd"/>
              <w:rPr>
                <w:sz w:val="16"/>
                <w:szCs w:val="16"/>
              </w:rPr>
            </w:pPr>
            <w:r w:rsidRPr="002153A5">
              <w:rPr>
                <w:sz w:val="16"/>
                <w:szCs w:val="16"/>
              </w:rPr>
              <w:t>ВУ 4-41</w:t>
            </w:r>
          </w:p>
        </w:tc>
        <w:tc>
          <w:tcPr>
            <w:tcW w:w="281" w:type="pct"/>
            <w:noWrap/>
            <w:hideMark/>
          </w:tcPr>
          <w:p w14:paraId="01F9D91A" w14:textId="77777777" w:rsidR="00087909" w:rsidRPr="002153A5" w:rsidRDefault="00087909" w:rsidP="002153A5">
            <w:pPr>
              <w:pStyle w:val="afffd"/>
              <w:rPr>
                <w:sz w:val="16"/>
                <w:szCs w:val="16"/>
              </w:rPr>
            </w:pPr>
            <w:r w:rsidRPr="002153A5">
              <w:rPr>
                <w:sz w:val="16"/>
                <w:szCs w:val="16"/>
              </w:rPr>
              <w:t>ВУ 4-42</w:t>
            </w:r>
          </w:p>
        </w:tc>
        <w:tc>
          <w:tcPr>
            <w:tcW w:w="435" w:type="pct"/>
            <w:noWrap/>
            <w:hideMark/>
          </w:tcPr>
          <w:p w14:paraId="690A618E" w14:textId="77777777" w:rsidR="00087909" w:rsidRPr="002153A5" w:rsidRDefault="00087909" w:rsidP="002153A5">
            <w:pPr>
              <w:pStyle w:val="afffd"/>
              <w:rPr>
                <w:sz w:val="16"/>
                <w:szCs w:val="16"/>
              </w:rPr>
            </w:pPr>
            <w:r w:rsidRPr="002153A5">
              <w:rPr>
                <w:sz w:val="16"/>
                <w:szCs w:val="16"/>
              </w:rPr>
              <w:t>0,702</w:t>
            </w:r>
          </w:p>
        </w:tc>
        <w:tc>
          <w:tcPr>
            <w:tcW w:w="329" w:type="pct"/>
            <w:noWrap/>
            <w:hideMark/>
          </w:tcPr>
          <w:p w14:paraId="4E4D7DBF" w14:textId="77777777" w:rsidR="00087909" w:rsidRPr="002153A5" w:rsidRDefault="00087909" w:rsidP="002153A5">
            <w:pPr>
              <w:pStyle w:val="afffd"/>
              <w:rPr>
                <w:sz w:val="16"/>
                <w:szCs w:val="16"/>
              </w:rPr>
            </w:pPr>
            <w:r w:rsidRPr="002153A5">
              <w:rPr>
                <w:sz w:val="16"/>
                <w:szCs w:val="16"/>
              </w:rPr>
              <w:t>301</w:t>
            </w:r>
          </w:p>
        </w:tc>
        <w:tc>
          <w:tcPr>
            <w:tcW w:w="255" w:type="pct"/>
            <w:noWrap/>
            <w:hideMark/>
          </w:tcPr>
          <w:p w14:paraId="0DDDEE38" w14:textId="77777777" w:rsidR="00087909" w:rsidRPr="002153A5" w:rsidRDefault="00087909" w:rsidP="002153A5">
            <w:pPr>
              <w:pStyle w:val="afffd"/>
              <w:rPr>
                <w:sz w:val="16"/>
                <w:szCs w:val="16"/>
              </w:rPr>
            </w:pPr>
            <w:r w:rsidRPr="002153A5">
              <w:rPr>
                <w:sz w:val="16"/>
                <w:szCs w:val="16"/>
              </w:rPr>
              <w:t>1988</w:t>
            </w:r>
          </w:p>
        </w:tc>
        <w:tc>
          <w:tcPr>
            <w:tcW w:w="380" w:type="pct"/>
            <w:noWrap/>
            <w:hideMark/>
          </w:tcPr>
          <w:p w14:paraId="1608880E" w14:textId="77777777" w:rsidR="00087909" w:rsidRPr="002153A5" w:rsidRDefault="00087909" w:rsidP="002153A5">
            <w:pPr>
              <w:pStyle w:val="afffd"/>
              <w:rPr>
                <w:sz w:val="16"/>
                <w:szCs w:val="16"/>
              </w:rPr>
            </w:pPr>
            <w:r w:rsidRPr="002153A5">
              <w:rPr>
                <w:sz w:val="16"/>
                <w:szCs w:val="16"/>
              </w:rPr>
              <w:t>1</w:t>
            </w:r>
          </w:p>
        </w:tc>
        <w:tc>
          <w:tcPr>
            <w:tcW w:w="701" w:type="pct"/>
            <w:noWrap/>
            <w:hideMark/>
          </w:tcPr>
          <w:p w14:paraId="60582CEB" w14:textId="77777777" w:rsidR="00087909" w:rsidRPr="002153A5" w:rsidRDefault="00087909" w:rsidP="002153A5">
            <w:pPr>
              <w:pStyle w:val="afffd"/>
              <w:rPr>
                <w:sz w:val="16"/>
                <w:szCs w:val="16"/>
              </w:rPr>
            </w:pPr>
            <w:r w:rsidRPr="002153A5">
              <w:rPr>
                <w:sz w:val="16"/>
                <w:szCs w:val="16"/>
              </w:rPr>
              <w:t>54</w:t>
            </w:r>
          </w:p>
        </w:tc>
        <w:tc>
          <w:tcPr>
            <w:tcW w:w="420" w:type="pct"/>
            <w:noWrap/>
            <w:hideMark/>
          </w:tcPr>
          <w:p w14:paraId="31C0172D" w14:textId="77777777" w:rsidR="00087909" w:rsidRPr="002153A5" w:rsidRDefault="00087909" w:rsidP="002153A5">
            <w:pPr>
              <w:pStyle w:val="afffd"/>
              <w:rPr>
                <w:sz w:val="16"/>
                <w:szCs w:val="16"/>
              </w:rPr>
            </w:pPr>
            <w:r w:rsidRPr="002153A5">
              <w:rPr>
                <w:sz w:val="16"/>
                <w:szCs w:val="16"/>
              </w:rPr>
              <w:t>0,296751</w:t>
            </w:r>
          </w:p>
        </w:tc>
        <w:tc>
          <w:tcPr>
            <w:tcW w:w="373" w:type="pct"/>
            <w:noWrap/>
            <w:hideMark/>
          </w:tcPr>
          <w:p w14:paraId="3145F117" w14:textId="77777777" w:rsidR="00087909" w:rsidRPr="002153A5" w:rsidRDefault="00087909" w:rsidP="002153A5">
            <w:pPr>
              <w:pStyle w:val="afffd"/>
              <w:rPr>
                <w:sz w:val="16"/>
                <w:szCs w:val="16"/>
              </w:rPr>
            </w:pPr>
            <w:r w:rsidRPr="002153A5">
              <w:rPr>
                <w:sz w:val="16"/>
                <w:szCs w:val="16"/>
              </w:rPr>
              <w:t>31,96</w:t>
            </w:r>
          </w:p>
        </w:tc>
        <w:tc>
          <w:tcPr>
            <w:tcW w:w="466" w:type="pct"/>
            <w:noWrap/>
            <w:hideMark/>
          </w:tcPr>
          <w:p w14:paraId="633ECDBB" w14:textId="77777777" w:rsidR="00087909" w:rsidRPr="002153A5" w:rsidRDefault="00087909" w:rsidP="002153A5">
            <w:pPr>
              <w:pStyle w:val="afffd"/>
              <w:rPr>
                <w:sz w:val="16"/>
                <w:szCs w:val="16"/>
              </w:rPr>
            </w:pPr>
            <w:r w:rsidRPr="002153A5">
              <w:rPr>
                <w:sz w:val="16"/>
                <w:szCs w:val="16"/>
              </w:rPr>
              <w:t>0,0894022</w:t>
            </w:r>
          </w:p>
        </w:tc>
        <w:tc>
          <w:tcPr>
            <w:tcW w:w="512" w:type="pct"/>
            <w:noWrap/>
            <w:hideMark/>
          </w:tcPr>
          <w:p w14:paraId="7B67589F" w14:textId="77777777" w:rsidR="00087909" w:rsidRPr="002153A5" w:rsidRDefault="00087909" w:rsidP="002153A5">
            <w:pPr>
              <w:pStyle w:val="afffd"/>
              <w:rPr>
                <w:sz w:val="16"/>
                <w:szCs w:val="16"/>
              </w:rPr>
            </w:pPr>
            <w:r w:rsidRPr="002153A5">
              <w:rPr>
                <w:sz w:val="16"/>
                <w:szCs w:val="16"/>
              </w:rPr>
              <w:t>2,10472131</w:t>
            </w:r>
          </w:p>
        </w:tc>
        <w:tc>
          <w:tcPr>
            <w:tcW w:w="326" w:type="pct"/>
            <w:noWrap/>
            <w:hideMark/>
          </w:tcPr>
          <w:p w14:paraId="46BFB5DC" w14:textId="77777777" w:rsidR="00087909" w:rsidRPr="002153A5" w:rsidRDefault="00087909" w:rsidP="002153A5">
            <w:pPr>
              <w:pStyle w:val="afffd"/>
              <w:rPr>
                <w:sz w:val="16"/>
                <w:szCs w:val="16"/>
              </w:rPr>
            </w:pPr>
            <w:r w:rsidRPr="002153A5">
              <w:rPr>
                <w:sz w:val="16"/>
                <w:szCs w:val="16"/>
              </w:rPr>
              <w:t>0,9912397</w:t>
            </w:r>
          </w:p>
        </w:tc>
      </w:tr>
      <w:tr w:rsidR="00087909" w:rsidRPr="002153A5" w14:paraId="41D655F5" w14:textId="77777777" w:rsidTr="0031493E">
        <w:trPr>
          <w:trHeight w:val="113"/>
        </w:trPr>
        <w:tc>
          <w:tcPr>
            <w:tcW w:w="225" w:type="pct"/>
            <w:noWrap/>
            <w:hideMark/>
          </w:tcPr>
          <w:p w14:paraId="6926070F" w14:textId="77777777" w:rsidR="00087909" w:rsidRPr="002153A5" w:rsidRDefault="00087909" w:rsidP="002153A5">
            <w:pPr>
              <w:pStyle w:val="afffd"/>
              <w:rPr>
                <w:sz w:val="16"/>
                <w:szCs w:val="16"/>
              </w:rPr>
            </w:pPr>
            <w:r w:rsidRPr="002153A5">
              <w:rPr>
                <w:sz w:val="16"/>
                <w:szCs w:val="16"/>
              </w:rPr>
              <w:t>47</w:t>
            </w:r>
          </w:p>
        </w:tc>
        <w:tc>
          <w:tcPr>
            <w:tcW w:w="297" w:type="pct"/>
            <w:noWrap/>
            <w:hideMark/>
          </w:tcPr>
          <w:p w14:paraId="72E9C39B" w14:textId="77777777" w:rsidR="00087909" w:rsidRPr="002153A5" w:rsidRDefault="00087909" w:rsidP="002153A5">
            <w:pPr>
              <w:pStyle w:val="afffd"/>
              <w:rPr>
                <w:sz w:val="16"/>
                <w:szCs w:val="16"/>
              </w:rPr>
            </w:pPr>
            <w:r w:rsidRPr="002153A5">
              <w:rPr>
                <w:sz w:val="16"/>
                <w:szCs w:val="16"/>
              </w:rPr>
              <w:t>ВУ 4-42</w:t>
            </w:r>
          </w:p>
        </w:tc>
        <w:tc>
          <w:tcPr>
            <w:tcW w:w="281" w:type="pct"/>
            <w:noWrap/>
            <w:hideMark/>
          </w:tcPr>
          <w:p w14:paraId="0D020680" w14:textId="77777777" w:rsidR="00087909" w:rsidRPr="002153A5" w:rsidRDefault="00087909" w:rsidP="002153A5">
            <w:pPr>
              <w:pStyle w:val="afffd"/>
              <w:rPr>
                <w:sz w:val="16"/>
                <w:szCs w:val="16"/>
              </w:rPr>
            </w:pPr>
            <w:r w:rsidRPr="002153A5">
              <w:rPr>
                <w:sz w:val="16"/>
                <w:szCs w:val="16"/>
              </w:rPr>
              <w:t>ВУ 4-43</w:t>
            </w:r>
          </w:p>
        </w:tc>
        <w:tc>
          <w:tcPr>
            <w:tcW w:w="435" w:type="pct"/>
            <w:noWrap/>
            <w:hideMark/>
          </w:tcPr>
          <w:p w14:paraId="21C01346" w14:textId="77777777" w:rsidR="00087909" w:rsidRPr="002153A5" w:rsidRDefault="00087909" w:rsidP="002153A5">
            <w:pPr>
              <w:pStyle w:val="afffd"/>
              <w:rPr>
                <w:sz w:val="16"/>
                <w:szCs w:val="16"/>
              </w:rPr>
            </w:pPr>
            <w:r w:rsidRPr="002153A5">
              <w:rPr>
                <w:sz w:val="16"/>
                <w:szCs w:val="16"/>
              </w:rPr>
              <w:t>0,702</w:t>
            </w:r>
          </w:p>
        </w:tc>
        <w:tc>
          <w:tcPr>
            <w:tcW w:w="329" w:type="pct"/>
            <w:noWrap/>
            <w:hideMark/>
          </w:tcPr>
          <w:p w14:paraId="60B035CD" w14:textId="77777777" w:rsidR="00087909" w:rsidRPr="002153A5" w:rsidRDefault="00087909" w:rsidP="002153A5">
            <w:pPr>
              <w:pStyle w:val="afffd"/>
              <w:rPr>
                <w:sz w:val="16"/>
                <w:szCs w:val="16"/>
              </w:rPr>
            </w:pPr>
            <w:r w:rsidRPr="002153A5">
              <w:rPr>
                <w:sz w:val="16"/>
                <w:szCs w:val="16"/>
              </w:rPr>
              <w:t>134</w:t>
            </w:r>
          </w:p>
        </w:tc>
        <w:tc>
          <w:tcPr>
            <w:tcW w:w="255" w:type="pct"/>
            <w:noWrap/>
            <w:hideMark/>
          </w:tcPr>
          <w:p w14:paraId="630CDD5A" w14:textId="77777777" w:rsidR="00087909" w:rsidRPr="002153A5" w:rsidRDefault="00087909" w:rsidP="002153A5">
            <w:pPr>
              <w:pStyle w:val="afffd"/>
              <w:rPr>
                <w:sz w:val="16"/>
                <w:szCs w:val="16"/>
              </w:rPr>
            </w:pPr>
            <w:r w:rsidRPr="002153A5">
              <w:rPr>
                <w:sz w:val="16"/>
                <w:szCs w:val="16"/>
              </w:rPr>
              <w:t>1988</w:t>
            </w:r>
          </w:p>
        </w:tc>
        <w:tc>
          <w:tcPr>
            <w:tcW w:w="380" w:type="pct"/>
            <w:noWrap/>
            <w:hideMark/>
          </w:tcPr>
          <w:p w14:paraId="7F94A467" w14:textId="77777777" w:rsidR="00087909" w:rsidRPr="002153A5" w:rsidRDefault="00087909" w:rsidP="002153A5">
            <w:pPr>
              <w:pStyle w:val="afffd"/>
              <w:rPr>
                <w:sz w:val="16"/>
                <w:szCs w:val="16"/>
              </w:rPr>
            </w:pPr>
            <w:r w:rsidRPr="002153A5">
              <w:rPr>
                <w:sz w:val="16"/>
                <w:szCs w:val="16"/>
              </w:rPr>
              <w:t>1</w:t>
            </w:r>
          </w:p>
        </w:tc>
        <w:tc>
          <w:tcPr>
            <w:tcW w:w="701" w:type="pct"/>
            <w:noWrap/>
            <w:hideMark/>
          </w:tcPr>
          <w:p w14:paraId="0473F40A" w14:textId="77777777" w:rsidR="00087909" w:rsidRPr="002153A5" w:rsidRDefault="00087909" w:rsidP="002153A5">
            <w:pPr>
              <w:pStyle w:val="afffd"/>
              <w:rPr>
                <w:sz w:val="16"/>
                <w:szCs w:val="16"/>
              </w:rPr>
            </w:pPr>
            <w:r w:rsidRPr="002153A5">
              <w:rPr>
                <w:sz w:val="16"/>
                <w:szCs w:val="16"/>
              </w:rPr>
              <w:t>54</w:t>
            </w:r>
          </w:p>
        </w:tc>
        <w:tc>
          <w:tcPr>
            <w:tcW w:w="420" w:type="pct"/>
            <w:noWrap/>
            <w:hideMark/>
          </w:tcPr>
          <w:p w14:paraId="6F65D768" w14:textId="77777777" w:rsidR="00087909" w:rsidRPr="002153A5" w:rsidRDefault="00087909" w:rsidP="002153A5">
            <w:pPr>
              <w:pStyle w:val="afffd"/>
              <w:rPr>
                <w:sz w:val="16"/>
                <w:szCs w:val="16"/>
              </w:rPr>
            </w:pPr>
            <w:r w:rsidRPr="002153A5">
              <w:rPr>
                <w:sz w:val="16"/>
                <w:szCs w:val="16"/>
              </w:rPr>
              <w:t>0,296751</w:t>
            </w:r>
          </w:p>
        </w:tc>
        <w:tc>
          <w:tcPr>
            <w:tcW w:w="373" w:type="pct"/>
            <w:noWrap/>
            <w:hideMark/>
          </w:tcPr>
          <w:p w14:paraId="31059E54" w14:textId="77777777" w:rsidR="00087909" w:rsidRPr="002153A5" w:rsidRDefault="00087909" w:rsidP="002153A5">
            <w:pPr>
              <w:pStyle w:val="afffd"/>
              <w:rPr>
                <w:sz w:val="16"/>
                <w:szCs w:val="16"/>
              </w:rPr>
            </w:pPr>
            <w:r w:rsidRPr="002153A5">
              <w:rPr>
                <w:sz w:val="16"/>
                <w:szCs w:val="16"/>
              </w:rPr>
              <w:t>31,96</w:t>
            </w:r>
          </w:p>
        </w:tc>
        <w:tc>
          <w:tcPr>
            <w:tcW w:w="466" w:type="pct"/>
            <w:noWrap/>
            <w:hideMark/>
          </w:tcPr>
          <w:p w14:paraId="3F97C592" w14:textId="77777777" w:rsidR="00087909" w:rsidRPr="002153A5" w:rsidRDefault="00087909" w:rsidP="002153A5">
            <w:pPr>
              <w:pStyle w:val="afffd"/>
              <w:rPr>
                <w:sz w:val="16"/>
                <w:szCs w:val="16"/>
              </w:rPr>
            </w:pPr>
            <w:r w:rsidRPr="002153A5">
              <w:rPr>
                <w:sz w:val="16"/>
                <w:szCs w:val="16"/>
              </w:rPr>
              <w:t>0,0396489</w:t>
            </w:r>
          </w:p>
        </w:tc>
        <w:tc>
          <w:tcPr>
            <w:tcW w:w="512" w:type="pct"/>
            <w:noWrap/>
            <w:hideMark/>
          </w:tcPr>
          <w:p w14:paraId="3C834FB3" w14:textId="77777777" w:rsidR="00087909" w:rsidRPr="002153A5" w:rsidRDefault="00087909" w:rsidP="002153A5">
            <w:pPr>
              <w:pStyle w:val="afffd"/>
              <w:rPr>
                <w:sz w:val="16"/>
                <w:szCs w:val="16"/>
              </w:rPr>
            </w:pPr>
            <w:r w:rsidRPr="002153A5">
              <w:rPr>
                <w:sz w:val="16"/>
                <w:szCs w:val="16"/>
              </w:rPr>
              <w:t>2,14437023</w:t>
            </w:r>
          </w:p>
        </w:tc>
        <w:tc>
          <w:tcPr>
            <w:tcW w:w="326" w:type="pct"/>
            <w:noWrap/>
            <w:hideMark/>
          </w:tcPr>
          <w:p w14:paraId="149561D1" w14:textId="77777777" w:rsidR="00087909" w:rsidRPr="002153A5" w:rsidRDefault="00087909" w:rsidP="002153A5">
            <w:pPr>
              <w:pStyle w:val="afffd"/>
              <w:rPr>
                <w:sz w:val="16"/>
                <w:szCs w:val="16"/>
              </w:rPr>
            </w:pPr>
            <w:r w:rsidRPr="002153A5">
              <w:rPr>
                <w:sz w:val="16"/>
                <w:szCs w:val="16"/>
              </w:rPr>
              <w:t>0,9910654</w:t>
            </w:r>
          </w:p>
        </w:tc>
      </w:tr>
      <w:tr w:rsidR="00087909" w:rsidRPr="002153A5" w14:paraId="4B6C9198" w14:textId="77777777" w:rsidTr="0031493E">
        <w:trPr>
          <w:trHeight w:val="113"/>
        </w:trPr>
        <w:tc>
          <w:tcPr>
            <w:tcW w:w="225" w:type="pct"/>
            <w:noWrap/>
            <w:hideMark/>
          </w:tcPr>
          <w:p w14:paraId="56AC7956" w14:textId="77777777" w:rsidR="00087909" w:rsidRPr="002153A5" w:rsidRDefault="00087909" w:rsidP="002153A5">
            <w:pPr>
              <w:pStyle w:val="afffd"/>
              <w:rPr>
                <w:sz w:val="16"/>
                <w:szCs w:val="16"/>
              </w:rPr>
            </w:pPr>
            <w:r w:rsidRPr="002153A5">
              <w:rPr>
                <w:sz w:val="16"/>
                <w:szCs w:val="16"/>
              </w:rPr>
              <w:t>48</w:t>
            </w:r>
          </w:p>
        </w:tc>
        <w:tc>
          <w:tcPr>
            <w:tcW w:w="297" w:type="pct"/>
            <w:noWrap/>
            <w:hideMark/>
          </w:tcPr>
          <w:p w14:paraId="31B7B036" w14:textId="77777777" w:rsidR="00087909" w:rsidRPr="002153A5" w:rsidRDefault="00087909" w:rsidP="002153A5">
            <w:pPr>
              <w:pStyle w:val="afffd"/>
              <w:rPr>
                <w:sz w:val="16"/>
                <w:szCs w:val="16"/>
              </w:rPr>
            </w:pPr>
            <w:r w:rsidRPr="002153A5">
              <w:rPr>
                <w:sz w:val="16"/>
                <w:szCs w:val="16"/>
              </w:rPr>
              <w:t>ВУ 4-43</w:t>
            </w:r>
          </w:p>
        </w:tc>
        <w:tc>
          <w:tcPr>
            <w:tcW w:w="281" w:type="pct"/>
            <w:noWrap/>
            <w:hideMark/>
          </w:tcPr>
          <w:p w14:paraId="6EEFC488" w14:textId="77777777" w:rsidR="00087909" w:rsidRPr="002153A5" w:rsidRDefault="00087909" w:rsidP="002153A5">
            <w:pPr>
              <w:pStyle w:val="afffd"/>
              <w:rPr>
                <w:sz w:val="16"/>
                <w:szCs w:val="16"/>
              </w:rPr>
            </w:pPr>
            <w:r w:rsidRPr="002153A5">
              <w:rPr>
                <w:sz w:val="16"/>
                <w:szCs w:val="16"/>
              </w:rPr>
              <w:t>ВУ 4-44</w:t>
            </w:r>
          </w:p>
        </w:tc>
        <w:tc>
          <w:tcPr>
            <w:tcW w:w="435" w:type="pct"/>
            <w:noWrap/>
            <w:hideMark/>
          </w:tcPr>
          <w:p w14:paraId="7F538918" w14:textId="77777777" w:rsidR="00087909" w:rsidRPr="002153A5" w:rsidRDefault="00087909" w:rsidP="002153A5">
            <w:pPr>
              <w:pStyle w:val="afffd"/>
              <w:rPr>
                <w:sz w:val="16"/>
                <w:szCs w:val="16"/>
              </w:rPr>
            </w:pPr>
            <w:r w:rsidRPr="002153A5">
              <w:rPr>
                <w:sz w:val="16"/>
                <w:szCs w:val="16"/>
              </w:rPr>
              <w:t>0,702</w:t>
            </w:r>
          </w:p>
        </w:tc>
        <w:tc>
          <w:tcPr>
            <w:tcW w:w="329" w:type="pct"/>
            <w:noWrap/>
            <w:hideMark/>
          </w:tcPr>
          <w:p w14:paraId="42BF48F1" w14:textId="77777777" w:rsidR="00087909" w:rsidRPr="002153A5" w:rsidRDefault="00087909" w:rsidP="002153A5">
            <w:pPr>
              <w:pStyle w:val="afffd"/>
              <w:rPr>
                <w:sz w:val="16"/>
                <w:szCs w:val="16"/>
              </w:rPr>
            </w:pPr>
            <w:r w:rsidRPr="002153A5">
              <w:rPr>
                <w:sz w:val="16"/>
                <w:szCs w:val="16"/>
              </w:rPr>
              <w:t>160</w:t>
            </w:r>
          </w:p>
        </w:tc>
        <w:tc>
          <w:tcPr>
            <w:tcW w:w="255" w:type="pct"/>
            <w:noWrap/>
            <w:hideMark/>
          </w:tcPr>
          <w:p w14:paraId="3F5E1CB1" w14:textId="77777777" w:rsidR="00087909" w:rsidRPr="002153A5" w:rsidRDefault="00087909" w:rsidP="002153A5">
            <w:pPr>
              <w:pStyle w:val="afffd"/>
              <w:rPr>
                <w:sz w:val="16"/>
                <w:szCs w:val="16"/>
              </w:rPr>
            </w:pPr>
            <w:r w:rsidRPr="002153A5">
              <w:rPr>
                <w:sz w:val="16"/>
                <w:szCs w:val="16"/>
              </w:rPr>
              <w:t>1988</w:t>
            </w:r>
          </w:p>
        </w:tc>
        <w:tc>
          <w:tcPr>
            <w:tcW w:w="380" w:type="pct"/>
            <w:noWrap/>
            <w:hideMark/>
          </w:tcPr>
          <w:p w14:paraId="187F95A9" w14:textId="77777777" w:rsidR="00087909" w:rsidRPr="002153A5" w:rsidRDefault="00087909" w:rsidP="002153A5">
            <w:pPr>
              <w:pStyle w:val="afffd"/>
              <w:rPr>
                <w:sz w:val="16"/>
                <w:szCs w:val="16"/>
              </w:rPr>
            </w:pPr>
            <w:r w:rsidRPr="002153A5">
              <w:rPr>
                <w:sz w:val="16"/>
                <w:szCs w:val="16"/>
              </w:rPr>
              <w:t>1</w:t>
            </w:r>
          </w:p>
        </w:tc>
        <w:tc>
          <w:tcPr>
            <w:tcW w:w="701" w:type="pct"/>
            <w:noWrap/>
            <w:hideMark/>
          </w:tcPr>
          <w:p w14:paraId="719D2253" w14:textId="77777777" w:rsidR="00087909" w:rsidRPr="002153A5" w:rsidRDefault="00087909" w:rsidP="002153A5">
            <w:pPr>
              <w:pStyle w:val="afffd"/>
              <w:rPr>
                <w:sz w:val="16"/>
                <w:szCs w:val="16"/>
              </w:rPr>
            </w:pPr>
            <w:r w:rsidRPr="002153A5">
              <w:rPr>
                <w:sz w:val="16"/>
                <w:szCs w:val="16"/>
              </w:rPr>
              <w:t>54</w:t>
            </w:r>
          </w:p>
        </w:tc>
        <w:tc>
          <w:tcPr>
            <w:tcW w:w="420" w:type="pct"/>
            <w:noWrap/>
            <w:hideMark/>
          </w:tcPr>
          <w:p w14:paraId="343AB141" w14:textId="77777777" w:rsidR="00087909" w:rsidRPr="002153A5" w:rsidRDefault="00087909" w:rsidP="002153A5">
            <w:pPr>
              <w:pStyle w:val="afffd"/>
              <w:rPr>
                <w:sz w:val="16"/>
                <w:szCs w:val="16"/>
              </w:rPr>
            </w:pPr>
            <w:r w:rsidRPr="002153A5">
              <w:rPr>
                <w:sz w:val="16"/>
                <w:szCs w:val="16"/>
              </w:rPr>
              <w:t>0,296751</w:t>
            </w:r>
          </w:p>
        </w:tc>
        <w:tc>
          <w:tcPr>
            <w:tcW w:w="373" w:type="pct"/>
            <w:noWrap/>
            <w:hideMark/>
          </w:tcPr>
          <w:p w14:paraId="4AAEE20E" w14:textId="77777777" w:rsidR="00087909" w:rsidRPr="002153A5" w:rsidRDefault="00087909" w:rsidP="002153A5">
            <w:pPr>
              <w:pStyle w:val="afffd"/>
              <w:rPr>
                <w:sz w:val="16"/>
                <w:szCs w:val="16"/>
              </w:rPr>
            </w:pPr>
            <w:r w:rsidRPr="002153A5">
              <w:rPr>
                <w:sz w:val="16"/>
                <w:szCs w:val="16"/>
              </w:rPr>
              <w:t>31,96</w:t>
            </w:r>
          </w:p>
        </w:tc>
        <w:tc>
          <w:tcPr>
            <w:tcW w:w="466" w:type="pct"/>
            <w:noWrap/>
            <w:hideMark/>
          </w:tcPr>
          <w:p w14:paraId="32230BF4" w14:textId="77777777" w:rsidR="00087909" w:rsidRPr="002153A5" w:rsidRDefault="00087909" w:rsidP="002153A5">
            <w:pPr>
              <w:pStyle w:val="afffd"/>
              <w:rPr>
                <w:sz w:val="16"/>
                <w:szCs w:val="16"/>
              </w:rPr>
            </w:pPr>
            <w:r w:rsidRPr="002153A5">
              <w:rPr>
                <w:sz w:val="16"/>
                <w:szCs w:val="16"/>
              </w:rPr>
              <w:t>0,0475751</w:t>
            </w:r>
          </w:p>
        </w:tc>
        <w:tc>
          <w:tcPr>
            <w:tcW w:w="512" w:type="pct"/>
            <w:noWrap/>
            <w:hideMark/>
          </w:tcPr>
          <w:p w14:paraId="058E5374" w14:textId="77777777" w:rsidR="00087909" w:rsidRPr="002153A5" w:rsidRDefault="00087909" w:rsidP="002153A5">
            <w:pPr>
              <w:pStyle w:val="afffd"/>
              <w:rPr>
                <w:sz w:val="16"/>
                <w:szCs w:val="16"/>
              </w:rPr>
            </w:pPr>
            <w:r w:rsidRPr="002153A5">
              <w:rPr>
                <w:sz w:val="16"/>
                <w:szCs w:val="16"/>
              </w:rPr>
              <w:t>2,19194538</w:t>
            </w:r>
          </w:p>
        </w:tc>
        <w:tc>
          <w:tcPr>
            <w:tcW w:w="326" w:type="pct"/>
            <w:noWrap/>
            <w:hideMark/>
          </w:tcPr>
          <w:p w14:paraId="40244B61" w14:textId="77777777" w:rsidR="00087909" w:rsidRPr="002153A5" w:rsidRDefault="00087909" w:rsidP="002153A5">
            <w:pPr>
              <w:pStyle w:val="afffd"/>
              <w:rPr>
                <w:sz w:val="16"/>
                <w:szCs w:val="16"/>
              </w:rPr>
            </w:pPr>
            <w:r w:rsidRPr="002153A5">
              <w:rPr>
                <w:sz w:val="16"/>
                <w:szCs w:val="16"/>
              </w:rPr>
              <w:t>0,9908562</w:t>
            </w:r>
          </w:p>
        </w:tc>
      </w:tr>
      <w:tr w:rsidR="00087909" w:rsidRPr="002153A5" w14:paraId="61B39E91" w14:textId="77777777" w:rsidTr="0031493E">
        <w:trPr>
          <w:trHeight w:val="113"/>
        </w:trPr>
        <w:tc>
          <w:tcPr>
            <w:tcW w:w="225" w:type="pct"/>
            <w:noWrap/>
            <w:hideMark/>
          </w:tcPr>
          <w:p w14:paraId="1F1A4764" w14:textId="77777777" w:rsidR="00087909" w:rsidRPr="002153A5" w:rsidRDefault="00087909" w:rsidP="002153A5">
            <w:pPr>
              <w:pStyle w:val="afffd"/>
              <w:rPr>
                <w:sz w:val="16"/>
                <w:szCs w:val="16"/>
              </w:rPr>
            </w:pPr>
            <w:r w:rsidRPr="002153A5">
              <w:rPr>
                <w:sz w:val="16"/>
                <w:szCs w:val="16"/>
              </w:rPr>
              <w:t>49</w:t>
            </w:r>
          </w:p>
        </w:tc>
        <w:tc>
          <w:tcPr>
            <w:tcW w:w="297" w:type="pct"/>
            <w:noWrap/>
            <w:hideMark/>
          </w:tcPr>
          <w:p w14:paraId="4E3192A1" w14:textId="77777777" w:rsidR="00087909" w:rsidRPr="002153A5" w:rsidRDefault="00087909" w:rsidP="002153A5">
            <w:pPr>
              <w:pStyle w:val="afffd"/>
              <w:rPr>
                <w:sz w:val="16"/>
                <w:szCs w:val="16"/>
              </w:rPr>
            </w:pPr>
            <w:r w:rsidRPr="002153A5">
              <w:rPr>
                <w:sz w:val="16"/>
                <w:szCs w:val="16"/>
              </w:rPr>
              <w:t>ВУ 4-44</w:t>
            </w:r>
          </w:p>
        </w:tc>
        <w:tc>
          <w:tcPr>
            <w:tcW w:w="281" w:type="pct"/>
            <w:noWrap/>
            <w:hideMark/>
          </w:tcPr>
          <w:p w14:paraId="5ED31961" w14:textId="77777777" w:rsidR="00087909" w:rsidRPr="002153A5" w:rsidRDefault="00087909" w:rsidP="002153A5">
            <w:pPr>
              <w:pStyle w:val="afffd"/>
              <w:rPr>
                <w:sz w:val="16"/>
                <w:szCs w:val="16"/>
              </w:rPr>
            </w:pPr>
            <w:r w:rsidRPr="002153A5">
              <w:rPr>
                <w:sz w:val="16"/>
                <w:szCs w:val="16"/>
              </w:rPr>
              <w:t>ВУ 4-45</w:t>
            </w:r>
          </w:p>
        </w:tc>
        <w:tc>
          <w:tcPr>
            <w:tcW w:w="435" w:type="pct"/>
            <w:noWrap/>
            <w:hideMark/>
          </w:tcPr>
          <w:p w14:paraId="638197D8" w14:textId="77777777" w:rsidR="00087909" w:rsidRPr="002153A5" w:rsidRDefault="00087909" w:rsidP="002153A5">
            <w:pPr>
              <w:pStyle w:val="afffd"/>
              <w:rPr>
                <w:sz w:val="16"/>
                <w:szCs w:val="16"/>
              </w:rPr>
            </w:pPr>
            <w:r w:rsidRPr="002153A5">
              <w:rPr>
                <w:sz w:val="16"/>
                <w:szCs w:val="16"/>
              </w:rPr>
              <w:t>0,702</w:t>
            </w:r>
          </w:p>
        </w:tc>
        <w:tc>
          <w:tcPr>
            <w:tcW w:w="329" w:type="pct"/>
            <w:noWrap/>
            <w:hideMark/>
          </w:tcPr>
          <w:p w14:paraId="7DAB321A" w14:textId="77777777" w:rsidR="00087909" w:rsidRPr="002153A5" w:rsidRDefault="00087909" w:rsidP="002153A5">
            <w:pPr>
              <w:pStyle w:val="afffd"/>
              <w:rPr>
                <w:sz w:val="16"/>
                <w:szCs w:val="16"/>
              </w:rPr>
            </w:pPr>
            <w:r w:rsidRPr="002153A5">
              <w:rPr>
                <w:sz w:val="16"/>
                <w:szCs w:val="16"/>
              </w:rPr>
              <w:t>75</w:t>
            </w:r>
          </w:p>
        </w:tc>
        <w:tc>
          <w:tcPr>
            <w:tcW w:w="255" w:type="pct"/>
            <w:noWrap/>
            <w:hideMark/>
          </w:tcPr>
          <w:p w14:paraId="2BADFA38" w14:textId="77777777" w:rsidR="00087909" w:rsidRPr="002153A5" w:rsidRDefault="00087909" w:rsidP="002153A5">
            <w:pPr>
              <w:pStyle w:val="afffd"/>
              <w:rPr>
                <w:sz w:val="16"/>
                <w:szCs w:val="16"/>
              </w:rPr>
            </w:pPr>
            <w:r w:rsidRPr="002153A5">
              <w:rPr>
                <w:sz w:val="16"/>
                <w:szCs w:val="16"/>
              </w:rPr>
              <w:t>1988</w:t>
            </w:r>
          </w:p>
        </w:tc>
        <w:tc>
          <w:tcPr>
            <w:tcW w:w="380" w:type="pct"/>
            <w:noWrap/>
            <w:hideMark/>
          </w:tcPr>
          <w:p w14:paraId="4C650A0A" w14:textId="77777777" w:rsidR="00087909" w:rsidRPr="002153A5" w:rsidRDefault="00087909" w:rsidP="002153A5">
            <w:pPr>
              <w:pStyle w:val="afffd"/>
              <w:rPr>
                <w:sz w:val="16"/>
                <w:szCs w:val="16"/>
              </w:rPr>
            </w:pPr>
            <w:r w:rsidRPr="002153A5">
              <w:rPr>
                <w:sz w:val="16"/>
                <w:szCs w:val="16"/>
              </w:rPr>
              <w:t>1</w:t>
            </w:r>
          </w:p>
        </w:tc>
        <w:tc>
          <w:tcPr>
            <w:tcW w:w="701" w:type="pct"/>
            <w:noWrap/>
            <w:hideMark/>
          </w:tcPr>
          <w:p w14:paraId="5B3EF759" w14:textId="77777777" w:rsidR="00087909" w:rsidRPr="002153A5" w:rsidRDefault="00087909" w:rsidP="002153A5">
            <w:pPr>
              <w:pStyle w:val="afffd"/>
              <w:rPr>
                <w:sz w:val="16"/>
                <w:szCs w:val="16"/>
              </w:rPr>
            </w:pPr>
            <w:r w:rsidRPr="002153A5">
              <w:rPr>
                <w:sz w:val="16"/>
                <w:szCs w:val="16"/>
              </w:rPr>
              <w:t>54</w:t>
            </w:r>
          </w:p>
        </w:tc>
        <w:tc>
          <w:tcPr>
            <w:tcW w:w="420" w:type="pct"/>
            <w:noWrap/>
            <w:hideMark/>
          </w:tcPr>
          <w:p w14:paraId="19A409BF" w14:textId="77777777" w:rsidR="00087909" w:rsidRPr="002153A5" w:rsidRDefault="00087909" w:rsidP="002153A5">
            <w:pPr>
              <w:pStyle w:val="afffd"/>
              <w:rPr>
                <w:sz w:val="16"/>
                <w:szCs w:val="16"/>
              </w:rPr>
            </w:pPr>
            <w:r w:rsidRPr="002153A5">
              <w:rPr>
                <w:sz w:val="16"/>
                <w:szCs w:val="16"/>
              </w:rPr>
              <w:t>0,296751</w:t>
            </w:r>
          </w:p>
        </w:tc>
        <w:tc>
          <w:tcPr>
            <w:tcW w:w="373" w:type="pct"/>
            <w:noWrap/>
            <w:hideMark/>
          </w:tcPr>
          <w:p w14:paraId="451693E4" w14:textId="77777777" w:rsidR="00087909" w:rsidRPr="002153A5" w:rsidRDefault="00087909" w:rsidP="002153A5">
            <w:pPr>
              <w:pStyle w:val="afffd"/>
              <w:rPr>
                <w:sz w:val="16"/>
                <w:szCs w:val="16"/>
              </w:rPr>
            </w:pPr>
            <w:r w:rsidRPr="002153A5">
              <w:rPr>
                <w:sz w:val="16"/>
                <w:szCs w:val="16"/>
              </w:rPr>
              <w:t>31,96</w:t>
            </w:r>
          </w:p>
        </w:tc>
        <w:tc>
          <w:tcPr>
            <w:tcW w:w="466" w:type="pct"/>
            <w:noWrap/>
            <w:hideMark/>
          </w:tcPr>
          <w:p w14:paraId="0E3471D1" w14:textId="77777777" w:rsidR="00087909" w:rsidRPr="002153A5" w:rsidRDefault="00087909" w:rsidP="002153A5">
            <w:pPr>
              <w:pStyle w:val="afffd"/>
              <w:rPr>
                <w:sz w:val="16"/>
                <w:szCs w:val="16"/>
              </w:rPr>
            </w:pPr>
            <w:r w:rsidRPr="002153A5">
              <w:rPr>
                <w:sz w:val="16"/>
                <w:szCs w:val="16"/>
              </w:rPr>
              <w:t>0,0222741</w:t>
            </w:r>
          </w:p>
        </w:tc>
        <w:tc>
          <w:tcPr>
            <w:tcW w:w="512" w:type="pct"/>
            <w:noWrap/>
            <w:hideMark/>
          </w:tcPr>
          <w:p w14:paraId="0CFF0631" w14:textId="77777777" w:rsidR="00087909" w:rsidRPr="002153A5" w:rsidRDefault="00087909" w:rsidP="002153A5">
            <w:pPr>
              <w:pStyle w:val="afffd"/>
              <w:rPr>
                <w:sz w:val="16"/>
                <w:szCs w:val="16"/>
              </w:rPr>
            </w:pPr>
            <w:r w:rsidRPr="002153A5">
              <w:rPr>
                <w:sz w:val="16"/>
                <w:szCs w:val="16"/>
              </w:rPr>
              <w:t>2,21421952</w:t>
            </w:r>
          </w:p>
        </w:tc>
        <w:tc>
          <w:tcPr>
            <w:tcW w:w="326" w:type="pct"/>
            <w:noWrap/>
            <w:hideMark/>
          </w:tcPr>
          <w:p w14:paraId="2E9D402C" w14:textId="77777777" w:rsidR="00087909" w:rsidRPr="002153A5" w:rsidRDefault="00087909" w:rsidP="002153A5">
            <w:pPr>
              <w:pStyle w:val="afffd"/>
              <w:rPr>
                <w:sz w:val="16"/>
                <w:szCs w:val="16"/>
              </w:rPr>
            </w:pPr>
            <w:r w:rsidRPr="002153A5">
              <w:rPr>
                <w:sz w:val="16"/>
                <w:szCs w:val="16"/>
              </w:rPr>
              <w:t>0,9907582</w:t>
            </w:r>
          </w:p>
        </w:tc>
      </w:tr>
      <w:tr w:rsidR="00087909" w:rsidRPr="002153A5" w14:paraId="04088CF2" w14:textId="77777777" w:rsidTr="0031493E">
        <w:trPr>
          <w:trHeight w:val="113"/>
        </w:trPr>
        <w:tc>
          <w:tcPr>
            <w:tcW w:w="225" w:type="pct"/>
            <w:noWrap/>
            <w:hideMark/>
          </w:tcPr>
          <w:p w14:paraId="42D6FE90" w14:textId="77777777" w:rsidR="00087909" w:rsidRPr="002153A5" w:rsidRDefault="00087909" w:rsidP="002153A5">
            <w:pPr>
              <w:pStyle w:val="afffd"/>
              <w:rPr>
                <w:sz w:val="16"/>
                <w:szCs w:val="16"/>
              </w:rPr>
            </w:pPr>
            <w:r w:rsidRPr="002153A5">
              <w:rPr>
                <w:sz w:val="16"/>
                <w:szCs w:val="16"/>
              </w:rPr>
              <w:t>50</w:t>
            </w:r>
          </w:p>
        </w:tc>
        <w:tc>
          <w:tcPr>
            <w:tcW w:w="297" w:type="pct"/>
            <w:noWrap/>
            <w:hideMark/>
          </w:tcPr>
          <w:p w14:paraId="4CF0A4A4" w14:textId="77777777" w:rsidR="00087909" w:rsidRPr="002153A5" w:rsidRDefault="00087909" w:rsidP="002153A5">
            <w:pPr>
              <w:pStyle w:val="afffd"/>
              <w:rPr>
                <w:sz w:val="16"/>
                <w:szCs w:val="16"/>
              </w:rPr>
            </w:pPr>
            <w:r w:rsidRPr="002153A5">
              <w:rPr>
                <w:sz w:val="16"/>
                <w:szCs w:val="16"/>
              </w:rPr>
              <w:t>ВУ 4-45</w:t>
            </w:r>
          </w:p>
        </w:tc>
        <w:tc>
          <w:tcPr>
            <w:tcW w:w="281" w:type="pct"/>
            <w:noWrap/>
            <w:hideMark/>
          </w:tcPr>
          <w:p w14:paraId="46E9089C" w14:textId="77777777" w:rsidR="00087909" w:rsidRPr="002153A5" w:rsidRDefault="00087909" w:rsidP="002153A5">
            <w:pPr>
              <w:pStyle w:val="afffd"/>
              <w:rPr>
                <w:sz w:val="16"/>
                <w:szCs w:val="16"/>
              </w:rPr>
            </w:pPr>
            <w:r w:rsidRPr="002153A5">
              <w:rPr>
                <w:sz w:val="16"/>
                <w:szCs w:val="16"/>
              </w:rPr>
              <w:t>ВУ 4-46</w:t>
            </w:r>
          </w:p>
        </w:tc>
        <w:tc>
          <w:tcPr>
            <w:tcW w:w="435" w:type="pct"/>
            <w:noWrap/>
            <w:hideMark/>
          </w:tcPr>
          <w:p w14:paraId="74FC2B20" w14:textId="77777777" w:rsidR="00087909" w:rsidRPr="002153A5" w:rsidRDefault="00087909" w:rsidP="002153A5">
            <w:pPr>
              <w:pStyle w:val="afffd"/>
              <w:rPr>
                <w:sz w:val="16"/>
                <w:szCs w:val="16"/>
              </w:rPr>
            </w:pPr>
            <w:r w:rsidRPr="002153A5">
              <w:rPr>
                <w:sz w:val="16"/>
                <w:szCs w:val="16"/>
              </w:rPr>
              <w:t>0,702</w:t>
            </w:r>
          </w:p>
        </w:tc>
        <w:tc>
          <w:tcPr>
            <w:tcW w:w="329" w:type="pct"/>
            <w:noWrap/>
            <w:hideMark/>
          </w:tcPr>
          <w:p w14:paraId="090F5E65" w14:textId="77777777" w:rsidR="00087909" w:rsidRPr="002153A5" w:rsidRDefault="00087909" w:rsidP="002153A5">
            <w:pPr>
              <w:pStyle w:val="afffd"/>
              <w:rPr>
                <w:sz w:val="16"/>
                <w:szCs w:val="16"/>
              </w:rPr>
            </w:pPr>
            <w:r w:rsidRPr="002153A5">
              <w:rPr>
                <w:sz w:val="16"/>
                <w:szCs w:val="16"/>
              </w:rPr>
              <w:t>595</w:t>
            </w:r>
          </w:p>
        </w:tc>
        <w:tc>
          <w:tcPr>
            <w:tcW w:w="255" w:type="pct"/>
            <w:noWrap/>
            <w:hideMark/>
          </w:tcPr>
          <w:p w14:paraId="2DA4EE3B" w14:textId="77777777" w:rsidR="00087909" w:rsidRPr="002153A5" w:rsidRDefault="00087909" w:rsidP="002153A5">
            <w:pPr>
              <w:pStyle w:val="afffd"/>
              <w:rPr>
                <w:sz w:val="16"/>
                <w:szCs w:val="16"/>
              </w:rPr>
            </w:pPr>
            <w:r w:rsidRPr="002153A5">
              <w:rPr>
                <w:sz w:val="16"/>
                <w:szCs w:val="16"/>
              </w:rPr>
              <w:t>1988</w:t>
            </w:r>
          </w:p>
        </w:tc>
        <w:tc>
          <w:tcPr>
            <w:tcW w:w="380" w:type="pct"/>
            <w:noWrap/>
            <w:hideMark/>
          </w:tcPr>
          <w:p w14:paraId="2B542759" w14:textId="77777777" w:rsidR="00087909" w:rsidRPr="002153A5" w:rsidRDefault="00087909" w:rsidP="002153A5">
            <w:pPr>
              <w:pStyle w:val="afffd"/>
              <w:rPr>
                <w:sz w:val="16"/>
                <w:szCs w:val="16"/>
              </w:rPr>
            </w:pPr>
            <w:r w:rsidRPr="002153A5">
              <w:rPr>
                <w:sz w:val="16"/>
                <w:szCs w:val="16"/>
              </w:rPr>
              <w:t>1</w:t>
            </w:r>
          </w:p>
        </w:tc>
        <w:tc>
          <w:tcPr>
            <w:tcW w:w="701" w:type="pct"/>
            <w:noWrap/>
            <w:hideMark/>
          </w:tcPr>
          <w:p w14:paraId="567659F9" w14:textId="77777777" w:rsidR="00087909" w:rsidRPr="002153A5" w:rsidRDefault="00087909" w:rsidP="002153A5">
            <w:pPr>
              <w:pStyle w:val="afffd"/>
              <w:rPr>
                <w:sz w:val="16"/>
                <w:szCs w:val="16"/>
              </w:rPr>
            </w:pPr>
            <w:r w:rsidRPr="002153A5">
              <w:rPr>
                <w:sz w:val="16"/>
                <w:szCs w:val="16"/>
              </w:rPr>
              <w:t>54</w:t>
            </w:r>
          </w:p>
        </w:tc>
        <w:tc>
          <w:tcPr>
            <w:tcW w:w="420" w:type="pct"/>
            <w:noWrap/>
            <w:hideMark/>
          </w:tcPr>
          <w:p w14:paraId="15667ABA" w14:textId="77777777" w:rsidR="00087909" w:rsidRPr="002153A5" w:rsidRDefault="00087909" w:rsidP="002153A5">
            <w:pPr>
              <w:pStyle w:val="afffd"/>
              <w:rPr>
                <w:sz w:val="16"/>
                <w:szCs w:val="16"/>
              </w:rPr>
            </w:pPr>
            <w:r w:rsidRPr="002153A5">
              <w:rPr>
                <w:sz w:val="16"/>
                <w:szCs w:val="16"/>
              </w:rPr>
              <w:t>0,296751</w:t>
            </w:r>
          </w:p>
        </w:tc>
        <w:tc>
          <w:tcPr>
            <w:tcW w:w="373" w:type="pct"/>
            <w:noWrap/>
            <w:hideMark/>
          </w:tcPr>
          <w:p w14:paraId="177F002C" w14:textId="77777777" w:rsidR="00087909" w:rsidRPr="002153A5" w:rsidRDefault="00087909" w:rsidP="002153A5">
            <w:pPr>
              <w:pStyle w:val="afffd"/>
              <w:rPr>
                <w:sz w:val="16"/>
                <w:szCs w:val="16"/>
              </w:rPr>
            </w:pPr>
            <w:r w:rsidRPr="002153A5">
              <w:rPr>
                <w:sz w:val="16"/>
                <w:szCs w:val="16"/>
              </w:rPr>
              <w:t>31,96</w:t>
            </w:r>
          </w:p>
        </w:tc>
        <w:tc>
          <w:tcPr>
            <w:tcW w:w="466" w:type="pct"/>
            <w:noWrap/>
            <w:hideMark/>
          </w:tcPr>
          <w:p w14:paraId="7E366036" w14:textId="77777777" w:rsidR="00087909" w:rsidRPr="002153A5" w:rsidRDefault="00087909" w:rsidP="002153A5">
            <w:pPr>
              <w:pStyle w:val="afffd"/>
              <w:rPr>
                <w:sz w:val="16"/>
                <w:szCs w:val="16"/>
              </w:rPr>
            </w:pPr>
            <w:r w:rsidRPr="002153A5">
              <w:rPr>
                <w:sz w:val="16"/>
                <w:szCs w:val="16"/>
              </w:rPr>
              <w:t>0,1765907</w:t>
            </w:r>
          </w:p>
        </w:tc>
        <w:tc>
          <w:tcPr>
            <w:tcW w:w="512" w:type="pct"/>
            <w:noWrap/>
            <w:hideMark/>
          </w:tcPr>
          <w:p w14:paraId="0715FBB8" w14:textId="77777777" w:rsidR="00087909" w:rsidRPr="002153A5" w:rsidRDefault="00087909" w:rsidP="002153A5">
            <w:pPr>
              <w:pStyle w:val="afffd"/>
              <w:rPr>
                <w:sz w:val="16"/>
                <w:szCs w:val="16"/>
              </w:rPr>
            </w:pPr>
            <w:r w:rsidRPr="002153A5">
              <w:rPr>
                <w:sz w:val="16"/>
                <w:szCs w:val="16"/>
              </w:rPr>
              <w:t>2,39081020</w:t>
            </w:r>
          </w:p>
        </w:tc>
        <w:tc>
          <w:tcPr>
            <w:tcW w:w="326" w:type="pct"/>
            <w:noWrap/>
            <w:hideMark/>
          </w:tcPr>
          <w:p w14:paraId="71667E4F" w14:textId="77777777" w:rsidR="00087909" w:rsidRPr="002153A5" w:rsidRDefault="00087909" w:rsidP="002153A5">
            <w:pPr>
              <w:pStyle w:val="afffd"/>
              <w:rPr>
                <w:sz w:val="16"/>
                <w:szCs w:val="16"/>
              </w:rPr>
            </w:pPr>
            <w:r w:rsidRPr="002153A5">
              <w:rPr>
                <w:sz w:val="16"/>
                <w:szCs w:val="16"/>
              </w:rPr>
              <w:t>0,9899820</w:t>
            </w:r>
          </w:p>
        </w:tc>
      </w:tr>
      <w:tr w:rsidR="00087909" w:rsidRPr="002153A5" w14:paraId="5298DD16" w14:textId="77777777" w:rsidTr="0031493E">
        <w:trPr>
          <w:trHeight w:val="113"/>
        </w:trPr>
        <w:tc>
          <w:tcPr>
            <w:tcW w:w="225" w:type="pct"/>
            <w:noWrap/>
            <w:hideMark/>
          </w:tcPr>
          <w:p w14:paraId="5713D749" w14:textId="77777777" w:rsidR="00087909" w:rsidRPr="002153A5" w:rsidRDefault="00087909" w:rsidP="002153A5">
            <w:pPr>
              <w:pStyle w:val="afffd"/>
              <w:rPr>
                <w:sz w:val="16"/>
                <w:szCs w:val="16"/>
              </w:rPr>
            </w:pPr>
            <w:r w:rsidRPr="002153A5">
              <w:rPr>
                <w:sz w:val="16"/>
                <w:szCs w:val="16"/>
              </w:rPr>
              <w:t>51</w:t>
            </w:r>
          </w:p>
        </w:tc>
        <w:tc>
          <w:tcPr>
            <w:tcW w:w="297" w:type="pct"/>
            <w:noWrap/>
            <w:hideMark/>
          </w:tcPr>
          <w:p w14:paraId="2F36EE47" w14:textId="77777777" w:rsidR="00087909" w:rsidRPr="002153A5" w:rsidRDefault="00087909" w:rsidP="002153A5">
            <w:pPr>
              <w:pStyle w:val="afffd"/>
              <w:rPr>
                <w:sz w:val="16"/>
                <w:szCs w:val="16"/>
              </w:rPr>
            </w:pPr>
            <w:r w:rsidRPr="002153A5">
              <w:rPr>
                <w:sz w:val="16"/>
                <w:szCs w:val="16"/>
              </w:rPr>
              <w:t>ВУ 4-46</w:t>
            </w:r>
          </w:p>
        </w:tc>
        <w:tc>
          <w:tcPr>
            <w:tcW w:w="281" w:type="pct"/>
            <w:noWrap/>
            <w:hideMark/>
          </w:tcPr>
          <w:p w14:paraId="695FDCB4" w14:textId="77777777" w:rsidR="00087909" w:rsidRPr="002153A5" w:rsidRDefault="00087909" w:rsidP="002153A5">
            <w:pPr>
              <w:pStyle w:val="afffd"/>
              <w:rPr>
                <w:sz w:val="16"/>
                <w:szCs w:val="16"/>
              </w:rPr>
            </w:pPr>
            <w:r w:rsidRPr="002153A5">
              <w:rPr>
                <w:sz w:val="16"/>
                <w:szCs w:val="16"/>
              </w:rPr>
              <w:t>ВУ 4-47</w:t>
            </w:r>
          </w:p>
        </w:tc>
        <w:tc>
          <w:tcPr>
            <w:tcW w:w="435" w:type="pct"/>
            <w:noWrap/>
            <w:hideMark/>
          </w:tcPr>
          <w:p w14:paraId="1DA2C719" w14:textId="77777777" w:rsidR="00087909" w:rsidRPr="002153A5" w:rsidRDefault="00087909" w:rsidP="002153A5">
            <w:pPr>
              <w:pStyle w:val="afffd"/>
              <w:rPr>
                <w:sz w:val="16"/>
                <w:szCs w:val="16"/>
              </w:rPr>
            </w:pPr>
            <w:r w:rsidRPr="002153A5">
              <w:rPr>
                <w:sz w:val="16"/>
                <w:szCs w:val="16"/>
              </w:rPr>
              <w:t>0,702</w:t>
            </w:r>
          </w:p>
        </w:tc>
        <w:tc>
          <w:tcPr>
            <w:tcW w:w="329" w:type="pct"/>
            <w:noWrap/>
            <w:hideMark/>
          </w:tcPr>
          <w:p w14:paraId="08BCDE88" w14:textId="77777777" w:rsidR="00087909" w:rsidRPr="002153A5" w:rsidRDefault="00087909" w:rsidP="002153A5">
            <w:pPr>
              <w:pStyle w:val="afffd"/>
              <w:rPr>
                <w:sz w:val="16"/>
                <w:szCs w:val="16"/>
              </w:rPr>
            </w:pPr>
            <w:r w:rsidRPr="002153A5">
              <w:rPr>
                <w:sz w:val="16"/>
                <w:szCs w:val="16"/>
              </w:rPr>
              <w:t>426</w:t>
            </w:r>
          </w:p>
        </w:tc>
        <w:tc>
          <w:tcPr>
            <w:tcW w:w="255" w:type="pct"/>
            <w:noWrap/>
            <w:hideMark/>
          </w:tcPr>
          <w:p w14:paraId="50B1AFB8" w14:textId="77777777" w:rsidR="00087909" w:rsidRPr="002153A5" w:rsidRDefault="00087909" w:rsidP="002153A5">
            <w:pPr>
              <w:pStyle w:val="afffd"/>
              <w:rPr>
                <w:sz w:val="16"/>
                <w:szCs w:val="16"/>
              </w:rPr>
            </w:pPr>
            <w:r w:rsidRPr="002153A5">
              <w:rPr>
                <w:sz w:val="16"/>
                <w:szCs w:val="16"/>
              </w:rPr>
              <w:t>1988</w:t>
            </w:r>
          </w:p>
        </w:tc>
        <w:tc>
          <w:tcPr>
            <w:tcW w:w="380" w:type="pct"/>
            <w:noWrap/>
            <w:hideMark/>
          </w:tcPr>
          <w:p w14:paraId="4BAEF50B" w14:textId="77777777" w:rsidR="00087909" w:rsidRPr="002153A5" w:rsidRDefault="00087909" w:rsidP="002153A5">
            <w:pPr>
              <w:pStyle w:val="afffd"/>
              <w:rPr>
                <w:sz w:val="16"/>
                <w:szCs w:val="16"/>
              </w:rPr>
            </w:pPr>
            <w:r w:rsidRPr="002153A5">
              <w:rPr>
                <w:sz w:val="16"/>
                <w:szCs w:val="16"/>
              </w:rPr>
              <w:t>1</w:t>
            </w:r>
          </w:p>
        </w:tc>
        <w:tc>
          <w:tcPr>
            <w:tcW w:w="701" w:type="pct"/>
            <w:noWrap/>
            <w:hideMark/>
          </w:tcPr>
          <w:p w14:paraId="11FB809D" w14:textId="77777777" w:rsidR="00087909" w:rsidRPr="002153A5" w:rsidRDefault="00087909" w:rsidP="002153A5">
            <w:pPr>
              <w:pStyle w:val="afffd"/>
              <w:rPr>
                <w:sz w:val="16"/>
                <w:szCs w:val="16"/>
              </w:rPr>
            </w:pPr>
            <w:r w:rsidRPr="002153A5">
              <w:rPr>
                <w:sz w:val="16"/>
                <w:szCs w:val="16"/>
              </w:rPr>
              <w:t>54</w:t>
            </w:r>
          </w:p>
        </w:tc>
        <w:tc>
          <w:tcPr>
            <w:tcW w:w="420" w:type="pct"/>
            <w:noWrap/>
            <w:hideMark/>
          </w:tcPr>
          <w:p w14:paraId="7881C3CD" w14:textId="77777777" w:rsidR="00087909" w:rsidRPr="002153A5" w:rsidRDefault="00087909" w:rsidP="002153A5">
            <w:pPr>
              <w:pStyle w:val="afffd"/>
              <w:rPr>
                <w:sz w:val="16"/>
                <w:szCs w:val="16"/>
              </w:rPr>
            </w:pPr>
            <w:r w:rsidRPr="002153A5">
              <w:rPr>
                <w:sz w:val="16"/>
                <w:szCs w:val="16"/>
              </w:rPr>
              <w:t>0,296751</w:t>
            </w:r>
          </w:p>
        </w:tc>
        <w:tc>
          <w:tcPr>
            <w:tcW w:w="373" w:type="pct"/>
            <w:noWrap/>
            <w:hideMark/>
          </w:tcPr>
          <w:p w14:paraId="2541753A" w14:textId="77777777" w:rsidR="00087909" w:rsidRPr="002153A5" w:rsidRDefault="00087909" w:rsidP="002153A5">
            <w:pPr>
              <w:pStyle w:val="afffd"/>
              <w:rPr>
                <w:sz w:val="16"/>
                <w:szCs w:val="16"/>
              </w:rPr>
            </w:pPr>
            <w:r w:rsidRPr="002153A5">
              <w:rPr>
                <w:sz w:val="16"/>
                <w:szCs w:val="16"/>
              </w:rPr>
              <w:t>31,96</w:t>
            </w:r>
          </w:p>
        </w:tc>
        <w:tc>
          <w:tcPr>
            <w:tcW w:w="466" w:type="pct"/>
            <w:noWrap/>
            <w:hideMark/>
          </w:tcPr>
          <w:p w14:paraId="5B3AFF52" w14:textId="77777777" w:rsidR="00087909" w:rsidRPr="002153A5" w:rsidRDefault="00087909" w:rsidP="002153A5">
            <w:pPr>
              <w:pStyle w:val="afffd"/>
              <w:rPr>
                <w:sz w:val="16"/>
                <w:szCs w:val="16"/>
              </w:rPr>
            </w:pPr>
            <w:r w:rsidRPr="002153A5">
              <w:rPr>
                <w:sz w:val="16"/>
                <w:szCs w:val="16"/>
              </w:rPr>
              <w:t>0,1264071</w:t>
            </w:r>
          </w:p>
        </w:tc>
        <w:tc>
          <w:tcPr>
            <w:tcW w:w="512" w:type="pct"/>
            <w:noWrap/>
            <w:hideMark/>
          </w:tcPr>
          <w:p w14:paraId="0161D10C" w14:textId="77777777" w:rsidR="00087909" w:rsidRPr="002153A5" w:rsidRDefault="00087909" w:rsidP="002153A5">
            <w:pPr>
              <w:pStyle w:val="afffd"/>
              <w:rPr>
                <w:sz w:val="16"/>
                <w:szCs w:val="16"/>
              </w:rPr>
            </w:pPr>
            <w:r w:rsidRPr="002153A5">
              <w:rPr>
                <w:sz w:val="16"/>
                <w:szCs w:val="16"/>
              </w:rPr>
              <w:t>2,51721729</w:t>
            </w:r>
          </w:p>
        </w:tc>
        <w:tc>
          <w:tcPr>
            <w:tcW w:w="326" w:type="pct"/>
            <w:noWrap/>
            <w:hideMark/>
          </w:tcPr>
          <w:p w14:paraId="209D6E30" w14:textId="77777777" w:rsidR="00087909" w:rsidRPr="002153A5" w:rsidRDefault="00087909" w:rsidP="002153A5">
            <w:pPr>
              <w:pStyle w:val="afffd"/>
              <w:rPr>
                <w:sz w:val="16"/>
                <w:szCs w:val="16"/>
              </w:rPr>
            </w:pPr>
            <w:r w:rsidRPr="002153A5">
              <w:rPr>
                <w:sz w:val="16"/>
                <w:szCs w:val="16"/>
              </w:rPr>
              <w:t>0,9894267</w:t>
            </w:r>
          </w:p>
        </w:tc>
      </w:tr>
      <w:tr w:rsidR="00087909" w:rsidRPr="002153A5" w14:paraId="02444FD4" w14:textId="77777777" w:rsidTr="0031493E">
        <w:trPr>
          <w:trHeight w:val="113"/>
        </w:trPr>
        <w:tc>
          <w:tcPr>
            <w:tcW w:w="225" w:type="pct"/>
            <w:noWrap/>
            <w:hideMark/>
          </w:tcPr>
          <w:p w14:paraId="4D667C6E" w14:textId="77777777" w:rsidR="00087909" w:rsidRPr="002153A5" w:rsidRDefault="00087909" w:rsidP="002153A5">
            <w:pPr>
              <w:pStyle w:val="afffd"/>
              <w:rPr>
                <w:sz w:val="16"/>
                <w:szCs w:val="16"/>
              </w:rPr>
            </w:pPr>
            <w:r w:rsidRPr="002153A5">
              <w:rPr>
                <w:sz w:val="16"/>
                <w:szCs w:val="16"/>
              </w:rPr>
              <w:t>52</w:t>
            </w:r>
          </w:p>
        </w:tc>
        <w:tc>
          <w:tcPr>
            <w:tcW w:w="297" w:type="pct"/>
            <w:noWrap/>
            <w:hideMark/>
          </w:tcPr>
          <w:p w14:paraId="6FC06B9D" w14:textId="77777777" w:rsidR="00087909" w:rsidRPr="002153A5" w:rsidRDefault="00087909" w:rsidP="002153A5">
            <w:pPr>
              <w:pStyle w:val="afffd"/>
              <w:rPr>
                <w:sz w:val="16"/>
                <w:szCs w:val="16"/>
              </w:rPr>
            </w:pPr>
            <w:r w:rsidRPr="002153A5">
              <w:rPr>
                <w:sz w:val="16"/>
                <w:szCs w:val="16"/>
              </w:rPr>
              <w:t>ВУ 4-47</w:t>
            </w:r>
          </w:p>
        </w:tc>
        <w:tc>
          <w:tcPr>
            <w:tcW w:w="281" w:type="pct"/>
            <w:noWrap/>
            <w:hideMark/>
          </w:tcPr>
          <w:p w14:paraId="43ED5634" w14:textId="77777777" w:rsidR="00087909" w:rsidRPr="002153A5" w:rsidRDefault="00087909" w:rsidP="002153A5">
            <w:pPr>
              <w:pStyle w:val="afffd"/>
              <w:rPr>
                <w:sz w:val="16"/>
                <w:szCs w:val="16"/>
              </w:rPr>
            </w:pPr>
            <w:r w:rsidRPr="002153A5">
              <w:rPr>
                <w:sz w:val="16"/>
                <w:szCs w:val="16"/>
              </w:rPr>
              <w:t>ВУ 4-48</w:t>
            </w:r>
          </w:p>
        </w:tc>
        <w:tc>
          <w:tcPr>
            <w:tcW w:w="435" w:type="pct"/>
            <w:noWrap/>
            <w:hideMark/>
          </w:tcPr>
          <w:p w14:paraId="0310DF96" w14:textId="77777777" w:rsidR="00087909" w:rsidRPr="002153A5" w:rsidRDefault="00087909" w:rsidP="002153A5">
            <w:pPr>
              <w:pStyle w:val="afffd"/>
              <w:rPr>
                <w:sz w:val="16"/>
                <w:szCs w:val="16"/>
              </w:rPr>
            </w:pPr>
            <w:r w:rsidRPr="002153A5">
              <w:rPr>
                <w:sz w:val="16"/>
                <w:szCs w:val="16"/>
              </w:rPr>
              <w:t>0,702</w:t>
            </w:r>
          </w:p>
        </w:tc>
        <w:tc>
          <w:tcPr>
            <w:tcW w:w="329" w:type="pct"/>
            <w:noWrap/>
            <w:hideMark/>
          </w:tcPr>
          <w:p w14:paraId="395E370A" w14:textId="77777777" w:rsidR="00087909" w:rsidRPr="002153A5" w:rsidRDefault="00087909" w:rsidP="002153A5">
            <w:pPr>
              <w:pStyle w:val="afffd"/>
              <w:rPr>
                <w:sz w:val="16"/>
                <w:szCs w:val="16"/>
              </w:rPr>
            </w:pPr>
            <w:r w:rsidRPr="002153A5">
              <w:rPr>
                <w:sz w:val="16"/>
                <w:szCs w:val="16"/>
              </w:rPr>
              <w:t>390</w:t>
            </w:r>
          </w:p>
        </w:tc>
        <w:tc>
          <w:tcPr>
            <w:tcW w:w="255" w:type="pct"/>
            <w:noWrap/>
            <w:hideMark/>
          </w:tcPr>
          <w:p w14:paraId="6E72414A" w14:textId="77777777" w:rsidR="00087909" w:rsidRPr="002153A5" w:rsidRDefault="00087909" w:rsidP="002153A5">
            <w:pPr>
              <w:pStyle w:val="afffd"/>
              <w:rPr>
                <w:sz w:val="16"/>
                <w:szCs w:val="16"/>
              </w:rPr>
            </w:pPr>
            <w:r w:rsidRPr="002153A5">
              <w:rPr>
                <w:sz w:val="16"/>
                <w:szCs w:val="16"/>
              </w:rPr>
              <w:t>1988</w:t>
            </w:r>
          </w:p>
        </w:tc>
        <w:tc>
          <w:tcPr>
            <w:tcW w:w="380" w:type="pct"/>
            <w:noWrap/>
            <w:hideMark/>
          </w:tcPr>
          <w:p w14:paraId="303FAFBE" w14:textId="77777777" w:rsidR="00087909" w:rsidRPr="002153A5" w:rsidRDefault="00087909" w:rsidP="002153A5">
            <w:pPr>
              <w:pStyle w:val="afffd"/>
              <w:rPr>
                <w:sz w:val="16"/>
                <w:szCs w:val="16"/>
              </w:rPr>
            </w:pPr>
            <w:r w:rsidRPr="002153A5">
              <w:rPr>
                <w:sz w:val="16"/>
                <w:szCs w:val="16"/>
              </w:rPr>
              <w:t>1</w:t>
            </w:r>
          </w:p>
        </w:tc>
        <w:tc>
          <w:tcPr>
            <w:tcW w:w="701" w:type="pct"/>
            <w:noWrap/>
            <w:hideMark/>
          </w:tcPr>
          <w:p w14:paraId="1645C93E" w14:textId="77777777" w:rsidR="00087909" w:rsidRPr="002153A5" w:rsidRDefault="00087909" w:rsidP="002153A5">
            <w:pPr>
              <w:pStyle w:val="afffd"/>
              <w:rPr>
                <w:sz w:val="16"/>
                <w:szCs w:val="16"/>
              </w:rPr>
            </w:pPr>
            <w:r w:rsidRPr="002153A5">
              <w:rPr>
                <w:sz w:val="16"/>
                <w:szCs w:val="16"/>
              </w:rPr>
              <w:t>54</w:t>
            </w:r>
          </w:p>
        </w:tc>
        <w:tc>
          <w:tcPr>
            <w:tcW w:w="420" w:type="pct"/>
            <w:noWrap/>
            <w:hideMark/>
          </w:tcPr>
          <w:p w14:paraId="0E46125D" w14:textId="77777777" w:rsidR="00087909" w:rsidRPr="002153A5" w:rsidRDefault="00087909" w:rsidP="002153A5">
            <w:pPr>
              <w:pStyle w:val="afffd"/>
              <w:rPr>
                <w:sz w:val="16"/>
                <w:szCs w:val="16"/>
              </w:rPr>
            </w:pPr>
            <w:r w:rsidRPr="002153A5">
              <w:rPr>
                <w:sz w:val="16"/>
                <w:szCs w:val="16"/>
              </w:rPr>
              <w:t>0,296751</w:t>
            </w:r>
          </w:p>
        </w:tc>
        <w:tc>
          <w:tcPr>
            <w:tcW w:w="373" w:type="pct"/>
            <w:noWrap/>
            <w:hideMark/>
          </w:tcPr>
          <w:p w14:paraId="313B2E29" w14:textId="77777777" w:rsidR="00087909" w:rsidRPr="002153A5" w:rsidRDefault="00087909" w:rsidP="002153A5">
            <w:pPr>
              <w:pStyle w:val="afffd"/>
              <w:rPr>
                <w:sz w:val="16"/>
                <w:szCs w:val="16"/>
              </w:rPr>
            </w:pPr>
            <w:r w:rsidRPr="002153A5">
              <w:rPr>
                <w:sz w:val="16"/>
                <w:szCs w:val="16"/>
              </w:rPr>
              <w:t>31,96</w:t>
            </w:r>
          </w:p>
        </w:tc>
        <w:tc>
          <w:tcPr>
            <w:tcW w:w="466" w:type="pct"/>
            <w:noWrap/>
            <w:hideMark/>
          </w:tcPr>
          <w:p w14:paraId="4666B376" w14:textId="77777777" w:rsidR="00087909" w:rsidRPr="002153A5" w:rsidRDefault="00087909" w:rsidP="002153A5">
            <w:pPr>
              <w:pStyle w:val="afffd"/>
              <w:rPr>
                <w:sz w:val="16"/>
                <w:szCs w:val="16"/>
              </w:rPr>
            </w:pPr>
            <w:r w:rsidRPr="002153A5">
              <w:rPr>
                <w:sz w:val="16"/>
                <w:szCs w:val="16"/>
              </w:rPr>
              <w:t>0,1157982</w:t>
            </w:r>
          </w:p>
        </w:tc>
        <w:tc>
          <w:tcPr>
            <w:tcW w:w="512" w:type="pct"/>
            <w:noWrap/>
            <w:hideMark/>
          </w:tcPr>
          <w:p w14:paraId="6CFF842A" w14:textId="77777777" w:rsidR="00087909" w:rsidRPr="002153A5" w:rsidRDefault="00087909" w:rsidP="002153A5">
            <w:pPr>
              <w:pStyle w:val="afffd"/>
              <w:rPr>
                <w:sz w:val="16"/>
                <w:szCs w:val="16"/>
              </w:rPr>
            </w:pPr>
            <w:r w:rsidRPr="002153A5">
              <w:rPr>
                <w:sz w:val="16"/>
                <w:szCs w:val="16"/>
              </w:rPr>
              <w:t>2,63301553</w:t>
            </w:r>
          </w:p>
        </w:tc>
        <w:tc>
          <w:tcPr>
            <w:tcW w:w="326" w:type="pct"/>
            <w:noWrap/>
            <w:hideMark/>
          </w:tcPr>
          <w:p w14:paraId="217E3858" w14:textId="77777777" w:rsidR="00087909" w:rsidRPr="002153A5" w:rsidRDefault="00087909" w:rsidP="002153A5">
            <w:pPr>
              <w:pStyle w:val="afffd"/>
              <w:rPr>
                <w:sz w:val="16"/>
                <w:szCs w:val="16"/>
              </w:rPr>
            </w:pPr>
            <w:r w:rsidRPr="002153A5">
              <w:rPr>
                <w:sz w:val="16"/>
                <w:szCs w:val="16"/>
              </w:rPr>
              <w:t>0,9889184</w:t>
            </w:r>
          </w:p>
        </w:tc>
      </w:tr>
      <w:tr w:rsidR="00087909" w:rsidRPr="002153A5" w14:paraId="755874F0" w14:textId="77777777" w:rsidTr="0031493E">
        <w:trPr>
          <w:trHeight w:val="113"/>
        </w:trPr>
        <w:tc>
          <w:tcPr>
            <w:tcW w:w="225" w:type="pct"/>
            <w:noWrap/>
            <w:hideMark/>
          </w:tcPr>
          <w:p w14:paraId="11B732EA" w14:textId="77777777" w:rsidR="00087909" w:rsidRPr="002153A5" w:rsidRDefault="00087909" w:rsidP="002153A5">
            <w:pPr>
              <w:pStyle w:val="afffd"/>
              <w:rPr>
                <w:sz w:val="16"/>
                <w:szCs w:val="16"/>
              </w:rPr>
            </w:pPr>
            <w:r w:rsidRPr="002153A5">
              <w:rPr>
                <w:sz w:val="16"/>
                <w:szCs w:val="16"/>
              </w:rPr>
              <w:t>53</w:t>
            </w:r>
          </w:p>
        </w:tc>
        <w:tc>
          <w:tcPr>
            <w:tcW w:w="297" w:type="pct"/>
            <w:noWrap/>
            <w:hideMark/>
          </w:tcPr>
          <w:p w14:paraId="3C28E5A5" w14:textId="77777777" w:rsidR="00087909" w:rsidRPr="002153A5" w:rsidRDefault="00087909" w:rsidP="002153A5">
            <w:pPr>
              <w:pStyle w:val="afffd"/>
              <w:rPr>
                <w:sz w:val="16"/>
                <w:szCs w:val="16"/>
              </w:rPr>
            </w:pPr>
            <w:r w:rsidRPr="002153A5">
              <w:rPr>
                <w:sz w:val="16"/>
                <w:szCs w:val="16"/>
              </w:rPr>
              <w:t>ВУ 4-48</w:t>
            </w:r>
          </w:p>
        </w:tc>
        <w:tc>
          <w:tcPr>
            <w:tcW w:w="281" w:type="pct"/>
            <w:noWrap/>
            <w:hideMark/>
          </w:tcPr>
          <w:p w14:paraId="07FEC2FC" w14:textId="77777777" w:rsidR="00087909" w:rsidRPr="002153A5" w:rsidRDefault="00087909" w:rsidP="002153A5">
            <w:pPr>
              <w:pStyle w:val="afffd"/>
              <w:rPr>
                <w:sz w:val="16"/>
                <w:szCs w:val="16"/>
              </w:rPr>
            </w:pPr>
            <w:r w:rsidRPr="002153A5">
              <w:rPr>
                <w:sz w:val="16"/>
                <w:szCs w:val="16"/>
              </w:rPr>
              <w:t>ВУ 4-48а</w:t>
            </w:r>
          </w:p>
        </w:tc>
        <w:tc>
          <w:tcPr>
            <w:tcW w:w="435" w:type="pct"/>
            <w:noWrap/>
            <w:hideMark/>
          </w:tcPr>
          <w:p w14:paraId="538B016E" w14:textId="77777777" w:rsidR="00087909" w:rsidRPr="002153A5" w:rsidRDefault="00087909" w:rsidP="002153A5">
            <w:pPr>
              <w:pStyle w:val="afffd"/>
              <w:rPr>
                <w:sz w:val="16"/>
                <w:szCs w:val="16"/>
              </w:rPr>
            </w:pPr>
            <w:r w:rsidRPr="002153A5">
              <w:rPr>
                <w:sz w:val="16"/>
                <w:szCs w:val="16"/>
              </w:rPr>
              <w:t>0,702</w:t>
            </w:r>
          </w:p>
        </w:tc>
        <w:tc>
          <w:tcPr>
            <w:tcW w:w="329" w:type="pct"/>
            <w:noWrap/>
            <w:hideMark/>
          </w:tcPr>
          <w:p w14:paraId="16C2C888" w14:textId="77777777" w:rsidR="00087909" w:rsidRPr="002153A5" w:rsidRDefault="00087909" w:rsidP="002153A5">
            <w:pPr>
              <w:pStyle w:val="afffd"/>
              <w:rPr>
                <w:sz w:val="16"/>
                <w:szCs w:val="16"/>
              </w:rPr>
            </w:pPr>
            <w:r w:rsidRPr="002153A5">
              <w:rPr>
                <w:sz w:val="16"/>
                <w:szCs w:val="16"/>
              </w:rPr>
              <w:t>171</w:t>
            </w:r>
          </w:p>
        </w:tc>
        <w:tc>
          <w:tcPr>
            <w:tcW w:w="255" w:type="pct"/>
            <w:noWrap/>
            <w:hideMark/>
          </w:tcPr>
          <w:p w14:paraId="4993CEA4" w14:textId="77777777" w:rsidR="00087909" w:rsidRPr="002153A5" w:rsidRDefault="00087909" w:rsidP="002153A5">
            <w:pPr>
              <w:pStyle w:val="afffd"/>
              <w:rPr>
                <w:sz w:val="16"/>
                <w:szCs w:val="16"/>
              </w:rPr>
            </w:pPr>
            <w:r w:rsidRPr="002153A5">
              <w:rPr>
                <w:sz w:val="16"/>
                <w:szCs w:val="16"/>
              </w:rPr>
              <w:t>1988</w:t>
            </w:r>
          </w:p>
        </w:tc>
        <w:tc>
          <w:tcPr>
            <w:tcW w:w="380" w:type="pct"/>
            <w:noWrap/>
            <w:hideMark/>
          </w:tcPr>
          <w:p w14:paraId="466B3D20" w14:textId="77777777" w:rsidR="00087909" w:rsidRPr="002153A5" w:rsidRDefault="00087909" w:rsidP="002153A5">
            <w:pPr>
              <w:pStyle w:val="afffd"/>
              <w:rPr>
                <w:sz w:val="16"/>
                <w:szCs w:val="16"/>
              </w:rPr>
            </w:pPr>
            <w:r w:rsidRPr="002153A5">
              <w:rPr>
                <w:sz w:val="16"/>
                <w:szCs w:val="16"/>
              </w:rPr>
              <w:t>1</w:t>
            </w:r>
          </w:p>
        </w:tc>
        <w:tc>
          <w:tcPr>
            <w:tcW w:w="701" w:type="pct"/>
            <w:noWrap/>
            <w:hideMark/>
          </w:tcPr>
          <w:p w14:paraId="1B14BC69" w14:textId="77777777" w:rsidR="00087909" w:rsidRPr="002153A5" w:rsidRDefault="00087909" w:rsidP="002153A5">
            <w:pPr>
              <w:pStyle w:val="afffd"/>
              <w:rPr>
                <w:sz w:val="16"/>
                <w:szCs w:val="16"/>
              </w:rPr>
            </w:pPr>
            <w:r w:rsidRPr="002153A5">
              <w:rPr>
                <w:sz w:val="16"/>
                <w:szCs w:val="16"/>
              </w:rPr>
              <w:t>54</w:t>
            </w:r>
          </w:p>
        </w:tc>
        <w:tc>
          <w:tcPr>
            <w:tcW w:w="420" w:type="pct"/>
            <w:noWrap/>
            <w:hideMark/>
          </w:tcPr>
          <w:p w14:paraId="058CBC13" w14:textId="77777777" w:rsidR="00087909" w:rsidRPr="002153A5" w:rsidRDefault="00087909" w:rsidP="002153A5">
            <w:pPr>
              <w:pStyle w:val="afffd"/>
              <w:rPr>
                <w:sz w:val="16"/>
                <w:szCs w:val="16"/>
              </w:rPr>
            </w:pPr>
            <w:r w:rsidRPr="002153A5">
              <w:rPr>
                <w:sz w:val="16"/>
                <w:szCs w:val="16"/>
              </w:rPr>
              <w:t>0,296751</w:t>
            </w:r>
          </w:p>
        </w:tc>
        <w:tc>
          <w:tcPr>
            <w:tcW w:w="373" w:type="pct"/>
            <w:noWrap/>
            <w:hideMark/>
          </w:tcPr>
          <w:p w14:paraId="0317D3A9" w14:textId="77777777" w:rsidR="00087909" w:rsidRPr="002153A5" w:rsidRDefault="00087909" w:rsidP="002153A5">
            <w:pPr>
              <w:pStyle w:val="afffd"/>
              <w:rPr>
                <w:sz w:val="16"/>
                <w:szCs w:val="16"/>
              </w:rPr>
            </w:pPr>
            <w:r w:rsidRPr="002153A5">
              <w:rPr>
                <w:sz w:val="16"/>
                <w:szCs w:val="16"/>
              </w:rPr>
              <w:t>31,96</w:t>
            </w:r>
          </w:p>
        </w:tc>
        <w:tc>
          <w:tcPr>
            <w:tcW w:w="466" w:type="pct"/>
            <w:noWrap/>
            <w:hideMark/>
          </w:tcPr>
          <w:p w14:paraId="441FBB0F" w14:textId="77777777" w:rsidR="00087909" w:rsidRPr="002153A5" w:rsidRDefault="00087909" w:rsidP="002153A5">
            <w:pPr>
              <w:pStyle w:val="afffd"/>
              <w:rPr>
                <w:sz w:val="16"/>
                <w:szCs w:val="16"/>
              </w:rPr>
            </w:pPr>
            <w:r w:rsidRPr="002153A5">
              <w:rPr>
                <w:sz w:val="16"/>
                <w:szCs w:val="16"/>
              </w:rPr>
              <w:t>0,0507296</w:t>
            </w:r>
          </w:p>
        </w:tc>
        <w:tc>
          <w:tcPr>
            <w:tcW w:w="512" w:type="pct"/>
            <w:noWrap/>
            <w:hideMark/>
          </w:tcPr>
          <w:p w14:paraId="1057FEEE" w14:textId="77777777" w:rsidR="00087909" w:rsidRPr="002153A5" w:rsidRDefault="00087909" w:rsidP="002153A5">
            <w:pPr>
              <w:pStyle w:val="afffd"/>
              <w:rPr>
                <w:sz w:val="16"/>
                <w:szCs w:val="16"/>
              </w:rPr>
            </w:pPr>
            <w:r w:rsidRPr="002153A5">
              <w:rPr>
                <w:sz w:val="16"/>
                <w:szCs w:val="16"/>
              </w:rPr>
              <w:t>2,68374514</w:t>
            </w:r>
          </w:p>
        </w:tc>
        <w:tc>
          <w:tcPr>
            <w:tcW w:w="326" w:type="pct"/>
            <w:noWrap/>
            <w:hideMark/>
          </w:tcPr>
          <w:p w14:paraId="1ADB97BA" w14:textId="77777777" w:rsidR="00087909" w:rsidRPr="002153A5" w:rsidRDefault="00087909" w:rsidP="002153A5">
            <w:pPr>
              <w:pStyle w:val="afffd"/>
              <w:rPr>
                <w:sz w:val="16"/>
                <w:szCs w:val="16"/>
              </w:rPr>
            </w:pPr>
            <w:r w:rsidRPr="002153A5">
              <w:rPr>
                <w:sz w:val="16"/>
                <w:szCs w:val="16"/>
              </w:rPr>
              <w:t>0,9886958</w:t>
            </w:r>
          </w:p>
        </w:tc>
      </w:tr>
      <w:tr w:rsidR="00087909" w:rsidRPr="002153A5" w14:paraId="54B718A4" w14:textId="77777777" w:rsidTr="0031493E">
        <w:trPr>
          <w:trHeight w:val="113"/>
        </w:trPr>
        <w:tc>
          <w:tcPr>
            <w:tcW w:w="225" w:type="pct"/>
            <w:noWrap/>
            <w:hideMark/>
          </w:tcPr>
          <w:p w14:paraId="5D8B0822" w14:textId="77777777" w:rsidR="00087909" w:rsidRPr="002153A5" w:rsidRDefault="00087909" w:rsidP="002153A5">
            <w:pPr>
              <w:pStyle w:val="afffd"/>
              <w:rPr>
                <w:sz w:val="16"/>
                <w:szCs w:val="16"/>
              </w:rPr>
            </w:pPr>
            <w:r w:rsidRPr="002153A5">
              <w:rPr>
                <w:sz w:val="16"/>
                <w:szCs w:val="16"/>
              </w:rPr>
              <w:t>54</w:t>
            </w:r>
          </w:p>
        </w:tc>
        <w:tc>
          <w:tcPr>
            <w:tcW w:w="297" w:type="pct"/>
            <w:noWrap/>
            <w:hideMark/>
          </w:tcPr>
          <w:p w14:paraId="39C3DE63" w14:textId="77777777" w:rsidR="00087909" w:rsidRPr="002153A5" w:rsidRDefault="00087909" w:rsidP="002153A5">
            <w:pPr>
              <w:pStyle w:val="afffd"/>
              <w:rPr>
                <w:sz w:val="16"/>
                <w:szCs w:val="16"/>
              </w:rPr>
            </w:pPr>
            <w:r w:rsidRPr="002153A5">
              <w:rPr>
                <w:sz w:val="16"/>
                <w:szCs w:val="16"/>
              </w:rPr>
              <w:t>ВУ 4-48а</w:t>
            </w:r>
          </w:p>
        </w:tc>
        <w:tc>
          <w:tcPr>
            <w:tcW w:w="281" w:type="pct"/>
            <w:noWrap/>
            <w:hideMark/>
          </w:tcPr>
          <w:p w14:paraId="2A37543B" w14:textId="77777777" w:rsidR="00087909" w:rsidRPr="002153A5" w:rsidRDefault="00087909" w:rsidP="002153A5">
            <w:pPr>
              <w:pStyle w:val="afffd"/>
              <w:rPr>
                <w:sz w:val="16"/>
                <w:szCs w:val="16"/>
              </w:rPr>
            </w:pPr>
            <w:r w:rsidRPr="002153A5">
              <w:rPr>
                <w:sz w:val="16"/>
                <w:szCs w:val="16"/>
              </w:rPr>
              <w:t>ВУ 4-49</w:t>
            </w:r>
          </w:p>
        </w:tc>
        <w:tc>
          <w:tcPr>
            <w:tcW w:w="435" w:type="pct"/>
            <w:noWrap/>
            <w:hideMark/>
          </w:tcPr>
          <w:p w14:paraId="27A7343A" w14:textId="77777777" w:rsidR="00087909" w:rsidRPr="002153A5" w:rsidRDefault="00087909" w:rsidP="002153A5">
            <w:pPr>
              <w:pStyle w:val="afffd"/>
              <w:rPr>
                <w:sz w:val="16"/>
                <w:szCs w:val="16"/>
              </w:rPr>
            </w:pPr>
            <w:r w:rsidRPr="002153A5">
              <w:rPr>
                <w:sz w:val="16"/>
                <w:szCs w:val="16"/>
              </w:rPr>
              <w:t>0,702</w:t>
            </w:r>
          </w:p>
        </w:tc>
        <w:tc>
          <w:tcPr>
            <w:tcW w:w="329" w:type="pct"/>
            <w:noWrap/>
            <w:hideMark/>
          </w:tcPr>
          <w:p w14:paraId="548B51E9" w14:textId="77777777" w:rsidR="00087909" w:rsidRPr="002153A5" w:rsidRDefault="00087909" w:rsidP="002153A5">
            <w:pPr>
              <w:pStyle w:val="afffd"/>
              <w:rPr>
                <w:sz w:val="16"/>
                <w:szCs w:val="16"/>
              </w:rPr>
            </w:pPr>
            <w:r w:rsidRPr="002153A5">
              <w:rPr>
                <w:sz w:val="16"/>
                <w:szCs w:val="16"/>
              </w:rPr>
              <w:t>14</w:t>
            </w:r>
          </w:p>
        </w:tc>
        <w:tc>
          <w:tcPr>
            <w:tcW w:w="255" w:type="pct"/>
            <w:noWrap/>
            <w:hideMark/>
          </w:tcPr>
          <w:p w14:paraId="7FD2445D" w14:textId="77777777" w:rsidR="00087909" w:rsidRPr="002153A5" w:rsidRDefault="00087909" w:rsidP="002153A5">
            <w:pPr>
              <w:pStyle w:val="afffd"/>
              <w:rPr>
                <w:sz w:val="16"/>
                <w:szCs w:val="16"/>
              </w:rPr>
            </w:pPr>
            <w:r w:rsidRPr="002153A5">
              <w:rPr>
                <w:sz w:val="16"/>
                <w:szCs w:val="16"/>
              </w:rPr>
              <w:t>1988</w:t>
            </w:r>
          </w:p>
        </w:tc>
        <w:tc>
          <w:tcPr>
            <w:tcW w:w="380" w:type="pct"/>
            <w:noWrap/>
            <w:hideMark/>
          </w:tcPr>
          <w:p w14:paraId="40959321" w14:textId="77777777" w:rsidR="00087909" w:rsidRPr="002153A5" w:rsidRDefault="00087909" w:rsidP="002153A5">
            <w:pPr>
              <w:pStyle w:val="afffd"/>
              <w:rPr>
                <w:sz w:val="16"/>
                <w:szCs w:val="16"/>
              </w:rPr>
            </w:pPr>
            <w:r w:rsidRPr="002153A5">
              <w:rPr>
                <w:sz w:val="16"/>
                <w:szCs w:val="16"/>
              </w:rPr>
              <w:t>1</w:t>
            </w:r>
          </w:p>
        </w:tc>
        <w:tc>
          <w:tcPr>
            <w:tcW w:w="701" w:type="pct"/>
            <w:noWrap/>
            <w:hideMark/>
          </w:tcPr>
          <w:p w14:paraId="453A2FD5" w14:textId="77777777" w:rsidR="00087909" w:rsidRPr="002153A5" w:rsidRDefault="00087909" w:rsidP="002153A5">
            <w:pPr>
              <w:pStyle w:val="afffd"/>
              <w:rPr>
                <w:sz w:val="16"/>
                <w:szCs w:val="16"/>
              </w:rPr>
            </w:pPr>
            <w:r w:rsidRPr="002153A5">
              <w:rPr>
                <w:sz w:val="16"/>
                <w:szCs w:val="16"/>
              </w:rPr>
              <w:t>54</w:t>
            </w:r>
          </w:p>
        </w:tc>
        <w:tc>
          <w:tcPr>
            <w:tcW w:w="420" w:type="pct"/>
            <w:noWrap/>
            <w:hideMark/>
          </w:tcPr>
          <w:p w14:paraId="6449C5DC" w14:textId="77777777" w:rsidR="00087909" w:rsidRPr="002153A5" w:rsidRDefault="00087909" w:rsidP="002153A5">
            <w:pPr>
              <w:pStyle w:val="afffd"/>
              <w:rPr>
                <w:sz w:val="16"/>
                <w:szCs w:val="16"/>
              </w:rPr>
            </w:pPr>
            <w:r w:rsidRPr="002153A5">
              <w:rPr>
                <w:sz w:val="16"/>
                <w:szCs w:val="16"/>
              </w:rPr>
              <w:t>0,296751</w:t>
            </w:r>
          </w:p>
        </w:tc>
        <w:tc>
          <w:tcPr>
            <w:tcW w:w="373" w:type="pct"/>
            <w:noWrap/>
            <w:hideMark/>
          </w:tcPr>
          <w:p w14:paraId="7D386DB2" w14:textId="77777777" w:rsidR="00087909" w:rsidRPr="002153A5" w:rsidRDefault="00087909" w:rsidP="002153A5">
            <w:pPr>
              <w:pStyle w:val="afffd"/>
              <w:rPr>
                <w:sz w:val="16"/>
                <w:szCs w:val="16"/>
              </w:rPr>
            </w:pPr>
            <w:r w:rsidRPr="002153A5">
              <w:rPr>
                <w:sz w:val="16"/>
                <w:szCs w:val="16"/>
              </w:rPr>
              <w:t>31,96</w:t>
            </w:r>
          </w:p>
        </w:tc>
        <w:tc>
          <w:tcPr>
            <w:tcW w:w="466" w:type="pct"/>
            <w:noWrap/>
            <w:hideMark/>
          </w:tcPr>
          <w:p w14:paraId="78D551A1" w14:textId="77777777" w:rsidR="00087909" w:rsidRPr="002153A5" w:rsidRDefault="00087909" w:rsidP="002153A5">
            <w:pPr>
              <w:pStyle w:val="afffd"/>
              <w:rPr>
                <w:sz w:val="16"/>
                <w:szCs w:val="16"/>
              </w:rPr>
            </w:pPr>
            <w:r w:rsidRPr="002153A5">
              <w:rPr>
                <w:sz w:val="16"/>
                <w:szCs w:val="16"/>
              </w:rPr>
              <w:t>0,0041189</w:t>
            </w:r>
          </w:p>
        </w:tc>
        <w:tc>
          <w:tcPr>
            <w:tcW w:w="512" w:type="pct"/>
            <w:noWrap/>
            <w:hideMark/>
          </w:tcPr>
          <w:p w14:paraId="2AA97305" w14:textId="77777777" w:rsidR="00087909" w:rsidRPr="002153A5" w:rsidRDefault="00087909" w:rsidP="002153A5">
            <w:pPr>
              <w:pStyle w:val="afffd"/>
              <w:rPr>
                <w:sz w:val="16"/>
                <w:szCs w:val="16"/>
              </w:rPr>
            </w:pPr>
            <w:r w:rsidRPr="002153A5">
              <w:rPr>
                <w:sz w:val="16"/>
                <w:szCs w:val="16"/>
              </w:rPr>
              <w:t>2,68786405</w:t>
            </w:r>
          </w:p>
        </w:tc>
        <w:tc>
          <w:tcPr>
            <w:tcW w:w="326" w:type="pct"/>
            <w:noWrap/>
            <w:hideMark/>
          </w:tcPr>
          <w:p w14:paraId="41AE3F16" w14:textId="77777777" w:rsidR="00087909" w:rsidRPr="002153A5" w:rsidRDefault="00087909" w:rsidP="002153A5">
            <w:pPr>
              <w:pStyle w:val="afffd"/>
              <w:rPr>
                <w:sz w:val="16"/>
                <w:szCs w:val="16"/>
              </w:rPr>
            </w:pPr>
            <w:r w:rsidRPr="002153A5">
              <w:rPr>
                <w:sz w:val="16"/>
                <w:szCs w:val="16"/>
              </w:rPr>
              <w:t>0,9886777</w:t>
            </w:r>
          </w:p>
        </w:tc>
      </w:tr>
      <w:tr w:rsidR="00087909" w:rsidRPr="002153A5" w14:paraId="5BC8C2C3" w14:textId="77777777" w:rsidTr="0031493E">
        <w:trPr>
          <w:trHeight w:val="113"/>
        </w:trPr>
        <w:tc>
          <w:tcPr>
            <w:tcW w:w="225" w:type="pct"/>
            <w:noWrap/>
            <w:hideMark/>
          </w:tcPr>
          <w:p w14:paraId="0F3929C4" w14:textId="77777777" w:rsidR="00087909" w:rsidRPr="002153A5" w:rsidRDefault="00087909" w:rsidP="002153A5">
            <w:pPr>
              <w:pStyle w:val="afffd"/>
              <w:rPr>
                <w:sz w:val="16"/>
                <w:szCs w:val="16"/>
              </w:rPr>
            </w:pPr>
            <w:r w:rsidRPr="002153A5">
              <w:rPr>
                <w:sz w:val="16"/>
                <w:szCs w:val="16"/>
              </w:rPr>
              <w:t>55</w:t>
            </w:r>
          </w:p>
        </w:tc>
        <w:tc>
          <w:tcPr>
            <w:tcW w:w="297" w:type="pct"/>
            <w:noWrap/>
            <w:hideMark/>
          </w:tcPr>
          <w:p w14:paraId="1F04040B" w14:textId="77777777" w:rsidR="00087909" w:rsidRPr="002153A5" w:rsidRDefault="00087909" w:rsidP="002153A5">
            <w:pPr>
              <w:pStyle w:val="afffd"/>
              <w:rPr>
                <w:sz w:val="16"/>
                <w:szCs w:val="16"/>
              </w:rPr>
            </w:pPr>
            <w:r w:rsidRPr="002153A5">
              <w:rPr>
                <w:sz w:val="16"/>
                <w:szCs w:val="16"/>
              </w:rPr>
              <w:t>ВУ 4-49</w:t>
            </w:r>
          </w:p>
        </w:tc>
        <w:tc>
          <w:tcPr>
            <w:tcW w:w="281" w:type="pct"/>
            <w:noWrap/>
            <w:hideMark/>
          </w:tcPr>
          <w:p w14:paraId="781BEA8A" w14:textId="77777777" w:rsidR="00087909" w:rsidRPr="002153A5" w:rsidRDefault="00087909" w:rsidP="002153A5">
            <w:pPr>
              <w:pStyle w:val="afffd"/>
              <w:rPr>
                <w:sz w:val="16"/>
                <w:szCs w:val="16"/>
              </w:rPr>
            </w:pPr>
            <w:r w:rsidRPr="002153A5">
              <w:rPr>
                <w:sz w:val="16"/>
                <w:szCs w:val="16"/>
              </w:rPr>
              <w:t>ВУ 4-50</w:t>
            </w:r>
          </w:p>
        </w:tc>
        <w:tc>
          <w:tcPr>
            <w:tcW w:w="435" w:type="pct"/>
            <w:noWrap/>
            <w:hideMark/>
          </w:tcPr>
          <w:p w14:paraId="6201BA73" w14:textId="77777777" w:rsidR="00087909" w:rsidRPr="002153A5" w:rsidRDefault="00087909" w:rsidP="002153A5">
            <w:pPr>
              <w:pStyle w:val="afffd"/>
              <w:rPr>
                <w:sz w:val="16"/>
                <w:szCs w:val="16"/>
              </w:rPr>
            </w:pPr>
            <w:r w:rsidRPr="002153A5">
              <w:rPr>
                <w:sz w:val="16"/>
                <w:szCs w:val="16"/>
              </w:rPr>
              <w:t>0,702</w:t>
            </w:r>
          </w:p>
        </w:tc>
        <w:tc>
          <w:tcPr>
            <w:tcW w:w="329" w:type="pct"/>
            <w:noWrap/>
            <w:hideMark/>
          </w:tcPr>
          <w:p w14:paraId="775AB39A" w14:textId="77777777" w:rsidR="00087909" w:rsidRPr="002153A5" w:rsidRDefault="00087909" w:rsidP="002153A5">
            <w:pPr>
              <w:pStyle w:val="afffd"/>
              <w:rPr>
                <w:sz w:val="16"/>
                <w:szCs w:val="16"/>
              </w:rPr>
            </w:pPr>
            <w:r w:rsidRPr="002153A5">
              <w:rPr>
                <w:sz w:val="16"/>
                <w:szCs w:val="16"/>
              </w:rPr>
              <w:t>651</w:t>
            </w:r>
          </w:p>
        </w:tc>
        <w:tc>
          <w:tcPr>
            <w:tcW w:w="255" w:type="pct"/>
            <w:noWrap/>
            <w:hideMark/>
          </w:tcPr>
          <w:p w14:paraId="6DA91560" w14:textId="77777777" w:rsidR="00087909" w:rsidRPr="002153A5" w:rsidRDefault="00087909" w:rsidP="002153A5">
            <w:pPr>
              <w:pStyle w:val="afffd"/>
              <w:rPr>
                <w:sz w:val="16"/>
                <w:szCs w:val="16"/>
              </w:rPr>
            </w:pPr>
            <w:r w:rsidRPr="002153A5">
              <w:rPr>
                <w:sz w:val="16"/>
                <w:szCs w:val="16"/>
              </w:rPr>
              <w:t>1988</w:t>
            </w:r>
          </w:p>
        </w:tc>
        <w:tc>
          <w:tcPr>
            <w:tcW w:w="380" w:type="pct"/>
            <w:noWrap/>
            <w:hideMark/>
          </w:tcPr>
          <w:p w14:paraId="0AA5FC97" w14:textId="77777777" w:rsidR="00087909" w:rsidRPr="002153A5" w:rsidRDefault="00087909" w:rsidP="002153A5">
            <w:pPr>
              <w:pStyle w:val="afffd"/>
              <w:rPr>
                <w:sz w:val="16"/>
                <w:szCs w:val="16"/>
              </w:rPr>
            </w:pPr>
            <w:r w:rsidRPr="002153A5">
              <w:rPr>
                <w:sz w:val="16"/>
                <w:szCs w:val="16"/>
              </w:rPr>
              <w:t>1</w:t>
            </w:r>
          </w:p>
        </w:tc>
        <w:tc>
          <w:tcPr>
            <w:tcW w:w="701" w:type="pct"/>
            <w:noWrap/>
            <w:hideMark/>
          </w:tcPr>
          <w:p w14:paraId="1CD7D1F3" w14:textId="77777777" w:rsidR="00087909" w:rsidRPr="002153A5" w:rsidRDefault="00087909" w:rsidP="002153A5">
            <w:pPr>
              <w:pStyle w:val="afffd"/>
              <w:rPr>
                <w:sz w:val="16"/>
                <w:szCs w:val="16"/>
              </w:rPr>
            </w:pPr>
            <w:r w:rsidRPr="002153A5">
              <w:rPr>
                <w:sz w:val="16"/>
                <w:szCs w:val="16"/>
              </w:rPr>
              <w:t>54</w:t>
            </w:r>
          </w:p>
        </w:tc>
        <w:tc>
          <w:tcPr>
            <w:tcW w:w="420" w:type="pct"/>
            <w:noWrap/>
            <w:hideMark/>
          </w:tcPr>
          <w:p w14:paraId="1E9E0762" w14:textId="77777777" w:rsidR="00087909" w:rsidRPr="002153A5" w:rsidRDefault="00087909" w:rsidP="002153A5">
            <w:pPr>
              <w:pStyle w:val="afffd"/>
              <w:rPr>
                <w:sz w:val="16"/>
                <w:szCs w:val="16"/>
              </w:rPr>
            </w:pPr>
            <w:r w:rsidRPr="002153A5">
              <w:rPr>
                <w:sz w:val="16"/>
                <w:szCs w:val="16"/>
              </w:rPr>
              <w:t>0,296751</w:t>
            </w:r>
          </w:p>
        </w:tc>
        <w:tc>
          <w:tcPr>
            <w:tcW w:w="373" w:type="pct"/>
            <w:noWrap/>
            <w:hideMark/>
          </w:tcPr>
          <w:p w14:paraId="2F8E059B" w14:textId="77777777" w:rsidR="00087909" w:rsidRPr="002153A5" w:rsidRDefault="00087909" w:rsidP="002153A5">
            <w:pPr>
              <w:pStyle w:val="afffd"/>
              <w:rPr>
                <w:sz w:val="16"/>
                <w:szCs w:val="16"/>
              </w:rPr>
            </w:pPr>
            <w:r w:rsidRPr="002153A5">
              <w:rPr>
                <w:sz w:val="16"/>
                <w:szCs w:val="16"/>
              </w:rPr>
              <w:t>31,96</w:t>
            </w:r>
          </w:p>
        </w:tc>
        <w:tc>
          <w:tcPr>
            <w:tcW w:w="466" w:type="pct"/>
            <w:noWrap/>
            <w:hideMark/>
          </w:tcPr>
          <w:p w14:paraId="7679DE53" w14:textId="77777777" w:rsidR="00087909" w:rsidRPr="002153A5" w:rsidRDefault="00087909" w:rsidP="002153A5">
            <w:pPr>
              <w:pStyle w:val="afffd"/>
              <w:rPr>
                <w:sz w:val="16"/>
                <w:szCs w:val="16"/>
              </w:rPr>
            </w:pPr>
            <w:r w:rsidRPr="002153A5">
              <w:rPr>
                <w:sz w:val="16"/>
                <w:szCs w:val="16"/>
              </w:rPr>
              <w:t>0,0041189</w:t>
            </w:r>
          </w:p>
        </w:tc>
        <w:tc>
          <w:tcPr>
            <w:tcW w:w="512" w:type="pct"/>
            <w:noWrap/>
            <w:hideMark/>
          </w:tcPr>
          <w:p w14:paraId="3C53203F" w14:textId="77777777" w:rsidR="00087909" w:rsidRPr="002153A5" w:rsidRDefault="00087909" w:rsidP="002153A5">
            <w:pPr>
              <w:pStyle w:val="afffd"/>
              <w:rPr>
                <w:sz w:val="16"/>
                <w:szCs w:val="16"/>
              </w:rPr>
            </w:pPr>
            <w:r w:rsidRPr="002153A5">
              <w:rPr>
                <w:sz w:val="16"/>
                <w:szCs w:val="16"/>
              </w:rPr>
              <w:t>2,88095706</w:t>
            </w:r>
          </w:p>
        </w:tc>
        <w:tc>
          <w:tcPr>
            <w:tcW w:w="326" w:type="pct"/>
            <w:noWrap/>
            <w:hideMark/>
          </w:tcPr>
          <w:p w14:paraId="5C08E1BC" w14:textId="77777777" w:rsidR="00087909" w:rsidRPr="002153A5" w:rsidRDefault="00087909" w:rsidP="002153A5">
            <w:pPr>
              <w:pStyle w:val="afffd"/>
              <w:rPr>
                <w:sz w:val="16"/>
                <w:szCs w:val="16"/>
              </w:rPr>
            </w:pPr>
            <w:r w:rsidRPr="002153A5">
              <w:rPr>
                <w:sz w:val="16"/>
                <w:szCs w:val="16"/>
              </w:rPr>
              <w:t>0,9878307</w:t>
            </w:r>
          </w:p>
        </w:tc>
      </w:tr>
      <w:tr w:rsidR="00087909" w:rsidRPr="002153A5" w14:paraId="3D4388E7" w14:textId="77777777" w:rsidTr="0031493E">
        <w:trPr>
          <w:trHeight w:val="113"/>
        </w:trPr>
        <w:tc>
          <w:tcPr>
            <w:tcW w:w="5000" w:type="pct"/>
            <w:gridSpan w:val="13"/>
            <w:hideMark/>
          </w:tcPr>
          <w:p w14:paraId="3FE48809" w14:textId="77777777" w:rsidR="00087909" w:rsidRPr="002153A5" w:rsidRDefault="00087909" w:rsidP="002153A5">
            <w:pPr>
              <w:pStyle w:val="afffd"/>
              <w:rPr>
                <w:sz w:val="16"/>
                <w:szCs w:val="16"/>
              </w:rPr>
            </w:pPr>
            <w:r w:rsidRPr="002153A5">
              <w:rPr>
                <w:sz w:val="16"/>
                <w:szCs w:val="16"/>
              </w:rPr>
              <w:t>Резервированный участок тепломагистрали</w:t>
            </w:r>
          </w:p>
        </w:tc>
      </w:tr>
      <w:tr w:rsidR="00087909" w:rsidRPr="002153A5" w14:paraId="04CE3037" w14:textId="77777777" w:rsidTr="0031493E">
        <w:trPr>
          <w:trHeight w:val="113"/>
        </w:trPr>
        <w:tc>
          <w:tcPr>
            <w:tcW w:w="225" w:type="pct"/>
            <w:noWrap/>
            <w:hideMark/>
          </w:tcPr>
          <w:p w14:paraId="62E7D245" w14:textId="77777777" w:rsidR="00087909" w:rsidRPr="002153A5" w:rsidRDefault="00087909" w:rsidP="002153A5">
            <w:pPr>
              <w:pStyle w:val="afffd"/>
              <w:rPr>
                <w:sz w:val="16"/>
                <w:szCs w:val="16"/>
              </w:rPr>
            </w:pPr>
            <w:r w:rsidRPr="002153A5">
              <w:rPr>
                <w:sz w:val="16"/>
                <w:szCs w:val="16"/>
              </w:rPr>
              <w:t>56</w:t>
            </w:r>
          </w:p>
        </w:tc>
        <w:tc>
          <w:tcPr>
            <w:tcW w:w="297" w:type="pct"/>
            <w:noWrap/>
            <w:hideMark/>
          </w:tcPr>
          <w:p w14:paraId="727A7E6D" w14:textId="77777777" w:rsidR="00087909" w:rsidRPr="002153A5" w:rsidRDefault="00087909" w:rsidP="002153A5">
            <w:pPr>
              <w:pStyle w:val="afffd"/>
              <w:rPr>
                <w:sz w:val="16"/>
                <w:szCs w:val="16"/>
              </w:rPr>
            </w:pPr>
            <w:r w:rsidRPr="002153A5">
              <w:rPr>
                <w:sz w:val="16"/>
                <w:szCs w:val="16"/>
              </w:rPr>
              <w:t>ВУ 4-50</w:t>
            </w:r>
          </w:p>
        </w:tc>
        <w:tc>
          <w:tcPr>
            <w:tcW w:w="281" w:type="pct"/>
            <w:noWrap/>
            <w:hideMark/>
          </w:tcPr>
          <w:p w14:paraId="605101E0" w14:textId="77777777" w:rsidR="00087909" w:rsidRPr="002153A5" w:rsidRDefault="00087909" w:rsidP="002153A5">
            <w:pPr>
              <w:pStyle w:val="afffd"/>
              <w:rPr>
                <w:sz w:val="16"/>
                <w:szCs w:val="16"/>
              </w:rPr>
            </w:pPr>
            <w:r w:rsidRPr="002153A5">
              <w:rPr>
                <w:sz w:val="16"/>
                <w:szCs w:val="16"/>
              </w:rPr>
              <w:t>ВУ 4-51</w:t>
            </w:r>
          </w:p>
        </w:tc>
        <w:tc>
          <w:tcPr>
            <w:tcW w:w="435" w:type="pct"/>
            <w:noWrap/>
            <w:hideMark/>
          </w:tcPr>
          <w:p w14:paraId="1EC1C5F8" w14:textId="77777777" w:rsidR="00087909" w:rsidRPr="002153A5" w:rsidRDefault="00087909" w:rsidP="002153A5">
            <w:pPr>
              <w:pStyle w:val="afffd"/>
              <w:rPr>
                <w:sz w:val="16"/>
                <w:szCs w:val="16"/>
              </w:rPr>
            </w:pPr>
            <w:r w:rsidRPr="002153A5">
              <w:rPr>
                <w:sz w:val="16"/>
                <w:szCs w:val="16"/>
              </w:rPr>
              <w:t>0,702</w:t>
            </w:r>
          </w:p>
        </w:tc>
        <w:tc>
          <w:tcPr>
            <w:tcW w:w="329" w:type="pct"/>
            <w:noWrap/>
            <w:hideMark/>
          </w:tcPr>
          <w:p w14:paraId="0AD47B89" w14:textId="77777777" w:rsidR="00087909" w:rsidRPr="002153A5" w:rsidRDefault="00087909" w:rsidP="002153A5">
            <w:pPr>
              <w:pStyle w:val="afffd"/>
              <w:rPr>
                <w:sz w:val="16"/>
                <w:szCs w:val="16"/>
              </w:rPr>
            </w:pPr>
            <w:r w:rsidRPr="002153A5">
              <w:rPr>
                <w:sz w:val="16"/>
                <w:szCs w:val="16"/>
              </w:rPr>
              <w:t>446</w:t>
            </w:r>
          </w:p>
        </w:tc>
        <w:tc>
          <w:tcPr>
            <w:tcW w:w="255" w:type="pct"/>
            <w:noWrap/>
            <w:hideMark/>
          </w:tcPr>
          <w:p w14:paraId="1493F257" w14:textId="77777777" w:rsidR="00087909" w:rsidRPr="002153A5" w:rsidRDefault="00087909" w:rsidP="002153A5">
            <w:pPr>
              <w:pStyle w:val="afffd"/>
              <w:rPr>
                <w:sz w:val="16"/>
                <w:szCs w:val="16"/>
              </w:rPr>
            </w:pPr>
            <w:r w:rsidRPr="002153A5">
              <w:rPr>
                <w:sz w:val="16"/>
                <w:szCs w:val="16"/>
              </w:rPr>
              <w:t>1988</w:t>
            </w:r>
          </w:p>
        </w:tc>
        <w:tc>
          <w:tcPr>
            <w:tcW w:w="380" w:type="pct"/>
            <w:noWrap/>
            <w:hideMark/>
          </w:tcPr>
          <w:p w14:paraId="0AC4B698" w14:textId="77777777" w:rsidR="00087909" w:rsidRPr="002153A5" w:rsidRDefault="00087909" w:rsidP="002153A5">
            <w:pPr>
              <w:pStyle w:val="afffd"/>
              <w:rPr>
                <w:sz w:val="16"/>
                <w:szCs w:val="16"/>
              </w:rPr>
            </w:pPr>
            <w:r w:rsidRPr="002153A5">
              <w:rPr>
                <w:sz w:val="16"/>
                <w:szCs w:val="16"/>
              </w:rPr>
              <w:t>1</w:t>
            </w:r>
          </w:p>
        </w:tc>
        <w:tc>
          <w:tcPr>
            <w:tcW w:w="701" w:type="pct"/>
            <w:noWrap/>
            <w:hideMark/>
          </w:tcPr>
          <w:p w14:paraId="379DA788" w14:textId="77777777" w:rsidR="00087909" w:rsidRPr="002153A5" w:rsidRDefault="00087909" w:rsidP="002153A5">
            <w:pPr>
              <w:pStyle w:val="afffd"/>
              <w:rPr>
                <w:sz w:val="16"/>
                <w:szCs w:val="16"/>
              </w:rPr>
            </w:pPr>
            <w:r w:rsidRPr="002153A5">
              <w:rPr>
                <w:sz w:val="16"/>
                <w:szCs w:val="16"/>
              </w:rPr>
              <w:t>54</w:t>
            </w:r>
          </w:p>
        </w:tc>
        <w:tc>
          <w:tcPr>
            <w:tcW w:w="420" w:type="pct"/>
            <w:noWrap/>
            <w:hideMark/>
          </w:tcPr>
          <w:p w14:paraId="3630DCBB" w14:textId="77777777" w:rsidR="00087909" w:rsidRPr="002153A5" w:rsidRDefault="00087909" w:rsidP="002153A5">
            <w:pPr>
              <w:pStyle w:val="afffd"/>
              <w:rPr>
                <w:sz w:val="16"/>
                <w:szCs w:val="16"/>
              </w:rPr>
            </w:pPr>
            <w:r w:rsidRPr="002153A5">
              <w:rPr>
                <w:sz w:val="16"/>
                <w:szCs w:val="16"/>
              </w:rPr>
              <w:t>0,296751</w:t>
            </w:r>
          </w:p>
        </w:tc>
        <w:tc>
          <w:tcPr>
            <w:tcW w:w="373" w:type="pct"/>
            <w:noWrap/>
            <w:hideMark/>
          </w:tcPr>
          <w:p w14:paraId="0B90C0FD" w14:textId="77777777" w:rsidR="00087909" w:rsidRPr="002153A5" w:rsidRDefault="00087909" w:rsidP="002153A5">
            <w:pPr>
              <w:pStyle w:val="afffd"/>
              <w:rPr>
                <w:sz w:val="16"/>
                <w:szCs w:val="16"/>
              </w:rPr>
            </w:pPr>
            <w:r w:rsidRPr="002153A5">
              <w:rPr>
                <w:sz w:val="16"/>
                <w:szCs w:val="16"/>
              </w:rPr>
              <w:t>31,96</w:t>
            </w:r>
          </w:p>
        </w:tc>
        <w:tc>
          <w:tcPr>
            <w:tcW w:w="466" w:type="pct"/>
            <w:noWrap/>
            <w:hideMark/>
          </w:tcPr>
          <w:p w14:paraId="4B484F39" w14:textId="77777777" w:rsidR="00087909" w:rsidRPr="002153A5" w:rsidRDefault="00087909" w:rsidP="002153A5">
            <w:pPr>
              <w:pStyle w:val="afffd"/>
              <w:rPr>
                <w:sz w:val="16"/>
                <w:szCs w:val="16"/>
              </w:rPr>
            </w:pPr>
            <w:r w:rsidRPr="002153A5">
              <w:rPr>
                <w:sz w:val="16"/>
                <w:szCs w:val="16"/>
              </w:rPr>
              <w:t>0,1930930</w:t>
            </w:r>
          </w:p>
        </w:tc>
        <w:tc>
          <w:tcPr>
            <w:tcW w:w="512" w:type="pct"/>
            <w:noWrap/>
            <w:hideMark/>
          </w:tcPr>
          <w:p w14:paraId="30142915" w14:textId="77777777" w:rsidR="00087909" w:rsidRPr="002153A5" w:rsidRDefault="00087909" w:rsidP="002153A5">
            <w:pPr>
              <w:pStyle w:val="afffd"/>
              <w:rPr>
                <w:sz w:val="16"/>
                <w:szCs w:val="16"/>
              </w:rPr>
            </w:pPr>
            <w:r w:rsidRPr="002153A5">
              <w:rPr>
                <w:sz w:val="16"/>
                <w:szCs w:val="16"/>
              </w:rPr>
              <w:t>3,01338227</w:t>
            </w:r>
          </w:p>
        </w:tc>
        <w:tc>
          <w:tcPr>
            <w:tcW w:w="326" w:type="pct"/>
            <w:noWrap/>
            <w:hideMark/>
          </w:tcPr>
          <w:p w14:paraId="1078C946" w14:textId="77777777" w:rsidR="00087909" w:rsidRPr="002153A5" w:rsidRDefault="00087909" w:rsidP="002153A5">
            <w:pPr>
              <w:pStyle w:val="afffd"/>
              <w:rPr>
                <w:sz w:val="16"/>
                <w:szCs w:val="16"/>
              </w:rPr>
            </w:pPr>
            <w:r w:rsidRPr="002153A5">
              <w:rPr>
                <w:sz w:val="16"/>
                <w:szCs w:val="16"/>
              </w:rPr>
              <w:t>0,9878307</w:t>
            </w:r>
          </w:p>
        </w:tc>
      </w:tr>
      <w:tr w:rsidR="00087909" w:rsidRPr="002153A5" w14:paraId="4AE3A9A5" w14:textId="77777777" w:rsidTr="0031493E">
        <w:trPr>
          <w:trHeight w:val="113"/>
        </w:trPr>
        <w:tc>
          <w:tcPr>
            <w:tcW w:w="225" w:type="pct"/>
            <w:noWrap/>
            <w:hideMark/>
          </w:tcPr>
          <w:p w14:paraId="751C60C7" w14:textId="77777777" w:rsidR="00087909" w:rsidRPr="002153A5" w:rsidRDefault="00087909" w:rsidP="002153A5">
            <w:pPr>
              <w:pStyle w:val="afffd"/>
              <w:rPr>
                <w:sz w:val="16"/>
                <w:szCs w:val="16"/>
              </w:rPr>
            </w:pPr>
            <w:r w:rsidRPr="002153A5">
              <w:rPr>
                <w:sz w:val="16"/>
                <w:szCs w:val="16"/>
              </w:rPr>
              <w:t>57</w:t>
            </w:r>
          </w:p>
        </w:tc>
        <w:tc>
          <w:tcPr>
            <w:tcW w:w="297" w:type="pct"/>
            <w:noWrap/>
            <w:hideMark/>
          </w:tcPr>
          <w:p w14:paraId="5CB9B857" w14:textId="77777777" w:rsidR="00087909" w:rsidRPr="002153A5" w:rsidRDefault="00087909" w:rsidP="002153A5">
            <w:pPr>
              <w:pStyle w:val="afffd"/>
              <w:rPr>
                <w:sz w:val="16"/>
                <w:szCs w:val="16"/>
              </w:rPr>
            </w:pPr>
            <w:r w:rsidRPr="002153A5">
              <w:rPr>
                <w:sz w:val="16"/>
                <w:szCs w:val="16"/>
              </w:rPr>
              <w:t>ВУ 4-51</w:t>
            </w:r>
          </w:p>
        </w:tc>
        <w:tc>
          <w:tcPr>
            <w:tcW w:w="281" w:type="pct"/>
            <w:noWrap/>
            <w:hideMark/>
          </w:tcPr>
          <w:p w14:paraId="5BE1B9CB" w14:textId="77777777" w:rsidR="00087909" w:rsidRPr="002153A5" w:rsidRDefault="00087909" w:rsidP="002153A5">
            <w:pPr>
              <w:pStyle w:val="afffd"/>
              <w:rPr>
                <w:sz w:val="16"/>
                <w:szCs w:val="16"/>
              </w:rPr>
            </w:pPr>
            <w:r w:rsidRPr="002153A5">
              <w:rPr>
                <w:sz w:val="16"/>
                <w:szCs w:val="16"/>
              </w:rPr>
              <w:t>З/А</w:t>
            </w:r>
          </w:p>
        </w:tc>
        <w:tc>
          <w:tcPr>
            <w:tcW w:w="435" w:type="pct"/>
            <w:noWrap/>
            <w:hideMark/>
          </w:tcPr>
          <w:p w14:paraId="7DA198ED" w14:textId="77777777" w:rsidR="00087909" w:rsidRPr="002153A5" w:rsidRDefault="00087909" w:rsidP="002153A5">
            <w:pPr>
              <w:pStyle w:val="afffd"/>
              <w:rPr>
                <w:sz w:val="16"/>
                <w:szCs w:val="16"/>
              </w:rPr>
            </w:pPr>
            <w:r w:rsidRPr="002153A5">
              <w:rPr>
                <w:sz w:val="16"/>
                <w:szCs w:val="16"/>
              </w:rPr>
              <w:t>0,406</w:t>
            </w:r>
          </w:p>
        </w:tc>
        <w:tc>
          <w:tcPr>
            <w:tcW w:w="329" w:type="pct"/>
            <w:noWrap/>
            <w:hideMark/>
          </w:tcPr>
          <w:p w14:paraId="3B74C9CA" w14:textId="77777777" w:rsidR="00087909" w:rsidRPr="002153A5" w:rsidRDefault="00087909" w:rsidP="002153A5">
            <w:pPr>
              <w:pStyle w:val="afffd"/>
              <w:rPr>
                <w:sz w:val="16"/>
                <w:szCs w:val="16"/>
              </w:rPr>
            </w:pPr>
            <w:r w:rsidRPr="002153A5">
              <w:rPr>
                <w:sz w:val="16"/>
                <w:szCs w:val="16"/>
              </w:rPr>
              <w:t>1</w:t>
            </w:r>
          </w:p>
        </w:tc>
        <w:tc>
          <w:tcPr>
            <w:tcW w:w="255" w:type="pct"/>
            <w:noWrap/>
            <w:hideMark/>
          </w:tcPr>
          <w:p w14:paraId="0A6E1072" w14:textId="77777777" w:rsidR="00087909" w:rsidRPr="002153A5" w:rsidRDefault="00087909" w:rsidP="002153A5">
            <w:pPr>
              <w:pStyle w:val="afffd"/>
              <w:rPr>
                <w:sz w:val="16"/>
                <w:szCs w:val="16"/>
              </w:rPr>
            </w:pPr>
            <w:r w:rsidRPr="002153A5">
              <w:rPr>
                <w:sz w:val="16"/>
                <w:szCs w:val="16"/>
              </w:rPr>
              <w:t>1988</w:t>
            </w:r>
          </w:p>
        </w:tc>
        <w:tc>
          <w:tcPr>
            <w:tcW w:w="380" w:type="pct"/>
            <w:noWrap/>
            <w:hideMark/>
          </w:tcPr>
          <w:p w14:paraId="3B799286" w14:textId="77777777" w:rsidR="00087909" w:rsidRPr="002153A5" w:rsidRDefault="00087909" w:rsidP="002153A5">
            <w:pPr>
              <w:pStyle w:val="afffd"/>
              <w:rPr>
                <w:sz w:val="16"/>
                <w:szCs w:val="16"/>
              </w:rPr>
            </w:pPr>
            <w:r w:rsidRPr="002153A5">
              <w:rPr>
                <w:sz w:val="16"/>
                <w:szCs w:val="16"/>
              </w:rPr>
              <w:t>1</w:t>
            </w:r>
          </w:p>
        </w:tc>
        <w:tc>
          <w:tcPr>
            <w:tcW w:w="701" w:type="pct"/>
            <w:noWrap/>
            <w:hideMark/>
          </w:tcPr>
          <w:p w14:paraId="41F6DF7E" w14:textId="77777777" w:rsidR="00087909" w:rsidRPr="002153A5" w:rsidRDefault="00087909" w:rsidP="002153A5">
            <w:pPr>
              <w:pStyle w:val="afffd"/>
              <w:rPr>
                <w:sz w:val="16"/>
                <w:szCs w:val="16"/>
              </w:rPr>
            </w:pPr>
            <w:r w:rsidRPr="002153A5">
              <w:rPr>
                <w:sz w:val="16"/>
                <w:szCs w:val="16"/>
              </w:rPr>
              <w:t>54</w:t>
            </w:r>
          </w:p>
        </w:tc>
        <w:tc>
          <w:tcPr>
            <w:tcW w:w="420" w:type="pct"/>
            <w:noWrap/>
            <w:hideMark/>
          </w:tcPr>
          <w:p w14:paraId="36E8C32F" w14:textId="77777777" w:rsidR="00087909" w:rsidRPr="002153A5" w:rsidRDefault="00087909" w:rsidP="002153A5">
            <w:pPr>
              <w:pStyle w:val="afffd"/>
              <w:rPr>
                <w:sz w:val="16"/>
                <w:szCs w:val="16"/>
              </w:rPr>
            </w:pPr>
            <w:r w:rsidRPr="002153A5">
              <w:rPr>
                <w:sz w:val="16"/>
                <w:szCs w:val="16"/>
              </w:rPr>
              <w:t>0,296751</w:t>
            </w:r>
          </w:p>
        </w:tc>
        <w:tc>
          <w:tcPr>
            <w:tcW w:w="373" w:type="pct"/>
            <w:noWrap/>
            <w:hideMark/>
          </w:tcPr>
          <w:p w14:paraId="1A94B6D2" w14:textId="77777777" w:rsidR="00087909" w:rsidRPr="002153A5" w:rsidRDefault="00087909" w:rsidP="002153A5">
            <w:pPr>
              <w:pStyle w:val="afffd"/>
              <w:rPr>
                <w:sz w:val="16"/>
                <w:szCs w:val="16"/>
              </w:rPr>
            </w:pPr>
            <w:r w:rsidRPr="002153A5">
              <w:rPr>
                <w:sz w:val="16"/>
                <w:szCs w:val="16"/>
              </w:rPr>
              <w:t>31,96</w:t>
            </w:r>
          </w:p>
        </w:tc>
        <w:tc>
          <w:tcPr>
            <w:tcW w:w="466" w:type="pct"/>
            <w:noWrap/>
            <w:hideMark/>
          </w:tcPr>
          <w:p w14:paraId="56365A79" w14:textId="77777777" w:rsidR="00087909" w:rsidRPr="002153A5" w:rsidRDefault="00087909" w:rsidP="002153A5">
            <w:pPr>
              <w:pStyle w:val="afffd"/>
              <w:rPr>
                <w:sz w:val="16"/>
                <w:szCs w:val="16"/>
              </w:rPr>
            </w:pPr>
            <w:r w:rsidRPr="002153A5">
              <w:rPr>
                <w:sz w:val="16"/>
                <w:szCs w:val="16"/>
              </w:rPr>
              <w:t>0,1324252</w:t>
            </w:r>
          </w:p>
        </w:tc>
        <w:tc>
          <w:tcPr>
            <w:tcW w:w="512" w:type="pct"/>
            <w:noWrap/>
            <w:hideMark/>
          </w:tcPr>
          <w:p w14:paraId="7E39B908" w14:textId="77777777" w:rsidR="00087909" w:rsidRPr="002153A5" w:rsidRDefault="00087909" w:rsidP="002153A5">
            <w:pPr>
              <w:pStyle w:val="afffd"/>
              <w:rPr>
                <w:sz w:val="16"/>
                <w:szCs w:val="16"/>
              </w:rPr>
            </w:pPr>
            <w:r w:rsidRPr="002153A5">
              <w:rPr>
                <w:sz w:val="16"/>
                <w:szCs w:val="16"/>
              </w:rPr>
              <w:t>3,01372353</w:t>
            </w:r>
          </w:p>
        </w:tc>
        <w:tc>
          <w:tcPr>
            <w:tcW w:w="326" w:type="pct"/>
            <w:noWrap/>
            <w:hideMark/>
          </w:tcPr>
          <w:p w14:paraId="077C6963" w14:textId="77777777" w:rsidR="00087909" w:rsidRPr="002153A5" w:rsidRDefault="00087909" w:rsidP="002153A5">
            <w:pPr>
              <w:pStyle w:val="afffd"/>
              <w:rPr>
                <w:sz w:val="16"/>
                <w:szCs w:val="16"/>
              </w:rPr>
            </w:pPr>
            <w:r w:rsidRPr="002153A5">
              <w:rPr>
                <w:sz w:val="16"/>
                <w:szCs w:val="16"/>
              </w:rPr>
              <w:t>0,9878307</w:t>
            </w:r>
          </w:p>
        </w:tc>
      </w:tr>
      <w:tr w:rsidR="00087909" w:rsidRPr="002153A5" w14:paraId="36A53C24" w14:textId="77777777" w:rsidTr="0031493E">
        <w:trPr>
          <w:trHeight w:val="113"/>
        </w:trPr>
        <w:tc>
          <w:tcPr>
            <w:tcW w:w="225" w:type="pct"/>
            <w:noWrap/>
            <w:hideMark/>
          </w:tcPr>
          <w:p w14:paraId="1AEFFF01" w14:textId="77777777" w:rsidR="00087909" w:rsidRPr="002153A5" w:rsidRDefault="00087909" w:rsidP="002153A5">
            <w:pPr>
              <w:pStyle w:val="afffd"/>
              <w:rPr>
                <w:sz w:val="16"/>
                <w:szCs w:val="16"/>
              </w:rPr>
            </w:pPr>
            <w:r w:rsidRPr="002153A5">
              <w:rPr>
                <w:sz w:val="16"/>
                <w:szCs w:val="16"/>
              </w:rPr>
              <w:t>58</w:t>
            </w:r>
          </w:p>
        </w:tc>
        <w:tc>
          <w:tcPr>
            <w:tcW w:w="297" w:type="pct"/>
            <w:noWrap/>
            <w:hideMark/>
          </w:tcPr>
          <w:p w14:paraId="04167799" w14:textId="77777777" w:rsidR="00087909" w:rsidRPr="002153A5" w:rsidRDefault="00087909" w:rsidP="002153A5">
            <w:pPr>
              <w:pStyle w:val="afffd"/>
              <w:rPr>
                <w:sz w:val="16"/>
                <w:szCs w:val="16"/>
              </w:rPr>
            </w:pPr>
            <w:r w:rsidRPr="002153A5">
              <w:rPr>
                <w:sz w:val="16"/>
                <w:szCs w:val="16"/>
              </w:rPr>
              <w:t>З/А</w:t>
            </w:r>
          </w:p>
        </w:tc>
        <w:tc>
          <w:tcPr>
            <w:tcW w:w="281" w:type="pct"/>
            <w:noWrap/>
            <w:hideMark/>
          </w:tcPr>
          <w:p w14:paraId="6CF6DED4" w14:textId="77777777" w:rsidR="00087909" w:rsidRPr="002153A5" w:rsidRDefault="00087909" w:rsidP="002153A5">
            <w:pPr>
              <w:pStyle w:val="afffd"/>
              <w:rPr>
                <w:sz w:val="16"/>
                <w:szCs w:val="16"/>
              </w:rPr>
            </w:pPr>
            <w:r w:rsidRPr="002153A5">
              <w:rPr>
                <w:sz w:val="16"/>
                <w:szCs w:val="16"/>
              </w:rPr>
              <w:t>ТК-83</w:t>
            </w:r>
          </w:p>
        </w:tc>
        <w:tc>
          <w:tcPr>
            <w:tcW w:w="435" w:type="pct"/>
            <w:noWrap/>
            <w:hideMark/>
          </w:tcPr>
          <w:p w14:paraId="55CF5856" w14:textId="77777777" w:rsidR="00087909" w:rsidRPr="002153A5" w:rsidRDefault="00087909" w:rsidP="002153A5">
            <w:pPr>
              <w:pStyle w:val="afffd"/>
              <w:rPr>
                <w:sz w:val="16"/>
                <w:szCs w:val="16"/>
              </w:rPr>
            </w:pPr>
            <w:r w:rsidRPr="002153A5">
              <w:rPr>
                <w:sz w:val="16"/>
                <w:szCs w:val="16"/>
              </w:rPr>
              <w:t>0,406</w:t>
            </w:r>
          </w:p>
        </w:tc>
        <w:tc>
          <w:tcPr>
            <w:tcW w:w="329" w:type="pct"/>
            <w:noWrap/>
            <w:hideMark/>
          </w:tcPr>
          <w:p w14:paraId="0E7CB5AF" w14:textId="77777777" w:rsidR="00087909" w:rsidRPr="002153A5" w:rsidRDefault="00087909" w:rsidP="002153A5">
            <w:pPr>
              <w:pStyle w:val="afffd"/>
              <w:rPr>
                <w:sz w:val="16"/>
                <w:szCs w:val="16"/>
              </w:rPr>
            </w:pPr>
            <w:r w:rsidRPr="002153A5">
              <w:rPr>
                <w:sz w:val="16"/>
                <w:szCs w:val="16"/>
              </w:rPr>
              <w:t>265</w:t>
            </w:r>
          </w:p>
        </w:tc>
        <w:tc>
          <w:tcPr>
            <w:tcW w:w="255" w:type="pct"/>
            <w:noWrap/>
            <w:hideMark/>
          </w:tcPr>
          <w:p w14:paraId="6152B744" w14:textId="77777777" w:rsidR="00087909" w:rsidRPr="002153A5" w:rsidRDefault="00087909" w:rsidP="002153A5">
            <w:pPr>
              <w:pStyle w:val="afffd"/>
              <w:rPr>
                <w:sz w:val="16"/>
                <w:szCs w:val="16"/>
              </w:rPr>
            </w:pPr>
            <w:r w:rsidRPr="002153A5">
              <w:rPr>
                <w:sz w:val="16"/>
                <w:szCs w:val="16"/>
              </w:rPr>
              <w:t>1988</w:t>
            </w:r>
          </w:p>
        </w:tc>
        <w:tc>
          <w:tcPr>
            <w:tcW w:w="380" w:type="pct"/>
            <w:noWrap/>
            <w:hideMark/>
          </w:tcPr>
          <w:p w14:paraId="3D4D8A7D" w14:textId="77777777" w:rsidR="00087909" w:rsidRPr="002153A5" w:rsidRDefault="00087909" w:rsidP="002153A5">
            <w:pPr>
              <w:pStyle w:val="afffd"/>
              <w:rPr>
                <w:sz w:val="16"/>
                <w:szCs w:val="16"/>
              </w:rPr>
            </w:pPr>
            <w:r w:rsidRPr="002153A5">
              <w:rPr>
                <w:sz w:val="16"/>
                <w:szCs w:val="16"/>
              </w:rPr>
              <w:t>1</w:t>
            </w:r>
          </w:p>
        </w:tc>
        <w:tc>
          <w:tcPr>
            <w:tcW w:w="701" w:type="pct"/>
            <w:noWrap/>
            <w:hideMark/>
          </w:tcPr>
          <w:p w14:paraId="62C6AEA1" w14:textId="77777777" w:rsidR="00087909" w:rsidRPr="002153A5" w:rsidRDefault="00087909" w:rsidP="002153A5">
            <w:pPr>
              <w:pStyle w:val="afffd"/>
              <w:rPr>
                <w:sz w:val="16"/>
                <w:szCs w:val="16"/>
              </w:rPr>
            </w:pPr>
            <w:r w:rsidRPr="002153A5">
              <w:rPr>
                <w:sz w:val="16"/>
                <w:szCs w:val="16"/>
              </w:rPr>
              <w:t>54</w:t>
            </w:r>
          </w:p>
        </w:tc>
        <w:tc>
          <w:tcPr>
            <w:tcW w:w="420" w:type="pct"/>
            <w:noWrap/>
            <w:hideMark/>
          </w:tcPr>
          <w:p w14:paraId="7B2652CB" w14:textId="77777777" w:rsidR="00087909" w:rsidRPr="002153A5" w:rsidRDefault="00087909" w:rsidP="002153A5">
            <w:pPr>
              <w:pStyle w:val="afffd"/>
              <w:rPr>
                <w:sz w:val="16"/>
                <w:szCs w:val="16"/>
              </w:rPr>
            </w:pPr>
            <w:r w:rsidRPr="002153A5">
              <w:rPr>
                <w:sz w:val="16"/>
                <w:szCs w:val="16"/>
              </w:rPr>
              <w:t>0,000239</w:t>
            </w:r>
          </w:p>
        </w:tc>
        <w:tc>
          <w:tcPr>
            <w:tcW w:w="373" w:type="pct"/>
            <w:noWrap/>
            <w:hideMark/>
          </w:tcPr>
          <w:p w14:paraId="08431CB4" w14:textId="77777777" w:rsidR="00087909" w:rsidRPr="002153A5" w:rsidRDefault="00087909" w:rsidP="002153A5">
            <w:pPr>
              <w:pStyle w:val="afffd"/>
              <w:rPr>
                <w:sz w:val="16"/>
                <w:szCs w:val="16"/>
              </w:rPr>
            </w:pPr>
            <w:r w:rsidRPr="002153A5">
              <w:rPr>
                <w:sz w:val="16"/>
                <w:szCs w:val="16"/>
              </w:rPr>
              <w:t>20,75</w:t>
            </w:r>
          </w:p>
        </w:tc>
        <w:tc>
          <w:tcPr>
            <w:tcW w:w="466" w:type="pct"/>
            <w:noWrap/>
            <w:hideMark/>
          </w:tcPr>
          <w:p w14:paraId="11B0C8AF" w14:textId="77777777" w:rsidR="00087909" w:rsidRPr="002153A5" w:rsidRDefault="00087909" w:rsidP="002153A5">
            <w:pPr>
              <w:pStyle w:val="afffd"/>
              <w:rPr>
                <w:sz w:val="16"/>
                <w:szCs w:val="16"/>
              </w:rPr>
            </w:pPr>
            <w:r w:rsidRPr="002153A5">
              <w:rPr>
                <w:sz w:val="16"/>
                <w:szCs w:val="16"/>
              </w:rPr>
              <w:t>0,0003413</w:t>
            </w:r>
          </w:p>
        </w:tc>
        <w:tc>
          <w:tcPr>
            <w:tcW w:w="512" w:type="pct"/>
            <w:noWrap/>
            <w:hideMark/>
          </w:tcPr>
          <w:p w14:paraId="460FAA41" w14:textId="77777777" w:rsidR="00087909" w:rsidRPr="002153A5" w:rsidRDefault="00087909" w:rsidP="002153A5">
            <w:pPr>
              <w:pStyle w:val="afffd"/>
              <w:rPr>
                <w:sz w:val="16"/>
                <w:szCs w:val="16"/>
              </w:rPr>
            </w:pPr>
            <w:r w:rsidRPr="002153A5">
              <w:rPr>
                <w:sz w:val="16"/>
                <w:szCs w:val="16"/>
              </w:rPr>
              <w:t>3,01378673</w:t>
            </w:r>
          </w:p>
        </w:tc>
        <w:tc>
          <w:tcPr>
            <w:tcW w:w="326" w:type="pct"/>
            <w:noWrap/>
            <w:hideMark/>
          </w:tcPr>
          <w:p w14:paraId="620360CB" w14:textId="77777777" w:rsidR="00087909" w:rsidRPr="002153A5" w:rsidRDefault="00087909" w:rsidP="002153A5">
            <w:pPr>
              <w:pStyle w:val="afffd"/>
              <w:rPr>
                <w:sz w:val="16"/>
                <w:szCs w:val="16"/>
              </w:rPr>
            </w:pPr>
            <w:r w:rsidRPr="002153A5">
              <w:rPr>
                <w:sz w:val="16"/>
                <w:szCs w:val="16"/>
              </w:rPr>
              <w:t>0,9878307</w:t>
            </w:r>
          </w:p>
        </w:tc>
      </w:tr>
      <w:tr w:rsidR="00087909" w:rsidRPr="002153A5" w14:paraId="36EFC089" w14:textId="77777777" w:rsidTr="0031493E">
        <w:trPr>
          <w:trHeight w:val="113"/>
        </w:trPr>
        <w:tc>
          <w:tcPr>
            <w:tcW w:w="225" w:type="pct"/>
            <w:noWrap/>
            <w:hideMark/>
          </w:tcPr>
          <w:p w14:paraId="7C00F63C" w14:textId="77777777" w:rsidR="00087909" w:rsidRPr="002153A5" w:rsidRDefault="00087909" w:rsidP="002153A5">
            <w:pPr>
              <w:pStyle w:val="afffd"/>
              <w:rPr>
                <w:sz w:val="16"/>
                <w:szCs w:val="16"/>
              </w:rPr>
            </w:pPr>
            <w:r w:rsidRPr="002153A5">
              <w:rPr>
                <w:sz w:val="16"/>
                <w:szCs w:val="16"/>
              </w:rPr>
              <w:t>59</w:t>
            </w:r>
          </w:p>
        </w:tc>
        <w:tc>
          <w:tcPr>
            <w:tcW w:w="297" w:type="pct"/>
            <w:noWrap/>
            <w:hideMark/>
          </w:tcPr>
          <w:p w14:paraId="4BF34EBD" w14:textId="77777777" w:rsidR="00087909" w:rsidRPr="002153A5" w:rsidRDefault="00087909" w:rsidP="002153A5">
            <w:pPr>
              <w:pStyle w:val="afffd"/>
              <w:rPr>
                <w:sz w:val="16"/>
                <w:szCs w:val="16"/>
              </w:rPr>
            </w:pPr>
            <w:r w:rsidRPr="002153A5">
              <w:rPr>
                <w:sz w:val="16"/>
                <w:szCs w:val="16"/>
              </w:rPr>
              <w:t>ТК-83</w:t>
            </w:r>
          </w:p>
        </w:tc>
        <w:tc>
          <w:tcPr>
            <w:tcW w:w="281" w:type="pct"/>
            <w:noWrap/>
            <w:hideMark/>
          </w:tcPr>
          <w:p w14:paraId="502074B6" w14:textId="77777777" w:rsidR="00087909" w:rsidRPr="002153A5" w:rsidRDefault="00087909" w:rsidP="002153A5">
            <w:pPr>
              <w:pStyle w:val="afffd"/>
              <w:rPr>
                <w:sz w:val="16"/>
                <w:szCs w:val="16"/>
              </w:rPr>
            </w:pPr>
            <w:r w:rsidRPr="002153A5">
              <w:rPr>
                <w:sz w:val="16"/>
                <w:szCs w:val="16"/>
              </w:rPr>
              <w:t>ТК-84</w:t>
            </w:r>
          </w:p>
        </w:tc>
        <w:tc>
          <w:tcPr>
            <w:tcW w:w="435" w:type="pct"/>
            <w:noWrap/>
            <w:hideMark/>
          </w:tcPr>
          <w:p w14:paraId="082A51F9" w14:textId="77777777" w:rsidR="00087909" w:rsidRPr="002153A5" w:rsidRDefault="00087909" w:rsidP="002153A5">
            <w:pPr>
              <w:pStyle w:val="afffd"/>
              <w:rPr>
                <w:sz w:val="16"/>
                <w:szCs w:val="16"/>
              </w:rPr>
            </w:pPr>
            <w:r w:rsidRPr="002153A5">
              <w:rPr>
                <w:sz w:val="16"/>
                <w:szCs w:val="16"/>
              </w:rPr>
              <w:t>0,406</w:t>
            </w:r>
          </w:p>
        </w:tc>
        <w:tc>
          <w:tcPr>
            <w:tcW w:w="329" w:type="pct"/>
            <w:noWrap/>
            <w:hideMark/>
          </w:tcPr>
          <w:p w14:paraId="5A97677E" w14:textId="77777777" w:rsidR="00087909" w:rsidRPr="002153A5" w:rsidRDefault="00087909" w:rsidP="002153A5">
            <w:pPr>
              <w:pStyle w:val="afffd"/>
              <w:rPr>
                <w:sz w:val="16"/>
                <w:szCs w:val="16"/>
              </w:rPr>
            </w:pPr>
            <w:r w:rsidRPr="002153A5">
              <w:rPr>
                <w:sz w:val="16"/>
                <w:szCs w:val="16"/>
              </w:rPr>
              <w:t>50</w:t>
            </w:r>
          </w:p>
        </w:tc>
        <w:tc>
          <w:tcPr>
            <w:tcW w:w="255" w:type="pct"/>
            <w:noWrap/>
            <w:hideMark/>
          </w:tcPr>
          <w:p w14:paraId="7D6A22CA" w14:textId="77777777" w:rsidR="00087909" w:rsidRPr="002153A5" w:rsidRDefault="00087909" w:rsidP="002153A5">
            <w:pPr>
              <w:pStyle w:val="afffd"/>
              <w:rPr>
                <w:sz w:val="16"/>
                <w:szCs w:val="16"/>
              </w:rPr>
            </w:pPr>
            <w:r w:rsidRPr="002153A5">
              <w:rPr>
                <w:sz w:val="16"/>
                <w:szCs w:val="16"/>
              </w:rPr>
              <w:t>2002</w:t>
            </w:r>
          </w:p>
        </w:tc>
        <w:tc>
          <w:tcPr>
            <w:tcW w:w="380" w:type="pct"/>
            <w:noWrap/>
            <w:hideMark/>
          </w:tcPr>
          <w:p w14:paraId="6BC58D4D" w14:textId="77777777" w:rsidR="00087909" w:rsidRPr="002153A5" w:rsidRDefault="00087909" w:rsidP="002153A5">
            <w:pPr>
              <w:pStyle w:val="afffd"/>
              <w:rPr>
                <w:sz w:val="16"/>
                <w:szCs w:val="16"/>
              </w:rPr>
            </w:pPr>
            <w:r w:rsidRPr="002153A5">
              <w:rPr>
                <w:sz w:val="16"/>
                <w:szCs w:val="16"/>
              </w:rPr>
              <w:t>1</w:t>
            </w:r>
          </w:p>
        </w:tc>
        <w:tc>
          <w:tcPr>
            <w:tcW w:w="701" w:type="pct"/>
            <w:noWrap/>
            <w:hideMark/>
          </w:tcPr>
          <w:p w14:paraId="14CAAECC" w14:textId="77777777" w:rsidR="00087909" w:rsidRPr="002153A5" w:rsidRDefault="00087909" w:rsidP="002153A5">
            <w:pPr>
              <w:pStyle w:val="afffd"/>
              <w:rPr>
                <w:sz w:val="16"/>
                <w:szCs w:val="16"/>
              </w:rPr>
            </w:pPr>
            <w:r w:rsidRPr="002153A5">
              <w:rPr>
                <w:sz w:val="16"/>
                <w:szCs w:val="16"/>
              </w:rPr>
              <w:t>40</w:t>
            </w:r>
          </w:p>
        </w:tc>
        <w:tc>
          <w:tcPr>
            <w:tcW w:w="420" w:type="pct"/>
            <w:noWrap/>
            <w:hideMark/>
          </w:tcPr>
          <w:p w14:paraId="3EA08A45" w14:textId="77777777" w:rsidR="00087909" w:rsidRPr="002153A5" w:rsidRDefault="00087909" w:rsidP="002153A5">
            <w:pPr>
              <w:pStyle w:val="afffd"/>
              <w:rPr>
                <w:sz w:val="16"/>
                <w:szCs w:val="16"/>
              </w:rPr>
            </w:pPr>
            <w:r w:rsidRPr="002153A5">
              <w:rPr>
                <w:sz w:val="16"/>
                <w:szCs w:val="16"/>
              </w:rPr>
              <w:t>573,085243</w:t>
            </w:r>
          </w:p>
        </w:tc>
        <w:tc>
          <w:tcPr>
            <w:tcW w:w="373" w:type="pct"/>
            <w:noWrap/>
            <w:hideMark/>
          </w:tcPr>
          <w:p w14:paraId="2FE561D1" w14:textId="77777777" w:rsidR="00087909" w:rsidRPr="002153A5" w:rsidRDefault="00087909" w:rsidP="002153A5">
            <w:pPr>
              <w:pStyle w:val="afffd"/>
              <w:rPr>
                <w:sz w:val="16"/>
                <w:szCs w:val="16"/>
              </w:rPr>
            </w:pPr>
            <w:r w:rsidRPr="002153A5">
              <w:rPr>
                <w:sz w:val="16"/>
                <w:szCs w:val="16"/>
              </w:rPr>
              <w:t>20,75</w:t>
            </w:r>
          </w:p>
        </w:tc>
        <w:tc>
          <w:tcPr>
            <w:tcW w:w="466" w:type="pct"/>
            <w:noWrap/>
            <w:hideMark/>
          </w:tcPr>
          <w:p w14:paraId="0DE66638" w14:textId="77777777" w:rsidR="00087909" w:rsidRPr="002153A5" w:rsidRDefault="00087909" w:rsidP="002153A5">
            <w:pPr>
              <w:pStyle w:val="afffd"/>
              <w:rPr>
                <w:sz w:val="16"/>
                <w:szCs w:val="16"/>
              </w:rPr>
            </w:pPr>
            <w:r w:rsidRPr="002153A5">
              <w:rPr>
                <w:sz w:val="16"/>
                <w:szCs w:val="16"/>
              </w:rPr>
              <w:t>0,0000632</w:t>
            </w:r>
          </w:p>
        </w:tc>
        <w:tc>
          <w:tcPr>
            <w:tcW w:w="512" w:type="pct"/>
            <w:noWrap/>
            <w:hideMark/>
          </w:tcPr>
          <w:p w14:paraId="5AEC3D45" w14:textId="77777777" w:rsidR="00087909" w:rsidRPr="002153A5" w:rsidRDefault="00087909" w:rsidP="002153A5">
            <w:pPr>
              <w:pStyle w:val="afffd"/>
              <w:rPr>
                <w:sz w:val="16"/>
                <w:szCs w:val="16"/>
              </w:rPr>
            </w:pPr>
            <w:r w:rsidRPr="002153A5">
              <w:rPr>
                <w:sz w:val="16"/>
                <w:szCs w:val="16"/>
              </w:rPr>
              <w:t>31,74828084</w:t>
            </w:r>
          </w:p>
        </w:tc>
        <w:tc>
          <w:tcPr>
            <w:tcW w:w="326" w:type="pct"/>
            <w:noWrap/>
            <w:hideMark/>
          </w:tcPr>
          <w:p w14:paraId="33F7727C" w14:textId="77777777" w:rsidR="00087909" w:rsidRPr="002153A5" w:rsidRDefault="00087909" w:rsidP="002153A5">
            <w:pPr>
              <w:pStyle w:val="afffd"/>
              <w:rPr>
                <w:sz w:val="16"/>
                <w:szCs w:val="16"/>
              </w:rPr>
            </w:pPr>
            <w:r w:rsidRPr="002153A5">
              <w:rPr>
                <w:sz w:val="16"/>
                <w:szCs w:val="16"/>
              </w:rPr>
              <w:t>0,9878307</w:t>
            </w:r>
          </w:p>
        </w:tc>
      </w:tr>
      <w:tr w:rsidR="00087909" w:rsidRPr="002153A5" w14:paraId="32A6DF6C" w14:textId="77777777" w:rsidTr="0031493E">
        <w:trPr>
          <w:trHeight w:val="113"/>
        </w:trPr>
        <w:tc>
          <w:tcPr>
            <w:tcW w:w="225" w:type="pct"/>
            <w:noWrap/>
            <w:hideMark/>
          </w:tcPr>
          <w:p w14:paraId="26BA182B" w14:textId="77777777" w:rsidR="00087909" w:rsidRPr="002153A5" w:rsidRDefault="00087909" w:rsidP="002153A5">
            <w:pPr>
              <w:pStyle w:val="afffd"/>
              <w:rPr>
                <w:sz w:val="16"/>
                <w:szCs w:val="16"/>
              </w:rPr>
            </w:pPr>
            <w:r w:rsidRPr="002153A5">
              <w:rPr>
                <w:sz w:val="16"/>
                <w:szCs w:val="16"/>
              </w:rPr>
              <w:t>60</w:t>
            </w:r>
          </w:p>
        </w:tc>
        <w:tc>
          <w:tcPr>
            <w:tcW w:w="297" w:type="pct"/>
            <w:noWrap/>
            <w:hideMark/>
          </w:tcPr>
          <w:p w14:paraId="4C3DFFA3" w14:textId="77777777" w:rsidR="00087909" w:rsidRPr="002153A5" w:rsidRDefault="00087909" w:rsidP="002153A5">
            <w:pPr>
              <w:pStyle w:val="afffd"/>
              <w:rPr>
                <w:sz w:val="16"/>
                <w:szCs w:val="16"/>
              </w:rPr>
            </w:pPr>
            <w:r w:rsidRPr="002153A5">
              <w:rPr>
                <w:sz w:val="16"/>
                <w:szCs w:val="16"/>
              </w:rPr>
              <w:t>ТК-84</w:t>
            </w:r>
          </w:p>
        </w:tc>
        <w:tc>
          <w:tcPr>
            <w:tcW w:w="281" w:type="pct"/>
            <w:noWrap/>
            <w:hideMark/>
          </w:tcPr>
          <w:p w14:paraId="0184FE24" w14:textId="77777777" w:rsidR="00087909" w:rsidRPr="002153A5" w:rsidRDefault="00087909" w:rsidP="002153A5">
            <w:pPr>
              <w:pStyle w:val="afffd"/>
              <w:rPr>
                <w:sz w:val="16"/>
                <w:szCs w:val="16"/>
              </w:rPr>
            </w:pPr>
            <w:r w:rsidRPr="002153A5">
              <w:rPr>
                <w:sz w:val="16"/>
                <w:szCs w:val="16"/>
              </w:rPr>
              <w:t>ТК-85</w:t>
            </w:r>
          </w:p>
        </w:tc>
        <w:tc>
          <w:tcPr>
            <w:tcW w:w="435" w:type="pct"/>
            <w:noWrap/>
            <w:hideMark/>
          </w:tcPr>
          <w:p w14:paraId="66164A19" w14:textId="77777777" w:rsidR="00087909" w:rsidRPr="002153A5" w:rsidRDefault="00087909" w:rsidP="002153A5">
            <w:pPr>
              <w:pStyle w:val="afffd"/>
              <w:rPr>
                <w:sz w:val="16"/>
                <w:szCs w:val="16"/>
              </w:rPr>
            </w:pPr>
            <w:r w:rsidRPr="002153A5">
              <w:rPr>
                <w:sz w:val="16"/>
                <w:szCs w:val="16"/>
              </w:rPr>
              <w:t>0,406</w:t>
            </w:r>
          </w:p>
        </w:tc>
        <w:tc>
          <w:tcPr>
            <w:tcW w:w="329" w:type="pct"/>
            <w:noWrap/>
            <w:hideMark/>
          </w:tcPr>
          <w:p w14:paraId="00258292" w14:textId="77777777" w:rsidR="00087909" w:rsidRPr="002153A5" w:rsidRDefault="00087909" w:rsidP="002153A5">
            <w:pPr>
              <w:pStyle w:val="afffd"/>
              <w:rPr>
                <w:sz w:val="16"/>
                <w:szCs w:val="16"/>
              </w:rPr>
            </w:pPr>
            <w:r w:rsidRPr="002153A5">
              <w:rPr>
                <w:sz w:val="16"/>
                <w:szCs w:val="16"/>
              </w:rPr>
              <w:t>127</w:t>
            </w:r>
          </w:p>
        </w:tc>
        <w:tc>
          <w:tcPr>
            <w:tcW w:w="255" w:type="pct"/>
            <w:noWrap/>
            <w:hideMark/>
          </w:tcPr>
          <w:p w14:paraId="3A0EBFAE" w14:textId="77777777" w:rsidR="00087909" w:rsidRPr="002153A5" w:rsidRDefault="00087909" w:rsidP="002153A5">
            <w:pPr>
              <w:pStyle w:val="afffd"/>
              <w:rPr>
                <w:sz w:val="16"/>
                <w:szCs w:val="16"/>
              </w:rPr>
            </w:pPr>
            <w:r w:rsidRPr="002153A5">
              <w:rPr>
                <w:sz w:val="16"/>
                <w:szCs w:val="16"/>
              </w:rPr>
              <w:t>1980</w:t>
            </w:r>
          </w:p>
        </w:tc>
        <w:tc>
          <w:tcPr>
            <w:tcW w:w="380" w:type="pct"/>
            <w:noWrap/>
            <w:hideMark/>
          </w:tcPr>
          <w:p w14:paraId="62DC493B" w14:textId="77777777" w:rsidR="00087909" w:rsidRPr="002153A5" w:rsidRDefault="00087909" w:rsidP="002153A5">
            <w:pPr>
              <w:pStyle w:val="afffd"/>
              <w:rPr>
                <w:sz w:val="16"/>
                <w:szCs w:val="16"/>
              </w:rPr>
            </w:pPr>
            <w:r w:rsidRPr="002153A5">
              <w:rPr>
                <w:sz w:val="16"/>
                <w:szCs w:val="16"/>
              </w:rPr>
              <w:t>2</w:t>
            </w:r>
          </w:p>
        </w:tc>
        <w:tc>
          <w:tcPr>
            <w:tcW w:w="701" w:type="pct"/>
            <w:noWrap/>
            <w:hideMark/>
          </w:tcPr>
          <w:p w14:paraId="37F24E8D" w14:textId="77777777" w:rsidR="00087909" w:rsidRPr="002153A5" w:rsidRDefault="00087909" w:rsidP="002153A5">
            <w:pPr>
              <w:pStyle w:val="afffd"/>
              <w:rPr>
                <w:sz w:val="16"/>
                <w:szCs w:val="16"/>
              </w:rPr>
            </w:pPr>
            <w:r w:rsidRPr="002153A5">
              <w:rPr>
                <w:sz w:val="16"/>
                <w:szCs w:val="16"/>
              </w:rPr>
              <w:t>62</w:t>
            </w:r>
          </w:p>
        </w:tc>
        <w:tc>
          <w:tcPr>
            <w:tcW w:w="420" w:type="pct"/>
            <w:noWrap/>
            <w:hideMark/>
          </w:tcPr>
          <w:p w14:paraId="65BC4333" w14:textId="77777777" w:rsidR="00087909" w:rsidRPr="002153A5" w:rsidRDefault="00087909" w:rsidP="002153A5">
            <w:pPr>
              <w:pStyle w:val="afffd"/>
              <w:rPr>
                <w:sz w:val="16"/>
                <w:szCs w:val="16"/>
              </w:rPr>
            </w:pPr>
            <w:r w:rsidRPr="002153A5">
              <w:rPr>
                <w:sz w:val="16"/>
                <w:szCs w:val="16"/>
              </w:rPr>
              <w:t>573,085243</w:t>
            </w:r>
          </w:p>
        </w:tc>
        <w:tc>
          <w:tcPr>
            <w:tcW w:w="373" w:type="pct"/>
            <w:noWrap/>
            <w:hideMark/>
          </w:tcPr>
          <w:p w14:paraId="026ADC6A" w14:textId="77777777" w:rsidR="00087909" w:rsidRPr="002153A5" w:rsidRDefault="00087909" w:rsidP="002153A5">
            <w:pPr>
              <w:pStyle w:val="afffd"/>
              <w:rPr>
                <w:sz w:val="16"/>
                <w:szCs w:val="16"/>
              </w:rPr>
            </w:pPr>
            <w:r w:rsidRPr="002153A5">
              <w:rPr>
                <w:sz w:val="16"/>
                <w:szCs w:val="16"/>
              </w:rPr>
              <w:t>20,75</w:t>
            </w:r>
          </w:p>
        </w:tc>
        <w:tc>
          <w:tcPr>
            <w:tcW w:w="466" w:type="pct"/>
            <w:noWrap/>
            <w:hideMark/>
          </w:tcPr>
          <w:p w14:paraId="58967CAA" w14:textId="77777777" w:rsidR="00087909" w:rsidRPr="002153A5" w:rsidRDefault="00087909" w:rsidP="002153A5">
            <w:pPr>
              <w:pStyle w:val="afffd"/>
              <w:rPr>
                <w:sz w:val="16"/>
                <w:szCs w:val="16"/>
              </w:rPr>
            </w:pPr>
            <w:r w:rsidRPr="002153A5">
              <w:rPr>
                <w:sz w:val="16"/>
                <w:szCs w:val="16"/>
              </w:rPr>
              <w:t>28,7344941</w:t>
            </w:r>
          </w:p>
        </w:tc>
        <w:tc>
          <w:tcPr>
            <w:tcW w:w="512" w:type="pct"/>
            <w:noWrap/>
            <w:hideMark/>
          </w:tcPr>
          <w:p w14:paraId="20395B68" w14:textId="77777777" w:rsidR="00087909" w:rsidRPr="002153A5" w:rsidRDefault="00087909" w:rsidP="002153A5">
            <w:pPr>
              <w:pStyle w:val="afffd"/>
              <w:rPr>
                <w:sz w:val="16"/>
                <w:szCs w:val="16"/>
              </w:rPr>
            </w:pPr>
            <w:r w:rsidRPr="002153A5">
              <w:rPr>
                <w:sz w:val="16"/>
                <w:szCs w:val="16"/>
              </w:rPr>
              <w:t>104,43268227</w:t>
            </w:r>
          </w:p>
        </w:tc>
        <w:tc>
          <w:tcPr>
            <w:tcW w:w="326" w:type="pct"/>
            <w:noWrap/>
            <w:hideMark/>
          </w:tcPr>
          <w:p w14:paraId="53746080" w14:textId="77777777" w:rsidR="00087909" w:rsidRPr="002153A5" w:rsidRDefault="00087909" w:rsidP="002153A5">
            <w:pPr>
              <w:pStyle w:val="afffd"/>
              <w:rPr>
                <w:sz w:val="16"/>
                <w:szCs w:val="16"/>
              </w:rPr>
            </w:pPr>
            <w:r w:rsidRPr="002153A5">
              <w:rPr>
                <w:sz w:val="16"/>
                <w:szCs w:val="16"/>
              </w:rPr>
              <w:t>0,9878307</w:t>
            </w:r>
          </w:p>
        </w:tc>
      </w:tr>
      <w:tr w:rsidR="00087909" w:rsidRPr="002153A5" w14:paraId="734C75FC" w14:textId="77777777" w:rsidTr="0031493E">
        <w:trPr>
          <w:trHeight w:val="113"/>
        </w:trPr>
        <w:tc>
          <w:tcPr>
            <w:tcW w:w="225" w:type="pct"/>
            <w:noWrap/>
            <w:hideMark/>
          </w:tcPr>
          <w:p w14:paraId="46D612AB" w14:textId="77777777" w:rsidR="00087909" w:rsidRPr="002153A5" w:rsidRDefault="00087909" w:rsidP="002153A5">
            <w:pPr>
              <w:pStyle w:val="afffd"/>
              <w:rPr>
                <w:sz w:val="16"/>
                <w:szCs w:val="16"/>
              </w:rPr>
            </w:pPr>
            <w:r w:rsidRPr="002153A5">
              <w:rPr>
                <w:sz w:val="16"/>
                <w:szCs w:val="16"/>
              </w:rPr>
              <w:t>61</w:t>
            </w:r>
          </w:p>
        </w:tc>
        <w:tc>
          <w:tcPr>
            <w:tcW w:w="297" w:type="pct"/>
            <w:noWrap/>
            <w:hideMark/>
          </w:tcPr>
          <w:p w14:paraId="1D96FB32" w14:textId="77777777" w:rsidR="00087909" w:rsidRPr="002153A5" w:rsidRDefault="00087909" w:rsidP="002153A5">
            <w:pPr>
              <w:pStyle w:val="afffd"/>
              <w:rPr>
                <w:sz w:val="16"/>
                <w:szCs w:val="16"/>
              </w:rPr>
            </w:pPr>
            <w:r w:rsidRPr="002153A5">
              <w:rPr>
                <w:sz w:val="16"/>
                <w:szCs w:val="16"/>
              </w:rPr>
              <w:t>ТК-85</w:t>
            </w:r>
          </w:p>
        </w:tc>
        <w:tc>
          <w:tcPr>
            <w:tcW w:w="281" w:type="pct"/>
            <w:noWrap/>
            <w:hideMark/>
          </w:tcPr>
          <w:p w14:paraId="442F752C" w14:textId="77777777" w:rsidR="00087909" w:rsidRPr="002153A5" w:rsidRDefault="00087909" w:rsidP="002153A5">
            <w:pPr>
              <w:pStyle w:val="afffd"/>
              <w:rPr>
                <w:sz w:val="16"/>
                <w:szCs w:val="16"/>
              </w:rPr>
            </w:pPr>
            <w:r w:rsidRPr="002153A5">
              <w:rPr>
                <w:sz w:val="16"/>
                <w:szCs w:val="16"/>
              </w:rPr>
              <w:t>З/А</w:t>
            </w:r>
          </w:p>
        </w:tc>
        <w:tc>
          <w:tcPr>
            <w:tcW w:w="435" w:type="pct"/>
            <w:noWrap/>
            <w:hideMark/>
          </w:tcPr>
          <w:p w14:paraId="6BAEE1D0" w14:textId="77777777" w:rsidR="00087909" w:rsidRPr="002153A5" w:rsidRDefault="00087909" w:rsidP="002153A5">
            <w:pPr>
              <w:pStyle w:val="afffd"/>
              <w:rPr>
                <w:sz w:val="16"/>
                <w:szCs w:val="16"/>
              </w:rPr>
            </w:pPr>
            <w:r w:rsidRPr="002153A5">
              <w:rPr>
                <w:sz w:val="16"/>
                <w:szCs w:val="16"/>
              </w:rPr>
              <w:t>0,406</w:t>
            </w:r>
          </w:p>
        </w:tc>
        <w:tc>
          <w:tcPr>
            <w:tcW w:w="329" w:type="pct"/>
            <w:noWrap/>
            <w:hideMark/>
          </w:tcPr>
          <w:p w14:paraId="2F19D7AF" w14:textId="77777777" w:rsidR="00087909" w:rsidRPr="002153A5" w:rsidRDefault="00087909" w:rsidP="002153A5">
            <w:pPr>
              <w:pStyle w:val="afffd"/>
              <w:rPr>
                <w:sz w:val="16"/>
                <w:szCs w:val="16"/>
              </w:rPr>
            </w:pPr>
            <w:r w:rsidRPr="002153A5">
              <w:rPr>
                <w:sz w:val="16"/>
                <w:szCs w:val="16"/>
              </w:rPr>
              <w:t>46</w:t>
            </w:r>
          </w:p>
        </w:tc>
        <w:tc>
          <w:tcPr>
            <w:tcW w:w="255" w:type="pct"/>
            <w:noWrap/>
            <w:hideMark/>
          </w:tcPr>
          <w:p w14:paraId="0D741671" w14:textId="77777777" w:rsidR="00087909" w:rsidRPr="002153A5" w:rsidRDefault="00087909" w:rsidP="002153A5">
            <w:pPr>
              <w:pStyle w:val="afffd"/>
              <w:rPr>
                <w:sz w:val="16"/>
                <w:szCs w:val="16"/>
              </w:rPr>
            </w:pPr>
            <w:r w:rsidRPr="002153A5">
              <w:rPr>
                <w:sz w:val="16"/>
                <w:szCs w:val="16"/>
              </w:rPr>
              <w:t>1980</w:t>
            </w:r>
          </w:p>
        </w:tc>
        <w:tc>
          <w:tcPr>
            <w:tcW w:w="380" w:type="pct"/>
            <w:noWrap/>
            <w:hideMark/>
          </w:tcPr>
          <w:p w14:paraId="398D9391" w14:textId="77777777" w:rsidR="00087909" w:rsidRPr="002153A5" w:rsidRDefault="00087909" w:rsidP="002153A5">
            <w:pPr>
              <w:pStyle w:val="afffd"/>
              <w:rPr>
                <w:sz w:val="16"/>
                <w:szCs w:val="16"/>
              </w:rPr>
            </w:pPr>
            <w:r w:rsidRPr="002153A5">
              <w:rPr>
                <w:sz w:val="16"/>
                <w:szCs w:val="16"/>
              </w:rPr>
              <w:t>2</w:t>
            </w:r>
          </w:p>
        </w:tc>
        <w:tc>
          <w:tcPr>
            <w:tcW w:w="701" w:type="pct"/>
            <w:noWrap/>
            <w:hideMark/>
          </w:tcPr>
          <w:p w14:paraId="0762E318" w14:textId="77777777" w:rsidR="00087909" w:rsidRPr="002153A5" w:rsidRDefault="00087909" w:rsidP="002153A5">
            <w:pPr>
              <w:pStyle w:val="afffd"/>
              <w:rPr>
                <w:sz w:val="16"/>
                <w:szCs w:val="16"/>
              </w:rPr>
            </w:pPr>
            <w:r w:rsidRPr="002153A5">
              <w:rPr>
                <w:sz w:val="16"/>
                <w:szCs w:val="16"/>
              </w:rPr>
              <w:t>62</w:t>
            </w:r>
          </w:p>
        </w:tc>
        <w:tc>
          <w:tcPr>
            <w:tcW w:w="420" w:type="pct"/>
            <w:noWrap/>
            <w:hideMark/>
          </w:tcPr>
          <w:p w14:paraId="77AEB2C8" w14:textId="77777777" w:rsidR="00087909" w:rsidRPr="002153A5" w:rsidRDefault="00087909" w:rsidP="002153A5">
            <w:pPr>
              <w:pStyle w:val="afffd"/>
              <w:rPr>
                <w:sz w:val="16"/>
                <w:szCs w:val="16"/>
              </w:rPr>
            </w:pPr>
            <w:r w:rsidRPr="002153A5">
              <w:rPr>
                <w:sz w:val="16"/>
                <w:szCs w:val="16"/>
              </w:rPr>
              <w:t>573,085243</w:t>
            </w:r>
          </w:p>
        </w:tc>
        <w:tc>
          <w:tcPr>
            <w:tcW w:w="373" w:type="pct"/>
            <w:noWrap/>
            <w:hideMark/>
          </w:tcPr>
          <w:p w14:paraId="040DA32A" w14:textId="77777777" w:rsidR="00087909" w:rsidRPr="002153A5" w:rsidRDefault="00087909" w:rsidP="002153A5">
            <w:pPr>
              <w:pStyle w:val="afffd"/>
              <w:rPr>
                <w:sz w:val="16"/>
                <w:szCs w:val="16"/>
              </w:rPr>
            </w:pPr>
            <w:r w:rsidRPr="002153A5">
              <w:rPr>
                <w:sz w:val="16"/>
                <w:szCs w:val="16"/>
              </w:rPr>
              <w:t>20,75</w:t>
            </w:r>
          </w:p>
        </w:tc>
        <w:tc>
          <w:tcPr>
            <w:tcW w:w="466" w:type="pct"/>
            <w:noWrap/>
            <w:hideMark/>
          </w:tcPr>
          <w:p w14:paraId="1A392327" w14:textId="77777777" w:rsidR="00087909" w:rsidRPr="002153A5" w:rsidRDefault="00087909" w:rsidP="002153A5">
            <w:pPr>
              <w:pStyle w:val="afffd"/>
              <w:rPr>
                <w:sz w:val="16"/>
                <w:szCs w:val="16"/>
              </w:rPr>
            </w:pPr>
            <w:r w:rsidRPr="002153A5">
              <w:rPr>
                <w:sz w:val="16"/>
                <w:szCs w:val="16"/>
              </w:rPr>
              <w:t>72,6844014</w:t>
            </w:r>
          </w:p>
        </w:tc>
        <w:tc>
          <w:tcPr>
            <w:tcW w:w="512" w:type="pct"/>
            <w:noWrap/>
            <w:hideMark/>
          </w:tcPr>
          <w:p w14:paraId="1D065F0B" w14:textId="77777777" w:rsidR="00087909" w:rsidRPr="002153A5" w:rsidRDefault="00087909" w:rsidP="002153A5">
            <w:pPr>
              <w:pStyle w:val="afffd"/>
              <w:rPr>
                <w:sz w:val="16"/>
                <w:szCs w:val="16"/>
              </w:rPr>
            </w:pPr>
            <w:r w:rsidRPr="002153A5">
              <w:rPr>
                <w:sz w:val="16"/>
                <w:szCs w:val="16"/>
              </w:rPr>
              <w:t>130,78314176</w:t>
            </w:r>
          </w:p>
        </w:tc>
        <w:tc>
          <w:tcPr>
            <w:tcW w:w="326" w:type="pct"/>
            <w:noWrap/>
            <w:hideMark/>
          </w:tcPr>
          <w:p w14:paraId="1878F49A" w14:textId="77777777" w:rsidR="00087909" w:rsidRPr="002153A5" w:rsidRDefault="00087909" w:rsidP="002153A5">
            <w:pPr>
              <w:pStyle w:val="afffd"/>
              <w:rPr>
                <w:sz w:val="16"/>
                <w:szCs w:val="16"/>
              </w:rPr>
            </w:pPr>
            <w:r w:rsidRPr="002153A5">
              <w:rPr>
                <w:sz w:val="16"/>
                <w:szCs w:val="16"/>
              </w:rPr>
              <w:t>0,9878307</w:t>
            </w:r>
          </w:p>
        </w:tc>
      </w:tr>
      <w:tr w:rsidR="00087909" w:rsidRPr="002153A5" w14:paraId="7960C110" w14:textId="77777777" w:rsidTr="0031493E">
        <w:trPr>
          <w:trHeight w:val="113"/>
        </w:trPr>
        <w:tc>
          <w:tcPr>
            <w:tcW w:w="225" w:type="pct"/>
            <w:noWrap/>
            <w:hideMark/>
          </w:tcPr>
          <w:p w14:paraId="57572DAC" w14:textId="77777777" w:rsidR="00087909" w:rsidRPr="002153A5" w:rsidRDefault="00087909" w:rsidP="002153A5">
            <w:pPr>
              <w:pStyle w:val="afffd"/>
              <w:rPr>
                <w:sz w:val="16"/>
                <w:szCs w:val="16"/>
              </w:rPr>
            </w:pPr>
            <w:r w:rsidRPr="002153A5">
              <w:rPr>
                <w:sz w:val="16"/>
                <w:szCs w:val="16"/>
              </w:rPr>
              <w:t>62</w:t>
            </w:r>
          </w:p>
        </w:tc>
        <w:tc>
          <w:tcPr>
            <w:tcW w:w="297" w:type="pct"/>
            <w:noWrap/>
            <w:hideMark/>
          </w:tcPr>
          <w:p w14:paraId="467FF354" w14:textId="77777777" w:rsidR="00087909" w:rsidRPr="002153A5" w:rsidRDefault="00087909" w:rsidP="002153A5">
            <w:pPr>
              <w:pStyle w:val="afffd"/>
              <w:rPr>
                <w:sz w:val="16"/>
                <w:szCs w:val="16"/>
              </w:rPr>
            </w:pPr>
            <w:r w:rsidRPr="002153A5">
              <w:rPr>
                <w:sz w:val="16"/>
                <w:szCs w:val="16"/>
              </w:rPr>
              <w:t>З/А</w:t>
            </w:r>
          </w:p>
        </w:tc>
        <w:tc>
          <w:tcPr>
            <w:tcW w:w="281" w:type="pct"/>
            <w:noWrap/>
            <w:hideMark/>
          </w:tcPr>
          <w:p w14:paraId="35A6C12C" w14:textId="77777777" w:rsidR="00087909" w:rsidRPr="002153A5" w:rsidRDefault="00087909" w:rsidP="002153A5">
            <w:pPr>
              <w:pStyle w:val="afffd"/>
              <w:rPr>
                <w:sz w:val="16"/>
                <w:szCs w:val="16"/>
              </w:rPr>
            </w:pPr>
            <w:r w:rsidRPr="002153A5">
              <w:rPr>
                <w:sz w:val="16"/>
                <w:szCs w:val="16"/>
              </w:rPr>
              <w:t>ТК-86</w:t>
            </w:r>
          </w:p>
        </w:tc>
        <w:tc>
          <w:tcPr>
            <w:tcW w:w="435" w:type="pct"/>
            <w:noWrap/>
            <w:hideMark/>
          </w:tcPr>
          <w:p w14:paraId="594D7ECA" w14:textId="77777777" w:rsidR="00087909" w:rsidRPr="002153A5" w:rsidRDefault="00087909" w:rsidP="002153A5">
            <w:pPr>
              <w:pStyle w:val="afffd"/>
              <w:rPr>
                <w:sz w:val="16"/>
                <w:szCs w:val="16"/>
              </w:rPr>
            </w:pPr>
            <w:r w:rsidRPr="002153A5">
              <w:rPr>
                <w:sz w:val="16"/>
                <w:szCs w:val="16"/>
              </w:rPr>
              <w:t>0,406</w:t>
            </w:r>
          </w:p>
        </w:tc>
        <w:tc>
          <w:tcPr>
            <w:tcW w:w="329" w:type="pct"/>
            <w:noWrap/>
            <w:hideMark/>
          </w:tcPr>
          <w:p w14:paraId="0D05E201" w14:textId="77777777" w:rsidR="00087909" w:rsidRPr="002153A5" w:rsidRDefault="00087909" w:rsidP="002153A5">
            <w:pPr>
              <w:pStyle w:val="afffd"/>
              <w:rPr>
                <w:sz w:val="16"/>
                <w:szCs w:val="16"/>
              </w:rPr>
            </w:pPr>
            <w:r w:rsidRPr="002153A5">
              <w:rPr>
                <w:sz w:val="16"/>
                <w:szCs w:val="16"/>
              </w:rPr>
              <w:t>3</w:t>
            </w:r>
          </w:p>
        </w:tc>
        <w:tc>
          <w:tcPr>
            <w:tcW w:w="255" w:type="pct"/>
            <w:noWrap/>
            <w:hideMark/>
          </w:tcPr>
          <w:p w14:paraId="35BBF2F1" w14:textId="77777777" w:rsidR="00087909" w:rsidRPr="002153A5" w:rsidRDefault="00087909" w:rsidP="002153A5">
            <w:pPr>
              <w:pStyle w:val="afffd"/>
              <w:rPr>
                <w:sz w:val="16"/>
                <w:szCs w:val="16"/>
              </w:rPr>
            </w:pPr>
            <w:r w:rsidRPr="002153A5">
              <w:rPr>
                <w:sz w:val="16"/>
                <w:szCs w:val="16"/>
              </w:rPr>
              <w:t>1980</w:t>
            </w:r>
          </w:p>
        </w:tc>
        <w:tc>
          <w:tcPr>
            <w:tcW w:w="380" w:type="pct"/>
            <w:noWrap/>
            <w:hideMark/>
          </w:tcPr>
          <w:p w14:paraId="0663D255" w14:textId="77777777" w:rsidR="00087909" w:rsidRPr="002153A5" w:rsidRDefault="00087909" w:rsidP="002153A5">
            <w:pPr>
              <w:pStyle w:val="afffd"/>
              <w:rPr>
                <w:sz w:val="16"/>
                <w:szCs w:val="16"/>
              </w:rPr>
            </w:pPr>
            <w:r w:rsidRPr="002153A5">
              <w:rPr>
                <w:sz w:val="16"/>
                <w:szCs w:val="16"/>
              </w:rPr>
              <w:t>2</w:t>
            </w:r>
          </w:p>
        </w:tc>
        <w:tc>
          <w:tcPr>
            <w:tcW w:w="701" w:type="pct"/>
            <w:noWrap/>
            <w:hideMark/>
          </w:tcPr>
          <w:p w14:paraId="3E88C4FF" w14:textId="77777777" w:rsidR="00087909" w:rsidRPr="002153A5" w:rsidRDefault="00087909" w:rsidP="002153A5">
            <w:pPr>
              <w:pStyle w:val="afffd"/>
              <w:rPr>
                <w:sz w:val="16"/>
                <w:szCs w:val="16"/>
              </w:rPr>
            </w:pPr>
            <w:r w:rsidRPr="002153A5">
              <w:rPr>
                <w:sz w:val="16"/>
                <w:szCs w:val="16"/>
              </w:rPr>
              <w:t>62</w:t>
            </w:r>
          </w:p>
        </w:tc>
        <w:tc>
          <w:tcPr>
            <w:tcW w:w="420" w:type="pct"/>
            <w:noWrap/>
            <w:hideMark/>
          </w:tcPr>
          <w:p w14:paraId="1FFA345E" w14:textId="77777777" w:rsidR="00087909" w:rsidRPr="002153A5" w:rsidRDefault="00087909" w:rsidP="002153A5">
            <w:pPr>
              <w:pStyle w:val="afffd"/>
              <w:rPr>
                <w:sz w:val="16"/>
                <w:szCs w:val="16"/>
              </w:rPr>
            </w:pPr>
            <w:r w:rsidRPr="002153A5">
              <w:rPr>
                <w:sz w:val="16"/>
                <w:szCs w:val="16"/>
              </w:rPr>
              <w:t>573,085243</w:t>
            </w:r>
          </w:p>
        </w:tc>
        <w:tc>
          <w:tcPr>
            <w:tcW w:w="373" w:type="pct"/>
            <w:noWrap/>
            <w:hideMark/>
          </w:tcPr>
          <w:p w14:paraId="5CB7C9CC" w14:textId="77777777" w:rsidR="00087909" w:rsidRPr="002153A5" w:rsidRDefault="00087909" w:rsidP="002153A5">
            <w:pPr>
              <w:pStyle w:val="afffd"/>
              <w:rPr>
                <w:sz w:val="16"/>
                <w:szCs w:val="16"/>
              </w:rPr>
            </w:pPr>
            <w:r w:rsidRPr="002153A5">
              <w:rPr>
                <w:sz w:val="16"/>
                <w:szCs w:val="16"/>
              </w:rPr>
              <w:t>20,75</w:t>
            </w:r>
          </w:p>
        </w:tc>
        <w:tc>
          <w:tcPr>
            <w:tcW w:w="466" w:type="pct"/>
            <w:noWrap/>
            <w:hideMark/>
          </w:tcPr>
          <w:p w14:paraId="11C5742C" w14:textId="77777777" w:rsidR="00087909" w:rsidRPr="002153A5" w:rsidRDefault="00087909" w:rsidP="002153A5">
            <w:pPr>
              <w:pStyle w:val="afffd"/>
              <w:rPr>
                <w:sz w:val="16"/>
                <w:szCs w:val="16"/>
              </w:rPr>
            </w:pPr>
            <w:r w:rsidRPr="002153A5">
              <w:rPr>
                <w:sz w:val="16"/>
                <w:szCs w:val="16"/>
              </w:rPr>
              <w:t>26,3504595</w:t>
            </w:r>
          </w:p>
        </w:tc>
        <w:tc>
          <w:tcPr>
            <w:tcW w:w="512" w:type="pct"/>
            <w:noWrap/>
            <w:hideMark/>
          </w:tcPr>
          <w:p w14:paraId="5F068663" w14:textId="77777777" w:rsidR="00087909" w:rsidRPr="002153A5" w:rsidRDefault="00087909" w:rsidP="002153A5">
            <w:pPr>
              <w:pStyle w:val="afffd"/>
              <w:rPr>
                <w:sz w:val="16"/>
                <w:szCs w:val="16"/>
              </w:rPr>
            </w:pPr>
            <w:r w:rsidRPr="002153A5">
              <w:rPr>
                <w:sz w:val="16"/>
                <w:szCs w:val="16"/>
              </w:rPr>
              <w:t>132,23304743</w:t>
            </w:r>
          </w:p>
        </w:tc>
        <w:tc>
          <w:tcPr>
            <w:tcW w:w="326" w:type="pct"/>
            <w:noWrap/>
            <w:hideMark/>
          </w:tcPr>
          <w:p w14:paraId="185E6BF8" w14:textId="77777777" w:rsidR="00087909" w:rsidRPr="002153A5" w:rsidRDefault="00087909" w:rsidP="002153A5">
            <w:pPr>
              <w:pStyle w:val="afffd"/>
              <w:rPr>
                <w:sz w:val="16"/>
                <w:szCs w:val="16"/>
              </w:rPr>
            </w:pPr>
            <w:r w:rsidRPr="002153A5">
              <w:rPr>
                <w:sz w:val="16"/>
                <w:szCs w:val="16"/>
              </w:rPr>
              <w:t>0,9878307</w:t>
            </w:r>
          </w:p>
        </w:tc>
      </w:tr>
      <w:tr w:rsidR="00087909" w:rsidRPr="002153A5" w14:paraId="6D78F1F2" w14:textId="77777777" w:rsidTr="0031493E">
        <w:trPr>
          <w:trHeight w:val="113"/>
        </w:trPr>
        <w:tc>
          <w:tcPr>
            <w:tcW w:w="225" w:type="pct"/>
            <w:noWrap/>
            <w:hideMark/>
          </w:tcPr>
          <w:p w14:paraId="0FDB76F4" w14:textId="77777777" w:rsidR="00087909" w:rsidRPr="002153A5" w:rsidRDefault="00087909" w:rsidP="002153A5">
            <w:pPr>
              <w:pStyle w:val="afffd"/>
              <w:rPr>
                <w:sz w:val="16"/>
                <w:szCs w:val="16"/>
              </w:rPr>
            </w:pPr>
            <w:r w:rsidRPr="002153A5">
              <w:rPr>
                <w:sz w:val="16"/>
                <w:szCs w:val="16"/>
              </w:rPr>
              <w:t>63</w:t>
            </w:r>
          </w:p>
        </w:tc>
        <w:tc>
          <w:tcPr>
            <w:tcW w:w="297" w:type="pct"/>
            <w:noWrap/>
            <w:hideMark/>
          </w:tcPr>
          <w:p w14:paraId="716F3718" w14:textId="77777777" w:rsidR="00087909" w:rsidRPr="002153A5" w:rsidRDefault="00087909" w:rsidP="002153A5">
            <w:pPr>
              <w:pStyle w:val="afffd"/>
              <w:rPr>
                <w:sz w:val="16"/>
                <w:szCs w:val="16"/>
              </w:rPr>
            </w:pPr>
            <w:r w:rsidRPr="002153A5">
              <w:rPr>
                <w:sz w:val="16"/>
                <w:szCs w:val="16"/>
              </w:rPr>
              <w:t>ТК-86</w:t>
            </w:r>
          </w:p>
        </w:tc>
        <w:tc>
          <w:tcPr>
            <w:tcW w:w="281" w:type="pct"/>
            <w:noWrap/>
            <w:hideMark/>
          </w:tcPr>
          <w:p w14:paraId="52A1865C" w14:textId="77777777" w:rsidR="00087909" w:rsidRPr="002153A5" w:rsidRDefault="00087909" w:rsidP="002153A5">
            <w:pPr>
              <w:pStyle w:val="afffd"/>
              <w:rPr>
                <w:sz w:val="16"/>
                <w:szCs w:val="16"/>
              </w:rPr>
            </w:pPr>
            <w:r w:rsidRPr="002153A5">
              <w:rPr>
                <w:sz w:val="16"/>
                <w:szCs w:val="16"/>
              </w:rPr>
              <w:t>З/А</w:t>
            </w:r>
          </w:p>
        </w:tc>
        <w:tc>
          <w:tcPr>
            <w:tcW w:w="435" w:type="pct"/>
            <w:noWrap/>
            <w:hideMark/>
          </w:tcPr>
          <w:p w14:paraId="19AC4DF7" w14:textId="77777777" w:rsidR="00087909" w:rsidRPr="002153A5" w:rsidRDefault="00087909" w:rsidP="002153A5">
            <w:pPr>
              <w:pStyle w:val="afffd"/>
              <w:rPr>
                <w:sz w:val="16"/>
                <w:szCs w:val="16"/>
              </w:rPr>
            </w:pPr>
            <w:r w:rsidRPr="002153A5">
              <w:rPr>
                <w:sz w:val="16"/>
                <w:szCs w:val="16"/>
              </w:rPr>
              <w:t>0,257</w:t>
            </w:r>
          </w:p>
        </w:tc>
        <w:tc>
          <w:tcPr>
            <w:tcW w:w="329" w:type="pct"/>
            <w:noWrap/>
            <w:hideMark/>
          </w:tcPr>
          <w:p w14:paraId="0237CEB5" w14:textId="77777777" w:rsidR="00087909" w:rsidRPr="002153A5" w:rsidRDefault="00087909" w:rsidP="002153A5">
            <w:pPr>
              <w:pStyle w:val="afffd"/>
              <w:rPr>
                <w:sz w:val="16"/>
                <w:szCs w:val="16"/>
              </w:rPr>
            </w:pPr>
            <w:r w:rsidRPr="002153A5">
              <w:rPr>
                <w:sz w:val="16"/>
                <w:szCs w:val="16"/>
              </w:rPr>
              <w:t>4</w:t>
            </w:r>
          </w:p>
        </w:tc>
        <w:tc>
          <w:tcPr>
            <w:tcW w:w="255" w:type="pct"/>
            <w:noWrap/>
            <w:hideMark/>
          </w:tcPr>
          <w:p w14:paraId="32019E4B" w14:textId="77777777" w:rsidR="00087909" w:rsidRPr="002153A5" w:rsidRDefault="00087909" w:rsidP="002153A5">
            <w:pPr>
              <w:pStyle w:val="afffd"/>
              <w:rPr>
                <w:sz w:val="16"/>
                <w:szCs w:val="16"/>
              </w:rPr>
            </w:pPr>
            <w:r w:rsidRPr="002153A5">
              <w:rPr>
                <w:sz w:val="16"/>
                <w:szCs w:val="16"/>
              </w:rPr>
              <w:t>1980</w:t>
            </w:r>
          </w:p>
        </w:tc>
        <w:tc>
          <w:tcPr>
            <w:tcW w:w="380" w:type="pct"/>
            <w:noWrap/>
            <w:hideMark/>
          </w:tcPr>
          <w:p w14:paraId="032260FE" w14:textId="77777777" w:rsidR="00087909" w:rsidRPr="002153A5" w:rsidRDefault="00087909" w:rsidP="002153A5">
            <w:pPr>
              <w:pStyle w:val="afffd"/>
              <w:rPr>
                <w:sz w:val="16"/>
                <w:szCs w:val="16"/>
              </w:rPr>
            </w:pPr>
            <w:r w:rsidRPr="002153A5">
              <w:rPr>
                <w:sz w:val="16"/>
                <w:szCs w:val="16"/>
              </w:rPr>
              <w:t>2</w:t>
            </w:r>
          </w:p>
        </w:tc>
        <w:tc>
          <w:tcPr>
            <w:tcW w:w="701" w:type="pct"/>
            <w:noWrap/>
            <w:hideMark/>
          </w:tcPr>
          <w:p w14:paraId="58EFAE2A" w14:textId="77777777" w:rsidR="00087909" w:rsidRPr="002153A5" w:rsidRDefault="00087909" w:rsidP="002153A5">
            <w:pPr>
              <w:pStyle w:val="afffd"/>
              <w:rPr>
                <w:sz w:val="16"/>
                <w:szCs w:val="16"/>
              </w:rPr>
            </w:pPr>
            <w:r w:rsidRPr="002153A5">
              <w:rPr>
                <w:sz w:val="16"/>
                <w:szCs w:val="16"/>
              </w:rPr>
              <w:t>62</w:t>
            </w:r>
          </w:p>
        </w:tc>
        <w:tc>
          <w:tcPr>
            <w:tcW w:w="420" w:type="pct"/>
            <w:noWrap/>
            <w:hideMark/>
          </w:tcPr>
          <w:p w14:paraId="7DF95C72" w14:textId="77777777" w:rsidR="00087909" w:rsidRPr="002153A5" w:rsidRDefault="00087909" w:rsidP="002153A5">
            <w:pPr>
              <w:pStyle w:val="afffd"/>
              <w:rPr>
                <w:sz w:val="16"/>
                <w:szCs w:val="16"/>
              </w:rPr>
            </w:pPr>
            <w:r w:rsidRPr="002153A5">
              <w:rPr>
                <w:sz w:val="16"/>
                <w:szCs w:val="16"/>
              </w:rPr>
              <w:t>573,085243</w:t>
            </w:r>
          </w:p>
        </w:tc>
        <w:tc>
          <w:tcPr>
            <w:tcW w:w="373" w:type="pct"/>
            <w:noWrap/>
            <w:hideMark/>
          </w:tcPr>
          <w:p w14:paraId="625C746D" w14:textId="77777777" w:rsidR="00087909" w:rsidRPr="002153A5" w:rsidRDefault="00087909" w:rsidP="002153A5">
            <w:pPr>
              <w:pStyle w:val="afffd"/>
              <w:rPr>
                <w:sz w:val="16"/>
                <w:szCs w:val="16"/>
              </w:rPr>
            </w:pPr>
            <w:r w:rsidRPr="002153A5">
              <w:rPr>
                <w:sz w:val="16"/>
                <w:szCs w:val="16"/>
              </w:rPr>
              <w:t>20,75</w:t>
            </w:r>
          </w:p>
        </w:tc>
        <w:tc>
          <w:tcPr>
            <w:tcW w:w="466" w:type="pct"/>
            <w:noWrap/>
            <w:hideMark/>
          </w:tcPr>
          <w:p w14:paraId="0FEB72E9" w14:textId="77777777" w:rsidR="00087909" w:rsidRPr="002153A5" w:rsidRDefault="00087909" w:rsidP="002153A5">
            <w:pPr>
              <w:pStyle w:val="afffd"/>
              <w:rPr>
                <w:sz w:val="16"/>
                <w:szCs w:val="16"/>
              </w:rPr>
            </w:pPr>
            <w:r w:rsidRPr="002153A5">
              <w:rPr>
                <w:sz w:val="16"/>
                <w:szCs w:val="16"/>
              </w:rPr>
              <w:t>1,4499057</w:t>
            </w:r>
          </w:p>
        </w:tc>
        <w:tc>
          <w:tcPr>
            <w:tcW w:w="512" w:type="pct"/>
            <w:noWrap/>
            <w:hideMark/>
          </w:tcPr>
          <w:p w14:paraId="56A40B0B" w14:textId="77777777" w:rsidR="00087909" w:rsidRPr="002153A5" w:rsidRDefault="00087909" w:rsidP="002153A5">
            <w:pPr>
              <w:pStyle w:val="afffd"/>
              <w:rPr>
                <w:sz w:val="16"/>
                <w:szCs w:val="16"/>
              </w:rPr>
            </w:pPr>
            <w:r w:rsidRPr="002153A5">
              <w:rPr>
                <w:sz w:val="16"/>
                <w:szCs w:val="16"/>
              </w:rPr>
              <w:t>134,66292886</w:t>
            </w:r>
          </w:p>
        </w:tc>
        <w:tc>
          <w:tcPr>
            <w:tcW w:w="326" w:type="pct"/>
            <w:noWrap/>
            <w:hideMark/>
          </w:tcPr>
          <w:p w14:paraId="6E4879E3" w14:textId="77777777" w:rsidR="00087909" w:rsidRPr="002153A5" w:rsidRDefault="00087909" w:rsidP="002153A5">
            <w:pPr>
              <w:pStyle w:val="afffd"/>
              <w:rPr>
                <w:sz w:val="16"/>
                <w:szCs w:val="16"/>
              </w:rPr>
            </w:pPr>
            <w:r w:rsidRPr="002153A5">
              <w:rPr>
                <w:sz w:val="16"/>
                <w:szCs w:val="16"/>
              </w:rPr>
              <w:t>0,9878307</w:t>
            </w:r>
          </w:p>
        </w:tc>
      </w:tr>
      <w:tr w:rsidR="00087909" w:rsidRPr="002153A5" w14:paraId="39A11B2F" w14:textId="77777777" w:rsidTr="0031493E">
        <w:trPr>
          <w:trHeight w:val="113"/>
        </w:trPr>
        <w:tc>
          <w:tcPr>
            <w:tcW w:w="225" w:type="pct"/>
            <w:noWrap/>
            <w:hideMark/>
          </w:tcPr>
          <w:p w14:paraId="53E6D41D" w14:textId="77777777" w:rsidR="00087909" w:rsidRPr="002153A5" w:rsidRDefault="00087909" w:rsidP="002153A5">
            <w:pPr>
              <w:pStyle w:val="afffd"/>
              <w:rPr>
                <w:sz w:val="16"/>
                <w:szCs w:val="16"/>
              </w:rPr>
            </w:pPr>
            <w:r w:rsidRPr="002153A5">
              <w:rPr>
                <w:sz w:val="16"/>
                <w:szCs w:val="16"/>
              </w:rPr>
              <w:t>64</w:t>
            </w:r>
          </w:p>
        </w:tc>
        <w:tc>
          <w:tcPr>
            <w:tcW w:w="297" w:type="pct"/>
            <w:noWrap/>
            <w:hideMark/>
          </w:tcPr>
          <w:p w14:paraId="59643879" w14:textId="77777777" w:rsidR="00087909" w:rsidRPr="002153A5" w:rsidRDefault="00087909" w:rsidP="002153A5">
            <w:pPr>
              <w:pStyle w:val="afffd"/>
              <w:rPr>
                <w:sz w:val="16"/>
                <w:szCs w:val="16"/>
              </w:rPr>
            </w:pPr>
            <w:r w:rsidRPr="002153A5">
              <w:rPr>
                <w:sz w:val="16"/>
                <w:szCs w:val="16"/>
              </w:rPr>
              <w:t>З/А</w:t>
            </w:r>
          </w:p>
        </w:tc>
        <w:tc>
          <w:tcPr>
            <w:tcW w:w="281" w:type="pct"/>
            <w:noWrap/>
            <w:hideMark/>
          </w:tcPr>
          <w:p w14:paraId="74D74EEC" w14:textId="77777777" w:rsidR="00087909" w:rsidRPr="002153A5" w:rsidRDefault="00087909" w:rsidP="002153A5">
            <w:pPr>
              <w:pStyle w:val="afffd"/>
              <w:rPr>
                <w:sz w:val="16"/>
                <w:szCs w:val="16"/>
              </w:rPr>
            </w:pPr>
            <w:r w:rsidRPr="002153A5">
              <w:rPr>
                <w:sz w:val="16"/>
                <w:szCs w:val="16"/>
              </w:rPr>
              <w:t>ТК-87</w:t>
            </w:r>
          </w:p>
        </w:tc>
        <w:tc>
          <w:tcPr>
            <w:tcW w:w="435" w:type="pct"/>
            <w:noWrap/>
            <w:hideMark/>
          </w:tcPr>
          <w:p w14:paraId="02FBB331" w14:textId="77777777" w:rsidR="00087909" w:rsidRPr="002153A5" w:rsidRDefault="00087909" w:rsidP="002153A5">
            <w:pPr>
              <w:pStyle w:val="afffd"/>
              <w:rPr>
                <w:sz w:val="16"/>
                <w:szCs w:val="16"/>
              </w:rPr>
            </w:pPr>
            <w:r w:rsidRPr="002153A5">
              <w:rPr>
                <w:sz w:val="16"/>
                <w:szCs w:val="16"/>
              </w:rPr>
              <w:t>0,309</w:t>
            </w:r>
          </w:p>
        </w:tc>
        <w:tc>
          <w:tcPr>
            <w:tcW w:w="329" w:type="pct"/>
            <w:noWrap/>
            <w:hideMark/>
          </w:tcPr>
          <w:p w14:paraId="0D16113B" w14:textId="77777777" w:rsidR="00087909" w:rsidRPr="002153A5" w:rsidRDefault="00087909" w:rsidP="002153A5">
            <w:pPr>
              <w:pStyle w:val="afffd"/>
              <w:rPr>
                <w:sz w:val="16"/>
                <w:szCs w:val="16"/>
              </w:rPr>
            </w:pPr>
            <w:r w:rsidRPr="002153A5">
              <w:rPr>
                <w:sz w:val="16"/>
                <w:szCs w:val="16"/>
              </w:rPr>
              <w:t>24</w:t>
            </w:r>
          </w:p>
        </w:tc>
        <w:tc>
          <w:tcPr>
            <w:tcW w:w="255" w:type="pct"/>
            <w:noWrap/>
            <w:hideMark/>
          </w:tcPr>
          <w:p w14:paraId="229FC148" w14:textId="77777777" w:rsidR="00087909" w:rsidRPr="002153A5" w:rsidRDefault="00087909" w:rsidP="002153A5">
            <w:pPr>
              <w:pStyle w:val="afffd"/>
              <w:rPr>
                <w:sz w:val="16"/>
                <w:szCs w:val="16"/>
              </w:rPr>
            </w:pPr>
            <w:r w:rsidRPr="002153A5">
              <w:rPr>
                <w:sz w:val="16"/>
                <w:szCs w:val="16"/>
              </w:rPr>
              <w:t>1980</w:t>
            </w:r>
          </w:p>
        </w:tc>
        <w:tc>
          <w:tcPr>
            <w:tcW w:w="380" w:type="pct"/>
            <w:noWrap/>
            <w:hideMark/>
          </w:tcPr>
          <w:p w14:paraId="65C69E24" w14:textId="77777777" w:rsidR="00087909" w:rsidRPr="002153A5" w:rsidRDefault="00087909" w:rsidP="002153A5">
            <w:pPr>
              <w:pStyle w:val="afffd"/>
              <w:rPr>
                <w:sz w:val="16"/>
                <w:szCs w:val="16"/>
              </w:rPr>
            </w:pPr>
            <w:r w:rsidRPr="002153A5">
              <w:rPr>
                <w:sz w:val="16"/>
                <w:szCs w:val="16"/>
              </w:rPr>
              <w:t>2</w:t>
            </w:r>
          </w:p>
        </w:tc>
        <w:tc>
          <w:tcPr>
            <w:tcW w:w="701" w:type="pct"/>
            <w:noWrap/>
            <w:hideMark/>
          </w:tcPr>
          <w:p w14:paraId="0FADC879" w14:textId="77777777" w:rsidR="00087909" w:rsidRPr="002153A5" w:rsidRDefault="00087909" w:rsidP="002153A5">
            <w:pPr>
              <w:pStyle w:val="afffd"/>
              <w:rPr>
                <w:sz w:val="16"/>
                <w:szCs w:val="16"/>
              </w:rPr>
            </w:pPr>
            <w:r w:rsidRPr="002153A5">
              <w:rPr>
                <w:sz w:val="16"/>
                <w:szCs w:val="16"/>
              </w:rPr>
              <w:t>62</w:t>
            </w:r>
          </w:p>
        </w:tc>
        <w:tc>
          <w:tcPr>
            <w:tcW w:w="420" w:type="pct"/>
            <w:noWrap/>
            <w:hideMark/>
          </w:tcPr>
          <w:p w14:paraId="18F08FA5" w14:textId="77777777" w:rsidR="00087909" w:rsidRPr="002153A5" w:rsidRDefault="00087909" w:rsidP="002153A5">
            <w:pPr>
              <w:pStyle w:val="afffd"/>
              <w:rPr>
                <w:sz w:val="16"/>
                <w:szCs w:val="16"/>
              </w:rPr>
            </w:pPr>
            <w:r w:rsidRPr="002153A5">
              <w:rPr>
                <w:sz w:val="16"/>
                <w:szCs w:val="16"/>
              </w:rPr>
              <w:t>573,085243</w:t>
            </w:r>
          </w:p>
        </w:tc>
        <w:tc>
          <w:tcPr>
            <w:tcW w:w="373" w:type="pct"/>
            <w:noWrap/>
            <w:hideMark/>
          </w:tcPr>
          <w:p w14:paraId="5FC35D91" w14:textId="77777777" w:rsidR="00087909" w:rsidRPr="002153A5" w:rsidRDefault="00087909" w:rsidP="002153A5">
            <w:pPr>
              <w:pStyle w:val="afffd"/>
              <w:rPr>
                <w:sz w:val="16"/>
                <w:szCs w:val="16"/>
              </w:rPr>
            </w:pPr>
            <w:r w:rsidRPr="002153A5">
              <w:rPr>
                <w:sz w:val="16"/>
                <w:szCs w:val="16"/>
              </w:rPr>
              <w:t>13,76</w:t>
            </w:r>
          </w:p>
        </w:tc>
        <w:tc>
          <w:tcPr>
            <w:tcW w:w="466" w:type="pct"/>
            <w:noWrap/>
            <w:hideMark/>
          </w:tcPr>
          <w:p w14:paraId="64E97F75" w14:textId="77777777" w:rsidR="00087909" w:rsidRPr="002153A5" w:rsidRDefault="00087909" w:rsidP="002153A5">
            <w:pPr>
              <w:pStyle w:val="afffd"/>
              <w:rPr>
                <w:sz w:val="16"/>
                <w:szCs w:val="16"/>
              </w:rPr>
            </w:pPr>
            <w:r w:rsidRPr="002153A5">
              <w:rPr>
                <w:sz w:val="16"/>
                <w:szCs w:val="16"/>
              </w:rPr>
              <w:t>2,4298814</w:t>
            </w:r>
          </w:p>
        </w:tc>
        <w:tc>
          <w:tcPr>
            <w:tcW w:w="512" w:type="pct"/>
            <w:noWrap/>
            <w:hideMark/>
          </w:tcPr>
          <w:p w14:paraId="6CCB880A" w14:textId="77777777" w:rsidR="00087909" w:rsidRPr="002153A5" w:rsidRDefault="00087909" w:rsidP="002153A5">
            <w:pPr>
              <w:pStyle w:val="afffd"/>
              <w:rPr>
                <w:sz w:val="16"/>
                <w:szCs w:val="16"/>
              </w:rPr>
            </w:pPr>
            <w:r w:rsidRPr="002153A5">
              <w:rPr>
                <w:sz w:val="16"/>
                <w:szCs w:val="16"/>
              </w:rPr>
              <w:t>148,58890028</w:t>
            </w:r>
          </w:p>
        </w:tc>
        <w:tc>
          <w:tcPr>
            <w:tcW w:w="326" w:type="pct"/>
            <w:noWrap/>
            <w:hideMark/>
          </w:tcPr>
          <w:p w14:paraId="572ECDFC" w14:textId="77777777" w:rsidR="00087909" w:rsidRPr="002153A5" w:rsidRDefault="00087909" w:rsidP="002153A5">
            <w:pPr>
              <w:pStyle w:val="afffd"/>
              <w:rPr>
                <w:sz w:val="16"/>
                <w:szCs w:val="16"/>
              </w:rPr>
            </w:pPr>
            <w:r w:rsidRPr="002153A5">
              <w:rPr>
                <w:sz w:val="16"/>
                <w:szCs w:val="16"/>
              </w:rPr>
              <w:t>0,9878307</w:t>
            </w:r>
          </w:p>
        </w:tc>
      </w:tr>
      <w:tr w:rsidR="00087909" w:rsidRPr="002153A5" w14:paraId="37377F9E" w14:textId="77777777" w:rsidTr="0031493E">
        <w:trPr>
          <w:trHeight w:val="113"/>
        </w:trPr>
        <w:tc>
          <w:tcPr>
            <w:tcW w:w="225" w:type="pct"/>
            <w:noWrap/>
            <w:hideMark/>
          </w:tcPr>
          <w:p w14:paraId="749C9D5B" w14:textId="77777777" w:rsidR="00087909" w:rsidRPr="002153A5" w:rsidRDefault="00087909" w:rsidP="002153A5">
            <w:pPr>
              <w:pStyle w:val="afffd"/>
              <w:rPr>
                <w:sz w:val="16"/>
                <w:szCs w:val="16"/>
              </w:rPr>
            </w:pPr>
            <w:r w:rsidRPr="002153A5">
              <w:rPr>
                <w:sz w:val="16"/>
                <w:szCs w:val="16"/>
              </w:rPr>
              <w:t>65</w:t>
            </w:r>
          </w:p>
        </w:tc>
        <w:tc>
          <w:tcPr>
            <w:tcW w:w="297" w:type="pct"/>
            <w:noWrap/>
            <w:hideMark/>
          </w:tcPr>
          <w:p w14:paraId="374DB09C" w14:textId="77777777" w:rsidR="00087909" w:rsidRPr="002153A5" w:rsidRDefault="00087909" w:rsidP="002153A5">
            <w:pPr>
              <w:pStyle w:val="afffd"/>
              <w:rPr>
                <w:sz w:val="16"/>
                <w:szCs w:val="16"/>
              </w:rPr>
            </w:pPr>
            <w:r w:rsidRPr="002153A5">
              <w:rPr>
                <w:sz w:val="16"/>
                <w:szCs w:val="16"/>
              </w:rPr>
              <w:t>ТК-87</w:t>
            </w:r>
          </w:p>
        </w:tc>
        <w:tc>
          <w:tcPr>
            <w:tcW w:w="281" w:type="pct"/>
            <w:noWrap/>
            <w:hideMark/>
          </w:tcPr>
          <w:p w14:paraId="3A7D1096" w14:textId="77777777" w:rsidR="00087909" w:rsidRPr="002153A5" w:rsidRDefault="00087909" w:rsidP="002153A5">
            <w:pPr>
              <w:pStyle w:val="afffd"/>
              <w:rPr>
                <w:sz w:val="16"/>
                <w:szCs w:val="16"/>
              </w:rPr>
            </w:pPr>
            <w:r w:rsidRPr="002153A5">
              <w:rPr>
                <w:sz w:val="16"/>
                <w:szCs w:val="16"/>
              </w:rPr>
              <w:t>ТК-88</w:t>
            </w:r>
          </w:p>
        </w:tc>
        <w:tc>
          <w:tcPr>
            <w:tcW w:w="435" w:type="pct"/>
            <w:noWrap/>
            <w:hideMark/>
          </w:tcPr>
          <w:p w14:paraId="6AF22202" w14:textId="77777777" w:rsidR="00087909" w:rsidRPr="002153A5" w:rsidRDefault="00087909" w:rsidP="002153A5">
            <w:pPr>
              <w:pStyle w:val="afffd"/>
              <w:rPr>
                <w:sz w:val="16"/>
                <w:szCs w:val="16"/>
              </w:rPr>
            </w:pPr>
            <w:r w:rsidRPr="002153A5">
              <w:rPr>
                <w:sz w:val="16"/>
                <w:szCs w:val="16"/>
              </w:rPr>
              <w:t>0,309</w:t>
            </w:r>
          </w:p>
        </w:tc>
        <w:tc>
          <w:tcPr>
            <w:tcW w:w="329" w:type="pct"/>
            <w:noWrap/>
            <w:hideMark/>
          </w:tcPr>
          <w:p w14:paraId="660F868F" w14:textId="77777777" w:rsidR="00087909" w:rsidRPr="002153A5" w:rsidRDefault="00087909" w:rsidP="002153A5">
            <w:pPr>
              <w:pStyle w:val="afffd"/>
              <w:rPr>
                <w:sz w:val="16"/>
                <w:szCs w:val="16"/>
              </w:rPr>
            </w:pPr>
            <w:r w:rsidRPr="002153A5">
              <w:rPr>
                <w:sz w:val="16"/>
                <w:szCs w:val="16"/>
              </w:rPr>
              <w:t>35</w:t>
            </w:r>
          </w:p>
        </w:tc>
        <w:tc>
          <w:tcPr>
            <w:tcW w:w="255" w:type="pct"/>
            <w:noWrap/>
            <w:hideMark/>
          </w:tcPr>
          <w:p w14:paraId="7CAA0213" w14:textId="77777777" w:rsidR="00087909" w:rsidRPr="002153A5" w:rsidRDefault="00087909" w:rsidP="002153A5">
            <w:pPr>
              <w:pStyle w:val="afffd"/>
              <w:rPr>
                <w:sz w:val="16"/>
                <w:szCs w:val="16"/>
              </w:rPr>
            </w:pPr>
            <w:r w:rsidRPr="002153A5">
              <w:rPr>
                <w:sz w:val="16"/>
                <w:szCs w:val="16"/>
              </w:rPr>
              <w:t>1980</w:t>
            </w:r>
          </w:p>
        </w:tc>
        <w:tc>
          <w:tcPr>
            <w:tcW w:w="380" w:type="pct"/>
            <w:noWrap/>
            <w:hideMark/>
          </w:tcPr>
          <w:p w14:paraId="211E82D9" w14:textId="77777777" w:rsidR="00087909" w:rsidRPr="002153A5" w:rsidRDefault="00087909" w:rsidP="002153A5">
            <w:pPr>
              <w:pStyle w:val="afffd"/>
              <w:rPr>
                <w:sz w:val="16"/>
                <w:szCs w:val="16"/>
              </w:rPr>
            </w:pPr>
            <w:r w:rsidRPr="002153A5">
              <w:rPr>
                <w:sz w:val="16"/>
                <w:szCs w:val="16"/>
              </w:rPr>
              <w:t>2</w:t>
            </w:r>
          </w:p>
        </w:tc>
        <w:tc>
          <w:tcPr>
            <w:tcW w:w="701" w:type="pct"/>
            <w:noWrap/>
            <w:hideMark/>
          </w:tcPr>
          <w:p w14:paraId="2A8E80B2" w14:textId="77777777" w:rsidR="00087909" w:rsidRPr="002153A5" w:rsidRDefault="00087909" w:rsidP="002153A5">
            <w:pPr>
              <w:pStyle w:val="afffd"/>
              <w:rPr>
                <w:sz w:val="16"/>
                <w:szCs w:val="16"/>
              </w:rPr>
            </w:pPr>
            <w:r w:rsidRPr="002153A5">
              <w:rPr>
                <w:sz w:val="16"/>
                <w:szCs w:val="16"/>
              </w:rPr>
              <w:t>62</w:t>
            </w:r>
          </w:p>
        </w:tc>
        <w:tc>
          <w:tcPr>
            <w:tcW w:w="420" w:type="pct"/>
            <w:noWrap/>
            <w:hideMark/>
          </w:tcPr>
          <w:p w14:paraId="37EBF98B" w14:textId="77777777" w:rsidR="00087909" w:rsidRPr="002153A5" w:rsidRDefault="00087909" w:rsidP="002153A5">
            <w:pPr>
              <w:pStyle w:val="afffd"/>
              <w:rPr>
                <w:sz w:val="16"/>
                <w:szCs w:val="16"/>
              </w:rPr>
            </w:pPr>
            <w:r w:rsidRPr="002153A5">
              <w:rPr>
                <w:sz w:val="16"/>
                <w:szCs w:val="16"/>
              </w:rPr>
              <w:t>573,085243</w:t>
            </w:r>
          </w:p>
        </w:tc>
        <w:tc>
          <w:tcPr>
            <w:tcW w:w="373" w:type="pct"/>
            <w:noWrap/>
            <w:hideMark/>
          </w:tcPr>
          <w:p w14:paraId="72D10AE8" w14:textId="77777777" w:rsidR="00087909" w:rsidRPr="002153A5" w:rsidRDefault="00087909" w:rsidP="002153A5">
            <w:pPr>
              <w:pStyle w:val="afffd"/>
              <w:rPr>
                <w:sz w:val="16"/>
                <w:szCs w:val="16"/>
              </w:rPr>
            </w:pPr>
            <w:r w:rsidRPr="002153A5">
              <w:rPr>
                <w:sz w:val="16"/>
                <w:szCs w:val="16"/>
              </w:rPr>
              <w:t>16,44</w:t>
            </w:r>
          </w:p>
        </w:tc>
        <w:tc>
          <w:tcPr>
            <w:tcW w:w="466" w:type="pct"/>
            <w:noWrap/>
            <w:hideMark/>
          </w:tcPr>
          <w:p w14:paraId="589C5613" w14:textId="77777777" w:rsidR="00087909" w:rsidRPr="002153A5" w:rsidRDefault="00087909" w:rsidP="002153A5">
            <w:pPr>
              <w:pStyle w:val="afffd"/>
              <w:rPr>
                <w:sz w:val="16"/>
                <w:szCs w:val="16"/>
              </w:rPr>
            </w:pPr>
            <w:r w:rsidRPr="002153A5">
              <w:rPr>
                <w:sz w:val="16"/>
                <w:szCs w:val="16"/>
              </w:rPr>
              <w:t>13,9259714</w:t>
            </w:r>
          </w:p>
        </w:tc>
        <w:tc>
          <w:tcPr>
            <w:tcW w:w="512" w:type="pct"/>
            <w:noWrap/>
            <w:hideMark/>
          </w:tcPr>
          <w:p w14:paraId="009EF10C" w14:textId="77777777" w:rsidR="00087909" w:rsidRPr="002153A5" w:rsidRDefault="00087909" w:rsidP="002153A5">
            <w:pPr>
              <w:pStyle w:val="afffd"/>
              <w:rPr>
                <w:sz w:val="16"/>
                <w:szCs w:val="16"/>
              </w:rPr>
            </w:pPr>
            <w:r w:rsidRPr="002153A5">
              <w:rPr>
                <w:sz w:val="16"/>
                <w:szCs w:val="16"/>
              </w:rPr>
              <w:t>168,37753373</w:t>
            </w:r>
          </w:p>
        </w:tc>
        <w:tc>
          <w:tcPr>
            <w:tcW w:w="326" w:type="pct"/>
            <w:noWrap/>
            <w:hideMark/>
          </w:tcPr>
          <w:p w14:paraId="6C91FA2D" w14:textId="77777777" w:rsidR="00087909" w:rsidRPr="002153A5" w:rsidRDefault="00087909" w:rsidP="002153A5">
            <w:pPr>
              <w:pStyle w:val="afffd"/>
              <w:rPr>
                <w:sz w:val="16"/>
                <w:szCs w:val="16"/>
              </w:rPr>
            </w:pPr>
            <w:r w:rsidRPr="002153A5">
              <w:rPr>
                <w:sz w:val="16"/>
                <w:szCs w:val="16"/>
              </w:rPr>
              <w:t>0,9878307</w:t>
            </w:r>
          </w:p>
        </w:tc>
      </w:tr>
      <w:tr w:rsidR="00087909" w:rsidRPr="002153A5" w14:paraId="5053CCB3" w14:textId="77777777" w:rsidTr="0031493E">
        <w:trPr>
          <w:trHeight w:val="113"/>
        </w:trPr>
        <w:tc>
          <w:tcPr>
            <w:tcW w:w="225" w:type="pct"/>
            <w:noWrap/>
            <w:hideMark/>
          </w:tcPr>
          <w:p w14:paraId="6727ABBC" w14:textId="77777777" w:rsidR="00087909" w:rsidRPr="002153A5" w:rsidRDefault="00087909" w:rsidP="002153A5">
            <w:pPr>
              <w:pStyle w:val="afffd"/>
              <w:rPr>
                <w:sz w:val="16"/>
                <w:szCs w:val="16"/>
              </w:rPr>
            </w:pPr>
            <w:r w:rsidRPr="002153A5">
              <w:rPr>
                <w:sz w:val="16"/>
                <w:szCs w:val="16"/>
              </w:rPr>
              <w:t>66</w:t>
            </w:r>
          </w:p>
        </w:tc>
        <w:tc>
          <w:tcPr>
            <w:tcW w:w="297" w:type="pct"/>
            <w:noWrap/>
            <w:hideMark/>
          </w:tcPr>
          <w:p w14:paraId="77F4353E" w14:textId="77777777" w:rsidR="00087909" w:rsidRPr="002153A5" w:rsidRDefault="00087909" w:rsidP="002153A5">
            <w:pPr>
              <w:pStyle w:val="afffd"/>
              <w:rPr>
                <w:sz w:val="16"/>
                <w:szCs w:val="16"/>
              </w:rPr>
            </w:pPr>
            <w:r w:rsidRPr="002153A5">
              <w:rPr>
                <w:sz w:val="16"/>
                <w:szCs w:val="16"/>
              </w:rPr>
              <w:t>ТК-88</w:t>
            </w:r>
          </w:p>
        </w:tc>
        <w:tc>
          <w:tcPr>
            <w:tcW w:w="281" w:type="pct"/>
            <w:noWrap/>
            <w:hideMark/>
          </w:tcPr>
          <w:p w14:paraId="6EAB8594" w14:textId="77777777" w:rsidR="00087909" w:rsidRPr="002153A5" w:rsidRDefault="00087909" w:rsidP="002153A5">
            <w:pPr>
              <w:pStyle w:val="afffd"/>
              <w:rPr>
                <w:sz w:val="16"/>
                <w:szCs w:val="16"/>
              </w:rPr>
            </w:pPr>
            <w:r w:rsidRPr="002153A5">
              <w:rPr>
                <w:sz w:val="16"/>
                <w:szCs w:val="16"/>
              </w:rPr>
              <w:t>ТК-98</w:t>
            </w:r>
          </w:p>
        </w:tc>
        <w:tc>
          <w:tcPr>
            <w:tcW w:w="435" w:type="pct"/>
            <w:noWrap/>
            <w:hideMark/>
          </w:tcPr>
          <w:p w14:paraId="45307AEC" w14:textId="77777777" w:rsidR="00087909" w:rsidRPr="002153A5" w:rsidRDefault="00087909" w:rsidP="002153A5">
            <w:pPr>
              <w:pStyle w:val="afffd"/>
              <w:rPr>
                <w:sz w:val="16"/>
                <w:szCs w:val="16"/>
              </w:rPr>
            </w:pPr>
            <w:r w:rsidRPr="002153A5">
              <w:rPr>
                <w:sz w:val="16"/>
                <w:szCs w:val="16"/>
              </w:rPr>
              <w:t>0,309</w:t>
            </w:r>
          </w:p>
        </w:tc>
        <w:tc>
          <w:tcPr>
            <w:tcW w:w="329" w:type="pct"/>
            <w:noWrap/>
            <w:hideMark/>
          </w:tcPr>
          <w:p w14:paraId="6FE888D2" w14:textId="77777777" w:rsidR="00087909" w:rsidRPr="002153A5" w:rsidRDefault="00087909" w:rsidP="002153A5">
            <w:pPr>
              <w:pStyle w:val="afffd"/>
              <w:rPr>
                <w:sz w:val="16"/>
                <w:szCs w:val="16"/>
              </w:rPr>
            </w:pPr>
            <w:r w:rsidRPr="002153A5">
              <w:rPr>
                <w:sz w:val="16"/>
                <w:szCs w:val="16"/>
              </w:rPr>
              <w:t>81</w:t>
            </w:r>
          </w:p>
        </w:tc>
        <w:tc>
          <w:tcPr>
            <w:tcW w:w="255" w:type="pct"/>
            <w:noWrap/>
            <w:hideMark/>
          </w:tcPr>
          <w:p w14:paraId="46D5DF5E" w14:textId="77777777" w:rsidR="00087909" w:rsidRPr="002153A5" w:rsidRDefault="00087909" w:rsidP="002153A5">
            <w:pPr>
              <w:pStyle w:val="afffd"/>
              <w:rPr>
                <w:sz w:val="16"/>
                <w:szCs w:val="16"/>
              </w:rPr>
            </w:pPr>
            <w:r w:rsidRPr="002153A5">
              <w:rPr>
                <w:sz w:val="16"/>
                <w:szCs w:val="16"/>
              </w:rPr>
              <w:t>1980</w:t>
            </w:r>
          </w:p>
        </w:tc>
        <w:tc>
          <w:tcPr>
            <w:tcW w:w="380" w:type="pct"/>
            <w:noWrap/>
            <w:hideMark/>
          </w:tcPr>
          <w:p w14:paraId="15E6F563" w14:textId="77777777" w:rsidR="00087909" w:rsidRPr="002153A5" w:rsidRDefault="00087909" w:rsidP="002153A5">
            <w:pPr>
              <w:pStyle w:val="afffd"/>
              <w:rPr>
                <w:sz w:val="16"/>
                <w:szCs w:val="16"/>
              </w:rPr>
            </w:pPr>
            <w:r w:rsidRPr="002153A5">
              <w:rPr>
                <w:sz w:val="16"/>
                <w:szCs w:val="16"/>
              </w:rPr>
              <w:t>2</w:t>
            </w:r>
          </w:p>
        </w:tc>
        <w:tc>
          <w:tcPr>
            <w:tcW w:w="701" w:type="pct"/>
            <w:noWrap/>
            <w:hideMark/>
          </w:tcPr>
          <w:p w14:paraId="5860A171" w14:textId="77777777" w:rsidR="00087909" w:rsidRPr="002153A5" w:rsidRDefault="00087909" w:rsidP="002153A5">
            <w:pPr>
              <w:pStyle w:val="afffd"/>
              <w:rPr>
                <w:sz w:val="16"/>
                <w:szCs w:val="16"/>
              </w:rPr>
            </w:pPr>
            <w:r w:rsidRPr="002153A5">
              <w:rPr>
                <w:sz w:val="16"/>
                <w:szCs w:val="16"/>
              </w:rPr>
              <w:t>62</w:t>
            </w:r>
          </w:p>
        </w:tc>
        <w:tc>
          <w:tcPr>
            <w:tcW w:w="420" w:type="pct"/>
            <w:noWrap/>
            <w:hideMark/>
          </w:tcPr>
          <w:p w14:paraId="0E1E5B06" w14:textId="77777777" w:rsidR="00087909" w:rsidRPr="002153A5" w:rsidRDefault="00087909" w:rsidP="002153A5">
            <w:pPr>
              <w:pStyle w:val="afffd"/>
              <w:rPr>
                <w:sz w:val="16"/>
                <w:szCs w:val="16"/>
              </w:rPr>
            </w:pPr>
            <w:r w:rsidRPr="002153A5">
              <w:rPr>
                <w:sz w:val="16"/>
                <w:szCs w:val="16"/>
              </w:rPr>
              <w:t>573,085243</w:t>
            </w:r>
          </w:p>
        </w:tc>
        <w:tc>
          <w:tcPr>
            <w:tcW w:w="373" w:type="pct"/>
            <w:noWrap/>
            <w:hideMark/>
          </w:tcPr>
          <w:p w14:paraId="3D96A908" w14:textId="77777777" w:rsidR="00087909" w:rsidRPr="002153A5" w:rsidRDefault="00087909" w:rsidP="002153A5">
            <w:pPr>
              <w:pStyle w:val="afffd"/>
              <w:rPr>
                <w:sz w:val="16"/>
                <w:szCs w:val="16"/>
              </w:rPr>
            </w:pPr>
            <w:r w:rsidRPr="002153A5">
              <w:rPr>
                <w:sz w:val="16"/>
                <w:szCs w:val="16"/>
              </w:rPr>
              <w:t>16,44</w:t>
            </w:r>
          </w:p>
        </w:tc>
        <w:tc>
          <w:tcPr>
            <w:tcW w:w="466" w:type="pct"/>
            <w:noWrap/>
            <w:hideMark/>
          </w:tcPr>
          <w:p w14:paraId="57DF660E" w14:textId="77777777" w:rsidR="00087909" w:rsidRPr="002153A5" w:rsidRDefault="00087909" w:rsidP="002153A5">
            <w:pPr>
              <w:pStyle w:val="afffd"/>
              <w:rPr>
                <w:sz w:val="16"/>
                <w:szCs w:val="16"/>
              </w:rPr>
            </w:pPr>
            <w:r w:rsidRPr="002153A5">
              <w:rPr>
                <w:sz w:val="16"/>
                <w:szCs w:val="16"/>
              </w:rPr>
              <w:t>19,7886335</w:t>
            </w:r>
          </w:p>
        </w:tc>
        <w:tc>
          <w:tcPr>
            <w:tcW w:w="512" w:type="pct"/>
            <w:noWrap/>
            <w:hideMark/>
          </w:tcPr>
          <w:p w14:paraId="305B123C" w14:textId="77777777" w:rsidR="00087909" w:rsidRPr="002153A5" w:rsidRDefault="00087909" w:rsidP="002153A5">
            <w:pPr>
              <w:pStyle w:val="afffd"/>
              <w:rPr>
                <w:sz w:val="16"/>
                <w:szCs w:val="16"/>
              </w:rPr>
            </w:pPr>
            <w:r w:rsidRPr="002153A5">
              <w:rPr>
                <w:sz w:val="16"/>
                <w:szCs w:val="16"/>
              </w:rPr>
              <w:t>214,91205550</w:t>
            </w:r>
          </w:p>
        </w:tc>
        <w:tc>
          <w:tcPr>
            <w:tcW w:w="326" w:type="pct"/>
            <w:noWrap/>
            <w:hideMark/>
          </w:tcPr>
          <w:p w14:paraId="30D757E5" w14:textId="77777777" w:rsidR="00087909" w:rsidRPr="002153A5" w:rsidRDefault="00087909" w:rsidP="002153A5">
            <w:pPr>
              <w:pStyle w:val="afffd"/>
              <w:rPr>
                <w:sz w:val="16"/>
                <w:szCs w:val="16"/>
              </w:rPr>
            </w:pPr>
            <w:r w:rsidRPr="002153A5">
              <w:rPr>
                <w:sz w:val="16"/>
                <w:szCs w:val="16"/>
              </w:rPr>
              <w:t>0,9878307</w:t>
            </w:r>
          </w:p>
        </w:tc>
      </w:tr>
      <w:tr w:rsidR="00087909" w:rsidRPr="002153A5" w14:paraId="6758841C" w14:textId="77777777" w:rsidTr="0031493E">
        <w:trPr>
          <w:trHeight w:val="113"/>
        </w:trPr>
        <w:tc>
          <w:tcPr>
            <w:tcW w:w="225" w:type="pct"/>
            <w:noWrap/>
            <w:hideMark/>
          </w:tcPr>
          <w:p w14:paraId="39E0C712" w14:textId="77777777" w:rsidR="00087909" w:rsidRPr="002153A5" w:rsidRDefault="00087909" w:rsidP="002153A5">
            <w:pPr>
              <w:pStyle w:val="afffd"/>
              <w:rPr>
                <w:sz w:val="16"/>
                <w:szCs w:val="16"/>
              </w:rPr>
            </w:pPr>
            <w:r w:rsidRPr="002153A5">
              <w:rPr>
                <w:sz w:val="16"/>
                <w:szCs w:val="16"/>
              </w:rPr>
              <w:t>67</w:t>
            </w:r>
          </w:p>
        </w:tc>
        <w:tc>
          <w:tcPr>
            <w:tcW w:w="297" w:type="pct"/>
            <w:noWrap/>
            <w:hideMark/>
          </w:tcPr>
          <w:p w14:paraId="7F41C16C" w14:textId="77777777" w:rsidR="00087909" w:rsidRPr="002153A5" w:rsidRDefault="00087909" w:rsidP="002153A5">
            <w:pPr>
              <w:pStyle w:val="afffd"/>
              <w:rPr>
                <w:sz w:val="16"/>
                <w:szCs w:val="16"/>
              </w:rPr>
            </w:pPr>
            <w:r w:rsidRPr="002153A5">
              <w:rPr>
                <w:sz w:val="16"/>
                <w:szCs w:val="16"/>
              </w:rPr>
              <w:t>ТК-98</w:t>
            </w:r>
          </w:p>
        </w:tc>
        <w:tc>
          <w:tcPr>
            <w:tcW w:w="281" w:type="pct"/>
            <w:noWrap/>
            <w:hideMark/>
          </w:tcPr>
          <w:p w14:paraId="18A63BCE" w14:textId="77777777" w:rsidR="00087909" w:rsidRPr="002153A5" w:rsidRDefault="00087909" w:rsidP="002153A5">
            <w:pPr>
              <w:pStyle w:val="afffd"/>
              <w:rPr>
                <w:sz w:val="16"/>
                <w:szCs w:val="16"/>
              </w:rPr>
            </w:pPr>
            <w:r w:rsidRPr="002153A5">
              <w:rPr>
                <w:sz w:val="16"/>
                <w:szCs w:val="16"/>
              </w:rPr>
              <w:t>ТК-104</w:t>
            </w:r>
          </w:p>
        </w:tc>
        <w:tc>
          <w:tcPr>
            <w:tcW w:w="435" w:type="pct"/>
            <w:noWrap/>
            <w:hideMark/>
          </w:tcPr>
          <w:p w14:paraId="3C511325" w14:textId="77777777" w:rsidR="00087909" w:rsidRPr="002153A5" w:rsidRDefault="00087909" w:rsidP="002153A5">
            <w:pPr>
              <w:pStyle w:val="afffd"/>
              <w:rPr>
                <w:sz w:val="16"/>
                <w:szCs w:val="16"/>
              </w:rPr>
            </w:pPr>
            <w:r w:rsidRPr="002153A5">
              <w:rPr>
                <w:sz w:val="16"/>
                <w:szCs w:val="16"/>
              </w:rPr>
              <w:t>0,309</w:t>
            </w:r>
          </w:p>
        </w:tc>
        <w:tc>
          <w:tcPr>
            <w:tcW w:w="329" w:type="pct"/>
            <w:noWrap/>
            <w:hideMark/>
          </w:tcPr>
          <w:p w14:paraId="0D584CF5" w14:textId="77777777" w:rsidR="00087909" w:rsidRPr="002153A5" w:rsidRDefault="00087909" w:rsidP="002153A5">
            <w:pPr>
              <w:pStyle w:val="afffd"/>
              <w:rPr>
                <w:sz w:val="16"/>
                <w:szCs w:val="16"/>
              </w:rPr>
            </w:pPr>
            <w:r w:rsidRPr="002153A5">
              <w:rPr>
                <w:sz w:val="16"/>
                <w:szCs w:val="16"/>
              </w:rPr>
              <w:t>66</w:t>
            </w:r>
          </w:p>
        </w:tc>
        <w:tc>
          <w:tcPr>
            <w:tcW w:w="255" w:type="pct"/>
            <w:noWrap/>
            <w:hideMark/>
          </w:tcPr>
          <w:p w14:paraId="0F8D16AB" w14:textId="77777777" w:rsidR="00087909" w:rsidRPr="002153A5" w:rsidRDefault="00087909" w:rsidP="002153A5">
            <w:pPr>
              <w:pStyle w:val="afffd"/>
              <w:rPr>
                <w:sz w:val="16"/>
                <w:szCs w:val="16"/>
              </w:rPr>
            </w:pPr>
            <w:r w:rsidRPr="002153A5">
              <w:rPr>
                <w:sz w:val="16"/>
                <w:szCs w:val="16"/>
              </w:rPr>
              <w:t>1980</w:t>
            </w:r>
          </w:p>
        </w:tc>
        <w:tc>
          <w:tcPr>
            <w:tcW w:w="380" w:type="pct"/>
            <w:noWrap/>
            <w:hideMark/>
          </w:tcPr>
          <w:p w14:paraId="32AB526C" w14:textId="77777777" w:rsidR="00087909" w:rsidRPr="002153A5" w:rsidRDefault="00087909" w:rsidP="002153A5">
            <w:pPr>
              <w:pStyle w:val="afffd"/>
              <w:rPr>
                <w:sz w:val="16"/>
                <w:szCs w:val="16"/>
              </w:rPr>
            </w:pPr>
            <w:r w:rsidRPr="002153A5">
              <w:rPr>
                <w:sz w:val="16"/>
                <w:szCs w:val="16"/>
              </w:rPr>
              <w:t>2</w:t>
            </w:r>
          </w:p>
        </w:tc>
        <w:tc>
          <w:tcPr>
            <w:tcW w:w="701" w:type="pct"/>
            <w:noWrap/>
            <w:hideMark/>
          </w:tcPr>
          <w:p w14:paraId="7185CAD4" w14:textId="77777777" w:rsidR="00087909" w:rsidRPr="002153A5" w:rsidRDefault="00087909" w:rsidP="002153A5">
            <w:pPr>
              <w:pStyle w:val="afffd"/>
              <w:rPr>
                <w:sz w:val="16"/>
                <w:szCs w:val="16"/>
              </w:rPr>
            </w:pPr>
            <w:r w:rsidRPr="002153A5">
              <w:rPr>
                <w:sz w:val="16"/>
                <w:szCs w:val="16"/>
              </w:rPr>
              <w:t>62</w:t>
            </w:r>
          </w:p>
        </w:tc>
        <w:tc>
          <w:tcPr>
            <w:tcW w:w="420" w:type="pct"/>
            <w:noWrap/>
            <w:hideMark/>
          </w:tcPr>
          <w:p w14:paraId="34C31FCD" w14:textId="77777777" w:rsidR="00087909" w:rsidRPr="002153A5" w:rsidRDefault="00087909" w:rsidP="002153A5">
            <w:pPr>
              <w:pStyle w:val="afffd"/>
              <w:rPr>
                <w:sz w:val="16"/>
                <w:szCs w:val="16"/>
              </w:rPr>
            </w:pPr>
            <w:r w:rsidRPr="002153A5">
              <w:rPr>
                <w:sz w:val="16"/>
                <w:szCs w:val="16"/>
              </w:rPr>
              <w:t>573,085243</w:t>
            </w:r>
          </w:p>
        </w:tc>
        <w:tc>
          <w:tcPr>
            <w:tcW w:w="373" w:type="pct"/>
            <w:noWrap/>
            <w:hideMark/>
          </w:tcPr>
          <w:p w14:paraId="3CA7CDD2" w14:textId="77777777" w:rsidR="00087909" w:rsidRPr="002153A5" w:rsidRDefault="00087909" w:rsidP="002153A5">
            <w:pPr>
              <w:pStyle w:val="afffd"/>
              <w:rPr>
                <w:sz w:val="16"/>
                <w:szCs w:val="16"/>
              </w:rPr>
            </w:pPr>
            <w:r w:rsidRPr="002153A5">
              <w:rPr>
                <w:sz w:val="16"/>
                <w:szCs w:val="16"/>
              </w:rPr>
              <w:t>16,44</w:t>
            </w:r>
          </w:p>
        </w:tc>
        <w:tc>
          <w:tcPr>
            <w:tcW w:w="466" w:type="pct"/>
            <w:noWrap/>
            <w:hideMark/>
          </w:tcPr>
          <w:p w14:paraId="0C8FBCAC" w14:textId="77777777" w:rsidR="00087909" w:rsidRPr="002153A5" w:rsidRDefault="00087909" w:rsidP="002153A5">
            <w:pPr>
              <w:pStyle w:val="afffd"/>
              <w:rPr>
                <w:sz w:val="16"/>
                <w:szCs w:val="16"/>
              </w:rPr>
            </w:pPr>
            <w:r w:rsidRPr="002153A5">
              <w:rPr>
                <w:sz w:val="16"/>
                <w:szCs w:val="16"/>
              </w:rPr>
              <w:t>46,5345218</w:t>
            </w:r>
          </w:p>
        </w:tc>
        <w:tc>
          <w:tcPr>
            <w:tcW w:w="512" w:type="pct"/>
            <w:noWrap/>
            <w:hideMark/>
          </w:tcPr>
          <w:p w14:paraId="0145BBA0" w14:textId="77777777" w:rsidR="00087909" w:rsidRPr="002153A5" w:rsidRDefault="00087909" w:rsidP="002153A5">
            <w:pPr>
              <w:pStyle w:val="afffd"/>
              <w:rPr>
                <w:sz w:val="16"/>
                <w:szCs w:val="16"/>
              </w:rPr>
            </w:pPr>
            <w:r w:rsidRPr="002153A5">
              <w:rPr>
                <w:sz w:val="16"/>
                <w:szCs w:val="16"/>
              </w:rPr>
              <w:t>252,78725924</w:t>
            </w:r>
          </w:p>
        </w:tc>
        <w:tc>
          <w:tcPr>
            <w:tcW w:w="326" w:type="pct"/>
            <w:noWrap/>
            <w:hideMark/>
          </w:tcPr>
          <w:p w14:paraId="6B3B91E2" w14:textId="77777777" w:rsidR="00087909" w:rsidRPr="002153A5" w:rsidRDefault="00087909" w:rsidP="002153A5">
            <w:pPr>
              <w:pStyle w:val="afffd"/>
              <w:rPr>
                <w:sz w:val="16"/>
                <w:szCs w:val="16"/>
              </w:rPr>
            </w:pPr>
            <w:r w:rsidRPr="002153A5">
              <w:rPr>
                <w:sz w:val="16"/>
                <w:szCs w:val="16"/>
              </w:rPr>
              <w:t>0,9878307</w:t>
            </w:r>
          </w:p>
        </w:tc>
      </w:tr>
      <w:tr w:rsidR="00087909" w:rsidRPr="002153A5" w14:paraId="600AA198" w14:textId="77777777" w:rsidTr="0031493E">
        <w:trPr>
          <w:trHeight w:val="113"/>
        </w:trPr>
        <w:tc>
          <w:tcPr>
            <w:tcW w:w="225" w:type="pct"/>
            <w:noWrap/>
            <w:hideMark/>
          </w:tcPr>
          <w:p w14:paraId="49D11909" w14:textId="77777777" w:rsidR="00087909" w:rsidRPr="002153A5" w:rsidRDefault="00087909" w:rsidP="002153A5">
            <w:pPr>
              <w:pStyle w:val="afffd"/>
              <w:rPr>
                <w:sz w:val="16"/>
                <w:szCs w:val="16"/>
              </w:rPr>
            </w:pPr>
            <w:r w:rsidRPr="002153A5">
              <w:rPr>
                <w:sz w:val="16"/>
                <w:szCs w:val="16"/>
              </w:rPr>
              <w:t>68</w:t>
            </w:r>
          </w:p>
        </w:tc>
        <w:tc>
          <w:tcPr>
            <w:tcW w:w="297" w:type="pct"/>
            <w:noWrap/>
            <w:hideMark/>
          </w:tcPr>
          <w:p w14:paraId="75BA5990" w14:textId="77777777" w:rsidR="00087909" w:rsidRPr="002153A5" w:rsidRDefault="00087909" w:rsidP="002153A5">
            <w:pPr>
              <w:pStyle w:val="afffd"/>
              <w:rPr>
                <w:sz w:val="16"/>
                <w:szCs w:val="16"/>
              </w:rPr>
            </w:pPr>
            <w:r w:rsidRPr="002153A5">
              <w:rPr>
                <w:sz w:val="16"/>
                <w:szCs w:val="16"/>
              </w:rPr>
              <w:t>ТК-104</w:t>
            </w:r>
          </w:p>
        </w:tc>
        <w:tc>
          <w:tcPr>
            <w:tcW w:w="281" w:type="pct"/>
            <w:noWrap/>
            <w:hideMark/>
          </w:tcPr>
          <w:p w14:paraId="090AEDB7" w14:textId="77777777" w:rsidR="00087909" w:rsidRPr="002153A5" w:rsidRDefault="00087909" w:rsidP="002153A5">
            <w:pPr>
              <w:pStyle w:val="afffd"/>
              <w:rPr>
                <w:sz w:val="16"/>
                <w:szCs w:val="16"/>
              </w:rPr>
            </w:pPr>
            <w:r w:rsidRPr="002153A5">
              <w:rPr>
                <w:sz w:val="16"/>
                <w:szCs w:val="16"/>
              </w:rPr>
              <w:t>ТК-105</w:t>
            </w:r>
          </w:p>
        </w:tc>
        <w:tc>
          <w:tcPr>
            <w:tcW w:w="435" w:type="pct"/>
            <w:noWrap/>
            <w:hideMark/>
          </w:tcPr>
          <w:p w14:paraId="034E3776" w14:textId="77777777" w:rsidR="00087909" w:rsidRPr="002153A5" w:rsidRDefault="00087909" w:rsidP="002153A5">
            <w:pPr>
              <w:pStyle w:val="afffd"/>
              <w:rPr>
                <w:sz w:val="16"/>
                <w:szCs w:val="16"/>
              </w:rPr>
            </w:pPr>
            <w:r w:rsidRPr="002153A5">
              <w:rPr>
                <w:sz w:val="16"/>
                <w:szCs w:val="16"/>
              </w:rPr>
              <w:t>0,309</w:t>
            </w:r>
          </w:p>
        </w:tc>
        <w:tc>
          <w:tcPr>
            <w:tcW w:w="329" w:type="pct"/>
            <w:noWrap/>
            <w:hideMark/>
          </w:tcPr>
          <w:p w14:paraId="6AB26343" w14:textId="77777777" w:rsidR="00087909" w:rsidRPr="002153A5" w:rsidRDefault="00087909" w:rsidP="002153A5">
            <w:pPr>
              <w:pStyle w:val="afffd"/>
              <w:rPr>
                <w:sz w:val="16"/>
                <w:szCs w:val="16"/>
              </w:rPr>
            </w:pPr>
            <w:r w:rsidRPr="002153A5">
              <w:rPr>
                <w:sz w:val="16"/>
                <w:szCs w:val="16"/>
              </w:rPr>
              <w:t>100</w:t>
            </w:r>
          </w:p>
        </w:tc>
        <w:tc>
          <w:tcPr>
            <w:tcW w:w="255" w:type="pct"/>
            <w:noWrap/>
            <w:hideMark/>
          </w:tcPr>
          <w:p w14:paraId="5896E06D" w14:textId="77777777" w:rsidR="00087909" w:rsidRPr="002153A5" w:rsidRDefault="00087909" w:rsidP="002153A5">
            <w:pPr>
              <w:pStyle w:val="afffd"/>
              <w:rPr>
                <w:sz w:val="16"/>
                <w:szCs w:val="16"/>
              </w:rPr>
            </w:pPr>
            <w:r w:rsidRPr="002153A5">
              <w:rPr>
                <w:sz w:val="16"/>
                <w:szCs w:val="16"/>
              </w:rPr>
              <w:t>1980</w:t>
            </w:r>
          </w:p>
        </w:tc>
        <w:tc>
          <w:tcPr>
            <w:tcW w:w="380" w:type="pct"/>
            <w:noWrap/>
            <w:hideMark/>
          </w:tcPr>
          <w:p w14:paraId="2F2C9356" w14:textId="77777777" w:rsidR="00087909" w:rsidRPr="002153A5" w:rsidRDefault="00087909" w:rsidP="002153A5">
            <w:pPr>
              <w:pStyle w:val="afffd"/>
              <w:rPr>
                <w:sz w:val="16"/>
                <w:szCs w:val="16"/>
              </w:rPr>
            </w:pPr>
            <w:r w:rsidRPr="002153A5">
              <w:rPr>
                <w:sz w:val="16"/>
                <w:szCs w:val="16"/>
              </w:rPr>
              <w:t>2</w:t>
            </w:r>
          </w:p>
        </w:tc>
        <w:tc>
          <w:tcPr>
            <w:tcW w:w="701" w:type="pct"/>
            <w:noWrap/>
            <w:hideMark/>
          </w:tcPr>
          <w:p w14:paraId="5C1D06A2" w14:textId="77777777" w:rsidR="00087909" w:rsidRPr="002153A5" w:rsidRDefault="00087909" w:rsidP="002153A5">
            <w:pPr>
              <w:pStyle w:val="afffd"/>
              <w:rPr>
                <w:sz w:val="16"/>
                <w:szCs w:val="16"/>
              </w:rPr>
            </w:pPr>
            <w:r w:rsidRPr="002153A5">
              <w:rPr>
                <w:sz w:val="16"/>
                <w:szCs w:val="16"/>
              </w:rPr>
              <w:t>62</w:t>
            </w:r>
          </w:p>
        </w:tc>
        <w:tc>
          <w:tcPr>
            <w:tcW w:w="420" w:type="pct"/>
            <w:noWrap/>
            <w:hideMark/>
          </w:tcPr>
          <w:p w14:paraId="60945E20" w14:textId="77777777" w:rsidR="00087909" w:rsidRPr="002153A5" w:rsidRDefault="00087909" w:rsidP="002153A5">
            <w:pPr>
              <w:pStyle w:val="afffd"/>
              <w:rPr>
                <w:sz w:val="16"/>
                <w:szCs w:val="16"/>
              </w:rPr>
            </w:pPr>
            <w:r w:rsidRPr="002153A5">
              <w:rPr>
                <w:sz w:val="16"/>
                <w:szCs w:val="16"/>
              </w:rPr>
              <w:t>573,085243</w:t>
            </w:r>
          </w:p>
        </w:tc>
        <w:tc>
          <w:tcPr>
            <w:tcW w:w="373" w:type="pct"/>
            <w:noWrap/>
            <w:hideMark/>
          </w:tcPr>
          <w:p w14:paraId="36EBD355" w14:textId="77777777" w:rsidR="00087909" w:rsidRPr="002153A5" w:rsidRDefault="00087909" w:rsidP="002153A5">
            <w:pPr>
              <w:pStyle w:val="afffd"/>
              <w:rPr>
                <w:sz w:val="16"/>
                <w:szCs w:val="16"/>
              </w:rPr>
            </w:pPr>
            <w:r w:rsidRPr="002153A5">
              <w:rPr>
                <w:sz w:val="16"/>
                <w:szCs w:val="16"/>
              </w:rPr>
              <w:t>16,44</w:t>
            </w:r>
          </w:p>
        </w:tc>
        <w:tc>
          <w:tcPr>
            <w:tcW w:w="466" w:type="pct"/>
            <w:noWrap/>
            <w:hideMark/>
          </w:tcPr>
          <w:p w14:paraId="10173854" w14:textId="77777777" w:rsidR="00087909" w:rsidRPr="002153A5" w:rsidRDefault="00087909" w:rsidP="002153A5">
            <w:pPr>
              <w:pStyle w:val="afffd"/>
              <w:rPr>
                <w:sz w:val="16"/>
                <w:szCs w:val="16"/>
              </w:rPr>
            </w:pPr>
            <w:r w:rsidRPr="002153A5">
              <w:rPr>
                <w:sz w:val="16"/>
                <w:szCs w:val="16"/>
              </w:rPr>
              <w:t>37,8752037</w:t>
            </w:r>
          </w:p>
        </w:tc>
        <w:tc>
          <w:tcPr>
            <w:tcW w:w="512" w:type="pct"/>
            <w:noWrap/>
            <w:hideMark/>
          </w:tcPr>
          <w:p w14:paraId="65D896D3" w14:textId="77777777" w:rsidR="00087909" w:rsidRPr="002153A5" w:rsidRDefault="00087909" w:rsidP="002153A5">
            <w:pPr>
              <w:pStyle w:val="afffd"/>
              <w:rPr>
                <w:sz w:val="16"/>
                <w:szCs w:val="16"/>
              </w:rPr>
            </w:pPr>
            <w:r w:rsidRPr="002153A5">
              <w:rPr>
                <w:sz w:val="16"/>
                <w:szCs w:val="16"/>
              </w:rPr>
              <w:t>310,02128251</w:t>
            </w:r>
          </w:p>
        </w:tc>
        <w:tc>
          <w:tcPr>
            <w:tcW w:w="326" w:type="pct"/>
            <w:noWrap/>
            <w:hideMark/>
          </w:tcPr>
          <w:p w14:paraId="411F1237" w14:textId="77777777" w:rsidR="00087909" w:rsidRPr="002153A5" w:rsidRDefault="00087909" w:rsidP="002153A5">
            <w:pPr>
              <w:pStyle w:val="afffd"/>
              <w:rPr>
                <w:sz w:val="16"/>
                <w:szCs w:val="16"/>
              </w:rPr>
            </w:pPr>
            <w:r w:rsidRPr="002153A5">
              <w:rPr>
                <w:sz w:val="16"/>
                <w:szCs w:val="16"/>
              </w:rPr>
              <w:t>0,9878307</w:t>
            </w:r>
          </w:p>
        </w:tc>
      </w:tr>
      <w:tr w:rsidR="00087909" w:rsidRPr="002153A5" w14:paraId="4414C133" w14:textId="77777777" w:rsidTr="0031493E">
        <w:trPr>
          <w:trHeight w:val="113"/>
        </w:trPr>
        <w:tc>
          <w:tcPr>
            <w:tcW w:w="225" w:type="pct"/>
            <w:noWrap/>
            <w:hideMark/>
          </w:tcPr>
          <w:p w14:paraId="12E6275A" w14:textId="77777777" w:rsidR="00087909" w:rsidRPr="002153A5" w:rsidRDefault="00087909" w:rsidP="002153A5">
            <w:pPr>
              <w:pStyle w:val="afffd"/>
              <w:rPr>
                <w:sz w:val="16"/>
                <w:szCs w:val="16"/>
              </w:rPr>
            </w:pPr>
            <w:r w:rsidRPr="002153A5">
              <w:rPr>
                <w:sz w:val="16"/>
                <w:szCs w:val="16"/>
              </w:rPr>
              <w:t>69</w:t>
            </w:r>
          </w:p>
        </w:tc>
        <w:tc>
          <w:tcPr>
            <w:tcW w:w="297" w:type="pct"/>
            <w:noWrap/>
            <w:hideMark/>
          </w:tcPr>
          <w:p w14:paraId="22806716" w14:textId="77777777" w:rsidR="00087909" w:rsidRPr="002153A5" w:rsidRDefault="00087909" w:rsidP="002153A5">
            <w:pPr>
              <w:pStyle w:val="afffd"/>
              <w:rPr>
                <w:sz w:val="16"/>
                <w:szCs w:val="16"/>
              </w:rPr>
            </w:pPr>
            <w:r w:rsidRPr="002153A5">
              <w:rPr>
                <w:sz w:val="16"/>
                <w:szCs w:val="16"/>
              </w:rPr>
              <w:t>ТК-105</w:t>
            </w:r>
          </w:p>
        </w:tc>
        <w:tc>
          <w:tcPr>
            <w:tcW w:w="281" w:type="pct"/>
            <w:noWrap/>
            <w:hideMark/>
          </w:tcPr>
          <w:p w14:paraId="32FF8418" w14:textId="77777777" w:rsidR="00087909" w:rsidRPr="002153A5" w:rsidRDefault="00087909" w:rsidP="002153A5">
            <w:pPr>
              <w:pStyle w:val="afffd"/>
              <w:rPr>
                <w:sz w:val="16"/>
                <w:szCs w:val="16"/>
              </w:rPr>
            </w:pPr>
            <w:r w:rsidRPr="002153A5">
              <w:rPr>
                <w:sz w:val="16"/>
                <w:szCs w:val="16"/>
              </w:rPr>
              <w:t>ТК-106</w:t>
            </w:r>
          </w:p>
        </w:tc>
        <w:tc>
          <w:tcPr>
            <w:tcW w:w="435" w:type="pct"/>
            <w:noWrap/>
            <w:hideMark/>
          </w:tcPr>
          <w:p w14:paraId="0F7B630A" w14:textId="77777777" w:rsidR="00087909" w:rsidRPr="002153A5" w:rsidRDefault="00087909" w:rsidP="002153A5">
            <w:pPr>
              <w:pStyle w:val="afffd"/>
              <w:rPr>
                <w:sz w:val="16"/>
                <w:szCs w:val="16"/>
              </w:rPr>
            </w:pPr>
            <w:r w:rsidRPr="002153A5">
              <w:rPr>
                <w:sz w:val="16"/>
                <w:szCs w:val="16"/>
              </w:rPr>
              <w:t>0,309</w:t>
            </w:r>
          </w:p>
        </w:tc>
        <w:tc>
          <w:tcPr>
            <w:tcW w:w="329" w:type="pct"/>
            <w:noWrap/>
            <w:hideMark/>
          </w:tcPr>
          <w:p w14:paraId="0B9333B4" w14:textId="77777777" w:rsidR="00087909" w:rsidRPr="002153A5" w:rsidRDefault="00087909" w:rsidP="002153A5">
            <w:pPr>
              <w:pStyle w:val="afffd"/>
              <w:rPr>
                <w:sz w:val="16"/>
                <w:szCs w:val="16"/>
              </w:rPr>
            </w:pPr>
            <w:r w:rsidRPr="002153A5">
              <w:rPr>
                <w:sz w:val="16"/>
                <w:szCs w:val="16"/>
              </w:rPr>
              <w:t>95</w:t>
            </w:r>
          </w:p>
        </w:tc>
        <w:tc>
          <w:tcPr>
            <w:tcW w:w="255" w:type="pct"/>
            <w:noWrap/>
            <w:hideMark/>
          </w:tcPr>
          <w:p w14:paraId="2933354B" w14:textId="77777777" w:rsidR="00087909" w:rsidRPr="002153A5" w:rsidRDefault="00087909" w:rsidP="002153A5">
            <w:pPr>
              <w:pStyle w:val="afffd"/>
              <w:rPr>
                <w:sz w:val="16"/>
                <w:szCs w:val="16"/>
              </w:rPr>
            </w:pPr>
            <w:r w:rsidRPr="002153A5">
              <w:rPr>
                <w:sz w:val="16"/>
                <w:szCs w:val="16"/>
              </w:rPr>
              <w:t>1980</w:t>
            </w:r>
          </w:p>
        </w:tc>
        <w:tc>
          <w:tcPr>
            <w:tcW w:w="380" w:type="pct"/>
            <w:noWrap/>
            <w:hideMark/>
          </w:tcPr>
          <w:p w14:paraId="2C903ADD" w14:textId="77777777" w:rsidR="00087909" w:rsidRPr="002153A5" w:rsidRDefault="00087909" w:rsidP="002153A5">
            <w:pPr>
              <w:pStyle w:val="afffd"/>
              <w:rPr>
                <w:sz w:val="16"/>
                <w:szCs w:val="16"/>
              </w:rPr>
            </w:pPr>
            <w:r w:rsidRPr="002153A5">
              <w:rPr>
                <w:sz w:val="16"/>
                <w:szCs w:val="16"/>
              </w:rPr>
              <w:t>2</w:t>
            </w:r>
          </w:p>
        </w:tc>
        <w:tc>
          <w:tcPr>
            <w:tcW w:w="701" w:type="pct"/>
            <w:noWrap/>
            <w:hideMark/>
          </w:tcPr>
          <w:p w14:paraId="342F081A" w14:textId="77777777" w:rsidR="00087909" w:rsidRPr="002153A5" w:rsidRDefault="00087909" w:rsidP="002153A5">
            <w:pPr>
              <w:pStyle w:val="afffd"/>
              <w:rPr>
                <w:sz w:val="16"/>
                <w:szCs w:val="16"/>
              </w:rPr>
            </w:pPr>
            <w:r w:rsidRPr="002153A5">
              <w:rPr>
                <w:sz w:val="16"/>
                <w:szCs w:val="16"/>
              </w:rPr>
              <w:t>62</w:t>
            </w:r>
          </w:p>
        </w:tc>
        <w:tc>
          <w:tcPr>
            <w:tcW w:w="420" w:type="pct"/>
            <w:noWrap/>
            <w:hideMark/>
          </w:tcPr>
          <w:p w14:paraId="0B56A2CB" w14:textId="77777777" w:rsidR="00087909" w:rsidRPr="002153A5" w:rsidRDefault="00087909" w:rsidP="002153A5">
            <w:pPr>
              <w:pStyle w:val="afffd"/>
              <w:rPr>
                <w:sz w:val="16"/>
                <w:szCs w:val="16"/>
              </w:rPr>
            </w:pPr>
            <w:r w:rsidRPr="002153A5">
              <w:rPr>
                <w:sz w:val="16"/>
                <w:szCs w:val="16"/>
              </w:rPr>
              <w:t>573,085243</w:t>
            </w:r>
          </w:p>
        </w:tc>
        <w:tc>
          <w:tcPr>
            <w:tcW w:w="373" w:type="pct"/>
            <w:noWrap/>
            <w:hideMark/>
          </w:tcPr>
          <w:p w14:paraId="15AFF4F4" w14:textId="77777777" w:rsidR="00087909" w:rsidRPr="002153A5" w:rsidRDefault="00087909" w:rsidP="002153A5">
            <w:pPr>
              <w:pStyle w:val="afffd"/>
              <w:rPr>
                <w:sz w:val="16"/>
                <w:szCs w:val="16"/>
              </w:rPr>
            </w:pPr>
            <w:r w:rsidRPr="002153A5">
              <w:rPr>
                <w:sz w:val="16"/>
                <w:szCs w:val="16"/>
              </w:rPr>
              <w:t>16,44</w:t>
            </w:r>
          </w:p>
        </w:tc>
        <w:tc>
          <w:tcPr>
            <w:tcW w:w="466" w:type="pct"/>
            <w:noWrap/>
            <w:hideMark/>
          </w:tcPr>
          <w:p w14:paraId="1A54F8C1" w14:textId="77777777" w:rsidR="00087909" w:rsidRPr="002153A5" w:rsidRDefault="00087909" w:rsidP="002153A5">
            <w:pPr>
              <w:pStyle w:val="afffd"/>
              <w:rPr>
                <w:sz w:val="16"/>
                <w:szCs w:val="16"/>
              </w:rPr>
            </w:pPr>
            <w:r w:rsidRPr="002153A5">
              <w:rPr>
                <w:sz w:val="16"/>
                <w:szCs w:val="16"/>
              </w:rPr>
              <w:t>57,2340233</w:t>
            </w:r>
          </w:p>
        </w:tc>
        <w:tc>
          <w:tcPr>
            <w:tcW w:w="512" w:type="pct"/>
            <w:noWrap/>
            <w:hideMark/>
          </w:tcPr>
          <w:p w14:paraId="48D7BBDC" w14:textId="77777777" w:rsidR="00087909" w:rsidRPr="002153A5" w:rsidRDefault="00087909" w:rsidP="002153A5">
            <w:pPr>
              <w:pStyle w:val="afffd"/>
              <w:rPr>
                <w:sz w:val="16"/>
                <w:szCs w:val="16"/>
              </w:rPr>
            </w:pPr>
            <w:r w:rsidRPr="002153A5">
              <w:rPr>
                <w:sz w:val="16"/>
                <w:szCs w:val="16"/>
              </w:rPr>
              <w:t>364,27526250</w:t>
            </w:r>
          </w:p>
        </w:tc>
        <w:tc>
          <w:tcPr>
            <w:tcW w:w="326" w:type="pct"/>
            <w:noWrap/>
            <w:hideMark/>
          </w:tcPr>
          <w:p w14:paraId="174EC629" w14:textId="77777777" w:rsidR="00087909" w:rsidRPr="002153A5" w:rsidRDefault="00087909" w:rsidP="002153A5">
            <w:pPr>
              <w:pStyle w:val="afffd"/>
              <w:rPr>
                <w:sz w:val="16"/>
                <w:szCs w:val="16"/>
              </w:rPr>
            </w:pPr>
            <w:r w:rsidRPr="002153A5">
              <w:rPr>
                <w:sz w:val="16"/>
                <w:szCs w:val="16"/>
              </w:rPr>
              <w:t>0,9878307</w:t>
            </w:r>
          </w:p>
        </w:tc>
      </w:tr>
      <w:tr w:rsidR="00087909" w:rsidRPr="002153A5" w14:paraId="437EE602" w14:textId="77777777" w:rsidTr="0031493E">
        <w:trPr>
          <w:trHeight w:val="113"/>
        </w:trPr>
        <w:tc>
          <w:tcPr>
            <w:tcW w:w="5000" w:type="pct"/>
            <w:gridSpan w:val="13"/>
            <w:hideMark/>
          </w:tcPr>
          <w:p w14:paraId="6B44A51B" w14:textId="77777777" w:rsidR="00087909" w:rsidRPr="002153A5" w:rsidRDefault="00087909" w:rsidP="002153A5">
            <w:pPr>
              <w:pStyle w:val="afffd"/>
              <w:rPr>
                <w:sz w:val="16"/>
                <w:szCs w:val="16"/>
              </w:rPr>
            </w:pPr>
            <w:r w:rsidRPr="002153A5">
              <w:rPr>
                <w:sz w:val="16"/>
                <w:szCs w:val="16"/>
              </w:rPr>
              <w:t>Нерезервированный участок тепломагистрали</w:t>
            </w:r>
          </w:p>
        </w:tc>
      </w:tr>
      <w:tr w:rsidR="00087909" w:rsidRPr="002153A5" w14:paraId="57598C52" w14:textId="77777777" w:rsidTr="0031493E">
        <w:trPr>
          <w:trHeight w:val="113"/>
        </w:trPr>
        <w:tc>
          <w:tcPr>
            <w:tcW w:w="225" w:type="pct"/>
            <w:noWrap/>
            <w:hideMark/>
          </w:tcPr>
          <w:p w14:paraId="764AB576" w14:textId="77777777" w:rsidR="00087909" w:rsidRPr="002153A5" w:rsidRDefault="00087909" w:rsidP="002153A5">
            <w:pPr>
              <w:pStyle w:val="afffd"/>
              <w:rPr>
                <w:sz w:val="16"/>
                <w:szCs w:val="16"/>
              </w:rPr>
            </w:pPr>
            <w:r w:rsidRPr="002153A5">
              <w:rPr>
                <w:sz w:val="16"/>
                <w:szCs w:val="16"/>
              </w:rPr>
              <w:t>70</w:t>
            </w:r>
          </w:p>
        </w:tc>
        <w:tc>
          <w:tcPr>
            <w:tcW w:w="297" w:type="pct"/>
            <w:noWrap/>
            <w:hideMark/>
          </w:tcPr>
          <w:p w14:paraId="2B206ECC" w14:textId="77777777" w:rsidR="00087909" w:rsidRPr="002153A5" w:rsidRDefault="00087909" w:rsidP="002153A5">
            <w:pPr>
              <w:pStyle w:val="afffd"/>
              <w:rPr>
                <w:sz w:val="16"/>
                <w:szCs w:val="16"/>
              </w:rPr>
            </w:pPr>
            <w:r w:rsidRPr="002153A5">
              <w:rPr>
                <w:sz w:val="16"/>
                <w:szCs w:val="16"/>
              </w:rPr>
              <w:t>ТК-106</w:t>
            </w:r>
          </w:p>
        </w:tc>
        <w:tc>
          <w:tcPr>
            <w:tcW w:w="281" w:type="pct"/>
            <w:noWrap/>
            <w:hideMark/>
          </w:tcPr>
          <w:p w14:paraId="16475690" w14:textId="77777777" w:rsidR="00087909" w:rsidRPr="002153A5" w:rsidRDefault="00087909" w:rsidP="002153A5">
            <w:pPr>
              <w:pStyle w:val="afffd"/>
              <w:rPr>
                <w:sz w:val="16"/>
                <w:szCs w:val="16"/>
              </w:rPr>
            </w:pPr>
            <w:r w:rsidRPr="002153A5">
              <w:rPr>
                <w:sz w:val="16"/>
                <w:szCs w:val="16"/>
              </w:rPr>
              <w:t>З/А</w:t>
            </w:r>
          </w:p>
        </w:tc>
        <w:tc>
          <w:tcPr>
            <w:tcW w:w="435" w:type="pct"/>
            <w:noWrap/>
            <w:hideMark/>
          </w:tcPr>
          <w:p w14:paraId="49D08C9B" w14:textId="77777777" w:rsidR="00087909" w:rsidRPr="002153A5" w:rsidRDefault="00087909" w:rsidP="002153A5">
            <w:pPr>
              <w:pStyle w:val="afffd"/>
              <w:rPr>
                <w:sz w:val="16"/>
                <w:szCs w:val="16"/>
              </w:rPr>
            </w:pPr>
            <w:r w:rsidRPr="002153A5">
              <w:rPr>
                <w:sz w:val="16"/>
                <w:szCs w:val="16"/>
              </w:rPr>
              <w:t>0,309</w:t>
            </w:r>
          </w:p>
        </w:tc>
        <w:tc>
          <w:tcPr>
            <w:tcW w:w="329" w:type="pct"/>
            <w:noWrap/>
            <w:hideMark/>
          </w:tcPr>
          <w:p w14:paraId="60AEFC49" w14:textId="77777777" w:rsidR="00087909" w:rsidRPr="002153A5" w:rsidRDefault="00087909" w:rsidP="002153A5">
            <w:pPr>
              <w:pStyle w:val="afffd"/>
              <w:rPr>
                <w:sz w:val="16"/>
                <w:szCs w:val="16"/>
              </w:rPr>
            </w:pPr>
            <w:r w:rsidRPr="002153A5">
              <w:rPr>
                <w:sz w:val="16"/>
                <w:szCs w:val="16"/>
              </w:rPr>
              <w:t>4</w:t>
            </w:r>
          </w:p>
        </w:tc>
        <w:tc>
          <w:tcPr>
            <w:tcW w:w="255" w:type="pct"/>
            <w:noWrap/>
            <w:hideMark/>
          </w:tcPr>
          <w:p w14:paraId="34115E87" w14:textId="77777777" w:rsidR="00087909" w:rsidRPr="002153A5" w:rsidRDefault="00087909" w:rsidP="002153A5">
            <w:pPr>
              <w:pStyle w:val="afffd"/>
              <w:rPr>
                <w:sz w:val="16"/>
                <w:szCs w:val="16"/>
              </w:rPr>
            </w:pPr>
            <w:r w:rsidRPr="002153A5">
              <w:rPr>
                <w:sz w:val="16"/>
                <w:szCs w:val="16"/>
              </w:rPr>
              <w:t>1980</w:t>
            </w:r>
          </w:p>
        </w:tc>
        <w:tc>
          <w:tcPr>
            <w:tcW w:w="380" w:type="pct"/>
            <w:noWrap/>
            <w:hideMark/>
          </w:tcPr>
          <w:p w14:paraId="19642B00" w14:textId="77777777" w:rsidR="00087909" w:rsidRPr="002153A5" w:rsidRDefault="00087909" w:rsidP="002153A5">
            <w:pPr>
              <w:pStyle w:val="afffd"/>
              <w:rPr>
                <w:sz w:val="16"/>
                <w:szCs w:val="16"/>
              </w:rPr>
            </w:pPr>
            <w:r w:rsidRPr="002153A5">
              <w:rPr>
                <w:sz w:val="16"/>
                <w:szCs w:val="16"/>
              </w:rPr>
              <w:t>2</w:t>
            </w:r>
          </w:p>
        </w:tc>
        <w:tc>
          <w:tcPr>
            <w:tcW w:w="701" w:type="pct"/>
            <w:noWrap/>
            <w:hideMark/>
          </w:tcPr>
          <w:p w14:paraId="32D25D31" w14:textId="77777777" w:rsidR="00087909" w:rsidRPr="002153A5" w:rsidRDefault="00087909" w:rsidP="002153A5">
            <w:pPr>
              <w:pStyle w:val="afffd"/>
              <w:rPr>
                <w:sz w:val="16"/>
                <w:szCs w:val="16"/>
              </w:rPr>
            </w:pPr>
            <w:r w:rsidRPr="002153A5">
              <w:rPr>
                <w:sz w:val="16"/>
                <w:szCs w:val="16"/>
              </w:rPr>
              <w:t>62</w:t>
            </w:r>
          </w:p>
        </w:tc>
        <w:tc>
          <w:tcPr>
            <w:tcW w:w="420" w:type="pct"/>
            <w:noWrap/>
            <w:hideMark/>
          </w:tcPr>
          <w:p w14:paraId="4B4DF180" w14:textId="77777777" w:rsidR="00087909" w:rsidRPr="002153A5" w:rsidRDefault="00087909" w:rsidP="002153A5">
            <w:pPr>
              <w:pStyle w:val="afffd"/>
              <w:rPr>
                <w:sz w:val="16"/>
                <w:szCs w:val="16"/>
              </w:rPr>
            </w:pPr>
            <w:r w:rsidRPr="002153A5">
              <w:rPr>
                <w:sz w:val="16"/>
                <w:szCs w:val="16"/>
              </w:rPr>
              <w:t>573,085243</w:t>
            </w:r>
          </w:p>
        </w:tc>
        <w:tc>
          <w:tcPr>
            <w:tcW w:w="373" w:type="pct"/>
            <w:noWrap/>
            <w:hideMark/>
          </w:tcPr>
          <w:p w14:paraId="08368708" w14:textId="77777777" w:rsidR="00087909" w:rsidRPr="002153A5" w:rsidRDefault="00087909" w:rsidP="002153A5">
            <w:pPr>
              <w:pStyle w:val="afffd"/>
              <w:rPr>
                <w:sz w:val="16"/>
                <w:szCs w:val="16"/>
              </w:rPr>
            </w:pPr>
            <w:r w:rsidRPr="002153A5">
              <w:rPr>
                <w:sz w:val="16"/>
                <w:szCs w:val="16"/>
              </w:rPr>
              <w:t>16,44</w:t>
            </w:r>
          </w:p>
        </w:tc>
        <w:tc>
          <w:tcPr>
            <w:tcW w:w="466" w:type="pct"/>
            <w:noWrap/>
            <w:hideMark/>
          </w:tcPr>
          <w:p w14:paraId="2EE6F4FB" w14:textId="77777777" w:rsidR="00087909" w:rsidRPr="002153A5" w:rsidRDefault="00087909" w:rsidP="002153A5">
            <w:pPr>
              <w:pStyle w:val="afffd"/>
              <w:rPr>
                <w:sz w:val="16"/>
                <w:szCs w:val="16"/>
              </w:rPr>
            </w:pPr>
            <w:r w:rsidRPr="002153A5">
              <w:rPr>
                <w:sz w:val="16"/>
                <w:szCs w:val="16"/>
              </w:rPr>
              <w:t>54,2539800</w:t>
            </w:r>
          </w:p>
        </w:tc>
        <w:tc>
          <w:tcPr>
            <w:tcW w:w="512" w:type="pct"/>
            <w:noWrap/>
            <w:hideMark/>
          </w:tcPr>
          <w:p w14:paraId="6D510810" w14:textId="77777777" w:rsidR="00087909" w:rsidRPr="002153A5" w:rsidRDefault="00087909" w:rsidP="002153A5">
            <w:pPr>
              <w:pStyle w:val="afffd"/>
              <w:rPr>
                <w:sz w:val="16"/>
                <w:szCs w:val="16"/>
              </w:rPr>
            </w:pPr>
            <w:r w:rsidRPr="002153A5">
              <w:rPr>
                <w:sz w:val="16"/>
                <w:szCs w:val="16"/>
              </w:rPr>
              <w:t>366,68222053</w:t>
            </w:r>
          </w:p>
        </w:tc>
        <w:tc>
          <w:tcPr>
            <w:tcW w:w="326" w:type="pct"/>
            <w:noWrap/>
            <w:hideMark/>
          </w:tcPr>
          <w:p w14:paraId="58AF4792" w14:textId="77777777" w:rsidR="00087909" w:rsidRPr="002153A5" w:rsidRDefault="00087909" w:rsidP="002153A5">
            <w:pPr>
              <w:pStyle w:val="afffd"/>
              <w:rPr>
                <w:sz w:val="16"/>
                <w:szCs w:val="16"/>
              </w:rPr>
            </w:pPr>
            <w:r w:rsidRPr="002153A5">
              <w:rPr>
                <w:sz w:val="16"/>
                <w:szCs w:val="16"/>
              </w:rPr>
              <w:t>0,9824050</w:t>
            </w:r>
          </w:p>
        </w:tc>
      </w:tr>
      <w:tr w:rsidR="00087909" w:rsidRPr="002153A5" w14:paraId="59426253" w14:textId="77777777" w:rsidTr="0031493E">
        <w:trPr>
          <w:trHeight w:val="113"/>
        </w:trPr>
        <w:tc>
          <w:tcPr>
            <w:tcW w:w="225" w:type="pct"/>
            <w:noWrap/>
            <w:hideMark/>
          </w:tcPr>
          <w:p w14:paraId="21690F4A" w14:textId="77777777" w:rsidR="00087909" w:rsidRPr="002153A5" w:rsidRDefault="00087909" w:rsidP="002153A5">
            <w:pPr>
              <w:pStyle w:val="afffd"/>
              <w:rPr>
                <w:sz w:val="16"/>
                <w:szCs w:val="16"/>
              </w:rPr>
            </w:pPr>
            <w:r w:rsidRPr="002153A5">
              <w:rPr>
                <w:sz w:val="16"/>
                <w:szCs w:val="16"/>
              </w:rPr>
              <w:t>71</w:t>
            </w:r>
          </w:p>
        </w:tc>
        <w:tc>
          <w:tcPr>
            <w:tcW w:w="297" w:type="pct"/>
            <w:noWrap/>
            <w:hideMark/>
          </w:tcPr>
          <w:p w14:paraId="567C5A21" w14:textId="77777777" w:rsidR="00087909" w:rsidRPr="002153A5" w:rsidRDefault="00087909" w:rsidP="002153A5">
            <w:pPr>
              <w:pStyle w:val="afffd"/>
              <w:rPr>
                <w:sz w:val="16"/>
                <w:szCs w:val="16"/>
              </w:rPr>
            </w:pPr>
            <w:r w:rsidRPr="002153A5">
              <w:rPr>
                <w:sz w:val="16"/>
                <w:szCs w:val="16"/>
              </w:rPr>
              <w:t>З/А</w:t>
            </w:r>
          </w:p>
        </w:tc>
        <w:tc>
          <w:tcPr>
            <w:tcW w:w="281" w:type="pct"/>
            <w:noWrap/>
            <w:hideMark/>
          </w:tcPr>
          <w:p w14:paraId="7B9A926E" w14:textId="77777777" w:rsidR="00087909" w:rsidRPr="002153A5" w:rsidRDefault="00087909" w:rsidP="002153A5">
            <w:pPr>
              <w:pStyle w:val="afffd"/>
              <w:rPr>
                <w:sz w:val="16"/>
                <w:szCs w:val="16"/>
              </w:rPr>
            </w:pPr>
            <w:r w:rsidRPr="002153A5">
              <w:rPr>
                <w:sz w:val="16"/>
                <w:szCs w:val="16"/>
              </w:rPr>
              <w:t>ТК-106</w:t>
            </w:r>
          </w:p>
        </w:tc>
        <w:tc>
          <w:tcPr>
            <w:tcW w:w="435" w:type="pct"/>
            <w:noWrap/>
            <w:hideMark/>
          </w:tcPr>
          <w:p w14:paraId="73F07C1F" w14:textId="77777777" w:rsidR="00087909" w:rsidRPr="002153A5" w:rsidRDefault="00087909" w:rsidP="002153A5">
            <w:pPr>
              <w:pStyle w:val="afffd"/>
              <w:rPr>
                <w:sz w:val="16"/>
                <w:szCs w:val="16"/>
              </w:rPr>
            </w:pPr>
            <w:r w:rsidRPr="002153A5">
              <w:rPr>
                <w:sz w:val="16"/>
                <w:szCs w:val="16"/>
              </w:rPr>
              <w:t>0,309</w:t>
            </w:r>
          </w:p>
        </w:tc>
        <w:tc>
          <w:tcPr>
            <w:tcW w:w="329" w:type="pct"/>
            <w:noWrap/>
            <w:hideMark/>
          </w:tcPr>
          <w:p w14:paraId="6BD69C55" w14:textId="77777777" w:rsidR="00087909" w:rsidRPr="002153A5" w:rsidRDefault="00087909" w:rsidP="002153A5">
            <w:pPr>
              <w:pStyle w:val="afffd"/>
              <w:rPr>
                <w:sz w:val="16"/>
                <w:szCs w:val="16"/>
              </w:rPr>
            </w:pPr>
            <w:r w:rsidRPr="002153A5">
              <w:rPr>
                <w:sz w:val="16"/>
                <w:szCs w:val="16"/>
              </w:rPr>
              <w:t>6</w:t>
            </w:r>
          </w:p>
        </w:tc>
        <w:tc>
          <w:tcPr>
            <w:tcW w:w="255" w:type="pct"/>
            <w:noWrap/>
            <w:hideMark/>
          </w:tcPr>
          <w:p w14:paraId="23385873" w14:textId="77777777" w:rsidR="00087909" w:rsidRPr="002153A5" w:rsidRDefault="00087909" w:rsidP="002153A5">
            <w:pPr>
              <w:pStyle w:val="afffd"/>
              <w:rPr>
                <w:sz w:val="16"/>
                <w:szCs w:val="16"/>
              </w:rPr>
            </w:pPr>
            <w:r w:rsidRPr="002153A5">
              <w:rPr>
                <w:sz w:val="16"/>
                <w:szCs w:val="16"/>
              </w:rPr>
              <w:t>1980</w:t>
            </w:r>
          </w:p>
        </w:tc>
        <w:tc>
          <w:tcPr>
            <w:tcW w:w="380" w:type="pct"/>
            <w:noWrap/>
            <w:hideMark/>
          </w:tcPr>
          <w:p w14:paraId="43A5F916" w14:textId="77777777" w:rsidR="00087909" w:rsidRPr="002153A5" w:rsidRDefault="00087909" w:rsidP="002153A5">
            <w:pPr>
              <w:pStyle w:val="afffd"/>
              <w:rPr>
                <w:sz w:val="16"/>
                <w:szCs w:val="16"/>
              </w:rPr>
            </w:pPr>
            <w:r w:rsidRPr="002153A5">
              <w:rPr>
                <w:sz w:val="16"/>
                <w:szCs w:val="16"/>
              </w:rPr>
              <w:t>2</w:t>
            </w:r>
          </w:p>
        </w:tc>
        <w:tc>
          <w:tcPr>
            <w:tcW w:w="701" w:type="pct"/>
            <w:noWrap/>
            <w:hideMark/>
          </w:tcPr>
          <w:p w14:paraId="51519B81" w14:textId="77777777" w:rsidR="00087909" w:rsidRPr="002153A5" w:rsidRDefault="00087909" w:rsidP="002153A5">
            <w:pPr>
              <w:pStyle w:val="afffd"/>
              <w:rPr>
                <w:sz w:val="16"/>
                <w:szCs w:val="16"/>
              </w:rPr>
            </w:pPr>
            <w:r w:rsidRPr="002153A5">
              <w:rPr>
                <w:sz w:val="16"/>
                <w:szCs w:val="16"/>
              </w:rPr>
              <w:t>62</w:t>
            </w:r>
          </w:p>
        </w:tc>
        <w:tc>
          <w:tcPr>
            <w:tcW w:w="420" w:type="pct"/>
            <w:noWrap/>
            <w:hideMark/>
          </w:tcPr>
          <w:p w14:paraId="42C78DE3" w14:textId="77777777" w:rsidR="00087909" w:rsidRPr="002153A5" w:rsidRDefault="00087909" w:rsidP="002153A5">
            <w:pPr>
              <w:pStyle w:val="afffd"/>
              <w:rPr>
                <w:sz w:val="16"/>
                <w:szCs w:val="16"/>
              </w:rPr>
            </w:pPr>
            <w:r w:rsidRPr="002153A5">
              <w:rPr>
                <w:sz w:val="16"/>
                <w:szCs w:val="16"/>
              </w:rPr>
              <w:t>573,085243</w:t>
            </w:r>
          </w:p>
        </w:tc>
        <w:tc>
          <w:tcPr>
            <w:tcW w:w="373" w:type="pct"/>
            <w:noWrap/>
            <w:hideMark/>
          </w:tcPr>
          <w:p w14:paraId="7C9B1820" w14:textId="77777777" w:rsidR="00087909" w:rsidRPr="002153A5" w:rsidRDefault="00087909" w:rsidP="002153A5">
            <w:pPr>
              <w:pStyle w:val="afffd"/>
              <w:rPr>
                <w:sz w:val="16"/>
                <w:szCs w:val="16"/>
              </w:rPr>
            </w:pPr>
            <w:r w:rsidRPr="002153A5">
              <w:rPr>
                <w:sz w:val="16"/>
                <w:szCs w:val="16"/>
              </w:rPr>
              <w:t>16,44</w:t>
            </w:r>
          </w:p>
        </w:tc>
        <w:tc>
          <w:tcPr>
            <w:tcW w:w="466" w:type="pct"/>
            <w:noWrap/>
            <w:hideMark/>
          </w:tcPr>
          <w:p w14:paraId="64F97B95" w14:textId="77777777" w:rsidR="00087909" w:rsidRPr="002153A5" w:rsidRDefault="00087909" w:rsidP="002153A5">
            <w:pPr>
              <w:pStyle w:val="afffd"/>
              <w:rPr>
                <w:sz w:val="16"/>
                <w:szCs w:val="16"/>
              </w:rPr>
            </w:pPr>
            <w:r w:rsidRPr="002153A5">
              <w:rPr>
                <w:sz w:val="16"/>
                <w:szCs w:val="16"/>
              </w:rPr>
              <w:t>2,4069580</w:t>
            </w:r>
          </w:p>
        </w:tc>
        <w:tc>
          <w:tcPr>
            <w:tcW w:w="512" w:type="pct"/>
            <w:noWrap/>
            <w:hideMark/>
          </w:tcPr>
          <w:p w14:paraId="5206FBFD" w14:textId="77777777" w:rsidR="00087909" w:rsidRPr="002153A5" w:rsidRDefault="00087909" w:rsidP="002153A5">
            <w:pPr>
              <w:pStyle w:val="afffd"/>
              <w:rPr>
                <w:sz w:val="16"/>
                <w:szCs w:val="16"/>
              </w:rPr>
            </w:pPr>
            <w:r w:rsidRPr="002153A5">
              <w:rPr>
                <w:sz w:val="16"/>
                <w:szCs w:val="16"/>
              </w:rPr>
              <w:t>370,37862035</w:t>
            </w:r>
          </w:p>
        </w:tc>
        <w:tc>
          <w:tcPr>
            <w:tcW w:w="326" w:type="pct"/>
            <w:noWrap/>
            <w:hideMark/>
          </w:tcPr>
          <w:p w14:paraId="70FDF239" w14:textId="77777777" w:rsidR="00087909" w:rsidRPr="002153A5" w:rsidRDefault="00087909" w:rsidP="002153A5">
            <w:pPr>
              <w:pStyle w:val="afffd"/>
              <w:rPr>
                <w:sz w:val="16"/>
                <w:szCs w:val="16"/>
              </w:rPr>
            </w:pPr>
            <w:r w:rsidRPr="002153A5">
              <w:rPr>
                <w:sz w:val="16"/>
                <w:szCs w:val="16"/>
              </w:rPr>
              <w:t>0,9741184</w:t>
            </w:r>
          </w:p>
        </w:tc>
      </w:tr>
      <w:tr w:rsidR="00087909" w:rsidRPr="002153A5" w14:paraId="13291A69" w14:textId="77777777" w:rsidTr="0031493E">
        <w:trPr>
          <w:trHeight w:val="113"/>
        </w:trPr>
        <w:tc>
          <w:tcPr>
            <w:tcW w:w="225" w:type="pct"/>
            <w:noWrap/>
            <w:hideMark/>
          </w:tcPr>
          <w:p w14:paraId="62C30076" w14:textId="77777777" w:rsidR="00087909" w:rsidRPr="002153A5" w:rsidRDefault="00087909" w:rsidP="002153A5">
            <w:pPr>
              <w:pStyle w:val="afffd"/>
              <w:rPr>
                <w:sz w:val="16"/>
                <w:szCs w:val="16"/>
              </w:rPr>
            </w:pPr>
            <w:r w:rsidRPr="002153A5">
              <w:rPr>
                <w:sz w:val="16"/>
                <w:szCs w:val="16"/>
              </w:rPr>
              <w:t>72</w:t>
            </w:r>
          </w:p>
        </w:tc>
        <w:tc>
          <w:tcPr>
            <w:tcW w:w="297" w:type="pct"/>
            <w:noWrap/>
            <w:hideMark/>
          </w:tcPr>
          <w:p w14:paraId="6DF5A7CD" w14:textId="77777777" w:rsidR="00087909" w:rsidRPr="002153A5" w:rsidRDefault="00087909" w:rsidP="002153A5">
            <w:pPr>
              <w:pStyle w:val="afffd"/>
              <w:rPr>
                <w:sz w:val="16"/>
                <w:szCs w:val="16"/>
              </w:rPr>
            </w:pPr>
            <w:r w:rsidRPr="002153A5">
              <w:rPr>
                <w:sz w:val="16"/>
                <w:szCs w:val="16"/>
              </w:rPr>
              <w:t>ТК-106</w:t>
            </w:r>
          </w:p>
        </w:tc>
        <w:tc>
          <w:tcPr>
            <w:tcW w:w="281" w:type="pct"/>
            <w:noWrap/>
            <w:hideMark/>
          </w:tcPr>
          <w:p w14:paraId="043343C2" w14:textId="77777777" w:rsidR="00087909" w:rsidRPr="002153A5" w:rsidRDefault="00087909" w:rsidP="002153A5">
            <w:pPr>
              <w:pStyle w:val="afffd"/>
              <w:rPr>
                <w:sz w:val="16"/>
                <w:szCs w:val="16"/>
              </w:rPr>
            </w:pPr>
            <w:r w:rsidRPr="002153A5">
              <w:rPr>
                <w:sz w:val="16"/>
                <w:szCs w:val="16"/>
              </w:rPr>
              <w:t>ТК-114а</w:t>
            </w:r>
          </w:p>
        </w:tc>
        <w:tc>
          <w:tcPr>
            <w:tcW w:w="435" w:type="pct"/>
            <w:noWrap/>
            <w:hideMark/>
          </w:tcPr>
          <w:p w14:paraId="3DBB2CB0" w14:textId="77777777" w:rsidR="00087909" w:rsidRPr="002153A5" w:rsidRDefault="00087909" w:rsidP="002153A5">
            <w:pPr>
              <w:pStyle w:val="afffd"/>
              <w:rPr>
                <w:sz w:val="16"/>
                <w:szCs w:val="16"/>
              </w:rPr>
            </w:pPr>
            <w:r w:rsidRPr="002153A5">
              <w:rPr>
                <w:sz w:val="16"/>
                <w:szCs w:val="16"/>
              </w:rPr>
              <w:t>0,309</w:t>
            </w:r>
          </w:p>
        </w:tc>
        <w:tc>
          <w:tcPr>
            <w:tcW w:w="329" w:type="pct"/>
            <w:noWrap/>
            <w:hideMark/>
          </w:tcPr>
          <w:p w14:paraId="50AE3327" w14:textId="77777777" w:rsidR="00087909" w:rsidRPr="002153A5" w:rsidRDefault="00087909" w:rsidP="002153A5">
            <w:pPr>
              <w:pStyle w:val="afffd"/>
              <w:rPr>
                <w:sz w:val="16"/>
                <w:szCs w:val="16"/>
              </w:rPr>
            </w:pPr>
            <w:r w:rsidRPr="002153A5">
              <w:rPr>
                <w:sz w:val="16"/>
                <w:szCs w:val="16"/>
              </w:rPr>
              <w:t>49</w:t>
            </w:r>
          </w:p>
        </w:tc>
        <w:tc>
          <w:tcPr>
            <w:tcW w:w="255" w:type="pct"/>
            <w:noWrap/>
            <w:hideMark/>
          </w:tcPr>
          <w:p w14:paraId="45ED497E" w14:textId="77777777" w:rsidR="00087909" w:rsidRPr="002153A5" w:rsidRDefault="00087909" w:rsidP="002153A5">
            <w:pPr>
              <w:pStyle w:val="afffd"/>
              <w:rPr>
                <w:sz w:val="16"/>
                <w:szCs w:val="16"/>
              </w:rPr>
            </w:pPr>
            <w:r w:rsidRPr="002153A5">
              <w:rPr>
                <w:sz w:val="16"/>
                <w:szCs w:val="16"/>
              </w:rPr>
              <w:t>1980</w:t>
            </w:r>
          </w:p>
        </w:tc>
        <w:tc>
          <w:tcPr>
            <w:tcW w:w="380" w:type="pct"/>
            <w:noWrap/>
            <w:hideMark/>
          </w:tcPr>
          <w:p w14:paraId="3B2936F3" w14:textId="77777777" w:rsidR="00087909" w:rsidRPr="002153A5" w:rsidRDefault="00087909" w:rsidP="002153A5">
            <w:pPr>
              <w:pStyle w:val="afffd"/>
              <w:rPr>
                <w:sz w:val="16"/>
                <w:szCs w:val="16"/>
              </w:rPr>
            </w:pPr>
            <w:r w:rsidRPr="002153A5">
              <w:rPr>
                <w:sz w:val="16"/>
                <w:szCs w:val="16"/>
              </w:rPr>
              <w:t>2</w:t>
            </w:r>
          </w:p>
        </w:tc>
        <w:tc>
          <w:tcPr>
            <w:tcW w:w="701" w:type="pct"/>
            <w:noWrap/>
            <w:hideMark/>
          </w:tcPr>
          <w:p w14:paraId="372DC964" w14:textId="77777777" w:rsidR="00087909" w:rsidRPr="002153A5" w:rsidRDefault="00087909" w:rsidP="002153A5">
            <w:pPr>
              <w:pStyle w:val="afffd"/>
              <w:rPr>
                <w:sz w:val="16"/>
                <w:szCs w:val="16"/>
              </w:rPr>
            </w:pPr>
            <w:r w:rsidRPr="002153A5">
              <w:rPr>
                <w:sz w:val="16"/>
                <w:szCs w:val="16"/>
              </w:rPr>
              <w:t>62</w:t>
            </w:r>
          </w:p>
        </w:tc>
        <w:tc>
          <w:tcPr>
            <w:tcW w:w="420" w:type="pct"/>
            <w:noWrap/>
            <w:hideMark/>
          </w:tcPr>
          <w:p w14:paraId="7293D53F" w14:textId="77777777" w:rsidR="00087909" w:rsidRPr="002153A5" w:rsidRDefault="00087909" w:rsidP="002153A5">
            <w:pPr>
              <w:pStyle w:val="afffd"/>
              <w:rPr>
                <w:sz w:val="16"/>
                <w:szCs w:val="16"/>
              </w:rPr>
            </w:pPr>
            <w:r w:rsidRPr="002153A5">
              <w:rPr>
                <w:sz w:val="16"/>
                <w:szCs w:val="16"/>
              </w:rPr>
              <w:t>0,000007</w:t>
            </w:r>
          </w:p>
        </w:tc>
        <w:tc>
          <w:tcPr>
            <w:tcW w:w="373" w:type="pct"/>
            <w:noWrap/>
            <w:hideMark/>
          </w:tcPr>
          <w:p w14:paraId="2C68BC83" w14:textId="77777777" w:rsidR="00087909" w:rsidRPr="002153A5" w:rsidRDefault="00087909" w:rsidP="002153A5">
            <w:pPr>
              <w:pStyle w:val="afffd"/>
              <w:rPr>
                <w:sz w:val="16"/>
                <w:szCs w:val="16"/>
              </w:rPr>
            </w:pPr>
            <w:r w:rsidRPr="002153A5">
              <w:rPr>
                <w:sz w:val="16"/>
                <w:szCs w:val="16"/>
              </w:rPr>
              <w:t>16,44</w:t>
            </w:r>
          </w:p>
        </w:tc>
        <w:tc>
          <w:tcPr>
            <w:tcW w:w="466" w:type="pct"/>
            <w:noWrap/>
            <w:hideMark/>
          </w:tcPr>
          <w:p w14:paraId="4914B359" w14:textId="77777777" w:rsidR="00087909" w:rsidRPr="002153A5" w:rsidRDefault="00087909" w:rsidP="002153A5">
            <w:pPr>
              <w:pStyle w:val="afffd"/>
              <w:rPr>
                <w:sz w:val="16"/>
                <w:szCs w:val="16"/>
              </w:rPr>
            </w:pPr>
            <w:r w:rsidRPr="002153A5">
              <w:rPr>
                <w:sz w:val="16"/>
                <w:szCs w:val="16"/>
              </w:rPr>
              <w:t>3,6963998</w:t>
            </w:r>
          </w:p>
        </w:tc>
        <w:tc>
          <w:tcPr>
            <w:tcW w:w="512" w:type="pct"/>
            <w:noWrap/>
            <w:hideMark/>
          </w:tcPr>
          <w:p w14:paraId="3A313B4B" w14:textId="77777777" w:rsidR="00087909" w:rsidRPr="002153A5" w:rsidRDefault="00087909" w:rsidP="002153A5">
            <w:pPr>
              <w:pStyle w:val="afffd"/>
              <w:rPr>
                <w:sz w:val="16"/>
                <w:szCs w:val="16"/>
              </w:rPr>
            </w:pPr>
            <w:r w:rsidRPr="002153A5">
              <w:rPr>
                <w:sz w:val="16"/>
                <w:szCs w:val="16"/>
              </w:rPr>
              <w:t>370,37862069</w:t>
            </w:r>
          </w:p>
        </w:tc>
        <w:tc>
          <w:tcPr>
            <w:tcW w:w="326" w:type="pct"/>
            <w:noWrap/>
            <w:hideMark/>
          </w:tcPr>
          <w:p w14:paraId="0DBC7D8C" w14:textId="77777777" w:rsidR="00087909" w:rsidRPr="002153A5" w:rsidRDefault="00087909" w:rsidP="002153A5">
            <w:pPr>
              <w:pStyle w:val="afffd"/>
              <w:rPr>
                <w:sz w:val="16"/>
                <w:szCs w:val="16"/>
              </w:rPr>
            </w:pPr>
            <w:r w:rsidRPr="002153A5">
              <w:rPr>
                <w:sz w:val="16"/>
                <w:szCs w:val="16"/>
              </w:rPr>
              <w:t>0,9741184</w:t>
            </w:r>
          </w:p>
        </w:tc>
      </w:tr>
      <w:tr w:rsidR="00087909" w:rsidRPr="002153A5" w14:paraId="676B9BF9" w14:textId="77777777" w:rsidTr="0031493E">
        <w:trPr>
          <w:trHeight w:val="113"/>
        </w:trPr>
        <w:tc>
          <w:tcPr>
            <w:tcW w:w="225" w:type="pct"/>
            <w:noWrap/>
            <w:hideMark/>
          </w:tcPr>
          <w:p w14:paraId="2AE6EA9D" w14:textId="77777777" w:rsidR="00087909" w:rsidRPr="002153A5" w:rsidRDefault="00087909" w:rsidP="002153A5">
            <w:pPr>
              <w:pStyle w:val="afffd"/>
              <w:rPr>
                <w:sz w:val="16"/>
                <w:szCs w:val="16"/>
              </w:rPr>
            </w:pPr>
            <w:r w:rsidRPr="002153A5">
              <w:rPr>
                <w:sz w:val="16"/>
                <w:szCs w:val="16"/>
              </w:rPr>
              <w:t>73</w:t>
            </w:r>
          </w:p>
        </w:tc>
        <w:tc>
          <w:tcPr>
            <w:tcW w:w="297" w:type="pct"/>
            <w:noWrap/>
            <w:hideMark/>
          </w:tcPr>
          <w:p w14:paraId="77C352E9" w14:textId="77777777" w:rsidR="00087909" w:rsidRPr="002153A5" w:rsidRDefault="00087909" w:rsidP="002153A5">
            <w:pPr>
              <w:pStyle w:val="afffd"/>
              <w:rPr>
                <w:sz w:val="16"/>
                <w:szCs w:val="16"/>
              </w:rPr>
            </w:pPr>
            <w:r w:rsidRPr="002153A5">
              <w:rPr>
                <w:sz w:val="16"/>
                <w:szCs w:val="16"/>
              </w:rPr>
              <w:t>ТК-114а</w:t>
            </w:r>
          </w:p>
        </w:tc>
        <w:tc>
          <w:tcPr>
            <w:tcW w:w="281" w:type="pct"/>
            <w:noWrap/>
            <w:hideMark/>
          </w:tcPr>
          <w:p w14:paraId="1B50B899" w14:textId="77777777" w:rsidR="00087909" w:rsidRPr="002153A5" w:rsidRDefault="00087909" w:rsidP="002153A5">
            <w:pPr>
              <w:pStyle w:val="afffd"/>
              <w:rPr>
                <w:sz w:val="16"/>
                <w:szCs w:val="16"/>
              </w:rPr>
            </w:pPr>
            <w:r w:rsidRPr="002153A5">
              <w:rPr>
                <w:sz w:val="16"/>
                <w:szCs w:val="16"/>
              </w:rPr>
              <w:t>ТК-112</w:t>
            </w:r>
          </w:p>
        </w:tc>
        <w:tc>
          <w:tcPr>
            <w:tcW w:w="435" w:type="pct"/>
            <w:noWrap/>
            <w:hideMark/>
          </w:tcPr>
          <w:p w14:paraId="02C6741E" w14:textId="77777777" w:rsidR="00087909" w:rsidRPr="002153A5" w:rsidRDefault="00087909" w:rsidP="002153A5">
            <w:pPr>
              <w:pStyle w:val="afffd"/>
              <w:rPr>
                <w:sz w:val="16"/>
                <w:szCs w:val="16"/>
              </w:rPr>
            </w:pPr>
            <w:r w:rsidRPr="002153A5">
              <w:rPr>
                <w:sz w:val="16"/>
                <w:szCs w:val="16"/>
              </w:rPr>
              <w:t>0,309</w:t>
            </w:r>
          </w:p>
        </w:tc>
        <w:tc>
          <w:tcPr>
            <w:tcW w:w="329" w:type="pct"/>
            <w:noWrap/>
            <w:hideMark/>
          </w:tcPr>
          <w:p w14:paraId="12614EA9" w14:textId="77777777" w:rsidR="00087909" w:rsidRPr="002153A5" w:rsidRDefault="00087909" w:rsidP="002153A5">
            <w:pPr>
              <w:pStyle w:val="afffd"/>
              <w:rPr>
                <w:sz w:val="16"/>
                <w:szCs w:val="16"/>
              </w:rPr>
            </w:pPr>
            <w:r w:rsidRPr="002153A5">
              <w:rPr>
                <w:sz w:val="16"/>
                <w:szCs w:val="16"/>
              </w:rPr>
              <w:t>76</w:t>
            </w:r>
          </w:p>
        </w:tc>
        <w:tc>
          <w:tcPr>
            <w:tcW w:w="255" w:type="pct"/>
            <w:noWrap/>
            <w:hideMark/>
          </w:tcPr>
          <w:p w14:paraId="3A135FDF" w14:textId="77777777" w:rsidR="00087909" w:rsidRPr="002153A5" w:rsidRDefault="00087909" w:rsidP="002153A5">
            <w:pPr>
              <w:pStyle w:val="afffd"/>
              <w:rPr>
                <w:sz w:val="16"/>
                <w:szCs w:val="16"/>
              </w:rPr>
            </w:pPr>
            <w:r w:rsidRPr="002153A5">
              <w:rPr>
                <w:sz w:val="16"/>
                <w:szCs w:val="16"/>
              </w:rPr>
              <w:t>2023</w:t>
            </w:r>
          </w:p>
        </w:tc>
        <w:tc>
          <w:tcPr>
            <w:tcW w:w="380" w:type="pct"/>
            <w:noWrap/>
            <w:hideMark/>
          </w:tcPr>
          <w:p w14:paraId="1451BA84" w14:textId="77777777" w:rsidR="00087909" w:rsidRPr="002153A5" w:rsidRDefault="00087909" w:rsidP="002153A5">
            <w:pPr>
              <w:pStyle w:val="afffd"/>
              <w:rPr>
                <w:sz w:val="16"/>
                <w:szCs w:val="16"/>
              </w:rPr>
            </w:pPr>
            <w:r w:rsidRPr="002153A5">
              <w:rPr>
                <w:sz w:val="16"/>
                <w:szCs w:val="16"/>
              </w:rPr>
              <w:t>2</w:t>
            </w:r>
          </w:p>
        </w:tc>
        <w:tc>
          <w:tcPr>
            <w:tcW w:w="701" w:type="pct"/>
            <w:noWrap/>
            <w:hideMark/>
          </w:tcPr>
          <w:p w14:paraId="1E6D1EE4" w14:textId="77777777" w:rsidR="00087909" w:rsidRPr="002153A5" w:rsidRDefault="00087909" w:rsidP="002153A5">
            <w:pPr>
              <w:pStyle w:val="afffd"/>
              <w:rPr>
                <w:sz w:val="16"/>
                <w:szCs w:val="16"/>
              </w:rPr>
            </w:pPr>
            <w:r w:rsidRPr="002153A5">
              <w:rPr>
                <w:sz w:val="16"/>
                <w:szCs w:val="16"/>
              </w:rPr>
              <w:t>19</w:t>
            </w:r>
          </w:p>
        </w:tc>
        <w:tc>
          <w:tcPr>
            <w:tcW w:w="420" w:type="pct"/>
            <w:noWrap/>
            <w:hideMark/>
          </w:tcPr>
          <w:p w14:paraId="5B46C880" w14:textId="77777777" w:rsidR="00087909" w:rsidRPr="002153A5" w:rsidRDefault="00087909" w:rsidP="002153A5">
            <w:pPr>
              <w:pStyle w:val="afffd"/>
              <w:rPr>
                <w:sz w:val="16"/>
                <w:szCs w:val="16"/>
              </w:rPr>
            </w:pPr>
            <w:r w:rsidRPr="002153A5">
              <w:rPr>
                <w:sz w:val="16"/>
                <w:szCs w:val="16"/>
              </w:rPr>
              <w:t>0,000007</w:t>
            </w:r>
          </w:p>
        </w:tc>
        <w:tc>
          <w:tcPr>
            <w:tcW w:w="373" w:type="pct"/>
            <w:noWrap/>
            <w:hideMark/>
          </w:tcPr>
          <w:p w14:paraId="4586AEC4" w14:textId="77777777" w:rsidR="00087909" w:rsidRPr="002153A5" w:rsidRDefault="00087909" w:rsidP="002153A5">
            <w:pPr>
              <w:pStyle w:val="afffd"/>
              <w:rPr>
                <w:sz w:val="16"/>
                <w:szCs w:val="16"/>
              </w:rPr>
            </w:pPr>
            <w:r w:rsidRPr="002153A5">
              <w:rPr>
                <w:sz w:val="16"/>
                <w:szCs w:val="16"/>
              </w:rPr>
              <w:t>16,44</w:t>
            </w:r>
          </w:p>
        </w:tc>
        <w:tc>
          <w:tcPr>
            <w:tcW w:w="466" w:type="pct"/>
            <w:noWrap/>
            <w:hideMark/>
          </w:tcPr>
          <w:p w14:paraId="5AEB6DFE" w14:textId="77777777" w:rsidR="00087909" w:rsidRPr="002153A5" w:rsidRDefault="00087909" w:rsidP="002153A5">
            <w:pPr>
              <w:pStyle w:val="afffd"/>
              <w:rPr>
                <w:sz w:val="16"/>
                <w:szCs w:val="16"/>
              </w:rPr>
            </w:pPr>
            <w:r w:rsidRPr="002153A5">
              <w:rPr>
                <w:sz w:val="16"/>
                <w:szCs w:val="16"/>
              </w:rPr>
              <w:t>0,0000003</w:t>
            </w:r>
          </w:p>
        </w:tc>
        <w:tc>
          <w:tcPr>
            <w:tcW w:w="512" w:type="pct"/>
            <w:noWrap/>
            <w:hideMark/>
          </w:tcPr>
          <w:p w14:paraId="14E78C7B" w14:textId="77777777" w:rsidR="00087909" w:rsidRPr="002153A5" w:rsidRDefault="00087909" w:rsidP="002153A5">
            <w:pPr>
              <w:pStyle w:val="afffd"/>
              <w:rPr>
                <w:sz w:val="16"/>
                <w:szCs w:val="16"/>
              </w:rPr>
            </w:pPr>
            <w:r w:rsidRPr="002153A5">
              <w:rPr>
                <w:sz w:val="16"/>
                <w:szCs w:val="16"/>
              </w:rPr>
              <w:t>370,37862121</w:t>
            </w:r>
          </w:p>
        </w:tc>
        <w:tc>
          <w:tcPr>
            <w:tcW w:w="326" w:type="pct"/>
            <w:noWrap/>
            <w:hideMark/>
          </w:tcPr>
          <w:p w14:paraId="1205110B" w14:textId="77777777" w:rsidR="00087909" w:rsidRPr="002153A5" w:rsidRDefault="00087909" w:rsidP="002153A5">
            <w:pPr>
              <w:pStyle w:val="afffd"/>
              <w:rPr>
                <w:sz w:val="16"/>
                <w:szCs w:val="16"/>
              </w:rPr>
            </w:pPr>
            <w:r w:rsidRPr="002153A5">
              <w:rPr>
                <w:sz w:val="16"/>
                <w:szCs w:val="16"/>
              </w:rPr>
              <w:t>0,9741184</w:t>
            </w:r>
          </w:p>
        </w:tc>
      </w:tr>
      <w:tr w:rsidR="00087909" w:rsidRPr="002153A5" w14:paraId="3C6F98B4" w14:textId="77777777" w:rsidTr="0031493E">
        <w:trPr>
          <w:trHeight w:val="113"/>
        </w:trPr>
        <w:tc>
          <w:tcPr>
            <w:tcW w:w="225" w:type="pct"/>
            <w:noWrap/>
            <w:hideMark/>
          </w:tcPr>
          <w:p w14:paraId="264B9C84" w14:textId="77777777" w:rsidR="00087909" w:rsidRPr="002153A5" w:rsidRDefault="00087909" w:rsidP="002153A5">
            <w:pPr>
              <w:pStyle w:val="afffd"/>
              <w:rPr>
                <w:sz w:val="16"/>
                <w:szCs w:val="16"/>
              </w:rPr>
            </w:pPr>
            <w:r w:rsidRPr="002153A5">
              <w:rPr>
                <w:sz w:val="16"/>
                <w:szCs w:val="16"/>
              </w:rPr>
              <w:t>74</w:t>
            </w:r>
          </w:p>
        </w:tc>
        <w:tc>
          <w:tcPr>
            <w:tcW w:w="297" w:type="pct"/>
            <w:noWrap/>
            <w:hideMark/>
          </w:tcPr>
          <w:p w14:paraId="3DC02D80" w14:textId="77777777" w:rsidR="00087909" w:rsidRPr="002153A5" w:rsidRDefault="00087909" w:rsidP="002153A5">
            <w:pPr>
              <w:pStyle w:val="afffd"/>
              <w:rPr>
                <w:sz w:val="16"/>
                <w:szCs w:val="16"/>
              </w:rPr>
            </w:pPr>
            <w:r w:rsidRPr="002153A5">
              <w:rPr>
                <w:sz w:val="16"/>
                <w:szCs w:val="16"/>
              </w:rPr>
              <w:t>ТК-112</w:t>
            </w:r>
          </w:p>
        </w:tc>
        <w:tc>
          <w:tcPr>
            <w:tcW w:w="281" w:type="pct"/>
            <w:noWrap/>
            <w:hideMark/>
          </w:tcPr>
          <w:p w14:paraId="109E4E29" w14:textId="77777777" w:rsidR="00087909" w:rsidRPr="002153A5" w:rsidRDefault="00087909" w:rsidP="002153A5">
            <w:pPr>
              <w:pStyle w:val="afffd"/>
              <w:rPr>
                <w:sz w:val="16"/>
                <w:szCs w:val="16"/>
              </w:rPr>
            </w:pPr>
            <w:r w:rsidRPr="002153A5">
              <w:rPr>
                <w:sz w:val="16"/>
                <w:szCs w:val="16"/>
              </w:rPr>
              <w:t>ТК-113</w:t>
            </w:r>
          </w:p>
        </w:tc>
        <w:tc>
          <w:tcPr>
            <w:tcW w:w="435" w:type="pct"/>
            <w:noWrap/>
            <w:hideMark/>
          </w:tcPr>
          <w:p w14:paraId="24293963" w14:textId="77777777" w:rsidR="00087909" w:rsidRPr="002153A5" w:rsidRDefault="00087909" w:rsidP="002153A5">
            <w:pPr>
              <w:pStyle w:val="afffd"/>
              <w:rPr>
                <w:sz w:val="16"/>
                <w:szCs w:val="16"/>
              </w:rPr>
            </w:pPr>
            <w:r w:rsidRPr="002153A5">
              <w:rPr>
                <w:sz w:val="16"/>
                <w:szCs w:val="16"/>
              </w:rPr>
              <w:t>0,309</w:t>
            </w:r>
          </w:p>
        </w:tc>
        <w:tc>
          <w:tcPr>
            <w:tcW w:w="329" w:type="pct"/>
            <w:noWrap/>
            <w:hideMark/>
          </w:tcPr>
          <w:p w14:paraId="5C8B512C" w14:textId="77777777" w:rsidR="00087909" w:rsidRPr="002153A5" w:rsidRDefault="00087909" w:rsidP="002153A5">
            <w:pPr>
              <w:pStyle w:val="afffd"/>
              <w:rPr>
                <w:sz w:val="16"/>
                <w:szCs w:val="16"/>
              </w:rPr>
            </w:pPr>
            <w:r w:rsidRPr="002153A5">
              <w:rPr>
                <w:sz w:val="16"/>
                <w:szCs w:val="16"/>
              </w:rPr>
              <w:t>141</w:t>
            </w:r>
          </w:p>
        </w:tc>
        <w:tc>
          <w:tcPr>
            <w:tcW w:w="255" w:type="pct"/>
            <w:noWrap/>
            <w:hideMark/>
          </w:tcPr>
          <w:p w14:paraId="67B5E664" w14:textId="77777777" w:rsidR="00087909" w:rsidRPr="002153A5" w:rsidRDefault="00087909" w:rsidP="002153A5">
            <w:pPr>
              <w:pStyle w:val="afffd"/>
              <w:rPr>
                <w:sz w:val="16"/>
                <w:szCs w:val="16"/>
              </w:rPr>
            </w:pPr>
            <w:r w:rsidRPr="002153A5">
              <w:rPr>
                <w:sz w:val="16"/>
                <w:szCs w:val="16"/>
              </w:rPr>
              <w:t>2023</w:t>
            </w:r>
          </w:p>
        </w:tc>
        <w:tc>
          <w:tcPr>
            <w:tcW w:w="380" w:type="pct"/>
            <w:noWrap/>
            <w:hideMark/>
          </w:tcPr>
          <w:p w14:paraId="48546943" w14:textId="77777777" w:rsidR="00087909" w:rsidRPr="002153A5" w:rsidRDefault="00087909" w:rsidP="002153A5">
            <w:pPr>
              <w:pStyle w:val="afffd"/>
              <w:rPr>
                <w:sz w:val="16"/>
                <w:szCs w:val="16"/>
              </w:rPr>
            </w:pPr>
            <w:r w:rsidRPr="002153A5">
              <w:rPr>
                <w:sz w:val="16"/>
                <w:szCs w:val="16"/>
              </w:rPr>
              <w:t>2</w:t>
            </w:r>
          </w:p>
        </w:tc>
        <w:tc>
          <w:tcPr>
            <w:tcW w:w="701" w:type="pct"/>
            <w:noWrap/>
            <w:hideMark/>
          </w:tcPr>
          <w:p w14:paraId="69570E7F" w14:textId="77777777" w:rsidR="00087909" w:rsidRPr="002153A5" w:rsidRDefault="00087909" w:rsidP="002153A5">
            <w:pPr>
              <w:pStyle w:val="afffd"/>
              <w:rPr>
                <w:sz w:val="16"/>
                <w:szCs w:val="16"/>
              </w:rPr>
            </w:pPr>
            <w:r w:rsidRPr="002153A5">
              <w:rPr>
                <w:sz w:val="16"/>
                <w:szCs w:val="16"/>
              </w:rPr>
              <w:t>19</w:t>
            </w:r>
          </w:p>
        </w:tc>
        <w:tc>
          <w:tcPr>
            <w:tcW w:w="420" w:type="pct"/>
            <w:noWrap/>
            <w:hideMark/>
          </w:tcPr>
          <w:p w14:paraId="4BD41233" w14:textId="77777777" w:rsidR="00087909" w:rsidRPr="002153A5" w:rsidRDefault="00087909" w:rsidP="002153A5">
            <w:pPr>
              <w:pStyle w:val="afffd"/>
              <w:rPr>
                <w:sz w:val="16"/>
                <w:szCs w:val="16"/>
              </w:rPr>
            </w:pPr>
            <w:r w:rsidRPr="002153A5">
              <w:rPr>
                <w:sz w:val="16"/>
                <w:szCs w:val="16"/>
              </w:rPr>
              <w:t>0,000007</w:t>
            </w:r>
          </w:p>
        </w:tc>
        <w:tc>
          <w:tcPr>
            <w:tcW w:w="373" w:type="pct"/>
            <w:noWrap/>
            <w:hideMark/>
          </w:tcPr>
          <w:p w14:paraId="21CB163B" w14:textId="77777777" w:rsidR="00087909" w:rsidRPr="002153A5" w:rsidRDefault="00087909" w:rsidP="002153A5">
            <w:pPr>
              <w:pStyle w:val="afffd"/>
              <w:rPr>
                <w:sz w:val="16"/>
                <w:szCs w:val="16"/>
              </w:rPr>
            </w:pPr>
            <w:r w:rsidRPr="002153A5">
              <w:rPr>
                <w:sz w:val="16"/>
                <w:szCs w:val="16"/>
              </w:rPr>
              <w:t>16,44</w:t>
            </w:r>
          </w:p>
        </w:tc>
        <w:tc>
          <w:tcPr>
            <w:tcW w:w="466" w:type="pct"/>
            <w:noWrap/>
            <w:hideMark/>
          </w:tcPr>
          <w:p w14:paraId="072097E6" w14:textId="77777777" w:rsidR="00087909" w:rsidRPr="002153A5" w:rsidRDefault="00087909" w:rsidP="002153A5">
            <w:pPr>
              <w:pStyle w:val="afffd"/>
              <w:rPr>
                <w:sz w:val="16"/>
                <w:szCs w:val="16"/>
              </w:rPr>
            </w:pPr>
            <w:r w:rsidRPr="002153A5">
              <w:rPr>
                <w:sz w:val="16"/>
                <w:szCs w:val="16"/>
              </w:rPr>
              <w:t>0,0000005</w:t>
            </w:r>
          </w:p>
        </w:tc>
        <w:tc>
          <w:tcPr>
            <w:tcW w:w="512" w:type="pct"/>
            <w:noWrap/>
            <w:hideMark/>
          </w:tcPr>
          <w:p w14:paraId="08700A74" w14:textId="77777777" w:rsidR="00087909" w:rsidRPr="002153A5" w:rsidRDefault="00087909" w:rsidP="002153A5">
            <w:pPr>
              <w:pStyle w:val="afffd"/>
              <w:rPr>
                <w:sz w:val="16"/>
                <w:szCs w:val="16"/>
              </w:rPr>
            </w:pPr>
            <w:r w:rsidRPr="002153A5">
              <w:rPr>
                <w:sz w:val="16"/>
                <w:szCs w:val="16"/>
              </w:rPr>
              <w:t>370,37862213</w:t>
            </w:r>
          </w:p>
        </w:tc>
        <w:tc>
          <w:tcPr>
            <w:tcW w:w="326" w:type="pct"/>
            <w:noWrap/>
            <w:hideMark/>
          </w:tcPr>
          <w:p w14:paraId="4D4DCAF3" w14:textId="77777777" w:rsidR="00087909" w:rsidRPr="002153A5" w:rsidRDefault="00087909" w:rsidP="002153A5">
            <w:pPr>
              <w:pStyle w:val="afffd"/>
              <w:rPr>
                <w:sz w:val="16"/>
                <w:szCs w:val="16"/>
              </w:rPr>
            </w:pPr>
            <w:r w:rsidRPr="002153A5">
              <w:rPr>
                <w:sz w:val="16"/>
                <w:szCs w:val="16"/>
              </w:rPr>
              <w:t>0,9741184</w:t>
            </w:r>
          </w:p>
        </w:tc>
      </w:tr>
      <w:tr w:rsidR="00087909" w:rsidRPr="002153A5" w14:paraId="68B38854" w14:textId="77777777" w:rsidTr="0031493E">
        <w:trPr>
          <w:trHeight w:val="113"/>
        </w:trPr>
        <w:tc>
          <w:tcPr>
            <w:tcW w:w="225" w:type="pct"/>
            <w:noWrap/>
            <w:hideMark/>
          </w:tcPr>
          <w:p w14:paraId="204215B9" w14:textId="77777777" w:rsidR="00087909" w:rsidRPr="002153A5" w:rsidRDefault="00087909" w:rsidP="002153A5">
            <w:pPr>
              <w:pStyle w:val="afffd"/>
              <w:rPr>
                <w:sz w:val="16"/>
                <w:szCs w:val="16"/>
              </w:rPr>
            </w:pPr>
            <w:r w:rsidRPr="002153A5">
              <w:rPr>
                <w:sz w:val="16"/>
                <w:szCs w:val="16"/>
              </w:rPr>
              <w:t>75</w:t>
            </w:r>
          </w:p>
        </w:tc>
        <w:tc>
          <w:tcPr>
            <w:tcW w:w="297" w:type="pct"/>
            <w:noWrap/>
            <w:hideMark/>
          </w:tcPr>
          <w:p w14:paraId="22481600" w14:textId="77777777" w:rsidR="00087909" w:rsidRPr="002153A5" w:rsidRDefault="00087909" w:rsidP="002153A5">
            <w:pPr>
              <w:pStyle w:val="afffd"/>
              <w:rPr>
                <w:sz w:val="16"/>
                <w:szCs w:val="16"/>
              </w:rPr>
            </w:pPr>
            <w:r w:rsidRPr="002153A5">
              <w:rPr>
                <w:sz w:val="16"/>
                <w:szCs w:val="16"/>
              </w:rPr>
              <w:t>ТК-113</w:t>
            </w:r>
          </w:p>
        </w:tc>
        <w:tc>
          <w:tcPr>
            <w:tcW w:w="281" w:type="pct"/>
            <w:noWrap/>
            <w:hideMark/>
          </w:tcPr>
          <w:p w14:paraId="4280D5E4" w14:textId="77777777" w:rsidR="00087909" w:rsidRPr="002153A5" w:rsidRDefault="00087909" w:rsidP="002153A5">
            <w:pPr>
              <w:pStyle w:val="afffd"/>
              <w:rPr>
                <w:sz w:val="16"/>
                <w:szCs w:val="16"/>
              </w:rPr>
            </w:pPr>
            <w:r w:rsidRPr="002153A5">
              <w:rPr>
                <w:sz w:val="16"/>
                <w:szCs w:val="16"/>
              </w:rPr>
              <w:t>-</w:t>
            </w:r>
          </w:p>
        </w:tc>
        <w:tc>
          <w:tcPr>
            <w:tcW w:w="435" w:type="pct"/>
            <w:noWrap/>
            <w:hideMark/>
          </w:tcPr>
          <w:p w14:paraId="639A6823" w14:textId="77777777" w:rsidR="00087909" w:rsidRPr="002153A5" w:rsidRDefault="00087909" w:rsidP="002153A5">
            <w:pPr>
              <w:pStyle w:val="afffd"/>
              <w:rPr>
                <w:sz w:val="16"/>
                <w:szCs w:val="16"/>
              </w:rPr>
            </w:pPr>
            <w:r w:rsidRPr="002153A5">
              <w:rPr>
                <w:sz w:val="16"/>
                <w:szCs w:val="16"/>
              </w:rPr>
              <w:t>0,309</w:t>
            </w:r>
          </w:p>
        </w:tc>
        <w:tc>
          <w:tcPr>
            <w:tcW w:w="329" w:type="pct"/>
            <w:noWrap/>
            <w:hideMark/>
          </w:tcPr>
          <w:p w14:paraId="3599FE87" w14:textId="77777777" w:rsidR="00087909" w:rsidRPr="002153A5" w:rsidRDefault="00087909" w:rsidP="002153A5">
            <w:pPr>
              <w:pStyle w:val="afffd"/>
              <w:rPr>
                <w:sz w:val="16"/>
                <w:szCs w:val="16"/>
              </w:rPr>
            </w:pPr>
            <w:r w:rsidRPr="002153A5">
              <w:rPr>
                <w:sz w:val="16"/>
                <w:szCs w:val="16"/>
              </w:rPr>
              <w:t>29</w:t>
            </w:r>
          </w:p>
        </w:tc>
        <w:tc>
          <w:tcPr>
            <w:tcW w:w="255" w:type="pct"/>
            <w:noWrap/>
            <w:hideMark/>
          </w:tcPr>
          <w:p w14:paraId="6FC64586" w14:textId="77777777" w:rsidR="00087909" w:rsidRPr="002153A5" w:rsidRDefault="00087909" w:rsidP="002153A5">
            <w:pPr>
              <w:pStyle w:val="afffd"/>
              <w:rPr>
                <w:sz w:val="16"/>
                <w:szCs w:val="16"/>
              </w:rPr>
            </w:pPr>
            <w:r w:rsidRPr="002153A5">
              <w:rPr>
                <w:sz w:val="16"/>
                <w:szCs w:val="16"/>
              </w:rPr>
              <w:t>2024</w:t>
            </w:r>
          </w:p>
        </w:tc>
        <w:tc>
          <w:tcPr>
            <w:tcW w:w="380" w:type="pct"/>
            <w:noWrap/>
            <w:hideMark/>
          </w:tcPr>
          <w:p w14:paraId="246626A2" w14:textId="77777777" w:rsidR="00087909" w:rsidRPr="002153A5" w:rsidRDefault="00087909" w:rsidP="002153A5">
            <w:pPr>
              <w:pStyle w:val="afffd"/>
              <w:rPr>
                <w:sz w:val="16"/>
                <w:szCs w:val="16"/>
              </w:rPr>
            </w:pPr>
            <w:r w:rsidRPr="002153A5">
              <w:rPr>
                <w:sz w:val="16"/>
                <w:szCs w:val="16"/>
              </w:rPr>
              <w:t>2</w:t>
            </w:r>
          </w:p>
        </w:tc>
        <w:tc>
          <w:tcPr>
            <w:tcW w:w="701" w:type="pct"/>
            <w:noWrap/>
            <w:hideMark/>
          </w:tcPr>
          <w:p w14:paraId="7DE4DF8D" w14:textId="77777777" w:rsidR="00087909" w:rsidRPr="002153A5" w:rsidRDefault="00087909" w:rsidP="002153A5">
            <w:pPr>
              <w:pStyle w:val="afffd"/>
              <w:rPr>
                <w:sz w:val="16"/>
                <w:szCs w:val="16"/>
              </w:rPr>
            </w:pPr>
            <w:r w:rsidRPr="002153A5">
              <w:rPr>
                <w:sz w:val="16"/>
                <w:szCs w:val="16"/>
              </w:rPr>
              <w:t>18</w:t>
            </w:r>
          </w:p>
        </w:tc>
        <w:tc>
          <w:tcPr>
            <w:tcW w:w="420" w:type="pct"/>
            <w:noWrap/>
            <w:hideMark/>
          </w:tcPr>
          <w:p w14:paraId="50612819" w14:textId="77777777" w:rsidR="00087909" w:rsidRPr="002153A5" w:rsidRDefault="00087909" w:rsidP="002153A5">
            <w:pPr>
              <w:pStyle w:val="afffd"/>
              <w:rPr>
                <w:sz w:val="16"/>
                <w:szCs w:val="16"/>
              </w:rPr>
            </w:pPr>
            <w:r w:rsidRPr="002153A5">
              <w:rPr>
                <w:sz w:val="16"/>
                <w:szCs w:val="16"/>
              </w:rPr>
              <w:t>573,085243</w:t>
            </w:r>
          </w:p>
        </w:tc>
        <w:tc>
          <w:tcPr>
            <w:tcW w:w="373" w:type="pct"/>
            <w:noWrap/>
            <w:hideMark/>
          </w:tcPr>
          <w:p w14:paraId="3A4C14EF" w14:textId="77777777" w:rsidR="00087909" w:rsidRPr="002153A5" w:rsidRDefault="00087909" w:rsidP="002153A5">
            <w:pPr>
              <w:pStyle w:val="afffd"/>
              <w:rPr>
                <w:sz w:val="16"/>
                <w:szCs w:val="16"/>
              </w:rPr>
            </w:pPr>
            <w:r w:rsidRPr="002153A5">
              <w:rPr>
                <w:sz w:val="16"/>
                <w:szCs w:val="16"/>
              </w:rPr>
              <w:t>16,44</w:t>
            </w:r>
          </w:p>
        </w:tc>
        <w:tc>
          <w:tcPr>
            <w:tcW w:w="466" w:type="pct"/>
            <w:noWrap/>
            <w:hideMark/>
          </w:tcPr>
          <w:p w14:paraId="13CBE41A" w14:textId="77777777" w:rsidR="00087909" w:rsidRPr="002153A5" w:rsidRDefault="00087909" w:rsidP="002153A5">
            <w:pPr>
              <w:pStyle w:val="afffd"/>
              <w:rPr>
                <w:sz w:val="16"/>
                <w:szCs w:val="16"/>
              </w:rPr>
            </w:pPr>
            <w:r w:rsidRPr="002153A5">
              <w:rPr>
                <w:sz w:val="16"/>
                <w:szCs w:val="16"/>
              </w:rPr>
              <w:t>0,0000009</w:t>
            </w:r>
          </w:p>
        </w:tc>
        <w:tc>
          <w:tcPr>
            <w:tcW w:w="512" w:type="pct"/>
            <w:noWrap/>
            <w:hideMark/>
          </w:tcPr>
          <w:p w14:paraId="0FFA73AB" w14:textId="77777777" w:rsidR="00087909" w:rsidRPr="002153A5" w:rsidRDefault="00087909" w:rsidP="002153A5">
            <w:pPr>
              <w:pStyle w:val="afffd"/>
              <w:rPr>
                <w:sz w:val="16"/>
                <w:szCs w:val="16"/>
              </w:rPr>
            </w:pPr>
            <w:r w:rsidRPr="002153A5">
              <w:rPr>
                <w:sz w:val="16"/>
                <w:szCs w:val="16"/>
              </w:rPr>
              <w:t>386,78032180</w:t>
            </w:r>
          </w:p>
        </w:tc>
        <w:tc>
          <w:tcPr>
            <w:tcW w:w="326" w:type="pct"/>
            <w:noWrap/>
            <w:hideMark/>
          </w:tcPr>
          <w:p w14:paraId="16341FC5" w14:textId="77777777" w:rsidR="00087909" w:rsidRPr="002153A5" w:rsidRDefault="00087909" w:rsidP="002153A5">
            <w:pPr>
              <w:pStyle w:val="afffd"/>
              <w:rPr>
                <w:sz w:val="16"/>
                <w:szCs w:val="16"/>
              </w:rPr>
            </w:pPr>
            <w:r w:rsidRPr="002153A5">
              <w:rPr>
                <w:sz w:val="16"/>
                <w:szCs w:val="16"/>
              </w:rPr>
              <w:t>0,9376594</w:t>
            </w:r>
          </w:p>
        </w:tc>
      </w:tr>
      <w:tr w:rsidR="00087909" w:rsidRPr="002153A5" w14:paraId="7A75E9C4" w14:textId="77777777" w:rsidTr="0031493E">
        <w:trPr>
          <w:trHeight w:val="113"/>
        </w:trPr>
        <w:tc>
          <w:tcPr>
            <w:tcW w:w="225" w:type="pct"/>
            <w:noWrap/>
            <w:hideMark/>
          </w:tcPr>
          <w:p w14:paraId="4A81EE75" w14:textId="77777777" w:rsidR="00087909" w:rsidRPr="002153A5" w:rsidRDefault="00087909" w:rsidP="002153A5">
            <w:pPr>
              <w:pStyle w:val="afffd"/>
              <w:rPr>
                <w:sz w:val="16"/>
                <w:szCs w:val="16"/>
              </w:rPr>
            </w:pPr>
            <w:r w:rsidRPr="002153A5">
              <w:rPr>
                <w:sz w:val="16"/>
                <w:szCs w:val="16"/>
              </w:rPr>
              <w:t>76</w:t>
            </w:r>
          </w:p>
        </w:tc>
        <w:tc>
          <w:tcPr>
            <w:tcW w:w="297" w:type="pct"/>
            <w:noWrap/>
            <w:hideMark/>
          </w:tcPr>
          <w:p w14:paraId="75A5E694" w14:textId="77777777" w:rsidR="00087909" w:rsidRPr="002153A5" w:rsidRDefault="00087909" w:rsidP="002153A5">
            <w:pPr>
              <w:pStyle w:val="afffd"/>
              <w:rPr>
                <w:sz w:val="16"/>
                <w:szCs w:val="16"/>
              </w:rPr>
            </w:pPr>
            <w:r w:rsidRPr="002153A5">
              <w:rPr>
                <w:sz w:val="16"/>
                <w:szCs w:val="16"/>
              </w:rPr>
              <w:t>-</w:t>
            </w:r>
          </w:p>
        </w:tc>
        <w:tc>
          <w:tcPr>
            <w:tcW w:w="281" w:type="pct"/>
            <w:noWrap/>
            <w:hideMark/>
          </w:tcPr>
          <w:p w14:paraId="788BA111" w14:textId="77777777" w:rsidR="00087909" w:rsidRPr="002153A5" w:rsidRDefault="00087909" w:rsidP="002153A5">
            <w:pPr>
              <w:pStyle w:val="afffd"/>
              <w:rPr>
                <w:sz w:val="16"/>
                <w:szCs w:val="16"/>
              </w:rPr>
            </w:pPr>
            <w:r w:rsidRPr="002153A5">
              <w:rPr>
                <w:sz w:val="16"/>
                <w:szCs w:val="16"/>
              </w:rPr>
              <w:t>ТК-130</w:t>
            </w:r>
          </w:p>
        </w:tc>
        <w:tc>
          <w:tcPr>
            <w:tcW w:w="435" w:type="pct"/>
            <w:noWrap/>
            <w:hideMark/>
          </w:tcPr>
          <w:p w14:paraId="1FAEF932" w14:textId="77777777" w:rsidR="00087909" w:rsidRPr="002153A5" w:rsidRDefault="00087909" w:rsidP="002153A5">
            <w:pPr>
              <w:pStyle w:val="afffd"/>
              <w:rPr>
                <w:sz w:val="16"/>
                <w:szCs w:val="16"/>
              </w:rPr>
            </w:pPr>
            <w:r w:rsidRPr="002153A5">
              <w:rPr>
                <w:sz w:val="16"/>
                <w:szCs w:val="16"/>
              </w:rPr>
              <w:t>0,250</w:t>
            </w:r>
          </w:p>
        </w:tc>
        <w:tc>
          <w:tcPr>
            <w:tcW w:w="329" w:type="pct"/>
            <w:noWrap/>
            <w:hideMark/>
          </w:tcPr>
          <w:p w14:paraId="169ABBEC" w14:textId="77777777" w:rsidR="00087909" w:rsidRPr="002153A5" w:rsidRDefault="00087909" w:rsidP="002153A5">
            <w:pPr>
              <w:pStyle w:val="afffd"/>
              <w:rPr>
                <w:sz w:val="16"/>
                <w:szCs w:val="16"/>
              </w:rPr>
            </w:pPr>
            <w:r w:rsidRPr="002153A5">
              <w:rPr>
                <w:sz w:val="16"/>
                <w:szCs w:val="16"/>
              </w:rPr>
              <w:t>104</w:t>
            </w:r>
          </w:p>
        </w:tc>
        <w:tc>
          <w:tcPr>
            <w:tcW w:w="255" w:type="pct"/>
            <w:noWrap/>
            <w:hideMark/>
          </w:tcPr>
          <w:p w14:paraId="49280E85" w14:textId="77777777" w:rsidR="00087909" w:rsidRPr="002153A5" w:rsidRDefault="00087909" w:rsidP="002153A5">
            <w:pPr>
              <w:pStyle w:val="afffd"/>
              <w:rPr>
                <w:sz w:val="16"/>
                <w:szCs w:val="16"/>
              </w:rPr>
            </w:pPr>
            <w:r w:rsidRPr="002153A5">
              <w:rPr>
                <w:sz w:val="16"/>
                <w:szCs w:val="16"/>
              </w:rPr>
              <w:t>1980</w:t>
            </w:r>
          </w:p>
        </w:tc>
        <w:tc>
          <w:tcPr>
            <w:tcW w:w="380" w:type="pct"/>
            <w:noWrap/>
            <w:hideMark/>
          </w:tcPr>
          <w:p w14:paraId="20C1F097" w14:textId="77777777" w:rsidR="00087909" w:rsidRPr="002153A5" w:rsidRDefault="00087909" w:rsidP="002153A5">
            <w:pPr>
              <w:pStyle w:val="afffd"/>
              <w:rPr>
                <w:sz w:val="16"/>
                <w:szCs w:val="16"/>
              </w:rPr>
            </w:pPr>
            <w:r w:rsidRPr="002153A5">
              <w:rPr>
                <w:sz w:val="16"/>
                <w:szCs w:val="16"/>
              </w:rPr>
              <w:t>2</w:t>
            </w:r>
          </w:p>
        </w:tc>
        <w:tc>
          <w:tcPr>
            <w:tcW w:w="701" w:type="pct"/>
            <w:noWrap/>
            <w:hideMark/>
          </w:tcPr>
          <w:p w14:paraId="4B379663" w14:textId="77777777" w:rsidR="00087909" w:rsidRPr="002153A5" w:rsidRDefault="00087909" w:rsidP="002153A5">
            <w:pPr>
              <w:pStyle w:val="afffd"/>
              <w:rPr>
                <w:sz w:val="16"/>
                <w:szCs w:val="16"/>
              </w:rPr>
            </w:pPr>
            <w:r w:rsidRPr="002153A5">
              <w:rPr>
                <w:sz w:val="16"/>
                <w:szCs w:val="16"/>
              </w:rPr>
              <w:t>62</w:t>
            </w:r>
          </w:p>
        </w:tc>
        <w:tc>
          <w:tcPr>
            <w:tcW w:w="420" w:type="pct"/>
            <w:noWrap/>
            <w:hideMark/>
          </w:tcPr>
          <w:p w14:paraId="2E914362" w14:textId="77777777" w:rsidR="00087909" w:rsidRPr="002153A5" w:rsidRDefault="00087909" w:rsidP="002153A5">
            <w:pPr>
              <w:pStyle w:val="afffd"/>
              <w:rPr>
                <w:sz w:val="16"/>
                <w:szCs w:val="16"/>
              </w:rPr>
            </w:pPr>
            <w:r w:rsidRPr="002153A5">
              <w:rPr>
                <w:sz w:val="16"/>
                <w:szCs w:val="16"/>
              </w:rPr>
              <w:t>0,000006</w:t>
            </w:r>
          </w:p>
        </w:tc>
        <w:tc>
          <w:tcPr>
            <w:tcW w:w="373" w:type="pct"/>
            <w:noWrap/>
            <w:hideMark/>
          </w:tcPr>
          <w:p w14:paraId="15D2E444" w14:textId="77777777" w:rsidR="00087909" w:rsidRPr="002153A5" w:rsidRDefault="00087909" w:rsidP="002153A5">
            <w:pPr>
              <w:pStyle w:val="afffd"/>
              <w:rPr>
                <w:sz w:val="16"/>
                <w:szCs w:val="16"/>
              </w:rPr>
            </w:pPr>
            <w:r w:rsidRPr="002153A5">
              <w:rPr>
                <w:sz w:val="16"/>
                <w:szCs w:val="16"/>
              </w:rPr>
              <w:t>16,44</w:t>
            </w:r>
          </w:p>
        </w:tc>
        <w:tc>
          <w:tcPr>
            <w:tcW w:w="466" w:type="pct"/>
            <w:noWrap/>
            <w:hideMark/>
          </w:tcPr>
          <w:p w14:paraId="568BBA20" w14:textId="77777777" w:rsidR="00087909" w:rsidRPr="002153A5" w:rsidRDefault="00087909" w:rsidP="002153A5">
            <w:pPr>
              <w:pStyle w:val="afffd"/>
              <w:rPr>
                <w:sz w:val="16"/>
                <w:szCs w:val="16"/>
              </w:rPr>
            </w:pPr>
            <w:r w:rsidRPr="002153A5">
              <w:rPr>
                <w:sz w:val="16"/>
                <w:szCs w:val="16"/>
              </w:rPr>
              <w:t>16,4016997</w:t>
            </w:r>
          </w:p>
        </w:tc>
        <w:tc>
          <w:tcPr>
            <w:tcW w:w="512" w:type="pct"/>
            <w:noWrap/>
            <w:hideMark/>
          </w:tcPr>
          <w:p w14:paraId="49704B05" w14:textId="77777777" w:rsidR="00087909" w:rsidRPr="002153A5" w:rsidRDefault="00087909" w:rsidP="002153A5">
            <w:pPr>
              <w:pStyle w:val="afffd"/>
              <w:rPr>
                <w:sz w:val="16"/>
                <w:szCs w:val="16"/>
              </w:rPr>
            </w:pPr>
            <w:r w:rsidRPr="002153A5">
              <w:rPr>
                <w:sz w:val="16"/>
                <w:szCs w:val="16"/>
              </w:rPr>
              <w:t>386,78032240</w:t>
            </w:r>
          </w:p>
        </w:tc>
        <w:tc>
          <w:tcPr>
            <w:tcW w:w="326" w:type="pct"/>
            <w:noWrap/>
            <w:hideMark/>
          </w:tcPr>
          <w:p w14:paraId="73FAE025" w14:textId="77777777" w:rsidR="00087909" w:rsidRPr="002153A5" w:rsidRDefault="00087909" w:rsidP="002153A5">
            <w:pPr>
              <w:pStyle w:val="afffd"/>
              <w:rPr>
                <w:sz w:val="16"/>
                <w:szCs w:val="16"/>
              </w:rPr>
            </w:pPr>
            <w:r w:rsidRPr="002153A5">
              <w:rPr>
                <w:sz w:val="16"/>
                <w:szCs w:val="16"/>
              </w:rPr>
              <w:t>0,9376594</w:t>
            </w:r>
          </w:p>
        </w:tc>
      </w:tr>
      <w:tr w:rsidR="00087909" w:rsidRPr="002153A5" w14:paraId="12D6D861" w14:textId="77777777" w:rsidTr="0031493E">
        <w:trPr>
          <w:trHeight w:val="113"/>
        </w:trPr>
        <w:tc>
          <w:tcPr>
            <w:tcW w:w="225" w:type="pct"/>
            <w:noWrap/>
            <w:hideMark/>
          </w:tcPr>
          <w:p w14:paraId="18960E00" w14:textId="77777777" w:rsidR="00087909" w:rsidRPr="002153A5" w:rsidRDefault="00087909" w:rsidP="002153A5">
            <w:pPr>
              <w:pStyle w:val="afffd"/>
              <w:rPr>
                <w:sz w:val="16"/>
                <w:szCs w:val="16"/>
              </w:rPr>
            </w:pPr>
            <w:r w:rsidRPr="002153A5">
              <w:rPr>
                <w:sz w:val="16"/>
                <w:szCs w:val="16"/>
              </w:rPr>
              <w:t>77</w:t>
            </w:r>
          </w:p>
        </w:tc>
        <w:tc>
          <w:tcPr>
            <w:tcW w:w="297" w:type="pct"/>
            <w:noWrap/>
            <w:hideMark/>
          </w:tcPr>
          <w:p w14:paraId="4FA3CAF9" w14:textId="77777777" w:rsidR="00087909" w:rsidRPr="002153A5" w:rsidRDefault="00087909" w:rsidP="002153A5">
            <w:pPr>
              <w:pStyle w:val="afffd"/>
              <w:rPr>
                <w:sz w:val="16"/>
                <w:szCs w:val="16"/>
              </w:rPr>
            </w:pPr>
            <w:r w:rsidRPr="002153A5">
              <w:rPr>
                <w:sz w:val="16"/>
                <w:szCs w:val="16"/>
              </w:rPr>
              <w:t>ТК-130</w:t>
            </w:r>
          </w:p>
        </w:tc>
        <w:tc>
          <w:tcPr>
            <w:tcW w:w="281" w:type="pct"/>
            <w:noWrap/>
            <w:hideMark/>
          </w:tcPr>
          <w:p w14:paraId="59AE9C68" w14:textId="77777777" w:rsidR="00087909" w:rsidRPr="002153A5" w:rsidRDefault="00087909" w:rsidP="002153A5">
            <w:pPr>
              <w:pStyle w:val="afffd"/>
              <w:rPr>
                <w:sz w:val="16"/>
                <w:szCs w:val="16"/>
              </w:rPr>
            </w:pPr>
            <w:r w:rsidRPr="002153A5">
              <w:rPr>
                <w:sz w:val="16"/>
                <w:szCs w:val="16"/>
              </w:rPr>
              <w:t>б/к врезка</w:t>
            </w:r>
          </w:p>
        </w:tc>
        <w:tc>
          <w:tcPr>
            <w:tcW w:w="435" w:type="pct"/>
            <w:noWrap/>
            <w:hideMark/>
          </w:tcPr>
          <w:p w14:paraId="1AB3157B" w14:textId="77777777" w:rsidR="00087909" w:rsidRPr="002153A5" w:rsidRDefault="00087909" w:rsidP="002153A5">
            <w:pPr>
              <w:pStyle w:val="afffd"/>
              <w:rPr>
                <w:sz w:val="16"/>
                <w:szCs w:val="16"/>
              </w:rPr>
            </w:pPr>
            <w:r w:rsidRPr="002153A5">
              <w:rPr>
                <w:sz w:val="16"/>
                <w:szCs w:val="16"/>
              </w:rPr>
              <w:t>0,309</w:t>
            </w:r>
          </w:p>
        </w:tc>
        <w:tc>
          <w:tcPr>
            <w:tcW w:w="329" w:type="pct"/>
            <w:noWrap/>
            <w:hideMark/>
          </w:tcPr>
          <w:p w14:paraId="634BBF09" w14:textId="77777777" w:rsidR="00087909" w:rsidRPr="002153A5" w:rsidRDefault="00087909" w:rsidP="002153A5">
            <w:pPr>
              <w:pStyle w:val="afffd"/>
              <w:rPr>
                <w:sz w:val="16"/>
                <w:szCs w:val="16"/>
              </w:rPr>
            </w:pPr>
            <w:r w:rsidRPr="002153A5">
              <w:rPr>
                <w:sz w:val="16"/>
                <w:szCs w:val="16"/>
              </w:rPr>
              <w:t>91</w:t>
            </w:r>
          </w:p>
        </w:tc>
        <w:tc>
          <w:tcPr>
            <w:tcW w:w="255" w:type="pct"/>
            <w:noWrap/>
            <w:hideMark/>
          </w:tcPr>
          <w:p w14:paraId="6BECB4AD" w14:textId="77777777" w:rsidR="00087909" w:rsidRPr="002153A5" w:rsidRDefault="00087909" w:rsidP="002153A5">
            <w:pPr>
              <w:pStyle w:val="afffd"/>
              <w:rPr>
                <w:sz w:val="16"/>
                <w:szCs w:val="16"/>
              </w:rPr>
            </w:pPr>
            <w:r w:rsidRPr="002153A5">
              <w:rPr>
                <w:sz w:val="16"/>
                <w:szCs w:val="16"/>
              </w:rPr>
              <w:t>2025</w:t>
            </w:r>
          </w:p>
        </w:tc>
        <w:tc>
          <w:tcPr>
            <w:tcW w:w="380" w:type="pct"/>
            <w:noWrap/>
            <w:hideMark/>
          </w:tcPr>
          <w:p w14:paraId="72DC4D13" w14:textId="77777777" w:rsidR="00087909" w:rsidRPr="002153A5" w:rsidRDefault="00087909" w:rsidP="002153A5">
            <w:pPr>
              <w:pStyle w:val="afffd"/>
              <w:rPr>
                <w:sz w:val="16"/>
                <w:szCs w:val="16"/>
              </w:rPr>
            </w:pPr>
            <w:r w:rsidRPr="002153A5">
              <w:rPr>
                <w:sz w:val="16"/>
                <w:szCs w:val="16"/>
              </w:rPr>
              <w:t>2</w:t>
            </w:r>
          </w:p>
        </w:tc>
        <w:tc>
          <w:tcPr>
            <w:tcW w:w="701" w:type="pct"/>
            <w:noWrap/>
            <w:hideMark/>
          </w:tcPr>
          <w:p w14:paraId="0885D867" w14:textId="77777777" w:rsidR="00087909" w:rsidRPr="002153A5" w:rsidRDefault="00087909" w:rsidP="002153A5">
            <w:pPr>
              <w:pStyle w:val="afffd"/>
              <w:rPr>
                <w:sz w:val="16"/>
                <w:szCs w:val="16"/>
              </w:rPr>
            </w:pPr>
            <w:r w:rsidRPr="002153A5">
              <w:rPr>
                <w:sz w:val="16"/>
                <w:szCs w:val="16"/>
              </w:rPr>
              <w:t>17</w:t>
            </w:r>
          </w:p>
        </w:tc>
        <w:tc>
          <w:tcPr>
            <w:tcW w:w="420" w:type="pct"/>
            <w:noWrap/>
            <w:hideMark/>
          </w:tcPr>
          <w:p w14:paraId="11CB9CB2" w14:textId="77777777" w:rsidR="00087909" w:rsidRPr="002153A5" w:rsidRDefault="00087909" w:rsidP="002153A5">
            <w:pPr>
              <w:pStyle w:val="afffd"/>
              <w:rPr>
                <w:sz w:val="16"/>
                <w:szCs w:val="16"/>
              </w:rPr>
            </w:pPr>
            <w:r w:rsidRPr="002153A5">
              <w:rPr>
                <w:sz w:val="16"/>
                <w:szCs w:val="16"/>
              </w:rPr>
              <w:t>0,000006</w:t>
            </w:r>
          </w:p>
        </w:tc>
        <w:tc>
          <w:tcPr>
            <w:tcW w:w="373" w:type="pct"/>
            <w:noWrap/>
            <w:hideMark/>
          </w:tcPr>
          <w:p w14:paraId="4B4711C2" w14:textId="77777777" w:rsidR="00087909" w:rsidRPr="002153A5" w:rsidRDefault="00087909" w:rsidP="002153A5">
            <w:pPr>
              <w:pStyle w:val="afffd"/>
              <w:rPr>
                <w:sz w:val="16"/>
                <w:szCs w:val="16"/>
              </w:rPr>
            </w:pPr>
            <w:r w:rsidRPr="002153A5">
              <w:rPr>
                <w:sz w:val="16"/>
                <w:szCs w:val="16"/>
              </w:rPr>
              <w:t>13,40</w:t>
            </w:r>
          </w:p>
        </w:tc>
        <w:tc>
          <w:tcPr>
            <w:tcW w:w="466" w:type="pct"/>
            <w:noWrap/>
            <w:hideMark/>
          </w:tcPr>
          <w:p w14:paraId="0081290E" w14:textId="77777777" w:rsidR="00087909" w:rsidRPr="002153A5" w:rsidRDefault="00087909" w:rsidP="002153A5">
            <w:pPr>
              <w:pStyle w:val="afffd"/>
              <w:rPr>
                <w:sz w:val="16"/>
                <w:szCs w:val="16"/>
              </w:rPr>
            </w:pPr>
            <w:r w:rsidRPr="002153A5">
              <w:rPr>
                <w:sz w:val="16"/>
                <w:szCs w:val="16"/>
              </w:rPr>
              <w:t>0,0000006</w:t>
            </w:r>
          </w:p>
        </w:tc>
        <w:tc>
          <w:tcPr>
            <w:tcW w:w="512" w:type="pct"/>
            <w:noWrap/>
            <w:hideMark/>
          </w:tcPr>
          <w:p w14:paraId="7610AEF0" w14:textId="77777777" w:rsidR="00087909" w:rsidRPr="002153A5" w:rsidRDefault="00087909" w:rsidP="002153A5">
            <w:pPr>
              <w:pStyle w:val="afffd"/>
              <w:rPr>
                <w:sz w:val="16"/>
                <w:szCs w:val="16"/>
              </w:rPr>
            </w:pPr>
            <w:r w:rsidRPr="002153A5">
              <w:rPr>
                <w:sz w:val="16"/>
                <w:szCs w:val="16"/>
              </w:rPr>
              <w:t>386,78032291</w:t>
            </w:r>
          </w:p>
        </w:tc>
        <w:tc>
          <w:tcPr>
            <w:tcW w:w="326" w:type="pct"/>
            <w:noWrap/>
            <w:hideMark/>
          </w:tcPr>
          <w:p w14:paraId="79141782" w14:textId="77777777" w:rsidR="00087909" w:rsidRPr="002153A5" w:rsidRDefault="00087909" w:rsidP="002153A5">
            <w:pPr>
              <w:pStyle w:val="afffd"/>
              <w:rPr>
                <w:sz w:val="16"/>
                <w:szCs w:val="16"/>
              </w:rPr>
            </w:pPr>
            <w:r w:rsidRPr="002153A5">
              <w:rPr>
                <w:sz w:val="16"/>
                <w:szCs w:val="16"/>
              </w:rPr>
              <w:t>0,9376594</w:t>
            </w:r>
          </w:p>
        </w:tc>
      </w:tr>
      <w:tr w:rsidR="00087909" w:rsidRPr="002153A5" w14:paraId="5F68D94C" w14:textId="77777777" w:rsidTr="0031493E">
        <w:trPr>
          <w:trHeight w:val="113"/>
        </w:trPr>
        <w:tc>
          <w:tcPr>
            <w:tcW w:w="225" w:type="pct"/>
            <w:noWrap/>
            <w:hideMark/>
          </w:tcPr>
          <w:p w14:paraId="5737C858" w14:textId="77777777" w:rsidR="00087909" w:rsidRPr="002153A5" w:rsidRDefault="00087909" w:rsidP="002153A5">
            <w:pPr>
              <w:pStyle w:val="afffd"/>
              <w:rPr>
                <w:sz w:val="16"/>
                <w:szCs w:val="16"/>
              </w:rPr>
            </w:pPr>
            <w:r w:rsidRPr="002153A5">
              <w:rPr>
                <w:sz w:val="16"/>
                <w:szCs w:val="16"/>
              </w:rPr>
              <w:t>78</w:t>
            </w:r>
          </w:p>
        </w:tc>
        <w:tc>
          <w:tcPr>
            <w:tcW w:w="297" w:type="pct"/>
            <w:noWrap/>
            <w:hideMark/>
          </w:tcPr>
          <w:p w14:paraId="120DC046" w14:textId="77777777" w:rsidR="00087909" w:rsidRPr="002153A5" w:rsidRDefault="00087909" w:rsidP="002153A5">
            <w:pPr>
              <w:pStyle w:val="afffd"/>
              <w:rPr>
                <w:sz w:val="16"/>
                <w:szCs w:val="16"/>
              </w:rPr>
            </w:pPr>
            <w:r w:rsidRPr="002153A5">
              <w:rPr>
                <w:sz w:val="16"/>
                <w:szCs w:val="16"/>
              </w:rPr>
              <w:t>б/к врезка</w:t>
            </w:r>
          </w:p>
        </w:tc>
        <w:tc>
          <w:tcPr>
            <w:tcW w:w="281" w:type="pct"/>
            <w:noWrap/>
            <w:hideMark/>
          </w:tcPr>
          <w:p w14:paraId="3495EAEA" w14:textId="77777777" w:rsidR="00087909" w:rsidRPr="002153A5" w:rsidRDefault="00087909" w:rsidP="002153A5">
            <w:pPr>
              <w:pStyle w:val="afffd"/>
              <w:rPr>
                <w:sz w:val="16"/>
                <w:szCs w:val="16"/>
              </w:rPr>
            </w:pPr>
            <w:r w:rsidRPr="002153A5">
              <w:rPr>
                <w:sz w:val="16"/>
                <w:szCs w:val="16"/>
              </w:rPr>
              <w:t>ТК-142а</w:t>
            </w:r>
          </w:p>
        </w:tc>
        <w:tc>
          <w:tcPr>
            <w:tcW w:w="435" w:type="pct"/>
            <w:noWrap/>
            <w:hideMark/>
          </w:tcPr>
          <w:p w14:paraId="7661D04C" w14:textId="77777777" w:rsidR="00087909" w:rsidRPr="002153A5" w:rsidRDefault="00087909" w:rsidP="002153A5">
            <w:pPr>
              <w:pStyle w:val="afffd"/>
              <w:rPr>
                <w:sz w:val="16"/>
                <w:szCs w:val="16"/>
              </w:rPr>
            </w:pPr>
            <w:r w:rsidRPr="002153A5">
              <w:rPr>
                <w:sz w:val="16"/>
                <w:szCs w:val="16"/>
              </w:rPr>
              <w:t>0,257</w:t>
            </w:r>
          </w:p>
        </w:tc>
        <w:tc>
          <w:tcPr>
            <w:tcW w:w="329" w:type="pct"/>
            <w:noWrap/>
            <w:hideMark/>
          </w:tcPr>
          <w:p w14:paraId="2180E3C7" w14:textId="77777777" w:rsidR="00087909" w:rsidRPr="002153A5" w:rsidRDefault="00087909" w:rsidP="002153A5">
            <w:pPr>
              <w:pStyle w:val="afffd"/>
              <w:rPr>
                <w:sz w:val="16"/>
                <w:szCs w:val="16"/>
              </w:rPr>
            </w:pPr>
            <w:r w:rsidRPr="002153A5">
              <w:rPr>
                <w:sz w:val="16"/>
                <w:szCs w:val="16"/>
              </w:rPr>
              <w:t>79</w:t>
            </w:r>
          </w:p>
        </w:tc>
        <w:tc>
          <w:tcPr>
            <w:tcW w:w="255" w:type="pct"/>
            <w:noWrap/>
            <w:hideMark/>
          </w:tcPr>
          <w:p w14:paraId="68AF1FFC" w14:textId="77777777" w:rsidR="00087909" w:rsidRPr="002153A5" w:rsidRDefault="00087909" w:rsidP="002153A5">
            <w:pPr>
              <w:pStyle w:val="afffd"/>
              <w:rPr>
                <w:sz w:val="16"/>
                <w:szCs w:val="16"/>
              </w:rPr>
            </w:pPr>
            <w:r w:rsidRPr="002153A5">
              <w:rPr>
                <w:sz w:val="16"/>
                <w:szCs w:val="16"/>
              </w:rPr>
              <w:t>2027</w:t>
            </w:r>
          </w:p>
        </w:tc>
        <w:tc>
          <w:tcPr>
            <w:tcW w:w="380" w:type="pct"/>
            <w:noWrap/>
            <w:hideMark/>
          </w:tcPr>
          <w:p w14:paraId="216AE675" w14:textId="77777777" w:rsidR="00087909" w:rsidRPr="002153A5" w:rsidRDefault="00087909" w:rsidP="002153A5">
            <w:pPr>
              <w:pStyle w:val="afffd"/>
              <w:rPr>
                <w:sz w:val="16"/>
                <w:szCs w:val="16"/>
              </w:rPr>
            </w:pPr>
            <w:r w:rsidRPr="002153A5">
              <w:rPr>
                <w:sz w:val="16"/>
                <w:szCs w:val="16"/>
              </w:rPr>
              <w:t>2</w:t>
            </w:r>
          </w:p>
        </w:tc>
        <w:tc>
          <w:tcPr>
            <w:tcW w:w="701" w:type="pct"/>
            <w:noWrap/>
            <w:hideMark/>
          </w:tcPr>
          <w:p w14:paraId="1D17DD2A" w14:textId="77777777" w:rsidR="00087909" w:rsidRPr="002153A5" w:rsidRDefault="00087909" w:rsidP="002153A5">
            <w:pPr>
              <w:pStyle w:val="afffd"/>
              <w:rPr>
                <w:sz w:val="16"/>
                <w:szCs w:val="16"/>
              </w:rPr>
            </w:pPr>
            <w:r w:rsidRPr="002153A5">
              <w:rPr>
                <w:sz w:val="16"/>
                <w:szCs w:val="16"/>
              </w:rPr>
              <w:t>15</w:t>
            </w:r>
          </w:p>
        </w:tc>
        <w:tc>
          <w:tcPr>
            <w:tcW w:w="420" w:type="pct"/>
            <w:noWrap/>
            <w:hideMark/>
          </w:tcPr>
          <w:p w14:paraId="378C52C0" w14:textId="77777777" w:rsidR="00087909" w:rsidRPr="002153A5" w:rsidRDefault="00087909" w:rsidP="002153A5">
            <w:pPr>
              <w:pStyle w:val="afffd"/>
              <w:rPr>
                <w:sz w:val="16"/>
                <w:szCs w:val="16"/>
              </w:rPr>
            </w:pPr>
            <w:r w:rsidRPr="002153A5">
              <w:rPr>
                <w:sz w:val="16"/>
                <w:szCs w:val="16"/>
              </w:rPr>
              <w:t>0,000006</w:t>
            </w:r>
          </w:p>
        </w:tc>
        <w:tc>
          <w:tcPr>
            <w:tcW w:w="373" w:type="pct"/>
            <w:noWrap/>
            <w:hideMark/>
          </w:tcPr>
          <w:p w14:paraId="1D4F55F6" w14:textId="77777777" w:rsidR="00087909" w:rsidRPr="002153A5" w:rsidRDefault="00087909" w:rsidP="002153A5">
            <w:pPr>
              <w:pStyle w:val="afffd"/>
              <w:rPr>
                <w:sz w:val="16"/>
                <w:szCs w:val="16"/>
              </w:rPr>
            </w:pPr>
            <w:r w:rsidRPr="002153A5">
              <w:rPr>
                <w:sz w:val="16"/>
                <w:szCs w:val="16"/>
              </w:rPr>
              <w:t>16,44</w:t>
            </w:r>
          </w:p>
        </w:tc>
        <w:tc>
          <w:tcPr>
            <w:tcW w:w="466" w:type="pct"/>
            <w:noWrap/>
            <w:hideMark/>
          </w:tcPr>
          <w:p w14:paraId="07A1796A" w14:textId="77777777" w:rsidR="00087909" w:rsidRPr="002153A5" w:rsidRDefault="00087909" w:rsidP="002153A5">
            <w:pPr>
              <w:pStyle w:val="afffd"/>
              <w:rPr>
                <w:sz w:val="16"/>
                <w:szCs w:val="16"/>
              </w:rPr>
            </w:pPr>
            <w:r w:rsidRPr="002153A5">
              <w:rPr>
                <w:sz w:val="16"/>
                <w:szCs w:val="16"/>
              </w:rPr>
              <w:t>0,0000005</w:t>
            </w:r>
          </w:p>
        </w:tc>
        <w:tc>
          <w:tcPr>
            <w:tcW w:w="512" w:type="pct"/>
            <w:noWrap/>
            <w:hideMark/>
          </w:tcPr>
          <w:p w14:paraId="58BB9014" w14:textId="77777777" w:rsidR="00087909" w:rsidRPr="002153A5" w:rsidRDefault="00087909" w:rsidP="002153A5">
            <w:pPr>
              <w:pStyle w:val="afffd"/>
              <w:rPr>
                <w:sz w:val="16"/>
                <w:szCs w:val="16"/>
              </w:rPr>
            </w:pPr>
            <w:r w:rsidRPr="002153A5">
              <w:rPr>
                <w:sz w:val="16"/>
                <w:szCs w:val="16"/>
              </w:rPr>
              <w:t>386,78032336</w:t>
            </w:r>
          </w:p>
        </w:tc>
        <w:tc>
          <w:tcPr>
            <w:tcW w:w="326" w:type="pct"/>
            <w:noWrap/>
            <w:hideMark/>
          </w:tcPr>
          <w:p w14:paraId="2E932E6D" w14:textId="77777777" w:rsidR="00087909" w:rsidRPr="002153A5" w:rsidRDefault="00087909" w:rsidP="002153A5">
            <w:pPr>
              <w:pStyle w:val="afffd"/>
              <w:rPr>
                <w:sz w:val="16"/>
                <w:szCs w:val="16"/>
              </w:rPr>
            </w:pPr>
            <w:r w:rsidRPr="002153A5">
              <w:rPr>
                <w:sz w:val="16"/>
                <w:szCs w:val="16"/>
              </w:rPr>
              <w:t>0,9376594</w:t>
            </w:r>
          </w:p>
        </w:tc>
      </w:tr>
      <w:tr w:rsidR="00087909" w:rsidRPr="002153A5" w14:paraId="13D8FA92" w14:textId="77777777" w:rsidTr="0031493E">
        <w:trPr>
          <w:trHeight w:val="113"/>
        </w:trPr>
        <w:tc>
          <w:tcPr>
            <w:tcW w:w="225" w:type="pct"/>
            <w:noWrap/>
            <w:hideMark/>
          </w:tcPr>
          <w:p w14:paraId="5465204F" w14:textId="77777777" w:rsidR="00087909" w:rsidRPr="002153A5" w:rsidRDefault="00087909" w:rsidP="002153A5">
            <w:pPr>
              <w:pStyle w:val="afffd"/>
              <w:rPr>
                <w:sz w:val="16"/>
                <w:szCs w:val="16"/>
              </w:rPr>
            </w:pPr>
            <w:r w:rsidRPr="002153A5">
              <w:rPr>
                <w:sz w:val="16"/>
                <w:szCs w:val="16"/>
              </w:rPr>
              <w:t>79</w:t>
            </w:r>
          </w:p>
        </w:tc>
        <w:tc>
          <w:tcPr>
            <w:tcW w:w="297" w:type="pct"/>
            <w:noWrap/>
            <w:hideMark/>
          </w:tcPr>
          <w:p w14:paraId="46955F86" w14:textId="77777777" w:rsidR="00087909" w:rsidRPr="002153A5" w:rsidRDefault="00087909" w:rsidP="002153A5">
            <w:pPr>
              <w:pStyle w:val="afffd"/>
              <w:rPr>
                <w:sz w:val="16"/>
                <w:szCs w:val="16"/>
              </w:rPr>
            </w:pPr>
            <w:r w:rsidRPr="002153A5">
              <w:rPr>
                <w:sz w:val="16"/>
                <w:szCs w:val="16"/>
              </w:rPr>
              <w:t>ТК-142а</w:t>
            </w:r>
          </w:p>
        </w:tc>
        <w:tc>
          <w:tcPr>
            <w:tcW w:w="281" w:type="pct"/>
            <w:noWrap/>
            <w:hideMark/>
          </w:tcPr>
          <w:p w14:paraId="6B7E75F0" w14:textId="77777777" w:rsidR="00087909" w:rsidRPr="002153A5" w:rsidRDefault="00087909" w:rsidP="002153A5">
            <w:pPr>
              <w:pStyle w:val="afffd"/>
              <w:rPr>
                <w:sz w:val="16"/>
                <w:szCs w:val="16"/>
              </w:rPr>
            </w:pPr>
            <w:r w:rsidRPr="002153A5">
              <w:rPr>
                <w:sz w:val="16"/>
                <w:szCs w:val="16"/>
              </w:rPr>
              <w:t>ТК-142</w:t>
            </w:r>
          </w:p>
        </w:tc>
        <w:tc>
          <w:tcPr>
            <w:tcW w:w="435" w:type="pct"/>
            <w:noWrap/>
            <w:hideMark/>
          </w:tcPr>
          <w:p w14:paraId="6D7F655B" w14:textId="77777777" w:rsidR="00087909" w:rsidRPr="002153A5" w:rsidRDefault="00087909" w:rsidP="002153A5">
            <w:pPr>
              <w:pStyle w:val="afffd"/>
              <w:rPr>
                <w:sz w:val="16"/>
                <w:szCs w:val="16"/>
              </w:rPr>
            </w:pPr>
            <w:r w:rsidRPr="002153A5">
              <w:rPr>
                <w:sz w:val="16"/>
                <w:szCs w:val="16"/>
              </w:rPr>
              <w:t>0,257</w:t>
            </w:r>
          </w:p>
        </w:tc>
        <w:tc>
          <w:tcPr>
            <w:tcW w:w="329" w:type="pct"/>
            <w:noWrap/>
            <w:hideMark/>
          </w:tcPr>
          <w:p w14:paraId="4B6046EC" w14:textId="77777777" w:rsidR="00087909" w:rsidRPr="002153A5" w:rsidRDefault="00087909" w:rsidP="002153A5">
            <w:pPr>
              <w:pStyle w:val="afffd"/>
              <w:rPr>
                <w:sz w:val="16"/>
                <w:szCs w:val="16"/>
              </w:rPr>
            </w:pPr>
            <w:r w:rsidRPr="002153A5">
              <w:rPr>
                <w:sz w:val="16"/>
                <w:szCs w:val="16"/>
              </w:rPr>
              <w:t>137</w:t>
            </w:r>
          </w:p>
        </w:tc>
        <w:tc>
          <w:tcPr>
            <w:tcW w:w="255" w:type="pct"/>
            <w:noWrap/>
            <w:hideMark/>
          </w:tcPr>
          <w:p w14:paraId="478DB71B" w14:textId="77777777" w:rsidR="00087909" w:rsidRPr="002153A5" w:rsidRDefault="00087909" w:rsidP="002153A5">
            <w:pPr>
              <w:pStyle w:val="afffd"/>
              <w:rPr>
                <w:sz w:val="16"/>
                <w:szCs w:val="16"/>
              </w:rPr>
            </w:pPr>
            <w:r w:rsidRPr="002153A5">
              <w:rPr>
                <w:sz w:val="16"/>
                <w:szCs w:val="16"/>
              </w:rPr>
              <w:t>2027</w:t>
            </w:r>
          </w:p>
        </w:tc>
        <w:tc>
          <w:tcPr>
            <w:tcW w:w="380" w:type="pct"/>
            <w:noWrap/>
            <w:hideMark/>
          </w:tcPr>
          <w:p w14:paraId="22B66BD0" w14:textId="77777777" w:rsidR="00087909" w:rsidRPr="002153A5" w:rsidRDefault="00087909" w:rsidP="002153A5">
            <w:pPr>
              <w:pStyle w:val="afffd"/>
              <w:rPr>
                <w:sz w:val="16"/>
                <w:szCs w:val="16"/>
              </w:rPr>
            </w:pPr>
            <w:r w:rsidRPr="002153A5">
              <w:rPr>
                <w:sz w:val="16"/>
                <w:szCs w:val="16"/>
              </w:rPr>
              <w:t>2</w:t>
            </w:r>
          </w:p>
        </w:tc>
        <w:tc>
          <w:tcPr>
            <w:tcW w:w="701" w:type="pct"/>
            <w:noWrap/>
            <w:hideMark/>
          </w:tcPr>
          <w:p w14:paraId="4B52DEB5" w14:textId="77777777" w:rsidR="00087909" w:rsidRPr="002153A5" w:rsidRDefault="00087909" w:rsidP="002153A5">
            <w:pPr>
              <w:pStyle w:val="afffd"/>
              <w:rPr>
                <w:sz w:val="16"/>
                <w:szCs w:val="16"/>
              </w:rPr>
            </w:pPr>
            <w:r w:rsidRPr="002153A5">
              <w:rPr>
                <w:sz w:val="16"/>
                <w:szCs w:val="16"/>
              </w:rPr>
              <w:t>15</w:t>
            </w:r>
          </w:p>
        </w:tc>
        <w:tc>
          <w:tcPr>
            <w:tcW w:w="420" w:type="pct"/>
            <w:noWrap/>
            <w:hideMark/>
          </w:tcPr>
          <w:p w14:paraId="45369EEB" w14:textId="77777777" w:rsidR="00087909" w:rsidRPr="002153A5" w:rsidRDefault="00087909" w:rsidP="002153A5">
            <w:pPr>
              <w:pStyle w:val="afffd"/>
              <w:rPr>
                <w:sz w:val="16"/>
                <w:szCs w:val="16"/>
              </w:rPr>
            </w:pPr>
            <w:r w:rsidRPr="002153A5">
              <w:rPr>
                <w:sz w:val="16"/>
                <w:szCs w:val="16"/>
              </w:rPr>
              <w:t>0,000006</w:t>
            </w:r>
          </w:p>
        </w:tc>
        <w:tc>
          <w:tcPr>
            <w:tcW w:w="373" w:type="pct"/>
            <w:noWrap/>
            <w:hideMark/>
          </w:tcPr>
          <w:p w14:paraId="5B7B7D0E" w14:textId="77777777" w:rsidR="00087909" w:rsidRPr="002153A5" w:rsidRDefault="00087909" w:rsidP="002153A5">
            <w:pPr>
              <w:pStyle w:val="afffd"/>
              <w:rPr>
                <w:sz w:val="16"/>
                <w:szCs w:val="16"/>
              </w:rPr>
            </w:pPr>
            <w:r w:rsidRPr="002153A5">
              <w:rPr>
                <w:sz w:val="16"/>
                <w:szCs w:val="16"/>
              </w:rPr>
              <w:t>13,76</w:t>
            </w:r>
          </w:p>
        </w:tc>
        <w:tc>
          <w:tcPr>
            <w:tcW w:w="466" w:type="pct"/>
            <w:noWrap/>
            <w:hideMark/>
          </w:tcPr>
          <w:p w14:paraId="2B795A34" w14:textId="77777777" w:rsidR="00087909" w:rsidRPr="002153A5" w:rsidRDefault="00087909" w:rsidP="002153A5">
            <w:pPr>
              <w:pStyle w:val="afffd"/>
              <w:rPr>
                <w:sz w:val="16"/>
                <w:szCs w:val="16"/>
              </w:rPr>
            </w:pPr>
            <w:r w:rsidRPr="002153A5">
              <w:rPr>
                <w:sz w:val="16"/>
                <w:szCs w:val="16"/>
              </w:rPr>
              <w:t>0,0000004</w:t>
            </w:r>
          </w:p>
        </w:tc>
        <w:tc>
          <w:tcPr>
            <w:tcW w:w="512" w:type="pct"/>
            <w:noWrap/>
            <w:hideMark/>
          </w:tcPr>
          <w:p w14:paraId="698647BE" w14:textId="77777777" w:rsidR="00087909" w:rsidRPr="002153A5" w:rsidRDefault="00087909" w:rsidP="002153A5">
            <w:pPr>
              <w:pStyle w:val="afffd"/>
              <w:rPr>
                <w:sz w:val="16"/>
                <w:szCs w:val="16"/>
              </w:rPr>
            </w:pPr>
            <w:r w:rsidRPr="002153A5">
              <w:rPr>
                <w:sz w:val="16"/>
                <w:szCs w:val="16"/>
              </w:rPr>
              <w:t>386,78032414</w:t>
            </w:r>
          </w:p>
        </w:tc>
        <w:tc>
          <w:tcPr>
            <w:tcW w:w="326" w:type="pct"/>
            <w:noWrap/>
            <w:hideMark/>
          </w:tcPr>
          <w:p w14:paraId="5F7B2F78" w14:textId="77777777" w:rsidR="00087909" w:rsidRPr="002153A5" w:rsidRDefault="00087909" w:rsidP="002153A5">
            <w:pPr>
              <w:pStyle w:val="afffd"/>
              <w:rPr>
                <w:sz w:val="16"/>
                <w:szCs w:val="16"/>
              </w:rPr>
            </w:pPr>
            <w:r w:rsidRPr="002153A5">
              <w:rPr>
                <w:sz w:val="16"/>
                <w:szCs w:val="16"/>
              </w:rPr>
              <w:t>0,9376594</w:t>
            </w:r>
          </w:p>
        </w:tc>
      </w:tr>
      <w:tr w:rsidR="00087909" w:rsidRPr="002153A5" w14:paraId="694D0743" w14:textId="77777777" w:rsidTr="0031493E">
        <w:trPr>
          <w:trHeight w:val="113"/>
        </w:trPr>
        <w:tc>
          <w:tcPr>
            <w:tcW w:w="225" w:type="pct"/>
            <w:noWrap/>
            <w:hideMark/>
          </w:tcPr>
          <w:p w14:paraId="06115CB4" w14:textId="77777777" w:rsidR="00087909" w:rsidRPr="002153A5" w:rsidRDefault="00087909" w:rsidP="002153A5">
            <w:pPr>
              <w:pStyle w:val="afffd"/>
              <w:rPr>
                <w:sz w:val="16"/>
                <w:szCs w:val="16"/>
              </w:rPr>
            </w:pPr>
            <w:r w:rsidRPr="002153A5">
              <w:rPr>
                <w:sz w:val="16"/>
                <w:szCs w:val="16"/>
              </w:rPr>
              <w:t>80</w:t>
            </w:r>
          </w:p>
        </w:tc>
        <w:tc>
          <w:tcPr>
            <w:tcW w:w="297" w:type="pct"/>
            <w:noWrap/>
            <w:hideMark/>
          </w:tcPr>
          <w:p w14:paraId="631E1891" w14:textId="77777777" w:rsidR="00087909" w:rsidRPr="002153A5" w:rsidRDefault="00087909" w:rsidP="002153A5">
            <w:pPr>
              <w:pStyle w:val="afffd"/>
              <w:rPr>
                <w:sz w:val="16"/>
                <w:szCs w:val="16"/>
              </w:rPr>
            </w:pPr>
            <w:r w:rsidRPr="002153A5">
              <w:rPr>
                <w:sz w:val="16"/>
                <w:szCs w:val="16"/>
              </w:rPr>
              <w:t>ТК-142</w:t>
            </w:r>
          </w:p>
        </w:tc>
        <w:tc>
          <w:tcPr>
            <w:tcW w:w="281" w:type="pct"/>
            <w:noWrap/>
            <w:hideMark/>
          </w:tcPr>
          <w:p w14:paraId="14A14ED7" w14:textId="77777777" w:rsidR="00087909" w:rsidRPr="002153A5" w:rsidRDefault="00087909" w:rsidP="002153A5">
            <w:pPr>
              <w:pStyle w:val="afffd"/>
              <w:rPr>
                <w:sz w:val="16"/>
                <w:szCs w:val="16"/>
              </w:rPr>
            </w:pPr>
            <w:r w:rsidRPr="002153A5">
              <w:rPr>
                <w:sz w:val="16"/>
                <w:szCs w:val="16"/>
              </w:rPr>
              <w:t>ТК-143</w:t>
            </w:r>
          </w:p>
        </w:tc>
        <w:tc>
          <w:tcPr>
            <w:tcW w:w="435" w:type="pct"/>
            <w:noWrap/>
            <w:hideMark/>
          </w:tcPr>
          <w:p w14:paraId="0B5A519F" w14:textId="77777777" w:rsidR="00087909" w:rsidRPr="002153A5" w:rsidRDefault="00087909" w:rsidP="002153A5">
            <w:pPr>
              <w:pStyle w:val="afffd"/>
              <w:rPr>
                <w:sz w:val="16"/>
                <w:szCs w:val="16"/>
              </w:rPr>
            </w:pPr>
            <w:r w:rsidRPr="002153A5">
              <w:rPr>
                <w:sz w:val="16"/>
                <w:szCs w:val="16"/>
              </w:rPr>
              <w:t>0,150</w:t>
            </w:r>
          </w:p>
        </w:tc>
        <w:tc>
          <w:tcPr>
            <w:tcW w:w="329" w:type="pct"/>
            <w:noWrap/>
            <w:hideMark/>
          </w:tcPr>
          <w:p w14:paraId="22F9E721" w14:textId="77777777" w:rsidR="00087909" w:rsidRPr="002153A5" w:rsidRDefault="00087909" w:rsidP="002153A5">
            <w:pPr>
              <w:pStyle w:val="afffd"/>
              <w:rPr>
                <w:sz w:val="16"/>
                <w:szCs w:val="16"/>
              </w:rPr>
            </w:pPr>
            <w:r w:rsidRPr="002153A5">
              <w:rPr>
                <w:sz w:val="16"/>
                <w:szCs w:val="16"/>
              </w:rPr>
              <w:t>35</w:t>
            </w:r>
          </w:p>
        </w:tc>
        <w:tc>
          <w:tcPr>
            <w:tcW w:w="255" w:type="pct"/>
            <w:noWrap/>
            <w:hideMark/>
          </w:tcPr>
          <w:p w14:paraId="68249076" w14:textId="77777777" w:rsidR="00087909" w:rsidRPr="002153A5" w:rsidRDefault="00087909" w:rsidP="002153A5">
            <w:pPr>
              <w:pStyle w:val="afffd"/>
              <w:rPr>
                <w:sz w:val="16"/>
                <w:szCs w:val="16"/>
              </w:rPr>
            </w:pPr>
            <w:r w:rsidRPr="002153A5">
              <w:rPr>
                <w:sz w:val="16"/>
                <w:szCs w:val="16"/>
              </w:rPr>
              <w:t>2028</w:t>
            </w:r>
          </w:p>
        </w:tc>
        <w:tc>
          <w:tcPr>
            <w:tcW w:w="380" w:type="pct"/>
            <w:noWrap/>
            <w:hideMark/>
          </w:tcPr>
          <w:p w14:paraId="5DC6F6E7" w14:textId="77777777" w:rsidR="00087909" w:rsidRPr="002153A5" w:rsidRDefault="00087909" w:rsidP="002153A5">
            <w:pPr>
              <w:pStyle w:val="afffd"/>
              <w:rPr>
                <w:sz w:val="16"/>
                <w:szCs w:val="16"/>
              </w:rPr>
            </w:pPr>
            <w:r w:rsidRPr="002153A5">
              <w:rPr>
                <w:sz w:val="16"/>
                <w:szCs w:val="16"/>
              </w:rPr>
              <w:t>2</w:t>
            </w:r>
          </w:p>
        </w:tc>
        <w:tc>
          <w:tcPr>
            <w:tcW w:w="701" w:type="pct"/>
            <w:noWrap/>
            <w:hideMark/>
          </w:tcPr>
          <w:p w14:paraId="34FAD54F" w14:textId="77777777" w:rsidR="00087909" w:rsidRPr="002153A5" w:rsidRDefault="00087909" w:rsidP="002153A5">
            <w:pPr>
              <w:pStyle w:val="afffd"/>
              <w:rPr>
                <w:sz w:val="16"/>
                <w:szCs w:val="16"/>
              </w:rPr>
            </w:pPr>
            <w:r w:rsidRPr="002153A5">
              <w:rPr>
                <w:sz w:val="16"/>
                <w:szCs w:val="16"/>
              </w:rPr>
              <w:t>14</w:t>
            </w:r>
          </w:p>
        </w:tc>
        <w:tc>
          <w:tcPr>
            <w:tcW w:w="420" w:type="pct"/>
            <w:noWrap/>
            <w:hideMark/>
          </w:tcPr>
          <w:p w14:paraId="15D605ED" w14:textId="77777777" w:rsidR="00087909" w:rsidRPr="002153A5" w:rsidRDefault="00087909" w:rsidP="002153A5">
            <w:pPr>
              <w:pStyle w:val="afffd"/>
              <w:rPr>
                <w:sz w:val="16"/>
                <w:szCs w:val="16"/>
              </w:rPr>
            </w:pPr>
            <w:r w:rsidRPr="002153A5">
              <w:rPr>
                <w:sz w:val="16"/>
                <w:szCs w:val="16"/>
              </w:rPr>
              <w:t>573,085243</w:t>
            </w:r>
          </w:p>
        </w:tc>
        <w:tc>
          <w:tcPr>
            <w:tcW w:w="373" w:type="pct"/>
            <w:noWrap/>
            <w:hideMark/>
          </w:tcPr>
          <w:p w14:paraId="4EAE20D9" w14:textId="77777777" w:rsidR="00087909" w:rsidRPr="002153A5" w:rsidRDefault="00087909" w:rsidP="002153A5">
            <w:pPr>
              <w:pStyle w:val="afffd"/>
              <w:rPr>
                <w:sz w:val="16"/>
                <w:szCs w:val="16"/>
              </w:rPr>
            </w:pPr>
            <w:r w:rsidRPr="002153A5">
              <w:rPr>
                <w:sz w:val="16"/>
                <w:szCs w:val="16"/>
              </w:rPr>
              <w:t>13,76</w:t>
            </w:r>
          </w:p>
        </w:tc>
        <w:tc>
          <w:tcPr>
            <w:tcW w:w="466" w:type="pct"/>
            <w:noWrap/>
            <w:hideMark/>
          </w:tcPr>
          <w:p w14:paraId="092F172D" w14:textId="77777777" w:rsidR="00087909" w:rsidRPr="002153A5" w:rsidRDefault="00087909" w:rsidP="002153A5">
            <w:pPr>
              <w:pStyle w:val="afffd"/>
              <w:rPr>
                <w:sz w:val="16"/>
                <w:szCs w:val="16"/>
              </w:rPr>
            </w:pPr>
            <w:r w:rsidRPr="002153A5">
              <w:rPr>
                <w:sz w:val="16"/>
                <w:szCs w:val="16"/>
              </w:rPr>
              <w:t>0,0000008</w:t>
            </w:r>
          </w:p>
        </w:tc>
        <w:tc>
          <w:tcPr>
            <w:tcW w:w="512" w:type="pct"/>
            <w:noWrap/>
            <w:hideMark/>
          </w:tcPr>
          <w:p w14:paraId="6E98D3DD" w14:textId="77777777" w:rsidR="00087909" w:rsidRPr="002153A5" w:rsidRDefault="00087909" w:rsidP="002153A5">
            <w:pPr>
              <w:pStyle w:val="afffd"/>
              <w:rPr>
                <w:sz w:val="16"/>
                <w:szCs w:val="16"/>
              </w:rPr>
            </w:pPr>
            <w:r w:rsidRPr="002153A5">
              <w:rPr>
                <w:sz w:val="16"/>
                <w:szCs w:val="16"/>
              </w:rPr>
              <w:t>406,63199697</w:t>
            </w:r>
          </w:p>
        </w:tc>
        <w:tc>
          <w:tcPr>
            <w:tcW w:w="326" w:type="pct"/>
            <w:noWrap/>
            <w:hideMark/>
          </w:tcPr>
          <w:p w14:paraId="7804C02A" w14:textId="77777777" w:rsidR="00087909" w:rsidRPr="002153A5" w:rsidRDefault="00087909" w:rsidP="002153A5">
            <w:pPr>
              <w:pStyle w:val="afffd"/>
              <w:rPr>
                <w:sz w:val="16"/>
                <w:szCs w:val="16"/>
              </w:rPr>
            </w:pPr>
            <w:r w:rsidRPr="002153A5">
              <w:rPr>
                <w:sz w:val="16"/>
                <w:szCs w:val="16"/>
              </w:rPr>
              <w:t>0,9154506</w:t>
            </w:r>
          </w:p>
        </w:tc>
      </w:tr>
      <w:tr w:rsidR="00087909" w:rsidRPr="002153A5" w14:paraId="195ED3E5" w14:textId="77777777" w:rsidTr="0031493E">
        <w:trPr>
          <w:trHeight w:val="113"/>
        </w:trPr>
        <w:tc>
          <w:tcPr>
            <w:tcW w:w="225" w:type="pct"/>
            <w:noWrap/>
            <w:hideMark/>
          </w:tcPr>
          <w:p w14:paraId="4B1C86DB" w14:textId="77777777" w:rsidR="00087909" w:rsidRPr="002153A5" w:rsidRDefault="00087909" w:rsidP="002153A5">
            <w:pPr>
              <w:pStyle w:val="afffd"/>
              <w:rPr>
                <w:sz w:val="16"/>
                <w:szCs w:val="16"/>
              </w:rPr>
            </w:pPr>
            <w:r w:rsidRPr="002153A5">
              <w:rPr>
                <w:sz w:val="16"/>
                <w:szCs w:val="16"/>
              </w:rPr>
              <w:t>81</w:t>
            </w:r>
          </w:p>
        </w:tc>
        <w:tc>
          <w:tcPr>
            <w:tcW w:w="297" w:type="pct"/>
            <w:noWrap/>
            <w:hideMark/>
          </w:tcPr>
          <w:p w14:paraId="206E6085" w14:textId="77777777" w:rsidR="00087909" w:rsidRPr="002153A5" w:rsidRDefault="00087909" w:rsidP="002153A5">
            <w:pPr>
              <w:pStyle w:val="afffd"/>
              <w:rPr>
                <w:sz w:val="16"/>
                <w:szCs w:val="16"/>
              </w:rPr>
            </w:pPr>
            <w:r w:rsidRPr="002153A5">
              <w:rPr>
                <w:sz w:val="16"/>
                <w:szCs w:val="16"/>
              </w:rPr>
              <w:t>ТК-143</w:t>
            </w:r>
          </w:p>
        </w:tc>
        <w:tc>
          <w:tcPr>
            <w:tcW w:w="281" w:type="pct"/>
            <w:noWrap/>
            <w:hideMark/>
          </w:tcPr>
          <w:p w14:paraId="45798371" w14:textId="77777777" w:rsidR="00087909" w:rsidRPr="002153A5" w:rsidRDefault="00087909" w:rsidP="002153A5">
            <w:pPr>
              <w:pStyle w:val="afffd"/>
              <w:rPr>
                <w:sz w:val="16"/>
                <w:szCs w:val="16"/>
              </w:rPr>
            </w:pPr>
            <w:r w:rsidRPr="002153A5">
              <w:rPr>
                <w:sz w:val="16"/>
                <w:szCs w:val="16"/>
              </w:rPr>
              <w:t>З/А</w:t>
            </w:r>
          </w:p>
        </w:tc>
        <w:tc>
          <w:tcPr>
            <w:tcW w:w="435" w:type="pct"/>
            <w:noWrap/>
            <w:hideMark/>
          </w:tcPr>
          <w:p w14:paraId="61B45792" w14:textId="77777777" w:rsidR="00087909" w:rsidRPr="002153A5" w:rsidRDefault="00087909" w:rsidP="002153A5">
            <w:pPr>
              <w:pStyle w:val="afffd"/>
              <w:rPr>
                <w:sz w:val="16"/>
                <w:szCs w:val="16"/>
              </w:rPr>
            </w:pPr>
            <w:r w:rsidRPr="002153A5">
              <w:rPr>
                <w:sz w:val="16"/>
                <w:szCs w:val="16"/>
              </w:rPr>
              <w:t>0,100</w:t>
            </w:r>
          </w:p>
        </w:tc>
        <w:tc>
          <w:tcPr>
            <w:tcW w:w="329" w:type="pct"/>
            <w:noWrap/>
            <w:hideMark/>
          </w:tcPr>
          <w:p w14:paraId="5E906DDB" w14:textId="77777777" w:rsidR="00087909" w:rsidRPr="002153A5" w:rsidRDefault="00087909" w:rsidP="002153A5">
            <w:pPr>
              <w:pStyle w:val="afffd"/>
              <w:rPr>
                <w:sz w:val="16"/>
                <w:szCs w:val="16"/>
              </w:rPr>
            </w:pPr>
            <w:r w:rsidRPr="002153A5">
              <w:rPr>
                <w:sz w:val="16"/>
                <w:szCs w:val="16"/>
              </w:rPr>
              <w:t>2</w:t>
            </w:r>
          </w:p>
        </w:tc>
        <w:tc>
          <w:tcPr>
            <w:tcW w:w="255" w:type="pct"/>
            <w:noWrap/>
            <w:hideMark/>
          </w:tcPr>
          <w:p w14:paraId="65D34106" w14:textId="77777777" w:rsidR="00087909" w:rsidRPr="002153A5" w:rsidRDefault="00087909" w:rsidP="002153A5">
            <w:pPr>
              <w:pStyle w:val="afffd"/>
              <w:rPr>
                <w:sz w:val="16"/>
                <w:szCs w:val="16"/>
              </w:rPr>
            </w:pPr>
            <w:r w:rsidRPr="002153A5">
              <w:rPr>
                <w:sz w:val="16"/>
                <w:szCs w:val="16"/>
              </w:rPr>
              <w:t>1980</w:t>
            </w:r>
          </w:p>
        </w:tc>
        <w:tc>
          <w:tcPr>
            <w:tcW w:w="380" w:type="pct"/>
            <w:noWrap/>
            <w:hideMark/>
          </w:tcPr>
          <w:p w14:paraId="7472748B" w14:textId="77777777" w:rsidR="00087909" w:rsidRPr="002153A5" w:rsidRDefault="00087909" w:rsidP="002153A5">
            <w:pPr>
              <w:pStyle w:val="afffd"/>
              <w:rPr>
                <w:sz w:val="16"/>
                <w:szCs w:val="16"/>
              </w:rPr>
            </w:pPr>
            <w:r w:rsidRPr="002153A5">
              <w:rPr>
                <w:sz w:val="16"/>
                <w:szCs w:val="16"/>
              </w:rPr>
              <w:t>2</w:t>
            </w:r>
          </w:p>
        </w:tc>
        <w:tc>
          <w:tcPr>
            <w:tcW w:w="701" w:type="pct"/>
            <w:noWrap/>
            <w:hideMark/>
          </w:tcPr>
          <w:p w14:paraId="65EDF1E1" w14:textId="77777777" w:rsidR="00087909" w:rsidRPr="002153A5" w:rsidRDefault="00087909" w:rsidP="002153A5">
            <w:pPr>
              <w:pStyle w:val="afffd"/>
              <w:rPr>
                <w:sz w:val="16"/>
                <w:szCs w:val="16"/>
              </w:rPr>
            </w:pPr>
            <w:r w:rsidRPr="002153A5">
              <w:rPr>
                <w:sz w:val="16"/>
                <w:szCs w:val="16"/>
              </w:rPr>
              <w:t>62</w:t>
            </w:r>
          </w:p>
        </w:tc>
        <w:tc>
          <w:tcPr>
            <w:tcW w:w="420" w:type="pct"/>
            <w:noWrap/>
            <w:hideMark/>
          </w:tcPr>
          <w:p w14:paraId="74652877" w14:textId="77777777" w:rsidR="00087909" w:rsidRPr="002153A5" w:rsidRDefault="00087909" w:rsidP="002153A5">
            <w:pPr>
              <w:pStyle w:val="afffd"/>
              <w:rPr>
                <w:sz w:val="16"/>
                <w:szCs w:val="16"/>
              </w:rPr>
            </w:pPr>
            <w:r w:rsidRPr="002153A5">
              <w:rPr>
                <w:sz w:val="16"/>
                <w:szCs w:val="16"/>
              </w:rPr>
              <w:t>573,085243</w:t>
            </w:r>
          </w:p>
        </w:tc>
        <w:tc>
          <w:tcPr>
            <w:tcW w:w="373" w:type="pct"/>
            <w:noWrap/>
            <w:hideMark/>
          </w:tcPr>
          <w:p w14:paraId="67CE545D" w14:textId="77777777" w:rsidR="00087909" w:rsidRPr="002153A5" w:rsidRDefault="00087909" w:rsidP="002153A5">
            <w:pPr>
              <w:pStyle w:val="afffd"/>
              <w:rPr>
                <w:sz w:val="16"/>
                <w:szCs w:val="16"/>
              </w:rPr>
            </w:pPr>
            <w:r w:rsidRPr="002153A5">
              <w:rPr>
                <w:sz w:val="16"/>
                <w:szCs w:val="16"/>
              </w:rPr>
              <w:t>8,59</w:t>
            </w:r>
          </w:p>
        </w:tc>
        <w:tc>
          <w:tcPr>
            <w:tcW w:w="466" w:type="pct"/>
            <w:noWrap/>
            <w:hideMark/>
          </w:tcPr>
          <w:p w14:paraId="71876CCB" w14:textId="77777777" w:rsidR="00087909" w:rsidRPr="002153A5" w:rsidRDefault="00087909" w:rsidP="002153A5">
            <w:pPr>
              <w:pStyle w:val="afffd"/>
              <w:rPr>
                <w:sz w:val="16"/>
                <w:szCs w:val="16"/>
              </w:rPr>
            </w:pPr>
            <w:r w:rsidRPr="002153A5">
              <w:rPr>
                <w:sz w:val="16"/>
                <w:szCs w:val="16"/>
              </w:rPr>
              <w:t>19,8516728</w:t>
            </w:r>
          </w:p>
        </w:tc>
        <w:tc>
          <w:tcPr>
            <w:tcW w:w="512" w:type="pct"/>
            <w:noWrap/>
            <w:hideMark/>
          </w:tcPr>
          <w:p w14:paraId="73658EFF" w14:textId="77777777" w:rsidR="00087909" w:rsidRPr="002153A5" w:rsidRDefault="00087909" w:rsidP="002153A5">
            <w:pPr>
              <w:pStyle w:val="afffd"/>
              <w:rPr>
                <w:sz w:val="16"/>
                <w:szCs w:val="16"/>
              </w:rPr>
            </w:pPr>
            <w:r w:rsidRPr="002153A5">
              <w:rPr>
                <w:sz w:val="16"/>
                <w:szCs w:val="16"/>
              </w:rPr>
              <w:t>407,91570792</w:t>
            </w:r>
          </w:p>
        </w:tc>
        <w:tc>
          <w:tcPr>
            <w:tcW w:w="326" w:type="pct"/>
            <w:noWrap/>
            <w:hideMark/>
          </w:tcPr>
          <w:p w14:paraId="1A2BB22B" w14:textId="77777777" w:rsidR="00087909" w:rsidRPr="002153A5" w:rsidRDefault="00087909" w:rsidP="002153A5">
            <w:pPr>
              <w:pStyle w:val="afffd"/>
              <w:rPr>
                <w:sz w:val="16"/>
                <w:szCs w:val="16"/>
              </w:rPr>
            </w:pPr>
            <w:r w:rsidRPr="002153A5">
              <w:rPr>
                <w:sz w:val="16"/>
                <w:szCs w:val="16"/>
              </w:rPr>
              <w:t>0,9144056</w:t>
            </w:r>
          </w:p>
        </w:tc>
      </w:tr>
      <w:tr w:rsidR="00087909" w:rsidRPr="002153A5" w14:paraId="02692FE8" w14:textId="77777777" w:rsidTr="0031493E">
        <w:trPr>
          <w:trHeight w:val="113"/>
        </w:trPr>
        <w:tc>
          <w:tcPr>
            <w:tcW w:w="225" w:type="pct"/>
            <w:noWrap/>
            <w:hideMark/>
          </w:tcPr>
          <w:p w14:paraId="65F3BB7A" w14:textId="77777777" w:rsidR="00087909" w:rsidRPr="002153A5" w:rsidRDefault="00087909" w:rsidP="002153A5">
            <w:pPr>
              <w:pStyle w:val="afffd"/>
              <w:rPr>
                <w:sz w:val="16"/>
                <w:szCs w:val="16"/>
              </w:rPr>
            </w:pPr>
            <w:r w:rsidRPr="002153A5">
              <w:rPr>
                <w:sz w:val="16"/>
                <w:szCs w:val="16"/>
              </w:rPr>
              <w:t>82</w:t>
            </w:r>
          </w:p>
        </w:tc>
        <w:tc>
          <w:tcPr>
            <w:tcW w:w="297" w:type="pct"/>
            <w:noWrap/>
            <w:hideMark/>
          </w:tcPr>
          <w:p w14:paraId="526C1581" w14:textId="77777777" w:rsidR="00087909" w:rsidRPr="002153A5" w:rsidRDefault="00087909" w:rsidP="002153A5">
            <w:pPr>
              <w:pStyle w:val="afffd"/>
              <w:rPr>
                <w:sz w:val="16"/>
                <w:szCs w:val="16"/>
              </w:rPr>
            </w:pPr>
            <w:r w:rsidRPr="002153A5">
              <w:rPr>
                <w:sz w:val="16"/>
                <w:szCs w:val="16"/>
              </w:rPr>
              <w:t>З/А</w:t>
            </w:r>
          </w:p>
        </w:tc>
        <w:tc>
          <w:tcPr>
            <w:tcW w:w="281" w:type="pct"/>
            <w:noWrap/>
            <w:hideMark/>
          </w:tcPr>
          <w:p w14:paraId="1781DC11" w14:textId="77777777" w:rsidR="00087909" w:rsidRPr="002153A5" w:rsidRDefault="00087909" w:rsidP="002153A5">
            <w:pPr>
              <w:pStyle w:val="afffd"/>
              <w:rPr>
                <w:sz w:val="16"/>
                <w:szCs w:val="16"/>
              </w:rPr>
            </w:pPr>
            <w:r w:rsidRPr="002153A5">
              <w:rPr>
                <w:sz w:val="16"/>
                <w:szCs w:val="16"/>
              </w:rPr>
              <w:t>т. А4</w:t>
            </w:r>
          </w:p>
        </w:tc>
        <w:tc>
          <w:tcPr>
            <w:tcW w:w="435" w:type="pct"/>
            <w:noWrap/>
            <w:hideMark/>
          </w:tcPr>
          <w:p w14:paraId="6BE448B9" w14:textId="77777777" w:rsidR="00087909" w:rsidRPr="002153A5" w:rsidRDefault="00087909" w:rsidP="002153A5">
            <w:pPr>
              <w:pStyle w:val="afffd"/>
              <w:rPr>
                <w:sz w:val="16"/>
                <w:szCs w:val="16"/>
              </w:rPr>
            </w:pPr>
            <w:r w:rsidRPr="002153A5">
              <w:rPr>
                <w:sz w:val="16"/>
                <w:szCs w:val="16"/>
              </w:rPr>
              <w:t>0,100</w:t>
            </w:r>
          </w:p>
        </w:tc>
        <w:tc>
          <w:tcPr>
            <w:tcW w:w="329" w:type="pct"/>
            <w:noWrap/>
            <w:hideMark/>
          </w:tcPr>
          <w:p w14:paraId="2FC6C52A" w14:textId="77777777" w:rsidR="00087909" w:rsidRPr="002153A5" w:rsidRDefault="00087909" w:rsidP="002153A5">
            <w:pPr>
              <w:pStyle w:val="afffd"/>
              <w:rPr>
                <w:sz w:val="16"/>
                <w:szCs w:val="16"/>
              </w:rPr>
            </w:pPr>
            <w:r w:rsidRPr="002153A5">
              <w:rPr>
                <w:sz w:val="16"/>
                <w:szCs w:val="16"/>
              </w:rPr>
              <w:t>136</w:t>
            </w:r>
          </w:p>
        </w:tc>
        <w:tc>
          <w:tcPr>
            <w:tcW w:w="255" w:type="pct"/>
            <w:noWrap/>
            <w:hideMark/>
          </w:tcPr>
          <w:p w14:paraId="77869BB8" w14:textId="77777777" w:rsidR="00087909" w:rsidRPr="002153A5" w:rsidRDefault="00087909" w:rsidP="002153A5">
            <w:pPr>
              <w:pStyle w:val="afffd"/>
              <w:rPr>
                <w:sz w:val="16"/>
                <w:szCs w:val="16"/>
              </w:rPr>
            </w:pPr>
            <w:r w:rsidRPr="002153A5">
              <w:rPr>
                <w:sz w:val="16"/>
                <w:szCs w:val="16"/>
              </w:rPr>
              <w:t>1980</w:t>
            </w:r>
          </w:p>
        </w:tc>
        <w:tc>
          <w:tcPr>
            <w:tcW w:w="380" w:type="pct"/>
            <w:noWrap/>
            <w:hideMark/>
          </w:tcPr>
          <w:p w14:paraId="0210DC48" w14:textId="77777777" w:rsidR="00087909" w:rsidRPr="002153A5" w:rsidRDefault="00087909" w:rsidP="002153A5">
            <w:pPr>
              <w:pStyle w:val="afffd"/>
              <w:rPr>
                <w:sz w:val="16"/>
                <w:szCs w:val="16"/>
              </w:rPr>
            </w:pPr>
            <w:r w:rsidRPr="002153A5">
              <w:rPr>
                <w:sz w:val="16"/>
                <w:szCs w:val="16"/>
              </w:rPr>
              <w:t>2</w:t>
            </w:r>
          </w:p>
        </w:tc>
        <w:tc>
          <w:tcPr>
            <w:tcW w:w="701" w:type="pct"/>
            <w:noWrap/>
            <w:hideMark/>
          </w:tcPr>
          <w:p w14:paraId="5BDF6223" w14:textId="77777777" w:rsidR="00087909" w:rsidRPr="002153A5" w:rsidRDefault="00087909" w:rsidP="002153A5">
            <w:pPr>
              <w:pStyle w:val="afffd"/>
              <w:rPr>
                <w:sz w:val="16"/>
                <w:szCs w:val="16"/>
              </w:rPr>
            </w:pPr>
            <w:r w:rsidRPr="002153A5">
              <w:rPr>
                <w:sz w:val="16"/>
                <w:szCs w:val="16"/>
              </w:rPr>
              <w:t>62</w:t>
            </w:r>
          </w:p>
        </w:tc>
        <w:tc>
          <w:tcPr>
            <w:tcW w:w="420" w:type="pct"/>
            <w:noWrap/>
            <w:hideMark/>
          </w:tcPr>
          <w:p w14:paraId="23C4CA76" w14:textId="77777777" w:rsidR="00087909" w:rsidRPr="002153A5" w:rsidRDefault="00087909" w:rsidP="002153A5">
            <w:pPr>
              <w:pStyle w:val="afffd"/>
              <w:rPr>
                <w:sz w:val="16"/>
                <w:szCs w:val="16"/>
              </w:rPr>
            </w:pPr>
            <w:r w:rsidRPr="002153A5">
              <w:rPr>
                <w:sz w:val="16"/>
                <w:szCs w:val="16"/>
              </w:rPr>
              <w:t>0,000006</w:t>
            </w:r>
          </w:p>
        </w:tc>
        <w:tc>
          <w:tcPr>
            <w:tcW w:w="373" w:type="pct"/>
            <w:noWrap/>
            <w:hideMark/>
          </w:tcPr>
          <w:p w14:paraId="4F97D101" w14:textId="77777777" w:rsidR="00087909" w:rsidRPr="002153A5" w:rsidRDefault="00087909" w:rsidP="002153A5">
            <w:pPr>
              <w:pStyle w:val="afffd"/>
              <w:rPr>
                <w:sz w:val="16"/>
                <w:szCs w:val="16"/>
              </w:rPr>
            </w:pPr>
            <w:r w:rsidRPr="002153A5">
              <w:rPr>
                <w:sz w:val="16"/>
                <w:szCs w:val="16"/>
              </w:rPr>
              <w:t>6,41</w:t>
            </w:r>
          </w:p>
        </w:tc>
        <w:tc>
          <w:tcPr>
            <w:tcW w:w="466" w:type="pct"/>
            <w:noWrap/>
            <w:hideMark/>
          </w:tcPr>
          <w:p w14:paraId="0E39FFCA" w14:textId="77777777" w:rsidR="00087909" w:rsidRPr="002153A5" w:rsidRDefault="00087909" w:rsidP="002153A5">
            <w:pPr>
              <w:pStyle w:val="afffd"/>
              <w:rPr>
                <w:sz w:val="16"/>
                <w:szCs w:val="16"/>
              </w:rPr>
            </w:pPr>
            <w:r w:rsidRPr="002153A5">
              <w:rPr>
                <w:sz w:val="16"/>
                <w:szCs w:val="16"/>
              </w:rPr>
              <w:t>1,2837109</w:t>
            </w:r>
          </w:p>
        </w:tc>
        <w:tc>
          <w:tcPr>
            <w:tcW w:w="512" w:type="pct"/>
            <w:noWrap/>
            <w:hideMark/>
          </w:tcPr>
          <w:p w14:paraId="6216957D" w14:textId="77777777" w:rsidR="00087909" w:rsidRPr="002153A5" w:rsidRDefault="00087909" w:rsidP="002153A5">
            <w:pPr>
              <w:pStyle w:val="afffd"/>
              <w:rPr>
                <w:sz w:val="16"/>
                <w:szCs w:val="16"/>
              </w:rPr>
            </w:pPr>
            <w:r w:rsidRPr="002153A5">
              <w:rPr>
                <w:sz w:val="16"/>
                <w:szCs w:val="16"/>
              </w:rPr>
              <w:t>407,91570870</w:t>
            </w:r>
          </w:p>
        </w:tc>
        <w:tc>
          <w:tcPr>
            <w:tcW w:w="326" w:type="pct"/>
            <w:noWrap/>
            <w:hideMark/>
          </w:tcPr>
          <w:p w14:paraId="1771C397" w14:textId="77777777" w:rsidR="00087909" w:rsidRPr="002153A5" w:rsidRDefault="00087909" w:rsidP="002153A5">
            <w:pPr>
              <w:pStyle w:val="afffd"/>
              <w:rPr>
                <w:sz w:val="16"/>
                <w:szCs w:val="16"/>
              </w:rPr>
            </w:pPr>
            <w:r w:rsidRPr="002153A5">
              <w:rPr>
                <w:sz w:val="16"/>
                <w:szCs w:val="16"/>
              </w:rPr>
              <w:t>0,9144056</w:t>
            </w:r>
          </w:p>
        </w:tc>
      </w:tr>
      <w:tr w:rsidR="00087909" w:rsidRPr="002153A5" w14:paraId="1D49B8AB" w14:textId="77777777" w:rsidTr="0031493E">
        <w:trPr>
          <w:trHeight w:val="113"/>
        </w:trPr>
        <w:tc>
          <w:tcPr>
            <w:tcW w:w="225" w:type="pct"/>
            <w:noWrap/>
            <w:hideMark/>
          </w:tcPr>
          <w:p w14:paraId="185F85AA" w14:textId="77777777" w:rsidR="00087909" w:rsidRPr="002153A5" w:rsidRDefault="00087909" w:rsidP="002153A5">
            <w:pPr>
              <w:pStyle w:val="afffd"/>
              <w:rPr>
                <w:sz w:val="16"/>
                <w:szCs w:val="16"/>
              </w:rPr>
            </w:pPr>
            <w:r w:rsidRPr="002153A5">
              <w:rPr>
                <w:sz w:val="16"/>
                <w:szCs w:val="16"/>
              </w:rPr>
              <w:t>83</w:t>
            </w:r>
          </w:p>
        </w:tc>
        <w:tc>
          <w:tcPr>
            <w:tcW w:w="297" w:type="pct"/>
            <w:noWrap/>
            <w:hideMark/>
          </w:tcPr>
          <w:p w14:paraId="23978EF2" w14:textId="77777777" w:rsidR="00087909" w:rsidRPr="002153A5" w:rsidRDefault="00087909" w:rsidP="002153A5">
            <w:pPr>
              <w:pStyle w:val="afffd"/>
              <w:rPr>
                <w:sz w:val="16"/>
                <w:szCs w:val="16"/>
              </w:rPr>
            </w:pPr>
            <w:r w:rsidRPr="002153A5">
              <w:rPr>
                <w:sz w:val="16"/>
                <w:szCs w:val="16"/>
              </w:rPr>
              <w:t>т. А4</w:t>
            </w:r>
          </w:p>
        </w:tc>
        <w:tc>
          <w:tcPr>
            <w:tcW w:w="281" w:type="pct"/>
            <w:noWrap/>
            <w:hideMark/>
          </w:tcPr>
          <w:p w14:paraId="0853AFA3" w14:textId="77777777" w:rsidR="00087909" w:rsidRPr="002153A5" w:rsidRDefault="00087909" w:rsidP="002153A5">
            <w:pPr>
              <w:pStyle w:val="afffd"/>
              <w:rPr>
                <w:sz w:val="16"/>
                <w:szCs w:val="16"/>
              </w:rPr>
            </w:pPr>
            <w:r w:rsidRPr="002153A5">
              <w:rPr>
                <w:sz w:val="16"/>
                <w:szCs w:val="16"/>
              </w:rPr>
              <w:t>т. Б2</w:t>
            </w:r>
          </w:p>
        </w:tc>
        <w:tc>
          <w:tcPr>
            <w:tcW w:w="435" w:type="pct"/>
            <w:noWrap/>
            <w:hideMark/>
          </w:tcPr>
          <w:p w14:paraId="0D85ABE7" w14:textId="77777777" w:rsidR="00087909" w:rsidRPr="002153A5" w:rsidRDefault="00087909" w:rsidP="002153A5">
            <w:pPr>
              <w:pStyle w:val="afffd"/>
              <w:rPr>
                <w:sz w:val="16"/>
                <w:szCs w:val="16"/>
              </w:rPr>
            </w:pPr>
            <w:r w:rsidRPr="002153A5">
              <w:rPr>
                <w:sz w:val="16"/>
                <w:szCs w:val="16"/>
              </w:rPr>
              <w:t>0,100</w:t>
            </w:r>
          </w:p>
        </w:tc>
        <w:tc>
          <w:tcPr>
            <w:tcW w:w="329" w:type="pct"/>
            <w:noWrap/>
            <w:hideMark/>
          </w:tcPr>
          <w:p w14:paraId="5C206C6C" w14:textId="77777777" w:rsidR="00087909" w:rsidRPr="002153A5" w:rsidRDefault="00087909" w:rsidP="002153A5">
            <w:pPr>
              <w:pStyle w:val="afffd"/>
              <w:rPr>
                <w:sz w:val="16"/>
                <w:szCs w:val="16"/>
              </w:rPr>
            </w:pPr>
            <w:r w:rsidRPr="002153A5">
              <w:rPr>
                <w:sz w:val="16"/>
                <w:szCs w:val="16"/>
              </w:rPr>
              <w:t>10</w:t>
            </w:r>
          </w:p>
        </w:tc>
        <w:tc>
          <w:tcPr>
            <w:tcW w:w="255" w:type="pct"/>
            <w:noWrap/>
            <w:hideMark/>
          </w:tcPr>
          <w:p w14:paraId="62EC4B37" w14:textId="77777777" w:rsidR="00087909" w:rsidRPr="002153A5" w:rsidRDefault="00087909" w:rsidP="002153A5">
            <w:pPr>
              <w:pStyle w:val="afffd"/>
              <w:rPr>
                <w:sz w:val="16"/>
                <w:szCs w:val="16"/>
              </w:rPr>
            </w:pPr>
            <w:r w:rsidRPr="002153A5">
              <w:rPr>
                <w:sz w:val="16"/>
                <w:szCs w:val="16"/>
              </w:rPr>
              <w:t>2029</w:t>
            </w:r>
          </w:p>
        </w:tc>
        <w:tc>
          <w:tcPr>
            <w:tcW w:w="380" w:type="pct"/>
            <w:noWrap/>
            <w:hideMark/>
          </w:tcPr>
          <w:p w14:paraId="1E0E70F9" w14:textId="77777777" w:rsidR="00087909" w:rsidRPr="002153A5" w:rsidRDefault="00087909" w:rsidP="002153A5">
            <w:pPr>
              <w:pStyle w:val="afffd"/>
              <w:rPr>
                <w:sz w:val="16"/>
                <w:szCs w:val="16"/>
              </w:rPr>
            </w:pPr>
            <w:r w:rsidRPr="002153A5">
              <w:rPr>
                <w:sz w:val="16"/>
                <w:szCs w:val="16"/>
              </w:rPr>
              <w:t>1</w:t>
            </w:r>
          </w:p>
        </w:tc>
        <w:tc>
          <w:tcPr>
            <w:tcW w:w="701" w:type="pct"/>
            <w:noWrap/>
            <w:hideMark/>
          </w:tcPr>
          <w:p w14:paraId="2B10BAD4" w14:textId="77777777" w:rsidR="00087909" w:rsidRPr="002153A5" w:rsidRDefault="00087909" w:rsidP="002153A5">
            <w:pPr>
              <w:pStyle w:val="afffd"/>
              <w:rPr>
                <w:sz w:val="16"/>
                <w:szCs w:val="16"/>
              </w:rPr>
            </w:pPr>
            <w:r w:rsidRPr="002153A5">
              <w:rPr>
                <w:sz w:val="16"/>
                <w:szCs w:val="16"/>
              </w:rPr>
              <w:t>13</w:t>
            </w:r>
          </w:p>
        </w:tc>
        <w:tc>
          <w:tcPr>
            <w:tcW w:w="420" w:type="pct"/>
            <w:noWrap/>
            <w:hideMark/>
          </w:tcPr>
          <w:p w14:paraId="3BDC1D99" w14:textId="77777777" w:rsidR="00087909" w:rsidRPr="002153A5" w:rsidRDefault="00087909" w:rsidP="002153A5">
            <w:pPr>
              <w:pStyle w:val="afffd"/>
              <w:rPr>
                <w:sz w:val="16"/>
                <w:szCs w:val="16"/>
              </w:rPr>
            </w:pPr>
            <w:r w:rsidRPr="002153A5">
              <w:rPr>
                <w:sz w:val="16"/>
                <w:szCs w:val="16"/>
              </w:rPr>
              <w:t>573,085243</w:t>
            </w:r>
          </w:p>
        </w:tc>
        <w:tc>
          <w:tcPr>
            <w:tcW w:w="373" w:type="pct"/>
            <w:noWrap/>
            <w:hideMark/>
          </w:tcPr>
          <w:p w14:paraId="06685479" w14:textId="77777777" w:rsidR="00087909" w:rsidRPr="002153A5" w:rsidRDefault="00087909" w:rsidP="002153A5">
            <w:pPr>
              <w:pStyle w:val="afffd"/>
              <w:rPr>
                <w:sz w:val="16"/>
                <w:szCs w:val="16"/>
              </w:rPr>
            </w:pPr>
            <w:r w:rsidRPr="002153A5">
              <w:rPr>
                <w:sz w:val="16"/>
                <w:szCs w:val="16"/>
              </w:rPr>
              <w:t>6,41</w:t>
            </w:r>
          </w:p>
        </w:tc>
        <w:tc>
          <w:tcPr>
            <w:tcW w:w="466" w:type="pct"/>
            <w:noWrap/>
            <w:hideMark/>
          </w:tcPr>
          <w:p w14:paraId="6B7D49EC" w14:textId="77777777" w:rsidR="00087909" w:rsidRPr="002153A5" w:rsidRDefault="00087909" w:rsidP="002153A5">
            <w:pPr>
              <w:pStyle w:val="afffd"/>
              <w:rPr>
                <w:sz w:val="16"/>
                <w:szCs w:val="16"/>
              </w:rPr>
            </w:pPr>
            <w:r w:rsidRPr="002153A5">
              <w:rPr>
                <w:sz w:val="16"/>
                <w:szCs w:val="16"/>
              </w:rPr>
              <w:t>0,0000008</w:t>
            </w:r>
          </w:p>
        </w:tc>
        <w:tc>
          <w:tcPr>
            <w:tcW w:w="512" w:type="pct"/>
            <w:noWrap/>
            <w:hideMark/>
          </w:tcPr>
          <w:p w14:paraId="4089C3C4" w14:textId="77777777" w:rsidR="00087909" w:rsidRPr="002153A5" w:rsidRDefault="00087909" w:rsidP="002153A5">
            <w:pPr>
              <w:pStyle w:val="afffd"/>
              <w:rPr>
                <w:sz w:val="16"/>
                <w:szCs w:val="16"/>
              </w:rPr>
            </w:pPr>
            <w:r w:rsidRPr="002153A5">
              <w:rPr>
                <w:sz w:val="16"/>
                <w:szCs w:val="16"/>
              </w:rPr>
              <w:t>413,38867277</w:t>
            </w:r>
          </w:p>
        </w:tc>
        <w:tc>
          <w:tcPr>
            <w:tcW w:w="326" w:type="pct"/>
            <w:noWrap/>
            <w:hideMark/>
          </w:tcPr>
          <w:p w14:paraId="002818BD" w14:textId="77777777" w:rsidR="00087909" w:rsidRPr="002153A5" w:rsidRDefault="00087909" w:rsidP="002153A5">
            <w:pPr>
              <w:pStyle w:val="afffd"/>
              <w:rPr>
                <w:sz w:val="16"/>
                <w:szCs w:val="16"/>
              </w:rPr>
            </w:pPr>
            <w:r w:rsidRPr="002153A5">
              <w:rPr>
                <w:sz w:val="16"/>
                <w:szCs w:val="16"/>
              </w:rPr>
              <w:t>0,9099555</w:t>
            </w:r>
          </w:p>
        </w:tc>
      </w:tr>
      <w:tr w:rsidR="00087909" w:rsidRPr="002153A5" w14:paraId="06AC6E55" w14:textId="77777777" w:rsidTr="0031493E">
        <w:trPr>
          <w:trHeight w:val="113"/>
        </w:trPr>
        <w:tc>
          <w:tcPr>
            <w:tcW w:w="225" w:type="pct"/>
            <w:noWrap/>
            <w:hideMark/>
          </w:tcPr>
          <w:p w14:paraId="303E3FD5" w14:textId="77777777" w:rsidR="00087909" w:rsidRPr="002153A5" w:rsidRDefault="00087909" w:rsidP="002153A5">
            <w:pPr>
              <w:pStyle w:val="afffd"/>
              <w:rPr>
                <w:sz w:val="16"/>
                <w:szCs w:val="16"/>
              </w:rPr>
            </w:pPr>
            <w:r w:rsidRPr="002153A5">
              <w:rPr>
                <w:sz w:val="16"/>
                <w:szCs w:val="16"/>
              </w:rPr>
              <w:t>84</w:t>
            </w:r>
          </w:p>
        </w:tc>
        <w:tc>
          <w:tcPr>
            <w:tcW w:w="297" w:type="pct"/>
            <w:noWrap/>
            <w:hideMark/>
          </w:tcPr>
          <w:p w14:paraId="5F2389B8" w14:textId="77777777" w:rsidR="00087909" w:rsidRPr="002153A5" w:rsidRDefault="00087909" w:rsidP="002153A5">
            <w:pPr>
              <w:pStyle w:val="afffd"/>
              <w:rPr>
                <w:sz w:val="16"/>
                <w:szCs w:val="16"/>
              </w:rPr>
            </w:pPr>
            <w:r w:rsidRPr="002153A5">
              <w:rPr>
                <w:sz w:val="16"/>
                <w:szCs w:val="16"/>
              </w:rPr>
              <w:t>т. Б2</w:t>
            </w:r>
          </w:p>
        </w:tc>
        <w:tc>
          <w:tcPr>
            <w:tcW w:w="281" w:type="pct"/>
            <w:noWrap/>
            <w:hideMark/>
          </w:tcPr>
          <w:p w14:paraId="716752A6" w14:textId="77777777" w:rsidR="00087909" w:rsidRPr="002153A5" w:rsidRDefault="00087909" w:rsidP="002153A5">
            <w:pPr>
              <w:pStyle w:val="afffd"/>
              <w:rPr>
                <w:sz w:val="16"/>
                <w:szCs w:val="16"/>
              </w:rPr>
            </w:pPr>
            <w:r w:rsidRPr="002153A5">
              <w:rPr>
                <w:sz w:val="16"/>
                <w:szCs w:val="16"/>
              </w:rPr>
              <w:t>т. Б3</w:t>
            </w:r>
          </w:p>
        </w:tc>
        <w:tc>
          <w:tcPr>
            <w:tcW w:w="435" w:type="pct"/>
            <w:noWrap/>
            <w:hideMark/>
          </w:tcPr>
          <w:p w14:paraId="23DA9F58" w14:textId="77777777" w:rsidR="00087909" w:rsidRPr="002153A5" w:rsidRDefault="00087909" w:rsidP="002153A5">
            <w:pPr>
              <w:pStyle w:val="afffd"/>
              <w:rPr>
                <w:sz w:val="16"/>
                <w:szCs w:val="16"/>
              </w:rPr>
            </w:pPr>
            <w:r w:rsidRPr="002153A5">
              <w:rPr>
                <w:sz w:val="16"/>
                <w:szCs w:val="16"/>
              </w:rPr>
              <w:t>0,100</w:t>
            </w:r>
          </w:p>
        </w:tc>
        <w:tc>
          <w:tcPr>
            <w:tcW w:w="329" w:type="pct"/>
            <w:noWrap/>
            <w:hideMark/>
          </w:tcPr>
          <w:p w14:paraId="151FC252" w14:textId="77777777" w:rsidR="00087909" w:rsidRPr="002153A5" w:rsidRDefault="00087909" w:rsidP="002153A5">
            <w:pPr>
              <w:pStyle w:val="afffd"/>
              <w:rPr>
                <w:sz w:val="16"/>
                <w:szCs w:val="16"/>
              </w:rPr>
            </w:pPr>
            <w:r w:rsidRPr="002153A5">
              <w:rPr>
                <w:sz w:val="16"/>
                <w:szCs w:val="16"/>
              </w:rPr>
              <w:t>74</w:t>
            </w:r>
          </w:p>
        </w:tc>
        <w:tc>
          <w:tcPr>
            <w:tcW w:w="255" w:type="pct"/>
            <w:noWrap/>
            <w:hideMark/>
          </w:tcPr>
          <w:p w14:paraId="7E6E84F9" w14:textId="77777777" w:rsidR="00087909" w:rsidRPr="002153A5" w:rsidRDefault="00087909" w:rsidP="002153A5">
            <w:pPr>
              <w:pStyle w:val="afffd"/>
              <w:rPr>
                <w:sz w:val="16"/>
                <w:szCs w:val="16"/>
              </w:rPr>
            </w:pPr>
            <w:r w:rsidRPr="002153A5">
              <w:rPr>
                <w:sz w:val="16"/>
                <w:szCs w:val="16"/>
              </w:rPr>
              <w:t>1980</w:t>
            </w:r>
          </w:p>
        </w:tc>
        <w:tc>
          <w:tcPr>
            <w:tcW w:w="380" w:type="pct"/>
            <w:noWrap/>
            <w:hideMark/>
          </w:tcPr>
          <w:p w14:paraId="70F045B5" w14:textId="77777777" w:rsidR="00087909" w:rsidRPr="002153A5" w:rsidRDefault="00087909" w:rsidP="002153A5">
            <w:pPr>
              <w:pStyle w:val="afffd"/>
              <w:rPr>
                <w:sz w:val="16"/>
                <w:szCs w:val="16"/>
              </w:rPr>
            </w:pPr>
            <w:r w:rsidRPr="002153A5">
              <w:rPr>
                <w:sz w:val="16"/>
                <w:szCs w:val="16"/>
              </w:rPr>
              <w:t>1</w:t>
            </w:r>
          </w:p>
        </w:tc>
        <w:tc>
          <w:tcPr>
            <w:tcW w:w="701" w:type="pct"/>
            <w:noWrap/>
            <w:hideMark/>
          </w:tcPr>
          <w:p w14:paraId="4CAF1755" w14:textId="77777777" w:rsidR="00087909" w:rsidRPr="002153A5" w:rsidRDefault="00087909" w:rsidP="002153A5">
            <w:pPr>
              <w:pStyle w:val="afffd"/>
              <w:rPr>
                <w:sz w:val="16"/>
                <w:szCs w:val="16"/>
              </w:rPr>
            </w:pPr>
            <w:r w:rsidRPr="002153A5">
              <w:rPr>
                <w:sz w:val="16"/>
                <w:szCs w:val="16"/>
              </w:rPr>
              <w:t>62</w:t>
            </w:r>
          </w:p>
        </w:tc>
        <w:tc>
          <w:tcPr>
            <w:tcW w:w="420" w:type="pct"/>
            <w:noWrap/>
            <w:hideMark/>
          </w:tcPr>
          <w:p w14:paraId="741EE4FA" w14:textId="77777777" w:rsidR="00087909" w:rsidRPr="002153A5" w:rsidRDefault="00087909" w:rsidP="002153A5">
            <w:pPr>
              <w:pStyle w:val="afffd"/>
              <w:rPr>
                <w:sz w:val="16"/>
                <w:szCs w:val="16"/>
              </w:rPr>
            </w:pPr>
            <w:r w:rsidRPr="002153A5">
              <w:rPr>
                <w:sz w:val="16"/>
                <w:szCs w:val="16"/>
              </w:rPr>
              <w:t>0,000006</w:t>
            </w:r>
          </w:p>
        </w:tc>
        <w:tc>
          <w:tcPr>
            <w:tcW w:w="373" w:type="pct"/>
            <w:noWrap/>
            <w:hideMark/>
          </w:tcPr>
          <w:p w14:paraId="60434780" w14:textId="77777777" w:rsidR="00087909" w:rsidRPr="002153A5" w:rsidRDefault="00087909" w:rsidP="002153A5">
            <w:pPr>
              <w:pStyle w:val="afffd"/>
              <w:rPr>
                <w:sz w:val="16"/>
                <w:szCs w:val="16"/>
              </w:rPr>
            </w:pPr>
            <w:r w:rsidRPr="002153A5">
              <w:rPr>
                <w:sz w:val="16"/>
                <w:szCs w:val="16"/>
              </w:rPr>
              <w:t>6,41</w:t>
            </w:r>
          </w:p>
        </w:tc>
        <w:tc>
          <w:tcPr>
            <w:tcW w:w="466" w:type="pct"/>
            <w:noWrap/>
            <w:hideMark/>
          </w:tcPr>
          <w:p w14:paraId="101ADCEF" w14:textId="77777777" w:rsidR="00087909" w:rsidRPr="002153A5" w:rsidRDefault="00087909" w:rsidP="002153A5">
            <w:pPr>
              <w:pStyle w:val="afffd"/>
              <w:rPr>
                <w:sz w:val="16"/>
                <w:szCs w:val="16"/>
              </w:rPr>
            </w:pPr>
            <w:r w:rsidRPr="002153A5">
              <w:rPr>
                <w:sz w:val="16"/>
                <w:szCs w:val="16"/>
              </w:rPr>
              <w:t>5,4729641</w:t>
            </w:r>
          </w:p>
        </w:tc>
        <w:tc>
          <w:tcPr>
            <w:tcW w:w="512" w:type="pct"/>
            <w:noWrap/>
            <w:hideMark/>
          </w:tcPr>
          <w:p w14:paraId="719A71B9" w14:textId="77777777" w:rsidR="00087909" w:rsidRPr="002153A5" w:rsidRDefault="00087909" w:rsidP="002153A5">
            <w:pPr>
              <w:pStyle w:val="afffd"/>
              <w:rPr>
                <w:sz w:val="16"/>
                <w:szCs w:val="16"/>
              </w:rPr>
            </w:pPr>
            <w:r w:rsidRPr="002153A5">
              <w:rPr>
                <w:sz w:val="16"/>
                <w:szCs w:val="16"/>
              </w:rPr>
              <w:t>413,38867319</w:t>
            </w:r>
          </w:p>
        </w:tc>
        <w:tc>
          <w:tcPr>
            <w:tcW w:w="326" w:type="pct"/>
            <w:noWrap/>
            <w:hideMark/>
          </w:tcPr>
          <w:p w14:paraId="4D09A930" w14:textId="77777777" w:rsidR="00087909" w:rsidRPr="002153A5" w:rsidRDefault="00087909" w:rsidP="002153A5">
            <w:pPr>
              <w:pStyle w:val="afffd"/>
              <w:rPr>
                <w:sz w:val="16"/>
                <w:szCs w:val="16"/>
              </w:rPr>
            </w:pPr>
            <w:r w:rsidRPr="002153A5">
              <w:rPr>
                <w:sz w:val="16"/>
                <w:szCs w:val="16"/>
              </w:rPr>
              <w:t>0,9099555</w:t>
            </w:r>
          </w:p>
        </w:tc>
      </w:tr>
      <w:tr w:rsidR="00087909" w:rsidRPr="002153A5" w14:paraId="685B506F" w14:textId="77777777" w:rsidTr="0031493E">
        <w:trPr>
          <w:trHeight w:val="113"/>
        </w:trPr>
        <w:tc>
          <w:tcPr>
            <w:tcW w:w="225" w:type="pct"/>
            <w:noWrap/>
            <w:hideMark/>
          </w:tcPr>
          <w:p w14:paraId="201168D4" w14:textId="77777777" w:rsidR="00087909" w:rsidRPr="002153A5" w:rsidRDefault="00087909" w:rsidP="002153A5">
            <w:pPr>
              <w:pStyle w:val="afffd"/>
              <w:rPr>
                <w:sz w:val="16"/>
                <w:szCs w:val="16"/>
              </w:rPr>
            </w:pPr>
            <w:r w:rsidRPr="002153A5">
              <w:rPr>
                <w:sz w:val="16"/>
                <w:szCs w:val="16"/>
              </w:rPr>
              <w:lastRenderedPageBreak/>
              <w:t>85</w:t>
            </w:r>
          </w:p>
        </w:tc>
        <w:tc>
          <w:tcPr>
            <w:tcW w:w="297" w:type="pct"/>
            <w:noWrap/>
            <w:hideMark/>
          </w:tcPr>
          <w:p w14:paraId="56EF5E76" w14:textId="77777777" w:rsidR="00087909" w:rsidRPr="002153A5" w:rsidRDefault="00087909" w:rsidP="002153A5">
            <w:pPr>
              <w:pStyle w:val="afffd"/>
              <w:rPr>
                <w:sz w:val="16"/>
                <w:szCs w:val="16"/>
              </w:rPr>
            </w:pPr>
            <w:r w:rsidRPr="002153A5">
              <w:rPr>
                <w:sz w:val="16"/>
                <w:szCs w:val="16"/>
              </w:rPr>
              <w:t>т. Б3</w:t>
            </w:r>
          </w:p>
        </w:tc>
        <w:tc>
          <w:tcPr>
            <w:tcW w:w="281" w:type="pct"/>
            <w:noWrap/>
            <w:hideMark/>
          </w:tcPr>
          <w:p w14:paraId="3807BFB7" w14:textId="77777777" w:rsidR="00087909" w:rsidRPr="002153A5" w:rsidRDefault="00087909" w:rsidP="002153A5">
            <w:pPr>
              <w:pStyle w:val="afffd"/>
              <w:rPr>
                <w:sz w:val="16"/>
                <w:szCs w:val="16"/>
              </w:rPr>
            </w:pPr>
            <w:r w:rsidRPr="002153A5">
              <w:rPr>
                <w:sz w:val="16"/>
                <w:szCs w:val="16"/>
              </w:rPr>
              <w:t>ТК-144</w:t>
            </w:r>
          </w:p>
        </w:tc>
        <w:tc>
          <w:tcPr>
            <w:tcW w:w="435" w:type="pct"/>
            <w:noWrap/>
            <w:hideMark/>
          </w:tcPr>
          <w:p w14:paraId="1C52AA12" w14:textId="77777777" w:rsidR="00087909" w:rsidRPr="002153A5" w:rsidRDefault="00087909" w:rsidP="002153A5">
            <w:pPr>
              <w:pStyle w:val="afffd"/>
              <w:rPr>
                <w:sz w:val="16"/>
                <w:szCs w:val="16"/>
              </w:rPr>
            </w:pPr>
            <w:r w:rsidRPr="002153A5">
              <w:rPr>
                <w:sz w:val="16"/>
                <w:szCs w:val="16"/>
              </w:rPr>
              <w:t>0,100</w:t>
            </w:r>
          </w:p>
        </w:tc>
        <w:tc>
          <w:tcPr>
            <w:tcW w:w="329" w:type="pct"/>
            <w:noWrap/>
            <w:hideMark/>
          </w:tcPr>
          <w:p w14:paraId="2A533F2B" w14:textId="77777777" w:rsidR="00087909" w:rsidRPr="002153A5" w:rsidRDefault="00087909" w:rsidP="002153A5">
            <w:pPr>
              <w:pStyle w:val="afffd"/>
              <w:rPr>
                <w:sz w:val="16"/>
                <w:szCs w:val="16"/>
              </w:rPr>
            </w:pPr>
            <w:r w:rsidRPr="002153A5">
              <w:rPr>
                <w:sz w:val="16"/>
                <w:szCs w:val="16"/>
              </w:rPr>
              <w:t>91</w:t>
            </w:r>
          </w:p>
        </w:tc>
        <w:tc>
          <w:tcPr>
            <w:tcW w:w="255" w:type="pct"/>
            <w:noWrap/>
            <w:hideMark/>
          </w:tcPr>
          <w:p w14:paraId="56AB2B2A" w14:textId="77777777" w:rsidR="00087909" w:rsidRPr="002153A5" w:rsidRDefault="00087909" w:rsidP="002153A5">
            <w:pPr>
              <w:pStyle w:val="afffd"/>
              <w:rPr>
                <w:sz w:val="16"/>
                <w:szCs w:val="16"/>
              </w:rPr>
            </w:pPr>
            <w:r w:rsidRPr="002153A5">
              <w:rPr>
                <w:sz w:val="16"/>
                <w:szCs w:val="16"/>
              </w:rPr>
              <w:t>2033</w:t>
            </w:r>
          </w:p>
        </w:tc>
        <w:tc>
          <w:tcPr>
            <w:tcW w:w="380" w:type="pct"/>
            <w:noWrap/>
            <w:hideMark/>
          </w:tcPr>
          <w:p w14:paraId="7FA3BC3A" w14:textId="77777777" w:rsidR="00087909" w:rsidRPr="002153A5" w:rsidRDefault="00087909" w:rsidP="002153A5">
            <w:pPr>
              <w:pStyle w:val="afffd"/>
              <w:rPr>
                <w:sz w:val="16"/>
                <w:szCs w:val="16"/>
              </w:rPr>
            </w:pPr>
            <w:r w:rsidRPr="002153A5">
              <w:rPr>
                <w:sz w:val="16"/>
                <w:szCs w:val="16"/>
              </w:rPr>
              <w:t>1</w:t>
            </w:r>
          </w:p>
        </w:tc>
        <w:tc>
          <w:tcPr>
            <w:tcW w:w="701" w:type="pct"/>
            <w:noWrap/>
            <w:hideMark/>
          </w:tcPr>
          <w:p w14:paraId="4778F255" w14:textId="77777777" w:rsidR="00087909" w:rsidRPr="002153A5" w:rsidRDefault="00087909" w:rsidP="002153A5">
            <w:pPr>
              <w:pStyle w:val="afffd"/>
              <w:rPr>
                <w:sz w:val="16"/>
                <w:szCs w:val="16"/>
              </w:rPr>
            </w:pPr>
            <w:r w:rsidRPr="002153A5">
              <w:rPr>
                <w:sz w:val="16"/>
                <w:szCs w:val="16"/>
              </w:rPr>
              <w:t>9</w:t>
            </w:r>
          </w:p>
        </w:tc>
        <w:tc>
          <w:tcPr>
            <w:tcW w:w="420" w:type="pct"/>
            <w:noWrap/>
            <w:hideMark/>
          </w:tcPr>
          <w:p w14:paraId="05F58B10" w14:textId="77777777" w:rsidR="00087909" w:rsidRPr="002153A5" w:rsidRDefault="00087909" w:rsidP="002153A5">
            <w:pPr>
              <w:pStyle w:val="afffd"/>
              <w:rPr>
                <w:sz w:val="16"/>
                <w:szCs w:val="16"/>
              </w:rPr>
            </w:pPr>
            <w:r w:rsidRPr="002153A5">
              <w:rPr>
                <w:sz w:val="16"/>
                <w:szCs w:val="16"/>
              </w:rPr>
              <w:t>0,000006</w:t>
            </w:r>
          </w:p>
        </w:tc>
        <w:tc>
          <w:tcPr>
            <w:tcW w:w="373" w:type="pct"/>
            <w:noWrap/>
            <w:hideMark/>
          </w:tcPr>
          <w:p w14:paraId="37E492AB" w14:textId="77777777" w:rsidR="00087909" w:rsidRPr="002153A5" w:rsidRDefault="00087909" w:rsidP="002153A5">
            <w:pPr>
              <w:pStyle w:val="afffd"/>
              <w:rPr>
                <w:sz w:val="16"/>
                <w:szCs w:val="16"/>
              </w:rPr>
            </w:pPr>
            <w:r w:rsidRPr="002153A5">
              <w:rPr>
                <w:sz w:val="16"/>
                <w:szCs w:val="16"/>
              </w:rPr>
              <w:t>6,41</w:t>
            </w:r>
          </w:p>
        </w:tc>
        <w:tc>
          <w:tcPr>
            <w:tcW w:w="466" w:type="pct"/>
            <w:noWrap/>
            <w:hideMark/>
          </w:tcPr>
          <w:p w14:paraId="56DB8A41" w14:textId="77777777" w:rsidR="00087909" w:rsidRPr="002153A5" w:rsidRDefault="00087909" w:rsidP="002153A5">
            <w:pPr>
              <w:pStyle w:val="afffd"/>
              <w:rPr>
                <w:sz w:val="16"/>
                <w:szCs w:val="16"/>
              </w:rPr>
            </w:pPr>
            <w:r w:rsidRPr="002153A5">
              <w:rPr>
                <w:sz w:val="16"/>
                <w:szCs w:val="16"/>
              </w:rPr>
              <w:t>0,0000004</w:t>
            </w:r>
          </w:p>
        </w:tc>
        <w:tc>
          <w:tcPr>
            <w:tcW w:w="512" w:type="pct"/>
            <w:noWrap/>
            <w:hideMark/>
          </w:tcPr>
          <w:p w14:paraId="3F53BB2D" w14:textId="77777777" w:rsidR="00087909" w:rsidRPr="002153A5" w:rsidRDefault="00087909" w:rsidP="002153A5">
            <w:pPr>
              <w:pStyle w:val="afffd"/>
              <w:rPr>
                <w:sz w:val="16"/>
                <w:szCs w:val="16"/>
              </w:rPr>
            </w:pPr>
            <w:r w:rsidRPr="002153A5">
              <w:rPr>
                <w:sz w:val="16"/>
                <w:szCs w:val="16"/>
              </w:rPr>
              <w:t>413,38867371</w:t>
            </w:r>
          </w:p>
        </w:tc>
        <w:tc>
          <w:tcPr>
            <w:tcW w:w="326" w:type="pct"/>
            <w:noWrap/>
            <w:hideMark/>
          </w:tcPr>
          <w:p w14:paraId="0A4085D7" w14:textId="77777777" w:rsidR="00087909" w:rsidRPr="002153A5" w:rsidRDefault="00087909" w:rsidP="002153A5">
            <w:pPr>
              <w:pStyle w:val="afffd"/>
              <w:rPr>
                <w:sz w:val="16"/>
                <w:szCs w:val="16"/>
              </w:rPr>
            </w:pPr>
            <w:r w:rsidRPr="002153A5">
              <w:rPr>
                <w:sz w:val="16"/>
                <w:szCs w:val="16"/>
              </w:rPr>
              <w:t>0,9099555</w:t>
            </w:r>
          </w:p>
        </w:tc>
      </w:tr>
      <w:tr w:rsidR="00087909" w:rsidRPr="002153A5" w14:paraId="0FED72E1" w14:textId="77777777" w:rsidTr="0031493E">
        <w:trPr>
          <w:trHeight w:val="113"/>
        </w:trPr>
        <w:tc>
          <w:tcPr>
            <w:tcW w:w="225" w:type="pct"/>
            <w:noWrap/>
            <w:hideMark/>
          </w:tcPr>
          <w:p w14:paraId="1229AF88" w14:textId="77777777" w:rsidR="00087909" w:rsidRPr="002153A5" w:rsidRDefault="00087909" w:rsidP="002153A5">
            <w:pPr>
              <w:pStyle w:val="afffd"/>
              <w:rPr>
                <w:sz w:val="16"/>
                <w:szCs w:val="16"/>
              </w:rPr>
            </w:pPr>
            <w:r w:rsidRPr="002153A5">
              <w:rPr>
                <w:sz w:val="16"/>
                <w:szCs w:val="16"/>
              </w:rPr>
              <w:t>86</w:t>
            </w:r>
          </w:p>
        </w:tc>
        <w:tc>
          <w:tcPr>
            <w:tcW w:w="297" w:type="pct"/>
            <w:noWrap/>
            <w:hideMark/>
          </w:tcPr>
          <w:p w14:paraId="643FBBE3" w14:textId="77777777" w:rsidR="00087909" w:rsidRPr="002153A5" w:rsidRDefault="00087909" w:rsidP="002153A5">
            <w:pPr>
              <w:pStyle w:val="afffd"/>
              <w:rPr>
                <w:sz w:val="16"/>
                <w:szCs w:val="16"/>
              </w:rPr>
            </w:pPr>
            <w:r w:rsidRPr="002153A5">
              <w:rPr>
                <w:sz w:val="16"/>
                <w:szCs w:val="16"/>
              </w:rPr>
              <w:t>ТК-144</w:t>
            </w:r>
          </w:p>
        </w:tc>
        <w:tc>
          <w:tcPr>
            <w:tcW w:w="281" w:type="pct"/>
            <w:noWrap/>
            <w:hideMark/>
          </w:tcPr>
          <w:p w14:paraId="7C17D83D" w14:textId="77777777" w:rsidR="00087909" w:rsidRPr="002153A5" w:rsidRDefault="00087909" w:rsidP="002153A5">
            <w:pPr>
              <w:pStyle w:val="afffd"/>
              <w:rPr>
                <w:sz w:val="16"/>
                <w:szCs w:val="16"/>
              </w:rPr>
            </w:pPr>
            <w:r w:rsidRPr="002153A5">
              <w:rPr>
                <w:sz w:val="16"/>
                <w:szCs w:val="16"/>
              </w:rPr>
              <w:t>ТК-145</w:t>
            </w:r>
          </w:p>
        </w:tc>
        <w:tc>
          <w:tcPr>
            <w:tcW w:w="435" w:type="pct"/>
            <w:noWrap/>
            <w:hideMark/>
          </w:tcPr>
          <w:p w14:paraId="39CFA820" w14:textId="77777777" w:rsidR="00087909" w:rsidRPr="002153A5" w:rsidRDefault="00087909" w:rsidP="002153A5">
            <w:pPr>
              <w:pStyle w:val="afffd"/>
              <w:rPr>
                <w:sz w:val="16"/>
                <w:szCs w:val="16"/>
              </w:rPr>
            </w:pPr>
            <w:r w:rsidRPr="002153A5">
              <w:rPr>
                <w:sz w:val="16"/>
                <w:szCs w:val="16"/>
              </w:rPr>
              <w:t>0,069</w:t>
            </w:r>
          </w:p>
        </w:tc>
        <w:tc>
          <w:tcPr>
            <w:tcW w:w="329" w:type="pct"/>
            <w:noWrap/>
            <w:hideMark/>
          </w:tcPr>
          <w:p w14:paraId="6E71B926" w14:textId="77777777" w:rsidR="00087909" w:rsidRPr="002153A5" w:rsidRDefault="00087909" w:rsidP="002153A5">
            <w:pPr>
              <w:pStyle w:val="afffd"/>
              <w:rPr>
                <w:sz w:val="16"/>
                <w:szCs w:val="16"/>
              </w:rPr>
            </w:pPr>
            <w:r w:rsidRPr="002153A5">
              <w:rPr>
                <w:sz w:val="16"/>
                <w:szCs w:val="16"/>
              </w:rPr>
              <w:t>45</w:t>
            </w:r>
          </w:p>
        </w:tc>
        <w:tc>
          <w:tcPr>
            <w:tcW w:w="255" w:type="pct"/>
            <w:noWrap/>
            <w:hideMark/>
          </w:tcPr>
          <w:p w14:paraId="1BD8EBBB" w14:textId="77777777" w:rsidR="00087909" w:rsidRPr="002153A5" w:rsidRDefault="00087909" w:rsidP="002153A5">
            <w:pPr>
              <w:pStyle w:val="afffd"/>
              <w:rPr>
                <w:sz w:val="16"/>
                <w:szCs w:val="16"/>
              </w:rPr>
            </w:pPr>
            <w:r w:rsidRPr="002153A5">
              <w:rPr>
                <w:sz w:val="16"/>
                <w:szCs w:val="16"/>
              </w:rPr>
              <w:t>2033</w:t>
            </w:r>
          </w:p>
        </w:tc>
        <w:tc>
          <w:tcPr>
            <w:tcW w:w="380" w:type="pct"/>
            <w:noWrap/>
            <w:hideMark/>
          </w:tcPr>
          <w:p w14:paraId="6BD82166" w14:textId="77777777" w:rsidR="00087909" w:rsidRPr="002153A5" w:rsidRDefault="00087909" w:rsidP="002153A5">
            <w:pPr>
              <w:pStyle w:val="afffd"/>
              <w:rPr>
                <w:sz w:val="16"/>
                <w:szCs w:val="16"/>
              </w:rPr>
            </w:pPr>
            <w:r w:rsidRPr="002153A5">
              <w:rPr>
                <w:sz w:val="16"/>
                <w:szCs w:val="16"/>
              </w:rPr>
              <w:t>1</w:t>
            </w:r>
          </w:p>
        </w:tc>
        <w:tc>
          <w:tcPr>
            <w:tcW w:w="701" w:type="pct"/>
            <w:noWrap/>
            <w:hideMark/>
          </w:tcPr>
          <w:p w14:paraId="5D86364C" w14:textId="77777777" w:rsidR="00087909" w:rsidRPr="002153A5" w:rsidRDefault="00087909" w:rsidP="002153A5">
            <w:pPr>
              <w:pStyle w:val="afffd"/>
              <w:rPr>
                <w:sz w:val="16"/>
                <w:szCs w:val="16"/>
              </w:rPr>
            </w:pPr>
            <w:r w:rsidRPr="002153A5">
              <w:rPr>
                <w:sz w:val="16"/>
                <w:szCs w:val="16"/>
              </w:rPr>
              <w:t>9</w:t>
            </w:r>
          </w:p>
        </w:tc>
        <w:tc>
          <w:tcPr>
            <w:tcW w:w="420" w:type="pct"/>
            <w:noWrap/>
            <w:hideMark/>
          </w:tcPr>
          <w:p w14:paraId="00DDDF59" w14:textId="77777777" w:rsidR="00087909" w:rsidRPr="002153A5" w:rsidRDefault="00087909" w:rsidP="002153A5">
            <w:pPr>
              <w:pStyle w:val="afffd"/>
              <w:rPr>
                <w:sz w:val="16"/>
                <w:szCs w:val="16"/>
              </w:rPr>
            </w:pPr>
            <w:r w:rsidRPr="002153A5">
              <w:rPr>
                <w:sz w:val="16"/>
                <w:szCs w:val="16"/>
              </w:rPr>
              <w:t>0,000006</w:t>
            </w:r>
          </w:p>
        </w:tc>
        <w:tc>
          <w:tcPr>
            <w:tcW w:w="373" w:type="pct"/>
            <w:noWrap/>
            <w:hideMark/>
          </w:tcPr>
          <w:p w14:paraId="5ACE15B9" w14:textId="77777777" w:rsidR="00087909" w:rsidRPr="002153A5" w:rsidRDefault="00087909" w:rsidP="002153A5">
            <w:pPr>
              <w:pStyle w:val="afffd"/>
              <w:rPr>
                <w:sz w:val="16"/>
                <w:szCs w:val="16"/>
              </w:rPr>
            </w:pPr>
            <w:r w:rsidRPr="002153A5">
              <w:rPr>
                <w:sz w:val="16"/>
                <w:szCs w:val="16"/>
              </w:rPr>
              <w:t>6,41</w:t>
            </w:r>
          </w:p>
        </w:tc>
        <w:tc>
          <w:tcPr>
            <w:tcW w:w="466" w:type="pct"/>
            <w:noWrap/>
            <w:hideMark/>
          </w:tcPr>
          <w:p w14:paraId="2F24437C" w14:textId="77777777" w:rsidR="00087909" w:rsidRPr="002153A5" w:rsidRDefault="00087909" w:rsidP="002153A5">
            <w:pPr>
              <w:pStyle w:val="afffd"/>
              <w:rPr>
                <w:sz w:val="16"/>
                <w:szCs w:val="16"/>
              </w:rPr>
            </w:pPr>
            <w:r w:rsidRPr="002153A5">
              <w:rPr>
                <w:sz w:val="16"/>
                <w:szCs w:val="16"/>
              </w:rPr>
              <w:t>0,0000005</w:t>
            </w:r>
          </w:p>
        </w:tc>
        <w:tc>
          <w:tcPr>
            <w:tcW w:w="512" w:type="pct"/>
            <w:noWrap/>
            <w:hideMark/>
          </w:tcPr>
          <w:p w14:paraId="1D3DB2DB" w14:textId="77777777" w:rsidR="00087909" w:rsidRPr="002153A5" w:rsidRDefault="00087909" w:rsidP="002153A5">
            <w:pPr>
              <w:pStyle w:val="afffd"/>
              <w:rPr>
                <w:sz w:val="16"/>
                <w:szCs w:val="16"/>
              </w:rPr>
            </w:pPr>
            <w:r w:rsidRPr="002153A5">
              <w:rPr>
                <w:sz w:val="16"/>
                <w:szCs w:val="16"/>
              </w:rPr>
              <w:t>413,38867397</w:t>
            </w:r>
          </w:p>
        </w:tc>
        <w:tc>
          <w:tcPr>
            <w:tcW w:w="326" w:type="pct"/>
            <w:noWrap/>
            <w:hideMark/>
          </w:tcPr>
          <w:p w14:paraId="630347FC" w14:textId="77777777" w:rsidR="00087909" w:rsidRPr="002153A5" w:rsidRDefault="00087909" w:rsidP="002153A5">
            <w:pPr>
              <w:pStyle w:val="afffd"/>
              <w:rPr>
                <w:sz w:val="16"/>
                <w:szCs w:val="16"/>
              </w:rPr>
            </w:pPr>
            <w:r w:rsidRPr="002153A5">
              <w:rPr>
                <w:sz w:val="16"/>
                <w:szCs w:val="16"/>
              </w:rPr>
              <w:t>0,9099555</w:t>
            </w:r>
          </w:p>
        </w:tc>
      </w:tr>
      <w:tr w:rsidR="00087909" w:rsidRPr="002153A5" w14:paraId="4B322B71" w14:textId="77777777" w:rsidTr="0031493E">
        <w:trPr>
          <w:trHeight w:val="113"/>
        </w:trPr>
        <w:tc>
          <w:tcPr>
            <w:tcW w:w="225" w:type="pct"/>
            <w:noWrap/>
            <w:hideMark/>
          </w:tcPr>
          <w:p w14:paraId="235CDD88" w14:textId="77777777" w:rsidR="00087909" w:rsidRPr="002153A5" w:rsidRDefault="00087909" w:rsidP="002153A5">
            <w:pPr>
              <w:pStyle w:val="afffd"/>
              <w:rPr>
                <w:sz w:val="16"/>
                <w:szCs w:val="16"/>
              </w:rPr>
            </w:pPr>
            <w:r w:rsidRPr="002153A5">
              <w:rPr>
                <w:sz w:val="16"/>
                <w:szCs w:val="16"/>
              </w:rPr>
              <w:t>87</w:t>
            </w:r>
          </w:p>
        </w:tc>
        <w:tc>
          <w:tcPr>
            <w:tcW w:w="297" w:type="pct"/>
            <w:noWrap/>
            <w:hideMark/>
          </w:tcPr>
          <w:p w14:paraId="3CAB824C" w14:textId="77777777" w:rsidR="00087909" w:rsidRPr="002153A5" w:rsidRDefault="00087909" w:rsidP="002153A5">
            <w:pPr>
              <w:pStyle w:val="afffd"/>
              <w:rPr>
                <w:sz w:val="16"/>
                <w:szCs w:val="16"/>
              </w:rPr>
            </w:pPr>
            <w:r w:rsidRPr="002153A5">
              <w:rPr>
                <w:sz w:val="16"/>
                <w:szCs w:val="16"/>
              </w:rPr>
              <w:t>ТК-145</w:t>
            </w:r>
          </w:p>
        </w:tc>
        <w:tc>
          <w:tcPr>
            <w:tcW w:w="281" w:type="pct"/>
            <w:noWrap/>
            <w:hideMark/>
          </w:tcPr>
          <w:p w14:paraId="1AB279EC" w14:textId="77777777" w:rsidR="00087909" w:rsidRPr="002153A5" w:rsidRDefault="00087909" w:rsidP="002153A5">
            <w:pPr>
              <w:pStyle w:val="afffd"/>
              <w:rPr>
                <w:sz w:val="16"/>
                <w:szCs w:val="16"/>
              </w:rPr>
            </w:pPr>
            <w:r w:rsidRPr="002153A5">
              <w:rPr>
                <w:sz w:val="16"/>
                <w:szCs w:val="16"/>
              </w:rPr>
              <w:t>жил. дом</w:t>
            </w:r>
          </w:p>
        </w:tc>
        <w:tc>
          <w:tcPr>
            <w:tcW w:w="435" w:type="pct"/>
            <w:noWrap/>
            <w:hideMark/>
          </w:tcPr>
          <w:p w14:paraId="4BFC242E" w14:textId="77777777" w:rsidR="00087909" w:rsidRPr="002153A5" w:rsidRDefault="00087909" w:rsidP="002153A5">
            <w:pPr>
              <w:pStyle w:val="afffd"/>
              <w:rPr>
                <w:sz w:val="16"/>
                <w:szCs w:val="16"/>
              </w:rPr>
            </w:pPr>
            <w:r w:rsidRPr="002153A5">
              <w:rPr>
                <w:sz w:val="16"/>
                <w:szCs w:val="16"/>
              </w:rPr>
              <w:t>0,050</w:t>
            </w:r>
          </w:p>
        </w:tc>
        <w:tc>
          <w:tcPr>
            <w:tcW w:w="329" w:type="pct"/>
            <w:noWrap/>
            <w:hideMark/>
          </w:tcPr>
          <w:p w14:paraId="2304E390" w14:textId="77777777" w:rsidR="00087909" w:rsidRPr="002153A5" w:rsidRDefault="00087909" w:rsidP="002153A5">
            <w:pPr>
              <w:pStyle w:val="afffd"/>
              <w:rPr>
                <w:sz w:val="16"/>
                <w:szCs w:val="16"/>
              </w:rPr>
            </w:pPr>
            <w:r w:rsidRPr="002153A5">
              <w:rPr>
                <w:sz w:val="16"/>
                <w:szCs w:val="16"/>
              </w:rPr>
              <w:t>13</w:t>
            </w:r>
          </w:p>
        </w:tc>
        <w:tc>
          <w:tcPr>
            <w:tcW w:w="255" w:type="pct"/>
            <w:noWrap/>
            <w:hideMark/>
          </w:tcPr>
          <w:p w14:paraId="0D9ABF8A" w14:textId="77777777" w:rsidR="00087909" w:rsidRPr="002153A5" w:rsidRDefault="00087909" w:rsidP="002153A5">
            <w:pPr>
              <w:pStyle w:val="afffd"/>
              <w:rPr>
                <w:sz w:val="16"/>
                <w:szCs w:val="16"/>
              </w:rPr>
            </w:pPr>
            <w:r w:rsidRPr="002153A5">
              <w:rPr>
                <w:sz w:val="16"/>
                <w:szCs w:val="16"/>
              </w:rPr>
              <w:t>2035</w:t>
            </w:r>
          </w:p>
        </w:tc>
        <w:tc>
          <w:tcPr>
            <w:tcW w:w="380" w:type="pct"/>
            <w:noWrap/>
            <w:hideMark/>
          </w:tcPr>
          <w:p w14:paraId="04B2DBC4" w14:textId="77777777" w:rsidR="00087909" w:rsidRPr="002153A5" w:rsidRDefault="00087909" w:rsidP="002153A5">
            <w:pPr>
              <w:pStyle w:val="afffd"/>
              <w:rPr>
                <w:sz w:val="16"/>
                <w:szCs w:val="16"/>
              </w:rPr>
            </w:pPr>
            <w:r w:rsidRPr="002153A5">
              <w:rPr>
                <w:sz w:val="16"/>
                <w:szCs w:val="16"/>
              </w:rPr>
              <w:t>2</w:t>
            </w:r>
          </w:p>
        </w:tc>
        <w:tc>
          <w:tcPr>
            <w:tcW w:w="701" w:type="pct"/>
            <w:noWrap/>
            <w:hideMark/>
          </w:tcPr>
          <w:p w14:paraId="5CA59E61" w14:textId="77777777" w:rsidR="00087909" w:rsidRPr="002153A5" w:rsidRDefault="00087909" w:rsidP="002153A5">
            <w:pPr>
              <w:pStyle w:val="afffd"/>
              <w:rPr>
                <w:sz w:val="16"/>
                <w:szCs w:val="16"/>
              </w:rPr>
            </w:pPr>
            <w:r w:rsidRPr="002153A5">
              <w:rPr>
                <w:sz w:val="16"/>
                <w:szCs w:val="16"/>
              </w:rPr>
              <w:t>7</w:t>
            </w:r>
          </w:p>
        </w:tc>
        <w:tc>
          <w:tcPr>
            <w:tcW w:w="420" w:type="pct"/>
            <w:noWrap/>
            <w:hideMark/>
          </w:tcPr>
          <w:p w14:paraId="58B9E792" w14:textId="77777777" w:rsidR="00087909" w:rsidRPr="002153A5" w:rsidRDefault="00087909" w:rsidP="002153A5">
            <w:pPr>
              <w:pStyle w:val="afffd"/>
              <w:rPr>
                <w:sz w:val="16"/>
                <w:szCs w:val="16"/>
              </w:rPr>
            </w:pPr>
            <w:r w:rsidRPr="002153A5">
              <w:rPr>
                <w:sz w:val="16"/>
                <w:szCs w:val="16"/>
              </w:rPr>
              <w:t>573,085243</w:t>
            </w:r>
          </w:p>
        </w:tc>
        <w:tc>
          <w:tcPr>
            <w:tcW w:w="373" w:type="pct"/>
            <w:noWrap/>
            <w:hideMark/>
          </w:tcPr>
          <w:p w14:paraId="6EF5C14D" w14:textId="77777777" w:rsidR="00087909" w:rsidRPr="002153A5" w:rsidRDefault="00087909" w:rsidP="002153A5">
            <w:pPr>
              <w:pStyle w:val="afffd"/>
              <w:rPr>
                <w:sz w:val="16"/>
                <w:szCs w:val="16"/>
              </w:rPr>
            </w:pPr>
            <w:r w:rsidRPr="002153A5">
              <w:rPr>
                <w:sz w:val="16"/>
                <w:szCs w:val="16"/>
              </w:rPr>
              <w:t>5,15</w:t>
            </w:r>
          </w:p>
        </w:tc>
        <w:tc>
          <w:tcPr>
            <w:tcW w:w="466" w:type="pct"/>
            <w:noWrap/>
            <w:hideMark/>
          </w:tcPr>
          <w:p w14:paraId="65058B13" w14:textId="77777777" w:rsidR="00087909" w:rsidRPr="002153A5" w:rsidRDefault="00087909" w:rsidP="002153A5">
            <w:pPr>
              <w:pStyle w:val="afffd"/>
              <w:rPr>
                <w:sz w:val="16"/>
                <w:szCs w:val="16"/>
              </w:rPr>
            </w:pPr>
            <w:r w:rsidRPr="002153A5">
              <w:rPr>
                <w:sz w:val="16"/>
                <w:szCs w:val="16"/>
              </w:rPr>
              <w:t>0,0000003</w:t>
            </w:r>
          </w:p>
        </w:tc>
        <w:tc>
          <w:tcPr>
            <w:tcW w:w="512" w:type="pct"/>
            <w:noWrap/>
            <w:hideMark/>
          </w:tcPr>
          <w:p w14:paraId="20B54B85" w14:textId="77777777" w:rsidR="00087909" w:rsidRPr="002153A5" w:rsidRDefault="00087909" w:rsidP="002153A5">
            <w:pPr>
              <w:pStyle w:val="afffd"/>
              <w:rPr>
                <w:sz w:val="16"/>
                <w:szCs w:val="16"/>
              </w:rPr>
            </w:pPr>
            <w:r w:rsidRPr="002153A5">
              <w:rPr>
                <w:sz w:val="16"/>
                <w:szCs w:val="16"/>
              </w:rPr>
              <w:t>420,79293531</w:t>
            </w:r>
          </w:p>
        </w:tc>
        <w:tc>
          <w:tcPr>
            <w:tcW w:w="326" w:type="pct"/>
            <w:noWrap/>
            <w:hideMark/>
          </w:tcPr>
          <w:p w14:paraId="661EEB35" w14:textId="77777777" w:rsidR="00087909" w:rsidRPr="002153A5" w:rsidRDefault="00087909" w:rsidP="002153A5">
            <w:pPr>
              <w:pStyle w:val="afffd"/>
              <w:rPr>
                <w:sz w:val="16"/>
                <w:szCs w:val="16"/>
              </w:rPr>
            </w:pPr>
            <w:r w:rsidRPr="002153A5">
              <w:rPr>
                <w:sz w:val="16"/>
                <w:szCs w:val="16"/>
              </w:rPr>
              <w:t>0,9058094</w:t>
            </w:r>
          </w:p>
        </w:tc>
      </w:tr>
    </w:tbl>
    <w:p w14:paraId="1EEB5EF4" w14:textId="77777777" w:rsidR="00963308" w:rsidRPr="002153A5" w:rsidRDefault="00963308" w:rsidP="002153A5">
      <w:pPr>
        <w:pStyle w:val="afff5"/>
      </w:pPr>
    </w:p>
    <w:p w14:paraId="46A6694B" w14:textId="77777777" w:rsidR="00963308" w:rsidRPr="002153A5" w:rsidRDefault="00963308" w:rsidP="002153A5">
      <w:pPr>
        <w:pStyle w:val="afff5"/>
      </w:pPr>
    </w:p>
    <w:p w14:paraId="792233FD" w14:textId="6D417060" w:rsidR="00963308" w:rsidRPr="002153A5" w:rsidRDefault="008109CA" w:rsidP="002153A5">
      <w:pPr>
        <w:pStyle w:val="afffa"/>
      </w:pPr>
      <w:r w:rsidRPr="002153A5">
        <w:drawing>
          <wp:inline distT="0" distB="0" distL="0" distR="0" wp14:anchorId="206F1B48" wp14:editId="234841FB">
            <wp:extent cx="9108374" cy="3792991"/>
            <wp:effectExtent l="0" t="0" r="0" b="0"/>
            <wp:docPr id="73067377"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9113859" cy="3795275"/>
                    </a:xfrm>
                    <a:prstGeom prst="rect">
                      <a:avLst/>
                    </a:prstGeom>
                    <a:noFill/>
                  </pic:spPr>
                </pic:pic>
              </a:graphicData>
            </a:graphic>
          </wp:inline>
        </w:drawing>
      </w:r>
    </w:p>
    <w:p w14:paraId="303177A2" w14:textId="2A84741F" w:rsidR="00963308" w:rsidRPr="002153A5" w:rsidRDefault="00963308" w:rsidP="002153A5">
      <w:pPr>
        <w:pStyle w:val="afff3"/>
      </w:pPr>
      <w:bookmarkStart w:id="156" w:name="_Ref101631391"/>
      <w:bookmarkStart w:id="157" w:name="_Toc107237964"/>
      <w:bookmarkStart w:id="158" w:name="_Toc120046705"/>
      <w:bookmarkStart w:id="159" w:name="_Toc143694891"/>
      <w:r w:rsidRPr="002153A5">
        <w:t xml:space="preserve">Рисунок </w:t>
      </w:r>
      <w:r w:rsidR="002153A5" w:rsidRPr="002153A5">
        <w:fldChar w:fldCharType="begin"/>
      </w:r>
      <w:r w:rsidR="002153A5" w:rsidRPr="002153A5">
        <w:instrText xml:space="preserve"> SEQ Рисунок \* ARABIC </w:instrText>
      </w:r>
      <w:r w:rsidR="002153A5" w:rsidRPr="002153A5">
        <w:fldChar w:fldCharType="separate"/>
      </w:r>
      <w:r w:rsidR="002153A5">
        <w:rPr>
          <w:noProof/>
        </w:rPr>
        <w:t>18</w:t>
      </w:r>
      <w:r w:rsidR="002153A5" w:rsidRPr="002153A5">
        <w:rPr>
          <w:noProof/>
        </w:rPr>
        <w:fldChar w:fldCharType="end"/>
      </w:r>
      <w:bookmarkEnd w:id="156"/>
      <w:r w:rsidR="006E7B4D" w:rsidRPr="002153A5">
        <w:rPr>
          <w:noProof/>
        </w:rPr>
        <w:t>.</w:t>
      </w:r>
      <w:r w:rsidRPr="002153A5">
        <w:t xml:space="preserve"> Сравнительный анализ нормативной и фактической ВБР по пути движения теплоносителя</w:t>
      </w:r>
      <w:bookmarkEnd w:id="157"/>
      <w:bookmarkEnd w:id="158"/>
      <w:r w:rsidR="00087909" w:rsidRPr="002153A5">
        <w:t xml:space="preserve"> от ТЭЦ-2 Матырский до жилого дома</w:t>
      </w:r>
      <w:bookmarkEnd w:id="159"/>
    </w:p>
    <w:p w14:paraId="74C74C1A" w14:textId="77777777" w:rsidR="00963308" w:rsidRPr="002153A5" w:rsidRDefault="00963308" w:rsidP="002153A5">
      <w:pPr>
        <w:pStyle w:val="afff5"/>
      </w:pPr>
    </w:p>
    <w:p w14:paraId="1CBF81E0" w14:textId="77777777" w:rsidR="00963308" w:rsidRPr="002153A5" w:rsidRDefault="00963308" w:rsidP="002153A5">
      <w:pPr>
        <w:pStyle w:val="30"/>
        <w:sectPr w:rsidR="00963308" w:rsidRPr="002153A5" w:rsidSect="0067046A">
          <w:pgSz w:w="16838" w:h="11906" w:orient="landscape" w:code="9"/>
          <w:pgMar w:top="851" w:right="851" w:bottom="851" w:left="851" w:header="0" w:footer="567" w:gutter="0"/>
          <w:cols w:space="708"/>
          <w:docGrid w:linePitch="360"/>
        </w:sectPr>
      </w:pPr>
    </w:p>
    <w:p w14:paraId="79E62EBC" w14:textId="0A81F805" w:rsidR="00963308" w:rsidRPr="002153A5" w:rsidRDefault="00963308" w:rsidP="002153A5">
      <w:pPr>
        <w:pStyle w:val="41"/>
      </w:pPr>
      <w:bookmarkStart w:id="160" w:name="_Toc120042507"/>
      <w:r w:rsidRPr="002153A5">
        <w:lastRenderedPageBreak/>
        <w:t xml:space="preserve">Расчет вероятности безотказной работы тепловых сетей </w:t>
      </w:r>
      <w:bookmarkEnd w:id="160"/>
      <w:r w:rsidR="00087909" w:rsidRPr="002153A5">
        <w:t>от ТЭЦ-2 город до жилого дома</w:t>
      </w:r>
    </w:p>
    <w:p w14:paraId="0E9BE3A0" w14:textId="330760A5" w:rsidR="00963308" w:rsidRPr="002153A5" w:rsidRDefault="00963308" w:rsidP="002153A5">
      <w:pPr>
        <w:pStyle w:val="afff5"/>
      </w:pPr>
      <w:r w:rsidRPr="002153A5">
        <w:t xml:space="preserve">На </w:t>
      </w:r>
      <w:r w:rsidR="001311BD" w:rsidRPr="002153A5">
        <w:t>рисунке</w:t>
      </w:r>
      <w:r w:rsidR="003F763E" w:rsidRPr="002153A5">
        <w:fldChar w:fldCharType="begin"/>
      </w:r>
      <w:r w:rsidR="003F763E" w:rsidRPr="002153A5">
        <w:instrText xml:space="preserve"> REF _Ref101631485 \h </w:instrText>
      </w:r>
      <w:r w:rsidR="001311BD" w:rsidRPr="002153A5">
        <w:instrText xml:space="preserve"> \* MERGEFORMAT </w:instrText>
      </w:r>
      <w:r w:rsidR="003F763E" w:rsidRPr="002153A5">
        <w:fldChar w:fldCharType="separate"/>
      </w:r>
      <w:r w:rsidR="002153A5" w:rsidRPr="002153A5">
        <w:rPr>
          <w:rStyle w:val="afffc"/>
        </w:rPr>
        <w:t>Рисунок</w:t>
      </w:r>
      <w:r w:rsidR="002153A5" w:rsidRPr="002153A5">
        <w:t xml:space="preserve"> </w:t>
      </w:r>
      <w:r w:rsidR="002153A5">
        <w:t>19</w:t>
      </w:r>
      <w:r w:rsidR="003F763E" w:rsidRPr="002153A5">
        <w:fldChar w:fldCharType="end"/>
      </w:r>
      <w:r w:rsidR="003F763E" w:rsidRPr="002153A5">
        <w:t xml:space="preserve"> </w:t>
      </w:r>
      <w:r w:rsidRPr="002153A5">
        <w:t>приведена трассировка теплопровода от источника тепловой энергии до рассматриваемого конечного потребителя.</w:t>
      </w:r>
    </w:p>
    <w:p w14:paraId="0D783863" w14:textId="1C373DEE" w:rsidR="00963308" w:rsidRPr="002153A5" w:rsidRDefault="00963308" w:rsidP="002153A5">
      <w:pPr>
        <w:pStyle w:val="afff5"/>
      </w:pPr>
      <w:r w:rsidRPr="002153A5">
        <w:t xml:space="preserve">В </w:t>
      </w:r>
      <w:r w:rsidR="001311BD" w:rsidRPr="002153A5">
        <w:t>таблице</w:t>
      </w:r>
      <w:r w:rsidR="00C4019D" w:rsidRPr="002153A5">
        <w:t xml:space="preserve"> </w:t>
      </w:r>
      <w:r w:rsidR="003F763E" w:rsidRPr="002153A5">
        <w:fldChar w:fldCharType="begin"/>
      </w:r>
      <w:r w:rsidR="003F763E" w:rsidRPr="002153A5">
        <w:instrText xml:space="preserve"> REF _Ref101631503 \h </w:instrText>
      </w:r>
      <w:r w:rsidR="001311BD" w:rsidRPr="002153A5">
        <w:instrText xml:space="preserve"> \* MERGEFORMAT </w:instrText>
      </w:r>
      <w:r w:rsidR="003F763E" w:rsidRPr="002153A5">
        <w:fldChar w:fldCharType="separate"/>
      </w:r>
      <w:r w:rsidR="002153A5" w:rsidRPr="002153A5">
        <w:rPr>
          <w:rStyle w:val="afffc"/>
        </w:rPr>
        <w:t>Таблица</w:t>
      </w:r>
      <w:r w:rsidR="002153A5" w:rsidRPr="002153A5">
        <w:t xml:space="preserve"> </w:t>
      </w:r>
      <w:r w:rsidR="002153A5">
        <w:t>12</w:t>
      </w:r>
      <w:r w:rsidR="003F763E" w:rsidRPr="002153A5">
        <w:fldChar w:fldCharType="end"/>
      </w:r>
      <w:r w:rsidRPr="002153A5">
        <w:t xml:space="preserve"> приведены данные расчета вероятности безотказной работы (далее – ВБР) теплопровода по отношению к тепловым камерам, входящим в «путь» по движению теплоносителя.</w:t>
      </w:r>
    </w:p>
    <w:p w14:paraId="5817D779" w14:textId="2BE217FB" w:rsidR="00963308" w:rsidRPr="002153A5" w:rsidRDefault="00963308" w:rsidP="002153A5">
      <w:pPr>
        <w:pStyle w:val="afff5"/>
      </w:pPr>
      <w:r w:rsidRPr="002153A5">
        <w:t xml:space="preserve">На </w:t>
      </w:r>
      <w:r w:rsidR="001311BD" w:rsidRPr="002153A5">
        <w:t>рисунке</w:t>
      </w:r>
      <w:r w:rsidR="003F763E" w:rsidRPr="002153A5">
        <w:fldChar w:fldCharType="begin"/>
      </w:r>
      <w:r w:rsidR="003F763E" w:rsidRPr="002153A5">
        <w:instrText xml:space="preserve"> REF _Ref101631490 \h </w:instrText>
      </w:r>
      <w:r w:rsidR="001311BD" w:rsidRPr="002153A5">
        <w:instrText xml:space="preserve"> \* MERGEFORMAT </w:instrText>
      </w:r>
      <w:r w:rsidR="003F763E" w:rsidRPr="002153A5">
        <w:fldChar w:fldCharType="separate"/>
      </w:r>
      <w:r w:rsidR="002153A5" w:rsidRPr="002153A5">
        <w:rPr>
          <w:rStyle w:val="afffc"/>
        </w:rPr>
        <w:t>Рисунок</w:t>
      </w:r>
      <w:r w:rsidR="002153A5" w:rsidRPr="002153A5">
        <w:t xml:space="preserve"> </w:t>
      </w:r>
      <w:r w:rsidR="002153A5">
        <w:t>20</w:t>
      </w:r>
      <w:r w:rsidR="003F763E" w:rsidRPr="002153A5">
        <w:fldChar w:fldCharType="end"/>
      </w:r>
      <w:r w:rsidRPr="002153A5">
        <w:t xml:space="preserve"> представлена иллюстрация расчетов вероятности безотказной работы теплопровода относительно тепловых камер, входящих в состав теплопровода, которые формируют данные о ВБР на входе в ответвление от этой камеры.</w:t>
      </w:r>
    </w:p>
    <w:p w14:paraId="25B22EED" w14:textId="6C34AE92" w:rsidR="00963308" w:rsidRPr="002153A5" w:rsidRDefault="00963308" w:rsidP="002153A5">
      <w:pPr>
        <w:pStyle w:val="afff5"/>
      </w:pPr>
      <w:r w:rsidRPr="002153A5">
        <w:t xml:space="preserve">Результаты расчета показывают, что вероятность безотказной работы теплоснабжения данного присоединенного потребителя </w:t>
      </w:r>
      <w:r w:rsidR="00FD2C4C" w:rsidRPr="002153A5">
        <w:t>выше</w:t>
      </w:r>
      <w:r w:rsidRPr="002153A5">
        <w:t xml:space="preserve"> нормативной величины, требуемой в СНиП 41-02-2003 (вероятность безотказной работы тепловых сетей относительно каждого потребителя не должна быть ниже </w:t>
      </w:r>
      <w:r w:rsidRPr="002153A5">
        <w:rPr>
          <w:rFonts w:ascii="Cambria Math" w:hAnsi="Cambria Math" w:cs="Cambria Math"/>
        </w:rPr>
        <w:t>𝑃𝑖</w:t>
      </w:r>
      <w:r w:rsidRPr="002153A5">
        <w:t xml:space="preserve">≥0,9). </w:t>
      </w:r>
    </w:p>
    <w:p w14:paraId="3FBEF823" w14:textId="23F98D7C" w:rsidR="00963308" w:rsidRPr="002153A5" w:rsidRDefault="00087909" w:rsidP="002153A5">
      <w:pPr>
        <w:pStyle w:val="ac"/>
        <w:rPr>
          <w:rFonts w:ascii="Arial" w:hAnsi="Arial" w:cs="Arial"/>
        </w:rPr>
      </w:pPr>
      <w:r w:rsidRPr="002153A5">
        <w:rPr>
          <w:rFonts w:ascii="Arial" w:hAnsi="Arial" w:cs="Arial"/>
          <w:noProof/>
        </w:rPr>
        <w:drawing>
          <wp:inline distT="0" distB="0" distL="0" distR="0" wp14:anchorId="62ACFB8A" wp14:editId="013FAC73">
            <wp:extent cx="6035519" cy="2914131"/>
            <wp:effectExtent l="0" t="0" r="3810" b="635"/>
            <wp:docPr id="212883948"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6067381" cy="2929515"/>
                    </a:xfrm>
                    <a:prstGeom prst="rect">
                      <a:avLst/>
                    </a:prstGeom>
                    <a:noFill/>
                  </pic:spPr>
                </pic:pic>
              </a:graphicData>
            </a:graphic>
          </wp:inline>
        </w:drawing>
      </w:r>
    </w:p>
    <w:p w14:paraId="1C423FD7" w14:textId="2DF6C9FE" w:rsidR="00963308" w:rsidRPr="002153A5" w:rsidRDefault="00963308" w:rsidP="002153A5">
      <w:pPr>
        <w:pStyle w:val="afff3"/>
      </w:pPr>
      <w:bookmarkStart w:id="161" w:name="_Ref101631485"/>
      <w:bookmarkStart w:id="162" w:name="_Toc107237965"/>
      <w:bookmarkStart w:id="163" w:name="_Toc120046706"/>
      <w:bookmarkStart w:id="164" w:name="_Toc143694892"/>
      <w:r w:rsidRPr="002153A5">
        <w:t xml:space="preserve">Рисунок </w:t>
      </w:r>
      <w:r w:rsidR="002153A5" w:rsidRPr="002153A5">
        <w:fldChar w:fldCharType="begin"/>
      </w:r>
      <w:r w:rsidR="002153A5" w:rsidRPr="002153A5">
        <w:instrText xml:space="preserve"> SEQ Рисунок \* ARABIC </w:instrText>
      </w:r>
      <w:r w:rsidR="002153A5" w:rsidRPr="002153A5">
        <w:fldChar w:fldCharType="separate"/>
      </w:r>
      <w:r w:rsidR="002153A5">
        <w:rPr>
          <w:noProof/>
        </w:rPr>
        <w:t>19</w:t>
      </w:r>
      <w:r w:rsidR="002153A5" w:rsidRPr="002153A5">
        <w:rPr>
          <w:noProof/>
        </w:rPr>
        <w:fldChar w:fldCharType="end"/>
      </w:r>
      <w:bookmarkEnd w:id="161"/>
      <w:r w:rsidR="00C4019D" w:rsidRPr="002153A5">
        <w:rPr>
          <w:noProof/>
        </w:rPr>
        <w:t>.</w:t>
      </w:r>
      <w:r w:rsidRPr="002153A5">
        <w:t xml:space="preserve"> Путь движения теплоносителя</w:t>
      </w:r>
      <w:bookmarkEnd w:id="162"/>
      <w:bookmarkEnd w:id="163"/>
      <w:r w:rsidRPr="002153A5">
        <w:t xml:space="preserve"> </w:t>
      </w:r>
      <w:r w:rsidR="00087909" w:rsidRPr="002153A5">
        <w:t>от ТЭЦ-2 город до жилого дома</w:t>
      </w:r>
      <w:bookmarkEnd w:id="164"/>
    </w:p>
    <w:p w14:paraId="3497EEE0" w14:textId="77777777" w:rsidR="00963308" w:rsidRPr="002153A5" w:rsidRDefault="00963308" w:rsidP="002153A5">
      <w:pPr>
        <w:pStyle w:val="a7"/>
        <w:rPr>
          <w:rFonts w:ascii="Arial" w:hAnsi="Arial" w:cs="Arial"/>
        </w:rPr>
      </w:pPr>
    </w:p>
    <w:p w14:paraId="43B3E410" w14:textId="77777777" w:rsidR="00963308" w:rsidRPr="002153A5" w:rsidRDefault="00963308" w:rsidP="002153A5">
      <w:pPr>
        <w:pStyle w:val="a7"/>
        <w:rPr>
          <w:rFonts w:ascii="Arial" w:hAnsi="Arial" w:cs="Arial"/>
        </w:rPr>
      </w:pPr>
    </w:p>
    <w:p w14:paraId="674107BC" w14:textId="77777777" w:rsidR="00963308" w:rsidRPr="002153A5" w:rsidRDefault="00963308" w:rsidP="002153A5">
      <w:pPr>
        <w:pStyle w:val="a7"/>
        <w:rPr>
          <w:rFonts w:ascii="Arial" w:hAnsi="Arial" w:cs="Arial"/>
        </w:rPr>
      </w:pPr>
    </w:p>
    <w:p w14:paraId="44D2B3E7" w14:textId="77777777" w:rsidR="00963308" w:rsidRPr="002153A5" w:rsidRDefault="00963308" w:rsidP="002153A5">
      <w:pPr>
        <w:pStyle w:val="a7"/>
        <w:rPr>
          <w:rFonts w:ascii="Arial" w:hAnsi="Arial" w:cs="Arial"/>
        </w:rPr>
        <w:sectPr w:rsidR="00963308" w:rsidRPr="002153A5" w:rsidSect="00703183">
          <w:pgSz w:w="11906" w:h="16838" w:code="9"/>
          <w:pgMar w:top="851" w:right="851" w:bottom="851" w:left="1418" w:header="0" w:footer="567" w:gutter="0"/>
          <w:cols w:space="708"/>
          <w:docGrid w:linePitch="360"/>
        </w:sectPr>
      </w:pPr>
    </w:p>
    <w:p w14:paraId="624C8161" w14:textId="72FEE793" w:rsidR="00963308" w:rsidRPr="002153A5" w:rsidRDefault="00963308" w:rsidP="002153A5">
      <w:pPr>
        <w:pStyle w:val="afa"/>
      </w:pPr>
      <w:bookmarkStart w:id="165" w:name="_Ref101631503"/>
      <w:bookmarkStart w:id="166" w:name="_Toc107237891"/>
      <w:bookmarkStart w:id="167" w:name="_Toc143694848"/>
      <w:r w:rsidRPr="002153A5">
        <w:lastRenderedPageBreak/>
        <w:t xml:space="preserve">Таблица </w:t>
      </w:r>
      <w:r w:rsidR="002153A5" w:rsidRPr="002153A5">
        <w:fldChar w:fldCharType="begin"/>
      </w:r>
      <w:r w:rsidR="002153A5" w:rsidRPr="002153A5">
        <w:instrText xml:space="preserve"> SEQ Таблица \* ARABIC </w:instrText>
      </w:r>
      <w:r w:rsidR="002153A5" w:rsidRPr="002153A5">
        <w:fldChar w:fldCharType="separate"/>
      </w:r>
      <w:r w:rsidR="002153A5">
        <w:rPr>
          <w:noProof/>
        </w:rPr>
        <w:t>12</w:t>
      </w:r>
      <w:r w:rsidR="002153A5" w:rsidRPr="002153A5">
        <w:rPr>
          <w:noProof/>
        </w:rPr>
        <w:fldChar w:fldCharType="end"/>
      </w:r>
      <w:bookmarkEnd w:id="165"/>
      <w:r w:rsidR="00C4019D" w:rsidRPr="002153A5">
        <w:t xml:space="preserve">. </w:t>
      </w:r>
      <w:r w:rsidRPr="002153A5">
        <w:t>Расчет вероятности безотказной работы теплопровода</w:t>
      </w:r>
      <w:bookmarkEnd w:id="166"/>
      <w:r w:rsidR="00087909" w:rsidRPr="002153A5">
        <w:t xml:space="preserve"> от ТЭЦ-2 город до жилого дома</w:t>
      </w:r>
      <w:bookmarkEnd w:id="167"/>
    </w:p>
    <w:tbl>
      <w:tblPr>
        <w:tblStyle w:val="af2"/>
        <w:tblW w:w="5000" w:type="pct"/>
        <w:tblLayout w:type="fixed"/>
        <w:tblLook w:val="04A0" w:firstRow="1" w:lastRow="0" w:firstColumn="1" w:lastColumn="0" w:noHBand="0" w:noVBand="1"/>
      </w:tblPr>
      <w:tblGrid>
        <w:gridCol w:w="739"/>
        <w:gridCol w:w="1161"/>
        <w:gridCol w:w="1246"/>
        <w:gridCol w:w="1136"/>
        <w:gridCol w:w="1276"/>
        <w:gridCol w:w="991"/>
        <w:gridCol w:w="1133"/>
        <w:gridCol w:w="2039"/>
        <w:gridCol w:w="1136"/>
        <w:gridCol w:w="1097"/>
        <w:gridCol w:w="1139"/>
        <w:gridCol w:w="1139"/>
        <w:gridCol w:w="960"/>
      </w:tblGrid>
      <w:tr w:rsidR="00087909" w:rsidRPr="002153A5" w14:paraId="2074848B" w14:textId="77777777" w:rsidTr="0031493E">
        <w:trPr>
          <w:trHeight w:val="20"/>
          <w:tblHeader/>
        </w:trPr>
        <w:tc>
          <w:tcPr>
            <w:tcW w:w="243" w:type="pct"/>
            <w:hideMark/>
          </w:tcPr>
          <w:p w14:paraId="656CFD16"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 участка пути</w:t>
            </w:r>
          </w:p>
        </w:tc>
        <w:tc>
          <w:tcPr>
            <w:tcW w:w="382" w:type="pct"/>
            <w:hideMark/>
          </w:tcPr>
          <w:p w14:paraId="21361E6B"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Начальная камера участка</w:t>
            </w:r>
          </w:p>
        </w:tc>
        <w:tc>
          <w:tcPr>
            <w:tcW w:w="410" w:type="pct"/>
            <w:hideMark/>
          </w:tcPr>
          <w:p w14:paraId="3439B827"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Конечная камера участка</w:t>
            </w:r>
          </w:p>
        </w:tc>
        <w:tc>
          <w:tcPr>
            <w:tcW w:w="374" w:type="pct"/>
            <w:hideMark/>
          </w:tcPr>
          <w:p w14:paraId="255A7C5F"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Диаметр трубопровода на участке, м</w:t>
            </w:r>
          </w:p>
        </w:tc>
        <w:tc>
          <w:tcPr>
            <w:tcW w:w="420" w:type="pct"/>
            <w:hideMark/>
          </w:tcPr>
          <w:p w14:paraId="1B6217F0"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Длина трубопровода на участке, м</w:t>
            </w:r>
          </w:p>
        </w:tc>
        <w:tc>
          <w:tcPr>
            <w:tcW w:w="326" w:type="pct"/>
            <w:hideMark/>
          </w:tcPr>
          <w:p w14:paraId="1D3D1A59"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Год прокладки ремонта</w:t>
            </w:r>
          </w:p>
        </w:tc>
        <w:tc>
          <w:tcPr>
            <w:tcW w:w="373" w:type="pct"/>
            <w:hideMark/>
          </w:tcPr>
          <w:p w14:paraId="4C2878BC"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Тип прокладки (1 - надземная; 2 - подземная)</w:t>
            </w:r>
          </w:p>
        </w:tc>
        <w:tc>
          <w:tcPr>
            <w:tcW w:w="671" w:type="pct"/>
            <w:hideMark/>
          </w:tcPr>
          <w:p w14:paraId="47ACAB2C"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Продолжительность эксплуатации участка без капитального ремонта (реконструкции), лет</w:t>
            </w:r>
          </w:p>
        </w:tc>
        <w:tc>
          <w:tcPr>
            <w:tcW w:w="374" w:type="pct"/>
            <w:hideMark/>
          </w:tcPr>
          <w:p w14:paraId="462F9FE2"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Частота (интенсивность) отказа участка, 1/км/ч</w:t>
            </w:r>
          </w:p>
        </w:tc>
        <w:tc>
          <w:tcPr>
            <w:tcW w:w="361" w:type="pct"/>
            <w:hideMark/>
          </w:tcPr>
          <w:p w14:paraId="2C158655"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Среднее время восстановления участка, ч</w:t>
            </w:r>
          </w:p>
        </w:tc>
        <w:tc>
          <w:tcPr>
            <w:tcW w:w="375" w:type="pct"/>
            <w:hideMark/>
          </w:tcPr>
          <w:p w14:paraId="50CF2D90"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Параметр потока отказов теплоснабжения при отказе участка, 1/час</w:t>
            </w:r>
          </w:p>
        </w:tc>
        <w:tc>
          <w:tcPr>
            <w:tcW w:w="375" w:type="pct"/>
            <w:hideMark/>
          </w:tcPr>
          <w:p w14:paraId="3713E07A"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Параметр потока отказов теплоснабжения накопленным итогом, 1/ч</w:t>
            </w:r>
          </w:p>
        </w:tc>
        <w:tc>
          <w:tcPr>
            <w:tcW w:w="316" w:type="pct"/>
            <w:hideMark/>
          </w:tcPr>
          <w:p w14:paraId="10978922"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Вероятность безотказной работы пути относительно конечного потребителя</w:t>
            </w:r>
          </w:p>
        </w:tc>
      </w:tr>
      <w:tr w:rsidR="00087909" w:rsidRPr="002153A5" w14:paraId="6D56F141" w14:textId="77777777" w:rsidTr="0031493E">
        <w:trPr>
          <w:trHeight w:val="20"/>
        </w:trPr>
        <w:tc>
          <w:tcPr>
            <w:tcW w:w="5000" w:type="pct"/>
            <w:gridSpan w:val="13"/>
            <w:hideMark/>
          </w:tcPr>
          <w:p w14:paraId="310D7BE6"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Нерезервированный участок тепломагистрали</w:t>
            </w:r>
          </w:p>
        </w:tc>
      </w:tr>
      <w:tr w:rsidR="00087909" w:rsidRPr="002153A5" w14:paraId="5612BD43" w14:textId="77777777" w:rsidTr="0031493E">
        <w:trPr>
          <w:trHeight w:val="20"/>
        </w:trPr>
        <w:tc>
          <w:tcPr>
            <w:tcW w:w="243" w:type="pct"/>
            <w:noWrap/>
            <w:hideMark/>
          </w:tcPr>
          <w:p w14:paraId="3B724E7D"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1</w:t>
            </w:r>
          </w:p>
        </w:tc>
        <w:tc>
          <w:tcPr>
            <w:tcW w:w="382" w:type="pct"/>
            <w:noWrap/>
            <w:hideMark/>
          </w:tcPr>
          <w:p w14:paraId="2B39DF43"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ТЭЦ-2 город</w:t>
            </w:r>
          </w:p>
        </w:tc>
        <w:tc>
          <w:tcPr>
            <w:tcW w:w="410" w:type="pct"/>
            <w:noWrap/>
            <w:hideMark/>
          </w:tcPr>
          <w:p w14:paraId="6636DC9D"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ТЭЦ-2</w:t>
            </w:r>
          </w:p>
        </w:tc>
        <w:tc>
          <w:tcPr>
            <w:tcW w:w="374" w:type="pct"/>
            <w:noWrap/>
            <w:hideMark/>
          </w:tcPr>
          <w:p w14:paraId="61BA539E"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0,998</w:t>
            </w:r>
          </w:p>
        </w:tc>
        <w:tc>
          <w:tcPr>
            <w:tcW w:w="420" w:type="pct"/>
            <w:noWrap/>
            <w:hideMark/>
          </w:tcPr>
          <w:p w14:paraId="4426B368"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3</w:t>
            </w:r>
          </w:p>
        </w:tc>
        <w:tc>
          <w:tcPr>
            <w:tcW w:w="326" w:type="pct"/>
            <w:noWrap/>
            <w:hideMark/>
          </w:tcPr>
          <w:p w14:paraId="1BBD82E9"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2023</w:t>
            </w:r>
          </w:p>
        </w:tc>
        <w:tc>
          <w:tcPr>
            <w:tcW w:w="373" w:type="pct"/>
            <w:noWrap/>
            <w:hideMark/>
          </w:tcPr>
          <w:p w14:paraId="5053EE39"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1</w:t>
            </w:r>
          </w:p>
        </w:tc>
        <w:tc>
          <w:tcPr>
            <w:tcW w:w="671" w:type="pct"/>
            <w:noWrap/>
            <w:hideMark/>
          </w:tcPr>
          <w:p w14:paraId="3EE6E8C8"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19</w:t>
            </w:r>
          </w:p>
        </w:tc>
        <w:tc>
          <w:tcPr>
            <w:tcW w:w="374" w:type="pct"/>
            <w:noWrap/>
            <w:hideMark/>
          </w:tcPr>
          <w:p w14:paraId="3B7D25F6"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0,000007</w:t>
            </w:r>
          </w:p>
        </w:tc>
        <w:tc>
          <w:tcPr>
            <w:tcW w:w="361" w:type="pct"/>
            <w:noWrap/>
            <w:hideMark/>
          </w:tcPr>
          <w:p w14:paraId="4B261805"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36,30</w:t>
            </w:r>
          </w:p>
        </w:tc>
        <w:tc>
          <w:tcPr>
            <w:tcW w:w="375" w:type="pct"/>
            <w:noWrap/>
            <w:hideMark/>
          </w:tcPr>
          <w:p w14:paraId="0F7466DD"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0,0000000</w:t>
            </w:r>
          </w:p>
        </w:tc>
        <w:tc>
          <w:tcPr>
            <w:tcW w:w="375" w:type="pct"/>
            <w:noWrap/>
            <w:hideMark/>
          </w:tcPr>
          <w:p w14:paraId="7F9AE71A"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0,00000002</w:t>
            </w:r>
          </w:p>
        </w:tc>
        <w:tc>
          <w:tcPr>
            <w:tcW w:w="316" w:type="pct"/>
            <w:noWrap/>
            <w:hideMark/>
          </w:tcPr>
          <w:p w14:paraId="74A0C0D6"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0,9999994</w:t>
            </w:r>
          </w:p>
        </w:tc>
      </w:tr>
      <w:tr w:rsidR="00087909" w:rsidRPr="002153A5" w14:paraId="798556CC" w14:textId="77777777" w:rsidTr="0031493E">
        <w:trPr>
          <w:trHeight w:val="20"/>
        </w:trPr>
        <w:tc>
          <w:tcPr>
            <w:tcW w:w="243" w:type="pct"/>
            <w:noWrap/>
            <w:hideMark/>
          </w:tcPr>
          <w:p w14:paraId="27F3A65B"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2</w:t>
            </w:r>
          </w:p>
        </w:tc>
        <w:tc>
          <w:tcPr>
            <w:tcW w:w="382" w:type="pct"/>
            <w:noWrap/>
            <w:hideMark/>
          </w:tcPr>
          <w:p w14:paraId="4941C3EE"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ТЭЦ-2</w:t>
            </w:r>
          </w:p>
        </w:tc>
        <w:tc>
          <w:tcPr>
            <w:tcW w:w="410" w:type="pct"/>
            <w:noWrap/>
            <w:hideMark/>
          </w:tcPr>
          <w:p w14:paraId="7B065740"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w:t>
            </w:r>
          </w:p>
        </w:tc>
        <w:tc>
          <w:tcPr>
            <w:tcW w:w="374" w:type="pct"/>
            <w:noWrap/>
            <w:hideMark/>
          </w:tcPr>
          <w:p w14:paraId="3D4E31A1"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0,998</w:t>
            </w:r>
          </w:p>
        </w:tc>
        <w:tc>
          <w:tcPr>
            <w:tcW w:w="420" w:type="pct"/>
            <w:noWrap/>
            <w:hideMark/>
          </w:tcPr>
          <w:p w14:paraId="7BD2BF3B"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282</w:t>
            </w:r>
          </w:p>
        </w:tc>
        <w:tc>
          <w:tcPr>
            <w:tcW w:w="326" w:type="pct"/>
            <w:noWrap/>
            <w:hideMark/>
          </w:tcPr>
          <w:p w14:paraId="5EFF4127"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2023</w:t>
            </w:r>
          </w:p>
        </w:tc>
        <w:tc>
          <w:tcPr>
            <w:tcW w:w="373" w:type="pct"/>
            <w:noWrap/>
            <w:hideMark/>
          </w:tcPr>
          <w:p w14:paraId="017365CA"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1</w:t>
            </w:r>
          </w:p>
        </w:tc>
        <w:tc>
          <w:tcPr>
            <w:tcW w:w="671" w:type="pct"/>
            <w:noWrap/>
            <w:hideMark/>
          </w:tcPr>
          <w:p w14:paraId="4314AA15"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19</w:t>
            </w:r>
          </w:p>
        </w:tc>
        <w:tc>
          <w:tcPr>
            <w:tcW w:w="374" w:type="pct"/>
            <w:noWrap/>
            <w:hideMark/>
          </w:tcPr>
          <w:p w14:paraId="0ACDCE36"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0,000007</w:t>
            </w:r>
          </w:p>
        </w:tc>
        <w:tc>
          <w:tcPr>
            <w:tcW w:w="361" w:type="pct"/>
            <w:noWrap/>
            <w:hideMark/>
          </w:tcPr>
          <w:p w14:paraId="146C9FBF"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36,30</w:t>
            </w:r>
          </w:p>
        </w:tc>
        <w:tc>
          <w:tcPr>
            <w:tcW w:w="375" w:type="pct"/>
            <w:noWrap/>
            <w:hideMark/>
          </w:tcPr>
          <w:p w14:paraId="263929B8"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0,0000019</w:t>
            </w:r>
          </w:p>
        </w:tc>
        <w:tc>
          <w:tcPr>
            <w:tcW w:w="375" w:type="pct"/>
            <w:noWrap/>
            <w:hideMark/>
          </w:tcPr>
          <w:p w14:paraId="7A024EAF"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0,00000196</w:t>
            </w:r>
          </w:p>
        </w:tc>
        <w:tc>
          <w:tcPr>
            <w:tcW w:w="316" w:type="pct"/>
            <w:noWrap/>
            <w:hideMark/>
          </w:tcPr>
          <w:p w14:paraId="45917D6B"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0,9999337</w:t>
            </w:r>
          </w:p>
        </w:tc>
      </w:tr>
      <w:tr w:rsidR="00087909" w:rsidRPr="002153A5" w14:paraId="72250FF0" w14:textId="77777777" w:rsidTr="0031493E">
        <w:trPr>
          <w:trHeight w:val="20"/>
        </w:trPr>
        <w:tc>
          <w:tcPr>
            <w:tcW w:w="243" w:type="pct"/>
            <w:noWrap/>
            <w:hideMark/>
          </w:tcPr>
          <w:p w14:paraId="0B5FC3A7"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3</w:t>
            </w:r>
          </w:p>
        </w:tc>
        <w:tc>
          <w:tcPr>
            <w:tcW w:w="382" w:type="pct"/>
            <w:noWrap/>
            <w:hideMark/>
          </w:tcPr>
          <w:p w14:paraId="73E194BD"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w:t>
            </w:r>
          </w:p>
        </w:tc>
        <w:tc>
          <w:tcPr>
            <w:tcW w:w="410" w:type="pct"/>
            <w:noWrap/>
            <w:hideMark/>
          </w:tcPr>
          <w:p w14:paraId="301403E8"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ВУ 5-5</w:t>
            </w:r>
          </w:p>
        </w:tc>
        <w:tc>
          <w:tcPr>
            <w:tcW w:w="374" w:type="pct"/>
            <w:noWrap/>
            <w:hideMark/>
          </w:tcPr>
          <w:p w14:paraId="0AE6AED4"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0,998</w:t>
            </w:r>
          </w:p>
        </w:tc>
        <w:tc>
          <w:tcPr>
            <w:tcW w:w="420" w:type="pct"/>
            <w:noWrap/>
            <w:hideMark/>
          </w:tcPr>
          <w:p w14:paraId="4ECDC2CC"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41</w:t>
            </w:r>
          </w:p>
        </w:tc>
        <w:tc>
          <w:tcPr>
            <w:tcW w:w="326" w:type="pct"/>
            <w:noWrap/>
            <w:hideMark/>
          </w:tcPr>
          <w:p w14:paraId="46B6E666"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2023</w:t>
            </w:r>
          </w:p>
        </w:tc>
        <w:tc>
          <w:tcPr>
            <w:tcW w:w="373" w:type="pct"/>
            <w:noWrap/>
            <w:hideMark/>
          </w:tcPr>
          <w:p w14:paraId="71B1AC2C"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1</w:t>
            </w:r>
          </w:p>
        </w:tc>
        <w:tc>
          <w:tcPr>
            <w:tcW w:w="671" w:type="pct"/>
            <w:noWrap/>
            <w:hideMark/>
          </w:tcPr>
          <w:p w14:paraId="4826FB03"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19</w:t>
            </w:r>
          </w:p>
        </w:tc>
        <w:tc>
          <w:tcPr>
            <w:tcW w:w="374" w:type="pct"/>
            <w:noWrap/>
            <w:hideMark/>
          </w:tcPr>
          <w:p w14:paraId="1A7872A4"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0,000007</w:t>
            </w:r>
          </w:p>
        </w:tc>
        <w:tc>
          <w:tcPr>
            <w:tcW w:w="361" w:type="pct"/>
            <w:noWrap/>
            <w:hideMark/>
          </w:tcPr>
          <w:p w14:paraId="19D2BB2C"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36,30</w:t>
            </w:r>
          </w:p>
        </w:tc>
        <w:tc>
          <w:tcPr>
            <w:tcW w:w="375" w:type="pct"/>
            <w:noWrap/>
            <w:hideMark/>
          </w:tcPr>
          <w:p w14:paraId="4463464D"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0,0000003</w:t>
            </w:r>
          </w:p>
        </w:tc>
        <w:tc>
          <w:tcPr>
            <w:tcW w:w="375" w:type="pct"/>
            <w:noWrap/>
            <w:hideMark/>
          </w:tcPr>
          <w:p w14:paraId="2F8CBE1B"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0,00000224</w:t>
            </w:r>
          </w:p>
        </w:tc>
        <w:tc>
          <w:tcPr>
            <w:tcW w:w="316" w:type="pct"/>
            <w:noWrap/>
            <w:hideMark/>
          </w:tcPr>
          <w:p w14:paraId="4565EC3F"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0,9999243</w:t>
            </w:r>
          </w:p>
        </w:tc>
      </w:tr>
      <w:tr w:rsidR="00087909" w:rsidRPr="002153A5" w14:paraId="781D8DF1" w14:textId="77777777" w:rsidTr="0031493E">
        <w:trPr>
          <w:trHeight w:val="20"/>
        </w:trPr>
        <w:tc>
          <w:tcPr>
            <w:tcW w:w="243" w:type="pct"/>
            <w:noWrap/>
            <w:hideMark/>
          </w:tcPr>
          <w:p w14:paraId="12E16F57"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4</w:t>
            </w:r>
          </w:p>
        </w:tc>
        <w:tc>
          <w:tcPr>
            <w:tcW w:w="382" w:type="pct"/>
            <w:noWrap/>
            <w:hideMark/>
          </w:tcPr>
          <w:p w14:paraId="6D790789"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ВУ 5-5</w:t>
            </w:r>
          </w:p>
        </w:tc>
        <w:tc>
          <w:tcPr>
            <w:tcW w:w="410" w:type="pct"/>
            <w:noWrap/>
            <w:hideMark/>
          </w:tcPr>
          <w:p w14:paraId="5723160B"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w:t>
            </w:r>
          </w:p>
        </w:tc>
        <w:tc>
          <w:tcPr>
            <w:tcW w:w="374" w:type="pct"/>
            <w:noWrap/>
            <w:hideMark/>
          </w:tcPr>
          <w:p w14:paraId="781186D3"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0,998</w:t>
            </w:r>
          </w:p>
        </w:tc>
        <w:tc>
          <w:tcPr>
            <w:tcW w:w="420" w:type="pct"/>
            <w:noWrap/>
            <w:hideMark/>
          </w:tcPr>
          <w:p w14:paraId="536E3CE5"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419</w:t>
            </w:r>
          </w:p>
        </w:tc>
        <w:tc>
          <w:tcPr>
            <w:tcW w:w="326" w:type="pct"/>
            <w:noWrap/>
            <w:hideMark/>
          </w:tcPr>
          <w:p w14:paraId="4722FAED"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2023</w:t>
            </w:r>
          </w:p>
        </w:tc>
        <w:tc>
          <w:tcPr>
            <w:tcW w:w="373" w:type="pct"/>
            <w:noWrap/>
            <w:hideMark/>
          </w:tcPr>
          <w:p w14:paraId="240138DB"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1</w:t>
            </w:r>
          </w:p>
        </w:tc>
        <w:tc>
          <w:tcPr>
            <w:tcW w:w="671" w:type="pct"/>
            <w:noWrap/>
            <w:hideMark/>
          </w:tcPr>
          <w:p w14:paraId="5DEEEC78"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19</w:t>
            </w:r>
          </w:p>
        </w:tc>
        <w:tc>
          <w:tcPr>
            <w:tcW w:w="374" w:type="pct"/>
            <w:noWrap/>
            <w:hideMark/>
          </w:tcPr>
          <w:p w14:paraId="31F2994D"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0,000007</w:t>
            </w:r>
          </w:p>
        </w:tc>
        <w:tc>
          <w:tcPr>
            <w:tcW w:w="361" w:type="pct"/>
            <w:noWrap/>
            <w:hideMark/>
          </w:tcPr>
          <w:p w14:paraId="42EFF36B"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36,30</w:t>
            </w:r>
          </w:p>
        </w:tc>
        <w:tc>
          <w:tcPr>
            <w:tcW w:w="375" w:type="pct"/>
            <w:noWrap/>
            <w:hideMark/>
          </w:tcPr>
          <w:p w14:paraId="0A5A1E8D"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0,0000029</w:t>
            </w:r>
          </w:p>
        </w:tc>
        <w:tc>
          <w:tcPr>
            <w:tcW w:w="375" w:type="pct"/>
            <w:noWrap/>
            <w:hideMark/>
          </w:tcPr>
          <w:p w14:paraId="3E52B00F"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0,00000512</w:t>
            </w:r>
          </w:p>
        </w:tc>
        <w:tc>
          <w:tcPr>
            <w:tcW w:w="316" w:type="pct"/>
            <w:noWrap/>
            <w:hideMark/>
          </w:tcPr>
          <w:p w14:paraId="05390911"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0,9998270</w:t>
            </w:r>
          </w:p>
        </w:tc>
      </w:tr>
      <w:tr w:rsidR="00087909" w:rsidRPr="002153A5" w14:paraId="1C5DC32B" w14:textId="77777777" w:rsidTr="0031493E">
        <w:trPr>
          <w:trHeight w:val="20"/>
        </w:trPr>
        <w:tc>
          <w:tcPr>
            <w:tcW w:w="243" w:type="pct"/>
            <w:noWrap/>
            <w:hideMark/>
          </w:tcPr>
          <w:p w14:paraId="20DB3C4E"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5</w:t>
            </w:r>
          </w:p>
        </w:tc>
        <w:tc>
          <w:tcPr>
            <w:tcW w:w="382" w:type="pct"/>
            <w:noWrap/>
            <w:hideMark/>
          </w:tcPr>
          <w:p w14:paraId="15A54997"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w:t>
            </w:r>
          </w:p>
        </w:tc>
        <w:tc>
          <w:tcPr>
            <w:tcW w:w="410" w:type="pct"/>
            <w:noWrap/>
            <w:hideMark/>
          </w:tcPr>
          <w:p w14:paraId="0104E3C0"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w:t>
            </w:r>
          </w:p>
        </w:tc>
        <w:tc>
          <w:tcPr>
            <w:tcW w:w="374" w:type="pct"/>
            <w:noWrap/>
            <w:hideMark/>
          </w:tcPr>
          <w:p w14:paraId="33A1F193"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0,998</w:t>
            </w:r>
          </w:p>
        </w:tc>
        <w:tc>
          <w:tcPr>
            <w:tcW w:w="420" w:type="pct"/>
            <w:noWrap/>
            <w:hideMark/>
          </w:tcPr>
          <w:p w14:paraId="66BD706A"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439</w:t>
            </w:r>
          </w:p>
        </w:tc>
        <w:tc>
          <w:tcPr>
            <w:tcW w:w="326" w:type="pct"/>
            <w:noWrap/>
            <w:hideMark/>
          </w:tcPr>
          <w:p w14:paraId="0C8E79F3"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2024</w:t>
            </w:r>
          </w:p>
        </w:tc>
        <w:tc>
          <w:tcPr>
            <w:tcW w:w="373" w:type="pct"/>
            <w:noWrap/>
            <w:hideMark/>
          </w:tcPr>
          <w:p w14:paraId="50E91C91"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1</w:t>
            </w:r>
          </w:p>
        </w:tc>
        <w:tc>
          <w:tcPr>
            <w:tcW w:w="671" w:type="pct"/>
            <w:noWrap/>
            <w:hideMark/>
          </w:tcPr>
          <w:p w14:paraId="19F9D6D9"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18</w:t>
            </w:r>
          </w:p>
        </w:tc>
        <w:tc>
          <w:tcPr>
            <w:tcW w:w="374" w:type="pct"/>
            <w:noWrap/>
            <w:hideMark/>
          </w:tcPr>
          <w:p w14:paraId="20B3F317"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0,000007</w:t>
            </w:r>
          </w:p>
        </w:tc>
        <w:tc>
          <w:tcPr>
            <w:tcW w:w="361" w:type="pct"/>
            <w:noWrap/>
            <w:hideMark/>
          </w:tcPr>
          <w:p w14:paraId="32816BEF"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36,30</w:t>
            </w:r>
          </w:p>
        </w:tc>
        <w:tc>
          <w:tcPr>
            <w:tcW w:w="375" w:type="pct"/>
            <w:noWrap/>
            <w:hideMark/>
          </w:tcPr>
          <w:p w14:paraId="2A167A9B"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0,0000029</w:t>
            </w:r>
          </w:p>
        </w:tc>
        <w:tc>
          <w:tcPr>
            <w:tcW w:w="375" w:type="pct"/>
            <w:noWrap/>
            <w:hideMark/>
          </w:tcPr>
          <w:p w14:paraId="3B6A4A6D"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0,00000798</w:t>
            </w:r>
          </w:p>
        </w:tc>
        <w:tc>
          <w:tcPr>
            <w:tcW w:w="316" w:type="pct"/>
            <w:noWrap/>
            <w:hideMark/>
          </w:tcPr>
          <w:p w14:paraId="77B60153"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0,9997303</w:t>
            </w:r>
          </w:p>
        </w:tc>
      </w:tr>
      <w:tr w:rsidR="00087909" w:rsidRPr="002153A5" w14:paraId="1E8CB301" w14:textId="77777777" w:rsidTr="0031493E">
        <w:trPr>
          <w:trHeight w:val="20"/>
        </w:trPr>
        <w:tc>
          <w:tcPr>
            <w:tcW w:w="243" w:type="pct"/>
            <w:noWrap/>
            <w:hideMark/>
          </w:tcPr>
          <w:p w14:paraId="5414FF65"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6</w:t>
            </w:r>
          </w:p>
        </w:tc>
        <w:tc>
          <w:tcPr>
            <w:tcW w:w="382" w:type="pct"/>
            <w:noWrap/>
            <w:hideMark/>
          </w:tcPr>
          <w:p w14:paraId="44969710"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w:t>
            </w:r>
          </w:p>
        </w:tc>
        <w:tc>
          <w:tcPr>
            <w:tcW w:w="410" w:type="pct"/>
            <w:noWrap/>
            <w:hideMark/>
          </w:tcPr>
          <w:p w14:paraId="602E24B1"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w:t>
            </w:r>
          </w:p>
        </w:tc>
        <w:tc>
          <w:tcPr>
            <w:tcW w:w="374" w:type="pct"/>
            <w:noWrap/>
            <w:hideMark/>
          </w:tcPr>
          <w:p w14:paraId="65427902"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0,998</w:t>
            </w:r>
          </w:p>
        </w:tc>
        <w:tc>
          <w:tcPr>
            <w:tcW w:w="420" w:type="pct"/>
            <w:noWrap/>
            <w:hideMark/>
          </w:tcPr>
          <w:p w14:paraId="42293258"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337</w:t>
            </w:r>
          </w:p>
        </w:tc>
        <w:tc>
          <w:tcPr>
            <w:tcW w:w="326" w:type="pct"/>
            <w:noWrap/>
            <w:hideMark/>
          </w:tcPr>
          <w:p w14:paraId="417D3408"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2024</w:t>
            </w:r>
          </w:p>
        </w:tc>
        <w:tc>
          <w:tcPr>
            <w:tcW w:w="373" w:type="pct"/>
            <w:noWrap/>
            <w:hideMark/>
          </w:tcPr>
          <w:p w14:paraId="7B41FD7B"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1</w:t>
            </w:r>
          </w:p>
        </w:tc>
        <w:tc>
          <w:tcPr>
            <w:tcW w:w="671" w:type="pct"/>
            <w:noWrap/>
            <w:hideMark/>
          </w:tcPr>
          <w:p w14:paraId="2DA64B13"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18</w:t>
            </w:r>
          </w:p>
        </w:tc>
        <w:tc>
          <w:tcPr>
            <w:tcW w:w="374" w:type="pct"/>
            <w:noWrap/>
            <w:hideMark/>
          </w:tcPr>
          <w:p w14:paraId="5F9AE740"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0,000007</w:t>
            </w:r>
          </w:p>
        </w:tc>
        <w:tc>
          <w:tcPr>
            <w:tcW w:w="361" w:type="pct"/>
            <w:noWrap/>
            <w:hideMark/>
          </w:tcPr>
          <w:p w14:paraId="54A669CD"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36,30</w:t>
            </w:r>
          </w:p>
        </w:tc>
        <w:tc>
          <w:tcPr>
            <w:tcW w:w="375" w:type="pct"/>
            <w:noWrap/>
            <w:hideMark/>
          </w:tcPr>
          <w:p w14:paraId="0F35B85D"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0,0000022</w:t>
            </w:r>
          </w:p>
        </w:tc>
        <w:tc>
          <w:tcPr>
            <w:tcW w:w="375" w:type="pct"/>
            <w:noWrap/>
            <w:hideMark/>
          </w:tcPr>
          <w:p w14:paraId="1AEE87ED"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0,00001018</w:t>
            </w:r>
          </w:p>
        </w:tc>
        <w:tc>
          <w:tcPr>
            <w:tcW w:w="316" w:type="pct"/>
            <w:noWrap/>
            <w:hideMark/>
          </w:tcPr>
          <w:p w14:paraId="4BE15528"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0,9996560</w:t>
            </w:r>
          </w:p>
        </w:tc>
      </w:tr>
      <w:tr w:rsidR="00087909" w:rsidRPr="002153A5" w14:paraId="1BD8903F" w14:textId="77777777" w:rsidTr="0031493E">
        <w:trPr>
          <w:trHeight w:val="20"/>
        </w:trPr>
        <w:tc>
          <w:tcPr>
            <w:tcW w:w="243" w:type="pct"/>
            <w:noWrap/>
            <w:hideMark/>
          </w:tcPr>
          <w:p w14:paraId="16BBEE2E"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7</w:t>
            </w:r>
          </w:p>
        </w:tc>
        <w:tc>
          <w:tcPr>
            <w:tcW w:w="382" w:type="pct"/>
            <w:noWrap/>
            <w:hideMark/>
          </w:tcPr>
          <w:p w14:paraId="42AD12C2"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w:t>
            </w:r>
          </w:p>
        </w:tc>
        <w:tc>
          <w:tcPr>
            <w:tcW w:w="410" w:type="pct"/>
            <w:noWrap/>
            <w:hideMark/>
          </w:tcPr>
          <w:p w14:paraId="04B57139"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w:t>
            </w:r>
          </w:p>
        </w:tc>
        <w:tc>
          <w:tcPr>
            <w:tcW w:w="374" w:type="pct"/>
            <w:noWrap/>
            <w:hideMark/>
          </w:tcPr>
          <w:p w14:paraId="3FC55BE4"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0,998</w:t>
            </w:r>
          </w:p>
        </w:tc>
        <w:tc>
          <w:tcPr>
            <w:tcW w:w="420" w:type="pct"/>
            <w:noWrap/>
            <w:hideMark/>
          </w:tcPr>
          <w:p w14:paraId="11631EE9"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656</w:t>
            </w:r>
          </w:p>
        </w:tc>
        <w:tc>
          <w:tcPr>
            <w:tcW w:w="326" w:type="pct"/>
            <w:noWrap/>
            <w:hideMark/>
          </w:tcPr>
          <w:p w14:paraId="22A58565"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2024</w:t>
            </w:r>
          </w:p>
        </w:tc>
        <w:tc>
          <w:tcPr>
            <w:tcW w:w="373" w:type="pct"/>
            <w:noWrap/>
            <w:hideMark/>
          </w:tcPr>
          <w:p w14:paraId="42FB48BC"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1</w:t>
            </w:r>
          </w:p>
        </w:tc>
        <w:tc>
          <w:tcPr>
            <w:tcW w:w="671" w:type="pct"/>
            <w:noWrap/>
            <w:hideMark/>
          </w:tcPr>
          <w:p w14:paraId="3D22345B"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18</w:t>
            </w:r>
          </w:p>
        </w:tc>
        <w:tc>
          <w:tcPr>
            <w:tcW w:w="374" w:type="pct"/>
            <w:noWrap/>
            <w:hideMark/>
          </w:tcPr>
          <w:p w14:paraId="643F5BA7"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0,000007</w:t>
            </w:r>
          </w:p>
        </w:tc>
        <w:tc>
          <w:tcPr>
            <w:tcW w:w="361" w:type="pct"/>
            <w:noWrap/>
            <w:hideMark/>
          </w:tcPr>
          <w:p w14:paraId="6DABF247"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36,30</w:t>
            </w:r>
          </w:p>
        </w:tc>
        <w:tc>
          <w:tcPr>
            <w:tcW w:w="375" w:type="pct"/>
            <w:noWrap/>
            <w:hideMark/>
          </w:tcPr>
          <w:p w14:paraId="787A7B1C"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0,0000043</w:t>
            </w:r>
          </w:p>
        </w:tc>
        <w:tc>
          <w:tcPr>
            <w:tcW w:w="375" w:type="pct"/>
            <w:noWrap/>
            <w:hideMark/>
          </w:tcPr>
          <w:p w14:paraId="0DD1E1FA"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0,00001446</w:t>
            </w:r>
          </w:p>
        </w:tc>
        <w:tc>
          <w:tcPr>
            <w:tcW w:w="316" w:type="pct"/>
            <w:noWrap/>
            <w:hideMark/>
          </w:tcPr>
          <w:p w14:paraId="47D6F096"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0,9995115</w:t>
            </w:r>
          </w:p>
        </w:tc>
      </w:tr>
      <w:tr w:rsidR="00087909" w:rsidRPr="002153A5" w14:paraId="30938CA5" w14:textId="77777777" w:rsidTr="0031493E">
        <w:trPr>
          <w:trHeight w:val="20"/>
        </w:trPr>
        <w:tc>
          <w:tcPr>
            <w:tcW w:w="243" w:type="pct"/>
            <w:noWrap/>
            <w:hideMark/>
          </w:tcPr>
          <w:p w14:paraId="5E228DFD"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8</w:t>
            </w:r>
          </w:p>
        </w:tc>
        <w:tc>
          <w:tcPr>
            <w:tcW w:w="382" w:type="pct"/>
            <w:noWrap/>
            <w:hideMark/>
          </w:tcPr>
          <w:p w14:paraId="6EADF93A"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w:t>
            </w:r>
          </w:p>
        </w:tc>
        <w:tc>
          <w:tcPr>
            <w:tcW w:w="410" w:type="pct"/>
            <w:noWrap/>
            <w:hideMark/>
          </w:tcPr>
          <w:p w14:paraId="233F0981"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ВУ 5-10</w:t>
            </w:r>
          </w:p>
        </w:tc>
        <w:tc>
          <w:tcPr>
            <w:tcW w:w="374" w:type="pct"/>
            <w:noWrap/>
            <w:hideMark/>
          </w:tcPr>
          <w:p w14:paraId="445C4ED6"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0,998</w:t>
            </w:r>
          </w:p>
        </w:tc>
        <w:tc>
          <w:tcPr>
            <w:tcW w:w="420" w:type="pct"/>
            <w:noWrap/>
            <w:hideMark/>
          </w:tcPr>
          <w:p w14:paraId="244951B1"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163</w:t>
            </w:r>
          </w:p>
        </w:tc>
        <w:tc>
          <w:tcPr>
            <w:tcW w:w="326" w:type="pct"/>
            <w:noWrap/>
            <w:hideMark/>
          </w:tcPr>
          <w:p w14:paraId="2BCFC6FF"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2025</w:t>
            </w:r>
          </w:p>
        </w:tc>
        <w:tc>
          <w:tcPr>
            <w:tcW w:w="373" w:type="pct"/>
            <w:noWrap/>
            <w:hideMark/>
          </w:tcPr>
          <w:p w14:paraId="5D11FA5A"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1</w:t>
            </w:r>
          </w:p>
        </w:tc>
        <w:tc>
          <w:tcPr>
            <w:tcW w:w="671" w:type="pct"/>
            <w:noWrap/>
            <w:hideMark/>
          </w:tcPr>
          <w:p w14:paraId="15BE471C"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17</w:t>
            </w:r>
          </w:p>
        </w:tc>
        <w:tc>
          <w:tcPr>
            <w:tcW w:w="374" w:type="pct"/>
            <w:noWrap/>
            <w:hideMark/>
          </w:tcPr>
          <w:p w14:paraId="3FBAACAD"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0,000006</w:t>
            </w:r>
          </w:p>
        </w:tc>
        <w:tc>
          <w:tcPr>
            <w:tcW w:w="361" w:type="pct"/>
            <w:noWrap/>
            <w:hideMark/>
          </w:tcPr>
          <w:p w14:paraId="777F48D4"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36,30</w:t>
            </w:r>
          </w:p>
        </w:tc>
        <w:tc>
          <w:tcPr>
            <w:tcW w:w="375" w:type="pct"/>
            <w:noWrap/>
            <w:hideMark/>
          </w:tcPr>
          <w:p w14:paraId="6919E101"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0,0000009</w:t>
            </w:r>
          </w:p>
        </w:tc>
        <w:tc>
          <w:tcPr>
            <w:tcW w:w="375" w:type="pct"/>
            <w:noWrap/>
            <w:hideMark/>
          </w:tcPr>
          <w:p w14:paraId="20D9C419"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0,00001539</w:t>
            </w:r>
          </w:p>
        </w:tc>
        <w:tc>
          <w:tcPr>
            <w:tcW w:w="316" w:type="pct"/>
            <w:noWrap/>
            <w:hideMark/>
          </w:tcPr>
          <w:p w14:paraId="5D44B9AA"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0,9994801</w:t>
            </w:r>
          </w:p>
        </w:tc>
      </w:tr>
      <w:tr w:rsidR="00087909" w:rsidRPr="002153A5" w14:paraId="2C7C83B7" w14:textId="77777777" w:rsidTr="0031493E">
        <w:trPr>
          <w:trHeight w:val="20"/>
        </w:trPr>
        <w:tc>
          <w:tcPr>
            <w:tcW w:w="243" w:type="pct"/>
            <w:noWrap/>
            <w:hideMark/>
          </w:tcPr>
          <w:p w14:paraId="27876046"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9</w:t>
            </w:r>
          </w:p>
        </w:tc>
        <w:tc>
          <w:tcPr>
            <w:tcW w:w="382" w:type="pct"/>
            <w:noWrap/>
            <w:hideMark/>
          </w:tcPr>
          <w:p w14:paraId="0F85181A"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ВУ 5-10</w:t>
            </w:r>
          </w:p>
        </w:tc>
        <w:tc>
          <w:tcPr>
            <w:tcW w:w="410" w:type="pct"/>
            <w:noWrap/>
            <w:hideMark/>
          </w:tcPr>
          <w:p w14:paraId="7FFA5989"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w:t>
            </w:r>
          </w:p>
        </w:tc>
        <w:tc>
          <w:tcPr>
            <w:tcW w:w="374" w:type="pct"/>
            <w:noWrap/>
            <w:hideMark/>
          </w:tcPr>
          <w:p w14:paraId="4249D089"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0,998</w:t>
            </w:r>
          </w:p>
        </w:tc>
        <w:tc>
          <w:tcPr>
            <w:tcW w:w="420" w:type="pct"/>
            <w:noWrap/>
            <w:hideMark/>
          </w:tcPr>
          <w:p w14:paraId="24D1E3AD"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440</w:t>
            </w:r>
          </w:p>
        </w:tc>
        <w:tc>
          <w:tcPr>
            <w:tcW w:w="326" w:type="pct"/>
            <w:noWrap/>
            <w:hideMark/>
          </w:tcPr>
          <w:p w14:paraId="23181767"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2025</w:t>
            </w:r>
          </w:p>
        </w:tc>
        <w:tc>
          <w:tcPr>
            <w:tcW w:w="373" w:type="pct"/>
            <w:noWrap/>
            <w:hideMark/>
          </w:tcPr>
          <w:p w14:paraId="6E467CB1"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1</w:t>
            </w:r>
          </w:p>
        </w:tc>
        <w:tc>
          <w:tcPr>
            <w:tcW w:w="671" w:type="pct"/>
            <w:noWrap/>
            <w:hideMark/>
          </w:tcPr>
          <w:p w14:paraId="212A8DEF"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17</w:t>
            </w:r>
          </w:p>
        </w:tc>
        <w:tc>
          <w:tcPr>
            <w:tcW w:w="374" w:type="pct"/>
            <w:noWrap/>
            <w:hideMark/>
          </w:tcPr>
          <w:p w14:paraId="7893D892"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0,000006</w:t>
            </w:r>
          </w:p>
        </w:tc>
        <w:tc>
          <w:tcPr>
            <w:tcW w:w="361" w:type="pct"/>
            <w:noWrap/>
            <w:hideMark/>
          </w:tcPr>
          <w:p w14:paraId="5AE85592"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36,30</w:t>
            </w:r>
          </w:p>
        </w:tc>
        <w:tc>
          <w:tcPr>
            <w:tcW w:w="375" w:type="pct"/>
            <w:noWrap/>
            <w:hideMark/>
          </w:tcPr>
          <w:p w14:paraId="1E2797AF"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0,0000025</w:t>
            </w:r>
          </w:p>
        </w:tc>
        <w:tc>
          <w:tcPr>
            <w:tcW w:w="375" w:type="pct"/>
            <w:noWrap/>
            <w:hideMark/>
          </w:tcPr>
          <w:p w14:paraId="6FF2DFA6"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0,00001790</w:t>
            </w:r>
          </w:p>
        </w:tc>
        <w:tc>
          <w:tcPr>
            <w:tcW w:w="316" w:type="pct"/>
            <w:noWrap/>
            <w:hideMark/>
          </w:tcPr>
          <w:p w14:paraId="537AE3A8"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0,9993953</w:t>
            </w:r>
          </w:p>
        </w:tc>
      </w:tr>
      <w:tr w:rsidR="00087909" w:rsidRPr="002153A5" w14:paraId="733A02B3" w14:textId="77777777" w:rsidTr="0031493E">
        <w:trPr>
          <w:trHeight w:val="20"/>
        </w:trPr>
        <w:tc>
          <w:tcPr>
            <w:tcW w:w="243" w:type="pct"/>
            <w:noWrap/>
            <w:hideMark/>
          </w:tcPr>
          <w:p w14:paraId="3FD5DB99"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10</w:t>
            </w:r>
          </w:p>
        </w:tc>
        <w:tc>
          <w:tcPr>
            <w:tcW w:w="382" w:type="pct"/>
            <w:noWrap/>
            <w:hideMark/>
          </w:tcPr>
          <w:p w14:paraId="0A564770"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w:t>
            </w:r>
          </w:p>
        </w:tc>
        <w:tc>
          <w:tcPr>
            <w:tcW w:w="410" w:type="pct"/>
            <w:noWrap/>
            <w:hideMark/>
          </w:tcPr>
          <w:p w14:paraId="2AFF58C6"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ВУ 5-11</w:t>
            </w:r>
          </w:p>
        </w:tc>
        <w:tc>
          <w:tcPr>
            <w:tcW w:w="374" w:type="pct"/>
            <w:noWrap/>
            <w:hideMark/>
          </w:tcPr>
          <w:p w14:paraId="20FD698A"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0,998</w:t>
            </w:r>
          </w:p>
        </w:tc>
        <w:tc>
          <w:tcPr>
            <w:tcW w:w="420" w:type="pct"/>
            <w:noWrap/>
            <w:hideMark/>
          </w:tcPr>
          <w:p w14:paraId="34C6A328"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63</w:t>
            </w:r>
          </w:p>
        </w:tc>
        <w:tc>
          <w:tcPr>
            <w:tcW w:w="326" w:type="pct"/>
            <w:noWrap/>
            <w:hideMark/>
          </w:tcPr>
          <w:p w14:paraId="436E0F12"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2026</w:t>
            </w:r>
          </w:p>
        </w:tc>
        <w:tc>
          <w:tcPr>
            <w:tcW w:w="373" w:type="pct"/>
            <w:noWrap/>
            <w:hideMark/>
          </w:tcPr>
          <w:p w14:paraId="704501B3"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1</w:t>
            </w:r>
          </w:p>
        </w:tc>
        <w:tc>
          <w:tcPr>
            <w:tcW w:w="671" w:type="pct"/>
            <w:noWrap/>
            <w:hideMark/>
          </w:tcPr>
          <w:p w14:paraId="225F19E7"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16</w:t>
            </w:r>
          </w:p>
        </w:tc>
        <w:tc>
          <w:tcPr>
            <w:tcW w:w="374" w:type="pct"/>
            <w:noWrap/>
            <w:hideMark/>
          </w:tcPr>
          <w:p w14:paraId="35717FB8"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0,000006</w:t>
            </w:r>
          </w:p>
        </w:tc>
        <w:tc>
          <w:tcPr>
            <w:tcW w:w="361" w:type="pct"/>
            <w:noWrap/>
            <w:hideMark/>
          </w:tcPr>
          <w:p w14:paraId="5E3D96A6"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36,30</w:t>
            </w:r>
          </w:p>
        </w:tc>
        <w:tc>
          <w:tcPr>
            <w:tcW w:w="375" w:type="pct"/>
            <w:noWrap/>
            <w:hideMark/>
          </w:tcPr>
          <w:p w14:paraId="7BC95237"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0,0000004</w:t>
            </w:r>
          </w:p>
        </w:tc>
        <w:tc>
          <w:tcPr>
            <w:tcW w:w="375" w:type="pct"/>
            <w:noWrap/>
            <w:hideMark/>
          </w:tcPr>
          <w:p w14:paraId="7564081B"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0,00001826</w:t>
            </w:r>
          </w:p>
        </w:tc>
        <w:tc>
          <w:tcPr>
            <w:tcW w:w="316" w:type="pct"/>
            <w:noWrap/>
            <w:hideMark/>
          </w:tcPr>
          <w:p w14:paraId="1997E507"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0,9993833</w:t>
            </w:r>
          </w:p>
        </w:tc>
      </w:tr>
      <w:tr w:rsidR="00087909" w:rsidRPr="002153A5" w14:paraId="0E912B16" w14:textId="77777777" w:rsidTr="0031493E">
        <w:trPr>
          <w:trHeight w:val="20"/>
        </w:trPr>
        <w:tc>
          <w:tcPr>
            <w:tcW w:w="243" w:type="pct"/>
            <w:noWrap/>
            <w:hideMark/>
          </w:tcPr>
          <w:p w14:paraId="13867FF8"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11</w:t>
            </w:r>
          </w:p>
        </w:tc>
        <w:tc>
          <w:tcPr>
            <w:tcW w:w="382" w:type="pct"/>
            <w:noWrap/>
            <w:hideMark/>
          </w:tcPr>
          <w:p w14:paraId="29E81926"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ВУ 5-11</w:t>
            </w:r>
          </w:p>
        </w:tc>
        <w:tc>
          <w:tcPr>
            <w:tcW w:w="410" w:type="pct"/>
            <w:noWrap/>
            <w:hideMark/>
          </w:tcPr>
          <w:p w14:paraId="4819884B"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ВУ 5-12</w:t>
            </w:r>
          </w:p>
        </w:tc>
        <w:tc>
          <w:tcPr>
            <w:tcW w:w="374" w:type="pct"/>
            <w:noWrap/>
            <w:hideMark/>
          </w:tcPr>
          <w:p w14:paraId="168E75A6"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0,998</w:t>
            </w:r>
          </w:p>
        </w:tc>
        <w:tc>
          <w:tcPr>
            <w:tcW w:w="420" w:type="pct"/>
            <w:noWrap/>
            <w:hideMark/>
          </w:tcPr>
          <w:p w14:paraId="724410F5"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401</w:t>
            </w:r>
          </w:p>
        </w:tc>
        <w:tc>
          <w:tcPr>
            <w:tcW w:w="326" w:type="pct"/>
            <w:noWrap/>
            <w:hideMark/>
          </w:tcPr>
          <w:p w14:paraId="384B74ED"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2026</w:t>
            </w:r>
          </w:p>
        </w:tc>
        <w:tc>
          <w:tcPr>
            <w:tcW w:w="373" w:type="pct"/>
            <w:noWrap/>
            <w:hideMark/>
          </w:tcPr>
          <w:p w14:paraId="41D16D8E"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1</w:t>
            </w:r>
          </w:p>
        </w:tc>
        <w:tc>
          <w:tcPr>
            <w:tcW w:w="671" w:type="pct"/>
            <w:noWrap/>
            <w:hideMark/>
          </w:tcPr>
          <w:p w14:paraId="1A64C90A"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16</w:t>
            </w:r>
          </w:p>
        </w:tc>
        <w:tc>
          <w:tcPr>
            <w:tcW w:w="374" w:type="pct"/>
            <w:noWrap/>
            <w:hideMark/>
          </w:tcPr>
          <w:p w14:paraId="2781400E"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0,000006</w:t>
            </w:r>
          </w:p>
        </w:tc>
        <w:tc>
          <w:tcPr>
            <w:tcW w:w="361" w:type="pct"/>
            <w:noWrap/>
            <w:hideMark/>
          </w:tcPr>
          <w:p w14:paraId="24830E23"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36,30</w:t>
            </w:r>
          </w:p>
        </w:tc>
        <w:tc>
          <w:tcPr>
            <w:tcW w:w="375" w:type="pct"/>
            <w:noWrap/>
            <w:hideMark/>
          </w:tcPr>
          <w:p w14:paraId="52C21F45"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0,0000023</w:t>
            </w:r>
          </w:p>
        </w:tc>
        <w:tc>
          <w:tcPr>
            <w:tcW w:w="375" w:type="pct"/>
            <w:noWrap/>
            <w:hideMark/>
          </w:tcPr>
          <w:p w14:paraId="7C3669A3"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0,00002054</w:t>
            </w:r>
          </w:p>
        </w:tc>
        <w:tc>
          <w:tcPr>
            <w:tcW w:w="316" w:type="pct"/>
            <w:noWrap/>
            <w:hideMark/>
          </w:tcPr>
          <w:p w14:paraId="4E7F8EAC"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0,9993061</w:t>
            </w:r>
          </w:p>
        </w:tc>
      </w:tr>
      <w:tr w:rsidR="00087909" w:rsidRPr="002153A5" w14:paraId="5CB4A560" w14:textId="77777777" w:rsidTr="0031493E">
        <w:trPr>
          <w:trHeight w:val="20"/>
        </w:trPr>
        <w:tc>
          <w:tcPr>
            <w:tcW w:w="243" w:type="pct"/>
            <w:noWrap/>
            <w:hideMark/>
          </w:tcPr>
          <w:p w14:paraId="722EB338"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12</w:t>
            </w:r>
          </w:p>
        </w:tc>
        <w:tc>
          <w:tcPr>
            <w:tcW w:w="382" w:type="pct"/>
            <w:noWrap/>
            <w:hideMark/>
          </w:tcPr>
          <w:p w14:paraId="049E6F72"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ВУ 5-12</w:t>
            </w:r>
          </w:p>
        </w:tc>
        <w:tc>
          <w:tcPr>
            <w:tcW w:w="410" w:type="pct"/>
            <w:noWrap/>
            <w:hideMark/>
          </w:tcPr>
          <w:p w14:paraId="4D2624E1"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w:t>
            </w:r>
          </w:p>
        </w:tc>
        <w:tc>
          <w:tcPr>
            <w:tcW w:w="374" w:type="pct"/>
            <w:noWrap/>
            <w:hideMark/>
          </w:tcPr>
          <w:p w14:paraId="4B61BBFB"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0,998</w:t>
            </w:r>
          </w:p>
        </w:tc>
        <w:tc>
          <w:tcPr>
            <w:tcW w:w="420" w:type="pct"/>
            <w:noWrap/>
            <w:hideMark/>
          </w:tcPr>
          <w:p w14:paraId="7F7569C4"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59</w:t>
            </w:r>
          </w:p>
        </w:tc>
        <w:tc>
          <w:tcPr>
            <w:tcW w:w="326" w:type="pct"/>
            <w:noWrap/>
            <w:hideMark/>
          </w:tcPr>
          <w:p w14:paraId="56677F62"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2026</w:t>
            </w:r>
          </w:p>
        </w:tc>
        <w:tc>
          <w:tcPr>
            <w:tcW w:w="373" w:type="pct"/>
            <w:noWrap/>
            <w:hideMark/>
          </w:tcPr>
          <w:p w14:paraId="5B8EC41E"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1</w:t>
            </w:r>
          </w:p>
        </w:tc>
        <w:tc>
          <w:tcPr>
            <w:tcW w:w="671" w:type="pct"/>
            <w:noWrap/>
            <w:hideMark/>
          </w:tcPr>
          <w:p w14:paraId="0F0693DC"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16</w:t>
            </w:r>
          </w:p>
        </w:tc>
        <w:tc>
          <w:tcPr>
            <w:tcW w:w="374" w:type="pct"/>
            <w:noWrap/>
            <w:hideMark/>
          </w:tcPr>
          <w:p w14:paraId="0A63140D"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0,000006</w:t>
            </w:r>
          </w:p>
        </w:tc>
        <w:tc>
          <w:tcPr>
            <w:tcW w:w="361" w:type="pct"/>
            <w:noWrap/>
            <w:hideMark/>
          </w:tcPr>
          <w:p w14:paraId="1604E1E2"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36,30</w:t>
            </w:r>
          </w:p>
        </w:tc>
        <w:tc>
          <w:tcPr>
            <w:tcW w:w="375" w:type="pct"/>
            <w:noWrap/>
            <w:hideMark/>
          </w:tcPr>
          <w:p w14:paraId="545A668E"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0,0000003</w:t>
            </w:r>
          </w:p>
        </w:tc>
        <w:tc>
          <w:tcPr>
            <w:tcW w:w="375" w:type="pct"/>
            <w:noWrap/>
            <w:hideMark/>
          </w:tcPr>
          <w:p w14:paraId="2B1D2C0E"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0,00002088</w:t>
            </w:r>
          </w:p>
        </w:tc>
        <w:tc>
          <w:tcPr>
            <w:tcW w:w="316" w:type="pct"/>
            <w:noWrap/>
            <w:hideMark/>
          </w:tcPr>
          <w:p w14:paraId="192FE018"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0,9992948</w:t>
            </w:r>
          </w:p>
        </w:tc>
      </w:tr>
      <w:tr w:rsidR="00087909" w:rsidRPr="002153A5" w14:paraId="6D49C60D" w14:textId="77777777" w:rsidTr="0031493E">
        <w:trPr>
          <w:trHeight w:val="20"/>
        </w:trPr>
        <w:tc>
          <w:tcPr>
            <w:tcW w:w="243" w:type="pct"/>
            <w:noWrap/>
            <w:hideMark/>
          </w:tcPr>
          <w:p w14:paraId="1939379B"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13</w:t>
            </w:r>
          </w:p>
        </w:tc>
        <w:tc>
          <w:tcPr>
            <w:tcW w:w="382" w:type="pct"/>
            <w:noWrap/>
            <w:hideMark/>
          </w:tcPr>
          <w:p w14:paraId="43170615"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w:t>
            </w:r>
          </w:p>
        </w:tc>
        <w:tc>
          <w:tcPr>
            <w:tcW w:w="410" w:type="pct"/>
            <w:noWrap/>
            <w:hideMark/>
          </w:tcPr>
          <w:p w14:paraId="6551261F"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w:t>
            </w:r>
          </w:p>
        </w:tc>
        <w:tc>
          <w:tcPr>
            <w:tcW w:w="374" w:type="pct"/>
            <w:noWrap/>
            <w:hideMark/>
          </w:tcPr>
          <w:p w14:paraId="753072F0"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0,998</w:t>
            </w:r>
          </w:p>
        </w:tc>
        <w:tc>
          <w:tcPr>
            <w:tcW w:w="420" w:type="pct"/>
            <w:noWrap/>
            <w:hideMark/>
          </w:tcPr>
          <w:p w14:paraId="5EB64ECE"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607</w:t>
            </w:r>
          </w:p>
        </w:tc>
        <w:tc>
          <w:tcPr>
            <w:tcW w:w="326" w:type="pct"/>
            <w:noWrap/>
            <w:hideMark/>
          </w:tcPr>
          <w:p w14:paraId="12FA2B27"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2027</w:t>
            </w:r>
          </w:p>
        </w:tc>
        <w:tc>
          <w:tcPr>
            <w:tcW w:w="373" w:type="pct"/>
            <w:noWrap/>
            <w:hideMark/>
          </w:tcPr>
          <w:p w14:paraId="22562361"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1</w:t>
            </w:r>
          </w:p>
        </w:tc>
        <w:tc>
          <w:tcPr>
            <w:tcW w:w="671" w:type="pct"/>
            <w:noWrap/>
            <w:hideMark/>
          </w:tcPr>
          <w:p w14:paraId="5D97FA28"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15</w:t>
            </w:r>
          </w:p>
        </w:tc>
        <w:tc>
          <w:tcPr>
            <w:tcW w:w="374" w:type="pct"/>
            <w:noWrap/>
            <w:hideMark/>
          </w:tcPr>
          <w:p w14:paraId="2A64BA08"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0,000006</w:t>
            </w:r>
          </w:p>
        </w:tc>
        <w:tc>
          <w:tcPr>
            <w:tcW w:w="361" w:type="pct"/>
            <w:noWrap/>
            <w:hideMark/>
          </w:tcPr>
          <w:p w14:paraId="75419527"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36,30</w:t>
            </w:r>
          </w:p>
        </w:tc>
        <w:tc>
          <w:tcPr>
            <w:tcW w:w="375" w:type="pct"/>
            <w:noWrap/>
            <w:hideMark/>
          </w:tcPr>
          <w:p w14:paraId="7003E79C"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0,0000035</w:t>
            </w:r>
          </w:p>
        </w:tc>
        <w:tc>
          <w:tcPr>
            <w:tcW w:w="375" w:type="pct"/>
            <w:noWrap/>
            <w:hideMark/>
          </w:tcPr>
          <w:p w14:paraId="60D941FB"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0,00002433</w:t>
            </w:r>
          </w:p>
        </w:tc>
        <w:tc>
          <w:tcPr>
            <w:tcW w:w="316" w:type="pct"/>
            <w:noWrap/>
            <w:hideMark/>
          </w:tcPr>
          <w:p w14:paraId="09C53332"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0,9991781</w:t>
            </w:r>
          </w:p>
        </w:tc>
      </w:tr>
      <w:tr w:rsidR="00087909" w:rsidRPr="002153A5" w14:paraId="0F81AE63" w14:textId="77777777" w:rsidTr="0031493E">
        <w:trPr>
          <w:trHeight w:val="20"/>
        </w:trPr>
        <w:tc>
          <w:tcPr>
            <w:tcW w:w="243" w:type="pct"/>
            <w:noWrap/>
            <w:hideMark/>
          </w:tcPr>
          <w:p w14:paraId="423FC61A"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14</w:t>
            </w:r>
          </w:p>
        </w:tc>
        <w:tc>
          <w:tcPr>
            <w:tcW w:w="382" w:type="pct"/>
            <w:noWrap/>
            <w:hideMark/>
          </w:tcPr>
          <w:p w14:paraId="239FA425"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w:t>
            </w:r>
          </w:p>
        </w:tc>
        <w:tc>
          <w:tcPr>
            <w:tcW w:w="410" w:type="pct"/>
            <w:noWrap/>
            <w:hideMark/>
          </w:tcPr>
          <w:p w14:paraId="3E68EAF8"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w:t>
            </w:r>
          </w:p>
        </w:tc>
        <w:tc>
          <w:tcPr>
            <w:tcW w:w="374" w:type="pct"/>
            <w:noWrap/>
            <w:hideMark/>
          </w:tcPr>
          <w:p w14:paraId="5A0B0987"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0,998</w:t>
            </w:r>
          </w:p>
        </w:tc>
        <w:tc>
          <w:tcPr>
            <w:tcW w:w="420" w:type="pct"/>
            <w:noWrap/>
            <w:hideMark/>
          </w:tcPr>
          <w:p w14:paraId="74796D49"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103</w:t>
            </w:r>
          </w:p>
        </w:tc>
        <w:tc>
          <w:tcPr>
            <w:tcW w:w="326" w:type="pct"/>
            <w:noWrap/>
            <w:hideMark/>
          </w:tcPr>
          <w:p w14:paraId="71628346"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2027</w:t>
            </w:r>
          </w:p>
        </w:tc>
        <w:tc>
          <w:tcPr>
            <w:tcW w:w="373" w:type="pct"/>
            <w:noWrap/>
            <w:hideMark/>
          </w:tcPr>
          <w:p w14:paraId="6B531B13"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1</w:t>
            </w:r>
          </w:p>
        </w:tc>
        <w:tc>
          <w:tcPr>
            <w:tcW w:w="671" w:type="pct"/>
            <w:noWrap/>
            <w:hideMark/>
          </w:tcPr>
          <w:p w14:paraId="6E429179"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15</w:t>
            </w:r>
          </w:p>
        </w:tc>
        <w:tc>
          <w:tcPr>
            <w:tcW w:w="374" w:type="pct"/>
            <w:noWrap/>
            <w:hideMark/>
          </w:tcPr>
          <w:p w14:paraId="0AD3CC9E"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0,000006</w:t>
            </w:r>
          </w:p>
        </w:tc>
        <w:tc>
          <w:tcPr>
            <w:tcW w:w="361" w:type="pct"/>
            <w:noWrap/>
            <w:hideMark/>
          </w:tcPr>
          <w:p w14:paraId="7A5D6E09"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36,30</w:t>
            </w:r>
          </w:p>
        </w:tc>
        <w:tc>
          <w:tcPr>
            <w:tcW w:w="375" w:type="pct"/>
            <w:noWrap/>
            <w:hideMark/>
          </w:tcPr>
          <w:p w14:paraId="6D5348A7"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0,0000006</w:t>
            </w:r>
          </w:p>
        </w:tc>
        <w:tc>
          <w:tcPr>
            <w:tcW w:w="375" w:type="pct"/>
            <w:noWrap/>
            <w:hideMark/>
          </w:tcPr>
          <w:p w14:paraId="2F171266"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0,00002492</w:t>
            </w:r>
          </w:p>
        </w:tc>
        <w:tc>
          <w:tcPr>
            <w:tcW w:w="316" w:type="pct"/>
            <w:noWrap/>
            <w:hideMark/>
          </w:tcPr>
          <w:p w14:paraId="2329A3E8"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0,9991583</w:t>
            </w:r>
          </w:p>
        </w:tc>
      </w:tr>
      <w:tr w:rsidR="00087909" w:rsidRPr="002153A5" w14:paraId="1DA95C14" w14:textId="77777777" w:rsidTr="0031493E">
        <w:trPr>
          <w:trHeight w:val="20"/>
        </w:trPr>
        <w:tc>
          <w:tcPr>
            <w:tcW w:w="243" w:type="pct"/>
            <w:noWrap/>
            <w:hideMark/>
          </w:tcPr>
          <w:p w14:paraId="7D0BBACB"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15</w:t>
            </w:r>
          </w:p>
        </w:tc>
        <w:tc>
          <w:tcPr>
            <w:tcW w:w="382" w:type="pct"/>
            <w:noWrap/>
            <w:hideMark/>
          </w:tcPr>
          <w:p w14:paraId="4609EBBE"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w:t>
            </w:r>
          </w:p>
        </w:tc>
        <w:tc>
          <w:tcPr>
            <w:tcW w:w="410" w:type="pct"/>
            <w:noWrap/>
            <w:hideMark/>
          </w:tcPr>
          <w:p w14:paraId="05A5A461"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w:t>
            </w:r>
          </w:p>
        </w:tc>
        <w:tc>
          <w:tcPr>
            <w:tcW w:w="374" w:type="pct"/>
            <w:noWrap/>
            <w:hideMark/>
          </w:tcPr>
          <w:p w14:paraId="3E9FD43C"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0,998</w:t>
            </w:r>
          </w:p>
        </w:tc>
        <w:tc>
          <w:tcPr>
            <w:tcW w:w="420" w:type="pct"/>
            <w:noWrap/>
            <w:hideMark/>
          </w:tcPr>
          <w:p w14:paraId="149DE814"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292</w:t>
            </w:r>
          </w:p>
        </w:tc>
        <w:tc>
          <w:tcPr>
            <w:tcW w:w="326" w:type="pct"/>
            <w:noWrap/>
            <w:hideMark/>
          </w:tcPr>
          <w:p w14:paraId="08DCF86C"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2027</w:t>
            </w:r>
          </w:p>
        </w:tc>
        <w:tc>
          <w:tcPr>
            <w:tcW w:w="373" w:type="pct"/>
            <w:noWrap/>
            <w:hideMark/>
          </w:tcPr>
          <w:p w14:paraId="203300B5"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1</w:t>
            </w:r>
          </w:p>
        </w:tc>
        <w:tc>
          <w:tcPr>
            <w:tcW w:w="671" w:type="pct"/>
            <w:noWrap/>
            <w:hideMark/>
          </w:tcPr>
          <w:p w14:paraId="5FAEDF71"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15</w:t>
            </w:r>
          </w:p>
        </w:tc>
        <w:tc>
          <w:tcPr>
            <w:tcW w:w="374" w:type="pct"/>
            <w:noWrap/>
            <w:hideMark/>
          </w:tcPr>
          <w:p w14:paraId="52BEDB06"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0,000006</w:t>
            </w:r>
          </w:p>
        </w:tc>
        <w:tc>
          <w:tcPr>
            <w:tcW w:w="361" w:type="pct"/>
            <w:noWrap/>
            <w:hideMark/>
          </w:tcPr>
          <w:p w14:paraId="7EE5615F"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36,30</w:t>
            </w:r>
          </w:p>
        </w:tc>
        <w:tc>
          <w:tcPr>
            <w:tcW w:w="375" w:type="pct"/>
            <w:noWrap/>
            <w:hideMark/>
          </w:tcPr>
          <w:p w14:paraId="40D584CE"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0,0000017</w:t>
            </w:r>
          </w:p>
        </w:tc>
        <w:tc>
          <w:tcPr>
            <w:tcW w:w="375" w:type="pct"/>
            <w:noWrap/>
            <w:hideMark/>
          </w:tcPr>
          <w:p w14:paraId="5A54A016"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0,00002659</w:t>
            </w:r>
          </w:p>
        </w:tc>
        <w:tc>
          <w:tcPr>
            <w:tcW w:w="316" w:type="pct"/>
            <w:noWrap/>
            <w:hideMark/>
          </w:tcPr>
          <w:p w14:paraId="7B8E503E"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0,9991020</w:t>
            </w:r>
          </w:p>
        </w:tc>
      </w:tr>
      <w:tr w:rsidR="00087909" w:rsidRPr="002153A5" w14:paraId="0B596D90" w14:textId="77777777" w:rsidTr="0031493E">
        <w:trPr>
          <w:trHeight w:val="20"/>
        </w:trPr>
        <w:tc>
          <w:tcPr>
            <w:tcW w:w="243" w:type="pct"/>
            <w:noWrap/>
            <w:hideMark/>
          </w:tcPr>
          <w:p w14:paraId="053E20FE"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16</w:t>
            </w:r>
          </w:p>
        </w:tc>
        <w:tc>
          <w:tcPr>
            <w:tcW w:w="382" w:type="pct"/>
            <w:noWrap/>
            <w:hideMark/>
          </w:tcPr>
          <w:p w14:paraId="3B846CD1"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w:t>
            </w:r>
          </w:p>
        </w:tc>
        <w:tc>
          <w:tcPr>
            <w:tcW w:w="410" w:type="pct"/>
            <w:noWrap/>
            <w:hideMark/>
          </w:tcPr>
          <w:p w14:paraId="624F5EC6"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НПС-3</w:t>
            </w:r>
          </w:p>
        </w:tc>
        <w:tc>
          <w:tcPr>
            <w:tcW w:w="374" w:type="pct"/>
            <w:noWrap/>
            <w:hideMark/>
          </w:tcPr>
          <w:p w14:paraId="19F3AB66"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0,998</w:t>
            </w:r>
          </w:p>
        </w:tc>
        <w:tc>
          <w:tcPr>
            <w:tcW w:w="420" w:type="pct"/>
            <w:noWrap/>
            <w:hideMark/>
          </w:tcPr>
          <w:p w14:paraId="340316E3"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5</w:t>
            </w:r>
          </w:p>
        </w:tc>
        <w:tc>
          <w:tcPr>
            <w:tcW w:w="326" w:type="pct"/>
            <w:noWrap/>
            <w:hideMark/>
          </w:tcPr>
          <w:p w14:paraId="7591CA18"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2028</w:t>
            </w:r>
          </w:p>
        </w:tc>
        <w:tc>
          <w:tcPr>
            <w:tcW w:w="373" w:type="pct"/>
            <w:noWrap/>
            <w:hideMark/>
          </w:tcPr>
          <w:p w14:paraId="7502ED6E"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1</w:t>
            </w:r>
          </w:p>
        </w:tc>
        <w:tc>
          <w:tcPr>
            <w:tcW w:w="671" w:type="pct"/>
            <w:noWrap/>
            <w:hideMark/>
          </w:tcPr>
          <w:p w14:paraId="0C5B98C3"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14</w:t>
            </w:r>
          </w:p>
        </w:tc>
        <w:tc>
          <w:tcPr>
            <w:tcW w:w="374" w:type="pct"/>
            <w:noWrap/>
            <w:hideMark/>
          </w:tcPr>
          <w:p w14:paraId="310037CC"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0,000006</w:t>
            </w:r>
          </w:p>
        </w:tc>
        <w:tc>
          <w:tcPr>
            <w:tcW w:w="361" w:type="pct"/>
            <w:noWrap/>
            <w:hideMark/>
          </w:tcPr>
          <w:p w14:paraId="70696778"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36,30</w:t>
            </w:r>
          </w:p>
        </w:tc>
        <w:tc>
          <w:tcPr>
            <w:tcW w:w="375" w:type="pct"/>
            <w:noWrap/>
            <w:hideMark/>
          </w:tcPr>
          <w:p w14:paraId="16B3690C"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0,0000000</w:t>
            </w:r>
          </w:p>
        </w:tc>
        <w:tc>
          <w:tcPr>
            <w:tcW w:w="375" w:type="pct"/>
            <w:noWrap/>
            <w:hideMark/>
          </w:tcPr>
          <w:p w14:paraId="7BD1ADF9"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0,00002662</w:t>
            </w:r>
          </w:p>
        </w:tc>
        <w:tc>
          <w:tcPr>
            <w:tcW w:w="316" w:type="pct"/>
            <w:noWrap/>
            <w:hideMark/>
          </w:tcPr>
          <w:p w14:paraId="360C27A3"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0,9991010</w:t>
            </w:r>
          </w:p>
        </w:tc>
      </w:tr>
      <w:tr w:rsidR="00087909" w:rsidRPr="002153A5" w14:paraId="54E58F8A" w14:textId="77777777" w:rsidTr="0031493E">
        <w:trPr>
          <w:trHeight w:val="20"/>
        </w:trPr>
        <w:tc>
          <w:tcPr>
            <w:tcW w:w="243" w:type="pct"/>
            <w:noWrap/>
            <w:hideMark/>
          </w:tcPr>
          <w:p w14:paraId="00CCDC86"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17</w:t>
            </w:r>
          </w:p>
        </w:tc>
        <w:tc>
          <w:tcPr>
            <w:tcW w:w="382" w:type="pct"/>
            <w:noWrap/>
            <w:hideMark/>
          </w:tcPr>
          <w:p w14:paraId="4E349E6D"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НПС-3</w:t>
            </w:r>
          </w:p>
        </w:tc>
        <w:tc>
          <w:tcPr>
            <w:tcW w:w="410" w:type="pct"/>
            <w:noWrap/>
            <w:hideMark/>
          </w:tcPr>
          <w:p w14:paraId="53AE99B5"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w:t>
            </w:r>
          </w:p>
        </w:tc>
        <w:tc>
          <w:tcPr>
            <w:tcW w:w="374" w:type="pct"/>
            <w:noWrap/>
            <w:hideMark/>
          </w:tcPr>
          <w:p w14:paraId="6C4B9F73"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0,998</w:t>
            </w:r>
          </w:p>
        </w:tc>
        <w:tc>
          <w:tcPr>
            <w:tcW w:w="420" w:type="pct"/>
            <w:noWrap/>
            <w:hideMark/>
          </w:tcPr>
          <w:p w14:paraId="2C30F1CB"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999</w:t>
            </w:r>
          </w:p>
        </w:tc>
        <w:tc>
          <w:tcPr>
            <w:tcW w:w="326" w:type="pct"/>
            <w:noWrap/>
            <w:hideMark/>
          </w:tcPr>
          <w:p w14:paraId="6CB8CBB0"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2029</w:t>
            </w:r>
          </w:p>
        </w:tc>
        <w:tc>
          <w:tcPr>
            <w:tcW w:w="373" w:type="pct"/>
            <w:noWrap/>
            <w:hideMark/>
          </w:tcPr>
          <w:p w14:paraId="086B2211"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1</w:t>
            </w:r>
          </w:p>
        </w:tc>
        <w:tc>
          <w:tcPr>
            <w:tcW w:w="671" w:type="pct"/>
            <w:noWrap/>
            <w:hideMark/>
          </w:tcPr>
          <w:p w14:paraId="110694DC"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13</w:t>
            </w:r>
          </w:p>
        </w:tc>
        <w:tc>
          <w:tcPr>
            <w:tcW w:w="374" w:type="pct"/>
            <w:noWrap/>
            <w:hideMark/>
          </w:tcPr>
          <w:p w14:paraId="4489759E"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0,000006</w:t>
            </w:r>
          </w:p>
        </w:tc>
        <w:tc>
          <w:tcPr>
            <w:tcW w:w="361" w:type="pct"/>
            <w:noWrap/>
            <w:hideMark/>
          </w:tcPr>
          <w:p w14:paraId="687202FE"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36,30</w:t>
            </w:r>
          </w:p>
        </w:tc>
        <w:tc>
          <w:tcPr>
            <w:tcW w:w="375" w:type="pct"/>
            <w:noWrap/>
            <w:hideMark/>
          </w:tcPr>
          <w:p w14:paraId="78E9A6E2"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0,0000057</w:t>
            </w:r>
          </w:p>
        </w:tc>
        <w:tc>
          <w:tcPr>
            <w:tcW w:w="375" w:type="pct"/>
            <w:noWrap/>
            <w:hideMark/>
          </w:tcPr>
          <w:p w14:paraId="36B4196C"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0,00003231</w:t>
            </w:r>
          </w:p>
        </w:tc>
        <w:tc>
          <w:tcPr>
            <w:tcW w:w="316" w:type="pct"/>
            <w:noWrap/>
            <w:hideMark/>
          </w:tcPr>
          <w:p w14:paraId="36401EAC"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0,9989088</w:t>
            </w:r>
          </w:p>
        </w:tc>
      </w:tr>
      <w:tr w:rsidR="00087909" w:rsidRPr="002153A5" w14:paraId="710A39CD" w14:textId="77777777" w:rsidTr="0031493E">
        <w:trPr>
          <w:trHeight w:val="20"/>
        </w:trPr>
        <w:tc>
          <w:tcPr>
            <w:tcW w:w="243" w:type="pct"/>
            <w:noWrap/>
            <w:hideMark/>
          </w:tcPr>
          <w:p w14:paraId="05C07FEC"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18</w:t>
            </w:r>
          </w:p>
        </w:tc>
        <w:tc>
          <w:tcPr>
            <w:tcW w:w="382" w:type="pct"/>
            <w:noWrap/>
            <w:hideMark/>
          </w:tcPr>
          <w:p w14:paraId="44F82B98"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w:t>
            </w:r>
          </w:p>
        </w:tc>
        <w:tc>
          <w:tcPr>
            <w:tcW w:w="410" w:type="pct"/>
            <w:noWrap/>
            <w:hideMark/>
          </w:tcPr>
          <w:p w14:paraId="7FAD3C28"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w:t>
            </w:r>
          </w:p>
        </w:tc>
        <w:tc>
          <w:tcPr>
            <w:tcW w:w="374" w:type="pct"/>
            <w:noWrap/>
            <w:hideMark/>
          </w:tcPr>
          <w:p w14:paraId="33E9D7D9"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0,998</w:t>
            </w:r>
          </w:p>
        </w:tc>
        <w:tc>
          <w:tcPr>
            <w:tcW w:w="420" w:type="pct"/>
            <w:noWrap/>
            <w:hideMark/>
          </w:tcPr>
          <w:p w14:paraId="2D0A697D"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108</w:t>
            </w:r>
          </w:p>
        </w:tc>
        <w:tc>
          <w:tcPr>
            <w:tcW w:w="326" w:type="pct"/>
            <w:noWrap/>
            <w:hideMark/>
          </w:tcPr>
          <w:p w14:paraId="037DA918"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2029</w:t>
            </w:r>
          </w:p>
        </w:tc>
        <w:tc>
          <w:tcPr>
            <w:tcW w:w="373" w:type="pct"/>
            <w:noWrap/>
            <w:hideMark/>
          </w:tcPr>
          <w:p w14:paraId="06CCB88B"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1</w:t>
            </w:r>
          </w:p>
        </w:tc>
        <w:tc>
          <w:tcPr>
            <w:tcW w:w="671" w:type="pct"/>
            <w:noWrap/>
            <w:hideMark/>
          </w:tcPr>
          <w:p w14:paraId="76D05029"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13</w:t>
            </w:r>
          </w:p>
        </w:tc>
        <w:tc>
          <w:tcPr>
            <w:tcW w:w="374" w:type="pct"/>
            <w:noWrap/>
            <w:hideMark/>
          </w:tcPr>
          <w:p w14:paraId="30A0206B"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0,000006</w:t>
            </w:r>
          </w:p>
        </w:tc>
        <w:tc>
          <w:tcPr>
            <w:tcW w:w="361" w:type="pct"/>
            <w:noWrap/>
            <w:hideMark/>
          </w:tcPr>
          <w:p w14:paraId="0A087587"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36,30</w:t>
            </w:r>
          </w:p>
        </w:tc>
        <w:tc>
          <w:tcPr>
            <w:tcW w:w="375" w:type="pct"/>
            <w:noWrap/>
            <w:hideMark/>
          </w:tcPr>
          <w:p w14:paraId="0191688E"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0,0000006</w:t>
            </w:r>
          </w:p>
        </w:tc>
        <w:tc>
          <w:tcPr>
            <w:tcW w:w="375" w:type="pct"/>
            <w:noWrap/>
            <w:hideMark/>
          </w:tcPr>
          <w:p w14:paraId="4264BF04"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0,00003293</w:t>
            </w:r>
          </w:p>
        </w:tc>
        <w:tc>
          <w:tcPr>
            <w:tcW w:w="316" w:type="pct"/>
            <w:noWrap/>
            <w:hideMark/>
          </w:tcPr>
          <w:p w14:paraId="2E00D578"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0,9988880</w:t>
            </w:r>
          </w:p>
        </w:tc>
      </w:tr>
      <w:tr w:rsidR="00087909" w:rsidRPr="002153A5" w14:paraId="23AC725F" w14:textId="77777777" w:rsidTr="0031493E">
        <w:trPr>
          <w:trHeight w:val="20"/>
        </w:trPr>
        <w:tc>
          <w:tcPr>
            <w:tcW w:w="243" w:type="pct"/>
            <w:noWrap/>
            <w:hideMark/>
          </w:tcPr>
          <w:p w14:paraId="30586C2D"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19</w:t>
            </w:r>
          </w:p>
        </w:tc>
        <w:tc>
          <w:tcPr>
            <w:tcW w:w="382" w:type="pct"/>
            <w:noWrap/>
            <w:hideMark/>
          </w:tcPr>
          <w:p w14:paraId="4B3ADA2E"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w:t>
            </w:r>
          </w:p>
        </w:tc>
        <w:tc>
          <w:tcPr>
            <w:tcW w:w="410" w:type="pct"/>
            <w:noWrap/>
            <w:hideMark/>
          </w:tcPr>
          <w:p w14:paraId="2BD0FCC4"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w:t>
            </w:r>
          </w:p>
        </w:tc>
        <w:tc>
          <w:tcPr>
            <w:tcW w:w="374" w:type="pct"/>
            <w:noWrap/>
            <w:hideMark/>
          </w:tcPr>
          <w:p w14:paraId="0B7DADD1"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0,998</w:t>
            </w:r>
          </w:p>
        </w:tc>
        <w:tc>
          <w:tcPr>
            <w:tcW w:w="420" w:type="pct"/>
            <w:noWrap/>
            <w:hideMark/>
          </w:tcPr>
          <w:p w14:paraId="6F81F0C2"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170</w:t>
            </w:r>
          </w:p>
        </w:tc>
        <w:tc>
          <w:tcPr>
            <w:tcW w:w="326" w:type="pct"/>
            <w:noWrap/>
            <w:hideMark/>
          </w:tcPr>
          <w:p w14:paraId="66FE2767"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2030</w:t>
            </w:r>
          </w:p>
        </w:tc>
        <w:tc>
          <w:tcPr>
            <w:tcW w:w="373" w:type="pct"/>
            <w:noWrap/>
            <w:hideMark/>
          </w:tcPr>
          <w:p w14:paraId="3F3A8E08"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1</w:t>
            </w:r>
          </w:p>
        </w:tc>
        <w:tc>
          <w:tcPr>
            <w:tcW w:w="671" w:type="pct"/>
            <w:noWrap/>
            <w:hideMark/>
          </w:tcPr>
          <w:p w14:paraId="4467AD29"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12</w:t>
            </w:r>
          </w:p>
        </w:tc>
        <w:tc>
          <w:tcPr>
            <w:tcW w:w="374" w:type="pct"/>
            <w:noWrap/>
            <w:hideMark/>
          </w:tcPr>
          <w:p w14:paraId="586AD915"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0,000006</w:t>
            </w:r>
          </w:p>
        </w:tc>
        <w:tc>
          <w:tcPr>
            <w:tcW w:w="361" w:type="pct"/>
            <w:noWrap/>
            <w:hideMark/>
          </w:tcPr>
          <w:p w14:paraId="1616D6A5"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36,30</w:t>
            </w:r>
          </w:p>
        </w:tc>
        <w:tc>
          <w:tcPr>
            <w:tcW w:w="375" w:type="pct"/>
            <w:noWrap/>
            <w:hideMark/>
          </w:tcPr>
          <w:p w14:paraId="05352D85"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0,0000010</w:t>
            </w:r>
          </w:p>
        </w:tc>
        <w:tc>
          <w:tcPr>
            <w:tcW w:w="375" w:type="pct"/>
            <w:noWrap/>
            <w:hideMark/>
          </w:tcPr>
          <w:p w14:paraId="641FF5EC"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0,00003389</w:t>
            </w:r>
          </w:p>
        </w:tc>
        <w:tc>
          <w:tcPr>
            <w:tcW w:w="316" w:type="pct"/>
            <w:noWrap/>
            <w:hideMark/>
          </w:tcPr>
          <w:p w14:paraId="392A37D3"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0,9988554</w:t>
            </w:r>
          </w:p>
        </w:tc>
      </w:tr>
      <w:tr w:rsidR="00087909" w:rsidRPr="002153A5" w14:paraId="2ECD7BB6" w14:textId="77777777" w:rsidTr="0031493E">
        <w:trPr>
          <w:trHeight w:val="20"/>
        </w:trPr>
        <w:tc>
          <w:tcPr>
            <w:tcW w:w="243" w:type="pct"/>
            <w:noWrap/>
            <w:hideMark/>
          </w:tcPr>
          <w:p w14:paraId="29AC5C63"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20</w:t>
            </w:r>
          </w:p>
        </w:tc>
        <w:tc>
          <w:tcPr>
            <w:tcW w:w="382" w:type="pct"/>
            <w:noWrap/>
            <w:hideMark/>
          </w:tcPr>
          <w:p w14:paraId="54610C71"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w:t>
            </w:r>
          </w:p>
        </w:tc>
        <w:tc>
          <w:tcPr>
            <w:tcW w:w="410" w:type="pct"/>
            <w:noWrap/>
            <w:hideMark/>
          </w:tcPr>
          <w:p w14:paraId="2A273A05"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ВУ 5-19а</w:t>
            </w:r>
          </w:p>
        </w:tc>
        <w:tc>
          <w:tcPr>
            <w:tcW w:w="374" w:type="pct"/>
            <w:noWrap/>
            <w:hideMark/>
          </w:tcPr>
          <w:p w14:paraId="3DE9AC08"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0,998</w:t>
            </w:r>
          </w:p>
        </w:tc>
        <w:tc>
          <w:tcPr>
            <w:tcW w:w="420" w:type="pct"/>
            <w:noWrap/>
            <w:hideMark/>
          </w:tcPr>
          <w:p w14:paraId="48797D0E"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408</w:t>
            </w:r>
          </w:p>
        </w:tc>
        <w:tc>
          <w:tcPr>
            <w:tcW w:w="326" w:type="pct"/>
            <w:noWrap/>
            <w:hideMark/>
          </w:tcPr>
          <w:p w14:paraId="77BF6D3B"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2030</w:t>
            </w:r>
          </w:p>
        </w:tc>
        <w:tc>
          <w:tcPr>
            <w:tcW w:w="373" w:type="pct"/>
            <w:noWrap/>
            <w:hideMark/>
          </w:tcPr>
          <w:p w14:paraId="05CE66E6"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1</w:t>
            </w:r>
          </w:p>
        </w:tc>
        <w:tc>
          <w:tcPr>
            <w:tcW w:w="671" w:type="pct"/>
            <w:noWrap/>
            <w:hideMark/>
          </w:tcPr>
          <w:p w14:paraId="5A4E3FC6"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12</w:t>
            </w:r>
          </w:p>
        </w:tc>
        <w:tc>
          <w:tcPr>
            <w:tcW w:w="374" w:type="pct"/>
            <w:noWrap/>
            <w:hideMark/>
          </w:tcPr>
          <w:p w14:paraId="06F16DF1"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0,000006</w:t>
            </w:r>
          </w:p>
        </w:tc>
        <w:tc>
          <w:tcPr>
            <w:tcW w:w="361" w:type="pct"/>
            <w:noWrap/>
            <w:hideMark/>
          </w:tcPr>
          <w:p w14:paraId="77137650"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36,30</w:t>
            </w:r>
          </w:p>
        </w:tc>
        <w:tc>
          <w:tcPr>
            <w:tcW w:w="375" w:type="pct"/>
            <w:noWrap/>
            <w:hideMark/>
          </w:tcPr>
          <w:p w14:paraId="40AECB01"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0,0000023</w:t>
            </w:r>
          </w:p>
        </w:tc>
        <w:tc>
          <w:tcPr>
            <w:tcW w:w="375" w:type="pct"/>
            <w:noWrap/>
            <w:hideMark/>
          </w:tcPr>
          <w:p w14:paraId="0CAECD98"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0,00003622</w:t>
            </w:r>
          </w:p>
        </w:tc>
        <w:tc>
          <w:tcPr>
            <w:tcW w:w="316" w:type="pct"/>
            <w:noWrap/>
            <w:hideMark/>
          </w:tcPr>
          <w:p w14:paraId="2911E6BC"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0,9987768</w:t>
            </w:r>
          </w:p>
        </w:tc>
      </w:tr>
      <w:tr w:rsidR="00087909" w:rsidRPr="002153A5" w14:paraId="3093276D" w14:textId="77777777" w:rsidTr="0031493E">
        <w:trPr>
          <w:trHeight w:val="20"/>
        </w:trPr>
        <w:tc>
          <w:tcPr>
            <w:tcW w:w="243" w:type="pct"/>
            <w:noWrap/>
            <w:hideMark/>
          </w:tcPr>
          <w:p w14:paraId="1C0FBE8D"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21</w:t>
            </w:r>
          </w:p>
        </w:tc>
        <w:tc>
          <w:tcPr>
            <w:tcW w:w="382" w:type="pct"/>
            <w:noWrap/>
            <w:hideMark/>
          </w:tcPr>
          <w:p w14:paraId="230DDB00"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ВУ 5-19а</w:t>
            </w:r>
          </w:p>
        </w:tc>
        <w:tc>
          <w:tcPr>
            <w:tcW w:w="410" w:type="pct"/>
            <w:noWrap/>
            <w:hideMark/>
          </w:tcPr>
          <w:p w14:paraId="6597562E"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w:t>
            </w:r>
          </w:p>
        </w:tc>
        <w:tc>
          <w:tcPr>
            <w:tcW w:w="374" w:type="pct"/>
            <w:noWrap/>
            <w:hideMark/>
          </w:tcPr>
          <w:p w14:paraId="79D211FA"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0,998</w:t>
            </w:r>
          </w:p>
        </w:tc>
        <w:tc>
          <w:tcPr>
            <w:tcW w:w="420" w:type="pct"/>
            <w:noWrap/>
            <w:hideMark/>
          </w:tcPr>
          <w:p w14:paraId="0B0899E9"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88</w:t>
            </w:r>
          </w:p>
        </w:tc>
        <w:tc>
          <w:tcPr>
            <w:tcW w:w="326" w:type="pct"/>
            <w:noWrap/>
            <w:hideMark/>
          </w:tcPr>
          <w:p w14:paraId="64053D4F"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2031</w:t>
            </w:r>
          </w:p>
        </w:tc>
        <w:tc>
          <w:tcPr>
            <w:tcW w:w="373" w:type="pct"/>
            <w:noWrap/>
            <w:hideMark/>
          </w:tcPr>
          <w:p w14:paraId="380DEC59"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1</w:t>
            </w:r>
          </w:p>
        </w:tc>
        <w:tc>
          <w:tcPr>
            <w:tcW w:w="671" w:type="pct"/>
            <w:noWrap/>
            <w:hideMark/>
          </w:tcPr>
          <w:p w14:paraId="0930D459"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11</w:t>
            </w:r>
          </w:p>
        </w:tc>
        <w:tc>
          <w:tcPr>
            <w:tcW w:w="374" w:type="pct"/>
            <w:noWrap/>
            <w:hideMark/>
          </w:tcPr>
          <w:p w14:paraId="314F0EC8"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0,000006</w:t>
            </w:r>
          </w:p>
        </w:tc>
        <w:tc>
          <w:tcPr>
            <w:tcW w:w="361" w:type="pct"/>
            <w:noWrap/>
            <w:hideMark/>
          </w:tcPr>
          <w:p w14:paraId="40F6EE31"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36,30</w:t>
            </w:r>
          </w:p>
        </w:tc>
        <w:tc>
          <w:tcPr>
            <w:tcW w:w="375" w:type="pct"/>
            <w:noWrap/>
            <w:hideMark/>
          </w:tcPr>
          <w:p w14:paraId="5C1C97FA"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0,0000005</w:t>
            </w:r>
          </w:p>
        </w:tc>
        <w:tc>
          <w:tcPr>
            <w:tcW w:w="375" w:type="pct"/>
            <w:noWrap/>
            <w:hideMark/>
          </w:tcPr>
          <w:p w14:paraId="4FFF4B47"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0,00003672</w:t>
            </w:r>
          </w:p>
        </w:tc>
        <w:tc>
          <w:tcPr>
            <w:tcW w:w="316" w:type="pct"/>
            <w:noWrap/>
            <w:hideMark/>
          </w:tcPr>
          <w:p w14:paraId="0FF7CD7E"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0,9987598</w:t>
            </w:r>
          </w:p>
        </w:tc>
      </w:tr>
      <w:tr w:rsidR="00087909" w:rsidRPr="002153A5" w14:paraId="68F8DFA2" w14:textId="77777777" w:rsidTr="0031493E">
        <w:trPr>
          <w:trHeight w:val="20"/>
        </w:trPr>
        <w:tc>
          <w:tcPr>
            <w:tcW w:w="243" w:type="pct"/>
            <w:noWrap/>
            <w:hideMark/>
          </w:tcPr>
          <w:p w14:paraId="185C5379"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22</w:t>
            </w:r>
          </w:p>
        </w:tc>
        <w:tc>
          <w:tcPr>
            <w:tcW w:w="382" w:type="pct"/>
            <w:noWrap/>
            <w:hideMark/>
          </w:tcPr>
          <w:p w14:paraId="28FAF863"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w:t>
            </w:r>
          </w:p>
        </w:tc>
        <w:tc>
          <w:tcPr>
            <w:tcW w:w="410" w:type="pct"/>
            <w:noWrap/>
            <w:hideMark/>
          </w:tcPr>
          <w:p w14:paraId="3F17C6FB"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ВУ 5-21</w:t>
            </w:r>
          </w:p>
        </w:tc>
        <w:tc>
          <w:tcPr>
            <w:tcW w:w="374" w:type="pct"/>
            <w:noWrap/>
            <w:hideMark/>
          </w:tcPr>
          <w:p w14:paraId="0E395CEF"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0,998</w:t>
            </w:r>
          </w:p>
        </w:tc>
        <w:tc>
          <w:tcPr>
            <w:tcW w:w="420" w:type="pct"/>
            <w:noWrap/>
            <w:hideMark/>
          </w:tcPr>
          <w:p w14:paraId="49AEF6D2"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477</w:t>
            </w:r>
          </w:p>
        </w:tc>
        <w:tc>
          <w:tcPr>
            <w:tcW w:w="326" w:type="pct"/>
            <w:noWrap/>
            <w:hideMark/>
          </w:tcPr>
          <w:p w14:paraId="583FA064"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2031</w:t>
            </w:r>
          </w:p>
        </w:tc>
        <w:tc>
          <w:tcPr>
            <w:tcW w:w="373" w:type="pct"/>
            <w:noWrap/>
            <w:hideMark/>
          </w:tcPr>
          <w:p w14:paraId="1BF90ED2"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1</w:t>
            </w:r>
          </w:p>
        </w:tc>
        <w:tc>
          <w:tcPr>
            <w:tcW w:w="671" w:type="pct"/>
            <w:noWrap/>
            <w:hideMark/>
          </w:tcPr>
          <w:p w14:paraId="3CBA56BF"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11</w:t>
            </w:r>
          </w:p>
        </w:tc>
        <w:tc>
          <w:tcPr>
            <w:tcW w:w="374" w:type="pct"/>
            <w:noWrap/>
            <w:hideMark/>
          </w:tcPr>
          <w:p w14:paraId="539EA9AA"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0,000006</w:t>
            </w:r>
          </w:p>
        </w:tc>
        <w:tc>
          <w:tcPr>
            <w:tcW w:w="361" w:type="pct"/>
            <w:noWrap/>
            <w:hideMark/>
          </w:tcPr>
          <w:p w14:paraId="08DFB527"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36,30</w:t>
            </w:r>
          </w:p>
        </w:tc>
        <w:tc>
          <w:tcPr>
            <w:tcW w:w="375" w:type="pct"/>
            <w:noWrap/>
            <w:hideMark/>
          </w:tcPr>
          <w:p w14:paraId="09355D35"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0,0000027</w:t>
            </w:r>
          </w:p>
        </w:tc>
        <w:tc>
          <w:tcPr>
            <w:tcW w:w="375" w:type="pct"/>
            <w:noWrap/>
            <w:hideMark/>
          </w:tcPr>
          <w:p w14:paraId="5F456B08"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0,00003944</w:t>
            </w:r>
          </w:p>
        </w:tc>
        <w:tc>
          <w:tcPr>
            <w:tcW w:w="316" w:type="pct"/>
            <w:noWrap/>
            <w:hideMark/>
          </w:tcPr>
          <w:p w14:paraId="0527F544"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0,9986680</w:t>
            </w:r>
          </w:p>
        </w:tc>
      </w:tr>
      <w:tr w:rsidR="00087909" w:rsidRPr="002153A5" w14:paraId="387A70DC" w14:textId="77777777" w:rsidTr="0031493E">
        <w:trPr>
          <w:trHeight w:val="20"/>
        </w:trPr>
        <w:tc>
          <w:tcPr>
            <w:tcW w:w="243" w:type="pct"/>
            <w:noWrap/>
            <w:hideMark/>
          </w:tcPr>
          <w:p w14:paraId="2EA830F4"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23</w:t>
            </w:r>
          </w:p>
        </w:tc>
        <w:tc>
          <w:tcPr>
            <w:tcW w:w="382" w:type="pct"/>
            <w:noWrap/>
            <w:hideMark/>
          </w:tcPr>
          <w:p w14:paraId="056AD816"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ВУ 5-21</w:t>
            </w:r>
          </w:p>
        </w:tc>
        <w:tc>
          <w:tcPr>
            <w:tcW w:w="410" w:type="pct"/>
            <w:noWrap/>
            <w:hideMark/>
          </w:tcPr>
          <w:p w14:paraId="6EF0767E"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w:t>
            </w:r>
          </w:p>
        </w:tc>
        <w:tc>
          <w:tcPr>
            <w:tcW w:w="374" w:type="pct"/>
            <w:noWrap/>
            <w:hideMark/>
          </w:tcPr>
          <w:p w14:paraId="19FEA9F3"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0,998</w:t>
            </w:r>
          </w:p>
        </w:tc>
        <w:tc>
          <w:tcPr>
            <w:tcW w:w="420" w:type="pct"/>
            <w:noWrap/>
            <w:hideMark/>
          </w:tcPr>
          <w:p w14:paraId="59CA9196"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11</w:t>
            </w:r>
          </w:p>
        </w:tc>
        <w:tc>
          <w:tcPr>
            <w:tcW w:w="326" w:type="pct"/>
            <w:noWrap/>
            <w:hideMark/>
          </w:tcPr>
          <w:p w14:paraId="4B401E2E"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2031</w:t>
            </w:r>
          </w:p>
        </w:tc>
        <w:tc>
          <w:tcPr>
            <w:tcW w:w="373" w:type="pct"/>
            <w:noWrap/>
            <w:hideMark/>
          </w:tcPr>
          <w:p w14:paraId="75D299C2"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2</w:t>
            </w:r>
          </w:p>
        </w:tc>
        <w:tc>
          <w:tcPr>
            <w:tcW w:w="671" w:type="pct"/>
            <w:noWrap/>
            <w:hideMark/>
          </w:tcPr>
          <w:p w14:paraId="2B619985"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11</w:t>
            </w:r>
          </w:p>
        </w:tc>
        <w:tc>
          <w:tcPr>
            <w:tcW w:w="374" w:type="pct"/>
            <w:noWrap/>
            <w:hideMark/>
          </w:tcPr>
          <w:p w14:paraId="5A4B4879"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0,000006</w:t>
            </w:r>
          </w:p>
        </w:tc>
        <w:tc>
          <w:tcPr>
            <w:tcW w:w="361" w:type="pct"/>
            <w:noWrap/>
            <w:hideMark/>
          </w:tcPr>
          <w:p w14:paraId="15283CE6"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36,30</w:t>
            </w:r>
          </w:p>
        </w:tc>
        <w:tc>
          <w:tcPr>
            <w:tcW w:w="375" w:type="pct"/>
            <w:noWrap/>
            <w:hideMark/>
          </w:tcPr>
          <w:p w14:paraId="43B50F75"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0,0000001</w:t>
            </w:r>
          </w:p>
        </w:tc>
        <w:tc>
          <w:tcPr>
            <w:tcW w:w="375" w:type="pct"/>
            <w:noWrap/>
            <w:hideMark/>
          </w:tcPr>
          <w:p w14:paraId="141ED56C"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0,00003951</w:t>
            </w:r>
          </w:p>
        </w:tc>
        <w:tc>
          <w:tcPr>
            <w:tcW w:w="316" w:type="pct"/>
            <w:noWrap/>
            <w:hideMark/>
          </w:tcPr>
          <w:p w14:paraId="7DEE4282"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0,9986659</w:t>
            </w:r>
          </w:p>
        </w:tc>
      </w:tr>
      <w:tr w:rsidR="00087909" w:rsidRPr="002153A5" w14:paraId="36DDB9BD" w14:textId="77777777" w:rsidTr="0031493E">
        <w:trPr>
          <w:trHeight w:val="20"/>
        </w:trPr>
        <w:tc>
          <w:tcPr>
            <w:tcW w:w="243" w:type="pct"/>
            <w:noWrap/>
            <w:hideMark/>
          </w:tcPr>
          <w:p w14:paraId="4C4876AC"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24</w:t>
            </w:r>
          </w:p>
        </w:tc>
        <w:tc>
          <w:tcPr>
            <w:tcW w:w="382" w:type="pct"/>
            <w:noWrap/>
            <w:hideMark/>
          </w:tcPr>
          <w:p w14:paraId="12FD7AA8"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w:t>
            </w:r>
          </w:p>
        </w:tc>
        <w:tc>
          <w:tcPr>
            <w:tcW w:w="410" w:type="pct"/>
            <w:noWrap/>
            <w:hideMark/>
          </w:tcPr>
          <w:p w14:paraId="21572E2A"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ТК 5-22</w:t>
            </w:r>
          </w:p>
        </w:tc>
        <w:tc>
          <w:tcPr>
            <w:tcW w:w="374" w:type="pct"/>
            <w:noWrap/>
            <w:hideMark/>
          </w:tcPr>
          <w:p w14:paraId="2892BE67"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0,998</w:t>
            </w:r>
          </w:p>
        </w:tc>
        <w:tc>
          <w:tcPr>
            <w:tcW w:w="420" w:type="pct"/>
            <w:noWrap/>
            <w:hideMark/>
          </w:tcPr>
          <w:p w14:paraId="209F314A"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41</w:t>
            </w:r>
          </w:p>
        </w:tc>
        <w:tc>
          <w:tcPr>
            <w:tcW w:w="326" w:type="pct"/>
            <w:noWrap/>
            <w:hideMark/>
          </w:tcPr>
          <w:p w14:paraId="16329C62"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2032</w:t>
            </w:r>
          </w:p>
        </w:tc>
        <w:tc>
          <w:tcPr>
            <w:tcW w:w="373" w:type="pct"/>
            <w:noWrap/>
            <w:hideMark/>
          </w:tcPr>
          <w:p w14:paraId="2EA60D6E"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2</w:t>
            </w:r>
          </w:p>
        </w:tc>
        <w:tc>
          <w:tcPr>
            <w:tcW w:w="671" w:type="pct"/>
            <w:noWrap/>
            <w:hideMark/>
          </w:tcPr>
          <w:p w14:paraId="335E06C9"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10</w:t>
            </w:r>
          </w:p>
        </w:tc>
        <w:tc>
          <w:tcPr>
            <w:tcW w:w="374" w:type="pct"/>
            <w:noWrap/>
            <w:hideMark/>
          </w:tcPr>
          <w:p w14:paraId="39370DFC"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0,000006</w:t>
            </w:r>
          </w:p>
        </w:tc>
        <w:tc>
          <w:tcPr>
            <w:tcW w:w="361" w:type="pct"/>
            <w:noWrap/>
            <w:hideMark/>
          </w:tcPr>
          <w:p w14:paraId="10204288"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36,30</w:t>
            </w:r>
          </w:p>
        </w:tc>
        <w:tc>
          <w:tcPr>
            <w:tcW w:w="375" w:type="pct"/>
            <w:noWrap/>
            <w:hideMark/>
          </w:tcPr>
          <w:p w14:paraId="40A527E9"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0,0000002</w:t>
            </w:r>
          </w:p>
        </w:tc>
        <w:tc>
          <w:tcPr>
            <w:tcW w:w="375" w:type="pct"/>
            <w:noWrap/>
            <w:hideMark/>
          </w:tcPr>
          <w:p w14:paraId="1AF8DA95"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0,00003974</w:t>
            </w:r>
          </w:p>
        </w:tc>
        <w:tc>
          <w:tcPr>
            <w:tcW w:w="316" w:type="pct"/>
            <w:noWrap/>
            <w:hideMark/>
          </w:tcPr>
          <w:p w14:paraId="57E63DCD"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0,9986581</w:t>
            </w:r>
          </w:p>
        </w:tc>
      </w:tr>
      <w:tr w:rsidR="00087909" w:rsidRPr="002153A5" w14:paraId="081D173C" w14:textId="77777777" w:rsidTr="0031493E">
        <w:trPr>
          <w:trHeight w:val="20"/>
        </w:trPr>
        <w:tc>
          <w:tcPr>
            <w:tcW w:w="243" w:type="pct"/>
            <w:noWrap/>
            <w:hideMark/>
          </w:tcPr>
          <w:p w14:paraId="732B6073"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25</w:t>
            </w:r>
          </w:p>
        </w:tc>
        <w:tc>
          <w:tcPr>
            <w:tcW w:w="382" w:type="pct"/>
            <w:noWrap/>
            <w:hideMark/>
          </w:tcPr>
          <w:p w14:paraId="621FFEFB"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ТК 5-22</w:t>
            </w:r>
          </w:p>
        </w:tc>
        <w:tc>
          <w:tcPr>
            <w:tcW w:w="410" w:type="pct"/>
            <w:noWrap/>
            <w:hideMark/>
          </w:tcPr>
          <w:p w14:paraId="0085CFE9"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ТК 5-22а</w:t>
            </w:r>
          </w:p>
        </w:tc>
        <w:tc>
          <w:tcPr>
            <w:tcW w:w="374" w:type="pct"/>
            <w:noWrap/>
            <w:hideMark/>
          </w:tcPr>
          <w:p w14:paraId="2885C043"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0,998</w:t>
            </w:r>
          </w:p>
        </w:tc>
        <w:tc>
          <w:tcPr>
            <w:tcW w:w="420" w:type="pct"/>
            <w:noWrap/>
            <w:hideMark/>
          </w:tcPr>
          <w:p w14:paraId="2E2DA109"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236</w:t>
            </w:r>
          </w:p>
        </w:tc>
        <w:tc>
          <w:tcPr>
            <w:tcW w:w="326" w:type="pct"/>
            <w:noWrap/>
            <w:hideMark/>
          </w:tcPr>
          <w:p w14:paraId="27879B51"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2032</w:t>
            </w:r>
          </w:p>
        </w:tc>
        <w:tc>
          <w:tcPr>
            <w:tcW w:w="373" w:type="pct"/>
            <w:noWrap/>
            <w:hideMark/>
          </w:tcPr>
          <w:p w14:paraId="185E47BC"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2</w:t>
            </w:r>
          </w:p>
        </w:tc>
        <w:tc>
          <w:tcPr>
            <w:tcW w:w="671" w:type="pct"/>
            <w:noWrap/>
            <w:hideMark/>
          </w:tcPr>
          <w:p w14:paraId="73F2B632"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10</w:t>
            </w:r>
          </w:p>
        </w:tc>
        <w:tc>
          <w:tcPr>
            <w:tcW w:w="374" w:type="pct"/>
            <w:noWrap/>
            <w:hideMark/>
          </w:tcPr>
          <w:p w14:paraId="41449BE1"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0,000006</w:t>
            </w:r>
          </w:p>
        </w:tc>
        <w:tc>
          <w:tcPr>
            <w:tcW w:w="361" w:type="pct"/>
            <w:noWrap/>
            <w:hideMark/>
          </w:tcPr>
          <w:p w14:paraId="001CE4C7"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36,30</w:t>
            </w:r>
          </w:p>
        </w:tc>
        <w:tc>
          <w:tcPr>
            <w:tcW w:w="375" w:type="pct"/>
            <w:noWrap/>
            <w:hideMark/>
          </w:tcPr>
          <w:p w14:paraId="6F815831"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0,0000013</w:t>
            </w:r>
          </w:p>
        </w:tc>
        <w:tc>
          <w:tcPr>
            <w:tcW w:w="375" w:type="pct"/>
            <w:noWrap/>
            <w:hideMark/>
          </w:tcPr>
          <w:p w14:paraId="50214EF4"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0,00004108</w:t>
            </w:r>
          </w:p>
        </w:tc>
        <w:tc>
          <w:tcPr>
            <w:tcW w:w="316" w:type="pct"/>
            <w:noWrap/>
            <w:hideMark/>
          </w:tcPr>
          <w:p w14:paraId="28DED84F"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0,9986127</w:t>
            </w:r>
          </w:p>
        </w:tc>
      </w:tr>
      <w:tr w:rsidR="00087909" w:rsidRPr="002153A5" w14:paraId="486CA7FE" w14:textId="77777777" w:rsidTr="0031493E">
        <w:trPr>
          <w:trHeight w:val="20"/>
        </w:trPr>
        <w:tc>
          <w:tcPr>
            <w:tcW w:w="243" w:type="pct"/>
            <w:noWrap/>
            <w:hideMark/>
          </w:tcPr>
          <w:p w14:paraId="5F1105AD"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26</w:t>
            </w:r>
          </w:p>
        </w:tc>
        <w:tc>
          <w:tcPr>
            <w:tcW w:w="382" w:type="pct"/>
            <w:noWrap/>
            <w:hideMark/>
          </w:tcPr>
          <w:p w14:paraId="2B13B67C"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ТК 5-22а</w:t>
            </w:r>
          </w:p>
        </w:tc>
        <w:tc>
          <w:tcPr>
            <w:tcW w:w="410" w:type="pct"/>
            <w:noWrap/>
            <w:hideMark/>
          </w:tcPr>
          <w:p w14:paraId="2E4C7775"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ТК 5-23</w:t>
            </w:r>
          </w:p>
        </w:tc>
        <w:tc>
          <w:tcPr>
            <w:tcW w:w="374" w:type="pct"/>
            <w:noWrap/>
            <w:hideMark/>
          </w:tcPr>
          <w:p w14:paraId="468F9720"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0,998</w:t>
            </w:r>
          </w:p>
        </w:tc>
        <w:tc>
          <w:tcPr>
            <w:tcW w:w="420" w:type="pct"/>
            <w:noWrap/>
            <w:hideMark/>
          </w:tcPr>
          <w:p w14:paraId="0DA57561"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49</w:t>
            </w:r>
          </w:p>
        </w:tc>
        <w:tc>
          <w:tcPr>
            <w:tcW w:w="326" w:type="pct"/>
            <w:noWrap/>
            <w:hideMark/>
          </w:tcPr>
          <w:p w14:paraId="1F94BA0B"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2032</w:t>
            </w:r>
          </w:p>
        </w:tc>
        <w:tc>
          <w:tcPr>
            <w:tcW w:w="373" w:type="pct"/>
            <w:noWrap/>
            <w:hideMark/>
          </w:tcPr>
          <w:p w14:paraId="27B20D7E"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2</w:t>
            </w:r>
          </w:p>
        </w:tc>
        <w:tc>
          <w:tcPr>
            <w:tcW w:w="671" w:type="pct"/>
            <w:noWrap/>
            <w:hideMark/>
          </w:tcPr>
          <w:p w14:paraId="74BC57E9"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10</w:t>
            </w:r>
          </w:p>
        </w:tc>
        <w:tc>
          <w:tcPr>
            <w:tcW w:w="374" w:type="pct"/>
            <w:noWrap/>
            <w:hideMark/>
          </w:tcPr>
          <w:p w14:paraId="78858E3C"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0,000006</w:t>
            </w:r>
          </w:p>
        </w:tc>
        <w:tc>
          <w:tcPr>
            <w:tcW w:w="361" w:type="pct"/>
            <w:noWrap/>
            <w:hideMark/>
          </w:tcPr>
          <w:p w14:paraId="36AE9918"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36,30</w:t>
            </w:r>
          </w:p>
        </w:tc>
        <w:tc>
          <w:tcPr>
            <w:tcW w:w="375" w:type="pct"/>
            <w:noWrap/>
            <w:hideMark/>
          </w:tcPr>
          <w:p w14:paraId="63340CF3"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0,0000003</w:t>
            </w:r>
          </w:p>
        </w:tc>
        <w:tc>
          <w:tcPr>
            <w:tcW w:w="375" w:type="pct"/>
            <w:noWrap/>
            <w:hideMark/>
          </w:tcPr>
          <w:p w14:paraId="5EE1C14F"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0,00004136</w:t>
            </w:r>
          </w:p>
        </w:tc>
        <w:tc>
          <w:tcPr>
            <w:tcW w:w="316" w:type="pct"/>
            <w:noWrap/>
            <w:hideMark/>
          </w:tcPr>
          <w:p w14:paraId="15C1D748"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0,9986033</w:t>
            </w:r>
          </w:p>
        </w:tc>
      </w:tr>
      <w:tr w:rsidR="00087909" w:rsidRPr="002153A5" w14:paraId="0AFA7CE1" w14:textId="77777777" w:rsidTr="0031493E">
        <w:trPr>
          <w:trHeight w:val="20"/>
        </w:trPr>
        <w:tc>
          <w:tcPr>
            <w:tcW w:w="243" w:type="pct"/>
            <w:noWrap/>
            <w:hideMark/>
          </w:tcPr>
          <w:p w14:paraId="0B759604"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27</w:t>
            </w:r>
          </w:p>
        </w:tc>
        <w:tc>
          <w:tcPr>
            <w:tcW w:w="382" w:type="pct"/>
            <w:noWrap/>
            <w:hideMark/>
          </w:tcPr>
          <w:p w14:paraId="3908C9A8"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ТК 5-23</w:t>
            </w:r>
          </w:p>
        </w:tc>
        <w:tc>
          <w:tcPr>
            <w:tcW w:w="410" w:type="pct"/>
            <w:noWrap/>
            <w:hideMark/>
          </w:tcPr>
          <w:p w14:paraId="212D0055"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ТК 5-24</w:t>
            </w:r>
          </w:p>
        </w:tc>
        <w:tc>
          <w:tcPr>
            <w:tcW w:w="374" w:type="pct"/>
            <w:noWrap/>
            <w:hideMark/>
          </w:tcPr>
          <w:p w14:paraId="56728F99"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0,998</w:t>
            </w:r>
          </w:p>
        </w:tc>
        <w:tc>
          <w:tcPr>
            <w:tcW w:w="420" w:type="pct"/>
            <w:noWrap/>
            <w:hideMark/>
          </w:tcPr>
          <w:p w14:paraId="03FBCECE"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245</w:t>
            </w:r>
          </w:p>
        </w:tc>
        <w:tc>
          <w:tcPr>
            <w:tcW w:w="326" w:type="pct"/>
            <w:noWrap/>
            <w:hideMark/>
          </w:tcPr>
          <w:p w14:paraId="6E396FBA"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2023</w:t>
            </w:r>
          </w:p>
        </w:tc>
        <w:tc>
          <w:tcPr>
            <w:tcW w:w="373" w:type="pct"/>
            <w:noWrap/>
            <w:hideMark/>
          </w:tcPr>
          <w:p w14:paraId="2C8029EF"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2</w:t>
            </w:r>
          </w:p>
        </w:tc>
        <w:tc>
          <w:tcPr>
            <w:tcW w:w="671" w:type="pct"/>
            <w:noWrap/>
            <w:hideMark/>
          </w:tcPr>
          <w:p w14:paraId="4BD576F0"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19</w:t>
            </w:r>
          </w:p>
        </w:tc>
        <w:tc>
          <w:tcPr>
            <w:tcW w:w="374" w:type="pct"/>
            <w:noWrap/>
            <w:hideMark/>
          </w:tcPr>
          <w:p w14:paraId="5740A91B"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0,000007</w:t>
            </w:r>
          </w:p>
        </w:tc>
        <w:tc>
          <w:tcPr>
            <w:tcW w:w="361" w:type="pct"/>
            <w:noWrap/>
            <w:hideMark/>
          </w:tcPr>
          <w:p w14:paraId="66A45B6E"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36,30</w:t>
            </w:r>
          </w:p>
        </w:tc>
        <w:tc>
          <w:tcPr>
            <w:tcW w:w="375" w:type="pct"/>
            <w:noWrap/>
            <w:hideMark/>
          </w:tcPr>
          <w:p w14:paraId="4A547702"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0,0000017</w:t>
            </w:r>
          </w:p>
        </w:tc>
        <w:tc>
          <w:tcPr>
            <w:tcW w:w="375" w:type="pct"/>
            <w:noWrap/>
            <w:hideMark/>
          </w:tcPr>
          <w:p w14:paraId="25665EB8"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0,00004305</w:t>
            </w:r>
          </w:p>
        </w:tc>
        <w:tc>
          <w:tcPr>
            <w:tcW w:w="316" w:type="pct"/>
            <w:noWrap/>
            <w:hideMark/>
          </w:tcPr>
          <w:p w14:paraId="634C8E43"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0,9985465</w:t>
            </w:r>
          </w:p>
        </w:tc>
      </w:tr>
      <w:tr w:rsidR="00087909" w:rsidRPr="002153A5" w14:paraId="30D26662" w14:textId="77777777" w:rsidTr="0031493E">
        <w:trPr>
          <w:trHeight w:val="20"/>
        </w:trPr>
        <w:tc>
          <w:tcPr>
            <w:tcW w:w="243" w:type="pct"/>
            <w:noWrap/>
            <w:hideMark/>
          </w:tcPr>
          <w:p w14:paraId="469583BA"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28</w:t>
            </w:r>
          </w:p>
        </w:tc>
        <w:tc>
          <w:tcPr>
            <w:tcW w:w="382" w:type="pct"/>
            <w:noWrap/>
            <w:hideMark/>
          </w:tcPr>
          <w:p w14:paraId="70EB550D"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ТК 5-24</w:t>
            </w:r>
          </w:p>
        </w:tc>
        <w:tc>
          <w:tcPr>
            <w:tcW w:w="410" w:type="pct"/>
            <w:noWrap/>
            <w:hideMark/>
          </w:tcPr>
          <w:p w14:paraId="0F2AD5CD"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ТК 3-1</w:t>
            </w:r>
          </w:p>
        </w:tc>
        <w:tc>
          <w:tcPr>
            <w:tcW w:w="374" w:type="pct"/>
            <w:noWrap/>
            <w:hideMark/>
          </w:tcPr>
          <w:p w14:paraId="7958D988"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0,998</w:t>
            </w:r>
          </w:p>
        </w:tc>
        <w:tc>
          <w:tcPr>
            <w:tcW w:w="420" w:type="pct"/>
            <w:noWrap/>
            <w:hideMark/>
          </w:tcPr>
          <w:p w14:paraId="609E4239"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502</w:t>
            </w:r>
          </w:p>
        </w:tc>
        <w:tc>
          <w:tcPr>
            <w:tcW w:w="326" w:type="pct"/>
            <w:noWrap/>
            <w:hideMark/>
          </w:tcPr>
          <w:p w14:paraId="325F5C73"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2023</w:t>
            </w:r>
          </w:p>
        </w:tc>
        <w:tc>
          <w:tcPr>
            <w:tcW w:w="373" w:type="pct"/>
            <w:noWrap/>
            <w:hideMark/>
          </w:tcPr>
          <w:p w14:paraId="0F6A7628"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1</w:t>
            </w:r>
          </w:p>
        </w:tc>
        <w:tc>
          <w:tcPr>
            <w:tcW w:w="671" w:type="pct"/>
            <w:noWrap/>
            <w:hideMark/>
          </w:tcPr>
          <w:p w14:paraId="02438FDC"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19</w:t>
            </w:r>
          </w:p>
        </w:tc>
        <w:tc>
          <w:tcPr>
            <w:tcW w:w="374" w:type="pct"/>
            <w:noWrap/>
            <w:hideMark/>
          </w:tcPr>
          <w:p w14:paraId="74F2AEA7"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0,000007</w:t>
            </w:r>
          </w:p>
        </w:tc>
        <w:tc>
          <w:tcPr>
            <w:tcW w:w="361" w:type="pct"/>
            <w:noWrap/>
            <w:hideMark/>
          </w:tcPr>
          <w:p w14:paraId="1D2344AB"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36,30</w:t>
            </w:r>
          </w:p>
        </w:tc>
        <w:tc>
          <w:tcPr>
            <w:tcW w:w="375" w:type="pct"/>
            <w:noWrap/>
            <w:hideMark/>
          </w:tcPr>
          <w:p w14:paraId="6D0E123C"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0,0000035</w:t>
            </w:r>
          </w:p>
        </w:tc>
        <w:tc>
          <w:tcPr>
            <w:tcW w:w="375" w:type="pct"/>
            <w:noWrap/>
            <w:hideMark/>
          </w:tcPr>
          <w:p w14:paraId="4FDE77E4"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0,00004650</w:t>
            </w:r>
          </w:p>
        </w:tc>
        <w:tc>
          <w:tcPr>
            <w:tcW w:w="316" w:type="pct"/>
            <w:noWrap/>
            <w:hideMark/>
          </w:tcPr>
          <w:p w14:paraId="24AA357B"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0,9984300</w:t>
            </w:r>
          </w:p>
        </w:tc>
      </w:tr>
      <w:tr w:rsidR="00087909" w:rsidRPr="002153A5" w14:paraId="0328FC84" w14:textId="77777777" w:rsidTr="0031493E">
        <w:trPr>
          <w:trHeight w:val="20"/>
        </w:trPr>
        <w:tc>
          <w:tcPr>
            <w:tcW w:w="243" w:type="pct"/>
            <w:noWrap/>
            <w:hideMark/>
          </w:tcPr>
          <w:p w14:paraId="12AE8802"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29</w:t>
            </w:r>
          </w:p>
        </w:tc>
        <w:tc>
          <w:tcPr>
            <w:tcW w:w="382" w:type="pct"/>
            <w:noWrap/>
            <w:hideMark/>
          </w:tcPr>
          <w:p w14:paraId="4CA4765D"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ТК 3-1</w:t>
            </w:r>
          </w:p>
        </w:tc>
        <w:tc>
          <w:tcPr>
            <w:tcW w:w="410" w:type="pct"/>
            <w:noWrap/>
            <w:hideMark/>
          </w:tcPr>
          <w:p w14:paraId="5C5DAC1E"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w:t>
            </w:r>
          </w:p>
        </w:tc>
        <w:tc>
          <w:tcPr>
            <w:tcW w:w="374" w:type="pct"/>
            <w:noWrap/>
            <w:hideMark/>
          </w:tcPr>
          <w:p w14:paraId="10A0EF0A"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0,998</w:t>
            </w:r>
          </w:p>
        </w:tc>
        <w:tc>
          <w:tcPr>
            <w:tcW w:w="420" w:type="pct"/>
            <w:noWrap/>
            <w:hideMark/>
          </w:tcPr>
          <w:p w14:paraId="08FF1AF1"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9</w:t>
            </w:r>
          </w:p>
        </w:tc>
        <w:tc>
          <w:tcPr>
            <w:tcW w:w="326" w:type="pct"/>
            <w:noWrap/>
            <w:hideMark/>
          </w:tcPr>
          <w:p w14:paraId="3DB94DE4"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2013</w:t>
            </w:r>
          </w:p>
        </w:tc>
        <w:tc>
          <w:tcPr>
            <w:tcW w:w="373" w:type="pct"/>
            <w:noWrap/>
            <w:hideMark/>
          </w:tcPr>
          <w:p w14:paraId="08EE0277"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1</w:t>
            </w:r>
          </w:p>
        </w:tc>
        <w:tc>
          <w:tcPr>
            <w:tcW w:w="671" w:type="pct"/>
            <w:noWrap/>
            <w:hideMark/>
          </w:tcPr>
          <w:p w14:paraId="2DE15284"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29</w:t>
            </w:r>
          </w:p>
        </w:tc>
        <w:tc>
          <w:tcPr>
            <w:tcW w:w="374" w:type="pct"/>
            <w:noWrap/>
            <w:hideMark/>
          </w:tcPr>
          <w:p w14:paraId="38277024"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0,000019</w:t>
            </w:r>
          </w:p>
        </w:tc>
        <w:tc>
          <w:tcPr>
            <w:tcW w:w="361" w:type="pct"/>
            <w:noWrap/>
            <w:hideMark/>
          </w:tcPr>
          <w:p w14:paraId="5C05D4EA"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36,30</w:t>
            </w:r>
          </w:p>
        </w:tc>
        <w:tc>
          <w:tcPr>
            <w:tcW w:w="375" w:type="pct"/>
            <w:noWrap/>
            <w:hideMark/>
          </w:tcPr>
          <w:p w14:paraId="66C60BEB"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0,0000002</w:t>
            </w:r>
          </w:p>
        </w:tc>
        <w:tc>
          <w:tcPr>
            <w:tcW w:w="375" w:type="pct"/>
            <w:noWrap/>
            <w:hideMark/>
          </w:tcPr>
          <w:p w14:paraId="56C41A53"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0,00004667</w:t>
            </w:r>
          </w:p>
        </w:tc>
        <w:tc>
          <w:tcPr>
            <w:tcW w:w="316" w:type="pct"/>
            <w:noWrap/>
            <w:hideMark/>
          </w:tcPr>
          <w:p w14:paraId="3C32C7D5"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0,9984242</w:t>
            </w:r>
          </w:p>
        </w:tc>
      </w:tr>
      <w:tr w:rsidR="00087909" w:rsidRPr="002153A5" w14:paraId="15128C4E" w14:textId="77777777" w:rsidTr="0031493E">
        <w:trPr>
          <w:trHeight w:val="20"/>
        </w:trPr>
        <w:tc>
          <w:tcPr>
            <w:tcW w:w="243" w:type="pct"/>
            <w:noWrap/>
            <w:hideMark/>
          </w:tcPr>
          <w:p w14:paraId="566C0807"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30</w:t>
            </w:r>
          </w:p>
        </w:tc>
        <w:tc>
          <w:tcPr>
            <w:tcW w:w="382" w:type="pct"/>
            <w:noWrap/>
            <w:hideMark/>
          </w:tcPr>
          <w:p w14:paraId="097CD79B"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w:t>
            </w:r>
          </w:p>
        </w:tc>
        <w:tc>
          <w:tcPr>
            <w:tcW w:w="410" w:type="pct"/>
            <w:noWrap/>
            <w:hideMark/>
          </w:tcPr>
          <w:p w14:paraId="1567FE5F"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w:t>
            </w:r>
          </w:p>
        </w:tc>
        <w:tc>
          <w:tcPr>
            <w:tcW w:w="374" w:type="pct"/>
            <w:noWrap/>
            <w:hideMark/>
          </w:tcPr>
          <w:p w14:paraId="51964AAB"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0,998</w:t>
            </w:r>
          </w:p>
        </w:tc>
        <w:tc>
          <w:tcPr>
            <w:tcW w:w="420" w:type="pct"/>
            <w:noWrap/>
            <w:hideMark/>
          </w:tcPr>
          <w:p w14:paraId="0DBB58E4"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25</w:t>
            </w:r>
          </w:p>
        </w:tc>
        <w:tc>
          <w:tcPr>
            <w:tcW w:w="326" w:type="pct"/>
            <w:noWrap/>
            <w:hideMark/>
          </w:tcPr>
          <w:p w14:paraId="674DE357"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2013</w:t>
            </w:r>
          </w:p>
        </w:tc>
        <w:tc>
          <w:tcPr>
            <w:tcW w:w="373" w:type="pct"/>
            <w:noWrap/>
            <w:hideMark/>
          </w:tcPr>
          <w:p w14:paraId="32176982"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1</w:t>
            </w:r>
          </w:p>
        </w:tc>
        <w:tc>
          <w:tcPr>
            <w:tcW w:w="671" w:type="pct"/>
            <w:noWrap/>
            <w:hideMark/>
          </w:tcPr>
          <w:p w14:paraId="47375F17"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29</w:t>
            </w:r>
          </w:p>
        </w:tc>
        <w:tc>
          <w:tcPr>
            <w:tcW w:w="374" w:type="pct"/>
            <w:noWrap/>
            <w:hideMark/>
          </w:tcPr>
          <w:p w14:paraId="3247DE68"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0,000019</w:t>
            </w:r>
          </w:p>
        </w:tc>
        <w:tc>
          <w:tcPr>
            <w:tcW w:w="361" w:type="pct"/>
            <w:noWrap/>
            <w:hideMark/>
          </w:tcPr>
          <w:p w14:paraId="0A2C0896"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36,30</w:t>
            </w:r>
          </w:p>
        </w:tc>
        <w:tc>
          <w:tcPr>
            <w:tcW w:w="375" w:type="pct"/>
            <w:noWrap/>
            <w:hideMark/>
          </w:tcPr>
          <w:p w14:paraId="56521CEF"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0,0000005</w:t>
            </w:r>
          </w:p>
        </w:tc>
        <w:tc>
          <w:tcPr>
            <w:tcW w:w="375" w:type="pct"/>
            <w:noWrap/>
            <w:hideMark/>
          </w:tcPr>
          <w:p w14:paraId="272CF0BD"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0,00004714</w:t>
            </w:r>
          </w:p>
        </w:tc>
        <w:tc>
          <w:tcPr>
            <w:tcW w:w="316" w:type="pct"/>
            <w:noWrap/>
            <w:hideMark/>
          </w:tcPr>
          <w:p w14:paraId="021C5C6E"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0,9984082</w:t>
            </w:r>
          </w:p>
        </w:tc>
      </w:tr>
      <w:tr w:rsidR="00087909" w:rsidRPr="002153A5" w14:paraId="565FD1BA" w14:textId="77777777" w:rsidTr="0031493E">
        <w:trPr>
          <w:trHeight w:val="20"/>
        </w:trPr>
        <w:tc>
          <w:tcPr>
            <w:tcW w:w="243" w:type="pct"/>
            <w:noWrap/>
            <w:hideMark/>
          </w:tcPr>
          <w:p w14:paraId="039D437D"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31</w:t>
            </w:r>
          </w:p>
        </w:tc>
        <w:tc>
          <w:tcPr>
            <w:tcW w:w="382" w:type="pct"/>
            <w:noWrap/>
            <w:hideMark/>
          </w:tcPr>
          <w:p w14:paraId="4332D0E7"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w:t>
            </w:r>
          </w:p>
        </w:tc>
        <w:tc>
          <w:tcPr>
            <w:tcW w:w="410" w:type="pct"/>
            <w:noWrap/>
            <w:hideMark/>
          </w:tcPr>
          <w:p w14:paraId="0F84F421"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ТК 5-25</w:t>
            </w:r>
          </w:p>
        </w:tc>
        <w:tc>
          <w:tcPr>
            <w:tcW w:w="374" w:type="pct"/>
            <w:noWrap/>
            <w:hideMark/>
          </w:tcPr>
          <w:p w14:paraId="7A965107"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0,998</w:t>
            </w:r>
          </w:p>
        </w:tc>
        <w:tc>
          <w:tcPr>
            <w:tcW w:w="420" w:type="pct"/>
            <w:noWrap/>
            <w:hideMark/>
          </w:tcPr>
          <w:p w14:paraId="73AF7ED6"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35</w:t>
            </w:r>
          </w:p>
        </w:tc>
        <w:tc>
          <w:tcPr>
            <w:tcW w:w="326" w:type="pct"/>
            <w:noWrap/>
            <w:hideMark/>
          </w:tcPr>
          <w:p w14:paraId="2EA1DD57"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2013</w:t>
            </w:r>
          </w:p>
        </w:tc>
        <w:tc>
          <w:tcPr>
            <w:tcW w:w="373" w:type="pct"/>
            <w:noWrap/>
            <w:hideMark/>
          </w:tcPr>
          <w:p w14:paraId="12B5275A"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1</w:t>
            </w:r>
          </w:p>
        </w:tc>
        <w:tc>
          <w:tcPr>
            <w:tcW w:w="671" w:type="pct"/>
            <w:noWrap/>
            <w:hideMark/>
          </w:tcPr>
          <w:p w14:paraId="4AB36BE1"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29</w:t>
            </w:r>
          </w:p>
        </w:tc>
        <w:tc>
          <w:tcPr>
            <w:tcW w:w="374" w:type="pct"/>
            <w:noWrap/>
            <w:hideMark/>
          </w:tcPr>
          <w:p w14:paraId="603E7BD1"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0,000019</w:t>
            </w:r>
          </w:p>
        </w:tc>
        <w:tc>
          <w:tcPr>
            <w:tcW w:w="361" w:type="pct"/>
            <w:noWrap/>
            <w:hideMark/>
          </w:tcPr>
          <w:p w14:paraId="5820DC0A"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36,30</w:t>
            </w:r>
          </w:p>
        </w:tc>
        <w:tc>
          <w:tcPr>
            <w:tcW w:w="375" w:type="pct"/>
            <w:noWrap/>
            <w:hideMark/>
          </w:tcPr>
          <w:p w14:paraId="7FA640AC"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0,0000007</w:t>
            </w:r>
          </w:p>
        </w:tc>
        <w:tc>
          <w:tcPr>
            <w:tcW w:w="375" w:type="pct"/>
            <w:noWrap/>
            <w:hideMark/>
          </w:tcPr>
          <w:p w14:paraId="280C0CE8"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0,00004781</w:t>
            </w:r>
          </w:p>
        </w:tc>
        <w:tc>
          <w:tcPr>
            <w:tcW w:w="316" w:type="pct"/>
            <w:noWrap/>
            <w:hideMark/>
          </w:tcPr>
          <w:p w14:paraId="7157F506"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0,9983857</w:t>
            </w:r>
          </w:p>
        </w:tc>
      </w:tr>
      <w:tr w:rsidR="00087909" w:rsidRPr="002153A5" w14:paraId="1F4C1B7A" w14:textId="77777777" w:rsidTr="0031493E">
        <w:trPr>
          <w:trHeight w:val="20"/>
        </w:trPr>
        <w:tc>
          <w:tcPr>
            <w:tcW w:w="243" w:type="pct"/>
            <w:noWrap/>
            <w:hideMark/>
          </w:tcPr>
          <w:p w14:paraId="34FDB1CD"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32</w:t>
            </w:r>
          </w:p>
        </w:tc>
        <w:tc>
          <w:tcPr>
            <w:tcW w:w="382" w:type="pct"/>
            <w:noWrap/>
            <w:hideMark/>
          </w:tcPr>
          <w:p w14:paraId="039AC82A"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ТК 5-25</w:t>
            </w:r>
          </w:p>
        </w:tc>
        <w:tc>
          <w:tcPr>
            <w:tcW w:w="410" w:type="pct"/>
            <w:noWrap/>
            <w:hideMark/>
          </w:tcPr>
          <w:p w14:paraId="63FD99B2"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ТК 5-27</w:t>
            </w:r>
          </w:p>
        </w:tc>
        <w:tc>
          <w:tcPr>
            <w:tcW w:w="374" w:type="pct"/>
            <w:noWrap/>
            <w:hideMark/>
          </w:tcPr>
          <w:p w14:paraId="12FE2279"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0,998</w:t>
            </w:r>
          </w:p>
        </w:tc>
        <w:tc>
          <w:tcPr>
            <w:tcW w:w="420" w:type="pct"/>
            <w:noWrap/>
            <w:hideMark/>
          </w:tcPr>
          <w:p w14:paraId="3A7D4982"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52</w:t>
            </w:r>
          </w:p>
        </w:tc>
        <w:tc>
          <w:tcPr>
            <w:tcW w:w="326" w:type="pct"/>
            <w:noWrap/>
            <w:hideMark/>
          </w:tcPr>
          <w:p w14:paraId="7379D9FD"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2013</w:t>
            </w:r>
          </w:p>
        </w:tc>
        <w:tc>
          <w:tcPr>
            <w:tcW w:w="373" w:type="pct"/>
            <w:noWrap/>
            <w:hideMark/>
          </w:tcPr>
          <w:p w14:paraId="24ACAFFB"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1</w:t>
            </w:r>
          </w:p>
        </w:tc>
        <w:tc>
          <w:tcPr>
            <w:tcW w:w="671" w:type="pct"/>
            <w:noWrap/>
            <w:hideMark/>
          </w:tcPr>
          <w:p w14:paraId="0FE7E769"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29</w:t>
            </w:r>
          </w:p>
        </w:tc>
        <w:tc>
          <w:tcPr>
            <w:tcW w:w="374" w:type="pct"/>
            <w:noWrap/>
            <w:hideMark/>
          </w:tcPr>
          <w:p w14:paraId="4EA55599"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0,000019</w:t>
            </w:r>
          </w:p>
        </w:tc>
        <w:tc>
          <w:tcPr>
            <w:tcW w:w="361" w:type="pct"/>
            <w:noWrap/>
            <w:hideMark/>
          </w:tcPr>
          <w:p w14:paraId="37D1C019"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36,30</w:t>
            </w:r>
          </w:p>
        </w:tc>
        <w:tc>
          <w:tcPr>
            <w:tcW w:w="375" w:type="pct"/>
            <w:noWrap/>
            <w:hideMark/>
          </w:tcPr>
          <w:p w14:paraId="04C3600B"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0,0000010</w:t>
            </w:r>
          </w:p>
        </w:tc>
        <w:tc>
          <w:tcPr>
            <w:tcW w:w="375" w:type="pct"/>
            <w:noWrap/>
            <w:hideMark/>
          </w:tcPr>
          <w:p w14:paraId="56483B1F"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0,00004879</w:t>
            </w:r>
          </w:p>
        </w:tc>
        <w:tc>
          <w:tcPr>
            <w:tcW w:w="316" w:type="pct"/>
            <w:noWrap/>
            <w:hideMark/>
          </w:tcPr>
          <w:p w14:paraId="2C10E5C9"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0,9983526</w:t>
            </w:r>
          </w:p>
        </w:tc>
      </w:tr>
      <w:tr w:rsidR="00087909" w:rsidRPr="002153A5" w14:paraId="1E336FBC" w14:textId="77777777" w:rsidTr="0031493E">
        <w:trPr>
          <w:trHeight w:val="20"/>
        </w:trPr>
        <w:tc>
          <w:tcPr>
            <w:tcW w:w="243" w:type="pct"/>
            <w:noWrap/>
            <w:hideMark/>
          </w:tcPr>
          <w:p w14:paraId="45C6C76D"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33</w:t>
            </w:r>
          </w:p>
        </w:tc>
        <w:tc>
          <w:tcPr>
            <w:tcW w:w="382" w:type="pct"/>
            <w:noWrap/>
            <w:hideMark/>
          </w:tcPr>
          <w:p w14:paraId="75DD6B99"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ТК 5-27</w:t>
            </w:r>
          </w:p>
        </w:tc>
        <w:tc>
          <w:tcPr>
            <w:tcW w:w="410" w:type="pct"/>
            <w:noWrap/>
            <w:hideMark/>
          </w:tcPr>
          <w:p w14:paraId="4A75C5F7"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ТК 5-28</w:t>
            </w:r>
          </w:p>
        </w:tc>
        <w:tc>
          <w:tcPr>
            <w:tcW w:w="374" w:type="pct"/>
            <w:noWrap/>
            <w:hideMark/>
          </w:tcPr>
          <w:p w14:paraId="23387876"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0,998</w:t>
            </w:r>
          </w:p>
        </w:tc>
        <w:tc>
          <w:tcPr>
            <w:tcW w:w="420" w:type="pct"/>
            <w:noWrap/>
            <w:hideMark/>
          </w:tcPr>
          <w:p w14:paraId="487217A4"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311</w:t>
            </w:r>
          </w:p>
        </w:tc>
        <w:tc>
          <w:tcPr>
            <w:tcW w:w="326" w:type="pct"/>
            <w:noWrap/>
            <w:hideMark/>
          </w:tcPr>
          <w:p w14:paraId="5C01C113"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2013</w:t>
            </w:r>
          </w:p>
        </w:tc>
        <w:tc>
          <w:tcPr>
            <w:tcW w:w="373" w:type="pct"/>
            <w:noWrap/>
            <w:hideMark/>
          </w:tcPr>
          <w:p w14:paraId="4A58CF37"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1</w:t>
            </w:r>
          </w:p>
        </w:tc>
        <w:tc>
          <w:tcPr>
            <w:tcW w:w="671" w:type="pct"/>
            <w:noWrap/>
            <w:hideMark/>
          </w:tcPr>
          <w:p w14:paraId="4C125E9A"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29</w:t>
            </w:r>
          </w:p>
        </w:tc>
        <w:tc>
          <w:tcPr>
            <w:tcW w:w="374" w:type="pct"/>
            <w:noWrap/>
            <w:hideMark/>
          </w:tcPr>
          <w:p w14:paraId="77C409D1"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0,000019</w:t>
            </w:r>
          </w:p>
        </w:tc>
        <w:tc>
          <w:tcPr>
            <w:tcW w:w="361" w:type="pct"/>
            <w:noWrap/>
            <w:hideMark/>
          </w:tcPr>
          <w:p w14:paraId="36B988E5"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36,30</w:t>
            </w:r>
          </w:p>
        </w:tc>
        <w:tc>
          <w:tcPr>
            <w:tcW w:w="375" w:type="pct"/>
            <w:noWrap/>
            <w:hideMark/>
          </w:tcPr>
          <w:p w14:paraId="06C57750"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0,0000059</w:t>
            </w:r>
          </w:p>
        </w:tc>
        <w:tc>
          <w:tcPr>
            <w:tcW w:w="375" w:type="pct"/>
            <w:noWrap/>
            <w:hideMark/>
          </w:tcPr>
          <w:p w14:paraId="607EDB6D"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0,00005471</w:t>
            </w:r>
          </w:p>
        </w:tc>
        <w:tc>
          <w:tcPr>
            <w:tcW w:w="316" w:type="pct"/>
            <w:noWrap/>
            <w:hideMark/>
          </w:tcPr>
          <w:p w14:paraId="7DB4DA9B"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0,9981530</w:t>
            </w:r>
          </w:p>
        </w:tc>
      </w:tr>
      <w:tr w:rsidR="00087909" w:rsidRPr="002153A5" w14:paraId="1752FD90" w14:textId="77777777" w:rsidTr="0031493E">
        <w:trPr>
          <w:trHeight w:val="20"/>
        </w:trPr>
        <w:tc>
          <w:tcPr>
            <w:tcW w:w="243" w:type="pct"/>
            <w:noWrap/>
            <w:hideMark/>
          </w:tcPr>
          <w:p w14:paraId="365249DA"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34</w:t>
            </w:r>
          </w:p>
        </w:tc>
        <w:tc>
          <w:tcPr>
            <w:tcW w:w="382" w:type="pct"/>
            <w:noWrap/>
            <w:hideMark/>
          </w:tcPr>
          <w:p w14:paraId="0DE7FFC6"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ТК 5-28</w:t>
            </w:r>
          </w:p>
        </w:tc>
        <w:tc>
          <w:tcPr>
            <w:tcW w:w="410" w:type="pct"/>
            <w:noWrap/>
            <w:hideMark/>
          </w:tcPr>
          <w:p w14:paraId="184BFEA9"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ТК 5-29</w:t>
            </w:r>
          </w:p>
        </w:tc>
        <w:tc>
          <w:tcPr>
            <w:tcW w:w="374" w:type="pct"/>
            <w:noWrap/>
            <w:hideMark/>
          </w:tcPr>
          <w:p w14:paraId="367567EC"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0,998</w:t>
            </w:r>
          </w:p>
        </w:tc>
        <w:tc>
          <w:tcPr>
            <w:tcW w:w="420" w:type="pct"/>
            <w:noWrap/>
            <w:hideMark/>
          </w:tcPr>
          <w:p w14:paraId="512089FF"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271</w:t>
            </w:r>
          </w:p>
        </w:tc>
        <w:tc>
          <w:tcPr>
            <w:tcW w:w="326" w:type="pct"/>
            <w:noWrap/>
            <w:hideMark/>
          </w:tcPr>
          <w:p w14:paraId="685ADD7E"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2013</w:t>
            </w:r>
          </w:p>
        </w:tc>
        <w:tc>
          <w:tcPr>
            <w:tcW w:w="373" w:type="pct"/>
            <w:noWrap/>
            <w:hideMark/>
          </w:tcPr>
          <w:p w14:paraId="00F00D29"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1</w:t>
            </w:r>
          </w:p>
        </w:tc>
        <w:tc>
          <w:tcPr>
            <w:tcW w:w="671" w:type="pct"/>
            <w:noWrap/>
            <w:hideMark/>
          </w:tcPr>
          <w:p w14:paraId="14357DF8"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29</w:t>
            </w:r>
          </w:p>
        </w:tc>
        <w:tc>
          <w:tcPr>
            <w:tcW w:w="374" w:type="pct"/>
            <w:noWrap/>
            <w:hideMark/>
          </w:tcPr>
          <w:p w14:paraId="632E3CAE"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0,000019</w:t>
            </w:r>
          </w:p>
        </w:tc>
        <w:tc>
          <w:tcPr>
            <w:tcW w:w="361" w:type="pct"/>
            <w:noWrap/>
            <w:hideMark/>
          </w:tcPr>
          <w:p w14:paraId="7FDABD48"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36,30</w:t>
            </w:r>
          </w:p>
        </w:tc>
        <w:tc>
          <w:tcPr>
            <w:tcW w:w="375" w:type="pct"/>
            <w:noWrap/>
            <w:hideMark/>
          </w:tcPr>
          <w:p w14:paraId="059C620E"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0,0000052</w:t>
            </w:r>
          </w:p>
        </w:tc>
        <w:tc>
          <w:tcPr>
            <w:tcW w:w="375" w:type="pct"/>
            <w:noWrap/>
            <w:hideMark/>
          </w:tcPr>
          <w:p w14:paraId="5B6A5FF7"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0,00005987</w:t>
            </w:r>
          </w:p>
        </w:tc>
        <w:tc>
          <w:tcPr>
            <w:tcW w:w="316" w:type="pct"/>
            <w:noWrap/>
            <w:hideMark/>
          </w:tcPr>
          <w:p w14:paraId="1AF07F5E"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0,9979790</w:t>
            </w:r>
          </w:p>
        </w:tc>
      </w:tr>
      <w:tr w:rsidR="00087909" w:rsidRPr="002153A5" w14:paraId="1B34920C" w14:textId="77777777" w:rsidTr="0031493E">
        <w:trPr>
          <w:trHeight w:val="20"/>
        </w:trPr>
        <w:tc>
          <w:tcPr>
            <w:tcW w:w="243" w:type="pct"/>
            <w:noWrap/>
            <w:hideMark/>
          </w:tcPr>
          <w:p w14:paraId="65D62A91"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35</w:t>
            </w:r>
          </w:p>
        </w:tc>
        <w:tc>
          <w:tcPr>
            <w:tcW w:w="382" w:type="pct"/>
            <w:noWrap/>
            <w:hideMark/>
          </w:tcPr>
          <w:p w14:paraId="642BF1C9"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ТК 5-29</w:t>
            </w:r>
          </w:p>
        </w:tc>
        <w:tc>
          <w:tcPr>
            <w:tcW w:w="410" w:type="pct"/>
            <w:noWrap/>
            <w:hideMark/>
          </w:tcPr>
          <w:p w14:paraId="04E7A88E"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ТК 5-30</w:t>
            </w:r>
          </w:p>
        </w:tc>
        <w:tc>
          <w:tcPr>
            <w:tcW w:w="374" w:type="pct"/>
            <w:noWrap/>
            <w:hideMark/>
          </w:tcPr>
          <w:p w14:paraId="4639FEB7"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0,998</w:t>
            </w:r>
          </w:p>
        </w:tc>
        <w:tc>
          <w:tcPr>
            <w:tcW w:w="420" w:type="pct"/>
            <w:noWrap/>
            <w:hideMark/>
          </w:tcPr>
          <w:p w14:paraId="39ED95FC"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139</w:t>
            </w:r>
          </w:p>
        </w:tc>
        <w:tc>
          <w:tcPr>
            <w:tcW w:w="326" w:type="pct"/>
            <w:noWrap/>
            <w:hideMark/>
          </w:tcPr>
          <w:p w14:paraId="6A9FC6C7"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2013</w:t>
            </w:r>
          </w:p>
        </w:tc>
        <w:tc>
          <w:tcPr>
            <w:tcW w:w="373" w:type="pct"/>
            <w:noWrap/>
            <w:hideMark/>
          </w:tcPr>
          <w:p w14:paraId="0E999F28"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1</w:t>
            </w:r>
          </w:p>
        </w:tc>
        <w:tc>
          <w:tcPr>
            <w:tcW w:w="671" w:type="pct"/>
            <w:noWrap/>
            <w:hideMark/>
          </w:tcPr>
          <w:p w14:paraId="367B735C"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29</w:t>
            </w:r>
          </w:p>
        </w:tc>
        <w:tc>
          <w:tcPr>
            <w:tcW w:w="374" w:type="pct"/>
            <w:noWrap/>
            <w:hideMark/>
          </w:tcPr>
          <w:p w14:paraId="3905623F"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0,000019</w:t>
            </w:r>
          </w:p>
        </w:tc>
        <w:tc>
          <w:tcPr>
            <w:tcW w:w="361" w:type="pct"/>
            <w:noWrap/>
            <w:hideMark/>
          </w:tcPr>
          <w:p w14:paraId="1E96CBDA"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36,30</w:t>
            </w:r>
          </w:p>
        </w:tc>
        <w:tc>
          <w:tcPr>
            <w:tcW w:w="375" w:type="pct"/>
            <w:noWrap/>
            <w:hideMark/>
          </w:tcPr>
          <w:p w14:paraId="1A17302E"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0,0000026</w:t>
            </w:r>
          </w:p>
        </w:tc>
        <w:tc>
          <w:tcPr>
            <w:tcW w:w="375" w:type="pct"/>
            <w:noWrap/>
            <w:hideMark/>
          </w:tcPr>
          <w:p w14:paraId="06A02137"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0,00006252</w:t>
            </w:r>
          </w:p>
        </w:tc>
        <w:tc>
          <w:tcPr>
            <w:tcW w:w="316" w:type="pct"/>
            <w:noWrap/>
            <w:hideMark/>
          </w:tcPr>
          <w:p w14:paraId="4826FFEA"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0,9978897</w:t>
            </w:r>
          </w:p>
        </w:tc>
      </w:tr>
      <w:tr w:rsidR="00087909" w:rsidRPr="002153A5" w14:paraId="25184D2C" w14:textId="77777777" w:rsidTr="0031493E">
        <w:trPr>
          <w:trHeight w:val="20"/>
        </w:trPr>
        <w:tc>
          <w:tcPr>
            <w:tcW w:w="243" w:type="pct"/>
            <w:noWrap/>
            <w:hideMark/>
          </w:tcPr>
          <w:p w14:paraId="4AD38843"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36</w:t>
            </w:r>
          </w:p>
        </w:tc>
        <w:tc>
          <w:tcPr>
            <w:tcW w:w="382" w:type="pct"/>
            <w:noWrap/>
            <w:hideMark/>
          </w:tcPr>
          <w:p w14:paraId="301F4B22"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ТК 5-30</w:t>
            </w:r>
          </w:p>
        </w:tc>
        <w:tc>
          <w:tcPr>
            <w:tcW w:w="410" w:type="pct"/>
            <w:noWrap/>
            <w:hideMark/>
          </w:tcPr>
          <w:p w14:paraId="3B921432"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ТК 5-31</w:t>
            </w:r>
          </w:p>
        </w:tc>
        <w:tc>
          <w:tcPr>
            <w:tcW w:w="374" w:type="pct"/>
            <w:noWrap/>
            <w:hideMark/>
          </w:tcPr>
          <w:p w14:paraId="6E1D8885"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0,998</w:t>
            </w:r>
          </w:p>
        </w:tc>
        <w:tc>
          <w:tcPr>
            <w:tcW w:w="420" w:type="pct"/>
            <w:noWrap/>
            <w:hideMark/>
          </w:tcPr>
          <w:p w14:paraId="7E0B45A8"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207</w:t>
            </w:r>
          </w:p>
        </w:tc>
        <w:tc>
          <w:tcPr>
            <w:tcW w:w="326" w:type="pct"/>
            <w:noWrap/>
            <w:hideMark/>
          </w:tcPr>
          <w:p w14:paraId="117C3B3D"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2012</w:t>
            </w:r>
          </w:p>
        </w:tc>
        <w:tc>
          <w:tcPr>
            <w:tcW w:w="373" w:type="pct"/>
            <w:noWrap/>
            <w:hideMark/>
          </w:tcPr>
          <w:p w14:paraId="65F95AB7"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2</w:t>
            </w:r>
          </w:p>
        </w:tc>
        <w:tc>
          <w:tcPr>
            <w:tcW w:w="671" w:type="pct"/>
            <w:noWrap/>
            <w:hideMark/>
          </w:tcPr>
          <w:p w14:paraId="2A1A0A3B"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30</w:t>
            </w:r>
          </w:p>
        </w:tc>
        <w:tc>
          <w:tcPr>
            <w:tcW w:w="374" w:type="pct"/>
            <w:noWrap/>
            <w:hideMark/>
          </w:tcPr>
          <w:p w14:paraId="4407348D"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0,000022</w:t>
            </w:r>
          </w:p>
        </w:tc>
        <w:tc>
          <w:tcPr>
            <w:tcW w:w="361" w:type="pct"/>
            <w:noWrap/>
            <w:hideMark/>
          </w:tcPr>
          <w:p w14:paraId="6377EB20"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36,30</w:t>
            </w:r>
          </w:p>
        </w:tc>
        <w:tc>
          <w:tcPr>
            <w:tcW w:w="375" w:type="pct"/>
            <w:noWrap/>
            <w:hideMark/>
          </w:tcPr>
          <w:p w14:paraId="0A8405AB"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0,0000046</w:t>
            </w:r>
          </w:p>
        </w:tc>
        <w:tc>
          <w:tcPr>
            <w:tcW w:w="375" w:type="pct"/>
            <w:noWrap/>
            <w:hideMark/>
          </w:tcPr>
          <w:p w14:paraId="05DA18D6"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0,00006712</w:t>
            </w:r>
          </w:p>
        </w:tc>
        <w:tc>
          <w:tcPr>
            <w:tcW w:w="316" w:type="pct"/>
            <w:noWrap/>
            <w:hideMark/>
          </w:tcPr>
          <w:p w14:paraId="1AF78790"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0,9977345</w:t>
            </w:r>
          </w:p>
        </w:tc>
      </w:tr>
      <w:tr w:rsidR="00087909" w:rsidRPr="002153A5" w14:paraId="6E844EF3" w14:textId="77777777" w:rsidTr="0031493E">
        <w:trPr>
          <w:trHeight w:val="20"/>
        </w:trPr>
        <w:tc>
          <w:tcPr>
            <w:tcW w:w="243" w:type="pct"/>
            <w:noWrap/>
            <w:hideMark/>
          </w:tcPr>
          <w:p w14:paraId="30554AC1"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37</w:t>
            </w:r>
          </w:p>
        </w:tc>
        <w:tc>
          <w:tcPr>
            <w:tcW w:w="382" w:type="pct"/>
            <w:noWrap/>
            <w:hideMark/>
          </w:tcPr>
          <w:p w14:paraId="5321A9AD"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ТК 5-31</w:t>
            </w:r>
          </w:p>
        </w:tc>
        <w:tc>
          <w:tcPr>
            <w:tcW w:w="410" w:type="pct"/>
            <w:noWrap/>
            <w:hideMark/>
          </w:tcPr>
          <w:p w14:paraId="4D772A56"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ТК 5-32</w:t>
            </w:r>
          </w:p>
        </w:tc>
        <w:tc>
          <w:tcPr>
            <w:tcW w:w="374" w:type="pct"/>
            <w:noWrap/>
            <w:hideMark/>
          </w:tcPr>
          <w:p w14:paraId="6FA012EF"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0,998</w:t>
            </w:r>
          </w:p>
        </w:tc>
        <w:tc>
          <w:tcPr>
            <w:tcW w:w="420" w:type="pct"/>
            <w:noWrap/>
            <w:hideMark/>
          </w:tcPr>
          <w:p w14:paraId="6B035807"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242</w:t>
            </w:r>
          </w:p>
        </w:tc>
        <w:tc>
          <w:tcPr>
            <w:tcW w:w="326" w:type="pct"/>
            <w:noWrap/>
            <w:hideMark/>
          </w:tcPr>
          <w:p w14:paraId="7A54F276"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2012</w:t>
            </w:r>
          </w:p>
        </w:tc>
        <w:tc>
          <w:tcPr>
            <w:tcW w:w="373" w:type="pct"/>
            <w:noWrap/>
            <w:hideMark/>
          </w:tcPr>
          <w:p w14:paraId="27E684B1"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2</w:t>
            </w:r>
          </w:p>
        </w:tc>
        <w:tc>
          <w:tcPr>
            <w:tcW w:w="671" w:type="pct"/>
            <w:noWrap/>
            <w:hideMark/>
          </w:tcPr>
          <w:p w14:paraId="517D3C76"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30</w:t>
            </w:r>
          </w:p>
        </w:tc>
        <w:tc>
          <w:tcPr>
            <w:tcW w:w="374" w:type="pct"/>
            <w:noWrap/>
            <w:hideMark/>
          </w:tcPr>
          <w:p w14:paraId="4C85639E"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0,000022</w:t>
            </w:r>
          </w:p>
        </w:tc>
        <w:tc>
          <w:tcPr>
            <w:tcW w:w="361" w:type="pct"/>
            <w:noWrap/>
            <w:hideMark/>
          </w:tcPr>
          <w:p w14:paraId="344B7BB1"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36,30</w:t>
            </w:r>
          </w:p>
        </w:tc>
        <w:tc>
          <w:tcPr>
            <w:tcW w:w="375" w:type="pct"/>
            <w:noWrap/>
            <w:hideMark/>
          </w:tcPr>
          <w:p w14:paraId="4ED5003A"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0,0000054</w:t>
            </w:r>
          </w:p>
        </w:tc>
        <w:tc>
          <w:tcPr>
            <w:tcW w:w="375" w:type="pct"/>
            <w:noWrap/>
            <w:hideMark/>
          </w:tcPr>
          <w:p w14:paraId="5C76A37C"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0,00007252</w:t>
            </w:r>
          </w:p>
        </w:tc>
        <w:tc>
          <w:tcPr>
            <w:tcW w:w="316" w:type="pct"/>
            <w:noWrap/>
            <w:hideMark/>
          </w:tcPr>
          <w:p w14:paraId="4E6AB3E6"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0,9975525</w:t>
            </w:r>
          </w:p>
        </w:tc>
      </w:tr>
      <w:tr w:rsidR="00087909" w:rsidRPr="002153A5" w14:paraId="164F1574" w14:textId="77777777" w:rsidTr="0031493E">
        <w:trPr>
          <w:trHeight w:val="20"/>
        </w:trPr>
        <w:tc>
          <w:tcPr>
            <w:tcW w:w="243" w:type="pct"/>
            <w:noWrap/>
            <w:hideMark/>
          </w:tcPr>
          <w:p w14:paraId="64D5BCA8"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38</w:t>
            </w:r>
          </w:p>
        </w:tc>
        <w:tc>
          <w:tcPr>
            <w:tcW w:w="382" w:type="pct"/>
            <w:noWrap/>
            <w:hideMark/>
          </w:tcPr>
          <w:p w14:paraId="76B366F3"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ТК 5-32</w:t>
            </w:r>
          </w:p>
        </w:tc>
        <w:tc>
          <w:tcPr>
            <w:tcW w:w="410" w:type="pct"/>
            <w:noWrap/>
            <w:hideMark/>
          </w:tcPr>
          <w:p w14:paraId="5B816406"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w:t>
            </w:r>
          </w:p>
        </w:tc>
        <w:tc>
          <w:tcPr>
            <w:tcW w:w="374" w:type="pct"/>
            <w:noWrap/>
            <w:hideMark/>
          </w:tcPr>
          <w:p w14:paraId="0DE71BD1"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0,998</w:t>
            </w:r>
          </w:p>
        </w:tc>
        <w:tc>
          <w:tcPr>
            <w:tcW w:w="420" w:type="pct"/>
            <w:noWrap/>
            <w:hideMark/>
          </w:tcPr>
          <w:p w14:paraId="7622C809"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118</w:t>
            </w:r>
          </w:p>
        </w:tc>
        <w:tc>
          <w:tcPr>
            <w:tcW w:w="326" w:type="pct"/>
            <w:noWrap/>
            <w:hideMark/>
          </w:tcPr>
          <w:p w14:paraId="2F60FA6E"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2013</w:t>
            </w:r>
          </w:p>
        </w:tc>
        <w:tc>
          <w:tcPr>
            <w:tcW w:w="373" w:type="pct"/>
            <w:noWrap/>
            <w:hideMark/>
          </w:tcPr>
          <w:p w14:paraId="36741CDD"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2</w:t>
            </w:r>
          </w:p>
        </w:tc>
        <w:tc>
          <w:tcPr>
            <w:tcW w:w="671" w:type="pct"/>
            <w:noWrap/>
            <w:hideMark/>
          </w:tcPr>
          <w:p w14:paraId="1F840807"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29</w:t>
            </w:r>
          </w:p>
        </w:tc>
        <w:tc>
          <w:tcPr>
            <w:tcW w:w="374" w:type="pct"/>
            <w:noWrap/>
            <w:hideMark/>
          </w:tcPr>
          <w:p w14:paraId="2734C1CC"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0,000019</w:t>
            </w:r>
          </w:p>
        </w:tc>
        <w:tc>
          <w:tcPr>
            <w:tcW w:w="361" w:type="pct"/>
            <w:noWrap/>
            <w:hideMark/>
          </w:tcPr>
          <w:p w14:paraId="2DFB6D00"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36,30</w:t>
            </w:r>
          </w:p>
        </w:tc>
        <w:tc>
          <w:tcPr>
            <w:tcW w:w="375" w:type="pct"/>
            <w:noWrap/>
            <w:hideMark/>
          </w:tcPr>
          <w:p w14:paraId="21917431"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0,0000022</w:t>
            </w:r>
          </w:p>
        </w:tc>
        <w:tc>
          <w:tcPr>
            <w:tcW w:w="375" w:type="pct"/>
            <w:noWrap/>
            <w:hideMark/>
          </w:tcPr>
          <w:p w14:paraId="64233173"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0,00007475</w:t>
            </w:r>
          </w:p>
        </w:tc>
        <w:tc>
          <w:tcPr>
            <w:tcW w:w="316" w:type="pct"/>
            <w:noWrap/>
            <w:hideMark/>
          </w:tcPr>
          <w:p w14:paraId="352CE4B7"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0,9974771</w:t>
            </w:r>
          </w:p>
        </w:tc>
      </w:tr>
      <w:tr w:rsidR="00087909" w:rsidRPr="002153A5" w14:paraId="7145058E" w14:textId="77777777" w:rsidTr="0031493E">
        <w:trPr>
          <w:trHeight w:val="20"/>
        </w:trPr>
        <w:tc>
          <w:tcPr>
            <w:tcW w:w="243" w:type="pct"/>
            <w:noWrap/>
            <w:hideMark/>
          </w:tcPr>
          <w:p w14:paraId="72F6B5DD"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39</w:t>
            </w:r>
          </w:p>
        </w:tc>
        <w:tc>
          <w:tcPr>
            <w:tcW w:w="382" w:type="pct"/>
            <w:noWrap/>
            <w:hideMark/>
          </w:tcPr>
          <w:p w14:paraId="7DABDE5C"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w:t>
            </w:r>
          </w:p>
        </w:tc>
        <w:tc>
          <w:tcPr>
            <w:tcW w:w="410" w:type="pct"/>
            <w:noWrap/>
            <w:hideMark/>
          </w:tcPr>
          <w:p w14:paraId="457E7206"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ТК 5-33</w:t>
            </w:r>
          </w:p>
        </w:tc>
        <w:tc>
          <w:tcPr>
            <w:tcW w:w="374" w:type="pct"/>
            <w:noWrap/>
            <w:hideMark/>
          </w:tcPr>
          <w:p w14:paraId="1EE91ABC"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0,998</w:t>
            </w:r>
          </w:p>
        </w:tc>
        <w:tc>
          <w:tcPr>
            <w:tcW w:w="420" w:type="pct"/>
            <w:noWrap/>
            <w:hideMark/>
          </w:tcPr>
          <w:p w14:paraId="6FB36DDE"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78</w:t>
            </w:r>
          </w:p>
        </w:tc>
        <w:tc>
          <w:tcPr>
            <w:tcW w:w="326" w:type="pct"/>
            <w:noWrap/>
            <w:hideMark/>
          </w:tcPr>
          <w:p w14:paraId="518ADA1B"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2013</w:t>
            </w:r>
          </w:p>
        </w:tc>
        <w:tc>
          <w:tcPr>
            <w:tcW w:w="373" w:type="pct"/>
            <w:noWrap/>
            <w:hideMark/>
          </w:tcPr>
          <w:p w14:paraId="56DE0C68"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2</w:t>
            </w:r>
          </w:p>
        </w:tc>
        <w:tc>
          <w:tcPr>
            <w:tcW w:w="671" w:type="pct"/>
            <w:noWrap/>
            <w:hideMark/>
          </w:tcPr>
          <w:p w14:paraId="1F8EE061"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29</w:t>
            </w:r>
          </w:p>
        </w:tc>
        <w:tc>
          <w:tcPr>
            <w:tcW w:w="374" w:type="pct"/>
            <w:noWrap/>
            <w:hideMark/>
          </w:tcPr>
          <w:p w14:paraId="4742A09C"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0,000019</w:t>
            </w:r>
          </w:p>
        </w:tc>
        <w:tc>
          <w:tcPr>
            <w:tcW w:w="361" w:type="pct"/>
            <w:noWrap/>
            <w:hideMark/>
          </w:tcPr>
          <w:p w14:paraId="6218636D"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36,30</w:t>
            </w:r>
          </w:p>
        </w:tc>
        <w:tc>
          <w:tcPr>
            <w:tcW w:w="375" w:type="pct"/>
            <w:noWrap/>
            <w:hideMark/>
          </w:tcPr>
          <w:p w14:paraId="5CAB35DF"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0,0000015</w:t>
            </w:r>
          </w:p>
        </w:tc>
        <w:tc>
          <w:tcPr>
            <w:tcW w:w="375" w:type="pct"/>
            <w:noWrap/>
            <w:hideMark/>
          </w:tcPr>
          <w:p w14:paraId="2F3E8DB8"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0,00007624</w:t>
            </w:r>
          </w:p>
        </w:tc>
        <w:tc>
          <w:tcPr>
            <w:tcW w:w="316" w:type="pct"/>
            <w:noWrap/>
            <w:hideMark/>
          </w:tcPr>
          <w:p w14:paraId="0DCFA04B"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0,9974270</w:t>
            </w:r>
          </w:p>
        </w:tc>
      </w:tr>
      <w:tr w:rsidR="00087909" w:rsidRPr="002153A5" w14:paraId="08969836" w14:textId="77777777" w:rsidTr="0031493E">
        <w:trPr>
          <w:trHeight w:val="20"/>
        </w:trPr>
        <w:tc>
          <w:tcPr>
            <w:tcW w:w="243" w:type="pct"/>
            <w:noWrap/>
            <w:hideMark/>
          </w:tcPr>
          <w:p w14:paraId="7FF30E25"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40</w:t>
            </w:r>
          </w:p>
        </w:tc>
        <w:tc>
          <w:tcPr>
            <w:tcW w:w="382" w:type="pct"/>
            <w:noWrap/>
            <w:hideMark/>
          </w:tcPr>
          <w:p w14:paraId="2A72A17F"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ТК 5-33</w:t>
            </w:r>
          </w:p>
        </w:tc>
        <w:tc>
          <w:tcPr>
            <w:tcW w:w="410" w:type="pct"/>
            <w:noWrap/>
            <w:hideMark/>
          </w:tcPr>
          <w:p w14:paraId="0AAA48F3"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ТК 5-34</w:t>
            </w:r>
          </w:p>
        </w:tc>
        <w:tc>
          <w:tcPr>
            <w:tcW w:w="374" w:type="pct"/>
            <w:noWrap/>
            <w:hideMark/>
          </w:tcPr>
          <w:p w14:paraId="41BD5484"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0,998</w:t>
            </w:r>
          </w:p>
        </w:tc>
        <w:tc>
          <w:tcPr>
            <w:tcW w:w="420" w:type="pct"/>
            <w:noWrap/>
            <w:hideMark/>
          </w:tcPr>
          <w:p w14:paraId="17601550"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193</w:t>
            </w:r>
          </w:p>
        </w:tc>
        <w:tc>
          <w:tcPr>
            <w:tcW w:w="326" w:type="pct"/>
            <w:noWrap/>
            <w:hideMark/>
          </w:tcPr>
          <w:p w14:paraId="5C1E4ADE"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2013</w:t>
            </w:r>
          </w:p>
        </w:tc>
        <w:tc>
          <w:tcPr>
            <w:tcW w:w="373" w:type="pct"/>
            <w:noWrap/>
            <w:hideMark/>
          </w:tcPr>
          <w:p w14:paraId="112B1851"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2</w:t>
            </w:r>
          </w:p>
        </w:tc>
        <w:tc>
          <w:tcPr>
            <w:tcW w:w="671" w:type="pct"/>
            <w:noWrap/>
            <w:hideMark/>
          </w:tcPr>
          <w:p w14:paraId="3D50A3F5"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29</w:t>
            </w:r>
          </w:p>
        </w:tc>
        <w:tc>
          <w:tcPr>
            <w:tcW w:w="374" w:type="pct"/>
            <w:noWrap/>
            <w:hideMark/>
          </w:tcPr>
          <w:p w14:paraId="59AEC13F"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0,000019</w:t>
            </w:r>
          </w:p>
        </w:tc>
        <w:tc>
          <w:tcPr>
            <w:tcW w:w="361" w:type="pct"/>
            <w:noWrap/>
            <w:hideMark/>
          </w:tcPr>
          <w:p w14:paraId="20388686"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36,30</w:t>
            </w:r>
          </w:p>
        </w:tc>
        <w:tc>
          <w:tcPr>
            <w:tcW w:w="375" w:type="pct"/>
            <w:noWrap/>
            <w:hideMark/>
          </w:tcPr>
          <w:p w14:paraId="338D8717"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0,0000037</w:t>
            </w:r>
          </w:p>
        </w:tc>
        <w:tc>
          <w:tcPr>
            <w:tcW w:w="375" w:type="pct"/>
            <w:noWrap/>
            <w:hideMark/>
          </w:tcPr>
          <w:p w14:paraId="578450F9"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0,00007992</w:t>
            </w:r>
          </w:p>
        </w:tc>
        <w:tc>
          <w:tcPr>
            <w:tcW w:w="316" w:type="pct"/>
            <w:noWrap/>
            <w:hideMark/>
          </w:tcPr>
          <w:p w14:paraId="0A235593"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0,9973031</w:t>
            </w:r>
          </w:p>
        </w:tc>
      </w:tr>
      <w:tr w:rsidR="00087909" w:rsidRPr="002153A5" w14:paraId="691D4265" w14:textId="77777777" w:rsidTr="0031493E">
        <w:trPr>
          <w:trHeight w:val="20"/>
        </w:trPr>
        <w:tc>
          <w:tcPr>
            <w:tcW w:w="243" w:type="pct"/>
            <w:noWrap/>
            <w:hideMark/>
          </w:tcPr>
          <w:p w14:paraId="1459FEC0"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lastRenderedPageBreak/>
              <w:t>41</w:t>
            </w:r>
          </w:p>
        </w:tc>
        <w:tc>
          <w:tcPr>
            <w:tcW w:w="382" w:type="pct"/>
            <w:noWrap/>
            <w:hideMark/>
          </w:tcPr>
          <w:p w14:paraId="5B8EC8E4"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ТК 5-34</w:t>
            </w:r>
          </w:p>
        </w:tc>
        <w:tc>
          <w:tcPr>
            <w:tcW w:w="410" w:type="pct"/>
            <w:noWrap/>
            <w:hideMark/>
          </w:tcPr>
          <w:p w14:paraId="0FBDB510"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w:t>
            </w:r>
          </w:p>
        </w:tc>
        <w:tc>
          <w:tcPr>
            <w:tcW w:w="374" w:type="pct"/>
            <w:noWrap/>
            <w:hideMark/>
          </w:tcPr>
          <w:p w14:paraId="7BD7DF4E"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0,998</w:t>
            </w:r>
          </w:p>
        </w:tc>
        <w:tc>
          <w:tcPr>
            <w:tcW w:w="420" w:type="pct"/>
            <w:noWrap/>
            <w:hideMark/>
          </w:tcPr>
          <w:p w14:paraId="239EB1E4"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53</w:t>
            </w:r>
          </w:p>
        </w:tc>
        <w:tc>
          <w:tcPr>
            <w:tcW w:w="326" w:type="pct"/>
            <w:noWrap/>
            <w:hideMark/>
          </w:tcPr>
          <w:p w14:paraId="1A1B49BA"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2033</w:t>
            </w:r>
          </w:p>
        </w:tc>
        <w:tc>
          <w:tcPr>
            <w:tcW w:w="373" w:type="pct"/>
            <w:noWrap/>
            <w:hideMark/>
          </w:tcPr>
          <w:p w14:paraId="23E82C81"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2</w:t>
            </w:r>
          </w:p>
        </w:tc>
        <w:tc>
          <w:tcPr>
            <w:tcW w:w="671" w:type="pct"/>
            <w:noWrap/>
            <w:hideMark/>
          </w:tcPr>
          <w:p w14:paraId="1D0012BA"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9</w:t>
            </w:r>
          </w:p>
        </w:tc>
        <w:tc>
          <w:tcPr>
            <w:tcW w:w="374" w:type="pct"/>
            <w:noWrap/>
            <w:hideMark/>
          </w:tcPr>
          <w:p w14:paraId="26DB3673"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0,000006</w:t>
            </w:r>
          </w:p>
        </w:tc>
        <w:tc>
          <w:tcPr>
            <w:tcW w:w="361" w:type="pct"/>
            <w:noWrap/>
            <w:hideMark/>
          </w:tcPr>
          <w:p w14:paraId="42C49B31"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36,30</w:t>
            </w:r>
          </w:p>
        </w:tc>
        <w:tc>
          <w:tcPr>
            <w:tcW w:w="375" w:type="pct"/>
            <w:noWrap/>
            <w:hideMark/>
          </w:tcPr>
          <w:p w14:paraId="0B82703C"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0,0000003</w:t>
            </w:r>
          </w:p>
        </w:tc>
        <w:tc>
          <w:tcPr>
            <w:tcW w:w="375" w:type="pct"/>
            <w:noWrap/>
            <w:hideMark/>
          </w:tcPr>
          <w:p w14:paraId="26186193"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0,00008022</w:t>
            </w:r>
          </w:p>
        </w:tc>
        <w:tc>
          <w:tcPr>
            <w:tcW w:w="316" w:type="pct"/>
            <w:noWrap/>
            <w:hideMark/>
          </w:tcPr>
          <w:p w14:paraId="10640B96"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0,9972928</w:t>
            </w:r>
          </w:p>
        </w:tc>
      </w:tr>
      <w:tr w:rsidR="00087909" w:rsidRPr="002153A5" w14:paraId="346143E9" w14:textId="77777777" w:rsidTr="0031493E">
        <w:trPr>
          <w:trHeight w:val="20"/>
        </w:trPr>
        <w:tc>
          <w:tcPr>
            <w:tcW w:w="243" w:type="pct"/>
            <w:noWrap/>
            <w:hideMark/>
          </w:tcPr>
          <w:p w14:paraId="228912C8"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42</w:t>
            </w:r>
          </w:p>
        </w:tc>
        <w:tc>
          <w:tcPr>
            <w:tcW w:w="382" w:type="pct"/>
            <w:noWrap/>
            <w:hideMark/>
          </w:tcPr>
          <w:p w14:paraId="7FA24052"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w:t>
            </w:r>
          </w:p>
        </w:tc>
        <w:tc>
          <w:tcPr>
            <w:tcW w:w="410" w:type="pct"/>
            <w:noWrap/>
            <w:hideMark/>
          </w:tcPr>
          <w:p w14:paraId="0E8A7670"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З/А</w:t>
            </w:r>
          </w:p>
        </w:tc>
        <w:tc>
          <w:tcPr>
            <w:tcW w:w="374" w:type="pct"/>
            <w:noWrap/>
            <w:hideMark/>
          </w:tcPr>
          <w:p w14:paraId="70EE68D9"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0,998</w:t>
            </w:r>
          </w:p>
        </w:tc>
        <w:tc>
          <w:tcPr>
            <w:tcW w:w="420" w:type="pct"/>
            <w:noWrap/>
            <w:hideMark/>
          </w:tcPr>
          <w:p w14:paraId="05393596"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13</w:t>
            </w:r>
          </w:p>
        </w:tc>
        <w:tc>
          <w:tcPr>
            <w:tcW w:w="326" w:type="pct"/>
            <w:noWrap/>
            <w:hideMark/>
          </w:tcPr>
          <w:p w14:paraId="7EC96C91"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2033</w:t>
            </w:r>
          </w:p>
        </w:tc>
        <w:tc>
          <w:tcPr>
            <w:tcW w:w="373" w:type="pct"/>
            <w:noWrap/>
            <w:hideMark/>
          </w:tcPr>
          <w:p w14:paraId="1056F5E8"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2</w:t>
            </w:r>
          </w:p>
        </w:tc>
        <w:tc>
          <w:tcPr>
            <w:tcW w:w="671" w:type="pct"/>
            <w:noWrap/>
            <w:hideMark/>
          </w:tcPr>
          <w:p w14:paraId="7324893D"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9</w:t>
            </w:r>
          </w:p>
        </w:tc>
        <w:tc>
          <w:tcPr>
            <w:tcW w:w="374" w:type="pct"/>
            <w:noWrap/>
            <w:hideMark/>
          </w:tcPr>
          <w:p w14:paraId="5BB1DFB2"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0,000006</w:t>
            </w:r>
          </w:p>
        </w:tc>
        <w:tc>
          <w:tcPr>
            <w:tcW w:w="361" w:type="pct"/>
            <w:noWrap/>
            <w:hideMark/>
          </w:tcPr>
          <w:p w14:paraId="51DF974A"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36,30</w:t>
            </w:r>
          </w:p>
        </w:tc>
        <w:tc>
          <w:tcPr>
            <w:tcW w:w="375" w:type="pct"/>
            <w:noWrap/>
            <w:hideMark/>
          </w:tcPr>
          <w:p w14:paraId="09BBD3BE"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0,0000001</w:t>
            </w:r>
          </w:p>
        </w:tc>
        <w:tc>
          <w:tcPr>
            <w:tcW w:w="375" w:type="pct"/>
            <w:noWrap/>
            <w:hideMark/>
          </w:tcPr>
          <w:p w14:paraId="05B6DC0B"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0,00008030</w:t>
            </w:r>
          </w:p>
        </w:tc>
        <w:tc>
          <w:tcPr>
            <w:tcW w:w="316" w:type="pct"/>
            <w:noWrap/>
            <w:hideMark/>
          </w:tcPr>
          <w:p w14:paraId="5324586E"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0,9972904</w:t>
            </w:r>
          </w:p>
        </w:tc>
      </w:tr>
      <w:tr w:rsidR="00087909" w:rsidRPr="002153A5" w14:paraId="3C1E08E8" w14:textId="77777777" w:rsidTr="0031493E">
        <w:trPr>
          <w:trHeight w:val="20"/>
        </w:trPr>
        <w:tc>
          <w:tcPr>
            <w:tcW w:w="243" w:type="pct"/>
            <w:noWrap/>
            <w:hideMark/>
          </w:tcPr>
          <w:p w14:paraId="12771438"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43</w:t>
            </w:r>
          </w:p>
        </w:tc>
        <w:tc>
          <w:tcPr>
            <w:tcW w:w="382" w:type="pct"/>
            <w:noWrap/>
            <w:hideMark/>
          </w:tcPr>
          <w:p w14:paraId="7D4F6243"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З/А</w:t>
            </w:r>
          </w:p>
        </w:tc>
        <w:tc>
          <w:tcPr>
            <w:tcW w:w="410" w:type="pct"/>
            <w:noWrap/>
            <w:hideMark/>
          </w:tcPr>
          <w:p w14:paraId="69798DD6"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w:t>
            </w:r>
          </w:p>
        </w:tc>
        <w:tc>
          <w:tcPr>
            <w:tcW w:w="374" w:type="pct"/>
            <w:noWrap/>
            <w:hideMark/>
          </w:tcPr>
          <w:p w14:paraId="7743415A"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0,998</w:t>
            </w:r>
          </w:p>
        </w:tc>
        <w:tc>
          <w:tcPr>
            <w:tcW w:w="420" w:type="pct"/>
            <w:noWrap/>
            <w:hideMark/>
          </w:tcPr>
          <w:p w14:paraId="6A2F0823"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2</w:t>
            </w:r>
          </w:p>
        </w:tc>
        <w:tc>
          <w:tcPr>
            <w:tcW w:w="326" w:type="pct"/>
            <w:noWrap/>
            <w:hideMark/>
          </w:tcPr>
          <w:p w14:paraId="29581D07"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1989</w:t>
            </w:r>
          </w:p>
        </w:tc>
        <w:tc>
          <w:tcPr>
            <w:tcW w:w="373" w:type="pct"/>
            <w:noWrap/>
            <w:hideMark/>
          </w:tcPr>
          <w:p w14:paraId="345E681D"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2</w:t>
            </w:r>
          </w:p>
        </w:tc>
        <w:tc>
          <w:tcPr>
            <w:tcW w:w="671" w:type="pct"/>
            <w:noWrap/>
            <w:hideMark/>
          </w:tcPr>
          <w:p w14:paraId="24CD00D2"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53</w:t>
            </w:r>
          </w:p>
        </w:tc>
        <w:tc>
          <w:tcPr>
            <w:tcW w:w="374" w:type="pct"/>
            <w:noWrap/>
            <w:hideMark/>
          </w:tcPr>
          <w:p w14:paraId="67A53B6C"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0,143653</w:t>
            </w:r>
          </w:p>
        </w:tc>
        <w:tc>
          <w:tcPr>
            <w:tcW w:w="361" w:type="pct"/>
            <w:noWrap/>
            <w:hideMark/>
          </w:tcPr>
          <w:p w14:paraId="48E594D8"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36,30</w:t>
            </w:r>
          </w:p>
        </w:tc>
        <w:tc>
          <w:tcPr>
            <w:tcW w:w="375" w:type="pct"/>
            <w:noWrap/>
            <w:hideMark/>
          </w:tcPr>
          <w:p w14:paraId="2A8C10EA"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0,0002844</w:t>
            </w:r>
          </w:p>
        </w:tc>
        <w:tc>
          <w:tcPr>
            <w:tcW w:w="375" w:type="pct"/>
            <w:noWrap/>
            <w:hideMark/>
          </w:tcPr>
          <w:p w14:paraId="5A71B0CE"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0,00036473</w:t>
            </w:r>
          </w:p>
        </w:tc>
        <w:tc>
          <w:tcPr>
            <w:tcW w:w="316" w:type="pct"/>
            <w:noWrap/>
            <w:hideMark/>
          </w:tcPr>
          <w:p w14:paraId="5698B9D5"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0,9877056</w:t>
            </w:r>
          </w:p>
        </w:tc>
      </w:tr>
      <w:tr w:rsidR="00087909" w:rsidRPr="002153A5" w14:paraId="798DE98A" w14:textId="77777777" w:rsidTr="0031493E">
        <w:trPr>
          <w:trHeight w:val="20"/>
        </w:trPr>
        <w:tc>
          <w:tcPr>
            <w:tcW w:w="243" w:type="pct"/>
            <w:noWrap/>
            <w:hideMark/>
          </w:tcPr>
          <w:p w14:paraId="67486EAA"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44</w:t>
            </w:r>
          </w:p>
        </w:tc>
        <w:tc>
          <w:tcPr>
            <w:tcW w:w="382" w:type="pct"/>
            <w:noWrap/>
            <w:hideMark/>
          </w:tcPr>
          <w:p w14:paraId="60CA6D69"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w:t>
            </w:r>
          </w:p>
        </w:tc>
        <w:tc>
          <w:tcPr>
            <w:tcW w:w="410" w:type="pct"/>
            <w:noWrap/>
            <w:hideMark/>
          </w:tcPr>
          <w:p w14:paraId="50D4466F"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w:t>
            </w:r>
          </w:p>
        </w:tc>
        <w:tc>
          <w:tcPr>
            <w:tcW w:w="374" w:type="pct"/>
            <w:noWrap/>
            <w:hideMark/>
          </w:tcPr>
          <w:p w14:paraId="7A9F02BD"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0,998</w:t>
            </w:r>
          </w:p>
        </w:tc>
        <w:tc>
          <w:tcPr>
            <w:tcW w:w="420" w:type="pct"/>
            <w:noWrap/>
            <w:hideMark/>
          </w:tcPr>
          <w:p w14:paraId="4138F483"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8</w:t>
            </w:r>
          </w:p>
        </w:tc>
        <w:tc>
          <w:tcPr>
            <w:tcW w:w="326" w:type="pct"/>
            <w:noWrap/>
            <w:hideMark/>
          </w:tcPr>
          <w:p w14:paraId="41091623"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2033</w:t>
            </w:r>
          </w:p>
        </w:tc>
        <w:tc>
          <w:tcPr>
            <w:tcW w:w="373" w:type="pct"/>
            <w:noWrap/>
            <w:hideMark/>
          </w:tcPr>
          <w:p w14:paraId="14A320AC"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2</w:t>
            </w:r>
          </w:p>
        </w:tc>
        <w:tc>
          <w:tcPr>
            <w:tcW w:w="671" w:type="pct"/>
            <w:noWrap/>
            <w:hideMark/>
          </w:tcPr>
          <w:p w14:paraId="512925CC"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9</w:t>
            </w:r>
          </w:p>
        </w:tc>
        <w:tc>
          <w:tcPr>
            <w:tcW w:w="374" w:type="pct"/>
            <w:noWrap/>
            <w:hideMark/>
          </w:tcPr>
          <w:p w14:paraId="329BEF9B"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0,000006</w:t>
            </w:r>
          </w:p>
        </w:tc>
        <w:tc>
          <w:tcPr>
            <w:tcW w:w="361" w:type="pct"/>
            <w:noWrap/>
            <w:hideMark/>
          </w:tcPr>
          <w:p w14:paraId="2343E7C0"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36,30</w:t>
            </w:r>
          </w:p>
        </w:tc>
        <w:tc>
          <w:tcPr>
            <w:tcW w:w="375" w:type="pct"/>
            <w:noWrap/>
            <w:hideMark/>
          </w:tcPr>
          <w:p w14:paraId="7F1E6D70"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0,0000000</w:t>
            </w:r>
          </w:p>
        </w:tc>
        <w:tc>
          <w:tcPr>
            <w:tcW w:w="375" w:type="pct"/>
            <w:noWrap/>
            <w:hideMark/>
          </w:tcPr>
          <w:p w14:paraId="4D5966D6"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0,00036477</w:t>
            </w:r>
          </w:p>
        </w:tc>
        <w:tc>
          <w:tcPr>
            <w:tcW w:w="316" w:type="pct"/>
            <w:noWrap/>
            <w:hideMark/>
          </w:tcPr>
          <w:p w14:paraId="79CAF109"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0,9877041</w:t>
            </w:r>
          </w:p>
        </w:tc>
      </w:tr>
      <w:tr w:rsidR="00087909" w:rsidRPr="002153A5" w14:paraId="661731C3" w14:textId="77777777" w:rsidTr="0031493E">
        <w:trPr>
          <w:trHeight w:val="20"/>
        </w:trPr>
        <w:tc>
          <w:tcPr>
            <w:tcW w:w="243" w:type="pct"/>
            <w:noWrap/>
            <w:hideMark/>
          </w:tcPr>
          <w:p w14:paraId="54455C53"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45</w:t>
            </w:r>
          </w:p>
        </w:tc>
        <w:tc>
          <w:tcPr>
            <w:tcW w:w="382" w:type="pct"/>
            <w:noWrap/>
            <w:hideMark/>
          </w:tcPr>
          <w:p w14:paraId="03F3CC79"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w:t>
            </w:r>
          </w:p>
        </w:tc>
        <w:tc>
          <w:tcPr>
            <w:tcW w:w="410" w:type="pct"/>
            <w:noWrap/>
            <w:hideMark/>
          </w:tcPr>
          <w:p w14:paraId="3AF7FC26"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З/А</w:t>
            </w:r>
          </w:p>
        </w:tc>
        <w:tc>
          <w:tcPr>
            <w:tcW w:w="374" w:type="pct"/>
            <w:noWrap/>
            <w:hideMark/>
          </w:tcPr>
          <w:p w14:paraId="56910E80"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0,802</w:t>
            </w:r>
          </w:p>
        </w:tc>
        <w:tc>
          <w:tcPr>
            <w:tcW w:w="420" w:type="pct"/>
            <w:noWrap/>
            <w:hideMark/>
          </w:tcPr>
          <w:p w14:paraId="15E63665"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2</w:t>
            </w:r>
          </w:p>
        </w:tc>
        <w:tc>
          <w:tcPr>
            <w:tcW w:w="326" w:type="pct"/>
            <w:noWrap/>
            <w:hideMark/>
          </w:tcPr>
          <w:p w14:paraId="3BC177C4"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2034</w:t>
            </w:r>
          </w:p>
        </w:tc>
        <w:tc>
          <w:tcPr>
            <w:tcW w:w="373" w:type="pct"/>
            <w:noWrap/>
            <w:hideMark/>
          </w:tcPr>
          <w:p w14:paraId="081C6117"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2</w:t>
            </w:r>
          </w:p>
        </w:tc>
        <w:tc>
          <w:tcPr>
            <w:tcW w:w="671" w:type="pct"/>
            <w:noWrap/>
            <w:hideMark/>
          </w:tcPr>
          <w:p w14:paraId="43C55C63"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8</w:t>
            </w:r>
          </w:p>
        </w:tc>
        <w:tc>
          <w:tcPr>
            <w:tcW w:w="374" w:type="pct"/>
            <w:noWrap/>
            <w:hideMark/>
          </w:tcPr>
          <w:p w14:paraId="0576222D"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0,000006</w:t>
            </w:r>
          </w:p>
        </w:tc>
        <w:tc>
          <w:tcPr>
            <w:tcW w:w="361" w:type="pct"/>
            <w:noWrap/>
            <w:hideMark/>
          </w:tcPr>
          <w:p w14:paraId="2009D484"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37,00</w:t>
            </w:r>
          </w:p>
        </w:tc>
        <w:tc>
          <w:tcPr>
            <w:tcW w:w="375" w:type="pct"/>
            <w:noWrap/>
            <w:hideMark/>
          </w:tcPr>
          <w:p w14:paraId="342AA053"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0,0000000</w:t>
            </w:r>
          </w:p>
        </w:tc>
        <w:tc>
          <w:tcPr>
            <w:tcW w:w="375" w:type="pct"/>
            <w:noWrap/>
            <w:hideMark/>
          </w:tcPr>
          <w:p w14:paraId="625557DB"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0,00036479</w:t>
            </w:r>
          </w:p>
        </w:tc>
        <w:tc>
          <w:tcPr>
            <w:tcW w:w="316" w:type="pct"/>
            <w:noWrap/>
            <w:hideMark/>
          </w:tcPr>
          <w:p w14:paraId="7F18663D"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0,9877036</w:t>
            </w:r>
          </w:p>
        </w:tc>
      </w:tr>
      <w:tr w:rsidR="00087909" w:rsidRPr="002153A5" w14:paraId="67143AF3" w14:textId="77777777" w:rsidTr="0031493E">
        <w:trPr>
          <w:trHeight w:val="20"/>
        </w:trPr>
        <w:tc>
          <w:tcPr>
            <w:tcW w:w="243" w:type="pct"/>
            <w:noWrap/>
            <w:hideMark/>
          </w:tcPr>
          <w:p w14:paraId="22DCEC92"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46</w:t>
            </w:r>
          </w:p>
        </w:tc>
        <w:tc>
          <w:tcPr>
            <w:tcW w:w="382" w:type="pct"/>
            <w:noWrap/>
            <w:hideMark/>
          </w:tcPr>
          <w:p w14:paraId="106C51A4"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З/А</w:t>
            </w:r>
          </w:p>
        </w:tc>
        <w:tc>
          <w:tcPr>
            <w:tcW w:w="410" w:type="pct"/>
            <w:noWrap/>
            <w:hideMark/>
          </w:tcPr>
          <w:p w14:paraId="2684C7B0"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НС ул. Неделина, 5</w:t>
            </w:r>
          </w:p>
        </w:tc>
        <w:tc>
          <w:tcPr>
            <w:tcW w:w="374" w:type="pct"/>
            <w:noWrap/>
            <w:hideMark/>
          </w:tcPr>
          <w:p w14:paraId="4EED6CE0"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0,802</w:t>
            </w:r>
          </w:p>
        </w:tc>
        <w:tc>
          <w:tcPr>
            <w:tcW w:w="420" w:type="pct"/>
            <w:noWrap/>
            <w:hideMark/>
          </w:tcPr>
          <w:p w14:paraId="0576A139"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4</w:t>
            </w:r>
          </w:p>
        </w:tc>
        <w:tc>
          <w:tcPr>
            <w:tcW w:w="326" w:type="pct"/>
            <w:noWrap/>
            <w:hideMark/>
          </w:tcPr>
          <w:p w14:paraId="3313C500"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2034</w:t>
            </w:r>
          </w:p>
        </w:tc>
        <w:tc>
          <w:tcPr>
            <w:tcW w:w="373" w:type="pct"/>
            <w:noWrap/>
            <w:hideMark/>
          </w:tcPr>
          <w:p w14:paraId="18795ACF"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2</w:t>
            </w:r>
          </w:p>
        </w:tc>
        <w:tc>
          <w:tcPr>
            <w:tcW w:w="671" w:type="pct"/>
            <w:noWrap/>
            <w:hideMark/>
          </w:tcPr>
          <w:p w14:paraId="029D6775"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8</w:t>
            </w:r>
          </w:p>
        </w:tc>
        <w:tc>
          <w:tcPr>
            <w:tcW w:w="374" w:type="pct"/>
            <w:noWrap/>
            <w:hideMark/>
          </w:tcPr>
          <w:p w14:paraId="6B96A614"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0,000006</w:t>
            </w:r>
          </w:p>
        </w:tc>
        <w:tc>
          <w:tcPr>
            <w:tcW w:w="361" w:type="pct"/>
            <w:noWrap/>
            <w:hideMark/>
          </w:tcPr>
          <w:p w14:paraId="0D6E3E6A"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37,00</w:t>
            </w:r>
          </w:p>
        </w:tc>
        <w:tc>
          <w:tcPr>
            <w:tcW w:w="375" w:type="pct"/>
            <w:noWrap/>
            <w:hideMark/>
          </w:tcPr>
          <w:p w14:paraId="595D1756"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0,0000000</w:t>
            </w:r>
          </w:p>
        </w:tc>
        <w:tc>
          <w:tcPr>
            <w:tcW w:w="375" w:type="pct"/>
            <w:noWrap/>
            <w:hideMark/>
          </w:tcPr>
          <w:p w14:paraId="63552C3C"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0,00036481</w:t>
            </w:r>
          </w:p>
        </w:tc>
        <w:tc>
          <w:tcPr>
            <w:tcW w:w="316" w:type="pct"/>
            <w:noWrap/>
            <w:hideMark/>
          </w:tcPr>
          <w:p w14:paraId="558EEC83"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0,9877029</w:t>
            </w:r>
          </w:p>
        </w:tc>
      </w:tr>
      <w:tr w:rsidR="00087909" w:rsidRPr="002153A5" w14:paraId="2AE9BF4A" w14:textId="77777777" w:rsidTr="0031493E">
        <w:trPr>
          <w:trHeight w:val="20"/>
        </w:trPr>
        <w:tc>
          <w:tcPr>
            <w:tcW w:w="243" w:type="pct"/>
            <w:noWrap/>
            <w:hideMark/>
          </w:tcPr>
          <w:p w14:paraId="0E26628F"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47</w:t>
            </w:r>
          </w:p>
        </w:tc>
        <w:tc>
          <w:tcPr>
            <w:tcW w:w="382" w:type="pct"/>
            <w:noWrap/>
            <w:hideMark/>
          </w:tcPr>
          <w:p w14:paraId="719FB919"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НС ул. Неделина, 5</w:t>
            </w:r>
          </w:p>
        </w:tc>
        <w:tc>
          <w:tcPr>
            <w:tcW w:w="410" w:type="pct"/>
            <w:noWrap/>
            <w:hideMark/>
          </w:tcPr>
          <w:p w14:paraId="178CFA48"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З/А</w:t>
            </w:r>
          </w:p>
        </w:tc>
        <w:tc>
          <w:tcPr>
            <w:tcW w:w="374" w:type="pct"/>
            <w:noWrap/>
            <w:hideMark/>
          </w:tcPr>
          <w:p w14:paraId="166A5BEC"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0,802</w:t>
            </w:r>
          </w:p>
        </w:tc>
        <w:tc>
          <w:tcPr>
            <w:tcW w:w="420" w:type="pct"/>
            <w:noWrap/>
            <w:hideMark/>
          </w:tcPr>
          <w:p w14:paraId="09553651"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3</w:t>
            </w:r>
          </w:p>
        </w:tc>
        <w:tc>
          <w:tcPr>
            <w:tcW w:w="326" w:type="pct"/>
            <w:noWrap/>
            <w:hideMark/>
          </w:tcPr>
          <w:p w14:paraId="25118324"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2034</w:t>
            </w:r>
          </w:p>
        </w:tc>
        <w:tc>
          <w:tcPr>
            <w:tcW w:w="373" w:type="pct"/>
            <w:noWrap/>
            <w:hideMark/>
          </w:tcPr>
          <w:p w14:paraId="2BE0BB05"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2</w:t>
            </w:r>
          </w:p>
        </w:tc>
        <w:tc>
          <w:tcPr>
            <w:tcW w:w="671" w:type="pct"/>
            <w:noWrap/>
            <w:hideMark/>
          </w:tcPr>
          <w:p w14:paraId="67737878"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8</w:t>
            </w:r>
          </w:p>
        </w:tc>
        <w:tc>
          <w:tcPr>
            <w:tcW w:w="374" w:type="pct"/>
            <w:noWrap/>
            <w:hideMark/>
          </w:tcPr>
          <w:p w14:paraId="53E182A3"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0,000006</w:t>
            </w:r>
          </w:p>
        </w:tc>
        <w:tc>
          <w:tcPr>
            <w:tcW w:w="361" w:type="pct"/>
            <w:noWrap/>
            <w:hideMark/>
          </w:tcPr>
          <w:p w14:paraId="0D5D8866"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37,00</w:t>
            </w:r>
          </w:p>
        </w:tc>
        <w:tc>
          <w:tcPr>
            <w:tcW w:w="375" w:type="pct"/>
            <w:noWrap/>
            <w:hideMark/>
          </w:tcPr>
          <w:p w14:paraId="58467B15"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0,0000000</w:t>
            </w:r>
          </w:p>
        </w:tc>
        <w:tc>
          <w:tcPr>
            <w:tcW w:w="375" w:type="pct"/>
            <w:noWrap/>
            <w:hideMark/>
          </w:tcPr>
          <w:p w14:paraId="22ECC027"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0,00036482</w:t>
            </w:r>
          </w:p>
        </w:tc>
        <w:tc>
          <w:tcPr>
            <w:tcW w:w="316" w:type="pct"/>
            <w:noWrap/>
            <w:hideMark/>
          </w:tcPr>
          <w:p w14:paraId="6F9464BE"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0,9877023</w:t>
            </w:r>
          </w:p>
        </w:tc>
      </w:tr>
      <w:tr w:rsidR="00087909" w:rsidRPr="002153A5" w14:paraId="6DA2808B" w14:textId="77777777" w:rsidTr="0031493E">
        <w:trPr>
          <w:trHeight w:val="20"/>
        </w:trPr>
        <w:tc>
          <w:tcPr>
            <w:tcW w:w="243" w:type="pct"/>
            <w:noWrap/>
            <w:hideMark/>
          </w:tcPr>
          <w:p w14:paraId="645C53DF"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48</w:t>
            </w:r>
          </w:p>
        </w:tc>
        <w:tc>
          <w:tcPr>
            <w:tcW w:w="382" w:type="pct"/>
            <w:noWrap/>
            <w:hideMark/>
          </w:tcPr>
          <w:p w14:paraId="450A719F"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З/А</w:t>
            </w:r>
          </w:p>
        </w:tc>
        <w:tc>
          <w:tcPr>
            <w:tcW w:w="410" w:type="pct"/>
            <w:noWrap/>
            <w:hideMark/>
          </w:tcPr>
          <w:p w14:paraId="3CB5B1E9"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w:t>
            </w:r>
          </w:p>
        </w:tc>
        <w:tc>
          <w:tcPr>
            <w:tcW w:w="374" w:type="pct"/>
            <w:noWrap/>
            <w:hideMark/>
          </w:tcPr>
          <w:p w14:paraId="2177069F"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0,802</w:t>
            </w:r>
          </w:p>
        </w:tc>
        <w:tc>
          <w:tcPr>
            <w:tcW w:w="420" w:type="pct"/>
            <w:noWrap/>
            <w:hideMark/>
          </w:tcPr>
          <w:p w14:paraId="6E45C678"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3</w:t>
            </w:r>
          </w:p>
        </w:tc>
        <w:tc>
          <w:tcPr>
            <w:tcW w:w="326" w:type="pct"/>
            <w:noWrap/>
            <w:hideMark/>
          </w:tcPr>
          <w:p w14:paraId="05DBD917"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2034</w:t>
            </w:r>
          </w:p>
        </w:tc>
        <w:tc>
          <w:tcPr>
            <w:tcW w:w="373" w:type="pct"/>
            <w:noWrap/>
            <w:hideMark/>
          </w:tcPr>
          <w:p w14:paraId="5E24059F"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2</w:t>
            </w:r>
          </w:p>
        </w:tc>
        <w:tc>
          <w:tcPr>
            <w:tcW w:w="671" w:type="pct"/>
            <w:noWrap/>
            <w:hideMark/>
          </w:tcPr>
          <w:p w14:paraId="26F87C6E"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8</w:t>
            </w:r>
          </w:p>
        </w:tc>
        <w:tc>
          <w:tcPr>
            <w:tcW w:w="374" w:type="pct"/>
            <w:noWrap/>
            <w:hideMark/>
          </w:tcPr>
          <w:p w14:paraId="25CA4F5F"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0,000006</w:t>
            </w:r>
          </w:p>
        </w:tc>
        <w:tc>
          <w:tcPr>
            <w:tcW w:w="361" w:type="pct"/>
            <w:noWrap/>
            <w:hideMark/>
          </w:tcPr>
          <w:p w14:paraId="5D53A6F5"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37,00</w:t>
            </w:r>
          </w:p>
        </w:tc>
        <w:tc>
          <w:tcPr>
            <w:tcW w:w="375" w:type="pct"/>
            <w:noWrap/>
            <w:hideMark/>
          </w:tcPr>
          <w:p w14:paraId="6D38EEBA"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0,0000000</w:t>
            </w:r>
          </w:p>
        </w:tc>
        <w:tc>
          <w:tcPr>
            <w:tcW w:w="375" w:type="pct"/>
            <w:noWrap/>
            <w:hideMark/>
          </w:tcPr>
          <w:p w14:paraId="3C2B3AB9"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0,00036484</w:t>
            </w:r>
          </w:p>
        </w:tc>
        <w:tc>
          <w:tcPr>
            <w:tcW w:w="316" w:type="pct"/>
            <w:noWrap/>
            <w:hideMark/>
          </w:tcPr>
          <w:p w14:paraId="6178AD70"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0,9877018</w:t>
            </w:r>
          </w:p>
        </w:tc>
      </w:tr>
      <w:tr w:rsidR="00087909" w:rsidRPr="002153A5" w14:paraId="03C39543" w14:textId="77777777" w:rsidTr="0031493E">
        <w:trPr>
          <w:trHeight w:val="20"/>
        </w:trPr>
        <w:tc>
          <w:tcPr>
            <w:tcW w:w="243" w:type="pct"/>
            <w:noWrap/>
            <w:hideMark/>
          </w:tcPr>
          <w:p w14:paraId="0E2A530E"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49</w:t>
            </w:r>
          </w:p>
        </w:tc>
        <w:tc>
          <w:tcPr>
            <w:tcW w:w="382" w:type="pct"/>
            <w:noWrap/>
            <w:hideMark/>
          </w:tcPr>
          <w:p w14:paraId="08C0EB9F"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w:t>
            </w:r>
          </w:p>
        </w:tc>
        <w:tc>
          <w:tcPr>
            <w:tcW w:w="410" w:type="pct"/>
            <w:noWrap/>
            <w:hideMark/>
          </w:tcPr>
          <w:p w14:paraId="6C1BFAB1"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w:t>
            </w:r>
          </w:p>
        </w:tc>
        <w:tc>
          <w:tcPr>
            <w:tcW w:w="374" w:type="pct"/>
            <w:noWrap/>
            <w:hideMark/>
          </w:tcPr>
          <w:p w14:paraId="086D4088"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0,802</w:t>
            </w:r>
          </w:p>
        </w:tc>
        <w:tc>
          <w:tcPr>
            <w:tcW w:w="420" w:type="pct"/>
            <w:noWrap/>
            <w:hideMark/>
          </w:tcPr>
          <w:p w14:paraId="625147FE"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3</w:t>
            </w:r>
          </w:p>
        </w:tc>
        <w:tc>
          <w:tcPr>
            <w:tcW w:w="326" w:type="pct"/>
            <w:noWrap/>
            <w:hideMark/>
          </w:tcPr>
          <w:p w14:paraId="6343CA04"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2034</w:t>
            </w:r>
          </w:p>
        </w:tc>
        <w:tc>
          <w:tcPr>
            <w:tcW w:w="373" w:type="pct"/>
            <w:noWrap/>
            <w:hideMark/>
          </w:tcPr>
          <w:p w14:paraId="3AA9E720"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2</w:t>
            </w:r>
          </w:p>
        </w:tc>
        <w:tc>
          <w:tcPr>
            <w:tcW w:w="671" w:type="pct"/>
            <w:noWrap/>
            <w:hideMark/>
          </w:tcPr>
          <w:p w14:paraId="23149124"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8</w:t>
            </w:r>
          </w:p>
        </w:tc>
        <w:tc>
          <w:tcPr>
            <w:tcW w:w="374" w:type="pct"/>
            <w:noWrap/>
            <w:hideMark/>
          </w:tcPr>
          <w:p w14:paraId="6710D5BC"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0,000006</w:t>
            </w:r>
          </w:p>
        </w:tc>
        <w:tc>
          <w:tcPr>
            <w:tcW w:w="361" w:type="pct"/>
            <w:noWrap/>
            <w:hideMark/>
          </w:tcPr>
          <w:p w14:paraId="0BE48E54"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37,00</w:t>
            </w:r>
          </w:p>
        </w:tc>
        <w:tc>
          <w:tcPr>
            <w:tcW w:w="375" w:type="pct"/>
            <w:noWrap/>
            <w:hideMark/>
          </w:tcPr>
          <w:p w14:paraId="5A34D7BF"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0,0000000</w:t>
            </w:r>
          </w:p>
        </w:tc>
        <w:tc>
          <w:tcPr>
            <w:tcW w:w="375" w:type="pct"/>
            <w:noWrap/>
            <w:hideMark/>
          </w:tcPr>
          <w:p w14:paraId="3845B32C"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0,00036486</w:t>
            </w:r>
          </w:p>
        </w:tc>
        <w:tc>
          <w:tcPr>
            <w:tcW w:w="316" w:type="pct"/>
            <w:noWrap/>
            <w:hideMark/>
          </w:tcPr>
          <w:p w14:paraId="64F77154"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0,9877012</w:t>
            </w:r>
          </w:p>
        </w:tc>
      </w:tr>
      <w:tr w:rsidR="00087909" w:rsidRPr="002153A5" w14:paraId="118D8B83" w14:textId="77777777" w:rsidTr="0031493E">
        <w:trPr>
          <w:trHeight w:val="20"/>
        </w:trPr>
        <w:tc>
          <w:tcPr>
            <w:tcW w:w="243" w:type="pct"/>
            <w:noWrap/>
            <w:hideMark/>
          </w:tcPr>
          <w:p w14:paraId="0141D47B"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50</w:t>
            </w:r>
          </w:p>
        </w:tc>
        <w:tc>
          <w:tcPr>
            <w:tcW w:w="382" w:type="pct"/>
            <w:noWrap/>
            <w:hideMark/>
          </w:tcPr>
          <w:p w14:paraId="55811B72"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w:t>
            </w:r>
          </w:p>
        </w:tc>
        <w:tc>
          <w:tcPr>
            <w:tcW w:w="410" w:type="pct"/>
            <w:noWrap/>
            <w:hideMark/>
          </w:tcPr>
          <w:p w14:paraId="5506B70F"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w:t>
            </w:r>
          </w:p>
        </w:tc>
        <w:tc>
          <w:tcPr>
            <w:tcW w:w="374" w:type="pct"/>
            <w:noWrap/>
            <w:hideMark/>
          </w:tcPr>
          <w:p w14:paraId="7DA9AD29"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0,802</w:t>
            </w:r>
          </w:p>
        </w:tc>
        <w:tc>
          <w:tcPr>
            <w:tcW w:w="420" w:type="pct"/>
            <w:noWrap/>
            <w:hideMark/>
          </w:tcPr>
          <w:p w14:paraId="7165019E"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2</w:t>
            </w:r>
          </w:p>
        </w:tc>
        <w:tc>
          <w:tcPr>
            <w:tcW w:w="326" w:type="pct"/>
            <w:noWrap/>
            <w:hideMark/>
          </w:tcPr>
          <w:p w14:paraId="4AFBF0D3"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2034</w:t>
            </w:r>
          </w:p>
        </w:tc>
        <w:tc>
          <w:tcPr>
            <w:tcW w:w="373" w:type="pct"/>
            <w:noWrap/>
            <w:hideMark/>
          </w:tcPr>
          <w:p w14:paraId="3E52B42E"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2</w:t>
            </w:r>
          </w:p>
        </w:tc>
        <w:tc>
          <w:tcPr>
            <w:tcW w:w="671" w:type="pct"/>
            <w:noWrap/>
            <w:hideMark/>
          </w:tcPr>
          <w:p w14:paraId="05D72746"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8</w:t>
            </w:r>
          </w:p>
        </w:tc>
        <w:tc>
          <w:tcPr>
            <w:tcW w:w="374" w:type="pct"/>
            <w:noWrap/>
            <w:hideMark/>
          </w:tcPr>
          <w:p w14:paraId="2A0A64C0"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0,000006</w:t>
            </w:r>
          </w:p>
        </w:tc>
        <w:tc>
          <w:tcPr>
            <w:tcW w:w="361" w:type="pct"/>
            <w:noWrap/>
            <w:hideMark/>
          </w:tcPr>
          <w:p w14:paraId="6BC7D5B1"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37,00</w:t>
            </w:r>
          </w:p>
        </w:tc>
        <w:tc>
          <w:tcPr>
            <w:tcW w:w="375" w:type="pct"/>
            <w:noWrap/>
            <w:hideMark/>
          </w:tcPr>
          <w:p w14:paraId="6C5DCD20"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0,0000000</w:t>
            </w:r>
          </w:p>
        </w:tc>
        <w:tc>
          <w:tcPr>
            <w:tcW w:w="375" w:type="pct"/>
            <w:noWrap/>
            <w:hideMark/>
          </w:tcPr>
          <w:p w14:paraId="65933F21"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0,00036487</w:t>
            </w:r>
          </w:p>
        </w:tc>
        <w:tc>
          <w:tcPr>
            <w:tcW w:w="316" w:type="pct"/>
            <w:noWrap/>
            <w:hideMark/>
          </w:tcPr>
          <w:p w14:paraId="5CE9D497"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0,9877008</w:t>
            </w:r>
          </w:p>
        </w:tc>
      </w:tr>
      <w:tr w:rsidR="00087909" w:rsidRPr="002153A5" w14:paraId="3480B462" w14:textId="77777777" w:rsidTr="0031493E">
        <w:trPr>
          <w:trHeight w:val="20"/>
        </w:trPr>
        <w:tc>
          <w:tcPr>
            <w:tcW w:w="243" w:type="pct"/>
            <w:noWrap/>
            <w:hideMark/>
          </w:tcPr>
          <w:p w14:paraId="7E2DCE38"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51</w:t>
            </w:r>
          </w:p>
        </w:tc>
        <w:tc>
          <w:tcPr>
            <w:tcW w:w="382" w:type="pct"/>
            <w:noWrap/>
            <w:hideMark/>
          </w:tcPr>
          <w:p w14:paraId="3E4D2BEF"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w:t>
            </w:r>
          </w:p>
        </w:tc>
        <w:tc>
          <w:tcPr>
            <w:tcW w:w="410" w:type="pct"/>
            <w:noWrap/>
            <w:hideMark/>
          </w:tcPr>
          <w:p w14:paraId="319B57C0"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w:t>
            </w:r>
          </w:p>
        </w:tc>
        <w:tc>
          <w:tcPr>
            <w:tcW w:w="374" w:type="pct"/>
            <w:noWrap/>
            <w:hideMark/>
          </w:tcPr>
          <w:p w14:paraId="2F82381E"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0,802</w:t>
            </w:r>
          </w:p>
        </w:tc>
        <w:tc>
          <w:tcPr>
            <w:tcW w:w="420" w:type="pct"/>
            <w:noWrap/>
            <w:hideMark/>
          </w:tcPr>
          <w:p w14:paraId="31AFA8CC"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4</w:t>
            </w:r>
          </w:p>
        </w:tc>
        <w:tc>
          <w:tcPr>
            <w:tcW w:w="326" w:type="pct"/>
            <w:noWrap/>
            <w:hideMark/>
          </w:tcPr>
          <w:p w14:paraId="3AEB620B"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2035</w:t>
            </w:r>
          </w:p>
        </w:tc>
        <w:tc>
          <w:tcPr>
            <w:tcW w:w="373" w:type="pct"/>
            <w:noWrap/>
            <w:hideMark/>
          </w:tcPr>
          <w:p w14:paraId="731D01DB"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2</w:t>
            </w:r>
          </w:p>
        </w:tc>
        <w:tc>
          <w:tcPr>
            <w:tcW w:w="671" w:type="pct"/>
            <w:noWrap/>
            <w:hideMark/>
          </w:tcPr>
          <w:p w14:paraId="3ADD21CD"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7</w:t>
            </w:r>
          </w:p>
        </w:tc>
        <w:tc>
          <w:tcPr>
            <w:tcW w:w="374" w:type="pct"/>
            <w:noWrap/>
            <w:hideMark/>
          </w:tcPr>
          <w:p w14:paraId="50667709"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0,000006</w:t>
            </w:r>
          </w:p>
        </w:tc>
        <w:tc>
          <w:tcPr>
            <w:tcW w:w="361" w:type="pct"/>
            <w:noWrap/>
            <w:hideMark/>
          </w:tcPr>
          <w:p w14:paraId="05F16BA4"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37,00</w:t>
            </w:r>
          </w:p>
        </w:tc>
        <w:tc>
          <w:tcPr>
            <w:tcW w:w="375" w:type="pct"/>
            <w:noWrap/>
            <w:hideMark/>
          </w:tcPr>
          <w:p w14:paraId="19BB1E1D"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0,0000000</w:t>
            </w:r>
          </w:p>
        </w:tc>
        <w:tc>
          <w:tcPr>
            <w:tcW w:w="375" w:type="pct"/>
            <w:noWrap/>
            <w:hideMark/>
          </w:tcPr>
          <w:p w14:paraId="3A7F0678"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0,00036489</w:t>
            </w:r>
          </w:p>
        </w:tc>
        <w:tc>
          <w:tcPr>
            <w:tcW w:w="316" w:type="pct"/>
            <w:noWrap/>
            <w:hideMark/>
          </w:tcPr>
          <w:p w14:paraId="3627EB75"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0,9877000</w:t>
            </w:r>
          </w:p>
        </w:tc>
      </w:tr>
      <w:tr w:rsidR="00087909" w:rsidRPr="002153A5" w14:paraId="2FDD41D6" w14:textId="77777777" w:rsidTr="0031493E">
        <w:trPr>
          <w:trHeight w:val="20"/>
        </w:trPr>
        <w:tc>
          <w:tcPr>
            <w:tcW w:w="243" w:type="pct"/>
            <w:noWrap/>
            <w:hideMark/>
          </w:tcPr>
          <w:p w14:paraId="4894D504"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52</w:t>
            </w:r>
          </w:p>
        </w:tc>
        <w:tc>
          <w:tcPr>
            <w:tcW w:w="382" w:type="pct"/>
            <w:noWrap/>
            <w:hideMark/>
          </w:tcPr>
          <w:p w14:paraId="10BCC3E3"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w:t>
            </w:r>
          </w:p>
        </w:tc>
        <w:tc>
          <w:tcPr>
            <w:tcW w:w="410" w:type="pct"/>
            <w:noWrap/>
            <w:hideMark/>
          </w:tcPr>
          <w:p w14:paraId="34B38F3E"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w:t>
            </w:r>
          </w:p>
        </w:tc>
        <w:tc>
          <w:tcPr>
            <w:tcW w:w="374" w:type="pct"/>
            <w:noWrap/>
            <w:hideMark/>
          </w:tcPr>
          <w:p w14:paraId="678B04B4"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0,802</w:t>
            </w:r>
          </w:p>
        </w:tc>
        <w:tc>
          <w:tcPr>
            <w:tcW w:w="420" w:type="pct"/>
            <w:noWrap/>
            <w:hideMark/>
          </w:tcPr>
          <w:p w14:paraId="5B405CA8"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3</w:t>
            </w:r>
          </w:p>
        </w:tc>
        <w:tc>
          <w:tcPr>
            <w:tcW w:w="326" w:type="pct"/>
            <w:noWrap/>
            <w:hideMark/>
          </w:tcPr>
          <w:p w14:paraId="4F2F8F1E"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2035</w:t>
            </w:r>
          </w:p>
        </w:tc>
        <w:tc>
          <w:tcPr>
            <w:tcW w:w="373" w:type="pct"/>
            <w:noWrap/>
            <w:hideMark/>
          </w:tcPr>
          <w:p w14:paraId="6E9255ED"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2</w:t>
            </w:r>
          </w:p>
        </w:tc>
        <w:tc>
          <w:tcPr>
            <w:tcW w:w="671" w:type="pct"/>
            <w:noWrap/>
            <w:hideMark/>
          </w:tcPr>
          <w:p w14:paraId="7EF751BD"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7</w:t>
            </w:r>
          </w:p>
        </w:tc>
        <w:tc>
          <w:tcPr>
            <w:tcW w:w="374" w:type="pct"/>
            <w:noWrap/>
            <w:hideMark/>
          </w:tcPr>
          <w:p w14:paraId="7107CE8C"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0,000006</w:t>
            </w:r>
          </w:p>
        </w:tc>
        <w:tc>
          <w:tcPr>
            <w:tcW w:w="361" w:type="pct"/>
            <w:noWrap/>
            <w:hideMark/>
          </w:tcPr>
          <w:p w14:paraId="538BB9AF"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37,00</w:t>
            </w:r>
          </w:p>
        </w:tc>
        <w:tc>
          <w:tcPr>
            <w:tcW w:w="375" w:type="pct"/>
            <w:noWrap/>
            <w:hideMark/>
          </w:tcPr>
          <w:p w14:paraId="325F4CE9"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0,0000000</w:t>
            </w:r>
          </w:p>
        </w:tc>
        <w:tc>
          <w:tcPr>
            <w:tcW w:w="375" w:type="pct"/>
            <w:noWrap/>
            <w:hideMark/>
          </w:tcPr>
          <w:p w14:paraId="0D16546C"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0,00036491</w:t>
            </w:r>
          </w:p>
        </w:tc>
        <w:tc>
          <w:tcPr>
            <w:tcW w:w="316" w:type="pct"/>
            <w:noWrap/>
            <w:hideMark/>
          </w:tcPr>
          <w:p w14:paraId="2CB17B8B"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0,9876995</w:t>
            </w:r>
          </w:p>
        </w:tc>
      </w:tr>
      <w:tr w:rsidR="00087909" w:rsidRPr="002153A5" w14:paraId="5B2D7CF9" w14:textId="77777777" w:rsidTr="0031493E">
        <w:trPr>
          <w:trHeight w:val="20"/>
        </w:trPr>
        <w:tc>
          <w:tcPr>
            <w:tcW w:w="243" w:type="pct"/>
            <w:noWrap/>
            <w:hideMark/>
          </w:tcPr>
          <w:p w14:paraId="56338D60"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53</w:t>
            </w:r>
          </w:p>
        </w:tc>
        <w:tc>
          <w:tcPr>
            <w:tcW w:w="382" w:type="pct"/>
            <w:noWrap/>
            <w:hideMark/>
          </w:tcPr>
          <w:p w14:paraId="12C38587"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w:t>
            </w:r>
          </w:p>
        </w:tc>
        <w:tc>
          <w:tcPr>
            <w:tcW w:w="410" w:type="pct"/>
            <w:noWrap/>
            <w:hideMark/>
          </w:tcPr>
          <w:p w14:paraId="71E643DD"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w:t>
            </w:r>
          </w:p>
        </w:tc>
        <w:tc>
          <w:tcPr>
            <w:tcW w:w="374" w:type="pct"/>
            <w:noWrap/>
            <w:hideMark/>
          </w:tcPr>
          <w:p w14:paraId="29C65B7D"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0,802</w:t>
            </w:r>
          </w:p>
        </w:tc>
        <w:tc>
          <w:tcPr>
            <w:tcW w:w="420" w:type="pct"/>
            <w:noWrap/>
            <w:hideMark/>
          </w:tcPr>
          <w:p w14:paraId="39B09AF5"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3</w:t>
            </w:r>
          </w:p>
        </w:tc>
        <w:tc>
          <w:tcPr>
            <w:tcW w:w="326" w:type="pct"/>
            <w:noWrap/>
            <w:hideMark/>
          </w:tcPr>
          <w:p w14:paraId="47358CF5"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2035</w:t>
            </w:r>
          </w:p>
        </w:tc>
        <w:tc>
          <w:tcPr>
            <w:tcW w:w="373" w:type="pct"/>
            <w:noWrap/>
            <w:hideMark/>
          </w:tcPr>
          <w:p w14:paraId="6C6D78AE"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2</w:t>
            </w:r>
          </w:p>
        </w:tc>
        <w:tc>
          <w:tcPr>
            <w:tcW w:w="671" w:type="pct"/>
            <w:noWrap/>
            <w:hideMark/>
          </w:tcPr>
          <w:p w14:paraId="3EBB97B5"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7</w:t>
            </w:r>
          </w:p>
        </w:tc>
        <w:tc>
          <w:tcPr>
            <w:tcW w:w="374" w:type="pct"/>
            <w:noWrap/>
            <w:hideMark/>
          </w:tcPr>
          <w:p w14:paraId="3DB7D531"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0,000006</w:t>
            </w:r>
          </w:p>
        </w:tc>
        <w:tc>
          <w:tcPr>
            <w:tcW w:w="361" w:type="pct"/>
            <w:noWrap/>
            <w:hideMark/>
          </w:tcPr>
          <w:p w14:paraId="507A9BDB"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37,00</w:t>
            </w:r>
          </w:p>
        </w:tc>
        <w:tc>
          <w:tcPr>
            <w:tcW w:w="375" w:type="pct"/>
            <w:noWrap/>
            <w:hideMark/>
          </w:tcPr>
          <w:p w14:paraId="0AB9FF59"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0,0000000</w:t>
            </w:r>
          </w:p>
        </w:tc>
        <w:tc>
          <w:tcPr>
            <w:tcW w:w="375" w:type="pct"/>
            <w:noWrap/>
            <w:hideMark/>
          </w:tcPr>
          <w:p w14:paraId="1C85A432"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0,00036492</w:t>
            </w:r>
          </w:p>
        </w:tc>
        <w:tc>
          <w:tcPr>
            <w:tcW w:w="316" w:type="pct"/>
            <w:noWrap/>
            <w:hideMark/>
          </w:tcPr>
          <w:p w14:paraId="4DF8C1BE"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0,9876990</w:t>
            </w:r>
          </w:p>
        </w:tc>
      </w:tr>
      <w:tr w:rsidR="00087909" w:rsidRPr="002153A5" w14:paraId="21DCEB81" w14:textId="77777777" w:rsidTr="0031493E">
        <w:trPr>
          <w:trHeight w:val="20"/>
        </w:trPr>
        <w:tc>
          <w:tcPr>
            <w:tcW w:w="243" w:type="pct"/>
            <w:noWrap/>
            <w:hideMark/>
          </w:tcPr>
          <w:p w14:paraId="7B204C52"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54</w:t>
            </w:r>
          </w:p>
        </w:tc>
        <w:tc>
          <w:tcPr>
            <w:tcW w:w="382" w:type="pct"/>
            <w:noWrap/>
            <w:hideMark/>
          </w:tcPr>
          <w:p w14:paraId="211CED43"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w:t>
            </w:r>
          </w:p>
        </w:tc>
        <w:tc>
          <w:tcPr>
            <w:tcW w:w="410" w:type="pct"/>
            <w:noWrap/>
            <w:hideMark/>
          </w:tcPr>
          <w:p w14:paraId="6DC6E666"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З/А</w:t>
            </w:r>
          </w:p>
        </w:tc>
        <w:tc>
          <w:tcPr>
            <w:tcW w:w="374" w:type="pct"/>
            <w:noWrap/>
            <w:hideMark/>
          </w:tcPr>
          <w:p w14:paraId="0281C6B4"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0,802</w:t>
            </w:r>
          </w:p>
        </w:tc>
        <w:tc>
          <w:tcPr>
            <w:tcW w:w="420" w:type="pct"/>
            <w:noWrap/>
            <w:hideMark/>
          </w:tcPr>
          <w:p w14:paraId="47B08D61"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2</w:t>
            </w:r>
          </w:p>
        </w:tc>
        <w:tc>
          <w:tcPr>
            <w:tcW w:w="326" w:type="pct"/>
            <w:noWrap/>
            <w:hideMark/>
          </w:tcPr>
          <w:p w14:paraId="5B2C9F9A"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2035</w:t>
            </w:r>
          </w:p>
        </w:tc>
        <w:tc>
          <w:tcPr>
            <w:tcW w:w="373" w:type="pct"/>
            <w:noWrap/>
            <w:hideMark/>
          </w:tcPr>
          <w:p w14:paraId="59F3ADDC"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2</w:t>
            </w:r>
          </w:p>
        </w:tc>
        <w:tc>
          <w:tcPr>
            <w:tcW w:w="671" w:type="pct"/>
            <w:noWrap/>
            <w:hideMark/>
          </w:tcPr>
          <w:p w14:paraId="7461C5BB"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7</w:t>
            </w:r>
          </w:p>
        </w:tc>
        <w:tc>
          <w:tcPr>
            <w:tcW w:w="374" w:type="pct"/>
            <w:noWrap/>
            <w:hideMark/>
          </w:tcPr>
          <w:p w14:paraId="65EB9DF4"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0,000006</w:t>
            </w:r>
          </w:p>
        </w:tc>
        <w:tc>
          <w:tcPr>
            <w:tcW w:w="361" w:type="pct"/>
            <w:noWrap/>
            <w:hideMark/>
          </w:tcPr>
          <w:p w14:paraId="1B177FC5"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37,00</w:t>
            </w:r>
          </w:p>
        </w:tc>
        <w:tc>
          <w:tcPr>
            <w:tcW w:w="375" w:type="pct"/>
            <w:noWrap/>
            <w:hideMark/>
          </w:tcPr>
          <w:p w14:paraId="6F8D7225"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0,0000000</w:t>
            </w:r>
          </w:p>
        </w:tc>
        <w:tc>
          <w:tcPr>
            <w:tcW w:w="375" w:type="pct"/>
            <w:noWrap/>
            <w:hideMark/>
          </w:tcPr>
          <w:p w14:paraId="2060DD85"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0,00036493</w:t>
            </w:r>
          </w:p>
        </w:tc>
        <w:tc>
          <w:tcPr>
            <w:tcW w:w="316" w:type="pct"/>
            <w:noWrap/>
            <w:hideMark/>
          </w:tcPr>
          <w:p w14:paraId="3F1EF655"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0,9876986</w:t>
            </w:r>
          </w:p>
        </w:tc>
      </w:tr>
      <w:tr w:rsidR="00087909" w:rsidRPr="002153A5" w14:paraId="736BC210" w14:textId="77777777" w:rsidTr="0031493E">
        <w:trPr>
          <w:trHeight w:val="20"/>
        </w:trPr>
        <w:tc>
          <w:tcPr>
            <w:tcW w:w="243" w:type="pct"/>
            <w:noWrap/>
            <w:hideMark/>
          </w:tcPr>
          <w:p w14:paraId="3343786C"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55</w:t>
            </w:r>
          </w:p>
        </w:tc>
        <w:tc>
          <w:tcPr>
            <w:tcW w:w="382" w:type="pct"/>
            <w:noWrap/>
            <w:hideMark/>
          </w:tcPr>
          <w:p w14:paraId="3E6FA8CB"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З/А</w:t>
            </w:r>
          </w:p>
        </w:tc>
        <w:tc>
          <w:tcPr>
            <w:tcW w:w="410" w:type="pct"/>
            <w:noWrap/>
            <w:hideMark/>
          </w:tcPr>
          <w:p w14:paraId="5CAB3A41"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w:t>
            </w:r>
          </w:p>
        </w:tc>
        <w:tc>
          <w:tcPr>
            <w:tcW w:w="374" w:type="pct"/>
            <w:noWrap/>
            <w:hideMark/>
          </w:tcPr>
          <w:p w14:paraId="2FE6A688"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0,802</w:t>
            </w:r>
          </w:p>
        </w:tc>
        <w:tc>
          <w:tcPr>
            <w:tcW w:w="420" w:type="pct"/>
            <w:noWrap/>
            <w:hideMark/>
          </w:tcPr>
          <w:p w14:paraId="3E8F7DDB"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20</w:t>
            </w:r>
          </w:p>
        </w:tc>
        <w:tc>
          <w:tcPr>
            <w:tcW w:w="326" w:type="pct"/>
            <w:noWrap/>
            <w:hideMark/>
          </w:tcPr>
          <w:p w14:paraId="21DC1B38"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2035</w:t>
            </w:r>
          </w:p>
        </w:tc>
        <w:tc>
          <w:tcPr>
            <w:tcW w:w="373" w:type="pct"/>
            <w:noWrap/>
            <w:hideMark/>
          </w:tcPr>
          <w:p w14:paraId="140CF2F6"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2</w:t>
            </w:r>
          </w:p>
        </w:tc>
        <w:tc>
          <w:tcPr>
            <w:tcW w:w="671" w:type="pct"/>
            <w:noWrap/>
            <w:hideMark/>
          </w:tcPr>
          <w:p w14:paraId="4FD18302"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7</w:t>
            </w:r>
          </w:p>
        </w:tc>
        <w:tc>
          <w:tcPr>
            <w:tcW w:w="374" w:type="pct"/>
            <w:noWrap/>
            <w:hideMark/>
          </w:tcPr>
          <w:p w14:paraId="339BD40C"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0,000006</w:t>
            </w:r>
          </w:p>
        </w:tc>
        <w:tc>
          <w:tcPr>
            <w:tcW w:w="361" w:type="pct"/>
            <w:noWrap/>
            <w:hideMark/>
          </w:tcPr>
          <w:p w14:paraId="7C228E8C"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37,00</w:t>
            </w:r>
          </w:p>
        </w:tc>
        <w:tc>
          <w:tcPr>
            <w:tcW w:w="375" w:type="pct"/>
            <w:noWrap/>
            <w:hideMark/>
          </w:tcPr>
          <w:p w14:paraId="54C387EB"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0,0000000</w:t>
            </w:r>
          </w:p>
        </w:tc>
        <w:tc>
          <w:tcPr>
            <w:tcW w:w="375" w:type="pct"/>
            <w:noWrap/>
            <w:hideMark/>
          </w:tcPr>
          <w:p w14:paraId="6C423456"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0,00036505</w:t>
            </w:r>
          </w:p>
        </w:tc>
        <w:tc>
          <w:tcPr>
            <w:tcW w:w="316" w:type="pct"/>
            <w:noWrap/>
            <w:hideMark/>
          </w:tcPr>
          <w:p w14:paraId="42DEABA5"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0,9876947</w:t>
            </w:r>
          </w:p>
        </w:tc>
      </w:tr>
      <w:tr w:rsidR="00087909" w:rsidRPr="002153A5" w14:paraId="39A7DBFC" w14:textId="77777777" w:rsidTr="0031493E">
        <w:trPr>
          <w:trHeight w:val="20"/>
        </w:trPr>
        <w:tc>
          <w:tcPr>
            <w:tcW w:w="243" w:type="pct"/>
            <w:noWrap/>
            <w:hideMark/>
          </w:tcPr>
          <w:p w14:paraId="0800D9F3"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56</w:t>
            </w:r>
          </w:p>
        </w:tc>
        <w:tc>
          <w:tcPr>
            <w:tcW w:w="382" w:type="pct"/>
            <w:noWrap/>
            <w:hideMark/>
          </w:tcPr>
          <w:p w14:paraId="23B5F5C1"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w:t>
            </w:r>
          </w:p>
        </w:tc>
        <w:tc>
          <w:tcPr>
            <w:tcW w:w="410" w:type="pct"/>
            <w:noWrap/>
            <w:hideMark/>
          </w:tcPr>
          <w:p w14:paraId="16A1A29D"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w:t>
            </w:r>
          </w:p>
        </w:tc>
        <w:tc>
          <w:tcPr>
            <w:tcW w:w="374" w:type="pct"/>
            <w:noWrap/>
            <w:hideMark/>
          </w:tcPr>
          <w:p w14:paraId="51E82F09"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0,802</w:t>
            </w:r>
          </w:p>
        </w:tc>
        <w:tc>
          <w:tcPr>
            <w:tcW w:w="420" w:type="pct"/>
            <w:noWrap/>
            <w:hideMark/>
          </w:tcPr>
          <w:p w14:paraId="5361497B"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47</w:t>
            </w:r>
          </w:p>
        </w:tc>
        <w:tc>
          <w:tcPr>
            <w:tcW w:w="326" w:type="pct"/>
            <w:noWrap/>
            <w:hideMark/>
          </w:tcPr>
          <w:p w14:paraId="564CCC06"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2035</w:t>
            </w:r>
          </w:p>
        </w:tc>
        <w:tc>
          <w:tcPr>
            <w:tcW w:w="373" w:type="pct"/>
            <w:noWrap/>
            <w:hideMark/>
          </w:tcPr>
          <w:p w14:paraId="5B3BE1F0"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2</w:t>
            </w:r>
          </w:p>
        </w:tc>
        <w:tc>
          <w:tcPr>
            <w:tcW w:w="671" w:type="pct"/>
            <w:noWrap/>
            <w:hideMark/>
          </w:tcPr>
          <w:p w14:paraId="23579346"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7</w:t>
            </w:r>
          </w:p>
        </w:tc>
        <w:tc>
          <w:tcPr>
            <w:tcW w:w="374" w:type="pct"/>
            <w:noWrap/>
            <w:hideMark/>
          </w:tcPr>
          <w:p w14:paraId="71B9AB29"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0,000060</w:t>
            </w:r>
          </w:p>
        </w:tc>
        <w:tc>
          <w:tcPr>
            <w:tcW w:w="361" w:type="pct"/>
            <w:noWrap/>
            <w:hideMark/>
          </w:tcPr>
          <w:p w14:paraId="7AE82FB7"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37,00</w:t>
            </w:r>
          </w:p>
        </w:tc>
        <w:tc>
          <w:tcPr>
            <w:tcW w:w="375" w:type="pct"/>
            <w:noWrap/>
            <w:hideMark/>
          </w:tcPr>
          <w:p w14:paraId="387B6802"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0,0000001</w:t>
            </w:r>
          </w:p>
        </w:tc>
        <w:tc>
          <w:tcPr>
            <w:tcW w:w="375" w:type="pct"/>
            <w:noWrap/>
            <w:hideMark/>
          </w:tcPr>
          <w:p w14:paraId="7151D72F"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0,00036786</w:t>
            </w:r>
          </w:p>
        </w:tc>
        <w:tc>
          <w:tcPr>
            <w:tcW w:w="316" w:type="pct"/>
            <w:noWrap/>
            <w:hideMark/>
          </w:tcPr>
          <w:p w14:paraId="6BB92AB2"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0,9875992</w:t>
            </w:r>
          </w:p>
        </w:tc>
      </w:tr>
      <w:tr w:rsidR="00087909" w:rsidRPr="002153A5" w14:paraId="11EAA7FB" w14:textId="77777777" w:rsidTr="0031493E">
        <w:trPr>
          <w:trHeight w:val="20"/>
        </w:trPr>
        <w:tc>
          <w:tcPr>
            <w:tcW w:w="243" w:type="pct"/>
            <w:noWrap/>
            <w:hideMark/>
          </w:tcPr>
          <w:p w14:paraId="77AF2CFB"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57</w:t>
            </w:r>
          </w:p>
        </w:tc>
        <w:tc>
          <w:tcPr>
            <w:tcW w:w="382" w:type="pct"/>
            <w:noWrap/>
            <w:hideMark/>
          </w:tcPr>
          <w:p w14:paraId="165DA29B"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w:t>
            </w:r>
          </w:p>
        </w:tc>
        <w:tc>
          <w:tcPr>
            <w:tcW w:w="410" w:type="pct"/>
            <w:noWrap/>
            <w:hideMark/>
          </w:tcPr>
          <w:p w14:paraId="2133CCE2"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ТК 5-35</w:t>
            </w:r>
          </w:p>
        </w:tc>
        <w:tc>
          <w:tcPr>
            <w:tcW w:w="374" w:type="pct"/>
            <w:noWrap/>
            <w:hideMark/>
          </w:tcPr>
          <w:p w14:paraId="5B47B2E5"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0,802</w:t>
            </w:r>
          </w:p>
        </w:tc>
        <w:tc>
          <w:tcPr>
            <w:tcW w:w="420" w:type="pct"/>
            <w:noWrap/>
            <w:hideMark/>
          </w:tcPr>
          <w:p w14:paraId="68A6EF41"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236</w:t>
            </w:r>
          </w:p>
        </w:tc>
        <w:tc>
          <w:tcPr>
            <w:tcW w:w="326" w:type="pct"/>
            <w:noWrap/>
            <w:hideMark/>
          </w:tcPr>
          <w:p w14:paraId="67357850"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2007</w:t>
            </w:r>
          </w:p>
        </w:tc>
        <w:tc>
          <w:tcPr>
            <w:tcW w:w="373" w:type="pct"/>
            <w:noWrap/>
            <w:hideMark/>
          </w:tcPr>
          <w:p w14:paraId="09557DE4"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2</w:t>
            </w:r>
          </w:p>
        </w:tc>
        <w:tc>
          <w:tcPr>
            <w:tcW w:w="671" w:type="pct"/>
            <w:noWrap/>
            <w:hideMark/>
          </w:tcPr>
          <w:p w14:paraId="2FCB4BBA"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35</w:t>
            </w:r>
          </w:p>
        </w:tc>
        <w:tc>
          <w:tcPr>
            <w:tcW w:w="374" w:type="pct"/>
            <w:noWrap/>
            <w:hideMark/>
          </w:tcPr>
          <w:p w14:paraId="2524E561"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0,000060</w:t>
            </w:r>
          </w:p>
        </w:tc>
        <w:tc>
          <w:tcPr>
            <w:tcW w:w="361" w:type="pct"/>
            <w:noWrap/>
            <w:hideMark/>
          </w:tcPr>
          <w:p w14:paraId="138086AB"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37,00</w:t>
            </w:r>
          </w:p>
        </w:tc>
        <w:tc>
          <w:tcPr>
            <w:tcW w:w="375" w:type="pct"/>
            <w:noWrap/>
            <w:hideMark/>
          </w:tcPr>
          <w:p w14:paraId="44BB0C16"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0,0000028</w:t>
            </w:r>
          </w:p>
        </w:tc>
        <w:tc>
          <w:tcPr>
            <w:tcW w:w="375" w:type="pct"/>
            <w:noWrap/>
            <w:hideMark/>
          </w:tcPr>
          <w:p w14:paraId="56CB8A26"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0,00038196</w:t>
            </w:r>
          </w:p>
        </w:tc>
        <w:tc>
          <w:tcPr>
            <w:tcW w:w="316" w:type="pct"/>
            <w:noWrap/>
            <w:hideMark/>
          </w:tcPr>
          <w:p w14:paraId="597FABB2"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0,9871195</w:t>
            </w:r>
          </w:p>
        </w:tc>
      </w:tr>
      <w:tr w:rsidR="00087909" w:rsidRPr="002153A5" w14:paraId="5FF01E36" w14:textId="77777777" w:rsidTr="0031493E">
        <w:trPr>
          <w:trHeight w:val="20"/>
        </w:trPr>
        <w:tc>
          <w:tcPr>
            <w:tcW w:w="243" w:type="pct"/>
            <w:noWrap/>
            <w:hideMark/>
          </w:tcPr>
          <w:p w14:paraId="723AF344"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58</w:t>
            </w:r>
          </w:p>
        </w:tc>
        <w:tc>
          <w:tcPr>
            <w:tcW w:w="382" w:type="pct"/>
            <w:noWrap/>
            <w:hideMark/>
          </w:tcPr>
          <w:p w14:paraId="5A93628D"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ТК 5-35</w:t>
            </w:r>
          </w:p>
        </w:tc>
        <w:tc>
          <w:tcPr>
            <w:tcW w:w="410" w:type="pct"/>
            <w:noWrap/>
            <w:hideMark/>
          </w:tcPr>
          <w:p w14:paraId="633895F6"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ТК 5-36</w:t>
            </w:r>
          </w:p>
        </w:tc>
        <w:tc>
          <w:tcPr>
            <w:tcW w:w="374" w:type="pct"/>
            <w:noWrap/>
            <w:hideMark/>
          </w:tcPr>
          <w:p w14:paraId="0CDDD6F0"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0,802</w:t>
            </w:r>
          </w:p>
        </w:tc>
        <w:tc>
          <w:tcPr>
            <w:tcW w:w="420" w:type="pct"/>
            <w:noWrap/>
            <w:hideMark/>
          </w:tcPr>
          <w:p w14:paraId="358B5D20"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261</w:t>
            </w:r>
          </w:p>
        </w:tc>
        <w:tc>
          <w:tcPr>
            <w:tcW w:w="326" w:type="pct"/>
            <w:noWrap/>
            <w:hideMark/>
          </w:tcPr>
          <w:p w14:paraId="3E806759"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2007</w:t>
            </w:r>
          </w:p>
        </w:tc>
        <w:tc>
          <w:tcPr>
            <w:tcW w:w="373" w:type="pct"/>
            <w:noWrap/>
            <w:hideMark/>
          </w:tcPr>
          <w:p w14:paraId="5F098930"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2</w:t>
            </w:r>
          </w:p>
        </w:tc>
        <w:tc>
          <w:tcPr>
            <w:tcW w:w="671" w:type="pct"/>
            <w:noWrap/>
            <w:hideMark/>
          </w:tcPr>
          <w:p w14:paraId="0BE0D7B3"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35</w:t>
            </w:r>
          </w:p>
        </w:tc>
        <w:tc>
          <w:tcPr>
            <w:tcW w:w="374" w:type="pct"/>
            <w:noWrap/>
            <w:hideMark/>
          </w:tcPr>
          <w:p w14:paraId="4BBF98A9"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0,000006</w:t>
            </w:r>
          </w:p>
        </w:tc>
        <w:tc>
          <w:tcPr>
            <w:tcW w:w="361" w:type="pct"/>
            <w:noWrap/>
            <w:hideMark/>
          </w:tcPr>
          <w:p w14:paraId="105072CC"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37,00</w:t>
            </w:r>
          </w:p>
        </w:tc>
        <w:tc>
          <w:tcPr>
            <w:tcW w:w="375" w:type="pct"/>
            <w:noWrap/>
            <w:hideMark/>
          </w:tcPr>
          <w:p w14:paraId="7950C90F"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0,0000141</w:t>
            </w:r>
          </w:p>
        </w:tc>
        <w:tc>
          <w:tcPr>
            <w:tcW w:w="375" w:type="pct"/>
            <w:noWrap/>
            <w:hideMark/>
          </w:tcPr>
          <w:p w14:paraId="2B3E3332"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0,00038345</w:t>
            </w:r>
          </w:p>
        </w:tc>
        <w:tc>
          <w:tcPr>
            <w:tcW w:w="316" w:type="pct"/>
            <w:noWrap/>
            <w:hideMark/>
          </w:tcPr>
          <w:p w14:paraId="0C3ECAA0"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0,9870689</w:t>
            </w:r>
          </w:p>
        </w:tc>
      </w:tr>
      <w:tr w:rsidR="00087909" w:rsidRPr="002153A5" w14:paraId="55BBA0B9" w14:textId="77777777" w:rsidTr="0031493E">
        <w:trPr>
          <w:trHeight w:val="20"/>
        </w:trPr>
        <w:tc>
          <w:tcPr>
            <w:tcW w:w="243" w:type="pct"/>
            <w:noWrap/>
            <w:hideMark/>
          </w:tcPr>
          <w:p w14:paraId="19C3DF67"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59</w:t>
            </w:r>
          </w:p>
        </w:tc>
        <w:tc>
          <w:tcPr>
            <w:tcW w:w="382" w:type="pct"/>
            <w:noWrap/>
            <w:hideMark/>
          </w:tcPr>
          <w:p w14:paraId="0A5E2779"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ТК 5-36</w:t>
            </w:r>
          </w:p>
        </w:tc>
        <w:tc>
          <w:tcPr>
            <w:tcW w:w="410" w:type="pct"/>
            <w:noWrap/>
            <w:hideMark/>
          </w:tcPr>
          <w:p w14:paraId="591CF125"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ТК 5-37</w:t>
            </w:r>
          </w:p>
        </w:tc>
        <w:tc>
          <w:tcPr>
            <w:tcW w:w="374" w:type="pct"/>
            <w:noWrap/>
            <w:hideMark/>
          </w:tcPr>
          <w:p w14:paraId="465C0E61"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0,802</w:t>
            </w:r>
          </w:p>
        </w:tc>
        <w:tc>
          <w:tcPr>
            <w:tcW w:w="420" w:type="pct"/>
            <w:noWrap/>
            <w:hideMark/>
          </w:tcPr>
          <w:p w14:paraId="54A07554"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112</w:t>
            </w:r>
          </w:p>
        </w:tc>
        <w:tc>
          <w:tcPr>
            <w:tcW w:w="326" w:type="pct"/>
            <w:noWrap/>
            <w:hideMark/>
          </w:tcPr>
          <w:p w14:paraId="2AC20C68"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2035</w:t>
            </w:r>
          </w:p>
        </w:tc>
        <w:tc>
          <w:tcPr>
            <w:tcW w:w="373" w:type="pct"/>
            <w:noWrap/>
            <w:hideMark/>
          </w:tcPr>
          <w:p w14:paraId="7162B30B"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2</w:t>
            </w:r>
          </w:p>
        </w:tc>
        <w:tc>
          <w:tcPr>
            <w:tcW w:w="671" w:type="pct"/>
            <w:noWrap/>
            <w:hideMark/>
          </w:tcPr>
          <w:p w14:paraId="727B8EDA"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7</w:t>
            </w:r>
          </w:p>
        </w:tc>
        <w:tc>
          <w:tcPr>
            <w:tcW w:w="374" w:type="pct"/>
            <w:noWrap/>
            <w:hideMark/>
          </w:tcPr>
          <w:p w14:paraId="092423BB"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0,000006</w:t>
            </w:r>
          </w:p>
        </w:tc>
        <w:tc>
          <w:tcPr>
            <w:tcW w:w="361" w:type="pct"/>
            <w:noWrap/>
            <w:hideMark/>
          </w:tcPr>
          <w:p w14:paraId="4A7B6B04"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37,00</w:t>
            </w:r>
          </w:p>
        </w:tc>
        <w:tc>
          <w:tcPr>
            <w:tcW w:w="375" w:type="pct"/>
            <w:noWrap/>
            <w:hideMark/>
          </w:tcPr>
          <w:p w14:paraId="7BC54720"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0,0000015</w:t>
            </w:r>
          </w:p>
        </w:tc>
        <w:tc>
          <w:tcPr>
            <w:tcW w:w="375" w:type="pct"/>
            <w:noWrap/>
            <w:hideMark/>
          </w:tcPr>
          <w:p w14:paraId="5A468C30"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0,00038409</w:t>
            </w:r>
          </w:p>
        </w:tc>
        <w:tc>
          <w:tcPr>
            <w:tcW w:w="316" w:type="pct"/>
            <w:noWrap/>
            <w:hideMark/>
          </w:tcPr>
          <w:p w14:paraId="5F7CE720"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0,9870471</w:t>
            </w:r>
          </w:p>
        </w:tc>
      </w:tr>
      <w:tr w:rsidR="00087909" w:rsidRPr="002153A5" w14:paraId="0028AB73" w14:textId="77777777" w:rsidTr="0031493E">
        <w:trPr>
          <w:trHeight w:val="20"/>
        </w:trPr>
        <w:tc>
          <w:tcPr>
            <w:tcW w:w="243" w:type="pct"/>
            <w:noWrap/>
            <w:hideMark/>
          </w:tcPr>
          <w:p w14:paraId="1A11BAD7"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60</w:t>
            </w:r>
          </w:p>
        </w:tc>
        <w:tc>
          <w:tcPr>
            <w:tcW w:w="382" w:type="pct"/>
            <w:noWrap/>
            <w:hideMark/>
          </w:tcPr>
          <w:p w14:paraId="35399795"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ТК 5-37</w:t>
            </w:r>
          </w:p>
        </w:tc>
        <w:tc>
          <w:tcPr>
            <w:tcW w:w="410" w:type="pct"/>
            <w:noWrap/>
            <w:hideMark/>
          </w:tcPr>
          <w:p w14:paraId="7D7901EC"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ТК 5-38</w:t>
            </w:r>
          </w:p>
        </w:tc>
        <w:tc>
          <w:tcPr>
            <w:tcW w:w="374" w:type="pct"/>
            <w:noWrap/>
            <w:hideMark/>
          </w:tcPr>
          <w:p w14:paraId="264BAFED"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0,802</w:t>
            </w:r>
          </w:p>
        </w:tc>
        <w:tc>
          <w:tcPr>
            <w:tcW w:w="420" w:type="pct"/>
            <w:noWrap/>
            <w:hideMark/>
          </w:tcPr>
          <w:p w14:paraId="40A8CDDF"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120</w:t>
            </w:r>
          </w:p>
        </w:tc>
        <w:tc>
          <w:tcPr>
            <w:tcW w:w="326" w:type="pct"/>
            <w:noWrap/>
            <w:hideMark/>
          </w:tcPr>
          <w:p w14:paraId="26EEB563"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2035</w:t>
            </w:r>
          </w:p>
        </w:tc>
        <w:tc>
          <w:tcPr>
            <w:tcW w:w="373" w:type="pct"/>
            <w:noWrap/>
            <w:hideMark/>
          </w:tcPr>
          <w:p w14:paraId="2EB1547B"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2</w:t>
            </w:r>
          </w:p>
        </w:tc>
        <w:tc>
          <w:tcPr>
            <w:tcW w:w="671" w:type="pct"/>
            <w:noWrap/>
            <w:hideMark/>
          </w:tcPr>
          <w:p w14:paraId="6402D164"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7</w:t>
            </w:r>
          </w:p>
        </w:tc>
        <w:tc>
          <w:tcPr>
            <w:tcW w:w="374" w:type="pct"/>
            <w:noWrap/>
            <w:hideMark/>
          </w:tcPr>
          <w:p w14:paraId="5B27D9F2"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0,000006</w:t>
            </w:r>
          </w:p>
        </w:tc>
        <w:tc>
          <w:tcPr>
            <w:tcW w:w="361" w:type="pct"/>
            <w:noWrap/>
            <w:hideMark/>
          </w:tcPr>
          <w:p w14:paraId="22E0F2FB"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37,00</w:t>
            </w:r>
          </w:p>
        </w:tc>
        <w:tc>
          <w:tcPr>
            <w:tcW w:w="375" w:type="pct"/>
            <w:noWrap/>
            <w:hideMark/>
          </w:tcPr>
          <w:p w14:paraId="2AD64766"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0,0000006</w:t>
            </w:r>
          </w:p>
        </w:tc>
        <w:tc>
          <w:tcPr>
            <w:tcW w:w="375" w:type="pct"/>
            <w:noWrap/>
            <w:hideMark/>
          </w:tcPr>
          <w:p w14:paraId="797DE114"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0,00038478</w:t>
            </w:r>
          </w:p>
        </w:tc>
        <w:tc>
          <w:tcPr>
            <w:tcW w:w="316" w:type="pct"/>
            <w:noWrap/>
            <w:hideMark/>
          </w:tcPr>
          <w:p w14:paraId="6D30B1FA"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0,9870238</w:t>
            </w:r>
          </w:p>
        </w:tc>
      </w:tr>
      <w:tr w:rsidR="00087909" w:rsidRPr="002153A5" w14:paraId="5BB056D9" w14:textId="77777777" w:rsidTr="0031493E">
        <w:trPr>
          <w:trHeight w:val="20"/>
        </w:trPr>
        <w:tc>
          <w:tcPr>
            <w:tcW w:w="243" w:type="pct"/>
            <w:noWrap/>
            <w:hideMark/>
          </w:tcPr>
          <w:p w14:paraId="33461659"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61</w:t>
            </w:r>
          </w:p>
        </w:tc>
        <w:tc>
          <w:tcPr>
            <w:tcW w:w="382" w:type="pct"/>
            <w:noWrap/>
            <w:hideMark/>
          </w:tcPr>
          <w:p w14:paraId="22D41752"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ТК 5-38</w:t>
            </w:r>
          </w:p>
        </w:tc>
        <w:tc>
          <w:tcPr>
            <w:tcW w:w="410" w:type="pct"/>
            <w:noWrap/>
            <w:hideMark/>
          </w:tcPr>
          <w:p w14:paraId="3D8F757D"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ТК 5-39</w:t>
            </w:r>
          </w:p>
        </w:tc>
        <w:tc>
          <w:tcPr>
            <w:tcW w:w="374" w:type="pct"/>
            <w:noWrap/>
            <w:hideMark/>
          </w:tcPr>
          <w:p w14:paraId="439B07F0"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0,802</w:t>
            </w:r>
          </w:p>
        </w:tc>
        <w:tc>
          <w:tcPr>
            <w:tcW w:w="420" w:type="pct"/>
            <w:noWrap/>
            <w:hideMark/>
          </w:tcPr>
          <w:p w14:paraId="2D8C5FA0"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116</w:t>
            </w:r>
          </w:p>
        </w:tc>
        <w:tc>
          <w:tcPr>
            <w:tcW w:w="326" w:type="pct"/>
            <w:noWrap/>
            <w:hideMark/>
          </w:tcPr>
          <w:p w14:paraId="7D3D4401"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2036</w:t>
            </w:r>
          </w:p>
        </w:tc>
        <w:tc>
          <w:tcPr>
            <w:tcW w:w="373" w:type="pct"/>
            <w:noWrap/>
            <w:hideMark/>
          </w:tcPr>
          <w:p w14:paraId="3266D41F"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2</w:t>
            </w:r>
          </w:p>
        </w:tc>
        <w:tc>
          <w:tcPr>
            <w:tcW w:w="671" w:type="pct"/>
            <w:noWrap/>
            <w:hideMark/>
          </w:tcPr>
          <w:p w14:paraId="2DE4898C"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6</w:t>
            </w:r>
          </w:p>
        </w:tc>
        <w:tc>
          <w:tcPr>
            <w:tcW w:w="374" w:type="pct"/>
            <w:noWrap/>
            <w:hideMark/>
          </w:tcPr>
          <w:p w14:paraId="337D82FF"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0,000006</w:t>
            </w:r>
          </w:p>
        </w:tc>
        <w:tc>
          <w:tcPr>
            <w:tcW w:w="361" w:type="pct"/>
            <w:noWrap/>
            <w:hideMark/>
          </w:tcPr>
          <w:p w14:paraId="711740E2"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37,00</w:t>
            </w:r>
          </w:p>
        </w:tc>
        <w:tc>
          <w:tcPr>
            <w:tcW w:w="375" w:type="pct"/>
            <w:noWrap/>
            <w:hideMark/>
          </w:tcPr>
          <w:p w14:paraId="24210C8C"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0,0000007</w:t>
            </w:r>
          </w:p>
        </w:tc>
        <w:tc>
          <w:tcPr>
            <w:tcW w:w="375" w:type="pct"/>
            <w:noWrap/>
            <w:hideMark/>
          </w:tcPr>
          <w:p w14:paraId="22EB26CF"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0,00038544</w:t>
            </w:r>
          </w:p>
        </w:tc>
        <w:tc>
          <w:tcPr>
            <w:tcW w:w="316" w:type="pct"/>
            <w:noWrap/>
            <w:hideMark/>
          </w:tcPr>
          <w:p w14:paraId="323CA5C5"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0,9870014</w:t>
            </w:r>
          </w:p>
        </w:tc>
      </w:tr>
      <w:tr w:rsidR="00087909" w:rsidRPr="002153A5" w14:paraId="504F35CC" w14:textId="77777777" w:rsidTr="0031493E">
        <w:trPr>
          <w:trHeight w:val="20"/>
        </w:trPr>
        <w:tc>
          <w:tcPr>
            <w:tcW w:w="243" w:type="pct"/>
            <w:noWrap/>
            <w:hideMark/>
          </w:tcPr>
          <w:p w14:paraId="1700AC55"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62</w:t>
            </w:r>
          </w:p>
        </w:tc>
        <w:tc>
          <w:tcPr>
            <w:tcW w:w="382" w:type="pct"/>
            <w:noWrap/>
            <w:hideMark/>
          </w:tcPr>
          <w:p w14:paraId="0FE00921"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ТК 5-39</w:t>
            </w:r>
          </w:p>
        </w:tc>
        <w:tc>
          <w:tcPr>
            <w:tcW w:w="410" w:type="pct"/>
            <w:noWrap/>
            <w:hideMark/>
          </w:tcPr>
          <w:p w14:paraId="20CAFF12"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ТК 5-40</w:t>
            </w:r>
          </w:p>
        </w:tc>
        <w:tc>
          <w:tcPr>
            <w:tcW w:w="374" w:type="pct"/>
            <w:noWrap/>
            <w:hideMark/>
          </w:tcPr>
          <w:p w14:paraId="26A82557"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0,802</w:t>
            </w:r>
          </w:p>
        </w:tc>
        <w:tc>
          <w:tcPr>
            <w:tcW w:w="420" w:type="pct"/>
            <w:noWrap/>
            <w:hideMark/>
          </w:tcPr>
          <w:p w14:paraId="1BAD3F3E"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182</w:t>
            </w:r>
          </w:p>
        </w:tc>
        <w:tc>
          <w:tcPr>
            <w:tcW w:w="326" w:type="pct"/>
            <w:noWrap/>
            <w:hideMark/>
          </w:tcPr>
          <w:p w14:paraId="605FEFAF"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2036</w:t>
            </w:r>
          </w:p>
        </w:tc>
        <w:tc>
          <w:tcPr>
            <w:tcW w:w="373" w:type="pct"/>
            <w:noWrap/>
            <w:hideMark/>
          </w:tcPr>
          <w:p w14:paraId="5B7AF553"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2</w:t>
            </w:r>
          </w:p>
        </w:tc>
        <w:tc>
          <w:tcPr>
            <w:tcW w:w="671" w:type="pct"/>
            <w:noWrap/>
            <w:hideMark/>
          </w:tcPr>
          <w:p w14:paraId="17224872"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6</w:t>
            </w:r>
          </w:p>
        </w:tc>
        <w:tc>
          <w:tcPr>
            <w:tcW w:w="374" w:type="pct"/>
            <w:noWrap/>
            <w:hideMark/>
          </w:tcPr>
          <w:p w14:paraId="19420858"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0,000006</w:t>
            </w:r>
          </w:p>
        </w:tc>
        <w:tc>
          <w:tcPr>
            <w:tcW w:w="361" w:type="pct"/>
            <w:noWrap/>
            <w:hideMark/>
          </w:tcPr>
          <w:p w14:paraId="1546E406"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37,00</w:t>
            </w:r>
          </w:p>
        </w:tc>
        <w:tc>
          <w:tcPr>
            <w:tcW w:w="375" w:type="pct"/>
            <w:noWrap/>
            <w:hideMark/>
          </w:tcPr>
          <w:p w14:paraId="5BA67BAA"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0,0000007</w:t>
            </w:r>
          </w:p>
        </w:tc>
        <w:tc>
          <w:tcPr>
            <w:tcW w:w="375" w:type="pct"/>
            <w:noWrap/>
            <w:hideMark/>
          </w:tcPr>
          <w:p w14:paraId="1CE31F86"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0,00038648</w:t>
            </w:r>
          </w:p>
        </w:tc>
        <w:tc>
          <w:tcPr>
            <w:tcW w:w="316" w:type="pct"/>
            <w:noWrap/>
            <w:hideMark/>
          </w:tcPr>
          <w:p w14:paraId="503D0755"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0,9869660</w:t>
            </w:r>
          </w:p>
        </w:tc>
      </w:tr>
      <w:tr w:rsidR="00087909" w:rsidRPr="002153A5" w14:paraId="04B9B628" w14:textId="77777777" w:rsidTr="0031493E">
        <w:trPr>
          <w:trHeight w:val="20"/>
        </w:trPr>
        <w:tc>
          <w:tcPr>
            <w:tcW w:w="243" w:type="pct"/>
            <w:noWrap/>
            <w:hideMark/>
          </w:tcPr>
          <w:p w14:paraId="09CFBEDC"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63</w:t>
            </w:r>
          </w:p>
        </w:tc>
        <w:tc>
          <w:tcPr>
            <w:tcW w:w="382" w:type="pct"/>
            <w:noWrap/>
            <w:hideMark/>
          </w:tcPr>
          <w:p w14:paraId="01D9B90B"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ТК 5-40</w:t>
            </w:r>
          </w:p>
        </w:tc>
        <w:tc>
          <w:tcPr>
            <w:tcW w:w="410" w:type="pct"/>
            <w:noWrap/>
            <w:hideMark/>
          </w:tcPr>
          <w:p w14:paraId="189C9A8A"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ТК 5-40а</w:t>
            </w:r>
          </w:p>
        </w:tc>
        <w:tc>
          <w:tcPr>
            <w:tcW w:w="374" w:type="pct"/>
            <w:noWrap/>
            <w:hideMark/>
          </w:tcPr>
          <w:p w14:paraId="4AE154CF"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0,802</w:t>
            </w:r>
          </w:p>
        </w:tc>
        <w:tc>
          <w:tcPr>
            <w:tcW w:w="420" w:type="pct"/>
            <w:noWrap/>
            <w:hideMark/>
          </w:tcPr>
          <w:p w14:paraId="417F6E47"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138</w:t>
            </w:r>
          </w:p>
        </w:tc>
        <w:tc>
          <w:tcPr>
            <w:tcW w:w="326" w:type="pct"/>
            <w:noWrap/>
            <w:hideMark/>
          </w:tcPr>
          <w:p w14:paraId="50B674E8"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2036</w:t>
            </w:r>
          </w:p>
        </w:tc>
        <w:tc>
          <w:tcPr>
            <w:tcW w:w="373" w:type="pct"/>
            <w:noWrap/>
            <w:hideMark/>
          </w:tcPr>
          <w:p w14:paraId="02AFBD54"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2</w:t>
            </w:r>
          </w:p>
        </w:tc>
        <w:tc>
          <w:tcPr>
            <w:tcW w:w="671" w:type="pct"/>
            <w:noWrap/>
            <w:hideMark/>
          </w:tcPr>
          <w:p w14:paraId="2AFEF936"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6</w:t>
            </w:r>
          </w:p>
        </w:tc>
        <w:tc>
          <w:tcPr>
            <w:tcW w:w="374" w:type="pct"/>
            <w:noWrap/>
            <w:hideMark/>
          </w:tcPr>
          <w:p w14:paraId="12AB6137"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0,000006</w:t>
            </w:r>
          </w:p>
        </w:tc>
        <w:tc>
          <w:tcPr>
            <w:tcW w:w="361" w:type="pct"/>
            <w:noWrap/>
            <w:hideMark/>
          </w:tcPr>
          <w:p w14:paraId="53BD483B"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37,00</w:t>
            </w:r>
          </w:p>
        </w:tc>
        <w:tc>
          <w:tcPr>
            <w:tcW w:w="375" w:type="pct"/>
            <w:noWrap/>
            <w:hideMark/>
          </w:tcPr>
          <w:p w14:paraId="1F88E3B1"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0,0000010</w:t>
            </w:r>
          </w:p>
        </w:tc>
        <w:tc>
          <w:tcPr>
            <w:tcW w:w="375" w:type="pct"/>
            <w:noWrap/>
            <w:hideMark/>
          </w:tcPr>
          <w:p w14:paraId="6193B220"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0,00038726</w:t>
            </w:r>
          </w:p>
        </w:tc>
        <w:tc>
          <w:tcPr>
            <w:tcW w:w="316" w:type="pct"/>
            <w:noWrap/>
            <w:hideMark/>
          </w:tcPr>
          <w:p w14:paraId="7A2551A2"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0,9869394</w:t>
            </w:r>
          </w:p>
        </w:tc>
      </w:tr>
      <w:tr w:rsidR="00087909" w:rsidRPr="002153A5" w14:paraId="0DAE1D0B" w14:textId="77777777" w:rsidTr="0031493E">
        <w:trPr>
          <w:trHeight w:val="20"/>
        </w:trPr>
        <w:tc>
          <w:tcPr>
            <w:tcW w:w="243" w:type="pct"/>
            <w:noWrap/>
            <w:hideMark/>
          </w:tcPr>
          <w:p w14:paraId="638DCB36"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64</w:t>
            </w:r>
          </w:p>
        </w:tc>
        <w:tc>
          <w:tcPr>
            <w:tcW w:w="382" w:type="pct"/>
            <w:noWrap/>
            <w:hideMark/>
          </w:tcPr>
          <w:p w14:paraId="51B9B6AD"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ТК 5-40а</w:t>
            </w:r>
          </w:p>
        </w:tc>
        <w:tc>
          <w:tcPr>
            <w:tcW w:w="410" w:type="pct"/>
            <w:noWrap/>
            <w:hideMark/>
          </w:tcPr>
          <w:p w14:paraId="5CA1DF71"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ТК 5-44</w:t>
            </w:r>
          </w:p>
        </w:tc>
        <w:tc>
          <w:tcPr>
            <w:tcW w:w="374" w:type="pct"/>
            <w:noWrap/>
            <w:hideMark/>
          </w:tcPr>
          <w:p w14:paraId="4905CEA9"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0,515</w:t>
            </w:r>
          </w:p>
        </w:tc>
        <w:tc>
          <w:tcPr>
            <w:tcW w:w="420" w:type="pct"/>
            <w:noWrap/>
            <w:hideMark/>
          </w:tcPr>
          <w:p w14:paraId="7ED616B6"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42</w:t>
            </w:r>
          </w:p>
        </w:tc>
        <w:tc>
          <w:tcPr>
            <w:tcW w:w="326" w:type="pct"/>
            <w:noWrap/>
            <w:hideMark/>
          </w:tcPr>
          <w:p w14:paraId="763244D7"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2036</w:t>
            </w:r>
          </w:p>
        </w:tc>
        <w:tc>
          <w:tcPr>
            <w:tcW w:w="373" w:type="pct"/>
            <w:noWrap/>
            <w:hideMark/>
          </w:tcPr>
          <w:p w14:paraId="0187EEB6"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2</w:t>
            </w:r>
          </w:p>
        </w:tc>
        <w:tc>
          <w:tcPr>
            <w:tcW w:w="671" w:type="pct"/>
            <w:noWrap/>
            <w:hideMark/>
          </w:tcPr>
          <w:p w14:paraId="56DD604E"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6</w:t>
            </w:r>
          </w:p>
        </w:tc>
        <w:tc>
          <w:tcPr>
            <w:tcW w:w="374" w:type="pct"/>
            <w:noWrap/>
            <w:hideMark/>
          </w:tcPr>
          <w:p w14:paraId="05C48647"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0,000006</w:t>
            </w:r>
          </w:p>
        </w:tc>
        <w:tc>
          <w:tcPr>
            <w:tcW w:w="361" w:type="pct"/>
            <w:noWrap/>
            <w:hideMark/>
          </w:tcPr>
          <w:p w14:paraId="5F600CFC"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37,00</w:t>
            </w:r>
          </w:p>
        </w:tc>
        <w:tc>
          <w:tcPr>
            <w:tcW w:w="375" w:type="pct"/>
            <w:noWrap/>
            <w:hideMark/>
          </w:tcPr>
          <w:p w14:paraId="02DF0C6C"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0,0000008</w:t>
            </w:r>
          </w:p>
        </w:tc>
        <w:tc>
          <w:tcPr>
            <w:tcW w:w="375" w:type="pct"/>
            <w:noWrap/>
            <w:hideMark/>
          </w:tcPr>
          <w:p w14:paraId="41EC3BCA"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0,00038750</w:t>
            </w:r>
          </w:p>
        </w:tc>
        <w:tc>
          <w:tcPr>
            <w:tcW w:w="316" w:type="pct"/>
            <w:noWrap/>
            <w:hideMark/>
          </w:tcPr>
          <w:p w14:paraId="1EBE82D6"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0,9869335</w:t>
            </w:r>
          </w:p>
        </w:tc>
      </w:tr>
      <w:tr w:rsidR="00087909" w:rsidRPr="002153A5" w14:paraId="30D9429E" w14:textId="77777777" w:rsidTr="0031493E">
        <w:trPr>
          <w:trHeight w:val="20"/>
        </w:trPr>
        <w:tc>
          <w:tcPr>
            <w:tcW w:w="243" w:type="pct"/>
            <w:noWrap/>
            <w:hideMark/>
          </w:tcPr>
          <w:p w14:paraId="6B9CE58B"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65</w:t>
            </w:r>
          </w:p>
        </w:tc>
        <w:tc>
          <w:tcPr>
            <w:tcW w:w="382" w:type="pct"/>
            <w:noWrap/>
            <w:hideMark/>
          </w:tcPr>
          <w:p w14:paraId="7D1EE853"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ТК 5-44</w:t>
            </w:r>
          </w:p>
        </w:tc>
        <w:tc>
          <w:tcPr>
            <w:tcW w:w="410" w:type="pct"/>
            <w:noWrap/>
            <w:hideMark/>
          </w:tcPr>
          <w:p w14:paraId="25C3A879"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ТК 5-44</w:t>
            </w:r>
          </w:p>
        </w:tc>
        <w:tc>
          <w:tcPr>
            <w:tcW w:w="374" w:type="pct"/>
            <w:noWrap/>
            <w:hideMark/>
          </w:tcPr>
          <w:p w14:paraId="5E22E839"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0,515</w:t>
            </w:r>
          </w:p>
        </w:tc>
        <w:tc>
          <w:tcPr>
            <w:tcW w:w="420" w:type="pct"/>
            <w:noWrap/>
            <w:hideMark/>
          </w:tcPr>
          <w:p w14:paraId="7C33AA5F"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37</w:t>
            </w:r>
          </w:p>
        </w:tc>
        <w:tc>
          <w:tcPr>
            <w:tcW w:w="326" w:type="pct"/>
            <w:noWrap/>
            <w:hideMark/>
          </w:tcPr>
          <w:p w14:paraId="651BEC48"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2036</w:t>
            </w:r>
          </w:p>
        </w:tc>
        <w:tc>
          <w:tcPr>
            <w:tcW w:w="373" w:type="pct"/>
            <w:noWrap/>
            <w:hideMark/>
          </w:tcPr>
          <w:p w14:paraId="7B44640A"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2</w:t>
            </w:r>
          </w:p>
        </w:tc>
        <w:tc>
          <w:tcPr>
            <w:tcW w:w="671" w:type="pct"/>
            <w:noWrap/>
            <w:hideMark/>
          </w:tcPr>
          <w:p w14:paraId="09BEC454"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6</w:t>
            </w:r>
          </w:p>
        </w:tc>
        <w:tc>
          <w:tcPr>
            <w:tcW w:w="374" w:type="pct"/>
            <w:noWrap/>
            <w:hideMark/>
          </w:tcPr>
          <w:p w14:paraId="767E852E"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0,000006</w:t>
            </w:r>
          </w:p>
        </w:tc>
        <w:tc>
          <w:tcPr>
            <w:tcW w:w="361" w:type="pct"/>
            <w:noWrap/>
            <w:hideMark/>
          </w:tcPr>
          <w:p w14:paraId="6EC83E87"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26,65</w:t>
            </w:r>
          </w:p>
        </w:tc>
        <w:tc>
          <w:tcPr>
            <w:tcW w:w="375" w:type="pct"/>
            <w:noWrap/>
            <w:hideMark/>
          </w:tcPr>
          <w:p w14:paraId="1313B4F6"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0,0000002</w:t>
            </w:r>
          </w:p>
        </w:tc>
        <w:tc>
          <w:tcPr>
            <w:tcW w:w="375" w:type="pct"/>
            <w:noWrap/>
            <w:hideMark/>
          </w:tcPr>
          <w:p w14:paraId="7611F4D7"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0,00038771</w:t>
            </w:r>
          </w:p>
        </w:tc>
        <w:tc>
          <w:tcPr>
            <w:tcW w:w="316" w:type="pct"/>
            <w:noWrap/>
            <w:hideMark/>
          </w:tcPr>
          <w:p w14:paraId="29EAD424"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0,9869284</w:t>
            </w:r>
          </w:p>
        </w:tc>
      </w:tr>
      <w:tr w:rsidR="00087909" w:rsidRPr="002153A5" w14:paraId="04C86F0B" w14:textId="77777777" w:rsidTr="0031493E">
        <w:trPr>
          <w:trHeight w:val="20"/>
        </w:trPr>
        <w:tc>
          <w:tcPr>
            <w:tcW w:w="243" w:type="pct"/>
            <w:noWrap/>
            <w:hideMark/>
          </w:tcPr>
          <w:p w14:paraId="19DD8390"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66</w:t>
            </w:r>
          </w:p>
        </w:tc>
        <w:tc>
          <w:tcPr>
            <w:tcW w:w="382" w:type="pct"/>
            <w:noWrap/>
            <w:hideMark/>
          </w:tcPr>
          <w:p w14:paraId="620CEED2"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ТК 5-44</w:t>
            </w:r>
          </w:p>
        </w:tc>
        <w:tc>
          <w:tcPr>
            <w:tcW w:w="410" w:type="pct"/>
            <w:noWrap/>
            <w:hideMark/>
          </w:tcPr>
          <w:p w14:paraId="2532E162"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ТК 5-45</w:t>
            </w:r>
          </w:p>
        </w:tc>
        <w:tc>
          <w:tcPr>
            <w:tcW w:w="374" w:type="pct"/>
            <w:noWrap/>
            <w:hideMark/>
          </w:tcPr>
          <w:p w14:paraId="2BFD2014"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0,515</w:t>
            </w:r>
          </w:p>
        </w:tc>
        <w:tc>
          <w:tcPr>
            <w:tcW w:w="420" w:type="pct"/>
            <w:noWrap/>
            <w:hideMark/>
          </w:tcPr>
          <w:p w14:paraId="28C470F0"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120</w:t>
            </w:r>
          </w:p>
        </w:tc>
        <w:tc>
          <w:tcPr>
            <w:tcW w:w="326" w:type="pct"/>
            <w:noWrap/>
            <w:hideMark/>
          </w:tcPr>
          <w:p w14:paraId="132D8094"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2036</w:t>
            </w:r>
          </w:p>
        </w:tc>
        <w:tc>
          <w:tcPr>
            <w:tcW w:w="373" w:type="pct"/>
            <w:noWrap/>
            <w:hideMark/>
          </w:tcPr>
          <w:p w14:paraId="53AA7BFD"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2</w:t>
            </w:r>
          </w:p>
        </w:tc>
        <w:tc>
          <w:tcPr>
            <w:tcW w:w="671" w:type="pct"/>
            <w:noWrap/>
            <w:hideMark/>
          </w:tcPr>
          <w:p w14:paraId="4E638B06"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6</w:t>
            </w:r>
          </w:p>
        </w:tc>
        <w:tc>
          <w:tcPr>
            <w:tcW w:w="374" w:type="pct"/>
            <w:noWrap/>
            <w:hideMark/>
          </w:tcPr>
          <w:p w14:paraId="5BD95785"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0,000006</w:t>
            </w:r>
          </w:p>
        </w:tc>
        <w:tc>
          <w:tcPr>
            <w:tcW w:w="361" w:type="pct"/>
            <w:noWrap/>
            <w:hideMark/>
          </w:tcPr>
          <w:p w14:paraId="3BFF6A33"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26,65</w:t>
            </w:r>
          </w:p>
        </w:tc>
        <w:tc>
          <w:tcPr>
            <w:tcW w:w="375" w:type="pct"/>
            <w:noWrap/>
            <w:hideMark/>
          </w:tcPr>
          <w:p w14:paraId="5099FB0C"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0,0000002</w:t>
            </w:r>
          </w:p>
        </w:tc>
        <w:tc>
          <w:tcPr>
            <w:tcW w:w="375" w:type="pct"/>
            <w:noWrap/>
            <w:hideMark/>
          </w:tcPr>
          <w:p w14:paraId="3E40D101"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0,00038839</w:t>
            </w:r>
          </w:p>
        </w:tc>
        <w:tc>
          <w:tcPr>
            <w:tcW w:w="316" w:type="pct"/>
            <w:noWrap/>
            <w:hideMark/>
          </w:tcPr>
          <w:p w14:paraId="579EDE71"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0,9869116</w:t>
            </w:r>
          </w:p>
        </w:tc>
      </w:tr>
      <w:tr w:rsidR="00087909" w:rsidRPr="002153A5" w14:paraId="0112095B" w14:textId="77777777" w:rsidTr="0031493E">
        <w:trPr>
          <w:trHeight w:val="20"/>
        </w:trPr>
        <w:tc>
          <w:tcPr>
            <w:tcW w:w="243" w:type="pct"/>
            <w:noWrap/>
            <w:hideMark/>
          </w:tcPr>
          <w:p w14:paraId="1858B23E"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67</w:t>
            </w:r>
          </w:p>
        </w:tc>
        <w:tc>
          <w:tcPr>
            <w:tcW w:w="382" w:type="pct"/>
            <w:noWrap/>
            <w:hideMark/>
          </w:tcPr>
          <w:p w14:paraId="1DBAC5AC"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ТК 5-45</w:t>
            </w:r>
          </w:p>
        </w:tc>
        <w:tc>
          <w:tcPr>
            <w:tcW w:w="410" w:type="pct"/>
            <w:noWrap/>
            <w:hideMark/>
          </w:tcPr>
          <w:p w14:paraId="213E2676"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ТК 5-46</w:t>
            </w:r>
          </w:p>
        </w:tc>
        <w:tc>
          <w:tcPr>
            <w:tcW w:w="374" w:type="pct"/>
            <w:noWrap/>
            <w:hideMark/>
          </w:tcPr>
          <w:p w14:paraId="68564193"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0,515</w:t>
            </w:r>
          </w:p>
        </w:tc>
        <w:tc>
          <w:tcPr>
            <w:tcW w:w="420" w:type="pct"/>
            <w:noWrap/>
            <w:hideMark/>
          </w:tcPr>
          <w:p w14:paraId="501E93E5"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100</w:t>
            </w:r>
          </w:p>
        </w:tc>
        <w:tc>
          <w:tcPr>
            <w:tcW w:w="326" w:type="pct"/>
            <w:noWrap/>
            <w:hideMark/>
          </w:tcPr>
          <w:p w14:paraId="401C9CD2"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2037</w:t>
            </w:r>
          </w:p>
        </w:tc>
        <w:tc>
          <w:tcPr>
            <w:tcW w:w="373" w:type="pct"/>
            <w:noWrap/>
            <w:hideMark/>
          </w:tcPr>
          <w:p w14:paraId="24B8FBF5"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2</w:t>
            </w:r>
          </w:p>
        </w:tc>
        <w:tc>
          <w:tcPr>
            <w:tcW w:w="671" w:type="pct"/>
            <w:noWrap/>
            <w:hideMark/>
          </w:tcPr>
          <w:p w14:paraId="67A6AD69"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5</w:t>
            </w:r>
          </w:p>
        </w:tc>
        <w:tc>
          <w:tcPr>
            <w:tcW w:w="374" w:type="pct"/>
            <w:noWrap/>
            <w:hideMark/>
          </w:tcPr>
          <w:p w14:paraId="005772F5"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0,000006</w:t>
            </w:r>
          </w:p>
        </w:tc>
        <w:tc>
          <w:tcPr>
            <w:tcW w:w="361" w:type="pct"/>
            <w:noWrap/>
            <w:hideMark/>
          </w:tcPr>
          <w:p w14:paraId="35E1E45E"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26,65</w:t>
            </w:r>
          </w:p>
        </w:tc>
        <w:tc>
          <w:tcPr>
            <w:tcW w:w="375" w:type="pct"/>
            <w:noWrap/>
            <w:hideMark/>
          </w:tcPr>
          <w:p w14:paraId="3602A8F1"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0,0000007</w:t>
            </w:r>
          </w:p>
        </w:tc>
        <w:tc>
          <w:tcPr>
            <w:tcW w:w="375" w:type="pct"/>
            <w:noWrap/>
            <w:hideMark/>
          </w:tcPr>
          <w:p w14:paraId="1F17EFA8"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0,00038896</w:t>
            </w:r>
          </w:p>
        </w:tc>
        <w:tc>
          <w:tcPr>
            <w:tcW w:w="316" w:type="pct"/>
            <w:noWrap/>
            <w:hideMark/>
          </w:tcPr>
          <w:p w14:paraId="7451CC28"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0,9868977</w:t>
            </w:r>
          </w:p>
        </w:tc>
      </w:tr>
      <w:tr w:rsidR="00087909" w:rsidRPr="002153A5" w14:paraId="142FEE04" w14:textId="77777777" w:rsidTr="0031493E">
        <w:trPr>
          <w:trHeight w:val="20"/>
        </w:trPr>
        <w:tc>
          <w:tcPr>
            <w:tcW w:w="243" w:type="pct"/>
            <w:noWrap/>
            <w:hideMark/>
          </w:tcPr>
          <w:p w14:paraId="2BFD8E0C"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68</w:t>
            </w:r>
          </w:p>
        </w:tc>
        <w:tc>
          <w:tcPr>
            <w:tcW w:w="382" w:type="pct"/>
            <w:noWrap/>
            <w:hideMark/>
          </w:tcPr>
          <w:p w14:paraId="393F3FB9"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ТК 5-46</w:t>
            </w:r>
          </w:p>
        </w:tc>
        <w:tc>
          <w:tcPr>
            <w:tcW w:w="410" w:type="pct"/>
            <w:noWrap/>
            <w:hideMark/>
          </w:tcPr>
          <w:p w14:paraId="4A7C679F"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ТК 5-47</w:t>
            </w:r>
          </w:p>
        </w:tc>
        <w:tc>
          <w:tcPr>
            <w:tcW w:w="374" w:type="pct"/>
            <w:noWrap/>
            <w:hideMark/>
          </w:tcPr>
          <w:p w14:paraId="21A024F7"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0,515</w:t>
            </w:r>
          </w:p>
        </w:tc>
        <w:tc>
          <w:tcPr>
            <w:tcW w:w="420" w:type="pct"/>
            <w:noWrap/>
            <w:hideMark/>
          </w:tcPr>
          <w:p w14:paraId="17B6E848"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16</w:t>
            </w:r>
          </w:p>
        </w:tc>
        <w:tc>
          <w:tcPr>
            <w:tcW w:w="326" w:type="pct"/>
            <w:noWrap/>
            <w:hideMark/>
          </w:tcPr>
          <w:p w14:paraId="5EF9CFBF"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2037</w:t>
            </w:r>
          </w:p>
        </w:tc>
        <w:tc>
          <w:tcPr>
            <w:tcW w:w="373" w:type="pct"/>
            <w:noWrap/>
            <w:hideMark/>
          </w:tcPr>
          <w:p w14:paraId="30A3B811"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2</w:t>
            </w:r>
          </w:p>
        </w:tc>
        <w:tc>
          <w:tcPr>
            <w:tcW w:w="671" w:type="pct"/>
            <w:noWrap/>
            <w:hideMark/>
          </w:tcPr>
          <w:p w14:paraId="13D92A50"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5</w:t>
            </w:r>
          </w:p>
        </w:tc>
        <w:tc>
          <w:tcPr>
            <w:tcW w:w="374" w:type="pct"/>
            <w:noWrap/>
            <w:hideMark/>
          </w:tcPr>
          <w:p w14:paraId="0D38F324"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0,143653</w:t>
            </w:r>
          </w:p>
        </w:tc>
        <w:tc>
          <w:tcPr>
            <w:tcW w:w="361" w:type="pct"/>
            <w:noWrap/>
            <w:hideMark/>
          </w:tcPr>
          <w:p w14:paraId="5CD468C5"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26,65</w:t>
            </w:r>
          </w:p>
        </w:tc>
        <w:tc>
          <w:tcPr>
            <w:tcW w:w="375" w:type="pct"/>
            <w:noWrap/>
            <w:hideMark/>
          </w:tcPr>
          <w:p w14:paraId="5BC42C59"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0,0000006</w:t>
            </w:r>
          </w:p>
        </w:tc>
        <w:tc>
          <w:tcPr>
            <w:tcW w:w="375" w:type="pct"/>
            <w:noWrap/>
            <w:hideMark/>
          </w:tcPr>
          <w:p w14:paraId="0FE649EC"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0,00263856</w:t>
            </w:r>
          </w:p>
        </w:tc>
        <w:tc>
          <w:tcPr>
            <w:tcW w:w="316" w:type="pct"/>
            <w:noWrap/>
            <w:hideMark/>
          </w:tcPr>
          <w:p w14:paraId="10AE9251"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0,9318322</w:t>
            </w:r>
          </w:p>
        </w:tc>
      </w:tr>
      <w:tr w:rsidR="00087909" w:rsidRPr="002153A5" w14:paraId="7E2ABAC6" w14:textId="77777777" w:rsidTr="0031493E">
        <w:trPr>
          <w:trHeight w:val="20"/>
        </w:trPr>
        <w:tc>
          <w:tcPr>
            <w:tcW w:w="243" w:type="pct"/>
            <w:noWrap/>
            <w:hideMark/>
          </w:tcPr>
          <w:p w14:paraId="0DCAD8F6"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69</w:t>
            </w:r>
          </w:p>
        </w:tc>
        <w:tc>
          <w:tcPr>
            <w:tcW w:w="382" w:type="pct"/>
            <w:noWrap/>
            <w:hideMark/>
          </w:tcPr>
          <w:p w14:paraId="39F2101D"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ТК 5-47</w:t>
            </w:r>
          </w:p>
        </w:tc>
        <w:tc>
          <w:tcPr>
            <w:tcW w:w="410" w:type="pct"/>
            <w:noWrap/>
            <w:hideMark/>
          </w:tcPr>
          <w:p w14:paraId="1660EB99"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ТК 5-48</w:t>
            </w:r>
          </w:p>
        </w:tc>
        <w:tc>
          <w:tcPr>
            <w:tcW w:w="374" w:type="pct"/>
            <w:noWrap/>
            <w:hideMark/>
          </w:tcPr>
          <w:p w14:paraId="1F3B15DD"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0,515</w:t>
            </w:r>
          </w:p>
        </w:tc>
        <w:tc>
          <w:tcPr>
            <w:tcW w:w="420" w:type="pct"/>
            <w:noWrap/>
            <w:hideMark/>
          </w:tcPr>
          <w:p w14:paraId="38C28B7D"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25</w:t>
            </w:r>
          </w:p>
        </w:tc>
        <w:tc>
          <w:tcPr>
            <w:tcW w:w="326" w:type="pct"/>
            <w:noWrap/>
            <w:hideMark/>
          </w:tcPr>
          <w:p w14:paraId="1A6E09D6"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1989</w:t>
            </w:r>
          </w:p>
        </w:tc>
        <w:tc>
          <w:tcPr>
            <w:tcW w:w="373" w:type="pct"/>
            <w:noWrap/>
            <w:hideMark/>
          </w:tcPr>
          <w:p w14:paraId="0A7C1EE7"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2</w:t>
            </w:r>
          </w:p>
        </w:tc>
        <w:tc>
          <w:tcPr>
            <w:tcW w:w="671" w:type="pct"/>
            <w:noWrap/>
            <w:hideMark/>
          </w:tcPr>
          <w:p w14:paraId="56BA3452"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53</w:t>
            </w:r>
          </w:p>
        </w:tc>
        <w:tc>
          <w:tcPr>
            <w:tcW w:w="374" w:type="pct"/>
            <w:noWrap/>
            <w:hideMark/>
          </w:tcPr>
          <w:p w14:paraId="407614AA"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0,000006</w:t>
            </w:r>
          </w:p>
        </w:tc>
        <w:tc>
          <w:tcPr>
            <w:tcW w:w="361" w:type="pct"/>
            <w:noWrap/>
            <w:hideMark/>
          </w:tcPr>
          <w:p w14:paraId="0D03A6A9"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26,65</w:t>
            </w:r>
          </w:p>
        </w:tc>
        <w:tc>
          <w:tcPr>
            <w:tcW w:w="375" w:type="pct"/>
            <w:noWrap/>
            <w:hideMark/>
          </w:tcPr>
          <w:p w14:paraId="601D6042"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0,0022496</w:t>
            </w:r>
          </w:p>
        </w:tc>
        <w:tc>
          <w:tcPr>
            <w:tcW w:w="375" w:type="pct"/>
            <w:noWrap/>
            <w:hideMark/>
          </w:tcPr>
          <w:p w14:paraId="6202AD06"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0,00263871</w:t>
            </w:r>
          </w:p>
        </w:tc>
        <w:tc>
          <w:tcPr>
            <w:tcW w:w="316" w:type="pct"/>
            <w:noWrap/>
            <w:hideMark/>
          </w:tcPr>
          <w:p w14:paraId="1BB4B259"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0,9318289</w:t>
            </w:r>
          </w:p>
        </w:tc>
      </w:tr>
      <w:tr w:rsidR="00087909" w:rsidRPr="002153A5" w14:paraId="19DE8D9F" w14:textId="77777777" w:rsidTr="0031493E">
        <w:trPr>
          <w:trHeight w:val="20"/>
        </w:trPr>
        <w:tc>
          <w:tcPr>
            <w:tcW w:w="243" w:type="pct"/>
            <w:noWrap/>
            <w:hideMark/>
          </w:tcPr>
          <w:p w14:paraId="484C31D8"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70</w:t>
            </w:r>
          </w:p>
        </w:tc>
        <w:tc>
          <w:tcPr>
            <w:tcW w:w="382" w:type="pct"/>
            <w:noWrap/>
            <w:hideMark/>
          </w:tcPr>
          <w:p w14:paraId="2E21054F"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ТК 5-48</w:t>
            </w:r>
          </w:p>
        </w:tc>
        <w:tc>
          <w:tcPr>
            <w:tcW w:w="410" w:type="pct"/>
            <w:noWrap/>
            <w:hideMark/>
          </w:tcPr>
          <w:p w14:paraId="43D5795F"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w:t>
            </w:r>
          </w:p>
        </w:tc>
        <w:tc>
          <w:tcPr>
            <w:tcW w:w="374" w:type="pct"/>
            <w:noWrap/>
            <w:hideMark/>
          </w:tcPr>
          <w:p w14:paraId="6F9E0AE6"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0,515</w:t>
            </w:r>
          </w:p>
        </w:tc>
        <w:tc>
          <w:tcPr>
            <w:tcW w:w="420" w:type="pct"/>
            <w:noWrap/>
            <w:hideMark/>
          </w:tcPr>
          <w:p w14:paraId="1D150E25"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1072</w:t>
            </w:r>
          </w:p>
        </w:tc>
        <w:tc>
          <w:tcPr>
            <w:tcW w:w="326" w:type="pct"/>
            <w:noWrap/>
            <w:hideMark/>
          </w:tcPr>
          <w:p w14:paraId="4BCC6D32"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2037</w:t>
            </w:r>
          </w:p>
        </w:tc>
        <w:tc>
          <w:tcPr>
            <w:tcW w:w="373" w:type="pct"/>
            <w:noWrap/>
            <w:hideMark/>
          </w:tcPr>
          <w:p w14:paraId="7C85E323"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2</w:t>
            </w:r>
          </w:p>
        </w:tc>
        <w:tc>
          <w:tcPr>
            <w:tcW w:w="671" w:type="pct"/>
            <w:noWrap/>
            <w:hideMark/>
          </w:tcPr>
          <w:p w14:paraId="3767BCF6"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5</w:t>
            </w:r>
          </w:p>
        </w:tc>
        <w:tc>
          <w:tcPr>
            <w:tcW w:w="374" w:type="pct"/>
            <w:noWrap/>
            <w:hideMark/>
          </w:tcPr>
          <w:p w14:paraId="21C8FDF7"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0,000006</w:t>
            </w:r>
          </w:p>
        </w:tc>
        <w:tc>
          <w:tcPr>
            <w:tcW w:w="361" w:type="pct"/>
            <w:noWrap/>
            <w:hideMark/>
          </w:tcPr>
          <w:p w14:paraId="36C3A2FB"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26,65</w:t>
            </w:r>
          </w:p>
        </w:tc>
        <w:tc>
          <w:tcPr>
            <w:tcW w:w="375" w:type="pct"/>
            <w:noWrap/>
            <w:hideMark/>
          </w:tcPr>
          <w:p w14:paraId="0A503E25"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0,0000001</w:t>
            </w:r>
          </w:p>
        </w:tc>
        <w:tc>
          <w:tcPr>
            <w:tcW w:w="375" w:type="pct"/>
            <w:noWrap/>
            <w:hideMark/>
          </w:tcPr>
          <w:p w14:paraId="436CC571"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0,00264482</w:t>
            </w:r>
          </w:p>
        </w:tc>
        <w:tc>
          <w:tcPr>
            <w:tcW w:w="316" w:type="pct"/>
            <w:noWrap/>
            <w:hideMark/>
          </w:tcPr>
          <w:p w14:paraId="3EDF5C23"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0,9316876</w:t>
            </w:r>
          </w:p>
        </w:tc>
      </w:tr>
      <w:tr w:rsidR="00087909" w:rsidRPr="002153A5" w14:paraId="50EEF4F7" w14:textId="77777777" w:rsidTr="0031493E">
        <w:trPr>
          <w:trHeight w:val="20"/>
        </w:trPr>
        <w:tc>
          <w:tcPr>
            <w:tcW w:w="243" w:type="pct"/>
            <w:noWrap/>
            <w:hideMark/>
          </w:tcPr>
          <w:p w14:paraId="09EBDD9D"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71</w:t>
            </w:r>
          </w:p>
        </w:tc>
        <w:tc>
          <w:tcPr>
            <w:tcW w:w="382" w:type="pct"/>
            <w:noWrap/>
            <w:hideMark/>
          </w:tcPr>
          <w:p w14:paraId="38A18323"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w:t>
            </w:r>
          </w:p>
        </w:tc>
        <w:tc>
          <w:tcPr>
            <w:tcW w:w="410" w:type="pct"/>
            <w:noWrap/>
            <w:hideMark/>
          </w:tcPr>
          <w:p w14:paraId="2730AAE9"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ТК 5-49</w:t>
            </w:r>
          </w:p>
        </w:tc>
        <w:tc>
          <w:tcPr>
            <w:tcW w:w="374" w:type="pct"/>
            <w:noWrap/>
            <w:hideMark/>
          </w:tcPr>
          <w:p w14:paraId="11197447"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0,515</w:t>
            </w:r>
          </w:p>
        </w:tc>
        <w:tc>
          <w:tcPr>
            <w:tcW w:w="420" w:type="pct"/>
            <w:noWrap/>
            <w:hideMark/>
          </w:tcPr>
          <w:p w14:paraId="188E9426"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27</w:t>
            </w:r>
          </w:p>
        </w:tc>
        <w:tc>
          <w:tcPr>
            <w:tcW w:w="326" w:type="pct"/>
            <w:noWrap/>
            <w:hideMark/>
          </w:tcPr>
          <w:p w14:paraId="30D62CCE"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2037</w:t>
            </w:r>
          </w:p>
        </w:tc>
        <w:tc>
          <w:tcPr>
            <w:tcW w:w="373" w:type="pct"/>
            <w:noWrap/>
            <w:hideMark/>
          </w:tcPr>
          <w:p w14:paraId="23819AC0"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2</w:t>
            </w:r>
          </w:p>
        </w:tc>
        <w:tc>
          <w:tcPr>
            <w:tcW w:w="671" w:type="pct"/>
            <w:noWrap/>
            <w:hideMark/>
          </w:tcPr>
          <w:p w14:paraId="3E1A8F44"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5</w:t>
            </w:r>
          </w:p>
        </w:tc>
        <w:tc>
          <w:tcPr>
            <w:tcW w:w="374" w:type="pct"/>
            <w:noWrap/>
            <w:hideMark/>
          </w:tcPr>
          <w:p w14:paraId="1BF7038A"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0,000006</w:t>
            </w:r>
          </w:p>
        </w:tc>
        <w:tc>
          <w:tcPr>
            <w:tcW w:w="361" w:type="pct"/>
            <w:noWrap/>
            <w:hideMark/>
          </w:tcPr>
          <w:p w14:paraId="6E4F84D2"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26,65</w:t>
            </w:r>
          </w:p>
        </w:tc>
        <w:tc>
          <w:tcPr>
            <w:tcW w:w="375" w:type="pct"/>
            <w:noWrap/>
            <w:hideMark/>
          </w:tcPr>
          <w:p w14:paraId="7BA75543"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0,0000061</w:t>
            </w:r>
          </w:p>
        </w:tc>
        <w:tc>
          <w:tcPr>
            <w:tcW w:w="375" w:type="pct"/>
            <w:noWrap/>
            <w:hideMark/>
          </w:tcPr>
          <w:p w14:paraId="5D7ED79C"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0,00264497</w:t>
            </w:r>
          </w:p>
        </w:tc>
        <w:tc>
          <w:tcPr>
            <w:tcW w:w="316" w:type="pct"/>
            <w:noWrap/>
            <w:hideMark/>
          </w:tcPr>
          <w:p w14:paraId="662267A4"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0,9316841</w:t>
            </w:r>
          </w:p>
        </w:tc>
      </w:tr>
      <w:tr w:rsidR="00087909" w:rsidRPr="002153A5" w14:paraId="3635345B" w14:textId="77777777" w:rsidTr="0031493E">
        <w:trPr>
          <w:trHeight w:val="20"/>
        </w:trPr>
        <w:tc>
          <w:tcPr>
            <w:tcW w:w="243" w:type="pct"/>
            <w:noWrap/>
            <w:hideMark/>
          </w:tcPr>
          <w:p w14:paraId="7A388144"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72</w:t>
            </w:r>
          </w:p>
        </w:tc>
        <w:tc>
          <w:tcPr>
            <w:tcW w:w="382" w:type="pct"/>
            <w:noWrap/>
            <w:hideMark/>
          </w:tcPr>
          <w:p w14:paraId="64C4103A"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ТК 5-49</w:t>
            </w:r>
          </w:p>
        </w:tc>
        <w:tc>
          <w:tcPr>
            <w:tcW w:w="410" w:type="pct"/>
            <w:noWrap/>
            <w:hideMark/>
          </w:tcPr>
          <w:p w14:paraId="50AF6B18"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З/А</w:t>
            </w:r>
          </w:p>
        </w:tc>
        <w:tc>
          <w:tcPr>
            <w:tcW w:w="374" w:type="pct"/>
            <w:noWrap/>
            <w:hideMark/>
          </w:tcPr>
          <w:p w14:paraId="74AC5261"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0,515</w:t>
            </w:r>
          </w:p>
        </w:tc>
        <w:tc>
          <w:tcPr>
            <w:tcW w:w="420" w:type="pct"/>
            <w:noWrap/>
            <w:hideMark/>
          </w:tcPr>
          <w:p w14:paraId="11E14B34"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106</w:t>
            </w:r>
          </w:p>
        </w:tc>
        <w:tc>
          <w:tcPr>
            <w:tcW w:w="326" w:type="pct"/>
            <w:noWrap/>
            <w:hideMark/>
          </w:tcPr>
          <w:p w14:paraId="0B0EB607"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2037</w:t>
            </w:r>
          </w:p>
        </w:tc>
        <w:tc>
          <w:tcPr>
            <w:tcW w:w="373" w:type="pct"/>
            <w:noWrap/>
            <w:hideMark/>
          </w:tcPr>
          <w:p w14:paraId="4E69DD7E"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2</w:t>
            </w:r>
          </w:p>
        </w:tc>
        <w:tc>
          <w:tcPr>
            <w:tcW w:w="671" w:type="pct"/>
            <w:noWrap/>
            <w:hideMark/>
          </w:tcPr>
          <w:p w14:paraId="4E631865"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5</w:t>
            </w:r>
          </w:p>
        </w:tc>
        <w:tc>
          <w:tcPr>
            <w:tcW w:w="374" w:type="pct"/>
            <w:noWrap/>
            <w:hideMark/>
          </w:tcPr>
          <w:p w14:paraId="4AABAA91"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0,000006</w:t>
            </w:r>
          </w:p>
        </w:tc>
        <w:tc>
          <w:tcPr>
            <w:tcW w:w="361" w:type="pct"/>
            <w:noWrap/>
            <w:hideMark/>
          </w:tcPr>
          <w:p w14:paraId="36BB4848"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26,65</w:t>
            </w:r>
          </w:p>
        </w:tc>
        <w:tc>
          <w:tcPr>
            <w:tcW w:w="375" w:type="pct"/>
            <w:noWrap/>
            <w:hideMark/>
          </w:tcPr>
          <w:p w14:paraId="49D0B032"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0,0000002</w:t>
            </w:r>
          </w:p>
        </w:tc>
        <w:tc>
          <w:tcPr>
            <w:tcW w:w="375" w:type="pct"/>
            <w:noWrap/>
            <w:hideMark/>
          </w:tcPr>
          <w:p w14:paraId="66045749"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0,00264557</w:t>
            </w:r>
          </w:p>
        </w:tc>
        <w:tc>
          <w:tcPr>
            <w:tcW w:w="316" w:type="pct"/>
            <w:noWrap/>
            <w:hideMark/>
          </w:tcPr>
          <w:p w14:paraId="4F9585A7"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0,9316701</w:t>
            </w:r>
          </w:p>
        </w:tc>
      </w:tr>
      <w:tr w:rsidR="00087909" w:rsidRPr="002153A5" w14:paraId="6B15C71E" w14:textId="77777777" w:rsidTr="0031493E">
        <w:trPr>
          <w:trHeight w:val="20"/>
        </w:trPr>
        <w:tc>
          <w:tcPr>
            <w:tcW w:w="243" w:type="pct"/>
            <w:noWrap/>
            <w:hideMark/>
          </w:tcPr>
          <w:p w14:paraId="322654FC"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73</w:t>
            </w:r>
          </w:p>
        </w:tc>
        <w:tc>
          <w:tcPr>
            <w:tcW w:w="382" w:type="pct"/>
            <w:noWrap/>
            <w:hideMark/>
          </w:tcPr>
          <w:p w14:paraId="03971DCB"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З/А</w:t>
            </w:r>
          </w:p>
        </w:tc>
        <w:tc>
          <w:tcPr>
            <w:tcW w:w="410" w:type="pct"/>
            <w:noWrap/>
            <w:hideMark/>
          </w:tcPr>
          <w:p w14:paraId="575EAAD8"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ТК 1-63</w:t>
            </w:r>
          </w:p>
        </w:tc>
        <w:tc>
          <w:tcPr>
            <w:tcW w:w="374" w:type="pct"/>
            <w:noWrap/>
            <w:hideMark/>
          </w:tcPr>
          <w:p w14:paraId="65CCFFDA"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0,515</w:t>
            </w:r>
          </w:p>
        </w:tc>
        <w:tc>
          <w:tcPr>
            <w:tcW w:w="420" w:type="pct"/>
            <w:noWrap/>
            <w:hideMark/>
          </w:tcPr>
          <w:p w14:paraId="048030CE"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2</w:t>
            </w:r>
          </w:p>
        </w:tc>
        <w:tc>
          <w:tcPr>
            <w:tcW w:w="326" w:type="pct"/>
            <w:noWrap/>
            <w:hideMark/>
          </w:tcPr>
          <w:p w14:paraId="44DD03CF"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2038</w:t>
            </w:r>
          </w:p>
        </w:tc>
        <w:tc>
          <w:tcPr>
            <w:tcW w:w="373" w:type="pct"/>
            <w:noWrap/>
            <w:hideMark/>
          </w:tcPr>
          <w:p w14:paraId="6DE80625"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2</w:t>
            </w:r>
          </w:p>
        </w:tc>
        <w:tc>
          <w:tcPr>
            <w:tcW w:w="671" w:type="pct"/>
            <w:noWrap/>
            <w:hideMark/>
          </w:tcPr>
          <w:p w14:paraId="7940B37F"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4</w:t>
            </w:r>
          </w:p>
        </w:tc>
        <w:tc>
          <w:tcPr>
            <w:tcW w:w="374" w:type="pct"/>
            <w:noWrap/>
            <w:hideMark/>
          </w:tcPr>
          <w:p w14:paraId="42330B4B"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0,000006</w:t>
            </w:r>
          </w:p>
        </w:tc>
        <w:tc>
          <w:tcPr>
            <w:tcW w:w="361" w:type="pct"/>
            <w:noWrap/>
            <w:hideMark/>
          </w:tcPr>
          <w:p w14:paraId="3B451556"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26,65</w:t>
            </w:r>
          </w:p>
        </w:tc>
        <w:tc>
          <w:tcPr>
            <w:tcW w:w="375" w:type="pct"/>
            <w:noWrap/>
            <w:hideMark/>
          </w:tcPr>
          <w:p w14:paraId="64505CF5"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0,0000006</w:t>
            </w:r>
          </w:p>
        </w:tc>
        <w:tc>
          <w:tcPr>
            <w:tcW w:w="375" w:type="pct"/>
            <w:noWrap/>
            <w:hideMark/>
          </w:tcPr>
          <w:p w14:paraId="7A0AFF3D"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0,00264558</w:t>
            </w:r>
          </w:p>
        </w:tc>
        <w:tc>
          <w:tcPr>
            <w:tcW w:w="316" w:type="pct"/>
            <w:noWrap/>
            <w:hideMark/>
          </w:tcPr>
          <w:p w14:paraId="12EEB801"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0,9316699</w:t>
            </w:r>
          </w:p>
        </w:tc>
      </w:tr>
      <w:tr w:rsidR="00087909" w:rsidRPr="002153A5" w14:paraId="214DBEBE" w14:textId="77777777" w:rsidTr="0031493E">
        <w:trPr>
          <w:trHeight w:val="20"/>
        </w:trPr>
        <w:tc>
          <w:tcPr>
            <w:tcW w:w="243" w:type="pct"/>
            <w:noWrap/>
            <w:hideMark/>
          </w:tcPr>
          <w:p w14:paraId="3D84B20D"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74</w:t>
            </w:r>
          </w:p>
        </w:tc>
        <w:tc>
          <w:tcPr>
            <w:tcW w:w="382" w:type="pct"/>
            <w:noWrap/>
            <w:hideMark/>
          </w:tcPr>
          <w:p w14:paraId="26AF62C8"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ТК 1-63</w:t>
            </w:r>
          </w:p>
        </w:tc>
        <w:tc>
          <w:tcPr>
            <w:tcW w:w="410" w:type="pct"/>
            <w:noWrap/>
            <w:hideMark/>
          </w:tcPr>
          <w:p w14:paraId="316D6621"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З/А</w:t>
            </w:r>
          </w:p>
        </w:tc>
        <w:tc>
          <w:tcPr>
            <w:tcW w:w="374" w:type="pct"/>
            <w:noWrap/>
            <w:hideMark/>
          </w:tcPr>
          <w:p w14:paraId="4CF3C0CD"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0,515</w:t>
            </w:r>
          </w:p>
        </w:tc>
        <w:tc>
          <w:tcPr>
            <w:tcW w:w="420" w:type="pct"/>
            <w:noWrap/>
            <w:hideMark/>
          </w:tcPr>
          <w:p w14:paraId="3E3856E2"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3</w:t>
            </w:r>
          </w:p>
        </w:tc>
        <w:tc>
          <w:tcPr>
            <w:tcW w:w="326" w:type="pct"/>
            <w:noWrap/>
            <w:hideMark/>
          </w:tcPr>
          <w:p w14:paraId="1269F0D9"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2038</w:t>
            </w:r>
          </w:p>
        </w:tc>
        <w:tc>
          <w:tcPr>
            <w:tcW w:w="373" w:type="pct"/>
            <w:noWrap/>
            <w:hideMark/>
          </w:tcPr>
          <w:p w14:paraId="05497905"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2</w:t>
            </w:r>
          </w:p>
        </w:tc>
        <w:tc>
          <w:tcPr>
            <w:tcW w:w="671" w:type="pct"/>
            <w:noWrap/>
            <w:hideMark/>
          </w:tcPr>
          <w:p w14:paraId="6EB47387"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4</w:t>
            </w:r>
          </w:p>
        </w:tc>
        <w:tc>
          <w:tcPr>
            <w:tcW w:w="374" w:type="pct"/>
            <w:noWrap/>
            <w:hideMark/>
          </w:tcPr>
          <w:p w14:paraId="1BC10386"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0,000006</w:t>
            </w:r>
          </w:p>
        </w:tc>
        <w:tc>
          <w:tcPr>
            <w:tcW w:w="361" w:type="pct"/>
            <w:noWrap/>
            <w:hideMark/>
          </w:tcPr>
          <w:p w14:paraId="56B0DA5C"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26,65</w:t>
            </w:r>
          </w:p>
        </w:tc>
        <w:tc>
          <w:tcPr>
            <w:tcW w:w="375" w:type="pct"/>
            <w:noWrap/>
            <w:hideMark/>
          </w:tcPr>
          <w:p w14:paraId="59B5DB7B"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0,0000000</w:t>
            </w:r>
          </w:p>
        </w:tc>
        <w:tc>
          <w:tcPr>
            <w:tcW w:w="375" w:type="pct"/>
            <w:noWrap/>
            <w:hideMark/>
          </w:tcPr>
          <w:p w14:paraId="30B1D247"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0,00264560</w:t>
            </w:r>
          </w:p>
        </w:tc>
        <w:tc>
          <w:tcPr>
            <w:tcW w:w="316" w:type="pct"/>
            <w:noWrap/>
            <w:hideMark/>
          </w:tcPr>
          <w:p w14:paraId="30DCCA68"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0,9316695</w:t>
            </w:r>
          </w:p>
        </w:tc>
      </w:tr>
      <w:tr w:rsidR="00087909" w:rsidRPr="002153A5" w14:paraId="396AD984" w14:textId="77777777" w:rsidTr="0031493E">
        <w:trPr>
          <w:trHeight w:val="20"/>
        </w:trPr>
        <w:tc>
          <w:tcPr>
            <w:tcW w:w="243" w:type="pct"/>
            <w:noWrap/>
            <w:hideMark/>
          </w:tcPr>
          <w:p w14:paraId="3E9B3306"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75</w:t>
            </w:r>
          </w:p>
        </w:tc>
        <w:tc>
          <w:tcPr>
            <w:tcW w:w="382" w:type="pct"/>
            <w:noWrap/>
            <w:hideMark/>
          </w:tcPr>
          <w:p w14:paraId="63014944"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З/А</w:t>
            </w:r>
          </w:p>
        </w:tc>
        <w:tc>
          <w:tcPr>
            <w:tcW w:w="410" w:type="pct"/>
            <w:noWrap/>
            <w:hideMark/>
          </w:tcPr>
          <w:p w14:paraId="4364989C"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ТК 1-62</w:t>
            </w:r>
          </w:p>
        </w:tc>
        <w:tc>
          <w:tcPr>
            <w:tcW w:w="374" w:type="pct"/>
            <w:noWrap/>
            <w:hideMark/>
          </w:tcPr>
          <w:p w14:paraId="053F6986"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0,515</w:t>
            </w:r>
          </w:p>
        </w:tc>
        <w:tc>
          <w:tcPr>
            <w:tcW w:w="420" w:type="pct"/>
            <w:noWrap/>
            <w:hideMark/>
          </w:tcPr>
          <w:p w14:paraId="6CBFECC7"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73</w:t>
            </w:r>
          </w:p>
        </w:tc>
        <w:tc>
          <w:tcPr>
            <w:tcW w:w="326" w:type="pct"/>
            <w:noWrap/>
            <w:hideMark/>
          </w:tcPr>
          <w:p w14:paraId="19EB89DA"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2038</w:t>
            </w:r>
          </w:p>
        </w:tc>
        <w:tc>
          <w:tcPr>
            <w:tcW w:w="373" w:type="pct"/>
            <w:noWrap/>
            <w:hideMark/>
          </w:tcPr>
          <w:p w14:paraId="7C1437E6"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2</w:t>
            </w:r>
          </w:p>
        </w:tc>
        <w:tc>
          <w:tcPr>
            <w:tcW w:w="671" w:type="pct"/>
            <w:noWrap/>
            <w:hideMark/>
          </w:tcPr>
          <w:p w14:paraId="2EB16C3D"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4</w:t>
            </w:r>
          </w:p>
        </w:tc>
        <w:tc>
          <w:tcPr>
            <w:tcW w:w="374" w:type="pct"/>
            <w:noWrap/>
            <w:hideMark/>
          </w:tcPr>
          <w:p w14:paraId="67923966"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0,000006</w:t>
            </w:r>
          </w:p>
        </w:tc>
        <w:tc>
          <w:tcPr>
            <w:tcW w:w="361" w:type="pct"/>
            <w:noWrap/>
            <w:hideMark/>
          </w:tcPr>
          <w:p w14:paraId="6FB0E4B4"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26,65</w:t>
            </w:r>
          </w:p>
        </w:tc>
        <w:tc>
          <w:tcPr>
            <w:tcW w:w="375" w:type="pct"/>
            <w:noWrap/>
            <w:hideMark/>
          </w:tcPr>
          <w:p w14:paraId="7042C7BF"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0,0000000</w:t>
            </w:r>
          </w:p>
        </w:tc>
        <w:tc>
          <w:tcPr>
            <w:tcW w:w="375" w:type="pct"/>
            <w:noWrap/>
            <w:hideMark/>
          </w:tcPr>
          <w:p w14:paraId="4CF5DC0D"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0,00264601</w:t>
            </w:r>
          </w:p>
        </w:tc>
        <w:tc>
          <w:tcPr>
            <w:tcW w:w="316" w:type="pct"/>
            <w:noWrap/>
            <w:hideMark/>
          </w:tcPr>
          <w:p w14:paraId="0F07CDB2"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0,9316600</w:t>
            </w:r>
          </w:p>
        </w:tc>
      </w:tr>
      <w:tr w:rsidR="00087909" w:rsidRPr="002153A5" w14:paraId="7C927B6D" w14:textId="77777777" w:rsidTr="0031493E">
        <w:trPr>
          <w:trHeight w:val="20"/>
        </w:trPr>
        <w:tc>
          <w:tcPr>
            <w:tcW w:w="243" w:type="pct"/>
            <w:noWrap/>
            <w:hideMark/>
          </w:tcPr>
          <w:p w14:paraId="53276B1A"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76</w:t>
            </w:r>
          </w:p>
        </w:tc>
        <w:tc>
          <w:tcPr>
            <w:tcW w:w="382" w:type="pct"/>
            <w:noWrap/>
            <w:hideMark/>
          </w:tcPr>
          <w:p w14:paraId="2A44AF98"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ТК 1-62</w:t>
            </w:r>
          </w:p>
        </w:tc>
        <w:tc>
          <w:tcPr>
            <w:tcW w:w="410" w:type="pct"/>
            <w:noWrap/>
            <w:hideMark/>
          </w:tcPr>
          <w:p w14:paraId="28112A52"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ТК 1-61</w:t>
            </w:r>
          </w:p>
        </w:tc>
        <w:tc>
          <w:tcPr>
            <w:tcW w:w="374" w:type="pct"/>
            <w:noWrap/>
            <w:hideMark/>
          </w:tcPr>
          <w:p w14:paraId="359145EF"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0,515</w:t>
            </w:r>
          </w:p>
        </w:tc>
        <w:tc>
          <w:tcPr>
            <w:tcW w:w="420" w:type="pct"/>
            <w:noWrap/>
            <w:hideMark/>
          </w:tcPr>
          <w:p w14:paraId="2134B9DE"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192</w:t>
            </w:r>
          </w:p>
        </w:tc>
        <w:tc>
          <w:tcPr>
            <w:tcW w:w="326" w:type="pct"/>
            <w:noWrap/>
            <w:hideMark/>
          </w:tcPr>
          <w:p w14:paraId="7ECB3D88"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2038</w:t>
            </w:r>
          </w:p>
        </w:tc>
        <w:tc>
          <w:tcPr>
            <w:tcW w:w="373" w:type="pct"/>
            <w:noWrap/>
            <w:hideMark/>
          </w:tcPr>
          <w:p w14:paraId="560479F9"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2</w:t>
            </w:r>
          </w:p>
        </w:tc>
        <w:tc>
          <w:tcPr>
            <w:tcW w:w="671" w:type="pct"/>
            <w:noWrap/>
            <w:hideMark/>
          </w:tcPr>
          <w:p w14:paraId="04C83122"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4</w:t>
            </w:r>
          </w:p>
        </w:tc>
        <w:tc>
          <w:tcPr>
            <w:tcW w:w="374" w:type="pct"/>
            <w:noWrap/>
            <w:hideMark/>
          </w:tcPr>
          <w:p w14:paraId="0F119981"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0,000007</w:t>
            </w:r>
          </w:p>
        </w:tc>
        <w:tc>
          <w:tcPr>
            <w:tcW w:w="361" w:type="pct"/>
            <w:noWrap/>
            <w:hideMark/>
          </w:tcPr>
          <w:p w14:paraId="313AAD86"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26,65</w:t>
            </w:r>
          </w:p>
        </w:tc>
        <w:tc>
          <w:tcPr>
            <w:tcW w:w="375" w:type="pct"/>
            <w:noWrap/>
            <w:hideMark/>
          </w:tcPr>
          <w:p w14:paraId="331FC858"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0,0000004</w:t>
            </w:r>
          </w:p>
        </w:tc>
        <w:tc>
          <w:tcPr>
            <w:tcW w:w="375" w:type="pct"/>
            <w:noWrap/>
            <w:hideMark/>
          </w:tcPr>
          <w:p w14:paraId="6555A990"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0,00264741</w:t>
            </w:r>
          </w:p>
        </w:tc>
        <w:tc>
          <w:tcPr>
            <w:tcW w:w="316" w:type="pct"/>
            <w:noWrap/>
            <w:hideMark/>
          </w:tcPr>
          <w:p w14:paraId="2256F219"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0,9316277</w:t>
            </w:r>
          </w:p>
        </w:tc>
      </w:tr>
      <w:tr w:rsidR="00087909" w:rsidRPr="002153A5" w14:paraId="7248DE92" w14:textId="77777777" w:rsidTr="0031493E">
        <w:trPr>
          <w:trHeight w:val="20"/>
        </w:trPr>
        <w:tc>
          <w:tcPr>
            <w:tcW w:w="243" w:type="pct"/>
            <w:noWrap/>
            <w:hideMark/>
          </w:tcPr>
          <w:p w14:paraId="1A95F657"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77</w:t>
            </w:r>
          </w:p>
        </w:tc>
        <w:tc>
          <w:tcPr>
            <w:tcW w:w="382" w:type="pct"/>
            <w:noWrap/>
            <w:hideMark/>
          </w:tcPr>
          <w:p w14:paraId="06183742"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ТК 1-61</w:t>
            </w:r>
          </w:p>
        </w:tc>
        <w:tc>
          <w:tcPr>
            <w:tcW w:w="410" w:type="pct"/>
            <w:noWrap/>
            <w:hideMark/>
          </w:tcPr>
          <w:p w14:paraId="6A0C95AC"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ТК 1-59</w:t>
            </w:r>
          </w:p>
        </w:tc>
        <w:tc>
          <w:tcPr>
            <w:tcW w:w="374" w:type="pct"/>
            <w:noWrap/>
            <w:hideMark/>
          </w:tcPr>
          <w:p w14:paraId="7FD6D83F"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0,515</w:t>
            </w:r>
          </w:p>
        </w:tc>
        <w:tc>
          <w:tcPr>
            <w:tcW w:w="420" w:type="pct"/>
            <w:noWrap/>
            <w:hideMark/>
          </w:tcPr>
          <w:p w14:paraId="7032F73F"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48</w:t>
            </w:r>
          </w:p>
        </w:tc>
        <w:tc>
          <w:tcPr>
            <w:tcW w:w="326" w:type="pct"/>
            <w:noWrap/>
            <w:hideMark/>
          </w:tcPr>
          <w:p w14:paraId="6E443095"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2039</w:t>
            </w:r>
          </w:p>
        </w:tc>
        <w:tc>
          <w:tcPr>
            <w:tcW w:w="373" w:type="pct"/>
            <w:noWrap/>
            <w:hideMark/>
          </w:tcPr>
          <w:p w14:paraId="4908B858"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2</w:t>
            </w:r>
          </w:p>
        </w:tc>
        <w:tc>
          <w:tcPr>
            <w:tcW w:w="671" w:type="pct"/>
            <w:noWrap/>
            <w:hideMark/>
          </w:tcPr>
          <w:p w14:paraId="6E94D751"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3</w:t>
            </w:r>
          </w:p>
        </w:tc>
        <w:tc>
          <w:tcPr>
            <w:tcW w:w="374" w:type="pct"/>
            <w:noWrap/>
            <w:hideMark/>
          </w:tcPr>
          <w:p w14:paraId="5F1525FA"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0,000007</w:t>
            </w:r>
          </w:p>
        </w:tc>
        <w:tc>
          <w:tcPr>
            <w:tcW w:w="361" w:type="pct"/>
            <w:noWrap/>
            <w:hideMark/>
          </w:tcPr>
          <w:p w14:paraId="495EC2DC"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26,65</w:t>
            </w:r>
          </w:p>
        </w:tc>
        <w:tc>
          <w:tcPr>
            <w:tcW w:w="375" w:type="pct"/>
            <w:noWrap/>
            <w:hideMark/>
          </w:tcPr>
          <w:p w14:paraId="53663FFF"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0,0000014</w:t>
            </w:r>
          </w:p>
        </w:tc>
        <w:tc>
          <w:tcPr>
            <w:tcW w:w="375" w:type="pct"/>
            <w:noWrap/>
            <w:hideMark/>
          </w:tcPr>
          <w:p w14:paraId="14B1FDD2"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0,00264776</w:t>
            </w:r>
          </w:p>
        </w:tc>
        <w:tc>
          <w:tcPr>
            <w:tcW w:w="316" w:type="pct"/>
            <w:noWrap/>
            <w:hideMark/>
          </w:tcPr>
          <w:p w14:paraId="0B630F26"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0,9316197</w:t>
            </w:r>
          </w:p>
        </w:tc>
      </w:tr>
      <w:tr w:rsidR="00087909" w:rsidRPr="002153A5" w14:paraId="159A1166" w14:textId="77777777" w:rsidTr="0031493E">
        <w:trPr>
          <w:trHeight w:val="20"/>
        </w:trPr>
        <w:tc>
          <w:tcPr>
            <w:tcW w:w="243" w:type="pct"/>
            <w:noWrap/>
            <w:hideMark/>
          </w:tcPr>
          <w:p w14:paraId="708F88F6"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78</w:t>
            </w:r>
          </w:p>
        </w:tc>
        <w:tc>
          <w:tcPr>
            <w:tcW w:w="382" w:type="pct"/>
            <w:noWrap/>
            <w:hideMark/>
          </w:tcPr>
          <w:p w14:paraId="4D86445F"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ТК 1-59</w:t>
            </w:r>
          </w:p>
        </w:tc>
        <w:tc>
          <w:tcPr>
            <w:tcW w:w="410" w:type="pct"/>
            <w:noWrap/>
            <w:hideMark/>
          </w:tcPr>
          <w:p w14:paraId="32F9C5DB"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w:t>
            </w:r>
          </w:p>
        </w:tc>
        <w:tc>
          <w:tcPr>
            <w:tcW w:w="374" w:type="pct"/>
            <w:noWrap/>
            <w:hideMark/>
          </w:tcPr>
          <w:p w14:paraId="33283821"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0,150</w:t>
            </w:r>
          </w:p>
        </w:tc>
        <w:tc>
          <w:tcPr>
            <w:tcW w:w="420" w:type="pct"/>
            <w:noWrap/>
            <w:hideMark/>
          </w:tcPr>
          <w:p w14:paraId="28FE0E1A"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66</w:t>
            </w:r>
          </w:p>
        </w:tc>
        <w:tc>
          <w:tcPr>
            <w:tcW w:w="326" w:type="pct"/>
            <w:noWrap/>
            <w:hideMark/>
          </w:tcPr>
          <w:p w14:paraId="356FB331"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2039</w:t>
            </w:r>
          </w:p>
        </w:tc>
        <w:tc>
          <w:tcPr>
            <w:tcW w:w="373" w:type="pct"/>
            <w:noWrap/>
            <w:hideMark/>
          </w:tcPr>
          <w:p w14:paraId="193A3E0A"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2</w:t>
            </w:r>
          </w:p>
        </w:tc>
        <w:tc>
          <w:tcPr>
            <w:tcW w:w="671" w:type="pct"/>
            <w:noWrap/>
            <w:hideMark/>
          </w:tcPr>
          <w:p w14:paraId="6A6AB3F0"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3</w:t>
            </w:r>
          </w:p>
        </w:tc>
        <w:tc>
          <w:tcPr>
            <w:tcW w:w="374" w:type="pct"/>
            <w:noWrap/>
            <w:hideMark/>
          </w:tcPr>
          <w:p w14:paraId="1A85E1C5"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0,000007</w:t>
            </w:r>
          </w:p>
        </w:tc>
        <w:tc>
          <w:tcPr>
            <w:tcW w:w="361" w:type="pct"/>
            <w:noWrap/>
            <w:hideMark/>
          </w:tcPr>
          <w:p w14:paraId="1D330568"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26,65</w:t>
            </w:r>
          </w:p>
        </w:tc>
        <w:tc>
          <w:tcPr>
            <w:tcW w:w="375" w:type="pct"/>
            <w:noWrap/>
            <w:hideMark/>
          </w:tcPr>
          <w:p w14:paraId="49631B28"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0,0000003</w:t>
            </w:r>
          </w:p>
        </w:tc>
        <w:tc>
          <w:tcPr>
            <w:tcW w:w="375" w:type="pct"/>
            <w:noWrap/>
            <w:hideMark/>
          </w:tcPr>
          <w:p w14:paraId="7A15A618"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0,00264824</w:t>
            </w:r>
          </w:p>
        </w:tc>
        <w:tc>
          <w:tcPr>
            <w:tcW w:w="316" w:type="pct"/>
            <w:noWrap/>
            <w:hideMark/>
          </w:tcPr>
          <w:p w14:paraId="2B91DB62"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0,9316161</w:t>
            </w:r>
          </w:p>
        </w:tc>
      </w:tr>
      <w:tr w:rsidR="00087909" w:rsidRPr="002153A5" w14:paraId="67E9D066" w14:textId="77777777" w:rsidTr="0031493E">
        <w:trPr>
          <w:trHeight w:val="20"/>
        </w:trPr>
        <w:tc>
          <w:tcPr>
            <w:tcW w:w="243" w:type="pct"/>
            <w:noWrap/>
            <w:hideMark/>
          </w:tcPr>
          <w:p w14:paraId="529A44E1"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79</w:t>
            </w:r>
          </w:p>
        </w:tc>
        <w:tc>
          <w:tcPr>
            <w:tcW w:w="382" w:type="pct"/>
            <w:noWrap/>
            <w:hideMark/>
          </w:tcPr>
          <w:p w14:paraId="035148E1"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w:t>
            </w:r>
          </w:p>
        </w:tc>
        <w:tc>
          <w:tcPr>
            <w:tcW w:w="410" w:type="pct"/>
            <w:noWrap/>
            <w:hideMark/>
          </w:tcPr>
          <w:p w14:paraId="60658ABF"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w:t>
            </w:r>
          </w:p>
        </w:tc>
        <w:tc>
          <w:tcPr>
            <w:tcW w:w="374" w:type="pct"/>
            <w:noWrap/>
            <w:hideMark/>
          </w:tcPr>
          <w:p w14:paraId="3288A545"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0,150</w:t>
            </w:r>
          </w:p>
        </w:tc>
        <w:tc>
          <w:tcPr>
            <w:tcW w:w="420" w:type="pct"/>
            <w:noWrap/>
            <w:hideMark/>
          </w:tcPr>
          <w:p w14:paraId="3F39176A"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87</w:t>
            </w:r>
          </w:p>
        </w:tc>
        <w:tc>
          <w:tcPr>
            <w:tcW w:w="326" w:type="pct"/>
            <w:noWrap/>
            <w:hideMark/>
          </w:tcPr>
          <w:p w14:paraId="0C442510"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2039</w:t>
            </w:r>
          </w:p>
        </w:tc>
        <w:tc>
          <w:tcPr>
            <w:tcW w:w="373" w:type="pct"/>
            <w:noWrap/>
            <w:hideMark/>
          </w:tcPr>
          <w:p w14:paraId="2D4E8B57"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2</w:t>
            </w:r>
          </w:p>
        </w:tc>
        <w:tc>
          <w:tcPr>
            <w:tcW w:w="671" w:type="pct"/>
            <w:noWrap/>
            <w:hideMark/>
          </w:tcPr>
          <w:p w14:paraId="394448BF"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3</w:t>
            </w:r>
          </w:p>
        </w:tc>
        <w:tc>
          <w:tcPr>
            <w:tcW w:w="374" w:type="pct"/>
            <w:noWrap/>
            <w:hideMark/>
          </w:tcPr>
          <w:p w14:paraId="0BA78D73"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0,000007</w:t>
            </w:r>
          </w:p>
        </w:tc>
        <w:tc>
          <w:tcPr>
            <w:tcW w:w="361" w:type="pct"/>
            <w:noWrap/>
            <w:hideMark/>
          </w:tcPr>
          <w:p w14:paraId="35EA21E3"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8,59</w:t>
            </w:r>
          </w:p>
        </w:tc>
        <w:tc>
          <w:tcPr>
            <w:tcW w:w="375" w:type="pct"/>
            <w:noWrap/>
            <w:hideMark/>
          </w:tcPr>
          <w:p w14:paraId="7222C246"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0,0000005</w:t>
            </w:r>
          </w:p>
        </w:tc>
        <w:tc>
          <w:tcPr>
            <w:tcW w:w="375" w:type="pct"/>
            <w:noWrap/>
            <w:hideMark/>
          </w:tcPr>
          <w:p w14:paraId="3A83FC34"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0,00264887</w:t>
            </w:r>
          </w:p>
        </w:tc>
        <w:tc>
          <w:tcPr>
            <w:tcW w:w="316" w:type="pct"/>
            <w:noWrap/>
            <w:hideMark/>
          </w:tcPr>
          <w:p w14:paraId="746F2BA2"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0,9316114</w:t>
            </w:r>
          </w:p>
        </w:tc>
      </w:tr>
      <w:tr w:rsidR="00087909" w:rsidRPr="002153A5" w14:paraId="6F846BCD" w14:textId="77777777" w:rsidTr="0031493E">
        <w:trPr>
          <w:trHeight w:val="20"/>
        </w:trPr>
        <w:tc>
          <w:tcPr>
            <w:tcW w:w="243" w:type="pct"/>
            <w:noWrap/>
            <w:hideMark/>
          </w:tcPr>
          <w:p w14:paraId="0FECBE49"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80</w:t>
            </w:r>
          </w:p>
        </w:tc>
        <w:tc>
          <w:tcPr>
            <w:tcW w:w="382" w:type="pct"/>
            <w:noWrap/>
            <w:hideMark/>
          </w:tcPr>
          <w:p w14:paraId="084CB936"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w:t>
            </w:r>
          </w:p>
        </w:tc>
        <w:tc>
          <w:tcPr>
            <w:tcW w:w="410" w:type="pct"/>
            <w:noWrap/>
            <w:hideMark/>
          </w:tcPr>
          <w:p w14:paraId="0269F30F"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w:t>
            </w:r>
          </w:p>
        </w:tc>
        <w:tc>
          <w:tcPr>
            <w:tcW w:w="374" w:type="pct"/>
            <w:noWrap/>
            <w:hideMark/>
          </w:tcPr>
          <w:p w14:paraId="359E40E5"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0,150</w:t>
            </w:r>
          </w:p>
        </w:tc>
        <w:tc>
          <w:tcPr>
            <w:tcW w:w="420" w:type="pct"/>
            <w:noWrap/>
            <w:hideMark/>
          </w:tcPr>
          <w:p w14:paraId="132C5EBF"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45</w:t>
            </w:r>
          </w:p>
        </w:tc>
        <w:tc>
          <w:tcPr>
            <w:tcW w:w="326" w:type="pct"/>
            <w:noWrap/>
            <w:hideMark/>
          </w:tcPr>
          <w:p w14:paraId="283B8FCB"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2039</w:t>
            </w:r>
          </w:p>
        </w:tc>
        <w:tc>
          <w:tcPr>
            <w:tcW w:w="373" w:type="pct"/>
            <w:noWrap/>
            <w:hideMark/>
          </w:tcPr>
          <w:p w14:paraId="10082063"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2</w:t>
            </w:r>
          </w:p>
        </w:tc>
        <w:tc>
          <w:tcPr>
            <w:tcW w:w="671" w:type="pct"/>
            <w:noWrap/>
            <w:hideMark/>
          </w:tcPr>
          <w:p w14:paraId="22CF2DF0"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3</w:t>
            </w:r>
          </w:p>
        </w:tc>
        <w:tc>
          <w:tcPr>
            <w:tcW w:w="374" w:type="pct"/>
            <w:noWrap/>
            <w:hideMark/>
          </w:tcPr>
          <w:p w14:paraId="01221DF8"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0,000008</w:t>
            </w:r>
          </w:p>
        </w:tc>
        <w:tc>
          <w:tcPr>
            <w:tcW w:w="361" w:type="pct"/>
            <w:noWrap/>
            <w:hideMark/>
          </w:tcPr>
          <w:p w14:paraId="14E4550A"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8,59</w:t>
            </w:r>
          </w:p>
        </w:tc>
        <w:tc>
          <w:tcPr>
            <w:tcW w:w="375" w:type="pct"/>
            <w:noWrap/>
            <w:hideMark/>
          </w:tcPr>
          <w:p w14:paraId="169F1EFA"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0,0000006</w:t>
            </w:r>
          </w:p>
        </w:tc>
        <w:tc>
          <w:tcPr>
            <w:tcW w:w="375" w:type="pct"/>
            <w:noWrap/>
            <w:hideMark/>
          </w:tcPr>
          <w:p w14:paraId="71742097"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0,00264922</w:t>
            </w:r>
          </w:p>
        </w:tc>
        <w:tc>
          <w:tcPr>
            <w:tcW w:w="316" w:type="pct"/>
            <w:noWrap/>
            <w:hideMark/>
          </w:tcPr>
          <w:p w14:paraId="0F133928"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0,9316088</w:t>
            </w:r>
          </w:p>
        </w:tc>
      </w:tr>
      <w:tr w:rsidR="00087909" w:rsidRPr="002153A5" w14:paraId="5AA6D915" w14:textId="77777777" w:rsidTr="0031493E">
        <w:trPr>
          <w:trHeight w:val="20"/>
        </w:trPr>
        <w:tc>
          <w:tcPr>
            <w:tcW w:w="243" w:type="pct"/>
            <w:noWrap/>
            <w:hideMark/>
          </w:tcPr>
          <w:p w14:paraId="4628811F"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lastRenderedPageBreak/>
              <w:t>81</w:t>
            </w:r>
          </w:p>
        </w:tc>
        <w:tc>
          <w:tcPr>
            <w:tcW w:w="382" w:type="pct"/>
            <w:noWrap/>
            <w:hideMark/>
          </w:tcPr>
          <w:p w14:paraId="1AEE6099"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w:t>
            </w:r>
          </w:p>
        </w:tc>
        <w:tc>
          <w:tcPr>
            <w:tcW w:w="410" w:type="pct"/>
            <w:noWrap/>
            <w:hideMark/>
          </w:tcPr>
          <w:p w14:paraId="45FC9B5C"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w:t>
            </w:r>
          </w:p>
        </w:tc>
        <w:tc>
          <w:tcPr>
            <w:tcW w:w="374" w:type="pct"/>
            <w:noWrap/>
            <w:hideMark/>
          </w:tcPr>
          <w:p w14:paraId="06E0E0BB"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0,100</w:t>
            </w:r>
          </w:p>
        </w:tc>
        <w:tc>
          <w:tcPr>
            <w:tcW w:w="420" w:type="pct"/>
            <w:noWrap/>
            <w:hideMark/>
          </w:tcPr>
          <w:p w14:paraId="7C1A2445"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42</w:t>
            </w:r>
          </w:p>
        </w:tc>
        <w:tc>
          <w:tcPr>
            <w:tcW w:w="326" w:type="pct"/>
            <w:noWrap/>
            <w:hideMark/>
          </w:tcPr>
          <w:p w14:paraId="11EE7011"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2040</w:t>
            </w:r>
          </w:p>
        </w:tc>
        <w:tc>
          <w:tcPr>
            <w:tcW w:w="373" w:type="pct"/>
            <w:noWrap/>
            <w:hideMark/>
          </w:tcPr>
          <w:p w14:paraId="034DFF8A"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2</w:t>
            </w:r>
          </w:p>
        </w:tc>
        <w:tc>
          <w:tcPr>
            <w:tcW w:w="671" w:type="pct"/>
            <w:noWrap/>
            <w:hideMark/>
          </w:tcPr>
          <w:p w14:paraId="62510FEC"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2</w:t>
            </w:r>
          </w:p>
        </w:tc>
        <w:tc>
          <w:tcPr>
            <w:tcW w:w="374" w:type="pct"/>
            <w:noWrap/>
            <w:hideMark/>
          </w:tcPr>
          <w:p w14:paraId="5ADCB2D1"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0,000008</w:t>
            </w:r>
          </w:p>
        </w:tc>
        <w:tc>
          <w:tcPr>
            <w:tcW w:w="361" w:type="pct"/>
            <w:noWrap/>
            <w:hideMark/>
          </w:tcPr>
          <w:p w14:paraId="5FC4E3DA"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8,59</w:t>
            </w:r>
          </w:p>
        </w:tc>
        <w:tc>
          <w:tcPr>
            <w:tcW w:w="375" w:type="pct"/>
            <w:noWrap/>
            <w:hideMark/>
          </w:tcPr>
          <w:p w14:paraId="1F65F990"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0,0000004</w:t>
            </w:r>
          </w:p>
        </w:tc>
        <w:tc>
          <w:tcPr>
            <w:tcW w:w="375" w:type="pct"/>
            <w:noWrap/>
            <w:hideMark/>
          </w:tcPr>
          <w:p w14:paraId="2623DB36"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0,00264956</w:t>
            </w:r>
          </w:p>
        </w:tc>
        <w:tc>
          <w:tcPr>
            <w:tcW w:w="316" w:type="pct"/>
            <w:noWrap/>
            <w:hideMark/>
          </w:tcPr>
          <w:p w14:paraId="489D6E8C"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0,9316069</w:t>
            </w:r>
          </w:p>
        </w:tc>
      </w:tr>
      <w:tr w:rsidR="00087909" w:rsidRPr="002153A5" w14:paraId="7CB67355" w14:textId="77777777" w:rsidTr="0031493E">
        <w:trPr>
          <w:trHeight w:val="20"/>
        </w:trPr>
        <w:tc>
          <w:tcPr>
            <w:tcW w:w="243" w:type="pct"/>
            <w:noWrap/>
            <w:hideMark/>
          </w:tcPr>
          <w:p w14:paraId="4DE2EDDE"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82</w:t>
            </w:r>
          </w:p>
        </w:tc>
        <w:tc>
          <w:tcPr>
            <w:tcW w:w="382" w:type="pct"/>
            <w:noWrap/>
            <w:hideMark/>
          </w:tcPr>
          <w:p w14:paraId="15CC456D"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w:t>
            </w:r>
          </w:p>
        </w:tc>
        <w:tc>
          <w:tcPr>
            <w:tcW w:w="410" w:type="pct"/>
            <w:noWrap/>
            <w:hideMark/>
          </w:tcPr>
          <w:p w14:paraId="58903007"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w:t>
            </w:r>
          </w:p>
        </w:tc>
        <w:tc>
          <w:tcPr>
            <w:tcW w:w="374" w:type="pct"/>
            <w:noWrap/>
            <w:hideMark/>
          </w:tcPr>
          <w:p w14:paraId="2E8F56AF"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0,100</w:t>
            </w:r>
          </w:p>
        </w:tc>
        <w:tc>
          <w:tcPr>
            <w:tcW w:w="420" w:type="pct"/>
            <w:noWrap/>
            <w:hideMark/>
          </w:tcPr>
          <w:p w14:paraId="4BFD3EC1"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56</w:t>
            </w:r>
          </w:p>
        </w:tc>
        <w:tc>
          <w:tcPr>
            <w:tcW w:w="326" w:type="pct"/>
            <w:noWrap/>
            <w:hideMark/>
          </w:tcPr>
          <w:p w14:paraId="4D5D6162"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2040</w:t>
            </w:r>
          </w:p>
        </w:tc>
        <w:tc>
          <w:tcPr>
            <w:tcW w:w="373" w:type="pct"/>
            <w:noWrap/>
            <w:hideMark/>
          </w:tcPr>
          <w:p w14:paraId="126DBC54"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2</w:t>
            </w:r>
          </w:p>
        </w:tc>
        <w:tc>
          <w:tcPr>
            <w:tcW w:w="671" w:type="pct"/>
            <w:noWrap/>
            <w:hideMark/>
          </w:tcPr>
          <w:p w14:paraId="16DEA02F"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2</w:t>
            </w:r>
          </w:p>
        </w:tc>
        <w:tc>
          <w:tcPr>
            <w:tcW w:w="374" w:type="pct"/>
            <w:noWrap/>
            <w:hideMark/>
          </w:tcPr>
          <w:p w14:paraId="75B3F15B"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0,000008</w:t>
            </w:r>
          </w:p>
        </w:tc>
        <w:tc>
          <w:tcPr>
            <w:tcW w:w="361" w:type="pct"/>
            <w:noWrap/>
            <w:hideMark/>
          </w:tcPr>
          <w:p w14:paraId="133F1870"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6,41</w:t>
            </w:r>
          </w:p>
        </w:tc>
        <w:tc>
          <w:tcPr>
            <w:tcW w:w="375" w:type="pct"/>
            <w:noWrap/>
            <w:hideMark/>
          </w:tcPr>
          <w:p w14:paraId="76993536"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0,0000003</w:t>
            </w:r>
          </w:p>
        </w:tc>
        <w:tc>
          <w:tcPr>
            <w:tcW w:w="375" w:type="pct"/>
            <w:noWrap/>
            <w:hideMark/>
          </w:tcPr>
          <w:p w14:paraId="6E9B3F1E"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0,00264999</w:t>
            </w:r>
          </w:p>
        </w:tc>
        <w:tc>
          <w:tcPr>
            <w:tcW w:w="316" w:type="pct"/>
            <w:noWrap/>
            <w:hideMark/>
          </w:tcPr>
          <w:p w14:paraId="54D14E52"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0,9316045</w:t>
            </w:r>
          </w:p>
        </w:tc>
      </w:tr>
      <w:tr w:rsidR="00087909" w:rsidRPr="002153A5" w14:paraId="42D18952" w14:textId="77777777" w:rsidTr="0031493E">
        <w:trPr>
          <w:trHeight w:val="20"/>
        </w:trPr>
        <w:tc>
          <w:tcPr>
            <w:tcW w:w="243" w:type="pct"/>
            <w:noWrap/>
            <w:hideMark/>
          </w:tcPr>
          <w:p w14:paraId="7E737205"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83</w:t>
            </w:r>
          </w:p>
        </w:tc>
        <w:tc>
          <w:tcPr>
            <w:tcW w:w="382" w:type="pct"/>
            <w:noWrap/>
            <w:hideMark/>
          </w:tcPr>
          <w:p w14:paraId="2DEA2A9F"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w:t>
            </w:r>
          </w:p>
        </w:tc>
        <w:tc>
          <w:tcPr>
            <w:tcW w:w="410" w:type="pct"/>
            <w:noWrap/>
            <w:hideMark/>
          </w:tcPr>
          <w:p w14:paraId="0B71D288"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w:t>
            </w:r>
          </w:p>
        </w:tc>
        <w:tc>
          <w:tcPr>
            <w:tcW w:w="374" w:type="pct"/>
            <w:noWrap/>
            <w:hideMark/>
          </w:tcPr>
          <w:p w14:paraId="28A66ACC"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0,100</w:t>
            </w:r>
          </w:p>
        </w:tc>
        <w:tc>
          <w:tcPr>
            <w:tcW w:w="420" w:type="pct"/>
            <w:noWrap/>
            <w:hideMark/>
          </w:tcPr>
          <w:p w14:paraId="135BE137"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36</w:t>
            </w:r>
          </w:p>
        </w:tc>
        <w:tc>
          <w:tcPr>
            <w:tcW w:w="326" w:type="pct"/>
            <w:noWrap/>
            <w:hideMark/>
          </w:tcPr>
          <w:p w14:paraId="46DBAAEF"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2040</w:t>
            </w:r>
          </w:p>
        </w:tc>
        <w:tc>
          <w:tcPr>
            <w:tcW w:w="373" w:type="pct"/>
            <w:noWrap/>
            <w:hideMark/>
          </w:tcPr>
          <w:p w14:paraId="74397640"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2</w:t>
            </w:r>
          </w:p>
        </w:tc>
        <w:tc>
          <w:tcPr>
            <w:tcW w:w="671" w:type="pct"/>
            <w:noWrap/>
            <w:hideMark/>
          </w:tcPr>
          <w:p w14:paraId="5B7A76E0"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2</w:t>
            </w:r>
          </w:p>
        </w:tc>
        <w:tc>
          <w:tcPr>
            <w:tcW w:w="374" w:type="pct"/>
            <w:noWrap/>
            <w:hideMark/>
          </w:tcPr>
          <w:p w14:paraId="042F5282"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0,000009</w:t>
            </w:r>
          </w:p>
        </w:tc>
        <w:tc>
          <w:tcPr>
            <w:tcW w:w="361" w:type="pct"/>
            <w:noWrap/>
            <w:hideMark/>
          </w:tcPr>
          <w:p w14:paraId="267D049E"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6,41</w:t>
            </w:r>
          </w:p>
        </w:tc>
        <w:tc>
          <w:tcPr>
            <w:tcW w:w="375" w:type="pct"/>
            <w:noWrap/>
            <w:hideMark/>
          </w:tcPr>
          <w:p w14:paraId="2526EE80"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0,0000004</w:t>
            </w:r>
          </w:p>
        </w:tc>
        <w:tc>
          <w:tcPr>
            <w:tcW w:w="375" w:type="pct"/>
            <w:noWrap/>
            <w:hideMark/>
          </w:tcPr>
          <w:p w14:paraId="61987AD1"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0,00265032</w:t>
            </w:r>
          </w:p>
        </w:tc>
        <w:tc>
          <w:tcPr>
            <w:tcW w:w="316" w:type="pct"/>
            <w:noWrap/>
            <w:hideMark/>
          </w:tcPr>
          <w:p w14:paraId="31AC875B"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0,9316027</w:t>
            </w:r>
          </w:p>
        </w:tc>
      </w:tr>
      <w:tr w:rsidR="00087909" w:rsidRPr="002153A5" w14:paraId="28110451" w14:textId="77777777" w:rsidTr="0031493E">
        <w:trPr>
          <w:trHeight w:val="20"/>
        </w:trPr>
        <w:tc>
          <w:tcPr>
            <w:tcW w:w="243" w:type="pct"/>
            <w:noWrap/>
            <w:hideMark/>
          </w:tcPr>
          <w:p w14:paraId="7B8DF1C4"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84</w:t>
            </w:r>
          </w:p>
        </w:tc>
        <w:tc>
          <w:tcPr>
            <w:tcW w:w="382" w:type="pct"/>
            <w:noWrap/>
            <w:hideMark/>
          </w:tcPr>
          <w:p w14:paraId="0F80EA63"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w:t>
            </w:r>
          </w:p>
        </w:tc>
        <w:tc>
          <w:tcPr>
            <w:tcW w:w="410" w:type="pct"/>
            <w:noWrap/>
            <w:hideMark/>
          </w:tcPr>
          <w:p w14:paraId="5FAC86F1"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Институт повышения квалификации+гараж</w:t>
            </w:r>
          </w:p>
        </w:tc>
        <w:tc>
          <w:tcPr>
            <w:tcW w:w="374" w:type="pct"/>
            <w:noWrap/>
            <w:hideMark/>
          </w:tcPr>
          <w:p w14:paraId="78C1C77B"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0,082</w:t>
            </w:r>
          </w:p>
        </w:tc>
        <w:tc>
          <w:tcPr>
            <w:tcW w:w="420" w:type="pct"/>
            <w:noWrap/>
            <w:hideMark/>
          </w:tcPr>
          <w:p w14:paraId="3D0EA428"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53</w:t>
            </w:r>
          </w:p>
        </w:tc>
        <w:tc>
          <w:tcPr>
            <w:tcW w:w="326" w:type="pct"/>
            <w:noWrap/>
            <w:hideMark/>
          </w:tcPr>
          <w:p w14:paraId="75BC70B7"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2041</w:t>
            </w:r>
          </w:p>
        </w:tc>
        <w:tc>
          <w:tcPr>
            <w:tcW w:w="373" w:type="pct"/>
            <w:noWrap/>
            <w:hideMark/>
          </w:tcPr>
          <w:p w14:paraId="593D02AE"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2</w:t>
            </w:r>
          </w:p>
        </w:tc>
        <w:tc>
          <w:tcPr>
            <w:tcW w:w="671" w:type="pct"/>
            <w:noWrap/>
            <w:hideMark/>
          </w:tcPr>
          <w:p w14:paraId="149CC420"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1</w:t>
            </w:r>
          </w:p>
        </w:tc>
        <w:tc>
          <w:tcPr>
            <w:tcW w:w="374" w:type="pct"/>
            <w:noWrap/>
            <w:hideMark/>
          </w:tcPr>
          <w:p w14:paraId="5D1CBD37"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0,000009</w:t>
            </w:r>
          </w:p>
        </w:tc>
        <w:tc>
          <w:tcPr>
            <w:tcW w:w="361" w:type="pct"/>
            <w:noWrap/>
            <w:hideMark/>
          </w:tcPr>
          <w:p w14:paraId="3293CCA9"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6,41</w:t>
            </w:r>
          </w:p>
        </w:tc>
        <w:tc>
          <w:tcPr>
            <w:tcW w:w="375" w:type="pct"/>
            <w:noWrap/>
            <w:hideMark/>
          </w:tcPr>
          <w:p w14:paraId="6B1F3586"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0,0000003</w:t>
            </w:r>
          </w:p>
        </w:tc>
        <w:tc>
          <w:tcPr>
            <w:tcW w:w="375" w:type="pct"/>
            <w:noWrap/>
            <w:hideMark/>
          </w:tcPr>
          <w:p w14:paraId="2755567C"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0,00265080</w:t>
            </w:r>
          </w:p>
        </w:tc>
        <w:tc>
          <w:tcPr>
            <w:tcW w:w="316" w:type="pct"/>
            <w:noWrap/>
            <w:hideMark/>
          </w:tcPr>
          <w:p w14:paraId="0FE38FD1"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0,9316003</w:t>
            </w:r>
          </w:p>
        </w:tc>
      </w:tr>
      <w:tr w:rsidR="00087909" w:rsidRPr="002153A5" w14:paraId="429FCBC0" w14:textId="77777777" w:rsidTr="0031493E">
        <w:trPr>
          <w:trHeight w:val="20"/>
        </w:trPr>
        <w:tc>
          <w:tcPr>
            <w:tcW w:w="243" w:type="pct"/>
            <w:noWrap/>
            <w:hideMark/>
          </w:tcPr>
          <w:p w14:paraId="2FDF6487"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85</w:t>
            </w:r>
          </w:p>
        </w:tc>
        <w:tc>
          <w:tcPr>
            <w:tcW w:w="382" w:type="pct"/>
            <w:noWrap/>
            <w:hideMark/>
          </w:tcPr>
          <w:p w14:paraId="2820655D"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т. Б3</w:t>
            </w:r>
          </w:p>
        </w:tc>
        <w:tc>
          <w:tcPr>
            <w:tcW w:w="410" w:type="pct"/>
            <w:noWrap/>
            <w:hideMark/>
          </w:tcPr>
          <w:p w14:paraId="7DDD5DD9"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ТК-144</w:t>
            </w:r>
          </w:p>
        </w:tc>
        <w:tc>
          <w:tcPr>
            <w:tcW w:w="374" w:type="pct"/>
            <w:noWrap/>
            <w:hideMark/>
          </w:tcPr>
          <w:p w14:paraId="30664F76"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0,100</w:t>
            </w:r>
          </w:p>
        </w:tc>
        <w:tc>
          <w:tcPr>
            <w:tcW w:w="420" w:type="pct"/>
            <w:noWrap/>
            <w:hideMark/>
          </w:tcPr>
          <w:p w14:paraId="60031EA2"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91</w:t>
            </w:r>
          </w:p>
        </w:tc>
        <w:tc>
          <w:tcPr>
            <w:tcW w:w="326" w:type="pct"/>
            <w:noWrap/>
            <w:hideMark/>
          </w:tcPr>
          <w:p w14:paraId="72BB129A"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2041</w:t>
            </w:r>
          </w:p>
        </w:tc>
        <w:tc>
          <w:tcPr>
            <w:tcW w:w="373" w:type="pct"/>
            <w:noWrap/>
            <w:hideMark/>
          </w:tcPr>
          <w:p w14:paraId="0DC5916A"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2</w:t>
            </w:r>
          </w:p>
        </w:tc>
        <w:tc>
          <w:tcPr>
            <w:tcW w:w="671" w:type="pct"/>
            <w:noWrap/>
            <w:hideMark/>
          </w:tcPr>
          <w:p w14:paraId="6F683F89"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1</w:t>
            </w:r>
          </w:p>
        </w:tc>
        <w:tc>
          <w:tcPr>
            <w:tcW w:w="374" w:type="pct"/>
            <w:noWrap/>
            <w:hideMark/>
          </w:tcPr>
          <w:p w14:paraId="0D5A552C"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0,000009</w:t>
            </w:r>
          </w:p>
        </w:tc>
        <w:tc>
          <w:tcPr>
            <w:tcW w:w="361" w:type="pct"/>
            <w:noWrap/>
            <w:hideMark/>
          </w:tcPr>
          <w:p w14:paraId="5D8229C3"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5,67</w:t>
            </w:r>
          </w:p>
        </w:tc>
        <w:tc>
          <w:tcPr>
            <w:tcW w:w="375" w:type="pct"/>
            <w:noWrap/>
            <w:hideMark/>
          </w:tcPr>
          <w:p w14:paraId="65890131"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0,0000005</w:t>
            </w:r>
          </w:p>
        </w:tc>
        <w:tc>
          <w:tcPr>
            <w:tcW w:w="375" w:type="pct"/>
            <w:noWrap/>
            <w:hideMark/>
          </w:tcPr>
          <w:p w14:paraId="53FFAF75"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0,00265162</w:t>
            </w:r>
          </w:p>
        </w:tc>
        <w:tc>
          <w:tcPr>
            <w:tcW w:w="316" w:type="pct"/>
            <w:noWrap/>
            <w:hideMark/>
          </w:tcPr>
          <w:p w14:paraId="12FB029C"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0,9315958</w:t>
            </w:r>
          </w:p>
        </w:tc>
      </w:tr>
      <w:tr w:rsidR="00087909" w:rsidRPr="002153A5" w14:paraId="7F27E351" w14:textId="77777777" w:rsidTr="0031493E">
        <w:trPr>
          <w:trHeight w:val="20"/>
        </w:trPr>
        <w:tc>
          <w:tcPr>
            <w:tcW w:w="243" w:type="pct"/>
            <w:noWrap/>
            <w:hideMark/>
          </w:tcPr>
          <w:p w14:paraId="07585D9E"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86</w:t>
            </w:r>
          </w:p>
        </w:tc>
        <w:tc>
          <w:tcPr>
            <w:tcW w:w="382" w:type="pct"/>
            <w:noWrap/>
            <w:hideMark/>
          </w:tcPr>
          <w:p w14:paraId="640C3A35"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ТК-144</w:t>
            </w:r>
          </w:p>
        </w:tc>
        <w:tc>
          <w:tcPr>
            <w:tcW w:w="410" w:type="pct"/>
            <w:noWrap/>
            <w:hideMark/>
          </w:tcPr>
          <w:p w14:paraId="4421EBDB"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ТК-145</w:t>
            </w:r>
          </w:p>
        </w:tc>
        <w:tc>
          <w:tcPr>
            <w:tcW w:w="374" w:type="pct"/>
            <w:noWrap/>
            <w:hideMark/>
          </w:tcPr>
          <w:p w14:paraId="6461F9E9"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0,069</w:t>
            </w:r>
          </w:p>
        </w:tc>
        <w:tc>
          <w:tcPr>
            <w:tcW w:w="420" w:type="pct"/>
            <w:noWrap/>
            <w:hideMark/>
          </w:tcPr>
          <w:p w14:paraId="1DBD592E"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45</w:t>
            </w:r>
          </w:p>
        </w:tc>
        <w:tc>
          <w:tcPr>
            <w:tcW w:w="326" w:type="pct"/>
            <w:noWrap/>
            <w:hideMark/>
          </w:tcPr>
          <w:p w14:paraId="04130505"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2041</w:t>
            </w:r>
          </w:p>
        </w:tc>
        <w:tc>
          <w:tcPr>
            <w:tcW w:w="373" w:type="pct"/>
            <w:noWrap/>
            <w:hideMark/>
          </w:tcPr>
          <w:p w14:paraId="68B432FB"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2</w:t>
            </w:r>
          </w:p>
        </w:tc>
        <w:tc>
          <w:tcPr>
            <w:tcW w:w="671" w:type="pct"/>
            <w:noWrap/>
            <w:hideMark/>
          </w:tcPr>
          <w:p w14:paraId="6414C0CA"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1</w:t>
            </w:r>
          </w:p>
        </w:tc>
        <w:tc>
          <w:tcPr>
            <w:tcW w:w="374" w:type="pct"/>
            <w:noWrap/>
            <w:hideMark/>
          </w:tcPr>
          <w:p w14:paraId="0B34FE05"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0,000009</w:t>
            </w:r>
          </w:p>
        </w:tc>
        <w:tc>
          <w:tcPr>
            <w:tcW w:w="361" w:type="pct"/>
            <w:noWrap/>
            <w:hideMark/>
          </w:tcPr>
          <w:p w14:paraId="0B01CA3B"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6,41</w:t>
            </w:r>
          </w:p>
        </w:tc>
        <w:tc>
          <w:tcPr>
            <w:tcW w:w="375" w:type="pct"/>
            <w:noWrap/>
            <w:hideMark/>
          </w:tcPr>
          <w:p w14:paraId="5EB7E6B0"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0,0000008</w:t>
            </w:r>
          </w:p>
        </w:tc>
        <w:tc>
          <w:tcPr>
            <w:tcW w:w="375" w:type="pct"/>
            <w:noWrap/>
            <w:hideMark/>
          </w:tcPr>
          <w:p w14:paraId="5019E30D"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0,00265202</w:t>
            </w:r>
          </w:p>
        </w:tc>
        <w:tc>
          <w:tcPr>
            <w:tcW w:w="316" w:type="pct"/>
            <w:noWrap/>
            <w:hideMark/>
          </w:tcPr>
          <w:p w14:paraId="0C283FE5"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0,9315940</w:t>
            </w:r>
          </w:p>
        </w:tc>
      </w:tr>
      <w:tr w:rsidR="00087909" w:rsidRPr="002153A5" w14:paraId="4C984988" w14:textId="77777777" w:rsidTr="0031493E">
        <w:trPr>
          <w:trHeight w:val="20"/>
        </w:trPr>
        <w:tc>
          <w:tcPr>
            <w:tcW w:w="243" w:type="pct"/>
            <w:noWrap/>
            <w:hideMark/>
          </w:tcPr>
          <w:p w14:paraId="3848A44B"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87</w:t>
            </w:r>
          </w:p>
        </w:tc>
        <w:tc>
          <w:tcPr>
            <w:tcW w:w="382" w:type="pct"/>
            <w:noWrap/>
            <w:hideMark/>
          </w:tcPr>
          <w:p w14:paraId="55D3B37A"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ТК-145</w:t>
            </w:r>
          </w:p>
        </w:tc>
        <w:tc>
          <w:tcPr>
            <w:tcW w:w="410" w:type="pct"/>
            <w:noWrap/>
            <w:hideMark/>
          </w:tcPr>
          <w:p w14:paraId="35992E2E"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жил. дом</w:t>
            </w:r>
          </w:p>
        </w:tc>
        <w:tc>
          <w:tcPr>
            <w:tcW w:w="374" w:type="pct"/>
            <w:noWrap/>
            <w:hideMark/>
          </w:tcPr>
          <w:p w14:paraId="508D72E7"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0,050</w:t>
            </w:r>
          </w:p>
        </w:tc>
        <w:tc>
          <w:tcPr>
            <w:tcW w:w="420" w:type="pct"/>
            <w:noWrap/>
            <w:hideMark/>
          </w:tcPr>
          <w:p w14:paraId="5D7DD9BD"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13</w:t>
            </w:r>
          </w:p>
        </w:tc>
        <w:tc>
          <w:tcPr>
            <w:tcW w:w="326" w:type="pct"/>
            <w:noWrap/>
            <w:hideMark/>
          </w:tcPr>
          <w:p w14:paraId="40170EFD"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2041</w:t>
            </w:r>
          </w:p>
        </w:tc>
        <w:tc>
          <w:tcPr>
            <w:tcW w:w="373" w:type="pct"/>
            <w:noWrap/>
            <w:hideMark/>
          </w:tcPr>
          <w:p w14:paraId="4FA6C5E4"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2</w:t>
            </w:r>
          </w:p>
        </w:tc>
        <w:tc>
          <w:tcPr>
            <w:tcW w:w="671" w:type="pct"/>
            <w:noWrap/>
            <w:hideMark/>
          </w:tcPr>
          <w:p w14:paraId="4C02AEB1"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1</w:t>
            </w:r>
          </w:p>
        </w:tc>
        <w:tc>
          <w:tcPr>
            <w:tcW w:w="374" w:type="pct"/>
            <w:noWrap/>
            <w:hideMark/>
          </w:tcPr>
          <w:p w14:paraId="1DF4A79A"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0,000009</w:t>
            </w:r>
          </w:p>
        </w:tc>
        <w:tc>
          <w:tcPr>
            <w:tcW w:w="361" w:type="pct"/>
            <w:noWrap/>
            <w:hideMark/>
          </w:tcPr>
          <w:p w14:paraId="4DCE769E"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5,15</w:t>
            </w:r>
          </w:p>
        </w:tc>
        <w:tc>
          <w:tcPr>
            <w:tcW w:w="375" w:type="pct"/>
            <w:noWrap/>
            <w:hideMark/>
          </w:tcPr>
          <w:p w14:paraId="04A963AB"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0,0000004</w:t>
            </w:r>
          </w:p>
        </w:tc>
        <w:tc>
          <w:tcPr>
            <w:tcW w:w="375" w:type="pct"/>
            <w:noWrap/>
            <w:hideMark/>
          </w:tcPr>
          <w:p w14:paraId="7161498C"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0,00265214</w:t>
            </w:r>
          </w:p>
        </w:tc>
        <w:tc>
          <w:tcPr>
            <w:tcW w:w="316" w:type="pct"/>
            <w:noWrap/>
            <w:hideMark/>
          </w:tcPr>
          <w:p w14:paraId="3C4F6311" w14:textId="77777777" w:rsidR="00087909" w:rsidRPr="002153A5" w:rsidRDefault="00087909" w:rsidP="002153A5">
            <w:pPr>
              <w:pStyle w:val="103"/>
              <w:rPr>
                <w:rFonts w:ascii="Arial" w:hAnsi="Arial" w:cs="Arial"/>
                <w:sz w:val="16"/>
                <w:szCs w:val="16"/>
              </w:rPr>
            </w:pPr>
            <w:r w:rsidRPr="002153A5">
              <w:rPr>
                <w:rFonts w:ascii="Arial" w:hAnsi="Arial" w:cs="Arial"/>
                <w:sz w:val="16"/>
                <w:szCs w:val="16"/>
              </w:rPr>
              <w:t>0,9315935</w:t>
            </w:r>
          </w:p>
        </w:tc>
      </w:tr>
    </w:tbl>
    <w:p w14:paraId="3ACBDA9B" w14:textId="5D4BD099" w:rsidR="00963308" w:rsidRPr="002153A5" w:rsidRDefault="00087909" w:rsidP="002153A5">
      <w:pPr>
        <w:pStyle w:val="ac"/>
        <w:rPr>
          <w:rFonts w:ascii="Arial" w:hAnsi="Arial" w:cs="Arial"/>
        </w:rPr>
      </w:pPr>
      <w:r w:rsidRPr="002153A5">
        <w:rPr>
          <w:rFonts w:ascii="Arial" w:hAnsi="Arial" w:cs="Arial"/>
          <w:noProof/>
        </w:rPr>
        <w:drawing>
          <wp:inline distT="0" distB="0" distL="0" distR="0" wp14:anchorId="2810C4EE" wp14:editId="23C76967">
            <wp:extent cx="8771860" cy="3428736"/>
            <wp:effectExtent l="0" t="0" r="0" b="635"/>
            <wp:docPr id="763796957"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8825138" cy="3449561"/>
                    </a:xfrm>
                    <a:prstGeom prst="rect">
                      <a:avLst/>
                    </a:prstGeom>
                    <a:noFill/>
                  </pic:spPr>
                </pic:pic>
              </a:graphicData>
            </a:graphic>
          </wp:inline>
        </w:drawing>
      </w:r>
    </w:p>
    <w:p w14:paraId="398E4360" w14:textId="7AA912AE" w:rsidR="00963308" w:rsidRPr="002153A5" w:rsidRDefault="00963308" w:rsidP="002153A5">
      <w:pPr>
        <w:pStyle w:val="afff3"/>
      </w:pPr>
      <w:bookmarkStart w:id="168" w:name="_Ref101631490"/>
      <w:bookmarkStart w:id="169" w:name="_Toc107237966"/>
      <w:bookmarkStart w:id="170" w:name="_Toc120046707"/>
      <w:bookmarkStart w:id="171" w:name="_Toc143694893"/>
      <w:r w:rsidRPr="002153A5">
        <w:t xml:space="preserve">Рисунок </w:t>
      </w:r>
      <w:r w:rsidR="002153A5" w:rsidRPr="002153A5">
        <w:fldChar w:fldCharType="begin"/>
      </w:r>
      <w:r w:rsidR="002153A5" w:rsidRPr="002153A5">
        <w:instrText xml:space="preserve"> SEQ Рисунок \* ARABIC </w:instrText>
      </w:r>
      <w:r w:rsidR="002153A5" w:rsidRPr="002153A5">
        <w:fldChar w:fldCharType="separate"/>
      </w:r>
      <w:r w:rsidR="002153A5">
        <w:rPr>
          <w:noProof/>
        </w:rPr>
        <w:t>20</w:t>
      </w:r>
      <w:r w:rsidR="002153A5" w:rsidRPr="002153A5">
        <w:rPr>
          <w:noProof/>
        </w:rPr>
        <w:fldChar w:fldCharType="end"/>
      </w:r>
      <w:bookmarkEnd w:id="168"/>
      <w:r w:rsidR="00C4019D" w:rsidRPr="002153A5">
        <w:rPr>
          <w:noProof/>
        </w:rPr>
        <w:t>.</w:t>
      </w:r>
      <w:r w:rsidRPr="002153A5">
        <w:t xml:space="preserve"> Сравнительный анализ нормативной и фактической ВБР по пути движения теплоносителя</w:t>
      </w:r>
      <w:bookmarkEnd w:id="169"/>
      <w:bookmarkEnd w:id="170"/>
      <w:r w:rsidR="00087909" w:rsidRPr="002153A5">
        <w:t xml:space="preserve"> от ТЭЦ-2 город до жилого дома</w:t>
      </w:r>
      <w:bookmarkEnd w:id="171"/>
    </w:p>
    <w:p w14:paraId="21BB9644" w14:textId="77777777" w:rsidR="00963308" w:rsidRPr="002153A5" w:rsidRDefault="00963308" w:rsidP="002153A5">
      <w:pPr>
        <w:rPr>
          <w:rFonts w:ascii="Arial" w:hAnsi="Arial" w:cs="Arial"/>
        </w:rPr>
      </w:pPr>
    </w:p>
    <w:p w14:paraId="348060C2" w14:textId="77777777" w:rsidR="00963308" w:rsidRPr="002153A5" w:rsidRDefault="00963308" w:rsidP="002153A5">
      <w:pPr>
        <w:pStyle w:val="30"/>
        <w:sectPr w:rsidR="00963308" w:rsidRPr="002153A5" w:rsidSect="0067046A">
          <w:pgSz w:w="16838" w:h="11906" w:orient="landscape" w:code="9"/>
          <w:pgMar w:top="851" w:right="851" w:bottom="851" w:left="851" w:header="0" w:footer="567" w:gutter="0"/>
          <w:cols w:space="708"/>
          <w:docGrid w:linePitch="360"/>
        </w:sectPr>
      </w:pPr>
    </w:p>
    <w:p w14:paraId="3C0CB2D7" w14:textId="7403AED8" w:rsidR="00963308" w:rsidRPr="002153A5" w:rsidRDefault="00963308" w:rsidP="002153A5">
      <w:pPr>
        <w:pStyle w:val="41"/>
      </w:pPr>
      <w:bookmarkStart w:id="172" w:name="_Toc120042508"/>
      <w:r w:rsidRPr="002153A5">
        <w:lastRenderedPageBreak/>
        <w:t xml:space="preserve">Расчет вероятности безотказной работы тепловых сетей </w:t>
      </w:r>
      <w:bookmarkEnd w:id="172"/>
      <w:r w:rsidR="00E740EC" w:rsidRPr="002153A5">
        <w:t xml:space="preserve">от ТЭЦ-2 </w:t>
      </w:r>
      <w:r w:rsidR="00351A06" w:rsidRPr="002153A5">
        <w:t xml:space="preserve">(ТМ </w:t>
      </w:r>
      <w:r w:rsidR="00E740EC" w:rsidRPr="002153A5">
        <w:t>НЛМК</w:t>
      </w:r>
      <w:r w:rsidR="00351A06" w:rsidRPr="002153A5">
        <w:t>)</w:t>
      </w:r>
      <w:r w:rsidR="00E740EC" w:rsidRPr="002153A5">
        <w:t xml:space="preserve"> до жилого дома</w:t>
      </w:r>
    </w:p>
    <w:p w14:paraId="4E35BD11" w14:textId="5F2D53D3" w:rsidR="00963308" w:rsidRPr="002153A5" w:rsidRDefault="00963308" w:rsidP="002153A5">
      <w:pPr>
        <w:pStyle w:val="afff5"/>
      </w:pPr>
      <w:r w:rsidRPr="002153A5">
        <w:t xml:space="preserve">На </w:t>
      </w:r>
      <w:r w:rsidR="001311BD" w:rsidRPr="002153A5">
        <w:t>рисунке</w:t>
      </w:r>
      <w:r w:rsidR="001311BD" w:rsidRPr="002153A5">
        <w:fldChar w:fldCharType="begin"/>
      </w:r>
      <w:r w:rsidR="001311BD" w:rsidRPr="002153A5">
        <w:instrText xml:space="preserve"> REF _Ref101866874 \h  \* MERGEFORMAT </w:instrText>
      </w:r>
      <w:r w:rsidR="001311BD" w:rsidRPr="002153A5">
        <w:fldChar w:fldCharType="separate"/>
      </w:r>
      <w:r w:rsidR="002153A5" w:rsidRPr="002153A5">
        <w:rPr>
          <w:rStyle w:val="aff6"/>
          <w:rFonts w:ascii="Arial" w:hAnsi="Arial" w:cs="Arial"/>
        </w:rPr>
        <w:t>Рисунок</w:t>
      </w:r>
      <w:r w:rsidR="002153A5" w:rsidRPr="002153A5">
        <w:t xml:space="preserve"> </w:t>
      </w:r>
      <w:r w:rsidR="002153A5">
        <w:rPr>
          <w:noProof/>
        </w:rPr>
        <w:t>21</w:t>
      </w:r>
      <w:r w:rsidR="001311BD" w:rsidRPr="002153A5">
        <w:fldChar w:fldCharType="end"/>
      </w:r>
      <w:r w:rsidRPr="002153A5">
        <w:t xml:space="preserve"> приведена трассировка теплопровода от источника тепловой энергии до рассматриваемого конечного потребителя.</w:t>
      </w:r>
    </w:p>
    <w:p w14:paraId="7EA322A4" w14:textId="3247E23C" w:rsidR="00963308" w:rsidRPr="002153A5" w:rsidRDefault="00963308" w:rsidP="002153A5">
      <w:pPr>
        <w:pStyle w:val="afff5"/>
      </w:pPr>
      <w:r w:rsidRPr="002153A5">
        <w:t xml:space="preserve">В </w:t>
      </w:r>
      <w:r w:rsidR="001311BD" w:rsidRPr="002153A5">
        <w:t>таблице</w:t>
      </w:r>
      <w:r w:rsidR="001311BD" w:rsidRPr="002153A5">
        <w:fldChar w:fldCharType="begin"/>
      </w:r>
      <w:r w:rsidR="001311BD" w:rsidRPr="002153A5">
        <w:instrText xml:space="preserve"> REF _Ref101867011 \h  \* MERGEFORMAT </w:instrText>
      </w:r>
      <w:r w:rsidR="001311BD" w:rsidRPr="002153A5">
        <w:fldChar w:fldCharType="separate"/>
      </w:r>
      <w:r w:rsidR="002153A5" w:rsidRPr="002153A5">
        <w:rPr>
          <w:rStyle w:val="aff6"/>
          <w:rFonts w:ascii="Arial" w:hAnsi="Arial" w:cs="Arial"/>
        </w:rPr>
        <w:t>Таблица</w:t>
      </w:r>
      <w:r w:rsidR="002153A5" w:rsidRPr="002153A5">
        <w:t xml:space="preserve"> </w:t>
      </w:r>
      <w:r w:rsidR="002153A5">
        <w:rPr>
          <w:noProof/>
        </w:rPr>
        <w:t>13</w:t>
      </w:r>
      <w:r w:rsidR="001311BD" w:rsidRPr="002153A5">
        <w:fldChar w:fldCharType="end"/>
      </w:r>
      <w:r w:rsidRPr="002153A5">
        <w:t xml:space="preserve"> приведены данные расчета вероятности безотказной работы (далее – ВБР) теплопровода по отношению к тепловым камерам, входящим в «путь» по движению теплоносителя.</w:t>
      </w:r>
    </w:p>
    <w:p w14:paraId="5374FC3E" w14:textId="6E41C7C4" w:rsidR="00963308" w:rsidRPr="002153A5" w:rsidRDefault="00963308" w:rsidP="002153A5">
      <w:pPr>
        <w:pStyle w:val="afff5"/>
      </w:pPr>
      <w:r w:rsidRPr="002153A5">
        <w:t xml:space="preserve">На </w:t>
      </w:r>
      <w:r w:rsidR="001311BD" w:rsidRPr="002153A5">
        <w:t>рисунке</w:t>
      </w:r>
      <w:r w:rsidR="001311BD" w:rsidRPr="002153A5">
        <w:fldChar w:fldCharType="begin"/>
      </w:r>
      <w:r w:rsidR="001311BD" w:rsidRPr="002153A5">
        <w:instrText xml:space="preserve"> REF _Ref101867050 \h  \* MERGEFORMAT </w:instrText>
      </w:r>
      <w:r w:rsidR="001311BD" w:rsidRPr="002153A5">
        <w:fldChar w:fldCharType="separate"/>
      </w:r>
      <w:r w:rsidR="002153A5" w:rsidRPr="002153A5">
        <w:rPr>
          <w:rStyle w:val="aff6"/>
          <w:rFonts w:ascii="Arial" w:hAnsi="Arial" w:cs="Arial"/>
        </w:rPr>
        <w:t>Рисунок</w:t>
      </w:r>
      <w:r w:rsidR="002153A5" w:rsidRPr="002153A5">
        <w:t xml:space="preserve"> </w:t>
      </w:r>
      <w:r w:rsidR="002153A5">
        <w:rPr>
          <w:noProof/>
        </w:rPr>
        <w:t>22</w:t>
      </w:r>
      <w:r w:rsidR="001311BD" w:rsidRPr="002153A5">
        <w:fldChar w:fldCharType="end"/>
      </w:r>
      <w:r w:rsidRPr="002153A5">
        <w:t xml:space="preserve"> представлена иллюстрация расчетов вероятности безотказной работы теплопровода относительно тепловых камер, входящих в состав теплопровода, которые формируют данные о ВБР на входе в ответвление от этой камеры.</w:t>
      </w:r>
    </w:p>
    <w:p w14:paraId="49FDAA5E" w14:textId="3C19FF7D" w:rsidR="00963308" w:rsidRPr="002153A5" w:rsidRDefault="00963308" w:rsidP="002153A5">
      <w:pPr>
        <w:pStyle w:val="afff5"/>
      </w:pPr>
      <w:r w:rsidRPr="002153A5">
        <w:t xml:space="preserve">Результаты расчета показывают, что вероятность безотказной работы теплоснабжения данного присоединенного потребителя </w:t>
      </w:r>
      <w:r w:rsidR="00FD2C4C" w:rsidRPr="002153A5">
        <w:t>выш</w:t>
      </w:r>
      <w:r w:rsidRPr="002153A5">
        <w:t xml:space="preserve">е нормативной величины, требуемой в СНиП 41-02-2003 (вероятность безотказной работы тепловых сетей относительно каждого потребителя не должна быть ниже </w:t>
      </w:r>
      <w:r w:rsidRPr="002153A5">
        <w:rPr>
          <w:rFonts w:ascii="Cambria Math" w:hAnsi="Cambria Math" w:cs="Cambria Math"/>
        </w:rPr>
        <w:t>𝑃𝑖</w:t>
      </w:r>
      <w:r w:rsidRPr="002153A5">
        <w:t xml:space="preserve">≥0,9). </w:t>
      </w:r>
    </w:p>
    <w:p w14:paraId="237DBBCE" w14:textId="58B28327" w:rsidR="00963308" w:rsidRPr="002153A5" w:rsidRDefault="00E740EC" w:rsidP="002153A5">
      <w:pPr>
        <w:pStyle w:val="afffa"/>
      </w:pPr>
      <w:r w:rsidRPr="002153A5">
        <w:drawing>
          <wp:inline distT="0" distB="0" distL="0" distR="0" wp14:anchorId="4487E9D7" wp14:editId="139170AF">
            <wp:extent cx="5949537" cy="3025268"/>
            <wp:effectExtent l="0" t="0" r="0" b="3810"/>
            <wp:docPr id="136571165"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5970498" cy="3035926"/>
                    </a:xfrm>
                    <a:prstGeom prst="rect">
                      <a:avLst/>
                    </a:prstGeom>
                    <a:noFill/>
                  </pic:spPr>
                </pic:pic>
              </a:graphicData>
            </a:graphic>
          </wp:inline>
        </w:drawing>
      </w:r>
    </w:p>
    <w:p w14:paraId="2AB84532" w14:textId="37D3C205" w:rsidR="00963308" w:rsidRPr="002153A5" w:rsidRDefault="00963308" w:rsidP="002153A5">
      <w:pPr>
        <w:pStyle w:val="afff3"/>
      </w:pPr>
      <w:bookmarkStart w:id="173" w:name="_Ref101866874"/>
      <w:bookmarkStart w:id="174" w:name="_Ref101866832"/>
      <w:bookmarkStart w:id="175" w:name="_Toc107237967"/>
      <w:bookmarkStart w:id="176" w:name="_Toc120046708"/>
      <w:bookmarkStart w:id="177" w:name="_Toc143694894"/>
      <w:r w:rsidRPr="002153A5">
        <w:t xml:space="preserve">Рисунок </w:t>
      </w:r>
      <w:r w:rsidR="002153A5" w:rsidRPr="002153A5">
        <w:fldChar w:fldCharType="begin"/>
      </w:r>
      <w:r w:rsidR="002153A5" w:rsidRPr="002153A5">
        <w:instrText xml:space="preserve"> SEQ Рисунок \* ARABIC </w:instrText>
      </w:r>
      <w:r w:rsidR="002153A5" w:rsidRPr="002153A5">
        <w:fldChar w:fldCharType="separate"/>
      </w:r>
      <w:r w:rsidR="002153A5">
        <w:rPr>
          <w:noProof/>
        </w:rPr>
        <w:t>21</w:t>
      </w:r>
      <w:r w:rsidR="002153A5" w:rsidRPr="002153A5">
        <w:rPr>
          <w:noProof/>
        </w:rPr>
        <w:fldChar w:fldCharType="end"/>
      </w:r>
      <w:bookmarkEnd w:id="173"/>
      <w:r w:rsidR="006E7B4D" w:rsidRPr="002153A5">
        <w:rPr>
          <w:noProof/>
        </w:rPr>
        <w:t>.</w:t>
      </w:r>
      <w:r w:rsidRPr="002153A5">
        <w:t xml:space="preserve"> Путь движения теплоносителя</w:t>
      </w:r>
      <w:bookmarkEnd w:id="174"/>
      <w:bookmarkEnd w:id="175"/>
      <w:bookmarkEnd w:id="176"/>
      <w:r w:rsidRPr="002153A5">
        <w:t xml:space="preserve"> </w:t>
      </w:r>
      <w:r w:rsidR="00E740EC" w:rsidRPr="002153A5">
        <w:t xml:space="preserve">от ТЭЦ-2 </w:t>
      </w:r>
      <w:r w:rsidR="00351A06" w:rsidRPr="002153A5">
        <w:t xml:space="preserve">(ТМ </w:t>
      </w:r>
      <w:r w:rsidR="00E740EC" w:rsidRPr="002153A5">
        <w:t>НЛМК</w:t>
      </w:r>
      <w:r w:rsidR="00351A06" w:rsidRPr="002153A5">
        <w:t>)</w:t>
      </w:r>
      <w:r w:rsidR="00E740EC" w:rsidRPr="002153A5">
        <w:t xml:space="preserve"> до жилого дома</w:t>
      </w:r>
      <w:bookmarkEnd w:id="177"/>
    </w:p>
    <w:p w14:paraId="7A43681A" w14:textId="77777777" w:rsidR="00963308" w:rsidRPr="002153A5" w:rsidRDefault="00963308" w:rsidP="002153A5">
      <w:pPr>
        <w:pStyle w:val="afff3"/>
        <w:sectPr w:rsidR="00963308" w:rsidRPr="002153A5" w:rsidSect="00703183">
          <w:pgSz w:w="11906" w:h="16838" w:code="9"/>
          <w:pgMar w:top="851" w:right="851" w:bottom="851" w:left="1418" w:header="0" w:footer="567" w:gutter="0"/>
          <w:cols w:space="708"/>
          <w:docGrid w:linePitch="360"/>
        </w:sectPr>
      </w:pPr>
    </w:p>
    <w:p w14:paraId="06FD9E97" w14:textId="68CBC786" w:rsidR="00963308" w:rsidRPr="002153A5" w:rsidRDefault="00963308" w:rsidP="002153A5">
      <w:pPr>
        <w:pStyle w:val="afa"/>
      </w:pPr>
      <w:bookmarkStart w:id="178" w:name="_Ref101867011"/>
      <w:bookmarkStart w:id="179" w:name="_Toc107237892"/>
      <w:bookmarkStart w:id="180" w:name="_Toc143694849"/>
      <w:r w:rsidRPr="002153A5">
        <w:lastRenderedPageBreak/>
        <w:t xml:space="preserve">Таблица </w:t>
      </w:r>
      <w:r w:rsidR="002153A5" w:rsidRPr="002153A5">
        <w:fldChar w:fldCharType="begin"/>
      </w:r>
      <w:r w:rsidR="002153A5" w:rsidRPr="002153A5">
        <w:instrText xml:space="preserve"> SEQ Таблица \* ARABIC </w:instrText>
      </w:r>
      <w:r w:rsidR="002153A5" w:rsidRPr="002153A5">
        <w:fldChar w:fldCharType="separate"/>
      </w:r>
      <w:r w:rsidR="002153A5">
        <w:rPr>
          <w:noProof/>
        </w:rPr>
        <w:t>13</w:t>
      </w:r>
      <w:r w:rsidR="002153A5" w:rsidRPr="002153A5">
        <w:rPr>
          <w:noProof/>
        </w:rPr>
        <w:fldChar w:fldCharType="end"/>
      </w:r>
      <w:bookmarkEnd w:id="178"/>
      <w:r w:rsidR="006E7B4D" w:rsidRPr="002153A5">
        <w:rPr>
          <w:noProof/>
        </w:rPr>
        <w:t>.</w:t>
      </w:r>
      <w:r w:rsidRPr="002153A5">
        <w:t xml:space="preserve"> Расчет вероятности безотказной работы теплопровода</w:t>
      </w:r>
      <w:bookmarkEnd w:id="179"/>
      <w:r w:rsidR="00E740EC" w:rsidRPr="002153A5">
        <w:t xml:space="preserve"> от ТЭЦ-2 </w:t>
      </w:r>
      <w:r w:rsidR="00351A06" w:rsidRPr="002153A5">
        <w:t xml:space="preserve">(ТМ </w:t>
      </w:r>
      <w:r w:rsidR="00E740EC" w:rsidRPr="002153A5">
        <w:t>НЛМК</w:t>
      </w:r>
      <w:r w:rsidR="00351A06" w:rsidRPr="002153A5">
        <w:t>)</w:t>
      </w:r>
      <w:r w:rsidR="00E740EC" w:rsidRPr="002153A5">
        <w:t xml:space="preserve"> до жилого дома</w:t>
      </w:r>
      <w:bookmarkEnd w:id="180"/>
    </w:p>
    <w:tbl>
      <w:tblPr>
        <w:tblStyle w:val="af2"/>
        <w:tblW w:w="5000" w:type="pct"/>
        <w:tblLook w:val="04A0" w:firstRow="1" w:lastRow="0" w:firstColumn="1" w:lastColumn="0" w:noHBand="0" w:noVBand="1"/>
      </w:tblPr>
      <w:tblGrid>
        <w:gridCol w:w="957"/>
        <w:gridCol w:w="1403"/>
        <w:gridCol w:w="1118"/>
        <w:gridCol w:w="1100"/>
        <w:gridCol w:w="1100"/>
        <w:gridCol w:w="826"/>
        <w:gridCol w:w="915"/>
        <w:gridCol w:w="1575"/>
        <w:gridCol w:w="1260"/>
        <w:gridCol w:w="1262"/>
        <w:gridCol w:w="1297"/>
        <w:gridCol w:w="1297"/>
        <w:gridCol w:w="1082"/>
      </w:tblGrid>
      <w:tr w:rsidR="00E740EC" w:rsidRPr="002153A5" w14:paraId="48D2210B" w14:textId="77777777" w:rsidTr="0031493E">
        <w:trPr>
          <w:trHeight w:val="113"/>
          <w:tblHeader/>
        </w:trPr>
        <w:tc>
          <w:tcPr>
            <w:tcW w:w="373" w:type="pct"/>
            <w:hideMark/>
          </w:tcPr>
          <w:p w14:paraId="3EA31B12" w14:textId="77777777" w:rsidR="00E740EC" w:rsidRPr="002153A5" w:rsidRDefault="00E740EC" w:rsidP="002153A5">
            <w:pPr>
              <w:pStyle w:val="afffd"/>
              <w:rPr>
                <w:sz w:val="16"/>
                <w:szCs w:val="16"/>
              </w:rPr>
            </w:pPr>
            <w:r w:rsidRPr="002153A5">
              <w:rPr>
                <w:sz w:val="16"/>
                <w:szCs w:val="16"/>
              </w:rPr>
              <w:t>№ участка пути</w:t>
            </w:r>
          </w:p>
        </w:tc>
        <w:tc>
          <w:tcPr>
            <w:tcW w:w="374" w:type="pct"/>
            <w:hideMark/>
          </w:tcPr>
          <w:p w14:paraId="12526A4B" w14:textId="77777777" w:rsidR="00E740EC" w:rsidRPr="002153A5" w:rsidRDefault="00E740EC" w:rsidP="002153A5">
            <w:pPr>
              <w:pStyle w:val="afffd"/>
              <w:rPr>
                <w:sz w:val="16"/>
                <w:szCs w:val="16"/>
              </w:rPr>
            </w:pPr>
            <w:r w:rsidRPr="002153A5">
              <w:rPr>
                <w:sz w:val="16"/>
                <w:szCs w:val="16"/>
              </w:rPr>
              <w:t>Начальная камера участка</w:t>
            </w:r>
          </w:p>
        </w:tc>
        <w:tc>
          <w:tcPr>
            <w:tcW w:w="374" w:type="pct"/>
            <w:hideMark/>
          </w:tcPr>
          <w:p w14:paraId="7EC4702C" w14:textId="77777777" w:rsidR="00E740EC" w:rsidRPr="002153A5" w:rsidRDefault="00E740EC" w:rsidP="002153A5">
            <w:pPr>
              <w:pStyle w:val="afffd"/>
              <w:rPr>
                <w:sz w:val="16"/>
                <w:szCs w:val="16"/>
              </w:rPr>
            </w:pPr>
            <w:r w:rsidRPr="002153A5">
              <w:rPr>
                <w:sz w:val="16"/>
                <w:szCs w:val="16"/>
              </w:rPr>
              <w:t>Конечная камера участка</w:t>
            </w:r>
          </w:p>
        </w:tc>
        <w:tc>
          <w:tcPr>
            <w:tcW w:w="374" w:type="pct"/>
            <w:hideMark/>
          </w:tcPr>
          <w:p w14:paraId="51103946" w14:textId="77777777" w:rsidR="00E740EC" w:rsidRPr="002153A5" w:rsidRDefault="00E740EC" w:rsidP="002153A5">
            <w:pPr>
              <w:pStyle w:val="afffd"/>
              <w:rPr>
                <w:sz w:val="16"/>
                <w:szCs w:val="16"/>
              </w:rPr>
            </w:pPr>
            <w:r w:rsidRPr="002153A5">
              <w:rPr>
                <w:sz w:val="16"/>
                <w:szCs w:val="16"/>
              </w:rPr>
              <w:t>Диаметр трубопровода на участке, м</w:t>
            </w:r>
          </w:p>
        </w:tc>
        <w:tc>
          <w:tcPr>
            <w:tcW w:w="374" w:type="pct"/>
            <w:hideMark/>
          </w:tcPr>
          <w:p w14:paraId="767224D8" w14:textId="77777777" w:rsidR="00E740EC" w:rsidRPr="002153A5" w:rsidRDefault="00E740EC" w:rsidP="002153A5">
            <w:pPr>
              <w:pStyle w:val="afffd"/>
              <w:rPr>
                <w:sz w:val="16"/>
                <w:szCs w:val="16"/>
              </w:rPr>
            </w:pPr>
            <w:r w:rsidRPr="002153A5">
              <w:rPr>
                <w:sz w:val="16"/>
                <w:szCs w:val="16"/>
              </w:rPr>
              <w:t>Длина трубопровода на участке, м</w:t>
            </w:r>
          </w:p>
        </w:tc>
        <w:tc>
          <w:tcPr>
            <w:tcW w:w="373" w:type="pct"/>
            <w:hideMark/>
          </w:tcPr>
          <w:p w14:paraId="13FC5A53" w14:textId="77777777" w:rsidR="00E740EC" w:rsidRPr="002153A5" w:rsidRDefault="00E740EC" w:rsidP="002153A5">
            <w:pPr>
              <w:pStyle w:val="afffd"/>
              <w:rPr>
                <w:sz w:val="16"/>
                <w:szCs w:val="16"/>
              </w:rPr>
            </w:pPr>
            <w:r w:rsidRPr="002153A5">
              <w:rPr>
                <w:sz w:val="16"/>
                <w:szCs w:val="16"/>
              </w:rPr>
              <w:t>Год прокладки ремонта</w:t>
            </w:r>
          </w:p>
        </w:tc>
        <w:tc>
          <w:tcPr>
            <w:tcW w:w="373" w:type="pct"/>
            <w:hideMark/>
          </w:tcPr>
          <w:p w14:paraId="5321CC56" w14:textId="77777777" w:rsidR="00E740EC" w:rsidRPr="002153A5" w:rsidRDefault="00E740EC" w:rsidP="002153A5">
            <w:pPr>
              <w:pStyle w:val="afffd"/>
              <w:rPr>
                <w:sz w:val="16"/>
                <w:szCs w:val="16"/>
              </w:rPr>
            </w:pPr>
            <w:r w:rsidRPr="002153A5">
              <w:rPr>
                <w:sz w:val="16"/>
                <w:szCs w:val="16"/>
              </w:rPr>
              <w:t>Тип прокладки (1 - надземная; 2 - подземная)</w:t>
            </w:r>
          </w:p>
        </w:tc>
        <w:tc>
          <w:tcPr>
            <w:tcW w:w="567" w:type="pct"/>
            <w:hideMark/>
          </w:tcPr>
          <w:p w14:paraId="52A8E332" w14:textId="77777777" w:rsidR="00E740EC" w:rsidRPr="002153A5" w:rsidRDefault="00E740EC" w:rsidP="002153A5">
            <w:pPr>
              <w:pStyle w:val="afffd"/>
              <w:rPr>
                <w:sz w:val="16"/>
                <w:szCs w:val="16"/>
              </w:rPr>
            </w:pPr>
            <w:r w:rsidRPr="002153A5">
              <w:rPr>
                <w:sz w:val="16"/>
                <w:szCs w:val="16"/>
              </w:rPr>
              <w:t>Продолжительность эксплуатации участка без капитального ремонта (реконструкции), лет</w:t>
            </w:r>
          </w:p>
        </w:tc>
        <w:tc>
          <w:tcPr>
            <w:tcW w:w="294" w:type="pct"/>
            <w:hideMark/>
          </w:tcPr>
          <w:p w14:paraId="3420DAD8" w14:textId="77777777" w:rsidR="00E740EC" w:rsidRPr="002153A5" w:rsidRDefault="00E740EC" w:rsidP="002153A5">
            <w:pPr>
              <w:pStyle w:val="afffd"/>
              <w:rPr>
                <w:sz w:val="16"/>
                <w:szCs w:val="16"/>
              </w:rPr>
            </w:pPr>
            <w:r w:rsidRPr="002153A5">
              <w:rPr>
                <w:sz w:val="16"/>
                <w:szCs w:val="16"/>
              </w:rPr>
              <w:t>Частота (интенсивность) отказа участка, 1/км/ч</w:t>
            </w:r>
          </w:p>
        </w:tc>
        <w:tc>
          <w:tcPr>
            <w:tcW w:w="375" w:type="pct"/>
            <w:hideMark/>
          </w:tcPr>
          <w:p w14:paraId="6B785699" w14:textId="77777777" w:rsidR="00E740EC" w:rsidRPr="002153A5" w:rsidRDefault="00E740EC" w:rsidP="002153A5">
            <w:pPr>
              <w:pStyle w:val="afffd"/>
              <w:rPr>
                <w:sz w:val="16"/>
                <w:szCs w:val="16"/>
              </w:rPr>
            </w:pPr>
            <w:r w:rsidRPr="002153A5">
              <w:rPr>
                <w:sz w:val="16"/>
                <w:szCs w:val="16"/>
              </w:rPr>
              <w:t>Среднее время восстановления участка, ч</w:t>
            </w:r>
          </w:p>
        </w:tc>
        <w:tc>
          <w:tcPr>
            <w:tcW w:w="388" w:type="pct"/>
            <w:hideMark/>
          </w:tcPr>
          <w:p w14:paraId="029F2C63" w14:textId="77777777" w:rsidR="00E740EC" w:rsidRPr="002153A5" w:rsidRDefault="00E740EC" w:rsidP="002153A5">
            <w:pPr>
              <w:pStyle w:val="afffd"/>
              <w:rPr>
                <w:sz w:val="16"/>
                <w:szCs w:val="16"/>
              </w:rPr>
            </w:pPr>
            <w:r w:rsidRPr="002153A5">
              <w:rPr>
                <w:sz w:val="16"/>
                <w:szCs w:val="16"/>
              </w:rPr>
              <w:t>Параметр потока отказов теплоснабжения при отказе участка, 1/час</w:t>
            </w:r>
          </w:p>
        </w:tc>
        <w:tc>
          <w:tcPr>
            <w:tcW w:w="388" w:type="pct"/>
            <w:hideMark/>
          </w:tcPr>
          <w:p w14:paraId="2F768EBC" w14:textId="77777777" w:rsidR="00E740EC" w:rsidRPr="002153A5" w:rsidRDefault="00E740EC" w:rsidP="002153A5">
            <w:pPr>
              <w:pStyle w:val="afffd"/>
              <w:rPr>
                <w:sz w:val="16"/>
                <w:szCs w:val="16"/>
              </w:rPr>
            </w:pPr>
            <w:r w:rsidRPr="002153A5">
              <w:rPr>
                <w:sz w:val="16"/>
                <w:szCs w:val="16"/>
              </w:rPr>
              <w:t>Параметр потока отказов теплоснабжения накопленным итогом, 1/ч</w:t>
            </w:r>
          </w:p>
        </w:tc>
        <w:tc>
          <w:tcPr>
            <w:tcW w:w="374" w:type="pct"/>
            <w:hideMark/>
          </w:tcPr>
          <w:p w14:paraId="724E81B0" w14:textId="77777777" w:rsidR="00E740EC" w:rsidRPr="002153A5" w:rsidRDefault="00E740EC" w:rsidP="002153A5">
            <w:pPr>
              <w:pStyle w:val="afffd"/>
              <w:rPr>
                <w:sz w:val="16"/>
                <w:szCs w:val="16"/>
              </w:rPr>
            </w:pPr>
            <w:r w:rsidRPr="002153A5">
              <w:rPr>
                <w:sz w:val="16"/>
                <w:szCs w:val="16"/>
              </w:rPr>
              <w:t>Вероятность безотказной работы пути относительно конечного потребителя</w:t>
            </w:r>
          </w:p>
        </w:tc>
      </w:tr>
      <w:tr w:rsidR="00E740EC" w:rsidRPr="002153A5" w14:paraId="02C10525" w14:textId="77777777" w:rsidTr="0031493E">
        <w:trPr>
          <w:trHeight w:val="113"/>
        </w:trPr>
        <w:tc>
          <w:tcPr>
            <w:tcW w:w="5000" w:type="pct"/>
            <w:gridSpan w:val="13"/>
            <w:hideMark/>
          </w:tcPr>
          <w:p w14:paraId="404A703F" w14:textId="77777777" w:rsidR="00E740EC" w:rsidRPr="002153A5" w:rsidRDefault="00E740EC" w:rsidP="002153A5">
            <w:pPr>
              <w:pStyle w:val="afffd"/>
              <w:rPr>
                <w:sz w:val="16"/>
                <w:szCs w:val="16"/>
              </w:rPr>
            </w:pPr>
            <w:r w:rsidRPr="002153A5">
              <w:rPr>
                <w:sz w:val="16"/>
                <w:szCs w:val="16"/>
              </w:rPr>
              <w:t>Нерезервированный участок тепломагистрали</w:t>
            </w:r>
          </w:p>
        </w:tc>
      </w:tr>
      <w:tr w:rsidR="00E740EC" w:rsidRPr="002153A5" w14:paraId="2BE608B4" w14:textId="77777777" w:rsidTr="0031493E">
        <w:trPr>
          <w:trHeight w:val="113"/>
        </w:trPr>
        <w:tc>
          <w:tcPr>
            <w:tcW w:w="373" w:type="pct"/>
            <w:noWrap/>
            <w:hideMark/>
          </w:tcPr>
          <w:p w14:paraId="41EF1144" w14:textId="77777777" w:rsidR="00E740EC" w:rsidRPr="002153A5" w:rsidRDefault="00E740EC" w:rsidP="002153A5">
            <w:pPr>
              <w:pStyle w:val="afffd"/>
              <w:rPr>
                <w:sz w:val="16"/>
                <w:szCs w:val="16"/>
              </w:rPr>
            </w:pPr>
            <w:r w:rsidRPr="002153A5">
              <w:rPr>
                <w:sz w:val="16"/>
                <w:szCs w:val="16"/>
              </w:rPr>
              <w:t>1</w:t>
            </w:r>
          </w:p>
        </w:tc>
        <w:tc>
          <w:tcPr>
            <w:tcW w:w="374" w:type="pct"/>
            <w:noWrap/>
            <w:hideMark/>
          </w:tcPr>
          <w:p w14:paraId="0B7639B9" w14:textId="2B6C2289" w:rsidR="00E740EC" w:rsidRPr="002153A5" w:rsidRDefault="00E740EC" w:rsidP="002153A5">
            <w:pPr>
              <w:pStyle w:val="afffd"/>
              <w:rPr>
                <w:sz w:val="16"/>
                <w:szCs w:val="16"/>
              </w:rPr>
            </w:pPr>
            <w:r w:rsidRPr="002153A5">
              <w:rPr>
                <w:sz w:val="16"/>
                <w:szCs w:val="16"/>
              </w:rPr>
              <w:t xml:space="preserve">ТЭЦ-2 </w:t>
            </w:r>
            <w:r w:rsidR="00351A06" w:rsidRPr="002153A5">
              <w:rPr>
                <w:sz w:val="16"/>
                <w:szCs w:val="16"/>
              </w:rPr>
              <w:t xml:space="preserve">(ТМ </w:t>
            </w:r>
            <w:r w:rsidRPr="002153A5">
              <w:rPr>
                <w:sz w:val="16"/>
                <w:szCs w:val="16"/>
              </w:rPr>
              <w:t>НЛМК</w:t>
            </w:r>
            <w:r w:rsidR="00351A06" w:rsidRPr="002153A5">
              <w:rPr>
                <w:sz w:val="16"/>
                <w:szCs w:val="16"/>
              </w:rPr>
              <w:t>)</w:t>
            </w:r>
          </w:p>
        </w:tc>
        <w:tc>
          <w:tcPr>
            <w:tcW w:w="374" w:type="pct"/>
            <w:noWrap/>
            <w:hideMark/>
          </w:tcPr>
          <w:p w14:paraId="5191146B" w14:textId="77777777" w:rsidR="00E740EC" w:rsidRPr="002153A5" w:rsidRDefault="00E740EC" w:rsidP="002153A5">
            <w:pPr>
              <w:pStyle w:val="afffd"/>
              <w:rPr>
                <w:sz w:val="16"/>
                <w:szCs w:val="16"/>
              </w:rPr>
            </w:pPr>
            <w:r w:rsidRPr="002153A5">
              <w:rPr>
                <w:sz w:val="16"/>
                <w:szCs w:val="16"/>
              </w:rPr>
              <w:t>-</w:t>
            </w:r>
          </w:p>
        </w:tc>
        <w:tc>
          <w:tcPr>
            <w:tcW w:w="374" w:type="pct"/>
            <w:noWrap/>
            <w:hideMark/>
          </w:tcPr>
          <w:p w14:paraId="45C93F23" w14:textId="77777777" w:rsidR="00E740EC" w:rsidRPr="002153A5" w:rsidRDefault="00E740EC" w:rsidP="002153A5">
            <w:pPr>
              <w:pStyle w:val="afffd"/>
              <w:rPr>
                <w:sz w:val="16"/>
                <w:szCs w:val="16"/>
              </w:rPr>
            </w:pPr>
            <w:r w:rsidRPr="002153A5">
              <w:rPr>
                <w:sz w:val="16"/>
                <w:szCs w:val="16"/>
              </w:rPr>
              <w:t>1,196</w:t>
            </w:r>
          </w:p>
        </w:tc>
        <w:tc>
          <w:tcPr>
            <w:tcW w:w="374" w:type="pct"/>
            <w:noWrap/>
            <w:hideMark/>
          </w:tcPr>
          <w:p w14:paraId="5487FBA1" w14:textId="77777777" w:rsidR="00E740EC" w:rsidRPr="002153A5" w:rsidRDefault="00E740EC" w:rsidP="002153A5">
            <w:pPr>
              <w:pStyle w:val="afffd"/>
              <w:rPr>
                <w:sz w:val="16"/>
                <w:szCs w:val="16"/>
              </w:rPr>
            </w:pPr>
            <w:r w:rsidRPr="002153A5">
              <w:rPr>
                <w:sz w:val="16"/>
                <w:szCs w:val="16"/>
              </w:rPr>
              <w:t>166</w:t>
            </w:r>
          </w:p>
        </w:tc>
        <w:tc>
          <w:tcPr>
            <w:tcW w:w="373" w:type="pct"/>
            <w:noWrap/>
            <w:hideMark/>
          </w:tcPr>
          <w:p w14:paraId="7FCD2820" w14:textId="77777777" w:rsidR="00E740EC" w:rsidRPr="002153A5" w:rsidRDefault="00E740EC" w:rsidP="002153A5">
            <w:pPr>
              <w:pStyle w:val="afffd"/>
              <w:rPr>
                <w:sz w:val="16"/>
                <w:szCs w:val="16"/>
              </w:rPr>
            </w:pPr>
            <w:r w:rsidRPr="002153A5">
              <w:rPr>
                <w:sz w:val="16"/>
                <w:szCs w:val="16"/>
              </w:rPr>
              <w:t>1985</w:t>
            </w:r>
          </w:p>
        </w:tc>
        <w:tc>
          <w:tcPr>
            <w:tcW w:w="373" w:type="pct"/>
            <w:noWrap/>
            <w:hideMark/>
          </w:tcPr>
          <w:p w14:paraId="7C894F41" w14:textId="77777777" w:rsidR="00E740EC" w:rsidRPr="002153A5" w:rsidRDefault="00E740EC" w:rsidP="002153A5">
            <w:pPr>
              <w:pStyle w:val="afffd"/>
              <w:rPr>
                <w:sz w:val="16"/>
                <w:szCs w:val="16"/>
              </w:rPr>
            </w:pPr>
            <w:r w:rsidRPr="002153A5">
              <w:rPr>
                <w:sz w:val="16"/>
                <w:szCs w:val="16"/>
              </w:rPr>
              <w:t>1</w:t>
            </w:r>
          </w:p>
        </w:tc>
        <w:tc>
          <w:tcPr>
            <w:tcW w:w="567" w:type="pct"/>
            <w:noWrap/>
            <w:hideMark/>
          </w:tcPr>
          <w:p w14:paraId="3AB265BA" w14:textId="77777777" w:rsidR="00E740EC" w:rsidRPr="002153A5" w:rsidRDefault="00E740EC" w:rsidP="002153A5">
            <w:pPr>
              <w:pStyle w:val="afffd"/>
              <w:rPr>
                <w:sz w:val="16"/>
                <w:szCs w:val="16"/>
              </w:rPr>
            </w:pPr>
            <w:r w:rsidRPr="002153A5">
              <w:rPr>
                <w:sz w:val="16"/>
                <w:szCs w:val="16"/>
              </w:rPr>
              <w:t>57</w:t>
            </w:r>
          </w:p>
        </w:tc>
        <w:tc>
          <w:tcPr>
            <w:tcW w:w="294" w:type="pct"/>
            <w:noWrap/>
            <w:hideMark/>
          </w:tcPr>
          <w:p w14:paraId="68F566D0" w14:textId="77777777" w:rsidR="00E740EC" w:rsidRPr="002153A5" w:rsidRDefault="00E740EC" w:rsidP="002153A5">
            <w:pPr>
              <w:pStyle w:val="afffd"/>
              <w:rPr>
                <w:sz w:val="16"/>
                <w:szCs w:val="16"/>
              </w:rPr>
            </w:pPr>
            <w:r w:rsidRPr="002153A5">
              <w:rPr>
                <w:sz w:val="16"/>
                <w:szCs w:val="16"/>
              </w:rPr>
              <w:t>3,417431</w:t>
            </w:r>
          </w:p>
        </w:tc>
        <w:tc>
          <w:tcPr>
            <w:tcW w:w="375" w:type="pct"/>
            <w:noWrap/>
            <w:hideMark/>
          </w:tcPr>
          <w:p w14:paraId="29761607" w14:textId="77777777" w:rsidR="00E740EC" w:rsidRPr="002153A5" w:rsidRDefault="00E740EC" w:rsidP="002153A5">
            <w:pPr>
              <w:pStyle w:val="afffd"/>
              <w:rPr>
                <w:sz w:val="16"/>
                <w:szCs w:val="16"/>
              </w:rPr>
            </w:pPr>
            <w:r w:rsidRPr="002153A5">
              <w:rPr>
                <w:sz w:val="16"/>
                <w:szCs w:val="16"/>
              </w:rPr>
              <w:t>44,40</w:t>
            </w:r>
          </w:p>
        </w:tc>
        <w:tc>
          <w:tcPr>
            <w:tcW w:w="388" w:type="pct"/>
            <w:noWrap/>
            <w:hideMark/>
          </w:tcPr>
          <w:p w14:paraId="3237C391" w14:textId="77777777" w:rsidR="00E740EC" w:rsidRPr="002153A5" w:rsidRDefault="00E740EC" w:rsidP="002153A5">
            <w:pPr>
              <w:pStyle w:val="afffd"/>
              <w:rPr>
                <w:sz w:val="16"/>
                <w:szCs w:val="16"/>
              </w:rPr>
            </w:pPr>
            <w:r w:rsidRPr="002153A5">
              <w:rPr>
                <w:sz w:val="16"/>
                <w:szCs w:val="16"/>
              </w:rPr>
              <w:t>0,5685239</w:t>
            </w:r>
          </w:p>
        </w:tc>
        <w:tc>
          <w:tcPr>
            <w:tcW w:w="388" w:type="pct"/>
            <w:noWrap/>
            <w:hideMark/>
          </w:tcPr>
          <w:p w14:paraId="20564DEC" w14:textId="77777777" w:rsidR="00E740EC" w:rsidRPr="002153A5" w:rsidRDefault="00E740EC" w:rsidP="002153A5">
            <w:pPr>
              <w:pStyle w:val="afffd"/>
              <w:rPr>
                <w:sz w:val="16"/>
                <w:szCs w:val="16"/>
              </w:rPr>
            </w:pPr>
            <w:r w:rsidRPr="002153A5">
              <w:rPr>
                <w:sz w:val="16"/>
                <w:szCs w:val="16"/>
              </w:rPr>
              <w:t>0,56852388</w:t>
            </w:r>
          </w:p>
        </w:tc>
        <w:tc>
          <w:tcPr>
            <w:tcW w:w="374" w:type="pct"/>
            <w:noWrap/>
            <w:hideMark/>
          </w:tcPr>
          <w:p w14:paraId="29F80BB6" w14:textId="77777777" w:rsidR="00E740EC" w:rsidRPr="002153A5" w:rsidRDefault="00E740EC" w:rsidP="002153A5">
            <w:pPr>
              <w:pStyle w:val="afffd"/>
              <w:rPr>
                <w:sz w:val="16"/>
                <w:szCs w:val="16"/>
              </w:rPr>
            </w:pPr>
            <w:r w:rsidRPr="002153A5">
              <w:rPr>
                <w:sz w:val="16"/>
                <w:szCs w:val="16"/>
              </w:rPr>
              <w:t>0,9980382</w:t>
            </w:r>
          </w:p>
        </w:tc>
      </w:tr>
      <w:tr w:rsidR="00E740EC" w:rsidRPr="002153A5" w14:paraId="7604A9C9" w14:textId="77777777" w:rsidTr="0031493E">
        <w:trPr>
          <w:trHeight w:val="113"/>
        </w:trPr>
        <w:tc>
          <w:tcPr>
            <w:tcW w:w="373" w:type="pct"/>
            <w:noWrap/>
            <w:hideMark/>
          </w:tcPr>
          <w:p w14:paraId="32E8B516" w14:textId="77777777" w:rsidR="00E740EC" w:rsidRPr="002153A5" w:rsidRDefault="00E740EC" w:rsidP="002153A5">
            <w:pPr>
              <w:pStyle w:val="afffd"/>
              <w:rPr>
                <w:sz w:val="16"/>
                <w:szCs w:val="16"/>
              </w:rPr>
            </w:pPr>
            <w:r w:rsidRPr="002153A5">
              <w:rPr>
                <w:sz w:val="16"/>
                <w:szCs w:val="16"/>
              </w:rPr>
              <w:t>2</w:t>
            </w:r>
          </w:p>
        </w:tc>
        <w:tc>
          <w:tcPr>
            <w:tcW w:w="374" w:type="pct"/>
            <w:noWrap/>
            <w:hideMark/>
          </w:tcPr>
          <w:p w14:paraId="2477E2B6" w14:textId="77777777" w:rsidR="00E740EC" w:rsidRPr="002153A5" w:rsidRDefault="00E740EC" w:rsidP="002153A5">
            <w:pPr>
              <w:pStyle w:val="afffd"/>
              <w:rPr>
                <w:sz w:val="16"/>
                <w:szCs w:val="16"/>
              </w:rPr>
            </w:pPr>
            <w:r w:rsidRPr="002153A5">
              <w:rPr>
                <w:sz w:val="16"/>
                <w:szCs w:val="16"/>
              </w:rPr>
              <w:t>-</w:t>
            </w:r>
          </w:p>
        </w:tc>
        <w:tc>
          <w:tcPr>
            <w:tcW w:w="374" w:type="pct"/>
            <w:noWrap/>
            <w:hideMark/>
          </w:tcPr>
          <w:p w14:paraId="2641322A" w14:textId="77777777" w:rsidR="00E740EC" w:rsidRPr="002153A5" w:rsidRDefault="00E740EC" w:rsidP="002153A5">
            <w:pPr>
              <w:pStyle w:val="afffd"/>
              <w:rPr>
                <w:sz w:val="16"/>
                <w:szCs w:val="16"/>
              </w:rPr>
            </w:pPr>
            <w:r w:rsidRPr="002153A5">
              <w:rPr>
                <w:sz w:val="16"/>
                <w:szCs w:val="16"/>
              </w:rPr>
              <w:t>ВУ 6-1</w:t>
            </w:r>
          </w:p>
        </w:tc>
        <w:tc>
          <w:tcPr>
            <w:tcW w:w="374" w:type="pct"/>
            <w:noWrap/>
            <w:hideMark/>
          </w:tcPr>
          <w:p w14:paraId="2E2E4B21" w14:textId="77777777" w:rsidR="00E740EC" w:rsidRPr="002153A5" w:rsidRDefault="00E740EC" w:rsidP="002153A5">
            <w:pPr>
              <w:pStyle w:val="afffd"/>
              <w:rPr>
                <w:sz w:val="16"/>
                <w:szCs w:val="16"/>
              </w:rPr>
            </w:pPr>
            <w:r w:rsidRPr="002153A5">
              <w:rPr>
                <w:sz w:val="16"/>
                <w:szCs w:val="16"/>
              </w:rPr>
              <w:t>1,196</w:t>
            </w:r>
          </w:p>
        </w:tc>
        <w:tc>
          <w:tcPr>
            <w:tcW w:w="374" w:type="pct"/>
            <w:noWrap/>
            <w:hideMark/>
          </w:tcPr>
          <w:p w14:paraId="4104EA9C" w14:textId="77777777" w:rsidR="00E740EC" w:rsidRPr="002153A5" w:rsidRDefault="00E740EC" w:rsidP="002153A5">
            <w:pPr>
              <w:pStyle w:val="afffd"/>
              <w:rPr>
                <w:sz w:val="16"/>
                <w:szCs w:val="16"/>
              </w:rPr>
            </w:pPr>
            <w:r w:rsidRPr="002153A5">
              <w:rPr>
                <w:sz w:val="16"/>
                <w:szCs w:val="16"/>
              </w:rPr>
              <w:t>453</w:t>
            </w:r>
          </w:p>
        </w:tc>
        <w:tc>
          <w:tcPr>
            <w:tcW w:w="373" w:type="pct"/>
            <w:noWrap/>
            <w:hideMark/>
          </w:tcPr>
          <w:p w14:paraId="74A9304B" w14:textId="77777777" w:rsidR="00E740EC" w:rsidRPr="002153A5" w:rsidRDefault="00E740EC" w:rsidP="002153A5">
            <w:pPr>
              <w:pStyle w:val="afffd"/>
              <w:rPr>
                <w:sz w:val="16"/>
                <w:szCs w:val="16"/>
              </w:rPr>
            </w:pPr>
            <w:r w:rsidRPr="002153A5">
              <w:rPr>
                <w:sz w:val="16"/>
                <w:szCs w:val="16"/>
              </w:rPr>
              <w:t>1985</w:t>
            </w:r>
          </w:p>
        </w:tc>
        <w:tc>
          <w:tcPr>
            <w:tcW w:w="373" w:type="pct"/>
            <w:noWrap/>
            <w:hideMark/>
          </w:tcPr>
          <w:p w14:paraId="19AEB458" w14:textId="77777777" w:rsidR="00E740EC" w:rsidRPr="002153A5" w:rsidRDefault="00E740EC" w:rsidP="002153A5">
            <w:pPr>
              <w:pStyle w:val="afffd"/>
              <w:rPr>
                <w:sz w:val="16"/>
                <w:szCs w:val="16"/>
              </w:rPr>
            </w:pPr>
            <w:r w:rsidRPr="002153A5">
              <w:rPr>
                <w:sz w:val="16"/>
                <w:szCs w:val="16"/>
              </w:rPr>
              <w:t>1</w:t>
            </w:r>
          </w:p>
        </w:tc>
        <w:tc>
          <w:tcPr>
            <w:tcW w:w="567" w:type="pct"/>
            <w:noWrap/>
            <w:hideMark/>
          </w:tcPr>
          <w:p w14:paraId="5E495AA0" w14:textId="77777777" w:rsidR="00E740EC" w:rsidRPr="002153A5" w:rsidRDefault="00E740EC" w:rsidP="002153A5">
            <w:pPr>
              <w:pStyle w:val="afffd"/>
              <w:rPr>
                <w:sz w:val="16"/>
                <w:szCs w:val="16"/>
              </w:rPr>
            </w:pPr>
            <w:r w:rsidRPr="002153A5">
              <w:rPr>
                <w:sz w:val="16"/>
                <w:szCs w:val="16"/>
              </w:rPr>
              <w:t>57</w:t>
            </w:r>
          </w:p>
        </w:tc>
        <w:tc>
          <w:tcPr>
            <w:tcW w:w="294" w:type="pct"/>
            <w:noWrap/>
            <w:hideMark/>
          </w:tcPr>
          <w:p w14:paraId="3F2690FB" w14:textId="77777777" w:rsidR="00E740EC" w:rsidRPr="002153A5" w:rsidRDefault="00E740EC" w:rsidP="002153A5">
            <w:pPr>
              <w:pStyle w:val="afffd"/>
              <w:rPr>
                <w:sz w:val="16"/>
                <w:szCs w:val="16"/>
              </w:rPr>
            </w:pPr>
            <w:r w:rsidRPr="002153A5">
              <w:rPr>
                <w:sz w:val="16"/>
                <w:szCs w:val="16"/>
              </w:rPr>
              <w:t>3,417431</w:t>
            </w:r>
          </w:p>
        </w:tc>
        <w:tc>
          <w:tcPr>
            <w:tcW w:w="375" w:type="pct"/>
            <w:noWrap/>
            <w:hideMark/>
          </w:tcPr>
          <w:p w14:paraId="4594B364" w14:textId="77777777" w:rsidR="00E740EC" w:rsidRPr="002153A5" w:rsidRDefault="00E740EC" w:rsidP="002153A5">
            <w:pPr>
              <w:pStyle w:val="afffd"/>
              <w:rPr>
                <w:sz w:val="16"/>
                <w:szCs w:val="16"/>
              </w:rPr>
            </w:pPr>
            <w:r w:rsidRPr="002153A5">
              <w:rPr>
                <w:sz w:val="16"/>
                <w:szCs w:val="16"/>
              </w:rPr>
              <w:t>44,40</w:t>
            </w:r>
          </w:p>
        </w:tc>
        <w:tc>
          <w:tcPr>
            <w:tcW w:w="388" w:type="pct"/>
            <w:noWrap/>
            <w:hideMark/>
          </w:tcPr>
          <w:p w14:paraId="74B2E4BB" w14:textId="77777777" w:rsidR="00E740EC" w:rsidRPr="002153A5" w:rsidRDefault="00E740EC" w:rsidP="002153A5">
            <w:pPr>
              <w:pStyle w:val="afffd"/>
              <w:rPr>
                <w:sz w:val="16"/>
                <w:szCs w:val="16"/>
              </w:rPr>
            </w:pPr>
            <w:r w:rsidRPr="002153A5">
              <w:rPr>
                <w:sz w:val="16"/>
                <w:szCs w:val="16"/>
              </w:rPr>
              <w:t>1,5484040</w:t>
            </w:r>
          </w:p>
        </w:tc>
        <w:tc>
          <w:tcPr>
            <w:tcW w:w="388" w:type="pct"/>
            <w:noWrap/>
            <w:hideMark/>
          </w:tcPr>
          <w:p w14:paraId="0DFDDF3C" w14:textId="77777777" w:rsidR="00E740EC" w:rsidRPr="002153A5" w:rsidRDefault="00E740EC" w:rsidP="002153A5">
            <w:pPr>
              <w:pStyle w:val="afffd"/>
              <w:rPr>
                <w:sz w:val="16"/>
                <w:szCs w:val="16"/>
              </w:rPr>
            </w:pPr>
            <w:r w:rsidRPr="002153A5">
              <w:rPr>
                <w:sz w:val="16"/>
                <w:szCs w:val="16"/>
              </w:rPr>
              <w:t>2,11692786</w:t>
            </w:r>
          </w:p>
        </w:tc>
        <w:tc>
          <w:tcPr>
            <w:tcW w:w="374" w:type="pct"/>
            <w:noWrap/>
            <w:hideMark/>
          </w:tcPr>
          <w:p w14:paraId="5F69B9AA" w14:textId="77777777" w:rsidR="00E740EC" w:rsidRPr="002153A5" w:rsidRDefault="00E740EC" w:rsidP="002153A5">
            <w:pPr>
              <w:pStyle w:val="afffd"/>
              <w:rPr>
                <w:sz w:val="16"/>
                <w:szCs w:val="16"/>
              </w:rPr>
            </w:pPr>
            <w:r w:rsidRPr="002153A5">
              <w:rPr>
                <w:sz w:val="16"/>
                <w:szCs w:val="16"/>
              </w:rPr>
              <w:t>0,9927058</w:t>
            </w:r>
          </w:p>
        </w:tc>
      </w:tr>
      <w:tr w:rsidR="00E740EC" w:rsidRPr="002153A5" w14:paraId="212A3DE4" w14:textId="77777777" w:rsidTr="0031493E">
        <w:trPr>
          <w:trHeight w:val="113"/>
        </w:trPr>
        <w:tc>
          <w:tcPr>
            <w:tcW w:w="373" w:type="pct"/>
            <w:noWrap/>
            <w:hideMark/>
          </w:tcPr>
          <w:p w14:paraId="2BF28DF7" w14:textId="77777777" w:rsidR="00E740EC" w:rsidRPr="002153A5" w:rsidRDefault="00E740EC" w:rsidP="002153A5">
            <w:pPr>
              <w:pStyle w:val="afffd"/>
              <w:rPr>
                <w:sz w:val="16"/>
                <w:szCs w:val="16"/>
              </w:rPr>
            </w:pPr>
            <w:r w:rsidRPr="002153A5">
              <w:rPr>
                <w:sz w:val="16"/>
                <w:szCs w:val="16"/>
              </w:rPr>
              <w:t>3</w:t>
            </w:r>
          </w:p>
        </w:tc>
        <w:tc>
          <w:tcPr>
            <w:tcW w:w="374" w:type="pct"/>
            <w:noWrap/>
            <w:hideMark/>
          </w:tcPr>
          <w:p w14:paraId="133CFFA5" w14:textId="77777777" w:rsidR="00E740EC" w:rsidRPr="002153A5" w:rsidRDefault="00E740EC" w:rsidP="002153A5">
            <w:pPr>
              <w:pStyle w:val="afffd"/>
              <w:rPr>
                <w:sz w:val="16"/>
                <w:szCs w:val="16"/>
              </w:rPr>
            </w:pPr>
            <w:r w:rsidRPr="002153A5">
              <w:rPr>
                <w:sz w:val="16"/>
                <w:szCs w:val="16"/>
              </w:rPr>
              <w:t>ВУ 6-1</w:t>
            </w:r>
          </w:p>
        </w:tc>
        <w:tc>
          <w:tcPr>
            <w:tcW w:w="374" w:type="pct"/>
            <w:noWrap/>
            <w:hideMark/>
          </w:tcPr>
          <w:p w14:paraId="26281849" w14:textId="77777777" w:rsidR="00E740EC" w:rsidRPr="002153A5" w:rsidRDefault="00E740EC" w:rsidP="002153A5">
            <w:pPr>
              <w:pStyle w:val="afffd"/>
              <w:rPr>
                <w:sz w:val="16"/>
                <w:szCs w:val="16"/>
              </w:rPr>
            </w:pPr>
            <w:r w:rsidRPr="002153A5">
              <w:rPr>
                <w:sz w:val="16"/>
                <w:szCs w:val="16"/>
              </w:rPr>
              <w:t>-</w:t>
            </w:r>
          </w:p>
        </w:tc>
        <w:tc>
          <w:tcPr>
            <w:tcW w:w="374" w:type="pct"/>
            <w:noWrap/>
            <w:hideMark/>
          </w:tcPr>
          <w:p w14:paraId="6B387CF6" w14:textId="77777777" w:rsidR="00E740EC" w:rsidRPr="002153A5" w:rsidRDefault="00E740EC" w:rsidP="002153A5">
            <w:pPr>
              <w:pStyle w:val="afffd"/>
              <w:rPr>
                <w:sz w:val="16"/>
                <w:szCs w:val="16"/>
              </w:rPr>
            </w:pPr>
            <w:r w:rsidRPr="002153A5">
              <w:rPr>
                <w:sz w:val="16"/>
                <w:szCs w:val="16"/>
              </w:rPr>
              <w:t>1,196</w:t>
            </w:r>
          </w:p>
        </w:tc>
        <w:tc>
          <w:tcPr>
            <w:tcW w:w="374" w:type="pct"/>
            <w:noWrap/>
            <w:hideMark/>
          </w:tcPr>
          <w:p w14:paraId="711EDE67" w14:textId="77777777" w:rsidR="00E740EC" w:rsidRPr="002153A5" w:rsidRDefault="00E740EC" w:rsidP="002153A5">
            <w:pPr>
              <w:pStyle w:val="afffd"/>
              <w:rPr>
                <w:sz w:val="16"/>
                <w:szCs w:val="16"/>
              </w:rPr>
            </w:pPr>
            <w:r w:rsidRPr="002153A5">
              <w:rPr>
                <w:sz w:val="16"/>
                <w:szCs w:val="16"/>
              </w:rPr>
              <w:t>466</w:t>
            </w:r>
          </w:p>
        </w:tc>
        <w:tc>
          <w:tcPr>
            <w:tcW w:w="373" w:type="pct"/>
            <w:noWrap/>
            <w:hideMark/>
          </w:tcPr>
          <w:p w14:paraId="48470B21" w14:textId="77777777" w:rsidR="00E740EC" w:rsidRPr="002153A5" w:rsidRDefault="00E740EC" w:rsidP="002153A5">
            <w:pPr>
              <w:pStyle w:val="afffd"/>
              <w:rPr>
                <w:sz w:val="16"/>
                <w:szCs w:val="16"/>
              </w:rPr>
            </w:pPr>
            <w:r w:rsidRPr="002153A5">
              <w:rPr>
                <w:sz w:val="16"/>
                <w:szCs w:val="16"/>
              </w:rPr>
              <w:t>1985</w:t>
            </w:r>
          </w:p>
        </w:tc>
        <w:tc>
          <w:tcPr>
            <w:tcW w:w="373" w:type="pct"/>
            <w:noWrap/>
            <w:hideMark/>
          </w:tcPr>
          <w:p w14:paraId="6882D89D" w14:textId="77777777" w:rsidR="00E740EC" w:rsidRPr="002153A5" w:rsidRDefault="00E740EC" w:rsidP="002153A5">
            <w:pPr>
              <w:pStyle w:val="afffd"/>
              <w:rPr>
                <w:sz w:val="16"/>
                <w:szCs w:val="16"/>
              </w:rPr>
            </w:pPr>
            <w:r w:rsidRPr="002153A5">
              <w:rPr>
                <w:sz w:val="16"/>
                <w:szCs w:val="16"/>
              </w:rPr>
              <w:t>1</w:t>
            </w:r>
          </w:p>
        </w:tc>
        <w:tc>
          <w:tcPr>
            <w:tcW w:w="567" w:type="pct"/>
            <w:noWrap/>
            <w:hideMark/>
          </w:tcPr>
          <w:p w14:paraId="7EBCE0E3" w14:textId="77777777" w:rsidR="00E740EC" w:rsidRPr="002153A5" w:rsidRDefault="00E740EC" w:rsidP="002153A5">
            <w:pPr>
              <w:pStyle w:val="afffd"/>
              <w:rPr>
                <w:sz w:val="16"/>
                <w:szCs w:val="16"/>
              </w:rPr>
            </w:pPr>
            <w:r w:rsidRPr="002153A5">
              <w:rPr>
                <w:sz w:val="16"/>
                <w:szCs w:val="16"/>
              </w:rPr>
              <w:t>57</w:t>
            </w:r>
          </w:p>
        </w:tc>
        <w:tc>
          <w:tcPr>
            <w:tcW w:w="294" w:type="pct"/>
            <w:noWrap/>
            <w:hideMark/>
          </w:tcPr>
          <w:p w14:paraId="2F0C6D36" w14:textId="77777777" w:rsidR="00E740EC" w:rsidRPr="002153A5" w:rsidRDefault="00E740EC" w:rsidP="002153A5">
            <w:pPr>
              <w:pStyle w:val="afffd"/>
              <w:rPr>
                <w:sz w:val="16"/>
                <w:szCs w:val="16"/>
              </w:rPr>
            </w:pPr>
            <w:r w:rsidRPr="002153A5">
              <w:rPr>
                <w:sz w:val="16"/>
                <w:szCs w:val="16"/>
              </w:rPr>
              <w:t>3,417431</w:t>
            </w:r>
          </w:p>
        </w:tc>
        <w:tc>
          <w:tcPr>
            <w:tcW w:w="375" w:type="pct"/>
            <w:noWrap/>
            <w:hideMark/>
          </w:tcPr>
          <w:p w14:paraId="0AC67721" w14:textId="77777777" w:rsidR="00E740EC" w:rsidRPr="002153A5" w:rsidRDefault="00E740EC" w:rsidP="002153A5">
            <w:pPr>
              <w:pStyle w:val="afffd"/>
              <w:rPr>
                <w:sz w:val="16"/>
                <w:szCs w:val="16"/>
              </w:rPr>
            </w:pPr>
            <w:r w:rsidRPr="002153A5">
              <w:rPr>
                <w:sz w:val="16"/>
                <w:szCs w:val="16"/>
              </w:rPr>
              <w:t>44,40</w:t>
            </w:r>
          </w:p>
        </w:tc>
        <w:tc>
          <w:tcPr>
            <w:tcW w:w="388" w:type="pct"/>
            <w:noWrap/>
            <w:hideMark/>
          </w:tcPr>
          <w:p w14:paraId="7AD4DD8A" w14:textId="77777777" w:rsidR="00E740EC" w:rsidRPr="002153A5" w:rsidRDefault="00E740EC" w:rsidP="002153A5">
            <w:pPr>
              <w:pStyle w:val="afffd"/>
              <w:rPr>
                <w:sz w:val="16"/>
                <w:szCs w:val="16"/>
              </w:rPr>
            </w:pPr>
            <w:r w:rsidRPr="002153A5">
              <w:rPr>
                <w:sz w:val="16"/>
                <w:szCs w:val="16"/>
              </w:rPr>
              <w:t>1,5926255</w:t>
            </w:r>
          </w:p>
        </w:tc>
        <w:tc>
          <w:tcPr>
            <w:tcW w:w="388" w:type="pct"/>
            <w:noWrap/>
            <w:hideMark/>
          </w:tcPr>
          <w:p w14:paraId="5343EBF2" w14:textId="77777777" w:rsidR="00E740EC" w:rsidRPr="002153A5" w:rsidRDefault="00E740EC" w:rsidP="002153A5">
            <w:pPr>
              <w:pStyle w:val="afffd"/>
              <w:rPr>
                <w:sz w:val="16"/>
                <w:szCs w:val="16"/>
              </w:rPr>
            </w:pPr>
            <w:r w:rsidRPr="002153A5">
              <w:rPr>
                <w:sz w:val="16"/>
                <w:szCs w:val="16"/>
              </w:rPr>
              <w:t>3,70955340</w:t>
            </w:r>
          </w:p>
        </w:tc>
        <w:tc>
          <w:tcPr>
            <w:tcW w:w="374" w:type="pct"/>
            <w:noWrap/>
            <w:hideMark/>
          </w:tcPr>
          <w:p w14:paraId="6FBF83A5" w14:textId="77777777" w:rsidR="00E740EC" w:rsidRPr="002153A5" w:rsidRDefault="00E740EC" w:rsidP="002153A5">
            <w:pPr>
              <w:pStyle w:val="afffd"/>
              <w:rPr>
                <w:sz w:val="16"/>
                <w:szCs w:val="16"/>
              </w:rPr>
            </w:pPr>
            <w:r w:rsidRPr="002153A5">
              <w:rPr>
                <w:sz w:val="16"/>
                <w:szCs w:val="16"/>
              </w:rPr>
              <w:t>0,9872503</w:t>
            </w:r>
          </w:p>
        </w:tc>
      </w:tr>
      <w:tr w:rsidR="00E740EC" w:rsidRPr="002153A5" w14:paraId="44BB584A" w14:textId="77777777" w:rsidTr="0031493E">
        <w:trPr>
          <w:trHeight w:val="113"/>
        </w:trPr>
        <w:tc>
          <w:tcPr>
            <w:tcW w:w="373" w:type="pct"/>
            <w:noWrap/>
            <w:hideMark/>
          </w:tcPr>
          <w:p w14:paraId="6C950B7F" w14:textId="77777777" w:rsidR="00E740EC" w:rsidRPr="002153A5" w:rsidRDefault="00E740EC" w:rsidP="002153A5">
            <w:pPr>
              <w:pStyle w:val="afffd"/>
              <w:rPr>
                <w:sz w:val="16"/>
                <w:szCs w:val="16"/>
              </w:rPr>
            </w:pPr>
            <w:r w:rsidRPr="002153A5">
              <w:rPr>
                <w:sz w:val="16"/>
                <w:szCs w:val="16"/>
              </w:rPr>
              <w:t>4</w:t>
            </w:r>
          </w:p>
        </w:tc>
        <w:tc>
          <w:tcPr>
            <w:tcW w:w="374" w:type="pct"/>
            <w:noWrap/>
            <w:hideMark/>
          </w:tcPr>
          <w:p w14:paraId="2CE705C4" w14:textId="77777777" w:rsidR="00E740EC" w:rsidRPr="002153A5" w:rsidRDefault="00E740EC" w:rsidP="002153A5">
            <w:pPr>
              <w:pStyle w:val="afffd"/>
              <w:rPr>
                <w:sz w:val="16"/>
                <w:szCs w:val="16"/>
              </w:rPr>
            </w:pPr>
            <w:r w:rsidRPr="002153A5">
              <w:rPr>
                <w:sz w:val="16"/>
                <w:szCs w:val="16"/>
              </w:rPr>
              <w:t>-</w:t>
            </w:r>
          </w:p>
        </w:tc>
        <w:tc>
          <w:tcPr>
            <w:tcW w:w="374" w:type="pct"/>
            <w:noWrap/>
            <w:hideMark/>
          </w:tcPr>
          <w:p w14:paraId="35D50925" w14:textId="77777777" w:rsidR="00E740EC" w:rsidRPr="002153A5" w:rsidRDefault="00E740EC" w:rsidP="002153A5">
            <w:pPr>
              <w:pStyle w:val="afffd"/>
              <w:rPr>
                <w:sz w:val="16"/>
                <w:szCs w:val="16"/>
              </w:rPr>
            </w:pPr>
            <w:r w:rsidRPr="002153A5">
              <w:rPr>
                <w:sz w:val="16"/>
                <w:szCs w:val="16"/>
              </w:rPr>
              <w:t>-</w:t>
            </w:r>
          </w:p>
        </w:tc>
        <w:tc>
          <w:tcPr>
            <w:tcW w:w="374" w:type="pct"/>
            <w:noWrap/>
            <w:hideMark/>
          </w:tcPr>
          <w:p w14:paraId="48CC9B38" w14:textId="77777777" w:rsidR="00E740EC" w:rsidRPr="002153A5" w:rsidRDefault="00E740EC" w:rsidP="002153A5">
            <w:pPr>
              <w:pStyle w:val="afffd"/>
              <w:rPr>
                <w:sz w:val="16"/>
                <w:szCs w:val="16"/>
              </w:rPr>
            </w:pPr>
            <w:r w:rsidRPr="002153A5">
              <w:rPr>
                <w:sz w:val="16"/>
                <w:szCs w:val="16"/>
              </w:rPr>
              <w:t>0,998</w:t>
            </w:r>
          </w:p>
        </w:tc>
        <w:tc>
          <w:tcPr>
            <w:tcW w:w="374" w:type="pct"/>
            <w:noWrap/>
            <w:hideMark/>
          </w:tcPr>
          <w:p w14:paraId="6C6B97D2" w14:textId="77777777" w:rsidR="00E740EC" w:rsidRPr="002153A5" w:rsidRDefault="00E740EC" w:rsidP="002153A5">
            <w:pPr>
              <w:pStyle w:val="afffd"/>
              <w:rPr>
                <w:sz w:val="16"/>
                <w:szCs w:val="16"/>
              </w:rPr>
            </w:pPr>
            <w:r w:rsidRPr="002153A5">
              <w:rPr>
                <w:sz w:val="16"/>
                <w:szCs w:val="16"/>
              </w:rPr>
              <w:t>68</w:t>
            </w:r>
          </w:p>
        </w:tc>
        <w:tc>
          <w:tcPr>
            <w:tcW w:w="373" w:type="pct"/>
            <w:noWrap/>
            <w:hideMark/>
          </w:tcPr>
          <w:p w14:paraId="76AC4361" w14:textId="77777777" w:rsidR="00E740EC" w:rsidRPr="002153A5" w:rsidRDefault="00E740EC" w:rsidP="002153A5">
            <w:pPr>
              <w:pStyle w:val="afffd"/>
              <w:rPr>
                <w:sz w:val="16"/>
                <w:szCs w:val="16"/>
              </w:rPr>
            </w:pPr>
            <w:r w:rsidRPr="002153A5">
              <w:rPr>
                <w:sz w:val="16"/>
                <w:szCs w:val="16"/>
              </w:rPr>
              <w:t>1985</w:t>
            </w:r>
          </w:p>
        </w:tc>
        <w:tc>
          <w:tcPr>
            <w:tcW w:w="373" w:type="pct"/>
            <w:noWrap/>
            <w:hideMark/>
          </w:tcPr>
          <w:p w14:paraId="49A1D640" w14:textId="77777777" w:rsidR="00E740EC" w:rsidRPr="002153A5" w:rsidRDefault="00E740EC" w:rsidP="002153A5">
            <w:pPr>
              <w:pStyle w:val="afffd"/>
              <w:rPr>
                <w:sz w:val="16"/>
                <w:szCs w:val="16"/>
              </w:rPr>
            </w:pPr>
            <w:r w:rsidRPr="002153A5">
              <w:rPr>
                <w:sz w:val="16"/>
                <w:szCs w:val="16"/>
              </w:rPr>
              <w:t>1</w:t>
            </w:r>
          </w:p>
        </w:tc>
        <w:tc>
          <w:tcPr>
            <w:tcW w:w="567" w:type="pct"/>
            <w:noWrap/>
            <w:hideMark/>
          </w:tcPr>
          <w:p w14:paraId="60A53262" w14:textId="77777777" w:rsidR="00E740EC" w:rsidRPr="002153A5" w:rsidRDefault="00E740EC" w:rsidP="002153A5">
            <w:pPr>
              <w:pStyle w:val="afffd"/>
              <w:rPr>
                <w:sz w:val="16"/>
                <w:szCs w:val="16"/>
              </w:rPr>
            </w:pPr>
            <w:r w:rsidRPr="002153A5">
              <w:rPr>
                <w:sz w:val="16"/>
                <w:szCs w:val="16"/>
              </w:rPr>
              <w:t>57</w:t>
            </w:r>
          </w:p>
        </w:tc>
        <w:tc>
          <w:tcPr>
            <w:tcW w:w="294" w:type="pct"/>
            <w:noWrap/>
            <w:hideMark/>
          </w:tcPr>
          <w:p w14:paraId="3C8AD156" w14:textId="77777777" w:rsidR="00E740EC" w:rsidRPr="002153A5" w:rsidRDefault="00E740EC" w:rsidP="002153A5">
            <w:pPr>
              <w:pStyle w:val="afffd"/>
              <w:rPr>
                <w:sz w:val="16"/>
                <w:szCs w:val="16"/>
              </w:rPr>
            </w:pPr>
            <w:r w:rsidRPr="002153A5">
              <w:rPr>
                <w:sz w:val="16"/>
                <w:szCs w:val="16"/>
              </w:rPr>
              <w:t>3,417431</w:t>
            </w:r>
          </w:p>
        </w:tc>
        <w:tc>
          <w:tcPr>
            <w:tcW w:w="375" w:type="pct"/>
            <w:noWrap/>
            <w:hideMark/>
          </w:tcPr>
          <w:p w14:paraId="348DB41F" w14:textId="77777777" w:rsidR="00E740EC" w:rsidRPr="002153A5" w:rsidRDefault="00E740EC" w:rsidP="002153A5">
            <w:pPr>
              <w:pStyle w:val="afffd"/>
              <w:rPr>
                <w:sz w:val="16"/>
                <w:szCs w:val="16"/>
              </w:rPr>
            </w:pPr>
            <w:r w:rsidRPr="002153A5">
              <w:rPr>
                <w:sz w:val="16"/>
                <w:szCs w:val="16"/>
              </w:rPr>
              <w:t>36,30</w:t>
            </w:r>
          </w:p>
        </w:tc>
        <w:tc>
          <w:tcPr>
            <w:tcW w:w="388" w:type="pct"/>
            <w:noWrap/>
            <w:hideMark/>
          </w:tcPr>
          <w:p w14:paraId="3B43E7F9" w14:textId="77777777" w:rsidR="00E740EC" w:rsidRPr="002153A5" w:rsidRDefault="00E740EC" w:rsidP="002153A5">
            <w:pPr>
              <w:pStyle w:val="afffd"/>
              <w:rPr>
                <w:sz w:val="16"/>
                <w:szCs w:val="16"/>
              </w:rPr>
            </w:pPr>
            <w:r w:rsidRPr="002153A5">
              <w:rPr>
                <w:sz w:val="16"/>
                <w:szCs w:val="16"/>
              </w:rPr>
              <w:t>0,2310525</w:t>
            </w:r>
          </w:p>
        </w:tc>
        <w:tc>
          <w:tcPr>
            <w:tcW w:w="388" w:type="pct"/>
            <w:noWrap/>
            <w:hideMark/>
          </w:tcPr>
          <w:p w14:paraId="372705B6" w14:textId="77777777" w:rsidR="00E740EC" w:rsidRPr="002153A5" w:rsidRDefault="00E740EC" w:rsidP="002153A5">
            <w:pPr>
              <w:pStyle w:val="afffd"/>
              <w:rPr>
                <w:sz w:val="16"/>
                <w:szCs w:val="16"/>
              </w:rPr>
            </w:pPr>
            <w:r w:rsidRPr="002153A5">
              <w:rPr>
                <w:sz w:val="16"/>
                <w:szCs w:val="16"/>
              </w:rPr>
              <w:t>3,94060594</w:t>
            </w:r>
          </w:p>
        </w:tc>
        <w:tc>
          <w:tcPr>
            <w:tcW w:w="374" w:type="pct"/>
            <w:noWrap/>
            <w:hideMark/>
          </w:tcPr>
          <w:p w14:paraId="6F12F12E" w14:textId="77777777" w:rsidR="00E740EC" w:rsidRPr="002153A5" w:rsidRDefault="00E740EC" w:rsidP="002153A5">
            <w:pPr>
              <w:pStyle w:val="afffd"/>
              <w:rPr>
                <w:sz w:val="16"/>
                <w:szCs w:val="16"/>
              </w:rPr>
            </w:pPr>
            <w:r w:rsidRPr="002153A5">
              <w:rPr>
                <w:sz w:val="16"/>
                <w:szCs w:val="16"/>
              </w:rPr>
              <w:t>0,9866068</w:t>
            </w:r>
          </w:p>
        </w:tc>
      </w:tr>
      <w:tr w:rsidR="00E740EC" w:rsidRPr="002153A5" w14:paraId="1575F91C" w14:textId="77777777" w:rsidTr="0031493E">
        <w:trPr>
          <w:trHeight w:val="113"/>
        </w:trPr>
        <w:tc>
          <w:tcPr>
            <w:tcW w:w="373" w:type="pct"/>
            <w:noWrap/>
            <w:hideMark/>
          </w:tcPr>
          <w:p w14:paraId="6236DBFB" w14:textId="77777777" w:rsidR="00E740EC" w:rsidRPr="002153A5" w:rsidRDefault="00E740EC" w:rsidP="002153A5">
            <w:pPr>
              <w:pStyle w:val="afffd"/>
              <w:rPr>
                <w:sz w:val="16"/>
                <w:szCs w:val="16"/>
              </w:rPr>
            </w:pPr>
            <w:r w:rsidRPr="002153A5">
              <w:rPr>
                <w:sz w:val="16"/>
                <w:szCs w:val="16"/>
              </w:rPr>
              <w:t>5</w:t>
            </w:r>
          </w:p>
        </w:tc>
        <w:tc>
          <w:tcPr>
            <w:tcW w:w="374" w:type="pct"/>
            <w:noWrap/>
            <w:hideMark/>
          </w:tcPr>
          <w:p w14:paraId="6DA228DD" w14:textId="77777777" w:rsidR="00E740EC" w:rsidRPr="002153A5" w:rsidRDefault="00E740EC" w:rsidP="002153A5">
            <w:pPr>
              <w:pStyle w:val="afffd"/>
              <w:rPr>
                <w:sz w:val="16"/>
                <w:szCs w:val="16"/>
              </w:rPr>
            </w:pPr>
            <w:r w:rsidRPr="002153A5">
              <w:rPr>
                <w:sz w:val="16"/>
                <w:szCs w:val="16"/>
              </w:rPr>
              <w:t>-</w:t>
            </w:r>
          </w:p>
        </w:tc>
        <w:tc>
          <w:tcPr>
            <w:tcW w:w="374" w:type="pct"/>
            <w:noWrap/>
            <w:hideMark/>
          </w:tcPr>
          <w:p w14:paraId="010689B8" w14:textId="77777777" w:rsidR="00E740EC" w:rsidRPr="002153A5" w:rsidRDefault="00E740EC" w:rsidP="002153A5">
            <w:pPr>
              <w:pStyle w:val="afffd"/>
              <w:rPr>
                <w:sz w:val="16"/>
                <w:szCs w:val="16"/>
              </w:rPr>
            </w:pPr>
            <w:r w:rsidRPr="002153A5">
              <w:rPr>
                <w:sz w:val="16"/>
                <w:szCs w:val="16"/>
              </w:rPr>
              <w:t>ВУ 6-1а</w:t>
            </w:r>
          </w:p>
        </w:tc>
        <w:tc>
          <w:tcPr>
            <w:tcW w:w="374" w:type="pct"/>
            <w:noWrap/>
            <w:hideMark/>
          </w:tcPr>
          <w:p w14:paraId="72DE0CD1" w14:textId="77777777" w:rsidR="00E740EC" w:rsidRPr="002153A5" w:rsidRDefault="00E740EC" w:rsidP="002153A5">
            <w:pPr>
              <w:pStyle w:val="afffd"/>
              <w:rPr>
                <w:sz w:val="16"/>
                <w:szCs w:val="16"/>
              </w:rPr>
            </w:pPr>
            <w:r w:rsidRPr="002153A5">
              <w:rPr>
                <w:sz w:val="16"/>
                <w:szCs w:val="16"/>
              </w:rPr>
              <w:t>0,998</w:t>
            </w:r>
          </w:p>
        </w:tc>
        <w:tc>
          <w:tcPr>
            <w:tcW w:w="374" w:type="pct"/>
            <w:noWrap/>
            <w:hideMark/>
          </w:tcPr>
          <w:p w14:paraId="4B9E97E0" w14:textId="77777777" w:rsidR="00E740EC" w:rsidRPr="002153A5" w:rsidRDefault="00E740EC" w:rsidP="002153A5">
            <w:pPr>
              <w:pStyle w:val="afffd"/>
              <w:rPr>
                <w:sz w:val="16"/>
                <w:szCs w:val="16"/>
              </w:rPr>
            </w:pPr>
            <w:r w:rsidRPr="002153A5">
              <w:rPr>
                <w:sz w:val="16"/>
                <w:szCs w:val="16"/>
              </w:rPr>
              <w:t>178</w:t>
            </w:r>
          </w:p>
        </w:tc>
        <w:tc>
          <w:tcPr>
            <w:tcW w:w="373" w:type="pct"/>
            <w:noWrap/>
            <w:hideMark/>
          </w:tcPr>
          <w:p w14:paraId="1E354B9C" w14:textId="77777777" w:rsidR="00E740EC" w:rsidRPr="002153A5" w:rsidRDefault="00E740EC" w:rsidP="002153A5">
            <w:pPr>
              <w:pStyle w:val="afffd"/>
              <w:rPr>
                <w:sz w:val="16"/>
                <w:szCs w:val="16"/>
              </w:rPr>
            </w:pPr>
            <w:r w:rsidRPr="002153A5">
              <w:rPr>
                <w:sz w:val="16"/>
                <w:szCs w:val="16"/>
              </w:rPr>
              <w:t>1985</w:t>
            </w:r>
          </w:p>
        </w:tc>
        <w:tc>
          <w:tcPr>
            <w:tcW w:w="373" w:type="pct"/>
            <w:noWrap/>
            <w:hideMark/>
          </w:tcPr>
          <w:p w14:paraId="7DA27456" w14:textId="77777777" w:rsidR="00E740EC" w:rsidRPr="002153A5" w:rsidRDefault="00E740EC" w:rsidP="002153A5">
            <w:pPr>
              <w:pStyle w:val="afffd"/>
              <w:rPr>
                <w:sz w:val="16"/>
                <w:szCs w:val="16"/>
              </w:rPr>
            </w:pPr>
            <w:r w:rsidRPr="002153A5">
              <w:rPr>
                <w:sz w:val="16"/>
                <w:szCs w:val="16"/>
              </w:rPr>
              <w:t>1</w:t>
            </w:r>
          </w:p>
        </w:tc>
        <w:tc>
          <w:tcPr>
            <w:tcW w:w="567" w:type="pct"/>
            <w:noWrap/>
            <w:hideMark/>
          </w:tcPr>
          <w:p w14:paraId="5C56112F" w14:textId="77777777" w:rsidR="00E740EC" w:rsidRPr="002153A5" w:rsidRDefault="00E740EC" w:rsidP="002153A5">
            <w:pPr>
              <w:pStyle w:val="afffd"/>
              <w:rPr>
                <w:sz w:val="16"/>
                <w:szCs w:val="16"/>
              </w:rPr>
            </w:pPr>
            <w:r w:rsidRPr="002153A5">
              <w:rPr>
                <w:sz w:val="16"/>
                <w:szCs w:val="16"/>
              </w:rPr>
              <w:t>57</w:t>
            </w:r>
          </w:p>
        </w:tc>
        <w:tc>
          <w:tcPr>
            <w:tcW w:w="294" w:type="pct"/>
            <w:noWrap/>
            <w:hideMark/>
          </w:tcPr>
          <w:p w14:paraId="6CDE2159" w14:textId="77777777" w:rsidR="00E740EC" w:rsidRPr="002153A5" w:rsidRDefault="00E740EC" w:rsidP="002153A5">
            <w:pPr>
              <w:pStyle w:val="afffd"/>
              <w:rPr>
                <w:sz w:val="16"/>
                <w:szCs w:val="16"/>
              </w:rPr>
            </w:pPr>
            <w:r w:rsidRPr="002153A5">
              <w:rPr>
                <w:sz w:val="16"/>
                <w:szCs w:val="16"/>
              </w:rPr>
              <w:t>3,417431</w:t>
            </w:r>
          </w:p>
        </w:tc>
        <w:tc>
          <w:tcPr>
            <w:tcW w:w="375" w:type="pct"/>
            <w:noWrap/>
            <w:hideMark/>
          </w:tcPr>
          <w:p w14:paraId="20B2350A" w14:textId="77777777" w:rsidR="00E740EC" w:rsidRPr="002153A5" w:rsidRDefault="00E740EC" w:rsidP="002153A5">
            <w:pPr>
              <w:pStyle w:val="afffd"/>
              <w:rPr>
                <w:sz w:val="16"/>
                <w:szCs w:val="16"/>
              </w:rPr>
            </w:pPr>
            <w:r w:rsidRPr="002153A5">
              <w:rPr>
                <w:sz w:val="16"/>
                <w:szCs w:val="16"/>
              </w:rPr>
              <w:t>36,30</w:t>
            </w:r>
          </w:p>
        </w:tc>
        <w:tc>
          <w:tcPr>
            <w:tcW w:w="388" w:type="pct"/>
            <w:noWrap/>
            <w:hideMark/>
          </w:tcPr>
          <w:p w14:paraId="6FA99513" w14:textId="77777777" w:rsidR="00E740EC" w:rsidRPr="002153A5" w:rsidRDefault="00E740EC" w:rsidP="002153A5">
            <w:pPr>
              <w:pStyle w:val="afffd"/>
              <w:rPr>
                <w:sz w:val="16"/>
                <w:szCs w:val="16"/>
              </w:rPr>
            </w:pPr>
            <w:r w:rsidRPr="002153A5">
              <w:rPr>
                <w:sz w:val="16"/>
                <w:szCs w:val="16"/>
              </w:rPr>
              <w:t>0,6094647</w:t>
            </w:r>
          </w:p>
        </w:tc>
        <w:tc>
          <w:tcPr>
            <w:tcW w:w="388" w:type="pct"/>
            <w:noWrap/>
            <w:hideMark/>
          </w:tcPr>
          <w:p w14:paraId="57C8EEF0" w14:textId="77777777" w:rsidR="00E740EC" w:rsidRPr="002153A5" w:rsidRDefault="00E740EC" w:rsidP="002153A5">
            <w:pPr>
              <w:pStyle w:val="afffd"/>
              <w:rPr>
                <w:sz w:val="16"/>
                <w:szCs w:val="16"/>
              </w:rPr>
            </w:pPr>
            <w:r w:rsidRPr="002153A5">
              <w:rPr>
                <w:sz w:val="16"/>
                <w:szCs w:val="16"/>
              </w:rPr>
              <w:t>4,55007065</w:t>
            </w:r>
          </w:p>
        </w:tc>
        <w:tc>
          <w:tcPr>
            <w:tcW w:w="374" w:type="pct"/>
            <w:noWrap/>
            <w:hideMark/>
          </w:tcPr>
          <w:p w14:paraId="528362E6" w14:textId="77777777" w:rsidR="00E740EC" w:rsidRPr="002153A5" w:rsidRDefault="00E740EC" w:rsidP="002153A5">
            <w:pPr>
              <w:pStyle w:val="afffd"/>
              <w:rPr>
                <w:sz w:val="16"/>
                <w:szCs w:val="16"/>
              </w:rPr>
            </w:pPr>
            <w:r w:rsidRPr="002153A5">
              <w:rPr>
                <w:sz w:val="16"/>
                <w:szCs w:val="16"/>
              </w:rPr>
              <w:t>0,9849104</w:t>
            </w:r>
          </w:p>
        </w:tc>
      </w:tr>
      <w:tr w:rsidR="00E740EC" w:rsidRPr="002153A5" w14:paraId="4D394265" w14:textId="77777777" w:rsidTr="0031493E">
        <w:trPr>
          <w:trHeight w:val="113"/>
        </w:trPr>
        <w:tc>
          <w:tcPr>
            <w:tcW w:w="373" w:type="pct"/>
            <w:noWrap/>
            <w:hideMark/>
          </w:tcPr>
          <w:p w14:paraId="69E25BB2" w14:textId="77777777" w:rsidR="00E740EC" w:rsidRPr="002153A5" w:rsidRDefault="00E740EC" w:rsidP="002153A5">
            <w:pPr>
              <w:pStyle w:val="afffd"/>
              <w:rPr>
                <w:sz w:val="16"/>
                <w:szCs w:val="16"/>
              </w:rPr>
            </w:pPr>
            <w:r w:rsidRPr="002153A5">
              <w:rPr>
                <w:sz w:val="16"/>
                <w:szCs w:val="16"/>
              </w:rPr>
              <w:t>6</w:t>
            </w:r>
          </w:p>
        </w:tc>
        <w:tc>
          <w:tcPr>
            <w:tcW w:w="374" w:type="pct"/>
            <w:noWrap/>
            <w:hideMark/>
          </w:tcPr>
          <w:p w14:paraId="2BE4A22B" w14:textId="77777777" w:rsidR="00E740EC" w:rsidRPr="002153A5" w:rsidRDefault="00E740EC" w:rsidP="002153A5">
            <w:pPr>
              <w:pStyle w:val="afffd"/>
              <w:rPr>
                <w:sz w:val="16"/>
                <w:szCs w:val="16"/>
              </w:rPr>
            </w:pPr>
            <w:r w:rsidRPr="002153A5">
              <w:rPr>
                <w:sz w:val="16"/>
                <w:szCs w:val="16"/>
              </w:rPr>
              <w:t>ВУ 6-1а</w:t>
            </w:r>
          </w:p>
        </w:tc>
        <w:tc>
          <w:tcPr>
            <w:tcW w:w="374" w:type="pct"/>
            <w:noWrap/>
            <w:hideMark/>
          </w:tcPr>
          <w:p w14:paraId="7D2E11AD" w14:textId="77777777" w:rsidR="00E740EC" w:rsidRPr="002153A5" w:rsidRDefault="00E740EC" w:rsidP="002153A5">
            <w:pPr>
              <w:pStyle w:val="afffd"/>
              <w:rPr>
                <w:sz w:val="16"/>
                <w:szCs w:val="16"/>
              </w:rPr>
            </w:pPr>
            <w:r w:rsidRPr="002153A5">
              <w:rPr>
                <w:sz w:val="16"/>
                <w:szCs w:val="16"/>
              </w:rPr>
              <w:t>ВУ 6-2</w:t>
            </w:r>
          </w:p>
        </w:tc>
        <w:tc>
          <w:tcPr>
            <w:tcW w:w="374" w:type="pct"/>
            <w:noWrap/>
            <w:hideMark/>
          </w:tcPr>
          <w:p w14:paraId="6B6913AE" w14:textId="77777777" w:rsidR="00E740EC" w:rsidRPr="002153A5" w:rsidRDefault="00E740EC" w:rsidP="002153A5">
            <w:pPr>
              <w:pStyle w:val="afffd"/>
              <w:rPr>
                <w:sz w:val="16"/>
                <w:szCs w:val="16"/>
              </w:rPr>
            </w:pPr>
            <w:r w:rsidRPr="002153A5">
              <w:rPr>
                <w:sz w:val="16"/>
                <w:szCs w:val="16"/>
              </w:rPr>
              <w:t>0,998</w:t>
            </w:r>
          </w:p>
        </w:tc>
        <w:tc>
          <w:tcPr>
            <w:tcW w:w="374" w:type="pct"/>
            <w:noWrap/>
            <w:hideMark/>
          </w:tcPr>
          <w:p w14:paraId="3924E18A" w14:textId="77777777" w:rsidR="00E740EC" w:rsidRPr="002153A5" w:rsidRDefault="00E740EC" w:rsidP="002153A5">
            <w:pPr>
              <w:pStyle w:val="afffd"/>
              <w:rPr>
                <w:sz w:val="16"/>
                <w:szCs w:val="16"/>
              </w:rPr>
            </w:pPr>
            <w:r w:rsidRPr="002153A5">
              <w:rPr>
                <w:sz w:val="16"/>
                <w:szCs w:val="16"/>
              </w:rPr>
              <w:t>206</w:t>
            </w:r>
          </w:p>
        </w:tc>
        <w:tc>
          <w:tcPr>
            <w:tcW w:w="373" w:type="pct"/>
            <w:noWrap/>
            <w:hideMark/>
          </w:tcPr>
          <w:p w14:paraId="56ED3131" w14:textId="77777777" w:rsidR="00E740EC" w:rsidRPr="002153A5" w:rsidRDefault="00E740EC" w:rsidP="002153A5">
            <w:pPr>
              <w:pStyle w:val="afffd"/>
              <w:rPr>
                <w:sz w:val="16"/>
                <w:szCs w:val="16"/>
              </w:rPr>
            </w:pPr>
            <w:r w:rsidRPr="002153A5">
              <w:rPr>
                <w:sz w:val="16"/>
                <w:szCs w:val="16"/>
              </w:rPr>
              <w:t>1985</w:t>
            </w:r>
          </w:p>
        </w:tc>
        <w:tc>
          <w:tcPr>
            <w:tcW w:w="373" w:type="pct"/>
            <w:noWrap/>
            <w:hideMark/>
          </w:tcPr>
          <w:p w14:paraId="6484F845" w14:textId="77777777" w:rsidR="00E740EC" w:rsidRPr="002153A5" w:rsidRDefault="00E740EC" w:rsidP="002153A5">
            <w:pPr>
              <w:pStyle w:val="afffd"/>
              <w:rPr>
                <w:sz w:val="16"/>
                <w:szCs w:val="16"/>
              </w:rPr>
            </w:pPr>
            <w:r w:rsidRPr="002153A5">
              <w:rPr>
                <w:sz w:val="16"/>
                <w:szCs w:val="16"/>
              </w:rPr>
              <w:t>1</w:t>
            </w:r>
          </w:p>
        </w:tc>
        <w:tc>
          <w:tcPr>
            <w:tcW w:w="567" w:type="pct"/>
            <w:noWrap/>
            <w:hideMark/>
          </w:tcPr>
          <w:p w14:paraId="5C35563E" w14:textId="77777777" w:rsidR="00E740EC" w:rsidRPr="002153A5" w:rsidRDefault="00E740EC" w:rsidP="002153A5">
            <w:pPr>
              <w:pStyle w:val="afffd"/>
              <w:rPr>
                <w:sz w:val="16"/>
                <w:szCs w:val="16"/>
              </w:rPr>
            </w:pPr>
            <w:r w:rsidRPr="002153A5">
              <w:rPr>
                <w:sz w:val="16"/>
                <w:szCs w:val="16"/>
              </w:rPr>
              <w:t>57</w:t>
            </w:r>
          </w:p>
        </w:tc>
        <w:tc>
          <w:tcPr>
            <w:tcW w:w="294" w:type="pct"/>
            <w:noWrap/>
            <w:hideMark/>
          </w:tcPr>
          <w:p w14:paraId="053A66F0" w14:textId="77777777" w:rsidR="00E740EC" w:rsidRPr="002153A5" w:rsidRDefault="00E740EC" w:rsidP="002153A5">
            <w:pPr>
              <w:pStyle w:val="afffd"/>
              <w:rPr>
                <w:sz w:val="16"/>
                <w:szCs w:val="16"/>
              </w:rPr>
            </w:pPr>
            <w:r w:rsidRPr="002153A5">
              <w:rPr>
                <w:sz w:val="16"/>
                <w:szCs w:val="16"/>
              </w:rPr>
              <w:t>3,417431</w:t>
            </w:r>
          </w:p>
        </w:tc>
        <w:tc>
          <w:tcPr>
            <w:tcW w:w="375" w:type="pct"/>
            <w:noWrap/>
            <w:hideMark/>
          </w:tcPr>
          <w:p w14:paraId="2C8BB392" w14:textId="77777777" w:rsidR="00E740EC" w:rsidRPr="002153A5" w:rsidRDefault="00E740EC" w:rsidP="002153A5">
            <w:pPr>
              <w:pStyle w:val="afffd"/>
              <w:rPr>
                <w:sz w:val="16"/>
                <w:szCs w:val="16"/>
              </w:rPr>
            </w:pPr>
            <w:r w:rsidRPr="002153A5">
              <w:rPr>
                <w:sz w:val="16"/>
                <w:szCs w:val="16"/>
              </w:rPr>
              <w:t>36,30</w:t>
            </w:r>
          </w:p>
        </w:tc>
        <w:tc>
          <w:tcPr>
            <w:tcW w:w="388" w:type="pct"/>
            <w:noWrap/>
            <w:hideMark/>
          </w:tcPr>
          <w:p w14:paraId="0674AC3A" w14:textId="77777777" w:rsidR="00E740EC" w:rsidRPr="002153A5" w:rsidRDefault="00E740EC" w:rsidP="002153A5">
            <w:pPr>
              <w:pStyle w:val="afffd"/>
              <w:rPr>
                <w:sz w:val="16"/>
                <w:szCs w:val="16"/>
              </w:rPr>
            </w:pPr>
            <w:r w:rsidRPr="002153A5">
              <w:rPr>
                <w:sz w:val="16"/>
                <w:szCs w:val="16"/>
              </w:rPr>
              <w:t>0,7048794</w:t>
            </w:r>
          </w:p>
        </w:tc>
        <w:tc>
          <w:tcPr>
            <w:tcW w:w="388" w:type="pct"/>
            <w:noWrap/>
            <w:hideMark/>
          </w:tcPr>
          <w:p w14:paraId="44FFEBC9" w14:textId="77777777" w:rsidR="00E740EC" w:rsidRPr="002153A5" w:rsidRDefault="00E740EC" w:rsidP="002153A5">
            <w:pPr>
              <w:pStyle w:val="afffd"/>
              <w:rPr>
                <w:sz w:val="16"/>
                <w:szCs w:val="16"/>
              </w:rPr>
            </w:pPr>
            <w:r w:rsidRPr="002153A5">
              <w:rPr>
                <w:sz w:val="16"/>
                <w:szCs w:val="16"/>
              </w:rPr>
              <w:t>5,25495005</w:t>
            </w:r>
          </w:p>
        </w:tc>
        <w:tc>
          <w:tcPr>
            <w:tcW w:w="374" w:type="pct"/>
            <w:noWrap/>
            <w:hideMark/>
          </w:tcPr>
          <w:p w14:paraId="29055922" w14:textId="77777777" w:rsidR="00E740EC" w:rsidRPr="002153A5" w:rsidRDefault="00E740EC" w:rsidP="002153A5">
            <w:pPr>
              <w:pStyle w:val="afffd"/>
              <w:rPr>
                <w:sz w:val="16"/>
                <w:szCs w:val="16"/>
              </w:rPr>
            </w:pPr>
            <w:r w:rsidRPr="002153A5">
              <w:rPr>
                <w:sz w:val="16"/>
                <w:szCs w:val="16"/>
              </w:rPr>
              <w:t>0,9829518</w:t>
            </w:r>
          </w:p>
        </w:tc>
      </w:tr>
      <w:tr w:rsidR="00E740EC" w:rsidRPr="002153A5" w14:paraId="296F20BF" w14:textId="77777777" w:rsidTr="0031493E">
        <w:trPr>
          <w:trHeight w:val="113"/>
        </w:trPr>
        <w:tc>
          <w:tcPr>
            <w:tcW w:w="373" w:type="pct"/>
            <w:noWrap/>
            <w:hideMark/>
          </w:tcPr>
          <w:p w14:paraId="28B4FCC0" w14:textId="77777777" w:rsidR="00E740EC" w:rsidRPr="002153A5" w:rsidRDefault="00E740EC" w:rsidP="002153A5">
            <w:pPr>
              <w:pStyle w:val="afffd"/>
              <w:rPr>
                <w:sz w:val="16"/>
                <w:szCs w:val="16"/>
              </w:rPr>
            </w:pPr>
            <w:r w:rsidRPr="002153A5">
              <w:rPr>
                <w:sz w:val="16"/>
                <w:szCs w:val="16"/>
              </w:rPr>
              <w:t>7</w:t>
            </w:r>
          </w:p>
        </w:tc>
        <w:tc>
          <w:tcPr>
            <w:tcW w:w="374" w:type="pct"/>
            <w:noWrap/>
            <w:hideMark/>
          </w:tcPr>
          <w:p w14:paraId="42512658" w14:textId="77777777" w:rsidR="00E740EC" w:rsidRPr="002153A5" w:rsidRDefault="00E740EC" w:rsidP="002153A5">
            <w:pPr>
              <w:pStyle w:val="afffd"/>
              <w:rPr>
                <w:sz w:val="16"/>
                <w:szCs w:val="16"/>
              </w:rPr>
            </w:pPr>
            <w:r w:rsidRPr="002153A5">
              <w:rPr>
                <w:sz w:val="16"/>
                <w:szCs w:val="16"/>
              </w:rPr>
              <w:t>ВУ 6-2</w:t>
            </w:r>
          </w:p>
        </w:tc>
        <w:tc>
          <w:tcPr>
            <w:tcW w:w="374" w:type="pct"/>
            <w:noWrap/>
            <w:hideMark/>
          </w:tcPr>
          <w:p w14:paraId="3E38DA95" w14:textId="77777777" w:rsidR="00E740EC" w:rsidRPr="002153A5" w:rsidRDefault="00E740EC" w:rsidP="002153A5">
            <w:pPr>
              <w:pStyle w:val="afffd"/>
              <w:rPr>
                <w:sz w:val="16"/>
                <w:szCs w:val="16"/>
              </w:rPr>
            </w:pPr>
            <w:r w:rsidRPr="002153A5">
              <w:rPr>
                <w:sz w:val="16"/>
                <w:szCs w:val="16"/>
              </w:rPr>
              <w:t>ВУ 6-3</w:t>
            </w:r>
          </w:p>
        </w:tc>
        <w:tc>
          <w:tcPr>
            <w:tcW w:w="374" w:type="pct"/>
            <w:noWrap/>
            <w:hideMark/>
          </w:tcPr>
          <w:p w14:paraId="26264D17" w14:textId="77777777" w:rsidR="00E740EC" w:rsidRPr="002153A5" w:rsidRDefault="00E740EC" w:rsidP="002153A5">
            <w:pPr>
              <w:pStyle w:val="afffd"/>
              <w:rPr>
                <w:sz w:val="16"/>
                <w:szCs w:val="16"/>
              </w:rPr>
            </w:pPr>
            <w:r w:rsidRPr="002153A5">
              <w:rPr>
                <w:sz w:val="16"/>
                <w:szCs w:val="16"/>
              </w:rPr>
              <w:t>0,998</w:t>
            </w:r>
          </w:p>
        </w:tc>
        <w:tc>
          <w:tcPr>
            <w:tcW w:w="374" w:type="pct"/>
            <w:noWrap/>
            <w:hideMark/>
          </w:tcPr>
          <w:p w14:paraId="26681F5C" w14:textId="77777777" w:rsidR="00E740EC" w:rsidRPr="002153A5" w:rsidRDefault="00E740EC" w:rsidP="002153A5">
            <w:pPr>
              <w:pStyle w:val="afffd"/>
              <w:rPr>
                <w:sz w:val="16"/>
                <w:szCs w:val="16"/>
              </w:rPr>
            </w:pPr>
            <w:r w:rsidRPr="002153A5">
              <w:rPr>
                <w:sz w:val="16"/>
                <w:szCs w:val="16"/>
              </w:rPr>
              <w:t>974</w:t>
            </w:r>
          </w:p>
        </w:tc>
        <w:tc>
          <w:tcPr>
            <w:tcW w:w="373" w:type="pct"/>
            <w:noWrap/>
            <w:hideMark/>
          </w:tcPr>
          <w:p w14:paraId="0387C226" w14:textId="77777777" w:rsidR="00E740EC" w:rsidRPr="002153A5" w:rsidRDefault="00E740EC" w:rsidP="002153A5">
            <w:pPr>
              <w:pStyle w:val="afffd"/>
              <w:rPr>
                <w:sz w:val="16"/>
                <w:szCs w:val="16"/>
              </w:rPr>
            </w:pPr>
            <w:r w:rsidRPr="002153A5">
              <w:rPr>
                <w:sz w:val="16"/>
                <w:szCs w:val="16"/>
              </w:rPr>
              <w:t>1985</w:t>
            </w:r>
          </w:p>
        </w:tc>
        <w:tc>
          <w:tcPr>
            <w:tcW w:w="373" w:type="pct"/>
            <w:noWrap/>
            <w:hideMark/>
          </w:tcPr>
          <w:p w14:paraId="0A2FE85A" w14:textId="77777777" w:rsidR="00E740EC" w:rsidRPr="002153A5" w:rsidRDefault="00E740EC" w:rsidP="002153A5">
            <w:pPr>
              <w:pStyle w:val="afffd"/>
              <w:rPr>
                <w:sz w:val="16"/>
                <w:szCs w:val="16"/>
              </w:rPr>
            </w:pPr>
            <w:r w:rsidRPr="002153A5">
              <w:rPr>
                <w:sz w:val="16"/>
                <w:szCs w:val="16"/>
              </w:rPr>
              <w:t>1</w:t>
            </w:r>
          </w:p>
        </w:tc>
        <w:tc>
          <w:tcPr>
            <w:tcW w:w="567" w:type="pct"/>
            <w:noWrap/>
            <w:hideMark/>
          </w:tcPr>
          <w:p w14:paraId="6AF16F2D" w14:textId="77777777" w:rsidR="00E740EC" w:rsidRPr="002153A5" w:rsidRDefault="00E740EC" w:rsidP="002153A5">
            <w:pPr>
              <w:pStyle w:val="afffd"/>
              <w:rPr>
                <w:sz w:val="16"/>
                <w:szCs w:val="16"/>
              </w:rPr>
            </w:pPr>
            <w:r w:rsidRPr="002153A5">
              <w:rPr>
                <w:sz w:val="16"/>
                <w:szCs w:val="16"/>
              </w:rPr>
              <w:t>57</w:t>
            </w:r>
          </w:p>
        </w:tc>
        <w:tc>
          <w:tcPr>
            <w:tcW w:w="294" w:type="pct"/>
            <w:noWrap/>
            <w:hideMark/>
          </w:tcPr>
          <w:p w14:paraId="4B43112D" w14:textId="77777777" w:rsidR="00E740EC" w:rsidRPr="002153A5" w:rsidRDefault="00E740EC" w:rsidP="002153A5">
            <w:pPr>
              <w:pStyle w:val="afffd"/>
              <w:rPr>
                <w:sz w:val="16"/>
                <w:szCs w:val="16"/>
              </w:rPr>
            </w:pPr>
            <w:r w:rsidRPr="002153A5">
              <w:rPr>
                <w:sz w:val="16"/>
                <w:szCs w:val="16"/>
              </w:rPr>
              <w:t>3,417431</w:t>
            </w:r>
          </w:p>
        </w:tc>
        <w:tc>
          <w:tcPr>
            <w:tcW w:w="375" w:type="pct"/>
            <w:noWrap/>
            <w:hideMark/>
          </w:tcPr>
          <w:p w14:paraId="66F6C0B0" w14:textId="77777777" w:rsidR="00E740EC" w:rsidRPr="002153A5" w:rsidRDefault="00E740EC" w:rsidP="002153A5">
            <w:pPr>
              <w:pStyle w:val="afffd"/>
              <w:rPr>
                <w:sz w:val="16"/>
                <w:szCs w:val="16"/>
              </w:rPr>
            </w:pPr>
            <w:r w:rsidRPr="002153A5">
              <w:rPr>
                <w:sz w:val="16"/>
                <w:szCs w:val="16"/>
              </w:rPr>
              <w:t>36,30</w:t>
            </w:r>
          </w:p>
        </w:tc>
        <w:tc>
          <w:tcPr>
            <w:tcW w:w="388" w:type="pct"/>
            <w:noWrap/>
            <w:hideMark/>
          </w:tcPr>
          <w:p w14:paraId="234B1BDF" w14:textId="77777777" w:rsidR="00E740EC" w:rsidRPr="002153A5" w:rsidRDefault="00E740EC" w:rsidP="002153A5">
            <w:pPr>
              <w:pStyle w:val="afffd"/>
              <w:rPr>
                <w:sz w:val="16"/>
                <w:szCs w:val="16"/>
              </w:rPr>
            </w:pPr>
            <w:r w:rsidRPr="002153A5">
              <w:rPr>
                <w:sz w:val="16"/>
                <w:szCs w:val="16"/>
              </w:rPr>
              <w:t>3,3296034</w:t>
            </w:r>
          </w:p>
        </w:tc>
        <w:tc>
          <w:tcPr>
            <w:tcW w:w="388" w:type="pct"/>
            <w:noWrap/>
            <w:hideMark/>
          </w:tcPr>
          <w:p w14:paraId="1378FE20" w14:textId="77777777" w:rsidR="00E740EC" w:rsidRPr="002153A5" w:rsidRDefault="00E740EC" w:rsidP="002153A5">
            <w:pPr>
              <w:pStyle w:val="afffd"/>
              <w:rPr>
                <w:sz w:val="16"/>
                <w:szCs w:val="16"/>
              </w:rPr>
            </w:pPr>
            <w:r w:rsidRPr="002153A5">
              <w:rPr>
                <w:sz w:val="16"/>
                <w:szCs w:val="16"/>
              </w:rPr>
              <w:t>8,58455343</w:t>
            </w:r>
          </w:p>
        </w:tc>
        <w:tc>
          <w:tcPr>
            <w:tcW w:w="374" w:type="pct"/>
            <w:noWrap/>
            <w:hideMark/>
          </w:tcPr>
          <w:p w14:paraId="23B9C960" w14:textId="77777777" w:rsidR="00E740EC" w:rsidRPr="002153A5" w:rsidRDefault="00E740EC" w:rsidP="002153A5">
            <w:pPr>
              <w:pStyle w:val="afffd"/>
              <w:rPr>
                <w:sz w:val="16"/>
                <w:szCs w:val="16"/>
              </w:rPr>
            </w:pPr>
            <w:r w:rsidRPr="002153A5">
              <w:rPr>
                <w:sz w:val="16"/>
                <w:szCs w:val="16"/>
              </w:rPr>
              <w:t>0,9737185</w:t>
            </w:r>
          </w:p>
        </w:tc>
      </w:tr>
      <w:tr w:rsidR="00E740EC" w:rsidRPr="002153A5" w14:paraId="0C0FD407" w14:textId="77777777" w:rsidTr="0031493E">
        <w:trPr>
          <w:trHeight w:val="113"/>
        </w:trPr>
        <w:tc>
          <w:tcPr>
            <w:tcW w:w="373" w:type="pct"/>
            <w:noWrap/>
            <w:hideMark/>
          </w:tcPr>
          <w:p w14:paraId="2748140F" w14:textId="77777777" w:rsidR="00E740EC" w:rsidRPr="002153A5" w:rsidRDefault="00E740EC" w:rsidP="002153A5">
            <w:pPr>
              <w:pStyle w:val="afffd"/>
              <w:rPr>
                <w:sz w:val="16"/>
                <w:szCs w:val="16"/>
              </w:rPr>
            </w:pPr>
            <w:r w:rsidRPr="002153A5">
              <w:rPr>
                <w:sz w:val="16"/>
                <w:szCs w:val="16"/>
              </w:rPr>
              <w:t>8</w:t>
            </w:r>
          </w:p>
        </w:tc>
        <w:tc>
          <w:tcPr>
            <w:tcW w:w="374" w:type="pct"/>
            <w:noWrap/>
            <w:hideMark/>
          </w:tcPr>
          <w:p w14:paraId="133640AB" w14:textId="77777777" w:rsidR="00E740EC" w:rsidRPr="002153A5" w:rsidRDefault="00E740EC" w:rsidP="002153A5">
            <w:pPr>
              <w:pStyle w:val="afffd"/>
              <w:rPr>
                <w:sz w:val="16"/>
                <w:szCs w:val="16"/>
              </w:rPr>
            </w:pPr>
            <w:r w:rsidRPr="002153A5">
              <w:rPr>
                <w:sz w:val="16"/>
                <w:szCs w:val="16"/>
              </w:rPr>
              <w:t>ВУ 6-3</w:t>
            </w:r>
          </w:p>
        </w:tc>
        <w:tc>
          <w:tcPr>
            <w:tcW w:w="374" w:type="pct"/>
            <w:noWrap/>
            <w:hideMark/>
          </w:tcPr>
          <w:p w14:paraId="235BA2F6" w14:textId="77777777" w:rsidR="00E740EC" w:rsidRPr="002153A5" w:rsidRDefault="00E740EC" w:rsidP="002153A5">
            <w:pPr>
              <w:pStyle w:val="afffd"/>
              <w:rPr>
                <w:sz w:val="16"/>
                <w:szCs w:val="16"/>
              </w:rPr>
            </w:pPr>
            <w:r w:rsidRPr="002153A5">
              <w:rPr>
                <w:sz w:val="16"/>
                <w:szCs w:val="16"/>
              </w:rPr>
              <w:t>З/А</w:t>
            </w:r>
          </w:p>
        </w:tc>
        <w:tc>
          <w:tcPr>
            <w:tcW w:w="374" w:type="pct"/>
            <w:noWrap/>
            <w:hideMark/>
          </w:tcPr>
          <w:p w14:paraId="0D876BBF" w14:textId="77777777" w:rsidR="00E740EC" w:rsidRPr="002153A5" w:rsidRDefault="00E740EC" w:rsidP="002153A5">
            <w:pPr>
              <w:pStyle w:val="afffd"/>
              <w:rPr>
                <w:sz w:val="16"/>
                <w:szCs w:val="16"/>
              </w:rPr>
            </w:pPr>
            <w:r w:rsidRPr="002153A5">
              <w:rPr>
                <w:sz w:val="16"/>
                <w:szCs w:val="16"/>
              </w:rPr>
              <w:t>0,998</w:t>
            </w:r>
          </w:p>
        </w:tc>
        <w:tc>
          <w:tcPr>
            <w:tcW w:w="374" w:type="pct"/>
            <w:noWrap/>
            <w:hideMark/>
          </w:tcPr>
          <w:p w14:paraId="1F3D3097" w14:textId="77777777" w:rsidR="00E740EC" w:rsidRPr="002153A5" w:rsidRDefault="00E740EC" w:rsidP="002153A5">
            <w:pPr>
              <w:pStyle w:val="afffd"/>
              <w:rPr>
                <w:sz w:val="16"/>
                <w:szCs w:val="16"/>
              </w:rPr>
            </w:pPr>
            <w:r w:rsidRPr="002153A5">
              <w:rPr>
                <w:sz w:val="16"/>
                <w:szCs w:val="16"/>
              </w:rPr>
              <w:t>3</w:t>
            </w:r>
          </w:p>
        </w:tc>
        <w:tc>
          <w:tcPr>
            <w:tcW w:w="373" w:type="pct"/>
            <w:noWrap/>
            <w:hideMark/>
          </w:tcPr>
          <w:p w14:paraId="097DDF29" w14:textId="77777777" w:rsidR="00E740EC" w:rsidRPr="002153A5" w:rsidRDefault="00E740EC" w:rsidP="002153A5">
            <w:pPr>
              <w:pStyle w:val="afffd"/>
              <w:rPr>
                <w:sz w:val="16"/>
                <w:szCs w:val="16"/>
              </w:rPr>
            </w:pPr>
            <w:r w:rsidRPr="002153A5">
              <w:rPr>
                <w:sz w:val="16"/>
                <w:szCs w:val="16"/>
              </w:rPr>
              <w:t>1985</w:t>
            </w:r>
          </w:p>
        </w:tc>
        <w:tc>
          <w:tcPr>
            <w:tcW w:w="373" w:type="pct"/>
            <w:noWrap/>
            <w:hideMark/>
          </w:tcPr>
          <w:p w14:paraId="3CE6D441" w14:textId="77777777" w:rsidR="00E740EC" w:rsidRPr="002153A5" w:rsidRDefault="00E740EC" w:rsidP="002153A5">
            <w:pPr>
              <w:pStyle w:val="afffd"/>
              <w:rPr>
                <w:sz w:val="16"/>
                <w:szCs w:val="16"/>
              </w:rPr>
            </w:pPr>
            <w:r w:rsidRPr="002153A5">
              <w:rPr>
                <w:sz w:val="16"/>
                <w:szCs w:val="16"/>
              </w:rPr>
              <w:t>1</w:t>
            </w:r>
          </w:p>
        </w:tc>
        <w:tc>
          <w:tcPr>
            <w:tcW w:w="567" w:type="pct"/>
            <w:noWrap/>
            <w:hideMark/>
          </w:tcPr>
          <w:p w14:paraId="7E698977" w14:textId="77777777" w:rsidR="00E740EC" w:rsidRPr="002153A5" w:rsidRDefault="00E740EC" w:rsidP="002153A5">
            <w:pPr>
              <w:pStyle w:val="afffd"/>
              <w:rPr>
                <w:sz w:val="16"/>
                <w:szCs w:val="16"/>
              </w:rPr>
            </w:pPr>
            <w:r w:rsidRPr="002153A5">
              <w:rPr>
                <w:sz w:val="16"/>
                <w:szCs w:val="16"/>
              </w:rPr>
              <w:t>57</w:t>
            </w:r>
          </w:p>
        </w:tc>
        <w:tc>
          <w:tcPr>
            <w:tcW w:w="294" w:type="pct"/>
            <w:noWrap/>
            <w:hideMark/>
          </w:tcPr>
          <w:p w14:paraId="31CBA1DA" w14:textId="77777777" w:rsidR="00E740EC" w:rsidRPr="002153A5" w:rsidRDefault="00E740EC" w:rsidP="002153A5">
            <w:pPr>
              <w:pStyle w:val="afffd"/>
              <w:rPr>
                <w:sz w:val="16"/>
                <w:szCs w:val="16"/>
              </w:rPr>
            </w:pPr>
            <w:r w:rsidRPr="002153A5">
              <w:rPr>
                <w:sz w:val="16"/>
                <w:szCs w:val="16"/>
              </w:rPr>
              <w:t>3,417431</w:t>
            </w:r>
          </w:p>
        </w:tc>
        <w:tc>
          <w:tcPr>
            <w:tcW w:w="375" w:type="pct"/>
            <w:noWrap/>
            <w:hideMark/>
          </w:tcPr>
          <w:p w14:paraId="6C0CF957" w14:textId="77777777" w:rsidR="00E740EC" w:rsidRPr="002153A5" w:rsidRDefault="00E740EC" w:rsidP="002153A5">
            <w:pPr>
              <w:pStyle w:val="afffd"/>
              <w:rPr>
                <w:sz w:val="16"/>
                <w:szCs w:val="16"/>
              </w:rPr>
            </w:pPr>
            <w:r w:rsidRPr="002153A5">
              <w:rPr>
                <w:sz w:val="16"/>
                <w:szCs w:val="16"/>
              </w:rPr>
              <w:t>36,30</w:t>
            </w:r>
          </w:p>
        </w:tc>
        <w:tc>
          <w:tcPr>
            <w:tcW w:w="388" w:type="pct"/>
            <w:noWrap/>
            <w:hideMark/>
          </w:tcPr>
          <w:p w14:paraId="48C673F1" w14:textId="77777777" w:rsidR="00E740EC" w:rsidRPr="002153A5" w:rsidRDefault="00E740EC" w:rsidP="002153A5">
            <w:pPr>
              <w:pStyle w:val="afffd"/>
              <w:rPr>
                <w:sz w:val="16"/>
                <w:szCs w:val="16"/>
              </w:rPr>
            </w:pPr>
            <w:r w:rsidRPr="002153A5">
              <w:rPr>
                <w:sz w:val="16"/>
                <w:szCs w:val="16"/>
              </w:rPr>
              <w:t>0,0106282</w:t>
            </w:r>
          </w:p>
        </w:tc>
        <w:tc>
          <w:tcPr>
            <w:tcW w:w="388" w:type="pct"/>
            <w:noWrap/>
            <w:hideMark/>
          </w:tcPr>
          <w:p w14:paraId="005ACFC7" w14:textId="77777777" w:rsidR="00E740EC" w:rsidRPr="002153A5" w:rsidRDefault="00E740EC" w:rsidP="002153A5">
            <w:pPr>
              <w:pStyle w:val="afffd"/>
              <w:rPr>
                <w:sz w:val="16"/>
                <w:szCs w:val="16"/>
              </w:rPr>
            </w:pPr>
            <w:r w:rsidRPr="002153A5">
              <w:rPr>
                <w:sz w:val="16"/>
                <w:szCs w:val="16"/>
              </w:rPr>
              <w:t>8,59518164</w:t>
            </w:r>
          </w:p>
        </w:tc>
        <w:tc>
          <w:tcPr>
            <w:tcW w:w="374" w:type="pct"/>
            <w:noWrap/>
            <w:hideMark/>
          </w:tcPr>
          <w:p w14:paraId="36E1B5FF" w14:textId="77777777" w:rsidR="00E740EC" w:rsidRPr="002153A5" w:rsidRDefault="00E740EC" w:rsidP="002153A5">
            <w:pPr>
              <w:pStyle w:val="afffd"/>
              <w:rPr>
                <w:sz w:val="16"/>
                <w:szCs w:val="16"/>
              </w:rPr>
            </w:pPr>
            <w:r w:rsidRPr="002153A5">
              <w:rPr>
                <w:sz w:val="16"/>
                <w:szCs w:val="16"/>
              </w:rPr>
              <w:t>0,9736893</w:t>
            </w:r>
          </w:p>
        </w:tc>
      </w:tr>
      <w:tr w:rsidR="00E740EC" w:rsidRPr="002153A5" w14:paraId="6C721666" w14:textId="77777777" w:rsidTr="0031493E">
        <w:trPr>
          <w:trHeight w:val="113"/>
        </w:trPr>
        <w:tc>
          <w:tcPr>
            <w:tcW w:w="373" w:type="pct"/>
            <w:noWrap/>
            <w:hideMark/>
          </w:tcPr>
          <w:p w14:paraId="5645D0FB" w14:textId="77777777" w:rsidR="00E740EC" w:rsidRPr="002153A5" w:rsidRDefault="00E740EC" w:rsidP="002153A5">
            <w:pPr>
              <w:pStyle w:val="afffd"/>
              <w:rPr>
                <w:sz w:val="16"/>
                <w:szCs w:val="16"/>
              </w:rPr>
            </w:pPr>
            <w:r w:rsidRPr="002153A5">
              <w:rPr>
                <w:sz w:val="16"/>
                <w:szCs w:val="16"/>
              </w:rPr>
              <w:t>9</w:t>
            </w:r>
          </w:p>
        </w:tc>
        <w:tc>
          <w:tcPr>
            <w:tcW w:w="374" w:type="pct"/>
            <w:noWrap/>
            <w:hideMark/>
          </w:tcPr>
          <w:p w14:paraId="4F6F0F1D" w14:textId="77777777" w:rsidR="00E740EC" w:rsidRPr="002153A5" w:rsidRDefault="00E740EC" w:rsidP="002153A5">
            <w:pPr>
              <w:pStyle w:val="afffd"/>
              <w:rPr>
                <w:sz w:val="16"/>
                <w:szCs w:val="16"/>
              </w:rPr>
            </w:pPr>
            <w:r w:rsidRPr="002153A5">
              <w:rPr>
                <w:sz w:val="16"/>
                <w:szCs w:val="16"/>
              </w:rPr>
              <w:t>З/А</w:t>
            </w:r>
          </w:p>
        </w:tc>
        <w:tc>
          <w:tcPr>
            <w:tcW w:w="374" w:type="pct"/>
            <w:noWrap/>
            <w:hideMark/>
          </w:tcPr>
          <w:p w14:paraId="72A3B4E2" w14:textId="77777777" w:rsidR="00E740EC" w:rsidRPr="002153A5" w:rsidRDefault="00E740EC" w:rsidP="002153A5">
            <w:pPr>
              <w:pStyle w:val="afffd"/>
              <w:rPr>
                <w:sz w:val="16"/>
                <w:szCs w:val="16"/>
              </w:rPr>
            </w:pPr>
            <w:r w:rsidRPr="002153A5">
              <w:rPr>
                <w:sz w:val="16"/>
                <w:szCs w:val="16"/>
              </w:rPr>
              <w:t>ВУ 6-4</w:t>
            </w:r>
          </w:p>
        </w:tc>
        <w:tc>
          <w:tcPr>
            <w:tcW w:w="374" w:type="pct"/>
            <w:noWrap/>
            <w:hideMark/>
          </w:tcPr>
          <w:p w14:paraId="0D5F2AC8" w14:textId="77777777" w:rsidR="00E740EC" w:rsidRPr="002153A5" w:rsidRDefault="00E740EC" w:rsidP="002153A5">
            <w:pPr>
              <w:pStyle w:val="afffd"/>
              <w:rPr>
                <w:sz w:val="16"/>
                <w:szCs w:val="16"/>
              </w:rPr>
            </w:pPr>
            <w:r w:rsidRPr="002153A5">
              <w:rPr>
                <w:sz w:val="16"/>
                <w:szCs w:val="16"/>
              </w:rPr>
              <w:t>0,998</w:t>
            </w:r>
          </w:p>
        </w:tc>
        <w:tc>
          <w:tcPr>
            <w:tcW w:w="374" w:type="pct"/>
            <w:noWrap/>
            <w:hideMark/>
          </w:tcPr>
          <w:p w14:paraId="16F8E4B2" w14:textId="77777777" w:rsidR="00E740EC" w:rsidRPr="002153A5" w:rsidRDefault="00E740EC" w:rsidP="002153A5">
            <w:pPr>
              <w:pStyle w:val="afffd"/>
              <w:rPr>
                <w:sz w:val="16"/>
                <w:szCs w:val="16"/>
              </w:rPr>
            </w:pPr>
            <w:r w:rsidRPr="002153A5">
              <w:rPr>
                <w:sz w:val="16"/>
                <w:szCs w:val="16"/>
              </w:rPr>
              <w:t>1146</w:t>
            </w:r>
          </w:p>
        </w:tc>
        <w:tc>
          <w:tcPr>
            <w:tcW w:w="373" w:type="pct"/>
            <w:noWrap/>
            <w:hideMark/>
          </w:tcPr>
          <w:p w14:paraId="656A3051" w14:textId="77777777" w:rsidR="00E740EC" w:rsidRPr="002153A5" w:rsidRDefault="00E740EC" w:rsidP="002153A5">
            <w:pPr>
              <w:pStyle w:val="afffd"/>
              <w:rPr>
                <w:sz w:val="16"/>
                <w:szCs w:val="16"/>
              </w:rPr>
            </w:pPr>
            <w:r w:rsidRPr="002153A5">
              <w:rPr>
                <w:sz w:val="16"/>
                <w:szCs w:val="16"/>
              </w:rPr>
              <w:t>1985</w:t>
            </w:r>
          </w:p>
        </w:tc>
        <w:tc>
          <w:tcPr>
            <w:tcW w:w="373" w:type="pct"/>
            <w:noWrap/>
            <w:hideMark/>
          </w:tcPr>
          <w:p w14:paraId="35CC8159" w14:textId="77777777" w:rsidR="00E740EC" w:rsidRPr="002153A5" w:rsidRDefault="00E740EC" w:rsidP="002153A5">
            <w:pPr>
              <w:pStyle w:val="afffd"/>
              <w:rPr>
                <w:sz w:val="16"/>
                <w:szCs w:val="16"/>
              </w:rPr>
            </w:pPr>
            <w:r w:rsidRPr="002153A5">
              <w:rPr>
                <w:sz w:val="16"/>
                <w:szCs w:val="16"/>
              </w:rPr>
              <w:t>1</w:t>
            </w:r>
          </w:p>
        </w:tc>
        <w:tc>
          <w:tcPr>
            <w:tcW w:w="567" w:type="pct"/>
            <w:noWrap/>
            <w:hideMark/>
          </w:tcPr>
          <w:p w14:paraId="018AF8B8" w14:textId="77777777" w:rsidR="00E740EC" w:rsidRPr="002153A5" w:rsidRDefault="00E740EC" w:rsidP="002153A5">
            <w:pPr>
              <w:pStyle w:val="afffd"/>
              <w:rPr>
                <w:sz w:val="16"/>
                <w:szCs w:val="16"/>
              </w:rPr>
            </w:pPr>
            <w:r w:rsidRPr="002153A5">
              <w:rPr>
                <w:sz w:val="16"/>
                <w:szCs w:val="16"/>
              </w:rPr>
              <w:t>57</w:t>
            </w:r>
          </w:p>
        </w:tc>
        <w:tc>
          <w:tcPr>
            <w:tcW w:w="294" w:type="pct"/>
            <w:noWrap/>
            <w:hideMark/>
          </w:tcPr>
          <w:p w14:paraId="4B7465F6" w14:textId="77777777" w:rsidR="00E740EC" w:rsidRPr="002153A5" w:rsidRDefault="00E740EC" w:rsidP="002153A5">
            <w:pPr>
              <w:pStyle w:val="afffd"/>
              <w:rPr>
                <w:sz w:val="16"/>
                <w:szCs w:val="16"/>
              </w:rPr>
            </w:pPr>
            <w:r w:rsidRPr="002153A5">
              <w:rPr>
                <w:sz w:val="16"/>
                <w:szCs w:val="16"/>
              </w:rPr>
              <w:t>3,417431</w:t>
            </w:r>
          </w:p>
        </w:tc>
        <w:tc>
          <w:tcPr>
            <w:tcW w:w="375" w:type="pct"/>
            <w:noWrap/>
            <w:hideMark/>
          </w:tcPr>
          <w:p w14:paraId="4B787445" w14:textId="77777777" w:rsidR="00E740EC" w:rsidRPr="002153A5" w:rsidRDefault="00E740EC" w:rsidP="002153A5">
            <w:pPr>
              <w:pStyle w:val="afffd"/>
              <w:rPr>
                <w:sz w:val="16"/>
                <w:szCs w:val="16"/>
              </w:rPr>
            </w:pPr>
            <w:r w:rsidRPr="002153A5">
              <w:rPr>
                <w:sz w:val="16"/>
                <w:szCs w:val="16"/>
              </w:rPr>
              <w:t>36,30</w:t>
            </w:r>
          </w:p>
        </w:tc>
        <w:tc>
          <w:tcPr>
            <w:tcW w:w="388" w:type="pct"/>
            <w:noWrap/>
            <w:hideMark/>
          </w:tcPr>
          <w:p w14:paraId="67116191" w14:textId="77777777" w:rsidR="00E740EC" w:rsidRPr="002153A5" w:rsidRDefault="00E740EC" w:rsidP="002153A5">
            <w:pPr>
              <w:pStyle w:val="afffd"/>
              <w:rPr>
                <w:sz w:val="16"/>
                <w:szCs w:val="16"/>
              </w:rPr>
            </w:pPr>
            <w:r w:rsidRPr="002153A5">
              <w:rPr>
                <w:sz w:val="16"/>
                <w:szCs w:val="16"/>
              </w:rPr>
              <w:t>3,9170940</w:t>
            </w:r>
          </w:p>
        </w:tc>
        <w:tc>
          <w:tcPr>
            <w:tcW w:w="388" w:type="pct"/>
            <w:noWrap/>
            <w:hideMark/>
          </w:tcPr>
          <w:p w14:paraId="20D8E419" w14:textId="77777777" w:rsidR="00E740EC" w:rsidRPr="002153A5" w:rsidRDefault="00E740EC" w:rsidP="002153A5">
            <w:pPr>
              <w:pStyle w:val="afffd"/>
              <w:rPr>
                <w:sz w:val="16"/>
                <w:szCs w:val="16"/>
              </w:rPr>
            </w:pPr>
            <w:r w:rsidRPr="002153A5">
              <w:rPr>
                <w:sz w:val="16"/>
                <w:szCs w:val="16"/>
              </w:rPr>
              <w:t>12,51227565</w:t>
            </w:r>
          </w:p>
        </w:tc>
        <w:tc>
          <w:tcPr>
            <w:tcW w:w="374" w:type="pct"/>
            <w:noWrap/>
            <w:hideMark/>
          </w:tcPr>
          <w:p w14:paraId="3BB3668E" w14:textId="77777777" w:rsidR="00E740EC" w:rsidRPr="002153A5" w:rsidRDefault="00E740EC" w:rsidP="002153A5">
            <w:pPr>
              <w:pStyle w:val="afffd"/>
              <w:rPr>
                <w:sz w:val="16"/>
                <w:szCs w:val="16"/>
              </w:rPr>
            </w:pPr>
            <w:r w:rsidRPr="002153A5">
              <w:rPr>
                <w:sz w:val="16"/>
                <w:szCs w:val="16"/>
              </w:rPr>
              <w:t>0,9629292</w:t>
            </w:r>
          </w:p>
        </w:tc>
      </w:tr>
      <w:tr w:rsidR="00E740EC" w:rsidRPr="002153A5" w14:paraId="6AADE539" w14:textId="77777777" w:rsidTr="0031493E">
        <w:trPr>
          <w:trHeight w:val="113"/>
        </w:trPr>
        <w:tc>
          <w:tcPr>
            <w:tcW w:w="373" w:type="pct"/>
            <w:noWrap/>
            <w:hideMark/>
          </w:tcPr>
          <w:p w14:paraId="6FD22576" w14:textId="77777777" w:rsidR="00E740EC" w:rsidRPr="002153A5" w:rsidRDefault="00E740EC" w:rsidP="002153A5">
            <w:pPr>
              <w:pStyle w:val="afffd"/>
              <w:rPr>
                <w:sz w:val="16"/>
                <w:szCs w:val="16"/>
              </w:rPr>
            </w:pPr>
            <w:r w:rsidRPr="002153A5">
              <w:rPr>
                <w:sz w:val="16"/>
                <w:szCs w:val="16"/>
              </w:rPr>
              <w:t>10</w:t>
            </w:r>
          </w:p>
        </w:tc>
        <w:tc>
          <w:tcPr>
            <w:tcW w:w="374" w:type="pct"/>
            <w:noWrap/>
            <w:hideMark/>
          </w:tcPr>
          <w:p w14:paraId="6BF41AF9" w14:textId="77777777" w:rsidR="00E740EC" w:rsidRPr="002153A5" w:rsidRDefault="00E740EC" w:rsidP="002153A5">
            <w:pPr>
              <w:pStyle w:val="afffd"/>
              <w:rPr>
                <w:sz w:val="16"/>
                <w:szCs w:val="16"/>
              </w:rPr>
            </w:pPr>
            <w:r w:rsidRPr="002153A5">
              <w:rPr>
                <w:sz w:val="16"/>
                <w:szCs w:val="16"/>
              </w:rPr>
              <w:t>ВУ 6-4</w:t>
            </w:r>
          </w:p>
        </w:tc>
        <w:tc>
          <w:tcPr>
            <w:tcW w:w="374" w:type="pct"/>
            <w:noWrap/>
            <w:hideMark/>
          </w:tcPr>
          <w:p w14:paraId="0EBBAD15" w14:textId="77777777" w:rsidR="00E740EC" w:rsidRPr="002153A5" w:rsidRDefault="00E740EC" w:rsidP="002153A5">
            <w:pPr>
              <w:pStyle w:val="afffd"/>
              <w:rPr>
                <w:sz w:val="16"/>
                <w:szCs w:val="16"/>
              </w:rPr>
            </w:pPr>
            <w:r w:rsidRPr="002153A5">
              <w:rPr>
                <w:sz w:val="16"/>
                <w:szCs w:val="16"/>
              </w:rPr>
              <w:t>ВУ 6-5</w:t>
            </w:r>
          </w:p>
        </w:tc>
        <w:tc>
          <w:tcPr>
            <w:tcW w:w="374" w:type="pct"/>
            <w:noWrap/>
            <w:hideMark/>
          </w:tcPr>
          <w:p w14:paraId="50EBC463" w14:textId="77777777" w:rsidR="00E740EC" w:rsidRPr="002153A5" w:rsidRDefault="00E740EC" w:rsidP="002153A5">
            <w:pPr>
              <w:pStyle w:val="afffd"/>
              <w:rPr>
                <w:sz w:val="16"/>
                <w:szCs w:val="16"/>
              </w:rPr>
            </w:pPr>
            <w:r w:rsidRPr="002153A5">
              <w:rPr>
                <w:sz w:val="16"/>
                <w:szCs w:val="16"/>
              </w:rPr>
              <w:t>0,998</w:t>
            </w:r>
          </w:p>
        </w:tc>
        <w:tc>
          <w:tcPr>
            <w:tcW w:w="374" w:type="pct"/>
            <w:noWrap/>
            <w:hideMark/>
          </w:tcPr>
          <w:p w14:paraId="7FD9E7EC" w14:textId="77777777" w:rsidR="00E740EC" w:rsidRPr="002153A5" w:rsidRDefault="00E740EC" w:rsidP="002153A5">
            <w:pPr>
              <w:pStyle w:val="afffd"/>
              <w:rPr>
                <w:sz w:val="16"/>
                <w:szCs w:val="16"/>
              </w:rPr>
            </w:pPr>
            <w:r w:rsidRPr="002153A5">
              <w:rPr>
                <w:sz w:val="16"/>
                <w:szCs w:val="16"/>
              </w:rPr>
              <w:t>94</w:t>
            </w:r>
          </w:p>
        </w:tc>
        <w:tc>
          <w:tcPr>
            <w:tcW w:w="373" w:type="pct"/>
            <w:noWrap/>
            <w:hideMark/>
          </w:tcPr>
          <w:p w14:paraId="65A34065" w14:textId="77777777" w:rsidR="00E740EC" w:rsidRPr="002153A5" w:rsidRDefault="00E740EC" w:rsidP="002153A5">
            <w:pPr>
              <w:pStyle w:val="afffd"/>
              <w:rPr>
                <w:sz w:val="16"/>
                <w:szCs w:val="16"/>
              </w:rPr>
            </w:pPr>
            <w:r w:rsidRPr="002153A5">
              <w:rPr>
                <w:sz w:val="16"/>
                <w:szCs w:val="16"/>
              </w:rPr>
              <w:t>1985</w:t>
            </w:r>
          </w:p>
        </w:tc>
        <w:tc>
          <w:tcPr>
            <w:tcW w:w="373" w:type="pct"/>
            <w:noWrap/>
            <w:hideMark/>
          </w:tcPr>
          <w:p w14:paraId="42EA3FAD" w14:textId="77777777" w:rsidR="00E740EC" w:rsidRPr="002153A5" w:rsidRDefault="00E740EC" w:rsidP="002153A5">
            <w:pPr>
              <w:pStyle w:val="afffd"/>
              <w:rPr>
                <w:sz w:val="16"/>
                <w:szCs w:val="16"/>
              </w:rPr>
            </w:pPr>
            <w:r w:rsidRPr="002153A5">
              <w:rPr>
                <w:sz w:val="16"/>
                <w:szCs w:val="16"/>
              </w:rPr>
              <w:t>1</w:t>
            </w:r>
          </w:p>
        </w:tc>
        <w:tc>
          <w:tcPr>
            <w:tcW w:w="567" w:type="pct"/>
            <w:noWrap/>
            <w:hideMark/>
          </w:tcPr>
          <w:p w14:paraId="2F99B9A6" w14:textId="77777777" w:rsidR="00E740EC" w:rsidRPr="002153A5" w:rsidRDefault="00E740EC" w:rsidP="002153A5">
            <w:pPr>
              <w:pStyle w:val="afffd"/>
              <w:rPr>
                <w:sz w:val="16"/>
                <w:szCs w:val="16"/>
              </w:rPr>
            </w:pPr>
            <w:r w:rsidRPr="002153A5">
              <w:rPr>
                <w:sz w:val="16"/>
                <w:szCs w:val="16"/>
              </w:rPr>
              <w:t>57</w:t>
            </w:r>
          </w:p>
        </w:tc>
        <w:tc>
          <w:tcPr>
            <w:tcW w:w="294" w:type="pct"/>
            <w:noWrap/>
            <w:hideMark/>
          </w:tcPr>
          <w:p w14:paraId="3773DB10" w14:textId="77777777" w:rsidR="00E740EC" w:rsidRPr="002153A5" w:rsidRDefault="00E740EC" w:rsidP="002153A5">
            <w:pPr>
              <w:pStyle w:val="afffd"/>
              <w:rPr>
                <w:sz w:val="16"/>
                <w:szCs w:val="16"/>
              </w:rPr>
            </w:pPr>
            <w:r w:rsidRPr="002153A5">
              <w:rPr>
                <w:sz w:val="16"/>
                <w:szCs w:val="16"/>
              </w:rPr>
              <w:t>3,417431</w:t>
            </w:r>
          </w:p>
        </w:tc>
        <w:tc>
          <w:tcPr>
            <w:tcW w:w="375" w:type="pct"/>
            <w:noWrap/>
            <w:hideMark/>
          </w:tcPr>
          <w:p w14:paraId="72A7D2C5" w14:textId="77777777" w:rsidR="00E740EC" w:rsidRPr="002153A5" w:rsidRDefault="00E740EC" w:rsidP="002153A5">
            <w:pPr>
              <w:pStyle w:val="afffd"/>
              <w:rPr>
                <w:sz w:val="16"/>
                <w:szCs w:val="16"/>
              </w:rPr>
            </w:pPr>
            <w:r w:rsidRPr="002153A5">
              <w:rPr>
                <w:sz w:val="16"/>
                <w:szCs w:val="16"/>
              </w:rPr>
              <w:t>36,30</w:t>
            </w:r>
          </w:p>
        </w:tc>
        <w:tc>
          <w:tcPr>
            <w:tcW w:w="388" w:type="pct"/>
            <w:noWrap/>
            <w:hideMark/>
          </w:tcPr>
          <w:p w14:paraId="2B4DC73A" w14:textId="77777777" w:rsidR="00E740EC" w:rsidRPr="002153A5" w:rsidRDefault="00E740EC" w:rsidP="002153A5">
            <w:pPr>
              <w:pStyle w:val="afffd"/>
              <w:rPr>
                <w:sz w:val="16"/>
                <w:szCs w:val="16"/>
              </w:rPr>
            </w:pPr>
            <w:r w:rsidRPr="002153A5">
              <w:rPr>
                <w:sz w:val="16"/>
                <w:szCs w:val="16"/>
              </w:rPr>
              <w:t>0,3201108</w:t>
            </w:r>
          </w:p>
        </w:tc>
        <w:tc>
          <w:tcPr>
            <w:tcW w:w="388" w:type="pct"/>
            <w:noWrap/>
            <w:hideMark/>
          </w:tcPr>
          <w:p w14:paraId="61E0D90E" w14:textId="77777777" w:rsidR="00E740EC" w:rsidRPr="002153A5" w:rsidRDefault="00E740EC" w:rsidP="002153A5">
            <w:pPr>
              <w:pStyle w:val="afffd"/>
              <w:rPr>
                <w:sz w:val="16"/>
                <w:szCs w:val="16"/>
              </w:rPr>
            </w:pPr>
            <w:r w:rsidRPr="002153A5">
              <w:rPr>
                <w:sz w:val="16"/>
                <w:szCs w:val="16"/>
              </w:rPr>
              <w:t>12,83238645</w:t>
            </w:r>
          </w:p>
        </w:tc>
        <w:tc>
          <w:tcPr>
            <w:tcW w:w="374" w:type="pct"/>
            <w:noWrap/>
            <w:hideMark/>
          </w:tcPr>
          <w:p w14:paraId="09F3D7E3" w14:textId="77777777" w:rsidR="00E740EC" w:rsidRPr="002153A5" w:rsidRDefault="00E740EC" w:rsidP="002153A5">
            <w:pPr>
              <w:pStyle w:val="afffd"/>
              <w:rPr>
                <w:sz w:val="16"/>
                <w:szCs w:val="16"/>
              </w:rPr>
            </w:pPr>
            <w:r w:rsidRPr="002153A5">
              <w:rPr>
                <w:sz w:val="16"/>
                <w:szCs w:val="16"/>
              </w:rPr>
              <w:t>0,9620596</w:t>
            </w:r>
          </w:p>
        </w:tc>
      </w:tr>
      <w:tr w:rsidR="00E740EC" w:rsidRPr="002153A5" w14:paraId="1F973B93" w14:textId="77777777" w:rsidTr="0031493E">
        <w:trPr>
          <w:trHeight w:val="113"/>
        </w:trPr>
        <w:tc>
          <w:tcPr>
            <w:tcW w:w="373" w:type="pct"/>
            <w:noWrap/>
            <w:hideMark/>
          </w:tcPr>
          <w:p w14:paraId="2C3F99AB" w14:textId="77777777" w:rsidR="00E740EC" w:rsidRPr="002153A5" w:rsidRDefault="00E740EC" w:rsidP="002153A5">
            <w:pPr>
              <w:pStyle w:val="afffd"/>
              <w:rPr>
                <w:sz w:val="16"/>
                <w:szCs w:val="16"/>
              </w:rPr>
            </w:pPr>
            <w:r w:rsidRPr="002153A5">
              <w:rPr>
                <w:sz w:val="16"/>
                <w:szCs w:val="16"/>
              </w:rPr>
              <w:t>11</w:t>
            </w:r>
          </w:p>
        </w:tc>
        <w:tc>
          <w:tcPr>
            <w:tcW w:w="374" w:type="pct"/>
            <w:noWrap/>
            <w:hideMark/>
          </w:tcPr>
          <w:p w14:paraId="1EF7066C" w14:textId="77777777" w:rsidR="00E740EC" w:rsidRPr="002153A5" w:rsidRDefault="00E740EC" w:rsidP="002153A5">
            <w:pPr>
              <w:pStyle w:val="afffd"/>
              <w:rPr>
                <w:sz w:val="16"/>
                <w:szCs w:val="16"/>
              </w:rPr>
            </w:pPr>
            <w:r w:rsidRPr="002153A5">
              <w:rPr>
                <w:sz w:val="16"/>
                <w:szCs w:val="16"/>
              </w:rPr>
              <w:t>ВУ 6-5</w:t>
            </w:r>
          </w:p>
        </w:tc>
        <w:tc>
          <w:tcPr>
            <w:tcW w:w="374" w:type="pct"/>
            <w:noWrap/>
            <w:hideMark/>
          </w:tcPr>
          <w:p w14:paraId="05BE13C9" w14:textId="77777777" w:rsidR="00E740EC" w:rsidRPr="002153A5" w:rsidRDefault="00E740EC" w:rsidP="002153A5">
            <w:pPr>
              <w:pStyle w:val="afffd"/>
              <w:rPr>
                <w:sz w:val="16"/>
                <w:szCs w:val="16"/>
              </w:rPr>
            </w:pPr>
            <w:r w:rsidRPr="002153A5">
              <w:rPr>
                <w:sz w:val="16"/>
                <w:szCs w:val="16"/>
              </w:rPr>
              <w:t>ВУ 6-6</w:t>
            </w:r>
          </w:p>
        </w:tc>
        <w:tc>
          <w:tcPr>
            <w:tcW w:w="374" w:type="pct"/>
            <w:noWrap/>
            <w:hideMark/>
          </w:tcPr>
          <w:p w14:paraId="6809C27C" w14:textId="77777777" w:rsidR="00E740EC" w:rsidRPr="002153A5" w:rsidRDefault="00E740EC" w:rsidP="002153A5">
            <w:pPr>
              <w:pStyle w:val="afffd"/>
              <w:rPr>
                <w:sz w:val="16"/>
                <w:szCs w:val="16"/>
              </w:rPr>
            </w:pPr>
            <w:r w:rsidRPr="002153A5">
              <w:rPr>
                <w:sz w:val="16"/>
                <w:szCs w:val="16"/>
              </w:rPr>
              <w:t>0,998</w:t>
            </w:r>
          </w:p>
        </w:tc>
        <w:tc>
          <w:tcPr>
            <w:tcW w:w="374" w:type="pct"/>
            <w:noWrap/>
            <w:hideMark/>
          </w:tcPr>
          <w:p w14:paraId="5976FF4A" w14:textId="77777777" w:rsidR="00E740EC" w:rsidRPr="002153A5" w:rsidRDefault="00E740EC" w:rsidP="002153A5">
            <w:pPr>
              <w:pStyle w:val="afffd"/>
              <w:rPr>
                <w:sz w:val="16"/>
                <w:szCs w:val="16"/>
              </w:rPr>
            </w:pPr>
            <w:r w:rsidRPr="002153A5">
              <w:rPr>
                <w:sz w:val="16"/>
                <w:szCs w:val="16"/>
              </w:rPr>
              <w:t>306</w:t>
            </w:r>
          </w:p>
        </w:tc>
        <w:tc>
          <w:tcPr>
            <w:tcW w:w="373" w:type="pct"/>
            <w:noWrap/>
            <w:hideMark/>
          </w:tcPr>
          <w:p w14:paraId="452C9778" w14:textId="77777777" w:rsidR="00E740EC" w:rsidRPr="002153A5" w:rsidRDefault="00E740EC" w:rsidP="002153A5">
            <w:pPr>
              <w:pStyle w:val="afffd"/>
              <w:rPr>
                <w:sz w:val="16"/>
                <w:szCs w:val="16"/>
              </w:rPr>
            </w:pPr>
            <w:r w:rsidRPr="002153A5">
              <w:rPr>
                <w:sz w:val="16"/>
                <w:szCs w:val="16"/>
              </w:rPr>
              <w:t>1985</w:t>
            </w:r>
          </w:p>
        </w:tc>
        <w:tc>
          <w:tcPr>
            <w:tcW w:w="373" w:type="pct"/>
            <w:noWrap/>
            <w:hideMark/>
          </w:tcPr>
          <w:p w14:paraId="5ABBAB69" w14:textId="77777777" w:rsidR="00E740EC" w:rsidRPr="002153A5" w:rsidRDefault="00E740EC" w:rsidP="002153A5">
            <w:pPr>
              <w:pStyle w:val="afffd"/>
              <w:rPr>
                <w:sz w:val="16"/>
                <w:szCs w:val="16"/>
              </w:rPr>
            </w:pPr>
            <w:r w:rsidRPr="002153A5">
              <w:rPr>
                <w:sz w:val="16"/>
                <w:szCs w:val="16"/>
              </w:rPr>
              <w:t>1</w:t>
            </w:r>
          </w:p>
        </w:tc>
        <w:tc>
          <w:tcPr>
            <w:tcW w:w="567" w:type="pct"/>
            <w:noWrap/>
            <w:hideMark/>
          </w:tcPr>
          <w:p w14:paraId="6CABCCA9" w14:textId="77777777" w:rsidR="00E740EC" w:rsidRPr="002153A5" w:rsidRDefault="00E740EC" w:rsidP="002153A5">
            <w:pPr>
              <w:pStyle w:val="afffd"/>
              <w:rPr>
                <w:sz w:val="16"/>
                <w:szCs w:val="16"/>
              </w:rPr>
            </w:pPr>
            <w:r w:rsidRPr="002153A5">
              <w:rPr>
                <w:sz w:val="16"/>
                <w:szCs w:val="16"/>
              </w:rPr>
              <w:t>57</w:t>
            </w:r>
          </w:p>
        </w:tc>
        <w:tc>
          <w:tcPr>
            <w:tcW w:w="294" w:type="pct"/>
            <w:noWrap/>
            <w:hideMark/>
          </w:tcPr>
          <w:p w14:paraId="15D7505B" w14:textId="77777777" w:rsidR="00E740EC" w:rsidRPr="002153A5" w:rsidRDefault="00E740EC" w:rsidP="002153A5">
            <w:pPr>
              <w:pStyle w:val="afffd"/>
              <w:rPr>
                <w:sz w:val="16"/>
                <w:szCs w:val="16"/>
              </w:rPr>
            </w:pPr>
            <w:r w:rsidRPr="002153A5">
              <w:rPr>
                <w:sz w:val="16"/>
                <w:szCs w:val="16"/>
              </w:rPr>
              <w:t>3,417431</w:t>
            </w:r>
          </w:p>
        </w:tc>
        <w:tc>
          <w:tcPr>
            <w:tcW w:w="375" w:type="pct"/>
            <w:noWrap/>
            <w:hideMark/>
          </w:tcPr>
          <w:p w14:paraId="00326856" w14:textId="77777777" w:rsidR="00E740EC" w:rsidRPr="002153A5" w:rsidRDefault="00E740EC" w:rsidP="002153A5">
            <w:pPr>
              <w:pStyle w:val="afffd"/>
              <w:rPr>
                <w:sz w:val="16"/>
                <w:szCs w:val="16"/>
              </w:rPr>
            </w:pPr>
            <w:r w:rsidRPr="002153A5">
              <w:rPr>
                <w:sz w:val="16"/>
                <w:szCs w:val="16"/>
              </w:rPr>
              <w:t>36,30</w:t>
            </w:r>
          </w:p>
        </w:tc>
        <w:tc>
          <w:tcPr>
            <w:tcW w:w="388" w:type="pct"/>
            <w:noWrap/>
            <w:hideMark/>
          </w:tcPr>
          <w:p w14:paraId="28D96457" w14:textId="77777777" w:rsidR="00E740EC" w:rsidRPr="002153A5" w:rsidRDefault="00E740EC" w:rsidP="002153A5">
            <w:pPr>
              <w:pStyle w:val="afffd"/>
              <w:rPr>
                <w:sz w:val="16"/>
                <w:szCs w:val="16"/>
              </w:rPr>
            </w:pPr>
            <w:r w:rsidRPr="002153A5">
              <w:rPr>
                <w:sz w:val="16"/>
                <w:szCs w:val="16"/>
              </w:rPr>
              <w:t>1,0451872</w:t>
            </w:r>
          </w:p>
        </w:tc>
        <w:tc>
          <w:tcPr>
            <w:tcW w:w="388" w:type="pct"/>
            <w:noWrap/>
            <w:hideMark/>
          </w:tcPr>
          <w:p w14:paraId="36EB20D2" w14:textId="77777777" w:rsidR="00E740EC" w:rsidRPr="002153A5" w:rsidRDefault="00E740EC" w:rsidP="002153A5">
            <w:pPr>
              <w:pStyle w:val="afffd"/>
              <w:rPr>
                <w:sz w:val="16"/>
                <w:szCs w:val="16"/>
              </w:rPr>
            </w:pPr>
            <w:r w:rsidRPr="002153A5">
              <w:rPr>
                <w:sz w:val="16"/>
                <w:szCs w:val="16"/>
              </w:rPr>
              <w:t>13,87757366</w:t>
            </w:r>
          </w:p>
        </w:tc>
        <w:tc>
          <w:tcPr>
            <w:tcW w:w="374" w:type="pct"/>
            <w:noWrap/>
            <w:hideMark/>
          </w:tcPr>
          <w:p w14:paraId="7556D787" w14:textId="77777777" w:rsidR="00E740EC" w:rsidRPr="002153A5" w:rsidRDefault="00E740EC" w:rsidP="002153A5">
            <w:pPr>
              <w:pStyle w:val="afffd"/>
              <w:rPr>
                <w:sz w:val="16"/>
                <w:szCs w:val="16"/>
              </w:rPr>
            </w:pPr>
            <w:r w:rsidRPr="002153A5">
              <w:rPr>
                <w:sz w:val="16"/>
                <w:szCs w:val="16"/>
              </w:rPr>
              <w:t>0,9592228</w:t>
            </w:r>
          </w:p>
        </w:tc>
      </w:tr>
      <w:tr w:rsidR="00E740EC" w:rsidRPr="002153A5" w14:paraId="019359D7" w14:textId="77777777" w:rsidTr="0031493E">
        <w:trPr>
          <w:trHeight w:val="113"/>
        </w:trPr>
        <w:tc>
          <w:tcPr>
            <w:tcW w:w="373" w:type="pct"/>
            <w:noWrap/>
            <w:hideMark/>
          </w:tcPr>
          <w:p w14:paraId="07D52EAD" w14:textId="77777777" w:rsidR="00E740EC" w:rsidRPr="002153A5" w:rsidRDefault="00E740EC" w:rsidP="002153A5">
            <w:pPr>
              <w:pStyle w:val="afffd"/>
              <w:rPr>
                <w:sz w:val="16"/>
                <w:szCs w:val="16"/>
              </w:rPr>
            </w:pPr>
            <w:r w:rsidRPr="002153A5">
              <w:rPr>
                <w:sz w:val="16"/>
                <w:szCs w:val="16"/>
              </w:rPr>
              <w:t>12</w:t>
            </w:r>
          </w:p>
        </w:tc>
        <w:tc>
          <w:tcPr>
            <w:tcW w:w="374" w:type="pct"/>
            <w:noWrap/>
            <w:hideMark/>
          </w:tcPr>
          <w:p w14:paraId="186C6623" w14:textId="77777777" w:rsidR="00E740EC" w:rsidRPr="002153A5" w:rsidRDefault="00E740EC" w:rsidP="002153A5">
            <w:pPr>
              <w:pStyle w:val="afffd"/>
              <w:rPr>
                <w:sz w:val="16"/>
                <w:szCs w:val="16"/>
              </w:rPr>
            </w:pPr>
            <w:r w:rsidRPr="002153A5">
              <w:rPr>
                <w:sz w:val="16"/>
                <w:szCs w:val="16"/>
              </w:rPr>
              <w:t>ВУ 6-6</w:t>
            </w:r>
          </w:p>
        </w:tc>
        <w:tc>
          <w:tcPr>
            <w:tcW w:w="374" w:type="pct"/>
            <w:noWrap/>
            <w:hideMark/>
          </w:tcPr>
          <w:p w14:paraId="1197048A" w14:textId="77777777" w:rsidR="00E740EC" w:rsidRPr="002153A5" w:rsidRDefault="00E740EC" w:rsidP="002153A5">
            <w:pPr>
              <w:pStyle w:val="afffd"/>
              <w:rPr>
                <w:sz w:val="16"/>
                <w:szCs w:val="16"/>
              </w:rPr>
            </w:pPr>
            <w:r w:rsidRPr="002153A5">
              <w:rPr>
                <w:sz w:val="16"/>
                <w:szCs w:val="16"/>
              </w:rPr>
              <w:t>ВУ 6-7</w:t>
            </w:r>
          </w:p>
        </w:tc>
        <w:tc>
          <w:tcPr>
            <w:tcW w:w="374" w:type="pct"/>
            <w:noWrap/>
            <w:hideMark/>
          </w:tcPr>
          <w:p w14:paraId="6995E1F8" w14:textId="77777777" w:rsidR="00E740EC" w:rsidRPr="002153A5" w:rsidRDefault="00E740EC" w:rsidP="002153A5">
            <w:pPr>
              <w:pStyle w:val="afffd"/>
              <w:rPr>
                <w:sz w:val="16"/>
                <w:szCs w:val="16"/>
              </w:rPr>
            </w:pPr>
            <w:r w:rsidRPr="002153A5">
              <w:rPr>
                <w:sz w:val="16"/>
                <w:szCs w:val="16"/>
              </w:rPr>
              <w:t>0,998</w:t>
            </w:r>
          </w:p>
        </w:tc>
        <w:tc>
          <w:tcPr>
            <w:tcW w:w="374" w:type="pct"/>
            <w:noWrap/>
            <w:hideMark/>
          </w:tcPr>
          <w:p w14:paraId="360ADE02" w14:textId="77777777" w:rsidR="00E740EC" w:rsidRPr="002153A5" w:rsidRDefault="00E740EC" w:rsidP="002153A5">
            <w:pPr>
              <w:pStyle w:val="afffd"/>
              <w:rPr>
                <w:sz w:val="16"/>
                <w:szCs w:val="16"/>
              </w:rPr>
            </w:pPr>
            <w:r w:rsidRPr="002153A5">
              <w:rPr>
                <w:sz w:val="16"/>
                <w:szCs w:val="16"/>
              </w:rPr>
              <w:t>349</w:t>
            </w:r>
          </w:p>
        </w:tc>
        <w:tc>
          <w:tcPr>
            <w:tcW w:w="373" w:type="pct"/>
            <w:noWrap/>
            <w:hideMark/>
          </w:tcPr>
          <w:p w14:paraId="59F3B051" w14:textId="77777777" w:rsidR="00E740EC" w:rsidRPr="002153A5" w:rsidRDefault="00E740EC" w:rsidP="002153A5">
            <w:pPr>
              <w:pStyle w:val="afffd"/>
              <w:rPr>
                <w:sz w:val="16"/>
                <w:szCs w:val="16"/>
              </w:rPr>
            </w:pPr>
            <w:r w:rsidRPr="002153A5">
              <w:rPr>
                <w:sz w:val="16"/>
                <w:szCs w:val="16"/>
              </w:rPr>
              <w:t>1985</w:t>
            </w:r>
          </w:p>
        </w:tc>
        <w:tc>
          <w:tcPr>
            <w:tcW w:w="373" w:type="pct"/>
            <w:noWrap/>
            <w:hideMark/>
          </w:tcPr>
          <w:p w14:paraId="74BFF91A" w14:textId="77777777" w:rsidR="00E740EC" w:rsidRPr="002153A5" w:rsidRDefault="00E740EC" w:rsidP="002153A5">
            <w:pPr>
              <w:pStyle w:val="afffd"/>
              <w:rPr>
                <w:sz w:val="16"/>
                <w:szCs w:val="16"/>
              </w:rPr>
            </w:pPr>
            <w:r w:rsidRPr="002153A5">
              <w:rPr>
                <w:sz w:val="16"/>
                <w:szCs w:val="16"/>
              </w:rPr>
              <w:t>1</w:t>
            </w:r>
          </w:p>
        </w:tc>
        <w:tc>
          <w:tcPr>
            <w:tcW w:w="567" w:type="pct"/>
            <w:noWrap/>
            <w:hideMark/>
          </w:tcPr>
          <w:p w14:paraId="03C446F2" w14:textId="77777777" w:rsidR="00E740EC" w:rsidRPr="002153A5" w:rsidRDefault="00E740EC" w:rsidP="002153A5">
            <w:pPr>
              <w:pStyle w:val="afffd"/>
              <w:rPr>
                <w:sz w:val="16"/>
                <w:szCs w:val="16"/>
              </w:rPr>
            </w:pPr>
            <w:r w:rsidRPr="002153A5">
              <w:rPr>
                <w:sz w:val="16"/>
                <w:szCs w:val="16"/>
              </w:rPr>
              <w:t>57</w:t>
            </w:r>
          </w:p>
        </w:tc>
        <w:tc>
          <w:tcPr>
            <w:tcW w:w="294" w:type="pct"/>
            <w:noWrap/>
            <w:hideMark/>
          </w:tcPr>
          <w:p w14:paraId="1BE265FE" w14:textId="77777777" w:rsidR="00E740EC" w:rsidRPr="002153A5" w:rsidRDefault="00E740EC" w:rsidP="002153A5">
            <w:pPr>
              <w:pStyle w:val="afffd"/>
              <w:rPr>
                <w:sz w:val="16"/>
                <w:szCs w:val="16"/>
              </w:rPr>
            </w:pPr>
            <w:r w:rsidRPr="002153A5">
              <w:rPr>
                <w:sz w:val="16"/>
                <w:szCs w:val="16"/>
              </w:rPr>
              <w:t>3,417431</w:t>
            </w:r>
          </w:p>
        </w:tc>
        <w:tc>
          <w:tcPr>
            <w:tcW w:w="375" w:type="pct"/>
            <w:noWrap/>
            <w:hideMark/>
          </w:tcPr>
          <w:p w14:paraId="576F7DF7" w14:textId="77777777" w:rsidR="00E740EC" w:rsidRPr="002153A5" w:rsidRDefault="00E740EC" w:rsidP="002153A5">
            <w:pPr>
              <w:pStyle w:val="afffd"/>
              <w:rPr>
                <w:sz w:val="16"/>
                <w:szCs w:val="16"/>
              </w:rPr>
            </w:pPr>
            <w:r w:rsidRPr="002153A5">
              <w:rPr>
                <w:sz w:val="16"/>
                <w:szCs w:val="16"/>
              </w:rPr>
              <w:t>36,30</w:t>
            </w:r>
          </w:p>
        </w:tc>
        <w:tc>
          <w:tcPr>
            <w:tcW w:w="388" w:type="pct"/>
            <w:noWrap/>
            <w:hideMark/>
          </w:tcPr>
          <w:p w14:paraId="6B404B83" w14:textId="77777777" w:rsidR="00E740EC" w:rsidRPr="002153A5" w:rsidRDefault="00E740EC" w:rsidP="002153A5">
            <w:pPr>
              <w:pStyle w:val="afffd"/>
              <w:rPr>
                <w:sz w:val="16"/>
                <w:szCs w:val="16"/>
              </w:rPr>
            </w:pPr>
            <w:r w:rsidRPr="002153A5">
              <w:rPr>
                <w:sz w:val="16"/>
                <w:szCs w:val="16"/>
              </w:rPr>
              <w:t>1,1937088</w:t>
            </w:r>
          </w:p>
        </w:tc>
        <w:tc>
          <w:tcPr>
            <w:tcW w:w="388" w:type="pct"/>
            <w:noWrap/>
            <w:hideMark/>
          </w:tcPr>
          <w:p w14:paraId="1C9DD82E" w14:textId="77777777" w:rsidR="00E740EC" w:rsidRPr="002153A5" w:rsidRDefault="00E740EC" w:rsidP="002153A5">
            <w:pPr>
              <w:pStyle w:val="afffd"/>
              <w:rPr>
                <w:sz w:val="16"/>
                <w:szCs w:val="16"/>
              </w:rPr>
            </w:pPr>
            <w:r w:rsidRPr="002153A5">
              <w:rPr>
                <w:sz w:val="16"/>
                <w:szCs w:val="16"/>
              </w:rPr>
              <w:t>15,07128244</w:t>
            </w:r>
          </w:p>
        </w:tc>
        <w:tc>
          <w:tcPr>
            <w:tcW w:w="374" w:type="pct"/>
            <w:noWrap/>
            <w:hideMark/>
          </w:tcPr>
          <w:p w14:paraId="6E7B0C4A" w14:textId="77777777" w:rsidR="00E740EC" w:rsidRPr="002153A5" w:rsidRDefault="00E740EC" w:rsidP="002153A5">
            <w:pPr>
              <w:pStyle w:val="afffd"/>
              <w:rPr>
                <w:sz w:val="16"/>
                <w:szCs w:val="16"/>
              </w:rPr>
            </w:pPr>
            <w:r w:rsidRPr="002153A5">
              <w:rPr>
                <w:sz w:val="16"/>
                <w:szCs w:val="16"/>
              </w:rPr>
              <w:t>0,9559924</w:t>
            </w:r>
          </w:p>
        </w:tc>
      </w:tr>
      <w:tr w:rsidR="00E740EC" w:rsidRPr="002153A5" w14:paraId="1F2539F1" w14:textId="77777777" w:rsidTr="0031493E">
        <w:trPr>
          <w:trHeight w:val="113"/>
        </w:trPr>
        <w:tc>
          <w:tcPr>
            <w:tcW w:w="373" w:type="pct"/>
            <w:noWrap/>
            <w:hideMark/>
          </w:tcPr>
          <w:p w14:paraId="0CEA3066" w14:textId="77777777" w:rsidR="00E740EC" w:rsidRPr="002153A5" w:rsidRDefault="00E740EC" w:rsidP="002153A5">
            <w:pPr>
              <w:pStyle w:val="afffd"/>
              <w:rPr>
                <w:sz w:val="16"/>
                <w:szCs w:val="16"/>
              </w:rPr>
            </w:pPr>
            <w:r w:rsidRPr="002153A5">
              <w:rPr>
                <w:sz w:val="16"/>
                <w:szCs w:val="16"/>
              </w:rPr>
              <w:t>13</w:t>
            </w:r>
          </w:p>
        </w:tc>
        <w:tc>
          <w:tcPr>
            <w:tcW w:w="374" w:type="pct"/>
            <w:noWrap/>
            <w:hideMark/>
          </w:tcPr>
          <w:p w14:paraId="0F4F81BD" w14:textId="77777777" w:rsidR="00E740EC" w:rsidRPr="002153A5" w:rsidRDefault="00E740EC" w:rsidP="002153A5">
            <w:pPr>
              <w:pStyle w:val="afffd"/>
              <w:rPr>
                <w:sz w:val="16"/>
                <w:szCs w:val="16"/>
              </w:rPr>
            </w:pPr>
            <w:r w:rsidRPr="002153A5">
              <w:rPr>
                <w:sz w:val="16"/>
                <w:szCs w:val="16"/>
              </w:rPr>
              <w:t>ВУ 6-7</w:t>
            </w:r>
          </w:p>
        </w:tc>
        <w:tc>
          <w:tcPr>
            <w:tcW w:w="374" w:type="pct"/>
            <w:noWrap/>
            <w:hideMark/>
          </w:tcPr>
          <w:p w14:paraId="7830F5FA" w14:textId="77777777" w:rsidR="00E740EC" w:rsidRPr="002153A5" w:rsidRDefault="00E740EC" w:rsidP="002153A5">
            <w:pPr>
              <w:pStyle w:val="afffd"/>
              <w:rPr>
                <w:sz w:val="16"/>
                <w:szCs w:val="16"/>
              </w:rPr>
            </w:pPr>
            <w:r w:rsidRPr="002153A5">
              <w:rPr>
                <w:sz w:val="16"/>
                <w:szCs w:val="16"/>
              </w:rPr>
              <w:t>ВУ 6-8</w:t>
            </w:r>
          </w:p>
        </w:tc>
        <w:tc>
          <w:tcPr>
            <w:tcW w:w="374" w:type="pct"/>
            <w:noWrap/>
            <w:hideMark/>
          </w:tcPr>
          <w:p w14:paraId="095976DD" w14:textId="77777777" w:rsidR="00E740EC" w:rsidRPr="002153A5" w:rsidRDefault="00E740EC" w:rsidP="002153A5">
            <w:pPr>
              <w:pStyle w:val="afffd"/>
              <w:rPr>
                <w:sz w:val="16"/>
                <w:szCs w:val="16"/>
              </w:rPr>
            </w:pPr>
            <w:r w:rsidRPr="002153A5">
              <w:rPr>
                <w:sz w:val="16"/>
                <w:szCs w:val="16"/>
              </w:rPr>
              <w:t>0,998</w:t>
            </w:r>
          </w:p>
        </w:tc>
        <w:tc>
          <w:tcPr>
            <w:tcW w:w="374" w:type="pct"/>
            <w:noWrap/>
            <w:hideMark/>
          </w:tcPr>
          <w:p w14:paraId="4831C1E5" w14:textId="77777777" w:rsidR="00E740EC" w:rsidRPr="002153A5" w:rsidRDefault="00E740EC" w:rsidP="002153A5">
            <w:pPr>
              <w:pStyle w:val="afffd"/>
              <w:rPr>
                <w:sz w:val="16"/>
                <w:szCs w:val="16"/>
              </w:rPr>
            </w:pPr>
            <w:r w:rsidRPr="002153A5">
              <w:rPr>
                <w:sz w:val="16"/>
                <w:szCs w:val="16"/>
              </w:rPr>
              <w:t>411</w:t>
            </w:r>
          </w:p>
        </w:tc>
        <w:tc>
          <w:tcPr>
            <w:tcW w:w="373" w:type="pct"/>
            <w:noWrap/>
            <w:hideMark/>
          </w:tcPr>
          <w:p w14:paraId="37E83E37" w14:textId="77777777" w:rsidR="00E740EC" w:rsidRPr="002153A5" w:rsidRDefault="00E740EC" w:rsidP="002153A5">
            <w:pPr>
              <w:pStyle w:val="afffd"/>
              <w:rPr>
                <w:sz w:val="16"/>
                <w:szCs w:val="16"/>
              </w:rPr>
            </w:pPr>
            <w:r w:rsidRPr="002153A5">
              <w:rPr>
                <w:sz w:val="16"/>
                <w:szCs w:val="16"/>
              </w:rPr>
              <w:t>1985</w:t>
            </w:r>
          </w:p>
        </w:tc>
        <w:tc>
          <w:tcPr>
            <w:tcW w:w="373" w:type="pct"/>
            <w:noWrap/>
            <w:hideMark/>
          </w:tcPr>
          <w:p w14:paraId="63A79D85" w14:textId="77777777" w:rsidR="00E740EC" w:rsidRPr="002153A5" w:rsidRDefault="00E740EC" w:rsidP="002153A5">
            <w:pPr>
              <w:pStyle w:val="afffd"/>
              <w:rPr>
                <w:sz w:val="16"/>
                <w:szCs w:val="16"/>
              </w:rPr>
            </w:pPr>
            <w:r w:rsidRPr="002153A5">
              <w:rPr>
                <w:sz w:val="16"/>
                <w:szCs w:val="16"/>
              </w:rPr>
              <w:t>1</w:t>
            </w:r>
          </w:p>
        </w:tc>
        <w:tc>
          <w:tcPr>
            <w:tcW w:w="567" w:type="pct"/>
            <w:noWrap/>
            <w:hideMark/>
          </w:tcPr>
          <w:p w14:paraId="3052D37B" w14:textId="77777777" w:rsidR="00E740EC" w:rsidRPr="002153A5" w:rsidRDefault="00E740EC" w:rsidP="002153A5">
            <w:pPr>
              <w:pStyle w:val="afffd"/>
              <w:rPr>
                <w:sz w:val="16"/>
                <w:szCs w:val="16"/>
              </w:rPr>
            </w:pPr>
            <w:r w:rsidRPr="002153A5">
              <w:rPr>
                <w:sz w:val="16"/>
                <w:szCs w:val="16"/>
              </w:rPr>
              <w:t>57</w:t>
            </w:r>
          </w:p>
        </w:tc>
        <w:tc>
          <w:tcPr>
            <w:tcW w:w="294" w:type="pct"/>
            <w:noWrap/>
            <w:hideMark/>
          </w:tcPr>
          <w:p w14:paraId="7487D931" w14:textId="77777777" w:rsidR="00E740EC" w:rsidRPr="002153A5" w:rsidRDefault="00E740EC" w:rsidP="002153A5">
            <w:pPr>
              <w:pStyle w:val="afffd"/>
              <w:rPr>
                <w:sz w:val="16"/>
                <w:szCs w:val="16"/>
              </w:rPr>
            </w:pPr>
            <w:r w:rsidRPr="002153A5">
              <w:rPr>
                <w:sz w:val="16"/>
                <w:szCs w:val="16"/>
              </w:rPr>
              <w:t>3,417431</w:t>
            </w:r>
          </w:p>
        </w:tc>
        <w:tc>
          <w:tcPr>
            <w:tcW w:w="375" w:type="pct"/>
            <w:noWrap/>
            <w:hideMark/>
          </w:tcPr>
          <w:p w14:paraId="1AA41FE5" w14:textId="77777777" w:rsidR="00E740EC" w:rsidRPr="002153A5" w:rsidRDefault="00E740EC" w:rsidP="002153A5">
            <w:pPr>
              <w:pStyle w:val="afffd"/>
              <w:rPr>
                <w:sz w:val="16"/>
                <w:szCs w:val="16"/>
              </w:rPr>
            </w:pPr>
            <w:r w:rsidRPr="002153A5">
              <w:rPr>
                <w:sz w:val="16"/>
                <w:szCs w:val="16"/>
              </w:rPr>
              <w:t>36,30</w:t>
            </w:r>
          </w:p>
        </w:tc>
        <w:tc>
          <w:tcPr>
            <w:tcW w:w="388" w:type="pct"/>
            <w:noWrap/>
            <w:hideMark/>
          </w:tcPr>
          <w:p w14:paraId="256847AB" w14:textId="77777777" w:rsidR="00E740EC" w:rsidRPr="002153A5" w:rsidRDefault="00E740EC" w:rsidP="002153A5">
            <w:pPr>
              <w:pStyle w:val="afffd"/>
              <w:rPr>
                <w:sz w:val="16"/>
                <w:szCs w:val="16"/>
              </w:rPr>
            </w:pPr>
            <w:r w:rsidRPr="002153A5">
              <w:rPr>
                <w:sz w:val="16"/>
                <w:szCs w:val="16"/>
              </w:rPr>
              <w:t>1,4040859</w:t>
            </w:r>
          </w:p>
        </w:tc>
        <w:tc>
          <w:tcPr>
            <w:tcW w:w="388" w:type="pct"/>
            <w:noWrap/>
            <w:hideMark/>
          </w:tcPr>
          <w:p w14:paraId="2C923CCB" w14:textId="77777777" w:rsidR="00E740EC" w:rsidRPr="002153A5" w:rsidRDefault="00E740EC" w:rsidP="002153A5">
            <w:pPr>
              <w:pStyle w:val="afffd"/>
              <w:rPr>
                <w:sz w:val="16"/>
                <w:szCs w:val="16"/>
              </w:rPr>
            </w:pPr>
            <w:r w:rsidRPr="002153A5">
              <w:rPr>
                <w:sz w:val="16"/>
                <w:szCs w:val="16"/>
              </w:rPr>
              <w:t>16,47536829</w:t>
            </w:r>
          </w:p>
        </w:tc>
        <w:tc>
          <w:tcPr>
            <w:tcW w:w="374" w:type="pct"/>
            <w:noWrap/>
            <w:hideMark/>
          </w:tcPr>
          <w:p w14:paraId="01331124" w14:textId="77777777" w:rsidR="00E740EC" w:rsidRPr="002153A5" w:rsidRDefault="00E740EC" w:rsidP="002153A5">
            <w:pPr>
              <w:pStyle w:val="afffd"/>
              <w:rPr>
                <w:sz w:val="16"/>
                <w:szCs w:val="16"/>
              </w:rPr>
            </w:pPr>
            <w:r w:rsidRPr="002153A5">
              <w:rPr>
                <w:sz w:val="16"/>
                <w:szCs w:val="16"/>
              </w:rPr>
              <w:t>0,9522056</w:t>
            </w:r>
          </w:p>
        </w:tc>
      </w:tr>
      <w:tr w:rsidR="00E740EC" w:rsidRPr="002153A5" w14:paraId="186C209E" w14:textId="77777777" w:rsidTr="0031493E">
        <w:trPr>
          <w:trHeight w:val="113"/>
        </w:trPr>
        <w:tc>
          <w:tcPr>
            <w:tcW w:w="373" w:type="pct"/>
            <w:noWrap/>
            <w:hideMark/>
          </w:tcPr>
          <w:p w14:paraId="722C9E4D" w14:textId="77777777" w:rsidR="00E740EC" w:rsidRPr="002153A5" w:rsidRDefault="00E740EC" w:rsidP="002153A5">
            <w:pPr>
              <w:pStyle w:val="afffd"/>
              <w:rPr>
                <w:sz w:val="16"/>
                <w:szCs w:val="16"/>
              </w:rPr>
            </w:pPr>
            <w:r w:rsidRPr="002153A5">
              <w:rPr>
                <w:sz w:val="16"/>
                <w:szCs w:val="16"/>
              </w:rPr>
              <w:t>14</w:t>
            </w:r>
          </w:p>
        </w:tc>
        <w:tc>
          <w:tcPr>
            <w:tcW w:w="374" w:type="pct"/>
            <w:noWrap/>
            <w:hideMark/>
          </w:tcPr>
          <w:p w14:paraId="34C1EDD1" w14:textId="77777777" w:rsidR="00E740EC" w:rsidRPr="002153A5" w:rsidRDefault="00E740EC" w:rsidP="002153A5">
            <w:pPr>
              <w:pStyle w:val="afffd"/>
              <w:rPr>
                <w:sz w:val="16"/>
                <w:szCs w:val="16"/>
              </w:rPr>
            </w:pPr>
            <w:r w:rsidRPr="002153A5">
              <w:rPr>
                <w:sz w:val="16"/>
                <w:szCs w:val="16"/>
              </w:rPr>
              <w:t>ВУ 6-8</w:t>
            </w:r>
          </w:p>
        </w:tc>
        <w:tc>
          <w:tcPr>
            <w:tcW w:w="374" w:type="pct"/>
            <w:noWrap/>
            <w:hideMark/>
          </w:tcPr>
          <w:p w14:paraId="0ECD3422" w14:textId="77777777" w:rsidR="00E740EC" w:rsidRPr="002153A5" w:rsidRDefault="00E740EC" w:rsidP="002153A5">
            <w:pPr>
              <w:pStyle w:val="afffd"/>
              <w:rPr>
                <w:sz w:val="16"/>
                <w:szCs w:val="16"/>
              </w:rPr>
            </w:pPr>
            <w:r w:rsidRPr="002153A5">
              <w:rPr>
                <w:sz w:val="16"/>
                <w:szCs w:val="16"/>
              </w:rPr>
              <w:t>ВУ 6-9</w:t>
            </w:r>
          </w:p>
        </w:tc>
        <w:tc>
          <w:tcPr>
            <w:tcW w:w="374" w:type="pct"/>
            <w:noWrap/>
            <w:hideMark/>
          </w:tcPr>
          <w:p w14:paraId="7155C195" w14:textId="77777777" w:rsidR="00E740EC" w:rsidRPr="002153A5" w:rsidRDefault="00E740EC" w:rsidP="002153A5">
            <w:pPr>
              <w:pStyle w:val="afffd"/>
              <w:rPr>
                <w:sz w:val="16"/>
                <w:szCs w:val="16"/>
              </w:rPr>
            </w:pPr>
            <w:r w:rsidRPr="002153A5">
              <w:rPr>
                <w:sz w:val="16"/>
                <w:szCs w:val="16"/>
              </w:rPr>
              <w:t>0,998</w:t>
            </w:r>
          </w:p>
        </w:tc>
        <w:tc>
          <w:tcPr>
            <w:tcW w:w="374" w:type="pct"/>
            <w:noWrap/>
            <w:hideMark/>
          </w:tcPr>
          <w:p w14:paraId="01F06B0B" w14:textId="77777777" w:rsidR="00E740EC" w:rsidRPr="002153A5" w:rsidRDefault="00E740EC" w:rsidP="002153A5">
            <w:pPr>
              <w:pStyle w:val="afffd"/>
              <w:rPr>
                <w:sz w:val="16"/>
                <w:szCs w:val="16"/>
              </w:rPr>
            </w:pPr>
            <w:r w:rsidRPr="002153A5">
              <w:rPr>
                <w:sz w:val="16"/>
                <w:szCs w:val="16"/>
              </w:rPr>
              <w:t>165</w:t>
            </w:r>
          </w:p>
        </w:tc>
        <w:tc>
          <w:tcPr>
            <w:tcW w:w="373" w:type="pct"/>
            <w:noWrap/>
            <w:hideMark/>
          </w:tcPr>
          <w:p w14:paraId="7F47267C" w14:textId="77777777" w:rsidR="00E740EC" w:rsidRPr="002153A5" w:rsidRDefault="00E740EC" w:rsidP="002153A5">
            <w:pPr>
              <w:pStyle w:val="afffd"/>
              <w:rPr>
                <w:sz w:val="16"/>
                <w:szCs w:val="16"/>
              </w:rPr>
            </w:pPr>
            <w:r w:rsidRPr="002153A5">
              <w:rPr>
                <w:sz w:val="16"/>
                <w:szCs w:val="16"/>
              </w:rPr>
              <w:t>1985</w:t>
            </w:r>
          </w:p>
        </w:tc>
        <w:tc>
          <w:tcPr>
            <w:tcW w:w="373" w:type="pct"/>
            <w:noWrap/>
            <w:hideMark/>
          </w:tcPr>
          <w:p w14:paraId="679C6AAB" w14:textId="77777777" w:rsidR="00E740EC" w:rsidRPr="002153A5" w:rsidRDefault="00E740EC" w:rsidP="002153A5">
            <w:pPr>
              <w:pStyle w:val="afffd"/>
              <w:rPr>
                <w:sz w:val="16"/>
                <w:szCs w:val="16"/>
              </w:rPr>
            </w:pPr>
            <w:r w:rsidRPr="002153A5">
              <w:rPr>
                <w:sz w:val="16"/>
                <w:szCs w:val="16"/>
              </w:rPr>
              <w:t>1</w:t>
            </w:r>
          </w:p>
        </w:tc>
        <w:tc>
          <w:tcPr>
            <w:tcW w:w="567" w:type="pct"/>
            <w:noWrap/>
            <w:hideMark/>
          </w:tcPr>
          <w:p w14:paraId="76B50A32" w14:textId="77777777" w:rsidR="00E740EC" w:rsidRPr="002153A5" w:rsidRDefault="00E740EC" w:rsidP="002153A5">
            <w:pPr>
              <w:pStyle w:val="afffd"/>
              <w:rPr>
                <w:sz w:val="16"/>
                <w:szCs w:val="16"/>
              </w:rPr>
            </w:pPr>
            <w:r w:rsidRPr="002153A5">
              <w:rPr>
                <w:sz w:val="16"/>
                <w:szCs w:val="16"/>
              </w:rPr>
              <w:t>57</w:t>
            </w:r>
          </w:p>
        </w:tc>
        <w:tc>
          <w:tcPr>
            <w:tcW w:w="294" w:type="pct"/>
            <w:noWrap/>
            <w:hideMark/>
          </w:tcPr>
          <w:p w14:paraId="1A550578" w14:textId="77777777" w:rsidR="00E740EC" w:rsidRPr="002153A5" w:rsidRDefault="00E740EC" w:rsidP="002153A5">
            <w:pPr>
              <w:pStyle w:val="afffd"/>
              <w:rPr>
                <w:sz w:val="16"/>
                <w:szCs w:val="16"/>
              </w:rPr>
            </w:pPr>
            <w:r w:rsidRPr="002153A5">
              <w:rPr>
                <w:sz w:val="16"/>
                <w:szCs w:val="16"/>
              </w:rPr>
              <w:t>3,417431</w:t>
            </w:r>
          </w:p>
        </w:tc>
        <w:tc>
          <w:tcPr>
            <w:tcW w:w="375" w:type="pct"/>
            <w:noWrap/>
            <w:hideMark/>
          </w:tcPr>
          <w:p w14:paraId="4ABF963F" w14:textId="77777777" w:rsidR="00E740EC" w:rsidRPr="002153A5" w:rsidRDefault="00E740EC" w:rsidP="002153A5">
            <w:pPr>
              <w:pStyle w:val="afffd"/>
              <w:rPr>
                <w:sz w:val="16"/>
                <w:szCs w:val="16"/>
              </w:rPr>
            </w:pPr>
            <w:r w:rsidRPr="002153A5">
              <w:rPr>
                <w:sz w:val="16"/>
                <w:szCs w:val="16"/>
              </w:rPr>
              <w:t>36,30</w:t>
            </w:r>
          </w:p>
        </w:tc>
        <w:tc>
          <w:tcPr>
            <w:tcW w:w="388" w:type="pct"/>
            <w:noWrap/>
            <w:hideMark/>
          </w:tcPr>
          <w:p w14:paraId="32F3DDEE" w14:textId="77777777" w:rsidR="00E740EC" w:rsidRPr="002153A5" w:rsidRDefault="00E740EC" w:rsidP="002153A5">
            <w:pPr>
              <w:pStyle w:val="afffd"/>
              <w:rPr>
                <w:sz w:val="16"/>
                <w:szCs w:val="16"/>
              </w:rPr>
            </w:pPr>
            <w:r w:rsidRPr="002153A5">
              <w:rPr>
                <w:sz w:val="16"/>
                <w:szCs w:val="16"/>
              </w:rPr>
              <w:t>0,5642863</w:t>
            </w:r>
          </w:p>
        </w:tc>
        <w:tc>
          <w:tcPr>
            <w:tcW w:w="388" w:type="pct"/>
            <w:noWrap/>
            <w:hideMark/>
          </w:tcPr>
          <w:p w14:paraId="5095D4A4" w14:textId="77777777" w:rsidR="00E740EC" w:rsidRPr="002153A5" w:rsidRDefault="00E740EC" w:rsidP="002153A5">
            <w:pPr>
              <w:pStyle w:val="afffd"/>
              <w:rPr>
                <w:sz w:val="16"/>
                <w:szCs w:val="16"/>
              </w:rPr>
            </w:pPr>
            <w:r w:rsidRPr="002153A5">
              <w:rPr>
                <w:sz w:val="16"/>
                <w:szCs w:val="16"/>
              </w:rPr>
              <w:t>17,03965456</w:t>
            </w:r>
          </w:p>
        </w:tc>
        <w:tc>
          <w:tcPr>
            <w:tcW w:w="374" w:type="pct"/>
            <w:noWrap/>
            <w:hideMark/>
          </w:tcPr>
          <w:p w14:paraId="1F0B87F9" w14:textId="77777777" w:rsidR="00E740EC" w:rsidRPr="002153A5" w:rsidRDefault="00E740EC" w:rsidP="002153A5">
            <w:pPr>
              <w:pStyle w:val="afffd"/>
              <w:rPr>
                <w:sz w:val="16"/>
                <w:szCs w:val="16"/>
              </w:rPr>
            </w:pPr>
            <w:r w:rsidRPr="002153A5">
              <w:rPr>
                <w:sz w:val="16"/>
                <w:szCs w:val="16"/>
              </w:rPr>
              <w:t>0,9506897</w:t>
            </w:r>
          </w:p>
        </w:tc>
      </w:tr>
      <w:tr w:rsidR="00E740EC" w:rsidRPr="002153A5" w14:paraId="2218308E" w14:textId="77777777" w:rsidTr="0031493E">
        <w:trPr>
          <w:trHeight w:val="113"/>
        </w:trPr>
        <w:tc>
          <w:tcPr>
            <w:tcW w:w="373" w:type="pct"/>
            <w:noWrap/>
            <w:hideMark/>
          </w:tcPr>
          <w:p w14:paraId="072C19FB" w14:textId="77777777" w:rsidR="00E740EC" w:rsidRPr="002153A5" w:rsidRDefault="00E740EC" w:rsidP="002153A5">
            <w:pPr>
              <w:pStyle w:val="afffd"/>
              <w:rPr>
                <w:sz w:val="16"/>
                <w:szCs w:val="16"/>
              </w:rPr>
            </w:pPr>
            <w:r w:rsidRPr="002153A5">
              <w:rPr>
                <w:sz w:val="16"/>
                <w:szCs w:val="16"/>
              </w:rPr>
              <w:t>15</w:t>
            </w:r>
          </w:p>
        </w:tc>
        <w:tc>
          <w:tcPr>
            <w:tcW w:w="374" w:type="pct"/>
            <w:noWrap/>
            <w:hideMark/>
          </w:tcPr>
          <w:p w14:paraId="41ED57B9" w14:textId="77777777" w:rsidR="00E740EC" w:rsidRPr="002153A5" w:rsidRDefault="00E740EC" w:rsidP="002153A5">
            <w:pPr>
              <w:pStyle w:val="afffd"/>
              <w:rPr>
                <w:sz w:val="16"/>
                <w:szCs w:val="16"/>
              </w:rPr>
            </w:pPr>
            <w:r w:rsidRPr="002153A5">
              <w:rPr>
                <w:sz w:val="16"/>
                <w:szCs w:val="16"/>
              </w:rPr>
              <w:t>ВУ 6-9</w:t>
            </w:r>
          </w:p>
        </w:tc>
        <w:tc>
          <w:tcPr>
            <w:tcW w:w="374" w:type="pct"/>
            <w:noWrap/>
            <w:hideMark/>
          </w:tcPr>
          <w:p w14:paraId="494B2E1F" w14:textId="77777777" w:rsidR="00E740EC" w:rsidRPr="002153A5" w:rsidRDefault="00E740EC" w:rsidP="002153A5">
            <w:pPr>
              <w:pStyle w:val="afffd"/>
              <w:rPr>
                <w:sz w:val="16"/>
                <w:szCs w:val="16"/>
              </w:rPr>
            </w:pPr>
            <w:r w:rsidRPr="002153A5">
              <w:rPr>
                <w:sz w:val="16"/>
                <w:szCs w:val="16"/>
              </w:rPr>
              <w:t>ВУ 6-10</w:t>
            </w:r>
          </w:p>
        </w:tc>
        <w:tc>
          <w:tcPr>
            <w:tcW w:w="374" w:type="pct"/>
            <w:noWrap/>
            <w:hideMark/>
          </w:tcPr>
          <w:p w14:paraId="643533E6" w14:textId="77777777" w:rsidR="00E740EC" w:rsidRPr="002153A5" w:rsidRDefault="00E740EC" w:rsidP="002153A5">
            <w:pPr>
              <w:pStyle w:val="afffd"/>
              <w:rPr>
                <w:sz w:val="16"/>
                <w:szCs w:val="16"/>
              </w:rPr>
            </w:pPr>
            <w:r w:rsidRPr="002153A5">
              <w:rPr>
                <w:sz w:val="16"/>
                <w:szCs w:val="16"/>
              </w:rPr>
              <w:t>0,998</w:t>
            </w:r>
          </w:p>
        </w:tc>
        <w:tc>
          <w:tcPr>
            <w:tcW w:w="374" w:type="pct"/>
            <w:noWrap/>
            <w:hideMark/>
          </w:tcPr>
          <w:p w14:paraId="6814FA2F" w14:textId="77777777" w:rsidR="00E740EC" w:rsidRPr="002153A5" w:rsidRDefault="00E740EC" w:rsidP="002153A5">
            <w:pPr>
              <w:pStyle w:val="afffd"/>
              <w:rPr>
                <w:sz w:val="16"/>
                <w:szCs w:val="16"/>
              </w:rPr>
            </w:pPr>
            <w:r w:rsidRPr="002153A5">
              <w:rPr>
                <w:sz w:val="16"/>
                <w:szCs w:val="16"/>
              </w:rPr>
              <w:t>486</w:t>
            </w:r>
          </w:p>
        </w:tc>
        <w:tc>
          <w:tcPr>
            <w:tcW w:w="373" w:type="pct"/>
            <w:noWrap/>
            <w:hideMark/>
          </w:tcPr>
          <w:p w14:paraId="07CED20B" w14:textId="77777777" w:rsidR="00E740EC" w:rsidRPr="002153A5" w:rsidRDefault="00E740EC" w:rsidP="002153A5">
            <w:pPr>
              <w:pStyle w:val="afffd"/>
              <w:rPr>
                <w:sz w:val="16"/>
                <w:szCs w:val="16"/>
              </w:rPr>
            </w:pPr>
            <w:r w:rsidRPr="002153A5">
              <w:rPr>
                <w:sz w:val="16"/>
                <w:szCs w:val="16"/>
              </w:rPr>
              <w:t>1985</w:t>
            </w:r>
          </w:p>
        </w:tc>
        <w:tc>
          <w:tcPr>
            <w:tcW w:w="373" w:type="pct"/>
            <w:noWrap/>
            <w:hideMark/>
          </w:tcPr>
          <w:p w14:paraId="245C91DE" w14:textId="77777777" w:rsidR="00E740EC" w:rsidRPr="002153A5" w:rsidRDefault="00E740EC" w:rsidP="002153A5">
            <w:pPr>
              <w:pStyle w:val="afffd"/>
              <w:rPr>
                <w:sz w:val="16"/>
                <w:szCs w:val="16"/>
              </w:rPr>
            </w:pPr>
            <w:r w:rsidRPr="002153A5">
              <w:rPr>
                <w:sz w:val="16"/>
                <w:szCs w:val="16"/>
              </w:rPr>
              <w:t>1</w:t>
            </w:r>
          </w:p>
        </w:tc>
        <w:tc>
          <w:tcPr>
            <w:tcW w:w="567" w:type="pct"/>
            <w:noWrap/>
            <w:hideMark/>
          </w:tcPr>
          <w:p w14:paraId="0E54A906" w14:textId="77777777" w:rsidR="00E740EC" w:rsidRPr="002153A5" w:rsidRDefault="00E740EC" w:rsidP="002153A5">
            <w:pPr>
              <w:pStyle w:val="afffd"/>
              <w:rPr>
                <w:sz w:val="16"/>
                <w:szCs w:val="16"/>
              </w:rPr>
            </w:pPr>
            <w:r w:rsidRPr="002153A5">
              <w:rPr>
                <w:sz w:val="16"/>
                <w:szCs w:val="16"/>
              </w:rPr>
              <w:t>57</w:t>
            </w:r>
          </w:p>
        </w:tc>
        <w:tc>
          <w:tcPr>
            <w:tcW w:w="294" w:type="pct"/>
            <w:noWrap/>
            <w:hideMark/>
          </w:tcPr>
          <w:p w14:paraId="60E50792" w14:textId="77777777" w:rsidR="00E740EC" w:rsidRPr="002153A5" w:rsidRDefault="00E740EC" w:rsidP="002153A5">
            <w:pPr>
              <w:pStyle w:val="afffd"/>
              <w:rPr>
                <w:sz w:val="16"/>
                <w:szCs w:val="16"/>
              </w:rPr>
            </w:pPr>
            <w:r w:rsidRPr="002153A5">
              <w:rPr>
                <w:sz w:val="16"/>
                <w:szCs w:val="16"/>
              </w:rPr>
              <w:t>3,417431</w:t>
            </w:r>
          </w:p>
        </w:tc>
        <w:tc>
          <w:tcPr>
            <w:tcW w:w="375" w:type="pct"/>
            <w:noWrap/>
            <w:hideMark/>
          </w:tcPr>
          <w:p w14:paraId="4D605550" w14:textId="77777777" w:rsidR="00E740EC" w:rsidRPr="002153A5" w:rsidRDefault="00E740EC" w:rsidP="002153A5">
            <w:pPr>
              <w:pStyle w:val="afffd"/>
              <w:rPr>
                <w:sz w:val="16"/>
                <w:szCs w:val="16"/>
              </w:rPr>
            </w:pPr>
            <w:r w:rsidRPr="002153A5">
              <w:rPr>
                <w:sz w:val="16"/>
                <w:szCs w:val="16"/>
              </w:rPr>
              <w:t>36,30</w:t>
            </w:r>
          </w:p>
        </w:tc>
        <w:tc>
          <w:tcPr>
            <w:tcW w:w="388" w:type="pct"/>
            <w:noWrap/>
            <w:hideMark/>
          </w:tcPr>
          <w:p w14:paraId="03B5BFC6" w14:textId="77777777" w:rsidR="00E740EC" w:rsidRPr="002153A5" w:rsidRDefault="00E740EC" w:rsidP="002153A5">
            <w:pPr>
              <w:pStyle w:val="afffd"/>
              <w:rPr>
                <w:sz w:val="16"/>
                <w:szCs w:val="16"/>
              </w:rPr>
            </w:pPr>
            <w:r w:rsidRPr="002153A5">
              <w:rPr>
                <w:sz w:val="16"/>
                <w:szCs w:val="16"/>
              </w:rPr>
              <w:t>1,6614868</w:t>
            </w:r>
          </w:p>
        </w:tc>
        <w:tc>
          <w:tcPr>
            <w:tcW w:w="388" w:type="pct"/>
            <w:noWrap/>
            <w:hideMark/>
          </w:tcPr>
          <w:p w14:paraId="6E8ABD02" w14:textId="77777777" w:rsidR="00E740EC" w:rsidRPr="002153A5" w:rsidRDefault="00E740EC" w:rsidP="002153A5">
            <w:pPr>
              <w:pStyle w:val="afffd"/>
              <w:rPr>
                <w:sz w:val="16"/>
                <w:szCs w:val="16"/>
              </w:rPr>
            </w:pPr>
            <w:r w:rsidRPr="002153A5">
              <w:rPr>
                <w:sz w:val="16"/>
                <w:szCs w:val="16"/>
              </w:rPr>
              <w:t>18,70114134</w:t>
            </w:r>
          </w:p>
        </w:tc>
        <w:tc>
          <w:tcPr>
            <w:tcW w:w="374" w:type="pct"/>
            <w:noWrap/>
            <w:hideMark/>
          </w:tcPr>
          <w:p w14:paraId="5B81EAC3" w14:textId="77777777" w:rsidR="00E740EC" w:rsidRPr="002153A5" w:rsidRDefault="00E740EC" w:rsidP="002153A5">
            <w:pPr>
              <w:pStyle w:val="afffd"/>
              <w:rPr>
                <w:sz w:val="16"/>
                <w:szCs w:val="16"/>
              </w:rPr>
            </w:pPr>
            <w:r w:rsidRPr="002153A5">
              <w:rPr>
                <w:sz w:val="16"/>
                <w:szCs w:val="16"/>
              </w:rPr>
              <w:t>0,9462335</w:t>
            </w:r>
          </w:p>
        </w:tc>
      </w:tr>
      <w:tr w:rsidR="00E740EC" w:rsidRPr="002153A5" w14:paraId="034B9F4D" w14:textId="77777777" w:rsidTr="0031493E">
        <w:trPr>
          <w:trHeight w:val="113"/>
        </w:trPr>
        <w:tc>
          <w:tcPr>
            <w:tcW w:w="373" w:type="pct"/>
            <w:noWrap/>
            <w:hideMark/>
          </w:tcPr>
          <w:p w14:paraId="150B78C7" w14:textId="77777777" w:rsidR="00E740EC" w:rsidRPr="002153A5" w:rsidRDefault="00E740EC" w:rsidP="002153A5">
            <w:pPr>
              <w:pStyle w:val="afffd"/>
              <w:rPr>
                <w:sz w:val="16"/>
                <w:szCs w:val="16"/>
              </w:rPr>
            </w:pPr>
            <w:r w:rsidRPr="002153A5">
              <w:rPr>
                <w:sz w:val="16"/>
                <w:szCs w:val="16"/>
              </w:rPr>
              <w:t>16</w:t>
            </w:r>
          </w:p>
        </w:tc>
        <w:tc>
          <w:tcPr>
            <w:tcW w:w="374" w:type="pct"/>
            <w:noWrap/>
            <w:hideMark/>
          </w:tcPr>
          <w:p w14:paraId="74251ED1" w14:textId="77777777" w:rsidR="00E740EC" w:rsidRPr="002153A5" w:rsidRDefault="00E740EC" w:rsidP="002153A5">
            <w:pPr>
              <w:pStyle w:val="afffd"/>
              <w:rPr>
                <w:sz w:val="16"/>
                <w:szCs w:val="16"/>
              </w:rPr>
            </w:pPr>
            <w:r w:rsidRPr="002153A5">
              <w:rPr>
                <w:sz w:val="16"/>
                <w:szCs w:val="16"/>
              </w:rPr>
              <w:t>ВУ 6-10</w:t>
            </w:r>
          </w:p>
        </w:tc>
        <w:tc>
          <w:tcPr>
            <w:tcW w:w="374" w:type="pct"/>
            <w:noWrap/>
            <w:hideMark/>
          </w:tcPr>
          <w:p w14:paraId="4F1C1E6D" w14:textId="77777777" w:rsidR="00E740EC" w:rsidRPr="002153A5" w:rsidRDefault="00E740EC" w:rsidP="002153A5">
            <w:pPr>
              <w:pStyle w:val="afffd"/>
              <w:rPr>
                <w:sz w:val="16"/>
                <w:szCs w:val="16"/>
              </w:rPr>
            </w:pPr>
            <w:r w:rsidRPr="002153A5">
              <w:rPr>
                <w:sz w:val="16"/>
                <w:szCs w:val="16"/>
              </w:rPr>
              <w:t>З/А</w:t>
            </w:r>
          </w:p>
        </w:tc>
        <w:tc>
          <w:tcPr>
            <w:tcW w:w="374" w:type="pct"/>
            <w:noWrap/>
            <w:hideMark/>
          </w:tcPr>
          <w:p w14:paraId="04C82806" w14:textId="77777777" w:rsidR="00E740EC" w:rsidRPr="002153A5" w:rsidRDefault="00E740EC" w:rsidP="002153A5">
            <w:pPr>
              <w:pStyle w:val="afffd"/>
              <w:rPr>
                <w:sz w:val="16"/>
                <w:szCs w:val="16"/>
              </w:rPr>
            </w:pPr>
            <w:r w:rsidRPr="002153A5">
              <w:rPr>
                <w:sz w:val="16"/>
                <w:szCs w:val="16"/>
              </w:rPr>
              <w:t>0,802</w:t>
            </w:r>
          </w:p>
        </w:tc>
        <w:tc>
          <w:tcPr>
            <w:tcW w:w="374" w:type="pct"/>
            <w:noWrap/>
            <w:hideMark/>
          </w:tcPr>
          <w:p w14:paraId="0DB41B4A" w14:textId="77777777" w:rsidR="00E740EC" w:rsidRPr="002153A5" w:rsidRDefault="00E740EC" w:rsidP="002153A5">
            <w:pPr>
              <w:pStyle w:val="afffd"/>
              <w:rPr>
                <w:sz w:val="16"/>
                <w:szCs w:val="16"/>
              </w:rPr>
            </w:pPr>
            <w:r w:rsidRPr="002153A5">
              <w:rPr>
                <w:sz w:val="16"/>
                <w:szCs w:val="16"/>
              </w:rPr>
              <w:t>3</w:t>
            </w:r>
          </w:p>
        </w:tc>
        <w:tc>
          <w:tcPr>
            <w:tcW w:w="373" w:type="pct"/>
            <w:noWrap/>
            <w:hideMark/>
          </w:tcPr>
          <w:p w14:paraId="5187A6B2" w14:textId="77777777" w:rsidR="00E740EC" w:rsidRPr="002153A5" w:rsidRDefault="00E740EC" w:rsidP="002153A5">
            <w:pPr>
              <w:pStyle w:val="afffd"/>
              <w:rPr>
                <w:sz w:val="16"/>
                <w:szCs w:val="16"/>
              </w:rPr>
            </w:pPr>
            <w:r w:rsidRPr="002153A5">
              <w:rPr>
                <w:sz w:val="16"/>
                <w:szCs w:val="16"/>
              </w:rPr>
              <w:t>1985</w:t>
            </w:r>
          </w:p>
        </w:tc>
        <w:tc>
          <w:tcPr>
            <w:tcW w:w="373" w:type="pct"/>
            <w:noWrap/>
            <w:hideMark/>
          </w:tcPr>
          <w:p w14:paraId="5C12D913" w14:textId="77777777" w:rsidR="00E740EC" w:rsidRPr="002153A5" w:rsidRDefault="00E740EC" w:rsidP="002153A5">
            <w:pPr>
              <w:pStyle w:val="afffd"/>
              <w:rPr>
                <w:sz w:val="16"/>
                <w:szCs w:val="16"/>
              </w:rPr>
            </w:pPr>
            <w:r w:rsidRPr="002153A5">
              <w:rPr>
                <w:sz w:val="16"/>
                <w:szCs w:val="16"/>
              </w:rPr>
              <w:t>1</w:t>
            </w:r>
          </w:p>
        </w:tc>
        <w:tc>
          <w:tcPr>
            <w:tcW w:w="567" w:type="pct"/>
            <w:noWrap/>
            <w:hideMark/>
          </w:tcPr>
          <w:p w14:paraId="5A1E82A5" w14:textId="77777777" w:rsidR="00E740EC" w:rsidRPr="002153A5" w:rsidRDefault="00E740EC" w:rsidP="002153A5">
            <w:pPr>
              <w:pStyle w:val="afffd"/>
              <w:rPr>
                <w:sz w:val="16"/>
                <w:szCs w:val="16"/>
              </w:rPr>
            </w:pPr>
            <w:r w:rsidRPr="002153A5">
              <w:rPr>
                <w:sz w:val="16"/>
                <w:szCs w:val="16"/>
              </w:rPr>
              <w:t>57</w:t>
            </w:r>
          </w:p>
        </w:tc>
        <w:tc>
          <w:tcPr>
            <w:tcW w:w="294" w:type="pct"/>
            <w:noWrap/>
            <w:hideMark/>
          </w:tcPr>
          <w:p w14:paraId="5F86DE7D" w14:textId="77777777" w:rsidR="00E740EC" w:rsidRPr="002153A5" w:rsidRDefault="00E740EC" w:rsidP="002153A5">
            <w:pPr>
              <w:pStyle w:val="afffd"/>
              <w:rPr>
                <w:sz w:val="16"/>
                <w:szCs w:val="16"/>
              </w:rPr>
            </w:pPr>
            <w:r w:rsidRPr="002153A5">
              <w:rPr>
                <w:sz w:val="16"/>
                <w:szCs w:val="16"/>
              </w:rPr>
              <w:t>3,417431</w:t>
            </w:r>
          </w:p>
        </w:tc>
        <w:tc>
          <w:tcPr>
            <w:tcW w:w="375" w:type="pct"/>
            <w:noWrap/>
            <w:hideMark/>
          </w:tcPr>
          <w:p w14:paraId="5412467D" w14:textId="77777777" w:rsidR="00E740EC" w:rsidRPr="002153A5" w:rsidRDefault="00E740EC" w:rsidP="002153A5">
            <w:pPr>
              <w:pStyle w:val="afffd"/>
              <w:rPr>
                <w:sz w:val="16"/>
                <w:szCs w:val="16"/>
              </w:rPr>
            </w:pPr>
            <w:r w:rsidRPr="002153A5">
              <w:rPr>
                <w:sz w:val="16"/>
                <w:szCs w:val="16"/>
              </w:rPr>
              <w:t>37,00</w:t>
            </w:r>
          </w:p>
        </w:tc>
        <w:tc>
          <w:tcPr>
            <w:tcW w:w="388" w:type="pct"/>
            <w:noWrap/>
            <w:hideMark/>
          </w:tcPr>
          <w:p w14:paraId="5C270486" w14:textId="77777777" w:rsidR="00E740EC" w:rsidRPr="002153A5" w:rsidRDefault="00E740EC" w:rsidP="002153A5">
            <w:pPr>
              <w:pStyle w:val="afffd"/>
              <w:rPr>
                <w:sz w:val="16"/>
                <w:szCs w:val="16"/>
              </w:rPr>
            </w:pPr>
            <w:r w:rsidRPr="002153A5">
              <w:rPr>
                <w:sz w:val="16"/>
                <w:szCs w:val="16"/>
              </w:rPr>
              <w:t>0,0102181</w:t>
            </w:r>
          </w:p>
        </w:tc>
        <w:tc>
          <w:tcPr>
            <w:tcW w:w="388" w:type="pct"/>
            <w:noWrap/>
            <w:hideMark/>
          </w:tcPr>
          <w:p w14:paraId="5FE55DB9" w14:textId="77777777" w:rsidR="00E740EC" w:rsidRPr="002153A5" w:rsidRDefault="00E740EC" w:rsidP="002153A5">
            <w:pPr>
              <w:pStyle w:val="afffd"/>
              <w:rPr>
                <w:sz w:val="16"/>
                <w:szCs w:val="16"/>
              </w:rPr>
            </w:pPr>
            <w:r w:rsidRPr="002153A5">
              <w:rPr>
                <w:sz w:val="16"/>
                <w:szCs w:val="16"/>
              </w:rPr>
              <w:t>18,71135946</w:t>
            </w:r>
          </w:p>
        </w:tc>
        <w:tc>
          <w:tcPr>
            <w:tcW w:w="374" w:type="pct"/>
            <w:noWrap/>
            <w:hideMark/>
          </w:tcPr>
          <w:p w14:paraId="7D496243" w14:textId="77777777" w:rsidR="00E740EC" w:rsidRPr="002153A5" w:rsidRDefault="00E740EC" w:rsidP="002153A5">
            <w:pPr>
              <w:pStyle w:val="afffd"/>
              <w:rPr>
                <w:sz w:val="16"/>
                <w:szCs w:val="16"/>
              </w:rPr>
            </w:pPr>
            <w:r w:rsidRPr="002153A5">
              <w:rPr>
                <w:sz w:val="16"/>
                <w:szCs w:val="16"/>
              </w:rPr>
              <w:t>0,9462057</w:t>
            </w:r>
          </w:p>
        </w:tc>
      </w:tr>
      <w:tr w:rsidR="00E740EC" w:rsidRPr="002153A5" w14:paraId="5BC7BBEE" w14:textId="77777777" w:rsidTr="0031493E">
        <w:trPr>
          <w:trHeight w:val="113"/>
        </w:trPr>
        <w:tc>
          <w:tcPr>
            <w:tcW w:w="373" w:type="pct"/>
            <w:noWrap/>
            <w:hideMark/>
          </w:tcPr>
          <w:p w14:paraId="072B034D" w14:textId="77777777" w:rsidR="00E740EC" w:rsidRPr="002153A5" w:rsidRDefault="00E740EC" w:rsidP="002153A5">
            <w:pPr>
              <w:pStyle w:val="afffd"/>
              <w:rPr>
                <w:sz w:val="16"/>
                <w:szCs w:val="16"/>
              </w:rPr>
            </w:pPr>
            <w:r w:rsidRPr="002153A5">
              <w:rPr>
                <w:sz w:val="16"/>
                <w:szCs w:val="16"/>
              </w:rPr>
              <w:t>17</w:t>
            </w:r>
          </w:p>
        </w:tc>
        <w:tc>
          <w:tcPr>
            <w:tcW w:w="374" w:type="pct"/>
            <w:noWrap/>
            <w:hideMark/>
          </w:tcPr>
          <w:p w14:paraId="182A488A" w14:textId="77777777" w:rsidR="00E740EC" w:rsidRPr="002153A5" w:rsidRDefault="00E740EC" w:rsidP="002153A5">
            <w:pPr>
              <w:pStyle w:val="afffd"/>
              <w:rPr>
                <w:sz w:val="16"/>
                <w:szCs w:val="16"/>
              </w:rPr>
            </w:pPr>
            <w:r w:rsidRPr="002153A5">
              <w:rPr>
                <w:sz w:val="16"/>
                <w:szCs w:val="16"/>
              </w:rPr>
              <w:t>З/А</w:t>
            </w:r>
          </w:p>
        </w:tc>
        <w:tc>
          <w:tcPr>
            <w:tcW w:w="374" w:type="pct"/>
            <w:noWrap/>
            <w:hideMark/>
          </w:tcPr>
          <w:p w14:paraId="292D9D02" w14:textId="77777777" w:rsidR="00E740EC" w:rsidRPr="002153A5" w:rsidRDefault="00E740EC" w:rsidP="002153A5">
            <w:pPr>
              <w:pStyle w:val="afffd"/>
              <w:rPr>
                <w:sz w:val="16"/>
                <w:szCs w:val="16"/>
              </w:rPr>
            </w:pPr>
            <w:r w:rsidRPr="002153A5">
              <w:rPr>
                <w:sz w:val="16"/>
                <w:szCs w:val="16"/>
              </w:rPr>
              <w:t>З/А</w:t>
            </w:r>
          </w:p>
        </w:tc>
        <w:tc>
          <w:tcPr>
            <w:tcW w:w="374" w:type="pct"/>
            <w:noWrap/>
            <w:hideMark/>
          </w:tcPr>
          <w:p w14:paraId="55ED19DF" w14:textId="77777777" w:rsidR="00E740EC" w:rsidRPr="002153A5" w:rsidRDefault="00E740EC" w:rsidP="002153A5">
            <w:pPr>
              <w:pStyle w:val="afffd"/>
              <w:rPr>
                <w:sz w:val="16"/>
                <w:szCs w:val="16"/>
              </w:rPr>
            </w:pPr>
            <w:r w:rsidRPr="002153A5">
              <w:rPr>
                <w:sz w:val="16"/>
                <w:szCs w:val="16"/>
              </w:rPr>
              <w:t>0,802</w:t>
            </w:r>
          </w:p>
        </w:tc>
        <w:tc>
          <w:tcPr>
            <w:tcW w:w="374" w:type="pct"/>
            <w:noWrap/>
            <w:hideMark/>
          </w:tcPr>
          <w:p w14:paraId="040674CB" w14:textId="77777777" w:rsidR="00E740EC" w:rsidRPr="002153A5" w:rsidRDefault="00E740EC" w:rsidP="002153A5">
            <w:pPr>
              <w:pStyle w:val="afffd"/>
              <w:rPr>
                <w:sz w:val="16"/>
                <w:szCs w:val="16"/>
              </w:rPr>
            </w:pPr>
            <w:r w:rsidRPr="002153A5">
              <w:rPr>
                <w:sz w:val="16"/>
                <w:szCs w:val="16"/>
              </w:rPr>
              <w:t>805</w:t>
            </w:r>
          </w:p>
        </w:tc>
        <w:tc>
          <w:tcPr>
            <w:tcW w:w="373" w:type="pct"/>
            <w:noWrap/>
            <w:hideMark/>
          </w:tcPr>
          <w:p w14:paraId="06BB336A" w14:textId="77777777" w:rsidR="00E740EC" w:rsidRPr="002153A5" w:rsidRDefault="00E740EC" w:rsidP="002153A5">
            <w:pPr>
              <w:pStyle w:val="afffd"/>
              <w:rPr>
                <w:sz w:val="16"/>
                <w:szCs w:val="16"/>
              </w:rPr>
            </w:pPr>
            <w:r w:rsidRPr="002153A5">
              <w:rPr>
                <w:sz w:val="16"/>
                <w:szCs w:val="16"/>
              </w:rPr>
              <w:t>1985</w:t>
            </w:r>
          </w:p>
        </w:tc>
        <w:tc>
          <w:tcPr>
            <w:tcW w:w="373" w:type="pct"/>
            <w:noWrap/>
            <w:hideMark/>
          </w:tcPr>
          <w:p w14:paraId="56B02EAA" w14:textId="77777777" w:rsidR="00E740EC" w:rsidRPr="002153A5" w:rsidRDefault="00E740EC" w:rsidP="002153A5">
            <w:pPr>
              <w:pStyle w:val="afffd"/>
              <w:rPr>
                <w:sz w:val="16"/>
                <w:szCs w:val="16"/>
              </w:rPr>
            </w:pPr>
            <w:r w:rsidRPr="002153A5">
              <w:rPr>
                <w:sz w:val="16"/>
                <w:szCs w:val="16"/>
              </w:rPr>
              <w:t>1</w:t>
            </w:r>
          </w:p>
        </w:tc>
        <w:tc>
          <w:tcPr>
            <w:tcW w:w="567" w:type="pct"/>
            <w:noWrap/>
            <w:hideMark/>
          </w:tcPr>
          <w:p w14:paraId="3FFB22B3" w14:textId="77777777" w:rsidR="00E740EC" w:rsidRPr="002153A5" w:rsidRDefault="00E740EC" w:rsidP="002153A5">
            <w:pPr>
              <w:pStyle w:val="afffd"/>
              <w:rPr>
                <w:sz w:val="16"/>
                <w:szCs w:val="16"/>
              </w:rPr>
            </w:pPr>
            <w:r w:rsidRPr="002153A5">
              <w:rPr>
                <w:sz w:val="16"/>
                <w:szCs w:val="16"/>
              </w:rPr>
              <w:t>57</w:t>
            </w:r>
          </w:p>
        </w:tc>
        <w:tc>
          <w:tcPr>
            <w:tcW w:w="294" w:type="pct"/>
            <w:noWrap/>
            <w:hideMark/>
          </w:tcPr>
          <w:p w14:paraId="206EF8EF" w14:textId="77777777" w:rsidR="00E740EC" w:rsidRPr="002153A5" w:rsidRDefault="00E740EC" w:rsidP="002153A5">
            <w:pPr>
              <w:pStyle w:val="afffd"/>
              <w:rPr>
                <w:sz w:val="16"/>
                <w:szCs w:val="16"/>
              </w:rPr>
            </w:pPr>
            <w:r w:rsidRPr="002153A5">
              <w:rPr>
                <w:sz w:val="16"/>
                <w:szCs w:val="16"/>
              </w:rPr>
              <w:t>3,417431</w:t>
            </w:r>
          </w:p>
        </w:tc>
        <w:tc>
          <w:tcPr>
            <w:tcW w:w="375" w:type="pct"/>
            <w:noWrap/>
            <w:hideMark/>
          </w:tcPr>
          <w:p w14:paraId="5C509C60" w14:textId="77777777" w:rsidR="00E740EC" w:rsidRPr="002153A5" w:rsidRDefault="00E740EC" w:rsidP="002153A5">
            <w:pPr>
              <w:pStyle w:val="afffd"/>
              <w:rPr>
                <w:sz w:val="16"/>
                <w:szCs w:val="16"/>
              </w:rPr>
            </w:pPr>
            <w:r w:rsidRPr="002153A5">
              <w:rPr>
                <w:sz w:val="16"/>
                <w:szCs w:val="16"/>
              </w:rPr>
              <w:t>37,00</w:t>
            </w:r>
          </w:p>
        </w:tc>
        <w:tc>
          <w:tcPr>
            <w:tcW w:w="388" w:type="pct"/>
            <w:noWrap/>
            <w:hideMark/>
          </w:tcPr>
          <w:p w14:paraId="1B8BE785" w14:textId="77777777" w:rsidR="00E740EC" w:rsidRPr="002153A5" w:rsidRDefault="00E740EC" w:rsidP="002153A5">
            <w:pPr>
              <w:pStyle w:val="afffd"/>
              <w:rPr>
                <w:sz w:val="16"/>
                <w:szCs w:val="16"/>
              </w:rPr>
            </w:pPr>
            <w:r w:rsidRPr="002153A5">
              <w:rPr>
                <w:sz w:val="16"/>
                <w:szCs w:val="16"/>
              </w:rPr>
              <w:t>2,7500070</w:t>
            </w:r>
          </w:p>
        </w:tc>
        <w:tc>
          <w:tcPr>
            <w:tcW w:w="388" w:type="pct"/>
            <w:noWrap/>
            <w:hideMark/>
          </w:tcPr>
          <w:p w14:paraId="613D8838" w14:textId="77777777" w:rsidR="00E740EC" w:rsidRPr="002153A5" w:rsidRDefault="00E740EC" w:rsidP="002153A5">
            <w:pPr>
              <w:pStyle w:val="afffd"/>
              <w:rPr>
                <w:sz w:val="16"/>
                <w:szCs w:val="16"/>
              </w:rPr>
            </w:pPr>
            <w:r w:rsidRPr="002153A5">
              <w:rPr>
                <w:sz w:val="16"/>
                <w:szCs w:val="16"/>
              </w:rPr>
              <w:t>21,46136649</w:t>
            </w:r>
          </w:p>
        </w:tc>
        <w:tc>
          <w:tcPr>
            <w:tcW w:w="374" w:type="pct"/>
            <w:noWrap/>
            <w:hideMark/>
          </w:tcPr>
          <w:p w14:paraId="109FC14F" w14:textId="77777777" w:rsidR="00E740EC" w:rsidRPr="002153A5" w:rsidRDefault="00E740EC" w:rsidP="002153A5">
            <w:pPr>
              <w:pStyle w:val="afffd"/>
              <w:rPr>
                <w:sz w:val="16"/>
                <w:szCs w:val="16"/>
              </w:rPr>
            </w:pPr>
            <w:r w:rsidRPr="002153A5">
              <w:rPr>
                <w:sz w:val="16"/>
                <w:szCs w:val="16"/>
              </w:rPr>
              <w:t>0,9387241</w:t>
            </w:r>
          </w:p>
        </w:tc>
      </w:tr>
      <w:tr w:rsidR="00E740EC" w:rsidRPr="002153A5" w14:paraId="334F97C2" w14:textId="77777777" w:rsidTr="0031493E">
        <w:trPr>
          <w:trHeight w:val="113"/>
        </w:trPr>
        <w:tc>
          <w:tcPr>
            <w:tcW w:w="373" w:type="pct"/>
            <w:noWrap/>
            <w:hideMark/>
          </w:tcPr>
          <w:p w14:paraId="18817733" w14:textId="77777777" w:rsidR="00E740EC" w:rsidRPr="002153A5" w:rsidRDefault="00E740EC" w:rsidP="002153A5">
            <w:pPr>
              <w:pStyle w:val="afffd"/>
              <w:rPr>
                <w:sz w:val="16"/>
                <w:szCs w:val="16"/>
              </w:rPr>
            </w:pPr>
            <w:r w:rsidRPr="002153A5">
              <w:rPr>
                <w:sz w:val="16"/>
                <w:szCs w:val="16"/>
              </w:rPr>
              <w:t>18</w:t>
            </w:r>
          </w:p>
        </w:tc>
        <w:tc>
          <w:tcPr>
            <w:tcW w:w="374" w:type="pct"/>
            <w:noWrap/>
            <w:hideMark/>
          </w:tcPr>
          <w:p w14:paraId="39C69BEC" w14:textId="77777777" w:rsidR="00E740EC" w:rsidRPr="002153A5" w:rsidRDefault="00E740EC" w:rsidP="002153A5">
            <w:pPr>
              <w:pStyle w:val="afffd"/>
              <w:rPr>
                <w:sz w:val="16"/>
                <w:szCs w:val="16"/>
              </w:rPr>
            </w:pPr>
            <w:r w:rsidRPr="002153A5">
              <w:rPr>
                <w:sz w:val="16"/>
                <w:szCs w:val="16"/>
              </w:rPr>
              <w:t>З/А</w:t>
            </w:r>
          </w:p>
        </w:tc>
        <w:tc>
          <w:tcPr>
            <w:tcW w:w="374" w:type="pct"/>
            <w:noWrap/>
            <w:hideMark/>
          </w:tcPr>
          <w:p w14:paraId="13586FA6" w14:textId="77777777" w:rsidR="00E740EC" w:rsidRPr="002153A5" w:rsidRDefault="00E740EC" w:rsidP="002153A5">
            <w:pPr>
              <w:pStyle w:val="afffd"/>
              <w:rPr>
                <w:sz w:val="16"/>
                <w:szCs w:val="16"/>
              </w:rPr>
            </w:pPr>
            <w:r w:rsidRPr="002153A5">
              <w:rPr>
                <w:sz w:val="16"/>
                <w:szCs w:val="16"/>
              </w:rPr>
              <w:t>ВУ 6-11</w:t>
            </w:r>
          </w:p>
        </w:tc>
        <w:tc>
          <w:tcPr>
            <w:tcW w:w="374" w:type="pct"/>
            <w:noWrap/>
            <w:hideMark/>
          </w:tcPr>
          <w:p w14:paraId="42BFEEA6" w14:textId="77777777" w:rsidR="00E740EC" w:rsidRPr="002153A5" w:rsidRDefault="00E740EC" w:rsidP="002153A5">
            <w:pPr>
              <w:pStyle w:val="afffd"/>
              <w:rPr>
                <w:sz w:val="16"/>
                <w:szCs w:val="16"/>
              </w:rPr>
            </w:pPr>
            <w:r w:rsidRPr="002153A5">
              <w:rPr>
                <w:sz w:val="16"/>
                <w:szCs w:val="16"/>
              </w:rPr>
              <w:t>0,802</w:t>
            </w:r>
          </w:p>
        </w:tc>
        <w:tc>
          <w:tcPr>
            <w:tcW w:w="374" w:type="pct"/>
            <w:noWrap/>
            <w:hideMark/>
          </w:tcPr>
          <w:p w14:paraId="58332ABF" w14:textId="77777777" w:rsidR="00E740EC" w:rsidRPr="002153A5" w:rsidRDefault="00E740EC" w:rsidP="002153A5">
            <w:pPr>
              <w:pStyle w:val="afffd"/>
              <w:rPr>
                <w:sz w:val="16"/>
                <w:szCs w:val="16"/>
              </w:rPr>
            </w:pPr>
            <w:r w:rsidRPr="002153A5">
              <w:rPr>
                <w:sz w:val="16"/>
                <w:szCs w:val="16"/>
              </w:rPr>
              <w:t>15</w:t>
            </w:r>
          </w:p>
        </w:tc>
        <w:tc>
          <w:tcPr>
            <w:tcW w:w="373" w:type="pct"/>
            <w:noWrap/>
            <w:hideMark/>
          </w:tcPr>
          <w:p w14:paraId="3DFBD66D" w14:textId="77777777" w:rsidR="00E740EC" w:rsidRPr="002153A5" w:rsidRDefault="00E740EC" w:rsidP="002153A5">
            <w:pPr>
              <w:pStyle w:val="afffd"/>
              <w:rPr>
                <w:sz w:val="16"/>
                <w:szCs w:val="16"/>
              </w:rPr>
            </w:pPr>
            <w:r w:rsidRPr="002153A5">
              <w:rPr>
                <w:sz w:val="16"/>
                <w:szCs w:val="16"/>
              </w:rPr>
              <w:t>1985</w:t>
            </w:r>
          </w:p>
        </w:tc>
        <w:tc>
          <w:tcPr>
            <w:tcW w:w="373" w:type="pct"/>
            <w:noWrap/>
            <w:hideMark/>
          </w:tcPr>
          <w:p w14:paraId="015DE2CD" w14:textId="77777777" w:rsidR="00E740EC" w:rsidRPr="002153A5" w:rsidRDefault="00E740EC" w:rsidP="002153A5">
            <w:pPr>
              <w:pStyle w:val="afffd"/>
              <w:rPr>
                <w:sz w:val="16"/>
                <w:szCs w:val="16"/>
              </w:rPr>
            </w:pPr>
            <w:r w:rsidRPr="002153A5">
              <w:rPr>
                <w:sz w:val="16"/>
                <w:szCs w:val="16"/>
              </w:rPr>
              <w:t>1</w:t>
            </w:r>
          </w:p>
        </w:tc>
        <w:tc>
          <w:tcPr>
            <w:tcW w:w="567" w:type="pct"/>
            <w:noWrap/>
            <w:hideMark/>
          </w:tcPr>
          <w:p w14:paraId="09D285BA" w14:textId="77777777" w:rsidR="00E740EC" w:rsidRPr="002153A5" w:rsidRDefault="00E740EC" w:rsidP="002153A5">
            <w:pPr>
              <w:pStyle w:val="afffd"/>
              <w:rPr>
                <w:sz w:val="16"/>
                <w:szCs w:val="16"/>
              </w:rPr>
            </w:pPr>
            <w:r w:rsidRPr="002153A5">
              <w:rPr>
                <w:sz w:val="16"/>
                <w:szCs w:val="16"/>
              </w:rPr>
              <w:t>57</w:t>
            </w:r>
          </w:p>
        </w:tc>
        <w:tc>
          <w:tcPr>
            <w:tcW w:w="294" w:type="pct"/>
            <w:noWrap/>
            <w:hideMark/>
          </w:tcPr>
          <w:p w14:paraId="6C60ED56" w14:textId="77777777" w:rsidR="00E740EC" w:rsidRPr="002153A5" w:rsidRDefault="00E740EC" w:rsidP="002153A5">
            <w:pPr>
              <w:pStyle w:val="afffd"/>
              <w:rPr>
                <w:sz w:val="16"/>
                <w:szCs w:val="16"/>
              </w:rPr>
            </w:pPr>
            <w:r w:rsidRPr="002153A5">
              <w:rPr>
                <w:sz w:val="16"/>
                <w:szCs w:val="16"/>
              </w:rPr>
              <w:t>3,417431</w:t>
            </w:r>
          </w:p>
        </w:tc>
        <w:tc>
          <w:tcPr>
            <w:tcW w:w="375" w:type="pct"/>
            <w:noWrap/>
            <w:hideMark/>
          </w:tcPr>
          <w:p w14:paraId="5D7DED7F" w14:textId="77777777" w:rsidR="00E740EC" w:rsidRPr="002153A5" w:rsidRDefault="00E740EC" w:rsidP="002153A5">
            <w:pPr>
              <w:pStyle w:val="afffd"/>
              <w:rPr>
                <w:sz w:val="16"/>
                <w:szCs w:val="16"/>
              </w:rPr>
            </w:pPr>
            <w:r w:rsidRPr="002153A5">
              <w:rPr>
                <w:sz w:val="16"/>
                <w:szCs w:val="16"/>
              </w:rPr>
              <w:t>37,00</w:t>
            </w:r>
          </w:p>
        </w:tc>
        <w:tc>
          <w:tcPr>
            <w:tcW w:w="388" w:type="pct"/>
            <w:noWrap/>
            <w:hideMark/>
          </w:tcPr>
          <w:p w14:paraId="430CFCED" w14:textId="77777777" w:rsidR="00E740EC" w:rsidRPr="002153A5" w:rsidRDefault="00E740EC" w:rsidP="002153A5">
            <w:pPr>
              <w:pStyle w:val="afffd"/>
              <w:rPr>
                <w:sz w:val="16"/>
                <w:szCs w:val="16"/>
              </w:rPr>
            </w:pPr>
            <w:r w:rsidRPr="002153A5">
              <w:rPr>
                <w:sz w:val="16"/>
                <w:szCs w:val="16"/>
              </w:rPr>
              <w:t>0,0518083</w:t>
            </w:r>
          </w:p>
        </w:tc>
        <w:tc>
          <w:tcPr>
            <w:tcW w:w="388" w:type="pct"/>
            <w:noWrap/>
            <w:hideMark/>
          </w:tcPr>
          <w:p w14:paraId="644FD721" w14:textId="77777777" w:rsidR="00E740EC" w:rsidRPr="002153A5" w:rsidRDefault="00E740EC" w:rsidP="002153A5">
            <w:pPr>
              <w:pStyle w:val="afffd"/>
              <w:rPr>
                <w:sz w:val="16"/>
                <w:szCs w:val="16"/>
              </w:rPr>
            </w:pPr>
            <w:r w:rsidRPr="002153A5">
              <w:rPr>
                <w:sz w:val="16"/>
                <w:szCs w:val="16"/>
              </w:rPr>
              <w:t>21,51317475</w:t>
            </w:r>
          </w:p>
        </w:tc>
        <w:tc>
          <w:tcPr>
            <w:tcW w:w="374" w:type="pct"/>
            <w:noWrap/>
            <w:hideMark/>
          </w:tcPr>
          <w:p w14:paraId="65FCEE51" w14:textId="77777777" w:rsidR="00E740EC" w:rsidRPr="002153A5" w:rsidRDefault="00E740EC" w:rsidP="002153A5">
            <w:pPr>
              <w:pStyle w:val="afffd"/>
              <w:rPr>
                <w:sz w:val="16"/>
                <w:szCs w:val="16"/>
              </w:rPr>
            </w:pPr>
            <w:r w:rsidRPr="002153A5">
              <w:rPr>
                <w:sz w:val="16"/>
                <w:szCs w:val="16"/>
              </w:rPr>
              <w:t>0,9385843</w:t>
            </w:r>
          </w:p>
        </w:tc>
      </w:tr>
      <w:tr w:rsidR="00E740EC" w:rsidRPr="002153A5" w14:paraId="5B34C3D3" w14:textId="77777777" w:rsidTr="0031493E">
        <w:trPr>
          <w:trHeight w:val="113"/>
        </w:trPr>
        <w:tc>
          <w:tcPr>
            <w:tcW w:w="373" w:type="pct"/>
            <w:noWrap/>
            <w:hideMark/>
          </w:tcPr>
          <w:p w14:paraId="0F7DAA66" w14:textId="77777777" w:rsidR="00E740EC" w:rsidRPr="002153A5" w:rsidRDefault="00E740EC" w:rsidP="002153A5">
            <w:pPr>
              <w:pStyle w:val="afffd"/>
              <w:rPr>
                <w:sz w:val="16"/>
                <w:szCs w:val="16"/>
              </w:rPr>
            </w:pPr>
            <w:r w:rsidRPr="002153A5">
              <w:rPr>
                <w:sz w:val="16"/>
                <w:szCs w:val="16"/>
              </w:rPr>
              <w:t>19</w:t>
            </w:r>
          </w:p>
        </w:tc>
        <w:tc>
          <w:tcPr>
            <w:tcW w:w="374" w:type="pct"/>
            <w:noWrap/>
            <w:hideMark/>
          </w:tcPr>
          <w:p w14:paraId="62FEB204" w14:textId="77777777" w:rsidR="00E740EC" w:rsidRPr="002153A5" w:rsidRDefault="00E740EC" w:rsidP="002153A5">
            <w:pPr>
              <w:pStyle w:val="afffd"/>
              <w:rPr>
                <w:sz w:val="16"/>
                <w:szCs w:val="16"/>
              </w:rPr>
            </w:pPr>
            <w:r w:rsidRPr="002153A5">
              <w:rPr>
                <w:sz w:val="16"/>
                <w:szCs w:val="16"/>
              </w:rPr>
              <w:t>ВУ 6-11</w:t>
            </w:r>
          </w:p>
        </w:tc>
        <w:tc>
          <w:tcPr>
            <w:tcW w:w="374" w:type="pct"/>
            <w:noWrap/>
            <w:hideMark/>
          </w:tcPr>
          <w:p w14:paraId="60002EAD" w14:textId="77777777" w:rsidR="00E740EC" w:rsidRPr="002153A5" w:rsidRDefault="00E740EC" w:rsidP="002153A5">
            <w:pPr>
              <w:pStyle w:val="afffd"/>
              <w:rPr>
                <w:sz w:val="16"/>
                <w:szCs w:val="16"/>
              </w:rPr>
            </w:pPr>
            <w:r w:rsidRPr="002153A5">
              <w:rPr>
                <w:sz w:val="16"/>
                <w:szCs w:val="16"/>
              </w:rPr>
              <w:t>ВУ 6-12</w:t>
            </w:r>
          </w:p>
        </w:tc>
        <w:tc>
          <w:tcPr>
            <w:tcW w:w="374" w:type="pct"/>
            <w:noWrap/>
            <w:hideMark/>
          </w:tcPr>
          <w:p w14:paraId="020B79EB" w14:textId="77777777" w:rsidR="00E740EC" w:rsidRPr="002153A5" w:rsidRDefault="00E740EC" w:rsidP="002153A5">
            <w:pPr>
              <w:pStyle w:val="afffd"/>
              <w:rPr>
                <w:sz w:val="16"/>
                <w:szCs w:val="16"/>
              </w:rPr>
            </w:pPr>
            <w:r w:rsidRPr="002153A5">
              <w:rPr>
                <w:sz w:val="16"/>
                <w:szCs w:val="16"/>
              </w:rPr>
              <w:t>0,802</w:t>
            </w:r>
          </w:p>
        </w:tc>
        <w:tc>
          <w:tcPr>
            <w:tcW w:w="374" w:type="pct"/>
            <w:noWrap/>
            <w:hideMark/>
          </w:tcPr>
          <w:p w14:paraId="0D50E266" w14:textId="77777777" w:rsidR="00E740EC" w:rsidRPr="002153A5" w:rsidRDefault="00E740EC" w:rsidP="002153A5">
            <w:pPr>
              <w:pStyle w:val="afffd"/>
              <w:rPr>
                <w:sz w:val="16"/>
                <w:szCs w:val="16"/>
              </w:rPr>
            </w:pPr>
            <w:r w:rsidRPr="002153A5">
              <w:rPr>
                <w:sz w:val="16"/>
                <w:szCs w:val="16"/>
              </w:rPr>
              <w:t>1064</w:t>
            </w:r>
          </w:p>
        </w:tc>
        <w:tc>
          <w:tcPr>
            <w:tcW w:w="373" w:type="pct"/>
            <w:noWrap/>
            <w:hideMark/>
          </w:tcPr>
          <w:p w14:paraId="730A151B" w14:textId="77777777" w:rsidR="00E740EC" w:rsidRPr="002153A5" w:rsidRDefault="00E740EC" w:rsidP="002153A5">
            <w:pPr>
              <w:pStyle w:val="afffd"/>
              <w:rPr>
                <w:sz w:val="16"/>
                <w:szCs w:val="16"/>
              </w:rPr>
            </w:pPr>
            <w:r w:rsidRPr="002153A5">
              <w:rPr>
                <w:sz w:val="16"/>
                <w:szCs w:val="16"/>
              </w:rPr>
              <w:t>1985</w:t>
            </w:r>
          </w:p>
        </w:tc>
        <w:tc>
          <w:tcPr>
            <w:tcW w:w="373" w:type="pct"/>
            <w:noWrap/>
            <w:hideMark/>
          </w:tcPr>
          <w:p w14:paraId="64D8AA87" w14:textId="77777777" w:rsidR="00E740EC" w:rsidRPr="002153A5" w:rsidRDefault="00E740EC" w:rsidP="002153A5">
            <w:pPr>
              <w:pStyle w:val="afffd"/>
              <w:rPr>
                <w:sz w:val="16"/>
                <w:szCs w:val="16"/>
              </w:rPr>
            </w:pPr>
            <w:r w:rsidRPr="002153A5">
              <w:rPr>
                <w:sz w:val="16"/>
                <w:szCs w:val="16"/>
              </w:rPr>
              <w:t>1</w:t>
            </w:r>
          </w:p>
        </w:tc>
        <w:tc>
          <w:tcPr>
            <w:tcW w:w="567" w:type="pct"/>
            <w:noWrap/>
            <w:hideMark/>
          </w:tcPr>
          <w:p w14:paraId="6712E62A" w14:textId="77777777" w:rsidR="00E740EC" w:rsidRPr="002153A5" w:rsidRDefault="00E740EC" w:rsidP="002153A5">
            <w:pPr>
              <w:pStyle w:val="afffd"/>
              <w:rPr>
                <w:sz w:val="16"/>
                <w:szCs w:val="16"/>
              </w:rPr>
            </w:pPr>
            <w:r w:rsidRPr="002153A5">
              <w:rPr>
                <w:sz w:val="16"/>
                <w:szCs w:val="16"/>
              </w:rPr>
              <w:t>57</w:t>
            </w:r>
          </w:p>
        </w:tc>
        <w:tc>
          <w:tcPr>
            <w:tcW w:w="294" w:type="pct"/>
            <w:noWrap/>
            <w:hideMark/>
          </w:tcPr>
          <w:p w14:paraId="5B14D364" w14:textId="77777777" w:rsidR="00E740EC" w:rsidRPr="002153A5" w:rsidRDefault="00E740EC" w:rsidP="002153A5">
            <w:pPr>
              <w:pStyle w:val="afffd"/>
              <w:rPr>
                <w:sz w:val="16"/>
                <w:szCs w:val="16"/>
              </w:rPr>
            </w:pPr>
            <w:r w:rsidRPr="002153A5">
              <w:rPr>
                <w:sz w:val="16"/>
                <w:szCs w:val="16"/>
              </w:rPr>
              <w:t>3,417431</w:t>
            </w:r>
          </w:p>
        </w:tc>
        <w:tc>
          <w:tcPr>
            <w:tcW w:w="375" w:type="pct"/>
            <w:noWrap/>
            <w:hideMark/>
          </w:tcPr>
          <w:p w14:paraId="48FE8004" w14:textId="77777777" w:rsidR="00E740EC" w:rsidRPr="002153A5" w:rsidRDefault="00E740EC" w:rsidP="002153A5">
            <w:pPr>
              <w:pStyle w:val="afffd"/>
              <w:rPr>
                <w:sz w:val="16"/>
                <w:szCs w:val="16"/>
              </w:rPr>
            </w:pPr>
            <w:r w:rsidRPr="002153A5">
              <w:rPr>
                <w:sz w:val="16"/>
                <w:szCs w:val="16"/>
              </w:rPr>
              <w:t>37,00</w:t>
            </w:r>
          </w:p>
        </w:tc>
        <w:tc>
          <w:tcPr>
            <w:tcW w:w="388" w:type="pct"/>
            <w:noWrap/>
            <w:hideMark/>
          </w:tcPr>
          <w:p w14:paraId="6681E760" w14:textId="77777777" w:rsidR="00E740EC" w:rsidRPr="002153A5" w:rsidRDefault="00E740EC" w:rsidP="002153A5">
            <w:pPr>
              <w:pStyle w:val="afffd"/>
              <w:rPr>
                <w:sz w:val="16"/>
                <w:szCs w:val="16"/>
              </w:rPr>
            </w:pPr>
            <w:r w:rsidRPr="002153A5">
              <w:rPr>
                <w:sz w:val="16"/>
                <w:szCs w:val="16"/>
              </w:rPr>
              <w:t>3,6374456</w:t>
            </w:r>
          </w:p>
        </w:tc>
        <w:tc>
          <w:tcPr>
            <w:tcW w:w="388" w:type="pct"/>
            <w:noWrap/>
            <w:hideMark/>
          </w:tcPr>
          <w:p w14:paraId="20964A7C" w14:textId="77777777" w:rsidR="00E740EC" w:rsidRPr="002153A5" w:rsidRDefault="00E740EC" w:rsidP="002153A5">
            <w:pPr>
              <w:pStyle w:val="afffd"/>
              <w:rPr>
                <w:sz w:val="16"/>
                <w:szCs w:val="16"/>
              </w:rPr>
            </w:pPr>
            <w:r w:rsidRPr="002153A5">
              <w:rPr>
                <w:sz w:val="16"/>
                <w:szCs w:val="16"/>
              </w:rPr>
              <w:t>25,15062035</w:t>
            </w:r>
          </w:p>
        </w:tc>
        <w:tc>
          <w:tcPr>
            <w:tcW w:w="374" w:type="pct"/>
            <w:noWrap/>
            <w:hideMark/>
          </w:tcPr>
          <w:p w14:paraId="40B42D25" w14:textId="77777777" w:rsidR="00E740EC" w:rsidRPr="002153A5" w:rsidRDefault="00E740EC" w:rsidP="002153A5">
            <w:pPr>
              <w:pStyle w:val="afffd"/>
              <w:rPr>
                <w:sz w:val="16"/>
                <w:szCs w:val="16"/>
              </w:rPr>
            </w:pPr>
            <w:r w:rsidRPr="002153A5">
              <w:rPr>
                <w:sz w:val="16"/>
                <w:szCs w:val="16"/>
              </w:rPr>
              <w:t>0,9287682</w:t>
            </w:r>
          </w:p>
        </w:tc>
      </w:tr>
      <w:tr w:rsidR="00E740EC" w:rsidRPr="002153A5" w14:paraId="60DF366D" w14:textId="77777777" w:rsidTr="0031493E">
        <w:trPr>
          <w:trHeight w:val="113"/>
        </w:trPr>
        <w:tc>
          <w:tcPr>
            <w:tcW w:w="373" w:type="pct"/>
            <w:noWrap/>
            <w:hideMark/>
          </w:tcPr>
          <w:p w14:paraId="12495843" w14:textId="77777777" w:rsidR="00E740EC" w:rsidRPr="002153A5" w:rsidRDefault="00E740EC" w:rsidP="002153A5">
            <w:pPr>
              <w:pStyle w:val="afffd"/>
              <w:rPr>
                <w:sz w:val="16"/>
                <w:szCs w:val="16"/>
              </w:rPr>
            </w:pPr>
            <w:r w:rsidRPr="002153A5">
              <w:rPr>
                <w:sz w:val="16"/>
                <w:szCs w:val="16"/>
              </w:rPr>
              <w:t>20</w:t>
            </w:r>
          </w:p>
        </w:tc>
        <w:tc>
          <w:tcPr>
            <w:tcW w:w="374" w:type="pct"/>
            <w:noWrap/>
            <w:hideMark/>
          </w:tcPr>
          <w:p w14:paraId="22CBB751" w14:textId="77777777" w:rsidR="00E740EC" w:rsidRPr="002153A5" w:rsidRDefault="00E740EC" w:rsidP="002153A5">
            <w:pPr>
              <w:pStyle w:val="afffd"/>
              <w:rPr>
                <w:sz w:val="16"/>
                <w:szCs w:val="16"/>
              </w:rPr>
            </w:pPr>
            <w:r w:rsidRPr="002153A5">
              <w:rPr>
                <w:sz w:val="16"/>
                <w:szCs w:val="16"/>
              </w:rPr>
              <w:t>ВУ 6-12</w:t>
            </w:r>
          </w:p>
        </w:tc>
        <w:tc>
          <w:tcPr>
            <w:tcW w:w="374" w:type="pct"/>
            <w:noWrap/>
            <w:hideMark/>
          </w:tcPr>
          <w:p w14:paraId="7C446202" w14:textId="77777777" w:rsidR="00E740EC" w:rsidRPr="002153A5" w:rsidRDefault="00E740EC" w:rsidP="002153A5">
            <w:pPr>
              <w:pStyle w:val="afffd"/>
              <w:rPr>
                <w:sz w:val="16"/>
                <w:szCs w:val="16"/>
              </w:rPr>
            </w:pPr>
            <w:r w:rsidRPr="002153A5">
              <w:rPr>
                <w:sz w:val="16"/>
                <w:szCs w:val="16"/>
              </w:rPr>
              <w:t>ВУ 6-13а</w:t>
            </w:r>
          </w:p>
        </w:tc>
        <w:tc>
          <w:tcPr>
            <w:tcW w:w="374" w:type="pct"/>
            <w:noWrap/>
            <w:hideMark/>
          </w:tcPr>
          <w:p w14:paraId="6670E0C8" w14:textId="77777777" w:rsidR="00E740EC" w:rsidRPr="002153A5" w:rsidRDefault="00E740EC" w:rsidP="002153A5">
            <w:pPr>
              <w:pStyle w:val="afffd"/>
              <w:rPr>
                <w:sz w:val="16"/>
                <w:szCs w:val="16"/>
              </w:rPr>
            </w:pPr>
            <w:r w:rsidRPr="002153A5">
              <w:rPr>
                <w:sz w:val="16"/>
                <w:szCs w:val="16"/>
              </w:rPr>
              <w:t>0,802</w:t>
            </w:r>
          </w:p>
        </w:tc>
        <w:tc>
          <w:tcPr>
            <w:tcW w:w="374" w:type="pct"/>
            <w:noWrap/>
            <w:hideMark/>
          </w:tcPr>
          <w:p w14:paraId="136C54D1" w14:textId="77777777" w:rsidR="00E740EC" w:rsidRPr="002153A5" w:rsidRDefault="00E740EC" w:rsidP="002153A5">
            <w:pPr>
              <w:pStyle w:val="afffd"/>
              <w:rPr>
                <w:sz w:val="16"/>
                <w:szCs w:val="16"/>
              </w:rPr>
            </w:pPr>
            <w:r w:rsidRPr="002153A5">
              <w:rPr>
                <w:sz w:val="16"/>
                <w:szCs w:val="16"/>
              </w:rPr>
              <w:t>1081</w:t>
            </w:r>
          </w:p>
        </w:tc>
        <w:tc>
          <w:tcPr>
            <w:tcW w:w="373" w:type="pct"/>
            <w:noWrap/>
            <w:hideMark/>
          </w:tcPr>
          <w:p w14:paraId="3DFE8894" w14:textId="77777777" w:rsidR="00E740EC" w:rsidRPr="002153A5" w:rsidRDefault="00E740EC" w:rsidP="002153A5">
            <w:pPr>
              <w:pStyle w:val="afffd"/>
              <w:rPr>
                <w:sz w:val="16"/>
                <w:szCs w:val="16"/>
              </w:rPr>
            </w:pPr>
            <w:r w:rsidRPr="002153A5">
              <w:rPr>
                <w:sz w:val="16"/>
                <w:szCs w:val="16"/>
              </w:rPr>
              <w:t>1985</w:t>
            </w:r>
          </w:p>
        </w:tc>
        <w:tc>
          <w:tcPr>
            <w:tcW w:w="373" w:type="pct"/>
            <w:noWrap/>
            <w:hideMark/>
          </w:tcPr>
          <w:p w14:paraId="68CA6783" w14:textId="77777777" w:rsidR="00E740EC" w:rsidRPr="002153A5" w:rsidRDefault="00E740EC" w:rsidP="002153A5">
            <w:pPr>
              <w:pStyle w:val="afffd"/>
              <w:rPr>
                <w:sz w:val="16"/>
                <w:szCs w:val="16"/>
              </w:rPr>
            </w:pPr>
            <w:r w:rsidRPr="002153A5">
              <w:rPr>
                <w:sz w:val="16"/>
                <w:szCs w:val="16"/>
              </w:rPr>
              <w:t>1</w:t>
            </w:r>
          </w:p>
        </w:tc>
        <w:tc>
          <w:tcPr>
            <w:tcW w:w="567" w:type="pct"/>
            <w:noWrap/>
            <w:hideMark/>
          </w:tcPr>
          <w:p w14:paraId="37F1ECF3" w14:textId="77777777" w:rsidR="00E740EC" w:rsidRPr="002153A5" w:rsidRDefault="00E740EC" w:rsidP="002153A5">
            <w:pPr>
              <w:pStyle w:val="afffd"/>
              <w:rPr>
                <w:sz w:val="16"/>
                <w:szCs w:val="16"/>
              </w:rPr>
            </w:pPr>
            <w:r w:rsidRPr="002153A5">
              <w:rPr>
                <w:sz w:val="16"/>
                <w:szCs w:val="16"/>
              </w:rPr>
              <w:t>57</w:t>
            </w:r>
          </w:p>
        </w:tc>
        <w:tc>
          <w:tcPr>
            <w:tcW w:w="294" w:type="pct"/>
            <w:noWrap/>
            <w:hideMark/>
          </w:tcPr>
          <w:p w14:paraId="571BF061" w14:textId="77777777" w:rsidR="00E740EC" w:rsidRPr="002153A5" w:rsidRDefault="00E740EC" w:rsidP="002153A5">
            <w:pPr>
              <w:pStyle w:val="afffd"/>
              <w:rPr>
                <w:sz w:val="16"/>
                <w:szCs w:val="16"/>
              </w:rPr>
            </w:pPr>
            <w:r w:rsidRPr="002153A5">
              <w:rPr>
                <w:sz w:val="16"/>
                <w:szCs w:val="16"/>
              </w:rPr>
              <w:t>3,417431</w:t>
            </w:r>
          </w:p>
        </w:tc>
        <w:tc>
          <w:tcPr>
            <w:tcW w:w="375" w:type="pct"/>
            <w:noWrap/>
            <w:hideMark/>
          </w:tcPr>
          <w:p w14:paraId="65E1ABBA" w14:textId="77777777" w:rsidR="00E740EC" w:rsidRPr="002153A5" w:rsidRDefault="00E740EC" w:rsidP="002153A5">
            <w:pPr>
              <w:pStyle w:val="afffd"/>
              <w:rPr>
                <w:sz w:val="16"/>
                <w:szCs w:val="16"/>
              </w:rPr>
            </w:pPr>
            <w:r w:rsidRPr="002153A5">
              <w:rPr>
                <w:sz w:val="16"/>
                <w:szCs w:val="16"/>
              </w:rPr>
              <w:t>37,00</w:t>
            </w:r>
          </w:p>
        </w:tc>
        <w:tc>
          <w:tcPr>
            <w:tcW w:w="388" w:type="pct"/>
            <w:noWrap/>
            <w:hideMark/>
          </w:tcPr>
          <w:p w14:paraId="1D85ED64" w14:textId="77777777" w:rsidR="00E740EC" w:rsidRPr="002153A5" w:rsidRDefault="00E740EC" w:rsidP="002153A5">
            <w:pPr>
              <w:pStyle w:val="afffd"/>
              <w:rPr>
                <w:sz w:val="16"/>
                <w:szCs w:val="16"/>
              </w:rPr>
            </w:pPr>
            <w:r w:rsidRPr="002153A5">
              <w:rPr>
                <w:sz w:val="16"/>
                <w:szCs w:val="16"/>
              </w:rPr>
              <w:t>3,6934573</w:t>
            </w:r>
          </w:p>
        </w:tc>
        <w:tc>
          <w:tcPr>
            <w:tcW w:w="388" w:type="pct"/>
            <w:noWrap/>
            <w:hideMark/>
          </w:tcPr>
          <w:p w14:paraId="35F0E19B" w14:textId="77777777" w:rsidR="00E740EC" w:rsidRPr="002153A5" w:rsidRDefault="00E740EC" w:rsidP="002153A5">
            <w:pPr>
              <w:pStyle w:val="afffd"/>
              <w:rPr>
                <w:sz w:val="16"/>
                <w:szCs w:val="16"/>
              </w:rPr>
            </w:pPr>
            <w:r w:rsidRPr="002153A5">
              <w:rPr>
                <w:sz w:val="16"/>
                <w:szCs w:val="16"/>
              </w:rPr>
              <w:t>28,84407765</w:t>
            </w:r>
          </w:p>
        </w:tc>
        <w:tc>
          <w:tcPr>
            <w:tcW w:w="374" w:type="pct"/>
            <w:noWrap/>
            <w:hideMark/>
          </w:tcPr>
          <w:p w14:paraId="750BCDB3" w14:textId="77777777" w:rsidR="00E740EC" w:rsidRPr="002153A5" w:rsidRDefault="00E740EC" w:rsidP="002153A5">
            <w:pPr>
              <w:pStyle w:val="afffd"/>
              <w:rPr>
                <w:sz w:val="16"/>
                <w:szCs w:val="16"/>
              </w:rPr>
            </w:pPr>
            <w:r w:rsidRPr="002153A5">
              <w:rPr>
                <w:sz w:val="16"/>
                <w:szCs w:val="16"/>
              </w:rPr>
              <w:t>0,9189051</w:t>
            </w:r>
          </w:p>
        </w:tc>
      </w:tr>
      <w:tr w:rsidR="00E740EC" w:rsidRPr="002153A5" w14:paraId="54C3A086" w14:textId="77777777" w:rsidTr="0031493E">
        <w:trPr>
          <w:trHeight w:val="113"/>
        </w:trPr>
        <w:tc>
          <w:tcPr>
            <w:tcW w:w="373" w:type="pct"/>
            <w:noWrap/>
            <w:hideMark/>
          </w:tcPr>
          <w:p w14:paraId="6E37CABD" w14:textId="77777777" w:rsidR="00E740EC" w:rsidRPr="002153A5" w:rsidRDefault="00E740EC" w:rsidP="002153A5">
            <w:pPr>
              <w:pStyle w:val="afffd"/>
              <w:rPr>
                <w:sz w:val="16"/>
                <w:szCs w:val="16"/>
              </w:rPr>
            </w:pPr>
            <w:r w:rsidRPr="002153A5">
              <w:rPr>
                <w:sz w:val="16"/>
                <w:szCs w:val="16"/>
              </w:rPr>
              <w:t>21</w:t>
            </w:r>
          </w:p>
        </w:tc>
        <w:tc>
          <w:tcPr>
            <w:tcW w:w="374" w:type="pct"/>
            <w:noWrap/>
            <w:hideMark/>
          </w:tcPr>
          <w:p w14:paraId="6D699803" w14:textId="77777777" w:rsidR="00E740EC" w:rsidRPr="002153A5" w:rsidRDefault="00E740EC" w:rsidP="002153A5">
            <w:pPr>
              <w:pStyle w:val="afffd"/>
              <w:rPr>
                <w:sz w:val="16"/>
                <w:szCs w:val="16"/>
              </w:rPr>
            </w:pPr>
            <w:r w:rsidRPr="002153A5">
              <w:rPr>
                <w:sz w:val="16"/>
                <w:szCs w:val="16"/>
              </w:rPr>
              <w:t>ВУ 6-13а</w:t>
            </w:r>
          </w:p>
        </w:tc>
        <w:tc>
          <w:tcPr>
            <w:tcW w:w="374" w:type="pct"/>
            <w:noWrap/>
            <w:hideMark/>
          </w:tcPr>
          <w:p w14:paraId="06F9A5E7" w14:textId="77777777" w:rsidR="00E740EC" w:rsidRPr="002153A5" w:rsidRDefault="00E740EC" w:rsidP="002153A5">
            <w:pPr>
              <w:pStyle w:val="afffd"/>
              <w:rPr>
                <w:sz w:val="16"/>
                <w:szCs w:val="16"/>
              </w:rPr>
            </w:pPr>
            <w:r w:rsidRPr="002153A5">
              <w:rPr>
                <w:sz w:val="16"/>
                <w:szCs w:val="16"/>
              </w:rPr>
              <w:t>ВУ 6-13б</w:t>
            </w:r>
          </w:p>
        </w:tc>
        <w:tc>
          <w:tcPr>
            <w:tcW w:w="374" w:type="pct"/>
            <w:noWrap/>
            <w:hideMark/>
          </w:tcPr>
          <w:p w14:paraId="325E374E" w14:textId="77777777" w:rsidR="00E740EC" w:rsidRPr="002153A5" w:rsidRDefault="00E740EC" w:rsidP="002153A5">
            <w:pPr>
              <w:pStyle w:val="afffd"/>
              <w:rPr>
                <w:sz w:val="16"/>
                <w:szCs w:val="16"/>
              </w:rPr>
            </w:pPr>
            <w:r w:rsidRPr="002153A5">
              <w:rPr>
                <w:sz w:val="16"/>
                <w:szCs w:val="16"/>
              </w:rPr>
              <w:t>0,998</w:t>
            </w:r>
          </w:p>
        </w:tc>
        <w:tc>
          <w:tcPr>
            <w:tcW w:w="374" w:type="pct"/>
            <w:noWrap/>
            <w:hideMark/>
          </w:tcPr>
          <w:p w14:paraId="637C8180" w14:textId="77777777" w:rsidR="00E740EC" w:rsidRPr="002153A5" w:rsidRDefault="00E740EC" w:rsidP="002153A5">
            <w:pPr>
              <w:pStyle w:val="afffd"/>
              <w:rPr>
                <w:sz w:val="16"/>
                <w:szCs w:val="16"/>
              </w:rPr>
            </w:pPr>
            <w:r w:rsidRPr="002153A5">
              <w:rPr>
                <w:sz w:val="16"/>
                <w:szCs w:val="16"/>
              </w:rPr>
              <w:t>164</w:t>
            </w:r>
          </w:p>
        </w:tc>
        <w:tc>
          <w:tcPr>
            <w:tcW w:w="373" w:type="pct"/>
            <w:noWrap/>
            <w:hideMark/>
          </w:tcPr>
          <w:p w14:paraId="3A81075B" w14:textId="77777777" w:rsidR="00E740EC" w:rsidRPr="002153A5" w:rsidRDefault="00E740EC" w:rsidP="002153A5">
            <w:pPr>
              <w:pStyle w:val="afffd"/>
              <w:rPr>
                <w:sz w:val="16"/>
                <w:szCs w:val="16"/>
              </w:rPr>
            </w:pPr>
            <w:r w:rsidRPr="002153A5">
              <w:rPr>
                <w:sz w:val="16"/>
                <w:szCs w:val="16"/>
              </w:rPr>
              <w:t>1985</w:t>
            </w:r>
          </w:p>
        </w:tc>
        <w:tc>
          <w:tcPr>
            <w:tcW w:w="373" w:type="pct"/>
            <w:noWrap/>
            <w:hideMark/>
          </w:tcPr>
          <w:p w14:paraId="03041191" w14:textId="77777777" w:rsidR="00E740EC" w:rsidRPr="002153A5" w:rsidRDefault="00E740EC" w:rsidP="002153A5">
            <w:pPr>
              <w:pStyle w:val="afffd"/>
              <w:rPr>
                <w:sz w:val="16"/>
                <w:szCs w:val="16"/>
              </w:rPr>
            </w:pPr>
            <w:r w:rsidRPr="002153A5">
              <w:rPr>
                <w:sz w:val="16"/>
                <w:szCs w:val="16"/>
              </w:rPr>
              <w:t>1</w:t>
            </w:r>
          </w:p>
        </w:tc>
        <w:tc>
          <w:tcPr>
            <w:tcW w:w="567" w:type="pct"/>
            <w:noWrap/>
            <w:hideMark/>
          </w:tcPr>
          <w:p w14:paraId="4E22A38B" w14:textId="77777777" w:rsidR="00E740EC" w:rsidRPr="002153A5" w:rsidRDefault="00E740EC" w:rsidP="002153A5">
            <w:pPr>
              <w:pStyle w:val="afffd"/>
              <w:rPr>
                <w:sz w:val="16"/>
                <w:szCs w:val="16"/>
              </w:rPr>
            </w:pPr>
            <w:r w:rsidRPr="002153A5">
              <w:rPr>
                <w:sz w:val="16"/>
                <w:szCs w:val="16"/>
              </w:rPr>
              <w:t>57</w:t>
            </w:r>
          </w:p>
        </w:tc>
        <w:tc>
          <w:tcPr>
            <w:tcW w:w="294" w:type="pct"/>
            <w:noWrap/>
            <w:hideMark/>
          </w:tcPr>
          <w:p w14:paraId="21E8EA5C" w14:textId="77777777" w:rsidR="00E740EC" w:rsidRPr="002153A5" w:rsidRDefault="00E740EC" w:rsidP="002153A5">
            <w:pPr>
              <w:pStyle w:val="afffd"/>
              <w:rPr>
                <w:sz w:val="16"/>
                <w:szCs w:val="16"/>
              </w:rPr>
            </w:pPr>
            <w:r w:rsidRPr="002153A5">
              <w:rPr>
                <w:sz w:val="16"/>
                <w:szCs w:val="16"/>
              </w:rPr>
              <w:t>3,417431</w:t>
            </w:r>
          </w:p>
        </w:tc>
        <w:tc>
          <w:tcPr>
            <w:tcW w:w="375" w:type="pct"/>
            <w:noWrap/>
            <w:hideMark/>
          </w:tcPr>
          <w:p w14:paraId="7F739440" w14:textId="77777777" w:rsidR="00E740EC" w:rsidRPr="002153A5" w:rsidRDefault="00E740EC" w:rsidP="002153A5">
            <w:pPr>
              <w:pStyle w:val="afffd"/>
              <w:rPr>
                <w:sz w:val="16"/>
                <w:szCs w:val="16"/>
              </w:rPr>
            </w:pPr>
            <w:r w:rsidRPr="002153A5">
              <w:rPr>
                <w:sz w:val="16"/>
                <w:szCs w:val="16"/>
              </w:rPr>
              <w:t>36,30</w:t>
            </w:r>
          </w:p>
        </w:tc>
        <w:tc>
          <w:tcPr>
            <w:tcW w:w="388" w:type="pct"/>
            <w:noWrap/>
            <w:hideMark/>
          </w:tcPr>
          <w:p w14:paraId="100B4A5F" w14:textId="77777777" w:rsidR="00E740EC" w:rsidRPr="002153A5" w:rsidRDefault="00E740EC" w:rsidP="002153A5">
            <w:pPr>
              <w:pStyle w:val="afffd"/>
              <w:rPr>
                <w:sz w:val="16"/>
                <w:szCs w:val="16"/>
              </w:rPr>
            </w:pPr>
            <w:r w:rsidRPr="002153A5">
              <w:rPr>
                <w:sz w:val="16"/>
                <w:szCs w:val="16"/>
              </w:rPr>
              <w:t>0,5599461</w:t>
            </w:r>
          </w:p>
        </w:tc>
        <w:tc>
          <w:tcPr>
            <w:tcW w:w="388" w:type="pct"/>
            <w:noWrap/>
            <w:hideMark/>
          </w:tcPr>
          <w:p w14:paraId="1C30E060" w14:textId="77777777" w:rsidR="00E740EC" w:rsidRPr="002153A5" w:rsidRDefault="00E740EC" w:rsidP="002153A5">
            <w:pPr>
              <w:pStyle w:val="afffd"/>
              <w:rPr>
                <w:sz w:val="16"/>
                <w:szCs w:val="16"/>
              </w:rPr>
            </w:pPr>
            <w:r w:rsidRPr="002153A5">
              <w:rPr>
                <w:sz w:val="16"/>
                <w:szCs w:val="16"/>
              </w:rPr>
              <w:t>29,40402378</w:t>
            </w:r>
          </w:p>
        </w:tc>
        <w:tc>
          <w:tcPr>
            <w:tcW w:w="374" w:type="pct"/>
            <w:noWrap/>
            <w:hideMark/>
          </w:tcPr>
          <w:p w14:paraId="1A1C8FC1" w14:textId="77777777" w:rsidR="00E740EC" w:rsidRPr="002153A5" w:rsidRDefault="00E740EC" w:rsidP="002153A5">
            <w:pPr>
              <w:pStyle w:val="afffd"/>
              <w:rPr>
                <w:sz w:val="16"/>
                <w:szCs w:val="16"/>
              </w:rPr>
            </w:pPr>
            <w:r w:rsidRPr="002153A5">
              <w:rPr>
                <w:sz w:val="16"/>
                <w:szCs w:val="16"/>
              </w:rPr>
              <w:t>0,9174535</w:t>
            </w:r>
          </w:p>
        </w:tc>
      </w:tr>
      <w:tr w:rsidR="00E740EC" w:rsidRPr="002153A5" w14:paraId="4474D24C" w14:textId="77777777" w:rsidTr="0031493E">
        <w:trPr>
          <w:trHeight w:val="113"/>
        </w:trPr>
        <w:tc>
          <w:tcPr>
            <w:tcW w:w="373" w:type="pct"/>
            <w:noWrap/>
            <w:hideMark/>
          </w:tcPr>
          <w:p w14:paraId="6FF22478" w14:textId="77777777" w:rsidR="00E740EC" w:rsidRPr="002153A5" w:rsidRDefault="00E740EC" w:rsidP="002153A5">
            <w:pPr>
              <w:pStyle w:val="afffd"/>
              <w:rPr>
                <w:sz w:val="16"/>
                <w:szCs w:val="16"/>
              </w:rPr>
            </w:pPr>
            <w:r w:rsidRPr="002153A5">
              <w:rPr>
                <w:sz w:val="16"/>
                <w:szCs w:val="16"/>
              </w:rPr>
              <w:t>22</w:t>
            </w:r>
          </w:p>
        </w:tc>
        <w:tc>
          <w:tcPr>
            <w:tcW w:w="374" w:type="pct"/>
            <w:noWrap/>
            <w:hideMark/>
          </w:tcPr>
          <w:p w14:paraId="376E1019" w14:textId="77777777" w:rsidR="00E740EC" w:rsidRPr="002153A5" w:rsidRDefault="00E740EC" w:rsidP="002153A5">
            <w:pPr>
              <w:pStyle w:val="afffd"/>
              <w:rPr>
                <w:sz w:val="16"/>
                <w:szCs w:val="16"/>
              </w:rPr>
            </w:pPr>
            <w:r w:rsidRPr="002153A5">
              <w:rPr>
                <w:sz w:val="16"/>
                <w:szCs w:val="16"/>
              </w:rPr>
              <w:t>ВУ 6-13б</w:t>
            </w:r>
          </w:p>
        </w:tc>
        <w:tc>
          <w:tcPr>
            <w:tcW w:w="374" w:type="pct"/>
            <w:noWrap/>
            <w:hideMark/>
          </w:tcPr>
          <w:p w14:paraId="146C5658" w14:textId="77777777" w:rsidR="00E740EC" w:rsidRPr="002153A5" w:rsidRDefault="00E740EC" w:rsidP="002153A5">
            <w:pPr>
              <w:pStyle w:val="afffd"/>
              <w:rPr>
                <w:sz w:val="16"/>
                <w:szCs w:val="16"/>
              </w:rPr>
            </w:pPr>
            <w:r w:rsidRPr="002153A5">
              <w:rPr>
                <w:sz w:val="16"/>
                <w:szCs w:val="16"/>
              </w:rPr>
              <w:t>ВУ 6-14</w:t>
            </w:r>
          </w:p>
        </w:tc>
        <w:tc>
          <w:tcPr>
            <w:tcW w:w="374" w:type="pct"/>
            <w:noWrap/>
            <w:hideMark/>
          </w:tcPr>
          <w:p w14:paraId="1B39177B" w14:textId="77777777" w:rsidR="00E740EC" w:rsidRPr="002153A5" w:rsidRDefault="00E740EC" w:rsidP="002153A5">
            <w:pPr>
              <w:pStyle w:val="afffd"/>
              <w:rPr>
                <w:sz w:val="16"/>
                <w:szCs w:val="16"/>
              </w:rPr>
            </w:pPr>
            <w:r w:rsidRPr="002153A5">
              <w:rPr>
                <w:sz w:val="16"/>
                <w:szCs w:val="16"/>
              </w:rPr>
              <w:t>0,998</w:t>
            </w:r>
          </w:p>
        </w:tc>
        <w:tc>
          <w:tcPr>
            <w:tcW w:w="374" w:type="pct"/>
            <w:noWrap/>
            <w:hideMark/>
          </w:tcPr>
          <w:p w14:paraId="78469548" w14:textId="77777777" w:rsidR="00E740EC" w:rsidRPr="002153A5" w:rsidRDefault="00E740EC" w:rsidP="002153A5">
            <w:pPr>
              <w:pStyle w:val="afffd"/>
              <w:rPr>
                <w:sz w:val="16"/>
                <w:szCs w:val="16"/>
              </w:rPr>
            </w:pPr>
            <w:r w:rsidRPr="002153A5">
              <w:rPr>
                <w:sz w:val="16"/>
                <w:szCs w:val="16"/>
              </w:rPr>
              <w:t>363</w:t>
            </w:r>
          </w:p>
        </w:tc>
        <w:tc>
          <w:tcPr>
            <w:tcW w:w="373" w:type="pct"/>
            <w:noWrap/>
            <w:hideMark/>
          </w:tcPr>
          <w:p w14:paraId="46D9F5EC" w14:textId="77777777" w:rsidR="00E740EC" w:rsidRPr="002153A5" w:rsidRDefault="00E740EC" w:rsidP="002153A5">
            <w:pPr>
              <w:pStyle w:val="afffd"/>
              <w:rPr>
                <w:sz w:val="16"/>
                <w:szCs w:val="16"/>
              </w:rPr>
            </w:pPr>
            <w:r w:rsidRPr="002153A5">
              <w:rPr>
                <w:sz w:val="16"/>
                <w:szCs w:val="16"/>
              </w:rPr>
              <w:t>1985</w:t>
            </w:r>
          </w:p>
        </w:tc>
        <w:tc>
          <w:tcPr>
            <w:tcW w:w="373" w:type="pct"/>
            <w:noWrap/>
            <w:hideMark/>
          </w:tcPr>
          <w:p w14:paraId="32BC47DC" w14:textId="77777777" w:rsidR="00E740EC" w:rsidRPr="002153A5" w:rsidRDefault="00E740EC" w:rsidP="002153A5">
            <w:pPr>
              <w:pStyle w:val="afffd"/>
              <w:rPr>
                <w:sz w:val="16"/>
                <w:szCs w:val="16"/>
              </w:rPr>
            </w:pPr>
            <w:r w:rsidRPr="002153A5">
              <w:rPr>
                <w:sz w:val="16"/>
                <w:szCs w:val="16"/>
              </w:rPr>
              <w:t>1</w:t>
            </w:r>
          </w:p>
        </w:tc>
        <w:tc>
          <w:tcPr>
            <w:tcW w:w="567" w:type="pct"/>
            <w:noWrap/>
            <w:hideMark/>
          </w:tcPr>
          <w:p w14:paraId="7C1D96B0" w14:textId="77777777" w:rsidR="00E740EC" w:rsidRPr="002153A5" w:rsidRDefault="00E740EC" w:rsidP="002153A5">
            <w:pPr>
              <w:pStyle w:val="afffd"/>
              <w:rPr>
                <w:sz w:val="16"/>
                <w:szCs w:val="16"/>
              </w:rPr>
            </w:pPr>
            <w:r w:rsidRPr="002153A5">
              <w:rPr>
                <w:sz w:val="16"/>
                <w:szCs w:val="16"/>
              </w:rPr>
              <w:t>57</w:t>
            </w:r>
          </w:p>
        </w:tc>
        <w:tc>
          <w:tcPr>
            <w:tcW w:w="294" w:type="pct"/>
            <w:noWrap/>
            <w:hideMark/>
          </w:tcPr>
          <w:p w14:paraId="162AE0FD" w14:textId="77777777" w:rsidR="00E740EC" w:rsidRPr="002153A5" w:rsidRDefault="00E740EC" w:rsidP="002153A5">
            <w:pPr>
              <w:pStyle w:val="afffd"/>
              <w:rPr>
                <w:sz w:val="16"/>
                <w:szCs w:val="16"/>
              </w:rPr>
            </w:pPr>
            <w:r w:rsidRPr="002153A5">
              <w:rPr>
                <w:sz w:val="16"/>
                <w:szCs w:val="16"/>
              </w:rPr>
              <w:t>3,417431</w:t>
            </w:r>
          </w:p>
        </w:tc>
        <w:tc>
          <w:tcPr>
            <w:tcW w:w="375" w:type="pct"/>
            <w:noWrap/>
            <w:hideMark/>
          </w:tcPr>
          <w:p w14:paraId="060617EA" w14:textId="77777777" w:rsidR="00E740EC" w:rsidRPr="002153A5" w:rsidRDefault="00E740EC" w:rsidP="002153A5">
            <w:pPr>
              <w:pStyle w:val="afffd"/>
              <w:rPr>
                <w:sz w:val="16"/>
                <w:szCs w:val="16"/>
              </w:rPr>
            </w:pPr>
            <w:r w:rsidRPr="002153A5">
              <w:rPr>
                <w:sz w:val="16"/>
                <w:szCs w:val="16"/>
              </w:rPr>
              <w:t>36,30</w:t>
            </w:r>
          </w:p>
        </w:tc>
        <w:tc>
          <w:tcPr>
            <w:tcW w:w="388" w:type="pct"/>
            <w:noWrap/>
            <w:hideMark/>
          </w:tcPr>
          <w:p w14:paraId="32D022DB" w14:textId="77777777" w:rsidR="00E740EC" w:rsidRPr="002153A5" w:rsidRDefault="00E740EC" w:rsidP="002153A5">
            <w:pPr>
              <w:pStyle w:val="afffd"/>
              <w:rPr>
                <w:sz w:val="16"/>
                <w:szCs w:val="16"/>
              </w:rPr>
            </w:pPr>
            <w:r w:rsidRPr="002153A5">
              <w:rPr>
                <w:sz w:val="16"/>
                <w:szCs w:val="16"/>
              </w:rPr>
              <w:t>1,2402884</w:t>
            </w:r>
          </w:p>
        </w:tc>
        <w:tc>
          <w:tcPr>
            <w:tcW w:w="388" w:type="pct"/>
            <w:noWrap/>
            <w:hideMark/>
          </w:tcPr>
          <w:p w14:paraId="75D603E5" w14:textId="77777777" w:rsidR="00E740EC" w:rsidRPr="002153A5" w:rsidRDefault="00E740EC" w:rsidP="002153A5">
            <w:pPr>
              <w:pStyle w:val="afffd"/>
              <w:rPr>
                <w:sz w:val="16"/>
                <w:szCs w:val="16"/>
              </w:rPr>
            </w:pPr>
            <w:r w:rsidRPr="002153A5">
              <w:rPr>
                <w:sz w:val="16"/>
                <w:szCs w:val="16"/>
              </w:rPr>
              <w:t>30,64431215</w:t>
            </w:r>
          </w:p>
        </w:tc>
        <w:tc>
          <w:tcPr>
            <w:tcW w:w="374" w:type="pct"/>
            <w:noWrap/>
            <w:hideMark/>
          </w:tcPr>
          <w:p w14:paraId="2E606E51" w14:textId="77777777" w:rsidR="00E740EC" w:rsidRPr="002153A5" w:rsidRDefault="00E740EC" w:rsidP="002153A5">
            <w:pPr>
              <w:pStyle w:val="afffd"/>
              <w:rPr>
                <w:sz w:val="16"/>
                <w:szCs w:val="16"/>
              </w:rPr>
            </w:pPr>
            <w:r w:rsidRPr="002153A5">
              <w:rPr>
                <w:sz w:val="16"/>
                <w:szCs w:val="16"/>
              </w:rPr>
              <w:t>0,9142433</w:t>
            </w:r>
          </w:p>
        </w:tc>
      </w:tr>
      <w:tr w:rsidR="00E740EC" w:rsidRPr="002153A5" w14:paraId="7F02FB99" w14:textId="77777777" w:rsidTr="0031493E">
        <w:trPr>
          <w:trHeight w:val="113"/>
        </w:trPr>
        <w:tc>
          <w:tcPr>
            <w:tcW w:w="373" w:type="pct"/>
            <w:noWrap/>
            <w:hideMark/>
          </w:tcPr>
          <w:p w14:paraId="50B48247" w14:textId="77777777" w:rsidR="00E740EC" w:rsidRPr="002153A5" w:rsidRDefault="00E740EC" w:rsidP="002153A5">
            <w:pPr>
              <w:pStyle w:val="afffd"/>
              <w:rPr>
                <w:sz w:val="16"/>
                <w:szCs w:val="16"/>
              </w:rPr>
            </w:pPr>
            <w:r w:rsidRPr="002153A5">
              <w:rPr>
                <w:sz w:val="16"/>
                <w:szCs w:val="16"/>
              </w:rPr>
              <w:t>23</w:t>
            </w:r>
          </w:p>
        </w:tc>
        <w:tc>
          <w:tcPr>
            <w:tcW w:w="374" w:type="pct"/>
            <w:noWrap/>
            <w:hideMark/>
          </w:tcPr>
          <w:p w14:paraId="37F6C160" w14:textId="77777777" w:rsidR="00E740EC" w:rsidRPr="002153A5" w:rsidRDefault="00E740EC" w:rsidP="002153A5">
            <w:pPr>
              <w:pStyle w:val="afffd"/>
              <w:rPr>
                <w:sz w:val="16"/>
                <w:szCs w:val="16"/>
              </w:rPr>
            </w:pPr>
            <w:r w:rsidRPr="002153A5">
              <w:rPr>
                <w:sz w:val="16"/>
                <w:szCs w:val="16"/>
              </w:rPr>
              <w:t>ВУ 6-14</w:t>
            </w:r>
          </w:p>
        </w:tc>
        <w:tc>
          <w:tcPr>
            <w:tcW w:w="374" w:type="pct"/>
            <w:noWrap/>
            <w:hideMark/>
          </w:tcPr>
          <w:p w14:paraId="106542B7" w14:textId="77777777" w:rsidR="00E740EC" w:rsidRPr="002153A5" w:rsidRDefault="00E740EC" w:rsidP="002153A5">
            <w:pPr>
              <w:pStyle w:val="afffd"/>
              <w:rPr>
                <w:sz w:val="16"/>
                <w:szCs w:val="16"/>
              </w:rPr>
            </w:pPr>
            <w:r w:rsidRPr="002153A5">
              <w:rPr>
                <w:sz w:val="16"/>
                <w:szCs w:val="16"/>
              </w:rPr>
              <w:t>З/А</w:t>
            </w:r>
          </w:p>
        </w:tc>
        <w:tc>
          <w:tcPr>
            <w:tcW w:w="374" w:type="pct"/>
            <w:noWrap/>
            <w:hideMark/>
          </w:tcPr>
          <w:p w14:paraId="17BD1ADC" w14:textId="77777777" w:rsidR="00E740EC" w:rsidRPr="002153A5" w:rsidRDefault="00E740EC" w:rsidP="002153A5">
            <w:pPr>
              <w:pStyle w:val="afffd"/>
              <w:rPr>
                <w:sz w:val="16"/>
                <w:szCs w:val="16"/>
              </w:rPr>
            </w:pPr>
            <w:r w:rsidRPr="002153A5">
              <w:rPr>
                <w:sz w:val="16"/>
                <w:szCs w:val="16"/>
              </w:rPr>
              <w:t>0,998</w:t>
            </w:r>
          </w:p>
        </w:tc>
        <w:tc>
          <w:tcPr>
            <w:tcW w:w="374" w:type="pct"/>
            <w:noWrap/>
            <w:hideMark/>
          </w:tcPr>
          <w:p w14:paraId="4CBC1C20" w14:textId="77777777" w:rsidR="00E740EC" w:rsidRPr="002153A5" w:rsidRDefault="00E740EC" w:rsidP="002153A5">
            <w:pPr>
              <w:pStyle w:val="afffd"/>
              <w:rPr>
                <w:sz w:val="16"/>
                <w:szCs w:val="16"/>
              </w:rPr>
            </w:pPr>
            <w:r w:rsidRPr="002153A5">
              <w:rPr>
                <w:sz w:val="16"/>
                <w:szCs w:val="16"/>
              </w:rPr>
              <w:t>14</w:t>
            </w:r>
          </w:p>
        </w:tc>
        <w:tc>
          <w:tcPr>
            <w:tcW w:w="373" w:type="pct"/>
            <w:noWrap/>
            <w:hideMark/>
          </w:tcPr>
          <w:p w14:paraId="678FC5EC" w14:textId="77777777" w:rsidR="00E740EC" w:rsidRPr="002153A5" w:rsidRDefault="00E740EC" w:rsidP="002153A5">
            <w:pPr>
              <w:pStyle w:val="afffd"/>
              <w:rPr>
                <w:sz w:val="16"/>
                <w:szCs w:val="16"/>
              </w:rPr>
            </w:pPr>
            <w:r w:rsidRPr="002153A5">
              <w:rPr>
                <w:sz w:val="16"/>
                <w:szCs w:val="16"/>
              </w:rPr>
              <w:t>1985</w:t>
            </w:r>
          </w:p>
        </w:tc>
        <w:tc>
          <w:tcPr>
            <w:tcW w:w="373" w:type="pct"/>
            <w:noWrap/>
            <w:hideMark/>
          </w:tcPr>
          <w:p w14:paraId="11A8E7D2" w14:textId="77777777" w:rsidR="00E740EC" w:rsidRPr="002153A5" w:rsidRDefault="00E740EC" w:rsidP="002153A5">
            <w:pPr>
              <w:pStyle w:val="afffd"/>
              <w:rPr>
                <w:sz w:val="16"/>
                <w:szCs w:val="16"/>
              </w:rPr>
            </w:pPr>
            <w:r w:rsidRPr="002153A5">
              <w:rPr>
                <w:sz w:val="16"/>
                <w:szCs w:val="16"/>
              </w:rPr>
              <w:t>1</w:t>
            </w:r>
          </w:p>
        </w:tc>
        <w:tc>
          <w:tcPr>
            <w:tcW w:w="567" w:type="pct"/>
            <w:noWrap/>
            <w:hideMark/>
          </w:tcPr>
          <w:p w14:paraId="17D22B26" w14:textId="77777777" w:rsidR="00E740EC" w:rsidRPr="002153A5" w:rsidRDefault="00E740EC" w:rsidP="002153A5">
            <w:pPr>
              <w:pStyle w:val="afffd"/>
              <w:rPr>
                <w:sz w:val="16"/>
                <w:szCs w:val="16"/>
              </w:rPr>
            </w:pPr>
            <w:r w:rsidRPr="002153A5">
              <w:rPr>
                <w:sz w:val="16"/>
                <w:szCs w:val="16"/>
              </w:rPr>
              <w:t>57</w:t>
            </w:r>
          </w:p>
        </w:tc>
        <w:tc>
          <w:tcPr>
            <w:tcW w:w="294" w:type="pct"/>
            <w:noWrap/>
            <w:hideMark/>
          </w:tcPr>
          <w:p w14:paraId="74CE0BB2" w14:textId="77777777" w:rsidR="00E740EC" w:rsidRPr="002153A5" w:rsidRDefault="00E740EC" w:rsidP="002153A5">
            <w:pPr>
              <w:pStyle w:val="afffd"/>
              <w:rPr>
                <w:sz w:val="16"/>
                <w:szCs w:val="16"/>
              </w:rPr>
            </w:pPr>
            <w:r w:rsidRPr="002153A5">
              <w:rPr>
                <w:sz w:val="16"/>
                <w:szCs w:val="16"/>
              </w:rPr>
              <w:t>3,417431</w:t>
            </w:r>
          </w:p>
        </w:tc>
        <w:tc>
          <w:tcPr>
            <w:tcW w:w="375" w:type="pct"/>
            <w:noWrap/>
            <w:hideMark/>
          </w:tcPr>
          <w:p w14:paraId="1FA3A307" w14:textId="77777777" w:rsidR="00E740EC" w:rsidRPr="002153A5" w:rsidRDefault="00E740EC" w:rsidP="002153A5">
            <w:pPr>
              <w:pStyle w:val="afffd"/>
              <w:rPr>
                <w:sz w:val="16"/>
                <w:szCs w:val="16"/>
              </w:rPr>
            </w:pPr>
            <w:r w:rsidRPr="002153A5">
              <w:rPr>
                <w:sz w:val="16"/>
                <w:szCs w:val="16"/>
              </w:rPr>
              <w:t>36,30</w:t>
            </w:r>
          </w:p>
        </w:tc>
        <w:tc>
          <w:tcPr>
            <w:tcW w:w="388" w:type="pct"/>
            <w:noWrap/>
            <w:hideMark/>
          </w:tcPr>
          <w:p w14:paraId="63B204A7" w14:textId="77777777" w:rsidR="00E740EC" w:rsidRPr="002153A5" w:rsidRDefault="00E740EC" w:rsidP="002153A5">
            <w:pPr>
              <w:pStyle w:val="afffd"/>
              <w:rPr>
                <w:sz w:val="16"/>
                <w:szCs w:val="16"/>
              </w:rPr>
            </w:pPr>
            <w:r w:rsidRPr="002153A5">
              <w:rPr>
                <w:sz w:val="16"/>
                <w:szCs w:val="16"/>
              </w:rPr>
              <w:t>0,0488009</w:t>
            </w:r>
          </w:p>
        </w:tc>
        <w:tc>
          <w:tcPr>
            <w:tcW w:w="388" w:type="pct"/>
            <w:noWrap/>
            <w:hideMark/>
          </w:tcPr>
          <w:p w14:paraId="3F6974F4" w14:textId="77777777" w:rsidR="00E740EC" w:rsidRPr="002153A5" w:rsidRDefault="00E740EC" w:rsidP="002153A5">
            <w:pPr>
              <w:pStyle w:val="afffd"/>
              <w:rPr>
                <w:sz w:val="16"/>
                <w:szCs w:val="16"/>
              </w:rPr>
            </w:pPr>
            <w:r w:rsidRPr="002153A5">
              <w:rPr>
                <w:sz w:val="16"/>
                <w:szCs w:val="16"/>
              </w:rPr>
              <w:t>30,69311307</w:t>
            </w:r>
          </w:p>
        </w:tc>
        <w:tc>
          <w:tcPr>
            <w:tcW w:w="374" w:type="pct"/>
            <w:noWrap/>
            <w:hideMark/>
          </w:tcPr>
          <w:p w14:paraId="4BB878E6" w14:textId="77777777" w:rsidR="00E740EC" w:rsidRPr="002153A5" w:rsidRDefault="00E740EC" w:rsidP="002153A5">
            <w:pPr>
              <w:pStyle w:val="afffd"/>
              <w:rPr>
                <w:sz w:val="16"/>
                <w:szCs w:val="16"/>
              </w:rPr>
            </w:pPr>
            <w:r w:rsidRPr="002153A5">
              <w:rPr>
                <w:sz w:val="16"/>
                <w:szCs w:val="16"/>
              </w:rPr>
              <w:t>0,9141174</w:t>
            </w:r>
          </w:p>
        </w:tc>
      </w:tr>
      <w:tr w:rsidR="00E740EC" w:rsidRPr="002153A5" w14:paraId="0D15C829" w14:textId="77777777" w:rsidTr="0031493E">
        <w:trPr>
          <w:trHeight w:val="113"/>
        </w:trPr>
        <w:tc>
          <w:tcPr>
            <w:tcW w:w="373" w:type="pct"/>
            <w:noWrap/>
            <w:hideMark/>
          </w:tcPr>
          <w:p w14:paraId="307B19F0" w14:textId="77777777" w:rsidR="00E740EC" w:rsidRPr="002153A5" w:rsidRDefault="00E740EC" w:rsidP="002153A5">
            <w:pPr>
              <w:pStyle w:val="afffd"/>
              <w:rPr>
                <w:sz w:val="16"/>
                <w:szCs w:val="16"/>
              </w:rPr>
            </w:pPr>
            <w:r w:rsidRPr="002153A5">
              <w:rPr>
                <w:sz w:val="16"/>
                <w:szCs w:val="16"/>
              </w:rPr>
              <w:t>24</w:t>
            </w:r>
          </w:p>
        </w:tc>
        <w:tc>
          <w:tcPr>
            <w:tcW w:w="374" w:type="pct"/>
            <w:noWrap/>
            <w:hideMark/>
          </w:tcPr>
          <w:p w14:paraId="7D9EE1AD" w14:textId="77777777" w:rsidR="00E740EC" w:rsidRPr="002153A5" w:rsidRDefault="00E740EC" w:rsidP="002153A5">
            <w:pPr>
              <w:pStyle w:val="afffd"/>
              <w:rPr>
                <w:sz w:val="16"/>
                <w:szCs w:val="16"/>
              </w:rPr>
            </w:pPr>
            <w:r w:rsidRPr="002153A5">
              <w:rPr>
                <w:sz w:val="16"/>
                <w:szCs w:val="16"/>
              </w:rPr>
              <w:t>З/А</w:t>
            </w:r>
          </w:p>
        </w:tc>
        <w:tc>
          <w:tcPr>
            <w:tcW w:w="374" w:type="pct"/>
            <w:noWrap/>
            <w:hideMark/>
          </w:tcPr>
          <w:p w14:paraId="5344B3B7" w14:textId="77777777" w:rsidR="00E740EC" w:rsidRPr="002153A5" w:rsidRDefault="00E740EC" w:rsidP="002153A5">
            <w:pPr>
              <w:pStyle w:val="afffd"/>
              <w:rPr>
                <w:sz w:val="16"/>
                <w:szCs w:val="16"/>
              </w:rPr>
            </w:pPr>
            <w:r w:rsidRPr="002153A5">
              <w:rPr>
                <w:sz w:val="16"/>
                <w:szCs w:val="16"/>
              </w:rPr>
              <w:t>ВУ 6-14а</w:t>
            </w:r>
          </w:p>
        </w:tc>
        <w:tc>
          <w:tcPr>
            <w:tcW w:w="374" w:type="pct"/>
            <w:noWrap/>
            <w:hideMark/>
          </w:tcPr>
          <w:p w14:paraId="0DAF55B7" w14:textId="77777777" w:rsidR="00E740EC" w:rsidRPr="002153A5" w:rsidRDefault="00E740EC" w:rsidP="002153A5">
            <w:pPr>
              <w:pStyle w:val="afffd"/>
              <w:rPr>
                <w:sz w:val="16"/>
                <w:szCs w:val="16"/>
              </w:rPr>
            </w:pPr>
            <w:r w:rsidRPr="002153A5">
              <w:rPr>
                <w:sz w:val="16"/>
                <w:szCs w:val="16"/>
              </w:rPr>
              <w:t>0,998</w:t>
            </w:r>
          </w:p>
        </w:tc>
        <w:tc>
          <w:tcPr>
            <w:tcW w:w="374" w:type="pct"/>
            <w:noWrap/>
            <w:hideMark/>
          </w:tcPr>
          <w:p w14:paraId="1A7805FB" w14:textId="77777777" w:rsidR="00E740EC" w:rsidRPr="002153A5" w:rsidRDefault="00E740EC" w:rsidP="002153A5">
            <w:pPr>
              <w:pStyle w:val="afffd"/>
              <w:rPr>
                <w:sz w:val="16"/>
                <w:szCs w:val="16"/>
              </w:rPr>
            </w:pPr>
            <w:r w:rsidRPr="002153A5">
              <w:rPr>
                <w:sz w:val="16"/>
                <w:szCs w:val="16"/>
              </w:rPr>
              <w:t>73</w:t>
            </w:r>
          </w:p>
        </w:tc>
        <w:tc>
          <w:tcPr>
            <w:tcW w:w="373" w:type="pct"/>
            <w:noWrap/>
            <w:hideMark/>
          </w:tcPr>
          <w:p w14:paraId="098A2004" w14:textId="77777777" w:rsidR="00E740EC" w:rsidRPr="002153A5" w:rsidRDefault="00E740EC" w:rsidP="002153A5">
            <w:pPr>
              <w:pStyle w:val="afffd"/>
              <w:rPr>
                <w:sz w:val="16"/>
                <w:szCs w:val="16"/>
              </w:rPr>
            </w:pPr>
            <w:r w:rsidRPr="002153A5">
              <w:rPr>
                <w:sz w:val="16"/>
                <w:szCs w:val="16"/>
              </w:rPr>
              <w:t>1985</w:t>
            </w:r>
          </w:p>
        </w:tc>
        <w:tc>
          <w:tcPr>
            <w:tcW w:w="373" w:type="pct"/>
            <w:noWrap/>
            <w:hideMark/>
          </w:tcPr>
          <w:p w14:paraId="12FAE4EA" w14:textId="77777777" w:rsidR="00E740EC" w:rsidRPr="002153A5" w:rsidRDefault="00E740EC" w:rsidP="002153A5">
            <w:pPr>
              <w:pStyle w:val="afffd"/>
              <w:rPr>
                <w:sz w:val="16"/>
                <w:szCs w:val="16"/>
              </w:rPr>
            </w:pPr>
            <w:r w:rsidRPr="002153A5">
              <w:rPr>
                <w:sz w:val="16"/>
                <w:szCs w:val="16"/>
              </w:rPr>
              <w:t>1</w:t>
            </w:r>
          </w:p>
        </w:tc>
        <w:tc>
          <w:tcPr>
            <w:tcW w:w="567" w:type="pct"/>
            <w:noWrap/>
            <w:hideMark/>
          </w:tcPr>
          <w:p w14:paraId="3E2CA5F9" w14:textId="77777777" w:rsidR="00E740EC" w:rsidRPr="002153A5" w:rsidRDefault="00E740EC" w:rsidP="002153A5">
            <w:pPr>
              <w:pStyle w:val="afffd"/>
              <w:rPr>
                <w:sz w:val="16"/>
                <w:szCs w:val="16"/>
              </w:rPr>
            </w:pPr>
            <w:r w:rsidRPr="002153A5">
              <w:rPr>
                <w:sz w:val="16"/>
                <w:szCs w:val="16"/>
              </w:rPr>
              <w:t>57</w:t>
            </w:r>
          </w:p>
        </w:tc>
        <w:tc>
          <w:tcPr>
            <w:tcW w:w="294" w:type="pct"/>
            <w:noWrap/>
            <w:hideMark/>
          </w:tcPr>
          <w:p w14:paraId="51E80770" w14:textId="77777777" w:rsidR="00E740EC" w:rsidRPr="002153A5" w:rsidRDefault="00E740EC" w:rsidP="002153A5">
            <w:pPr>
              <w:pStyle w:val="afffd"/>
              <w:rPr>
                <w:sz w:val="16"/>
                <w:szCs w:val="16"/>
              </w:rPr>
            </w:pPr>
            <w:r w:rsidRPr="002153A5">
              <w:rPr>
                <w:sz w:val="16"/>
                <w:szCs w:val="16"/>
              </w:rPr>
              <w:t>3,417431</w:t>
            </w:r>
          </w:p>
        </w:tc>
        <w:tc>
          <w:tcPr>
            <w:tcW w:w="375" w:type="pct"/>
            <w:noWrap/>
            <w:hideMark/>
          </w:tcPr>
          <w:p w14:paraId="4D72468D" w14:textId="77777777" w:rsidR="00E740EC" w:rsidRPr="002153A5" w:rsidRDefault="00E740EC" w:rsidP="002153A5">
            <w:pPr>
              <w:pStyle w:val="afffd"/>
              <w:rPr>
                <w:sz w:val="16"/>
                <w:szCs w:val="16"/>
              </w:rPr>
            </w:pPr>
            <w:r w:rsidRPr="002153A5">
              <w:rPr>
                <w:sz w:val="16"/>
                <w:szCs w:val="16"/>
              </w:rPr>
              <w:t>36,30</w:t>
            </w:r>
          </w:p>
        </w:tc>
        <w:tc>
          <w:tcPr>
            <w:tcW w:w="388" w:type="pct"/>
            <w:noWrap/>
            <w:hideMark/>
          </w:tcPr>
          <w:p w14:paraId="34097A85" w14:textId="77777777" w:rsidR="00E740EC" w:rsidRPr="002153A5" w:rsidRDefault="00E740EC" w:rsidP="002153A5">
            <w:pPr>
              <w:pStyle w:val="afffd"/>
              <w:rPr>
                <w:sz w:val="16"/>
                <w:szCs w:val="16"/>
              </w:rPr>
            </w:pPr>
            <w:r w:rsidRPr="002153A5">
              <w:rPr>
                <w:sz w:val="16"/>
                <w:szCs w:val="16"/>
              </w:rPr>
              <w:t>0,2510445</w:t>
            </w:r>
          </w:p>
        </w:tc>
        <w:tc>
          <w:tcPr>
            <w:tcW w:w="388" w:type="pct"/>
            <w:noWrap/>
            <w:hideMark/>
          </w:tcPr>
          <w:p w14:paraId="6AAE1E59" w14:textId="77777777" w:rsidR="00E740EC" w:rsidRPr="002153A5" w:rsidRDefault="00E740EC" w:rsidP="002153A5">
            <w:pPr>
              <w:pStyle w:val="afffd"/>
              <w:rPr>
                <w:sz w:val="16"/>
                <w:szCs w:val="16"/>
              </w:rPr>
            </w:pPr>
            <w:r w:rsidRPr="002153A5">
              <w:rPr>
                <w:sz w:val="16"/>
                <w:szCs w:val="16"/>
              </w:rPr>
              <w:t>30,94415758</w:t>
            </w:r>
          </w:p>
        </w:tc>
        <w:tc>
          <w:tcPr>
            <w:tcW w:w="374" w:type="pct"/>
            <w:noWrap/>
            <w:hideMark/>
          </w:tcPr>
          <w:p w14:paraId="34CF3AF6" w14:textId="77777777" w:rsidR="00E740EC" w:rsidRPr="002153A5" w:rsidRDefault="00E740EC" w:rsidP="002153A5">
            <w:pPr>
              <w:pStyle w:val="afffd"/>
              <w:rPr>
                <w:sz w:val="16"/>
                <w:szCs w:val="16"/>
              </w:rPr>
            </w:pPr>
            <w:r w:rsidRPr="002153A5">
              <w:rPr>
                <w:sz w:val="16"/>
                <w:szCs w:val="16"/>
              </w:rPr>
              <w:t>0,9134700</w:t>
            </w:r>
          </w:p>
        </w:tc>
      </w:tr>
      <w:tr w:rsidR="00E740EC" w:rsidRPr="002153A5" w14:paraId="6E9C463E" w14:textId="77777777" w:rsidTr="0031493E">
        <w:trPr>
          <w:trHeight w:val="113"/>
        </w:trPr>
        <w:tc>
          <w:tcPr>
            <w:tcW w:w="373" w:type="pct"/>
            <w:noWrap/>
            <w:hideMark/>
          </w:tcPr>
          <w:p w14:paraId="17AC89BD" w14:textId="77777777" w:rsidR="00E740EC" w:rsidRPr="002153A5" w:rsidRDefault="00E740EC" w:rsidP="002153A5">
            <w:pPr>
              <w:pStyle w:val="afffd"/>
              <w:rPr>
                <w:sz w:val="16"/>
                <w:szCs w:val="16"/>
              </w:rPr>
            </w:pPr>
            <w:r w:rsidRPr="002153A5">
              <w:rPr>
                <w:sz w:val="16"/>
                <w:szCs w:val="16"/>
              </w:rPr>
              <w:t>25</w:t>
            </w:r>
          </w:p>
        </w:tc>
        <w:tc>
          <w:tcPr>
            <w:tcW w:w="374" w:type="pct"/>
            <w:noWrap/>
            <w:hideMark/>
          </w:tcPr>
          <w:p w14:paraId="512CDE04" w14:textId="77777777" w:rsidR="00E740EC" w:rsidRPr="002153A5" w:rsidRDefault="00E740EC" w:rsidP="002153A5">
            <w:pPr>
              <w:pStyle w:val="afffd"/>
              <w:rPr>
                <w:sz w:val="16"/>
                <w:szCs w:val="16"/>
              </w:rPr>
            </w:pPr>
            <w:r w:rsidRPr="002153A5">
              <w:rPr>
                <w:sz w:val="16"/>
                <w:szCs w:val="16"/>
              </w:rPr>
              <w:t>ВУ 6-14а</w:t>
            </w:r>
          </w:p>
        </w:tc>
        <w:tc>
          <w:tcPr>
            <w:tcW w:w="374" w:type="pct"/>
            <w:noWrap/>
            <w:hideMark/>
          </w:tcPr>
          <w:p w14:paraId="414E2ECC" w14:textId="77777777" w:rsidR="00E740EC" w:rsidRPr="002153A5" w:rsidRDefault="00E740EC" w:rsidP="002153A5">
            <w:pPr>
              <w:pStyle w:val="afffd"/>
              <w:rPr>
                <w:sz w:val="16"/>
                <w:szCs w:val="16"/>
              </w:rPr>
            </w:pPr>
            <w:r w:rsidRPr="002153A5">
              <w:rPr>
                <w:sz w:val="16"/>
                <w:szCs w:val="16"/>
              </w:rPr>
              <w:t>ВУ 6-14б</w:t>
            </w:r>
          </w:p>
        </w:tc>
        <w:tc>
          <w:tcPr>
            <w:tcW w:w="374" w:type="pct"/>
            <w:noWrap/>
            <w:hideMark/>
          </w:tcPr>
          <w:p w14:paraId="6F661ECD" w14:textId="77777777" w:rsidR="00E740EC" w:rsidRPr="002153A5" w:rsidRDefault="00E740EC" w:rsidP="002153A5">
            <w:pPr>
              <w:pStyle w:val="afffd"/>
              <w:rPr>
                <w:sz w:val="16"/>
                <w:szCs w:val="16"/>
              </w:rPr>
            </w:pPr>
            <w:r w:rsidRPr="002153A5">
              <w:rPr>
                <w:sz w:val="16"/>
                <w:szCs w:val="16"/>
              </w:rPr>
              <w:t>0,998</w:t>
            </w:r>
          </w:p>
        </w:tc>
        <w:tc>
          <w:tcPr>
            <w:tcW w:w="374" w:type="pct"/>
            <w:noWrap/>
            <w:hideMark/>
          </w:tcPr>
          <w:p w14:paraId="3BB87E62" w14:textId="77777777" w:rsidR="00E740EC" w:rsidRPr="002153A5" w:rsidRDefault="00E740EC" w:rsidP="002153A5">
            <w:pPr>
              <w:pStyle w:val="afffd"/>
              <w:rPr>
                <w:sz w:val="16"/>
                <w:szCs w:val="16"/>
              </w:rPr>
            </w:pPr>
            <w:r w:rsidRPr="002153A5">
              <w:rPr>
                <w:sz w:val="16"/>
                <w:szCs w:val="16"/>
              </w:rPr>
              <w:t>37</w:t>
            </w:r>
          </w:p>
        </w:tc>
        <w:tc>
          <w:tcPr>
            <w:tcW w:w="373" w:type="pct"/>
            <w:noWrap/>
            <w:hideMark/>
          </w:tcPr>
          <w:p w14:paraId="2FD53C43" w14:textId="77777777" w:rsidR="00E740EC" w:rsidRPr="002153A5" w:rsidRDefault="00E740EC" w:rsidP="002153A5">
            <w:pPr>
              <w:pStyle w:val="afffd"/>
              <w:rPr>
                <w:sz w:val="16"/>
                <w:szCs w:val="16"/>
              </w:rPr>
            </w:pPr>
            <w:r w:rsidRPr="002153A5">
              <w:rPr>
                <w:sz w:val="16"/>
                <w:szCs w:val="16"/>
              </w:rPr>
              <w:t>1985</w:t>
            </w:r>
          </w:p>
        </w:tc>
        <w:tc>
          <w:tcPr>
            <w:tcW w:w="373" w:type="pct"/>
            <w:noWrap/>
            <w:hideMark/>
          </w:tcPr>
          <w:p w14:paraId="227594D5" w14:textId="77777777" w:rsidR="00E740EC" w:rsidRPr="002153A5" w:rsidRDefault="00E740EC" w:rsidP="002153A5">
            <w:pPr>
              <w:pStyle w:val="afffd"/>
              <w:rPr>
                <w:sz w:val="16"/>
                <w:szCs w:val="16"/>
              </w:rPr>
            </w:pPr>
            <w:r w:rsidRPr="002153A5">
              <w:rPr>
                <w:sz w:val="16"/>
                <w:szCs w:val="16"/>
              </w:rPr>
              <w:t>1</w:t>
            </w:r>
          </w:p>
        </w:tc>
        <w:tc>
          <w:tcPr>
            <w:tcW w:w="567" w:type="pct"/>
            <w:noWrap/>
            <w:hideMark/>
          </w:tcPr>
          <w:p w14:paraId="13DB7597" w14:textId="77777777" w:rsidR="00E740EC" w:rsidRPr="002153A5" w:rsidRDefault="00E740EC" w:rsidP="002153A5">
            <w:pPr>
              <w:pStyle w:val="afffd"/>
              <w:rPr>
                <w:sz w:val="16"/>
                <w:szCs w:val="16"/>
              </w:rPr>
            </w:pPr>
            <w:r w:rsidRPr="002153A5">
              <w:rPr>
                <w:sz w:val="16"/>
                <w:szCs w:val="16"/>
              </w:rPr>
              <w:t>57</w:t>
            </w:r>
          </w:p>
        </w:tc>
        <w:tc>
          <w:tcPr>
            <w:tcW w:w="294" w:type="pct"/>
            <w:noWrap/>
            <w:hideMark/>
          </w:tcPr>
          <w:p w14:paraId="653ADCE6" w14:textId="77777777" w:rsidR="00E740EC" w:rsidRPr="002153A5" w:rsidRDefault="00E740EC" w:rsidP="002153A5">
            <w:pPr>
              <w:pStyle w:val="afffd"/>
              <w:rPr>
                <w:sz w:val="16"/>
                <w:szCs w:val="16"/>
              </w:rPr>
            </w:pPr>
            <w:r w:rsidRPr="002153A5">
              <w:rPr>
                <w:sz w:val="16"/>
                <w:szCs w:val="16"/>
              </w:rPr>
              <w:t>3,417431</w:t>
            </w:r>
          </w:p>
        </w:tc>
        <w:tc>
          <w:tcPr>
            <w:tcW w:w="375" w:type="pct"/>
            <w:noWrap/>
            <w:hideMark/>
          </w:tcPr>
          <w:p w14:paraId="1E39427E" w14:textId="77777777" w:rsidR="00E740EC" w:rsidRPr="002153A5" w:rsidRDefault="00E740EC" w:rsidP="002153A5">
            <w:pPr>
              <w:pStyle w:val="afffd"/>
              <w:rPr>
                <w:sz w:val="16"/>
                <w:szCs w:val="16"/>
              </w:rPr>
            </w:pPr>
            <w:r w:rsidRPr="002153A5">
              <w:rPr>
                <w:sz w:val="16"/>
                <w:szCs w:val="16"/>
              </w:rPr>
              <w:t>36,30</w:t>
            </w:r>
          </w:p>
        </w:tc>
        <w:tc>
          <w:tcPr>
            <w:tcW w:w="388" w:type="pct"/>
            <w:noWrap/>
            <w:hideMark/>
          </w:tcPr>
          <w:p w14:paraId="15B89492" w14:textId="77777777" w:rsidR="00E740EC" w:rsidRPr="002153A5" w:rsidRDefault="00E740EC" w:rsidP="002153A5">
            <w:pPr>
              <w:pStyle w:val="afffd"/>
              <w:rPr>
                <w:sz w:val="16"/>
                <w:szCs w:val="16"/>
              </w:rPr>
            </w:pPr>
            <w:r w:rsidRPr="002153A5">
              <w:rPr>
                <w:sz w:val="16"/>
                <w:szCs w:val="16"/>
              </w:rPr>
              <w:t>0,1256248</w:t>
            </w:r>
          </w:p>
        </w:tc>
        <w:tc>
          <w:tcPr>
            <w:tcW w:w="388" w:type="pct"/>
            <w:noWrap/>
            <w:hideMark/>
          </w:tcPr>
          <w:p w14:paraId="652872BD" w14:textId="77777777" w:rsidR="00E740EC" w:rsidRPr="002153A5" w:rsidRDefault="00E740EC" w:rsidP="002153A5">
            <w:pPr>
              <w:pStyle w:val="afffd"/>
              <w:rPr>
                <w:sz w:val="16"/>
                <w:szCs w:val="16"/>
              </w:rPr>
            </w:pPr>
            <w:r w:rsidRPr="002153A5">
              <w:rPr>
                <w:sz w:val="16"/>
                <w:szCs w:val="16"/>
              </w:rPr>
              <w:t>31,06978236</w:t>
            </w:r>
          </w:p>
        </w:tc>
        <w:tc>
          <w:tcPr>
            <w:tcW w:w="374" w:type="pct"/>
            <w:noWrap/>
            <w:hideMark/>
          </w:tcPr>
          <w:p w14:paraId="5BC6A45C" w14:textId="77777777" w:rsidR="00E740EC" w:rsidRPr="002153A5" w:rsidRDefault="00E740EC" w:rsidP="002153A5">
            <w:pPr>
              <w:pStyle w:val="afffd"/>
              <w:rPr>
                <w:sz w:val="16"/>
                <w:szCs w:val="16"/>
              </w:rPr>
            </w:pPr>
            <w:r w:rsidRPr="002153A5">
              <w:rPr>
                <w:sz w:val="16"/>
                <w:szCs w:val="16"/>
              </w:rPr>
              <w:t>0,9131462</w:t>
            </w:r>
          </w:p>
        </w:tc>
      </w:tr>
      <w:tr w:rsidR="00E740EC" w:rsidRPr="002153A5" w14:paraId="3D68AC0A" w14:textId="77777777" w:rsidTr="0031493E">
        <w:trPr>
          <w:trHeight w:val="113"/>
        </w:trPr>
        <w:tc>
          <w:tcPr>
            <w:tcW w:w="373" w:type="pct"/>
            <w:noWrap/>
            <w:hideMark/>
          </w:tcPr>
          <w:p w14:paraId="7C3FBD25" w14:textId="77777777" w:rsidR="00E740EC" w:rsidRPr="002153A5" w:rsidRDefault="00E740EC" w:rsidP="002153A5">
            <w:pPr>
              <w:pStyle w:val="afffd"/>
              <w:rPr>
                <w:sz w:val="16"/>
                <w:szCs w:val="16"/>
              </w:rPr>
            </w:pPr>
            <w:r w:rsidRPr="002153A5">
              <w:rPr>
                <w:sz w:val="16"/>
                <w:szCs w:val="16"/>
              </w:rPr>
              <w:t>26</w:t>
            </w:r>
          </w:p>
        </w:tc>
        <w:tc>
          <w:tcPr>
            <w:tcW w:w="374" w:type="pct"/>
            <w:noWrap/>
            <w:hideMark/>
          </w:tcPr>
          <w:p w14:paraId="344821C3" w14:textId="77777777" w:rsidR="00E740EC" w:rsidRPr="002153A5" w:rsidRDefault="00E740EC" w:rsidP="002153A5">
            <w:pPr>
              <w:pStyle w:val="afffd"/>
              <w:rPr>
                <w:sz w:val="16"/>
                <w:szCs w:val="16"/>
              </w:rPr>
            </w:pPr>
            <w:r w:rsidRPr="002153A5">
              <w:rPr>
                <w:sz w:val="16"/>
                <w:szCs w:val="16"/>
              </w:rPr>
              <w:t>ВУ 6-14б</w:t>
            </w:r>
          </w:p>
        </w:tc>
        <w:tc>
          <w:tcPr>
            <w:tcW w:w="374" w:type="pct"/>
            <w:noWrap/>
            <w:hideMark/>
          </w:tcPr>
          <w:p w14:paraId="4E441047" w14:textId="77777777" w:rsidR="00E740EC" w:rsidRPr="002153A5" w:rsidRDefault="00E740EC" w:rsidP="002153A5">
            <w:pPr>
              <w:pStyle w:val="afffd"/>
              <w:rPr>
                <w:sz w:val="16"/>
                <w:szCs w:val="16"/>
              </w:rPr>
            </w:pPr>
            <w:r w:rsidRPr="002153A5">
              <w:rPr>
                <w:sz w:val="16"/>
                <w:szCs w:val="16"/>
              </w:rPr>
              <w:t>ВУ 6-14в</w:t>
            </w:r>
          </w:p>
        </w:tc>
        <w:tc>
          <w:tcPr>
            <w:tcW w:w="374" w:type="pct"/>
            <w:noWrap/>
            <w:hideMark/>
          </w:tcPr>
          <w:p w14:paraId="243156DA" w14:textId="77777777" w:rsidR="00E740EC" w:rsidRPr="002153A5" w:rsidRDefault="00E740EC" w:rsidP="002153A5">
            <w:pPr>
              <w:pStyle w:val="afffd"/>
              <w:rPr>
                <w:sz w:val="16"/>
                <w:szCs w:val="16"/>
              </w:rPr>
            </w:pPr>
            <w:r w:rsidRPr="002153A5">
              <w:rPr>
                <w:sz w:val="16"/>
                <w:szCs w:val="16"/>
              </w:rPr>
              <w:t>0,998</w:t>
            </w:r>
          </w:p>
        </w:tc>
        <w:tc>
          <w:tcPr>
            <w:tcW w:w="374" w:type="pct"/>
            <w:noWrap/>
            <w:hideMark/>
          </w:tcPr>
          <w:p w14:paraId="13DDA19F" w14:textId="77777777" w:rsidR="00E740EC" w:rsidRPr="002153A5" w:rsidRDefault="00E740EC" w:rsidP="002153A5">
            <w:pPr>
              <w:pStyle w:val="afffd"/>
              <w:rPr>
                <w:sz w:val="16"/>
                <w:szCs w:val="16"/>
              </w:rPr>
            </w:pPr>
            <w:r w:rsidRPr="002153A5">
              <w:rPr>
                <w:sz w:val="16"/>
                <w:szCs w:val="16"/>
              </w:rPr>
              <w:t>25</w:t>
            </w:r>
          </w:p>
        </w:tc>
        <w:tc>
          <w:tcPr>
            <w:tcW w:w="373" w:type="pct"/>
            <w:noWrap/>
            <w:hideMark/>
          </w:tcPr>
          <w:p w14:paraId="388DFB9F" w14:textId="77777777" w:rsidR="00E740EC" w:rsidRPr="002153A5" w:rsidRDefault="00E740EC" w:rsidP="002153A5">
            <w:pPr>
              <w:pStyle w:val="afffd"/>
              <w:rPr>
                <w:sz w:val="16"/>
                <w:szCs w:val="16"/>
              </w:rPr>
            </w:pPr>
            <w:r w:rsidRPr="002153A5">
              <w:rPr>
                <w:sz w:val="16"/>
                <w:szCs w:val="16"/>
              </w:rPr>
              <w:t>1985</w:t>
            </w:r>
          </w:p>
        </w:tc>
        <w:tc>
          <w:tcPr>
            <w:tcW w:w="373" w:type="pct"/>
            <w:noWrap/>
            <w:hideMark/>
          </w:tcPr>
          <w:p w14:paraId="39FAD8B5" w14:textId="77777777" w:rsidR="00E740EC" w:rsidRPr="002153A5" w:rsidRDefault="00E740EC" w:rsidP="002153A5">
            <w:pPr>
              <w:pStyle w:val="afffd"/>
              <w:rPr>
                <w:sz w:val="16"/>
                <w:szCs w:val="16"/>
              </w:rPr>
            </w:pPr>
            <w:r w:rsidRPr="002153A5">
              <w:rPr>
                <w:sz w:val="16"/>
                <w:szCs w:val="16"/>
              </w:rPr>
              <w:t>1</w:t>
            </w:r>
          </w:p>
        </w:tc>
        <w:tc>
          <w:tcPr>
            <w:tcW w:w="567" w:type="pct"/>
            <w:noWrap/>
            <w:hideMark/>
          </w:tcPr>
          <w:p w14:paraId="67585857" w14:textId="77777777" w:rsidR="00E740EC" w:rsidRPr="002153A5" w:rsidRDefault="00E740EC" w:rsidP="002153A5">
            <w:pPr>
              <w:pStyle w:val="afffd"/>
              <w:rPr>
                <w:sz w:val="16"/>
                <w:szCs w:val="16"/>
              </w:rPr>
            </w:pPr>
            <w:r w:rsidRPr="002153A5">
              <w:rPr>
                <w:sz w:val="16"/>
                <w:szCs w:val="16"/>
              </w:rPr>
              <w:t>57</w:t>
            </w:r>
          </w:p>
        </w:tc>
        <w:tc>
          <w:tcPr>
            <w:tcW w:w="294" w:type="pct"/>
            <w:noWrap/>
            <w:hideMark/>
          </w:tcPr>
          <w:p w14:paraId="4341F179" w14:textId="77777777" w:rsidR="00E740EC" w:rsidRPr="002153A5" w:rsidRDefault="00E740EC" w:rsidP="002153A5">
            <w:pPr>
              <w:pStyle w:val="afffd"/>
              <w:rPr>
                <w:sz w:val="16"/>
                <w:szCs w:val="16"/>
              </w:rPr>
            </w:pPr>
            <w:r w:rsidRPr="002153A5">
              <w:rPr>
                <w:sz w:val="16"/>
                <w:szCs w:val="16"/>
              </w:rPr>
              <w:t>3,417431</w:t>
            </w:r>
          </w:p>
        </w:tc>
        <w:tc>
          <w:tcPr>
            <w:tcW w:w="375" w:type="pct"/>
            <w:noWrap/>
            <w:hideMark/>
          </w:tcPr>
          <w:p w14:paraId="53D99010" w14:textId="77777777" w:rsidR="00E740EC" w:rsidRPr="002153A5" w:rsidRDefault="00E740EC" w:rsidP="002153A5">
            <w:pPr>
              <w:pStyle w:val="afffd"/>
              <w:rPr>
                <w:sz w:val="16"/>
                <w:szCs w:val="16"/>
              </w:rPr>
            </w:pPr>
            <w:r w:rsidRPr="002153A5">
              <w:rPr>
                <w:sz w:val="16"/>
                <w:szCs w:val="16"/>
              </w:rPr>
              <w:t>36,30</w:t>
            </w:r>
          </w:p>
        </w:tc>
        <w:tc>
          <w:tcPr>
            <w:tcW w:w="388" w:type="pct"/>
            <w:noWrap/>
            <w:hideMark/>
          </w:tcPr>
          <w:p w14:paraId="5C789F3C" w14:textId="77777777" w:rsidR="00E740EC" w:rsidRPr="002153A5" w:rsidRDefault="00E740EC" w:rsidP="002153A5">
            <w:pPr>
              <w:pStyle w:val="afffd"/>
              <w:rPr>
                <w:sz w:val="16"/>
                <w:szCs w:val="16"/>
              </w:rPr>
            </w:pPr>
            <w:r w:rsidRPr="002153A5">
              <w:rPr>
                <w:sz w:val="16"/>
                <w:szCs w:val="16"/>
              </w:rPr>
              <w:t>0,0857092</w:t>
            </w:r>
          </w:p>
        </w:tc>
        <w:tc>
          <w:tcPr>
            <w:tcW w:w="388" w:type="pct"/>
            <w:noWrap/>
            <w:hideMark/>
          </w:tcPr>
          <w:p w14:paraId="1A81B071" w14:textId="77777777" w:rsidR="00E740EC" w:rsidRPr="002153A5" w:rsidRDefault="00E740EC" w:rsidP="002153A5">
            <w:pPr>
              <w:pStyle w:val="afffd"/>
              <w:rPr>
                <w:sz w:val="16"/>
                <w:szCs w:val="16"/>
              </w:rPr>
            </w:pPr>
            <w:r w:rsidRPr="002153A5">
              <w:rPr>
                <w:sz w:val="16"/>
                <w:szCs w:val="16"/>
              </w:rPr>
              <w:t>31,15549153</w:t>
            </w:r>
          </w:p>
        </w:tc>
        <w:tc>
          <w:tcPr>
            <w:tcW w:w="374" w:type="pct"/>
            <w:noWrap/>
            <w:hideMark/>
          </w:tcPr>
          <w:p w14:paraId="7C5AAB40" w14:textId="77777777" w:rsidR="00E740EC" w:rsidRPr="002153A5" w:rsidRDefault="00E740EC" w:rsidP="002153A5">
            <w:pPr>
              <w:pStyle w:val="afffd"/>
              <w:rPr>
                <w:sz w:val="16"/>
                <w:szCs w:val="16"/>
              </w:rPr>
            </w:pPr>
            <w:r w:rsidRPr="002153A5">
              <w:rPr>
                <w:sz w:val="16"/>
                <w:szCs w:val="16"/>
              </w:rPr>
              <w:t>0,9129254</w:t>
            </w:r>
          </w:p>
        </w:tc>
      </w:tr>
      <w:tr w:rsidR="00E740EC" w:rsidRPr="002153A5" w14:paraId="02F365CE" w14:textId="77777777" w:rsidTr="0031493E">
        <w:trPr>
          <w:trHeight w:val="113"/>
        </w:trPr>
        <w:tc>
          <w:tcPr>
            <w:tcW w:w="373" w:type="pct"/>
            <w:noWrap/>
            <w:hideMark/>
          </w:tcPr>
          <w:p w14:paraId="739CC3C9" w14:textId="77777777" w:rsidR="00E740EC" w:rsidRPr="002153A5" w:rsidRDefault="00E740EC" w:rsidP="002153A5">
            <w:pPr>
              <w:pStyle w:val="afffd"/>
              <w:rPr>
                <w:sz w:val="16"/>
                <w:szCs w:val="16"/>
              </w:rPr>
            </w:pPr>
            <w:r w:rsidRPr="002153A5">
              <w:rPr>
                <w:sz w:val="16"/>
                <w:szCs w:val="16"/>
              </w:rPr>
              <w:t>27</w:t>
            </w:r>
          </w:p>
        </w:tc>
        <w:tc>
          <w:tcPr>
            <w:tcW w:w="374" w:type="pct"/>
            <w:noWrap/>
            <w:hideMark/>
          </w:tcPr>
          <w:p w14:paraId="600FF326" w14:textId="77777777" w:rsidR="00E740EC" w:rsidRPr="002153A5" w:rsidRDefault="00E740EC" w:rsidP="002153A5">
            <w:pPr>
              <w:pStyle w:val="afffd"/>
              <w:rPr>
                <w:sz w:val="16"/>
                <w:szCs w:val="16"/>
              </w:rPr>
            </w:pPr>
            <w:r w:rsidRPr="002153A5">
              <w:rPr>
                <w:sz w:val="16"/>
                <w:szCs w:val="16"/>
              </w:rPr>
              <w:t>ВУ 6-14в</w:t>
            </w:r>
          </w:p>
        </w:tc>
        <w:tc>
          <w:tcPr>
            <w:tcW w:w="374" w:type="pct"/>
            <w:noWrap/>
            <w:hideMark/>
          </w:tcPr>
          <w:p w14:paraId="5EEFDFD4" w14:textId="77777777" w:rsidR="00E740EC" w:rsidRPr="002153A5" w:rsidRDefault="00E740EC" w:rsidP="002153A5">
            <w:pPr>
              <w:pStyle w:val="afffd"/>
              <w:rPr>
                <w:sz w:val="16"/>
                <w:szCs w:val="16"/>
              </w:rPr>
            </w:pPr>
            <w:r w:rsidRPr="002153A5">
              <w:rPr>
                <w:sz w:val="16"/>
                <w:szCs w:val="16"/>
              </w:rPr>
              <w:t>ВУ 6-14г</w:t>
            </w:r>
          </w:p>
        </w:tc>
        <w:tc>
          <w:tcPr>
            <w:tcW w:w="374" w:type="pct"/>
            <w:noWrap/>
            <w:hideMark/>
          </w:tcPr>
          <w:p w14:paraId="336ABEDA" w14:textId="77777777" w:rsidR="00E740EC" w:rsidRPr="002153A5" w:rsidRDefault="00E740EC" w:rsidP="002153A5">
            <w:pPr>
              <w:pStyle w:val="afffd"/>
              <w:rPr>
                <w:sz w:val="16"/>
                <w:szCs w:val="16"/>
              </w:rPr>
            </w:pPr>
            <w:r w:rsidRPr="002153A5">
              <w:rPr>
                <w:sz w:val="16"/>
                <w:szCs w:val="16"/>
              </w:rPr>
              <w:t>0,998</w:t>
            </w:r>
          </w:p>
        </w:tc>
        <w:tc>
          <w:tcPr>
            <w:tcW w:w="374" w:type="pct"/>
            <w:noWrap/>
            <w:hideMark/>
          </w:tcPr>
          <w:p w14:paraId="21288E2F" w14:textId="77777777" w:rsidR="00E740EC" w:rsidRPr="002153A5" w:rsidRDefault="00E740EC" w:rsidP="002153A5">
            <w:pPr>
              <w:pStyle w:val="afffd"/>
              <w:rPr>
                <w:sz w:val="16"/>
                <w:szCs w:val="16"/>
              </w:rPr>
            </w:pPr>
            <w:r w:rsidRPr="002153A5">
              <w:rPr>
                <w:sz w:val="16"/>
                <w:szCs w:val="16"/>
              </w:rPr>
              <w:t>135</w:t>
            </w:r>
          </w:p>
        </w:tc>
        <w:tc>
          <w:tcPr>
            <w:tcW w:w="373" w:type="pct"/>
            <w:noWrap/>
            <w:hideMark/>
          </w:tcPr>
          <w:p w14:paraId="2BE36483" w14:textId="77777777" w:rsidR="00E740EC" w:rsidRPr="002153A5" w:rsidRDefault="00E740EC" w:rsidP="002153A5">
            <w:pPr>
              <w:pStyle w:val="afffd"/>
              <w:rPr>
                <w:sz w:val="16"/>
                <w:szCs w:val="16"/>
              </w:rPr>
            </w:pPr>
            <w:r w:rsidRPr="002153A5">
              <w:rPr>
                <w:sz w:val="16"/>
                <w:szCs w:val="16"/>
              </w:rPr>
              <w:t>1985</w:t>
            </w:r>
          </w:p>
        </w:tc>
        <w:tc>
          <w:tcPr>
            <w:tcW w:w="373" w:type="pct"/>
            <w:noWrap/>
            <w:hideMark/>
          </w:tcPr>
          <w:p w14:paraId="4D93BB59" w14:textId="77777777" w:rsidR="00E740EC" w:rsidRPr="002153A5" w:rsidRDefault="00E740EC" w:rsidP="002153A5">
            <w:pPr>
              <w:pStyle w:val="afffd"/>
              <w:rPr>
                <w:sz w:val="16"/>
                <w:szCs w:val="16"/>
              </w:rPr>
            </w:pPr>
            <w:r w:rsidRPr="002153A5">
              <w:rPr>
                <w:sz w:val="16"/>
                <w:szCs w:val="16"/>
              </w:rPr>
              <w:t>1</w:t>
            </w:r>
          </w:p>
        </w:tc>
        <w:tc>
          <w:tcPr>
            <w:tcW w:w="567" w:type="pct"/>
            <w:noWrap/>
            <w:hideMark/>
          </w:tcPr>
          <w:p w14:paraId="3787234B" w14:textId="77777777" w:rsidR="00E740EC" w:rsidRPr="002153A5" w:rsidRDefault="00E740EC" w:rsidP="002153A5">
            <w:pPr>
              <w:pStyle w:val="afffd"/>
              <w:rPr>
                <w:sz w:val="16"/>
                <w:szCs w:val="16"/>
              </w:rPr>
            </w:pPr>
            <w:r w:rsidRPr="002153A5">
              <w:rPr>
                <w:sz w:val="16"/>
                <w:szCs w:val="16"/>
              </w:rPr>
              <w:t>57</w:t>
            </w:r>
          </w:p>
        </w:tc>
        <w:tc>
          <w:tcPr>
            <w:tcW w:w="294" w:type="pct"/>
            <w:noWrap/>
            <w:hideMark/>
          </w:tcPr>
          <w:p w14:paraId="5661C58B" w14:textId="77777777" w:rsidR="00E740EC" w:rsidRPr="002153A5" w:rsidRDefault="00E740EC" w:rsidP="002153A5">
            <w:pPr>
              <w:pStyle w:val="afffd"/>
              <w:rPr>
                <w:sz w:val="16"/>
                <w:szCs w:val="16"/>
              </w:rPr>
            </w:pPr>
            <w:r w:rsidRPr="002153A5">
              <w:rPr>
                <w:sz w:val="16"/>
                <w:szCs w:val="16"/>
              </w:rPr>
              <w:t>3,417431</w:t>
            </w:r>
          </w:p>
        </w:tc>
        <w:tc>
          <w:tcPr>
            <w:tcW w:w="375" w:type="pct"/>
            <w:noWrap/>
            <w:hideMark/>
          </w:tcPr>
          <w:p w14:paraId="7FE44267" w14:textId="77777777" w:rsidR="00E740EC" w:rsidRPr="002153A5" w:rsidRDefault="00E740EC" w:rsidP="002153A5">
            <w:pPr>
              <w:pStyle w:val="afffd"/>
              <w:rPr>
                <w:sz w:val="16"/>
                <w:szCs w:val="16"/>
              </w:rPr>
            </w:pPr>
            <w:r w:rsidRPr="002153A5">
              <w:rPr>
                <w:sz w:val="16"/>
                <w:szCs w:val="16"/>
              </w:rPr>
              <w:t>36,30</w:t>
            </w:r>
          </w:p>
        </w:tc>
        <w:tc>
          <w:tcPr>
            <w:tcW w:w="388" w:type="pct"/>
            <w:noWrap/>
            <w:hideMark/>
          </w:tcPr>
          <w:p w14:paraId="72D4729C" w14:textId="77777777" w:rsidR="00E740EC" w:rsidRPr="002153A5" w:rsidRDefault="00E740EC" w:rsidP="002153A5">
            <w:pPr>
              <w:pStyle w:val="afffd"/>
              <w:rPr>
                <w:sz w:val="16"/>
                <w:szCs w:val="16"/>
              </w:rPr>
            </w:pPr>
            <w:r w:rsidRPr="002153A5">
              <w:rPr>
                <w:sz w:val="16"/>
                <w:szCs w:val="16"/>
              </w:rPr>
              <w:t>0,4609090</w:t>
            </w:r>
          </w:p>
        </w:tc>
        <w:tc>
          <w:tcPr>
            <w:tcW w:w="388" w:type="pct"/>
            <w:noWrap/>
            <w:hideMark/>
          </w:tcPr>
          <w:p w14:paraId="5B3DBAFD" w14:textId="77777777" w:rsidR="00E740EC" w:rsidRPr="002153A5" w:rsidRDefault="00E740EC" w:rsidP="002153A5">
            <w:pPr>
              <w:pStyle w:val="afffd"/>
              <w:rPr>
                <w:sz w:val="16"/>
                <w:szCs w:val="16"/>
              </w:rPr>
            </w:pPr>
            <w:r w:rsidRPr="002153A5">
              <w:rPr>
                <w:sz w:val="16"/>
                <w:szCs w:val="16"/>
              </w:rPr>
              <w:t>31,61640050</w:t>
            </w:r>
          </w:p>
        </w:tc>
        <w:tc>
          <w:tcPr>
            <w:tcW w:w="374" w:type="pct"/>
            <w:noWrap/>
            <w:hideMark/>
          </w:tcPr>
          <w:p w14:paraId="6A3B6089" w14:textId="77777777" w:rsidR="00E740EC" w:rsidRPr="002153A5" w:rsidRDefault="00E740EC" w:rsidP="002153A5">
            <w:pPr>
              <w:pStyle w:val="afffd"/>
              <w:rPr>
                <w:sz w:val="16"/>
                <w:szCs w:val="16"/>
              </w:rPr>
            </w:pPr>
            <w:r w:rsidRPr="002153A5">
              <w:rPr>
                <w:sz w:val="16"/>
                <w:szCs w:val="16"/>
              </w:rPr>
              <w:t>0,9117383</w:t>
            </w:r>
          </w:p>
        </w:tc>
      </w:tr>
      <w:tr w:rsidR="00E740EC" w:rsidRPr="002153A5" w14:paraId="3D312E89" w14:textId="77777777" w:rsidTr="0031493E">
        <w:trPr>
          <w:trHeight w:val="113"/>
        </w:trPr>
        <w:tc>
          <w:tcPr>
            <w:tcW w:w="373" w:type="pct"/>
            <w:noWrap/>
            <w:hideMark/>
          </w:tcPr>
          <w:p w14:paraId="4E9530E1" w14:textId="77777777" w:rsidR="00E740EC" w:rsidRPr="002153A5" w:rsidRDefault="00E740EC" w:rsidP="002153A5">
            <w:pPr>
              <w:pStyle w:val="afffd"/>
              <w:rPr>
                <w:sz w:val="16"/>
                <w:szCs w:val="16"/>
              </w:rPr>
            </w:pPr>
            <w:r w:rsidRPr="002153A5">
              <w:rPr>
                <w:sz w:val="16"/>
                <w:szCs w:val="16"/>
              </w:rPr>
              <w:t>28</w:t>
            </w:r>
          </w:p>
        </w:tc>
        <w:tc>
          <w:tcPr>
            <w:tcW w:w="374" w:type="pct"/>
            <w:noWrap/>
            <w:hideMark/>
          </w:tcPr>
          <w:p w14:paraId="4C81058D" w14:textId="77777777" w:rsidR="00E740EC" w:rsidRPr="002153A5" w:rsidRDefault="00E740EC" w:rsidP="002153A5">
            <w:pPr>
              <w:pStyle w:val="afffd"/>
              <w:rPr>
                <w:sz w:val="16"/>
                <w:szCs w:val="16"/>
              </w:rPr>
            </w:pPr>
            <w:r w:rsidRPr="002153A5">
              <w:rPr>
                <w:sz w:val="16"/>
                <w:szCs w:val="16"/>
              </w:rPr>
              <w:t>ВУ 6-14г</w:t>
            </w:r>
          </w:p>
        </w:tc>
        <w:tc>
          <w:tcPr>
            <w:tcW w:w="374" w:type="pct"/>
            <w:noWrap/>
            <w:hideMark/>
          </w:tcPr>
          <w:p w14:paraId="0CBECC97" w14:textId="77777777" w:rsidR="00E740EC" w:rsidRPr="002153A5" w:rsidRDefault="00E740EC" w:rsidP="002153A5">
            <w:pPr>
              <w:pStyle w:val="afffd"/>
              <w:rPr>
                <w:sz w:val="16"/>
                <w:szCs w:val="16"/>
              </w:rPr>
            </w:pPr>
            <w:r w:rsidRPr="002153A5">
              <w:rPr>
                <w:sz w:val="16"/>
                <w:szCs w:val="16"/>
              </w:rPr>
              <w:t>ВУ 6-14д</w:t>
            </w:r>
          </w:p>
        </w:tc>
        <w:tc>
          <w:tcPr>
            <w:tcW w:w="374" w:type="pct"/>
            <w:noWrap/>
            <w:hideMark/>
          </w:tcPr>
          <w:p w14:paraId="0EBB7295" w14:textId="77777777" w:rsidR="00E740EC" w:rsidRPr="002153A5" w:rsidRDefault="00E740EC" w:rsidP="002153A5">
            <w:pPr>
              <w:pStyle w:val="afffd"/>
              <w:rPr>
                <w:sz w:val="16"/>
                <w:szCs w:val="16"/>
              </w:rPr>
            </w:pPr>
            <w:r w:rsidRPr="002153A5">
              <w:rPr>
                <w:sz w:val="16"/>
                <w:szCs w:val="16"/>
              </w:rPr>
              <w:t>0,998</w:t>
            </w:r>
          </w:p>
        </w:tc>
        <w:tc>
          <w:tcPr>
            <w:tcW w:w="374" w:type="pct"/>
            <w:noWrap/>
            <w:hideMark/>
          </w:tcPr>
          <w:p w14:paraId="48277AAC" w14:textId="77777777" w:rsidR="00E740EC" w:rsidRPr="002153A5" w:rsidRDefault="00E740EC" w:rsidP="002153A5">
            <w:pPr>
              <w:pStyle w:val="afffd"/>
              <w:rPr>
                <w:sz w:val="16"/>
                <w:szCs w:val="16"/>
              </w:rPr>
            </w:pPr>
            <w:r w:rsidRPr="002153A5">
              <w:rPr>
                <w:sz w:val="16"/>
                <w:szCs w:val="16"/>
              </w:rPr>
              <w:t>18</w:t>
            </w:r>
          </w:p>
        </w:tc>
        <w:tc>
          <w:tcPr>
            <w:tcW w:w="373" w:type="pct"/>
            <w:noWrap/>
            <w:hideMark/>
          </w:tcPr>
          <w:p w14:paraId="2D99E955" w14:textId="77777777" w:rsidR="00E740EC" w:rsidRPr="002153A5" w:rsidRDefault="00E740EC" w:rsidP="002153A5">
            <w:pPr>
              <w:pStyle w:val="afffd"/>
              <w:rPr>
                <w:sz w:val="16"/>
                <w:szCs w:val="16"/>
              </w:rPr>
            </w:pPr>
            <w:r w:rsidRPr="002153A5">
              <w:rPr>
                <w:sz w:val="16"/>
                <w:szCs w:val="16"/>
              </w:rPr>
              <w:t>2023</w:t>
            </w:r>
          </w:p>
        </w:tc>
        <w:tc>
          <w:tcPr>
            <w:tcW w:w="373" w:type="pct"/>
            <w:noWrap/>
            <w:hideMark/>
          </w:tcPr>
          <w:p w14:paraId="04993B59" w14:textId="77777777" w:rsidR="00E740EC" w:rsidRPr="002153A5" w:rsidRDefault="00E740EC" w:rsidP="002153A5">
            <w:pPr>
              <w:pStyle w:val="afffd"/>
              <w:rPr>
                <w:sz w:val="16"/>
                <w:szCs w:val="16"/>
              </w:rPr>
            </w:pPr>
            <w:r w:rsidRPr="002153A5">
              <w:rPr>
                <w:sz w:val="16"/>
                <w:szCs w:val="16"/>
              </w:rPr>
              <w:t>1</w:t>
            </w:r>
          </w:p>
        </w:tc>
        <w:tc>
          <w:tcPr>
            <w:tcW w:w="567" w:type="pct"/>
            <w:noWrap/>
            <w:hideMark/>
          </w:tcPr>
          <w:p w14:paraId="0586742B" w14:textId="77777777" w:rsidR="00E740EC" w:rsidRPr="002153A5" w:rsidRDefault="00E740EC" w:rsidP="002153A5">
            <w:pPr>
              <w:pStyle w:val="afffd"/>
              <w:rPr>
                <w:sz w:val="16"/>
                <w:szCs w:val="16"/>
              </w:rPr>
            </w:pPr>
            <w:r w:rsidRPr="002153A5">
              <w:rPr>
                <w:sz w:val="16"/>
                <w:szCs w:val="16"/>
              </w:rPr>
              <w:t>19</w:t>
            </w:r>
          </w:p>
        </w:tc>
        <w:tc>
          <w:tcPr>
            <w:tcW w:w="294" w:type="pct"/>
            <w:noWrap/>
            <w:hideMark/>
          </w:tcPr>
          <w:p w14:paraId="122336E4" w14:textId="77777777" w:rsidR="00E740EC" w:rsidRPr="002153A5" w:rsidRDefault="00E740EC" w:rsidP="002153A5">
            <w:pPr>
              <w:pStyle w:val="afffd"/>
              <w:rPr>
                <w:sz w:val="16"/>
                <w:szCs w:val="16"/>
              </w:rPr>
            </w:pPr>
            <w:r w:rsidRPr="002153A5">
              <w:rPr>
                <w:sz w:val="16"/>
                <w:szCs w:val="16"/>
              </w:rPr>
              <w:t>0,000007</w:t>
            </w:r>
          </w:p>
        </w:tc>
        <w:tc>
          <w:tcPr>
            <w:tcW w:w="375" w:type="pct"/>
            <w:noWrap/>
            <w:hideMark/>
          </w:tcPr>
          <w:p w14:paraId="6BFD952D" w14:textId="77777777" w:rsidR="00E740EC" w:rsidRPr="002153A5" w:rsidRDefault="00E740EC" w:rsidP="002153A5">
            <w:pPr>
              <w:pStyle w:val="afffd"/>
              <w:rPr>
                <w:sz w:val="16"/>
                <w:szCs w:val="16"/>
              </w:rPr>
            </w:pPr>
            <w:r w:rsidRPr="002153A5">
              <w:rPr>
                <w:sz w:val="16"/>
                <w:szCs w:val="16"/>
              </w:rPr>
              <w:t>36,30</w:t>
            </w:r>
          </w:p>
        </w:tc>
        <w:tc>
          <w:tcPr>
            <w:tcW w:w="388" w:type="pct"/>
            <w:noWrap/>
            <w:hideMark/>
          </w:tcPr>
          <w:p w14:paraId="7A50E312" w14:textId="77777777" w:rsidR="00E740EC" w:rsidRPr="002153A5" w:rsidRDefault="00E740EC" w:rsidP="002153A5">
            <w:pPr>
              <w:pStyle w:val="afffd"/>
              <w:rPr>
                <w:sz w:val="16"/>
                <w:szCs w:val="16"/>
              </w:rPr>
            </w:pPr>
            <w:r w:rsidRPr="002153A5">
              <w:rPr>
                <w:sz w:val="16"/>
                <w:szCs w:val="16"/>
              </w:rPr>
              <w:t>0,0000001</w:t>
            </w:r>
          </w:p>
        </w:tc>
        <w:tc>
          <w:tcPr>
            <w:tcW w:w="388" w:type="pct"/>
            <w:noWrap/>
            <w:hideMark/>
          </w:tcPr>
          <w:p w14:paraId="0C240FF8" w14:textId="77777777" w:rsidR="00E740EC" w:rsidRPr="002153A5" w:rsidRDefault="00E740EC" w:rsidP="002153A5">
            <w:pPr>
              <w:pStyle w:val="afffd"/>
              <w:rPr>
                <w:sz w:val="16"/>
                <w:szCs w:val="16"/>
              </w:rPr>
            </w:pPr>
            <w:r w:rsidRPr="002153A5">
              <w:rPr>
                <w:sz w:val="16"/>
                <w:szCs w:val="16"/>
              </w:rPr>
              <w:t>31,61640063</w:t>
            </w:r>
          </w:p>
        </w:tc>
        <w:tc>
          <w:tcPr>
            <w:tcW w:w="374" w:type="pct"/>
            <w:noWrap/>
            <w:hideMark/>
          </w:tcPr>
          <w:p w14:paraId="5E855C42" w14:textId="77777777" w:rsidR="00E740EC" w:rsidRPr="002153A5" w:rsidRDefault="00E740EC" w:rsidP="002153A5">
            <w:pPr>
              <w:pStyle w:val="afffd"/>
              <w:rPr>
                <w:sz w:val="16"/>
                <w:szCs w:val="16"/>
              </w:rPr>
            </w:pPr>
            <w:r w:rsidRPr="002153A5">
              <w:rPr>
                <w:sz w:val="16"/>
                <w:szCs w:val="16"/>
              </w:rPr>
              <w:t>0,9117383</w:t>
            </w:r>
          </w:p>
        </w:tc>
      </w:tr>
      <w:tr w:rsidR="00E740EC" w:rsidRPr="002153A5" w14:paraId="428D14A5" w14:textId="77777777" w:rsidTr="0031493E">
        <w:trPr>
          <w:trHeight w:val="113"/>
        </w:trPr>
        <w:tc>
          <w:tcPr>
            <w:tcW w:w="373" w:type="pct"/>
            <w:noWrap/>
            <w:hideMark/>
          </w:tcPr>
          <w:p w14:paraId="22D32074" w14:textId="77777777" w:rsidR="00E740EC" w:rsidRPr="002153A5" w:rsidRDefault="00E740EC" w:rsidP="002153A5">
            <w:pPr>
              <w:pStyle w:val="afffd"/>
              <w:rPr>
                <w:sz w:val="16"/>
                <w:szCs w:val="16"/>
              </w:rPr>
            </w:pPr>
            <w:r w:rsidRPr="002153A5">
              <w:rPr>
                <w:sz w:val="16"/>
                <w:szCs w:val="16"/>
              </w:rPr>
              <w:t>29</w:t>
            </w:r>
          </w:p>
        </w:tc>
        <w:tc>
          <w:tcPr>
            <w:tcW w:w="374" w:type="pct"/>
            <w:noWrap/>
            <w:hideMark/>
          </w:tcPr>
          <w:p w14:paraId="1890BE16" w14:textId="77777777" w:rsidR="00E740EC" w:rsidRPr="002153A5" w:rsidRDefault="00E740EC" w:rsidP="002153A5">
            <w:pPr>
              <w:pStyle w:val="afffd"/>
              <w:rPr>
                <w:sz w:val="16"/>
                <w:szCs w:val="16"/>
              </w:rPr>
            </w:pPr>
            <w:r w:rsidRPr="002153A5">
              <w:rPr>
                <w:sz w:val="16"/>
                <w:szCs w:val="16"/>
              </w:rPr>
              <w:t>ВУ 6-14д</w:t>
            </w:r>
          </w:p>
        </w:tc>
        <w:tc>
          <w:tcPr>
            <w:tcW w:w="374" w:type="pct"/>
            <w:noWrap/>
            <w:hideMark/>
          </w:tcPr>
          <w:p w14:paraId="03D91176" w14:textId="77777777" w:rsidR="00E740EC" w:rsidRPr="002153A5" w:rsidRDefault="00E740EC" w:rsidP="002153A5">
            <w:pPr>
              <w:pStyle w:val="afffd"/>
              <w:rPr>
                <w:sz w:val="16"/>
                <w:szCs w:val="16"/>
              </w:rPr>
            </w:pPr>
            <w:r w:rsidRPr="002153A5">
              <w:rPr>
                <w:sz w:val="16"/>
                <w:szCs w:val="16"/>
              </w:rPr>
              <w:t>-</w:t>
            </w:r>
          </w:p>
        </w:tc>
        <w:tc>
          <w:tcPr>
            <w:tcW w:w="374" w:type="pct"/>
            <w:noWrap/>
            <w:hideMark/>
          </w:tcPr>
          <w:p w14:paraId="397F8993" w14:textId="77777777" w:rsidR="00E740EC" w:rsidRPr="002153A5" w:rsidRDefault="00E740EC" w:rsidP="002153A5">
            <w:pPr>
              <w:pStyle w:val="afffd"/>
              <w:rPr>
                <w:sz w:val="16"/>
                <w:szCs w:val="16"/>
              </w:rPr>
            </w:pPr>
            <w:r w:rsidRPr="002153A5">
              <w:rPr>
                <w:sz w:val="16"/>
                <w:szCs w:val="16"/>
              </w:rPr>
              <w:t>0,998</w:t>
            </w:r>
          </w:p>
        </w:tc>
        <w:tc>
          <w:tcPr>
            <w:tcW w:w="374" w:type="pct"/>
            <w:noWrap/>
            <w:hideMark/>
          </w:tcPr>
          <w:p w14:paraId="6CCD9E99" w14:textId="77777777" w:rsidR="00E740EC" w:rsidRPr="002153A5" w:rsidRDefault="00E740EC" w:rsidP="002153A5">
            <w:pPr>
              <w:pStyle w:val="afffd"/>
              <w:rPr>
                <w:sz w:val="16"/>
                <w:szCs w:val="16"/>
              </w:rPr>
            </w:pPr>
            <w:r w:rsidRPr="002153A5">
              <w:rPr>
                <w:sz w:val="16"/>
                <w:szCs w:val="16"/>
              </w:rPr>
              <w:t>1037</w:t>
            </w:r>
          </w:p>
        </w:tc>
        <w:tc>
          <w:tcPr>
            <w:tcW w:w="373" w:type="pct"/>
            <w:noWrap/>
            <w:hideMark/>
          </w:tcPr>
          <w:p w14:paraId="274A3763" w14:textId="77777777" w:rsidR="00E740EC" w:rsidRPr="002153A5" w:rsidRDefault="00E740EC" w:rsidP="002153A5">
            <w:pPr>
              <w:pStyle w:val="afffd"/>
              <w:rPr>
                <w:sz w:val="16"/>
                <w:szCs w:val="16"/>
              </w:rPr>
            </w:pPr>
            <w:r w:rsidRPr="002153A5">
              <w:rPr>
                <w:sz w:val="16"/>
                <w:szCs w:val="16"/>
              </w:rPr>
              <w:t>2023</w:t>
            </w:r>
          </w:p>
        </w:tc>
        <w:tc>
          <w:tcPr>
            <w:tcW w:w="373" w:type="pct"/>
            <w:noWrap/>
            <w:hideMark/>
          </w:tcPr>
          <w:p w14:paraId="653BA8B4" w14:textId="77777777" w:rsidR="00E740EC" w:rsidRPr="002153A5" w:rsidRDefault="00E740EC" w:rsidP="002153A5">
            <w:pPr>
              <w:pStyle w:val="afffd"/>
              <w:rPr>
                <w:sz w:val="16"/>
                <w:szCs w:val="16"/>
              </w:rPr>
            </w:pPr>
            <w:r w:rsidRPr="002153A5">
              <w:rPr>
                <w:sz w:val="16"/>
                <w:szCs w:val="16"/>
              </w:rPr>
              <w:t>1</w:t>
            </w:r>
          </w:p>
        </w:tc>
        <w:tc>
          <w:tcPr>
            <w:tcW w:w="567" w:type="pct"/>
            <w:noWrap/>
            <w:hideMark/>
          </w:tcPr>
          <w:p w14:paraId="3CC3F621" w14:textId="77777777" w:rsidR="00E740EC" w:rsidRPr="002153A5" w:rsidRDefault="00E740EC" w:rsidP="002153A5">
            <w:pPr>
              <w:pStyle w:val="afffd"/>
              <w:rPr>
                <w:sz w:val="16"/>
                <w:szCs w:val="16"/>
              </w:rPr>
            </w:pPr>
            <w:r w:rsidRPr="002153A5">
              <w:rPr>
                <w:sz w:val="16"/>
                <w:szCs w:val="16"/>
              </w:rPr>
              <w:t>19</w:t>
            </w:r>
          </w:p>
        </w:tc>
        <w:tc>
          <w:tcPr>
            <w:tcW w:w="294" w:type="pct"/>
            <w:noWrap/>
            <w:hideMark/>
          </w:tcPr>
          <w:p w14:paraId="44C629AD" w14:textId="77777777" w:rsidR="00E740EC" w:rsidRPr="002153A5" w:rsidRDefault="00E740EC" w:rsidP="002153A5">
            <w:pPr>
              <w:pStyle w:val="afffd"/>
              <w:rPr>
                <w:sz w:val="16"/>
                <w:szCs w:val="16"/>
              </w:rPr>
            </w:pPr>
            <w:r w:rsidRPr="002153A5">
              <w:rPr>
                <w:sz w:val="16"/>
                <w:szCs w:val="16"/>
              </w:rPr>
              <w:t>0,000007</w:t>
            </w:r>
          </w:p>
        </w:tc>
        <w:tc>
          <w:tcPr>
            <w:tcW w:w="375" w:type="pct"/>
            <w:noWrap/>
            <w:hideMark/>
          </w:tcPr>
          <w:p w14:paraId="0139BBF3" w14:textId="77777777" w:rsidR="00E740EC" w:rsidRPr="002153A5" w:rsidRDefault="00E740EC" w:rsidP="002153A5">
            <w:pPr>
              <w:pStyle w:val="afffd"/>
              <w:rPr>
                <w:sz w:val="16"/>
                <w:szCs w:val="16"/>
              </w:rPr>
            </w:pPr>
            <w:r w:rsidRPr="002153A5">
              <w:rPr>
                <w:sz w:val="16"/>
                <w:szCs w:val="16"/>
              </w:rPr>
              <w:t>36,30</w:t>
            </w:r>
          </w:p>
        </w:tc>
        <w:tc>
          <w:tcPr>
            <w:tcW w:w="388" w:type="pct"/>
            <w:noWrap/>
            <w:hideMark/>
          </w:tcPr>
          <w:p w14:paraId="1EEC148C" w14:textId="77777777" w:rsidR="00E740EC" w:rsidRPr="002153A5" w:rsidRDefault="00E740EC" w:rsidP="002153A5">
            <w:pPr>
              <w:pStyle w:val="afffd"/>
              <w:rPr>
                <w:sz w:val="16"/>
                <w:szCs w:val="16"/>
              </w:rPr>
            </w:pPr>
            <w:r w:rsidRPr="002153A5">
              <w:rPr>
                <w:sz w:val="16"/>
                <w:szCs w:val="16"/>
              </w:rPr>
              <w:t>0,0000071</w:t>
            </w:r>
          </w:p>
        </w:tc>
        <w:tc>
          <w:tcPr>
            <w:tcW w:w="388" w:type="pct"/>
            <w:noWrap/>
            <w:hideMark/>
          </w:tcPr>
          <w:p w14:paraId="61DD0C56" w14:textId="77777777" w:rsidR="00E740EC" w:rsidRPr="002153A5" w:rsidRDefault="00E740EC" w:rsidP="002153A5">
            <w:pPr>
              <w:pStyle w:val="afffd"/>
              <w:rPr>
                <w:sz w:val="16"/>
                <w:szCs w:val="16"/>
              </w:rPr>
            </w:pPr>
            <w:r w:rsidRPr="002153A5">
              <w:rPr>
                <w:sz w:val="16"/>
                <w:szCs w:val="16"/>
              </w:rPr>
              <w:t>31,61640776</w:t>
            </w:r>
          </w:p>
        </w:tc>
        <w:tc>
          <w:tcPr>
            <w:tcW w:w="374" w:type="pct"/>
            <w:noWrap/>
            <w:hideMark/>
          </w:tcPr>
          <w:p w14:paraId="782F1D89" w14:textId="77777777" w:rsidR="00E740EC" w:rsidRPr="002153A5" w:rsidRDefault="00E740EC" w:rsidP="002153A5">
            <w:pPr>
              <w:pStyle w:val="afffd"/>
              <w:rPr>
                <w:sz w:val="16"/>
                <w:szCs w:val="16"/>
              </w:rPr>
            </w:pPr>
            <w:r w:rsidRPr="002153A5">
              <w:rPr>
                <w:sz w:val="16"/>
                <w:szCs w:val="16"/>
              </w:rPr>
              <w:t>0,9117383</w:t>
            </w:r>
          </w:p>
        </w:tc>
      </w:tr>
      <w:tr w:rsidR="00E740EC" w:rsidRPr="002153A5" w14:paraId="2EE256FC" w14:textId="77777777" w:rsidTr="0031493E">
        <w:trPr>
          <w:trHeight w:val="113"/>
        </w:trPr>
        <w:tc>
          <w:tcPr>
            <w:tcW w:w="373" w:type="pct"/>
            <w:noWrap/>
            <w:hideMark/>
          </w:tcPr>
          <w:p w14:paraId="395DCBCB" w14:textId="77777777" w:rsidR="00E740EC" w:rsidRPr="002153A5" w:rsidRDefault="00E740EC" w:rsidP="002153A5">
            <w:pPr>
              <w:pStyle w:val="afffd"/>
              <w:rPr>
                <w:sz w:val="16"/>
                <w:szCs w:val="16"/>
              </w:rPr>
            </w:pPr>
            <w:r w:rsidRPr="002153A5">
              <w:rPr>
                <w:sz w:val="16"/>
                <w:szCs w:val="16"/>
              </w:rPr>
              <w:t>30</w:t>
            </w:r>
          </w:p>
        </w:tc>
        <w:tc>
          <w:tcPr>
            <w:tcW w:w="374" w:type="pct"/>
            <w:noWrap/>
            <w:hideMark/>
          </w:tcPr>
          <w:p w14:paraId="5E5FFA05" w14:textId="77777777" w:rsidR="00E740EC" w:rsidRPr="002153A5" w:rsidRDefault="00E740EC" w:rsidP="002153A5">
            <w:pPr>
              <w:pStyle w:val="afffd"/>
              <w:rPr>
                <w:sz w:val="16"/>
                <w:szCs w:val="16"/>
              </w:rPr>
            </w:pPr>
            <w:r w:rsidRPr="002153A5">
              <w:rPr>
                <w:sz w:val="16"/>
                <w:szCs w:val="16"/>
              </w:rPr>
              <w:t>-</w:t>
            </w:r>
          </w:p>
        </w:tc>
        <w:tc>
          <w:tcPr>
            <w:tcW w:w="374" w:type="pct"/>
            <w:noWrap/>
            <w:hideMark/>
          </w:tcPr>
          <w:p w14:paraId="23077267" w14:textId="77777777" w:rsidR="00E740EC" w:rsidRPr="002153A5" w:rsidRDefault="00E740EC" w:rsidP="002153A5">
            <w:pPr>
              <w:pStyle w:val="afffd"/>
              <w:rPr>
                <w:sz w:val="16"/>
                <w:szCs w:val="16"/>
              </w:rPr>
            </w:pPr>
            <w:r w:rsidRPr="002153A5">
              <w:rPr>
                <w:sz w:val="16"/>
                <w:szCs w:val="16"/>
              </w:rPr>
              <w:t>-</w:t>
            </w:r>
          </w:p>
        </w:tc>
        <w:tc>
          <w:tcPr>
            <w:tcW w:w="374" w:type="pct"/>
            <w:noWrap/>
            <w:hideMark/>
          </w:tcPr>
          <w:p w14:paraId="6FBC9210" w14:textId="77777777" w:rsidR="00E740EC" w:rsidRPr="002153A5" w:rsidRDefault="00E740EC" w:rsidP="002153A5">
            <w:pPr>
              <w:pStyle w:val="afffd"/>
              <w:rPr>
                <w:sz w:val="16"/>
                <w:szCs w:val="16"/>
              </w:rPr>
            </w:pPr>
            <w:r w:rsidRPr="002153A5">
              <w:rPr>
                <w:sz w:val="16"/>
                <w:szCs w:val="16"/>
              </w:rPr>
              <w:t>0,614</w:t>
            </w:r>
          </w:p>
        </w:tc>
        <w:tc>
          <w:tcPr>
            <w:tcW w:w="374" w:type="pct"/>
            <w:noWrap/>
            <w:hideMark/>
          </w:tcPr>
          <w:p w14:paraId="303C55F1" w14:textId="77777777" w:rsidR="00E740EC" w:rsidRPr="002153A5" w:rsidRDefault="00E740EC" w:rsidP="002153A5">
            <w:pPr>
              <w:pStyle w:val="afffd"/>
              <w:rPr>
                <w:sz w:val="16"/>
                <w:szCs w:val="16"/>
              </w:rPr>
            </w:pPr>
            <w:r w:rsidRPr="002153A5">
              <w:rPr>
                <w:sz w:val="16"/>
                <w:szCs w:val="16"/>
              </w:rPr>
              <w:t>328</w:t>
            </w:r>
          </w:p>
        </w:tc>
        <w:tc>
          <w:tcPr>
            <w:tcW w:w="373" w:type="pct"/>
            <w:noWrap/>
            <w:hideMark/>
          </w:tcPr>
          <w:p w14:paraId="15B9C835" w14:textId="77777777" w:rsidR="00E740EC" w:rsidRPr="002153A5" w:rsidRDefault="00E740EC" w:rsidP="002153A5">
            <w:pPr>
              <w:pStyle w:val="afffd"/>
              <w:rPr>
                <w:sz w:val="16"/>
                <w:szCs w:val="16"/>
              </w:rPr>
            </w:pPr>
            <w:r w:rsidRPr="002153A5">
              <w:rPr>
                <w:sz w:val="16"/>
                <w:szCs w:val="16"/>
              </w:rPr>
              <w:t>2023</w:t>
            </w:r>
          </w:p>
        </w:tc>
        <w:tc>
          <w:tcPr>
            <w:tcW w:w="373" w:type="pct"/>
            <w:noWrap/>
            <w:hideMark/>
          </w:tcPr>
          <w:p w14:paraId="134261F0" w14:textId="77777777" w:rsidR="00E740EC" w:rsidRPr="002153A5" w:rsidRDefault="00E740EC" w:rsidP="002153A5">
            <w:pPr>
              <w:pStyle w:val="afffd"/>
              <w:rPr>
                <w:sz w:val="16"/>
                <w:szCs w:val="16"/>
              </w:rPr>
            </w:pPr>
            <w:r w:rsidRPr="002153A5">
              <w:rPr>
                <w:sz w:val="16"/>
                <w:szCs w:val="16"/>
              </w:rPr>
              <w:t>1</w:t>
            </w:r>
          </w:p>
        </w:tc>
        <w:tc>
          <w:tcPr>
            <w:tcW w:w="567" w:type="pct"/>
            <w:noWrap/>
            <w:hideMark/>
          </w:tcPr>
          <w:p w14:paraId="74B3EF01" w14:textId="77777777" w:rsidR="00E740EC" w:rsidRPr="002153A5" w:rsidRDefault="00E740EC" w:rsidP="002153A5">
            <w:pPr>
              <w:pStyle w:val="afffd"/>
              <w:rPr>
                <w:sz w:val="16"/>
                <w:szCs w:val="16"/>
              </w:rPr>
            </w:pPr>
            <w:r w:rsidRPr="002153A5">
              <w:rPr>
                <w:sz w:val="16"/>
                <w:szCs w:val="16"/>
              </w:rPr>
              <w:t>19</w:t>
            </w:r>
          </w:p>
        </w:tc>
        <w:tc>
          <w:tcPr>
            <w:tcW w:w="294" w:type="pct"/>
            <w:noWrap/>
            <w:hideMark/>
          </w:tcPr>
          <w:p w14:paraId="35E4E9C2" w14:textId="77777777" w:rsidR="00E740EC" w:rsidRPr="002153A5" w:rsidRDefault="00E740EC" w:rsidP="002153A5">
            <w:pPr>
              <w:pStyle w:val="afffd"/>
              <w:rPr>
                <w:sz w:val="16"/>
                <w:szCs w:val="16"/>
              </w:rPr>
            </w:pPr>
            <w:r w:rsidRPr="002153A5">
              <w:rPr>
                <w:sz w:val="16"/>
                <w:szCs w:val="16"/>
              </w:rPr>
              <w:t>0,000007</w:t>
            </w:r>
          </w:p>
        </w:tc>
        <w:tc>
          <w:tcPr>
            <w:tcW w:w="375" w:type="pct"/>
            <w:noWrap/>
            <w:hideMark/>
          </w:tcPr>
          <w:p w14:paraId="29E87CA3" w14:textId="77777777" w:rsidR="00E740EC" w:rsidRPr="002153A5" w:rsidRDefault="00E740EC" w:rsidP="002153A5">
            <w:pPr>
              <w:pStyle w:val="afffd"/>
              <w:rPr>
                <w:sz w:val="16"/>
                <w:szCs w:val="16"/>
              </w:rPr>
            </w:pPr>
            <w:r w:rsidRPr="002153A5">
              <w:rPr>
                <w:sz w:val="16"/>
                <w:szCs w:val="16"/>
              </w:rPr>
              <w:t>27,65</w:t>
            </w:r>
          </w:p>
        </w:tc>
        <w:tc>
          <w:tcPr>
            <w:tcW w:w="388" w:type="pct"/>
            <w:noWrap/>
            <w:hideMark/>
          </w:tcPr>
          <w:p w14:paraId="570245CA" w14:textId="77777777" w:rsidR="00E740EC" w:rsidRPr="002153A5" w:rsidRDefault="00E740EC" w:rsidP="002153A5">
            <w:pPr>
              <w:pStyle w:val="afffd"/>
              <w:rPr>
                <w:sz w:val="16"/>
                <w:szCs w:val="16"/>
              </w:rPr>
            </w:pPr>
            <w:r w:rsidRPr="002153A5">
              <w:rPr>
                <w:sz w:val="16"/>
                <w:szCs w:val="16"/>
              </w:rPr>
              <w:t>0,0000023</w:t>
            </w:r>
          </w:p>
        </w:tc>
        <w:tc>
          <w:tcPr>
            <w:tcW w:w="388" w:type="pct"/>
            <w:noWrap/>
            <w:hideMark/>
          </w:tcPr>
          <w:p w14:paraId="0D3C48A7" w14:textId="77777777" w:rsidR="00E740EC" w:rsidRPr="002153A5" w:rsidRDefault="00E740EC" w:rsidP="002153A5">
            <w:pPr>
              <w:pStyle w:val="afffd"/>
              <w:rPr>
                <w:sz w:val="16"/>
                <w:szCs w:val="16"/>
              </w:rPr>
            </w:pPr>
            <w:r w:rsidRPr="002153A5">
              <w:rPr>
                <w:sz w:val="16"/>
                <w:szCs w:val="16"/>
              </w:rPr>
              <w:t>31,61641002</w:t>
            </w:r>
          </w:p>
        </w:tc>
        <w:tc>
          <w:tcPr>
            <w:tcW w:w="374" w:type="pct"/>
            <w:noWrap/>
            <w:hideMark/>
          </w:tcPr>
          <w:p w14:paraId="5CBBE238" w14:textId="77777777" w:rsidR="00E740EC" w:rsidRPr="002153A5" w:rsidRDefault="00E740EC" w:rsidP="002153A5">
            <w:pPr>
              <w:pStyle w:val="afffd"/>
              <w:rPr>
                <w:sz w:val="16"/>
                <w:szCs w:val="16"/>
              </w:rPr>
            </w:pPr>
            <w:r w:rsidRPr="002153A5">
              <w:rPr>
                <w:sz w:val="16"/>
                <w:szCs w:val="16"/>
              </w:rPr>
              <w:t>0,9117383</w:t>
            </w:r>
          </w:p>
        </w:tc>
      </w:tr>
      <w:tr w:rsidR="00E740EC" w:rsidRPr="002153A5" w14:paraId="151BC342" w14:textId="77777777" w:rsidTr="0031493E">
        <w:trPr>
          <w:trHeight w:val="113"/>
        </w:trPr>
        <w:tc>
          <w:tcPr>
            <w:tcW w:w="373" w:type="pct"/>
            <w:noWrap/>
            <w:hideMark/>
          </w:tcPr>
          <w:p w14:paraId="3C2FD6D1" w14:textId="77777777" w:rsidR="00E740EC" w:rsidRPr="002153A5" w:rsidRDefault="00E740EC" w:rsidP="002153A5">
            <w:pPr>
              <w:pStyle w:val="afffd"/>
              <w:rPr>
                <w:sz w:val="16"/>
                <w:szCs w:val="16"/>
              </w:rPr>
            </w:pPr>
            <w:r w:rsidRPr="002153A5">
              <w:rPr>
                <w:sz w:val="16"/>
                <w:szCs w:val="16"/>
              </w:rPr>
              <w:t>31</w:t>
            </w:r>
          </w:p>
        </w:tc>
        <w:tc>
          <w:tcPr>
            <w:tcW w:w="374" w:type="pct"/>
            <w:noWrap/>
            <w:hideMark/>
          </w:tcPr>
          <w:p w14:paraId="1250DE87" w14:textId="77777777" w:rsidR="00E740EC" w:rsidRPr="002153A5" w:rsidRDefault="00E740EC" w:rsidP="002153A5">
            <w:pPr>
              <w:pStyle w:val="afffd"/>
              <w:rPr>
                <w:sz w:val="16"/>
                <w:szCs w:val="16"/>
              </w:rPr>
            </w:pPr>
            <w:r w:rsidRPr="002153A5">
              <w:rPr>
                <w:sz w:val="16"/>
                <w:szCs w:val="16"/>
              </w:rPr>
              <w:t>-</w:t>
            </w:r>
          </w:p>
        </w:tc>
        <w:tc>
          <w:tcPr>
            <w:tcW w:w="374" w:type="pct"/>
            <w:noWrap/>
            <w:hideMark/>
          </w:tcPr>
          <w:p w14:paraId="4375A946" w14:textId="77777777" w:rsidR="00E740EC" w:rsidRPr="002153A5" w:rsidRDefault="00E740EC" w:rsidP="002153A5">
            <w:pPr>
              <w:pStyle w:val="afffd"/>
              <w:rPr>
                <w:sz w:val="16"/>
                <w:szCs w:val="16"/>
              </w:rPr>
            </w:pPr>
            <w:r w:rsidRPr="002153A5">
              <w:rPr>
                <w:sz w:val="16"/>
                <w:szCs w:val="16"/>
              </w:rPr>
              <w:t>-</w:t>
            </w:r>
          </w:p>
        </w:tc>
        <w:tc>
          <w:tcPr>
            <w:tcW w:w="374" w:type="pct"/>
            <w:noWrap/>
            <w:hideMark/>
          </w:tcPr>
          <w:p w14:paraId="13EBC02B" w14:textId="77777777" w:rsidR="00E740EC" w:rsidRPr="002153A5" w:rsidRDefault="00E740EC" w:rsidP="002153A5">
            <w:pPr>
              <w:pStyle w:val="afffd"/>
              <w:rPr>
                <w:sz w:val="16"/>
                <w:szCs w:val="16"/>
              </w:rPr>
            </w:pPr>
            <w:r w:rsidRPr="002153A5">
              <w:rPr>
                <w:sz w:val="16"/>
                <w:szCs w:val="16"/>
              </w:rPr>
              <w:t>0,614</w:t>
            </w:r>
          </w:p>
        </w:tc>
        <w:tc>
          <w:tcPr>
            <w:tcW w:w="374" w:type="pct"/>
            <w:noWrap/>
            <w:hideMark/>
          </w:tcPr>
          <w:p w14:paraId="5637EE03" w14:textId="77777777" w:rsidR="00E740EC" w:rsidRPr="002153A5" w:rsidRDefault="00E740EC" w:rsidP="002153A5">
            <w:pPr>
              <w:pStyle w:val="afffd"/>
              <w:rPr>
                <w:sz w:val="16"/>
                <w:szCs w:val="16"/>
              </w:rPr>
            </w:pPr>
            <w:r w:rsidRPr="002153A5">
              <w:rPr>
                <w:sz w:val="16"/>
                <w:szCs w:val="16"/>
              </w:rPr>
              <w:t>55</w:t>
            </w:r>
          </w:p>
        </w:tc>
        <w:tc>
          <w:tcPr>
            <w:tcW w:w="373" w:type="pct"/>
            <w:noWrap/>
            <w:hideMark/>
          </w:tcPr>
          <w:p w14:paraId="3AB2D25D" w14:textId="77777777" w:rsidR="00E740EC" w:rsidRPr="002153A5" w:rsidRDefault="00E740EC" w:rsidP="002153A5">
            <w:pPr>
              <w:pStyle w:val="afffd"/>
              <w:rPr>
                <w:sz w:val="16"/>
                <w:szCs w:val="16"/>
              </w:rPr>
            </w:pPr>
            <w:r w:rsidRPr="002153A5">
              <w:rPr>
                <w:sz w:val="16"/>
                <w:szCs w:val="16"/>
              </w:rPr>
              <w:t>2023</w:t>
            </w:r>
          </w:p>
        </w:tc>
        <w:tc>
          <w:tcPr>
            <w:tcW w:w="373" w:type="pct"/>
            <w:noWrap/>
            <w:hideMark/>
          </w:tcPr>
          <w:p w14:paraId="793D1B7D" w14:textId="77777777" w:rsidR="00E740EC" w:rsidRPr="002153A5" w:rsidRDefault="00E740EC" w:rsidP="002153A5">
            <w:pPr>
              <w:pStyle w:val="afffd"/>
              <w:rPr>
                <w:sz w:val="16"/>
                <w:szCs w:val="16"/>
              </w:rPr>
            </w:pPr>
            <w:r w:rsidRPr="002153A5">
              <w:rPr>
                <w:sz w:val="16"/>
                <w:szCs w:val="16"/>
              </w:rPr>
              <w:t>1</w:t>
            </w:r>
          </w:p>
        </w:tc>
        <w:tc>
          <w:tcPr>
            <w:tcW w:w="567" w:type="pct"/>
            <w:noWrap/>
            <w:hideMark/>
          </w:tcPr>
          <w:p w14:paraId="38548538" w14:textId="77777777" w:rsidR="00E740EC" w:rsidRPr="002153A5" w:rsidRDefault="00E740EC" w:rsidP="002153A5">
            <w:pPr>
              <w:pStyle w:val="afffd"/>
              <w:rPr>
                <w:sz w:val="16"/>
                <w:szCs w:val="16"/>
              </w:rPr>
            </w:pPr>
            <w:r w:rsidRPr="002153A5">
              <w:rPr>
                <w:sz w:val="16"/>
                <w:szCs w:val="16"/>
              </w:rPr>
              <w:t>19</w:t>
            </w:r>
          </w:p>
        </w:tc>
        <w:tc>
          <w:tcPr>
            <w:tcW w:w="294" w:type="pct"/>
            <w:noWrap/>
            <w:hideMark/>
          </w:tcPr>
          <w:p w14:paraId="1D878419" w14:textId="77777777" w:rsidR="00E740EC" w:rsidRPr="002153A5" w:rsidRDefault="00E740EC" w:rsidP="002153A5">
            <w:pPr>
              <w:pStyle w:val="afffd"/>
              <w:rPr>
                <w:sz w:val="16"/>
                <w:szCs w:val="16"/>
              </w:rPr>
            </w:pPr>
            <w:r w:rsidRPr="002153A5">
              <w:rPr>
                <w:sz w:val="16"/>
                <w:szCs w:val="16"/>
              </w:rPr>
              <w:t>0,000007</w:t>
            </w:r>
          </w:p>
        </w:tc>
        <w:tc>
          <w:tcPr>
            <w:tcW w:w="375" w:type="pct"/>
            <w:noWrap/>
            <w:hideMark/>
          </w:tcPr>
          <w:p w14:paraId="72E362E2" w14:textId="77777777" w:rsidR="00E740EC" w:rsidRPr="002153A5" w:rsidRDefault="00E740EC" w:rsidP="002153A5">
            <w:pPr>
              <w:pStyle w:val="afffd"/>
              <w:rPr>
                <w:sz w:val="16"/>
                <w:szCs w:val="16"/>
              </w:rPr>
            </w:pPr>
            <w:r w:rsidRPr="002153A5">
              <w:rPr>
                <w:sz w:val="16"/>
                <w:szCs w:val="16"/>
              </w:rPr>
              <w:t>27,65</w:t>
            </w:r>
          </w:p>
        </w:tc>
        <w:tc>
          <w:tcPr>
            <w:tcW w:w="388" w:type="pct"/>
            <w:noWrap/>
            <w:hideMark/>
          </w:tcPr>
          <w:p w14:paraId="185573F6" w14:textId="77777777" w:rsidR="00E740EC" w:rsidRPr="002153A5" w:rsidRDefault="00E740EC" w:rsidP="002153A5">
            <w:pPr>
              <w:pStyle w:val="afffd"/>
              <w:rPr>
                <w:sz w:val="16"/>
                <w:szCs w:val="16"/>
              </w:rPr>
            </w:pPr>
            <w:r w:rsidRPr="002153A5">
              <w:rPr>
                <w:sz w:val="16"/>
                <w:szCs w:val="16"/>
              </w:rPr>
              <w:t>0,0000004</w:t>
            </w:r>
          </w:p>
        </w:tc>
        <w:tc>
          <w:tcPr>
            <w:tcW w:w="388" w:type="pct"/>
            <w:noWrap/>
            <w:hideMark/>
          </w:tcPr>
          <w:p w14:paraId="214E6196" w14:textId="77777777" w:rsidR="00E740EC" w:rsidRPr="002153A5" w:rsidRDefault="00E740EC" w:rsidP="002153A5">
            <w:pPr>
              <w:pStyle w:val="afffd"/>
              <w:rPr>
                <w:sz w:val="16"/>
                <w:szCs w:val="16"/>
              </w:rPr>
            </w:pPr>
            <w:r w:rsidRPr="002153A5">
              <w:rPr>
                <w:sz w:val="16"/>
                <w:szCs w:val="16"/>
              </w:rPr>
              <w:t>31,61641040</w:t>
            </w:r>
          </w:p>
        </w:tc>
        <w:tc>
          <w:tcPr>
            <w:tcW w:w="374" w:type="pct"/>
            <w:noWrap/>
            <w:hideMark/>
          </w:tcPr>
          <w:p w14:paraId="57027A54" w14:textId="77777777" w:rsidR="00E740EC" w:rsidRPr="002153A5" w:rsidRDefault="00E740EC" w:rsidP="002153A5">
            <w:pPr>
              <w:pStyle w:val="afffd"/>
              <w:rPr>
                <w:sz w:val="16"/>
                <w:szCs w:val="16"/>
              </w:rPr>
            </w:pPr>
            <w:r w:rsidRPr="002153A5">
              <w:rPr>
                <w:sz w:val="16"/>
                <w:szCs w:val="16"/>
              </w:rPr>
              <w:t>0,9117383</w:t>
            </w:r>
          </w:p>
        </w:tc>
      </w:tr>
      <w:tr w:rsidR="00E740EC" w:rsidRPr="002153A5" w14:paraId="480F9D84" w14:textId="77777777" w:rsidTr="0031493E">
        <w:trPr>
          <w:trHeight w:val="113"/>
        </w:trPr>
        <w:tc>
          <w:tcPr>
            <w:tcW w:w="373" w:type="pct"/>
            <w:noWrap/>
            <w:hideMark/>
          </w:tcPr>
          <w:p w14:paraId="651E6D2D" w14:textId="77777777" w:rsidR="00E740EC" w:rsidRPr="002153A5" w:rsidRDefault="00E740EC" w:rsidP="002153A5">
            <w:pPr>
              <w:pStyle w:val="afffd"/>
              <w:rPr>
                <w:sz w:val="16"/>
                <w:szCs w:val="16"/>
              </w:rPr>
            </w:pPr>
            <w:r w:rsidRPr="002153A5">
              <w:rPr>
                <w:sz w:val="16"/>
                <w:szCs w:val="16"/>
              </w:rPr>
              <w:t>32</w:t>
            </w:r>
          </w:p>
        </w:tc>
        <w:tc>
          <w:tcPr>
            <w:tcW w:w="374" w:type="pct"/>
            <w:noWrap/>
            <w:hideMark/>
          </w:tcPr>
          <w:p w14:paraId="5B4F4C02" w14:textId="77777777" w:rsidR="00E740EC" w:rsidRPr="002153A5" w:rsidRDefault="00E740EC" w:rsidP="002153A5">
            <w:pPr>
              <w:pStyle w:val="afffd"/>
              <w:rPr>
                <w:sz w:val="16"/>
                <w:szCs w:val="16"/>
              </w:rPr>
            </w:pPr>
            <w:r w:rsidRPr="002153A5">
              <w:rPr>
                <w:sz w:val="16"/>
                <w:szCs w:val="16"/>
              </w:rPr>
              <w:t>-</w:t>
            </w:r>
          </w:p>
        </w:tc>
        <w:tc>
          <w:tcPr>
            <w:tcW w:w="374" w:type="pct"/>
            <w:noWrap/>
            <w:hideMark/>
          </w:tcPr>
          <w:p w14:paraId="0C23E1D0" w14:textId="77777777" w:rsidR="00E740EC" w:rsidRPr="002153A5" w:rsidRDefault="00E740EC" w:rsidP="002153A5">
            <w:pPr>
              <w:pStyle w:val="afffd"/>
              <w:rPr>
                <w:sz w:val="16"/>
                <w:szCs w:val="16"/>
              </w:rPr>
            </w:pPr>
            <w:r w:rsidRPr="002153A5">
              <w:rPr>
                <w:sz w:val="16"/>
                <w:szCs w:val="16"/>
              </w:rPr>
              <w:t>Насосная ЛТЗ</w:t>
            </w:r>
          </w:p>
        </w:tc>
        <w:tc>
          <w:tcPr>
            <w:tcW w:w="374" w:type="pct"/>
            <w:noWrap/>
            <w:hideMark/>
          </w:tcPr>
          <w:p w14:paraId="579AB06B" w14:textId="77777777" w:rsidR="00E740EC" w:rsidRPr="002153A5" w:rsidRDefault="00E740EC" w:rsidP="002153A5">
            <w:pPr>
              <w:pStyle w:val="afffd"/>
              <w:rPr>
                <w:sz w:val="16"/>
                <w:szCs w:val="16"/>
              </w:rPr>
            </w:pPr>
            <w:r w:rsidRPr="002153A5">
              <w:rPr>
                <w:sz w:val="16"/>
                <w:szCs w:val="16"/>
              </w:rPr>
              <w:t>0,614</w:t>
            </w:r>
          </w:p>
        </w:tc>
        <w:tc>
          <w:tcPr>
            <w:tcW w:w="374" w:type="pct"/>
            <w:noWrap/>
            <w:hideMark/>
          </w:tcPr>
          <w:p w14:paraId="646EDA20" w14:textId="77777777" w:rsidR="00E740EC" w:rsidRPr="002153A5" w:rsidRDefault="00E740EC" w:rsidP="002153A5">
            <w:pPr>
              <w:pStyle w:val="afffd"/>
              <w:rPr>
                <w:sz w:val="16"/>
                <w:szCs w:val="16"/>
              </w:rPr>
            </w:pPr>
            <w:r w:rsidRPr="002153A5">
              <w:rPr>
                <w:sz w:val="16"/>
                <w:szCs w:val="16"/>
              </w:rPr>
              <w:t>9</w:t>
            </w:r>
          </w:p>
        </w:tc>
        <w:tc>
          <w:tcPr>
            <w:tcW w:w="373" w:type="pct"/>
            <w:noWrap/>
            <w:hideMark/>
          </w:tcPr>
          <w:p w14:paraId="0BB2F4FD" w14:textId="77777777" w:rsidR="00E740EC" w:rsidRPr="002153A5" w:rsidRDefault="00E740EC" w:rsidP="002153A5">
            <w:pPr>
              <w:pStyle w:val="afffd"/>
              <w:rPr>
                <w:sz w:val="16"/>
                <w:szCs w:val="16"/>
              </w:rPr>
            </w:pPr>
            <w:r w:rsidRPr="002153A5">
              <w:rPr>
                <w:sz w:val="16"/>
                <w:szCs w:val="16"/>
              </w:rPr>
              <w:t>2024</w:t>
            </w:r>
          </w:p>
        </w:tc>
        <w:tc>
          <w:tcPr>
            <w:tcW w:w="373" w:type="pct"/>
            <w:noWrap/>
            <w:hideMark/>
          </w:tcPr>
          <w:p w14:paraId="6B6D4EF2" w14:textId="77777777" w:rsidR="00E740EC" w:rsidRPr="002153A5" w:rsidRDefault="00E740EC" w:rsidP="002153A5">
            <w:pPr>
              <w:pStyle w:val="afffd"/>
              <w:rPr>
                <w:sz w:val="16"/>
                <w:szCs w:val="16"/>
              </w:rPr>
            </w:pPr>
            <w:r w:rsidRPr="002153A5">
              <w:rPr>
                <w:sz w:val="16"/>
                <w:szCs w:val="16"/>
              </w:rPr>
              <w:t>1</w:t>
            </w:r>
          </w:p>
        </w:tc>
        <w:tc>
          <w:tcPr>
            <w:tcW w:w="567" w:type="pct"/>
            <w:noWrap/>
            <w:hideMark/>
          </w:tcPr>
          <w:p w14:paraId="5B7A8D3A" w14:textId="77777777" w:rsidR="00E740EC" w:rsidRPr="002153A5" w:rsidRDefault="00E740EC" w:rsidP="002153A5">
            <w:pPr>
              <w:pStyle w:val="afffd"/>
              <w:rPr>
                <w:sz w:val="16"/>
                <w:szCs w:val="16"/>
              </w:rPr>
            </w:pPr>
            <w:r w:rsidRPr="002153A5">
              <w:rPr>
                <w:sz w:val="16"/>
                <w:szCs w:val="16"/>
              </w:rPr>
              <w:t>18</w:t>
            </w:r>
          </w:p>
        </w:tc>
        <w:tc>
          <w:tcPr>
            <w:tcW w:w="294" w:type="pct"/>
            <w:noWrap/>
            <w:hideMark/>
          </w:tcPr>
          <w:p w14:paraId="0788D8E5" w14:textId="77777777" w:rsidR="00E740EC" w:rsidRPr="002153A5" w:rsidRDefault="00E740EC" w:rsidP="002153A5">
            <w:pPr>
              <w:pStyle w:val="afffd"/>
              <w:rPr>
                <w:sz w:val="16"/>
                <w:szCs w:val="16"/>
              </w:rPr>
            </w:pPr>
            <w:r w:rsidRPr="002153A5">
              <w:rPr>
                <w:sz w:val="16"/>
                <w:szCs w:val="16"/>
              </w:rPr>
              <w:t>0,000007</w:t>
            </w:r>
          </w:p>
        </w:tc>
        <w:tc>
          <w:tcPr>
            <w:tcW w:w="375" w:type="pct"/>
            <w:noWrap/>
            <w:hideMark/>
          </w:tcPr>
          <w:p w14:paraId="27F56F1B" w14:textId="77777777" w:rsidR="00E740EC" w:rsidRPr="002153A5" w:rsidRDefault="00E740EC" w:rsidP="002153A5">
            <w:pPr>
              <w:pStyle w:val="afffd"/>
              <w:rPr>
                <w:sz w:val="16"/>
                <w:szCs w:val="16"/>
              </w:rPr>
            </w:pPr>
            <w:r w:rsidRPr="002153A5">
              <w:rPr>
                <w:sz w:val="16"/>
                <w:szCs w:val="16"/>
              </w:rPr>
              <w:t>27,65</w:t>
            </w:r>
          </w:p>
        </w:tc>
        <w:tc>
          <w:tcPr>
            <w:tcW w:w="388" w:type="pct"/>
            <w:noWrap/>
            <w:hideMark/>
          </w:tcPr>
          <w:p w14:paraId="0DB43534" w14:textId="77777777" w:rsidR="00E740EC" w:rsidRPr="002153A5" w:rsidRDefault="00E740EC" w:rsidP="002153A5">
            <w:pPr>
              <w:pStyle w:val="afffd"/>
              <w:rPr>
                <w:sz w:val="16"/>
                <w:szCs w:val="16"/>
              </w:rPr>
            </w:pPr>
            <w:r w:rsidRPr="002153A5">
              <w:rPr>
                <w:sz w:val="16"/>
                <w:szCs w:val="16"/>
              </w:rPr>
              <w:t>0,0000001</w:t>
            </w:r>
          </w:p>
        </w:tc>
        <w:tc>
          <w:tcPr>
            <w:tcW w:w="388" w:type="pct"/>
            <w:noWrap/>
            <w:hideMark/>
          </w:tcPr>
          <w:p w14:paraId="5569CFED" w14:textId="77777777" w:rsidR="00E740EC" w:rsidRPr="002153A5" w:rsidRDefault="00E740EC" w:rsidP="002153A5">
            <w:pPr>
              <w:pStyle w:val="afffd"/>
              <w:rPr>
                <w:sz w:val="16"/>
                <w:szCs w:val="16"/>
              </w:rPr>
            </w:pPr>
            <w:r w:rsidRPr="002153A5">
              <w:rPr>
                <w:sz w:val="16"/>
                <w:szCs w:val="16"/>
              </w:rPr>
              <w:t>31,61641046</w:t>
            </w:r>
          </w:p>
        </w:tc>
        <w:tc>
          <w:tcPr>
            <w:tcW w:w="374" w:type="pct"/>
            <w:noWrap/>
            <w:hideMark/>
          </w:tcPr>
          <w:p w14:paraId="575A8E3D" w14:textId="77777777" w:rsidR="00E740EC" w:rsidRPr="002153A5" w:rsidRDefault="00E740EC" w:rsidP="002153A5">
            <w:pPr>
              <w:pStyle w:val="afffd"/>
              <w:rPr>
                <w:sz w:val="16"/>
                <w:szCs w:val="16"/>
              </w:rPr>
            </w:pPr>
            <w:r w:rsidRPr="002153A5">
              <w:rPr>
                <w:sz w:val="16"/>
                <w:szCs w:val="16"/>
              </w:rPr>
              <w:t>0,9117383</w:t>
            </w:r>
          </w:p>
        </w:tc>
      </w:tr>
      <w:tr w:rsidR="00E740EC" w:rsidRPr="002153A5" w14:paraId="065CD352" w14:textId="77777777" w:rsidTr="0031493E">
        <w:trPr>
          <w:trHeight w:val="113"/>
        </w:trPr>
        <w:tc>
          <w:tcPr>
            <w:tcW w:w="373" w:type="pct"/>
            <w:noWrap/>
            <w:hideMark/>
          </w:tcPr>
          <w:p w14:paraId="1A1AA540" w14:textId="77777777" w:rsidR="00E740EC" w:rsidRPr="002153A5" w:rsidRDefault="00E740EC" w:rsidP="002153A5">
            <w:pPr>
              <w:pStyle w:val="afffd"/>
              <w:rPr>
                <w:sz w:val="16"/>
                <w:szCs w:val="16"/>
              </w:rPr>
            </w:pPr>
            <w:r w:rsidRPr="002153A5">
              <w:rPr>
                <w:sz w:val="16"/>
                <w:szCs w:val="16"/>
              </w:rPr>
              <w:t>33</w:t>
            </w:r>
          </w:p>
        </w:tc>
        <w:tc>
          <w:tcPr>
            <w:tcW w:w="374" w:type="pct"/>
            <w:noWrap/>
            <w:hideMark/>
          </w:tcPr>
          <w:p w14:paraId="0B4248FE" w14:textId="77777777" w:rsidR="00E740EC" w:rsidRPr="002153A5" w:rsidRDefault="00E740EC" w:rsidP="002153A5">
            <w:pPr>
              <w:pStyle w:val="afffd"/>
              <w:rPr>
                <w:sz w:val="16"/>
                <w:szCs w:val="16"/>
              </w:rPr>
            </w:pPr>
            <w:r w:rsidRPr="002153A5">
              <w:rPr>
                <w:sz w:val="16"/>
                <w:szCs w:val="16"/>
              </w:rPr>
              <w:t>Насосная ЛТЗ</w:t>
            </w:r>
          </w:p>
        </w:tc>
        <w:tc>
          <w:tcPr>
            <w:tcW w:w="374" w:type="pct"/>
            <w:noWrap/>
            <w:hideMark/>
          </w:tcPr>
          <w:p w14:paraId="08F6E95B" w14:textId="77777777" w:rsidR="00E740EC" w:rsidRPr="002153A5" w:rsidRDefault="00E740EC" w:rsidP="002153A5">
            <w:pPr>
              <w:pStyle w:val="afffd"/>
              <w:rPr>
                <w:sz w:val="16"/>
                <w:szCs w:val="16"/>
              </w:rPr>
            </w:pPr>
            <w:r w:rsidRPr="002153A5">
              <w:rPr>
                <w:sz w:val="16"/>
                <w:szCs w:val="16"/>
              </w:rPr>
              <w:t>-</w:t>
            </w:r>
          </w:p>
        </w:tc>
        <w:tc>
          <w:tcPr>
            <w:tcW w:w="374" w:type="pct"/>
            <w:noWrap/>
            <w:hideMark/>
          </w:tcPr>
          <w:p w14:paraId="0362FA90" w14:textId="77777777" w:rsidR="00E740EC" w:rsidRPr="002153A5" w:rsidRDefault="00E740EC" w:rsidP="002153A5">
            <w:pPr>
              <w:pStyle w:val="afffd"/>
              <w:rPr>
                <w:sz w:val="16"/>
                <w:szCs w:val="16"/>
              </w:rPr>
            </w:pPr>
            <w:r w:rsidRPr="002153A5">
              <w:rPr>
                <w:sz w:val="16"/>
                <w:szCs w:val="16"/>
              </w:rPr>
              <w:t>0,614</w:t>
            </w:r>
          </w:p>
        </w:tc>
        <w:tc>
          <w:tcPr>
            <w:tcW w:w="374" w:type="pct"/>
            <w:noWrap/>
            <w:hideMark/>
          </w:tcPr>
          <w:p w14:paraId="07332A20" w14:textId="77777777" w:rsidR="00E740EC" w:rsidRPr="002153A5" w:rsidRDefault="00E740EC" w:rsidP="002153A5">
            <w:pPr>
              <w:pStyle w:val="afffd"/>
              <w:rPr>
                <w:sz w:val="16"/>
                <w:szCs w:val="16"/>
              </w:rPr>
            </w:pPr>
            <w:r w:rsidRPr="002153A5">
              <w:rPr>
                <w:sz w:val="16"/>
                <w:szCs w:val="16"/>
              </w:rPr>
              <w:t>13</w:t>
            </w:r>
          </w:p>
        </w:tc>
        <w:tc>
          <w:tcPr>
            <w:tcW w:w="373" w:type="pct"/>
            <w:noWrap/>
            <w:hideMark/>
          </w:tcPr>
          <w:p w14:paraId="50E3CFDC" w14:textId="77777777" w:rsidR="00E740EC" w:rsidRPr="002153A5" w:rsidRDefault="00E740EC" w:rsidP="002153A5">
            <w:pPr>
              <w:pStyle w:val="afffd"/>
              <w:rPr>
                <w:sz w:val="16"/>
                <w:szCs w:val="16"/>
              </w:rPr>
            </w:pPr>
            <w:r w:rsidRPr="002153A5">
              <w:rPr>
                <w:sz w:val="16"/>
                <w:szCs w:val="16"/>
              </w:rPr>
              <w:t>2024</w:t>
            </w:r>
          </w:p>
        </w:tc>
        <w:tc>
          <w:tcPr>
            <w:tcW w:w="373" w:type="pct"/>
            <w:noWrap/>
            <w:hideMark/>
          </w:tcPr>
          <w:p w14:paraId="4EAA1AA4" w14:textId="77777777" w:rsidR="00E740EC" w:rsidRPr="002153A5" w:rsidRDefault="00E740EC" w:rsidP="002153A5">
            <w:pPr>
              <w:pStyle w:val="afffd"/>
              <w:rPr>
                <w:sz w:val="16"/>
                <w:szCs w:val="16"/>
              </w:rPr>
            </w:pPr>
            <w:r w:rsidRPr="002153A5">
              <w:rPr>
                <w:sz w:val="16"/>
                <w:szCs w:val="16"/>
              </w:rPr>
              <w:t>1</w:t>
            </w:r>
          </w:p>
        </w:tc>
        <w:tc>
          <w:tcPr>
            <w:tcW w:w="567" w:type="pct"/>
            <w:noWrap/>
            <w:hideMark/>
          </w:tcPr>
          <w:p w14:paraId="6ECCD8BF" w14:textId="77777777" w:rsidR="00E740EC" w:rsidRPr="002153A5" w:rsidRDefault="00E740EC" w:rsidP="002153A5">
            <w:pPr>
              <w:pStyle w:val="afffd"/>
              <w:rPr>
                <w:sz w:val="16"/>
                <w:szCs w:val="16"/>
              </w:rPr>
            </w:pPr>
            <w:r w:rsidRPr="002153A5">
              <w:rPr>
                <w:sz w:val="16"/>
                <w:szCs w:val="16"/>
              </w:rPr>
              <w:t>18</w:t>
            </w:r>
          </w:p>
        </w:tc>
        <w:tc>
          <w:tcPr>
            <w:tcW w:w="294" w:type="pct"/>
            <w:noWrap/>
            <w:hideMark/>
          </w:tcPr>
          <w:p w14:paraId="43A4090E" w14:textId="77777777" w:rsidR="00E740EC" w:rsidRPr="002153A5" w:rsidRDefault="00E740EC" w:rsidP="002153A5">
            <w:pPr>
              <w:pStyle w:val="afffd"/>
              <w:rPr>
                <w:sz w:val="16"/>
                <w:szCs w:val="16"/>
              </w:rPr>
            </w:pPr>
            <w:r w:rsidRPr="002153A5">
              <w:rPr>
                <w:sz w:val="16"/>
                <w:szCs w:val="16"/>
              </w:rPr>
              <w:t>0,000007</w:t>
            </w:r>
          </w:p>
        </w:tc>
        <w:tc>
          <w:tcPr>
            <w:tcW w:w="375" w:type="pct"/>
            <w:noWrap/>
            <w:hideMark/>
          </w:tcPr>
          <w:p w14:paraId="06FC26B2" w14:textId="77777777" w:rsidR="00E740EC" w:rsidRPr="002153A5" w:rsidRDefault="00E740EC" w:rsidP="002153A5">
            <w:pPr>
              <w:pStyle w:val="afffd"/>
              <w:rPr>
                <w:sz w:val="16"/>
                <w:szCs w:val="16"/>
              </w:rPr>
            </w:pPr>
            <w:r w:rsidRPr="002153A5">
              <w:rPr>
                <w:sz w:val="16"/>
                <w:szCs w:val="16"/>
              </w:rPr>
              <w:t>27,65</w:t>
            </w:r>
          </w:p>
        </w:tc>
        <w:tc>
          <w:tcPr>
            <w:tcW w:w="388" w:type="pct"/>
            <w:noWrap/>
            <w:hideMark/>
          </w:tcPr>
          <w:p w14:paraId="12652E84" w14:textId="77777777" w:rsidR="00E740EC" w:rsidRPr="002153A5" w:rsidRDefault="00E740EC" w:rsidP="002153A5">
            <w:pPr>
              <w:pStyle w:val="afffd"/>
              <w:rPr>
                <w:sz w:val="16"/>
                <w:szCs w:val="16"/>
              </w:rPr>
            </w:pPr>
            <w:r w:rsidRPr="002153A5">
              <w:rPr>
                <w:sz w:val="16"/>
                <w:szCs w:val="16"/>
              </w:rPr>
              <w:t>0,0000001</w:t>
            </w:r>
          </w:p>
        </w:tc>
        <w:tc>
          <w:tcPr>
            <w:tcW w:w="388" w:type="pct"/>
            <w:noWrap/>
            <w:hideMark/>
          </w:tcPr>
          <w:p w14:paraId="4EB64C1A" w14:textId="77777777" w:rsidR="00E740EC" w:rsidRPr="002153A5" w:rsidRDefault="00E740EC" w:rsidP="002153A5">
            <w:pPr>
              <w:pStyle w:val="afffd"/>
              <w:rPr>
                <w:sz w:val="16"/>
                <w:szCs w:val="16"/>
              </w:rPr>
            </w:pPr>
            <w:r w:rsidRPr="002153A5">
              <w:rPr>
                <w:sz w:val="16"/>
                <w:szCs w:val="16"/>
              </w:rPr>
              <w:t>31,61641054</w:t>
            </w:r>
          </w:p>
        </w:tc>
        <w:tc>
          <w:tcPr>
            <w:tcW w:w="374" w:type="pct"/>
            <w:noWrap/>
            <w:hideMark/>
          </w:tcPr>
          <w:p w14:paraId="42926C98" w14:textId="77777777" w:rsidR="00E740EC" w:rsidRPr="002153A5" w:rsidRDefault="00E740EC" w:rsidP="002153A5">
            <w:pPr>
              <w:pStyle w:val="afffd"/>
              <w:rPr>
                <w:sz w:val="16"/>
                <w:szCs w:val="16"/>
              </w:rPr>
            </w:pPr>
            <w:r w:rsidRPr="002153A5">
              <w:rPr>
                <w:sz w:val="16"/>
                <w:szCs w:val="16"/>
              </w:rPr>
              <w:t>0,9117383</w:t>
            </w:r>
          </w:p>
        </w:tc>
      </w:tr>
      <w:tr w:rsidR="00E740EC" w:rsidRPr="002153A5" w14:paraId="5FE72A75" w14:textId="77777777" w:rsidTr="0031493E">
        <w:trPr>
          <w:trHeight w:val="113"/>
        </w:trPr>
        <w:tc>
          <w:tcPr>
            <w:tcW w:w="373" w:type="pct"/>
            <w:noWrap/>
            <w:hideMark/>
          </w:tcPr>
          <w:p w14:paraId="3223AAEF" w14:textId="77777777" w:rsidR="00E740EC" w:rsidRPr="002153A5" w:rsidRDefault="00E740EC" w:rsidP="002153A5">
            <w:pPr>
              <w:pStyle w:val="afffd"/>
              <w:rPr>
                <w:sz w:val="16"/>
                <w:szCs w:val="16"/>
              </w:rPr>
            </w:pPr>
            <w:r w:rsidRPr="002153A5">
              <w:rPr>
                <w:sz w:val="16"/>
                <w:szCs w:val="16"/>
              </w:rPr>
              <w:t>34</w:t>
            </w:r>
          </w:p>
        </w:tc>
        <w:tc>
          <w:tcPr>
            <w:tcW w:w="374" w:type="pct"/>
            <w:noWrap/>
            <w:hideMark/>
          </w:tcPr>
          <w:p w14:paraId="1D616ADE" w14:textId="77777777" w:rsidR="00E740EC" w:rsidRPr="002153A5" w:rsidRDefault="00E740EC" w:rsidP="002153A5">
            <w:pPr>
              <w:pStyle w:val="afffd"/>
              <w:rPr>
                <w:sz w:val="16"/>
                <w:szCs w:val="16"/>
              </w:rPr>
            </w:pPr>
            <w:r w:rsidRPr="002153A5">
              <w:rPr>
                <w:sz w:val="16"/>
                <w:szCs w:val="16"/>
              </w:rPr>
              <w:t>-</w:t>
            </w:r>
          </w:p>
        </w:tc>
        <w:tc>
          <w:tcPr>
            <w:tcW w:w="374" w:type="pct"/>
            <w:noWrap/>
            <w:hideMark/>
          </w:tcPr>
          <w:p w14:paraId="3D4D8A89" w14:textId="77777777" w:rsidR="00E740EC" w:rsidRPr="002153A5" w:rsidRDefault="00E740EC" w:rsidP="002153A5">
            <w:pPr>
              <w:pStyle w:val="afffd"/>
              <w:rPr>
                <w:sz w:val="16"/>
                <w:szCs w:val="16"/>
              </w:rPr>
            </w:pPr>
            <w:r w:rsidRPr="002153A5">
              <w:rPr>
                <w:sz w:val="16"/>
                <w:szCs w:val="16"/>
              </w:rPr>
              <w:t>-</w:t>
            </w:r>
          </w:p>
        </w:tc>
        <w:tc>
          <w:tcPr>
            <w:tcW w:w="374" w:type="pct"/>
            <w:noWrap/>
            <w:hideMark/>
          </w:tcPr>
          <w:p w14:paraId="62C872F9" w14:textId="77777777" w:rsidR="00E740EC" w:rsidRPr="002153A5" w:rsidRDefault="00E740EC" w:rsidP="002153A5">
            <w:pPr>
              <w:pStyle w:val="afffd"/>
              <w:rPr>
                <w:sz w:val="16"/>
                <w:szCs w:val="16"/>
              </w:rPr>
            </w:pPr>
            <w:r w:rsidRPr="002153A5">
              <w:rPr>
                <w:sz w:val="16"/>
                <w:szCs w:val="16"/>
              </w:rPr>
              <w:t>0,614</w:t>
            </w:r>
          </w:p>
        </w:tc>
        <w:tc>
          <w:tcPr>
            <w:tcW w:w="374" w:type="pct"/>
            <w:noWrap/>
            <w:hideMark/>
          </w:tcPr>
          <w:p w14:paraId="3EEFA60E" w14:textId="77777777" w:rsidR="00E740EC" w:rsidRPr="002153A5" w:rsidRDefault="00E740EC" w:rsidP="002153A5">
            <w:pPr>
              <w:pStyle w:val="afffd"/>
              <w:rPr>
                <w:sz w:val="16"/>
                <w:szCs w:val="16"/>
              </w:rPr>
            </w:pPr>
            <w:r w:rsidRPr="002153A5">
              <w:rPr>
                <w:sz w:val="16"/>
                <w:szCs w:val="16"/>
              </w:rPr>
              <w:t>53</w:t>
            </w:r>
          </w:p>
        </w:tc>
        <w:tc>
          <w:tcPr>
            <w:tcW w:w="373" w:type="pct"/>
            <w:noWrap/>
            <w:hideMark/>
          </w:tcPr>
          <w:p w14:paraId="0AC23AA2" w14:textId="77777777" w:rsidR="00E740EC" w:rsidRPr="002153A5" w:rsidRDefault="00E740EC" w:rsidP="002153A5">
            <w:pPr>
              <w:pStyle w:val="afffd"/>
              <w:rPr>
                <w:sz w:val="16"/>
                <w:szCs w:val="16"/>
              </w:rPr>
            </w:pPr>
            <w:r w:rsidRPr="002153A5">
              <w:rPr>
                <w:sz w:val="16"/>
                <w:szCs w:val="16"/>
              </w:rPr>
              <w:t>2024</w:t>
            </w:r>
          </w:p>
        </w:tc>
        <w:tc>
          <w:tcPr>
            <w:tcW w:w="373" w:type="pct"/>
            <w:noWrap/>
            <w:hideMark/>
          </w:tcPr>
          <w:p w14:paraId="585020A2" w14:textId="77777777" w:rsidR="00E740EC" w:rsidRPr="002153A5" w:rsidRDefault="00E740EC" w:rsidP="002153A5">
            <w:pPr>
              <w:pStyle w:val="afffd"/>
              <w:rPr>
                <w:sz w:val="16"/>
                <w:szCs w:val="16"/>
              </w:rPr>
            </w:pPr>
            <w:r w:rsidRPr="002153A5">
              <w:rPr>
                <w:sz w:val="16"/>
                <w:szCs w:val="16"/>
              </w:rPr>
              <w:t>1</w:t>
            </w:r>
          </w:p>
        </w:tc>
        <w:tc>
          <w:tcPr>
            <w:tcW w:w="567" w:type="pct"/>
            <w:noWrap/>
            <w:hideMark/>
          </w:tcPr>
          <w:p w14:paraId="1500C125" w14:textId="77777777" w:rsidR="00E740EC" w:rsidRPr="002153A5" w:rsidRDefault="00E740EC" w:rsidP="002153A5">
            <w:pPr>
              <w:pStyle w:val="afffd"/>
              <w:rPr>
                <w:sz w:val="16"/>
                <w:szCs w:val="16"/>
              </w:rPr>
            </w:pPr>
            <w:r w:rsidRPr="002153A5">
              <w:rPr>
                <w:sz w:val="16"/>
                <w:szCs w:val="16"/>
              </w:rPr>
              <w:t>18</w:t>
            </w:r>
          </w:p>
        </w:tc>
        <w:tc>
          <w:tcPr>
            <w:tcW w:w="294" w:type="pct"/>
            <w:noWrap/>
            <w:hideMark/>
          </w:tcPr>
          <w:p w14:paraId="58FE5732" w14:textId="77777777" w:rsidR="00E740EC" w:rsidRPr="002153A5" w:rsidRDefault="00E740EC" w:rsidP="002153A5">
            <w:pPr>
              <w:pStyle w:val="afffd"/>
              <w:rPr>
                <w:sz w:val="16"/>
                <w:szCs w:val="16"/>
              </w:rPr>
            </w:pPr>
            <w:r w:rsidRPr="002153A5">
              <w:rPr>
                <w:sz w:val="16"/>
                <w:szCs w:val="16"/>
              </w:rPr>
              <w:t>0,000007</w:t>
            </w:r>
          </w:p>
        </w:tc>
        <w:tc>
          <w:tcPr>
            <w:tcW w:w="375" w:type="pct"/>
            <w:noWrap/>
            <w:hideMark/>
          </w:tcPr>
          <w:p w14:paraId="30640031" w14:textId="77777777" w:rsidR="00E740EC" w:rsidRPr="002153A5" w:rsidRDefault="00E740EC" w:rsidP="002153A5">
            <w:pPr>
              <w:pStyle w:val="afffd"/>
              <w:rPr>
                <w:sz w:val="16"/>
                <w:szCs w:val="16"/>
              </w:rPr>
            </w:pPr>
            <w:r w:rsidRPr="002153A5">
              <w:rPr>
                <w:sz w:val="16"/>
                <w:szCs w:val="16"/>
              </w:rPr>
              <w:t>27,65</w:t>
            </w:r>
          </w:p>
        </w:tc>
        <w:tc>
          <w:tcPr>
            <w:tcW w:w="388" w:type="pct"/>
            <w:noWrap/>
            <w:hideMark/>
          </w:tcPr>
          <w:p w14:paraId="07682847" w14:textId="77777777" w:rsidR="00E740EC" w:rsidRPr="002153A5" w:rsidRDefault="00E740EC" w:rsidP="002153A5">
            <w:pPr>
              <w:pStyle w:val="afffd"/>
              <w:rPr>
                <w:sz w:val="16"/>
                <w:szCs w:val="16"/>
              </w:rPr>
            </w:pPr>
            <w:r w:rsidRPr="002153A5">
              <w:rPr>
                <w:sz w:val="16"/>
                <w:szCs w:val="16"/>
              </w:rPr>
              <w:t>0,0000003</w:t>
            </w:r>
          </w:p>
        </w:tc>
        <w:tc>
          <w:tcPr>
            <w:tcW w:w="388" w:type="pct"/>
            <w:noWrap/>
            <w:hideMark/>
          </w:tcPr>
          <w:p w14:paraId="41DDE26A" w14:textId="77777777" w:rsidR="00E740EC" w:rsidRPr="002153A5" w:rsidRDefault="00E740EC" w:rsidP="002153A5">
            <w:pPr>
              <w:pStyle w:val="afffd"/>
              <w:rPr>
                <w:sz w:val="16"/>
                <w:szCs w:val="16"/>
              </w:rPr>
            </w:pPr>
            <w:r w:rsidRPr="002153A5">
              <w:rPr>
                <w:sz w:val="16"/>
                <w:szCs w:val="16"/>
              </w:rPr>
              <w:t>31,61641089</w:t>
            </w:r>
          </w:p>
        </w:tc>
        <w:tc>
          <w:tcPr>
            <w:tcW w:w="374" w:type="pct"/>
            <w:noWrap/>
            <w:hideMark/>
          </w:tcPr>
          <w:p w14:paraId="7843E64E" w14:textId="77777777" w:rsidR="00E740EC" w:rsidRPr="002153A5" w:rsidRDefault="00E740EC" w:rsidP="002153A5">
            <w:pPr>
              <w:pStyle w:val="afffd"/>
              <w:rPr>
                <w:sz w:val="16"/>
                <w:szCs w:val="16"/>
              </w:rPr>
            </w:pPr>
            <w:r w:rsidRPr="002153A5">
              <w:rPr>
                <w:sz w:val="16"/>
                <w:szCs w:val="16"/>
              </w:rPr>
              <w:t>0,9117383</w:t>
            </w:r>
          </w:p>
        </w:tc>
      </w:tr>
      <w:tr w:rsidR="00E740EC" w:rsidRPr="002153A5" w14:paraId="26DD4902" w14:textId="77777777" w:rsidTr="0031493E">
        <w:trPr>
          <w:trHeight w:val="113"/>
        </w:trPr>
        <w:tc>
          <w:tcPr>
            <w:tcW w:w="373" w:type="pct"/>
            <w:noWrap/>
            <w:hideMark/>
          </w:tcPr>
          <w:p w14:paraId="4254A88A" w14:textId="77777777" w:rsidR="00E740EC" w:rsidRPr="002153A5" w:rsidRDefault="00E740EC" w:rsidP="002153A5">
            <w:pPr>
              <w:pStyle w:val="afffd"/>
              <w:rPr>
                <w:sz w:val="16"/>
                <w:szCs w:val="16"/>
              </w:rPr>
            </w:pPr>
            <w:r w:rsidRPr="002153A5">
              <w:rPr>
                <w:sz w:val="16"/>
                <w:szCs w:val="16"/>
              </w:rPr>
              <w:t>35</w:t>
            </w:r>
          </w:p>
        </w:tc>
        <w:tc>
          <w:tcPr>
            <w:tcW w:w="374" w:type="pct"/>
            <w:noWrap/>
            <w:hideMark/>
          </w:tcPr>
          <w:p w14:paraId="44D28E66" w14:textId="77777777" w:rsidR="00E740EC" w:rsidRPr="002153A5" w:rsidRDefault="00E740EC" w:rsidP="002153A5">
            <w:pPr>
              <w:pStyle w:val="afffd"/>
              <w:rPr>
                <w:sz w:val="16"/>
                <w:szCs w:val="16"/>
              </w:rPr>
            </w:pPr>
            <w:r w:rsidRPr="002153A5">
              <w:rPr>
                <w:sz w:val="16"/>
                <w:szCs w:val="16"/>
              </w:rPr>
              <w:t>-</w:t>
            </w:r>
          </w:p>
        </w:tc>
        <w:tc>
          <w:tcPr>
            <w:tcW w:w="374" w:type="pct"/>
            <w:noWrap/>
            <w:hideMark/>
          </w:tcPr>
          <w:p w14:paraId="5CADB7D8" w14:textId="77777777" w:rsidR="00E740EC" w:rsidRPr="002153A5" w:rsidRDefault="00E740EC" w:rsidP="002153A5">
            <w:pPr>
              <w:pStyle w:val="afffd"/>
              <w:rPr>
                <w:sz w:val="16"/>
                <w:szCs w:val="16"/>
              </w:rPr>
            </w:pPr>
            <w:r w:rsidRPr="002153A5">
              <w:rPr>
                <w:sz w:val="16"/>
                <w:szCs w:val="16"/>
              </w:rPr>
              <w:t>ВУ 2-6</w:t>
            </w:r>
          </w:p>
        </w:tc>
        <w:tc>
          <w:tcPr>
            <w:tcW w:w="374" w:type="pct"/>
            <w:noWrap/>
            <w:hideMark/>
          </w:tcPr>
          <w:p w14:paraId="0F72BCAD" w14:textId="77777777" w:rsidR="00E740EC" w:rsidRPr="002153A5" w:rsidRDefault="00E740EC" w:rsidP="002153A5">
            <w:pPr>
              <w:pStyle w:val="afffd"/>
              <w:rPr>
                <w:sz w:val="16"/>
                <w:szCs w:val="16"/>
              </w:rPr>
            </w:pPr>
            <w:r w:rsidRPr="002153A5">
              <w:rPr>
                <w:sz w:val="16"/>
                <w:szCs w:val="16"/>
              </w:rPr>
              <w:t>0,614</w:t>
            </w:r>
          </w:p>
        </w:tc>
        <w:tc>
          <w:tcPr>
            <w:tcW w:w="374" w:type="pct"/>
            <w:noWrap/>
            <w:hideMark/>
          </w:tcPr>
          <w:p w14:paraId="3FBCFF35" w14:textId="77777777" w:rsidR="00E740EC" w:rsidRPr="002153A5" w:rsidRDefault="00E740EC" w:rsidP="002153A5">
            <w:pPr>
              <w:pStyle w:val="afffd"/>
              <w:rPr>
                <w:sz w:val="16"/>
                <w:szCs w:val="16"/>
              </w:rPr>
            </w:pPr>
            <w:r w:rsidRPr="002153A5">
              <w:rPr>
                <w:sz w:val="16"/>
                <w:szCs w:val="16"/>
              </w:rPr>
              <w:t>299</w:t>
            </w:r>
          </w:p>
        </w:tc>
        <w:tc>
          <w:tcPr>
            <w:tcW w:w="373" w:type="pct"/>
            <w:noWrap/>
            <w:hideMark/>
          </w:tcPr>
          <w:p w14:paraId="50975D3C" w14:textId="77777777" w:rsidR="00E740EC" w:rsidRPr="002153A5" w:rsidRDefault="00E740EC" w:rsidP="002153A5">
            <w:pPr>
              <w:pStyle w:val="afffd"/>
              <w:rPr>
                <w:sz w:val="16"/>
                <w:szCs w:val="16"/>
              </w:rPr>
            </w:pPr>
            <w:r w:rsidRPr="002153A5">
              <w:rPr>
                <w:sz w:val="16"/>
                <w:szCs w:val="16"/>
              </w:rPr>
              <w:t>2025</w:t>
            </w:r>
          </w:p>
        </w:tc>
        <w:tc>
          <w:tcPr>
            <w:tcW w:w="373" w:type="pct"/>
            <w:noWrap/>
            <w:hideMark/>
          </w:tcPr>
          <w:p w14:paraId="59E09D7D" w14:textId="77777777" w:rsidR="00E740EC" w:rsidRPr="002153A5" w:rsidRDefault="00E740EC" w:rsidP="002153A5">
            <w:pPr>
              <w:pStyle w:val="afffd"/>
              <w:rPr>
                <w:sz w:val="16"/>
                <w:szCs w:val="16"/>
              </w:rPr>
            </w:pPr>
            <w:r w:rsidRPr="002153A5">
              <w:rPr>
                <w:sz w:val="16"/>
                <w:szCs w:val="16"/>
              </w:rPr>
              <w:t>1</w:t>
            </w:r>
          </w:p>
        </w:tc>
        <w:tc>
          <w:tcPr>
            <w:tcW w:w="567" w:type="pct"/>
            <w:noWrap/>
            <w:hideMark/>
          </w:tcPr>
          <w:p w14:paraId="1906A452" w14:textId="77777777" w:rsidR="00E740EC" w:rsidRPr="002153A5" w:rsidRDefault="00E740EC" w:rsidP="002153A5">
            <w:pPr>
              <w:pStyle w:val="afffd"/>
              <w:rPr>
                <w:sz w:val="16"/>
                <w:szCs w:val="16"/>
              </w:rPr>
            </w:pPr>
            <w:r w:rsidRPr="002153A5">
              <w:rPr>
                <w:sz w:val="16"/>
                <w:szCs w:val="16"/>
              </w:rPr>
              <w:t>17</w:t>
            </w:r>
          </w:p>
        </w:tc>
        <w:tc>
          <w:tcPr>
            <w:tcW w:w="294" w:type="pct"/>
            <w:noWrap/>
            <w:hideMark/>
          </w:tcPr>
          <w:p w14:paraId="2EDAA473" w14:textId="77777777" w:rsidR="00E740EC" w:rsidRPr="002153A5" w:rsidRDefault="00E740EC" w:rsidP="002153A5">
            <w:pPr>
              <w:pStyle w:val="afffd"/>
              <w:rPr>
                <w:sz w:val="16"/>
                <w:szCs w:val="16"/>
              </w:rPr>
            </w:pPr>
            <w:r w:rsidRPr="002153A5">
              <w:rPr>
                <w:sz w:val="16"/>
                <w:szCs w:val="16"/>
              </w:rPr>
              <w:t>0,000006</w:t>
            </w:r>
          </w:p>
        </w:tc>
        <w:tc>
          <w:tcPr>
            <w:tcW w:w="375" w:type="pct"/>
            <w:noWrap/>
            <w:hideMark/>
          </w:tcPr>
          <w:p w14:paraId="14E38E45" w14:textId="77777777" w:rsidR="00E740EC" w:rsidRPr="002153A5" w:rsidRDefault="00E740EC" w:rsidP="002153A5">
            <w:pPr>
              <w:pStyle w:val="afffd"/>
              <w:rPr>
                <w:sz w:val="16"/>
                <w:szCs w:val="16"/>
              </w:rPr>
            </w:pPr>
            <w:r w:rsidRPr="002153A5">
              <w:rPr>
                <w:sz w:val="16"/>
                <w:szCs w:val="16"/>
              </w:rPr>
              <w:t>27,65</w:t>
            </w:r>
          </w:p>
        </w:tc>
        <w:tc>
          <w:tcPr>
            <w:tcW w:w="388" w:type="pct"/>
            <w:noWrap/>
            <w:hideMark/>
          </w:tcPr>
          <w:p w14:paraId="78D5B345" w14:textId="77777777" w:rsidR="00E740EC" w:rsidRPr="002153A5" w:rsidRDefault="00E740EC" w:rsidP="002153A5">
            <w:pPr>
              <w:pStyle w:val="afffd"/>
              <w:rPr>
                <w:sz w:val="16"/>
                <w:szCs w:val="16"/>
              </w:rPr>
            </w:pPr>
            <w:r w:rsidRPr="002153A5">
              <w:rPr>
                <w:sz w:val="16"/>
                <w:szCs w:val="16"/>
              </w:rPr>
              <w:t>0,0000017</w:t>
            </w:r>
          </w:p>
        </w:tc>
        <w:tc>
          <w:tcPr>
            <w:tcW w:w="388" w:type="pct"/>
            <w:noWrap/>
            <w:hideMark/>
          </w:tcPr>
          <w:p w14:paraId="394B65D6" w14:textId="77777777" w:rsidR="00E740EC" w:rsidRPr="002153A5" w:rsidRDefault="00E740EC" w:rsidP="002153A5">
            <w:pPr>
              <w:pStyle w:val="afffd"/>
              <w:rPr>
                <w:sz w:val="16"/>
                <w:szCs w:val="16"/>
              </w:rPr>
            </w:pPr>
            <w:r w:rsidRPr="002153A5">
              <w:rPr>
                <w:sz w:val="16"/>
                <w:szCs w:val="16"/>
              </w:rPr>
              <w:t>31,61641260</w:t>
            </w:r>
          </w:p>
        </w:tc>
        <w:tc>
          <w:tcPr>
            <w:tcW w:w="374" w:type="pct"/>
            <w:noWrap/>
            <w:hideMark/>
          </w:tcPr>
          <w:p w14:paraId="1C8EA1AE" w14:textId="77777777" w:rsidR="00E740EC" w:rsidRPr="002153A5" w:rsidRDefault="00E740EC" w:rsidP="002153A5">
            <w:pPr>
              <w:pStyle w:val="afffd"/>
              <w:rPr>
                <w:sz w:val="16"/>
                <w:szCs w:val="16"/>
              </w:rPr>
            </w:pPr>
            <w:r w:rsidRPr="002153A5">
              <w:rPr>
                <w:sz w:val="16"/>
                <w:szCs w:val="16"/>
              </w:rPr>
              <w:t>0,9117383</w:t>
            </w:r>
          </w:p>
        </w:tc>
      </w:tr>
      <w:tr w:rsidR="00E740EC" w:rsidRPr="002153A5" w14:paraId="2DB2956D" w14:textId="77777777" w:rsidTr="0031493E">
        <w:trPr>
          <w:trHeight w:val="113"/>
        </w:trPr>
        <w:tc>
          <w:tcPr>
            <w:tcW w:w="373" w:type="pct"/>
            <w:noWrap/>
            <w:hideMark/>
          </w:tcPr>
          <w:p w14:paraId="12469F6E" w14:textId="77777777" w:rsidR="00E740EC" w:rsidRPr="002153A5" w:rsidRDefault="00E740EC" w:rsidP="002153A5">
            <w:pPr>
              <w:pStyle w:val="afffd"/>
              <w:rPr>
                <w:sz w:val="16"/>
                <w:szCs w:val="16"/>
              </w:rPr>
            </w:pPr>
            <w:r w:rsidRPr="002153A5">
              <w:rPr>
                <w:sz w:val="16"/>
                <w:szCs w:val="16"/>
              </w:rPr>
              <w:t>36</w:t>
            </w:r>
          </w:p>
        </w:tc>
        <w:tc>
          <w:tcPr>
            <w:tcW w:w="374" w:type="pct"/>
            <w:noWrap/>
            <w:hideMark/>
          </w:tcPr>
          <w:p w14:paraId="3A5F004D" w14:textId="77777777" w:rsidR="00E740EC" w:rsidRPr="002153A5" w:rsidRDefault="00E740EC" w:rsidP="002153A5">
            <w:pPr>
              <w:pStyle w:val="afffd"/>
              <w:rPr>
                <w:sz w:val="16"/>
                <w:szCs w:val="16"/>
              </w:rPr>
            </w:pPr>
            <w:r w:rsidRPr="002153A5">
              <w:rPr>
                <w:sz w:val="16"/>
                <w:szCs w:val="16"/>
              </w:rPr>
              <w:t>ВУ 2-6</w:t>
            </w:r>
          </w:p>
        </w:tc>
        <w:tc>
          <w:tcPr>
            <w:tcW w:w="374" w:type="pct"/>
            <w:noWrap/>
            <w:hideMark/>
          </w:tcPr>
          <w:p w14:paraId="699B4C6F" w14:textId="77777777" w:rsidR="00E740EC" w:rsidRPr="002153A5" w:rsidRDefault="00E740EC" w:rsidP="002153A5">
            <w:pPr>
              <w:pStyle w:val="afffd"/>
              <w:rPr>
                <w:sz w:val="16"/>
                <w:szCs w:val="16"/>
              </w:rPr>
            </w:pPr>
            <w:r w:rsidRPr="002153A5">
              <w:rPr>
                <w:sz w:val="16"/>
                <w:szCs w:val="16"/>
              </w:rPr>
              <w:t>ВУ 2-9</w:t>
            </w:r>
          </w:p>
        </w:tc>
        <w:tc>
          <w:tcPr>
            <w:tcW w:w="374" w:type="pct"/>
            <w:noWrap/>
            <w:hideMark/>
          </w:tcPr>
          <w:p w14:paraId="05D01C96" w14:textId="77777777" w:rsidR="00E740EC" w:rsidRPr="002153A5" w:rsidRDefault="00E740EC" w:rsidP="002153A5">
            <w:pPr>
              <w:pStyle w:val="afffd"/>
              <w:rPr>
                <w:sz w:val="16"/>
                <w:szCs w:val="16"/>
              </w:rPr>
            </w:pPr>
            <w:r w:rsidRPr="002153A5">
              <w:rPr>
                <w:sz w:val="16"/>
                <w:szCs w:val="16"/>
              </w:rPr>
              <w:t>0,515</w:t>
            </w:r>
          </w:p>
        </w:tc>
        <w:tc>
          <w:tcPr>
            <w:tcW w:w="374" w:type="pct"/>
            <w:noWrap/>
            <w:hideMark/>
          </w:tcPr>
          <w:p w14:paraId="1BE56D4D" w14:textId="77777777" w:rsidR="00E740EC" w:rsidRPr="002153A5" w:rsidRDefault="00E740EC" w:rsidP="002153A5">
            <w:pPr>
              <w:pStyle w:val="afffd"/>
              <w:rPr>
                <w:sz w:val="16"/>
                <w:szCs w:val="16"/>
              </w:rPr>
            </w:pPr>
            <w:r w:rsidRPr="002153A5">
              <w:rPr>
                <w:sz w:val="16"/>
                <w:szCs w:val="16"/>
              </w:rPr>
              <w:t>335</w:t>
            </w:r>
          </w:p>
        </w:tc>
        <w:tc>
          <w:tcPr>
            <w:tcW w:w="373" w:type="pct"/>
            <w:noWrap/>
            <w:hideMark/>
          </w:tcPr>
          <w:p w14:paraId="4B9EEF66" w14:textId="77777777" w:rsidR="00E740EC" w:rsidRPr="002153A5" w:rsidRDefault="00E740EC" w:rsidP="002153A5">
            <w:pPr>
              <w:pStyle w:val="afffd"/>
              <w:rPr>
                <w:sz w:val="16"/>
                <w:szCs w:val="16"/>
              </w:rPr>
            </w:pPr>
            <w:r w:rsidRPr="002153A5">
              <w:rPr>
                <w:sz w:val="16"/>
                <w:szCs w:val="16"/>
              </w:rPr>
              <w:t>2025</w:t>
            </w:r>
          </w:p>
        </w:tc>
        <w:tc>
          <w:tcPr>
            <w:tcW w:w="373" w:type="pct"/>
            <w:noWrap/>
            <w:hideMark/>
          </w:tcPr>
          <w:p w14:paraId="2B530063" w14:textId="77777777" w:rsidR="00E740EC" w:rsidRPr="002153A5" w:rsidRDefault="00E740EC" w:rsidP="002153A5">
            <w:pPr>
              <w:pStyle w:val="afffd"/>
              <w:rPr>
                <w:sz w:val="16"/>
                <w:szCs w:val="16"/>
              </w:rPr>
            </w:pPr>
            <w:r w:rsidRPr="002153A5">
              <w:rPr>
                <w:sz w:val="16"/>
                <w:szCs w:val="16"/>
              </w:rPr>
              <w:t>1</w:t>
            </w:r>
          </w:p>
        </w:tc>
        <w:tc>
          <w:tcPr>
            <w:tcW w:w="567" w:type="pct"/>
            <w:noWrap/>
            <w:hideMark/>
          </w:tcPr>
          <w:p w14:paraId="2A4291C2" w14:textId="77777777" w:rsidR="00E740EC" w:rsidRPr="002153A5" w:rsidRDefault="00E740EC" w:rsidP="002153A5">
            <w:pPr>
              <w:pStyle w:val="afffd"/>
              <w:rPr>
                <w:sz w:val="16"/>
                <w:szCs w:val="16"/>
              </w:rPr>
            </w:pPr>
            <w:r w:rsidRPr="002153A5">
              <w:rPr>
                <w:sz w:val="16"/>
                <w:szCs w:val="16"/>
              </w:rPr>
              <w:t>17</w:t>
            </w:r>
          </w:p>
        </w:tc>
        <w:tc>
          <w:tcPr>
            <w:tcW w:w="294" w:type="pct"/>
            <w:noWrap/>
            <w:hideMark/>
          </w:tcPr>
          <w:p w14:paraId="56DE975E" w14:textId="77777777" w:rsidR="00E740EC" w:rsidRPr="002153A5" w:rsidRDefault="00E740EC" w:rsidP="002153A5">
            <w:pPr>
              <w:pStyle w:val="afffd"/>
              <w:rPr>
                <w:sz w:val="16"/>
                <w:szCs w:val="16"/>
              </w:rPr>
            </w:pPr>
            <w:r w:rsidRPr="002153A5">
              <w:rPr>
                <w:sz w:val="16"/>
                <w:szCs w:val="16"/>
              </w:rPr>
              <w:t>0,000006</w:t>
            </w:r>
          </w:p>
        </w:tc>
        <w:tc>
          <w:tcPr>
            <w:tcW w:w="375" w:type="pct"/>
            <w:noWrap/>
            <w:hideMark/>
          </w:tcPr>
          <w:p w14:paraId="3461CD76" w14:textId="77777777" w:rsidR="00E740EC" w:rsidRPr="002153A5" w:rsidRDefault="00E740EC" w:rsidP="002153A5">
            <w:pPr>
              <w:pStyle w:val="afffd"/>
              <w:rPr>
                <w:sz w:val="16"/>
                <w:szCs w:val="16"/>
              </w:rPr>
            </w:pPr>
            <w:r w:rsidRPr="002153A5">
              <w:rPr>
                <w:sz w:val="16"/>
                <w:szCs w:val="16"/>
              </w:rPr>
              <w:t>26,65</w:t>
            </w:r>
          </w:p>
        </w:tc>
        <w:tc>
          <w:tcPr>
            <w:tcW w:w="388" w:type="pct"/>
            <w:noWrap/>
            <w:hideMark/>
          </w:tcPr>
          <w:p w14:paraId="2713F951" w14:textId="77777777" w:rsidR="00E740EC" w:rsidRPr="002153A5" w:rsidRDefault="00E740EC" w:rsidP="002153A5">
            <w:pPr>
              <w:pStyle w:val="afffd"/>
              <w:rPr>
                <w:sz w:val="16"/>
                <w:szCs w:val="16"/>
              </w:rPr>
            </w:pPr>
            <w:r w:rsidRPr="002153A5">
              <w:rPr>
                <w:sz w:val="16"/>
                <w:szCs w:val="16"/>
              </w:rPr>
              <w:t>0,0000019</w:t>
            </w:r>
          </w:p>
        </w:tc>
        <w:tc>
          <w:tcPr>
            <w:tcW w:w="388" w:type="pct"/>
            <w:noWrap/>
            <w:hideMark/>
          </w:tcPr>
          <w:p w14:paraId="44505CE9" w14:textId="77777777" w:rsidR="00E740EC" w:rsidRPr="002153A5" w:rsidRDefault="00E740EC" w:rsidP="002153A5">
            <w:pPr>
              <w:pStyle w:val="afffd"/>
              <w:rPr>
                <w:sz w:val="16"/>
                <w:szCs w:val="16"/>
              </w:rPr>
            </w:pPr>
            <w:r w:rsidRPr="002153A5">
              <w:rPr>
                <w:sz w:val="16"/>
                <w:szCs w:val="16"/>
              </w:rPr>
              <w:t>31,61641450</w:t>
            </w:r>
          </w:p>
        </w:tc>
        <w:tc>
          <w:tcPr>
            <w:tcW w:w="374" w:type="pct"/>
            <w:noWrap/>
            <w:hideMark/>
          </w:tcPr>
          <w:p w14:paraId="5A09313B" w14:textId="77777777" w:rsidR="00E740EC" w:rsidRPr="002153A5" w:rsidRDefault="00E740EC" w:rsidP="002153A5">
            <w:pPr>
              <w:pStyle w:val="afffd"/>
              <w:rPr>
                <w:sz w:val="16"/>
                <w:szCs w:val="16"/>
              </w:rPr>
            </w:pPr>
            <w:r w:rsidRPr="002153A5">
              <w:rPr>
                <w:sz w:val="16"/>
                <w:szCs w:val="16"/>
              </w:rPr>
              <w:t>0,9117383</w:t>
            </w:r>
          </w:p>
        </w:tc>
      </w:tr>
      <w:tr w:rsidR="00E740EC" w:rsidRPr="002153A5" w14:paraId="0215C3FE" w14:textId="77777777" w:rsidTr="0031493E">
        <w:trPr>
          <w:trHeight w:val="113"/>
        </w:trPr>
        <w:tc>
          <w:tcPr>
            <w:tcW w:w="373" w:type="pct"/>
            <w:noWrap/>
            <w:hideMark/>
          </w:tcPr>
          <w:p w14:paraId="371B4D24" w14:textId="77777777" w:rsidR="00E740EC" w:rsidRPr="002153A5" w:rsidRDefault="00E740EC" w:rsidP="002153A5">
            <w:pPr>
              <w:pStyle w:val="afffd"/>
              <w:rPr>
                <w:sz w:val="16"/>
                <w:szCs w:val="16"/>
              </w:rPr>
            </w:pPr>
            <w:r w:rsidRPr="002153A5">
              <w:rPr>
                <w:sz w:val="16"/>
                <w:szCs w:val="16"/>
              </w:rPr>
              <w:t>37</w:t>
            </w:r>
          </w:p>
        </w:tc>
        <w:tc>
          <w:tcPr>
            <w:tcW w:w="374" w:type="pct"/>
            <w:noWrap/>
            <w:hideMark/>
          </w:tcPr>
          <w:p w14:paraId="2D6B300D" w14:textId="77777777" w:rsidR="00E740EC" w:rsidRPr="002153A5" w:rsidRDefault="00E740EC" w:rsidP="002153A5">
            <w:pPr>
              <w:pStyle w:val="afffd"/>
              <w:rPr>
                <w:sz w:val="16"/>
                <w:szCs w:val="16"/>
              </w:rPr>
            </w:pPr>
            <w:r w:rsidRPr="002153A5">
              <w:rPr>
                <w:sz w:val="16"/>
                <w:szCs w:val="16"/>
              </w:rPr>
              <w:t>ВУ 2-9</w:t>
            </w:r>
          </w:p>
        </w:tc>
        <w:tc>
          <w:tcPr>
            <w:tcW w:w="374" w:type="pct"/>
            <w:noWrap/>
            <w:hideMark/>
          </w:tcPr>
          <w:p w14:paraId="041F31A0" w14:textId="77777777" w:rsidR="00E740EC" w:rsidRPr="002153A5" w:rsidRDefault="00E740EC" w:rsidP="002153A5">
            <w:pPr>
              <w:pStyle w:val="afffd"/>
              <w:rPr>
                <w:sz w:val="16"/>
                <w:szCs w:val="16"/>
              </w:rPr>
            </w:pPr>
            <w:r w:rsidRPr="002153A5">
              <w:rPr>
                <w:sz w:val="16"/>
                <w:szCs w:val="16"/>
              </w:rPr>
              <w:t>ТК 2-10</w:t>
            </w:r>
          </w:p>
        </w:tc>
        <w:tc>
          <w:tcPr>
            <w:tcW w:w="374" w:type="pct"/>
            <w:noWrap/>
            <w:hideMark/>
          </w:tcPr>
          <w:p w14:paraId="3BBF84DE" w14:textId="77777777" w:rsidR="00E740EC" w:rsidRPr="002153A5" w:rsidRDefault="00E740EC" w:rsidP="002153A5">
            <w:pPr>
              <w:pStyle w:val="afffd"/>
              <w:rPr>
                <w:sz w:val="16"/>
                <w:szCs w:val="16"/>
              </w:rPr>
            </w:pPr>
            <w:r w:rsidRPr="002153A5">
              <w:rPr>
                <w:sz w:val="16"/>
                <w:szCs w:val="16"/>
              </w:rPr>
              <w:t>0,515</w:t>
            </w:r>
          </w:p>
        </w:tc>
        <w:tc>
          <w:tcPr>
            <w:tcW w:w="374" w:type="pct"/>
            <w:noWrap/>
            <w:hideMark/>
          </w:tcPr>
          <w:p w14:paraId="3D5905E6" w14:textId="77777777" w:rsidR="00E740EC" w:rsidRPr="002153A5" w:rsidRDefault="00E740EC" w:rsidP="002153A5">
            <w:pPr>
              <w:pStyle w:val="afffd"/>
              <w:rPr>
                <w:sz w:val="16"/>
                <w:szCs w:val="16"/>
              </w:rPr>
            </w:pPr>
            <w:r w:rsidRPr="002153A5">
              <w:rPr>
                <w:sz w:val="16"/>
                <w:szCs w:val="16"/>
              </w:rPr>
              <w:t>335</w:t>
            </w:r>
          </w:p>
        </w:tc>
        <w:tc>
          <w:tcPr>
            <w:tcW w:w="373" w:type="pct"/>
            <w:noWrap/>
            <w:hideMark/>
          </w:tcPr>
          <w:p w14:paraId="1B442CD0" w14:textId="77777777" w:rsidR="00E740EC" w:rsidRPr="002153A5" w:rsidRDefault="00E740EC" w:rsidP="002153A5">
            <w:pPr>
              <w:pStyle w:val="afffd"/>
              <w:rPr>
                <w:sz w:val="16"/>
                <w:szCs w:val="16"/>
              </w:rPr>
            </w:pPr>
            <w:r w:rsidRPr="002153A5">
              <w:rPr>
                <w:sz w:val="16"/>
                <w:szCs w:val="16"/>
              </w:rPr>
              <w:t>2028</w:t>
            </w:r>
          </w:p>
        </w:tc>
        <w:tc>
          <w:tcPr>
            <w:tcW w:w="373" w:type="pct"/>
            <w:noWrap/>
            <w:hideMark/>
          </w:tcPr>
          <w:p w14:paraId="2177DC64" w14:textId="77777777" w:rsidR="00E740EC" w:rsidRPr="002153A5" w:rsidRDefault="00E740EC" w:rsidP="002153A5">
            <w:pPr>
              <w:pStyle w:val="afffd"/>
              <w:rPr>
                <w:sz w:val="16"/>
                <w:szCs w:val="16"/>
              </w:rPr>
            </w:pPr>
            <w:r w:rsidRPr="002153A5">
              <w:rPr>
                <w:sz w:val="16"/>
                <w:szCs w:val="16"/>
              </w:rPr>
              <w:t>1</w:t>
            </w:r>
          </w:p>
        </w:tc>
        <w:tc>
          <w:tcPr>
            <w:tcW w:w="567" w:type="pct"/>
            <w:noWrap/>
            <w:hideMark/>
          </w:tcPr>
          <w:p w14:paraId="0E4E9DFB" w14:textId="77777777" w:rsidR="00E740EC" w:rsidRPr="002153A5" w:rsidRDefault="00E740EC" w:rsidP="002153A5">
            <w:pPr>
              <w:pStyle w:val="afffd"/>
              <w:rPr>
                <w:sz w:val="16"/>
                <w:szCs w:val="16"/>
              </w:rPr>
            </w:pPr>
            <w:r w:rsidRPr="002153A5">
              <w:rPr>
                <w:sz w:val="16"/>
                <w:szCs w:val="16"/>
              </w:rPr>
              <w:t>14</w:t>
            </w:r>
          </w:p>
        </w:tc>
        <w:tc>
          <w:tcPr>
            <w:tcW w:w="294" w:type="pct"/>
            <w:noWrap/>
            <w:hideMark/>
          </w:tcPr>
          <w:p w14:paraId="790F5BC1" w14:textId="77777777" w:rsidR="00E740EC" w:rsidRPr="002153A5" w:rsidRDefault="00E740EC" w:rsidP="002153A5">
            <w:pPr>
              <w:pStyle w:val="afffd"/>
              <w:rPr>
                <w:sz w:val="16"/>
                <w:szCs w:val="16"/>
              </w:rPr>
            </w:pPr>
            <w:r w:rsidRPr="002153A5">
              <w:rPr>
                <w:sz w:val="16"/>
                <w:szCs w:val="16"/>
              </w:rPr>
              <w:t>0,000006</w:t>
            </w:r>
          </w:p>
        </w:tc>
        <w:tc>
          <w:tcPr>
            <w:tcW w:w="375" w:type="pct"/>
            <w:noWrap/>
            <w:hideMark/>
          </w:tcPr>
          <w:p w14:paraId="5D3FF672" w14:textId="77777777" w:rsidR="00E740EC" w:rsidRPr="002153A5" w:rsidRDefault="00E740EC" w:rsidP="002153A5">
            <w:pPr>
              <w:pStyle w:val="afffd"/>
              <w:rPr>
                <w:sz w:val="16"/>
                <w:szCs w:val="16"/>
              </w:rPr>
            </w:pPr>
            <w:r w:rsidRPr="002153A5">
              <w:rPr>
                <w:sz w:val="16"/>
                <w:szCs w:val="16"/>
              </w:rPr>
              <w:t>26,65</w:t>
            </w:r>
          </w:p>
        </w:tc>
        <w:tc>
          <w:tcPr>
            <w:tcW w:w="388" w:type="pct"/>
            <w:noWrap/>
            <w:hideMark/>
          </w:tcPr>
          <w:p w14:paraId="79DE4CA7" w14:textId="77777777" w:rsidR="00E740EC" w:rsidRPr="002153A5" w:rsidRDefault="00E740EC" w:rsidP="002153A5">
            <w:pPr>
              <w:pStyle w:val="afffd"/>
              <w:rPr>
                <w:sz w:val="16"/>
                <w:szCs w:val="16"/>
              </w:rPr>
            </w:pPr>
            <w:r w:rsidRPr="002153A5">
              <w:rPr>
                <w:sz w:val="16"/>
                <w:szCs w:val="16"/>
              </w:rPr>
              <w:t>0,0000019</w:t>
            </w:r>
          </w:p>
        </w:tc>
        <w:tc>
          <w:tcPr>
            <w:tcW w:w="388" w:type="pct"/>
            <w:noWrap/>
            <w:hideMark/>
          </w:tcPr>
          <w:p w14:paraId="602F8951" w14:textId="77777777" w:rsidR="00E740EC" w:rsidRPr="002153A5" w:rsidRDefault="00E740EC" w:rsidP="002153A5">
            <w:pPr>
              <w:pStyle w:val="afffd"/>
              <w:rPr>
                <w:sz w:val="16"/>
                <w:szCs w:val="16"/>
              </w:rPr>
            </w:pPr>
            <w:r w:rsidRPr="002153A5">
              <w:rPr>
                <w:sz w:val="16"/>
                <w:szCs w:val="16"/>
              </w:rPr>
              <w:t>31,61641641</w:t>
            </w:r>
          </w:p>
        </w:tc>
        <w:tc>
          <w:tcPr>
            <w:tcW w:w="374" w:type="pct"/>
            <w:noWrap/>
            <w:hideMark/>
          </w:tcPr>
          <w:p w14:paraId="1AB3E2F0" w14:textId="77777777" w:rsidR="00E740EC" w:rsidRPr="002153A5" w:rsidRDefault="00E740EC" w:rsidP="002153A5">
            <w:pPr>
              <w:pStyle w:val="afffd"/>
              <w:rPr>
                <w:sz w:val="16"/>
                <w:szCs w:val="16"/>
              </w:rPr>
            </w:pPr>
            <w:r w:rsidRPr="002153A5">
              <w:rPr>
                <w:sz w:val="16"/>
                <w:szCs w:val="16"/>
              </w:rPr>
              <w:t>0,9117383</w:t>
            </w:r>
          </w:p>
        </w:tc>
      </w:tr>
      <w:tr w:rsidR="00E740EC" w:rsidRPr="002153A5" w14:paraId="443E5234" w14:textId="77777777" w:rsidTr="0031493E">
        <w:trPr>
          <w:trHeight w:val="113"/>
        </w:trPr>
        <w:tc>
          <w:tcPr>
            <w:tcW w:w="373" w:type="pct"/>
            <w:noWrap/>
            <w:hideMark/>
          </w:tcPr>
          <w:p w14:paraId="180CA099" w14:textId="77777777" w:rsidR="00E740EC" w:rsidRPr="002153A5" w:rsidRDefault="00E740EC" w:rsidP="002153A5">
            <w:pPr>
              <w:pStyle w:val="afffd"/>
              <w:rPr>
                <w:sz w:val="16"/>
                <w:szCs w:val="16"/>
              </w:rPr>
            </w:pPr>
            <w:r w:rsidRPr="002153A5">
              <w:rPr>
                <w:sz w:val="16"/>
                <w:szCs w:val="16"/>
              </w:rPr>
              <w:t>38</w:t>
            </w:r>
          </w:p>
        </w:tc>
        <w:tc>
          <w:tcPr>
            <w:tcW w:w="374" w:type="pct"/>
            <w:noWrap/>
            <w:hideMark/>
          </w:tcPr>
          <w:p w14:paraId="3779BF56" w14:textId="77777777" w:rsidR="00E740EC" w:rsidRPr="002153A5" w:rsidRDefault="00E740EC" w:rsidP="002153A5">
            <w:pPr>
              <w:pStyle w:val="afffd"/>
              <w:rPr>
                <w:sz w:val="16"/>
                <w:szCs w:val="16"/>
              </w:rPr>
            </w:pPr>
            <w:r w:rsidRPr="002153A5">
              <w:rPr>
                <w:sz w:val="16"/>
                <w:szCs w:val="16"/>
              </w:rPr>
              <w:t>ТК 2-10</w:t>
            </w:r>
          </w:p>
        </w:tc>
        <w:tc>
          <w:tcPr>
            <w:tcW w:w="374" w:type="pct"/>
            <w:noWrap/>
            <w:hideMark/>
          </w:tcPr>
          <w:p w14:paraId="54AE2819" w14:textId="77777777" w:rsidR="00E740EC" w:rsidRPr="002153A5" w:rsidRDefault="00E740EC" w:rsidP="002153A5">
            <w:pPr>
              <w:pStyle w:val="afffd"/>
              <w:rPr>
                <w:sz w:val="16"/>
                <w:szCs w:val="16"/>
              </w:rPr>
            </w:pPr>
            <w:r w:rsidRPr="002153A5">
              <w:rPr>
                <w:sz w:val="16"/>
                <w:szCs w:val="16"/>
              </w:rPr>
              <w:t>ТК 2-11</w:t>
            </w:r>
          </w:p>
        </w:tc>
        <w:tc>
          <w:tcPr>
            <w:tcW w:w="374" w:type="pct"/>
            <w:noWrap/>
            <w:hideMark/>
          </w:tcPr>
          <w:p w14:paraId="38452977" w14:textId="77777777" w:rsidR="00E740EC" w:rsidRPr="002153A5" w:rsidRDefault="00E740EC" w:rsidP="002153A5">
            <w:pPr>
              <w:pStyle w:val="afffd"/>
              <w:rPr>
                <w:sz w:val="16"/>
                <w:szCs w:val="16"/>
              </w:rPr>
            </w:pPr>
            <w:r w:rsidRPr="002153A5">
              <w:rPr>
                <w:sz w:val="16"/>
                <w:szCs w:val="16"/>
              </w:rPr>
              <w:t>0,515</w:t>
            </w:r>
          </w:p>
        </w:tc>
        <w:tc>
          <w:tcPr>
            <w:tcW w:w="374" w:type="pct"/>
            <w:noWrap/>
            <w:hideMark/>
          </w:tcPr>
          <w:p w14:paraId="505480AA" w14:textId="77777777" w:rsidR="00E740EC" w:rsidRPr="002153A5" w:rsidRDefault="00E740EC" w:rsidP="002153A5">
            <w:pPr>
              <w:pStyle w:val="afffd"/>
              <w:rPr>
                <w:sz w:val="16"/>
                <w:szCs w:val="16"/>
              </w:rPr>
            </w:pPr>
            <w:r w:rsidRPr="002153A5">
              <w:rPr>
                <w:sz w:val="16"/>
                <w:szCs w:val="16"/>
              </w:rPr>
              <w:t>34</w:t>
            </w:r>
          </w:p>
        </w:tc>
        <w:tc>
          <w:tcPr>
            <w:tcW w:w="373" w:type="pct"/>
            <w:noWrap/>
            <w:hideMark/>
          </w:tcPr>
          <w:p w14:paraId="54D8C9B5" w14:textId="77777777" w:rsidR="00E740EC" w:rsidRPr="002153A5" w:rsidRDefault="00E740EC" w:rsidP="002153A5">
            <w:pPr>
              <w:pStyle w:val="afffd"/>
              <w:rPr>
                <w:sz w:val="16"/>
                <w:szCs w:val="16"/>
              </w:rPr>
            </w:pPr>
            <w:r w:rsidRPr="002153A5">
              <w:rPr>
                <w:sz w:val="16"/>
                <w:szCs w:val="16"/>
              </w:rPr>
              <w:t>2028</w:t>
            </w:r>
          </w:p>
        </w:tc>
        <w:tc>
          <w:tcPr>
            <w:tcW w:w="373" w:type="pct"/>
            <w:noWrap/>
            <w:hideMark/>
          </w:tcPr>
          <w:p w14:paraId="1BBEF754" w14:textId="77777777" w:rsidR="00E740EC" w:rsidRPr="002153A5" w:rsidRDefault="00E740EC" w:rsidP="002153A5">
            <w:pPr>
              <w:pStyle w:val="afffd"/>
              <w:rPr>
                <w:sz w:val="16"/>
                <w:szCs w:val="16"/>
              </w:rPr>
            </w:pPr>
            <w:r w:rsidRPr="002153A5">
              <w:rPr>
                <w:sz w:val="16"/>
                <w:szCs w:val="16"/>
              </w:rPr>
              <w:t>1</w:t>
            </w:r>
          </w:p>
        </w:tc>
        <w:tc>
          <w:tcPr>
            <w:tcW w:w="567" w:type="pct"/>
            <w:noWrap/>
            <w:hideMark/>
          </w:tcPr>
          <w:p w14:paraId="08230B70" w14:textId="77777777" w:rsidR="00E740EC" w:rsidRPr="002153A5" w:rsidRDefault="00E740EC" w:rsidP="002153A5">
            <w:pPr>
              <w:pStyle w:val="afffd"/>
              <w:rPr>
                <w:sz w:val="16"/>
                <w:szCs w:val="16"/>
              </w:rPr>
            </w:pPr>
            <w:r w:rsidRPr="002153A5">
              <w:rPr>
                <w:sz w:val="16"/>
                <w:szCs w:val="16"/>
              </w:rPr>
              <w:t>14</w:t>
            </w:r>
          </w:p>
        </w:tc>
        <w:tc>
          <w:tcPr>
            <w:tcW w:w="294" w:type="pct"/>
            <w:noWrap/>
            <w:hideMark/>
          </w:tcPr>
          <w:p w14:paraId="437A8AD3" w14:textId="77777777" w:rsidR="00E740EC" w:rsidRPr="002153A5" w:rsidRDefault="00E740EC" w:rsidP="002153A5">
            <w:pPr>
              <w:pStyle w:val="afffd"/>
              <w:rPr>
                <w:sz w:val="16"/>
                <w:szCs w:val="16"/>
              </w:rPr>
            </w:pPr>
            <w:r w:rsidRPr="002153A5">
              <w:rPr>
                <w:sz w:val="16"/>
                <w:szCs w:val="16"/>
              </w:rPr>
              <w:t>0,000006</w:t>
            </w:r>
          </w:p>
        </w:tc>
        <w:tc>
          <w:tcPr>
            <w:tcW w:w="375" w:type="pct"/>
            <w:noWrap/>
            <w:hideMark/>
          </w:tcPr>
          <w:p w14:paraId="4F2C90E6" w14:textId="77777777" w:rsidR="00E740EC" w:rsidRPr="002153A5" w:rsidRDefault="00E740EC" w:rsidP="002153A5">
            <w:pPr>
              <w:pStyle w:val="afffd"/>
              <w:rPr>
                <w:sz w:val="16"/>
                <w:szCs w:val="16"/>
              </w:rPr>
            </w:pPr>
            <w:r w:rsidRPr="002153A5">
              <w:rPr>
                <w:sz w:val="16"/>
                <w:szCs w:val="16"/>
              </w:rPr>
              <w:t>26,65</w:t>
            </w:r>
          </w:p>
        </w:tc>
        <w:tc>
          <w:tcPr>
            <w:tcW w:w="388" w:type="pct"/>
            <w:noWrap/>
            <w:hideMark/>
          </w:tcPr>
          <w:p w14:paraId="7BBFB5FF" w14:textId="77777777" w:rsidR="00E740EC" w:rsidRPr="002153A5" w:rsidRDefault="00E740EC" w:rsidP="002153A5">
            <w:pPr>
              <w:pStyle w:val="afffd"/>
              <w:rPr>
                <w:sz w:val="16"/>
                <w:szCs w:val="16"/>
              </w:rPr>
            </w:pPr>
            <w:r w:rsidRPr="002153A5">
              <w:rPr>
                <w:sz w:val="16"/>
                <w:szCs w:val="16"/>
              </w:rPr>
              <w:t>0,0000002</w:t>
            </w:r>
          </w:p>
        </w:tc>
        <w:tc>
          <w:tcPr>
            <w:tcW w:w="388" w:type="pct"/>
            <w:noWrap/>
            <w:hideMark/>
          </w:tcPr>
          <w:p w14:paraId="04B5EDCD" w14:textId="77777777" w:rsidR="00E740EC" w:rsidRPr="002153A5" w:rsidRDefault="00E740EC" w:rsidP="002153A5">
            <w:pPr>
              <w:pStyle w:val="afffd"/>
              <w:rPr>
                <w:sz w:val="16"/>
                <w:szCs w:val="16"/>
              </w:rPr>
            </w:pPr>
            <w:r w:rsidRPr="002153A5">
              <w:rPr>
                <w:sz w:val="16"/>
                <w:szCs w:val="16"/>
              </w:rPr>
              <w:t>31,61641660</w:t>
            </w:r>
          </w:p>
        </w:tc>
        <w:tc>
          <w:tcPr>
            <w:tcW w:w="374" w:type="pct"/>
            <w:noWrap/>
            <w:hideMark/>
          </w:tcPr>
          <w:p w14:paraId="5270962E" w14:textId="77777777" w:rsidR="00E740EC" w:rsidRPr="002153A5" w:rsidRDefault="00E740EC" w:rsidP="002153A5">
            <w:pPr>
              <w:pStyle w:val="afffd"/>
              <w:rPr>
                <w:sz w:val="16"/>
                <w:szCs w:val="16"/>
              </w:rPr>
            </w:pPr>
            <w:r w:rsidRPr="002153A5">
              <w:rPr>
                <w:sz w:val="16"/>
                <w:szCs w:val="16"/>
              </w:rPr>
              <w:t>0,9117383</w:t>
            </w:r>
          </w:p>
        </w:tc>
      </w:tr>
      <w:tr w:rsidR="00E740EC" w:rsidRPr="002153A5" w14:paraId="6C599BB3" w14:textId="77777777" w:rsidTr="0031493E">
        <w:trPr>
          <w:trHeight w:val="113"/>
        </w:trPr>
        <w:tc>
          <w:tcPr>
            <w:tcW w:w="373" w:type="pct"/>
            <w:noWrap/>
            <w:hideMark/>
          </w:tcPr>
          <w:p w14:paraId="25E47985" w14:textId="77777777" w:rsidR="00E740EC" w:rsidRPr="002153A5" w:rsidRDefault="00E740EC" w:rsidP="002153A5">
            <w:pPr>
              <w:pStyle w:val="afffd"/>
              <w:rPr>
                <w:sz w:val="16"/>
                <w:szCs w:val="16"/>
              </w:rPr>
            </w:pPr>
            <w:r w:rsidRPr="002153A5">
              <w:rPr>
                <w:sz w:val="16"/>
                <w:szCs w:val="16"/>
              </w:rPr>
              <w:t>39</w:t>
            </w:r>
          </w:p>
        </w:tc>
        <w:tc>
          <w:tcPr>
            <w:tcW w:w="374" w:type="pct"/>
            <w:noWrap/>
            <w:hideMark/>
          </w:tcPr>
          <w:p w14:paraId="4916BAFB" w14:textId="77777777" w:rsidR="00E740EC" w:rsidRPr="002153A5" w:rsidRDefault="00E740EC" w:rsidP="002153A5">
            <w:pPr>
              <w:pStyle w:val="afffd"/>
              <w:rPr>
                <w:sz w:val="16"/>
                <w:szCs w:val="16"/>
              </w:rPr>
            </w:pPr>
            <w:r w:rsidRPr="002153A5">
              <w:rPr>
                <w:sz w:val="16"/>
                <w:szCs w:val="16"/>
              </w:rPr>
              <w:t>ТК 2-11</w:t>
            </w:r>
          </w:p>
        </w:tc>
        <w:tc>
          <w:tcPr>
            <w:tcW w:w="374" w:type="pct"/>
            <w:noWrap/>
            <w:hideMark/>
          </w:tcPr>
          <w:p w14:paraId="08101CF5" w14:textId="77777777" w:rsidR="00E740EC" w:rsidRPr="002153A5" w:rsidRDefault="00E740EC" w:rsidP="002153A5">
            <w:pPr>
              <w:pStyle w:val="afffd"/>
              <w:rPr>
                <w:sz w:val="16"/>
                <w:szCs w:val="16"/>
              </w:rPr>
            </w:pPr>
            <w:r w:rsidRPr="002153A5">
              <w:rPr>
                <w:sz w:val="16"/>
                <w:szCs w:val="16"/>
              </w:rPr>
              <w:t>ТК 2-12</w:t>
            </w:r>
          </w:p>
        </w:tc>
        <w:tc>
          <w:tcPr>
            <w:tcW w:w="374" w:type="pct"/>
            <w:noWrap/>
            <w:hideMark/>
          </w:tcPr>
          <w:p w14:paraId="6D339A73" w14:textId="77777777" w:rsidR="00E740EC" w:rsidRPr="002153A5" w:rsidRDefault="00E740EC" w:rsidP="002153A5">
            <w:pPr>
              <w:pStyle w:val="afffd"/>
              <w:rPr>
                <w:sz w:val="16"/>
                <w:szCs w:val="16"/>
              </w:rPr>
            </w:pPr>
            <w:r w:rsidRPr="002153A5">
              <w:rPr>
                <w:sz w:val="16"/>
                <w:szCs w:val="16"/>
              </w:rPr>
              <w:t>0,515</w:t>
            </w:r>
          </w:p>
        </w:tc>
        <w:tc>
          <w:tcPr>
            <w:tcW w:w="374" w:type="pct"/>
            <w:noWrap/>
            <w:hideMark/>
          </w:tcPr>
          <w:p w14:paraId="6FB91780" w14:textId="77777777" w:rsidR="00E740EC" w:rsidRPr="002153A5" w:rsidRDefault="00E740EC" w:rsidP="002153A5">
            <w:pPr>
              <w:pStyle w:val="afffd"/>
              <w:rPr>
                <w:sz w:val="16"/>
                <w:szCs w:val="16"/>
              </w:rPr>
            </w:pPr>
            <w:r w:rsidRPr="002153A5">
              <w:rPr>
                <w:sz w:val="16"/>
                <w:szCs w:val="16"/>
              </w:rPr>
              <w:t>55</w:t>
            </w:r>
          </w:p>
        </w:tc>
        <w:tc>
          <w:tcPr>
            <w:tcW w:w="373" w:type="pct"/>
            <w:noWrap/>
            <w:hideMark/>
          </w:tcPr>
          <w:p w14:paraId="2AC76EBB" w14:textId="77777777" w:rsidR="00E740EC" w:rsidRPr="002153A5" w:rsidRDefault="00E740EC" w:rsidP="002153A5">
            <w:pPr>
              <w:pStyle w:val="afffd"/>
              <w:rPr>
                <w:sz w:val="16"/>
                <w:szCs w:val="16"/>
              </w:rPr>
            </w:pPr>
            <w:r w:rsidRPr="002153A5">
              <w:rPr>
                <w:sz w:val="16"/>
                <w:szCs w:val="16"/>
              </w:rPr>
              <w:t>2030</w:t>
            </w:r>
          </w:p>
        </w:tc>
        <w:tc>
          <w:tcPr>
            <w:tcW w:w="373" w:type="pct"/>
            <w:noWrap/>
            <w:hideMark/>
          </w:tcPr>
          <w:p w14:paraId="3FEFBEB2" w14:textId="77777777" w:rsidR="00E740EC" w:rsidRPr="002153A5" w:rsidRDefault="00E740EC" w:rsidP="002153A5">
            <w:pPr>
              <w:pStyle w:val="afffd"/>
              <w:rPr>
                <w:sz w:val="16"/>
                <w:szCs w:val="16"/>
              </w:rPr>
            </w:pPr>
            <w:r w:rsidRPr="002153A5">
              <w:rPr>
                <w:sz w:val="16"/>
                <w:szCs w:val="16"/>
              </w:rPr>
              <w:t>2</w:t>
            </w:r>
          </w:p>
        </w:tc>
        <w:tc>
          <w:tcPr>
            <w:tcW w:w="567" w:type="pct"/>
            <w:noWrap/>
            <w:hideMark/>
          </w:tcPr>
          <w:p w14:paraId="6B73866E" w14:textId="77777777" w:rsidR="00E740EC" w:rsidRPr="002153A5" w:rsidRDefault="00E740EC" w:rsidP="002153A5">
            <w:pPr>
              <w:pStyle w:val="afffd"/>
              <w:rPr>
                <w:sz w:val="16"/>
                <w:szCs w:val="16"/>
              </w:rPr>
            </w:pPr>
            <w:r w:rsidRPr="002153A5">
              <w:rPr>
                <w:sz w:val="16"/>
                <w:szCs w:val="16"/>
              </w:rPr>
              <w:t>12</w:t>
            </w:r>
          </w:p>
        </w:tc>
        <w:tc>
          <w:tcPr>
            <w:tcW w:w="294" w:type="pct"/>
            <w:noWrap/>
            <w:hideMark/>
          </w:tcPr>
          <w:p w14:paraId="49F92D03" w14:textId="77777777" w:rsidR="00E740EC" w:rsidRPr="002153A5" w:rsidRDefault="00E740EC" w:rsidP="002153A5">
            <w:pPr>
              <w:pStyle w:val="afffd"/>
              <w:rPr>
                <w:sz w:val="16"/>
                <w:szCs w:val="16"/>
              </w:rPr>
            </w:pPr>
            <w:r w:rsidRPr="002153A5">
              <w:rPr>
                <w:sz w:val="16"/>
                <w:szCs w:val="16"/>
              </w:rPr>
              <w:t>0,000006</w:t>
            </w:r>
          </w:p>
        </w:tc>
        <w:tc>
          <w:tcPr>
            <w:tcW w:w="375" w:type="pct"/>
            <w:noWrap/>
            <w:hideMark/>
          </w:tcPr>
          <w:p w14:paraId="77409A16" w14:textId="77777777" w:rsidR="00E740EC" w:rsidRPr="002153A5" w:rsidRDefault="00E740EC" w:rsidP="002153A5">
            <w:pPr>
              <w:pStyle w:val="afffd"/>
              <w:rPr>
                <w:sz w:val="16"/>
                <w:szCs w:val="16"/>
              </w:rPr>
            </w:pPr>
            <w:r w:rsidRPr="002153A5">
              <w:rPr>
                <w:sz w:val="16"/>
                <w:szCs w:val="16"/>
              </w:rPr>
              <w:t>26,65</w:t>
            </w:r>
          </w:p>
        </w:tc>
        <w:tc>
          <w:tcPr>
            <w:tcW w:w="388" w:type="pct"/>
            <w:noWrap/>
            <w:hideMark/>
          </w:tcPr>
          <w:p w14:paraId="04644192" w14:textId="77777777" w:rsidR="00E740EC" w:rsidRPr="002153A5" w:rsidRDefault="00E740EC" w:rsidP="002153A5">
            <w:pPr>
              <w:pStyle w:val="afffd"/>
              <w:rPr>
                <w:sz w:val="16"/>
                <w:szCs w:val="16"/>
              </w:rPr>
            </w:pPr>
            <w:r w:rsidRPr="002153A5">
              <w:rPr>
                <w:sz w:val="16"/>
                <w:szCs w:val="16"/>
              </w:rPr>
              <w:t>0,0000003</w:t>
            </w:r>
          </w:p>
        </w:tc>
        <w:tc>
          <w:tcPr>
            <w:tcW w:w="388" w:type="pct"/>
            <w:noWrap/>
            <w:hideMark/>
          </w:tcPr>
          <w:p w14:paraId="15343005" w14:textId="77777777" w:rsidR="00E740EC" w:rsidRPr="002153A5" w:rsidRDefault="00E740EC" w:rsidP="002153A5">
            <w:pPr>
              <w:pStyle w:val="afffd"/>
              <w:rPr>
                <w:sz w:val="16"/>
                <w:szCs w:val="16"/>
              </w:rPr>
            </w:pPr>
            <w:r w:rsidRPr="002153A5">
              <w:rPr>
                <w:sz w:val="16"/>
                <w:szCs w:val="16"/>
              </w:rPr>
              <w:t>31,61641692</w:t>
            </w:r>
          </w:p>
        </w:tc>
        <w:tc>
          <w:tcPr>
            <w:tcW w:w="374" w:type="pct"/>
            <w:noWrap/>
            <w:hideMark/>
          </w:tcPr>
          <w:p w14:paraId="0E22E937" w14:textId="77777777" w:rsidR="00E740EC" w:rsidRPr="002153A5" w:rsidRDefault="00E740EC" w:rsidP="002153A5">
            <w:pPr>
              <w:pStyle w:val="afffd"/>
              <w:rPr>
                <w:sz w:val="16"/>
                <w:szCs w:val="16"/>
              </w:rPr>
            </w:pPr>
            <w:r w:rsidRPr="002153A5">
              <w:rPr>
                <w:sz w:val="16"/>
                <w:szCs w:val="16"/>
              </w:rPr>
              <w:t>0,9117383</w:t>
            </w:r>
          </w:p>
        </w:tc>
      </w:tr>
      <w:tr w:rsidR="00E740EC" w:rsidRPr="002153A5" w14:paraId="3DCC0416" w14:textId="77777777" w:rsidTr="0031493E">
        <w:trPr>
          <w:trHeight w:val="113"/>
        </w:trPr>
        <w:tc>
          <w:tcPr>
            <w:tcW w:w="5000" w:type="pct"/>
            <w:gridSpan w:val="13"/>
            <w:hideMark/>
          </w:tcPr>
          <w:p w14:paraId="44B70F1F" w14:textId="77777777" w:rsidR="00E740EC" w:rsidRPr="002153A5" w:rsidRDefault="00E740EC" w:rsidP="002153A5">
            <w:pPr>
              <w:pStyle w:val="afffd"/>
              <w:rPr>
                <w:sz w:val="16"/>
                <w:szCs w:val="16"/>
              </w:rPr>
            </w:pPr>
            <w:r w:rsidRPr="002153A5">
              <w:rPr>
                <w:sz w:val="16"/>
                <w:szCs w:val="16"/>
              </w:rPr>
              <w:t>Резервированный участок тепломагистрали</w:t>
            </w:r>
          </w:p>
        </w:tc>
      </w:tr>
      <w:tr w:rsidR="00E740EC" w:rsidRPr="002153A5" w14:paraId="1A12A24C" w14:textId="77777777" w:rsidTr="0031493E">
        <w:trPr>
          <w:trHeight w:val="113"/>
        </w:trPr>
        <w:tc>
          <w:tcPr>
            <w:tcW w:w="373" w:type="pct"/>
            <w:noWrap/>
            <w:hideMark/>
          </w:tcPr>
          <w:p w14:paraId="56C58214" w14:textId="77777777" w:rsidR="00E740EC" w:rsidRPr="002153A5" w:rsidRDefault="00E740EC" w:rsidP="002153A5">
            <w:pPr>
              <w:pStyle w:val="afffd"/>
              <w:rPr>
                <w:sz w:val="16"/>
                <w:szCs w:val="16"/>
              </w:rPr>
            </w:pPr>
            <w:r w:rsidRPr="002153A5">
              <w:rPr>
                <w:sz w:val="16"/>
                <w:szCs w:val="16"/>
              </w:rPr>
              <w:t>40</w:t>
            </w:r>
          </w:p>
        </w:tc>
        <w:tc>
          <w:tcPr>
            <w:tcW w:w="374" w:type="pct"/>
            <w:noWrap/>
            <w:hideMark/>
          </w:tcPr>
          <w:p w14:paraId="721C1B0B" w14:textId="77777777" w:rsidR="00E740EC" w:rsidRPr="002153A5" w:rsidRDefault="00E740EC" w:rsidP="002153A5">
            <w:pPr>
              <w:pStyle w:val="afffd"/>
              <w:rPr>
                <w:sz w:val="16"/>
                <w:szCs w:val="16"/>
              </w:rPr>
            </w:pPr>
            <w:r w:rsidRPr="002153A5">
              <w:rPr>
                <w:sz w:val="16"/>
                <w:szCs w:val="16"/>
              </w:rPr>
              <w:t>ТК 2-12</w:t>
            </w:r>
          </w:p>
        </w:tc>
        <w:tc>
          <w:tcPr>
            <w:tcW w:w="374" w:type="pct"/>
            <w:noWrap/>
            <w:hideMark/>
          </w:tcPr>
          <w:p w14:paraId="3B4676C6" w14:textId="77777777" w:rsidR="00E740EC" w:rsidRPr="002153A5" w:rsidRDefault="00E740EC" w:rsidP="002153A5">
            <w:pPr>
              <w:pStyle w:val="afffd"/>
              <w:rPr>
                <w:sz w:val="16"/>
                <w:szCs w:val="16"/>
              </w:rPr>
            </w:pPr>
            <w:r w:rsidRPr="002153A5">
              <w:rPr>
                <w:sz w:val="16"/>
                <w:szCs w:val="16"/>
              </w:rPr>
              <w:t>ТК 2-13</w:t>
            </w:r>
          </w:p>
        </w:tc>
        <w:tc>
          <w:tcPr>
            <w:tcW w:w="374" w:type="pct"/>
            <w:noWrap/>
            <w:hideMark/>
          </w:tcPr>
          <w:p w14:paraId="1947547C" w14:textId="77777777" w:rsidR="00E740EC" w:rsidRPr="002153A5" w:rsidRDefault="00E740EC" w:rsidP="002153A5">
            <w:pPr>
              <w:pStyle w:val="afffd"/>
              <w:rPr>
                <w:sz w:val="16"/>
                <w:szCs w:val="16"/>
              </w:rPr>
            </w:pPr>
            <w:r w:rsidRPr="002153A5">
              <w:rPr>
                <w:sz w:val="16"/>
                <w:szCs w:val="16"/>
              </w:rPr>
              <w:t>0,515</w:t>
            </w:r>
          </w:p>
        </w:tc>
        <w:tc>
          <w:tcPr>
            <w:tcW w:w="374" w:type="pct"/>
            <w:noWrap/>
            <w:hideMark/>
          </w:tcPr>
          <w:p w14:paraId="6080E89E" w14:textId="77777777" w:rsidR="00E740EC" w:rsidRPr="002153A5" w:rsidRDefault="00E740EC" w:rsidP="002153A5">
            <w:pPr>
              <w:pStyle w:val="afffd"/>
              <w:rPr>
                <w:sz w:val="16"/>
                <w:szCs w:val="16"/>
              </w:rPr>
            </w:pPr>
            <w:r w:rsidRPr="002153A5">
              <w:rPr>
                <w:sz w:val="16"/>
                <w:szCs w:val="16"/>
              </w:rPr>
              <w:t>29</w:t>
            </w:r>
          </w:p>
        </w:tc>
        <w:tc>
          <w:tcPr>
            <w:tcW w:w="373" w:type="pct"/>
            <w:noWrap/>
            <w:hideMark/>
          </w:tcPr>
          <w:p w14:paraId="4C68F1DB" w14:textId="77777777" w:rsidR="00E740EC" w:rsidRPr="002153A5" w:rsidRDefault="00E740EC" w:rsidP="002153A5">
            <w:pPr>
              <w:pStyle w:val="afffd"/>
              <w:rPr>
                <w:sz w:val="16"/>
                <w:szCs w:val="16"/>
              </w:rPr>
            </w:pPr>
            <w:r w:rsidRPr="002153A5">
              <w:rPr>
                <w:sz w:val="16"/>
                <w:szCs w:val="16"/>
              </w:rPr>
              <w:t>1980</w:t>
            </w:r>
          </w:p>
        </w:tc>
        <w:tc>
          <w:tcPr>
            <w:tcW w:w="373" w:type="pct"/>
            <w:noWrap/>
            <w:hideMark/>
          </w:tcPr>
          <w:p w14:paraId="71132D15" w14:textId="77777777" w:rsidR="00E740EC" w:rsidRPr="002153A5" w:rsidRDefault="00E740EC" w:rsidP="002153A5">
            <w:pPr>
              <w:pStyle w:val="afffd"/>
              <w:rPr>
                <w:sz w:val="16"/>
                <w:szCs w:val="16"/>
              </w:rPr>
            </w:pPr>
            <w:r w:rsidRPr="002153A5">
              <w:rPr>
                <w:sz w:val="16"/>
                <w:szCs w:val="16"/>
              </w:rPr>
              <w:t>2</w:t>
            </w:r>
          </w:p>
        </w:tc>
        <w:tc>
          <w:tcPr>
            <w:tcW w:w="567" w:type="pct"/>
            <w:noWrap/>
            <w:hideMark/>
          </w:tcPr>
          <w:p w14:paraId="07B56642" w14:textId="77777777" w:rsidR="00E740EC" w:rsidRPr="002153A5" w:rsidRDefault="00E740EC" w:rsidP="002153A5">
            <w:pPr>
              <w:pStyle w:val="afffd"/>
              <w:rPr>
                <w:sz w:val="16"/>
                <w:szCs w:val="16"/>
              </w:rPr>
            </w:pPr>
            <w:r w:rsidRPr="002153A5">
              <w:rPr>
                <w:sz w:val="16"/>
                <w:szCs w:val="16"/>
              </w:rPr>
              <w:t>62</w:t>
            </w:r>
          </w:p>
        </w:tc>
        <w:tc>
          <w:tcPr>
            <w:tcW w:w="294" w:type="pct"/>
            <w:noWrap/>
            <w:hideMark/>
          </w:tcPr>
          <w:p w14:paraId="5520AD8B" w14:textId="77777777" w:rsidR="00E740EC" w:rsidRPr="002153A5" w:rsidRDefault="00E740EC" w:rsidP="002153A5">
            <w:pPr>
              <w:pStyle w:val="afffd"/>
              <w:rPr>
                <w:sz w:val="16"/>
                <w:szCs w:val="16"/>
              </w:rPr>
            </w:pPr>
            <w:r w:rsidRPr="002153A5">
              <w:rPr>
                <w:sz w:val="16"/>
                <w:szCs w:val="16"/>
              </w:rPr>
              <w:t>573,085243</w:t>
            </w:r>
          </w:p>
        </w:tc>
        <w:tc>
          <w:tcPr>
            <w:tcW w:w="375" w:type="pct"/>
            <w:noWrap/>
            <w:hideMark/>
          </w:tcPr>
          <w:p w14:paraId="61AE96D8" w14:textId="77777777" w:rsidR="00E740EC" w:rsidRPr="002153A5" w:rsidRDefault="00E740EC" w:rsidP="002153A5">
            <w:pPr>
              <w:pStyle w:val="afffd"/>
              <w:rPr>
                <w:sz w:val="16"/>
                <w:szCs w:val="16"/>
              </w:rPr>
            </w:pPr>
            <w:r w:rsidRPr="002153A5">
              <w:rPr>
                <w:sz w:val="16"/>
                <w:szCs w:val="16"/>
              </w:rPr>
              <w:t>26,65</w:t>
            </w:r>
          </w:p>
        </w:tc>
        <w:tc>
          <w:tcPr>
            <w:tcW w:w="388" w:type="pct"/>
            <w:noWrap/>
            <w:hideMark/>
          </w:tcPr>
          <w:p w14:paraId="01DDC526" w14:textId="77777777" w:rsidR="00E740EC" w:rsidRPr="002153A5" w:rsidRDefault="00E740EC" w:rsidP="002153A5">
            <w:pPr>
              <w:pStyle w:val="afffd"/>
              <w:rPr>
                <w:sz w:val="16"/>
                <w:szCs w:val="16"/>
              </w:rPr>
            </w:pPr>
            <w:r w:rsidRPr="002153A5">
              <w:rPr>
                <w:sz w:val="16"/>
                <w:szCs w:val="16"/>
              </w:rPr>
              <w:t>16,7856668</w:t>
            </w:r>
          </w:p>
        </w:tc>
        <w:tc>
          <w:tcPr>
            <w:tcW w:w="388" w:type="pct"/>
            <w:noWrap/>
            <w:hideMark/>
          </w:tcPr>
          <w:p w14:paraId="33E0ECC4" w14:textId="77777777" w:rsidR="00E740EC" w:rsidRPr="002153A5" w:rsidRDefault="00E740EC" w:rsidP="002153A5">
            <w:pPr>
              <w:pStyle w:val="afffd"/>
              <w:rPr>
                <w:sz w:val="16"/>
                <w:szCs w:val="16"/>
              </w:rPr>
            </w:pPr>
            <w:r w:rsidRPr="002153A5">
              <w:rPr>
                <w:sz w:val="16"/>
                <w:szCs w:val="16"/>
              </w:rPr>
              <w:t>48,40208370</w:t>
            </w:r>
          </w:p>
        </w:tc>
        <w:tc>
          <w:tcPr>
            <w:tcW w:w="374" w:type="pct"/>
            <w:noWrap/>
            <w:hideMark/>
          </w:tcPr>
          <w:p w14:paraId="56E7EA41" w14:textId="77777777" w:rsidR="00E740EC" w:rsidRPr="002153A5" w:rsidRDefault="00E740EC" w:rsidP="002153A5">
            <w:pPr>
              <w:pStyle w:val="afffd"/>
              <w:rPr>
                <w:sz w:val="16"/>
                <w:szCs w:val="16"/>
              </w:rPr>
            </w:pPr>
            <w:r w:rsidRPr="002153A5">
              <w:rPr>
                <w:sz w:val="16"/>
                <w:szCs w:val="16"/>
              </w:rPr>
              <w:t>0,9117383</w:t>
            </w:r>
          </w:p>
        </w:tc>
      </w:tr>
      <w:tr w:rsidR="00E740EC" w:rsidRPr="002153A5" w14:paraId="41946AF0" w14:textId="77777777" w:rsidTr="0031493E">
        <w:trPr>
          <w:trHeight w:val="113"/>
        </w:trPr>
        <w:tc>
          <w:tcPr>
            <w:tcW w:w="373" w:type="pct"/>
            <w:noWrap/>
            <w:hideMark/>
          </w:tcPr>
          <w:p w14:paraId="57E8F98D" w14:textId="77777777" w:rsidR="00E740EC" w:rsidRPr="002153A5" w:rsidRDefault="00E740EC" w:rsidP="002153A5">
            <w:pPr>
              <w:pStyle w:val="afffd"/>
              <w:rPr>
                <w:sz w:val="16"/>
                <w:szCs w:val="16"/>
              </w:rPr>
            </w:pPr>
            <w:r w:rsidRPr="002153A5">
              <w:rPr>
                <w:sz w:val="16"/>
                <w:szCs w:val="16"/>
              </w:rPr>
              <w:t>41</w:t>
            </w:r>
          </w:p>
        </w:tc>
        <w:tc>
          <w:tcPr>
            <w:tcW w:w="374" w:type="pct"/>
            <w:noWrap/>
            <w:hideMark/>
          </w:tcPr>
          <w:p w14:paraId="1FBA7C0D" w14:textId="77777777" w:rsidR="00E740EC" w:rsidRPr="002153A5" w:rsidRDefault="00E740EC" w:rsidP="002153A5">
            <w:pPr>
              <w:pStyle w:val="afffd"/>
              <w:rPr>
                <w:sz w:val="16"/>
                <w:szCs w:val="16"/>
              </w:rPr>
            </w:pPr>
            <w:r w:rsidRPr="002153A5">
              <w:rPr>
                <w:sz w:val="16"/>
                <w:szCs w:val="16"/>
              </w:rPr>
              <w:t>ТК 2-13</w:t>
            </w:r>
          </w:p>
        </w:tc>
        <w:tc>
          <w:tcPr>
            <w:tcW w:w="374" w:type="pct"/>
            <w:noWrap/>
            <w:hideMark/>
          </w:tcPr>
          <w:p w14:paraId="5035D2CB" w14:textId="77777777" w:rsidR="00E740EC" w:rsidRPr="002153A5" w:rsidRDefault="00E740EC" w:rsidP="002153A5">
            <w:pPr>
              <w:pStyle w:val="afffd"/>
              <w:rPr>
                <w:sz w:val="16"/>
                <w:szCs w:val="16"/>
              </w:rPr>
            </w:pPr>
            <w:r w:rsidRPr="002153A5">
              <w:rPr>
                <w:sz w:val="16"/>
                <w:szCs w:val="16"/>
              </w:rPr>
              <w:t>ТК 2-14</w:t>
            </w:r>
          </w:p>
        </w:tc>
        <w:tc>
          <w:tcPr>
            <w:tcW w:w="374" w:type="pct"/>
            <w:noWrap/>
            <w:hideMark/>
          </w:tcPr>
          <w:p w14:paraId="3BE487F1" w14:textId="77777777" w:rsidR="00E740EC" w:rsidRPr="002153A5" w:rsidRDefault="00E740EC" w:rsidP="002153A5">
            <w:pPr>
              <w:pStyle w:val="afffd"/>
              <w:rPr>
                <w:sz w:val="16"/>
                <w:szCs w:val="16"/>
              </w:rPr>
            </w:pPr>
            <w:r w:rsidRPr="002153A5">
              <w:rPr>
                <w:sz w:val="16"/>
                <w:szCs w:val="16"/>
              </w:rPr>
              <w:t>0,515</w:t>
            </w:r>
          </w:p>
        </w:tc>
        <w:tc>
          <w:tcPr>
            <w:tcW w:w="374" w:type="pct"/>
            <w:noWrap/>
            <w:hideMark/>
          </w:tcPr>
          <w:p w14:paraId="49400C5B" w14:textId="77777777" w:rsidR="00E740EC" w:rsidRPr="002153A5" w:rsidRDefault="00E740EC" w:rsidP="002153A5">
            <w:pPr>
              <w:pStyle w:val="afffd"/>
              <w:rPr>
                <w:sz w:val="16"/>
                <w:szCs w:val="16"/>
              </w:rPr>
            </w:pPr>
            <w:r w:rsidRPr="002153A5">
              <w:rPr>
                <w:sz w:val="16"/>
                <w:szCs w:val="16"/>
              </w:rPr>
              <w:t>35</w:t>
            </w:r>
          </w:p>
        </w:tc>
        <w:tc>
          <w:tcPr>
            <w:tcW w:w="373" w:type="pct"/>
            <w:noWrap/>
            <w:hideMark/>
          </w:tcPr>
          <w:p w14:paraId="3926D6CD" w14:textId="77777777" w:rsidR="00E740EC" w:rsidRPr="002153A5" w:rsidRDefault="00E740EC" w:rsidP="002153A5">
            <w:pPr>
              <w:pStyle w:val="afffd"/>
              <w:rPr>
                <w:sz w:val="16"/>
                <w:szCs w:val="16"/>
              </w:rPr>
            </w:pPr>
            <w:r w:rsidRPr="002153A5">
              <w:rPr>
                <w:sz w:val="16"/>
                <w:szCs w:val="16"/>
              </w:rPr>
              <w:t>1980</w:t>
            </w:r>
          </w:p>
        </w:tc>
        <w:tc>
          <w:tcPr>
            <w:tcW w:w="373" w:type="pct"/>
            <w:noWrap/>
            <w:hideMark/>
          </w:tcPr>
          <w:p w14:paraId="220B44DA" w14:textId="77777777" w:rsidR="00E740EC" w:rsidRPr="002153A5" w:rsidRDefault="00E740EC" w:rsidP="002153A5">
            <w:pPr>
              <w:pStyle w:val="afffd"/>
              <w:rPr>
                <w:sz w:val="16"/>
                <w:szCs w:val="16"/>
              </w:rPr>
            </w:pPr>
            <w:r w:rsidRPr="002153A5">
              <w:rPr>
                <w:sz w:val="16"/>
                <w:szCs w:val="16"/>
              </w:rPr>
              <w:t>2</w:t>
            </w:r>
          </w:p>
        </w:tc>
        <w:tc>
          <w:tcPr>
            <w:tcW w:w="567" w:type="pct"/>
            <w:noWrap/>
            <w:hideMark/>
          </w:tcPr>
          <w:p w14:paraId="255D1286" w14:textId="77777777" w:rsidR="00E740EC" w:rsidRPr="002153A5" w:rsidRDefault="00E740EC" w:rsidP="002153A5">
            <w:pPr>
              <w:pStyle w:val="afffd"/>
              <w:rPr>
                <w:sz w:val="16"/>
                <w:szCs w:val="16"/>
              </w:rPr>
            </w:pPr>
            <w:r w:rsidRPr="002153A5">
              <w:rPr>
                <w:sz w:val="16"/>
                <w:szCs w:val="16"/>
              </w:rPr>
              <w:t>62</w:t>
            </w:r>
          </w:p>
        </w:tc>
        <w:tc>
          <w:tcPr>
            <w:tcW w:w="294" w:type="pct"/>
            <w:noWrap/>
            <w:hideMark/>
          </w:tcPr>
          <w:p w14:paraId="7E9C6269" w14:textId="77777777" w:rsidR="00E740EC" w:rsidRPr="002153A5" w:rsidRDefault="00E740EC" w:rsidP="002153A5">
            <w:pPr>
              <w:pStyle w:val="afffd"/>
              <w:rPr>
                <w:sz w:val="16"/>
                <w:szCs w:val="16"/>
              </w:rPr>
            </w:pPr>
            <w:r w:rsidRPr="002153A5">
              <w:rPr>
                <w:sz w:val="16"/>
                <w:szCs w:val="16"/>
              </w:rPr>
              <w:t>573,085243</w:t>
            </w:r>
          </w:p>
        </w:tc>
        <w:tc>
          <w:tcPr>
            <w:tcW w:w="375" w:type="pct"/>
            <w:noWrap/>
            <w:hideMark/>
          </w:tcPr>
          <w:p w14:paraId="50785E24" w14:textId="77777777" w:rsidR="00E740EC" w:rsidRPr="002153A5" w:rsidRDefault="00E740EC" w:rsidP="002153A5">
            <w:pPr>
              <w:pStyle w:val="afffd"/>
              <w:rPr>
                <w:sz w:val="16"/>
                <w:szCs w:val="16"/>
              </w:rPr>
            </w:pPr>
            <w:r w:rsidRPr="002153A5">
              <w:rPr>
                <w:sz w:val="16"/>
                <w:szCs w:val="16"/>
              </w:rPr>
              <w:t>26,65</w:t>
            </w:r>
          </w:p>
        </w:tc>
        <w:tc>
          <w:tcPr>
            <w:tcW w:w="388" w:type="pct"/>
            <w:noWrap/>
            <w:hideMark/>
          </w:tcPr>
          <w:p w14:paraId="34C058A1" w14:textId="77777777" w:rsidR="00E740EC" w:rsidRPr="002153A5" w:rsidRDefault="00E740EC" w:rsidP="002153A5">
            <w:pPr>
              <w:pStyle w:val="afffd"/>
              <w:rPr>
                <w:sz w:val="16"/>
                <w:szCs w:val="16"/>
              </w:rPr>
            </w:pPr>
            <w:r w:rsidRPr="002153A5">
              <w:rPr>
                <w:sz w:val="16"/>
                <w:szCs w:val="16"/>
              </w:rPr>
              <w:t>20,0980995</w:t>
            </w:r>
          </w:p>
        </w:tc>
        <w:tc>
          <w:tcPr>
            <w:tcW w:w="388" w:type="pct"/>
            <w:noWrap/>
            <w:hideMark/>
          </w:tcPr>
          <w:p w14:paraId="5214F240" w14:textId="77777777" w:rsidR="00E740EC" w:rsidRPr="002153A5" w:rsidRDefault="00E740EC" w:rsidP="002153A5">
            <w:pPr>
              <w:pStyle w:val="afffd"/>
              <w:rPr>
                <w:sz w:val="16"/>
                <w:szCs w:val="16"/>
              </w:rPr>
            </w:pPr>
            <w:r w:rsidRPr="002153A5">
              <w:rPr>
                <w:sz w:val="16"/>
                <w:szCs w:val="16"/>
              </w:rPr>
              <w:t>68,50018319</w:t>
            </w:r>
          </w:p>
        </w:tc>
        <w:tc>
          <w:tcPr>
            <w:tcW w:w="374" w:type="pct"/>
            <w:noWrap/>
            <w:hideMark/>
          </w:tcPr>
          <w:p w14:paraId="089E7252" w14:textId="77777777" w:rsidR="00E740EC" w:rsidRPr="002153A5" w:rsidRDefault="00E740EC" w:rsidP="002153A5">
            <w:pPr>
              <w:pStyle w:val="afffd"/>
              <w:rPr>
                <w:sz w:val="16"/>
                <w:szCs w:val="16"/>
              </w:rPr>
            </w:pPr>
            <w:r w:rsidRPr="002153A5">
              <w:rPr>
                <w:sz w:val="16"/>
                <w:szCs w:val="16"/>
              </w:rPr>
              <w:t>0,9117383</w:t>
            </w:r>
          </w:p>
        </w:tc>
      </w:tr>
      <w:tr w:rsidR="00E740EC" w:rsidRPr="002153A5" w14:paraId="6376E5F8" w14:textId="77777777" w:rsidTr="0031493E">
        <w:trPr>
          <w:trHeight w:val="113"/>
        </w:trPr>
        <w:tc>
          <w:tcPr>
            <w:tcW w:w="373" w:type="pct"/>
            <w:noWrap/>
            <w:hideMark/>
          </w:tcPr>
          <w:p w14:paraId="75D74709" w14:textId="77777777" w:rsidR="00E740EC" w:rsidRPr="002153A5" w:rsidRDefault="00E740EC" w:rsidP="002153A5">
            <w:pPr>
              <w:pStyle w:val="afffd"/>
              <w:rPr>
                <w:sz w:val="16"/>
                <w:szCs w:val="16"/>
              </w:rPr>
            </w:pPr>
            <w:r w:rsidRPr="002153A5">
              <w:rPr>
                <w:sz w:val="16"/>
                <w:szCs w:val="16"/>
              </w:rPr>
              <w:lastRenderedPageBreak/>
              <w:t>42</w:t>
            </w:r>
          </w:p>
        </w:tc>
        <w:tc>
          <w:tcPr>
            <w:tcW w:w="374" w:type="pct"/>
            <w:noWrap/>
            <w:hideMark/>
          </w:tcPr>
          <w:p w14:paraId="5ECD19E8" w14:textId="77777777" w:rsidR="00E740EC" w:rsidRPr="002153A5" w:rsidRDefault="00E740EC" w:rsidP="002153A5">
            <w:pPr>
              <w:pStyle w:val="afffd"/>
              <w:rPr>
                <w:sz w:val="16"/>
                <w:szCs w:val="16"/>
              </w:rPr>
            </w:pPr>
            <w:r w:rsidRPr="002153A5">
              <w:rPr>
                <w:sz w:val="16"/>
                <w:szCs w:val="16"/>
              </w:rPr>
              <w:t>ТК 2-14</w:t>
            </w:r>
          </w:p>
        </w:tc>
        <w:tc>
          <w:tcPr>
            <w:tcW w:w="374" w:type="pct"/>
            <w:noWrap/>
            <w:hideMark/>
          </w:tcPr>
          <w:p w14:paraId="7D67BA03" w14:textId="77777777" w:rsidR="00E740EC" w:rsidRPr="002153A5" w:rsidRDefault="00E740EC" w:rsidP="002153A5">
            <w:pPr>
              <w:pStyle w:val="afffd"/>
              <w:rPr>
                <w:sz w:val="16"/>
                <w:szCs w:val="16"/>
              </w:rPr>
            </w:pPr>
            <w:r w:rsidRPr="002153A5">
              <w:rPr>
                <w:sz w:val="16"/>
                <w:szCs w:val="16"/>
              </w:rPr>
              <w:t>ТК 2-15</w:t>
            </w:r>
          </w:p>
        </w:tc>
        <w:tc>
          <w:tcPr>
            <w:tcW w:w="374" w:type="pct"/>
            <w:noWrap/>
            <w:hideMark/>
          </w:tcPr>
          <w:p w14:paraId="0F57F20A" w14:textId="77777777" w:rsidR="00E740EC" w:rsidRPr="002153A5" w:rsidRDefault="00E740EC" w:rsidP="002153A5">
            <w:pPr>
              <w:pStyle w:val="afffd"/>
              <w:rPr>
                <w:sz w:val="16"/>
                <w:szCs w:val="16"/>
              </w:rPr>
            </w:pPr>
            <w:r w:rsidRPr="002153A5">
              <w:rPr>
                <w:sz w:val="16"/>
                <w:szCs w:val="16"/>
              </w:rPr>
              <w:t>0,515</w:t>
            </w:r>
          </w:p>
        </w:tc>
        <w:tc>
          <w:tcPr>
            <w:tcW w:w="374" w:type="pct"/>
            <w:noWrap/>
            <w:hideMark/>
          </w:tcPr>
          <w:p w14:paraId="3BED214E" w14:textId="77777777" w:rsidR="00E740EC" w:rsidRPr="002153A5" w:rsidRDefault="00E740EC" w:rsidP="002153A5">
            <w:pPr>
              <w:pStyle w:val="afffd"/>
              <w:rPr>
                <w:sz w:val="16"/>
                <w:szCs w:val="16"/>
              </w:rPr>
            </w:pPr>
            <w:r w:rsidRPr="002153A5">
              <w:rPr>
                <w:sz w:val="16"/>
                <w:szCs w:val="16"/>
              </w:rPr>
              <w:t>35</w:t>
            </w:r>
          </w:p>
        </w:tc>
        <w:tc>
          <w:tcPr>
            <w:tcW w:w="373" w:type="pct"/>
            <w:noWrap/>
            <w:hideMark/>
          </w:tcPr>
          <w:p w14:paraId="1323859B" w14:textId="77777777" w:rsidR="00E740EC" w:rsidRPr="002153A5" w:rsidRDefault="00E740EC" w:rsidP="002153A5">
            <w:pPr>
              <w:pStyle w:val="afffd"/>
              <w:rPr>
                <w:sz w:val="16"/>
                <w:szCs w:val="16"/>
              </w:rPr>
            </w:pPr>
            <w:r w:rsidRPr="002153A5">
              <w:rPr>
                <w:sz w:val="16"/>
                <w:szCs w:val="16"/>
              </w:rPr>
              <w:t>1980</w:t>
            </w:r>
          </w:p>
        </w:tc>
        <w:tc>
          <w:tcPr>
            <w:tcW w:w="373" w:type="pct"/>
            <w:noWrap/>
            <w:hideMark/>
          </w:tcPr>
          <w:p w14:paraId="54C93DBC" w14:textId="77777777" w:rsidR="00E740EC" w:rsidRPr="002153A5" w:rsidRDefault="00E740EC" w:rsidP="002153A5">
            <w:pPr>
              <w:pStyle w:val="afffd"/>
              <w:rPr>
                <w:sz w:val="16"/>
                <w:szCs w:val="16"/>
              </w:rPr>
            </w:pPr>
            <w:r w:rsidRPr="002153A5">
              <w:rPr>
                <w:sz w:val="16"/>
                <w:szCs w:val="16"/>
              </w:rPr>
              <w:t>2</w:t>
            </w:r>
          </w:p>
        </w:tc>
        <w:tc>
          <w:tcPr>
            <w:tcW w:w="567" w:type="pct"/>
            <w:noWrap/>
            <w:hideMark/>
          </w:tcPr>
          <w:p w14:paraId="47523880" w14:textId="77777777" w:rsidR="00E740EC" w:rsidRPr="002153A5" w:rsidRDefault="00E740EC" w:rsidP="002153A5">
            <w:pPr>
              <w:pStyle w:val="afffd"/>
              <w:rPr>
                <w:sz w:val="16"/>
                <w:szCs w:val="16"/>
              </w:rPr>
            </w:pPr>
            <w:r w:rsidRPr="002153A5">
              <w:rPr>
                <w:sz w:val="16"/>
                <w:szCs w:val="16"/>
              </w:rPr>
              <w:t>62</w:t>
            </w:r>
          </w:p>
        </w:tc>
        <w:tc>
          <w:tcPr>
            <w:tcW w:w="294" w:type="pct"/>
            <w:noWrap/>
            <w:hideMark/>
          </w:tcPr>
          <w:p w14:paraId="384E7339" w14:textId="77777777" w:rsidR="00E740EC" w:rsidRPr="002153A5" w:rsidRDefault="00E740EC" w:rsidP="002153A5">
            <w:pPr>
              <w:pStyle w:val="afffd"/>
              <w:rPr>
                <w:sz w:val="16"/>
                <w:szCs w:val="16"/>
              </w:rPr>
            </w:pPr>
            <w:r w:rsidRPr="002153A5">
              <w:rPr>
                <w:sz w:val="16"/>
                <w:szCs w:val="16"/>
              </w:rPr>
              <w:t>573,085243</w:t>
            </w:r>
          </w:p>
        </w:tc>
        <w:tc>
          <w:tcPr>
            <w:tcW w:w="375" w:type="pct"/>
            <w:noWrap/>
            <w:hideMark/>
          </w:tcPr>
          <w:p w14:paraId="34A71AB0" w14:textId="77777777" w:rsidR="00E740EC" w:rsidRPr="002153A5" w:rsidRDefault="00E740EC" w:rsidP="002153A5">
            <w:pPr>
              <w:pStyle w:val="afffd"/>
              <w:rPr>
                <w:sz w:val="16"/>
                <w:szCs w:val="16"/>
              </w:rPr>
            </w:pPr>
            <w:r w:rsidRPr="002153A5">
              <w:rPr>
                <w:sz w:val="16"/>
                <w:szCs w:val="16"/>
              </w:rPr>
              <w:t>26,65</w:t>
            </w:r>
          </w:p>
        </w:tc>
        <w:tc>
          <w:tcPr>
            <w:tcW w:w="388" w:type="pct"/>
            <w:noWrap/>
            <w:hideMark/>
          </w:tcPr>
          <w:p w14:paraId="09B7A8A2" w14:textId="77777777" w:rsidR="00E740EC" w:rsidRPr="002153A5" w:rsidRDefault="00E740EC" w:rsidP="002153A5">
            <w:pPr>
              <w:pStyle w:val="afffd"/>
              <w:rPr>
                <w:sz w:val="16"/>
                <w:szCs w:val="16"/>
              </w:rPr>
            </w:pPr>
            <w:r w:rsidRPr="002153A5">
              <w:rPr>
                <w:sz w:val="16"/>
                <w:szCs w:val="16"/>
              </w:rPr>
              <w:t>19,8917888</w:t>
            </w:r>
          </w:p>
        </w:tc>
        <w:tc>
          <w:tcPr>
            <w:tcW w:w="388" w:type="pct"/>
            <w:noWrap/>
            <w:hideMark/>
          </w:tcPr>
          <w:p w14:paraId="65CD0865" w14:textId="77777777" w:rsidR="00E740EC" w:rsidRPr="002153A5" w:rsidRDefault="00E740EC" w:rsidP="002153A5">
            <w:pPr>
              <w:pStyle w:val="afffd"/>
              <w:rPr>
                <w:sz w:val="16"/>
                <w:szCs w:val="16"/>
              </w:rPr>
            </w:pPr>
            <w:r w:rsidRPr="002153A5">
              <w:rPr>
                <w:sz w:val="16"/>
                <w:szCs w:val="16"/>
              </w:rPr>
              <w:t>88,39197199</w:t>
            </w:r>
          </w:p>
        </w:tc>
        <w:tc>
          <w:tcPr>
            <w:tcW w:w="374" w:type="pct"/>
            <w:noWrap/>
            <w:hideMark/>
          </w:tcPr>
          <w:p w14:paraId="05C7F7B7" w14:textId="77777777" w:rsidR="00E740EC" w:rsidRPr="002153A5" w:rsidRDefault="00E740EC" w:rsidP="002153A5">
            <w:pPr>
              <w:pStyle w:val="afffd"/>
              <w:rPr>
                <w:sz w:val="16"/>
                <w:szCs w:val="16"/>
              </w:rPr>
            </w:pPr>
            <w:r w:rsidRPr="002153A5">
              <w:rPr>
                <w:sz w:val="16"/>
                <w:szCs w:val="16"/>
              </w:rPr>
              <w:t>0,9117383</w:t>
            </w:r>
          </w:p>
        </w:tc>
      </w:tr>
      <w:tr w:rsidR="00E740EC" w:rsidRPr="002153A5" w14:paraId="31D6737D" w14:textId="77777777" w:rsidTr="0031493E">
        <w:trPr>
          <w:trHeight w:val="113"/>
        </w:trPr>
        <w:tc>
          <w:tcPr>
            <w:tcW w:w="373" w:type="pct"/>
            <w:noWrap/>
            <w:hideMark/>
          </w:tcPr>
          <w:p w14:paraId="636147AA" w14:textId="77777777" w:rsidR="00E740EC" w:rsidRPr="002153A5" w:rsidRDefault="00E740EC" w:rsidP="002153A5">
            <w:pPr>
              <w:pStyle w:val="afffd"/>
              <w:rPr>
                <w:sz w:val="16"/>
                <w:szCs w:val="16"/>
              </w:rPr>
            </w:pPr>
            <w:r w:rsidRPr="002153A5">
              <w:rPr>
                <w:sz w:val="16"/>
                <w:szCs w:val="16"/>
              </w:rPr>
              <w:t>43</w:t>
            </w:r>
          </w:p>
        </w:tc>
        <w:tc>
          <w:tcPr>
            <w:tcW w:w="374" w:type="pct"/>
            <w:noWrap/>
            <w:hideMark/>
          </w:tcPr>
          <w:p w14:paraId="2607262B" w14:textId="77777777" w:rsidR="00E740EC" w:rsidRPr="002153A5" w:rsidRDefault="00E740EC" w:rsidP="002153A5">
            <w:pPr>
              <w:pStyle w:val="afffd"/>
              <w:rPr>
                <w:sz w:val="16"/>
                <w:szCs w:val="16"/>
              </w:rPr>
            </w:pPr>
            <w:r w:rsidRPr="002153A5">
              <w:rPr>
                <w:sz w:val="16"/>
                <w:szCs w:val="16"/>
              </w:rPr>
              <w:t>ТК 2-15</w:t>
            </w:r>
          </w:p>
        </w:tc>
        <w:tc>
          <w:tcPr>
            <w:tcW w:w="374" w:type="pct"/>
            <w:noWrap/>
            <w:hideMark/>
          </w:tcPr>
          <w:p w14:paraId="7B4FF830" w14:textId="77777777" w:rsidR="00E740EC" w:rsidRPr="002153A5" w:rsidRDefault="00E740EC" w:rsidP="002153A5">
            <w:pPr>
              <w:pStyle w:val="afffd"/>
              <w:rPr>
                <w:sz w:val="16"/>
                <w:szCs w:val="16"/>
              </w:rPr>
            </w:pPr>
            <w:r w:rsidRPr="002153A5">
              <w:rPr>
                <w:sz w:val="16"/>
                <w:szCs w:val="16"/>
              </w:rPr>
              <w:t>ТК 2-16</w:t>
            </w:r>
          </w:p>
        </w:tc>
        <w:tc>
          <w:tcPr>
            <w:tcW w:w="374" w:type="pct"/>
            <w:noWrap/>
            <w:hideMark/>
          </w:tcPr>
          <w:p w14:paraId="45F14EF6" w14:textId="77777777" w:rsidR="00E740EC" w:rsidRPr="002153A5" w:rsidRDefault="00E740EC" w:rsidP="002153A5">
            <w:pPr>
              <w:pStyle w:val="afffd"/>
              <w:rPr>
                <w:sz w:val="16"/>
                <w:szCs w:val="16"/>
              </w:rPr>
            </w:pPr>
            <w:r w:rsidRPr="002153A5">
              <w:rPr>
                <w:sz w:val="16"/>
                <w:szCs w:val="16"/>
              </w:rPr>
              <w:t>0,406</w:t>
            </w:r>
          </w:p>
        </w:tc>
        <w:tc>
          <w:tcPr>
            <w:tcW w:w="374" w:type="pct"/>
            <w:noWrap/>
            <w:hideMark/>
          </w:tcPr>
          <w:p w14:paraId="556F0137" w14:textId="77777777" w:rsidR="00E740EC" w:rsidRPr="002153A5" w:rsidRDefault="00E740EC" w:rsidP="002153A5">
            <w:pPr>
              <w:pStyle w:val="afffd"/>
              <w:rPr>
                <w:sz w:val="16"/>
                <w:szCs w:val="16"/>
              </w:rPr>
            </w:pPr>
            <w:r w:rsidRPr="002153A5">
              <w:rPr>
                <w:sz w:val="16"/>
                <w:szCs w:val="16"/>
              </w:rPr>
              <w:t>69</w:t>
            </w:r>
          </w:p>
        </w:tc>
        <w:tc>
          <w:tcPr>
            <w:tcW w:w="373" w:type="pct"/>
            <w:noWrap/>
            <w:hideMark/>
          </w:tcPr>
          <w:p w14:paraId="1E8E909F" w14:textId="77777777" w:rsidR="00E740EC" w:rsidRPr="002153A5" w:rsidRDefault="00E740EC" w:rsidP="002153A5">
            <w:pPr>
              <w:pStyle w:val="afffd"/>
              <w:rPr>
                <w:sz w:val="16"/>
                <w:szCs w:val="16"/>
              </w:rPr>
            </w:pPr>
            <w:r w:rsidRPr="002153A5">
              <w:rPr>
                <w:sz w:val="16"/>
                <w:szCs w:val="16"/>
              </w:rPr>
              <w:t>1980</w:t>
            </w:r>
          </w:p>
        </w:tc>
        <w:tc>
          <w:tcPr>
            <w:tcW w:w="373" w:type="pct"/>
            <w:noWrap/>
            <w:hideMark/>
          </w:tcPr>
          <w:p w14:paraId="5E4EDDFB" w14:textId="77777777" w:rsidR="00E740EC" w:rsidRPr="002153A5" w:rsidRDefault="00E740EC" w:rsidP="002153A5">
            <w:pPr>
              <w:pStyle w:val="afffd"/>
              <w:rPr>
                <w:sz w:val="16"/>
                <w:szCs w:val="16"/>
              </w:rPr>
            </w:pPr>
            <w:r w:rsidRPr="002153A5">
              <w:rPr>
                <w:sz w:val="16"/>
                <w:szCs w:val="16"/>
              </w:rPr>
              <w:t>2</w:t>
            </w:r>
          </w:p>
        </w:tc>
        <w:tc>
          <w:tcPr>
            <w:tcW w:w="567" w:type="pct"/>
            <w:noWrap/>
            <w:hideMark/>
          </w:tcPr>
          <w:p w14:paraId="12A6C532" w14:textId="77777777" w:rsidR="00E740EC" w:rsidRPr="002153A5" w:rsidRDefault="00E740EC" w:rsidP="002153A5">
            <w:pPr>
              <w:pStyle w:val="afffd"/>
              <w:rPr>
                <w:sz w:val="16"/>
                <w:szCs w:val="16"/>
              </w:rPr>
            </w:pPr>
            <w:r w:rsidRPr="002153A5">
              <w:rPr>
                <w:sz w:val="16"/>
                <w:szCs w:val="16"/>
              </w:rPr>
              <w:t>62</w:t>
            </w:r>
          </w:p>
        </w:tc>
        <w:tc>
          <w:tcPr>
            <w:tcW w:w="294" w:type="pct"/>
            <w:noWrap/>
            <w:hideMark/>
          </w:tcPr>
          <w:p w14:paraId="22E7CEEE" w14:textId="77777777" w:rsidR="00E740EC" w:rsidRPr="002153A5" w:rsidRDefault="00E740EC" w:rsidP="002153A5">
            <w:pPr>
              <w:pStyle w:val="afffd"/>
              <w:rPr>
                <w:sz w:val="16"/>
                <w:szCs w:val="16"/>
              </w:rPr>
            </w:pPr>
            <w:r w:rsidRPr="002153A5">
              <w:rPr>
                <w:sz w:val="16"/>
                <w:szCs w:val="16"/>
              </w:rPr>
              <w:t>573,085243</w:t>
            </w:r>
          </w:p>
        </w:tc>
        <w:tc>
          <w:tcPr>
            <w:tcW w:w="375" w:type="pct"/>
            <w:noWrap/>
            <w:hideMark/>
          </w:tcPr>
          <w:p w14:paraId="31FA4A0B" w14:textId="77777777" w:rsidR="00E740EC" w:rsidRPr="002153A5" w:rsidRDefault="00E740EC" w:rsidP="002153A5">
            <w:pPr>
              <w:pStyle w:val="afffd"/>
              <w:rPr>
                <w:sz w:val="16"/>
                <w:szCs w:val="16"/>
              </w:rPr>
            </w:pPr>
            <w:r w:rsidRPr="002153A5">
              <w:rPr>
                <w:sz w:val="16"/>
                <w:szCs w:val="16"/>
              </w:rPr>
              <w:t>20,75</w:t>
            </w:r>
          </w:p>
        </w:tc>
        <w:tc>
          <w:tcPr>
            <w:tcW w:w="388" w:type="pct"/>
            <w:noWrap/>
            <w:hideMark/>
          </w:tcPr>
          <w:p w14:paraId="69F749B5" w14:textId="77777777" w:rsidR="00E740EC" w:rsidRPr="002153A5" w:rsidRDefault="00E740EC" w:rsidP="002153A5">
            <w:pPr>
              <w:pStyle w:val="afffd"/>
              <w:rPr>
                <w:sz w:val="16"/>
                <w:szCs w:val="16"/>
              </w:rPr>
            </w:pPr>
            <w:r w:rsidRPr="002153A5">
              <w:rPr>
                <w:sz w:val="16"/>
                <w:szCs w:val="16"/>
              </w:rPr>
              <w:t>39,3652254</w:t>
            </w:r>
          </w:p>
        </w:tc>
        <w:tc>
          <w:tcPr>
            <w:tcW w:w="388" w:type="pct"/>
            <w:noWrap/>
            <w:hideMark/>
          </w:tcPr>
          <w:p w14:paraId="4ED38A0E" w14:textId="77777777" w:rsidR="00E740EC" w:rsidRPr="002153A5" w:rsidRDefault="00E740EC" w:rsidP="002153A5">
            <w:pPr>
              <w:pStyle w:val="afffd"/>
              <w:rPr>
                <w:sz w:val="16"/>
                <w:szCs w:val="16"/>
              </w:rPr>
            </w:pPr>
            <w:r w:rsidRPr="002153A5">
              <w:rPr>
                <w:sz w:val="16"/>
                <w:szCs w:val="16"/>
              </w:rPr>
              <w:t>127,75719736</w:t>
            </w:r>
          </w:p>
        </w:tc>
        <w:tc>
          <w:tcPr>
            <w:tcW w:w="374" w:type="pct"/>
            <w:noWrap/>
            <w:hideMark/>
          </w:tcPr>
          <w:p w14:paraId="24642B1B" w14:textId="77777777" w:rsidR="00E740EC" w:rsidRPr="002153A5" w:rsidRDefault="00E740EC" w:rsidP="002153A5">
            <w:pPr>
              <w:pStyle w:val="afffd"/>
              <w:rPr>
                <w:sz w:val="16"/>
                <w:szCs w:val="16"/>
              </w:rPr>
            </w:pPr>
            <w:r w:rsidRPr="002153A5">
              <w:rPr>
                <w:sz w:val="16"/>
                <w:szCs w:val="16"/>
              </w:rPr>
              <w:t>0,9117383</w:t>
            </w:r>
          </w:p>
        </w:tc>
      </w:tr>
      <w:tr w:rsidR="00E740EC" w:rsidRPr="002153A5" w14:paraId="0904DD78" w14:textId="77777777" w:rsidTr="0031493E">
        <w:trPr>
          <w:trHeight w:val="113"/>
        </w:trPr>
        <w:tc>
          <w:tcPr>
            <w:tcW w:w="373" w:type="pct"/>
            <w:noWrap/>
            <w:hideMark/>
          </w:tcPr>
          <w:p w14:paraId="0B196399" w14:textId="77777777" w:rsidR="00E740EC" w:rsidRPr="002153A5" w:rsidRDefault="00E740EC" w:rsidP="002153A5">
            <w:pPr>
              <w:pStyle w:val="afffd"/>
              <w:rPr>
                <w:sz w:val="16"/>
                <w:szCs w:val="16"/>
              </w:rPr>
            </w:pPr>
            <w:r w:rsidRPr="002153A5">
              <w:rPr>
                <w:sz w:val="16"/>
                <w:szCs w:val="16"/>
              </w:rPr>
              <w:t>44</w:t>
            </w:r>
          </w:p>
        </w:tc>
        <w:tc>
          <w:tcPr>
            <w:tcW w:w="374" w:type="pct"/>
            <w:noWrap/>
            <w:hideMark/>
          </w:tcPr>
          <w:p w14:paraId="680E883F" w14:textId="77777777" w:rsidR="00E740EC" w:rsidRPr="002153A5" w:rsidRDefault="00E740EC" w:rsidP="002153A5">
            <w:pPr>
              <w:pStyle w:val="afffd"/>
              <w:rPr>
                <w:sz w:val="16"/>
                <w:szCs w:val="16"/>
              </w:rPr>
            </w:pPr>
            <w:r w:rsidRPr="002153A5">
              <w:rPr>
                <w:sz w:val="16"/>
                <w:szCs w:val="16"/>
              </w:rPr>
              <w:t>ТК 2-16</w:t>
            </w:r>
          </w:p>
        </w:tc>
        <w:tc>
          <w:tcPr>
            <w:tcW w:w="374" w:type="pct"/>
            <w:noWrap/>
            <w:hideMark/>
          </w:tcPr>
          <w:p w14:paraId="108DC469" w14:textId="77777777" w:rsidR="00E740EC" w:rsidRPr="002153A5" w:rsidRDefault="00E740EC" w:rsidP="002153A5">
            <w:pPr>
              <w:pStyle w:val="afffd"/>
              <w:rPr>
                <w:sz w:val="16"/>
                <w:szCs w:val="16"/>
              </w:rPr>
            </w:pPr>
            <w:r w:rsidRPr="002153A5">
              <w:rPr>
                <w:sz w:val="16"/>
                <w:szCs w:val="16"/>
              </w:rPr>
              <w:t>ТК 2-17</w:t>
            </w:r>
          </w:p>
        </w:tc>
        <w:tc>
          <w:tcPr>
            <w:tcW w:w="374" w:type="pct"/>
            <w:noWrap/>
            <w:hideMark/>
          </w:tcPr>
          <w:p w14:paraId="29B4BCB9" w14:textId="77777777" w:rsidR="00E740EC" w:rsidRPr="002153A5" w:rsidRDefault="00E740EC" w:rsidP="002153A5">
            <w:pPr>
              <w:pStyle w:val="afffd"/>
              <w:rPr>
                <w:sz w:val="16"/>
                <w:szCs w:val="16"/>
              </w:rPr>
            </w:pPr>
            <w:r w:rsidRPr="002153A5">
              <w:rPr>
                <w:sz w:val="16"/>
                <w:szCs w:val="16"/>
              </w:rPr>
              <w:t>0,406</w:t>
            </w:r>
          </w:p>
        </w:tc>
        <w:tc>
          <w:tcPr>
            <w:tcW w:w="374" w:type="pct"/>
            <w:noWrap/>
            <w:hideMark/>
          </w:tcPr>
          <w:p w14:paraId="15B8D11D" w14:textId="77777777" w:rsidR="00E740EC" w:rsidRPr="002153A5" w:rsidRDefault="00E740EC" w:rsidP="002153A5">
            <w:pPr>
              <w:pStyle w:val="afffd"/>
              <w:rPr>
                <w:sz w:val="16"/>
                <w:szCs w:val="16"/>
              </w:rPr>
            </w:pPr>
            <w:r w:rsidRPr="002153A5">
              <w:rPr>
                <w:sz w:val="16"/>
                <w:szCs w:val="16"/>
              </w:rPr>
              <w:t>45</w:t>
            </w:r>
          </w:p>
        </w:tc>
        <w:tc>
          <w:tcPr>
            <w:tcW w:w="373" w:type="pct"/>
            <w:noWrap/>
            <w:hideMark/>
          </w:tcPr>
          <w:p w14:paraId="6E3AF915" w14:textId="77777777" w:rsidR="00E740EC" w:rsidRPr="002153A5" w:rsidRDefault="00E740EC" w:rsidP="002153A5">
            <w:pPr>
              <w:pStyle w:val="afffd"/>
              <w:rPr>
                <w:sz w:val="16"/>
                <w:szCs w:val="16"/>
              </w:rPr>
            </w:pPr>
            <w:r w:rsidRPr="002153A5">
              <w:rPr>
                <w:sz w:val="16"/>
                <w:szCs w:val="16"/>
              </w:rPr>
              <w:t>1980</w:t>
            </w:r>
          </w:p>
        </w:tc>
        <w:tc>
          <w:tcPr>
            <w:tcW w:w="373" w:type="pct"/>
            <w:noWrap/>
            <w:hideMark/>
          </w:tcPr>
          <w:p w14:paraId="677299A1" w14:textId="77777777" w:rsidR="00E740EC" w:rsidRPr="002153A5" w:rsidRDefault="00E740EC" w:rsidP="002153A5">
            <w:pPr>
              <w:pStyle w:val="afffd"/>
              <w:rPr>
                <w:sz w:val="16"/>
                <w:szCs w:val="16"/>
              </w:rPr>
            </w:pPr>
            <w:r w:rsidRPr="002153A5">
              <w:rPr>
                <w:sz w:val="16"/>
                <w:szCs w:val="16"/>
              </w:rPr>
              <w:t>2</w:t>
            </w:r>
          </w:p>
        </w:tc>
        <w:tc>
          <w:tcPr>
            <w:tcW w:w="567" w:type="pct"/>
            <w:noWrap/>
            <w:hideMark/>
          </w:tcPr>
          <w:p w14:paraId="327CB132" w14:textId="77777777" w:rsidR="00E740EC" w:rsidRPr="002153A5" w:rsidRDefault="00E740EC" w:rsidP="002153A5">
            <w:pPr>
              <w:pStyle w:val="afffd"/>
              <w:rPr>
                <w:sz w:val="16"/>
                <w:szCs w:val="16"/>
              </w:rPr>
            </w:pPr>
            <w:r w:rsidRPr="002153A5">
              <w:rPr>
                <w:sz w:val="16"/>
                <w:szCs w:val="16"/>
              </w:rPr>
              <w:t>62</w:t>
            </w:r>
          </w:p>
        </w:tc>
        <w:tc>
          <w:tcPr>
            <w:tcW w:w="294" w:type="pct"/>
            <w:noWrap/>
            <w:hideMark/>
          </w:tcPr>
          <w:p w14:paraId="74A6A0BB" w14:textId="77777777" w:rsidR="00E740EC" w:rsidRPr="002153A5" w:rsidRDefault="00E740EC" w:rsidP="002153A5">
            <w:pPr>
              <w:pStyle w:val="afffd"/>
              <w:rPr>
                <w:sz w:val="16"/>
                <w:szCs w:val="16"/>
              </w:rPr>
            </w:pPr>
            <w:r w:rsidRPr="002153A5">
              <w:rPr>
                <w:sz w:val="16"/>
                <w:szCs w:val="16"/>
              </w:rPr>
              <w:t>573,085243</w:t>
            </w:r>
          </w:p>
        </w:tc>
        <w:tc>
          <w:tcPr>
            <w:tcW w:w="375" w:type="pct"/>
            <w:noWrap/>
            <w:hideMark/>
          </w:tcPr>
          <w:p w14:paraId="37711068" w14:textId="77777777" w:rsidR="00E740EC" w:rsidRPr="002153A5" w:rsidRDefault="00E740EC" w:rsidP="002153A5">
            <w:pPr>
              <w:pStyle w:val="afffd"/>
              <w:rPr>
                <w:sz w:val="16"/>
                <w:szCs w:val="16"/>
              </w:rPr>
            </w:pPr>
            <w:r w:rsidRPr="002153A5">
              <w:rPr>
                <w:sz w:val="16"/>
                <w:szCs w:val="16"/>
              </w:rPr>
              <w:t>20,75</w:t>
            </w:r>
          </w:p>
        </w:tc>
        <w:tc>
          <w:tcPr>
            <w:tcW w:w="388" w:type="pct"/>
            <w:noWrap/>
            <w:hideMark/>
          </w:tcPr>
          <w:p w14:paraId="078F43F8" w14:textId="77777777" w:rsidR="00E740EC" w:rsidRPr="002153A5" w:rsidRDefault="00E740EC" w:rsidP="002153A5">
            <w:pPr>
              <w:pStyle w:val="afffd"/>
              <w:rPr>
                <w:sz w:val="16"/>
                <w:szCs w:val="16"/>
              </w:rPr>
            </w:pPr>
            <w:r w:rsidRPr="002153A5">
              <w:rPr>
                <w:sz w:val="16"/>
                <w:szCs w:val="16"/>
              </w:rPr>
              <w:t>25,7945668</w:t>
            </w:r>
          </w:p>
        </w:tc>
        <w:tc>
          <w:tcPr>
            <w:tcW w:w="388" w:type="pct"/>
            <w:noWrap/>
            <w:hideMark/>
          </w:tcPr>
          <w:p w14:paraId="1E2F40EF" w14:textId="77777777" w:rsidR="00E740EC" w:rsidRPr="002153A5" w:rsidRDefault="00E740EC" w:rsidP="002153A5">
            <w:pPr>
              <w:pStyle w:val="afffd"/>
              <w:rPr>
                <w:sz w:val="16"/>
                <w:szCs w:val="16"/>
              </w:rPr>
            </w:pPr>
            <w:r w:rsidRPr="002153A5">
              <w:rPr>
                <w:sz w:val="16"/>
                <w:szCs w:val="16"/>
              </w:rPr>
              <w:t>153,55176417</w:t>
            </w:r>
          </w:p>
        </w:tc>
        <w:tc>
          <w:tcPr>
            <w:tcW w:w="374" w:type="pct"/>
            <w:noWrap/>
            <w:hideMark/>
          </w:tcPr>
          <w:p w14:paraId="15DAE160" w14:textId="77777777" w:rsidR="00E740EC" w:rsidRPr="002153A5" w:rsidRDefault="00E740EC" w:rsidP="002153A5">
            <w:pPr>
              <w:pStyle w:val="afffd"/>
              <w:rPr>
                <w:sz w:val="16"/>
                <w:szCs w:val="16"/>
              </w:rPr>
            </w:pPr>
            <w:r w:rsidRPr="002153A5">
              <w:rPr>
                <w:sz w:val="16"/>
                <w:szCs w:val="16"/>
              </w:rPr>
              <w:t>0,9117383</w:t>
            </w:r>
          </w:p>
        </w:tc>
      </w:tr>
      <w:tr w:rsidR="00E740EC" w:rsidRPr="002153A5" w14:paraId="3123A77A" w14:textId="77777777" w:rsidTr="0031493E">
        <w:trPr>
          <w:trHeight w:val="113"/>
        </w:trPr>
        <w:tc>
          <w:tcPr>
            <w:tcW w:w="373" w:type="pct"/>
            <w:noWrap/>
            <w:hideMark/>
          </w:tcPr>
          <w:p w14:paraId="1AB103E9" w14:textId="77777777" w:rsidR="00E740EC" w:rsidRPr="002153A5" w:rsidRDefault="00E740EC" w:rsidP="002153A5">
            <w:pPr>
              <w:pStyle w:val="afffd"/>
              <w:rPr>
                <w:sz w:val="16"/>
                <w:szCs w:val="16"/>
              </w:rPr>
            </w:pPr>
            <w:r w:rsidRPr="002153A5">
              <w:rPr>
                <w:sz w:val="16"/>
                <w:szCs w:val="16"/>
              </w:rPr>
              <w:t>45</w:t>
            </w:r>
          </w:p>
        </w:tc>
        <w:tc>
          <w:tcPr>
            <w:tcW w:w="374" w:type="pct"/>
            <w:noWrap/>
            <w:hideMark/>
          </w:tcPr>
          <w:p w14:paraId="13EFC7C8" w14:textId="77777777" w:rsidR="00E740EC" w:rsidRPr="002153A5" w:rsidRDefault="00E740EC" w:rsidP="002153A5">
            <w:pPr>
              <w:pStyle w:val="afffd"/>
              <w:rPr>
                <w:sz w:val="16"/>
                <w:szCs w:val="16"/>
              </w:rPr>
            </w:pPr>
            <w:r w:rsidRPr="002153A5">
              <w:rPr>
                <w:sz w:val="16"/>
                <w:szCs w:val="16"/>
              </w:rPr>
              <w:t>ТК 2-17</w:t>
            </w:r>
          </w:p>
        </w:tc>
        <w:tc>
          <w:tcPr>
            <w:tcW w:w="374" w:type="pct"/>
            <w:noWrap/>
            <w:hideMark/>
          </w:tcPr>
          <w:p w14:paraId="70CFF7BB" w14:textId="77777777" w:rsidR="00E740EC" w:rsidRPr="002153A5" w:rsidRDefault="00E740EC" w:rsidP="002153A5">
            <w:pPr>
              <w:pStyle w:val="afffd"/>
              <w:rPr>
                <w:sz w:val="16"/>
                <w:szCs w:val="16"/>
              </w:rPr>
            </w:pPr>
            <w:r w:rsidRPr="002153A5">
              <w:rPr>
                <w:sz w:val="16"/>
                <w:szCs w:val="16"/>
              </w:rPr>
              <w:t>ТК 2-18</w:t>
            </w:r>
          </w:p>
        </w:tc>
        <w:tc>
          <w:tcPr>
            <w:tcW w:w="374" w:type="pct"/>
            <w:noWrap/>
            <w:hideMark/>
          </w:tcPr>
          <w:p w14:paraId="755FA3FC" w14:textId="77777777" w:rsidR="00E740EC" w:rsidRPr="002153A5" w:rsidRDefault="00E740EC" w:rsidP="002153A5">
            <w:pPr>
              <w:pStyle w:val="afffd"/>
              <w:rPr>
                <w:sz w:val="16"/>
                <w:szCs w:val="16"/>
              </w:rPr>
            </w:pPr>
            <w:r w:rsidRPr="002153A5">
              <w:rPr>
                <w:sz w:val="16"/>
                <w:szCs w:val="16"/>
              </w:rPr>
              <w:t>0,406</w:t>
            </w:r>
          </w:p>
        </w:tc>
        <w:tc>
          <w:tcPr>
            <w:tcW w:w="374" w:type="pct"/>
            <w:noWrap/>
            <w:hideMark/>
          </w:tcPr>
          <w:p w14:paraId="7122FFD7" w14:textId="77777777" w:rsidR="00E740EC" w:rsidRPr="002153A5" w:rsidRDefault="00E740EC" w:rsidP="002153A5">
            <w:pPr>
              <w:pStyle w:val="afffd"/>
              <w:rPr>
                <w:sz w:val="16"/>
                <w:szCs w:val="16"/>
              </w:rPr>
            </w:pPr>
            <w:r w:rsidRPr="002153A5">
              <w:rPr>
                <w:sz w:val="16"/>
                <w:szCs w:val="16"/>
              </w:rPr>
              <w:t>23</w:t>
            </w:r>
          </w:p>
        </w:tc>
        <w:tc>
          <w:tcPr>
            <w:tcW w:w="373" w:type="pct"/>
            <w:noWrap/>
            <w:hideMark/>
          </w:tcPr>
          <w:p w14:paraId="66BDE0B3" w14:textId="77777777" w:rsidR="00E740EC" w:rsidRPr="002153A5" w:rsidRDefault="00E740EC" w:rsidP="002153A5">
            <w:pPr>
              <w:pStyle w:val="afffd"/>
              <w:rPr>
                <w:sz w:val="16"/>
                <w:szCs w:val="16"/>
              </w:rPr>
            </w:pPr>
            <w:r w:rsidRPr="002153A5">
              <w:rPr>
                <w:sz w:val="16"/>
                <w:szCs w:val="16"/>
              </w:rPr>
              <w:t>1980</w:t>
            </w:r>
          </w:p>
        </w:tc>
        <w:tc>
          <w:tcPr>
            <w:tcW w:w="373" w:type="pct"/>
            <w:noWrap/>
            <w:hideMark/>
          </w:tcPr>
          <w:p w14:paraId="1D622E23" w14:textId="77777777" w:rsidR="00E740EC" w:rsidRPr="002153A5" w:rsidRDefault="00E740EC" w:rsidP="002153A5">
            <w:pPr>
              <w:pStyle w:val="afffd"/>
              <w:rPr>
                <w:sz w:val="16"/>
                <w:szCs w:val="16"/>
              </w:rPr>
            </w:pPr>
            <w:r w:rsidRPr="002153A5">
              <w:rPr>
                <w:sz w:val="16"/>
                <w:szCs w:val="16"/>
              </w:rPr>
              <w:t>2</w:t>
            </w:r>
          </w:p>
        </w:tc>
        <w:tc>
          <w:tcPr>
            <w:tcW w:w="567" w:type="pct"/>
            <w:noWrap/>
            <w:hideMark/>
          </w:tcPr>
          <w:p w14:paraId="5A90B8E6" w14:textId="77777777" w:rsidR="00E740EC" w:rsidRPr="002153A5" w:rsidRDefault="00E740EC" w:rsidP="002153A5">
            <w:pPr>
              <w:pStyle w:val="afffd"/>
              <w:rPr>
                <w:sz w:val="16"/>
                <w:szCs w:val="16"/>
              </w:rPr>
            </w:pPr>
            <w:r w:rsidRPr="002153A5">
              <w:rPr>
                <w:sz w:val="16"/>
                <w:szCs w:val="16"/>
              </w:rPr>
              <w:t>62</w:t>
            </w:r>
          </w:p>
        </w:tc>
        <w:tc>
          <w:tcPr>
            <w:tcW w:w="294" w:type="pct"/>
            <w:noWrap/>
            <w:hideMark/>
          </w:tcPr>
          <w:p w14:paraId="7D1234A1" w14:textId="77777777" w:rsidR="00E740EC" w:rsidRPr="002153A5" w:rsidRDefault="00E740EC" w:rsidP="002153A5">
            <w:pPr>
              <w:pStyle w:val="afffd"/>
              <w:rPr>
                <w:sz w:val="16"/>
                <w:szCs w:val="16"/>
              </w:rPr>
            </w:pPr>
            <w:r w:rsidRPr="002153A5">
              <w:rPr>
                <w:sz w:val="16"/>
                <w:szCs w:val="16"/>
              </w:rPr>
              <w:t>573,085243</w:t>
            </w:r>
          </w:p>
        </w:tc>
        <w:tc>
          <w:tcPr>
            <w:tcW w:w="375" w:type="pct"/>
            <w:noWrap/>
            <w:hideMark/>
          </w:tcPr>
          <w:p w14:paraId="3E7A05F7" w14:textId="77777777" w:rsidR="00E740EC" w:rsidRPr="002153A5" w:rsidRDefault="00E740EC" w:rsidP="002153A5">
            <w:pPr>
              <w:pStyle w:val="afffd"/>
              <w:rPr>
                <w:sz w:val="16"/>
                <w:szCs w:val="16"/>
              </w:rPr>
            </w:pPr>
            <w:r w:rsidRPr="002153A5">
              <w:rPr>
                <w:sz w:val="16"/>
                <w:szCs w:val="16"/>
              </w:rPr>
              <w:t>20,75</w:t>
            </w:r>
          </w:p>
        </w:tc>
        <w:tc>
          <w:tcPr>
            <w:tcW w:w="388" w:type="pct"/>
            <w:noWrap/>
            <w:hideMark/>
          </w:tcPr>
          <w:p w14:paraId="6A43A9C6" w14:textId="77777777" w:rsidR="00E740EC" w:rsidRPr="002153A5" w:rsidRDefault="00E740EC" w:rsidP="002153A5">
            <w:pPr>
              <w:pStyle w:val="afffd"/>
              <w:rPr>
                <w:sz w:val="16"/>
                <w:szCs w:val="16"/>
              </w:rPr>
            </w:pPr>
            <w:r w:rsidRPr="002153A5">
              <w:rPr>
                <w:sz w:val="16"/>
                <w:szCs w:val="16"/>
              </w:rPr>
              <w:t>13,3528862</w:t>
            </w:r>
          </w:p>
        </w:tc>
        <w:tc>
          <w:tcPr>
            <w:tcW w:w="388" w:type="pct"/>
            <w:noWrap/>
            <w:hideMark/>
          </w:tcPr>
          <w:p w14:paraId="40D4F0FD" w14:textId="77777777" w:rsidR="00E740EC" w:rsidRPr="002153A5" w:rsidRDefault="00E740EC" w:rsidP="002153A5">
            <w:pPr>
              <w:pStyle w:val="afffd"/>
              <w:rPr>
                <w:sz w:val="16"/>
                <w:szCs w:val="16"/>
              </w:rPr>
            </w:pPr>
            <w:r w:rsidRPr="002153A5">
              <w:rPr>
                <w:sz w:val="16"/>
                <w:szCs w:val="16"/>
              </w:rPr>
              <w:t>166,90465034</w:t>
            </w:r>
          </w:p>
        </w:tc>
        <w:tc>
          <w:tcPr>
            <w:tcW w:w="374" w:type="pct"/>
            <w:noWrap/>
            <w:hideMark/>
          </w:tcPr>
          <w:p w14:paraId="442DEE81" w14:textId="77777777" w:rsidR="00E740EC" w:rsidRPr="002153A5" w:rsidRDefault="00E740EC" w:rsidP="002153A5">
            <w:pPr>
              <w:pStyle w:val="afffd"/>
              <w:rPr>
                <w:sz w:val="16"/>
                <w:szCs w:val="16"/>
              </w:rPr>
            </w:pPr>
            <w:r w:rsidRPr="002153A5">
              <w:rPr>
                <w:sz w:val="16"/>
                <w:szCs w:val="16"/>
              </w:rPr>
              <w:t>0,9117383</w:t>
            </w:r>
          </w:p>
        </w:tc>
      </w:tr>
      <w:tr w:rsidR="00E740EC" w:rsidRPr="002153A5" w14:paraId="6849F8BF" w14:textId="77777777" w:rsidTr="0031493E">
        <w:trPr>
          <w:trHeight w:val="113"/>
        </w:trPr>
        <w:tc>
          <w:tcPr>
            <w:tcW w:w="373" w:type="pct"/>
            <w:noWrap/>
            <w:hideMark/>
          </w:tcPr>
          <w:p w14:paraId="3FDCBA47" w14:textId="77777777" w:rsidR="00E740EC" w:rsidRPr="002153A5" w:rsidRDefault="00E740EC" w:rsidP="002153A5">
            <w:pPr>
              <w:pStyle w:val="afffd"/>
              <w:rPr>
                <w:sz w:val="16"/>
                <w:szCs w:val="16"/>
              </w:rPr>
            </w:pPr>
            <w:r w:rsidRPr="002153A5">
              <w:rPr>
                <w:sz w:val="16"/>
                <w:szCs w:val="16"/>
              </w:rPr>
              <w:t>46</w:t>
            </w:r>
          </w:p>
        </w:tc>
        <w:tc>
          <w:tcPr>
            <w:tcW w:w="374" w:type="pct"/>
            <w:noWrap/>
            <w:hideMark/>
          </w:tcPr>
          <w:p w14:paraId="11E31029" w14:textId="77777777" w:rsidR="00E740EC" w:rsidRPr="002153A5" w:rsidRDefault="00E740EC" w:rsidP="002153A5">
            <w:pPr>
              <w:pStyle w:val="afffd"/>
              <w:rPr>
                <w:sz w:val="16"/>
                <w:szCs w:val="16"/>
              </w:rPr>
            </w:pPr>
            <w:r w:rsidRPr="002153A5">
              <w:rPr>
                <w:sz w:val="16"/>
                <w:szCs w:val="16"/>
              </w:rPr>
              <w:t>ТК 2-18</w:t>
            </w:r>
          </w:p>
        </w:tc>
        <w:tc>
          <w:tcPr>
            <w:tcW w:w="374" w:type="pct"/>
            <w:noWrap/>
            <w:hideMark/>
          </w:tcPr>
          <w:p w14:paraId="4EEFAA9E" w14:textId="77777777" w:rsidR="00E740EC" w:rsidRPr="002153A5" w:rsidRDefault="00E740EC" w:rsidP="002153A5">
            <w:pPr>
              <w:pStyle w:val="afffd"/>
              <w:rPr>
                <w:sz w:val="16"/>
                <w:szCs w:val="16"/>
              </w:rPr>
            </w:pPr>
            <w:r w:rsidRPr="002153A5">
              <w:rPr>
                <w:sz w:val="16"/>
                <w:szCs w:val="16"/>
              </w:rPr>
              <w:t>ТК 2-19</w:t>
            </w:r>
          </w:p>
        </w:tc>
        <w:tc>
          <w:tcPr>
            <w:tcW w:w="374" w:type="pct"/>
            <w:noWrap/>
            <w:hideMark/>
          </w:tcPr>
          <w:p w14:paraId="5B71524D" w14:textId="77777777" w:rsidR="00E740EC" w:rsidRPr="002153A5" w:rsidRDefault="00E740EC" w:rsidP="002153A5">
            <w:pPr>
              <w:pStyle w:val="afffd"/>
              <w:rPr>
                <w:sz w:val="16"/>
                <w:szCs w:val="16"/>
              </w:rPr>
            </w:pPr>
            <w:r w:rsidRPr="002153A5">
              <w:rPr>
                <w:sz w:val="16"/>
                <w:szCs w:val="16"/>
              </w:rPr>
              <w:t>0,406</w:t>
            </w:r>
          </w:p>
        </w:tc>
        <w:tc>
          <w:tcPr>
            <w:tcW w:w="374" w:type="pct"/>
            <w:noWrap/>
            <w:hideMark/>
          </w:tcPr>
          <w:p w14:paraId="256F4B2F" w14:textId="77777777" w:rsidR="00E740EC" w:rsidRPr="002153A5" w:rsidRDefault="00E740EC" w:rsidP="002153A5">
            <w:pPr>
              <w:pStyle w:val="afffd"/>
              <w:rPr>
                <w:sz w:val="16"/>
                <w:szCs w:val="16"/>
              </w:rPr>
            </w:pPr>
            <w:r w:rsidRPr="002153A5">
              <w:rPr>
                <w:sz w:val="16"/>
                <w:szCs w:val="16"/>
              </w:rPr>
              <w:t>45</w:t>
            </w:r>
          </w:p>
        </w:tc>
        <w:tc>
          <w:tcPr>
            <w:tcW w:w="373" w:type="pct"/>
            <w:noWrap/>
            <w:hideMark/>
          </w:tcPr>
          <w:p w14:paraId="39A4238A" w14:textId="77777777" w:rsidR="00E740EC" w:rsidRPr="002153A5" w:rsidRDefault="00E740EC" w:rsidP="002153A5">
            <w:pPr>
              <w:pStyle w:val="afffd"/>
              <w:rPr>
                <w:sz w:val="16"/>
                <w:szCs w:val="16"/>
              </w:rPr>
            </w:pPr>
            <w:r w:rsidRPr="002153A5">
              <w:rPr>
                <w:sz w:val="16"/>
                <w:szCs w:val="16"/>
              </w:rPr>
              <w:t>1980</w:t>
            </w:r>
          </w:p>
        </w:tc>
        <w:tc>
          <w:tcPr>
            <w:tcW w:w="373" w:type="pct"/>
            <w:noWrap/>
            <w:hideMark/>
          </w:tcPr>
          <w:p w14:paraId="68F43A53" w14:textId="77777777" w:rsidR="00E740EC" w:rsidRPr="002153A5" w:rsidRDefault="00E740EC" w:rsidP="002153A5">
            <w:pPr>
              <w:pStyle w:val="afffd"/>
              <w:rPr>
                <w:sz w:val="16"/>
                <w:szCs w:val="16"/>
              </w:rPr>
            </w:pPr>
            <w:r w:rsidRPr="002153A5">
              <w:rPr>
                <w:sz w:val="16"/>
                <w:szCs w:val="16"/>
              </w:rPr>
              <w:t>2</w:t>
            </w:r>
          </w:p>
        </w:tc>
        <w:tc>
          <w:tcPr>
            <w:tcW w:w="567" w:type="pct"/>
            <w:noWrap/>
            <w:hideMark/>
          </w:tcPr>
          <w:p w14:paraId="7C6E7025" w14:textId="77777777" w:rsidR="00E740EC" w:rsidRPr="002153A5" w:rsidRDefault="00E740EC" w:rsidP="002153A5">
            <w:pPr>
              <w:pStyle w:val="afffd"/>
              <w:rPr>
                <w:sz w:val="16"/>
                <w:szCs w:val="16"/>
              </w:rPr>
            </w:pPr>
            <w:r w:rsidRPr="002153A5">
              <w:rPr>
                <w:sz w:val="16"/>
                <w:szCs w:val="16"/>
              </w:rPr>
              <w:t>62</w:t>
            </w:r>
          </w:p>
        </w:tc>
        <w:tc>
          <w:tcPr>
            <w:tcW w:w="294" w:type="pct"/>
            <w:noWrap/>
            <w:hideMark/>
          </w:tcPr>
          <w:p w14:paraId="33D12E28" w14:textId="77777777" w:rsidR="00E740EC" w:rsidRPr="002153A5" w:rsidRDefault="00E740EC" w:rsidP="002153A5">
            <w:pPr>
              <w:pStyle w:val="afffd"/>
              <w:rPr>
                <w:sz w:val="16"/>
                <w:szCs w:val="16"/>
              </w:rPr>
            </w:pPr>
            <w:r w:rsidRPr="002153A5">
              <w:rPr>
                <w:sz w:val="16"/>
                <w:szCs w:val="16"/>
              </w:rPr>
              <w:t>573,085243</w:t>
            </w:r>
          </w:p>
        </w:tc>
        <w:tc>
          <w:tcPr>
            <w:tcW w:w="375" w:type="pct"/>
            <w:noWrap/>
            <w:hideMark/>
          </w:tcPr>
          <w:p w14:paraId="7AE491F7" w14:textId="77777777" w:rsidR="00E740EC" w:rsidRPr="002153A5" w:rsidRDefault="00E740EC" w:rsidP="002153A5">
            <w:pPr>
              <w:pStyle w:val="afffd"/>
              <w:rPr>
                <w:sz w:val="16"/>
                <w:szCs w:val="16"/>
              </w:rPr>
            </w:pPr>
            <w:r w:rsidRPr="002153A5">
              <w:rPr>
                <w:sz w:val="16"/>
                <w:szCs w:val="16"/>
              </w:rPr>
              <w:t>20,75</w:t>
            </w:r>
          </w:p>
        </w:tc>
        <w:tc>
          <w:tcPr>
            <w:tcW w:w="388" w:type="pct"/>
            <w:noWrap/>
            <w:hideMark/>
          </w:tcPr>
          <w:p w14:paraId="2DC09DFA" w14:textId="77777777" w:rsidR="00E740EC" w:rsidRPr="002153A5" w:rsidRDefault="00E740EC" w:rsidP="002153A5">
            <w:pPr>
              <w:pStyle w:val="afffd"/>
              <w:rPr>
                <w:sz w:val="16"/>
                <w:szCs w:val="16"/>
              </w:rPr>
            </w:pPr>
            <w:r w:rsidRPr="002153A5">
              <w:rPr>
                <w:sz w:val="16"/>
                <w:szCs w:val="16"/>
              </w:rPr>
              <w:t>25,8633370</w:t>
            </w:r>
          </w:p>
        </w:tc>
        <w:tc>
          <w:tcPr>
            <w:tcW w:w="388" w:type="pct"/>
            <w:noWrap/>
            <w:hideMark/>
          </w:tcPr>
          <w:p w14:paraId="5179535D" w14:textId="77777777" w:rsidR="00E740EC" w:rsidRPr="002153A5" w:rsidRDefault="00E740EC" w:rsidP="002153A5">
            <w:pPr>
              <w:pStyle w:val="afffd"/>
              <w:rPr>
                <w:sz w:val="16"/>
                <w:szCs w:val="16"/>
              </w:rPr>
            </w:pPr>
            <w:r w:rsidRPr="002153A5">
              <w:rPr>
                <w:sz w:val="16"/>
                <w:szCs w:val="16"/>
              </w:rPr>
              <w:t>192,76798738</w:t>
            </w:r>
          </w:p>
        </w:tc>
        <w:tc>
          <w:tcPr>
            <w:tcW w:w="374" w:type="pct"/>
            <w:noWrap/>
            <w:hideMark/>
          </w:tcPr>
          <w:p w14:paraId="368004EE" w14:textId="77777777" w:rsidR="00E740EC" w:rsidRPr="002153A5" w:rsidRDefault="00E740EC" w:rsidP="002153A5">
            <w:pPr>
              <w:pStyle w:val="afffd"/>
              <w:rPr>
                <w:sz w:val="16"/>
                <w:szCs w:val="16"/>
              </w:rPr>
            </w:pPr>
            <w:r w:rsidRPr="002153A5">
              <w:rPr>
                <w:sz w:val="16"/>
                <w:szCs w:val="16"/>
              </w:rPr>
              <w:t>0,9117383</w:t>
            </w:r>
          </w:p>
        </w:tc>
      </w:tr>
      <w:tr w:rsidR="00E740EC" w:rsidRPr="002153A5" w14:paraId="3CF1ACC6" w14:textId="77777777" w:rsidTr="0031493E">
        <w:trPr>
          <w:trHeight w:val="113"/>
        </w:trPr>
        <w:tc>
          <w:tcPr>
            <w:tcW w:w="373" w:type="pct"/>
            <w:noWrap/>
            <w:hideMark/>
          </w:tcPr>
          <w:p w14:paraId="78D8B2DE" w14:textId="77777777" w:rsidR="00E740EC" w:rsidRPr="002153A5" w:rsidRDefault="00E740EC" w:rsidP="002153A5">
            <w:pPr>
              <w:pStyle w:val="afffd"/>
              <w:rPr>
                <w:sz w:val="16"/>
                <w:szCs w:val="16"/>
              </w:rPr>
            </w:pPr>
            <w:r w:rsidRPr="002153A5">
              <w:rPr>
                <w:sz w:val="16"/>
                <w:szCs w:val="16"/>
              </w:rPr>
              <w:t>47</w:t>
            </w:r>
          </w:p>
        </w:tc>
        <w:tc>
          <w:tcPr>
            <w:tcW w:w="374" w:type="pct"/>
            <w:noWrap/>
            <w:hideMark/>
          </w:tcPr>
          <w:p w14:paraId="2C52D5AD" w14:textId="77777777" w:rsidR="00E740EC" w:rsidRPr="002153A5" w:rsidRDefault="00E740EC" w:rsidP="002153A5">
            <w:pPr>
              <w:pStyle w:val="afffd"/>
              <w:rPr>
                <w:sz w:val="16"/>
                <w:szCs w:val="16"/>
              </w:rPr>
            </w:pPr>
            <w:r w:rsidRPr="002153A5">
              <w:rPr>
                <w:sz w:val="16"/>
                <w:szCs w:val="16"/>
              </w:rPr>
              <w:t>ТК 2-19</w:t>
            </w:r>
          </w:p>
        </w:tc>
        <w:tc>
          <w:tcPr>
            <w:tcW w:w="374" w:type="pct"/>
            <w:noWrap/>
            <w:hideMark/>
          </w:tcPr>
          <w:p w14:paraId="00DC1E66" w14:textId="77777777" w:rsidR="00E740EC" w:rsidRPr="002153A5" w:rsidRDefault="00E740EC" w:rsidP="002153A5">
            <w:pPr>
              <w:pStyle w:val="afffd"/>
              <w:rPr>
                <w:sz w:val="16"/>
                <w:szCs w:val="16"/>
              </w:rPr>
            </w:pPr>
            <w:r w:rsidRPr="002153A5">
              <w:rPr>
                <w:sz w:val="16"/>
                <w:szCs w:val="16"/>
              </w:rPr>
              <w:t>ТК 2-20</w:t>
            </w:r>
          </w:p>
        </w:tc>
        <w:tc>
          <w:tcPr>
            <w:tcW w:w="374" w:type="pct"/>
            <w:noWrap/>
            <w:hideMark/>
          </w:tcPr>
          <w:p w14:paraId="1786ECA6" w14:textId="77777777" w:rsidR="00E740EC" w:rsidRPr="002153A5" w:rsidRDefault="00E740EC" w:rsidP="002153A5">
            <w:pPr>
              <w:pStyle w:val="afffd"/>
              <w:rPr>
                <w:sz w:val="16"/>
                <w:szCs w:val="16"/>
              </w:rPr>
            </w:pPr>
            <w:r w:rsidRPr="002153A5">
              <w:rPr>
                <w:sz w:val="16"/>
                <w:szCs w:val="16"/>
              </w:rPr>
              <w:t>0,406</w:t>
            </w:r>
          </w:p>
        </w:tc>
        <w:tc>
          <w:tcPr>
            <w:tcW w:w="374" w:type="pct"/>
            <w:noWrap/>
            <w:hideMark/>
          </w:tcPr>
          <w:p w14:paraId="2E315B9F" w14:textId="77777777" w:rsidR="00E740EC" w:rsidRPr="002153A5" w:rsidRDefault="00E740EC" w:rsidP="002153A5">
            <w:pPr>
              <w:pStyle w:val="afffd"/>
              <w:rPr>
                <w:sz w:val="16"/>
                <w:szCs w:val="16"/>
              </w:rPr>
            </w:pPr>
            <w:r w:rsidRPr="002153A5">
              <w:rPr>
                <w:sz w:val="16"/>
                <w:szCs w:val="16"/>
              </w:rPr>
              <w:t>33</w:t>
            </w:r>
          </w:p>
        </w:tc>
        <w:tc>
          <w:tcPr>
            <w:tcW w:w="373" w:type="pct"/>
            <w:noWrap/>
            <w:hideMark/>
          </w:tcPr>
          <w:p w14:paraId="3694B466" w14:textId="77777777" w:rsidR="00E740EC" w:rsidRPr="002153A5" w:rsidRDefault="00E740EC" w:rsidP="002153A5">
            <w:pPr>
              <w:pStyle w:val="afffd"/>
              <w:rPr>
                <w:sz w:val="16"/>
                <w:szCs w:val="16"/>
              </w:rPr>
            </w:pPr>
            <w:r w:rsidRPr="002153A5">
              <w:rPr>
                <w:sz w:val="16"/>
                <w:szCs w:val="16"/>
              </w:rPr>
              <w:t>1980</w:t>
            </w:r>
          </w:p>
        </w:tc>
        <w:tc>
          <w:tcPr>
            <w:tcW w:w="373" w:type="pct"/>
            <w:noWrap/>
            <w:hideMark/>
          </w:tcPr>
          <w:p w14:paraId="01D96FC8" w14:textId="77777777" w:rsidR="00E740EC" w:rsidRPr="002153A5" w:rsidRDefault="00E740EC" w:rsidP="002153A5">
            <w:pPr>
              <w:pStyle w:val="afffd"/>
              <w:rPr>
                <w:sz w:val="16"/>
                <w:szCs w:val="16"/>
              </w:rPr>
            </w:pPr>
            <w:r w:rsidRPr="002153A5">
              <w:rPr>
                <w:sz w:val="16"/>
                <w:szCs w:val="16"/>
              </w:rPr>
              <w:t>2</w:t>
            </w:r>
          </w:p>
        </w:tc>
        <w:tc>
          <w:tcPr>
            <w:tcW w:w="567" w:type="pct"/>
            <w:noWrap/>
            <w:hideMark/>
          </w:tcPr>
          <w:p w14:paraId="0DA208CD" w14:textId="77777777" w:rsidR="00E740EC" w:rsidRPr="002153A5" w:rsidRDefault="00E740EC" w:rsidP="002153A5">
            <w:pPr>
              <w:pStyle w:val="afffd"/>
              <w:rPr>
                <w:sz w:val="16"/>
                <w:szCs w:val="16"/>
              </w:rPr>
            </w:pPr>
            <w:r w:rsidRPr="002153A5">
              <w:rPr>
                <w:sz w:val="16"/>
                <w:szCs w:val="16"/>
              </w:rPr>
              <w:t>62</w:t>
            </w:r>
          </w:p>
        </w:tc>
        <w:tc>
          <w:tcPr>
            <w:tcW w:w="294" w:type="pct"/>
            <w:noWrap/>
            <w:hideMark/>
          </w:tcPr>
          <w:p w14:paraId="1C385C58" w14:textId="77777777" w:rsidR="00E740EC" w:rsidRPr="002153A5" w:rsidRDefault="00E740EC" w:rsidP="002153A5">
            <w:pPr>
              <w:pStyle w:val="afffd"/>
              <w:rPr>
                <w:sz w:val="16"/>
                <w:szCs w:val="16"/>
              </w:rPr>
            </w:pPr>
            <w:r w:rsidRPr="002153A5">
              <w:rPr>
                <w:sz w:val="16"/>
                <w:szCs w:val="16"/>
              </w:rPr>
              <w:t>573,085243</w:t>
            </w:r>
          </w:p>
        </w:tc>
        <w:tc>
          <w:tcPr>
            <w:tcW w:w="375" w:type="pct"/>
            <w:noWrap/>
            <w:hideMark/>
          </w:tcPr>
          <w:p w14:paraId="393B6B78" w14:textId="77777777" w:rsidR="00E740EC" w:rsidRPr="002153A5" w:rsidRDefault="00E740EC" w:rsidP="002153A5">
            <w:pPr>
              <w:pStyle w:val="afffd"/>
              <w:rPr>
                <w:sz w:val="16"/>
                <w:szCs w:val="16"/>
              </w:rPr>
            </w:pPr>
            <w:r w:rsidRPr="002153A5">
              <w:rPr>
                <w:sz w:val="16"/>
                <w:szCs w:val="16"/>
              </w:rPr>
              <w:t>20,75</w:t>
            </w:r>
          </w:p>
        </w:tc>
        <w:tc>
          <w:tcPr>
            <w:tcW w:w="388" w:type="pct"/>
            <w:noWrap/>
            <w:hideMark/>
          </w:tcPr>
          <w:p w14:paraId="3796A9B8" w14:textId="77777777" w:rsidR="00E740EC" w:rsidRPr="002153A5" w:rsidRDefault="00E740EC" w:rsidP="002153A5">
            <w:pPr>
              <w:pStyle w:val="afffd"/>
              <w:rPr>
                <w:sz w:val="16"/>
                <w:szCs w:val="16"/>
              </w:rPr>
            </w:pPr>
            <w:r w:rsidRPr="002153A5">
              <w:rPr>
                <w:sz w:val="16"/>
                <w:szCs w:val="16"/>
              </w:rPr>
              <w:t>19,0321609</w:t>
            </w:r>
          </w:p>
        </w:tc>
        <w:tc>
          <w:tcPr>
            <w:tcW w:w="388" w:type="pct"/>
            <w:noWrap/>
            <w:hideMark/>
          </w:tcPr>
          <w:p w14:paraId="29F9CA7E" w14:textId="77777777" w:rsidR="00E740EC" w:rsidRPr="002153A5" w:rsidRDefault="00E740EC" w:rsidP="002153A5">
            <w:pPr>
              <w:pStyle w:val="afffd"/>
              <w:rPr>
                <w:sz w:val="16"/>
                <w:szCs w:val="16"/>
              </w:rPr>
            </w:pPr>
            <w:r w:rsidRPr="002153A5">
              <w:rPr>
                <w:sz w:val="16"/>
                <w:szCs w:val="16"/>
              </w:rPr>
              <w:t>211,80014831</w:t>
            </w:r>
          </w:p>
        </w:tc>
        <w:tc>
          <w:tcPr>
            <w:tcW w:w="374" w:type="pct"/>
            <w:noWrap/>
            <w:hideMark/>
          </w:tcPr>
          <w:p w14:paraId="6EDA04A9" w14:textId="77777777" w:rsidR="00E740EC" w:rsidRPr="002153A5" w:rsidRDefault="00E740EC" w:rsidP="002153A5">
            <w:pPr>
              <w:pStyle w:val="afffd"/>
              <w:rPr>
                <w:sz w:val="16"/>
                <w:szCs w:val="16"/>
              </w:rPr>
            </w:pPr>
            <w:r w:rsidRPr="002153A5">
              <w:rPr>
                <w:sz w:val="16"/>
                <w:szCs w:val="16"/>
              </w:rPr>
              <w:t>0,9117383</w:t>
            </w:r>
          </w:p>
        </w:tc>
      </w:tr>
      <w:tr w:rsidR="00E740EC" w:rsidRPr="002153A5" w14:paraId="034DE02C" w14:textId="77777777" w:rsidTr="0031493E">
        <w:trPr>
          <w:trHeight w:val="113"/>
        </w:trPr>
        <w:tc>
          <w:tcPr>
            <w:tcW w:w="373" w:type="pct"/>
            <w:noWrap/>
            <w:hideMark/>
          </w:tcPr>
          <w:p w14:paraId="1E7DF8A1" w14:textId="77777777" w:rsidR="00E740EC" w:rsidRPr="002153A5" w:rsidRDefault="00E740EC" w:rsidP="002153A5">
            <w:pPr>
              <w:pStyle w:val="afffd"/>
              <w:rPr>
                <w:sz w:val="16"/>
                <w:szCs w:val="16"/>
              </w:rPr>
            </w:pPr>
            <w:r w:rsidRPr="002153A5">
              <w:rPr>
                <w:sz w:val="16"/>
                <w:szCs w:val="16"/>
              </w:rPr>
              <w:t>48</w:t>
            </w:r>
          </w:p>
        </w:tc>
        <w:tc>
          <w:tcPr>
            <w:tcW w:w="374" w:type="pct"/>
            <w:noWrap/>
            <w:hideMark/>
          </w:tcPr>
          <w:p w14:paraId="61B80404" w14:textId="77777777" w:rsidR="00E740EC" w:rsidRPr="002153A5" w:rsidRDefault="00E740EC" w:rsidP="002153A5">
            <w:pPr>
              <w:pStyle w:val="afffd"/>
              <w:rPr>
                <w:sz w:val="16"/>
                <w:szCs w:val="16"/>
              </w:rPr>
            </w:pPr>
            <w:r w:rsidRPr="002153A5">
              <w:rPr>
                <w:sz w:val="16"/>
                <w:szCs w:val="16"/>
              </w:rPr>
              <w:t>ТК 2-20</w:t>
            </w:r>
          </w:p>
        </w:tc>
        <w:tc>
          <w:tcPr>
            <w:tcW w:w="374" w:type="pct"/>
            <w:noWrap/>
            <w:hideMark/>
          </w:tcPr>
          <w:p w14:paraId="6B7EEAE3" w14:textId="77777777" w:rsidR="00E740EC" w:rsidRPr="002153A5" w:rsidRDefault="00E740EC" w:rsidP="002153A5">
            <w:pPr>
              <w:pStyle w:val="afffd"/>
              <w:rPr>
                <w:sz w:val="16"/>
                <w:szCs w:val="16"/>
              </w:rPr>
            </w:pPr>
            <w:r w:rsidRPr="002153A5">
              <w:rPr>
                <w:sz w:val="16"/>
                <w:szCs w:val="16"/>
              </w:rPr>
              <w:t>ТК 2-21</w:t>
            </w:r>
          </w:p>
        </w:tc>
        <w:tc>
          <w:tcPr>
            <w:tcW w:w="374" w:type="pct"/>
            <w:noWrap/>
            <w:hideMark/>
          </w:tcPr>
          <w:p w14:paraId="7F05F3B5" w14:textId="77777777" w:rsidR="00E740EC" w:rsidRPr="002153A5" w:rsidRDefault="00E740EC" w:rsidP="002153A5">
            <w:pPr>
              <w:pStyle w:val="afffd"/>
              <w:rPr>
                <w:sz w:val="16"/>
                <w:szCs w:val="16"/>
              </w:rPr>
            </w:pPr>
            <w:r w:rsidRPr="002153A5">
              <w:rPr>
                <w:sz w:val="16"/>
                <w:szCs w:val="16"/>
              </w:rPr>
              <w:t>0,406</w:t>
            </w:r>
          </w:p>
        </w:tc>
        <w:tc>
          <w:tcPr>
            <w:tcW w:w="374" w:type="pct"/>
            <w:noWrap/>
            <w:hideMark/>
          </w:tcPr>
          <w:p w14:paraId="226360AA" w14:textId="77777777" w:rsidR="00E740EC" w:rsidRPr="002153A5" w:rsidRDefault="00E740EC" w:rsidP="002153A5">
            <w:pPr>
              <w:pStyle w:val="afffd"/>
              <w:rPr>
                <w:sz w:val="16"/>
                <w:szCs w:val="16"/>
              </w:rPr>
            </w:pPr>
            <w:r w:rsidRPr="002153A5">
              <w:rPr>
                <w:sz w:val="16"/>
                <w:szCs w:val="16"/>
              </w:rPr>
              <w:t>28</w:t>
            </w:r>
          </w:p>
        </w:tc>
        <w:tc>
          <w:tcPr>
            <w:tcW w:w="373" w:type="pct"/>
            <w:noWrap/>
            <w:hideMark/>
          </w:tcPr>
          <w:p w14:paraId="5980219D" w14:textId="77777777" w:rsidR="00E740EC" w:rsidRPr="002153A5" w:rsidRDefault="00E740EC" w:rsidP="002153A5">
            <w:pPr>
              <w:pStyle w:val="afffd"/>
              <w:rPr>
                <w:sz w:val="16"/>
                <w:szCs w:val="16"/>
              </w:rPr>
            </w:pPr>
            <w:r w:rsidRPr="002153A5">
              <w:rPr>
                <w:sz w:val="16"/>
                <w:szCs w:val="16"/>
              </w:rPr>
              <w:t>1980</w:t>
            </w:r>
          </w:p>
        </w:tc>
        <w:tc>
          <w:tcPr>
            <w:tcW w:w="373" w:type="pct"/>
            <w:noWrap/>
            <w:hideMark/>
          </w:tcPr>
          <w:p w14:paraId="2396654B" w14:textId="77777777" w:rsidR="00E740EC" w:rsidRPr="002153A5" w:rsidRDefault="00E740EC" w:rsidP="002153A5">
            <w:pPr>
              <w:pStyle w:val="afffd"/>
              <w:rPr>
                <w:sz w:val="16"/>
                <w:szCs w:val="16"/>
              </w:rPr>
            </w:pPr>
            <w:r w:rsidRPr="002153A5">
              <w:rPr>
                <w:sz w:val="16"/>
                <w:szCs w:val="16"/>
              </w:rPr>
              <w:t>2</w:t>
            </w:r>
          </w:p>
        </w:tc>
        <w:tc>
          <w:tcPr>
            <w:tcW w:w="567" w:type="pct"/>
            <w:noWrap/>
            <w:hideMark/>
          </w:tcPr>
          <w:p w14:paraId="5BB8BF3E" w14:textId="77777777" w:rsidR="00E740EC" w:rsidRPr="002153A5" w:rsidRDefault="00E740EC" w:rsidP="002153A5">
            <w:pPr>
              <w:pStyle w:val="afffd"/>
              <w:rPr>
                <w:sz w:val="16"/>
                <w:szCs w:val="16"/>
              </w:rPr>
            </w:pPr>
            <w:r w:rsidRPr="002153A5">
              <w:rPr>
                <w:sz w:val="16"/>
                <w:szCs w:val="16"/>
              </w:rPr>
              <w:t>62</w:t>
            </w:r>
          </w:p>
        </w:tc>
        <w:tc>
          <w:tcPr>
            <w:tcW w:w="294" w:type="pct"/>
            <w:noWrap/>
            <w:hideMark/>
          </w:tcPr>
          <w:p w14:paraId="598D94EC" w14:textId="77777777" w:rsidR="00E740EC" w:rsidRPr="002153A5" w:rsidRDefault="00E740EC" w:rsidP="002153A5">
            <w:pPr>
              <w:pStyle w:val="afffd"/>
              <w:rPr>
                <w:sz w:val="16"/>
                <w:szCs w:val="16"/>
              </w:rPr>
            </w:pPr>
            <w:r w:rsidRPr="002153A5">
              <w:rPr>
                <w:sz w:val="16"/>
                <w:szCs w:val="16"/>
              </w:rPr>
              <w:t>573,085243</w:t>
            </w:r>
          </w:p>
        </w:tc>
        <w:tc>
          <w:tcPr>
            <w:tcW w:w="375" w:type="pct"/>
            <w:noWrap/>
            <w:hideMark/>
          </w:tcPr>
          <w:p w14:paraId="2797150D" w14:textId="77777777" w:rsidR="00E740EC" w:rsidRPr="002153A5" w:rsidRDefault="00E740EC" w:rsidP="002153A5">
            <w:pPr>
              <w:pStyle w:val="afffd"/>
              <w:rPr>
                <w:sz w:val="16"/>
                <w:szCs w:val="16"/>
              </w:rPr>
            </w:pPr>
            <w:r w:rsidRPr="002153A5">
              <w:rPr>
                <w:sz w:val="16"/>
                <w:szCs w:val="16"/>
              </w:rPr>
              <w:t>20,75</w:t>
            </w:r>
          </w:p>
        </w:tc>
        <w:tc>
          <w:tcPr>
            <w:tcW w:w="388" w:type="pct"/>
            <w:noWrap/>
            <w:hideMark/>
          </w:tcPr>
          <w:p w14:paraId="6A0F5C1A" w14:textId="77777777" w:rsidR="00E740EC" w:rsidRPr="002153A5" w:rsidRDefault="00E740EC" w:rsidP="002153A5">
            <w:pPr>
              <w:pStyle w:val="afffd"/>
              <w:rPr>
                <w:sz w:val="16"/>
                <w:szCs w:val="16"/>
              </w:rPr>
            </w:pPr>
            <w:r w:rsidRPr="002153A5">
              <w:rPr>
                <w:sz w:val="16"/>
                <w:szCs w:val="16"/>
              </w:rPr>
              <w:t>15,8228836</w:t>
            </w:r>
          </w:p>
        </w:tc>
        <w:tc>
          <w:tcPr>
            <w:tcW w:w="388" w:type="pct"/>
            <w:noWrap/>
            <w:hideMark/>
          </w:tcPr>
          <w:p w14:paraId="6A4D3D1D" w14:textId="77777777" w:rsidR="00E740EC" w:rsidRPr="002153A5" w:rsidRDefault="00E740EC" w:rsidP="002153A5">
            <w:pPr>
              <w:pStyle w:val="afffd"/>
              <w:rPr>
                <w:sz w:val="16"/>
                <w:szCs w:val="16"/>
              </w:rPr>
            </w:pPr>
            <w:r w:rsidRPr="002153A5">
              <w:rPr>
                <w:sz w:val="16"/>
                <w:szCs w:val="16"/>
              </w:rPr>
              <w:t>227,62303188</w:t>
            </w:r>
          </w:p>
        </w:tc>
        <w:tc>
          <w:tcPr>
            <w:tcW w:w="374" w:type="pct"/>
            <w:noWrap/>
            <w:hideMark/>
          </w:tcPr>
          <w:p w14:paraId="302E826A" w14:textId="77777777" w:rsidR="00E740EC" w:rsidRPr="002153A5" w:rsidRDefault="00E740EC" w:rsidP="002153A5">
            <w:pPr>
              <w:pStyle w:val="afffd"/>
              <w:rPr>
                <w:sz w:val="16"/>
                <w:szCs w:val="16"/>
              </w:rPr>
            </w:pPr>
            <w:r w:rsidRPr="002153A5">
              <w:rPr>
                <w:sz w:val="16"/>
                <w:szCs w:val="16"/>
              </w:rPr>
              <w:t>0,9117383</w:t>
            </w:r>
          </w:p>
        </w:tc>
      </w:tr>
      <w:tr w:rsidR="00E740EC" w:rsidRPr="002153A5" w14:paraId="4DCB0D66" w14:textId="77777777" w:rsidTr="0031493E">
        <w:trPr>
          <w:trHeight w:val="113"/>
        </w:trPr>
        <w:tc>
          <w:tcPr>
            <w:tcW w:w="373" w:type="pct"/>
            <w:noWrap/>
            <w:hideMark/>
          </w:tcPr>
          <w:p w14:paraId="5D9DAC48" w14:textId="77777777" w:rsidR="00E740EC" w:rsidRPr="002153A5" w:rsidRDefault="00E740EC" w:rsidP="002153A5">
            <w:pPr>
              <w:pStyle w:val="afffd"/>
              <w:rPr>
                <w:sz w:val="16"/>
                <w:szCs w:val="16"/>
              </w:rPr>
            </w:pPr>
            <w:r w:rsidRPr="002153A5">
              <w:rPr>
                <w:sz w:val="16"/>
                <w:szCs w:val="16"/>
              </w:rPr>
              <w:t>49</w:t>
            </w:r>
          </w:p>
        </w:tc>
        <w:tc>
          <w:tcPr>
            <w:tcW w:w="374" w:type="pct"/>
            <w:noWrap/>
            <w:hideMark/>
          </w:tcPr>
          <w:p w14:paraId="04E73E1F" w14:textId="77777777" w:rsidR="00E740EC" w:rsidRPr="002153A5" w:rsidRDefault="00E740EC" w:rsidP="002153A5">
            <w:pPr>
              <w:pStyle w:val="afffd"/>
              <w:rPr>
                <w:sz w:val="16"/>
                <w:szCs w:val="16"/>
              </w:rPr>
            </w:pPr>
            <w:r w:rsidRPr="002153A5">
              <w:rPr>
                <w:sz w:val="16"/>
                <w:szCs w:val="16"/>
              </w:rPr>
              <w:t>ТК 2-21</w:t>
            </w:r>
          </w:p>
        </w:tc>
        <w:tc>
          <w:tcPr>
            <w:tcW w:w="374" w:type="pct"/>
            <w:noWrap/>
            <w:hideMark/>
          </w:tcPr>
          <w:p w14:paraId="3646EE53" w14:textId="77777777" w:rsidR="00E740EC" w:rsidRPr="002153A5" w:rsidRDefault="00E740EC" w:rsidP="002153A5">
            <w:pPr>
              <w:pStyle w:val="afffd"/>
              <w:rPr>
                <w:sz w:val="16"/>
                <w:szCs w:val="16"/>
              </w:rPr>
            </w:pPr>
            <w:r w:rsidRPr="002153A5">
              <w:rPr>
                <w:sz w:val="16"/>
                <w:szCs w:val="16"/>
              </w:rPr>
              <w:t>ТК 2-23</w:t>
            </w:r>
          </w:p>
        </w:tc>
        <w:tc>
          <w:tcPr>
            <w:tcW w:w="374" w:type="pct"/>
            <w:noWrap/>
            <w:hideMark/>
          </w:tcPr>
          <w:p w14:paraId="5A31AF6E" w14:textId="77777777" w:rsidR="00E740EC" w:rsidRPr="002153A5" w:rsidRDefault="00E740EC" w:rsidP="002153A5">
            <w:pPr>
              <w:pStyle w:val="afffd"/>
              <w:rPr>
                <w:sz w:val="16"/>
                <w:szCs w:val="16"/>
              </w:rPr>
            </w:pPr>
            <w:r w:rsidRPr="002153A5">
              <w:rPr>
                <w:sz w:val="16"/>
                <w:szCs w:val="16"/>
              </w:rPr>
              <w:t>0,406</w:t>
            </w:r>
          </w:p>
        </w:tc>
        <w:tc>
          <w:tcPr>
            <w:tcW w:w="374" w:type="pct"/>
            <w:noWrap/>
            <w:hideMark/>
          </w:tcPr>
          <w:p w14:paraId="3F240187" w14:textId="77777777" w:rsidR="00E740EC" w:rsidRPr="002153A5" w:rsidRDefault="00E740EC" w:rsidP="002153A5">
            <w:pPr>
              <w:pStyle w:val="afffd"/>
              <w:rPr>
                <w:sz w:val="16"/>
                <w:szCs w:val="16"/>
              </w:rPr>
            </w:pPr>
            <w:r w:rsidRPr="002153A5">
              <w:rPr>
                <w:sz w:val="16"/>
                <w:szCs w:val="16"/>
              </w:rPr>
              <w:t>214</w:t>
            </w:r>
          </w:p>
        </w:tc>
        <w:tc>
          <w:tcPr>
            <w:tcW w:w="373" w:type="pct"/>
            <w:noWrap/>
            <w:hideMark/>
          </w:tcPr>
          <w:p w14:paraId="635B6777" w14:textId="77777777" w:rsidR="00E740EC" w:rsidRPr="002153A5" w:rsidRDefault="00E740EC" w:rsidP="002153A5">
            <w:pPr>
              <w:pStyle w:val="afffd"/>
              <w:rPr>
                <w:sz w:val="16"/>
                <w:szCs w:val="16"/>
              </w:rPr>
            </w:pPr>
            <w:r w:rsidRPr="002153A5">
              <w:rPr>
                <w:sz w:val="16"/>
                <w:szCs w:val="16"/>
              </w:rPr>
              <w:t>1980</w:t>
            </w:r>
          </w:p>
        </w:tc>
        <w:tc>
          <w:tcPr>
            <w:tcW w:w="373" w:type="pct"/>
            <w:noWrap/>
            <w:hideMark/>
          </w:tcPr>
          <w:p w14:paraId="449D2EC0" w14:textId="77777777" w:rsidR="00E740EC" w:rsidRPr="002153A5" w:rsidRDefault="00E740EC" w:rsidP="002153A5">
            <w:pPr>
              <w:pStyle w:val="afffd"/>
              <w:rPr>
                <w:sz w:val="16"/>
                <w:szCs w:val="16"/>
              </w:rPr>
            </w:pPr>
            <w:r w:rsidRPr="002153A5">
              <w:rPr>
                <w:sz w:val="16"/>
                <w:szCs w:val="16"/>
              </w:rPr>
              <w:t>2</w:t>
            </w:r>
          </w:p>
        </w:tc>
        <w:tc>
          <w:tcPr>
            <w:tcW w:w="567" w:type="pct"/>
            <w:noWrap/>
            <w:hideMark/>
          </w:tcPr>
          <w:p w14:paraId="5D175284" w14:textId="77777777" w:rsidR="00E740EC" w:rsidRPr="002153A5" w:rsidRDefault="00E740EC" w:rsidP="002153A5">
            <w:pPr>
              <w:pStyle w:val="afffd"/>
              <w:rPr>
                <w:sz w:val="16"/>
                <w:szCs w:val="16"/>
              </w:rPr>
            </w:pPr>
            <w:r w:rsidRPr="002153A5">
              <w:rPr>
                <w:sz w:val="16"/>
                <w:szCs w:val="16"/>
              </w:rPr>
              <w:t>62</w:t>
            </w:r>
          </w:p>
        </w:tc>
        <w:tc>
          <w:tcPr>
            <w:tcW w:w="294" w:type="pct"/>
            <w:noWrap/>
            <w:hideMark/>
          </w:tcPr>
          <w:p w14:paraId="62C578D4" w14:textId="77777777" w:rsidR="00E740EC" w:rsidRPr="002153A5" w:rsidRDefault="00E740EC" w:rsidP="002153A5">
            <w:pPr>
              <w:pStyle w:val="afffd"/>
              <w:rPr>
                <w:sz w:val="16"/>
                <w:szCs w:val="16"/>
              </w:rPr>
            </w:pPr>
            <w:r w:rsidRPr="002153A5">
              <w:rPr>
                <w:sz w:val="16"/>
                <w:szCs w:val="16"/>
              </w:rPr>
              <w:t>573,085243</w:t>
            </w:r>
          </w:p>
        </w:tc>
        <w:tc>
          <w:tcPr>
            <w:tcW w:w="375" w:type="pct"/>
            <w:noWrap/>
            <w:hideMark/>
          </w:tcPr>
          <w:p w14:paraId="4CB945EA" w14:textId="77777777" w:rsidR="00E740EC" w:rsidRPr="002153A5" w:rsidRDefault="00E740EC" w:rsidP="002153A5">
            <w:pPr>
              <w:pStyle w:val="afffd"/>
              <w:rPr>
                <w:sz w:val="16"/>
                <w:szCs w:val="16"/>
              </w:rPr>
            </w:pPr>
            <w:r w:rsidRPr="002153A5">
              <w:rPr>
                <w:sz w:val="16"/>
                <w:szCs w:val="16"/>
              </w:rPr>
              <w:t>20,75</w:t>
            </w:r>
          </w:p>
        </w:tc>
        <w:tc>
          <w:tcPr>
            <w:tcW w:w="388" w:type="pct"/>
            <w:noWrap/>
            <w:hideMark/>
          </w:tcPr>
          <w:p w14:paraId="7ABC073C" w14:textId="77777777" w:rsidR="00E740EC" w:rsidRPr="002153A5" w:rsidRDefault="00E740EC" w:rsidP="002153A5">
            <w:pPr>
              <w:pStyle w:val="afffd"/>
              <w:rPr>
                <w:sz w:val="16"/>
                <w:szCs w:val="16"/>
              </w:rPr>
            </w:pPr>
            <w:r w:rsidRPr="002153A5">
              <w:rPr>
                <w:sz w:val="16"/>
                <w:szCs w:val="16"/>
              </w:rPr>
              <w:t>122,7204740</w:t>
            </w:r>
          </w:p>
        </w:tc>
        <w:tc>
          <w:tcPr>
            <w:tcW w:w="388" w:type="pct"/>
            <w:noWrap/>
            <w:hideMark/>
          </w:tcPr>
          <w:p w14:paraId="1A6E71D9" w14:textId="77777777" w:rsidR="00E740EC" w:rsidRPr="002153A5" w:rsidRDefault="00E740EC" w:rsidP="002153A5">
            <w:pPr>
              <w:pStyle w:val="afffd"/>
              <w:rPr>
                <w:sz w:val="16"/>
                <w:szCs w:val="16"/>
              </w:rPr>
            </w:pPr>
            <w:r w:rsidRPr="002153A5">
              <w:rPr>
                <w:sz w:val="16"/>
                <w:szCs w:val="16"/>
              </w:rPr>
              <w:t>350,34350592</w:t>
            </w:r>
          </w:p>
        </w:tc>
        <w:tc>
          <w:tcPr>
            <w:tcW w:w="374" w:type="pct"/>
            <w:noWrap/>
            <w:hideMark/>
          </w:tcPr>
          <w:p w14:paraId="1A125EC9" w14:textId="77777777" w:rsidR="00E740EC" w:rsidRPr="002153A5" w:rsidRDefault="00E740EC" w:rsidP="002153A5">
            <w:pPr>
              <w:pStyle w:val="afffd"/>
              <w:rPr>
                <w:sz w:val="16"/>
                <w:szCs w:val="16"/>
              </w:rPr>
            </w:pPr>
            <w:r w:rsidRPr="002153A5">
              <w:rPr>
                <w:sz w:val="16"/>
                <w:szCs w:val="16"/>
              </w:rPr>
              <w:t>0,9117383</w:t>
            </w:r>
          </w:p>
        </w:tc>
      </w:tr>
      <w:tr w:rsidR="00E740EC" w:rsidRPr="002153A5" w14:paraId="7FA4E5A1" w14:textId="77777777" w:rsidTr="0031493E">
        <w:trPr>
          <w:trHeight w:val="113"/>
        </w:trPr>
        <w:tc>
          <w:tcPr>
            <w:tcW w:w="373" w:type="pct"/>
            <w:noWrap/>
            <w:hideMark/>
          </w:tcPr>
          <w:p w14:paraId="01CDEDBB" w14:textId="77777777" w:rsidR="00E740EC" w:rsidRPr="002153A5" w:rsidRDefault="00E740EC" w:rsidP="002153A5">
            <w:pPr>
              <w:pStyle w:val="afffd"/>
              <w:rPr>
                <w:sz w:val="16"/>
                <w:szCs w:val="16"/>
              </w:rPr>
            </w:pPr>
            <w:r w:rsidRPr="002153A5">
              <w:rPr>
                <w:sz w:val="16"/>
                <w:szCs w:val="16"/>
              </w:rPr>
              <w:t>50</w:t>
            </w:r>
          </w:p>
        </w:tc>
        <w:tc>
          <w:tcPr>
            <w:tcW w:w="374" w:type="pct"/>
            <w:noWrap/>
            <w:hideMark/>
          </w:tcPr>
          <w:p w14:paraId="5425D315" w14:textId="77777777" w:rsidR="00E740EC" w:rsidRPr="002153A5" w:rsidRDefault="00E740EC" w:rsidP="002153A5">
            <w:pPr>
              <w:pStyle w:val="afffd"/>
              <w:rPr>
                <w:sz w:val="16"/>
                <w:szCs w:val="16"/>
              </w:rPr>
            </w:pPr>
            <w:r w:rsidRPr="002153A5">
              <w:rPr>
                <w:sz w:val="16"/>
                <w:szCs w:val="16"/>
              </w:rPr>
              <w:t>ТК 2-23</w:t>
            </w:r>
          </w:p>
        </w:tc>
        <w:tc>
          <w:tcPr>
            <w:tcW w:w="374" w:type="pct"/>
            <w:noWrap/>
            <w:hideMark/>
          </w:tcPr>
          <w:p w14:paraId="4A1FB6A8" w14:textId="77777777" w:rsidR="00E740EC" w:rsidRPr="002153A5" w:rsidRDefault="00E740EC" w:rsidP="002153A5">
            <w:pPr>
              <w:pStyle w:val="afffd"/>
              <w:rPr>
                <w:sz w:val="16"/>
                <w:szCs w:val="16"/>
              </w:rPr>
            </w:pPr>
            <w:r w:rsidRPr="002153A5">
              <w:rPr>
                <w:sz w:val="16"/>
                <w:szCs w:val="16"/>
              </w:rPr>
              <w:t>ТК 2-25</w:t>
            </w:r>
          </w:p>
        </w:tc>
        <w:tc>
          <w:tcPr>
            <w:tcW w:w="374" w:type="pct"/>
            <w:noWrap/>
            <w:hideMark/>
          </w:tcPr>
          <w:p w14:paraId="3DAF1656" w14:textId="77777777" w:rsidR="00E740EC" w:rsidRPr="002153A5" w:rsidRDefault="00E740EC" w:rsidP="002153A5">
            <w:pPr>
              <w:pStyle w:val="afffd"/>
              <w:rPr>
                <w:sz w:val="16"/>
                <w:szCs w:val="16"/>
              </w:rPr>
            </w:pPr>
            <w:r w:rsidRPr="002153A5">
              <w:rPr>
                <w:sz w:val="16"/>
                <w:szCs w:val="16"/>
              </w:rPr>
              <w:t>0,406</w:t>
            </w:r>
          </w:p>
        </w:tc>
        <w:tc>
          <w:tcPr>
            <w:tcW w:w="374" w:type="pct"/>
            <w:noWrap/>
            <w:hideMark/>
          </w:tcPr>
          <w:p w14:paraId="00F8A9C7" w14:textId="77777777" w:rsidR="00E740EC" w:rsidRPr="002153A5" w:rsidRDefault="00E740EC" w:rsidP="002153A5">
            <w:pPr>
              <w:pStyle w:val="afffd"/>
              <w:rPr>
                <w:sz w:val="16"/>
                <w:szCs w:val="16"/>
              </w:rPr>
            </w:pPr>
            <w:r w:rsidRPr="002153A5">
              <w:rPr>
                <w:sz w:val="16"/>
                <w:szCs w:val="16"/>
              </w:rPr>
              <w:t>67</w:t>
            </w:r>
          </w:p>
        </w:tc>
        <w:tc>
          <w:tcPr>
            <w:tcW w:w="373" w:type="pct"/>
            <w:noWrap/>
            <w:hideMark/>
          </w:tcPr>
          <w:p w14:paraId="5E95E42C" w14:textId="77777777" w:rsidR="00E740EC" w:rsidRPr="002153A5" w:rsidRDefault="00E740EC" w:rsidP="002153A5">
            <w:pPr>
              <w:pStyle w:val="afffd"/>
              <w:rPr>
                <w:sz w:val="16"/>
                <w:szCs w:val="16"/>
              </w:rPr>
            </w:pPr>
            <w:r w:rsidRPr="002153A5">
              <w:rPr>
                <w:sz w:val="16"/>
                <w:szCs w:val="16"/>
              </w:rPr>
              <w:t>1980</w:t>
            </w:r>
          </w:p>
        </w:tc>
        <w:tc>
          <w:tcPr>
            <w:tcW w:w="373" w:type="pct"/>
            <w:noWrap/>
            <w:hideMark/>
          </w:tcPr>
          <w:p w14:paraId="375F649F" w14:textId="77777777" w:rsidR="00E740EC" w:rsidRPr="002153A5" w:rsidRDefault="00E740EC" w:rsidP="002153A5">
            <w:pPr>
              <w:pStyle w:val="afffd"/>
              <w:rPr>
                <w:sz w:val="16"/>
                <w:szCs w:val="16"/>
              </w:rPr>
            </w:pPr>
            <w:r w:rsidRPr="002153A5">
              <w:rPr>
                <w:sz w:val="16"/>
                <w:szCs w:val="16"/>
              </w:rPr>
              <w:t>2</w:t>
            </w:r>
          </w:p>
        </w:tc>
        <w:tc>
          <w:tcPr>
            <w:tcW w:w="567" w:type="pct"/>
            <w:noWrap/>
            <w:hideMark/>
          </w:tcPr>
          <w:p w14:paraId="61A3F7A2" w14:textId="77777777" w:rsidR="00E740EC" w:rsidRPr="002153A5" w:rsidRDefault="00E740EC" w:rsidP="002153A5">
            <w:pPr>
              <w:pStyle w:val="afffd"/>
              <w:rPr>
                <w:sz w:val="16"/>
                <w:szCs w:val="16"/>
              </w:rPr>
            </w:pPr>
            <w:r w:rsidRPr="002153A5">
              <w:rPr>
                <w:sz w:val="16"/>
                <w:szCs w:val="16"/>
              </w:rPr>
              <w:t>62</w:t>
            </w:r>
          </w:p>
        </w:tc>
        <w:tc>
          <w:tcPr>
            <w:tcW w:w="294" w:type="pct"/>
            <w:noWrap/>
            <w:hideMark/>
          </w:tcPr>
          <w:p w14:paraId="6A5FF3D1" w14:textId="77777777" w:rsidR="00E740EC" w:rsidRPr="002153A5" w:rsidRDefault="00E740EC" w:rsidP="002153A5">
            <w:pPr>
              <w:pStyle w:val="afffd"/>
              <w:rPr>
                <w:sz w:val="16"/>
                <w:szCs w:val="16"/>
              </w:rPr>
            </w:pPr>
            <w:r w:rsidRPr="002153A5">
              <w:rPr>
                <w:sz w:val="16"/>
                <w:szCs w:val="16"/>
              </w:rPr>
              <w:t>573,085243</w:t>
            </w:r>
          </w:p>
        </w:tc>
        <w:tc>
          <w:tcPr>
            <w:tcW w:w="375" w:type="pct"/>
            <w:noWrap/>
            <w:hideMark/>
          </w:tcPr>
          <w:p w14:paraId="7E197D54" w14:textId="77777777" w:rsidR="00E740EC" w:rsidRPr="002153A5" w:rsidRDefault="00E740EC" w:rsidP="002153A5">
            <w:pPr>
              <w:pStyle w:val="afffd"/>
              <w:rPr>
                <w:sz w:val="16"/>
                <w:szCs w:val="16"/>
              </w:rPr>
            </w:pPr>
            <w:r w:rsidRPr="002153A5">
              <w:rPr>
                <w:sz w:val="16"/>
                <w:szCs w:val="16"/>
              </w:rPr>
              <w:t>20,75</w:t>
            </w:r>
          </w:p>
        </w:tc>
        <w:tc>
          <w:tcPr>
            <w:tcW w:w="388" w:type="pct"/>
            <w:noWrap/>
            <w:hideMark/>
          </w:tcPr>
          <w:p w14:paraId="32E9E8A4" w14:textId="77777777" w:rsidR="00E740EC" w:rsidRPr="002153A5" w:rsidRDefault="00E740EC" w:rsidP="002153A5">
            <w:pPr>
              <w:pStyle w:val="afffd"/>
              <w:rPr>
                <w:sz w:val="16"/>
                <w:szCs w:val="16"/>
              </w:rPr>
            </w:pPr>
            <w:r w:rsidRPr="002153A5">
              <w:rPr>
                <w:sz w:val="16"/>
                <w:szCs w:val="16"/>
              </w:rPr>
              <w:t>38,3967113</w:t>
            </w:r>
          </w:p>
        </w:tc>
        <w:tc>
          <w:tcPr>
            <w:tcW w:w="388" w:type="pct"/>
            <w:noWrap/>
            <w:hideMark/>
          </w:tcPr>
          <w:p w14:paraId="528EAF6C" w14:textId="77777777" w:rsidR="00E740EC" w:rsidRPr="002153A5" w:rsidRDefault="00E740EC" w:rsidP="002153A5">
            <w:pPr>
              <w:pStyle w:val="afffd"/>
              <w:rPr>
                <w:sz w:val="16"/>
                <w:szCs w:val="16"/>
              </w:rPr>
            </w:pPr>
            <w:r w:rsidRPr="002153A5">
              <w:rPr>
                <w:sz w:val="16"/>
                <w:szCs w:val="16"/>
              </w:rPr>
              <w:t>388,74021723</w:t>
            </w:r>
          </w:p>
        </w:tc>
        <w:tc>
          <w:tcPr>
            <w:tcW w:w="374" w:type="pct"/>
            <w:noWrap/>
            <w:hideMark/>
          </w:tcPr>
          <w:p w14:paraId="46ECA5E4" w14:textId="77777777" w:rsidR="00E740EC" w:rsidRPr="002153A5" w:rsidRDefault="00E740EC" w:rsidP="002153A5">
            <w:pPr>
              <w:pStyle w:val="afffd"/>
              <w:rPr>
                <w:sz w:val="16"/>
                <w:szCs w:val="16"/>
              </w:rPr>
            </w:pPr>
            <w:r w:rsidRPr="002153A5">
              <w:rPr>
                <w:sz w:val="16"/>
                <w:szCs w:val="16"/>
              </w:rPr>
              <w:t>0,9117383</w:t>
            </w:r>
          </w:p>
        </w:tc>
      </w:tr>
      <w:tr w:rsidR="00E740EC" w:rsidRPr="002153A5" w14:paraId="39D08F9C" w14:textId="77777777" w:rsidTr="0031493E">
        <w:trPr>
          <w:trHeight w:val="113"/>
        </w:trPr>
        <w:tc>
          <w:tcPr>
            <w:tcW w:w="373" w:type="pct"/>
            <w:noWrap/>
            <w:hideMark/>
          </w:tcPr>
          <w:p w14:paraId="740A4E77" w14:textId="77777777" w:rsidR="00E740EC" w:rsidRPr="002153A5" w:rsidRDefault="00E740EC" w:rsidP="002153A5">
            <w:pPr>
              <w:pStyle w:val="afffd"/>
              <w:rPr>
                <w:sz w:val="16"/>
                <w:szCs w:val="16"/>
              </w:rPr>
            </w:pPr>
            <w:r w:rsidRPr="002153A5">
              <w:rPr>
                <w:sz w:val="16"/>
                <w:szCs w:val="16"/>
              </w:rPr>
              <w:t>51</w:t>
            </w:r>
          </w:p>
        </w:tc>
        <w:tc>
          <w:tcPr>
            <w:tcW w:w="374" w:type="pct"/>
            <w:noWrap/>
            <w:hideMark/>
          </w:tcPr>
          <w:p w14:paraId="4A712A89" w14:textId="77777777" w:rsidR="00E740EC" w:rsidRPr="002153A5" w:rsidRDefault="00E740EC" w:rsidP="002153A5">
            <w:pPr>
              <w:pStyle w:val="afffd"/>
              <w:rPr>
                <w:sz w:val="16"/>
                <w:szCs w:val="16"/>
              </w:rPr>
            </w:pPr>
            <w:r w:rsidRPr="002153A5">
              <w:rPr>
                <w:sz w:val="16"/>
                <w:szCs w:val="16"/>
              </w:rPr>
              <w:t>ТК 2-25</w:t>
            </w:r>
          </w:p>
        </w:tc>
        <w:tc>
          <w:tcPr>
            <w:tcW w:w="374" w:type="pct"/>
            <w:noWrap/>
            <w:hideMark/>
          </w:tcPr>
          <w:p w14:paraId="7279949F" w14:textId="77777777" w:rsidR="00E740EC" w:rsidRPr="002153A5" w:rsidRDefault="00E740EC" w:rsidP="002153A5">
            <w:pPr>
              <w:pStyle w:val="afffd"/>
              <w:rPr>
                <w:sz w:val="16"/>
                <w:szCs w:val="16"/>
              </w:rPr>
            </w:pPr>
            <w:r w:rsidRPr="002153A5">
              <w:rPr>
                <w:sz w:val="16"/>
                <w:szCs w:val="16"/>
              </w:rPr>
              <w:t>ТК 2-26</w:t>
            </w:r>
          </w:p>
        </w:tc>
        <w:tc>
          <w:tcPr>
            <w:tcW w:w="374" w:type="pct"/>
            <w:noWrap/>
            <w:hideMark/>
          </w:tcPr>
          <w:p w14:paraId="3D478336" w14:textId="77777777" w:rsidR="00E740EC" w:rsidRPr="002153A5" w:rsidRDefault="00E740EC" w:rsidP="002153A5">
            <w:pPr>
              <w:pStyle w:val="afffd"/>
              <w:rPr>
                <w:sz w:val="16"/>
                <w:szCs w:val="16"/>
              </w:rPr>
            </w:pPr>
            <w:r w:rsidRPr="002153A5">
              <w:rPr>
                <w:sz w:val="16"/>
                <w:szCs w:val="16"/>
              </w:rPr>
              <w:t>0,406</w:t>
            </w:r>
          </w:p>
        </w:tc>
        <w:tc>
          <w:tcPr>
            <w:tcW w:w="374" w:type="pct"/>
            <w:noWrap/>
            <w:hideMark/>
          </w:tcPr>
          <w:p w14:paraId="7B81745F" w14:textId="77777777" w:rsidR="00E740EC" w:rsidRPr="002153A5" w:rsidRDefault="00E740EC" w:rsidP="002153A5">
            <w:pPr>
              <w:pStyle w:val="afffd"/>
              <w:rPr>
                <w:sz w:val="16"/>
                <w:szCs w:val="16"/>
              </w:rPr>
            </w:pPr>
            <w:r w:rsidRPr="002153A5">
              <w:rPr>
                <w:sz w:val="16"/>
                <w:szCs w:val="16"/>
              </w:rPr>
              <w:t>38</w:t>
            </w:r>
          </w:p>
        </w:tc>
        <w:tc>
          <w:tcPr>
            <w:tcW w:w="373" w:type="pct"/>
            <w:noWrap/>
            <w:hideMark/>
          </w:tcPr>
          <w:p w14:paraId="305A64D6" w14:textId="77777777" w:rsidR="00E740EC" w:rsidRPr="002153A5" w:rsidRDefault="00E740EC" w:rsidP="002153A5">
            <w:pPr>
              <w:pStyle w:val="afffd"/>
              <w:rPr>
                <w:sz w:val="16"/>
                <w:szCs w:val="16"/>
              </w:rPr>
            </w:pPr>
            <w:r w:rsidRPr="002153A5">
              <w:rPr>
                <w:sz w:val="16"/>
                <w:szCs w:val="16"/>
              </w:rPr>
              <w:t>1980</w:t>
            </w:r>
          </w:p>
        </w:tc>
        <w:tc>
          <w:tcPr>
            <w:tcW w:w="373" w:type="pct"/>
            <w:noWrap/>
            <w:hideMark/>
          </w:tcPr>
          <w:p w14:paraId="16DB3731" w14:textId="77777777" w:rsidR="00E740EC" w:rsidRPr="002153A5" w:rsidRDefault="00E740EC" w:rsidP="002153A5">
            <w:pPr>
              <w:pStyle w:val="afffd"/>
              <w:rPr>
                <w:sz w:val="16"/>
                <w:szCs w:val="16"/>
              </w:rPr>
            </w:pPr>
            <w:r w:rsidRPr="002153A5">
              <w:rPr>
                <w:sz w:val="16"/>
                <w:szCs w:val="16"/>
              </w:rPr>
              <w:t>2</w:t>
            </w:r>
          </w:p>
        </w:tc>
        <w:tc>
          <w:tcPr>
            <w:tcW w:w="567" w:type="pct"/>
            <w:noWrap/>
            <w:hideMark/>
          </w:tcPr>
          <w:p w14:paraId="72E11748" w14:textId="77777777" w:rsidR="00E740EC" w:rsidRPr="002153A5" w:rsidRDefault="00E740EC" w:rsidP="002153A5">
            <w:pPr>
              <w:pStyle w:val="afffd"/>
              <w:rPr>
                <w:sz w:val="16"/>
                <w:szCs w:val="16"/>
              </w:rPr>
            </w:pPr>
            <w:r w:rsidRPr="002153A5">
              <w:rPr>
                <w:sz w:val="16"/>
                <w:szCs w:val="16"/>
              </w:rPr>
              <w:t>62</w:t>
            </w:r>
          </w:p>
        </w:tc>
        <w:tc>
          <w:tcPr>
            <w:tcW w:w="294" w:type="pct"/>
            <w:noWrap/>
            <w:hideMark/>
          </w:tcPr>
          <w:p w14:paraId="4047261C" w14:textId="77777777" w:rsidR="00E740EC" w:rsidRPr="002153A5" w:rsidRDefault="00E740EC" w:rsidP="002153A5">
            <w:pPr>
              <w:pStyle w:val="afffd"/>
              <w:rPr>
                <w:sz w:val="16"/>
                <w:szCs w:val="16"/>
              </w:rPr>
            </w:pPr>
            <w:r w:rsidRPr="002153A5">
              <w:rPr>
                <w:sz w:val="16"/>
                <w:szCs w:val="16"/>
              </w:rPr>
              <w:t>573,085243</w:t>
            </w:r>
          </w:p>
        </w:tc>
        <w:tc>
          <w:tcPr>
            <w:tcW w:w="375" w:type="pct"/>
            <w:noWrap/>
            <w:hideMark/>
          </w:tcPr>
          <w:p w14:paraId="048DCAE1" w14:textId="77777777" w:rsidR="00E740EC" w:rsidRPr="002153A5" w:rsidRDefault="00E740EC" w:rsidP="002153A5">
            <w:pPr>
              <w:pStyle w:val="afffd"/>
              <w:rPr>
                <w:sz w:val="16"/>
                <w:szCs w:val="16"/>
              </w:rPr>
            </w:pPr>
            <w:r w:rsidRPr="002153A5">
              <w:rPr>
                <w:sz w:val="16"/>
                <w:szCs w:val="16"/>
              </w:rPr>
              <w:t>20,75</w:t>
            </w:r>
          </w:p>
        </w:tc>
        <w:tc>
          <w:tcPr>
            <w:tcW w:w="388" w:type="pct"/>
            <w:noWrap/>
            <w:hideMark/>
          </w:tcPr>
          <w:p w14:paraId="4EACD0E3" w14:textId="77777777" w:rsidR="00E740EC" w:rsidRPr="002153A5" w:rsidRDefault="00E740EC" w:rsidP="002153A5">
            <w:pPr>
              <w:pStyle w:val="afffd"/>
              <w:rPr>
                <w:sz w:val="16"/>
                <w:szCs w:val="16"/>
              </w:rPr>
            </w:pPr>
            <w:r w:rsidRPr="002153A5">
              <w:rPr>
                <w:sz w:val="16"/>
                <w:szCs w:val="16"/>
              </w:rPr>
              <w:t>21,6855456</w:t>
            </w:r>
          </w:p>
        </w:tc>
        <w:tc>
          <w:tcPr>
            <w:tcW w:w="388" w:type="pct"/>
            <w:noWrap/>
            <w:hideMark/>
          </w:tcPr>
          <w:p w14:paraId="56D66250" w14:textId="77777777" w:rsidR="00E740EC" w:rsidRPr="002153A5" w:rsidRDefault="00E740EC" w:rsidP="002153A5">
            <w:pPr>
              <w:pStyle w:val="afffd"/>
              <w:rPr>
                <w:sz w:val="16"/>
                <w:szCs w:val="16"/>
              </w:rPr>
            </w:pPr>
            <w:r w:rsidRPr="002153A5">
              <w:rPr>
                <w:sz w:val="16"/>
                <w:szCs w:val="16"/>
              </w:rPr>
              <w:t>410,42576284</w:t>
            </w:r>
          </w:p>
        </w:tc>
        <w:tc>
          <w:tcPr>
            <w:tcW w:w="374" w:type="pct"/>
            <w:noWrap/>
            <w:hideMark/>
          </w:tcPr>
          <w:p w14:paraId="79868CB2" w14:textId="77777777" w:rsidR="00E740EC" w:rsidRPr="002153A5" w:rsidRDefault="00E740EC" w:rsidP="002153A5">
            <w:pPr>
              <w:pStyle w:val="afffd"/>
              <w:rPr>
                <w:sz w:val="16"/>
                <w:szCs w:val="16"/>
              </w:rPr>
            </w:pPr>
            <w:r w:rsidRPr="002153A5">
              <w:rPr>
                <w:sz w:val="16"/>
                <w:szCs w:val="16"/>
              </w:rPr>
              <w:t>0,9117383</w:t>
            </w:r>
          </w:p>
        </w:tc>
      </w:tr>
      <w:tr w:rsidR="00E740EC" w:rsidRPr="002153A5" w14:paraId="153A7B12" w14:textId="77777777" w:rsidTr="0031493E">
        <w:trPr>
          <w:trHeight w:val="113"/>
        </w:trPr>
        <w:tc>
          <w:tcPr>
            <w:tcW w:w="373" w:type="pct"/>
            <w:noWrap/>
            <w:hideMark/>
          </w:tcPr>
          <w:p w14:paraId="112232C2" w14:textId="77777777" w:rsidR="00E740EC" w:rsidRPr="002153A5" w:rsidRDefault="00E740EC" w:rsidP="002153A5">
            <w:pPr>
              <w:pStyle w:val="afffd"/>
              <w:rPr>
                <w:sz w:val="16"/>
                <w:szCs w:val="16"/>
              </w:rPr>
            </w:pPr>
            <w:r w:rsidRPr="002153A5">
              <w:rPr>
                <w:sz w:val="16"/>
                <w:szCs w:val="16"/>
              </w:rPr>
              <w:t>52</w:t>
            </w:r>
          </w:p>
        </w:tc>
        <w:tc>
          <w:tcPr>
            <w:tcW w:w="374" w:type="pct"/>
            <w:noWrap/>
            <w:hideMark/>
          </w:tcPr>
          <w:p w14:paraId="68020335" w14:textId="77777777" w:rsidR="00E740EC" w:rsidRPr="002153A5" w:rsidRDefault="00E740EC" w:rsidP="002153A5">
            <w:pPr>
              <w:pStyle w:val="afffd"/>
              <w:rPr>
                <w:sz w:val="16"/>
                <w:szCs w:val="16"/>
              </w:rPr>
            </w:pPr>
            <w:r w:rsidRPr="002153A5">
              <w:rPr>
                <w:sz w:val="16"/>
                <w:szCs w:val="16"/>
              </w:rPr>
              <w:t>ТК 2-26</w:t>
            </w:r>
          </w:p>
        </w:tc>
        <w:tc>
          <w:tcPr>
            <w:tcW w:w="374" w:type="pct"/>
            <w:noWrap/>
            <w:hideMark/>
          </w:tcPr>
          <w:p w14:paraId="3041F414" w14:textId="77777777" w:rsidR="00E740EC" w:rsidRPr="002153A5" w:rsidRDefault="00E740EC" w:rsidP="002153A5">
            <w:pPr>
              <w:pStyle w:val="afffd"/>
              <w:rPr>
                <w:sz w:val="16"/>
                <w:szCs w:val="16"/>
              </w:rPr>
            </w:pPr>
            <w:r w:rsidRPr="002153A5">
              <w:rPr>
                <w:sz w:val="16"/>
                <w:szCs w:val="16"/>
              </w:rPr>
              <w:t>ТК 2-28</w:t>
            </w:r>
          </w:p>
        </w:tc>
        <w:tc>
          <w:tcPr>
            <w:tcW w:w="374" w:type="pct"/>
            <w:noWrap/>
            <w:hideMark/>
          </w:tcPr>
          <w:p w14:paraId="6D3D655A" w14:textId="77777777" w:rsidR="00E740EC" w:rsidRPr="002153A5" w:rsidRDefault="00E740EC" w:rsidP="002153A5">
            <w:pPr>
              <w:pStyle w:val="afffd"/>
              <w:rPr>
                <w:sz w:val="16"/>
                <w:szCs w:val="16"/>
              </w:rPr>
            </w:pPr>
            <w:r w:rsidRPr="002153A5">
              <w:rPr>
                <w:sz w:val="16"/>
                <w:szCs w:val="16"/>
              </w:rPr>
              <w:t>0,406</w:t>
            </w:r>
          </w:p>
        </w:tc>
        <w:tc>
          <w:tcPr>
            <w:tcW w:w="374" w:type="pct"/>
            <w:noWrap/>
            <w:hideMark/>
          </w:tcPr>
          <w:p w14:paraId="67660F7A" w14:textId="77777777" w:rsidR="00E740EC" w:rsidRPr="002153A5" w:rsidRDefault="00E740EC" w:rsidP="002153A5">
            <w:pPr>
              <w:pStyle w:val="afffd"/>
              <w:rPr>
                <w:sz w:val="16"/>
                <w:szCs w:val="16"/>
              </w:rPr>
            </w:pPr>
            <w:r w:rsidRPr="002153A5">
              <w:rPr>
                <w:sz w:val="16"/>
                <w:szCs w:val="16"/>
              </w:rPr>
              <w:t>107</w:t>
            </w:r>
          </w:p>
        </w:tc>
        <w:tc>
          <w:tcPr>
            <w:tcW w:w="373" w:type="pct"/>
            <w:noWrap/>
            <w:hideMark/>
          </w:tcPr>
          <w:p w14:paraId="516C96CF" w14:textId="77777777" w:rsidR="00E740EC" w:rsidRPr="002153A5" w:rsidRDefault="00E740EC" w:rsidP="002153A5">
            <w:pPr>
              <w:pStyle w:val="afffd"/>
              <w:rPr>
                <w:sz w:val="16"/>
                <w:szCs w:val="16"/>
              </w:rPr>
            </w:pPr>
            <w:r w:rsidRPr="002153A5">
              <w:rPr>
                <w:sz w:val="16"/>
                <w:szCs w:val="16"/>
              </w:rPr>
              <w:t>1980</w:t>
            </w:r>
          </w:p>
        </w:tc>
        <w:tc>
          <w:tcPr>
            <w:tcW w:w="373" w:type="pct"/>
            <w:noWrap/>
            <w:hideMark/>
          </w:tcPr>
          <w:p w14:paraId="4DE254B8" w14:textId="77777777" w:rsidR="00E740EC" w:rsidRPr="002153A5" w:rsidRDefault="00E740EC" w:rsidP="002153A5">
            <w:pPr>
              <w:pStyle w:val="afffd"/>
              <w:rPr>
                <w:sz w:val="16"/>
                <w:szCs w:val="16"/>
              </w:rPr>
            </w:pPr>
            <w:r w:rsidRPr="002153A5">
              <w:rPr>
                <w:sz w:val="16"/>
                <w:szCs w:val="16"/>
              </w:rPr>
              <w:t>2</w:t>
            </w:r>
          </w:p>
        </w:tc>
        <w:tc>
          <w:tcPr>
            <w:tcW w:w="567" w:type="pct"/>
            <w:noWrap/>
            <w:hideMark/>
          </w:tcPr>
          <w:p w14:paraId="7ED908A8" w14:textId="77777777" w:rsidR="00E740EC" w:rsidRPr="002153A5" w:rsidRDefault="00E740EC" w:rsidP="002153A5">
            <w:pPr>
              <w:pStyle w:val="afffd"/>
              <w:rPr>
                <w:sz w:val="16"/>
                <w:szCs w:val="16"/>
              </w:rPr>
            </w:pPr>
            <w:r w:rsidRPr="002153A5">
              <w:rPr>
                <w:sz w:val="16"/>
                <w:szCs w:val="16"/>
              </w:rPr>
              <w:t>62</w:t>
            </w:r>
          </w:p>
        </w:tc>
        <w:tc>
          <w:tcPr>
            <w:tcW w:w="294" w:type="pct"/>
            <w:noWrap/>
            <w:hideMark/>
          </w:tcPr>
          <w:p w14:paraId="672E11DC" w14:textId="77777777" w:rsidR="00E740EC" w:rsidRPr="002153A5" w:rsidRDefault="00E740EC" w:rsidP="002153A5">
            <w:pPr>
              <w:pStyle w:val="afffd"/>
              <w:rPr>
                <w:sz w:val="16"/>
                <w:szCs w:val="16"/>
              </w:rPr>
            </w:pPr>
            <w:r w:rsidRPr="002153A5">
              <w:rPr>
                <w:sz w:val="16"/>
                <w:szCs w:val="16"/>
              </w:rPr>
              <w:t>573,085243</w:t>
            </w:r>
          </w:p>
        </w:tc>
        <w:tc>
          <w:tcPr>
            <w:tcW w:w="375" w:type="pct"/>
            <w:noWrap/>
            <w:hideMark/>
          </w:tcPr>
          <w:p w14:paraId="6D701670" w14:textId="77777777" w:rsidR="00E740EC" w:rsidRPr="002153A5" w:rsidRDefault="00E740EC" w:rsidP="002153A5">
            <w:pPr>
              <w:pStyle w:val="afffd"/>
              <w:rPr>
                <w:sz w:val="16"/>
                <w:szCs w:val="16"/>
              </w:rPr>
            </w:pPr>
            <w:r w:rsidRPr="002153A5">
              <w:rPr>
                <w:sz w:val="16"/>
                <w:szCs w:val="16"/>
              </w:rPr>
              <w:t>20,75</w:t>
            </w:r>
          </w:p>
        </w:tc>
        <w:tc>
          <w:tcPr>
            <w:tcW w:w="388" w:type="pct"/>
            <w:noWrap/>
            <w:hideMark/>
          </w:tcPr>
          <w:p w14:paraId="0019A7A6" w14:textId="77777777" w:rsidR="00E740EC" w:rsidRPr="002153A5" w:rsidRDefault="00E740EC" w:rsidP="002153A5">
            <w:pPr>
              <w:pStyle w:val="afffd"/>
              <w:rPr>
                <w:sz w:val="16"/>
                <w:szCs w:val="16"/>
              </w:rPr>
            </w:pPr>
            <w:r w:rsidRPr="002153A5">
              <w:rPr>
                <w:sz w:val="16"/>
                <w:szCs w:val="16"/>
              </w:rPr>
              <w:t>61,5722786</w:t>
            </w:r>
          </w:p>
        </w:tc>
        <w:tc>
          <w:tcPr>
            <w:tcW w:w="388" w:type="pct"/>
            <w:noWrap/>
            <w:hideMark/>
          </w:tcPr>
          <w:p w14:paraId="73414093" w14:textId="77777777" w:rsidR="00E740EC" w:rsidRPr="002153A5" w:rsidRDefault="00E740EC" w:rsidP="002153A5">
            <w:pPr>
              <w:pStyle w:val="afffd"/>
              <w:rPr>
                <w:sz w:val="16"/>
                <w:szCs w:val="16"/>
              </w:rPr>
            </w:pPr>
            <w:r w:rsidRPr="002153A5">
              <w:rPr>
                <w:sz w:val="16"/>
                <w:szCs w:val="16"/>
              </w:rPr>
              <w:t>471,99804140</w:t>
            </w:r>
          </w:p>
        </w:tc>
        <w:tc>
          <w:tcPr>
            <w:tcW w:w="374" w:type="pct"/>
            <w:noWrap/>
            <w:hideMark/>
          </w:tcPr>
          <w:p w14:paraId="29574D3A" w14:textId="77777777" w:rsidR="00E740EC" w:rsidRPr="002153A5" w:rsidRDefault="00E740EC" w:rsidP="002153A5">
            <w:pPr>
              <w:pStyle w:val="afffd"/>
              <w:rPr>
                <w:sz w:val="16"/>
                <w:szCs w:val="16"/>
              </w:rPr>
            </w:pPr>
            <w:r w:rsidRPr="002153A5">
              <w:rPr>
                <w:sz w:val="16"/>
                <w:szCs w:val="16"/>
              </w:rPr>
              <w:t>0,9117383</w:t>
            </w:r>
          </w:p>
        </w:tc>
      </w:tr>
      <w:tr w:rsidR="00E740EC" w:rsidRPr="002153A5" w14:paraId="0022F80B" w14:textId="77777777" w:rsidTr="0031493E">
        <w:trPr>
          <w:trHeight w:val="113"/>
        </w:trPr>
        <w:tc>
          <w:tcPr>
            <w:tcW w:w="373" w:type="pct"/>
            <w:noWrap/>
            <w:hideMark/>
          </w:tcPr>
          <w:p w14:paraId="7F902293" w14:textId="77777777" w:rsidR="00E740EC" w:rsidRPr="002153A5" w:rsidRDefault="00E740EC" w:rsidP="002153A5">
            <w:pPr>
              <w:pStyle w:val="afffd"/>
              <w:rPr>
                <w:sz w:val="16"/>
                <w:szCs w:val="16"/>
              </w:rPr>
            </w:pPr>
            <w:r w:rsidRPr="002153A5">
              <w:rPr>
                <w:sz w:val="16"/>
                <w:szCs w:val="16"/>
              </w:rPr>
              <w:t>53</w:t>
            </w:r>
          </w:p>
        </w:tc>
        <w:tc>
          <w:tcPr>
            <w:tcW w:w="374" w:type="pct"/>
            <w:noWrap/>
            <w:hideMark/>
          </w:tcPr>
          <w:p w14:paraId="578B54B7" w14:textId="77777777" w:rsidR="00E740EC" w:rsidRPr="002153A5" w:rsidRDefault="00E740EC" w:rsidP="002153A5">
            <w:pPr>
              <w:pStyle w:val="afffd"/>
              <w:rPr>
                <w:sz w:val="16"/>
                <w:szCs w:val="16"/>
              </w:rPr>
            </w:pPr>
            <w:r w:rsidRPr="002153A5">
              <w:rPr>
                <w:sz w:val="16"/>
                <w:szCs w:val="16"/>
              </w:rPr>
              <w:t>ТК 2-28</w:t>
            </w:r>
          </w:p>
        </w:tc>
        <w:tc>
          <w:tcPr>
            <w:tcW w:w="374" w:type="pct"/>
            <w:noWrap/>
            <w:hideMark/>
          </w:tcPr>
          <w:p w14:paraId="173DDF4D" w14:textId="77777777" w:rsidR="00E740EC" w:rsidRPr="002153A5" w:rsidRDefault="00E740EC" w:rsidP="002153A5">
            <w:pPr>
              <w:pStyle w:val="afffd"/>
              <w:rPr>
                <w:sz w:val="16"/>
                <w:szCs w:val="16"/>
              </w:rPr>
            </w:pPr>
            <w:r w:rsidRPr="002153A5">
              <w:rPr>
                <w:sz w:val="16"/>
                <w:szCs w:val="16"/>
              </w:rPr>
              <w:t>ТК 2-29</w:t>
            </w:r>
          </w:p>
        </w:tc>
        <w:tc>
          <w:tcPr>
            <w:tcW w:w="374" w:type="pct"/>
            <w:noWrap/>
            <w:hideMark/>
          </w:tcPr>
          <w:p w14:paraId="3BAC5940" w14:textId="77777777" w:rsidR="00E740EC" w:rsidRPr="002153A5" w:rsidRDefault="00E740EC" w:rsidP="002153A5">
            <w:pPr>
              <w:pStyle w:val="afffd"/>
              <w:rPr>
                <w:sz w:val="16"/>
                <w:szCs w:val="16"/>
              </w:rPr>
            </w:pPr>
            <w:r w:rsidRPr="002153A5">
              <w:rPr>
                <w:sz w:val="16"/>
                <w:szCs w:val="16"/>
              </w:rPr>
              <w:t>0,406</w:t>
            </w:r>
          </w:p>
        </w:tc>
        <w:tc>
          <w:tcPr>
            <w:tcW w:w="374" w:type="pct"/>
            <w:noWrap/>
            <w:hideMark/>
          </w:tcPr>
          <w:p w14:paraId="5DE8C2A4" w14:textId="77777777" w:rsidR="00E740EC" w:rsidRPr="002153A5" w:rsidRDefault="00E740EC" w:rsidP="002153A5">
            <w:pPr>
              <w:pStyle w:val="afffd"/>
              <w:rPr>
                <w:sz w:val="16"/>
                <w:szCs w:val="16"/>
              </w:rPr>
            </w:pPr>
            <w:r w:rsidRPr="002153A5">
              <w:rPr>
                <w:sz w:val="16"/>
                <w:szCs w:val="16"/>
              </w:rPr>
              <w:t>78</w:t>
            </w:r>
          </w:p>
        </w:tc>
        <w:tc>
          <w:tcPr>
            <w:tcW w:w="373" w:type="pct"/>
            <w:noWrap/>
            <w:hideMark/>
          </w:tcPr>
          <w:p w14:paraId="457FF7FA" w14:textId="77777777" w:rsidR="00E740EC" w:rsidRPr="002153A5" w:rsidRDefault="00E740EC" w:rsidP="002153A5">
            <w:pPr>
              <w:pStyle w:val="afffd"/>
              <w:rPr>
                <w:sz w:val="16"/>
                <w:szCs w:val="16"/>
              </w:rPr>
            </w:pPr>
            <w:r w:rsidRPr="002153A5">
              <w:rPr>
                <w:sz w:val="16"/>
                <w:szCs w:val="16"/>
              </w:rPr>
              <w:t>1980</w:t>
            </w:r>
          </w:p>
        </w:tc>
        <w:tc>
          <w:tcPr>
            <w:tcW w:w="373" w:type="pct"/>
            <w:noWrap/>
            <w:hideMark/>
          </w:tcPr>
          <w:p w14:paraId="595908F6" w14:textId="77777777" w:rsidR="00E740EC" w:rsidRPr="002153A5" w:rsidRDefault="00E740EC" w:rsidP="002153A5">
            <w:pPr>
              <w:pStyle w:val="afffd"/>
              <w:rPr>
                <w:sz w:val="16"/>
                <w:szCs w:val="16"/>
              </w:rPr>
            </w:pPr>
            <w:r w:rsidRPr="002153A5">
              <w:rPr>
                <w:sz w:val="16"/>
                <w:szCs w:val="16"/>
              </w:rPr>
              <w:t>2</w:t>
            </w:r>
          </w:p>
        </w:tc>
        <w:tc>
          <w:tcPr>
            <w:tcW w:w="567" w:type="pct"/>
            <w:noWrap/>
            <w:hideMark/>
          </w:tcPr>
          <w:p w14:paraId="47B9A8B9" w14:textId="77777777" w:rsidR="00E740EC" w:rsidRPr="002153A5" w:rsidRDefault="00E740EC" w:rsidP="002153A5">
            <w:pPr>
              <w:pStyle w:val="afffd"/>
              <w:rPr>
                <w:sz w:val="16"/>
                <w:szCs w:val="16"/>
              </w:rPr>
            </w:pPr>
            <w:r w:rsidRPr="002153A5">
              <w:rPr>
                <w:sz w:val="16"/>
                <w:szCs w:val="16"/>
              </w:rPr>
              <w:t>62</w:t>
            </w:r>
          </w:p>
        </w:tc>
        <w:tc>
          <w:tcPr>
            <w:tcW w:w="294" w:type="pct"/>
            <w:noWrap/>
            <w:hideMark/>
          </w:tcPr>
          <w:p w14:paraId="388A9581" w14:textId="77777777" w:rsidR="00E740EC" w:rsidRPr="002153A5" w:rsidRDefault="00E740EC" w:rsidP="002153A5">
            <w:pPr>
              <w:pStyle w:val="afffd"/>
              <w:rPr>
                <w:sz w:val="16"/>
                <w:szCs w:val="16"/>
              </w:rPr>
            </w:pPr>
            <w:r w:rsidRPr="002153A5">
              <w:rPr>
                <w:sz w:val="16"/>
                <w:szCs w:val="16"/>
              </w:rPr>
              <w:t>573,085243</w:t>
            </w:r>
          </w:p>
        </w:tc>
        <w:tc>
          <w:tcPr>
            <w:tcW w:w="375" w:type="pct"/>
            <w:noWrap/>
            <w:hideMark/>
          </w:tcPr>
          <w:p w14:paraId="3796369A" w14:textId="77777777" w:rsidR="00E740EC" w:rsidRPr="002153A5" w:rsidRDefault="00E740EC" w:rsidP="002153A5">
            <w:pPr>
              <w:pStyle w:val="afffd"/>
              <w:rPr>
                <w:sz w:val="16"/>
                <w:szCs w:val="16"/>
              </w:rPr>
            </w:pPr>
            <w:r w:rsidRPr="002153A5">
              <w:rPr>
                <w:sz w:val="16"/>
                <w:szCs w:val="16"/>
              </w:rPr>
              <w:t>20,75</w:t>
            </w:r>
          </w:p>
        </w:tc>
        <w:tc>
          <w:tcPr>
            <w:tcW w:w="388" w:type="pct"/>
            <w:noWrap/>
            <w:hideMark/>
          </w:tcPr>
          <w:p w14:paraId="18B98964" w14:textId="77777777" w:rsidR="00E740EC" w:rsidRPr="002153A5" w:rsidRDefault="00E740EC" w:rsidP="002153A5">
            <w:pPr>
              <w:pStyle w:val="afffd"/>
              <w:rPr>
                <w:sz w:val="16"/>
                <w:szCs w:val="16"/>
              </w:rPr>
            </w:pPr>
            <w:r w:rsidRPr="002153A5">
              <w:rPr>
                <w:sz w:val="16"/>
                <w:szCs w:val="16"/>
              </w:rPr>
              <w:t>44,8897671</w:t>
            </w:r>
          </w:p>
        </w:tc>
        <w:tc>
          <w:tcPr>
            <w:tcW w:w="388" w:type="pct"/>
            <w:noWrap/>
            <w:hideMark/>
          </w:tcPr>
          <w:p w14:paraId="20D873D5" w14:textId="77777777" w:rsidR="00E740EC" w:rsidRPr="002153A5" w:rsidRDefault="00E740EC" w:rsidP="002153A5">
            <w:pPr>
              <w:pStyle w:val="afffd"/>
              <w:rPr>
                <w:sz w:val="16"/>
                <w:szCs w:val="16"/>
              </w:rPr>
            </w:pPr>
            <w:r w:rsidRPr="002153A5">
              <w:rPr>
                <w:sz w:val="16"/>
                <w:szCs w:val="16"/>
              </w:rPr>
              <w:t>516,88780852</w:t>
            </w:r>
          </w:p>
        </w:tc>
        <w:tc>
          <w:tcPr>
            <w:tcW w:w="374" w:type="pct"/>
            <w:noWrap/>
            <w:hideMark/>
          </w:tcPr>
          <w:p w14:paraId="2AE07631" w14:textId="77777777" w:rsidR="00E740EC" w:rsidRPr="002153A5" w:rsidRDefault="00E740EC" w:rsidP="002153A5">
            <w:pPr>
              <w:pStyle w:val="afffd"/>
              <w:rPr>
                <w:sz w:val="16"/>
                <w:szCs w:val="16"/>
              </w:rPr>
            </w:pPr>
            <w:r w:rsidRPr="002153A5">
              <w:rPr>
                <w:sz w:val="16"/>
                <w:szCs w:val="16"/>
              </w:rPr>
              <w:t>0,9117383</w:t>
            </w:r>
          </w:p>
        </w:tc>
      </w:tr>
      <w:tr w:rsidR="00E740EC" w:rsidRPr="002153A5" w14:paraId="54E28803" w14:textId="77777777" w:rsidTr="0031493E">
        <w:trPr>
          <w:trHeight w:val="113"/>
        </w:trPr>
        <w:tc>
          <w:tcPr>
            <w:tcW w:w="373" w:type="pct"/>
            <w:noWrap/>
            <w:hideMark/>
          </w:tcPr>
          <w:p w14:paraId="589260FD" w14:textId="77777777" w:rsidR="00E740EC" w:rsidRPr="002153A5" w:rsidRDefault="00E740EC" w:rsidP="002153A5">
            <w:pPr>
              <w:pStyle w:val="afffd"/>
              <w:rPr>
                <w:sz w:val="16"/>
                <w:szCs w:val="16"/>
              </w:rPr>
            </w:pPr>
            <w:r w:rsidRPr="002153A5">
              <w:rPr>
                <w:sz w:val="16"/>
                <w:szCs w:val="16"/>
              </w:rPr>
              <w:t>54</w:t>
            </w:r>
          </w:p>
        </w:tc>
        <w:tc>
          <w:tcPr>
            <w:tcW w:w="374" w:type="pct"/>
            <w:noWrap/>
            <w:hideMark/>
          </w:tcPr>
          <w:p w14:paraId="029F9D16" w14:textId="77777777" w:rsidR="00E740EC" w:rsidRPr="002153A5" w:rsidRDefault="00E740EC" w:rsidP="002153A5">
            <w:pPr>
              <w:pStyle w:val="afffd"/>
              <w:rPr>
                <w:sz w:val="16"/>
                <w:szCs w:val="16"/>
              </w:rPr>
            </w:pPr>
            <w:r w:rsidRPr="002153A5">
              <w:rPr>
                <w:sz w:val="16"/>
                <w:szCs w:val="16"/>
              </w:rPr>
              <w:t>ТК 2-29</w:t>
            </w:r>
          </w:p>
        </w:tc>
        <w:tc>
          <w:tcPr>
            <w:tcW w:w="374" w:type="pct"/>
            <w:noWrap/>
            <w:hideMark/>
          </w:tcPr>
          <w:p w14:paraId="405A0852" w14:textId="77777777" w:rsidR="00E740EC" w:rsidRPr="002153A5" w:rsidRDefault="00E740EC" w:rsidP="002153A5">
            <w:pPr>
              <w:pStyle w:val="afffd"/>
              <w:rPr>
                <w:sz w:val="16"/>
                <w:szCs w:val="16"/>
              </w:rPr>
            </w:pPr>
            <w:r w:rsidRPr="002153A5">
              <w:rPr>
                <w:sz w:val="16"/>
                <w:szCs w:val="16"/>
              </w:rPr>
              <w:t>ТК 2-30</w:t>
            </w:r>
          </w:p>
        </w:tc>
        <w:tc>
          <w:tcPr>
            <w:tcW w:w="374" w:type="pct"/>
            <w:noWrap/>
            <w:hideMark/>
          </w:tcPr>
          <w:p w14:paraId="58FDF586" w14:textId="77777777" w:rsidR="00E740EC" w:rsidRPr="002153A5" w:rsidRDefault="00E740EC" w:rsidP="002153A5">
            <w:pPr>
              <w:pStyle w:val="afffd"/>
              <w:rPr>
                <w:sz w:val="16"/>
                <w:szCs w:val="16"/>
              </w:rPr>
            </w:pPr>
            <w:r w:rsidRPr="002153A5">
              <w:rPr>
                <w:sz w:val="16"/>
                <w:szCs w:val="16"/>
              </w:rPr>
              <w:t>0,406</w:t>
            </w:r>
          </w:p>
        </w:tc>
        <w:tc>
          <w:tcPr>
            <w:tcW w:w="374" w:type="pct"/>
            <w:noWrap/>
            <w:hideMark/>
          </w:tcPr>
          <w:p w14:paraId="21C10E51" w14:textId="77777777" w:rsidR="00E740EC" w:rsidRPr="002153A5" w:rsidRDefault="00E740EC" w:rsidP="002153A5">
            <w:pPr>
              <w:pStyle w:val="afffd"/>
              <w:rPr>
                <w:sz w:val="16"/>
                <w:szCs w:val="16"/>
              </w:rPr>
            </w:pPr>
            <w:r w:rsidRPr="002153A5">
              <w:rPr>
                <w:sz w:val="16"/>
                <w:szCs w:val="16"/>
              </w:rPr>
              <w:t>94</w:t>
            </w:r>
          </w:p>
        </w:tc>
        <w:tc>
          <w:tcPr>
            <w:tcW w:w="373" w:type="pct"/>
            <w:noWrap/>
            <w:hideMark/>
          </w:tcPr>
          <w:p w14:paraId="064EFDD7" w14:textId="77777777" w:rsidR="00E740EC" w:rsidRPr="002153A5" w:rsidRDefault="00E740EC" w:rsidP="002153A5">
            <w:pPr>
              <w:pStyle w:val="afffd"/>
              <w:rPr>
                <w:sz w:val="16"/>
                <w:szCs w:val="16"/>
              </w:rPr>
            </w:pPr>
            <w:r w:rsidRPr="002153A5">
              <w:rPr>
                <w:sz w:val="16"/>
                <w:szCs w:val="16"/>
              </w:rPr>
              <w:t>1980</w:t>
            </w:r>
          </w:p>
        </w:tc>
        <w:tc>
          <w:tcPr>
            <w:tcW w:w="373" w:type="pct"/>
            <w:noWrap/>
            <w:hideMark/>
          </w:tcPr>
          <w:p w14:paraId="1F6CCE5D" w14:textId="77777777" w:rsidR="00E740EC" w:rsidRPr="002153A5" w:rsidRDefault="00E740EC" w:rsidP="002153A5">
            <w:pPr>
              <w:pStyle w:val="afffd"/>
              <w:rPr>
                <w:sz w:val="16"/>
                <w:szCs w:val="16"/>
              </w:rPr>
            </w:pPr>
            <w:r w:rsidRPr="002153A5">
              <w:rPr>
                <w:sz w:val="16"/>
                <w:szCs w:val="16"/>
              </w:rPr>
              <w:t>2</w:t>
            </w:r>
          </w:p>
        </w:tc>
        <w:tc>
          <w:tcPr>
            <w:tcW w:w="567" w:type="pct"/>
            <w:noWrap/>
            <w:hideMark/>
          </w:tcPr>
          <w:p w14:paraId="2C359489" w14:textId="77777777" w:rsidR="00E740EC" w:rsidRPr="002153A5" w:rsidRDefault="00E740EC" w:rsidP="002153A5">
            <w:pPr>
              <w:pStyle w:val="afffd"/>
              <w:rPr>
                <w:sz w:val="16"/>
                <w:szCs w:val="16"/>
              </w:rPr>
            </w:pPr>
            <w:r w:rsidRPr="002153A5">
              <w:rPr>
                <w:sz w:val="16"/>
                <w:szCs w:val="16"/>
              </w:rPr>
              <w:t>62</w:t>
            </w:r>
          </w:p>
        </w:tc>
        <w:tc>
          <w:tcPr>
            <w:tcW w:w="294" w:type="pct"/>
            <w:noWrap/>
            <w:hideMark/>
          </w:tcPr>
          <w:p w14:paraId="1E9021F0" w14:textId="77777777" w:rsidR="00E740EC" w:rsidRPr="002153A5" w:rsidRDefault="00E740EC" w:rsidP="002153A5">
            <w:pPr>
              <w:pStyle w:val="afffd"/>
              <w:rPr>
                <w:sz w:val="16"/>
                <w:szCs w:val="16"/>
              </w:rPr>
            </w:pPr>
            <w:r w:rsidRPr="002153A5">
              <w:rPr>
                <w:sz w:val="16"/>
                <w:szCs w:val="16"/>
              </w:rPr>
              <w:t>573,085243</w:t>
            </w:r>
          </w:p>
        </w:tc>
        <w:tc>
          <w:tcPr>
            <w:tcW w:w="375" w:type="pct"/>
            <w:noWrap/>
            <w:hideMark/>
          </w:tcPr>
          <w:p w14:paraId="1A72C9AF" w14:textId="77777777" w:rsidR="00E740EC" w:rsidRPr="002153A5" w:rsidRDefault="00E740EC" w:rsidP="002153A5">
            <w:pPr>
              <w:pStyle w:val="afffd"/>
              <w:rPr>
                <w:sz w:val="16"/>
                <w:szCs w:val="16"/>
              </w:rPr>
            </w:pPr>
            <w:r w:rsidRPr="002153A5">
              <w:rPr>
                <w:sz w:val="16"/>
                <w:szCs w:val="16"/>
              </w:rPr>
              <w:t>20,75</w:t>
            </w:r>
          </w:p>
        </w:tc>
        <w:tc>
          <w:tcPr>
            <w:tcW w:w="388" w:type="pct"/>
            <w:noWrap/>
            <w:hideMark/>
          </w:tcPr>
          <w:p w14:paraId="40AFFBB7" w14:textId="77777777" w:rsidR="00E740EC" w:rsidRPr="002153A5" w:rsidRDefault="00E740EC" w:rsidP="002153A5">
            <w:pPr>
              <w:pStyle w:val="afffd"/>
              <w:rPr>
                <w:sz w:val="16"/>
                <w:szCs w:val="16"/>
              </w:rPr>
            </w:pPr>
            <w:r w:rsidRPr="002153A5">
              <w:rPr>
                <w:sz w:val="16"/>
                <w:szCs w:val="16"/>
              </w:rPr>
              <w:t>53,8413586</w:t>
            </w:r>
          </w:p>
        </w:tc>
        <w:tc>
          <w:tcPr>
            <w:tcW w:w="388" w:type="pct"/>
            <w:noWrap/>
            <w:hideMark/>
          </w:tcPr>
          <w:p w14:paraId="3A587DB6" w14:textId="77777777" w:rsidR="00E740EC" w:rsidRPr="002153A5" w:rsidRDefault="00E740EC" w:rsidP="002153A5">
            <w:pPr>
              <w:pStyle w:val="afffd"/>
              <w:rPr>
                <w:sz w:val="16"/>
                <w:szCs w:val="16"/>
              </w:rPr>
            </w:pPr>
            <w:r w:rsidRPr="002153A5">
              <w:rPr>
                <w:sz w:val="16"/>
                <w:szCs w:val="16"/>
              </w:rPr>
              <w:t>570,72916714</w:t>
            </w:r>
          </w:p>
        </w:tc>
        <w:tc>
          <w:tcPr>
            <w:tcW w:w="374" w:type="pct"/>
            <w:noWrap/>
            <w:hideMark/>
          </w:tcPr>
          <w:p w14:paraId="6FDB8DF9" w14:textId="77777777" w:rsidR="00E740EC" w:rsidRPr="002153A5" w:rsidRDefault="00E740EC" w:rsidP="002153A5">
            <w:pPr>
              <w:pStyle w:val="afffd"/>
              <w:rPr>
                <w:sz w:val="16"/>
                <w:szCs w:val="16"/>
              </w:rPr>
            </w:pPr>
            <w:r w:rsidRPr="002153A5">
              <w:rPr>
                <w:sz w:val="16"/>
                <w:szCs w:val="16"/>
              </w:rPr>
              <w:t>0,9117383</w:t>
            </w:r>
          </w:p>
        </w:tc>
      </w:tr>
      <w:tr w:rsidR="00E740EC" w:rsidRPr="002153A5" w14:paraId="43612DD7" w14:textId="77777777" w:rsidTr="0031493E">
        <w:trPr>
          <w:trHeight w:val="113"/>
        </w:trPr>
        <w:tc>
          <w:tcPr>
            <w:tcW w:w="5000" w:type="pct"/>
            <w:gridSpan w:val="13"/>
            <w:hideMark/>
          </w:tcPr>
          <w:p w14:paraId="1188ACFD" w14:textId="77777777" w:rsidR="00E740EC" w:rsidRPr="002153A5" w:rsidRDefault="00E740EC" w:rsidP="002153A5">
            <w:pPr>
              <w:pStyle w:val="afffd"/>
              <w:rPr>
                <w:sz w:val="16"/>
                <w:szCs w:val="16"/>
              </w:rPr>
            </w:pPr>
            <w:r w:rsidRPr="002153A5">
              <w:rPr>
                <w:sz w:val="16"/>
                <w:szCs w:val="16"/>
              </w:rPr>
              <w:t>Нерезервированный участок тепломагистрали</w:t>
            </w:r>
          </w:p>
        </w:tc>
      </w:tr>
      <w:tr w:rsidR="00E740EC" w:rsidRPr="002153A5" w14:paraId="4060C134" w14:textId="77777777" w:rsidTr="0031493E">
        <w:trPr>
          <w:trHeight w:val="113"/>
        </w:trPr>
        <w:tc>
          <w:tcPr>
            <w:tcW w:w="373" w:type="pct"/>
            <w:noWrap/>
            <w:hideMark/>
          </w:tcPr>
          <w:p w14:paraId="02287956" w14:textId="77777777" w:rsidR="00E740EC" w:rsidRPr="002153A5" w:rsidRDefault="00E740EC" w:rsidP="002153A5">
            <w:pPr>
              <w:pStyle w:val="afffd"/>
              <w:rPr>
                <w:sz w:val="16"/>
                <w:szCs w:val="16"/>
              </w:rPr>
            </w:pPr>
            <w:r w:rsidRPr="002153A5">
              <w:rPr>
                <w:sz w:val="16"/>
                <w:szCs w:val="16"/>
              </w:rPr>
              <w:t>55</w:t>
            </w:r>
          </w:p>
        </w:tc>
        <w:tc>
          <w:tcPr>
            <w:tcW w:w="374" w:type="pct"/>
            <w:noWrap/>
            <w:hideMark/>
          </w:tcPr>
          <w:p w14:paraId="65C37EC1" w14:textId="77777777" w:rsidR="00E740EC" w:rsidRPr="002153A5" w:rsidRDefault="00E740EC" w:rsidP="002153A5">
            <w:pPr>
              <w:pStyle w:val="afffd"/>
              <w:rPr>
                <w:sz w:val="16"/>
                <w:szCs w:val="16"/>
              </w:rPr>
            </w:pPr>
            <w:r w:rsidRPr="002153A5">
              <w:rPr>
                <w:sz w:val="16"/>
                <w:szCs w:val="16"/>
              </w:rPr>
              <w:t>ТК 2-30</w:t>
            </w:r>
          </w:p>
        </w:tc>
        <w:tc>
          <w:tcPr>
            <w:tcW w:w="374" w:type="pct"/>
            <w:noWrap/>
            <w:hideMark/>
          </w:tcPr>
          <w:p w14:paraId="17E299E5" w14:textId="77777777" w:rsidR="00E740EC" w:rsidRPr="002153A5" w:rsidRDefault="00E740EC" w:rsidP="002153A5">
            <w:pPr>
              <w:pStyle w:val="afffd"/>
              <w:rPr>
                <w:sz w:val="16"/>
                <w:szCs w:val="16"/>
              </w:rPr>
            </w:pPr>
            <w:r w:rsidRPr="002153A5">
              <w:rPr>
                <w:sz w:val="16"/>
                <w:szCs w:val="16"/>
              </w:rPr>
              <w:t>ТК 2-31</w:t>
            </w:r>
          </w:p>
        </w:tc>
        <w:tc>
          <w:tcPr>
            <w:tcW w:w="374" w:type="pct"/>
            <w:noWrap/>
            <w:hideMark/>
          </w:tcPr>
          <w:p w14:paraId="6B36A042" w14:textId="77777777" w:rsidR="00E740EC" w:rsidRPr="002153A5" w:rsidRDefault="00E740EC" w:rsidP="002153A5">
            <w:pPr>
              <w:pStyle w:val="afffd"/>
              <w:rPr>
                <w:sz w:val="16"/>
                <w:szCs w:val="16"/>
              </w:rPr>
            </w:pPr>
            <w:r w:rsidRPr="002153A5">
              <w:rPr>
                <w:sz w:val="16"/>
                <w:szCs w:val="16"/>
              </w:rPr>
              <w:t>0,406</w:t>
            </w:r>
          </w:p>
        </w:tc>
        <w:tc>
          <w:tcPr>
            <w:tcW w:w="374" w:type="pct"/>
            <w:noWrap/>
            <w:hideMark/>
          </w:tcPr>
          <w:p w14:paraId="29AEFB6A" w14:textId="77777777" w:rsidR="00E740EC" w:rsidRPr="002153A5" w:rsidRDefault="00E740EC" w:rsidP="002153A5">
            <w:pPr>
              <w:pStyle w:val="afffd"/>
              <w:rPr>
                <w:sz w:val="16"/>
                <w:szCs w:val="16"/>
              </w:rPr>
            </w:pPr>
            <w:r w:rsidRPr="002153A5">
              <w:rPr>
                <w:sz w:val="16"/>
                <w:szCs w:val="16"/>
              </w:rPr>
              <w:t>39</w:t>
            </w:r>
          </w:p>
        </w:tc>
        <w:tc>
          <w:tcPr>
            <w:tcW w:w="373" w:type="pct"/>
            <w:noWrap/>
            <w:hideMark/>
          </w:tcPr>
          <w:p w14:paraId="38EFD9AA" w14:textId="77777777" w:rsidR="00E740EC" w:rsidRPr="002153A5" w:rsidRDefault="00E740EC" w:rsidP="002153A5">
            <w:pPr>
              <w:pStyle w:val="afffd"/>
              <w:rPr>
                <w:sz w:val="16"/>
                <w:szCs w:val="16"/>
              </w:rPr>
            </w:pPr>
            <w:r w:rsidRPr="002153A5">
              <w:rPr>
                <w:sz w:val="16"/>
                <w:szCs w:val="16"/>
              </w:rPr>
              <w:t>1980</w:t>
            </w:r>
          </w:p>
        </w:tc>
        <w:tc>
          <w:tcPr>
            <w:tcW w:w="373" w:type="pct"/>
            <w:noWrap/>
            <w:hideMark/>
          </w:tcPr>
          <w:p w14:paraId="647E2586" w14:textId="77777777" w:rsidR="00E740EC" w:rsidRPr="002153A5" w:rsidRDefault="00E740EC" w:rsidP="002153A5">
            <w:pPr>
              <w:pStyle w:val="afffd"/>
              <w:rPr>
                <w:sz w:val="16"/>
                <w:szCs w:val="16"/>
              </w:rPr>
            </w:pPr>
            <w:r w:rsidRPr="002153A5">
              <w:rPr>
                <w:sz w:val="16"/>
                <w:szCs w:val="16"/>
              </w:rPr>
              <w:t>2</w:t>
            </w:r>
          </w:p>
        </w:tc>
        <w:tc>
          <w:tcPr>
            <w:tcW w:w="567" w:type="pct"/>
            <w:noWrap/>
            <w:hideMark/>
          </w:tcPr>
          <w:p w14:paraId="56726C8E" w14:textId="77777777" w:rsidR="00E740EC" w:rsidRPr="002153A5" w:rsidRDefault="00E740EC" w:rsidP="002153A5">
            <w:pPr>
              <w:pStyle w:val="afffd"/>
              <w:rPr>
                <w:sz w:val="16"/>
                <w:szCs w:val="16"/>
              </w:rPr>
            </w:pPr>
            <w:r w:rsidRPr="002153A5">
              <w:rPr>
                <w:sz w:val="16"/>
                <w:szCs w:val="16"/>
              </w:rPr>
              <w:t>62</w:t>
            </w:r>
          </w:p>
        </w:tc>
        <w:tc>
          <w:tcPr>
            <w:tcW w:w="294" w:type="pct"/>
            <w:noWrap/>
            <w:hideMark/>
          </w:tcPr>
          <w:p w14:paraId="7EBB6C7B" w14:textId="77777777" w:rsidR="00E740EC" w:rsidRPr="002153A5" w:rsidRDefault="00E740EC" w:rsidP="002153A5">
            <w:pPr>
              <w:pStyle w:val="afffd"/>
              <w:rPr>
                <w:sz w:val="16"/>
                <w:szCs w:val="16"/>
              </w:rPr>
            </w:pPr>
            <w:r w:rsidRPr="002153A5">
              <w:rPr>
                <w:sz w:val="16"/>
                <w:szCs w:val="16"/>
              </w:rPr>
              <w:t>0,000007</w:t>
            </w:r>
          </w:p>
        </w:tc>
        <w:tc>
          <w:tcPr>
            <w:tcW w:w="375" w:type="pct"/>
            <w:noWrap/>
            <w:hideMark/>
          </w:tcPr>
          <w:p w14:paraId="773DB646" w14:textId="77777777" w:rsidR="00E740EC" w:rsidRPr="002153A5" w:rsidRDefault="00E740EC" w:rsidP="002153A5">
            <w:pPr>
              <w:pStyle w:val="afffd"/>
              <w:rPr>
                <w:sz w:val="16"/>
                <w:szCs w:val="16"/>
              </w:rPr>
            </w:pPr>
            <w:r w:rsidRPr="002153A5">
              <w:rPr>
                <w:sz w:val="16"/>
                <w:szCs w:val="16"/>
              </w:rPr>
              <w:t>20,75</w:t>
            </w:r>
          </w:p>
        </w:tc>
        <w:tc>
          <w:tcPr>
            <w:tcW w:w="388" w:type="pct"/>
            <w:noWrap/>
            <w:hideMark/>
          </w:tcPr>
          <w:p w14:paraId="1586848F" w14:textId="77777777" w:rsidR="00E740EC" w:rsidRPr="002153A5" w:rsidRDefault="00E740EC" w:rsidP="002153A5">
            <w:pPr>
              <w:pStyle w:val="afffd"/>
              <w:rPr>
                <w:sz w:val="16"/>
                <w:szCs w:val="16"/>
              </w:rPr>
            </w:pPr>
            <w:r w:rsidRPr="002153A5">
              <w:rPr>
                <w:sz w:val="16"/>
                <w:szCs w:val="16"/>
              </w:rPr>
              <w:t>53,8413586</w:t>
            </w:r>
          </w:p>
        </w:tc>
        <w:tc>
          <w:tcPr>
            <w:tcW w:w="388" w:type="pct"/>
            <w:noWrap/>
            <w:hideMark/>
          </w:tcPr>
          <w:p w14:paraId="64980F6E" w14:textId="77777777" w:rsidR="00E740EC" w:rsidRPr="002153A5" w:rsidRDefault="00E740EC" w:rsidP="002153A5">
            <w:pPr>
              <w:pStyle w:val="afffd"/>
              <w:rPr>
                <w:sz w:val="16"/>
                <w:szCs w:val="16"/>
              </w:rPr>
            </w:pPr>
            <w:r w:rsidRPr="002153A5">
              <w:rPr>
                <w:sz w:val="16"/>
                <w:szCs w:val="16"/>
              </w:rPr>
              <w:t>570,72916741</w:t>
            </w:r>
          </w:p>
        </w:tc>
        <w:tc>
          <w:tcPr>
            <w:tcW w:w="374" w:type="pct"/>
            <w:noWrap/>
            <w:hideMark/>
          </w:tcPr>
          <w:p w14:paraId="3894D29E" w14:textId="77777777" w:rsidR="00E740EC" w:rsidRPr="002153A5" w:rsidRDefault="00E740EC" w:rsidP="002153A5">
            <w:pPr>
              <w:pStyle w:val="afffd"/>
              <w:rPr>
                <w:sz w:val="16"/>
                <w:szCs w:val="16"/>
              </w:rPr>
            </w:pPr>
            <w:r w:rsidRPr="002153A5">
              <w:rPr>
                <w:sz w:val="16"/>
                <w:szCs w:val="16"/>
              </w:rPr>
              <w:t>0,9117383</w:t>
            </w:r>
          </w:p>
        </w:tc>
      </w:tr>
      <w:tr w:rsidR="00E740EC" w:rsidRPr="002153A5" w14:paraId="17E91F63" w14:textId="77777777" w:rsidTr="0031493E">
        <w:trPr>
          <w:trHeight w:val="113"/>
        </w:trPr>
        <w:tc>
          <w:tcPr>
            <w:tcW w:w="373" w:type="pct"/>
            <w:noWrap/>
            <w:hideMark/>
          </w:tcPr>
          <w:p w14:paraId="5AE0BE82" w14:textId="77777777" w:rsidR="00E740EC" w:rsidRPr="002153A5" w:rsidRDefault="00E740EC" w:rsidP="002153A5">
            <w:pPr>
              <w:pStyle w:val="afffd"/>
              <w:rPr>
                <w:sz w:val="16"/>
                <w:szCs w:val="16"/>
              </w:rPr>
            </w:pPr>
            <w:r w:rsidRPr="002153A5">
              <w:rPr>
                <w:sz w:val="16"/>
                <w:szCs w:val="16"/>
              </w:rPr>
              <w:t>56</w:t>
            </w:r>
          </w:p>
        </w:tc>
        <w:tc>
          <w:tcPr>
            <w:tcW w:w="374" w:type="pct"/>
            <w:noWrap/>
            <w:hideMark/>
          </w:tcPr>
          <w:p w14:paraId="7AF95A2A" w14:textId="77777777" w:rsidR="00E740EC" w:rsidRPr="002153A5" w:rsidRDefault="00E740EC" w:rsidP="002153A5">
            <w:pPr>
              <w:pStyle w:val="afffd"/>
              <w:rPr>
                <w:sz w:val="16"/>
                <w:szCs w:val="16"/>
              </w:rPr>
            </w:pPr>
            <w:r w:rsidRPr="002153A5">
              <w:rPr>
                <w:sz w:val="16"/>
                <w:szCs w:val="16"/>
              </w:rPr>
              <w:t>ТК 2-31</w:t>
            </w:r>
          </w:p>
        </w:tc>
        <w:tc>
          <w:tcPr>
            <w:tcW w:w="374" w:type="pct"/>
            <w:noWrap/>
            <w:hideMark/>
          </w:tcPr>
          <w:p w14:paraId="4B04EE66" w14:textId="77777777" w:rsidR="00E740EC" w:rsidRPr="002153A5" w:rsidRDefault="00E740EC" w:rsidP="002153A5">
            <w:pPr>
              <w:pStyle w:val="afffd"/>
              <w:rPr>
                <w:sz w:val="16"/>
                <w:szCs w:val="16"/>
              </w:rPr>
            </w:pPr>
            <w:r w:rsidRPr="002153A5">
              <w:rPr>
                <w:sz w:val="16"/>
                <w:szCs w:val="16"/>
              </w:rPr>
              <w:t>ТК 2-32</w:t>
            </w:r>
          </w:p>
        </w:tc>
        <w:tc>
          <w:tcPr>
            <w:tcW w:w="374" w:type="pct"/>
            <w:noWrap/>
            <w:hideMark/>
          </w:tcPr>
          <w:p w14:paraId="173AA3B0" w14:textId="77777777" w:rsidR="00E740EC" w:rsidRPr="002153A5" w:rsidRDefault="00E740EC" w:rsidP="002153A5">
            <w:pPr>
              <w:pStyle w:val="afffd"/>
              <w:rPr>
                <w:sz w:val="16"/>
                <w:szCs w:val="16"/>
              </w:rPr>
            </w:pPr>
            <w:r w:rsidRPr="002153A5">
              <w:rPr>
                <w:sz w:val="16"/>
                <w:szCs w:val="16"/>
              </w:rPr>
              <w:t>0,309</w:t>
            </w:r>
          </w:p>
        </w:tc>
        <w:tc>
          <w:tcPr>
            <w:tcW w:w="374" w:type="pct"/>
            <w:noWrap/>
            <w:hideMark/>
          </w:tcPr>
          <w:p w14:paraId="3FA6483E" w14:textId="77777777" w:rsidR="00E740EC" w:rsidRPr="002153A5" w:rsidRDefault="00E740EC" w:rsidP="002153A5">
            <w:pPr>
              <w:pStyle w:val="afffd"/>
              <w:rPr>
                <w:sz w:val="16"/>
                <w:szCs w:val="16"/>
              </w:rPr>
            </w:pPr>
            <w:r w:rsidRPr="002153A5">
              <w:rPr>
                <w:sz w:val="16"/>
                <w:szCs w:val="16"/>
              </w:rPr>
              <w:t>97</w:t>
            </w:r>
          </w:p>
        </w:tc>
        <w:tc>
          <w:tcPr>
            <w:tcW w:w="373" w:type="pct"/>
            <w:noWrap/>
            <w:hideMark/>
          </w:tcPr>
          <w:p w14:paraId="692E39EE" w14:textId="77777777" w:rsidR="00E740EC" w:rsidRPr="002153A5" w:rsidRDefault="00E740EC" w:rsidP="002153A5">
            <w:pPr>
              <w:pStyle w:val="afffd"/>
              <w:rPr>
                <w:sz w:val="16"/>
                <w:szCs w:val="16"/>
              </w:rPr>
            </w:pPr>
            <w:r w:rsidRPr="002153A5">
              <w:rPr>
                <w:sz w:val="16"/>
                <w:szCs w:val="16"/>
              </w:rPr>
              <w:t>2023</w:t>
            </w:r>
          </w:p>
        </w:tc>
        <w:tc>
          <w:tcPr>
            <w:tcW w:w="373" w:type="pct"/>
            <w:noWrap/>
            <w:hideMark/>
          </w:tcPr>
          <w:p w14:paraId="2D713D46" w14:textId="77777777" w:rsidR="00E740EC" w:rsidRPr="002153A5" w:rsidRDefault="00E740EC" w:rsidP="002153A5">
            <w:pPr>
              <w:pStyle w:val="afffd"/>
              <w:rPr>
                <w:sz w:val="16"/>
                <w:szCs w:val="16"/>
              </w:rPr>
            </w:pPr>
            <w:r w:rsidRPr="002153A5">
              <w:rPr>
                <w:sz w:val="16"/>
                <w:szCs w:val="16"/>
              </w:rPr>
              <w:t>2</w:t>
            </w:r>
          </w:p>
        </w:tc>
        <w:tc>
          <w:tcPr>
            <w:tcW w:w="567" w:type="pct"/>
            <w:noWrap/>
            <w:hideMark/>
          </w:tcPr>
          <w:p w14:paraId="6C4869CA" w14:textId="77777777" w:rsidR="00E740EC" w:rsidRPr="002153A5" w:rsidRDefault="00E740EC" w:rsidP="002153A5">
            <w:pPr>
              <w:pStyle w:val="afffd"/>
              <w:rPr>
                <w:sz w:val="16"/>
                <w:szCs w:val="16"/>
              </w:rPr>
            </w:pPr>
            <w:r w:rsidRPr="002153A5">
              <w:rPr>
                <w:sz w:val="16"/>
                <w:szCs w:val="16"/>
              </w:rPr>
              <w:t>19</w:t>
            </w:r>
          </w:p>
        </w:tc>
        <w:tc>
          <w:tcPr>
            <w:tcW w:w="294" w:type="pct"/>
            <w:noWrap/>
            <w:hideMark/>
          </w:tcPr>
          <w:p w14:paraId="310F4F8A" w14:textId="77777777" w:rsidR="00E740EC" w:rsidRPr="002153A5" w:rsidRDefault="00E740EC" w:rsidP="002153A5">
            <w:pPr>
              <w:pStyle w:val="afffd"/>
              <w:rPr>
                <w:sz w:val="16"/>
                <w:szCs w:val="16"/>
              </w:rPr>
            </w:pPr>
            <w:r w:rsidRPr="002153A5">
              <w:rPr>
                <w:sz w:val="16"/>
                <w:szCs w:val="16"/>
              </w:rPr>
              <w:t>0,000007</w:t>
            </w:r>
          </w:p>
        </w:tc>
        <w:tc>
          <w:tcPr>
            <w:tcW w:w="375" w:type="pct"/>
            <w:noWrap/>
            <w:hideMark/>
          </w:tcPr>
          <w:p w14:paraId="336B1D00" w14:textId="77777777" w:rsidR="00E740EC" w:rsidRPr="002153A5" w:rsidRDefault="00E740EC" w:rsidP="002153A5">
            <w:pPr>
              <w:pStyle w:val="afffd"/>
              <w:rPr>
                <w:sz w:val="16"/>
                <w:szCs w:val="16"/>
              </w:rPr>
            </w:pPr>
            <w:r w:rsidRPr="002153A5">
              <w:rPr>
                <w:sz w:val="16"/>
                <w:szCs w:val="16"/>
              </w:rPr>
              <w:t>20,75</w:t>
            </w:r>
          </w:p>
        </w:tc>
        <w:tc>
          <w:tcPr>
            <w:tcW w:w="388" w:type="pct"/>
            <w:noWrap/>
            <w:hideMark/>
          </w:tcPr>
          <w:p w14:paraId="2F4467DC" w14:textId="77777777" w:rsidR="00E740EC" w:rsidRPr="002153A5" w:rsidRDefault="00E740EC" w:rsidP="002153A5">
            <w:pPr>
              <w:pStyle w:val="afffd"/>
              <w:rPr>
                <w:sz w:val="16"/>
                <w:szCs w:val="16"/>
              </w:rPr>
            </w:pPr>
            <w:r w:rsidRPr="002153A5">
              <w:rPr>
                <w:sz w:val="16"/>
                <w:szCs w:val="16"/>
              </w:rPr>
              <w:t>0,0000003</w:t>
            </w:r>
          </w:p>
        </w:tc>
        <w:tc>
          <w:tcPr>
            <w:tcW w:w="388" w:type="pct"/>
            <w:noWrap/>
            <w:hideMark/>
          </w:tcPr>
          <w:p w14:paraId="6E513B1C" w14:textId="77777777" w:rsidR="00E740EC" w:rsidRPr="002153A5" w:rsidRDefault="00E740EC" w:rsidP="002153A5">
            <w:pPr>
              <w:pStyle w:val="afffd"/>
              <w:rPr>
                <w:sz w:val="16"/>
                <w:szCs w:val="16"/>
              </w:rPr>
            </w:pPr>
            <w:r w:rsidRPr="002153A5">
              <w:rPr>
                <w:sz w:val="16"/>
                <w:szCs w:val="16"/>
              </w:rPr>
              <w:t>570,72916807</w:t>
            </w:r>
          </w:p>
        </w:tc>
        <w:tc>
          <w:tcPr>
            <w:tcW w:w="374" w:type="pct"/>
            <w:noWrap/>
            <w:hideMark/>
          </w:tcPr>
          <w:p w14:paraId="3D55995B" w14:textId="77777777" w:rsidR="00E740EC" w:rsidRPr="002153A5" w:rsidRDefault="00E740EC" w:rsidP="002153A5">
            <w:pPr>
              <w:pStyle w:val="afffd"/>
              <w:rPr>
                <w:sz w:val="16"/>
                <w:szCs w:val="16"/>
              </w:rPr>
            </w:pPr>
            <w:r w:rsidRPr="002153A5">
              <w:rPr>
                <w:sz w:val="16"/>
                <w:szCs w:val="16"/>
              </w:rPr>
              <w:t>0,9117383</w:t>
            </w:r>
          </w:p>
        </w:tc>
      </w:tr>
      <w:tr w:rsidR="00E740EC" w:rsidRPr="002153A5" w14:paraId="21C8F17D" w14:textId="77777777" w:rsidTr="0031493E">
        <w:trPr>
          <w:trHeight w:val="113"/>
        </w:trPr>
        <w:tc>
          <w:tcPr>
            <w:tcW w:w="373" w:type="pct"/>
            <w:noWrap/>
            <w:hideMark/>
          </w:tcPr>
          <w:p w14:paraId="6565DEF2" w14:textId="77777777" w:rsidR="00E740EC" w:rsidRPr="002153A5" w:rsidRDefault="00E740EC" w:rsidP="002153A5">
            <w:pPr>
              <w:pStyle w:val="afffd"/>
              <w:rPr>
                <w:sz w:val="16"/>
                <w:szCs w:val="16"/>
              </w:rPr>
            </w:pPr>
            <w:r w:rsidRPr="002153A5">
              <w:rPr>
                <w:sz w:val="16"/>
                <w:szCs w:val="16"/>
              </w:rPr>
              <w:t>57</w:t>
            </w:r>
          </w:p>
        </w:tc>
        <w:tc>
          <w:tcPr>
            <w:tcW w:w="374" w:type="pct"/>
            <w:noWrap/>
            <w:hideMark/>
          </w:tcPr>
          <w:p w14:paraId="1026DCC8" w14:textId="77777777" w:rsidR="00E740EC" w:rsidRPr="002153A5" w:rsidRDefault="00E740EC" w:rsidP="002153A5">
            <w:pPr>
              <w:pStyle w:val="afffd"/>
              <w:rPr>
                <w:sz w:val="16"/>
                <w:szCs w:val="16"/>
              </w:rPr>
            </w:pPr>
            <w:r w:rsidRPr="002153A5">
              <w:rPr>
                <w:sz w:val="16"/>
                <w:szCs w:val="16"/>
              </w:rPr>
              <w:t>ТК 2-32</w:t>
            </w:r>
          </w:p>
        </w:tc>
        <w:tc>
          <w:tcPr>
            <w:tcW w:w="374" w:type="pct"/>
            <w:noWrap/>
            <w:hideMark/>
          </w:tcPr>
          <w:p w14:paraId="3DF0A997" w14:textId="77777777" w:rsidR="00E740EC" w:rsidRPr="002153A5" w:rsidRDefault="00E740EC" w:rsidP="002153A5">
            <w:pPr>
              <w:pStyle w:val="afffd"/>
              <w:rPr>
                <w:sz w:val="16"/>
                <w:szCs w:val="16"/>
              </w:rPr>
            </w:pPr>
            <w:r w:rsidRPr="002153A5">
              <w:rPr>
                <w:sz w:val="16"/>
                <w:szCs w:val="16"/>
              </w:rPr>
              <w:t>ТК 2-33</w:t>
            </w:r>
          </w:p>
        </w:tc>
        <w:tc>
          <w:tcPr>
            <w:tcW w:w="374" w:type="pct"/>
            <w:noWrap/>
            <w:hideMark/>
          </w:tcPr>
          <w:p w14:paraId="54A6E3E4" w14:textId="77777777" w:rsidR="00E740EC" w:rsidRPr="002153A5" w:rsidRDefault="00E740EC" w:rsidP="002153A5">
            <w:pPr>
              <w:pStyle w:val="afffd"/>
              <w:rPr>
                <w:sz w:val="16"/>
                <w:szCs w:val="16"/>
              </w:rPr>
            </w:pPr>
            <w:r w:rsidRPr="002153A5">
              <w:rPr>
                <w:sz w:val="16"/>
                <w:szCs w:val="16"/>
              </w:rPr>
              <w:t>0,309</w:t>
            </w:r>
          </w:p>
        </w:tc>
        <w:tc>
          <w:tcPr>
            <w:tcW w:w="374" w:type="pct"/>
            <w:noWrap/>
            <w:hideMark/>
          </w:tcPr>
          <w:p w14:paraId="21817A19" w14:textId="77777777" w:rsidR="00E740EC" w:rsidRPr="002153A5" w:rsidRDefault="00E740EC" w:rsidP="002153A5">
            <w:pPr>
              <w:pStyle w:val="afffd"/>
              <w:rPr>
                <w:sz w:val="16"/>
                <w:szCs w:val="16"/>
              </w:rPr>
            </w:pPr>
            <w:r w:rsidRPr="002153A5">
              <w:rPr>
                <w:sz w:val="16"/>
                <w:szCs w:val="16"/>
              </w:rPr>
              <w:t>83</w:t>
            </w:r>
          </w:p>
        </w:tc>
        <w:tc>
          <w:tcPr>
            <w:tcW w:w="373" w:type="pct"/>
            <w:noWrap/>
            <w:hideMark/>
          </w:tcPr>
          <w:p w14:paraId="7F35C381" w14:textId="77777777" w:rsidR="00E740EC" w:rsidRPr="002153A5" w:rsidRDefault="00E740EC" w:rsidP="002153A5">
            <w:pPr>
              <w:pStyle w:val="afffd"/>
              <w:rPr>
                <w:sz w:val="16"/>
                <w:szCs w:val="16"/>
              </w:rPr>
            </w:pPr>
            <w:r w:rsidRPr="002153A5">
              <w:rPr>
                <w:sz w:val="16"/>
                <w:szCs w:val="16"/>
              </w:rPr>
              <w:t>2023</w:t>
            </w:r>
          </w:p>
        </w:tc>
        <w:tc>
          <w:tcPr>
            <w:tcW w:w="373" w:type="pct"/>
            <w:noWrap/>
            <w:hideMark/>
          </w:tcPr>
          <w:p w14:paraId="4C9A356E" w14:textId="77777777" w:rsidR="00E740EC" w:rsidRPr="002153A5" w:rsidRDefault="00E740EC" w:rsidP="002153A5">
            <w:pPr>
              <w:pStyle w:val="afffd"/>
              <w:rPr>
                <w:sz w:val="16"/>
                <w:szCs w:val="16"/>
              </w:rPr>
            </w:pPr>
            <w:r w:rsidRPr="002153A5">
              <w:rPr>
                <w:sz w:val="16"/>
                <w:szCs w:val="16"/>
              </w:rPr>
              <w:t>2</w:t>
            </w:r>
          </w:p>
        </w:tc>
        <w:tc>
          <w:tcPr>
            <w:tcW w:w="567" w:type="pct"/>
            <w:noWrap/>
            <w:hideMark/>
          </w:tcPr>
          <w:p w14:paraId="5300A9AE" w14:textId="77777777" w:rsidR="00E740EC" w:rsidRPr="002153A5" w:rsidRDefault="00E740EC" w:rsidP="002153A5">
            <w:pPr>
              <w:pStyle w:val="afffd"/>
              <w:rPr>
                <w:sz w:val="16"/>
                <w:szCs w:val="16"/>
              </w:rPr>
            </w:pPr>
            <w:r w:rsidRPr="002153A5">
              <w:rPr>
                <w:sz w:val="16"/>
                <w:szCs w:val="16"/>
              </w:rPr>
              <w:t>19</w:t>
            </w:r>
          </w:p>
        </w:tc>
        <w:tc>
          <w:tcPr>
            <w:tcW w:w="294" w:type="pct"/>
            <w:noWrap/>
            <w:hideMark/>
          </w:tcPr>
          <w:p w14:paraId="5B7A678E" w14:textId="77777777" w:rsidR="00E740EC" w:rsidRPr="002153A5" w:rsidRDefault="00E740EC" w:rsidP="002153A5">
            <w:pPr>
              <w:pStyle w:val="afffd"/>
              <w:rPr>
                <w:sz w:val="16"/>
                <w:szCs w:val="16"/>
              </w:rPr>
            </w:pPr>
            <w:r w:rsidRPr="002153A5">
              <w:rPr>
                <w:sz w:val="16"/>
                <w:szCs w:val="16"/>
              </w:rPr>
              <w:t>0,000006</w:t>
            </w:r>
          </w:p>
        </w:tc>
        <w:tc>
          <w:tcPr>
            <w:tcW w:w="375" w:type="pct"/>
            <w:noWrap/>
            <w:hideMark/>
          </w:tcPr>
          <w:p w14:paraId="01E38948" w14:textId="77777777" w:rsidR="00E740EC" w:rsidRPr="002153A5" w:rsidRDefault="00E740EC" w:rsidP="002153A5">
            <w:pPr>
              <w:pStyle w:val="afffd"/>
              <w:rPr>
                <w:sz w:val="16"/>
                <w:szCs w:val="16"/>
              </w:rPr>
            </w:pPr>
            <w:r w:rsidRPr="002153A5">
              <w:rPr>
                <w:sz w:val="16"/>
                <w:szCs w:val="16"/>
              </w:rPr>
              <w:t>16,44</w:t>
            </w:r>
          </w:p>
        </w:tc>
        <w:tc>
          <w:tcPr>
            <w:tcW w:w="388" w:type="pct"/>
            <w:noWrap/>
            <w:hideMark/>
          </w:tcPr>
          <w:p w14:paraId="111648B4" w14:textId="77777777" w:rsidR="00E740EC" w:rsidRPr="002153A5" w:rsidRDefault="00E740EC" w:rsidP="002153A5">
            <w:pPr>
              <w:pStyle w:val="afffd"/>
              <w:rPr>
                <w:sz w:val="16"/>
                <w:szCs w:val="16"/>
              </w:rPr>
            </w:pPr>
            <w:r w:rsidRPr="002153A5">
              <w:rPr>
                <w:sz w:val="16"/>
                <w:szCs w:val="16"/>
              </w:rPr>
              <w:t>0,0000007</w:t>
            </w:r>
          </w:p>
        </w:tc>
        <w:tc>
          <w:tcPr>
            <w:tcW w:w="388" w:type="pct"/>
            <w:noWrap/>
            <w:hideMark/>
          </w:tcPr>
          <w:p w14:paraId="1EEFE80D" w14:textId="77777777" w:rsidR="00E740EC" w:rsidRPr="002153A5" w:rsidRDefault="00E740EC" w:rsidP="002153A5">
            <w:pPr>
              <w:pStyle w:val="afffd"/>
              <w:rPr>
                <w:sz w:val="16"/>
                <w:szCs w:val="16"/>
              </w:rPr>
            </w:pPr>
            <w:r w:rsidRPr="002153A5">
              <w:rPr>
                <w:sz w:val="16"/>
                <w:szCs w:val="16"/>
              </w:rPr>
              <w:t>570,72916854</w:t>
            </w:r>
          </w:p>
        </w:tc>
        <w:tc>
          <w:tcPr>
            <w:tcW w:w="374" w:type="pct"/>
            <w:noWrap/>
            <w:hideMark/>
          </w:tcPr>
          <w:p w14:paraId="74A61037" w14:textId="77777777" w:rsidR="00E740EC" w:rsidRPr="002153A5" w:rsidRDefault="00E740EC" w:rsidP="002153A5">
            <w:pPr>
              <w:pStyle w:val="afffd"/>
              <w:rPr>
                <w:sz w:val="16"/>
                <w:szCs w:val="16"/>
              </w:rPr>
            </w:pPr>
            <w:r w:rsidRPr="002153A5">
              <w:rPr>
                <w:sz w:val="16"/>
                <w:szCs w:val="16"/>
              </w:rPr>
              <w:t>0,9117383</w:t>
            </w:r>
          </w:p>
        </w:tc>
      </w:tr>
      <w:tr w:rsidR="00E740EC" w:rsidRPr="002153A5" w14:paraId="7485B262" w14:textId="77777777" w:rsidTr="0031493E">
        <w:trPr>
          <w:trHeight w:val="113"/>
        </w:trPr>
        <w:tc>
          <w:tcPr>
            <w:tcW w:w="373" w:type="pct"/>
            <w:noWrap/>
            <w:hideMark/>
          </w:tcPr>
          <w:p w14:paraId="34E50447" w14:textId="77777777" w:rsidR="00E740EC" w:rsidRPr="002153A5" w:rsidRDefault="00E740EC" w:rsidP="002153A5">
            <w:pPr>
              <w:pStyle w:val="afffd"/>
              <w:rPr>
                <w:sz w:val="16"/>
                <w:szCs w:val="16"/>
              </w:rPr>
            </w:pPr>
            <w:r w:rsidRPr="002153A5">
              <w:rPr>
                <w:sz w:val="16"/>
                <w:szCs w:val="16"/>
              </w:rPr>
              <w:t>58</w:t>
            </w:r>
          </w:p>
        </w:tc>
        <w:tc>
          <w:tcPr>
            <w:tcW w:w="374" w:type="pct"/>
            <w:noWrap/>
            <w:hideMark/>
          </w:tcPr>
          <w:p w14:paraId="50E1F6A7" w14:textId="77777777" w:rsidR="00E740EC" w:rsidRPr="002153A5" w:rsidRDefault="00E740EC" w:rsidP="002153A5">
            <w:pPr>
              <w:pStyle w:val="afffd"/>
              <w:rPr>
                <w:sz w:val="16"/>
                <w:szCs w:val="16"/>
              </w:rPr>
            </w:pPr>
            <w:r w:rsidRPr="002153A5">
              <w:rPr>
                <w:sz w:val="16"/>
                <w:szCs w:val="16"/>
              </w:rPr>
              <w:t>ТК 2-33</w:t>
            </w:r>
          </w:p>
        </w:tc>
        <w:tc>
          <w:tcPr>
            <w:tcW w:w="374" w:type="pct"/>
            <w:noWrap/>
            <w:hideMark/>
          </w:tcPr>
          <w:p w14:paraId="07C03CDD" w14:textId="77777777" w:rsidR="00E740EC" w:rsidRPr="002153A5" w:rsidRDefault="00E740EC" w:rsidP="002153A5">
            <w:pPr>
              <w:pStyle w:val="afffd"/>
              <w:rPr>
                <w:sz w:val="16"/>
                <w:szCs w:val="16"/>
              </w:rPr>
            </w:pPr>
            <w:r w:rsidRPr="002153A5">
              <w:rPr>
                <w:sz w:val="16"/>
                <w:szCs w:val="16"/>
              </w:rPr>
              <w:t>ТК 2-34</w:t>
            </w:r>
          </w:p>
        </w:tc>
        <w:tc>
          <w:tcPr>
            <w:tcW w:w="374" w:type="pct"/>
            <w:noWrap/>
            <w:hideMark/>
          </w:tcPr>
          <w:p w14:paraId="74EB95BE" w14:textId="77777777" w:rsidR="00E740EC" w:rsidRPr="002153A5" w:rsidRDefault="00E740EC" w:rsidP="002153A5">
            <w:pPr>
              <w:pStyle w:val="afffd"/>
              <w:rPr>
                <w:sz w:val="16"/>
                <w:szCs w:val="16"/>
              </w:rPr>
            </w:pPr>
            <w:r w:rsidRPr="002153A5">
              <w:rPr>
                <w:sz w:val="16"/>
                <w:szCs w:val="16"/>
              </w:rPr>
              <w:t>0,309</w:t>
            </w:r>
          </w:p>
        </w:tc>
        <w:tc>
          <w:tcPr>
            <w:tcW w:w="374" w:type="pct"/>
            <w:noWrap/>
            <w:hideMark/>
          </w:tcPr>
          <w:p w14:paraId="0CDC815A" w14:textId="77777777" w:rsidR="00E740EC" w:rsidRPr="002153A5" w:rsidRDefault="00E740EC" w:rsidP="002153A5">
            <w:pPr>
              <w:pStyle w:val="afffd"/>
              <w:rPr>
                <w:sz w:val="16"/>
                <w:szCs w:val="16"/>
              </w:rPr>
            </w:pPr>
            <w:r w:rsidRPr="002153A5">
              <w:rPr>
                <w:sz w:val="16"/>
                <w:szCs w:val="16"/>
              </w:rPr>
              <w:t>85</w:t>
            </w:r>
          </w:p>
        </w:tc>
        <w:tc>
          <w:tcPr>
            <w:tcW w:w="373" w:type="pct"/>
            <w:noWrap/>
            <w:hideMark/>
          </w:tcPr>
          <w:p w14:paraId="025B1FC2" w14:textId="77777777" w:rsidR="00E740EC" w:rsidRPr="002153A5" w:rsidRDefault="00E740EC" w:rsidP="002153A5">
            <w:pPr>
              <w:pStyle w:val="afffd"/>
              <w:rPr>
                <w:sz w:val="16"/>
                <w:szCs w:val="16"/>
              </w:rPr>
            </w:pPr>
            <w:r w:rsidRPr="002153A5">
              <w:rPr>
                <w:sz w:val="16"/>
                <w:szCs w:val="16"/>
              </w:rPr>
              <w:t>2033</w:t>
            </w:r>
          </w:p>
        </w:tc>
        <w:tc>
          <w:tcPr>
            <w:tcW w:w="373" w:type="pct"/>
            <w:noWrap/>
            <w:hideMark/>
          </w:tcPr>
          <w:p w14:paraId="7CDE0294" w14:textId="77777777" w:rsidR="00E740EC" w:rsidRPr="002153A5" w:rsidRDefault="00E740EC" w:rsidP="002153A5">
            <w:pPr>
              <w:pStyle w:val="afffd"/>
              <w:rPr>
                <w:sz w:val="16"/>
                <w:szCs w:val="16"/>
              </w:rPr>
            </w:pPr>
            <w:r w:rsidRPr="002153A5">
              <w:rPr>
                <w:sz w:val="16"/>
                <w:szCs w:val="16"/>
              </w:rPr>
              <w:t>2</w:t>
            </w:r>
          </w:p>
        </w:tc>
        <w:tc>
          <w:tcPr>
            <w:tcW w:w="567" w:type="pct"/>
            <w:noWrap/>
            <w:hideMark/>
          </w:tcPr>
          <w:p w14:paraId="6C15F54E" w14:textId="77777777" w:rsidR="00E740EC" w:rsidRPr="002153A5" w:rsidRDefault="00E740EC" w:rsidP="002153A5">
            <w:pPr>
              <w:pStyle w:val="afffd"/>
              <w:rPr>
                <w:sz w:val="16"/>
                <w:szCs w:val="16"/>
              </w:rPr>
            </w:pPr>
            <w:r w:rsidRPr="002153A5">
              <w:rPr>
                <w:sz w:val="16"/>
                <w:szCs w:val="16"/>
              </w:rPr>
              <w:t>9</w:t>
            </w:r>
          </w:p>
        </w:tc>
        <w:tc>
          <w:tcPr>
            <w:tcW w:w="294" w:type="pct"/>
            <w:noWrap/>
            <w:hideMark/>
          </w:tcPr>
          <w:p w14:paraId="2170A6C0" w14:textId="77777777" w:rsidR="00E740EC" w:rsidRPr="002153A5" w:rsidRDefault="00E740EC" w:rsidP="002153A5">
            <w:pPr>
              <w:pStyle w:val="afffd"/>
              <w:rPr>
                <w:sz w:val="16"/>
                <w:szCs w:val="16"/>
              </w:rPr>
            </w:pPr>
            <w:r w:rsidRPr="002153A5">
              <w:rPr>
                <w:sz w:val="16"/>
                <w:szCs w:val="16"/>
              </w:rPr>
              <w:t>0,000006</w:t>
            </w:r>
          </w:p>
        </w:tc>
        <w:tc>
          <w:tcPr>
            <w:tcW w:w="375" w:type="pct"/>
            <w:noWrap/>
            <w:hideMark/>
          </w:tcPr>
          <w:p w14:paraId="79B9DF80" w14:textId="77777777" w:rsidR="00E740EC" w:rsidRPr="002153A5" w:rsidRDefault="00E740EC" w:rsidP="002153A5">
            <w:pPr>
              <w:pStyle w:val="afffd"/>
              <w:rPr>
                <w:sz w:val="16"/>
                <w:szCs w:val="16"/>
              </w:rPr>
            </w:pPr>
            <w:r w:rsidRPr="002153A5">
              <w:rPr>
                <w:sz w:val="16"/>
                <w:szCs w:val="16"/>
              </w:rPr>
              <w:t>16,44</w:t>
            </w:r>
          </w:p>
        </w:tc>
        <w:tc>
          <w:tcPr>
            <w:tcW w:w="388" w:type="pct"/>
            <w:noWrap/>
            <w:hideMark/>
          </w:tcPr>
          <w:p w14:paraId="6AC023D7" w14:textId="77777777" w:rsidR="00E740EC" w:rsidRPr="002153A5" w:rsidRDefault="00E740EC" w:rsidP="002153A5">
            <w:pPr>
              <w:pStyle w:val="afffd"/>
              <w:rPr>
                <w:sz w:val="16"/>
                <w:szCs w:val="16"/>
              </w:rPr>
            </w:pPr>
            <w:r w:rsidRPr="002153A5">
              <w:rPr>
                <w:sz w:val="16"/>
                <w:szCs w:val="16"/>
              </w:rPr>
              <w:t>0,0000005</w:t>
            </w:r>
          </w:p>
        </w:tc>
        <w:tc>
          <w:tcPr>
            <w:tcW w:w="388" w:type="pct"/>
            <w:noWrap/>
            <w:hideMark/>
          </w:tcPr>
          <w:p w14:paraId="682BD023" w14:textId="77777777" w:rsidR="00E740EC" w:rsidRPr="002153A5" w:rsidRDefault="00E740EC" w:rsidP="002153A5">
            <w:pPr>
              <w:pStyle w:val="afffd"/>
              <w:rPr>
                <w:sz w:val="16"/>
                <w:szCs w:val="16"/>
              </w:rPr>
            </w:pPr>
            <w:r w:rsidRPr="002153A5">
              <w:rPr>
                <w:sz w:val="16"/>
                <w:szCs w:val="16"/>
              </w:rPr>
              <w:t>570,72916903</w:t>
            </w:r>
          </w:p>
        </w:tc>
        <w:tc>
          <w:tcPr>
            <w:tcW w:w="374" w:type="pct"/>
            <w:noWrap/>
            <w:hideMark/>
          </w:tcPr>
          <w:p w14:paraId="73DCB12B" w14:textId="77777777" w:rsidR="00E740EC" w:rsidRPr="002153A5" w:rsidRDefault="00E740EC" w:rsidP="002153A5">
            <w:pPr>
              <w:pStyle w:val="afffd"/>
              <w:rPr>
                <w:sz w:val="16"/>
                <w:szCs w:val="16"/>
              </w:rPr>
            </w:pPr>
            <w:r w:rsidRPr="002153A5">
              <w:rPr>
                <w:sz w:val="16"/>
                <w:szCs w:val="16"/>
              </w:rPr>
              <w:t>0,9117383</w:t>
            </w:r>
          </w:p>
        </w:tc>
      </w:tr>
      <w:tr w:rsidR="00E740EC" w:rsidRPr="002153A5" w14:paraId="22EA6F49" w14:textId="77777777" w:rsidTr="0031493E">
        <w:trPr>
          <w:trHeight w:val="113"/>
        </w:trPr>
        <w:tc>
          <w:tcPr>
            <w:tcW w:w="373" w:type="pct"/>
            <w:noWrap/>
            <w:hideMark/>
          </w:tcPr>
          <w:p w14:paraId="48194BDE" w14:textId="77777777" w:rsidR="00E740EC" w:rsidRPr="002153A5" w:rsidRDefault="00E740EC" w:rsidP="002153A5">
            <w:pPr>
              <w:pStyle w:val="afffd"/>
              <w:rPr>
                <w:sz w:val="16"/>
                <w:szCs w:val="16"/>
              </w:rPr>
            </w:pPr>
            <w:r w:rsidRPr="002153A5">
              <w:rPr>
                <w:sz w:val="16"/>
                <w:szCs w:val="16"/>
              </w:rPr>
              <w:t>59</w:t>
            </w:r>
          </w:p>
        </w:tc>
        <w:tc>
          <w:tcPr>
            <w:tcW w:w="374" w:type="pct"/>
            <w:noWrap/>
            <w:hideMark/>
          </w:tcPr>
          <w:p w14:paraId="0D805DA4" w14:textId="77777777" w:rsidR="00E740EC" w:rsidRPr="002153A5" w:rsidRDefault="00E740EC" w:rsidP="002153A5">
            <w:pPr>
              <w:pStyle w:val="afffd"/>
              <w:rPr>
                <w:sz w:val="16"/>
                <w:szCs w:val="16"/>
              </w:rPr>
            </w:pPr>
            <w:r w:rsidRPr="002153A5">
              <w:rPr>
                <w:sz w:val="16"/>
                <w:szCs w:val="16"/>
              </w:rPr>
              <w:t>ТК 2-34</w:t>
            </w:r>
          </w:p>
        </w:tc>
        <w:tc>
          <w:tcPr>
            <w:tcW w:w="374" w:type="pct"/>
            <w:noWrap/>
            <w:hideMark/>
          </w:tcPr>
          <w:p w14:paraId="109515D4" w14:textId="77777777" w:rsidR="00E740EC" w:rsidRPr="002153A5" w:rsidRDefault="00E740EC" w:rsidP="002153A5">
            <w:pPr>
              <w:pStyle w:val="afffd"/>
              <w:rPr>
                <w:sz w:val="16"/>
                <w:szCs w:val="16"/>
              </w:rPr>
            </w:pPr>
            <w:r w:rsidRPr="002153A5">
              <w:rPr>
                <w:sz w:val="16"/>
                <w:szCs w:val="16"/>
              </w:rPr>
              <w:t>ТК 2-35</w:t>
            </w:r>
          </w:p>
        </w:tc>
        <w:tc>
          <w:tcPr>
            <w:tcW w:w="374" w:type="pct"/>
            <w:noWrap/>
            <w:hideMark/>
          </w:tcPr>
          <w:p w14:paraId="427310CD" w14:textId="77777777" w:rsidR="00E740EC" w:rsidRPr="002153A5" w:rsidRDefault="00E740EC" w:rsidP="002153A5">
            <w:pPr>
              <w:pStyle w:val="afffd"/>
              <w:rPr>
                <w:sz w:val="16"/>
                <w:szCs w:val="16"/>
              </w:rPr>
            </w:pPr>
            <w:r w:rsidRPr="002153A5">
              <w:rPr>
                <w:sz w:val="16"/>
                <w:szCs w:val="16"/>
              </w:rPr>
              <w:t>0,309</w:t>
            </w:r>
          </w:p>
        </w:tc>
        <w:tc>
          <w:tcPr>
            <w:tcW w:w="374" w:type="pct"/>
            <w:noWrap/>
            <w:hideMark/>
          </w:tcPr>
          <w:p w14:paraId="53585772" w14:textId="77777777" w:rsidR="00E740EC" w:rsidRPr="002153A5" w:rsidRDefault="00E740EC" w:rsidP="002153A5">
            <w:pPr>
              <w:pStyle w:val="afffd"/>
              <w:rPr>
                <w:sz w:val="16"/>
                <w:szCs w:val="16"/>
              </w:rPr>
            </w:pPr>
            <w:r w:rsidRPr="002153A5">
              <w:rPr>
                <w:sz w:val="16"/>
                <w:szCs w:val="16"/>
              </w:rPr>
              <w:t>125</w:t>
            </w:r>
          </w:p>
        </w:tc>
        <w:tc>
          <w:tcPr>
            <w:tcW w:w="373" w:type="pct"/>
            <w:noWrap/>
            <w:hideMark/>
          </w:tcPr>
          <w:p w14:paraId="7F1F9B7C" w14:textId="77777777" w:rsidR="00E740EC" w:rsidRPr="002153A5" w:rsidRDefault="00E740EC" w:rsidP="002153A5">
            <w:pPr>
              <w:pStyle w:val="afffd"/>
              <w:rPr>
                <w:sz w:val="16"/>
                <w:szCs w:val="16"/>
              </w:rPr>
            </w:pPr>
            <w:r w:rsidRPr="002153A5">
              <w:rPr>
                <w:sz w:val="16"/>
                <w:szCs w:val="16"/>
              </w:rPr>
              <w:t>2033</w:t>
            </w:r>
          </w:p>
        </w:tc>
        <w:tc>
          <w:tcPr>
            <w:tcW w:w="373" w:type="pct"/>
            <w:noWrap/>
            <w:hideMark/>
          </w:tcPr>
          <w:p w14:paraId="7A9CD389" w14:textId="77777777" w:rsidR="00E740EC" w:rsidRPr="002153A5" w:rsidRDefault="00E740EC" w:rsidP="002153A5">
            <w:pPr>
              <w:pStyle w:val="afffd"/>
              <w:rPr>
                <w:sz w:val="16"/>
                <w:szCs w:val="16"/>
              </w:rPr>
            </w:pPr>
            <w:r w:rsidRPr="002153A5">
              <w:rPr>
                <w:sz w:val="16"/>
                <w:szCs w:val="16"/>
              </w:rPr>
              <w:t>2</w:t>
            </w:r>
          </w:p>
        </w:tc>
        <w:tc>
          <w:tcPr>
            <w:tcW w:w="567" w:type="pct"/>
            <w:noWrap/>
            <w:hideMark/>
          </w:tcPr>
          <w:p w14:paraId="6D6C39C2" w14:textId="77777777" w:rsidR="00E740EC" w:rsidRPr="002153A5" w:rsidRDefault="00E740EC" w:rsidP="002153A5">
            <w:pPr>
              <w:pStyle w:val="afffd"/>
              <w:rPr>
                <w:sz w:val="16"/>
                <w:szCs w:val="16"/>
              </w:rPr>
            </w:pPr>
            <w:r w:rsidRPr="002153A5">
              <w:rPr>
                <w:sz w:val="16"/>
                <w:szCs w:val="16"/>
              </w:rPr>
              <w:t>9</w:t>
            </w:r>
          </w:p>
        </w:tc>
        <w:tc>
          <w:tcPr>
            <w:tcW w:w="294" w:type="pct"/>
            <w:noWrap/>
            <w:hideMark/>
          </w:tcPr>
          <w:p w14:paraId="6BF0C594" w14:textId="77777777" w:rsidR="00E740EC" w:rsidRPr="002153A5" w:rsidRDefault="00E740EC" w:rsidP="002153A5">
            <w:pPr>
              <w:pStyle w:val="afffd"/>
              <w:rPr>
                <w:sz w:val="16"/>
                <w:szCs w:val="16"/>
              </w:rPr>
            </w:pPr>
            <w:r w:rsidRPr="002153A5">
              <w:rPr>
                <w:sz w:val="16"/>
                <w:szCs w:val="16"/>
              </w:rPr>
              <w:t>0,000039</w:t>
            </w:r>
          </w:p>
        </w:tc>
        <w:tc>
          <w:tcPr>
            <w:tcW w:w="375" w:type="pct"/>
            <w:noWrap/>
            <w:hideMark/>
          </w:tcPr>
          <w:p w14:paraId="0ED8B395" w14:textId="77777777" w:rsidR="00E740EC" w:rsidRPr="002153A5" w:rsidRDefault="00E740EC" w:rsidP="002153A5">
            <w:pPr>
              <w:pStyle w:val="afffd"/>
              <w:rPr>
                <w:sz w:val="16"/>
                <w:szCs w:val="16"/>
              </w:rPr>
            </w:pPr>
            <w:r w:rsidRPr="002153A5">
              <w:rPr>
                <w:sz w:val="16"/>
                <w:szCs w:val="16"/>
              </w:rPr>
              <w:t>16,44</w:t>
            </w:r>
          </w:p>
        </w:tc>
        <w:tc>
          <w:tcPr>
            <w:tcW w:w="388" w:type="pct"/>
            <w:noWrap/>
            <w:hideMark/>
          </w:tcPr>
          <w:p w14:paraId="2A6E1580" w14:textId="77777777" w:rsidR="00E740EC" w:rsidRPr="002153A5" w:rsidRDefault="00E740EC" w:rsidP="002153A5">
            <w:pPr>
              <w:pStyle w:val="afffd"/>
              <w:rPr>
                <w:sz w:val="16"/>
                <w:szCs w:val="16"/>
              </w:rPr>
            </w:pPr>
            <w:r w:rsidRPr="002153A5">
              <w:rPr>
                <w:sz w:val="16"/>
                <w:szCs w:val="16"/>
              </w:rPr>
              <w:t>0,0000005</w:t>
            </w:r>
          </w:p>
        </w:tc>
        <w:tc>
          <w:tcPr>
            <w:tcW w:w="388" w:type="pct"/>
            <w:noWrap/>
            <w:hideMark/>
          </w:tcPr>
          <w:p w14:paraId="5C3B9615" w14:textId="77777777" w:rsidR="00E740EC" w:rsidRPr="002153A5" w:rsidRDefault="00E740EC" w:rsidP="002153A5">
            <w:pPr>
              <w:pStyle w:val="afffd"/>
              <w:rPr>
                <w:sz w:val="16"/>
                <w:szCs w:val="16"/>
              </w:rPr>
            </w:pPr>
            <w:r w:rsidRPr="002153A5">
              <w:rPr>
                <w:sz w:val="16"/>
                <w:szCs w:val="16"/>
              </w:rPr>
              <w:t>570,72917384</w:t>
            </w:r>
          </w:p>
        </w:tc>
        <w:tc>
          <w:tcPr>
            <w:tcW w:w="374" w:type="pct"/>
            <w:noWrap/>
            <w:hideMark/>
          </w:tcPr>
          <w:p w14:paraId="74F98183" w14:textId="77777777" w:rsidR="00E740EC" w:rsidRPr="002153A5" w:rsidRDefault="00E740EC" w:rsidP="002153A5">
            <w:pPr>
              <w:pStyle w:val="afffd"/>
              <w:rPr>
                <w:sz w:val="16"/>
                <w:szCs w:val="16"/>
              </w:rPr>
            </w:pPr>
            <w:r w:rsidRPr="002153A5">
              <w:rPr>
                <w:sz w:val="16"/>
                <w:szCs w:val="16"/>
              </w:rPr>
              <w:t>0,9117383</w:t>
            </w:r>
          </w:p>
        </w:tc>
      </w:tr>
      <w:tr w:rsidR="00E740EC" w:rsidRPr="002153A5" w14:paraId="5AD39BBB" w14:textId="77777777" w:rsidTr="0031493E">
        <w:trPr>
          <w:trHeight w:val="113"/>
        </w:trPr>
        <w:tc>
          <w:tcPr>
            <w:tcW w:w="373" w:type="pct"/>
            <w:noWrap/>
            <w:hideMark/>
          </w:tcPr>
          <w:p w14:paraId="16BBFE31" w14:textId="77777777" w:rsidR="00E740EC" w:rsidRPr="002153A5" w:rsidRDefault="00E740EC" w:rsidP="002153A5">
            <w:pPr>
              <w:pStyle w:val="afffd"/>
              <w:rPr>
                <w:sz w:val="16"/>
                <w:szCs w:val="16"/>
              </w:rPr>
            </w:pPr>
            <w:r w:rsidRPr="002153A5">
              <w:rPr>
                <w:sz w:val="16"/>
                <w:szCs w:val="16"/>
              </w:rPr>
              <w:t>60</w:t>
            </w:r>
          </w:p>
        </w:tc>
        <w:tc>
          <w:tcPr>
            <w:tcW w:w="374" w:type="pct"/>
            <w:noWrap/>
            <w:hideMark/>
          </w:tcPr>
          <w:p w14:paraId="451359E5" w14:textId="77777777" w:rsidR="00E740EC" w:rsidRPr="002153A5" w:rsidRDefault="00E740EC" w:rsidP="002153A5">
            <w:pPr>
              <w:pStyle w:val="afffd"/>
              <w:rPr>
                <w:sz w:val="16"/>
                <w:szCs w:val="16"/>
              </w:rPr>
            </w:pPr>
            <w:r w:rsidRPr="002153A5">
              <w:rPr>
                <w:sz w:val="16"/>
                <w:szCs w:val="16"/>
              </w:rPr>
              <w:t>ТК 2-35</w:t>
            </w:r>
          </w:p>
        </w:tc>
        <w:tc>
          <w:tcPr>
            <w:tcW w:w="374" w:type="pct"/>
            <w:noWrap/>
            <w:hideMark/>
          </w:tcPr>
          <w:p w14:paraId="126C7398" w14:textId="77777777" w:rsidR="00E740EC" w:rsidRPr="002153A5" w:rsidRDefault="00E740EC" w:rsidP="002153A5">
            <w:pPr>
              <w:pStyle w:val="afffd"/>
              <w:rPr>
                <w:sz w:val="16"/>
                <w:szCs w:val="16"/>
              </w:rPr>
            </w:pPr>
            <w:r w:rsidRPr="002153A5">
              <w:rPr>
                <w:sz w:val="16"/>
                <w:szCs w:val="16"/>
              </w:rPr>
              <w:t>ТК 2-36</w:t>
            </w:r>
          </w:p>
        </w:tc>
        <w:tc>
          <w:tcPr>
            <w:tcW w:w="374" w:type="pct"/>
            <w:noWrap/>
            <w:hideMark/>
          </w:tcPr>
          <w:p w14:paraId="659B5A0B" w14:textId="77777777" w:rsidR="00E740EC" w:rsidRPr="002153A5" w:rsidRDefault="00E740EC" w:rsidP="002153A5">
            <w:pPr>
              <w:pStyle w:val="afffd"/>
              <w:rPr>
                <w:sz w:val="16"/>
                <w:szCs w:val="16"/>
              </w:rPr>
            </w:pPr>
            <w:r w:rsidRPr="002153A5">
              <w:rPr>
                <w:sz w:val="16"/>
                <w:szCs w:val="16"/>
              </w:rPr>
              <w:t>0,309</w:t>
            </w:r>
          </w:p>
        </w:tc>
        <w:tc>
          <w:tcPr>
            <w:tcW w:w="374" w:type="pct"/>
            <w:noWrap/>
            <w:hideMark/>
          </w:tcPr>
          <w:p w14:paraId="13DA514F" w14:textId="77777777" w:rsidR="00E740EC" w:rsidRPr="002153A5" w:rsidRDefault="00E740EC" w:rsidP="002153A5">
            <w:pPr>
              <w:pStyle w:val="afffd"/>
              <w:rPr>
                <w:sz w:val="16"/>
                <w:szCs w:val="16"/>
              </w:rPr>
            </w:pPr>
            <w:r w:rsidRPr="002153A5">
              <w:rPr>
                <w:sz w:val="16"/>
                <w:szCs w:val="16"/>
              </w:rPr>
              <w:t>100</w:t>
            </w:r>
          </w:p>
        </w:tc>
        <w:tc>
          <w:tcPr>
            <w:tcW w:w="373" w:type="pct"/>
            <w:noWrap/>
            <w:hideMark/>
          </w:tcPr>
          <w:p w14:paraId="396DFA19" w14:textId="77777777" w:rsidR="00E740EC" w:rsidRPr="002153A5" w:rsidRDefault="00E740EC" w:rsidP="002153A5">
            <w:pPr>
              <w:pStyle w:val="afffd"/>
              <w:rPr>
                <w:sz w:val="16"/>
                <w:szCs w:val="16"/>
              </w:rPr>
            </w:pPr>
            <w:r w:rsidRPr="002153A5">
              <w:rPr>
                <w:sz w:val="16"/>
                <w:szCs w:val="16"/>
              </w:rPr>
              <w:t>2009</w:t>
            </w:r>
          </w:p>
        </w:tc>
        <w:tc>
          <w:tcPr>
            <w:tcW w:w="373" w:type="pct"/>
            <w:noWrap/>
            <w:hideMark/>
          </w:tcPr>
          <w:p w14:paraId="4B2065FA" w14:textId="77777777" w:rsidR="00E740EC" w:rsidRPr="002153A5" w:rsidRDefault="00E740EC" w:rsidP="002153A5">
            <w:pPr>
              <w:pStyle w:val="afffd"/>
              <w:rPr>
                <w:sz w:val="16"/>
                <w:szCs w:val="16"/>
              </w:rPr>
            </w:pPr>
            <w:r w:rsidRPr="002153A5">
              <w:rPr>
                <w:sz w:val="16"/>
                <w:szCs w:val="16"/>
              </w:rPr>
              <w:t>2</w:t>
            </w:r>
          </w:p>
        </w:tc>
        <w:tc>
          <w:tcPr>
            <w:tcW w:w="567" w:type="pct"/>
            <w:noWrap/>
            <w:hideMark/>
          </w:tcPr>
          <w:p w14:paraId="34F4F9F1" w14:textId="77777777" w:rsidR="00E740EC" w:rsidRPr="002153A5" w:rsidRDefault="00E740EC" w:rsidP="002153A5">
            <w:pPr>
              <w:pStyle w:val="afffd"/>
              <w:rPr>
                <w:sz w:val="16"/>
                <w:szCs w:val="16"/>
              </w:rPr>
            </w:pPr>
            <w:r w:rsidRPr="002153A5">
              <w:rPr>
                <w:sz w:val="16"/>
                <w:szCs w:val="16"/>
              </w:rPr>
              <w:t>33</w:t>
            </w:r>
          </w:p>
        </w:tc>
        <w:tc>
          <w:tcPr>
            <w:tcW w:w="294" w:type="pct"/>
            <w:noWrap/>
            <w:hideMark/>
          </w:tcPr>
          <w:p w14:paraId="35256F63" w14:textId="77777777" w:rsidR="00E740EC" w:rsidRPr="002153A5" w:rsidRDefault="00E740EC" w:rsidP="002153A5">
            <w:pPr>
              <w:pStyle w:val="afffd"/>
              <w:rPr>
                <w:sz w:val="16"/>
                <w:szCs w:val="16"/>
              </w:rPr>
            </w:pPr>
            <w:r w:rsidRPr="002153A5">
              <w:rPr>
                <w:sz w:val="16"/>
                <w:szCs w:val="16"/>
              </w:rPr>
              <w:t>0,000006</w:t>
            </w:r>
          </w:p>
        </w:tc>
        <w:tc>
          <w:tcPr>
            <w:tcW w:w="375" w:type="pct"/>
            <w:noWrap/>
            <w:hideMark/>
          </w:tcPr>
          <w:p w14:paraId="782F04D3" w14:textId="77777777" w:rsidR="00E740EC" w:rsidRPr="002153A5" w:rsidRDefault="00E740EC" w:rsidP="002153A5">
            <w:pPr>
              <w:pStyle w:val="afffd"/>
              <w:rPr>
                <w:sz w:val="16"/>
                <w:szCs w:val="16"/>
              </w:rPr>
            </w:pPr>
            <w:r w:rsidRPr="002153A5">
              <w:rPr>
                <w:sz w:val="16"/>
                <w:szCs w:val="16"/>
              </w:rPr>
              <w:t>16,44</w:t>
            </w:r>
          </w:p>
        </w:tc>
        <w:tc>
          <w:tcPr>
            <w:tcW w:w="388" w:type="pct"/>
            <w:noWrap/>
            <w:hideMark/>
          </w:tcPr>
          <w:p w14:paraId="3ED90704" w14:textId="77777777" w:rsidR="00E740EC" w:rsidRPr="002153A5" w:rsidRDefault="00E740EC" w:rsidP="002153A5">
            <w:pPr>
              <w:pStyle w:val="afffd"/>
              <w:rPr>
                <w:sz w:val="16"/>
                <w:szCs w:val="16"/>
              </w:rPr>
            </w:pPr>
            <w:r w:rsidRPr="002153A5">
              <w:rPr>
                <w:sz w:val="16"/>
                <w:szCs w:val="16"/>
              </w:rPr>
              <w:t>0,0000048</w:t>
            </w:r>
          </w:p>
        </w:tc>
        <w:tc>
          <w:tcPr>
            <w:tcW w:w="388" w:type="pct"/>
            <w:noWrap/>
            <w:hideMark/>
          </w:tcPr>
          <w:p w14:paraId="26EF01BE" w14:textId="77777777" w:rsidR="00E740EC" w:rsidRPr="002153A5" w:rsidRDefault="00E740EC" w:rsidP="002153A5">
            <w:pPr>
              <w:pStyle w:val="afffd"/>
              <w:rPr>
                <w:sz w:val="16"/>
                <w:szCs w:val="16"/>
              </w:rPr>
            </w:pPr>
            <w:r w:rsidRPr="002153A5">
              <w:rPr>
                <w:sz w:val="16"/>
                <w:szCs w:val="16"/>
              </w:rPr>
              <w:t>570,72917441</w:t>
            </w:r>
          </w:p>
        </w:tc>
        <w:tc>
          <w:tcPr>
            <w:tcW w:w="374" w:type="pct"/>
            <w:noWrap/>
            <w:hideMark/>
          </w:tcPr>
          <w:p w14:paraId="3A228EF8" w14:textId="77777777" w:rsidR="00E740EC" w:rsidRPr="002153A5" w:rsidRDefault="00E740EC" w:rsidP="002153A5">
            <w:pPr>
              <w:pStyle w:val="afffd"/>
              <w:rPr>
                <w:sz w:val="16"/>
                <w:szCs w:val="16"/>
              </w:rPr>
            </w:pPr>
            <w:r w:rsidRPr="002153A5">
              <w:rPr>
                <w:sz w:val="16"/>
                <w:szCs w:val="16"/>
              </w:rPr>
              <w:t>0,9117383</w:t>
            </w:r>
          </w:p>
        </w:tc>
      </w:tr>
      <w:tr w:rsidR="00E740EC" w:rsidRPr="002153A5" w14:paraId="71C46A0F" w14:textId="77777777" w:rsidTr="0031493E">
        <w:trPr>
          <w:trHeight w:val="113"/>
        </w:trPr>
        <w:tc>
          <w:tcPr>
            <w:tcW w:w="373" w:type="pct"/>
            <w:noWrap/>
            <w:hideMark/>
          </w:tcPr>
          <w:p w14:paraId="030A3465" w14:textId="77777777" w:rsidR="00E740EC" w:rsidRPr="002153A5" w:rsidRDefault="00E740EC" w:rsidP="002153A5">
            <w:pPr>
              <w:pStyle w:val="afffd"/>
              <w:rPr>
                <w:sz w:val="16"/>
                <w:szCs w:val="16"/>
              </w:rPr>
            </w:pPr>
            <w:r w:rsidRPr="002153A5">
              <w:rPr>
                <w:sz w:val="16"/>
                <w:szCs w:val="16"/>
              </w:rPr>
              <w:t>61</w:t>
            </w:r>
          </w:p>
        </w:tc>
        <w:tc>
          <w:tcPr>
            <w:tcW w:w="374" w:type="pct"/>
            <w:noWrap/>
            <w:hideMark/>
          </w:tcPr>
          <w:p w14:paraId="3988C9E7" w14:textId="77777777" w:rsidR="00E740EC" w:rsidRPr="002153A5" w:rsidRDefault="00E740EC" w:rsidP="002153A5">
            <w:pPr>
              <w:pStyle w:val="afffd"/>
              <w:rPr>
                <w:sz w:val="16"/>
                <w:szCs w:val="16"/>
              </w:rPr>
            </w:pPr>
            <w:r w:rsidRPr="002153A5">
              <w:rPr>
                <w:sz w:val="16"/>
                <w:szCs w:val="16"/>
              </w:rPr>
              <w:t>ТК 2-36</w:t>
            </w:r>
          </w:p>
        </w:tc>
        <w:tc>
          <w:tcPr>
            <w:tcW w:w="374" w:type="pct"/>
            <w:noWrap/>
            <w:hideMark/>
          </w:tcPr>
          <w:p w14:paraId="4FB67A23" w14:textId="77777777" w:rsidR="00E740EC" w:rsidRPr="002153A5" w:rsidRDefault="00E740EC" w:rsidP="002153A5">
            <w:pPr>
              <w:pStyle w:val="afffd"/>
              <w:rPr>
                <w:sz w:val="16"/>
                <w:szCs w:val="16"/>
              </w:rPr>
            </w:pPr>
            <w:r w:rsidRPr="002153A5">
              <w:rPr>
                <w:sz w:val="16"/>
                <w:szCs w:val="16"/>
              </w:rPr>
              <w:t>ТК 2-37</w:t>
            </w:r>
          </w:p>
        </w:tc>
        <w:tc>
          <w:tcPr>
            <w:tcW w:w="374" w:type="pct"/>
            <w:noWrap/>
            <w:hideMark/>
          </w:tcPr>
          <w:p w14:paraId="26786BAE" w14:textId="77777777" w:rsidR="00E740EC" w:rsidRPr="002153A5" w:rsidRDefault="00E740EC" w:rsidP="002153A5">
            <w:pPr>
              <w:pStyle w:val="afffd"/>
              <w:rPr>
                <w:sz w:val="16"/>
                <w:szCs w:val="16"/>
              </w:rPr>
            </w:pPr>
            <w:r w:rsidRPr="002153A5">
              <w:rPr>
                <w:sz w:val="16"/>
                <w:szCs w:val="16"/>
              </w:rPr>
              <w:t>0,309</w:t>
            </w:r>
          </w:p>
        </w:tc>
        <w:tc>
          <w:tcPr>
            <w:tcW w:w="374" w:type="pct"/>
            <w:noWrap/>
            <w:hideMark/>
          </w:tcPr>
          <w:p w14:paraId="74C7B951" w14:textId="77777777" w:rsidR="00E740EC" w:rsidRPr="002153A5" w:rsidRDefault="00E740EC" w:rsidP="002153A5">
            <w:pPr>
              <w:pStyle w:val="afffd"/>
              <w:rPr>
                <w:sz w:val="16"/>
                <w:szCs w:val="16"/>
              </w:rPr>
            </w:pPr>
            <w:r w:rsidRPr="002153A5">
              <w:rPr>
                <w:sz w:val="16"/>
                <w:szCs w:val="16"/>
              </w:rPr>
              <w:t>87</w:t>
            </w:r>
          </w:p>
        </w:tc>
        <w:tc>
          <w:tcPr>
            <w:tcW w:w="373" w:type="pct"/>
            <w:noWrap/>
            <w:hideMark/>
          </w:tcPr>
          <w:p w14:paraId="2D1D40BA" w14:textId="77777777" w:rsidR="00E740EC" w:rsidRPr="002153A5" w:rsidRDefault="00E740EC" w:rsidP="002153A5">
            <w:pPr>
              <w:pStyle w:val="afffd"/>
              <w:rPr>
                <w:sz w:val="16"/>
                <w:szCs w:val="16"/>
              </w:rPr>
            </w:pPr>
            <w:r w:rsidRPr="002153A5">
              <w:rPr>
                <w:sz w:val="16"/>
                <w:szCs w:val="16"/>
              </w:rPr>
              <w:t>2034</w:t>
            </w:r>
          </w:p>
        </w:tc>
        <w:tc>
          <w:tcPr>
            <w:tcW w:w="373" w:type="pct"/>
            <w:noWrap/>
            <w:hideMark/>
          </w:tcPr>
          <w:p w14:paraId="5648F36A" w14:textId="77777777" w:rsidR="00E740EC" w:rsidRPr="002153A5" w:rsidRDefault="00E740EC" w:rsidP="002153A5">
            <w:pPr>
              <w:pStyle w:val="afffd"/>
              <w:rPr>
                <w:sz w:val="16"/>
                <w:szCs w:val="16"/>
              </w:rPr>
            </w:pPr>
            <w:r w:rsidRPr="002153A5">
              <w:rPr>
                <w:sz w:val="16"/>
                <w:szCs w:val="16"/>
              </w:rPr>
              <w:t>2</w:t>
            </w:r>
          </w:p>
        </w:tc>
        <w:tc>
          <w:tcPr>
            <w:tcW w:w="567" w:type="pct"/>
            <w:noWrap/>
            <w:hideMark/>
          </w:tcPr>
          <w:p w14:paraId="47AF0D2A" w14:textId="77777777" w:rsidR="00E740EC" w:rsidRPr="002153A5" w:rsidRDefault="00E740EC" w:rsidP="002153A5">
            <w:pPr>
              <w:pStyle w:val="afffd"/>
              <w:rPr>
                <w:sz w:val="16"/>
                <w:szCs w:val="16"/>
              </w:rPr>
            </w:pPr>
            <w:r w:rsidRPr="002153A5">
              <w:rPr>
                <w:sz w:val="16"/>
                <w:szCs w:val="16"/>
              </w:rPr>
              <w:t>8</w:t>
            </w:r>
          </w:p>
        </w:tc>
        <w:tc>
          <w:tcPr>
            <w:tcW w:w="294" w:type="pct"/>
            <w:noWrap/>
            <w:hideMark/>
          </w:tcPr>
          <w:p w14:paraId="2198CE10" w14:textId="77777777" w:rsidR="00E740EC" w:rsidRPr="002153A5" w:rsidRDefault="00E740EC" w:rsidP="002153A5">
            <w:pPr>
              <w:pStyle w:val="afffd"/>
              <w:rPr>
                <w:sz w:val="16"/>
                <w:szCs w:val="16"/>
              </w:rPr>
            </w:pPr>
            <w:r w:rsidRPr="002153A5">
              <w:rPr>
                <w:sz w:val="16"/>
                <w:szCs w:val="16"/>
              </w:rPr>
              <w:t>0,000006</w:t>
            </w:r>
          </w:p>
        </w:tc>
        <w:tc>
          <w:tcPr>
            <w:tcW w:w="375" w:type="pct"/>
            <w:noWrap/>
            <w:hideMark/>
          </w:tcPr>
          <w:p w14:paraId="7E26126D" w14:textId="77777777" w:rsidR="00E740EC" w:rsidRPr="002153A5" w:rsidRDefault="00E740EC" w:rsidP="002153A5">
            <w:pPr>
              <w:pStyle w:val="afffd"/>
              <w:rPr>
                <w:sz w:val="16"/>
                <w:szCs w:val="16"/>
              </w:rPr>
            </w:pPr>
            <w:r w:rsidRPr="002153A5">
              <w:rPr>
                <w:sz w:val="16"/>
                <w:szCs w:val="16"/>
              </w:rPr>
              <w:t>16,44</w:t>
            </w:r>
          </w:p>
        </w:tc>
        <w:tc>
          <w:tcPr>
            <w:tcW w:w="388" w:type="pct"/>
            <w:noWrap/>
            <w:hideMark/>
          </w:tcPr>
          <w:p w14:paraId="159DDEE7" w14:textId="77777777" w:rsidR="00E740EC" w:rsidRPr="002153A5" w:rsidRDefault="00E740EC" w:rsidP="002153A5">
            <w:pPr>
              <w:pStyle w:val="afffd"/>
              <w:rPr>
                <w:sz w:val="16"/>
                <w:szCs w:val="16"/>
              </w:rPr>
            </w:pPr>
            <w:r w:rsidRPr="002153A5">
              <w:rPr>
                <w:sz w:val="16"/>
                <w:szCs w:val="16"/>
              </w:rPr>
              <w:t>0,0000006</w:t>
            </w:r>
          </w:p>
        </w:tc>
        <w:tc>
          <w:tcPr>
            <w:tcW w:w="388" w:type="pct"/>
            <w:noWrap/>
            <w:hideMark/>
          </w:tcPr>
          <w:p w14:paraId="647D0EC5" w14:textId="77777777" w:rsidR="00E740EC" w:rsidRPr="002153A5" w:rsidRDefault="00E740EC" w:rsidP="002153A5">
            <w:pPr>
              <w:pStyle w:val="afffd"/>
              <w:rPr>
                <w:sz w:val="16"/>
                <w:szCs w:val="16"/>
              </w:rPr>
            </w:pPr>
            <w:r w:rsidRPr="002153A5">
              <w:rPr>
                <w:sz w:val="16"/>
                <w:szCs w:val="16"/>
              </w:rPr>
              <w:t>570,72917491</w:t>
            </w:r>
          </w:p>
        </w:tc>
        <w:tc>
          <w:tcPr>
            <w:tcW w:w="374" w:type="pct"/>
            <w:noWrap/>
            <w:hideMark/>
          </w:tcPr>
          <w:p w14:paraId="2CAC8704" w14:textId="77777777" w:rsidR="00E740EC" w:rsidRPr="002153A5" w:rsidRDefault="00E740EC" w:rsidP="002153A5">
            <w:pPr>
              <w:pStyle w:val="afffd"/>
              <w:rPr>
                <w:sz w:val="16"/>
                <w:szCs w:val="16"/>
              </w:rPr>
            </w:pPr>
            <w:r w:rsidRPr="002153A5">
              <w:rPr>
                <w:sz w:val="16"/>
                <w:szCs w:val="16"/>
              </w:rPr>
              <w:t>0,9117383</w:t>
            </w:r>
          </w:p>
        </w:tc>
      </w:tr>
      <w:tr w:rsidR="00E740EC" w:rsidRPr="002153A5" w14:paraId="09A3ECA8" w14:textId="77777777" w:rsidTr="0031493E">
        <w:trPr>
          <w:trHeight w:val="113"/>
        </w:trPr>
        <w:tc>
          <w:tcPr>
            <w:tcW w:w="373" w:type="pct"/>
            <w:noWrap/>
            <w:hideMark/>
          </w:tcPr>
          <w:p w14:paraId="1725B7D7" w14:textId="77777777" w:rsidR="00E740EC" w:rsidRPr="002153A5" w:rsidRDefault="00E740EC" w:rsidP="002153A5">
            <w:pPr>
              <w:pStyle w:val="afffd"/>
              <w:rPr>
                <w:sz w:val="16"/>
                <w:szCs w:val="16"/>
              </w:rPr>
            </w:pPr>
            <w:r w:rsidRPr="002153A5">
              <w:rPr>
                <w:sz w:val="16"/>
                <w:szCs w:val="16"/>
              </w:rPr>
              <w:t>62</w:t>
            </w:r>
          </w:p>
        </w:tc>
        <w:tc>
          <w:tcPr>
            <w:tcW w:w="374" w:type="pct"/>
            <w:noWrap/>
            <w:hideMark/>
          </w:tcPr>
          <w:p w14:paraId="1D0A6649" w14:textId="77777777" w:rsidR="00E740EC" w:rsidRPr="002153A5" w:rsidRDefault="00E740EC" w:rsidP="002153A5">
            <w:pPr>
              <w:pStyle w:val="afffd"/>
              <w:rPr>
                <w:sz w:val="16"/>
                <w:szCs w:val="16"/>
              </w:rPr>
            </w:pPr>
            <w:r w:rsidRPr="002153A5">
              <w:rPr>
                <w:sz w:val="16"/>
                <w:szCs w:val="16"/>
              </w:rPr>
              <w:t>ТК 2-37</w:t>
            </w:r>
          </w:p>
        </w:tc>
        <w:tc>
          <w:tcPr>
            <w:tcW w:w="374" w:type="pct"/>
            <w:noWrap/>
            <w:hideMark/>
          </w:tcPr>
          <w:p w14:paraId="3302B452" w14:textId="77777777" w:rsidR="00E740EC" w:rsidRPr="002153A5" w:rsidRDefault="00E740EC" w:rsidP="002153A5">
            <w:pPr>
              <w:pStyle w:val="afffd"/>
              <w:rPr>
                <w:sz w:val="16"/>
                <w:szCs w:val="16"/>
              </w:rPr>
            </w:pPr>
            <w:r w:rsidRPr="002153A5">
              <w:rPr>
                <w:sz w:val="16"/>
                <w:szCs w:val="16"/>
              </w:rPr>
              <w:t>ТК 2-37-1</w:t>
            </w:r>
          </w:p>
        </w:tc>
        <w:tc>
          <w:tcPr>
            <w:tcW w:w="374" w:type="pct"/>
            <w:noWrap/>
            <w:hideMark/>
          </w:tcPr>
          <w:p w14:paraId="09CC714E" w14:textId="77777777" w:rsidR="00E740EC" w:rsidRPr="002153A5" w:rsidRDefault="00E740EC" w:rsidP="002153A5">
            <w:pPr>
              <w:pStyle w:val="afffd"/>
              <w:rPr>
                <w:sz w:val="16"/>
                <w:szCs w:val="16"/>
              </w:rPr>
            </w:pPr>
            <w:r w:rsidRPr="002153A5">
              <w:rPr>
                <w:sz w:val="16"/>
                <w:szCs w:val="16"/>
              </w:rPr>
              <w:t>0,205</w:t>
            </w:r>
          </w:p>
        </w:tc>
        <w:tc>
          <w:tcPr>
            <w:tcW w:w="374" w:type="pct"/>
            <w:noWrap/>
            <w:hideMark/>
          </w:tcPr>
          <w:p w14:paraId="032363B4" w14:textId="77777777" w:rsidR="00E740EC" w:rsidRPr="002153A5" w:rsidRDefault="00E740EC" w:rsidP="002153A5">
            <w:pPr>
              <w:pStyle w:val="afffd"/>
              <w:rPr>
                <w:sz w:val="16"/>
                <w:szCs w:val="16"/>
              </w:rPr>
            </w:pPr>
            <w:r w:rsidRPr="002153A5">
              <w:rPr>
                <w:sz w:val="16"/>
                <w:szCs w:val="16"/>
              </w:rPr>
              <w:t>65</w:t>
            </w:r>
          </w:p>
        </w:tc>
        <w:tc>
          <w:tcPr>
            <w:tcW w:w="373" w:type="pct"/>
            <w:noWrap/>
            <w:hideMark/>
          </w:tcPr>
          <w:p w14:paraId="7FB4A3DD" w14:textId="77777777" w:rsidR="00E740EC" w:rsidRPr="002153A5" w:rsidRDefault="00E740EC" w:rsidP="002153A5">
            <w:pPr>
              <w:pStyle w:val="afffd"/>
              <w:rPr>
                <w:sz w:val="16"/>
                <w:szCs w:val="16"/>
              </w:rPr>
            </w:pPr>
            <w:r w:rsidRPr="002153A5">
              <w:rPr>
                <w:sz w:val="16"/>
                <w:szCs w:val="16"/>
              </w:rPr>
              <w:t>2035</w:t>
            </w:r>
          </w:p>
        </w:tc>
        <w:tc>
          <w:tcPr>
            <w:tcW w:w="373" w:type="pct"/>
            <w:noWrap/>
            <w:hideMark/>
          </w:tcPr>
          <w:p w14:paraId="4FFF4D52" w14:textId="77777777" w:rsidR="00E740EC" w:rsidRPr="002153A5" w:rsidRDefault="00E740EC" w:rsidP="002153A5">
            <w:pPr>
              <w:pStyle w:val="afffd"/>
              <w:rPr>
                <w:sz w:val="16"/>
                <w:szCs w:val="16"/>
              </w:rPr>
            </w:pPr>
            <w:r w:rsidRPr="002153A5">
              <w:rPr>
                <w:sz w:val="16"/>
                <w:szCs w:val="16"/>
              </w:rPr>
              <w:t>2</w:t>
            </w:r>
          </w:p>
        </w:tc>
        <w:tc>
          <w:tcPr>
            <w:tcW w:w="567" w:type="pct"/>
            <w:noWrap/>
            <w:hideMark/>
          </w:tcPr>
          <w:p w14:paraId="10463342" w14:textId="77777777" w:rsidR="00E740EC" w:rsidRPr="002153A5" w:rsidRDefault="00E740EC" w:rsidP="002153A5">
            <w:pPr>
              <w:pStyle w:val="afffd"/>
              <w:rPr>
                <w:sz w:val="16"/>
                <w:szCs w:val="16"/>
              </w:rPr>
            </w:pPr>
            <w:r w:rsidRPr="002153A5">
              <w:rPr>
                <w:sz w:val="16"/>
                <w:szCs w:val="16"/>
              </w:rPr>
              <w:t>7</w:t>
            </w:r>
          </w:p>
        </w:tc>
        <w:tc>
          <w:tcPr>
            <w:tcW w:w="294" w:type="pct"/>
            <w:noWrap/>
            <w:hideMark/>
          </w:tcPr>
          <w:p w14:paraId="7029371A" w14:textId="77777777" w:rsidR="00E740EC" w:rsidRPr="002153A5" w:rsidRDefault="00E740EC" w:rsidP="002153A5">
            <w:pPr>
              <w:pStyle w:val="afffd"/>
              <w:rPr>
                <w:sz w:val="16"/>
                <w:szCs w:val="16"/>
              </w:rPr>
            </w:pPr>
            <w:r w:rsidRPr="002153A5">
              <w:rPr>
                <w:sz w:val="16"/>
                <w:szCs w:val="16"/>
              </w:rPr>
              <w:t>0,000006</w:t>
            </w:r>
          </w:p>
        </w:tc>
        <w:tc>
          <w:tcPr>
            <w:tcW w:w="375" w:type="pct"/>
            <w:noWrap/>
            <w:hideMark/>
          </w:tcPr>
          <w:p w14:paraId="7833CF43" w14:textId="77777777" w:rsidR="00E740EC" w:rsidRPr="002153A5" w:rsidRDefault="00E740EC" w:rsidP="002153A5">
            <w:pPr>
              <w:pStyle w:val="afffd"/>
              <w:rPr>
                <w:sz w:val="16"/>
                <w:szCs w:val="16"/>
              </w:rPr>
            </w:pPr>
            <w:r w:rsidRPr="002153A5">
              <w:rPr>
                <w:sz w:val="16"/>
                <w:szCs w:val="16"/>
              </w:rPr>
              <w:t>16,44</w:t>
            </w:r>
          </w:p>
        </w:tc>
        <w:tc>
          <w:tcPr>
            <w:tcW w:w="388" w:type="pct"/>
            <w:noWrap/>
            <w:hideMark/>
          </w:tcPr>
          <w:p w14:paraId="76A3300D" w14:textId="77777777" w:rsidR="00E740EC" w:rsidRPr="002153A5" w:rsidRDefault="00E740EC" w:rsidP="002153A5">
            <w:pPr>
              <w:pStyle w:val="afffd"/>
              <w:rPr>
                <w:sz w:val="16"/>
                <w:szCs w:val="16"/>
              </w:rPr>
            </w:pPr>
            <w:r w:rsidRPr="002153A5">
              <w:rPr>
                <w:sz w:val="16"/>
                <w:szCs w:val="16"/>
              </w:rPr>
              <w:t>0,0000005</w:t>
            </w:r>
          </w:p>
        </w:tc>
        <w:tc>
          <w:tcPr>
            <w:tcW w:w="388" w:type="pct"/>
            <w:noWrap/>
            <w:hideMark/>
          </w:tcPr>
          <w:p w14:paraId="6D776685" w14:textId="77777777" w:rsidR="00E740EC" w:rsidRPr="002153A5" w:rsidRDefault="00E740EC" w:rsidP="002153A5">
            <w:pPr>
              <w:pStyle w:val="afffd"/>
              <w:rPr>
                <w:sz w:val="16"/>
                <w:szCs w:val="16"/>
              </w:rPr>
            </w:pPr>
            <w:r w:rsidRPr="002153A5">
              <w:rPr>
                <w:sz w:val="16"/>
                <w:szCs w:val="16"/>
              </w:rPr>
              <w:t>570,72917528</w:t>
            </w:r>
          </w:p>
        </w:tc>
        <w:tc>
          <w:tcPr>
            <w:tcW w:w="374" w:type="pct"/>
            <w:noWrap/>
            <w:hideMark/>
          </w:tcPr>
          <w:p w14:paraId="18A4E9A4" w14:textId="77777777" w:rsidR="00E740EC" w:rsidRPr="002153A5" w:rsidRDefault="00E740EC" w:rsidP="002153A5">
            <w:pPr>
              <w:pStyle w:val="afffd"/>
              <w:rPr>
                <w:sz w:val="16"/>
                <w:szCs w:val="16"/>
              </w:rPr>
            </w:pPr>
            <w:r w:rsidRPr="002153A5">
              <w:rPr>
                <w:sz w:val="16"/>
                <w:szCs w:val="16"/>
              </w:rPr>
              <w:t>0,9117383</w:t>
            </w:r>
          </w:p>
        </w:tc>
      </w:tr>
      <w:tr w:rsidR="00E740EC" w:rsidRPr="002153A5" w14:paraId="691C42EB" w14:textId="77777777" w:rsidTr="0031493E">
        <w:trPr>
          <w:trHeight w:val="113"/>
        </w:trPr>
        <w:tc>
          <w:tcPr>
            <w:tcW w:w="373" w:type="pct"/>
            <w:noWrap/>
            <w:hideMark/>
          </w:tcPr>
          <w:p w14:paraId="70BAA5B8" w14:textId="77777777" w:rsidR="00E740EC" w:rsidRPr="002153A5" w:rsidRDefault="00E740EC" w:rsidP="002153A5">
            <w:pPr>
              <w:pStyle w:val="afffd"/>
              <w:rPr>
                <w:sz w:val="16"/>
                <w:szCs w:val="16"/>
              </w:rPr>
            </w:pPr>
            <w:r w:rsidRPr="002153A5">
              <w:rPr>
                <w:sz w:val="16"/>
                <w:szCs w:val="16"/>
              </w:rPr>
              <w:t>63</w:t>
            </w:r>
          </w:p>
        </w:tc>
        <w:tc>
          <w:tcPr>
            <w:tcW w:w="374" w:type="pct"/>
            <w:noWrap/>
            <w:hideMark/>
          </w:tcPr>
          <w:p w14:paraId="437488FE" w14:textId="77777777" w:rsidR="00E740EC" w:rsidRPr="002153A5" w:rsidRDefault="00E740EC" w:rsidP="002153A5">
            <w:pPr>
              <w:pStyle w:val="afffd"/>
              <w:rPr>
                <w:sz w:val="16"/>
                <w:szCs w:val="16"/>
              </w:rPr>
            </w:pPr>
            <w:r w:rsidRPr="002153A5">
              <w:rPr>
                <w:sz w:val="16"/>
                <w:szCs w:val="16"/>
              </w:rPr>
              <w:t>ТК 2-37-1</w:t>
            </w:r>
          </w:p>
        </w:tc>
        <w:tc>
          <w:tcPr>
            <w:tcW w:w="374" w:type="pct"/>
            <w:noWrap/>
            <w:hideMark/>
          </w:tcPr>
          <w:p w14:paraId="68B84992" w14:textId="77777777" w:rsidR="00E740EC" w:rsidRPr="002153A5" w:rsidRDefault="00E740EC" w:rsidP="002153A5">
            <w:pPr>
              <w:pStyle w:val="afffd"/>
              <w:rPr>
                <w:sz w:val="16"/>
                <w:szCs w:val="16"/>
              </w:rPr>
            </w:pPr>
            <w:r w:rsidRPr="002153A5">
              <w:rPr>
                <w:sz w:val="16"/>
                <w:szCs w:val="16"/>
              </w:rPr>
              <w:t>ТК 2-37-3</w:t>
            </w:r>
          </w:p>
        </w:tc>
        <w:tc>
          <w:tcPr>
            <w:tcW w:w="374" w:type="pct"/>
            <w:noWrap/>
            <w:hideMark/>
          </w:tcPr>
          <w:p w14:paraId="00EB42F4" w14:textId="77777777" w:rsidR="00E740EC" w:rsidRPr="002153A5" w:rsidRDefault="00E740EC" w:rsidP="002153A5">
            <w:pPr>
              <w:pStyle w:val="afffd"/>
              <w:rPr>
                <w:sz w:val="16"/>
                <w:szCs w:val="16"/>
              </w:rPr>
            </w:pPr>
            <w:r w:rsidRPr="002153A5">
              <w:rPr>
                <w:sz w:val="16"/>
                <w:szCs w:val="16"/>
              </w:rPr>
              <w:t>0,150</w:t>
            </w:r>
          </w:p>
        </w:tc>
        <w:tc>
          <w:tcPr>
            <w:tcW w:w="374" w:type="pct"/>
            <w:noWrap/>
            <w:hideMark/>
          </w:tcPr>
          <w:p w14:paraId="5C74471B" w14:textId="77777777" w:rsidR="00E740EC" w:rsidRPr="002153A5" w:rsidRDefault="00E740EC" w:rsidP="002153A5">
            <w:pPr>
              <w:pStyle w:val="afffd"/>
              <w:rPr>
                <w:sz w:val="16"/>
                <w:szCs w:val="16"/>
              </w:rPr>
            </w:pPr>
            <w:r w:rsidRPr="002153A5">
              <w:rPr>
                <w:sz w:val="16"/>
                <w:szCs w:val="16"/>
              </w:rPr>
              <w:t>65</w:t>
            </w:r>
          </w:p>
        </w:tc>
        <w:tc>
          <w:tcPr>
            <w:tcW w:w="373" w:type="pct"/>
            <w:noWrap/>
            <w:hideMark/>
          </w:tcPr>
          <w:p w14:paraId="73D8C70D" w14:textId="77777777" w:rsidR="00E740EC" w:rsidRPr="002153A5" w:rsidRDefault="00E740EC" w:rsidP="002153A5">
            <w:pPr>
              <w:pStyle w:val="afffd"/>
              <w:rPr>
                <w:sz w:val="16"/>
                <w:szCs w:val="16"/>
              </w:rPr>
            </w:pPr>
            <w:r w:rsidRPr="002153A5">
              <w:rPr>
                <w:sz w:val="16"/>
                <w:szCs w:val="16"/>
              </w:rPr>
              <w:t>2035</w:t>
            </w:r>
          </w:p>
        </w:tc>
        <w:tc>
          <w:tcPr>
            <w:tcW w:w="373" w:type="pct"/>
            <w:noWrap/>
            <w:hideMark/>
          </w:tcPr>
          <w:p w14:paraId="5E5926C5" w14:textId="77777777" w:rsidR="00E740EC" w:rsidRPr="002153A5" w:rsidRDefault="00E740EC" w:rsidP="002153A5">
            <w:pPr>
              <w:pStyle w:val="afffd"/>
              <w:rPr>
                <w:sz w:val="16"/>
                <w:szCs w:val="16"/>
              </w:rPr>
            </w:pPr>
            <w:r w:rsidRPr="002153A5">
              <w:rPr>
                <w:sz w:val="16"/>
                <w:szCs w:val="16"/>
              </w:rPr>
              <w:t>2</w:t>
            </w:r>
          </w:p>
        </w:tc>
        <w:tc>
          <w:tcPr>
            <w:tcW w:w="567" w:type="pct"/>
            <w:noWrap/>
            <w:hideMark/>
          </w:tcPr>
          <w:p w14:paraId="1D3146E2" w14:textId="77777777" w:rsidR="00E740EC" w:rsidRPr="002153A5" w:rsidRDefault="00E740EC" w:rsidP="002153A5">
            <w:pPr>
              <w:pStyle w:val="afffd"/>
              <w:rPr>
                <w:sz w:val="16"/>
                <w:szCs w:val="16"/>
              </w:rPr>
            </w:pPr>
            <w:r w:rsidRPr="002153A5">
              <w:rPr>
                <w:sz w:val="16"/>
                <w:szCs w:val="16"/>
              </w:rPr>
              <w:t>7</w:t>
            </w:r>
          </w:p>
        </w:tc>
        <w:tc>
          <w:tcPr>
            <w:tcW w:w="294" w:type="pct"/>
            <w:noWrap/>
            <w:hideMark/>
          </w:tcPr>
          <w:p w14:paraId="0679147C" w14:textId="77777777" w:rsidR="00E740EC" w:rsidRPr="002153A5" w:rsidRDefault="00E740EC" w:rsidP="002153A5">
            <w:pPr>
              <w:pStyle w:val="afffd"/>
              <w:rPr>
                <w:sz w:val="16"/>
                <w:szCs w:val="16"/>
              </w:rPr>
            </w:pPr>
            <w:r w:rsidRPr="002153A5">
              <w:rPr>
                <w:sz w:val="16"/>
                <w:szCs w:val="16"/>
              </w:rPr>
              <w:t>0,000006</w:t>
            </w:r>
          </w:p>
        </w:tc>
        <w:tc>
          <w:tcPr>
            <w:tcW w:w="375" w:type="pct"/>
            <w:noWrap/>
            <w:hideMark/>
          </w:tcPr>
          <w:p w14:paraId="6E139E5A" w14:textId="77777777" w:rsidR="00E740EC" w:rsidRPr="002153A5" w:rsidRDefault="00E740EC" w:rsidP="002153A5">
            <w:pPr>
              <w:pStyle w:val="afffd"/>
              <w:rPr>
                <w:sz w:val="16"/>
                <w:szCs w:val="16"/>
              </w:rPr>
            </w:pPr>
            <w:r w:rsidRPr="002153A5">
              <w:rPr>
                <w:sz w:val="16"/>
                <w:szCs w:val="16"/>
              </w:rPr>
              <w:t>11,18</w:t>
            </w:r>
          </w:p>
        </w:tc>
        <w:tc>
          <w:tcPr>
            <w:tcW w:w="388" w:type="pct"/>
            <w:noWrap/>
            <w:hideMark/>
          </w:tcPr>
          <w:p w14:paraId="01AEE393" w14:textId="77777777" w:rsidR="00E740EC" w:rsidRPr="002153A5" w:rsidRDefault="00E740EC" w:rsidP="002153A5">
            <w:pPr>
              <w:pStyle w:val="afffd"/>
              <w:rPr>
                <w:sz w:val="16"/>
                <w:szCs w:val="16"/>
              </w:rPr>
            </w:pPr>
            <w:r w:rsidRPr="002153A5">
              <w:rPr>
                <w:sz w:val="16"/>
                <w:szCs w:val="16"/>
              </w:rPr>
              <w:t>0,0000004</w:t>
            </w:r>
          </w:p>
        </w:tc>
        <w:tc>
          <w:tcPr>
            <w:tcW w:w="388" w:type="pct"/>
            <w:noWrap/>
            <w:hideMark/>
          </w:tcPr>
          <w:p w14:paraId="2D5D4210" w14:textId="77777777" w:rsidR="00E740EC" w:rsidRPr="002153A5" w:rsidRDefault="00E740EC" w:rsidP="002153A5">
            <w:pPr>
              <w:pStyle w:val="afffd"/>
              <w:rPr>
                <w:sz w:val="16"/>
                <w:szCs w:val="16"/>
              </w:rPr>
            </w:pPr>
            <w:r w:rsidRPr="002153A5">
              <w:rPr>
                <w:sz w:val="16"/>
                <w:szCs w:val="16"/>
              </w:rPr>
              <w:t>570,72917565</w:t>
            </w:r>
          </w:p>
        </w:tc>
        <w:tc>
          <w:tcPr>
            <w:tcW w:w="374" w:type="pct"/>
            <w:noWrap/>
            <w:hideMark/>
          </w:tcPr>
          <w:p w14:paraId="6DBC3A7A" w14:textId="77777777" w:rsidR="00E740EC" w:rsidRPr="002153A5" w:rsidRDefault="00E740EC" w:rsidP="002153A5">
            <w:pPr>
              <w:pStyle w:val="afffd"/>
              <w:rPr>
                <w:sz w:val="16"/>
                <w:szCs w:val="16"/>
              </w:rPr>
            </w:pPr>
            <w:r w:rsidRPr="002153A5">
              <w:rPr>
                <w:sz w:val="16"/>
                <w:szCs w:val="16"/>
              </w:rPr>
              <w:t>0,9117383</w:t>
            </w:r>
          </w:p>
        </w:tc>
      </w:tr>
      <w:tr w:rsidR="00E740EC" w:rsidRPr="002153A5" w14:paraId="1B7BA31A" w14:textId="77777777" w:rsidTr="0031493E">
        <w:trPr>
          <w:trHeight w:val="113"/>
        </w:trPr>
        <w:tc>
          <w:tcPr>
            <w:tcW w:w="373" w:type="pct"/>
            <w:noWrap/>
            <w:hideMark/>
          </w:tcPr>
          <w:p w14:paraId="7C402116" w14:textId="77777777" w:rsidR="00E740EC" w:rsidRPr="002153A5" w:rsidRDefault="00E740EC" w:rsidP="002153A5">
            <w:pPr>
              <w:pStyle w:val="afffd"/>
              <w:rPr>
                <w:sz w:val="16"/>
                <w:szCs w:val="16"/>
              </w:rPr>
            </w:pPr>
            <w:r w:rsidRPr="002153A5">
              <w:rPr>
                <w:sz w:val="16"/>
                <w:szCs w:val="16"/>
              </w:rPr>
              <w:t>64</w:t>
            </w:r>
          </w:p>
        </w:tc>
        <w:tc>
          <w:tcPr>
            <w:tcW w:w="374" w:type="pct"/>
            <w:noWrap/>
            <w:hideMark/>
          </w:tcPr>
          <w:p w14:paraId="43424287" w14:textId="77777777" w:rsidR="00E740EC" w:rsidRPr="002153A5" w:rsidRDefault="00E740EC" w:rsidP="002153A5">
            <w:pPr>
              <w:pStyle w:val="afffd"/>
              <w:rPr>
                <w:sz w:val="16"/>
                <w:szCs w:val="16"/>
              </w:rPr>
            </w:pPr>
            <w:r w:rsidRPr="002153A5">
              <w:rPr>
                <w:sz w:val="16"/>
                <w:szCs w:val="16"/>
              </w:rPr>
              <w:t>ТК 2-37-3</w:t>
            </w:r>
          </w:p>
        </w:tc>
        <w:tc>
          <w:tcPr>
            <w:tcW w:w="374" w:type="pct"/>
            <w:noWrap/>
            <w:hideMark/>
          </w:tcPr>
          <w:p w14:paraId="5FFF007E" w14:textId="77777777" w:rsidR="00E740EC" w:rsidRPr="002153A5" w:rsidRDefault="00E740EC" w:rsidP="002153A5">
            <w:pPr>
              <w:pStyle w:val="afffd"/>
              <w:rPr>
                <w:sz w:val="16"/>
                <w:szCs w:val="16"/>
              </w:rPr>
            </w:pPr>
            <w:r w:rsidRPr="002153A5">
              <w:rPr>
                <w:sz w:val="16"/>
                <w:szCs w:val="16"/>
              </w:rPr>
              <w:t>ТК 2-37-5</w:t>
            </w:r>
          </w:p>
        </w:tc>
        <w:tc>
          <w:tcPr>
            <w:tcW w:w="374" w:type="pct"/>
            <w:noWrap/>
            <w:hideMark/>
          </w:tcPr>
          <w:p w14:paraId="54C2DE9A" w14:textId="77777777" w:rsidR="00E740EC" w:rsidRPr="002153A5" w:rsidRDefault="00E740EC" w:rsidP="002153A5">
            <w:pPr>
              <w:pStyle w:val="afffd"/>
              <w:rPr>
                <w:sz w:val="16"/>
                <w:szCs w:val="16"/>
              </w:rPr>
            </w:pPr>
            <w:r w:rsidRPr="002153A5">
              <w:rPr>
                <w:sz w:val="16"/>
                <w:szCs w:val="16"/>
              </w:rPr>
              <w:t>0,150</w:t>
            </w:r>
          </w:p>
        </w:tc>
        <w:tc>
          <w:tcPr>
            <w:tcW w:w="374" w:type="pct"/>
            <w:noWrap/>
            <w:hideMark/>
          </w:tcPr>
          <w:p w14:paraId="52E2AB50" w14:textId="77777777" w:rsidR="00E740EC" w:rsidRPr="002153A5" w:rsidRDefault="00E740EC" w:rsidP="002153A5">
            <w:pPr>
              <w:pStyle w:val="afffd"/>
              <w:rPr>
                <w:sz w:val="16"/>
                <w:szCs w:val="16"/>
              </w:rPr>
            </w:pPr>
            <w:r w:rsidRPr="002153A5">
              <w:rPr>
                <w:sz w:val="16"/>
                <w:szCs w:val="16"/>
              </w:rPr>
              <w:t>32</w:t>
            </w:r>
          </w:p>
        </w:tc>
        <w:tc>
          <w:tcPr>
            <w:tcW w:w="373" w:type="pct"/>
            <w:noWrap/>
            <w:hideMark/>
          </w:tcPr>
          <w:p w14:paraId="5CD2EF15" w14:textId="77777777" w:rsidR="00E740EC" w:rsidRPr="002153A5" w:rsidRDefault="00E740EC" w:rsidP="002153A5">
            <w:pPr>
              <w:pStyle w:val="afffd"/>
              <w:rPr>
                <w:sz w:val="16"/>
                <w:szCs w:val="16"/>
              </w:rPr>
            </w:pPr>
            <w:r w:rsidRPr="002153A5">
              <w:rPr>
                <w:sz w:val="16"/>
                <w:szCs w:val="16"/>
              </w:rPr>
              <w:t>2035</w:t>
            </w:r>
          </w:p>
        </w:tc>
        <w:tc>
          <w:tcPr>
            <w:tcW w:w="373" w:type="pct"/>
            <w:noWrap/>
            <w:hideMark/>
          </w:tcPr>
          <w:p w14:paraId="232ADC5C" w14:textId="77777777" w:rsidR="00E740EC" w:rsidRPr="002153A5" w:rsidRDefault="00E740EC" w:rsidP="002153A5">
            <w:pPr>
              <w:pStyle w:val="afffd"/>
              <w:rPr>
                <w:sz w:val="16"/>
                <w:szCs w:val="16"/>
              </w:rPr>
            </w:pPr>
            <w:r w:rsidRPr="002153A5">
              <w:rPr>
                <w:sz w:val="16"/>
                <w:szCs w:val="16"/>
              </w:rPr>
              <w:t>2</w:t>
            </w:r>
          </w:p>
        </w:tc>
        <w:tc>
          <w:tcPr>
            <w:tcW w:w="567" w:type="pct"/>
            <w:noWrap/>
            <w:hideMark/>
          </w:tcPr>
          <w:p w14:paraId="3E548632" w14:textId="77777777" w:rsidR="00E740EC" w:rsidRPr="002153A5" w:rsidRDefault="00E740EC" w:rsidP="002153A5">
            <w:pPr>
              <w:pStyle w:val="afffd"/>
              <w:rPr>
                <w:sz w:val="16"/>
                <w:szCs w:val="16"/>
              </w:rPr>
            </w:pPr>
            <w:r w:rsidRPr="002153A5">
              <w:rPr>
                <w:sz w:val="16"/>
                <w:szCs w:val="16"/>
              </w:rPr>
              <w:t>7</w:t>
            </w:r>
          </w:p>
        </w:tc>
        <w:tc>
          <w:tcPr>
            <w:tcW w:w="294" w:type="pct"/>
            <w:noWrap/>
            <w:hideMark/>
          </w:tcPr>
          <w:p w14:paraId="4BACFEA9" w14:textId="77777777" w:rsidR="00E740EC" w:rsidRPr="002153A5" w:rsidRDefault="00E740EC" w:rsidP="002153A5">
            <w:pPr>
              <w:pStyle w:val="afffd"/>
              <w:rPr>
                <w:sz w:val="16"/>
                <w:szCs w:val="16"/>
              </w:rPr>
            </w:pPr>
            <w:r w:rsidRPr="002153A5">
              <w:rPr>
                <w:sz w:val="16"/>
                <w:szCs w:val="16"/>
              </w:rPr>
              <w:t>573,085243</w:t>
            </w:r>
          </w:p>
        </w:tc>
        <w:tc>
          <w:tcPr>
            <w:tcW w:w="375" w:type="pct"/>
            <w:noWrap/>
            <w:hideMark/>
          </w:tcPr>
          <w:p w14:paraId="46B272B5" w14:textId="77777777" w:rsidR="00E740EC" w:rsidRPr="002153A5" w:rsidRDefault="00E740EC" w:rsidP="002153A5">
            <w:pPr>
              <w:pStyle w:val="afffd"/>
              <w:rPr>
                <w:sz w:val="16"/>
                <w:szCs w:val="16"/>
              </w:rPr>
            </w:pPr>
            <w:r w:rsidRPr="002153A5">
              <w:rPr>
                <w:sz w:val="16"/>
                <w:szCs w:val="16"/>
              </w:rPr>
              <w:t>8,59</w:t>
            </w:r>
          </w:p>
        </w:tc>
        <w:tc>
          <w:tcPr>
            <w:tcW w:w="388" w:type="pct"/>
            <w:noWrap/>
            <w:hideMark/>
          </w:tcPr>
          <w:p w14:paraId="46E77760" w14:textId="77777777" w:rsidR="00E740EC" w:rsidRPr="002153A5" w:rsidRDefault="00E740EC" w:rsidP="002153A5">
            <w:pPr>
              <w:pStyle w:val="afffd"/>
              <w:rPr>
                <w:sz w:val="16"/>
                <w:szCs w:val="16"/>
              </w:rPr>
            </w:pPr>
            <w:r w:rsidRPr="002153A5">
              <w:rPr>
                <w:sz w:val="16"/>
                <w:szCs w:val="16"/>
              </w:rPr>
              <w:t>0,0000004</w:t>
            </w:r>
          </w:p>
        </w:tc>
        <w:tc>
          <w:tcPr>
            <w:tcW w:w="388" w:type="pct"/>
            <w:noWrap/>
            <w:hideMark/>
          </w:tcPr>
          <w:p w14:paraId="38DB6DC0" w14:textId="77777777" w:rsidR="00E740EC" w:rsidRPr="002153A5" w:rsidRDefault="00E740EC" w:rsidP="002153A5">
            <w:pPr>
              <w:pStyle w:val="afffd"/>
              <w:rPr>
                <w:sz w:val="16"/>
                <w:szCs w:val="16"/>
              </w:rPr>
            </w:pPr>
            <w:r w:rsidRPr="002153A5">
              <w:rPr>
                <w:sz w:val="16"/>
                <w:szCs w:val="16"/>
              </w:rPr>
              <w:t>589,13094282</w:t>
            </w:r>
          </w:p>
        </w:tc>
        <w:tc>
          <w:tcPr>
            <w:tcW w:w="374" w:type="pct"/>
            <w:noWrap/>
            <w:hideMark/>
          </w:tcPr>
          <w:p w14:paraId="550E2A5A" w14:textId="77777777" w:rsidR="00E740EC" w:rsidRPr="002153A5" w:rsidRDefault="00E740EC" w:rsidP="002153A5">
            <w:pPr>
              <w:pStyle w:val="afffd"/>
              <w:rPr>
                <w:sz w:val="16"/>
                <w:szCs w:val="16"/>
              </w:rPr>
            </w:pPr>
            <w:r w:rsidRPr="002153A5">
              <w:rPr>
                <w:sz w:val="16"/>
                <w:szCs w:val="16"/>
              </w:rPr>
              <w:t>0,9005315</w:t>
            </w:r>
          </w:p>
        </w:tc>
      </w:tr>
      <w:tr w:rsidR="00E740EC" w:rsidRPr="002153A5" w14:paraId="54A5DC0A" w14:textId="77777777" w:rsidTr="0031493E">
        <w:trPr>
          <w:trHeight w:val="113"/>
        </w:trPr>
        <w:tc>
          <w:tcPr>
            <w:tcW w:w="373" w:type="pct"/>
            <w:noWrap/>
            <w:hideMark/>
          </w:tcPr>
          <w:p w14:paraId="712CDF34" w14:textId="77777777" w:rsidR="00E740EC" w:rsidRPr="002153A5" w:rsidRDefault="00E740EC" w:rsidP="002153A5">
            <w:pPr>
              <w:pStyle w:val="afffd"/>
              <w:rPr>
                <w:sz w:val="16"/>
                <w:szCs w:val="16"/>
              </w:rPr>
            </w:pPr>
            <w:r w:rsidRPr="002153A5">
              <w:rPr>
                <w:sz w:val="16"/>
                <w:szCs w:val="16"/>
              </w:rPr>
              <w:t>65</w:t>
            </w:r>
          </w:p>
        </w:tc>
        <w:tc>
          <w:tcPr>
            <w:tcW w:w="374" w:type="pct"/>
            <w:noWrap/>
            <w:hideMark/>
          </w:tcPr>
          <w:p w14:paraId="617BC806" w14:textId="77777777" w:rsidR="00E740EC" w:rsidRPr="002153A5" w:rsidRDefault="00E740EC" w:rsidP="002153A5">
            <w:pPr>
              <w:pStyle w:val="afffd"/>
              <w:rPr>
                <w:sz w:val="16"/>
                <w:szCs w:val="16"/>
              </w:rPr>
            </w:pPr>
            <w:r w:rsidRPr="002153A5">
              <w:rPr>
                <w:sz w:val="16"/>
                <w:szCs w:val="16"/>
              </w:rPr>
              <w:t>ТК 2-37-5</w:t>
            </w:r>
          </w:p>
        </w:tc>
        <w:tc>
          <w:tcPr>
            <w:tcW w:w="374" w:type="pct"/>
            <w:noWrap/>
            <w:hideMark/>
          </w:tcPr>
          <w:p w14:paraId="64B56B04" w14:textId="77777777" w:rsidR="00E740EC" w:rsidRPr="002153A5" w:rsidRDefault="00E740EC" w:rsidP="002153A5">
            <w:pPr>
              <w:pStyle w:val="afffd"/>
              <w:rPr>
                <w:sz w:val="16"/>
                <w:szCs w:val="16"/>
              </w:rPr>
            </w:pPr>
            <w:r w:rsidRPr="002153A5">
              <w:rPr>
                <w:sz w:val="16"/>
                <w:szCs w:val="16"/>
              </w:rPr>
              <w:t>ТК 2-37-7</w:t>
            </w:r>
          </w:p>
        </w:tc>
        <w:tc>
          <w:tcPr>
            <w:tcW w:w="374" w:type="pct"/>
            <w:noWrap/>
            <w:hideMark/>
          </w:tcPr>
          <w:p w14:paraId="1ED75451" w14:textId="77777777" w:rsidR="00E740EC" w:rsidRPr="002153A5" w:rsidRDefault="00E740EC" w:rsidP="002153A5">
            <w:pPr>
              <w:pStyle w:val="afffd"/>
              <w:rPr>
                <w:sz w:val="16"/>
                <w:szCs w:val="16"/>
              </w:rPr>
            </w:pPr>
            <w:r w:rsidRPr="002153A5">
              <w:rPr>
                <w:sz w:val="16"/>
                <w:szCs w:val="16"/>
              </w:rPr>
              <w:t>0,150</w:t>
            </w:r>
          </w:p>
        </w:tc>
        <w:tc>
          <w:tcPr>
            <w:tcW w:w="374" w:type="pct"/>
            <w:noWrap/>
            <w:hideMark/>
          </w:tcPr>
          <w:p w14:paraId="45CA756D" w14:textId="77777777" w:rsidR="00E740EC" w:rsidRPr="002153A5" w:rsidRDefault="00E740EC" w:rsidP="002153A5">
            <w:pPr>
              <w:pStyle w:val="afffd"/>
              <w:rPr>
                <w:sz w:val="16"/>
                <w:szCs w:val="16"/>
              </w:rPr>
            </w:pPr>
            <w:r w:rsidRPr="002153A5">
              <w:rPr>
                <w:sz w:val="16"/>
                <w:szCs w:val="16"/>
              </w:rPr>
              <w:t>36</w:t>
            </w:r>
          </w:p>
        </w:tc>
        <w:tc>
          <w:tcPr>
            <w:tcW w:w="373" w:type="pct"/>
            <w:noWrap/>
            <w:hideMark/>
          </w:tcPr>
          <w:p w14:paraId="0307B3D0" w14:textId="77777777" w:rsidR="00E740EC" w:rsidRPr="002153A5" w:rsidRDefault="00E740EC" w:rsidP="002153A5">
            <w:pPr>
              <w:pStyle w:val="afffd"/>
              <w:rPr>
                <w:sz w:val="16"/>
                <w:szCs w:val="16"/>
              </w:rPr>
            </w:pPr>
            <w:r w:rsidRPr="002153A5">
              <w:rPr>
                <w:sz w:val="16"/>
                <w:szCs w:val="16"/>
              </w:rPr>
              <w:t>1980</w:t>
            </w:r>
          </w:p>
        </w:tc>
        <w:tc>
          <w:tcPr>
            <w:tcW w:w="373" w:type="pct"/>
            <w:noWrap/>
            <w:hideMark/>
          </w:tcPr>
          <w:p w14:paraId="5989E48A" w14:textId="77777777" w:rsidR="00E740EC" w:rsidRPr="002153A5" w:rsidRDefault="00E740EC" w:rsidP="002153A5">
            <w:pPr>
              <w:pStyle w:val="afffd"/>
              <w:rPr>
                <w:sz w:val="16"/>
                <w:szCs w:val="16"/>
              </w:rPr>
            </w:pPr>
            <w:r w:rsidRPr="002153A5">
              <w:rPr>
                <w:sz w:val="16"/>
                <w:szCs w:val="16"/>
              </w:rPr>
              <w:t>2</w:t>
            </w:r>
          </w:p>
        </w:tc>
        <w:tc>
          <w:tcPr>
            <w:tcW w:w="567" w:type="pct"/>
            <w:noWrap/>
            <w:hideMark/>
          </w:tcPr>
          <w:p w14:paraId="1A1161E5" w14:textId="77777777" w:rsidR="00E740EC" w:rsidRPr="002153A5" w:rsidRDefault="00E740EC" w:rsidP="002153A5">
            <w:pPr>
              <w:pStyle w:val="afffd"/>
              <w:rPr>
                <w:sz w:val="16"/>
                <w:szCs w:val="16"/>
              </w:rPr>
            </w:pPr>
            <w:r w:rsidRPr="002153A5">
              <w:rPr>
                <w:sz w:val="16"/>
                <w:szCs w:val="16"/>
              </w:rPr>
              <w:t>62</w:t>
            </w:r>
          </w:p>
        </w:tc>
        <w:tc>
          <w:tcPr>
            <w:tcW w:w="294" w:type="pct"/>
            <w:noWrap/>
            <w:hideMark/>
          </w:tcPr>
          <w:p w14:paraId="27E55DEB" w14:textId="77777777" w:rsidR="00E740EC" w:rsidRPr="002153A5" w:rsidRDefault="00E740EC" w:rsidP="002153A5">
            <w:pPr>
              <w:pStyle w:val="afffd"/>
              <w:rPr>
                <w:sz w:val="16"/>
                <w:szCs w:val="16"/>
              </w:rPr>
            </w:pPr>
            <w:r w:rsidRPr="002153A5">
              <w:rPr>
                <w:sz w:val="16"/>
                <w:szCs w:val="16"/>
              </w:rPr>
              <w:t>0,000006</w:t>
            </w:r>
          </w:p>
        </w:tc>
        <w:tc>
          <w:tcPr>
            <w:tcW w:w="375" w:type="pct"/>
            <w:noWrap/>
            <w:hideMark/>
          </w:tcPr>
          <w:p w14:paraId="2550BE0A" w14:textId="77777777" w:rsidR="00E740EC" w:rsidRPr="002153A5" w:rsidRDefault="00E740EC" w:rsidP="002153A5">
            <w:pPr>
              <w:pStyle w:val="afffd"/>
              <w:rPr>
                <w:sz w:val="16"/>
                <w:szCs w:val="16"/>
              </w:rPr>
            </w:pPr>
            <w:r w:rsidRPr="002153A5">
              <w:rPr>
                <w:sz w:val="16"/>
                <w:szCs w:val="16"/>
              </w:rPr>
              <w:t>8,59</w:t>
            </w:r>
          </w:p>
        </w:tc>
        <w:tc>
          <w:tcPr>
            <w:tcW w:w="388" w:type="pct"/>
            <w:noWrap/>
            <w:hideMark/>
          </w:tcPr>
          <w:p w14:paraId="25974BEB" w14:textId="77777777" w:rsidR="00E740EC" w:rsidRPr="002153A5" w:rsidRDefault="00E740EC" w:rsidP="002153A5">
            <w:pPr>
              <w:pStyle w:val="afffd"/>
              <w:rPr>
                <w:sz w:val="16"/>
                <w:szCs w:val="16"/>
              </w:rPr>
            </w:pPr>
            <w:r w:rsidRPr="002153A5">
              <w:rPr>
                <w:sz w:val="16"/>
                <w:szCs w:val="16"/>
              </w:rPr>
              <w:t>18,4017672</w:t>
            </w:r>
          </w:p>
        </w:tc>
        <w:tc>
          <w:tcPr>
            <w:tcW w:w="388" w:type="pct"/>
            <w:noWrap/>
            <w:hideMark/>
          </w:tcPr>
          <w:p w14:paraId="38483862" w14:textId="77777777" w:rsidR="00E740EC" w:rsidRPr="002153A5" w:rsidRDefault="00E740EC" w:rsidP="002153A5">
            <w:pPr>
              <w:pStyle w:val="afffd"/>
              <w:rPr>
                <w:sz w:val="16"/>
                <w:szCs w:val="16"/>
              </w:rPr>
            </w:pPr>
            <w:r w:rsidRPr="002153A5">
              <w:rPr>
                <w:sz w:val="16"/>
                <w:szCs w:val="16"/>
              </w:rPr>
              <w:t>589,13094302</w:t>
            </w:r>
          </w:p>
        </w:tc>
        <w:tc>
          <w:tcPr>
            <w:tcW w:w="374" w:type="pct"/>
            <w:noWrap/>
            <w:hideMark/>
          </w:tcPr>
          <w:p w14:paraId="45A7E26A" w14:textId="77777777" w:rsidR="00E740EC" w:rsidRPr="002153A5" w:rsidRDefault="00E740EC" w:rsidP="002153A5">
            <w:pPr>
              <w:pStyle w:val="afffd"/>
              <w:rPr>
                <w:sz w:val="16"/>
                <w:szCs w:val="16"/>
              </w:rPr>
            </w:pPr>
            <w:r w:rsidRPr="002153A5">
              <w:rPr>
                <w:sz w:val="16"/>
                <w:szCs w:val="16"/>
              </w:rPr>
              <w:t>0,9005315</w:t>
            </w:r>
          </w:p>
        </w:tc>
      </w:tr>
      <w:tr w:rsidR="00E740EC" w:rsidRPr="002153A5" w14:paraId="62767F01" w14:textId="77777777" w:rsidTr="0031493E">
        <w:trPr>
          <w:trHeight w:val="113"/>
        </w:trPr>
        <w:tc>
          <w:tcPr>
            <w:tcW w:w="373" w:type="pct"/>
            <w:noWrap/>
            <w:hideMark/>
          </w:tcPr>
          <w:p w14:paraId="79F75C2C" w14:textId="77777777" w:rsidR="00E740EC" w:rsidRPr="002153A5" w:rsidRDefault="00E740EC" w:rsidP="002153A5">
            <w:pPr>
              <w:pStyle w:val="afffd"/>
              <w:rPr>
                <w:sz w:val="16"/>
                <w:szCs w:val="16"/>
              </w:rPr>
            </w:pPr>
            <w:r w:rsidRPr="002153A5">
              <w:rPr>
                <w:sz w:val="16"/>
                <w:szCs w:val="16"/>
              </w:rPr>
              <w:t>66</w:t>
            </w:r>
          </w:p>
        </w:tc>
        <w:tc>
          <w:tcPr>
            <w:tcW w:w="374" w:type="pct"/>
            <w:noWrap/>
            <w:hideMark/>
          </w:tcPr>
          <w:p w14:paraId="2197FD72" w14:textId="77777777" w:rsidR="00E740EC" w:rsidRPr="002153A5" w:rsidRDefault="00E740EC" w:rsidP="002153A5">
            <w:pPr>
              <w:pStyle w:val="afffd"/>
              <w:rPr>
                <w:sz w:val="16"/>
                <w:szCs w:val="16"/>
              </w:rPr>
            </w:pPr>
            <w:r w:rsidRPr="002153A5">
              <w:rPr>
                <w:sz w:val="16"/>
                <w:szCs w:val="16"/>
              </w:rPr>
              <w:t>ТК 2-37-7</w:t>
            </w:r>
          </w:p>
        </w:tc>
        <w:tc>
          <w:tcPr>
            <w:tcW w:w="374" w:type="pct"/>
            <w:noWrap/>
            <w:hideMark/>
          </w:tcPr>
          <w:p w14:paraId="5EE2C2D2" w14:textId="77777777" w:rsidR="00E740EC" w:rsidRPr="002153A5" w:rsidRDefault="00E740EC" w:rsidP="002153A5">
            <w:pPr>
              <w:pStyle w:val="afffd"/>
              <w:rPr>
                <w:sz w:val="16"/>
                <w:szCs w:val="16"/>
              </w:rPr>
            </w:pPr>
            <w:r w:rsidRPr="002153A5">
              <w:rPr>
                <w:sz w:val="16"/>
                <w:szCs w:val="16"/>
              </w:rPr>
              <w:t>ТК 2-37-11</w:t>
            </w:r>
          </w:p>
        </w:tc>
        <w:tc>
          <w:tcPr>
            <w:tcW w:w="374" w:type="pct"/>
            <w:noWrap/>
            <w:hideMark/>
          </w:tcPr>
          <w:p w14:paraId="3C58EC46" w14:textId="77777777" w:rsidR="00E740EC" w:rsidRPr="002153A5" w:rsidRDefault="00E740EC" w:rsidP="002153A5">
            <w:pPr>
              <w:pStyle w:val="afffd"/>
              <w:rPr>
                <w:sz w:val="16"/>
                <w:szCs w:val="16"/>
              </w:rPr>
            </w:pPr>
            <w:r w:rsidRPr="002153A5">
              <w:rPr>
                <w:sz w:val="16"/>
                <w:szCs w:val="16"/>
              </w:rPr>
              <w:t>0,125</w:t>
            </w:r>
          </w:p>
        </w:tc>
        <w:tc>
          <w:tcPr>
            <w:tcW w:w="374" w:type="pct"/>
            <w:noWrap/>
            <w:hideMark/>
          </w:tcPr>
          <w:p w14:paraId="3A6D082E" w14:textId="77777777" w:rsidR="00E740EC" w:rsidRPr="002153A5" w:rsidRDefault="00E740EC" w:rsidP="002153A5">
            <w:pPr>
              <w:pStyle w:val="afffd"/>
              <w:rPr>
                <w:sz w:val="16"/>
                <w:szCs w:val="16"/>
              </w:rPr>
            </w:pPr>
            <w:r w:rsidRPr="002153A5">
              <w:rPr>
                <w:sz w:val="16"/>
                <w:szCs w:val="16"/>
              </w:rPr>
              <w:t>27</w:t>
            </w:r>
          </w:p>
        </w:tc>
        <w:tc>
          <w:tcPr>
            <w:tcW w:w="373" w:type="pct"/>
            <w:noWrap/>
            <w:hideMark/>
          </w:tcPr>
          <w:p w14:paraId="03DFA2E2" w14:textId="77777777" w:rsidR="00E740EC" w:rsidRPr="002153A5" w:rsidRDefault="00E740EC" w:rsidP="002153A5">
            <w:pPr>
              <w:pStyle w:val="afffd"/>
              <w:rPr>
                <w:sz w:val="16"/>
                <w:szCs w:val="16"/>
              </w:rPr>
            </w:pPr>
            <w:r w:rsidRPr="002153A5">
              <w:rPr>
                <w:sz w:val="16"/>
                <w:szCs w:val="16"/>
              </w:rPr>
              <w:t>2035</w:t>
            </w:r>
          </w:p>
        </w:tc>
        <w:tc>
          <w:tcPr>
            <w:tcW w:w="373" w:type="pct"/>
            <w:noWrap/>
            <w:hideMark/>
          </w:tcPr>
          <w:p w14:paraId="3578673C" w14:textId="77777777" w:rsidR="00E740EC" w:rsidRPr="002153A5" w:rsidRDefault="00E740EC" w:rsidP="002153A5">
            <w:pPr>
              <w:pStyle w:val="afffd"/>
              <w:rPr>
                <w:sz w:val="16"/>
                <w:szCs w:val="16"/>
              </w:rPr>
            </w:pPr>
            <w:r w:rsidRPr="002153A5">
              <w:rPr>
                <w:sz w:val="16"/>
                <w:szCs w:val="16"/>
              </w:rPr>
              <w:t>2</w:t>
            </w:r>
          </w:p>
        </w:tc>
        <w:tc>
          <w:tcPr>
            <w:tcW w:w="567" w:type="pct"/>
            <w:noWrap/>
            <w:hideMark/>
          </w:tcPr>
          <w:p w14:paraId="671D25F0" w14:textId="77777777" w:rsidR="00E740EC" w:rsidRPr="002153A5" w:rsidRDefault="00E740EC" w:rsidP="002153A5">
            <w:pPr>
              <w:pStyle w:val="afffd"/>
              <w:rPr>
                <w:sz w:val="16"/>
                <w:szCs w:val="16"/>
              </w:rPr>
            </w:pPr>
            <w:r w:rsidRPr="002153A5">
              <w:rPr>
                <w:sz w:val="16"/>
                <w:szCs w:val="16"/>
              </w:rPr>
              <w:t>7</w:t>
            </w:r>
          </w:p>
        </w:tc>
        <w:tc>
          <w:tcPr>
            <w:tcW w:w="294" w:type="pct"/>
            <w:noWrap/>
            <w:hideMark/>
          </w:tcPr>
          <w:p w14:paraId="64454A6B" w14:textId="77777777" w:rsidR="00E740EC" w:rsidRPr="002153A5" w:rsidRDefault="00E740EC" w:rsidP="002153A5">
            <w:pPr>
              <w:pStyle w:val="afffd"/>
              <w:rPr>
                <w:sz w:val="16"/>
                <w:szCs w:val="16"/>
              </w:rPr>
            </w:pPr>
            <w:r w:rsidRPr="002153A5">
              <w:rPr>
                <w:sz w:val="16"/>
                <w:szCs w:val="16"/>
              </w:rPr>
              <w:t>0,000006</w:t>
            </w:r>
          </w:p>
        </w:tc>
        <w:tc>
          <w:tcPr>
            <w:tcW w:w="375" w:type="pct"/>
            <w:noWrap/>
            <w:hideMark/>
          </w:tcPr>
          <w:p w14:paraId="5144C9BB" w14:textId="77777777" w:rsidR="00E740EC" w:rsidRPr="002153A5" w:rsidRDefault="00E740EC" w:rsidP="002153A5">
            <w:pPr>
              <w:pStyle w:val="afffd"/>
              <w:rPr>
                <w:sz w:val="16"/>
                <w:szCs w:val="16"/>
              </w:rPr>
            </w:pPr>
            <w:r w:rsidRPr="002153A5">
              <w:rPr>
                <w:sz w:val="16"/>
                <w:szCs w:val="16"/>
              </w:rPr>
              <w:t>8,59</w:t>
            </w:r>
          </w:p>
        </w:tc>
        <w:tc>
          <w:tcPr>
            <w:tcW w:w="388" w:type="pct"/>
            <w:noWrap/>
            <w:hideMark/>
          </w:tcPr>
          <w:p w14:paraId="56FBE320" w14:textId="77777777" w:rsidR="00E740EC" w:rsidRPr="002153A5" w:rsidRDefault="00E740EC" w:rsidP="002153A5">
            <w:pPr>
              <w:pStyle w:val="afffd"/>
              <w:rPr>
                <w:sz w:val="16"/>
                <w:szCs w:val="16"/>
              </w:rPr>
            </w:pPr>
            <w:r w:rsidRPr="002153A5">
              <w:rPr>
                <w:sz w:val="16"/>
                <w:szCs w:val="16"/>
              </w:rPr>
              <w:t>0,0000002</w:t>
            </w:r>
          </w:p>
        </w:tc>
        <w:tc>
          <w:tcPr>
            <w:tcW w:w="388" w:type="pct"/>
            <w:noWrap/>
            <w:hideMark/>
          </w:tcPr>
          <w:p w14:paraId="18451473" w14:textId="77777777" w:rsidR="00E740EC" w:rsidRPr="002153A5" w:rsidRDefault="00E740EC" w:rsidP="002153A5">
            <w:pPr>
              <w:pStyle w:val="afffd"/>
              <w:rPr>
                <w:sz w:val="16"/>
                <w:szCs w:val="16"/>
              </w:rPr>
            </w:pPr>
            <w:r w:rsidRPr="002153A5">
              <w:rPr>
                <w:sz w:val="16"/>
                <w:szCs w:val="16"/>
              </w:rPr>
              <w:t>589,13094318</w:t>
            </w:r>
          </w:p>
        </w:tc>
        <w:tc>
          <w:tcPr>
            <w:tcW w:w="374" w:type="pct"/>
            <w:noWrap/>
            <w:hideMark/>
          </w:tcPr>
          <w:p w14:paraId="2D2E40BE" w14:textId="77777777" w:rsidR="00E740EC" w:rsidRPr="002153A5" w:rsidRDefault="00E740EC" w:rsidP="002153A5">
            <w:pPr>
              <w:pStyle w:val="afffd"/>
              <w:rPr>
                <w:sz w:val="16"/>
                <w:szCs w:val="16"/>
              </w:rPr>
            </w:pPr>
            <w:r w:rsidRPr="002153A5">
              <w:rPr>
                <w:sz w:val="16"/>
                <w:szCs w:val="16"/>
              </w:rPr>
              <w:t>0,9005315</w:t>
            </w:r>
          </w:p>
        </w:tc>
      </w:tr>
      <w:tr w:rsidR="00E740EC" w:rsidRPr="002153A5" w14:paraId="3BC8D4F8" w14:textId="77777777" w:rsidTr="0031493E">
        <w:trPr>
          <w:trHeight w:val="113"/>
        </w:trPr>
        <w:tc>
          <w:tcPr>
            <w:tcW w:w="373" w:type="pct"/>
            <w:noWrap/>
            <w:hideMark/>
          </w:tcPr>
          <w:p w14:paraId="76F33C3A" w14:textId="77777777" w:rsidR="00E740EC" w:rsidRPr="002153A5" w:rsidRDefault="00E740EC" w:rsidP="002153A5">
            <w:pPr>
              <w:pStyle w:val="afffd"/>
              <w:rPr>
                <w:sz w:val="16"/>
                <w:szCs w:val="16"/>
              </w:rPr>
            </w:pPr>
            <w:r w:rsidRPr="002153A5">
              <w:rPr>
                <w:sz w:val="16"/>
                <w:szCs w:val="16"/>
              </w:rPr>
              <w:t>67</w:t>
            </w:r>
          </w:p>
        </w:tc>
        <w:tc>
          <w:tcPr>
            <w:tcW w:w="374" w:type="pct"/>
            <w:noWrap/>
            <w:hideMark/>
          </w:tcPr>
          <w:p w14:paraId="6C5A685E" w14:textId="77777777" w:rsidR="00E740EC" w:rsidRPr="002153A5" w:rsidRDefault="00E740EC" w:rsidP="002153A5">
            <w:pPr>
              <w:pStyle w:val="afffd"/>
              <w:rPr>
                <w:sz w:val="16"/>
                <w:szCs w:val="16"/>
              </w:rPr>
            </w:pPr>
            <w:r w:rsidRPr="002153A5">
              <w:rPr>
                <w:sz w:val="16"/>
                <w:szCs w:val="16"/>
              </w:rPr>
              <w:t>ТК 2-37-11</w:t>
            </w:r>
          </w:p>
        </w:tc>
        <w:tc>
          <w:tcPr>
            <w:tcW w:w="374" w:type="pct"/>
            <w:noWrap/>
            <w:hideMark/>
          </w:tcPr>
          <w:p w14:paraId="6362BC2E" w14:textId="77777777" w:rsidR="00E740EC" w:rsidRPr="002153A5" w:rsidRDefault="00E740EC" w:rsidP="002153A5">
            <w:pPr>
              <w:pStyle w:val="afffd"/>
              <w:rPr>
                <w:sz w:val="16"/>
                <w:szCs w:val="16"/>
              </w:rPr>
            </w:pPr>
            <w:r w:rsidRPr="002153A5">
              <w:rPr>
                <w:sz w:val="16"/>
                <w:szCs w:val="16"/>
              </w:rPr>
              <w:t>ТК 2-37-13</w:t>
            </w:r>
          </w:p>
        </w:tc>
        <w:tc>
          <w:tcPr>
            <w:tcW w:w="374" w:type="pct"/>
            <w:noWrap/>
            <w:hideMark/>
          </w:tcPr>
          <w:p w14:paraId="5DDA2F6A" w14:textId="77777777" w:rsidR="00E740EC" w:rsidRPr="002153A5" w:rsidRDefault="00E740EC" w:rsidP="002153A5">
            <w:pPr>
              <w:pStyle w:val="afffd"/>
              <w:rPr>
                <w:sz w:val="16"/>
                <w:szCs w:val="16"/>
              </w:rPr>
            </w:pPr>
            <w:r w:rsidRPr="002153A5">
              <w:rPr>
                <w:sz w:val="16"/>
                <w:szCs w:val="16"/>
              </w:rPr>
              <w:t>0,125</w:t>
            </w:r>
          </w:p>
        </w:tc>
        <w:tc>
          <w:tcPr>
            <w:tcW w:w="374" w:type="pct"/>
            <w:noWrap/>
            <w:hideMark/>
          </w:tcPr>
          <w:p w14:paraId="1659D545" w14:textId="77777777" w:rsidR="00E740EC" w:rsidRPr="002153A5" w:rsidRDefault="00E740EC" w:rsidP="002153A5">
            <w:pPr>
              <w:pStyle w:val="afffd"/>
              <w:rPr>
                <w:sz w:val="16"/>
                <w:szCs w:val="16"/>
              </w:rPr>
            </w:pPr>
            <w:r w:rsidRPr="002153A5">
              <w:rPr>
                <w:sz w:val="16"/>
                <w:szCs w:val="16"/>
              </w:rPr>
              <w:t>23</w:t>
            </w:r>
          </w:p>
        </w:tc>
        <w:tc>
          <w:tcPr>
            <w:tcW w:w="373" w:type="pct"/>
            <w:noWrap/>
            <w:hideMark/>
          </w:tcPr>
          <w:p w14:paraId="0F5770CA" w14:textId="77777777" w:rsidR="00E740EC" w:rsidRPr="002153A5" w:rsidRDefault="00E740EC" w:rsidP="002153A5">
            <w:pPr>
              <w:pStyle w:val="afffd"/>
              <w:rPr>
                <w:sz w:val="16"/>
                <w:szCs w:val="16"/>
              </w:rPr>
            </w:pPr>
            <w:r w:rsidRPr="002153A5">
              <w:rPr>
                <w:sz w:val="16"/>
                <w:szCs w:val="16"/>
              </w:rPr>
              <w:t>2035</w:t>
            </w:r>
          </w:p>
        </w:tc>
        <w:tc>
          <w:tcPr>
            <w:tcW w:w="373" w:type="pct"/>
            <w:noWrap/>
            <w:hideMark/>
          </w:tcPr>
          <w:p w14:paraId="288EBC1E" w14:textId="77777777" w:rsidR="00E740EC" w:rsidRPr="002153A5" w:rsidRDefault="00E740EC" w:rsidP="002153A5">
            <w:pPr>
              <w:pStyle w:val="afffd"/>
              <w:rPr>
                <w:sz w:val="16"/>
                <w:szCs w:val="16"/>
              </w:rPr>
            </w:pPr>
            <w:r w:rsidRPr="002153A5">
              <w:rPr>
                <w:sz w:val="16"/>
                <w:szCs w:val="16"/>
              </w:rPr>
              <w:t>2</w:t>
            </w:r>
          </w:p>
        </w:tc>
        <w:tc>
          <w:tcPr>
            <w:tcW w:w="567" w:type="pct"/>
            <w:noWrap/>
            <w:hideMark/>
          </w:tcPr>
          <w:p w14:paraId="06D3905C" w14:textId="77777777" w:rsidR="00E740EC" w:rsidRPr="002153A5" w:rsidRDefault="00E740EC" w:rsidP="002153A5">
            <w:pPr>
              <w:pStyle w:val="afffd"/>
              <w:rPr>
                <w:sz w:val="16"/>
                <w:szCs w:val="16"/>
              </w:rPr>
            </w:pPr>
            <w:r w:rsidRPr="002153A5">
              <w:rPr>
                <w:sz w:val="16"/>
                <w:szCs w:val="16"/>
              </w:rPr>
              <w:t>7</w:t>
            </w:r>
          </w:p>
        </w:tc>
        <w:tc>
          <w:tcPr>
            <w:tcW w:w="294" w:type="pct"/>
            <w:noWrap/>
            <w:hideMark/>
          </w:tcPr>
          <w:p w14:paraId="7D55DB81" w14:textId="77777777" w:rsidR="00E740EC" w:rsidRPr="002153A5" w:rsidRDefault="00E740EC" w:rsidP="002153A5">
            <w:pPr>
              <w:pStyle w:val="afffd"/>
              <w:rPr>
                <w:sz w:val="16"/>
                <w:szCs w:val="16"/>
              </w:rPr>
            </w:pPr>
            <w:r w:rsidRPr="002153A5">
              <w:rPr>
                <w:sz w:val="16"/>
                <w:szCs w:val="16"/>
              </w:rPr>
              <w:t>0,000026</w:t>
            </w:r>
          </w:p>
        </w:tc>
        <w:tc>
          <w:tcPr>
            <w:tcW w:w="375" w:type="pct"/>
            <w:noWrap/>
            <w:hideMark/>
          </w:tcPr>
          <w:p w14:paraId="61D2EC02" w14:textId="77777777" w:rsidR="00E740EC" w:rsidRPr="002153A5" w:rsidRDefault="00E740EC" w:rsidP="002153A5">
            <w:pPr>
              <w:pStyle w:val="afffd"/>
              <w:rPr>
                <w:sz w:val="16"/>
                <w:szCs w:val="16"/>
              </w:rPr>
            </w:pPr>
            <w:r w:rsidRPr="002153A5">
              <w:rPr>
                <w:sz w:val="16"/>
                <w:szCs w:val="16"/>
              </w:rPr>
              <w:t>7,48</w:t>
            </w:r>
          </w:p>
        </w:tc>
        <w:tc>
          <w:tcPr>
            <w:tcW w:w="388" w:type="pct"/>
            <w:noWrap/>
            <w:hideMark/>
          </w:tcPr>
          <w:p w14:paraId="73B4E436" w14:textId="77777777" w:rsidR="00E740EC" w:rsidRPr="002153A5" w:rsidRDefault="00E740EC" w:rsidP="002153A5">
            <w:pPr>
              <w:pStyle w:val="afffd"/>
              <w:rPr>
                <w:sz w:val="16"/>
                <w:szCs w:val="16"/>
              </w:rPr>
            </w:pPr>
            <w:r w:rsidRPr="002153A5">
              <w:rPr>
                <w:sz w:val="16"/>
                <w:szCs w:val="16"/>
              </w:rPr>
              <w:t>0,0000002</w:t>
            </w:r>
          </w:p>
        </w:tc>
        <w:tc>
          <w:tcPr>
            <w:tcW w:w="388" w:type="pct"/>
            <w:noWrap/>
            <w:hideMark/>
          </w:tcPr>
          <w:p w14:paraId="7DA3E380" w14:textId="77777777" w:rsidR="00E740EC" w:rsidRPr="002153A5" w:rsidRDefault="00E740EC" w:rsidP="002153A5">
            <w:pPr>
              <w:pStyle w:val="afffd"/>
              <w:rPr>
                <w:sz w:val="16"/>
                <w:szCs w:val="16"/>
              </w:rPr>
            </w:pPr>
            <w:r w:rsidRPr="002153A5">
              <w:rPr>
                <w:sz w:val="16"/>
                <w:szCs w:val="16"/>
              </w:rPr>
              <w:t>589,13094378</w:t>
            </w:r>
          </w:p>
        </w:tc>
        <w:tc>
          <w:tcPr>
            <w:tcW w:w="374" w:type="pct"/>
            <w:noWrap/>
            <w:hideMark/>
          </w:tcPr>
          <w:p w14:paraId="135B9752" w14:textId="77777777" w:rsidR="00E740EC" w:rsidRPr="002153A5" w:rsidRDefault="00E740EC" w:rsidP="002153A5">
            <w:pPr>
              <w:pStyle w:val="afffd"/>
              <w:rPr>
                <w:sz w:val="16"/>
                <w:szCs w:val="16"/>
              </w:rPr>
            </w:pPr>
            <w:r w:rsidRPr="002153A5">
              <w:rPr>
                <w:sz w:val="16"/>
                <w:szCs w:val="16"/>
              </w:rPr>
              <w:t>0,9005315</w:t>
            </w:r>
          </w:p>
        </w:tc>
      </w:tr>
      <w:tr w:rsidR="00E740EC" w:rsidRPr="002153A5" w14:paraId="1EF9B227" w14:textId="77777777" w:rsidTr="0031493E">
        <w:trPr>
          <w:trHeight w:val="113"/>
        </w:trPr>
        <w:tc>
          <w:tcPr>
            <w:tcW w:w="373" w:type="pct"/>
            <w:noWrap/>
            <w:hideMark/>
          </w:tcPr>
          <w:p w14:paraId="229F0011" w14:textId="77777777" w:rsidR="00E740EC" w:rsidRPr="002153A5" w:rsidRDefault="00E740EC" w:rsidP="002153A5">
            <w:pPr>
              <w:pStyle w:val="afffd"/>
              <w:rPr>
                <w:sz w:val="16"/>
                <w:szCs w:val="16"/>
              </w:rPr>
            </w:pPr>
            <w:r w:rsidRPr="002153A5">
              <w:rPr>
                <w:sz w:val="16"/>
                <w:szCs w:val="16"/>
              </w:rPr>
              <w:t>68</w:t>
            </w:r>
          </w:p>
        </w:tc>
        <w:tc>
          <w:tcPr>
            <w:tcW w:w="374" w:type="pct"/>
            <w:noWrap/>
            <w:hideMark/>
          </w:tcPr>
          <w:p w14:paraId="48D25B13" w14:textId="77777777" w:rsidR="00E740EC" w:rsidRPr="002153A5" w:rsidRDefault="00E740EC" w:rsidP="002153A5">
            <w:pPr>
              <w:pStyle w:val="afffd"/>
              <w:rPr>
                <w:sz w:val="16"/>
                <w:szCs w:val="16"/>
              </w:rPr>
            </w:pPr>
            <w:r w:rsidRPr="002153A5">
              <w:rPr>
                <w:sz w:val="16"/>
                <w:szCs w:val="16"/>
              </w:rPr>
              <w:t>ТК 2-37-13</w:t>
            </w:r>
          </w:p>
        </w:tc>
        <w:tc>
          <w:tcPr>
            <w:tcW w:w="374" w:type="pct"/>
            <w:noWrap/>
            <w:hideMark/>
          </w:tcPr>
          <w:p w14:paraId="48FCCC02" w14:textId="77777777" w:rsidR="00E740EC" w:rsidRPr="002153A5" w:rsidRDefault="00E740EC" w:rsidP="002153A5">
            <w:pPr>
              <w:pStyle w:val="afffd"/>
              <w:rPr>
                <w:sz w:val="16"/>
                <w:szCs w:val="16"/>
              </w:rPr>
            </w:pPr>
            <w:r w:rsidRPr="002153A5">
              <w:rPr>
                <w:sz w:val="16"/>
                <w:szCs w:val="16"/>
              </w:rPr>
              <w:t>ТК 2-37-19</w:t>
            </w:r>
          </w:p>
        </w:tc>
        <w:tc>
          <w:tcPr>
            <w:tcW w:w="374" w:type="pct"/>
            <w:noWrap/>
            <w:hideMark/>
          </w:tcPr>
          <w:p w14:paraId="252B35FB" w14:textId="77777777" w:rsidR="00E740EC" w:rsidRPr="002153A5" w:rsidRDefault="00E740EC" w:rsidP="002153A5">
            <w:pPr>
              <w:pStyle w:val="afffd"/>
              <w:rPr>
                <w:sz w:val="16"/>
                <w:szCs w:val="16"/>
              </w:rPr>
            </w:pPr>
            <w:r w:rsidRPr="002153A5">
              <w:rPr>
                <w:sz w:val="16"/>
                <w:szCs w:val="16"/>
              </w:rPr>
              <w:t>0,069</w:t>
            </w:r>
          </w:p>
        </w:tc>
        <w:tc>
          <w:tcPr>
            <w:tcW w:w="374" w:type="pct"/>
            <w:noWrap/>
            <w:hideMark/>
          </w:tcPr>
          <w:p w14:paraId="05C29C14" w14:textId="77777777" w:rsidR="00E740EC" w:rsidRPr="002153A5" w:rsidRDefault="00E740EC" w:rsidP="002153A5">
            <w:pPr>
              <w:pStyle w:val="afffd"/>
              <w:rPr>
                <w:sz w:val="16"/>
                <w:szCs w:val="16"/>
              </w:rPr>
            </w:pPr>
            <w:r w:rsidRPr="002153A5">
              <w:rPr>
                <w:sz w:val="16"/>
                <w:szCs w:val="16"/>
              </w:rPr>
              <w:t>94</w:t>
            </w:r>
          </w:p>
        </w:tc>
        <w:tc>
          <w:tcPr>
            <w:tcW w:w="373" w:type="pct"/>
            <w:noWrap/>
            <w:hideMark/>
          </w:tcPr>
          <w:p w14:paraId="15EA6018" w14:textId="77777777" w:rsidR="00E740EC" w:rsidRPr="002153A5" w:rsidRDefault="00E740EC" w:rsidP="002153A5">
            <w:pPr>
              <w:pStyle w:val="afffd"/>
              <w:rPr>
                <w:sz w:val="16"/>
                <w:szCs w:val="16"/>
              </w:rPr>
            </w:pPr>
            <w:r w:rsidRPr="002153A5">
              <w:rPr>
                <w:sz w:val="16"/>
                <w:szCs w:val="16"/>
              </w:rPr>
              <w:t>2011</w:t>
            </w:r>
          </w:p>
        </w:tc>
        <w:tc>
          <w:tcPr>
            <w:tcW w:w="373" w:type="pct"/>
            <w:noWrap/>
            <w:hideMark/>
          </w:tcPr>
          <w:p w14:paraId="5B752E5E" w14:textId="77777777" w:rsidR="00E740EC" w:rsidRPr="002153A5" w:rsidRDefault="00E740EC" w:rsidP="002153A5">
            <w:pPr>
              <w:pStyle w:val="afffd"/>
              <w:rPr>
                <w:sz w:val="16"/>
                <w:szCs w:val="16"/>
              </w:rPr>
            </w:pPr>
            <w:r w:rsidRPr="002153A5">
              <w:rPr>
                <w:sz w:val="16"/>
                <w:szCs w:val="16"/>
              </w:rPr>
              <w:t>2</w:t>
            </w:r>
          </w:p>
        </w:tc>
        <w:tc>
          <w:tcPr>
            <w:tcW w:w="567" w:type="pct"/>
            <w:noWrap/>
            <w:hideMark/>
          </w:tcPr>
          <w:p w14:paraId="3980A816" w14:textId="77777777" w:rsidR="00E740EC" w:rsidRPr="002153A5" w:rsidRDefault="00E740EC" w:rsidP="002153A5">
            <w:pPr>
              <w:pStyle w:val="afffd"/>
              <w:rPr>
                <w:sz w:val="16"/>
                <w:szCs w:val="16"/>
              </w:rPr>
            </w:pPr>
            <w:r w:rsidRPr="002153A5">
              <w:rPr>
                <w:sz w:val="16"/>
                <w:szCs w:val="16"/>
              </w:rPr>
              <w:t>31</w:t>
            </w:r>
          </w:p>
        </w:tc>
        <w:tc>
          <w:tcPr>
            <w:tcW w:w="294" w:type="pct"/>
            <w:noWrap/>
            <w:hideMark/>
          </w:tcPr>
          <w:p w14:paraId="17BD28F7" w14:textId="77777777" w:rsidR="00E740EC" w:rsidRPr="002153A5" w:rsidRDefault="00E740EC" w:rsidP="002153A5">
            <w:pPr>
              <w:pStyle w:val="afffd"/>
              <w:rPr>
                <w:sz w:val="16"/>
                <w:szCs w:val="16"/>
              </w:rPr>
            </w:pPr>
            <w:r w:rsidRPr="002153A5">
              <w:rPr>
                <w:sz w:val="16"/>
                <w:szCs w:val="16"/>
              </w:rPr>
              <w:t>0,000008</w:t>
            </w:r>
          </w:p>
        </w:tc>
        <w:tc>
          <w:tcPr>
            <w:tcW w:w="375" w:type="pct"/>
            <w:noWrap/>
            <w:hideMark/>
          </w:tcPr>
          <w:p w14:paraId="4ED93E75" w14:textId="77777777" w:rsidR="00E740EC" w:rsidRPr="002153A5" w:rsidRDefault="00E740EC" w:rsidP="002153A5">
            <w:pPr>
              <w:pStyle w:val="afffd"/>
              <w:rPr>
                <w:sz w:val="16"/>
                <w:szCs w:val="16"/>
              </w:rPr>
            </w:pPr>
            <w:r w:rsidRPr="002153A5">
              <w:rPr>
                <w:sz w:val="16"/>
                <w:szCs w:val="16"/>
              </w:rPr>
              <w:t>7,48</w:t>
            </w:r>
          </w:p>
        </w:tc>
        <w:tc>
          <w:tcPr>
            <w:tcW w:w="388" w:type="pct"/>
            <w:noWrap/>
            <w:hideMark/>
          </w:tcPr>
          <w:p w14:paraId="7F3DE737" w14:textId="77777777" w:rsidR="00E740EC" w:rsidRPr="002153A5" w:rsidRDefault="00E740EC" w:rsidP="002153A5">
            <w:pPr>
              <w:pStyle w:val="afffd"/>
              <w:rPr>
                <w:sz w:val="16"/>
                <w:szCs w:val="16"/>
              </w:rPr>
            </w:pPr>
            <w:r w:rsidRPr="002153A5">
              <w:rPr>
                <w:sz w:val="16"/>
                <w:szCs w:val="16"/>
              </w:rPr>
              <w:t>0,0000006</w:t>
            </w:r>
          </w:p>
        </w:tc>
        <w:tc>
          <w:tcPr>
            <w:tcW w:w="388" w:type="pct"/>
            <w:noWrap/>
            <w:hideMark/>
          </w:tcPr>
          <w:p w14:paraId="04DC2B96" w14:textId="77777777" w:rsidR="00E740EC" w:rsidRPr="002153A5" w:rsidRDefault="00E740EC" w:rsidP="002153A5">
            <w:pPr>
              <w:pStyle w:val="afffd"/>
              <w:rPr>
                <w:sz w:val="16"/>
                <w:szCs w:val="16"/>
              </w:rPr>
            </w:pPr>
            <w:r w:rsidRPr="002153A5">
              <w:rPr>
                <w:sz w:val="16"/>
                <w:szCs w:val="16"/>
              </w:rPr>
              <w:t>589,13094452</w:t>
            </w:r>
          </w:p>
        </w:tc>
        <w:tc>
          <w:tcPr>
            <w:tcW w:w="374" w:type="pct"/>
            <w:noWrap/>
            <w:hideMark/>
          </w:tcPr>
          <w:p w14:paraId="0D80BDB0" w14:textId="77777777" w:rsidR="00E740EC" w:rsidRPr="002153A5" w:rsidRDefault="00E740EC" w:rsidP="002153A5">
            <w:pPr>
              <w:pStyle w:val="afffd"/>
              <w:rPr>
                <w:sz w:val="16"/>
                <w:szCs w:val="16"/>
              </w:rPr>
            </w:pPr>
            <w:r w:rsidRPr="002153A5">
              <w:rPr>
                <w:sz w:val="16"/>
                <w:szCs w:val="16"/>
              </w:rPr>
              <w:t>0,9005315</w:t>
            </w:r>
          </w:p>
        </w:tc>
      </w:tr>
      <w:tr w:rsidR="00E740EC" w:rsidRPr="002153A5" w14:paraId="360DB7D0" w14:textId="77777777" w:rsidTr="0031493E">
        <w:trPr>
          <w:trHeight w:val="113"/>
        </w:trPr>
        <w:tc>
          <w:tcPr>
            <w:tcW w:w="373" w:type="pct"/>
            <w:noWrap/>
            <w:hideMark/>
          </w:tcPr>
          <w:p w14:paraId="6C3431E5" w14:textId="77777777" w:rsidR="00E740EC" w:rsidRPr="002153A5" w:rsidRDefault="00E740EC" w:rsidP="002153A5">
            <w:pPr>
              <w:pStyle w:val="afffd"/>
              <w:rPr>
                <w:sz w:val="16"/>
                <w:szCs w:val="16"/>
              </w:rPr>
            </w:pPr>
            <w:r w:rsidRPr="002153A5">
              <w:rPr>
                <w:sz w:val="16"/>
                <w:szCs w:val="16"/>
              </w:rPr>
              <w:t>69</w:t>
            </w:r>
          </w:p>
        </w:tc>
        <w:tc>
          <w:tcPr>
            <w:tcW w:w="374" w:type="pct"/>
            <w:noWrap/>
            <w:hideMark/>
          </w:tcPr>
          <w:p w14:paraId="296B1315" w14:textId="77777777" w:rsidR="00E740EC" w:rsidRPr="002153A5" w:rsidRDefault="00E740EC" w:rsidP="002153A5">
            <w:pPr>
              <w:pStyle w:val="afffd"/>
              <w:rPr>
                <w:sz w:val="16"/>
                <w:szCs w:val="16"/>
              </w:rPr>
            </w:pPr>
            <w:r w:rsidRPr="002153A5">
              <w:rPr>
                <w:sz w:val="16"/>
                <w:szCs w:val="16"/>
              </w:rPr>
              <w:t>ТК 2-37-19</w:t>
            </w:r>
          </w:p>
        </w:tc>
        <w:tc>
          <w:tcPr>
            <w:tcW w:w="374" w:type="pct"/>
            <w:noWrap/>
            <w:hideMark/>
          </w:tcPr>
          <w:p w14:paraId="0BC7CDE5" w14:textId="77777777" w:rsidR="00E740EC" w:rsidRPr="002153A5" w:rsidRDefault="00E740EC" w:rsidP="002153A5">
            <w:pPr>
              <w:pStyle w:val="afffd"/>
              <w:rPr>
                <w:sz w:val="16"/>
                <w:szCs w:val="16"/>
              </w:rPr>
            </w:pPr>
            <w:r w:rsidRPr="002153A5">
              <w:rPr>
                <w:sz w:val="16"/>
                <w:szCs w:val="16"/>
              </w:rPr>
              <w:t>Жил. дом</w:t>
            </w:r>
          </w:p>
        </w:tc>
        <w:tc>
          <w:tcPr>
            <w:tcW w:w="374" w:type="pct"/>
            <w:noWrap/>
            <w:hideMark/>
          </w:tcPr>
          <w:p w14:paraId="0B3285B0" w14:textId="77777777" w:rsidR="00E740EC" w:rsidRPr="002153A5" w:rsidRDefault="00E740EC" w:rsidP="002153A5">
            <w:pPr>
              <w:pStyle w:val="afffd"/>
              <w:rPr>
                <w:sz w:val="16"/>
                <w:szCs w:val="16"/>
              </w:rPr>
            </w:pPr>
            <w:r w:rsidRPr="002153A5">
              <w:rPr>
                <w:sz w:val="16"/>
                <w:szCs w:val="16"/>
              </w:rPr>
              <w:t>0,082</w:t>
            </w:r>
          </w:p>
        </w:tc>
        <w:tc>
          <w:tcPr>
            <w:tcW w:w="374" w:type="pct"/>
            <w:noWrap/>
            <w:hideMark/>
          </w:tcPr>
          <w:p w14:paraId="2C3F6CF5" w14:textId="77777777" w:rsidR="00E740EC" w:rsidRPr="002153A5" w:rsidRDefault="00E740EC" w:rsidP="002153A5">
            <w:pPr>
              <w:pStyle w:val="afffd"/>
              <w:rPr>
                <w:sz w:val="16"/>
                <w:szCs w:val="16"/>
              </w:rPr>
            </w:pPr>
            <w:r w:rsidRPr="002153A5">
              <w:rPr>
                <w:sz w:val="16"/>
                <w:szCs w:val="16"/>
              </w:rPr>
              <w:t>20</w:t>
            </w:r>
          </w:p>
        </w:tc>
        <w:tc>
          <w:tcPr>
            <w:tcW w:w="373" w:type="pct"/>
            <w:noWrap/>
            <w:hideMark/>
          </w:tcPr>
          <w:p w14:paraId="1843B970" w14:textId="77777777" w:rsidR="00E740EC" w:rsidRPr="002153A5" w:rsidRDefault="00E740EC" w:rsidP="002153A5">
            <w:pPr>
              <w:pStyle w:val="afffd"/>
              <w:rPr>
                <w:sz w:val="16"/>
                <w:szCs w:val="16"/>
              </w:rPr>
            </w:pPr>
            <w:r w:rsidRPr="002153A5">
              <w:rPr>
                <w:sz w:val="16"/>
                <w:szCs w:val="16"/>
              </w:rPr>
              <w:t>2040</w:t>
            </w:r>
          </w:p>
        </w:tc>
        <w:tc>
          <w:tcPr>
            <w:tcW w:w="373" w:type="pct"/>
            <w:noWrap/>
            <w:hideMark/>
          </w:tcPr>
          <w:p w14:paraId="792DCDA2" w14:textId="77777777" w:rsidR="00E740EC" w:rsidRPr="002153A5" w:rsidRDefault="00E740EC" w:rsidP="002153A5">
            <w:pPr>
              <w:pStyle w:val="afffd"/>
              <w:rPr>
                <w:sz w:val="16"/>
                <w:szCs w:val="16"/>
              </w:rPr>
            </w:pPr>
            <w:r w:rsidRPr="002153A5">
              <w:rPr>
                <w:sz w:val="16"/>
                <w:szCs w:val="16"/>
              </w:rPr>
              <w:t>2</w:t>
            </w:r>
          </w:p>
        </w:tc>
        <w:tc>
          <w:tcPr>
            <w:tcW w:w="567" w:type="pct"/>
            <w:noWrap/>
            <w:hideMark/>
          </w:tcPr>
          <w:p w14:paraId="6D36B8C9" w14:textId="77777777" w:rsidR="00E740EC" w:rsidRPr="002153A5" w:rsidRDefault="00E740EC" w:rsidP="002153A5">
            <w:pPr>
              <w:pStyle w:val="afffd"/>
              <w:rPr>
                <w:sz w:val="16"/>
                <w:szCs w:val="16"/>
              </w:rPr>
            </w:pPr>
            <w:r w:rsidRPr="002153A5">
              <w:rPr>
                <w:sz w:val="16"/>
                <w:szCs w:val="16"/>
              </w:rPr>
              <w:t>2</w:t>
            </w:r>
          </w:p>
        </w:tc>
        <w:tc>
          <w:tcPr>
            <w:tcW w:w="294" w:type="pct"/>
            <w:noWrap/>
            <w:hideMark/>
          </w:tcPr>
          <w:p w14:paraId="675BD773" w14:textId="77777777" w:rsidR="00E740EC" w:rsidRPr="002153A5" w:rsidRDefault="00E740EC" w:rsidP="002153A5">
            <w:pPr>
              <w:pStyle w:val="afffd"/>
              <w:rPr>
                <w:sz w:val="16"/>
                <w:szCs w:val="16"/>
              </w:rPr>
            </w:pPr>
            <w:r w:rsidRPr="002153A5">
              <w:rPr>
                <w:sz w:val="16"/>
                <w:szCs w:val="16"/>
              </w:rPr>
              <w:t>0,000008</w:t>
            </w:r>
          </w:p>
        </w:tc>
        <w:tc>
          <w:tcPr>
            <w:tcW w:w="375" w:type="pct"/>
            <w:noWrap/>
            <w:hideMark/>
          </w:tcPr>
          <w:p w14:paraId="49654E4A" w14:textId="77777777" w:rsidR="00E740EC" w:rsidRPr="002153A5" w:rsidRDefault="00E740EC" w:rsidP="002153A5">
            <w:pPr>
              <w:pStyle w:val="afffd"/>
              <w:rPr>
                <w:sz w:val="16"/>
                <w:szCs w:val="16"/>
              </w:rPr>
            </w:pPr>
            <w:r w:rsidRPr="002153A5">
              <w:rPr>
                <w:sz w:val="16"/>
                <w:szCs w:val="16"/>
              </w:rPr>
              <w:t>5,15</w:t>
            </w:r>
          </w:p>
        </w:tc>
        <w:tc>
          <w:tcPr>
            <w:tcW w:w="388" w:type="pct"/>
            <w:noWrap/>
            <w:hideMark/>
          </w:tcPr>
          <w:p w14:paraId="4E793BDB" w14:textId="77777777" w:rsidR="00E740EC" w:rsidRPr="002153A5" w:rsidRDefault="00E740EC" w:rsidP="002153A5">
            <w:pPr>
              <w:pStyle w:val="afffd"/>
              <w:rPr>
                <w:sz w:val="16"/>
                <w:szCs w:val="16"/>
              </w:rPr>
            </w:pPr>
            <w:r w:rsidRPr="002153A5">
              <w:rPr>
                <w:sz w:val="16"/>
                <w:szCs w:val="16"/>
              </w:rPr>
              <w:t>0,0000007</w:t>
            </w:r>
          </w:p>
        </w:tc>
        <w:tc>
          <w:tcPr>
            <w:tcW w:w="388" w:type="pct"/>
            <w:noWrap/>
            <w:hideMark/>
          </w:tcPr>
          <w:p w14:paraId="1BFA2BA2" w14:textId="77777777" w:rsidR="00E740EC" w:rsidRPr="002153A5" w:rsidRDefault="00E740EC" w:rsidP="002153A5">
            <w:pPr>
              <w:pStyle w:val="afffd"/>
              <w:rPr>
                <w:sz w:val="16"/>
                <w:szCs w:val="16"/>
              </w:rPr>
            </w:pPr>
            <w:r w:rsidRPr="002153A5">
              <w:rPr>
                <w:sz w:val="16"/>
                <w:szCs w:val="16"/>
              </w:rPr>
              <w:t>589,13094468</w:t>
            </w:r>
          </w:p>
        </w:tc>
        <w:tc>
          <w:tcPr>
            <w:tcW w:w="374" w:type="pct"/>
            <w:noWrap/>
            <w:hideMark/>
          </w:tcPr>
          <w:p w14:paraId="6768AEFB" w14:textId="77777777" w:rsidR="00E740EC" w:rsidRPr="002153A5" w:rsidRDefault="00E740EC" w:rsidP="002153A5">
            <w:pPr>
              <w:pStyle w:val="afffd"/>
              <w:rPr>
                <w:sz w:val="16"/>
                <w:szCs w:val="16"/>
              </w:rPr>
            </w:pPr>
            <w:r w:rsidRPr="002153A5">
              <w:rPr>
                <w:sz w:val="16"/>
                <w:szCs w:val="16"/>
              </w:rPr>
              <w:t>0,9005315</w:t>
            </w:r>
          </w:p>
        </w:tc>
      </w:tr>
    </w:tbl>
    <w:p w14:paraId="5E17AB79" w14:textId="77777777" w:rsidR="00963308" w:rsidRPr="002153A5" w:rsidRDefault="00963308" w:rsidP="002153A5">
      <w:pPr>
        <w:pStyle w:val="afff5"/>
      </w:pPr>
    </w:p>
    <w:p w14:paraId="7DFB9059" w14:textId="464CBDD0" w:rsidR="00963308" w:rsidRPr="002153A5" w:rsidRDefault="00E740EC" w:rsidP="002153A5">
      <w:pPr>
        <w:pStyle w:val="afffa"/>
      </w:pPr>
      <w:r w:rsidRPr="002153A5">
        <w:lastRenderedPageBreak/>
        <w:drawing>
          <wp:inline distT="0" distB="0" distL="0" distR="0" wp14:anchorId="00590155" wp14:editId="7980F999">
            <wp:extent cx="9206040" cy="3733998"/>
            <wp:effectExtent l="0" t="0" r="0" b="0"/>
            <wp:docPr id="1462850166"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9224096" cy="3741321"/>
                    </a:xfrm>
                    <a:prstGeom prst="rect">
                      <a:avLst/>
                    </a:prstGeom>
                    <a:noFill/>
                  </pic:spPr>
                </pic:pic>
              </a:graphicData>
            </a:graphic>
          </wp:inline>
        </w:drawing>
      </w:r>
    </w:p>
    <w:p w14:paraId="36DD9274" w14:textId="1AC42872" w:rsidR="00963308" w:rsidRPr="002153A5" w:rsidRDefault="00963308" w:rsidP="002153A5">
      <w:pPr>
        <w:pStyle w:val="afff3"/>
      </w:pPr>
      <w:bookmarkStart w:id="181" w:name="_Ref101867050"/>
      <w:bookmarkStart w:id="182" w:name="_Toc107237968"/>
      <w:bookmarkStart w:id="183" w:name="_Toc120046709"/>
      <w:bookmarkStart w:id="184" w:name="_Toc143694895"/>
      <w:r w:rsidRPr="002153A5">
        <w:t xml:space="preserve">Рисунок </w:t>
      </w:r>
      <w:r w:rsidR="002153A5" w:rsidRPr="002153A5">
        <w:fldChar w:fldCharType="begin"/>
      </w:r>
      <w:r w:rsidR="002153A5" w:rsidRPr="002153A5">
        <w:instrText xml:space="preserve"> SEQ Рисунок \* ARABIC </w:instrText>
      </w:r>
      <w:r w:rsidR="002153A5" w:rsidRPr="002153A5">
        <w:fldChar w:fldCharType="separate"/>
      </w:r>
      <w:r w:rsidR="002153A5">
        <w:rPr>
          <w:noProof/>
        </w:rPr>
        <w:t>22</w:t>
      </w:r>
      <w:r w:rsidR="002153A5" w:rsidRPr="002153A5">
        <w:rPr>
          <w:noProof/>
        </w:rPr>
        <w:fldChar w:fldCharType="end"/>
      </w:r>
      <w:bookmarkEnd w:id="181"/>
      <w:r w:rsidR="006E7B4D" w:rsidRPr="002153A5">
        <w:rPr>
          <w:noProof/>
        </w:rPr>
        <w:t>.</w:t>
      </w:r>
      <w:r w:rsidRPr="002153A5">
        <w:t xml:space="preserve"> Сравнительный анализ нормативной и фактической ВБР по пути движения теплоносителя</w:t>
      </w:r>
      <w:bookmarkEnd w:id="182"/>
      <w:bookmarkEnd w:id="183"/>
      <w:r w:rsidR="00E740EC" w:rsidRPr="002153A5">
        <w:t xml:space="preserve"> от ТЭЦ-2 </w:t>
      </w:r>
      <w:r w:rsidR="00351A06" w:rsidRPr="002153A5">
        <w:t xml:space="preserve">(ТМ </w:t>
      </w:r>
      <w:r w:rsidR="00E740EC" w:rsidRPr="002153A5">
        <w:t>НЛМК</w:t>
      </w:r>
      <w:r w:rsidR="00351A06" w:rsidRPr="002153A5">
        <w:t>)</w:t>
      </w:r>
      <w:r w:rsidR="00E740EC" w:rsidRPr="002153A5">
        <w:t xml:space="preserve"> до жилого дома</w:t>
      </w:r>
      <w:bookmarkEnd w:id="184"/>
    </w:p>
    <w:p w14:paraId="6D484A2C" w14:textId="77777777" w:rsidR="00963308" w:rsidRPr="002153A5" w:rsidRDefault="00963308" w:rsidP="002153A5">
      <w:pPr>
        <w:pStyle w:val="afff5"/>
      </w:pPr>
    </w:p>
    <w:p w14:paraId="0952789E" w14:textId="2B5361F3" w:rsidR="00963308" w:rsidRPr="002153A5" w:rsidRDefault="00F91D04" w:rsidP="002153A5">
      <w:pPr>
        <w:pStyle w:val="afff5"/>
        <w:sectPr w:rsidR="00963308" w:rsidRPr="002153A5" w:rsidSect="0067046A">
          <w:pgSz w:w="16838" w:h="11906" w:orient="landscape" w:code="9"/>
          <w:pgMar w:top="851" w:right="851" w:bottom="851" w:left="851" w:header="0" w:footer="567" w:gutter="0"/>
          <w:cols w:space="708"/>
          <w:docGrid w:linePitch="360"/>
        </w:sectPr>
      </w:pPr>
      <w:r w:rsidRPr="002153A5">
        <w:t xml:space="preserve"> </w:t>
      </w:r>
    </w:p>
    <w:p w14:paraId="3BE9F7FA" w14:textId="1FE11172" w:rsidR="00963308" w:rsidRPr="002153A5" w:rsidRDefault="00963308" w:rsidP="002153A5">
      <w:pPr>
        <w:pStyle w:val="41"/>
      </w:pPr>
      <w:bookmarkStart w:id="185" w:name="_Toc120042509"/>
      <w:r w:rsidRPr="002153A5">
        <w:lastRenderedPageBreak/>
        <w:t xml:space="preserve">Расчет вероятности безотказной работы тепловых сетей </w:t>
      </w:r>
      <w:bookmarkEnd w:id="185"/>
      <w:r w:rsidR="00E740EC" w:rsidRPr="002153A5">
        <w:t>от ТЭЦ-2 ЛТК до ООО "Новолипецкая металлобаза"</w:t>
      </w:r>
    </w:p>
    <w:p w14:paraId="19DAFC9A" w14:textId="12F95386" w:rsidR="00963308" w:rsidRPr="002153A5" w:rsidRDefault="00963308" w:rsidP="002153A5">
      <w:pPr>
        <w:pStyle w:val="afff5"/>
      </w:pPr>
      <w:r w:rsidRPr="002153A5">
        <w:t xml:space="preserve">На </w:t>
      </w:r>
      <w:r w:rsidR="001311BD" w:rsidRPr="002153A5">
        <w:t>рисунке</w:t>
      </w:r>
      <w:r w:rsidR="001311BD" w:rsidRPr="002153A5">
        <w:fldChar w:fldCharType="begin"/>
      </w:r>
      <w:r w:rsidR="001311BD" w:rsidRPr="002153A5">
        <w:instrText xml:space="preserve"> REF _Ref101867143 \h  \* MERGEFORMAT </w:instrText>
      </w:r>
      <w:r w:rsidR="001311BD" w:rsidRPr="002153A5">
        <w:fldChar w:fldCharType="separate"/>
      </w:r>
      <w:r w:rsidR="002153A5" w:rsidRPr="002153A5">
        <w:rPr>
          <w:rStyle w:val="aff6"/>
          <w:rFonts w:ascii="Arial" w:hAnsi="Arial" w:cs="Arial"/>
        </w:rPr>
        <w:t>Рисунок</w:t>
      </w:r>
      <w:r w:rsidR="002153A5" w:rsidRPr="002153A5">
        <w:t xml:space="preserve"> </w:t>
      </w:r>
      <w:r w:rsidR="002153A5">
        <w:rPr>
          <w:noProof/>
        </w:rPr>
        <w:t>23</w:t>
      </w:r>
      <w:r w:rsidR="001311BD" w:rsidRPr="002153A5">
        <w:fldChar w:fldCharType="end"/>
      </w:r>
      <w:r w:rsidRPr="002153A5">
        <w:t xml:space="preserve"> приведена трассировка теплопровода от источника тепловой энергии до рассматриваемого конечного потребителя.</w:t>
      </w:r>
    </w:p>
    <w:p w14:paraId="01195E11" w14:textId="7E2B1D83" w:rsidR="00963308" w:rsidRPr="002153A5" w:rsidRDefault="00963308" w:rsidP="002153A5">
      <w:pPr>
        <w:pStyle w:val="afff5"/>
      </w:pPr>
      <w:r w:rsidRPr="002153A5">
        <w:t xml:space="preserve">В </w:t>
      </w:r>
      <w:r w:rsidR="001311BD" w:rsidRPr="002153A5">
        <w:t>таблице</w:t>
      </w:r>
      <w:r w:rsidR="001311BD" w:rsidRPr="002153A5">
        <w:fldChar w:fldCharType="begin"/>
      </w:r>
      <w:r w:rsidR="001311BD" w:rsidRPr="002153A5">
        <w:instrText xml:space="preserve"> REF _Ref101867181 \h  \* MERGEFORMAT </w:instrText>
      </w:r>
      <w:r w:rsidR="001311BD" w:rsidRPr="002153A5">
        <w:fldChar w:fldCharType="separate"/>
      </w:r>
      <w:r w:rsidR="002153A5" w:rsidRPr="002153A5">
        <w:rPr>
          <w:rStyle w:val="aff6"/>
          <w:rFonts w:ascii="Arial" w:hAnsi="Arial" w:cs="Arial"/>
        </w:rPr>
        <w:t>Таблица</w:t>
      </w:r>
      <w:r w:rsidR="002153A5" w:rsidRPr="002153A5">
        <w:t xml:space="preserve"> </w:t>
      </w:r>
      <w:r w:rsidR="002153A5">
        <w:rPr>
          <w:noProof/>
        </w:rPr>
        <w:t>14</w:t>
      </w:r>
      <w:r w:rsidR="001311BD" w:rsidRPr="002153A5">
        <w:fldChar w:fldCharType="end"/>
      </w:r>
      <w:r w:rsidRPr="002153A5">
        <w:t xml:space="preserve"> приведены данные расчета вероятности безотказной работы (далее – ВБР) теплопровода по отношению к тепловым камерам, входящим в «путь» по движению теплоносителя.</w:t>
      </w:r>
    </w:p>
    <w:p w14:paraId="453A558B" w14:textId="3C3721FD" w:rsidR="00963308" w:rsidRPr="002153A5" w:rsidRDefault="00963308" w:rsidP="002153A5">
      <w:pPr>
        <w:pStyle w:val="afff5"/>
      </w:pPr>
      <w:r w:rsidRPr="002153A5">
        <w:t xml:space="preserve">На </w:t>
      </w:r>
      <w:r w:rsidR="001311BD" w:rsidRPr="002153A5">
        <w:t>рисунке</w:t>
      </w:r>
      <w:r w:rsidR="001311BD" w:rsidRPr="002153A5">
        <w:fldChar w:fldCharType="begin"/>
      </w:r>
      <w:r w:rsidR="001311BD" w:rsidRPr="002153A5">
        <w:instrText xml:space="preserve"> REF _Ref101867231 \h  \* MERGEFORMAT </w:instrText>
      </w:r>
      <w:r w:rsidR="001311BD" w:rsidRPr="002153A5">
        <w:fldChar w:fldCharType="separate"/>
      </w:r>
      <w:r w:rsidR="002153A5" w:rsidRPr="002153A5">
        <w:rPr>
          <w:rStyle w:val="aff6"/>
          <w:rFonts w:ascii="Arial" w:hAnsi="Arial" w:cs="Arial"/>
        </w:rPr>
        <w:t>Рисунок</w:t>
      </w:r>
      <w:r w:rsidR="002153A5" w:rsidRPr="002153A5">
        <w:t xml:space="preserve"> </w:t>
      </w:r>
      <w:r w:rsidR="002153A5">
        <w:rPr>
          <w:noProof/>
        </w:rPr>
        <w:t>24</w:t>
      </w:r>
      <w:r w:rsidR="001311BD" w:rsidRPr="002153A5">
        <w:fldChar w:fldCharType="end"/>
      </w:r>
      <w:r w:rsidRPr="002153A5">
        <w:t xml:space="preserve"> представлена иллюстрация расчетов вероятности безотказной работы теплопровода относительно тепловых камер, входящих в состав теплопровода, которые формируют данные о ВБР на входе в ответвление от этой камеры.</w:t>
      </w:r>
    </w:p>
    <w:p w14:paraId="69F08525" w14:textId="4C6B4057" w:rsidR="00963308" w:rsidRPr="002153A5" w:rsidRDefault="00963308" w:rsidP="002153A5">
      <w:pPr>
        <w:pStyle w:val="afff5"/>
      </w:pPr>
      <w:r w:rsidRPr="002153A5">
        <w:t xml:space="preserve">Результаты расчета показывают, что вероятность безотказной работы теплоснабжения данного присоединенного потребителя </w:t>
      </w:r>
      <w:r w:rsidR="00957BA3" w:rsidRPr="002153A5">
        <w:t>выше</w:t>
      </w:r>
      <w:r w:rsidRPr="002153A5">
        <w:t xml:space="preserve"> нормативной величины, требуемой в СНиП 41-02-2003 (вероятность безотказной работы тепловых сетей относительно каждого потребителя не должна быть ниже </w:t>
      </w:r>
      <w:r w:rsidRPr="002153A5">
        <w:rPr>
          <w:rFonts w:ascii="Cambria Math" w:hAnsi="Cambria Math" w:cs="Cambria Math"/>
        </w:rPr>
        <w:t>𝑃𝑖</w:t>
      </w:r>
      <w:r w:rsidRPr="002153A5">
        <w:t xml:space="preserve">≥0,9). </w:t>
      </w:r>
    </w:p>
    <w:p w14:paraId="4B30C4F7" w14:textId="2207E45A" w:rsidR="00963308" w:rsidRPr="002153A5" w:rsidRDefault="00E740EC" w:rsidP="002153A5">
      <w:pPr>
        <w:pStyle w:val="afffa"/>
      </w:pPr>
      <w:r w:rsidRPr="002153A5">
        <w:drawing>
          <wp:inline distT="0" distB="0" distL="0" distR="0" wp14:anchorId="51050215" wp14:editId="75DAD212">
            <wp:extent cx="5989864" cy="4108895"/>
            <wp:effectExtent l="0" t="0" r="0" b="6350"/>
            <wp:docPr id="2032661789"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996737" cy="4113610"/>
                    </a:xfrm>
                    <a:prstGeom prst="rect">
                      <a:avLst/>
                    </a:prstGeom>
                    <a:noFill/>
                  </pic:spPr>
                </pic:pic>
              </a:graphicData>
            </a:graphic>
          </wp:inline>
        </w:drawing>
      </w:r>
    </w:p>
    <w:p w14:paraId="2B47E5FA" w14:textId="05A8CD58" w:rsidR="00963308" w:rsidRPr="002153A5" w:rsidRDefault="00963308" w:rsidP="002153A5">
      <w:pPr>
        <w:pStyle w:val="afff3"/>
      </w:pPr>
      <w:bookmarkStart w:id="186" w:name="_Ref101867143"/>
      <w:bookmarkStart w:id="187" w:name="_Toc107237969"/>
      <w:bookmarkStart w:id="188" w:name="_Toc120046710"/>
      <w:bookmarkStart w:id="189" w:name="_Toc143694896"/>
      <w:r w:rsidRPr="002153A5">
        <w:t xml:space="preserve">Рисунок </w:t>
      </w:r>
      <w:r w:rsidR="002153A5" w:rsidRPr="002153A5">
        <w:fldChar w:fldCharType="begin"/>
      </w:r>
      <w:r w:rsidR="002153A5" w:rsidRPr="002153A5">
        <w:instrText xml:space="preserve"> SEQ Рисунок \* ARABIC </w:instrText>
      </w:r>
      <w:r w:rsidR="002153A5" w:rsidRPr="002153A5">
        <w:fldChar w:fldCharType="separate"/>
      </w:r>
      <w:r w:rsidR="002153A5">
        <w:rPr>
          <w:noProof/>
        </w:rPr>
        <w:t>23</w:t>
      </w:r>
      <w:r w:rsidR="002153A5" w:rsidRPr="002153A5">
        <w:rPr>
          <w:noProof/>
        </w:rPr>
        <w:fldChar w:fldCharType="end"/>
      </w:r>
      <w:bookmarkEnd w:id="186"/>
      <w:r w:rsidR="006E7B4D" w:rsidRPr="002153A5">
        <w:rPr>
          <w:noProof/>
        </w:rPr>
        <w:t>.</w:t>
      </w:r>
      <w:r w:rsidRPr="002153A5">
        <w:t xml:space="preserve"> Путь движения теплоносителя</w:t>
      </w:r>
      <w:bookmarkEnd w:id="187"/>
      <w:bookmarkEnd w:id="188"/>
      <w:r w:rsidRPr="002153A5">
        <w:t xml:space="preserve"> </w:t>
      </w:r>
      <w:r w:rsidR="00E740EC" w:rsidRPr="002153A5">
        <w:t>от ТЭЦ-2 ЛТК до ООО "Новолипецкая металлобаза"</w:t>
      </w:r>
      <w:bookmarkEnd w:id="189"/>
    </w:p>
    <w:p w14:paraId="004E72C1" w14:textId="77777777" w:rsidR="00963308" w:rsidRPr="002153A5" w:rsidRDefault="00963308" w:rsidP="002153A5">
      <w:pPr>
        <w:pStyle w:val="afff3"/>
        <w:sectPr w:rsidR="00963308" w:rsidRPr="002153A5" w:rsidSect="00703183">
          <w:pgSz w:w="11906" w:h="16838" w:code="9"/>
          <w:pgMar w:top="851" w:right="851" w:bottom="851" w:left="1418" w:header="0" w:footer="567" w:gutter="0"/>
          <w:cols w:space="708"/>
          <w:docGrid w:linePitch="360"/>
        </w:sectPr>
      </w:pPr>
    </w:p>
    <w:p w14:paraId="5C94FBCD" w14:textId="5853C98D" w:rsidR="00963308" w:rsidRPr="002153A5" w:rsidRDefault="00963308" w:rsidP="002153A5">
      <w:pPr>
        <w:pStyle w:val="afa"/>
      </w:pPr>
      <w:bookmarkStart w:id="190" w:name="_Ref101867181"/>
      <w:bookmarkStart w:id="191" w:name="_Toc107237893"/>
      <w:bookmarkStart w:id="192" w:name="_Toc143694850"/>
      <w:r w:rsidRPr="002153A5">
        <w:lastRenderedPageBreak/>
        <w:t xml:space="preserve">Таблица </w:t>
      </w:r>
      <w:r w:rsidR="002153A5" w:rsidRPr="002153A5">
        <w:fldChar w:fldCharType="begin"/>
      </w:r>
      <w:r w:rsidR="002153A5" w:rsidRPr="002153A5">
        <w:instrText xml:space="preserve"> SEQ Таблица \* ARABIC </w:instrText>
      </w:r>
      <w:r w:rsidR="002153A5" w:rsidRPr="002153A5">
        <w:fldChar w:fldCharType="separate"/>
      </w:r>
      <w:r w:rsidR="002153A5">
        <w:rPr>
          <w:noProof/>
        </w:rPr>
        <w:t>14</w:t>
      </w:r>
      <w:r w:rsidR="002153A5" w:rsidRPr="002153A5">
        <w:rPr>
          <w:noProof/>
        </w:rPr>
        <w:fldChar w:fldCharType="end"/>
      </w:r>
      <w:bookmarkEnd w:id="190"/>
      <w:r w:rsidR="006E7B4D" w:rsidRPr="002153A5">
        <w:rPr>
          <w:noProof/>
        </w:rPr>
        <w:t>.</w:t>
      </w:r>
      <w:r w:rsidRPr="002153A5">
        <w:t xml:space="preserve"> Расчет вероятности безотказной работы теплопровода</w:t>
      </w:r>
      <w:bookmarkEnd w:id="191"/>
      <w:r w:rsidR="00E740EC" w:rsidRPr="002153A5">
        <w:t xml:space="preserve"> от ТЭЦ-2 ЛТК до ООО "Новолипецкая металлобаза"</w:t>
      </w:r>
      <w:bookmarkEnd w:id="192"/>
    </w:p>
    <w:tbl>
      <w:tblPr>
        <w:tblStyle w:val="af2"/>
        <w:tblW w:w="5000" w:type="pct"/>
        <w:tblLook w:val="04A0" w:firstRow="1" w:lastRow="0" w:firstColumn="1" w:lastColumn="0" w:noHBand="0" w:noVBand="1"/>
      </w:tblPr>
      <w:tblGrid>
        <w:gridCol w:w="1035"/>
        <w:gridCol w:w="1035"/>
        <w:gridCol w:w="1187"/>
        <w:gridCol w:w="1100"/>
        <w:gridCol w:w="1100"/>
        <w:gridCol w:w="927"/>
        <w:gridCol w:w="1035"/>
        <w:gridCol w:w="1575"/>
        <w:gridCol w:w="1260"/>
        <w:gridCol w:w="1262"/>
        <w:gridCol w:w="1297"/>
        <w:gridCol w:w="1297"/>
        <w:gridCol w:w="1082"/>
      </w:tblGrid>
      <w:tr w:rsidR="00E740EC" w:rsidRPr="002153A5" w14:paraId="0F102F2D" w14:textId="77777777" w:rsidTr="00E740EC">
        <w:trPr>
          <w:trHeight w:val="227"/>
        </w:trPr>
        <w:tc>
          <w:tcPr>
            <w:tcW w:w="382" w:type="pct"/>
            <w:hideMark/>
          </w:tcPr>
          <w:p w14:paraId="63C414E7" w14:textId="77777777" w:rsidR="00E740EC" w:rsidRPr="002153A5" w:rsidRDefault="00E740EC" w:rsidP="002153A5">
            <w:pPr>
              <w:pStyle w:val="afffd"/>
              <w:rPr>
                <w:sz w:val="16"/>
                <w:szCs w:val="16"/>
              </w:rPr>
            </w:pPr>
            <w:r w:rsidRPr="002153A5">
              <w:rPr>
                <w:sz w:val="16"/>
                <w:szCs w:val="16"/>
              </w:rPr>
              <w:t>№ участка пути</w:t>
            </w:r>
          </w:p>
        </w:tc>
        <w:tc>
          <w:tcPr>
            <w:tcW w:w="382" w:type="pct"/>
            <w:hideMark/>
          </w:tcPr>
          <w:p w14:paraId="7462E08B" w14:textId="77777777" w:rsidR="00E740EC" w:rsidRPr="002153A5" w:rsidRDefault="00E740EC" w:rsidP="002153A5">
            <w:pPr>
              <w:pStyle w:val="afffd"/>
              <w:rPr>
                <w:sz w:val="16"/>
                <w:szCs w:val="16"/>
              </w:rPr>
            </w:pPr>
            <w:r w:rsidRPr="002153A5">
              <w:rPr>
                <w:sz w:val="16"/>
                <w:szCs w:val="16"/>
              </w:rPr>
              <w:t>Начальная камера участка</w:t>
            </w:r>
          </w:p>
        </w:tc>
        <w:tc>
          <w:tcPr>
            <w:tcW w:w="383" w:type="pct"/>
            <w:hideMark/>
          </w:tcPr>
          <w:p w14:paraId="104D33A7" w14:textId="77777777" w:rsidR="00E740EC" w:rsidRPr="002153A5" w:rsidRDefault="00E740EC" w:rsidP="002153A5">
            <w:pPr>
              <w:pStyle w:val="afffd"/>
              <w:rPr>
                <w:sz w:val="16"/>
                <w:szCs w:val="16"/>
              </w:rPr>
            </w:pPr>
            <w:r w:rsidRPr="002153A5">
              <w:rPr>
                <w:sz w:val="16"/>
                <w:szCs w:val="16"/>
              </w:rPr>
              <w:t>Конечная камера участка</w:t>
            </w:r>
          </w:p>
        </w:tc>
        <w:tc>
          <w:tcPr>
            <w:tcW w:w="383" w:type="pct"/>
            <w:hideMark/>
          </w:tcPr>
          <w:p w14:paraId="7CC34A95" w14:textId="77777777" w:rsidR="00E740EC" w:rsidRPr="002153A5" w:rsidRDefault="00E740EC" w:rsidP="002153A5">
            <w:pPr>
              <w:pStyle w:val="afffd"/>
              <w:rPr>
                <w:sz w:val="16"/>
                <w:szCs w:val="16"/>
              </w:rPr>
            </w:pPr>
            <w:r w:rsidRPr="002153A5">
              <w:rPr>
                <w:sz w:val="16"/>
                <w:szCs w:val="16"/>
              </w:rPr>
              <w:t>Диаметр трубопровода на участке, м</w:t>
            </w:r>
          </w:p>
        </w:tc>
        <w:tc>
          <w:tcPr>
            <w:tcW w:w="383" w:type="pct"/>
            <w:hideMark/>
          </w:tcPr>
          <w:p w14:paraId="6B1129D1" w14:textId="77777777" w:rsidR="00E740EC" w:rsidRPr="002153A5" w:rsidRDefault="00E740EC" w:rsidP="002153A5">
            <w:pPr>
              <w:pStyle w:val="afffd"/>
              <w:rPr>
                <w:sz w:val="16"/>
                <w:szCs w:val="16"/>
              </w:rPr>
            </w:pPr>
            <w:r w:rsidRPr="002153A5">
              <w:rPr>
                <w:sz w:val="16"/>
                <w:szCs w:val="16"/>
              </w:rPr>
              <w:t>Длина трубопровода на участке, м</w:t>
            </w:r>
          </w:p>
        </w:tc>
        <w:tc>
          <w:tcPr>
            <w:tcW w:w="382" w:type="pct"/>
            <w:hideMark/>
          </w:tcPr>
          <w:p w14:paraId="0C7E2227" w14:textId="77777777" w:rsidR="00E740EC" w:rsidRPr="002153A5" w:rsidRDefault="00E740EC" w:rsidP="002153A5">
            <w:pPr>
              <w:pStyle w:val="afffd"/>
              <w:rPr>
                <w:sz w:val="16"/>
                <w:szCs w:val="16"/>
              </w:rPr>
            </w:pPr>
            <w:r w:rsidRPr="002153A5">
              <w:rPr>
                <w:sz w:val="16"/>
                <w:szCs w:val="16"/>
              </w:rPr>
              <w:t>Год прокладки ремонта</w:t>
            </w:r>
          </w:p>
        </w:tc>
        <w:tc>
          <w:tcPr>
            <w:tcW w:w="382" w:type="pct"/>
            <w:hideMark/>
          </w:tcPr>
          <w:p w14:paraId="5DF0E2F2" w14:textId="77777777" w:rsidR="00E740EC" w:rsidRPr="002153A5" w:rsidRDefault="00E740EC" w:rsidP="002153A5">
            <w:pPr>
              <w:pStyle w:val="afffd"/>
              <w:rPr>
                <w:sz w:val="16"/>
                <w:szCs w:val="16"/>
              </w:rPr>
            </w:pPr>
            <w:r w:rsidRPr="002153A5">
              <w:rPr>
                <w:sz w:val="16"/>
                <w:szCs w:val="16"/>
              </w:rPr>
              <w:t>Тип прокладки (1 - надземная; 2 - подземная)</w:t>
            </w:r>
          </w:p>
        </w:tc>
        <w:tc>
          <w:tcPr>
            <w:tcW w:w="403" w:type="pct"/>
            <w:hideMark/>
          </w:tcPr>
          <w:p w14:paraId="7D3F4144" w14:textId="77777777" w:rsidR="00E740EC" w:rsidRPr="002153A5" w:rsidRDefault="00E740EC" w:rsidP="002153A5">
            <w:pPr>
              <w:pStyle w:val="afffd"/>
              <w:rPr>
                <w:sz w:val="16"/>
                <w:szCs w:val="16"/>
              </w:rPr>
            </w:pPr>
            <w:r w:rsidRPr="002153A5">
              <w:rPr>
                <w:sz w:val="16"/>
                <w:szCs w:val="16"/>
              </w:rPr>
              <w:t>Продолжительность эксплуатации участка без капитального ремонта (реконструкции), лет</w:t>
            </w:r>
          </w:p>
        </w:tc>
        <w:tc>
          <w:tcPr>
            <w:tcW w:w="384" w:type="pct"/>
            <w:hideMark/>
          </w:tcPr>
          <w:p w14:paraId="7EB7C85B" w14:textId="77777777" w:rsidR="00E740EC" w:rsidRPr="002153A5" w:rsidRDefault="00E740EC" w:rsidP="002153A5">
            <w:pPr>
              <w:pStyle w:val="afffd"/>
              <w:rPr>
                <w:sz w:val="16"/>
                <w:szCs w:val="16"/>
              </w:rPr>
            </w:pPr>
            <w:r w:rsidRPr="002153A5">
              <w:rPr>
                <w:sz w:val="16"/>
                <w:szCs w:val="16"/>
              </w:rPr>
              <w:t>Частота (интенсивность) отказа участка, 1/км/ч</w:t>
            </w:r>
          </w:p>
        </w:tc>
        <w:tc>
          <w:tcPr>
            <w:tcW w:w="384" w:type="pct"/>
            <w:hideMark/>
          </w:tcPr>
          <w:p w14:paraId="6B8E5899" w14:textId="77777777" w:rsidR="00E740EC" w:rsidRPr="002153A5" w:rsidRDefault="00E740EC" w:rsidP="002153A5">
            <w:pPr>
              <w:pStyle w:val="afffd"/>
              <w:rPr>
                <w:sz w:val="16"/>
                <w:szCs w:val="16"/>
              </w:rPr>
            </w:pPr>
            <w:r w:rsidRPr="002153A5">
              <w:rPr>
                <w:sz w:val="16"/>
                <w:szCs w:val="16"/>
              </w:rPr>
              <w:t>Среднее время восстановления участка, ч</w:t>
            </w:r>
          </w:p>
        </w:tc>
        <w:tc>
          <w:tcPr>
            <w:tcW w:w="384" w:type="pct"/>
            <w:hideMark/>
          </w:tcPr>
          <w:p w14:paraId="4EE9C411" w14:textId="77777777" w:rsidR="00E740EC" w:rsidRPr="002153A5" w:rsidRDefault="00E740EC" w:rsidP="002153A5">
            <w:pPr>
              <w:pStyle w:val="afffd"/>
              <w:rPr>
                <w:sz w:val="16"/>
                <w:szCs w:val="16"/>
              </w:rPr>
            </w:pPr>
            <w:r w:rsidRPr="002153A5">
              <w:rPr>
                <w:sz w:val="16"/>
                <w:szCs w:val="16"/>
              </w:rPr>
              <w:t>Параметр потока отказов теплоснабжения при отказе участка, 1/час</w:t>
            </w:r>
          </w:p>
        </w:tc>
        <w:tc>
          <w:tcPr>
            <w:tcW w:w="384" w:type="pct"/>
            <w:hideMark/>
          </w:tcPr>
          <w:p w14:paraId="79139BF6" w14:textId="77777777" w:rsidR="00E740EC" w:rsidRPr="002153A5" w:rsidRDefault="00E740EC" w:rsidP="002153A5">
            <w:pPr>
              <w:pStyle w:val="afffd"/>
              <w:rPr>
                <w:sz w:val="16"/>
                <w:szCs w:val="16"/>
              </w:rPr>
            </w:pPr>
            <w:r w:rsidRPr="002153A5">
              <w:rPr>
                <w:sz w:val="16"/>
                <w:szCs w:val="16"/>
              </w:rPr>
              <w:t>Параметр потока отказов теплоснабжения накопленным итогом, 1/ч</w:t>
            </w:r>
          </w:p>
        </w:tc>
        <w:tc>
          <w:tcPr>
            <w:tcW w:w="383" w:type="pct"/>
            <w:hideMark/>
          </w:tcPr>
          <w:p w14:paraId="005319C4" w14:textId="77777777" w:rsidR="00E740EC" w:rsidRPr="002153A5" w:rsidRDefault="00E740EC" w:rsidP="002153A5">
            <w:pPr>
              <w:pStyle w:val="afffd"/>
              <w:rPr>
                <w:sz w:val="16"/>
                <w:szCs w:val="16"/>
              </w:rPr>
            </w:pPr>
            <w:r w:rsidRPr="002153A5">
              <w:rPr>
                <w:sz w:val="16"/>
                <w:szCs w:val="16"/>
              </w:rPr>
              <w:t>Вероятность безотказной работы пути относительно конечного потребителя</w:t>
            </w:r>
          </w:p>
        </w:tc>
      </w:tr>
      <w:tr w:rsidR="00E740EC" w:rsidRPr="002153A5" w14:paraId="2B2295ED" w14:textId="77777777" w:rsidTr="00E740EC">
        <w:trPr>
          <w:trHeight w:val="227"/>
        </w:trPr>
        <w:tc>
          <w:tcPr>
            <w:tcW w:w="5000" w:type="pct"/>
            <w:gridSpan w:val="13"/>
            <w:hideMark/>
          </w:tcPr>
          <w:p w14:paraId="7AEE82F3" w14:textId="77777777" w:rsidR="00E740EC" w:rsidRPr="002153A5" w:rsidRDefault="00E740EC" w:rsidP="002153A5">
            <w:pPr>
              <w:pStyle w:val="afffd"/>
              <w:rPr>
                <w:sz w:val="16"/>
                <w:szCs w:val="16"/>
              </w:rPr>
            </w:pPr>
            <w:r w:rsidRPr="002153A5">
              <w:rPr>
                <w:sz w:val="16"/>
                <w:szCs w:val="16"/>
              </w:rPr>
              <w:t>Нерезервированный участок тепломагистрали</w:t>
            </w:r>
          </w:p>
        </w:tc>
      </w:tr>
      <w:tr w:rsidR="00E740EC" w:rsidRPr="002153A5" w14:paraId="677D018D" w14:textId="77777777" w:rsidTr="00E740EC">
        <w:trPr>
          <w:trHeight w:val="227"/>
        </w:trPr>
        <w:tc>
          <w:tcPr>
            <w:tcW w:w="382" w:type="pct"/>
            <w:noWrap/>
            <w:hideMark/>
          </w:tcPr>
          <w:p w14:paraId="68DE757E" w14:textId="77777777" w:rsidR="00E740EC" w:rsidRPr="002153A5" w:rsidRDefault="00E740EC" w:rsidP="002153A5">
            <w:pPr>
              <w:pStyle w:val="afffd"/>
              <w:rPr>
                <w:sz w:val="16"/>
                <w:szCs w:val="16"/>
              </w:rPr>
            </w:pPr>
            <w:r w:rsidRPr="002153A5">
              <w:rPr>
                <w:sz w:val="16"/>
                <w:szCs w:val="16"/>
              </w:rPr>
              <w:t>1</w:t>
            </w:r>
          </w:p>
        </w:tc>
        <w:tc>
          <w:tcPr>
            <w:tcW w:w="382" w:type="pct"/>
            <w:noWrap/>
            <w:hideMark/>
          </w:tcPr>
          <w:p w14:paraId="394E5F28" w14:textId="77777777" w:rsidR="00E740EC" w:rsidRPr="002153A5" w:rsidRDefault="00E740EC" w:rsidP="002153A5">
            <w:pPr>
              <w:pStyle w:val="afffd"/>
              <w:rPr>
                <w:sz w:val="16"/>
                <w:szCs w:val="16"/>
              </w:rPr>
            </w:pPr>
            <w:r w:rsidRPr="002153A5">
              <w:rPr>
                <w:sz w:val="16"/>
                <w:szCs w:val="16"/>
              </w:rPr>
              <w:t>ТЭЦ-2 ЛТК</w:t>
            </w:r>
          </w:p>
        </w:tc>
        <w:tc>
          <w:tcPr>
            <w:tcW w:w="383" w:type="pct"/>
            <w:noWrap/>
            <w:hideMark/>
          </w:tcPr>
          <w:p w14:paraId="0EA54917" w14:textId="77777777" w:rsidR="00E740EC" w:rsidRPr="002153A5" w:rsidRDefault="00E740EC" w:rsidP="002153A5">
            <w:pPr>
              <w:pStyle w:val="afffd"/>
              <w:rPr>
                <w:sz w:val="16"/>
                <w:szCs w:val="16"/>
              </w:rPr>
            </w:pPr>
            <w:r w:rsidRPr="002153A5">
              <w:rPr>
                <w:sz w:val="16"/>
                <w:szCs w:val="16"/>
              </w:rPr>
              <w:t>-</w:t>
            </w:r>
          </w:p>
        </w:tc>
        <w:tc>
          <w:tcPr>
            <w:tcW w:w="383" w:type="pct"/>
            <w:noWrap/>
            <w:hideMark/>
          </w:tcPr>
          <w:p w14:paraId="75F1BCBC" w14:textId="77777777" w:rsidR="00E740EC" w:rsidRPr="002153A5" w:rsidRDefault="00E740EC" w:rsidP="002153A5">
            <w:pPr>
              <w:pStyle w:val="afffd"/>
              <w:rPr>
                <w:sz w:val="16"/>
                <w:szCs w:val="16"/>
              </w:rPr>
            </w:pPr>
            <w:r w:rsidRPr="002153A5">
              <w:rPr>
                <w:sz w:val="16"/>
                <w:szCs w:val="16"/>
              </w:rPr>
              <w:t>1,196</w:t>
            </w:r>
          </w:p>
        </w:tc>
        <w:tc>
          <w:tcPr>
            <w:tcW w:w="383" w:type="pct"/>
            <w:noWrap/>
            <w:hideMark/>
          </w:tcPr>
          <w:p w14:paraId="55E28024" w14:textId="77777777" w:rsidR="00E740EC" w:rsidRPr="002153A5" w:rsidRDefault="00E740EC" w:rsidP="002153A5">
            <w:pPr>
              <w:pStyle w:val="afffd"/>
              <w:rPr>
                <w:sz w:val="16"/>
                <w:szCs w:val="16"/>
              </w:rPr>
            </w:pPr>
            <w:r w:rsidRPr="002153A5">
              <w:rPr>
                <w:sz w:val="16"/>
                <w:szCs w:val="16"/>
              </w:rPr>
              <w:t>5</w:t>
            </w:r>
          </w:p>
        </w:tc>
        <w:tc>
          <w:tcPr>
            <w:tcW w:w="382" w:type="pct"/>
            <w:noWrap/>
            <w:hideMark/>
          </w:tcPr>
          <w:p w14:paraId="6D5ACB0E" w14:textId="77777777" w:rsidR="00E740EC" w:rsidRPr="002153A5" w:rsidRDefault="00E740EC" w:rsidP="002153A5">
            <w:pPr>
              <w:pStyle w:val="afffd"/>
              <w:rPr>
                <w:sz w:val="16"/>
                <w:szCs w:val="16"/>
              </w:rPr>
            </w:pPr>
            <w:r w:rsidRPr="002153A5">
              <w:rPr>
                <w:sz w:val="16"/>
                <w:szCs w:val="16"/>
              </w:rPr>
              <w:t>2023</w:t>
            </w:r>
          </w:p>
        </w:tc>
        <w:tc>
          <w:tcPr>
            <w:tcW w:w="382" w:type="pct"/>
            <w:noWrap/>
            <w:hideMark/>
          </w:tcPr>
          <w:p w14:paraId="4F2CBA17" w14:textId="77777777" w:rsidR="00E740EC" w:rsidRPr="002153A5" w:rsidRDefault="00E740EC" w:rsidP="002153A5">
            <w:pPr>
              <w:pStyle w:val="afffd"/>
              <w:rPr>
                <w:sz w:val="16"/>
                <w:szCs w:val="16"/>
              </w:rPr>
            </w:pPr>
            <w:r w:rsidRPr="002153A5">
              <w:rPr>
                <w:sz w:val="16"/>
                <w:szCs w:val="16"/>
              </w:rPr>
              <w:t>1</w:t>
            </w:r>
          </w:p>
        </w:tc>
        <w:tc>
          <w:tcPr>
            <w:tcW w:w="403" w:type="pct"/>
            <w:noWrap/>
            <w:hideMark/>
          </w:tcPr>
          <w:p w14:paraId="01EBF4AD" w14:textId="77777777" w:rsidR="00E740EC" w:rsidRPr="002153A5" w:rsidRDefault="00E740EC" w:rsidP="002153A5">
            <w:pPr>
              <w:pStyle w:val="afffd"/>
              <w:rPr>
                <w:sz w:val="16"/>
                <w:szCs w:val="16"/>
              </w:rPr>
            </w:pPr>
            <w:r w:rsidRPr="002153A5">
              <w:rPr>
                <w:sz w:val="16"/>
                <w:szCs w:val="16"/>
              </w:rPr>
              <w:t>19</w:t>
            </w:r>
          </w:p>
        </w:tc>
        <w:tc>
          <w:tcPr>
            <w:tcW w:w="384" w:type="pct"/>
            <w:noWrap/>
            <w:hideMark/>
          </w:tcPr>
          <w:p w14:paraId="54164F0A" w14:textId="77777777" w:rsidR="00E740EC" w:rsidRPr="002153A5" w:rsidRDefault="00E740EC" w:rsidP="002153A5">
            <w:pPr>
              <w:pStyle w:val="afffd"/>
              <w:rPr>
                <w:sz w:val="16"/>
                <w:szCs w:val="16"/>
              </w:rPr>
            </w:pPr>
            <w:r w:rsidRPr="002153A5">
              <w:rPr>
                <w:sz w:val="16"/>
                <w:szCs w:val="16"/>
              </w:rPr>
              <w:t>0,000007</w:t>
            </w:r>
          </w:p>
        </w:tc>
        <w:tc>
          <w:tcPr>
            <w:tcW w:w="384" w:type="pct"/>
            <w:noWrap/>
            <w:hideMark/>
          </w:tcPr>
          <w:p w14:paraId="76E30354" w14:textId="77777777" w:rsidR="00E740EC" w:rsidRPr="002153A5" w:rsidRDefault="00E740EC" w:rsidP="002153A5">
            <w:pPr>
              <w:pStyle w:val="afffd"/>
              <w:rPr>
                <w:sz w:val="16"/>
                <w:szCs w:val="16"/>
              </w:rPr>
            </w:pPr>
            <w:r w:rsidRPr="002153A5">
              <w:rPr>
                <w:sz w:val="16"/>
                <w:szCs w:val="16"/>
              </w:rPr>
              <w:t>44,40</w:t>
            </w:r>
          </w:p>
        </w:tc>
        <w:tc>
          <w:tcPr>
            <w:tcW w:w="384" w:type="pct"/>
            <w:noWrap/>
            <w:hideMark/>
          </w:tcPr>
          <w:p w14:paraId="7E03B668" w14:textId="77777777" w:rsidR="00E740EC" w:rsidRPr="002153A5" w:rsidRDefault="00E740EC" w:rsidP="002153A5">
            <w:pPr>
              <w:pStyle w:val="afffd"/>
              <w:rPr>
                <w:sz w:val="16"/>
                <w:szCs w:val="16"/>
              </w:rPr>
            </w:pPr>
            <w:r w:rsidRPr="002153A5">
              <w:rPr>
                <w:sz w:val="16"/>
                <w:szCs w:val="16"/>
              </w:rPr>
              <w:t>0,0000000</w:t>
            </w:r>
          </w:p>
        </w:tc>
        <w:tc>
          <w:tcPr>
            <w:tcW w:w="384" w:type="pct"/>
            <w:noWrap/>
            <w:hideMark/>
          </w:tcPr>
          <w:p w14:paraId="6F79AE96" w14:textId="77777777" w:rsidR="00E740EC" w:rsidRPr="002153A5" w:rsidRDefault="00E740EC" w:rsidP="002153A5">
            <w:pPr>
              <w:pStyle w:val="afffd"/>
              <w:rPr>
                <w:sz w:val="16"/>
                <w:szCs w:val="16"/>
              </w:rPr>
            </w:pPr>
            <w:r w:rsidRPr="002153A5">
              <w:rPr>
                <w:sz w:val="16"/>
                <w:szCs w:val="16"/>
              </w:rPr>
              <w:t>0,00000003</w:t>
            </w:r>
          </w:p>
        </w:tc>
        <w:tc>
          <w:tcPr>
            <w:tcW w:w="383" w:type="pct"/>
            <w:noWrap/>
            <w:hideMark/>
          </w:tcPr>
          <w:p w14:paraId="2A2BA59B" w14:textId="77777777" w:rsidR="00E740EC" w:rsidRPr="002153A5" w:rsidRDefault="00E740EC" w:rsidP="002153A5">
            <w:pPr>
              <w:pStyle w:val="afffd"/>
              <w:rPr>
                <w:sz w:val="16"/>
                <w:szCs w:val="16"/>
              </w:rPr>
            </w:pPr>
            <w:r w:rsidRPr="002153A5">
              <w:rPr>
                <w:sz w:val="16"/>
                <w:szCs w:val="16"/>
              </w:rPr>
              <w:t>0,9999985</w:t>
            </w:r>
          </w:p>
        </w:tc>
      </w:tr>
      <w:tr w:rsidR="00E740EC" w:rsidRPr="002153A5" w14:paraId="778C939C" w14:textId="77777777" w:rsidTr="00E740EC">
        <w:trPr>
          <w:trHeight w:val="227"/>
        </w:trPr>
        <w:tc>
          <w:tcPr>
            <w:tcW w:w="382" w:type="pct"/>
            <w:noWrap/>
            <w:hideMark/>
          </w:tcPr>
          <w:p w14:paraId="41B15AAF" w14:textId="77777777" w:rsidR="00E740EC" w:rsidRPr="002153A5" w:rsidRDefault="00E740EC" w:rsidP="002153A5">
            <w:pPr>
              <w:pStyle w:val="afffd"/>
              <w:rPr>
                <w:sz w:val="16"/>
                <w:szCs w:val="16"/>
              </w:rPr>
            </w:pPr>
            <w:r w:rsidRPr="002153A5">
              <w:rPr>
                <w:sz w:val="16"/>
                <w:szCs w:val="16"/>
              </w:rPr>
              <w:t>2</w:t>
            </w:r>
          </w:p>
        </w:tc>
        <w:tc>
          <w:tcPr>
            <w:tcW w:w="382" w:type="pct"/>
            <w:noWrap/>
            <w:hideMark/>
          </w:tcPr>
          <w:p w14:paraId="4BF0CAF5" w14:textId="77777777" w:rsidR="00E740EC" w:rsidRPr="002153A5" w:rsidRDefault="00E740EC" w:rsidP="002153A5">
            <w:pPr>
              <w:pStyle w:val="afffd"/>
              <w:rPr>
                <w:sz w:val="16"/>
                <w:szCs w:val="16"/>
              </w:rPr>
            </w:pPr>
            <w:r w:rsidRPr="002153A5">
              <w:rPr>
                <w:sz w:val="16"/>
                <w:szCs w:val="16"/>
              </w:rPr>
              <w:t>-</w:t>
            </w:r>
          </w:p>
        </w:tc>
        <w:tc>
          <w:tcPr>
            <w:tcW w:w="383" w:type="pct"/>
            <w:noWrap/>
            <w:hideMark/>
          </w:tcPr>
          <w:p w14:paraId="6FA6FB9B" w14:textId="77777777" w:rsidR="00E740EC" w:rsidRPr="002153A5" w:rsidRDefault="00E740EC" w:rsidP="002153A5">
            <w:pPr>
              <w:pStyle w:val="afffd"/>
              <w:rPr>
                <w:sz w:val="16"/>
                <w:szCs w:val="16"/>
              </w:rPr>
            </w:pPr>
            <w:r w:rsidRPr="002153A5">
              <w:rPr>
                <w:sz w:val="16"/>
                <w:szCs w:val="16"/>
              </w:rPr>
              <w:t>-</w:t>
            </w:r>
          </w:p>
        </w:tc>
        <w:tc>
          <w:tcPr>
            <w:tcW w:w="383" w:type="pct"/>
            <w:noWrap/>
            <w:hideMark/>
          </w:tcPr>
          <w:p w14:paraId="740F6B02" w14:textId="77777777" w:rsidR="00E740EC" w:rsidRPr="002153A5" w:rsidRDefault="00E740EC" w:rsidP="002153A5">
            <w:pPr>
              <w:pStyle w:val="afffd"/>
              <w:rPr>
                <w:sz w:val="16"/>
                <w:szCs w:val="16"/>
              </w:rPr>
            </w:pPr>
            <w:r w:rsidRPr="002153A5">
              <w:rPr>
                <w:sz w:val="16"/>
                <w:szCs w:val="16"/>
              </w:rPr>
              <w:t>1,196</w:t>
            </w:r>
          </w:p>
        </w:tc>
        <w:tc>
          <w:tcPr>
            <w:tcW w:w="383" w:type="pct"/>
            <w:noWrap/>
            <w:hideMark/>
          </w:tcPr>
          <w:p w14:paraId="0E8915C1" w14:textId="77777777" w:rsidR="00E740EC" w:rsidRPr="002153A5" w:rsidRDefault="00E740EC" w:rsidP="002153A5">
            <w:pPr>
              <w:pStyle w:val="afffd"/>
              <w:rPr>
                <w:sz w:val="16"/>
                <w:szCs w:val="16"/>
              </w:rPr>
            </w:pPr>
            <w:r w:rsidRPr="002153A5">
              <w:rPr>
                <w:sz w:val="16"/>
                <w:szCs w:val="16"/>
              </w:rPr>
              <w:t>289</w:t>
            </w:r>
          </w:p>
        </w:tc>
        <w:tc>
          <w:tcPr>
            <w:tcW w:w="382" w:type="pct"/>
            <w:noWrap/>
            <w:hideMark/>
          </w:tcPr>
          <w:p w14:paraId="3C14417D" w14:textId="77777777" w:rsidR="00E740EC" w:rsidRPr="002153A5" w:rsidRDefault="00E740EC" w:rsidP="002153A5">
            <w:pPr>
              <w:pStyle w:val="afffd"/>
              <w:rPr>
                <w:sz w:val="16"/>
                <w:szCs w:val="16"/>
              </w:rPr>
            </w:pPr>
            <w:r w:rsidRPr="002153A5">
              <w:rPr>
                <w:sz w:val="16"/>
                <w:szCs w:val="16"/>
              </w:rPr>
              <w:t>2023</w:t>
            </w:r>
          </w:p>
        </w:tc>
        <w:tc>
          <w:tcPr>
            <w:tcW w:w="382" w:type="pct"/>
            <w:noWrap/>
            <w:hideMark/>
          </w:tcPr>
          <w:p w14:paraId="702130F9" w14:textId="77777777" w:rsidR="00E740EC" w:rsidRPr="002153A5" w:rsidRDefault="00E740EC" w:rsidP="002153A5">
            <w:pPr>
              <w:pStyle w:val="afffd"/>
              <w:rPr>
                <w:sz w:val="16"/>
                <w:szCs w:val="16"/>
              </w:rPr>
            </w:pPr>
            <w:r w:rsidRPr="002153A5">
              <w:rPr>
                <w:sz w:val="16"/>
                <w:szCs w:val="16"/>
              </w:rPr>
              <w:t>1</w:t>
            </w:r>
          </w:p>
        </w:tc>
        <w:tc>
          <w:tcPr>
            <w:tcW w:w="403" w:type="pct"/>
            <w:noWrap/>
            <w:hideMark/>
          </w:tcPr>
          <w:p w14:paraId="4460B51F" w14:textId="77777777" w:rsidR="00E740EC" w:rsidRPr="002153A5" w:rsidRDefault="00E740EC" w:rsidP="002153A5">
            <w:pPr>
              <w:pStyle w:val="afffd"/>
              <w:rPr>
                <w:sz w:val="16"/>
                <w:szCs w:val="16"/>
              </w:rPr>
            </w:pPr>
            <w:r w:rsidRPr="002153A5">
              <w:rPr>
                <w:sz w:val="16"/>
                <w:szCs w:val="16"/>
              </w:rPr>
              <w:t>19</w:t>
            </w:r>
          </w:p>
        </w:tc>
        <w:tc>
          <w:tcPr>
            <w:tcW w:w="384" w:type="pct"/>
            <w:noWrap/>
            <w:hideMark/>
          </w:tcPr>
          <w:p w14:paraId="4D11390F" w14:textId="77777777" w:rsidR="00E740EC" w:rsidRPr="002153A5" w:rsidRDefault="00E740EC" w:rsidP="002153A5">
            <w:pPr>
              <w:pStyle w:val="afffd"/>
              <w:rPr>
                <w:sz w:val="16"/>
                <w:szCs w:val="16"/>
              </w:rPr>
            </w:pPr>
            <w:r w:rsidRPr="002153A5">
              <w:rPr>
                <w:sz w:val="16"/>
                <w:szCs w:val="16"/>
              </w:rPr>
              <w:t>0,000007</w:t>
            </w:r>
          </w:p>
        </w:tc>
        <w:tc>
          <w:tcPr>
            <w:tcW w:w="384" w:type="pct"/>
            <w:noWrap/>
            <w:hideMark/>
          </w:tcPr>
          <w:p w14:paraId="28C6C347" w14:textId="77777777" w:rsidR="00E740EC" w:rsidRPr="002153A5" w:rsidRDefault="00E740EC" w:rsidP="002153A5">
            <w:pPr>
              <w:pStyle w:val="afffd"/>
              <w:rPr>
                <w:sz w:val="16"/>
                <w:szCs w:val="16"/>
              </w:rPr>
            </w:pPr>
            <w:r w:rsidRPr="002153A5">
              <w:rPr>
                <w:sz w:val="16"/>
                <w:szCs w:val="16"/>
              </w:rPr>
              <w:t>44,40</w:t>
            </w:r>
          </w:p>
        </w:tc>
        <w:tc>
          <w:tcPr>
            <w:tcW w:w="384" w:type="pct"/>
            <w:noWrap/>
            <w:hideMark/>
          </w:tcPr>
          <w:p w14:paraId="6C3E3190" w14:textId="77777777" w:rsidR="00E740EC" w:rsidRPr="002153A5" w:rsidRDefault="00E740EC" w:rsidP="002153A5">
            <w:pPr>
              <w:pStyle w:val="afffd"/>
              <w:rPr>
                <w:sz w:val="16"/>
                <w:szCs w:val="16"/>
              </w:rPr>
            </w:pPr>
            <w:r w:rsidRPr="002153A5">
              <w:rPr>
                <w:sz w:val="16"/>
                <w:szCs w:val="16"/>
              </w:rPr>
              <w:t>0,0000020</w:t>
            </w:r>
          </w:p>
        </w:tc>
        <w:tc>
          <w:tcPr>
            <w:tcW w:w="384" w:type="pct"/>
            <w:noWrap/>
            <w:hideMark/>
          </w:tcPr>
          <w:p w14:paraId="2900590D" w14:textId="77777777" w:rsidR="00E740EC" w:rsidRPr="002153A5" w:rsidRDefault="00E740EC" w:rsidP="002153A5">
            <w:pPr>
              <w:pStyle w:val="afffd"/>
              <w:rPr>
                <w:sz w:val="16"/>
                <w:szCs w:val="16"/>
              </w:rPr>
            </w:pPr>
            <w:r w:rsidRPr="002153A5">
              <w:rPr>
                <w:sz w:val="16"/>
                <w:szCs w:val="16"/>
              </w:rPr>
              <w:t>0,00000202</w:t>
            </w:r>
          </w:p>
        </w:tc>
        <w:tc>
          <w:tcPr>
            <w:tcW w:w="383" w:type="pct"/>
            <w:noWrap/>
            <w:hideMark/>
          </w:tcPr>
          <w:p w14:paraId="0D650564" w14:textId="77777777" w:rsidR="00E740EC" w:rsidRPr="002153A5" w:rsidRDefault="00E740EC" w:rsidP="002153A5">
            <w:pPr>
              <w:pStyle w:val="afffd"/>
              <w:rPr>
                <w:sz w:val="16"/>
                <w:szCs w:val="16"/>
              </w:rPr>
            </w:pPr>
            <w:r w:rsidRPr="002153A5">
              <w:rPr>
                <w:sz w:val="16"/>
                <w:szCs w:val="16"/>
              </w:rPr>
              <w:t>0,9999102</w:t>
            </w:r>
          </w:p>
        </w:tc>
      </w:tr>
      <w:tr w:rsidR="00E740EC" w:rsidRPr="002153A5" w14:paraId="0932C01B" w14:textId="77777777" w:rsidTr="00E740EC">
        <w:trPr>
          <w:trHeight w:val="227"/>
        </w:trPr>
        <w:tc>
          <w:tcPr>
            <w:tcW w:w="382" w:type="pct"/>
            <w:noWrap/>
            <w:hideMark/>
          </w:tcPr>
          <w:p w14:paraId="6707B00C" w14:textId="77777777" w:rsidR="00E740EC" w:rsidRPr="002153A5" w:rsidRDefault="00E740EC" w:rsidP="002153A5">
            <w:pPr>
              <w:pStyle w:val="afffd"/>
              <w:rPr>
                <w:sz w:val="16"/>
                <w:szCs w:val="16"/>
              </w:rPr>
            </w:pPr>
            <w:r w:rsidRPr="002153A5">
              <w:rPr>
                <w:sz w:val="16"/>
                <w:szCs w:val="16"/>
              </w:rPr>
              <w:t>3</w:t>
            </w:r>
          </w:p>
        </w:tc>
        <w:tc>
          <w:tcPr>
            <w:tcW w:w="382" w:type="pct"/>
            <w:noWrap/>
            <w:hideMark/>
          </w:tcPr>
          <w:p w14:paraId="2CF99740" w14:textId="77777777" w:rsidR="00E740EC" w:rsidRPr="002153A5" w:rsidRDefault="00E740EC" w:rsidP="002153A5">
            <w:pPr>
              <w:pStyle w:val="afffd"/>
              <w:rPr>
                <w:sz w:val="16"/>
                <w:szCs w:val="16"/>
              </w:rPr>
            </w:pPr>
            <w:r w:rsidRPr="002153A5">
              <w:rPr>
                <w:sz w:val="16"/>
                <w:szCs w:val="16"/>
              </w:rPr>
              <w:t>-</w:t>
            </w:r>
          </w:p>
        </w:tc>
        <w:tc>
          <w:tcPr>
            <w:tcW w:w="383" w:type="pct"/>
            <w:hideMark/>
          </w:tcPr>
          <w:p w14:paraId="7E2C3263" w14:textId="77777777" w:rsidR="00E740EC" w:rsidRPr="002153A5" w:rsidRDefault="00E740EC" w:rsidP="002153A5">
            <w:pPr>
              <w:pStyle w:val="afffd"/>
              <w:rPr>
                <w:sz w:val="16"/>
                <w:szCs w:val="16"/>
              </w:rPr>
            </w:pPr>
            <w:r w:rsidRPr="002153A5">
              <w:rPr>
                <w:sz w:val="16"/>
                <w:szCs w:val="16"/>
              </w:rPr>
              <w:t>ООО "Новолипецкая металлобаза"</w:t>
            </w:r>
          </w:p>
        </w:tc>
        <w:tc>
          <w:tcPr>
            <w:tcW w:w="383" w:type="pct"/>
            <w:noWrap/>
            <w:hideMark/>
          </w:tcPr>
          <w:p w14:paraId="0095EC64" w14:textId="77777777" w:rsidR="00E740EC" w:rsidRPr="002153A5" w:rsidRDefault="00E740EC" w:rsidP="002153A5">
            <w:pPr>
              <w:pStyle w:val="afffd"/>
              <w:rPr>
                <w:sz w:val="16"/>
                <w:szCs w:val="16"/>
              </w:rPr>
            </w:pPr>
            <w:r w:rsidRPr="002153A5">
              <w:rPr>
                <w:sz w:val="16"/>
                <w:szCs w:val="16"/>
              </w:rPr>
              <w:t>0,205</w:t>
            </w:r>
          </w:p>
        </w:tc>
        <w:tc>
          <w:tcPr>
            <w:tcW w:w="383" w:type="pct"/>
            <w:noWrap/>
            <w:hideMark/>
          </w:tcPr>
          <w:p w14:paraId="129A6583" w14:textId="77777777" w:rsidR="00E740EC" w:rsidRPr="002153A5" w:rsidRDefault="00E740EC" w:rsidP="002153A5">
            <w:pPr>
              <w:pStyle w:val="afffd"/>
              <w:rPr>
                <w:sz w:val="16"/>
                <w:szCs w:val="16"/>
              </w:rPr>
            </w:pPr>
            <w:r w:rsidRPr="002153A5">
              <w:rPr>
                <w:sz w:val="16"/>
                <w:szCs w:val="16"/>
              </w:rPr>
              <w:t>40</w:t>
            </w:r>
          </w:p>
        </w:tc>
        <w:tc>
          <w:tcPr>
            <w:tcW w:w="382" w:type="pct"/>
            <w:noWrap/>
            <w:hideMark/>
          </w:tcPr>
          <w:p w14:paraId="48351A5F" w14:textId="77777777" w:rsidR="00E740EC" w:rsidRPr="002153A5" w:rsidRDefault="00E740EC" w:rsidP="002153A5">
            <w:pPr>
              <w:pStyle w:val="afffd"/>
              <w:rPr>
                <w:sz w:val="16"/>
                <w:szCs w:val="16"/>
              </w:rPr>
            </w:pPr>
            <w:r w:rsidRPr="002153A5">
              <w:rPr>
                <w:sz w:val="16"/>
                <w:szCs w:val="16"/>
              </w:rPr>
              <w:t>2023</w:t>
            </w:r>
          </w:p>
        </w:tc>
        <w:tc>
          <w:tcPr>
            <w:tcW w:w="382" w:type="pct"/>
            <w:noWrap/>
            <w:hideMark/>
          </w:tcPr>
          <w:p w14:paraId="3841944D" w14:textId="77777777" w:rsidR="00E740EC" w:rsidRPr="002153A5" w:rsidRDefault="00E740EC" w:rsidP="002153A5">
            <w:pPr>
              <w:pStyle w:val="afffd"/>
              <w:rPr>
                <w:sz w:val="16"/>
                <w:szCs w:val="16"/>
              </w:rPr>
            </w:pPr>
            <w:r w:rsidRPr="002153A5">
              <w:rPr>
                <w:sz w:val="16"/>
                <w:szCs w:val="16"/>
              </w:rPr>
              <w:t>1</w:t>
            </w:r>
          </w:p>
        </w:tc>
        <w:tc>
          <w:tcPr>
            <w:tcW w:w="403" w:type="pct"/>
            <w:noWrap/>
            <w:hideMark/>
          </w:tcPr>
          <w:p w14:paraId="46E331C7" w14:textId="77777777" w:rsidR="00E740EC" w:rsidRPr="002153A5" w:rsidRDefault="00E740EC" w:rsidP="002153A5">
            <w:pPr>
              <w:pStyle w:val="afffd"/>
              <w:rPr>
                <w:sz w:val="16"/>
                <w:szCs w:val="16"/>
              </w:rPr>
            </w:pPr>
            <w:r w:rsidRPr="002153A5">
              <w:rPr>
                <w:sz w:val="16"/>
                <w:szCs w:val="16"/>
              </w:rPr>
              <w:t>19</w:t>
            </w:r>
          </w:p>
        </w:tc>
        <w:tc>
          <w:tcPr>
            <w:tcW w:w="384" w:type="pct"/>
            <w:noWrap/>
            <w:hideMark/>
          </w:tcPr>
          <w:p w14:paraId="14F97709" w14:textId="77777777" w:rsidR="00E740EC" w:rsidRPr="002153A5" w:rsidRDefault="00E740EC" w:rsidP="002153A5">
            <w:pPr>
              <w:pStyle w:val="afffd"/>
              <w:rPr>
                <w:sz w:val="16"/>
                <w:szCs w:val="16"/>
              </w:rPr>
            </w:pPr>
            <w:r w:rsidRPr="002153A5">
              <w:rPr>
                <w:sz w:val="16"/>
                <w:szCs w:val="16"/>
              </w:rPr>
              <w:t>0,000007</w:t>
            </w:r>
          </w:p>
        </w:tc>
        <w:tc>
          <w:tcPr>
            <w:tcW w:w="384" w:type="pct"/>
            <w:noWrap/>
            <w:hideMark/>
          </w:tcPr>
          <w:p w14:paraId="415862A5" w14:textId="77777777" w:rsidR="00E740EC" w:rsidRPr="002153A5" w:rsidRDefault="00E740EC" w:rsidP="002153A5">
            <w:pPr>
              <w:pStyle w:val="afffd"/>
              <w:rPr>
                <w:sz w:val="16"/>
                <w:szCs w:val="16"/>
              </w:rPr>
            </w:pPr>
            <w:r w:rsidRPr="002153A5">
              <w:rPr>
                <w:sz w:val="16"/>
                <w:szCs w:val="16"/>
              </w:rPr>
              <w:t>11,18</w:t>
            </w:r>
          </w:p>
        </w:tc>
        <w:tc>
          <w:tcPr>
            <w:tcW w:w="384" w:type="pct"/>
            <w:noWrap/>
            <w:hideMark/>
          </w:tcPr>
          <w:p w14:paraId="76CD2DA1" w14:textId="77777777" w:rsidR="00E740EC" w:rsidRPr="002153A5" w:rsidRDefault="00E740EC" w:rsidP="002153A5">
            <w:pPr>
              <w:pStyle w:val="afffd"/>
              <w:rPr>
                <w:sz w:val="16"/>
                <w:szCs w:val="16"/>
              </w:rPr>
            </w:pPr>
            <w:r w:rsidRPr="002153A5">
              <w:rPr>
                <w:sz w:val="16"/>
                <w:szCs w:val="16"/>
              </w:rPr>
              <w:t>0,0000003</w:t>
            </w:r>
          </w:p>
        </w:tc>
        <w:tc>
          <w:tcPr>
            <w:tcW w:w="384" w:type="pct"/>
            <w:noWrap/>
            <w:hideMark/>
          </w:tcPr>
          <w:p w14:paraId="385C6396" w14:textId="77777777" w:rsidR="00E740EC" w:rsidRPr="002153A5" w:rsidRDefault="00E740EC" w:rsidP="002153A5">
            <w:pPr>
              <w:pStyle w:val="afffd"/>
              <w:rPr>
                <w:sz w:val="16"/>
                <w:szCs w:val="16"/>
              </w:rPr>
            </w:pPr>
            <w:r w:rsidRPr="002153A5">
              <w:rPr>
                <w:sz w:val="16"/>
                <w:szCs w:val="16"/>
              </w:rPr>
              <w:t>0,00000230</w:t>
            </w:r>
          </w:p>
        </w:tc>
        <w:tc>
          <w:tcPr>
            <w:tcW w:w="383" w:type="pct"/>
            <w:noWrap/>
            <w:hideMark/>
          </w:tcPr>
          <w:p w14:paraId="4B655320" w14:textId="77777777" w:rsidR="00E740EC" w:rsidRPr="002153A5" w:rsidRDefault="00E740EC" w:rsidP="002153A5">
            <w:pPr>
              <w:pStyle w:val="afffd"/>
              <w:rPr>
                <w:sz w:val="16"/>
                <w:szCs w:val="16"/>
              </w:rPr>
            </w:pPr>
            <w:r w:rsidRPr="002153A5">
              <w:rPr>
                <w:sz w:val="16"/>
                <w:szCs w:val="16"/>
              </w:rPr>
              <w:t>0,9999071</w:t>
            </w:r>
          </w:p>
        </w:tc>
      </w:tr>
    </w:tbl>
    <w:p w14:paraId="21106FF8" w14:textId="77777777" w:rsidR="00963308" w:rsidRPr="002153A5" w:rsidRDefault="00963308" w:rsidP="002153A5">
      <w:pPr>
        <w:pStyle w:val="afff5"/>
      </w:pPr>
    </w:p>
    <w:p w14:paraId="50886D6E" w14:textId="4BD5F671" w:rsidR="00963308" w:rsidRPr="002153A5" w:rsidRDefault="00E740EC" w:rsidP="002153A5">
      <w:pPr>
        <w:pStyle w:val="afffa"/>
      </w:pPr>
      <w:r w:rsidRPr="002153A5">
        <w:drawing>
          <wp:inline distT="0" distB="0" distL="0" distR="0" wp14:anchorId="7A39A3BE" wp14:editId="2C696643">
            <wp:extent cx="9410469" cy="3038081"/>
            <wp:effectExtent l="0" t="0" r="635" b="0"/>
            <wp:docPr id="822451078"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9449928" cy="3050820"/>
                    </a:xfrm>
                    <a:prstGeom prst="rect">
                      <a:avLst/>
                    </a:prstGeom>
                    <a:noFill/>
                  </pic:spPr>
                </pic:pic>
              </a:graphicData>
            </a:graphic>
          </wp:inline>
        </w:drawing>
      </w:r>
    </w:p>
    <w:p w14:paraId="1CDAE476" w14:textId="0A56D16F" w:rsidR="00963308" w:rsidRPr="002153A5" w:rsidRDefault="00963308" w:rsidP="002153A5">
      <w:pPr>
        <w:pStyle w:val="afff3"/>
      </w:pPr>
      <w:bookmarkStart w:id="193" w:name="_Ref101867231"/>
      <w:bookmarkStart w:id="194" w:name="_Toc107237970"/>
      <w:bookmarkStart w:id="195" w:name="_Toc120046711"/>
      <w:bookmarkStart w:id="196" w:name="_Toc143694897"/>
      <w:r w:rsidRPr="002153A5">
        <w:t xml:space="preserve">Рисунок </w:t>
      </w:r>
      <w:r w:rsidR="002153A5" w:rsidRPr="002153A5">
        <w:fldChar w:fldCharType="begin"/>
      </w:r>
      <w:r w:rsidR="002153A5" w:rsidRPr="002153A5">
        <w:instrText xml:space="preserve"> SEQ Рисунок \* ARABIC </w:instrText>
      </w:r>
      <w:r w:rsidR="002153A5" w:rsidRPr="002153A5">
        <w:fldChar w:fldCharType="separate"/>
      </w:r>
      <w:r w:rsidR="002153A5">
        <w:rPr>
          <w:noProof/>
        </w:rPr>
        <w:t>24</w:t>
      </w:r>
      <w:r w:rsidR="002153A5" w:rsidRPr="002153A5">
        <w:rPr>
          <w:noProof/>
        </w:rPr>
        <w:fldChar w:fldCharType="end"/>
      </w:r>
      <w:bookmarkEnd w:id="193"/>
      <w:r w:rsidR="006E7B4D" w:rsidRPr="002153A5">
        <w:rPr>
          <w:noProof/>
        </w:rPr>
        <w:t>.</w:t>
      </w:r>
      <w:r w:rsidRPr="002153A5">
        <w:t xml:space="preserve"> Сравнительный анализ нормативной и фактической ВБР по пути движения теплоносителя</w:t>
      </w:r>
      <w:bookmarkEnd w:id="194"/>
      <w:bookmarkEnd w:id="195"/>
      <w:r w:rsidR="00E740EC" w:rsidRPr="002153A5">
        <w:t xml:space="preserve"> от ТЭЦ-2 ЛТК </w:t>
      </w:r>
      <w:r w:rsidR="00E740EC" w:rsidRPr="002153A5">
        <w:br/>
        <w:t>до ООО "Новолипецкая металлобаза"</w:t>
      </w:r>
      <w:bookmarkEnd w:id="196"/>
    </w:p>
    <w:p w14:paraId="147B51FF" w14:textId="77777777" w:rsidR="00963308" w:rsidRPr="002153A5" w:rsidRDefault="00963308" w:rsidP="002153A5">
      <w:pPr>
        <w:pStyle w:val="afff5"/>
      </w:pPr>
    </w:p>
    <w:p w14:paraId="5A054FEB" w14:textId="77777777" w:rsidR="00963308" w:rsidRPr="002153A5" w:rsidRDefault="00963308" w:rsidP="002153A5">
      <w:pPr>
        <w:pStyle w:val="afff5"/>
        <w:sectPr w:rsidR="00963308" w:rsidRPr="002153A5" w:rsidSect="0067046A">
          <w:pgSz w:w="16838" w:h="11906" w:orient="landscape" w:code="9"/>
          <w:pgMar w:top="851" w:right="851" w:bottom="851" w:left="851" w:header="0" w:footer="567" w:gutter="0"/>
          <w:cols w:space="708"/>
          <w:docGrid w:linePitch="360"/>
        </w:sectPr>
      </w:pPr>
    </w:p>
    <w:p w14:paraId="0BA818F7" w14:textId="3436C4B2" w:rsidR="00963308" w:rsidRPr="002153A5" w:rsidRDefault="00963308" w:rsidP="002153A5">
      <w:pPr>
        <w:pStyle w:val="41"/>
      </w:pPr>
      <w:bookmarkStart w:id="197" w:name="_Toc120042511"/>
      <w:r w:rsidRPr="002153A5">
        <w:lastRenderedPageBreak/>
        <w:t xml:space="preserve">Расчет вероятности безотказной работы тепловых сетей </w:t>
      </w:r>
      <w:bookmarkEnd w:id="197"/>
      <w:r w:rsidR="009E6422" w:rsidRPr="002153A5">
        <w:br/>
        <w:t>от Котельная «Привокзальная» до ул.Сергея Казьмина д.6</w:t>
      </w:r>
    </w:p>
    <w:p w14:paraId="4AD265D7" w14:textId="77098622" w:rsidR="00963308" w:rsidRPr="002153A5" w:rsidRDefault="00963308" w:rsidP="002153A5">
      <w:pPr>
        <w:pStyle w:val="afff5"/>
      </w:pPr>
      <w:r w:rsidRPr="002153A5">
        <w:t xml:space="preserve">На </w:t>
      </w:r>
      <w:r w:rsidR="00D61677" w:rsidRPr="002153A5">
        <w:t>рисунке</w:t>
      </w:r>
      <w:r w:rsidR="00D61677" w:rsidRPr="002153A5">
        <w:fldChar w:fldCharType="begin"/>
      </w:r>
      <w:r w:rsidR="00D61677" w:rsidRPr="002153A5">
        <w:instrText xml:space="preserve"> REF _Ref101867469 \h  \* MERGEFORMAT </w:instrText>
      </w:r>
      <w:r w:rsidR="00D61677" w:rsidRPr="002153A5">
        <w:fldChar w:fldCharType="separate"/>
      </w:r>
      <w:r w:rsidR="002153A5" w:rsidRPr="002153A5">
        <w:rPr>
          <w:rStyle w:val="aff6"/>
          <w:rFonts w:ascii="Arial" w:hAnsi="Arial" w:cs="Arial"/>
        </w:rPr>
        <w:t>Рисунок</w:t>
      </w:r>
      <w:r w:rsidR="002153A5" w:rsidRPr="002153A5">
        <w:t xml:space="preserve"> </w:t>
      </w:r>
      <w:r w:rsidR="002153A5">
        <w:rPr>
          <w:noProof/>
        </w:rPr>
        <w:t>25</w:t>
      </w:r>
      <w:r w:rsidR="00D61677" w:rsidRPr="002153A5">
        <w:fldChar w:fldCharType="end"/>
      </w:r>
      <w:r w:rsidRPr="002153A5">
        <w:t xml:space="preserve"> приведена трассировка теплопровода от источника тепловой энергии до рассматриваемого конечного потребителя.</w:t>
      </w:r>
    </w:p>
    <w:p w14:paraId="0499C618" w14:textId="30B2E7DC" w:rsidR="00963308" w:rsidRPr="002153A5" w:rsidRDefault="00963308" w:rsidP="002153A5">
      <w:pPr>
        <w:pStyle w:val="afff5"/>
      </w:pPr>
      <w:r w:rsidRPr="002153A5">
        <w:t xml:space="preserve">В </w:t>
      </w:r>
      <w:r w:rsidR="00D61677" w:rsidRPr="002153A5">
        <w:t>таблице</w:t>
      </w:r>
      <w:r w:rsidR="00D61677" w:rsidRPr="002153A5">
        <w:fldChar w:fldCharType="begin"/>
      </w:r>
      <w:r w:rsidR="00D61677" w:rsidRPr="002153A5">
        <w:instrText xml:space="preserve"> REF _Ref101867503 \h  \* MERGEFORMAT </w:instrText>
      </w:r>
      <w:r w:rsidR="00D61677" w:rsidRPr="002153A5">
        <w:fldChar w:fldCharType="separate"/>
      </w:r>
      <w:r w:rsidR="002153A5" w:rsidRPr="002153A5">
        <w:rPr>
          <w:rStyle w:val="aff6"/>
          <w:rFonts w:ascii="Arial" w:hAnsi="Arial" w:cs="Arial"/>
        </w:rPr>
        <w:t>Таблица</w:t>
      </w:r>
      <w:r w:rsidR="002153A5" w:rsidRPr="002153A5">
        <w:t xml:space="preserve"> </w:t>
      </w:r>
      <w:r w:rsidR="002153A5">
        <w:rPr>
          <w:noProof/>
        </w:rPr>
        <w:t>15</w:t>
      </w:r>
      <w:r w:rsidR="00D61677" w:rsidRPr="002153A5">
        <w:fldChar w:fldCharType="end"/>
      </w:r>
      <w:r w:rsidRPr="002153A5">
        <w:t xml:space="preserve"> приведены данные расчета вероятности безотказной работы (далее – ВБР) теплопровода по отношению к тепловым камерам, входящим в «путь» по движению теплоносителя.</w:t>
      </w:r>
    </w:p>
    <w:p w14:paraId="1A514A28" w14:textId="3BCE60C3" w:rsidR="00963308" w:rsidRPr="002153A5" w:rsidRDefault="00963308" w:rsidP="002153A5">
      <w:pPr>
        <w:pStyle w:val="afff5"/>
      </w:pPr>
      <w:r w:rsidRPr="002153A5">
        <w:t xml:space="preserve">На </w:t>
      </w:r>
      <w:r w:rsidR="00D61677" w:rsidRPr="002153A5">
        <w:t>рисунке</w:t>
      </w:r>
      <w:r w:rsidR="00D61677" w:rsidRPr="002153A5">
        <w:fldChar w:fldCharType="begin"/>
      </w:r>
      <w:r w:rsidR="00D61677" w:rsidRPr="002153A5">
        <w:instrText xml:space="preserve"> REF _Ref101867560 \h  \* MERGEFORMAT </w:instrText>
      </w:r>
      <w:r w:rsidR="00D61677" w:rsidRPr="002153A5">
        <w:fldChar w:fldCharType="separate"/>
      </w:r>
      <w:r w:rsidR="002153A5" w:rsidRPr="002153A5">
        <w:rPr>
          <w:rStyle w:val="aff6"/>
          <w:rFonts w:ascii="Arial" w:hAnsi="Arial" w:cs="Arial"/>
        </w:rPr>
        <w:t>Рисунок</w:t>
      </w:r>
      <w:r w:rsidR="002153A5" w:rsidRPr="002153A5">
        <w:t xml:space="preserve"> </w:t>
      </w:r>
      <w:r w:rsidR="002153A5">
        <w:rPr>
          <w:noProof/>
        </w:rPr>
        <w:t>26</w:t>
      </w:r>
      <w:r w:rsidR="00D61677" w:rsidRPr="002153A5">
        <w:fldChar w:fldCharType="end"/>
      </w:r>
      <w:r w:rsidRPr="002153A5">
        <w:t xml:space="preserve"> представлена иллюстрация расчетов вероятности безотказной работы теплопровода относительно тепловых камер, входящих в состав теплопровода, которые формируют данные о ВБР на входе в ответвление от этой камеры.</w:t>
      </w:r>
    </w:p>
    <w:p w14:paraId="3B96A64A" w14:textId="499032F4" w:rsidR="00963308" w:rsidRPr="002153A5" w:rsidRDefault="00963308" w:rsidP="002153A5">
      <w:pPr>
        <w:pStyle w:val="afff5"/>
      </w:pPr>
      <w:r w:rsidRPr="002153A5">
        <w:t>Результаты расчета показывают, что вероятность безотказной работы теплоснабжения данного</w:t>
      </w:r>
      <w:r w:rsidR="00957BA3" w:rsidRPr="002153A5">
        <w:t xml:space="preserve"> присоединенного потребителя выш</w:t>
      </w:r>
      <w:r w:rsidRPr="002153A5">
        <w:t xml:space="preserve">е нормативной величины, требуемой в СНиП 41-02-2003 (вероятность безотказной работы тепловых сетей относительно каждого потребителя не должна быть ниже </w:t>
      </w:r>
      <w:r w:rsidRPr="002153A5">
        <w:rPr>
          <w:rFonts w:ascii="Cambria Math" w:hAnsi="Cambria Math" w:cs="Cambria Math"/>
        </w:rPr>
        <w:t>𝑃𝑖</w:t>
      </w:r>
      <w:r w:rsidRPr="002153A5">
        <w:t xml:space="preserve">≥0,9). </w:t>
      </w:r>
    </w:p>
    <w:p w14:paraId="1D7642D8" w14:textId="1A04638A" w:rsidR="00963308" w:rsidRPr="002153A5" w:rsidRDefault="009E6422" w:rsidP="002153A5">
      <w:pPr>
        <w:pStyle w:val="afffa"/>
      </w:pPr>
      <w:r w:rsidRPr="002153A5">
        <w:drawing>
          <wp:inline distT="0" distB="0" distL="0" distR="0" wp14:anchorId="63D04DD8" wp14:editId="6273133C">
            <wp:extent cx="6019698" cy="4429496"/>
            <wp:effectExtent l="0" t="0" r="635" b="0"/>
            <wp:docPr id="158098809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6033195" cy="4439428"/>
                    </a:xfrm>
                    <a:prstGeom prst="rect">
                      <a:avLst/>
                    </a:prstGeom>
                    <a:noFill/>
                  </pic:spPr>
                </pic:pic>
              </a:graphicData>
            </a:graphic>
          </wp:inline>
        </w:drawing>
      </w:r>
    </w:p>
    <w:p w14:paraId="5E22211D" w14:textId="1C116B88" w:rsidR="00963308" w:rsidRPr="002153A5" w:rsidRDefault="00963308" w:rsidP="002153A5">
      <w:pPr>
        <w:pStyle w:val="afff3"/>
      </w:pPr>
      <w:bookmarkStart w:id="198" w:name="_Ref101867469"/>
      <w:bookmarkStart w:id="199" w:name="_Toc107237973"/>
      <w:bookmarkStart w:id="200" w:name="_Toc120046712"/>
      <w:bookmarkStart w:id="201" w:name="_Toc143694898"/>
      <w:r w:rsidRPr="002153A5">
        <w:t xml:space="preserve">Рисунок </w:t>
      </w:r>
      <w:r w:rsidR="002153A5" w:rsidRPr="002153A5">
        <w:fldChar w:fldCharType="begin"/>
      </w:r>
      <w:r w:rsidR="002153A5" w:rsidRPr="002153A5">
        <w:instrText xml:space="preserve"> SEQ Рисунок \* ARABIC </w:instrText>
      </w:r>
      <w:r w:rsidR="002153A5" w:rsidRPr="002153A5">
        <w:fldChar w:fldCharType="separate"/>
      </w:r>
      <w:r w:rsidR="002153A5">
        <w:rPr>
          <w:noProof/>
        </w:rPr>
        <w:t>25</w:t>
      </w:r>
      <w:r w:rsidR="002153A5" w:rsidRPr="002153A5">
        <w:rPr>
          <w:noProof/>
        </w:rPr>
        <w:fldChar w:fldCharType="end"/>
      </w:r>
      <w:bookmarkEnd w:id="198"/>
      <w:r w:rsidR="006E7B4D" w:rsidRPr="002153A5">
        <w:rPr>
          <w:noProof/>
        </w:rPr>
        <w:t>.</w:t>
      </w:r>
      <w:r w:rsidRPr="002153A5">
        <w:t xml:space="preserve"> Путь движения теплоносителя</w:t>
      </w:r>
      <w:bookmarkEnd w:id="199"/>
      <w:bookmarkEnd w:id="200"/>
      <w:r w:rsidRPr="002153A5">
        <w:t xml:space="preserve"> </w:t>
      </w:r>
      <w:r w:rsidR="009E6422" w:rsidRPr="002153A5">
        <w:t xml:space="preserve">от Котельная «Привокзальная» </w:t>
      </w:r>
      <w:r w:rsidR="009E6422" w:rsidRPr="002153A5">
        <w:br/>
        <w:t>до ул.Сергея Казьмина д.6</w:t>
      </w:r>
      <w:bookmarkEnd w:id="201"/>
    </w:p>
    <w:p w14:paraId="5E5D385D" w14:textId="77777777" w:rsidR="00963308" w:rsidRPr="002153A5" w:rsidRDefault="00963308" w:rsidP="002153A5">
      <w:pPr>
        <w:pStyle w:val="afff3"/>
        <w:sectPr w:rsidR="00963308" w:rsidRPr="002153A5" w:rsidSect="00703183">
          <w:pgSz w:w="11906" w:h="16838" w:code="9"/>
          <w:pgMar w:top="851" w:right="851" w:bottom="851" w:left="1418" w:header="0" w:footer="567" w:gutter="0"/>
          <w:cols w:space="708"/>
          <w:docGrid w:linePitch="360"/>
        </w:sectPr>
      </w:pPr>
    </w:p>
    <w:p w14:paraId="39483807" w14:textId="2AC141E9" w:rsidR="00963308" w:rsidRPr="002153A5" w:rsidRDefault="00963308" w:rsidP="002153A5">
      <w:pPr>
        <w:pStyle w:val="afa"/>
      </w:pPr>
      <w:bookmarkStart w:id="202" w:name="_Ref101867503"/>
      <w:bookmarkStart w:id="203" w:name="_Toc107237895"/>
      <w:bookmarkStart w:id="204" w:name="_Toc143694851"/>
      <w:r w:rsidRPr="002153A5">
        <w:lastRenderedPageBreak/>
        <w:t xml:space="preserve">Таблица </w:t>
      </w:r>
      <w:r w:rsidR="002153A5" w:rsidRPr="002153A5">
        <w:fldChar w:fldCharType="begin"/>
      </w:r>
      <w:r w:rsidR="002153A5" w:rsidRPr="002153A5">
        <w:instrText xml:space="preserve"> SEQ Таблица \* ARABIC </w:instrText>
      </w:r>
      <w:r w:rsidR="002153A5" w:rsidRPr="002153A5">
        <w:fldChar w:fldCharType="separate"/>
      </w:r>
      <w:r w:rsidR="002153A5">
        <w:rPr>
          <w:noProof/>
        </w:rPr>
        <w:t>15</w:t>
      </w:r>
      <w:r w:rsidR="002153A5" w:rsidRPr="002153A5">
        <w:rPr>
          <w:noProof/>
        </w:rPr>
        <w:fldChar w:fldCharType="end"/>
      </w:r>
      <w:bookmarkEnd w:id="202"/>
      <w:r w:rsidR="006E7B4D" w:rsidRPr="002153A5">
        <w:rPr>
          <w:noProof/>
        </w:rPr>
        <w:t>.</w:t>
      </w:r>
      <w:r w:rsidRPr="002153A5">
        <w:t xml:space="preserve"> Расчет вероятности безотказной работы теплопровода</w:t>
      </w:r>
      <w:bookmarkEnd w:id="203"/>
      <w:r w:rsidR="009E6422" w:rsidRPr="002153A5">
        <w:t xml:space="preserve"> от Котельная «Привокзальная» до ул.Сергея Казьмина д.6</w:t>
      </w:r>
      <w:bookmarkEnd w:id="204"/>
    </w:p>
    <w:tbl>
      <w:tblPr>
        <w:tblStyle w:val="af2"/>
        <w:tblW w:w="5000" w:type="pct"/>
        <w:tblLook w:val="04A0" w:firstRow="1" w:lastRow="0" w:firstColumn="1" w:lastColumn="0" w:noHBand="0" w:noVBand="1"/>
      </w:tblPr>
      <w:tblGrid>
        <w:gridCol w:w="705"/>
        <w:gridCol w:w="1386"/>
        <w:gridCol w:w="1375"/>
        <w:gridCol w:w="1100"/>
        <w:gridCol w:w="1100"/>
        <w:gridCol w:w="838"/>
        <w:gridCol w:w="915"/>
        <w:gridCol w:w="1575"/>
        <w:gridCol w:w="1260"/>
        <w:gridCol w:w="1262"/>
        <w:gridCol w:w="1297"/>
        <w:gridCol w:w="1297"/>
        <w:gridCol w:w="1082"/>
      </w:tblGrid>
      <w:tr w:rsidR="009E6422" w:rsidRPr="002153A5" w14:paraId="74CE65D9" w14:textId="77777777" w:rsidTr="0031493E">
        <w:trPr>
          <w:trHeight w:val="113"/>
          <w:tblHeader/>
        </w:trPr>
        <w:tc>
          <w:tcPr>
            <w:tcW w:w="289" w:type="pct"/>
            <w:hideMark/>
          </w:tcPr>
          <w:p w14:paraId="31051E2C" w14:textId="77777777" w:rsidR="009E6422" w:rsidRPr="002153A5" w:rsidRDefault="009E6422" w:rsidP="002153A5">
            <w:pPr>
              <w:pStyle w:val="afffd"/>
              <w:rPr>
                <w:sz w:val="16"/>
                <w:szCs w:val="16"/>
              </w:rPr>
            </w:pPr>
            <w:r w:rsidRPr="002153A5">
              <w:rPr>
                <w:sz w:val="16"/>
                <w:szCs w:val="16"/>
              </w:rPr>
              <w:t>№ участка пути</w:t>
            </w:r>
          </w:p>
        </w:tc>
        <w:tc>
          <w:tcPr>
            <w:tcW w:w="513" w:type="pct"/>
            <w:hideMark/>
          </w:tcPr>
          <w:p w14:paraId="2C635414" w14:textId="77777777" w:rsidR="009E6422" w:rsidRPr="002153A5" w:rsidRDefault="009E6422" w:rsidP="002153A5">
            <w:pPr>
              <w:pStyle w:val="afffd"/>
              <w:rPr>
                <w:sz w:val="16"/>
                <w:szCs w:val="16"/>
              </w:rPr>
            </w:pPr>
            <w:r w:rsidRPr="002153A5">
              <w:rPr>
                <w:sz w:val="16"/>
                <w:szCs w:val="16"/>
              </w:rPr>
              <w:t>Начальная камера участка</w:t>
            </w:r>
          </w:p>
        </w:tc>
        <w:tc>
          <w:tcPr>
            <w:tcW w:w="509" w:type="pct"/>
            <w:hideMark/>
          </w:tcPr>
          <w:p w14:paraId="799D51CA" w14:textId="77777777" w:rsidR="009E6422" w:rsidRPr="002153A5" w:rsidRDefault="009E6422" w:rsidP="002153A5">
            <w:pPr>
              <w:pStyle w:val="afffd"/>
              <w:rPr>
                <w:sz w:val="16"/>
                <w:szCs w:val="16"/>
              </w:rPr>
            </w:pPr>
            <w:r w:rsidRPr="002153A5">
              <w:rPr>
                <w:sz w:val="16"/>
                <w:szCs w:val="16"/>
              </w:rPr>
              <w:t>Конечная камера участка</w:t>
            </w:r>
          </w:p>
        </w:tc>
        <w:tc>
          <w:tcPr>
            <w:tcW w:w="343" w:type="pct"/>
            <w:hideMark/>
          </w:tcPr>
          <w:p w14:paraId="23579A03" w14:textId="77777777" w:rsidR="009E6422" w:rsidRPr="002153A5" w:rsidRDefault="009E6422" w:rsidP="002153A5">
            <w:pPr>
              <w:pStyle w:val="afffd"/>
              <w:rPr>
                <w:sz w:val="16"/>
                <w:szCs w:val="16"/>
              </w:rPr>
            </w:pPr>
            <w:r w:rsidRPr="002153A5">
              <w:rPr>
                <w:sz w:val="16"/>
                <w:szCs w:val="16"/>
              </w:rPr>
              <w:t>Диаметр трубопровода на участке, м</w:t>
            </w:r>
          </w:p>
        </w:tc>
        <w:tc>
          <w:tcPr>
            <w:tcW w:w="343" w:type="pct"/>
            <w:hideMark/>
          </w:tcPr>
          <w:p w14:paraId="72BC20A8" w14:textId="77777777" w:rsidR="009E6422" w:rsidRPr="002153A5" w:rsidRDefault="009E6422" w:rsidP="002153A5">
            <w:pPr>
              <w:pStyle w:val="afffd"/>
              <w:rPr>
                <w:sz w:val="16"/>
                <w:szCs w:val="16"/>
              </w:rPr>
            </w:pPr>
            <w:r w:rsidRPr="002153A5">
              <w:rPr>
                <w:sz w:val="16"/>
                <w:szCs w:val="16"/>
              </w:rPr>
              <w:t>Длина трубопровода на участке, м</w:t>
            </w:r>
          </w:p>
        </w:tc>
        <w:tc>
          <w:tcPr>
            <w:tcW w:w="332" w:type="pct"/>
            <w:hideMark/>
          </w:tcPr>
          <w:p w14:paraId="363DB662" w14:textId="77777777" w:rsidR="009E6422" w:rsidRPr="002153A5" w:rsidRDefault="009E6422" w:rsidP="002153A5">
            <w:pPr>
              <w:pStyle w:val="afffd"/>
              <w:rPr>
                <w:sz w:val="16"/>
                <w:szCs w:val="16"/>
              </w:rPr>
            </w:pPr>
            <w:r w:rsidRPr="002153A5">
              <w:rPr>
                <w:sz w:val="16"/>
                <w:szCs w:val="16"/>
              </w:rPr>
              <w:t>Год прокладки ремонта</w:t>
            </w:r>
          </w:p>
        </w:tc>
        <w:tc>
          <w:tcPr>
            <w:tcW w:w="335" w:type="pct"/>
            <w:hideMark/>
          </w:tcPr>
          <w:p w14:paraId="788A900F" w14:textId="77777777" w:rsidR="009E6422" w:rsidRPr="002153A5" w:rsidRDefault="009E6422" w:rsidP="002153A5">
            <w:pPr>
              <w:pStyle w:val="afffd"/>
              <w:rPr>
                <w:sz w:val="16"/>
                <w:szCs w:val="16"/>
              </w:rPr>
            </w:pPr>
            <w:r w:rsidRPr="002153A5">
              <w:rPr>
                <w:sz w:val="16"/>
                <w:szCs w:val="16"/>
              </w:rPr>
              <w:t>Тип прокладки (1 - надземная; 2 - подземная)</w:t>
            </w:r>
          </w:p>
        </w:tc>
        <w:tc>
          <w:tcPr>
            <w:tcW w:w="475" w:type="pct"/>
            <w:hideMark/>
          </w:tcPr>
          <w:p w14:paraId="76C59412" w14:textId="77777777" w:rsidR="009E6422" w:rsidRPr="002153A5" w:rsidRDefault="009E6422" w:rsidP="002153A5">
            <w:pPr>
              <w:pStyle w:val="afffd"/>
              <w:rPr>
                <w:sz w:val="16"/>
                <w:szCs w:val="16"/>
              </w:rPr>
            </w:pPr>
            <w:r w:rsidRPr="002153A5">
              <w:rPr>
                <w:sz w:val="16"/>
                <w:szCs w:val="16"/>
              </w:rPr>
              <w:t>Продолжительность эксплуатации участка без капитального ремонта (реконструкции), лет</w:t>
            </w:r>
          </w:p>
        </w:tc>
        <w:tc>
          <w:tcPr>
            <w:tcW w:w="386" w:type="pct"/>
            <w:hideMark/>
          </w:tcPr>
          <w:p w14:paraId="14CE63DD" w14:textId="77777777" w:rsidR="009E6422" w:rsidRPr="002153A5" w:rsidRDefault="009E6422" w:rsidP="002153A5">
            <w:pPr>
              <w:pStyle w:val="afffd"/>
              <w:rPr>
                <w:sz w:val="16"/>
                <w:szCs w:val="16"/>
              </w:rPr>
            </w:pPr>
            <w:r w:rsidRPr="002153A5">
              <w:rPr>
                <w:sz w:val="16"/>
                <w:szCs w:val="16"/>
              </w:rPr>
              <w:t>Частота (интенсивность) отказа участка, 1/км/ч</w:t>
            </w:r>
          </w:p>
        </w:tc>
        <w:tc>
          <w:tcPr>
            <w:tcW w:w="373" w:type="pct"/>
            <w:hideMark/>
          </w:tcPr>
          <w:p w14:paraId="4CD9C95C" w14:textId="77777777" w:rsidR="009E6422" w:rsidRPr="002153A5" w:rsidRDefault="009E6422" w:rsidP="002153A5">
            <w:pPr>
              <w:pStyle w:val="afffd"/>
              <w:rPr>
                <w:sz w:val="16"/>
                <w:szCs w:val="16"/>
              </w:rPr>
            </w:pPr>
            <w:r w:rsidRPr="002153A5">
              <w:rPr>
                <w:sz w:val="16"/>
                <w:szCs w:val="16"/>
              </w:rPr>
              <w:t>Среднее время восстановления участка, ч</w:t>
            </w:r>
          </w:p>
        </w:tc>
        <w:tc>
          <w:tcPr>
            <w:tcW w:w="388" w:type="pct"/>
            <w:hideMark/>
          </w:tcPr>
          <w:p w14:paraId="5A0EB17A" w14:textId="77777777" w:rsidR="009E6422" w:rsidRPr="002153A5" w:rsidRDefault="009E6422" w:rsidP="002153A5">
            <w:pPr>
              <w:pStyle w:val="afffd"/>
              <w:rPr>
                <w:sz w:val="16"/>
                <w:szCs w:val="16"/>
              </w:rPr>
            </w:pPr>
            <w:r w:rsidRPr="002153A5">
              <w:rPr>
                <w:sz w:val="16"/>
                <w:szCs w:val="16"/>
              </w:rPr>
              <w:t>Параметр потока отказов теплоснабжения при отказе участка, 1/час</w:t>
            </w:r>
          </w:p>
        </w:tc>
        <w:tc>
          <w:tcPr>
            <w:tcW w:w="388" w:type="pct"/>
            <w:hideMark/>
          </w:tcPr>
          <w:p w14:paraId="00BB741C" w14:textId="77777777" w:rsidR="009E6422" w:rsidRPr="002153A5" w:rsidRDefault="009E6422" w:rsidP="002153A5">
            <w:pPr>
              <w:pStyle w:val="afffd"/>
              <w:rPr>
                <w:sz w:val="16"/>
                <w:szCs w:val="16"/>
              </w:rPr>
            </w:pPr>
            <w:r w:rsidRPr="002153A5">
              <w:rPr>
                <w:sz w:val="16"/>
                <w:szCs w:val="16"/>
              </w:rPr>
              <w:t>Параметр потока отказов теплоснабжения накопленным итогом, 1/ч</w:t>
            </w:r>
          </w:p>
        </w:tc>
        <w:tc>
          <w:tcPr>
            <w:tcW w:w="325" w:type="pct"/>
            <w:hideMark/>
          </w:tcPr>
          <w:p w14:paraId="32620108" w14:textId="77777777" w:rsidR="009E6422" w:rsidRPr="002153A5" w:rsidRDefault="009E6422" w:rsidP="002153A5">
            <w:pPr>
              <w:pStyle w:val="afffd"/>
              <w:rPr>
                <w:sz w:val="16"/>
                <w:szCs w:val="16"/>
              </w:rPr>
            </w:pPr>
            <w:r w:rsidRPr="002153A5">
              <w:rPr>
                <w:sz w:val="16"/>
                <w:szCs w:val="16"/>
              </w:rPr>
              <w:t>Вероятность безотказной работы пути относительно конечного потребителя</w:t>
            </w:r>
          </w:p>
        </w:tc>
      </w:tr>
      <w:tr w:rsidR="009E6422" w:rsidRPr="002153A5" w14:paraId="2BE450B6" w14:textId="77777777" w:rsidTr="0031493E">
        <w:trPr>
          <w:trHeight w:val="113"/>
        </w:trPr>
        <w:tc>
          <w:tcPr>
            <w:tcW w:w="5000" w:type="pct"/>
            <w:gridSpan w:val="13"/>
            <w:hideMark/>
          </w:tcPr>
          <w:p w14:paraId="2D262849" w14:textId="77777777" w:rsidR="009E6422" w:rsidRPr="002153A5" w:rsidRDefault="009E6422" w:rsidP="002153A5">
            <w:pPr>
              <w:pStyle w:val="afffd"/>
              <w:rPr>
                <w:sz w:val="16"/>
                <w:szCs w:val="16"/>
              </w:rPr>
            </w:pPr>
            <w:r w:rsidRPr="002153A5">
              <w:rPr>
                <w:sz w:val="16"/>
                <w:szCs w:val="16"/>
              </w:rPr>
              <w:t>Нерезервированный участок тепломагистрали</w:t>
            </w:r>
          </w:p>
        </w:tc>
      </w:tr>
      <w:tr w:rsidR="009E6422" w:rsidRPr="002153A5" w14:paraId="363B5983" w14:textId="77777777" w:rsidTr="0031493E">
        <w:trPr>
          <w:trHeight w:val="113"/>
        </w:trPr>
        <w:tc>
          <w:tcPr>
            <w:tcW w:w="289" w:type="pct"/>
            <w:noWrap/>
            <w:hideMark/>
          </w:tcPr>
          <w:p w14:paraId="70F927F0" w14:textId="77777777" w:rsidR="009E6422" w:rsidRPr="002153A5" w:rsidRDefault="009E6422" w:rsidP="002153A5">
            <w:pPr>
              <w:pStyle w:val="afffd"/>
              <w:rPr>
                <w:sz w:val="16"/>
                <w:szCs w:val="16"/>
              </w:rPr>
            </w:pPr>
            <w:r w:rsidRPr="002153A5">
              <w:rPr>
                <w:sz w:val="16"/>
                <w:szCs w:val="16"/>
              </w:rPr>
              <w:t>1</w:t>
            </w:r>
          </w:p>
        </w:tc>
        <w:tc>
          <w:tcPr>
            <w:tcW w:w="513" w:type="pct"/>
            <w:noWrap/>
            <w:hideMark/>
          </w:tcPr>
          <w:p w14:paraId="217E0984" w14:textId="693B97B8" w:rsidR="009E6422" w:rsidRPr="002153A5" w:rsidRDefault="009E6422" w:rsidP="002153A5">
            <w:pPr>
              <w:pStyle w:val="afffd"/>
              <w:rPr>
                <w:sz w:val="16"/>
                <w:szCs w:val="16"/>
              </w:rPr>
            </w:pPr>
            <w:r w:rsidRPr="002153A5">
              <w:rPr>
                <w:sz w:val="16"/>
                <w:szCs w:val="16"/>
              </w:rPr>
              <w:t xml:space="preserve">Котельная </w:t>
            </w:r>
            <w:r w:rsidRPr="002153A5">
              <w:rPr>
                <w:sz w:val="16"/>
                <w:szCs w:val="16"/>
              </w:rPr>
              <w:br/>
              <w:t>«Привокзальная»</w:t>
            </w:r>
          </w:p>
        </w:tc>
        <w:tc>
          <w:tcPr>
            <w:tcW w:w="509" w:type="pct"/>
            <w:noWrap/>
            <w:hideMark/>
          </w:tcPr>
          <w:p w14:paraId="7B3FD302" w14:textId="77777777" w:rsidR="009E6422" w:rsidRPr="002153A5" w:rsidRDefault="009E6422" w:rsidP="002153A5">
            <w:pPr>
              <w:pStyle w:val="afffd"/>
              <w:rPr>
                <w:sz w:val="16"/>
                <w:szCs w:val="16"/>
              </w:rPr>
            </w:pPr>
            <w:r w:rsidRPr="002153A5">
              <w:rPr>
                <w:sz w:val="16"/>
                <w:szCs w:val="16"/>
              </w:rPr>
              <w:t>тк</w:t>
            </w:r>
          </w:p>
        </w:tc>
        <w:tc>
          <w:tcPr>
            <w:tcW w:w="343" w:type="pct"/>
            <w:noWrap/>
            <w:hideMark/>
          </w:tcPr>
          <w:p w14:paraId="5A8EED8F" w14:textId="77777777" w:rsidR="009E6422" w:rsidRPr="002153A5" w:rsidRDefault="009E6422" w:rsidP="002153A5">
            <w:pPr>
              <w:pStyle w:val="afffd"/>
              <w:rPr>
                <w:sz w:val="16"/>
                <w:szCs w:val="16"/>
              </w:rPr>
            </w:pPr>
            <w:r w:rsidRPr="002153A5">
              <w:rPr>
                <w:sz w:val="16"/>
                <w:szCs w:val="16"/>
              </w:rPr>
              <w:t>0,614</w:t>
            </w:r>
          </w:p>
        </w:tc>
        <w:tc>
          <w:tcPr>
            <w:tcW w:w="343" w:type="pct"/>
            <w:noWrap/>
            <w:hideMark/>
          </w:tcPr>
          <w:p w14:paraId="383C6E47" w14:textId="77777777" w:rsidR="009E6422" w:rsidRPr="002153A5" w:rsidRDefault="009E6422" w:rsidP="002153A5">
            <w:pPr>
              <w:pStyle w:val="afffd"/>
              <w:rPr>
                <w:sz w:val="16"/>
                <w:szCs w:val="16"/>
              </w:rPr>
            </w:pPr>
            <w:r w:rsidRPr="002153A5">
              <w:rPr>
                <w:sz w:val="16"/>
                <w:szCs w:val="16"/>
              </w:rPr>
              <w:t>1</w:t>
            </w:r>
          </w:p>
        </w:tc>
        <w:tc>
          <w:tcPr>
            <w:tcW w:w="332" w:type="pct"/>
            <w:noWrap/>
            <w:hideMark/>
          </w:tcPr>
          <w:p w14:paraId="015F5FC8" w14:textId="77777777" w:rsidR="009E6422" w:rsidRPr="002153A5" w:rsidRDefault="009E6422" w:rsidP="002153A5">
            <w:pPr>
              <w:pStyle w:val="afffd"/>
              <w:rPr>
                <w:sz w:val="16"/>
                <w:szCs w:val="16"/>
              </w:rPr>
            </w:pPr>
            <w:r w:rsidRPr="002153A5">
              <w:rPr>
                <w:sz w:val="16"/>
                <w:szCs w:val="16"/>
              </w:rPr>
              <w:t>1982</w:t>
            </w:r>
          </w:p>
        </w:tc>
        <w:tc>
          <w:tcPr>
            <w:tcW w:w="335" w:type="pct"/>
            <w:noWrap/>
            <w:hideMark/>
          </w:tcPr>
          <w:p w14:paraId="42EA21CB" w14:textId="77777777" w:rsidR="009E6422" w:rsidRPr="002153A5" w:rsidRDefault="009E6422" w:rsidP="002153A5">
            <w:pPr>
              <w:pStyle w:val="afffd"/>
              <w:rPr>
                <w:sz w:val="16"/>
                <w:szCs w:val="16"/>
              </w:rPr>
            </w:pPr>
            <w:r w:rsidRPr="002153A5">
              <w:rPr>
                <w:sz w:val="16"/>
                <w:szCs w:val="16"/>
              </w:rPr>
              <w:t>2</w:t>
            </w:r>
          </w:p>
        </w:tc>
        <w:tc>
          <w:tcPr>
            <w:tcW w:w="475" w:type="pct"/>
            <w:noWrap/>
            <w:hideMark/>
          </w:tcPr>
          <w:p w14:paraId="2B1F540C" w14:textId="77777777" w:rsidR="009E6422" w:rsidRPr="002153A5" w:rsidRDefault="009E6422" w:rsidP="002153A5">
            <w:pPr>
              <w:pStyle w:val="afffd"/>
              <w:rPr>
                <w:sz w:val="16"/>
                <w:szCs w:val="16"/>
              </w:rPr>
            </w:pPr>
            <w:r w:rsidRPr="002153A5">
              <w:rPr>
                <w:sz w:val="16"/>
                <w:szCs w:val="16"/>
              </w:rPr>
              <w:t>60</w:t>
            </w:r>
          </w:p>
        </w:tc>
        <w:tc>
          <w:tcPr>
            <w:tcW w:w="386" w:type="pct"/>
            <w:noWrap/>
            <w:hideMark/>
          </w:tcPr>
          <w:p w14:paraId="6BE8137E" w14:textId="77777777" w:rsidR="009E6422" w:rsidRPr="002153A5" w:rsidRDefault="009E6422" w:rsidP="002153A5">
            <w:pPr>
              <w:pStyle w:val="afffd"/>
              <w:rPr>
                <w:sz w:val="16"/>
                <w:szCs w:val="16"/>
              </w:rPr>
            </w:pPr>
            <w:r w:rsidRPr="002153A5">
              <w:rPr>
                <w:sz w:val="16"/>
                <w:szCs w:val="16"/>
              </w:rPr>
              <w:t>62,017812</w:t>
            </w:r>
          </w:p>
        </w:tc>
        <w:tc>
          <w:tcPr>
            <w:tcW w:w="373" w:type="pct"/>
            <w:noWrap/>
            <w:hideMark/>
          </w:tcPr>
          <w:p w14:paraId="4140BF63" w14:textId="77777777" w:rsidR="009E6422" w:rsidRPr="002153A5" w:rsidRDefault="009E6422" w:rsidP="002153A5">
            <w:pPr>
              <w:pStyle w:val="afffd"/>
              <w:rPr>
                <w:sz w:val="16"/>
                <w:szCs w:val="16"/>
              </w:rPr>
            </w:pPr>
            <w:r w:rsidRPr="002153A5">
              <w:rPr>
                <w:sz w:val="16"/>
                <w:szCs w:val="16"/>
              </w:rPr>
              <w:t>27,65</w:t>
            </w:r>
          </w:p>
        </w:tc>
        <w:tc>
          <w:tcPr>
            <w:tcW w:w="388" w:type="pct"/>
            <w:noWrap/>
            <w:hideMark/>
          </w:tcPr>
          <w:p w14:paraId="6BFB011E" w14:textId="77777777" w:rsidR="009E6422" w:rsidRPr="002153A5" w:rsidRDefault="009E6422" w:rsidP="002153A5">
            <w:pPr>
              <w:pStyle w:val="afffd"/>
              <w:rPr>
                <w:sz w:val="16"/>
                <w:szCs w:val="16"/>
              </w:rPr>
            </w:pPr>
            <w:r w:rsidRPr="002153A5">
              <w:rPr>
                <w:sz w:val="16"/>
                <w:szCs w:val="16"/>
              </w:rPr>
              <w:t>0,0620178</w:t>
            </w:r>
          </w:p>
        </w:tc>
        <w:tc>
          <w:tcPr>
            <w:tcW w:w="388" w:type="pct"/>
            <w:noWrap/>
            <w:hideMark/>
          </w:tcPr>
          <w:p w14:paraId="1766D908" w14:textId="77777777" w:rsidR="009E6422" w:rsidRPr="002153A5" w:rsidRDefault="009E6422" w:rsidP="002153A5">
            <w:pPr>
              <w:pStyle w:val="afffd"/>
              <w:rPr>
                <w:sz w:val="16"/>
                <w:szCs w:val="16"/>
              </w:rPr>
            </w:pPr>
            <w:r w:rsidRPr="002153A5">
              <w:rPr>
                <w:sz w:val="16"/>
                <w:szCs w:val="16"/>
              </w:rPr>
              <w:t>0,06201781</w:t>
            </w:r>
          </w:p>
        </w:tc>
        <w:tc>
          <w:tcPr>
            <w:tcW w:w="325" w:type="pct"/>
            <w:noWrap/>
            <w:hideMark/>
          </w:tcPr>
          <w:p w14:paraId="5FA0C891" w14:textId="77777777" w:rsidR="009E6422" w:rsidRPr="002153A5" w:rsidRDefault="009E6422" w:rsidP="002153A5">
            <w:pPr>
              <w:pStyle w:val="afffd"/>
              <w:rPr>
                <w:sz w:val="16"/>
                <w:szCs w:val="16"/>
              </w:rPr>
            </w:pPr>
            <w:r w:rsidRPr="002153A5">
              <w:rPr>
                <w:sz w:val="16"/>
                <w:szCs w:val="16"/>
              </w:rPr>
              <w:t>0,9909492</w:t>
            </w:r>
          </w:p>
        </w:tc>
      </w:tr>
      <w:tr w:rsidR="009E6422" w:rsidRPr="002153A5" w14:paraId="14F29834" w14:textId="77777777" w:rsidTr="0031493E">
        <w:trPr>
          <w:trHeight w:val="113"/>
        </w:trPr>
        <w:tc>
          <w:tcPr>
            <w:tcW w:w="5000" w:type="pct"/>
            <w:gridSpan w:val="13"/>
            <w:hideMark/>
          </w:tcPr>
          <w:p w14:paraId="1DE5D394" w14:textId="77777777" w:rsidR="009E6422" w:rsidRPr="002153A5" w:rsidRDefault="009E6422" w:rsidP="002153A5">
            <w:pPr>
              <w:pStyle w:val="afffd"/>
              <w:rPr>
                <w:sz w:val="16"/>
                <w:szCs w:val="16"/>
              </w:rPr>
            </w:pPr>
            <w:r w:rsidRPr="002153A5">
              <w:rPr>
                <w:sz w:val="16"/>
                <w:szCs w:val="16"/>
              </w:rPr>
              <w:t>Резервированный участок тепломагистрали</w:t>
            </w:r>
          </w:p>
        </w:tc>
      </w:tr>
      <w:tr w:rsidR="009E6422" w:rsidRPr="002153A5" w14:paraId="17383FE8" w14:textId="77777777" w:rsidTr="0031493E">
        <w:trPr>
          <w:trHeight w:val="113"/>
        </w:trPr>
        <w:tc>
          <w:tcPr>
            <w:tcW w:w="289" w:type="pct"/>
            <w:noWrap/>
            <w:hideMark/>
          </w:tcPr>
          <w:p w14:paraId="39C5C8A6" w14:textId="77777777" w:rsidR="009E6422" w:rsidRPr="002153A5" w:rsidRDefault="009E6422" w:rsidP="002153A5">
            <w:pPr>
              <w:pStyle w:val="afffd"/>
              <w:rPr>
                <w:sz w:val="16"/>
                <w:szCs w:val="16"/>
              </w:rPr>
            </w:pPr>
            <w:r w:rsidRPr="002153A5">
              <w:rPr>
                <w:sz w:val="16"/>
                <w:szCs w:val="16"/>
              </w:rPr>
              <w:t>2</w:t>
            </w:r>
          </w:p>
        </w:tc>
        <w:tc>
          <w:tcPr>
            <w:tcW w:w="513" w:type="pct"/>
            <w:noWrap/>
            <w:hideMark/>
          </w:tcPr>
          <w:p w14:paraId="73AF6643" w14:textId="77777777" w:rsidR="009E6422" w:rsidRPr="002153A5" w:rsidRDefault="009E6422" w:rsidP="002153A5">
            <w:pPr>
              <w:pStyle w:val="afffd"/>
              <w:rPr>
                <w:sz w:val="16"/>
                <w:szCs w:val="16"/>
              </w:rPr>
            </w:pPr>
            <w:r w:rsidRPr="002153A5">
              <w:rPr>
                <w:sz w:val="16"/>
                <w:szCs w:val="16"/>
              </w:rPr>
              <w:t>тк</w:t>
            </w:r>
          </w:p>
        </w:tc>
        <w:tc>
          <w:tcPr>
            <w:tcW w:w="509" w:type="pct"/>
            <w:noWrap/>
            <w:hideMark/>
          </w:tcPr>
          <w:p w14:paraId="2AF31000" w14:textId="77777777" w:rsidR="009E6422" w:rsidRPr="002153A5" w:rsidRDefault="009E6422" w:rsidP="002153A5">
            <w:pPr>
              <w:pStyle w:val="afffd"/>
              <w:rPr>
                <w:sz w:val="16"/>
                <w:szCs w:val="16"/>
              </w:rPr>
            </w:pPr>
            <w:r w:rsidRPr="002153A5">
              <w:rPr>
                <w:sz w:val="16"/>
                <w:szCs w:val="16"/>
              </w:rPr>
              <w:t>-</w:t>
            </w:r>
          </w:p>
        </w:tc>
        <w:tc>
          <w:tcPr>
            <w:tcW w:w="343" w:type="pct"/>
            <w:noWrap/>
            <w:hideMark/>
          </w:tcPr>
          <w:p w14:paraId="49B9ACFC" w14:textId="77777777" w:rsidR="009E6422" w:rsidRPr="002153A5" w:rsidRDefault="009E6422" w:rsidP="002153A5">
            <w:pPr>
              <w:pStyle w:val="afffd"/>
              <w:rPr>
                <w:sz w:val="16"/>
                <w:szCs w:val="16"/>
              </w:rPr>
            </w:pPr>
            <w:r w:rsidRPr="002153A5">
              <w:rPr>
                <w:sz w:val="16"/>
                <w:szCs w:val="16"/>
              </w:rPr>
              <w:t>0,614</w:t>
            </w:r>
          </w:p>
        </w:tc>
        <w:tc>
          <w:tcPr>
            <w:tcW w:w="343" w:type="pct"/>
            <w:noWrap/>
            <w:hideMark/>
          </w:tcPr>
          <w:p w14:paraId="732E2958" w14:textId="77777777" w:rsidR="009E6422" w:rsidRPr="002153A5" w:rsidRDefault="009E6422" w:rsidP="002153A5">
            <w:pPr>
              <w:pStyle w:val="afffd"/>
              <w:rPr>
                <w:sz w:val="16"/>
                <w:szCs w:val="16"/>
              </w:rPr>
            </w:pPr>
            <w:r w:rsidRPr="002153A5">
              <w:rPr>
                <w:sz w:val="16"/>
                <w:szCs w:val="16"/>
              </w:rPr>
              <w:t>8</w:t>
            </w:r>
          </w:p>
        </w:tc>
        <w:tc>
          <w:tcPr>
            <w:tcW w:w="332" w:type="pct"/>
            <w:noWrap/>
            <w:hideMark/>
          </w:tcPr>
          <w:p w14:paraId="4CF50117" w14:textId="77777777" w:rsidR="009E6422" w:rsidRPr="002153A5" w:rsidRDefault="009E6422" w:rsidP="002153A5">
            <w:pPr>
              <w:pStyle w:val="afffd"/>
              <w:rPr>
                <w:sz w:val="16"/>
                <w:szCs w:val="16"/>
              </w:rPr>
            </w:pPr>
            <w:r w:rsidRPr="002153A5">
              <w:rPr>
                <w:sz w:val="16"/>
                <w:szCs w:val="16"/>
              </w:rPr>
              <w:t>1982</w:t>
            </w:r>
          </w:p>
        </w:tc>
        <w:tc>
          <w:tcPr>
            <w:tcW w:w="335" w:type="pct"/>
            <w:noWrap/>
            <w:hideMark/>
          </w:tcPr>
          <w:p w14:paraId="6E37AD63" w14:textId="77777777" w:rsidR="009E6422" w:rsidRPr="002153A5" w:rsidRDefault="009E6422" w:rsidP="002153A5">
            <w:pPr>
              <w:pStyle w:val="afffd"/>
              <w:rPr>
                <w:sz w:val="16"/>
                <w:szCs w:val="16"/>
              </w:rPr>
            </w:pPr>
            <w:r w:rsidRPr="002153A5">
              <w:rPr>
                <w:sz w:val="16"/>
                <w:szCs w:val="16"/>
              </w:rPr>
              <w:t>2</w:t>
            </w:r>
          </w:p>
        </w:tc>
        <w:tc>
          <w:tcPr>
            <w:tcW w:w="475" w:type="pct"/>
            <w:noWrap/>
            <w:hideMark/>
          </w:tcPr>
          <w:p w14:paraId="6903AD97" w14:textId="77777777" w:rsidR="009E6422" w:rsidRPr="002153A5" w:rsidRDefault="009E6422" w:rsidP="002153A5">
            <w:pPr>
              <w:pStyle w:val="afffd"/>
              <w:rPr>
                <w:sz w:val="16"/>
                <w:szCs w:val="16"/>
              </w:rPr>
            </w:pPr>
            <w:r w:rsidRPr="002153A5">
              <w:rPr>
                <w:sz w:val="16"/>
                <w:szCs w:val="16"/>
              </w:rPr>
              <w:t>60</w:t>
            </w:r>
          </w:p>
        </w:tc>
        <w:tc>
          <w:tcPr>
            <w:tcW w:w="386" w:type="pct"/>
            <w:noWrap/>
            <w:hideMark/>
          </w:tcPr>
          <w:p w14:paraId="4D277928" w14:textId="77777777" w:rsidR="009E6422" w:rsidRPr="002153A5" w:rsidRDefault="009E6422" w:rsidP="002153A5">
            <w:pPr>
              <w:pStyle w:val="afffd"/>
              <w:rPr>
                <w:sz w:val="16"/>
                <w:szCs w:val="16"/>
              </w:rPr>
            </w:pPr>
            <w:r w:rsidRPr="002153A5">
              <w:rPr>
                <w:sz w:val="16"/>
                <w:szCs w:val="16"/>
              </w:rPr>
              <w:t>62,017812</w:t>
            </w:r>
          </w:p>
        </w:tc>
        <w:tc>
          <w:tcPr>
            <w:tcW w:w="373" w:type="pct"/>
            <w:noWrap/>
            <w:hideMark/>
          </w:tcPr>
          <w:p w14:paraId="7E5FE4AB" w14:textId="77777777" w:rsidR="009E6422" w:rsidRPr="002153A5" w:rsidRDefault="009E6422" w:rsidP="002153A5">
            <w:pPr>
              <w:pStyle w:val="afffd"/>
              <w:rPr>
                <w:sz w:val="16"/>
                <w:szCs w:val="16"/>
              </w:rPr>
            </w:pPr>
            <w:r w:rsidRPr="002153A5">
              <w:rPr>
                <w:sz w:val="16"/>
                <w:szCs w:val="16"/>
              </w:rPr>
              <w:t>27,65</w:t>
            </w:r>
          </w:p>
        </w:tc>
        <w:tc>
          <w:tcPr>
            <w:tcW w:w="388" w:type="pct"/>
            <w:noWrap/>
            <w:hideMark/>
          </w:tcPr>
          <w:p w14:paraId="3FD47EF7" w14:textId="77777777" w:rsidR="009E6422" w:rsidRPr="002153A5" w:rsidRDefault="009E6422" w:rsidP="002153A5">
            <w:pPr>
              <w:pStyle w:val="afffd"/>
              <w:rPr>
                <w:sz w:val="16"/>
                <w:szCs w:val="16"/>
              </w:rPr>
            </w:pPr>
            <w:r w:rsidRPr="002153A5">
              <w:rPr>
                <w:sz w:val="16"/>
                <w:szCs w:val="16"/>
              </w:rPr>
              <w:t>0,4905609</w:t>
            </w:r>
          </w:p>
        </w:tc>
        <w:tc>
          <w:tcPr>
            <w:tcW w:w="388" w:type="pct"/>
            <w:noWrap/>
            <w:hideMark/>
          </w:tcPr>
          <w:p w14:paraId="56179389" w14:textId="77777777" w:rsidR="009E6422" w:rsidRPr="002153A5" w:rsidRDefault="009E6422" w:rsidP="002153A5">
            <w:pPr>
              <w:pStyle w:val="afffd"/>
              <w:rPr>
                <w:sz w:val="16"/>
                <w:szCs w:val="16"/>
              </w:rPr>
            </w:pPr>
            <w:r w:rsidRPr="002153A5">
              <w:rPr>
                <w:sz w:val="16"/>
                <w:szCs w:val="16"/>
              </w:rPr>
              <w:t>0,55257871</w:t>
            </w:r>
          </w:p>
        </w:tc>
        <w:tc>
          <w:tcPr>
            <w:tcW w:w="325" w:type="pct"/>
            <w:hideMark/>
          </w:tcPr>
          <w:p w14:paraId="6183C563" w14:textId="77777777" w:rsidR="009E6422" w:rsidRPr="002153A5" w:rsidRDefault="009E6422" w:rsidP="002153A5">
            <w:pPr>
              <w:pStyle w:val="afffd"/>
              <w:rPr>
                <w:sz w:val="16"/>
                <w:szCs w:val="16"/>
              </w:rPr>
            </w:pPr>
            <w:r w:rsidRPr="002153A5">
              <w:rPr>
                <w:sz w:val="16"/>
                <w:szCs w:val="16"/>
              </w:rPr>
              <w:t>0,990949234</w:t>
            </w:r>
          </w:p>
        </w:tc>
      </w:tr>
      <w:tr w:rsidR="009E6422" w:rsidRPr="002153A5" w14:paraId="1E72EE95" w14:textId="77777777" w:rsidTr="0031493E">
        <w:trPr>
          <w:trHeight w:val="113"/>
        </w:trPr>
        <w:tc>
          <w:tcPr>
            <w:tcW w:w="289" w:type="pct"/>
            <w:noWrap/>
            <w:hideMark/>
          </w:tcPr>
          <w:p w14:paraId="63F8720F" w14:textId="77777777" w:rsidR="009E6422" w:rsidRPr="002153A5" w:rsidRDefault="009E6422" w:rsidP="002153A5">
            <w:pPr>
              <w:pStyle w:val="afffd"/>
              <w:rPr>
                <w:sz w:val="16"/>
                <w:szCs w:val="16"/>
              </w:rPr>
            </w:pPr>
            <w:r w:rsidRPr="002153A5">
              <w:rPr>
                <w:sz w:val="16"/>
                <w:szCs w:val="16"/>
              </w:rPr>
              <w:t>3</w:t>
            </w:r>
          </w:p>
        </w:tc>
        <w:tc>
          <w:tcPr>
            <w:tcW w:w="513" w:type="pct"/>
            <w:noWrap/>
            <w:hideMark/>
          </w:tcPr>
          <w:p w14:paraId="4D3C8DED" w14:textId="77777777" w:rsidR="009E6422" w:rsidRPr="002153A5" w:rsidRDefault="009E6422" w:rsidP="002153A5">
            <w:pPr>
              <w:pStyle w:val="afffd"/>
              <w:rPr>
                <w:sz w:val="16"/>
                <w:szCs w:val="16"/>
              </w:rPr>
            </w:pPr>
            <w:r w:rsidRPr="002153A5">
              <w:rPr>
                <w:sz w:val="16"/>
                <w:szCs w:val="16"/>
              </w:rPr>
              <w:t>-</w:t>
            </w:r>
          </w:p>
        </w:tc>
        <w:tc>
          <w:tcPr>
            <w:tcW w:w="509" w:type="pct"/>
            <w:noWrap/>
            <w:hideMark/>
          </w:tcPr>
          <w:p w14:paraId="271DAD31" w14:textId="77777777" w:rsidR="009E6422" w:rsidRPr="002153A5" w:rsidRDefault="009E6422" w:rsidP="002153A5">
            <w:pPr>
              <w:pStyle w:val="afffd"/>
              <w:rPr>
                <w:sz w:val="16"/>
                <w:szCs w:val="16"/>
              </w:rPr>
            </w:pPr>
            <w:r w:rsidRPr="002153A5">
              <w:rPr>
                <w:sz w:val="16"/>
                <w:szCs w:val="16"/>
              </w:rPr>
              <w:t>-</w:t>
            </w:r>
          </w:p>
        </w:tc>
        <w:tc>
          <w:tcPr>
            <w:tcW w:w="343" w:type="pct"/>
            <w:noWrap/>
            <w:hideMark/>
          </w:tcPr>
          <w:p w14:paraId="388A0073" w14:textId="77777777" w:rsidR="009E6422" w:rsidRPr="002153A5" w:rsidRDefault="009E6422" w:rsidP="002153A5">
            <w:pPr>
              <w:pStyle w:val="afffd"/>
              <w:rPr>
                <w:sz w:val="16"/>
                <w:szCs w:val="16"/>
              </w:rPr>
            </w:pPr>
            <w:r w:rsidRPr="002153A5">
              <w:rPr>
                <w:sz w:val="16"/>
                <w:szCs w:val="16"/>
              </w:rPr>
              <w:t>0,614</w:t>
            </w:r>
          </w:p>
        </w:tc>
        <w:tc>
          <w:tcPr>
            <w:tcW w:w="343" w:type="pct"/>
            <w:noWrap/>
            <w:hideMark/>
          </w:tcPr>
          <w:p w14:paraId="214018D7" w14:textId="77777777" w:rsidR="009E6422" w:rsidRPr="002153A5" w:rsidRDefault="009E6422" w:rsidP="002153A5">
            <w:pPr>
              <w:pStyle w:val="afffd"/>
              <w:rPr>
                <w:sz w:val="16"/>
                <w:szCs w:val="16"/>
              </w:rPr>
            </w:pPr>
            <w:r w:rsidRPr="002153A5">
              <w:rPr>
                <w:sz w:val="16"/>
                <w:szCs w:val="16"/>
              </w:rPr>
              <w:t>1</w:t>
            </w:r>
          </w:p>
        </w:tc>
        <w:tc>
          <w:tcPr>
            <w:tcW w:w="332" w:type="pct"/>
            <w:noWrap/>
            <w:hideMark/>
          </w:tcPr>
          <w:p w14:paraId="3305BA83" w14:textId="77777777" w:rsidR="009E6422" w:rsidRPr="002153A5" w:rsidRDefault="009E6422" w:rsidP="002153A5">
            <w:pPr>
              <w:pStyle w:val="afffd"/>
              <w:rPr>
                <w:sz w:val="16"/>
                <w:szCs w:val="16"/>
              </w:rPr>
            </w:pPr>
            <w:r w:rsidRPr="002153A5">
              <w:rPr>
                <w:sz w:val="16"/>
                <w:szCs w:val="16"/>
              </w:rPr>
              <w:t>1982</w:t>
            </w:r>
          </w:p>
        </w:tc>
        <w:tc>
          <w:tcPr>
            <w:tcW w:w="335" w:type="pct"/>
            <w:noWrap/>
            <w:hideMark/>
          </w:tcPr>
          <w:p w14:paraId="7DD0F539" w14:textId="77777777" w:rsidR="009E6422" w:rsidRPr="002153A5" w:rsidRDefault="009E6422" w:rsidP="002153A5">
            <w:pPr>
              <w:pStyle w:val="afffd"/>
              <w:rPr>
                <w:sz w:val="16"/>
                <w:szCs w:val="16"/>
              </w:rPr>
            </w:pPr>
            <w:r w:rsidRPr="002153A5">
              <w:rPr>
                <w:sz w:val="16"/>
                <w:szCs w:val="16"/>
              </w:rPr>
              <w:t>2</w:t>
            </w:r>
          </w:p>
        </w:tc>
        <w:tc>
          <w:tcPr>
            <w:tcW w:w="475" w:type="pct"/>
            <w:noWrap/>
            <w:hideMark/>
          </w:tcPr>
          <w:p w14:paraId="545C9067" w14:textId="77777777" w:rsidR="009E6422" w:rsidRPr="002153A5" w:rsidRDefault="009E6422" w:rsidP="002153A5">
            <w:pPr>
              <w:pStyle w:val="afffd"/>
              <w:rPr>
                <w:sz w:val="16"/>
                <w:szCs w:val="16"/>
              </w:rPr>
            </w:pPr>
            <w:r w:rsidRPr="002153A5">
              <w:rPr>
                <w:sz w:val="16"/>
                <w:szCs w:val="16"/>
              </w:rPr>
              <w:t>60</w:t>
            </w:r>
          </w:p>
        </w:tc>
        <w:tc>
          <w:tcPr>
            <w:tcW w:w="386" w:type="pct"/>
            <w:noWrap/>
            <w:hideMark/>
          </w:tcPr>
          <w:p w14:paraId="7E1CB3A1" w14:textId="77777777" w:rsidR="009E6422" w:rsidRPr="002153A5" w:rsidRDefault="009E6422" w:rsidP="002153A5">
            <w:pPr>
              <w:pStyle w:val="afffd"/>
              <w:rPr>
                <w:sz w:val="16"/>
                <w:szCs w:val="16"/>
              </w:rPr>
            </w:pPr>
            <w:r w:rsidRPr="002153A5">
              <w:rPr>
                <w:sz w:val="16"/>
                <w:szCs w:val="16"/>
              </w:rPr>
              <w:t>62,017812</w:t>
            </w:r>
          </w:p>
        </w:tc>
        <w:tc>
          <w:tcPr>
            <w:tcW w:w="373" w:type="pct"/>
            <w:noWrap/>
            <w:hideMark/>
          </w:tcPr>
          <w:p w14:paraId="2E241D21" w14:textId="77777777" w:rsidR="009E6422" w:rsidRPr="002153A5" w:rsidRDefault="009E6422" w:rsidP="002153A5">
            <w:pPr>
              <w:pStyle w:val="afffd"/>
              <w:rPr>
                <w:sz w:val="16"/>
                <w:szCs w:val="16"/>
              </w:rPr>
            </w:pPr>
            <w:r w:rsidRPr="002153A5">
              <w:rPr>
                <w:sz w:val="16"/>
                <w:szCs w:val="16"/>
              </w:rPr>
              <w:t>27,65</w:t>
            </w:r>
          </w:p>
        </w:tc>
        <w:tc>
          <w:tcPr>
            <w:tcW w:w="388" w:type="pct"/>
            <w:noWrap/>
            <w:hideMark/>
          </w:tcPr>
          <w:p w14:paraId="3A7E355C" w14:textId="77777777" w:rsidR="009E6422" w:rsidRPr="002153A5" w:rsidRDefault="009E6422" w:rsidP="002153A5">
            <w:pPr>
              <w:pStyle w:val="afffd"/>
              <w:rPr>
                <w:sz w:val="16"/>
                <w:szCs w:val="16"/>
              </w:rPr>
            </w:pPr>
            <w:r w:rsidRPr="002153A5">
              <w:rPr>
                <w:sz w:val="16"/>
                <w:szCs w:val="16"/>
              </w:rPr>
              <w:t>0,0868249</w:t>
            </w:r>
          </w:p>
        </w:tc>
        <w:tc>
          <w:tcPr>
            <w:tcW w:w="388" w:type="pct"/>
            <w:noWrap/>
            <w:hideMark/>
          </w:tcPr>
          <w:p w14:paraId="16D1D102" w14:textId="77777777" w:rsidR="009E6422" w:rsidRPr="002153A5" w:rsidRDefault="009E6422" w:rsidP="002153A5">
            <w:pPr>
              <w:pStyle w:val="afffd"/>
              <w:rPr>
                <w:sz w:val="16"/>
                <w:szCs w:val="16"/>
              </w:rPr>
            </w:pPr>
            <w:r w:rsidRPr="002153A5">
              <w:rPr>
                <w:sz w:val="16"/>
                <w:szCs w:val="16"/>
              </w:rPr>
              <w:t>0,63940364</w:t>
            </w:r>
          </w:p>
        </w:tc>
        <w:tc>
          <w:tcPr>
            <w:tcW w:w="325" w:type="pct"/>
            <w:hideMark/>
          </w:tcPr>
          <w:p w14:paraId="0A4BF141" w14:textId="77777777" w:rsidR="009E6422" w:rsidRPr="002153A5" w:rsidRDefault="009E6422" w:rsidP="002153A5">
            <w:pPr>
              <w:pStyle w:val="afffd"/>
              <w:rPr>
                <w:sz w:val="16"/>
                <w:szCs w:val="16"/>
              </w:rPr>
            </w:pPr>
            <w:r w:rsidRPr="002153A5">
              <w:rPr>
                <w:sz w:val="16"/>
                <w:szCs w:val="16"/>
              </w:rPr>
              <w:t>0,990949234</w:t>
            </w:r>
          </w:p>
        </w:tc>
      </w:tr>
      <w:tr w:rsidR="009E6422" w:rsidRPr="002153A5" w14:paraId="2322FA6D" w14:textId="77777777" w:rsidTr="0031493E">
        <w:trPr>
          <w:trHeight w:val="113"/>
        </w:trPr>
        <w:tc>
          <w:tcPr>
            <w:tcW w:w="289" w:type="pct"/>
            <w:noWrap/>
            <w:hideMark/>
          </w:tcPr>
          <w:p w14:paraId="3A3784CC" w14:textId="77777777" w:rsidR="009E6422" w:rsidRPr="002153A5" w:rsidRDefault="009E6422" w:rsidP="002153A5">
            <w:pPr>
              <w:pStyle w:val="afffd"/>
              <w:rPr>
                <w:sz w:val="16"/>
                <w:szCs w:val="16"/>
              </w:rPr>
            </w:pPr>
            <w:r w:rsidRPr="002153A5">
              <w:rPr>
                <w:sz w:val="16"/>
                <w:szCs w:val="16"/>
              </w:rPr>
              <w:t>4</w:t>
            </w:r>
          </w:p>
        </w:tc>
        <w:tc>
          <w:tcPr>
            <w:tcW w:w="513" w:type="pct"/>
            <w:noWrap/>
            <w:hideMark/>
          </w:tcPr>
          <w:p w14:paraId="7EEE6890" w14:textId="77777777" w:rsidR="009E6422" w:rsidRPr="002153A5" w:rsidRDefault="009E6422" w:rsidP="002153A5">
            <w:pPr>
              <w:pStyle w:val="afffd"/>
              <w:rPr>
                <w:sz w:val="16"/>
                <w:szCs w:val="16"/>
              </w:rPr>
            </w:pPr>
            <w:r w:rsidRPr="002153A5">
              <w:rPr>
                <w:sz w:val="16"/>
                <w:szCs w:val="16"/>
              </w:rPr>
              <w:t>-</w:t>
            </w:r>
          </w:p>
        </w:tc>
        <w:tc>
          <w:tcPr>
            <w:tcW w:w="509" w:type="pct"/>
            <w:noWrap/>
            <w:hideMark/>
          </w:tcPr>
          <w:p w14:paraId="1B2E5014" w14:textId="77777777" w:rsidR="009E6422" w:rsidRPr="002153A5" w:rsidRDefault="009E6422" w:rsidP="002153A5">
            <w:pPr>
              <w:pStyle w:val="afffd"/>
              <w:rPr>
                <w:sz w:val="16"/>
                <w:szCs w:val="16"/>
              </w:rPr>
            </w:pPr>
            <w:r w:rsidRPr="002153A5">
              <w:rPr>
                <w:sz w:val="16"/>
                <w:szCs w:val="16"/>
              </w:rPr>
              <w:t>ТК 2-1</w:t>
            </w:r>
          </w:p>
        </w:tc>
        <w:tc>
          <w:tcPr>
            <w:tcW w:w="343" w:type="pct"/>
            <w:noWrap/>
            <w:hideMark/>
          </w:tcPr>
          <w:p w14:paraId="5AC2DB2B" w14:textId="77777777" w:rsidR="009E6422" w:rsidRPr="002153A5" w:rsidRDefault="009E6422" w:rsidP="002153A5">
            <w:pPr>
              <w:pStyle w:val="afffd"/>
              <w:rPr>
                <w:sz w:val="16"/>
                <w:szCs w:val="16"/>
              </w:rPr>
            </w:pPr>
            <w:r w:rsidRPr="002153A5">
              <w:rPr>
                <w:sz w:val="16"/>
                <w:szCs w:val="16"/>
              </w:rPr>
              <w:t>0,614</w:t>
            </w:r>
          </w:p>
        </w:tc>
        <w:tc>
          <w:tcPr>
            <w:tcW w:w="343" w:type="pct"/>
            <w:noWrap/>
            <w:hideMark/>
          </w:tcPr>
          <w:p w14:paraId="005EDA8A" w14:textId="77777777" w:rsidR="009E6422" w:rsidRPr="002153A5" w:rsidRDefault="009E6422" w:rsidP="002153A5">
            <w:pPr>
              <w:pStyle w:val="afffd"/>
              <w:rPr>
                <w:sz w:val="16"/>
                <w:szCs w:val="16"/>
              </w:rPr>
            </w:pPr>
            <w:r w:rsidRPr="002153A5">
              <w:rPr>
                <w:sz w:val="16"/>
                <w:szCs w:val="16"/>
              </w:rPr>
              <w:t>51</w:t>
            </w:r>
          </w:p>
        </w:tc>
        <w:tc>
          <w:tcPr>
            <w:tcW w:w="332" w:type="pct"/>
            <w:noWrap/>
            <w:hideMark/>
          </w:tcPr>
          <w:p w14:paraId="51F29269" w14:textId="77777777" w:rsidR="009E6422" w:rsidRPr="002153A5" w:rsidRDefault="009E6422" w:rsidP="002153A5">
            <w:pPr>
              <w:pStyle w:val="afffd"/>
              <w:rPr>
                <w:sz w:val="16"/>
                <w:szCs w:val="16"/>
              </w:rPr>
            </w:pPr>
            <w:r w:rsidRPr="002153A5">
              <w:rPr>
                <w:sz w:val="16"/>
                <w:szCs w:val="16"/>
              </w:rPr>
              <w:t>1982</w:t>
            </w:r>
          </w:p>
        </w:tc>
        <w:tc>
          <w:tcPr>
            <w:tcW w:w="335" w:type="pct"/>
            <w:noWrap/>
            <w:hideMark/>
          </w:tcPr>
          <w:p w14:paraId="61E79B6A" w14:textId="77777777" w:rsidR="009E6422" w:rsidRPr="002153A5" w:rsidRDefault="009E6422" w:rsidP="002153A5">
            <w:pPr>
              <w:pStyle w:val="afffd"/>
              <w:rPr>
                <w:sz w:val="16"/>
                <w:szCs w:val="16"/>
              </w:rPr>
            </w:pPr>
            <w:r w:rsidRPr="002153A5">
              <w:rPr>
                <w:sz w:val="16"/>
                <w:szCs w:val="16"/>
              </w:rPr>
              <w:t>2</w:t>
            </w:r>
          </w:p>
        </w:tc>
        <w:tc>
          <w:tcPr>
            <w:tcW w:w="475" w:type="pct"/>
            <w:noWrap/>
            <w:hideMark/>
          </w:tcPr>
          <w:p w14:paraId="0D420E7F" w14:textId="77777777" w:rsidR="009E6422" w:rsidRPr="002153A5" w:rsidRDefault="009E6422" w:rsidP="002153A5">
            <w:pPr>
              <w:pStyle w:val="afffd"/>
              <w:rPr>
                <w:sz w:val="16"/>
                <w:szCs w:val="16"/>
              </w:rPr>
            </w:pPr>
            <w:r w:rsidRPr="002153A5">
              <w:rPr>
                <w:sz w:val="16"/>
                <w:szCs w:val="16"/>
              </w:rPr>
              <w:t>60</w:t>
            </w:r>
          </w:p>
        </w:tc>
        <w:tc>
          <w:tcPr>
            <w:tcW w:w="386" w:type="pct"/>
            <w:noWrap/>
            <w:hideMark/>
          </w:tcPr>
          <w:p w14:paraId="3A32E193" w14:textId="77777777" w:rsidR="009E6422" w:rsidRPr="002153A5" w:rsidRDefault="009E6422" w:rsidP="002153A5">
            <w:pPr>
              <w:pStyle w:val="afffd"/>
              <w:rPr>
                <w:sz w:val="16"/>
                <w:szCs w:val="16"/>
              </w:rPr>
            </w:pPr>
            <w:r w:rsidRPr="002153A5">
              <w:rPr>
                <w:sz w:val="16"/>
                <w:szCs w:val="16"/>
              </w:rPr>
              <w:t>62,017812</w:t>
            </w:r>
          </w:p>
        </w:tc>
        <w:tc>
          <w:tcPr>
            <w:tcW w:w="373" w:type="pct"/>
            <w:noWrap/>
            <w:hideMark/>
          </w:tcPr>
          <w:p w14:paraId="4D048A29" w14:textId="77777777" w:rsidR="009E6422" w:rsidRPr="002153A5" w:rsidRDefault="009E6422" w:rsidP="002153A5">
            <w:pPr>
              <w:pStyle w:val="afffd"/>
              <w:rPr>
                <w:sz w:val="16"/>
                <w:szCs w:val="16"/>
              </w:rPr>
            </w:pPr>
            <w:r w:rsidRPr="002153A5">
              <w:rPr>
                <w:sz w:val="16"/>
                <w:szCs w:val="16"/>
              </w:rPr>
              <w:t>27,65</w:t>
            </w:r>
          </w:p>
        </w:tc>
        <w:tc>
          <w:tcPr>
            <w:tcW w:w="388" w:type="pct"/>
            <w:noWrap/>
            <w:hideMark/>
          </w:tcPr>
          <w:p w14:paraId="423524DB" w14:textId="77777777" w:rsidR="009E6422" w:rsidRPr="002153A5" w:rsidRDefault="009E6422" w:rsidP="002153A5">
            <w:pPr>
              <w:pStyle w:val="afffd"/>
              <w:rPr>
                <w:sz w:val="16"/>
                <w:szCs w:val="16"/>
              </w:rPr>
            </w:pPr>
            <w:r w:rsidRPr="002153A5">
              <w:rPr>
                <w:sz w:val="16"/>
                <w:szCs w:val="16"/>
              </w:rPr>
              <w:t>3,1715909</w:t>
            </w:r>
          </w:p>
        </w:tc>
        <w:tc>
          <w:tcPr>
            <w:tcW w:w="388" w:type="pct"/>
            <w:noWrap/>
            <w:hideMark/>
          </w:tcPr>
          <w:p w14:paraId="0BD3B6DC" w14:textId="77777777" w:rsidR="009E6422" w:rsidRPr="002153A5" w:rsidRDefault="009E6422" w:rsidP="002153A5">
            <w:pPr>
              <w:pStyle w:val="afffd"/>
              <w:rPr>
                <w:sz w:val="16"/>
                <w:szCs w:val="16"/>
              </w:rPr>
            </w:pPr>
            <w:r w:rsidRPr="002153A5">
              <w:rPr>
                <w:sz w:val="16"/>
                <w:szCs w:val="16"/>
              </w:rPr>
              <w:t>3,81099455</w:t>
            </w:r>
          </w:p>
        </w:tc>
        <w:tc>
          <w:tcPr>
            <w:tcW w:w="325" w:type="pct"/>
            <w:hideMark/>
          </w:tcPr>
          <w:p w14:paraId="541ACC78" w14:textId="77777777" w:rsidR="009E6422" w:rsidRPr="002153A5" w:rsidRDefault="009E6422" w:rsidP="002153A5">
            <w:pPr>
              <w:pStyle w:val="afffd"/>
              <w:rPr>
                <w:sz w:val="16"/>
                <w:szCs w:val="16"/>
              </w:rPr>
            </w:pPr>
            <w:r w:rsidRPr="002153A5">
              <w:rPr>
                <w:sz w:val="16"/>
                <w:szCs w:val="16"/>
              </w:rPr>
              <w:t>0,990949234</w:t>
            </w:r>
          </w:p>
        </w:tc>
      </w:tr>
      <w:tr w:rsidR="009E6422" w:rsidRPr="002153A5" w14:paraId="543F94B9" w14:textId="77777777" w:rsidTr="0031493E">
        <w:trPr>
          <w:trHeight w:val="113"/>
        </w:trPr>
        <w:tc>
          <w:tcPr>
            <w:tcW w:w="289" w:type="pct"/>
            <w:noWrap/>
            <w:hideMark/>
          </w:tcPr>
          <w:p w14:paraId="0FEDF17B" w14:textId="77777777" w:rsidR="009E6422" w:rsidRPr="002153A5" w:rsidRDefault="009E6422" w:rsidP="002153A5">
            <w:pPr>
              <w:pStyle w:val="afffd"/>
              <w:rPr>
                <w:sz w:val="16"/>
                <w:szCs w:val="16"/>
              </w:rPr>
            </w:pPr>
            <w:r w:rsidRPr="002153A5">
              <w:rPr>
                <w:sz w:val="16"/>
                <w:szCs w:val="16"/>
              </w:rPr>
              <w:t>5</w:t>
            </w:r>
          </w:p>
        </w:tc>
        <w:tc>
          <w:tcPr>
            <w:tcW w:w="513" w:type="pct"/>
            <w:noWrap/>
            <w:hideMark/>
          </w:tcPr>
          <w:p w14:paraId="3655B2E8" w14:textId="77777777" w:rsidR="009E6422" w:rsidRPr="002153A5" w:rsidRDefault="009E6422" w:rsidP="002153A5">
            <w:pPr>
              <w:pStyle w:val="afffd"/>
              <w:rPr>
                <w:sz w:val="16"/>
                <w:szCs w:val="16"/>
              </w:rPr>
            </w:pPr>
            <w:r w:rsidRPr="002153A5">
              <w:rPr>
                <w:sz w:val="16"/>
                <w:szCs w:val="16"/>
              </w:rPr>
              <w:t>ТК 2-1</w:t>
            </w:r>
          </w:p>
        </w:tc>
        <w:tc>
          <w:tcPr>
            <w:tcW w:w="509" w:type="pct"/>
            <w:noWrap/>
            <w:hideMark/>
          </w:tcPr>
          <w:p w14:paraId="10BD431A" w14:textId="77777777" w:rsidR="009E6422" w:rsidRPr="002153A5" w:rsidRDefault="009E6422" w:rsidP="002153A5">
            <w:pPr>
              <w:pStyle w:val="afffd"/>
              <w:rPr>
                <w:sz w:val="16"/>
                <w:szCs w:val="16"/>
              </w:rPr>
            </w:pPr>
            <w:r w:rsidRPr="002153A5">
              <w:rPr>
                <w:sz w:val="16"/>
                <w:szCs w:val="16"/>
              </w:rPr>
              <w:t>ТК 2-2</w:t>
            </w:r>
          </w:p>
        </w:tc>
        <w:tc>
          <w:tcPr>
            <w:tcW w:w="343" w:type="pct"/>
            <w:noWrap/>
            <w:hideMark/>
          </w:tcPr>
          <w:p w14:paraId="47C40799" w14:textId="77777777" w:rsidR="009E6422" w:rsidRPr="002153A5" w:rsidRDefault="009E6422" w:rsidP="002153A5">
            <w:pPr>
              <w:pStyle w:val="afffd"/>
              <w:rPr>
                <w:sz w:val="16"/>
                <w:szCs w:val="16"/>
              </w:rPr>
            </w:pPr>
            <w:r w:rsidRPr="002153A5">
              <w:rPr>
                <w:sz w:val="16"/>
                <w:szCs w:val="16"/>
              </w:rPr>
              <w:t>0,614</w:t>
            </w:r>
          </w:p>
        </w:tc>
        <w:tc>
          <w:tcPr>
            <w:tcW w:w="343" w:type="pct"/>
            <w:noWrap/>
            <w:hideMark/>
          </w:tcPr>
          <w:p w14:paraId="4664598A" w14:textId="77777777" w:rsidR="009E6422" w:rsidRPr="002153A5" w:rsidRDefault="009E6422" w:rsidP="002153A5">
            <w:pPr>
              <w:pStyle w:val="afffd"/>
              <w:rPr>
                <w:sz w:val="16"/>
                <w:szCs w:val="16"/>
              </w:rPr>
            </w:pPr>
            <w:r w:rsidRPr="002153A5">
              <w:rPr>
                <w:sz w:val="16"/>
                <w:szCs w:val="16"/>
              </w:rPr>
              <w:t>44</w:t>
            </w:r>
          </w:p>
        </w:tc>
        <w:tc>
          <w:tcPr>
            <w:tcW w:w="332" w:type="pct"/>
            <w:noWrap/>
            <w:hideMark/>
          </w:tcPr>
          <w:p w14:paraId="12CBDEA0" w14:textId="77777777" w:rsidR="009E6422" w:rsidRPr="002153A5" w:rsidRDefault="009E6422" w:rsidP="002153A5">
            <w:pPr>
              <w:pStyle w:val="afffd"/>
              <w:rPr>
                <w:sz w:val="16"/>
                <w:szCs w:val="16"/>
              </w:rPr>
            </w:pPr>
            <w:r w:rsidRPr="002153A5">
              <w:rPr>
                <w:sz w:val="16"/>
                <w:szCs w:val="16"/>
              </w:rPr>
              <w:t>1982</w:t>
            </w:r>
          </w:p>
        </w:tc>
        <w:tc>
          <w:tcPr>
            <w:tcW w:w="335" w:type="pct"/>
            <w:noWrap/>
            <w:hideMark/>
          </w:tcPr>
          <w:p w14:paraId="32284B49" w14:textId="77777777" w:rsidR="009E6422" w:rsidRPr="002153A5" w:rsidRDefault="009E6422" w:rsidP="002153A5">
            <w:pPr>
              <w:pStyle w:val="afffd"/>
              <w:rPr>
                <w:sz w:val="16"/>
                <w:szCs w:val="16"/>
              </w:rPr>
            </w:pPr>
            <w:r w:rsidRPr="002153A5">
              <w:rPr>
                <w:sz w:val="16"/>
                <w:szCs w:val="16"/>
              </w:rPr>
              <w:t>2</w:t>
            </w:r>
          </w:p>
        </w:tc>
        <w:tc>
          <w:tcPr>
            <w:tcW w:w="475" w:type="pct"/>
            <w:noWrap/>
            <w:hideMark/>
          </w:tcPr>
          <w:p w14:paraId="4EDCFAF9" w14:textId="77777777" w:rsidR="009E6422" w:rsidRPr="002153A5" w:rsidRDefault="009E6422" w:rsidP="002153A5">
            <w:pPr>
              <w:pStyle w:val="afffd"/>
              <w:rPr>
                <w:sz w:val="16"/>
                <w:szCs w:val="16"/>
              </w:rPr>
            </w:pPr>
            <w:r w:rsidRPr="002153A5">
              <w:rPr>
                <w:sz w:val="16"/>
                <w:szCs w:val="16"/>
              </w:rPr>
              <w:t>60</w:t>
            </w:r>
          </w:p>
        </w:tc>
        <w:tc>
          <w:tcPr>
            <w:tcW w:w="386" w:type="pct"/>
            <w:noWrap/>
            <w:hideMark/>
          </w:tcPr>
          <w:p w14:paraId="0E94F8ED" w14:textId="77777777" w:rsidR="009E6422" w:rsidRPr="002153A5" w:rsidRDefault="009E6422" w:rsidP="002153A5">
            <w:pPr>
              <w:pStyle w:val="afffd"/>
              <w:rPr>
                <w:sz w:val="16"/>
                <w:szCs w:val="16"/>
              </w:rPr>
            </w:pPr>
            <w:r w:rsidRPr="002153A5">
              <w:rPr>
                <w:sz w:val="16"/>
                <w:szCs w:val="16"/>
              </w:rPr>
              <w:t>62,017812</w:t>
            </w:r>
          </w:p>
        </w:tc>
        <w:tc>
          <w:tcPr>
            <w:tcW w:w="373" w:type="pct"/>
            <w:noWrap/>
            <w:hideMark/>
          </w:tcPr>
          <w:p w14:paraId="041E671B" w14:textId="77777777" w:rsidR="009E6422" w:rsidRPr="002153A5" w:rsidRDefault="009E6422" w:rsidP="002153A5">
            <w:pPr>
              <w:pStyle w:val="afffd"/>
              <w:rPr>
                <w:sz w:val="16"/>
                <w:szCs w:val="16"/>
              </w:rPr>
            </w:pPr>
            <w:r w:rsidRPr="002153A5">
              <w:rPr>
                <w:sz w:val="16"/>
                <w:szCs w:val="16"/>
              </w:rPr>
              <w:t>27,65</w:t>
            </w:r>
          </w:p>
        </w:tc>
        <w:tc>
          <w:tcPr>
            <w:tcW w:w="388" w:type="pct"/>
            <w:noWrap/>
            <w:hideMark/>
          </w:tcPr>
          <w:p w14:paraId="1D662378" w14:textId="77777777" w:rsidR="009E6422" w:rsidRPr="002153A5" w:rsidRDefault="009E6422" w:rsidP="002153A5">
            <w:pPr>
              <w:pStyle w:val="afffd"/>
              <w:rPr>
                <w:sz w:val="16"/>
                <w:szCs w:val="16"/>
              </w:rPr>
            </w:pPr>
            <w:r w:rsidRPr="002153A5">
              <w:rPr>
                <w:sz w:val="16"/>
                <w:szCs w:val="16"/>
              </w:rPr>
              <w:t>2,7312644</w:t>
            </w:r>
          </w:p>
        </w:tc>
        <w:tc>
          <w:tcPr>
            <w:tcW w:w="388" w:type="pct"/>
            <w:noWrap/>
            <w:hideMark/>
          </w:tcPr>
          <w:p w14:paraId="726B6FF5" w14:textId="77777777" w:rsidR="009E6422" w:rsidRPr="002153A5" w:rsidRDefault="009E6422" w:rsidP="002153A5">
            <w:pPr>
              <w:pStyle w:val="afffd"/>
              <w:rPr>
                <w:sz w:val="16"/>
                <w:szCs w:val="16"/>
              </w:rPr>
            </w:pPr>
            <w:r w:rsidRPr="002153A5">
              <w:rPr>
                <w:sz w:val="16"/>
                <w:szCs w:val="16"/>
              </w:rPr>
              <w:t>6,54225900</w:t>
            </w:r>
          </w:p>
        </w:tc>
        <w:tc>
          <w:tcPr>
            <w:tcW w:w="325" w:type="pct"/>
            <w:hideMark/>
          </w:tcPr>
          <w:p w14:paraId="1EB30124" w14:textId="77777777" w:rsidR="009E6422" w:rsidRPr="002153A5" w:rsidRDefault="009E6422" w:rsidP="002153A5">
            <w:pPr>
              <w:pStyle w:val="afffd"/>
              <w:rPr>
                <w:sz w:val="16"/>
                <w:szCs w:val="16"/>
              </w:rPr>
            </w:pPr>
            <w:r w:rsidRPr="002153A5">
              <w:rPr>
                <w:sz w:val="16"/>
                <w:szCs w:val="16"/>
              </w:rPr>
              <w:t>0,990949234</w:t>
            </w:r>
          </w:p>
        </w:tc>
      </w:tr>
      <w:tr w:rsidR="009E6422" w:rsidRPr="002153A5" w14:paraId="02CFC1E3" w14:textId="77777777" w:rsidTr="0031493E">
        <w:trPr>
          <w:trHeight w:val="113"/>
        </w:trPr>
        <w:tc>
          <w:tcPr>
            <w:tcW w:w="5000" w:type="pct"/>
            <w:gridSpan w:val="13"/>
            <w:hideMark/>
          </w:tcPr>
          <w:p w14:paraId="26396476" w14:textId="77777777" w:rsidR="009E6422" w:rsidRPr="002153A5" w:rsidRDefault="009E6422" w:rsidP="002153A5">
            <w:pPr>
              <w:pStyle w:val="afffd"/>
              <w:rPr>
                <w:sz w:val="16"/>
                <w:szCs w:val="16"/>
              </w:rPr>
            </w:pPr>
            <w:r w:rsidRPr="002153A5">
              <w:rPr>
                <w:sz w:val="16"/>
                <w:szCs w:val="16"/>
              </w:rPr>
              <w:t>Нерезервированный участок тепломагистрали</w:t>
            </w:r>
          </w:p>
        </w:tc>
      </w:tr>
      <w:tr w:rsidR="009E6422" w:rsidRPr="002153A5" w14:paraId="1DDF49E7" w14:textId="77777777" w:rsidTr="0031493E">
        <w:trPr>
          <w:trHeight w:val="113"/>
        </w:trPr>
        <w:tc>
          <w:tcPr>
            <w:tcW w:w="289" w:type="pct"/>
            <w:noWrap/>
            <w:hideMark/>
          </w:tcPr>
          <w:p w14:paraId="774DCBB9" w14:textId="77777777" w:rsidR="009E6422" w:rsidRPr="002153A5" w:rsidRDefault="009E6422" w:rsidP="002153A5">
            <w:pPr>
              <w:pStyle w:val="afffd"/>
              <w:rPr>
                <w:sz w:val="16"/>
                <w:szCs w:val="16"/>
              </w:rPr>
            </w:pPr>
            <w:r w:rsidRPr="002153A5">
              <w:rPr>
                <w:sz w:val="16"/>
                <w:szCs w:val="16"/>
              </w:rPr>
              <w:t>6</w:t>
            </w:r>
          </w:p>
        </w:tc>
        <w:tc>
          <w:tcPr>
            <w:tcW w:w="513" w:type="pct"/>
            <w:noWrap/>
            <w:hideMark/>
          </w:tcPr>
          <w:p w14:paraId="7E8D6321" w14:textId="77777777" w:rsidR="009E6422" w:rsidRPr="002153A5" w:rsidRDefault="009E6422" w:rsidP="002153A5">
            <w:pPr>
              <w:pStyle w:val="afffd"/>
              <w:rPr>
                <w:sz w:val="16"/>
                <w:szCs w:val="16"/>
              </w:rPr>
            </w:pPr>
            <w:r w:rsidRPr="002153A5">
              <w:rPr>
                <w:sz w:val="16"/>
                <w:szCs w:val="16"/>
              </w:rPr>
              <w:t>ТК 2-2</w:t>
            </w:r>
          </w:p>
        </w:tc>
        <w:tc>
          <w:tcPr>
            <w:tcW w:w="509" w:type="pct"/>
            <w:hideMark/>
          </w:tcPr>
          <w:p w14:paraId="1120E18D" w14:textId="77777777" w:rsidR="009E6422" w:rsidRPr="002153A5" w:rsidRDefault="009E6422" w:rsidP="002153A5">
            <w:pPr>
              <w:pStyle w:val="afffd"/>
              <w:rPr>
                <w:sz w:val="16"/>
                <w:szCs w:val="16"/>
              </w:rPr>
            </w:pPr>
            <w:r w:rsidRPr="002153A5">
              <w:rPr>
                <w:sz w:val="16"/>
                <w:szCs w:val="16"/>
              </w:rPr>
              <w:t>З/А</w:t>
            </w:r>
          </w:p>
        </w:tc>
        <w:tc>
          <w:tcPr>
            <w:tcW w:w="343" w:type="pct"/>
            <w:noWrap/>
            <w:hideMark/>
          </w:tcPr>
          <w:p w14:paraId="35799BBD" w14:textId="77777777" w:rsidR="009E6422" w:rsidRPr="002153A5" w:rsidRDefault="009E6422" w:rsidP="002153A5">
            <w:pPr>
              <w:pStyle w:val="afffd"/>
              <w:rPr>
                <w:sz w:val="16"/>
                <w:szCs w:val="16"/>
              </w:rPr>
            </w:pPr>
            <w:r w:rsidRPr="002153A5">
              <w:rPr>
                <w:sz w:val="16"/>
                <w:szCs w:val="16"/>
              </w:rPr>
              <w:t>0,515</w:t>
            </w:r>
          </w:p>
        </w:tc>
        <w:tc>
          <w:tcPr>
            <w:tcW w:w="343" w:type="pct"/>
            <w:noWrap/>
            <w:hideMark/>
          </w:tcPr>
          <w:p w14:paraId="1558805F" w14:textId="77777777" w:rsidR="009E6422" w:rsidRPr="002153A5" w:rsidRDefault="009E6422" w:rsidP="002153A5">
            <w:pPr>
              <w:pStyle w:val="afffd"/>
              <w:rPr>
                <w:sz w:val="16"/>
                <w:szCs w:val="16"/>
              </w:rPr>
            </w:pPr>
            <w:r w:rsidRPr="002153A5">
              <w:rPr>
                <w:sz w:val="16"/>
                <w:szCs w:val="16"/>
              </w:rPr>
              <w:t>5</w:t>
            </w:r>
          </w:p>
        </w:tc>
        <w:tc>
          <w:tcPr>
            <w:tcW w:w="332" w:type="pct"/>
            <w:noWrap/>
            <w:hideMark/>
          </w:tcPr>
          <w:p w14:paraId="7F4186C3" w14:textId="77777777" w:rsidR="009E6422" w:rsidRPr="002153A5" w:rsidRDefault="009E6422" w:rsidP="002153A5">
            <w:pPr>
              <w:pStyle w:val="afffd"/>
              <w:rPr>
                <w:sz w:val="16"/>
                <w:szCs w:val="16"/>
              </w:rPr>
            </w:pPr>
            <w:r w:rsidRPr="002153A5">
              <w:rPr>
                <w:sz w:val="16"/>
                <w:szCs w:val="16"/>
              </w:rPr>
              <w:t>1982</w:t>
            </w:r>
          </w:p>
        </w:tc>
        <w:tc>
          <w:tcPr>
            <w:tcW w:w="335" w:type="pct"/>
            <w:noWrap/>
            <w:hideMark/>
          </w:tcPr>
          <w:p w14:paraId="0FDBE745" w14:textId="77777777" w:rsidR="009E6422" w:rsidRPr="002153A5" w:rsidRDefault="009E6422" w:rsidP="002153A5">
            <w:pPr>
              <w:pStyle w:val="afffd"/>
              <w:rPr>
                <w:sz w:val="16"/>
                <w:szCs w:val="16"/>
              </w:rPr>
            </w:pPr>
            <w:r w:rsidRPr="002153A5">
              <w:rPr>
                <w:sz w:val="16"/>
                <w:szCs w:val="16"/>
              </w:rPr>
              <w:t>2</w:t>
            </w:r>
          </w:p>
        </w:tc>
        <w:tc>
          <w:tcPr>
            <w:tcW w:w="475" w:type="pct"/>
            <w:noWrap/>
            <w:hideMark/>
          </w:tcPr>
          <w:p w14:paraId="0244026F" w14:textId="77777777" w:rsidR="009E6422" w:rsidRPr="002153A5" w:rsidRDefault="009E6422" w:rsidP="002153A5">
            <w:pPr>
              <w:pStyle w:val="afffd"/>
              <w:rPr>
                <w:sz w:val="16"/>
                <w:szCs w:val="16"/>
              </w:rPr>
            </w:pPr>
            <w:r w:rsidRPr="002153A5">
              <w:rPr>
                <w:sz w:val="16"/>
                <w:szCs w:val="16"/>
              </w:rPr>
              <w:t>60</w:t>
            </w:r>
          </w:p>
        </w:tc>
        <w:tc>
          <w:tcPr>
            <w:tcW w:w="386" w:type="pct"/>
            <w:noWrap/>
            <w:hideMark/>
          </w:tcPr>
          <w:p w14:paraId="061E10EE" w14:textId="77777777" w:rsidR="009E6422" w:rsidRPr="002153A5" w:rsidRDefault="009E6422" w:rsidP="002153A5">
            <w:pPr>
              <w:pStyle w:val="afffd"/>
              <w:rPr>
                <w:sz w:val="16"/>
                <w:szCs w:val="16"/>
              </w:rPr>
            </w:pPr>
            <w:r w:rsidRPr="002153A5">
              <w:rPr>
                <w:sz w:val="16"/>
                <w:szCs w:val="16"/>
              </w:rPr>
              <w:t>62,017812</w:t>
            </w:r>
          </w:p>
        </w:tc>
        <w:tc>
          <w:tcPr>
            <w:tcW w:w="373" w:type="pct"/>
            <w:noWrap/>
            <w:hideMark/>
          </w:tcPr>
          <w:p w14:paraId="4A7C1B35" w14:textId="77777777" w:rsidR="009E6422" w:rsidRPr="002153A5" w:rsidRDefault="009E6422" w:rsidP="002153A5">
            <w:pPr>
              <w:pStyle w:val="afffd"/>
              <w:rPr>
                <w:sz w:val="16"/>
                <w:szCs w:val="16"/>
              </w:rPr>
            </w:pPr>
            <w:r w:rsidRPr="002153A5">
              <w:rPr>
                <w:sz w:val="16"/>
                <w:szCs w:val="16"/>
              </w:rPr>
              <w:t>26,65</w:t>
            </w:r>
          </w:p>
        </w:tc>
        <w:tc>
          <w:tcPr>
            <w:tcW w:w="388" w:type="pct"/>
            <w:noWrap/>
            <w:hideMark/>
          </w:tcPr>
          <w:p w14:paraId="162C9930" w14:textId="77777777" w:rsidR="009E6422" w:rsidRPr="002153A5" w:rsidRDefault="009E6422" w:rsidP="002153A5">
            <w:pPr>
              <w:pStyle w:val="afffd"/>
              <w:rPr>
                <w:sz w:val="16"/>
                <w:szCs w:val="16"/>
              </w:rPr>
            </w:pPr>
            <w:r w:rsidRPr="002153A5">
              <w:rPr>
                <w:sz w:val="16"/>
                <w:szCs w:val="16"/>
              </w:rPr>
              <w:t>0,2840416</w:t>
            </w:r>
          </w:p>
        </w:tc>
        <w:tc>
          <w:tcPr>
            <w:tcW w:w="388" w:type="pct"/>
            <w:noWrap/>
            <w:hideMark/>
          </w:tcPr>
          <w:p w14:paraId="47FD81EE" w14:textId="77777777" w:rsidR="009E6422" w:rsidRPr="002153A5" w:rsidRDefault="009E6422" w:rsidP="002153A5">
            <w:pPr>
              <w:pStyle w:val="afffd"/>
              <w:rPr>
                <w:sz w:val="16"/>
                <w:szCs w:val="16"/>
              </w:rPr>
            </w:pPr>
            <w:r w:rsidRPr="002153A5">
              <w:rPr>
                <w:sz w:val="16"/>
                <w:szCs w:val="16"/>
              </w:rPr>
              <w:t>6,82630058</w:t>
            </w:r>
          </w:p>
        </w:tc>
        <w:tc>
          <w:tcPr>
            <w:tcW w:w="325" w:type="pct"/>
            <w:noWrap/>
            <w:hideMark/>
          </w:tcPr>
          <w:p w14:paraId="636E69D7" w14:textId="77777777" w:rsidR="009E6422" w:rsidRPr="002153A5" w:rsidRDefault="009E6422" w:rsidP="002153A5">
            <w:pPr>
              <w:pStyle w:val="afffd"/>
              <w:rPr>
                <w:sz w:val="16"/>
                <w:szCs w:val="16"/>
              </w:rPr>
            </w:pPr>
            <w:r w:rsidRPr="002153A5">
              <w:rPr>
                <w:sz w:val="16"/>
                <w:szCs w:val="16"/>
              </w:rPr>
              <w:t>0,9513615</w:t>
            </w:r>
          </w:p>
        </w:tc>
      </w:tr>
      <w:tr w:rsidR="009E6422" w:rsidRPr="002153A5" w14:paraId="1B275F96" w14:textId="77777777" w:rsidTr="0031493E">
        <w:trPr>
          <w:trHeight w:val="113"/>
        </w:trPr>
        <w:tc>
          <w:tcPr>
            <w:tcW w:w="289" w:type="pct"/>
            <w:noWrap/>
            <w:hideMark/>
          </w:tcPr>
          <w:p w14:paraId="1A22F2DE" w14:textId="77777777" w:rsidR="009E6422" w:rsidRPr="002153A5" w:rsidRDefault="009E6422" w:rsidP="002153A5">
            <w:pPr>
              <w:pStyle w:val="afffd"/>
              <w:rPr>
                <w:sz w:val="16"/>
                <w:szCs w:val="16"/>
              </w:rPr>
            </w:pPr>
            <w:r w:rsidRPr="002153A5">
              <w:rPr>
                <w:sz w:val="16"/>
                <w:szCs w:val="16"/>
              </w:rPr>
              <w:t>7</w:t>
            </w:r>
          </w:p>
        </w:tc>
        <w:tc>
          <w:tcPr>
            <w:tcW w:w="513" w:type="pct"/>
            <w:noWrap/>
            <w:hideMark/>
          </w:tcPr>
          <w:p w14:paraId="49CC0138" w14:textId="77777777" w:rsidR="009E6422" w:rsidRPr="002153A5" w:rsidRDefault="009E6422" w:rsidP="002153A5">
            <w:pPr>
              <w:pStyle w:val="afffd"/>
              <w:rPr>
                <w:sz w:val="16"/>
                <w:szCs w:val="16"/>
              </w:rPr>
            </w:pPr>
            <w:r w:rsidRPr="002153A5">
              <w:rPr>
                <w:sz w:val="16"/>
                <w:szCs w:val="16"/>
              </w:rPr>
              <w:t>З/А</w:t>
            </w:r>
          </w:p>
        </w:tc>
        <w:tc>
          <w:tcPr>
            <w:tcW w:w="509" w:type="pct"/>
            <w:hideMark/>
          </w:tcPr>
          <w:p w14:paraId="3257A1A1" w14:textId="77777777" w:rsidR="009E6422" w:rsidRPr="002153A5" w:rsidRDefault="009E6422" w:rsidP="002153A5">
            <w:pPr>
              <w:pStyle w:val="afffd"/>
              <w:rPr>
                <w:sz w:val="16"/>
                <w:szCs w:val="16"/>
              </w:rPr>
            </w:pPr>
            <w:r w:rsidRPr="002153A5">
              <w:rPr>
                <w:sz w:val="16"/>
                <w:szCs w:val="16"/>
              </w:rPr>
              <w:t>ТК 2-3</w:t>
            </w:r>
          </w:p>
        </w:tc>
        <w:tc>
          <w:tcPr>
            <w:tcW w:w="343" w:type="pct"/>
            <w:noWrap/>
            <w:hideMark/>
          </w:tcPr>
          <w:p w14:paraId="66E0609F" w14:textId="77777777" w:rsidR="009E6422" w:rsidRPr="002153A5" w:rsidRDefault="009E6422" w:rsidP="002153A5">
            <w:pPr>
              <w:pStyle w:val="afffd"/>
              <w:rPr>
                <w:sz w:val="16"/>
                <w:szCs w:val="16"/>
              </w:rPr>
            </w:pPr>
            <w:r w:rsidRPr="002153A5">
              <w:rPr>
                <w:sz w:val="16"/>
                <w:szCs w:val="16"/>
              </w:rPr>
              <w:t>0,515</w:t>
            </w:r>
          </w:p>
        </w:tc>
        <w:tc>
          <w:tcPr>
            <w:tcW w:w="343" w:type="pct"/>
            <w:noWrap/>
            <w:hideMark/>
          </w:tcPr>
          <w:p w14:paraId="48E7AA5F" w14:textId="77777777" w:rsidR="009E6422" w:rsidRPr="002153A5" w:rsidRDefault="009E6422" w:rsidP="002153A5">
            <w:pPr>
              <w:pStyle w:val="afffd"/>
              <w:rPr>
                <w:sz w:val="16"/>
                <w:szCs w:val="16"/>
              </w:rPr>
            </w:pPr>
            <w:r w:rsidRPr="002153A5">
              <w:rPr>
                <w:sz w:val="16"/>
                <w:szCs w:val="16"/>
              </w:rPr>
              <w:t>78</w:t>
            </w:r>
          </w:p>
        </w:tc>
        <w:tc>
          <w:tcPr>
            <w:tcW w:w="332" w:type="pct"/>
            <w:noWrap/>
            <w:hideMark/>
          </w:tcPr>
          <w:p w14:paraId="7A7FECF4" w14:textId="77777777" w:rsidR="009E6422" w:rsidRPr="002153A5" w:rsidRDefault="009E6422" w:rsidP="002153A5">
            <w:pPr>
              <w:pStyle w:val="afffd"/>
              <w:rPr>
                <w:sz w:val="16"/>
                <w:szCs w:val="16"/>
              </w:rPr>
            </w:pPr>
            <w:r w:rsidRPr="002153A5">
              <w:rPr>
                <w:sz w:val="16"/>
                <w:szCs w:val="16"/>
              </w:rPr>
              <w:t>2023</w:t>
            </w:r>
          </w:p>
        </w:tc>
        <w:tc>
          <w:tcPr>
            <w:tcW w:w="335" w:type="pct"/>
            <w:noWrap/>
            <w:hideMark/>
          </w:tcPr>
          <w:p w14:paraId="18B242CE" w14:textId="77777777" w:rsidR="009E6422" w:rsidRPr="002153A5" w:rsidRDefault="009E6422" w:rsidP="002153A5">
            <w:pPr>
              <w:pStyle w:val="afffd"/>
              <w:rPr>
                <w:sz w:val="16"/>
                <w:szCs w:val="16"/>
              </w:rPr>
            </w:pPr>
            <w:r w:rsidRPr="002153A5">
              <w:rPr>
                <w:sz w:val="16"/>
                <w:szCs w:val="16"/>
              </w:rPr>
              <w:t>2</w:t>
            </w:r>
          </w:p>
        </w:tc>
        <w:tc>
          <w:tcPr>
            <w:tcW w:w="475" w:type="pct"/>
            <w:noWrap/>
            <w:hideMark/>
          </w:tcPr>
          <w:p w14:paraId="09B99D8C" w14:textId="77777777" w:rsidR="009E6422" w:rsidRPr="002153A5" w:rsidRDefault="009E6422" w:rsidP="002153A5">
            <w:pPr>
              <w:pStyle w:val="afffd"/>
              <w:rPr>
                <w:sz w:val="16"/>
                <w:szCs w:val="16"/>
              </w:rPr>
            </w:pPr>
            <w:r w:rsidRPr="002153A5">
              <w:rPr>
                <w:sz w:val="16"/>
                <w:szCs w:val="16"/>
              </w:rPr>
              <w:t>19</w:t>
            </w:r>
          </w:p>
        </w:tc>
        <w:tc>
          <w:tcPr>
            <w:tcW w:w="386" w:type="pct"/>
            <w:noWrap/>
            <w:hideMark/>
          </w:tcPr>
          <w:p w14:paraId="30DDCCFE" w14:textId="77777777" w:rsidR="009E6422" w:rsidRPr="002153A5" w:rsidRDefault="009E6422" w:rsidP="002153A5">
            <w:pPr>
              <w:pStyle w:val="afffd"/>
              <w:rPr>
                <w:sz w:val="16"/>
                <w:szCs w:val="16"/>
              </w:rPr>
            </w:pPr>
            <w:r w:rsidRPr="002153A5">
              <w:rPr>
                <w:sz w:val="16"/>
                <w:szCs w:val="16"/>
              </w:rPr>
              <w:t>0,000007</w:t>
            </w:r>
          </w:p>
        </w:tc>
        <w:tc>
          <w:tcPr>
            <w:tcW w:w="373" w:type="pct"/>
            <w:noWrap/>
            <w:hideMark/>
          </w:tcPr>
          <w:p w14:paraId="480DEA8A" w14:textId="77777777" w:rsidR="009E6422" w:rsidRPr="002153A5" w:rsidRDefault="009E6422" w:rsidP="002153A5">
            <w:pPr>
              <w:pStyle w:val="afffd"/>
              <w:rPr>
                <w:sz w:val="16"/>
                <w:szCs w:val="16"/>
              </w:rPr>
            </w:pPr>
            <w:r w:rsidRPr="002153A5">
              <w:rPr>
                <w:sz w:val="16"/>
                <w:szCs w:val="16"/>
              </w:rPr>
              <w:t>26,65</w:t>
            </w:r>
          </w:p>
        </w:tc>
        <w:tc>
          <w:tcPr>
            <w:tcW w:w="388" w:type="pct"/>
            <w:noWrap/>
            <w:hideMark/>
          </w:tcPr>
          <w:p w14:paraId="58EB87CC" w14:textId="77777777" w:rsidR="009E6422" w:rsidRPr="002153A5" w:rsidRDefault="009E6422" w:rsidP="002153A5">
            <w:pPr>
              <w:pStyle w:val="afffd"/>
              <w:rPr>
                <w:sz w:val="16"/>
                <w:szCs w:val="16"/>
              </w:rPr>
            </w:pPr>
            <w:r w:rsidRPr="002153A5">
              <w:rPr>
                <w:sz w:val="16"/>
                <w:szCs w:val="16"/>
              </w:rPr>
              <w:t>0,0000005</w:t>
            </w:r>
          </w:p>
        </w:tc>
        <w:tc>
          <w:tcPr>
            <w:tcW w:w="388" w:type="pct"/>
            <w:noWrap/>
            <w:hideMark/>
          </w:tcPr>
          <w:p w14:paraId="5EC58AE1" w14:textId="77777777" w:rsidR="009E6422" w:rsidRPr="002153A5" w:rsidRDefault="009E6422" w:rsidP="002153A5">
            <w:pPr>
              <w:pStyle w:val="afffd"/>
              <w:rPr>
                <w:sz w:val="16"/>
                <w:szCs w:val="16"/>
              </w:rPr>
            </w:pPr>
            <w:r w:rsidRPr="002153A5">
              <w:rPr>
                <w:sz w:val="16"/>
                <w:szCs w:val="16"/>
              </w:rPr>
              <w:t>6,82630112</w:t>
            </w:r>
          </w:p>
        </w:tc>
        <w:tc>
          <w:tcPr>
            <w:tcW w:w="325" w:type="pct"/>
            <w:noWrap/>
            <w:hideMark/>
          </w:tcPr>
          <w:p w14:paraId="5B6DB78C" w14:textId="77777777" w:rsidR="009E6422" w:rsidRPr="002153A5" w:rsidRDefault="009E6422" w:rsidP="002153A5">
            <w:pPr>
              <w:pStyle w:val="afffd"/>
              <w:rPr>
                <w:sz w:val="16"/>
                <w:szCs w:val="16"/>
              </w:rPr>
            </w:pPr>
            <w:r w:rsidRPr="002153A5">
              <w:rPr>
                <w:sz w:val="16"/>
                <w:szCs w:val="16"/>
              </w:rPr>
              <w:t>0,9513615</w:t>
            </w:r>
          </w:p>
        </w:tc>
      </w:tr>
      <w:tr w:rsidR="009E6422" w:rsidRPr="002153A5" w14:paraId="373EC1ED" w14:textId="77777777" w:rsidTr="0031493E">
        <w:trPr>
          <w:trHeight w:val="113"/>
        </w:trPr>
        <w:tc>
          <w:tcPr>
            <w:tcW w:w="289" w:type="pct"/>
            <w:noWrap/>
            <w:hideMark/>
          </w:tcPr>
          <w:p w14:paraId="508ABC48" w14:textId="77777777" w:rsidR="009E6422" w:rsidRPr="002153A5" w:rsidRDefault="009E6422" w:rsidP="002153A5">
            <w:pPr>
              <w:pStyle w:val="afffd"/>
              <w:rPr>
                <w:sz w:val="16"/>
                <w:szCs w:val="16"/>
              </w:rPr>
            </w:pPr>
            <w:r w:rsidRPr="002153A5">
              <w:rPr>
                <w:sz w:val="16"/>
                <w:szCs w:val="16"/>
              </w:rPr>
              <w:t>8</w:t>
            </w:r>
          </w:p>
        </w:tc>
        <w:tc>
          <w:tcPr>
            <w:tcW w:w="513" w:type="pct"/>
            <w:noWrap/>
            <w:hideMark/>
          </w:tcPr>
          <w:p w14:paraId="7565F83C" w14:textId="77777777" w:rsidR="009E6422" w:rsidRPr="002153A5" w:rsidRDefault="009E6422" w:rsidP="002153A5">
            <w:pPr>
              <w:pStyle w:val="afffd"/>
              <w:rPr>
                <w:sz w:val="16"/>
                <w:szCs w:val="16"/>
              </w:rPr>
            </w:pPr>
            <w:r w:rsidRPr="002153A5">
              <w:rPr>
                <w:sz w:val="16"/>
                <w:szCs w:val="16"/>
              </w:rPr>
              <w:t>ТК 2-3</w:t>
            </w:r>
          </w:p>
        </w:tc>
        <w:tc>
          <w:tcPr>
            <w:tcW w:w="509" w:type="pct"/>
            <w:hideMark/>
          </w:tcPr>
          <w:p w14:paraId="63F10D15" w14:textId="77777777" w:rsidR="009E6422" w:rsidRPr="002153A5" w:rsidRDefault="009E6422" w:rsidP="002153A5">
            <w:pPr>
              <w:pStyle w:val="afffd"/>
              <w:rPr>
                <w:sz w:val="16"/>
                <w:szCs w:val="16"/>
              </w:rPr>
            </w:pPr>
            <w:r w:rsidRPr="002153A5">
              <w:rPr>
                <w:sz w:val="16"/>
                <w:szCs w:val="16"/>
              </w:rPr>
              <w:t>ТК 2-4</w:t>
            </w:r>
          </w:p>
        </w:tc>
        <w:tc>
          <w:tcPr>
            <w:tcW w:w="343" w:type="pct"/>
            <w:noWrap/>
            <w:hideMark/>
          </w:tcPr>
          <w:p w14:paraId="318FBF10" w14:textId="77777777" w:rsidR="009E6422" w:rsidRPr="002153A5" w:rsidRDefault="009E6422" w:rsidP="002153A5">
            <w:pPr>
              <w:pStyle w:val="afffd"/>
              <w:rPr>
                <w:sz w:val="16"/>
                <w:szCs w:val="16"/>
              </w:rPr>
            </w:pPr>
            <w:r w:rsidRPr="002153A5">
              <w:rPr>
                <w:sz w:val="16"/>
                <w:szCs w:val="16"/>
              </w:rPr>
              <w:t>0,515</w:t>
            </w:r>
          </w:p>
        </w:tc>
        <w:tc>
          <w:tcPr>
            <w:tcW w:w="343" w:type="pct"/>
            <w:noWrap/>
            <w:hideMark/>
          </w:tcPr>
          <w:p w14:paraId="72A199E2" w14:textId="77777777" w:rsidR="009E6422" w:rsidRPr="002153A5" w:rsidRDefault="009E6422" w:rsidP="002153A5">
            <w:pPr>
              <w:pStyle w:val="afffd"/>
              <w:rPr>
                <w:sz w:val="16"/>
                <w:szCs w:val="16"/>
              </w:rPr>
            </w:pPr>
            <w:r w:rsidRPr="002153A5">
              <w:rPr>
                <w:sz w:val="16"/>
                <w:szCs w:val="16"/>
              </w:rPr>
              <w:t>63</w:t>
            </w:r>
          </w:p>
        </w:tc>
        <w:tc>
          <w:tcPr>
            <w:tcW w:w="332" w:type="pct"/>
            <w:noWrap/>
            <w:hideMark/>
          </w:tcPr>
          <w:p w14:paraId="3C996179" w14:textId="77777777" w:rsidR="009E6422" w:rsidRPr="002153A5" w:rsidRDefault="009E6422" w:rsidP="002153A5">
            <w:pPr>
              <w:pStyle w:val="afffd"/>
              <w:rPr>
                <w:sz w:val="16"/>
                <w:szCs w:val="16"/>
              </w:rPr>
            </w:pPr>
            <w:r w:rsidRPr="002153A5">
              <w:rPr>
                <w:sz w:val="16"/>
                <w:szCs w:val="16"/>
              </w:rPr>
              <w:t>2023</w:t>
            </w:r>
          </w:p>
        </w:tc>
        <w:tc>
          <w:tcPr>
            <w:tcW w:w="335" w:type="pct"/>
            <w:noWrap/>
            <w:hideMark/>
          </w:tcPr>
          <w:p w14:paraId="633D27DC" w14:textId="77777777" w:rsidR="009E6422" w:rsidRPr="002153A5" w:rsidRDefault="009E6422" w:rsidP="002153A5">
            <w:pPr>
              <w:pStyle w:val="afffd"/>
              <w:rPr>
                <w:sz w:val="16"/>
                <w:szCs w:val="16"/>
              </w:rPr>
            </w:pPr>
            <w:r w:rsidRPr="002153A5">
              <w:rPr>
                <w:sz w:val="16"/>
                <w:szCs w:val="16"/>
              </w:rPr>
              <w:t>2</w:t>
            </w:r>
          </w:p>
        </w:tc>
        <w:tc>
          <w:tcPr>
            <w:tcW w:w="475" w:type="pct"/>
            <w:noWrap/>
            <w:hideMark/>
          </w:tcPr>
          <w:p w14:paraId="3C2F1902" w14:textId="77777777" w:rsidR="009E6422" w:rsidRPr="002153A5" w:rsidRDefault="009E6422" w:rsidP="002153A5">
            <w:pPr>
              <w:pStyle w:val="afffd"/>
              <w:rPr>
                <w:sz w:val="16"/>
                <w:szCs w:val="16"/>
              </w:rPr>
            </w:pPr>
            <w:r w:rsidRPr="002153A5">
              <w:rPr>
                <w:sz w:val="16"/>
                <w:szCs w:val="16"/>
              </w:rPr>
              <w:t>19</w:t>
            </w:r>
          </w:p>
        </w:tc>
        <w:tc>
          <w:tcPr>
            <w:tcW w:w="386" w:type="pct"/>
            <w:noWrap/>
            <w:hideMark/>
          </w:tcPr>
          <w:p w14:paraId="75DF45C1" w14:textId="77777777" w:rsidR="009E6422" w:rsidRPr="002153A5" w:rsidRDefault="009E6422" w:rsidP="002153A5">
            <w:pPr>
              <w:pStyle w:val="afffd"/>
              <w:rPr>
                <w:sz w:val="16"/>
                <w:szCs w:val="16"/>
              </w:rPr>
            </w:pPr>
            <w:r w:rsidRPr="002153A5">
              <w:rPr>
                <w:sz w:val="16"/>
                <w:szCs w:val="16"/>
              </w:rPr>
              <w:t>0,000007</w:t>
            </w:r>
          </w:p>
        </w:tc>
        <w:tc>
          <w:tcPr>
            <w:tcW w:w="373" w:type="pct"/>
            <w:noWrap/>
            <w:hideMark/>
          </w:tcPr>
          <w:p w14:paraId="1183E9C3" w14:textId="77777777" w:rsidR="009E6422" w:rsidRPr="002153A5" w:rsidRDefault="009E6422" w:rsidP="002153A5">
            <w:pPr>
              <w:pStyle w:val="afffd"/>
              <w:rPr>
                <w:sz w:val="16"/>
                <w:szCs w:val="16"/>
              </w:rPr>
            </w:pPr>
            <w:r w:rsidRPr="002153A5">
              <w:rPr>
                <w:sz w:val="16"/>
                <w:szCs w:val="16"/>
              </w:rPr>
              <w:t>26,65</w:t>
            </w:r>
          </w:p>
        </w:tc>
        <w:tc>
          <w:tcPr>
            <w:tcW w:w="388" w:type="pct"/>
            <w:noWrap/>
            <w:hideMark/>
          </w:tcPr>
          <w:p w14:paraId="0CABA001" w14:textId="77777777" w:rsidR="009E6422" w:rsidRPr="002153A5" w:rsidRDefault="009E6422" w:rsidP="002153A5">
            <w:pPr>
              <w:pStyle w:val="afffd"/>
              <w:rPr>
                <w:sz w:val="16"/>
                <w:szCs w:val="16"/>
              </w:rPr>
            </w:pPr>
            <w:r w:rsidRPr="002153A5">
              <w:rPr>
                <w:sz w:val="16"/>
                <w:szCs w:val="16"/>
              </w:rPr>
              <w:t>0,0000004</w:t>
            </w:r>
          </w:p>
        </w:tc>
        <w:tc>
          <w:tcPr>
            <w:tcW w:w="388" w:type="pct"/>
            <w:noWrap/>
            <w:hideMark/>
          </w:tcPr>
          <w:p w14:paraId="2F2608C0" w14:textId="77777777" w:rsidR="009E6422" w:rsidRPr="002153A5" w:rsidRDefault="009E6422" w:rsidP="002153A5">
            <w:pPr>
              <w:pStyle w:val="afffd"/>
              <w:rPr>
                <w:sz w:val="16"/>
                <w:szCs w:val="16"/>
              </w:rPr>
            </w:pPr>
            <w:r w:rsidRPr="002153A5">
              <w:rPr>
                <w:sz w:val="16"/>
                <w:szCs w:val="16"/>
              </w:rPr>
              <w:t>6,82630155</w:t>
            </w:r>
          </w:p>
        </w:tc>
        <w:tc>
          <w:tcPr>
            <w:tcW w:w="325" w:type="pct"/>
            <w:noWrap/>
            <w:hideMark/>
          </w:tcPr>
          <w:p w14:paraId="612A850A" w14:textId="77777777" w:rsidR="009E6422" w:rsidRPr="002153A5" w:rsidRDefault="009E6422" w:rsidP="002153A5">
            <w:pPr>
              <w:pStyle w:val="afffd"/>
              <w:rPr>
                <w:sz w:val="16"/>
                <w:szCs w:val="16"/>
              </w:rPr>
            </w:pPr>
            <w:r w:rsidRPr="002153A5">
              <w:rPr>
                <w:sz w:val="16"/>
                <w:szCs w:val="16"/>
              </w:rPr>
              <w:t>0,9513614</w:t>
            </w:r>
          </w:p>
        </w:tc>
      </w:tr>
      <w:tr w:rsidR="009E6422" w:rsidRPr="002153A5" w14:paraId="3B960091" w14:textId="77777777" w:rsidTr="0031493E">
        <w:trPr>
          <w:trHeight w:val="113"/>
        </w:trPr>
        <w:tc>
          <w:tcPr>
            <w:tcW w:w="289" w:type="pct"/>
            <w:noWrap/>
            <w:hideMark/>
          </w:tcPr>
          <w:p w14:paraId="7DA26D25" w14:textId="77777777" w:rsidR="009E6422" w:rsidRPr="002153A5" w:rsidRDefault="009E6422" w:rsidP="002153A5">
            <w:pPr>
              <w:pStyle w:val="afffd"/>
              <w:rPr>
                <w:sz w:val="16"/>
                <w:szCs w:val="16"/>
              </w:rPr>
            </w:pPr>
            <w:r w:rsidRPr="002153A5">
              <w:rPr>
                <w:sz w:val="16"/>
                <w:szCs w:val="16"/>
              </w:rPr>
              <w:t>9</w:t>
            </w:r>
          </w:p>
        </w:tc>
        <w:tc>
          <w:tcPr>
            <w:tcW w:w="513" w:type="pct"/>
            <w:noWrap/>
            <w:hideMark/>
          </w:tcPr>
          <w:p w14:paraId="5B4232A7" w14:textId="77777777" w:rsidR="009E6422" w:rsidRPr="002153A5" w:rsidRDefault="009E6422" w:rsidP="002153A5">
            <w:pPr>
              <w:pStyle w:val="afffd"/>
              <w:rPr>
                <w:sz w:val="16"/>
                <w:szCs w:val="16"/>
              </w:rPr>
            </w:pPr>
            <w:r w:rsidRPr="002153A5">
              <w:rPr>
                <w:sz w:val="16"/>
                <w:szCs w:val="16"/>
              </w:rPr>
              <w:t>ТК 2-4</w:t>
            </w:r>
          </w:p>
        </w:tc>
        <w:tc>
          <w:tcPr>
            <w:tcW w:w="509" w:type="pct"/>
            <w:hideMark/>
          </w:tcPr>
          <w:p w14:paraId="159E2795" w14:textId="77777777" w:rsidR="009E6422" w:rsidRPr="002153A5" w:rsidRDefault="009E6422" w:rsidP="002153A5">
            <w:pPr>
              <w:pStyle w:val="afffd"/>
              <w:rPr>
                <w:sz w:val="16"/>
                <w:szCs w:val="16"/>
              </w:rPr>
            </w:pPr>
            <w:r w:rsidRPr="002153A5">
              <w:rPr>
                <w:sz w:val="16"/>
                <w:szCs w:val="16"/>
              </w:rPr>
              <w:t>ТК 2-4а</w:t>
            </w:r>
          </w:p>
        </w:tc>
        <w:tc>
          <w:tcPr>
            <w:tcW w:w="343" w:type="pct"/>
            <w:noWrap/>
            <w:hideMark/>
          </w:tcPr>
          <w:p w14:paraId="6F613CB8" w14:textId="77777777" w:rsidR="009E6422" w:rsidRPr="002153A5" w:rsidRDefault="009E6422" w:rsidP="002153A5">
            <w:pPr>
              <w:pStyle w:val="afffd"/>
              <w:rPr>
                <w:sz w:val="16"/>
                <w:szCs w:val="16"/>
              </w:rPr>
            </w:pPr>
            <w:r w:rsidRPr="002153A5">
              <w:rPr>
                <w:sz w:val="16"/>
                <w:szCs w:val="16"/>
              </w:rPr>
              <w:t>0,515</w:t>
            </w:r>
          </w:p>
        </w:tc>
        <w:tc>
          <w:tcPr>
            <w:tcW w:w="343" w:type="pct"/>
            <w:noWrap/>
            <w:hideMark/>
          </w:tcPr>
          <w:p w14:paraId="00634487" w14:textId="77777777" w:rsidR="009E6422" w:rsidRPr="002153A5" w:rsidRDefault="009E6422" w:rsidP="002153A5">
            <w:pPr>
              <w:pStyle w:val="afffd"/>
              <w:rPr>
                <w:sz w:val="16"/>
                <w:szCs w:val="16"/>
              </w:rPr>
            </w:pPr>
            <w:r w:rsidRPr="002153A5">
              <w:rPr>
                <w:sz w:val="16"/>
                <w:szCs w:val="16"/>
              </w:rPr>
              <w:t>144</w:t>
            </w:r>
          </w:p>
        </w:tc>
        <w:tc>
          <w:tcPr>
            <w:tcW w:w="332" w:type="pct"/>
            <w:noWrap/>
            <w:hideMark/>
          </w:tcPr>
          <w:p w14:paraId="7B488EE2" w14:textId="77777777" w:rsidR="009E6422" w:rsidRPr="002153A5" w:rsidRDefault="009E6422" w:rsidP="002153A5">
            <w:pPr>
              <w:pStyle w:val="afffd"/>
              <w:rPr>
                <w:sz w:val="16"/>
                <w:szCs w:val="16"/>
              </w:rPr>
            </w:pPr>
            <w:r w:rsidRPr="002153A5">
              <w:rPr>
                <w:sz w:val="16"/>
                <w:szCs w:val="16"/>
              </w:rPr>
              <w:t>2025</w:t>
            </w:r>
          </w:p>
        </w:tc>
        <w:tc>
          <w:tcPr>
            <w:tcW w:w="335" w:type="pct"/>
            <w:noWrap/>
            <w:hideMark/>
          </w:tcPr>
          <w:p w14:paraId="299E7BE0" w14:textId="77777777" w:rsidR="009E6422" w:rsidRPr="002153A5" w:rsidRDefault="009E6422" w:rsidP="002153A5">
            <w:pPr>
              <w:pStyle w:val="afffd"/>
              <w:rPr>
                <w:sz w:val="16"/>
                <w:szCs w:val="16"/>
              </w:rPr>
            </w:pPr>
            <w:r w:rsidRPr="002153A5">
              <w:rPr>
                <w:sz w:val="16"/>
                <w:szCs w:val="16"/>
              </w:rPr>
              <w:t>2</w:t>
            </w:r>
          </w:p>
        </w:tc>
        <w:tc>
          <w:tcPr>
            <w:tcW w:w="475" w:type="pct"/>
            <w:noWrap/>
            <w:hideMark/>
          </w:tcPr>
          <w:p w14:paraId="40030755" w14:textId="77777777" w:rsidR="009E6422" w:rsidRPr="002153A5" w:rsidRDefault="009E6422" w:rsidP="002153A5">
            <w:pPr>
              <w:pStyle w:val="afffd"/>
              <w:rPr>
                <w:sz w:val="16"/>
                <w:szCs w:val="16"/>
              </w:rPr>
            </w:pPr>
            <w:r w:rsidRPr="002153A5">
              <w:rPr>
                <w:sz w:val="16"/>
                <w:szCs w:val="16"/>
              </w:rPr>
              <w:t>17</w:t>
            </w:r>
          </w:p>
        </w:tc>
        <w:tc>
          <w:tcPr>
            <w:tcW w:w="386" w:type="pct"/>
            <w:noWrap/>
            <w:hideMark/>
          </w:tcPr>
          <w:p w14:paraId="4F3D223E" w14:textId="77777777" w:rsidR="009E6422" w:rsidRPr="002153A5" w:rsidRDefault="009E6422" w:rsidP="002153A5">
            <w:pPr>
              <w:pStyle w:val="afffd"/>
              <w:rPr>
                <w:sz w:val="16"/>
                <w:szCs w:val="16"/>
              </w:rPr>
            </w:pPr>
            <w:r w:rsidRPr="002153A5">
              <w:rPr>
                <w:sz w:val="16"/>
                <w:szCs w:val="16"/>
              </w:rPr>
              <w:t>0,000006</w:t>
            </w:r>
          </w:p>
        </w:tc>
        <w:tc>
          <w:tcPr>
            <w:tcW w:w="373" w:type="pct"/>
            <w:noWrap/>
            <w:hideMark/>
          </w:tcPr>
          <w:p w14:paraId="7757809B" w14:textId="77777777" w:rsidR="009E6422" w:rsidRPr="002153A5" w:rsidRDefault="009E6422" w:rsidP="002153A5">
            <w:pPr>
              <w:pStyle w:val="afffd"/>
              <w:rPr>
                <w:sz w:val="16"/>
                <w:szCs w:val="16"/>
              </w:rPr>
            </w:pPr>
            <w:r w:rsidRPr="002153A5">
              <w:rPr>
                <w:sz w:val="16"/>
                <w:szCs w:val="16"/>
              </w:rPr>
              <w:t>26,65</w:t>
            </w:r>
          </w:p>
        </w:tc>
        <w:tc>
          <w:tcPr>
            <w:tcW w:w="388" w:type="pct"/>
            <w:noWrap/>
            <w:hideMark/>
          </w:tcPr>
          <w:p w14:paraId="72EDC393" w14:textId="77777777" w:rsidR="009E6422" w:rsidRPr="002153A5" w:rsidRDefault="009E6422" w:rsidP="002153A5">
            <w:pPr>
              <w:pStyle w:val="afffd"/>
              <w:rPr>
                <w:sz w:val="16"/>
                <w:szCs w:val="16"/>
              </w:rPr>
            </w:pPr>
            <w:r w:rsidRPr="002153A5">
              <w:rPr>
                <w:sz w:val="16"/>
                <w:szCs w:val="16"/>
              </w:rPr>
              <w:t>0,0000008</w:t>
            </w:r>
          </w:p>
        </w:tc>
        <w:tc>
          <w:tcPr>
            <w:tcW w:w="388" w:type="pct"/>
            <w:noWrap/>
            <w:hideMark/>
          </w:tcPr>
          <w:p w14:paraId="2674D59D" w14:textId="77777777" w:rsidR="009E6422" w:rsidRPr="002153A5" w:rsidRDefault="009E6422" w:rsidP="002153A5">
            <w:pPr>
              <w:pStyle w:val="afffd"/>
              <w:rPr>
                <w:sz w:val="16"/>
                <w:szCs w:val="16"/>
              </w:rPr>
            </w:pPr>
            <w:r w:rsidRPr="002153A5">
              <w:rPr>
                <w:sz w:val="16"/>
                <w:szCs w:val="16"/>
              </w:rPr>
              <w:t>6,82630237</w:t>
            </w:r>
          </w:p>
        </w:tc>
        <w:tc>
          <w:tcPr>
            <w:tcW w:w="325" w:type="pct"/>
            <w:noWrap/>
            <w:hideMark/>
          </w:tcPr>
          <w:p w14:paraId="6B33C192" w14:textId="77777777" w:rsidR="009E6422" w:rsidRPr="002153A5" w:rsidRDefault="009E6422" w:rsidP="002153A5">
            <w:pPr>
              <w:pStyle w:val="afffd"/>
              <w:rPr>
                <w:sz w:val="16"/>
                <w:szCs w:val="16"/>
              </w:rPr>
            </w:pPr>
            <w:r w:rsidRPr="002153A5">
              <w:rPr>
                <w:sz w:val="16"/>
                <w:szCs w:val="16"/>
              </w:rPr>
              <w:t>0,9513613</w:t>
            </w:r>
          </w:p>
        </w:tc>
      </w:tr>
      <w:tr w:rsidR="009E6422" w:rsidRPr="002153A5" w14:paraId="05E1D6D3" w14:textId="77777777" w:rsidTr="0031493E">
        <w:trPr>
          <w:trHeight w:val="113"/>
        </w:trPr>
        <w:tc>
          <w:tcPr>
            <w:tcW w:w="289" w:type="pct"/>
            <w:noWrap/>
            <w:hideMark/>
          </w:tcPr>
          <w:p w14:paraId="04A07E57" w14:textId="77777777" w:rsidR="009E6422" w:rsidRPr="002153A5" w:rsidRDefault="009E6422" w:rsidP="002153A5">
            <w:pPr>
              <w:pStyle w:val="afffd"/>
              <w:rPr>
                <w:sz w:val="16"/>
                <w:szCs w:val="16"/>
              </w:rPr>
            </w:pPr>
            <w:r w:rsidRPr="002153A5">
              <w:rPr>
                <w:sz w:val="16"/>
                <w:szCs w:val="16"/>
              </w:rPr>
              <w:t>10</w:t>
            </w:r>
          </w:p>
        </w:tc>
        <w:tc>
          <w:tcPr>
            <w:tcW w:w="513" w:type="pct"/>
            <w:noWrap/>
            <w:hideMark/>
          </w:tcPr>
          <w:p w14:paraId="1C1B83E8" w14:textId="77777777" w:rsidR="009E6422" w:rsidRPr="002153A5" w:rsidRDefault="009E6422" w:rsidP="002153A5">
            <w:pPr>
              <w:pStyle w:val="afffd"/>
              <w:rPr>
                <w:sz w:val="16"/>
                <w:szCs w:val="16"/>
              </w:rPr>
            </w:pPr>
            <w:r w:rsidRPr="002153A5">
              <w:rPr>
                <w:sz w:val="16"/>
                <w:szCs w:val="16"/>
              </w:rPr>
              <w:t>ТК 2-4а</w:t>
            </w:r>
          </w:p>
        </w:tc>
        <w:tc>
          <w:tcPr>
            <w:tcW w:w="509" w:type="pct"/>
            <w:hideMark/>
          </w:tcPr>
          <w:p w14:paraId="66A02CE0" w14:textId="77777777" w:rsidR="009E6422" w:rsidRPr="002153A5" w:rsidRDefault="009E6422" w:rsidP="002153A5">
            <w:pPr>
              <w:pStyle w:val="afffd"/>
              <w:rPr>
                <w:sz w:val="16"/>
                <w:szCs w:val="16"/>
              </w:rPr>
            </w:pPr>
            <w:r w:rsidRPr="002153A5">
              <w:rPr>
                <w:sz w:val="16"/>
                <w:szCs w:val="16"/>
              </w:rPr>
              <w:t>ТК 2-5</w:t>
            </w:r>
          </w:p>
        </w:tc>
        <w:tc>
          <w:tcPr>
            <w:tcW w:w="343" w:type="pct"/>
            <w:noWrap/>
            <w:hideMark/>
          </w:tcPr>
          <w:p w14:paraId="29E68629" w14:textId="77777777" w:rsidR="009E6422" w:rsidRPr="002153A5" w:rsidRDefault="009E6422" w:rsidP="002153A5">
            <w:pPr>
              <w:pStyle w:val="afffd"/>
              <w:rPr>
                <w:sz w:val="16"/>
                <w:szCs w:val="16"/>
              </w:rPr>
            </w:pPr>
            <w:r w:rsidRPr="002153A5">
              <w:rPr>
                <w:sz w:val="16"/>
                <w:szCs w:val="16"/>
              </w:rPr>
              <w:t>0,515</w:t>
            </w:r>
          </w:p>
        </w:tc>
        <w:tc>
          <w:tcPr>
            <w:tcW w:w="343" w:type="pct"/>
            <w:noWrap/>
            <w:hideMark/>
          </w:tcPr>
          <w:p w14:paraId="0BB5A53F" w14:textId="77777777" w:rsidR="009E6422" w:rsidRPr="002153A5" w:rsidRDefault="009E6422" w:rsidP="002153A5">
            <w:pPr>
              <w:pStyle w:val="afffd"/>
              <w:rPr>
                <w:sz w:val="16"/>
                <w:szCs w:val="16"/>
              </w:rPr>
            </w:pPr>
            <w:r w:rsidRPr="002153A5">
              <w:rPr>
                <w:sz w:val="16"/>
                <w:szCs w:val="16"/>
              </w:rPr>
              <w:t>31</w:t>
            </w:r>
          </w:p>
        </w:tc>
        <w:tc>
          <w:tcPr>
            <w:tcW w:w="332" w:type="pct"/>
            <w:noWrap/>
            <w:hideMark/>
          </w:tcPr>
          <w:p w14:paraId="529106E7" w14:textId="77777777" w:rsidR="009E6422" w:rsidRPr="002153A5" w:rsidRDefault="009E6422" w:rsidP="002153A5">
            <w:pPr>
              <w:pStyle w:val="afffd"/>
              <w:rPr>
                <w:sz w:val="16"/>
                <w:szCs w:val="16"/>
              </w:rPr>
            </w:pPr>
            <w:r w:rsidRPr="002153A5">
              <w:rPr>
                <w:sz w:val="16"/>
                <w:szCs w:val="16"/>
              </w:rPr>
              <w:t>2025</w:t>
            </w:r>
          </w:p>
        </w:tc>
        <w:tc>
          <w:tcPr>
            <w:tcW w:w="335" w:type="pct"/>
            <w:noWrap/>
            <w:hideMark/>
          </w:tcPr>
          <w:p w14:paraId="20C29B6B" w14:textId="77777777" w:rsidR="009E6422" w:rsidRPr="002153A5" w:rsidRDefault="009E6422" w:rsidP="002153A5">
            <w:pPr>
              <w:pStyle w:val="afffd"/>
              <w:rPr>
                <w:sz w:val="16"/>
                <w:szCs w:val="16"/>
              </w:rPr>
            </w:pPr>
            <w:r w:rsidRPr="002153A5">
              <w:rPr>
                <w:sz w:val="16"/>
                <w:szCs w:val="16"/>
              </w:rPr>
              <w:t>2</w:t>
            </w:r>
          </w:p>
        </w:tc>
        <w:tc>
          <w:tcPr>
            <w:tcW w:w="475" w:type="pct"/>
            <w:noWrap/>
            <w:hideMark/>
          </w:tcPr>
          <w:p w14:paraId="64D126FE" w14:textId="77777777" w:rsidR="009E6422" w:rsidRPr="002153A5" w:rsidRDefault="009E6422" w:rsidP="002153A5">
            <w:pPr>
              <w:pStyle w:val="afffd"/>
              <w:rPr>
                <w:sz w:val="16"/>
                <w:szCs w:val="16"/>
              </w:rPr>
            </w:pPr>
            <w:r w:rsidRPr="002153A5">
              <w:rPr>
                <w:sz w:val="16"/>
                <w:szCs w:val="16"/>
              </w:rPr>
              <w:t>17</w:t>
            </w:r>
          </w:p>
        </w:tc>
        <w:tc>
          <w:tcPr>
            <w:tcW w:w="386" w:type="pct"/>
            <w:noWrap/>
            <w:hideMark/>
          </w:tcPr>
          <w:p w14:paraId="46D1D748" w14:textId="77777777" w:rsidR="009E6422" w:rsidRPr="002153A5" w:rsidRDefault="009E6422" w:rsidP="002153A5">
            <w:pPr>
              <w:pStyle w:val="afffd"/>
              <w:rPr>
                <w:sz w:val="16"/>
                <w:szCs w:val="16"/>
              </w:rPr>
            </w:pPr>
            <w:r w:rsidRPr="002153A5">
              <w:rPr>
                <w:sz w:val="16"/>
                <w:szCs w:val="16"/>
              </w:rPr>
              <w:t>0,000006</w:t>
            </w:r>
          </w:p>
        </w:tc>
        <w:tc>
          <w:tcPr>
            <w:tcW w:w="373" w:type="pct"/>
            <w:noWrap/>
            <w:hideMark/>
          </w:tcPr>
          <w:p w14:paraId="7B3CCC67" w14:textId="77777777" w:rsidR="009E6422" w:rsidRPr="002153A5" w:rsidRDefault="009E6422" w:rsidP="002153A5">
            <w:pPr>
              <w:pStyle w:val="afffd"/>
              <w:rPr>
                <w:sz w:val="16"/>
                <w:szCs w:val="16"/>
              </w:rPr>
            </w:pPr>
            <w:r w:rsidRPr="002153A5">
              <w:rPr>
                <w:sz w:val="16"/>
                <w:szCs w:val="16"/>
              </w:rPr>
              <w:t>26,65</w:t>
            </w:r>
          </w:p>
        </w:tc>
        <w:tc>
          <w:tcPr>
            <w:tcW w:w="388" w:type="pct"/>
            <w:noWrap/>
            <w:hideMark/>
          </w:tcPr>
          <w:p w14:paraId="667A9728" w14:textId="77777777" w:rsidR="009E6422" w:rsidRPr="002153A5" w:rsidRDefault="009E6422" w:rsidP="002153A5">
            <w:pPr>
              <w:pStyle w:val="afffd"/>
              <w:rPr>
                <w:sz w:val="16"/>
                <w:szCs w:val="16"/>
              </w:rPr>
            </w:pPr>
            <w:r w:rsidRPr="002153A5">
              <w:rPr>
                <w:sz w:val="16"/>
                <w:szCs w:val="16"/>
              </w:rPr>
              <w:t>0,0000002</w:t>
            </w:r>
          </w:p>
        </w:tc>
        <w:tc>
          <w:tcPr>
            <w:tcW w:w="388" w:type="pct"/>
            <w:noWrap/>
            <w:hideMark/>
          </w:tcPr>
          <w:p w14:paraId="0805D099" w14:textId="77777777" w:rsidR="009E6422" w:rsidRPr="002153A5" w:rsidRDefault="009E6422" w:rsidP="002153A5">
            <w:pPr>
              <w:pStyle w:val="afffd"/>
              <w:rPr>
                <w:sz w:val="16"/>
                <w:szCs w:val="16"/>
              </w:rPr>
            </w:pPr>
            <w:r w:rsidRPr="002153A5">
              <w:rPr>
                <w:sz w:val="16"/>
                <w:szCs w:val="16"/>
              </w:rPr>
              <w:t>6,82630255</w:t>
            </w:r>
          </w:p>
        </w:tc>
        <w:tc>
          <w:tcPr>
            <w:tcW w:w="325" w:type="pct"/>
            <w:noWrap/>
            <w:hideMark/>
          </w:tcPr>
          <w:p w14:paraId="622022BF" w14:textId="77777777" w:rsidR="009E6422" w:rsidRPr="002153A5" w:rsidRDefault="009E6422" w:rsidP="002153A5">
            <w:pPr>
              <w:pStyle w:val="afffd"/>
              <w:rPr>
                <w:sz w:val="16"/>
                <w:szCs w:val="16"/>
              </w:rPr>
            </w:pPr>
            <w:r w:rsidRPr="002153A5">
              <w:rPr>
                <w:sz w:val="16"/>
                <w:szCs w:val="16"/>
              </w:rPr>
              <w:t>0,9513613</w:t>
            </w:r>
          </w:p>
        </w:tc>
      </w:tr>
      <w:tr w:rsidR="009E6422" w:rsidRPr="002153A5" w14:paraId="334CBB6F" w14:textId="77777777" w:rsidTr="0031493E">
        <w:trPr>
          <w:trHeight w:val="113"/>
        </w:trPr>
        <w:tc>
          <w:tcPr>
            <w:tcW w:w="289" w:type="pct"/>
            <w:noWrap/>
            <w:hideMark/>
          </w:tcPr>
          <w:p w14:paraId="43FB2389" w14:textId="77777777" w:rsidR="009E6422" w:rsidRPr="002153A5" w:rsidRDefault="009E6422" w:rsidP="002153A5">
            <w:pPr>
              <w:pStyle w:val="afffd"/>
              <w:rPr>
                <w:sz w:val="16"/>
                <w:szCs w:val="16"/>
              </w:rPr>
            </w:pPr>
            <w:r w:rsidRPr="002153A5">
              <w:rPr>
                <w:sz w:val="16"/>
                <w:szCs w:val="16"/>
              </w:rPr>
              <w:t>11</w:t>
            </w:r>
          </w:p>
        </w:tc>
        <w:tc>
          <w:tcPr>
            <w:tcW w:w="513" w:type="pct"/>
            <w:noWrap/>
            <w:hideMark/>
          </w:tcPr>
          <w:p w14:paraId="148F122B" w14:textId="77777777" w:rsidR="009E6422" w:rsidRPr="002153A5" w:rsidRDefault="009E6422" w:rsidP="002153A5">
            <w:pPr>
              <w:pStyle w:val="afffd"/>
              <w:rPr>
                <w:sz w:val="16"/>
                <w:szCs w:val="16"/>
              </w:rPr>
            </w:pPr>
            <w:r w:rsidRPr="002153A5">
              <w:rPr>
                <w:sz w:val="16"/>
                <w:szCs w:val="16"/>
              </w:rPr>
              <w:t>ТК 2-5</w:t>
            </w:r>
          </w:p>
        </w:tc>
        <w:tc>
          <w:tcPr>
            <w:tcW w:w="509" w:type="pct"/>
            <w:hideMark/>
          </w:tcPr>
          <w:p w14:paraId="4FB8B577" w14:textId="77777777" w:rsidR="009E6422" w:rsidRPr="002153A5" w:rsidRDefault="009E6422" w:rsidP="002153A5">
            <w:pPr>
              <w:pStyle w:val="afffd"/>
              <w:rPr>
                <w:sz w:val="16"/>
                <w:szCs w:val="16"/>
              </w:rPr>
            </w:pPr>
            <w:r w:rsidRPr="002153A5">
              <w:rPr>
                <w:sz w:val="16"/>
                <w:szCs w:val="16"/>
              </w:rPr>
              <w:t>ТК 2-5а</w:t>
            </w:r>
          </w:p>
        </w:tc>
        <w:tc>
          <w:tcPr>
            <w:tcW w:w="343" w:type="pct"/>
            <w:noWrap/>
            <w:hideMark/>
          </w:tcPr>
          <w:p w14:paraId="7C1678C2" w14:textId="77777777" w:rsidR="009E6422" w:rsidRPr="002153A5" w:rsidRDefault="009E6422" w:rsidP="002153A5">
            <w:pPr>
              <w:pStyle w:val="afffd"/>
              <w:rPr>
                <w:sz w:val="16"/>
                <w:szCs w:val="16"/>
              </w:rPr>
            </w:pPr>
            <w:r w:rsidRPr="002153A5">
              <w:rPr>
                <w:sz w:val="16"/>
                <w:szCs w:val="16"/>
              </w:rPr>
              <w:t>0,515</w:t>
            </w:r>
          </w:p>
        </w:tc>
        <w:tc>
          <w:tcPr>
            <w:tcW w:w="343" w:type="pct"/>
            <w:noWrap/>
            <w:hideMark/>
          </w:tcPr>
          <w:p w14:paraId="0523A537" w14:textId="77777777" w:rsidR="009E6422" w:rsidRPr="002153A5" w:rsidRDefault="009E6422" w:rsidP="002153A5">
            <w:pPr>
              <w:pStyle w:val="afffd"/>
              <w:rPr>
                <w:sz w:val="16"/>
                <w:szCs w:val="16"/>
              </w:rPr>
            </w:pPr>
            <w:r w:rsidRPr="002153A5">
              <w:rPr>
                <w:sz w:val="16"/>
                <w:szCs w:val="16"/>
              </w:rPr>
              <w:t>79</w:t>
            </w:r>
          </w:p>
        </w:tc>
        <w:tc>
          <w:tcPr>
            <w:tcW w:w="332" w:type="pct"/>
            <w:noWrap/>
            <w:hideMark/>
          </w:tcPr>
          <w:p w14:paraId="4385D079" w14:textId="77777777" w:rsidR="009E6422" w:rsidRPr="002153A5" w:rsidRDefault="009E6422" w:rsidP="002153A5">
            <w:pPr>
              <w:pStyle w:val="afffd"/>
              <w:rPr>
                <w:sz w:val="16"/>
                <w:szCs w:val="16"/>
              </w:rPr>
            </w:pPr>
            <w:r w:rsidRPr="002153A5">
              <w:rPr>
                <w:sz w:val="16"/>
                <w:szCs w:val="16"/>
              </w:rPr>
              <w:t>2025</w:t>
            </w:r>
          </w:p>
        </w:tc>
        <w:tc>
          <w:tcPr>
            <w:tcW w:w="335" w:type="pct"/>
            <w:noWrap/>
            <w:hideMark/>
          </w:tcPr>
          <w:p w14:paraId="7F9B9336" w14:textId="77777777" w:rsidR="009E6422" w:rsidRPr="002153A5" w:rsidRDefault="009E6422" w:rsidP="002153A5">
            <w:pPr>
              <w:pStyle w:val="afffd"/>
              <w:rPr>
                <w:sz w:val="16"/>
                <w:szCs w:val="16"/>
              </w:rPr>
            </w:pPr>
            <w:r w:rsidRPr="002153A5">
              <w:rPr>
                <w:sz w:val="16"/>
                <w:szCs w:val="16"/>
              </w:rPr>
              <w:t>2</w:t>
            </w:r>
          </w:p>
        </w:tc>
        <w:tc>
          <w:tcPr>
            <w:tcW w:w="475" w:type="pct"/>
            <w:noWrap/>
            <w:hideMark/>
          </w:tcPr>
          <w:p w14:paraId="0E6B75FB" w14:textId="77777777" w:rsidR="009E6422" w:rsidRPr="002153A5" w:rsidRDefault="009E6422" w:rsidP="002153A5">
            <w:pPr>
              <w:pStyle w:val="afffd"/>
              <w:rPr>
                <w:sz w:val="16"/>
                <w:szCs w:val="16"/>
              </w:rPr>
            </w:pPr>
            <w:r w:rsidRPr="002153A5">
              <w:rPr>
                <w:sz w:val="16"/>
                <w:szCs w:val="16"/>
              </w:rPr>
              <w:t>17</w:t>
            </w:r>
          </w:p>
        </w:tc>
        <w:tc>
          <w:tcPr>
            <w:tcW w:w="386" w:type="pct"/>
            <w:noWrap/>
            <w:hideMark/>
          </w:tcPr>
          <w:p w14:paraId="4B99DF4C" w14:textId="77777777" w:rsidR="009E6422" w:rsidRPr="002153A5" w:rsidRDefault="009E6422" w:rsidP="002153A5">
            <w:pPr>
              <w:pStyle w:val="afffd"/>
              <w:rPr>
                <w:sz w:val="16"/>
                <w:szCs w:val="16"/>
              </w:rPr>
            </w:pPr>
            <w:r w:rsidRPr="002153A5">
              <w:rPr>
                <w:sz w:val="16"/>
                <w:szCs w:val="16"/>
              </w:rPr>
              <w:t>0,000006</w:t>
            </w:r>
          </w:p>
        </w:tc>
        <w:tc>
          <w:tcPr>
            <w:tcW w:w="373" w:type="pct"/>
            <w:noWrap/>
            <w:hideMark/>
          </w:tcPr>
          <w:p w14:paraId="69183A87" w14:textId="77777777" w:rsidR="009E6422" w:rsidRPr="002153A5" w:rsidRDefault="009E6422" w:rsidP="002153A5">
            <w:pPr>
              <w:pStyle w:val="afffd"/>
              <w:rPr>
                <w:sz w:val="16"/>
                <w:szCs w:val="16"/>
              </w:rPr>
            </w:pPr>
            <w:r w:rsidRPr="002153A5">
              <w:rPr>
                <w:sz w:val="16"/>
                <w:szCs w:val="16"/>
              </w:rPr>
              <w:t>26,65</w:t>
            </w:r>
          </w:p>
        </w:tc>
        <w:tc>
          <w:tcPr>
            <w:tcW w:w="388" w:type="pct"/>
            <w:noWrap/>
            <w:hideMark/>
          </w:tcPr>
          <w:p w14:paraId="618A37AA" w14:textId="77777777" w:rsidR="009E6422" w:rsidRPr="002153A5" w:rsidRDefault="009E6422" w:rsidP="002153A5">
            <w:pPr>
              <w:pStyle w:val="afffd"/>
              <w:rPr>
                <w:sz w:val="16"/>
                <w:szCs w:val="16"/>
              </w:rPr>
            </w:pPr>
            <w:r w:rsidRPr="002153A5">
              <w:rPr>
                <w:sz w:val="16"/>
                <w:szCs w:val="16"/>
              </w:rPr>
              <w:t>0,0000005</w:t>
            </w:r>
          </w:p>
        </w:tc>
        <w:tc>
          <w:tcPr>
            <w:tcW w:w="388" w:type="pct"/>
            <w:noWrap/>
            <w:hideMark/>
          </w:tcPr>
          <w:p w14:paraId="0E8660CF" w14:textId="77777777" w:rsidR="009E6422" w:rsidRPr="002153A5" w:rsidRDefault="009E6422" w:rsidP="002153A5">
            <w:pPr>
              <w:pStyle w:val="afffd"/>
              <w:rPr>
                <w:sz w:val="16"/>
                <w:szCs w:val="16"/>
              </w:rPr>
            </w:pPr>
            <w:r w:rsidRPr="002153A5">
              <w:rPr>
                <w:sz w:val="16"/>
                <w:szCs w:val="16"/>
              </w:rPr>
              <w:t>6,82630300</w:t>
            </w:r>
          </w:p>
        </w:tc>
        <w:tc>
          <w:tcPr>
            <w:tcW w:w="325" w:type="pct"/>
            <w:noWrap/>
            <w:hideMark/>
          </w:tcPr>
          <w:p w14:paraId="543C95D4" w14:textId="77777777" w:rsidR="009E6422" w:rsidRPr="002153A5" w:rsidRDefault="009E6422" w:rsidP="002153A5">
            <w:pPr>
              <w:pStyle w:val="afffd"/>
              <w:rPr>
                <w:sz w:val="16"/>
                <w:szCs w:val="16"/>
              </w:rPr>
            </w:pPr>
            <w:r w:rsidRPr="002153A5">
              <w:rPr>
                <w:sz w:val="16"/>
                <w:szCs w:val="16"/>
              </w:rPr>
              <w:t>0,9513612</w:t>
            </w:r>
          </w:p>
        </w:tc>
      </w:tr>
      <w:tr w:rsidR="009E6422" w:rsidRPr="002153A5" w14:paraId="4224987A" w14:textId="77777777" w:rsidTr="0031493E">
        <w:trPr>
          <w:trHeight w:val="113"/>
        </w:trPr>
        <w:tc>
          <w:tcPr>
            <w:tcW w:w="289" w:type="pct"/>
            <w:noWrap/>
            <w:hideMark/>
          </w:tcPr>
          <w:p w14:paraId="21BF6DDD" w14:textId="77777777" w:rsidR="009E6422" w:rsidRPr="002153A5" w:rsidRDefault="009E6422" w:rsidP="002153A5">
            <w:pPr>
              <w:pStyle w:val="afffd"/>
              <w:rPr>
                <w:sz w:val="16"/>
                <w:szCs w:val="16"/>
              </w:rPr>
            </w:pPr>
            <w:r w:rsidRPr="002153A5">
              <w:rPr>
                <w:sz w:val="16"/>
                <w:szCs w:val="16"/>
              </w:rPr>
              <w:t>12</w:t>
            </w:r>
          </w:p>
        </w:tc>
        <w:tc>
          <w:tcPr>
            <w:tcW w:w="513" w:type="pct"/>
            <w:noWrap/>
            <w:hideMark/>
          </w:tcPr>
          <w:p w14:paraId="47E67746" w14:textId="77777777" w:rsidR="009E6422" w:rsidRPr="002153A5" w:rsidRDefault="009E6422" w:rsidP="002153A5">
            <w:pPr>
              <w:pStyle w:val="afffd"/>
              <w:rPr>
                <w:sz w:val="16"/>
                <w:szCs w:val="16"/>
              </w:rPr>
            </w:pPr>
            <w:r w:rsidRPr="002153A5">
              <w:rPr>
                <w:sz w:val="16"/>
                <w:szCs w:val="16"/>
              </w:rPr>
              <w:t>ТК 2-5а</w:t>
            </w:r>
          </w:p>
        </w:tc>
        <w:tc>
          <w:tcPr>
            <w:tcW w:w="509" w:type="pct"/>
            <w:hideMark/>
          </w:tcPr>
          <w:p w14:paraId="6F7A96E9" w14:textId="77777777" w:rsidR="009E6422" w:rsidRPr="002153A5" w:rsidRDefault="009E6422" w:rsidP="002153A5">
            <w:pPr>
              <w:pStyle w:val="afffd"/>
              <w:rPr>
                <w:sz w:val="16"/>
                <w:szCs w:val="16"/>
              </w:rPr>
            </w:pPr>
            <w:r w:rsidRPr="002153A5">
              <w:rPr>
                <w:sz w:val="16"/>
                <w:szCs w:val="16"/>
              </w:rPr>
              <w:t>ТК 2-6</w:t>
            </w:r>
          </w:p>
        </w:tc>
        <w:tc>
          <w:tcPr>
            <w:tcW w:w="343" w:type="pct"/>
            <w:noWrap/>
            <w:hideMark/>
          </w:tcPr>
          <w:p w14:paraId="4CFC6AB8" w14:textId="77777777" w:rsidR="009E6422" w:rsidRPr="002153A5" w:rsidRDefault="009E6422" w:rsidP="002153A5">
            <w:pPr>
              <w:pStyle w:val="afffd"/>
              <w:rPr>
                <w:sz w:val="16"/>
                <w:szCs w:val="16"/>
              </w:rPr>
            </w:pPr>
            <w:r w:rsidRPr="002153A5">
              <w:rPr>
                <w:sz w:val="16"/>
                <w:szCs w:val="16"/>
              </w:rPr>
              <w:t>0,515</w:t>
            </w:r>
          </w:p>
        </w:tc>
        <w:tc>
          <w:tcPr>
            <w:tcW w:w="343" w:type="pct"/>
            <w:noWrap/>
            <w:hideMark/>
          </w:tcPr>
          <w:p w14:paraId="0A96FB46" w14:textId="77777777" w:rsidR="009E6422" w:rsidRPr="002153A5" w:rsidRDefault="009E6422" w:rsidP="002153A5">
            <w:pPr>
              <w:pStyle w:val="afffd"/>
              <w:rPr>
                <w:sz w:val="16"/>
                <w:szCs w:val="16"/>
              </w:rPr>
            </w:pPr>
            <w:r w:rsidRPr="002153A5">
              <w:rPr>
                <w:sz w:val="16"/>
                <w:szCs w:val="16"/>
              </w:rPr>
              <w:t>9</w:t>
            </w:r>
          </w:p>
        </w:tc>
        <w:tc>
          <w:tcPr>
            <w:tcW w:w="332" w:type="pct"/>
            <w:noWrap/>
            <w:hideMark/>
          </w:tcPr>
          <w:p w14:paraId="5D326B85" w14:textId="77777777" w:rsidR="009E6422" w:rsidRPr="002153A5" w:rsidRDefault="009E6422" w:rsidP="002153A5">
            <w:pPr>
              <w:pStyle w:val="afffd"/>
              <w:rPr>
                <w:sz w:val="16"/>
                <w:szCs w:val="16"/>
              </w:rPr>
            </w:pPr>
            <w:r w:rsidRPr="002153A5">
              <w:rPr>
                <w:sz w:val="16"/>
                <w:szCs w:val="16"/>
              </w:rPr>
              <w:t>2026</w:t>
            </w:r>
          </w:p>
        </w:tc>
        <w:tc>
          <w:tcPr>
            <w:tcW w:w="335" w:type="pct"/>
            <w:noWrap/>
            <w:hideMark/>
          </w:tcPr>
          <w:p w14:paraId="7253A4E8" w14:textId="77777777" w:rsidR="009E6422" w:rsidRPr="002153A5" w:rsidRDefault="009E6422" w:rsidP="002153A5">
            <w:pPr>
              <w:pStyle w:val="afffd"/>
              <w:rPr>
                <w:sz w:val="16"/>
                <w:szCs w:val="16"/>
              </w:rPr>
            </w:pPr>
            <w:r w:rsidRPr="002153A5">
              <w:rPr>
                <w:sz w:val="16"/>
                <w:szCs w:val="16"/>
              </w:rPr>
              <w:t>2</w:t>
            </w:r>
          </w:p>
        </w:tc>
        <w:tc>
          <w:tcPr>
            <w:tcW w:w="475" w:type="pct"/>
            <w:noWrap/>
            <w:hideMark/>
          </w:tcPr>
          <w:p w14:paraId="0DEA3F16" w14:textId="77777777" w:rsidR="009E6422" w:rsidRPr="002153A5" w:rsidRDefault="009E6422" w:rsidP="002153A5">
            <w:pPr>
              <w:pStyle w:val="afffd"/>
              <w:rPr>
                <w:sz w:val="16"/>
                <w:szCs w:val="16"/>
              </w:rPr>
            </w:pPr>
            <w:r w:rsidRPr="002153A5">
              <w:rPr>
                <w:sz w:val="16"/>
                <w:szCs w:val="16"/>
              </w:rPr>
              <w:t>16</w:t>
            </w:r>
          </w:p>
        </w:tc>
        <w:tc>
          <w:tcPr>
            <w:tcW w:w="386" w:type="pct"/>
            <w:noWrap/>
            <w:hideMark/>
          </w:tcPr>
          <w:p w14:paraId="6E82EA8F" w14:textId="77777777" w:rsidR="009E6422" w:rsidRPr="002153A5" w:rsidRDefault="009E6422" w:rsidP="002153A5">
            <w:pPr>
              <w:pStyle w:val="afffd"/>
              <w:rPr>
                <w:sz w:val="16"/>
                <w:szCs w:val="16"/>
              </w:rPr>
            </w:pPr>
            <w:r w:rsidRPr="002153A5">
              <w:rPr>
                <w:sz w:val="16"/>
                <w:szCs w:val="16"/>
              </w:rPr>
              <w:t>0,000006</w:t>
            </w:r>
          </w:p>
        </w:tc>
        <w:tc>
          <w:tcPr>
            <w:tcW w:w="373" w:type="pct"/>
            <w:noWrap/>
            <w:hideMark/>
          </w:tcPr>
          <w:p w14:paraId="2F6D594D" w14:textId="77777777" w:rsidR="009E6422" w:rsidRPr="002153A5" w:rsidRDefault="009E6422" w:rsidP="002153A5">
            <w:pPr>
              <w:pStyle w:val="afffd"/>
              <w:rPr>
                <w:sz w:val="16"/>
                <w:szCs w:val="16"/>
              </w:rPr>
            </w:pPr>
            <w:r w:rsidRPr="002153A5">
              <w:rPr>
                <w:sz w:val="16"/>
                <w:szCs w:val="16"/>
              </w:rPr>
              <w:t>26,65</w:t>
            </w:r>
          </w:p>
        </w:tc>
        <w:tc>
          <w:tcPr>
            <w:tcW w:w="388" w:type="pct"/>
            <w:noWrap/>
            <w:hideMark/>
          </w:tcPr>
          <w:p w14:paraId="1107A170" w14:textId="77777777" w:rsidR="009E6422" w:rsidRPr="002153A5" w:rsidRDefault="009E6422" w:rsidP="002153A5">
            <w:pPr>
              <w:pStyle w:val="afffd"/>
              <w:rPr>
                <w:sz w:val="16"/>
                <w:szCs w:val="16"/>
              </w:rPr>
            </w:pPr>
            <w:r w:rsidRPr="002153A5">
              <w:rPr>
                <w:sz w:val="16"/>
                <w:szCs w:val="16"/>
              </w:rPr>
              <w:t>0,0000001</w:t>
            </w:r>
          </w:p>
        </w:tc>
        <w:tc>
          <w:tcPr>
            <w:tcW w:w="388" w:type="pct"/>
            <w:noWrap/>
            <w:hideMark/>
          </w:tcPr>
          <w:p w14:paraId="6CC8FD95" w14:textId="77777777" w:rsidR="009E6422" w:rsidRPr="002153A5" w:rsidRDefault="009E6422" w:rsidP="002153A5">
            <w:pPr>
              <w:pStyle w:val="afffd"/>
              <w:rPr>
                <w:sz w:val="16"/>
                <w:szCs w:val="16"/>
              </w:rPr>
            </w:pPr>
            <w:r w:rsidRPr="002153A5">
              <w:rPr>
                <w:sz w:val="16"/>
                <w:szCs w:val="16"/>
              </w:rPr>
              <w:t>6,82630305</w:t>
            </w:r>
          </w:p>
        </w:tc>
        <w:tc>
          <w:tcPr>
            <w:tcW w:w="325" w:type="pct"/>
            <w:noWrap/>
            <w:hideMark/>
          </w:tcPr>
          <w:p w14:paraId="75B52A4C" w14:textId="77777777" w:rsidR="009E6422" w:rsidRPr="002153A5" w:rsidRDefault="009E6422" w:rsidP="002153A5">
            <w:pPr>
              <w:pStyle w:val="afffd"/>
              <w:rPr>
                <w:sz w:val="16"/>
                <w:szCs w:val="16"/>
              </w:rPr>
            </w:pPr>
            <w:r w:rsidRPr="002153A5">
              <w:rPr>
                <w:sz w:val="16"/>
                <w:szCs w:val="16"/>
              </w:rPr>
              <w:t>0,9513612</w:t>
            </w:r>
          </w:p>
        </w:tc>
      </w:tr>
      <w:tr w:rsidR="009E6422" w:rsidRPr="002153A5" w14:paraId="00108A3C" w14:textId="77777777" w:rsidTr="0031493E">
        <w:trPr>
          <w:trHeight w:val="113"/>
        </w:trPr>
        <w:tc>
          <w:tcPr>
            <w:tcW w:w="289" w:type="pct"/>
            <w:noWrap/>
            <w:hideMark/>
          </w:tcPr>
          <w:p w14:paraId="10FA4555" w14:textId="77777777" w:rsidR="009E6422" w:rsidRPr="002153A5" w:rsidRDefault="009E6422" w:rsidP="002153A5">
            <w:pPr>
              <w:pStyle w:val="afffd"/>
              <w:rPr>
                <w:sz w:val="16"/>
                <w:szCs w:val="16"/>
              </w:rPr>
            </w:pPr>
            <w:r w:rsidRPr="002153A5">
              <w:rPr>
                <w:sz w:val="16"/>
                <w:szCs w:val="16"/>
              </w:rPr>
              <w:t>13</w:t>
            </w:r>
          </w:p>
        </w:tc>
        <w:tc>
          <w:tcPr>
            <w:tcW w:w="513" w:type="pct"/>
            <w:noWrap/>
            <w:hideMark/>
          </w:tcPr>
          <w:p w14:paraId="6C428C84" w14:textId="77777777" w:rsidR="009E6422" w:rsidRPr="002153A5" w:rsidRDefault="009E6422" w:rsidP="002153A5">
            <w:pPr>
              <w:pStyle w:val="afffd"/>
              <w:rPr>
                <w:sz w:val="16"/>
                <w:szCs w:val="16"/>
              </w:rPr>
            </w:pPr>
            <w:r w:rsidRPr="002153A5">
              <w:rPr>
                <w:sz w:val="16"/>
                <w:szCs w:val="16"/>
              </w:rPr>
              <w:t>ТК 2-6</w:t>
            </w:r>
          </w:p>
        </w:tc>
        <w:tc>
          <w:tcPr>
            <w:tcW w:w="509" w:type="pct"/>
            <w:hideMark/>
          </w:tcPr>
          <w:p w14:paraId="50159E76" w14:textId="77777777" w:rsidR="009E6422" w:rsidRPr="002153A5" w:rsidRDefault="009E6422" w:rsidP="002153A5">
            <w:pPr>
              <w:pStyle w:val="afffd"/>
              <w:rPr>
                <w:sz w:val="16"/>
                <w:szCs w:val="16"/>
              </w:rPr>
            </w:pPr>
            <w:r w:rsidRPr="002153A5">
              <w:rPr>
                <w:sz w:val="16"/>
                <w:szCs w:val="16"/>
              </w:rPr>
              <w:t>ТК 2-7</w:t>
            </w:r>
          </w:p>
        </w:tc>
        <w:tc>
          <w:tcPr>
            <w:tcW w:w="343" w:type="pct"/>
            <w:noWrap/>
            <w:hideMark/>
          </w:tcPr>
          <w:p w14:paraId="686CEE1B" w14:textId="77777777" w:rsidR="009E6422" w:rsidRPr="002153A5" w:rsidRDefault="009E6422" w:rsidP="002153A5">
            <w:pPr>
              <w:pStyle w:val="afffd"/>
              <w:rPr>
                <w:sz w:val="16"/>
                <w:szCs w:val="16"/>
              </w:rPr>
            </w:pPr>
            <w:r w:rsidRPr="002153A5">
              <w:rPr>
                <w:sz w:val="16"/>
                <w:szCs w:val="16"/>
              </w:rPr>
              <w:t>0,515</w:t>
            </w:r>
          </w:p>
        </w:tc>
        <w:tc>
          <w:tcPr>
            <w:tcW w:w="343" w:type="pct"/>
            <w:noWrap/>
            <w:hideMark/>
          </w:tcPr>
          <w:p w14:paraId="35F76876" w14:textId="77777777" w:rsidR="009E6422" w:rsidRPr="002153A5" w:rsidRDefault="009E6422" w:rsidP="002153A5">
            <w:pPr>
              <w:pStyle w:val="afffd"/>
              <w:rPr>
                <w:sz w:val="16"/>
                <w:szCs w:val="16"/>
              </w:rPr>
            </w:pPr>
            <w:r w:rsidRPr="002153A5">
              <w:rPr>
                <w:sz w:val="16"/>
                <w:szCs w:val="16"/>
              </w:rPr>
              <w:t>102</w:t>
            </w:r>
          </w:p>
        </w:tc>
        <w:tc>
          <w:tcPr>
            <w:tcW w:w="332" w:type="pct"/>
            <w:noWrap/>
            <w:hideMark/>
          </w:tcPr>
          <w:p w14:paraId="6F6F4ADC" w14:textId="77777777" w:rsidR="009E6422" w:rsidRPr="002153A5" w:rsidRDefault="009E6422" w:rsidP="002153A5">
            <w:pPr>
              <w:pStyle w:val="afffd"/>
              <w:rPr>
                <w:sz w:val="16"/>
                <w:szCs w:val="16"/>
              </w:rPr>
            </w:pPr>
            <w:r w:rsidRPr="002153A5">
              <w:rPr>
                <w:sz w:val="16"/>
                <w:szCs w:val="16"/>
              </w:rPr>
              <w:t>2026</w:t>
            </w:r>
          </w:p>
        </w:tc>
        <w:tc>
          <w:tcPr>
            <w:tcW w:w="335" w:type="pct"/>
            <w:noWrap/>
            <w:hideMark/>
          </w:tcPr>
          <w:p w14:paraId="1B97CB84" w14:textId="77777777" w:rsidR="009E6422" w:rsidRPr="002153A5" w:rsidRDefault="009E6422" w:rsidP="002153A5">
            <w:pPr>
              <w:pStyle w:val="afffd"/>
              <w:rPr>
                <w:sz w:val="16"/>
                <w:szCs w:val="16"/>
              </w:rPr>
            </w:pPr>
            <w:r w:rsidRPr="002153A5">
              <w:rPr>
                <w:sz w:val="16"/>
                <w:szCs w:val="16"/>
              </w:rPr>
              <w:t>2</w:t>
            </w:r>
          </w:p>
        </w:tc>
        <w:tc>
          <w:tcPr>
            <w:tcW w:w="475" w:type="pct"/>
            <w:noWrap/>
            <w:hideMark/>
          </w:tcPr>
          <w:p w14:paraId="29674884" w14:textId="77777777" w:rsidR="009E6422" w:rsidRPr="002153A5" w:rsidRDefault="009E6422" w:rsidP="002153A5">
            <w:pPr>
              <w:pStyle w:val="afffd"/>
              <w:rPr>
                <w:sz w:val="16"/>
                <w:szCs w:val="16"/>
              </w:rPr>
            </w:pPr>
            <w:r w:rsidRPr="002153A5">
              <w:rPr>
                <w:sz w:val="16"/>
                <w:szCs w:val="16"/>
              </w:rPr>
              <w:t>16</w:t>
            </w:r>
          </w:p>
        </w:tc>
        <w:tc>
          <w:tcPr>
            <w:tcW w:w="386" w:type="pct"/>
            <w:noWrap/>
            <w:hideMark/>
          </w:tcPr>
          <w:p w14:paraId="7A55C751" w14:textId="77777777" w:rsidR="009E6422" w:rsidRPr="002153A5" w:rsidRDefault="009E6422" w:rsidP="002153A5">
            <w:pPr>
              <w:pStyle w:val="afffd"/>
              <w:rPr>
                <w:sz w:val="16"/>
                <w:szCs w:val="16"/>
              </w:rPr>
            </w:pPr>
            <w:r w:rsidRPr="002153A5">
              <w:rPr>
                <w:sz w:val="16"/>
                <w:szCs w:val="16"/>
              </w:rPr>
              <w:t>0,000006</w:t>
            </w:r>
          </w:p>
        </w:tc>
        <w:tc>
          <w:tcPr>
            <w:tcW w:w="373" w:type="pct"/>
            <w:noWrap/>
            <w:hideMark/>
          </w:tcPr>
          <w:p w14:paraId="47CC66AF" w14:textId="77777777" w:rsidR="009E6422" w:rsidRPr="002153A5" w:rsidRDefault="009E6422" w:rsidP="002153A5">
            <w:pPr>
              <w:pStyle w:val="afffd"/>
              <w:rPr>
                <w:sz w:val="16"/>
                <w:szCs w:val="16"/>
              </w:rPr>
            </w:pPr>
            <w:r w:rsidRPr="002153A5">
              <w:rPr>
                <w:sz w:val="16"/>
                <w:szCs w:val="16"/>
              </w:rPr>
              <w:t>26,65</w:t>
            </w:r>
          </w:p>
        </w:tc>
        <w:tc>
          <w:tcPr>
            <w:tcW w:w="388" w:type="pct"/>
            <w:noWrap/>
            <w:hideMark/>
          </w:tcPr>
          <w:p w14:paraId="078C35F3" w14:textId="77777777" w:rsidR="009E6422" w:rsidRPr="002153A5" w:rsidRDefault="009E6422" w:rsidP="002153A5">
            <w:pPr>
              <w:pStyle w:val="afffd"/>
              <w:rPr>
                <w:sz w:val="16"/>
                <w:szCs w:val="16"/>
              </w:rPr>
            </w:pPr>
            <w:r w:rsidRPr="002153A5">
              <w:rPr>
                <w:sz w:val="16"/>
                <w:szCs w:val="16"/>
              </w:rPr>
              <w:t>0,0000006</w:t>
            </w:r>
          </w:p>
        </w:tc>
        <w:tc>
          <w:tcPr>
            <w:tcW w:w="388" w:type="pct"/>
            <w:noWrap/>
            <w:hideMark/>
          </w:tcPr>
          <w:p w14:paraId="28FE4DBF" w14:textId="77777777" w:rsidR="009E6422" w:rsidRPr="002153A5" w:rsidRDefault="009E6422" w:rsidP="002153A5">
            <w:pPr>
              <w:pStyle w:val="afffd"/>
              <w:rPr>
                <w:sz w:val="16"/>
                <w:szCs w:val="16"/>
              </w:rPr>
            </w:pPr>
            <w:r w:rsidRPr="002153A5">
              <w:rPr>
                <w:sz w:val="16"/>
                <w:szCs w:val="16"/>
              </w:rPr>
              <w:t>6,82630364</w:t>
            </w:r>
          </w:p>
        </w:tc>
        <w:tc>
          <w:tcPr>
            <w:tcW w:w="325" w:type="pct"/>
            <w:noWrap/>
            <w:hideMark/>
          </w:tcPr>
          <w:p w14:paraId="3EF96124" w14:textId="77777777" w:rsidR="009E6422" w:rsidRPr="002153A5" w:rsidRDefault="009E6422" w:rsidP="002153A5">
            <w:pPr>
              <w:pStyle w:val="afffd"/>
              <w:rPr>
                <w:sz w:val="16"/>
                <w:szCs w:val="16"/>
              </w:rPr>
            </w:pPr>
            <w:r w:rsidRPr="002153A5">
              <w:rPr>
                <w:sz w:val="16"/>
                <w:szCs w:val="16"/>
              </w:rPr>
              <w:t>0,9513611</w:t>
            </w:r>
          </w:p>
        </w:tc>
      </w:tr>
      <w:tr w:rsidR="009E6422" w:rsidRPr="002153A5" w14:paraId="0EECEB0C" w14:textId="77777777" w:rsidTr="0031493E">
        <w:trPr>
          <w:trHeight w:val="113"/>
        </w:trPr>
        <w:tc>
          <w:tcPr>
            <w:tcW w:w="289" w:type="pct"/>
            <w:noWrap/>
            <w:hideMark/>
          </w:tcPr>
          <w:p w14:paraId="1593BF58" w14:textId="77777777" w:rsidR="009E6422" w:rsidRPr="002153A5" w:rsidRDefault="009E6422" w:rsidP="002153A5">
            <w:pPr>
              <w:pStyle w:val="afffd"/>
              <w:rPr>
                <w:sz w:val="16"/>
                <w:szCs w:val="16"/>
              </w:rPr>
            </w:pPr>
            <w:r w:rsidRPr="002153A5">
              <w:rPr>
                <w:sz w:val="16"/>
                <w:szCs w:val="16"/>
              </w:rPr>
              <w:t>14</w:t>
            </w:r>
          </w:p>
        </w:tc>
        <w:tc>
          <w:tcPr>
            <w:tcW w:w="513" w:type="pct"/>
            <w:noWrap/>
            <w:hideMark/>
          </w:tcPr>
          <w:p w14:paraId="60205881" w14:textId="77777777" w:rsidR="009E6422" w:rsidRPr="002153A5" w:rsidRDefault="009E6422" w:rsidP="002153A5">
            <w:pPr>
              <w:pStyle w:val="afffd"/>
              <w:rPr>
                <w:sz w:val="16"/>
                <w:szCs w:val="16"/>
              </w:rPr>
            </w:pPr>
            <w:r w:rsidRPr="002153A5">
              <w:rPr>
                <w:sz w:val="16"/>
                <w:szCs w:val="16"/>
              </w:rPr>
              <w:t>ТК 2-7</w:t>
            </w:r>
          </w:p>
        </w:tc>
        <w:tc>
          <w:tcPr>
            <w:tcW w:w="509" w:type="pct"/>
            <w:hideMark/>
          </w:tcPr>
          <w:p w14:paraId="53F02393" w14:textId="77777777" w:rsidR="009E6422" w:rsidRPr="002153A5" w:rsidRDefault="009E6422" w:rsidP="002153A5">
            <w:pPr>
              <w:pStyle w:val="afffd"/>
              <w:rPr>
                <w:sz w:val="16"/>
                <w:szCs w:val="16"/>
              </w:rPr>
            </w:pPr>
            <w:r w:rsidRPr="002153A5">
              <w:rPr>
                <w:sz w:val="16"/>
                <w:szCs w:val="16"/>
              </w:rPr>
              <w:t>ТК 2-8</w:t>
            </w:r>
          </w:p>
        </w:tc>
        <w:tc>
          <w:tcPr>
            <w:tcW w:w="343" w:type="pct"/>
            <w:noWrap/>
            <w:hideMark/>
          </w:tcPr>
          <w:p w14:paraId="3E919672" w14:textId="77777777" w:rsidR="009E6422" w:rsidRPr="002153A5" w:rsidRDefault="009E6422" w:rsidP="002153A5">
            <w:pPr>
              <w:pStyle w:val="afffd"/>
              <w:rPr>
                <w:sz w:val="16"/>
                <w:szCs w:val="16"/>
              </w:rPr>
            </w:pPr>
            <w:r w:rsidRPr="002153A5">
              <w:rPr>
                <w:sz w:val="16"/>
                <w:szCs w:val="16"/>
              </w:rPr>
              <w:t>0,515</w:t>
            </w:r>
          </w:p>
        </w:tc>
        <w:tc>
          <w:tcPr>
            <w:tcW w:w="343" w:type="pct"/>
            <w:noWrap/>
            <w:hideMark/>
          </w:tcPr>
          <w:p w14:paraId="7245574C" w14:textId="77777777" w:rsidR="009E6422" w:rsidRPr="002153A5" w:rsidRDefault="009E6422" w:rsidP="002153A5">
            <w:pPr>
              <w:pStyle w:val="afffd"/>
              <w:rPr>
                <w:sz w:val="16"/>
                <w:szCs w:val="16"/>
              </w:rPr>
            </w:pPr>
            <w:r w:rsidRPr="002153A5">
              <w:rPr>
                <w:sz w:val="16"/>
                <w:szCs w:val="16"/>
              </w:rPr>
              <w:t>110</w:t>
            </w:r>
          </w:p>
        </w:tc>
        <w:tc>
          <w:tcPr>
            <w:tcW w:w="332" w:type="pct"/>
            <w:noWrap/>
            <w:hideMark/>
          </w:tcPr>
          <w:p w14:paraId="6932EE2D" w14:textId="77777777" w:rsidR="009E6422" w:rsidRPr="002153A5" w:rsidRDefault="009E6422" w:rsidP="002153A5">
            <w:pPr>
              <w:pStyle w:val="afffd"/>
              <w:rPr>
                <w:sz w:val="16"/>
                <w:szCs w:val="16"/>
              </w:rPr>
            </w:pPr>
            <w:r w:rsidRPr="002153A5">
              <w:rPr>
                <w:sz w:val="16"/>
                <w:szCs w:val="16"/>
              </w:rPr>
              <w:t>2027</w:t>
            </w:r>
          </w:p>
        </w:tc>
        <w:tc>
          <w:tcPr>
            <w:tcW w:w="335" w:type="pct"/>
            <w:noWrap/>
            <w:hideMark/>
          </w:tcPr>
          <w:p w14:paraId="61E82005" w14:textId="77777777" w:rsidR="009E6422" w:rsidRPr="002153A5" w:rsidRDefault="009E6422" w:rsidP="002153A5">
            <w:pPr>
              <w:pStyle w:val="afffd"/>
              <w:rPr>
                <w:sz w:val="16"/>
                <w:szCs w:val="16"/>
              </w:rPr>
            </w:pPr>
            <w:r w:rsidRPr="002153A5">
              <w:rPr>
                <w:sz w:val="16"/>
                <w:szCs w:val="16"/>
              </w:rPr>
              <w:t>2</w:t>
            </w:r>
          </w:p>
        </w:tc>
        <w:tc>
          <w:tcPr>
            <w:tcW w:w="475" w:type="pct"/>
            <w:noWrap/>
            <w:hideMark/>
          </w:tcPr>
          <w:p w14:paraId="21213A55" w14:textId="77777777" w:rsidR="009E6422" w:rsidRPr="002153A5" w:rsidRDefault="009E6422" w:rsidP="002153A5">
            <w:pPr>
              <w:pStyle w:val="afffd"/>
              <w:rPr>
                <w:sz w:val="16"/>
                <w:szCs w:val="16"/>
              </w:rPr>
            </w:pPr>
            <w:r w:rsidRPr="002153A5">
              <w:rPr>
                <w:sz w:val="16"/>
                <w:szCs w:val="16"/>
              </w:rPr>
              <w:t>15</w:t>
            </w:r>
          </w:p>
        </w:tc>
        <w:tc>
          <w:tcPr>
            <w:tcW w:w="386" w:type="pct"/>
            <w:noWrap/>
            <w:hideMark/>
          </w:tcPr>
          <w:p w14:paraId="12C7928B" w14:textId="77777777" w:rsidR="009E6422" w:rsidRPr="002153A5" w:rsidRDefault="009E6422" w:rsidP="002153A5">
            <w:pPr>
              <w:pStyle w:val="afffd"/>
              <w:rPr>
                <w:sz w:val="16"/>
                <w:szCs w:val="16"/>
              </w:rPr>
            </w:pPr>
            <w:r w:rsidRPr="002153A5">
              <w:rPr>
                <w:sz w:val="16"/>
                <w:szCs w:val="16"/>
              </w:rPr>
              <w:t>0,000006</w:t>
            </w:r>
          </w:p>
        </w:tc>
        <w:tc>
          <w:tcPr>
            <w:tcW w:w="373" w:type="pct"/>
            <w:noWrap/>
            <w:hideMark/>
          </w:tcPr>
          <w:p w14:paraId="0D4D92CD" w14:textId="77777777" w:rsidR="009E6422" w:rsidRPr="002153A5" w:rsidRDefault="009E6422" w:rsidP="002153A5">
            <w:pPr>
              <w:pStyle w:val="afffd"/>
              <w:rPr>
                <w:sz w:val="16"/>
                <w:szCs w:val="16"/>
              </w:rPr>
            </w:pPr>
            <w:r w:rsidRPr="002153A5">
              <w:rPr>
                <w:sz w:val="16"/>
                <w:szCs w:val="16"/>
              </w:rPr>
              <w:t>26,65</w:t>
            </w:r>
          </w:p>
        </w:tc>
        <w:tc>
          <w:tcPr>
            <w:tcW w:w="388" w:type="pct"/>
            <w:noWrap/>
            <w:hideMark/>
          </w:tcPr>
          <w:p w14:paraId="74056DB4" w14:textId="77777777" w:rsidR="009E6422" w:rsidRPr="002153A5" w:rsidRDefault="009E6422" w:rsidP="002153A5">
            <w:pPr>
              <w:pStyle w:val="afffd"/>
              <w:rPr>
                <w:sz w:val="16"/>
                <w:szCs w:val="16"/>
              </w:rPr>
            </w:pPr>
            <w:r w:rsidRPr="002153A5">
              <w:rPr>
                <w:sz w:val="16"/>
                <w:szCs w:val="16"/>
              </w:rPr>
              <w:t>0,0000006</w:t>
            </w:r>
          </w:p>
        </w:tc>
        <w:tc>
          <w:tcPr>
            <w:tcW w:w="388" w:type="pct"/>
            <w:noWrap/>
            <w:hideMark/>
          </w:tcPr>
          <w:p w14:paraId="0F4E8B2E" w14:textId="77777777" w:rsidR="009E6422" w:rsidRPr="002153A5" w:rsidRDefault="009E6422" w:rsidP="002153A5">
            <w:pPr>
              <w:pStyle w:val="afffd"/>
              <w:rPr>
                <w:sz w:val="16"/>
                <w:szCs w:val="16"/>
              </w:rPr>
            </w:pPr>
            <w:r w:rsidRPr="002153A5">
              <w:rPr>
                <w:sz w:val="16"/>
                <w:szCs w:val="16"/>
              </w:rPr>
              <w:t>6,82630427</w:t>
            </w:r>
          </w:p>
        </w:tc>
        <w:tc>
          <w:tcPr>
            <w:tcW w:w="325" w:type="pct"/>
            <w:noWrap/>
            <w:hideMark/>
          </w:tcPr>
          <w:p w14:paraId="533E0FB1" w14:textId="77777777" w:rsidR="009E6422" w:rsidRPr="002153A5" w:rsidRDefault="009E6422" w:rsidP="002153A5">
            <w:pPr>
              <w:pStyle w:val="afffd"/>
              <w:rPr>
                <w:sz w:val="16"/>
                <w:szCs w:val="16"/>
              </w:rPr>
            </w:pPr>
            <w:r w:rsidRPr="002153A5">
              <w:rPr>
                <w:sz w:val="16"/>
                <w:szCs w:val="16"/>
              </w:rPr>
              <w:t>0,9513610</w:t>
            </w:r>
          </w:p>
        </w:tc>
      </w:tr>
      <w:tr w:rsidR="009E6422" w:rsidRPr="002153A5" w14:paraId="6FDA7756" w14:textId="77777777" w:rsidTr="0031493E">
        <w:trPr>
          <w:trHeight w:val="113"/>
        </w:trPr>
        <w:tc>
          <w:tcPr>
            <w:tcW w:w="289" w:type="pct"/>
            <w:noWrap/>
            <w:hideMark/>
          </w:tcPr>
          <w:p w14:paraId="3201D47F" w14:textId="77777777" w:rsidR="009E6422" w:rsidRPr="002153A5" w:rsidRDefault="009E6422" w:rsidP="002153A5">
            <w:pPr>
              <w:pStyle w:val="afffd"/>
              <w:rPr>
                <w:sz w:val="16"/>
                <w:szCs w:val="16"/>
              </w:rPr>
            </w:pPr>
            <w:r w:rsidRPr="002153A5">
              <w:rPr>
                <w:sz w:val="16"/>
                <w:szCs w:val="16"/>
              </w:rPr>
              <w:t>15</w:t>
            </w:r>
          </w:p>
        </w:tc>
        <w:tc>
          <w:tcPr>
            <w:tcW w:w="513" w:type="pct"/>
            <w:noWrap/>
            <w:hideMark/>
          </w:tcPr>
          <w:p w14:paraId="0B41DB44" w14:textId="77777777" w:rsidR="009E6422" w:rsidRPr="002153A5" w:rsidRDefault="009E6422" w:rsidP="002153A5">
            <w:pPr>
              <w:pStyle w:val="afffd"/>
              <w:rPr>
                <w:sz w:val="16"/>
                <w:szCs w:val="16"/>
              </w:rPr>
            </w:pPr>
            <w:r w:rsidRPr="002153A5">
              <w:rPr>
                <w:sz w:val="16"/>
                <w:szCs w:val="16"/>
              </w:rPr>
              <w:t>ТК 2-8</w:t>
            </w:r>
          </w:p>
        </w:tc>
        <w:tc>
          <w:tcPr>
            <w:tcW w:w="509" w:type="pct"/>
            <w:hideMark/>
          </w:tcPr>
          <w:p w14:paraId="78856BFC" w14:textId="77777777" w:rsidR="009E6422" w:rsidRPr="002153A5" w:rsidRDefault="009E6422" w:rsidP="002153A5">
            <w:pPr>
              <w:pStyle w:val="afffd"/>
              <w:rPr>
                <w:sz w:val="16"/>
                <w:szCs w:val="16"/>
              </w:rPr>
            </w:pPr>
            <w:r w:rsidRPr="002153A5">
              <w:rPr>
                <w:sz w:val="16"/>
                <w:szCs w:val="16"/>
              </w:rPr>
              <w:t>ТК 2-9</w:t>
            </w:r>
          </w:p>
        </w:tc>
        <w:tc>
          <w:tcPr>
            <w:tcW w:w="343" w:type="pct"/>
            <w:noWrap/>
            <w:hideMark/>
          </w:tcPr>
          <w:p w14:paraId="318C89CD" w14:textId="77777777" w:rsidR="009E6422" w:rsidRPr="002153A5" w:rsidRDefault="009E6422" w:rsidP="002153A5">
            <w:pPr>
              <w:pStyle w:val="afffd"/>
              <w:rPr>
                <w:sz w:val="16"/>
                <w:szCs w:val="16"/>
              </w:rPr>
            </w:pPr>
            <w:r w:rsidRPr="002153A5">
              <w:rPr>
                <w:sz w:val="16"/>
                <w:szCs w:val="16"/>
              </w:rPr>
              <w:t>0,515</w:t>
            </w:r>
          </w:p>
        </w:tc>
        <w:tc>
          <w:tcPr>
            <w:tcW w:w="343" w:type="pct"/>
            <w:noWrap/>
            <w:hideMark/>
          </w:tcPr>
          <w:p w14:paraId="778F3CA2" w14:textId="77777777" w:rsidR="009E6422" w:rsidRPr="002153A5" w:rsidRDefault="009E6422" w:rsidP="002153A5">
            <w:pPr>
              <w:pStyle w:val="afffd"/>
              <w:rPr>
                <w:sz w:val="16"/>
                <w:szCs w:val="16"/>
              </w:rPr>
            </w:pPr>
            <w:r w:rsidRPr="002153A5">
              <w:rPr>
                <w:sz w:val="16"/>
                <w:szCs w:val="16"/>
              </w:rPr>
              <w:t>110</w:t>
            </w:r>
          </w:p>
        </w:tc>
        <w:tc>
          <w:tcPr>
            <w:tcW w:w="332" w:type="pct"/>
            <w:noWrap/>
            <w:hideMark/>
          </w:tcPr>
          <w:p w14:paraId="4D1617C6" w14:textId="77777777" w:rsidR="009E6422" w:rsidRPr="002153A5" w:rsidRDefault="009E6422" w:rsidP="002153A5">
            <w:pPr>
              <w:pStyle w:val="afffd"/>
              <w:rPr>
                <w:sz w:val="16"/>
                <w:szCs w:val="16"/>
              </w:rPr>
            </w:pPr>
            <w:r w:rsidRPr="002153A5">
              <w:rPr>
                <w:sz w:val="16"/>
                <w:szCs w:val="16"/>
              </w:rPr>
              <w:t>2027</w:t>
            </w:r>
          </w:p>
        </w:tc>
        <w:tc>
          <w:tcPr>
            <w:tcW w:w="335" w:type="pct"/>
            <w:noWrap/>
            <w:hideMark/>
          </w:tcPr>
          <w:p w14:paraId="639AE9C2" w14:textId="77777777" w:rsidR="009E6422" w:rsidRPr="002153A5" w:rsidRDefault="009E6422" w:rsidP="002153A5">
            <w:pPr>
              <w:pStyle w:val="afffd"/>
              <w:rPr>
                <w:sz w:val="16"/>
                <w:szCs w:val="16"/>
              </w:rPr>
            </w:pPr>
            <w:r w:rsidRPr="002153A5">
              <w:rPr>
                <w:sz w:val="16"/>
                <w:szCs w:val="16"/>
              </w:rPr>
              <w:t>2</w:t>
            </w:r>
          </w:p>
        </w:tc>
        <w:tc>
          <w:tcPr>
            <w:tcW w:w="475" w:type="pct"/>
            <w:noWrap/>
            <w:hideMark/>
          </w:tcPr>
          <w:p w14:paraId="4906A7B8" w14:textId="77777777" w:rsidR="009E6422" w:rsidRPr="002153A5" w:rsidRDefault="009E6422" w:rsidP="002153A5">
            <w:pPr>
              <w:pStyle w:val="afffd"/>
              <w:rPr>
                <w:sz w:val="16"/>
                <w:szCs w:val="16"/>
              </w:rPr>
            </w:pPr>
            <w:r w:rsidRPr="002153A5">
              <w:rPr>
                <w:sz w:val="16"/>
                <w:szCs w:val="16"/>
              </w:rPr>
              <w:t>15</w:t>
            </w:r>
          </w:p>
        </w:tc>
        <w:tc>
          <w:tcPr>
            <w:tcW w:w="386" w:type="pct"/>
            <w:noWrap/>
            <w:hideMark/>
          </w:tcPr>
          <w:p w14:paraId="1F5D1B6E" w14:textId="77777777" w:rsidR="009E6422" w:rsidRPr="002153A5" w:rsidRDefault="009E6422" w:rsidP="002153A5">
            <w:pPr>
              <w:pStyle w:val="afffd"/>
              <w:rPr>
                <w:sz w:val="16"/>
                <w:szCs w:val="16"/>
              </w:rPr>
            </w:pPr>
            <w:r w:rsidRPr="002153A5">
              <w:rPr>
                <w:sz w:val="16"/>
                <w:szCs w:val="16"/>
              </w:rPr>
              <w:t>0,000006</w:t>
            </w:r>
          </w:p>
        </w:tc>
        <w:tc>
          <w:tcPr>
            <w:tcW w:w="373" w:type="pct"/>
            <w:noWrap/>
            <w:hideMark/>
          </w:tcPr>
          <w:p w14:paraId="51F21FC7" w14:textId="77777777" w:rsidR="009E6422" w:rsidRPr="002153A5" w:rsidRDefault="009E6422" w:rsidP="002153A5">
            <w:pPr>
              <w:pStyle w:val="afffd"/>
              <w:rPr>
                <w:sz w:val="16"/>
                <w:szCs w:val="16"/>
              </w:rPr>
            </w:pPr>
            <w:r w:rsidRPr="002153A5">
              <w:rPr>
                <w:sz w:val="16"/>
                <w:szCs w:val="16"/>
              </w:rPr>
              <w:t>26,65</w:t>
            </w:r>
          </w:p>
        </w:tc>
        <w:tc>
          <w:tcPr>
            <w:tcW w:w="388" w:type="pct"/>
            <w:noWrap/>
            <w:hideMark/>
          </w:tcPr>
          <w:p w14:paraId="50BA06CF" w14:textId="77777777" w:rsidR="009E6422" w:rsidRPr="002153A5" w:rsidRDefault="009E6422" w:rsidP="002153A5">
            <w:pPr>
              <w:pStyle w:val="afffd"/>
              <w:rPr>
                <w:sz w:val="16"/>
                <w:szCs w:val="16"/>
              </w:rPr>
            </w:pPr>
            <w:r w:rsidRPr="002153A5">
              <w:rPr>
                <w:sz w:val="16"/>
                <w:szCs w:val="16"/>
              </w:rPr>
              <w:t>0,0000006</w:t>
            </w:r>
          </w:p>
        </w:tc>
        <w:tc>
          <w:tcPr>
            <w:tcW w:w="388" w:type="pct"/>
            <w:noWrap/>
            <w:hideMark/>
          </w:tcPr>
          <w:p w14:paraId="0BA41429" w14:textId="77777777" w:rsidR="009E6422" w:rsidRPr="002153A5" w:rsidRDefault="009E6422" w:rsidP="002153A5">
            <w:pPr>
              <w:pStyle w:val="afffd"/>
              <w:rPr>
                <w:sz w:val="16"/>
                <w:szCs w:val="16"/>
              </w:rPr>
            </w:pPr>
            <w:r w:rsidRPr="002153A5">
              <w:rPr>
                <w:sz w:val="16"/>
                <w:szCs w:val="16"/>
              </w:rPr>
              <w:t>6,82630489</w:t>
            </w:r>
          </w:p>
        </w:tc>
        <w:tc>
          <w:tcPr>
            <w:tcW w:w="325" w:type="pct"/>
            <w:noWrap/>
            <w:hideMark/>
          </w:tcPr>
          <w:p w14:paraId="30A61E05" w14:textId="77777777" w:rsidR="009E6422" w:rsidRPr="002153A5" w:rsidRDefault="009E6422" w:rsidP="002153A5">
            <w:pPr>
              <w:pStyle w:val="afffd"/>
              <w:rPr>
                <w:sz w:val="16"/>
                <w:szCs w:val="16"/>
              </w:rPr>
            </w:pPr>
            <w:r w:rsidRPr="002153A5">
              <w:rPr>
                <w:sz w:val="16"/>
                <w:szCs w:val="16"/>
              </w:rPr>
              <w:t>0,9513609</w:t>
            </w:r>
          </w:p>
        </w:tc>
      </w:tr>
      <w:tr w:rsidR="009E6422" w:rsidRPr="002153A5" w14:paraId="51992B36" w14:textId="77777777" w:rsidTr="0031493E">
        <w:trPr>
          <w:trHeight w:val="113"/>
        </w:trPr>
        <w:tc>
          <w:tcPr>
            <w:tcW w:w="289" w:type="pct"/>
            <w:noWrap/>
            <w:hideMark/>
          </w:tcPr>
          <w:p w14:paraId="2B21100F" w14:textId="77777777" w:rsidR="009E6422" w:rsidRPr="002153A5" w:rsidRDefault="009E6422" w:rsidP="002153A5">
            <w:pPr>
              <w:pStyle w:val="afffd"/>
              <w:rPr>
                <w:sz w:val="16"/>
                <w:szCs w:val="16"/>
              </w:rPr>
            </w:pPr>
            <w:r w:rsidRPr="002153A5">
              <w:rPr>
                <w:sz w:val="16"/>
                <w:szCs w:val="16"/>
              </w:rPr>
              <w:t>16</w:t>
            </w:r>
          </w:p>
        </w:tc>
        <w:tc>
          <w:tcPr>
            <w:tcW w:w="513" w:type="pct"/>
            <w:noWrap/>
            <w:hideMark/>
          </w:tcPr>
          <w:p w14:paraId="2E71E5FE" w14:textId="77777777" w:rsidR="009E6422" w:rsidRPr="002153A5" w:rsidRDefault="009E6422" w:rsidP="002153A5">
            <w:pPr>
              <w:pStyle w:val="afffd"/>
              <w:rPr>
                <w:sz w:val="16"/>
                <w:szCs w:val="16"/>
              </w:rPr>
            </w:pPr>
            <w:r w:rsidRPr="002153A5">
              <w:rPr>
                <w:sz w:val="16"/>
                <w:szCs w:val="16"/>
              </w:rPr>
              <w:t>ТК 2-9</w:t>
            </w:r>
          </w:p>
        </w:tc>
        <w:tc>
          <w:tcPr>
            <w:tcW w:w="509" w:type="pct"/>
            <w:hideMark/>
          </w:tcPr>
          <w:p w14:paraId="6291133E" w14:textId="77777777" w:rsidR="009E6422" w:rsidRPr="002153A5" w:rsidRDefault="009E6422" w:rsidP="002153A5">
            <w:pPr>
              <w:pStyle w:val="afffd"/>
              <w:rPr>
                <w:sz w:val="16"/>
                <w:szCs w:val="16"/>
              </w:rPr>
            </w:pPr>
            <w:r w:rsidRPr="002153A5">
              <w:rPr>
                <w:sz w:val="16"/>
                <w:szCs w:val="16"/>
              </w:rPr>
              <w:t>ТК 2-10</w:t>
            </w:r>
          </w:p>
        </w:tc>
        <w:tc>
          <w:tcPr>
            <w:tcW w:w="343" w:type="pct"/>
            <w:noWrap/>
            <w:hideMark/>
          </w:tcPr>
          <w:p w14:paraId="729C26C9" w14:textId="77777777" w:rsidR="009E6422" w:rsidRPr="002153A5" w:rsidRDefault="009E6422" w:rsidP="002153A5">
            <w:pPr>
              <w:pStyle w:val="afffd"/>
              <w:rPr>
                <w:sz w:val="16"/>
                <w:szCs w:val="16"/>
              </w:rPr>
            </w:pPr>
            <w:r w:rsidRPr="002153A5">
              <w:rPr>
                <w:sz w:val="16"/>
                <w:szCs w:val="16"/>
              </w:rPr>
              <w:t>0,515</w:t>
            </w:r>
          </w:p>
        </w:tc>
        <w:tc>
          <w:tcPr>
            <w:tcW w:w="343" w:type="pct"/>
            <w:noWrap/>
            <w:hideMark/>
          </w:tcPr>
          <w:p w14:paraId="6B88D11F" w14:textId="77777777" w:rsidR="009E6422" w:rsidRPr="002153A5" w:rsidRDefault="009E6422" w:rsidP="002153A5">
            <w:pPr>
              <w:pStyle w:val="afffd"/>
              <w:rPr>
                <w:sz w:val="16"/>
                <w:szCs w:val="16"/>
              </w:rPr>
            </w:pPr>
            <w:r w:rsidRPr="002153A5">
              <w:rPr>
                <w:sz w:val="16"/>
                <w:szCs w:val="16"/>
              </w:rPr>
              <w:t>76</w:t>
            </w:r>
          </w:p>
        </w:tc>
        <w:tc>
          <w:tcPr>
            <w:tcW w:w="332" w:type="pct"/>
            <w:noWrap/>
            <w:hideMark/>
          </w:tcPr>
          <w:p w14:paraId="7ACB85DF" w14:textId="77777777" w:rsidR="009E6422" w:rsidRPr="002153A5" w:rsidRDefault="009E6422" w:rsidP="002153A5">
            <w:pPr>
              <w:pStyle w:val="afffd"/>
              <w:rPr>
                <w:sz w:val="16"/>
                <w:szCs w:val="16"/>
              </w:rPr>
            </w:pPr>
            <w:r w:rsidRPr="002153A5">
              <w:rPr>
                <w:sz w:val="16"/>
                <w:szCs w:val="16"/>
              </w:rPr>
              <w:t>2027</w:t>
            </w:r>
          </w:p>
        </w:tc>
        <w:tc>
          <w:tcPr>
            <w:tcW w:w="335" w:type="pct"/>
            <w:noWrap/>
            <w:hideMark/>
          </w:tcPr>
          <w:p w14:paraId="6CDBC6B4" w14:textId="77777777" w:rsidR="009E6422" w:rsidRPr="002153A5" w:rsidRDefault="009E6422" w:rsidP="002153A5">
            <w:pPr>
              <w:pStyle w:val="afffd"/>
              <w:rPr>
                <w:sz w:val="16"/>
                <w:szCs w:val="16"/>
              </w:rPr>
            </w:pPr>
            <w:r w:rsidRPr="002153A5">
              <w:rPr>
                <w:sz w:val="16"/>
                <w:szCs w:val="16"/>
              </w:rPr>
              <w:t>2</w:t>
            </w:r>
          </w:p>
        </w:tc>
        <w:tc>
          <w:tcPr>
            <w:tcW w:w="475" w:type="pct"/>
            <w:noWrap/>
            <w:hideMark/>
          </w:tcPr>
          <w:p w14:paraId="4662C99F" w14:textId="77777777" w:rsidR="009E6422" w:rsidRPr="002153A5" w:rsidRDefault="009E6422" w:rsidP="002153A5">
            <w:pPr>
              <w:pStyle w:val="afffd"/>
              <w:rPr>
                <w:sz w:val="16"/>
                <w:szCs w:val="16"/>
              </w:rPr>
            </w:pPr>
            <w:r w:rsidRPr="002153A5">
              <w:rPr>
                <w:sz w:val="16"/>
                <w:szCs w:val="16"/>
              </w:rPr>
              <w:t>15</w:t>
            </w:r>
          </w:p>
        </w:tc>
        <w:tc>
          <w:tcPr>
            <w:tcW w:w="386" w:type="pct"/>
            <w:noWrap/>
            <w:hideMark/>
          </w:tcPr>
          <w:p w14:paraId="56DDB7B2" w14:textId="77777777" w:rsidR="009E6422" w:rsidRPr="002153A5" w:rsidRDefault="009E6422" w:rsidP="002153A5">
            <w:pPr>
              <w:pStyle w:val="afffd"/>
              <w:rPr>
                <w:sz w:val="16"/>
                <w:szCs w:val="16"/>
              </w:rPr>
            </w:pPr>
            <w:r w:rsidRPr="002153A5">
              <w:rPr>
                <w:sz w:val="16"/>
                <w:szCs w:val="16"/>
              </w:rPr>
              <w:t>0,000006</w:t>
            </w:r>
          </w:p>
        </w:tc>
        <w:tc>
          <w:tcPr>
            <w:tcW w:w="373" w:type="pct"/>
            <w:noWrap/>
            <w:hideMark/>
          </w:tcPr>
          <w:p w14:paraId="12DD06D3" w14:textId="77777777" w:rsidR="009E6422" w:rsidRPr="002153A5" w:rsidRDefault="009E6422" w:rsidP="002153A5">
            <w:pPr>
              <w:pStyle w:val="afffd"/>
              <w:rPr>
                <w:sz w:val="16"/>
                <w:szCs w:val="16"/>
              </w:rPr>
            </w:pPr>
            <w:r w:rsidRPr="002153A5">
              <w:rPr>
                <w:sz w:val="16"/>
                <w:szCs w:val="16"/>
              </w:rPr>
              <w:t>26,65</w:t>
            </w:r>
          </w:p>
        </w:tc>
        <w:tc>
          <w:tcPr>
            <w:tcW w:w="388" w:type="pct"/>
            <w:noWrap/>
            <w:hideMark/>
          </w:tcPr>
          <w:p w14:paraId="445B9A5A" w14:textId="77777777" w:rsidR="009E6422" w:rsidRPr="002153A5" w:rsidRDefault="009E6422" w:rsidP="002153A5">
            <w:pPr>
              <w:pStyle w:val="afffd"/>
              <w:rPr>
                <w:sz w:val="16"/>
                <w:szCs w:val="16"/>
              </w:rPr>
            </w:pPr>
            <w:r w:rsidRPr="002153A5">
              <w:rPr>
                <w:sz w:val="16"/>
                <w:szCs w:val="16"/>
              </w:rPr>
              <w:t>0,0000004</w:t>
            </w:r>
          </w:p>
        </w:tc>
        <w:tc>
          <w:tcPr>
            <w:tcW w:w="388" w:type="pct"/>
            <w:noWrap/>
            <w:hideMark/>
          </w:tcPr>
          <w:p w14:paraId="093D5666" w14:textId="77777777" w:rsidR="009E6422" w:rsidRPr="002153A5" w:rsidRDefault="009E6422" w:rsidP="002153A5">
            <w:pPr>
              <w:pStyle w:val="afffd"/>
              <w:rPr>
                <w:sz w:val="16"/>
                <w:szCs w:val="16"/>
              </w:rPr>
            </w:pPr>
            <w:r w:rsidRPr="002153A5">
              <w:rPr>
                <w:sz w:val="16"/>
                <w:szCs w:val="16"/>
              </w:rPr>
              <w:t>6,82630532</w:t>
            </w:r>
          </w:p>
        </w:tc>
        <w:tc>
          <w:tcPr>
            <w:tcW w:w="325" w:type="pct"/>
            <w:noWrap/>
            <w:hideMark/>
          </w:tcPr>
          <w:p w14:paraId="11284985" w14:textId="77777777" w:rsidR="009E6422" w:rsidRPr="002153A5" w:rsidRDefault="009E6422" w:rsidP="002153A5">
            <w:pPr>
              <w:pStyle w:val="afffd"/>
              <w:rPr>
                <w:sz w:val="16"/>
                <w:szCs w:val="16"/>
              </w:rPr>
            </w:pPr>
            <w:r w:rsidRPr="002153A5">
              <w:rPr>
                <w:sz w:val="16"/>
                <w:szCs w:val="16"/>
              </w:rPr>
              <w:t>0,9513609</w:t>
            </w:r>
          </w:p>
        </w:tc>
      </w:tr>
      <w:tr w:rsidR="009E6422" w:rsidRPr="002153A5" w14:paraId="7EB56E36" w14:textId="77777777" w:rsidTr="0031493E">
        <w:trPr>
          <w:trHeight w:val="113"/>
        </w:trPr>
        <w:tc>
          <w:tcPr>
            <w:tcW w:w="289" w:type="pct"/>
            <w:noWrap/>
            <w:hideMark/>
          </w:tcPr>
          <w:p w14:paraId="7C1BA3C9" w14:textId="77777777" w:rsidR="009E6422" w:rsidRPr="002153A5" w:rsidRDefault="009E6422" w:rsidP="002153A5">
            <w:pPr>
              <w:pStyle w:val="afffd"/>
              <w:rPr>
                <w:sz w:val="16"/>
                <w:szCs w:val="16"/>
              </w:rPr>
            </w:pPr>
            <w:r w:rsidRPr="002153A5">
              <w:rPr>
                <w:sz w:val="16"/>
                <w:szCs w:val="16"/>
              </w:rPr>
              <w:t>17</w:t>
            </w:r>
          </w:p>
        </w:tc>
        <w:tc>
          <w:tcPr>
            <w:tcW w:w="513" w:type="pct"/>
            <w:noWrap/>
            <w:hideMark/>
          </w:tcPr>
          <w:p w14:paraId="4B6748CF" w14:textId="77777777" w:rsidR="009E6422" w:rsidRPr="002153A5" w:rsidRDefault="009E6422" w:rsidP="002153A5">
            <w:pPr>
              <w:pStyle w:val="afffd"/>
              <w:rPr>
                <w:sz w:val="16"/>
                <w:szCs w:val="16"/>
              </w:rPr>
            </w:pPr>
            <w:r w:rsidRPr="002153A5">
              <w:rPr>
                <w:sz w:val="16"/>
                <w:szCs w:val="16"/>
              </w:rPr>
              <w:t>ТК 2-10</w:t>
            </w:r>
          </w:p>
        </w:tc>
        <w:tc>
          <w:tcPr>
            <w:tcW w:w="509" w:type="pct"/>
            <w:hideMark/>
          </w:tcPr>
          <w:p w14:paraId="54611187" w14:textId="77777777" w:rsidR="009E6422" w:rsidRPr="002153A5" w:rsidRDefault="009E6422" w:rsidP="002153A5">
            <w:pPr>
              <w:pStyle w:val="afffd"/>
              <w:rPr>
                <w:sz w:val="16"/>
                <w:szCs w:val="16"/>
              </w:rPr>
            </w:pPr>
            <w:r w:rsidRPr="002153A5">
              <w:rPr>
                <w:sz w:val="16"/>
                <w:szCs w:val="16"/>
              </w:rPr>
              <w:t>ТК 2-11</w:t>
            </w:r>
          </w:p>
        </w:tc>
        <w:tc>
          <w:tcPr>
            <w:tcW w:w="343" w:type="pct"/>
            <w:noWrap/>
            <w:hideMark/>
          </w:tcPr>
          <w:p w14:paraId="2AEA4A33" w14:textId="77777777" w:rsidR="009E6422" w:rsidRPr="002153A5" w:rsidRDefault="009E6422" w:rsidP="002153A5">
            <w:pPr>
              <w:pStyle w:val="afffd"/>
              <w:rPr>
                <w:sz w:val="16"/>
                <w:szCs w:val="16"/>
              </w:rPr>
            </w:pPr>
            <w:r w:rsidRPr="002153A5">
              <w:rPr>
                <w:sz w:val="16"/>
                <w:szCs w:val="16"/>
              </w:rPr>
              <w:t>0,515</w:t>
            </w:r>
          </w:p>
        </w:tc>
        <w:tc>
          <w:tcPr>
            <w:tcW w:w="343" w:type="pct"/>
            <w:noWrap/>
            <w:hideMark/>
          </w:tcPr>
          <w:p w14:paraId="792D5E6A" w14:textId="77777777" w:rsidR="009E6422" w:rsidRPr="002153A5" w:rsidRDefault="009E6422" w:rsidP="002153A5">
            <w:pPr>
              <w:pStyle w:val="afffd"/>
              <w:rPr>
                <w:sz w:val="16"/>
                <w:szCs w:val="16"/>
              </w:rPr>
            </w:pPr>
            <w:r w:rsidRPr="002153A5">
              <w:rPr>
                <w:sz w:val="16"/>
                <w:szCs w:val="16"/>
              </w:rPr>
              <w:t>82</w:t>
            </w:r>
          </w:p>
        </w:tc>
        <w:tc>
          <w:tcPr>
            <w:tcW w:w="332" w:type="pct"/>
            <w:noWrap/>
            <w:hideMark/>
          </w:tcPr>
          <w:p w14:paraId="5C8C0B2E" w14:textId="77777777" w:rsidR="009E6422" w:rsidRPr="002153A5" w:rsidRDefault="009E6422" w:rsidP="002153A5">
            <w:pPr>
              <w:pStyle w:val="afffd"/>
              <w:rPr>
                <w:sz w:val="16"/>
                <w:szCs w:val="16"/>
              </w:rPr>
            </w:pPr>
            <w:r w:rsidRPr="002153A5">
              <w:rPr>
                <w:sz w:val="16"/>
                <w:szCs w:val="16"/>
              </w:rPr>
              <w:t>2010</w:t>
            </w:r>
          </w:p>
        </w:tc>
        <w:tc>
          <w:tcPr>
            <w:tcW w:w="335" w:type="pct"/>
            <w:noWrap/>
            <w:hideMark/>
          </w:tcPr>
          <w:p w14:paraId="0395DB86" w14:textId="77777777" w:rsidR="009E6422" w:rsidRPr="002153A5" w:rsidRDefault="009E6422" w:rsidP="002153A5">
            <w:pPr>
              <w:pStyle w:val="afffd"/>
              <w:rPr>
                <w:sz w:val="16"/>
                <w:szCs w:val="16"/>
              </w:rPr>
            </w:pPr>
            <w:r w:rsidRPr="002153A5">
              <w:rPr>
                <w:sz w:val="16"/>
                <w:szCs w:val="16"/>
              </w:rPr>
              <w:t>2</w:t>
            </w:r>
          </w:p>
        </w:tc>
        <w:tc>
          <w:tcPr>
            <w:tcW w:w="475" w:type="pct"/>
            <w:noWrap/>
            <w:hideMark/>
          </w:tcPr>
          <w:p w14:paraId="2713682A" w14:textId="77777777" w:rsidR="009E6422" w:rsidRPr="002153A5" w:rsidRDefault="009E6422" w:rsidP="002153A5">
            <w:pPr>
              <w:pStyle w:val="afffd"/>
              <w:rPr>
                <w:sz w:val="16"/>
                <w:szCs w:val="16"/>
              </w:rPr>
            </w:pPr>
            <w:r w:rsidRPr="002153A5">
              <w:rPr>
                <w:sz w:val="16"/>
                <w:szCs w:val="16"/>
              </w:rPr>
              <w:t>32</w:t>
            </w:r>
          </w:p>
        </w:tc>
        <w:tc>
          <w:tcPr>
            <w:tcW w:w="386" w:type="pct"/>
            <w:noWrap/>
            <w:hideMark/>
          </w:tcPr>
          <w:p w14:paraId="2E8FEDD9" w14:textId="77777777" w:rsidR="009E6422" w:rsidRPr="002153A5" w:rsidRDefault="009E6422" w:rsidP="002153A5">
            <w:pPr>
              <w:pStyle w:val="afffd"/>
              <w:rPr>
                <w:sz w:val="16"/>
                <w:szCs w:val="16"/>
              </w:rPr>
            </w:pPr>
            <w:r w:rsidRPr="002153A5">
              <w:rPr>
                <w:sz w:val="16"/>
                <w:szCs w:val="16"/>
              </w:rPr>
              <w:t>0,000032</w:t>
            </w:r>
          </w:p>
        </w:tc>
        <w:tc>
          <w:tcPr>
            <w:tcW w:w="373" w:type="pct"/>
            <w:noWrap/>
            <w:hideMark/>
          </w:tcPr>
          <w:p w14:paraId="62A46875" w14:textId="77777777" w:rsidR="009E6422" w:rsidRPr="002153A5" w:rsidRDefault="009E6422" w:rsidP="002153A5">
            <w:pPr>
              <w:pStyle w:val="afffd"/>
              <w:rPr>
                <w:sz w:val="16"/>
                <w:szCs w:val="16"/>
              </w:rPr>
            </w:pPr>
            <w:r w:rsidRPr="002153A5">
              <w:rPr>
                <w:sz w:val="16"/>
                <w:szCs w:val="16"/>
              </w:rPr>
              <w:t>26,65</w:t>
            </w:r>
          </w:p>
        </w:tc>
        <w:tc>
          <w:tcPr>
            <w:tcW w:w="388" w:type="pct"/>
            <w:noWrap/>
            <w:hideMark/>
          </w:tcPr>
          <w:p w14:paraId="58484D69" w14:textId="77777777" w:rsidR="009E6422" w:rsidRPr="002153A5" w:rsidRDefault="009E6422" w:rsidP="002153A5">
            <w:pPr>
              <w:pStyle w:val="afffd"/>
              <w:rPr>
                <w:sz w:val="16"/>
                <w:szCs w:val="16"/>
              </w:rPr>
            </w:pPr>
            <w:r w:rsidRPr="002153A5">
              <w:rPr>
                <w:sz w:val="16"/>
                <w:szCs w:val="16"/>
              </w:rPr>
              <w:t>0,0000026</w:t>
            </w:r>
          </w:p>
        </w:tc>
        <w:tc>
          <w:tcPr>
            <w:tcW w:w="388" w:type="pct"/>
            <w:noWrap/>
            <w:hideMark/>
          </w:tcPr>
          <w:p w14:paraId="68CE871D" w14:textId="77777777" w:rsidR="009E6422" w:rsidRPr="002153A5" w:rsidRDefault="009E6422" w:rsidP="002153A5">
            <w:pPr>
              <w:pStyle w:val="afffd"/>
              <w:rPr>
                <w:sz w:val="16"/>
                <w:szCs w:val="16"/>
              </w:rPr>
            </w:pPr>
            <w:r w:rsidRPr="002153A5">
              <w:rPr>
                <w:sz w:val="16"/>
                <w:szCs w:val="16"/>
              </w:rPr>
              <w:t>6,82630792</w:t>
            </w:r>
          </w:p>
        </w:tc>
        <w:tc>
          <w:tcPr>
            <w:tcW w:w="325" w:type="pct"/>
            <w:noWrap/>
            <w:hideMark/>
          </w:tcPr>
          <w:p w14:paraId="562258CC" w14:textId="77777777" w:rsidR="009E6422" w:rsidRPr="002153A5" w:rsidRDefault="009E6422" w:rsidP="002153A5">
            <w:pPr>
              <w:pStyle w:val="afffd"/>
              <w:rPr>
                <w:sz w:val="16"/>
                <w:szCs w:val="16"/>
              </w:rPr>
            </w:pPr>
            <w:r w:rsidRPr="002153A5">
              <w:rPr>
                <w:sz w:val="16"/>
                <w:szCs w:val="16"/>
              </w:rPr>
              <w:t>0,9513605</w:t>
            </w:r>
          </w:p>
        </w:tc>
      </w:tr>
      <w:tr w:rsidR="009E6422" w:rsidRPr="002153A5" w14:paraId="7FB62AB6" w14:textId="77777777" w:rsidTr="0031493E">
        <w:trPr>
          <w:trHeight w:val="113"/>
        </w:trPr>
        <w:tc>
          <w:tcPr>
            <w:tcW w:w="289" w:type="pct"/>
            <w:noWrap/>
            <w:hideMark/>
          </w:tcPr>
          <w:p w14:paraId="1152013C" w14:textId="77777777" w:rsidR="009E6422" w:rsidRPr="002153A5" w:rsidRDefault="009E6422" w:rsidP="002153A5">
            <w:pPr>
              <w:pStyle w:val="afffd"/>
              <w:rPr>
                <w:sz w:val="16"/>
                <w:szCs w:val="16"/>
              </w:rPr>
            </w:pPr>
            <w:r w:rsidRPr="002153A5">
              <w:rPr>
                <w:sz w:val="16"/>
                <w:szCs w:val="16"/>
              </w:rPr>
              <w:t>18</w:t>
            </w:r>
          </w:p>
        </w:tc>
        <w:tc>
          <w:tcPr>
            <w:tcW w:w="513" w:type="pct"/>
            <w:noWrap/>
            <w:hideMark/>
          </w:tcPr>
          <w:p w14:paraId="120618C4" w14:textId="77777777" w:rsidR="009E6422" w:rsidRPr="002153A5" w:rsidRDefault="009E6422" w:rsidP="002153A5">
            <w:pPr>
              <w:pStyle w:val="afffd"/>
              <w:rPr>
                <w:sz w:val="16"/>
                <w:szCs w:val="16"/>
              </w:rPr>
            </w:pPr>
            <w:r w:rsidRPr="002153A5">
              <w:rPr>
                <w:sz w:val="16"/>
                <w:szCs w:val="16"/>
              </w:rPr>
              <w:t>ТК 2-11</w:t>
            </w:r>
          </w:p>
        </w:tc>
        <w:tc>
          <w:tcPr>
            <w:tcW w:w="509" w:type="pct"/>
            <w:hideMark/>
          </w:tcPr>
          <w:p w14:paraId="0EF0D300" w14:textId="77777777" w:rsidR="009E6422" w:rsidRPr="002153A5" w:rsidRDefault="009E6422" w:rsidP="002153A5">
            <w:pPr>
              <w:pStyle w:val="afffd"/>
              <w:rPr>
                <w:sz w:val="16"/>
                <w:szCs w:val="16"/>
              </w:rPr>
            </w:pPr>
            <w:r w:rsidRPr="002153A5">
              <w:rPr>
                <w:sz w:val="16"/>
                <w:szCs w:val="16"/>
              </w:rPr>
              <w:t>ТК 2-12</w:t>
            </w:r>
          </w:p>
        </w:tc>
        <w:tc>
          <w:tcPr>
            <w:tcW w:w="343" w:type="pct"/>
            <w:noWrap/>
            <w:hideMark/>
          </w:tcPr>
          <w:p w14:paraId="47DB5887" w14:textId="77777777" w:rsidR="009E6422" w:rsidRPr="002153A5" w:rsidRDefault="009E6422" w:rsidP="002153A5">
            <w:pPr>
              <w:pStyle w:val="afffd"/>
              <w:rPr>
                <w:sz w:val="16"/>
                <w:szCs w:val="16"/>
              </w:rPr>
            </w:pPr>
            <w:r w:rsidRPr="002153A5">
              <w:rPr>
                <w:sz w:val="16"/>
                <w:szCs w:val="16"/>
              </w:rPr>
              <w:t>0,515</w:t>
            </w:r>
          </w:p>
        </w:tc>
        <w:tc>
          <w:tcPr>
            <w:tcW w:w="343" w:type="pct"/>
            <w:noWrap/>
            <w:hideMark/>
          </w:tcPr>
          <w:p w14:paraId="44E00F5B" w14:textId="77777777" w:rsidR="009E6422" w:rsidRPr="002153A5" w:rsidRDefault="009E6422" w:rsidP="002153A5">
            <w:pPr>
              <w:pStyle w:val="afffd"/>
              <w:rPr>
                <w:sz w:val="16"/>
                <w:szCs w:val="16"/>
              </w:rPr>
            </w:pPr>
            <w:r w:rsidRPr="002153A5">
              <w:rPr>
                <w:sz w:val="16"/>
                <w:szCs w:val="16"/>
              </w:rPr>
              <w:t>89</w:t>
            </w:r>
          </w:p>
        </w:tc>
        <w:tc>
          <w:tcPr>
            <w:tcW w:w="332" w:type="pct"/>
            <w:noWrap/>
            <w:hideMark/>
          </w:tcPr>
          <w:p w14:paraId="62B9E781" w14:textId="77777777" w:rsidR="009E6422" w:rsidRPr="002153A5" w:rsidRDefault="009E6422" w:rsidP="002153A5">
            <w:pPr>
              <w:pStyle w:val="afffd"/>
              <w:rPr>
                <w:sz w:val="16"/>
                <w:szCs w:val="16"/>
              </w:rPr>
            </w:pPr>
            <w:r w:rsidRPr="002153A5">
              <w:rPr>
                <w:sz w:val="16"/>
                <w:szCs w:val="16"/>
              </w:rPr>
              <w:t>2010</w:t>
            </w:r>
          </w:p>
        </w:tc>
        <w:tc>
          <w:tcPr>
            <w:tcW w:w="335" w:type="pct"/>
            <w:noWrap/>
            <w:hideMark/>
          </w:tcPr>
          <w:p w14:paraId="10F32AB7" w14:textId="77777777" w:rsidR="009E6422" w:rsidRPr="002153A5" w:rsidRDefault="009E6422" w:rsidP="002153A5">
            <w:pPr>
              <w:pStyle w:val="afffd"/>
              <w:rPr>
                <w:sz w:val="16"/>
                <w:szCs w:val="16"/>
              </w:rPr>
            </w:pPr>
            <w:r w:rsidRPr="002153A5">
              <w:rPr>
                <w:sz w:val="16"/>
                <w:szCs w:val="16"/>
              </w:rPr>
              <w:t>2</w:t>
            </w:r>
          </w:p>
        </w:tc>
        <w:tc>
          <w:tcPr>
            <w:tcW w:w="475" w:type="pct"/>
            <w:noWrap/>
            <w:hideMark/>
          </w:tcPr>
          <w:p w14:paraId="5BBA62B4" w14:textId="77777777" w:rsidR="009E6422" w:rsidRPr="002153A5" w:rsidRDefault="009E6422" w:rsidP="002153A5">
            <w:pPr>
              <w:pStyle w:val="afffd"/>
              <w:rPr>
                <w:sz w:val="16"/>
                <w:szCs w:val="16"/>
              </w:rPr>
            </w:pPr>
            <w:r w:rsidRPr="002153A5">
              <w:rPr>
                <w:sz w:val="16"/>
                <w:szCs w:val="16"/>
              </w:rPr>
              <w:t>32</w:t>
            </w:r>
          </w:p>
        </w:tc>
        <w:tc>
          <w:tcPr>
            <w:tcW w:w="386" w:type="pct"/>
            <w:noWrap/>
            <w:hideMark/>
          </w:tcPr>
          <w:p w14:paraId="18698463" w14:textId="77777777" w:rsidR="009E6422" w:rsidRPr="002153A5" w:rsidRDefault="009E6422" w:rsidP="002153A5">
            <w:pPr>
              <w:pStyle w:val="afffd"/>
              <w:rPr>
                <w:sz w:val="16"/>
                <w:szCs w:val="16"/>
              </w:rPr>
            </w:pPr>
            <w:r w:rsidRPr="002153A5">
              <w:rPr>
                <w:sz w:val="16"/>
                <w:szCs w:val="16"/>
              </w:rPr>
              <w:t>0,000032</w:t>
            </w:r>
          </w:p>
        </w:tc>
        <w:tc>
          <w:tcPr>
            <w:tcW w:w="373" w:type="pct"/>
            <w:noWrap/>
            <w:hideMark/>
          </w:tcPr>
          <w:p w14:paraId="23087A25" w14:textId="77777777" w:rsidR="009E6422" w:rsidRPr="002153A5" w:rsidRDefault="009E6422" w:rsidP="002153A5">
            <w:pPr>
              <w:pStyle w:val="afffd"/>
              <w:rPr>
                <w:sz w:val="16"/>
                <w:szCs w:val="16"/>
              </w:rPr>
            </w:pPr>
            <w:r w:rsidRPr="002153A5">
              <w:rPr>
                <w:sz w:val="16"/>
                <w:szCs w:val="16"/>
              </w:rPr>
              <w:t>26,65</w:t>
            </w:r>
          </w:p>
        </w:tc>
        <w:tc>
          <w:tcPr>
            <w:tcW w:w="388" w:type="pct"/>
            <w:noWrap/>
            <w:hideMark/>
          </w:tcPr>
          <w:p w14:paraId="1742AF6A" w14:textId="77777777" w:rsidR="009E6422" w:rsidRPr="002153A5" w:rsidRDefault="009E6422" w:rsidP="002153A5">
            <w:pPr>
              <w:pStyle w:val="afffd"/>
              <w:rPr>
                <w:sz w:val="16"/>
                <w:szCs w:val="16"/>
              </w:rPr>
            </w:pPr>
            <w:r w:rsidRPr="002153A5">
              <w:rPr>
                <w:sz w:val="16"/>
                <w:szCs w:val="16"/>
              </w:rPr>
              <w:t>0,0000028</w:t>
            </w:r>
          </w:p>
        </w:tc>
        <w:tc>
          <w:tcPr>
            <w:tcW w:w="388" w:type="pct"/>
            <w:noWrap/>
            <w:hideMark/>
          </w:tcPr>
          <w:p w14:paraId="74504468" w14:textId="77777777" w:rsidR="009E6422" w:rsidRPr="002153A5" w:rsidRDefault="009E6422" w:rsidP="002153A5">
            <w:pPr>
              <w:pStyle w:val="afffd"/>
              <w:rPr>
                <w:sz w:val="16"/>
                <w:szCs w:val="16"/>
              </w:rPr>
            </w:pPr>
            <w:r w:rsidRPr="002153A5">
              <w:rPr>
                <w:sz w:val="16"/>
                <w:szCs w:val="16"/>
              </w:rPr>
              <w:t>6,82631074</w:t>
            </w:r>
          </w:p>
        </w:tc>
        <w:tc>
          <w:tcPr>
            <w:tcW w:w="325" w:type="pct"/>
            <w:noWrap/>
            <w:hideMark/>
          </w:tcPr>
          <w:p w14:paraId="465D2DE3" w14:textId="77777777" w:rsidR="009E6422" w:rsidRPr="002153A5" w:rsidRDefault="009E6422" w:rsidP="002153A5">
            <w:pPr>
              <w:pStyle w:val="afffd"/>
              <w:rPr>
                <w:sz w:val="16"/>
                <w:szCs w:val="16"/>
              </w:rPr>
            </w:pPr>
            <w:r w:rsidRPr="002153A5">
              <w:rPr>
                <w:sz w:val="16"/>
                <w:szCs w:val="16"/>
              </w:rPr>
              <w:t>0,9513602</w:t>
            </w:r>
          </w:p>
        </w:tc>
      </w:tr>
      <w:tr w:rsidR="009E6422" w:rsidRPr="002153A5" w14:paraId="1DEC9B92" w14:textId="77777777" w:rsidTr="0031493E">
        <w:trPr>
          <w:trHeight w:val="113"/>
        </w:trPr>
        <w:tc>
          <w:tcPr>
            <w:tcW w:w="289" w:type="pct"/>
            <w:noWrap/>
            <w:hideMark/>
          </w:tcPr>
          <w:p w14:paraId="0A9192BD" w14:textId="77777777" w:rsidR="009E6422" w:rsidRPr="002153A5" w:rsidRDefault="009E6422" w:rsidP="002153A5">
            <w:pPr>
              <w:pStyle w:val="afffd"/>
              <w:rPr>
                <w:sz w:val="16"/>
                <w:szCs w:val="16"/>
              </w:rPr>
            </w:pPr>
            <w:r w:rsidRPr="002153A5">
              <w:rPr>
                <w:sz w:val="16"/>
                <w:szCs w:val="16"/>
              </w:rPr>
              <w:t>19</w:t>
            </w:r>
          </w:p>
        </w:tc>
        <w:tc>
          <w:tcPr>
            <w:tcW w:w="513" w:type="pct"/>
            <w:noWrap/>
            <w:hideMark/>
          </w:tcPr>
          <w:p w14:paraId="0DB711A3" w14:textId="77777777" w:rsidR="009E6422" w:rsidRPr="002153A5" w:rsidRDefault="009E6422" w:rsidP="002153A5">
            <w:pPr>
              <w:pStyle w:val="afffd"/>
              <w:rPr>
                <w:sz w:val="16"/>
                <w:szCs w:val="16"/>
              </w:rPr>
            </w:pPr>
            <w:r w:rsidRPr="002153A5">
              <w:rPr>
                <w:sz w:val="16"/>
                <w:szCs w:val="16"/>
              </w:rPr>
              <w:t>ТК 2-12</w:t>
            </w:r>
          </w:p>
        </w:tc>
        <w:tc>
          <w:tcPr>
            <w:tcW w:w="509" w:type="pct"/>
            <w:hideMark/>
          </w:tcPr>
          <w:p w14:paraId="432C5DCD" w14:textId="77777777" w:rsidR="009E6422" w:rsidRPr="002153A5" w:rsidRDefault="009E6422" w:rsidP="002153A5">
            <w:pPr>
              <w:pStyle w:val="afffd"/>
              <w:rPr>
                <w:sz w:val="16"/>
                <w:szCs w:val="16"/>
              </w:rPr>
            </w:pPr>
            <w:r w:rsidRPr="002153A5">
              <w:rPr>
                <w:sz w:val="16"/>
                <w:szCs w:val="16"/>
              </w:rPr>
              <w:t>ТК 2-13</w:t>
            </w:r>
          </w:p>
        </w:tc>
        <w:tc>
          <w:tcPr>
            <w:tcW w:w="343" w:type="pct"/>
            <w:noWrap/>
            <w:hideMark/>
          </w:tcPr>
          <w:p w14:paraId="1817552C" w14:textId="77777777" w:rsidR="009E6422" w:rsidRPr="002153A5" w:rsidRDefault="009E6422" w:rsidP="002153A5">
            <w:pPr>
              <w:pStyle w:val="afffd"/>
              <w:rPr>
                <w:sz w:val="16"/>
                <w:szCs w:val="16"/>
              </w:rPr>
            </w:pPr>
            <w:r w:rsidRPr="002153A5">
              <w:rPr>
                <w:sz w:val="16"/>
                <w:szCs w:val="16"/>
              </w:rPr>
              <w:t>0,515</w:t>
            </w:r>
          </w:p>
        </w:tc>
        <w:tc>
          <w:tcPr>
            <w:tcW w:w="343" w:type="pct"/>
            <w:noWrap/>
            <w:hideMark/>
          </w:tcPr>
          <w:p w14:paraId="522B2857" w14:textId="77777777" w:rsidR="009E6422" w:rsidRPr="002153A5" w:rsidRDefault="009E6422" w:rsidP="002153A5">
            <w:pPr>
              <w:pStyle w:val="afffd"/>
              <w:rPr>
                <w:sz w:val="16"/>
                <w:szCs w:val="16"/>
              </w:rPr>
            </w:pPr>
            <w:r w:rsidRPr="002153A5">
              <w:rPr>
                <w:sz w:val="16"/>
                <w:szCs w:val="16"/>
              </w:rPr>
              <w:t>197</w:t>
            </w:r>
          </w:p>
        </w:tc>
        <w:tc>
          <w:tcPr>
            <w:tcW w:w="332" w:type="pct"/>
            <w:noWrap/>
            <w:hideMark/>
          </w:tcPr>
          <w:p w14:paraId="5CB763A7" w14:textId="77777777" w:rsidR="009E6422" w:rsidRPr="002153A5" w:rsidRDefault="009E6422" w:rsidP="002153A5">
            <w:pPr>
              <w:pStyle w:val="afffd"/>
              <w:rPr>
                <w:sz w:val="16"/>
                <w:szCs w:val="16"/>
              </w:rPr>
            </w:pPr>
            <w:r w:rsidRPr="002153A5">
              <w:rPr>
                <w:sz w:val="16"/>
                <w:szCs w:val="16"/>
              </w:rPr>
              <w:t>2009</w:t>
            </w:r>
          </w:p>
        </w:tc>
        <w:tc>
          <w:tcPr>
            <w:tcW w:w="335" w:type="pct"/>
            <w:noWrap/>
            <w:hideMark/>
          </w:tcPr>
          <w:p w14:paraId="0276D38A" w14:textId="77777777" w:rsidR="009E6422" w:rsidRPr="002153A5" w:rsidRDefault="009E6422" w:rsidP="002153A5">
            <w:pPr>
              <w:pStyle w:val="afffd"/>
              <w:rPr>
                <w:sz w:val="16"/>
                <w:szCs w:val="16"/>
              </w:rPr>
            </w:pPr>
            <w:r w:rsidRPr="002153A5">
              <w:rPr>
                <w:sz w:val="16"/>
                <w:szCs w:val="16"/>
              </w:rPr>
              <w:t>2</w:t>
            </w:r>
          </w:p>
        </w:tc>
        <w:tc>
          <w:tcPr>
            <w:tcW w:w="475" w:type="pct"/>
            <w:noWrap/>
            <w:hideMark/>
          </w:tcPr>
          <w:p w14:paraId="239E0EC1" w14:textId="77777777" w:rsidR="009E6422" w:rsidRPr="002153A5" w:rsidRDefault="009E6422" w:rsidP="002153A5">
            <w:pPr>
              <w:pStyle w:val="afffd"/>
              <w:rPr>
                <w:sz w:val="16"/>
                <w:szCs w:val="16"/>
              </w:rPr>
            </w:pPr>
            <w:r w:rsidRPr="002153A5">
              <w:rPr>
                <w:sz w:val="16"/>
                <w:szCs w:val="16"/>
              </w:rPr>
              <w:t>33</w:t>
            </w:r>
          </w:p>
        </w:tc>
        <w:tc>
          <w:tcPr>
            <w:tcW w:w="386" w:type="pct"/>
            <w:noWrap/>
            <w:hideMark/>
          </w:tcPr>
          <w:p w14:paraId="01A8CFBF" w14:textId="77777777" w:rsidR="009E6422" w:rsidRPr="002153A5" w:rsidRDefault="009E6422" w:rsidP="002153A5">
            <w:pPr>
              <w:pStyle w:val="afffd"/>
              <w:rPr>
                <w:sz w:val="16"/>
                <w:szCs w:val="16"/>
              </w:rPr>
            </w:pPr>
            <w:r w:rsidRPr="002153A5">
              <w:rPr>
                <w:sz w:val="16"/>
                <w:szCs w:val="16"/>
              </w:rPr>
              <w:t>0,000039</w:t>
            </w:r>
          </w:p>
        </w:tc>
        <w:tc>
          <w:tcPr>
            <w:tcW w:w="373" w:type="pct"/>
            <w:noWrap/>
            <w:hideMark/>
          </w:tcPr>
          <w:p w14:paraId="44367D65" w14:textId="77777777" w:rsidR="009E6422" w:rsidRPr="002153A5" w:rsidRDefault="009E6422" w:rsidP="002153A5">
            <w:pPr>
              <w:pStyle w:val="afffd"/>
              <w:rPr>
                <w:sz w:val="16"/>
                <w:szCs w:val="16"/>
              </w:rPr>
            </w:pPr>
            <w:r w:rsidRPr="002153A5">
              <w:rPr>
                <w:sz w:val="16"/>
                <w:szCs w:val="16"/>
              </w:rPr>
              <w:t>26,65</w:t>
            </w:r>
          </w:p>
        </w:tc>
        <w:tc>
          <w:tcPr>
            <w:tcW w:w="388" w:type="pct"/>
            <w:noWrap/>
            <w:hideMark/>
          </w:tcPr>
          <w:p w14:paraId="79756F92" w14:textId="77777777" w:rsidR="009E6422" w:rsidRPr="002153A5" w:rsidRDefault="009E6422" w:rsidP="002153A5">
            <w:pPr>
              <w:pStyle w:val="afffd"/>
              <w:rPr>
                <w:sz w:val="16"/>
                <w:szCs w:val="16"/>
              </w:rPr>
            </w:pPr>
            <w:r w:rsidRPr="002153A5">
              <w:rPr>
                <w:sz w:val="16"/>
                <w:szCs w:val="16"/>
              </w:rPr>
              <w:t>0,0000076</w:t>
            </w:r>
          </w:p>
        </w:tc>
        <w:tc>
          <w:tcPr>
            <w:tcW w:w="388" w:type="pct"/>
            <w:noWrap/>
            <w:hideMark/>
          </w:tcPr>
          <w:p w14:paraId="29461E37" w14:textId="77777777" w:rsidR="009E6422" w:rsidRPr="002153A5" w:rsidRDefault="009E6422" w:rsidP="002153A5">
            <w:pPr>
              <w:pStyle w:val="afffd"/>
              <w:rPr>
                <w:sz w:val="16"/>
                <w:szCs w:val="16"/>
              </w:rPr>
            </w:pPr>
            <w:r w:rsidRPr="002153A5">
              <w:rPr>
                <w:sz w:val="16"/>
                <w:szCs w:val="16"/>
              </w:rPr>
              <w:t>6,82631835</w:t>
            </w:r>
          </w:p>
        </w:tc>
        <w:tc>
          <w:tcPr>
            <w:tcW w:w="325" w:type="pct"/>
            <w:noWrap/>
            <w:hideMark/>
          </w:tcPr>
          <w:p w14:paraId="0201E64C" w14:textId="77777777" w:rsidR="009E6422" w:rsidRPr="002153A5" w:rsidRDefault="009E6422" w:rsidP="002153A5">
            <w:pPr>
              <w:pStyle w:val="afffd"/>
              <w:rPr>
                <w:sz w:val="16"/>
                <w:szCs w:val="16"/>
              </w:rPr>
            </w:pPr>
            <w:r w:rsidRPr="002153A5">
              <w:rPr>
                <w:sz w:val="16"/>
                <w:szCs w:val="16"/>
              </w:rPr>
              <w:t>0,9513591</w:t>
            </w:r>
          </w:p>
        </w:tc>
      </w:tr>
      <w:tr w:rsidR="009E6422" w:rsidRPr="002153A5" w14:paraId="030235C1" w14:textId="77777777" w:rsidTr="0031493E">
        <w:trPr>
          <w:trHeight w:val="113"/>
        </w:trPr>
        <w:tc>
          <w:tcPr>
            <w:tcW w:w="289" w:type="pct"/>
            <w:noWrap/>
            <w:hideMark/>
          </w:tcPr>
          <w:p w14:paraId="1918FF18" w14:textId="77777777" w:rsidR="009E6422" w:rsidRPr="002153A5" w:rsidRDefault="009E6422" w:rsidP="002153A5">
            <w:pPr>
              <w:pStyle w:val="afffd"/>
              <w:rPr>
                <w:sz w:val="16"/>
                <w:szCs w:val="16"/>
              </w:rPr>
            </w:pPr>
            <w:r w:rsidRPr="002153A5">
              <w:rPr>
                <w:sz w:val="16"/>
                <w:szCs w:val="16"/>
              </w:rPr>
              <w:t>20</w:t>
            </w:r>
          </w:p>
        </w:tc>
        <w:tc>
          <w:tcPr>
            <w:tcW w:w="513" w:type="pct"/>
            <w:noWrap/>
            <w:hideMark/>
          </w:tcPr>
          <w:p w14:paraId="6EFEF809" w14:textId="77777777" w:rsidR="009E6422" w:rsidRPr="002153A5" w:rsidRDefault="009E6422" w:rsidP="002153A5">
            <w:pPr>
              <w:pStyle w:val="afffd"/>
              <w:rPr>
                <w:sz w:val="16"/>
                <w:szCs w:val="16"/>
              </w:rPr>
            </w:pPr>
            <w:r w:rsidRPr="002153A5">
              <w:rPr>
                <w:sz w:val="16"/>
                <w:szCs w:val="16"/>
              </w:rPr>
              <w:t>ТК 2-13</w:t>
            </w:r>
          </w:p>
        </w:tc>
        <w:tc>
          <w:tcPr>
            <w:tcW w:w="509" w:type="pct"/>
            <w:hideMark/>
          </w:tcPr>
          <w:p w14:paraId="467E5393" w14:textId="77777777" w:rsidR="009E6422" w:rsidRPr="002153A5" w:rsidRDefault="009E6422" w:rsidP="002153A5">
            <w:pPr>
              <w:pStyle w:val="afffd"/>
              <w:rPr>
                <w:sz w:val="16"/>
                <w:szCs w:val="16"/>
              </w:rPr>
            </w:pPr>
            <w:r w:rsidRPr="002153A5">
              <w:rPr>
                <w:sz w:val="16"/>
                <w:szCs w:val="16"/>
              </w:rPr>
              <w:t>ТК 2-14</w:t>
            </w:r>
          </w:p>
        </w:tc>
        <w:tc>
          <w:tcPr>
            <w:tcW w:w="343" w:type="pct"/>
            <w:noWrap/>
            <w:hideMark/>
          </w:tcPr>
          <w:p w14:paraId="7759143A" w14:textId="77777777" w:rsidR="009E6422" w:rsidRPr="002153A5" w:rsidRDefault="009E6422" w:rsidP="002153A5">
            <w:pPr>
              <w:pStyle w:val="afffd"/>
              <w:rPr>
                <w:sz w:val="16"/>
                <w:szCs w:val="16"/>
              </w:rPr>
            </w:pPr>
            <w:r w:rsidRPr="002153A5">
              <w:rPr>
                <w:sz w:val="16"/>
                <w:szCs w:val="16"/>
              </w:rPr>
              <w:t>0,515</w:t>
            </w:r>
          </w:p>
        </w:tc>
        <w:tc>
          <w:tcPr>
            <w:tcW w:w="343" w:type="pct"/>
            <w:noWrap/>
            <w:hideMark/>
          </w:tcPr>
          <w:p w14:paraId="2F69EF81" w14:textId="77777777" w:rsidR="009E6422" w:rsidRPr="002153A5" w:rsidRDefault="009E6422" w:rsidP="002153A5">
            <w:pPr>
              <w:pStyle w:val="afffd"/>
              <w:rPr>
                <w:sz w:val="16"/>
                <w:szCs w:val="16"/>
              </w:rPr>
            </w:pPr>
            <w:r w:rsidRPr="002153A5">
              <w:rPr>
                <w:sz w:val="16"/>
                <w:szCs w:val="16"/>
              </w:rPr>
              <w:t>156</w:t>
            </w:r>
          </w:p>
        </w:tc>
        <w:tc>
          <w:tcPr>
            <w:tcW w:w="332" w:type="pct"/>
            <w:noWrap/>
            <w:hideMark/>
          </w:tcPr>
          <w:p w14:paraId="0E15FA36" w14:textId="77777777" w:rsidR="009E6422" w:rsidRPr="002153A5" w:rsidRDefault="009E6422" w:rsidP="002153A5">
            <w:pPr>
              <w:pStyle w:val="afffd"/>
              <w:rPr>
                <w:sz w:val="16"/>
                <w:szCs w:val="16"/>
              </w:rPr>
            </w:pPr>
            <w:r w:rsidRPr="002153A5">
              <w:rPr>
                <w:sz w:val="16"/>
                <w:szCs w:val="16"/>
              </w:rPr>
              <w:t>2009</w:t>
            </w:r>
          </w:p>
        </w:tc>
        <w:tc>
          <w:tcPr>
            <w:tcW w:w="335" w:type="pct"/>
            <w:noWrap/>
            <w:hideMark/>
          </w:tcPr>
          <w:p w14:paraId="7C2CB4FE" w14:textId="77777777" w:rsidR="009E6422" w:rsidRPr="002153A5" w:rsidRDefault="009E6422" w:rsidP="002153A5">
            <w:pPr>
              <w:pStyle w:val="afffd"/>
              <w:rPr>
                <w:sz w:val="16"/>
                <w:szCs w:val="16"/>
              </w:rPr>
            </w:pPr>
            <w:r w:rsidRPr="002153A5">
              <w:rPr>
                <w:sz w:val="16"/>
                <w:szCs w:val="16"/>
              </w:rPr>
              <w:t>2</w:t>
            </w:r>
          </w:p>
        </w:tc>
        <w:tc>
          <w:tcPr>
            <w:tcW w:w="475" w:type="pct"/>
            <w:noWrap/>
            <w:hideMark/>
          </w:tcPr>
          <w:p w14:paraId="5A286A22" w14:textId="77777777" w:rsidR="009E6422" w:rsidRPr="002153A5" w:rsidRDefault="009E6422" w:rsidP="002153A5">
            <w:pPr>
              <w:pStyle w:val="afffd"/>
              <w:rPr>
                <w:sz w:val="16"/>
                <w:szCs w:val="16"/>
              </w:rPr>
            </w:pPr>
            <w:r w:rsidRPr="002153A5">
              <w:rPr>
                <w:sz w:val="16"/>
                <w:szCs w:val="16"/>
              </w:rPr>
              <w:t>33</w:t>
            </w:r>
          </w:p>
        </w:tc>
        <w:tc>
          <w:tcPr>
            <w:tcW w:w="386" w:type="pct"/>
            <w:noWrap/>
            <w:hideMark/>
          </w:tcPr>
          <w:p w14:paraId="5B7C8FEA" w14:textId="77777777" w:rsidR="009E6422" w:rsidRPr="002153A5" w:rsidRDefault="009E6422" w:rsidP="002153A5">
            <w:pPr>
              <w:pStyle w:val="afffd"/>
              <w:rPr>
                <w:sz w:val="16"/>
                <w:szCs w:val="16"/>
              </w:rPr>
            </w:pPr>
            <w:r w:rsidRPr="002153A5">
              <w:rPr>
                <w:sz w:val="16"/>
                <w:szCs w:val="16"/>
              </w:rPr>
              <w:t>0,000039</w:t>
            </w:r>
          </w:p>
        </w:tc>
        <w:tc>
          <w:tcPr>
            <w:tcW w:w="373" w:type="pct"/>
            <w:noWrap/>
            <w:hideMark/>
          </w:tcPr>
          <w:p w14:paraId="54A9DD9F" w14:textId="77777777" w:rsidR="009E6422" w:rsidRPr="002153A5" w:rsidRDefault="009E6422" w:rsidP="002153A5">
            <w:pPr>
              <w:pStyle w:val="afffd"/>
              <w:rPr>
                <w:sz w:val="16"/>
                <w:szCs w:val="16"/>
              </w:rPr>
            </w:pPr>
            <w:r w:rsidRPr="002153A5">
              <w:rPr>
                <w:sz w:val="16"/>
                <w:szCs w:val="16"/>
              </w:rPr>
              <w:t>26,65</w:t>
            </w:r>
          </w:p>
        </w:tc>
        <w:tc>
          <w:tcPr>
            <w:tcW w:w="388" w:type="pct"/>
            <w:noWrap/>
            <w:hideMark/>
          </w:tcPr>
          <w:p w14:paraId="13A7FFE5" w14:textId="77777777" w:rsidR="009E6422" w:rsidRPr="002153A5" w:rsidRDefault="009E6422" w:rsidP="002153A5">
            <w:pPr>
              <w:pStyle w:val="afffd"/>
              <w:rPr>
                <w:sz w:val="16"/>
                <w:szCs w:val="16"/>
              </w:rPr>
            </w:pPr>
            <w:r w:rsidRPr="002153A5">
              <w:rPr>
                <w:sz w:val="16"/>
                <w:szCs w:val="16"/>
              </w:rPr>
              <w:t>0,0000060</w:t>
            </w:r>
          </w:p>
        </w:tc>
        <w:tc>
          <w:tcPr>
            <w:tcW w:w="388" w:type="pct"/>
            <w:noWrap/>
            <w:hideMark/>
          </w:tcPr>
          <w:p w14:paraId="2F10B395" w14:textId="77777777" w:rsidR="009E6422" w:rsidRPr="002153A5" w:rsidRDefault="009E6422" w:rsidP="002153A5">
            <w:pPr>
              <w:pStyle w:val="afffd"/>
              <w:rPr>
                <w:sz w:val="16"/>
                <w:szCs w:val="16"/>
              </w:rPr>
            </w:pPr>
            <w:r w:rsidRPr="002153A5">
              <w:rPr>
                <w:sz w:val="16"/>
                <w:szCs w:val="16"/>
              </w:rPr>
              <w:t>6,82632439</w:t>
            </w:r>
          </w:p>
        </w:tc>
        <w:tc>
          <w:tcPr>
            <w:tcW w:w="325" w:type="pct"/>
            <w:noWrap/>
            <w:hideMark/>
          </w:tcPr>
          <w:p w14:paraId="2EC6283B" w14:textId="77777777" w:rsidR="009E6422" w:rsidRPr="002153A5" w:rsidRDefault="009E6422" w:rsidP="002153A5">
            <w:pPr>
              <w:pStyle w:val="afffd"/>
              <w:rPr>
                <w:sz w:val="16"/>
                <w:szCs w:val="16"/>
              </w:rPr>
            </w:pPr>
            <w:r w:rsidRPr="002153A5">
              <w:rPr>
                <w:sz w:val="16"/>
                <w:szCs w:val="16"/>
              </w:rPr>
              <w:t>0,9513583</w:t>
            </w:r>
          </w:p>
        </w:tc>
      </w:tr>
      <w:tr w:rsidR="009E6422" w:rsidRPr="002153A5" w14:paraId="17406CF2" w14:textId="77777777" w:rsidTr="0031493E">
        <w:trPr>
          <w:trHeight w:val="113"/>
        </w:trPr>
        <w:tc>
          <w:tcPr>
            <w:tcW w:w="289" w:type="pct"/>
            <w:noWrap/>
            <w:hideMark/>
          </w:tcPr>
          <w:p w14:paraId="06D4EA2F" w14:textId="77777777" w:rsidR="009E6422" w:rsidRPr="002153A5" w:rsidRDefault="009E6422" w:rsidP="002153A5">
            <w:pPr>
              <w:pStyle w:val="afffd"/>
              <w:rPr>
                <w:sz w:val="16"/>
                <w:szCs w:val="16"/>
              </w:rPr>
            </w:pPr>
            <w:r w:rsidRPr="002153A5">
              <w:rPr>
                <w:sz w:val="16"/>
                <w:szCs w:val="16"/>
              </w:rPr>
              <w:t>21</w:t>
            </w:r>
          </w:p>
        </w:tc>
        <w:tc>
          <w:tcPr>
            <w:tcW w:w="513" w:type="pct"/>
            <w:noWrap/>
            <w:hideMark/>
          </w:tcPr>
          <w:p w14:paraId="3128C1FA" w14:textId="77777777" w:rsidR="009E6422" w:rsidRPr="002153A5" w:rsidRDefault="009E6422" w:rsidP="002153A5">
            <w:pPr>
              <w:pStyle w:val="afffd"/>
              <w:rPr>
                <w:sz w:val="16"/>
                <w:szCs w:val="16"/>
              </w:rPr>
            </w:pPr>
            <w:r w:rsidRPr="002153A5">
              <w:rPr>
                <w:sz w:val="16"/>
                <w:szCs w:val="16"/>
              </w:rPr>
              <w:t>ТК 2-14</w:t>
            </w:r>
          </w:p>
        </w:tc>
        <w:tc>
          <w:tcPr>
            <w:tcW w:w="509" w:type="pct"/>
            <w:hideMark/>
          </w:tcPr>
          <w:p w14:paraId="03A6676F" w14:textId="77777777" w:rsidR="009E6422" w:rsidRPr="002153A5" w:rsidRDefault="009E6422" w:rsidP="002153A5">
            <w:pPr>
              <w:pStyle w:val="afffd"/>
              <w:rPr>
                <w:sz w:val="16"/>
                <w:szCs w:val="16"/>
              </w:rPr>
            </w:pPr>
            <w:r w:rsidRPr="002153A5">
              <w:rPr>
                <w:sz w:val="16"/>
                <w:szCs w:val="16"/>
              </w:rPr>
              <w:t>ТК 2-14а</w:t>
            </w:r>
          </w:p>
        </w:tc>
        <w:tc>
          <w:tcPr>
            <w:tcW w:w="343" w:type="pct"/>
            <w:noWrap/>
            <w:hideMark/>
          </w:tcPr>
          <w:p w14:paraId="21DACCD4" w14:textId="77777777" w:rsidR="009E6422" w:rsidRPr="002153A5" w:rsidRDefault="009E6422" w:rsidP="002153A5">
            <w:pPr>
              <w:pStyle w:val="afffd"/>
              <w:rPr>
                <w:sz w:val="16"/>
                <w:szCs w:val="16"/>
              </w:rPr>
            </w:pPr>
            <w:r w:rsidRPr="002153A5">
              <w:rPr>
                <w:sz w:val="16"/>
                <w:szCs w:val="16"/>
              </w:rPr>
              <w:t>0,515</w:t>
            </w:r>
          </w:p>
        </w:tc>
        <w:tc>
          <w:tcPr>
            <w:tcW w:w="343" w:type="pct"/>
            <w:noWrap/>
            <w:hideMark/>
          </w:tcPr>
          <w:p w14:paraId="61F0A563" w14:textId="77777777" w:rsidR="009E6422" w:rsidRPr="002153A5" w:rsidRDefault="009E6422" w:rsidP="002153A5">
            <w:pPr>
              <w:pStyle w:val="afffd"/>
              <w:rPr>
                <w:sz w:val="16"/>
                <w:szCs w:val="16"/>
              </w:rPr>
            </w:pPr>
            <w:r w:rsidRPr="002153A5">
              <w:rPr>
                <w:sz w:val="16"/>
                <w:szCs w:val="16"/>
              </w:rPr>
              <w:t>121</w:t>
            </w:r>
          </w:p>
        </w:tc>
        <w:tc>
          <w:tcPr>
            <w:tcW w:w="332" w:type="pct"/>
            <w:noWrap/>
            <w:hideMark/>
          </w:tcPr>
          <w:p w14:paraId="6805AA48" w14:textId="77777777" w:rsidR="009E6422" w:rsidRPr="002153A5" w:rsidRDefault="009E6422" w:rsidP="002153A5">
            <w:pPr>
              <w:pStyle w:val="afffd"/>
              <w:rPr>
                <w:sz w:val="16"/>
                <w:szCs w:val="16"/>
              </w:rPr>
            </w:pPr>
            <w:r w:rsidRPr="002153A5">
              <w:rPr>
                <w:sz w:val="16"/>
                <w:szCs w:val="16"/>
              </w:rPr>
              <w:t>2009</w:t>
            </w:r>
          </w:p>
        </w:tc>
        <w:tc>
          <w:tcPr>
            <w:tcW w:w="335" w:type="pct"/>
            <w:noWrap/>
            <w:hideMark/>
          </w:tcPr>
          <w:p w14:paraId="3C62701C" w14:textId="77777777" w:rsidR="009E6422" w:rsidRPr="002153A5" w:rsidRDefault="009E6422" w:rsidP="002153A5">
            <w:pPr>
              <w:pStyle w:val="afffd"/>
              <w:rPr>
                <w:sz w:val="16"/>
                <w:szCs w:val="16"/>
              </w:rPr>
            </w:pPr>
            <w:r w:rsidRPr="002153A5">
              <w:rPr>
                <w:sz w:val="16"/>
                <w:szCs w:val="16"/>
              </w:rPr>
              <w:t>2</w:t>
            </w:r>
          </w:p>
        </w:tc>
        <w:tc>
          <w:tcPr>
            <w:tcW w:w="475" w:type="pct"/>
            <w:noWrap/>
            <w:hideMark/>
          </w:tcPr>
          <w:p w14:paraId="2773C7DA" w14:textId="77777777" w:rsidR="009E6422" w:rsidRPr="002153A5" w:rsidRDefault="009E6422" w:rsidP="002153A5">
            <w:pPr>
              <w:pStyle w:val="afffd"/>
              <w:rPr>
                <w:sz w:val="16"/>
                <w:szCs w:val="16"/>
              </w:rPr>
            </w:pPr>
            <w:r w:rsidRPr="002153A5">
              <w:rPr>
                <w:sz w:val="16"/>
                <w:szCs w:val="16"/>
              </w:rPr>
              <w:t>33</w:t>
            </w:r>
          </w:p>
        </w:tc>
        <w:tc>
          <w:tcPr>
            <w:tcW w:w="386" w:type="pct"/>
            <w:noWrap/>
            <w:hideMark/>
          </w:tcPr>
          <w:p w14:paraId="1FC6BC55" w14:textId="77777777" w:rsidR="009E6422" w:rsidRPr="002153A5" w:rsidRDefault="009E6422" w:rsidP="002153A5">
            <w:pPr>
              <w:pStyle w:val="afffd"/>
              <w:rPr>
                <w:sz w:val="16"/>
                <w:szCs w:val="16"/>
              </w:rPr>
            </w:pPr>
            <w:r w:rsidRPr="002153A5">
              <w:rPr>
                <w:sz w:val="16"/>
                <w:szCs w:val="16"/>
              </w:rPr>
              <w:t>0,000039</w:t>
            </w:r>
          </w:p>
        </w:tc>
        <w:tc>
          <w:tcPr>
            <w:tcW w:w="373" w:type="pct"/>
            <w:noWrap/>
            <w:hideMark/>
          </w:tcPr>
          <w:p w14:paraId="2633BCF5" w14:textId="77777777" w:rsidR="009E6422" w:rsidRPr="002153A5" w:rsidRDefault="009E6422" w:rsidP="002153A5">
            <w:pPr>
              <w:pStyle w:val="afffd"/>
              <w:rPr>
                <w:sz w:val="16"/>
                <w:szCs w:val="16"/>
              </w:rPr>
            </w:pPr>
            <w:r w:rsidRPr="002153A5">
              <w:rPr>
                <w:sz w:val="16"/>
                <w:szCs w:val="16"/>
              </w:rPr>
              <w:t>26,65</w:t>
            </w:r>
          </w:p>
        </w:tc>
        <w:tc>
          <w:tcPr>
            <w:tcW w:w="388" w:type="pct"/>
            <w:noWrap/>
            <w:hideMark/>
          </w:tcPr>
          <w:p w14:paraId="29E4BFB3" w14:textId="77777777" w:rsidR="009E6422" w:rsidRPr="002153A5" w:rsidRDefault="009E6422" w:rsidP="002153A5">
            <w:pPr>
              <w:pStyle w:val="afffd"/>
              <w:rPr>
                <w:sz w:val="16"/>
                <w:szCs w:val="16"/>
              </w:rPr>
            </w:pPr>
            <w:r w:rsidRPr="002153A5">
              <w:rPr>
                <w:sz w:val="16"/>
                <w:szCs w:val="16"/>
              </w:rPr>
              <w:t>0,0000047</w:t>
            </w:r>
          </w:p>
        </w:tc>
        <w:tc>
          <w:tcPr>
            <w:tcW w:w="388" w:type="pct"/>
            <w:noWrap/>
            <w:hideMark/>
          </w:tcPr>
          <w:p w14:paraId="479AEE73" w14:textId="77777777" w:rsidR="009E6422" w:rsidRPr="002153A5" w:rsidRDefault="009E6422" w:rsidP="002153A5">
            <w:pPr>
              <w:pStyle w:val="afffd"/>
              <w:rPr>
                <w:sz w:val="16"/>
                <w:szCs w:val="16"/>
              </w:rPr>
            </w:pPr>
            <w:r w:rsidRPr="002153A5">
              <w:rPr>
                <w:sz w:val="16"/>
                <w:szCs w:val="16"/>
              </w:rPr>
              <w:t>6,82632905</w:t>
            </w:r>
          </w:p>
        </w:tc>
        <w:tc>
          <w:tcPr>
            <w:tcW w:w="325" w:type="pct"/>
            <w:noWrap/>
            <w:hideMark/>
          </w:tcPr>
          <w:p w14:paraId="1DBA8301" w14:textId="77777777" w:rsidR="009E6422" w:rsidRPr="002153A5" w:rsidRDefault="009E6422" w:rsidP="002153A5">
            <w:pPr>
              <w:pStyle w:val="afffd"/>
              <w:rPr>
                <w:sz w:val="16"/>
                <w:szCs w:val="16"/>
              </w:rPr>
            </w:pPr>
            <w:r w:rsidRPr="002153A5">
              <w:rPr>
                <w:sz w:val="16"/>
                <w:szCs w:val="16"/>
              </w:rPr>
              <w:t>0,9513577</w:t>
            </w:r>
          </w:p>
        </w:tc>
      </w:tr>
      <w:tr w:rsidR="009E6422" w:rsidRPr="002153A5" w14:paraId="729A07B0" w14:textId="77777777" w:rsidTr="0031493E">
        <w:trPr>
          <w:trHeight w:val="113"/>
        </w:trPr>
        <w:tc>
          <w:tcPr>
            <w:tcW w:w="289" w:type="pct"/>
            <w:noWrap/>
            <w:hideMark/>
          </w:tcPr>
          <w:p w14:paraId="1DA04081" w14:textId="77777777" w:rsidR="009E6422" w:rsidRPr="002153A5" w:rsidRDefault="009E6422" w:rsidP="002153A5">
            <w:pPr>
              <w:pStyle w:val="afffd"/>
              <w:rPr>
                <w:sz w:val="16"/>
                <w:szCs w:val="16"/>
              </w:rPr>
            </w:pPr>
            <w:r w:rsidRPr="002153A5">
              <w:rPr>
                <w:sz w:val="16"/>
                <w:szCs w:val="16"/>
              </w:rPr>
              <w:t>22</w:t>
            </w:r>
          </w:p>
        </w:tc>
        <w:tc>
          <w:tcPr>
            <w:tcW w:w="513" w:type="pct"/>
            <w:noWrap/>
            <w:hideMark/>
          </w:tcPr>
          <w:p w14:paraId="27D75E5F" w14:textId="77777777" w:rsidR="009E6422" w:rsidRPr="002153A5" w:rsidRDefault="009E6422" w:rsidP="002153A5">
            <w:pPr>
              <w:pStyle w:val="afffd"/>
              <w:rPr>
                <w:sz w:val="16"/>
                <w:szCs w:val="16"/>
              </w:rPr>
            </w:pPr>
            <w:r w:rsidRPr="002153A5">
              <w:rPr>
                <w:sz w:val="16"/>
                <w:szCs w:val="16"/>
              </w:rPr>
              <w:t>ТК 2-14а</w:t>
            </w:r>
          </w:p>
        </w:tc>
        <w:tc>
          <w:tcPr>
            <w:tcW w:w="509" w:type="pct"/>
            <w:hideMark/>
          </w:tcPr>
          <w:p w14:paraId="0C4C1D42" w14:textId="77777777" w:rsidR="009E6422" w:rsidRPr="002153A5" w:rsidRDefault="009E6422" w:rsidP="002153A5">
            <w:pPr>
              <w:pStyle w:val="afffd"/>
              <w:rPr>
                <w:sz w:val="16"/>
                <w:szCs w:val="16"/>
              </w:rPr>
            </w:pPr>
            <w:r w:rsidRPr="002153A5">
              <w:rPr>
                <w:sz w:val="16"/>
                <w:szCs w:val="16"/>
              </w:rPr>
              <w:t>ТК 2-15</w:t>
            </w:r>
          </w:p>
        </w:tc>
        <w:tc>
          <w:tcPr>
            <w:tcW w:w="343" w:type="pct"/>
            <w:noWrap/>
            <w:hideMark/>
          </w:tcPr>
          <w:p w14:paraId="5F0B3009" w14:textId="77777777" w:rsidR="009E6422" w:rsidRPr="002153A5" w:rsidRDefault="009E6422" w:rsidP="002153A5">
            <w:pPr>
              <w:pStyle w:val="afffd"/>
              <w:rPr>
                <w:sz w:val="16"/>
                <w:szCs w:val="16"/>
              </w:rPr>
            </w:pPr>
            <w:r w:rsidRPr="002153A5">
              <w:rPr>
                <w:sz w:val="16"/>
                <w:szCs w:val="16"/>
              </w:rPr>
              <w:t>0,515</w:t>
            </w:r>
          </w:p>
        </w:tc>
        <w:tc>
          <w:tcPr>
            <w:tcW w:w="343" w:type="pct"/>
            <w:noWrap/>
            <w:hideMark/>
          </w:tcPr>
          <w:p w14:paraId="4B3EB8EA" w14:textId="77777777" w:rsidR="009E6422" w:rsidRPr="002153A5" w:rsidRDefault="009E6422" w:rsidP="002153A5">
            <w:pPr>
              <w:pStyle w:val="afffd"/>
              <w:rPr>
                <w:sz w:val="16"/>
                <w:szCs w:val="16"/>
              </w:rPr>
            </w:pPr>
            <w:r w:rsidRPr="002153A5">
              <w:rPr>
                <w:sz w:val="16"/>
                <w:szCs w:val="16"/>
              </w:rPr>
              <w:t>53</w:t>
            </w:r>
          </w:p>
        </w:tc>
        <w:tc>
          <w:tcPr>
            <w:tcW w:w="332" w:type="pct"/>
            <w:noWrap/>
            <w:hideMark/>
          </w:tcPr>
          <w:p w14:paraId="4048B536" w14:textId="77777777" w:rsidR="009E6422" w:rsidRPr="002153A5" w:rsidRDefault="009E6422" w:rsidP="002153A5">
            <w:pPr>
              <w:pStyle w:val="afffd"/>
              <w:rPr>
                <w:sz w:val="16"/>
                <w:szCs w:val="16"/>
              </w:rPr>
            </w:pPr>
            <w:r w:rsidRPr="002153A5">
              <w:rPr>
                <w:sz w:val="16"/>
                <w:szCs w:val="16"/>
              </w:rPr>
              <w:t>2009</w:t>
            </w:r>
          </w:p>
        </w:tc>
        <w:tc>
          <w:tcPr>
            <w:tcW w:w="335" w:type="pct"/>
            <w:noWrap/>
            <w:hideMark/>
          </w:tcPr>
          <w:p w14:paraId="405CA80B" w14:textId="77777777" w:rsidR="009E6422" w:rsidRPr="002153A5" w:rsidRDefault="009E6422" w:rsidP="002153A5">
            <w:pPr>
              <w:pStyle w:val="afffd"/>
              <w:rPr>
                <w:sz w:val="16"/>
                <w:szCs w:val="16"/>
              </w:rPr>
            </w:pPr>
            <w:r w:rsidRPr="002153A5">
              <w:rPr>
                <w:sz w:val="16"/>
                <w:szCs w:val="16"/>
              </w:rPr>
              <w:t>2</w:t>
            </w:r>
          </w:p>
        </w:tc>
        <w:tc>
          <w:tcPr>
            <w:tcW w:w="475" w:type="pct"/>
            <w:noWrap/>
            <w:hideMark/>
          </w:tcPr>
          <w:p w14:paraId="3DA77627" w14:textId="77777777" w:rsidR="009E6422" w:rsidRPr="002153A5" w:rsidRDefault="009E6422" w:rsidP="002153A5">
            <w:pPr>
              <w:pStyle w:val="afffd"/>
              <w:rPr>
                <w:sz w:val="16"/>
                <w:szCs w:val="16"/>
              </w:rPr>
            </w:pPr>
            <w:r w:rsidRPr="002153A5">
              <w:rPr>
                <w:sz w:val="16"/>
                <w:szCs w:val="16"/>
              </w:rPr>
              <w:t>33</w:t>
            </w:r>
          </w:p>
        </w:tc>
        <w:tc>
          <w:tcPr>
            <w:tcW w:w="386" w:type="pct"/>
            <w:noWrap/>
            <w:hideMark/>
          </w:tcPr>
          <w:p w14:paraId="5C6C8CEF" w14:textId="77777777" w:rsidR="009E6422" w:rsidRPr="002153A5" w:rsidRDefault="009E6422" w:rsidP="002153A5">
            <w:pPr>
              <w:pStyle w:val="afffd"/>
              <w:rPr>
                <w:sz w:val="16"/>
                <w:szCs w:val="16"/>
              </w:rPr>
            </w:pPr>
            <w:r w:rsidRPr="002153A5">
              <w:rPr>
                <w:sz w:val="16"/>
                <w:szCs w:val="16"/>
              </w:rPr>
              <w:t>0,000039</w:t>
            </w:r>
          </w:p>
        </w:tc>
        <w:tc>
          <w:tcPr>
            <w:tcW w:w="373" w:type="pct"/>
            <w:noWrap/>
            <w:hideMark/>
          </w:tcPr>
          <w:p w14:paraId="4B6793B3" w14:textId="77777777" w:rsidR="009E6422" w:rsidRPr="002153A5" w:rsidRDefault="009E6422" w:rsidP="002153A5">
            <w:pPr>
              <w:pStyle w:val="afffd"/>
              <w:rPr>
                <w:sz w:val="16"/>
                <w:szCs w:val="16"/>
              </w:rPr>
            </w:pPr>
            <w:r w:rsidRPr="002153A5">
              <w:rPr>
                <w:sz w:val="16"/>
                <w:szCs w:val="16"/>
              </w:rPr>
              <w:t>26,65</w:t>
            </w:r>
          </w:p>
        </w:tc>
        <w:tc>
          <w:tcPr>
            <w:tcW w:w="388" w:type="pct"/>
            <w:noWrap/>
            <w:hideMark/>
          </w:tcPr>
          <w:p w14:paraId="5F9A22ED" w14:textId="77777777" w:rsidR="009E6422" w:rsidRPr="002153A5" w:rsidRDefault="009E6422" w:rsidP="002153A5">
            <w:pPr>
              <w:pStyle w:val="afffd"/>
              <w:rPr>
                <w:sz w:val="16"/>
                <w:szCs w:val="16"/>
              </w:rPr>
            </w:pPr>
            <w:r w:rsidRPr="002153A5">
              <w:rPr>
                <w:sz w:val="16"/>
                <w:szCs w:val="16"/>
              </w:rPr>
              <w:t>0,0000020</w:t>
            </w:r>
          </w:p>
        </w:tc>
        <w:tc>
          <w:tcPr>
            <w:tcW w:w="388" w:type="pct"/>
            <w:noWrap/>
            <w:hideMark/>
          </w:tcPr>
          <w:p w14:paraId="373AC354" w14:textId="77777777" w:rsidR="009E6422" w:rsidRPr="002153A5" w:rsidRDefault="009E6422" w:rsidP="002153A5">
            <w:pPr>
              <w:pStyle w:val="afffd"/>
              <w:rPr>
                <w:sz w:val="16"/>
                <w:szCs w:val="16"/>
              </w:rPr>
            </w:pPr>
            <w:r w:rsidRPr="002153A5">
              <w:rPr>
                <w:sz w:val="16"/>
                <w:szCs w:val="16"/>
              </w:rPr>
              <w:t>6,82633110</w:t>
            </w:r>
          </w:p>
        </w:tc>
        <w:tc>
          <w:tcPr>
            <w:tcW w:w="325" w:type="pct"/>
            <w:noWrap/>
            <w:hideMark/>
          </w:tcPr>
          <w:p w14:paraId="64643033" w14:textId="77777777" w:rsidR="009E6422" w:rsidRPr="002153A5" w:rsidRDefault="009E6422" w:rsidP="002153A5">
            <w:pPr>
              <w:pStyle w:val="afffd"/>
              <w:rPr>
                <w:sz w:val="16"/>
                <w:szCs w:val="16"/>
              </w:rPr>
            </w:pPr>
            <w:r w:rsidRPr="002153A5">
              <w:rPr>
                <w:sz w:val="16"/>
                <w:szCs w:val="16"/>
              </w:rPr>
              <w:t>0,9513574</w:t>
            </w:r>
          </w:p>
        </w:tc>
      </w:tr>
      <w:tr w:rsidR="009E6422" w:rsidRPr="002153A5" w14:paraId="4BAF9695" w14:textId="77777777" w:rsidTr="0031493E">
        <w:trPr>
          <w:trHeight w:val="113"/>
        </w:trPr>
        <w:tc>
          <w:tcPr>
            <w:tcW w:w="289" w:type="pct"/>
            <w:noWrap/>
            <w:hideMark/>
          </w:tcPr>
          <w:p w14:paraId="1A25F21C" w14:textId="77777777" w:rsidR="009E6422" w:rsidRPr="002153A5" w:rsidRDefault="009E6422" w:rsidP="002153A5">
            <w:pPr>
              <w:pStyle w:val="afffd"/>
              <w:rPr>
                <w:sz w:val="16"/>
                <w:szCs w:val="16"/>
              </w:rPr>
            </w:pPr>
            <w:r w:rsidRPr="002153A5">
              <w:rPr>
                <w:sz w:val="16"/>
                <w:szCs w:val="16"/>
              </w:rPr>
              <w:t>23</w:t>
            </w:r>
          </w:p>
        </w:tc>
        <w:tc>
          <w:tcPr>
            <w:tcW w:w="513" w:type="pct"/>
            <w:noWrap/>
            <w:hideMark/>
          </w:tcPr>
          <w:p w14:paraId="3CC5E9B9" w14:textId="77777777" w:rsidR="009E6422" w:rsidRPr="002153A5" w:rsidRDefault="009E6422" w:rsidP="002153A5">
            <w:pPr>
              <w:pStyle w:val="afffd"/>
              <w:rPr>
                <w:sz w:val="16"/>
                <w:szCs w:val="16"/>
              </w:rPr>
            </w:pPr>
            <w:r w:rsidRPr="002153A5">
              <w:rPr>
                <w:sz w:val="16"/>
                <w:szCs w:val="16"/>
              </w:rPr>
              <w:t>ТК 2-15</w:t>
            </w:r>
          </w:p>
        </w:tc>
        <w:tc>
          <w:tcPr>
            <w:tcW w:w="509" w:type="pct"/>
            <w:hideMark/>
          </w:tcPr>
          <w:p w14:paraId="0FA437F9" w14:textId="77777777" w:rsidR="009E6422" w:rsidRPr="002153A5" w:rsidRDefault="009E6422" w:rsidP="002153A5">
            <w:pPr>
              <w:pStyle w:val="afffd"/>
              <w:rPr>
                <w:sz w:val="16"/>
                <w:szCs w:val="16"/>
              </w:rPr>
            </w:pPr>
            <w:r w:rsidRPr="002153A5">
              <w:rPr>
                <w:sz w:val="16"/>
                <w:szCs w:val="16"/>
              </w:rPr>
              <w:t>ТК 2-16</w:t>
            </w:r>
          </w:p>
        </w:tc>
        <w:tc>
          <w:tcPr>
            <w:tcW w:w="343" w:type="pct"/>
            <w:noWrap/>
            <w:hideMark/>
          </w:tcPr>
          <w:p w14:paraId="2A04162A" w14:textId="77777777" w:rsidR="009E6422" w:rsidRPr="002153A5" w:rsidRDefault="009E6422" w:rsidP="002153A5">
            <w:pPr>
              <w:pStyle w:val="afffd"/>
              <w:rPr>
                <w:sz w:val="16"/>
                <w:szCs w:val="16"/>
              </w:rPr>
            </w:pPr>
            <w:r w:rsidRPr="002153A5">
              <w:rPr>
                <w:sz w:val="16"/>
                <w:szCs w:val="16"/>
              </w:rPr>
              <w:t>0,515</w:t>
            </w:r>
          </w:p>
        </w:tc>
        <w:tc>
          <w:tcPr>
            <w:tcW w:w="343" w:type="pct"/>
            <w:noWrap/>
            <w:hideMark/>
          </w:tcPr>
          <w:p w14:paraId="79D30067" w14:textId="77777777" w:rsidR="009E6422" w:rsidRPr="002153A5" w:rsidRDefault="009E6422" w:rsidP="002153A5">
            <w:pPr>
              <w:pStyle w:val="afffd"/>
              <w:rPr>
                <w:sz w:val="16"/>
                <w:szCs w:val="16"/>
              </w:rPr>
            </w:pPr>
            <w:r w:rsidRPr="002153A5">
              <w:rPr>
                <w:sz w:val="16"/>
                <w:szCs w:val="16"/>
              </w:rPr>
              <w:t>36</w:t>
            </w:r>
          </w:p>
        </w:tc>
        <w:tc>
          <w:tcPr>
            <w:tcW w:w="332" w:type="pct"/>
            <w:noWrap/>
            <w:hideMark/>
          </w:tcPr>
          <w:p w14:paraId="2EC363A2" w14:textId="77777777" w:rsidR="009E6422" w:rsidRPr="002153A5" w:rsidRDefault="009E6422" w:rsidP="002153A5">
            <w:pPr>
              <w:pStyle w:val="afffd"/>
              <w:rPr>
                <w:sz w:val="16"/>
                <w:szCs w:val="16"/>
              </w:rPr>
            </w:pPr>
            <w:r w:rsidRPr="002153A5">
              <w:rPr>
                <w:sz w:val="16"/>
                <w:szCs w:val="16"/>
              </w:rPr>
              <w:t>2009</w:t>
            </w:r>
          </w:p>
        </w:tc>
        <w:tc>
          <w:tcPr>
            <w:tcW w:w="335" w:type="pct"/>
            <w:noWrap/>
            <w:hideMark/>
          </w:tcPr>
          <w:p w14:paraId="18D20D34" w14:textId="77777777" w:rsidR="009E6422" w:rsidRPr="002153A5" w:rsidRDefault="009E6422" w:rsidP="002153A5">
            <w:pPr>
              <w:pStyle w:val="afffd"/>
              <w:rPr>
                <w:sz w:val="16"/>
                <w:szCs w:val="16"/>
              </w:rPr>
            </w:pPr>
            <w:r w:rsidRPr="002153A5">
              <w:rPr>
                <w:sz w:val="16"/>
                <w:szCs w:val="16"/>
              </w:rPr>
              <w:t>2</w:t>
            </w:r>
          </w:p>
        </w:tc>
        <w:tc>
          <w:tcPr>
            <w:tcW w:w="475" w:type="pct"/>
            <w:noWrap/>
            <w:hideMark/>
          </w:tcPr>
          <w:p w14:paraId="4D514514" w14:textId="77777777" w:rsidR="009E6422" w:rsidRPr="002153A5" w:rsidRDefault="009E6422" w:rsidP="002153A5">
            <w:pPr>
              <w:pStyle w:val="afffd"/>
              <w:rPr>
                <w:sz w:val="16"/>
                <w:szCs w:val="16"/>
              </w:rPr>
            </w:pPr>
            <w:r w:rsidRPr="002153A5">
              <w:rPr>
                <w:sz w:val="16"/>
                <w:szCs w:val="16"/>
              </w:rPr>
              <w:t>33</w:t>
            </w:r>
          </w:p>
        </w:tc>
        <w:tc>
          <w:tcPr>
            <w:tcW w:w="386" w:type="pct"/>
            <w:noWrap/>
            <w:hideMark/>
          </w:tcPr>
          <w:p w14:paraId="41D3EB27" w14:textId="77777777" w:rsidR="009E6422" w:rsidRPr="002153A5" w:rsidRDefault="009E6422" w:rsidP="002153A5">
            <w:pPr>
              <w:pStyle w:val="afffd"/>
              <w:rPr>
                <w:sz w:val="16"/>
                <w:szCs w:val="16"/>
              </w:rPr>
            </w:pPr>
            <w:r w:rsidRPr="002153A5">
              <w:rPr>
                <w:sz w:val="16"/>
                <w:szCs w:val="16"/>
              </w:rPr>
              <w:t>0,000039</w:t>
            </w:r>
          </w:p>
        </w:tc>
        <w:tc>
          <w:tcPr>
            <w:tcW w:w="373" w:type="pct"/>
            <w:noWrap/>
            <w:hideMark/>
          </w:tcPr>
          <w:p w14:paraId="79F11DAB" w14:textId="77777777" w:rsidR="009E6422" w:rsidRPr="002153A5" w:rsidRDefault="009E6422" w:rsidP="002153A5">
            <w:pPr>
              <w:pStyle w:val="afffd"/>
              <w:rPr>
                <w:sz w:val="16"/>
                <w:szCs w:val="16"/>
              </w:rPr>
            </w:pPr>
            <w:r w:rsidRPr="002153A5">
              <w:rPr>
                <w:sz w:val="16"/>
                <w:szCs w:val="16"/>
              </w:rPr>
              <w:t>26,65</w:t>
            </w:r>
          </w:p>
        </w:tc>
        <w:tc>
          <w:tcPr>
            <w:tcW w:w="388" w:type="pct"/>
            <w:noWrap/>
            <w:hideMark/>
          </w:tcPr>
          <w:p w14:paraId="320C158B" w14:textId="77777777" w:rsidR="009E6422" w:rsidRPr="002153A5" w:rsidRDefault="009E6422" w:rsidP="002153A5">
            <w:pPr>
              <w:pStyle w:val="afffd"/>
              <w:rPr>
                <w:sz w:val="16"/>
                <w:szCs w:val="16"/>
              </w:rPr>
            </w:pPr>
            <w:r w:rsidRPr="002153A5">
              <w:rPr>
                <w:sz w:val="16"/>
                <w:szCs w:val="16"/>
              </w:rPr>
              <w:t>0,0000014</w:t>
            </w:r>
          </w:p>
        </w:tc>
        <w:tc>
          <w:tcPr>
            <w:tcW w:w="388" w:type="pct"/>
            <w:noWrap/>
            <w:hideMark/>
          </w:tcPr>
          <w:p w14:paraId="14A3490B" w14:textId="77777777" w:rsidR="009E6422" w:rsidRPr="002153A5" w:rsidRDefault="009E6422" w:rsidP="002153A5">
            <w:pPr>
              <w:pStyle w:val="afffd"/>
              <w:rPr>
                <w:sz w:val="16"/>
                <w:szCs w:val="16"/>
              </w:rPr>
            </w:pPr>
            <w:r w:rsidRPr="002153A5">
              <w:rPr>
                <w:sz w:val="16"/>
                <w:szCs w:val="16"/>
              </w:rPr>
              <w:t>6,82633250</w:t>
            </w:r>
          </w:p>
        </w:tc>
        <w:tc>
          <w:tcPr>
            <w:tcW w:w="325" w:type="pct"/>
            <w:noWrap/>
            <w:hideMark/>
          </w:tcPr>
          <w:p w14:paraId="5735F2C7" w14:textId="77777777" w:rsidR="009E6422" w:rsidRPr="002153A5" w:rsidRDefault="009E6422" w:rsidP="002153A5">
            <w:pPr>
              <w:pStyle w:val="afffd"/>
              <w:rPr>
                <w:sz w:val="16"/>
                <w:szCs w:val="16"/>
              </w:rPr>
            </w:pPr>
            <w:r w:rsidRPr="002153A5">
              <w:rPr>
                <w:sz w:val="16"/>
                <w:szCs w:val="16"/>
              </w:rPr>
              <w:t>0,9513573</w:t>
            </w:r>
          </w:p>
        </w:tc>
      </w:tr>
      <w:tr w:rsidR="009E6422" w:rsidRPr="002153A5" w14:paraId="36E910D6" w14:textId="77777777" w:rsidTr="0031493E">
        <w:trPr>
          <w:trHeight w:val="113"/>
        </w:trPr>
        <w:tc>
          <w:tcPr>
            <w:tcW w:w="289" w:type="pct"/>
            <w:noWrap/>
            <w:hideMark/>
          </w:tcPr>
          <w:p w14:paraId="2A30A740" w14:textId="77777777" w:rsidR="009E6422" w:rsidRPr="002153A5" w:rsidRDefault="009E6422" w:rsidP="002153A5">
            <w:pPr>
              <w:pStyle w:val="afffd"/>
              <w:rPr>
                <w:sz w:val="16"/>
                <w:szCs w:val="16"/>
              </w:rPr>
            </w:pPr>
            <w:r w:rsidRPr="002153A5">
              <w:rPr>
                <w:sz w:val="16"/>
                <w:szCs w:val="16"/>
              </w:rPr>
              <w:t>24</w:t>
            </w:r>
          </w:p>
        </w:tc>
        <w:tc>
          <w:tcPr>
            <w:tcW w:w="513" w:type="pct"/>
            <w:noWrap/>
            <w:hideMark/>
          </w:tcPr>
          <w:p w14:paraId="278D02EA" w14:textId="77777777" w:rsidR="009E6422" w:rsidRPr="002153A5" w:rsidRDefault="009E6422" w:rsidP="002153A5">
            <w:pPr>
              <w:pStyle w:val="afffd"/>
              <w:rPr>
                <w:sz w:val="16"/>
                <w:szCs w:val="16"/>
              </w:rPr>
            </w:pPr>
            <w:r w:rsidRPr="002153A5">
              <w:rPr>
                <w:sz w:val="16"/>
                <w:szCs w:val="16"/>
              </w:rPr>
              <w:t>ТК 2-16</w:t>
            </w:r>
          </w:p>
        </w:tc>
        <w:tc>
          <w:tcPr>
            <w:tcW w:w="509" w:type="pct"/>
            <w:hideMark/>
          </w:tcPr>
          <w:p w14:paraId="67B59B7B" w14:textId="77777777" w:rsidR="009E6422" w:rsidRPr="002153A5" w:rsidRDefault="009E6422" w:rsidP="002153A5">
            <w:pPr>
              <w:pStyle w:val="afffd"/>
              <w:rPr>
                <w:sz w:val="16"/>
                <w:szCs w:val="16"/>
              </w:rPr>
            </w:pPr>
            <w:r w:rsidRPr="002153A5">
              <w:rPr>
                <w:sz w:val="16"/>
                <w:szCs w:val="16"/>
              </w:rPr>
              <w:t>ТК 2-17</w:t>
            </w:r>
          </w:p>
        </w:tc>
        <w:tc>
          <w:tcPr>
            <w:tcW w:w="343" w:type="pct"/>
            <w:noWrap/>
            <w:hideMark/>
          </w:tcPr>
          <w:p w14:paraId="3D1A9AAC" w14:textId="77777777" w:rsidR="009E6422" w:rsidRPr="002153A5" w:rsidRDefault="009E6422" w:rsidP="002153A5">
            <w:pPr>
              <w:pStyle w:val="afffd"/>
              <w:rPr>
                <w:sz w:val="16"/>
                <w:szCs w:val="16"/>
              </w:rPr>
            </w:pPr>
            <w:r w:rsidRPr="002153A5">
              <w:rPr>
                <w:sz w:val="16"/>
                <w:szCs w:val="16"/>
              </w:rPr>
              <w:t>0,515</w:t>
            </w:r>
          </w:p>
        </w:tc>
        <w:tc>
          <w:tcPr>
            <w:tcW w:w="343" w:type="pct"/>
            <w:noWrap/>
            <w:hideMark/>
          </w:tcPr>
          <w:p w14:paraId="40AC7BEC" w14:textId="77777777" w:rsidR="009E6422" w:rsidRPr="002153A5" w:rsidRDefault="009E6422" w:rsidP="002153A5">
            <w:pPr>
              <w:pStyle w:val="afffd"/>
              <w:rPr>
                <w:sz w:val="16"/>
                <w:szCs w:val="16"/>
              </w:rPr>
            </w:pPr>
            <w:r w:rsidRPr="002153A5">
              <w:rPr>
                <w:sz w:val="16"/>
                <w:szCs w:val="16"/>
              </w:rPr>
              <w:t>99</w:t>
            </w:r>
          </w:p>
        </w:tc>
        <w:tc>
          <w:tcPr>
            <w:tcW w:w="332" w:type="pct"/>
            <w:noWrap/>
            <w:hideMark/>
          </w:tcPr>
          <w:p w14:paraId="341AD27E" w14:textId="77777777" w:rsidR="009E6422" w:rsidRPr="002153A5" w:rsidRDefault="009E6422" w:rsidP="002153A5">
            <w:pPr>
              <w:pStyle w:val="afffd"/>
              <w:rPr>
                <w:sz w:val="16"/>
                <w:szCs w:val="16"/>
              </w:rPr>
            </w:pPr>
            <w:r w:rsidRPr="002153A5">
              <w:rPr>
                <w:sz w:val="16"/>
                <w:szCs w:val="16"/>
              </w:rPr>
              <w:t>2009</w:t>
            </w:r>
          </w:p>
        </w:tc>
        <w:tc>
          <w:tcPr>
            <w:tcW w:w="335" w:type="pct"/>
            <w:noWrap/>
            <w:hideMark/>
          </w:tcPr>
          <w:p w14:paraId="040A09BD" w14:textId="77777777" w:rsidR="009E6422" w:rsidRPr="002153A5" w:rsidRDefault="009E6422" w:rsidP="002153A5">
            <w:pPr>
              <w:pStyle w:val="afffd"/>
              <w:rPr>
                <w:sz w:val="16"/>
                <w:szCs w:val="16"/>
              </w:rPr>
            </w:pPr>
            <w:r w:rsidRPr="002153A5">
              <w:rPr>
                <w:sz w:val="16"/>
                <w:szCs w:val="16"/>
              </w:rPr>
              <w:t>2</w:t>
            </w:r>
          </w:p>
        </w:tc>
        <w:tc>
          <w:tcPr>
            <w:tcW w:w="475" w:type="pct"/>
            <w:noWrap/>
            <w:hideMark/>
          </w:tcPr>
          <w:p w14:paraId="10244299" w14:textId="77777777" w:rsidR="009E6422" w:rsidRPr="002153A5" w:rsidRDefault="009E6422" w:rsidP="002153A5">
            <w:pPr>
              <w:pStyle w:val="afffd"/>
              <w:rPr>
                <w:sz w:val="16"/>
                <w:szCs w:val="16"/>
              </w:rPr>
            </w:pPr>
            <w:r w:rsidRPr="002153A5">
              <w:rPr>
                <w:sz w:val="16"/>
                <w:szCs w:val="16"/>
              </w:rPr>
              <w:t>33</w:t>
            </w:r>
          </w:p>
        </w:tc>
        <w:tc>
          <w:tcPr>
            <w:tcW w:w="386" w:type="pct"/>
            <w:noWrap/>
            <w:hideMark/>
          </w:tcPr>
          <w:p w14:paraId="5A1B9E21" w14:textId="77777777" w:rsidR="009E6422" w:rsidRPr="002153A5" w:rsidRDefault="009E6422" w:rsidP="002153A5">
            <w:pPr>
              <w:pStyle w:val="afffd"/>
              <w:rPr>
                <w:sz w:val="16"/>
                <w:szCs w:val="16"/>
              </w:rPr>
            </w:pPr>
            <w:r w:rsidRPr="002153A5">
              <w:rPr>
                <w:sz w:val="16"/>
                <w:szCs w:val="16"/>
              </w:rPr>
              <w:t>0,000039</w:t>
            </w:r>
          </w:p>
        </w:tc>
        <w:tc>
          <w:tcPr>
            <w:tcW w:w="373" w:type="pct"/>
            <w:noWrap/>
            <w:hideMark/>
          </w:tcPr>
          <w:p w14:paraId="708E3AD1" w14:textId="77777777" w:rsidR="009E6422" w:rsidRPr="002153A5" w:rsidRDefault="009E6422" w:rsidP="002153A5">
            <w:pPr>
              <w:pStyle w:val="afffd"/>
              <w:rPr>
                <w:sz w:val="16"/>
                <w:szCs w:val="16"/>
              </w:rPr>
            </w:pPr>
            <w:r w:rsidRPr="002153A5">
              <w:rPr>
                <w:sz w:val="16"/>
                <w:szCs w:val="16"/>
              </w:rPr>
              <w:t>26,65</w:t>
            </w:r>
          </w:p>
        </w:tc>
        <w:tc>
          <w:tcPr>
            <w:tcW w:w="388" w:type="pct"/>
            <w:noWrap/>
            <w:hideMark/>
          </w:tcPr>
          <w:p w14:paraId="1B73542C" w14:textId="77777777" w:rsidR="009E6422" w:rsidRPr="002153A5" w:rsidRDefault="009E6422" w:rsidP="002153A5">
            <w:pPr>
              <w:pStyle w:val="afffd"/>
              <w:rPr>
                <w:sz w:val="16"/>
                <w:szCs w:val="16"/>
              </w:rPr>
            </w:pPr>
            <w:r w:rsidRPr="002153A5">
              <w:rPr>
                <w:sz w:val="16"/>
                <w:szCs w:val="16"/>
              </w:rPr>
              <w:t>0,0000038</w:t>
            </w:r>
          </w:p>
        </w:tc>
        <w:tc>
          <w:tcPr>
            <w:tcW w:w="388" w:type="pct"/>
            <w:noWrap/>
            <w:hideMark/>
          </w:tcPr>
          <w:p w14:paraId="3270D35C" w14:textId="77777777" w:rsidR="009E6422" w:rsidRPr="002153A5" w:rsidRDefault="009E6422" w:rsidP="002153A5">
            <w:pPr>
              <w:pStyle w:val="afffd"/>
              <w:rPr>
                <w:sz w:val="16"/>
                <w:szCs w:val="16"/>
              </w:rPr>
            </w:pPr>
            <w:r w:rsidRPr="002153A5">
              <w:rPr>
                <w:sz w:val="16"/>
                <w:szCs w:val="16"/>
              </w:rPr>
              <w:t>6,82633631</w:t>
            </w:r>
          </w:p>
        </w:tc>
        <w:tc>
          <w:tcPr>
            <w:tcW w:w="325" w:type="pct"/>
            <w:noWrap/>
            <w:hideMark/>
          </w:tcPr>
          <w:p w14:paraId="2D692CD1" w14:textId="77777777" w:rsidR="009E6422" w:rsidRPr="002153A5" w:rsidRDefault="009E6422" w:rsidP="002153A5">
            <w:pPr>
              <w:pStyle w:val="afffd"/>
              <w:rPr>
                <w:sz w:val="16"/>
                <w:szCs w:val="16"/>
              </w:rPr>
            </w:pPr>
            <w:r w:rsidRPr="002153A5">
              <w:rPr>
                <w:sz w:val="16"/>
                <w:szCs w:val="16"/>
              </w:rPr>
              <w:t>0,9513567</w:t>
            </w:r>
          </w:p>
        </w:tc>
      </w:tr>
      <w:tr w:rsidR="009E6422" w:rsidRPr="002153A5" w14:paraId="7877624F" w14:textId="77777777" w:rsidTr="0031493E">
        <w:trPr>
          <w:trHeight w:val="113"/>
        </w:trPr>
        <w:tc>
          <w:tcPr>
            <w:tcW w:w="289" w:type="pct"/>
            <w:noWrap/>
            <w:hideMark/>
          </w:tcPr>
          <w:p w14:paraId="2637C373" w14:textId="77777777" w:rsidR="009E6422" w:rsidRPr="002153A5" w:rsidRDefault="009E6422" w:rsidP="002153A5">
            <w:pPr>
              <w:pStyle w:val="afffd"/>
              <w:rPr>
                <w:sz w:val="16"/>
                <w:szCs w:val="16"/>
              </w:rPr>
            </w:pPr>
            <w:r w:rsidRPr="002153A5">
              <w:rPr>
                <w:sz w:val="16"/>
                <w:szCs w:val="16"/>
              </w:rPr>
              <w:t>25</w:t>
            </w:r>
          </w:p>
        </w:tc>
        <w:tc>
          <w:tcPr>
            <w:tcW w:w="513" w:type="pct"/>
            <w:noWrap/>
            <w:hideMark/>
          </w:tcPr>
          <w:p w14:paraId="4451E739" w14:textId="77777777" w:rsidR="009E6422" w:rsidRPr="002153A5" w:rsidRDefault="009E6422" w:rsidP="002153A5">
            <w:pPr>
              <w:pStyle w:val="afffd"/>
              <w:rPr>
                <w:sz w:val="16"/>
                <w:szCs w:val="16"/>
              </w:rPr>
            </w:pPr>
            <w:r w:rsidRPr="002153A5">
              <w:rPr>
                <w:sz w:val="16"/>
                <w:szCs w:val="16"/>
              </w:rPr>
              <w:t>ТК 2-17</w:t>
            </w:r>
          </w:p>
        </w:tc>
        <w:tc>
          <w:tcPr>
            <w:tcW w:w="509" w:type="pct"/>
            <w:hideMark/>
          </w:tcPr>
          <w:p w14:paraId="15204462" w14:textId="77777777" w:rsidR="009E6422" w:rsidRPr="002153A5" w:rsidRDefault="009E6422" w:rsidP="002153A5">
            <w:pPr>
              <w:pStyle w:val="afffd"/>
              <w:rPr>
                <w:sz w:val="16"/>
                <w:szCs w:val="16"/>
              </w:rPr>
            </w:pPr>
            <w:r w:rsidRPr="002153A5">
              <w:rPr>
                <w:sz w:val="16"/>
                <w:szCs w:val="16"/>
              </w:rPr>
              <w:t>ТК 2-17а</w:t>
            </w:r>
          </w:p>
        </w:tc>
        <w:tc>
          <w:tcPr>
            <w:tcW w:w="343" w:type="pct"/>
            <w:noWrap/>
            <w:hideMark/>
          </w:tcPr>
          <w:p w14:paraId="11EC32CE" w14:textId="77777777" w:rsidR="009E6422" w:rsidRPr="002153A5" w:rsidRDefault="009E6422" w:rsidP="002153A5">
            <w:pPr>
              <w:pStyle w:val="afffd"/>
              <w:rPr>
                <w:sz w:val="16"/>
                <w:szCs w:val="16"/>
              </w:rPr>
            </w:pPr>
            <w:r w:rsidRPr="002153A5">
              <w:rPr>
                <w:sz w:val="16"/>
                <w:szCs w:val="16"/>
              </w:rPr>
              <w:t>0,515</w:t>
            </w:r>
          </w:p>
        </w:tc>
        <w:tc>
          <w:tcPr>
            <w:tcW w:w="343" w:type="pct"/>
            <w:noWrap/>
            <w:hideMark/>
          </w:tcPr>
          <w:p w14:paraId="2D65BC17" w14:textId="77777777" w:rsidR="009E6422" w:rsidRPr="002153A5" w:rsidRDefault="009E6422" w:rsidP="002153A5">
            <w:pPr>
              <w:pStyle w:val="afffd"/>
              <w:rPr>
                <w:sz w:val="16"/>
                <w:szCs w:val="16"/>
              </w:rPr>
            </w:pPr>
            <w:r w:rsidRPr="002153A5">
              <w:rPr>
                <w:sz w:val="16"/>
                <w:szCs w:val="16"/>
              </w:rPr>
              <w:t>168</w:t>
            </w:r>
          </w:p>
        </w:tc>
        <w:tc>
          <w:tcPr>
            <w:tcW w:w="332" w:type="pct"/>
            <w:noWrap/>
            <w:hideMark/>
          </w:tcPr>
          <w:p w14:paraId="32ED7B20" w14:textId="77777777" w:rsidR="009E6422" w:rsidRPr="002153A5" w:rsidRDefault="009E6422" w:rsidP="002153A5">
            <w:pPr>
              <w:pStyle w:val="afffd"/>
              <w:rPr>
                <w:sz w:val="16"/>
                <w:szCs w:val="16"/>
              </w:rPr>
            </w:pPr>
            <w:r w:rsidRPr="002153A5">
              <w:rPr>
                <w:sz w:val="16"/>
                <w:szCs w:val="16"/>
              </w:rPr>
              <w:t>2009</w:t>
            </w:r>
          </w:p>
        </w:tc>
        <w:tc>
          <w:tcPr>
            <w:tcW w:w="335" w:type="pct"/>
            <w:noWrap/>
            <w:hideMark/>
          </w:tcPr>
          <w:p w14:paraId="5B993A03" w14:textId="77777777" w:rsidR="009E6422" w:rsidRPr="002153A5" w:rsidRDefault="009E6422" w:rsidP="002153A5">
            <w:pPr>
              <w:pStyle w:val="afffd"/>
              <w:rPr>
                <w:sz w:val="16"/>
                <w:szCs w:val="16"/>
              </w:rPr>
            </w:pPr>
            <w:r w:rsidRPr="002153A5">
              <w:rPr>
                <w:sz w:val="16"/>
                <w:szCs w:val="16"/>
              </w:rPr>
              <w:t>2</w:t>
            </w:r>
          </w:p>
        </w:tc>
        <w:tc>
          <w:tcPr>
            <w:tcW w:w="475" w:type="pct"/>
            <w:noWrap/>
            <w:hideMark/>
          </w:tcPr>
          <w:p w14:paraId="2053788E" w14:textId="77777777" w:rsidR="009E6422" w:rsidRPr="002153A5" w:rsidRDefault="009E6422" w:rsidP="002153A5">
            <w:pPr>
              <w:pStyle w:val="afffd"/>
              <w:rPr>
                <w:sz w:val="16"/>
                <w:szCs w:val="16"/>
              </w:rPr>
            </w:pPr>
            <w:r w:rsidRPr="002153A5">
              <w:rPr>
                <w:sz w:val="16"/>
                <w:szCs w:val="16"/>
              </w:rPr>
              <w:t>33</w:t>
            </w:r>
          </w:p>
        </w:tc>
        <w:tc>
          <w:tcPr>
            <w:tcW w:w="386" w:type="pct"/>
            <w:noWrap/>
            <w:hideMark/>
          </w:tcPr>
          <w:p w14:paraId="3D44B5E7" w14:textId="77777777" w:rsidR="009E6422" w:rsidRPr="002153A5" w:rsidRDefault="009E6422" w:rsidP="002153A5">
            <w:pPr>
              <w:pStyle w:val="afffd"/>
              <w:rPr>
                <w:sz w:val="16"/>
                <w:szCs w:val="16"/>
              </w:rPr>
            </w:pPr>
            <w:r w:rsidRPr="002153A5">
              <w:rPr>
                <w:sz w:val="16"/>
                <w:szCs w:val="16"/>
              </w:rPr>
              <w:t>0,000039</w:t>
            </w:r>
          </w:p>
        </w:tc>
        <w:tc>
          <w:tcPr>
            <w:tcW w:w="373" w:type="pct"/>
            <w:noWrap/>
            <w:hideMark/>
          </w:tcPr>
          <w:p w14:paraId="1003425A" w14:textId="77777777" w:rsidR="009E6422" w:rsidRPr="002153A5" w:rsidRDefault="009E6422" w:rsidP="002153A5">
            <w:pPr>
              <w:pStyle w:val="afffd"/>
              <w:rPr>
                <w:sz w:val="16"/>
                <w:szCs w:val="16"/>
              </w:rPr>
            </w:pPr>
            <w:r w:rsidRPr="002153A5">
              <w:rPr>
                <w:sz w:val="16"/>
                <w:szCs w:val="16"/>
              </w:rPr>
              <w:t>26,65</w:t>
            </w:r>
          </w:p>
        </w:tc>
        <w:tc>
          <w:tcPr>
            <w:tcW w:w="388" w:type="pct"/>
            <w:noWrap/>
            <w:hideMark/>
          </w:tcPr>
          <w:p w14:paraId="68152B98" w14:textId="77777777" w:rsidR="009E6422" w:rsidRPr="002153A5" w:rsidRDefault="009E6422" w:rsidP="002153A5">
            <w:pPr>
              <w:pStyle w:val="afffd"/>
              <w:rPr>
                <w:sz w:val="16"/>
                <w:szCs w:val="16"/>
              </w:rPr>
            </w:pPr>
            <w:r w:rsidRPr="002153A5">
              <w:rPr>
                <w:sz w:val="16"/>
                <w:szCs w:val="16"/>
              </w:rPr>
              <w:t>0,0000065</w:t>
            </w:r>
          </w:p>
        </w:tc>
        <w:tc>
          <w:tcPr>
            <w:tcW w:w="388" w:type="pct"/>
            <w:noWrap/>
            <w:hideMark/>
          </w:tcPr>
          <w:p w14:paraId="0F364934" w14:textId="77777777" w:rsidR="009E6422" w:rsidRPr="002153A5" w:rsidRDefault="009E6422" w:rsidP="002153A5">
            <w:pPr>
              <w:pStyle w:val="afffd"/>
              <w:rPr>
                <w:sz w:val="16"/>
                <w:szCs w:val="16"/>
              </w:rPr>
            </w:pPr>
            <w:r w:rsidRPr="002153A5">
              <w:rPr>
                <w:sz w:val="16"/>
                <w:szCs w:val="16"/>
              </w:rPr>
              <w:t>6,82634281</w:t>
            </w:r>
          </w:p>
        </w:tc>
        <w:tc>
          <w:tcPr>
            <w:tcW w:w="325" w:type="pct"/>
            <w:noWrap/>
            <w:hideMark/>
          </w:tcPr>
          <w:p w14:paraId="30A30158" w14:textId="77777777" w:rsidR="009E6422" w:rsidRPr="002153A5" w:rsidRDefault="009E6422" w:rsidP="002153A5">
            <w:pPr>
              <w:pStyle w:val="afffd"/>
              <w:rPr>
                <w:sz w:val="16"/>
                <w:szCs w:val="16"/>
              </w:rPr>
            </w:pPr>
            <w:r w:rsidRPr="002153A5">
              <w:rPr>
                <w:sz w:val="16"/>
                <w:szCs w:val="16"/>
              </w:rPr>
              <w:t>0,9513559</w:t>
            </w:r>
          </w:p>
        </w:tc>
      </w:tr>
      <w:tr w:rsidR="009E6422" w:rsidRPr="002153A5" w14:paraId="36E83D5C" w14:textId="77777777" w:rsidTr="0031493E">
        <w:trPr>
          <w:trHeight w:val="113"/>
        </w:trPr>
        <w:tc>
          <w:tcPr>
            <w:tcW w:w="289" w:type="pct"/>
            <w:noWrap/>
            <w:hideMark/>
          </w:tcPr>
          <w:p w14:paraId="17036CA2" w14:textId="77777777" w:rsidR="009E6422" w:rsidRPr="002153A5" w:rsidRDefault="009E6422" w:rsidP="002153A5">
            <w:pPr>
              <w:pStyle w:val="afffd"/>
              <w:rPr>
                <w:sz w:val="16"/>
                <w:szCs w:val="16"/>
              </w:rPr>
            </w:pPr>
            <w:r w:rsidRPr="002153A5">
              <w:rPr>
                <w:sz w:val="16"/>
                <w:szCs w:val="16"/>
              </w:rPr>
              <w:t>26</w:t>
            </w:r>
          </w:p>
        </w:tc>
        <w:tc>
          <w:tcPr>
            <w:tcW w:w="513" w:type="pct"/>
            <w:noWrap/>
            <w:hideMark/>
          </w:tcPr>
          <w:p w14:paraId="796B471C" w14:textId="77777777" w:rsidR="009E6422" w:rsidRPr="002153A5" w:rsidRDefault="009E6422" w:rsidP="002153A5">
            <w:pPr>
              <w:pStyle w:val="afffd"/>
              <w:rPr>
                <w:sz w:val="16"/>
                <w:szCs w:val="16"/>
              </w:rPr>
            </w:pPr>
            <w:r w:rsidRPr="002153A5">
              <w:rPr>
                <w:sz w:val="16"/>
                <w:szCs w:val="16"/>
              </w:rPr>
              <w:t>ТК 2-17а</w:t>
            </w:r>
          </w:p>
        </w:tc>
        <w:tc>
          <w:tcPr>
            <w:tcW w:w="509" w:type="pct"/>
            <w:hideMark/>
          </w:tcPr>
          <w:p w14:paraId="2393E938" w14:textId="77777777" w:rsidR="009E6422" w:rsidRPr="002153A5" w:rsidRDefault="009E6422" w:rsidP="002153A5">
            <w:pPr>
              <w:pStyle w:val="afffd"/>
              <w:rPr>
                <w:sz w:val="16"/>
                <w:szCs w:val="16"/>
              </w:rPr>
            </w:pPr>
            <w:r w:rsidRPr="002153A5">
              <w:rPr>
                <w:sz w:val="16"/>
                <w:szCs w:val="16"/>
              </w:rPr>
              <w:t>ТК 2-18</w:t>
            </w:r>
          </w:p>
        </w:tc>
        <w:tc>
          <w:tcPr>
            <w:tcW w:w="343" w:type="pct"/>
            <w:noWrap/>
            <w:hideMark/>
          </w:tcPr>
          <w:p w14:paraId="7C66E07B" w14:textId="77777777" w:rsidR="009E6422" w:rsidRPr="002153A5" w:rsidRDefault="009E6422" w:rsidP="002153A5">
            <w:pPr>
              <w:pStyle w:val="afffd"/>
              <w:rPr>
                <w:sz w:val="16"/>
                <w:szCs w:val="16"/>
              </w:rPr>
            </w:pPr>
            <w:r w:rsidRPr="002153A5">
              <w:rPr>
                <w:sz w:val="16"/>
                <w:szCs w:val="16"/>
              </w:rPr>
              <w:t>0,515</w:t>
            </w:r>
          </w:p>
        </w:tc>
        <w:tc>
          <w:tcPr>
            <w:tcW w:w="343" w:type="pct"/>
            <w:noWrap/>
            <w:hideMark/>
          </w:tcPr>
          <w:p w14:paraId="11BED868" w14:textId="77777777" w:rsidR="009E6422" w:rsidRPr="002153A5" w:rsidRDefault="009E6422" w:rsidP="002153A5">
            <w:pPr>
              <w:pStyle w:val="afffd"/>
              <w:rPr>
                <w:sz w:val="16"/>
                <w:szCs w:val="16"/>
              </w:rPr>
            </w:pPr>
            <w:r w:rsidRPr="002153A5">
              <w:rPr>
                <w:sz w:val="16"/>
                <w:szCs w:val="16"/>
              </w:rPr>
              <w:t>31</w:t>
            </w:r>
          </w:p>
        </w:tc>
        <w:tc>
          <w:tcPr>
            <w:tcW w:w="332" w:type="pct"/>
            <w:noWrap/>
            <w:hideMark/>
          </w:tcPr>
          <w:p w14:paraId="6180BBDC" w14:textId="77777777" w:rsidR="009E6422" w:rsidRPr="002153A5" w:rsidRDefault="009E6422" w:rsidP="002153A5">
            <w:pPr>
              <w:pStyle w:val="afffd"/>
              <w:rPr>
                <w:sz w:val="16"/>
                <w:szCs w:val="16"/>
              </w:rPr>
            </w:pPr>
            <w:r w:rsidRPr="002153A5">
              <w:rPr>
                <w:sz w:val="16"/>
                <w:szCs w:val="16"/>
              </w:rPr>
              <w:t>2009</w:t>
            </w:r>
          </w:p>
        </w:tc>
        <w:tc>
          <w:tcPr>
            <w:tcW w:w="335" w:type="pct"/>
            <w:noWrap/>
            <w:hideMark/>
          </w:tcPr>
          <w:p w14:paraId="22B3DBF6" w14:textId="77777777" w:rsidR="009E6422" w:rsidRPr="002153A5" w:rsidRDefault="009E6422" w:rsidP="002153A5">
            <w:pPr>
              <w:pStyle w:val="afffd"/>
              <w:rPr>
                <w:sz w:val="16"/>
                <w:szCs w:val="16"/>
              </w:rPr>
            </w:pPr>
            <w:r w:rsidRPr="002153A5">
              <w:rPr>
                <w:sz w:val="16"/>
                <w:szCs w:val="16"/>
              </w:rPr>
              <w:t>2</w:t>
            </w:r>
          </w:p>
        </w:tc>
        <w:tc>
          <w:tcPr>
            <w:tcW w:w="475" w:type="pct"/>
            <w:noWrap/>
            <w:hideMark/>
          </w:tcPr>
          <w:p w14:paraId="690A3B90" w14:textId="77777777" w:rsidR="009E6422" w:rsidRPr="002153A5" w:rsidRDefault="009E6422" w:rsidP="002153A5">
            <w:pPr>
              <w:pStyle w:val="afffd"/>
              <w:rPr>
                <w:sz w:val="16"/>
                <w:szCs w:val="16"/>
              </w:rPr>
            </w:pPr>
            <w:r w:rsidRPr="002153A5">
              <w:rPr>
                <w:sz w:val="16"/>
                <w:szCs w:val="16"/>
              </w:rPr>
              <w:t>33</w:t>
            </w:r>
          </w:p>
        </w:tc>
        <w:tc>
          <w:tcPr>
            <w:tcW w:w="386" w:type="pct"/>
            <w:noWrap/>
            <w:hideMark/>
          </w:tcPr>
          <w:p w14:paraId="489C034A" w14:textId="77777777" w:rsidR="009E6422" w:rsidRPr="002153A5" w:rsidRDefault="009E6422" w:rsidP="002153A5">
            <w:pPr>
              <w:pStyle w:val="afffd"/>
              <w:rPr>
                <w:sz w:val="16"/>
                <w:szCs w:val="16"/>
              </w:rPr>
            </w:pPr>
            <w:r w:rsidRPr="002153A5">
              <w:rPr>
                <w:sz w:val="16"/>
                <w:szCs w:val="16"/>
              </w:rPr>
              <w:t>0,000039</w:t>
            </w:r>
          </w:p>
        </w:tc>
        <w:tc>
          <w:tcPr>
            <w:tcW w:w="373" w:type="pct"/>
            <w:noWrap/>
            <w:hideMark/>
          </w:tcPr>
          <w:p w14:paraId="24371104" w14:textId="77777777" w:rsidR="009E6422" w:rsidRPr="002153A5" w:rsidRDefault="009E6422" w:rsidP="002153A5">
            <w:pPr>
              <w:pStyle w:val="afffd"/>
              <w:rPr>
                <w:sz w:val="16"/>
                <w:szCs w:val="16"/>
              </w:rPr>
            </w:pPr>
            <w:r w:rsidRPr="002153A5">
              <w:rPr>
                <w:sz w:val="16"/>
                <w:szCs w:val="16"/>
              </w:rPr>
              <w:t>26,65</w:t>
            </w:r>
          </w:p>
        </w:tc>
        <w:tc>
          <w:tcPr>
            <w:tcW w:w="388" w:type="pct"/>
            <w:noWrap/>
            <w:hideMark/>
          </w:tcPr>
          <w:p w14:paraId="6F9485D7" w14:textId="77777777" w:rsidR="009E6422" w:rsidRPr="002153A5" w:rsidRDefault="009E6422" w:rsidP="002153A5">
            <w:pPr>
              <w:pStyle w:val="afffd"/>
              <w:rPr>
                <w:sz w:val="16"/>
                <w:szCs w:val="16"/>
              </w:rPr>
            </w:pPr>
            <w:r w:rsidRPr="002153A5">
              <w:rPr>
                <w:sz w:val="16"/>
                <w:szCs w:val="16"/>
              </w:rPr>
              <w:t>0,0000012</w:t>
            </w:r>
          </w:p>
        </w:tc>
        <w:tc>
          <w:tcPr>
            <w:tcW w:w="388" w:type="pct"/>
            <w:noWrap/>
            <w:hideMark/>
          </w:tcPr>
          <w:p w14:paraId="2FDF7C92" w14:textId="77777777" w:rsidR="009E6422" w:rsidRPr="002153A5" w:rsidRDefault="009E6422" w:rsidP="002153A5">
            <w:pPr>
              <w:pStyle w:val="afffd"/>
              <w:rPr>
                <w:sz w:val="16"/>
                <w:szCs w:val="16"/>
              </w:rPr>
            </w:pPr>
            <w:r w:rsidRPr="002153A5">
              <w:rPr>
                <w:sz w:val="16"/>
                <w:szCs w:val="16"/>
              </w:rPr>
              <w:t>6,82634400</w:t>
            </w:r>
          </w:p>
        </w:tc>
        <w:tc>
          <w:tcPr>
            <w:tcW w:w="325" w:type="pct"/>
            <w:noWrap/>
            <w:hideMark/>
          </w:tcPr>
          <w:p w14:paraId="2BBAC36F" w14:textId="77777777" w:rsidR="009E6422" w:rsidRPr="002153A5" w:rsidRDefault="009E6422" w:rsidP="002153A5">
            <w:pPr>
              <w:pStyle w:val="afffd"/>
              <w:rPr>
                <w:sz w:val="16"/>
                <w:szCs w:val="16"/>
              </w:rPr>
            </w:pPr>
            <w:r w:rsidRPr="002153A5">
              <w:rPr>
                <w:sz w:val="16"/>
                <w:szCs w:val="16"/>
              </w:rPr>
              <w:t>0,9513557</w:t>
            </w:r>
          </w:p>
        </w:tc>
      </w:tr>
      <w:tr w:rsidR="009E6422" w:rsidRPr="002153A5" w14:paraId="2F05C99D" w14:textId="77777777" w:rsidTr="0031493E">
        <w:trPr>
          <w:trHeight w:val="113"/>
        </w:trPr>
        <w:tc>
          <w:tcPr>
            <w:tcW w:w="289" w:type="pct"/>
            <w:noWrap/>
            <w:hideMark/>
          </w:tcPr>
          <w:p w14:paraId="0686C991" w14:textId="77777777" w:rsidR="009E6422" w:rsidRPr="002153A5" w:rsidRDefault="009E6422" w:rsidP="002153A5">
            <w:pPr>
              <w:pStyle w:val="afffd"/>
              <w:rPr>
                <w:sz w:val="16"/>
                <w:szCs w:val="16"/>
              </w:rPr>
            </w:pPr>
            <w:r w:rsidRPr="002153A5">
              <w:rPr>
                <w:sz w:val="16"/>
                <w:szCs w:val="16"/>
              </w:rPr>
              <w:t>27</w:t>
            </w:r>
          </w:p>
        </w:tc>
        <w:tc>
          <w:tcPr>
            <w:tcW w:w="513" w:type="pct"/>
            <w:noWrap/>
            <w:hideMark/>
          </w:tcPr>
          <w:p w14:paraId="7BEF7CAA" w14:textId="77777777" w:rsidR="009E6422" w:rsidRPr="002153A5" w:rsidRDefault="009E6422" w:rsidP="002153A5">
            <w:pPr>
              <w:pStyle w:val="afffd"/>
              <w:rPr>
                <w:sz w:val="16"/>
                <w:szCs w:val="16"/>
              </w:rPr>
            </w:pPr>
            <w:r w:rsidRPr="002153A5">
              <w:rPr>
                <w:sz w:val="16"/>
                <w:szCs w:val="16"/>
              </w:rPr>
              <w:t>ТК 2-18</w:t>
            </w:r>
          </w:p>
        </w:tc>
        <w:tc>
          <w:tcPr>
            <w:tcW w:w="509" w:type="pct"/>
            <w:hideMark/>
          </w:tcPr>
          <w:p w14:paraId="2D8E806B" w14:textId="77777777" w:rsidR="009E6422" w:rsidRPr="002153A5" w:rsidRDefault="009E6422" w:rsidP="002153A5">
            <w:pPr>
              <w:pStyle w:val="afffd"/>
              <w:rPr>
                <w:sz w:val="16"/>
                <w:szCs w:val="16"/>
              </w:rPr>
            </w:pPr>
            <w:r w:rsidRPr="002153A5">
              <w:rPr>
                <w:sz w:val="16"/>
                <w:szCs w:val="16"/>
              </w:rPr>
              <w:t>-</w:t>
            </w:r>
          </w:p>
        </w:tc>
        <w:tc>
          <w:tcPr>
            <w:tcW w:w="343" w:type="pct"/>
            <w:noWrap/>
            <w:hideMark/>
          </w:tcPr>
          <w:p w14:paraId="4EE149AF" w14:textId="77777777" w:rsidR="009E6422" w:rsidRPr="002153A5" w:rsidRDefault="009E6422" w:rsidP="002153A5">
            <w:pPr>
              <w:pStyle w:val="afffd"/>
              <w:rPr>
                <w:sz w:val="16"/>
                <w:szCs w:val="16"/>
              </w:rPr>
            </w:pPr>
            <w:r w:rsidRPr="002153A5">
              <w:rPr>
                <w:sz w:val="16"/>
                <w:szCs w:val="16"/>
              </w:rPr>
              <w:t>0,205</w:t>
            </w:r>
          </w:p>
        </w:tc>
        <w:tc>
          <w:tcPr>
            <w:tcW w:w="343" w:type="pct"/>
            <w:noWrap/>
            <w:hideMark/>
          </w:tcPr>
          <w:p w14:paraId="33D49CFC" w14:textId="77777777" w:rsidR="009E6422" w:rsidRPr="002153A5" w:rsidRDefault="009E6422" w:rsidP="002153A5">
            <w:pPr>
              <w:pStyle w:val="afffd"/>
              <w:rPr>
                <w:sz w:val="16"/>
                <w:szCs w:val="16"/>
              </w:rPr>
            </w:pPr>
            <w:r w:rsidRPr="002153A5">
              <w:rPr>
                <w:sz w:val="16"/>
                <w:szCs w:val="16"/>
              </w:rPr>
              <w:t>126</w:t>
            </w:r>
          </w:p>
        </w:tc>
        <w:tc>
          <w:tcPr>
            <w:tcW w:w="332" w:type="pct"/>
            <w:noWrap/>
            <w:hideMark/>
          </w:tcPr>
          <w:p w14:paraId="7E97444A" w14:textId="77777777" w:rsidR="009E6422" w:rsidRPr="002153A5" w:rsidRDefault="009E6422" w:rsidP="002153A5">
            <w:pPr>
              <w:pStyle w:val="afffd"/>
              <w:rPr>
                <w:sz w:val="16"/>
                <w:szCs w:val="16"/>
              </w:rPr>
            </w:pPr>
            <w:r w:rsidRPr="002153A5">
              <w:rPr>
                <w:sz w:val="16"/>
                <w:szCs w:val="16"/>
              </w:rPr>
              <w:t>2011</w:t>
            </w:r>
          </w:p>
        </w:tc>
        <w:tc>
          <w:tcPr>
            <w:tcW w:w="335" w:type="pct"/>
            <w:noWrap/>
            <w:hideMark/>
          </w:tcPr>
          <w:p w14:paraId="0C23B56F" w14:textId="77777777" w:rsidR="009E6422" w:rsidRPr="002153A5" w:rsidRDefault="009E6422" w:rsidP="002153A5">
            <w:pPr>
              <w:pStyle w:val="afffd"/>
              <w:rPr>
                <w:sz w:val="16"/>
                <w:szCs w:val="16"/>
              </w:rPr>
            </w:pPr>
            <w:r w:rsidRPr="002153A5">
              <w:rPr>
                <w:sz w:val="16"/>
                <w:szCs w:val="16"/>
              </w:rPr>
              <w:t>2</w:t>
            </w:r>
          </w:p>
        </w:tc>
        <w:tc>
          <w:tcPr>
            <w:tcW w:w="475" w:type="pct"/>
            <w:noWrap/>
            <w:hideMark/>
          </w:tcPr>
          <w:p w14:paraId="50F42230" w14:textId="77777777" w:rsidR="009E6422" w:rsidRPr="002153A5" w:rsidRDefault="009E6422" w:rsidP="002153A5">
            <w:pPr>
              <w:pStyle w:val="afffd"/>
              <w:rPr>
                <w:sz w:val="16"/>
                <w:szCs w:val="16"/>
              </w:rPr>
            </w:pPr>
            <w:r w:rsidRPr="002153A5">
              <w:rPr>
                <w:sz w:val="16"/>
                <w:szCs w:val="16"/>
              </w:rPr>
              <w:t>31</w:t>
            </w:r>
          </w:p>
        </w:tc>
        <w:tc>
          <w:tcPr>
            <w:tcW w:w="386" w:type="pct"/>
            <w:noWrap/>
            <w:hideMark/>
          </w:tcPr>
          <w:p w14:paraId="40D0747D" w14:textId="77777777" w:rsidR="009E6422" w:rsidRPr="002153A5" w:rsidRDefault="009E6422" w:rsidP="002153A5">
            <w:pPr>
              <w:pStyle w:val="afffd"/>
              <w:rPr>
                <w:sz w:val="16"/>
                <w:szCs w:val="16"/>
              </w:rPr>
            </w:pPr>
            <w:r w:rsidRPr="002153A5">
              <w:rPr>
                <w:sz w:val="16"/>
                <w:szCs w:val="16"/>
              </w:rPr>
              <w:t>0,000026</w:t>
            </w:r>
          </w:p>
        </w:tc>
        <w:tc>
          <w:tcPr>
            <w:tcW w:w="373" w:type="pct"/>
            <w:noWrap/>
            <w:hideMark/>
          </w:tcPr>
          <w:p w14:paraId="1811AC37" w14:textId="77777777" w:rsidR="009E6422" w:rsidRPr="002153A5" w:rsidRDefault="009E6422" w:rsidP="002153A5">
            <w:pPr>
              <w:pStyle w:val="afffd"/>
              <w:rPr>
                <w:sz w:val="16"/>
                <w:szCs w:val="16"/>
              </w:rPr>
            </w:pPr>
            <w:r w:rsidRPr="002153A5">
              <w:rPr>
                <w:sz w:val="16"/>
                <w:szCs w:val="16"/>
              </w:rPr>
              <w:t>11,18</w:t>
            </w:r>
          </w:p>
        </w:tc>
        <w:tc>
          <w:tcPr>
            <w:tcW w:w="388" w:type="pct"/>
            <w:noWrap/>
            <w:hideMark/>
          </w:tcPr>
          <w:p w14:paraId="7908746C" w14:textId="77777777" w:rsidR="009E6422" w:rsidRPr="002153A5" w:rsidRDefault="009E6422" w:rsidP="002153A5">
            <w:pPr>
              <w:pStyle w:val="afffd"/>
              <w:rPr>
                <w:sz w:val="16"/>
                <w:szCs w:val="16"/>
              </w:rPr>
            </w:pPr>
            <w:r w:rsidRPr="002153A5">
              <w:rPr>
                <w:sz w:val="16"/>
                <w:szCs w:val="16"/>
              </w:rPr>
              <w:t>0,0000033</w:t>
            </w:r>
          </w:p>
        </w:tc>
        <w:tc>
          <w:tcPr>
            <w:tcW w:w="388" w:type="pct"/>
            <w:noWrap/>
            <w:hideMark/>
          </w:tcPr>
          <w:p w14:paraId="54674726" w14:textId="77777777" w:rsidR="009E6422" w:rsidRPr="002153A5" w:rsidRDefault="009E6422" w:rsidP="002153A5">
            <w:pPr>
              <w:pStyle w:val="afffd"/>
              <w:rPr>
                <w:sz w:val="16"/>
                <w:szCs w:val="16"/>
              </w:rPr>
            </w:pPr>
            <w:r w:rsidRPr="002153A5">
              <w:rPr>
                <w:sz w:val="16"/>
                <w:szCs w:val="16"/>
              </w:rPr>
              <w:t>6,82634732</w:t>
            </w:r>
          </w:p>
        </w:tc>
        <w:tc>
          <w:tcPr>
            <w:tcW w:w="325" w:type="pct"/>
            <w:noWrap/>
            <w:hideMark/>
          </w:tcPr>
          <w:p w14:paraId="192156A5" w14:textId="77777777" w:rsidR="009E6422" w:rsidRPr="002153A5" w:rsidRDefault="009E6422" w:rsidP="002153A5">
            <w:pPr>
              <w:pStyle w:val="afffd"/>
              <w:rPr>
                <w:sz w:val="16"/>
                <w:szCs w:val="16"/>
              </w:rPr>
            </w:pPr>
            <w:r w:rsidRPr="002153A5">
              <w:rPr>
                <w:sz w:val="16"/>
                <w:szCs w:val="16"/>
              </w:rPr>
              <w:t>0,9513555</w:t>
            </w:r>
          </w:p>
        </w:tc>
      </w:tr>
      <w:tr w:rsidR="009E6422" w:rsidRPr="002153A5" w14:paraId="705100DD" w14:textId="77777777" w:rsidTr="0031493E">
        <w:trPr>
          <w:trHeight w:val="113"/>
        </w:trPr>
        <w:tc>
          <w:tcPr>
            <w:tcW w:w="289" w:type="pct"/>
            <w:noWrap/>
            <w:hideMark/>
          </w:tcPr>
          <w:p w14:paraId="0C14656E" w14:textId="77777777" w:rsidR="009E6422" w:rsidRPr="002153A5" w:rsidRDefault="009E6422" w:rsidP="002153A5">
            <w:pPr>
              <w:pStyle w:val="afffd"/>
              <w:rPr>
                <w:sz w:val="16"/>
                <w:szCs w:val="16"/>
              </w:rPr>
            </w:pPr>
            <w:r w:rsidRPr="002153A5">
              <w:rPr>
                <w:sz w:val="16"/>
                <w:szCs w:val="16"/>
              </w:rPr>
              <w:t>28</w:t>
            </w:r>
          </w:p>
        </w:tc>
        <w:tc>
          <w:tcPr>
            <w:tcW w:w="513" w:type="pct"/>
            <w:noWrap/>
            <w:hideMark/>
          </w:tcPr>
          <w:p w14:paraId="0583D4D4" w14:textId="77777777" w:rsidR="009E6422" w:rsidRPr="002153A5" w:rsidRDefault="009E6422" w:rsidP="002153A5">
            <w:pPr>
              <w:pStyle w:val="afffd"/>
              <w:rPr>
                <w:sz w:val="16"/>
                <w:szCs w:val="16"/>
              </w:rPr>
            </w:pPr>
            <w:r w:rsidRPr="002153A5">
              <w:rPr>
                <w:sz w:val="16"/>
                <w:szCs w:val="16"/>
              </w:rPr>
              <w:t>-</w:t>
            </w:r>
          </w:p>
        </w:tc>
        <w:tc>
          <w:tcPr>
            <w:tcW w:w="509" w:type="pct"/>
            <w:hideMark/>
          </w:tcPr>
          <w:p w14:paraId="2D886E68" w14:textId="77777777" w:rsidR="009E6422" w:rsidRPr="002153A5" w:rsidRDefault="009E6422" w:rsidP="002153A5">
            <w:pPr>
              <w:pStyle w:val="afffd"/>
              <w:rPr>
                <w:sz w:val="16"/>
                <w:szCs w:val="16"/>
              </w:rPr>
            </w:pPr>
            <w:r w:rsidRPr="002153A5">
              <w:rPr>
                <w:sz w:val="16"/>
                <w:szCs w:val="16"/>
              </w:rPr>
              <w:t>-</w:t>
            </w:r>
          </w:p>
        </w:tc>
        <w:tc>
          <w:tcPr>
            <w:tcW w:w="343" w:type="pct"/>
            <w:noWrap/>
            <w:hideMark/>
          </w:tcPr>
          <w:p w14:paraId="660057C2" w14:textId="77777777" w:rsidR="009E6422" w:rsidRPr="002153A5" w:rsidRDefault="009E6422" w:rsidP="002153A5">
            <w:pPr>
              <w:pStyle w:val="afffd"/>
              <w:rPr>
                <w:sz w:val="16"/>
                <w:szCs w:val="16"/>
              </w:rPr>
            </w:pPr>
            <w:r w:rsidRPr="002153A5">
              <w:rPr>
                <w:sz w:val="16"/>
                <w:szCs w:val="16"/>
              </w:rPr>
              <w:t>0,205</w:t>
            </w:r>
          </w:p>
        </w:tc>
        <w:tc>
          <w:tcPr>
            <w:tcW w:w="343" w:type="pct"/>
            <w:noWrap/>
            <w:hideMark/>
          </w:tcPr>
          <w:p w14:paraId="36338E5C" w14:textId="77777777" w:rsidR="009E6422" w:rsidRPr="002153A5" w:rsidRDefault="009E6422" w:rsidP="002153A5">
            <w:pPr>
              <w:pStyle w:val="afffd"/>
              <w:rPr>
                <w:sz w:val="16"/>
                <w:szCs w:val="16"/>
              </w:rPr>
            </w:pPr>
            <w:r w:rsidRPr="002153A5">
              <w:rPr>
                <w:sz w:val="16"/>
                <w:szCs w:val="16"/>
              </w:rPr>
              <w:t>39</w:t>
            </w:r>
          </w:p>
        </w:tc>
        <w:tc>
          <w:tcPr>
            <w:tcW w:w="332" w:type="pct"/>
            <w:noWrap/>
            <w:hideMark/>
          </w:tcPr>
          <w:p w14:paraId="72E933F0" w14:textId="77777777" w:rsidR="009E6422" w:rsidRPr="002153A5" w:rsidRDefault="009E6422" w:rsidP="002153A5">
            <w:pPr>
              <w:pStyle w:val="afffd"/>
              <w:rPr>
                <w:sz w:val="16"/>
                <w:szCs w:val="16"/>
              </w:rPr>
            </w:pPr>
            <w:r w:rsidRPr="002153A5">
              <w:rPr>
                <w:sz w:val="16"/>
                <w:szCs w:val="16"/>
              </w:rPr>
              <w:t>2011</w:t>
            </w:r>
          </w:p>
        </w:tc>
        <w:tc>
          <w:tcPr>
            <w:tcW w:w="335" w:type="pct"/>
            <w:noWrap/>
            <w:hideMark/>
          </w:tcPr>
          <w:p w14:paraId="777A7A31" w14:textId="77777777" w:rsidR="009E6422" w:rsidRPr="002153A5" w:rsidRDefault="009E6422" w:rsidP="002153A5">
            <w:pPr>
              <w:pStyle w:val="afffd"/>
              <w:rPr>
                <w:sz w:val="16"/>
                <w:szCs w:val="16"/>
              </w:rPr>
            </w:pPr>
            <w:r w:rsidRPr="002153A5">
              <w:rPr>
                <w:sz w:val="16"/>
                <w:szCs w:val="16"/>
              </w:rPr>
              <w:t>2</w:t>
            </w:r>
          </w:p>
        </w:tc>
        <w:tc>
          <w:tcPr>
            <w:tcW w:w="475" w:type="pct"/>
            <w:noWrap/>
            <w:hideMark/>
          </w:tcPr>
          <w:p w14:paraId="30AE9B52" w14:textId="77777777" w:rsidR="009E6422" w:rsidRPr="002153A5" w:rsidRDefault="009E6422" w:rsidP="002153A5">
            <w:pPr>
              <w:pStyle w:val="afffd"/>
              <w:rPr>
                <w:sz w:val="16"/>
                <w:szCs w:val="16"/>
              </w:rPr>
            </w:pPr>
            <w:r w:rsidRPr="002153A5">
              <w:rPr>
                <w:sz w:val="16"/>
                <w:szCs w:val="16"/>
              </w:rPr>
              <w:t>31</w:t>
            </w:r>
          </w:p>
        </w:tc>
        <w:tc>
          <w:tcPr>
            <w:tcW w:w="386" w:type="pct"/>
            <w:noWrap/>
            <w:hideMark/>
          </w:tcPr>
          <w:p w14:paraId="35895375" w14:textId="77777777" w:rsidR="009E6422" w:rsidRPr="002153A5" w:rsidRDefault="009E6422" w:rsidP="002153A5">
            <w:pPr>
              <w:pStyle w:val="afffd"/>
              <w:rPr>
                <w:sz w:val="16"/>
                <w:szCs w:val="16"/>
              </w:rPr>
            </w:pPr>
            <w:r w:rsidRPr="002153A5">
              <w:rPr>
                <w:sz w:val="16"/>
                <w:szCs w:val="16"/>
              </w:rPr>
              <w:t>0,000026</w:t>
            </w:r>
          </w:p>
        </w:tc>
        <w:tc>
          <w:tcPr>
            <w:tcW w:w="373" w:type="pct"/>
            <w:noWrap/>
            <w:hideMark/>
          </w:tcPr>
          <w:p w14:paraId="705391F5" w14:textId="77777777" w:rsidR="009E6422" w:rsidRPr="002153A5" w:rsidRDefault="009E6422" w:rsidP="002153A5">
            <w:pPr>
              <w:pStyle w:val="afffd"/>
              <w:rPr>
                <w:sz w:val="16"/>
                <w:szCs w:val="16"/>
              </w:rPr>
            </w:pPr>
            <w:r w:rsidRPr="002153A5">
              <w:rPr>
                <w:sz w:val="16"/>
                <w:szCs w:val="16"/>
              </w:rPr>
              <w:t>11,18</w:t>
            </w:r>
          </w:p>
        </w:tc>
        <w:tc>
          <w:tcPr>
            <w:tcW w:w="388" w:type="pct"/>
            <w:noWrap/>
            <w:hideMark/>
          </w:tcPr>
          <w:p w14:paraId="511357C4" w14:textId="77777777" w:rsidR="009E6422" w:rsidRPr="002153A5" w:rsidRDefault="009E6422" w:rsidP="002153A5">
            <w:pPr>
              <w:pStyle w:val="afffd"/>
              <w:rPr>
                <w:sz w:val="16"/>
                <w:szCs w:val="16"/>
              </w:rPr>
            </w:pPr>
            <w:r w:rsidRPr="002153A5">
              <w:rPr>
                <w:sz w:val="16"/>
                <w:szCs w:val="16"/>
              </w:rPr>
              <w:t>0,0000010</w:t>
            </w:r>
          </w:p>
        </w:tc>
        <w:tc>
          <w:tcPr>
            <w:tcW w:w="388" w:type="pct"/>
            <w:noWrap/>
            <w:hideMark/>
          </w:tcPr>
          <w:p w14:paraId="6E1AEC77" w14:textId="77777777" w:rsidR="009E6422" w:rsidRPr="002153A5" w:rsidRDefault="009E6422" w:rsidP="002153A5">
            <w:pPr>
              <w:pStyle w:val="afffd"/>
              <w:rPr>
                <w:sz w:val="16"/>
                <w:szCs w:val="16"/>
              </w:rPr>
            </w:pPr>
            <w:r w:rsidRPr="002153A5">
              <w:rPr>
                <w:sz w:val="16"/>
                <w:szCs w:val="16"/>
              </w:rPr>
              <w:t>6,82634836</w:t>
            </w:r>
          </w:p>
        </w:tc>
        <w:tc>
          <w:tcPr>
            <w:tcW w:w="325" w:type="pct"/>
            <w:noWrap/>
            <w:hideMark/>
          </w:tcPr>
          <w:p w14:paraId="19EE9183" w14:textId="77777777" w:rsidR="009E6422" w:rsidRPr="002153A5" w:rsidRDefault="009E6422" w:rsidP="002153A5">
            <w:pPr>
              <w:pStyle w:val="afffd"/>
              <w:rPr>
                <w:sz w:val="16"/>
                <w:szCs w:val="16"/>
              </w:rPr>
            </w:pPr>
            <w:r w:rsidRPr="002153A5">
              <w:rPr>
                <w:sz w:val="16"/>
                <w:szCs w:val="16"/>
              </w:rPr>
              <w:t>0,9513555</w:t>
            </w:r>
          </w:p>
        </w:tc>
      </w:tr>
      <w:tr w:rsidR="009E6422" w:rsidRPr="002153A5" w14:paraId="489FCBE8" w14:textId="77777777" w:rsidTr="0031493E">
        <w:trPr>
          <w:trHeight w:val="113"/>
        </w:trPr>
        <w:tc>
          <w:tcPr>
            <w:tcW w:w="289" w:type="pct"/>
            <w:noWrap/>
            <w:hideMark/>
          </w:tcPr>
          <w:p w14:paraId="6E9B19EA" w14:textId="77777777" w:rsidR="009E6422" w:rsidRPr="002153A5" w:rsidRDefault="009E6422" w:rsidP="002153A5">
            <w:pPr>
              <w:pStyle w:val="afffd"/>
              <w:rPr>
                <w:sz w:val="16"/>
                <w:szCs w:val="16"/>
              </w:rPr>
            </w:pPr>
            <w:r w:rsidRPr="002153A5">
              <w:rPr>
                <w:sz w:val="16"/>
                <w:szCs w:val="16"/>
              </w:rPr>
              <w:t>29</w:t>
            </w:r>
          </w:p>
        </w:tc>
        <w:tc>
          <w:tcPr>
            <w:tcW w:w="513" w:type="pct"/>
            <w:noWrap/>
            <w:hideMark/>
          </w:tcPr>
          <w:p w14:paraId="4F3E1B1F" w14:textId="77777777" w:rsidR="009E6422" w:rsidRPr="002153A5" w:rsidRDefault="009E6422" w:rsidP="002153A5">
            <w:pPr>
              <w:pStyle w:val="afffd"/>
              <w:rPr>
                <w:sz w:val="16"/>
                <w:szCs w:val="16"/>
              </w:rPr>
            </w:pPr>
            <w:r w:rsidRPr="002153A5">
              <w:rPr>
                <w:sz w:val="16"/>
                <w:szCs w:val="16"/>
              </w:rPr>
              <w:t>-</w:t>
            </w:r>
          </w:p>
        </w:tc>
        <w:tc>
          <w:tcPr>
            <w:tcW w:w="509" w:type="pct"/>
            <w:hideMark/>
          </w:tcPr>
          <w:p w14:paraId="1CA34A82" w14:textId="77777777" w:rsidR="009E6422" w:rsidRPr="002153A5" w:rsidRDefault="009E6422" w:rsidP="002153A5">
            <w:pPr>
              <w:pStyle w:val="afffd"/>
              <w:rPr>
                <w:sz w:val="16"/>
                <w:szCs w:val="16"/>
              </w:rPr>
            </w:pPr>
            <w:r w:rsidRPr="002153A5">
              <w:rPr>
                <w:sz w:val="16"/>
                <w:szCs w:val="16"/>
              </w:rPr>
              <w:t>-</w:t>
            </w:r>
          </w:p>
        </w:tc>
        <w:tc>
          <w:tcPr>
            <w:tcW w:w="343" w:type="pct"/>
            <w:noWrap/>
            <w:hideMark/>
          </w:tcPr>
          <w:p w14:paraId="3F6E1353" w14:textId="77777777" w:rsidR="009E6422" w:rsidRPr="002153A5" w:rsidRDefault="009E6422" w:rsidP="002153A5">
            <w:pPr>
              <w:pStyle w:val="afffd"/>
              <w:rPr>
                <w:sz w:val="16"/>
                <w:szCs w:val="16"/>
              </w:rPr>
            </w:pPr>
            <w:r w:rsidRPr="002153A5">
              <w:rPr>
                <w:sz w:val="16"/>
                <w:szCs w:val="16"/>
              </w:rPr>
              <w:t>0,205</w:t>
            </w:r>
          </w:p>
        </w:tc>
        <w:tc>
          <w:tcPr>
            <w:tcW w:w="343" w:type="pct"/>
            <w:noWrap/>
            <w:hideMark/>
          </w:tcPr>
          <w:p w14:paraId="7CE83688" w14:textId="77777777" w:rsidR="009E6422" w:rsidRPr="002153A5" w:rsidRDefault="009E6422" w:rsidP="002153A5">
            <w:pPr>
              <w:pStyle w:val="afffd"/>
              <w:rPr>
                <w:sz w:val="16"/>
                <w:szCs w:val="16"/>
              </w:rPr>
            </w:pPr>
            <w:r w:rsidRPr="002153A5">
              <w:rPr>
                <w:sz w:val="16"/>
                <w:szCs w:val="16"/>
              </w:rPr>
              <w:t>47</w:t>
            </w:r>
          </w:p>
        </w:tc>
        <w:tc>
          <w:tcPr>
            <w:tcW w:w="332" w:type="pct"/>
            <w:noWrap/>
            <w:hideMark/>
          </w:tcPr>
          <w:p w14:paraId="7381085F" w14:textId="77777777" w:rsidR="009E6422" w:rsidRPr="002153A5" w:rsidRDefault="009E6422" w:rsidP="002153A5">
            <w:pPr>
              <w:pStyle w:val="afffd"/>
              <w:rPr>
                <w:sz w:val="16"/>
                <w:szCs w:val="16"/>
              </w:rPr>
            </w:pPr>
            <w:r w:rsidRPr="002153A5">
              <w:rPr>
                <w:sz w:val="16"/>
                <w:szCs w:val="16"/>
              </w:rPr>
              <w:t>2011</w:t>
            </w:r>
          </w:p>
        </w:tc>
        <w:tc>
          <w:tcPr>
            <w:tcW w:w="335" w:type="pct"/>
            <w:noWrap/>
            <w:hideMark/>
          </w:tcPr>
          <w:p w14:paraId="382B2637" w14:textId="77777777" w:rsidR="009E6422" w:rsidRPr="002153A5" w:rsidRDefault="009E6422" w:rsidP="002153A5">
            <w:pPr>
              <w:pStyle w:val="afffd"/>
              <w:rPr>
                <w:sz w:val="16"/>
                <w:szCs w:val="16"/>
              </w:rPr>
            </w:pPr>
            <w:r w:rsidRPr="002153A5">
              <w:rPr>
                <w:sz w:val="16"/>
                <w:szCs w:val="16"/>
              </w:rPr>
              <w:t>2</w:t>
            </w:r>
          </w:p>
        </w:tc>
        <w:tc>
          <w:tcPr>
            <w:tcW w:w="475" w:type="pct"/>
            <w:noWrap/>
            <w:hideMark/>
          </w:tcPr>
          <w:p w14:paraId="6A65CFA3" w14:textId="77777777" w:rsidR="009E6422" w:rsidRPr="002153A5" w:rsidRDefault="009E6422" w:rsidP="002153A5">
            <w:pPr>
              <w:pStyle w:val="afffd"/>
              <w:rPr>
                <w:sz w:val="16"/>
                <w:szCs w:val="16"/>
              </w:rPr>
            </w:pPr>
            <w:r w:rsidRPr="002153A5">
              <w:rPr>
                <w:sz w:val="16"/>
                <w:szCs w:val="16"/>
              </w:rPr>
              <w:t>31</w:t>
            </w:r>
          </w:p>
        </w:tc>
        <w:tc>
          <w:tcPr>
            <w:tcW w:w="386" w:type="pct"/>
            <w:noWrap/>
            <w:hideMark/>
          </w:tcPr>
          <w:p w14:paraId="5EDBA13D" w14:textId="77777777" w:rsidR="009E6422" w:rsidRPr="002153A5" w:rsidRDefault="009E6422" w:rsidP="002153A5">
            <w:pPr>
              <w:pStyle w:val="afffd"/>
              <w:rPr>
                <w:sz w:val="16"/>
                <w:szCs w:val="16"/>
              </w:rPr>
            </w:pPr>
            <w:r w:rsidRPr="002153A5">
              <w:rPr>
                <w:sz w:val="16"/>
                <w:szCs w:val="16"/>
              </w:rPr>
              <w:t>0,000026</w:t>
            </w:r>
          </w:p>
        </w:tc>
        <w:tc>
          <w:tcPr>
            <w:tcW w:w="373" w:type="pct"/>
            <w:noWrap/>
            <w:hideMark/>
          </w:tcPr>
          <w:p w14:paraId="2AC5991F" w14:textId="77777777" w:rsidR="009E6422" w:rsidRPr="002153A5" w:rsidRDefault="009E6422" w:rsidP="002153A5">
            <w:pPr>
              <w:pStyle w:val="afffd"/>
              <w:rPr>
                <w:sz w:val="16"/>
                <w:szCs w:val="16"/>
              </w:rPr>
            </w:pPr>
            <w:r w:rsidRPr="002153A5">
              <w:rPr>
                <w:sz w:val="16"/>
                <w:szCs w:val="16"/>
              </w:rPr>
              <w:t>11,18</w:t>
            </w:r>
          </w:p>
        </w:tc>
        <w:tc>
          <w:tcPr>
            <w:tcW w:w="388" w:type="pct"/>
            <w:noWrap/>
            <w:hideMark/>
          </w:tcPr>
          <w:p w14:paraId="79900CAE" w14:textId="77777777" w:rsidR="009E6422" w:rsidRPr="002153A5" w:rsidRDefault="009E6422" w:rsidP="002153A5">
            <w:pPr>
              <w:pStyle w:val="afffd"/>
              <w:rPr>
                <w:sz w:val="16"/>
                <w:szCs w:val="16"/>
              </w:rPr>
            </w:pPr>
            <w:r w:rsidRPr="002153A5">
              <w:rPr>
                <w:sz w:val="16"/>
                <w:szCs w:val="16"/>
              </w:rPr>
              <w:t>0,0000012</w:t>
            </w:r>
          </w:p>
        </w:tc>
        <w:tc>
          <w:tcPr>
            <w:tcW w:w="388" w:type="pct"/>
            <w:noWrap/>
            <w:hideMark/>
          </w:tcPr>
          <w:p w14:paraId="264367EC" w14:textId="77777777" w:rsidR="009E6422" w:rsidRPr="002153A5" w:rsidRDefault="009E6422" w:rsidP="002153A5">
            <w:pPr>
              <w:pStyle w:val="afffd"/>
              <w:rPr>
                <w:sz w:val="16"/>
                <w:szCs w:val="16"/>
              </w:rPr>
            </w:pPr>
            <w:r w:rsidRPr="002153A5">
              <w:rPr>
                <w:sz w:val="16"/>
                <w:szCs w:val="16"/>
              </w:rPr>
              <w:t>6,82634960</w:t>
            </w:r>
          </w:p>
        </w:tc>
        <w:tc>
          <w:tcPr>
            <w:tcW w:w="325" w:type="pct"/>
            <w:noWrap/>
            <w:hideMark/>
          </w:tcPr>
          <w:p w14:paraId="02F69431" w14:textId="77777777" w:rsidR="009E6422" w:rsidRPr="002153A5" w:rsidRDefault="009E6422" w:rsidP="002153A5">
            <w:pPr>
              <w:pStyle w:val="afffd"/>
              <w:rPr>
                <w:sz w:val="16"/>
                <w:szCs w:val="16"/>
              </w:rPr>
            </w:pPr>
            <w:r w:rsidRPr="002153A5">
              <w:rPr>
                <w:sz w:val="16"/>
                <w:szCs w:val="16"/>
              </w:rPr>
              <w:t>0,9513554</w:t>
            </w:r>
          </w:p>
        </w:tc>
      </w:tr>
      <w:tr w:rsidR="009E6422" w:rsidRPr="002153A5" w14:paraId="151EF9D7" w14:textId="77777777" w:rsidTr="0031493E">
        <w:trPr>
          <w:trHeight w:val="113"/>
        </w:trPr>
        <w:tc>
          <w:tcPr>
            <w:tcW w:w="289" w:type="pct"/>
            <w:noWrap/>
            <w:hideMark/>
          </w:tcPr>
          <w:p w14:paraId="355E4E4A" w14:textId="77777777" w:rsidR="009E6422" w:rsidRPr="002153A5" w:rsidRDefault="009E6422" w:rsidP="002153A5">
            <w:pPr>
              <w:pStyle w:val="afffd"/>
              <w:rPr>
                <w:sz w:val="16"/>
                <w:szCs w:val="16"/>
              </w:rPr>
            </w:pPr>
            <w:r w:rsidRPr="002153A5">
              <w:rPr>
                <w:sz w:val="16"/>
                <w:szCs w:val="16"/>
              </w:rPr>
              <w:t>30</w:t>
            </w:r>
          </w:p>
        </w:tc>
        <w:tc>
          <w:tcPr>
            <w:tcW w:w="513" w:type="pct"/>
            <w:noWrap/>
            <w:hideMark/>
          </w:tcPr>
          <w:p w14:paraId="7DEE308A" w14:textId="77777777" w:rsidR="009E6422" w:rsidRPr="002153A5" w:rsidRDefault="009E6422" w:rsidP="002153A5">
            <w:pPr>
              <w:pStyle w:val="afffd"/>
              <w:rPr>
                <w:sz w:val="16"/>
                <w:szCs w:val="16"/>
              </w:rPr>
            </w:pPr>
            <w:r w:rsidRPr="002153A5">
              <w:rPr>
                <w:sz w:val="16"/>
                <w:szCs w:val="16"/>
              </w:rPr>
              <w:t>-</w:t>
            </w:r>
          </w:p>
        </w:tc>
        <w:tc>
          <w:tcPr>
            <w:tcW w:w="509" w:type="pct"/>
            <w:hideMark/>
          </w:tcPr>
          <w:p w14:paraId="35C91F29" w14:textId="77777777" w:rsidR="009E6422" w:rsidRPr="002153A5" w:rsidRDefault="009E6422" w:rsidP="002153A5">
            <w:pPr>
              <w:pStyle w:val="afffd"/>
              <w:rPr>
                <w:sz w:val="16"/>
                <w:szCs w:val="16"/>
              </w:rPr>
            </w:pPr>
            <w:r w:rsidRPr="002153A5">
              <w:rPr>
                <w:sz w:val="16"/>
                <w:szCs w:val="16"/>
              </w:rPr>
              <w:t>-</w:t>
            </w:r>
          </w:p>
        </w:tc>
        <w:tc>
          <w:tcPr>
            <w:tcW w:w="343" w:type="pct"/>
            <w:noWrap/>
            <w:hideMark/>
          </w:tcPr>
          <w:p w14:paraId="7FBD39A3" w14:textId="77777777" w:rsidR="009E6422" w:rsidRPr="002153A5" w:rsidRDefault="009E6422" w:rsidP="002153A5">
            <w:pPr>
              <w:pStyle w:val="afffd"/>
              <w:rPr>
                <w:sz w:val="16"/>
                <w:szCs w:val="16"/>
              </w:rPr>
            </w:pPr>
            <w:r w:rsidRPr="002153A5">
              <w:rPr>
                <w:sz w:val="16"/>
                <w:szCs w:val="16"/>
              </w:rPr>
              <w:t>0,205</w:t>
            </w:r>
          </w:p>
        </w:tc>
        <w:tc>
          <w:tcPr>
            <w:tcW w:w="343" w:type="pct"/>
            <w:noWrap/>
            <w:hideMark/>
          </w:tcPr>
          <w:p w14:paraId="195928F0" w14:textId="77777777" w:rsidR="009E6422" w:rsidRPr="002153A5" w:rsidRDefault="009E6422" w:rsidP="002153A5">
            <w:pPr>
              <w:pStyle w:val="afffd"/>
              <w:rPr>
                <w:sz w:val="16"/>
                <w:szCs w:val="16"/>
              </w:rPr>
            </w:pPr>
            <w:r w:rsidRPr="002153A5">
              <w:rPr>
                <w:sz w:val="16"/>
                <w:szCs w:val="16"/>
              </w:rPr>
              <w:t>45</w:t>
            </w:r>
          </w:p>
        </w:tc>
        <w:tc>
          <w:tcPr>
            <w:tcW w:w="332" w:type="pct"/>
            <w:noWrap/>
            <w:hideMark/>
          </w:tcPr>
          <w:p w14:paraId="0C844972" w14:textId="77777777" w:rsidR="009E6422" w:rsidRPr="002153A5" w:rsidRDefault="009E6422" w:rsidP="002153A5">
            <w:pPr>
              <w:pStyle w:val="afffd"/>
              <w:rPr>
                <w:sz w:val="16"/>
                <w:szCs w:val="16"/>
              </w:rPr>
            </w:pPr>
            <w:r w:rsidRPr="002153A5">
              <w:rPr>
                <w:sz w:val="16"/>
                <w:szCs w:val="16"/>
              </w:rPr>
              <w:t>2011</w:t>
            </w:r>
          </w:p>
        </w:tc>
        <w:tc>
          <w:tcPr>
            <w:tcW w:w="335" w:type="pct"/>
            <w:noWrap/>
            <w:hideMark/>
          </w:tcPr>
          <w:p w14:paraId="4A024E1D" w14:textId="77777777" w:rsidR="009E6422" w:rsidRPr="002153A5" w:rsidRDefault="009E6422" w:rsidP="002153A5">
            <w:pPr>
              <w:pStyle w:val="afffd"/>
              <w:rPr>
                <w:sz w:val="16"/>
                <w:szCs w:val="16"/>
              </w:rPr>
            </w:pPr>
            <w:r w:rsidRPr="002153A5">
              <w:rPr>
                <w:sz w:val="16"/>
                <w:szCs w:val="16"/>
              </w:rPr>
              <w:t>2</w:t>
            </w:r>
          </w:p>
        </w:tc>
        <w:tc>
          <w:tcPr>
            <w:tcW w:w="475" w:type="pct"/>
            <w:noWrap/>
            <w:hideMark/>
          </w:tcPr>
          <w:p w14:paraId="557B951C" w14:textId="77777777" w:rsidR="009E6422" w:rsidRPr="002153A5" w:rsidRDefault="009E6422" w:rsidP="002153A5">
            <w:pPr>
              <w:pStyle w:val="afffd"/>
              <w:rPr>
                <w:sz w:val="16"/>
                <w:szCs w:val="16"/>
              </w:rPr>
            </w:pPr>
            <w:r w:rsidRPr="002153A5">
              <w:rPr>
                <w:sz w:val="16"/>
                <w:szCs w:val="16"/>
              </w:rPr>
              <w:t>31</w:t>
            </w:r>
          </w:p>
        </w:tc>
        <w:tc>
          <w:tcPr>
            <w:tcW w:w="386" w:type="pct"/>
            <w:noWrap/>
            <w:hideMark/>
          </w:tcPr>
          <w:p w14:paraId="01144691" w14:textId="77777777" w:rsidR="009E6422" w:rsidRPr="002153A5" w:rsidRDefault="009E6422" w:rsidP="002153A5">
            <w:pPr>
              <w:pStyle w:val="afffd"/>
              <w:rPr>
                <w:sz w:val="16"/>
                <w:szCs w:val="16"/>
              </w:rPr>
            </w:pPr>
            <w:r w:rsidRPr="002153A5">
              <w:rPr>
                <w:sz w:val="16"/>
                <w:szCs w:val="16"/>
              </w:rPr>
              <w:t>0,000026</w:t>
            </w:r>
          </w:p>
        </w:tc>
        <w:tc>
          <w:tcPr>
            <w:tcW w:w="373" w:type="pct"/>
            <w:noWrap/>
            <w:hideMark/>
          </w:tcPr>
          <w:p w14:paraId="01E3D1AA" w14:textId="77777777" w:rsidR="009E6422" w:rsidRPr="002153A5" w:rsidRDefault="009E6422" w:rsidP="002153A5">
            <w:pPr>
              <w:pStyle w:val="afffd"/>
              <w:rPr>
                <w:sz w:val="16"/>
                <w:szCs w:val="16"/>
              </w:rPr>
            </w:pPr>
            <w:r w:rsidRPr="002153A5">
              <w:rPr>
                <w:sz w:val="16"/>
                <w:szCs w:val="16"/>
              </w:rPr>
              <w:t>11,18</w:t>
            </w:r>
          </w:p>
        </w:tc>
        <w:tc>
          <w:tcPr>
            <w:tcW w:w="388" w:type="pct"/>
            <w:noWrap/>
            <w:hideMark/>
          </w:tcPr>
          <w:p w14:paraId="1BEF27F3" w14:textId="77777777" w:rsidR="009E6422" w:rsidRPr="002153A5" w:rsidRDefault="009E6422" w:rsidP="002153A5">
            <w:pPr>
              <w:pStyle w:val="afffd"/>
              <w:rPr>
                <w:sz w:val="16"/>
                <w:szCs w:val="16"/>
              </w:rPr>
            </w:pPr>
            <w:r w:rsidRPr="002153A5">
              <w:rPr>
                <w:sz w:val="16"/>
                <w:szCs w:val="16"/>
              </w:rPr>
              <w:t>0,0000012</w:t>
            </w:r>
          </w:p>
        </w:tc>
        <w:tc>
          <w:tcPr>
            <w:tcW w:w="388" w:type="pct"/>
            <w:noWrap/>
            <w:hideMark/>
          </w:tcPr>
          <w:p w14:paraId="40DC554D" w14:textId="77777777" w:rsidR="009E6422" w:rsidRPr="002153A5" w:rsidRDefault="009E6422" w:rsidP="002153A5">
            <w:pPr>
              <w:pStyle w:val="afffd"/>
              <w:rPr>
                <w:sz w:val="16"/>
                <w:szCs w:val="16"/>
              </w:rPr>
            </w:pPr>
            <w:r w:rsidRPr="002153A5">
              <w:rPr>
                <w:sz w:val="16"/>
                <w:szCs w:val="16"/>
              </w:rPr>
              <w:t>6,82635077</w:t>
            </w:r>
          </w:p>
        </w:tc>
        <w:tc>
          <w:tcPr>
            <w:tcW w:w="325" w:type="pct"/>
            <w:noWrap/>
            <w:hideMark/>
          </w:tcPr>
          <w:p w14:paraId="5FC1491E" w14:textId="77777777" w:rsidR="009E6422" w:rsidRPr="002153A5" w:rsidRDefault="009E6422" w:rsidP="002153A5">
            <w:pPr>
              <w:pStyle w:val="afffd"/>
              <w:rPr>
                <w:sz w:val="16"/>
                <w:szCs w:val="16"/>
              </w:rPr>
            </w:pPr>
            <w:r w:rsidRPr="002153A5">
              <w:rPr>
                <w:sz w:val="16"/>
                <w:szCs w:val="16"/>
              </w:rPr>
              <w:t>0,9513553</w:t>
            </w:r>
          </w:p>
        </w:tc>
      </w:tr>
      <w:tr w:rsidR="009E6422" w:rsidRPr="002153A5" w14:paraId="57BF487C" w14:textId="77777777" w:rsidTr="0031493E">
        <w:trPr>
          <w:trHeight w:val="113"/>
        </w:trPr>
        <w:tc>
          <w:tcPr>
            <w:tcW w:w="289" w:type="pct"/>
            <w:noWrap/>
            <w:hideMark/>
          </w:tcPr>
          <w:p w14:paraId="60635CD5" w14:textId="77777777" w:rsidR="009E6422" w:rsidRPr="002153A5" w:rsidRDefault="009E6422" w:rsidP="002153A5">
            <w:pPr>
              <w:pStyle w:val="afffd"/>
              <w:rPr>
                <w:sz w:val="16"/>
                <w:szCs w:val="16"/>
              </w:rPr>
            </w:pPr>
            <w:r w:rsidRPr="002153A5">
              <w:rPr>
                <w:sz w:val="16"/>
                <w:szCs w:val="16"/>
              </w:rPr>
              <w:t>31</w:t>
            </w:r>
          </w:p>
        </w:tc>
        <w:tc>
          <w:tcPr>
            <w:tcW w:w="513" w:type="pct"/>
            <w:noWrap/>
            <w:hideMark/>
          </w:tcPr>
          <w:p w14:paraId="5EED4C44" w14:textId="77777777" w:rsidR="009E6422" w:rsidRPr="002153A5" w:rsidRDefault="009E6422" w:rsidP="002153A5">
            <w:pPr>
              <w:pStyle w:val="afffd"/>
              <w:rPr>
                <w:sz w:val="16"/>
                <w:szCs w:val="16"/>
              </w:rPr>
            </w:pPr>
            <w:r w:rsidRPr="002153A5">
              <w:rPr>
                <w:sz w:val="16"/>
                <w:szCs w:val="16"/>
              </w:rPr>
              <w:t>-</w:t>
            </w:r>
          </w:p>
        </w:tc>
        <w:tc>
          <w:tcPr>
            <w:tcW w:w="509" w:type="pct"/>
            <w:hideMark/>
          </w:tcPr>
          <w:p w14:paraId="5093B454" w14:textId="77777777" w:rsidR="009E6422" w:rsidRPr="002153A5" w:rsidRDefault="009E6422" w:rsidP="002153A5">
            <w:pPr>
              <w:pStyle w:val="afffd"/>
              <w:rPr>
                <w:sz w:val="16"/>
                <w:szCs w:val="16"/>
              </w:rPr>
            </w:pPr>
            <w:r w:rsidRPr="002153A5">
              <w:rPr>
                <w:sz w:val="16"/>
                <w:szCs w:val="16"/>
              </w:rPr>
              <w:t>-</w:t>
            </w:r>
          </w:p>
        </w:tc>
        <w:tc>
          <w:tcPr>
            <w:tcW w:w="343" w:type="pct"/>
            <w:noWrap/>
            <w:hideMark/>
          </w:tcPr>
          <w:p w14:paraId="4D79DC5F" w14:textId="77777777" w:rsidR="009E6422" w:rsidRPr="002153A5" w:rsidRDefault="009E6422" w:rsidP="002153A5">
            <w:pPr>
              <w:pStyle w:val="afffd"/>
              <w:rPr>
                <w:sz w:val="16"/>
                <w:szCs w:val="16"/>
              </w:rPr>
            </w:pPr>
            <w:r w:rsidRPr="002153A5">
              <w:rPr>
                <w:sz w:val="16"/>
                <w:szCs w:val="16"/>
              </w:rPr>
              <w:t>0,205</w:t>
            </w:r>
          </w:p>
        </w:tc>
        <w:tc>
          <w:tcPr>
            <w:tcW w:w="343" w:type="pct"/>
            <w:noWrap/>
            <w:hideMark/>
          </w:tcPr>
          <w:p w14:paraId="57080AE4" w14:textId="77777777" w:rsidR="009E6422" w:rsidRPr="002153A5" w:rsidRDefault="009E6422" w:rsidP="002153A5">
            <w:pPr>
              <w:pStyle w:val="afffd"/>
              <w:rPr>
                <w:sz w:val="16"/>
                <w:szCs w:val="16"/>
              </w:rPr>
            </w:pPr>
            <w:r w:rsidRPr="002153A5">
              <w:rPr>
                <w:sz w:val="16"/>
                <w:szCs w:val="16"/>
              </w:rPr>
              <w:t>46</w:t>
            </w:r>
          </w:p>
        </w:tc>
        <w:tc>
          <w:tcPr>
            <w:tcW w:w="332" w:type="pct"/>
            <w:noWrap/>
            <w:hideMark/>
          </w:tcPr>
          <w:p w14:paraId="6A96B99F" w14:textId="77777777" w:rsidR="009E6422" w:rsidRPr="002153A5" w:rsidRDefault="009E6422" w:rsidP="002153A5">
            <w:pPr>
              <w:pStyle w:val="afffd"/>
              <w:rPr>
                <w:sz w:val="16"/>
                <w:szCs w:val="16"/>
              </w:rPr>
            </w:pPr>
            <w:r w:rsidRPr="002153A5">
              <w:rPr>
                <w:sz w:val="16"/>
                <w:szCs w:val="16"/>
              </w:rPr>
              <w:t>2011</w:t>
            </w:r>
          </w:p>
        </w:tc>
        <w:tc>
          <w:tcPr>
            <w:tcW w:w="335" w:type="pct"/>
            <w:noWrap/>
            <w:hideMark/>
          </w:tcPr>
          <w:p w14:paraId="335BFF13" w14:textId="77777777" w:rsidR="009E6422" w:rsidRPr="002153A5" w:rsidRDefault="009E6422" w:rsidP="002153A5">
            <w:pPr>
              <w:pStyle w:val="afffd"/>
              <w:rPr>
                <w:sz w:val="16"/>
                <w:szCs w:val="16"/>
              </w:rPr>
            </w:pPr>
            <w:r w:rsidRPr="002153A5">
              <w:rPr>
                <w:sz w:val="16"/>
                <w:szCs w:val="16"/>
              </w:rPr>
              <w:t>2</w:t>
            </w:r>
          </w:p>
        </w:tc>
        <w:tc>
          <w:tcPr>
            <w:tcW w:w="475" w:type="pct"/>
            <w:noWrap/>
            <w:hideMark/>
          </w:tcPr>
          <w:p w14:paraId="6B554E79" w14:textId="77777777" w:rsidR="009E6422" w:rsidRPr="002153A5" w:rsidRDefault="009E6422" w:rsidP="002153A5">
            <w:pPr>
              <w:pStyle w:val="afffd"/>
              <w:rPr>
                <w:sz w:val="16"/>
                <w:szCs w:val="16"/>
              </w:rPr>
            </w:pPr>
            <w:r w:rsidRPr="002153A5">
              <w:rPr>
                <w:sz w:val="16"/>
                <w:szCs w:val="16"/>
              </w:rPr>
              <w:t>31</w:t>
            </w:r>
          </w:p>
        </w:tc>
        <w:tc>
          <w:tcPr>
            <w:tcW w:w="386" w:type="pct"/>
            <w:noWrap/>
            <w:hideMark/>
          </w:tcPr>
          <w:p w14:paraId="42B0583D" w14:textId="77777777" w:rsidR="009E6422" w:rsidRPr="002153A5" w:rsidRDefault="009E6422" w:rsidP="002153A5">
            <w:pPr>
              <w:pStyle w:val="afffd"/>
              <w:rPr>
                <w:sz w:val="16"/>
                <w:szCs w:val="16"/>
              </w:rPr>
            </w:pPr>
            <w:r w:rsidRPr="002153A5">
              <w:rPr>
                <w:sz w:val="16"/>
                <w:szCs w:val="16"/>
              </w:rPr>
              <w:t>0,000026</w:t>
            </w:r>
          </w:p>
        </w:tc>
        <w:tc>
          <w:tcPr>
            <w:tcW w:w="373" w:type="pct"/>
            <w:noWrap/>
            <w:hideMark/>
          </w:tcPr>
          <w:p w14:paraId="023605BD" w14:textId="77777777" w:rsidR="009E6422" w:rsidRPr="002153A5" w:rsidRDefault="009E6422" w:rsidP="002153A5">
            <w:pPr>
              <w:pStyle w:val="afffd"/>
              <w:rPr>
                <w:sz w:val="16"/>
                <w:szCs w:val="16"/>
              </w:rPr>
            </w:pPr>
            <w:r w:rsidRPr="002153A5">
              <w:rPr>
                <w:sz w:val="16"/>
                <w:szCs w:val="16"/>
              </w:rPr>
              <w:t>11,18</w:t>
            </w:r>
          </w:p>
        </w:tc>
        <w:tc>
          <w:tcPr>
            <w:tcW w:w="388" w:type="pct"/>
            <w:noWrap/>
            <w:hideMark/>
          </w:tcPr>
          <w:p w14:paraId="6D86D483" w14:textId="77777777" w:rsidR="009E6422" w:rsidRPr="002153A5" w:rsidRDefault="009E6422" w:rsidP="002153A5">
            <w:pPr>
              <w:pStyle w:val="afffd"/>
              <w:rPr>
                <w:sz w:val="16"/>
                <w:szCs w:val="16"/>
              </w:rPr>
            </w:pPr>
            <w:r w:rsidRPr="002153A5">
              <w:rPr>
                <w:sz w:val="16"/>
                <w:szCs w:val="16"/>
              </w:rPr>
              <w:t>0,0000012</w:t>
            </w:r>
          </w:p>
        </w:tc>
        <w:tc>
          <w:tcPr>
            <w:tcW w:w="388" w:type="pct"/>
            <w:noWrap/>
            <w:hideMark/>
          </w:tcPr>
          <w:p w14:paraId="68938FEA" w14:textId="77777777" w:rsidR="009E6422" w:rsidRPr="002153A5" w:rsidRDefault="009E6422" w:rsidP="002153A5">
            <w:pPr>
              <w:pStyle w:val="afffd"/>
              <w:rPr>
                <w:sz w:val="16"/>
                <w:szCs w:val="16"/>
              </w:rPr>
            </w:pPr>
            <w:r w:rsidRPr="002153A5">
              <w:rPr>
                <w:sz w:val="16"/>
                <w:szCs w:val="16"/>
              </w:rPr>
              <w:t>6,82635198</w:t>
            </w:r>
          </w:p>
        </w:tc>
        <w:tc>
          <w:tcPr>
            <w:tcW w:w="325" w:type="pct"/>
            <w:noWrap/>
            <w:hideMark/>
          </w:tcPr>
          <w:p w14:paraId="0004EB30" w14:textId="77777777" w:rsidR="009E6422" w:rsidRPr="002153A5" w:rsidRDefault="009E6422" w:rsidP="002153A5">
            <w:pPr>
              <w:pStyle w:val="afffd"/>
              <w:rPr>
                <w:sz w:val="16"/>
                <w:szCs w:val="16"/>
              </w:rPr>
            </w:pPr>
            <w:r w:rsidRPr="002153A5">
              <w:rPr>
                <w:sz w:val="16"/>
                <w:szCs w:val="16"/>
              </w:rPr>
              <w:t>0,9513553</w:t>
            </w:r>
          </w:p>
        </w:tc>
      </w:tr>
      <w:tr w:rsidR="009E6422" w:rsidRPr="002153A5" w14:paraId="60CC95B9" w14:textId="77777777" w:rsidTr="0031493E">
        <w:trPr>
          <w:trHeight w:val="113"/>
        </w:trPr>
        <w:tc>
          <w:tcPr>
            <w:tcW w:w="289" w:type="pct"/>
            <w:noWrap/>
            <w:hideMark/>
          </w:tcPr>
          <w:p w14:paraId="604C91CA" w14:textId="77777777" w:rsidR="009E6422" w:rsidRPr="002153A5" w:rsidRDefault="009E6422" w:rsidP="002153A5">
            <w:pPr>
              <w:pStyle w:val="afffd"/>
              <w:rPr>
                <w:sz w:val="16"/>
                <w:szCs w:val="16"/>
              </w:rPr>
            </w:pPr>
            <w:r w:rsidRPr="002153A5">
              <w:rPr>
                <w:sz w:val="16"/>
                <w:szCs w:val="16"/>
              </w:rPr>
              <w:t>32</w:t>
            </w:r>
          </w:p>
        </w:tc>
        <w:tc>
          <w:tcPr>
            <w:tcW w:w="513" w:type="pct"/>
            <w:noWrap/>
            <w:hideMark/>
          </w:tcPr>
          <w:p w14:paraId="7481EACA" w14:textId="77777777" w:rsidR="009E6422" w:rsidRPr="002153A5" w:rsidRDefault="009E6422" w:rsidP="002153A5">
            <w:pPr>
              <w:pStyle w:val="afffd"/>
              <w:rPr>
                <w:sz w:val="16"/>
                <w:szCs w:val="16"/>
              </w:rPr>
            </w:pPr>
            <w:r w:rsidRPr="002153A5">
              <w:rPr>
                <w:sz w:val="16"/>
                <w:szCs w:val="16"/>
              </w:rPr>
              <w:t>-</w:t>
            </w:r>
          </w:p>
        </w:tc>
        <w:tc>
          <w:tcPr>
            <w:tcW w:w="509" w:type="pct"/>
            <w:hideMark/>
          </w:tcPr>
          <w:p w14:paraId="3719439D" w14:textId="77777777" w:rsidR="009E6422" w:rsidRPr="002153A5" w:rsidRDefault="009E6422" w:rsidP="002153A5">
            <w:pPr>
              <w:pStyle w:val="afffd"/>
              <w:rPr>
                <w:sz w:val="16"/>
                <w:szCs w:val="16"/>
              </w:rPr>
            </w:pPr>
            <w:r w:rsidRPr="002153A5">
              <w:rPr>
                <w:sz w:val="16"/>
                <w:szCs w:val="16"/>
              </w:rPr>
              <w:t>-</w:t>
            </w:r>
          </w:p>
        </w:tc>
        <w:tc>
          <w:tcPr>
            <w:tcW w:w="343" w:type="pct"/>
            <w:noWrap/>
            <w:hideMark/>
          </w:tcPr>
          <w:p w14:paraId="5F43BE2B" w14:textId="77777777" w:rsidR="009E6422" w:rsidRPr="002153A5" w:rsidRDefault="009E6422" w:rsidP="002153A5">
            <w:pPr>
              <w:pStyle w:val="afffd"/>
              <w:rPr>
                <w:sz w:val="16"/>
                <w:szCs w:val="16"/>
              </w:rPr>
            </w:pPr>
            <w:r w:rsidRPr="002153A5">
              <w:rPr>
                <w:sz w:val="16"/>
                <w:szCs w:val="16"/>
              </w:rPr>
              <w:t>0,150</w:t>
            </w:r>
          </w:p>
        </w:tc>
        <w:tc>
          <w:tcPr>
            <w:tcW w:w="343" w:type="pct"/>
            <w:noWrap/>
            <w:hideMark/>
          </w:tcPr>
          <w:p w14:paraId="44E3532F" w14:textId="77777777" w:rsidR="009E6422" w:rsidRPr="002153A5" w:rsidRDefault="009E6422" w:rsidP="002153A5">
            <w:pPr>
              <w:pStyle w:val="afffd"/>
              <w:rPr>
                <w:sz w:val="16"/>
                <w:szCs w:val="16"/>
              </w:rPr>
            </w:pPr>
            <w:r w:rsidRPr="002153A5">
              <w:rPr>
                <w:sz w:val="16"/>
                <w:szCs w:val="16"/>
              </w:rPr>
              <w:t>83</w:t>
            </w:r>
          </w:p>
        </w:tc>
        <w:tc>
          <w:tcPr>
            <w:tcW w:w="332" w:type="pct"/>
            <w:noWrap/>
            <w:hideMark/>
          </w:tcPr>
          <w:p w14:paraId="5FFB0A90" w14:textId="77777777" w:rsidR="009E6422" w:rsidRPr="002153A5" w:rsidRDefault="009E6422" w:rsidP="002153A5">
            <w:pPr>
              <w:pStyle w:val="afffd"/>
              <w:rPr>
                <w:sz w:val="16"/>
                <w:szCs w:val="16"/>
              </w:rPr>
            </w:pPr>
            <w:r w:rsidRPr="002153A5">
              <w:rPr>
                <w:sz w:val="16"/>
                <w:szCs w:val="16"/>
              </w:rPr>
              <w:t>2011</w:t>
            </w:r>
          </w:p>
        </w:tc>
        <w:tc>
          <w:tcPr>
            <w:tcW w:w="335" w:type="pct"/>
            <w:noWrap/>
            <w:hideMark/>
          </w:tcPr>
          <w:p w14:paraId="3CD12402" w14:textId="77777777" w:rsidR="009E6422" w:rsidRPr="002153A5" w:rsidRDefault="009E6422" w:rsidP="002153A5">
            <w:pPr>
              <w:pStyle w:val="afffd"/>
              <w:rPr>
                <w:sz w:val="16"/>
                <w:szCs w:val="16"/>
              </w:rPr>
            </w:pPr>
            <w:r w:rsidRPr="002153A5">
              <w:rPr>
                <w:sz w:val="16"/>
                <w:szCs w:val="16"/>
              </w:rPr>
              <w:t>2</w:t>
            </w:r>
          </w:p>
        </w:tc>
        <w:tc>
          <w:tcPr>
            <w:tcW w:w="475" w:type="pct"/>
            <w:noWrap/>
            <w:hideMark/>
          </w:tcPr>
          <w:p w14:paraId="3E5F3792" w14:textId="77777777" w:rsidR="009E6422" w:rsidRPr="002153A5" w:rsidRDefault="009E6422" w:rsidP="002153A5">
            <w:pPr>
              <w:pStyle w:val="afffd"/>
              <w:rPr>
                <w:sz w:val="16"/>
                <w:szCs w:val="16"/>
              </w:rPr>
            </w:pPr>
            <w:r w:rsidRPr="002153A5">
              <w:rPr>
                <w:sz w:val="16"/>
                <w:szCs w:val="16"/>
              </w:rPr>
              <w:t>31</w:t>
            </w:r>
          </w:p>
        </w:tc>
        <w:tc>
          <w:tcPr>
            <w:tcW w:w="386" w:type="pct"/>
            <w:noWrap/>
            <w:hideMark/>
          </w:tcPr>
          <w:p w14:paraId="65E3A385" w14:textId="77777777" w:rsidR="009E6422" w:rsidRPr="002153A5" w:rsidRDefault="009E6422" w:rsidP="002153A5">
            <w:pPr>
              <w:pStyle w:val="afffd"/>
              <w:rPr>
                <w:sz w:val="16"/>
                <w:szCs w:val="16"/>
              </w:rPr>
            </w:pPr>
            <w:r w:rsidRPr="002153A5">
              <w:rPr>
                <w:sz w:val="16"/>
                <w:szCs w:val="16"/>
              </w:rPr>
              <w:t>0,000026</w:t>
            </w:r>
          </w:p>
        </w:tc>
        <w:tc>
          <w:tcPr>
            <w:tcW w:w="373" w:type="pct"/>
            <w:noWrap/>
            <w:hideMark/>
          </w:tcPr>
          <w:p w14:paraId="69050A18" w14:textId="77777777" w:rsidR="009E6422" w:rsidRPr="002153A5" w:rsidRDefault="009E6422" w:rsidP="002153A5">
            <w:pPr>
              <w:pStyle w:val="afffd"/>
              <w:rPr>
                <w:sz w:val="16"/>
                <w:szCs w:val="16"/>
              </w:rPr>
            </w:pPr>
            <w:r w:rsidRPr="002153A5">
              <w:rPr>
                <w:sz w:val="16"/>
                <w:szCs w:val="16"/>
              </w:rPr>
              <w:t>8,59</w:t>
            </w:r>
          </w:p>
        </w:tc>
        <w:tc>
          <w:tcPr>
            <w:tcW w:w="388" w:type="pct"/>
            <w:noWrap/>
            <w:hideMark/>
          </w:tcPr>
          <w:p w14:paraId="01612053" w14:textId="77777777" w:rsidR="009E6422" w:rsidRPr="002153A5" w:rsidRDefault="009E6422" w:rsidP="002153A5">
            <w:pPr>
              <w:pStyle w:val="afffd"/>
              <w:rPr>
                <w:sz w:val="16"/>
                <w:szCs w:val="16"/>
              </w:rPr>
            </w:pPr>
            <w:r w:rsidRPr="002153A5">
              <w:rPr>
                <w:sz w:val="16"/>
                <w:szCs w:val="16"/>
              </w:rPr>
              <w:t>0,0000022</w:t>
            </w:r>
          </w:p>
        </w:tc>
        <w:tc>
          <w:tcPr>
            <w:tcW w:w="388" w:type="pct"/>
            <w:noWrap/>
            <w:hideMark/>
          </w:tcPr>
          <w:p w14:paraId="0621CF52" w14:textId="77777777" w:rsidR="009E6422" w:rsidRPr="002153A5" w:rsidRDefault="009E6422" w:rsidP="002153A5">
            <w:pPr>
              <w:pStyle w:val="afffd"/>
              <w:rPr>
                <w:sz w:val="16"/>
                <w:szCs w:val="16"/>
              </w:rPr>
            </w:pPr>
            <w:r w:rsidRPr="002153A5">
              <w:rPr>
                <w:sz w:val="16"/>
                <w:szCs w:val="16"/>
              </w:rPr>
              <w:t>6,82635418</w:t>
            </w:r>
          </w:p>
        </w:tc>
        <w:tc>
          <w:tcPr>
            <w:tcW w:w="325" w:type="pct"/>
            <w:noWrap/>
            <w:hideMark/>
          </w:tcPr>
          <w:p w14:paraId="5A1B34FC" w14:textId="77777777" w:rsidR="009E6422" w:rsidRPr="002153A5" w:rsidRDefault="009E6422" w:rsidP="002153A5">
            <w:pPr>
              <w:pStyle w:val="afffd"/>
              <w:rPr>
                <w:sz w:val="16"/>
                <w:szCs w:val="16"/>
              </w:rPr>
            </w:pPr>
            <w:r w:rsidRPr="002153A5">
              <w:rPr>
                <w:sz w:val="16"/>
                <w:szCs w:val="16"/>
              </w:rPr>
              <w:t>0,9513552</w:t>
            </w:r>
          </w:p>
        </w:tc>
      </w:tr>
      <w:tr w:rsidR="009E6422" w:rsidRPr="002153A5" w14:paraId="520AF3D0" w14:textId="77777777" w:rsidTr="0031493E">
        <w:trPr>
          <w:trHeight w:val="113"/>
        </w:trPr>
        <w:tc>
          <w:tcPr>
            <w:tcW w:w="289" w:type="pct"/>
            <w:noWrap/>
            <w:hideMark/>
          </w:tcPr>
          <w:p w14:paraId="2398C38F" w14:textId="77777777" w:rsidR="009E6422" w:rsidRPr="002153A5" w:rsidRDefault="009E6422" w:rsidP="002153A5">
            <w:pPr>
              <w:pStyle w:val="afffd"/>
              <w:rPr>
                <w:sz w:val="16"/>
                <w:szCs w:val="16"/>
              </w:rPr>
            </w:pPr>
            <w:r w:rsidRPr="002153A5">
              <w:rPr>
                <w:sz w:val="16"/>
                <w:szCs w:val="16"/>
              </w:rPr>
              <w:t>33</w:t>
            </w:r>
          </w:p>
        </w:tc>
        <w:tc>
          <w:tcPr>
            <w:tcW w:w="513" w:type="pct"/>
            <w:noWrap/>
            <w:hideMark/>
          </w:tcPr>
          <w:p w14:paraId="36930743" w14:textId="77777777" w:rsidR="009E6422" w:rsidRPr="002153A5" w:rsidRDefault="009E6422" w:rsidP="002153A5">
            <w:pPr>
              <w:pStyle w:val="afffd"/>
              <w:rPr>
                <w:sz w:val="16"/>
                <w:szCs w:val="16"/>
              </w:rPr>
            </w:pPr>
            <w:r w:rsidRPr="002153A5">
              <w:rPr>
                <w:sz w:val="16"/>
                <w:szCs w:val="16"/>
              </w:rPr>
              <w:t>-</w:t>
            </w:r>
          </w:p>
        </w:tc>
        <w:tc>
          <w:tcPr>
            <w:tcW w:w="509" w:type="pct"/>
            <w:hideMark/>
          </w:tcPr>
          <w:p w14:paraId="418A65AA" w14:textId="77777777" w:rsidR="009E6422" w:rsidRPr="002153A5" w:rsidRDefault="009E6422" w:rsidP="002153A5">
            <w:pPr>
              <w:pStyle w:val="afffd"/>
              <w:rPr>
                <w:sz w:val="16"/>
                <w:szCs w:val="16"/>
              </w:rPr>
            </w:pPr>
            <w:r w:rsidRPr="002153A5">
              <w:rPr>
                <w:sz w:val="16"/>
                <w:szCs w:val="16"/>
              </w:rPr>
              <w:t>-</w:t>
            </w:r>
          </w:p>
        </w:tc>
        <w:tc>
          <w:tcPr>
            <w:tcW w:w="343" w:type="pct"/>
            <w:noWrap/>
            <w:hideMark/>
          </w:tcPr>
          <w:p w14:paraId="756AF9CE" w14:textId="77777777" w:rsidR="009E6422" w:rsidRPr="002153A5" w:rsidRDefault="009E6422" w:rsidP="002153A5">
            <w:pPr>
              <w:pStyle w:val="afffd"/>
              <w:rPr>
                <w:sz w:val="16"/>
                <w:szCs w:val="16"/>
              </w:rPr>
            </w:pPr>
            <w:r w:rsidRPr="002153A5">
              <w:rPr>
                <w:sz w:val="16"/>
                <w:szCs w:val="16"/>
              </w:rPr>
              <w:t>0,150</w:t>
            </w:r>
          </w:p>
        </w:tc>
        <w:tc>
          <w:tcPr>
            <w:tcW w:w="343" w:type="pct"/>
            <w:noWrap/>
            <w:hideMark/>
          </w:tcPr>
          <w:p w14:paraId="23FE45E1" w14:textId="77777777" w:rsidR="009E6422" w:rsidRPr="002153A5" w:rsidRDefault="009E6422" w:rsidP="002153A5">
            <w:pPr>
              <w:pStyle w:val="afffd"/>
              <w:rPr>
                <w:sz w:val="16"/>
                <w:szCs w:val="16"/>
              </w:rPr>
            </w:pPr>
            <w:r w:rsidRPr="002153A5">
              <w:rPr>
                <w:sz w:val="16"/>
                <w:szCs w:val="16"/>
              </w:rPr>
              <w:t>421</w:t>
            </w:r>
          </w:p>
        </w:tc>
        <w:tc>
          <w:tcPr>
            <w:tcW w:w="332" w:type="pct"/>
            <w:noWrap/>
            <w:hideMark/>
          </w:tcPr>
          <w:p w14:paraId="6CCB8DE5" w14:textId="77777777" w:rsidR="009E6422" w:rsidRPr="002153A5" w:rsidRDefault="009E6422" w:rsidP="002153A5">
            <w:pPr>
              <w:pStyle w:val="afffd"/>
              <w:rPr>
                <w:sz w:val="16"/>
                <w:szCs w:val="16"/>
              </w:rPr>
            </w:pPr>
            <w:r w:rsidRPr="002153A5">
              <w:rPr>
                <w:sz w:val="16"/>
                <w:szCs w:val="16"/>
              </w:rPr>
              <w:t>2011</w:t>
            </w:r>
          </w:p>
        </w:tc>
        <w:tc>
          <w:tcPr>
            <w:tcW w:w="335" w:type="pct"/>
            <w:noWrap/>
            <w:hideMark/>
          </w:tcPr>
          <w:p w14:paraId="580F7D21" w14:textId="77777777" w:rsidR="009E6422" w:rsidRPr="002153A5" w:rsidRDefault="009E6422" w:rsidP="002153A5">
            <w:pPr>
              <w:pStyle w:val="afffd"/>
              <w:rPr>
                <w:sz w:val="16"/>
                <w:szCs w:val="16"/>
              </w:rPr>
            </w:pPr>
            <w:r w:rsidRPr="002153A5">
              <w:rPr>
                <w:sz w:val="16"/>
                <w:szCs w:val="16"/>
              </w:rPr>
              <w:t>2</w:t>
            </w:r>
          </w:p>
        </w:tc>
        <w:tc>
          <w:tcPr>
            <w:tcW w:w="475" w:type="pct"/>
            <w:noWrap/>
            <w:hideMark/>
          </w:tcPr>
          <w:p w14:paraId="65404D67" w14:textId="77777777" w:rsidR="009E6422" w:rsidRPr="002153A5" w:rsidRDefault="009E6422" w:rsidP="002153A5">
            <w:pPr>
              <w:pStyle w:val="afffd"/>
              <w:rPr>
                <w:sz w:val="16"/>
                <w:szCs w:val="16"/>
              </w:rPr>
            </w:pPr>
            <w:r w:rsidRPr="002153A5">
              <w:rPr>
                <w:sz w:val="16"/>
                <w:szCs w:val="16"/>
              </w:rPr>
              <w:t>31</w:t>
            </w:r>
          </w:p>
        </w:tc>
        <w:tc>
          <w:tcPr>
            <w:tcW w:w="386" w:type="pct"/>
            <w:noWrap/>
            <w:hideMark/>
          </w:tcPr>
          <w:p w14:paraId="6EE65044" w14:textId="77777777" w:rsidR="009E6422" w:rsidRPr="002153A5" w:rsidRDefault="009E6422" w:rsidP="002153A5">
            <w:pPr>
              <w:pStyle w:val="afffd"/>
              <w:rPr>
                <w:sz w:val="16"/>
                <w:szCs w:val="16"/>
              </w:rPr>
            </w:pPr>
            <w:r w:rsidRPr="002153A5">
              <w:rPr>
                <w:sz w:val="16"/>
                <w:szCs w:val="16"/>
              </w:rPr>
              <w:t>0,000026</w:t>
            </w:r>
          </w:p>
        </w:tc>
        <w:tc>
          <w:tcPr>
            <w:tcW w:w="373" w:type="pct"/>
            <w:noWrap/>
            <w:hideMark/>
          </w:tcPr>
          <w:p w14:paraId="14A23778" w14:textId="77777777" w:rsidR="009E6422" w:rsidRPr="002153A5" w:rsidRDefault="009E6422" w:rsidP="002153A5">
            <w:pPr>
              <w:pStyle w:val="afffd"/>
              <w:rPr>
                <w:sz w:val="16"/>
                <w:szCs w:val="16"/>
              </w:rPr>
            </w:pPr>
            <w:r w:rsidRPr="002153A5">
              <w:rPr>
                <w:sz w:val="16"/>
                <w:szCs w:val="16"/>
              </w:rPr>
              <w:t>8,59</w:t>
            </w:r>
          </w:p>
        </w:tc>
        <w:tc>
          <w:tcPr>
            <w:tcW w:w="388" w:type="pct"/>
            <w:noWrap/>
            <w:hideMark/>
          </w:tcPr>
          <w:p w14:paraId="2E36A653" w14:textId="77777777" w:rsidR="009E6422" w:rsidRPr="002153A5" w:rsidRDefault="009E6422" w:rsidP="002153A5">
            <w:pPr>
              <w:pStyle w:val="afffd"/>
              <w:rPr>
                <w:sz w:val="16"/>
                <w:szCs w:val="16"/>
              </w:rPr>
            </w:pPr>
            <w:r w:rsidRPr="002153A5">
              <w:rPr>
                <w:sz w:val="16"/>
                <w:szCs w:val="16"/>
              </w:rPr>
              <w:t>0,0000111</w:t>
            </w:r>
          </w:p>
        </w:tc>
        <w:tc>
          <w:tcPr>
            <w:tcW w:w="388" w:type="pct"/>
            <w:noWrap/>
            <w:hideMark/>
          </w:tcPr>
          <w:p w14:paraId="01978CAE" w14:textId="77777777" w:rsidR="009E6422" w:rsidRPr="002153A5" w:rsidRDefault="009E6422" w:rsidP="002153A5">
            <w:pPr>
              <w:pStyle w:val="afffd"/>
              <w:rPr>
                <w:sz w:val="16"/>
                <w:szCs w:val="16"/>
              </w:rPr>
            </w:pPr>
            <w:r w:rsidRPr="002153A5">
              <w:rPr>
                <w:sz w:val="16"/>
                <w:szCs w:val="16"/>
              </w:rPr>
              <w:t>6,82636531</w:t>
            </w:r>
          </w:p>
        </w:tc>
        <w:tc>
          <w:tcPr>
            <w:tcW w:w="325" w:type="pct"/>
            <w:noWrap/>
            <w:hideMark/>
          </w:tcPr>
          <w:p w14:paraId="2DFCB07A" w14:textId="77777777" w:rsidR="009E6422" w:rsidRPr="002153A5" w:rsidRDefault="009E6422" w:rsidP="002153A5">
            <w:pPr>
              <w:pStyle w:val="afffd"/>
              <w:rPr>
                <w:sz w:val="16"/>
                <w:szCs w:val="16"/>
              </w:rPr>
            </w:pPr>
            <w:r w:rsidRPr="002153A5">
              <w:rPr>
                <w:sz w:val="16"/>
                <w:szCs w:val="16"/>
              </w:rPr>
              <w:t>0,9513547</w:t>
            </w:r>
          </w:p>
        </w:tc>
      </w:tr>
      <w:tr w:rsidR="009E6422" w:rsidRPr="002153A5" w14:paraId="03B5F274" w14:textId="77777777" w:rsidTr="0031493E">
        <w:trPr>
          <w:trHeight w:val="113"/>
        </w:trPr>
        <w:tc>
          <w:tcPr>
            <w:tcW w:w="289" w:type="pct"/>
            <w:noWrap/>
            <w:hideMark/>
          </w:tcPr>
          <w:p w14:paraId="09386073" w14:textId="77777777" w:rsidR="009E6422" w:rsidRPr="002153A5" w:rsidRDefault="009E6422" w:rsidP="002153A5">
            <w:pPr>
              <w:pStyle w:val="afffd"/>
              <w:rPr>
                <w:sz w:val="16"/>
                <w:szCs w:val="16"/>
              </w:rPr>
            </w:pPr>
            <w:r w:rsidRPr="002153A5">
              <w:rPr>
                <w:sz w:val="16"/>
                <w:szCs w:val="16"/>
              </w:rPr>
              <w:t>34</w:t>
            </w:r>
          </w:p>
        </w:tc>
        <w:tc>
          <w:tcPr>
            <w:tcW w:w="513" w:type="pct"/>
            <w:noWrap/>
            <w:hideMark/>
          </w:tcPr>
          <w:p w14:paraId="52D8CA88" w14:textId="77777777" w:rsidR="009E6422" w:rsidRPr="002153A5" w:rsidRDefault="009E6422" w:rsidP="002153A5">
            <w:pPr>
              <w:pStyle w:val="afffd"/>
              <w:rPr>
                <w:sz w:val="16"/>
                <w:szCs w:val="16"/>
              </w:rPr>
            </w:pPr>
            <w:r w:rsidRPr="002153A5">
              <w:rPr>
                <w:sz w:val="16"/>
                <w:szCs w:val="16"/>
              </w:rPr>
              <w:t>-</w:t>
            </w:r>
          </w:p>
        </w:tc>
        <w:tc>
          <w:tcPr>
            <w:tcW w:w="509" w:type="pct"/>
            <w:hideMark/>
          </w:tcPr>
          <w:p w14:paraId="61DEAA6E" w14:textId="77777777" w:rsidR="009E6422" w:rsidRPr="002153A5" w:rsidRDefault="009E6422" w:rsidP="002153A5">
            <w:pPr>
              <w:pStyle w:val="afffd"/>
              <w:rPr>
                <w:sz w:val="16"/>
                <w:szCs w:val="16"/>
              </w:rPr>
            </w:pPr>
            <w:r w:rsidRPr="002153A5">
              <w:rPr>
                <w:sz w:val="16"/>
                <w:szCs w:val="16"/>
              </w:rPr>
              <w:t>- ул.Сергея Казьмина д.6  </w:t>
            </w:r>
          </w:p>
        </w:tc>
        <w:tc>
          <w:tcPr>
            <w:tcW w:w="343" w:type="pct"/>
            <w:noWrap/>
            <w:hideMark/>
          </w:tcPr>
          <w:p w14:paraId="363D34CC" w14:textId="77777777" w:rsidR="009E6422" w:rsidRPr="002153A5" w:rsidRDefault="009E6422" w:rsidP="002153A5">
            <w:pPr>
              <w:pStyle w:val="afffd"/>
              <w:rPr>
                <w:sz w:val="16"/>
                <w:szCs w:val="16"/>
              </w:rPr>
            </w:pPr>
            <w:r w:rsidRPr="002153A5">
              <w:rPr>
                <w:sz w:val="16"/>
                <w:szCs w:val="16"/>
              </w:rPr>
              <w:t>0,125</w:t>
            </w:r>
          </w:p>
        </w:tc>
        <w:tc>
          <w:tcPr>
            <w:tcW w:w="343" w:type="pct"/>
            <w:noWrap/>
            <w:hideMark/>
          </w:tcPr>
          <w:p w14:paraId="651F5318" w14:textId="77777777" w:rsidR="009E6422" w:rsidRPr="002153A5" w:rsidRDefault="009E6422" w:rsidP="002153A5">
            <w:pPr>
              <w:pStyle w:val="afffd"/>
              <w:rPr>
                <w:sz w:val="16"/>
                <w:szCs w:val="16"/>
              </w:rPr>
            </w:pPr>
            <w:r w:rsidRPr="002153A5">
              <w:rPr>
                <w:sz w:val="16"/>
                <w:szCs w:val="16"/>
              </w:rPr>
              <w:t>84</w:t>
            </w:r>
          </w:p>
        </w:tc>
        <w:tc>
          <w:tcPr>
            <w:tcW w:w="332" w:type="pct"/>
            <w:noWrap/>
            <w:hideMark/>
          </w:tcPr>
          <w:p w14:paraId="7DC3A984" w14:textId="77777777" w:rsidR="009E6422" w:rsidRPr="002153A5" w:rsidRDefault="009E6422" w:rsidP="002153A5">
            <w:pPr>
              <w:pStyle w:val="afffd"/>
              <w:rPr>
                <w:sz w:val="16"/>
                <w:szCs w:val="16"/>
              </w:rPr>
            </w:pPr>
            <w:r w:rsidRPr="002153A5">
              <w:rPr>
                <w:sz w:val="16"/>
                <w:szCs w:val="16"/>
              </w:rPr>
              <w:t>2011</w:t>
            </w:r>
          </w:p>
        </w:tc>
        <w:tc>
          <w:tcPr>
            <w:tcW w:w="335" w:type="pct"/>
            <w:noWrap/>
            <w:hideMark/>
          </w:tcPr>
          <w:p w14:paraId="564B1913" w14:textId="77777777" w:rsidR="009E6422" w:rsidRPr="002153A5" w:rsidRDefault="009E6422" w:rsidP="002153A5">
            <w:pPr>
              <w:pStyle w:val="afffd"/>
              <w:rPr>
                <w:sz w:val="16"/>
                <w:szCs w:val="16"/>
              </w:rPr>
            </w:pPr>
            <w:r w:rsidRPr="002153A5">
              <w:rPr>
                <w:sz w:val="16"/>
                <w:szCs w:val="16"/>
              </w:rPr>
              <w:t>2</w:t>
            </w:r>
          </w:p>
        </w:tc>
        <w:tc>
          <w:tcPr>
            <w:tcW w:w="475" w:type="pct"/>
            <w:noWrap/>
            <w:hideMark/>
          </w:tcPr>
          <w:p w14:paraId="1A0DCBF1" w14:textId="77777777" w:rsidR="009E6422" w:rsidRPr="002153A5" w:rsidRDefault="009E6422" w:rsidP="002153A5">
            <w:pPr>
              <w:pStyle w:val="afffd"/>
              <w:rPr>
                <w:sz w:val="16"/>
                <w:szCs w:val="16"/>
              </w:rPr>
            </w:pPr>
            <w:r w:rsidRPr="002153A5">
              <w:rPr>
                <w:sz w:val="16"/>
                <w:szCs w:val="16"/>
              </w:rPr>
              <w:t>31</w:t>
            </w:r>
          </w:p>
        </w:tc>
        <w:tc>
          <w:tcPr>
            <w:tcW w:w="386" w:type="pct"/>
            <w:noWrap/>
            <w:hideMark/>
          </w:tcPr>
          <w:p w14:paraId="1E558E75" w14:textId="77777777" w:rsidR="009E6422" w:rsidRPr="002153A5" w:rsidRDefault="009E6422" w:rsidP="002153A5">
            <w:pPr>
              <w:pStyle w:val="afffd"/>
              <w:rPr>
                <w:sz w:val="16"/>
                <w:szCs w:val="16"/>
              </w:rPr>
            </w:pPr>
            <w:r w:rsidRPr="002153A5">
              <w:rPr>
                <w:sz w:val="16"/>
                <w:szCs w:val="16"/>
              </w:rPr>
              <w:t>0,000026</w:t>
            </w:r>
          </w:p>
        </w:tc>
        <w:tc>
          <w:tcPr>
            <w:tcW w:w="373" w:type="pct"/>
            <w:noWrap/>
            <w:hideMark/>
          </w:tcPr>
          <w:p w14:paraId="5346D0EE" w14:textId="77777777" w:rsidR="009E6422" w:rsidRPr="002153A5" w:rsidRDefault="009E6422" w:rsidP="002153A5">
            <w:pPr>
              <w:pStyle w:val="afffd"/>
              <w:rPr>
                <w:sz w:val="16"/>
                <w:szCs w:val="16"/>
              </w:rPr>
            </w:pPr>
            <w:r w:rsidRPr="002153A5">
              <w:rPr>
                <w:sz w:val="16"/>
                <w:szCs w:val="16"/>
              </w:rPr>
              <w:t>7,48</w:t>
            </w:r>
          </w:p>
        </w:tc>
        <w:tc>
          <w:tcPr>
            <w:tcW w:w="388" w:type="pct"/>
            <w:noWrap/>
            <w:hideMark/>
          </w:tcPr>
          <w:p w14:paraId="5ECA1DAA" w14:textId="77777777" w:rsidR="009E6422" w:rsidRPr="002153A5" w:rsidRDefault="009E6422" w:rsidP="002153A5">
            <w:pPr>
              <w:pStyle w:val="afffd"/>
              <w:rPr>
                <w:sz w:val="16"/>
                <w:szCs w:val="16"/>
              </w:rPr>
            </w:pPr>
            <w:r w:rsidRPr="002153A5">
              <w:rPr>
                <w:sz w:val="16"/>
                <w:szCs w:val="16"/>
              </w:rPr>
              <w:t>0,0000022</w:t>
            </w:r>
          </w:p>
        </w:tc>
        <w:tc>
          <w:tcPr>
            <w:tcW w:w="388" w:type="pct"/>
            <w:noWrap/>
            <w:hideMark/>
          </w:tcPr>
          <w:p w14:paraId="0AE0EF7B" w14:textId="77777777" w:rsidR="009E6422" w:rsidRPr="002153A5" w:rsidRDefault="009E6422" w:rsidP="002153A5">
            <w:pPr>
              <w:pStyle w:val="afffd"/>
              <w:rPr>
                <w:sz w:val="16"/>
                <w:szCs w:val="16"/>
              </w:rPr>
            </w:pPr>
            <w:r w:rsidRPr="002153A5">
              <w:rPr>
                <w:sz w:val="16"/>
                <w:szCs w:val="16"/>
              </w:rPr>
              <w:t>6,82636753</w:t>
            </w:r>
          </w:p>
        </w:tc>
        <w:tc>
          <w:tcPr>
            <w:tcW w:w="325" w:type="pct"/>
            <w:noWrap/>
            <w:hideMark/>
          </w:tcPr>
          <w:p w14:paraId="72500AA9" w14:textId="77777777" w:rsidR="009E6422" w:rsidRPr="002153A5" w:rsidRDefault="009E6422" w:rsidP="002153A5">
            <w:pPr>
              <w:pStyle w:val="afffd"/>
              <w:rPr>
                <w:sz w:val="16"/>
                <w:szCs w:val="16"/>
              </w:rPr>
            </w:pPr>
            <w:r w:rsidRPr="002153A5">
              <w:rPr>
                <w:sz w:val="16"/>
                <w:szCs w:val="16"/>
              </w:rPr>
              <w:t>0,9513546</w:t>
            </w:r>
          </w:p>
        </w:tc>
      </w:tr>
    </w:tbl>
    <w:p w14:paraId="53D9E9D0" w14:textId="77777777" w:rsidR="00963308" w:rsidRPr="002153A5" w:rsidRDefault="00963308" w:rsidP="002153A5">
      <w:pPr>
        <w:pStyle w:val="afff5"/>
      </w:pPr>
    </w:p>
    <w:p w14:paraId="69EBB0B1" w14:textId="55B9E487" w:rsidR="00963308" w:rsidRPr="002153A5" w:rsidRDefault="009E6422" w:rsidP="002153A5">
      <w:pPr>
        <w:pStyle w:val="afffa"/>
      </w:pPr>
      <w:r w:rsidRPr="002153A5">
        <w:lastRenderedPageBreak/>
        <w:drawing>
          <wp:inline distT="0" distB="0" distL="0" distR="0" wp14:anchorId="4A2018AB" wp14:editId="1F6A964E">
            <wp:extent cx="9427370" cy="3679381"/>
            <wp:effectExtent l="0" t="0" r="2540" b="0"/>
            <wp:docPr id="1105458427"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9439721" cy="3684201"/>
                    </a:xfrm>
                    <a:prstGeom prst="rect">
                      <a:avLst/>
                    </a:prstGeom>
                    <a:noFill/>
                  </pic:spPr>
                </pic:pic>
              </a:graphicData>
            </a:graphic>
          </wp:inline>
        </w:drawing>
      </w:r>
    </w:p>
    <w:p w14:paraId="11E6783B" w14:textId="43330236" w:rsidR="00963308" w:rsidRPr="002153A5" w:rsidRDefault="00963308" w:rsidP="002153A5">
      <w:pPr>
        <w:pStyle w:val="afff3"/>
      </w:pPr>
      <w:bookmarkStart w:id="205" w:name="_Ref101867560"/>
      <w:bookmarkStart w:id="206" w:name="_Toc107237974"/>
      <w:bookmarkStart w:id="207" w:name="_Toc120046713"/>
      <w:bookmarkStart w:id="208" w:name="_Toc143694899"/>
      <w:r w:rsidRPr="002153A5">
        <w:t xml:space="preserve">Рисунок </w:t>
      </w:r>
      <w:r w:rsidR="002153A5" w:rsidRPr="002153A5">
        <w:fldChar w:fldCharType="begin"/>
      </w:r>
      <w:r w:rsidR="002153A5" w:rsidRPr="002153A5">
        <w:instrText xml:space="preserve"> SEQ Рисунок \* ARABIC </w:instrText>
      </w:r>
      <w:r w:rsidR="002153A5" w:rsidRPr="002153A5">
        <w:fldChar w:fldCharType="separate"/>
      </w:r>
      <w:r w:rsidR="002153A5">
        <w:rPr>
          <w:noProof/>
        </w:rPr>
        <w:t>26</w:t>
      </w:r>
      <w:r w:rsidR="002153A5" w:rsidRPr="002153A5">
        <w:rPr>
          <w:noProof/>
        </w:rPr>
        <w:fldChar w:fldCharType="end"/>
      </w:r>
      <w:bookmarkEnd w:id="205"/>
      <w:r w:rsidR="006E7B4D" w:rsidRPr="002153A5">
        <w:rPr>
          <w:noProof/>
        </w:rPr>
        <w:t>.</w:t>
      </w:r>
      <w:r w:rsidRPr="002153A5">
        <w:t xml:space="preserve"> Сравнительный анализ нормативной и фактической ВБР по пути движения теплоносителя</w:t>
      </w:r>
      <w:bookmarkEnd w:id="206"/>
      <w:bookmarkEnd w:id="207"/>
      <w:r w:rsidR="009E6422" w:rsidRPr="002153A5">
        <w:t xml:space="preserve"> от Котельная «Привокзальная» </w:t>
      </w:r>
      <w:r w:rsidR="009E6422" w:rsidRPr="002153A5">
        <w:br/>
        <w:t>до ул.Сергея Казьмина д.6</w:t>
      </w:r>
      <w:bookmarkEnd w:id="208"/>
    </w:p>
    <w:p w14:paraId="519F218F" w14:textId="77777777" w:rsidR="00963308" w:rsidRPr="002153A5" w:rsidRDefault="00963308" w:rsidP="002153A5">
      <w:pPr>
        <w:pStyle w:val="afff5"/>
      </w:pPr>
    </w:p>
    <w:p w14:paraId="60D758A4" w14:textId="77777777" w:rsidR="00963308" w:rsidRPr="002153A5" w:rsidRDefault="00963308" w:rsidP="002153A5">
      <w:pPr>
        <w:pStyle w:val="30"/>
        <w:sectPr w:rsidR="00963308" w:rsidRPr="002153A5" w:rsidSect="0067046A">
          <w:pgSz w:w="16838" w:h="11906" w:orient="landscape" w:code="9"/>
          <w:pgMar w:top="851" w:right="851" w:bottom="851" w:left="851" w:header="0" w:footer="567" w:gutter="0"/>
          <w:cols w:space="708"/>
          <w:docGrid w:linePitch="360"/>
        </w:sectPr>
      </w:pPr>
    </w:p>
    <w:p w14:paraId="407088C9" w14:textId="6256FCF0" w:rsidR="00963308" w:rsidRPr="002153A5" w:rsidRDefault="00963308" w:rsidP="002153A5">
      <w:pPr>
        <w:pStyle w:val="41"/>
      </w:pPr>
      <w:bookmarkStart w:id="209" w:name="_Toc120042512"/>
      <w:r w:rsidRPr="002153A5">
        <w:lastRenderedPageBreak/>
        <w:t xml:space="preserve">Расчет вероятности безотказной работы тепловых сетей </w:t>
      </w:r>
      <w:bookmarkEnd w:id="209"/>
      <w:r w:rsidR="009E6422" w:rsidRPr="002153A5">
        <w:br/>
        <w:t>от котельной «Привокзальная» до здания профилактория, инв № 23ой</w:t>
      </w:r>
    </w:p>
    <w:p w14:paraId="383C4E80" w14:textId="684F134F" w:rsidR="00963308" w:rsidRPr="002153A5" w:rsidRDefault="00963308" w:rsidP="002153A5">
      <w:pPr>
        <w:pStyle w:val="afff5"/>
      </w:pPr>
      <w:r w:rsidRPr="002153A5">
        <w:t xml:space="preserve">На </w:t>
      </w:r>
      <w:r w:rsidR="00D61677" w:rsidRPr="002153A5">
        <w:t>рисунке</w:t>
      </w:r>
      <w:r w:rsidR="00D61677" w:rsidRPr="002153A5">
        <w:fldChar w:fldCharType="begin"/>
      </w:r>
      <w:r w:rsidR="00D61677" w:rsidRPr="002153A5">
        <w:instrText xml:space="preserve"> REF _Ref101867740 \h  \* MERGEFORMAT </w:instrText>
      </w:r>
      <w:r w:rsidR="00D61677" w:rsidRPr="002153A5">
        <w:fldChar w:fldCharType="separate"/>
      </w:r>
      <w:r w:rsidR="002153A5" w:rsidRPr="002153A5">
        <w:rPr>
          <w:rStyle w:val="aff6"/>
          <w:rFonts w:ascii="Arial" w:hAnsi="Arial" w:cs="Arial"/>
        </w:rPr>
        <w:t>Рисунок</w:t>
      </w:r>
      <w:r w:rsidR="002153A5" w:rsidRPr="002153A5">
        <w:t xml:space="preserve"> </w:t>
      </w:r>
      <w:r w:rsidR="002153A5">
        <w:rPr>
          <w:noProof/>
        </w:rPr>
        <w:t>27</w:t>
      </w:r>
      <w:r w:rsidR="00D61677" w:rsidRPr="002153A5">
        <w:fldChar w:fldCharType="end"/>
      </w:r>
      <w:r w:rsidRPr="002153A5">
        <w:t xml:space="preserve"> приведена трассировка теплопровода от источника тепловой энергии до рассматриваемого конечного потребителя.</w:t>
      </w:r>
    </w:p>
    <w:p w14:paraId="7C9C6946" w14:textId="4E89688B" w:rsidR="00963308" w:rsidRPr="002153A5" w:rsidRDefault="00963308" w:rsidP="002153A5">
      <w:pPr>
        <w:pStyle w:val="afff5"/>
      </w:pPr>
      <w:r w:rsidRPr="002153A5">
        <w:t xml:space="preserve">В </w:t>
      </w:r>
      <w:r w:rsidR="00D61677" w:rsidRPr="002153A5">
        <w:t>таблице</w:t>
      </w:r>
      <w:r w:rsidR="00D61677" w:rsidRPr="002153A5">
        <w:fldChar w:fldCharType="begin"/>
      </w:r>
      <w:r w:rsidR="00D61677" w:rsidRPr="002153A5">
        <w:instrText xml:space="preserve"> REF _Ref101867814 \h  \* MERGEFORMAT </w:instrText>
      </w:r>
      <w:r w:rsidR="00D61677" w:rsidRPr="002153A5">
        <w:fldChar w:fldCharType="separate"/>
      </w:r>
      <w:r w:rsidR="002153A5" w:rsidRPr="002153A5">
        <w:rPr>
          <w:rStyle w:val="aff6"/>
          <w:rFonts w:ascii="Arial" w:hAnsi="Arial" w:cs="Arial"/>
        </w:rPr>
        <w:t>Таблица</w:t>
      </w:r>
      <w:r w:rsidR="002153A5" w:rsidRPr="002153A5">
        <w:t xml:space="preserve"> </w:t>
      </w:r>
      <w:r w:rsidR="002153A5">
        <w:rPr>
          <w:noProof/>
        </w:rPr>
        <w:t>16</w:t>
      </w:r>
      <w:r w:rsidR="00D61677" w:rsidRPr="002153A5">
        <w:fldChar w:fldCharType="end"/>
      </w:r>
      <w:r w:rsidRPr="002153A5">
        <w:t xml:space="preserve"> приведены данные расчета вероятности безотказной работы (далее – ВБР) теплопровода по отношению к тепловым камерам, входящим в «путь» по движению теплоносителя.</w:t>
      </w:r>
    </w:p>
    <w:p w14:paraId="177FAE66" w14:textId="57E80247" w:rsidR="00963308" w:rsidRPr="002153A5" w:rsidRDefault="00963308" w:rsidP="002153A5">
      <w:pPr>
        <w:pStyle w:val="afff5"/>
      </w:pPr>
      <w:r w:rsidRPr="002153A5">
        <w:t xml:space="preserve">На </w:t>
      </w:r>
      <w:r w:rsidR="00D61677" w:rsidRPr="002153A5">
        <w:t>рисунке</w:t>
      </w:r>
      <w:r w:rsidR="00D61677" w:rsidRPr="002153A5">
        <w:fldChar w:fldCharType="begin"/>
      </w:r>
      <w:r w:rsidR="00D61677" w:rsidRPr="002153A5">
        <w:instrText xml:space="preserve"> REF _Ref101867885 \h  \* MERGEFORMAT </w:instrText>
      </w:r>
      <w:r w:rsidR="00D61677" w:rsidRPr="002153A5">
        <w:fldChar w:fldCharType="separate"/>
      </w:r>
      <w:r w:rsidR="002153A5" w:rsidRPr="002153A5">
        <w:rPr>
          <w:rStyle w:val="aff6"/>
          <w:rFonts w:ascii="Arial" w:hAnsi="Arial" w:cs="Arial"/>
        </w:rPr>
        <w:t>Рисунок</w:t>
      </w:r>
      <w:r w:rsidR="002153A5" w:rsidRPr="002153A5">
        <w:t xml:space="preserve"> </w:t>
      </w:r>
      <w:r w:rsidR="002153A5">
        <w:rPr>
          <w:noProof/>
        </w:rPr>
        <w:t>28</w:t>
      </w:r>
      <w:r w:rsidR="00D61677" w:rsidRPr="002153A5">
        <w:fldChar w:fldCharType="end"/>
      </w:r>
      <w:r w:rsidRPr="002153A5">
        <w:t xml:space="preserve"> представлена иллюстрация расчетов вероятности безотказной работы теплопровода относительно тепловых камер, входящих в состав теплопровода, которые формируют данные о ВБР на входе в ответвление от этой камеры.</w:t>
      </w:r>
    </w:p>
    <w:p w14:paraId="18523E39" w14:textId="3BFFA351" w:rsidR="00963308" w:rsidRPr="002153A5" w:rsidRDefault="00963308" w:rsidP="002153A5">
      <w:pPr>
        <w:pStyle w:val="afff5"/>
      </w:pPr>
      <w:r w:rsidRPr="002153A5">
        <w:t xml:space="preserve">Результаты расчета показывают, что вероятность безотказной работы теплоснабжения данного присоединенного потребителя </w:t>
      </w:r>
      <w:r w:rsidR="00957BA3" w:rsidRPr="002153A5">
        <w:t>выш</w:t>
      </w:r>
      <w:r w:rsidRPr="002153A5">
        <w:t xml:space="preserve">е нормативной величины, требуемой в СНиП 41-02-2003 (вероятность безотказной работы тепловых сетей относительно каждого потребителя не должна быть ниже </w:t>
      </w:r>
      <w:r w:rsidRPr="002153A5">
        <w:rPr>
          <w:rFonts w:ascii="Cambria Math" w:hAnsi="Cambria Math" w:cs="Cambria Math"/>
        </w:rPr>
        <w:t>𝑃𝑖</w:t>
      </w:r>
      <w:r w:rsidRPr="002153A5">
        <w:t xml:space="preserve">≥0,9). </w:t>
      </w:r>
    </w:p>
    <w:p w14:paraId="2629C8E8" w14:textId="00E6017E" w:rsidR="00963308" w:rsidRPr="002153A5" w:rsidRDefault="009E6422" w:rsidP="002153A5">
      <w:pPr>
        <w:pStyle w:val="afffa"/>
      </w:pPr>
      <w:r w:rsidRPr="002153A5">
        <w:drawing>
          <wp:inline distT="0" distB="0" distL="0" distR="0" wp14:anchorId="55AE2EF4" wp14:editId="4EAFC657">
            <wp:extent cx="6017100" cy="3895693"/>
            <wp:effectExtent l="0" t="0" r="3175" b="0"/>
            <wp:docPr id="141734579"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6040187" cy="3910640"/>
                    </a:xfrm>
                    <a:prstGeom prst="rect">
                      <a:avLst/>
                    </a:prstGeom>
                    <a:noFill/>
                  </pic:spPr>
                </pic:pic>
              </a:graphicData>
            </a:graphic>
          </wp:inline>
        </w:drawing>
      </w:r>
    </w:p>
    <w:p w14:paraId="2C0D289A" w14:textId="1D4C92FE" w:rsidR="00963308" w:rsidRPr="002153A5" w:rsidRDefault="00963308" w:rsidP="002153A5">
      <w:pPr>
        <w:pStyle w:val="afff3"/>
      </w:pPr>
      <w:bookmarkStart w:id="210" w:name="_Ref101867740"/>
      <w:bookmarkStart w:id="211" w:name="_Toc107237975"/>
      <w:bookmarkStart w:id="212" w:name="_Toc120046714"/>
      <w:bookmarkStart w:id="213" w:name="_Toc143694900"/>
      <w:r w:rsidRPr="002153A5">
        <w:t xml:space="preserve">Рисунок </w:t>
      </w:r>
      <w:fldSimple w:instr=" SEQ Рисунок \* ARABIC ">
        <w:r w:rsidR="002153A5">
          <w:rPr>
            <w:noProof/>
          </w:rPr>
          <w:t>27</w:t>
        </w:r>
      </w:fldSimple>
      <w:bookmarkEnd w:id="210"/>
      <w:r w:rsidR="006E7B4D" w:rsidRPr="002153A5">
        <w:t>.</w:t>
      </w:r>
      <w:r w:rsidRPr="002153A5">
        <w:t xml:space="preserve"> Путь движения теплоносителя</w:t>
      </w:r>
      <w:bookmarkEnd w:id="211"/>
      <w:bookmarkEnd w:id="212"/>
      <w:r w:rsidRPr="002153A5">
        <w:t xml:space="preserve"> </w:t>
      </w:r>
      <w:r w:rsidR="009E6422" w:rsidRPr="002153A5">
        <w:t xml:space="preserve">от котельной «Привокзальная» </w:t>
      </w:r>
      <w:r w:rsidR="009E6422" w:rsidRPr="002153A5">
        <w:br/>
        <w:t>до здания профилактория, инв № 23ой</w:t>
      </w:r>
      <w:bookmarkEnd w:id="213"/>
    </w:p>
    <w:p w14:paraId="0FDB57E4" w14:textId="77777777" w:rsidR="00963308" w:rsidRPr="002153A5" w:rsidRDefault="00963308" w:rsidP="002153A5">
      <w:pPr>
        <w:pStyle w:val="a7"/>
        <w:rPr>
          <w:rFonts w:ascii="Arial" w:hAnsi="Arial" w:cs="Arial"/>
        </w:rPr>
      </w:pPr>
    </w:p>
    <w:p w14:paraId="6CC7854A" w14:textId="77777777" w:rsidR="00963308" w:rsidRPr="002153A5" w:rsidRDefault="00963308" w:rsidP="002153A5">
      <w:pPr>
        <w:pStyle w:val="afff5"/>
        <w:sectPr w:rsidR="00963308" w:rsidRPr="002153A5" w:rsidSect="00703183">
          <w:pgSz w:w="11906" w:h="16838" w:code="9"/>
          <w:pgMar w:top="851" w:right="851" w:bottom="851" w:left="1418" w:header="0" w:footer="567" w:gutter="0"/>
          <w:cols w:space="708"/>
          <w:docGrid w:linePitch="360"/>
        </w:sectPr>
      </w:pPr>
    </w:p>
    <w:p w14:paraId="3D516251" w14:textId="2E1088E8" w:rsidR="00963308" w:rsidRPr="002153A5" w:rsidRDefault="00963308" w:rsidP="002153A5">
      <w:pPr>
        <w:pStyle w:val="afa"/>
      </w:pPr>
      <w:bookmarkStart w:id="214" w:name="_Ref101867814"/>
      <w:bookmarkStart w:id="215" w:name="_Toc107237896"/>
      <w:bookmarkStart w:id="216" w:name="_Toc143694852"/>
      <w:r w:rsidRPr="002153A5">
        <w:lastRenderedPageBreak/>
        <w:t xml:space="preserve">Таблица </w:t>
      </w:r>
      <w:r w:rsidR="002153A5" w:rsidRPr="002153A5">
        <w:fldChar w:fldCharType="begin"/>
      </w:r>
      <w:r w:rsidR="002153A5" w:rsidRPr="002153A5">
        <w:instrText xml:space="preserve"> SEQ Таблица \* ARABIC </w:instrText>
      </w:r>
      <w:r w:rsidR="002153A5" w:rsidRPr="002153A5">
        <w:fldChar w:fldCharType="separate"/>
      </w:r>
      <w:r w:rsidR="002153A5">
        <w:rPr>
          <w:noProof/>
        </w:rPr>
        <w:t>16</w:t>
      </w:r>
      <w:r w:rsidR="002153A5" w:rsidRPr="002153A5">
        <w:rPr>
          <w:noProof/>
        </w:rPr>
        <w:fldChar w:fldCharType="end"/>
      </w:r>
      <w:bookmarkEnd w:id="214"/>
      <w:r w:rsidR="001D4A29" w:rsidRPr="002153A5">
        <w:rPr>
          <w:noProof/>
        </w:rPr>
        <w:t>.</w:t>
      </w:r>
      <w:r w:rsidRPr="002153A5">
        <w:t xml:space="preserve"> Расчет вероятности безотказной работы теплопровода</w:t>
      </w:r>
      <w:bookmarkEnd w:id="215"/>
      <w:r w:rsidR="009E6422" w:rsidRPr="002153A5">
        <w:t xml:space="preserve"> от котельной «Привокзальная» до здания профилактория, инв № 23ой</w:t>
      </w:r>
      <w:bookmarkEnd w:id="216"/>
    </w:p>
    <w:tbl>
      <w:tblPr>
        <w:tblStyle w:val="af2"/>
        <w:tblW w:w="5000" w:type="pct"/>
        <w:tblLook w:val="04A0" w:firstRow="1" w:lastRow="0" w:firstColumn="1" w:lastColumn="0" w:noHBand="0" w:noVBand="1"/>
      </w:tblPr>
      <w:tblGrid>
        <w:gridCol w:w="553"/>
        <w:gridCol w:w="1948"/>
        <w:gridCol w:w="2300"/>
        <w:gridCol w:w="976"/>
        <w:gridCol w:w="976"/>
        <w:gridCol w:w="735"/>
        <w:gridCol w:w="813"/>
        <w:gridCol w:w="1395"/>
        <w:gridCol w:w="1117"/>
        <w:gridCol w:w="1119"/>
        <w:gridCol w:w="1150"/>
        <w:gridCol w:w="1150"/>
        <w:gridCol w:w="960"/>
      </w:tblGrid>
      <w:tr w:rsidR="009E6422" w:rsidRPr="002153A5" w14:paraId="03B3BF58" w14:textId="77777777" w:rsidTr="0031493E">
        <w:trPr>
          <w:trHeight w:val="170"/>
          <w:tblHeader/>
        </w:trPr>
        <w:tc>
          <w:tcPr>
            <w:tcW w:w="182" w:type="pct"/>
            <w:hideMark/>
          </w:tcPr>
          <w:p w14:paraId="5681E743" w14:textId="77777777" w:rsidR="009E6422" w:rsidRPr="002153A5" w:rsidRDefault="009E6422" w:rsidP="002153A5">
            <w:pPr>
              <w:pStyle w:val="afffd"/>
              <w:rPr>
                <w:sz w:val="16"/>
                <w:szCs w:val="16"/>
              </w:rPr>
            </w:pPr>
            <w:r w:rsidRPr="002153A5">
              <w:rPr>
                <w:sz w:val="16"/>
                <w:szCs w:val="16"/>
              </w:rPr>
              <w:t>№ участка пути</w:t>
            </w:r>
          </w:p>
        </w:tc>
        <w:tc>
          <w:tcPr>
            <w:tcW w:w="628" w:type="pct"/>
            <w:hideMark/>
          </w:tcPr>
          <w:p w14:paraId="5091E6C8" w14:textId="77777777" w:rsidR="009E6422" w:rsidRPr="002153A5" w:rsidRDefault="009E6422" w:rsidP="002153A5">
            <w:pPr>
              <w:pStyle w:val="afffd"/>
              <w:rPr>
                <w:sz w:val="16"/>
                <w:szCs w:val="16"/>
              </w:rPr>
            </w:pPr>
            <w:r w:rsidRPr="002153A5">
              <w:rPr>
                <w:sz w:val="16"/>
                <w:szCs w:val="16"/>
              </w:rPr>
              <w:t>Начальная камера участка</w:t>
            </w:r>
          </w:p>
        </w:tc>
        <w:tc>
          <w:tcPr>
            <w:tcW w:w="458" w:type="pct"/>
            <w:hideMark/>
          </w:tcPr>
          <w:p w14:paraId="084F6C1D" w14:textId="77777777" w:rsidR="009E6422" w:rsidRPr="002153A5" w:rsidRDefault="009E6422" w:rsidP="002153A5">
            <w:pPr>
              <w:pStyle w:val="afffd"/>
              <w:rPr>
                <w:sz w:val="16"/>
                <w:szCs w:val="16"/>
              </w:rPr>
            </w:pPr>
            <w:r w:rsidRPr="002153A5">
              <w:rPr>
                <w:sz w:val="16"/>
                <w:szCs w:val="16"/>
              </w:rPr>
              <w:t>Конечная камера участка</w:t>
            </w:r>
          </w:p>
        </w:tc>
        <w:tc>
          <w:tcPr>
            <w:tcW w:w="593" w:type="pct"/>
            <w:hideMark/>
          </w:tcPr>
          <w:p w14:paraId="69F345C3" w14:textId="77777777" w:rsidR="009E6422" w:rsidRPr="002153A5" w:rsidRDefault="009E6422" w:rsidP="002153A5">
            <w:pPr>
              <w:pStyle w:val="afffd"/>
              <w:rPr>
                <w:sz w:val="16"/>
                <w:szCs w:val="16"/>
              </w:rPr>
            </w:pPr>
            <w:r w:rsidRPr="002153A5">
              <w:rPr>
                <w:sz w:val="16"/>
                <w:szCs w:val="16"/>
              </w:rPr>
              <w:t>Диаметр трубопровода на участке, м</w:t>
            </w:r>
          </w:p>
        </w:tc>
        <w:tc>
          <w:tcPr>
            <w:tcW w:w="315" w:type="pct"/>
            <w:hideMark/>
          </w:tcPr>
          <w:p w14:paraId="34C830A4" w14:textId="77777777" w:rsidR="009E6422" w:rsidRPr="002153A5" w:rsidRDefault="009E6422" w:rsidP="002153A5">
            <w:pPr>
              <w:pStyle w:val="afffd"/>
              <w:rPr>
                <w:sz w:val="16"/>
                <w:szCs w:val="16"/>
              </w:rPr>
            </w:pPr>
            <w:r w:rsidRPr="002153A5">
              <w:rPr>
                <w:sz w:val="16"/>
                <w:szCs w:val="16"/>
              </w:rPr>
              <w:t>Длина трубопровода на участке, м</w:t>
            </w:r>
          </w:p>
        </w:tc>
        <w:tc>
          <w:tcPr>
            <w:tcW w:w="244" w:type="pct"/>
            <w:hideMark/>
          </w:tcPr>
          <w:p w14:paraId="7EFEE582" w14:textId="77777777" w:rsidR="009E6422" w:rsidRPr="002153A5" w:rsidRDefault="009E6422" w:rsidP="002153A5">
            <w:pPr>
              <w:pStyle w:val="afffd"/>
              <w:rPr>
                <w:sz w:val="16"/>
                <w:szCs w:val="16"/>
              </w:rPr>
            </w:pPr>
            <w:r w:rsidRPr="002153A5">
              <w:rPr>
                <w:sz w:val="16"/>
                <w:szCs w:val="16"/>
              </w:rPr>
              <w:t>Год прокладки ремонта</w:t>
            </w:r>
          </w:p>
        </w:tc>
        <w:tc>
          <w:tcPr>
            <w:tcW w:w="259" w:type="pct"/>
            <w:hideMark/>
          </w:tcPr>
          <w:p w14:paraId="13B79594" w14:textId="77777777" w:rsidR="009E6422" w:rsidRPr="002153A5" w:rsidRDefault="009E6422" w:rsidP="002153A5">
            <w:pPr>
              <w:pStyle w:val="afffd"/>
              <w:rPr>
                <w:sz w:val="16"/>
                <w:szCs w:val="16"/>
              </w:rPr>
            </w:pPr>
            <w:r w:rsidRPr="002153A5">
              <w:rPr>
                <w:sz w:val="16"/>
                <w:szCs w:val="16"/>
              </w:rPr>
              <w:t>Тип прокладки (1 - надземная; 2 - подземная)</w:t>
            </w:r>
          </w:p>
        </w:tc>
        <w:tc>
          <w:tcPr>
            <w:tcW w:w="454" w:type="pct"/>
            <w:hideMark/>
          </w:tcPr>
          <w:p w14:paraId="04F2113B" w14:textId="77777777" w:rsidR="009E6422" w:rsidRPr="002153A5" w:rsidRDefault="009E6422" w:rsidP="002153A5">
            <w:pPr>
              <w:pStyle w:val="afffd"/>
              <w:rPr>
                <w:sz w:val="16"/>
                <w:szCs w:val="16"/>
              </w:rPr>
            </w:pPr>
            <w:r w:rsidRPr="002153A5">
              <w:rPr>
                <w:sz w:val="16"/>
                <w:szCs w:val="16"/>
              </w:rPr>
              <w:t>Продолжительность эксплуатации участка без капитального ремонта (реконструкции), лет</w:t>
            </w:r>
          </w:p>
        </w:tc>
        <w:tc>
          <w:tcPr>
            <w:tcW w:w="383" w:type="pct"/>
            <w:hideMark/>
          </w:tcPr>
          <w:p w14:paraId="558BBC54" w14:textId="77777777" w:rsidR="009E6422" w:rsidRPr="002153A5" w:rsidRDefault="009E6422" w:rsidP="002153A5">
            <w:pPr>
              <w:pStyle w:val="afffd"/>
              <w:rPr>
                <w:sz w:val="16"/>
                <w:szCs w:val="16"/>
              </w:rPr>
            </w:pPr>
            <w:r w:rsidRPr="002153A5">
              <w:rPr>
                <w:sz w:val="16"/>
                <w:szCs w:val="16"/>
              </w:rPr>
              <w:t>Частота (интенсивность) отказа участка, 1/км/ч</w:t>
            </w:r>
          </w:p>
        </w:tc>
        <w:tc>
          <w:tcPr>
            <w:tcW w:w="356" w:type="pct"/>
            <w:hideMark/>
          </w:tcPr>
          <w:p w14:paraId="6CC4CFAF" w14:textId="77777777" w:rsidR="009E6422" w:rsidRPr="002153A5" w:rsidRDefault="009E6422" w:rsidP="002153A5">
            <w:pPr>
              <w:pStyle w:val="afffd"/>
              <w:rPr>
                <w:sz w:val="16"/>
                <w:szCs w:val="16"/>
              </w:rPr>
            </w:pPr>
            <w:r w:rsidRPr="002153A5">
              <w:rPr>
                <w:sz w:val="16"/>
                <w:szCs w:val="16"/>
              </w:rPr>
              <w:t>Среднее время восстановления участка, ч</w:t>
            </w:r>
          </w:p>
        </w:tc>
        <w:tc>
          <w:tcPr>
            <w:tcW w:w="383" w:type="pct"/>
            <w:hideMark/>
          </w:tcPr>
          <w:p w14:paraId="55605F5D" w14:textId="77777777" w:rsidR="009E6422" w:rsidRPr="002153A5" w:rsidRDefault="009E6422" w:rsidP="002153A5">
            <w:pPr>
              <w:pStyle w:val="afffd"/>
              <w:rPr>
                <w:sz w:val="16"/>
                <w:szCs w:val="16"/>
              </w:rPr>
            </w:pPr>
            <w:r w:rsidRPr="002153A5">
              <w:rPr>
                <w:sz w:val="16"/>
                <w:szCs w:val="16"/>
              </w:rPr>
              <w:t>Параметр потока отказов теплоснабжения при отказе участка, 1/час</w:t>
            </w:r>
          </w:p>
        </w:tc>
        <w:tc>
          <w:tcPr>
            <w:tcW w:w="433" w:type="pct"/>
            <w:hideMark/>
          </w:tcPr>
          <w:p w14:paraId="6D37571D" w14:textId="77777777" w:rsidR="009E6422" w:rsidRPr="002153A5" w:rsidRDefault="009E6422" w:rsidP="002153A5">
            <w:pPr>
              <w:pStyle w:val="afffd"/>
              <w:rPr>
                <w:sz w:val="16"/>
                <w:szCs w:val="16"/>
              </w:rPr>
            </w:pPr>
            <w:r w:rsidRPr="002153A5">
              <w:rPr>
                <w:sz w:val="16"/>
                <w:szCs w:val="16"/>
              </w:rPr>
              <w:t>Параметр потока отказов теплоснабжения накопленным итогом, 1/ч</w:t>
            </w:r>
          </w:p>
        </w:tc>
        <w:tc>
          <w:tcPr>
            <w:tcW w:w="311" w:type="pct"/>
            <w:hideMark/>
          </w:tcPr>
          <w:p w14:paraId="7F15D5B0" w14:textId="77777777" w:rsidR="009E6422" w:rsidRPr="002153A5" w:rsidRDefault="009E6422" w:rsidP="002153A5">
            <w:pPr>
              <w:pStyle w:val="afffd"/>
              <w:rPr>
                <w:sz w:val="16"/>
                <w:szCs w:val="16"/>
              </w:rPr>
            </w:pPr>
            <w:r w:rsidRPr="002153A5">
              <w:rPr>
                <w:sz w:val="16"/>
                <w:szCs w:val="16"/>
              </w:rPr>
              <w:t>Вероятность безотказной работы пути относительно конечного потребителя</w:t>
            </w:r>
          </w:p>
        </w:tc>
      </w:tr>
      <w:tr w:rsidR="009E6422" w:rsidRPr="002153A5" w14:paraId="6AD3B8A2" w14:textId="77777777" w:rsidTr="0031493E">
        <w:trPr>
          <w:trHeight w:val="170"/>
        </w:trPr>
        <w:tc>
          <w:tcPr>
            <w:tcW w:w="5000" w:type="pct"/>
            <w:gridSpan w:val="13"/>
            <w:hideMark/>
          </w:tcPr>
          <w:p w14:paraId="21C056EE" w14:textId="77777777" w:rsidR="009E6422" w:rsidRPr="002153A5" w:rsidRDefault="009E6422" w:rsidP="002153A5">
            <w:pPr>
              <w:pStyle w:val="afffd"/>
              <w:rPr>
                <w:sz w:val="16"/>
                <w:szCs w:val="16"/>
              </w:rPr>
            </w:pPr>
            <w:r w:rsidRPr="002153A5">
              <w:rPr>
                <w:sz w:val="16"/>
                <w:szCs w:val="16"/>
              </w:rPr>
              <w:t>Нерезервированный участок тепломагистрали</w:t>
            </w:r>
          </w:p>
        </w:tc>
      </w:tr>
      <w:tr w:rsidR="009E6422" w:rsidRPr="002153A5" w14:paraId="3C3A41DC" w14:textId="77777777" w:rsidTr="0031493E">
        <w:trPr>
          <w:trHeight w:val="170"/>
        </w:trPr>
        <w:tc>
          <w:tcPr>
            <w:tcW w:w="182" w:type="pct"/>
            <w:noWrap/>
            <w:hideMark/>
          </w:tcPr>
          <w:p w14:paraId="575F0654" w14:textId="77777777" w:rsidR="009E6422" w:rsidRPr="002153A5" w:rsidRDefault="009E6422" w:rsidP="002153A5">
            <w:pPr>
              <w:pStyle w:val="afffd"/>
              <w:rPr>
                <w:sz w:val="16"/>
                <w:szCs w:val="16"/>
              </w:rPr>
            </w:pPr>
            <w:r w:rsidRPr="002153A5">
              <w:rPr>
                <w:sz w:val="16"/>
                <w:szCs w:val="16"/>
              </w:rPr>
              <w:t>1</w:t>
            </w:r>
          </w:p>
        </w:tc>
        <w:tc>
          <w:tcPr>
            <w:tcW w:w="628" w:type="pct"/>
            <w:noWrap/>
            <w:hideMark/>
          </w:tcPr>
          <w:p w14:paraId="73829882" w14:textId="77777777" w:rsidR="009E6422" w:rsidRPr="002153A5" w:rsidRDefault="009E6422" w:rsidP="002153A5">
            <w:pPr>
              <w:pStyle w:val="afffd"/>
              <w:rPr>
                <w:sz w:val="16"/>
                <w:szCs w:val="16"/>
              </w:rPr>
            </w:pPr>
            <w:r w:rsidRPr="002153A5">
              <w:rPr>
                <w:sz w:val="16"/>
                <w:szCs w:val="16"/>
              </w:rPr>
              <w:t>Котельная «Привокзальная»</w:t>
            </w:r>
          </w:p>
        </w:tc>
        <w:tc>
          <w:tcPr>
            <w:tcW w:w="458" w:type="pct"/>
            <w:noWrap/>
            <w:hideMark/>
          </w:tcPr>
          <w:p w14:paraId="7421A4D1" w14:textId="77777777" w:rsidR="009E6422" w:rsidRPr="002153A5" w:rsidRDefault="009E6422" w:rsidP="002153A5">
            <w:pPr>
              <w:pStyle w:val="afffd"/>
              <w:rPr>
                <w:sz w:val="16"/>
                <w:szCs w:val="16"/>
              </w:rPr>
            </w:pPr>
            <w:r w:rsidRPr="002153A5">
              <w:rPr>
                <w:sz w:val="16"/>
                <w:szCs w:val="16"/>
              </w:rPr>
              <w:t>тк</w:t>
            </w:r>
          </w:p>
        </w:tc>
        <w:tc>
          <w:tcPr>
            <w:tcW w:w="593" w:type="pct"/>
            <w:noWrap/>
            <w:hideMark/>
          </w:tcPr>
          <w:p w14:paraId="49BCCDDA" w14:textId="77777777" w:rsidR="009E6422" w:rsidRPr="002153A5" w:rsidRDefault="009E6422" w:rsidP="002153A5">
            <w:pPr>
              <w:pStyle w:val="afffd"/>
              <w:rPr>
                <w:sz w:val="16"/>
                <w:szCs w:val="16"/>
              </w:rPr>
            </w:pPr>
            <w:r w:rsidRPr="002153A5">
              <w:rPr>
                <w:sz w:val="16"/>
                <w:szCs w:val="16"/>
              </w:rPr>
              <w:t>0,614</w:t>
            </w:r>
          </w:p>
        </w:tc>
        <w:tc>
          <w:tcPr>
            <w:tcW w:w="315" w:type="pct"/>
            <w:noWrap/>
            <w:hideMark/>
          </w:tcPr>
          <w:p w14:paraId="6B31FBA2" w14:textId="77777777" w:rsidR="009E6422" w:rsidRPr="002153A5" w:rsidRDefault="009E6422" w:rsidP="002153A5">
            <w:pPr>
              <w:pStyle w:val="afffd"/>
              <w:rPr>
                <w:sz w:val="16"/>
                <w:szCs w:val="16"/>
              </w:rPr>
            </w:pPr>
            <w:r w:rsidRPr="002153A5">
              <w:rPr>
                <w:sz w:val="16"/>
                <w:szCs w:val="16"/>
              </w:rPr>
              <w:t>1</w:t>
            </w:r>
          </w:p>
        </w:tc>
        <w:tc>
          <w:tcPr>
            <w:tcW w:w="244" w:type="pct"/>
            <w:noWrap/>
            <w:hideMark/>
          </w:tcPr>
          <w:p w14:paraId="778F7514" w14:textId="77777777" w:rsidR="009E6422" w:rsidRPr="002153A5" w:rsidRDefault="009E6422" w:rsidP="002153A5">
            <w:pPr>
              <w:pStyle w:val="afffd"/>
              <w:rPr>
                <w:sz w:val="16"/>
                <w:szCs w:val="16"/>
              </w:rPr>
            </w:pPr>
            <w:r w:rsidRPr="002153A5">
              <w:rPr>
                <w:sz w:val="16"/>
                <w:szCs w:val="16"/>
              </w:rPr>
              <w:t>1973</w:t>
            </w:r>
          </w:p>
        </w:tc>
        <w:tc>
          <w:tcPr>
            <w:tcW w:w="259" w:type="pct"/>
            <w:noWrap/>
            <w:hideMark/>
          </w:tcPr>
          <w:p w14:paraId="558B6A96" w14:textId="77777777" w:rsidR="009E6422" w:rsidRPr="002153A5" w:rsidRDefault="009E6422" w:rsidP="002153A5">
            <w:pPr>
              <w:pStyle w:val="afffd"/>
              <w:rPr>
                <w:sz w:val="16"/>
                <w:szCs w:val="16"/>
              </w:rPr>
            </w:pPr>
            <w:r w:rsidRPr="002153A5">
              <w:rPr>
                <w:sz w:val="16"/>
                <w:szCs w:val="16"/>
              </w:rPr>
              <w:t>2</w:t>
            </w:r>
          </w:p>
        </w:tc>
        <w:tc>
          <w:tcPr>
            <w:tcW w:w="454" w:type="pct"/>
            <w:noWrap/>
            <w:hideMark/>
          </w:tcPr>
          <w:p w14:paraId="6084F31A" w14:textId="77777777" w:rsidR="009E6422" w:rsidRPr="002153A5" w:rsidRDefault="009E6422" w:rsidP="002153A5">
            <w:pPr>
              <w:pStyle w:val="afffd"/>
              <w:rPr>
                <w:sz w:val="16"/>
                <w:szCs w:val="16"/>
              </w:rPr>
            </w:pPr>
            <w:r w:rsidRPr="002153A5">
              <w:rPr>
                <w:sz w:val="16"/>
                <w:szCs w:val="16"/>
              </w:rPr>
              <w:t>69</w:t>
            </w:r>
          </w:p>
        </w:tc>
        <w:tc>
          <w:tcPr>
            <w:tcW w:w="383" w:type="pct"/>
            <w:noWrap/>
            <w:hideMark/>
          </w:tcPr>
          <w:p w14:paraId="676F1AE3" w14:textId="5B355105" w:rsidR="009E6422" w:rsidRPr="002153A5" w:rsidRDefault="009E6422" w:rsidP="002153A5">
            <w:pPr>
              <w:pStyle w:val="afffd"/>
              <w:rPr>
                <w:sz w:val="16"/>
                <w:szCs w:val="16"/>
              </w:rPr>
            </w:pPr>
            <w:r w:rsidRPr="002153A5">
              <w:rPr>
                <w:sz w:val="16"/>
                <w:szCs w:val="16"/>
              </w:rPr>
              <w:t>13460571,14</w:t>
            </w:r>
          </w:p>
        </w:tc>
        <w:tc>
          <w:tcPr>
            <w:tcW w:w="356" w:type="pct"/>
            <w:noWrap/>
            <w:hideMark/>
          </w:tcPr>
          <w:p w14:paraId="2C676CA1" w14:textId="77777777" w:rsidR="009E6422" w:rsidRPr="002153A5" w:rsidRDefault="009E6422" w:rsidP="002153A5">
            <w:pPr>
              <w:pStyle w:val="afffd"/>
              <w:rPr>
                <w:sz w:val="16"/>
                <w:szCs w:val="16"/>
              </w:rPr>
            </w:pPr>
            <w:r w:rsidRPr="002153A5">
              <w:rPr>
                <w:sz w:val="16"/>
                <w:szCs w:val="16"/>
              </w:rPr>
              <w:t>27,65</w:t>
            </w:r>
          </w:p>
        </w:tc>
        <w:tc>
          <w:tcPr>
            <w:tcW w:w="383" w:type="pct"/>
            <w:noWrap/>
            <w:hideMark/>
          </w:tcPr>
          <w:p w14:paraId="16BF2120" w14:textId="43140446" w:rsidR="009E6422" w:rsidRPr="002153A5" w:rsidRDefault="009E6422" w:rsidP="002153A5">
            <w:pPr>
              <w:pStyle w:val="afffd"/>
              <w:rPr>
                <w:sz w:val="16"/>
                <w:szCs w:val="16"/>
              </w:rPr>
            </w:pPr>
            <w:r w:rsidRPr="002153A5">
              <w:rPr>
                <w:sz w:val="16"/>
                <w:szCs w:val="16"/>
              </w:rPr>
              <w:t>13460,571</w:t>
            </w:r>
          </w:p>
        </w:tc>
        <w:tc>
          <w:tcPr>
            <w:tcW w:w="433" w:type="pct"/>
            <w:noWrap/>
            <w:hideMark/>
          </w:tcPr>
          <w:p w14:paraId="3D668ACA" w14:textId="07342DE9" w:rsidR="009E6422" w:rsidRPr="002153A5" w:rsidRDefault="009E6422" w:rsidP="002153A5">
            <w:pPr>
              <w:pStyle w:val="afffd"/>
              <w:rPr>
                <w:sz w:val="16"/>
                <w:szCs w:val="16"/>
              </w:rPr>
            </w:pPr>
            <w:r w:rsidRPr="002153A5">
              <w:rPr>
                <w:sz w:val="16"/>
                <w:szCs w:val="16"/>
              </w:rPr>
              <w:t>13460,5711</w:t>
            </w:r>
          </w:p>
        </w:tc>
        <w:tc>
          <w:tcPr>
            <w:tcW w:w="311" w:type="pct"/>
            <w:noWrap/>
            <w:hideMark/>
          </w:tcPr>
          <w:p w14:paraId="21E729C5" w14:textId="77777777" w:rsidR="009E6422" w:rsidRPr="002153A5" w:rsidRDefault="009E6422" w:rsidP="002153A5">
            <w:pPr>
              <w:pStyle w:val="afffd"/>
              <w:rPr>
                <w:sz w:val="16"/>
                <w:szCs w:val="16"/>
              </w:rPr>
            </w:pPr>
            <w:r w:rsidRPr="002153A5">
              <w:rPr>
                <w:sz w:val="16"/>
                <w:szCs w:val="16"/>
              </w:rPr>
              <w:t>0,9994843</w:t>
            </w:r>
          </w:p>
        </w:tc>
      </w:tr>
      <w:tr w:rsidR="009E6422" w:rsidRPr="002153A5" w14:paraId="1052FA40" w14:textId="77777777" w:rsidTr="0031493E">
        <w:trPr>
          <w:trHeight w:val="170"/>
        </w:trPr>
        <w:tc>
          <w:tcPr>
            <w:tcW w:w="5000" w:type="pct"/>
            <w:gridSpan w:val="13"/>
            <w:hideMark/>
          </w:tcPr>
          <w:p w14:paraId="21FD5FDA" w14:textId="77777777" w:rsidR="009E6422" w:rsidRPr="002153A5" w:rsidRDefault="009E6422" w:rsidP="002153A5">
            <w:pPr>
              <w:pStyle w:val="afffd"/>
              <w:rPr>
                <w:sz w:val="16"/>
                <w:szCs w:val="16"/>
              </w:rPr>
            </w:pPr>
            <w:r w:rsidRPr="002153A5">
              <w:rPr>
                <w:sz w:val="16"/>
                <w:szCs w:val="16"/>
              </w:rPr>
              <w:t>Резервированный участок тепломагистрали</w:t>
            </w:r>
          </w:p>
        </w:tc>
      </w:tr>
      <w:tr w:rsidR="009E6422" w:rsidRPr="002153A5" w14:paraId="70419A64" w14:textId="77777777" w:rsidTr="0031493E">
        <w:trPr>
          <w:trHeight w:val="170"/>
        </w:trPr>
        <w:tc>
          <w:tcPr>
            <w:tcW w:w="182" w:type="pct"/>
            <w:noWrap/>
            <w:hideMark/>
          </w:tcPr>
          <w:p w14:paraId="5A572ABC" w14:textId="77777777" w:rsidR="009E6422" w:rsidRPr="002153A5" w:rsidRDefault="009E6422" w:rsidP="002153A5">
            <w:pPr>
              <w:pStyle w:val="afffd"/>
              <w:rPr>
                <w:sz w:val="16"/>
                <w:szCs w:val="16"/>
              </w:rPr>
            </w:pPr>
            <w:r w:rsidRPr="002153A5">
              <w:rPr>
                <w:sz w:val="16"/>
                <w:szCs w:val="16"/>
              </w:rPr>
              <w:t>2</w:t>
            </w:r>
          </w:p>
        </w:tc>
        <w:tc>
          <w:tcPr>
            <w:tcW w:w="628" w:type="pct"/>
            <w:noWrap/>
            <w:hideMark/>
          </w:tcPr>
          <w:p w14:paraId="5D0F650F" w14:textId="77777777" w:rsidR="009E6422" w:rsidRPr="002153A5" w:rsidRDefault="009E6422" w:rsidP="002153A5">
            <w:pPr>
              <w:pStyle w:val="afffd"/>
              <w:rPr>
                <w:sz w:val="16"/>
                <w:szCs w:val="16"/>
              </w:rPr>
            </w:pPr>
            <w:r w:rsidRPr="002153A5">
              <w:rPr>
                <w:sz w:val="16"/>
                <w:szCs w:val="16"/>
              </w:rPr>
              <w:t>тк</w:t>
            </w:r>
          </w:p>
        </w:tc>
        <w:tc>
          <w:tcPr>
            <w:tcW w:w="458" w:type="pct"/>
            <w:noWrap/>
            <w:hideMark/>
          </w:tcPr>
          <w:p w14:paraId="32A4C678" w14:textId="77777777" w:rsidR="009E6422" w:rsidRPr="002153A5" w:rsidRDefault="009E6422" w:rsidP="002153A5">
            <w:pPr>
              <w:pStyle w:val="afffd"/>
              <w:rPr>
                <w:sz w:val="16"/>
                <w:szCs w:val="16"/>
              </w:rPr>
            </w:pPr>
            <w:r w:rsidRPr="002153A5">
              <w:rPr>
                <w:sz w:val="16"/>
                <w:szCs w:val="16"/>
              </w:rPr>
              <w:t>-</w:t>
            </w:r>
          </w:p>
        </w:tc>
        <w:tc>
          <w:tcPr>
            <w:tcW w:w="593" w:type="pct"/>
            <w:noWrap/>
            <w:hideMark/>
          </w:tcPr>
          <w:p w14:paraId="765EB126" w14:textId="77777777" w:rsidR="009E6422" w:rsidRPr="002153A5" w:rsidRDefault="009E6422" w:rsidP="002153A5">
            <w:pPr>
              <w:pStyle w:val="afffd"/>
              <w:rPr>
                <w:sz w:val="16"/>
                <w:szCs w:val="16"/>
              </w:rPr>
            </w:pPr>
            <w:r w:rsidRPr="002153A5">
              <w:rPr>
                <w:sz w:val="16"/>
                <w:szCs w:val="16"/>
              </w:rPr>
              <w:t>0,515</w:t>
            </w:r>
          </w:p>
        </w:tc>
        <w:tc>
          <w:tcPr>
            <w:tcW w:w="315" w:type="pct"/>
            <w:noWrap/>
            <w:hideMark/>
          </w:tcPr>
          <w:p w14:paraId="29BEEA8E" w14:textId="77777777" w:rsidR="009E6422" w:rsidRPr="002153A5" w:rsidRDefault="009E6422" w:rsidP="002153A5">
            <w:pPr>
              <w:pStyle w:val="afffd"/>
              <w:rPr>
                <w:sz w:val="16"/>
                <w:szCs w:val="16"/>
              </w:rPr>
            </w:pPr>
            <w:r w:rsidRPr="002153A5">
              <w:rPr>
                <w:sz w:val="16"/>
                <w:szCs w:val="16"/>
              </w:rPr>
              <w:t>3</w:t>
            </w:r>
          </w:p>
        </w:tc>
        <w:tc>
          <w:tcPr>
            <w:tcW w:w="244" w:type="pct"/>
            <w:noWrap/>
            <w:hideMark/>
          </w:tcPr>
          <w:p w14:paraId="1C3904DB" w14:textId="77777777" w:rsidR="009E6422" w:rsidRPr="002153A5" w:rsidRDefault="009E6422" w:rsidP="002153A5">
            <w:pPr>
              <w:pStyle w:val="afffd"/>
              <w:rPr>
                <w:sz w:val="16"/>
                <w:szCs w:val="16"/>
              </w:rPr>
            </w:pPr>
            <w:r w:rsidRPr="002153A5">
              <w:rPr>
                <w:sz w:val="16"/>
                <w:szCs w:val="16"/>
              </w:rPr>
              <w:t>1973</w:t>
            </w:r>
          </w:p>
        </w:tc>
        <w:tc>
          <w:tcPr>
            <w:tcW w:w="259" w:type="pct"/>
            <w:noWrap/>
            <w:hideMark/>
          </w:tcPr>
          <w:p w14:paraId="527C1309" w14:textId="77777777" w:rsidR="009E6422" w:rsidRPr="002153A5" w:rsidRDefault="009E6422" w:rsidP="002153A5">
            <w:pPr>
              <w:pStyle w:val="afffd"/>
              <w:rPr>
                <w:sz w:val="16"/>
                <w:szCs w:val="16"/>
              </w:rPr>
            </w:pPr>
            <w:r w:rsidRPr="002153A5">
              <w:rPr>
                <w:sz w:val="16"/>
                <w:szCs w:val="16"/>
              </w:rPr>
              <w:t>2</w:t>
            </w:r>
          </w:p>
        </w:tc>
        <w:tc>
          <w:tcPr>
            <w:tcW w:w="454" w:type="pct"/>
            <w:noWrap/>
            <w:hideMark/>
          </w:tcPr>
          <w:p w14:paraId="7CF31310" w14:textId="77777777" w:rsidR="009E6422" w:rsidRPr="002153A5" w:rsidRDefault="009E6422" w:rsidP="002153A5">
            <w:pPr>
              <w:pStyle w:val="afffd"/>
              <w:rPr>
                <w:sz w:val="16"/>
                <w:szCs w:val="16"/>
              </w:rPr>
            </w:pPr>
            <w:r w:rsidRPr="002153A5">
              <w:rPr>
                <w:sz w:val="16"/>
                <w:szCs w:val="16"/>
              </w:rPr>
              <w:t>69</w:t>
            </w:r>
          </w:p>
        </w:tc>
        <w:tc>
          <w:tcPr>
            <w:tcW w:w="383" w:type="pct"/>
            <w:noWrap/>
            <w:hideMark/>
          </w:tcPr>
          <w:p w14:paraId="142F4201" w14:textId="5DEBDBE4" w:rsidR="009E6422" w:rsidRPr="002153A5" w:rsidRDefault="009E6422" w:rsidP="002153A5">
            <w:pPr>
              <w:pStyle w:val="afffd"/>
              <w:rPr>
                <w:sz w:val="16"/>
                <w:szCs w:val="16"/>
              </w:rPr>
            </w:pPr>
            <w:r w:rsidRPr="002153A5">
              <w:rPr>
                <w:sz w:val="16"/>
                <w:szCs w:val="16"/>
              </w:rPr>
              <w:t>13460571,14</w:t>
            </w:r>
          </w:p>
        </w:tc>
        <w:tc>
          <w:tcPr>
            <w:tcW w:w="356" w:type="pct"/>
            <w:noWrap/>
            <w:hideMark/>
          </w:tcPr>
          <w:p w14:paraId="7403D722" w14:textId="77777777" w:rsidR="009E6422" w:rsidRPr="002153A5" w:rsidRDefault="009E6422" w:rsidP="002153A5">
            <w:pPr>
              <w:pStyle w:val="afffd"/>
              <w:rPr>
                <w:sz w:val="16"/>
                <w:szCs w:val="16"/>
              </w:rPr>
            </w:pPr>
            <w:r w:rsidRPr="002153A5">
              <w:rPr>
                <w:sz w:val="16"/>
                <w:szCs w:val="16"/>
              </w:rPr>
              <w:t>26,65</w:t>
            </w:r>
          </w:p>
        </w:tc>
        <w:tc>
          <w:tcPr>
            <w:tcW w:w="383" w:type="pct"/>
            <w:noWrap/>
            <w:hideMark/>
          </w:tcPr>
          <w:p w14:paraId="52612B16" w14:textId="34F2272F" w:rsidR="009E6422" w:rsidRPr="002153A5" w:rsidRDefault="009E6422" w:rsidP="002153A5">
            <w:pPr>
              <w:pStyle w:val="afffd"/>
              <w:rPr>
                <w:sz w:val="16"/>
                <w:szCs w:val="16"/>
              </w:rPr>
            </w:pPr>
            <w:r w:rsidRPr="002153A5">
              <w:rPr>
                <w:sz w:val="16"/>
                <w:szCs w:val="16"/>
              </w:rPr>
              <w:t>44285,279</w:t>
            </w:r>
          </w:p>
        </w:tc>
        <w:tc>
          <w:tcPr>
            <w:tcW w:w="433" w:type="pct"/>
            <w:noWrap/>
            <w:hideMark/>
          </w:tcPr>
          <w:p w14:paraId="74BECF05" w14:textId="5AB66000" w:rsidR="009E6422" w:rsidRPr="002153A5" w:rsidRDefault="009E6422" w:rsidP="002153A5">
            <w:pPr>
              <w:pStyle w:val="afffd"/>
              <w:rPr>
                <w:sz w:val="16"/>
                <w:szCs w:val="16"/>
              </w:rPr>
            </w:pPr>
            <w:r w:rsidRPr="002153A5">
              <w:rPr>
                <w:sz w:val="16"/>
                <w:szCs w:val="16"/>
              </w:rPr>
              <w:t>57745,8502</w:t>
            </w:r>
          </w:p>
        </w:tc>
        <w:tc>
          <w:tcPr>
            <w:tcW w:w="311" w:type="pct"/>
            <w:noWrap/>
            <w:hideMark/>
          </w:tcPr>
          <w:p w14:paraId="5718DF76" w14:textId="77777777" w:rsidR="009E6422" w:rsidRPr="002153A5" w:rsidRDefault="009E6422" w:rsidP="002153A5">
            <w:pPr>
              <w:pStyle w:val="afffd"/>
              <w:rPr>
                <w:sz w:val="16"/>
                <w:szCs w:val="16"/>
              </w:rPr>
            </w:pPr>
            <w:r w:rsidRPr="002153A5">
              <w:rPr>
                <w:sz w:val="16"/>
                <w:szCs w:val="16"/>
              </w:rPr>
              <w:t>0,9994843</w:t>
            </w:r>
          </w:p>
        </w:tc>
      </w:tr>
      <w:tr w:rsidR="009E6422" w:rsidRPr="002153A5" w14:paraId="48A8DD3E" w14:textId="77777777" w:rsidTr="0031493E">
        <w:trPr>
          <w:trHeight w:val="170"/>
        </w:trPr>
        <w:tc>
          <w:tcPr>
            <w:tcW w:w="182" w:type="pct"/>
            <w:noWrap/>
            <w:hideMark/>
          </w:tcPr>
          <w:p w14:paraId="1FCCD715" w14:textId="77777777" w:rsidR="009E6422" w:rsidRPr="002153A5" w:rsidRDefault="009E6422" w:rsidP="002153A5">
            <w:pPr>
              <w:pStyle w:val="afffd"/>
              <w:rPr>
                <w:sz w:val="16"/>
                <w:szCs w:val="16"/>
              </w:rPr>
            </w:pPr>
            <w:r w:rsidRPr="002153A5">
              <w:rPr>
                <w:sz w:val="16"/>
                <w:szCs w:val="16"/>
              </w:rPr>
              <w:t>3</w:t>
            </w:r>
          </w:p>
        </w:tc>
        <w:tc>
          <w:tcPr>
            <w:tcW w:w="628" w:type="pct"/>
            <w:noWrap/>
            <w:hideMark/>
          </w:tcPr>
          <w:p w14:paraId="1063F1B6" w14:textId="77777777" w:rsidR="009E6422" w:rsidRPr="002153A5" w:rsidRDefault="009E6422" w:rsidP="002153A5">
            <w:pPr>
              <w:pStyle w:val="afffd"/>
              <w:rPr>
                <w:sz w:val="16"/>
                <w:szCs w:val="16"/>
              </w:rPr>
            </w:pPr>
            <w:r w:rsidRPr="002153A5">
              <w:rPr>
                <w:sz w:val="16"/>
                <w:szCs w:val="16"/>
              </w:rPr>
              <w:t>-</w:t>
            </w:r>
          </w:p>
        </w:tc>
        <w:tc>
          <w:tcPr>
            <w:tcW w:w="458" w:type="pct"/>
            <w:noWrap/>
            <w:hideMark/>
          </w:tcPr>
          <w:p w14:paraId="653C859E" w14:textId="77777777" w:rsidR="009E6422" w:rsidRPr="002153A5" w:rsidRDefault="009E6422" w:rsidP="002153A5">
            <w:pPr>
              <w:pStyle w:val="afffd"/>
              <w:rPr>
                <w:sz w:val="16"/>
                <w:szCs w:val="16"/>
              </w:rPr>
            </w:pPr>
            <w:r w:rsidRPr="002153A5">
              <w:rPr>
                <w:sz w:val="16"/>
                <w:szCs w:val="16"/>
              </w:rPr>
              <w:t>-</w:t>
            </w:r>
          </w:p>
        </w:tc>
        <w:tc>
          <w:tcPr>
            <w:tcW w:w="593" w:type="pct"/>
            <w:noWrap/>
            <w:hideMark/>
          </w:tcPr>
          <w:p w14:paraId="5DDEE892" w14:textId="77777777" w:rsidR="009E6422" w:rsidRPr="002153A5" w:rsidRDefault="009E6422" w:rsidP="002153A5">
            <w:pPr>
              <w:pStyle w:val="afffd"/>
              <w:rPr>
                <w:sz w:val="16"/>
                <w:szCs w:val="16"/>
              </w:rPr>
            </w:pPr>
            <w:r w:rsidRPr="002153A5">
              <w:rPr>
                <w:sz w:val="16"/>
                <w:szCs w:val="16"/>
              </w:rPr>
              <w:t>0,515</w:t>
            </w:r>
          </w:p>
        </w:tc>
        <w:tc>
          <w:tcPr>
            <w:tcW w:w="315" w:type="pct"/>
            <w:noWrap/>
            <w:hideMark/>
          </w:tcPr>
          <w:p w14:paraId="4B8D11A3" w14:textId="77777777" w:rsidR="009E6422" w:rsidRPr="002153A5" w:rsidRDefault="009E6422" w:rsidP="002153A5">
            <w:pPr>
              <w:pStyle w:val="afffd"/>
              <w:rPr>
                <w:sz w:val="16"/>
                <w:szCs w:val="16"/>
              </w:rPr>
            </w:pPr>
            <w:r w:rsidRPr="002153A5">
              <w:rPr>
                <w:sz w:val="16"/>
                <w:szCs w:val="16"/>
              </w:rPr>
              <w:t>2</w:t>
            </w:r>
          </w:p>
        </w:tc>
        <w:tc>
          <w:tcPr>
            <w:tcW w:w="244" w:type="pct"/>
            <w:noWrap/>
            <w:hideMark/>
          </w:tcPr>
          <w:p w14:paraId="7DEA89EE" w14:textId="77777777" w:rsidR="009E6422" w:rsidRPr="002153A5" w:rsidRDefault="009E6422" w:rsidP="002153A5">
            <w:pPr>
              <w:pStyle w:val="afffd"/>
              <w:rPr>
                <w:sz w:val="16"/>
                <w:szCs w:val="16"/>
              </w:rPr>
            </w:pPr>
            <w:r w:rsidRPr="002153A5">
              <w:rPr>
                <w:sz w:val="16"/>
                <w:szCs w:val="16"/>
              </w:rPr>
              <w:t>1973</w:t>
            </w:r>
          </w:p>
        </w:tc>
        <w:tc>
          <w:tcPr>
            <w:tcW w:w="259" w:type="pct"/>
            <w:noWrap/>
            <w:hideMark/>
          </w:tcPr>
          <w:p w14:paraId="29BA68FF" w14:textId="77777777" w:rsidR="009E6422" w:rsidRPr="002153A5" w:rsidRDefault="009E6422" w:rsidP="002153A5">
            <w:pPr>
              <w:pStyle w:val="afffd"/>
              <w:rPr>
                <w:sz w:val="16"/>
                <w:szCs w:val="16"/>
              </w:rPr>
            </w:pPr>
            <w:r w:rsidRPr="002153A5">
              <w:rPr>
                <w:sz w:val="16"/>
                <w:szCs w:val="16"/>
              </w:rPr>
              <w:t>2</w:t>
            </w:r>
          </w:p>
        </w:tc>
        <w:tc>
          <w:tcPr>
            <w:tcW w:w="454" w:type="pct"/>
            <w:noWrap/>
            <w:hideMark/>
          </w:tcPr>
          <w:p w14:paraId="6F5ACA16" w14:textId="77777777" w:rsidR="009E6422" w:rsidRPr="002153A5" w:rsidRDefault="009E6422" w:rsidP="002153A5">
            <w:pPr>
              <w:pStyle w:val="afffd"/>
              <w:rPr>
                <w:sz w:val="16"/>
                <w:szCs w:val="16"/>
              </w:rPr>
            </w:pPr>
            <w:r w:rsidRPr="002153A5">
              <w:rPr>
                <w:sz w:val="16"/>
                <w:szCs w:val="16"/>
              </w:rPr>
              <w:t>69</w:t>
            </w:r>
          </w:p>
        </w:tc>
        <w:tc>
          <w:tcPr>
            <w:tcW w:w="383" w:type="pct"/>
            <w:noWrap/>
            <w:hideMark/>
          </w:tcPr>
          <w:p w14:paraId="0907AAD4" w14:textId="39D3573E" w:rsidR="009E6422" w:rsidRPr="002153A5" w:rsidRDefault="009E6422" w:rsidP="002153A5">
            <w:pPr>
              <w:pStyle w:val="afffd"/>
              <w:rPr>
                <w:sz w:val="16"/>
                <w:szCs w:val="16"/>
              </w:rPr>
            </w:pPr>
            <w:r w:rsidRPr="002153A5">
              <w:rPr>
                <w:sz w:val="16"/>
                <w:szCs w:val="16"/>
              </w:rPr>
              <w:t>13460571,14</w:t>
            </w:r>
          </w:p>
        </w:tc>
        <w:tc>
          <w:tcPr>
            <w:tcW w:w="356" w:type="pct"/>
            <w:noWrap/>
            <w:hideMark/>
          </w:tcPr>
          <w:p w14:paraId="06312BCF" w14:textId="77777777" w:rsidR="009E6422" w:rsidRPr="002153A5" w:rsidRDefault="009E6422" w:rsidP="002153A5">
            <w:pPr>
              <w:pStyle w:val="afffd"/>
              <w:rPr>
                <w:sz w:val="16"/>
                <w:szCs w:val="16"/>
              </w:rPr>
            </w:pPr>
            <w:r w:rsidRPr="002153A5">
              <w:rPr>
                <w:sz w:val="16"/>
                <w:szCs w:val="16"/>
              </w:rPr>
              <w:t>26,65</w:t>
            </w:r>
          </w:p>
        </w:tc>
        <w:tc>
          <w:tcPr>
            <w:tcW w:w="383" w:type="pct"/>
            <w:noWrap/>
            <w:hideMark/>
          </w:tcPr>
          <w:p w14:paraId="276A5ECC" w14:textId="41DDD823" w:rsidR="009E6422" w:rsidRPr="002153A5" w:rsidRDefault="009E6422" w:rsidP="002153A5">
            <w:pPr>
              <w:pStyle w:val="afffd"/>
              <w:rPr>
                <w:sz w:val="16"/>
                <w:szCs w:val="16"/>
              </w:rPr>
            </w:pPr>
            <w:r w:rsidRPr="002153A5">
              <w:rPr>
                <w:sz w:val="16"/>
                <w:szCs w:val="16"/>
              </w:rPr>
              <w:t>20460,068</w:t>
            </w:r>
          </w:p>
        </w:tc>
        <w:tc>
          <w:tcPr>
            <w:tcW w:w="433" w:type="pct"/>
            <w:noWrap/>
            <w:hideMark/>
          </w:tcPr>
          <w:p w14:paraId="36C36D3C" w14:textId="3954CDA8" w:rsidR="009E6422" w:rsidRPr="002153A5" w:rsidRDefault="009E6422" w:rsidP="002153A5">
            <w:pPr>
              <w:pStyle w:val="afffd"/>
              <w:rPr>
                <w:sz w:val="16"/>
                <w:szCs w:val="16"/>
              </w:rPr>
            </w:pPr>
            <w:r w:rsidRPr="002153A5">
              <w:rPr>
                <w:sz w:val="16"/>
                <w:szCs w:val="16"/>
              </w:rPr>
              <w:t>78205,9183</w:t>
            </w:r>
          </w:p>
        </w:tc>
        <w:tc>
          <w:tcPr>
            <w:tcW w:w="311" w:type="pct"/>
            <w:noWrap/>
            <w:hideMark/>
          </w:tcPr>
          <w:p w14:paraId="02426853" w14:textId="77777777" w:rsidR="009E6422" w:rsidRPr="002153A5" w:rsidRDefault="009E6422" w:rsidP="002153A5">
            <w:pPr>
              <w:pStyle w:val="afffd"/>
              <w:rPr>
                <w:sz w:val="16"/>
                <w:szCs w:val="16"/>
              </w:rPr>
            </w:pPr>
            <w:r w:rsidRPr="002153A5">
              <w:rPr>
                <w:sz w:val="16"/>
                <w:szCs w:val="16"/>
              </w:rPr>
              <w:t>0,9994843</w:t>
            </w:r>
          </w:p>
        </w:tc>
      </w:tr>
      <w:tr w:rsidR="009E6422" w:rsidRPr="002153A5" w14:paraId="34C65405" w14:textId="77777777" w:rsidTr="0031493E">
        <w:trPr>
          <w:trHeight w:val="170"/>
        </w:trPr>
        <w:tc>
          <w:tcPr>
            <w:tcW w:w="182" w:type="pct"/>
            <w:noWrap/>
            <w:hideMark/>
          </w:tcPr>
          <w:p w14:paraId="113C69FF" w14:textId="77777777" w:rsidR="009E6422" w:rsidRPr="002153A5" w:rsidRDefault="009E6422" w:rsidP="002153A5">
            <w:pPr>
              <w:pStyle w:val="afffd"/>
              <w:rPr>
                <w:sz w:val="16"/>
                <w:szCs w:val="16"/>
              </w:rPr>
            </w:pPr>
            <w:r w:rsidRPr="002153A5">
              <w:rPr>
                <w:sz w:val="16"/>
                <w:szCs w:val="16"/>
              </w:rPr>
              <w:t>4</w:t>
            </w:r>
          </w:p>
        </w:tc>
        <w:tc>
          <w:tcPr>
            <w:tcW w:w="628" w:type="pct"/>
            <w:noWrap/>
            <w:hideMark/>
          </w:tcPr>
          <w:p w14:paraId="55BB1747" w14:textId="77777777" w:rsidR="009E6422" w:rsidRPr="002153A5" w:rsidRDefault="009E6422" w:rsidP="002153A5">
            <w:pPr>
              <w:pStyle w:val="afffd"/>
              <w:rPr>
                <w:sz w:val="16"/>
                <w:szCs w:val="16"/>
              </w:rPr>
            </w:pPr>
            <w:r w:rsidRPr="002153A5">
              <w:rPr>
                <w:sz w:val="16"/>
                <w:szCs w:val="16"/>
              </w:rPr>
              <w:t>-</w:t>
            </w:r>
          </w:p>
        </w:tc>
        <w:tc>
          <w:tcPr>
            <w:tcW w:w="458" w:type="pct"/>
            <w:noWrap/>
            <w:hideMark/>
          </w:tcPr>
          <w:p w14:paraId="0578EF1D" w14:textId="77777777" w:rsidR="009E6422" w:rsidRPr="002153A5" w:rsidRDefault="009E6422" w:rsidP="002153A5">
            <w:pPr>
              <w:pStyle w:val="afffd"/>
              <w:rPr>
                <w:sz w:val="16"/>
                <w:szCs w:val="16"/>
              </w:rPr>
            </w:pPr>
            <w:r w:rsidRPr="002153A5">
              <w:rPr>
                <w:sz w:val="16"/>
                <w:szCs w:val="16"/>
              </w:rPr>
              <w:t>ТК 1-1</w:t>
            </w:r>
          </w:p>
        </w:tc>
        <w:tc>
          <w:tcPr>
            <w:tcW w:w="593" w:type="pct"/>
            <w:noWrap/>
            <w:hideMark/>
          </w:tcPr>
          <w:p w14:paraId="0B79E9BB" w14:textId="77777777" w:rsidR="009E6422" w:rsidRPr="002153A5" w:rsidRDefault="009E6422" w:rsidP="002153A5">
            <w:pPr>
              <w:pStyle w:val="afffd"/>
              <w:rPr>
                <w:sz w:val="16"/>
                <w:szCs w:val="16"/>
              </w:rPr>
            </w:pPr>
            <w:r w:rsidRPr="002153A5">
              <w:rPr>
                <w:sz w:val="16"/>
                <w:szCs w:val="16"/>
              </w:rPr>
              <w:t>0,515</w:t>
            </w:r>
          </w:p>
        </w:tc>
        <w:tc>
          <w:tcPr>
            <w:tcW w:w="315" w:type="pct"/>
            <w:noWrap/>
            <w:hideMark/>
          </w:tcPr>
          <w:p w14:paraId="5F085544" w14:textId="77777777" w:rsidR="009E6422" w:rsidRPr="002153A5" w:rsidRDefault="009E6422" w:rsidP="002153A5">
            <w:pPr>
              <w:pStyle w:val="afffd"/>
              <w:rPr>
                <w:sz w:val="16"/>
                <w:szCs w:val="16"/>
              </w:rPr>
            </w:pPr>
            <w:r w:rsidRPr="002153A5">
              <w:rPr>
                <w:sz w:val="16"/>
                <w:szCs w:val="16"/>
              </w:rPr>
              <w:t>15</w:t>
            </w:r>
          </w:p>
        </w:tc>
        <w:tc>
          <w:tcPr>
            <w:tcW w:w="244" w:type="pct"/>
            <w:noWrap/>
            <w:hideMark/>
          </w:tcPr>
          <w:p w14:paraId="5DBC0398" w14:textId="77777777" w:rsidR="009E6422" w:rsidRPr="002153A5" w:rsidRDefault="009E6422" w:rsidP="002153A5">
            <w:pPr>
              <w:pStyle w:val="afffd"/>
              <w:rPr>
                <w:sz w:val="16"/>
                <w:szCs w:val="16"/>
              </w:rPr>
            </w:pPr>
            <w:r w:rsidRPr="002153A5">
              <w:rPr>
                <w:sz w:val="16"/>
                <w:szCs w:val="16"/>
              </w:rPr>
              <w:t>1973</w:t>
            </w:r>
          </w:p>
        </w:tc>
        <w:tc>
          <w:tcPr>
            <w:tcW w:w="259" w:type="pct"/>
            <w:noWrap/>
            <w:hideMark/>
          </w:tcPr>
          <w:p w14:paraId="10E2BBA8" w14:textId="77777777" w:rsidR="009E6422" w:rsidRPr="002153A5" w:rsidRDefault="009E6422" w:rsidP="002153A5">
            <w:pPr>
              <w:pStyle w:val="afffd"/>
              <w:rPr>
                <w:sz w:val="16"/>
                <w:szCs w:val="16"/>
              </w:rPr>
            </w:pPr>
            <w:r w:rsidRPr="002153A5">
              <w:rPr>
                <w:sz w:val="16"/>
                <w:szCs w:val="16"/>
              </w:rPr>
              <w:t>2</w:t>
            </w:r>
          </w:p>
        </w:tc>
        <w:tc>
          <w:tcPr>
            <w:tcW w:w="454" w:type="pct"/>
            <w:noWrap/>
            <w:hideMark/>
          </w:tcPr>
          <w:p w14:paraId="6545E2E9" w14:textId="77777777" w:rsidR="009E6422" w:rsidRPr="002153A5" w:rsidRDefault="009E6422" w:rsidP="002153A5">
            <w:pPr>
              <w:pStyle w:val="afffd"/>
              <w:rPr>
                <w:sz w:val="16"/>
                <w:szCs w:val="16"/>
              </w:rPr>
            </w:pPr>
            <w:r w:rsidRPr="002153A5">
              <w:rPr>
                <w:sz w:val="16"/>
                <w:szCs w:val="16"/>
              </w:rPr>
              <w:t>69</w:t>
            </w:r>
          </w:p>
        </w:tc>
        <w:tc>
          <w:tcPr>
            <w:tcW w:w="383" w:type="pct"/>
            <w:noWrap/>
            <w:hideMark/>
          </w:tcPr>
          <w:p w14:paraId="451EFE67" w14:textId="10ED7860" w:rsidR="009E6422" w:rsidRPr="002153A5" w:rsidRDefault="009E6422" w:rsidP="002153A5">
            <w:pPr>
              <w:pStyle w:val="afffd"/>
              <w:rPr>
                <w:sz w:val="16"/>
                <w:szCs w:val="16"/>
              </w:rPr>
            </w:pPr>
            <w:r w:rsidRPr="002153A5">
              <w:rPr>
                <w:sz w:val="16"/>
                <w:szCs w:val="16"/>
              </w:rPr>
              <w:t>13460571,14</w:t>
            </w:r>
          </w:p>
        </w:tc>
        <w:tc>
          <w:tcPr>
            <w:tcW w:w="356" w:type="pct"/>
            <w:noWrap/>
            <w:hideMark/>
          </w:tcPr>
          <w:p w14:paraId="511295A0" w14:textId="77777777" w:rsidR="009E6422" w:rsidRPr="002153A5" w:rsidRDefault="009E6422" w:rsidP="002153A5">
            <w:pPr>
              <w:pStyle w:val="afffd"/>
              <w:rPr>
                <w:sz w:val="16"/>
                <w:szCs w:val="16"/>
              </w:rPr>
            </w:pPr>
            <w:r w:rsidRPr="002153A5">
              <w:rPr>
                <w:sz w:val="16"/>
                <w:szCs w:val="16"/>
              </w:rPr>
              <w:t>26,65</w:t>
            </w:r>
          </w:p>
        </w:tc>
        <w:tc>
          <w:tcPr>
            <w:tcW w:w="383" w:type="pct"/>
            <w:noWrap/>
            <w:hideMark/>
          </w:tcPr>
          <w:p w14:paraId="5102FDA8" w14:textId="7968CBBC" w:rsidR="009E6422" w:rsidRPr="002153A5" w:rsidRDefault="009E6422" w:rsidP="002153A5">
            <w:pPr>
              <w:pStyle w:val="afffd"/>
              <w:rPr>
                <w:sz w:val="16"/>
                <w:szCs w:val="16"/>
              </w:rPr>
            </w:pPr>
            <w:r w:rsidRPr="002153A5">
              <w:rPr>
                <w:sz w:val="16"/>
                <w:szCs w:val="16"/>
              </w:rPr>
              <w:t>203120,018</w:t>
            </w:r>
          </w:p>
        </w:tc>
        <w:tc>
          <w:tcPr>
            <w:tcW w:w="433" w:type="pct"/>
            <w:noWrap/>
            <w:hideMark/>
          </w:tcPr>
          <w:p w14:paraId="7AC9EA66" w14:textId="0E34E7A4" w:rsidR="009E6422" w:rsidRPr="002153A5" w:rsidRDefault="009E6422" w:rsidP="002153A5">
            <w:pPr>
              <w:pStyle w:val="afffd"/>
              <w:rPr>
                <w:sz w:val="16"/>
                <w:szCs w:val="16"/>
              </w:rPr>
            </w:pPr>
            <w:r w:rsidRPr="002153A5">
              <w:rPr>
                <w:sz w:val="16"/>
                <w:szCs w:val="16"/>
              </w:rPr>
              <w:t>281325,93</w:t>
            </w:r>
          </w:p>
        </w:tc>
        <w:tc>
          <w:tcPr>
            <w:tcW w:w="311" w:type="pct"/>
            <w:noWrap/>
            <w:hideMark/>
          </w:tcPr>
          <w:p w14:paraId="2F323920" w14:textId="77777777" w:rsidR="009E6422" w:rsidRPr="002153A5" w:rsidRDefault="009E6422" w:rsidP="002153A5">
            <w:pPr>
              <w:pStyle w:val="afffd"/>
              <w:rPr>
                <w:sz w:val="16"/>
                <w:szCs w:val="16"/>
              </w:rPr>
            </w:pPr>
            <w:r w:rsidRPr="002153A5">
              <w:rPr>
                <w:sz w:val="16"/>
                <w:szCs w:val="16"/>
              </w:rPr>
              <w:t>0,9994843</w:t>
            </w:r>
          </w:p>
        </w:tc>
      </w:tr>
      <w:tr w:rsidR="009E6422" w:rsidRPr="002153A5" w14:paraId="35AEBD1E" w14:textId="77777777" w:rsidTr="0031493E">
        <w:trPr>
          <w:trHeight w:val="170"/>
        </w:trPr>
        <w:tc>
          <w:tcPr>
            <w:tcW w:w="182" w:type="pct"/>
            <w:noWrap/>
            <w:hideMark/>
          </w:tcPr>
          <w:p w14:paraId="37922406" w14:textId="77777777" w:rsidR="009E6422" w:rsidRPr="002153A5" w:rsidRDefault="009E6422" w:rsidP="002153A5">
            <w:pPr>
              <w:pStyle w:val="afffd"/>
              <w:rPr>
                <w:sz w:val="16"/>
                <w:szCs w:val="16"/>
              </w:rPr>
            </w:pPr>
            <w:r w:rsidRPr="002153A5">
              <w:rPr>
                <w:sz w:val="16"/>
                <w:szCs w:val="16"/>
              </w:rPr>
              <w:t>5</w:t>
            </w:r>
          </w:p>
        </w:tc>
        <w:tc>
          <w:tcPr>
            <w:tcW w:w="628" w:type="pct"/>
            <w:noWrap/>
            <w:hideMark/>
          </w:tcPr>
          <w:p w14:paraId="7C7CDCB5" w14:textId="77777777" w:rsidR="009E6422" w:rsidRPr="002153A5" w:rsidRDefault="009E6422" w:rsidP="002153A5">
            <w:pPr>
              <w:pStyle w:val="afffd"/>
              <w:rPr>
                <w:sz w:val="16"/>
                <w:szCs w:val="16"/>
              </w:rPr>
            </w:pPr>
            <w:r w:rsidRPr="002153A5">
              <w:rPr>
                <w:sz w:val="16"/>
                <w:szCs w:val="16"/>
              </w:rPr>
              <w:t>ТК 1-1</w:t>
            </w:r>
          </w:p>
        </w:tc>
        <w:tc>
          <w:tcPr>
            <w:tcW w:w="458" w:type="pct"/>
            <w:noWrap/>
            <w:hideMark/>
          </w:tcPr>
          <w:p w14:paraId="5D2C067C" w14:textId="77777777" w:rsidR="009E6422" w:rsidRPr="002153A5" w:rsidRDefault="009E6422" w:rsidP="002153A5">
            <w:pPr>
              <w:pStyle w:val="afffd"/>
              <w:rPr>
                <w:sz w:val="16"/>
                <w:szCs w:val="16"/>
              </w:rPr>
            </w:pPr>
            <w:r w:rsidRPr="002153A5">
              <w:rPr>
                <w:sz w:val="16"/>
                <w:szCs w:val="16"/>
              </w:rPr>
              <w:t>ТК 1-2</w:t>
            </w:r>
          </w:p>
        </w:tc>
        <w:tc>
          <w:tcPr>
            <w:tcW w:w="593" w:type="pct"/>
            <w:noWrap/>
            <w:hideMark/>
          </w:tcPr>
          <w:p w14:paraId="7D01B143" w14:textId="77777777" w:rsidR="009E6422" w:rsidRPr="002153A5" w:rsidRDefault="009E6422" w:rsidP="002153A5">
            <w:pPr>
              <w:pStyle w:val="afffd"/>
              <w:rPr>
                <w:sz w:val="16"/>
                <w:szCs w:val="16"/>
              </w:rPr>
            </w:pPr>
            <w:r w:rsidRPr="002153A5">
              <w:rPr>
                <w:sz w:val="16"/>
                <w:szCs w:val="16"/>
              </w:rPr>
              <w:t>0,515</w:t>
            </w:r>
          </w:p>
        </w:tc>
        <w:tc>
          <w:tcPr>
            <w:tcW w:w="315" w:type="pct"/>
            <w:noWrap/>
            <w:hideMark/>
          </w:tcPr>
          <w:p w14:paraId="44FA5EF6" w14:textId="77777777" w:rsidR="009E6422" w:rsidRPr="002153A5" w:rsidRDefault="009E6422" w:rsidP="002153A5">
            <w:pPr>
              <w:pStyle w:val="afffd"/>
              <w:rPr>
                <w:sz w:val="16"/>
                <w:szCs w:val="16"/>
              </w:rPr>
            </w:pPr>
            <w:r w:rsidRPr="002153A5">
              <w:rPr>
                <w:sz w:val="16"/>
                <w:szCs w:val="16"/>
              </w:rPr>
              <w:t>55</w:t>
            </w:r>
          </w:p>
        </w:tc>
        <w:tc>
          <w:tcPr>
            <w:tcW w:w="244" w:type="pct"/>
            <w:noWrap/>
            <w:hideMark/>
          </w:tcPr>
          <w:p w14:paraId="5419D483" w14:textId="77777777" w:rsidR="009E6422" w:rsidRPr="002153A5" w:rsidRDefault="009E6422" w:rsidP="002153A5">
            <w:pPr>
              <w:pStyle w:val="afffd"/>
              <w:rPr>
                <w:sz w:val="16"/>
                <w:szCs w:val="16"/>
              </w:rPr>
            </w:pPr>
            <w:r w:rsidRPr="002153A5">
              <w:rPr>
                <w:sz w:val="16"/>
                <w:szCs w:val="16"/>
              </w:rPr>
              <w:t>1973</w:t>
            </w:r>
          </w:p>
        </w:tc>
        <w:tc>
          <w:tcPr>
            <w:tcW w:w="259" w:type="pct"/>
            <w:noWrap/>
            <w:hideMark/>
          </w:tcPr>
          <w:p w14:paraId="7DFA9AED" w14:textId="77777777" w:rsidR="009E6422" w:rsidRPr="002153A5" w:rsidRDefault="009E6422" w:rsidP="002153A5">
            <w:pPr>
              <w:pStyle w:val="afffd"/>
              <w:rPr>
                <w:sz w:val="16"/>
                <w:szCs w:val="16"/>
              </w:rPr>
            </w:pPr>
            <w:r w:rsidRPr="002153A5">
              <w:rPr>
                <w:sz w:val="16"/>
                <w:szCs w:val="16"/>
              </w:rPr>
              <w:t>2</w:t>
            </w:r>
          </w:p>
        </w:tc>
        <w:tc>
          <w:tcPr>
            <w:tcW w:w="454" w:type="pct"/>
            <w:noWrap/>
            <w:hideMark/>
          </w:tcPr>
          <w:p w14:paraId="1216612C" w14:textId="77777777" w:rsidR="009E6422" w:rsidRPr="002153A5" w:rsidRDefault="009E6422" w:rsidP="002153A5">
            <w:pPr>
              <w:pStyle w:val="afffd"/>
              <w:rPr>
                <w:sz w:val="16"/>
                <w:szCs w:val="16"/>
              </w:rPr>
            </w:pPr>
            <w:r w:rsidRPr="002153A5">
              <w:rPr>
                <w:sz w:val="16"/>
                <w:szCs w:val="16"/>
              </w:rPr>
              <w:t>69</w:t>
            </w:r>
          </w:p>
        </w:tc>
        <w:tc>
          <w:tcPr>
            <w:tcW w:w="383" w:type="pct"/>
            <w:noWrap/>
            <w:hideMark/>
          </w:tcPr>
          <w:p w14:paraId="7F9A9E30" w14:textId="204E6131" w:rsidR="009E6422" w:rsidRPr="002153A5" w:rsidRDefault="009E6422" w:rsidP="002153A5">
            <w:pPr>
              <w:pStyle w:val="afffd"/>
              <w:rPr>
                <w:sz w:val="16"/>
                <w:szCs w:val="16"/>
              </w:rPr>
            </w:pPr>
            <w:r w:rsidRPr="002153A5">
              <w:rPr>
                <w:sz w:val="16"/>
                <w:szCs w:val="16"/>
              </w:rPr>
              <w:t>13460571,14</w:t>
            </w:r>
          </w:p>
        </w:tc>
        <w:tc>
          <w:tcPr>
            <w:tcW w:w="356" w:type="pct"/>
            <w:noWrap/>
            <w:hideMark/>
          </w:tcPr>
          <w:p w14:paraId="69B38308" w14:textId="77777777" w:rsidR="009E6422" w:rsidRPr="002153A5" w:rsidRDefault="009E6422" w:rsidP="002153A5">
            <w:pPr>
              <w:pStyle w:val="afffd"/>
              <w:rPr>
                <w:sz w:val="16"/>
                <w:szCs w:val="16"/>
              </w:rPr>
            </w:pPr>
            <w:r w:rsidRPr="002153A5">
              <w:rPr>
                <w:sz w:val="16"/>
                <w:szCs w:val="16"/>
              </w:rPr>
              <w:t>26,65</w:t>
            </w:r>
          </w:p>
        </w:tc>
        <w:tc>
          <w:tcPr>
            <w:tcW w:w="383" w:type="pct"/>
            <w:noWrap/>
            <w:hideMark/>
          </w:tcPr>
          <w:p w14:paraId="26B6C3D1" w14:textId="7FB1FF97" w:rsidR="009E6422" w:rsidRPr="002153A5" w:rsidRDefault="009E6422" w:rsidP="002153A5">
            <w:pPr>
              <w:pStyle w:val="afffd"/>
              <w:rPr>
                <w:sz w:val="16"/>
                <w:szCs w:val="16"/>
              </w:rPr>
            </w:pPr>
            <w:r w:rsidRPr="002153A5">
              <w:rPr>
                <w:sz w:val="16"/>
                <w:szCs w:val="16"/>
              </w:rPr>
              <w:t>739254,567</w:t>
            </w:r>
          </w:p>
        </w:tc>
        <w:tc>
          <w:tcPr>
            <w:tcW w:w="433" w:type="pct"/>
            <w:noWrap/>
            <w:hideMark/>
          </w:tcPr>
          <w:p w14:paraId="4C82F0B5" w14:textId="308EB59B" w:rsidR="009E6422" w:rsidRPr="002153A5" w:rsidRDefault="009E6422" w:rsidP="002153A5">
            <w:pPr>
              <w:pStyle w:val="afffd"/>
              <w:rPr>
                <w:sz w:val="16"/>
                <w:szCs w:val="16"/>
              </w:rPr>
            </w:pPr>
            <w:r w:rsidRPr="002153A5">
              <w:rPr>
                <w:sz w:val="16"/>
                <w:szCs w:val="16"/>
              </w:rPr>
              <w:t>1020580,5045</w:t>
            </w:r>
          </w:p>
        </w:tc>
        <w:tc>
          <w:tcPr>
            <w:tcW w:w="311" w:type="pct"/>
            <w:noWrap/>
            <w:hideMark/>
          </w:tcPr>
          <w:p w14:paraId="56592A0B" w14:textId="77777777" w:rsidR="009E6422" w:rsidRPr="002153A5" w:rsidRDefault="009E6422" w:rsidP="002153A5">
            <w:pPr>
              <w:pStyle w:val="afffd"/>
              <w:rPr>
                <w:sz w:val="16"/>
                <w:szCs w:val="16"/>
              </w:rPr>
            </w:pPr>
            <w:r w:rsidRPr="002153A5">
              <w:rPr>
                <w:sz w:val="16"/>
                <w:szCs w:val="16"/>
              </w:rPr>
              <w:t>0,9994843</w:t>
            </w:r>
          </w:p>
        </w:tc>
      </w:tr>
      <w:tr w:rsidR="009E6422" w:rsidRPr="002153A5" w14:paraId="3CFFD9B7" w14:textId="77777777" w:rsidTr="0031493E">
        <w:trPr>
          <w:trHeight w:val="170"/>
        </w:trPr>
        <w:tc>
          <w:tcPr>
            <w:tcW w:w="182" w:type="pct"/>
            <w:noWrap/>
            <w:hideMark/>
          </w:tcPr>
          <w:p w14:paraId="0B99E891" w14:textId="77777777" w:rsidR="009E6422" w:rsidRPr="002153A5" w:rsidRDefault="009E6422" w:rsidP="002153A5">
            <w:pPr>
              <w:pStyle w:val="afffd"/>
              <w:rPr>
                <w:sz w:val="16"/>
                <w:szCs w:val="16"/>
              </w:rPr>
            </w:pPr>
            <w:r w:rsidRPr="002153A5">
              <w:rPr>
                <w:sz w:val="16"/>
                <w:szCs w:val="16"/>
              </w:rPr>
              <w:t>6</w:t>
            </w:r>
          </w:p>
        </w:tc>
        <w:tc>
          <w:tcPr>
            <w:tcW w:w="628" w:type="pct"/>
            <w:noWrap/>
            <w:hideMark/>
          </w:tcPr>
          <w:p w14:paraId="2A7BACCA" w14:textId="77777777" w:rsidR="009E6422" w:rsidRPr="002153A5" w:rsidRDefault="009E6422" w:rsidP="002153A5">
            <w:pPr>
              <w:pStyle w:val="afffd"/>
              <w:rPr>
                <w:sz w:val="16"/>
                <w:szCs w:val="16"/>
              </w:rPr>
            </w:pPr>
            <w:r w:rsidRPr="002153A5">
              <w:rPr>
                <w:sz w:val="16"/>
                <w:szCs w:val="16"/>
              </w:rPr>
              <w:t>ТК 1-2</w:t>
            </w:r>
          </w:p>
        </w:tc>
        <w:tc>
          <w:tcPr>
            <w:tcW w:w="458" w:type="pct"/>
            <w:noWrap/>
            <w:hideMark/>
          </w:tcPr>
          <w:p w14:paraId="65A07801" w14:textId="77777777" w:rsidR="009E6422" w:rsidRPr="002153A5" w:rsidRDefault="009E6422" w:rsidP="002153A5">
            <w:pPr>
              <w:pStyle w:val="afffd"/>
              <w:rPr>
                <w:sz w:val="16"/>
                <w:szCs w:val="16"/>
              </w:rPr>
            </w:pPr>
            <w:r w:rsidRPr="002153A5">
              <w:rPr>
                <w:sz w:val="16"/>
                <w:szCs w:val="16"/>
              </w:rPr>
              <w:t>ТК 1-3</w:t>
            </w:r>
          </w:p>
        </w:tc>
        <w:tc>
          <w:tcPr>
            <w:tcW w:w="593" w:type="pct"/>
            <w:noWrap/>
            <w:hideMark/>
          </w:tcPr>
          <w:p w14:paraId="5828A829" w14:textId="77777777" w:rsidR="009E6422" w:rsidRPr="002153A5" w:rsidRDefault="009E6422" w:rsidP="002153A5">
            <w:pPr>
              <w:pStyle w:val="afffd"/>
              <w:rPr>
                <w:sz w:val="16"/>
                <w:szCs w:val="16"/>
              </w:rPr>
            </w:pPr>
            <w:r w:rsidRPr="002153A5">
              <w:rPr>
                <w:sz w:val="16"/>
                <w:szCs w:val="16"/>
              </w:rPr>
              <w:t>0,515</w:t>
            </w:r>
          </w:p>
        </w:tc>
        <w:tc>
          <w:tcPr>
            <w:tcW w:w="315" w:type="pct"/>
            <w:noWrap/>
            <w:hideMark/>
          </w:tcPr>
          <w:p w14:paraId="2AC81905" w14:textId="77777777" w:rsidR="009E6422" w:rsidRPr="002153A5" w:rsidRDefault="009E6422" w:rsidP="002153A5">
            <w:pPr>
              <w:pStyle w:val="afffd"/>
              <w:rPr>
                <w:sz w:val="16"/>
                <w:szCs w:val="16"/>
              </w:rPr>
            </w:pPr>
            <w:r w:rsidRPr="002153A5">
              <w:rPr>
                <w:sz w:val="16"/>
                <w:szCs w:val="16"/>
              </w:rPr>
              <w:t>45</w:t>
            </w:r>
          </w:p>
        </w:tc>
        <w:tc>
          <w:tcPr>
            <w:tcW w:w="244" w:type="pct"/>
            <w:noWrap/>
            <w:hideMark/>
          </w:tcPr>
          <w:p w14:paraId="59748C69" w14:textId="77777777" w:rsidR="009E6422" w:rsidRPr="002153A5" w:rsidRDefault="009E6422" w:rsidP="002153A5">
            <w:pPr>
              <w:pStyle w:val="afffd"/>
              <w:rPr>
                <w:sz w:val="16"/>
                <w:szCs w:val="16"/>
              </w:rPr>
            </w:pPr>
            <w:r w:rsidRPr="002153A5">
              <w:rPr>
                <w:sz w:val="16"/>
                <w:szCs w:val="16"/>
              </w:rPr>
              <w:t>1973</w:t>
            </w:r>
          </w:p>
        </w:tc>
        <w:tc>
          <w:tcPr>
            <w:tcW w:w="259" w:type="pct"/>
            <w:noWrap/>
            <w:hideMark/>
          </w:tcPr>
          <w:p w14:paraId="673B8FCE" w14:textId="77777777" w:rsidR="009E6422" w:rsidRPr="002153A5" w:rsidRDefault="009E6422" w:rsidP="002153A5">
            <w:pPr>
              <w:pStyle w:val="afffd"/>
              <w:rPr>
                <w:sz w:val="16"/>
                <w:szCs w:val="16"/>
              </w:rPr>
            </w:pPr>
            <w:r w:rsidRPr="002153A5">
              <w:rPr>
                <w:sz w:val="16"/>
                <w:szCs w:val="16"/>
              </w:rPr>
              <w:t>2</w:t>
            </w:r>
          </w:p>
        </w:tc>
        <w:tc>
          <w:tcPr>
            <w:tcW w:w="454" w:type="pct"/>
            <w:noWrap/>
            <w:hideMark/>
          </w:tcPr>
          <w:p w14:paraId="7308AEBF" w14:textId="77777777" w:rsidR="009E6422" w:rsidRPr="002153A5" w:rsidRDefault="009E6422" w:rsidP="002153A5">
            <w:pPr>
              <w:pStyle w:val="afffd"/>
              <w:rPr>
                <w:sz w:val="16"/>
                <w:szCs w:val="16"/>
              </w:rPr>
            </w:pPr>
            <w:r w:rsidRPr="002153A5">
              <w:rPr>
                <w:sz w:val="16"/>
                <w:szCs w:val="16"/>
              </w:rPr>
              <w:t>69</w:t>
            </w:r>
          </w:p>
        </w:tc>
        <w:tc>
          <w:tcPr>
            <w:tcW w:w="383" w:type="pct"/>
            <w:noWrap/>
            <w:hideMark/>
          </w:tcPr>
          <w:p w14:paraId="2F24B838" w14:textId="09953604" w:rsidR="009E6422" w:rsidRPr="002153A5" w:rsidRDefault="009E6422" w:rsidP="002153A5">
            <w:pPr>
              <w:pStyle w:val="afffd"/>
              <w:rPr>
                <w:sz w:val="16"/>
                <w:szCs w:val="16"/>
              </w:rPr>
            </w:pPr>
            <w:r w:rsidRPr="002153A5">
              <w:rPr>
                <w:sz w:val="16"/>
                <w:szCs w:val="16"/>
              </w:rPr>
              <w:t>13460571,14</w:t>
            </w:r>
          </w:p>
        </w:tc>
        <w:tc>
          <w:tcPr>
            <w:tcW w:w="356" w:type="pct"/>
            <w:noWrap/>
            <w:hideMark/>
          </w:tcPr>
          <w:p w14:paraId="2EBC064D" w14:textId="77777777" w:rsidR="009E6422" w:rsidRPr="002153A5" w:rsidRDefault="009E6422" w:rsidP="002153A5">
            <w:pPr>
              <w:pStyle w:val="afffd"/>
              <w:rPr>
                <w:sz w:val="16"/>
                <w:szCs w:val="16"/>
              </w:rPr>
            </w:pPr>
            <w:r w:rsidRPr="002153A5">
              <w:rPr>
                <w:sz w:val="16"/>
                <w:szCs w:val="16"/>
              </w:rPr>
              <w:t>26,65</w:t>
            </w:r>
          </w:p>
        </w:tc>
        <w:tc>
          <w:tcPr>
            <w:tcW w:w="383" w:type="pct"/>
            <w:noWrap/>
            <w:hideMark/>
          </w:tcPr>
          <w:p w14:paraId="7E4A7629" w14:textId="2DB3D4A6" w:rsidR="009E6422" w:rsidRPr="002153A5" w:rsidRDefault="009E6422" w:rsidP="002153A5">
            <w:pPr>
              <w:pStyle w:val="afffd"/>
              <w:rPr>
                <w:sz w:val="16"/>
                <w:szCs w:val="16"/>
              </w:rPr>
            </w:pPr>
            <w:r w:rsidRPr="002153A5">
              <w:rPr>
                <w:sz w:val="16"/>
                <w:szCs w:val="16"/>
              </w:rPr>
              <w:t>610167,690</w:t>
            </w:r>
          </w:p>
        </w:tc>
        <w:tc>
          <w:tcPr>
            <w:tcW w:w="433" w:type="pct"/>
            <w:noWrap/>
            <w:hideMark/>
          </w:tcPr>
          <w:p w14:paraId="09A3F9F6" w14:textId="45D20243" w:rsidR="009E6422" w:rsidRPr="002153A5" w:rsidRDefault="009E6422" w:rsidP="002153A5">
            <w:pPr>
              <w:pStyle w:val="afffd"/>
              <w:rPr>
                <w:sz w:val="16"/>
                <w:szCs w:val="16"/>
              </w:rPr>
            </w:pPr>
            <w:r w:rsidRPr="002153A5">
              <w:rPr>
                <w:sz w:val="16"/>
                <w:szCs w:val="16"/>
              </w:rPr>
              <w:t>1630748,1</w:t>
            </w:r>
          </w:p>
        </w:tc>
        <w:tc>
          <w:tcPr>
            <w:tcW w:w="311" w:type="pct"/>
            <w:noWrap/>
            <w:hideMark/>
          </w:tcPr>
          <w:p w14:paraId="72B8F79B" w14:textId="77777777" w:rsidR="009E6422" w:rsidRPr="002153A5" w:rsidRDefault="009E6422" w:rsidP="002153A5">
            <w:pPr>
              <w:pStyle w:val="afffd"/>
              <w:rPr>
                <w:sz w:val="16"/>
                <w:szCs w:val="16"/>
              </w:rPr>
            </w:pPr>
            <w:r w:rsidRPr="002153A5">
              <w:rPr>
                <w:sz w:val="16"/>
                <w:szCs w:val="16"/>
              </w:rPr>
              <w:t>0,9994843</w:t>
            </w:r>
          </w:p>
        </w:tc>
      </w:tr>
      <w:tr w:rsidR="009E6422" w:rsidRPr="002153A5" w14:paraId="6BA4D97A" w14:textId="77777777" w:rsidTr="0031493E">
        <w:trPr>
          <w:trHeight w:val="170"/>
        </w:trPr>
        <w:tc>
          <w:tcPr>
            <w:tcW w:w="182" w:type="pct"/>
            <w:noWrap/>
            <w:hideMark/>
          </w:tcPr>
          <w:p w14:paraId="3E50043E" w14:textId="77777777" w:rsidR="009E6422" w:rsidRPr="002153A5" w:rsidRDefault="009E6422" w:rsidP="002153A5">
            <w:pPr>
              <w:pStyle w:val="afffd"/>
              <w:rPr>
                <w:sz w:val="16"/>
                <w:szCs w:val="16"/>
              </w:rPr>
            </w:pPr>
            <w:r w:rsidRPr="002153A5">
              <w:rPr>
                <w:sz w:val="16"/>
                <w:szCs w:val="16"/>
              </w:rPr>
              <w:t>7</w:t>
            </w:r>
          </w:p>
        </w:tc>
        <w:tc>
          <w:tcPr>
            <w:tcW w:w="628" w:type="pct"/>
            <w:noWrap/>
            <w:hideMark/>
          </w:tcPr>
          <w:p w14:paraId="1EBF924C" w14:textId="77777777" w:rsidR="009E6422" w:rsidRPr="002153A5" w:rsidRDefault="009E6422" w:rsidP="002153A5">
            <w:pPr>
              <w:pStyle w:val="afffd"/>
              <w:rPr>
                <w:sz w:val="16"/>
                <w:szCs w:val="16"/>
              </w:rPr>
            </w:pPr>
            <w:r w:rsidRPr="002153A5">
              <w:rPr>
                <w:sz w:val="16"/>
                <w:szCs w:val="16"/>
              </w:rPr>
              <w:t>ТК 1-3</w:t>
            </w:r>
          </w:p>
        </w:tc>
        <w:tc>
          <w:tcPr>
            <w:tcW w:w="458" w:type="pct"/>
            <w:noWrap/>
            <w:hideMark/>
          </w:tcPr>
          <w:p w14:paraId="365C23EF" w14:textId="77777777" w:rsidR="009E6422" w:rsidRPr="002153A5" w:rsidRDefault="009E6422" w:rsidP="002153A5">
            <w:pPr>
              <w:pStyle w:val="afffd"/>
              <w:rPr>
                <w:sz w:val="16"/>
                <w:szCs w:val="16"/>
              </w:rPr>
            </w:pPr>
            <w:r w:rsidRPr="002153A5">
              <w:rPr>
                <w:sz w:val="16"/>
                <w:szCs w:val="16"/>
              </w:rPr>
              <w:t>З/А</w:t>
            </w:r>
          </w:p>
        </w:tc>
        <w:tc>
          <w:tcPr>
            <w:tcW w:w="593" w:type="pct"/>
            <w:noWrap/>
            <w:hideMark/>
          </w:tcPr>
          <w:p w14:paraId="07DB55C1" w14:textId="77777777" w:rsidR="009E6422" w:rsidRPr="002153A5" w:rsidRDefault="009E6422" w:rsidP="002153A5">
            <w:pPr>
              <w:pStyle w:val="afffd"/>
              <w:rPr>
                <w:sz w:val="16"/>
                <w:szCs w:val="16"/>
              </w:rPr>
            </w:pPr>
            <w:r w:rsidRPr="002153A5">
              <w:rPr>
                <w:sz w:val="16"/>
                <w:szCs w:val="16"/>
              </w:rPr>
              <w:t>0,515</w:t>
            </w:r>
          </w:p>
        </w:tc>
        <w:tc>
          <w:tcPr>
            <w:tcW w:w="315" w:type="pct"/>
            <w:noWrap/>
            <w:hideMark/>
          </w:tcPr>
          <w:p w14:paraId="04757CFF" w14:textId="77777777" w:rsidR="009E6422" w:rsidRPr="002153A5" w:rsidRDefault="009E6422" w:rsidP="002153A5">
            <w:pPr>
              <w:pStyle w:val="afffd"/>
              <w:rPr>
                <w:sz w:val="16"/>
                <w:szCs w:val="16"/>
              </w:rPr>
            </w:pPr>
            <w:r w:rsidRPr="002153A5">
              <w:rPr>
                <w:sz w:val="16"/>
                <w:szCs w:val="16"/>
              </w:rPr>
              <w:t>2</w:t>
            </w:r>
          </w:p>
        </w:tc>
        <w:tc>
          <w:tcPr>
            <w:tcW w:w="244" w:type="pct"/>
            <w:noWrap/>
            <w:hideMark/>
          </w:tcPr>
          <w:p w14:paraId="2A48F8BD" w14:textId="77777777" w:rsidR="009E6422" w:rsidRPr="002153A5" w:rsidRDefault="009E6422" w:rsidP="002153A5">
            <w:pPr>
              <w:pStyle w:val="afffd"/>
              <w:rPr>
                <w:sz w:val="16"/>
                <w:szCs w:val="16"/>
              </w:rPr>
            </w:pPr>
            <w:r w:rsidRPr="002153A5">
              <w:rPr>
                <w:sz w:val="16"/>
                <w:szCs w:val="16"/>
              </w:rPr>
              <w:t>1973</w:t>
            </w:r>
          </w:p>
        </w:tc>
        <w:tc>
          <w:tcPr>
            <w:tcW w:w="259" w:type="pct"/>
            <w:noWrap/>
            <w:hideMark/>
          </w:tcPr>
          <w:p w14:paraId="4C7B23AE" w14:textId="77777777" w:rsidR="009E6422" w:rsidRPr="002153A5" w:rsidRDefault="009E6422" w:rsidP="002153A5">
            <w:pPr>
              <w:pStyle w:val="afffd"/>
              <w:rPr>
                <w:sz w:val="16"/>
                <w:szCs w:val="16"/>
              </w:rPr>
            </w:pPr>
            <w:r w:rsidRPr="002153A5">
              <w:rPr>
                <w:sz w:val="16"/>
                <w:szCs w:val="16"/>
              </w:rPr>
              <w:t>2</w:t>
            </w:r>
          </w:p>
        </w:tc>
        <w:tc>
          <w:tcPr>
            <w:tcW w:w="454" w:type="pct"/>
            <w:noWrap/>
            <w:hideMark/>
          </w:tcPr>
          <w:p w14:paraId="2B14ACD1" w14:textId="77777777" w:rsidR="009E6422" w:rsidRPr="002153A5" w:rsidRDefault="009E6422" w:rsidP="002153A5">
            <w:pPr>
              <w:pStyle w:val="afffd"/>
              <w:rPr>
                <w:sz w:val="16"/>
                <w:szCs w:val="16"/>
              </w:rPr>
            </w:pPr>
            <w:r w:rsidRPr="002153A5">
              <w:rPr>
                <w:sz w:val="16"/>
                <w:szCs w:val="16"/>
              </w:rPr>
              <w:t>69</w:t>
            </w:r>
          </w:p>
        </w:tc>
        <w:tc>
          <w:tcPr>
            <w:tcW w:w="383" w:type="pct"/>
            <w:noWrap/>
            <w:hideMark/>
          </w:tcPr>
          <w:p w14:paraId="5336A943" w14:textId="61977B07" w:rsidR="009E6422" w:rsidRPr="002153A5" w:rsidRDefault="009E6422" w:rsidP="002153A5">
            <w:pPr>
              <w:pStyle w:val="afffd"/>
              <w:rPr>
                <w:sz w:val="16"/>
                <w:szCs w:val="16"/>
              </w:rPr>
            </w:pPr>
            <w:r w:rsidRPr="002153A5">
              <w:rPr>
                <w:sz w:val="16"/>
                <w:szCs w:val="16"/>
              </w:rPr>
              <w:t>13460571,14</w:t>
            </w:r>
          </w:p>
        </w:tc>
        <w:tc>
          <w:tcPr>
            <w:tcW w:w="356" w:type="pct"/>
            <w:noWrap/>
            <w:hideMark/>
          </w:tcPr>
          <w:p w14:paraId="73085949" w14:textId="77777777" w:rsidR="009E6422" w:rsidRPr="002153A5" w:rsidRDefault="009E6422" w:rsidP="002153A5">
            <w:pPr>
              <w:pStyle w:val="afffd"/>
              <w:rPr>
                <w:sz w:val="16"/>
                <w:szCs w:val="16"/>
              </w:rPr>
            </w:pPr>
            <w:r w:rsidRPr="002153A5">
              <w:rPr>
                <w:sz w:val="16"/>
                <w:szCs w:val="16"/>
              </w:rPr>
              <w:t>26,65</w:t>
            </w:r>
          </w:p>
        </w:tc>
        <w:tc>
          <w:tcPr>
            <w:tcW w:w="383" w:type="pct"/>
            <w:noWrap/>
            <w:hideMark/>
          </w:tcPr>
          <w:p w14:paraId="22563F94" w14:textId="4EEDE2D0" w:rsidR="009E6422" w:rsidRPr="002153A5" w:rsidRDefault="009E6422" w:rsidP="002153A5">
            <w:pPr>
              <w:pStyle w:val="afffd"/>
              <w:rPr>
                <w:sz w:val="16"/>
                <w:szCs w:val="16"/>
              </w:rPr>
            </w:pPr>
            <w:r w:rsidRPr="002153A5">
              <w:rPr>
                <w:sz w:val="16"/>
                <w:szCs w:val="16"/>
              </w:rPr>
              <w:t>24363,633</w:t>
            </w:r>
          </w:p>
        </w:tc>
        <w:tc>
          <w:tcPr>
            <w:tcW w:w="433" w:type="pct"/>
            <w:noWrap/>
            <w:hideMark/>
          </w:tcPr>
          <w:p w14:paraId="61D1E68F" w14:textId="47AC2BCA" w:rsidR="009E6422" w:rsidRPr="002153A5" w:rsidRDefault="009E6422" w:rsidP="002153A5">
            <w:pPr>
              <w:pStyle w:val="afffd"/>
              <w:rPr>
                <w:sz w:val="16"/>
                <w:szCs w:val="16"/>
              </w:rPr>
            </w:pPr>
            <w:r w:rsidRPr="002153A5">
              <w:rPr>
                <w:sz w:val="16"/>
                <w:szCs w:val="16"/>
              </w:rPr>
              <w:t>1655111,82</w:t>
            </w:r>
          </w:p>
        </w:tc>
        <w:tc>
          <w:tcPr>
            <w:tcW w:w="311" w:type="pct"/>
            <w:noWrap/>
            <w:hideMark/>
          </w:tcPr>
          <w:p w14:paraId="4C86D4F7" w14:textId="77777777" w:rsidR="009E6422" w:rsidRPr="002153A5" w:rsidRDefault="009E6422" w:rsidP="002153A5">
            <w:pPr>
              <w:pStyle w:val="afffd"/>
              <w:rPr>
                <w:sz w:val="16"/>
                <w:szCs w:val="16"/>
              </w:rPr>
            </w:pPr>
            <w:r w:rsidRPr="002153A5">
              <w:rPr>
                <w:sz w:val="16"/>
                <w:szCs w:val="16"/>
              </w:rPr>
              <w:t>0,9994843</w:t>
            </w:r>
          </w:p>
        </w:tc>
      </w:tr>
      <w:tr w:rsidR="009E6422" w:rsidRPr="002153A5" w14:paraId="26E887B8" w14:textId="77777777" w:rsidTr="0031493E">
        <w:trPr>
          <w:trHeight w:val="170"/>
        </w:trPr>
        <w:tc>
          <w:tcPr>
            <w:tcW w:w="182" w:type="pct"/>
            <w:noWrap/>
            <w:hideMark/>
          </w:tcPr>
          <w:p w14:paraId="2E37FDAE" w14:textId="77777777" w:rsidR="009E6422" w:rsidRPr="002153A5" w:rsidRDefault="009E6422" w:rsidP="002153A5">
            <w:pPr>
              <w:pStyle w:val="afffd"/>
              <w:rPr>
                <w:sz w:val="16"/>
                <w:szCs w:val="16"/>
              </w:rPr>
            </w:pPr>
            <w:r w:rsidRPr="002153A5">
              <w:rPr>
                <w:sz w:val="16"/>
                <w:szCs w:val="16"/>
              </w:rPr>
              <w:t>8</w:t>
            </w:r>
          </w:p>
        </w:tc>
        <w:tc>
          <w:tcPr>
            <w:tcW w:w="628" w:type="pct"/>
            <w:noWrap/>
            <w:hideMark/>
          </w:tcPr>
          <w:p w14:paraId="350BC677" w14:textId="77777777" w:rsidR="009E6422" w:rsidRPr="002153A5" w:rsidRDefault="009E6422" w:rsidP="002153A5">
            <w:pPr>
              <w:pStyle w:val="afffd"/>
              <w:rPr>
                <w:sz w:val="16"/>
                <w:szCs w:val="16"/>
              </w:rPr>
            </w:pPr>
            <w:r w:rsidRPr="002153A5">
              <w:rPr>
                <w:sz w:val="16"/>
                <w:szCs w:val="16"/>
              </w:rPr>
              <w:t>З/А</w:t>
            </w:r>
          </w:p>
        </w:tc>
        <w:tc>
          <w:tcPr>
            <w:tcW w:w="458" w:type="pct"/>
            <w:noWrap/>
            <w:hideMark/>
          </w:tcPr>
          <w:p w14:paraId="1FC99D4C" w14:textId="77777777" w:rsidR="009E6422" w:rsidRPr="002153A5" w:rsidRDefault="009E6422" w:rsidP="002153A5">
            <w:pPr>
              <w:pStyle w:val="afffd"/>
              <w:rPr>
                <w:sz w:val="16"/>
                <w:szCs w:val="16"/>
              </w:rPr>
            </w:pPr>
            <w:r w:rsidRPr="002153A5">
              <w:rPr>
                <w:sz w:val="16"/>
                <w:szCs w:val="16"/>
              </w:rPr>
              <w:t>ТК 1-3а</w:t>
            </w:r>
          </w:p>
        </w:tc>
        <w:tc>
          <w:tcPr>
            <w:tcW w:w="593" w:type="pct"/>
            <w:noWrap/>
            <w:hideMark/>
          </w:tcPr>
          <w:p w14:paraId="14A42CD3" w14:textId="77777777" w:rsidR="009E6422" w:rsidRPr="002153A5" w:rsidRDefault="009E6422" w:rsidP="002153A5">
            <w:pPr>
              <w:pStyle w:val="afffd"/>
              <w:rPr>
                <w:sz w:val="16"/>
                <w:szCs w:val="16"/>
              </w:rPr>
            </w:pPr>
            <w:r w:rsidRPr="002153A5">
              <w:rPr>
                <w:sz w:val="16"/>
                <w:szCs w:val="16"/>
              </w:rPr>
              <w:t>0,515</w:t>
            </w:r>
          </w:p>
        </w:tc>
        <w:tc>
          <w:tcPr>
            <w:tcW w:w="315" w:type="pct"/>
            <w:noWrap/>
            <w:hideMark/>
          </w:tcPr>
          <w:p w14:paraId="795867AD" w14:textId="77777777" w:rsidR="009E6422" w:rsidRPr="002153A5" w:rsidRDefault="009E6422" w:rsidP="002153A5">
            <w:pPr>
              <w:pStyle w:val="afffd"/>
              <w:rPr>
                <w:sz w:val="16"/>
                <w:szCs w:val="16"/>
              </w:rPr>
            </w:pPr>
            <w:r w:rsidRPr="002153A5">
              <w:rPr>
                <w:sz w:val="16"/>
                <w:szCs w:val="16"/>
              </w:rPr>
              <w:t>212</w:t>
            </w:r>
          </w:p>
        </w:tc>
        <w:tc>
          <w:tcPr>
            <w:tcW w:w="244" w:type="pct"/>
            <w:noWrap/>
            <w:hideMark/>
          </w:tcPr>
          <w:p w14:paraId="4F8E4D8F" w14:textId="77777777" w:rsidR="009E6422" w:rsidRPr="002153A5" w:rsidRDefault="009E6422" w:rsidP="002153A5">
            <w:pPr>
              <w:pStyle w:val="afffd"/>
              <w:rPr>
                <w:sz w:val="16"/>
                <w:szCs w:val="16"/>
              </w:rPr>
            </w:pPr>
            <w:r w:rsidRPr="002153A5">
              <w:rPr>
                <w:sz w:val="16"/>
                <w:szCs w:val="16"/>
              </w:rPr>
              <w:t>1973</w:t>
            </w:r>
          </w:p>
        </w:tc>
        <w:tc>
          <w:tcPr>
            <w:tcW w:w="259" w:type="pct"/>
            <w:noWrap/>
            <w:hideMark/>
          </w:tcPr>
          <w:p w14:paraId="21424E94" w14:textId="77777777" w:rsidR="009E6422" w:rsidRPr="002153A5" w:rsidRDefault="009E6422" w:rsidP="002153A5">
            <w:pPr>
              <w:pStyle w:val="afffd"/>
              <w:rPr>
                <w:sz w:val="16"/>
                <w:szCs w:val="16"/>
              </w:rPr>
            </w:pPr>
            <w:r w:rsidRPr="002153A5">
              <w:rPr>
                <w:sz w:val="16"/>
                <w:szCs w:val="16"/>
              </w:rPr>
              <w:t>2</w:t>
            </w:r>
          </w:p>
        </w:tc>
        <w:tc>
          <w:tcPr>
            <w:tcW w:w="454" w:type="pct"/>
            <w:noWrap/>
            <w:hideMark/>
          </w:tcPr>
          <w:p w14:paraId="07CD3F43" w14:textId="77777777" w:rsidR="009E6422" w:rsidRPr="002153A5" w:rsidRDefault="009E6422" w:rsidP="002153A5">
            <w:pPr>
              <w:pStyle w:val="afffd"/>
              <w:rPr>
                <w:sz w:val="16"/>
                <w:szCs w:val="16"/>
              </w:rPr>
            </w:pPr>
            <w:r w:rsidRPr="002153A5">
              <w:rPr>
                <w:sz w:val="16"/>
                <w:szCs w:val="16"/>
              </w:rPr>
              <w:t>69</w:t>
            </w:r>
          </w:p>
        </w:tc>
        <w:tc>
          <w:tcPr>
            <w:tcW w:w="383" w:type="pct"/>
            <w:noWrap/>
            <w:hideMark/>
          </w:tcPr>
          <w:p w14:paraId="6800A95B" w14:textId="3C66471E" w:rsidR="009E6422" w:rsidRPr="002153A5" w:rsidRDefault="009E6422" w:rsidP="002153A5">
            <w:pPr>
              <w:pStyle w:val="afffd"/>
              <w:rPr>
                <w:sz w:val="16"/>
                <w:szCs w:val="16"/>
              </w:rPr>
            </w:pPr>
            <w:r w:rsidRPr="002153A5">
              <w:rPr>
                <w:sz w:val="16"/>
                <w:szCs w:val="16"/>
              </w:rPr>
              <w:t>13460571,14</w:t>
            </w:r>
          </w:p>
        </w:tc>
        <w:tc>
          <w:tcPr>
            <w:tcW w:w="356" w:type="pct"/>
            <w:noWrap/>
            <w:hideMark/>
          </w:tcPr>
          <w:p w14:paraId="7C6DF4DA" w14:textId="77777777" w:rsidR="009E6422" w:rsidRPr="002153A5" w:rsidRDefault="009E6422" w:rsidP="002153A5">
            <w:pPr>
              <w:pStyle w:val="afffd"/>
              <w:rPr>
                <w:sz w:val="16"/>
                <w:szCs w:val="16"/>
              </w:rPr>
            </w:pPr>
            <w:r w:rsidRPr="002153A5">
              <w:rPr>
                <w:sz w:val="16"/>
                <w:szCs w:val="16"/>
              </w:rPr>
              <w:t>26,65</w:t>
            </w:r>
          </w:p>
        </w:tc>
        <w:tc>
          <w:tcPr>
            <w:tcW w:w="383" w:type="pct"/>
            <w:noWrap/>
            <w:hideMark/>
          </w:tcPr>
          <w:p w14:paraId="21574582" w14:textId="43D95788" w:rsidR="009E6422" w:rsidRPr="002153A5" w:rsidRDefault="009E6422" w:rsidP="002153A5">
            <w:pPr>
              <w:pStyle w:val="afffd"/>
              <w:rPr>
                <w:sz w:val="16"/>
                <w:szCs w:val="16"/>
              </w:rPr>
            </w:pPr>
            <w:r w:rsidRPr="002153A5">
              <w:rPr>
                <w:sz w:val="16"/>
                <w:szCs w:val="16"/>
              </w:rPr>
              <w:t>2848122,24</w:t>
            </w:r>
          </w:p>
        </w:tc>
        <w:tc>
          <w:tcPr>
            <w:tcW w:w="433" w:type="pct"/>
            <w:noWrap/>
            <w:hideMark/>
          </w:tcPr>
          <w:p w14:paraId="2C125EE0" w14:textId="0E22B1CC" w:rsidR="009E6422" w:rsidRPr="002153A5" w:rsidRDefault="009E6422" w:rsidP="002153A5">
            <w:pPr>
              <w:pStyle w:val="afffd"/>
              <w:rPr>
                <w:sz w:val="16"/>
                <w:szCs w:val="16"/>
              </w:rPr>
            </w:pPr>
            <w:r w:rsidRPr="002153A5">
              <w:rPr>
                <w:sz w:val="16"/>
                <w:szCs w:val="16"/>
              </w:rPr>
              <w:t>4503234,07</w:t>
            </w:r>
          </w:p>
        </w:tc>
        <w:tc>
          <w:tcPr>
            <w:tcW w:w="311" w:type="pct"/>
            <w:noWrap/>
            <w:hideMark/>
          </w:tcPr>
          <w:p w14:paraId="57CE7843" w14:textId="77777777" w:rsidR="009E6422" w:rsidRPr="002153A5" w:rsidRDefault="009E6422" w:rsidP="002153A5">
            <w:pPr>
              <w:pStyle w:val="afffd"/>
              <w:rPr>
                <w:sz w:val="16"/>
                <w:szCs w:val="16"/>
              </w:rPr>
            </w:pPr>
            <w:r w:rsidRPr="002153A5">
              <w:rPr>
                <w:sz w:val="16"/>
                <w:szCs w:val="16"/>
              </w:rPr>
              <w:t>0,9994843</w:t>
            </w:r>
          </w:p>
        </w:tc>
      </w:tr>
      <w:tr w:rsidR="009E6422" w:rsidRPr="002153A5" w14:paraId="6102A96B" w14:textId="77777777" w:rsidTr="0031493E">
        <w:trPr>
          <w:trHeight w:val="170"/>
        </w:trPr>
        <w:tc>
          <w:tcPr>
            <w:tcW w:w="182" w:type="pct"/>
            <w:noWrap/>
            <w:hideMark/>
          </w:tcPr>
          <w:p w14:paraId="41AB6E78" w14:textId="77777777" w:rsidR="009E6422" w:rsidRPr="002153A5" w:rsidRDefault="009E6422" w:rsidP="002153A5">
            <w:pPr>
              <w:pStyle w:val="afffd"/>
              <w:rPr>
                <w:sz w:val="16"/>
                <w:szCs w:val="16"/>
              </w:rPr>
            </w:pPr>
            <w:r w:rsidRPr="002153A5">
              <w:rPr>
                <w:sz w:val="16"/>
                <w:szCs w:val="16"/>
              </w:rPr>
              <w:t>9</w:t>
            </w:r>
          </w:p>
        </w:tc>
        <w:tc>
          <w:tcPr>
            <w:tcW w:w="628" w:type="pct"/>
            <w:noWrap/>
            <w:hideMark/>
          </w:tcPr>
          <w:p w14:paraId="68B9B627" w14:textId="77777777" w:rsidR="009E6422" w:rsidRPr="002153A5" w:rsidRDefault="009E6422" w:rsidP="002153A5">
            <w:pPr>
              <w:pStyle w:val="afffd"/>
              <w:rPr>
                <w:sz w:val="16"/>
                <w:szCs w:val="16"/>
              </w:rPr>
            </w:pPr>
            <w:r w:rsidRPr="002153A5">
              <w:rPr>
                <w:sz w:val="16"/>
                <w:szCs w:val="16"/>
              </w:rPr>
              <w:t>ТК 1-3а</w:t>
            </w:r>
          </w:p>
        </w:tc>
        <w:tc>
          <w:tcPr>
            <w:tcW w:w="458" w:type="pct"/>
            <w:noWrap/>
            <w:hideMark/>
          </w:tcPr>
          <w:p w14:paraId="378DD7BA" w14:textId="77777777" w:rsidR="009E6422" w:rsidRPr="002153A5" w:rsidRDefault="009E6422" w:rsidP="002153A5">
            <w:pPr>
              <w:pStyle w:val="afffd"/>
              <w:rPr>
                <w:sz w:val="16"/>
                <w:szCs w:val="16"/>
              </w:rPr>
            </w:pPr>
            <w:r w:rsidRPr="002153A5">
              <w:rPr>
                <w:sz w:val="16"/>
                <w:szCs w:val="16"/>
              </w:rPr>
              <w:t>ТК 1-4</w:t>
            </w:r>
          </w:p>
        </w:tc>
        <w:tc>
          <w:tcPr>
            <w:tcW w:w="593" w:type="pct"/>
            <w:noWrap/>
            <w:hideMark/>
          </w:tcPr>
          <w:p w14:paraId="5799C114" w14:textId="77777777" w:rsidR="009E6422" w:rsidRPr="002153A5" w:rsidRDefault="009E6422" w:rsidP="002153A5">
            <w:pPr>
              <w:pStyle w:val="afffd"/>
              <w:rPr>
                <w:sz w:val="16"/>
                <w:szCs w:val="16"/>
              </w:rPr>
            </w:pPr>
            <w:r w:rsidRPr="002153A5">
              <w:rPr>
                <w:sz w:val="16"/>
                <w:szCs w:val="16"/>
              </w:rPr>
              <w:t>0,515</w:t>
            </w:r>
          </w:p>
        </w:tc>
        <w:tc>
          <w:tcPr>
            <w:tcW w:w="315" w:type="pct"/>
            <w:noWrap/>
            <w:hideMark/>
          </w:tcPr>
          <w:p w14:paraId="4090F32F" w14:textId="77777777" w:rsidR="009E6422" w:rsidRPr="002153A5" w:rsidRDefault="009E6422" w:rsidP="002153A5">
            <w:pPr>
              <w:pStyle w:val="afffd"/>
              <w:rPr>
                <w:sz w:val="16"/>
                <w:szCs w:val="16"/>
              </w:rPr>
            </w:pPr>
            <w:r w:rsidRPr="002153A5">
              <w:rPr>
                <w:sz w:val="16"/>
                <w:szCs w:val="16"/>
              </w:rPr>
              <w:t>232</w:t>
            </w:r>
          </w:p>
        </w:tc>
        <w:tc>
          <w:tcPr>
            <w:tcW w:w="244" w:type="pct"/>
            <w:noWrap/>
            <w:hideMark/>
          </w:tcPr>
          <w:p w14:paraId="13CE2087" w14:textId="77777777" w:rsidR="009E6422" w:rsidRPr="002153A5" w:rsidRDefault="009E6422" w:rsidP="002153A5">
            <w:pPr>
              <w:pStyle w:val="afffd"/>
              <w:rPr>
                <w:sz w:val="16"/>
                <w:szCs w:val="16"/>
              </w:rPr>
            </w:pPr>
            <w:r w:rsidRPr="002153A5">
              <w:rPr>
                <w:sz w:val="16"/>
                <w:szCs w:val="16"/>
              </w:rPr>
              <w:t>1973</w:t>
            </w:r>
          </w:p>
        </w:tc>
        <w:tc>
          <w:tcPr>
            <w:tcW w:w="259" w:type="pct"/>
            <w:noWrap/>
            <w:hideMark/>
          </w:tcPr>
          <w:p w14:paraId="65C29556" w14:textId="77777777" w:rsidR="009E6422" w:rsidRPr="002153A5" w:rsidRDefault="009E6422" w:rsidP="002153A5">
            <w:pPr>
              <w:pStyle w:val="afffd"/>
              <w:rPr>
                <w:sz w:val="16"/>
                <w:szCs w:val="16"/>
              </w:rPr>
            </w:pPr>
            <w:r w:rsidRPr="002153A5">
              <w:rPr>
                <w:sz w:val="16"/>
                <w:szCs w:val="16"/>
              </w:rPr>
              <w:t>2</w:t>
            </w:r>
          </w:p>
        </w:tc>
        <w:tc>
          <w:tcPr>
            <w:tcW w:w="454" w:type="pct"/>
            <w:noWrap/>
            <w:hideMark/>
          </w:tcPr>
          <w:p w14:paraId="74E7EA37" w14:textId="77777777" w:rsidR="009E6422" w:rsidRPr="002153A5" w:rsidRDefault="009E6422" w:rsidP="002153A5">
            <w:pPr>
              <w:pStyle w:val="afffd"/>
              <w:rPr>
                <w:sz w:val="16"/>
                <w:szCs w:val="16"/>
              </w:rPr>
            </w:pPr>
            <w:r w:rsidRPr="002153A5">
              <w:rPr>
                <w:sz w:val="16"/>
                <w:szCs w:val="16"/>
              </w:rPr>
              <w:t>69</w:t>
            </w:r>
          </w:p>
        </w:tc>
        <w:tc>
          <w:tcPr>
            <w:tcW w:w="383" w:type="pct"/>
            <w:noWrap/>
            <w:hideMark/>
          </w:tcPr>
          <w:p w14:paraId="0011485B" w14:textId="67F78118" w:rsidR="009E6422" w:rsidRPr="002153A5" w:rsidRDefault="009E6422" w:rsidP="002153A5">
            <w:pPr>
              <w:pStyle w:val="afffd"/>
              <w:rPr>
                <w:sz w:val="16"/>
                <w:szCs w:val="16"/>
              </w:rPr>
            </w:pPr>
            <w:r w:rsidRPr="002153A5">
              <w:rPr>
                <w:sz w:val="16"/>
                <w:szCs w:val="16"/>
              </w:rPr>
              <w:t>13460571,14</w:t>
            </w:r>
          </w:p>
        </w:tc>
        <w:tc>
          <w:tcPr>
            <w:tcW w:w="356" w:type="pct"/>
            <w:noWrap/>
            <w:hideMark/>
          </w:tcPr>
          <w:p w14:paraId="32116EA7" w14:textId="77777777" w:rsidR="009E6422" w:rsidRPr="002153A5" w:rsidRDefault="009E6422" w:rsidP="002153A5">
            <w:pPr>
              <w:pStyle w:val="afffd"/>
              <w:rPr>
                <w:sz w:val="16"/>
                <w:szCs w:val="16"/>
              </w:rPr>
            </w:pPr>
            <w:r w:rsidRPr="002153A5">
              <w:rPr>
                <w:sz w:val="16"/>
                <w:szCs w:val="16"/>
              </w:rPr>
              <w:t>26,65</w:t>
            </w:r>
          </w:p>
        </w:tc>
        <w:tc>
          <w:tcPr>
            <w:tcW w:w="383" w:type="pct"/>
            <w:noWrap/>
            <w:hideMark/>
          </w:tcPr>
          <w:p w14:paraId="61CEBADC" w14:textId="7AA2E3B5" w:rsidR="009E6422" w:rsidRPr="002153A5" w:rsidRDefault="009E6422" w:rsidP="002153A5">
            <w:pPr>
              <w:pStyle w:val="afffd"/>
              <w:rPr>
                <w:sz w:val="16"/>
                <w:szCs w:val="16"/>
              </w:rPr>
            </w:pPr>
            <w:r w:rsidRPr="002153A5">
              <w:rPr>
                <w:sz w:val="16"/>
                <w:szCs w:val="16"/>
              </w:rPr>
              <w:t>3124063,95</w:t>
            </w:r>
          </w:p>
        </w:tc>
        <w:tc>
          <w:tcPr>
            <w:tcW w:w="433" w:type="pct"/>
            <w:noWrap/>
            <w:hideMark/>
          </w:tcPr>
          <w:p w14:paraId="52E36841" w14:textId="0479A678" w:rsidR="009E6422" w:rsidRPr="002153A5" w:rsidRDefault="009E6422" w:rsidP="002153A5">
            <w:pPr>
              <w:pStyle w:val="afffd"/>
              <w:rPr>
                <w:sz w:val="16"/>
                <w:szCs w:val="16"/>
              </w:rPr>
            </w:pPr>
            <w:r w:rsidRPr="002153A5">
              <w:rPr>
                <w:sz w:val="16"/>
                <w:szCs w:val="16"/>
              </w:rPr>
              <w:t>7627298,03</w:t>
            </w:r>
          </w:p>
        </w:tc>
        <w:tc>
          <w:tcPr>
            <w:tcW w:w="311" w:type="pct"/>
            <w:noWrap/>
            <w:hideMark/>
          </w:tcPr>
          <w:p w14:paraId="792379C0" w14:textId="77777777" w:rsidR="009E6422" w:rsidRPr="002153A5" w:rsidRDefault="009E6422" w:rsidP="002153A5">
            <w:pPr>
              <w:pStyle w:val="afffd"/>
              <w:rPr>
                <w:sz w:val="16"/>
                <w:szCs w:val="16"/>
              </w:rPr>
            </w:pPr>
            <w:r w:rsidRPr="002153A5">
              <w:rPr>
                <w:sz w:val="16"/>
                <w:szCs w:val="16"/>
              </w:rPr>
              <w:t>0,9994843</w:t>
            </w:r>
          </w:p>
        </w:tc>
      </w:tr>
      <w:tr w:rsidR="009E6422" w:rsidRPr="002153A5" w14:paraId="26DB1055" w14:textId="77777777" w:rsidTr="0031493E">
        <w:trPr>
          <w:trHeight w:val="170"/>
        </w:trPr>
        <w:tc>
          <w:tcPr>
            <w:tcW w:w="182" w:type="pct"/>
            <w:noWrap/>
            <w:hideMark/>
          </w:tcPr>
          <w:p w14:paraId="3E2A52A6" w14:textId="77777777" w:rsidR="009E6422" w:rsidRPr="002153A5" w:rsidRDefault="009E6422" w:rsidP="002153A5">
            <w:pPr>
              <w:pStyle w:val="afffd"/>
              <w:rPr>
                <w:sz w:val="16"/>
                <w:szCs w:val="16"/>
              </w:rPr>
            </w:pPr>
            <w:r w:rsidRPr="002153A5">
              <w:rPr>
                <w:sz w:val="16"/>
                <w:szCs w:val="16"/>
              </w:rPr>
              <w:t>10</w:t>
            </w:r>
          </w:p>
        </w:tc>
        <w:tc>
          <w:tcPr>
            <w:tcW w:w="628" w:type="pct"/>
            <w:noWrap/>
            <w:hideMark/>
          </w:tcPr>
          <w:p w14:paraId="78B18FE8" w14:textId="77777777" w:rsidR="009E6422" w:rsidRPr="002153A5" w:rsidRDefault="009E6422" w:rsidP="002153A5">
            <w:pPr>
              <w:pStyle w:val="afffd"/>
              <w:rPr>
                <w:sz w:val="16"/>
                <w:szCs w:val="16"/>
              </w:rPr>
            </w:pPr>
            <w:r w:rsidRPr="002153A5">
              <w:rPr>
                <w:sz w:val="16"/>
                <w:szCs w:val="16"/>
              </w:rPr>
              <w:t>ТК 1-4</w:t>
            </w:r>
          </w:p>
        </w:tc>
        <w:tc>
          <w:tcPr>
            <w:tcW w:w="458" w:type="pct"/>
            <w:noWrap/>
            <w:hideMark/>
          </w:tcPr>
          <w:p w14:paraId="4EEA9CCF" w14:textId="77777777" w:rsidR="009E6422" w:rsidRPr="002153A5" w:rsidRDefault="009E6422" w:rsidP="002153A5">
            <w:pPr>
              <w:pStyle w:val="afffd"/>
              <w:rPr>
                <w:sz w:val="16"/>
                <w:szCs w:val="16"/>
              </w:rPr>
            </w:pPr>
            <w:r w:rsidRPr="002153A5">
              <w:rPr>
                <w:sz w:val="16"/>
                <w:szCs w:val="16"/>
              </w:rPr>
              <w:t>ТК 1-5</w:t>
            </w:r>
          </w:p>
        </w:tc>
        <w:tc>
          <w:tcPr>
            <w:tcW w:w="593" w:type="pct"/>
            <w:noWrap/>
            <w:hideMark/>
          </w:tcPr>
          <w:p w14:paraId="198E8FD6" w14:textId="77777777" w:rsidR="009E6422" w:rsidRPr="002153A5" w:rsidRDefault="009E6422" w:rsidP="002153A5">
            <w:pPr>
              <w:pStyle w:val="afffd"/>
              <w:rPr>
                <w:sz w:val="16"/>
                <w:szCs w:val="16"/>
              </w:rPr>
            </w:pPr>
            <w:r w:rsidRPr="002153A5">
              <w:rPr>
                <w:sz w:val="16"/>
                <w:szCs w:val="16"/>
              </w:rPr>
              <w:t>0,515</w:t>
            </w:r>
          </w:p>
        </w:tc>
        <w:tc>
          <w:tcPr>
            <w:tcW w:w="315" w:type="pct"/>
            <w:noWrap/>
            <w:hideMark/>
          </w:tcPr>
          <w:p w14:paraId="0D30C808" w14:textId="77777777" w:rsidR="009E6422" w:rsidRPr="002153A5" w:rsidRDefault="009E6422" w:rsidP="002153A5">
            <w:pPr>
              <w:pStyle w:val="afffd"/>
              <w:rPr>
                <w:sz w:val="16"/>
                <w:szCs w:val="16"/>
              </w:rPr>
            </w:pPr>
            <w:r w:rsidRPr="002153A5">
              <w:rPr>
                <w:sz w:val="16"/>
                <w:szCs w:val="16"/>
              </w:rPr>
              <w:t>220</w:t>
            </w:r>
          </w:p>
        </w:tc>
        <w:tc>
          <w:tcPr>
            <w:tcW w:w="244" w:type="pct"/>
            <w:noWrap/>
            <w:hideMark/>
          </w:tcPr>
          <w:p w14:paraId="237692BB" w14:textId="77777777" w:rsidR="009E6422" w:rsidRPr="002153A5" w:rsidRDefault="009E6422" w:rsidP="002153A5">
            <w:pPr>
              <w:pStyle w:val="afffd"/>
              <w:rPr>
                <w:sz w:val="16"/>
                <w:szCs w:val="16"/>
              </w:rPr>
            </w:pPr>
            <w:r w:rsidRPr="002153A5">
              <w:rPr>
                <w:sz w:val="16"/>
                <w:szCs w:val="16"/>
              </w:rPr>
              <w:t>1973</w:t>
            </w:r>
          </w:p>
        </w:tc>
        <w:tc>
          <w:tcPr>
            <w:tcW w:w="259" w:type="pct"/>
            <w:noWrap/>
            <w:hideMark/>
          </w:tcPr>
          <w:p w14:paraId="16E7CFC6" w14:textId="77777777" w:rsidR="009E6422" w:rsidRPr="002153A5" w:rsidRDefault="009E6422" w:rsidP="002153A5">
            <w:pPr>
              <w:pStyle w:val="afffd"/>
              <w:rPr>
                <w:sz w:val="16"/>
                <w:szCs w:val="16"/>
              </w:rPr>
            </w:pPr>
            <w:r w:rsidRPr="002153A5">
              <w:rPr>
                <w:sz w:val="16"/>
                <w:szCs w:val="16"/>
              </w:rPr>
              <w:t>2</w:t>
            </w:r>
          </w:p>
        </w:tc>
        <w:tc>
          <w:tcPr>
            <w:tcW w:w="454" w:type="pct"/>
            <w:noWrap/>
            <w:hideMark/>
          </w:tcPr>
          <w:p w14:paraId="561AAF7A" w14:textId="77777777" w:rsidR="009E6422" w:rsidRPr="002153A5" w:rsidRDefault="009E6422" w:rsidP="002153A5">
            <w:pPr>
              <w:pStyle w:val="afffd"/>
              <w:rPr>
                <w:sz w:val="16"/>
                <w:szCs w:val="16"/>
              </w:rPr>
            </w:pPr>
            <w:r w:rsidRPr="002153A5">
              <w:rPr>
                <w:sz w:val="16"/>
                <w:szCs w:val="16"/>
              </w:rPr>
              <w:t>69</w:t>
            </w:r>
          </w:p>
        </w:tc>
        <w:tc>
          <w:tcPr>
            <w:tcW w:w="383" w:type="pct"/>
            <w:noWrap/>
            <w:hideMark/>
          </w:tcPr>
          <w:p w14:paraId="58CABF46" w14:textId="7DA41B15" w:rsidR="009E6422" w:rsidRPr="002153A5" w:rsidRDefault="009E6422" w:rsidP="002153A5">
            <w:pPr>
              <w:pStyle w:val="afffd"/>
              <w:rPr>
                <w:sz w:val="16"/>
                <w:szCs w:val="16"/>
              </w:rPr>
            </w:pPr>
            <w:r w:rsidRPr="002153A5">
              <w:rPr>
                <w:sz w:val="16"/>
                <w:szCs w:val="16"/>
              </w:rPr>
              <w:t>13460571,14</w:t>
            </w:r>
          </w:p>
        </w:tc>
        <w:tc>
          <w:tcPr>
            <w:tcW w:w="356" w:type="pct"/>
            <w:noWrap/>
            <w:hideMark/>
          </w:tcPr>
          <w:p w14:paraId="7518C61B" w14:textId="77777777" w:rsidR="009E6422" w:rsidRPr="002153A5" w:rsidRDefault="009E6422" w:rsidP="002153A5">
            <w:pPr>
              <w:pStyle w:val="afffd"/>
              <w:rPr>
                <w:sz w:val="16"/>
                <w:szCs w:val="16"/>
              </w:rPr>
            </w:pPr>
            <w:r w:rsidRPr="002153A5">
              <w:rPr>
                <w:sz w:val="16"/>
                <w:szCs w:val="16"/>
              </w:rPr>
              <w:t>26,65</w:t>
            </w:r>
          </w:p>
        </w:tc>
        <w:tc>
          <w:tcPr>
            <w:tcW w:w="383" w:type="pct"/>
            <w:noWrap/>
            <w:hideMark/>
          </w:tcPr>
          <w:p w14:paraId="5274E64E" w14:textId="4E9095D9" w:rsidR="009E6422" w:rsidRPr="002153A5" w:rsidRDefault="009E6422" w:rsidP="002153A5">
            <w:pPr>
              <w:pStyle w:val="afffd"/>
              <w:rPr>
                <w:sz w:val="16"/>
                <w:szCs w:val="16"/>
              </w:rPr>
            </w:pPr>
            <w:r w:rsidRPr="002153A5">
              <w:rPr>
                <w:sz w:val="16"/>
                <w:szCs w:val="16"/>
              </w:rPr>
              <w:t>2957556,69</w:t>
            </w:r>
          </w:p>
        </w:tc>
        <w:tc>
          <w:tcPr>
            <w:tcW w:w="433" w:type="pct"/>
            <w:noWrap/>
            <w:hideMark/>
          </w:tcPr>
          <w:p w14:paraId="69B418C6" w14:textId="2FD602A1" w:rsidR="009E6422" w:rsidRPr="002153A5" w:rsidRDefault="009E6422" w:rsidP="002153A5">
            <w:pPr>
              <w:pStyle w:val="afffd"/>
              <w:rPr>
                <w:sz w:val="16"/>
                <w:szCs w:val="16"/>
              </w:rPr>
            </w:pPr>
            <w:r w:rsidRPr="002153A5">
              <w:rPr>
                <w:sz w:val="16"/>
                <w:szCs w:val="16"/>
              </w:rPr>
              <w:t>10584854,7</w:t>
            </w:r>
          </w:p>
        </w:tc>
        <w:tc>
          <w:tcPr>
            <w:tcW w:w="311" w:type="pct"/>
            <w:noWrap/>
            <w:hideMark/>
          </w:tcPr>
          <w:p w14:paraId="3D2746FC" w14:textId="77777777" w:rsidR="009E6422" w:rsidRPr="002153A5" w:rsidRDefault="009E6422" w:rsidP="002153A5">
            <w:pPr>
              <w:pStyle w:val="afffd"/>
              <w:rPr>
                <w:sz w:val="16"/>
                <w:szCs w:val="16"/>
              </w:rPr>
            </w:pPr>
            <w:r w:rsidRPr="002153A5">
              <w:rPr>
                <w:sz w:val="16"/>
                <w:szCs w:val="16"/>
              </w:rPr>
              <w:t>0,9994843</w:t>
            </w:r>
          </w:p>
        </w:tc>
      </w:tr>
      <w:tr w:rsidR="009E6422" w:rsidRPr="002153A5" w14:paraId="2426AE66" w14:textId="77777777" w:rsidTr="0031493E">
        <w:trPr>
          <w:trHeight w:val="170"/>
        </w:trPr>
        <w:tc>
          <w:tcPr>
            <w:tcW w:w="182" w:type="pct"/>
            <w:noWrap/>
            <w:hideMark/>
          </w:tcPr>
          <w:p w14:paraId="3D0E5E1A" w14:textId="77777777" w:rsidR="009E6422" w:rsidRPr="002153A5" w:rsidRDefault="009E6422" w:rsidP="002153A5">
            <w:pPr>
              <w:pStyle w:val="afffd"/>
              <w:rPr>
                <w:sz w:val="16"/>
                <w:szCs w:val="16"/>
              </w:rPr>
            </w:pPr>
            <w:r w:rsidRPr="002153A5">
              <w:rPr>
                <w:sz w:val="16"/>
                <w:szCs w:val="16"/>
              </w:rPr>
              <w:t>11</w:t>
            </w:r>
          </w:p>
        </w:tc>
        <w:tc>
          <w:tcPr>
            <w:tcW w:w="628" w:type="pct"/>
            <w:noWrap/>
            <w:hideMark/>
          </w:tcPr>
          <w:p w14:paraId="6B3CE163" w14:textId="77777777" w:rsidR="009E6422" w:rsidRPr="002153A5" w:rsidRDefault="009E6422" w:rsidP="002153A5">
            <w:pPr>
              <w:pStyle w:val="afffd"/>
              <w:rPr>
                <w:sz w:val="16"/>
                <w:szCs w:val="16"/>
              </w:rPr>
            </w:pPr>
            <w:r w:rsidRPr="002153A5">
              <w:rPr>
                <w:sz w:val="16"/>
                <w:szCs w:val="16"/>
              </w:rPr>
              <w:t>ТК 1-5</w:t>
            </w:r>
          </w:p>
        </w:tc>
        <w:tc>
          <w:tcPr>
            <w:tcW w:w="458" w:type="pct"/>
            <w:noWrap/>
            <w:hideMark/>
          </w:tcPr>
          <w:p w14:paraId="199F79EB" w14:textId="77777777" w:rsidR="009E6422" w:rsidRPr="002153A5" w:rsidRDefault="009E6422" w:rsidP="002153A5">
            <w:pPr>
              <w:pStyle w:val="afffd"/>
              <w:rPr>
                <w:sz w:val="16"/>
                <w:szCs w:val="16"/>
              </w:rPr>
            </w:pPr>
            <w:r w:rsidRPr="002153A5">
              <w:rPr>
                <w:sz w:val="16"/>
                <w:szCs w:val="16"/>
              </w:rPr>
              <w:t>З/А</w:t>
            </w:r>
          </w:p>
        </w:tc>
        <w:tc>
          <w:tcPr>
            <w:tcW w:w="593" w:type="pct"/>
            <w:noWrap/>
            <w:hideMark/>
          </w:tcPr>
          <w:p w14:paraId="1614F607" w14:textId="77777777" w:rsidR="009E6422" w:rsidRPr="002153A5" w:rsidRDefault="009E6422" w:rsidP="002153A5">
            <w:pPr>
              <w:pStyle w:val="afffd"/>
              <w:rPr>
                <w:sz w:val="16"/>
                <w:szCs w:val="16"/>
              </w:rPr>
            </w:pPr>
            <w:r w:rsidRPr="002153A5">
              <w:rPr>
                <w:sz w:val="16"/>
                <w:szCs w:val="16"/>
              </w:rPr>
              <w:t>0,515</w:t>
            </w:r>
          </w:p>
        </w:tc>
        <w:tc>
          <w:tcPr>
            <w:tcW w:w="315" w:type="pct"/>
            <w:noWrap/>
            <w:hideMark/>
          </w:tcPr>
          <w:p w14:paraId="3D2F3339" w14:textId="77777777" w:rsidR="009E6422" w:rsidRPr="002153A5" w:rsidRDefault="009E6422" w:rsidP="002153A5">
            <w:pPr>
              <w:pStyle w:val="afffd"/>
              <w:rPr>
                <w:sz w:val="16"/>
                <w:szCs w:val="16"/>
              </w:rPr>
            </w:pPr>
            <w:r w:rsidRPr="002153A5">
              <w:rPr>
                <w:sz w:val="16"/>
                <w:szCs w:val="16"/>
              </w:rPr>
              <w:t>3</w:t>
            </w:r>
          </w:p>
        </w:tc>
        <w:tc>
          <w:tcPr>
            <w:tcW w:w="244" w:type="pct"/>
            <w:noWrap/>
            <w:hideMark/>
          </w:tcPr>
          <w:p w14:paraId="56CCF2E3" w14:textId="77777777" w:rsidR="009E6422" w:rsidRPr="002153A5" w:rsidRDefault="009E6422" w:rsidP="002153A5">
            <w:pPr>
              <w:pStyle w:val="afffd"/>
              <w:rPr>
                <w:sz w:val="16"/>
                <w:szCs w:val="16"/>
              </w:rPr>
            </w:pPr>
            <w:r w:rsidRPr="002153A5">
              <w:rPr>
                <w:sz w:val="16"/>
                <w:szCs w:val="16"/>
              </w:rPr>
              <w:t>1973</w:t>
            </w:r>
          </w:p>
        </w:tc>
        <w:tc>
          <w:tcPr>
            <w:tcW w:w="259" w:type="pct"/>
            <w:noWrap/>
            <w:hideMark/>
          </w:tcPr>
          <w:p w14:paraId="0F8EDEDC" w14:textId="77777777" w:rsidR="009E6422" w:rsidRPr="002153A5" w:rsidRDefault="009E6422" w:rsidP="002153A5">
            <w:pPr>
              <w:pStyle w:val="afffd"/>
              <w:rPr>
                <w:sz w:val="16"/>
                <w:szCs w:val="16"/>
              </w:rPr>
            </w:pPr>
            <w:r w:rsidRPr="002153A5">
              <w:rPr>
                <w:sz w:val="16"/>
                <w:szCs w:val="16"/>
              </w:rPr>
              <w:t>2</w:t>
            </w:r>
          </w:p>
        </w:tc>
        <w:tc>
          <w:tcPr>
            <w:tcW w:w="454" w:type="pct"/>
            <w:noWrap/>
            <w:hideMark/>
          </w:tcPr>
          <w:p w14:paraId="77086314" w14:textId="77777777" w:rsidR="009E6422" w:rsidRPr="002153A5" w:rsidRDefault="009E6422" w:rsidP="002153A5">
            <w:pPr>
              <w:pStyle w:val="afffd"/>
              <w:rPr>
                <w:sz w:val="16"/>
                <w:szCs w:val="16"/>
              </w:rPr>
            </w:pPr>
            <w:r w:rsidRPr="002153A5">
              <w:rPr>
                <w:sz w:val="16"/>
                <w:szCs w:val="16"/>
              </w:rPr>
              <w:t>69</w:t>
            </w:r>
          </w:p>
        </w:tc>
        <w:tc>
          <w:tcPr>
            <w:tcW w:w="383" w:type="pct"/>
            <w:noWrap/>
            <w:hideMark/>
          </w:tcPr>
          <w:p w14:paraId="17CDE935" w14:textId="4514865F" w:rsidR="009E6422" w:rsidRPr="002153A5" w:rsidRDefault="009E6422" w:rsidP="002153A5">
            <w:pPr>
              <w:pStyle w:val="afffd"/>
              <w:rPr>
                <w:sz w:val="16"/>
                <w:szCs w:val="16"/>
              </w:rPr>
            </w:pPr>
            <w:r w:rsidRPr="002153A5">
              <w:rPr>
                <w:sz w:val="16"/>
                <w:szCs w:val="16"/>
              </w:rPr>
              <w:t>13460571,14</w:t>
            </w:r>
          </w:p>
        </w:tc>
        <w:tc>
          <w:tcPr>
            <w:tcW w:w="356" w:type="pct"/>
            <w:noWrap/>
            <w:hideMark/>
          </w:tcPr>
          <w:p w14:paraId="5178624E" w14:textId="77777777" w:rsidR="009E6422" w:rsidRPr="002153A5" w:rsidRDefault="009E6422" w:rsidP="002153A5">
            <w:pPr>
              <w:pStyle w:val="afffd"/>
              <w:rPr>
                <w:sz w:val="16"/>
                <w:szCs w:val="16"/>
              </w:rPr>
            </w:pPr>
            <w:r w:rsidRPr="002153A5">
              <w:rPr>
                <w:sz w:val="16"/>
                <w:szCs w:val="16"/>
              </w:rPr>
              <w:t>26,65</w:t>
            </w:r>
          </w:p>
        </w:tc>
        <w:tc>
          <w:tcPr>
            <w:tcW w:w="383" w:type="pct"/>
            <w:noWrap/>
            <w:hideMark/>
          </w:tcPr>
          <w:p w14:paraId="12603231" w14:textId="284067FB" w:rsidR="009E6422" w:rsidRPr="002153A5" w:rsidRDefault="009E6422" w:rsidP="002153A5">
            <w:pPr>
              <w:pStyle w:val="afffd"/>
              <w:rPr>
                <w:sz w:val="16"/>
                <w:szCs w:val="16"/>
              </w:rPr>
            </w:pPr>
            <w:r w:rsidRPr="002153A5">
              <w:rPr>
                <w:sz w:val="16"/>
                <w:szCs w:val="16"/>
              </w:rPr>
              <w:t>39977,896</w:t>
            </w:r>
          </w:p>
        </w:tc>
        <w:tc>
          <w:tcPr>
            <w:tcW w:w="433" w:type="pct"/>
            <w:noWrap/>
            <w:hideMark/>
          </w:tcPr>
          <w:p w14:paraId="0F722BD7" w14:textId="56C367BB" w:rsidR="009E6422" w:rsidRPr="002153A5" w:rsidRDefault="009E6422" w:rsidP="002153A5">
            <w:pPr>
              <w:pStyle w:val="afffd"/>
              <w:rPr>
                <w:sz w:val="16"/>
                <w:szCs w:val="16"/>
              </w:rPr>
            </w:pPr>
            <w:r w:rsidRPr="002153A5">
              <w:rPr>
                <w:sz w:val="16"/>
                <w:szCs w:val="16"/>
              </w:rPr>
              <w:t>10624832,6</w:t>
            </w:r>
          </w:p>
        </w:tc>
        <w:tc>
          <w:tcPr>
            <w:tcW w:w="311" w:type="pct"/>
            <w:noWrap/>
            <w:hideMark/>
          </w:tcPr>
          <w:p w14:paraId="2A0886C3" w14:textId="77777777" w:rsidR="009E6422" w:rsidRPr="002153A5" w:rsidRDefault="009E6422" w:rsidP="002153A5">
            <w:pPr>
              <w:pStyle w:val="afffd"/>
              <w:rPr>
                <w:sz w:val="16"/>
                <w:szCs w:val="16"/>
              </w:rPr>
            </w:pPr>
            <w:r w:rsidRPr="002153A5">
              <w:rPr>
                <w:sz w:val="16"/>
                <w:szCs w:val="16"/>
              </w:rPr>
              <w:t>0,9994843</w:t>
            </w:r>
          </w:p>
        </w:tc>
      </w:tr>
      <w:tr w:rsidR="009E6422" w:rsidRPr="002153A5" w14:paraId="58F6682C" w14:textId="77777777" w:rsidTr="0031493E">
        <w:trPr>
          <w:trHeight w:val="170"/>
        </w:trPr>
        <w:tc>
          <w:tcPr>
            <w:tcW w:w="182" w:type="pct"/>
            <w:noWrap/>
            <w:hideMark/>
          </w:tcPr>
          <w:p w14:paraId="7AFD446F" w14:textId="77777777" w:rsidR="009E6422" w:rsidRPr="002153A5" w:rsidRDefault="009E6422" w:rsidP="002153A5">
            <w:pPr>
              <w:pStyle w:val="afffd"/>
              <w:rPr>
                <w:sz w:val="16"/>
                <w:szCs w:val="16"/>
              </w:rPr>
            </w:pPr>
            <w:r w:rsidRPr="002153A5">
              <w:rPr>
                <w:sz w:val="16"/>
                <w:szCs w:val="16"/>
              </w:rPr>
              <w:t>12</w:t>
            </w:r>
          </w:p>
        </w:tc>
        <w:tc>
          <w:tcPr>
            <w:tcW w:w="628" w:type="pct"/>
            <w:noWrap/>
            <w:hideMark/>
          </w:tcPr>
          <w:p w14:paraId="61375E2B" w14:textId="77777777" w:rsidR="009E6422" w:rsidRPr="002153A5" w:rsidRDefault="009E6422" w:rsidP="002153A5">
            <w:pPr>
              <w:pStyle w:val="afffd"/>
              <w:rPr>
                <w:sz w:val="16"/>
                <w:szCs w:val="16"/>
              </w:rPr>
            </w:pPr>
            <w:r w:rsidRPr="002153A5">
              <w:rPr>
                <w:sz w:val="16"/>
                <w:szCs w:val="16"/>
              </w:rPr>
              <w:t>З/А</w:t>
            </w:r>
          </w:p>
        </w:tc>
        <w:tc>
          <w:tcPr>
            <w:tcW w:w="458" w:type="pct"/>
            <w:noWrap/>
            <w:hideMark/>
          </w:tcPr>
          <w:p w14:paraId="24247D9A" w14:textId="77777777" w:rsidR="009E6422" w:rsidRPr="002153A5" w:rsidRDefault="009E6422" w:rsidP="002153A5">
            <w:pPr>
              <w:pStyle w:val="afffd"/>
              <w:rPr>
                <w:sz w:val="16"/>
                <w:szCs w:val="16"/>
              </w:rPr>
            </w:pPr>
            <w:r w:rsidRPr="002153A5">
              <w:rPr>
                <w:sz w:val="16"/>
                <w:szCs w:val="16"/>
              </w:rPr>
              <w:t>ТК 1-5"</w:t>
            </w:r>
          </w:p>
        </w:tc>
        <w:tc>
          <w:tcPr>
            <w:tcW w:w="593" w:type="pct"/>
            <w:noWrap/>
            <w:hideMark/>
          </w:tcPr>
          <w:p w14:paraId="26F33897" w14:textId="77777777" w:rsidR="009E6422" w:rsidRPr="002153A5" w:rsidRDefault="009E6422" w:rsidP="002153A5">
            <w:pPr>
              <w:pStyle w:val="afffd"/>
              <w:rPr>
                <w:sz w:val="16"/>
                <w:szCs w:val="16"/>
              </w:rPr>
            </w:pPr>
            <w:r w:rsidRPr="002153A5">
              <w:rPr>
                <w:sz w:val="16"/>
                <w:szCs w:val="16"/>
              </w:rPr>
              <w:t>0,515</w:t>
            </w:r>
          </w:p>
        </w:tc>
        <w:tc>
          <w:tcPr>
            <w:tcW w:w="315" w:type="pct"/>
            <w:noWrap/>
            <w:hideMark/>
          </w:tcPr>
          <w:p w14:paraId="5BCEC2CF" w14:textId="77777777" w:rsidR="009E6422" w:rsidRPr="002153A5" w:rsidRDefault="009E6422" w:rsidP="002153A5">
            <w:pPr>
              <w:pStyle w:val="afffd"/>
              <w:rPr>
                <w:sz w:val="16"/>
                <w:szCs w:val="16"/>
              </w:rPr>
            </w:pPr>
            <w:r w:rsidRPr="002153A5">
              <w:rPr>
                <w:sz w:val="16"/>
                <w:szCs w:val="16"/>
              </w:rPr>
              <w:t>392</w:t>
            </w:r>
          </w:p>
        </w:tc>
        <w:tc>
          <w:tcPr>
            <w:tcW w:w="244" w:type="pct"/>
            <w:noWrap/>
            <w:hideMark/>
          </w:tcPr>
          <w:p w14:paraId="261463C1" w14:textId="77777777" w:rsidR="009E6422" w:rsidRPr="002153A5" w:rsidRDefault="009E6422" w:rsidP="002153A5">
            <w:pPr>
              <w:pStyle w:val="afffd"/>
              <w:rPr>
                <w:sz w:val="16"/>
                <w:szCs w:val="16"/>
              </w:rPr>
            </w:pPr>
            <w:r w:rsidRPr="002153A5">
              <w:rPr>
                <w:sz w:val="16"/>
                <w:szCs w:val="16"/>
              </w:rPr>
              <w:t>1973</w:t>
            </w:r>
          </w:p>
        </w:tc>
        <w:tc>
          <w:tcPr>
            <w:tcW w:w="259" w:type="pct"/>
            <w:noWrap/>
            <w:hideMark/>
          </w:tcPr>
          <w:p w14:paraId="7743B3CF" w14:textId="77777777" w:rsidR="009E6422" w:rsidRPr="002153A5" w:rsidRDefault="009E6422" w:rsidP="002153A5">
            <w:pPr>
              <w:pStyle w:val="afffd"/>
              <w:rPr>
                <w:sz w:val="16"/>
                <w:szCs w:val="16"/>
              </w:rPr>
            </w:pPr>
            <w:r w:rsidRPr="002153A5">
              <w:rPr>
                <w:sz w:val="16"/>
                <w:szCs w:val="16"/>
              </w:rPr>
              <w:t>2</w:t>
            </w:r>
          </w:p>
        </w:tc>
        <w:tc>
          <w:tcPr>
            <w:tcW w:w="454" w:type="pct"/>
            <w:noWrap/>
            <w:hideMark/>
          </w:tcPr>
          <w:p w14:paraId="7B55FE16" w14:textId="77777777" w:rsidR="009E6422" w:rsidRPr="002153A5" w:rsidRDefault="009E6422" w:rsidP="002153A5">
            <w:pPr>
              <w:pStyle w:val="afffd"/>
              <w:rPr>
                <w:sz w:val="16"/>
                <w:szCs w:val="16"/>
              </w:rPr>
            </w:pPr>
            <w:r w:rsidRPr="002153A5">
              <w:rPr>
                <w:sz w:val="16"/>
                <w:szCs w:val="16"/>
              </w:rPr>
              <w:t>69</w:t>
            </w:r>
          </w:p>
        </w:tc>
        <w:tc>
          <w:tcPr>
            <w:tcW w:w="383" w:type="pct"/>
            <w:noWrap/>
            <w:hideMark/>
          </w:tcPr>
          <w:p w14:paraId="2D0195CB" w14:textId="57DE9B41" w:rsidR="009E6422" w:rsidRPr="002153A5" w:rsidRDefault="009E6422" w:rsidP="002153A5">
            <w:pPr>
              <w:pStyle w:val="afffd"/>
              <w:rPr>
                <w:sz w:val="16"/>
                <w:szCs w:val="16"/>
              </w:rPr>
            </w:pPr>
            <w:r w:rsidRPr="002153A5">
              <w:rPr>
                <w:sz w:val="16"/>
                <w:szCs w:val="16"/>
              </w:rPr>
              <w:t>13460571,14</w:t>
            </w:r>
          </w:p>
        </w:tc>
        <w:tc>
          <w:tcPr>
            <w:tcW w:w="356" w:type="pct"/>
            <w:noWrap/>
            <w:hideMark/>
          </w:tcPr>
          <w:p w14:paraId="30DC53B4" w14:textId="77777777" w:rsidR="009E6422" w:rsidRPr="002153A5" w:rsidRDefault="009E6422" w:rsidP="002153A5">
            <w:pPr>
              <w:pStyle w:val="afffd"/>
              <w:rPr>
                <w:sz w:val="16"/>
                <w:szCs w:val="16"/>
              </w:rPr>
            </w:pPr>
            <w:r w:rsidRPr="002153A5">
              <w:rPr>
                <w:sz w:val="16"/>
                <w:szCs w:val="16"/>
              </w:rPr>
              <w:t>26,65</w:t>
            </w:r>
          </w:p>
        </w:tc>
        <w:tc>
          <w:tcPr>
            <w:tcW w:w="383" w:type="pct"/>
            <w:noWrap/>
            <w:hideMark/>
          </w:tcPr>
          <w:p w14:paraId="0F83FAC2" w14:textId="393E4E97" w:rsidR="009E6422" w:rsidRPr="002153A5" w:rsidRDefault="009E6422" w:rsidP="002153A5">
            <w:pPr>
              <w:pStyle w:val="afffd"/>
              <w:rPr>
                <w:sz w:val="16"/>
                <w:szCs w:val="16"/>
              </w:rPr>
            </w:pPr>
            <w:r w:rsidRPr="002153A5">
              <w:rPr>
                <w:sz w:val="16"/>
                <w:szCs w:val="16"/>
              </w:rPr>
              <w:t>5278562,97</w:t>
            </w:r>
          </w:p>
        </w:tc>
        <w:tc>
          <w:tcPr>
            <w:tcW w:w="433" w:type="pct"/>
            <w:noWrap/>
            <w:hideMark/>
          </w:tcPr>
          <w:p w14:paraId="55379A33" w14:textId="525DC110" w:rsidR="009E6422" w:rsidRPr="002153A5" w:rsidRDefault="009E6422" w:rsidP="002153A5">
            <w:pPr>
              <w:pStyle w:val="afffd"/>
              <w:rPr>
                <w:sz w:val="16"/>
                <w:szCs w:val="16"/>
              </w:rPr>
            </w:pPr>
            <w:r w:rsidRPr="002153A5">
              <w:rPr>
                <w:sz w:val="16"/>
                <w:szCs w:val="16"/>
              </w:rPr>
              <w:t>15903395,6</w:t>
            </w:r>
          </w:p>
        </w:tc>
        <w:tc>
          <w:tcPr>
            <w:tcW w:w="311" w:type="pct"/>
            <w:noWrap/>
            <w:hideMark/>
          </w:tcPr>
          <w:p w14:paraId="5123796F" w14:textId="77777777" w:rsidR="009E6422" w:rsidRPr="002153A5" w:rsidRDefault="009E6422" w:rsidP="002153A5">
            <w:pPr>
              <w:pStyle w:val="afffd"/>
              <w:rPr>
                <w:sz w:val="16"/>
                <w:szCs w:val="16"/>
              </w:rPr>
            </w:pPr>
            <w:r w:rsidRPr="002153A5">
              <w:rPr>
                <w:sz w:val="16"/>
                <w:szCs w:val="16"/>
              </w:rPr>
              <w:t>0,9994843</w:t>
            </w:r>
          </w:p>
        </w:tc>
      </w:tr>
      <w:tr w:rsidR="009E6422" w:rsidRPr="002153A5" w14:paraId="20C9003B" w14:textId="77777777" w:rsidTr="0031493E">
        <w:trPr>
          <w:trHeight w:val="170"/>
        </w:trPr>
        <w:tc>
          <w:tcPr>
            <w:tcW w:w="182" w:type="pct"/>
            <w:noWrap/>
            <w:hideMark/>
          </w:tcPr>
          <w:p w14:paraId="00073974" w14:textId="77777777" w:rsidR="009E6422" w:rsidRPr="002153A5" w:rsidRDefault="009E6422" w:rsidP="002153A5">
            <w:pPr>
              <w:pStyle w:val="afffd"/>
              <w:rPr>
                <w:sz w:val="16"/>
                <w:szCs w:val="16"/>
              </w:rPr>
            </w:pPr>
            <w:r w:rsidRPr="002153A5">
              <w:rPr>
                <w:sz w:val="16"/>
                <w:szCs w:val="16"/>
              </w:rPr>
              <w:t>13</w:t>
            </w:r>
          </w:p>
        </w:tc>
        <w:tc>
          <w:tcPr>
            <w:tcW w:w="628" w:type="pct"/>
            <w:noWrap/>
            <w:hideMark/>
          </w:tcPr>
          <w:p w14:paraId="3033C5F9" w14:textId="77777777" w:rsidR="009E6422" w:rsidRPr="002153A5" w:rsidRDefault="009E6422" w:rsidP="002153A5">
            <w:pPr>
              <w:pStyle w:val="afffd"/>
              <w:rPr>
                <w:sz w:val="16"/>
                <w:szCs w:val="16"/>
              </w:rPr>
            </w:pPr>
            <w:r w:rsidRPr="002153A5">
              <w:rPr>
                <w:sz w:val="16"/>
                <w:szCs w:val="16"/>
              </w:rPr>
              <w:t>ТК 1-5"</w:t>
            </w:r>
          </w:p>
        </w:tc>
        <w:tc>
          <w:tcPr>
            <w:tcW w:w="458" w:type="pct"/>
            <w:noWrap/>
            <w:hideMark/>
          </w:tcPr>
          <w:p w14:paraId="4D3EA917" w14:textId="77777777" w:rsidR="009E6422" w:rsidRPr="002153A5" w:rsidRDefault="009E6422" w:rsidP="002153A5">
            <w:pPr>
              <w:pStyle w:val="afffd"/>
              <w:rPr>
                <w:sz w:val="16"/>
                <w:szCs w:val="16"/>
              </w:rPr>
            </w:pPr>
            <w:r w:rsidRPr="002153A5">
              <w:rPr>
                <w:sz w:val="16"/>
                <w:szCs w:val="16"/>
              </w:rPr>
              <w:t>ТК 1-33</w:t>
            </w:r>
          </w:p>
        </w:tc>
        <w:tc>
          <w:tcPr>
            <w:tcW w:w="593" w:type="pct"/>
            <w:noWrap/>
            <w:hideMark/>
          </w:tcPr>
          <w:p w14:paraId="77E9B157" w14:textId="77777777" w:rsidR="009E6422" w:rsidRPr="002153A5" w:rsidRDefault="009E6422" w:rsidP="002153A5">
            <w:pPr>
              <w:pStyle w:val="afffd"/>
              <w:rPr>
                <w:sz w:val="16"/>
                <w:szCs w:val="16"/>
              </w:rPr>
            </w:pPr>
            <w:r w:rsidRPr="002153A5">
              <w:rPr>
                <w:sz w:val="16"/>
                <w:szCs w:val="16"/>
              </w:rPr>
              <w:t>0,515</w:t>
            </w:r>
          </w:p>
        </w:tc>
        <w:tc>
          <w:tcPr>
            <w:tcW w:w="315" w:type="pct"/>
            <w:noWrap/>
            <w:hideMark/>
          </w:tcPr>
          <w:p w14:paraId="5B455C93" w14:textId="77777777" w:rsidR="009E6422" w:rsidRPr="002153A5" w:rsidRDefault="009E6422" w:rsidP="002153A5">
            <w:pPr>
              <w:pStyle w:val="afffd"/>
              <w:rPr>
                <w:sz w:val="16"/>
                <w:szCs w:val="16"/>
              </w:rPr>
            </w:pPr>
            <w:r w:rsidRPr="002153A5">
              <w:rPr>
                <w:sz w:val="16"/>
                <w:szCs w:val="16"/>
              </w:rPr>
              <w:t>120</w:t>
            </w:r>
          </w:p>
        </w:tc>
        <w:tc>
          <w:tcPr>
            <w:tcW w:w="244" w:type="pct"/>
            <w:noWrap/>
            <w:hideMark/>
          </w:tcPr>
          <w:p w14:paraId="0EFD6AEB" w14:textId="77777777" w:rsidR="009E6422" w:rsidRPr="002153A5" w:rsidRDefault="009E6422" w:rsidP="002153A5">
            <w:pPr>
              <w:pStyle w:val="afffd"/>
              <w:rPr>
                <w:sz w:val="16"/>
                <w:szCs w:val="16"/>
              </w:rPr>
            </w:pPr>
            <w:r w:rsidRPr="002153A5">
              <w:rPr>
                <w:sz w:val="16"/>
                <w:szCs w:val="16"/>
              </w:rPr>
              <w:t>1973</w:t>
            </w:r>
          </w:p>
        </w:tc>
        <w:tc>
          <w:tcPr>
            <w:tcW w:w="259" w:type="pct"/>
            <w:noWrap/>
            <w:hideMark/>
          </w:tcPr>
          <w:p w14:paraId="2AFB61FC" w14:textId="77777777" w:rsidR="009E6422" w:rsidRPr="002153A5" w:rsidRDefault="009E6422" w:rsidP="002153A5">
            <w:pPr>
              <w:pStyle w:val="afffd"/>
              <w:rPr>
                <w:sz w:val="16"/>
                <w:szCs w:val="16"/>
              </w:rPr>
            </w:pPr>
            <w:r w:rsidRPr="002153A5">
              <w:rPr>
                <w:sz w:val="16"/>
                <w:szCs w:val="16"/>
              </w:rPr>
              <w:t>2</w:t>
            </w:r>
          </w:p>
        </w:tc>
        <w:tc>
          <w:tcPr>
            <w:tcW w:w="454" w:type="pct"/>
            <w:noWrap/>
            <w:hideMark/>
          </w:tcPr>
          <w:p w14:paraId="08EAC543" w14:textId="77777777" w:rsidR="009E6422" w:rsidRPr="002153A5" w:rsidRDefault="009E6422" w:rsidP="002153A5">
            <w:pPr>
              <w:pStyle w:val="afffd"/>
              <w:rPr>
                <w:sz w:val="16"/>
                <w:szCs w:val="16"/>
              </w:rPr>
            </w:pPr>
            <w:r w:rsidRPr="002153A5">
              <w:rPr>
                <w:sz w:val="16"/>
                <w:szCs w:val="16"/>
              </w:rPr>
              <w:t>69</w:t>
            </w:r>
          </w:p>
        </w:tc>
        <w:tc>
          <w:tcPr>
            <w:tcW w:w="383" w:type="pct"/>
            <w:noWrap/>
            <w:hideMark/>
          </w:tcPr>
          <w:p w14:paraId="319E3E1C" w14:textId="48699C83" w:rsidR="009E6422" w:rsidRPr="002153A5" w:rsidRDefault="009E6422" w:rsidP="002153A5">
            <w:pPr>
              <w:pStyle w:val="afffd"/>
              <w:rPr>
                <w:sz w:val="16"/>
                <w:szCs w:val="16"/>
              </w:rPr>
            </w:pPr>
            <w:r w:rsidRPr="002153A5">
              <w:rPr>
                <w:sz w:val="16"/>
                <w:szCs w:val="16"/>
              </w:rPr>
              <w:t>13460571,14</w:t>
            </w:r>
          </w:p>
        </w:tc>
        <w:tc>
          <w:tcPr>
            <w:tcW w:w="356" w:type="pct"/>
            <w:noWrap/>
            <w:hideMark/>
          </w:tcPr>
          <w:p w14:paraId="1EC17671" w14:textId="77777777" w:rsidR="009E6422" w:rsidRPr="002153A5" w:rsidRDefault="009E6422" w:rsidP="002153A5">
            <w:pPr>
              <w:pStyle w:val="afffd"/>
              <w:rPr>
                <w:sz w:val="16"/>
                <w:szCs w:val="16"/>
              </w:rPr>
            </w:pPr>
            <w:r w:rsidRPr="002153A5">
              <w:rPr>
                <w:sz w:val="16"/>
                <w:szCs w:val="16"/>
              </w:rPr>
              <w:t>26,65</w:t>
            </w:r>
          </w:p>
        </w:tc>
        <w:tc>
          <w:tcPr>
            <w:tcW w:w="383" w:type="pct"/>
            <w:noWrap/>
            <w:hideMark/>
          </w:tcPr>
          <w:p w14:paraId="7EE97E5A" w14:textId="7F65358E" w:rsidR="009E6422" w:rsidRPr="002153A5" w:rsidRDefault="009E6422" w:rsidP="002153A5">
            <w:pPr>
              <w:pStyle w:val="afffd"/>
              <w:rPr>
                <w:sz w:val="16"/>
                <w:szCs w:val="16"/>
              </w:rPr>
            </w:pPr>
            <w:r w:rsidRPr="002153A5">
              <w:rPr>
                <w:sz w:val="16"/>
                <w:szCs w:val="16"/>
              </w:rPr>
              <w:t>1616479,98</w:t>
            </w:r>
          </w:p>
        </w:tc>
        <w:tc>
          <w:tcPr>
            <w:tcW w:w="433" w:type="pct"/>
            <w:noWrap/>
            <w:hideMark/>
          </w:tcPr>
          <w:p w14:paraId="5EA13077" w14:textId="73050FCD" w:rsidR="009E6422" w:rsidRPr="002153A5" w:rsidRDefault="009E6422" w:rsidP="002153A5">
            <w:pPr>
              <w:pStyle w:val="afffd"/>
              <w:rPr>
                <w:sz w:val="16"/>
                <w:szCs w:val="16"/>
              </w:rPr>
            </w:pPr>
            <w:r w:rsidRPr="002153A5">
              <w:rPr>
                <w:sz w:val="16"/>
                <w:szCs w:val="16"/>
              </w:rPr>
              <w:t>17519875,5</w:t>
            </w:r>
          </w:p>
        </w:tc>
        <w:tc>
          <w:tcPr>
            <w:tcW w:w="311" w:type="pct"/>
            <w:noWrap/>
            <w:hideMark/>
          </w:tcPr>
          <w:p w14:paraId="68CD231D" w14:textId="77777777" w:rsidR="009E6422" w:rsidRPr="002153A5" w:rsidRDefault="009E6422" w:rsidP="002153A5">
            <w:pPr>
              <w:pStyle w:val="afffd"/>
              <w:rPr>
                <w:sz w:val="16"/>
                <w:szCs w:val="16"/>
              </w:rPr>
            </w:pPr>
            <w:r w:rsidRPr="002153A5">
              <w:rPr>
                <w:sz w:val="16"/>
                <w:szCs w:val="16"/>
              </w:rPr>
              <w:t>0,9994843</w:t>
            </w:r>
          </w:p>
        </w:tc>
      </w:tr>
      <w:tr w:rsidR="009E6422" w:rsidRPr="002153A5" w14:paraId="4863D1E7" w14:textId="77777777" w:rsidTr="0031493E">
        <w:trPr>
          <w:trHeight w:val="170"/>
        </w:trPr>
        <w:tc>
          <w:tcPr>
            <w:tcW w:w="5000" w:type="pct"/>
            <w:gridSpan w:val="13"/>
            <w:hideMark/>
          </w:tcPr>
          <w:p w14:paraId="5A1A921A" w14:textId="77777777" w:rsidR="009E6422" w:rsidRPr="002153A5" w:rsidRDefault="009E6422" w:rsidP="002153A5">
            <w:pPr>
              <w:pStyle w:val="afffd"/>
              <w:rPr>
                <w:sz w:val="16"/>
                <w:szCs w:val="16"/>
              </w:rPr>
            </w:pPr>
            <w:r w:rsidRPr="002153A5">
              <w:rPr>
                <w:sz w:val="16"/>
                <w:szCs w:val="16"/>
              </w:rPr>
              <w:t>Нерезервированный участок тепломагистрали</w:t>
            </w:r>
          </w:p>
        </w:tc>
      </w:tr>
      <w:tr w:rsidR="009E6422" w:rsidRPr="002153A5" w14:paraId="7A9FBE94" w14:textId="77777777" w:rsidTr="0031493E">
        <w:trPr>
          <w:trHeight w:val="170"/>
        </w:trPr>
        <w:tc>
          <w:tcPr>
            <w:tcW w:w="182" w:type="pct"/>
            <w:noWrap/>
            <w:hideMark/>
          </w:tcPr>
          <w:p w14:paraId="38785852" w14:textId="77777777" w:rsidR="009E6422" w:rsidRPr="002153A5" w:rsidRDefault="009E6422" w:rsidP="002153A5">
            <w:pPr>
              <w:pStyle w:val="afffd"/>
              <w:rPr>
                <w:sz w:val="16"/>
                <w:szCs w:val="16"/>
              </w:rPr>
            </w:pPr>
            <w:r w:rsidRPr="002153A5">
              <w:rPr>
                <w:sz w:val="16"/>
                <w:szCs w:val="16"/>
              </w:rPr>
              <w:t>14</w:t>
            </w:r>
          </w:p>
        </w:tc>
        <w:tc>
          <w:tcPr>
            <w:tcW w:w="628" w:type="pct"/>
            <w:noWrap/>
            <w:hideMark/>
          </w:tcPr>
          <w:p w14:paraId="7BE10D9D" w14:textId="77777777" w:rsidR="009E6422" w:rsidRPr="002153A5" w:rsidRDefault="009E6422" w:rsidP="002153A5">
            <w:pPr>
              <w:pStyle w:val="afffd"/>
              <w:rPr>
                <w:sz w:val="16"/>
                <w:szCs w:val="16"/>
              </w:rPr>
            </w:pPr>
            <w:r w:rsidRPr="002153A5">
              <w:rPr>
                <w:sz w:val="16"/>
                <w:szCs w:val="16"/>
              </w:rPr>
              <w:t>ТК 1-33</w:t>
            </w:r>
          </w:p>
        </w:tc>
        <w:tc>
          <w:tcPr>
            <w:tcW w:w="458" w:type="pct"/>
            <w:noWrap/>
            <w:hideMark/>
          </w:tcPr>
          <w:p w14:paraId="03D43959" w14:textId="77777777" w:rsidR="009E6422" w:rsidRPr="002153A5" w:rsidRDefault="009E6422" w:rsidP="002153A5">
            <w:pPr>
              <w:pStyle w:val="afffd"/>
              <w:rPr>
                <w:sz w:val="16"/>
                <w:szCs w:val="16"/>
              </w:rPr>
            </w:pPr>
            <w:r w:rsidRPr="002153A5">
              <w:rPr>
                <w:sz w:val="16"/>
                <w:szCs w:val="16"/>
              </w:rPr>
              <w:t>З/А</w:t>
            </w:r>
          </w:p>
        </w:tc>
        <w:tc>
          <w:tcPr>
            <w:tcW w:w="593" w:type="pct"/>
            <w:noWrap/>
            <w:hideMark/>
          </w:tcPr>
          <w:p w14:paraId="7FA8C1CD" w14:textId="77777777" w:rsidR="009E6422" w:rsidRPr="002153A5" w:rsidRDefault="009E6422" w:rsidP="002153A5">
            <w:pPr>
              <w:pStyle w:val="afffd"/>
              <w:rPr>
                <w:sz w:val="16"/>
                <w:szCs w:val="16"/>
              </w:rPr>
            </w:pPr>
            <w:r w:rsidRPr="002153A5">
              <w:rPr>
                <w:sz w:val="16"/>
                <w:szCs w:val="16"/>
              </w:rPr>
              <w:t>0,515</w:t>
            </w:r>
          </w:p>
        </w:tc>
        <w:tc>
          <w:tcPr>
            <w:tcW w:w="315" w:type="pct"/>
            <w:noWrap/>
            <w:hideMark/>
          </w:tcPr>
          <w:p w14:paraId="081FD7B4" w14:textId="77777777" w:rsidR="009E6422" w:rsidRPr="002153A5" w:rsidRDefault="009E6422" w:rsidP="002153A5">
            <w:pPr>
              <w:pStyle w:val="afffd"/>
              <w:rPr>
                <w:sz w:val="16"/>
                <w:szCs w:val="16"/>
              </w:rPr>
            </w:pPr>
            <w:r w:rsidRPr="002153A5">
              <w:rPr>
                <w:sz w:val="16"/>
                <w:szCs w:val="16"/>
              </w:rPr>
              <w:t>154</w:t>
            </w:r>
          </w:p>
        </w:tc>
        <w:tc>
          <w:tcPr>
            <w:tcW w:w="244" w:type="pct"/>
            <w:noWrap/>
            <w:hideMark/>
          </w:tcPr>
          <w:p w14:paraId="48A2BC2D" w14:textId="77777777" w:rsidR="009E6422" w:rsidRPr="002153A5" w:rsidRDefault="009E6422" w:rsidP="002153A5">
            <w:pPr>
              <w:pStyle w:val="afffd"/>
              <w:rPr>
                <w:sz w:val="16"/>
                <w:szCs w:val="16"/>
              </w:rPr>
            </w:pPr>
            <w:r w:rsidRPr="002153A5">
              <w:rPr>
                <w:sz w:val="16"/>
                <w:szCs w:val="16"/>
              </w:rPr>
              <w:t>2024</w:t>
            </w:r>
          </w:p>
        </w:tc>
        <w:tc>
          <w:tcPr>
            <w:tcW w:w="259" w:type="pct"/>
            <w:noWrap/>
            <w:hideMark/>
          </w:tcPr>
          <w:p w14:paraId="2619F57F" w14:textId="77777777" w:rsidR="009E6422" w:rsidRPr="002153A5" w:rsidRDefault="009E6422" w:rsidP="002153A5">
            <w:pPr>
              <w:pStyle w:val="afffd"/>
              <w:rPr>
                <w:sz w:val="16"/>
                <w:szCs w:val="16"/>
              </w:rPr>
            </w:pPr>
            <w:r w:rsidRPr="002153A5">
              <w:rPr>
                <w:sz w:val="16"/>
                <w:szCs w:val="16"/>
              </w:rPr>
              <w:t>2</w:t>
            </w:r>
          </w:p>
        </w:tc>
        <w:tc>
          <w:tcPr>
            <w:tcW w:w="454" w:type="pct"/>
            <w:noWrap/>
            <w:hideMark/>
          </w:tcPr>
          <w:p w14:paraId="4CEBD93C" w14:textId="77777777" w:rsidR="009E6422" w:rsidRPr="002153A5" w:rsidRDefault="009E6422" w:rsidP="002153A5">
            <w:pPr>
              <w:pStyle w:val="afffd"/>
              <w:rPr>
                <w:sz w:val="16"/>
                <w:szCs w:val="16"/>
              </w:rPr>
            </w:pPr>
            <w:r w:rsidRPr="002153A5">
              <w:rPr>
                <w:sz w:val="16"/>
                <w:szCs w:val="16"/>
              </w:rPr>
              <w:t>18</w:t>
            </w:r>
          </w:p>
        </w:tc>
        <w:tc>
          <w:tcPr>
            <w:tcW w:w="383" w:type="pct"/>
            <w:noWrap/>
            <w:hideMark/>
          </w:tcPr>
          <w:p w14:paraId="0EF9B34F" w14:textId="77777777" w:rsidR="009E6422" w:rsidRPr="002153A5" w:rsidRDefault="009E6422" w:rsidP="002153A5">
            <w:pPr>
              <w:pStyle w:val="afffd"/>
              <w:rPr>
                <w:sz w:val="16"/>
                <w:szCs w:val="16"/>
              </w:rPr>
            </w:pPr>
            <w:r w:rsidRPr="002153A5">
              <w:rPr>
                <w:sz w:val="16"/>
                <w:szCs w:val="16"/>
              </w:rPr>
              <w:t>0,000007</w:t>
            </w:r>
          </w:p>
        </w:tc>
        <w:tc>
          <w:tcPr>
            <w:tcW w:w="356" w:type="pct"/>
            <w:noWrap/>
            <w:hideMark/>
          </w:tcPr>
          <w:p w14:paraId="1C608F61" w14:textId="77777777" w:rsidR="009E6422" w:rsidRPr="002153A5" w:rsidRDefault="009E6422" w:rsidP="002153A5">
            <w:pPr>
              <w:pStyle w:val="afffd"/>
              <w:rPr>
                <w:sz w:val="16"/>
                <w:szCs w:val="16"/>
              </w:rPr>
            </w:pPr>
            <w:r w:rsidRPr="002153A5">
              <w:rPr>
                <w:sz w:val="16"/>
                <w:szCs w:val="16"/>
              </w:rPr>
              <w:t>26,65</w:t>
            </w:r>
          </w:p>
        </w:tc>
        <w:tc>
          <w:tcPr>
            <w:tcW w:w="383" w:type="pct"/>
            <w:noWrap/>
            <w:hideMark/>
          </w:tcPr>
          <w:p w14:paraId="3F694020" w14:textId="77777777" w:rsidR="009E6422" w:rsidRPr="002153A5" w:rsidRDefault="009E6422" w:rsidP="002153A5">
            <w:pPr>
              <w:pStyle w:val="afffd"/>
              <w:rPr>
                <w:sz w:val="16"/>
                <w:szCs w:val="16"/>
              </w:rPr>
            </w:pPr>
            <w:r w:rsidRPr="002153A5">
              <w:rPr>
                <w:sz w:val="16"/>
                <w:szCs w:val="16"/>
              </w:rPr>
              <w:t>0,0000010</w:t>
            </w:r>
          </w:p>
        </w:tc>
        <w:tc>
          <w:tcPr>
            <w:tcW w:w="433" w:type="pct"/>
            <w:noWrap/>
            <w:hideMark/>
          </w:tcPr>
          <w:p w14:paraId="43CDD4D4" w14:textId="38A83B3A" w:rsidR="009E6422" w:rsidRPr="002153A5" w:rsidRDefault="009E6422" w:rsidP="002153A5">
            <w:pPr>
              <w:pStyle w:val="afffd"/>
              <w:rPr>
                <w:sz w:val="16"/>
                <w:szCs w:val="16"/>
              </w:rPr>
            </w:pPr>
            <w:r w:rsidRPr="002153A5">
              <w:rPr>
                <w:sz w:val="16"/>
                <w:szCs w:val="16"/>
              </w:rPr>
              <w:t>17519875,5</w:t>
            </w:r>
          </w:p>
        </w:tc>
        <w:tc>
          <w:tcPr>
            <w:tcW w:w="311" w:type="pct"/>
            <w:noWrap/>
            <w:hideMark/>
          </w:tcPr>
          <w:p w14:paraId="4A6AB49D" w14:textId="77777777" w:rsidR="009E6422" w:rsidRPr="002153A5" w:rsidRDefault="009E6422" w:rsidP="002153A5">
            <w:pPr>
              <w:pStyle w:val="afffd"/>
              <w:rPr>
                <w:sz w:val="16"/>
                <w:szCs w:val="16"/>
              </w:rPr>
            </w:pPr>
            <w:r w:rsidRPr="002153A5">
              <w:rPr>
                <w:sz w:val="16"/>
                <w:szCs w:val="16"/>
              </w:rPr>
              <w:t>0,9994843</w:t>
            </w:r>
          </w:p>
        </w:tc>
      </w:tr>
      <w:tr w:rsidR="009E6422" w:rsidRPr="002153A5" w14:paraId="15979E72" w14:textId="77777777" w:rsidTr="0031493E">
        <w:trPr>
          <w:trHeight w:val="170"/>
        </w:trPr>
        <w:tc>
          <w:tcPr>
            <w:tcW w:w="182" w:type="pct"/>
            <w:noWrap/>
            <w:hideMark/>
          </w:tcPr>
          <w:p w14:paraId="5D5F21E9" w14:textId="77777777" w:rsidR="009E6422" w:rsidRPr="002153A5" w:rsidRDefault="009E6422" w:rsidP="002153A5">
            <w:pPr>
              <w:pStyle w:val="afffd"/>
              <w:rPr>
                <w:sz w:val="16"/>
                <w:szCs w:val="16"/>
              </w:rPr>
            </w:pPr>
            <w:r w:rsidRPr="002153A5">
              <w:rPr>
                <w:sz w:val="16"/>
                <w:szCs w:val="16"/>
              </w:rPr>
              <w:t>15</w:t>
            </w:r>
          </w:p>
        </w:tc>
        <w:tc>
          <w:tcPr>
            <w:tcW w:w="628" w:type="pct"/>
            <w:noWrap/>
            <w:hideMark/>
          </w:tcPr>
          <w:p w14:paraId="25A4C216" w14:textId="77777777" w:rsidR="009E6422" w:rsidRPr="002153A5" w:rsidRDefault="009E6422" w:rsidP="002153A5">
            <w:pPr>
              <w:pStyle w:val="afffd"/>
              <w:rPr>
                <w:sz w:val="16"/>
                <w:szCs w:val="16"/>
              </w:rPr>
            </w:pPr>
            <w:r w:rsidRPr="002153A5">
              <w:rPr>
                <w:sz w:val="16"/>
                <w:szCs w:val="16"/>
              </w:rPr>
              <w:t>З/А</w:t>
            </w:r>
          </w:p>
        </w:tc>
        <w:tc>
          <w:tcPr>
            <w:tcW w:w="458" w:type="pct"/>
            <w:noWrap/>
            <w:hideMark/>
          </w:tcPr>
          <w:p w14:paraId="3CB682AF" w14:textId="77777777" w:rsidR="009E6422" w:rsidRPr="002153A5" w:rsidRDefault="009E6422" w:rsidP="002153A5">
            <w:pPr>
              <w:pStyle w:val="afffd"/>
              <w:rPr>
                <w:sz w:val="16"/>
                <w:szCs w:val="16"/>
              </w:rPr>
            </w:pPr>
            <w:r w:rsidRPr="002153A5">
              <w:rPr>
                <w:sz w:val="16"/>
                <w:szCs w:val="16"/>
              </w:rPr>
              <w:t>ТК 1-34</w:t>
            </w:r>
          </w:p>
        </w:tc>
        <w:tc>
          <w:tcPr>
            <w:tcW w:w="593" w:type="pct"/>
            <w:noWrap/>
            <w:hideMark/>
          </w:tcPr>
          <w:p w14:paraId="40C0525C" w14:textId="77777777" w:rsidR="009E6422" w:rsidRPr="002153A5" w:rsidRDefault="009E6422" w:rsidP="002153A5">
            <w:pPr>
              <w:pStyle w:val="afffd"/>
              <w:rPr>
                <w:sz w:val="16"/>
                <w:szCs w:val="16"/>
              </w:rPr>
            </w:pPr>
            <w:r w:rsidRPr="002153A5">
              <w:rPr>
                <w:sz w:val="16"/>
                <w:szCs w:val="16"/>
              </w:rPr>
              <w:t>0,515</w:t>
            </w:r>
          </w:p>
        </w:tc>
        <w:tc>
          <w:tcPr>
            <w:tcW w:w="315" w:type="pct"/>
            <w:noWrap/>
            <w:hideMark/>
          </w:tcPr>
          <w:p w14:paraId="2D2464A5" w14:textId="77777777" w:rsidR="009E6422" w:rsidRPr="002153A5" w:rsidRDefault="009E6422" w:rsidP="002153A5">
            <w:pPr>
              <w:pStyle w:val="afffd"/>
              <w:rPr>
                <w:sz w:val="16"/>
                <w:szCs w:val="16"/>
              </w:rPr>
            </w:pPr>
            <w:r w:rsidRPr="002153A5">
              <w:rPr>
                <w:sz w:val="16"/>
                <w:szCs w:val="16"/>
              </w:rPr>
              <w:t>2</w:t>
            </w:r>
          </w:p>
        </w:tc>
        <w:tc>
          <w:tcPr>
            <w:tcW w:w="244" w:type="pct"/>
            <w:noWrap/>
            <w:hideMark/>
          </w:tcPr>
          <w:p w14:paraId="6835E3E2" w14:textId="77777777" w:rsidR="009E6422" w:rsidRPr="002153A5" w:rsidRDefault="009E6422" w:rsidP="002153A5">
            <w:pPr>
              <w:pStyle w:val="afffd"/>
              <w:rPr>
                <w:sz w:val="16"/>
                <w:szCs w:val="16"/>
              </w:rPr>
            </w:pPr>
            <w:r w:rsidRPr="002153A5">
              <w:rPr>
                <w:sz w:val="16"/>
                <w:szCs w:val="16"/>
              </w:rPr>
              <w:t>1973</w:t>
            </w:r>
          </w:p>
        </w:tc>
        <w:tc>
          <w:tcPr>
            <w:tcW w:w="259" w:type="pct"/>
            <w:noWrap/>
            <w:hideMark/>
          </w:tcPr>
          <w:p w14:paraId="76743C0D" w14:textId="77777777" w:rsidR="009E6422" w:rsidRPr="002153A5" w:rsidRDefault="009E6422" w:rsidP="002153A5">
            <w:pPr>
              <w:pStyle w:val="afffd"/>
              <w:rPr>
                <w:sz w:val="16"/>
                <w:szCs w:val="16"/>
              </w:rPr>
            </w:pPr>
            <w:r w:rsidRPr="002153A5">
              <w:rPr>
                <w:sz w:val="16"/>
                <w:szCs w:val="16"/>
              </w:rPr>
              <w:t>2</w:t>
            </w:r>
          </w:p>
        </w:tc>
        <w:tc>
          <w:tcPr>
            <w:tcW w:w="454" w:type="pct"/>
            <w:noWrap/>
            <w:hideMark/>
          </w:tcPr>
          <w:p w14:paraId="6430AE97" w14:textId="77777777" w:rsidR="009E6422" w:rsidRPr="002153A5" w:rsidRDefault="009E6422" w:rsidP="002153A5">
            <w:pPr>
              <w:pStyle w:val="afffd"/>
              <w:rPr>
                <w:sz w:val="16"/>
                <w:szCs w:val="16"/>
              </w:rPr>
            </w:pPr>
            <w:r w:rsidRPr="002153A5">
              <w:rPr>
                <w:sz w:val="16"/>
                <w:szCs w:val="16"/>
              </w:rPr>
              <w:t>69</w:t>
            </w:r>
          </w:p>
        </w:tc>
        <w:tc>
          <w:tcPr>
            <w:tcW w:w="383" w:type="pct"/>
            <w:noWrap/>
            <w:hideMark/>
          </w:tcPr>
          <w:p w14:paraId="3AA6B80A" w14:textId="44A3A88A" w:rsidR="009E6422" w:rsidRPr="002153A5" w:rsidRDefault="009E6422" w:rsidP="002153A5">
            <w:pPr>
              <w:pStyle w:val="afffd"/>
              <w:rPr>
                <w:sz w:val="16"/>
                <w:szCs w:val="16"/>
              </w:rPr>
            </w:pPr>
            <w:r w:rsidRPr="002153A5">
              <w:rPr>
                <w:sz w:val="16"/>
                <w:szCs w:val="16"/>
              </w:rPr>
              <w:t>13460571,</w:t>
            </w:r>
            <w:r w:rsidR="00C13FAD" w:rsidRPr="002153A5">
              <w:rPr>
                <w:sz w:val="16"/>
                <w:szCs w:val="16"/>
              </w:rPr>
              <w:t>14</w:t>
            </w:r>
          </w:p>
        </w:tc>
        <w:tc>
          <w:tcPr>
            <w:tcW w:w="356" w:type="pct"/>
            <w:noWrap/>
            <w:hideMark/>
          </w:tcPr>
          <w:p w14:paraId="28EF21AA" w14:textId="77777777" w:rsidR="009E6422" w:rsidRPr="002153A5" w:rsidRDefault="009E6422" w:rsidP="002153A5">
            <w:pPr>
              <w:pStyle w:val="afffd"/>
              <w:rPr>
                <w:sz w:val="16"/>
                <w:szCs w:val="16"/>
              </w:rPr>
            </w:pPr>
            <w:r w:rsidRPr="002153A5">
              <w:rPr>
                <w:sz w:val="16"/>
                <w:szCs w:val="16"/>
              </w:rPr>
              <w:t>26,65</w:t>
            </w:r>
          </w:p>
        </w:tc>
        <w:tc>
          <w:tcPr>
            <w:tcW w:w="383" w:type="pct"/>
            <w:noWrap/>
            <w:hideMark/>
          </w:tcPr>
          <w:p w14:paraId="78EB3BEA" w14:textId="6E135029" w:rsidR="009E6422" w:rsidRPr="002153A5" w:rsidRDefault="009E6422" w:rsidP="002153A5">
            <w:pPr>
              <w:pStyle w:val="afffd"/>
              <w:rPr>
                <w:sz w:val="16"/>
                <w:szCs w:val="16"/>
              </w:rPr>
            </w:pPr>
            <w:r w:rsidRPr="002153A5">
              <w:rPr>
                <w:sz w:val="16"/>
                <w:szCs w:val="16"/>
              </w:rPr>
              <w:t>28401,805</w:t>
            </w:r>
          </w:p>
        </w:tc>
        <w:tc>
          <w:tcPr>
            <w:tcW w:w="433" w:type="pct"/>
            <w:noWrap/>
            <w:hideMark/>
          </w:tcPr>
          <w:p w14:paraId="736672F2" w14:textId="15C990D2" w:rsidR="009E6422" w:rsidRPr="002153A5" w:rsidRDefault="009E6422" w:rsidP="002153A5">
            <w:pPr>
              <w:pStyle w:val="afffd"/>
              <w:rPr>
                <w:sz w:val="16"/>
                <w:szCs w:val="16"/>
              </w:rPr>
            </w:pPr>
            <w:r w:rsidRPr="002153A5">
              <w:rPr>
                <w:sz w:val="16"/>
                <w:szCs w:val="16"/>
              </w:rPr>
              <w:t>17548277,3</w:t>
            </w:r>
          </w:p>
        </w:tc>
        <w:tc>
          <w:tcPr>
            <w:tcW w:w="311" w:type="pct"/>
            <w:noWrap/>
            <w:hideMark/>
          </w:tcPr>
          <w:p w14:paraId="3C54A055" w14:textId="77777777" w:rsidR="009E6422" w:rsidRPr="002153A5" w:rsidRDefault="009E6422" w:rsidP="002153A5">
            <w:pPr>
              <w:pStyle w:val="afffd"/>
              <w:rPr>
                <w:sz w:val="16"/>
                <w:szCs w:val="16"/>
              </w:rPr>
            </w:pPr>
            <w:r w:rsidRPr="002153A5">
              <w:rPr>
                <w:sz w:val="16"/>
                <w:szCs w:val="16"/>
              </w:rPr>
              <w:t>0,9984361</w:t>
            </w:r>
          </w:p>
        </w:tc>
      </w:tr>
      <w:tr w:rsidR="009E6422" w:rsidRPr="002153A5" w14:paraId="5F1DF5C2" w14:textId="77777777" w:rsidTr="0031493E">
        <w:trPr>
          <w:trHeight w:val="170"/>
        </w:trPr>
        <w:tc>
          <w:tcPr>
            <w:tcW w:w="182" w:type="pct"/>
            <w:noWrap/>
            <w:hideMark/>
          </w:tcPr>
          <w:p w14:paraId="74A62C6A" w14:textId="77777777" w:rsidR="009E6422" w:rsidRPr="002153A5" w:rsidRDefault="009E6422" w:rsidP="002153A5">
            <w:pPr>
              <w:pStyle w:val="afffd"/>
              <w:rPr>
                <w:sz w:val="16"/>
                <w:szCs w:val="16"/>
              </w:rPr>
            </w:pPr>
            <w:r w:rsidRPr="002153A5">
              <w:rPr>
                <w:sz w:val="16"/>
                <w:szCs w:val="16"/>
              </w:rPr>
              <w:t>16</w:t>
            </w:r>
          </w:p>
        </w:tc>
        <w:tc>
          <w:tcPr>
            <w:tcW w:w="628" w:type="pct"/>
            <w:noWrap/>
            <w:hideMark/>
          </w:tcPr>
          <w:p w14:paraId="2602D6C5" w14:textId="77777777" w:rsidR="009E6422" w:rsidRPr="002153A5" w:rsidRDefault="009E6422" w:rsidP="002153A5">
            <w:pPr>
              <w:pStyle w:val="afffd"/>
              <w:rPr>
                <w:sz w:val="16"/>
                <w:szCs w:val="16"/>
              </w:rPr>
            </w:pPr>
            <w:r w:rsidRPr="002153A5">
              <w:rPr>
                <w:sz w:val="16"/>
                <w:szCs w:val="16"/>
              </w:rPr>
              <w:t>ТК 1-34</w:t>
            </w:r>
          </w:p>
        </w:tc>
        <w:tc>
          <w:tcPr>
            <w:tcW w:w="458" w:type="pct"/>
            <w:noWrap/>
            <w:hideMark/>
          </w:tcPr>
          <w:p w14:paraId="55F60B92" w14:textId="77777777" w:rsidR="009E6422" w:rsidRPr="002153A5" w:rsidRDefault="009E6422" w:rsidP="002153A5">
            <w:pPr>
              <w:pStyle w:val="afffd"/>
              <w:rPr>
                <w:sz w:val="16"/>
                <w:szCs w:val="16"/>
              </w:rPr>
            </w:pPr>
            <w:r w:rsidRPr="002153A5">
              <w:rPr>
                <w:sz w:val="16"/>
                <w:szCs w:val="16"/>
              </w:rPr>
              <w:t>ТК 1-35</w:t>
            </w:r>
          </w:p>
        </w:tc>
        <w:tc>
          <w:tcPr>
            <w:tcW w:w="593" w:type="pct"/>
            <w:noWrap/>
            <w:hideMark/>
          </w:tcPr>
          <w:p w14:paraId="5B26CF3B" w14:textId="77777777" w:rsidR="009E6422" w:rsidRPr="002153A5" w:rsidRDefault="009E6422" w:rsidP="002153A5">
            <w:pPr>
              <w:pStyle w:val="afffd"/>
              <w:rPr>
                <w:sz w:val="16"/>
                <w:szCs w:val="16"/>
              </w:rPr>
            </w:pPr>
            <w:r w:rsidRPr="002153A5">
              <w:rPr>
                <w:sz w:val="16"/>
                <w:szCs w:val="16"/>
              </w:rPr>
              <w:t>0,515</w:t>
            </w:r>
          </w:p>
        </w:tc>
        <w:tc>
          <w:tcPr>
            <w:tcW w:w="315" w:type="pct"/>
            <w:noWrap/>
            <w:hideMark/>
          </w:tcPr>
          <w:p w14:paraId="7AE8F98D" w14:textId="77777777" w:rsidR="009E6422" w:rsidRPr="002153A5" w:rsidRDefault="009E6422" w:rsidP="002153A5">
            <w:pPr>
              <w:pStyle w:val="afffd"/>
              <w:rPr>
                <w:sz w:val="16"/>
                <w:szCs w:val="16"/>
              </w:rPr>
            </w:pPr>
            <w:r w:rsidRPr="002153A5">
              <w:rPr>
                <w:sz w:val="16"/>
                <w:szCs w:val="16"/>
              </w:rPr>
              <w:t>61</w:t>
            </w:r>
          </w:p>
        </w:tc>
        <w:tc>
          <w:tcPr>
            <w:tcW w:w="244" w:type="pct"/>
            <w:noWrap/>
            <w:hideMark/>
          </w:tcPr>
          <w:p w14:paraId="56BA7E5F" w14:textId="77777777" w:rsidR="009E6422" w:rsidRPr="002153A5" w:rsidRDefault="009E6422" w:rsidP="002153A5">
            <w:pPr>
              <w:pStyle w:val="afffd"/>
              <w:rPr>
                <w:sz w:val="16"/>
                <w:szCs w:val="16"/>
              </w:rPr>
            </w:pPr>
            <w:r w:rsidRPr="002153A5">
              <w:rPr>
                <w:sz w:val="16"/>
                <w:szCs w:val="16"/>
              </w:rPr>
              <w:t>2024</w:t>
            </w:r>
          </w:p>
        </w:tc>
        <w:tc>
          <w:tcPr>
            <w:tcW w:w="259" w:type="pct"/>
            <w:noWrap/>
            <w:hideMark/>
          </w:tcPr>
          <w:p w14:paraId="4B8EEEEF" w14:textId="77777777" w:rsidR="009E6422" w:rsidRPr="002153A5" w:rsidRDefault="009E6422" w:rsidP="002153A5">
            <w:pPr>
              <w:pStyle w:val="afffd"/>
              <w:rPr>
                <w:sz w:val="16"/>
                <w:szCs w:val="16"/>
              </w:rPr>
            </w:pPr>
            <w:r w:rsidRPr="002153A5">
              <w:rPr>
                <w:sz w:val="16"/>
                <w:szCs w:val="16"/>
              </w:rPr>
              <w:t>2</w:t>
            </w:r>
          </w:p>
        </w:tc>
        <w:tc>
          <w:tcPr>
            <w:tcW w:w="454" w:type="pct"/>
            <w:noWrap/>
            <w:hideMark/>
          </w:tcPr>
          <w:p w14:paraId="45711A4B" w14:textId="77777777" w:rsidR="009E6422" w:rsidRPr="002153A5" w:rsidRDefault="009E6422" w:rsidP="002153A5">
            <w:pPr>
              <w:pStyle w:val="afffd"/>
              <w:rPr>
                <w:sz w:val="16"/>
                <w:szCs w:val="16"/>
              </w:rPr>
            </w:pPr>
            <w:r w:rsidRPr="002153A5">
              <w:rPr>
                <w:sz w:val="16"/>
                <w:szCs w:val="16"/>
              </w:rPr>
              <w:t>18</w:t>
            </w:r>
          </w:p>
        </w:tc>
        <w:tc>
          <w:tcPr>
            <w:tcW w:w="383" w:type="pct"/>
            <w:noWrap/>
            <w:hideMark/>
          </w:tcPr>
          <w:p w14:paraId="1F0A966D" w14:textId="77777777" w:rsidR="009E6422" w:rsidRPr="002153A5" w:rsidRDefault="009E6422" w:rsidP="002153A5">
            <w:pPr>
              <w:pStyle w:val="afffd"/>
              <w:rPr>
                <w:sz w:val="16"/>
                <w:szCs w:val="16"/>
              </w:rPr>
            </w:pPr>
            <w:r w:rsidRPr="002153A5">
              <w:rPr>
                <w:sz w:val="16"/>
                <w:szCs w:val="16"/>
              </w:rPr>
              <w:t>0,000007</w:t>
            </w:r>
          </w:p>
        </w:tc>
        <w:tc>
          <w:tcPr>
            <w:tcW w:w="356" w:type="pct"/>
            <w:noWrap/>
            <w:hideMark/>
          </w:tcPr>
          <w:p w14:paraId="74398BA4" w14:textId="77777777" w:rsidR="009E6422" w:rsidRPr="002153A5" w:rsidRDefault="009E6422" w:rsidP="002153A5">
            <w:pPr>
              <w:pStyle w:val="afffd"/>
              <w:rPr>
                <w:sz w:val="16"/>
                <w:szCs w:val="16"/>
              </w:rPr>
            </w:pPr>
            <w:r w:rsidRPr="002153A5">
              <w:rPr>
                <w:sz w:val="16"/>
                <w:szCs w:val="16"/>
              </w:rPr>
              <w:t>26,65</w:t>
            </w:r>
          </w:p>
        </w:tc>
        <w:tc>
          <w:tcPr>
            <w:tcW w:w="383" w:type="pct"/>
            <w:noWrap/>
            <w:hideMark/>
          </w:tcPr>
          <w:p w14:paraId="5EAF0DAF" w14:textId="77777777" w:rsidR="009E6422" w:rsidRPr="002153A5" w:rsidRDefault="009E6422" w:rsidP="002153A5">
            <w:pPr>
              <w:pStyle w:val="afffd"/>
              <w:rPr>
                <w:sz w:val="16"/>
                <w:szCs w:val="16"/>
              </w:rPr>
            </w:pPr>
            <w:r w:rsidRPr="002153A5">
              <w:rPr>
                <w:sz w:val="16"/>
                <w:szCs w:val="16"/>
              </w:rPr>
              <w:t>0,0000004</w:t>
            </w:r>
          </w:p>
        </w:tc>
        <w:tc>
          <w:tcPr>
            <w:tcW w:w="433" w:type="pct"/>
            <w:noWrap/>
            <w:hideMark/>
          </w:tcPr>
          <w:p w14:paraId="7CACDD32" w14:textId="4507D14E" w:rsidR="009E6422" w:rsidRPr="002153A5" w:rsidRDefault="009E6422" w:rsidP="002153A5">
            <w:pPr>
              <w:pStyle w:val="afffd"/>
              <w:rPr>
                <w:sz w:val="16"/>
                <w:szCs w:val="16"/>
              </w:rPr>
            </w:pPr>
            <w:r w:rsidRPr="002153A5">
              <w:rPr>
                <w:sz w:val="16"/>
                <w:szCs w:val="16"/>
              </w:rPr>
              <w:t>1754,39650</w:t>
            </w:r>
          </w:p>
        </w:tc>
        <w:tc>
          <w:tcPr>
            <w:tcW w:w="311" w:type="pct"/>
            <w:noWrap/>
            <w:hideMark/>
          </w:tcPr>
          <w:p w14:paraId="0EAEB337" w14:textId="77777777" w:rsidR="009E6422" w:rsidRPr="002153A5" w:rsidRDefault="009E6422" w:rsidP="002153A5">
            <w:pPr>
              <w:pStyle w:val="afffd"/>
              <w:rPr>
                <w:sz w:val="16"/>
                <w:szCs w:val="16"/>
              </w:rPr>
            </w:pPr>
            <w:r w:rsidRPr="002153A5">
              <w:rPr>
                <w:sz w:val="16"/>
                <w:szCs w:val="16"/>
              </w:rPr>
              <w:t>0,9984361</w:t>
            </w:r>
          </w:p>
        </w:tc>
      </w:tr>
      <w:tr w:rsidR="009E6422" w:rsidRPr="002153A5" w14:paraId="6C90F898" w14:textId="77777777" w:rsidTr="0031493E">
        <w:trPr>
          <w:trHeight w:val="170"/>
        </w:trPr>
        <w:tc>
          <w:tcPr>
            <w:tcW w:w="182" w:type="pct"/>
            <w:noWrap/>
            <w:hideMark/>
          </w:tcPr>
          <w:p w14:paraId="1B69F6D6" w14:textId="77777777" w:rsidR="009E6422" w:rsidRPr="002153A5" w:rsidRDefault="009E6422" w:rsidP="002153A5">
            <w:pPr>
              <w:pStyle w:val="afffd"/>
              <w:rPr>
                <w:sz w:val="16"/>
                <w:szCs w:val="16"/>
              </w:rPr>
            </w:pPr>
            <w:r w:rsidRPr="002153A5">
              <w:rPr>
                <w:sz w:val="16"/>
                <w:szCs w:val="16"/>
              </w:rPr>
              <w:t>17</w:t>
            </w:r>
          </w:p>
        </w:tc>
        <w:tc>
          <w:tcPr>
            <w:tcW w:w="628" w:type="pct"/>
            <w:noWrap/>
            <w:hideMark/>
          </w:tcPr>
          <w:p w14:paraId="4B2F1DAC" w14:textId="77777777" w:rsidR="009E6422" w:rsidRPr="002153A5" w:rsidRDefault="009E6422" w:rsidP="002153A5">
            <w:pPr>
              <w:pStyle w:val="afffd"/>
              <w:rPr>
                <w:sz w:val="16"/>
                <w:szCs w:val="16"/>
              </w:rPr>
            </w:pPr>
            <w:r w:rsidRPr="002153A5">
              <w:rPr>
                <w:sz w:val="16"/>
                <w:szCs w:val="16"/>
              </w:rPr>
              <w:t>ТК 1-35</w:t>
            </w:r>
          </w:p>
        </w:tc>
        <w:tc>
          <w:tcPr>
            <w:tcW w:w="458" w:type="pct"/>
            <w:noWrap/>
            <w:hideMark/>
          </w:tcPr>
          <w:p w14:paraId="69923695" w14:textId="77777777" w:rsidR="009E6422" w:rsidRPr="002153A5" w:rsidRDefault="009E6422" w:rsidP="002153A5">
            <w:pPr>
              <w:pStyle w:val="afffd"/>
              <w:rPr>
                <w:sz w:val="16"/>
                <w:szCs w:val="16"/>
              </w:rPr>
            </w:pPr>
            <w:r w:rsidRPr="002153A5">
              <w:rPr>
                <w:sz w:val="16"/>
                <w:szCs w:val="16"/>
              </w:rPr>
              <w:t>ТК 1-35а</w:t>
            </w:r>
          </w:p>
        </w:tc>
        <w:tc>
          <w:tcPr>
            <w:tcW w:w="593" w:type="pct"/>
            <w:noWrap/>
            <w:hideMark/>
          </w:tcPr>
          <w:p w14:paraId="2944EFEF" w14:textId="77777777" w:rsidR="009E6422" w:rsidRPr="002153A5" w:rsidRDefault="009E6422" w:rsidP="002153A5">
            <w:pPr>
              <w:pStyle w:val="afffd"/>
              <w:rPr>
                <w:sz w:val="16"/>
                <w:szCs w:val="16"/>
              </w:rPr>
            </w:pPr>
            <w:r w:rsidRPr="002153A5">
              <w:rPr>
                <w:sz w:val="16"/>
                <w:szCs w:val="16"/>
              </w:rPr>
              <w:t>0,515</w:t>
            </w:r>
          </w:p>
        </w:tc>
        <w:tc>
          <w:tcPr>
            <w:tcW w:w="315" w:type="pct"/>
            <w:noWrap/>
            <w:hideMark/>
          </w:tcPr>
          <w:p w14:paraId="54B57CB0" w14:textId="77777777" w:rsidR="009E6422" w:rsidRPr="002153A5" w:rsidRDefault="009E6422" w:rsidP="002153A5">
            <w:pPr>
              <w:pStyle w:val="afffd"/>
              <w:rPr>
                <w:sz w:val="16"/>
                <w:szCs w:val="16"/>
              </w:rPr>
            </w:pPr>
            <w:r w:rsidRPr="002153A5">
              <w:rPr>
                <w:sz w:val="16"/>
                <w:szCs w:val="16"/>
              </w:rPr>
              <w:t>37</w:t>
            </w:r>
          </w:p>
        </w:tc>
        <w:tc>
          <w:tcPr>
            <w:tcW w:w="244" w:type="pct"/>
            <w:noWrap/>
            <w:hideMark/>
          </w:tcPr>
          <w:p w14:paraId="517D561C" w14:textId="77777777" w:rsidR="009E6422" w:rsidRPr="002153A5" w:rsidRDefault="009E6422" w:rsidP="002153A5">
            <w:pPr>
              <w:pStyle w:val="afffd"/>
              <w:rPr>
                <w:sz w:val="16"/>
                <w:szCs w:val="16"/>
              </w:rPr>
            </w:pPr>
            <w:r w:rsidRPr="002153A5">
              <w:rPr>
                <w:sz w:val="16"/>
                <w:szCs w:val="16"/>
              </w:rPr>
              <w:t>2027</w:t>
            </w:r>
          </w:p>
        </w:tc>
        <w:tc>
          <w:tcPr>
            <w:tcW w:w="259" w:type="pct"/>
            <w:noWrap/>
            <w:hideMark/>
          </w:tcPr>
          <w:p w14:paraId="505D58C5" w14:textId="77777777" w:rsidR="009E6422" w:rsidRPr="002153A5" w:rsidRDefault="009E6422" w:rsidP="002153A5">
            <w:pPr>
              <w:pStyle w:val="afffd"/>
              <w:rPr>
                <w:sz w:val="16"/>
                <w:szCs w:val="16"/>
              </w:rPr>
            </w:pPr>
            <w:r w:rsidRPr="002153A5">
              <w:rPr>
                <w:sz w:val="16"/>
                <w:szCs w:val="16"/>
              </w:rPr>
              <w:t>2</w:t>
            </w:r>
          </w:p>
        </w:tc>
        <w:tc>
          <w:tcPr>
            <w:tcW w:w="454" w:type="pct"/>
            <w:noWrap/>
            <w:hideMark/>
          </w:tcPr>
          <w:p w14:paraId="28236D49" w14:textId="77777777" w:rsidR="009E6422" w:rsidRPr="002153A5" w:rsidRDefault="009E6422" w:rsidP="002153A5">
            <w:pPr>
              <w:pStyle w:val="afffd"/>
              <w:rPr>
                <w:sz w:val="16"/>
                <w:szCs w:val="16"/>
              </w:rPr>
            </w:pPr>
            <w:r w:rsidRPr="002153A5">
              <w:rPr>
                <w:sz w:val="16"/>
                <w:szCs w:val="16"/>
              </w:rPr>
              <w:t>15</w:t>
            </w:r>
          </w:p>
        </w:tc>
        <w:tc>
          <w:tcPr>
            <w:tcW w:w="383" w:type="pct"/>
            <w:noWrap/>
            <w:hideMark/>
          </w:tcPr>
          <w:p w14:paraId="72245CB0" w14:textId="77777777" w:rsidR="009E6422" w:rsidRPr="002153A5" w:rsidRDefault="009E6422" w:rsidP="002153A5">
            <w:pPr>
              <w:pStyle w:val="afffd"/>
              <w:rPr>
                <w:sz w:val="16"/>
                <w:szCs w:val="16"/>
              </w:rPr>
            </w:pPr>
            <w:r w:rsidRPr="002153A5">
              <w:rPr>
                <w:sz w:val="16"/>
                <w:szCs w:val="16"/>
              </w:rPr>
              <w:t>0,000006</w:t>
            </w:r>
          </w:p>
        </w:tc>
        <w:tc>
          <w:tcPr>
            <w:tcW w:w="356" w:type="pct"/>
            <w:noWrap/>
            <w:hideMark/>
          </w:tcPr>
          <w:p w14:paraId="7804BD9A" w14:textId="77777777" w:rsidR="009E6422" w:rsidRPr="002153A5" w:rsidRDefault="009E6422" w:rsidP="002153A5">
            <w:pPr>
              <w:pStyle w:val="afffd"/>
              <w:rPr>
                <w:sz w:val="16"/>
                <w:szCs w:val="16"/>
              </w:rPr>
            </w:pPr>
            <w:r w:rsidRPr="002153A5">
              <w:rPr>
                <w:sz w:val="16"/>
                <w:szCs w:val="16"/>
              </w:rPr>
              <w:t>26,65</w:t>
            </w:r>
          </w:p>
        </w:tc>
        <w:tc>
          <w:tcPr>
            <w:tcW w:w="383" w:type="pct"/>
            <w:noWrap/>
            <w:hideMark/>
          </w:tcPr>
          <w:p w14:paraId="68EAABE9" w14:textId="77777777" w:rsidR="009E6422" w:rsidRPr="002153A5" w:rsidRDefault="009E6422" w:rsidP="002153A5">
            <w:pPr>
              <w:pStyle w:val="afffd"/>
              <w:rPr>
                <w:sz w:val="16"/>
                <w:szCs w:val="16"/>
              </w:rPr>
            </w:pPr>
            <w:r w:rsidRPr="002153A5">
              <w:rPr>
                <w:sz w:val="16"/>
                <w:szCs w:val="16"/>
              </w:rPr>
              <w:t>0,0000002</w:t>
            </w:r>
          </w:p>
        </w:tc>
        <w:tc>
          <w:tcPr>
            <w:tcW w:w="433" w:type="pct"/>
            <w:noWrap/>
            <w:hideMark/>
          </w:tcPr>
          <w:p w14:paraId="0DD20A4D" w14:textId="3531B35D" w:rsidR="009E6422" w:rsidRPr="002153A5" w:rsidRDefault="009E6422" w:rsidP="002153A5">
            <w:pPr>
              <w:pStyle w:val="afffd"/>
              <w:rPr>
                <w:sz w:val="16"/>
                <w:szCs w:val="16"/>
              </w:rPr>
            </w:pPr>
            <w:r w:rsidRPr="002153A5">
              <w:rPr>
                <w:sz w:val="16"/>
                <w:szCs w:val="16"/>
              </w:rPr>
              <w:t>17548277,3</w:t>
            </w:r>
          </w:p>
        </w:tc>
        <w:tc>
          <w:tcPr>
            <w:tcW w:w="311" w:type="pct"/>
            <w:noWrap/>
            <w:hideMark/>
          </w:tcPr>
          <w:p w14:paraId="4DE1DABA" w14:textId="77777777" w:rsidR="009E6422" w:rsidRPr="002153A5" w:rsidRDefault="009E6422" w:rsidP="002153A5">
            <w:pPr>
              <w:pStyle w:val="afffd"/>
              <w:rPr>
                <w:sz w:val="16"/>
                <w:szCs w:val="16"/>
              </w:rPr>
            </w:pPr>
            <w:r w:rsidRPr="002153A5">
              <w:rPr>
                <w:sz w:val="16"/>
                <w:szCs w:val="16"/>
              </w:rPr>
              <w:t>0,9984361</w:t>
            </w:r>
          </w:p>
        </w:tc>
      </w:tr>
      <w:tr w:rsidR="009E6422" w:rsidRPr="002153A5" w14:paraId="1229B43A" w14:textId="77777777" w:rsidTr="0031493E">
        <w:trPr>
          <w:trHeight w:val="170"/>
        </w:trPr>
        <w:tc>
          <w:tcPr>
            <w:tcW w:w="5000" w:type="pct"/>
            <w:gridSpan w:val="13"/>
            <w:hideMark/>
          </w:tcPr>
          <w:p w14:paraId="109DD60F" w14:textId="77777777" w:rsidR="009E6422" w:rsidRPr="002153A5" w:rsidRDefault="009E6422" w:rsidP="002153A5">
            <w:pPr>
              <w:pStyle w:val="afffd"/>
              <w:rPr>
                <w:sz w:val="16"/>
                <w:szCs w:val="16"/>
              </w:rPr>
            </w:pPr>
            <w:r w:rsidRPr="002153A5">
              <w:rPr>
                <w:sz w:val="16"/>
                <w:szCs w:val="16"/>
              </w:rPr>
              <w:t>Резервированный участок тепломагистрали</w:t>
            </w:r>
          </w:p>
        </w:tc>
      </w:tr>
      <w:tr w:rsidR="009E6422" w:rsidRPr="002153A5" w14:paraId="45B0D61E" w14:textId="77777777" w:rsidTr="0031493E">
        <w:trPr>
          <w:trHeight w:val="170"/>
        </w:trPr>
        <w:tc>
          <w:tcPr>
            <w:tcW w:w="182" w:type="pct"/>
            <w:noWrap/>
            <w:hideMark/>
          </w:tcPr>
          <w:p w14:paraId="64F3C014" w14:textId="77777777" w:rsidR="009E6422" w:rsidRPr="002153A5" w:rsidRDefault="009E6422" w:rsidP="002153A5">
            <w:pPr>
              <w:pStyle w:val="afffd"/>
              <w:rPr>
                <w:sz w:val="16"/>
                <w:szCs w:val="16"/>
              </w:rPr>
            </w:pPr>
            <w:r w:rsidRPr="002153A5">
              <w:rPr>
                <w:sz w:val="16"/>
                <w:szCs w:val="16"/>
              </w:rPr>
              <w:t>18</w:t>
            </w:r>
          </w:p>
        </w:tc>
        <w:tc>
          <w:tcPr>
            <w:tcW w:w="628" w:type="pct"/>
            <w:noWrap/>
            <w:hideMark/>
          </w:tcPr>
          <w:p w14:paraId="761CA324" w14:textId="77777777" w:rsidR="009E6422" w:rsidRPr="002153A5" w:rsidRDefault="009E6422" w:rsidP="002153A5">
            <w:pPr>
              <w:pStyle w:val="afffd"/>
              <w:rPr>
                <w:sz w:val="16"/>
                <w:szCs w:val="16"/>
              </w:rPr>
            </w:pPr>
            <w:r w:rsidRPr="002153A5">
              <w:rPr>
                <w:sz w:val="16"/>
                <w:szCs w:val="16"/>
              </w:rPr>
              <w:t>ТК 1-35а</w:t>
            </w:r>
          </w:p>
        </w:tc>
        <w:tc>
          <w:tcPr>
            <w:tcW w:w="458" w:type="pct"/>
            <w:noWrap/>
            <w:hideMark/>
          </w:tcPr>
          <w:p w14:paraId="43ABA127" w14:textId="77777777" w:rsidR="009E6422" w:rsidRPr="002153A5" w:rsidRDefault="009E6422" w:rsidP="002153A5">
            <w:pPr>
              <w:pStyle w:val="afffd"/>
              <w:rPr>
                <w:sz w:val="16"/>
                <w:szCs w:val="16"/>
              </w:rPr>
            </w:pPr>
            <w:r w:rsidRPr="002153A5">
              <w:rPr>
                <w:sz w:val="16"/>
                <w:szCs w:val="16"/>
              </w:rPr>
              <w:t>З/А</w:t>
            </w:r>
          </w:p>
        </w:tc>
        <w:tc>
          <w:tcPr>
            <w:tcW w:w="593" w:type="pct"/>
            <w:noWrap/>
            <w:hideMark/>
          </w:tcPr>
          <w:p w14:paraId="2A521F6C" w14:textId="77777777" w:rsidR="009E6422" w:rsidRPr="002153A5" w:rsidRDefault="009E6422" w:rsidP="002153A5">
            <w:pPr>
              <w:pStyle w:val="afffd"/>
              <w:rPr>
                <w:sz w:val="16"/>
                <w:szCs w:val="16"/>
              </w:rPr>
            </w:pPr>
            <w:r w:rsidRPr="002153A5">
              <w:rPr>
                <w:sz w:val="16"/>
                <w:szCs w:val="16"/>
              </w:rPr>
              <w:t>0,406</w:t>
            </w:r>
          </w:p>
        </w:tc>
        <w:tc>
          <w:tcPr>
            <w:tcW w:w="315" w:type="pct"/>
            <w:noWrap/>
            <w:hideMark/>
          </w:tcPr>
          <w:p w14:paraId="2B8C4C4D" w14:textId="77777777" w:rsidR="009E6422" w:rsidRPr="002153A5" w:rsidRDefault="009E6422" w:rsidP="002153A5">
            <w:pPr>
              <w:pStyle w:val="afffd"/>
              <w:rPr>
                <w:sz w:val="16"/>
                <w:szCs w:val="16"/>
              </w:rPr>
            </w:pPr>
            <w:r w:rsidRPr="002153A5">
              <w:rPr>
                <w:sz w:val="16"/>
                <w:szCs w:val="16"/>
              </w:rPr>
              <w:t>3</w:t>
            </w:r>
          </w:p>
        </w:tc>
        <w:tc>
          <w:tcPr>
            <w:tcW w:w="244" w:type="pct"/>
            <w:noWrap/>
            <w:hideMark/>
          </w:tcPr>
          <w:p w14:paraId="4057E630" w14:textId="77777777" w:rsidR="009E6422" w:rsidRPr="002153A5" w:rsidRDefault="009E6422" w:rsidP="002153A5">
            <w:pPr>
              <w:pStyle w:val="afffd"/>
              <w:rPr>
                <w:sz w:val="16"/>
                <w:szCs w:val="16"/>
              </w:rPr>
            </w:pPr>
            <w:r w:rsidRPr="002153A5">
              <w:rPr>
                <w:sz w:val="16"/>
                <w:szCs w:val="16"/>
              </w:rPr>
              <w:t>2004</w:t>
            </w:r>
          </w:p>
        </w:tc>
        <w:tc>
          <w:tcPr>
            <w:tcW w:w="259" w:type="pct"/>
            <w:noWrap/>
            <w:hideMark/>
          </w:tcPr>
          <w:p w14:paraId="07268C78" w14:textId="77777777" w:rsidR="009E6422" w:rsidRPr="002153A5" w:rsidRDefault="009E6422" w:rsidP="002153A5">
            <w:pPr>
              <w:pStyle w:val="afffd"/>
              <w:rPr>
                <w:sz w:val="16"/>
                <w:szCs w:val="16"/>
              </w:rPr>
            </w:pPr>
            <w:r w:rsidRPr="002153A5">
              <w:rPr>
                <w:sz w:val="16"/>
                <w:szCs w:val="16"/>
              </w:rPr>
              <w:t>2</w:t>
            </w:r>
          </w:p>
        </w:tc>
        <w:tc>
          <w:tcPr>
            <w:tcW w:w="454" w:type="pct"/>
            <w:noWrap/>
            <w:hideMark/>
          </w:tcPr>
          <w:p w14:paraId="6CE78094" w14:textId="77777777" w:rsidR="009E6422" w:rsidRPr="002153A5" w:rsidRDefault="009E6422" w:rsidP="002153A5">
            <w:pPr>
              <w:pStyle w:val="afffd"/>
              <w:rPr>
                <w:sz w:val="16"/>
                <w:szCs w:val="16"/>
              </w:rPr>
            </w:pPr>
            <w:r w:rsidRPr="002153A5">
              <w:rPr>
                <w:sz w:val="16"/>
                <w:szCs w:val="16"/>
              </w:rPr>
              <w:t>38</w:t>
            </w:r>
          </w:p>
        </w:tc>
        <w:tc>
          <w:tcPr>
            <w:tcW w:w="383" w:type="pct"/>
            <w:noWrap/>
            <w:hideMark/>
          </w:tcPr>
          <w:p w14:paraId="083C9552" w14:textId="77777777" w:rsidR="009E6422" w:rsidRPr="002153A5" w:rsidRDefault="009E6422" w:rsidP="002153A5">
            <w:pPr>
              <w:pStyle w:val="afffd"/>
              <w:rPr>
                <w:sz w:val="16"/>
                <w:szCs w:val="16"/>
              </w:rPr>
            </w:pPr>
            <w:r w:rsidRPr="002153A5">
              <w:rPr>
                <w:sz w:val="16"/>
                <w:szCs w:val="16"/>
              </w:rPr>
              <w:t>0,000130</w:t>
            </w:r>
          </w:p>
        </w:tc>
        <w:tc>
          <w:tcPr>
            <w:tcW w:w="356" w:type="pct"/>
            <w:noWrap/>
            <w:hideMark/>
          </w:tcPr>
          <w:p w14:paraId="17391F77" w14:textId="77777777" w:rsidR="009E6422" w:rsidRPr="002153A5" w:rsidRDefault="009E6422" w:rsidP="002153A5">
            <w:pPr>
              <w:pStyle w:val="afffd"/>
              <w:rPr>
                <w:sz w:val="16"/>
                <w:szCs w:val="16"/>
              </w:rPr>
            </w:pPr>
            <w:r w:rsidRPr="002153A5">
              <w:rPr>
                <w:sz w:val="16"/>
                <w:szCs w:val="16"/>
              </w:rPr>
              <w:t>20,75</w:t>
            </w:r>
          </w:p>
        </w:tc>
        <w:tc>
          <w:tcPr>
            <w:tcW w:w="383" w:type="pct"/>
            <w:noWrap/>
            <w:hideMark/>
          </w:tcPr>
          <w:p w14:paraId="0578E64F" w14:textId="77777777" w:rsidR="009E6422" w:rsidRPr="002153A5" w:rsidRDefault="009E6422" w:rsidP="002153A5">
            <w:pPr>
              <w:pStyle w:val="afffd"/>
              <w:rPr>
                <w:sz w:val="16"/>
                <w:szCs w:val="16"/>
              </w:rPr>
            </w:pPr>
            <w:r w:rsidRPr="002153A5">
              <w:rPr>
                <w:sz w:val="16"/>
                <w:szCs w:val="16"/>
              </w:rPr>
              <w:t>0,0000004</w:t>
            </w:r>
          </w:p>
        </w:tc>
        <w:tc>
          <w:tcPr>
            <w:tcW w:w="433" w:type="pct"/>
            <w:noWrap/>
            <w:hideMark/>
          </w:tcPr>
          <w:p w14:paraId="0A282285" w14:textId="20E4A1F1" w:rsidR="009E6422" w:rsidRPr="002153A5" w:rsidRDefault="009E6422" w:rsidP="002153A5">
            <w:pPr>
              <w:pStyle w:val="afffd"/>
              <w:rPr>
                <w:sz w:val="16"/>
                <w:szCs w:val="16"/>
              </w:rPr>
            </w:pPr>
            <w:r w:rsidRPr="002153A5">
              <w:rPr>
                <w:sz w:val="16"/>
                <w:szCs w:val="16"/>
              </w:rPr>
              <w:t>17548277,3</w:t>
            </w:r>
          </w:p>
        </w:tc>
        <w:tc>
          <w:tcPr>
            <w:tcW w:w="311" w:type="pct"/>
            <w:noWrap/>
            <w:hideMark/>
          </w:tcPr>
          <w:p w14:paraId="40C0F62C" w14:textId="77777777" w:rsidR="009E6422" w:rsidRPr="002153A5" w:rsidRDefault="009E6422" w:rsidP="002153A5">
            <w:pPr>
              <w:pStyle w:val="afffd"/>
              <w:rPr>
                <w:sz w:val="16"/>
                <w:szCs w:val="16"/>
              </w:rPr>
            </w:pPr>
            <w:r w:rsidRPr="002153A5">
              <w:rPr>
                <w:sz w:val="16"/>
                <w:szCs w:val="16"/>
              </w:rPr>
              <w:t>0,9984361</w:t>
            </w:r>
          </w:p>
        </w:tc>
      </w:tr>
      <w:tr w:rsidR="009E6422" w:rsidRPr="002153A5" w14:paraId="7CFC1405" w14:textId="77777777" w:rsidTr="0031493E">
        <w:trPr>
          <w:trHeight w:val="170"/>
        </w:trPr>
        <w:tc>
          <w:tcPr>
            <w:tcW w:w="182" w:type="pct"/>
            <w:noWrap/>
            <w:hideMark/>
          </w:tcPr>
          <w:p w14:paraId="2C131876" w14:textId="77777777" w:rsidR="009E6422" w:rsidRPr="002153A5" w:rsidRDefault="009E6422" w:rsidP="002153A5">
            <w:pPr>
              <w:pStyle w:val="afffd"/>
              <w:rPr>
                <w:sz w:val="16"/>
                <w:szCs w:val="16"/>
              </w:rPr>
            </w:pPr>
            <w:r w:rsidRPr="002153A5">
              <w:rPr>
                <w:sz w:val="16"/>
                <w:szCs w:val="16"/>
              </w:rPr>
              <w:t>19</w:t>
            </w:r>
          </w:p>
        </w:tc>
        <w:tc>
          <w:tcPr>
            <w:tcW w:w="628" w:type="pct"/>
            <w:noWrap/>
            <w:hideMark/>
          </w:tcPr>
          <w:p w14:paraId="739E3F5B" w14:textId="77777777" w:rsidR="009E6422" w:rsidRPr="002153A5" w:rsidRDefault="009E6422" w:rsidP="002153A5">
            <w:pPr>
              <w:pStyle w:val="afffd"/>
              <w:rPr>
                <w:sz w:val="16"/>
                <w:szCs w:val="16"/>
              </w:rPr>
            </w:pPr>
            <w:r w:rsidRPr="002153A5">
              <w:rPr>
                <w:sz w:val="16"/>
                <w:szCs w:val="16"/>
              </w:rPr>
              <w:t>З/А</w:t>
            </w:r>
          </w:p>
        </w:tc>
        <w:tc>
          <w:tcPr>
            <w:tcW w:w="458" w:type="pct"/>
            <w:noWrap/>
            <w:hideMark/>
          </w:tcPr>
          <w:p w14:paraId="18F173C2" w14:textId="77777777" w:rsidR="009E6422" w:rsidRPr="002153A5" w:rsidRDefault="009E6422" w:rsidP="002153A5">
            <w:pPr>
              <w:pStyle w:val="afffd"/>
              <w:rPr>
                <w:sz w:val="16"/>
                <w:szCs w:val="16"/>
              </w:rPr>
            </w:pPr>
            <w:r w:rsidRPr="002153A5">
              <w:rPr>
                <w:sz w:val="16"/>
                <w:szCs w:val="16"/>
              </w:rPr>
              <w:t>ТК 1-68</w:t>
            </w:r>
          </w:p>
        </w:tc>
        <w:tc>
          <w:tcPr>
            <w:tcW w:w="593" w:type="pct"/>
            <w:noWrap/>
            <w:hideMark/>
          </w:tcPr>
          <w:p w14:paraId="01F289F6" w14:textId="77777777" w:rsidR="009E6422" w:rsidRPr="002153A5" w:rsidRDefault="009E6422" w:rsidP="002153A5">
            <w:pPr>
              <w:pStyle w:val="afffd"/>
              <w:rPr>
                <w:sz w:val="16"/>
                <w:szCs w:val="16"/>
              </w:rPr>
            </w:pPr>
            <w:r w:rsidRPr="002153A5">
              <w:rPr>
                <w:sz w:val="16"/>
                <w:szCs w:val="16"/>
              </w:rPr>
              <w:t>0,406</w:t>
            </w:r>
          </w:p>
        </w:tc>
        <w:tc>
          <w:tcPr>
            <w:tcW w:w="315" w:type="pct"/>
            <w:noWrap/>
            <w:hideMark/>
          </w:tcPr>
          <w:p w14:paraId="50A3437C" w14:textId="77777777" w:rsidR="009E6422" w:rsidRPr="002153A5" w:rsidRDefault="009E6422" w:rsidP="002153A5">
            <w:pPr>
              <w:pStyle w:val="afffd"/>
              <w:rPr>
                <w:sz w:val="16"/>
                <w:szCs w:val="16"/>
              </w:rPr>
            </w:pPr>
            <w:r w:rsidRPr="002153A5">
              <w:rPr>
                <w:sz w:val="16"/>
                <w:szCs w:val="16"/>
              </w:rPr>
              <w:t>219</w:t>
            </w:r>
          </w:p>
        </w:tc>
        <w:tc>
          <w:tcPr>
            <w:tcW w:w="244" w:type="pct"/>
            <w:noWrap/>
            <w:hideMark/>
          </w:tcPr>
          <w:p w14:paraId="2260D0D4" w14:textId="77777777" w:rsidR="009E6422" w:rsidRPr="002153A5" w:rsidRDefault="009E6422" w:rsidP="002153A5">
            <w:pPr>
              <w:pStyle w:val="afffd"/>
              <w:rPr>
                <w:sz w:val="16"/>
                <w:szCs w:val="16"/>
              </w:rPr>
            </w:pPr>
            <w:r w:rsidRPr="002153A5">
              <w:rPr>
                <w:sz w:val="16"/>
                <w:szCs w:val="16"/>
              </w:rPr>
              <w:t>2004</w:t>
            </w:r>
          </w:p>
        </w:tc>
        <w:tc>
          <w:tcPr>
            <w:tcW w:w="259" w:type="pct"/>
            <w:noWrap/>
            <w:hideMark/>
          </w:tcPr>
          <w:p w14:paraId="77382B41" w14:textId="77777777" w:rsidR="009E6422" w:rsidRPr="002153A5" w:rsidRDefault="009E6422" w:rsidP="002153A5">
            <w:pPr>
              <w:pStyle w:val="afffd"/>
              <w:rPr>
                <w:sz w:val="16"/>
                <w:szCs w:val="16"/>
              </w:rPr>
            </w:pPr>
            <w:r w:rsidRPr="002153A5">
              <w:rPr>
                <w:sz w:val="16"/>
                <w:szCs w:val="16"/>
              </w:rPr>
              <w:t>2</w:t>
            </w:r>
          </w:p>
        </w:tc>
        <w:tc>
          <w:tcPr>
            <w:tcW w:w="454" w:type="pct"/>
            <w:noWrap/>
            <w:hideMark/>
          </w:tcPr>
          <w:p w14:paraId="40E05F70" w14:textId="77777777" w:rsidR="009E6422" w:rsidRPr="002153A5" w:rsidRDefault="009E6422" w:rsidP="002153A5">
            <w:pPr>
              <w:pStyle w:val="afffd"/>
              <w:rPr>
                <w:sz w:val="16"/>
                <w:szCs w:val="16"/>
              </w:rPr>
            </w:pPr>
            <w:r w:rsidRPr="002153A5">
              <w:rPr>
                <w:sz w:val="16"/>
                <w:szCs w:val="16"/>
              </w:rPr>
              <w:t>38</w:t>
            </w:r>
          </w:p>
        </w:tc>
        <w:tc>
          <w:tcPr>
            <w:tcW w:w="383" w:type="pct"/>
            <w:noWrap/>
            <w:hideMark/>
          </w:tcPr>
          <w:p w14:paraId="7ABA2B38" w14:textId="77777777" w:rsidR="009E6422" w:rsidRPr="002153A5" w:rsidRDefault="009E6422" w:rsidP="002153A5">
            <w:pPr>
              <w:pStyle w:val="afffd"/>
              <w:rPr>
                <w:sz w:val="16"/>
                <w:szCs w:val="16"/>
              </w:rPr>
            </w:pPr>
            <w:r w:rsidRPr="002153A5">
              <w:rPr>
                <w:sz w:val="16"/>
                <w:szCs w:val="16"/>
              </w:rPr>
              <w:t>0,000130</w:t>
            </w:r>
          </w:p>
        </w:tc>
        <w:tc>
          <w:tcPr>
            <w:tcW w:w="356" w:type="pct"/>
            <w:noWrap/>
            <w:hideMark/>
          </w:tcPr>
          <w:p w14:paraId="5318F3E3" w14:textId="77777777" w:rsidR="009E6422" w:rsidRPr="002153A5" w:rsidRDefault="009E6422" w:rsidP="002153A5">
            <w:pPr>
              <w:pStyle w:val="afffd"/>
              <w:rPr>
                <w:sz w:val="16"/>
                <w:szCs w:val="16"/>
              </w:rPr>
            </w:pPr>
            <w:r w:rsidRPr="002153A5">
              <w:rPr>
                <w:sz w:val="16"/>
                <w:szCs w:val="16"/>
              </w:rPr>
              <w:t>20,75</w:t>
            </w:r>
          </w:p>
        </w:tc>
        <w:tc>
          <w:tcPr>
            <w:tcW w:w="383" w:type="pct"/>
            <w:noWrap/>
            <w:hideMark/>
          </w:tcPr>
          <w:p w14:paraId="7F511EB5" w14:textId="77777777" w:rsidR="009E6422" w:rsidRPr="002153A5" w:rsidRDefault="009E6422" w:rsidP="002153A5">
            <w:pPr>
              <w:pStyle w:val="afffd"/>
              <w:rPr>
                <w:sz w:val="16"/>
                <w:szCs w:val="16"/>
              </w:rPr>
            </w:pPr>
            <w:r w:rsidRPr="002153A5">
              <w:rPr>
                <w:sz w:val="16"/>
                <w:szCs w:val="16"/>
              </w:rPr>
              <w:t>0,0000285</w:t>
            </w:r>
          </w:p>
        </w:tc>
        <w:tc>
          <w:tcPr>
            <w:tcW w:w="433" w:type="pct"/>
            <w:noWrap/>
            <w:hideMark/>
          </w:tcPr>
          <w:p w14:paraId="6613FE63" w14:textId="50EBB0A9" w:rsidR="009E6422" w:rsidRPr="002153A5" w:rsidRDefault="009E6422" w:rsidP="002153A5">
            <w:pPr>
              <w:pStyle w:val="afffd"/>
              <w:rPr>
                <w:sz w:val="16"/>
                <w:szCs w:val="16"/>
              </w:rPr>
            </w:pPr>
            <w:r w:rsidRPr="002153A5">
              <w:rPr>
                <w:sz w:val="16"/>
                <w:szCs w:val="16"/>
              </w:rPr>
              <w:t>17548277,3</w:t>
            </w:r>
          </w:p>
        </w:tc>
        <w:tc>
          <w:tcPr>
            <w:tcW w:w="311" w:type="pct"/>
            <w:noWrap/>
            <w:hideMark/>
          </w:tcPr>
          <w:p w14:paraId="281306E4" w14:textId="77777777" w:rsidR="009E6422" w:rsidRPr="002153A5" w:rsidRDefault="009E6422" w:rsidP="002153A5">
            <w:pPr>
              <w:pStyle w:val="afffd"/>
              <w:rPr>
                <w:sz w:val="16"/>
                <w:szCs w:val="16"/>
              </w:rPr>
            </w:pPr>
            <w:r w:rsidRPr="002153A5">
              <w:rPr>
                <w:sz w:val="16"/>
                <w:szCs w:val="16"/>
              </w:rPr>
              <w:t>0,9984361</w:t>
            </w:r>
          </w:p>
        </w:tc>
      </w:tr>
      <w:tr w:rsidR="009E6422" w:rsidRPr="002153A5" w14:paraId="34B1CA73" w14:textId="77777777" w:rsidTr="0031493E">
        <w:trPr>
          <w:trHeight w:val="170"/>
        </w:trPr>
        <w:tc>
          <w:tcPr>
            <w:tcW w:w="182" w:type="pct"/>
            <w:noWrap/>
            <w:hideMark/>
          </w:tcPr>
          <w:p w14:paraId="6D98F0AF" w14:textId="77777777" w:rsidR="009E6422" w:rsidRPr="002153A5" w:rsidRDefault="009E6422" w:rsidP="002153A5">
            <w:pPr>
              <w:pStyle w:val="afffd"/>
              <w:rPr>
                <w:sz w:val="16"/>
                <w:szCs w:val="16"/>
              </w:rPr>
            </w:pPr>
            <w:r w:rsidRPr="002153A5">
              <w:rPr>
                <w:sz w:val="16"/>
                <w:szCs w:val="16"/>
              </w:rPr>
              <w:t>20</w:t>
            </w:r>
          </w:p>
        </w:tc>
        <w:tc>
          <w:tcPr>
            <w:tcW w:w="628" w:type="pct"/>
            <w:noWrap/>
            <w:hideMark/>
          </w:tcPr>
          <w:p w14:paraId="1F5666EE" w14:textId="77777777" w:rsidR="009E6422" w:rsidRPr="002153A5" w:rsidRDefault="009E6422" w:rsidP="002153A5">
            <w:pPr>
              <w:pStyle w:val="afffd"/>
              <w:rPr>
                <w:sz w:val="16"/>
                <w:szCs w:val="16"/>
              </w:rPr>
            </w:pPr>
            <w:r w:rsidRPr="002153A5">
              <w:rPr>
                <w:sz w:val="16"/>
                <w:szCs w:val="16"/>
              </w:rPr>
              <w:t>ТК 1-68</w:t>
            </w:r>
          </w:p>
        </w:tc>
        <w:tc>
          <w:tcPr>
            <w:tcW w:w="458" w:type="pct"/>
            <w:noWrap/>
            <w:hideMark/>
          </w:tcPr>
          <w:p w14:paraId="50B78DF4" w14:textId="77777777" w:rsidR="009E6422" w:rsidRPr="002153A5" w:rsidRDefault="009E6422" w:rsidP="002153A5">
            <w:pPr>
              <w:pStyle w:val="afffd"/>
              <w:rPr>
                <w:sz w:val="16"/>
                <w:szCs w:val="16"/>
              </w:rPr>
            </w:pPr>
            <w:r w:rsidRPr="002153A5">
              <w:rPr>
                <w:sz w:val="16"/>
                <w:szCs w:val="16"/>
              </w:rPr>
              <w:t>ТК 1-69</w:t>
            </w:r>
          </w:p>
        </w:tc>
        <w:tc>
          <w:tcPr>
            <w:tcW w:w="593" w:type="pct"/>
            <w:noWrap/>
            <w:hideMark/>
          </w:tcPr>
          <w:p w14:paraId="2CCDAD26" w14:textId="77777777" w:rsidR="009E6422" w:rsidRPr="002153A5" w:rsidRDefault="009E6422" w:rsidP="002153A5">
            <w:pPr>
              <w:pStyle w:val="afffd"/>
              <w:rPr>
                <w:sz w:val="16"/>
                <w:szCs w:val="16"/>
              </w:rPr>
            </w:pPr>
            <w:r w:rsidRPr="002153A5">
              <w:rPr>
                <w:sz w:val="16"/>
                <w:szCs w:val="16"/>
              </w:rPr>
              <w:t>0,406</w:t>
            </w:r>
          </w:p>
        </w:tc>
        <w:tc>
          <w:tcPr>
            <w:tcW w:w="315" w:type="pct"/>
            <w:noWrap/>
            <w:hideMark/>
          </w:tcPr>
          <w:p w14:paraId="697846AC" w14:textId="77777777" w:rsidR="009E6422" w:rsidRPr="002153A5" w:rsidRDefault="009E6422" w:rsidP="002153A5">
            <w:pPr>
              <w:pStyle w:val="afffd"/>
              <w:rPr>
                <w:sz w:val="16"/>
                <w:szCs w:val="16"/>
              </w:rPr>
            </w:pPr>
            <w:r w:rsidRPr="002153A5">
              <w:rPr>
                <w:sz w:val="16"/>
                <w:szCs w:val="16"/>
              </w:rPr>
              <w:t>145</w:t>
            </w:r>
          </w:p>
        </w:tc>
        <w:tc>
          <w:tcPr>
            <w:tcW w:w="244" w:type="pct"/>
            <w:noWrap/>
            <w:hideMark/>
          </w:tcPr>
          <w:p w14:paraId="463C1358" w14:textId="77777777" w:rsidR="009E6422" w:rsidRPr="002153A5" w:rsidRDefault="009E6422" w:rsidP="002153A5">
            <w:pPr>
              <w:pStyle w:val="afffd"/>
              <w:rPr>
                <w:sz w:val="16"/>
                <w:szCs w:val="16"/>
              </w:rPr>
            </w:pPr>
            <w:r w:rsidRPr="002153A5">
              <w:rPr>
                <w:sz w:val="16"/>
                <w:szCs w:val="16"/>
              </w:rPr>
              <w:t>2004</w:t>
            </w:r>
          </w:p>
        </w:tc>
        <w:tc>
          <w:tcPr>
            <w:tcW w:w="259" w:type="pct"/>
            <w:noWrap/>
            <w:hideMark/>
          </w:tcPr>
          <w:p w14:paraId="09BEEF2A" w14:textId="77777777" w:rsidR="009E6422" w:rsidRPr="002153A5" w:rsidRDefault="009E6422" w:rsidP="002153A5">
            <w:pPr>
              <w:pStyle w:val="afffd"/>
              <w:rPr>
                <w:sz w:val="16"/>
                <w:szCs w:val="16"/>
              </w:rPr>
            </w:pPr>
            <w:r w:rsidRPr="002153A5">
              <w:rPr>
                <w:sz w:val="16"/>
                <w:szCs w:val="16"/>
              </w:rPr>
              <w:t>2</w:t>
            </w:r>
          </w:p>
        </w:tc>
        <w:tc>
          <w:tcPr>
            <w:tcW w:w="454" w:type="pct"/>
            <w:noWrap/>
            <w:hideMark/>
          </w:tcPr>
          <w:p w14:paraId="7CE9C9B6" w14:textId="77777777" w:rsidR="009E6422" w:rsidRPr="002153A5" w:rsidRDefault="009E6422" w:rsidP="002153A5">
            <w:pPr>
              <w:pStyle w:val="afffd"/>
              <w:rPr>
                <w:sz w:val="16"/>
                <w:szCs w:val="16"/>
              </w:rPr>
            </w:pPr>
            <w:r w:rsidRPr="002153A5">
              <w:rPr>
                <w:sz w:val="16"/>
                <w:szCs w:val="16"/>
              </w:rPr>
              <w:t>38</w:t>
            </w:r>
          </w:p>
        </w:tc>
        <w:tc>
          <w:tcPr>
            <w:tcW w:w="383" w:type="pct"/>
            <w:noWrap/>
            <w:hideMark/>
          </w:tcPr>
          <w:p w14:paraId="2FEC58CF" w14:textId="77777777" w:rsidR="009E6422" w:rsidRPr="002153A5" w:rsidRDefault="009E6422" w:rsidP="002153A5">
            <w:pPr>
              <w:pStyle w:val="afffd"/>
              <w:rPr>
                <w:sz w:val="16"/>
                <w:szCs w:val="16"/>
              </w:rPr>
            </w:pPr>
            <w:r w:rsidRPr="002153A5">
              <w:rPr>
                <w:sz w:val="16"/>
                <w:szCs w:val="16"/>
              </w:rPr>
              <w:t>0,000130</w:t>
            </w:r>
          </w:p>
        </w:tc>
        <w:tc>
          <w:tcPr>
            <w:tcW w:w="356" w:type="pct"/>
            <w:noWrap/>
            <w:hideMark/>
          </w:tcPr>
          <w:p w14:paraId="1917C343" w14:textId="77777777" w:rsidR="009E6422" w:rsidRPr="002153A5" w:rsidRDefault="009E6422" w:rsidP="002153A5">
            <w:pPr>
              <w:pStyle w:val="afffd"/>
              <w:rPr>
                <w:sz w:val="16"/>
                <w:szCs w:val="16"/>
              </w:rPr>
            </w:pPr>
            <w:r w:rsidRPr="002153A5">
              <w:rPr>
                <w:sz w:val="16"/>
                <w:szCs w:val="16"/>
              </w:rPr>
              <w:t>20,75</w:t>
            </w:r>
          </w:p>
        </w:tc>
        <w:tc>
          <w:tcPr>
            <w:tcW w:w="383" w:type="pct"/>
            <w:noWrap/>
            <w:hideMark/>
          </w:tcPr>
          <w:p w14:paraId="3FAA8E72" w14:textId="77777777" w:rsidR="009E6422" w:rsidRPr="002153A5" w:rsidRDefault="009E6422" w:rsidP="002153A5">
            <w:pPr>
              <w:pStyle w:val="afffd"/>
              <w:rPr>
                <w:sz w:val="16"/>
                <w:szCs w:val="16"/>
              </w:rPr>
            </w:pPr>
            <w:r w:rsidRPr="002153A5">
              <w:rPr>
                <w:sz w:val="16"/>
                <w:szCs w:val="16"/>
              </w:rPr>
              <w:t>0,0000189</w:t>
            </w:r>
          </w:p>
        </w:tc>
        <w:tc>
          <w:tcPr>
            <w:tcW w:w="433" w:type="pct"/>
            <w:noWrap/>
            <w:hideMark/>
          </w:tcPr>
          <w:p w14:paraId="0D279298" w14:textId="418297A5" w:rsidR="009E6422" w:rsidRPr="002153A5" w:rsidRDefault="009E6422" w:rsidP="002153A5">
            <w:pPr>
              <w:pStyle w:val="afffd"/>
              <w:rPr>
                <w:sz w:val="16"/>
                <w:szCs w:val="16"/>
              </w:rPr>
            </w:pPr>
            <w:r w:rsidRPr="002153A5">
              <w:rPr>
                <w:sz w:val="16"/>
                <w:szCs w:val="16"/>
              </w:rPr>
              <w:t>17548277,3</w:t>
            </w:r>
          </w:p>
        </w:tc>
        <w:tc>
          <w:tcPr>
            <w:tcW w:w="311" w:type="pct"/>
            <w:noWrap/>
            <w:hideMark/>
          </w:tcPr>
          <w:p w14:paraId="422F8944" w14:textId="77777777" w:rsidR="009E6422" w:rsidRPr="002153A5" w:rsidRDefault="009E6422" w:rsidP="002153A5">
            <w:pPr>
              <w:pStyle w:val="afffd"/>
              <w:rPr>
                <w:sz w:val="16"/>
                <w:szCs w:val="16"/>
              </w:rPr>
            </w:pPr>
            <w:r w:rsidRPr="002153A5">
              <w:rPr>
                <w:sz w:val="16"/>
                <w:szCs w:val="16"/>
              </w:rPr>
              <w:t>0,9984361</w:t>
            </w:r>
          </w:p>
        </w:tc>
      </w:tr>
      <w:tr w:rsidR="009E6422" w:rsidRPr="002153A5" w14:paraId="31AA290D" w14:textId="77777777" w:rsidTr="0031493E">
        <w:trPr>
          <w:trHeight w:val="170"/>
        </w:trPr>
        <w:tc>
          <w:tcPr>
            <w:tcW w:w="182" w:type="pct"/>
            <w:noWrap/>
            <w:hideMark/>
          </w:tcPr>
          <w:p w14:paraId="23B061F7" w14:textId="77777777" w:rsidR="009E6422" w:rsidRPr="002153A5" w:rsidRDefault="009E6422" w:rsidP="002153A5">
            <w:pPr>
              <w:pStyle w:val="afffd"/>
              <w:rPr>
                <w:sz w:val="16"/>
                <w:szCs w:val="16"/>
              </w:rPr>
            </w:pPr>
            <w:r w:rsidRPr="002153A5">
              <w:rPr>
                <w:sz w:val="16"/>
                <w:szCs w:val="16"/>
              </w:rPr>
              <w:t>21</w:t>
            </w:r>
          </w:p>
        </w:tc>
        <w:tc>
          <w:tcPr>
            <w:tcW w:w="628" w:type="pct"/>
            <w:noWrap/>
            <w:hideMark/>
          </w:tcPr>
          <w:p w14:paraId="40AAFF72" w14:textId="77777777" w:rsidR="009E6422" w:rsidRPr="002153A5" w:rsidRDefault="009E6422" w:rsidP="002153A5">
            <w:pPr>
              <w:pStyle w:val="afffd"/>
              <w:rPr>
                <w:sz w:val="16"/>
                <w:szCs w:val="16"/>
              </w:rPr>
            </w:pPr>
            <w:r w:rsidRPr="002153A5">
              <w:rPr>
                <w:sz w:val="16"/>
                <w:szCs w:val="16"/>
              </w:rPr>
              <w:t>ТК 1-69</w:t>
            </w:r>
          </w:p>
        </w:tc>
        <w:tc>
          <w:tcPr>
            <w:tcW w:w="458" w:type="pct"/>
            <w:noWrap/>
            <w:hideMark/>
          </w:tcPr>
          <w:p w14:paraId="7B169386" w14:textId="77777777" w:rsidR="009E6422" w:rsidRPr="002153A5" w:rsidRDefault="009E6422" w:rsidP="002153A5">
            <w:pPr>
              <w:pStyle w:val="afffd"/>
              <w:rPr>
                <w:sz w:val="16"/>
                <w:szCs w:val="16"/>
              </w:rPr>
            </w:pPr>
            <w:r w:rsidRPr="002153A5">
              <w:rPr>
                <w:sz w:val="16"/>
                <w:szCs w:val="16"/>
              </w:rPr>
              <w:t>ТК 1-70</w:t>
            </w:r>
          </w:p>
        </w:tc>
        <w:tc>
          <w:tcPr>
            <w:tcW w:w="593" w:type="pct"/>
            <w:noWrap/>
            <w:hideMark/>
          </w:tcPr>
          <w:p w14:paraId="2C267717" w14:textId="77777777" w:rsidR="009E6422" w:rsidRPr="002153A5" w:rsidRDefault="009E6422" w:rsidP="002153A5">
            <w:pPr>
              <w:pStyle w:val="afffd"/>
              <w:rPr>
                <w:sz w:val="16"/>
                <w:szCs w:val="16"/>
              </w:rPr>
            </w:pPr>
            <w:r w:rsidRPr="002153A5">
              <w:rPr>
                <w:sz w:val="16"/>
                <w:szCs w:val="16"/>
              </w:rPr>
              <w:t>0,309</w:t>
            </w:r>
          </w:p>
        </w:tc>
        <w:tc>
          <w:tcPr>
            <w:tcW w:w="315" w:type="pct"/>
            <w:noWrap/>
            <w:hideMark/>
          </w:tcPr>
          <w:p w14:paraId="5AB36720" w14:textId="77777777" w:rsidR="009E6422" w:rsidRPr="002153A5" w:rsidRDefault="009E6422" w:rsidP="002153A5">
            <w:pPr>
              <w:pStyle w:val="afffd"/>
              <w:rPr>
                <w:sz w:val="16"/>
                <w:szCs w:val="16"/>
              </w:rPr>
            </w:pPr>
            <w:r w:rsidRPr="002153A5">
              <w:rPr>
                <w:sz w:val="16"/>
                <w:szCs w:val="16"/>
              </w:rPr>
              <w:t>128</w:t>
            </w:r>
          </w:p>
        </w:tc>
        <w:tc>
          <w:tcPr>
            <w:tcW w:w="244" w:type="pct"/>
            <w:noWrap/>
            <w:hideMark/>
          </w:tcPr>
          <w:p w14:paraId="2F881230" w14:textId="77777777" w:rsidR="009E6422" w:rsidRPr="002153A5" w:rsidRDefault="009E6422" w:rsidP="002153A5">
            <w:pPr>
              <w:pStyle w:val="afffd"/>
              <w:rPr>
                <w:sz w:val="16"/>
                <w:szCs w:val="16"/>
              </w:rPr>
            </w:pPr>
            <w:r w:rsidRPr="002153A5">
              <w:rPr>
                <w:sz w:val="16"/>
                <w:szCs w:val="16"/>
              </w:rPr>
              <w:t>1973</w:t>
            </w:r>
          </w:p>
        </w:tc>
        <w:tc>
          <w:tcPr>
            <w:tcW w:w="259" w:type="pct"/>
            <w:noWrap/>
            <w:hideMark/>
          </w:tcPr>
          <w:p w14:paraId="122E93EE" w14:textId="77777777" w:rsidR="009E6422" w:rsidRPr="002153A5" w:rsidRDefault="009E6422" w:rsidP="002153A5">
            <w:pPr>
              <w:pStyle w:val="afffd"/>
              <w:rPr>
                <w:sz w:val="16"/>
                <w:szCs w:val="16"/>
              </w:rPr>
            </w:pPr>
            <w:r w:rsidRPr="002153A5">
              <w:rPr>
                <w:sz w:val="16"/>
                <w:szCs w:val="16"/>
              </w:rPr>
              <w:t>2</w:t>
            </w:r>
          </w:p>
        </w:tc>
        <w:tc>
          <w:tcPr>
            <w:tcW w:w="454" w:type="pct"/>
            <w:noWrap/>
            <w:hideMark/>
          </w:tcPr>
          <w:p w14:paraId="1FEDD8CC" w14:textId="77777777" w:rsidR="009E6422" w:rsidRPr="002153A5" w:rsidRDefault="009E6422" w:rsidP="002153A5">
            <w:pPr>
              <w:pStyle w:val="afffd"/>
              <w:rPr>
                <w:sz w:val="16"/>
                <w:szCs w:val="16"/>
              </w:rPr>
            </w:pPr>
            <w:r w:rsidRPr="002153A5">
              <w:rPr>
                <w:sz w:val="16"/>
                <w:szCs w:val="16"/>
              </w:rPr>
              <w:t>69</w:t>
            </w:r>
          </w:p>
        </w:tc>
        <w:tc>
          <w:tcPr>
            <w:tcW w:w="383" w:type="pct"/>
            <w:noWrap/>
            <w:hideMark/>
          </w:tcPr>
          <w:p w14:paraId="02A2BA98" w14:textId="2D3293BD" w:rsidR="009E6422" w:rsidRPr="002153A5" w:rsidRDefault="009E6422" w:rsidP="002153A5">
            <w:pPr>
              <w:pStyle w:val="afffd"/>
              <w:rPr>
                <w:sz w:val="16"/>
                <w:szCs w:val="16"/>
              </w:rPr>
            </w:pPr>
            <w:r w:rsidRPr="002153A5">
              <w:rPr>
                <w:sz w:val="16"/>
                <w:szCs w:val="16"/>
              </w:rPr>
              <w:t>13460571,14</w:t>
            </w:r>
          </w:p>
        </w:tc>
        <w:tc>
          <w:tcPr>
            <w:tcW w:w="356" w:type="pct"/>
            <w:noWrap/>
            <w:hideMark/>
          </w:tcPr>
          <w:p w14:paraId="37DCFA56" w14:textId="77777777" w:rsidR="009E6422" w:rsidRPr="002153A5" w:rsidRDefault="009E6422" w:rsidP="002153A5">
            <w:pPr>
              <w:pStyle w:val="afffd"/>
              <w:rPr>
                <w:sz w:val="16"/>
                <w:szCs w:val="16"/>
              </w:rPr>
            </w:pPr>
            <w:r w:rsidRPr="002153A5">
              <w:rPr>
                <w:sz w:val="16"/>
                <w:szCs w:val="16"/>
              </w:rPr>
              <w:t>16,44</w:t>
            </w:r>
          </w:p>
        </w:tc>
        <w:tc>
          <w:tcPr>
            <w:tcW w:w="383" w:type="pct"/>
            <w:noWrap/>
            <w:hideMark/>
          </w:tcPr>
          <w:p w14:paraId="337C9A06" w14:textId="72299E46" w:rsidR="009E6422" w:rsidRPr="002153A5" w:rsidRDefault="009E6422" w:rsidP="002153A5">
            <w:pPr>
              <w:pStyle w:val="afffd"/>
              <w:rPr>
                <w:sz w:val="16"/>
                <w:szCs w:val="16"/>
              </w:rPr>
            </w:pPr>
            <w:r w:rsidRPr="002153A5">
              <w:rPr>
                <w:sz w:val="16"/>
                <w:szCs w:val="16"/>
              </w:rPr>
              <w:t>1720530,20</w:t>
            </w:r>
          </w:p>
        </w:tc>
        <w:tc>
          <w:tcPr>
            <w:tcW w:w="433" w:type="pct"/>
            <w:noWrap/>
            <w:hideMark/>
          </w:tcPr>
          <w:p w14:paraId="4E2DAE6C" w14:textId="5AC4E651" w:rsidR="009E6422" w:rsidRPr="002153A5" w:rsidRDefault="009E6422" w:rsidP="002153A5">
            <w:pPr>
              <w:pStyle w:val="afffd"/>
              <w:rPr>
                <w:sz w:val="16"/>
                <w:szCs w:val="16"/>
              </w:rPr>
            </w:pPr>
            <w:r w:rsidRPr="002153A5">
              <w:rPr>
                <w:sz w:val="16"/>
                <w:szCs w:val="16"/>
              </w:rPr>
              <w:t>19268807,6</w:t>
            </w:r>
          </w:p>
        </w:tc>
        <w:tc>
          <w:tcPr>
            <w:tcW w:w="311" w:type="pct"/>
            <w:noWrap/>
            <w:hideMark/>
          </w:tcPr>
          <w:p w14:paraId="498941B2" w14:textId="77777777" w:rsidR="009E6422" w:rsidRPr="002153A5" w:rsidRDefault="009E6422" w:rsidP="002153A5">
            <w:pPr>
              <w:pStyle w:val="afffd"/>
              <w:rPr>
                <w:sz w:val="16"/>
                <w:szCs w:val="16"/>
              </w:rPr>
            </w:pPr>
            <w:r w:rsidRPr="002153A5">
              <w:rPr>
                <w:sz w:val="16"/>
                <w:szCs w:val="16"/>
              </w:rPr>
              <w:t>0,9984361</w:t>
            </w:r>
          </w:p>
        </w:tc>
      </w:tr>
      <w:tr w:rsidR="009E6422" w:rsidRPr="002153A5" w14:paraId="3970E16E" w14:textId="77777777" w:rsidTr="0031493E">
        <w:trPr>
          <w:trHeight w:val="170"/>
        </w:trPr>
        <w:tc>
          <w:tcPr>
            <w:tcW w:w="182" w:type="pct"/>
            <w:noWrap/>
            <w:hideMark/>
          </w:tcPr>
          <w:p w14:paraId="67F593F7" w14:textId="77777777" w:rsidR="009E6422" w:rsidRPr="002153A5" w:rsidRDefault="009E6422" w:rsidP="002153A5">
            <w:pPr>
              <w:pStyle w:val="afffd"/>
              <w:rPr>
                <w:sz w:val="16"/>
                <w:szCs w:val="16"/>
              </w:rPr>
            </w:pPr>
            <w:r w:rsidRPr="002153A5">
              <w:rPr>
                <w:sz w:val="16"/>
                <w:szCs w:val="16"/>
              </w:rPr>
              <w:t>22</w:t>
            </w:r>
          </w:p>
        </w:tc>
        <w:tc>
          <w:tcPr>
            <w:tcW w:w="628" w:type="pct"/>
            <w:noWrap/>
            <w:hideMark/>
          </w:tcPr>
          <w:p w14:paraId="533A4611" w14:textId="77777777" w:rsidR="009E6422" w:rsidRPr="002153A5" w:rsidRDefault="009E6422" w:rsidP="002153A5">
            <w:pPr>
              <w:pStyle w:val="afffd"/>
              <w:rPr>
                <w:sz w:val="16"/>
                <w:szCs w:val="16"/>
              </w:rPr>
            </w:pPr>
            <w:r w:rsidRPr="002153A5">
              <w:rPr>
                <w:sz w:val="16"/>
                <w:szCs w:val="16"/>
              </w:rPr>
              <w:t>ТК 1-70</w:t>
            </w:r>
          </w:p>
        </w:tc>
        <w:tc>
          <w:tcPr>
            <w:tcW w:w="458" w:type="pct"/>
            <w:noWrap/>
            <w:hideMark/>
          </w:tcPr>
          <w:p w14:paraId="7D9EE41F" w14:textId="77777777" w:rsidR="009E6422" w:rsidRPr="002153A5" w:rsidRDefault="009E6422" w:rsidP="002153A5">
            <w:pPr>
              <w:pStyle w:val="afffd"/>
              <w:rPr>
                <w:sz w:val="16"/>
                <w:szCs w:val="16"/>
              </w:rPr>
            </w:pPr>
            <w:r w:rsidRPr="002153A5">
              <w:rPr>
                <w:sz w:val="16"/>
                <w:szCs w:val="16"/>
              </w:rPr>
              <w:t>ТК 1-71</w:t>
            </w:r>
          </w:p>
        </w:tc>
        <w:tc>
          <w:tcPr>
            <w:tcW w:w="593" w:type="pct"/>
            <w:noWrap/>
            <w:hideMark/>
          </w:tcPr>
          <w:p w14:paraId="53A27352" w14:textId="77777777" w:rsidR="009E6422" w:rsidRPr="002153A5" w:rsidRDefault="009E6422" w:rsidP="002153A5">
            <w:pPr>
              <w:pStyle w:val="afffd"/>
              <w:rPr>
                <w:sz w:val="16"/>
                <w:szCs w:val="16"/>
              </w:rPr>
            </w:pPr>
            <w:r w:rsidRPr="002153A5">
              <w:rPr>
                <w:sz w:val="16"/>
                <w:szCs w:val="16"/>
              </w:rPr>
              <w:t>0,309</w:t>
            </w:r>
          </w:p>
        </w:tc>
        <w:tc>
          <w:tcPr>
            <w:tcW w:w="315" w:type="pct"/>
            <w:noWrap/>
            <w:hideMark/>
          </w:tcPr>
          <w:p w14:paraId="1A2EE696" w14:textId="77777777" w:rsidR="009E6422" w:rsidRPr="002153A5" w:rsidRDefault="009E6422" w:rsidP="002153A5">
            <w:pPr>
              <w:pStyle w:val="afffd"/>
              <w:rPr>
                <w:sz w:val="16"/>
                <w:szCs w:val="16"/>
              </w:rPr>
            </w:pPr>
            <w:r w:rsidRPr="002153A5">
              <w:rPr>
                <w:sz w:val="16"/>
                <w:szCs w:val="16"/>
              </w:rPr>
              <w:t>92</w:t>
            </w:r>
          </w:p>
        </w:tc>
        <w:tc>
          <w:tcPr>
            <w:tcW w:w="244" w:type="pct"/>
            <w:noWrap/>
            <w:hideMark/>
          </w:tcPr>
          <w:p w14:paraId="1450BB26" w14:textId="77777777" w:rsidR="009E6422" w:rsidRPr="002153A5" w:rsidRDefault="009E6422" w:rsidP="002153A5">
            <w:pPr>
              <w:pStyle w:val="afffd"/>
              <w:rPr>
                <w:sz w:val="16"/>
                <w:szCs w:val="16"/>
              </w:rPr>
            </w:pPr>
            <w:r w:rsidRPr="002153A5">
              <w:rPr>
                <w:sz w:val="16"/>
                <w:szCs w:val="16"/>
              </w:rPr>
              <w:t>2005</w:t>
            </w:r>
          </w:p>
        </w:tc>
        <w:tc>
          <w:tcPr>
            <w:tcW w:w="259" w:type="pct"/>
            <w:noWrap/>
            <w:hideMark/>
          </w:tcPr>
          <w:p w14:paraId="78284C2F" w14:textId="77777777" w:rsidR="009E6422" w:rsidRPr="002153A5" w:rsidRDefault="009E6422" w:rsidP="002153A5">
            <w:pPr>
              <w:pStyle w:val="afffd"/>
              <w:rPr>
                <w:sz w:val="16"/>
                <w:szCs w:val="16"/>
              </w:rPr>
            </w:pPr>
            <w:r w:rsidRPr="002153A5">
              <w:rPr>
                <w:sz w:val="16"/>
                <w:szCs w:val="16"/>
              </w:rPr>
              <w:t>2</w:t>
            </w:r>
          </w:p>
        </w:tc>
        <w:tc>
          <w:tcPr>
            <w:tcW w:w="454" w:type="pct"/>
            <w:noWrap/>
            <w:hideMark/>
          </w:tcPr>
          <w:p w14:paraId="3CFFADCC" w14:textId="77777777" w:rsidR="009E6422" w:rsidRPr="002153A5" w:rsidRDefault="009E6422" w:rsidP="002153A5">
            <w:pPr>
              <w:pStyle w:val="afffd"/>
              <w:rPr>
                <w:sz w:val="16"/>
                <w:szCs w:val="16"/>
              </w:rPr>
            </w:pPr>
            <w:r w:rsidRPr="002153A5">
              <w:rPr>
                <w:sz w:val="16"/>
                <w:szCs w:val="16"/>
              </w:rPr>
              <w:t>37</w:t>
            </w:r>
          </w:p>
        </w:tc>
        <w:tc>
          <w:tcPr>
            <w:tcW w:w="383" w:type="pct"/>
            <w:noWrap/>
            <w:hideMark/>
          </w:tcPr>
          <w:p w14:paraId="37BB355D" w14:textId="77777777" w:rsidR="009E6422" w:rsidRPr="002153A5" w:rsidRDefault="009E6422" w:rsidP="002153A5">
            <w:pPr>
              <w:pStyle w:val="afffd"/>
              <w:rPr>
                <w:sz w:val="16"/>
                <w:szCs w:val="16"/>
              </w:rPr>
            </w:pPr>
            <w:r w:rsidRPr="002153A5">
              <w:rPr>
                <w:sz w:val="16"/>
                <w:szCs w:val="16"/>
              </w:rPr>
              <w:t>0,000099</w:t>
            </w:r>
          </w:p>
        </w:tc>
        <w:tc>
          <w:tcPr>
            <w:tcW w:w="356" w:type="pct"/>
            <w:noWrap/>
            <w:hideMark/>
          </w:tcPr>
          <w:p w14:paraId="23FB0ADA" w14:textId="77777777" w:rsidR="009E6422" w:rsidRPr="002153A5" w:rsidRDefault="009E6422" w:rsidP="002153A5">
            <w:pPr>
              <w:pStyle w:val="afffd"/>
              <w:rPr>
                <w:sz w:val="16"/>
                <w:szCs w:val="16"/>
              </w:rPr>
            </w:pPr>
            <w:r w:rsidRPr="002153A5">
              <w:rPr>
                <w:sz w:val="16"/>
                <w:szCs w:val="16"/>
              </w:rPr>
              <w:t>16,44</w:t>
            </w:r>
          </w:p>
        </w:tc>
        <w:tc>
          <w:tcPr>
            <w:tcW w:w="383" w:type="pct"/>
            <w:noWrap/>
            <w:hideMark/>
          </w:tcPr>
          <w:p w14:paraId="70DC0D68" w14:textId="77777777" w:rsidR="009E6422" w:rsidRPr="002153A5" w:rsidRDefault="009E6422" w:rsidP="002153A5">
            <w:pPr>
              <w:pStyle w:val="afffd"/>
              <w:rPr>
                <w:sz w:val="16"/>
                <w:szCs w:val="16"/>
              </w:rPr>
            </w:pPr>
            <w:r w:rsidRPr="002153A5">
              <w:rPr>
                <w:sz w:val="16"/>
                <w:szCs w:val="16"/>
              </w:rPr>
              <w:t>0,0000091</w:t>
            </w:r>
          </w:p>
        </w:tc>
        <w:tc>
          <w:tcPr>
            <w:tcW w:w="433" w:type="pct"/>
            <w:noWrap/>
            <w:hideMark/>
          </w:tcPr>
          <w:p w14:paraId="44FB422C" w14:textId="2667AF82" w:rsidR="009E6422" w:rsidRPr="002153A5" w:rsidRDefault="009E6422" w:rsidP="002153A5">
            <w:pPr>
              <w:pStyle w:val="afffd"/>
              <w:rPr>
                <w:sz w:val="16"/>
                <w:szCs w:val="16"/>
              </w:rPr>
            </w:pPr>
            <w:r w:rsidRPr="002153A5">
              <w:rPr>
                <w:sz w:val="16"/>
                <w:szCs w:val="16"/>
              </w:rPr>
              <w:t>19268807,6</w:t>
            </w:r>
          </w:p>
        </w:tc>
        <w:tc>
          <w:tcPr>
            <w:tcW w:w="311" w:type="pct"/>
            <w:noWrap/>
            <w:hideMark/>
          </w:tcPr>
          <w:p w14:paraId="76266155" w14:textId="77777777" w:rsidR="009E6422" w:rsidRPr="002153A5" w:rsidRDefault="009E6422" w:rsidP="002153A5">
            <w:pPr>
              <w:pStyle w:val="afffd"/>
              <w:rPr>
                <w:sz w:val="16"/>
                <w:szCs w:val="16"/>
              </w:rPr>
            </w:pPr>
            <w:r w:rsidRPr="002153A5">
              <w:rPr>
                <w:sz w:val="16"/>
                <w:szCs w:val="16"/>
              </w:rPr>
              <w:t>0,9984361</w:t>
            </w:r>
          </w:p>
        </w:tc>
      </w:tr>
      <w:tr w:rsidR="009E6422" w:rsidRPr="002153A5" w14:paraId="53DD2A98" w14:textId="77777777" w:rsidTr="0031493E">
        <w:trPr>
          <w:trHeight w:val="170"/>
        </w:trPr>
        <w:tc>
          <w:tcPr>
            <w:tcW w:w="182" w:type="pct"/>
            <w:noWrap/>
            <w:hideMark/>
          </w:tcPr>
          <w:p w14:paraId="3A851400" w14:textId="77777777" w:rsidR="009E6422" w:rsidRPr="002153A5" w:rsidRDefault="009E6422" w:rsidP="002153A5">
            <w:pPr>
              <w:pStyle w:val="afffd"/>
              <w:rPr>
                <w:sz w:val="16"/>
                <w:szCs w:val="16"/>
              </w:rPr>
            </w:pPr>
            <w:r w:rsidRPr="002153A5">
              <w:rPr>
                <w:sz w:val="16"/>
                <w:szCs w:val="16"/>
              </w:rPr>
              <w:t>23</w:t>
            </w:r>
          </w:p>
        </w:tc>
        <w:tc>
          <w:tcPr>
            <w:tcW w:w="628" w:type="pct"/>
            <w:noWrap/>
            <w:hideMark/>
          </w:tcPr>
          <w:p w14:paraId="1E5D1214" w14:textId="77777777" w:rsidR="009E6422" w:rsidRPr="002153A5" w:rsidRDefault="009E6422" w:rsidP="002153A5">
            <w:pPr>
              <w:pStyle w:val="afffd"/>
              <w:rPr>
                <w:sz w:val="16"/>
                <w:szCs w:val="16"/>
              </w:rPr>
            </w:pPr>
            <w:r w:rsidRPr="002153A5">
              <w:rPr>
                <w:sz w:val="16"/>
                <w:szCs w:val="16"/>
              </w:rPr>
              <w:t>ТК 1-71</w:t>
            </w:r>
          </w:p>
        </w:tc>
        <w:tc>
          <w:tcPr>
            <w:tcW w:w="458" w:type="pct"/>
            <w:noWrap/>
            <w:hideMark/>
          </w:tcPr>
          <w:p w14:paraId="738B4714" w14:textId="77777777" w:rsidR="009E6422" w:rsidRPr="002153A5" w:rsidRDefault="009E6422" w:rsidP="002153A5">
            <w:pPr>
              <w:pStyle w:val="afffd"/>
              <w:rPr>
                <w:sz w:val="16"/>
                <w:szCs w:val="16"/>
              </w:rPr>
            </w:pPr>
            <w:r w:rsidRPr="002153A5">
              <w:rPr>
                <w:sz w:val="16"/>
                <w:szCs w:val="16"/>
              </w:rPr>
              <w:t>ТК 1-72</w:t>
            </w:r>
          </w:p>
        </w:tc>
        <w:tc>
          <w:tcPr>
            <w:tcW w:w="593" w:type="pct"/>
            <w:noWrap/>
            <w:hideMark/>
          </w:tcPr>
          <w:p w14:paraId="4132C4D9" w14:textId="77777777" w:rsidR="009E6422" w:rsidRPr="002153A5" w:rsidRDefault="009E6422" w:rsidP="002153A5">
            <w:pPr>
              <w:pStyle w:val="afffd"/>
              <w:rPr>
                <w:sz w:val="16"/>
                <w:szCs w:val="16"/>
              </w:rPr>
            </w:pPr>
            <w:r w:rsidRPr="002153A5">
              <w:rPr>
                <w:sz w:val="16"/>
                <w:szCs w:val="16"/>
              </w:rPr>
              <w:t>0,309</w:t>
            </w:r>
          </w:p>
        </w:tc>
        <w:tc>
          <w:tcPr>
            <w:tcW w:w="315" w:type="pct"/>
            <w:noWrap/>
            <w:hideMark/>
          </w:tcPr>
          <w:p w14:paraId="53B698F7" w14:textId="77777777" w:rsidR="009E6422" w:rsidRPr="002153A5" w:rsidRDefault="009E6422" w:rsidP="002153A5">
            <w:pPr>
              <w:pStyle w:val="afffd"/>
              <w:rPr>
                <w:sz w:val="16"/>
                <w:szCs w:val="16"/>
              </w:rPr>
            </w:pPr>
            <w:r w:rsidRPr="002153A5">
              <w:rPr>
                <w:sz w:val="16"/>
                <w:szCs w:val="16"/>
              </w:rPr>
              <w:t>94</w:t>
            </w:r>
          </w:p>
        </w:tc>
        <w:tc>
          <w:tcPr>
            <w:tcW w:w="244" w:type="pct"/>
            <w:noWrap/>
            <w:hideMark/>
          </w:tcPr>
          <w:p w14:paraId="1F17174C" w14:textId="77777777" w:rsidR="009E6422" w:rsidRPr="002153A5" w:rsidRDefault="009E6422" w:rsidP="002153A5">
            <w:pPr>
              <w:pStyle w:val="afffd"/>
              <w:rPr>
                <w:sz w:val="16"/>
                <w:szCs w:val="16"/>
              </w:rPr>
            </w:pPr>
            <w:r w:rsidRPr="002153A5">
              <w:rPr>
                <w:sz w:val="16"/>
                <w:szCs w:val="16"/>
              </w:rPr>
              <w:t>1973</w:t>
            </w:r>
          </w:p>
        </w:tc>
        <w:tc>
          <w:tcPr>
            <w:tcW w:w="259" w:type="pct"/>
            <w:noWrap/>
            <w:hideMark/>
          </w:tcPr>
          <w:p w14:paraId="53E570BC" w14:textId="77777777" w:rsidR="009E6422" w:rsidRPr="002153A5" w:rsidRDefault="009E6422" w:rsidP="002153A5">
            <w:pPr>
              <w:pStyle w:val="afffd"/>
              <w:rPr>
                <w:sz w:val="16"/>
                <w:szCs w:val="16"/>
              </w:rPr>
            </w:pPr>
            <w:r w:rsidRPr="002153A5">
              <w:rPr>
                <w:sz w:val="16"/>
                <w:szCs w:val="16"/>
              </w:rPr>
              <w:t>2</w:t>
            </w:r>
          </w:p>
        </w:tc>
        <w:tc>
          <w:tcPr>
            <w:tcW w:w="454" w:type="pct"/>
            <w:noWrap/>
            <w:hideMark/>
          </w:tcPr>
          <w:p w14:paraId="2422C9FE" w14:textId="77777777" w:rsidR="009E6422" w:rsidRPr="002153A5" w:rsidRDefault="009E6422" w:rsidP="002153A5">
            <w:pPr>
              <w:pStyle w:val="afffd"/>
              <w:rPr>
                <w:sz w:val="16"/>
                <w:szCs w:val="16"/>
              </w:rPr>
            </w:pPr>
            <w:r w:rsidRPr="002153A5">
              <w:rPr>
                <w:sz w:val="16"/>
                <w:szCs w:val="16"/>
              </w:rPr>
              <w:t>69</w:t>
            </w:r>
          </w:p>
        </w:tc>
        <w:tc>
          <w:tcPr>
            <w:tcW w:w="383" w:type="pct"/>
            <w:noWrap/>
            <w:hideMark/>
          </w:tcPr>
          <w:p w14:paraId="65ABEC1D" w14:textId="1397A12B" w:rsidR="009E6422" w:rsidRPr="002153A5" w:rsidRDefault="009E6422" w:rsidP="002153A5">
            <w:pPr>
              <w:pStyle w:val="afffd"/>
              <w:rPr>
                <w:sz w:val="16"/>
                <w:szCs w:val="16"/>
              </w:rPr>
            </w:pPr>
            <w:r w:rsidRPr="002153A5">
              <w:rPr>
                <w:sz w:val="16"/>
                <w:szCs w:val="16"/>
              </w:rPr>
              <w:t>13460571,14</w:t>
            </w:r>
          </w:p>
        </w:tc>
        <w:tc>
          <w:tcPr>
            <w:tcW w:w="356" w:type="pct"/>
            <w:noWrap/>
            <w:hideMark/>
          </w:tcPr>
          <w:p w14:paraId="0F8E0262" w14:textId="77777777" w:rsidR="009E6422" w:rsidRPr="002153A5" w:rsidRDefault="009E6422" w:rsidP="002153A5">
            <w:pPr>
              <w:pStyle w:val="afffd"/>
              <w:rPr>
                <w:sz w:val="16"/>
                <w:szCs w:val="16"/>
              </w:rPr>
            </w:pPr>
            <w:r w:rsidRPr="002153A5">
              <w:rPr>
                <w:sz w:val="16"/>
                <w:szCs w:val="16"/>
              </w:rPr>
              <w:t>16,44</w:t>
            </w:r>
          </w:p>
        </w:tc>
        <w:tc>
          <w:tcPr>
            <w:tcW w:w="383" w:type="pct"/>
            <w:noWrap/>
            <w:hideMark/>
          </w:tcPr>
          <w:p w14:paraId="55FE2804" w14:textId="1226FC50" w:rsidR="009E6422" w:rsidRPr="002153A5" w:rsidRDefault="009E6422" w:rsidP="002153A5">
            <w:pPr>
              <w:pStyle w:val="afffd"/>
              <w:rPr>
                <w:sz w:val="16"/>
                <w:szCs w:val="16"/>
              </w:rPr>
            </w:pPr>
            <w:r w:rsidRPr="002153A5">
              <w:rPr>
                <w:sz w:val="16"/>
                <w:szCs w:val="16"/>
              </w:rPr>
              <w:t>1262870,78</w:t>
            </w:r>
          </w:p>
        </w:tc>
        <w:tc>
          <w:tcPr>
            <w:tcW w:w="433" w:type="pct"/>
            <w:noWrap/>
            <w:hideMark/>
          </w:tcPr>
          <w:p w14:paraId="1252070F" w14:textId="5D633345" w:rsidR="009E6422" w:rsidRPr="002153A5" w:rsidRDefault="009E6422" w:rsidP="002153A5">
            <w:pPr>
              <w:pStyle w:val="afffd"/>
              <w:rPr>
                <w:sz w:val="16"/>
                <w:szCs w:val="16"/>
              </w:rPr>
            </w:pPr>
            <w:r w:rsidRPr="002153A5">
              <w:rPr>
                <w:sz w:val="16"/>
                <w:szCs w:val="16"/>
              </w:rPr>
              <w:t>20531678,3</w:t>
            </w:r>
          </w:p>
        </w:tc>
        <w:tc>
          <w:tcPr>
            <w:tcW w:w="311" w:type="pct"/>
            <w:noWrap/>
            <w:hideMark/>
          </w:tcPr>
          <w:p w14:paraId="6FE5899C" w14:textId="77777777" w:rsidR="009E6422" w:rsidRPr="002153A5" w:rsidRDefault="009E6422" w:rsidP="002153A5">
            <w:pPr>
              <w:pStyle w:val="afffd"/>
              <w:rPr>
                <w:sz w:val="16"/>
                <w:szCs w:val="16"/>
              </w:rPr>
            </w:pPr>
            <w:r w:rsidRPr="002153A5">
              <w:rPr>
                <w:sz w:val="16"/>
                <w:szCs w:val="16"/>
              </w:rPr>
              <w:t>0,9984361</w:t>
            </w:r>
          </w:p>
        </w:tc>
      </w:tr>
      <w:tr w:rsidR="009E6422" w:rsidRPr="002153A5" w14:paraId="6E99E643" w14:textId="77777777" w:rsidTr="0031493E">
        <w:trPr>
          <w:trHeight w:val="170"/>
        </w:trPr>
        <w:tc>
          <w:tcPr>
            <w:tcW w:w="182" w:type="pct"/>
            <w:noWrap/>
            <w:hideMark/>
          </w:tcPr>
          <w:p w14:paraId="66B7EC0C" w14:textId="77777777" w:rsidR="009E6422" w:rsidRPr="002153A5" w:rsidRDefault="009E6422" w:rsidP="002153A5">
            <w:pPr>
              <w:pStyle w:val="afffd"/>
              <w:rPr>
                <w:sz w:val="16"/>
                <w:szCs w:val="16"/>
              </w:rPr>
            </w:pPr>
            <w:r w:rsidRPr="002153A5">
              <w:rPr>
                <w:sz w:val="16"/>
                <w:szCs w:val="16"/>
              </w:rPr>
              <w:t>24</w:t>
            </w:r>
          </w:p>
        </w:tc>
        <w:tc>
          <w:tcPr>
            <w:tcW w:w="628" w:type="pct"/>
            <w:noWrap/>
            <w:hideMark/>
          </w:tcPr>
          <w:p w14:paraId="38E7789A" w14:textId="77777777" w:rsidR="009E6422" w:rsidRPr="002153A5" w:rsidRDefault="009E6422" w:rsidP="002153A5">
            <w:pPr>
              <w:pStyle w:val="afffd"/>
              <w:rPr>
                <w:sz w:val="16"/>
                <w:szCs w:val="16"/>
              </w:rPr>
            </w:pPr>
            <w:r w:rsidRPr="002153A5">
              <w:rPr>
                <w:sz w:val="16"/>
                <w:szCs w:val="16"/>
              </w:rPr>
              <w:t>ТК 1-72</w:t>
            </w:r>
          </w:p>
        </w:tc>
        <w:tc>
          <w:tcPr>
            <w:tcW w:w="458" w:type="pct"/>
            <w:noWrap/>
            <w:hideMark/>
          </w:tcPr>
          <w:p w14:paraId="230A8988" w14:textId="77777777" w:rsidR="009E6422" w:rsidRPr="002153A5" w:rsidRDefault="009E6422" w:rsidP="002153A5">
            <w:pPr>
              <w:pStyle w:val="afffd"/>
              <w:rPr>
                <w:sz w:val="16"/>
                <w:szCs w:val="16"/>
              </w:rPr>
            </w:pPr>
            <w:r w:rsidRPr="002153A5">
              <w:rPr>
                <w:sz w:val="16"/>
                <w:szCs w:val="16"/>
              </w:rPr>
              <w:t>ТК 1-73</w:t>
            </w:r>
          </w:p>
        </w:tc>
        <w:tc>
          <w:tcPr>
            <w:tcW w:w="593" w:type="pct"/>
            <w:noWrap/>
            <w:hideMark/>
          </w:tcPr>
          <w:p w14:paraId="664AFB39" w14:textId="77777777" w:rsidR="009E6422" w:rsidRPr="002153A5" w:rsidRDefault="009E6422" w:rsidP="002153A5">
            <w:pPr>
              <w:pStyle w:val="afffd"/>
              <w:rPr>
                <w:sz w:val="16"/>
                <w:szCs w:val="16"/>
              </w:rPr>
            </w:pPr>
            <w:r w:rsidRPr="002153A5">
              <w:rPr>
                <w:sz w:val="16"/>
                <w:szCs w:val="16"/>
              </w:rPr>
              <w:t>0,309</w:t>
            </w:r>
          </w:p>
        </w:tc>
        <w:tc>
          <w:tcPr>
            <w:tcW w:w="315" w:type="pct"/>
            <w:noWrap/>
            <w:hideMark/>
          </w:tcPr>
          <w:p w14:paraId="6594AB39" w14:textId="77777777" w:rsidR="009E6422" w:rsidRPr="002153A5" w:rsidRDefault="009E6422" w:rsidP="002153A5">
            <w:pPr>
              <w:pStyle w:val="afffd"/>
              <w:rPr>
                <w:sz w:val="16"/>
                <w:szCs w:val="16"/>
              </w:rPr>
            </w:pPr>
            <w:r w:rsidRPr="002153A5">
              <w:rPr>
                <w:sz w:val="16"/>
                <w:szCs w:val="16"/>
              </w:rPr>
              <w:t>84</w:t>
            </w:r>
          </w:p>
        </w:tc>
        <w:tc>
          <w:tcPr>
            <w:tcW w:w="244" w:type="pct"/>
            <w:noWrap/>
            <w:hideMark/>
          </w:tcPr>
          <w:p w14:paraId="13798AAB" w14:textId="77777777" w:rsidR="009E6422" w:rsidRPr="002153A5" w:rsidRDefault="009E6422" w:rsidP="002153A5">
            <w:pPr>
              <w:pStyle w:val="afffd"/>
              <w:rPr>
                <w:sz w:val="16"/>
                <w:szCs w:val="16"/>
              </w:rPr>
            </w:pPr>
            <w:r w:rsidRPr="002153A5">
              <w:rPr>
                <w:sz w:val="16"/>
                <w:szCs w:val="16"/>
              </w:rPr>
              <w:t>1973</w:t>
            </w:r>
          </w:p>
        </w:tc>
        <w:tc>
          <w:tcPr>
            <w:tcW w:w="259" w:type="pct"/>
            <w:noWrap/>
            <w:hideMark/>
          </w:tcPr>
          <w:p w14:paraId="38C9773F" w14:textId="77777777" w:rsidR="009E6422" w:rsidRPr="002153A5" w:rsidRDefault="009E6422" w:rsidP="002153A5">
            <w:pPr>
              <w:pStyle w:val="afffd"/>
              <w:rPr>
                <w:sz w:val="16"/>
                <w:szCs w:val="16"/>
              </w:rPr>
            </w:pPr>
            <w:r w:rsidRPr="002153A5">
              <w:rPr>
                <w:sz w:val="16"/>
                <w:szCs w:val="16"/>
              </w:rPr>
              <w:t>2</w:t>
            </w:r>
          </w:p>
        </w:tc>
        <w:tc>
          <w:tcPr>
            <w:tcW w:w="454" w:type="pct"/>
            <w:noWrap/>
            <w:hideMark/>
          </w:tcPr>
          <w:p w14:paraId="23F07D69" w14:textId="77777777" w:rsidR="009E6422" w:rsidRPr="002153A5" w:rsidRDefault="009E6422" w:rsidP="002153A5">
            <w:pPr>
              <w:pStyle w:val="afffd"/>
              <w:rPr>
                <w:sz w:val="16"/>
                <w:szCs w:val="16"/>
              </w:rPr>
            </w:pPr>
            <w:r w:rsidRPr="002153A5">
              <w:rPr>
                <w:sz w:val="16"/>
                <w:szCs w:val="16"/>
              </w:rPr>
              <w:t>69</w:t>
            </w:r>
          </w:p>
        </w:tc>
        <w:tc>
          <w:tcPr>
            <w:tcW w:w="383" w:type="pct"/>
            <w:noWrap/>
            <w:hideMark/>
          </w:tcPr>
          <w:p w14:paraId="5C07F099" w14:textId="3EC32458" w:rsidR="009E6422" w:rsidRPr="002153A5" w:rsidRDefault="009E6422" w:rsidP="002153A5">
            <w:pPr>
              <w:pStyle w:val="afffd"/>
              <w:rPr>
                <w:sz w:val="16"/>
                <w:szCs w:val="16"/>
              </w:rPr>
            </w:pPr>
            <w:r w:rsidRPr="002153A5">
              <w:rPr>
                <w:sz w:val="16"/>
                <w:szCs w:val="16"/>
              </w:rPr>
              <w:t>13460571,14</w:t>
            </w:r>
          </w:p>
        </w:tc>
        <w:tc>
          <w:tcPr>
            <w:tcW w:w="356" w:type="pct"/>
            <w:noWrap/>
            <w:hideMark/>
          </w:tcPr>
          <w:p w14:paraId="37A5F40D" w14:textId="77777777" w:rsidR="009E6422" w:rsidRPr="002153A5" w:rsidRDefault="009E6422" w:rsidP="002153A5">
            <w:pPr>
              <w:pStyle w:val="afffd"/>
              <w:rPr>
                <w:sz w:val="16"/>
                <w:szCs w:val="16"/>
              </w:rPr>
            </w:pPr>
            <w:r w:rsidRPr="002153A5">
              <w:rPr>
                <w:sz w:val="16"/>
                <w:szCs w:val="16"/>
              </w:rPr>
              <w:t>16,44</w:t>
            </w:r>
          </w:p>
        </w:tc>
        <w:tc>
          <w:tcPr>
            <w:tcW w:w="383" w:type="pct"/>
            <w:noWrap/>
            <w:hideMark/>
          </w:tcPr>
          <w:p w14:paraId="749061B9" w14:textId="6CF573F2" w:rsidR="009E6422" w:rsidRPr="002153A5" w:rsidRDefault="009E6422" w:rsidP="002153A5">
            <w:pPr>
              <w:pStyle w:val="afffd"/>
              <w:rPr>
                <w:sz w:val="16"/>
                <w:szCs w:val="16"/>
              </w:rPr>
            </w:pPr>
            <w:r w:rsidRPr="002153A5">
              <w:rPr>
                <w:sz w:val="16"/>
                <w:szCs w:val="16"/>
              </w:rPr>
              <w:t>1129476,52</w:t>
            </w:r>
          </w:p>
        </w:tc>
        <w:tc>
          <w:tcPr>
            <w:tcW w:w="433" w:type="pct"/>
            <w:noWrap/>
            <w:hideMark/>
          </w:tcPr>
          <w:p w14:paraId="6201EF97" w14:textId="7B1EF797" w:rsidR="009E6422" w:rsidRPr="002153A5" w:rsidRDefault="009E6422" w:rsidP="002153A5">
            <w:pPr>
              <w:pStyle w:val="afffd"/>
              <w:rPr>
                <w:sz w:val="16"/>
                <w:szCs w:val="16"/>
              </w:rPr>
            </w:pPr>
            <w:r w:rsidRPr="002153A5">
              <w:rPr>
                <w:sz w:val="16"/>
                <w:szCs w:val="16"/>
              </w:rPr>
              <w:t>21661154,9</w:t>
            </w:r>
          </w:p>
        </w:tc>
        <w:tc>
          <w:tcPr>
            <w:tcW w:w="311" w:type="pct"/>
            <w:noWrap/>
            <w:hideMark/>
          </w:tcPr>
          <w:p w14:paraId="7F515795" w14:textId="77777777" w:rsidR="009E6422" w:rsidRPr="002153A5" w:rsidRDefault="009E6422" w:rsidP="002153A5">
            <w:pPr>
              <w:pStyle w:val="afffd"/>
              <w:rPr>
                <w:sz w:val="16"/>
                <w:szCs w:val="16"/>
              </w:rPr>
            </w:pPr>
            <w:r w:rsidRPr="002153A5">
              <w:rPr>
                <w:sz w:val="16"/>
                <w:szCs w:val="16"/>
              </w:rPr>
              <w:t>0,9984361</w:t>
            </w:r>
          </w:p>
        </w:tc>
      </w:tr>
      <w:tr w:rsidR="009E6422" w:rsidRPr="002153A5" w14:paraId="3E27BA3C" w14:textId="77777777" w:rsidTr="0031493E">
        <w:trPr>
          <w:trHeight w:val="170"/>
        </w:trPr>
        <w:tc>
          <w:tcPr>
            <w:tcW w:w="182" w:type="pct"/>
            <w:noWrap/>
            <w:hideMark/>
          </w:tcPr>
          <w:p w14:paraId="2123915A" w14:textId="77777777" w:rsidR="009E6422" w:rsidRPr="002153A5" w:rsidRDefault="009E6422" w:rsidP="002153A5">
            <w:pPr>
              <w:pStyle w:val="afffd"/>
              <w:rPr>
                <w:sz w:val="16"/>
                <w:szCs w:val="16"/>
              </w:rPr>
            </w:pPr>
            <w:r w:rsidRPr="002153A5">
              <w:rPr>
                <w:sz w:val="16"/>
                <w:szCs w:val="16"/>
              </w:rPr>
              <w:t>25</w:t>
            </w:r>
          </w:p>
        </w:tc>
        <w:tc>
          <w:tcPr>
            <w:tcW w:w="628" w:type="pct"/>
            <w:noWrap/>
            <w:hideMark/>
          </w:tcPr>
          <w:p w14:paraId="6C8BEAA8" w14:textId="77777777" w:rsidR="009E6422" w:rsidRPr="002153A5" w:rsidRDefault="009E6422" w:rsidP="002153A5">
            <w:pPr>
              <w:pStyle w:val="afffd"/>
              <w:rPr>
                <w:sz w:val="16"/>
                <w:szCs w:val="16"/>
              </w:rPr>
            </w:pPr>
            <w:r w:rsidRPr="002153A5">
              <w:rPr>
                <w:sz w:val="16"/>
                <w:szCs w:val="16"/>
              </w:rPr>
              <w:t>ТК 1-73</w:t>
            </w:r>
          </w:p>
        </w:tc>
        <w:tc>
          <w:tcPr>
            <w:tcW w:w="458" w:type="pct"/>
            <w:noWrap/>
            <w:hideMark/>
          </w:tcPr>
          <w:p w14:paraId="4EB61B61" w14:textId="77777777" w:rsidR="009E6422" w:rsidRPr="002153A5" w:rsidRDefault="009E6422" w:rsidP="002153A5">
            <w:pPr>
              <w:pStyle w:val="afffd"/>
              <w:rPr>
                <w:sz w:val="16"/>
                <w:szCs w:val="16"/>
              </w:rPr>
            </w:pPr>
            <w:r w:rsidRPr="002153A5">
              <w:rPr>
                <w:sz w:val="16"/>
                <w:szCs w:val="16"/>
              </w:rPr>
              <w:t>ТК 1-74</w:t>
            </w:r>
          </w:p>
        </w:tc>
        <w:tc>
          <w:tcPr>
            <w:tcW w:w="593" w:type="pct"/>
            <w:noWrap/>
            <w:hideMark/>
          </w:tcPr>
          <w:p w14:paraId="3B4524E4" w14:textId="77777777" w:rsidR="009E6422" w:rsidRPr="002153A5" w:rsidRDefault="009E6422" w:rsidP="002153A5">
            <w:pPr>
              <w:pStyle w:val="afffd"/>
              <w:rPr>
                <w:sz w:val="16"/>
                <w:szCs w:val="16"/>
              </w:rPr>
            </w:pPr>
            <w:r w:rsidRPr="002153A5">
              <w:rPr>
                <w:sz w:val="16"/>
                <w:szCs w:val="16"/>
              </w:rPr>
              <w:t>0,309</w:t>
            </w:r>
          </w:p>
        </w:tc>
        <w:tc>
          <w:tcPr>
            <w:tcW w:w="315" w:type="pct"/>
            <w:noWrap/>
            <w:hideMark/>
          </w:tcPr>
          <w:p w14:paraId="66A511B2" w14:textId="77777777" w:rsidR="009E6422" w:rsidRPr="002153A5" w:rsidRDefault="009E6422" w:rsidP="002153A5">
            <w:pPr>
              <w:pStyle w:val="afffd"/>
              <w:rPr>
                <w:sz w:val="16"/>
                <w:szCs w:val="16"/>
              </w:rPr>
            </w:pPr>
            <w:r w:rsidRPr="002153A5">
              <w:rPr>
                <w:sz w:val="16"/>
                <w:szCs w:val="16"/>
              </w:rPr>
              <w:t>44</w:t>
            </w:r>
          </w:p>
        </w:tc>
        <w:tc>
          <w:tcPr>
            <w:tcW w:w="244" w:type="pct"/>
            <w:noWrap/>
            <w:hideMark/>
          </w:tcPr>
          <w:p w14:paraId="65A4D5D1" w14:textId="77777777" w:rsidR="009E6422" w:rsidRPr="002153A5" w:rsidRDefault="009E6422" w:rsidP="002153A5">
            <w:pPr>
              <w:pStyle w:val="afffd"/>
              <w:rPr>
                <w:sz w:val="16"/>
                <w:szCs w:val="16"/>
              </w:rPr>
            </w:pPr>
            <w:r w:rsidRPr="002153A5">
              <w:rPr>
                <w:sz w:val="16"/>
                <w:szCs w:val="16"/>
              </w:rPr>
              <w:t>1973</w:t>
            </w:r>
          </w:p>
        </w:tc>
        <w:tc>
          <w:tcPr>
            <w:tcW w:w="259" w:type="pct"/>
            <w:noWrap/>
            <w:hideMark/>
          </w:tcPr>
          <w:p w14:paraId="7FABB24D" w14:textId="77777777" w:rsidR="009E6422" w:rsidRPr="002153A5" w:rsidRDefault="009E6422" w:rsidP="002153A5">
            <w:pPr>
              <w:pStyle w:val="afffd"/>
              <w:rPr>
                <w:sz w:val="16"/>
                <w:szCs w:val="16"/>
              </w:rPr>
            </w:pPr>
            <w:r w:rsidRPr="002153A5">
              <w:rPr>
                <w:sz w:val="16"/>
                <w:szCs w:val="16"/>
              </w:rPr>
              <w:t>2</w:t>
            </w:r>
          </w:p>
        </w:tc>
        <w:tc>
          <w:tcPr>
            <w:tcW w:w="454" w:type="pct"/>
            <w:noWrap/>
            <w:hideMark/>
          </w:tcPr>
          <w:p w14:paraId="78E42C14" w14:textId="77777777" w:rsidR="009E6422" w:rsidRPr="002153A5" w:rsidRDefault="009E6422" w:rsidP="002153A5">
            <w:pPr>
              <w:pStyle w:val="afffd"/>
              <w:rPr>
                <w:sz w:val="16"/>
                <w:szCs w:val="16"/>
              </w:rPr>
            </w:pPr>
            <w:r w:rsidRPr="002153A5">
              <w:rPr>
                <w:sz w:val="16"/>
                <w:szCs w:val="16"/>
              </w:rPr>
              <w:t>69</w:t>
            </w:r>
          </w:p>
        </w:tc>
        <w:tc>
          <w:tcPr>
            <w:tcW w:w="383" w:type="pct"/>
            <w:noWrap/>
            <w:hideMark/>
          </w:tcPr>
          <w:p w14:paraId="647C020F" w14:textId="063DFA50" w:rsidR="009E6422" w:rsidRPr="002153A5" w:rsidRDefault="009E6422" w:rsidP="002153A5">
            <w:pPr>
              <w:pStyle w:val="afffd"/>
              <w:rPr>
                <w:sz w:val="16"/>
                <w:szCs w:val="16"/>
              </w:rPr>
            </w:pPr>
            <w:r w:rsidRPr="002153A5">
              <w:rPr>
                <w:sz w:val="16"/>
                <w:szCs w:val="16"/>
              </w:rPr>
              <w:t>13460571,14</w:t>
            </w:r>
          </w:p>
        </w:tc>
        <w:tc>
          <w:tcPr>
            <w:tcW w:w="356" w:type="pct"/>
            <w:noWrap/>
            <w:hideMark/>
          </w:tcPr>
          <w:p w14:paraId="0467F0F7" w14:textId="77777777" w:rsidR="009E6422" w:rsidRPr="002153A5" w:rsidRDefault="009E6422" w:rsidP="002153A5">
            <w:pPr>
              <w:pStyle w:val="afffd"/>
              <w:rPr>
                <w:sz w:val="16"/>
                <w:szCs w:val="16"/>
              </w:rPr>
            </w:pPr>
            <w:r w:rsidRPr="002153A5">
              <w:rPr>
                <w:sz w:val="16"/>
                <w:szCs w:val="16"/>
              </w:rPr>
              <w:t>16,44</w:t>
            </w:r>
          </w:p>
        </w:tc>
        <w:tc>
          <w:tcPr>
            <w:tcW w:w="383" w:type="pct"/>
            <w:noWrap/>
            <w:hideMark/>
          </w:tcPr>
          <w:p w14:paraId="2293DC58" w14:textId="54E7BDD6" w:rsidR="009E6422" w:rsidRPr="002153A5" w:rsidRDefault="009E6422" w:rsidP="002153A5">
            <w:pPr>
              <w:pStyle w:val="afffd"/>
              <w:rPr>
                <w:sz w:val="16"/>
                <w:szCs w:val="16"/>
              </w:rPr>
            </w:pPr>
            <w:r w:rsidRPr="002153A5">
              <w:rPr>
                <w:sz w:val="16"/>
                <w:szCs w:val="16"/>
              </w:rPr>
              <w:t>593341,976</w:t>
            </w:r>
          </w:p>
        </w:tc>
        <w:tc>
          <w:tcPr>
            <w:tcW w:w="433" w:type="pct"/>
            <w:noWrap/>
            <w:hideMark/>
          </w:tcPr>
          <w:p w14:paraId="1D78E0AE" w14:textId="53614D93" w:rsidR="009E6422" w:rsidRPr="002153A5" w:rsidRDefault="009E6422" w:rsidP="002153A5">
            <w:pPr>
              <w:pStyle w:val="afffd"/>
              <w:rPr>
                <w:sz w:val="16"/>
                <w:szCs w:val="16"/>
              </w:rPr>
            </w:pPr>
            <w:r w:rsidRPr="002153A5">
              <w:rPr>
                <w:sz w:val="16"/>
                <w:szCs w:val="16"/>
              </w:rPr>
              <w:t>22254496,8</w:t>
            </w:r>
          </w:p>
        </w:tc>
        <w:tc>
          <w:tcPr>
            <w:tcW w:w="311" w:type="pct"/>
            <w:noWrap/>
            <w:hideMark/>
          </w:tcPr>
          <w:p w14:paraId="41503C57" w14:textId="77777777" w:rsidR="009E6422" w:rsidRPr="002153A5" w:rsidRDefault="009E6422" w:rsidP="002153A5">
            <w:pPr>
              <w:pStyle w:val="afffd"/>
              <w:rPr>
                <w:sz w:val="16"/>
                <w:szCs w:val="16"/>
              </w:rPr>
            </w:pPr>
            <w:r w:rsidRPr="002153A5">
              <w:rPr>
                <w:sz w:val="16"/>
                <w:szCs w:val="16"/>
              </w:rPr>
              <w:t>0,9984361</w:t>
            </w:r>
          </w:p>
        </w:tc>
      </w:tr>
      <w:tr w:rsidR="009E6422" w:rsidRPr="002153A5" w14:paraId="1AA14A5D" w14:textId="77777777" w:rsidTr="0031493E">
        <w:trPr>
          <w:trHeight w:val="170"/>
        </w:trPr>
        <w:tc>
          <w:tcPr>
            <w:tcW w:w="182" w:type="pct"/>
            <w:noWrap/>
            <w:hideMark/>
          </w:tcPr>
          <w:p w14:paraId="15206777" w14:textId="77777777" w:rsidR="009E6422" w:rsidRPr="002153A5" w:rsidRDefault="009E6422" w:rsidP="002153A5">
            <w:pPr>
              <w:pStyle w:val="afffd"/>
              <w:rPr>
                <w:sz w:val="16"/>
                <w:szCs w:val="16"/>
              </w:rPr>
            </w:pPr>
            <w:r w:rsidRPr="002153A5">
              <w:rPr>
                <w:sz w:val="16"/>
                <w:szCs w:val="16"/>
              </w:rPr>
              <w:t>26</w:t>
            </w:r>
          </w:p>
        </w:tc>
        <w:tc>
          <w:tcPr>
            <w:tcW w:w="628" w:type="pct"/>
            <w:noWrap/>
            <w:hideMark/>
          </w:tcPr>
          <w:p w14:paraId="172E07A4" w14:textId="77777777" w:rsidR="009E6422" w:rsidRPr="002153A5" w:rsidRDefault="009E6422" w:rsidP="002153A5">
            <w:pPr>
              <w:pStyle w:val="afffd"/>
              <w:rPr>
                <w:sz w:val="16"/>
                <w:szCs w:val="16"/>
              </w:rPr>
            </w:pPr>
            <w:r w:rsidRPr="002153A5">
              <w:rPr>
                <w:sz w:val="16"/>
                <w:szCs w:val="16"/>
              </w:rPr>
              <w:t>ТК 1-74</w:t>
            </w:r>
          </w:p>
        </w:tc>
        <w:tc>
          <w:tcPr>
            <w:tcW w:w="458" w:type="pct"/>
            <w:noWrap/>
            <w:hideMark/>
          </w:tcPr>
          <w:p w14:paraId="5BE7D606" w14:textId="77777777" w:rsidR="009E6422" w:rsidRPr="002153A5" w:rsidRDefault="009E6422" w:rsidP="002153A5">
            <w:pPr>
              <w:pStyle w:val="afffd"/>
              <w:rPr>
                <w:sz w:val="16"/>
                <w:szCs w:val="16"/>
              </w:rPr>
            </w:pPr>
            <w:r w:rsidRPr="002153A5">
              <w:rPr>
                <w:sz w:val="16"/>
                <w:szCs w:val="16"/>
              </w:rPr>
              <w:t>ТК 1-75</w:t>
            </w:r>
          </w:p>
        </w:tc>
        <w:tc>
          <w:tcPr>
            <w:tcW w:w="593" w:type="pct"/>
            <w:noWrap/>
            <w:hideMark/>
          </w:tcPr>
          <w:p w14:paraId="680A8DE7" w14:textId="77777777" w:rsidR="009E6422" w:rsidRPr="002153A5" w:rsidRDefault="009E6422" w:rsidP="002153A5">
            <w:pPr>
              <w:pStyle w:val="afffd"/>
              <w:rPr>
                <w:sz w:val="16"/>
                <w:szCs w:val="16"/>
              </w:rPr>
            </w:pPr>
            <w:r w:rsidRPr="002153A5">
              <w:rPr>
                <w:sz w:val="16"/>
                <w:szCs w:val="16"/>
              </w:rPr>
              <w:t>0,309</w:t>
            </w:r>
          </w:p>
        </w:tc>
        <w:tc>
          <w:tcPr>
            <w:tcW w:w="315" w:type="pct"/>
            <w:noWrap/>
            <w:hideMark/>
          </w:tcPr>
          <w:p w14:paraId="77F2BC11" w14:textId="77777777" w:rsidR="009E6422" w:rsidRPr="002153A5" w:rsidRDefault="009E6422" w:rsidP="002153A5">
            <w:pPr>
              <w:pStyle w:val="afffd"/>
              <w:rPr>
                <w:sz w:val="16"/>
                <w:szCs w:val="16"/>
              </w:rPr>
            </w:pPr>
            <w:r w:rsidRPr="002153A5">
              <w:rPr>
                <w:sz w:val="16"/>
                <w:szCs w:val="16"/>
              </w:rPr>
              <w:t>43</w:t>
            </w:r>
          </w:p>
        </w:tc>
        <w:tc>
          <w:tcPr>
            <w:tcW w:w="244" w:type="pct"/>
            <w:noWrap/>
            <w:hideMark/>
          </w:tcPr>
          <w:p w14:paraId="3625E09F" w14:textId="77777777" w:rsidR="009E6422" w:rsidRPr="002153A5" w:rsidRDefault="009E6422" w:rsidP="002153A5">
            <w:pPr>
              <w:pStyle w:val="afffd"/>
              <w:rPr>
                <w:sz w:val="16"/>
                <w:szCs w:val="16"/>
              </w:rPr>
            </w:pPr>
            <w:r w:rsidRPr="002153A5">
              <w:rPr>
                <w:sz w:val="16"/>
                <w:szCs w:val="16"/>
              </w:rPr>
              <w:t>1973</w:t>
            </w:r>
          </w:p>
        </w:tc>
        <w:tc>
          <w:tcPr>
            <w:tcW w:w="259" w:type="pct"/>
            <w:noWrap/>
            <w:hideMark/>
          </w:tcPr>
          <w:p w14:paraId="662704C2" w14:textId="77777777" w:rsidR="009E6422" w:rsidRPr="002153A5" w:rsidRDefault="009E6422" w:rsidP="002153A5">
            <w:pPr>
              <w:pStyle w:val="afffd"/>
              <w:rPr>
                <w:sz w:val="16"/>
                <w:szCs w:val="16"/>
              </w:rPr>
            </w:pPr>
            <w:r w:rsidRPr="002153A5">
              <w:rPr>
                <w:sz w:val="16"/>
                <w:szCs w:val="16"/>
              </w:rPr>
              <w:t>2</w:t>
            </w:r>
          </w:p>
        </w:tc>
        <w:tc>
          <w:tcPr>
            <w:tcW w:w="454" w:type="pct"/>
            <w:noWrap/>
            <w:hideMark/>
          </w:tcPr>
          <w:p w14:paraId="01EE6DE2" w14:textId="77777777" w:rsidR="009E6422" w:rsidRPr="002153A5" w:rsidRDefault="009E6422" w:rsidP="002153A5">
            <w:pPr>
              <w:pStyle w:val="afffd"/>
              <w:rPr>
                <w:sz w:val="16"/>
                <w:szCs w:val="16"/>
              </w:rPr>
            </w:pPr>
            <w:r w:rsidRPr="002153A5">
              <w:rPr>
                <w:sz w:val="16"/>
                <w:szCs w:val="16"/>
              </w:rPr>
              <w:t>69</w:t>
            </w:r>
          </w:p>
        </w:tc>
        <w:tc>
          <w:tcPr>
            <w:tcW w:w="383" w:type="pct"/>
            <w:noWrap/>
            <w:hideMark/>
          </w:tcPr>
          <w:p w14:paraId="32FA1DB1" w14:textId="58D8CE9E" w:rsidR="009E6422" w:rsidRPr="002153A5" w:rsidRDefault="009E6422" w:rsidP="002153A5">
            <w:pPr>
              <w:pStyle w:val="afffd"/>
              <w:rPr>
                <w:sz w:val="16"/>
                <w:szCs w:val="16"/>
              </w:rPr>
            </w:pPr>
            <w:r w:rsidRPr="002153A5">
              <w:rPr>
                <w:sz w:val="16"/>
                <w:szCs w:val="16"/>
              </w:rPr>
              <w:t>13460571,14</w:t>
            </w:r>
          </w:p>
        </w:tc>
        <w:tc>
          <w:tcPr>
            <w:tcW w:w="356" w:type="pct"/>
            <w:noWrap/>
            <w:hideMark/>
          </w:tcPr>
          <w:p w14:paraId="4051D7AF" w14:textId="77777777" w:rsidR="009E6422" w:rsidRPr="002153A5" w:rsidRDefault="009E6422" w:rsidP="002153A5">
            <w:pPr>
              <w:pStyle w:val="afffd"/>
              <w:rPr>
                <w:sz w:val="16"/>
                <w:szCs w:val="16"/>
              </w:rPr>
            </w:pPr>
            <w:r w:rsidRPr="002153A5">
              <w:rPr>
                <w:sz w:val="16"/>
                <w:szCs w:val="16"/>
              </w:rPr>
              <w:t>16,44</w:t>
            </w:r>
          </w:p>
        </w:tc>
        <w:tc>
          <w:tcPr>
            <w:tcW w:w="383" w:type="pct"/>
            <w:noWrap/>
            <w:hideMark/>
          </w:tcPr>
          <w:p w14:paraId="1ECC30E3" w14:textId="06105DE4" w:rsidR="009E6422" w:rsidRPr="002153A5" w:rsidRDefault="009E6422" w:rsidP="002153A5">
            <w:pPr>
              <w:pStyle w:val="afffd"/>
              <w:rPr>
                <w:sz w:val="16"/>
                <w:szCs w:val="16"/>
              </w:rPr>
            </w:pPr>
            <w:r w:rsidRPr="002153A5">
              <w:rPr>
                <w:sz w:val="16"/>
                <w:szCs w:val="16"/>
              </w:rPr>
              <w:t>583515,759</w:t>
            </w:r>
          </w:p>
        </w:tc>
        <w:tc>
          <w:tcPr>
            <w:tcW w:w="433" w:type="pct"/>
            <w:noWrap/>
            <w:hideMark/>
          </w:tcPr>
          <w:p w14:paraId="1A7C45EA" w14:textId="23BD2FB3" w:rsidR="009E6422" w:rsidRPr="002153A5" w:rsidRDefault="009E6422" w:rsidP="002153A5">
            <w:pPr>
              <w:pStyle w:val="afffd"/>
              <w:rPr>
                <w:sz w:val="16"/>
                <w:szCs w:val="16"/>
              </w:rPr>
            </w:pPr>
            <w:r w:rsidRPr="002153A5">
              <w:rPr>
                <w:sz w:val="16"/>
                <w:szCs w:val="16"/>
              </w:rPr>
              <w:t>22838012,6</w:t>
            </w:r>
          </w:p>
        </w:tc>
        <w:tc>
          <w:tcPr>
            <w:tcW w:w="311" w:type="pct"/>
            <w:noWrap/>
            <w:hideMark/>
          </w:tcPr>
          <w:p w14:paraId="2C92E67E" w14:textId="77777777" w:rsidR="009E6422" w:rsidRPr="002153A5" w:rsidRDefault="009E6422" w:rsidP="002153A5">
            <w:pPr>
              <w:pStyle w:val="afffd"/>
              <w:rPr>
                <w:sz w:val="16"/>
                <w:szCs w:val="16"/>
              </w:rPr>
            </w:pPr>
            <w:r w:rsidRPr="002153A5">
              <w:rPr>
                <w:sz w:val="16"/>
                <w:szCs w:val="16"/>
              </w:rPr>
              <w:t>0,9984361</w:t>
            </w:r>
          </w:p>
        </w:tc>
      </w:tr>
      <w:tr w:rsidR="009E6422" w:rsidRPr="002153A5" w14:paraId="1C868F29" w14:textId="77777777" w:rsidTr="0031493E">
        <w:trPr>
          <w:trHeight w:val="170"/>
        </w:trPr>
        <w:tc>
          <w:tcPr>
            <w:tcW w:w="182" w:type="pct"/>
            <w:noWrap/>
            <w:hideMark/>
          </w:tcPr>
          <w:p w14:paraId="38AE9C6A" w14:textId="77777777" w:rsidR="009E6422" w:rsidRPr="002153A5" w:rsidRDefault="009E6422" w:rsidP="002153A5">
            <w:pPr>
              <w:pStyle w:val="afffd"/>
              <w:rPr>
                <w:sz w:val="16"/>
                <w:szCs w:val="16"/>
              </w:rPr>
            </w:pPr>
            <w:r w:rsidRPr="002153A5">
              <w:rPr>
                <w:sz w:val="16"/>
                <w:szCs w:val="16"/>
              </w:rPr>
              <w:t>27</w:t>
            </w:r>
          </w:p>
        </w:tc>
        <w:tc>
          <w:tcPr>
            <w:tcW w:w="628" w:type="pct"/>
            <w:noWrap/>
            <w:hideMark/>
          </w:tcPr>
          <w:p w14:paraId="1DB3650D" w14:textId="77777777" w:rsidR="009E6422" w:rsidRPr="002153A5" w:rsidRDefault="009E6422" w:rsidP="002153A5">
            <w:pPr>
              <w:pStyle w:val="afffd"/>
              <w:rPr>
                <w:sz w:val="16"/>
                <w:szCs w:val="16"/>
              </w:rPr>
            </w:pPr>
            <w:r w:rsidRPr="002153A5">
              <w:rPr>
                <w:sz w:val="16"/>
                <w:szCs w:val="16"/>
              </w:rPr>
              <w:t>ТК 1-75</w:t>
            </w:r>
          </w:p>
        </w:tc>
        <w:tc>
          <w:tcPr>
            <w:tcW w:w="458" w:type="pct"/>
            <w:noWrap/>
            <w:hideMark/>
          </w:tcPr>
          <w:p w14:paraId="063875B3" w14:textId="77777777" w:rsidR="009E6422" w:rsidRPr="002153A5" w:rsidRDefault="009E6422" w:rsidP="002153A5">
            <w:pPr>
              <w:pStyle w:val="afffd"/>
              <w:rPr>
                <w:sz w:val="16"/>
                <w:szCs w:val="16"/>
              </w:rPr>
            </w:pPr>
            <w:r w:rsidRPr="002153A5">
              <w:rPr>
                <w:sz w:val="16"/>
                <w:szCs w:val="16"/>
              </w:rPr>
              <w:t>ТК 1-75-1</w:t>
            </w:r>
          </w:p>
        </w:tc>
        <w:tc>
          <w:tcPr>
            <w:tcW w:w="593" w:type="pct"/>
            <w:noWrap/>
            <w:hideMark/>
          </w:tcPr>
          <w:p w14:paraId="3F07FC90" w14:textId="77777777" w:rsidR="009E6422" w:rsidRPr="002153A5" w:rsidRDefault="009E6422" w:rsidP="002153A5">
            <w:pPr>
              <w:pStyle w:val="afffd"/>
              <w:rPr>
                <w:sz w:val="16"/>
                <w:szCs w:val="16"/>
              </w:rPr>
            </w:pPr>
            <w:r w:rsidRPr="002153A5">
              <w:rPr>
                <w:sz w:val="16"/>
                <w:szCs w:val="16"/>
              </w:rPr>
              <w:t>0,309</w:t>
            </w:r>
          </w:p>
        </w:tc>
        <w:tc>
          <w:tcPr>
            <w:tcW w:w="315" w:type="pct"/>
            <w:noWrap/>
            <w:hideMark/>
          </w:tcPr>
          <w:p w14:paraId="3071046B" w14:textId="77777777" w:rsidR="009E6422" w:rsidRPr="002153A5" w:rsidRDefault="009E6422" w:rsidP="002153A5">
            <w:pPr>
              <w:pStyle w:val="afffd"/>
              <w:rPr>
                <w:sz w:val="16"/>
                <w:szCs w:val="16"/>
              </w:rPr>
            </w:pPr>
            <w:r w:rsidRPr="002153A5">
              <w:rPr>
                <w:sz w:val="16"/>
                <w:szCs w:val="16"/>
              </w:rPr>
              <w:t>69</w:t>
            </w:r>
          </w:p>
        </w:tc>
        <w:tc>
          <w:tcPr>
            <w:tcW w:w="244" w:type="pct"/>
            <w:noWrap/>
            <w:hideMark/>
          </w:tcPr>
          <w:p w14:paraId="7AC34A1E" w14:textId="77777777" w:rsidR="009E6422" w:rsidRPr="002153A5" w:rsidRDefault="009E6422" w:rsidP="002153A5">
            <w:pPr>
              <w:pStyle w:val="afffd"/>
              <w:rPr>
                <w:sz w:val="16"/>
                <w:szCs w:val="16"/>
              </w:rPr>
            </w:pPr>
            <w:r w:rsidRPr="002153A5">
              <w:rPr>
                <w:sz w:val="16"/>
                <w:szCs w:val="16"/>
              </w:rPr>
              <w:t>1973</w:t>
            </w:r>
          </w:p>
        </w:tc>
        <w:tc>
          <w:tcPr>
            <w:tcW w:w="259" w:type="pct"/>
            <w:noWrap/>
            <w:hideMark/>
          </w:tcPr>
          <w:p w14:paraId="30FF6B84" w14:textId="77777777" w:rsidR="009E6422" w:rsidRPr="002153A5" w:rsidRDefault="009E6422" w:rsidP="002153A5">
            <w:pPr>
              <w:pStyle w:val="afffd"/>
              <w:rPr>
                <w:sz w:val="16"/>
                <w:szCs w:val="16"/>
              </w:rPr>
            </w:pPr>
            <w:r w:rsidRPr="002153A5">
              <w:rPr>
                <w:sz w:val="16"/>
                <w:szCs w:val="16"/>
              </w:rPr>
              <w:t>2</w:t>
            </w:r>
          </w:p>
        </w:tc>
        <w:tc>
          <w:tcPr>
            <w:tcW w:w="454" w:type="pct"/>
            <w:noWrap/>
            <w:hideMark/>
          </w:tcPr>
          <w:p w14:paraId="51CC824A" w14:textId="77777777" w:rsidR="009E6422" w:rsidRPr="002153A5" w:rsidRDefault="009E6422" w:rsidP="002153A5">
            <w:pPr>
              <w:pStyle w:val="afffd"/>
              <w:rPr>
                <w:sz w:val="16"/>
                <w:szCs w:val="16"/>
              </w:rPr>
            </w:pPr>
            <w:r w:rsidRPr="002153A5">
              <w:rPr>
                <w:sz w:val="16"/>
                <w:szCs w:val="16"/>
              </w:rPr>
              <w:t>69</w:t>
            </w:r>
          </w:p>
        </w:tc>
        <w:tc>
          <w:tcPr>
            <w:tcW w:w="383" w:type="pct"/>
            <w:noWrap/>
            <w:hideMark/>
          </w:tcPr>
          <w:p w14:paraId="2DAF3AD5" w14:textId="4D94015D" w:rsidR="009E6422" w:rsidRPr="002153A5" w:rsidRDefault="009E6422" w:rsidP="002153A5">
            <w:pPr>
              <w:pStyle w:val="afffd"/>
              <w:rPr>
                <w:sz w:val="16"/>
                <w:szCs w:val="16"/>
              </w:rPr>
            </w:pPr>
            <w:r w:rsidRPr="002153A5">
              <w:rPr>
                <w:sz w:val="16"/>
                <w:szCs w:val="16"/>
              </w:rPr>
              <w:t>13460571,14</w:t>
            </w:r>
          </w:p>
        </w:tc>
        <w:tc>
          <w:tcPr>
            <w:tcW w:w="356" w:type="pct"/>
            <w:noWrap/>
            <w:hideMark/>
          </w:tcPr>
          <w:p w14:paraId="3670D113" w14:textId="77777777" w:rsidR="009E6422" w:rsidRPr="002153A5" w:rsidRDefault="009E6422" w:rsidP="002153A5">
            <w:pPr>
              <w:pStyle w:val="afffd"/>
              <w:rPr>
                <w:sz w:val="16"/>
                <w:szCs w:val="16"/>
              </w:rPr>
            </w:pPr>
            <w:r w:rsidRPr="002153A5">
              <w:rPr>
                <w:sz w:val="16"/>
                <w:szCs w:val="16"/>
              </w:rPr>
              <w:t>16,44</w:t>
            </w:r>
          </w:p>
        </w:tc>
        <w:tc>
          <w:tcPr>
            <w:tcW w:w="383" w:type="pct"/>
            <w:noWrap/>
            <w:hideMark/>
          </w:tcPr>
          <w:p w14:paraId="21119B9F" w14:textId="57B5A4B3" w:rsidR="009E6422" w:rsidRPr="002153A5" w:rsidRDefault="009E6422" w:rsidP="002153A5">
            <w:pPr>
              <w:pStyle w:val="afffd"/>
              <w:rPr>
                <w:sz w:val="16"/>
                <w:szCs w:val="16"/>
              </w:rPr>
            </w:pPr>
            <w:r w:rsidRPr="002153A5">
              <w:rPr>
                <w:sz w:val="16"/>
                <w:szCs w:val="16"/>
              </w:rPr>
              <w:t>922452,940</w:t>
            </w:r>
          </w:p>
        </w:tc>
        <w:tc>
          <w:tcPr>
            <w:tcW w:w="433" w:type="pct"/>
            <w:noWrap/>
            <w:hideMark/>
          </w:tcPr>
          <w:p w14:paraId="3B8BF4CF" w14:textId="588B869C" w:rsidR="009E6422" w:rsidRPr="002153A5" w:rsidRDefault="009E6422" w:rsidP="002153A5">
            <w:pPr>
              <w:pStyle w:val="afffd"/>
              <w:rPr>
                <w:sz w:val="16"/>
                <w:szCs w:val="16"/>
              </w:rPr>
            </w:pPr>
            <w:r w:rsidRPr="002153A5">
              <w:rPr>
                <w:sz w:val="16"/>
                <w:szCs w:val="16"/>
              </w:rPr>
              <w:t>23760465,5</w:t>
            </w:r>
          </w:p>
        </w:tc>
        <w:tc>
          <w:tcPr>
            <w:tcW w:w="311" w:type="pct"/>
            <w:noWrap/>
            <w:hideMark/>
          </w:tcPr>
          <w:p w14:paraId="033B7F12" w14:textId="77777777" w:rsidR="009E6422" w:rsidRPr="002153A5" w:rsidRDefault="009E6422" w:rsidP="002153A5">
            <w:pPr>
              <w:pStyle w:val="afffd"/>
              <w:rPr>
                <w:sz w:val="16"/>
                <w:szCs w:val="16"/>
              </w:rPr>
            </w:pPr>
            <w:r w:rsidRPr="002153A5">
              <w:rPr>
                <w:sz w:val="16"/>
                <w:szCs w:val="16"/>
              </w:rPr>
              <w:t>0,9984361</w:t>
            </w:r>
          </w:p>
        </w:tc>
      </w:tr>
      <w:tr w:rsidR="009E6422" w:rsidRPr="002153A5" w14:paraId="448B9D62" w14:textId="77777777" w:rsidTr="0031493E">
        <w:trPr>
          <w:trHeight w:val="170"/>
        </w:trPr>
        <w:tc>
          <w:tcPr>
            <w:tcW w:w="182" w:type="pct"/>
            <w:noWrap/>
            <w:hideMark/>
          </w:tcPr>
          <w:p w14:paraId="712EE585" w14:textId="77777777" w:rsidR="009E6422" w:rsidRPr="002153A5" w:rsidRDefault="009E6422" w:rsidP="002153A5">
            <w:pPr>
              <w:pStyle w:val="afffd"/>
              <w:rPr>
                <w:sz w:val="16"/>
                <w:szCs w:val="16"/>
              </w:rPr>
            </w:pPr>
            <w:r w:rsidRPr="002153A5">
              <w:rPr>
                <w:sz w:val="16"/>
                <w:szCs w:val="16"/>
              </w:rPr>
              <w:t>28</w:t>
            </w:r>
          </w:p>
        </w:tc>
        <w:tc>
          <w:tcPr>
            <w:tcW w:w="628" w:type="pct"/>
            <w:noWrap/>
            <w:hideMark/>
          </w:tcPr>
          <w:p w14:paraId="2F28170E" w14:textId="77777777" w:rsidR="009E6422" w:rsidRPr="002153A5" w:rsidRDefault="009E6422" w:rsidP="002153A5">
            <w:pPr>
              <w:pStyle w:val="afffd"/>
              <w:rPr>
                <w:sz w:val="16"/>
                <w:szCs w:val="16"/>
              </w:rPr>
            </w:pPr>
            <w:r w:rsidRPr="002153A5">
              <w:rPr>
                <w:sz w:val="16"/>
                <w:szCs w:val="16"/>
              </w:rPr>
              <w:t>ТК 1-75-1</w:t>
            </w:r>
          </w:p>
        </w:tc>
        <w:tc>
          <w:tcPr>
            <w:tcW w:w="458" w:type="pct"/>
            <w:noWrap/>
            <w:hideMark/>
          </w:tcPr>
          <w:p w14:paraId="300931C1" w14:textId="77777777" w:rsidR="009E6422" w:rsidRPr="002153A5" w:rsidRDefault="009E6422" w:rsidP="002153A5">
            <w:pPr>
              <w:pStyle w:val="afffd"/>
              <w:rPr>
                <w:sz w:val="16"/>
                <w:szCs w:val="16"/>
              </w:rPr>
            </w:pPr>
            <w:r w:rsidRPr="002153A5">
              <w:rPr>
                <w:sz w:val="16"/>
                <w:szCs w:val="16"/>
              </w:rPr>
              <w:t>ТК 1-75-3</w:t>
            </w:r>
          </w:p>
        </w:tc>
        <w:tc>
          <w:tcPr>
            <w:tcW w:w="593" w:type="pct"/>
            <w:noWrap/>
            <w:hideMark/>
          </w:tcPr>
          <w:p w14:paraId="6BC67F65" w14:textId="77777777" w:rsidR="009E6422" w:rsidRPr="002153A5" w:rsidRDefault="009E6422" w:rsidP="002153A5">
            <w:pPr>
              <w:pStyle w:val="afffd"/>
              <w:rPr>
                <w:sz w:val="16"/>
                <w:szCs w:val="16"/>
              </w:rPr>
            </w:pPr>
            <w:r w:rsidRPr="002153A5">
              <w:rPr>
                <w:sz w:val="16"/>
                <w:szCs w:val="16"/>
              </w:rPr>
              <w:t>0,309</w:t>
            </w:r>
          </w:p>
        </w:tc>
        <w:tc>
          <w:tcPr>
            <w:tcW w:w="315" w:type="pct"/>
            <w:noWrap/>
            <w:hideMark/>
          </w:tcPr>
          <w:p w14:paraId="39122E11" w14:textId="77777777" w:rsidR="009E6422" w:rsidRPr="002153A5" w:rsidRDefault="009E6422" w:rsidP="002153A5">
            <w:pPr>
              <w:pStyle w:val="afffd"/>
              <w:rPr>
                <w:sz w:val="16"/>
                <w:szCs w:val="16"/>
              </w:rPr>
            </w:pPr>
            <w:r w:rsidRPr="002153A5">
              <w:rPr>
                <w:sz w:val="16"/>
                <w:szCs w:val="16"/>
              </w:rPr>
              <w:t>230</w:t>
            </w:r>
          </w:p>
        </w:tc>
        <w:tc>
          <w:tcPr>
            <w:tcW w:w="244" w:type="pct"/>
            <w:noWrap/>
            <w:hideMark/>
          </w:tcPr>
          <w:p w14:paraId="097E1D11" w14:textId="77777777" w:rsidR="009E6422" w:rsidRPr="002153A5" w:rsidRDefault="009E6422" w:rsidP="002153A5">
            <w:pPr>
              <w:pStyle w:val="afffd"/>
              <w:rPr>
                <w:sz w:val="16"/>
                <w:szCs w:val="16"/>
              </w:rPr>
            </w:pPr>
            <w:r w:rsidRPr="002153A5">
              <w:rPr>
                <w:sz w:val="16"/>
                <w:szCs w:val="16"/>
              </w:rPr>
              <w:t>1973</w:t>
            </w:r>
          </w:p>
        </w:tc>
        <w:tc>
          <w:tcPr>
            <w:tcW w:w="259" w:type="pct"/>
            <w:noWrap/>
            <w:hideMark/>
          </w:tcPr>
          <w:p w14:paraId="462DD550" w14:textId="77777777" w:rsidR="009E6422" w:rsidRPr="002153A5" w:rsidRDefault="009E6422" w:rsidP="002153A5">
            <w:pPr>
              <w:pStyle w:val="afffd"/>
              <w:rPr>
                <w:sz w:val="16"/>
                <w:szCs w:val="16"/>
              </w:rPr>
            </w:pPr>
            <w:r w:rsidRPr="002153A5">
              <w:rPr>
                <w:sz w:val="16"/>
                <w:szCs w:val="16"/>
              </w:rPr>
              <w:t>2</w:t>
            </w:r>
          </w:p>
        </w:tc>
        <w:tc>
          <w:tcPr>
            <w:tcW w:w="454" w:type="pct"/>
            <w:noWrap/>
            <w:hideMark/>
          </w:tcPr>
          <w:p w14:paraId="675D4A7B" w14:textId="77777777" w:rsidR="009E6422" w:rsidRPr="002153A5" w:rsidRDefault="009E6422" w:rsidP="002153A5">
            <w:pPr>
              <w:pStyle w:val="afffd"/>
              <w:rPr>
                <w:sz w:val="16"/>
                <w:szCs w:val="16"/>
              </w:rPr>
            </w:pPr>
            <w:r w:rsidRPr="002153A5">
              <w:rPr>
                <w:sz w:val="16"/>
                <w:szCs w:val="16"/>
              </w:rPr>
              <w:t>69</w:t>
            </w:r>
          </w:p>
        </w:tc>
        <w:tc>
          <w:tcPr>
            <w:tcW w:w="383" w:type="pct"/>
            <w:noWrap/>
            <w:hideMark/>
          </w:tcPr>
          <w:p w14:paraId="00FF4A85" w14:textId="69558C14" w:rsidR="009E6422" w:rsidRPr="002153A5" w:rsidRDefault="009E6422" w:rsidP="002153A5">
            <w:pPr>
              <w:pStyle w:val="afffd"/>
              <w:rPr>
                <w:sz w:val="16"/>
                <w:szCs w:val="16"/>
              </w:rPr>
            </w:pPr>
            <w:r w:rsidRPr="002153A5">
              <w:rPr>
                <w:sz w:val="16"/>
                <w:szCs w:val="16"/>
              </w:rPr>
              <w:t>13460571,14</w:t>
            </w:r>
          </w:p>
        </w:tc>
        <w:tc>
          <w:tcPr>
            <w:tcW w:w="356" w:type="pct"/>
            <w:noWrap/>
            <w:hideMark/>
          </w:tcPr>
          <w:p w14:paraId="5CDA9121" w14:textId="77777777" w:rsidR="009E6422" w:rsidRPr="002153A5" w:rsidRDefault="009E6422" w:rsidP="002153A5">
            <w:pPr>
              <w:pStyle w:val="afffd"/>
              <w:rPr>
                <w:sz w:val="16"/>
                <w:szCs w:val="16"/>
              </w:rPr>
            </w:pPr>
            <w:r w:rsidRPr="002153A5">
              <w:rPr>
                <w:sz w:val="16"/>
                <w:szCs w:val="16"/>
              </w:rPr>
              <w:t>16,44</w:t>
            </w:r>
          </w:p>
        </w:tc>
        <w:tc>
          <w:tcPr>
            <w:tcW w:w="383" w:type="pct"/>
            <w:noWrap/>
            <w:hideMark/>
          </w:tcPr>
          <w:p w14:paraId="47FE7D66" w14:textId="519DDC8A" w:rsidR="009E6422" w:rsidRPr="002153A5" w:rsidRDefault="009E6422" w:rsidP="002153A5">
            <w:pPr>
              <w:pStyle w:val="afffd"/>
              <w:rPr>
                <w:sz w:val="16"/>
                <w:szCs w:val="16"/>
              </w:rPr>
            </w:pPr>
            <w:r w:rsidRPr="002153A5">
              <w:rPr>
                <w:sz w:val="16"/>
                <w:szCs w:val="16"/>
              </w:rPr>
              <w:t>3090547,13</w:t>
            </w:r>
          </w:p>
        </w:tc>
        <w:tc>
          <w:tcPr>
            <w:tcW w:w="433" w:type="pct"/>
            <w:noWrap/>
            <w:hideMark/>
          </w:tcPr>
          <w:p w14:paraId="091D9244" w14:textId="1DF0D4E2" w:rsidR="009E6422" w:rsidRPr="002153A5" w:rsidRDefault="009E6422" w:rsidP="002153A5">
            <w:pPr>
              <w:pStyle w:val="afffd"/>
              <w:rPr>
                <w:sz w:val="16"/>
                <w:szCs w:val="16"/>
              </w:rPr>
            </w:pPr>
            <w:r w:rsidRPr="002153A5">
              <w:rPr>
                <w:sz w:val="16"/>
                <w:szCs w:val="16"/>
              </w:rPr>
              <w:t>26851012,7</w:t>
            </w:r>
          </w:p>
        </w:tc>
        <w:tc>
          <w:tcPr>
            <w:tcW w:w="311" w:type="pct"/>
            <w:noWrap/>
            <w:hideMark/>
          </w:tcPr>
          <w:p w14:paraId="4E80F6DF" w14:textId="77777777" w:rsidR="009E6422" w:rsidRPr="002153A5" w:rsidRDefault="009E6422" w:rsidP="002153A5">
            <w:pPr>
              <w:pStyle w:val="afffd"/>
              <w:rPr>
                <w:sz w:val="16"/>
                <w:szCs w:val="16"/>
              </w:rPr>
            </w:pPr>
            <w:r w:rsidRPr="002153A5">
              <w:rPr>
                <w:sz w:val="16"/>
                <w:szCs w:val="16"/>
              </w:rPr>
              <w:t>0,9984361</w:t>
            </w:r>
          </w:p>
        </w:tc>
      </w:tr>
      <w:tr w:rsidR="009E6422" w:rsidRPr="002153A5" w14:paraId="22805ABF" w14:textId="77777777" w:rsidTr="0031493E">
        <w:trPr>
          <w:trHeight w:val="170"/>
        </w:trPr>
        <w:tc>
          <w:tcPr>
            <w:tcW w:w="182" w:type="pct"/>
            <w:noWrap/>
            <w:hideMark/>
          </w:tcPr>
          <w:p w14:paraId="3B21804F" w14:textId="77777777" w:rsidR="009E6422" w:rsidRPr="002153A5" w:rsidRDefault="009E6422" w:rsidP="002153A5">
            <w:pPr>
              <w:pStyle w:val="afffd"/>
              <w:rPr>
                <w:sz w:val="16"/>
                <w:szCs w:val="16"/>
              </w:rPr>
            </w:pPr>
            <w:r w:rsidRPr="002153A5">
              <w:rPr>
                <w:sz w:val="16"/>
                <w:szCs w:val="16"/>
              </w:rPr>
              <w:t>29</w:t>
            </w:r>
          </w:p>
        </w:tc>
        <w:tc>
          <w:tcPr>
            <w:tcW w:w="628" w:type="pct"/>
            <w:noWrap/>
            <w:hideMark/>
          </w:tcPr>
          <w:p w14:paraId="0F442A06" w14:textId="77777777" w:rsidR="009E6422" w:rsidRPr="002153A5" w:rsidRDefault="009E6422" w:rsidP="002153A5">
            <w:pPr>
              <w:pStyle w:val="afffd"/>
              <w:rPr>
                <w:sz w:val="16"/>
                <w:szCs w:val="16"/>
              </w:rPr>
            </w:pPr>
            <w:r w:rsidRPr="002153A5">
              <w:rPr>
                <w:sz w:val="16"/>
                <w:szCs w:val="16"/>
              </w:rPr>
              <w:t>ТК 1-75-3</w:t>
            </w:r>
          </w:p>
        </w:tc>
        <w:tc>
          <w:tcPr>
            <w:tcW w:w="458" w:type="pct"/>
            <w:noWrap/>
            <w:hideMark/>
          </w:tcPr>
          <w:p w14:paraId="450CDB0E" w14:textId="77777777" w:rsidR="009E6422" w:rsidRPr="002153A5" w:rsidRDefault="009E6422" w:rsidP="002153A5">
            <w:pPr>
              <w:pStyle w:val="afffd"/>
              <w:rPr>
                <w:sz w:val="16"/>
                <w:szCs w:val="16"/>
              </w:rPr>
            </w:pPr>
            <w:r w:rsidRPr="002153A5">
              <w:rPr>
                <w:sz w:val="16"/>
                <w:szCs w:val="16"/>
              </w:rPr>
              <w:t>ТК 1-75-7</w:t>
            </w:r>
          </w:p>
        </w:tc>
        <w:tc>
          <w:tcPr>
            <w:tcW w:w="593" w:type="pct"/>
            <w:noWrap/>
            <w:hideMark/>
          </w:tcPr>
          <w:p w14:paraId="193C8EBE" w14:textId="77777777" w:rsidR="009E6422" w:rsidRPr="002153A5" w:rsidRDefault="009E6422" w:rsidP="002153A5">
            <w:pPr>
              <w:pStyle w:val="afffd"/>
              <w:rPr>
                <w:sz w:val="16"/>
                <w:szCs w:val="16"/>
              </w:rPr>
            </w:pPr>
            <w:r w:rsidRPr="002153A5">
              <w:rPr>
                <w:sz w:val="16"/>
                <w:szCs w:val="16"/>
              </w:rPr>
              <w:t>0,309</w:t>
            </w:r>
          </w:p>
        </w:tc>
        <w:tc>
          <w:tcPr>
            <w:tcW w:w="315" w:type="pct"/>
            <w:noWrap/>
            <w:hideMark/>
          </w:tcPr>
          <w:p w14:paraId="433CBCA8" w14:textId="77777777" w:rsidR="009E6422" w:rsidRPr="002153A5" w:rsidRDefault="009E6422" w:rsidP="002153A5">
            <w:pPr>
              <w:pStyle w:val="afffd"/>
              <w:rPr>
                <w:sz w:val="16"/>
                <w:szCs w:val="16"/>
              </w:rPr>
            </w:pPr>
            <w:r w:rsidRPr="002153A5">
              <w:rPr>
                <w:sz w:val="16"/>
                <w:szCs w:val="16"/>
              </w:rPr>
              <w:t>126</w:t>
            </w:r>
          </w:p>
        </w:tc>
        <w:tc>
          <w:tcPr>
            <w:tcW w:w="244" w:type="pct"/>
            <w:noWrap/>
            <w:hideMark/>
          </w:tcPr>
          <w:p w14:paraId="0C1E4443" w14:textId="77777777" w:rsidR="009E6422" w:rsidRPr="002153A5" w:rsidRDefault="009E6422" w:rsidP="002153A5">
            <w:pPr>
              <w:pStyle w:val="afffd"/>
              <w:rPr>
                <w:sz w:val="16"/>
                <w:szCs w:val="16"/>
              </w:rPr>
            </w:pPr>
            <w:r w:rsidRPr="002153A5">
              <w:rPr>
                <w:sz w:val="16"/>
                <w:szCs w:val="16"/>
              </w:rPr>
              <w:t>1973</w:t>
            </w:r>
          </w:p>
        </w:tc>
        <w:tc>
          <w:tcPr>
            <w:tcW w:w="259" w:type="pct"/>
            <w:noWrap/>
            <w:hideMark/>
          </w:tcPr>
          <w:p w14:paraId="002D7FE8" w14:textId="77777777" w:rsidR="009E6422" w:rsidRPr="002153A5" w:rsidRDefault="009E6422" w:rsidP="002153A5">
            <w:pPr>
              <w:pStyle w:val="afffd"/>
              <w:rPr>
                <w:sz w:val="16"/>
                <w:szCs w:val="16"/>
              </w:rPr>
            </w:pPr>
            <w:r w:rsidRPr="002153A5">
              <w:rPr>
                <w:sz w:val="16"/>
                <w:szCs w:val="16"/>
              </w:rPr>
              <w:t>2</w:t>
            </w:r>
          </w:p>
        </w:tc>
        <w:tc>
          <w:tcPr>
            <w:tcW w:w="454" w:type="pct"/>
            <w:noWrap/>
            <w:hideMark/>
          </w:tcPr>
          <w:p w14:paraId="6C909848" w14:textId="77777777" w:rsidR="009E6422" w:rsidRPr="002153A5" w:rsidRDefault="009E6422" w:rsidP="002153A5">
            <w:pPr>
              <w:pStyle w:val="afffd"/>
              <w:rPr>
                <w:sz w:val="16"/>
                <w:szCs w:val="16"/>
              </w:rPr>
            </w:pPr>
            <w:r w:rsidRPr="002153A5">
              <w:rPr>
                <w:sz w:val="16"/>
                <w:szCs w:val="16"/>
              </w:rPr>
              <w:t>69</w:t>
            </w:r>
          </w:p>
        </w:tc>
        <w:tc>
          <w:tcPr>
            <w:tcW w:w="383" w:type="pct"/>
            <w:noWrap/>
            <w:hideMark/>
          </w:tcPr>
          <w:p w14:paraId="022EFA6C" w14:textId="1CEE2332" w:rsidR="009E6422" w:rsidRPr="002153A5" w:rsidRDefault="009E6422" w:rsidP="002153A5">
            <w:pPr>
              <w:pStyle w:val="afffd"/>
              <w:rPr>
                <w:sz w:val="16"/>
                <w:szCs w:val="16"/>
              </w:rPr>
            </w:pPr>
            <w:r w:rsidRPr="002153A5">
              <w:rPr>
                <w:sz w:val="16"/>
                <w:szCs w:val="16"/>
              </w:rPr>
              <w:t>13460571,14</w:t>
            </w:r>
          </w:p>
        </w:tc>
        <w:tc>
          <w:tcPr>
            <w:tcW w:w="356" w:type="pct"/>
            <w:noWrap/>
            <w:hideMark/>
          </w:tcPr>
          <w:p w14:paraId="5F49B143" w14:textId="77777777" w:rsidR="009E6422" w:rsidRPr="002153A5" w:rsidRDefault="009E6422" w:rsidP="002153A5">
            <w:pPr>
              <w:pStyle w:val="afffd"/>
              <w:rPr>
                <w:sz w:val="16"/>
                <w:szCs w:val="16"/>
              </w:rPr>
            </w:pPr>
            <w:r w:rsidRPr="002153A5">
              <w:rPr>
                <w:sz w:val="16"/>
                <w:szCs w:val="16"/>
              </w:rPr>
              <w:t>16,44</w:t>
            </w:r>
          </w:p>
        </w:tc>
        <w:tc>
          <w:tcPr>
            <w:tcW w:w="383" w:type="pct"/>
            <w:noWrap/>
            <w:hideMark/>
          </w:tcPr>
          <w:p w14:paraId="292241BE" w14:textId="2D387822" w:rsidR="009E6422" w:rsidRPr="002153A5" w:rsidRDefault="009E6422" w:rsidP="002153A5">
            <w:pPr>
              <w:pStyle w:val="afffd"/>
              <w:rPr>
                <w:sz w:val="16"/>
                <w:szCs w:val="16"/>
              </w:rPr>
            </w:pPr>
            <w:r w:rsidRPr="002153A5">
              <w:rPr>
                <w:sz w:val="16"/>
                <w:szCs w:val="16"/>
              </w:rPr>
              <w:t>1702627,64</w:t>
            </w:r>
          </w:p>
        </w:tc>
        <w:tc>
          <w:tcPr>
            <w:tcW w:w="433" w:type="pct"/>
            <w:noWrap/>
            <w:hideMark/>
          </w:tcPr>
          <w:p w14:paraId="2240DDCF" w14:textId="57B69614" w:rsidR="009E6422" w:rsidRPr="002153A5" w:rsidRDefault="009E6422" w:rsidP="002153A5">
            <w:pPr>
              <w:pStyle w:val="afffd"/>
              <w:rPr>
                <w:sz w:val="16"/>
                <w:szCs w:val="16"/>
              </w:rPr>
            </w:pPr>
            <w:r w:rsidRPr="002153A5">
              <w:rPr>
                <w:sz w:val="16"/>
                <w:szCs w:val="16"/>
              </w:rPr>
              <w:t>28553640,3</w:t>
            </w:r>
          </w:p>
        </w:tc>
        <w:tc>
          <w:tcPr>
            <w:tcW w:w="311" w:type="pct"/>
            <w:noWrap/>
            <w:hideMark/>
          </w:tcPr>
          <w:p w14:paraId="2D8A0220" w14:textId="77777777" w:rsidR="009E6422" w:rsidRPr="002153A5" w:rsidRDefault="009E6422" w:rsidP="002153A5">
            <w:pPr>
              <w:pStyle w:val="afffd"/>
              <w:rPr>
                <w:sz w:val="16"/>
                <w:szCs w:val="16"/>
              </w:rPr>
            </w:pPr>
            <w:r w:rsidRPr="002153A5">
              <w:rPr>
                <w:sz w:val="16"/>
                <w:szCs w:val="16"/>
              </w:rPr>
              <w:t>0,9984361</w:t>
            </w:r>
          </w:p>
        </w:tc>
      </w:tr>
      <w:tr w:rsidR="009E6422" w:rsidRPr="002153A5" w14:paraId="1C8F4D33" w14:textId="77777777" w:rsidTr="0031493E">
        <w:trPr>
          <w:trHeight w:val="170"/>
        </w:trPr>
        <w:tc>
          <w:tcPr>
            <w:tcW w:w="5000" w:type="pct"/>
            <w:gridSpan w:val="13"/>
            <w:hideMark/>
          </w:tcPr>
          <w:p w14:paraId="3126120D" w14:textId="77777777" w:rsidR="009E6422" w:rsidRPr="002153A5" w:rsidRDefault="009E6422" w:rsidP="002153A5">
            <w:pPr>
              <w:pStyle w:val="afffd"/>
              <w:rPr>
                <w:sz w:val="16"/>
                <w:szCs w:val="16"/>
              </w:rPr>
            </w:pPr>
            <w:r w:rsidRPr="002153A5">
              <w:rPr>
                <w:sz w:val="16"/>
                <w:szCs w:val="16"/>
              </w:rPr>
              <w:t>Нерезервированный участок тепломагистрали</w:t>
            </w:r>
          </w:p>
        </w:tc>
      </w:tr>
      <w:tr w:rsidR="009E6422" w:rsidRPr="002153A5" w14:paraId="27B0F2E4" w14:textId="77777777" w:rsidTr="0031493E">
        <w:trPr>
          <w:trHeight w:val="170"/>
        </w:trPr>
        <w:tc>
          <w:tcPr>
            <w:tcW w:w="182" w:type="pct"/>
            <w:noWrap/>
            <w:hideMark/>
          </w:tcPr>
          <w:p w14:paraId="40915426" w14:textId="77777777" w:rsidR="009E6422" w:rsidRPr="002153A5" w:rsidRDefault="009E6422" w:rsidP="002153A5">
            <w:pPr>
              <w:pStyle w:val="afffd"/>
              <w:rPr>
                <w:sz w:val="16"/>
                <w:szCs w:val="16"/>
              </w:rPr>
            </w:pPr>
            <w:r w:rsidRPr="002153A5">
              <w:rPr>
                <w:sz w:val="16"/>
                <w:szCs w:val="16"/>
              </w:rPr>
              <w:t>30</w:t>
            </w:r>
          </w:p>
        </w:tc>
        <w:tc>
          <w:tcPr>
            <w:tcW w:w="628" w:type="pct"/>
            <w:noWrap/>
            <w:hideMark/>
          </w:tcPr>
          <w:p w14:paraId="22561F9B" w14:textId="77777777" w:rsidR="009E6422" w:rsidRPr="002153A5" w:rsidRDefault="009E6422" w:rsidP="002153A5">
            <w:pPr>
              <w:pStyle w:val="afffd"/>
              <w:rPr>
                <w:sz w:val="16"/>
                <w:szCs w:val="16"/>
              </w:rPr>
            </w:pPr>
            <w:r w:rsidRPr="002153A5">
              <w:rPr>
                <w:sz w:val="16"/>
                <w:szCs w:val="16"/>
              </w:rPr>
              <w:t>ТК 1-75-7</w:t>
            </w:r>
          </w:p>
        </w:tc>
        <w:tc>
          <w:tcPr>
            <w:tcW w:w="458" w:type="pct"/>
            <w:noWrap/>
            <w:hideMark/>
          </w:tcPr>
          <w:p w14:paraId="5D074311" w14:textId="77777777" w:rsidR="009E6422" w:rsidRPr="002153A5" w:rsidRDefault="009E6422" w:rsidP="002153A5">
            <w:pPr>
              <w:pStyle w:val="afffd"/>
              <w:rPr>
                <w:sz w:val="16"/>
                <w:szCs w:val="16"/>
              </w:rPr>
            </w:pPr>
            <w:r w:rsidRPr="002153A5">
              <w:rPr>
                <w:sz w:val="16"/>
                <w:szCs w:val="16"/>
              </w:rPr>
              <w:t>З/А</w:t>
            </w:r>
          </w:p>
        </w:tc>
        <w:tc>
          <w:tcPr>
            <w:tcW w:w="593" w:type="pct"/>
            <w:noWrap/>
            <w:hideMark/>
          </w:tcPr>
          <w:p w14:paraId="7AA4C122" w14:textId="77777777" w:rsidR="009E6422" w:rsidRPr="002153A5" w:rsidRDefault="009E6422" w:rsidP="002153A5">
            <w:pPr>
              <w:pStyle w:val="afffd"/>
              <w:rPr>
                <w:sz w:val="16"/>
                <w:szCs w:val="16"/>
              </w:rPr>
            </w:pPr>
            <w:r w:rsidRPr="002153A5">
              <w:rPr>
                <w:sz w:val="16"/>
                <w:szCs w:val="16"/>
              </w:rPr>
              <w:t>0,309</w:t>
            </w:r>
          </w:p>
        </w:tc>
        <w:tc>
          <w:tcPr>
            <w:tcW w:w="315" w:type="pct"/>
            <w:noWrap/>
            <w:hideMark/>
          </w:tcPr>
          <w:p w14:paraId="1D922D04" w14:textId="77777777" w:rsidR="009E6422" w:rsidRPr="002153A5" w:rsidRDefault="009E6422" w:rsidP="002153A5">
            <w:pPr>
              <w:pStyle w:val="afffd"/>
              <w:rPr>
                <w:sz w:val="16"/>
                <w:szCs w:val="16"/>
              </w:rPr>
            </w:pPr>
            <w:r w:rsidRPr="002153A5">
              <w:rPr>
                <w:sz w:val="16"/>
                <w:szCs w:val="16"/>
              </w:rPr>
              <w:t>3</w:t>
            </w:r>
          </w:p>
        </w:tc>
        <w:tc>
          <w:tcPr>
            <w:tcW w:w="244" w:type="pct"/>
            <w:noWrap/>
            <w:hideMark/>
          </w:tcPr>
          <w:p w14:paraId="0BD5A914" w14:textId="77777777" w:rsidR="009E6422" w:rsidRPr="002153A5" w:rsidRDefault="009E6422" w:rsidP="002153A5">
            <w:pPr>
              <w:pStyle w:val="afffd"/>
              <w:rPr>
                <w:sz w:val="16"/>
                <w:szCs w:val="16"/>
              </w:rPr>
            </w:pPr>
            <w:r w:rsidRPr="002153A5">
              <w:rPr>
                <w:sz w:val="16"/>
                <w:szCs w:val="16"/>
              </w:rPr>
              <w:t>1973</w:t>
            </w:r>
          </w:p>
        </w:tc>
        <w:tc>
          <w:tcPr>
            <w:tcW w:w="259" w:type="pct"/>
            <w:noWrap/>
            <w:hideMark/>
          </w:tcPr>
          <w:p w14:paraId="1EC427B4" w14:textId="77777777" w:rsidR="009E6422" w:rsidRPr="002153A5" w:rsidRDefault="009E6422" w:rsidP="002153A5">
            <w:pPr>
              <w:pStyle w:val="afffd"/>
              <w:rPr>
                <w:sz w:val="16"/>
                <w:szCs w:val="16"/>
              </w:rPr>
            </w:pPr>
            <w:r w:rsidRPr="002153A5">
              <w:rPr>
                <w:sz w:val="16"/>
                <w:szCs w:val="16"/>
              </w:rPr>
              <w:t>2</w:t>
            </w:r>
          </w:p>
        </w:tc>
        <w:tc>
          <w:tcPr>
            <w:tcW w:w="454" w:type="pct"/>
            <w:noWrap/>
            <w:hideMark/>
          </w:tcPr>
          <w:p w14:paraId="6633EA26" w14:textId="77777777" w:rsidR="009E6422" w:rsidRPr="002153A5" w:rsidRDefault="009E6422" w:rsidP="002153A5">
            <w:pPr>
              <w:pStyle w:val="afffd"/>
              <w:rPr>
                <w:sz w:val="16"/>
                <w:szCs w:val="16"/>
              </w:rPr>
            </w:pPr>
            <w:r w:rsidRPr="002153A5">
              <w:rPr>
                <w:sz w:val="16"/>
                <w:szCs w:val="16"/>
              </w:rPr>
              <w:t>69</w:t>
            </w:r>
          </w:p>
        </w:tc>
        <w:tc>
          <w:tcPr>
            <w:tcW w:w="383" w:type="pct"/>
            <w:noWrap/>
            <w:hideMark/>
          </w:tcPr>
          <w:p w14:paraId="70AA91C3" w14:textId="5CF0E157" w:rsidR="009E6422" w:rsidRPr="002153A5" w:rsidRDefault="009E6422" w:rsidP="002153A5">
            <w:pPr>
              <w:pStyle w:val="afffd"/>
              <w:rPr>
                <w:sz w:val="16"/>
                <w:szCs w:val="16"/>
              </w:rPr>
            </w:pPr>
            <w:r w:rsidRPr="002153A5">
              <w:rPr>
                <w:sz w:val="16"/>
                <w:szCs w:val="16"/>
              </w:rPr>
              <w:t>13460571,14</w:t>
            </w:r>
          </w:p>
        </w:tc>
        <w:tc>
          <w:tcPr>
            <w:tcW w:w="356" w:type="pct"/>
            <w:noWrap/>
            <w:hideMark/>
          </w:tcPr>
          <w:p w14:paraId="5AA6DD80" w14:textId="77777777" w:rsidR="009E6422" w:rsidRPr="002153A5" w:rsidRDefault="009E6422" w:rsidP="002153A5">
            <w:pPr>
              <w:pStyle w:val="afffd"/>
              <w:rPr>
                <w:sz w:val="16"/>
                <w:szCs w:val="16"/>
              </w:rPr>
            </w:pPr>
            <w:r w:rsidRPr="002153A5">
              <w:rPr>
                <w:sz w:val="16"/>
                <w:szCs w:val="16"/>
              </w:rPr>
              <w:t>16,44</w:t>
            </w:r>
          </w:p>
        </w:tc>
        <w:tc>
          <w:tcPr>
            <w:tcW w:w="383" w:type="pct"/>
            <w:noWrap/>
            <w:hideMark/>
          </w:tcPr>
          <w:p w14:paraId="4E8C547C" w14:textId="00A8AF9D" w:rsidR="009E6422" w:rsidRPr="002153A5" w:rsidRDefault="009E6422" w:rsidP="002153A5">
            <w:pPr>
              <w:pStyle w:val="afffd"/>
              <w:rPr>
                <w:sz w:val="16"/>
                <w:szCs w:val="16"/>
              </w:rPr>
            </w:pPr>
            <w:r w:rsidRPr="002153A5">
              <w:rPr>
                <w:sz w:val="16"/>
                <w:szCs w:val="16"/>
              </w:rPr>
              <w:t>41323,953429</w:t>
            </w:r>
          </w:p>
        </w:tc>
        <w:tc>
          <w:tcPr>
            <w:tcW w:w="433" w:type="pct"/>
            <w:noWrap/>
            <w:hideMark/>
          </w:tcPr>
          <w:p w14:paraId="789202D8" w14:textId="4A26626D" w:rsidR="009E6422" w:rsidRPr="002153A5" w:rsidRDefault="009E6422" w:rsidP="002153A5">
            <w:pPr>
              <w:pStyle w:val="afffd"/>
              <w:rPr>
                <w:sz w:val="16"/>
                <w:szCs w:val="16"/>
              </w:rPr>
            </w:pPr>
            <w:r w:rsidRPr="002153A5">
              <w:rPr>
                <w:sz w:val="16"/>
                <w:szCs w:val="16"/>
              </w:rPr>
              <w:t>28594964,3</w:t>
            </w:r>
          </w:p>
        </w:tc>
        <w:tc>
          <w:tcPr>
            <w:tcW w:w="311" w:type="pct"/>
            <w:noWrap/>
            <w:hideMark/>
          </w:tcPr>
          <w:p w14:paraId="14840498" w14:textId="77777777" w:rsidR="009E6422" w:rsidRPr="002153A5" w:rsidRDefault="009E6422" w:rsidP="002153A5">
            <w:pPr>
              <w:pStyle w:val="afffd"/>
              <w:rPr>
                <w:sz w:val="16"/>
                <w:szCs w:val="16"/>
              </w:rPr>
            </w:pPr>
            <w:r w:rsidRPr="002153A5">
              <w:rPr>
                <w:sz w:val="16"/>
                <w:szCs w:val="16"/>
              </w:rPr>
              <w:t>0,9974963</w:t>
            </w:r>
          </w:p>
        </w:tc>
      </w:tr>
      <w:tr w:rsidR="009E6422" w:rsidRPr="002153A5" w14:paraId="046D7360" w14:textId="77777777" w:rsidTr="0031493E">
        <w:trPr>
          <w:trHeight w:val="170"/>
        </w:trPr>
        <w:tc>
          <w:tcPr>
            <w:tcW w:w="182" w:type="pct"/>
            <w:noWrap/>
            <w:hideMark/>
          </w:tcPr>
          <w:p w14:paraId="4A62ED18" w14:textId="77777777" w:rsidR="009E6422" w:rsidRPr="002153A5" w:rsidRDefault="009E6422" w:rsidP="002153A5">
            <w:pPr>
              <w:pStyle w:val="afffd"/>
              <w:rPr>
                <w:sz w:val="16"/>
                <w:szCs w:val="16"/>
              </w:rPr>
            </w:pPr>
            <w:r w:rsidRPr="002153A5">
              <w:rPr>
                <w:sz w:val="16"/>
                <w:szCs w:val="16"/>
              </w:rPr>
              <w:t>31</w:t>
            </w:r>
          </w:p>
        </w:tc>
        <w:tc>
          <w:tcPr>
            <w:tcW w:w="628" w:type="pct"/>
            <w:noWrap/>
            <w:hideMark/>
          </w:tcPr>
          <w:p w14:paraId="502E8A82" w14:textId="77777777" w:rsidR="009E6422" w:rsidRPr="002153A5" w:rsidRDefault="009E6422" w:rsidP="002153A5">
            <w:pPr>
              <w:pStyle w:val="afffd"/>
              <w:rPr>
                <w:sz w:val="16"/>
                <w:szCs w:val="16"/>
              </w:rPr>
            </w:pPr>
            <w:r w:rsidRPr="002153A5">
              <w:rPr>
                <w:sz w:val="16"/>
                <w:szCs w:val="16"/>
              </w:rPr>
              <w:t>З/А</w:t>
            </w:r>
          </w:p>
        </w:tc>
        <w:tc>
          <w:tcPr>
            <w:tcW w:w="458" w:type="pct"/>
            <w:noWrap/>
            <w:hideMark/>
          </w:tcPr>
          <w:p w14:paraId="2484806F" w14:textId="77777777" w:rsidR="009E6422" w:rsidRPr="002153A5" w:rsidRDefault="009E6422" w:rsidP="002153A5">
            <w:pPr>
              <w:pStyle w:val="afffd"/>
              <w:rPr>
                <w:sz w:val="16"/>
                <w:szCs w:val="16"/>
              </w:rPr>
            </w:pPr>
            <w:r w:rsidRPr="002153A5">
              <w:rPr>
                <w:sz w:val="16"/>
                <w:szCs w:val="16"/>
              </w:rPr>
              <w:t>ТК 1-75-9</w:t>
            </w:r>
          </w:p>
        </w:tc>
        <w:tc>
          <w:tcPr>
            <w:tcW w:w="593" w:type="pct"/>
            <w:noWrap/>
            <w:hideMark/>
          </w:tcPr>
          <w:p w14:paraId="0A3FE8AF" w14:textId="77777777" w:rsidR="009E6422" w:rsidRPr="002153A5" w:rsidRDefault="009E6422" w:rsidP="002153A5">
            <w:pPr>
              <w:pStyle w:val="afffd"/>
              <w:rPr>
                <w:sz w:val="16"/>
                <w:szCs w:val="16"/>
              </w:rPr>
            </w:pPr>
            <w:r w:rsidRPr="002153A5">
              <w:rPr>
                <w:sz w:val="16"/>
                <w:szCs w:val="16"/>
              </w:rPr>
              <w:t>0,309</w:t>
            </w:r>
          </w:p>
        </w:tc>
        <w:tc>
          <w:tcPr>
            <w:tcW w:w="315" w:type="pct"/>
            <w:noWrap/>
            <w:hideMark/>
          </w:tcPr>
          <w:p w14:paraId="50CE4A8E" w14:textId="77777777" w:rsidR="009E6422" w:rsidRPr="002153A5" w:rsidRDefault="009E6422" w:rsidP="002153A5">
            <w:pPr>
              <w:pStyle w:val="afffd"/>
              <w:rPr>
                <w:sz w:val="16"/>
                <w:szCs w:val="16"/>
              </w:rPr>
            </w:pPr>
            <w:r w:rsidRPr="002153A5">
              <w:rPr>
                <w:sz w:val="16"/>
                <w:szCs w:val="16"/>
              </w:rPr>
              <w:t>100</w:t>
            </w:r>
          </w:p>
        </w:tc>
        <w:tc>
          <w:tcPr>
            <w:tcW w:w="244" w:type="pct"/>
            <w:noWrap/>
            <w:hideMark/>
          </w:tcPr>
          <w:p w14:paraId="150F0048" w14:textId="77777777" w:rsidR="009E6422" w:rsidRPr="002153A5" w:rsidRDefault="009E6422" w:rsidP="002153A5">
            <w:pPr>
              <w:pStyle w:val="afffd"/>
              <w:rPr>
                <w:sz w:val="16"/>
                <w:szCs w:val="16"/>
              </w:rPr>
            </w:pPr>
            <w:r w:rsidRPr="002153A5">
              <w:rPr>
                <w:sz w:val="16"/>
                <w:szCs w:val="16"/>
              </w:rPr>
              <w:t>1973</w:t>
            </w:r>
          </w:p>
        </w:tc>
        <w:tc>
          <w:tcPr>
            <w:tcW w:w="259" w:type="pct"/>
            <w:noWrap/>
            <w:hideMark/>
          </w:tcPr>
          <w:p w14:paraId="7B8A83B3" w14:textId="77777777" w:rsidR="009E6422" w:rsidRPr="002153A5" w:rsidRDefault="009E6422" w:rsidP="002153A5">
            <w:pPr>
              <w:pStyle w:val="afffd"/>
              <w:rPr>
                <w:sz w:val="16"/>
                <w:szCs w:val="16"/>
              </w:rPr>
            </w:pPr>
            <w:r w:rsidRPr="002153A5">
              <w:rPr>
                <w:sz w:val="16"/>
                <w:szCs w:val="16"/>
              </w:rPr>
              <w:t>2</w:t>
            </w:r>
          </w:p>
        </w:tc>
        <w:tc>
          <w:tcPr>
            <w:tcW w:w="454" w:type="pct"/>
            <w:noWrap/>
            <w:hideMark/>
          </w:tcPr>
          <w:p w14:paraId="0BEB570D" w14:textId="77777777" w:rsidR="009E6422" w:rsidRPr="002153A5" w:rsidRDefault="009E6422" w:rsidP="002153A5">
            <w:pPr>
              <w:pStyle w:val="afffd"/>
              <w:rPr>
                <w:sz w:val="16"/>
                <w:szCs w:val="16"/>
              </w:rPr>
            </w:pPr>
            <w:r w:rsidRPr="002153A5">
              <w:rPr>
                <w:sz w:val="16"/>
                <w:szCs w:val="16"/>
              </w:rPr>
              <w:t>69</w:t>
            </w:r>
          </w:p>
        </w:tc>
        <w:tc>
          <w:tcPr>
            <w:tcW w:w="383" w:type="pct"/>
            <w:noWrap/>
            <w:hideMark/>
          </w:tcPr>
          <w:p w14:paraId="5E774C49" w14:textId="59574E20" w:rsidR="009E6422" w:rsidRPr="002153A5" w:rsidRDefault="009E6422" w:rsidP="002153A5">
            <w:pPr>
              <w:pStyle w:val="afffd"/>
              <w:rPr>
                <w:sz w:val="16"/>
                <w:szCs w:val="16"/>
              </w:rPr>
            </w:pPr>
            <w:r w:rsidRPr="002153A5">
              <w:rPr>
                <w:sz w:val="16"/>
                <w:szCs w:val="16"/>
              </w:rPr>
              <w:t>13460571,14</w:t>
            </w:r>
          </w:p>
        </w:tc>
        <w:tc>
          <w:tcPr>
            <w:tcW w:w="356" w:type="pct"/>
            <w:noWrap/>
            <w:hideMark/>
          </w:tcPr>
          <w:p w14:paraId="21B68010" w14:textId="77777777" w:rsidR="009E6422" w:rsidRPr="002153A5" w:rsidRDefault="009E6422" w:rsidP="002153A5">
            <w:pPr>
              <w:pStyle w:val="afffd"/>
              <w:rPr>
                <w:sz w:val="16"/>
                <w:szCs w:val="16"/>
              </w:rPr>
            </w:pPr>
            <w:r w:rsidRPr="002153A5">
              <w:rPr>
                <w:sz w:val="16"/>
                <w:szCs w:val="16"/>
              </w:rPr>
              <w:t>16,44</w:t>
            </w:r>
          </w:p>
        </w:tc>
        <w:tc>
          <w:tcPr>
            <w:tcW w:w="383" w:type="pct"/>
            <w:noWrap/>
            <w:hideMark/>
          </w:tcPr>
          <w:p w14:paraId="715B9CBB" w14:textId="3D6C5940" w:rsidR="009E6422" w:rsidRPr="002153A5" w:rsidRDefault="009E6422" w:rsidP="002153A5">
            <w:pPr>
              <w:pStyle w:val="afffd"/>
              <w:rPr>
                <w:sz w:val="16"/>
                <w:szCs w:val="16"/>
              </w:rPr>
            </w:pPr>
            <w:r w:rsidRPr="002153A5">
              <w:rPr>
                <w:sz w:val="16"/>
                <w:szCs w:val="16"/>
              </w:rPr>
              <w:t>1349691,4691</w:t>
            </w:r>
          </w:p>
        </w:tc>
        <w:tc>
          <w:tcPr>
            <w:tcW w:w="433" w:type="pct"/>
            <w:noWrap/>
            <w:hideMark/>
          </w:tcPr>
          <w:p w14:paraId="6298B79B" w14:textId="1B62F68F" w:rsidR="009E6422" w:rsidRPr="002153A5" w:rsidRDefault="009E6422" w:rsidP="002153A5">
            <w:pPr>
              <w:pStyle w:val="afffd"/>
              <w:rPr>
                <w:sz w:val="16"/>
                <w:szCs w:val="16"/>
              </w:rPr>
            </w:pPr>
            <w:r w:rsidRPr="002153A5">
              <w:rPr>
                <w:sz w:val="16"/>
                <w:szCs w:val="16"/>
              </w:rPr>
              <w:t>29944655,7</w:t>
            </w:r>
          </w:p>
        </w:tc>
        <w:tc>
          <w:tcPr>
            <w:tcW w:w="311" w:type="pct"/>
            <w:noWrap/>
            <w:hideMark/>
          </w:tcPr>
          <w:p w14:paraId="17C890F3" w14:textId="77777777" w:rsidR="009E6422" w:rsidRPr="002153A5" w:rsidRDefault="009E6422" w:rsidP="002153A5">
            <w:pPr>
              <w:pStyle w:val="afffd"/>
              <w:rPr>
                <w:sz w:val="16"/>
                <w:szCs w:val="16"/>
              </w:rPr>
            </w:pPr>
            <w:r w:rsidRPr="002153A5">
              <w:rPr>
                <w:sz w:val="16"/>
                <w:szCs w:val="16"/>
              </w:rPr>
              <w:t>0,9668289</w:t>
            </w:r>
          </w:p>
        </w:tc>
      </w:tr>
      <w:tr w:rsidR="009E6422" w:rsidRPr="002153A5" w14:paraId="467FD39E" w14:textId="77777777" w:rsidTr="0031493E">
        <w:trPr>
          <w:trHeight w:val="170"/>
        </w:trPr>
        <w:tc>
          <w:tcPr>
            <w:tcW w:w="182" w:type="pct"/>
            <w:noWrap/>
            <w:hideMark/>
          </w:tcPr>
          <w:p w14:paraId="75EFED15" w14:textId="77777777" w:rsidR="009E6422" w:rsidRPr="002153A5" w:rsidRDefault="009E6422" w:rsidP="002153A5">
            <w:pPr>
              <w:pStyle w:val="afffd"/>
              <w:rPr>
                <w:sz w:val="16"/>
                <w:szCs w:val="16"/>
              </w:rPr>
            </w:pPr>
            <w:r w:rsidRPr="002153A5">
              <w:rPr>
                <w:sz w:val="16"/>
                <w:szCs w:val="16"/>
              </w:rPr>
              <w:t>32</w:t>
            </w:r>
          </w:p>
        </w:tc>
        <w:tc>
          <w:tcPr>
            <w:tcW w:w="628" w:type="pct"/>
            <w:noWrap/>
            <w:hideMark/>
          </w:tcPr>
          <w:p w14:paraId="10673C36" w14:textId="77777777" w:rsidR="009E6422" w:rsidRPr="002153A5" w:rsidRDefault="009E6422" w:rsidP="002153A5">
            <w:pPr>
              <w:pStyle w:val="afffd"/>
              <w:rPr>
                <w:sz w:val="16"/>
                <w:szCs w:val="16"/>
              </w:rPr>
            </w:pPr>
            <w:r w:rsidRPr="002153A5">
              <w:rPr>
                <w:sz w:val="16"/>
                <w:szCs w:val="16"/>
              </w:rPr>
              <w:t>ТК 1-75-9</w:t>
            </w:r>
          </w:p>
        </w:tc>
        <w:tc>
          <w:tcPr>
            <w:tcW w:w="458" w:type="pct"/>
            <w:noWrap/>
            <w:hideMark/>
          </w:tcPr>
          <w:p w14:paraId="637DA793" w14:textId="77777777" w:rsidR="009E6422" w:rsidRPr="002153A5" w:rsidRDefault="009E6422" w:rsidP="002153A5">
            <w:pPr>
              <w:pStyle w:val="afffd"/>
              <w:rPr>
                <w:sz w:val="16"/>
                <w:szCs w:val="16"/>
              </w:rPr>
            </w:pPr>
            <w:r w:rsidRPr="002153A5">
              <w:rPr>
                <w:sz w:val="16"/>
                <w:szCs w:val="16"/>
              </w:rPr>
              <w:t>ТК 1-75-13</w:t>
            </w:r>
          </w:p>
        </w:tc>
        <w:tc>
          <w:tcPr>
            <w:tcW w:w="593" w:type="pct"/>
            <w:noWrap/>
            <w:hideMark/>
          </w:tcPr>
          <w:p w14:paraId="6692A8F0" w14:textId="77777777" w:rsidR="009E6422" w:rsidRPr="002153A5" w:rsidRDefault="009E6422" w:rsidP="002153A5">
            <w:pPr>
              <w:pStyle w:val="afffd"/>
              <w:rPr>
                <w:sz w:val="16"/>
                <w:szCs w:val="16"/>
              </w:rPr>
            </w:pPr>
            <w:r w:rsidRPr="002153A5">
              <w:rPr>
                <w:sz w:val="16"/>
                <w:szCs w:val="16"/>
              </w:rPr>
              <w:t>0,309</w:t>
            </w:r>
          </w:p>
        </w:tc>
        <w:tc>
          <w:tcPr>
            <w:tcW w:w="315" w:type="pct"/>
            <w:noWrap/>
            <w:hideMark/>
          </w:tcPr>
          <w:p w14:paraId="2367E6AA" w14:textId="77777777" w:rsidR="009E6422" w:rsidRPr="002153A5" w:rsidRDefault="009E6422" w:rsidP="002153A5">
            <w:pPr>
              <w:pStyle w:val="afffd"/>
              <w:rPr>
                <w:sz w:val="16"/>
                <w:szCs w:val="16"/>
              </w:rPr>
            </w:pPr>
            <w:r w:rsidRPr="002153A5">
              <w:rPr>
                <w:sz w:val="16"/>
                <w:szCs w:val="16"/>
              </w:rPr>
              <w:t>35</w:t>
            </w:r>
          </w:p>
        </w:tc>
        <w:tc>
          <w:tcPr>
            <w:tcW w:w="244" w:type="pct"/>
            <w:noWrap/>
            <w:hideMark/>
          </w:tcPr>
          <w:p w14:paraId="6408DBAD" w14:textId="77777777" w:rsidR="009E6422" w:rsidRPr="002153A5" w:rsidRDefault="009E6422" w:rsidP="002153A5">
            <w:pPr>
              <w:pStyle w:val="afffd"/>
              <w:rPr>
                <w:sz w:val="16"/>
                <w:szCs w:val="16"/>
              </w:rPr>
            </w:pPr>
            <w:r w:rsidRPr="002153A5">
              <w:rPr>
                <w:sz w:val="16"/>
                <w:szCs w:val="16"/>
              </w:rPr>
              <w:t>1973</w:t>
            </w:r>
          </w:p>
        </w:tc>
        <w:tc>
          <w:tcPr>
            <w:tcW w:w="259" w:type="pct"/>
            <w:noWrap/>
            <w:hideMark/>
          </w:tcPr>
          <w:p w14:paraId="42E06679" w14:textId="77777777" w:rsidR="009E6422" w:rsidRPr="002153A5" w:rsidRDefault="009E6422" w:rsidP="002153A5">
            <w:pPr>
              <w:pStyle w:val="afffd"/>
              <w:rPr>
                <w:sz w:val="16"/>
                <w:szCs w:val="16"/>
              </w:rPr>
            </w:pPr>
            <w:r w:rsidRPr="002153A5">
              <w:rPr>
                <w:sz w:val="16"/>
                <w:szCs w:val="16"/>
              </w:rPr>
              <w:t>2</w:t>
            </w:r>
          </w:p>
        </w:tc>
        <w:tc>
          <w:tcPr>
            <w:tcW w:w="454" w:type="pct"/>
            <w:noWrap/>
            <w:hideMark/>
          </w:tcPr>
          <w:p w14:paraId="35C7F5A4" w14:textId="77777777" w:rsidR="009E6422" w:rsidRPr="002153A5" w:rsidRDefault="009E6422" w:rsidP="002153A5">
            <w:pPr>
              <w:pStyle w:val="afffd"/>
              <w:rPr>
                <w:sz w:val="16"/>
                <w:szCs w:val="16"/>
              </w:rPr>
            </w:pPr>
            <w:r w:rsidRPr="002153A5">
              <w:rPr>
                <w:sz w:val="16"/>
                <w:szCs w:val="16"/>
              </w:rPr>
              <w:t>69</w:t>
            </w:r>
          </w:p>
        </w:tc>
        <w:tc>
          <w:tcPr>
            <w:tcW w:w="383" w:type="pct"/>
            <w:noWrap/>
            <w:hideMark/>
          </w:tcPr>
          <w:p w14:paraId="53276B92" w14:textId="7D8FDA45" w:rsidR="009E6422" w:rsidRPr="002153A5" w:rsidRDefault="009E6422" w:rsidP="002153A5">
            <w:pPr>
              <w:pStyle w:val="afffd"/>
              <w:rPr>
                <w:sz w:val="16"/>
                <w:szCs w:val="16"/>
              </w:rPr>
            </w:pPr>
            <w:r w:rsidRPr="002153A5">
              <w:rPr>
                <w:sz w:val="16"/>
                <w:szCs w:val="16"/>
              </w:rPr>
              <w:t>13460571,14</w:t>
            </w:r>
          </w:p>
        </w:tc>
        <w:tc>
          <w:tcPr>
            <w:tcW w:w="356" w:type="pct"/>
            <w:noWrap/>
            <w:hideMark/>
          </w:tcPr>
          <w:p w14:paraId="2A569575" w14:textId="77777777" w:rsidR="009E6422" w:rsidRPr="002153A5" w:rsidRDefault="009E6422" w:rsidP="002153A5">
            <w:pPr>
              <w:pStyle w:val="afffd"/>
              <w:rPr>
                <w:sz w:val="16"/>
                <w:szCs w:val="16"/>
              </w:rPr>
            </w:pPr>
            <w:r w:rsidRPr="002153A5">
              <w:rPr>
                <w:sz w:val="16"/>
                <w:szCs w:val="16"/>
              </w:rPr>
              <w:t>16,44</w:t>
            </w:r>
          </w:p>
        </w:tc>
        <w:tc>
          <w:tcPr>
            <w:tcW w:w="383" w:type="pct"/>
            <w:noWrap/>
            <w:hideMark/>
          </w:tcPr>
          <w:p w14:paraId="56B0860A" w14:textId="3681B473" w:rsidR="009E6422" w:rsidRPr="002153A5" w:rsidRDefault="009E6422" w:rsidP="002153A5">
            <w:pPr>
              <w:pStyle w:val="afffd"/>
              <w:rPr>
                <w:sz w:val="16"/>
                <w:szCs w:val="16"/>
              </w:rPr>
            </w:pPr>
            <w:r w:rsidRPr="002153A5">
              <w:rPr>
                <w:sz w:val="16"/>
                <w:szCs w:val="16"/>
              </w:rPr>
              <w:t>475696,58</w:t>
            </w:r>
          </w:p>
        </w:tc>
        <w:tc>
          <w:tcPr>
            <w:tcW w:w="433" w:type="pct"/>
            <w:noWrap/>
            <w:hideMark/>
          </w:tcPr>
          <w:p w14:paraId="4D1313FC" w14:textId="4D98A75A" w:rsidR="009E6422" w:rsidRPr="002153A5" w:rsidRDefault="009E6422" w:rsidP="002153A5">
            <w:pPr>
              <w:pStyle w:val="afffd"/>
              <w:rPr>
                <w:sz w:val="16"/>
                <w:szCs w:val="16"/>
              </w:rPr>
            </w:pPr>
            <w:r w:rsidRPr="002153A5">
              <w:rPr>
                <w:sz w:val="16"/>
                <w:szCs w:val="16"/>
              </w:rPr>
              <w:t>30420352,3</w:t>
            </w:r>
          </w:p>
        </w:tc>
        <w:tc>
          <w:tcPr>
            <w:tcW w:w="311" w:type="pct"/>
            <w:noWrap/>
            <w:hideMark/>
          </w:tcPr>
          <w:p w14:paraId="6FF28907" w14:textId="77777777" w:rsidR="009E6422" w:rsidRPr="002153A5" w:rsidRDefault="009E6422" w:rsidP="002153A5">
            <w:pPr>
              <w:pStyle w:val="afffd"/>
              <w:rPr>
                <w:sz w:val="16"/>
                <w:szCs w:val="16"/>
              </w:rPr>
            </w:pPr>
            <w:r w:rsidRPr="002153A5">
              <w:rPr>
                <w:sz w:val="16"/>
                <w:szCs w:val="16"/>
              </w:rPr>
              <w:t>0,9563526</w:t>
            </w:r>
          </w:p>
        </w:tc>
      </w:tr>
      <w:tr w:rsidR="009E6422" w:rsidRPr="002153A5" w14:paraId="183460FA" w14:textId="77777777" w:rsidTr="0031493E">
        <w:trPr>
          <w:trHeight w:val="170"/>
        </w:trPr>
        <w:tc>
          <w:tcPr>
            <w:tcW w:w="182" w:type="pct"/>
            <w:noWrap/>
            <w:hideMark/>
          </w:tcPr>
          <w:p w14:paraId="30E63AD4" w14:textId="77777777" w:rsidR="009E6422" w:rsidRPr="002153A5" w:rsidRDefault="009E6422" w:rsidP="002153A5">
            <w:pPr>
              <w:pStyle w:val="afffd"/>
              <w:rPr>
                <w:sz w:val="16"/>
                <w:szCs w:val="16"/>
              </w:rPr>
            </w:pPr>
            <w:r w:rsidRPr="002153A5">
              <w:rPr>
                <w:sz w:val="16"/>
                <w:szCs w:val="16"/>
              </w:rPr>
              <w:t>33</w:t>
            </w:r>
          </w:p>
        </w:tc>
        <w:tc>
          <w:tcPr>
            <w:tcW w:w="628" w:type="pct"/>
            <w:noWrap/>
            <w:hideMark/>
          </w:tcPr>
          <w:p w14:paraId="0B6B961C" w14:textId="77777777" w:rsidR="009E6422" w:rsidRPr="002153A5" w:rsidRDefault="009E6422" w:rsidP="002153A5">
            <w:pPr>
              <w:pStyle w:val="afffd"/>
              <w:rPr>
                <w:sz w:val="16"/>
                <w:szCs w:val="16"/>
              </w:rPr>
            </w:pPr>
            <w:r w:rsidRPr="002153A5">
              <w:rPr>
                <w:sz w:val="16"/>
                <w:szCs w:val="16"/>
              </w:rPr>
              <w:t>ТК 1-75-13</w:t>
            </w:r>
          </w:p>
        </w:tc>
        <w:tc>
          <w:tcPr>
            <w:tcW w:w="458" w:type="pct"/>
            <w:noWrap/>
            <w:hideMark/>
          </w:tcPr>
          <w:p w14:paraId="396A6167" w14:textId="77777777" w:rsidR="009E6422" w:rsidRPr="002153A5" w:rsidRDefault="009E6422" w:rsidP="002153A5">
            <w:pPr>
              <w:pStyle w:val="afffd"/>
              <w:rPr>
                <w:sz w:val="16"/>
                <w:szCs w:val="16"/>
              </w:rPr>
            </w:pPr>
            <w:r w:rsidRPr="002153A5">
              <w:rPr>
                <w:sz w:val="16"/>
                <w:szCs w:val="16"/>
              </w:rPr>
              <w:t>ТК 1-75-17</w:t>
            </w:r>
          </w:p>
        </w:tc>
        <w:tc>
          <w:tcPr>
            <w:tcW w:w="593" w:type="pct"/>
            <w:noWrap/>
            <w:hideMark/>
          </w:tcPr>
          <w:p w14:paraId="41276CDB" w14:textId="77777777" w:rsidR="009E6422" w:rsidRPr="002153A5" w:rsidRDefault="009E6422" w:rsidP="002153A5">
            <w:pPr>
              <w:pStyle w:val="afffd"/>
              <w:rPr>
                <w:sz w:val="16"/>
                <w:szCs w:val="16"/>
              </w:rPr>
            </w:pPr>
            <w:r w:rsidRPr="002153A5">
              <w:rPr>
                <w:sz w:val="16"/>
                <w:szCs w:val="16"/>
              </w:rPr>
              <w:t>0,309</w:t>
            </w:r>
          </w:p>
        </w:tc>
        <w:tc>
          <w:tcPr>
            <w:tcW w:w="315" w:type="pct"/>
            <w:noWrap/>
            <w:hideMark/>
          </w:tcPr>
          <w:p w14:paraId="2087EF7E" w14:textId="77777777" w:rsidR="009E6422" w:rsidRPr="002153A5" w:rsidRDefault="009E6422" w:rsidP="002153A5">
            <w:pPr>
              <w:pStyle w:val="afffd"/>
              <w:rPr>
                <w:sz w:val="16"/>
                <w:szCs w:val="16"/>
              </w:rPr>
            </w:pPr>
            <w:r w:rsidRPr="002153A5">
              <w:rPr>
                <w:sz w:val="16"/>
                <w:szCs w:val="16"/>
              </w:rPr>
              <w:t>73</w:t>
            </w:r>
          </w:p>
        </w:tc>
        <w:tc>
          <w:tcPr>
            <w:tcW w:w="244" w:type="pct"/>
            <w:noWrap/>
            <w:hideMark/>
          </w:tcPr>
          <w:p w14:paraId="19FB77C3" w14:textId="77777777" w:rsidR="009E6422" w:rsidRPr="002153A5" w:rsidRDefault="009E6422" w:rsidP="002153A5">
            <w:pPr>
              <w:pStyle w:val="afffd"/>
              <w:rPr>
                <w:sz w:val="16"/>
                <w:szCs w:val="16"/>
              </w:rPr>
            </w:pPr>
            <w:r w:rsidRPr="002153A5">
              <w:rPr>
                <w:sz w:val="16"/>
                <w:szCs w:val="16"/>
              </w:rPr>
              <w:t>1973</w:t>
            </w:r>
          </w:p>
        </w:tc>
        <w:tc>
          <w:tcPr>
            <w:tcW w:w="259" w:type="pct"/>
            <w:noWrap/>
            <w:hideMark/>
          </w:tcPr>
          <w:p w14:paraId="5F2E3626" w14:textId="77777777" w:rsidR="009E6422" w:rsidRPr="002153A5" w:rsidRDefault="009E6422" w:rsidP="002153A5">
            <w:pPr>
              <w:pStyle w:val="afffd"/>
              <w:rPr>
                <w:sz w:val="16"/>
                <w:szCs w:val="16"/>
              </w:rPr>
            </w:pPr>
            <w:r w:rsidRPr="002153A5">
              <w:rPr>
                <w:sz w:val="16"/>
                <w:szCs w:val="16"/>
              </w:rPr>
              <w:t>2</w:t>
            </w:r>
          </w:p>
        </w:tc>
        <w:tc>
          <w:tcPr>
            <w:tcW w:w="454" w:type="pct"/>
            <w:noWrap/>
            <w:hideMark/>
          </w:tcPr>
          <w:p w14:paraId="0AE0467F" w14:textId="77777777" w:rsidR="009E6422" w:rsidRPr="002153A5" w:rsidRDefault="009E6422" w:rsidP="002153A5">
            <w:pPr>
              <w:pStyle w:val="afffd"/>
              <w:rPr>
                <w:sz w:val="16"/>
                <w:szCs w:val="16"/>
              </w:rPr>
            </w:pPr>
            <w:r w:rsidRPr="002153A5">
              <w:rPr>
                <w:sz w:val="16"/>
                <w:szCs w:val="16"/>
              </w:rPr>
              <w:t>69</w:t>
            </w:r>
          </w:p>
        </w:tc>
        <w:tc>
          <w:tcPr>
            <w:tcW w:w="383" w:type="pct"/>
            <w:noWrap/>
            <w:hideMark/>
          </w:tcPr>
          <w:p w14:paraId="58FD1ED2" w14:textId="588B04D5" w:rsidR="009E6422" w:rsidRPr="002153A5" w:rsidRDefault="009E6422" w:rsidP="002153A5">
            <w:pPr>
              <w:pStyle w:val="afffd"/>
              <w:rPr>
                <w:sz w:val="16"/>
                <w:szCs w:val="16"/>
              </w:rPr>
            </w:pPr>
            <w:r w:rsidRPr="002153A5">
              <w:rPr>
                <w:sz w:val="16"/>
                <w:szCs w:val="16"/>
              </w:rPr>
              <w:t>13460571,14</w:t>
            </w:r>
          </w:p>
        </w:tc>
        <w:tc>
          <w:tcPr>
            <w:tcW w:w="356" w:type="pct"/>
            <w:noWrap/>
            <w:hideMark/>
          </w:tcPr>
          <w:p w14:paraId="01945056" w14:textId="77777777" w:rsidR="009E6422" w:rsidRPr="002153A5" w:rsidRDefault="009E6422" w:rsidP="002153A5">
            <w:pPr>
              <w:pStyle w:val="afffd"/>
              <w:rPr>
                <w:sz w:val="16"/>
                <w:szCs w:val="16"/>
              </w:rPr>
            </w:pPr>
            <w:r w:rsidRPr="002153A5">
              <w:rPr>
                <w:sz w:val="16"/>
                <w:szCs w:val="16"/>
              </w:rPr>
              <w:t>16,44</w:t>
            </w:r>
          </w:p>
        </w:tc>
        <w:tc>
          <w:tcPr>
            <w:tcW w:w="383" w:type="pct"/>
            <w:noWrap/>
            <w:hideMark/>
          </w:tcPr>
          <w:p w14:paraId="31DA91E4" w14:textId="3AF6741C" w:rsidR="009E6422" w:rsidRPr="002153A5" w:rsidRDefault="009E6422" w:rsidP="002153A5">
            <w:pPr>
              <w:pStyle w:val="afffd"/>
              <w:rPr>
                <w:sz w:val="16"/>
                <w:szCs w:val="16"/>
              </w:rPr>
            </w:pPr>
            <w:r w:rsidRPr="002153A5">
              <w:rPr>
                <w:sz w:val="16"/>
                <w:szCs w:val="16"/>
              </w:rPr>
              <w:t>976295,22</w:t>
            </w:r>
          </w:p>
        </w:tc>
        <w:tc>
          <w:tcPr>
            <w:tcW w:w="433" w:type="pct"/>
            <w:noWrap/>
            <w:hideMark/>
          </w:tcPr>
          <w:p w14:paraId="291B9679" w14:textId="1308E7C4" w:rsidR="009E6422" w:rsidRPr="002153A5" w:rsidRDefault="009E6422" w:rsidP="002153A5">
            <w:pPr>
              <w:pStyle w:val="afffd"/>
              <w:rPr>
                <w:sz w:val="16"/>
                <w:szCs w:val="16"/>
              </w:rPr>
            </w:pPr>
            <w:r w:rsidRPr="002153A5">
              <w:rPr>
                <w:sz w:val="16"/>
                <w:szCs w:val="16"/>
              </w:rPr>
              <w:t>31396647,6</w:t>
            </w:r>
          </w:p>
        </w:tc>
        <w:tc>
          <w:tcPr>
            <w:tcW w:w="311" w:type="pct"/>
            <w:noWrap/>
            <w:hideMark/>
          </w:tcPr>
          <w:p w14:paraId="2268593E" w14:textId="77777777" w:rsidR="009E6422" w:rsidRPr="002153A5" w:rsidRDefault="009E6422" w:rsidP="002153A5">
            <w:pPr>
              <w:pStyle w:val="afffd"/>
              <w:rPr>
                <w:sz w:val="16"/>
                <w:szCs w:val="16"/>
              </w:rPr>
            </w:pPr>
            <w:r w:rsidRPr="002153A5">
              <w:rPr>
                <w:sz w:val="16"/>
                <w:szCs w:val="16"/>
              </w:rPr>
              <w:t>0,9350844</w:t>
            </w:r>
          </w:p>
        </w:tc>
      </w:tr>
      <w:tr w:rsidR="009E6422" w:rsidRPr="002153A5" w14:paraId="415FB653" w14:textId="77777777" w:rsidTr="0031493E">
        <w:trPr>
          <w:trHeight w:val="170"/>
        </w:trPr>
        <w:tc>
          <w:tcPr>
            <w:tcW w:w="182" w:type="pct"/>
            <w:noWrap/>
            <w:hideMark/>
          </w:tcPr>
          <w:p w14:paraId="2C79108E" w14:textId="77777777" w:rsidR="009E6422" w:rsidRPr="002153A5" w:rsidRDefault="009E6422" w:rsidP="002153A5">
            <w:pPr>
              <w:pStyle w:val="afffd"/>
              <w:rPr>
                <w:sz w:val="16"/>
                <w:szCs w:val="16"/>
              </w:rPr>
            </w:pPr>
            <w:r w:rsidRPr="002153A5">
              <w:rPr>
                <w:sz w:val="16"/>
                <w:szCs w:val="16"/>
              </w:rPr>
              <w:t>34</w:t>
            </w:r>
          </w:p>
        </w:tc>
        <w:tc>
          <w:tcPr>
            <w:tcW w:w="628" w:type="pct"/>
            <w:noWrap/>
            <w:hideMark/>
          </w:tcPr>
          <w:p w14:paraId="3B7CDC7C" w14:textId="77777777" w:rsidR="009E6422" w:rsidRPr="002153A5" w:rsidRDefault="009E6422" w:rsidP="002153A5">
            <w:pPr>
              <w:pStyle w:val="afffd"/>
              <w:rPr>
                <w:sz w:val="16"/>
                <w:szCs w:val="16"/>
              </w:rPr>
            </w:pPr>
            <w:r w:rsidRPr="002153A5">
              <w:rPr>
                <w:sz w:val="16"/>
                <w:szCs w:val="16"/>
              </w:rPr>
              <w:t>ТК 1-75-17</w:t>
            </w:r>
          </w:p>
        </w:tc>
        <w:tc>
          <w:tcPr>
            <w:tcW w:w="458" w:type="pct"/>
            <w:noWrap/>
            <w:hideMark/>
          </w:tcPr>
          <w:p w14:paraId="4023486B" w14:textId="77777777" w:rsidR="009E6422" w:rsidRPr="002153A5" w:rsidRDefault="009E6422" w:rsidP="002153A5">
            <w:pPr>
              <w:pStyle w:val="afffd"/>
              <w:rPr>
                <w:sz w:val="16"/>
                <w:szCs w:val="16"/>
              </w:rPr>
            </w:pPr>
            <w:r w:rsidRPr="002153A5">
              <w:rPr>
                <w:sz w:val="16"/>
                <w:szCs w:val="16"/>
              </w:rPr>
              <w:t>ТК 1-75-19</w:t>
            </w:r>
          </w:p>
        </w:tc>
        <w:tc>
          <w:tcPr>
            <w:tcW w:w="593" w:type="pct"/>
            <w:noWrap/>
            <w:hideMark/>
          </w:tcPr>
          <w:p w14:paraId="249DF80E" w14:textId="77777777" w:rsidR="009E6422" w:rsidRPr="002153A5" w:rsidRDefault="009E6422" w:rsidP="002153A5">
            <w:pPr>
              <w:pStyle w:val="afffd"/>
              <w:rPr>
                <w:sz w:val="16"/>
                <w:szCs w:val="16"/>
              </w:rPr>
            </w:pPr>
            <w:r w:rsidRPr="002153A5">
              <w:rPr>
                <w:sz w:val="16"/>
                <w:szCs w:val="16"/>
              </w:rPr>
              <w:t>0,309</w:t>
            </w:r>
          </w:p>
        </w:tc>
        <w:tc>
          <w:tcPr>
            <w:tcW w:w="315" w:type="pct"/>
            <w:noWrap/>
            <w:hideMark/>
          </w:tcPr>
          <w:p w14:paraId="5B41F9FD" w14:textId="77777777" w:rsidR="009E6422" w:rsidRPr="002153A5" w:rsidRDefault="009E6422" w:rsidP="002153A5">
            <w:pPr>
              <w:pStyle w:val="afffd"/>
              <w:rPr>
                <w:sz w:val="16"/>
                <w:szCs w:val="16"/>
              </w:rPr>
            </w:pPr>
            <w:r w:rsidRPr="002153A5">
              <w:rPr>
                <w:sz w:val="16"/>
                <w:szCs w:val="16"/>
              </w:rPr>
              <w:t>86</w:t>
            </w:r>
          </w:p>
        </w:tc>
        <w:tc>
          <w:tcPr>
            <w:tcW w:w="244" w:type="pct"/>
            <w:noWrap/>
            <w:hideMark/>
          </w:tcPr>
          <w:p w14:paraId="0D205500" w14:textId="77777777" w:rsidR="009E6422" w:rsidRPr="002153A5" w:rsidRDefault="009E6422" w:rsidP="002153A5">
            <w:pPr>
              <w:pStyle w:val="afffd"/>
              <w:rPr>
                <w:sz w:val="16"/>
                <w:szCs w:val="16"/>
              </w:rPr>
            </w:pPr>
            <w:r w:rsidRPr="002153A5">
              <w:rPr>
                <w:sz w:val="16"/>
                <w:szCs w:val="16"/>
              </w:rPr>
              <w:t>2028</w:t>
            </w:r>
          </w:p>
        </w:tc>
        <w:tc>
          <w:tcPr>
            <w:tcW w:w="259" w:type="pct"/>
            <w:noWrap/>
            <w:hideMark/>
          </w:tcPr>
          <w:p w14:paraId="2C699EAB" w14:textId="77777777" w:rsidR="009E6422" w:rsidRPr="002153A5" w:rsidRDefault="009E6422" w:rsidP="002153A5">
            <w:pPr>
              <w:pStyle w:val="afffd"/>
              <w:rPr>
                <w:sz w:val="16"/>
                <w:szCs w:val="16"/>
              </w:rPr>
            </w:pPr>
            <w:r w:rsidRPr="002153A5">
              <w:rPr>
                <w:sz w:val="16"/>
                <w:szCs w:val="16"/>
              </w:rPr>
              <w:t>2</w:t>
            </w:r>
          </w:p>
        </w:tc>
        <w:tc>
          <w:tcPr>
            <w:tcW w:w="454" w:type="pct"/>
            <w:noWrap/>
            <w:hideMark/>
          </w:tcPr>
          <w:p w14:paraId="6AF8CC67" w14:textId="77777777" w:rsidR="009E6422" w:rsidRPr="002153A5" w:rsidRDefault="009E6422" w:rsidP="002153A5">
            <w:pPr>
              <w:pStyle w:val="afffd"/>
              <w:rPr>
                <w:sz w:val="16"/>
                <w:szCs w:val="16"/>
              </w:rPr>
            </w:pPr>
            <w:r w:rsidRPr="002153A5">
              <w:rPr>
                <w:sz w:val="16"/>
                <w:szCs w:val="16"/>
              </w:rPr>
              <w:t>14</w:t>
            </w:r>
          </w:p>
        </w:tc>
        <w:tc>
          <w:tcPr>
            <w:tcW w:w="383" w:type="pct"/>
            <w:noWrap/>
            <w:hideMark/>
          </w:tcPr>
          <w:p w14:paraId="65C673CB" w14:textId="77777777" w:rsidR="009E6422" w:rsidRPr="002153A5" w:rsidRDefault="009E6422" w:rsidP="002153A5">
            <w:pPr>
              <w:pStyle w:val="afffd"/>
              <w:rPr>
                <w:sz w:val="16"/>
                <w:szCs w:val="16"/>
              </w:rPr>
            </w:pPr>
            <w:r w:rsidRPr="002153A5">
              <w:rPr>
                <w:sz w:val="16"/>
                <w:szCs w:val="16"/>
              </w:rPr>
              <w:t>0,000006</w:t>
            </w:r>
          </w:p>
        </w:tc>
        <w:tc>
          <w:tcPr>
            <w:tcW w:w="356" w:type="pct"/>
            <w:noWrap/>
            <w:hideMark/>
          </w:tcPr>
          <w:p w14:paraId="09550DA3" w14:textId="77777777" w:rsidR="009E6422" w:rsidRPr="002153A5" w:rsidRDefault="009E6422" w:rsidP="002153A5">
            <w:pPr>
              <w:pStyle w:val="afffd"/>
              <w:rPr>
                <w:sz w:val="16"/>
                <w:szCs w:val="16"/>
              </w:rPr>
            </w:pPr>
            <w:r w:rsidRPr="002153A5">
              <w:rPr>
                <w:sz w:val="16"/>
                <w:szCs w:val="16"/>
              </w:rPr>
              <w:t>16,44</w:t>
            </w:r>
          </w:p>
        </w:tc>
        <w:tc>
          <w:tcPr>
            <w:tcW w:w="383" w:type="pct"/>
            <w:noWrap/>
            <w:hideMark/>
          </w:tcPr>
          <w:p w14:paraId="1EF8E65B" w14:textId="77777777" w:rsidR="009E6422" w:rsidRPr="002153A5" w:rsidRDefault="009E6422" w:rsidP="002153A5">
            <w:pPr>
              <w:pStyle w:val="afffd"/>
              <w:rPr>
                <w:sz w:val="16"/>
                <w:szCs w:val="16"/>
              </w:rPr>
            </w:pPr>
            <w:r w:rsidRPr="002153A5">
              <w:rPr>
                <w:sz w:val="16"/>
                <w:szCs w:val="16"/>
              </w:rPr>
              <w:t>0,0000005</w:t>
            </w:r>
          </w:p>
        </w:tc>
        <w:tc>
          <w:tcPr>
            <w:tcW w:w="433" w:type="pct"/>
            <w:noWrap/>
            <w:hideMark/>
          </w:tcPr>
          <w:p w14:paraId="4DA9F71E" w14:textId="6EED62C1" w:rsidR="009E6422" w:rsidRPr="002153A5" w:rsidRDefault="009E6422" w:rsidP="002153A5">
            <w:pPr>
              <w:pStyle w:val="afffd"/>
              <w:rPr>
                <w:sz w:val="16"/>
                <w:szCs w:val="16"/>
              </w:rPr>
            </w:pPr>
            <w:r w:rsidRPr="002153A5">
              <w:rPr>
                <w:sz w:val="16"/>
                <w:szCs w:val="16"/>
              </w:rPr>
              <w:t>31396647,6</w:t>
            </w:r>
          </w:p>
        </w:tc>
        <w:tc>
          <w:tcPr>
            <w:tcW w:w="311" w:type="pct"/>
            <w:noWrap/>
            <w:hideMark/>
          </w:tcPr>
          <w:p w14:paraId="0C7A0D5F" w14:textId="77777777" w:rsidR="009E6422" w:rsidRPr="002153A5" w:rsidRDefault="009E6422" w:rsidP="002153A5">
            <w:pPr>
              <w:pStyle w:val="afffd"/>
              <w:rPr>
                <w:sz w:val="16"/>
                <w:szCs w:val="16"/>
              </w:rPr>
            </w:pPr>
            <w:r w:rsidRPr="002153A5">
              <w:rPr>
                <w:sz w:val="16"/>
                <w:szCs w:val="16"/>
              </w:rPr>
              <w:t>0,9350844</w:t>
            </w:r>
          </w:p>
        </w:tc>
      </w:tr>
      <w:tr w:rsidR="009E6422" w:rsidRPr="002153A5" w14:paraId="135DB93E" w14:textId="77777777" w:rsidTr="0031493E">
        <w:trPr>
          <w:trHeight w:val="170"/>
        </w:trPr>
        <w:tc>
          <w:tcPr>
            <w:tcW w:w="182" w:type="pct"/>
            <w:noWrap/>
            <w:hideMark/>
          </w:tcPr>
          <w:p w14:paraId="0FE26C91" w14:textId="77777777" w:rsidR="009E6422" w:rsidRPr="002153A5" w:rsidRDefault="009E6422" w:rsidP="002153A5">
            <w:pPr>
              <w:pStyle w:val="afffd"/>
              <w:rPr>
                <w:sz w:val="16"/>
                <w:szCs w:val="16"/>
              </w:rPr>
            </w:pPr>
            <w:r w:rsidRPr="002153A5">
              <w:rPr>
                <w:sz w:val="16"/>
                <w:szCs w:val="16"/>
              </w:rPr>
              <w:t>35</w:t>
            </w:r>
          </w:p>
        </w:tc>
        <w:tc>
          <w:tcPr>
            <w:tcW w:w="628" w:type="pct"/>
            <w:noWrap/>
            <w:hideMark/>
          </w:tcPr>
          <w:p w14:paraId="7C6BA50E" w14:textId="77777777" w:rsidR="009E6422" w:rsidRPr="002153A5" w:rsidRDefault="009E6422" w:rsidP="002153A5">
            <w:pPr>
              <w:pStyle w:val="afffd"/>
              <w:rPr>
                <w:sz w:val="16"/>
                <w:szCs w:val="16"/>
              </w:rPr>
            </w:pPr>
            <w:r w:rsidRPr="002153A5">
              <w:rPr>
                <w:sz w:val="16"/>
                <w:szCs w:val="16"/>
              </w:rPr>
              <w:t>ТК 1-75-19</w:t>
            </w:r>
          </w:p>
        </w:tc>
        <w:tc>
          <w:tcPr>
            <w:tcW w:w="458" w:type="pct"/>
            <w:noWrap/>
            <w:hideMark/>
          </w:tcPr>
          <w:p w14:paraId="48A7F4A2" w14:textId="77777777" w:rsidR="009E6422" w:rsidRPr="002153A5" w:rsidRDefault="009E6422" w:rsidP="002153A5">
            <w:pPr>
              <w:pStyle w:val="afffd"/>
              <w:rPr>
                <w:sz w:val="16"/>
                <w:szCs w:val="16"/>
              </w:rPr>
            </w:pPr>
            <w:r w:rsidRPr="002153A5">
              <w:rPr>
                <w:sz w:val="16"/>
                <w:szCs w:val="16"/>
              </w:rPr>
              <w:t>ТК 1-75-25</w:t>
            </w:r>
          </w:p>
        </w:tc>
        <w:tc>
          <w:tcPr>
            <w:tcW w:w="593" w:type="pct"/>
            <w:noWrap/>
            <w:hideMark/>
          </w:tcPr>
          <w:p w14:paraId="6E60D014" w14:textId="77777777" w:rsidR="009E6422" w:rsidRPr="002153A5" w:rsidRDefault="009E6422" w:rsidP="002153A5">
            <w:pPr>
              <w:pStyle w:val="afffd"/>
              <w:rPr>
                <w:sz w:val="16"/>
                <w:szCs w:val="16"/>
              </w:rPr>
            </w:pPr>
            <w:r w:rsidRPr="002153A5">
              <w:rPr>
                <w:sz w:val="16"/>
                <w:szCs w:val="16"/>
              </w:rPr>
              <w:t>0,257</w:t>
            </w:r>
          </w:p>
        </w:tc>
        <w:tc>
          <w:tcPr>
            <w:tcW w:w="315" w:type="pct"/>
            <w:noWrap/>
            <w:hideMark/>
          </w:tcPr>
          <w:p w14:paraId="131B7851" w14:textId="77777777" w:rsidR="009E6422" w:rsidRPr="002153A5" w:rsidRDefault="009E6422" w:rsidP="002153A5">
            <w:pPr>
              <w:pStyle w:val="afffd"/>
              <w:rPr>
                <w:sz w:val="16"/>
                <w:szCs w:val="16"/>
              </w:rPr>
            </w:pPr>
            <w:r w:rsidRPr="002153A5">
              <w:rPr>
                <w:sz w:val="16"/>
                <w:szCs w:val="16"/>
              </w:rPr>
              <w:t>79</w:t>
            </w:r>
          </w:p>
        </w:tc>
        <w:tc>
          <w:tcPr>
            <w:tcW w:w="244" w:type="pct"/>
            <w:noWrap/>
            <w:hideMark/>
          </w:tcPr>
          <w:p w14:paraId="1FE38861" w14:textId="77777777" w:rsidR="009E6422" w:rsidRPr="002153A5" w:rsidRDefault="009E6422" w:rsidP="002153A5">
            <w:pPr>
              <w:pStyle w:val="afffd"/>
              <w:rPr>
                <w:sz w:val="16"/>
                <w:szCs w:val="16"/>
              </w:rPr>
            </w:pPr>
            <w:r w:rsidRPr="002153A5">
              <w:rPr>
                <w:sz w:val="16"/>
                <w:szCs w:val="16"/>
              </w:rPr>
              <w:t>1973</w:t>
            </w:r>
          </w:p>
        </w:tc>
        <w:tc>
          <w:tcPr>
            <w:tcW w:w="259" w:type="pct"/>
            <w:noWrap/>
            <w:hideMark/>
          </w:tcPr>
          <w:p w14:paraId="76F3B99E" w14:textId="77777777" w:rsidR="009E6422" w:rsidRPr="002153A5" w:rsidRDefault="009E6422" w:rsidP="002153A5">
            <w:pPr>
              <w:pStyle w:val="afffd"/>
              <w:rPr>
                <w:sz w:val="16"/>
                <w:szCs w:val="16"/>
              </w:rPr>
            </w:pPr>
            <w:r w:rsidRPr="002153A5">
              <w:rPr>
                <w:sz w:val="16"/>
                <w:szCs w:val="16"/>
              </w:rPr>
              <w:t>2</w:t>
            </w:r>
          </w:p>
        </w:tc>
        <w:tc>
          <w:tcPr>
            <w:tcW w:w="454" w:type="pct"/>
            <w:noWrap/>
            <w:hideMark/>
          </w:tcPr>
          <w:p w14:paraId="7F24CE11" w14:textId="77777777" w:rsidR="009E6422" w:rsidRPr="002153A5" w:rsidRDefault="009E6422" w:rsidP="002153A5">
            <w:pPr>
              <w:pStyle w:val="afffd"/>
              <w:rPr>
                <w:sz w:val="16"/>
                <w:szCs w:val="16"/>
              </w:rPr>
            </w:pPr>
            <w:r w:rsidRPr="002153A5">
              <w:rPr>
                <w:sz w:val="16"/>
                <w:szCs w:val="16"/>
              </w:rPr>
              <w:t>69</w:t>
            </w:r>
          </w:p>
        </w:tc>
        <w:tc>
          <w:tcPr>
            <w:tcW w:w="383" w:type="pct"/>
            <w:noWrap/>
            <w:hideMark/>
          </w:tcPr>
          <w:p w14:paraId="42026321" w14:textId="4254EF27" w:rsidR="009E6422" w:rsidRPr="002153A5" w:rsidRDefault="009E6422" w:rsidP="002153A5">
            <w:pPr>
              <w:pStyle w:val="afffd"/>
              <w:rPr>
                <w:sz w:val="16"/>
                <w:szCs w:val="16"/>
              </w:rPr>
            </w:pPr>
            <w:r w:rsidRPr="002153A5">
              <w:rPr>
                <w:sz w:val="16"/>
                <w:szCs w:val="16"/>
              </w:rPr>
              <w:t>13460571,14</w:t>
            </w:r>
          </w:p>
        </w:tc>
        <w:tc>
          <w:tcPr>
            <w:tcW w:w="356" w:type="pct"/>
            <w:noWrap/>
            <w:hideMark/>
          </w:tcPr>
          <w:p w14:paraId="70A1B3B0" w14:textId="77777777" w:rsidR="009E6422" w:rsidRPr="002153A5" w:rsidRDefault="009E6422" w:rsidP="002153A5">
            <w:pPr>
              <w:pStyle w:val="afffd"/>
              <w:rPr>
                <w:sz w:val="16"/>
                <w:szCs w:val="16"/>
              </w:rPr>
            </w:pPr>
            <w:r w:rsidRPr="002153A5">
              <w:rPr>
                <w:sz w:val="16"/>
                <w:szCs w:val="16"/>
              </w:rPr>
              <w:t>13,76</w:t>
            </w:r>
          </w:p>
        </w:tc>
        <w:tc>
          <w:tcPr>
            <w:tcW w:w="383" w:type="pct"/>
            <w:noWrap/>
            <w:hideMark/>
          </w:tcPr>
          <w:p w14:paraId="06776AD1" w14:textId="525C6B79" w:rsidR="009E6422" w:rsidRPr="002153A5" w:rsidRDefault="009E6422" w:rsidP="002153A5">
            <w:pPr>
              <w:pStyle w:val="afffd"/>
              <w:rPr>
                <w:sz w:val="16"/>
                <w:szCs w:val="16"/>
              </w:rPr>
            </w:pPr>
            <w:r w:rsidRPr="002153A5">
              <w:rPr>
                <w:sz w:val="16"/>
                <w:szCs w:val="16"/>
              </w:rPr>
              <w:t>1060154,583</w:t>
            </w:r>
          </w:p>
        </w:tc>
        <w:tc>
          <w:tcPr>
            <w:tcW w:w="433" w:type="pct"/>
            <w:noWrap/>
            <w:hideMark/>
          </w:tcPr>
          <w:p w14:paraId="2E497B6A" w14:textId="32531788" w:rsidR="009E6422" w:rsidRPr="002153A5" w:rsidRDefault="009E6422" w:rsidP="002153A5">
            <w:pPr>
              <w:pStyle w:val="afffd"/>
              <w:rPr>
                <w:sz w:val="16"/>
                <w:szCs w:val="16"/>
              </w:rPr>
            </w:pPr>
            <w:r w:rsidRPr="002153A5">
              <w:rPr>
                <w:sz w:val="16"/>
                <w:szCs w:val="16"/>
              </w:rPr>
              <w:t>32456802,1</w:t>
            </w:r>
          </w:p>
        </w:tc>
        <w:tc>
          <w:tcPr>
            <w:tcW w:w="311" w:type="pct"/>
            <w:noWrap/>
            <w:hideMark/>
          </w:tcPr>
          <w:p w14:paraId="541060C8" w14:textId="77777777" w:rsidR="009E6422" w:rsidRPr="002153A5" w:rsidRDefault="009E6422" w:rsidP="002153A5">
            <w:pPr>
              <w:pStyle w:val="afffd"/>
              <w:rPr>
                <w:sz w:val="16"/>
                <w:szCs w:val="16"/>
              </w:rPr>
            </w:pPr>
            <w:r w:rsidRPr="002153A5">
              <w:rPr>
                <w:sz w:val="16"/>
                <w:szCs w:val="16"/>
              </w:rPr>
              <w:t>0,9161890</w:t>
            </w:r>
          </w:p>
        </w:tc>
      </w:tr>
      <w:tr w:rsidR="009E6422" w:rsidRPr="002153A5" w14:paraId="7DD5BA53" w14:textId="77777777" w:rsidTr="0031493E">
        <w:trPr>
          <w:trHeight w:val="170"/>
        </w:trPr>
        <w:tc>
          <w:tcPr>
            <w:tcW w:w="182" w:type="pct"/>
            <w:noWrap/>
            <w:hideMark/>
          </w:tcPr>
          <w:p w14:paraId="0D98382C" w14:textId="77777777" w:rsidR="009E6422" w:rsidRPr="002153A5" w:rsidRDefault="009E6422" w:rsidP="002153A5">
            <w:pPr>
              <w:pStyle w:val="afffd"/>
              <w:rPr>
                <w:sz w:val="16"/>
                <w:szCs w:val="16"/>
              </w:rPr>
            </w:pPr>
            <w:r w:rsidRPr="002153A5">
              <w:rPr>
                <w:sz w:val="16"/>
                <w:szCs w:val="16"/>
              </w:rPr>
              <w:lastRenderedPageBreak/>
              <w:t>36</w:t>
            </w:r>
          </w:p>
        </w:tc>
        <w:tc>
          <w:tcPr>
            <w:tcW w:w="628" w:type="pct"/>
            <w:noWrap/>
            <w:hideMark/>
          </w:tcPr>
          <w:p w14:paraId="23AFAFC0" w14:textId="77777777" w:rsidR="009E6422" w:rsidRPr="002153A5" w:rsidRDefault="009E6422" w:rsidP="002153A5">
            <w:pPr>
              <w:pStyle w:val="afffd"/>
              <w:rPr>
                <w:sz w:val="16"/>
                <w:szCs w:val="16"/>
              </w:rPr>
            </w:pPr>
            <w:r w:rsidRPr="002153A5">
              <w:rPr>
                <w:sz w:val="16"/>
                <w:szCs w:val="16"/>
              </w:rPr>
              <w:t>ТК 1-75-25</w:t>
            </w:r>
          </w:p>
        </w:tc>
        <w:tc>
          <w:tcPr>
            <w:tcW w:w="458" w:type="pct"/>
            <w:noWrap/>
            <w:hideMark/>
          </w:tcPr>
          <w:p w14:paraId="25F62255" w14:textId="77777777" w:rsidR="009E6422" w:rsidRPr="002153A5" w:rsidRDefault="009E6422" w:rsidP="002153A5">
            <w:pPr>
              <w:pStyle w:val="afffd"/>
              <w:rPr>
                <w:sz w:val="16"/>
                <w:szCs w:val="16"/>
              </w:rPr>
            </w:pPr>
            <w:r w:rsidRPr="002153A5">
              <w:rPr>
                <w:sz w:val="16"/>
                <w:szCs w:val="16"/>
              </w:rPr>
              <w:t>ТК 1-75-27</w:t>
            </w:r>
          </w:p>
        </w:tc>
        <w:tc>
          <w:tcPr>
            <w:tcW w:w="593" w:type="pct"/>
            <w:noWrap/>
            <w:hideMark/>
          </w:tcPr>
          <w:p w14:paraId="6E8FD897" w14:textId="77777777" w:rsidR="009E6422" w:rsidRPr="002153A5" w:rsidRDefault="009E6422" w:rsidP="002153A5">
            <w:pPr>
              <w:pStyle w:val="afffd"/>
              <w:rPr>
                <w:sz w:val="16"/>
                <w:szCs w:val="16"/>
              </w:rPr>
            </w:pPr>
            <w:r w:rsidRPr="002153A5">
              <w:rPr>
                <w:sz w:val="16"/>
                <w:szCs w:val="16"/>
              </w:rPr>
              <w:t>0,257</w:t>
            </w:r>
          </w:p>
        </w:tc>
        <w:tc>
          <w:tcPr>
            <w:tcW w:w="315" w:type="pct"/>
            <w:noWrap/>
            <w:hideMark/>
          </w:tcPr>
          <w:p w14:paraId="1F74FE29" w14:textId="77777777" w:rsidR="009E6422" w:rsidRPr="002153A5" w:rsidRDefault="009E6422" w:rsidP="002153A5">
            <w:pPr>
              <w:pStyle w:val="afffd"/>
              <w:rPr>
                <w:sz w:val="16"/>
                <w:szCs w:val="16"/>
              </w:rPr>
            </w:pPr>
            <w:r w:rsidRPr="002153A5">
              <w:rPr>
                <w:sz w:val="16"/>
                <w:szCs w:val="16"/>
              </w:rPr>
              <w:t>104</w:t>
            </w:r>
          </w:p>
        </w:tc>
        <w:tc>
          <w:tcPr>
            <w:tcW w:w="244" w:type="pct"/>
            <w:noWrap/>
            <w:hideMark/>
          </w:tcPr>
          <w:p w14:paraId="6647348C" w14:textId="77777777" w:rsidR="009E6422" w:rsidRPr="002153A5" w:rsidRDefault="009E6422" w:rsidP="002153A5">
            <w:pPr>
              <w:pStyle w:val="afffd"/>
              <w:rPr>
                <w:sz w:val="16"/>
                <w:szCs w:val="16"/>
              </w:rPr>
            </w:pPr>
            <w:r w:rsidRPr="002153A5">
              <w:rPr>
                <w:sz w:val="16"/>
                <w:szCs w:val="16"/>
              </w:rPr>
              <w:t>2030</w:t>
            </w:r>
          </w:p>
        </w:tc>
        <w:tc>
          <w:tcPr>
            <w:tcW w:w="259" w:type="pct"/>
            <w:noWrap/>
            <w:hideMark/>
          </w:tcPr>
          <w:p w14:paraId="54B7CDE7" w14:textId="77777777" w:rsidR="009E6422" w:rsidRPr="002153A5" w:rsidRDefault="009E6422" w:rsidP="002153A5">
            <w:pPr>
              <w:pStyle w:val="afffd"/>
              <w:rPr>
                <w:sz w:val="16"/>
                <w:szCs w:val="16"/>
              </w:rPr>
            </w:pPr>
            <w:r w:rsidRPr="002153A5">
              <w:rPr>
                <w:sz w:val="16"/>
                <w:szCs w:val="16"/>
              </w:rPr>
              <w:t>2</w:t>
            </w:r>
          </w:p>
        </w:tc>
        <w:tc>
          <w:tcPr>
            <w:tcW w:w="454" w:type="pct"/>
            <w:noWrap/>
            <w:hideMark/>
          </w:tcPr>
          <w:p w14:paraId="2A62F81A" w14:textId="77777777" w:rsidR="009E6422" w:rsidRPr="002153A5" w:rsidRDefault="009E6422" w:rsidP="002153A5">
            <w:pPr>
              <w:pStyle w:val="afffd"/>
              <w:rPr>
                <w:sz w:val="16"/>
                <w:szCs w:val="16"/>
              </w:rPr>
            </w:pPr>
            <w:r w:rsidRPr="002153A5">
              <w:rPr>
                <w:sz w:val="16"/>
                <w:szCs w:val="16"/>
              </w:rPr>
              <w:t>12</w:t>
            </w:r>
          </w:p>
        </w:tc>
        <w:tc>
          <w:tcPr>
            <w:tcW w:w="383" w:type="pct"/>
            <w:noWrap/>
            <w:hideMark/>
          </w:tcPr>
          <w:p w14:paraId="31D4C77A" w14:textId="77777777" w:rsidR="009E6422" w:rsidRPr="002153A5" w:rsidRDefault="009E6422" w:rsidP="002153A5">
            <w:pPr>
              <w:pStyle w:val="afffd"/>
              <w:rPr>
                <w:sz w:val="16"/>
                <w:szCs w:val="16"/>
              </w:rPr>
            </w:pPr>
            <w:r w:rsidRPr="002153A5">
              <w:rPr>
                <w:sz w:val="16"/>
                <w:szCs w:val="16"/>
              </w:rPr>
              <w:t>0,000006</w:t>
            </w:r>
          </w:p>
        </w:tc>
        <w:tc>
          <w:tcPr>
            <w:tcW w:w="356" w:type="pct"/>
            <w:noWrap/>
            <w:hideMark/>
          </w:tcPr>
          <w:p w14:paraId="4AF5587B" w14:textId="77777777" w:rsidR="009E6422" w:rsidRPr="002153A5" w:rsidRDefault="009E6422" w:rsidP="002153A5">
            <w:pPr>
              <w:pStyle w:val="afffd"/>
              <w:rPr>
                <w:sz w:val="16"/>
                <w:szCs w:val="16"/>
              </w:rPr>
            </w:pPr>
            <w:r w:rsidRPr="002153A5">
              <w:rPr>
                <w:sz w:val="16"/>
                <w:szCs w:val="16"/>
              </w:rPr>
              <w:t>13,76</w:t>
            </w:r>
          </w:p>
        </w:tc>
        <w:tc>
          <w:tcPr>
            <w:tcW w:w="383" w:type="pct"/>
            <w:noWrap/>
            <w:hideMark/>
          </w:tcPr>
          <w:p w14:paraId="41503343" w14:textId="77777777" w:rsidR="009E6422" w:rsidRPr="002153A5" w:rsidRDefault="009E6422" w:rsidP="002153A5">
            <w:pPr>
              <w:pStyle w:val="afffd"/>
              <w:rPr>
                <w:sz w:val="16"/>
                <w:szCs w:val="16"/>
              </w:rPr>
            </w:pPr>
            <w:r w:rsidRPr="002153A5">
              <w:rPr>
                <w:sz w:val="16"/>
                <w:szCs w:val="16"/>
              </w:rPr>
              <w:t>0,0000006</w:t>
            </w:r>
          </w:p>
        </w:tc>
        <w:tc>
          <w:tcPr>
            <w:tcW w:w="433" w:type="pct"/>
            <w:noWrap/>
            <w:hideMark/>
          </w:tcPr>
          <w:p w14:paraId="3CCB5D3E" w14:textId="240B6C9F" w:rsidR="009E6422" w:rsidRPr="002153A5" w:rsidRDefault="009E6422" w:rsidP="002153A5">
            <w:pPr>
              <w:pStyle w:val="afffd"/>
              <w:rPr>
                <w:sz w:val="16"/>
                <w:szCs w:val="16"/>
              </w:rPr>
            </w:pPr>
            <w:r w:rsidRPr="002153A5">
              <w:rPr>
                <w:sz w:val="16"/>
                <w:szCs w:val="16"/>
              </w:rPr>
              <w:t>32456802,1</w:t>
            </w:r>
          </w:p>
        </w:tc>
        <w:tc>
          <w:tcPr>
            <w:tcW w:w="311" w:type="pct"/>
            <w:noWrap/>
            <w:hideMark/>
          </w:tcPr>
          <w:p w14:paraId="60C4ED70" w14:textId="77777777" w:rsidR="009E6422" w:rsidRPr="002153A5" w:rsidRDefault="009E6422" w:rsidP="002153A5">
            <w:pPr>
              <w:pStyle w:val="afffd"/>
              <w:rPr>
                <w:sz w:val="16"/>
                <w:szCs w:val="16"/>
              </w:rPr>
            </w:pPr>
            <w:r w:rsidRPr="002153A5">
              <w:rPr>
                <w:sz w:val="16"/>
                <w:szCs w:val="16"/>
              </w:rPr>
              <w:t>0,9161890</w:t>
            </w:r>
          </w:p>
        </w:tc>
      </w:tr>
      <w:tr w:rsidR="009E6422" w:rsidRPr="002153A5" w14:paraId="54B40777" w14:textId="77777777" w:rsidTr="0031493E">
        <w:trPr>
          <w:trHeight w:val="170"/>
        </w:trPr>
        <w:tc>
          <w:tcPr>
            <w:tcW w:w="182" w:type="pct"/>
            <w:noWrap/>
            <w:hideMark/>
          </w:tcPr>
          <w:p w14:paraId="0B59FDCA" w14:textId="77777777" w:rsidR="009E6422" w:rsidRPr="002153A5" w:rsidRDefault="009E6422" w:rsidP="002153A5">
            <w:pPr>
              <w:pStyle w:val="afffd"/>
              <w:rPr>
                <w:sz w:val="16"/>
                <w:szCs w:val="16"/>
              </w:rPr>
            </w:pPr>
            <w:r w:rsidRPr="002153A5">
              <w:rPr>
                <w:sz w:val="16"/>
                <w:szCs w:val="16"/>
              </w:rPr>
              <w:t>37</w:t>
            </w:r>
          </w:p>
        </w:tc>
        <w:tc>
          <w:tcPr>
            <w:tcW w:w="628" w:type="pct"/>
            <w:noWrap/>
            <w:hideMark/>
          </w:tcPr>
          <w:p w14:paraId="1669D6C6" w14:textId="77777777" w:rsidR="009E6422" w:rsidRPr="002153A5" w:rsidRDefault="009E6422" w:rsidP="002153A5">
            <w:pPr>
              <w:pStyle w:val="afffd"/>
              <w:rPr>
                <w:sz w:val="16"/>
                <w:szCs w:val="16"/>
              </w:rPr>
            </w:pPr>
            <w:r w:rsidRPr="002153A5">
              <w:rPr>
                <w:sz w:val="16"/>
                <w:szCs w:val="16"/>
              </w:rPr>
              <w:t>ТК 1-75-27</w:t>
            </w:r>
          </w:p>
        </w:tc>
        <w:tc>
          <w:tcPr>
            <w:tcW w:w="458" w:type="pct"/>
            <w:noWrap/>
            <w:hideMark/>
          </w:tcPr>
          <w:p w14:paraId="756119BB" w14:textId="77777777" w:rsidR="009E6422" w:rsidRPr="002153A5" w:rsidRDefault="009E6422" w:rsidP="002153A5">
            <w:pPr>
              <w:pStyle w:val="afffd"/>
              <w:rPr>
                <w:sz w:val="16"/>
                <w:szCs w:val="16"/>
              </w:rPr>
            </w:pPr>
            <w:r w:rsidRPr="002153A5">
              <w:rPr>
                <w:sz w:val="16"/>
                <w:szCs w:val="16"/>
              </w:rPr>
              <w:t>ТК 1-75-29</w:t>
            </w:r>
          </w:p>
        </w:tc>
        <w:tc>
          <w:tcPr>
            <w:tcW w:w="593" w:type="pct"/>
            <w:noWrap/>
            <w:hideMark/>
          </w:tcPr>
          <w:p w14:paraId="292516CB" w14:textId="77777777" w:rsidR="009E6422" w:rsidRPr="002153A5" w:rsidRDefault="009E6422" w:rsidP="002153A5">
            <w:pPr>
              <w:pStyle w:val="afffd"/>
              <w:rPr>
                <w:sz w:val="16"/>
                <w:szCs w:val="16"/>
              </w:rPr>
            </w:pPr>
            <w:r w:rsidRPr="002153A5">
              <w:rPr>
                <w:sz w:val="16"/>
                <w:szCs w:val="16"/>
              </w:rPr>
              <w:t>0,257</w:t>
            </w:r>
          </w:p>
        </w:tc>
        <w:tc>
          <w:tcPr>
            <w:tcW w:w="315" w:type="pct"/>
            <w:noWrap/>
            <w:hideMark/>
          </w:tcPr>
          <w:p w14:paraId="0EE826F7" w14:textId="77777777" w:rsidR="009E6422" w:rsidRPr="002153A5" w:rsidRDefault="009E6422" w:rsidP="002153A5">
            <w:pPr>
              <w:pStyle w:val="afffd"/>
              <w:rPr>
                <w:sz w:val="16"/>
                <w:szCs w:val="16"/>
              </w:rPr>
            </w:pPr>
            <w:r w:rsidRPr="002153A5">
              <w:rPr>
                <w:sz w:val="16"/>
                <w:szCs w:val="16"/>
              </w:rPr>
              <w:t>30</w:t>
            </w:r>
          </w:p>
        </w:tc>
        <w:tc>
          <w:tcPr>
            <w:tcW w:w="244" w:type="pct"/>
            <w:noWrap/>
            <w:hideMark/>
          </w:tcPr>
          <w:p w14:paraId="7B2B9490" w14:textId="77777777" w:rsidR="009E6422" w:rsidRPr="002153A5" w:rsidRDefault="009E6422" w:rsidP="002153A5">
            <w:pPr>
              <w:pStyle w:val="afffd"/>
              <w:rPr>
                <w:sz w:val="16"/>
                <w:szCs w:val="16"/>
              </w:rPr>
            </w:pPr>
            <w:r w:rsidRPr="002153A5">
              <w:rPr>
                <w:sz w:val="16"/>
                <w:szCs w:val="16"/>
              </w:rPr>
              <w:t>1973</w:t>
            </w:r>
          </w:p>
        </w:tc>
        <w:tc>
          <w:tcPr>
            <w:tcW w:w="259" w:type="pct"/>
            <w:noWrap/>
            <w:hideMark/>
          </w:tcPr>
          <w:p w14:paraId="51EF596A" w14:textId="77777777" w:rsidR="009E6422" w:rsidRPr="002153A5" w:rsidRDefault="009E6422" w:rsidP="002153A5">
            <w:pPr>
              <w:pStyle w:val="afffd"/>
              <w:rPr>
                <w:sz w:val="16"/>
                <w:szCs w:val="16"/>
              </w:rPr>
            </w:pPr>
            <w:r w:rsidRPr="002153A5">
              <w:rPr>
                <w:sz w:val="16"/>
                <w:szCs w:val="16"/>
              </w:rPr>
              <w:t>2</w:t>
            </w:r>
          </w:p>
        </w:tc>
        <w:tc>
          <w:tcPr>
            <w:tcW w:w="454" w:type="pct"/>
            <w:noWrap/>
            <w:hideMark/>
          </w:tcPr>
          <w:p w14:paraId="66461025" w14:textId="77777777" w:rsidR="009E6422" w:rsidRPr="002153A5" w:rsidRDefault="009E6422" w:rsidP="002153A5">
            <w:pPr>
              <w:pStyle w:val="afffd"/>
              <w:rPr>
                <w:sz w:val="16"/>
                <w:szCs w:val="16"/>
              </w:rPr>
            </w:pPr>
            <w:r w:rsidRPr="002153A5">
              <w:rPr>
                <w:sz w:val="16"/>
                <w:szCs w:val="16"/>
              </w:rPr>
              <w:t>69</w:t>
            </w:r>
          </w:p>
        </w:tc>
        <w:tc>
          <w:tcPr>
            <w:tcW w:w="383" w:type="pct"/>
            <w:noWrap/>
            <w:hideMark/>
          </w:tcPr>
          <w:p w14:paraId="28E65713" w14:textId="109319C6" w:rsidR="009E6422" w:rsidRPr="002153A5" w:rsidRDefault="009E6422" w:rsidP="002153A5">
            <w:pPr>
              <w:pStyle w:val="afffd"/>
              <w:rPr>
                <w:sz w:val="16"/>
                <w:szCs w:val="16"/>
              </w:rPr>
            </w:pPr>
            <w:r w:rsidRPr="002153A5">
              <w:rPr>
                <w:sz w:val="16"/>
                <w:szCs w:val="16"/>
              </w:rPr>
              <w:t>13460571,14</w:t>
            </w:r>
          </w:p>
        </w:tc>
        <w:tc>
          <w:tcPr>
            <w:tcW w:w="356" w:type="pct"/>
            <w:noWrap/>
            <w:hideMark/>
          </w:tcPr>
          <w:p w14:paraId="27A74281" w14:textId="77777777" w:rsidR="009E6422" w:rsidRPr="002153A5" w:rsidRDefault="009E6422" w:rsidP="002153A5">
            <w:pPr>
              <w:pStyle w:val="afffd"/>
              <w:rPr>
                <w:sz w:val="16"/>
                <w:szCs w:val="16"/>
              </w:rPr>
            </w:pPr>
            <w:r w:rsidRPr="002153A5">
              <w:rPr>
                <w:sz w:val="16"/>
                <w:szCs w:val="16"/>
              </w:rPr>
              <w:t>13,76</w:t>
            </w:r>
          </w:p>
        </w:tc>
        <w:tc>
          <w:tcPr>
            <w:tcW w:w="383" w:type="pct"/>
            <w:noWrap/>
            <w:hideMark/>
          </w:tcPr>
          <w:p w14:paraId="56AF1718" w14:textId="01E89302" w:rsidR="009E6422" w:rsidRPr="002153A5" w:rsidRDefault="009E6422" w:rsidP="002153A5">
            <w:pPr>
              <w:pStyle w:val="afffd"/>
              <w:rPr>
                <w:sz w:val="16"/>
                <w:szCs w:val="16"/>
              </w:rPr>
            </w:pPr>
            <w:r w:rsidRPr="002153A5">
              <w:rPr>
                <w:sz w:val="16"/>
                <w:szCs w:val="16"/>
              </w:rPr>
              <w:t>397221,454</w:t>
            </w:r>
          </w:p>
        </w:tc>
        <w:tc>
          <w:tcPr>
            <w:tcW w:w="433" w:type="pct"/>
            <w:noWrap/>
            <w:hideMark/>
          </w:tcPr>
          <w:p w14:paraId="1615D175" w14:textId="2CE901BA" w:rsidR="009E6422" w:rsidRPr="002153A5" w:rsidRDefault="009E6422" w:rsidP="002153A5">
            <w:pPr>
              <w:pStyle w:val="afffd"/>
              <w:rPr>
                <w:sz w:val="16"/>
                <w:szCs w:val="16"/>
              </w:rPr>
            </w:pPr>
            <w:r w:rsidRPr="002153A5">
              <w:rPr>
                <w:sz w:val="16"/>
                <w:szCs w:val="16"/>
              </w:rPr>
              <w:t>32854023,6</w:t>
            </w:r>
          </w:p>
        </w:tc>
        <w:tc>
          <w:tcPr>
            <w:tcW w:w="311" w:type="pct"/>
            <w:noWrap/>
            <w:hideMark/>
          </w:tcPr>
          <w:p w14:paraId="5E1131E5" w14:textId="77777777" w:rsidR="009E6422" w:rsidRPr="002153A5" w:rsidRDefault="009E6422" w:rsidP="002153A5">
            <w:pPr>
              <w:pStyle w:val="afffd"/>
              <w:rPr>
                <w:sz w:val="16"/>
                <w:szCs w:val="16"/>
              </w:rPr>
            </w:pPr>
            <w:r w:rsidRPr="002153A5">
              <w:rPr>
                <w:sz w:val="16"/>
                <w:szCs w:val="16"/>
              </w:rPr>
              <w:t>0,9092523</w:t>
            </w:r>
          </w:p>
        </w:tc>
      </w:tr>
      <w:tr w:rsidR="009E6422" w:rsidRPr="002153A5" w14:paraId="13CF73F9" w14:textId="77777777" w:rsidTr="0031493E">
        <w:trPr>
          <w:trHeight w:val="170"/>
        </w:trPr>
        <w:tc>
          <w:tcPr>
            <w:tcW w:w="182" w:type="pct"/>
            <w:noWrap/>
            <w:hideMark/>
          </w:tcPr>
          <w:p w14:paraId="198F41F1" w14:textId="77777777" w:rsidR="009E6422" w:rsidRPr="002153A5" w:rsidRDefault="009E6422" w:rsidP="002153A5">
            <w:pPr>
              <w:pStyle w:val="afffd"/>
              <w:rPr>
                <w:sz w:val="16"/>
                <w:szCs w:val="16"/>
              </w:rPr>
            </w:pPr>
            <w:r w:rsidRPr="002153A5">
              <w:rPr>
                <w:sz w:val="16"/>
                <w:szCs w:val="16"/>
              </w:rPr>
              <w:t>38</w:t>
            </w:r>
          </w:p>
        </w:tc>
        <w:tc>
          <w:tcPr>
            <w:tcW w:w="628" w:type="pct"/>
            <w:noWrap/>
            <w:hideMark/>
          </w:tcPr>
          <w:p w14:paraId="27E168A2" w14:textId="77777777" w:rsidR="009E6422" w:rsidRPr="002153A5" w:rsidRDefault="009E6422" w:rsidP="002153A5">
            <w:pPr>
              <w:pStyle w:val="afffd"/>
              <w:rPr>
                <w:sz w:val="16"/>
                <w:szCs w:val="16"/>
              </w:rPr>
            </w:pPr>
            <w:r w:rsidRPr="002153A5">
              <w:rPr>
                <w:sz w:val="16"/>
                <w:szCs w:val="16"/>
              </w:rPr>
              <w:t>ТК 1-75-29</w:t>
            </w:r>
          </w:p>
        </w:tc>
        <w:tc>
          <w:tcPr>
            <w:tcW w:w="458" w:type="pct"/>
            <w:noWrap/>
            <w:hideMark/>
          </w:tcPr>
          <w:p w14:paraId="0D77DD88" w14:textId="77777777" w:rsidR="009E6422" w:rsidRPr="002153A5" w:rsidRDefault="009E6422" w:rsidP="002153A5">
            <w:pPr>
              <w:pStyle w:val="afffd"/>
              <w:rPr>
                <w:sz w:val="16"/>
                <w:szCs w:val="16"/>
              </w:rPr>
            </w:pPr>
            <w:r w:rsidRPr="002153A5">
              <w:rPr>
                <w:sz w:val="16"/>
                <w:szCs w:val="16"/>
              </w:rPr>
              <w:t>ТК 1-75-35</w:t>
            </w:r>
          </w:p>
        </w:tc>
        <w:tc>
          <w:tcPr>
            <w:tcW w:w="593" w:type="pct"/>
            <w:noWrap/>
            <w:hideMark/>
          </w:tcPr>
          <w:p w14:paraId="4A7A533E" w14:textId="77777777" w:rsidR="009E6422" w:rsidRPr="002153A5" w:rsidRDefault="009E6422" w:rsidP="002153A5">
            <w:pPr>
              <w:pStyle w:val="afffd"/>
              <w:rPr>
                <w:sz w:val="16"/>
                <w:szCs w:val="16"/>
              </w:rPr>
            </w:pPr>
            <w:r w:rsidRPr="002153A5">
              <w:rPr>
                <w:sz w:val="16"/>
                <w:szCs w:val="16"/>
              </w:rPr>
              <w:t>0,100</w:t>
            </w:r>
          </w:p>
        </w:tc>
        <w:tc>
          <w:tcPr>
            <w:tcW w:w="315" w:type="pct"/>
            <w:noWrap/>
            <w:hideMark/>
          </w:tcPr>
          <w:p w14:paraId="51D84B23" w14:textId="77777777" w:rsidR="009E6422" w:rsidRPr="002153A5" w:rsidRDefault="009E6422" w:rsidP="002153A5">
            <w:pPr>
              <w:pStyle w:val="afffd"/>
              <w:rPr>
                <w:sz w:val="16"/>
                <w:szCs w:val="16"/>
              </w:rPr>
            </w:pPr>
            <w:r w:rsidRPr="002153A5">
              <w:rPr>
                <w:sz w:val="16"/>
                <w:szCs w:val="16"/>
              </w:rPr>
              <w:t>16</w:t>
            </w:r>
          </w:p>
        </w:tc>
        <w:tc>
          <w:tcPr>
            <w:tcW w:w="244" w:type="pct"/>
            <w:noWrap/>
            <w:hideMark/>
          </w:tcPr>
          <w:p w14:paraId="71C760D8" w14:textId="77777777" w:rsidR="009E6422" w:rsidRPr="002153A5" w:rsidRDefault="009E6422" w:rsidP="002153A5">
            <w:pPr>
              <w:pStyle w:val="afffd"/>
              <w:rPr>
                <w:sz w:val="16"/>
                <w:szCs w:val="16"/>
              </w:rPr>
            </w:pPr>
            <w:r w:rsidRPr="002153A5">
              <w:rPr>
                <w:sz w:val="16"/>
                <w:szCs w:val="16"/>
              </w:rPr>
              <w:t>2008</w:t>
            </w:r>
          </w:p>
        </w:tc>
        <w:tc>
          <w:tcPr>
            <w:tcW w:w="259" w:type="pct"/>
            <w:noWrap/>
            <w:hideMark/>
          </w:tcPr>
          <w:p w14:paraId="08DB243A" w14:textId="77777777" w:rsidR="009E6422" w:rsidRPr="002153A5" w:rsidRDefault="009E6422" w:rsidP="002153A5">
            <w:pPr>
              <w:pStyle w:val="afffd"/>
              <w:rPr>
                <w:sz w:val="16"/>
                <w:szCs w:val="16"/>
              </w:rPr>
            </w:pPr>
            <w:r w:rsidRPr="002153A5">
              <w:rPr>
                <w:sz w:val="16"/>
                <w:szCs w:val="16"/>
              </w:rPr>
              <w:t>2</w:t>
            </w:r>
          </w:p>
        </w:tc>
        <w:tc>
          <w:tcPr>
            <w:tcW w:w="454" w:type="pct"/>
            <w:noWrap/>
            <w:hideMark/>
          </w:tcPr>
          <w:p w14:paraId="5A096BF5" w14:textId="77777777" w:rsidR="009E6422" w:rsidRPr="002153A5" w:rsidRDefault="009E6422" w:rsidP="002153A5">
            <w:pPr>
              <w:pStyle w:val="afffd"/>
              <w:rPr>
                <w:sz w:val="16"/>
                <w:szCs w:val="16"/>
              </w:rPr>
            </w:pPr>
            <w:r w:rsidRPr="002153A5">
              <w:rPr>
                <w:sz w:val="16"/>
                <w:szCs w:val="16"/>
              </w:rPr>
              <w:t>34</w:t>
            </w:r>
          </w:p>
        </w:tc>
        <w:tc>
          <w:tcPr>
            <w:tcW w:w="383" w:type="pct"/>
            <w:noWrap/>
            <w:hideMark/>
          </w:tcPr>
          <w:p w14:paraId="367F7A42" w14:textId="77777777" w:rsidR="009E6422" w:rsidRPr="002153A5" w:rsidRDefault="009E6422" w:rsidP="002153A5">
            <w:pPr>
              <w:pStyle w:val="afffd"/>
              <w:rPr>
                <w:sz w:val="16"/>
                <w:szCs w:val="16"/>
              </w:rPr>
            </w:pPr>
            <w:r w:rsidRPr="002153A5">
              <w:rPr>
                <w:sz w:val="16"/>
                <w:szCs w:val="16"/>
              </w:rPr>
              <w:t>0,000048</w:t>
            </w:r>
          </w:p>
        </w:tc>
        <w:tc>
          <w:tcPr>
            <w:tcW w:w="356" w:type="pct"/>
            <w:noWrap/>
            <w:hideMark/>
          </w:tcPr>
          <w:p w14:paraId="5382112A" w14:textId="77777777" w:rsidR="009E6422" w:rsidRPr="002153A5" w:rsidRDefault="009E6422" w:rsidP="002153A5">
            <w:pPr>
              <w:pStyle w:val="afffd"/>
              <w:rPr>
                <w:sz w:val="16"/>
                <w:szCs w:val="16"/>
              </w:rPr>
            </w:pPr>
            <w:r w:rsidRPr="002153A5">
              <w:rPr>
                <w:sz w:val="16"/>
                <w:szCs w:val="16"/>
              </w:rPr>
              <w:t>6,41</w:t>
            </w:r>
          </w:p>
        </w:tc>
        <w:tc>
          <w:tcPr>
            <w:tcW w:w="383" w:type="pct"/>
            <w:noWrap/>
            <w:hideMark/>
          </w:tcPr>
          <w:p w14:paraId="3FD95445" w14:textId="77777777" w:rsidR="009E6422" w:rsidRPr="002153A5" w:rsidRDefault="009E6422" w:rsidP="002153A5">
            <w:pPr>
              <w:pStyle w:val="afffd"/>
              <w:rPr>
                <w:sz w:val="16"/>
                <w:szCs w:val="16"/>
              </w:rPr>
            </w:pPr>
            <w:r w:rsidRPr="002153A5">
              <w:rPr>
                <w:sz w:val="16"/>
                <w:szCs w:val="16"/>
              </w:rPr>
              <w:t>0,0000007</w:t>
            </w:r>
          </w:p>
        </w:tc>
        <w:tc>
          <w:tcPr>
            <w:tcW w:w="433" w:type="pct"/>
            <w:noWrap/>
            <w:hideMark/>
          </w:tcPr>
          <w:p w14:paraId="0F82B702" w14:textId="1D94DAD8" w:rsidR="009E6422" w:rsidRPr="002153A5" w:rsidRDefault="009E6422" w:rsidP="002153A5">
            <w:pPr>
              <w:pStyle w:val="afffd"/>
              <w:rPr>
                <w:sz w:val="16"/>
                <w:szCs w:val="16"/>
              </w:rPr>
            </w:pPr>
            <w:r w:rsidRPr="002153A5">
              <w:rPr>
                <w:sz w:val="16"/>
                <w:szCs w:val="16"/>
              </w:rPr>
              <w:t>32854023,6</w:t>
            </w:r>
          </w:p>
        </w:tc>
        <w:tc>
          <w:tcPr>
            <w:tcW w:w="311" w:type="pct"/>
            <w:noWrap/>
            <w:hideMark/>
          </w:tcPr>
          <w:p w14:paraId="24B37655" w14:textId="77777777" w:rsidR="009E6422" w:rsidRPr="002153A5" w:rsidRDefault="009E6422" w:rsidP="002153A5">
            <w:pPr>
              <w:pStyle w:val="afffd"/>
              <w:rPr>
                <w:sz w:val="16"/>
                <w:szCs w:val="16"/>
              </w:rPr>
            </w:pPr>
            <w:r w:rsidRPr="002153A5">
              <w:rPr>
                <w:sz w:val="16"/>
                <w:szCs w:val="16"/>
              </w:rPr>
              <w:t>0,9092523</w:t>
            </w:r>
          </w:p>
        </w:tc>
      </w:tr>
      <w:tr w:rsidR="009E6422" w:rsidRPr="002153A5" w14:paraId="3B2E4C77" w14:textId="77777777" w:rsidTr="0031493E">
        <w:trPr>
          <w:trHeight w:val="170"/>
        </w:trPr>
        <w:tc>
          <w:tcPr>
            <w:tcW w:w="182" w:type="pct"/>
            <w:noWrap/>
            <w:hideMark/>
          </w:tcPr>
          <w:p w14:paraId="18A0C9D0" w14:textId="77777777" w:rsidR="009E6422" w:rsidRPr="002153A5" w:rsidRDefault="009E6422" w:rsidP="002153A5">
            <w:pPr>
              <w:pStyle w:val="afffd"/>
              <w:rPr>
                <w:sz w:val="16"/>
                <w:szCs w:val="16"/>
              </w:rPr>
            </w:pPr>
            <w:r w:rsidRPr="002153A5">
              <w:rPr>
                <w:sz w:val="16"/>
                <w:szCs w:val="16"/>
              </w:rPr>
              <w:t>39</w:t>
            </w:r>
          </w:p>
        </w:tc>
        <w:tc>
          <w:tcPr>
            <w:tcW w:w="628" w:type="pct"/>
            <w:noWrap/>
            <w:hideMark/>
          </w:tcPr>
          <w:p w14:paraId="6B6AE66F" w14:textId="77777777" w:rsidR="009E6422" w:rsidRPr="002153A5" w:rsidRDefault="009E6422" w:rsidP="002153A5">
            <w:pPr>
              <w:pStyle w:val="afffd"/>
              <w:rPr>
                <w:sz w:val="16"/>
                <w:szCs w:val="16"/>
              </w:rPr>
            </w:pPr>
            <w:r w:rsidRPr="002153A5">
              <w:rPr>
                <w:sz w:val="16"/>
                <w:szCs w:val="16"/>
              </w:rPr>
              <w:t>ТК 1-75-35</w:t>
            </w:r>
          </w:p>
        </w:tc>
        <w:tc>
          <w:tcPr>
            <w:tcW w:w="458" w:type="pct"/>
            <w:noWrap/>
            <w:hideMark/>
          </w:tcPr>
          <w:p w14:paraId="7F17212A" w14:textId="77777777" w:rsidR="009E6422" w:rsidRPr="002153A5" w:rsidRDefault="009E6422" w:rsidP="002153A5">
            <w:pPr>
              <w:pStyle w:val="afffd"/>
              <w:rPr>
                <w:sz w:val="16"/>
                <w:szCs w:val="16"/>
              </w:rPr>
            </w:pPr>
            <w:r w:rsidRPr="002153A5">
              <w:rPr>
                <w:sz w:val="16"/>
                <w:szCs w:val="16"/>
              </w:rPr>
              <w:t>ТК 1-75-37</w:t>
            </w:r>
          </w:p>
        </w:tc>
        <w:tc>
          <w:tcPr>
            <w:tcW w:w="593" w:type="pct"/>
            <w:noWrap/>
            <w:hideMark/>
          </w:tcPr>
          <w:p w14:paraId="35603761" w14:textId="77777777" w:rsidR="009E6422" w:rsidRPr="002153A5" w:rsidRDefault="009E6422" w:rsidP="002153A5">
            <w:pPr>
              <w:pStyle w:val="afffd"/>
              <w:rPr>
                <w:sz w:val="16"/>
                <w:szCs w:val="16"/>
              </w:rPr>
            </w:pPr>
            <w:r w:rsidRPr="002153A5">
              <w:rPr>
                <w:sz w:val="16"/>
                <w:szCs w:val="16"/>
              </w:rPr>
              <w:t>0,100</w:t>
            </w:r>
          </w:p>
        </w:tc>
        <w:tc>
          <w:tcPr>
            <w:tcW w:w="315" w:type="pct"/>
            <w:noWrap/>
            <w:hideMark/>
          </w:tcPr>
          <w:p w14:paraId="4739461A" w14:textId="77777777" w:rsidR="009E6422" w:rsidRPr="002153A5" w:rsidRDefault="009E6422" w:rsidP="002153A5">
            <w:pPr>
              <w:pStyle w:val="afffd"/>
              <w:rPr>
                <w:sz w:val="16"/>
                <w:szCs w:val="16"/>
              </w:rPr>
            </w:pPr>
            <w:r w:rsidRPr="002153A5">
              <w:rPr>
                <w:sz w:val="16"/>
                <w:szCs w:val="16"/>
              </w:rPr>
              <w:t>20</w:t>
            </w:r>
          </w:p>
        </w:tc>
        <w:tc>
          <w:tcPr>
            <w:tcW w:w="244" w:type="pct"/>
            <w:noWrap/>
            <w:hideMark/>
          </w:tcPr>
          <w:p w14:paraId="7B432052" w14:textId="77777777" w:rsidR="009E6422" w:rsidRPr="002153A5" w:rsidRDefault="009E6422" w:rsidP="002153A5">
            <w:pPr>
              <w:pStyle w:val="afffd"/>
              <w:rPr>
                <w:sz w:val="16"/>
                <w:szCs w:val="16"/>
              </w:rPr>
            </w:pPr>
            <w:r w:rsidRPr="002153A5">
              <w:rPr>
                <w:sz w:val="16"/>
                <w:szCs w:val="16"/>
              </w:rPr>
              <w:t>2008</w:t>
            </w:r>
          </w:p>
        </w:tc>
        <w:tc>
          <w:tcPr>
            <w:tcW w:w="259" w:type="pct"/>
            <w:noWrap/>
            <w:hideMark/>
          </w:tcPr>
          <w:p w14:paraId="593BD190" w14:textId="77777777" w:rsidR="009E6422" w:rsidRPr="002153A5" w:rsidRDefault="009E6422" w:rsidP="002153A5">
            <w:pPr>
              <w:pStyle w:val="afffd"/>
              <w:rPr>
                <w:sz w:val="16"/>
                <w:szCs w:val="16"/>
              </w:rPr>
            </w:pPr>
            <w:r w:rsidRPr="002153A5">
              <w:rPr>
                <w:sz w:val="16"/>
                <w:szCs w:val="16"/>
              </w:rPr>
              <w:t>2</w:t>
            </w:r>
          </w:p>
        </w:tc>
        <w:tc>
          <w:tcPr>
            <w:tcW w:w="454" w:type="pct"/>
            <w:noWrap/>
            <w:hideMark/>
          </w:tcPr>
          <w:p w14:paraId="66E3712E" w14:textId="77777777" w:rsidR="009E6422" w:rsidRPr="002153A5" w:rsidRDefault="009E6422" w:rsidP="002153A5">
            <w:pPr>
              <w:pStyle w:val="afffd"/>
              <w:rPr>
                <w:sz w:val="16"/>
                <w:szCs w:val="16"/>
              </w:rPr>
            </w:pPr>
            <w:r w:rsidRPr="002153A5">
              <w:rPr>
                <w:sz w:val="16"/>
                <w:szCs w:val="16"/>
              </w:rPr>
              <w:t>34</w:t>
            </w:r>
          </w:p>
        </w:tc>
        <w:tc>
          <w:tcPr>
            <w:tcW w:w="383" w:type="pct"/>
            <w:noWrap/>
            <w:hideMark/>
          </w:tcPr>
          <w:p w14:paraId="3E79D2D2" w14:textId="77777777" w:rsidR="009E6422" w:rsidRPr="002153A5" w:rsidRDefault="009E6422" w:rsidP="002153A5">
            <w:pPr>
              <w:pStyle w:val="afffd"/>
              <w:rPr>
                <w:sz w:val="16"/>
                <w:szCs w:val="16"/>
              </w:rPr>
            </w:pPr>
            <w:r w:rsidRPr="002153A5">
              <w:rPr>
                <w:sz w:val="16"/>
                <w:szCs w:val="16"/>
              </w:rPr>
              <w:t>0,000048</w:t>
            </w:r>
          </w:p>
        </w:tc>
        <w:tc>
          <w:tcPr>
            <w:tcW w:w="356" w:type="pct"/>
            <w:noWrap/>
            <w:hideMark/>
          </w:tcPr>
          <w:p w14:paraId="62998559" w14:textId="77777777" w:rsidR="009E6422" w:rsidRPr="002153A5" w:rsidRDefault="009E6422" w:rsidP="002153A5">
            <w:pPr>
              <w:pStyle w:val="afffd"/>
              <w:rPr>
                <w:sz w:val="16"/>
                <w:szCs w:val="16"/>
              </w:rPr>
            </w:pPr>
            <w:r w:rsidRPr="002153A5">
              <w:rPr>
                <w:sz w:val="16"/>
                <w:szCs w:val="16"/>
              </w:rPr>
              <w:t>6,41</w:t>
            </w:r>
          </w:p>
        </w:tc>
        <w:tc>
          <w:tcPr>
            <w:tcW w:w="383" w:type="pct"/>
            <w:noWrap/>
            <w:hideMark/>
          </w:tcPr>
          <w:p w14:paraId="369D96FA" w14:textId="77777777" w:rsidR="009E6422" w:rsidRPr="002153A5" w:rsidRDefault="009E6422" w:rsidP="002153A5">
            <w:pPr>
              <w:pStyle w:val="afffd"/>
              <w:rPr>
                <w:sz w:val="16"/>
                <w:szCs w:val="16"/>
              </w:rPr>
            </w:pPr>
            <w:r w:rsidRPr="002153A5">
              <w:rPr>
                <w:sz w:val="16"/>
                <w:szCs w:val="16"/>
              </w:rPr>
              <w:t>0,0000010</w:t>
            </w:r>
          </w:p>
        </w:tc>
        <w:tc>
          <w:tcPr>
            <w:tcW w:w="433" w:type="pct"/>
            <w:noWrap/>
            <w:hideMark/>
          </w:tcPr>
          <w:p w14:paraId="56B5C105" w14:textId="28AA00A9" w:rsidR="009E6422" w:rsidRPr="002153A5" w:rsidRDefault="009E6422" w:rsidP="002153A5">
            <w:pPr>
              <w:pStyle w:val="afffd"/>
              <w:rPr>
                <w:sz w:val="16"/>
                <w:szCs w:val="16"/>
              </w:rPr>
            </w:pPr>
            <w:r w:rsidRPr="002153A5">
              <w:rPr>
                <w:sz w:val="16"/>
                <w:szCs w:val="16"/>
              </w:rPr>
              <w:t>32854023,6</w:t>
            </w:r>
          </w:p>
        </w:tc>
        <w:tc>
          <w:tcPr>
            <w:tcW w:w="311" w:type="pct"/>
            <w:noWrap/>
            <w:hideMark/>
          </w:tcPr>
          <w:p w14:paraId="15BAD29B" w14:textId="77777777" w:rsidR="009E6422" w:rsidRPr="002153A5" w:rsidRDefault="009E6422" w:rsidP="002153A5">
            <w:pPr>
              <w:pStyle w:val="afffd"/>
              <w:rPr>
                <w:sz w:val="16"/>
                <w:szCs w:val="16"/>
              </w:rPr>
            </w:pPr>
            <w:r w:rsidRPr="002153A5">
              <w:rPr>
                <w:sz w:val="16"/>
                <w:szCs w:val="16"/>
              </w:rPr>
              <w:t>0,9092523</w:t>
            </w:r>
          </w:p>
        </w:tc>
      </w:tr>
      <w:tr w:rsidR="009E6422" w:rsidRPr="002153A5" w14:paraId="6CD66C87" w14:textId="77777777" w:rsidTr="0031493E">
        <w:trPr>
          <w:trHeight w:val="170"/>
        </w:trPr>
        <w:tc>
          <w:tcPr>
            <w:tcW w:w="182" w:type="pct"/>
            <w:noWrap/>
            <w:hideMark/>
          </w:tcPr>
          <w:p w14:paraId="7A3847FF" w14:textId="77777777" w:rsidR="009E6422" w:rsidRPr="002153A5" w:rsidRDefault="009E6422" w:rsidP="002153A5">
            <w:pPr>
              <w:pStyle w:val="afffd"/>
              <w:rPr>
                <w:sz w:val="16"/>
                <w:szCs w:val="16"/>
              </w:rPr>
            </w:pPr>
            <w:r w:rsidRPr="002153A5">
              <w:rPr>
                <w:sz w:val="16"/>
                <w:szCs w:val="16"/>
              </w:rPr>
              <w:t>40</w:t>
            </w:r>
          </w:p>
        </w:tc>
        <w:tc>
          <w:tcPr>
            <w:tcW w:w="628" w:type="pct"/>
            <w:noWrap/>
            <w:hideMark/>
          </w:tcPr>
          <w:p w14:paraId="5C2EE883" w14:textId="77777777" w:rsidR="009E6422" w:rsidRPr="002153A5" w:rsidRDefault="009E6422" w:rsidP="002153A5">
            <w:pPr>
              <w:pStyle w:val="afffd"/>
              <w:rPr>
                <w:sz w:val="16"/>
                <w:szCs w:val="16"/>
              </w:rPr>
            </w:pPr>
            <w:r w:rsidRPr="002153A5">
              <w:rPr>
                <w:sz w:val="16"/>
                <w:szCs w:val="16"/>
              </w:rPr>
              <w:t>ТК 1-75-37</w:t>
            </w:r>
          </w:p>
        </w:tc>
        <w:tc>
          <w:tcPr>
            <w:tcW w:w="458" w:type="pct"/>
            <w:noWrap/>
            <w:hideMark/>
          </w:tcPr>
          <w:p w14:paraId="0E9AD291" w14:textId="77777777" w:rsidR="009E6422" w:rsidRPr="002153A5" w:rsidRDefault="009E6422" w:rsidP="002153A5">
            <w:pPr>
              <w:pStyle w:val="afffd"/>
              <w:rPr>
                <w:sz w:val="16"/>
                <w:szCs w:val="16"/>
              </w:rPr>
            </w:pPr>
            <w:r w:rsidRPr="002153A5">
              <w:rPr>
                <w:sz w:val="16"/>
                <w:szCs w:val="16"/>
              </w:rPr>
              <w:t>ТК 1-75-39</w:t>
            </w:r>
          </w:p>
        </w:tc>
        <w:tc>
          <w:tcPr>
            <w:tcW w:w="593" w:type="pct"/>
            <w:noWrap/>
            <w:hideMark/>
          </w:tcPr>
          <w:p w14:paraId="648CCA82" w14:textId="77777777" w:rsidR="009E6422" w:rsidRPr="002153A5" w:rsidRDefault="009E6422" w:rsidP="002153A5">
            <w:pPr>
              <w:pStyle w:val="afffd"/>
              <w:rPr>
                <w:sz w:val="16"/>
                <w:szCs w:val="16"/>
              </w:rPr>
            </w:pPr>
            <w:r w:rsidRPr="002153A5">
              <w:rPr>
                <w:sz w:val="16"/>
                <w:szCs w:val="16"/>
              </w:rPr>
              <w:t>0,100</w:t>
            </w:r>
          </w:p>
        </w:tc>
        <w:tc>
          <w:tcPr>
            <w:tcW w:w="315" w:type="pct"/>
            <w:noWrap/>
            <w:hideMark/>
          </w:tcPr>
          <w:p w14:paraId="0841C229" w14:textId="77777777" w:rsidR="009E6422" w:rsidRPr="002153A5" w:rsidRDefault="009E6422" w:rsidP="002153A5">
            <w:pPr>
              <w:pStyle w:val="afffd"/>
              <w:rPr>
                <w:sz w:val="16"/>
                <w:szCs w:val="16"/>
              </w:rPr>
            </w:pPr>
            <w:r w:rsidRPr="002153A5">
              <w:rPr>
                <w:sz w:val="16"/>
                <w:szCs w:val="16"/>
              </w:rPr>
              <w:t>33</w:t>
            </w:r>
          </w:p>
        </w:tc>
        <w:tc>
          <w:tcPr>
            <w:tcW w:w="244" w:type="pct"/>
            <w:noWrap/>
            <w:hideMark/>
          </w:tcPr>
          <w:p w14:paraId="5DC245B5" w14:textId="77777777" w:rsidR="009E6422" w:rsidRPr="002153A5" w:rsidRDefault="009E6422" w:rsidP="002153A5">
            <w:pPr>
              <w:pStyle w:val="afffd"/>
              <w:rPr>
                <w:sz w:val="16"/>
                <w:szCs w:val="16"/>
              </w:rPr>
            </w:pPr>
            <w:r w:rsidRPr="002153A5">
              <w:rPr>
                <w:sz w:val="16"/>
                <w:szCs w:val="16"/>
              </w:rPr>
              <w:t>1973</w:t>
            </w:r>
          </w:p>
        </w:tc>
        <w:tc>
          <w:tcPr>
            <w:tcW w:w="259" w:type="pct"/>
            <w:noWrap/>
            <w:hideMark/>
          </w:tcPr>
          <w:p w14:paraId="00F90E0B" w14:textId="77777777" w:rsidR="009E6422" w:rsidRPr="002153A5" w:rsidRDefault="009E6422" w:rsidP="002153A5">
            <w:pPr>
              <w:pStyle w:val="afffd"/>
              <w:rPr>
                <w:sz w:val="16"/>
                <w:szCs w:val="16"/>
              </w:rPr>
            </w:pPr>
            <w:r w:rsidRPr="002153A5">
              <w:rPr>
                <w:sz w:val="16"/>
                <w:szCs w:val="16"/>
              </w:rPr>
              <w:t>2</w:t>
            </w:r>
          </w:p>
        </w:tc>
        <w:tc>
          <w:tcPr>
            <w:tcW w:w="454" w:type="pct"/>
            <w:noWrap/>
            <w:hideMark/>
          </w:tcPr>
          <w:p w14:paraId="6D9C74F0" w14:textId="77777777" w:rsidR="009E6422" w:rsidRPr="002153A5" w:rsidRDefault="009E6422" w:rsidP="002153A5">
            <w:pPr>
              <w:pStyle w:val="afffd"/>
              <w:rPr>
                <w:sz w:val="16"/>
                <w:szCs w:val="16"/>
              </w:rPr>
            </w:pPr>
            <w:r w:rsidRPr="002153A5">
              <w:rPr>
                <w:sz w:val="16"/>
                <w:szCs w:val="16"/>
              </w:rPr>
              <w:t>69</w:t>
            </w:r>
          </w:p>
        </w:tc>
        <w:tc>
          <w:tcPr>
            <w:tcW w:w="383" w:type="pct"/>
            <w:noWrap/>
            <w:hideMark/>
          </w:tcPr>
          <w:p w14:paraId="263F1D31" w14:textId="0AB6471E" w:rsidR="009E6422" w:rsidRPr="002153A5" w:rsidRDefault="009E6422" w:rsidP="002153A5">
            <w:pPr>
              <w:pStyle w:val="afffd"/>
              <w:rPr>
                <w:sz w:val="16"/>
                <w:szCs w:val="16"/>
              </w:rPr>
            </w:pPr>
            <w:r w:rsidRPr="002153A5">
              <w:rPr>
                <w:sz w:val="16"/>
                <w:szCs w:val="16"/>
              </w:rPr>
              <w:t>13460571,14</w:t>
            </w:r>
          </w:p>
        </w:tc>
        <w:tc>
          <w:tcPr>
            <w:tcW w:w="356" w:type="pct"/>
            <w:noWrap/>
            <w:hideMark/>
          </w:tcPr>
          <w:p w14:paraId="5E4FA582" w14:textId="77777777" w:rsidR="009E6422" w:rsidRPr="002153A5" w:rsidRDefault="009E6422" w:rsidP="002153A5">
            <w:pPr>
              <w:pStyle w:val="afffd"/>
              <w:rPr>
                <w:sz w:val="16"/>
                <w:szCs w:val="16"/>
              </w:rPr>
            </w:pPr>
            <w:r w:rsidRPr="002153A5">
              <w:rPr>
                <w:sz w:val="16"/>
                <w:szCs w:val="16"/>
              </w:rPr>
              <w:t>6,41</w:t>
            </w:r>
          </w:p>
        </w:tc>
        <w:tc>
          <w:tcPr>
            <w:tcW w:w="383" w:type="pct"/>
            <w:noWrap/>
            <w:hideMark/>
          </w:tcPr>
          <w:p w14:paraId="308D5BB9" w14:textId="4362524E" w:rsidR="009E6422" w:rsidRPr="002153A5" w:rsidRDefault="009E6422" w:rsidP="002153A5">
            <w:pPr>
              <w:pStyle w:val="afffd"/>
              <w:rPr>
                <w:sz w:val="16"/>
                <w:szCs w:val="16"/>
              </w:rPr>
            </w:pPr>
            <w:r w:rsidRPr="002153A5">
              <w:rPr>
                <w:sz w:val="16"/>
                <w:szCs w:val="16"/>
              </w:rPr>
              <w:t>442448,973</w:t>
            </w:r>
          </w:p>
        </w:tc>
        <w:tc>
          <w:tcPr>
            <w:tcW w:w="433" w:type="pct"/>
            <w:noWrap/>
            <w:hideMark/>
          </w:tcPr>
          <w:p w14:paraId="3A048679" w14:textId="51267290" w:rsidR="009E6422" w:rsidRPr="002153A5" w:rsidRDefault="009E6422" w:rsidP="002153A5">
            <w:pPr>
              <w:pStyle w:val="afffd"/>
              <w:rPr>
                <w:sz w:val="16"/>
                <w:szCs w:val="16"/>
              </w:rPr>
            </w:pPr>
            <w:r w:rsidRPr="002153A5">
              <w:rPr>
                <w:sz w:val="16"/>
                <w:szCs w:val="16"/>
              </w:rPr>
              <w:t>33296472,6</w:t>
            </w:r>
          </w:p>
        </w:tc>
        <w:tc>
          <w:tcPr>
            <w:tcW w:w="311" w:type="pct"/>
            <w:noWrap/>
            <w:hideMark/>
          </w:tcPr>
          <w:p w14:paraId="5AA7A79F" w14:textId="77777777" w:rsidR="009E6422" w:rsidRPr="002153A5" w:rsidRDefault="009E6422" w:rsidP="002153A5">
            <w:pPr>
              <w:pStyle w:val="afffd"/>
              <w:rPr>
                <w:sz w:val="16"/>
                <w:szCs w:val="16"/>
              </w:rPr>
            </w:pPr>
            <w:r w:rsidRPr="002153A5">
              <w:rPr>
                <w:sz w:val="16"/>
                <w:szCs w:val="16"/>
              </w:rPr>
              <w:t>0,9056814</w:t>
            </w:r>
          </w:p>
        </w:tc>
      </w:tr>
      <w:tr w:rsidR="009E6422" w:rsidRPr="002153A5" w14:paraId="14FAAFE7" w14:textId="77777777" w:rsidTr="0031493E">
        <w:trPr>
          <w:trHeight w:val="170"/>
        </w:trPr>
        <w:tc>
          <w:tcPr>
            <w:tcW w:w="182" w:type="pct"/>
            <w:noWrap/>
            <w:hideMark/>
          </w:tcPr>
          <w:p w14:paraId="790E7B37" w14:textId="77777777" w:rsidR="009E6422" w:rsidRPr="002153A5" w:rsidRDefault="009E6422" w:rsidP="002153A5">
            <w:pPr>
              <w:pStyle w:val="afffd"/>
              <w:rPr>
                <w:sz w:val="16"/>
                <w:szCs w:val="16"/>
              </w:rPr>
            </w:pPr>
            <w:r w:rsidRPr="002153A5">
              <w:rPr>
                <w:sz w:val="16"/>
                <w:szCs w:val="16"/>
              </w:rPr>
              <w:t>41</w:t>
            </w:r>
          </w:p>
        </w:tc>
        <w:tc>
          <w:tcPr>
            <w:tcW w:w="628" w:type="pct"/>
            <w:noWrap/>
            <w:hideMark/>
          </w:tcPr>
          <w:p w14:paraId="3B99D6B4" w14:textId="77777777" w:rsidR="009E6422" w:rsidRPr="002153A5" w:rsidRDefault="009E6422" w:rsidP="002153A5">
            <w:pPr>
              <w:pStyle w:val="afffd"/>
              <w:rPr>
                <w:sz w:val="16"/>
                <w:szCs w:val="16"/>
              </w:rPr>
            </w:pPr>
            <w:r w:rsidRPr="002153A5">
              <w:rPr>
                <w:sz w:val="16"/>
                <w:szCs w:val="16"/>
              </w:rPr>
              <w:t>ТК 1-75-39</w:t>
            </w:r>
          </w:p>
        </w:tc>
        <w:tc>
          <w:tcPr>
            <w:tcW w:w="458" w:type="pct"/>
            <w:noWrap/>
            <w:hideMark/>
          </w:tcPr>
          <w:p w14:paraId="17CE9C9F" w14:textId="77777777" w:rsidR="009E6422" w:rsidRPr="002153A5" w:rsidRDefault="009E6422" w:rsidP="002153A5">
            <w:pPr>
              <w:pStyle w:val="afffd"/>
              <w:rPr>
                <w:sz w:val="16"/>
                <w:szCs w:val="16"/>
              </w:rPr>
            </w:pPr>
            <w:r w:rsidRPr="002153A5">
              <w:rPr>
                <w:sz w:val="16"/>
                <w:szCs w:val="16"/>
              </w:rPr>
              <w:t>Здание профилактория, инв № 23</w:t>
            </w:r>
          </w:p>
        </w:tc>
        <w:tc>
          <w:tcPr>
            <w:tcW w:w="593" w:type="pct"/>
            <w:noWrap/>
            <w:hideMark/>
          </w:tcPr>
          <w:p w14:paraId="6C5B4272" w14:textId="77777777" w:rsidR="009E6422" w:rsidRPr="002153A5" w:rsidRDefault="009E6422" w:rsidP="002153A5">
            <w:pPr>
              <w:pStyle w:val="afffd"/>
              <w:rPr>
                <w:sz w:val="16"/>
                <w:szCs w:val="16"/>
              </w:rPr>
            </w:pPr>
            <w:r w:rsidRPr="002153A5">
              <w:rPr>
                <w:sz w:val="16"/>
                <w:szCs w:val="16"/>
              </w:rPr>
              <w:t>0,069</w:t>
            </w:r>
          </w:p>
        </w:tc>
        <w:tc>
          <w:tcPr>
            <w:tcW w:w="315" w:type="pct"/>
            <w:noWrap/>
            <w:hideMark/>
          </w:tcPr>
          <w:p w14:paraId="04110295" w14:textId="77777777" w:rsidR="009E6422" w:rsidRPr="002153A5" w:rsidRDefault="009E6422" w:rsidP="002153A5">
            <w:pPr>
              <w:pStyle w:val="afffd"/>
              <w:rPr>
                <w:sz w:val="16"/>
                <w:szCs w:val="16"/>
              </w:rPr>
            </w:pPr>
            <w:r w:rsidRPr="002153A5">
              <w:rPr>
                <w:sz w:val="16"/>
                <w:szCs w:val="16"/>
              </w:rPr>
              <w:t>51</w:t>
            </w:r>
          </w:p>
        </w:tc>
        <w:tc>
          <w:tcPr>
            <w:tcW w:w="244" w:type="pct"/>
            <w:noWrap/>
            <w:hideMark/>
          </w:tcPr>
          <w:p w14:paraId="1B9CC8A7" w14:textId="77777777" w:rsidR="009E6422" w:rsidRPr="002153A5" w:rsidRDefault="009E6422" w:rsidP="002153A5">
            <w:pPr>
              <w:pStyle w:val="afffd"/>
              <w:rPr>
                <w:sz w:val="16"/>
                <w:szCs w:val="16"/>
              </w:rPr>
            </w:pPr>
            <w:r w:rsidRPr="002153A5">
              <w:rPr>
                <w:sz w:val="16"/>
                <w:szCs w:val="16"/>
              </w:rPr>
              <w:t>1973</w:t>
            </w:r>
          </w:p>
        </w:tc>
        <w:tc>
          <w:tcPr>
            <w:tcW w:w="259" w:type="pct"/>
            <w:noWrap/>
            <w:hideMark/>
          </w:tcPr>
          <w:p w14:paraId="68CA5CD2" w14:textId="77777777" w:rsidR="009E6422" w:rsidRPr="002153A5" w:rsidRDefault="009E6422" w:rsidP="002153A5">
            <w:pPr>
              <w:pStyle w:val="afffd"/>
              <w:rPr>
                <w:sz w:val="16"/>
                <w:szCs w:val="16"/>
              </w:rPr>
            </w:pPr>
            <w:r w:rsidRPr="002153A5">
              <w:rPr>
                <w:sz w:val="16"/>
                <w:szCs w:val="16"/>
              </w:rPr>
              <w:t>2</w:t>
            </w:r>
          </w:p>
        </w:tc>
        <w:tc>
          <w:tcPr>
            <w:tcW w:w="454" w:type="pct"/>
            <w:noWrap/>
            <w:hideMark/>
          </w:tcPr>
          <w:p w14:paraId="3657E04C" w14:textId="77777777" w:rsidR="009E6422" w:rsidRPr="002153A5" w:rsidRDefault="009E6422" w:rsidP="002153A5">
            <w:pPr>
              <w:pStyle w:val="afffd"/>
              <w:rPr>
                <w:sz w:val="16"/>
                <w:szCs w:val="16"/>
              </w:rPr>
            </w:pPr>
            <w:r w:rsidRPr="002153A5">
              <w:rPr>
                <w:sz w:val="16"/>
                <w:szCs w:val="16"/>
              </w:rPr>
              <w:t>69</w:t>
            </w:r>
          </w:p>
        </w:tc>
        <w:tc>
          <w:tcPr>
            <w:tcW w:w="383" w:type="pct"/>
            <w:noWrap/>
            <w:hideMark/>
          </w:tcPr>
          <w:p w14:paraId="64448EB0" w14:textId="712FAA7A" w:rsidR="009E6422" w:rsidRPr="002153A5" w:rsidRDefault="009E6422" w:rsidP="002153A5">
            <w:pPr>
              <w:pStyle w:val="afffd"/>
              <w:rPr>
                <w:sz w:val="16"/>
                <w:szCs w:val="16"/>
              </w:rPr>
            </w:pPr>
            <w:r w:rsidRPr="002153A5">
              <w:rPr>
                <w:sz w:val="16"/>
                <w:szCs w:val="16"/>
              </w:rPr>
              <w:t>13460571,14</w:t>
            </w:r>
          </w:p>
        </w:tc>
        <w:tc>
          <w:tcPr>
            <w:tcW w:w="356" w:type="pct"/>
            <w:noWrap/>
            <w:hideMark/>
          </w:tcPr>
          <w:p w14:paraId="3522CFED" w14:textId="77777777" w:rsidR="009E6422" w:rsidRPr="002153A5" w:rsidRDefault="009E6422" w:rsidP="002153A5">
            <w:pPr>
              <w:pStyle w:val="afffd"/>
              <w:rPr>
                <w:sz w:val="16"/>
                <w:szCs w:val="16"/>
              </w:rPr>
            </w:pPr>
            <w:r w:rsidRPr="002153A5">
              <w:rPr>
                <w:sz w:val="16"/>
                <w:szCs w:val="16"/>
              </w:rPr>
              <w:t>5,15</w:t>
            </w:r>
          </w:p>
        </w:tc>
        <w:tc>
          <w:tcPr>
            <w:tcW w:w="383" w:type="pct"/>
            <w:noWrap/>
            <w:hideMark/>
          </w:tcPr>
          <w:p w14:paraId="138F96B6" w14:textId="43E87783" w:rsidR="009E6422" w:rsidRPr="002153A5" w:rsidRDefault="009E6422" w:rsidP="002153A5">
            <w:pPr>
              <w:pStyle w:val="afffd"/>
              <w:rPr>
                <w:sz w:val="16"/>
                <w:szCs w:val="16"/>
              </w:rPr>
            </w:pPr>
            <w:r w:rsidRPr="002153A5">
              <w:rPr>
                <w:sz w:val="16"/>
                <w:szCs w:val="16"/>
              </w:rPr>
              <w:t>683123,985</w:t>
            </w:r>
          </w:p>
        </w:tc>
        <w:tc>
          <w:tcPr>
            <w:tcW w:w="433" w:type="pct"/>
            <w:noWrap/>
            <w:hideMark/>
          </w:tcPr>
          <w:p w14:paraId="06956EE8" w14:textId="64E12605" w:rsidR="009E6422" w:rsidRPr="002153A5" w:rsidRDefault="009E6422" w:rsidP="002153A5">
            <w:pPr>
              <w:pStyle w:val="afffd"/>
              <w:rPr>
                <w:sz w:val="16"/>
                <w:szCs w:val="16"/>
              </w:rPr>
            </w:pPr>
            <w:r w:rsidRPr="002153A5">
              <w:rPr>
                <w:sz w:val="16"/>
                <w:szCs w:val="16"/>
              </w:rPr>
              <w:t>33979596,5</w:t>
            </w:r>
          </w:p>
        </w:tc>
        <w:tc>
          <w:tcPr>
            <w:tcW w:w="311" w:type="pct"/>
            <w:noWrap/>
            <w:hideMark/>
          </w:tcPr>
          <w:p w14:paraId="2DCC62E5" w14:textId="77777777" w:rsidR="009E6422" w:rsidRPr="002153A5" w:rsidRDefault="009E6422" w:rsidP="002153A5">
            <w:pPr>
              <w:pStyle w:val="afffd"/>
              <w:rPr>
                <w:sz w:val="16"/>
                <w:szCs w:val="16"/>
              </w:rPr>
            </w:pPr>
            <w:r w:rsidRPr="002153A5">
              <w:rPr>
                <w:sz w:val="16"/>
                <w:szCs w:val="16"/>
              </w:rPr>
              <w:t>0,9012658</w:t>
            </w:r>
          </w:p>
        </w:tc>
      </w:tr>
    </w:tbl>
    <w:p w14:paraId="00433323" w14:textId="67C6DFEB" w:rsidR="00957BA3" w:rsidRPr="002153A5" w:rsidRDefault="009E6422" w:rsidP="002153A5">
      <w:pPr>
        <w:pStyle w:val="afffa"/>
      </w:pPr>
      <w:r w:rsidRPr="002153A5">
        <w:drawing>
          <wp:inline distT="0" distB="0" distL="0" distR="0" wp14:anchorId="1DCDD1AB" wp14:editId="74D6E76D">
            <wp:extent cx="9195336" cy="4004641"/>
            <wp:effectExtent l="0" t="0" r="6350" b="0"/>
            <wp:docPr id="98832572"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9209750" cy="4010919"/>
                    </a:xfrm>
                    <a:prstGeom prst="rect">
                      <a:avLst/>
                    </a:prstGeom>
                    <a:noFill/>
                  </pic:spPr>
                </pic:pic>
              </a:graphicData>
            </a:graphic>
          </wp:inline>
        </w:drawing>
      </w:r>
    </w:p>
    <w:p w14:paraId="04490E4F" w14:textId="64942F9F" w:rsidR="00963308" w:rsidRPr="002153A5" w:rsidRDefault="00963308" w:rsidP="002153A5">
      <w:pPr>
        <w:pStyle w:val="afff3"/>
      </w:pPr>
      <w:bookmarkStart w:id="217" w:name="_Ref101867885"/>
      <w:bookmarkStart w:id="218" w:name="_Toc107237976"/>
      <w:bookmarkStart w:id="219" w:name="_Toc120046715"/>
      <w:bookmarkStart w:id="220" w:name="_Toc143694901"/>
      <w:r w:rsidRPr="002153A5">
        <w:t xml:space="preserve">Рисунок </w:t>
      </w:r>
      <w:r w:rsidR="002153A5" w:rsidRPr="002153A5">
        <w:fldChar w:fldCharType="begin"/>
      </w:r>
      <w:r w:rsidR="002153A5" w:rsidRPr="002153A5">
        <w:instrText xml:space="preserve"> SEQ Рисунок \* ARABIC </w:instrText>
      </w:r>
      <w:r w:rsidR="002153A5" w:rsidRPr="002153A5">
        <w:fldChar w:fldCharType="separate"/>
      </w:r>
      <w:r w:rsidR="002153A5">
        <w:rPr>
          <w:noProof/>
        </w:rPr>
        <w:t>28</w:t>
      </w:r>
      <w:r w:rsidR="002153A5" w:rsidRPr="002153A5">
        <w:rPr>
          <w:noProof/>
        </w:rPr>
        <w:fldChar w:fldCharType="end"/>
      </w:r>
      <w:bookmarkEnd w:id="217"/>
      <w:r w:rsidR="006E7B4D" w:rsidRPr="002153A5">
        <w:rPr>
          <w:noProof/>
        </w:rPr>
        <w:t>.</w:t>
      </w:r>
      <w:r w:rsidRPr="002153A5">
        <w:t xml:space="preserve"> Сравнительный анализ нормативной и фактической ВБР по пути движения теплоносителя</w:t>
      </w:r>
      <w:bookmarkEnd w:id="218"/>
      <w:bookmarkEnd w:id="219"/>
      <w:r w:rsidR="009E6422" w:rsidRPr="002153A5">
        <w:t xml:space="preserve"> от котельной «Привокзальная» </w:t>
      </w:r>
      <w:r w:rsidR="009E6422" w:rsidRPr="002153A5">
        <w:br/>
        <w:t>до здания профилактория, инв № 23ой</w:t>
      </w:r>
      <w:bookmarkEnd w:id="220"/>
    </w:p>
    <w:p w14:paraId="01B6A1C1" w14:textId="77777777" w:rsidR="00963308" w:rsidRPr="002153A5" w:rsidRDefault="00963308" w:rsidP="002153A5">
      <w:pPr>
        <w:pStyle w:val="afff3"/>
        <w:sectPr w:rsidR="00963308" w:rsidRPr="002153A5" w:rsidSect="0067046A">
          <w:pgSz w:w="16838" w:h="11906" w:orient="landscape" w:code="9"/>
          <w:pgMar w:top="851" w:right="851" w:bottom="851" w:left="851" w:header="0" w:footer="567" w:gutter="0"/>
          <w:cols w:space="708"/>
          <w:docGrid w:linePitch="360"/>
        </w:sectPr>
      </w:pPr>
    </w:p>
    <w:p w14:paraId="56680D4D" w14:textId="68225499" w:rsidR="00963308" w:rsidRPr="002153A5" w:rsidRDefault="00963308" w:rsidP="002153A5">
      <w:pPr>
        <w:pStyle w:val="41"/>
      </w:pPr>
      <w:bookmarkStart w:id="221" w:name="_Toc120042513"/>
      <w:r w:rsidRPr="002153A5">
        <w:lastRenderedPageBreak/>
        <w:t xml:space="preserve">Расчет вероятности безотказной работы тепловых сетей </w:t>
      </w:r>
      <w:bookmarkEnd w:id="221"/>
      <w:r w:rsidR="00277EF7" w:rsidRPr="002153A5">
        <w:br/>
        <w:t>от котельной «Центролит» до жилого дома</w:t>
      </w:r>
    </w:p>
    <w:p w14:paraId="70D338E9" w14:textId="02226FC0" w:rsidR="00963308" w:rsidRPr="002153A5" w:rsidRDefault="00963308" w:rsidP="002153A5">
      <w:pPr>
        <w:pStyle w:val="afff5"/>
      </w:pPr>
      <w:r w:rsidRPr="002153A5">
        <w:t xml:space="preserve">На </w:t>
      </w:r>
      <w:r w:rsidR="001D57EE" w:rsidRPr="002153A5">
        <w:t>рисунке</w:t>
      </w:r>
      <w:r w:rsidR="001D57EE" w:rsidRPr="002153A5">
        <w:fldChar w:fldCharType="begin"/>
      </w:r>
      <w:r w:rsidR="001D57EE" w:rsidRPr="002153A5">
        <w:instrText xml:space="preserve"> REF _Ref101868297 \h  \* MERGEFORMAT </w:instrText>
      </w:r>
      <w:r w:rsidR="001D57EE" w:rsidRPr="002153A5">
        <w:fldChar w:fldCharType="separate"/>
      </w:r>
      <w:r w:rsidR="002153A5" w:rsidRPr="002153A5">
        <w:rPr>
          <w:rStyle w:val="aff6"/>
          <w:rFonts w:ascii="Arial" w:hAnsi="Arial" w:cs="Arial"/>
        </w:rPr>
        <w:t>Рисунок</w:t>
      </w:r>
      <w:r w:rsidR="002153A5" w:rsidRPr="002153A5">
        <w:t xml:space="preserve"> </w:t>
      </w:r>
      <w:r w:rsidR="002153A5">
        <w:rPr>
          <w:noProof/>
        </w:rPr>
        <w:t>29</w:t>
      </w:r>
      <w:r w:rsidR="001D57EE" w:rsidRPr="002153A5">
        <w:fldChar w:fldCharType="end"/>
      </w:r>
      <w:r w:rsidRPr="002153A5">
        <w:t xml:space="preserve"> приведена трассировка теплопровода от источника тепловой энергии до рассматриваемого конечного потребителя.</w:t>
      </w:r>
    </w:p>
    <w:p w14:paraId="723B2FBD" w14:textId="2FDDE249" w:rsidR="00963308" w:rsidRPr="002153A5" w:rsidRDefault="00963308" w:rsidP="002153A5">
      <w:pPr>
        <w:pStyle w:val="afff5"/>
      </w:pPr>
      <w:r w:rsidRPr="002153A5">
        <w:t xml:space="preserve">В </w:t>
      </w:r>
      <w:r w:rsidR="001D57EE" w:rsidRPr="002153A5">
        <w:t>таблице</w:t>
      </w:r>
      <w:r w:rsidR="001D57EE" w:rsidRPr="002153A5">
        <w:fldChar w:fldCharType="begin"/>
      </w:r>
      <w:r w:rsidR="001D57EE" w:rsidRPr="002153A5">
        <w:instrText xml:space="preserve"> REF _Ref101868075 \h  \* MERGEFORMAT </w:instrText>
      </w:r>
      <w:r w:rsidR="001D57EE" w:rsidRPr="002153A5">
        <w:fldChar w:fldCharType="separate"/>
      </w:r>
      <w:r w:rsidR="002153A5" w:rsidRPr="002153A5">
        <w:rPr>
          <w:rStyle w:val="aff6"/>
          <w:rFonts w:ascii="Arial" w:hAnsi="Arial" w:cs="Arial"/>
        </w:rPr>
        <w:t>Таблица</w:t>
      </w:r>
      <w:r w:rsidR="002153A5" w:rsidRPr="002153A5">
        <w:t xml:space="preserve"> </w:t>
      </w:r>
      <w:r w:rsidR="002153A5">
        <w:rPr>
          <w:noProof/>
        </w:rPr>
        <w:t>17</w:t>
      </w:r>
      <w:r w:rsidR="001D57EE" w:rsidRPr="002153A5">
        <w:fldChar w:fldCharType="end"/>
      </w:r>
      <w:r w:rsidR="00C70E4E" w:rsidRPr="002153A5">
        <w:t xml:space="preserve"> </w:t>
      </w:r>
      <w:r w:rsidRPr="002153A5">
        <w:t>приведены данные расчета вероятности безотказной работы (далее – ВБР) теплопровода по отношению к тепловым камерам, входящим в «путь» по движению теплоносителя.</w:t>
      </w:r>
    </w:p>
    <w:p w14:paraId="63A3517B" w14:textId="0B9DAC42" w:rsidR="00963308" w:rsidRPr="002153A5" w:rsidRDefault="00963308" w:rsidP="002153A5">
      <w:pPr>
        <w:pStyle w:val="afff5"/>
      </w:pPr>
      <w:r w:rsidRPr="002153A5">
        <w:t xml:space="preserve">На </w:t>
      </w:r>
      <w:r w:rsidR="001D57EE" w:rsidRPr="002153A5">
        <w:t>рисунке</w:t>
      </w:r>
      <w:r w:rsidR="001D57EE" w:rsidRPr="002153A5">
        <w:fldChar w:fldCharType="begin"/>
      </w:r>
      <w:r w:rsidR="001D57EE" w:rsidRPr="002153A5">
        <w:instrText xml:space="preserve"> REF _Ref101868326 \h  \* MERGEFORMAT </w:instrText>
      </w:r>
      <w:r w:rsidR="001D57EE" w:rsidRPr="002153A5">
        <w:fldChar w:fldCharType="separate"/>
      </w:r>
      <w:r w:rsidR="002153A5" w:rsidRPr="002153A5">
        <w:rPr>
          <w:rStyle w:val="aff6"/>
          <w:rFonts w:ascii="Arial" w:hAnsi="Arial" w:cs="Arial"/>
        </w:rPr>
        <w:t>Рисунок</w:t>
      </w:r>
      <w:r w:rsidR="002153A5" w:rsidRPr="002153A5">
        <w:t xml:space="preserve"> </w:t>
      </w:r>
      <w:r w:rsidR="002153A5">
        <w:rPr>
          <w:noProof/>
        </w:rPr>
        <w:t>30</w:t>
      </w:r>
      <w:r w:rsidR="001D57EE" w:rsidRPr="002153A5">
        <w:fldChar w:fldCharType="end"/>
      </w:r>
      <w:r w:rsidRPr="002153A5">
        <w:t xml:space="preserve"> представлена иллюстрация расчетов вероятности безотказной работы теплопровода относительно тепловых камер, входящих в состав теплопровода, которые формируют данные о ВБР на входе в ответвление от этой камеры.</w:t>
      </w:r>
    </w:p>
    <w:p w14:paraId="0B79C436" w14:textId="59292ABF" w:rsidR="00963308" w:rsidRPr="002153A5" w:rsidRDefault="00963308" w:rsidP="002153A5">
      <w:pPr>
        <w:pStyle w:val="afff5"/>
      </w:pPr>
      <w:r w:rsidRPr="002153A5">
        <w:t xml:space="preserve">Результаты расчета показывают, что вероятность безотказной работы теплоснабжения данного присоединенного потребителя </w:t>
      </w:r>
      <w:r w:rsidR="00824BC6" w:rsidRPr="002153A5">
        <w:t>выш</w:t>
      </w:r>
      <w:r w:rsidRPr="002153A5">
        <w:t xml:space="preserve">е нормативной величины, требуемой в СНиП 41-02-2003 (вероятность безотказной работы тепловых сетей относительно каждого потребителя не должна быть ниже </w:t>
      </w:r>
      <w:r w:rsidRPr="002153A5">
        <w:rPr>
          <w:rFonts w:ascii="Cambria Math" w:hAnsi="Cambria Math" w:cs="Cambria Math"/>
        </w:rPr>
        <w:t>𝑃𝑖</w:t>
      </w:r>
      <w:r w:rsidRPr="002153A5">
        <w:t xml:space="preserve">≥0,9). </w:t>
      </w:r>
    </w:p>
    <w:p w14:paraId="59690E01" w14:textId="39675978" w:rsidR="00963308" w:rsidRPr="002153A5" w:rsidRDefault="00277EF7" w:rsidP="002153A5">
      <w:pPr>
        <w:pStyle w:val="afffa"/>
      </w:pPr>
      <w:r w:rsidRPr="002153A5">
        <w:drawing>
          <wp:inline distT="0" distB="0" distL="0" distR="0" wp14:anchorId="66372D4E" wp14:editId="11750486">
            <wp:extent cx="3626088" cy="5291855"/>
            <wp:effectExtent l="0" t="0" r="0" b="4445"/>
            <wp:docPr id="756531356"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3637905" cy="5309100"/>
                    </a:xfrm>
                    <a:prstGeom prst="rect">
                      <a:avLst/>
                    </a:prstGeom>
                    <a:noFill/>
                  </pic:spPr>
                </pic:pic>
              </a:graphicData>
            </a:graphic>
          </wp:inline>
        </w:drawing>
      </w:r>
    </w:p>
    <w:p w14:paraId="2E4B13A8" w14:textId="3D51DECF" w:rsidR="00963308" w:rsidRPr="002153A5" w:rsidRDefault="00963308" w:rsidP="002153A5">
      <w:pPr>
        <w:pStyle w:val="afff3"/>
      </w:pPr>
      <w:bookmarkStart w:id="222" w:name="_Ref101868297"/>
      <w:bookmarkStart w:id="223" w:name="_Toc107237977"/>
      <w:bookmarkStart w:id="224" w:name="_Toc120046716"/>
      <w:bookmarkStart w:id="225" w:name="_Toc143694902"/>
      <w:r w:rsidRPr="002153A5">
        <w:t xml:space="preserve">Рисунок </w:t>
      </w:r>
      <w:r w:rsidR="002153A5" w:rsidRPr="002153A5">
        <w:fldChar w:fldCharType="begin"/>
      </w:r>
      <w:r w:rsidR="002153A5" w:rsidRPr="002153A5">
        <w:instrText xml:space="preserve"> SEQ Рисунок \* ARABIC </w:instrText>
      </w:r>
      <w:r w:rsidR="002153A5" w:rsidRPr="002153A5">
        <w:fldChar w:fldCharType="separate"/>
      </w:r>
      <w:r w:rsidR="002153A5">
        <w:rPr>
          <w:noProof/>
        </w:rPr>
        <w:t>29</w:t>
      </w:r>
      <w:r w:rsidR="002153A5" w:rsidRPr="002153A5">
        <w:rPr>
          <w:noProof/>
        </w:rPr>
        <w:fldChar w:fldCharType="end"/>
      </w:r>
      <w:bookmarkEnd w:id="222"/>
      <w:r w:rsidR="006E7B4D" w:rsidRPr="002153A5">
        <w:rPr>
          <w:noProof/>
        </w:rPr>
        <w:t>.</w:t>
      </w:r>
      <w:r w:rsidRPr="002153A5">
        <w:t xml:space="preserve"> Путь движения теплоносителя</w:t>
      </w:r>
      <w:bookmarkEnd w:id="223"/>
      <w:bookmarkEnd w:id="224"/>
      <w:r w:rsidRPr="002153A5">
        <w:t xml:space="preserve"> </w:t>
      </w:r>
      <w:r w:rsidR="00277EF7" w:rsidRPr="002153A5">
        <w:t>от котельной «Центролит» до жилого дома</w:t>
      </w:r>
      <w:bookmarkEnd w:id="225"/>
    </w:p>
    <w:p w14:paraId="113DDEF6" w14:textId="77777777" w:rsidR="00963308" w:rsidRPr="002153A5" w:rsidRDefault="00963308" w:rsidP="002153A5">
      <w:pPr>
        <w:pStyle w:val="afff5"/>
      </w:pPr>
    </w:p>
    <w:p w14:paraId="0D9F4F6C" w14:textId="77777777" w:rsidR="00963308" w:rsidRPr="002153A5" w:rsidRDefault="00963308" w:rsidP="002153A5">
      <w:pPr>
        <w:pStyle w:val="a7"/>
        <w:rPr>
          <w:rFonts w:ascii="Arial" w:hAnsi="Arial" w:cs="Arial"/>
        </w:rPr>
        <w:sectPr w:rsidR="00963308" w:rsidRPr="002153A5" w:rsidSect="00703183">
          <w:pgSz w:w="11906" w:h="16838" w:code="9"/>
          <w:pgMar w:top="851" w:right="851" w:bottom="851" w:left="1418" w:header="0" w:footer="567" w:gutter="0"/>
          <w:cols w:space="708"/>
          <w:docGrid w:linePitch="360"/>
        </w:sectPr>
      </w:pPr>
    </w:p>
    <w:p w14:paraId="33B6A3B9" w14:textId="77F30E0B" w:rsidR="00963308" w:rsidRPr="002153A5" w:rsidRDefault="00963308" w:rsidP="002153A5">
      <w:pPr>
        <w:pStyle w:val="afa"/>
      </w:pPr>
      <w:bookmarkStart w:id="226" w:name="_Ref101868075"/>
      <w:bookmarkStart w:id="227" w:name="_Ref101868064"/>
      <w:bookmarkStart w:id="228" w:name="_Toc107237897"/>
      <w:bookmarkStart w:id="229" w:name="_Toc143694853"/>
      <w:r w:rsidRPr="002153A5">
        <w:lastRenderedPageBreak/>
        <w:t xml:space="preserve">Таблица </w:t>
      </w:r>
      <w:r w:rsidR="002153A5" w:rsidRPr="002153A5">
        <w:fldChar w:fldCharType="begin"/>
      </w:r>
      <w:r w:rsidR="002153A5" w:rsidRPr="002153A5">
        <w:instrText xml:space="preserve"> SEQ Таблица \* ARABIC </w:instrText>
      </w:r>
      <w:r w:rsidR="002153A5" w:rsidRPr="002153A5">
        <w:fldChar w:fldCharType="separate"/>
      </w:r>
      <w:r w:rsidR="002153A5">
        <w:rPr>
          <w:noProof/>
        </w:rPr>
        <w:t>17</w:t>
      </w:r>
      <w:r w:rsidR="002153A5" w:rsidRPr="002153A5">
        <w:rPr>
          <w:noProof/>
        </w:rPr>
        <w:fldChar w:fldCharType="end"/>
      </w:r>
      <w:bookmarkEnd w:id="226"/>
      <w:r w:rsidR="006E7B4D" w:rsidRPr="002153A5">
        <w:rPr>
          <w:noProof/>
        </w:rPr>
        <w:t>.</w:t>
      </w:r>
      <w:r w:rsidRPr="002153A5">
        <w:t xml:space="preserve"> Расчет вероятности безотказной работы теплопровода</w:t>
      </w:r>
      <w:bookmarkEnd w:id="227"/>
      <w:bookmarkEnd w:id="228"/>
      <w:r w:rsidR="00277EF7" w:rsidRPr="002153A5">
        <w:t xml:space="preserve"> от котельной «Центролит» до жилого дома</w:t>
      </w:r>
      <w:bookmarkEnd w:id="229"/>
    </w:p>
    <w:tbl>
      <w:tblPr>
        <w:tblStyle w:val="af2"/>
        <w:tblW w:w="5000" w:type="pct"/>
        <w:tblLayout w:type="fixed"/>
        <w:tblLook w:val="04A0" w:firstRow="1" w:lastRow="0" w:firstColumn="1" w:lastColumn="0" w:noHBand="0" w:noVBand="1"/>
      </w:tblPr>
      <w:tblGrid>
        <w:gridCol w:w="601"/>
        <w:gridCol w:w="1632"/>
        <w:gridCol w:w="1632"/>
        <w:gridCol w:w="1063"/>
        <w:gridCol w:w="1063"/>
        <w:gridCol w:w="799"/>
        <w:gridCol w:w="1033"/>
        <w:gridCol w:w="1702"/>
        <w:gridCol w:w="991"/>
        <w:gridCol w:w="1118"/>
        <w:gridCol w:w="1255"/>
        <w:gridCol w:w="1255"/>
        <w:gridCol w:w="1048"/>
      </w:tblGrid>
      <w:tr w:rsidR="0031493E" w:rsidRPr="002153A5" w14:paraId="35A5F5DD" w14:textId="77777777" w:rsidTr="0031493E">
        <w:trPr>
          <w:trHeight w:val="113"/>
          <w:tblHeader/>
        </w:trPr>
        <w:tc>
          <w:tcPr>
            <w:tcW w:w="198" w:type="pct"/>
            <w:hideMark/>
          </w:tcPr>
          <w:p w14:paraId="72E7C192" w14:textId="77777777" w:rsidR="00277EF7" w:rsidRPr="002153A5" w:rsidRDefault="00277EF7" w:rsidP="002153A5">
            <w:pPr>
              <w:pStyle w:val="afffd"/>
              <w:rPr>
                <w:sz w:val="16"/>
                <w:szCs w:val="16"/>
              </w:rPr>
            </w:pPr>
            <w:r w:rsidRPr="002153A5">
              <w:rPr>
                <w:sz w:val="16"/>
                <w:szCs w:val="16"/>
              </w:rPr>
              <w:t>№ участка пути</w:t>
            </w:r>
          </w:p>
        </w:tc>
        <w:tc>
          <w:tcPr>
            <w:tcW w:w="537" w:type="pct"/>
            <w:hideMark/>
          </w:tcPr>
          <w:p w14:paraId="3FF9E6A4" w14:textId="77777777" w:rsidR="00277EF7" w:rsidRPr="002153A5" w:rsidRDefault="00277EF7" w:rsidP="002153A5">
            <w:pPr>
              <w:pStyle w:val="afffd"/>
              <w:rPr>
                <w:sz w:val="16"/>
                <w:szCs w:val="16"/>
              </w:rPr>
            </w:pPr>
            <w:r w:rsidRPr="002153A5">
              <w:rPr>
                <w:sz w:val="16"/>
                <w:szCs w:val="16"/>
              </w:rPr>
              <w:t>Начальная камера участка</w:t>
            </w:r>
          </w:p>
        </w:tc>
        <w:tc>
          <w:tcPr>
            <w:tcW w:w="537" w:type="pct"/>
            <w:hideMark/>
          </w:tcPr>
          <w:p w14:paraId="7111EAEE" w14:textId="77777777" w:rsidR="00277EF7" w:rsidRPr="002153A5" w:rsidRDefault="00277EF7" w:rsidP="002153A5">
            <w:pPr>
              <w:pStyle w:val="afffd"/>
              <w:rPr>
                <w:sz w:val="16"/>
                <w:szCs w:val="16"/>
              </w:rPr>
            </w:pPr>
            <w:r w:rsidRPr="002153A5">
              <w:rPr>
                <w:sz w:val="16"/>
                <w:szCs w:val="16"/>
              </w:rPr>
              <w:t>Конечная камера участка</w:t>
            </w:r>
          </w:p>
        </w:tc>
        <w:tc>
          <w:tcPr>
            <w:tcW w:w="350" w:type="pct"/>
            <w:hideMark/>
          </w:tcPr>
          <w:p w14:paraId="576EA5FE" w14:textId="77777777" w:rsidR="00277EF7" w:rsidRPr="002153A5" w:rsidRDefault="00277EF7" w:rsidP="002153A5">
            <w:pPr>
              <w:pStyle w:val="afffd"/>
              <w:rPr>
                <w:sz w:val="16"/>
                <w:szCs w:val="16"/>
              </w:rPr>
            </w:pPr>
            <w:r w:rsidRPr="002153A5">
              <w:rPr>
                <w:sz w:val="16"/>
                <w:szCs w:val="16"/>
              </w:rPr>
              <w:t>Диаметр трубопровода на участке, м</w:t>
            </w:r>
          </w:p>
        </w:tc>
        <w:tc>
          <w:tcPr>
            <w:tcW w:w="350" w:type="pct"/>
            <w:hideMark/>
          </w:tcPr>
          <w:p w14:paraId="4AE2F317" w14:textId="77777777" w:rsidR="00277EF7" w:rsidRPr="002153A5" w:rsidRDefault="00277EF7" w:rsidP="002153A5">
            <w:pPr>
              <w:pStyle w:val="afffd"/>
              <w:rPr>
                <w:sz w:val="16"/>
                <w:szCs w:val="16"/>
              </w:rPr>
            </w:pPr>
            <w:r w:rsidRPr="002153A5">
              <w:rPr>
                <w:sz w:val="16"/>
                <w:szCs w:val="16"/>
              </w:rPr>
              <w:t>Длина трубопровода на участке, м</w:t>
            </w:r>
          </w:p>
        </w:tc>
        <w:tc>
          <w:tcPr>
            <w:tcW w:w="263" w:type="pct"/>
            <w:hideMark/>
          </w:tcPr>
          <w:p w14:paraId="7F948FD2" w14:textId="77777777" w:rsidR="00277EF7" w:rsidRPr="002153A5" w:rsidRDefault="00277EF7" w:rsidP="002153A5">
            <w:pPr>
              <w:pStyle w:val="afffd"/>
              <w:rPr>
                <w:sz w:val="16"/>
                <w:szCs w:val="16"/>
              </w:rPr>
            </w:pPr>
            <w:r w:rsidRPr="002153A5">
              <w:rPr>
                <w:sz w:val="16"/>
                <w:szCs w:val="16"/>
              </w:rPr>
              <w:t>Год прокладки ремонта</w:t>
            </w:r>
          </w:p>
        </w:tc>
        <w:tc>
          <w:tcPr>
            <w:tcW w:w="340" w:type="pct"/>
            <w:hideMark/>
          </w:tcPr>
          <w:p w14:paraId="015E5CA9" w14:textId="77777777" w:rsidR="00277EF7" w:rsidRPr="002153A5" w:rsidRDefault="00277EF7" w:rsidP="002153A5">
            <w:pPr>
              <w:pStyle w:val="afffd"/>
              <w:rPr>
                <w:sz w:val="16"/>
                <w:szCs w:val="16"/>
              </w:rPr>
            </w:pPr>
            <w:r w:rsidRPr="002153A5">
              <w:rPr>
                <w:sz w:val="16"/>
                <w:szCs w:val="16"/>
              </w:rPr>
              <w:t>Тип прокладки (1 - надземная; 2 - подземная)</w:t>
            </w:r>
          </w:p>
        </w:tc>
        <w:tc>
          <w:tcPr>
            <w:tcW w:w="560" w:type="pct"/>
            <w:hideMark/>
          </w:tcPr>
          <w:p w14:paraId="1C156C21" w14:textId="77777777" w:rsidR="00277EF7" w:rsidRPr="002153A5" w:rsidRDefault="00277EF7" w:rsidP="002153A5">
            <w:pPr>
              <w:pStyle w:val="afffd"/>
              <w:rPr>
                <w:sz w:val="16"/>
                <w:szCs w:val="16"/>
              </w:rPr>
            </w:pPr>
            <w:r w:rsidRPr="002153A5">
              <w:rPr>
                <w:sz w:val="16"/>
                <w:szCs w:val="16"/>
              </w:rPr>
              <w:t>Продолжительность эксплуатации участка без капитального ремонта (реконструкции), лет</w:t>
            </w:r>
          </w:p>
        </w:tc>
        <w:tc>
          <w:tcPr>
            <w:tcW w:w="326" w:type="pct"/>
            <w:hideMark/>
          </w:tcPr>
          <w:p w14:paraId="7CE1F252" w14:textId="77777777" w:rsidR="00277EF7" w:rsidRPr="002153A5" w:rsidRDefault="00277EF7" w:rsidP="002153A5">
            <w:pPr>
              <w:pStyle w:val="afffd"/>
              <w:rPr>
                <w:sz w:val="16"/>
                <w:szCs w:val="16"/>
              </w:rPr>
            </w:pPr>
            <w:r w:rsidRPr="002153A5">
              <w:rPr>
                <w:sz w:val="16"/>
                <w:szCs w:val="16"/>
              </w:rPr>
              <w:t>Частота (интенсивность) отказа участка, 1/км/ч</w:t>
            </w:r>
          </w:p>
        </w:tc>
        <w:tc>
          <w:tcPr>
            <w:tcW w:w="368" w:type="pct"/>
            <w:hideMark/>
          </w:tcPr>
          <w:p w14:paraId="031A324F" w14:textId="77777777" w:rsidR="00277EF7" w:rsidRPr="002153A5" w:rsidRDefault="00277EF7" w:rsidP="002153A5">
            <w:pPr>
              <w:pStyle w:val="afffd"/>
              <w:rPr>
                <w:sz w:val="16"/>
                <w:szCs w:val="16"/>
              </w:rPr>
            </w:pPr>
            <w:r w:rsidRPr="002153A5">
              <w:rPr>
                <w:sz w:val="16"/>
                <w:szCs w:val="16"/>
              </w:rPr>
              <w:t>Среднее время восстановления участка, ч</w:t>
            </w:r>
          </w:p>
        </w:tc>
        <w:tc>
          <w:tcPr>
            <w:tcW w:w="413" w:type="pct"/>
            <w:hideMark/>
          </w:tcPr>
          <w:p w14:paraId="1F08BBF8" w14:textId="77777777" w:rsidR="00277EF7" w:rsidRPr="002153A5" w:rsidRDefault="00277EF7" w:rsidP="002153A5">
            <w:pPr>
              <w:pStyle w:val="afffd"/>
              <w:rPr>
                <w:sz w:val="16"/>
                <w:szCs w:val="16"/>
              </w:rPr>
            </w:pPr>
            <w:r w:rsidRPr="002153A5">
              <w:rPr>
                <w:sz w:val="16"/>
                <w:szCs w:val="16"/>
              </w:rPr>
              <w:t>Параметр потока отказов теплоснабжения при отказе участка, 1/час</w:t>
            </w:r>
          </w:p>
        </w:tc>
        <w:tc>
          <w:tcPr>
            <w:tcW w:w="413" w:type="pct"/>
            <w:hideMark/>
          </w:tcPr>
          <w:p w14:paraId="2D1FE693" w14:textId="77777777" w:rsidR="00277EF7" w:rsidRPr="002153A5" w:rsidRDefault="00277EF7" w:rsidP="002153A5">
            <w:pPr>
              <w:pStyle w:val="afffd"/>
              <w:rPr>
                <w:sz w:val="16"/>
                <w:szCs w:val="16"/>
              </w:rPr>
            </w:pPr>
            <w:r w:rsidRPr="002153A5">
              <w:rPr>
                <w:sz w:val="16"/>
                <w:szCs w:val="16"/>
              </w:rPr>
              <w:t>Параметр потока отказов теплоснабжения накопленным итогом, 1/ч</w:t>
            </w:r>
          </w:p>
        </w:tc>
        <w:tc>
          <w:tcPr>
            <w:tcW w:w="344" w:type="pct"/>
            <w:hideMark/>
          </w:tcPr>
          <w:p w14:paraId="3BDD58D7" w14:textId="77777777" w:rsidR="00277EF7" w:rsidRPr="002153A5" w:rsidRDefault="00277EF7" w:rsidP="002153A5">
            <w:pPr>
              <w:pStyle w:val="afffd"/>
              <w:rPr>
                <w:sz w:val="16"/>
                <w:szCs w:val="16"/>
              </w:rPr>
            </w:pPr>
            <w:r w:rsidRPr="002153A5">
              <w:rPr>
                <w:sz w:val="16"/>
                <w:szCs w:val="16"/>
              </w:rPr>
              <w:t>Вероятность безотказной работы пути относительно конечного потребителя</w:t>
            </w:r>
          </w:p>
        </w:tc>
      </w:tr>
      <w:tr w:rsidR="00277EF7" w:rsidRPr="002153A5" w14:paraId="3E612B2F" w14:textId="77777777" w:rsidTr="0031493E">
        <w:trPr>
          <w:trHeight w:val="113"/>
          <w:tblHeader/>
        </w:trPr>
        <w:tc>
          <w:tcPr>
            <w:tcW w:w="5000" w:type="pct"/>
            <w:gridSpan w:val="13"/>
            <w:hideMark/>
          </w:tcPr>
          <w:p w14:paraId="3AD5FD3F" w14:textId="77777777" w:rsidR="00277EF7" w:rsidRPr="002153A5" w:rsidRDefault="00277EF7" w:rsidP="002153A5">
            <w:pPr>
              <w:pStyle w:val="afffd"/>
              <w:rPr>
                <w:sz w:val="16"/>
                <w:szCs w:val="16"/>
              </w:rPr>
            </w:pPr>
            <w:r w:rsidRPr="002153A5">
              <w:rPr>
                <w:sz w:val="16"/>
                <w:szCs w:val="16"/>
              </w:rPr>
              <w:t>Нерезервированный участок тепломагистрали</w:t>
            </w:r>
          </w:p>
        </w:tc>
      </w:tr>
      <w:tr w:rsidR="0031493E" w:rsidRPr="002153A5" w14:paraId="26326072" w14:textId="77777777" w:rsidTr="0031493E">
        <w:trPr>
          <w:trHeight w:val="113"/>
        </w:trPr>
        <w:tc>
          <w:tcPr>
            <w:tcW w:w="198" w:type="pct"/>
            <w:noWrap/>
            <w:hideMark/>
          </w:tcPr>
          <w:p w14:paraId="30C286FD" w14:textId="77777777" w:rsidR="00277EF7" w:rsidRPr="002153A5" w:rsidRDefault="00277EF7" w:rsidP="002153A5">
            <w:pPr>
              <w:pStyle w:val="afffd"/>
              <w:rPr>
                <w:sz w:val="16"/>
                <w:szCs w:val="16"/>
              </w:rPr>
            </w:pPr>
            <w:r w:rsidRPr="002153A5">
              <w:rPr>
                <w:sz w:val="16"/>
                <w:szCs w:val="16"/>
              </w:rPr>
              <w:t>1</w:t>
            </w:r>
          </w:p>
        </w:tc>
        <w:tc>
          <w:tcPr>
            <w:tcW w:w="537" w:type="pct"/>
            <w:noWrap/>
            <w:hideMark/>
          </w:tcPr>
          <w:p w14:paraId="31C15461" w14:textId="77777777" w:rsidR="00277EF7" w:rsidRPr="002153A5" w:rsidRDefault="00277EF7" w:rsidP="002153A5">
            <w:pPr>
              <w:pStyle w:val="afffd"/>
              <w:rPr>
                <w:sz w:val="16"/>
                <w:szCs w:val="16"/>
              </w:rPr>
            </w:pPr>
            <w:r w:rsidRPr="002153A5">
              <w:rPr>
                <w:sz w:val="16"/>
                <w:szCs w:val="16"/>
              </w:rPr>
              <w:t>БМК «Центролит»</w:t>
            </w:r>
          </w:p>
        </w:tc>
        <w:tc>
          <w:tcPr>
            <w:tcW w:w="537" w:type="pct"/>
            <w:noWrap/>
            <w:hideMark/>
          </w:tcPr>
          <w:p w14:paraId="60CED71E" w14:textId="77777777" w:rsidR="00277EF7" w:rsidRPr="002153A5" w:rsidRDefault="00277EF7" w:rsidP="002153A5">
            <w:pPr>
              <w:pStyle w:val="afffd"/>
              <w:rPr>
                <w:sz w:val="16"/>
                <w:szCs w:val="16"/>
              </w:rPr>
            </w:pPr>
            <w:r w:rsidRPr="002153A5">
              <w:rPr>
                <w:sz w:val="16"/>
                <w:szCs w:val="16"/>
              </w:rPr>
              <w:t>1</w:t>
            </w:r>
          </w:p>
        </w:tc>
        <w:tc>
          <w:tcPr>
            <w:tcW w:w="350" w:type="pct"/>
            <w:noWrap/>
            <w:hideMark/>
          </w:tcPr>
          <w:p w14:paraId="7A1F777B" w14:textId="77777777" w:rsidR="00277EF7" w:rsidRPr="002153A5" w:rsidRDefault="00277EF7" w:rsidP="002153A5">
            <w:pPr>
              <w:pStyle w:val="afffd"/>
              <w:rPr>
                <w:sz w:val="16"/>
                <w:szCs w:val="16"/>
              </w:rPr>
            </w:pPr>
            <w:r w:rsidRPr="002153A5">
              <w:rPr>
                <w:sz w:val="16"/>
                <w:szCs w:val="16"/>
              </w:rPr>
              <w:t>0,515</w:t>
            </w:r>
          </w:p>
        </w:tc>
        <w:tc>
          <w:tcPr>
            <w:tcW w:w="350" w:type="pct"/>
            <w:noWrap/>
            <w:hideMark/>
          </w:tcPr>
          <w:p w14:paraId="2437A4DE" w14:textId="77777777" w:rsidR="00277EF7" w:rsidRPr="002153A5" w:rsidRDefault="00277EF7" w:rsidP="002153A5">
            <w:pPr>
              <w:pStyle w:val="afffd"/>
              <w:rPr>
                <w:sz w:val="16"/>
                <w:szCs w:val="16"/>
              </w:rPr>
            </w:pPr>
            <w:r w:rsidRPr="002153A5">
              <w:rPr>
                <w:sz w:val="16"/>
                <w:szCs w:val="16"/>
              </w:rPr>
              <w:t>510</w:t>
            </w:r>
          </w:p>
        </w:tc>
        <w:tc>
          <w:tcPr>
            <w:tcW w:w="263" w:type="pct"/>
            <w:noWrap/>
            <w:hideMark/>
          </w:tcPr>
          <w:p w14:paraId="05BCA3CE" w14:textId="77777777" w:rsidR="00277EF7" w:rsidRPr="002153A5" w:rsidRDefault="00277EF7" w:rsidP="002153A5">
            <w:pPr>
              <w:pStyle w:val="afffd"/>
              <w:rPr>
                <w:sz w:val="16"/>
                <w:szCs w:val="16"/>
              </w:rPr>
            </w:pPr>
            <w:r w:rsidRPr="002153A5">
              <w:rPr>
                <w:sz w:val="16"/>
                <w:szCs w:val="16"/>
              </w:rPr>
              <w:t>2003</w:t>
            </w:r>
          </w:p>
        </w:tc>
        <w:tc>
          <w:tcPr>
            <w:tcW w:w="340" w:type="pct"/>
            <w:noWrap/>
            <w:hideMark/>
          </w:tcPr>
          <w:p w14:paraId="30E4D06E" w14:textId="77777777" w:rsidR="00277EF7" w:rsidRPr="002153A5" w:rsidRDefault="00277EF7" w:rsidP="002153A5">
            <w:pPr>
              <w:pStyle w:val="afffd"/>
              <w:rPr>
                <w:sz w:val="16"/>
                <w:szCs w:val="16"/>
              </w:rPr>
            </w:pPr>
            <w:r w:rsidRPr="002153A5">
              <w:rPr>
                <w:sz w:val="16"/>
                <w:szCs w:val="16"/>
              </w:rPr>
              <w:t>1</w:t>
            </w:r>
          </w:p>
        </w:tc>
        <w:tc>
          <w:tcPr>
            <w:tcW w:w="560" w:type="pct"/>
            <w:noWrap/>
            <w:hideMark/>
          </w:tcPr>
          <w:p w14:paraId="551CE773" w14:textId="77777777" w:rsidR="00277EF7" w:rsidRPr="002153A5" w:rsidRDefault="00277EF7" w:rsidP="002153A5">
            <w:pPr>
              <w:pStyle w:val="afffd"/>
              <w:rPr>
                <w:sz w:val="16"/>
                <w:szCs w:val="16"/>
              </w:rPr>
            </w:pPr>
            <w:r w:rsidRPr="002153A5">
              <w:rPr>
                <w:sz w:val="16"/>
                <w:szCs w:val="16"/>
              </w:rPr>
              <w:t>39</w:t>
            </w:r>
          </w:p>
        </w:tc>
        <w:tc>
          <w:tcPr>
            <w:tcW w:w="326" w:type="pct"/>
            <w:noWrap/>
            <w:hideMark/>
          </w:tcPr>
          <w:p w14:paraId="50E7F84C" w14:textId="77777777" w:rsidR="00277EF7" w:rsidRPr="002153A5" w:rsidRDefault="00277EF7" w:rsidP="002153A5">
            <w:pPr>
              <w:pStyle w:val="afffd"/>
              <w:rPr>
                <w:sz w:val="16"/>
                <w:szCs w:val="16"/>
              </w:rPr>
            </w:pPr>
            <w:r w:rsidRPr="002153A5">
              <w:rPr>
                <w:sz w:val="16"/>
                <w:szCs w:val="16"/>
              </w:rPr>
              <w:t>0,000175</w:t>
            </w:r>
          </w:p>
        </w:tc>
        <w:tc>
          <w:tcPr>
            <w:tcW w:w="368" w:type="pct"/>
            <w:noWrap/>
            <w:hideMark/>
          </w:tcPr>
          <w:p w14:paraId="6E2D6D6C" w14:textId="77777777" w:rsidR="00277EF7" w:rsidRPr="002153A5" w:rsidRDefault="00277EF7" w:rsidP="002153A5">
            <w:pPr>
              <w:pStyle w:val="afffd"/>
              <w:rPr>
                <w:sz w:val="16"/>
                <w:szCs w:val="16"/>
              </w:rPr>
            </w:pPr>
            <w:r w:rsidRPr="002153A5">
              <w:rPr>
                <w:sz w:val="16"/>
                <w:szCs w:val="16"/>
              </w:rPr>
              <w:t>26,65</w:t>
            </w:r>
          </w:p>
        </w:tc>
        <w:tc>
          <w:tcPr>
            <w:tcW w:w="413" w:type="pct"/>
            <w:noWrap/>
            <w:hideMark/>
          </w:tcPr>
          <w:p w14:paraId="5FCBC510" w14:textId="77777777" w:rsidR="00277EF7" w:rsidRPr="002153A5" w:rsidRDefault="00277EF7" w:rsidP="002153A5">
            <w:pPr>
              <w:pStyle w:val="afffd"/>
              <w:rPr>
                <w:sz w:val="16"/>
                <w:szCs w:val="16"/>
              </w:rPr>
            </w:pPr>
            <w:r w:rsidRPr="002153A5">
              <w:rPr>
                <w:sz w:val="16"/>
                <w:szCs w:val="16"/>
              </w:rPr>
              <w:t>0,0000890</w:t>
            </w:r>
          </w:p>
        </w:tc>
        <w:tc>
          <w:tcPr>
            <w:tcW w:w="413" w:type="pct"/>
            <w:noWrap/>
            <w:hideMark/>
          </w:tcPr>
          <w:p w14:paraId="2753E855" w14:textId="77777777" w:rsidR="00277EF7" w:rsidRPr="002153A5" w:rsidRDefault="00277EF7" w:rsidP="002153A5">
            <w:pPr>
              <w:pStyle w:val="afffd"/>
              <w:rPr>
                <w:sz w:val="16"/>
                <w:szCs w:val="16"/>
              </w:rPr>
            </w:pPr>
            <w:r w:rsidRPr="002153A5">
              <w:rPr>
                <w:sz w:val="16"/>
                <w:szCs w:val="16"/>
              </w:rPr>
              <w:t>0,00008904</w:t>
            </w:r>
          </w:p>
        </w:tc>
        <w:tc>
          <w:tcPr>
            <w:tcW w:w="344" w:type="pct"/>
            <w:noWrap/>
            <w:hideMark/>
          </w:tcPr>
          <w:p w14:paraId="5904BF79" w14:textId="77777777" w:rsidR="00277EF7" w:rsidRPr="002153A5" w:rsidRDefault="00277EF7" w:rsidP="002153A5">
            <w:pPr>
              <w:pStyle w:val="afffd"/>
              <w:rPr>
                <w:sz w:val="16"/>
                <w:szCs w:val="16"/>
              </w:rPr>
            </w:pPr>
            <w:r w:rsidRPr="002153A5">
              <w:rPr>
                <w:sz w:val="16"/>
                <w:szCs w:val="16"/>
              </w:rPr>
              <w:t>0,9999993</w:t>
            </w:r>
          </w:p>
        </w:tc>
      </w:tr>
      <w:tr w:rsidR="0031493E" w:rsidRPr="002153A5" w14:paraId="3789723A" w14:textId="77777777" w:rsidTr="0031493E">
        <w:trPr>
          <w:trHeight w:val="113"/>
        </w:trPr>
        <w:tc>
          <w:tcPr>
            <w:tcW w:w="198" w:type="pct"/>
            <w:noWrap/>
            <w:hideMark/>
          </w:tcPr>
          <w:p w14:paraId="75AAC6EF" w14:textId="77777777" w:rsidR="00277EF7" w:rsidRPr="002153A5" w:rsidRDefault="00277EF7" w:rsidP="002153A5">
            <w:pPr>
              <w:pStyle w:val="afffd"/>
              <w:rPr>
                <w:sz w:val="16"/>
                <w:szCs w:val="16"/>
              </w:rPr>
            </w:pPr>
            <w:r w:rsidRPr="002153A5">
              <w:rPr>
                <w:sz w:val="16"/>
                <w:szCs w:val="16"/>
              </w:rPr>
              <w:t>2</w:t>
            </w:r>
          </w:p>
        </w:tc>
        <w:tc>
          <w:tcPr>
            <w:tcW w:w="537" w:type="pct"/>
            <w:noWrap/>
            <w:hideMark/>
          </w:tcPr>
          <w:p w14:paraId="339EB0A4" w14:textId="77777777" w:rsidR="00277EF7" w:rsidRPr="002153A5" w:rsidRDefault="00277EF7" w:rsidP="002153A5">
            <w:pPr>
              <w:pStyle w:val="afffd"/>
              <w:rPr>
                <w:sz w:val="16"/>
                <w:szCs w:val="16"/>
              </w:rPr>
            </w:pPr>
            <w:r w:rsidRPr="002153A5">
              <w:rPr>
                <w:sz w:val="16"/>
                <w:szCs w:val="16"/>
              </w:rPr>
              <w:t>1</w:t>
            </w:r>
          </w:p>
        </w:tc>
        <w:tc>
          <w:tcPr>
            <w:tcW w:w="537" w:type="pct"/>
            <w:noWrap/>
            <w:hideMark/>
          </w:tcPr>
          <w:p w14:paraId="69EB5A1E" w14:textId="77777777" w:rsidR="00277EF7" w:rsidRPr="002153A5" w:rsidRDefault="00277EF7" w:rsidP="002153A5">
            <w:pPr>
              <w:pStyle w:val="afffd"/>
              <w:rPr>
                <w:sz w:val="16"/>
                <w:szCs w:val="16"/>
              </w:rPr>
            </w:pPr>
            <w:r w:rsidRPr="002153A5">
              <w:rPr>
                <w:sz w:val="16"/>
                <w:szCs w:val="16"/>
              </w:rPr>
              <w:t>-</w:t>
            </w:r>
          </w:p>
        </w:tc>
        <w:tc>
          <w:tcPr>
            <w:tcW w:w="350" w:type="pct"/>
            <w:noWrap/>
            <w:hideMark/>
          </w:tcPr>
          <w:p w14:paraId="04ED293D" w14:textId="77777777" w:rsidR="00277EF7" w:rsidRPr="002153A5" w:rsidRDefault="00277EF7" w:rsidP="002153A5">
            <w:pPr>
              <w:pStyle w:val="afffd"/>
              <w:rPr>
                <w:sz w:val="16"/>
                <w:szCs w:val="16"/>
              </w:rPr>
            </w:pPr>
            <w:r w:rsidRPr="002153A5">
              <w:rPr>
                <w:sz w:val="16"/>
                <w:szCs w:val="16"/>
              </w:rPr>
              <w:t>0,515</w:t>
            </w:r>
          </w:p>
        </w:tc>
        <w:tc>
          <w:tcPr>
            <w:tcW w:w="350" w:type="pct"/>
            <w:noWrap/>
            <w:hideMark/>
          </w:tcPr>
          <w:p w14:paraId="1953B1B3" w14:textId="77777777" w:rsidR="00277EF7" w:rsidRPr="002153A5" w:rsidRDefault="00277EF7" w:rsidP="002153A5">
            <w:pPr>
              <w:pStyle w:val="afffd"/>
              <w:rPr>
                <w:sz w:val="16"/>
                <w:szCs w:val="16"/>
              </w:rPr>
            </w:pPr>
            <w:r w:rsidRPr="002153A5">
              <w:rPr>
                <w:sz w:val="16"/>
                <w:szCs w:val="16"/>
              </w:rPr>
              <w:t>28</w:t>
            </w:r>
          </w:p>
        </w:tc>
        <w:tc>
          <w:tcPr>
            <w:tcW w:w="263" w:type="pct"/>
            <w:noWrap/>
            <w:hideMark/>
          </w:tcPr>
          <w:p w14:paraId="3AD4DDC5" w14:textId="77777777" w:rsidR="00277EF7" w:rsidRPr="002153A5" w:rsidRDefault="00277EF7" w:rsidP="002153A5">
            <w:pPr>
              <w:pStyle w:val="afffd"/>
              <w:rPr>
                <w:sz w:val="16"/>
                <w:szCs w:val="16"/>
              </w:rPr>
            </w:pPr>
            <w:r w:rsidRPr="002153A5">
              <w:rPr>
                <w:sz w:val="16"/>
                <w:szCs w:val="16"/>
              </w:rPr>
              <w:t>2023</w:t>
            </w:r>
          </w:p>
        </w:tc>
        <w:tc>
          <w:tcPr>
            <w:tcW w:w="340" w:type="pct"/>
            <w:noWrap/>
            <w:hideMark/>
          </w:tcPr>
          <w:p w14:paraId="134C9BD2" w14:textId="77777777" w:rsidR="00277EF7" w:rsidRPr="002153A5" w:rsidRDefault="00277EF7" w:rsidP="002153A5">
            <w:pPr>
              <w:pStyle w:val="afffd"/>
              <w:rPr>
                <w:sz w:val="16"/>
                <w:szCs w:val="16"/>
              </w:rPr>
            </w:pPr>
            <w:r w:rsidRPr="002153A5">
              <w:rPr>
                <w:sz w:val="16"/>
                <w:szCs w:val="16"/>
              </w:rPr>
              <w:t>2</w:t>
            </w:r>
          </w:p>
        </w:tc>
        <w:tc>
          <w:tcPr>
            <w:tcW w:w="560" w:type="pct"/>
            <w:noWrap/>
            <w:hideMark/>
          </w:tcPr>
          <w:p w14:paraId="7D02852D" w14:textId="77777777" w:rsidR="00277EF7" w:rsidRPr="002153A5" w:rsidRDefault="00277EF7" w:rsidP="002153A5">
            <w:pPr>
              <w:pStyle w:val="afffd"/>
              <w:rPr>
                <w:sz w:val="16"/>
                <w:szCs w:val="16"/>
              </w:rPr>
            </w:pPr>
            <w:r w:rsidRPr="002153A5">
              <w:rPr>
                <w:sz w:val="16"/>
                <w:szCs w:val="16"/>
              </w:rPr>
              <w:t>19</w:t>
            </w:r>
          </w:p>
        </w:tc>
        <w:tc>
          <w:tcPr>
            <w:tcW w:w="326" w:type="pct"/>
            <w:noWrap/>
            <w:hideMark/>
          </w:tcPr>
          <w:p w14:paraId="64BC10E6" w14:textId="77777777" w:rsidR="00277EF7" w:rsidRPr="002153A5" w:rsidRDefault="00277EF7" w:rsidP="002153A5">
            <w:pPr>
              <w:pStyle w:val="afffd"/>
              <w:rPr>
                <w:sz w:val="16"/>
                <w:szCs w:val="16"/>
              </w:rPr>
            </w:pPr>
            <w:r w:rsidRPr="002153A5">
              <w:rPr>
                <w:sz w:val="16"/>
                <w:szCs w:val="16"/>
              </w:rPr>
              <w:t>0,000007</w:t>
            </w:r>
          </w:p>
        </w:tc>
        <w:tc>
          <w:tcPr>
            <w:tcW w:w="368" w:type="pct"/>
            <w:noWrap/>
            <w:hideMark/>
          </w:tcPr>
          <w:p w14:paraId="1DE123A5" w14:textId="77777777" w:rsidR="00277EF7" w:rsidRPr="002153A5" w:rsidRDefault="00277EF7" w:rsidP="002153A5">
            <w:pPr>
              <w:pStyle w:val="afffd"/>
              <w:rPr>
                <w:sz w:val="16"/>
                <w:szCs w:val="16"/>
              </w:rPr>
            </w:pPr>
            <w:r w:rsidRPr="002153A5">
              <w:rPr>
                <w:sz w:val="16"/>
                <w:szCs w:val="16"/>
              </w:rPr>
              <w:t>26,65</w:t>
            </w:r>
          </w:p>
        </w:tc>
        <w:tc>
          <w:tcPr>
            <w:tcW w:w="413" w:type="pct"/>
            <w:noWrap/>
            <w:hideMark/>
          </w:tcPr>
          <w:p w14:paraId="61212D7B" w14:textId="77777777" w:rsidR="00277EF7" w:rsidRPr="002153A5" w:rsidRDefault="00277EF7" w:rsidP="002153A5">
            <w:pPr>
              <w:pStyle w:val="afffd"/>
              <w:rPr>
                <w:sz w:val="16"/>
                <w:szCs w:val="16"/>
              </w:rPr>
            </w:pPr>
            <w:r w:rsidRPr="002153A5">
              <w:rPr>
                <w:sz w:val="16"/>
                <w:szCs w:val="16"/>
              </w:rPr>
              <w:t>0,0000002</w:t>
            </w:r>
          </w:p>
        </w:tc>
        <w:tc>
          <w:tcPr>
            <w:tcW w:w="413" w:type="pct"/>
            <w:noWrap/>
            <w:hideMark/>
          </w:tcPr>
          <w:p w14:paraId="50DABEE5" w14:textId="77777777" w:rsidR="00277EF7" w:rsidRPr="002153A5" w:rsidRDefault="00277EF7" w:rsidP="002153A5">
            <w:pPr>
              <w:pStyle w:val="afffd"/>
              <w:rPr>
                <w:sz w:val="16"/>
                <w:szCs w:val="16"/>
              </w:rPr>
            </w:pPr>
            <w:r w:rsidRPr="002153A5">
              <w:rPr>
                <w:sz w:val="16"/>
                <w:szCs w:val="16"/>
              </w:rPr>
              <w:t>0,00008924</w:t>
            </w:r>
          </w:p>
        </w:tc>
        <w:tc>
          <w:tcPr>
            <w:tcW w:w="344" w:type="pct"/>
            <w:noWrap/>
            <w:hideMark/>
          </w:tcPr>
          <w:p w14:paraId="72DA30A7" w14:textId="77777777" w:rsidR="00277EF7" w:rsidRPr="002153A5" w:rsidRDefault="00277EF7" w:rsidP="002153A5">
            <w:pPr>
              <w:pStyle w:val="afffd"/>
              <w:rPr>
                <w:sz w:val="16"/>
                <w:szCs w:val="16"/>
              </w:rPr>
            </w:pPr>
            <w:r w:rsidRPr="002153A5">
              <w:rPr>
                <w:sz w:val="16"/>
                <w:szCs w:val="16"/>
              </w:rPr>
              <w:t>0,9999993</w:t>
            </w:r>
          </w:p>
        </w:tc>
      </w:tr>
      <w:tr w:rsidR="0031493E" w:rsidRPr="002153A5" w14:paraId="6E903843" w14:textId="77777777" w:rsidTr="0031493E">
        <w:trPr>
          <w:trHeight w:val="113"/>
        </w:trPr>
        <w:tc>
          <w:tcPr>
            <w:tcW w:w="198" w:type="pct"/>
            <w:noWrap/>
            <w:hideMark/>
          </w:tcPr>
          <w:p w14:paraId="2EEFE2C7" w14:textId="77777777" w:rsidR="00277EF7" w:rsidRPr="002153A5" w:rsidRDefault="00277EF7" w:rsidP="002153A5">
            <w:pPr>
              <w:pStyle w:val="afffd"/>
              <w:rPr>
                <w:sz w:val="16"/>
                <w:szCs w:val="16"/>
              </w:rPr>
            </w:pPr>
            <w:r w:rsidRPr="002153A5">
              <w:rPr>
                <w:sz w:val="16"/>
                <w:szCs w:val="16"/>
              </w:rPr>
              <w:t>3</w:t>
            </w:r>
          </w:p>
        </w:tc>
        <w:tc>
          <w:tcPr>
            <w:tcW w:w="537" w:type="pct"/>
            <w:noWrap/>
            <w:hideMark/>
          </w:tcPr>
          <w:p w14:paraId="43DBBF9D" w14:textId="77777777" w:rsidR="00277EF7" w:rsidRPr="002153A5" w:rsidRDefault="00277EF7" w:rsidP="002153A5">
            <w:pPr>
              <w:pStyle w:val="afffd"/>
              <w:rPr>
                <w:sz w:val="16"/>
                <w:szCs w:val="16"/>
              </w:rPr>
            </w:pPr>
            <w:r w:rsidRPr="002153A5">
              <w:rPr>
                <w:sz w:val="16"/>
                <w:szCs w:val="16"/>
              </w:rPr>
              <w:t>-</w:t>
            </w:r>
          </w:p>
        </w:tc>
        <w:tc>
          <w:tcPr>
            <w:tcW w:w="537" w:type="pct"/>
            <w:noWrap/>
            <w:hideMark/>
          </w:tcPr>
          <w:p w14:paraId="6052C346" w14:textId="77777777" w:rsidR="00277EF7" w:rsidRPr="002153A5" w:rsidRDefault="00277EF7" w:rsidP="002153A5">
            <w:pPr>
              <w:pStyle w:val="afffd"/>
              <w:rPr>
                <w:sz w:val="16"/>
                <w:szCs w:val="16"/>
              </w:rPr>
            </w:pPr>
            <w:r w:rsidRPr="002153A5">
              <w:rPr>
                <w:sz w:val="16"/>
                <w:szCs w:val="16"/>
              </w:rPr>
              <w:t>ВУ 1</w:t>
            </w:r>
          </w:p>
        </w:tc>
        <w:tc>
          <w:tcPr>
            <w:tcW w:w="350" w:type="pct"/>
            <w:noWrap/>
            <w:hideMark/>
          </w:tcPr>
          <w:p w14:paraId="621A3B14" w14:textId="77777777" w:rsidR="00277EF7" w:rsidRPr="002153A5" w:rsidRDefault="00277EF7" w:rsidP="002153A5">
            <w:pPr>
              <w:pStyle w:val="afffd"/>
              <w:rPr>
                <w:sz w:val="16"/>
                <w:szCs w:val="16"/>
              </w:rPr>
            </w:pPr>
            <w:r w:rsidRPr="002153A5">
              <w:rPr>
                <w:sz w:val="16"/>
                <w:szCs w:val="16"/>
              </w:rPr>
              <w:t>0,515</w:t>
            </w:r>
          </w:p>
        </w:tc>
        <w:tc>
          <w:tcPr>
            <w:tcW w:w="350" w:type="pct"/>
            <w:noWrap/>
            <w:hideMark/>
          </w:tcPr>
          <w:p w14:paraId="235968A0" w14:textId="77777777" w:rsidR="00277EF7" w:rsidRPr="002153A5" w:rsidRDefault="00277EF7" w:rsidP="002153A5">
            <w:pPr>
              <w:pStyle w:val="afffd"/>
              <w:rPr>
                <w:sz w:val="16"/>
                <w:szCs w:val="16"/>
              </w:rPr>
            </w:pPr>
            <w:r w:rsidRPr="002153A5">
              <w:rPr>
                <w:sz w:val="16"/>
                <w:szCs w:val="16"/>
              </w:rPr>
              <w:t>16</w:t>
            </w:r>
          </w:p>
        </w:tc>
        <w:tc>
          <w:tcPr>
            <w:tcW w:w="263" w:type="pct"/>
            <w:noWrap/>
            <w:hideMark/>
          </w:tcPr>
          <w:p w14:paraId="380F8D5B" w14:textId="77777777" w:rsidR="00277EF7" w:rsidRPr="002153A5" w:rsidRDefault="00277EF7" w:rsidP="002153A5">
            <w:pPr>
              <w:pStyle w:val="afffd"/>
              <w:rPr>
                <w:sz w:val="16"/>
                <w:szCs w:val="16"/>
              </w:rPr>
            </w:pPr>
            <w:r w:rsidRPr="002153A5">
              <w:rPr>
                <w:sz w:val="16"/>
                <w:szCs w:val="16"/>
              </w:rPr>
              <w:t>2023</w:t>
            </w:r>
          </w:p>
        </w:tc>
        <w:tc>
          <w:tcPr>
            <w:tcW w:w="340" w:type="pct"/>
            <w:noWrap/>
            <w:hideMark/>
          </w:tcPr>
          <w:p w14:paraId="47AE9D9F" w14:textId="77777777" w:rsidR="00277EF7" w:rsidRPr="002153A5" w:rsidRDefault="00277EF7" w:rsidP="002153A5">
            <w:pPr>
              <w:pStyle w:val="afffd"/>
              <w:rPr>
                <w:sz w:val="16"/>
                <w:szCs w:val="16"/>
              </w:rPr>
            </w:pPr>
            <w:r w:rsidRPr="002153A5">
              <w:rPr>
                <w:sz w:val="16"/>
                <w:szCs w:val="16"/>
              </w:rPr>
              <w:t>1</w:t>
            </w:r>
          </w:p>
        </w:tc>
        <w:tc>
          <w:tcPr>
            <w:tcW w:w="560" w:type="pct"/>
            <w:noWrap/>
            <w:hideMark/>
          </w:tcPr>
          <w:p w14:paraId="10E1B422" w14:textId="77777777" w:rsidR="00277EF7" w:rsidRPr="002153A5" w:rsidRDefault="00277EF7" w:rsidP="002153A5">
            <w:pPr>
              <w:pStyle w:val="afffd"/>
              <w:rPr>
                <w:sz w:val="16"/>
                <w:szCs w:val="16"/>
              </w:rPr>
            </w:pPr>
            <w:r w:rsidRPr="002153A5">
              <w:rPr>
                <w:sz w:val="16"/>
                <w:szCs w:val="16"/>
              </w:rPr>
              <w:t>19</w:t>
            </w:r>
          </w:p>
        </w:tc>
        <w:tc>
          <w:tcPr>
            <w:tcW w:w="326" w:type="pct"/>
            <w:noWrap/>
            <w:hideMark/>
          </w:tcPr>
          <w:p w14:paraId="3DC827E3" w14:textId="77777777" w:rsidR="00277EF7" w:rsidRPr="002153A5" w:rsidRDefault="00277EF7" w:rsidP="002153A5">
            <w:pPr>
              <w:pStyle w:val="afffd"/>
              <w:rPr>
                <w:sz w:val="16"/>
                <w:szCs w:val="16"/>
              </w:rPr>
            </w:pPr>
            <w:r w:rsidRPr="002153A5">
              <w:rPr>
                <w:sz w:val="16"/>
                <w:szCs w:val="16"/>
              </w:rPr>
              <w:t>0,000007</w:t>
            </w:r>
          </w:p>
        </w:tc>
        <w:tc>
          <w:tcPr>
            <w:tcW w:w="368" w:type="pct"/>
            <w:noWrap/>
            <w:hideMark/>
          </w:tcPr>
          <w:p w14:paraId="42AEF765" w14:textId="77777777" w:rsidR="00277EF7" w:rsidRPr="002153A5" w:rsidRDefault="00277EF7" w:rsidP="002153A5">
            <w:pPr>
              <w:pStyle w:val="afffd"/>
              <w:rPr>
                <w:sz w:val="16"/>
                <w:szCs w:val="16"/>
              </w:rPr>
            </w:pPr>
            <w:r w:rsidRPr="002153A5">
              <w:rPr>
                <w:sz w:val="16"/>
                <w:szCs w:val="16"/>
              </w:rPr>
              <w:t>26,65</w:t>
            </w:r>
          </w:p>
        </w:tc>
        <w:tc>
          <w:tcPr>
            <w:tcW w:w="413" w:type="pct"/>
            <w:noWrap/>
            <w:hideMark/>
          </w:tcPr>
          <w:p w14:paraId="4D55C5EB" w14:textId="77777777" w:rsidR="00277EF7" w:rsidRPr="002153A5" w:rsidRDefault="00277EF7" w:rsidP="002153A5">
            <w:pPr>
              <w:pStyle w:val="afffd"/>
              <w:rPr>
                <w:sz w:val="16"/>
                <w:szCs w:val="16"/>
              </w:rPr>
            </w:pPr>
            <w:r w:rsidRPr="002153A5">
              <w:rPr>
                <w:sz w:val="16"/>
                <w:szCs w:val="16"/>
              </w:rPr>
              <w:t>0,0000001</w:t>
            </w:r>
          </w:p>
        </w:tc>
        <w:tc>
          <w:tcPr>
            <w:tcW w:w="413" w:type="pct"/>
            <w:noWrap/>
            <w:hideMark/>
          </w:tcPr>
          <w:p w14:paraId="6E96953F" w14:textId="77777777" w:rsidR="00277EF7" w:rsidRPr="002153A5" w:rsidRDefault="00277EF7" w:rsidP="002153A5">
            <w:pPr>
              <w:pStyle w:val="afffd"/>
              <w:rPr>
                <w:sz w:val="16"/>
                <w:szCs w:val="16"/>
              </w:rPr>
            </w:pPr>
            <w:r w:rsidRPr="002153A5">
              <w:rPr>
                <w:sz w:val="16"/>
                <w:szCs w:val="16"/>
              </w:rPr>
              <w:t>0,00008935</w:t>
            </w:r>
          </w:p>
        </w:tc>
        <w:tc>
          <w:tcPr>
            <w:tcW w:w="344" w:type="pct"/>
            <w:noWrap/>
            <w:hideMark/>
          </w:tcPr>
          <w:p w14:paraId="21E879AA" w14:textId="77777777" w:rsidR="00277EF7" w:rsidRPr="002153A5" w:rsidRDefault="00277EF7" w:rsidP="002153A5">
            <w:pPr>
              <w:pStyle w:val="afffd"/>
              <w:rPr>
                <w:sz w:val="16"/>
                <w:szCs w:val="16"/>
              </w:rPr>
            </w:pPr>
            <w:r w:rsidRPr="002153A5">
              <w:rPr>
                <w:sz w:val="16"/>
                <w:szCs w:val="16"/>
              </w:rPr>
              <w:t>0,9999993</w:t>
            </w:r>
          </w:p>
        </w:tc>
      </w:tr>
      <w:tr w:rsidR="0031493E" w:rsidRPr="002153A5" w14:paraId="3FF436B1" w14:textId="77777777" w:rsidTr="0031493E">
        <w:trPr>
          <w:trHeight w:val="113"/>
        </w:trPr>
        <w:tc>
          <w:tcPr>
            <w:tcW w:w="198" w:type="pct"/>
            <w:noWrap/>
            <w:hideMark/>
          </w:tcPr>
          <w:p w14:paraId="2DCB4373" w14:textId="77777777" w:rsidR="00277EF7" w:rsidRPr="002153A5" w:rsidRDefault="00277EF7" w:rsidP="002153A5">
            <w:pPr>
              <w:pStyle w:val="afffd"/>
              <w:rPr>
                <w:sz w:val="16"/>
                <w:szCs w:val="16"/>
              </w:rPr>
            </w:pPr>
            <w:r w:rsidRPr="002153A5">
              <w:rPr>
                <w:sz w:val="16"/>
                <w:szCs w:val="16"/>
              </w:rPr>
              <w:t>4</w:t>
            </w:r>
          </w:p>
        </w:tc>
        <w:tc>
          <w:tcPr>
            <w:tcW w:w="537" w:type="pct"/>
            <w:noWrap/>
            <w:hideMark/>
          </w:tcPr>
          <w:p w14:paraId="69E755D6" w14:textId="77777777" w:rsidR="00277EF7" w:rsidRPr="002153A5" w:rsidRDefault="00277EF7" w:rsidP="002153A5">
            <w:pPr>
              <w:pStyle w:val="afffd"/>
              <w:rPr>
                <w:sz w:val="16"/>
                <w:szCs w:val="16"/>
              </w:rPr>
            </w:pPr>
            <w:r w:rsidRPr="002153A5">
              <w:rPr>
                <w:sz w:val="16"/>
                <w:szCs w:val="16"/>
              </w:rPr>
              <w:t>ВУ 1</w:t>
            </w:r>
          </w:p>
        </w:tc>
        <w:tc>
          <w:tcPr>
            <w:tcW w:w="537" w:type="pct"/>
            <w:noWrap/>
            <w:hideMark/>
          </w:tcPr>
          <w:p w14:paraId="6AD4E262" w14:textId="77777777" w:rsidR="00277EF7" w:rsidRPr="002153A5" w:rsidRDefault="00277EF7" w:rsidP="002153A5">
            <w:pPr>
              <w:pStyle w:val="afffd"/>
              <w:rPr>
                <w:sz w:val="16"/>
                <w:szCs w:val="16"/>
              </w:rPr>
            </w:pPr>
            <w:r w:rsidRPr="002153A5">
              <w:rPr>
                <w:sz w:val="16"/>
                <w:szCs w:val="16"/>
              </w:rPr>
              <w:t>ТК 1а</w:t>
            </w:r>
          </w:p>
        </w:tc>
        <w:tc>
          <w:tcPr>
            <w:tcW w:w="350" w:type="pct"/>
            <w:noWrap/>
            <w:hideMark/>
          </w:tcPr>
          <w:p w14:paraId="03FDBC2C" w14:textId="77777777" w:rsidR="00277EF7" w:rsidRPr="002153A5" w:rsidRDefault="00277EF7" w:rsidP="002153A5">
            <w:pPr>
              <w:pStyle w:val="afffd"/>
              <w:rPr>
                <w:sz w:val="16"/>
                <w:szCs w:val="16"/>
              </w:rPr>
            </w:pPr>
            <w:r w:rsidRPr="002153A5">
              <w:rPr>
                <w:sz w:val="16"/>
                <w:szCs w:val="16"/>
              </w:rPr>
              <w:t>0,515</w:t>
            </w:r>
          </w:p>
        </w:tc>
        <w:tc>
          <w:tcPr>
            <w:tcW w:w="350" w:type="pct"/>
            <w:noWrap/>
            <w:hideMark/>
          </w:tcPr>
          <w:p w14:paraId="38288D1F" w14:textId="77777777" w:rsidR="00277EF7" w:rsidRPr="002153A5" w:rsidRDefault="00277EF7" w:rsidP="002153A5">
            <w:pPr>
              <w:pStyle w:val="afffd"/>
              <w:rPr>
                <w:sz w:val="16"/>
                <w:szCs w:val="16"/>
              </w:rPr>
            </w:pPr>
            <w:r w:rsidRPr="002153A5">
              <w:rPr>
                <w:sz w:val="16"/>
                <w:szCs w:val="16"/>
              </w:rPr>
              <w:t>259</w:t>
            </w:r>
          </w:p>
        </w:tc>
        <w:tc>
          <w:tcPr>
            <w:tcW w:w="263" w:type="pct"/>
            <w:noWrap/>
            <w:hideMark/>
          </w:tcPr>
          <w:p w14:paraId="06BAAD64" w14:textId="77777777" w:rsidR="00277EF7" w:rsidRPr="002153A5" w:rsidRDefault="00277EF7" w:rsidP="002153A5">
            <w:pPr>
              <w:pStyle w:val="afffd"/>
              <w:rPr>
                <w:sz w:val="16"/>
                <w:szCs w:val="16"/>
              </w:rPr>
            </w:pPr>
            <w:r w:rsidRPr="002153A5">
              <w:rPr>
                <w:sz w:val="16"/>
                <w:szCs w:val="16"/>
              </w:rPr>
              <w:t>2024</w:t>
            </w:r>
          </w:p>
        </w:tc>
        <w:tc>
          <w:tcPr>
            <w:tcW w:w="340" w:type="pct"/>
            <w:noWrap/>
            <w:hideMark/>
          </w:tcPr>
          <w:p w14:paraId="429A819C" w14:textId="77777777" w:rsidR="00277EF7" w:rsidRPr="002153A5" w:rsidRDefault="00277EF7" w:rsidP="002153A5">
            <w:pPr>
              <w:pStyle w:val="afffd"/>
              <w:rPr>
                <w:sz w:val="16"/>
                <w:szCs w:val="16"/>
              </w:rPr>
            </w:pPr>
            <w:r w:rsidRPr="002153A5">
              <w:rPr>
                <w:sz w:val="16"/>
                <w:szCs w:val="16"/>
              </w:rPr>
              <w:t>1</w:t>
            </w:r>
          </w:p>
        </w:tc>
        <w:tc>
          <w:tcPr>
            <w:tcW w:w="560" w:type="pct"/>
            <w:noWrap/>
            <w:hideMark/>
          </w:tcPr>
          <w:p w14:paraId="3C6B24EC" w14:textId="77777777" w:rsidR="00277EF7" w:rsidRPr="002153A5" w:rsidRDefault="00277EF7" w:rsidP="002153A5">
            <w:pPr>
              <w:pStyle w:val="afffd"/>
              <w:rPr>
                <w:sz w:val="16"/>
                <w:szCs w:val="16"/>
              </w:rPr>
            </w:pPr>
            <w:r w:rsidRPr="002153A5">
              <w:rPr>
                <w:sz w:val="16"/>
                <w:szCs w:val="16"/>
              </w:rPr>
              <w:t>18</w:t>
            </w:r>
          </w:p>
        </w:tc>
        <w:tc>
          <w:tcPr>
            <w:tcW w:w="326" w:type="pct"/>
            <w:noWrap/>
            <w:hideMark/>
          </w:tcPr>
          <w:p w14:paraId="7574571C" w14:textId="77777777" w:rsidR="00277EF7" w:rsidRPr="002153A5" w:rsidRDefault="00277EF7" w:rsidP="002153A5">
            <w:pPr>
              <w:pStyle w:val="afffd"/>
              <w:rPr>
                <w:sz w:val="16"/>
                <w:szCs w:val="16"/>
              </w:rPr>
            </w:pPr>
            <w:r w:rsidRPr="002153A5">
              <w:rPr>
                <w:sz w:val="16"/>
                <w:szCs w:val="16"/>
              </w:rPr>
              <w:t>0,000007</w:t>
            </w:r>
          </w:p>
        </w:tc>
        <w:tc>
          <w:tcPr>
            <w:tcW w:w="368" w:type="pct"/>
            <w:noWrap/>
            <w:hideMark/>
          </w:tcPr>
          <w:p w14:paraId="0B3EC429" w14:textId="77777777" w:rsidR="00277EF7" w:rsidRPr="002153A5" w:rsidRDefault="00277EF7" w:rsidP="002153A5">
            <w:pPr>
              <w:pStyle w:val="afffd"/>
              <w:rPr>
                <w:sz w:val="16"/>
                <w:szCs w:val="16"/>
              </w:rPr>
            </w:pPr>
            <w:r w:rsidRPr="002153A5">
              <w:rPr>
                <w:sz w:val="16"/>
                <w:szCs w:val="16"/>
              </w:rPr>
              <w:t>26,65</w:t>
            </w:r>
          </w:p>
        </w:tc>
        <w:tc>
          <w:tcPr>
            <w:tcW w:w="413" w:type="pct"/>
            <w:noWrap/>
            <w:hideMark/>
          </w:tcPr>
          <w:p w14:paraId="01F81D75" w14:textId="77777777" w:rsidR="00277EF7" w:rsidRPr="002153A5" w:rsidRDefault="00277EF7" w:rsidP="002153A5">
            <w:pPr>
              <w:pStyle w:val="afffd"/>
              <w:rPr>
                <w:sz w:val="16"/>
                <w:szCs w:val="16"/>
              </w:rPr>
            </w:pPr>
            <w:r w:rsidRPr="002153A5">
              <w:rPr>
                <w:sz w:val="16"/>
                <w:szCs w:val="16"/>
              </w:rPr>
              <w:t>0,0000017</w:t>
            </w:r>
          </w:p>
        </w:tc>
        <w:tc>
          <w:tcPr>
            <w:tcW w:w="413" w:type="pct"/>
            <w:noWrap/>
            <w:hideMark/>
          </w:tcPr>
          <w:p w14:paraId="268ECCB3" w14:textId="77777777" w:rsidR="00277EF7" w:rsidRPr="002153A5" w:rsidRDefault="00277EF7" w:rsidP="002153A5">
            <w:pPr>
              <w:pStyle w:val="afffd"/>
              <w:rPr>
                <w:sz w:val="16"/>
                <w:szCs w:val="16"/>
              </w:rPr>
            </w:pPr>
            <w:r w:rsidRPr="002153A5">
              <w:rPr>
                <w:sz w:val="16"/>
                <w:szCs w:val="16"/>
              </w:rPr>
              <w:t>0,00009104</w:t>
            </w:r>
          </w:p>
        </w:tc>
        <w:tc>
          <w:tcPr>
            <w:tcW w:w="344" w:type="pct"/>
            <w:noWrap/>
            <w:hideMark/>
          </w:tcPr>
          <w:p w14:paraId="4F4FB589" w14:textId="77777777" w:rsidR="00277EF7" w:rsidRPr="002153A5" w:rsidRDefault="00277EF7" w:rsidP="002153A5">
            <w:pPr>
              <w:pStyle w:val="afffd"/>
              <w:rPr>
                <w:sz w:val="16"/>
                <w:szCs w:val="16"/>
              </w:rPr>
            </w:pPr>
            <w:r w:rsidRPr="002153A5">
              <w:rPr>
                <w:sz w:val="16"/>
                <w:szCs w:val="16"/>
              </w:rPr>
              <w:t>0,9999993</w:t>
            </w:r>
          </w:p>
        </w:tc>
      </w:tr>
      <w:tr w:rsidR="0031493E" w:rsidRPr="002153A5" w14:paraId="106EDAD6" w14:textId="77777777" w:rsidTr="0031493E">
        <w:trPr>
          <w:trHeight w:val="113"/>
        </w:trPr>
        <w:tc>
          <w:tcPr>
            <w:tcW w:w="198" w:type="pct"/>
            <w:noWrap/>
            <w:hideMark/>
          </w:tcPr>
          <w:p w14:paraId="16E2E9B0" w14:textId="77777777" w:rsidR="00277EF7" w:rsidRPr="002153A5" w:rsidRDefault="00277EF7" w:rsidP="002153A5">
            <w:pPr>
              <w:pStyle w:val="afffd"/>
              <w:rPr>
                <w:sz w:val="16"/>
                <w:szCs w:val="16"/>
              </w:rPr>
            </w:pPr>
            <w:r w:rsidRPr="002153A5">
              <w:rPr>
                <w:sz w:val="16"/>
                <w:szCs w:val="16"/>
              </w:rPr>
              <w:t>5</w:t>
            </w:r>
          </w:p>
        </w:tc>
        <w:tc>
          <w:tcPr>
            <w:tcW w:w="537" w:type="pct"/>
            <w:noWrap/>
            <w:hideMark/>
          </w:tcPr>
          <w:p w14:paraId="1A2BC00F" w14:textId="77777777" w:rsidR="00277EF7" w:rsidRPr="002153A5" w:rsidRDefault="00277EF7" w:rsidP="002153A5">
            <w:pPr>
              <w:pStyle w:val="afffd"/>
              <w:rPr>
                <w:sz w:val="16"/>
                <w:szCs w:val="16"/>
              </w:rPr>
            </w:pPr>
            <w:r w:rsidRPr="002153A5">
              <w:rPr>
                <w:sz w:val="16"/>
                <w:szCs w:val="16"/>
              </w:rPr>
              <w:t>ТК 1а</w:t>
            </w:r>
          </w:p>
        </w:tc>
        <w:tc>
          <w:tcPr>
            <w:tcW w:w="537" w:type="pct"/>
            <w:noWrap/>
            <w:hideMark/>
          </w:tcPr>
          <w:p w14:paraId="1B73BEFE" w14:textId="77777777" w:rsidR="00277EF7" w:rsidRPr="002153A5" w:rsidRDefault="00277EF7" w:rsidP="002153A5">
            <w:pPr>
              <w:pStyle w:val="afffd"/>
              <w:rPr>
                <w:sz w:val="16"/>
                <w:szCs w:val="16"/>
              </w:rPr>
            </w:pPr>
            <w:r w:rsidRPr="002153A5">
              <w:rPr>
                <w:sz w:val="16"/>
                <w:szCs w:val="16"/>
              </w:rPr>
              <w:t>ТК 3а</w:t>
            </w:r>
          </w:p>
        </w:tc>
        <w:tc>
          <w:tcPr>
            <w:tcW w:w="350" w:type="pct"/>
            <w:noWrap/>
            <w:hideMark/>
          </w:tcPr>
          <w:p w14:paraId="4272CAF3" w14:textId="77777777" w:rsidR="00277EF7" w:rsidRPr="002153A5" w:rsidRDefault="00277EF7" w:rsidP="002153A5">
            <w:pPr>
              <w:pStyle w:val="afffd"/>
              <w:rPr>
                <w:sz w:val="16"/>
                <w:szCs w:val="16"/>
              </w:rPr>
            </w:pPr>
            <w:r w:rsidRPr="002153A5">
              <w:rPr>
                <w:sz w:val="16"/>
                <w:szCs w:val="16"/>
              </w:rPr>
              <w:t>0,515</w:t>
            </w:r>
          </w:p>
        </w:tc>
        <w:tc>
          <w:tcPr>
            <w:tcW w:w="350" w:type="pct"/>
            <w:noWrap/>
            <w:hideMark/>
          </w:tcPr>
          <w:p w14:paraId="48E09A5A" w14:textId="77777777" w:rsidR="00277EF7" w:rsidRPr="002153A5" w:rsidRDefault="00277EF7" w:rsidP="002153A5">
            <w:pPr>
              <w:pStyle w:val="afffd"/>
              <w:rPr>
                <w:sz w:val="16"/>
                <w:szCs w:val="16"/>
              </w:rPr>
            </w:pPr>
            <w:r w:rsidRPr="002153A5">
              <w:rPr>
                <w:sz w:val="16"/>
                <w:szCs w:val="16"/>
              </w:rPr>
              <w:t>39</w:t>
            </w:r>
          </w:p>
        </w:tc>
        <w:tc>
          <w:tcPr>
            <w:tcW w:w="263" w:type="pct"/>
            <w:noWrap/>
            <w:hideMark/>
          </w:tcPr>
          <w:p w14:paraId="6B8E52DF" w14:textId="77777777" w:rsidR="00277EF7" w:rsidRPr="002153A5" w:rsidRDefault="00277EF7" w:rsidP="002153A5">
            <w:pPr>
              <w:pStyle w:val="afffd"/>
              <w:rPr>
                <w:sz w:val="16"/>
                <w:szCs w:val="16"/>
              </w:rPr>
            </w:pPr>
            <w:r w:rsidRPr="002153A5">
              <w:rPr>
                <w:sz w:val="16"/>
                <w:szCs w:val="16"/>
              </w:rPr>
              <w:t>2024</w:t>
            </w:r>
          </w:p>
        </w:tc>
        <w:tc>
          <w:tcPr>
            <w:tcW w:w="340" w:type="pct"/>
            <w:noWrap/>
            <w:hideMark/>
          </w:tcPr>
          <w:p w14:paraId="4E0E2F98" w14:textId="77777777" w:rsidR="00277EF7" w:rsidRPr="002153A5" w:rsidRDefault="00277EF7" w:rsidP="002153A5">
            <w:pPr>
              <w:pStyle w:val="afffd"/>
              <w:rPr>
                <w:sz w:val="16"/>
                <w:szCs w:val="16"/>
              </w:rPr>
            </w:pPr>
            <w:r w:rsidRPr="002153A5">
              <w:rPr>
                <w:sz w:val="16"/>
                <w:szCs w:val="16"/>
              </w:rPr>
              <w:t>2</w:t>
            </w:r>
          </w:p>
        </w:tc>
        <w:tc>
          <w:tcPr>
            <w:tcW w:w="560" w:type="pct"/>
            <w:noWrap/>
            <w:hideMark/>
          </w:tcPr>
          <w:p w14:paraId="1144BA5B" w14:textId="77777777" w:rsidR="00277EF7" w:rsidRPr="002153A5" w:rsidRDefault="00277EF7" w:rsidP="002153A5">
            <w:pPr>
              <w:pStyle w:val="afffd"/>
              <w:rPr>
                <w:sz w:val="16"/>
                <w:szCs w:val="16"/>
              </w:rPr>
            </w:pPr>
            <w:r w:rsidRPr="002153A5">
              <w:rPr>
                <w:sz w:val="16"/>
                <w:szCs w:val="16"/>
              </w:rPr>
              <w:t>18</w:t>
            </w:r>
          </w:p>
        </w:tc>
        <w:tc>
          <w:tcPr>
            <w:tcW w:w="326" w:type="pct"/>
            <w:noWrap/>
            <w:hideMark/>
          </w:tcPr>
          <w:p w14:paraId="14ADEA43" w14:textId="77777777" w:rsidR="00277EF7" w:rsidRPr="002153A5" w:rsidRDefault="00277EF7" w:rsidP="002153A5">
            <w:pPr>
              <w:pStyle w:val="afffd"/>
              <w:rPr>
                <w:sz w:val="16"/>
                <w:szCs w:val="16"/>
              </w:rPr>
            </w:pPr>
            <w:r w:rsidRPr="002153A5">
              <w:rPr>
                <w:sz w:val="16"/>
                <w:szCs w:val="16"/>
              </w:rPr>
              <w:t>0,000007</w:t>
            </w:r>
          </w:p>
        </w:tc>
        <w:tc>
          <w:tcPr>
            <w:tcW w:w="368" w:type="pct"/>
            <w:noWrap/>
            <w:hideMark/>
          </w:tcPr>
          <w:p w14:paraId="6F00BE77" w14:textId="77777777" w:rsidR="00277EF7" w:rsidRPr="002153A5" w:rsidRDefault="00277EF7" w:rsidP="002153A5">
            <w:pPr>
              <w:pStyle w:val="afffd"/>
              <w:rPr>
                <w:sz w:val="16"/>
                <w:szCs w:val="16"/>
              </w:rPr>
            </w:pPr>
            <w:r w:rsidRPr="002153A5">
              <w:rPr>
                <w:sz w:val="16"/>
                <w:szCs w:val="16"/>
              </w:rPr>
              <w:t>26,65</w:t>
            </w:r>
          </w:p>
        </w:tc>
        <w:tc>
          <w:tcPr>
            <w:tcW w:w="413" w:type="pct"/>
            <w:noWrap/>
            <w:hideMark/>
          </w:tcPr>
          <w:p w14:paraId="0A97C8EE" w14:textId="77777777" w:rsidR="00277EF7" w:rsidRPr="002153A5" w:rsidRDefault="00277EF7" w:rsidP="002153A5">
            <w:pPr>
              <w:pStyle w:val="afffd"/>
              <w:rPr>
                <w:sz w:val="16"/>
                <w:szCs w:val="16"/>
              </w:rPr>
            </w:pPr>
            <w:r w:rsidRPr="002153A5">
              <w:rPr>
                <w:sz w:val="16"/>
                <w:szCs w:val="16"/>
              </w:rPr>
              <w:t>0,0000003</w:t>
            </w:r>
          </w:p>
        </w:tc>
        <w:tc>
          <w:tcPr>
            <w:tcW w:w="413" w:type="pct"/>
            <w:noWrap/>
            <w:hideMark/>
          </w:tcPr>
          <w:p w14:paraId="7C0402F0" w14:textId="77777777" w:rsidR="00277EF7" w:rsidRPr="002153A5" w:rsidRDefault="00277EF7" w:rsidP="002153A5">
            <w:pPr>
              <w:pStyle w:val="afffd"/>
              <w:rPr>
                <w:sz w:val="16"/>
                <w:szCs w:val="16"/>
              </w:rPr>
            </w:pPr>
            <w:r w:rsidRPr="002153A5">
              <w:rPr>
                <w:sz w:val="16"/>
                <w:szCs w:val="16"/>
              </w:rPr>
              <w:t>0,00009130</w:t>
            </w:r>
          </w:p>
        </w:tc>
        <w:tc>
          <w:tcPr>
            <w:tcW w:w="344" w:type="pct"/>
            <w:noWrap/>
            <w:hideMark/>
          </w:tcPr>
          <w:p w14:paraId="40F19F08" w14:textId="77777777" w:rsidR="00277EF7" w:rsidRPr="002153A5" w:rsidRDefault="00277EF7" w:rsidP="002153A5">
            <w:pPr>
              <w:pStyle w:val="afffd"/>
              <w:rPr>
                <w:sz w:val="16"/>
                <w:szCs w:val="16"/>
              </w:rPr>
            </w:pPr>
            <w:r w:rsidRPr="002153A5">
              <w:rPr>
                <w:sz w:val="16"/>
                <w:szCs w:val="16"/>
              </w:rPr>
              <w:t>0,9999993</w:t>
            </w:r>
          </w:p>
        </w:tc>
      </w:tr>
      <w:tr w:rsidR="0031493E" w:rsidRPr="002153A5" w14:paraId="084C0072" w14:textId="77777777" w:rsidTr="0031493E">
        <w:trPr>
          <w:trHeight w:val="113"/>
        </w:trPr>
        <w:tc>
          <w:tcPr>
            <w:tcW w:w="198" w:type="pct"/>
            <w:noWrap/>
            <w:hideMark/>
          </w:tcPr>
          <w:p w14:paraId="07CE10EC" w14:textId="77777777" w:rsidR="00277EF7" w:rsidRPr="002153A5" w:rsidRDefault="00277EF7" w:rsidP="002153A5">
            <w:pPr>
              <w:pStyle w:val="afffd"/>
              <w:rPr>
                <w:sz w:val="16"/>
                <w:szCs w:val="16"/>
              </w:rPr>
            </w:pPr>
            <w:r w:rsidRPr="002153A5">
              <w:rPr>
                <w:sz w:val="16"/>
                <w:szCs w:val="16"/>
              </w:rPr>
              <w:t>6</w:t>
            </w:r>
          </w:p>
        </w:tc>
        <w:tc>
          <w:tcPr>
            <w:tcW w:w="537" w:type="pct"/>
            <w:noWrap/>
            <w:hideMark/>
          </w:tcPr>
          <w:p w14:paraId="076BE4A9" w14:textId="77777777" w:rsidR="00277EF7" w:rsidRPr="002153A5" w:rsidRDefault="00277EF7" w:rsidP="002153A5">
            <w:pPr>
              <w:pStyle w:val="afffd"/>
              <w:rPr>
                <w:sz w:val="16"/>
                <w:szCs w:val="16"/>
              </w:rPr>
            </w:pPr>
            <w:r w:rsidRPr="002153A5">
              <w:rPr>
                <w:sz w:val="16"/>
                <w:szCs w:val="16"/>
              </w:rPr>
              <w:t>ТК 3а</w:t>
            </w:r>
          </w:p>
        </w:tc>
        <w:tc>
          <w:tcPr>
            <w:tcW w:w="537" w:type="pct"/>
            <w:noWrap/>
            <w:hideMark/>
          </w:tcPr>
          <w:p w14:paraId="512FE057" w14:textId="77777777" w:rsidR="00277EF7" w:rsidRPr="002153A5" w:rsidRDefault="00277EF7" w:rsidP="002153A5">
            <w:pPr>
              <w:pStyle w:val="afffd"/>
              <w:rPr>
                <w:sz w:val="16"/>
                <w:szCs w:val="16"/>
              </w:rPr>
            </w:pPr>
            <w:r w:rsidRPr="002153A5">
              <w:rPr>
                <w:sz w:val="16"/>
                <w:szCs w:val="16"/>
              </w:rPr>
              <w:t>-</w:t>
            </w:r>
          </w:p>
        </w:tc>
        <w:tc>
          <w:tcPr>
            <w:tcW w:w="350" w:type="pct"/>
            <w:noWrap/>
            <w:hideMark/>
          </w:tcPr>
          <w:p w14:paraId="34BE453E" w14:textId="77777777" w:rsidR="00277EF7" w:rsidRPr="002153A5" w:rsidRDefault="00277EF7" w:rsidP="002153A5">
            <w:pPr>
              <w:pStyle w:val="afffd"/>
              <w:rPr>
                <w:sz w:val="16"/>
                <w:szCs w:val="16"/>
              </w:rPr>
            </w:pPr>
            <w:r w:rsidRPr="002153A5">
              <w:rPr>
                <w:sz w:val="16"/>
                <w:szCs w:val="16"/>
              </w:rPr>
              <w:t>0,515</w:t>
            </w:r>
          </w:p>
        </w:tc>
        <w:tc>
          <w:tcPr>
            <w:tcW w:w="350" w:type="pct"/>
            <w:noWrap/>
            <w:hideMark/>
          </w:tcPr>
          <w:p w14:paraId="02733AFC" w14:textId="77777777" w:rsidR="00277EF7" w:rsidRPr="002153A5" w:rsidRDefault="00277EF7" w:rsidP="002153A5">
            <w:pPr>
              <w:pStyle w:val="afffd"/>
              <w:rPr>
                <w:sz w:val="16"/>
                <w:szCs w:val="16"/>
              </w:rPr>
            </w:pPr>
            <w:r w:rsidRPr="002153A5">
              <w:rPr>
                <w:sz w:val="16"/>
                <w:szCs w:val="16"/>
              </w:rPr>
              <w:t>41</w:t>
            </w:r>
          </w:p>
        </w:tc>
        <w:tc>
          <w:tcPr>
            <w:tcW w:w="263" w:type="pct"/>
            <w:noWrap/>
            <w:hideMark/>
          </w:tcPr>
          <w:p w14:paraId="19AA98C3" w14:textId="77777777" w:rsidR="00277EF7" w:rsidRPr="002153A5" w:rsidRDefault="00277EF7" w:rsidP="002153A5">
            <w:pPr>
              <w:pStyle w:val="afffd"/>
              <w:rPr>
                <w:sz w:val="16"/>
                <w:szCs w:val="16"/>
              </w:rPr>
            </w:pPr>
            <w:r w:rsidRPr="002153A5">
              <w:rPr>
                <w:sz w:val="16"/>
                <w:szCs w:val="16"/>
              </w:rPr>
              <w:t>2024</w:t>
            </w:r>
          </w:p>
        </w:tc>
        <w:tc>
          <w:tcPr>
            <w:tcW w:w="340" w:type="pct"/>
            <w:noWrap/>
            <w:hideMark/>
          </w:tcPr>
          <w:p w14:paraId="40B321B2" w14:textId="77777777" w:rsidR="00277EF7" w:rsidRPr="002153A5" w:rsidRDefault="00277EF7" w:rsidP="002153A5">
            <w:pPr>
              <w:pStyle w:val="afffd"/>
              <w:rPr>
                <w:sz w:val="16"/>
                <w:szCs w:val="16"/>
              </w:rPr>
            </w:pPr>
            <w:r w:rsidRPr="002153A5">
              <w:rPr>
                <w:sz w:val="16"/>
                <w:szCs w:val="16"/>
              </w:rPr>
              <w:t>1</w:t>
            </w:r>
          </w:p>
        </w:tc>
        <w:tc>
          <w:tcPr>
            <w:tcW w:w="560" w:type="pct"/>
            <w:noWrap/>
            <w:hideMark/>
          </w:tcPr>
          <w:p w14:paraId="332084A1" w14:textId="77777777" w:rsidR="00277EF7" w:rsidRPr="002153A5" w:rsidRDefault="00277EF7" w:rsidP="002153A5">
            <w:pPr>
              <w:pStyle w:val="afffd"/>
              <w:rPr>
                <w:sz w:val="16"/>
                <w:szCs w:val="16"/>
              </w:rPr>
            </w:pPr>
            <w:r w:rsidRPr="002153A5">
              <w:rPr>
                <w:sz w:val="16"/>
                <w:szCs w:val="16"/>
              </w:rPr>
              <w:t>18</w:t>
            </w:r>
          </w:p>
        </w:tc>
        <w:tc>
          <w:tcPr>
            <w:tcW w:w="326" w:type="pct"/>
            <w:noWrap/>
            <w:hideMark/>
          </w:tcPr>
          <w:p w14:paraId="018CDB99" w14:textId="77777777" w:rsidR="00277EF7" w:rsidRPr="002153A5" w:rsidRDefault="00277EF7" w:rsidP="002153A5">
            <w:pPr>
              <w:pStyle w:val="afffd"/>
              <w:rPr>
                <w:sz w:val="16"/>
                <w:szCs w:val="16"/>
              </w:rPr>
            </w:pPr>
            <w:r w:rsidRPr="002153A5">
              <w:rPr>
                <w:sz w:val="16"/>
                <w:szCs w:val="16"/>
              </w:rPr>
              <w:t>0,000007</w:t>
            </w:r>
          </w:p>
        </w:tc>
        <w:tc>
          <w:tcPr>
            <w:tcW w:w="368" w:type="pct"/>
            <w:noWrap/>
            <w:hideMark/>
          </w:tcPr>
          <w:p w14:paraId="13D13E86" w14:textId="77777777" w:rsidR="00277EF7" w:rsidRPr="002153A5" w:rsidRDefault="00277EF7" w:rsidP="002153A5">
            <w:pPr>
              <w:pStyle w:val="afffd"/>
              <w:rPr>
                <w:sz w:val="16"/>
                <w:szCs w:val="16"/>
              </w:rPr>
            </w:pPr>
            <w:r w:rsidRPr="002153A5">
              <w:rPr>
                <w:sz w:val="16"/>
                <w:szCs w:val="16"/>
              </w:rPr>
              <w:t>26,65</w:t>
            </w:r>
          </w:p>
        </w:tc>
        <w:tc>
          <w:tcPr>
            <w:tcW w:w="413" w:type="pct"/>
            <w:noWrap/>
            <w:hideMark/>
          </w:tcPr>
          <w:p w14:paraId="5D584829" w14:textId="77777777" w:rsidR="00277EF7" w:rsidRPr="002153A5" w:rsidRDefault="00277EF7" w:rsidP="002153A5">
            <w:pPr>
              <w:pStyle w:val="afffd"/>
              <w:rPr>
                <w:sz w:val="16"/>
                <w:szCs w:val="16"/>
              </w:rPr>
            </w:pPr>
            <w:r w:rsidRPr="002153A5">
              <w:rPr>
                <w:sz w:val="16"/>
                <w:szCs w:val="16"/>
              </w:rPr>
              <w:t>0,0000003</w:t>
            </w:r>
          </w:p>
        </w:tc>
        <w:tc>
          <w:tcPr>
            <w:tcW w:w="413" w:type="pct"/>
            <w:noWrap/>
            <w:hideMark/>
          </w:tcPr>
          <w:p w14:paraId="1ED53C0E" w14:textId="77777777" w:rsidR="00277EF7" w:rsidRPr="002153A5" w:rsidRDefault="00277EF7" w:rsidP="002153A5">
            <w:pPr>
              <w:pStyle w:val="afffd"/>
              <w:rPr>
                <w:sz w:val="16"/>
                <w:szCs w:val="16"/>
              </w:rPr>
            </w:pPr>
            <w:r w:rsidRPr="002153A5">
              <w:rPr>
                <w:sz w:val="16"/>
                <w:szCs w:val="16"/>
              </w:rPr>
              <w:t>0,00009156</w:t>
            </w:r>
          </w:p>
        </w:tc>
        <w:tc>
          <w:tcPr>
            <w:tcW w:w="344" w:type="pct"/>
            <w:noWrap/>
            <w:hideMark/>
          </w:tcPr>
          <w:p w14:paraId="756D9723" w14:textId="77777777" w:rsidR="00277EF7" w:rsidRPr="002153A5" w:rsidRDefault="00277EF7" w:rsidP="002153A5">
            <w:pPr>
              <w:pStyle w:val="afffd"/>
              <w:rPr>
                <w:sz w:val="16"/>
                <w:szCs w:val="16"/>
              </w:rPr>
            </w:pPr>
            <w:r w:rsidRPr="002153A5">
              <w:rPr>
                <w:sz w:val="16"/>
                <w:szCs w:val="16"/>
              </w:rPr>
              <w:t>0,9999993</w:t>
            </w:r>
          </w:p>
        </w:tc>
      </w:tr>
      <w:tr w:rsidR="0031493E" w:rsidRPr="002153A5" w14:paraId="12C6AD81" w14:textId="77777777" w:rsidTr="0031493E">
        <w:trPr>
          <w:trHeight w:val="113"/>
        </w:trPr>
        <w:tc>
          <w:tcPr>
            <w:tcW w:w="198" w:type="pct"/>
            <w:noWrap/>
            <w:hideMark/>
          </w:tcPr>
          <w:p w14:paraId="66B9CA16" w14:textId="77777777" w:rsidR="00277EF7" w:rsidRPr="002153A5" w:rsidRDefault="00277EF7" w:rsidP="002153A5">
            <w:pPr>
              <w:pStyle w:val="afffd"/>
              <w:rPr>
                <w:sz w:val="16"/>
                <w:szCs w:val="16"/>
              </w:rPr>
            </w:pPr>
            <w:r w:rsidRPr="002153A5">
              <w:rPr>
                <w:sz w:val="16"/>
                <w:szCs w:val="16"/>
              </w:rPr>
              <w:t>7</w:t>
            </w:r>
          </w:p>
        </w:tc>
        <w:tc>
          <w:tcPr>
            <w:tcW w:w="537" w:type="pct"/>
            <w:noWrap/>
            <w:hideMark/>
          </w:tcPr>
          <w:p w14:paraId="008AA26F" w14:textId="77777777" w:rsidR="00277EF7" w:rsidRPr="002153A5" w:rsidRDefault="00277EF7" w:rsidP="002153A5">
            <w:pPr>
              <w:pStyle w:val="afffd"/>
              <w:rPr>
                <w:sz w:val="16"/>
                <w:szCs w:val="16"/>
              </w:rPr>
            </w:pPr>
            <w:r w:rsidRPr="002153A5">
              <w:rPr>
                <w:sz w:val="16"/>
                <w:szCs w:val="16"/>
              </w:rPr>
              <w:t>-</w:t>
            </w:r>
          </w:p>
        </w:tc>
        <w:tc>
          <w:tcPr>
            <w:tcW w:w="537" w:type="pct"/>
            <w:noWrap/>
            <w:hideMark/>
          </w:tcPr>
          <w:p w14:paraId="61863A23" w14:textId="77777777" w:rsidR="00277EF7" w:rsidRPr="002153A5" w:rsidRDefault="00277EF7" w:rsidP="002153A5">
            <w:pPr>
              <w:pStyle w:val="afffd"/>
              <w:rPr>
                <w:sz w:val="16"/>
                <w:szCs w:val="16"/>
              </w:rPr>
            </w:pPr>
            <w:r w:rsidRPr="002153A5">
              <w:rPr>
                <w:sz w:val="16"/>
                <w:szCs w:val="16"/>
              </w:rPr>
              <w:t>З/А</w:t>
            </w:r>
          </w:p>
        </w:tc>
        <w:tc>
          <w:tcPr>
            <w:tcW w:w="350" w:type="pct"/>
            <w:noWrap/>
            <w:hideMark/>
          </w:tcPr>
          <w:p w14:paraId="75714B4C" w14:textId="77777777" w:rsidR="00277EF7" w:rsidRPr="002153A5" w:rsidRDefault="00277EF7" w:rsidP="002153A5">
            <w:pPr>
              <w:pStyle w:val="afffd"/>
              <w:rPr>
                <w:sz w:val="16"/>
                <w:szCs w:val="16"/>
              </w:rPr>
            </w:pPr>
            <w:r w:rsidRPr="002153A5">
              <w:rPr>
                <w:sz w:val="16"/>
                <w:szCs w:val="16"/>
              </w:rPr>
              <w:t>0,515</w:t>
            </w:r>
          </w:p>
        </w:tc>
        <w:tc>
          <w:tcPr>
            <w:tcW w:w="350" w:type="pct"/>
            <w:noWrap/>
            <w:hideMark/>
          </w:tcPr>
          <w:p w14:paraId="16628E36" w14:textId="77777777" w:rsidR="00277EF7" w:rsidRPr="002153A5" w:rsidRDefault="00277EF7" w:rsidP="002153A5">
            <w:pPr>
              <w:pStyle w:val="afffd"/>
              <w:rPr>
                <w:sz w:val="16"/>
                <w:szCs w:val="16"/>
              </w:rPr>
            </w:pPr>
            <w:r w:rsidRPr="002153A5">
              <w:rPr>
                <w:sz w:val="16"/>
                <w:szCs w:val="16"/>
              </w:rPr>
              <w:t>0</w:t>
            </w:r>
          </w:p>
        </w:tc>
        <w:tc>
          <w:tcPr>
            <w:tcW w:w="263" w:type="pct"/>
            <w:noWrap/>
            <w:hideMark/>
          </w:tcPr>
          <w:p w14:paraId="5DF65ACC" w14:textId="77777777" w:rsidR="00277EF7" w:rsidRPr="002153A5" w:rsidRDefault="00277EF7" w:rsidP="002153A5">
            <w:pPr>
              <w:pStyle w:val="afffd"/>
              <w:rPr>
                <w:sz w:val="16"/>
                <w:szCs w:val="16"/>
              </w:rPr>
            </w:pPr>
            <w:r w:rsidRPr="002153A5">
              <w:rPr>
                <w:sz w:val="16"/>
                <w:szCs w:val="16"/>
              </w:rPr>
              <w:t>1980</w:t>
            </w:r>
          </w:p>
        </w:tc>
        <w:tc>
          <w:tcPr>
            <w:tcW w:w="340" w:type="pct"/>
            <w:noWrap/>
            <w:hideMark/>
          </w:tcPr>
          <w:p w14:paraId="4F063241" w14:textId="77777777" w:rsidR="00277EF7" w:rsidRPr="002153A5" w:rsidRDefault="00277EF7" w:rsidP="002153A5">
            <w:pPr>
              <w:pStyle w:val="afffd"/>
              <w:rPr>
                <w:sz w:val="16"/>
                <w:szCs w:val="16"/>
              </w:rPr>
            </w:pPr>
            <w:r w:rsidRPr="002153A5">
              <w:rPr>
                <w:sz w:val="16"/>
                <w:szCs w:val="16"/>
              </w:rPr>
              <w:t>2</w:t>
            </w:r>
          </w:p>
        </w:tc>
        <w:tc>
          <w:tcPr>
            <w:tcW w:w="560" w:type="pct"/>
            <w:noWrap/>
            <w:hideMark/>
          </w:tcPr>
          <w:p w14:paraId="3BC2C1E7" w14:textId="77777777" w:rsidR="00277EF7" w:rsidRPr="002153A5" w:rsidRDefault="00277EF7" w:rsidP="002153A5">
            <w:pPr>
              <w:pStyle w:val="afffd"/>
              <w:rPr>
                <w:sz w:val="16"/>
                <w:szCs w:val="16"/>
              </w:rPr>
            </w:pPr>
            <w:r w:rsidRPr="002153A5">
              <w:rPr>
                <w:sz w:val="16"/>
                <w:szCs w:val="16"/>
              </w:rPr>
              <w:t>62</w:t>
            </w:r>
          </w:p>
        </w:tc>
        <w:tc>
          <w:tcPr>
            <w:tcW w:w="326" w:type="pct"/>
            <w:noWrap/>
            <w:hideMark/>
          </w:tcPr>
          <w:p w14:paraId="3995900A" w14:textId="77777777" w:rsidR="00277EF7" w:rsidRPr="002153A5" w:rsidRDefault="00277EF7" w:rsidP="002153A5">
            <w:pPr>
              <w:pStyle w:val="afffd"/>
              <w:rPr>
                <w:sz w:val="16"/>
                <w:szCs w:val="16"/>
              </w:rPr>
            </w:pPr>
            <w:r w:rsidRPr="002153A5">
              <w:rPr>
                <w:sz w:val="16"/>
                <w:szCs w:val="16"/>
              </w:rPr>
              <w:t>573,085243</w:t>
            </w:r>
          </w:p>
        </w:tc>
        <w:tc>
          <w:tcPr>
            <w:tcW w:w="368" w:type="pct"/>
            <w:noWrap/>
            <w:hideMark/>
          </w:tcPr>
          <w:p w14:paraId="39C3904C" w14:textId="77777777" w:rsidR="00277EF7" w:rsidRPr="002153A5" w:rsidRDefault="00277EF7" w:rsidP="002153A5">
            <w:pPr>
              <w:pStyle w:val="afffd"/>
              <w:rPr>
                <w:sz w:val="16"/>
                <w:szCs w:val="16"/>
              </w:rPr>
            </w:pPr>
            <w:r w:rsidRPr="002153A5">
              <w:rPr>
                <w:sz w:val="16"/>
                <w:szCs w:val="16"/>
              </w:rPr>
              <w:t>26,65</w:t>
            </w:r>
          </w:p>
        </w:tc>
        <w:tc>
          <w:tcPr>
            <w:tcW w:w="413" w:type="pct"/>
            <w:noWrap/>
            <w:hideMark/>
          </w:tcPr>
          <w:p w14:paraId="1E838416" w14:textId="77777777" w:rsidR="00277EF7" w:rsidRPr="002153A5" w:rsidRDefault="00277EF7" w:rsidP="002153A5">
            <w:pPr>
              <w:pStyle w:val="afffd"/>
              <w:rPr>
                <w:sz w:val="16"/>
                <w:szCs w:val="16"/>
              </w:rPr>
            </w:pPr>
            <w:r w:rsidRPr="002153A5">
              <w:rPr>
                <w:sz w:val="16"/>
                <w:szCs w:val="16"/>
              </w:rPr>
              <w:t>0,2750809</w:t>
            </w:r>
          </w:p>
        </w:tc>
        <w:tc>
          <w:tcPr>
            <w:tcW w:w="413" w:type="pct"/>
            <w:noWrap/>
            <w:hideMark/>
          </w:tcPr>
          <w:p w14:paraId="366EF69E" w14:textId="77777777" w:rsidR="00277EF7" w:rsidRPr="002153A5" w:rsidRDefault="00277EF7" w:rsidP="002153A5">
            <w:pPr>
              <w:pStyle w:val="afffd"/>
              <w:rPr>
                <w:sz w:val="16"/>
                <w:szCs w:val="16"/>
              </w:rPr>
            </w:pPr>
            <w:r w:rsidRPr="002153A5">
              <w:rPr>
                <w:sz w:val="16"/>
                <w:szCs w:val="16"/>
              </w:rPr>
              <w:t>0,27517248</w:t>
            </w:r>
          </w:p>
        </w:tc>
        <w:tc>
          <w:tcPr>
            <w:tcW w:w="344" w:type="pct"/>
            <w:noWrap/>
            <w:hideMark/>
          </w:tcPr>
          <w:p w14:paraId="59F7CED5" w14:textId="77777777" w:rsidR="00277EF7" w:rsidRPr="002153A5" w:rsidRDefault="00277EF7" w:rsidP="002153A5">
            <w:pPr>
              <w:pStyle w:val="afffd"/>
              <w:rPr>
                <w:sz w:val="16"/>
                <w:szCs w:val="16"/>
              </w:rPr>
            </w:pPr>
            <w:r w:rsidRPr="002153A5">
              <w:rPr>
                <w:sz w:val="16"/>
                <w:szCs w:val="16"/>
              </w:rPr>
              <w:t>0,9979143</w:t>
            </w:r>
          </w:p>
        </w:tc>
      </w:tr>
      <w:tr w:rsidR="0031493E" w:rsidRPr="002153A5" w14:paraId="467FD856" w14:textId="77777777" w:rsidTr="0031493E">
        <w:trPr>
          <w:trHeight w:val="113"/>
        </w:trPr>
        <w:tc>
          <w:tcPr>
            <w:tcW w:w="198" w:type="pct"/>
            <w:noWrap/>
            <w:hideMark/>
          </w:tcPr>
          <w:p w14:paraId="6AFAE575" w14:textId="77777777" w:rsidR="00277EF7" w:rsidRPr="002153A5" w:rsidRDefault="00277EF7" w:rsidP="002153A5">
            <w:pPr>
              <w:pStyle w:val="afffd"/>
              <w:rPr>
                <w:sz w:val="16"/>
                <w:szCs w:val="16"/>
              </w:rPr>
            </w:pPr>
            <w:r w:rsidRPr="002153A5">
              <w:rPr>
                <w:sz w:val="16"/>
                <w:szCs w:val="16"/>
              </w:rPr>
              <w:t>8</w:t>
            </w:r>
          </w:p>
        </w:tc>
        <w:tc>
          <w:tcPr>
            <w:tcW w:w="537" w:type="pct"/>
            <w:noWrap/>
            <w:hideMark/>
          </w:tcPr>
          <w:p w14:paraId="3641B12A" w14:textId="77777777" w:rsidR="00277EF7" w:rsidRPr="002153A5" w:rsidRDefault="00277EF7" w:rsidP="002153A5">
            <w:pPr>
              <w:pStyle w:val="afffd"/>
              <w:rPr>
                <w:sz w:val="16"/>
                <w:szCs w:val="16"/>
              </w:rPr>
            </w:pPr>
            <w:r w:rsidRPr="002153A5">
              <w:rPr>
                <w:sz w:val="16"/>
                <w:szCs w:val="16"/>
              </w:rPr>
              <w:t>З/А</w:t>
            </w:r>
          </w:p>
        </w:tc>
        <w:tc>
          <w:tcPr>
            <w:tcW w:w="537" w:type="pct"/>
            <w:noWrap/>
            <w:hideMark/>
          </w:tcPr>
          <w:p w14:paraId="1136753F" w14:textId="77777777" w:rsidR="00277EF7" w:rsidRPr="002153A5" w:rsidRDefault="00277EF7" w:rsidP="002153A5">
            <w:pPr>
              <w:pStyle w:val="afffd"/>
              <w:rPr>
                <w:sz w:val="16"/>
                <w:szCs w:val="16"/>
              </w:rPr>
            </w:pPr>
            <w:r w:rsidRPr="002153A5">
              <w:rPr>
                <w:sz w:val="16"/>
                <w:szCs w:val="16"/>
              </w:rPr>
              <w:t>ТК 3</w:t>
            </w:r>
          </w:p>
        </w:tc>
        <w:tc>
          <w:tcPr>
            <w:tcW w:w="350" w:type="pct"/>
            <w:noWrap/>
            <w:hideMark/>
          </w:tcPr>
          <w:p w14:paraId="713CB552" w14:textId="77777777" w:rsidR="00277EF7" w:rsidRPr="002153A5" w:rsidRDefault="00277EF7" w:rsidP="002153A5">
            <w:pPr>
              <w:pStyle w:val="afffd"/>
              <w:rPr>
                <w:sz w:val="16"/>
                <w:szCs w:val="16"/>
              </w:rPr>
            </w:pPr>
            <w:r w:rsidRPr="002153A5">
              <w:rPr>
                <w:sz w:val="16"/>
                <w:szCs w:val="16"/>
              </w:rPr>
              <w:t>0,515</w:t>
            </w:r>
          </w:p>
        </w:tc>
        <w:tc>
          <w:tcPr>
            <w:tcW w:w="350" w:type="pct"/>
            <w:noWrap/>
            <w:hideMark/>
          </w:tcPr>
          <w:p w14:paraId="4104F6E9" w14:textId="77777777" w:rsidR="00277EF7" w:rsidRPr="002153A5" w:rsidRDefault="00277EF7" w:rsidP="002153A5">
            <w:pPr>
              <w:pStyle w:val="afffd"/>
              <w:rPr>
                <w:sz w:val="16"/>
                <w:szCs w:val="16"/>
              </w:rPr>
            </w:pPr>
            <w:r w:rsidRPr="002153A5">
              <w:rPr>
                <w:sz w:val="16"/>
                <w:szCs w:val="16"/>
              </w:rPr>
              <w:t>2</w:t>
            </w:r>
          </w:p>
        </w:tc>
        <w:tc>
          <w:tcPr>
            <w:tcW w:w="263" w:type="pct"/>
            <w:noWrap/>
            <w:hideMark/>
          </w:tcPr>
          <w:p w14:paraId="768126AD" w14:textId="77777777" w:rsidR="00277EF7" w:rsidRPr="002153A5" w:rsidRDefault="00277EF7" w:rsidP="002153A5">
            <w:pPr>
              <w:pStyle w:val="afffd"/>
              <w:rPr>
                <w:sz w:val="16"/>
                <w:szCs w:val="16"/>
              </w:rPr>
            </w:pPr>
            <w:r w:rsidRPr="002153A5">
              <w:rPr>
                <w:sz w:val="16"/>
                <w:szCs w:val="16"/>
              </w:rPr>
              <w:t>1980</w:t>
            </w:r>
          </w:p>
        </w:tc>
        <w:tc>
          <w:tcPr>
            <w:tcW w:w="340" w:type="pct"/>
            <w:noWrap/>
            <w:hideMark/>
          </w:tcPr>
          <w:p w14:paraId="53B5B97A" w14:textId="77777777" w:rsidR="00277EF7" w:rsidRPr="002153A5" w:rsidRDefault="00277EF7" w:rsidP="002153A5">
            <w:pPr>
              <w:pStyle w:val="afffd"/>
              <w:rPr>
                <w:sz w:val="16"/>
                <w:szCs w:val="16"/>
              </w:rPr>
            </w:pPr>
            <w:r w:rsidRPr="002153A5">
              <w:rPr>
                <w:sz w:val="16"/>
                <w:szCs w:val="16"/>
              </w:rPr>
              <w:t>2</w:t>
            </w:r>
          </w:p>
        </w:tc>
        <w:tc>
          <w:tcPr>
            <w:tcW w:w="560" w:type="pct"/>
            <w:noWrap/>
            <w:hideMark/>
          </w:tcPr>
          <w:p w14:paraId="7D995642" w14:textId="77777777" w:rsidR="00277EF7" w:rsidRPr="002153A5" w:rsidRDefault="00277EF7" w:rsidP="002153A5">
            <w:pPr>
              <w:pStyle w:val="afffd"/>
              <w:rPr>
                <w:sz w:val="16"/>
                <w:szCs w:val="16"/>
              </w:rPr>
            </w:pPr>
            <w:r w:rsidRPr="002153A5">
              <w:rPr>
                <w:sz w:val="16"/>
                <w:szCs w:val="16"/>
              </w:rPr>
              <w:t>62</w:t>
            </w:r>
          </w:p>
        </w:tc>
        <w:tc>
          <w:tcPr>
            <w:tcW w:w="326" w:type="pct"/>
            <w:noWrap/>
            <w:hideMark/>
          </w:tcPr>
          <w:p w14:paraId="7E8F131D" w14:textId="77777777" w:rsidR="00277EF7" w:rsidRPr="002153A5" w:rsidRDefault="00277EF7" w:rsidP="002153A5">
            <w:pPr>
              <w:pStyle w:val="afffd"/>
              <w:rPr>
                <w:sz w:val="16"/>
                <w:szCs w:val="16"/>
              </w:rPr>
            </w:pPr>
            <w:r w:rsidRPr="002153A5">
              <w:rPr>
                <w:sz w:val="16"/>
                <w:szCs w:val="16"/>
              </w:rPr>
              <w:t>573,085243</w:t>
            </w:r>
          </w:p>
        </w:tc>
        <w:tc>
          <w:tcPr>
            <w:tcW w:w="368" w:type="pct"/>
            <w:noWrap/>
            <w:hideMark/>
          </w:tcPr>
          <w:p w14:paraId="51DD4A87" w14:textId="77777777" w:rsidR="00277EF7" w:rsidRPr="002153A5" w:rsidRDefault="00277EF7" w:rsidP="002153A5">
            <w:pPr>
              <w:pStyle w:val="afffd"/>
              <w:rPr>
                <w:sz w:val="16"/>
                <w:szCs w:val="16"/>
              </w:rPr>
            </w:pPr>
            <w:r w:rsidRPr="002153A5">
              <w:rPr>
                <w:sz w:val="16"/>
                <w:szCs w:val="16"/>
              </w:rPr>
              <w:t>26,65</w:t>
            </w:r>
          </w:p>
        </w:tc>
        <w:tc>
          <w:tcPr>
            <w:tcW w:w="413" w:type="pct"/>
            <w:noWrap/>
            <w:hideMark/>
          </w:tcPr>
          <w:p w14:paraId="3180F4C9" w14:textId="77777777" w:rsidR="00277EF7" w:rsidRPr="002153A5" w:rsidRDefault="00277EF7" w:rsidP="002153A5">
            <w:pPr>
              <w:pStyle w:val="afffd"/>
              <w:rPr>
                <w:sz w:val="16"/>
                <w:szCs w:val="16"/>
              </w:rPr>
            </w:pPr>
            <w:r w:rsidRPr="002153A5">
              <w:rPr>
                <w:sz w:val="16"/>
                <w:szCs w:val="16"/>
              </w:rPr>
              <w:t>1,2894418</w:t>
            </w:r>
          </w:p>
        </w:tc>
        <w:tc>
          <w:tcPr>
            <w:tcW w:w="413" w:type="pct"/>
            <w:noWrap/>
            <w:hideMark/>
          </w:tcPr>
          <w:p w14:paraId="3B3B9165" w14:textId="77777777" w:rsidR="00277EF7" w:rsidRPr="002153A5" w:rsidRDefault="00277EF7" w:rsidP="002153A5">
            <w:pPr>
              <w:pStyle w:val="afffd"/>
              <w:rPr>
                <w:sz w:val="16"/>
                <w:szCs w:val="16"/>
              </w:rPr>
            </w:pPr>
            <w:r w:rsidRPr="002153A5">
              <w:rPr>
                <w:sz w:val="16"/>
                <w:szCs w:val="16"/>
              </w:rPr>
              <w:t>1,56461428</w:t>
            </w:r>
          </w:p>
        </w:tc>
        <w:tc>
          <w:tcPr>
            <w:tcW w:w="344" w:type="pct"/>
            <w:noWrap/>
            <w:hideMark/>
          </w:tcPr>
          <w:p w14:paraId="7745A961" w14:textId="77777777" w:rsidR="00277EF7" w:rsidRPr="002153A5" w:rsidRDefault="00277EF7" w:rsidP="002153A5">
            <w:pPr>
              <w:pStyle w:val="afffd"/>
              <w:rPr>
                <w:sz w:val="16"/>
                <w:szCs w:val="16"/>
              </w:rPr>
            </w:pPr>
            <w:r w:rsidRPr="002153A5">
              <w:rPr>
                <w:sz w:val="16"/>
                <w:szCs w:val="16"/>
              </w:rPr>
              <w:t>0,9881610</w:t>
            </w:r>
          </w:p>
        </w:tc>
      </w:tr>
      <w:tr w:rsidR="00277EF7" w:rsidRPr="002153A5" w14:paraId="2B7B2ADA" w14:textId="77777777" w:rsidTr="0031493E">
        <w:trPr>
          <w:trHeight w:val="113"/>
        </w:trPr>
        <w:tc>
          <w:tcPr>
            <w:tcW w:w="5000" w:type="pct"/>
            <w:gridSpan w:val="13"/>
            <w:hideMark/>
          </w:tcPr>
          <w:p w14:paraId="319B3CE0" w14:textId="77777777" w:rsidR="00277EF7" w:rsidRPr="002153A5" w:rsidRDefault="00277EF7" w:rsidP="002153A5">
            <w:pPr>
              <w:pStyle w:val="afffd"/>
              <w:rPr>
                <w:sz w:val="16"/>
                <w:szCs w:val="16"/>
              </w:rPr>
            </w:pPr>
            <w:r w:rsidRPr="002153A5">
              <w:rPr>
                <w:sz w:val="16"/>
                <w:szCs w:val="16"/>
              </w:rPr>
              <w:t>Резервированный участок тепломагистрали</w:t>
            </w:r>
          </w:p>
        </w:tc>
      </w:tr>
      <w:tr w:rsidR="0031493E" w:rsidRPr="002153A5" w14:paraId="6C125D87" w14:textId="77777777" w:rsidTr="0031493E">
        <w:trPr>
          <w:trHeight w:val="113"/>
        </w:trPr>
        <w:tc>
          <w:tcPr>
            <w:tcW w:w="198" w:type="pct"/>
            <w:noWrap/>
            <w:hideMark/>
          </w:tcPr>
          <w:p w14:paraId="2F27BFFE" w14:textId="77777777" w:rsidR="00277EF7" w:rsidRPr="002153A5" w:rsidRDefault="00277EF7" w:rsidP="002153A5">
            <w:pPr>
              <w:pStyle w:val="afffd"/>
              <w:rPr>
                <w:sz w:val="16"/>
                <w:szCs w:val="16"/>
              </w:rPr>
            </w:pPr>
            <w:r w:rsidRPr="002153A5">
              <w:rPr>
                <w:sz w:val="16"/>
                <w:szCs w:val="16"/>
              </w:rPr>
              <w:t>9</w:t>
            </w:r>
          </w:p>
        </w:tc>
        <w:tc>
          <w:tcPr>
            <w:tcW w:w="537" w:type="pct"/>
            <w:noWrap/>
            <w:hideMark/>
          </w:tcPr>
          <w:p w14:paraId="22FD421A" w14:textId="77777777" w:rsidR="00277EF7" w:rsidRPr="002153A5" w:rsidRDefault="00277EF7" w:rsidP="002153A5">
            <w:pPr>
              <w:pStyle w:val="afffd"/>
              <w:rPr>
                <w:sz w:val="16"/>
                <w:szCs w:val="16"/>
              </w:rPr>
            </w:pPr>
            <w:r w:rsidRPr="002153A5">
              <w:rPr>
                <w:sz w:val="16"/>
                <w:szCs w:val="16"/>
              </w:rPr>
              <w:t>ТК 3</w:t>
            </w:r>
          </w:p>
        </w:tc>
        <w:tc>
          <w:tcPr>
            <w:tcW w:w="537" w:type="pct"/>
            <w:noWrap/>
            <w:hideMark/>
          </w:tcPr>
          <w:p w14:paraId="68DD9637" w14:textId="77777777" w:rsidR="00277EF7" w:rsidRPr="002153A5" w:rsidRDefault="00277EF7" w:rsidP="002153A5">
            <w:pPr>
              <w:pStyle w:val="afffd"/>
              <w:rPr>
                <w:sz w:val="16"/>
                <w:szCs w:val="16"/>
              </w:rPr>
            </w:pPr>
            <w:r w:rsidRPr="002153A5">
              <w:rPr>
                <w:sz w:val="16"/>
                <w:szCs w:val="16"/>
              </w:rPr>
              <w:t>З/А</w:t>
            </w:r>
          </w:p>
        </w:tc>
        <w:tc>
          <w:tcPr>
            <w:tcW w:w="350" w:type="pct"/>
            <w:noWrap/>
            <w:hideMark/>
          </w:tcPr>
          <w:p w14:paraId="17D8B3B8" w14:textId="77777777" w:rsidR="00277EF7" w:rsidRPr="002153A5" w:rsidRDefault="00277EF7" w:rsidP="002153A5">
            <w:pPr>
              <w:pStyle w:val="afffd"/>
              <w:rPr>
                <w:sz w:val="16"/>
                <w:szCs w:val="16"/>
              </w:rPr>
            </w:pPr>
            <w:r w:rsidRPr="002153A5">
              <w:rPr>
                <w:sz w:val="16"/>
                <w:szCs w:val="16"/>
              </w:rPr>
              <w:t>0,515</w:t>
            </w:r>
          </w:p>
        </w:tc>
        <w:tc>
          <w:tcPr>
            <w:tcW w:w="350" w:type="pct"/>
            <w:noWrap/>
            <w:hideMark/>
          </w:tcPr>
          <w:p w14:paraId="6F73575B" w14:textId="77777777" w:rsidR="00277EF7" w:rsidRPr="002153A5" w:rsidRDefault="00277EF7" w:rsidP="002153A5">
            <w:pPr>
              <w:pStyle w:val="afffd"/>
              <w:rPr>
                <w:sz w:val="16"/>
                <w:szCs w:val="16"/>
              </w:rPr>
            </w:pPr>
            <w:r w:rsidRPr="002153A5">
              <w:rPr>
                <w:sz w:val="16"/>
                <w:szCs w:val="16"/>
              </w:rPr>
              <w:t>2</w:t>
            </w:r>
          </w:p>
        </w:tc>
        <w:tc>
          <w:tcPr>
            <w:tcW w:w="263" w:type="pct"/>
            <w:noWrap/>
            <w:hideMark/>
          </w:tcPr>
          <w:p w14:paraId="36EB4322" w14:textId="77777777" w:rsidR="00277EF7" w:rsidRPr="002153A5" w:rsidRDefault="00277EF7" w:rsidP="002153A5">
            <w:pPr>
              <w:pStyle w:val="afffd"/>
              <w:rPr>
                <w:sz w:val="16"/>
                <w:szCs w:val="16"/>
              </w:rPr>
            </w:pPr>
            <w:r w:rsidRPr="002153A5">
              <w:rPr>
                <w:sz w:val="16"/>
                <w:szCs w:val="16"/>
              </w:rPr>
              <w:t>1980</w:t>
            </w:r>
          </w:p>
        </w:tc>
        <w:tc>
          <w:tcPr>
            <w:tcW w:w="340" w:type="pct"/>
            <w:noWrap/>
            <w:hideMark/>
          </w:tcPr>
          <w:p w14:paraId="7A7B399A" w14:textId="77777777" w:rsidR="00277EF7" w:rsidRPr="002153A5" w:rsidRDefault="00277EF7" w:rsidP="002153A5">
            <w:pPr>
              <w:pStyle w:val="afffd"/>
              <w:rPr>
                <w:sz w:val="16"/>
                <w:szCs w:val="16"/>
              </w:rPr>
            </w:pPr>
            <w:r w:rsidRPr="002153A5">
              <w:rPr>
                <w:sz w:val="16"/>
                <w:szCs w:val="16"/>
              </w:rPr>
              <w:t>2</w:t>
            </w:r>
          </w:p>
        </w:tc>
        <w:tc>
          <w:tcPr>
            <w:tcW w:w="560" w:type="pct"/>
            <w:noWrap/>
            <w:hideMark/>
          </w:tcPr>
          <w:p w14:paraId="645DC95F" w14:textId="77777777" w:rsidR="00277EF7" w:rsidRPr="002153A5" w:rsidRDefault="00277EF7" w:rsidP="002153A5">
            <w:pPr>
              <w:pStyle w:val="afffd"/>
              <w:rPr>
                <w:sz w:val="16"/>
                <w:szCs w:val="16"/>
              </w:rPr>
            </w:pPr>
            <w:r w:rsidRPr="002153A5">
              <w:rPr>
                <w:sz w:val="16"/>
                <w:szCs w:val="16"/>
              </w:rPr>
              <w:t>62</w:t>
            </w:r>
          </w:p>
        </w:tc>
        <w:tc>
          <w:tcPr>
            <w:tcW w:w="326" w:type="pct"/>
            <w:noWrap/>
            <w:hideMark/>
          </w:tcPr>
          <w:p w14:paraId="7D03283C" w14:textId="77777777" w:rsidR="00277EF7" w:rsidRPr="002153A5" w:rsidRDefault="00277EF7" w:rsidP="002153A5">
            <w:pPr>
              <w:pStyle w:val="afffd"/>
              <w:rPr>
                <w:sz w:val="16"/>
                <w:szCs w:val="16"/>
              </w:rPr>
            </w:pPr>
            <w:r w:rsidRPr="002153A5">
              <w:rPr>
                <w:sz w:val="16"/>
                <w:szCs w:val="16"/>
              </w:rPr>
              <w:t>573,085243</w:t>
            </w:r>
          </w:p>
        </w:tc>
        <w:tc>
          <w:tcPr>
            <w:tcW w:w="368" w:type="pct"/>
            <w:noWrap/>
            <w:hideMark/>
          </w:tcPr>
          <w:p w14:paraId="7D2B871F" w14:textId="77777777" w:rsidR="00277EF7" w:rsidRPr="002153A5" w:rsidRDefault="00277EF7" w:rsidP="002153A5">
            <w:pPr>
              <w:pStyle w:val="afffd"/>
              <w:rPr>
                <w:sz w:val="16"/>
                <w:szCs w:val="16"/>
              </w:rPr>
            </w:pPr>
            <w:r w:rsidRPr="002153A5">
              <w:rPr>
                <w:sz w:val="16"/>
                <w:szCs w:val="16"/>
              </w:rPr>
              <w:t>26,65</w:t>
            </w:r>
          </w:p>
        </w:tc>
        <w:tc>
          <w:tcPr>
            <w:tcW w:w="413" w:type="pct"/>
            <w:noWrap/>
            <w:hideMark/>
          </w:tcPr>
          <w:p w14:paraId="09EB9DE3" w14:textId="77777777" w:rsidR="00277EF7" w:rsidRPr="002153A5" w:rsidRDefault="00277EF7" w:rsidP="002153A5">
            <w:pPr>
              <w:pStyle w:val="afffd"/>
              <w:rPr>
                <w:sz w:val="16"/>
                <w:szCs w:val="16"/>
              </w:rPr>
            </w:pPr>
            <w:r w:rsidRPr="002153A5">
              <w:rPr>
                <w:sz w:val="16"/>
                <w:szCs w:val="16"/>
              </w:rPr>
              <w:t>1,1347088</w:t>
            </w:r>
          </w:p>
        </w:tc>
        <w:tc>
          <w:tcPr>
            <w:tcW w:w="413" w:type="pct"/>
            <w:noWrap/>
            <w:hideMark/>
          </w:tcPr>
          <w:p w14:paraId="2F14B70D" w14:textId="77777777" w:rsidR="00277EF7" w:rsidRPr="002153A5" w:rsidRDefault="00277EF7" w:rsidP="002153A5">
            <w:pPr>
              <w:pStyle w:val="afffd"/>
              <w:rPr>
                <w:sz w:val="16"/>
                <w:szCs w:val="16"/>
              </w:rPr>
            </w:pPr>
            <w:r w:rsidRPr="002153A5">
              <w:rPr>
                <w:sz w:val="16"/>
                <w:szCs w:val="16"/>
              </w:rPr>
              <w:t>2,69932306</w:t>
            </w:r>
          </w:p>
        </w:tc>
        <w:tc>
          <w:tcPr>
            <w:tcW w:w="344" w:type="pct"/>
            <w:noWrap/>
            <w:hideMark/>
          </w:tcPr>
          <w:p w14:paraId="48BF404B" w14:textId="77777777" w:rsidR="00277EF7" w:rsidRPr="002153A5" w:rsidRDefault="00277EF7" w:rsidP="002153A5">
            <w:pPr>
              <w:pStyle w:val="afffd"/>
              <w:rPr>
                <w:sz w:val="16"/>
                <w:szCs w:val="16"/>
              </w:rPr>
            </w:pPr>
            <w:r w:rsidRPr="002153A5">
              <w:rPr>
                <w:sz w:val="16"/>
                <w:szCs w:val="16"/>
              </w:rPr>
              <w:t>0,9881610</w:t>
            </w:r>
          </w:p>
        </w:tc>
      </w:tr>
      <w:tr w:rsidR="0031493E" w:rsidRPr="002153A5" w14:paraId="675E6FD5" w14:textId="77777777" w:rsidTr="0031493E">
        <w:trPr>
          <w:trHeight w:val="113"/>
        </w:trPr>
        <w:tc>
          <w:tcPr>
            <w:tcW w:w="198" w:type="pct"/>
            <w:noWrap/>
            <w:hideMark/>
          </w:tcPr>
          <w:p w14:paraId="179AED8B" w14:textId="77777777" w:rsidR="00277EF7" w:rsidRPr="002153A5" w:rsidRDefault="00277EF7" w:rsidP="002153A5">
            <w:pPr>
              <w:pStyle w:val="afffd"/>
              <w:rPr>
                <w:sz w:val="16"/>
                <w:szCs w:val="16"/>
              </w:rPr>
            </w:pPr>
            <w:r w:rsidRPr="002153A5">
              <w:rPr>
                <w:sz w:val="16"/>
                <w:szCs w:val="16"/>
              </w:rPr>
              <w:t>10</w:t>
            </w:r>
          </w:p>
        </w:tc>
        <w:tc>
          <w:tcPr>
            <w:tcW w:w="537" w:type="pct"/>
            <w:noWrap/>
            <w:hideMark/>
          </w:tcPr>
          <w:p w14:paraId="2D97BDBF" w14:textId="77777777" w:rsidR="00277EF7" w:rsidRPr="002153A5" w:rsidRDefault="00277EF7" w:rsidP="002153A5">
            <w:pPr>
              <w:pStyle w:val="afffd"/>
              <w:rPr>
                <w:sz w:val="16"/>
                <w:szCs w:val="16"/>
              </w:rPr>
            </w:pPr>
            <w:r w:rsidRPr="002153A5">
              <w:rPr>
                <w:sz w:val="16"/>
                <w:szCs w:val="16"/>
              </w:rPr>
              <w:t>З/А</w:t>
            </w:r>
          </w:p>
        </w:tc>
        <w:tc>
          <w:tcPr>
            <w:tcW w:w="537" w:type="pct"/>
            <w:noWrap/>
            <w:hideMark/>
          </w:tcPr>
          <w:p w14:paraId="31571078" w14:textId="77777777" w:rsidR="00277EF7" w:rsidRPr="002153A5" w:rsidRDefault="00277EF7" w:rsidP="002153A5">
            <w:pPr>
              <w:pStyle w:val="afffd"/>
              <w:rPr>
                <w:sz w:val="16"/>
                <w:szCs w:val="16"/>
              </w:rPr>
            </w:pPr>
            <w:r w:rsidRPr="002153A5">
              <w:rPr>
                <w:sz w:val="16"/>
                <w:szCs w:val="16"/>
              </w:rPr>
              <w:t>ТК 4</w:t>
            </w:r>
          </w:p>
        </w:tc>
        <w:tc>
          <w:tcPr>
            <w:tcW w:w="350" w:type="pct"/>
            <w:noWrap/>
            <w:hideMark/>
          </w:tcPr>
          <w:p w14:paraId="741F9B64" w14:textId="77777777" w:rsidR="00277EF7" w:rsidRPr="002153A5" w:rsidRDefault="00277EF7" w:rsidP="002153A5">
            <w:pPr>
              <w:pStyle w:val="afffd"/>
              <w:rPr>
                <w:sz w:val="16"/>
                <w:szCs w:val="16"/>
              </w:rPr>
            </w:pPr>
            <w:r w:rsidRPr="002153A5">
              <w:rPr>
                <w:sz w:val="16"/>
                <w:szCs w:val="16"/>
              </w:rPr>
              <w:t>0,515</w:t>
            </w:r>
          </w:p>
        </w:tc>
        <w:tc>
          <w:tcPr>
            <w:tcW w:w="350" w:type="pct"/>
            <w:noWrap/>
            <w:hideMark/>
          </w:tcPr>
          <w:p w14:paraId="7B993653" w14:textId="77777777" w:rsidR="00277EF7" w:rsidRPr="002153A5" w:rsidRDefault="00277EF7" w:rsidP="002153A5">
            <w:pPr>
              <w:pStyle w:val="afffd"/>
              <w:rPr>
                <w:sz w:val="16"/>
                <w:szCs w:val="16"/>
              </w:rPr>
            </w:pPr>
            <w:r w:rsidRPr="002153A5">
              <w:rPr>
                <w:sz w:val="16"/>
                <w:szCs w:val="16"/>
              </w:rPr>
              <w:t>26</w:t>
            </w:r>
          </w:p>
        </w:tc>
        <w:tc>
          <w:tcPr>
            <w:tcW w:w="263" w:type="pct"/>
            <w:noWrap/>
            <w:hideMark/>
          </w:tcPr>
          <w:p w14:paraId="3FC5F6AD" w14:textId="77777777" w:rsidR="00277EF7" w:rsidRPr="002153A5" w:rsidRDefault="00277EF7" w:rsidP="002153A5">
            <w:pPr>
              <w:pStyle w:val="afffd"/>
              <w:rPr>
                <w:sz w:val="16"/>
                <w:szCs w:val="16"/>
              </w:rPr>
            </w:pPr>
            <w:r w:rsidRPr="002153A5">
              <w:rPr>
                <w:sz w:val="16"/>
                <w:szCs w:val="16"/>
              </w:rPr>
              <w:t>2025</w:t>
            </w:r>
          </w:p>
        </w:tc>
        <w:tc>
          <w:tcPr>
            <w:tcW w:w="340" w:type="pct"/>
            <w:noWrap/>
            <w:hideMark/>
          </w:tcPr>
          <w:p w14:paraId="289533AD" w14:textId="77777777" w:rsidR="00277EF7" w:rsidRPr="002153A5" w:rsidRDefault="00277EF7" w:rsidP="002153A5">
            <w:pPr>
              <w:pStyle w:val="afffd"/>
              <w:rPr>
                <w:sz w:val="16"/>
                <w:szCs w:val="16"/>
              </w:rPr>
            </w:pPr>
            <w:r w:rsidRPr="002153A5">
              <w:rPr>
                <w:sz w:val="16"/>
                <w:szCs w:val="16"/>
              </w:rPr>
              <w:t>2</w:t>
            </w:r>
          </w:p>
        </w:tc>
        <w:tc>
          <w:tcPr>
            <w:tcW w:w="560" w:type="pct"/>
            <w:noWrap/>
            <w:hideMark/>
          </w:tcPr>
          <w:p w14:paraId="7EEC2BBE" w14:textId="77777777" w:rsidR="00277EF7" w:rsidRPr="002153A5" w:rsidRDefault="00277EF7" w:rsidP="002153A5">
            <w:pPr>
              <w:pStyle w:val="afffd"/>
              <w:rPr>
                <w:sz w:val="16"/>
                <w:szCs w:val="16"/>
              </w:rPr>
            </w:pPr>
            <w:r w:rsidRPr="002153A5">
              <w:rPr>
                <w:sz w:val="16"/>
                <w:szCs w:val="16"/>
              </w:rPr>
              <w:t>17</w:t>
            </w:r>
          </w:p>
        </w:tc>
        <w:tc>
          <w:tcPr>
            <w:tcW w:w="326" w:type="pct"/>
            <w:noWrap/>
            <w:hideMark/>
          </w:tcPr>
          <w:p w14:paraId="45570532" w14:textId="77777777" w:rsidR="00277EF7" w:rsidRPr="002153A5" w:rsidRDefault="00277EF7" w:rsidP="002153A5">
            <w:pPr>
              <w:pStyle w:val="afffd"/>
              <w:rPr>
                <w:sz w:val="16"/>
                <w:szCs w:val="16"/>
              </w:rPr>
            </w:pPr>
            <w:r w:rsidRPr="002153A5">
              <w:rPr>
                <w:sz w:val="16"/>
                <w:szCs w:val="16"/>
              </w:rPr>
              <w:t>0,000006</w:t>
            </w:r>
          </w:p>
        </w:tc>
        <w:tc>
          <w:tcPr>
            <w:tcW w:w="368" w:type="pct"/>
            <w:noWrap/>
            <w:hideMark/>
          </w:tcPr>
          <w:p w14:paraId="366F1BAB" w14:textId="77777777" w:rsidR="00277EF7" w:rsidRPr="002153A5" w:rsidRDefault="00277EF7" w:rsidP="002153A5">
            <w:pPr>
              <w:pStyle w:val="afffd"/>
              <w:rPr>
                <w:sz w:val="16"/>
                <w:szCs w:val="16"/>
              </w:rPr>
            </w:pPr>
            <w:r w:rsidRPr="002153A5">
              <w:rPr>
                <w:sz w:val="16"/>
                <w:szCs w:val="16"/>
              </w:rPr>
              <w:t>26,65</w:t>
            </w:r>
          </w:p>
        </w:tc>
        <w:tc>
          <w:tcPr>
            <w:tcW w:w="413" w:type="pct"/>
            <w:noWrap/>
            <w:hideMark/>
          </w:tcPr>
          <w:p w14:paraId="5F85340E" w14:textId="77777777" w:rsidR="00277EF7" w:rsidRPr="002153A5" w:rsidRDefault="00277EF7" w:rsidP="002153A5">
            <w:pPr>
              <w:pStyle w:val="afffd"/>
              <w:rPr>
                <w:sz w:val="16"/>
                <w:szCs w:val="16"/>
              </w:rPr>
            </w:pPr>
            <w:r w:rsidRPr="002153A5">
              <w:rPr>
                <w:sz w:val="16"/>
                <w:szCs w:val="16"/>
              </w:rPr>
              <w:t>0,0000001</w:t>
            </w:r>
          </w:p>
        </w:tc>
        <w:tc>
          <w:tcPr>
            <w:tcW w:w="413" w:type="pct"/>
            <w:noWrap/>
            <w:hideMark/>
          </w:tcPr>
          <w:p w14:paraId="142ADB20" w14:textId="77777777" w:rsidR="00277EF7" w:rsidRPr="002153A5" w:rsidRDefault="00277EF7" w:rsidP="002153A5">
            <w:pPr>
              <w:pStyle w:val="afffd"/>
              <w:rPr>
                <w:sz w:val="16"/>
                <w:szCs w:val="16"/>
              </w:rPr>
            </w:pPr>
            <w:r w:rsidRPr="002153A5">
              <w:rPr>
                <w:sz w:val="16"/>
                <w:szCs w:val="16"/>
              </w:rPr>
              <w:t>2,69932321</w:t>
            </w:r>
          </w:p>
        </w:tc>
        <w:tc>
          <w:tcPr>
            <w:tcW w:w="344" w:type="pct"/>
            <w:noWrap/>
            <w:hideMark/>
          </w:tcPr>
          <w:p w14:paraId="4B250C87" w14:textId="77777777" w:rsidR="00277EF7" w:rsidRPr="002153A5" w:rsidRDefault="00277EF7" w:rsidP="002153A5">
            <w:pPr>
              <w:pStyle w:val="afffd"/>
              <w:rPr>
                <w:sz w:val="16"/>
                <w:szCs w:val="16"/>
              </w:rPr>
            </w:pPr>
            <w:r w:rsidRPr="002153A5">
              <w:rPr>
                <w:sz w:val="16"/>
                <w:szCs w:val="16"/>
              </w:rPr>
              <w:t>0,9881610</w:t>
            </w:r>
          </w:p>
        </w:tc>
      </w:tr>
      <w:tr w:rsidR="0031493E" w:rsidRPr="002153A5" w14:paraId="3D4B5586" w14:textId="77777777" w:rsidTr="0031493E">
        <w:trPr>
          <w:trHeight w:val="113"/>
        </w:trPr>
        <w:tc>
          <w:tcPr>
            <w:tcW w:w="198" w:type="pct"/>
            <w:noWrap/>
            <w:hideMark/>
          </w:tcPr>
          <w:p w14:paraId="2CF52196" w14:textId="77777777" w:rsidR="00277EF7" w:rsidRPr="002153A5" w:rsidRDefault="00277EF7" w:rsidP="002153A5">
            <w:pPr>
              <w:pStyle w:val="afffd"/>
              <w:rPr>
                <w:sz w:val="16"/>
                <w:szCs w:val="16"/>
              </w:rPr>
            </w:pPr>
            <w:r w:rsidRPr="002153A5">
              <w:rPr>
                <w:sz w:val="16"/>
                <w:szCs w:val="16"/>
              </w:rPr>
              <w:t>11</w:t>
            </w:r>
          </w:p>
        </w:tc>
        <w:tc>
          <w:tcPr>
            <w:tcW w:w="537" w:type="pct"/>
            <w:noWrap/>
            <w:hideMark/>
          </w:tcPr>
          <w:p w14:paraId="53163DD9" w14:textId="77777777" w:rsidR="00277EF7" w:rsidRPr="002153A5" w:rsidRDefault="00277EF7" w:rsidP="002153A5">
            <w:pPr>
              <w:pStyle w:val="afffd"/>
              <w:rPr>
                <w:sz w:val="16"/>
                <w:szCs w:val="16"/>
              </w:rPr>
            </w:pPr>
            <w:r w:rsidRPr="002153A5">
              <w:rPr>
                <w:sz w:val="16"/>
                <w:szCs w:val="16"/>
              </w:rPr>
              <w:t>ТК 4</w:t>
            </w:r>
          </w:p>
        </w:tc>
        <w:tc>
          <w:tcPr>
            <w:tcW w:w="537" w:type="pct"/>
            <w:noWrap/>
            <w:hideMark/>
          </w:tcPr>
          <w:p w14:paraId="174F9D2E" w14:textId="77777777" w:rsidR="00277EF7" w:rsidRPr="002153A5" w:rsidRDefault="00277EF7" w:rsidP="002153A5">
            <w:pPr>
              <w:pStyle w:val="afffd"/>
              <w:rPr>
                <w:sz w:val="16"/>
                <w:szCs w:val="16"/>
              </w:rPr>
            </w:pPr>
            <w:r w:rsidRPr="002153A5">
              <w:rPr>
                <w:sz w:val="16"/>
                <w:szCs w:val="16"/>
              </w:rPr>
              <w:t>З/А</w:t>
            </w:r>
          </w:p>
        </w:tc>
        <w:tc>
          <w:tcPr>
            <w:tcW w:w="350" w:type="pct"/>
            <w:noWrap/>
            <w:hideMark/>
          </w:tcPr>
          <w:p w14:paraId="644D9E0A" w14:textId="77777777" w:rsidR="00277EF7" w:rsidRPr="002153A5" w:rsidRDefault="00277EF7" w:rsidP="002153A5">
            <w:pPr>
              <w:pStyle w:val="afffd"/>
              <w:rPr>
                <w:sz w:val="16"/>
                <w:szCs w:val="16"/>
              </w:rPr>
            </w:pPr>
            <w:r w:rsidRPr="002153A5">
              <w:rPr>
                <w:sz w:val="16"/>
                <w:szCs w:val="16"/>
              </w:rPr>
              <w:t>0,257</w:t>
            </w:r>
          </w:p>
        </w:tc>
        <w:tc>
          <w:tcPr>
            <w:tcW w:w="350" w:type="pct"/>
            <w:noWrap/>
            <w:hideMark/>
          </w:tcPr>
          <w:p w14:paraId="10B4C58B" w14:textId="77777777" w:rsidR="00277EF7" w:rsidRPr="002153A5" w:rsidRDefault="00277EF7" w:rsidP="002153A5">
            <w:pPr>
              <w:pStyle w:val="afffd"/>
              <w:rPr>
                <w:sz w:val="16"/>
                <w:szCs w:val="16"/>
              </w:rPr>
            </w:pPr>
            <w:r w:rsidRPr="002153A5">
              <w:rPr>
                <w:sz w:val="16"/>
                <w:szCs w:val="16"/>
              </w:rPr>
              <w:t>1</w:t>
            </w:r>
          </w:p>
        </w:tc>
        <w:tc>
          <w:tcPr>
            <w:tcW w:w="263" w:type="pct"/>
            <w:noWrap/>
            <w:hideMark/>
          </w:tcPr>
          <w:p w14:paraId="020B2C28" w14:textId="77777777" w:rsidR="00277EF7" w:rsidRPr="002153A5" w:rsidRDefault="00277EF7" w:rsidP="002153A5">
            <w:pPr>
              <w:pStyle w:val="afffd"/>
              <w:rPr>
                <w:sz w:val="16"/>
                <w:szCs w:val="16"/>
              </w:rPr>
            </w:pPr>
            <w:r w:rsidRPr="002153A5">
              <w:rPr>
                <w:sz w:val="16"/>
                <w:szCs w:val="16"/>
              </w:rPr>
              <w:t>1980</w:t>
            </w:r>
          </w:p>
        </w:tc>
        <w:tc>
          <w:tcPr>
            <w:tcW w:w="340" w:type="pct"/>
            <w:noWrap/>
            <w:hideMark/>
          </w:tcPr>
          <w:p w14:paraId="01A9B907" w14:textId="77777777" w:rsidR="00277EF7" w:rsidRPr="002153A5" w:rsidRDefault="00277EF7" w:rsidP="002153A5">
            <w:pPr>
              <w:pStyle w:val="afffd"/>
              <w:rPr>
                <w:sz w:val="16"/>
                <w:szCs w:val="16"/>
              </w:rPr>
            </w:pPr>
            <w:r w:rsidRPr="002153A5">
              <w:rPr>
                <w:sz w:val="16"/>
                <w:szCs w:val="16"/>
              </w:rPr>
              <w:t>2</w:t>
            </w:r>
          </w:p>
        </w:tc>
        <w:tc>
          <w:tcPr>
            <w:tcW w:w="560" w:type="pct"/>
            <w:noWrap/>
            <w:hideMark/>
          </w:tcPr>
          <w:p w14:paraId="672BE163" w14:textId="77777777" w:rsidR="00277EF7" w:rsidRPr="002153A5" w:rsidRDefault="00277EF7" w:rsidP="002153A5">
            <w:pPr>
              <w:pStyle w:val="afffd"/>
              <w:rPr>
                <w:sz w:val="16"/>
                <w:szCs w:val="16"/>
              </w:rPr>
            </w:pPr>
            <w:r w:rsidRPr="002153A5">
              <w:rPr>
                <w:sz w:val="16"/>
                <w:szCs w:val="16"/>
              </w:rPr>
              <w:t>62</w:t>
            </w:r>
          </w:p>
        </w:tc>
        <w:tc>
          <w:tcPr>
            <w:tcW w:w="326" w:type="pct"/>
            <w:noWrap/>
            <w:hideMark/>
          </w:tcPr>
          <w:p w14:paraId="19728B5F" w14:textId="77777777" w:rsidR="00277EF7" w:rsidRPr="002153A5" w:rsidRDefault="00277EF7" w:rsidP="002153A5">
            <w:pPr>
              <w:pStyle w:val="afffd"/>
              <w:rPr>
                <w:sz w:val="16"/>
                <w:szCs w:val="16"/>
              </w:rPr>
            </w:pPr>
            <w:r w:rsidRPr="002153A5">
              <w:rPr>
                <w:sz w:val="16"/>
                <w:szCs w:val="16"/>
              </w:rPr>
              <w:t>573,085243</w:t>
            </w:r>
          </w:p>
        </w:tc>
        <w:tc>
          <w:tcPr>
            <w:tcW w:w="368" w:type="pct"/>
            <w:noWrap/>
            <w:hideMark/>
          </w:tcPr>
          <w:p w14:paraId="5A597E46" w14:textId="77777777" w:rsidR="00277EF7" w:rsidRPr="002153A5" w:rsidRDefault="00277EF7" w:rsidP="002153A5">
            <w:pPr>
              <w:pStyle w:val="afffd"/>
              <w:rPr>
                <w:sz w:val="16"/>
                <w:szCs w:val="16"/>
              </w:rPr>
            </w:pPr>
            <w:r w:rsidRPr="002153A5">
              <w:rPr>
                <w:sz w:val="16"/>
                <w:szCs w:val="16"/>
              </w:rPr>
              <w:t>13,76</w:t>
            </w:r>
          </w:p>
        </w:tc>
        <w:tc>
          <w:tcPr>
            <w:tcW w:w="413" w:type="pct"/>
            <w:noWrap/>
            <w:hideMark/>
          </w:tcPr>
          <w:p w14:paraId="364E1733" w14:textId="77777777" w:rsidR="00277EF7" w:rsidRPr="002153A5" w:rsidRDefault="00277EF7" w:rsidP="002153A5">
            <w:pPr>
              <w:pStyle w:val="afffd"/>
              <w:rPr>
                <w:sz w:val="16"/>
                <w:szCs w:val="16"/>
              </w:rPr>
            </w:pPr>
            <w:r w:rsidRPr="002153A5">
              <w:rPr>
                <w:sz w:val="16"/>
                <w:szCs w:val="16"/>
              </w:rPr>
              <w:t>0,4355448</w:t>
            </w:r>
          </w:p>
        </w:tc>
        <w:tc>
          <w:tcPr>
            <w:tcW w:w="413" w:type="pct"/>
            <w:noWrap/>
            <w:hideMark/>
          </w:tcPr>
          <w:p w14:paraId="6CDCDC36" w14:textId="77777777" w:rsidR="00277EF7" w:rsidRPr="002153A5" w:rsidRDefault="00277EF7" w:rsidP="002153A5">
            <w:pPr>
              <w:pStyle w:val="afffd"/>
              <w:rPr>
                <w:sz w:val="16"/>
                <w:szCs w:val="16"/>
              </w:rPr>
            </w:pPr>
            <w:r w:rsidRPr="002153A5">
              <w:rPr>
                <w:sz w:val="16"/>
                <w:szCs w:val="16"/>
              </w:rPr>
              <w:t>3,13486799</w:t>
            </w:r>
          </w:p>
        </w:tc>
        <w:tc>
          <w:tcPr>
            <w:tcW w:w="344" w:type="pct"/>
            <w:noWrap/>
            <w:hideMark/>
          </w:tcPr>
          <w:p w14:paraId="6FF8F7E7" w14:textId="77777777" w:rsidR="00277EF7" w:rsidRPr="002153A5" w:rsidRDefault="00277EF7" w:rsidP="002153A5">
            <w:pPr>
              <w:pStyle w:val="afffd"/>
              <w:rPr>
                <w:sz w:val="16"/>
                <w:szCs w:val="16"/>
              </w:rPr>
            </w:pPr>
            <w:r w:rsidRPr="002153A5">
              <w:rPr>
                <w:sz w:val="16"/>
                <w:szCs w:val="16"/>
              </w:rPr>
              <w:t>0,9881610</w:t>
            </w:r>
          </w:p>
        </w:tc>
      </w:tr>
      <w:tr w:rsidR="0031493E" w:rsidRPr="002153A5" w14:paraId="05D8684F" w14:textId="77777777" w:rsidTr="0031493E">
        <w:trPr>
          <w:trHeight w:val="113"/>
        </w:trPr>
        <w:tc>
          <w:tcPr>
            <w:tcW w:w="198" w:type="pct"/>
            <w:noWrap/>
            <w:hideMark/>
          </w:tcPr>
          <w:p w14:paraId="0E1CD238" w14:textId="77777777" w:rsidR="00277EF7" w:rsidRPr="002153A5" w:rsidRDefault="00277EF7" w:rsidP="002153A5">
            <w:pPr>
              <w:pStyle w:val="afffd"/>
              <w:rPr>
                <w:sz w:val="16"/>
                <w:szCs w:val="16"/>
              </w:rPr>
            </w:pPr>
            <w:r w:rsidRPr="002153A5">
              <w:rPr>
                <w:sz w:val="16"/>
                <w:szCs w:val="16"/>
              </w:rPr>
              <w:t>12</w:t>
            </w:r>
          </w:p>
        </w:tc>
        <w:tc>
          <w:tcPr>
            <w:tcW w:w="537" w:type="pct"/>
            <w:noWrap/>
            <w:hideMark/>
          </w:tcPr>
          <w:p w14:paraId="02B96E56" w14:textId="77777777" w:rsidR="00277EF7" w:rsidRPr="002153A5" w:rsidRDefault="00277EF7" w:rsidP="002153A5">
            <w:pPr>
              <w:pStyle w:val="afffd"/>
              <w:rPr>
                <w:sz w:val="16"/>
                <w:szCs w:val="16"/>
              </w:rPr>
            </w:pPr>
            <w:r w:rsidRPr="002153A5">
              <w:rPr>
                <w:sz w:val="16"/>
                <w:szCs w:val="16"/>
              </w:rPr>
              <w:t>З/А</w:t>
            </w:r>
          </w:p>
        </w:tc>
        <w:tc>
          <w:tcPr>
            <w:tcW w:w="537" w:type="pct"/>
            <w:noWrap/>
            <w:hideMark/>
          </w:tcPr>
          <w:p w14:paraId="1ECA915E" w14:textId="77777777" w:rsidR="00277EF7" w:rsidRPr="002153A5" w:rsidRDefault="00277EF7" w:rsidP="002153A5">
            <w:pPr>
              <w:pStyle w:val="afffd"/>
              <w:rPr>
                <w:sz w:val="16"/>
                <w:szCs w:val="16"/>
              </w:rPr>
            </w:pPr>
            <w:r w:rsidRPr="002153A5">
              <w:rPr>
                <w:sz w:val="16"/>
                <w:szCs w:val="16"/>
              </w:rPr>
              <w:t>ТК 76</w:t>
            </w:r>
          </w:p>
        </w:tc>
        <w:tc>
          <w:tcPr>
            <w:tcW w:w="350" w:type="pct"/>
            <w:noWrap/>
            <w:hideMark/>
          </w:tcPr>
          <w:p w14:paraId="5C377880" w14:textId="77777777" w:rsidR="00277EF7" w:rsidRPr="002153A5" w:rsidRDefault="00277EF7" w:rsidP="002153A5">
            <w:pPr>
              <w:pStyle w:val="afffd"/>
              <w:rPr>
                <w:sz w:val="16"/>
                <w:szCs w:val="16"/>
              </w:rPr>
            </w:pPr>
            <w:r w:rsidRPr="002153A5">
              <w:rPr>
                <w:sz w:val="16"/>
                <w:szCs w:val="16"/>
              </w:rPr>
              <w:t>0,205</w:t>
            </w:r>
          </w:p>
        </w:tc>
        <w:tc>
          <w:tcPr>
            <w:tcW w:w="350" w:type="pct"/>
            <w:noWrap/>
            <w:hideMark/>
          </w:tcPr>
          <w:p w14:paraId="57169D91" w14:textId="77777777" w:rsidR="00277EF7" w:rsidRPr="002153A5" w:rsidRDefault="00277EF7" w:rsidP="002153A5">
            <w:pPr>
              <w:pStyle w:val="afffd"/>
              <w:rPr>
                <w:sz w:val="16"/>
                <w:szCs w:val="16"/>
              </w:rPr>
            </w:pPr>
            <w:r w:rsidRPr="002153A5">
              <w:rPr>
                <w:sz w:val="16"/>
                <w:szCs w:val="16"/>
              </w:rPr>
              <w:t>57</w:t>
            </w:r>
          </w:p>
        </w:tc>
        <w:tc>
          <w:tcPr>
            <w:tcW w:w="263" w:type="pct"/>
            <w:noWrap/>
            <w:hideMark/>
          </w:tcPr>
          <w:p w14:paraId="19A7A011" w14:textId="77777777" w:rsidR="00277EF7" w:rsidRPr="002153A5" w:rsidRDefault="00277EF7" w:rsidP="002153A5">
            <w:pPr>
              <w:pStyle w:val="afffd"/>
              <w:rPr>
                <w:sz w:val="16"/>
                <w:szCs w:val="16"/>
              </w:rPr>
            </w:pPr>
            <w:r w:rsidRPr="002153A5">
              <w:rPr>
                <w:sz w:val="16"/>
                <w:szCs w:val="16"/>
              </w:rPr>
              <w:t>2025</w:t>
            </w:r>
          </w:p>
        </w:tc>
        <w:tc>
          <w:tcPr>
            <w:tcW w:w="340" w:type="pct"/>
            <w:noWrap/>
            <w:hideMark/>
          </w:tcPr>
          <w:p w14:paraId="4EB45E3A" w14:textId="77777777" w:rsidR="00277EF7" w:rsidRPr="002153A5" w:rsidRDefault="00277EF7" w:rsidP="002153A5">
            <w:pPr>
              <w:pStyle w:val="afffd"/>
              <w:rPr>
                <w:sz w:val="16"/>
                <w:szCs w:val="16"/>
              </w:rPr>
            </w:pPr>
            <w:r w:rsidRPr="002153A5">
              <w:rPr>
                <w:sz w:val="16"/>
                <w:szCs w:val="16"/>
              </w:rPr>
              <w:t>2</w:t>
            </w:r>
          </w:p>
        </w:tc>
        <w:tc>
          <w:tcPr>
            <w:tcW w:w="560" w:type="pct"/>
            <w:noWrap/>
            <w:hideMark/>
          </w:tcPr>
          <w:p w14:paraId="788FBDCB" w14:textId="77777777" w:rsidR="00277EF7" w:rsidRPr="002153A5" w:rsidRDefault="00277EF7" w:rsidP="002153A5">
            <w:pPr>
              <w:pStyle w:val="afffd"/>
              <w:rPr>
                <w:sz w:val="16"/>
                <w:szCs w:val="16"/>
              </w:rPr>
            </w:pPr>
            <w:r w:rsidRPr="002153A5">
              <w:rPr>
                <w:sz w:val="16"/>
                <w:szCs w:val="16"/>
              </w:rPr>
              <w:t>17</w:t>
            </w:r>
          </w:p>
        </w:tc>
        <w:tc>
          <w:tcPr>
            <w:tcW w:w="326" w:type="pct"/>
            <w:noWrap/>
            <w:hideMark/>
          </w:tcPr>
          <w:p w14:paraId="3D711613" w14:textId="77777777" w:rsidR="00277EF7" w:rsidRPr="002153A5" w:rsidRDefault="00277EF7" w:rsidP="002153A5">
            <w:pPr>
              <w:pStyle w:val="afffd"/>
              <w:rPr>
                <w:sz w:val="16"/>
                <w:szCs w:val="16"/>
              </w:rPr>
            </w:pPr>
            <w:r w:rsidRPr="002153A5">
              <w:rPr>
                <w:sz w:val="16"/>
                <w:szCs w:val="16"/>
              </w:rPr>
              <w:t>0,000006</w:t>
            </w:r>
          </w:p>
        </w:tc>
        <w:tc>
          <w:tcPr>
            <w:tcW w:w="368" w:type="pct"/>
            <w:noWrap/>
            <w:hideMark/>
          </w:tcPr>
          <w:p w14:paraId="36689E29" w14:textId="77777777" w:rsidR="00277EF7" w:rsidRPr="002153A5" w:rsidRDefault="00277EF7" w:rsidP="002153A5">
            <w:pPr>
              <w:pStyle w:val="afffd"/>
              <w:rPr>
                <w:sz w:val="16"/>
                <w:szCs w:val="16"/>
              </w:rPr>
            </w:pPr>
            <w:r w:rsidRPr="002153A5">
              <w:rPr>
                <w:sz w:val="16"/>
                <w:szCs w:val="16"/>
              </w:rPr>
              <w:t>11,18</w:t>
            </w:r>
          </w:p>
        </w:tc>
        <w:tc>
          <w:tcPr>
            <w:tcW w:w="413" w:type="pct"/>
            <w:noWrap/>
            <w:hideMark/>
          </w:tcPr>
          <w:p w14:paraId="66885AC4" w14:textId="77777777" w:rsidR="00277EF7" w:rsidRPr="002153A5" w:rsidRDefault="00277EF7" w:rsidP="002153A5">
            <w:pPr>
              <w:pStyle w:val="afffd"/>
              <w:rPr>
                <w:sz w:val="16"/>
                <w:szCs w:val="16"/>
              </w:rPr>
            </w:pPr>
            <w:r w:rsidRPr="002153A5">
              <w:rPr>
                <w:sz w:val="16"/>
                <w:szCs w:val="16"/>
              </w:rPr>
              <w:t>0,0000003</w:t>
            </w:r>
          </w:p>
        </w:tc>
        <w:tc>
          <w:tcPr>
            <w:tcW w:w="413" w:type="pct"/>
            <w:noWrap/>
            <w:hideMark/>
          </w:tcPr>
          <w:p w14:paraId="180F032C" w14:textId="77777777" w:rsidR="00277EF7" w:rsidRPr="002153A5" w:rsidRDefault="00277EF7" w:rsidP="002153A5">
            <w:pPr>
              <w:pStyle w:val="afffd"/>
              <w:rPr>
                <w:sz w:val="16"/>
                <w:szCs w:val="16"/>
              </w:rPr>
            </w:pPr>
            <w:r w:rsidRPr="002153A5">
              <w:rPr>
                <w:sz w:val="16"/>
                <w:szCs w:val="16"/>
              </w:rPr>
              <w:t>3,13486832</w:t>
            </w:r>
          </w:p>
        </w:tc>
        <w:tc>
          <w:tcPr>
            <w:tcW w:w="344" w:type="pct"/>
            <w:noWrap/>
            <w:hideMark/>
          </w:tcPr>
          <w:p w14:paraId="12F96D07" w14:textId="77777777" w:rsidR="00277EF7" w:rsidRPr="002153A5" w:rsidRDefault="00277EF7" w:rsidP="002153A5">
            <w:pPr>
              <w:pStyle w:val="afffd"/>
              <w:rPr>
                <w:sz w:val="16"/>
                <w:szCs w:val="16"/>
              </w:rPr>
            </w:pPr>
            <w:r w:rsidRPr="002153A5">
              <w:rPr>
                <w:sz w:val="16"/>
                <w:szCs w:val="16"/>
              </w:rPr>
              <w:t>0,9881610</w:t>
            </w:r>
          </w:p>
        </w:tc>
      </w:tr>
      <w:tr w:rsidR="0031493E" w:rsidRPr="002153A5" w14:paraId="7FD76D09" w14:textId="77777777" w:rsidTr="0031493E">
        <w:trPr>
          <w:trHeight w:val="113"/>
        </w:trPr>
        <w:tc>
          <w:tcPr>
            <w:tcW w:w="198" w:type="pct"/>
            <w:noWrap/>
            <w:hideMark/>
          </w:tcPr>
          <w:p w14:paraId="5A264C1B" w14:textId="77777777" w:rsidR="00277EF7" w:rsidRPr="002153A5" w:rsidRDefault="00277EF7" w:rsidP="002153A5">
            <w:pPr>
              <w:pStyle w:val="afffd"/>
              <w:rPr>
                <w:sz w:val="16"/>
                <w:szCs w:val="16"/>
              </w:rPr>
            </w:pPr>
            <w:r w:rsidRPr="002153A5">
              <w:rPr>
                <w:sz w:val="16"/>
                <w:szCs w:val="16"/>
              </w:rPr>
              <w:t>13</w:t>
            </w:r>
          </w:p>
        </w:tc>
        <w:tc>
          <w:tcPr>
            <w:tcW w:w="537" w:type="pct"/>
            <w:noWrap/>
            <w:hideMark/>
          </w:tcPr>
          <w:p w14:paraId="0A428480" w14:textId="77777777" w:rsidR="00277EF7" w:rsidRPr="002153A5" w:rsidRDefault="00277EF7" w:rsidP="002153A5">
            <w:pPr>
              <w:pStyle w:val="afffd"/>
              <w:rPr>
                <w:sz w:val="16"/>
                <w:szCs w:val="16"/>
              </w:rPr>
            </w:pPr>
            <w:r w:rsidRPr="002153A5">
              <w:rPr>
                <w:sz w:val="16"/>
                <w:szCs w:val="16"/>
              </w:rPr>
              <w:t>ТК 76</w:t>
            </w:r>
          </w:p>
        </w:tc>
        <w:tc>
          <w:tcPr>
            <w:tcW w:w="537" w:type="pct"/>
            <w:noWrap/>
            <w:hideMark/>
          </w:tcPr>
          <w:p w14:paraId="34E1CA10" w14:textId="77777777" w:rsidR="00277EF7" w:rsidRPr="002153A5" w:rsidRDefault="00277EF7" w:rsidP="002153A5">
            <w:pPr>
              <w:pStyle w:val="afffd"/>
              <w:rPr>
                <w:sz w:val="16"/>
                <w:szCs w:val="16"/>
              </w:rPr>
            </w:pPr>
            <w:r w:rsidRPr="002153A5">
              <w:rPr>
                <w:sz w:val="16"/>
                <w:szCs w:val="16"/>
              </w:rPr>
              <w:t>ТК 77</w:t>
            </w:r>
          </w:p>
        </w:tc>
        <w:tc>
          <w:tcPr>
            <w:tcW w:w="350" w:type="pct"/>
            <w:noWrap/>
            <w:hideMark/>
          </w:tcPr>
          <w:p w14:paraId="55119E0E" w14:textId="77777777" w:rsidR="00277EF7" w:rsidRPr="002153A5" w:rsidRDefault="00277EF7" w:rsidP="002153A5">
            <w:pPr>
              <w:pStyle w:val="afffd"/>
              <w:rPr>
                <w:sz w:val="16"/>
                <w:szCs w:val="16"/>
              </w:rPr>
            </w:pPr>
            <w:r w:rsidRPr="002153A5">
              <w:rPr>
                <w:sz w:val="16"/>
                <w:szCs w:val="16"/>
              </w:rPr>
              <w:t>0,205</w:t>
            </w:r>
          </w:p>
        </w:tc>
        <w:tc>
          <w:tcPr>
            <w:tcW w:w="350" w:type="pct"/>
            <w:noWrap/>
            <w:hideMark/>
          </w:tcPr>
          <w:p w14:paraId="1FE95B8D" w14:textId="77777777" w:rsidR="00277EF7" w:rsidRPr="002153A5" w:rsidRDefault="00277EF7" w:rsidP="002153A5">
            <w:pPr>
              <w:pStyle w:val="afffd"/>
              <w:rPr>
                <w:sz w:val="16"/>
                <w:szCs w:val="16"/>
              </w:rPr>
            </w:pPr>
            <w:r w:rsidRPr="002153A5">
              <w:rPr>
                <w:sz w:val="16"/>
                <w:szCs w:val="16"/>
              </w:rPr>
              <w:t>103</w:t>
            </w:r>
          </w:p>
        </w:tc>
        <w:tc>
          <w:tcPr>
            <w:tcW w:w="263" w:type="pct"/>
            <w:noWrap/>
            <w:hideMark/>
          </w:tcPr>
          <w:p w14:paraId="5669E93E" w14:textId="77777777" w:rsidR="00277EF7" w:rsidRPr="002153A5" w:rsidRDefault="00277EF7" w:rsidP="002153A5">
            <w:pPr>
              <w:pStyle w:val="afffd"/>
              <w:rPr>
                <w:sz w:val="16"/>
                <w:szCs w:val="16"/>
              </w:rPr>
            </w:pPr>
            <w:r w:rsidRPr="002153A5">
              <w:rPr>
                <w:sz w:val="16"/>
                <w:szCs w:val="16"/>
              </w:rPr>
              <w:t>2025</w:t>
            </w:r>
          </w:p>
        </w:tc>
        <w:tc>
          <w:tcPr>
            <w:tcW w:w="340" w:type="pct"/>
            <w:noWrap/>
            <w:hideMark/>
          </w:tcPr>
          <w:p w14:paraId="3825D221" w14:textId="77777777" w:rsidR="00277EF7" w:rsidRPr="002153A5" w:rsidRDefault="00277EF7" w:rsidP="002153A5">
            <w:pPr>
              <w:pStyle w:val="afffd"/>
              <w:rPr>
                <w:sz w:val="16"/>
                <w:szCs w:val="16"/>
              </w:rPr>
            </w:pPr>
            <w:r w:rsidRPr="002153A5">
              <w:rPr>
                <w:sz w:val="16"/>
                <w:szCs w:val="16"/>
              </w:rPr>
              <w:t>2</w:t>
            </w:r>
          </w:p>
        </w:tc>
        <w:tc>
          <w:tcPr>
            <w:tcW w:w="560" w:type="pct"/>
            <w:noWrap/>
            <w:hideMark/>
          </w:tcPr>
          <w:p w14:paraId="1DFB1754" w14:textId="77777777" w:rsidR="00277EF7" w:rsidRPr="002153A5" w:rsidRDefault="00277EF7" w:rsidP="002153A5">
            <w:pPr>
              <w:pStyle w:val="afffd"/>
              <w:rPr>
                <w:sz w:val="16"/>
                <w:szCs w:val="16"/>
              </w:rPr>
            </w:pPr>
            <w:r w:rsidRPr="002153A5">
              <w:rPr>
                <w:sz w:val="16"/>
                <w:szCs w:val="16"/>
              </w:rPr>
              <w:t>17</w:t>
            </w:r>
          </w:p>
        </w:tc>
        <w:tc>
          <w:tcPr>
            <w:tcW w:w="326" w:type="pct"/>
            <w:noWrap/>
            <w:hideMark/>
          </w:tcPr>
          <w:p w14:paraId="44BAB51A" w14:textId="77777777" w:rsidR="00277EF7" w:rsidRPr="002153A5" w:rsidRDefault="00277EF7" w:rsidP="002153A5">
            <w:pPr>
              <w:pStyle w:val="afffd"/>
              <w:rPr>
                <w:sz w:val="16"/>
                <w:szCs w:val="16"/>
              </w:rPr>
            </w:pPr>
            <w:r w:rsidRPr="002153A5">
              <w:rPr>
                <w:sz w:val="16"/>
                <w:szCs w:val="16"/>
              </w:rPr>
              <w:t>0,000006</w:t>
            </w:r>
          </w:p>
        </w:tc>
        <w:tc>
          <w:tcPr>
            <w:tcW w:w="368" w:type="pct"/>
            <w:noWrap/>
            <w:hideMark/>
          </w:tcPr>
          <w:p w14:paraId="49C27A24" w14:textId="77777777" w:rsidR="00277EF7" w:rsidRPr="002153A5" w:rsidRDefault="00277EF7" w:rsidP="002153A5">
            <w:pPr>
              <w:pStyle w:val="afffd"/>
              <w:rPr>
                <w:sz w:val="16"/>
                <w:szCs w:val="16"/>
              </w:rPr>
            </w:pPr>
            <w:r w:rsidRPr="002153A5">
              <w:rPr>
                <w:sz w:val="16"/>
                <w:szCs w:val="16"/>
              </w:rPr>
              <w:t>11,18</w:t>
            </w:r>
          </w:p>
        </w:tc>
        <w:tc>
          <w:tcPr>
            <w:tcW w:w="413" w:type="pct"/>
            <w:noWrap/>
            <w:hideMark/>
          </w:tcPr>
          <w:p w14:paraId="44D48CCC" w14:textId="77777777" w:rsidR="00277EF7" w:rsidRPr="002153A5" w:rsidRDefault="00277EF7" w:rsidP="002153A5">
            <w:pPr>
              <w:pStyle w:val="afffd"/>
              <w:rPr>
                <w:sz w:val="16"/>
                <w:szCs w:val="16"/>
              </w:rPr>
            </w:pPr>
            <w:r w:rsidRPr="002153A5">
              <w:rPr>
                <w:sz w:val="16"/>
                <w:szCs w:val="16"/>
              </w:rPr>
              <w:t>0,0000006</w:t>
            </w:r>
          </w:p>
        </w:tc>
        <w:tc>
          <w:tcPr>
            <w:tcW w:w="413" w:type="pct"/>
            <w:noWrap/>
            <w:hideMark/>
          </w:tcPr>
          <w:p w14:paraId="292A4028" w14:textId="77777777" w:rsidR="00277EF7" w:rsidRPr="002153A5" w:rsidRDefault="00277EF7" w:rsidP="002153A5">
            <w:pPr>
              <w:pStyle w:val="afffd"/>
              <w:rPr>
                <w:sz w:val="16"/>
                <w:szCs w:val="16"/>
              </w:rPr>
            </w:pPr>
            <w:r w:rsidRPr="002153A5">
              <w:rPr>
                <w:sz w:val="16"/>
                <w:szCs w:val="16"/>
              </w:rPr>
              <w:t>3,13486890</w:t>
            </w:r>
          </w:p>
        </w:tc>
        <w:tc>
          <w:tcPr>
            <w:tcW w:w="344" w:type="pct"/>
            <w:noWrap/>
            <w:hideMark/>
          </w:tcPr>
          <w:p w14:paraId="54EC1466" w14:textId="77777777" w:rsidR="00277EF7" w:rsidRPr="002153A5" w:rsidRDefault="00277EF7" w:rsidP="002153A5">
            <w:pPr>
              <w:pStyle w:val="afffd"/>
              <w:rPr>
                <w:sz w:val="16"/>
                <w:szCs w:val="16"/>
              </w:rPr>
            </w:pPr>
            <w:r w:rsidRPr="002153A5">
              <w:rPr>
                <w:sz w:val="16"/>
                <w:szCs w:val="16"/>
              </w:rPr>
              <w:t>0,9881610</w:t>
            </w:r>
          </w:p>
        </w:tc>
      </w:tr>
      <w:tr w:rsidR="00277EF7" w:rsidRPr="002153A5" w14:paraId="4D5452B5" w14:textId="77777777" w:rsidTr="0031493E">
        <w:trPr>
          <w:trHeight w:val="113"/>
        </w:trPr>
        <w:tc>
          <w:tcPr>
            <w:tcW w:w="5000" w:type="pct"/>
            <w:gridSpan w:val="13"/>
            <w:hideMark/>
          </w:tcPr>
          <w:p w14:paraId="067EE643" w14:textId="77777777" w:rsidR="00277EF7" w:rsidRPr="002153A5" w:rsidRDefault="00277EF7" w:rsidP="002153A5">
            <w:pPr>
              <w:pStyle w:val="afffd"/>
              <w:rPr>
                <w:sz w:val="16"/>
                <w:szCs w:val="16"/>
              </w:rPr>
            </w:pPr>
            <w:r w:rsidRPr="002153A5">
              <w:rPr>
                <w:sz w:val="16"/>
                <w:szCs w:val="16"/>
              </w:rPr>
              <w:t>Нерезервированный участок тепломагистрали</w:t>
            </w:r>
          </w:p>
        </w:tc>
      </w:tr>
      <w:tr w:rsidR="0031493E" w:rsidRPr="002153A5" w14:paraId="37F0AA5E" w14:textId="77777777" w:rsidTr="0031493E">
        <w:trPr>
          <w:trHeight w:val="113"/>
        </w:trPr>
        <w:tc>
          <w:tcPr>
            <w:tcW w:w="198" w:type="pct"/>
            <w:noWrap/>
            <w:hideMark/>
          </w:tcPr>
          <w:p w14:paraId="36F5D6B3" w14:textId="77777777" w:rsidR="00277EF7" w:rsidRPr="002153A5" w:rsidRDefault="00277EF7" w:rsidP="002153A5">
            <w:pPr>
              <w:pStyle w:val="afffd"/>
              <w:rPr>
                <w:sz w:val="16"/>
                <w:szCs w:val="16"/>
              </w:rPr>
            </w:pPr>
            <w:r w:rsidRPr="002153A5">
              <w:rPr>
                <w:sz w:val="16"/>
                <w:szCs w:val="16"/>
              </w:rPr>
              <w:t>14</w:t>
            </w:r>
          </w:p>
        </w:tc>
        <w:tc>
          <w:tcPr>
            <w:tcW w:w="537" w:type="pct"/>
            <w:noWrap/>
            <w:hideMark/>
          </w:tcPr>
          <w:p w14:paraId="103A6EEA" w14:textId="77777777" w:rsidR="00277EF7" w:rsidRPr="002153A5" w:rsidRDefault="00277EF7" w:rsidP="002153A5">
            <w:pPr>
              <w:pStyle w:val="afffd"/>
              <w:rPr>
                <w:sz w:val="16"/>
                <w:szCs w:val="16"/>
              </w:rPr>
            </w:pPr>
            <w:r w:rsidRPr="002153A5">
              <w:rPr>
                <w:sz w:val="16"/>
                <w:szCs w:val="16"/>
              </w:rPr>
              <w:t>ТК 77</w:t>
            </w:r>
          </w:p>
        </w:tc>
        <w:tc>
          <w:tcPr>
            <w:tcW w:w="537" w:type="pct"/>
            <w:noWrap/>
            <w:hideMark/>
          </w:tcPr>
          <w:p w14:paraId="2CBDD157" w14:textId="77777777" w:rsidR="00277EF7" w:rsidRPr="002153A5" w:rsidRDefault="00277EF7" w:rsidP="002153A5">
            <w:pPr>
              <w:pStyle w:val="afffd"/>
              <w:rPr>
                <w:sz w:val="16"/>
                <w:szCs w:val="16"/>
              </w:rPr>
            </w:pPr>
            <w:r w:rsidRPr="002153A5">
              <w:rPr>
                <w:sz w:val="16"/>
                <w:szCs w:val="16"/>
              </w:rPr>
              <w:t>ТК 78</w:t>
            </w:r>
          </w:p>
        </w:tc>
        <w:tc>
          <w:tcPr>
            <w:tcW w:w="350" w:type="pct"/>
            <w:noWrap/>
            <w:hideMark/>
          </w:tcPr>
          <w:p w14:paraId="0914B147" w14:textId="77777777" w:rsidR="00277EF7" w:rsidRPr="002153A5" w:rsidRDefault="00277EF7" w:rsidP="002153A5">
            <w:pPr>
              <w:pStyle w:val="afffd"/>
              <w:rPr>
                <w:sz w:val="16"/>
                <w:szCs w:val="16"/>
              </w:rPr>
            </w:pPr>
            <w:r w:rsidRPr="002153A5">
              <w:rPr>
                <w:sz w:val="16"/>
                <w:szCs w:val="16"/>
              </w:rPr>
              <w:t>0,309</w:t>
            </w:r>
          </w:p>
        </w:tc>
        <w:tc>
          <w:tcPr>
            <w:tcW w:w="350" w:type="pct"/>
            <w:noWrap/>
            <w:hideMark/>
          </w:tcPr>
          <w:p w14:paraId="79E1ACE2" w14:textId="77777777" w:rsidR="00277EF7" w:rsidRPr="002153A5" w:rsidRDefault="00277EF7" w:rsidP="002153A5">
            <w:pPr>
              <w:pStyle w:val="afffd"/>
              <w:rPr>
                <w:sz w:val="16"/>
                <w:szCs w:val="16"/>
              </w:rPr>
            </w:pPr>
            <w:r w:rsidRPr="002153A5">
              <w:rPr>
                <w:sz w:val="16"/>
                <w:szCs w:val="16"/>
              </w:rPr>
              <w:t>81</w:t>
            </w:r>
          </w:p>
        </w:tc>
        <w:tc>
          <w:tcPr>
            <w:tcW w:w="263" w:type="pct"/>
            <w:noWrap/>
            <w:hideMark/>
          </w:tcPr>
          <w:p w14:paraId="61B24DDD" w14:textId="77777777" w:rsidR="00277EF7" w:rsidRPr="002153A5" w:rsidRDefault="00277EF7" w:rsidP="002153A5">
            <w:pPr>
              <w:pStyle w:val="afffd"/>
              <w:rPr>
                <w:sz w:val="16"/>
                <w:szCs w:val="16"/>
              </w:rPr>
            </w:pPr>
            <w:r w:rsidRPr="002153A5">
              <w:rPr>
                <w:sz w:val="16"/>
                <w:szCs w:val="16"/>
              </w:rPr>
              <w:t>2027</w:t>
            </w:r>
          </w:p>
        </w:tc>
        <w:tc>
          <w:tcPr>
            <w:tcW w:w="340" w:type="pct"/>
            <w:noWrap/>
            <w:hideMark/>
          </w:tcPr>
          <w:p w14:paraId="1062098E" w14:textId="77777777" w:rsidR="00277EF7" w:rsidRPr="002153A5" w:rsidRDefault="00277EF7" w:rsidP="002153A5">
            <w:pPr>
              <w:pStyle w:val="afffd"/>
              <w:rPr>
                <w:sz w:val="16"/>
                <w:szCs w:val="16"/>
              </w:rPr>
            </w:pPr>
            <w:r w:rsidRPr="002153A5">
              <w:rPr>
                <w:sz w:val="16"/>
                <w:szCs w:val="16"/>
              </w:rPr>
              <w:t>2</w:t>
            </w:r>
          </w:p>
        </w:tc>
        <w:tc>
          <w:tcPr>
            <w:tcW w:w="560" w:type="pct"/>
            <w:noWrap/>
            <w:hideMark/>
          </w:tcPr>
          <w:p w14:paraId="1C154024" w14:textId="77777777" w:rsidR="00277EF7" w:rsidRPr="002153A5" w:rsidRDefault="00277EF7" w:rsidP="002153A5">
            <w:pPr>
              <w:pStyle w:val="afffd"/>
              <w:rPr>
                <w:sz w:val="16"/>
                <w:szCs w:val="16"/>
              </w:rPr>
            </w:pPr>
            <w:r w:rsidRPr="002153A5">
              <w:rPr>
                <w:sz w:val="16"/>
                <w:szCs w:val="16"/>
              </w:rPr>
              <w:t>15</w:t>
            </w:r>
          </w:p>
        </w:tc>
        <w:tc>
          <w:tcPr>
            <w:tcW w:w="326" w:type="pct"/>
            <w:noWrap/>
            <w:hideMark/>
          </w:tcPr>
          <w:p w14:paraId="764A575A" w14:textId="77777777" w:rsidR="00277EF7" w:rsidRPr="002153A5" w:rsidRDefault="00277EF7" w:rsidP="002153A5">
            <w:pPr>
              <w:pStyle w:val="afffd"/>
              <w:rPr>
                <w:sz w:val="16"/>
                <w:szCs w:val="16"/>
              </w:rPr>
            </w:pPr>
            <w:r w:rsidRPr="002153A5">
              <w:rPr>
                <w:sz w:val="16"/>
                <w:szCs w:val="16"/>
              </w:rPr>
              <w:t>0,000006</w:t>
            </w:r>
          </w:p>
        </w:tc>
        <w:tc>
          <w:tcPr>
            <w:tcW w:w="368" w:type="pct"/>
            <w:noWrap/>
            <w:hideMark/>
          </w:tcPr>
          <w:p w14:paraId="1D061354" w14:textId="77777777" w:rsidR="00277EF7" w:rsidRPr="002153A5" w:rsidRDefault="00277EF7" w:rsidP="002153A5">
            <w:pPr>
              <w:pStyle w:val="afffd"/>
              <w:rPr>
                <w:sz w:val="16"/>
                <w:szCs w:val="16"/>
              </w:rPr>
            </w:pPr>
            <w:r w:rsidRPr="002153A5">
              <w:rPr>
                <w:sz w:val="16"/>
                <w:szCs w:val="16"/>
              </w:rPr>
              <w:t>16,44</w:t>
            </w:r>
          </w:p>
        </w:tc>
        <w:tc>
          <w:tcPr>
            <w:tcW w:w="413" w:type="pct"/>
            <w:noWrap/>
            <w:hideMark/>
          </w:tcPr>
          <w:p w14:paraId="0D204C45" w14:textId="77777777" w:rsidR="00277EF7" w:rsidRPr="002153A5" w:rsidRDefault="00277EF7" w:rsidP="002153A5">
            <w:pPr>
              <w:pStyle w:val="afffd"/>
              <w:rPr>
                <w:sz w:val="16"/>
                <w:szCs w:val="16"/>
              </w:rPr>
            </w:pPr>
            <w:r w:rsidRPr="002153A5">
              <w:rPr>
                <w:sz w:val="16"/>
                <w:szCs w:val="16"/>
              </w:rPr>
              <w:t>0,0000005</w:t>
            </w:r>
          </w:p>
        </w:tc>
        <w:tc>
          <w:tcPr>
            <w:tcW w:w="413" w:type="pct"/>
            <w:noWrap/>
            <w:hideMark/>
          </w:tcPr>
          <w:p w14:paraId="2B1AA2DF" w14:textId="77777777" w:rsidR="00277EF7" w:rsidRPr="002153A5" w:rsidRDefault="00277EF7" w:rsidP="002153A5">
            <w:pPr>
              <w:pStyle w:val="afffd"/>
              <w:rPr>
                <w:sz w:val="16"/>
                <w:szCs w:val="16"/>
              </w:rPr>
            </w:pPr>
            <w:r w:rsidRPr="002153A5">
              <w:rPr>
                <w:sz w:val="16"/>
                <w:szCs w:val="16"/>
              </w:rPr>
              <w:t>3,13486936</w:t>
            </w:r>
          </w:p>
        </w:tc>
        <w:tc>
          <w:tcPr>
            <w:tcW w:w="344" w:type="pct"/>
            <w:noWrap/>
            <w:hideMark/>
          </w:tcPr>
          <w:p w14:paraId="37E71A81" w14:textId="77777777" w:rsidR="00277EF7" w:rsidRPr="002153A5" w:rsidRDefault="00277EF7" w:rsidP="002153A5">
            <w:pPr>
              <w:pStyle w:val="afffd"/>
              <w:rPr>
                <w:sz w:val="16"/>
                <w:szCs w:val="16"/>
              </w:rPr>
            </w:pPr>
            <w:r w:rsidRPr="002153A5">
              <w:rPr>
                <w:sz w:val="16"/>
                <w:szCs w:val="16"/>
              </w:rPr>
              <w:t>0,9881610</w:t>
            </w:r>
          </w:p>
        </w:tc>
      </w:tr>
      <w:tr w:rsidR="0031493E" w:rsidRPr="002153A5" w14:paraId="29422EE3" w14:textId="77777777" w:rsidTr="0031493E">
        <w:trPr>
          <w:trHeight w:val="113"/>
        </w:trPr>
        <w:tc>
          <w:tcPr>
            <w:tcW w:w="198" w:type="pct"/>
            <w:noWrap/>
            <w:hideMark/>
          </w:tcPr>
          <w:p w14:paraId="26C4BA62" w14:textId="77777777" w:rsidR="00277EF7" w:rsidRPr="002153A5" w:rsidRDefault="00277EF7" w:rsidP="002153A5">
            <w:pPr>
              <w:pStyle w:val="afffd"/>
              <w:rPr>
                <w:sz w:val="16"/>
                <w:szCs w:val="16"/>
              </w:rPr>
            </w:pPr>
            <w:r w:rsidRPr="002153A5">
              <w:rPr>
                <w:sz w:val="16"/>
                <w:szCs w:val="16"/>
              </w:rPr>
              <w:t>15</w:t>
            </w:r>
          </w:p>
        </w:tc>
        <w:tc>
          <w:tcPr>
            <w:tcW w:w="537" w:type="pct"/>
            <w:noWrap/>
            <w:hideMark/>
          </w:tcPr>
          <w:p w14:paraId="642EFA18" w14:textId="77777777" w:rsidR="00277EF7" w:rsidRPr="002153A5" w:rsidRDefault="00277EF7" w:rsidP="002153A5">
            <w:pPr>
              <w:pStyle w:val="afffd"/>
              <w:rPr>
                <w:sz w:val="16"/>
                <w:szCs w:val="16"/>
              </w:rPr>
            </w:pPr>
            <w:r w:rsidRPr="002153A5">
              <w:rPr>
                <w:sz w:val="16"/>
                <w:szCs w:val="16"/>
              </w:rPr>
              <w:t>ТК 78</w:t>
            </w:r>
          </w:p>
        </w:tc>
        <w:tc>
          <w:tcPr>
            <w:tcW w:w="537" w:type="pct"/>
            <w:noWrap/>
            <w:hideMark/>
          </w:tcPr>
          <w:p w14:paraId="793D6945" w14:textId="77777777" w:rsidR="00277EF7" w:rsidRPr="002153A5" w:rsidRDefault="00277EF7" w:rsidP="002153A5">
            <w:pPr>
              <w:pStyle w:val="afffd"/>
              <w:rPr>
                <w:sz w:val="16"/>
                <w:szCs w:val="16"/>
              </w:rPr>
            </w:pPr>
            <w:r w:rsidRPr="002153A5">
              <w:rPr>
                <w:sz w:val="16"/>
                <w:szCs w:val="16"/>
              </w:rPr>
              <w:t>ТК 79</w:t>
            </w:r>
          </w:p>
        </w:tc>
        <w:tc>
          <w:tcPr>
            <w:tcW w:w="350" w:type="pct"/>
            <w:noWrap/>
            <w:hideMark/>
          </w:tcPr>
          <w:p w14:paraId="43FC7440" w14:textId="77777777" w:rsidR="00277EF7" w:rsidRPr="002153A5" w:rsidRDefault="00277EF7" w:rsidP="002153A5">
            <w:pPr>
              <w:pStyle w:val="afffd"/>
              <w:rPr>
                <w:sz w:val="16"/>
                <w:szCs w:val="16"/>
              </w:rPr>
            </w:pPr>
            <w:r w:rsidRPr="002153A5">
              <w:rPr>
                <w:sz w:val="16"/>
                <w:szCs w:val="16"/>
              </w:rPr>
              <w:t>0,309</w:t>
            </w:r>
          </w:p>
        </w:tc>
        <w:tc>
          <w:tcPr>
            <w:tcW w:w="350" w:type="pct"/>
            <w:noWrap/>
            <w:hideMark/>
          </w:tcPr>
          <w:p w14:paraId="4704A293" w14:textId="77777777" w:rsidR="00277EF7" w:rsidRPr="002153A5" w:rsidRDefault="00277EF7" w:rsidP="002153A5">
            <w:pPr>
              <w:pStyle w:val="afffd"/>
              <w:rPr>
                <w:sz w:val="16"/>
                <w:szCs w:val="16"/>
              </w:rPr>
            </w:pPr>
            <w:r w:rsidRPr="002153A5">
              <w:rPr>
                <w:sz w:val="16"/>
                <w:szCs w:val="16"/>
              </w:rPr>
              <w:t>31</w:t>
            </w:r>
          </w:p>
        </w:tc>
        <w:tc>
          <w:tcPr>
            <w:tcW w:w="263" w:type="pct"/>
            <w:noWrap/>
            <w:hideMark/>
          </w:tcPr>
          <w:p w14:paraId="17DDCDC0" w14:textId="77777777" w:rsidR="00277EF7" w:rsidRPr="002153A5" w:rsidRDefault="00277EF7" w:rsidP="002153A5">
            <w:pPr>
              <w:pStyle w:val="afffd"/>
              <w:rPr>
                <w:sz w:val="16"/>
                <w:szCs w:val="16"/>
              </w:rPr>
            </w:pPr>
            <w:r w:rsidRPr="002153A5">
              <w:rPr>
                <w:sz w:val="16"/>
                <w:szCs w:val="16"/>
              </w:rPr>
              <w:t>2027</w:t>
            </w:r>
          </w:p>
        </w:tc>
        <w:tc>
          <w:tcPr>
            <w:tcW w:w="340" w:type="pct"/>
            <w:noWrap/>
            <w:hideMark/>
          </w:tcPr>
          <w:p w14:paraId="332B0B41" w14:textId="77777777" w:rsidR="00277EF7" w:rsidRPr="002153A5" w:rsidRDefault="00277EF7" w:rsidP="002153A5">
            <w:pPr>
              <w:pStyle w:val="afffd"/>
              <w:rPr>
                <w:sz w:val="16"/>
                <w:szCs w:val="16"/>
              </w:rPr>
            </w:pPr>
            <w:r w:rsidRPr="002153A5">
              <w:rPr>
                <w:sz w:val="16"/>
                <w:szCs w:val="16"/>
              </w:rPr>
              <w:t>2</w:t>
            </w:r>
          </w:p>
        </w:tc>
        <w:tc>
          <w:tcPr>
            <w:tcW w:w="560" w:type="pct"/>
            <w:noWrap/>
            <w:hideMark/>
          </w:tcPr>
          <w:p w14:paraId="155B818D" w14:textId="77777777" w:rsidR="00277EF7" w:rsidRPr="002153A5" w:rsidRDefault="00277EF7" w:rsidP="002153A5">
            <w:pPr>
              <w:pStyle w:val="afffd"/>
              <w:rPr>
                <w:sz w:val="16"/>
                <w:szCs w:val="16"/>
              </w:rPr>
            </w:pPr>
            <w:r w:rsidRPr="002153A5">
              <w:rPr>
                <w:sz w:val="16"/>
                <w:szCs w:val="16"/>
              </w:rPr>
              <w:t>15</w:t>
            </w:r>
          </w:p>
        </w:tc>
        <w:tc>
          <w:tcPr>
            <w:tcW w:w="326" w:type="pct"/>
            <w:noWrap/>
            <w:hideMark/>
          </w:tcPr>
          <w:p w14:paraId="7285B5E4" w14:textId="77777777" w:rsidR="00277EF7" w:rsidRPr="002153A5" w:rsidRDefault="00277EF7" w:rsidP="002153A5">
            <w:pPr>
              <w:pStyle w:val="afffd"/>
              <w:rPr>
                <w:sz w:val="16"/>
                <w:szCs w:val="16"/>
              </w:rPr>
            </w:pPr>
            <w:r w:rsidRPr="002153A5">
              <w:rPr>
                <w:sz w:val="16"/>
                <w:szCs w:val="16"/>
              </w:rPr>
              <w:t>0,000006</w:t>
            </w:r>
          </w:p>
        </w:tc>
        <w:tc>
          <w:tcPr>
            <w:tcW w:w="368" w:type="pct"/>
            <w:noWrap/>
            <w:hideMark/>
          </w:tcPr>
          <w:p w14:paraId="0E9FEA76" w14:textId="77777777" w:rsidR="00277EF7" w:rsidRPr="002153A5" w:rsidRDefault="00277EF7" w:rsidP="002153A5">
            <w:pPr>
              <w:pStyle w:val="afffd"/>
              <w:rPr>
                <w:sz w:val="16"/>
                <w:szCs w:val="16"/>
              </w:rPr>
            </w:pPr>
            <w:r w:rsidRPr="002153A5">
              <w:rPr>
                <w:sz w:val="16"/>
                <w:szCs w:val="16"/>
              </w:rPr>
              <w:t>16,44</w:t>
            </w:r>
          </w:p>
        </w:tc>
        <w:tc>
          <w:tcPr>
            <w:tcW w:w="413" w:type="pct"/>
            <w:noWrap/>
            <w:hideMark/>
          </w:tcPr>
          <w:p w14:paraId="27F26372" w14:textId="77777777" w:rsidR="00277EF7" w:rsidRPr="002153A5" w:rsidRDefault="00277EF7" w:rsidP="002153A5">
            <w:pPr>
              <w:pStyle w:val="afffd"/>
              <w:rPr>
                <w:sz w:val="16"/>
                <w:szCs w:val="16"/>
              </w:rPr>
            </w:pPr>
            <w:r w:rsidRPr="002153A5">
              <w:rPr>
                <w:sz w:val="16"/>
                <w:szCs w:val="16"/>
              </w:rPr>
              <w:t>0,0000002</w:t>
            </w:r>
          </w:p>
        </w:tc>
        <w:tc>
          <w:tcPr>
            <w:tcW w:w="413" w:type="pct"/>
            <w:noWrap/>
            <w:hideMark/>
          </w:tcPr>
          <w:p w14:paraId="18DDD732" w14:textId="77777777" w:rsidR="00277EF7" w:rsidRPr="002153A5" w:rsidRDefault="00277EF7" w:rsidP="002153A5">
            <w:pPr>
              <w:pStyle w:val="afffd"/>
              <w:rPr>
                <w:sz w:val="16"/>
                <w:szCs w:val="16"/>
              </w:rPr>
            </w:pPr>
            <w:r w:rsidRPr="002153A5">
              <w:rPr>
                <w:sz w:val="16"/>
                <w:szCs w:val="16"/>
              </w:rPr>
              <w:t>3,13486954</w:t>
            </w:r>
          </w:p>
        </w:tc>
        <w:tc>
          <w:tcPr>
            <w:tcW w:w="344" w:type="pct"/>
            <w:noWrap/>
            <w:hideMark/>
          </w:tcPr>
          <w:p w14:paraId="11955748" w14:textId="77777777" w:rsidR="00277EF7" w:rsidRPr="002153A5" w:rsidRDefault="00277EF7" w:rsidP="002153A5">
            <w:pPr>
              <w:pStyle w:val="afffd"/>
              <w:rPr>
                <w:sz w:val="16"/>
                <w:szCs w:val="16"/>
              </w:rPr>
            </w:pPr>
            <w:r w:rsidRPr="002153A5">
              <w:rPr>
                <w:sz w:val="16"/>
                <w:szCs w:val="16"/>
              </w:rPr>
              <w:t>0,9881610</w:t>
            </w:r>
          </w:p>
        </w:tc>
      </w:tr>
      <w:tr w:rsidR="0031493E" w:rsidRPr="002153A5" w14:paraId="546931F1" w14:textId="77777777" w:rsidTr="0031493E">
        <w:trPr>
          <w:trHeight w:val="113"/>
        </w:trPr>
        <w:tc>
          <w:tcPr>
            <w:tcW w:w="198" w:type="pct"/>
            <w:noWrap/>
            <w:hideMark/>
          </w:tcPr>
          <w:p w14:paraId="6B0D8A1C" w14:textId="77777777" w:rsidR="00277EF7" w:rsidRPr="002153A5" w:rsidRDefault="00277EF7" w:rsidP="002153A5">
            <w:pPr>
              <w:pStyle w:val="afffd"/>
              <w:rPr>
                <w:sz w:val="16"/>
                <w:szCs w:val="16"/>
              </w:rPr>
            </w:pPr>
            <w:r w:rsidRPr="002153A5">
              <w:rPr>
                <w:sz w:val="16"/>
                <w:szCs w:val="16"/>
              </w:rPr>
              <w:t>16</w:t>
            </w:r>
          </w:p>
        </w:tc>
        <w:tc>
          <w:tcPr>
            <w:tcW w:w="537" w:type="pct"/>
            <w:noWrap/>
            <w:hideMark/>
          </w:tcPr>
          <w:p w14:paraId="0178579A" w14:textId="77777777" w:rsidR="00277EF7" w:rsidRPr="002153A5" w:rsidRDefault="00277EF7" w:rsidP="002153A5">
            <w:pPr>
              <w:pStyle w:val="afffd"/>
              <w:rPr>
                <w:sz w:val="16"/>
                <w:szCs w:val="16"/>
              </w:rPr>
            </w:pPr>
            <w:r w:rsidRPr="002153A5">
              <w:rPr>
                <w:sz w:val="16"/>
                <w:szCs w:val="16"/>
              </w:rPr>
              <w:t>ТК 79</w:t>
            </w:r>
          </w:p>
        </w:tc>
        <w:tc>
          <w:tcPr>
            <w:tcW w:w="537" w:type="pct"/>
            <w:noWrap/>
            <w:hideMark/>
          </w:tcPr>
          <w:p w14:paraId="00C55324" w14:textId="77777777" w:rsidR="00277EF7" w:rsidRPr="002153A5" w:rsidRDefault="00277EF7" w:rsidP="002153A5">
            <w:pPr>
              <w:pStyle w:val="afffd"/>
              <w:rPr>
                <w:sz w:val="16"/>
                <w:szCs w:val="16"/>
              </w:rPr>
            </w:pPr>
            <w:r w:rsidRPr="002153A5">
              <w:rPr>
                <w:sz w:val="16"/>
                <w:szCs w:val="16"/>
              </w:rPr>
              <w:t>ТК 80</w:t>
            </w:r>
          </w:p>
        </w:tc>
        <w:tc>
          <w:tcPr>
            <w:tcW w:w="350" w:type="pct"/>
            <w:noWrap/>
            <w:hideMark/>
          </w:tcPr>
          <w:p w14:paraId="2D13354B" w14:textId="77777777" w:rsidR="00277EF7" w:rsidRPr="002153A5" w:rsidRDefault="00277EF7" w:rsidP="002153A5">
            <w:pPr>
              <w:pStyle w:val="afffd"/>
              <w:rPr>
                <w:sz w:val="16"/>
                <w:szCs w:val="16"/>
              </w:rPr>
            </w:pPr>
            <w:r w:rsidRPr="002153A5">
              <w:rPr>
                <w:sz w:val="16"/>
                <w:szCs w:val="16"/>
              </w:rPr>
              <w:t>0,309</w:t>
            </w:r>
          </w:p>
        </w:tc>
        <w:tc>
          <w:tcPr>
            <w:tcW w:w="350" w:type="pct"/>
            <w:noWrap/>
            <w:hideMark/>
          </w:tcPr>
          <w:p w14:paraId="54F03979" w14:textId="77777777" w:rsidR="00277EF7" w:rsidRPr="002153A5" w:rsidRDefault="00277EF7" w:rsidP="002153A5">
            <w:pPr>
              <w:pStyle w:val="afffd"/>
              <w:rPr>
                <w:sz w:val="16"/>
                <w:szCs w:val="16"/>
              </w:rPr>
            </w:pPr>
            <w:r w:rsidRPr="002153A5">
              <w:rPr>
                <w:sz w:val="16"/>
                <w:szCs w:val="16"/>
              </w:rPr>
              <w:t>86</w:t>
            </w:r>
          </w:p>
        </w:tc>
        <w:tc>
          <w:tcPr>
            <w:tcW w:w="263" w:type="pct"/>
            <w:noWrap/>
            <w:hideMark/>
          </w:tcPr>
          <w:p w14:paraId="1ED9C37E" w14:textId="77777777" w:rsidR="00277EF7" w:rsidRPr="002153A5" w:rsidRDefault="00277EF7" w:rsidP="002153A5">
            <w:pPr>
              <w:pStyle w:val="afffd"/>
              <w:rPr>
                <w:sz w:val="16"/>
                <w:szCs w:val="16"/>
              </w:rPr>
            </w:pPr>
            <w:r w:rsidRPr="002153A5">
              <w:rPr>
                <w:sz w:val="16"/>
                <w:szCs w:val="16"/>
              </w:rPr>
              <w:t>2029</w:t>
            </w:r>
          </w:p>
        </w:tc>
        <w:tc>
          <w:tcPr>
            <w:tcW w:w="340" w:type="pct"/>
            <w:noWrap/>
            <w:hideMark/>
          </w:tcPr>
          <w:p w14:paraId="232D838E" w14:textId="77777777" w:rsidR="00277EF7" w:rsidRPr="002153A5" w:rsidRDefault="00277EF7" w:rsidP="002153A5">
            <w:pPr>
              <w:pStyle w:val="afffd"/>
              <w:rPr>
                <w:sz w:val="16"/>
                <w:szCs w:val="16"/>
              </w:rPr>
            </w:pPr>
            <w:r w:rsidRPr="002153A5">
              <w:rPr>
                <w:sz w:val="16"/>
                <w:szCs w:val="16"/>
              </w:rPr>
              <w:t>2</w:t>
            </w:r>
          </w:p>
        </w:tc>
        <w:tc>
          <w:tcPr>
            <w:tcW w:w="560" w:type="pct"/>
            <w:noWrap/>
            <w:hideMark/>
          </w:tcPr>
          <w:p w14:paraId="241C9CB4" w14:textId="77777777" w:rsidR="00277EF7" w:rsidRPr="002153A5" w:rsidRDefault="00277EF7" w:rsidP="002153A5">
            <w:pPr>
              <w:pStyle w:val="afffd"/>
              <w:rPr>
                <w:sz w:val="16"/>
                <w:szCs w:val="16"/>
              </w:rPr>
            </w:pPr>
            <w:r w:rsidRPr="002153A5">
              <w:rPr>
                <w:sz w:val="16"/>
                <w:szCs w:val="16"/>
              </w:rPr>
              <w:t>13</w:t>
            </w:r>
          </w:p>
        </w:tc>
        <w:tc>
          <w:tcPr>
            <w:tcW w:w="326" w:type="pct"/>
            <w:noWrap/>
            <w:hideMark/>
          </w:tcPr>
          <w:p w14:paraId="78B46F1E" w14:textId="77777777" w:rsidR="00277EF7" w:rsidRPr="002153A5" w:rsidRDefault="00277EF7" w:rsidP="002153A5">
            <w:pPr>
              <w:pStyle w:val="afffd"/>
              <w:rPr>
                <w:sz w:val="16"/>
                <w:szCs w:val="16"/>
              </w:rPr>
            </w:pPr>
            <w:r w:rsidRPr="002153A5">
              <w:rPr>
                <w:sz w:val="16"/>
                <w:szCs w:val="16"/>
              </w:rPr>
              <w:t>0,000006</w:t>
            </w:r>
          </w:p>
        </w:tc>
        <w:tc>
          <w:tcPr>
            <w:tcW w:w="368" w:type="pct"/>
            <w:noWrap/>
            <w:hideMark/>
          </w:tcPr>
          <w:p w14:paraId="3D17C7E9" w14:textId="77777777" w:rsidR="00277EF7" w:rsidRPr="002153A5" w:rsidRDefault="00277EF7" w:rsidP="002153A5">
            <w:pPr>
              <w:pStyle w:val="afffd"/>
              <w:rPr>
                <w:sz w:val="16"/>
                <w:szCs w:val="16"/>
              </w:rPr>
            </w:pPr>
            <w:r w:rsidRPr="002153A5">
              <w:rPr>
                <w:sz w:val="16"/>
                <w:szCs w:val="16"/>
              </w:rPr>
              <w:t>16,44</w:t>
            </w:r>
          </w:p>
        </w:tc>
        <w:tc>
          <w:tcPr>
            <w:tcW w:w="413" w:type="pct"/>
            <w:noWrap/>
            <w:hideMark/>
          </w:tcPr>
          <w:p w14:paraId="545D12C8" w14:textId="77777777" w:rsidR="00277EF7" w:rsidRPr="002153A5" w:rsidRDefault="00277EF7" w:rsidP="002153A5">
            <w:pPr>
              <w:pStyle w:val="afffd"/>
              <w:rPr>
                <w:sz w:val="16"/>
                <w:szCs w:val="16"/>
              </w:rPr>
            </w:pPr>
            <w:r w:rsidRPr="002153A5">
              <w:rPr>
                <w:sz w:val="16"/>
                <w:szCs w:val="16"/>
              </w:rPr>
              <w:t>0,0000005</w:t>
            </w:r>
          </w:p>
        </w:tc>
        <w:tc>
          <w:tcPr>
            <w:tcW w:w="413" w:type="pct"/>
            <w:noWrap/>
            <w:hideMark/>
          </w:tcPr>
          <w:p w14:paraId="11A65408" w14:textId="77777777" w:rsidR="00277EF7" w:rsidRPr="002153A5" w:rsidRDefault="00277EF7" w:rsidP="002153A5">
            <w:pPr>
              <w:pStyle w:val="afffd"/>
              <w:rPr>
                <w:sz w:val="16"/>
                <w:szCs w:val="16"/>
              </w:rPr>
            </w:pPr>
            <w:r w:rsidRPr="002153A5">
              <w:rPr>
                <w:sz w:val="16"/>
                <w:szCs w:val="16"/>
              </w:rPr>
              <w:t>3,13487003</w:t>
            </w:r>
          </w:p>
        </w:tc>
        <w:tc>
          <w:tcPr>
            <w:tcW w:w="344" w:type="pct"/>
            <w:noWrap/>
            <w:hideMark/>
          </w:tcPr>
          <w:p w14:paraId="34F2746C" w14:textId="77777777" w:rsidR="00277EF7" w:rsidRPr="002153A5" w:rsidRDefault="00277EF7" w:rsidP="002153A5">
            <w:pPr>
              <w:pStyle w:val="afffd"/>
              <w:rPr>
                <w:sz w:val="16"/>
                <w:szCs w:val="16"/>
              </w:rPr>
            </w:pPr>
            <w:r w:rsidRPr="002153A5">
              <w:rPr>
                <w:sz w:val="16"/>
                <w:szCs w:val="16"/>
              </w:rPr>
              <w:t>0,9881610</w:t>
            </w:r>
          </w:p>
        </w:tc>
      </w:tr>
      <w:tr w:rsidR="0031493E" w:rsidRPr="002153A5" w14:paraId="719BCFAE" w14:textId="77777777" w:rsidTr="0031493E">
        <w:trPr>
          <w:trHeight w:val="113"/>
        </w:trPr>
        <w:tc>
          <w:tcPr>
            <w:tcW w:w="198" w:type="pct"/>
            <w:noWrap/>
            <w:hideMark/>
          </w:tcPr>
          <w:p w14:paraId="62ADDB2B" w14:textId="77777777" w:rsidR="00277EF7" w:rsidRPr="002153A5" w:rsidRDefault="00277EF7" w:rsidP="002153A5">
            <w:pPr>
              <w:pStyle w:val="afffd"/>
              <w:rPr>
                <w:sz w:val="16"/>
                <w:szCs w:val="16"/>
              </w:rPr>
            </w:pPr>
            <w:r w:rsidRPr="002153A5">
              <w:rPr>
                <w:sz w:val="16"/>
                <w:szCs w:val="16"/>
              </w:rPr>
              <w:t>17</w:t>
            </w:r>
          </w:p>
        </w:tc>
        <w:tc>
          <w:tcPr>
            <w:tcW w:w="537" w:type="pct"/>
            <w:noWrap/>
            <w:hideMark/>
          </w:tcPr>
          <w:p w14:paraId="42BDDAAF" w14:textId="77777777" w:rsidR="00277EF7" w:rsidRPr="002153A5" w:rsidRDefault="00277EF7" w:rsidP="002153A5">
            <w:pPr>
              <w:pStyle w:val="afffd"/>
              <w:rPr>
                <w:sz w:val="16"/>
                <w:szCs w:val="16"/>
              </w:rPr>
            </w:pPr>
            <w:r w:rsidRPr="002153A5">
              <w:rPr>
                <w:sz w:val="16"/>
                <w:szCs w:val="16"/>
              </w:rPr>
              <w:t>ТК 80</w:t>
            </w:r>
          </w:p>
        </w:tc>
        <w:tc>
          <w:tcPr>
            <w:tcW w:w="537" w:type="pct"/>
            <w:noWrap/>
            <w:hideMark/>
          </w:tcPr>
          <w:p w14:paraId="087B5228" w14:textId="77777777" w:rsidR="00277EF7" w:rsidRPr="002153A5" w:rsidRDefault="00277EF7" w:rsidP="002153A5">
            <w:pPr>
              <w:pStyle w:val="afffd"/>
              <w:rPr>
                <w:sz w:val="16"/>
                <w:szCs w:val="16"/>
              </w:rPr>
            </w:pPr>
            <w:r w:rsidRPr="002153A5">
              <w:rPr>
                <w:sz w:val="16"/>
                <w:szCs w:val="16"/>
              </w:rPr>
              <w:t>З/А</w:t>
            </w:r>
          </w:p>
        </w:tc>
        <w:tc>
          <w:tcPr>
            <w:tcW w:w="350" w:type="pct"/>
            <w:noWrap/>
            <w:hideMark/>
          </w:tcPr>
          <w:p w14:paraId="7E0B6F31" w14:textId="77777777" w:rsidR="00277EF7" w:rsidRPr="002153A5" w:rsidRDefault="00277EF7" w:rsidP="002153A5">
            <w:pPr>
              <w:pStyle w:val="afffd"/>
              <w:rPr>
                <w:sz w:val="16"/>
                <w:szCs w:val="16"/>
              </w:rPr>
            </w:pPr>
            <w:r w:rsidRPr="002153A5">
              <w:rPr>
                <w:sz w:val="16"/>
                <w:szCs w:val="16"/>
              </w:rPr>
              <w:t>0,309</w:t>
            </w:r>
          </w:p>
        </w:tc>
        <w:tc>
          <w:tcPr>
            <w:tcW w:w="350" w:type="pct"/>
            <w:noWrap/>
            <w:hideMark/>
          </w:tcPr>
          <w:p w14:paraId="17B5A084" w14:textId="77777777" w:rsidR="00277EF7" w:rsidRPr="002153A5" w:rsidRDefault="00277EF7" w:rsidP="002153A5">
            <w:pPr>
              <w:pStyle w:val="afffd"/>
              <w:rPr>
                <w:sz w:val="16"/>
                <w:szCs w:val="16"/>
              </w:rPr>
            </w:pPr>
            <w:r w:rsidRPr="002153A5">
              <w:rPr>
                <w:sz w:val="16"/>
                <w:szCs w:val="16"/>
              </w:rPr>
              <w:t>2</w:t>
            </w:r>
          </w:p>
        </w:tc>
        <w:tc>
          <w:tcPr>
            <w:tcW w:w="263" w:type="pct"/>
            <w:noWrap/>
            <w:hideMark/>
          </w:tcPr>
          <w:p w14:paraId="2DDBA938" w14:textId="77777777" w:rsidR="00277EF7" w:rsidRPr="002153A5" w:rsidRDefault="00277EF7" w:rsidP="002153A5">
            <w:pPr>
              <w:pStyle w:val="afffd"/>
              <w:rPr>
                <w:sz w:val="16"/>
                <w:szCs w:val="16"/>
              </w:rPr>
            </w:pPr>
            <w:r w:rsidRPr="002153A5">
              <w:rPr>
                <w:sz w:val="16"/>
                <w:szCs w:val="16"/>
              </w:rPr>
              <w:t>1980</w:t>
            </w:r>
          </w:p>
        </w:tc>
        <w:tc>
          <w:tcPr>
            <w:tcW w:w="340" w:type="pct"/>
            <w:noWrap/>
            <w:hideMark/>
          </w:tcPr>
          <w:p w14:paraId="5EF784D6" w14:textId="77777777" w:rsidR="00277EF7" w:rsidRPr="002153A5" w:rsidRDefault="00277EF7" w:rsidP="002153A5">
            <w:pPr>
              <w:pStyle w:val="afffd"/>
              <w:rPr>
                <w:sz w:val="16"/>
                <w:szCs w:val="16"/>
              </w:rPr>
            </w:pPr>
            <w:r w:rsidRPr="002153A5">
              <w:rPr>
                <w:sz w:val="16"/>
                <w:szCs w:val="16"/>
              </w:rPr>
              <w:t>2</w:t>
            </w:r>
          </w:p>
        </w:tc>
        <w:tc>
          <w:tcPr>
            <w:tcW w:w="560" w:type="pct"/>
            <w:noWrap/>
            <w:hideMark/>
          </w:tcPr>
          <w:p w14:paraId="58AFE81F" w14:textId="77777777" w:rsidR="00277EF7" w:rsidRPr="002153A5" w:rsidRDefault="00277EF7" w:rsidP="002153A5">
            <w:pPr>
              <w:pStyle w:val="afffd"/>
              <w:rPr>
                <w:sz w:val="16"/>
                <w:szCs w:val="16"/>
              </w:rPr>
            </w:pPr>
            <w:r w:rsidRPr="002153A5">
              <w:rPr>
                <w:sz w:val="16"/>
                <w:szCs w:val="16"/>
              </w:rPr>
              <w:t>62</w:t>
            </w:r>
          </w:p>
        </w:tc>
        <w:tc>
          <w:tcPr>
            <w:tcW w:w="326" w:type="pct"/>
            <w:noWrap/>
            <w:hideMark/>
          </w:tcPr>
          <w:p w14:paraId="6F68DA0E" w14:textId="77777777" w:rsidR="00277EF7" w:rsidRPr="002153A5" w:rsidRDefault="00277EF7" w:rsidP="002153A5">
            <w:pPr>
              <w:pStyle w:val="afffd"/>
              <w:rPr>
                <w:sz w:val="16"/>
                <w:szCs w:val="16"/>
              </w:rPr>
            </w:pPr>
            <w:r w:rsidRPr="002153A5">
              <w:rPr>
                <w:sz w:val="16"/>
                <w:szCs w:val="16"/>
              </w:rPr>
              <w:t>573,085243</w:t>
            </w:r>
          </w:p>
        </w:tc>
        <w:tc>
          <w:tcPr>
            <w:tcW w:w="368" w:type="pct"/>
            <w:noWrap/>
            <w:hideMark/>
          </w:tcPr>
          <w:p w14:paraId="24824166" w14:textId="77777777" w:rsidR="00277EF7" w:rsidRPr="002153A5" w:rsidRDefault="00277EF7" w:rsidP="002153A5">
            <w:pPr>
              <w:pStyle w:val="afffd"/>
              <w:rPr>
                <w:sz w:val="16"/>
                <w:szCs w:val="16"/>
              </w:rPr>
            </w:pPr>
            <w:r w:rsidRPr="002153A5">
              <w:rPr>
                <w:sz w:val="16"/>
                <w:szCs w:val="16"/>
              </w:rPr>
              <w:t>16,44</w:t>
            </w:r>
          </w:p>
        </w:tc>
        <w:tc>
          <w:tcPr>
            <w:tcW w:w="413" w:type="pct"/>
            <w:noWrap/>
            <w:hideMark/>
          </w:tcPr>
          <w:p w14:paraId="3413B8B4" w14:textId="77777777" w:rsidR="00277EF7" w:rsidRPr="002153A5" w:rsidRDefault="00277EF7" w:rsidP="002153A5">
            <w:pPr>
              <w:pStyle w:val="afffd"/>
              <w:rPr>
                <w:sz w:val="16"/>
                <w:szCs w:val="16"/>
              </w:rPr>
            </w:pPr>
            <w:r w:rsidRPr="002153A5">
              <w:rPr>
                <w:sz w:val="16"/>
                <w:szCs w:val="16"/>
              </w:rPr>
              <w:t>1,0602077</w:t>
            </w:r>
          </w:p>
        </w:tc>
        <w:tc>
          <w:tcPr>
            <w:tcW w:w="413" w:type="pct"/>
            <w:noWrap/>
            <w:hideMark/>
          </w:tcPr>
          <w:p w14:paraId="73A19247" w14:textId="77777777" w:rsidR="00277EF7" w:rsidRPr="002153A5" w:rsidRDefault="00277EF7" w:rsidP="002153A5">
            <w:pPr>
              <w:pStyle w:val="afffd"/>
              <w:rPr>
                <w:sz w:val="16"/>
                <w:szCs w:val="16"/>
              </w:rPr>
            </w:pPr>
            <w:r w:rsidRPr="002153A5">
              <w:rPr>
                <w:sz w:val="16"/>
                <w:szCs w:val="16"/>
              </w:rPr>
              <w:t>4,19507773</w:t>
            </w:r>
          </w:p>
        </w:tc>
        <w:tc>
          <w:tcPr>
            <w:tcW w:w="344" w:type="pct"/>
            <w:noWrap/>
            <w:hideMark/>
          </w:tcPr>
          <w:p w14:paraId="1875932C" w14:textId="77777777" w:rsidR="00277EF7" w:rsidRPr="002153A5" w:rsidRDefault="00277EF7" w:rsidP="002153A5">
            <w:pPr>
              <w:pStyle w:val="afffd"/>
              <w:rPr>
                <w:sz w:val="16"/>
                <w:szCs w:val="16"/>
              </w:rPr>
            </w:pPr>
            <w:r w:rsidRPr="002153A5">
              <w:rPr>
                <w:sz w:val="16"/>
                <w:szCs w:val="16"/>
              </w:rPr>
              <w:t>0,9832622</w:t>
            </w:r>
          </w:p>
        </w:tc>
      </w:tr>
      <w:tr w:rsidR="0031493E" w:rsidRPr="002153A5" w14:paraId="5FF1B0EE" w14:textId="77777777" w:rsidTr="0031493E">
        <w:trPr>
          <w:trHeight w:val="113"/>
        </w:trPr>
        <w:tc>
          <w:tcPr>
            <w:tcW w:w="198" w:type="pct"/>
            <w:noWrap/>
            <w:hideMark/>
          </w:tcPr>
          <w:p w14:paraId="017B381B" w14:textId="77777777" w:rsidR="00277EF7" w:rsidRPr="002153A5" w:rsidRDefault="00277EF7" w:rsidP="002153A5">
            <w:pPr>
              <w:pStyle w:val="afffd"/>
              <w:rPr>
                <w:sz w:val="16"/>
                <w:szCs w:val="16"/>
              </w:rPr>
            </w:pPr>
            <w:r w:rsidRPr="002153A5">
              <w:rPr>
                <w:sz w:val="16"/>
                <w:szCs w:val="16"/>
              </w:rPr>
              <w:t>18</w:t>
            </w:r>
          </w:p>
        </w:tc>
        <w:tc>
          <w:tcPr>
            <w:tcW w:w="537" w:type="pct"/>
            <w:noWrap/>
            <w:hideMark/>
          </w:tcPr>
          <w:p w14:paraId="6F241AE1" w14:textId="77777777" w:rsidR="00277EF7" w:rsidRPr="002153A5" w:rsidRDefault="00277EF7" w:rsidP="002153A5">
            <w:pPr>
              <w:pStyle w:val="afffd"/>
              <w:rPr>
                <w:sz w:val="16"/>
                <w:szCs w:val="16"/>
              </w:rPr>
            </w:pPr>
            <w:r w:rsidRPr="002153A5">
              <w:rPr>
                <w:sz w:val="16"/>
                <w:szCs w:val="16"/>
              </w:rPr>
              <w:t>З/А</w:t>
            </w:r>
          </w:p>
        </w:tc>
        <w:tc>
          <w:tcPr>
            <w:tcW w:w="537" w:type="pct"/>
            <w:noWrap/>
            <w:hideMark/>
          </w:tcPr>
          <w:p w14:paraId="572816FC" w14:textId="77777777" w:rsidR="00277EF7" w:rsidRPr="002153A5" w:rsidRDefault="00277EF7" w:rsidP="002153A5">
            <w:pPr>
              <w:pStyle w:val="afffd"/>
              <w:rPr>
                <w:sz w:val="16"/>
                <w:szCs w:val="16"/>
              </w:rPr>
            </w:pPr>
            <w:r w:rsidRPr="002153A5">
              <w:rPr>
                <w:sz w:val="16"/>
                <w:szCs w:val="16"/>
              </w:rPr>
              <w:t>ТК 81</w:t>
            </w:r>
          </w:p>
        </w:tc>
        <w:tc>
          <w:tcPr>
            <w:tcW w:w="350" w:type="pct"/>
            <w:noWrap/>
            <w:hideMark/>
          </w:tcPr>
          <w:p w14:paraId="3806A07B" w14:textId="77777777" w:rsidR="00277EF7" w:rsidRPr="002153A5" w:rsidRDefault="00277EF7" w:rsidP="002153A5">
            <w:pPr>
              <w:pStyle w:val="afffd"/>
              <w:rPr>
                <w:sz w:val="16"/>
                <w:szCs w:val="16"/>
              </w:rPr>
            </w:pPr>
            <w:r w:rsidRPr="002153A5">
              <w:rPr>
                <w:sz w:val="16"/>
                <w:szCs w:val="16"/>
              </w:rPr>
              <w:t>0,309</w:t>
            </w:r>
          </w:p>
        </w:tc>
        <w:tc>
          <w:tcPr>
            <w:tcW w:w="350" w:type="pct"/>
            <w:noWrap/>
            <w:hideMark/>
          </w:tcPr>
          <w:p w14:paraId="71476DD7" w14:textId="77777777" w:rsidR="00277EF7" w:rsidRPr="002153A5" w:rsidRDefault="00277EF7" w:rsidP="002153A5">
            <w:pPr>
              <w:pStyle w:val="afffd"/>
              <w:rPr>
                <w:sz w:val="16"/>
                <w:szCs w:val="16"/>
              </w:rPr>
            </w:pPr>
            <w:r w:rsidRPr="002153A5">
              <w:rPr>
                <w:sz w:val="16"/>
                <w:szCs w:val="16"/>
              </w:rPr>
              <w:t>23</w:t>
            </w:r>
          </w:p>
        </w:tc>
        <w:tc>
          <w:tcPr>
            <w:tcW w:w="263" w:type="pct"/>
            <w:noWrap/>
            <w:hideMark/>
          </w:tcPr>
          <w:p w14:paraId="5C4DC52B" w14:textId="77777777" w:rsidR="00277EF7" w:rsidRPr="002153A5" w:rsidRDefault="00277EF7" w:rsidP="002153A5">
            <w:pPr>
              <w:pStyle w:val="afffd"/>
              <w:rPr>
                <w:sz w:val="16"/>
                <w:szCs w:val="16"/>
              </w:rPr>
            </w:pPr>
            <w:r w:rsidRPr="002153A5">
              <w:rPr>
                <w:sz w:val="16"/>
                <w:szCs w:val="16"/>
              </w:rPr>
              <w:t>2029</w:t>
            </w:r>
          </w:p>
        </w:tc>
        <w:tc>
          <w:tcPr>
            <w:tcW w:w="340" w:type="pct"/>
            <w:noWrap/>
            <w:hideMark/>
          </w:tcPr>
          <w:p w14:paraId="2E91EA66" w14:textId="77777777" w:rsidR="00277EF7" w:rsidRPr="002153A5" w:rsidRDefault="00277EF7" w:rsidP="002153A5">
            <w:pPr>
              <w:pStyle w:val="afffd"/>
              <w:rPr>
                <w:sz w:val="16"/>
                <w:szCs w:val="16"/>
              </w:rPr>
            </w:pPr>
            <w:r w:rsidRPr="002153A5">
              <w:rPr>
                <w:sz w:val="16"/>
                <w:szCs w:val="16"/>
              </w:rPr>
              <w:t>2</w:t>
            </w:r>
          </w:p>
        </w:tc>
        <w:tc>
          <w:tcPr>
            <w:tcW w:w="560" w:type="pct"/>
            <w:noWrap/>
            <w:hideMark/>
          </w:tcPr>
          <w:p w14:paraId="2EDA147C" w14:textId="77777777" w:rsidR="00277EF7" w:rsidRPr="002153A5" w:rsidRDefault="00277EF7" w:rsidP="002153A5">
            <w:pPr>
              <w:pStyle w:val="afffd"/>
              <w:rPr>
                <w:sz w:val="16"/>
                <w:szCs w:val="16"/>
              </w:rPr>
            </w:pPr>
            <w:r w:rsidRPr="002153A5">
              <w:rPr>
                <w:sz w:val="16"/>
                <w:szCs w:val="16"/>
              </w:rPr>
              <w:t>13</w:t>
            </w:r>
          </w:p>
        </w:tc>
        <w:tc>
          <w:tcPr>
            <w:tcW w:w="326" w:type="pct"/>
            <w:noWrap/>
            <w:hideMark/>
          </w:tcPr>
          <w:p w14:paraId="7F50B32F" w14:textId="77777777" w:rsidR="00277EF7" w:rsidRPr="002153A5" w:rsidRDefault="00277EF7" w:rsidP="002153A5">
            <w:pPr>
              <w:pStyle w:val="afffd"/>
              <w:rPr>
                <w:sz w:val="16"/>
                <w:szCs w:val="16"/>
              </w:rPr>
            </w:pPr>
            <w:r w:rsidRPr="002153A5">
              <w:rPr>
                <w:sz w:val="16"/>
                <w:szCs w:val="16"/>
              </w:rPr>
              <w:t>0,000006</w:t>
            </w:r>
          </w:p>
        </w:tc>
        <w:tc>
          <w:tcPr>
            <w:tcW w:w="368" w:type="pct"/>
            <w:noWrap/>
            <w:hideMark/>
          </w:tcPr>
          <w:p w14:paraId="55F6FF9E" w14:textId="77777777" w:rsidR="00277EF7" w:rsidRPr="002153A5" w:rsidRDefault="00277EF7" w:rsidP="002153A5">
            <w:pPr>
              <w:pStyle w:val="afffd"/>
              <w:rPr>
                <w:sz w:val="16"/>
                <w:szCs w:val="16"/>
              </w:rPr>
            </w:pPr>
            <w:r w:rsidRPr="002153A5">
              <w:rPr>
                <w:sz w:val="16"/>
                <w:szCs w:val="16"/>
              </w:rPr>
              <w:t>16,44</w:t>
            </w:r>
          </w:p>
        </w:tc>
        <w:tc>
          <w:tcPr>
            <w:tcW w:w="413" w:type="pct"/>
            <w:noWrap/>
            <w:hideMark/>
          </w:tcPr>
          <w:p w14:paraId="7FB93FD0" w14:textId="77777777" w:rsidR="00277EF7" w:rsidRPr="002153A5" w:rsidRDefault="00277EF7" w:rsidP="002153A5">
            <w:pPr>
              <w:pStyle w:val="afffd"/>
              <w:rPr>
                <w:sz w:val="16"/>
                <w:szCs w:val="16"/>
              </w:rPr>
            </w:pPr>
            <w:r w:rsidRPr="002153A5">
              <w:rPr>
                <w:sz w:val="16"/>
                <w:szCs w:val="16"/>
              </w:rPr>
              <w:t>0,0000001</w:t>
            </w:r>
          </w:p>
        </w:tc>
        <w:tc>
          <w:tcPr>
            <w:tcW w:w="413" w:type="pct"/>
            <w:noWrap/>
            <w:hideMark/>
          </w:tcPr>
          <w:p w14:paraId="00D21297" w14:textId="77777777" w:rsidR="00277EF7" w:rsidRPr="002153A5" w:rsidRDefault="00277EF7" w:rsidP="002153A5">
            <w:pPr>
              <w:pStyle w:val="afffd"/>
              <w:rPr>
                <w:sz w:val="16"/>
                <w:szCs w:val="16"/>
              </w:rPr>
            </w:pPr>
            <w:r w:rsidRPr="002153A5">
              <w:rPr>
                <w:sz w:val="16"/>
                <w:szCs w:val="16"/>
              </w:rPr>
              <w:t>4,19507786</w:t>
            </w:r>
          </w:p>
        </w:tc>
        <w:tc>
          <w:tcPr>
            <w:tcW w:w="344" w:type="pct"/>
            <w:noWrap/>
            <w:hideMark/>
          </w:tcPr>
          <w:p w14:paraId="161FE06F" w14:textId="77777777" w:rsidR="00277EF7" w:rsidRPr="002153A5" w:rsidRDefault="00277EF7" w:rsidP="002153A5">
            <w:pPr>
              <w:pStyle w:val="afffd"/>
              <w:rPr>
                <w:sz w:val="16"/>
                <w:szCs w:val="16"/>
              </w:rPr>
            </w:pPr>
            <w:r w:rsidRPr="002153A5">
              <w:rPr>
                <w:sz w:val="16"/>
                <w:szCs w:val="16"/>
              </w:rPr>
              <w:t>0,9832622</w:t>
            </w:r>
          </w:p>
        </w:tc>
      </w:tr>
      <w:tr w:rsidR="0031493E" w:rsidRPr="002153A5" w14:paraId="51A41CAF" w14:textId="77777777" w:rsidTr="0031493E">
        <w:trPr>
          <w:trHeight w:val="113"/>
        </w:trPr>
        <w:tc>
          <w:tcPr>
            <w:tcW w:w="198" w:type="pct"/>
            <w:noWrap/>
            <w:hideMark/>
          </w:tcPr>
          <w:p w14:paraId="561D7F0D" w14:textId="77777777" w:rsidR="00277EF7" w:rsidRPr="002153A5" w:rsidRDefault="00277EF7" w:rsidP="002153A5">
            <w:pPr>
              <w:pStyle w:val="afffd"/>
              <w:rPr>
                <w:sz w:val="16"/>
                <w:szCs w:val="16"/>
              </w:rPr>
            </w:pPr>
            <w:r w:rsidRPr="002153A5">
              <w:rPr>
                <w:sz w:val="16"/>
                <w:szCs w:val="16"/>
              </w:rPr>
              <w:t>19</w:t>
            </w:r>
          </w:p>
        </w:tc>
        <w:tc>
          <w:tcPr>
            <w:tcW w:w="537" w:type="pct"/>
            <w:noWrap/>
            <w:hideMark/>
          </w:tcPr>
          <w:p w14:paraId="449FFD20" w14:textId="77777777" w:rsidR="00277EF7" w:rsidRPr="002153A5" w:rsidRDefault="00277EF7" w:rsidP="002153A5">
            <w:pPr>
              <w:pStyle w:val="afffd"/>
              <w:rPr>
                <w:sz w:val="16"/>
                <w:szCs w:val="16"/>
              </w:rPr>
            </w:pPr>
            <w:r w:rsidRPr="002153A5">
              <w:rPr>
                <w:sz w:val="16"/>
                <w:szCs w:val="16"/>
              </w:rPr>
              <w:t>ТК 81</w:t>
            </w:r>
          </w:p>
        </w:tc>
        <w:tc>
          <w:tcPr>
            <w:tcW w:w="537" w:type="pct"/>
            <w:noWrap/>
            <w:hideMark/>
          </w:tcPr>
          <w:p w14:paraId="48BE8193" w14:textId="77777777" w:rsidR="00277EF7" w:rsidRPr="002153A5" w:rsidRDefault="00277EF7" w:rsidP="002153A5">
            <w:pPr>
              <w:pStyle w:val="afffd"/>
              <w:rPr>
                <w:sz w:val="16"/>
                <w:szCs w:val="16"/>
              </w:rPr>
            </w:pPr>
            <w:r w:rsidRPr="002153A5">
              <w:rPr>
                <w:sz w:val="16"/>
                <w:szCs w:val="16"/>
              </w:rPr>
              <w:t>ТК 75</w:t>
            </w:r>
          </w:p>
        </w:tc>
        <w:tc>
          <w:tcPr>
            <w:tcW w:w="350" w:type="pct"/>
            <w:noWrap/>
            <w:hideMark/>
          </w:tcPr>
          <w:p w14:paraId="4F7DD325" w14:textId="77777777" w:rsidR="00277EF7" w:rsidRPr="002153A5" w:rsidRDefault="00277EF7" w:rsidP="002153A5">
            <w:pPr>
              <w:pStyle w:val="afffd"/>
              <w:rPr>
                <w:sz w:val="16"/>
                <w:szCs w:val="16"/>
              </w:rPr>
            </w:pPr>
            <w:r w:rsidRPr="002153A5">
              <w:rPr>
                <w:sz w:val="16"/>
                <w:szCs w:val="16"/>
              </w:rPr>
              <w:t>0,309</w:t>
            </w:r>
          </w:p>
        </w:tc>
        <w:tc>
          <w:tcPr>
            <w:tcW w:w="350" w:type="pct"/>
            <w:noWrap/>
            <w:hideMark/>
          </w:tcPr>
          <w:p w14:paraId="291A1E1D" w14:textId="77777777" w:rsidR="00277EF7" w:rsidRPr="002153A5" w:rsidRDefault="00277EF7" w:rsidP="002153A5">
            <w:pPr>
              <w:pStyle w:val="afffd"/>
              <w:rPr>
                <w:sz w:val="16"/>
                <w:szCs w:val="16"/>
              </w:rPr>
            </w:pPr>
            <w:r w:rsidRPr="002153A5">
              <w:rPr>
                <w:sz w:val="16"/>
                <w:szCs w:val="16"/>
              </w:rPr>
              <w:t>155</w:t>
            </w:r>
          </w:p>
        </w:tc>
        <w:tc>
          <w:tcPr>
            <w:tcW w:w="263" w:type="pct"/>
            <w:noWrap/>
            <w:hideMark/>
          </w:tcPr>
          <w:p w14:paraId="6A02190C" w14:textId="77777777" w:rsidR="00277EF7" w:rsidRPr="002153A5" w:rsidRDefault="00277EF7" w:rsidP="002153A5">
            <w:pPr>
              <w:pStyle w:val="afffd"/>
              <w:rPr>
                <w:sz w:val="16"/>
                <w:szCs w:val="16"/>
              </w:rPr>
            </w:pPr>
            <w:r w:rsidRPr="002153A5">
              <w:rPr>
                <w:sz w:val="16"/>
                <w:szCs w:val="16"/>
              </w:rPr>
              <w:t>1980</w:t>
            </w:r>
          </w:p>
        </w:tc>
        <w:tc>
          <w:tcPr>
            <w:tcW w:w="340" w:type="pct"/>
            <w:noWrap/>
            <w:hideMark/>
          </w:tcPr>
          <w:p w14:paraId="6D87CB61" w14:textId="77777777" w:rsidR="00277EF7" w:rsidRPr="002153A5" w:rsidRDefault="00277EF7" w:rsidP="002153A5">
            <w:pPr>
              <w:pStyle w:val="afffd"/>
              <w:rPr>
                <w:sz w:val="16"/>
                <w:szCs w:val="16"/>
              </w:rPr>
            </w:pPr>
            <w:r w:rsidRPr="002153A5">
              <w:rPr>
                <w:sz w:val="16"/>
                <w:szCs w:val="16"/>
              </w:rPr>
              <w:t>2</w:t>
            </w:r>
          </w:p>
        </w:tc>
        <w:tc>
          <w:tcPr>
            <w:tcW w:w="560" w:type="pct"/>
            <w:noWrap/>
            <w:hideMark/>
          </w:tcPr>
          <w:p w14:paraId="0D924945" w14:textId="77777777" w:rsidR="00277EF7" w:rsidRPr="002153A5" w:rsidRDefault="00277EF7" w:rsidP="002153A5">
            <w:pPr>
              <w:pStyle w:val="afffd"/>
              <w:rPr>
                <w:sz w:val="16"/>
                <w:szCs w:val="16"/>
              </w:rPr>
            </w:pPr>
            <w:r w:rsidRPr="002153A5">
              <w:rPr>
                <w:sz w:val="16"/>
                <w:szCs w:val="16"/>
              </w:rPr>
              <w:t>62</w:t>
            </w:r>
          </w:p>
        </w:tc>
        <w:tc>
          <w:tcPr>
            <w:tcW w:w="326" w:type="pct"/>
            <w:noWrap/>
            <w:hideMark/>
          </w:tcPr>
          <w:p w14:paraId="40118773" w14:textId="77777777" w:rsidR="00277EF7" w:rsidRPr="002153A5" w:rsidRDefault="00277EF7" w:rsidP="002153A5">
            <w:pPr>
              <w:pStyle w:val="afffd"/>
              <w:rPr>
                <w:sz w:val="16"/>
                <w:szCs w:val="16"/>
              </w:rPr>
            </w:pPr>
            <w:r w:rsidRPr="002153A5">
              <w:rPr>
                <w:sz w:val="16"/>
                <w:szCs w:val="16"/>
              </w:rPr>
              <w:t>573,085243</w:t>
            </w:r>
          </w:p>
        </w:tc>
        <w:tc>
          <w:tcPr>
            <w:tcW w:w="368" w:type="pct"/>
            <w:noWrap/>
            <w:hideMark/>
          </w:tcPr>
          <w:p w14:paraId="7B862722" w14:textId="77777777" w:rsidR="00277EF7" w:rsidRPr="002153A5" w:rsidRDefault="00277EF7" w:rsidP="002153A5">
            <w:pPr>
              <w:pStyle w:val="afffd"/>
              <w:rPr>
                <w:sz w:val="16"/>
                <w:szCs w:val="16"/>
              </w:rPr>
            </w:pPr>
            <w:r w:rsidRPr="002153A5">
              <w:rPr>
                <w:sz w:val="16"/>
                <w:szCs w:val="16"/>
              </w:rPr>
              <w:t>16,44</w:t>
            </w:r>
          </w:p>
        </w:tc>
        <w:tc>
          <w:tcPr>
            <w:tcW w:w="413" w:type="pct"/>
            <w:noWrap/>
            <w:hideMark/>
          </w:tcPr>
          <w:p w14:paraId="649833D1" w14:textId="77777777" w:rsidR="00277EF7" w:rsidRPr="002153A5" w:rsidRDefault="00277EF7" w:rsidP="002153A5">
            <w:pPr>
              <w:pStyle w:val="afffd"/>
              <w:rPr>
                <w:sz w:val="16"/>
                <w:szCs w:val="16"/>
              </w:rPr>
            </w:pPr>
            <w:r w:rsidRPr="002153A5">
              <w:rPr>
                <w:sz w:val="16"/>
                <w:szCs w:val="16"/>
              </w:rPr>
              <w:t>89,0459851</w:t>
            </w:r>
          </w:p>
        </w:tc>
        <w:tc>
          <w:tcPr>
            <w:tcW w:w="413" w:type="pct"/>
            <w:noWrap/>
            <w:hideMark/>
          </w:tcPr>
          <w:p w14:paraId="3E08CB7E" w14:textId="77777777" w:rsidR="00277EF7" w:rsidRPr="002153A5" w:rsidRDefault="00277EF7" w:rsidP="002153A5">
            <w:pPr>
              <w:pStyle w:val="afffd"/>
              <w:rPr>
                <w:sz w:val="16"/>
                <w:szCs w:val="16"/>
              </w:rPr>
            </w:pPr>
            <w:r w:rsidRPr="002153A5">
              <w:rPr>
                <w:sz w:val="16"/>
                <w:szCs w:val="16"/>
              </w:rPr>
              <w:t>93,24106299</w:t>
            </w:r>
          </w:p>
        </w:tc>
        <w:tc>
          <w:tcPr>
            <w:tcW w:w="344" w:type="pct"/>
            <w:hideMark/>
          </w:tcPr>
          <w:p w14:paraId="72737032" w14:textId="77777777" w:rsidR="00277EF7" w:rsidRPr="002153A5" w:rsidRDefault="00277EF7" w:rsidP="002153A5">
            <w:pPr>
              <w:pStyle w:val="afffd"/>
              <w:rPr>
                <w:sz w:val="16"/>
                <w:szCs w:val="16"/>
              </w:rPr>
            </w:pPr>
            <w:r w:rsidRPr="002153A5">
              <w:rPr>
                <w:sz w:val="16"/>
                <w:szCs w:val="16"/>
              </w:rPr>
              <w:t>0,9832622</w:t>
            </w:r>
          </w:p>
        </w:tc>
      </w:tr>
      <w:tr w:rsidR="0031493E" w:rsidRPr="002153A5" w14:paraId="4A9F057A" w14:textId="77777777" w:rsidTr="0031493E">
        <w:trPr>
          <w:trHeight w:val="113"/>
        </w:trPr>
        <w:tc>
          <w:tcPr>
            <w:tcW w:w="198" w:type="pct"/>
            <w:noWrap/>
            <w:hideMark/>
          </w:tcPr>
          <w:p w14:paraId="1FED3C6B" w14:textId="77777777" w:rsidR="00277EF7" w:rsidRPr="002153A5" w:rsidRDefault="00277EF7" w:rsidP="002153A5">
            <w:pPr>
              <w:pStyle w:val="afffd"/>
              <w:rPr>
                <w:sz w:val="16"/>
                <w:szCs w:val="16"/>
              </w:rPr>
            </w:pPr>
            <w:r w:rsidRPr="002153A5">
              <w:rPr>
                <w:sz w:val="16"/>
                <w:szCs w:val="16"/>
              </w:rPr>
              <w:t>20</w:t>
            </w:r>
          </w:p>
        </w:tc>
        <w:tc>
          <w:tcPr>
            <w:tcW w:w="537" w:type="pct"/>
            <w:noWrap/>
            <w:hideMark/>
          </w:tcPr>
          <w:p w14:paraId="6B339C5A" w14:textId="77777777" w:rsidR="00277EF7" w:rsidRPr="002153A5" w:rsidRDefault="00277EF7" w:rsidP="002153A5">
            <w:pPr>
              <w:pStyle w:val="afffd"/>
              <w:rPr>
                <w:sz w:val="16"/>
                <w:szCs w:val="16"/>
              </w:rPr>
            </w:pPr>
            <w:r w:rsidRPr="002153A5">
              <w:rPr>
                <w:sz w:val="16"/>
                <w:szCs w:val="16"/>
              </w:rPr>
              <w:t>ТК 75</w:t>
            </w:r>
          </w:p>
        </w:tc>
        <w:tc>
          <w:tcPr>
            <w:tcW w:w="537" w:type="pct"/>
            <w:noWrap/>
            <w:hideMark/>
          </w:tcPr>
          <w:p w14:paraId="36020D7A" w14:textId="77777777" w:rsidR="00277EF7" w:rsidRPr="002153A5" w:rsidRDefault="00277EF7" w:rsidP="002153A5">
            <w:pPr>
              <w:pStyle w:val="afffd"/>
              <w:rPr>
                <w:sz w:val="16"/>
                <w:szCs w:val="16"/>
              </w:rPr>
            </w:pPr>
            <w:r w:rsidRPr="002153A5">
              <w:rPr>
                <w:sz w:val="16"/>
                <w:szCs w:val="16"/>
              </w:rPr>
              <w:t>З/А</w:t>
            </w:r>
          </w:p>
        </w:tc>
        <w:tc>
          <w:tcPr>
            <w:tcW w:w="350" w:type="pct"/>
            <w:noWrap/>
            <w:hideMark/>
          </w:tcPr>
          <w:p w14:paraId="07CBC0A3" w14:textId="77777777" w:rsidR="00277EF7" w:rsidRPr="002153A5" w:rsidRDefault="00277EF7" w:rsidP="002153A5">
            <w:pPr>
              <w:pStyle w:val="afffd"/>
              <w:rPr>
                <w:sz w:val="16"/>
                <w:szCs w:val="16"/>
              </w:rPr>
            </w:pPr>
            <w:r w:rsidRPr="002153A5">
              <w:rPr>
                <w:sz w:val="16"/>
                <w:szCs w:val="16"/>
              </w:rPr>
              <w:t>0,205</w:t>
            </w:r>
          </w:p>
        </w:tc>
        <w:tc>
          <w:tcPr>
            <w:tcW w:w="350" w:type="pct"/>
            <w:noWrap/>
            <w:hideMark/>
          </w:tcPr>
          <w:p w14:paraId="2EA9F359" w14:textId="77777777" w:rsidR="00277EF7" w:rsidRPr="002153A5" w:rsidRDefault="00277EF7" w:rsidP="002153A5">
            <w:pPr>
              <w:pStyle w:val="afffd"/>
              <w:rPr>
                <w:sz w:val="16"/>
                <w:szCs w:val="16"/>
              </w:rPr>
            </w:pPr>
            <w:r w:rsidRPr="002153A5">
              <w:rPr>
                <w:sz w:val="16"/>
                <w:szCs w:val="16"/>
              </w:rPr>
              <w:t>2</w:t>
            </w:r>
          </w:p>
        </w:tc>
        <w:tc>
          <w:tcPr>
            <w:tcW w:w="263" w:type="pct"/>
            <w:noWrap/>
            <w:hideMark/>
          </w:tcPr>
          <w:p w14:paraId="48E977C5" w14:textId="77777777" w:rsidR="00277EF7" w:rsidRPr="002153A5" w:rsidRDefault="00277EF7" w:rsidP="002153A5">
            <w:pPr>
              <w:pStyle w:val="afffd"/>
              <w:rPr>
                <w:sz w:val="16"/>
                <w:szCs w:val="16"/>
              </w:rPr>
            </w:pPr>
            <w:r w:rsidRPr="002153A5">
              <w:rPr>
                <w:sz w:val="16"/>
                <w:szCs w:val="16"/>
              </w:rPr>
              <w:t>1980</w:t>
            </w:r>
          </w:p>
        </w:tc>
        <w:tc>
          <w:tcPr>
            <w:tcW w:w="340" w:type="pct"/>
            <w:noWrap/>
            <w:hideMark/>
          </w:tcPr>
          <w:p w14:paraId="3FA4A39F" w14:textId="77777777" w:rsidR="00277EF7" w:rsidRPr="002153A5" w:rsidRDefault="00277EF7" w:rsidP="002153A5">
            <w:pPr>
              <w:pStyle w:val="afffd"/>
              <w:rPr>
                <w:sz w:val="16"/>
                <w:szCs w:val="16"/>
              </w:rPr>
            </w:pPr>
            <w:r w:rsidRPr="002153A5">
              <w:rPr>
                <w:sz w:val="16"/>
                <w:szCs w:val="16"/>
              </w:rPr>
              <w:t>2</w:t>
            </w:r>
          </w:p>
        </w:tc>
        <w:tc>
          <w:tcPr>
            <w:tcW w:w="560" w:type="pct"/>
            <w:noWrap/>
            <w:hideMark/>
          </w:tcPr>
          <w:p w14:paraId="2A25E98C" w14:textId="77777777" w:rsidR="00277EF7" w:rsidRPr="002153A5" w:rsidRDefault="00277EF7" w:rsidP="002153A5">
            <w:pPr>
              <w:pStyle w:val="afffd"/>
              <w:rPr>
                <w:sz w:val="16"/>
                <w:szCs w:val="16"/>
              </w:rPr>
            </w:pPr>
            <w:r w:rsidRPr="002153A5">
              <w:rPr>
                <w:sz w:val="16"/>
                <w:szCs w:val="16"/>
              </w:rPr>
              <w:t>62</w:t>
            </w:r>
          </w:p>
        </w:tc>
        <w:tc>
          <w:tcPr>
            <w:tcW w:w="326" w:type="pct"/>
            <w:noWrap/>
            <w:hideMark/>
          </w:tcPr>
          <w:p w14:paraId="0B7D7116" w14:textId="77777777" w:rsidR="00277EF7" w:rsidRPr="002153A5" w:rsidRDefault="00277EF7" w:rsidP="002153A5">
            <w:pPr>
              <w:pStyle w:val="afffd"/>
              <w:rPr>
                <w:sz w:val="16"/>
                <w:szCs w:val="16"/>
              </w:rPr>
            </w:pPr>
            <w:r w:rsidRPr="002153A5">
              <w:rPr>
                <w:sz w:val="16"/>
                <w:szCs w:val="16"/>
              </w:rPr>
              <w:t>573,085243</w:t>
            </w:r>
          </w:p>
        </w:tc>
        <w:tc>
          <w:tcPr>
            <w:tcW w:w="368" w:type="pct"/>
            <w:noWrap/>
            <w:hideMark/>
          </w:tcPr>
          <w:p w14:paraId="66680892" w14:textId="77777777" w:rsidR="00277EF7" w:rsidRPr="002153A5" w:rsidRDefault="00277EF7" w:rsidP="002153A5">
            <w:pPr>
              <w:pStyle w:val="afffd"/>
              <w:rPr>
                <w:sz w:val="16"/>
                <w:szCs w:val="16"/>
              </w:rPr>
            </w:pPr>
            <w:r w:rsidRPr="002153A5">
              <w:rPr>
                <w:sz w:val="16"/>
                <w:szCs w:val="16"/>
              </w:rPr>
              <w:t>11,18</w:t>
            </w:r>
          </w:p>
        </w:tc>
        <w:tc>
          <w:tcPr>
            <w:tcW w:w="413" w:type="pct"/>
            <w:noWrap/>
            <w:hideMark/>
          </w:tcPr>
          <w:p w14:paraId="401DAFFE" w14:textId="77777777" w:rsidR="00277EF7" w:rsidRPr="002153A5" w:rsidRDefault="00277EF7" w:rsidP="002153A5">
            <w:pPr>
              <w:pStyle w:val="afffd"/>
              <w:rPr>
                <w:sz w:val="16"/>
                <w:szCs w:val="16"/>
              </w:rPr>
            </w:pPr>
            <w:r w:rsidRPr="002153A5">
              <w:rPr>
                <w:sz w:val="16"/>
                <w:szCs w:val="16"/>
              </w:rPr>
              <w:t>1,0315534</w:t>
            </w:r>
          </w:p>
        </w:tc>
        <w:tc>
          <w:tcPr>
            <w:tcW w:w="413" w:type="pct"/>
            <w:noWrap/>
            <w:hideMark/>
          </w:tcPr>
          <w:p w14:paraId="4DF56CC7" w14:textId="77777777" w:rsidR="00277EF7" w:rsidRPr="002153A5" w:rsidRDefault="00277EF7" w:rsidP="002153A5">
            <w:pPr>
              <w:pStyle w:val="afffd"/>
              <w:rPr>
                <w:sz w:val="16"/>
                <w:szCs w:val="16"/>
              </w:rPr>
            </w:pPr>
            <w:r w:rsidRPr="002153A5">
              <w:rPr>
                <w:sz w:val="16"/>
                <w:szCs w:val="16"/>
              </w:rPr>
              <w:t>94,27261643</w:t>
            </w:r>
          </w:p>
        </w:tc>
        <w:tc>
          <w:tcPr>
            <w:tcW w:w="344" w:type="pct"/>
            <w:hideMark/>
          </w:tcPr>
          <w:p w14:paraId="5B5AEF66" w14:textId="77777777" w:rsidR="00277EF7" w:rsidRPr="002153A5" w:rsidRDefault="00277EF7" w:rsidP="002153A5">
            <w:pPr>
              <w:pStyle w:val="afffd"/>
              <w:rPr>
                <w:sz w:val="16"/>
                <w:szCs w:val="16"/>
              </w:rPr>
            </w:pPr>
            <w:r w:rsidRPr="002153A5">
              <w:rPr>
                <w:sz w:val="16"/>
                <w:szCs w:val="16"/>
              </w:rPr>
              <w:t>0,9832622</w:t>
            </w:r>
          </w:p>
        </w:tc>
      </w:tr>
      <w:tr w:rsidR="0031493E" w:rsidRPr="002153A5" w14:paraId="70280A8E" w14:textId="77777777" w:rsidTr="0031493E">
        <w:trPr>
          <w:trHeight w:val="113"/>
        </w:trPr>
        <w:tc>
          <w:tcPr>
            <w:tcW w:w="198" w:type="pct"/>
            <w:noWrap/>
            <w:hideMark/>
          </w:tcPr>
          <w:p w14:paraId="51A208F6" w14:textId="77777777" w:rsidR="00277EF7" w:rsidRPr="002153A5" w:rsidRDefault="00277EF7" w:rsidP="002153A5">
            <w:pPr>
              <w:pStyle w:val="afffd"/>
              <w:rPr>
                <w:sz w:val="16"/>
                <w:szCs w:val="16"/>
              </w:rPr>
            </w:pPr>
            <w:r w:rsidRPr="002153A5">
              <w:rPr>
                <w:sz w:val="16"/>
                <w:szCs w:val="16"/>
              </w:rPr>
              <w:t>21</w:t>
            </w:r>
          </w:p>
        </w:tc>
        <w:tc>
          <w:tcPr>
            <w:tcW w:w="537" w:type="pct"/>
            <w:noWrap/>
            <w:hideMark/>
          </w:tcPr>
          <w:p w14:paraId="503EB7EF" w14:textId="77777777" w:rsidR="00277EF7" w:rsidRPr="002153A5" w:rsidRDefault="00277EF7" w:rsidP="002153A5">
            <w:pPr>
              <w:pStyle w:val="afffd"/>
              <w:rPr>
                <w:sz w:val="16"/>
                <w:szCs w:val="16"/>
              </w:rPr>
            </w:pPr>
            <w:r w:rsidRPr="002153A5">
              <w:rPr>
                <w:sz w:val="16"/>
                <w:szCs w:val="16"/>
              </w:rPr>
              <w:t>З/А</w:t>
            </w:r>
          </w:p>
        </w:tc>
        <w:tc>
          <w:tcPr>
            <w:tcW w:w="537" w:type="pct"/>
            <w:noWrap/>
            <w:hideMark/>
          </w:tcPr>
          <w:p w14:paraId="11231B40" w14:textId="77777777" w:rsidR="00277EF7" w:rsidRPr="002153A5" w:rsidRDefault="00277EF7" w:rsidP="002153A5">
            <w:pPr>
              <w:pStyle w:val="afffd"/>
              <w:rPr>
                <w:sz w:val="16"/>
                <w:szCs w:val="16"/>
              </w:rPr>
            </w:pPr>
            <w:r w:rsidRPr="002153A5">
              <w:rPr>
                <w:sz w:val="16"/>
                <w:szCs w:val="16"/>
              </w:rPr>
              <w:t>ТК 75а</w:t>
            </w:r>
          </w:p>
        </w:tc>
        <w:tc>
          <w:tcPr>
            <w:tcW w:w="350" w:type="pct"/>
            <w:noWrap/>
            <w:hideMark/>
          </w:tcPr>
          <w:p w14:paraId="0AD92E69" w14:textId="77777777" w:rsidR="00277EF7" w:rsidRPr="002153A5" w:rsidRDefault="00277EF7" w:rsidP="002153A5">
            <w:pPr>
              <w:pStyle w:val="afffd"/>
              <w:rPr>
                <w:sz w:val="16"/>
                <w:szCs w:val="16"/>
              </w:rPr>
            </w:pPr>
            <w:r w:rsidRPr="002153A5">
              <w:rPr>
                <w:sz w:val="16"/>
                <w:szCs w:val="16"/>
              </w:rPr>
              <w:t>0,205</w:t>
            </w:r>
          </w:p>
        </w:tc>
        <w:tc>
          <w:tcPr>
            <w:tcW w:w="350" w:type="pct"/>
            <w:noWrap/>
            <w:hideMark/>
          </w:tcPr>
          <w:p w14:paraId="48D6228C" w14:textId="77777777" w:rsidR="00277EF7" w:rsidRPr="002153A5" w:rsidRDefault="00277EF7" w:rsidP="002153A5">
            <w:pPr>
              <w:pStyle w:val="afffd"/>
              <w:rPr>
                <w:sz w:val="16"/>
                <w:szCs w:val="16"/>
              </w:rPr>
            </w:pPr>
            <w:r w:rsidRPr="002153A5">
              <w:rPr>
                <w:sz w:val="16"/>
                <w:szCs w:val="16"/>
              </w:rPr>
              <w:t>140</w:t>
            </w:r>
          </w:p>
        </w:tc>
        <w:tc>
          <w:tcPr>
            <w:tcW w:w="263" w:type="pct"/>
            <w:noWrap/>
            <w:hideMark/>
          </w:tcPr>
          <w:p w14:paraId="59F83BBC" w14:textId="77777777" w:rsidR="00277EF7" w:rsidRPr="002153A5" w:rsidRDefault="00277EF7" w:rsidP="002153A5">
            <w:pPr>
              <w:pStyle w:val="afffd"/>
              <w:rPr>
                <w:sz w:val="16"/>
                <w:szCs w:val="16"/>
              </w:rPr>
            </w:pPr>
            <w:r w:rsidRPr="002153A5">
              <w:rPr>
                <w:sz w:val="16"/>
                <w:szCs w:val="16"/>
              </w:rPr>
              <w:t>1980</w:t>
            </w:r>
          </w:p>
        </w:tc>
        <w:tc>
          <w:tcPr>
            <w:tcW w:w="340" w:type="pct"/>
            <w:noWrap/>
            <w:hideMark/>
          </w:tcPr>
          <w:p w14:paraId="23188433" w14:textId="77777777" w:rsidR="00277EF7" w:rsidRPr="002153A5" w:rsidRDefault="00277EF7" w:rsidP="002153A5">
            <w:pPr>
              <w:pStyle w:val="afffd"/>
              <w:rPr>
                <w:sz w:val="16"/>
                <w:szCs w:val="16"/>
              </w:rPr>
            </w:pPr>
            <w:r w:rsidRPr="002153A5">
              <w:rPr>
                <w:sz w:val="16"/>
                <w:szCs w:val="16"/>
              </w:rPr>
              <w:t>2</w:t>
            </w:r>
          </w:p>
        </w:tc>
        <w:tc>
          <w:tcPr>
            <w:tcW w:w="560" w:type="pct"/>
            <w:noWrap/>
            <w:hideMark/>
          </w:tcPr>
          <w:p w14:paraId="7E945764" w14:textId="77777777" w:rsidR="00277EF7" w:rsidRPr="002153A5" w:rsidRDefault="00277EF7" w:rsidP="002153A5">
            <w:pPr>
              <w:pStyle w:val="afffd"/>
              <w:rPr>
                <w:sz w:val="16"/>
                <w:szCs w:val="16"/>
              </w:rPr>
            </w:pPr>
            <w:r w:rsidRPr="002153A5">
              <w:rPr>
                <w:sz w:val="16"/>
                <w:szCs w:val="16"/>
              </w:rPr>
              <w:t>62</w:t>
            </w:r>
          </w:p>
        </w:tc>
        <w:tc>
          <w:tcPr>
            <w:tcW w:w="326" w:type="pct"/>
            <w:noWrap/>
            <w:hideMark/>
          </w:tcPr>
          <w:p w14:paraId="1BE98061" w14:textId="77777777" w:rsidR="00277EF7" w:rsidRPr="002153A5" w:rsidRDefault="00277EF7" w:rsidP="002153A5">
            <w:pPr>
              <w:pStyle w:val="afffd"/>
              <w:rPr>
                <w:sz w:val="16"/>
                <w:szCs w:val="16"/>
              </w:rPr>
            </w:pPr>
            <w:r w:rsidRPr="002153A5">
              <w:rPr>
                <w:sz w:val="16"/>
                <w:szCs w:val="16"/>
              </w:rPr>
              <w:t>573,085243</w:t>
            </w:r>
          </w:p>
        </w:tc>
        <w:tc>
          <w:tcPr>
            <w:tcW w:w="368" w:type="pct"/>
            <w:noWrap/>
            <w:hideMark/>
          </w:tcPr>
          <w:p w14:paraId="67EED630" w14:textId="77777777" w:rsidR="00277EF7" w:rsidRPr="002153A5" w:rsidRDefault="00277EF7" w:rsidP="002153A5">
            <w:pPr>
              <w:pStyle w:val="afffd"/>
              <w:rPr>
                <w:sz w:val="16"/>
                <w:szCs w:val="16"/>
              </w:rPr>
            </w:pPr>
            <w:r w:rsidRPr="002153A5">
              <w:rPr>
                <w:sz w:val="16"/>
                <w:szCs w:val="16"/>
              </w:rPr>
              <w:t>11,18</w:t>
            </w:r>
          </w:p>
        </w:tc>
        <w:tc>
          <w:tcPr>
            <w:tcW w:w="413" w:type="pct"/>
            <w:noWrap/>
            <w:hideMark/>
          </w:tcPr>
          <w:p w14:paraId="509BDE2E" w14:textId="77777777" w:rsidR="00277EF7" w:rsidRPr="002153A5" w:rsidRDefault="00277EF7" w:rsidP="002153A5">
            <w:pPr>
              <w:pStyle w:val="afffd"/>
              <w:rPr>
                <w:sz w:val="16"/>
                <w:szCs w:val="16"/>
              </w:rPr>
            </w:pPr>
            <w:r w:rsidRPr="002153A5">
              <w:rPr>
                <w:sz w:val="16"/>
                <w:szCs w:val="16"/>
              </w:rPr>
              <w:t>80,4497065</w:t>
            </w:r>
          </w:p>
        </w:tc>
        <w:tc>
          <w:tcPr>
            <w:tcW w:w="413" w:type="pct"/>
            <w:noWrap/>
            <w:hideMark/>
          </w:tcPr>
          <w:p w14:paraId="06A77663" w14:textId="77777777" w:rsidR="00277EF7" w:rsidRPr="002153A5" w:rsidRDefault="00277EF7" w:rsidP="002153A5">
            <w:pPr>
              <w:pStyle w:val="afffd"/>
              <w:rPr>
                <w:sz w:val="16"/>
                <w:szCs w:val="16"/>
              </w:rPr>
            </w:pPr>
            <w:r w:rsidRPr="002153A5">
              <w:rPr>
                <w:sz w:val="16"/>
                <w:szCs w:val="16"/>
              </w:rPr>
              <w:t>174,72232291</w:t>
            </w:r>
          </w:p>
        </w:tc>
        <w:tc>
          <w:tcPr>
            <w:tcW w:w="344" w:type="pct"/>
            <w:hideMark/>
          </w:tcPr>
          <w:p w14:paraId="6175681D" w14:textId="77777777" w:rsidR="00277EF7" w:rsidRPr="002153A5" w:rsidRDefault="00277EF7" w:rsidP="002153A5">
            <w:pPr>
              <w:pStyle w:val="afffd"/>
              <w:rPr>
                <w:sz w:val="16"/>
                <w:szCs w:val="16"/>
              </w:rPr>
            </w:pPr>
            <w:r w:rsidRPr="002153A5">
              <w:rPr>
                <w:sz w:val="16"/>
                <w:szCs w:val="16"/>
              </w:rPr>
              <w:t>0,9832622</w:t>
            </w:r>
          </w:p>
        </w:tc>
      </w:tr>
      <w:tr w:rsidR="0031493E" w:rsidRPr="002153A5" w14:paraId="249F2983" w14:textId="77777777" w:rsidTr="0031493E">
        <w:trPr>
          <w:trHeight w:val="113"/>
        </w:trPr>
        <w:tc>
          <w:tcPr>
            <w:tcW w:w="198" w:type="pct"/>
            <w:noWrap/>
            <w:hideMark/>
          </w:tcPr>
          <w:p w14:paraId="4B29EA9D" w14:textId="77777777" w:rsidR="00277EF7" w:rsidRPr="002153A5" w:rsidRDefault="00277EF7" w:rsidP="002153A5">
            <w:pPr>
              <w:pStyle w:val="afffd"/>
              <w:rPr>
                <w:sz w:val="16"/>
                <w:szCs w:val="16"/>
              </w:rPr>
            </w:pPr>
            <w:r w:rsidRPr="002153A5">
              <w:rPr>
                <w:sz w:val="16"/>
                <w:szCs w:val="16"/>
              </w:rPr>
              <w:t>22</w:t>
            </w:r>
          </w:p>
        </w:tc>
        <w:tc>
          <w:tcPr>
            <w:tcW w:w="537" w:type="pct"/>
            <w:noWrap/>
            <w:hideMark/>
          </w:tcPr>
          <w:p w14:paraId="221A5AC9" w14:textId="77777777" w:rsidR="00277EF7" w:rsidRPr="002153A5" w:rsidRDefault="00277EF7" w:rsidP="002153A5">
            <w:pPr>
              <w:pStyle w:val="afffd"/>
              <w:rPr>
                <w:sz w:val="16"/>
                <w:szCs w:val="16"/>
              </w:rPr>
            </w:pPr>
            <w:r w:rsidRPr="002153A5">
              <w:rPr>
                <w:sz w:val="16"/>
                <w:szCs w:val="16"/>
              </w:rPr>
              <w:t>ТК 75а</w:t>
            </w:r>
          </w:p>
        </w:tc>
        <w:tc>
          <w:tcPr>
            <w:tcW w:w="537" w:type="pct"/>
            <w:noWrap/>
            <w:hideMark/>
          </w:tcPr>
          <w:p w14:paraId="68198B03" w14:textId="77777777" w:rsidR="00277EF7" w:rsidRPr="002153A5" w:rsidRDefault="00277EF7" w:rsidP="002153A5">
            <w:pPr>
              <w:pStyle w:val="afffd"/>
              <w:rPr>
                <w:sz w:val="16"/>
                <w:szCs w:val="16"/>
              </w:rPr>
            </w:pPr>
            <w:r w:rsidRPr="002153A5">
              <w:rPr>
                <w:sz w:val="16"/>
                <w:szCs w:val="16"/>
              </w:rPr>
              <w:t>-</w:t>
            </w:r>
          </w:p>
        </w:tc>
        <w:tc>
          <w:tcPr>
            <w:tcW w:w="350" w:type="pct"/>
            <w:noWrap/>
            <w:hideMark/>
          </w:tcPr>
          <w:p w14:paraId="36F6E28F" w14:textId="77777777" w:rsidR="00277EF7" w:rsidRPr="002153A5" w:rsidRDefault="00277EF7" w:rsidP="002153A5">
            <w:pPr>
              <w:pStyle w:val="afffd"/>
              <w:rPr>
                <w:sz w:val="16"/>
                <w:szCs w:val="16"/>
              </w:rPr>
            </w:pPr>
            <w:r w:rsidRPr="002153A5">
              <w:rPr>
                <w:sz w:val="16"/>
                <w:szCs w:val="16"/>
              </w:rPr>
              <w:t>0,205</w:t>
            </w:r>
          </w:p>
        </w:tc>
        <w:tc>
          <w:tcPr>
            <w:tcW w:w="350" w:type="pct"/>
            <w:noWrap/>
            <w:hideMark/>
          </w:tcPr>
          <w:p w14:paraId="385E5414" w14:textId="77777777" w:rsidR="00277EF7" w:rsidRPr="002153A5" w:rsidRDefault="00277EF7" w:rsidP="002153A5">
            <w:pPr>
              <w:pStyle w:val="afffd"/>
              <w:rPr>
                <w:sz w:val="16"/>
                <w:szCs w:val="16"/>
              </w:rPr>
            </w:pPr>
            <w:r w:rsidRPr="002153A5">
              <w:rPr>
                <w:sz w:val="16"/>
                <w:szCs w:val="16"/>
              </w:rPr>
              <w:t>82</w:t>
            </w:r>
          </w:p>
        </w:tc>
        <w:tc>
          <w:tcPr>
            <w:tcW w:w="263" w:type="pct"/>
            <w:noWrap/>
            <w:hideMark/>
          </w:tcPr>
          <w:p w14:paraId="15CC4BB9" w14:textId="77777777" w:rsidR="00277EF7" w:rsidRPr="002153A5" w:rsidRDefault="00277EF7" w:rsidP="002153A5">
            <w:pPr>
              <w:pStyle w:val="afffd"/>
              <w:rPr>
                <w:sz w:val="16"/>
                <w:szCs w:val="16"/>
              </w:rPr>
            </w:pPr>
            <w:r w:rsidRPr="002153A5">
              <w:rPr>
                <w:sz w:val="16"/>
                <w:szCs w:val="16"/>
              </w:rPr>
              <w:t>1980</w:t>
            </w:r>
          </w:p>
        </w:tc>
        <w:tc>
          <w:tcPr>
            <w:tcW w:w="340" w:type="pct"/>
            <w:noWrap/>
            <w:hideMark/>
          </w:tcPr>
          <w:p w14:paraId="5981C47C" w14:textId="77777777" w:rsidR="00277EF7" w:rsidRPr="002153A5" w:rsidRDefault="00277EF7" w:rsidP="002153A5">
            <w:pPr>
              <w:pStyle w:val="afffd"/>
              <w:rPr>
                <w:sz w:val="16"/>
                <w:szCs w:val="16"/>
              </w:rPr>
            </w:pPr>
            <w:r w:rsidRPr="002153A5">
              <w:rPr>
                <w:sz w:val="16"/>
                <w:szCs w:val="16"/>
              </w:rPr>
              <w:t>2</w:t>
            </w:r>
          </w:p>
        </w:tc>
        <w:tc>
          <w:tcPr>
            <w:tcW w:w="560" w:type="pct"/>
            <w:noWrap/>
            <w:hideMark/>
          </w:tcPr>
          <w:p w14:paraId="625B9F70" w14:textId="77777777" w:rsidR="00277EF7" w:rsidRPr="002153A5" w:rsidRDefault="00277EF7" w:rsidP="002153A5">
            <w:pPr>
              <w:pStyle w:val="afffd"/>
              <w:rPr>
                <w:sz w:val="16"/>
                <w:szCs w:val="16"/>
              </w:rPr>
            </w:pPr>
            <w:r w:rsidRPr="002153A5">
              <w:rPr>
                <w:sz w:val="16"/>
                <w:szCs w:val="16"/>
              </w:rPr>
              <w:t>62</w:t>
            </w:r>
          </w:p>
        </w:tc>
        <w:tc>
          <w:tcPr>
            <w:tcW w:w="326" w:type="pct"/>
            <w:noWrap/>
            <w:hideMark/>
          </w:tcPr>
          <w:p w14:paraId="70007615" w14:textId="77777777" w:rsidR="00277EF7" w:rsidRPr="002153A5" w:rsidRDefault="00277EF7" w:rsidP="002153A5">
            <w:pPr>
              <w:pStyle w:val="afffd"/>
              <w:rPr>
                <w:sz w:val="16"/>
                <w:szCs w:val="16"/>
              </w:rPr>
            </w:pPr>
            <w:r w:rsidRPr="002153A5">
              <w:rPr>
                <w:sz w:val="16"/>
                <w:szCs w:val="16"/>
              </w:rPr>
              <w:t>573,085243</w:t>
            </w:r>
          </w:p>
        </w:tc>
        <w:tc>
          <w:tcPr>
            <w:tcW w:w="368" w:type="pct"/>
            <w:noWrap/>
            <w:hideMark/>
          </w:tcPr>
          <w:p w14:paraId="5CBF0122" w14:textId="77777777" w:rsidR="00277EF7" w:rsidRPr="002153A5" w:rsidRDefault="00277EF7" w:rsidP="002153A5">
            <w:pPr>
              <w:pStyle w:val="afffd"/>
              <w:rPr>
                <w:sz w:val="16"/>
                <w:szCs w:val="16"/>
              </w:rPr>
            </w:pPr>
            <w:r w:rsidRPr="002153A5">
              <w:rPr>
                <w:sz w:val="16"/>
                <w:szCs w:val="16"/>
              </w:rPr>
              <w:t>11,18</w:t>
            </w:r>
          </w:p>
        </w:tc>
        <w:tc>
          <w:tcPr>
            <w:tcW w:w="413" w:type="pct"/>
            <w:noWrap/>
            <w:hideMark/>
          </w:tcPr>
          <w:p w14:paraId="269B58C9" w14:textId="77777777" w:rsidR="00277EF7" w:rsidRPr="002153A5" w:rsidRDefault="00277EF7" w:rsidP="002153A5">
            <w:pPr>
              <w:pStyle w:val="afffd"/>
              <w:rPr>
                <w:sz w:val="16"/>
                <w:szCs w:val="16"/>
              </w:rPr>
            </w:pPr>
            <w:r w:rsidRPr="002153A5">
              <w:rPr>
                <w:sz w:val="16"/>
                <w:szCs w:val="16"/>
              </w:rPr>
              <w:t>47,0732219</w:t>
            </w:r>
          </w:p>
        </w:tc>
        <w:tc>
          <w:tcPr>
            <w:tcW w:w="413" w:type="pct"/>
            <w:noWrap/>
            <w:hideMark/>
          </w:tcPr>
          <w:p w14:paraId="30A9CBEC" w14:textId="77777777" w:rsidR="00277EF7" w:rsidRPr="002153A5" w:rsidRDefault="00277EF7" w:rsidP="002153A5">
            <w:pPr>
              <w:pStyle w:val="afffd"/>
              <w:rPr>
                <w:sz w:val="16"/>
                <w:szCs w:val="16"/>
              </w:rPr>
            </w:pPr>
            <w:r w:rsidRPr="002153A5">
              <w:rPr>
                <w:sz w:val="16"/>
                <w:szCs w:val="16"/>
              </w:rPr>
              <w:t>221,79554480</w:t>
            </w:r>
          </w:p>
        </w:tc>
        <w:tc>
          <w:tcPr>
            <w:tcW w:w="344" w:type="pct"/>
            <w:hideMark/>
          </w:tcPr>
          <w:p w14:paraId="7D00D959" w14:textId="77777777" w:rsidR="00277EF7" w:rsidRPr="002153A5" w:rsidRDefault="00277EF7" w:rsidP="002153A5">
            <w:pPr>
              <w:pStyle w:val="afffd"/>
              <w:rPr>
                <w:sz w:val="16"/>
                <w:szCs w:val="16"/>
              </w:rPr>
            </w:pPr>
            <w:r w:rsidRPr="002153A5">
              <w:rPr>
                <w:sz w:val="16"/>
                <w:szCs w:val="16"/>
              </w:rPr>
              <w:t>0,9832622</w:t>
            </w:r>
          </w:p>
        </w:tc>
      </w:tr>
      <w:tr w:rsidR="0031493E" w:rsidRPr="002153A5" w14:paraId="2FCF262F" w14:textId="77777777" w:rsidTr="0031493E">
        <w:trPr>
          <w:trHeight w:val="113"/>
        </w:trPr>
        <w:tc>
          <w:tcPr>
            <w:tcW w:w="198" w:type="pct"/>
            <w:noWrap/>
            <w:hideMark/>
          </w:tcPr>
          <w:p w14:paraId="09085BF0" w14:textId="77777777" w:rsidR="00277EF7" w:rsidRPr="002153A5" w:rsidRDefault="00277EF7" w:rsidP="002153A5">
            <w:pPr>
              <w:pStyle w:val="afffd"/>
              <w:rPr>
                <w:sz w:val="16"/>
                <w:szCs w:val="16"/>
              </w:rPr>
            </w:pPr>
            <w:r w:rsidRPr="002153A5">
              <w:rPr>
                <w:sz w:val="16"/>
                <w:szCs w:val="16"/>
              </w:rPr>
              <w:t>23</w:t>
            </w:r>
          </w:p>
        </w:tc>
        <w:tc>
          <w:tcPr>
            <w:tcW w:w="537" w:type="pct"/>
            <w:noWrap/>
            <w:hideMark/>
          </w:tcPr>
          <w:p w14:paraId="20BBB565" w14:textId="77777777" w:rsidR="00277EF7" w:rsidRPr="002153A5" w:rsidRDefault="00277EF7" w:rsidP="002153A5">
            <w:pPr>
              <w:pStyle w:val="afffd"/>
              <w:rPr>
                <w:sz w:val="16"/>
                <w:szCs w:val="16"/>
              </w:rPr>
            </w:pPr>
            <w:r w:rsidRPr="002153A5">
              <w:rPr>
                <w:sz w:val="16"/>
                <w:szCs w:val="16"/>
              </w:rPr>
              <w:t>-</w:t>
            </w:r>
          </w:p>
        </w:tc>
        <w:tc>
          <w:tcPr>
            <w:tcW w:w="537" w:type="pct"/>
            <w:noWrap/>
            <w:hideMark/>
          </w:tcPr>
          <w:p w14:paraId="5C2AA7CD" w14:textId="77777777" w:rsidR="00277EF7" w:rsidRPr="002153A5" w:rsidRDefault="00277EF7" w:rsidP="002153A5">
            <w:pPr>
              <w:pStyle w:val="afffd"/>
              <w:rPr>
                <w:sz w:val="16"/>
                <w:szCs w:val="16"/>
              </w:rPr>
            </w:pPr>
            <w:r w:rsidRPr="002153A5">
              <w:rPr>
                <w:sz w:val="16"/>
                <w:szCs w:val="16"/>
              </w:rPr>
              <w:t>-</w:t>
            </w:r>
          </w:p>
        </w:tc>
        <w:tc>
          <w:tcPr>
            <w:tcW w:w="350" w:type="pct"/>
            <w:noWrap/>
            <w:hideMark/>
          </w:tcPr>
          <w:p w14:paraId="6B744195" w14:textId="77777777" w:rsidR="00277EF7" w:rsidRPr="002153A5" w:rsidRDefault="00277EF7" w:rsidP="002153A5">
            <w:pPr>
              <w:pStyle w:val="afffd"/>
              <w:rPr>
                <w:sz w:val="16"/>
                <w:szCs w:val="16"/>
              </w:rPr>
            </w:pPr>
            <w:r w:rsidRPr="002153A5">
              <w:rPr>
                <w:sz w:val="16"/>
                <w:szCs w:val="16"/>
              </w:rPr>
              <w:t>0,205</w:t>
            </w:r>
          </w:p>
        </w:tc>
        <w:tc>
          <w:tcPr>
            <w:tcW w:w="350" w:type="pct"/>
            <w:noWrap/>
            <w:hideMark/>
          </w:tcPr>
          <w:p w14:paraId="6604D05C" w14:textId="77777777" w:rsidR="00277EF7" w:rsidRPr="002153A5" w:rsidRDefault="00277EF7" w:rsidP="002153A5">
            <w:pPr>
              <w:pStyle w:val="afffd"/>
              <w:rPr>
                <w:sz w:val="16"/>
                <w:szCs w:val="16"/>
              </w:rPr>
            </w:pPr>
            <w:r w:rsidRPr="002153A5">
              <w:rPr>
                <w:sz w:val="16"/>
                <w:szCs w:val="16"/>
              </w:rPr>
              <w:t>48</w:t>
            </w:r>
          </w:p>
        </w:tc>
        <w:tc>
          <w:tcPr>
            <w:tcW w:w="263" w:type="pct"/>
            <w:noWrap/>
            <w:hideMark/>
          </w:tcPr>
          <w:p w14:paraId="61BA5487" w14:textId="77777777" w:rsidR="00277EF7" w:rsidRPr="002153A5" w:rsidRDefault="00277EF7" w:rsidP="002153A5">
            <w:pPr>
              <w:pStyle w:val="afffd"/>
              <w:rPr>
                <w:sz w:val="16"/>
                <w:szCs w:val="16"/>
              </w:rPr>
            </w:pPr>
            <w:r w:rsidRPr="002153A5">
              <w:rPr>
                <w:sz w:val="16"/>
                <w:szCs w:val="16"/>
              </w:rPr>
              <w:t>1980</w:t>
            </w:r>
          </w:p>
        </w:tc>
        <w:tc>
          <w:tcPr>
            <w:tcW w:w="340" w:type="pct"/>
            <w:noWrap/>
            <w:hideMark/>
          </w:tcPr>
          <w:p w14:paraId="4449A997" w14:textId="77777777" w:rsidR="00277EF7" w:rsidRPr="002153A5" w:rsidRDefault="00277EF7" w:rsidP="002153A5">
            <w:pPr>
              <w:pStyle w:val="afffd"/>
              <w:rPr>
                <w:sz w:val="16"/>
                <w:szCs w:val="16"/>
              </w:rPr>
            </w:pPr>
            <w:r w:rsidRPr="002153A5">
              <w:rPr>
                <w:sz w:val="16"/>
                <w:szCs w:val="16"/>
              </w:rPr>
              <w:t>2</w:t>
            </w:r>
          </w:p>
        </w:tc>
        <w:tc>
          <w:tcPr>
            <w:tcW w:w="560" w:type="pct"/>
            <w:noWrap/>
            <w:hideMark/>
          </w:tcPr>
          <w:p w14:paraId="58FBEAEF" w14:textId="77777777" w:rsidR="00277EF7" w:rsidRPr="002153A5" w:rsidRDefault="00277EF7" w:rsidP="002153A5">
            <w:pPr>
              <w:pStyle w:val="afffd"/>
              <w:rPr>
                <w:sz w:val="16"/>
                <w:szCs w:val="16"/>
              </w:rPr>
            </w:pPr>
            <w:r w:rsidRPr="002153A5">
              <w:rPr>
                <w:sz w:val="16"/>
                <w:szCs w:val="16"/>
              </w:rPr>
              <w:t>62</w:t>
            </w:r>
          </w:p>
        </w:tc>
        <w:tc>
          <w:tcPr>
            <w:tcW w:w="326" w:type="pct"/>
            <w:noWrap/>
            <w:hideMark/>
          </w:tcPr>
          <w:p w14:paraId="5370ADF0" w14:textId="77777777" w:rsidR="00277EF7" w:rsidRPr="002153A5" w:rsidRDefault="00277EF7" w:rsidP="002153A5">
            <w:pPr>
              <w:pStyle w:val="afffd"/>
              <w:rPr>
                <w:sz w:val="16"/>
                <w:szCs w:val="16"/>
              </w:rPr>
            </w:pPr>
            <w:r w:rsidRPr="002153A5">
              <w:rPr>
                <w:sz w:val="16"/>
                <w:szCs w:val="16"/>
              </w:rPr>
              <w:t>573,085243</w:t>
            </w:r>
          </w:p>
        </w:tc>
        <w:tc>
          <w:tcPr>
            <w:tcW w:w="368" w:type="pct"/>
            <w:noWrap/>
            <w:hideMark/>
          </w:tcPr>
          <w:p w14:paraId="24CDA53C" w14:textId="77777777" w:rsidR="00277EF7" w:rsidRPr="002153A5" w:rsidRDefault="00277EF7" w:rsidP="002153A5">
            <w:pPr>
              <w:pStyle w:val="afffd"/>
              <w:rPr>
                <w:sz w:val="16"/>
                <w:szCs w:val="16"/>
              </w:rPr>
            </w:pPr>
            <w:r w:rsidRPr="002153A5">
              <w:rPr>
                <w:sz w:val="16"/>
                <w:szCs w:val="16"/>
              </w:rPr>
              <w:t>11,18</w:t>
            </w:r>
          </w:p>
        </w:tc>
        <w:tc>
          <w:tcPr>
            <w:tcW w:w="413" w:type="pct"/>
            <w:noWrap/>
            <w:hideMark/>
          </w:tcPr>
          <w:p w14:paraId="0048A87F" w14:textId="77777777" w:rsidR="00277EF7" w:rsidRPr="002153A5" w:rsidRDefault="00277EF7" w:rsidP="002153A5">
            <w:pPr>
              <w:pStyle w:val="afffd"/>
              <w:rPr>
                <w:sz w:val="16"/>
                <w:szCs w:val="16"/>
              </w:rPr>
            </w:pPr>
            <w:r w:rsidRPr="002153A5">
              <w:rPr>
                <w:sz w:val="16"/>
                <w:szCs w:val="16"/>
              </w:rPr>
              <w:t>27,7889035</w:t>
            </w:r>
          </w:p>
        </w:tc>
        <w:tc>
          <w:tcPr>
            <w:tcW w:w="413" w:type="pct"/>
            <w:noWrap/>
            <w:hideMark/>
          </w:tcPr>
          <w:p w14:paraId="7E74BE5D" w14:textId="77777777" w:rsidR="00277EF7" w:rsidRPr="002153A5" w:rsidRDefault="00277EF7" w:rsidP="002153A5">
            <w:pPr>
              <w:pStyle w:val="afffd"/>
              <w:rPr>
                <w:sz w:val="16"/>
                <w:szCs w:val="16"/>
              </w:rPr>
            </w:pPr>
            <w:r w:rsidRPr="002153A5">
              <w:rPr>
                <w:sz w:val="16"/>
                <w:szCs w:val="16"/>
              </w:rPr>
              <w:t>249,58444826</w:t>
            </w:r>
          </w:p>
        </w:tc>
        <w:tc>
          <w:tcPr>
            <w:tcW w:w="344" w:type="pct"/>
            <w:hideMark/>
          </w:tcPr>
          <w:p w14:paraId="5FB7F8C2" w14:textId="77777777" w:rsidR="00277EF7" w:rsidRPr="002153A5" w:rsidRDefault="00277EF7" w:rsidP="002153A5">
            <w:pPr>
              <w:pStyle w:val="afffd"/>
              <w:rPr>
                <w:sz w:val="16"/>
                <w:szCs w:val="16"/>
              </w:rPr>
            </w:pPr>
            <w:r w:rsidRPr="002153A5">
              <w:rPr>
                <w:sz w:val="16"/>
                <w:szCs w:val="16"/>
              </w:rPr>
              <w:t>0,9832622</w:t>
            </w:r>
          </w:p>
        </w:tc>
      </w:tr>
      <w:tr w:rsidR="0031493E" w:rsidRPr="002153A5" w14:paraId="3ECA5BC4" w14:textId="77777777" w:rsidTr="0031493E">
        <w:trPr>
          <w:trHeight w:val="113"/>
        </w:trPr>
        <w:tc>
          <w:tcPr>
            <w:tcW w:w="198" w:type="pct"/>
            <w:noWrap/>
            <w:hideMark/>
          </w:tcPr>
          <w:p w14:paraId="38F8AEA5" w14:textId="77777777" w:rsidR="00277EF7" w:rsidRPr="002153A5" w:rsidRDefault="00277EF7" w:rsidP="002153A5">
            <w:pPr>
              <w:pStyle w:val="afffd"/>
              <w:rPr>
                <w:sz w:val="16"/>
                <w:szCs w:val="16"/>
              </w:rPr>
            </w:pPr>
            <w:r w:rsidRPr="002153A5">
              <w:rPr>
                <w:sz w:val="16"/>
                <w:szCs w:val="16"/>
              </w:rPr>
              <w:t>24</w:t>
            </w:r>
          </w:p>
        </w:tc>
        <w:tc>
          <w:tcPr>
            <w:tcW w:w="537" w:type="pct"/>
            <w:noWrap/>
            <w:hideMark/>
          </w:tcPr>
          <w:p w14:paraId="3750B40D" w14:textId="77777777" w:rsidR="00277EF7" w:rsidRPr="002153A5" w:rsidRDefault="00277EF7" w:rsidP="002153A5">
            <w:pPr>
              <w:pStyle w:val="afffd"/>
              <w:rPr>
                <w:sz w:val="16"/>
                <w:szCs w:val="16"/>
              </w:rPr>
            </w:pPr>
            <w:r w:rsidRPr="002153A5">
              <w:rPr>
                <w:sz w:val="16"/>
                <w:szCs w:val="16"/>
              </w:rPr>
              <w:t>-</w:t>
            </w:r>
          </w:p>
        </w:tc>
        <w:tc>
          <w:tcPr>
            <w:tcW w:w="537" w:type="pct"/>
            <w:noWrap/>
            <w:hideMark/>
          </w:tcPr>
          <w:p w14:paraId="2E1834D6" w14:textId="77777777" w:rsidR="00277EF7" w:rsidRPr="002153A5" w:rsidRDefault="00277EF7" w:rsidP="002153A5">
            <w:pPr>
              <w:pStyle w:val="afffd"/>
              <w:rPr>
                <w:sz w:val="16"/>
                <w:szCs w:val="16"/>
              </w:rPr>
            </w:pPr>
            <w:r w:rsidRPr="002153A5">
              <w:rPr>
                <w:sz w:val="16"/>
                <w:szCs w:val="16"/>
              </w:rPr>
              <w:t>-</w:t>
            </w:r>
          </w:p>
        </w:tc>
        <w:tc>
          <w:tcPr>
            <w:tcW w:w="350" w:type="pct"/>
            <w:noWrap/>
            <w:hideMark/>
          </w:tcPr>
          <w:p w14:paraId="71AFAE9C" w14:textId="77777777" w:rsidR="00277EF7" w:rsidRPr="002153A5" w:rsidRDefault="00277EF7" w:rsidP="002153A5">
            <w:pPr>
              <w:pStyle w:val="afffd"/>
              <w:rPr>
                <w:sz w:val="16"/>
                <w:szCs w:val="16"/>
              </w:rPr>
            </w:pPr>
            <w:r w:rsidRPr="002153A5">
              <w:rPr>
                <w:sz w:val="16"/>
                <w:szCs w:val="16"/>
              </w:rPr>
              <w:t>0,205</w:t>
            </w:r>
          </w:p>
        </w:tc>
        <w:tc>
          <w:tcPr>
            <w:tcW w:w="350" w:type="pct"/>
            <w:noWrap/>
            <w:hideMark/>
          </w:tcPr>
          <w:p w14:paraId="7BCA91B3" w14:textId="77777777" w:rsidR="00277EF7" w:rsidRPr="002153A5" w:rsidRDefault="00277EF7" w:rsidP="002153A5">
            <w:pPr>
              <w:pStyle w:val="afffd"/>
              <w:rPr>
                <w:sz w:val="16"/>
                <w:szCs w:val="16"/>
              </w:rPr>
            </w:pPr>
            <w:r w:rsidRPr="002153A5">
              <w:rPr>
                <w:sz w:val="16"/>
                <w:szCs w:val="16"/>
              </w:rPr>
              <w:t>67</w:t>
            </w:r>
          </w:p>
        </w:tc>
        <w:tc>
          <w:tcPr>
            <w:tcW w:w="263" w:type="pct"/>
            <w:noWrap/>
            <w:hideMark/>
          </w:tcPr>
          <w:p w14:paraId="25448A1F" w14:textId="77777777" w:rsidR="00277EF7" w:rsidRPr="002153A5" w:rsidRDefault="00277EF7" w:rsidP="002153A5">
            <w:pPr>
              <w:pStyle w:val="afffd"/>
              <w:rPr>
                <w:sz w:val="16"/>
                <w:szCs w:val="16"/>
              </w:rPr>
            </w:pPr>
            <w:r w:rsidRPr="002153A5">
              <w:rPr>
                <w:sz w:val="16"/>
                <w:szCs w:val="16"/>
              </w:rPr>
              <w:t>2030</w:t>
            </w:r>
          </w:p>
        </w:tc>
        <w:tc>
          <w:tcPr>
            <w:tcW w:w="340" w:type="pct"/>
            <w:noWrap/>
            <w:hideMark/>
          </w:tcPr>
          <w:p w14:paraId="5173981C" w14:textId="77777777" w:rsidR="00277EF7" w:rsidRPr="002153A5" w:rsidRDefault="00277EF7" w:rsidP="002153A5">
            <w:pPr>
              <w:pStyle w:val="afffd"/>
              <w:rPr>
                <w:sz w:val="16"/>
                <w:szCs w:val="16"/>
              </w:rPr>
            </w:pPr>
            <w:r w:rsidRPr="002153A5">
              <w:rPr>
                <w:sz w:val="16"/>
                <w:szCs w:val="16"/>
              </w:rPr>
              <w:t>2</w:t>
            </w:r>
          </w:p>
        </w:tc>
        <w:tc>
          <w:tcPr>
            <w:tcW w:w="560" w:type="pct"/>
            <w:noWrap/>
            <w:hideMark/>
          </w:tcPr>
          <w:p w14:paraId="5A9F43A3" w14:textId="77777777" w:rsidR="00277EF7" w:rsidRPr="002153A5" w:rsidRDefault="00277EF7" w:rsidP="002153A5">
            <w:pPr>
              <w:pStyle w:val="afffd"/>
              <w:rPr>
                <w:sz w:val="16"/>
                <w:szCs w:val="16"/>
              </w:rPr>
            </w:pPr>
            <w:r w:rsidRPr="002153A5">
              <w:rPr>
                <w:sz w:val="16"/>
                <w:szCs w:val="16"/>
              </w:rPr>
              <w:t>12</w:t>
            </w:r>
          </w:p>
        </w:tc>
        <w:tc>
          <w:tcPr>
            <w:tcW w:w="326" w:type="pct"/>
            <w:noWrap/>
            <w:hideMark/>
          </w:tcPr>
          <w:p w14:paraId="2AF29969" w14:textId="77777777" w:rsidR="00277EF7" w:rsidRPr="002153A5" w:rsidRDefault="00277EF7" w:rsidP="002153A5">
            <w:pPr>
              <w:pStyle w:val="afffd"/>
              <w:rPr>
                <w:sz w:val="16"/>
                <w:szCs w:val="16"/>
              </w:rPr>
            </w:pPr>
            <w:r w:rsidRPr="002153A5">
              <w:rPr>
                <w:sz w:val="16"/>
                <w:szCs w:val="16"/>
              </w:rPr>
              <w:t>0,000006</w:t>
            </w:r>
          </w:p>
        </w:tc>
        <w:tc>
          <w:tcPr>
            <w:tcW w:w="368" w:type="pct"/>
            <w:noWrap/>
            <w:hideMark/>
          </w:tcPr>
          <w:p w14:paraId="37F418C7" w14:textId="77777777" w:rsidR="00277EF7" w:rsidRPr="002153A5" w:rsidRDefault="00277EF7" w:rsidP="002153A5">
            <w:pPr>
              <w:pStyle w:val="afffd"/>
              <w:rPr>
                <w:sz w:val="16"/>
                <w:szCs w:val="16"/>
              </w:rPr>
            </w:pPr>
            <w:r w:rsidRPr="002153A5">
              <w:rPr>
                <w:sz w:val="16"/>
                <w:szCs w:val="16"/>
              </w:rPr>
              <w:t>11,18</w:t>
            </w:r>
          </w:p>
        </w:tc>
        <w:tc>
          <w:tcPr>
            <w:tcW w:w="413" w:type="pct"/>
            <w:noWrap/>
            <w:hideMark/>
          </w:tcPr>
          <w:p w14:paraId="2A6756A6" w14:textId="77777777" w:rsidR="00277EF7" w:rsidRPr="002153A5" w:rsidRDefault="00277EF7" w:rsidP="002153A5">
            <w:pPr>
              <w:pStyle w:val="afffd"/>
              <w:rPr>
                <w:sz w:val="16"/>
                <w:szCs w:val="16"/>
              </w:rPr>
            </w:pPr>
            <w:r w:rsidRPr="002153A5">
              <w:rPr>
                <w:sz w:val="16"/>
                <w:szCs w:val="16"/>
              </w:rPr>
              <w:t>0,0000004</w:t>
            </w:r>
          </w:p>
        </w:tc>
        <w:tc>
          <w:tcPr>
            <w:tcW w:w="413" w:type="pct"/>
            <w:noWrap/>
            <w:hideMark/>
          </w:tcPr>
          <w:p w14:paraId="5973D54D" w14:textId="77777777" w:rsidR="00277EF7" w:rsidRPr="002153A5" w:rsidRDefault="00277EF7" w:rsidP="002153A5">
            <w:pPr>
              <w:pStyle w:val="afffd"/>
              <w:rPr>
                <w:sz w:val="16"/>
                <w:szCs w:val="16"/>
              </w:rPr>
            </w:pPr>
            <w:r w:rsidRPr="002153A5">
              <w:rPr>
                <w:sz w:val="16"/>
                <w:szCs w:val="16"/>
              </w:rPr>
              <w:t>249,58444864</w:t>
            </w:r>
          </w:p>
        </w:tc>
        <w:tc>
          <w:tcPr>
            <w:tcW w:w="344" w:type="pct"/>
            <w:noWrap/>
            <w:hideMark/>
          </w:tcPr>
          <w:p w14:paraId="4BCAD140" w14:textId="77777777" w:rsidR="00277EF7" w:rsidRPr="002153A5" w:rsidRDefault="00277EF7" w:rsidP="002153A5">
            <w:pPr>
              <w:pStyle w:val="afffd"/>
              <w:rPr>
                <w:sz w:val="16"/>
                <w:szCs w:val="16"/>
              </w:rPr>
            </w:pPr>
            <w:r w:rsidRPr="002153A5">
              <w:rPr>
                <w:sz w:val="16"/>
                <w:szCs w:val="16"/>
              </w:rPr>
              <w:t>0,9832622</w:t>
            </w:r>
          </w:p>
        </w:tc>
      </w:tr>
      <w:tr w:rsidR="0031493E" w:rsidRPr="002153A5" w14:paraId="51430110" w14:textId="77777777" w:rsidTr="0031493E">
        <w:trPr>
          <w:trHeight w:val="113"/>
        </w:trPr>
        <w:tc>
          <w:tcPr>
            <w:tcW w:w="198" w:type="pct"/>
            <w:noWrap/>
            <w:hideMark/>
          </w:tcPr>
          <w:p w14:paraId="742F4E09" w14:textId="77777777" w:rsidR="00277EF7" w:rsidRPr="002153A5" w:rsidRDefault="00277EF7" w:rsidP="002153A5">
            <w:pPr>
              <w:pStyle w:val="afffd"/>
              <w:rPr>
                <w:sz w:val="16"/>
                <w:szCs w:val="16"/>
              </w:rPr>
            </w:pPr>
            <w:r w:rsidRPr="002153A5">
              <w:rPr>
                <w:sz w:val="16"/>
                <w:szCs w:val="16"/>
              </w:rPr>
              <w:t>25</w:t>
            </w:r>
          </w:p>
        </w:tc>
        <w:tc>
          <w:tcPr>
            <w:tcW w:w="537" w:type="pct"/>
            <w:noWrap/>
            <w:hideMark/>
          </w:tcPr>
          <w:p w14:paraId="55D19552" w14:textId="77777777" w:rsidR="00277EF7" w:rsidRPr="002153A5" w:rsidRDefault="00277EF7" w:rsidP="002153A5">
            <w:pPr>
              <w:pStyle w:val="afffd"/>
              <w:rPr>
                <w:sz w:val="16"/>
                <w:szCs w:val="16"/>
              </w:rPr>
            </w:pPr>
            <w:r w:rsidRPr="002153A5">
              <w:rPr>
                <w:sz w:val="16"/>
                <w:szCs w:val="16"/>
              </w:rPr>
              <w:t>-</w:t>
            </w:r>
          </w:p>
        </w:tc>
        <w:tc>
          <w:tcPr>
            <w:tcW w:w="537" w:type="pct"/>
            <w:noWrap/>
            <w:hideMark/>
          </w:tcPr>
          <w:p w14:paraId="645A53E9" w14:textId="77777777" w:rsidR="00277EF7" w:rsidRPr="002153A5" w:rsidRDefault="00277EF7" w:rsidP="002153A5">
            <w:pPr>
              <w:pStyle w:val="afffd"/>
              <w:rPr>
                <w:sz w:val="16"/>
                <w:szCs w:val="16"/>
              </w:rPr>
            </w:pPr>
            <w:r w:rsidRPr="002153A5">
              <w:rPr>
                <w:sz w:val="16"/>
                <w:szCs w:val="16"/>
              </w:rPr>
              <w:t>ТК 73</w:t>
            </w:r>
          </w:p>
        </w:tc>
        <w:tc>
          <w:tcPr>
            <w:tcW w:w="350" w:type="pct"/>
            <w:noWrap/>
            <w:hideMark/>
          </w:tcPr>
          <w:p w14:paraId="78520BC6" w14:textId="77777777" w:rsidR="00277EF7" w:rsidRPr="002153A5" w:rsidRDefault="00277EF7" w:rsidP="002153A5">
            <w:pPr>
              <w:pStyle w:val="afffd"/>
              <w:rPr>
                <w:sz w:val="16"/>
                <w:szCs w:val="16"/>
              </w:rPr>
            </w:pPr>
            <w:r w:rsidRPr="002153A5">
              <w:rPr>
                <w:sz w:val="16"/>
                <w:szCs w:val="16"/>
              </w:rPr>
              <w:t>0,205</w:t>
            </w:r>
          </w:p>
        </w:tc>
        <w:tc>
          <w:tcPr>
            <w:tcW w:w="350" w:type="pct"/>
            <w:noWrap/>
            <w:hideMark/>
          </w:tcPr>
          <w:p w14:paraId="7E9AADFA" w14:textId="77777777" w:rsidR="00277EF7" w:rsidRPr="002153A5" w:rsidRDefault="00277EF7" w:rsidP="002153A5">
            <w:pPr>
              <w:pStyle w:val="afffd"/>
              <w:rPr>
                <w:sz w:val="16"/>
                <w:szCs w:val="16"/>
              </w:rPr>
            </w:pPr>
            <w:r w:rsidRPr="002153A5">
              <w:rPr>
                <w:sz w:val="16"/>
                <w:szCs w:val="16"/>
              </w:rPr>
              <w:t>133</w:t>
            </w:r>
          </w:p>
        </w:tc>
        <w:tc>
          <w:tcPr>
            <w:tcW w:w="263" w:type="pct"/>
            <w:noWrap/>
            <w:hideMark/>
          </w:tcPr>
          <w:p w14:paraId="0F114430" w14:textId="77777777" w:rsidR="00277EF7" w:rsidRPr="002153A5" w:rsidRDefault="00277EF7" w:rsidP="002153A5">
            <w:pPr>
              <w:pStyle w:val="afffd"/>
              <w:rPr>
                <w:sz w:val="16"/>
                <w:szCs w:val="16"/>
              </w:rPr>
            </w:pPr>
            <w:r w:rsidRPr="002153A5">
              <w:rPr>
                <w:sz w:val="16"/>
                <w:szCs w:val="16"/>
              </w:rPr>
              <w:t>2030</w:t>
            </w:r>
          </w:p>
        </w:tc>
        <w:tc>
          <w:tcPr>
            <w:tcW w:w="340" w:type="pct"/>
            <w:noWrap/>
            <w:hideMark/>
          </w:tcPr>
          <w:p w14:paraId="24719C5D" w14:textId="77777777" w:rsidR="00277EF7" w:rsidRPr="002153A5" w:rsidRDefault="00277EF7" w:rsidP="002153A5">
            <w:pPr>
              <w:pStyle w:val="afffd"/>
              <w:rPr>
                <w:sz w:val="16"/>
                <w:szCs w:val="16"/>
              </w:rPr>
            </w:pPr>
            <w:r w:rsidRPr="002153A5">
              <w:rPr>
                <w:sz w:val="16"/>
                <w:szCs w:val="16"/>
              </w:rPr>
              <w:t>2</w:t>
            </w:r>
          </w:p>
        </w:tc>
        <w:tc>
          <w:tcPr>
            <w:tcW w:w="560" w:type="pct"/>
            <w:noWrap/>
            <w:hideMark/>
          </w:tcPr>
          <w:p w14:paraId="358854BB" w14:textId="77777777" w:rsidR="00277EF7" w:rsidRPr="002153A5" w:rsidRDefault="00277EF7" w:rsidP="002153A5">
            <w:pPr>
              <w:pStyle w:val="afffd"/>
              <w:rPr>
                <w:sz w:val="16"/>
                <w:szCs w:val="16"/>
              </w:rPr>
            </w:pPr>
            <w:r w:rsidRPr="002153A5">
              <w:rPr>
                <w:sz w:val="16"/>
                <w:szCs w:val="16"/>
              </w:rPr>
              <w:t>12</w:t>
            </w:r>
          </w:p>
        </w:tc>
        <w:tc>
          <w:tcPr>
            <w:tcW w:w="326" w:type="pct"/>
            <w:noWrap/>
            <w:hideMark/>
          </w:tcPr>
          <w:p w14:paraId="4A276592" w14:textId="77777777" w:rsidR="00277EF7" w:rsidRPr="002153A5" w:rsidRDefault="00277EF7" w:rsidP="002153A5">
            <w:pPr>
              <w:pStyle w:val="afffd"/>
              <w:rPr>
                <w:sz w:val="16"/>
                <w:szCs w:val="16"/>
              </w:rPr>
            </w:pPr>
            <w:r w:rsidRPr="002153A5">
              <w:rPr>
                <w:sz w:val="16"/>
                <w:szCs w:val="16"/>
              </w:rPr>
              <w:t>0,000006</w:t>
            </w:r>
          </w:p>
        </w:tc>
        <w:tc>
          <w:tcPr>
            <w:tcW w:w="368" w:type="pct"/>
            <w:noWrap/>
            <w:hideMark/>
          </w:tcPr>
          <w:p w14:paraId="6470717F" w14:textId="77777777" w:rsidR="00277EF7" w:rsidRPr="002153A5" w:rsidRDefault="00277EF7" w:rsidP="002153A5">
            <w:pPr>
              <w:pStyle w:val="afffd"/>
              <w:rPr>
                <w:sz w:val="16"/>
                <w:szCs w:val="16"/>
              </w:rPr>
            </w:pPr>
            <w:r w:rsidRPr="002153A5">
              <w:rPr>
                <w:sz w:val="16"/>
                <w:szCs w:val="16"/>
              </w:rPr>
              <w:t>11,18</w:t>
            </w:r>
          </w:p>
        </w:tc>
        <w:tc>
          <w:tcPr>
            <w:tcW w:w="413" w:type="pct"/>
            <w:noWrap/>
            <w:hideMark/>
          </w:tcPr>
          <w:p w14:paraId="48BEFEB6" w14:textId="77777777" w:rsidR="00277EF7" w:rsidRPr="002153A5" w:rsidRDefault="00277EF7" w:rsidP="002153A5">
            <w:pPr>
              <w:pStyle w:val="afffd"/>
              <w:rPr>
                <w:sz w:val="16"/>
                <w:szCs w:val="16"/>
              </w:rPr>
            </w:pPr>
            <w:r w:rsidRPr="002153A5">
              <w:rPr>
                <w:sz w:val="16"/>
                <w:szCs w:val="16"/>
              </w:rPr>
              <w:t>0,0000008</w:t>
            </w:r>
          </w:p>
        </w:tc>
        <w:tc>
          <w:tcPr>
            <w:tcW w:w="413" w:type="pct"/>
            <w:noWrap/>
            <w:hideMark/>
          </w:tcPr>
          <w:p w14:paraId="623E6355" w14:textId="77777777" w:rsidR="00277EF7" w:rsidRPr="002153A5" w:rsidRDefault="00277EF7" w:rsidP="002153A5">
            <w:pPr>
              <w:pStyle w:val="afffd"/>
              <w:rPr>
                <w:sz w:val="16"/>
                <w:szCs w:val="16"/>
              </w:rPr>
            </w:pPr>
            <w:r w:rsidRPr="002153A5">
              <w:rPr>
                <w:sz w:val="16"/>
                <w:szCs w:val="16"/>
              </w:rPr>
              <w:t>249,58444940</w:t>
            </w:r>
          </w:p>
        </w:tc>
        <w:tc>
          <w:tcPr>
            <w:tcW w:w="344" w:type="pct"/>
            <w:noWrap/>
            <w:hideMark/>
          </w:tcPr>
          <w:p w14:paraId="0E759E35" w14:textId="77777777" w:rsidR="00277EF7" w:rsidRPr="002153A5" w:rsidRDefault="00277EF7" w:rsidP="002153A5">
            <w:pPr>
              <w:pStyle w:val="afffd"/>
              <w:rPr>
                <w:sz w:val="16"/>
                <w:szCs w:val="16"/>
              </w:rPr>
            </w:pPr>
            <w:r w:rsidRPr="002153A5">
              <w:rPr>
                <w:sz w:val="16"/>
                <w:szCs w:val="16"/>
              </w:rPr>
              <w:t>0,9832622</w:t>
            </w:r>
          </w:p>
        </w:tc>
      </w:tr>
      <w:tr w:rsidR="0031493E" w:rsidRPr="002153A5" w14:paraId="653DFBFB" w14:textId="77777777" w:rsidTr="0031493E">
        <w:trPr>
          <w:trHeight w:val="113"/>
        </w:trPr>
        <w:tc>
          <w:tcPr>
            <w:tcW w:w="198" w:type="pct"/>
            <w:noWrap/>
            <w:hideMark/>
          </w:tcPr>
          <w:p w14:paraId="128CAA4B" w14:textId="77777777" w:rsidR="00277EF7" w:rsidRPr="002153A5" w:rsidRDefault="00277EF7" w:rsidP="002153A5">
            <w:pPr>
              <w:pStyle w:val="afffd"/>
              <w:rPr>
                <w:sz w:val="16"/>
                <w:szCs w:val="16"/>
              </w:rPr>
            </w:pPr>
            <w:r w:rsidRPr="002153A5">
              <w:rPr>
                <w:sz w:val="16"/>
                <w:szCs w:val="16"/>
              </w:rPr>
              <w:t>26</w:t>
            </w:r>
          </w:p>
        </w:tc>
        <w:tc>
          <w:tcPr>
            <w:tcW w:w="537" w:type="pct"/>
            <w:noWrap/>
            <w:hideMark/>
          </w:tcPr>
          <w:p w14:paraId="396DACCE" w14:textId="77777777" w:rsidR="00277EF7" w:rsidRPr="002153A5" w:rsidRDefault="00277EF7" w:rsidP="002153A5">
            <w:pPr>
              <w:pStyle w:val="afffd"/>
              <w:rPr>
                <w:sz w:val="16"/>
                <w:szCs w:val="16"/>
              </w:rPr>
            </w:pPr>
            <w:r w:rsidRPr="002153A5">
              <w:rPr>
                <w:sz w:val="16"/>
                <w:szCs w:val="16"/>
              </w:rPr>
              <w:t>ТК 73</w:t>
            </w:r>
          </w:p>
        </w:tc>
        <w:tc>
          <w:tcPr>
            <w:tcW w:w="537" w:type="pct"/>
            <w:noWrap/>
            <w:hideMark/>
          </w:tcPr>
          <w:p w14:paraId="3F8B1F19" w14:textId="77777777" w:rsidR="00277EF7" w:rsidRPr="002153A5" w:rsidRDefault="00277EF7" w:rsidP="002153A5">
            <w:pPr>
              <w:pStyle w:val="afffd"/>
              <w:rPr>
                <w:sz w:val="16"/>
                <w:szCs w:val="16"/>
              </w:rPr>
            </w:pPr>
            <w:r w:rsidRPr="002153A5">
              <w:rPr>
                <w:sz w:val="16"/>
                <w:szCs w:val="16"/>
              </w:rPr>
              <w:t>-</w:t>
            </w:r>
          </w:p>
        </w:tc>
        <w:tc>
          <w:tcPr>
            <w:tcW w:w="350" w:type="pct"/>
            <w:noWrap/>
            <w:hideMark/>
          </w:tcPr>
          <w:p w14:paraId="5734C7C4" w14:textId="77777777" w:rsidR="00277EF7" w:rsidRPr="002153A5" w:rsidRDefault="00277EF7" w:rsidP="002153A5">
            <w:pPr>
              <w:pStyle w:val="afffd"/>
              <w:rPr>
                <w:sz w:val="16"/>
                <w:szCs w:val="16"/>
              </w:rPr>
            </w:pPr>
            <w:r w:rsidRPr="002153A5">
              <w:rPr>
                <w:sz w:val="16"/>
                <w:szCs w:val="16"/>
              </w:rPr>
              <w:t>0,205</w:t>
            </w:r>
          </w:p>
        </w:tc>
        <w:tc>
          <w:tcPr>
            <w:tcW w:w="350" w:type="pct"/>
            <w:noWrap/>
            <w:hideMark/>
          </w:tcPr>
          <w:p w14:paraId="1EE08132" w14:textId="77777777" w:rsidR="00277EF7" w:rsidRPr="002153A5" w:rsidRDefault="00277EF7" w:rsidP="002153A5">
            <w:pPr>
              <w:pStyle w:val="afffd"/>
              <w:rPr>
                <w:sz w:val="16"/>
                <w:szCs w:val="16"/>
              </w:rPr>
            </w:pPr>
            <w:r w:rsidRPr="002153A5">
              <w:rPr>
                <w:sz w:val="16"/>
                <w:szCs w:val="16"/>
              </w:rPr>
              <w:t>250</w:t>
            </w:r>
          </w:p>
        </w:tc>
        <w:tc>
          <w:tcPr>
            <w:tcW w:w="263" w:type="pct"/>
            <w:noWrap/>
            <w:hideMark/>
          </w:tcPr>
          <w:p w14:paraId="25C93096" w14:textId="77777777" w:rsidR="00277EF7" w:rsidRPr="002153A5" w:rsidRDefault="00277EF7" w:rsidP="002153A5">
            <w:pPr>
              <w:pStyle w:val="afffd"/>
              <w:rPr>
                <w:sz w:val="16"/>
                <w:szCs w:val="16"/>
              </w:rPr>
            </w:pPr>
            <w:r w:rsidRPr="002153A5">
              <w:rPr>
                <w:sz w:val="16"/>
                <w:szCs w:val="16"/>
              </w:rPr>
              <w:t>2030</w:t>
            </w:r>
          </w:p>
        </w:tc>
        <w:tc>
          <w:tcPr>
            <w:tcW w:w="340" w:type="pct"/>
            <w:noWrap/>
            <w:hideMark/>
          </w:tcPr>
          <w:p w14:paraId="3259A0AB" w14:textId="77777777" w:rsidR="00277EF7" w:rsidRPr="002153A5" w:rsidRDefault="00277EF7" w:rsidP="002153A5">
            <w:pPr>
              <w:pStyle w:val="afffd"/>
              <w:rPr>
                <w:sz w:val="16"/>
                <w:szCs w:val="16"/>
              </w:rPr>
            </w:pPr>
            <w:r w:rsidRPr="002153A5">
              <w:rPr>
                <w:sz w:val="16"/>
                <w:szCs w:val="16"/>
              </w:rPr>
              <w:t>2</w:t>
            </w:r>
          </w:p>
        </w:tc>
        <w:tc>
          <w:tcPr>
            <w:tcW w:w="560" w:type="pct"/>
            <w:noWrap/>
            <w:hideMark/>
          </w:tcPr>
          <w:p w14:paraId="3375801C" w14:textId="77777777" w:rsidR="00277EF7" w:rsidRPr="002153A5" w:rsidRDefault="00277EF7" w:rsidP="002153A5">
            <w:pPr>
              <w:pStyle w:val="afffd"/>
              <w:rPr>
                <w:sz w:val="16"/>
                <w:szCs w:val="16"/>
              </w:rPr>
            </w:pPr>
            <w:r w:rsidRPr="002153A5">
              <w:rPr>
                <w:sz w:val="16"/>
                <w:szCs w:val="16"/>
              </w:rPr>
              <w:t>12</w:t>
            </w:r>
          </w:p>
        </w:tc>
        <w:tc>
          <w:tcPr>
            <w:tcW w:w="326" w:type="pct"/>
            <w:noWrap/>
            <w:hideMark/>
          </w:tcPr>
          <w:p w14:paraId="3DC090A8" w14:textId="77777777" w:rsidR="00277EF7" w:rsidRPr="002153A5" w:rsidRDefault="00277EF7" w:rsidP="002153A5">
            <w:pPr>
              <w:pStyle w:val="afffd"/>
              <w:rPr>
                <w:sz w:val="16"/>
                <w:szCs w:val="16"/>
              </w:rPr>
            </w:pPr>
            <w:r w:rsidRPr="002153A5">
              <w:rPr>
                <w:sz w:val="16"/>
                <w:szCs w:val="16"/>
              </w:rPr>
              <w:t>0,000006</w:t>
            </w:r>
          </w:p>
        </w:tc>
        <w:tc>
          <w:tcPr>
            <w:tcW w:w="368" w:type="pct"/>
            <w:noWrap/>
            <w:hideMark/>
          </w:tcPr>
          <w:p w14:paraId="1F7A58BF" w14:textId="77777777" w:rsidR="00277EF7" w:rsidRPr="002153A5" w:rsidRDefault="00277EF7" w:rsidP="002153A5">
            <w:pPr>
              <w:pStyle w:val="afffd"/>
              <w:rPr>
                <w:sz w:val="16"/>
                <w:szCs w:val="16"/>
              </w:rPr>
            </w:pPr>
            <w:r w:rsidRPr="002153A5">
              <w:rPr>
                <w:sz w:val="16"/>
                <w:szCs w:val="16"/>
              </w:rPr>
              <w:t>11,18</w:t>
            </w:r>
          </w:p>
        </w:tc>
        <w:tc>
          <w:tcPr>
            <w:tcW w:w="413" w:type="pct"/>
            <w:noWrap/>
            <w:hideMark/>
          </w:tcPr>
          <w:p w14:paraId="33AB5774" w14:textId="77777777" w:rsidR="00277EF7" w:rsidRPr="002153A5" w:rsidRDefault="00277EF7" w:rsidP="002153A5">
            <w:pPr>
              <w:pStyle w:val="afffd"/>
              <w:rPr>
                <w:sz w:val="16"/>
                <w:szCs w:val="16"/>
              </w:rPr>
            </w:pPr>
            <w:r w:rsidRPr="002153A5">
              <w:rPr>
                <w:sz w:val="16"/>
                <w:szCs w:val="16"/>
              </w:rPr>
              <w:t>0,0000014</w:t>
            </w:r>
          </w:p>
        </w:tc>
        <w:tc>
          <w:tcPr>
            <w:tcW w:w="413" w:type="pct"/>
            <w:noWrap/>
            <w:hideMark/>
          </w:tcPr>
          <w:p w14:paraId="4F46BC3B" w14:textId="77777777" w:rsidR="00277EF7" w:rsidRPr="002153A5" w:rsidRDefault="00277EF7" w:rsidP="002153A5">
            <w:pPr>
              <w:pStyle w:val="afffd"/>
              <w:rPr>
                <w:sz w:val="16"/>
                <w:szCs w:val="16"/>
              </w:rPr>
            </w:pPr>
            <w:r w:rsidRPr="002153A5">
              <w:rPr>
                <w:sz w:val="16"/>
                <w:szCs w:val="16"/>
              </w:rPr>
              <w:t>249,58445082</w:t>
            </w:r>
          </w:p>
        </w:tc>
        <w:tc>
          <w:tcPr>
            <w:tcW w:w="344" w:type="pct"/>
            <w:noWrap/>
            <w:hideMark/>
          </w:tcPr>
          <w:p w14:paraId="67AFFB06" w14:textId="77777777" w:rsidR="00277EF7" w:rsidRPr="002153A5" w:rsidRDefault="00277EF7" w:rsidP="002153A5">
            <w:pPr>
              <w:pStyle w:val="afffd"/>
              <w:rPr>
                <w:sz w:val="16"/>
                <w:szCs w:val="16"/>
              </w:rPr>
            </w:pPr>
            <w:r w:rsidRPr="002153A5">
              <w:rPr>
                <w:sz w:val="16"/>
                <w:szCs w:val="16"/>
              </w:rPr>
              <w:t>0,9832622</w:t>
            </w:r>
          </w:p>
        </w:tc>
      </w:tr>
      <w:tr w:rsidR="0031493E" w:rsidRPr="002153A5" w14:paraId="3C0DC990" w14:textId="77777777" w:rsidTr="0031493E">
        <w:trPr>
          <w:trHeight w:val="113"/>
        </w:trPr>
        <w:tc>
          <w:tcPr>
            <w:tcW w:w="198" w:type="pct"/>
            <w:noWrap/>
            <w:hideMark/>
          </w:tcPr>
          <w:p w14:paraId="15F8AE1E" w14:textId="77777777" w:rsidR="00277EF7" w:rsidRPr="002153A5" w:rsidRDefault="00277EF7" w:rsidP="002153A5">
            <w:pPr>
              <w:pStyle w:val="afffd"/>
              <w:rPr>
                <w:sz w:val="16"/>
                <w:szCs w:val="16"/>
              </w:rPr>
            </w:pPr>
            <w:r w:rsidRPr="002153A5">
              <w:rPr>
                <w:sz w:val="16"/>
                <w:szCs w:val="16"/>
              </w:rPr>
              <w:t>27</w:t>
            </w:r>
          </w:p>
        </w:tc>
        <w:tc>
          <w:tcPr>
            <w:tcW w:w="537" w:type="pct"/>
            <w:noWrap/>
            <w:hideMark/>
          </w:tcPr>
          <w:p w14:paraId="003C77E3" w14:textId="77777777" w:rsidR="00277EF7" w:rsidRPr="002153A5" w:rsidRDefault="00277EF7" w:rsidP="002153A5">
            <w:pPr>
              <w:pStyle w:val="afffd"/>
              <w:rPr>
                <w:sz w:val="16"/>
                <w:szCs w:val="16"/>
              </w:rPr>
            </w:pPr>
            <w:r w:rsidRPr="002153A5">
              <w:rPr>
                <w:sz w:val="16"/>
                <w:szCs w:val="16"/>
              </w:rPr>
              <w:t>-</w:t>
            </w:r>
          </w:p>
        </w:tc>
        <w:tc>
          <w:tcPr>
            <w:tcW w:w="537" w:type="pct"/>
            <w:noWrap/>
            <w:hideMark/>
          </w:tcPr>
          <w:p w14:paraId="2AD001C7" w14:textId="77777777" w:rsidR="00277EF7" w:rsidRPr="002153A5" w:rsidRDefault="00277EF7" w:rsidP="002153A5">
            <w:pPr>
              <w:pStyle w:val="afffd"/>
              <w:rPr>
                <w:sz w:val="16"/>
                <w:szCs w:val="16"/>
              </w:rPr>
            </w:pPr>
            <w:r w:rsidRPr="002153A5">
              <w:rPr>
                <w:sz w:val="16"/>
                <w:szCs w:val="16"/>
              </w:rPr>
              <w:t>З/А</w:t>
            </w:r>
          </w:p>
        </w:tc>
        <w:tc>
          <w:tcPr>
            <w:tcW w:w="350" w:type="pct"/>
            <w:noWrap/>
            <w:hideMark/>
          </w:tcPr>
          <w:p w14:paraId="08E0FF9F" w14:textId="77777777" w:rsidR="00277EF7" w:rsidRPr="002153A5" w:rsidRDefault="00277EF7" w:rsidP="002153A5">
            <w:pPr>
              <w:pStyle w:val="afffd"/>
              <w:rPr>
                <w:sz w:val="16"/>
                <w:szCs w:val="16"/>
              </w:rPr>
            </w:pPr>
            <w:r w:rsidRPr="002153A5">
              <w:rPr>
                <w:sz w:val="16"/>
                <w:szCs w:val="16"/>
              </w:rPr>
              <w:t>0,205</w:t>
            </w:r>
          </w:p>
        </w:tc>
        <w:tc>
          <w:tcPr>
            <w:tcW w:w="350" w:type="pct"/>
            <w:noWrap/>
            <w:hideMark/>
          </w:tcPr>
          <w:p w14:paraId="3ABB2DD6" w14:textId="77777777" w:rsidR="00277EF7" w:rsidRPr="002153A5" w:rsidRDefault="00277EF7" w:rsidP="002153A5">
            <w:pPr>
              <w:pStyle w:val="afffd"/>
              <w:rPr>
                <w:sz w:val="16"/>
                <w:szCs w:val="16"/>
              </w:rPr>
            </w:pPr>
            <w:r w:rsidRPr="002153A5">
              <w:rPr>
                <w:sz w:val="16"/>
                <w:szCs w:val="16"/>
              </w:rPr>
              <w:t>2</w:t>
            </w:r>
          </w:p>
        </w:tc>
        <w:tc>
          <w:tcPr>
            <w:tcW w:w="263" w:type="pct"/>
            <w:noWrap/>
            <w:hideMark/>
          </w:tcPr>
          <w:p w14:paraId="39DA31A0" w14:textId="77777777" w:rsidR="00277EF7" w:rsidRPr="002153A5" w:rsidRDefault="00277EF7" w:rsidP="002153A5">
            <w:pPr>
              <w:pStyle w:val="afffd"/>
              <w:rPr>
                <w:sz w:val="16"/>
                <w:szCs w:val="16"/>
              </w:rPr>
            </w:pPr>
            <w:r w:rsidRPr="002153A5">
              <w:rPr>
                <w:sz w:val="16"/>
                <w:szCs w:val="16"/>
              </w:rPr>
              <w:t>1980</w:t>
            </w:r>
          </w:p>
        </w:tc>
        <w:tc>
          <w:tcPr>
            <w:tcW w:w="340" w:type="pct"/>
            <w:noWrap/>
            <w:hideMark/>
          </w:tcPr>
          <w:p w14:paraId="02AE9A86" w14:textId="77777777" w:rsidR="00277EF7" w:rsidRPr="002153A5" w:rsidRDefault="00277EF7" w:rsidP="002153A5">
            <w:pPr>
              <w:pStyle w:val="afffd"/>
              <w:rPr>
                <w:sz w:val="16"/>
                <w:szCs w:val="16"/>
              </w:rPr>
            </w:pPr>
            <w:r w:rsidRPr="002153A5">
              <w:rPr>
                <w:sz w:val="16"/>
                <w:szCs w:val="16"/>
              </w:rPr>
              <w:t>2</w:t>
            </w:r>
          </w:p>
        </w:tc>
        <w:tc>
          <w:tcPr>
            <w:tcW w:w="560" w:type="pct"/>
            <w:noWrap/>
            <w:hideMark/>
          </w:tcPr>
          <w:p w14:paraId="7F6AC085" w14:textId="77777777" w:rsidR="00277EF7" w:rsidRPr="002153A5" w:rsidRDefault="00277EF7" w:rsidP="002153A5">
            <w:pPr>
              <w:pStyle w:val="afffd"/>
              <w:rPr>
                <w:sz w:val="16"/>
                <w:szCs w:val="16"/>
              </w:rPr>
            </w:pPr>
            <w:r w:rsidRPr="002153A5">
              <w:rPr>
                <w:sz w:val="16"/>
                <w:szCs w:val="16"/>
              </w:rPr>
              <w:t>62</w:t>
            </w:r>
          </w:p>
        </w:tc>
        <w:tc>
          <w:tcPr>
            <w:tcW w:w="326" w:type="pct"/>
            <w:noWrap/>
            <w:hideMark/>
          </w:tcPr>
          <w:p w14:paraId="3D68B737" w14:textId="77777777" w:rsidR="00277EF7" w:rsidRPr="002153A5" w:rsidRDefault="00277EF7" w:rsidP="002153A5">
            <w:pPr>
              <w:pStyle w:val="afffd"/>
              <w:rPr>
                <w:sz w:val="16"/>
                <w:szCs w:val="16"/>
              </w:rPr>
            </w:pPr>
            <w:r w:rsidRPr="002153A5">
              <w:rPr>
                <w:sz w:val="16"/>
                <w:szCs w:val="16"/>
              </w:rPr>
              <w:t>573,085243</w:t>
            </w:r>
          </w:p>
        </w:tc>
        <w:tc>
          <w:tcPr>
            <w:tcW w:w="368" w:type="pct"/>
            <w:noWrap/>
            <w:hideMark/>
          </w:tcPr>
          <w:p w14:paraId="75497DFD" w14:textId="77777777" w:rsidR="00277EF7" w:rsidRPr="002153A5" w:rsidRDefault="00277EF7" w:rsidP="002153A5">
            <w:pPr>
              <w:pStyle w:val="afffd"/>
              <w:rPr>
                <w:sz w:val="16"/>
                <w:szCs w:val="16"/>
              </w:rPr>
            </w:pPr>
            <w:r w:rsidRPr="002153A5">
              <w:rPr>
                <w:sz w:val="16"/>
                <w:szCs w:val="16"/>
              </w:rPr>
              <w:t>11,18</w:t>
            </w:r>
          </w:p>
        </w:tc>
        <w:tc>
          <w:tcPr>
            <w:tcW w:w="413" w:type="pct"/>
            <w:noWrap/>
            <w:hideMark/>
          </w:tcPr>
          <w:p w14:paraId="1F7337EA" w14:textId="77777777" w:rsidR="00277EF7" w:rsidRPr="002153A5" w:rsidRDefault="00277EF7" w:rsidP="002153A5">
            <w:pPr>
              <w:pStyle w:val="afffd"/>
              <w:rPr>
                <w:sz w:val="16"/>
                <w:szCs w:val="16"/>
              </w:rPr>
            </w:pPr>
            <w:r w:rsidRPr="002153A5">
              <w:rPr>
                <w:sz w:val="16"/>
                <w:szCs w:val="16"/>
              </w:rPr>
              <w:t>1,0716694</w:t>
            </w:r>
          </w:p>
        </w:tc>
        <w:tc>
          <w:tcPr>
            <w:tcW w:w="413" w:type="pct"/>
            <w:noWrap/>
            <w:hideMark/>
          </w:tcPr>
          <w:p w14:paraId="2234E028" w14:textId="77777777" w:rsidR="00277EF7" w:rsidRPr="002153A5" w:rsidRDefault="00277EF7" w:rsidP="002153A5">
            <w:pPr>
              <w:pStyle w:val="afffd"/>
              <w:rPr>
                <w:sz w:val="16"/>
                <w:szCs w:val="16"/>
              </w:rPr>
            </w:pPr>
            <w:r w:rsidRPr="002153A5">
              <w:rPr>
                <w:sz w:val="16"/>
                <w:szCs w:val="16"/>
              </w:rPr>
              <w:t>250,65612023</w:t>
            </w:r>
          </w:p>
        </w:tc>
        <w:tc>
          <w:tcPr>
            <w:tcW w:w="344" w:type="pct"/>
            <w:noWrap/>
            <w:hideMark/>
          </w:tcPr>
          <w:p w14:paraId="61881155" w14:textId="77777777" w:rsidR="00277EF7" w:rsidRPr="002153A5" w:rsidRDefault="00277EF7" w:rsidP="002153A5">
            <w:pPr>
              <w:pStyle w:val="afffd"/>
              <w:rPr>
                <w:sz w:val="16"/>
                <w:szCs w:val="16"/>
              </w:rPr>
            </w:pPr>
            <w:r w:rsidRPr="002153A5">
              <w:rPr>
                <w:sz w:val="16"/>
                <w:szCs w:val="16"/>
              </w:rPr>
              <w:t>0,9799114</w:t>
            </w:r>
          </w:p>
        </w:tc>
      </w:tr>
      <w:tr w:rsidR="0031493E" w:rsidRPr="002153A5" w14:paraId="7E706A1C" w14:textId="77777777" w:rsidTr="0031493E">
        <w:trPr>
          <w:trHeight w:val="113"/>
        </w:trPr>
        <w:tc>
          <w:tcPr>
            <w:tcW w:w="198" w:type="pct"/>
            <w:noWrap/>
            <w:hideMark/>
          </w:tcPr>
          <w:p w14:paraId="77FA716D" w14:textId="77777777" w:rsidR="00277EF7" w:rsidRPr="002153A5" w:rsidRDefault="00277EF7" w:rsidP="002153A5">
            <w:pPr>
              <w:pStyle w:val="afffd"/>
              <w:rPr>
                <w:sz w:val="16"/>
                <w:szCs w:val="16"/>
              </w:rPr>
            </w:pPr>
            <w:r w:rsidRPr="002153A5">
              <w:rPr>
                <w:sz w:val="16"/>
                <w:szCs w:val="16"/>
              </w:rPr>
              <w:t>28</w:t>
            </w:r>
          </w:p>
        </w:tc>
        <w:tc>
          <w:tcPr>
            <w:tcW w:w="537" w:type="pct"/>
            <w:noWrap/>
            <w:hideMark/>
          </w:tcPr>
          <w:p w14:paraId="5DDE53D0" w14:textId="77777777" w:rsidR="00277EF7" w:rsidRPr="002153A5" w:rsidRDefault="00277EF7" w:rsidP="002153A5">
            <w:pPr>
              <w:pStyle w:val="afffd"/>
              <w:rPr>
                <w:sz w:val="16"/>
                <w:szCs w:val="16"/>
              </w:rPr>
            </w:pPr>
            <w:r w:rsidRPr="002153A5">
              <w:rPr>
                <w:sz w:val="16"/>
                <w:szCs w:val="16"/>
              </w:rPr>
              <w:t>З/А</w:t>
            </w:r>
          </w:p>
        </w:tc>
        <w:tc>
          <w:tcPr>
            <w:tcW w:w="537" w:type="pct"/>
            <w:noWrap/>
            <w:hideMark/>
          </w:tcPr>
          <w:p w14:paraId="35423E16" w14:textId="77777777" w:rsidR="00277EF7" w:rsidRPr="002153A5" w:rsidRDefault="00277EF7" w:rsidP="002153A5">
            <w:pPr>
              <w:pStyle w:val="afffd"/>
              <w:rPr>
                <w:sz w:val="16"/>
                <w:szCs w:val="16"/>
              </w:rPr>
            </w:pPr>
            <w:r w:rsidRPr="002153A5">
              <w:rPr>
                <w:sz w:val="16"/>
                <w:szCs w:val="16"/>
              </w:rPr>
              <w:t>ЦТП ул. Металлистов</w:t>
            </w:r>
          </w:p>
        </w:tc>
        <w:tc>
          <w:tcPr>
            <w:tcW w:w="350" w:type="pct"/>
            <w:noWrap/>
            <w:hideMark/>
          </w:tcPr>
          <w:p w14:paraId="49549E92" w14:textId="77777777" w:rsidR="00277EF7" w:rsidRPr="002153A5" w:rsidRDefault="00277EF7" w:rsidP="002153A5">
            <w:pPr>
              <w:pStyle w:val="afffd"/>
              <w:rPr>
                <w:sz w:val="16"/>
                <w:szCs w:val="16"/>
              </w:rPr>
            </w:pPr>
            <w:r w:rsidRPr="002153A5">
              <w:rPr>
                <w:sz w:val="16"/>
                <w:szCs w:val="16"/>
              </w:rPr>
              <w:t>0,205</w:t>
            </w:r>
          </w:p>
        </w:tc>
        <w:tc>
          <w:tcPr>
            <w:tcW w:w="350" w:type="pct"/>
            <w:noWrap/>
            <w:hideMark/>
          </w:tcPr>
          <w:p w14:paraId="4E5412F1" w14:textId="77777777" w:rsidR="00277EF7" w:rsidRPr="002153A5" w:rsidRDefault="00277EF7" w:rsidP="002153A5">
            <w:pPr>
              <w:pStyle w:val="afffd"/>
              <w:rPr>
                <w:sz w:val="16"/>
                <w:szCs w:val="16"/>
              </w:rPr>
            </w:pPr>
            <w:r w:rsidRPr="002153A5">
              <w:rPr>
                <w:sz w:val="16"/>
                <w:szCs w:val="16"/>
              </w:rPr>
              <w:t>13</w:t>
            </w:r>
          </w:p>
        </w:tc>
        <w:tc>
          <w:tcPr>
            <w:tcW w:w="263" w:type="pct"/>
            <w:noWrap/>
            <w:hideMark/>
          </w:tcPr>
          <w:p w14:paraId="0A678178" w14:textId="77777777" w:rsidR="00277EF7" w:rsidRPr="002153A5" w:rsidRDefault="00277EF7" w:rsidP="002153A5">
            <w:pPr>
              <w:pStyle w:val="afffd"/>
              <w:rPr>
                <w:sz w:val="16"/>
                <w:szCs w:val="16"/>
              </w:rPr>
            </w:pPr>
            <w:r w:rsidRPr="002153A5">
              <w:rPr>
                <w:sz w:val="16"/>
                <w:szCs w:val="16"/>
              </w:rPr>
              <w:t>1980</w:t>
            </w:r>
          </w:p>
        </w:tc>
        <w:tc>
          <w:tcPr>
            <w:tcW w:w="340" w:type="pct"/>
            <w:noWrap/>
            <w:hideMark/>
          </w:tcPr>
          <w:p w14:paraId="3FDE8ADF" w14:textId="77777777" w:rsidR="00277EF7" w:rsidRPr="002153A5" w:rsidRDefault="00277EF7" w:rsidP="002153A5">
            <w:pPr>
              <w:pStyle w:val="afffd"/>
              <w:rPr>
                <w:sz w:val="16"/>
                <w:szCs w:val="16"/>
              </w:rPr>
            </w:pPr>
            <w:r w:rsidRPr="002153A5">
              <w:rPr>
                <w:sz w:val="16"/>
                <w:szCs w:val="16"/>
              </w:rPr>
              <w:t>2</w:t>
            </w:r>
          </w:p>
        </w:tc>
        <w:tc>
          <w:tcPr>
            <w:tcW w:w="560" w:type="pct"/>
            <w:noWrap/>
            <w:hideMark/>
          </w:tcPr>
          <w:p w14:paraId="57826247" w14:textId="77777777" w:rsidR="00277EF7" w:rsidRPr="002153A5" w:rsidRDefault="00277EF7" w:rsidP="002153A5">
            <w:pPr>
              <w:pStyle w:val="afffd"/>
              <w:rPr>
                <w:sz w:val="16"/>
                <w:szCs w:val="16"/>
              </w:rPr>
            </w:pPr>
            <w:r w:rsidRPr="002153A5">
              <w:rPr>
                <w:sz w:val="16"/>
                <w:szCs w:val="16"/>
              </w:rPr>
              <w:t>62</w:t>
            </w:r>
          </w:p>
        </w:tc>
        <w:tc>
          <w:tcPr>
            <w:tcW w:w="326" w:type="pct"/>
            <w:noWrap/>
            <w:hideMark/>
          </w:tcPr>
          <w:p w14:paraId="400132C2" w14:textId="77777777" w:rsidR="00277EF7" w:rsidRPr="002153A5" w:rsidRDefault="00277EF7" w:rsidP="002153A5">
            <w:pPr>
              <w:pStyle w:val="afffd"/>
              <w:rPr>
                <w:sz w:val="16"/>
                <w:szCs w:val="16"/>
              </w:rPr>
            </w:pPr>
            <w:r w:rsidRPr="002153A5">
              <w:rPr>
                <w:sz w:val="16"/>
                <w:szCs w:val="16"/>
              </w:rPr>
              <w:t>573,085243</w:t>
            </w:r>
          </w:p>
        </w:tc>
        <w:tc>
          <w:tcPr>
            <w:tcW w:w="368" w:type="pct"/>
            <w:noWrap/>
            <w:hideMark/>
          </w:tcPr>
          <w:p w14:paraId="090504B6" w14:textId="77777777" w:rsidR="00277EF7" w:rsidRPr="002153A5" w:rsidRDefault="00277EF7" w:rsidP="002153A5">
            <w:pPr>
              <w:pStyle w:val="afffd"/>
              <w:rPr>
                <w:sz w:val="16"/>
                <w:szCs w:val="16"/>
              </w:rPr>
            </w:pPr>
            <w:r w:rsidRPr="002153A5">
              <w:rPr>
                <w:sz w:val="16"/>
                <w:szCs w:val="16"/>
              </w:rPr>
              <w:t>11,18</w:t>
            </w:r>
          </w:p>
        </w:tc>
        <w:tc>
          <w:tcPr>
            <w:tcW w:w="413" w:type="pct"/>
            <w:noWrap/>
            <w:hideMark/>
          </w:tcPr>
          <w:p w14:paraId="2092717E" w14:textId="77777777" w:rsidR="00277EF7" w:rsidRPr="002153A5" w:rsidRDefault="00277EF7" w:rsidP="002153A5">
            <w:pPr>
              <w:pStyle w:val="afffd"/>
              <w:rPr>
                <w:sz w:val="16"/>
                <w:szCs w:val="16"/>
              </w:rPr>
            </w:pPr>
            <w:r w:rsidRPr="002153A5">
              <w:rPr>
                <w:sz w:val="16"/>
                <w:szCs w:val="16"/>
              </w:rPr>
              <w:t>7,3985305</w:t>
            </w:r>
          </w:p>
        </w:tc>
        <w:tc>
          <w:tcPr>
            <w:tcW w:w="413" w:type="pct"/>
            <w:noWrap/>
            <w:hideMark/>
          </w:tcPr>
          <w:p w14:paraId="2D18AB2B" w14:textId="77777777" w:rsidR="00277EF7" w:rsidRPr="002153A5" w:rsidRDefault="00277EF7" w:rsidP="002153A5">
            <w:pPr>
              <w:pStyle w:val="afffd"/>
              <w:rPr>
                <w:sz w:val="16"/>
                <w:szCs w:val="16"/>
              </w:rPr>
            </w:pPr>
            <w:r w:rsidRPr="002153A5">
              <w:rPr>
                <w:sz w:val="16"/>
                <w:szCs w:val="16"/>
              </w:rPr>
              <w:t>258,05465072</w:t>
            </w:r>
          </w:p>
        </w:tc>
        <w:tc>
          <w:tcPr>
            <w:tcW w:w="344" w:type="pct"/>
            <w:noWrap/>
            <w:hideMark/>
          </w:tcPr>
          <w:p w14:paraId="266B5389" w14:textId="77777777" w:rsidR="00277EF7" w:rsidRPr="002153A5" w:rsidRDefault="00277EF7" w:rsidP="002153A5">
            <w:pPr>
              <w:pStyle w:val="afffd"/>
              <w:rPr>
                <w:sz w:val="16"/>
                <w:szCs w:val="16"/>
              </w:rPr>
            </w:pPr>
            <w:r w:rsidRPr="002153A5">
              <w:rPr>
                <w:sz w:val="16"/>
                <w:szCs w:val="16"/>
              </w:rPr>
              <w:t>0,9568571</w:t>
            </w:r>
          </w:p>
        </w:tc>
      </w:tr>
      <w:tr w:rsidR="0031493E" w:rsidRPr="002153A5" w14:paraId="06B465BC" w14:textId="77777777" w:rsidTr="0031493E">
        <w:trPr>
          <w:trHeight w:val="113"/>
        </w:trPr>
        <w:tc>
          <w:tcPr>
            <w:tcW w:w="198" w:type="pct"/>
            <w:noWrap/>
            <w:hideMark/>
          </w:tcPr>
          <w:p w14:paraId="39A3AEFB" w14:textId="77777777" w:rsidR="00277EF7" w:rsidRPr="002153A5" w:rsidRDefault="00277EF7" w:rsidP="002153A5">
            <w:pPr>
              <w:pStyle w:val="afffd"/>
              <w:rPr>
                <w:sz w:val="16"/>
                <w:szCs w:val="16"/>
              </w:rPr>
            </w:pPr>
            <w:r w:rsidRPr="002153A5">
              <w:rPr>
                <w:sz w:val="16"/>
                <w:szCs w:val="16"/>
              </w:rPr>
              <w:t>29</w:t>
            </w:r>
          </w:p>
        </w:tc>
        <w:tc>
          <w:tcPr>
            <w:tcW w:w="537" w:type="pct"/>
            <w:noWrap/>
            <w:hideMark/>
          </w:tcPr>
          <w:p w14:paraId="577CA1EF" w14:textId="77777777" w:rsidR="00277EF7" w:rsidRPr="002153A5" w:rsidRDefault="00277EF7" w:rsidP="002153A5">
            <w:pPr>
              <w:pStyle w:val="afffd"/>
              <w:rPr>
                <w:sz w:val="16"/>
                <w:szCs w:val="16"/>
              </w:rPr>
            </w:pPr>
            <w:r w:rsidRPr="002153A5">
              <w:rPr>
                <w:sz w:val="16"/>
                <w:szCs w:val="16"/>
              </w:rPr>
              <w:t>ЦТП ул. Металлистов</w:t>
            </w:r>
          </w:p>
        </w:tc>
        <w:tc>
          <w:tcPr>
            <w:tcW w:w="537" w:type="pct"/>
            <w:noWrap/>
            <w:hideMark/>
          </w:tcPr>
          <w:p w14:paraId="635D23FD" w14:textId="77777777" w:rsidR="00277EF7" w:rsidRPr="002153A5" w:rsidRDefault="00277EF7" w:rsidP="002153A5">
            <w:pPr>
              <w:pStyle w:val="afffd"/>
              <w:rPr>
                <w:sz w:val="16"/>
                <w:szCs w:val="16"/>
              </w:rPr>
            </w:pPr>
            <w:r w:rsidRPr="002153A5">
              <w:rPr>
                <w:sz w:val="16"/>
                <w:szCs w:val="16"/>
              </w:rPr>
              <w:t>ЦТП Металлистов, 15</w:t>
            </w:r>
          </w:p>
        </w:tc>
        <w:tc>
          <w:tcPr>
            <w:tcW w:w="350" w:type="pct"/>
            <w:noWrap/>
            <w:hideMark/>
          </w:tcPr>
          <w:p w14:paraId="073A9CC5" w14:textId="77777777" w:rsidR="00277EF7" w:rsidRPr="002153A5" w:rsidRDefault="00277EF7" w:rsidP="002153A5">
            <w:pPr>
              <w:pStyle w:val="afffd"/>
              <w:rPr>
                <w:sz w:val="16"/>
                <w:szCs w:val="16"/>
              </w:rPr>
            </w:pPr>
            <w:r w:rsidRPr="002153A5">
              <w:rPr>
                <w:sz w:val="16"/>
                <w:szCs w:val="16"/>
              </w:rPr>
              <w:t>0,205</w:t>
            </w:r>
          </w:p>
        </w:tc>
        <w:tc>
          <w:tcPr>
            <w:tcW w:w="350" w:type="pct"/>
            <w:noWrap/>
            <w:hideMark/>
          </w:tcPr>
          <w:p w14:paraId="6E9CEEB5" w14:textId="77777777" w:rsidR="00277EF7" w:rsidRPr="002153A5" w:rsidRDefault="00277EF7" w:rsidP="002153A5">
            <w:pPr>
              <w:pStyle w:val="afffd"/>
              <w:rPr>
                <w:sz w:val="16"/>
                <w:szCs w:val="16"/>
              </w:rPr>
            </w:pPr>
            <w:r w:rsidRPr="002153A5">
              <w:rPr>
                <w:sz w:val="16"/>
                <w:szCs w:val="16"/>
              </w:rPr>
              <w:t>5</w:t>
            </w:r>
          </w:p>
        </w:tc>
        <w:tc>
          <w:tcPr>
            <w:tcW w:w="263" w:type="pct"/>
            <w:noWrap/>
            <w:hideMark/>
          </w:tcPr>
          <w:p w14:paraId="157E77FD" w14:textId="77777777" w:rsidR="00277EF7" w:rsidRPr="002153A5" w:rsidRDefault="00277EF7" w:rsidP="002153A5">
            <w:pPr>
              <w:pStyle w:val="afffd"/>
              <w:rPr>
                <w:sz w:val="16"/>
                <w:szCs w:val="16"/>
              </w:rPr>
            </w:pPr>
            <w:r w:rsidRPr="002153A5">
              <w:rPr>
                <w:sz w:val="16"/>
                <w:szCs w:val="16"/>
              </w:rPr>
              <w:t>1980</w:t>
            </w:r>
          </w:p>
        </w:tc>
        <w:tc>
          <w:tcPr>
            <w:tcW w:w="340" w:type="pct"/>
            <w:noWrap/>
            <w:hideMark/>
          </w:tcPr>
          <w:p w14:paraId="2FCDDD7B" w14:textId="77777777" w:rsidR="00277EF7" w:rsidRPr="002153A5" w:rsidRDefault="00277EF7" w:rsidP="002153A5">
            <w:pPr>
              <w:pStyle w:val="afffd"/>
              <w:rPr>
                <w:sz w:val="16"/>
                <w:szCs w:val="16"/>
              </w:rPr>
            </w:pPr>
            <w:r w:rsidRPr="002153A5">
              <w:rPr>
                <w:sz w:val="16"/>
                <w:szCs w:val="16"/>
              </w:rPr>
              <w:t>2</w:t>
            </w:r>
          </w:p>
        </w:tc>
        <w:tc>
          <w:tcPr>
            <w:tcW w:w="560" w:type="pct"/>
            <w:noWrap/>
            <w:hideMark/>
          </w:tcPr>
          <w:p w14:paraId="07B696D9" w14:textId="77777777" w:rsidR="00277EF7" w:rsidRPr="002153A5" w:rsidRDefault="00277EF7" w:rsidP="002153A5">
            <w:pPr>
              <w:pStyle w:val="afffd"/>
              <w:rPr>
                <w:sz w:val="16"/>
                <w:szCs w:val="16"/>
              </w:rPr>
            </w:pPr>
            <w:r w:rsidRPr="002153A5">
              <w:rPr>
                <w:sz w:val="16"/>
                <w:szCs w:val="16"/>
              </w:rPr>
              <w:t>62</w:t>
            </w:r>
          </w:p>
        </w:tc>
        <w:tc>
          <w:tcPr>
            <w:tcW w:w="326" w:type="pct"/>
            <w:noWrap/>
            <w:hideMark/>
          </w:tcPr>
          <w:p w14:paraId="02C5AA2C" w14:textId="77777777" w:rsidR="00277EF7" w:rsidRPr="002153A5" w:rsidRDefault="00277EF7" w:rsidP="002153A5">
            <w:pPr>
              <w:pStyle w:val="afffd"/>
              <w:rPr>
                <w:sz w:val="16"/>
                <w:szCs w:val="16"/>
              </w:rPr>
            </w:pPr>
            <w:r w:rsidRPr="002153A5">
              <w:rPr>
                <w:sz w:val="16"/>
                <w:szCs w:val="16"/>
              </w:rPr>
              <w:t>573,085243</w:t>
            </w:r>
          </w:p>
        </w:tc>
        <w:tc>
          <w:tcPr>
            <w:tcW w:w="368" w:type="pct"/>
            <w:noWrap/>
            <w:hideMark/>
          </w:tcPr>
          <w:p w14:paraId="741E1B52" w14:textId="77777777" w:rsidR="00277EF7" w:rsidRPr="002153A5" w:rsidRDefault="00277EF7" w:rsidP="002153A5">
            <w:pPr>
              <w:pStyle w:val="afffd"/>
              <w:rPr>
                <w:sz w:val="16"/>
                <w:szCs w:val="16"/>
              </w:rPr>
            </w:pPr>
            <w:r w:rsidRPr="002153A5">
              <w:rPr>
                <w:sz w:val="16"/>
                <w:szCs w:val="16"/>
              </w:rPr>
              <w:t>11,18</w:t>
            </w:r>
          </w:p>
        </w:tc>
        <w:tc>
          <w:tcPr>
            <w:tcW w:w="413" w:type="pct"/>
            <w:noWrap/>
            <w:hideMark/>
          </w:tcPr>
          <w:p w14:paraId="420B019E" w14:textId="77777777" w:rsidR="00277EF7" w:rsidRPr="002153A5" w:rsidRDefault="00277EF7" w:rsidP="002153A5">
            <w:pPr>
              <w:pStyle w:val="afffd"/>
              <w:rPr>
                <w:sz w:val="16"/>
                <w:szCs w:val="16"/>
              </w:rPr>
            </w:pPr>
            <w:r w:rsidRPr="002153A5">
              <w:rPr>
                <w:sz w:val="16"/>
                <w:szCs w:val="16"/>
              </w:rPr>
              <w:t>2,8310411</w:t>
            </w:r>
          </w:p>
        </w:tc>
        <w:tc>
          <w:tcPr>
            <w:tcW w:w="413" w:type="pct"/>
            <w:noWrap/>
            <w:hideMark/>
          </w:tcPr>
          <w:p w14:paraId="3B49D94C" w14:textId="77777777" w:rsidR="00277EF7" w:rsidRPr="002153A5" w:rsidRDefault="00277EF7" w:rsidP="002153A5">
            <w:pPr>
              <w:pStyle w:val="afffd"/>
              <w:rPr>
                <w:sz w:val="16"/>
                <w:szCs w:val="16"/>
              </w:rPr>
            </w:pPr>
            <w:r w:rsidRPr="002153A5">
              <w:rPr>
                <w:sz w:val="16"/>
                <w:szCs w:val="16"/>
              </w:rPr>
              <w:t>260,88569182</w:t>
            </w:r>
          </w:p>
        </w:tc>
        <w:tc>
          <w:tcPr>
            <w:tcW w:w="344" w:type="pct"/>
            <w:noWrap/>
            <w:hideMark/>
          </w:tcPr>
          <w:p w14:paraId="1B221CB7" w14:textId="77777777" w:rsidR="00277EF7" w:rsidRPr="002153A5" w:rsidRDefault="00277EF7" w:rsidP="002153A5">
            <w:pPr>
              <w:pStyle w:val="afffd"/>
              <w:rPr>
                <w:sz w:val="16"/>
                <w:szCs w:val="16"/>
              </w:rPr>
            </w:pPr>
            <w:r w:rsidRPr="002153A5">
              <w:rPr>
                <w:sz w:val="16"/>
                <w:szCs w:val="16"/>
              </w:rPr>
              <w:t>0,9482430</w:t>
            </w:r>
          </w:p>
        </w:tc>
      </w:tr>
      <w:tr w:rsidR="0031493E" w:rsidRPr="002153A5" w14:paraId="4C36180C" w14:textId="77777777" w:rsidTr="0031493E">
        <w:trPr>
          <w:trHeight w:val="113"/>
        </w:trPr>
        <w:tc>
          <w:tcPr>
            <w:tcW w:w="198" w:type="pct"/>
            <w:noWrap/>
            <w:hideMark/>
          </w:tcPr>
          <w:p w14:paraId="51AF9B30" w14:textId="77777777" w:rsidR="00277EF7" w:rsidRPr="002153A5" w:rsidRDefault="00277EF7" w:rsidP="002153A5">
            <w:pPr>
              <w:pStyle w:val="afffd"/>
              <w:rPr>
                <w:sz w:val="16"/>
                <w:szCs w:val="16"/>
              </w:rPr>
            </w:pPr>
            <w:r w:rsidRPr="002153A5">
              <w:rPr>
                <w:sz w:val="16"/>
                <w:szCs w:val="16"/>
              </w:rPr>
              <w:t>30</w:t>
            </w:r>
          </w:p>
        </w:tc>
        <w:tc>
          <w:tcPr>
            <w:tcW w:w="537" w:type="pct"/>
            <w:noWrap/>
            <w:hideMark/>
          </w:tcPr>
          <w:p w14:paraId="58E15BA0" w14:textId="77777777" w:rsidR="00277EF7" w:rsidRPr="002153A5" w:rsidRDefault="00277EF7" w:rsidP="002153A5">
            <w:pPr>
              <w:pStyle w:val="afffd"/>
              <w:rPr>
                <w:sz w:val="16"/>
                <w:szCs w:val="16"/>
              </w:rPr>
            </w:pPr>
            <w:r w:rsidRPr="002153A5">
              <w:rPr>
                <w:sz w:val="16"/>
                <w:szCs w:val="16"/>
              </w:rPr>
              <w:t>ЦТП Металлистов, 15</w:t>
            </w:r>
          </w:p>
        </w:tc>
        <w:tc>
          <w:tcPr>
            <w:tcW w:w="537" w:type="pct"/>
            <w:noWrap/>
            <w:hideMark/>
          </w:tcPr>
          <w:p w14:paraId="5884E523" w14:textId="77777777" w:rsidR="00277EF7" w:rsidRPr="002153A5" w:rsidRDefault="00277EF7" w:rsidP="002153A5">
            <w:pPr>
              <w:pStyle w:val="afffd"/>
              <w:rPr>
                <w:sz w:val="16"/>
                <w:szCs w:val="16"/>
              </w:rPr>
            </w:pPr>
            <w:r w:rsidRPr="002153A5">
              <w:rPr>
                <w:sz w:val="16"/>
                <w:szCs w:val="16"/>
              </w:rPr>
              <w:t>З/А</w:t>
            </w:r>
          </w:p>
        </w:tc>
        <w:tc>
          <w:tcPr>
            <w:tcW w:w="350" w:type="pct"/>
            <w:noWrap/>
            <w:hideMark/>
          </w:tcPr>
          <w:p w14:paraId="7D574BA6" w14:textId="77777777" w:rsidR="00277EF7" w:rsidRPr="002153A5" w:rsidRDefault="00277EF7" w:rsidP="002153A5">
            <w:pPr>
              <w:pStyle w:val="afffd"/>
              <w:rPr>
                <w:sz w:val="16"/>
                <w:szCs w:val="16"/>
              </w:rPr>
            </w:pPr>
            <w:r w:rsidRPr="002153A5">
              <w:rPr>
                <w:sz w:val="16"/>
                <w:szCs w:val="16"/>
              </w:rPr>
              <w:t>0,205</w:t>
            </w:r>
          </w:p>
        </w:tc>
        <w:tc>
          <w:tcPr>
            <w:tcW w:w="350" w:type="pct"/>
            <w:noWrap/>
            <w:hideMark/>
          </w:tcPr>
          <w:p w14:paraId="18FE1AA4" w14:textId="77777777" w:rsidR="00277EF7" w:rsidRPr="002153A5" w:rsidRDefault="00277EF7" w:rsidP="002153A5">
            <w:pPr>
              <w:pStyle w:val="afffd"/>
              <w:rPr>
                <w:sz w:val="16"/>
                <w:szCs w:val="16"/>
              </w:rPr>
            </w:pPr>
            <w:r w:rsidRPr="002153A5">
              <w:rPr>
                <w:sz w:val="16"/>
                <w:szCs w:val="16"/>
              </w:rPr>
              <w:t>3</w:t>
            </w:r>
          </w:p>
        </w:tc>
        <w:tc>
          <w:tcPr>
            <w:tcW w:w="263" w:type="pct"/>
            <w:noWrap/>
            <w:hideMark/>
          </w:tcPr>
          <w:p w14:paraId="6750B874" w14:textId="77777777" w:rsidR="00277EF7" w:rsidRPr="002153A5" w:rsidRDefault="00277EF7" w:rsidP="002153A5">
            <w:pPr>
              <w:pStyle w:val="afffd"/>
              <w:rPr>
                <w:sz w:val="16"/>
                <w:szCs w:val="16"/>
              </w:rPr>
            </w:pPr>
            <w:r w:rsidRPr="002153A5">
              <w:rPr>
                <w:sz w:val="16"/>
                <w:szCs w:val="16"/>
              </w:rPr>
              <w:t>1980</w:t>
            </w:r>
          </w:p>
        </w:tc>
        <w:tc>
          <w:tcPr>
            <w:tcW w:w="340" w:type="pct"/>
            <w:noWrap/>
            <w:hideMark/>
          </w:tcPr>
          <w:p w14:paraId="1EC120CB" w14:textId="77777777" w:rsidR="00277EF7" w:rsidRPr="002153A5" w:rsidRDefault="00277EF7" w:rsidP="002153A5">
            <w:pPr>
              <w:pStyle w:val="afffd"/>
              <w:rPr>
                <w:sz w:val="16"/>
                <w:szCs w:val="16"/>
              </w:rPr>
            </w:pPr>
            <w:r w:rsidRPr="002153A5">
              <w:rPr>
                <w:sz w:val="16"/>
                <w:szCs w:val="16"/>
              </w:rPr>
              <w:t>2</w:t>
            </w:r>
          </w:p>
        </w:tc>
        <w:tc>
          <w:tcPr>
            <w:tcW w:w="560" w:type="pct"/>
            <w:noWrap/>
            <w:hideMark/>
          </w:tcPr>
          <w:p w14:paraId="7213DFBD" w14:textId="77777777" w:rsidR="00277EF7" w:rsidRPr="002153A5" w:rsidRDefault="00277EF7" w:rsidP="002153A5">
            <w:pPr>
              <w:pStyle w:val="afffd"/>
              <w:rPr>
                <w:sz w:val="16"/>
                <w:szCs w:val="16"/>
              </w:rPr>
            </w:pPr>
            <w:r w:rsidRPr="002153A5">
              <w:rPr>
                <w:sz w:val="16"/>
                <w:szCs w:val="16"/>
              </w:rPr>
              <w:t>62</w:t>
            </w:r>
          </w:p>
        </w:tc>
        <w:tc>
          <w:tcPr>
            <w:tcW w:w="326" w:type="pct"/>
            <w:noWrap/>
            <w:hideMark/>
          </w:tcPr>
          <w:p w14:paraId="7F7B473F" w14:textId="77777777" w:rsidR="00277EF7" w:rsidRPr="002153A5" w:rsidRDefault="00277EF7" w:rsidP="002153A5">
            <w:pPr>
              <w:pStyle w:val="afffd"/>
              <w:rPr>
                <w:sz w:val="16"/>
                <w:szCs w:val="16"/>
              </w:rPr>
            </w:pPr>
            <w:r w:rsidRPr="002153A5">
              <w:rPr>
                <w:sz w:val="16"/>
                <w:szCs w:val="16"/>
              </w:rPr>
              <w:t>573,085243</w:t>
            </w:r>
          </w:p>
        </w:tc>
        <w:tc>
          <w:tcPr>
            <w:tcW w:w="368" w:type="pct"/>
            <w:noWrap/>
            <w:hideMark/>
          </w:tcPr>
          <w:p w14:paraId="37694A2D" w14:textId="77777777" w:rsidR="00277EF7" w:rsidRPr="002153A5" w:rsidRDefault="00277EF7" w:rsidP="002153A5">
            <w:pPr>
              <w:pStyle w:val="afffd"/>
              <w:rPr>
                <w:sz w:val="16"/>
                <w:szCs w:val="16"/>
              </w:rPr>
            </w:pPr>
            <w:r w:rsidRPr="002153A5">
              <w:rPr>
                <w:sz w:val="16"/>
                <w:szCs w:val="16"/>
              </w:rPr>
              <w:t>11,18</w:t>
            </w:r>
          </w:p>
        </w:tc>
        <w:tc>
          <w:tcPr>
            <w:tcW w:w="413" w:type="pct"/>
            <w:noWrap/>
            <w:hideMark/>
          </w:tcPr>
          <w:p w14:paraId="5D4F77CA" w14:textId="77777777" w:rsidR="00277EF7" w:rsidRPr="002153A5" w:rsidRDefault="00277EF7" w:rsidP="002153A5">
            <w:pPr>
              <w:pStyle w:val="afffd"/>
              <w:rPr>
                <w:sz w:val="16"/>
                <w:szCs w:val="16"/>
              </w:rPr>
            </w:pPr>
            <w:r w:rsidRPr="002153A5">
              <w:rPr>
                <w:sz w:val="16"/>
                <w:szCs w:val="16"/>
              </w:rPr>
              <w:t>1,7307174</w:t>
            </w:r>
          </w:p>
        </w:tc>
        <w:tc>
          <w:tcPr>
            <w:tcW w:w="413" w:type="pct"/>
            <w:noWrap/>
            <w:hideMark/>
          </w:tcPr>
          <w:p w14:paraId="4CB3593F" w14:textId="77777777" w:rsidR="00277EF7" w:rsidRPr="002153A5" w:rsidRDefault="00277EF7" w:rsidP="002153A5">
            <w:pPr>
              <w:pStyle w:val="afffd"/>
              <w:rPr>
                <w:sz w:val="16"/>
                <w:szCs w:val="16"/>
              </w:rPr>
            </w:pPr>
            <w:r w:rsidRPr="002153A5">
              <w:rPr>
                <w:sz w:val="16"/>
                <w:szCs w:val="16"/>
              </w:rPr>
              <w:t>262,61640926</w:t>
            </w:r>
          </w:p>
        </w:tc>
        <w:tc>
          <w:tcPr>
            <w:tcW w:w="344" w:type="pct"/>
            <w:noWrap/>
            <w:hideMark/>
          </w:tcPr>
          <w:p w14:paraId="1773B010" w14:textId="77777777" w:rsidR="00277EF7" w:rsidRPr="002153A5" w:rsidRDefault="00277EF7" w:rsidP="002153A5">
            <w:pPr>
              <w:pStyle w:val="afffd"/>
              <w:rPr>
                <w:sz w:val="16"/>
                <w:szCs w:val="16"/>
              </w:rPr>
            </w:pPr>
            <w:r w:rsidRPr="002153A5">
              <w:rPr>
                <w:sz w:val="16"/>
                <w:szCs w:val="16"/>
              </w:rPr>
              <w:t>0,9430242</w:t>
            </w:r>
          </w:p>
        </w:tc>
      </w:tr>
      <w:tr w:rsidR="0031493E" w:rsidRPr="002153A5" w14:paraId="5587EF08" w14:textId="77777777" w:rsidTr="0031493E">
        <w:trPr>
          <w:trHeight w:val="113"/>
        </w:trPr>
        <w:tc>
          <w:tcPr>
            <w:tcW w:w="198" w:type="pct"/>
            <w:noWrap/>
            <w:hideMark/>
          </w:tcPr>
          <w:p w14:paraId="52457414" w14:textId="77777777" w:rsidR="00277EF7" w:rsidRPr="002153A5" w:rsidRDefault="00277EF7" w:rsidP="002153A5">
            <w:pPr>
              <w:pStyle w:val="afffd"/>
              <w:rPr>
                <w:sz w:val="16"/>
                <w:szCs w:val="16"/>
              </w:rPr>
            </w:pPr>
            <w:r w:rsidRPr="002153A5">
              <w:rPr>
                <w:sz w:val="16"/>
                <w:szCs w:val="16"/>
              </w:rPr>
              <w:t>31</w:t>
            </w:r>
          </w:p>
        </w:tc>
        <w:tc>
          <w:tcPr>
            <w:tcW w:w="537" w:type="pct"/>
            <w:noWrap/>
            <w:hideMark/>
          </w:tcPr>
          <w:p w14:paraId="4D82F66F" w14:textId="77777777" w:rsidR="00277EF7" w:rsidRPr="002153A5" w:rsidRDefault="00277EF7" w:rsidP="002153A5">
            <w:pPr>
              <w:pStyle w:val="afffd"/>
              <w:rPr>
                <w:sz w:val="16"/>
                <w:szCs w:val="16"/>
              </w:rPr>
            </w:pPr>
            <w:r w:rsidRPr="002153A5">
              <w:rPr>
                <w:sz w:val="16"/>
                <w:szCs w:val="16"/>
              </w:rPr>
              <w:t>З/А</w:t>
            </w:r>
          </w:p>
        </w:tc>
        <w:tc>
          <w:tcPr>
            <w:tcW w:w="537" w:type="pct"/>
            <w:noWrap/>
            <w:hideMark/>
          </w:tcPr>
          <w:p w14:paraId="3434F1FE" w14:textId="77777777" w:rsidR="00277EF7" w:rsidRPr="002153A5" w:rsidRDefault="00277EF7" w:rsidP="002153A5">
            <w:pPr>
              <w:pStyle w:val="afffd"/>
              <w:rPr>
                <w:sz w:val="16"/>
                <w:szCs w:val="16"/>
              </w:rPr>
            </w:pPr>
            <w:r w:rsidRPr="002153A5">
              <w:rPr>
                <w:sz w:val="16"/>
                <w:szCs w:val="16"/>
              </w:rPr>
              <w:t>-</w:t>
            </w:r>
          </w:p>
        </w:tc>
        <w:tc>
          <w:tcPr>
            <w:tcW w:w="350" w:type="pct"/>
            <w:noWrap/>
            <w:hideMark/>
          </w:tcPr>
          <w:p w14:paraId="6E3465CD" w14:textId="77777777" w:rsidR="00277EF7" w:rsidRPr="002153A5" w:rsidRDefault="00277EF7" w:rsidP="002153A5">
            <w:pPr>
              <w:pStyle w:val="afffd"/>
              <w:rPr>
                <w:sz w:val="16"/>
                <w:szCs w:val="16"/>
              </w:rPr>
            </w:pPr>
            <w:r w:rsidRPr="002153A5">
              <w:rPr>
                <w:sz w:val="16"/>
                <w:szCs w:val="16"/>
              </w:rPr>
              <w:t>0,205</w:t>
            </w:r>
          </w:p>
        </w:tc>
        <w:tc>
          <w:tcPr>
            <w:tcW w:w="350" w:type="pct"/>
            <w:noWrap/>
            <w:hideMark/>
          </w:tcPr>
          <w:p w14:paraId="6B326314" w14:textId="77777777" w:rsidR="00277EF7" w:rsidRPr="002153A5" w:rsidRDefault="00277EF7" w:rsidP="002153A5">
            <w:pPr>
              <w:pStyle w:val="afffd"/>
              <w:rPr>
                <w:sz w:val="16"/>
                <w:szCs w:val="16"/>
              </w:rPr>
            </w:pPr>
            <w:r w:rsidRPr="002153A5">
              <w:rPr>
                <w:sz w:val="16"/>
                <w:szCs w:val="16"/>
              </w:rPr>
              <w:t>6</w:t>
            </w:r>
          </w:p>
        </w:tc>
        <w:tc>
          <w:tcPr>
            <w:tcW w:w="263" w:type="pct"/>
            <w:noWrap/>
            <w:hideMark/>
          </w:tcPr>
          <w:p w14:paraId="070FEEFB" w14:textId="77777777" w:rsidR="00277EF7" w:rsidRPr="002153A5" w:rsidRDefault="00277EF7" w:rsidP="002153A5">
            <w:pPr>
              <w:pStyle w:val="afffd"/>
              <w:rPr>
                <w:sz w:val="16"/>
                <w:szCs w:val="16"/>
              </w:rPr>
            </w:pPr>
            <w:r w:rsidRPr="002153A5">
              <w:rPr>
                <w:sz w:val="16"/>
                <w:szCs w:val="16"/>
              </w:rPr>
              <w:t>2031</w:t>
            </w:r>
          </w:p>
        </w:tc>
        <w:tc>
          <w:tcPr>
            <w:tcW w:w="340" w:type="pct"/>
            <w:noWrap/>
            <w:hideMark/>
          </w:tcPr>
          <w:p w14:paraId="094FB847" w14:textId="77777777" w:rsidR="00277EF7" w:rsidRPr="002153A5" w:rsidRDefault="00277EF7" w:rsidP="002153A5">
            <w:pPr>
              <w:pStyle w:val="afffd"/>
              <w:rPr>
                <w:sz w:val="16"/>
                <w:szCs w:val="16"/>
              </w:rPr>
            </w:pPr>
            <w:r w:rsidRPr="002153A5">
              <w:rPr>
                <w:sz w:val="16"/>
                <w:szCs w:val="16"/>
              </w:rPr>
              <w:t>2</w:t>
            </w:r>
          </w:p>
        </w:tc>
        <w:tc>
          <w:tcPr>
            <w:tcW w:w="560" w:type="pct"/>
            <w:noWrap/>
            <w:hideMark/>
          </w:tcPr>
          <w:p w14:paraId="525D2BE5" w14:textId="77777777" w:rsidR="00277EF7" w:rsidRPr="002153A5" w:rsidRDefault="00277EF7" w:rsidP="002153A5">
            <w:pPr>
              <w:pStyle w:val="afffd"/>
              <w:rPr>
                <w:sz w:val="16"/>
                <w:szCs w:val="16"/>
              </w:rPr>
            </w:pPr>
            <w:r w:rsidRPr="002153A5">
              <w:rPr>
                <w:sz w:val="16"/>
                <w:szCs w:val="16"/>
              </w:rPr>
              <w:t>11</w:t>
            </w:r>
          </w:p>
        </w:tc>
        <w:tc>
          <w:tcPr>
            <w:tcW w:w="326" w:type="pct"/>
            <w:noWrap/>
            <w:hideMark/>
          </w:tcPr>
          <w:p w14:paraId="5B69E18E" w14:textId="77777777" w:rsidR="00277EF7" w:rsidRPr="002153A5" w:rsidRDefault="00277EF7" w:rsidP="002153A5">
            <w:pPr>
              <w:pStyle w:val="afffd"/>
              <w:rPr>
                <w:sz w:val="16"/>
                <w:szCs w:val="16"/>
              </w:rPr>
            </w:pPr>
            <w:r w:rsidRPr="002153A5">
              <w:rPr>
                <w:sz w:val="16"/>
                <w:szCs w:val="16"/>
              </w:rPr>
              <w:t>0,000006</w:t>
            </w:r>
          </w:p>
        </w:tc>
        <w:tc>
          <w:tcPr>
            <w:tcW w:w="368" w:type="pct"/>
            <w:noWrap/>
            <w:hideMark/>
          </w:tcPr>
          <w:p w14:paraId="07FEFDF9" w14:textId="77777777" w:rsidR="00277EF7" w:rsidRPr="002153A5" w:rsidRDefault="00277EF7" w:rsidP="002153A5">
            <w:pPr>
              <w:pStyle w:val="afffd"/>
              <w:rPr>
                <w:sz w:val="16"/>
                <w:szCs w:val="16"/>
              </w:rPr>
            </w:pPr>
            <w:r w:rsidRPr="002153A5">
              <w:rPr>
                <w:sz w:val="16"/>
                <w:szCs w:val="16"/>
              </w:rPr>
              <w:t>11,18</w:t>
            </w:r>
          </w:p>
        </w:tc>
        <w:tc>
          <w:tcPr>
            <w:tcW w:w="413" w:type="pct"/>
            <w:noWrap/>
            <w:hideMark/>
          </w:tcPr>
          <w:p w14:paraId="5C61F6D2" w14:textId="77777777" w:rsidR="00277EF7" w:rsidRPr="002153A5" w:rsidRDefault="00277EF7" w:rsidP="002153A5">
            <w:pPr>
              <w:pStyle w:val="afffd"/>
              <w:rPr>
                <w:sz w:val="16"/>
                <w:szCs w:val="16"/>
              </w:rPr>
            </w:pPr>
            <w:r w:rsidRPr="002153A5">
              <w:rPr>
                <w:sz w:val="16"/>
                <w:szCs w:val="16"/>
              </w:rPr>
              <w:t>0,0000000</w:t>
            </w:r>
          </w:p>
        </w:tc>
        <w:tc>
          <w:tcPr>
            <w:tcW w:w="413" w:type="pct"/>
            <w:noWrap/>
            <w:hideMark/>
          </w:tcPr>
          <w:p w14:paraId="3546CD6D" w14:textId="77777777" w:rsidR="00277EF7" w:rsidRPr="002153A5" w:rsidRDefault="00277EF7" w:rsidP="002153A5">
            <w:pPr>
              <w:pStyle w:val="afffd"/>
              <w:rPr>
                <w:sz w:val="16"/>
                <w:szCs w:val="16"/>
              </w:rPr>
            </w:pPr>
            <w:r w:rsidRPr="002153A5">
              <w:rPr>
                <w:sz w:val="16"/>
                <w:szCs w:val="16"/>
              </w:rPr>
              <w:t>262,61640929</w:t>
            </w:r>
          </w:p>
        </w:tc>
        <w:tc>
          <w:tcPr>
            <w:tcW w:w="344" w:type="pct"/>
            <w:noWrap/>
            <w:hideMark/>
          </w:tcPr>
          <w:p w14:paraId="7843A117" w14:textId="77777777" w:rsidR="00277EF7" w:rsidRPr="002153A5" w:rsidRDefault="00277EF7" w:rsidP="002153A5">
            <w:pPr>
              <w:pStyle w:val="afffd"/>
              <w:rPr>
                <w:sz w:val="16"/>
                <w:szCs w:val="16"/>
              </w:rPr>
            </w:pPr>
            <w:r w:rsidRPr="002153A5">
              <w:rPr>
                <w:sz w:val="16"/>
                <w:szCs w:val="16"/>
              </w:rPr>
              <w:t>0,9430242</w:t>
            </w:r>
          </w:p>
        </w:tc>
      </w:tr>
      <w:tr w:rsidR="0031493E" w:rsidRPr="002153A5" w14:paraId="19EF3906" w14:textId="77777777" w:rsidTr="0031493E">
        <w:trPr>
          <w:trHeight w:val="113"/>
        </w:trPr>
        <w:tc>
          <w:tcPr>
            <w:tcW w:w="198" w:type="pct"/>
            <w:noWrap/>
            <w:hideMark/>
          </w:tcPr>
          <w:p w14:paraId="5AE9F386" w14:textId="77777777" w:rsidR="00277EF7" w:rsidRPr="002153A5" w:rsidRDefault="00277EF7" w:rsidP="002153A5">
            <w:pPr>
              <w:pStyle w:val="afffd"/>
              <w:rPr>
                <w:sz w:val="16"/>
                <w:szCs w:val="16"/>
              </w:rPr>
            </w:pPr>
            <w:r w:rsidRPr="002153A5">
              <w:rPr>
                <w:sz w:val="16"/>
                <w:szCs w:val="16"/>
              </w:rPr>
              <w:t>32</w:t>
            </w:r>
          </w:p>
        </w:tc>
        <w:tc>
          <w:tcPr>
            <w:tcW w:w="537" w:type="pct"/>
            <w:noWrap/>
            <w:hideMark/>
          </w:tcPr>
          <w:p w14:paraId="5C3051EA" w14:textId="77777777" w:rsidR="00277EF7" w:rsidRPr="002153A5" w:rsidRDefault="00277EF7" w:rsidP="002153A5">
            <w:pPr>
              <w:pStyle w:val="afffd"/>
              <w:rPr>
                <w:sz w:val="16"/>
                <w:szCs w:val="16"/>
              </w:rPr>
            </w:pPr>
            <w:r w:rsidRPr="002153A5">
              <w:rPr>
                <w:sz w:val="16"/>
                <w:szCs w:val="16"/>
              </w:rPr>
              <w:t>-</w:t>
            </w:r>
          </w:p>
        </w:tc>
        <w:tc>
          <w:tcPr>
            <w:tcW w:w="537" w:type="pct"/>
            <w:noWrap/>
            <w:hideMark/>
          </w:tcPr>
          <w:p w14:paraId="44C36FF9" w14:textId="77777777" w:rsidR="00277EF7" w:rsidRPr="002153A5" w:rsidRDefault="00277EF7" w:rsidP="002153A5">
            <w:pPr>
              <w:pStyle w:val="afffd"/>
              <w:rPr>
                <w:sz w:val="16"/>
                <w:szCs w:val="16"/>
              </w:rPr>
            </w:pPr>
            <w:r w:rsidRPr="002153A5">
              <w:rPr>
                <w:sz w:val="16"/>
                <w:szCs w:val="16"/>
              </w:rPr>
              <w:t>-</w:t>
            </w:r>
          </w:p>
        </w:tc>
        <w:tc>
          <w:tcPr>
            <w:tcW w:w="350" w:type="pct"/>
            <w:noWrap/>
            <w:hideMark/>
          </w:tcPr>
          <w:p w14:paraId="18AB87DD" w14:textId="77777777" w:rsidR="00277EF7" w:rsidRPr="002153A5" w:rsidRDefault="00277EF7" w:rsidP="002153A5">
            <w:pPr>
              <w:pStyle w:val="afffd"/>
              <w:rPr>
                <w:sz w:val="16"/>
                <w:szCs w:val="16"/>
              </w:rPr>
            </w:pPr>
            <w:r w:rsidRPr="002153A5">
              <w:rPr>
                <w:sz w:val="16"/>
                <w:szCs w:val="16"/>
              </w:rPr>
              <w:t>0,205</w:t>
            </w:r>
          </w:p>
        </w:tc>
        <w:tc>
          <w:tcPr>
            <w:tcW w:w="350" w:type="pct"/>
            <w:noWrap/>
            <w:hideMark/>
          </w:tcPr>
          <w:p w14:paraId="0787EC0D" w14:textId="77777777" w:rsidR="00277EF7" w:rsidRPr="002153A5" w:rsidRDefault="00277EF7" w:rsidP="002153A5">
            <w:pPr>
              <w:pStyle w:val="afffd"/>
              <w:rPr>
                <w:sz w:val="16"/>
                <w:szCs w:val="16"/>
              </w:rPr>
            </w:pPr>
            <w:r w:rsidRPr="002153A5">
              <w:rPr>
                <w:sz w:val="16"/>
                <w:szCs w:val="16"/>
              </w:rPr>
              <w:t>194</w:t>
            </w:r>
          </w:p>
        </w:tc>
        <w:tc>
          <w:tcPr>
            <w:tcW w:w="263" w:type="pct"/>
            <w:noWrap/>
            <w:hideMark/>
          </w:tcPr>
          <w:p w14:paraId="04775C22" w14:textId="77777777" w:rsidR="00277EF7" w:rsidRPr="002153A5" w:rsidRDefault="00277EF7" w:rsidP="002153A5">
            <w:pPr>
              <w:pStyle w:val="afffd"/>
              <w:rPr>
                <w:sz w:val="16"/>
                <w:szCs w:val="16"/>
              </w:rPr>
            </w:pPr>
            <w:r w:rsidRPr="002153A5">
              <w:rPr>
                <w:sz w:val="16"/>
                <w:szCs w:val="16"/>
              </w:rPr>
              <w:t>2031</w:t>
            </w:r>
          </w:p>
        </w:tc>
        <w:tc>
          <w:tcPr>
            <w:tcW w:w="340" w:type="pct"/>
            <w:noWrap/>
            <w:hideMark/>
          </w:tcPr>
          <w:p w14:paraId="72163AAC" w14:textId="77777777" w:rsidR="00277EF7" w:rsidRPr="002153A5" w:rsidRDefault="00277EF7" w:rsidP="002153A5">
            <w:pPr>
              <w:pStyle w:val="afffd"/>
              <w:rPr>
                <w:sz w:val="16"/>
                <w:szCs w:val="16"/>
              </w:rPr>
            </w:pPr>
            <w:r w:rsidRPr="002153A5">
              <w:rPr>
                <w:sz w:val="16"/>
                <w:szCs w:val="16"/>
              </w:rPr>
              <w:t>2</w:t>
            </w:r>
          </w:p>
        </w:tc>
        <w:tc>
          <w:tcPr>
            <w:tcW w:w="560" w:type="pct"/>
            <w:noWrap/>
            <w:hideMark/>
          </w:tcPr>
          <w:p w14:paraId="59D5CCC6" w14:textId="77777777" w:rsidR="00277EF7" w:rsidRPr="002153A5" w:rsidRDefault="00277EF7" w:rsidP="002153A5">
            <w:pPr>
              <w:pStyle w:val="afffd"/>
              <w:rPr>
                <w:sz w:val="16"/>
                <w:szCs w:val="16"/>
              </w:rPr>
            </w:pPr>
            <w:r w:rsidRPr="002153A5">
              <w:rPr>
                <w:sz w:val="16"/>
                <w:szCs w:val="16"/>
              </w:rPr>
              <w:t>11</w:t>
            </w:r>
          </w:p>
        </w:tc>
        <w:tc>
          <w:tcPr>
            <w:tcW w:w="326" w:type="pct"/>
            <w:noWrap/>
            <w:hideMark/>
          </w:tcPr>
          <w:p w14:paraId="7A1D9E2B" w14:textId="77777777" w:rsidR="00277EF7" w:rsidRPr="002153A5" w:rsidRDefault="00277EF7" w:rsidP="002153A5">
            <w:pPr>
              <w:pStyle w:val="afffd"/>
              <w:rPr>
                <w:sz w:val="16"/>
                <w:szCs w:val="16"/>
              </w:rPr>
            </w:pPr>
            <w:r w:rsidRPr="002153A5">
              <w:rPr>
                <w:sz w:val="16"/>
                <w:szCs w:val="16"/>
              </w:rPr>
              <w:t>0,000006</w:t>
            </w:r>
          </w:p>
        </w:tc>
        <w:tc>
          <w:tcPr>
            <w:tcW w:w="368" w:type="pct"/>
            <w:noWrap/>
            <w:hideMark/>
          </w:tcPr>
          <w:p w14:paraId="5D49DA72" w14:textId="77777777" w:rsidR="00277EF7" w:rsidRPr="002153A5" w:rsidRDefault="00277EF7" w:rsidP="002153A5">
            <w:pPr>
              <w:pStyle w:val="afffd"/>
              <w:rPr>
                <w:sz w:val="16"/>
                <w:szCs w:val="16"/>
              </w:rPr>
            </w:pPr>
            <w:r w:rsidRPr="002153A5">
              <w:rPr>
                <w:sz w:val="16"/>
                <w:szCs w:val="16"/>
              </w:rPr>
              <w:t>11,18</w:t>
            </w:r>
          </w:p>
        </w:tc>
        <w:tc>
          <w:tcPr>
            <w:tcW w:w="413" w:type="pct"/>
            <w:noWrap/>
            <w:hideMark/>
          </w:tcPr>
          <w:p w14:paraId="754E26F2" w14:textId="77777777" w:rsidR="00277EF7" w:rsidRPr="002153A5" w:rsidRDefault="00277EF7" w:rsidP="002153A5">
            <w:pPr>
              <w:pStyle w:val="afffd"/>
              <w:rPr>
                <w:sz w:val="16"/>
                <w:szCs w:val="16"/>
              </w:rPr>
            </w:pPr>
            <w:r w:rsidRPr="002153A5">
              <w:rPr>
                <w:sz w:val="16"/>
                <w:szCs w:val="16"/>
              </w:rPr>
              <w:t>0,0000011</w:t>
            </w:r>
          </w:p>
        </w:tc>
        <w:tc>
          <w:tcPr>
            <w:tcW w:w="413" w:type="pct"/>
            <w:noWrap/>
            <w:hideMark/>
          </w:tcPr>
          <w:p w14:paraId="52390275" w14:textId="77777777" w:rsidR="00277EF7" w:rsidRPr="002153A5" w:rsidRDefault="00277EF7" w:rsidP="002153A5">
            <w:pPr>
              <w:pStyle w:val="afffd"/>
              <w:rPr>
                <w:sz w:val="16"/>
                <w:szCs w:val="16"/>
              </w:rPr>
            </w:pPr>
            <w:r w:rsidRPr="002153A5">
              <w:rPr>
                <w:sz w:val="16"/>
                <w:szCs w:val="16"/>
              </w:rPr>
              <w:t>262,61641040</w:t>
            </w:r>
          </w:p>
        </w:tc>
        <w:tc>
          <w:tcPr>
            <w:tcW w:w="344" w:type="pct"/>
            <w:noWrap/>
            <w:hideMark/>
          </w:tcPr>
          <w:p w14:paraId="702015BF" w14:textId="77777777" w:rsidR="00277EF7" w:rsidRPr="002153A5" w:rsidRDefault="00277EF7" w:rsidP="002153A5">
            <w:pPr>
              <w:pStyle w:val="afffd"/>
              <w:rPr>
                <w:sz w:val="16"/>
                <w:szCs w:val="16"/>
              </w:rPr>
            </w:pPr>
            <w:r w:rsidRPr="002153A5">
              <w:rPr>
                <w:sz w:val="16"/>
                <w:szCs w:val="16"/>
              </w:rPr>
              <w:t>0,9430242</w:t>
            </w:r>
          </w:p>
        </w:tc>
      </w:tr>
      <w:tr w:rsidR="0031493E" w:rsidRPr="002153A5" w14:paraId="1528899B" w14:textId="77777777" w:rsidTr="0031493E">
        <w:trPr>
          <w:trHeight w:val="113"/>
        </w:trPr>
        <w:tc>
          <w:tcPr>
            <w:tcW w:w="198" w:type="pct"/>
            <w:noWrap/>
            <w:hideMark/>
          </w:tcPr>
          <w:p w14:paraId="096B5FBE" w14:textId="77777777" w:rsidR="00277EF7" w:rsidRPr="002153A5" w:rsidRDefault="00277EF7" w:rsidP="002153A5">
            <w:pPr>
              <w:pStyle w:val="afffd"/>
              <w:rPr>
                <w:sz w:val="16"/>
                <w:szCs w:val="16"/>
              </w:rPr>
            </w:pPr>
            <w:r w:rsidRPr="002153A5">
              <w:rPr>
                <w:sz w:val="16"/>
                <w:szCs w:val="16"/>
              </w:rPr>
              <w:t>33</w:t>
            </w:r>
          </w:p>
        </w:tc>
        <w:tc>
          <w:tcPr>
            <w:tcW w:w="537" w:type="pct"/>
            <w:noWrap/>
            <w:hideMark/>
          </w:tcPr>
          <w:p w14:paraId="7744B737" w14:textId="77777777" w:rsidR="00277EF7" w:rsidRPr="002153A5" w:rsidRDefault="00277EF7" w:rsidP="002153A5">
            <w:pPr>
              <w:pStyle w:val="afffd"/>
              <w:rPr>
                <w:sz w:val="16"/>
                <w:szCs w:val="16"/>
              </w:rPr>
            </w:pPr>
            <w:r w:rsidRPr="002153A5">
              <w:rPr>
                <w:sz w:val="16"/>
                <w:szCs w:val="16"/>
              </w:rPr>
              <w:t>-</w:t>
            </w:r>
          </w:p>
        </w:tc>
        <w:tc>
          <w:tcPr>
            <w:tcW w:w="537" w:type="pct"/>
            <w:noWrap/>
            <w:hideMark/>
          </w:tcPr>
          <w:p w14:paraId="2235A5DA" w14:textId="77777777" w:rsidR="00277EF7" w:rsidRPr="002153A5" w:rsidRDefault="00277EF7" w:rsidP="002153A5">
            <w:pPr>
              <w:pStyle w:val="afffd"/>
              <w:rPr>
                <w:sz w:val="16"/>
                <w:szCs w:val="16"/>
              </w:rPr>
            </w:pPr>
            <w:r w:rsidRPr="002153A5">
              <w:rPr>
                <w:sz w:val="16"/>
                <w:szCs w:val="16"/>
              </w:rPr>
              <w:t>-</w:t>
            </w:r>
          </w:p>
        </w:tc>
        <w:tc>
          <w:tcPr>
            <w:tcW w:w="350" w:type="pct"/>
            <w:noWrap/>
            <w:hideMark/>
          </w:tcPr>
          <w:p w14:paraId="7F28732F" w14:textId="77777777" w:rsidR="00277EF7" w:rsidRPr="002153A5" w:rsidRDefault="00277EF7" w:rsidP="002153A5">
            <w:pPr>
              <w:pStyle w:val="afffd"/>
              <w:rPr>
                <w:sz w:val="16"/>
                <w:szCs w:val="16"/>
              </w:rPr>
            </w:pPr>
            <w:r w:rsidRPr="002153A5">
              <w:rPr>
                <w:sz w:val="16"/>
                <w:szCs w:val="16"/>
              </w:rPr>
              <w:t>0,205</w:t>
            </w:r>
          </w:p>
        </w:tc>
        <w:tc>
          <w:tcPr>
            <w:tcW w:w="350" w:type="pct"/>
            <w:noWrap/>
            <w:hideMark/>
          </w:tcPr>
          <w:p w14:paraId="4DD7CDDB" w14:textId="77777777" w:rsidR="00277EF7" w:rsidRPr="002153A5" w:rsidRDefault="00277EF7" w:rsidP="002153A5">
            <w:pPr>
              <w:pStyle w:val="afffd"/>
              <w:rPr>
                <w:sz w:val="16"/>
                <w:szCs w:val="16"/>
              </w:rPr>
            </w:pPr>
            <w:r w:rsidRPr="002153A5">
              <w:rPr>
                <w:sz w:val="16"/>
                <w:szCs w:val="16"/>
              </w:rPr>
              <w:t>445</w:t>
            </w:r>
          </w:p>
        </w:tc>
        <w:tc>
          <w:tcPr>
            <w:tcW w:w="263" w:type="pct"/>
            <w:noWrap/>
            <w:hideMark/>
          </w:tcPr>
          <w:p w14:paraId="6B012718" w14:textId="77777777" w:rsidR="00277EF7" w:rsidRPr="002153A5" w:rsidRDefault="00277EF7" w:rsidP="002153A5">
            <w:pPr>
              <w:pStyle w:val="afffd"/>
              <w:rPr>
                <w:sz w:val="16"/>
                <w:szCs w:val="16"/>
              </w:rPr>
            </w:pPr>
            <w:r w:rsidRPr="002153A5">
              <w:rPr>
                <w:sz w:val="16"/>
                <w:szCs w:val="16"/>
              </w:rPr>
              <w:t>2031</w:t>
            </w:r>
          </w:p>
        </w:tc>
        <w:tc>
          <w:tcPr>
            <w:tcW w:w="340" w:type="pct"/>
            <w:noWrap/>
            <w:hideMark/>
          </w:tcPr>
          <w:p w14:paraId="2645AA13" w14:textId="77777777" w:rsidR="00277EF7" w:rsidRPr="002153A5" w:rsidRDefault="00277EF7" w:rsidP="002153A5">
            <w:pPr>
              <w:pStyle w:val="afffd"/>
              <w:rPr>
                <w:sz w:val="16"/>
                <w:szCs w:val="16"/>
              </w:rPr>
            </w:pPr>
            <w:r w:rsidRPr="002153A5">
              <w:rPr>
                <w:sz w:val="16"/>
                <w:szCs w:val="16"/>
              </w:rPr>
              <w:t>2</w:t>
            </w:r>
          </w:p>
        </w:tc>
        <w:tc>
          <w:tcPr>
            <w:tcW w:w="560" w:type="pct"/>
            <w:noWrap/>
            <w:hideMark/>
          </w:tcPr>
          <w:p w14:paraId="599A532C" w14:textId="77777777" w:rsidR="00277EF7" w:rsidRPr="002153A5" w:rsidRDefault="00277EF7" w:rsidP="002153A5">
            <w:pPr>
              <w:pStyle w:val="afffd"/>
              <w:rPr>
                <w:sz w:val="16"/>
                <w:szCs w:val="16"/>
              </w:rPr>
            </w:pPr>
            <w:r w:rsidRPr="002153A5">
              <w:rPr>
                <w:sz w:val="16"/>
                <w:szCs w:val="16"/>
              </w:rPr>
              <w:t>11</w:t>
            </w:r>
          </w:p>
        </w:tc>
        <w:tc>
          <w:tcPr>
            <w:tcW w:w="326" w:type="pct"/>
            <w:noWrap/>
            <w:hideMark/>
          </w:tcPr>
          <w:p w14:paraId="1075A8A3" w14:textId="77777777" w:rsidR="00277EF7" w:rsidRPr="002153A5" w:rsidRDefault="00277EF7" w:rsidP="002153A5">
            <w:pPr>
              <w:pStyle w:val="afffd"/>
              <w:rPr>
                <w:sz w:val="16"/>
                <w:szCs w:val="16"/>
              </w:rPr>
            </w:pPr>
            <w:r w:rsidRPr="002153A5">
              <w:rPr>
                <w:sz w:val="16"/>
                <w:szCs w:val="16"/>
              </w:rPr>
              <w:t>0,000006</w:t>
            </w:r>
          </w:p>
        </w:tc>
        <w:tc>
          <w:tcPr>
            <w:tcW w:w="368" w:type="pct"/>
            <w:noWrap/>
            <w:hideMark/>
          </w:tcPr>
          <w:p w14:paraId="0CD32D0A" w14:textId="77777777" w:rsidR="00277EF7" w:rsidRPr="002153A5" w:rsidRDefault="00277EF7" w:rsidP="002153A5">
            <w:pPr>
              <w:pStyle w:val="afffd"/>
              <w:rPr>
                <w:sz w:val="16"/>
                <w:szCs w:val="16"/>
              </w:rPr>
            </w:pPr>
            <w:r w:rsidRPr="002153A5">
              <w:rPr>
                <w:sz w:val="16"/>
                <w:szCs w:val="16"/>
              </w:rPr>
              <w:t>11,18</w:t>
            </w:r>
          </w:p>
        </w:tc>
        <w:tc>
          <w:tcPr>
            <w:tcW w:w="413" w:type="pct"/>
            <w:noWrap/>
            <w:hideMark/>
          </w:tcPr>
          <w:p w14:paraId="1C739879" w14:textId="77777777" w:rsidR="00277EF7" w:rsidRPr="002153A5" w:rsidRDefault="00277EF7" w:rsidP="002153A5">
            <w:pPr>
              <w:pStyle w:val="afffd"/>
              <w:rPr>
                <w:sz w:val="16"/>
                <w:szCs w:val="16"/>
              </w:rPr>
            </w:pPr>
            <w:r w:rsidRPr="002153A5">
              <w:rPr>
                <w:sz w:val="16"/>
                <w:szCs w:val="16"/>
              </w:rPr>
              <w:t>0,0000025</w:t>
            </w:r>
          </w:p>
        </w:tc>
        <w:tc>
          <w:tcPr>
            <w:tcW w:w="413" w:type="pct"/>
            <w:noWrap/>
            <w:hideMark/>
          </w:tcPr>
          <w:p w14:paraId="19AD2A82" w14:textId="77777777" w:rsidR="00277EF7" w:rsidRPr="002153A5" w:rsidRDefault="00277EF7" w:rsidP="002153A5">
            <w:pPr>
              <w:pStyle w:val="afffd"/>
              <w:rPr>
                <w:sz w:val="16"/>
                <w:szCs w:val="16"/>
              </w:rPr>
            </w:pPr>
            <w:r w:rsidRPr="002153A5">
              <w:rPr>
                <w:sz w:val="16"/>
                <w:szCs w:val="16"/>
              </w:rPr>
              <w:t>262,61641293</w:t>
            </w:r>
          </w:p>
        </w:tc>
        <w:tc>
          <w:tcPr>
            <w:tcW w:w="344" w:type="pct"/>
            <w:noWrap/>
            <w:hideMark/>
          </w:tcPr>
          <w:p w14:paraId="23447AD2" w14:textId="77777777" w:rsidR="00277EF7" w:rsidRPr="002153A5" w:rsidRDefault="00277EF7" w:rsidP="002153A5">
            <w:pPr>
              <w:pStyle w:val="afffd"/>
              <w:rPr>
                <w:sz w:val="16"/>
                <w:szCs w:val="16"/>
              </w:rPr>
            </w:pPr>
            <w:r w:rsidRPr="002153A5">
              <w:rPr>
                <w:sz w:val="16"/>
                <w:szCs w:val="16"/>
              </w:rPr>
              <w:t>0,9430242</w:t>
            </w:r>
          </w:p>
        </w:tc>
      </w:tr>
      <w:tr w:rsidR="0031493E" w:rsidRPr="002153A5" w14:paraId="6EF28567" w14:textId="77777777" w:rsidTr="0031493E">
        <w:trPr>
          <w:trHeight w:val="113"/>
        </w:trPr>
        <w:tc>
          <w:tcPr>
            <w:tcW w:w="198" w:type="pct"/>
            <w:noWrap/>
            <w:hideMark/>
          </w:tcPr>
          <w:p w14:paraId="4F33C571" w14:textId="77777777" w:rsidR="00277EF7" w:rsidRPr="002153A5" w:rsidRDefault="00277EF7" w:rsidP="002153A5">
            <w:pPr>
              <w:pStyle w:val="afffd"/>
              <w:rPr>
                <w:sz w:val="16"/>
                <w:szCs w:val="16"/>
              </w:rPr>
            </w:pPr>
            <w:r w:rsidRPr="002153A5">
              <w:rPr>
                <w:sz w:val="16"/>
                <w:szCs w:val="16"/>
              </w:rPr>
              <w:t>34</w:t>
            </w:r>
          </w:p>
        </w:tc>
        <w:tc>
          <w:tcPr>
            <w:tcW w:w="537" w:type="pct"/>
            <w:noWrap/>
            <w:hideMark/>
          </w:tcPr>
          <w:p w14:paraId="102A5A7E" w14:textId="77777777" w:rsidR="00277EF7" w:rsidRPr="002153A5" w:rsidRDefault="00277EF7" w:rsidP="002153A5">
            <w:pPr>
              <w:pStyle w:val="afffd"/>
              <w:rPr>
                <w:sz w:val="16"/>
                <w:szCs w:val="16"/>
              </w:rPr>
            </w:pPr>
            <w:r w:rsidRPr="002153A5">
              <w:rPr>
                <w:sz w:val="16"/>
                <w:szCs w:val="16"/>
              </w:rPr>
              <w:t>-</w:t>
            </w:r>
          </w:p>
        </w:tc>
        <w:tc>
          <w:tcPr>
            <w:tcW w:w="537" w:type="pct"/>
            <w:noWrap/>
            <w:hideMark/>
          </w:tcPr>
          <w:p w14:paraId="43DE5077" w14:textId="77777777" w:rsidR="00277EF7" w:rsidRPr="002153A5" w:rsidRDefault="00277EF7" w:rsidP="002153A5">
            <w:pPr>
              <w:pStyle w:val="afffd"/>
              <w:rPr>
                <w:sz w:val="16"/>
                <w:szCs w:val="16"/>
              </w:rPr>
            </w:pPr>
            <w:r w:rsidRPr="002153A5">
              <w:rPr>
                <w:sz w:val="16"/>
                <w:szCs w:val="16"/>
              </w:rPr>
              <w:t>-</w:t>
            </w:r>
          </w:p>
        </w:tc>
        <w:tc>
          <w:tcPr>
            <w:tcW w:w="350" w:type="pct"/>
            <w:noWrap/>
            <w:hideMark/>
          </w:tcPr>
          <w:p w14:paraId="42C1C404" w14:textId="77777777" w:rsidR="00277EF7" w:rsidRPr="002153A5" w:rsidRDefault="00277EF7" w:rsidP="002153A5">
            <w:pPr>
              <w:pStyle w:val="afffd"/>
              <w:rPr>
                <w:sz w:val="16"/>
                <w:szCs w:val="16"/>
              </w:rPr>
            </w:pPr>
            <w:r w:rsidRPr="002153A5">
              <w:rPr>
                <w:sz w:val="16"/>
                <w:szCs w:val="16"/>
              </w:rPr>
              <w:t>0,205</w:t>
            </w:r>
          </w:p>
        </w:tc>
        <w:tc>
          <w:tcPr>
            <w:tcW w:w="350" w:type="pct"/>
            <w:noWrap/>
            <w:hideMark/>
          </w:tcPr>
          <w:p w14:paraId="1E899EAE" w14:textId="77777777" w:rsidR="00277EF7" w:rsidRPr="002153A5" w:rsidRDefault="00277EF7" w:rsidP="002153A5">
            <w:pPr>
              <w:pStyle w:val="afffd"/>
              <w:rPr>
                <w:sz w:val="16"/>
                <w:szCs w:val="16"/>
              </w:rPr>
            </w:pPr>
            <w:r w:rsidRPr="002153A5">
              <w:rPr>
                <w:sz w:val="16"/>
                <w:szCs w:val="16"/>
              </w:rPr>
              <w:t>41</w:t>
            </w:r>
          </w:p>
        </w:tc>
        <w:tc>
          <w:tcPr>
            <w:tcW w:w="263" w:type="pct"/>
            <w:noWrap/>
            <w:hideMark/>
          </w:tcPr>
          <w:p w14:paraId="209928CB" w14:textId="77777777" w:rsidR="00277EF7" w:rsidRPr="002153A5" w:rsidRDefault="00277EF7" w:rsidP="002153A5">
            <w:pPr>
              <w:pStyle w:val="afffd"/>
              <w:rPr>
                <w:sz w:val="16"/>
                <w:szCs w:val="16"/>
              </w:rPr>
            </w:pPr>
            <w:r w:rsidRPr="002153A5">
              <w:rPr>
                <w:sz w:val="16"/>
                <w:szCs w:val="16"/>
              </w:rPr>
              <w:t>2032</w:t>
            </w:r>
          </w:p>
        </w:tc>
        <w:tc>
          <w:tcPr>
            <w:tcW w:w="340" w:type="pct"/>
            <w:noWrap/>
            <w:hideMark/>
          </w:tcPr>
          <w:p w14:paraId="2EBEB456" w14:textId="77777777" w:rsidR="00277EF7" w:rsidRPr="002153A5" w:rsidRDefault="00277EF7" w:rsidP="002153A5">
            <w:pPr>
              <w:pStyle w:val="afffd"/>
              <w:rPr>
                <w:sz w:val="16"/>
                <w:szCs w:val="16"/>
              </w:rPr>
            </w:pPr>
            <w:r w:rsidRPr="002153A5">
              <w:rPr>
                <w:sz w:val="16"/>
                <w:szCs w:val="16"/>
              </w:rPr>
              <w:t>2</w:t>
            </w:r>
          </w:p>
        </w:tc>
        <w:tc>
          <w:tcPr>
            <w:tcW w:w="560" w:type="pct"/>
            <w:noWrap/>
            <w:hideMark/>
          </w:tcPr>
          <w:p w14:paraId="651910BF" w14:textId="77777777" w:rsidR="00277EF7" w:rsidRPr="002153A5" w:rsidRDefault="00277EF7" w:rsidP="002153A5">
            <w:pPr>
              <w:pStyle w:val="afffd"/>
              <w:rPr>
                <w:sz w:val="16"/>
                <w:szCs w:val="16"/>
              </w:rPr>
            </w:pPr>
            <w:r w:rsidRPr="002153A5">
              <w:rPr>
                <w:sz w:val="16"/>
                <w:szCs w:val="16"/>
              </w:rPr>
              <w:t>10</w:t>
            </w:r>
          </w:p>
        </w:tc>
        <w:tc>
          <w:tcPr>
            <w:tcW w:w="326" w:type="pct"/>
            <w:noWrap/>
            <w:hideMark/>
          </w:tcPr>
          <w:p w14:paraId="0DA4507F" w14:textId="77777777" w:rsidR="00277EF7" w:rsidRPr="002153A5" w:rsidRDefault="00277EF7" w:rsidP="002153A5">
            <w:pPr>
              <w:pStyle w:val="afffd"/>
              <w:rPr>
                <w:sz w:val="16"/>
                <w:szCs w:val="16"/>
              </w:rPr>
            </w:pPr>
            <w:r w:rsidRPr="002153A5">
              <w:rPr>
                <w:sz w:val="16"/>
                <w:szCs w:val="16"/>
              </w:rPr>
              <w:t>0,000006</w:t>
            </w:r>
          </w:p>
        </w:tc>
        <w:tc>
          <w:tcPr>
            <w:tcW w:w="368" w:type="pct"/>
            <w:noWrap/>
            <w:hideMark/>
          </w:tcPr>
          <w:p w14:paraId="73B0DB32" w14:textId="77777777" w:rsidR="00277EF7" w:rsidRPr="002153A5" w:rsidRDefault="00277EF7" w:rsidP="002153A5">
            <w:pPr>
              <w:pStyle w:val="afffd"/>
              <w:rPr>
                <w:sz w:val="16"/>
                <w:szCs w:val="16"/>
              </w:rPr>
            </w:pPr>
            <w:r w:rsidRPr="002153A5">
              <w:rPr>
                <w:sz w:val="16"/>
                <w:szCs w:val="16"/>
              </w:rPr>
              <w:t>11,18</w:t>
            </w:r>
          </w:p>
        </w:tc>
        <w:tc>
          <w:tcPr>
            <w:tcW w:w="413" w:type="pct"/>
            <w:noWrap/>
            <w:hideMark/>
          </w:tcPr>
          <w:p w14:paraId="62D5FCCE" w14:textId="77777777" w:rsidR="00277EF7" w:rsidRPr="002153A5" w:rsidRDefault="00277EF7" w:rsidP="002153A5">
            <w:pPr>
              <w:pStyle w:val="afffd"/>
              <w:rPr>
                <w:sz w:val="16"/>
                <w:szCs w:val="16"/>
              </w:rPr>
            </w:pPr>
            <w:r w:rsidRPr="002153A5">
              <w:rPr>
                <w:sz w:val="16"/>
                <w:szCs w:val="16"/>
              </w:rPr>
              <w:t>0,0000002</w:t>
            </w:r>
          </w:p>
        </w:tc>
        <w:tc>
          <w:tcPr>
            <w:tcW w:w="413" w:type="pct"/>
            <w:noWrap/>
            <w:hideMark/>
          </w:tcPr>
          <w:p w14:paraId="46505D8D" w14:textId="77777777" w:rsidR="00277EF7" w:rsidRPr="002153A5" w:rsidRDefault="00277EF7" w:rsidP="002153A5">
            <w:pPr>
              <w:pStyle w:val="afffd"/>
              <w:rPr>
                <w:sz w:val="16"/>
                <w:szCs w:val="16"/>
              </w:rPr>
            </w:pPr>
            <w:r w:rsidRPr="002153A5">
              <w:rPr>
                <w:sz w:val="16"/>
                <w:szCs w:val="16"/>
              </w:rPr>
              <w:t>262,61641317</w:t>
            </w:r>
          </w:p>
        </w:tc>
        <w:tc>
          <w:tcPr>
            <w:tcW w:w="344" w:type="pct"/>
            <w:noWrap/>
            <w:hideMark/>
          </w:tcPr>
          <w:p w14:paraId="1421C796" w14:textId="77777777" w:rsidR="00277EF7" w:rsidRPr="002153A5" w:rsidRDefault="00277EF7" w:rsidP="002153A5">
            <w:pPr>
              <w:pStyle w:val="afffd"/>
              <w:rPr>
                <w:sz w:val="16"/>
                <w:szCs w:val="16"/>
              </w:rPr>
            </w:pPr>
            <w:r w:rsidRPr="002153A5">
              <w:rPr>
                <w:sz w:val="16"/>
                <w:szCs w:val="16"/>
              </w:rPr>
              <w:t>0,9430242</w:t>
            </w:r>
          </w:p>
        </w:tc>
      </w:tr>
      <w:tr w:rsidR="0031493E" w:rsidRPr="002153A5" w14:paraId="7D764804" w14:textId="77777777" w:rsidTr="0031493E">
        <w:trPr>
          <w:trHeight w:val="113"/>
        </w:trPr>
        <w:tc>
          <w:tcPr>
            <w:tcW w:w="198" w:type="pct"/>
            <w:noWrap/>
            <w:hideMark/>
          </w:tcPr>
          <w:p w14:paraId="68F4BE4C" w14:textId="77777777" w:rsidR="00277EF7" w:rsidRPr="002153A5" w:rsidRDefault="00277EF7" w:rsidP="002153A5">
            <w:pPr>
              <w:pStyle w:val="afffd"/>
              <w:rPr>
                <w:sz w:val="16"/>
                <w:szCs w:val="16"/>
              </w:rPr>
            </w:pPr>
            <w:r w:rsidRPr="002153A5">
              <w:rPr>
                <w:sz w:val="16"/>
                <w:szCs w:val="16"/>
              </w:rPr>
              <w:t>35</w:t>
            </w:r>
          </w:p>
        </w:tc>
        <w:tc>
          <w:tcPr>
            <w:tcW w:w="537" w:type="pct"/>
            <w:noWrap/>
            <w:hideMark/>
          </w:tcPr>
          <w:p w14:paraId="10354972" w14:textId="77777777" w:rsidR="00277EF7" w:rsidRPr="002153A5" w:rsidRDefault="00277EF7" w:rsidP="002153A5">
            <w:pPr>
              <w:pStyle w:val="afffd"/>
              <w:rPr>
                <w:sz w:val="16"/>
                <w:szCs w:val="16"/>
              </w:rPr>
            </w:pPr>
            <w:r w:rsidRPr="002153A5">
              <w:rPr>
                <w:sz w:val="16"/>
                <w:szCs w:val="16"/>
              </w:rPr>
              <w:t>-</w:t>
            </w:r>
          </w:p>
        </w:tc>
        <w:tc>
          <w:tcPr>
            <w:tcW w:w="537" w:type="pct"/>
            <w:noWrap/>
            <w:hideMark/>
          </w:tcPr>
          <w:p w14:paraId="674F5A1A" w14:textId="77777777" w:rsidR="00277EF7" w:rsidRPr="002153A5" w:rsidRDefault="00277EF7" w:rsidP="002153A5">
            <w:pPr>
              <w:pStyle w:val="afffd"/>
              <w:rPr>
                <w:sz w:val="16"/>
                <w:szCs w:val="16"/>
              </w:rPr>
            </w:pPr>
            <w:r w:rsidRPr="002153A5">
              <w:rPr>
                <w:sz w:val="16"/>
                <w:szCs w:val="16"/>
              </w:rPr>
              <w:t>-</w:t>
            </w:r>
          </w:p>
        </w:tc>
        <w:tc>
          <w:tcPr>
            <w:tcW w:w="350" w:type="pct"/>
            <w:noWrap/>
            <w:hideMark/>
          </w:tcPr>
          <w:p w14:paraId="6A40806B" w14:textId="77777777" w:rsidR="00277EF7" w:rsidRPr="002153A5" w:rsidRDefault="00277EF7" w:rsidP="002153A5">
            <w:pPr>
              <w:pStyle w:val="afffd"/>
              <w:rPr>
                <w:sz w:val="16"/>
                <w:szCs w:val="16"/>
              </w:rPr>
            </w:pPr>
            <w:r w:rsidRPr="002153A5">
              <w:rPr>
                <w:sz w:val="16"/>
                <w:szCs w:val="16"/>
              </w:rPr>
              <w:t>0,205</w:t>
            </w:r>
          </w:p>
        </w:tc>
        <w:tc>
          <w:tcPr>
            <w:tcW w:w="350" w:type="pct"/>
            <w:noWrap/>
            <w:hideMark/>
          </w:tcPr>
          <w:p w14:paraId="478B7511" w14:textId="77777777" w:rsidR="00277EF7" w:rsidRPr="002153A5" w:rsidRDefault="00277EF7" w:rsidP="002153A5">
            <w:pPr>
              <w:pStyle w:val="afffd"/>
              <w:rPr>
                <w:sz w:val="16"/>
                <w:szCs w:val="16"/>
              </w:rPr>
            </w:pPr>
            <w:r w:rsidRPr="002153A5">
              <w:rPr>
                <w:sz w:val="16"/>
                <w:szCs w:val="16"/>
              </w:rPr>
              <w:t>108</w:t>
            </w:r>
          </w:p>
        </w:tc>
        <w:tc>
          <w:tcPr>
            <w:tcW w:w="263" w:type="pct"/>
            <w:noWrap/>
            <w:hideMark/>
          </w:tcPr>
          <w:p w14:paraId="4C16F21B" w14:textId="77777777" w:rsidR="00277EF7" w:rsidRPr="002153A5" w:rsidRDefault="00277EF7" w:rsidP="002153A5">
            <w:pPr>
              <w:pStyle w:val="afffd"/>
              <w:rPr>
                <w:sz w:val="16"/>
                <w:szCs w:val="16"/>
              </w:rPr>
            </w:pPr>
            <w:r w:rsidRPr="002153A5">
              <w:rPr>
                <w:sz w:val="16"/>
                <w:szCs w:val="16"/>
              </w:rPr>
              <w:t>2032</w:t>
            </w:r>
          </w:p>
        </w:tc>
        <w:tc>
          <w:tcPr>
            <w:tcW w:w="340" w:type="pct"/>
            <w:noWrap/>
            <w:hideMark/>
          </w:tcPr>
          <w:p w14:paraId="2752C2FD" w14:textId="77777777" w:rsidR="00277EF7" w:rsidRPr="002153A5" w:rsidRDefault="00277EF7" w:rsidP="002153A5">
            <w:pPr>
              <w:pStyle w:val="afffd"/>
              <w:rPr>
                <w:sz w:val="16"/>
                <w:szCs w:val="16"/>
              </w:rPr>
            </w:pPr>
            <w:r w:rsidRPr="002153A5">
              <w:rPr>
                <w:sz w:val="16"/>
                <w:szCs w:val="16"/>
              </w:rPr>
              <w:t>2</w:t>
            </w:r>
          </w:p>
        </w:tc>
        <w:tc>
          <w:tcPr>
            <w:tcW w:w="560" w:type="pct"/>
            <w:noWrap/>
            <w:hideMark/>
          </w:tcPr>
          <w:p w14:paraId="2D0F1AD6" w14:textId="77777777" w:rsidR="00277EF7" w:rsidRPr="002153A5" w:rsidRDefault="00277EF7" w:rsidP="002153A5">
            <w:pPr>
              <w:pStyle w:val="afffd"/>
              <w:rPr>
                <w:sz w:val="16"/>
                <w:szCs w:val="16"/>
              </w:rPr>
            </w:pPr>
            <w:r w:rsidRPr="002153A5">
              <w:rPr>
                <w:sz w:val="16"/>
                <w:szCs w:val="16"/>
              </w:rPr>
              <w:t>10</w:t>
            </w:r>
          </w:p>
        </w:tc>
        <w:tc>
          <w:tcPr>
            <w:tcW w:w="326" w:type="pct"/>
            <w:noWrap/>
            <w:hideMark/>
          </w:tcPr>
          <w:p w14:paraId="37853CB0" w14:textId="77777777" w:rsidR="00277EF7" w:rsidRPr="002153A5" w:rsidRDefault="00277EF7" w:rsidP="002153A5">
            <w:pPr>
              <w:pStyle w:val="afffd"/>
              <w:rPr>
                <w:sz w:val="16"/>
                <w:szCs w:val="16"/>
              </w:rPr>
            </w:pPr>
            <w:r w:rsidRPr="002153A5">
              <w:rPr>
                <w:sz w:val="16"/>
                <w:szCs w:val="16"/>
              </w:rPr>
              <w:t>0,000006</w:t>
            </w:r>
          </w:p>
        </w:tc>
        <w:tc>
          <w:tcPr>
            <w:tcW w:w="368" w:type="pct"/>
            <w:noWrap/>
            <w:hideMark/>
          </w:tcPr>
          <w:p w14:paraId="0D760794" w14:textId="77777777" w:rsidR="00277EF7" w:rsidRPr="002153A5" w:rsidRDefault="00277EF7" w:rsidP="002153A5">
            <w:pPr>
              <w:pStyle w:val="afffd"/>
              <w:rPr>
                <w:sz w:val="16"/>
                <w:szCs w:val="16"/>
              </w:rPr>
            </w:pPr>
            <w:r w:rsidRPr="002153A5">
              <w:rPr>
                <w:sz w:val="16"/>
                <w:szCs w:val="16"/>
              </w:rPr>
              <w:t>11,18</w:t>
            </w:r>
          </w:p>
        </w:tc>
        <w:tc>
          <w:tcPr>
            <w:tcW w:w="413" w:type="pct"/>
            <w:noWrap/>
            <w:hideMark/>
          </w:tcPr>
          <w:p w14:paraId="040D71DD" w14:textId="77777777" w:rsidR="00277EF7" w:rsidRPr="002153A5" w:rsidRDefault="00277EF7" w:rsidP="002153A5">
            <w:pPr>
              <w:pStyle w:val="afffd"/>
              <w:rPr>
                <w:sz w:val="16"/>
                <w:szCs w:val="16"/>
              </w:rPr>
            </w:pPr>
            <w:r w:rsidRPr="002153A5">
              <w:rPr>
                <w:sz w:val="16"/>
                <w:szCs w:val="16"/>
              </w:rPr>
              <w:t>0,0000006</w:t>
            </w:r>
          </w:p>
        </w:tc>
        <w:tc>
          <w:tcPr>
            <w:tcW w:w="413" w:type="pct"/>
            <w:noWrap/>
            <w:hideMark/>
          </w:tcPr>
          <w:p w14:paraId="12D5EE80" w14:textId="77777777" w:rsidR="00277EF7" w:rsidRPr="002153A5" w:rsidRDefault="00277EF7" w:rsidP="002153A5">
            <w:pPr>
              <w:pStyle w:val="afffd"/>
              <w:rPr>
                <w:sz w:val="16"/>
                <w:szCs w:val="16"/>
              </w:rPr>
            </w:pPr>
            <w:r w:rsidRPr="002153A5">
              <w:rPr>
                <w:sz w:val="16"/>
                <w:szCs w:val="16"/>
              </w:rPr>
              <w:t>262,61641378</w:t>
            </w:r>
          </w:p>
        </w:tc>
        <w:tc>
          <w:tcPr>
            <w:tcW w:w="344" w:type="pct"/>
            <w:noWrap/>
            <w:hideMark/>
          </w:tcPr>
          <w:p w14:paraId="342B555B" w14:textId="77777777" w:rsidR="00277EF7" w:rsidRPr="002153A5" w:rsidRDefault="00277EF7" w:rsidP="002153A5">
            <w:pPr>
              <w:pStyle w:val="afffd"/>
              <w:rPr>
                <w:sz w:val="16"/>
                <w:szCs w:val="16"/>
              </w:rPr>
            </w:pPr>
            <w:r w:rsidRPr="002153A5">
              <w:rPr>
                <w:sz w:val="16"/>
                <w:szCs w:val="16"/>
              </w:rPr>
              <w:t>0,9430242</w:t>
            </w:r>
          </w:p>
        </w:tc>
      </w:tr>
      <w:tr w:rsidR="0031493E" w:rsidRPr="002153A5" w14:paraId="058DD823" w14:textId="77777777" w:rsidTr="0031493E">
        <w:trPr>
          <w:trHeight w:val="113"/>
        </w:trPr>
        <w:tc>
          <w:tcPr>
            <w:tcW w:w="198" w:type="pct"/>
            <w:noWrap/>
            <w:hideMark/>
          </w:tcPr>
          <w:p w14:paraId="3DB5B7FD" w14:textId="77777777" w:rsidR="00277EF7" w:rsidRPr="002153A5" w:rsidRDefault="00277EF7" w:rsidP="002153A5">
            <w:pPr>
              <w:pStyle w:val="afffd"/>
              <w:rPr>
                <w:sz w:val="16"/>
                <w:szCs w:val="16"/>
              </w:rPr>
            </w:pPr>
            <w:r w:rsidRPr="002153A5">
              <w:rPr>
                <w:sz w:val="16"/>
                <w:szCs w:val="16"/>
              </w:rPr>
              <w:t>36</w:t>
            </w:r>
          </w:p>
        </w:tc>
        <w:tc>
          <w:tcPr>
            <w:tcW w:w="537" w:type="pct"/>
            <w:noWrap/>
            <w:hideMark/>
          </w:tcPr>
          <w:p w14:paraId="7F604C88" w14:textId="77777777" w:rsidR="00277EF7" w:rsidRPr="002153A5" w:rsidRDefault="00277EF7" w:rsidP="002153A5">
            <w:pPr>
              <w:pStyle w:val="afffd"/>
              <w:rPr>
                <w:sz w:val="16"/>
                <w:szCs w:val="16"/>
              </w:rPr>
            </w:pPr>
            <w:r w:rsidRPr="002153A5">
              <w:rPr>
                <w:sz w:val="16"/>
                <w:szCs w:val="16"/>
              </w:rPr>
              <w:t>-</w:t>
            </w:r>
          </w:p>
        </w:tc>
        <w:tc>
          <w:tcPr>
            <w:tcW w:w="537" w:type="pct"/>
            <w:noWrap/>
            <w:hideMark/>
          </w:tcPr>
          <w:p w14:paraId="2C6505A1" w14:textId="77777777" w:rsidR="00277EF7" w:rsidRPr="002153A5" w:rsidRDefault="00277EF7" w:rsidP="002153A5">
            <w:pPr>
              <w:pStyle w:val="afffd"/>
              <w:rPr>
                <w:sz w:val="16"/>
                <w:szCs w:val="16"/>
              </w:rPr>
            </w:pPr>
            <w:r w:rsidRPr="002153A5">
              <w:rPr>
                <w:sz w:val="16"/>
                <w:szCs w:val="16"/>
              </w:rPr>
              <w:t>З/А</w:t>
            </w:r>
          </w:p>
        </w:tc>
        <w:tc>
          <w:tcPr>
            <w:tcW w:w="350" w:type="pct"/>
            <w:noWrap/>
            <w:hideMark/>
          </w:tcPr>
          <w:p w14:paraId="3A95ADA8" w14:textId="77777777" w:rsidR="00277EF7" w:rsidRPr="002153A5" w:rsidRDefault="00277EF7" w:rsidP="002153A5">
            <w:pPr>
              <w:pStyle w:val="afffd"/>
              <w:rPr>
                <w:sz w:val="16"/>
                <w:szCs w:val="16"/>
              </w:rPr>
            </w:pPr>
            <w:r w:rsidRPr="002153A5">
              <w:rPr>
                <w:sz w:val="16"/>
                <w:szCs w:val="16"/>
              </w:rPr>
              <w:t>0,150</w:t>
            </w:r>
          </w:p>
        </w:tc>
        <w:tc>
          <w:tcPr>
            <w:tcW w:w="350" w:type="pct"/>
            <w:noWrap/>
            <w:hideMark/>
          </w:tcPr>
          <w:p w14:paraId="1B33DA67" w14:textId="77777777" w:rsidR="00277EF7" w:rsidRPr="002153A5" w:rsidRDefault="00277EF7" w:rsidP="002153A5">
            <w:pPr>
              <w:pStyle w:val="afffd"/>
              <w:rPr>
                <w:sz w:val="16"/>
                <w:szCs w:val="16"/>
              </w:rPr>
            </w:pPr>
            <w:r w:rsidRPr="002153A5">
              <w:rPr>
                <w:sz w:val="16"/>
                <w:szCs w:val="16"/>
              </w:rPr>
              <w:t>2</w:t>
            </w:r>
          </w:p>
        </w:tc>
        <w:tc>
          <w:tcPr>
            <w:tcW w:w="263" w:type="pct"/>
            <w:noWrap/>
            <w:hideMark/>
          </w:tcPr>
          <w:p w14:paraId="2F4E6920" w14:textId="77777777" w:rsidR="00277EF7" w:rsidRPr="002153A5" w:rsidRDefault="00277EF7" w:rsidP="002153A5">
            <w:pPr>
              <w:pStyle w:val="afffd"/>
              <w:rPr>
                <w:sz w:val="16"/>
                <w:szCs w:val="16"/>
              </w:rPr>
            </w:pPr>
            <w:r w:rsidRPr="002153A5">
              <w:rPr>
                <w:sz w:val="16"/>
                <w:szCs w:val="16"/>
              </w:rPr>
              <w:t>1980</w:t>
            </w:r>
          </w:p>
        </w:tc>
        <w:tc>
          <w:tcPr>
            <w:tcW w:w="340" w:type="pct"/>
            <w:noWrap/>
            <w:hideMark/>
          </w:tcPr>
          <w:p w14:paraId="6E23C3F1" w14:textId="77777777" w:rsidR="00277EF7" w:rsidRPr="002153A5" w:rsidRDefault="00277EF7" w:rsidP="002153A5">
            <w:pPr>
              <w:pStyle w:val="afffd"/>
              <w:rPr>
                <w:sz w:val="16"/>
                <w:szCs w:val="16"/>
              </w:rPr>
            </w:pPr>
            <w:r w:rsidRPr="002153A5">
              <w:rPr>
                <w:sz w:val="16"/>
                <w:szCs w:val="16"/>
              </w:rPr>
              <w:t>2</w:t>
            </w:r>
          </w:p>
        </w:tc>
        <w:tc>
          <w:tcPr>
            <w:tcW w:w="560" w:type="pct"/>
            <w:noWrap/>
            <w:hideMark/>
          </w:tcPr>
          <w:p w14:paraId="6D20F427" w14:textId="77777777" w:rsidR="00277EF7" w:rsidRPr="002153A5" w:rsidRDefault="00277EF7" w:rsidP="002153A5">
            <w:pPr>
              <w:pStyle w:val="afffd"/>
              <w:rPr>
                <w:sz w:val="16"/>
                <w:szCs w:val="16"/>
              </w:rPr>
            </w:pPr>
            <w:r w:rsidRPr="002153A5">
              <w:rPr>
                <w:sz w:val="16"/>
                <w:szCs w:val="16"/>
              </w:rPr>
              <w:t>62</w:t>
            </w:r>
          </w:p>
        </w:tc>
        <w:tc>
          <w:tcPr>
            <w:tcW w:w="326" w:type="pct"/>
            <w:noWrap/>
            <w:hideMark/>
          </w:tcPr>
          <w:p w14:paraId="244362E6" w14:textId="77777777" w:rsidR="00277EF7" w:rsidRPr="002153A5" w:rsidRDefault="00277EF7" w:rsidP="002153A5">
            <w:pPr>
              <w:pStyle w:val="afffd"/>
              <w:rPr>
                <w:sz w:val="16"/>
                <w:szCs w:val="16"/>
              </w:rPr>
            </w:pPr>
            <w:r w:rsidRPr="002153A5">
              <w:rPr>
                <w:sz w:val="16"/>
                <w:szCs w:val="16"/>
              </w:rPr>
              <w:t>573,085243</w:t>
            </w:r>
          </w:p>
        </w:tc>
        <w:tc>
          <w:tcPr>
            <w:tcW w:w="368" w:type="pct"/>
            <w:noWrap/>
            <w:hideMark/>
          </w:tcPr>
          <w:p w14:paraId="4835C63B" w14:textId="77777777" w:rsidR="00277EF7" w:rsidRPr="002153A5" w:rsidRDefault="00277EF7" w:rsidP="002153A5">
            <w:pPr>
              <w:pStyle w:val="afffd"/>
              <w:rPr>
                <w:sz w:val="16"/>
                <w:szCs w:val="16"/>
              </w:rPr>
            </w:pPr>
            <w:r w:rsidRPr="002153A5">
              <w:rPr>
                <w:sz w:val="16"/>
                <w:szCs w:val="16"/>
              </w:rPr>
              <w:t>8,59</w:t>
            </w:r>
          </w:p>
        </w:tc>
        <w:tc>
          <w:tcPr>
            <w:tcW w:w="413" w:type="pct"/>
            <w:noWrap/>
            <w:hideMark/>
          </w:tcPr>
          <w:p w14:paraId="52029382" w14:textId="77777777" w:rsidR="00277EF7" w:rsidRPr="002153A5" w:rsidRDefault="00277EF7" w:rsidP="002153A5">
            <w:pPr>
              <w:pStyle w:val="afffd"/>
              <w:rPr>
                <w:sz w:val="16"/>
                <w:szCs w:val="16"/>
              </w:rPr>
            </w:pPr>
            <w:r w:rsidRPr="002153A5">
              <w:rPr>
                <w:sz w:val="16"/>
                <w:szCs w:val="16"/>
              </w:rPr>
              <w:t>0,9799758</w:t>
            </w:r>
          </w:p>
        </w:tc>
        <w:tc>
          <w:tcPr>
            <w:tcW w:w="413" w:type="pct"/>
            <w:noWrap/>
            <w:hideMark/>
          </w:tcPr>
          <w:p w14:paraId="47E1C668" w14:textId="77777777" w:rsidR="00277EF7" w:rsidRPr="002153A5" w:rsidRDefault="00277EF7" w:rsidP="002153A5">
            <w:pPr>
              <w:pStyle w:val="afffd"/>
              <w:rPr>
                <w:sz w:val="16"/>
                <w:szCs w:val="16"/>
              </w:rPr>
            </w:pPr>
            <w:r w:rsidRPr="002153A5">
              <w:rPr>
                <w:sz w:val="16"/>
                <w:szCs w:val="16"/>
              </w:rPr>
              <w:t>263,59638955</w:t>
            </w:r>
          </w:p>
        </w:tc>
        <w:tc>
          <w:tcPr>
            <w:tcW w:w="344" w:type="pct"/>
            <w:noWrap/>
            <w:hideMark/>
          </w:tcPr>
          <w:p w14:paraId="3B855800" w14:textId="77777777" w:rsidR="00277EF7" w:rsidRPr="002153A5" w:rsidRDefault="00277EF7" w:rsidP="002153A5">
            <w:pPr>
              <w:pStyle w:val="afffd"/>
              <w:rPr>
                <w:sz w:val="16"/>
                <w:szCs w:val="16"/>
              </w:rPr>
            </w:pPr>
            <w:r w:rsidRPr="002153A5">
              <w:rPr>
                <w:sz w:val="16"/>
                <w:szCs w:val="16"/>
              </w:rPr>
              <w:t>0,9407648</w:t>
            </w:r>
          </w:p>
        </w:tc>
      </w:tr>
      <w:tr w:rsidR="0031493E" w:rsidRPr="002153A5" w14:paraId="3D212B06" w14:textId="77777777" w:rsidTr="0031493E">
        <w:trPr>
          <w:trHeight w:val="113"/>
        </w:trPr>
        <w:tc>
          <w:tcPr>
            <w:tcW w:w="198" w:type="pct"/>
            <w:noWrap/>
            <w:hideMark/>
          </w:tcPr>
          <w:p w14:paraId="2DA96BEA" w14:textId="77777777" w:rsidR="00277EF7" w:rsidRPr="002153A5" w:rsidRDefault="00277EF7" w:rsidP="002153A5">
            <w:pPr>
              <w:pStyle w:val="afffd"/>
              <w:rPr>
                <w:sz w:val="16"/>
                <w:szCs w:val="16"/>
              </w:rPr>
            </w:pPr>
            <w:r w:rsidRPr="002153A5">
              <w:rPr>
                <w:sz w:val="16"/>
                <w:szCs w:val="16"/>
              </w:rPr>
              <w:t>37</w:t>
            </w:r>
          </w:p>
        </w:tc>
        <w:tc>
          <w:tcPr>
            <w:tcW w:w="537" w:type="pct"/>
            <w:noWrap/>
            <w:hideMark/>
          </w:tcPr>
          <w:p w14:paraId="579DC87F" w14:textId="77777777" w:rsidR="00277EF7" w:rsidRPr="002153A5" w:rsidRDefault="00277EF7" w:rsidP="002153A5">
            <w:pPr>
              <w:pStyle w:val="afffd"/>
              <w:rPr>
                <w:sz w:val="16"/>
                <w:szCs w:val="16"/>
              </w:rPr>
            </w:pPr>
            <w:r w:rsidRPr="002153A5">
              <w:rPr>
                <w:sz w:val="16"/>
                <w:szCs w:val="16"/>
              </w:rPr>
              <w:t>З/А</w:t>
            </w:r>
          </w:p>
        </w:tc>
        <w:tc>
          <w:tcPr>
            <w:tcW w:w="537" w:type="pct"/>
            <w:noWrap/>
            <w:hideMark/>
          </w:tcPr>
          <w:p w14:paraId="5B219DD5" w14:textId="77777777" w:rsidR="00277EF7" w:rsidRPr="002153A5" w:rsidRDefault="00277EF7" w:rsidP="002153A5">
            <w:pPr>
              <w:pStyle w:val="afffd"/>
              <w:rPr>
                <w:sz w:val="16"/>
                <w:szCs w:val="16"/>
              </w:rPr>
            </w:pPr>
            <w:r w:rsidRPr="002153A5">
              <w:rPr>
                <w:sz w:val="16"/>
                <w:szCs w:val="16"/>
              </w:rPr>
              <w:t>ТК 2-1</w:t>
            </w:r>
          </w:p>
        </w:tc>
        <w:tc>
          <w:tcPr>
            <w:tcW w:w="350" w:type="pct"/>
            <w:noWrap/>
            <w:hideMark/>
          </w:tcPr>
          <w:p w14:paraId="33B0CB39" w14:textId="77777777" w:rsidR="00277EF7" w:rsidRPr="002153A5" w:rsidRDefault="00277EF7" w:rsidP="002153A5">
            <w:pPr>
              <w:pStyle w:val="afffd"/>
              <w:rPr>
                <w:sz w:val="16"/>
                <w:szCs w:val="16"/>
              </w:rPr>
            </w:pPr>
            <w:r w:rsidRPr="002153A5">
              <w:rPr>
                <w:sz w:val="16"/>
                <w:szCs w:val="16"/>
              </w:rPr>
              <w:t>0,205</w:t>
            </w:r>
          </w:p>
        </w:tc>
        <w:tc>
          <w:tcPr>
            <w:tcW w:w="350" w:type="pct"/>
            <w:noWrap/>
            <w:hideMark/>
          </w:tcPr>
          <w:p w14:paraId="20711131" w14:textId="77777777" w:rsidR="00277EF7" w:rsidRPr="002153A5" w:rsidRDefault="00277EF7" w:rsidP="002153A5">
            <w:pPr>
              <w:pStyle w:val="afffd"/>
              <w:rPr>
                <w:sz w:val="16"/>
                <w:szCs w:val="16"/>
              </w:rPr>
            </w:pPr>
            <w:r w:rsidRPr="002153A5">
              <w:rPr>
                <w:sz w:val="16"/>
                <w:szCs w:val="16"/>
              </w:rPr>
              <w:t>38</w:t>
            </w:r>
          </w:p>
        </w:tc>
        <w:tc>
          <w:tcPr>
            <w:tcW w:w="263" w:type="pct"/>
            <w:noWrap/>
            <w:hideMark/>
          </w:tcPr>
          <w:p w14:paraId="2CAD4338" w14:textId="77777777" w:rsidR="00277EF7" w:rsidRPr="002153A5" w:rsidRDefault="00277EF7" w:rsidP="002153A5">
            <w:pPr>
              <w:pStyle w:val="afffd"/>
              <w:rPr>
                <w:sz w:val="16"/>
                <w:szCs w:val="16"/>
              </w:rPr>
            </w:pPr>
            <w:r w:rsidRPr="002153A5">
              <w:rPr>
                <w:sz w:val="16"/>
                <w:szCs w:val="16"/>
              </w:rPr>
              <w:t>2033</w:t>
            </w:r>
          </w:p>
        </w:tc>
        <w:tc>
          <w:tcPr>
            <w:tcW w:w="340" w:type="pct"/>
            <w:noWrap/>
            <w:hideMark/>
          </w:tcPr>
          <w:p w14:paraId="0DF87A96" w14:textId="77777777" w:rsidR="00277EF7" w:rsidRPr="002153A5" w:rsidRDefault="00277EF7" w:rsidP="002153A5">
            <w:pPr>
              <w:pStyle w:val="afffd"/>
              <w:rPr>
                <w:sz w:val="16"/>
                <w:szCs w:val="16"/>
              </w:rPr>
            </w:pPr>
            <w:r w:rsidRPr="002153A5">
              <w:rPr>
                <w:sz w:val="16"/>
                <w:szCs w:val="16"/>
              </w:rPr>
              <w:t>2</w:t>
            </w:r>
          </w:p>
        </w:tc>
        <w:tc>
          <w:tcPr>
            <w:tcW w:w="560" w:type="pct"/>
            <w:noWrap/>
            <w:hideMark/>
          </w:tcPr>
          <w:p w14:paraId="10838BA9" w14:textId="77777777" w:rsidR="00277EF7" w:rsidRPr="002153A5" w:rsidRDefault="00277EF7" w:rsidP="002153A5">
            <w:pPr>
              <w:pStyle w:val="afffd"/>
              <w:rPr>
                <w:sz w:val="16"/>
                <w:szCs w:val="16"/>
              </w:rPr>
            </w:pPr>
            <w:r w:rsidRPr="002153A5">
              <w:rPr>
                <w:sz w:val="16"/>
                <w:szCs w:val="16"/>
              </w:rPr>
              <w:t>9</w:t>
            </w:r>
          </w:p>
        </w:tc>
        <w:tc>
          <w:tcPr>
            <w:tcW w:w="326" w:type="pct"/>
            <w:noWrap/>
            <w:hideMark/>
          </w:tcPr>
          <w:p w14:paraId="21918A98" w14:textId="77777777" w:rsidR="00277EF7" w:rsidRPr="002153A5" w:rsidRDefault="00277EF7" w:rsidP="002153A5">
            <w:pPr>
              <w:pStyle w:val="afffd"/>
              <w:rPr>
                <w:sz w:val="16"/>
                <w:szCs w:val="16"/>
              </w:rPr>
            </w:pPr>
            <w:r w:rsidRPr="002153A5">
              <w:rPr>
                <w:sz w:val="16"/>
                <w:szCs w:val="16"/>
              </w:rPr>
              <w:t>0,000006</w:t>
            </w:r>
          </w:p>
        </w:tc>
        <w:tc>
          <w:tcPr>
            <w:tcW w:w="368" w:type="pct"/>
            <w:noWrap/>
            <w:hideMark/>
          </w:tcPr>
          <w:p w14:paraId="677EA589" w14:textId="77777777" w:rsidR="00277EF7" w:rsidRPr="002153A5" w:rsidRDefault="00277EF7" w:rsidP="002153A5">
            <w:pPr>
              <w:pStyle w:val="afffd"/>
              <w:rPr>
                <w:sz w:val="16"/>
                <w:szCs w:val="16"/>
              </w:rPr>
            </w:pPr>
            <w:r w:rsidRPr="002153A5">
              <w:rPr>
                <w:sz w:val="16"/>
                <w:szCs w:val="16"/>
              </w:rPr>
              <w:t>11,18</w:t>
            </w:r>
          </w:p>
        </w:tc>
        <w:tc>
          <w:tcPr>
            <w:tcW w:w="413" w:type="pct"/>
            <w:noWrap/>
            <w:hideMark/>
          </w:tcPr>
          <w:p w14:paraId="00A15B14" w14:textId="77777777" w:rsidR="00277EF7" w:rsidRPr="002153A5" w:rsidRDefault="00277EF7" w:rsidP="002153A5">
            <w:pPr>
              <w:pStyle w:val="afffd"/>
              <w:rPr>
                <w:sz w:val="16"/>
                <w:szCs w:val="16"/>
              </w:rPr>
            </w:pPr>
            <w:r w:rsidRPr="002153A5">
              <w:rPr>
                <w:sz w:val="16"/>
                <w:szCs w:val="16"/>
              </w:rPr>
              <w:t>0,0000002</w:t>
            </w:r>
          </w:p>
        </w:tc>
        <w:tc>
          <w:tcPr>
            <w:tcW w:w="413" w:type="pct"/>
            <w:noWrap/>
            <w:hideMark/>
          </w:tcPr>
          <w:p w14:paraId="492FCDBB" w14:textId="77777777" w:rsidR="00277EF7" w:rsidRPr="002153A5" w:rsidRDefault="00277EF7" w:rsidP="002153A5">
            <w:pPr>
              <w:pStyle w:val="afffd"/>
              <w:rPr>
                <w:sz w:val="16"/>
                <w:szCs w:val="16"/>
              </w:rPr>
            </w:pPr>
            <w:r w:rsidRPr="002153A5">
              <w:rPr>
                <w:sz w:val="16"/>
                <w:szCs w:val="16"/>
              </w:rPr>
              <w:t>263,59638977</w:t>
            </w:r>
          </w:p>
        </w:tc>
        <w:tc>
          <w:tcPr>
            <w:tcW w:w="344" w:type="pct"/>
            <w:noWrap/>
            <w:hideMark/>
          </w:tcPr>
          <w:p w14:paraId="49F45301" w14:textId="77777777" w:rsidR="00277EF7" w:rsidRPr="002153A5" w:rsidRDefault="00277EF7" w:rsidP="002153A5">
            <w:pPr>
              <w:pStyle w:val="afffd"/>
              <w:rPr>
                <w:sz w:val="16"/>
                <w:szCs w:val="16"/>
              </w:rPr>
            </w:pPr>
            <w:r w:rsidRPr="002153A5">
              <w:rPr>
                <w:sz w:val="16"/>
                <w:szCs w:val="16"/>
              </w:rPr>
              <w:t>0,9407648</w:t>
            </w:r>
          </w:p>
        </w:tc>
      </w:tr>
      <w:tr w:rsidR="0031493E" w:rsidRPr="002153A5" w14:paraId="234DAD17" w14:textId="77777777" w:rsidTr="0031493E">
        <w:trPr>
          <w:trHeight w:val="113"/>
        </w:trPr>
        <w:tc>
          <w:tcPr>
            <w:tcW w:w="198" w:type="pct"/>
            <w:noWrap/>
            <w:hideMark/>
          </w:tcPr>
          <w:p w14:paraId="3C7C60F8" w14:textId="77777777" w:rsidR="00277EF7" w:rsidRPr="002153A5" w:rsidRDefault="00277EF7" w:rsidP="002153A5">
            <w:pPr>
              <w:pStyle w:val="afffd"/>
              <w:rPr>
                <w:sz w:val="16"/>
                <w:szCs w:val="16"/>
              </w:rPr>
            </w:pPr>
            <w:r w:rsidRPr="002153A5">
              <w:rPr>
                <w:sz w:val="16"/>
                <w:szCs w:val="16"/>
              </w:rPr>
              <w:t>38</w:t>
            </w:r>
          </w:p>
        </w:tc>
        <w:tc>
          <w:tcPr>
            <w:tcW w:w="537" w:type="pct"/>
            <w:noWrap/>
            <w:hideMark/>
          </w:tcPr>
          <w:p w14:paraId="0AA0D121" w14:textId="77777777" w:rsidR="00277EF7" w:rsidRPr="002153A5" w:rsidRDefault="00277EF7" w:rsidP="002153A5">
            <w:pPr>
              <w:pStyle w:val="afffd"/>
              <w:rPr>
                <w:sz w:val="16"/>
                <w:szCs w:val="16"/>
              </w:rPr>
            </w:pPr>
            <w:r w:rsidRPr="002153A5">
              <w:rPr>
                <w:sz w:val="16"/>
                <w:szCs w:val="16"/>
              </w:rPr>
              <w:t>ТК 2-1</w:t>
            </w:r>
          </w:p>
        </w:tc>
        <w:tc>
          <w:tcPr>
            <w:tcW w:w="537" w:type="pct"/>
            <w:noWrap/>
            <w:hideMark/>
          </w:tcPr>
          <w:p w14:paraId="568399F5" w14:textId="77777777" w:rsidR="00277EF7" w:rsidRPr="002153A5" w:rsidRDefault="00277EF7" w:rsidP="002153A5">
            <w:pPr>
              <w:pStyle w:val="afffd"/>
              <w:rPr>
                <w:sz w:val="16"/>
                <w:szCs w:val="16"/>
              </w:rPr>
            </w:pPr>
            <w:r w:rsidRPr="002153A5">
              <w:rPr>
                <w:sz w:val="16"/>
                <w:szCs w:val="16"/>
              </w:rPr>
              <w:t>ТК 2</w:t>
            </w:r>
          </w:p>
        </w:tc>
        <w:tc>
          <w:tcPr>
            <w:tcW w:w="350" w:type="pct"/>
            <w:noWrap/>
            <w:hideMark/>
          </w:tcPr>
          <w:p w14:paraId="11B623F9" w14:textId="77777777" w:rsidR="00277EF7" w:rsidRPr="002153A5" w:rsidRDefault="00277EF7" w:rsidP="002153A5">
            <w:pPr>
              <w:pStyle w:val="afffd"/>
              <w:rPr>
                <w:sz w:val="16"/>
                <w:szCs w:val="16"/>
              </w:rPr>
            </w:pPr>
            <w:r w:rsidRPr="002153A5">
              <w:rPr>
                <w:sz w:val="16"/>
                <w:szCs w:val="16"/>
              </w:rPr>
              <w:t>0,205</w:t>
            </w:r>
          </w:p>
        </w:tc>
        <w:tc>
          <w:tcPr>
            <w:tcW w:w="350" w:type="pct"/>
            <w:noWrap/>
            <w:hideMark/>
          </w:tcPr>
          <w:p w14:paraId="138EC460" w14:textId="77777777" w:rsidR="00277EF7" w:rsidRPr="002153A5" w:rsidRDefault="00277EF7" w:rsidP="002153A5">
            <w:pPr>
              <w:pStyle w:val="afffd"/>
              <w:rPr>
                <w:sz w:val="16"/>
                <w:szCs w:val="16"/>
              </w:rPr>
            </w:pPr>
            <w:r w:rsidRPr="002153A5">
              <w:rPr>
                <w:sz w:val="16"/>
                <w:szCs w:val="16"/>
              </w:rPr>
              <w:t>36</w:t>
            </w:r>
          </w:p>
        </w:tc>
        <w:tc>
          <w:tcPr>
            <w:tcW w:w="263" w:type="pct"/>
            <w:noWrap/>
            <w:hideMark/>
          </w:tcPr>
          <w:p w14:paraId="67106433" w14:textId="77777777" w:rsidR="00277EF7" w:rsidRPr="002153A5" w:rsidRDefault="00277EF7" w:rsidP="002153A5">
            <w:pPr>
              <w:pStyle w:val="afffd"/>
              <w:rPr>
                <w:sz w:val="16"/>
                <w:szCs w:val="16"/>
              </w:rPr>
            </w:pPr>
            <w:r w:rsidRPr="002153A5">
              <w:rPr>
                <w:sz w:val="16"/>
                <w:szCs w:val="16"/>
              </w:rPr>
              <w:t>2033</w:t>
            </w:r>
          </w:p>
        </w:tc>
        <w:tc>
          <w:tcPr>
            <w:tcW w:w="340" w:type="pct"/>
            <w:noWrap/>
            <w:hideMark/>
          </w:tcPr>
          <w:p w14:paraId="7AE0E3BF" w14:textId="77777777" w:rsidR="00277EF7" w:rsidRPr="002153A5" w:rsidRDefault="00277EF7" w:rsidP="002153A5">
            <w:pPr>
              <w:pStyle w:val="afffd"/>
              <w:rPr>
                <w:sz w:val="16"/>
                <w:szCs w:val="16"/>
              </w:rPr>
            </w:pPr>
            <w:r w:rsidRPr="002153A5">
              <w:rPr>
                <w:sz w:val="16"/>
                <w:szCs w:val="16"/>
              </w:rPr>
              <w:t>2</w:t>
            </w:r>
          </w:p>
        </w:tc>
        <w:tc>
          <w:tcPr>
            <w:tcW w:w="560" w:type="pct"/>
            <w:noWrap/>
            <w:hideMark/>
          </w:tcPr>
          <w:p w14:paraId="208E13D2" w14:textId="77777777" w:rsidR="00277EF7" w:rsidRPr="002153A5" w:rsidRDefault="00277EF7" w:rsidP="002153A5">
            <w:pPr>
              <w:pStyle w:val="afffd"/>
              <w:rPr>
                <w:sz w:val="16"/>
                <w:szCs w:val="16"/>
              </w:rPr>
            </w:pPr>
            <w:r w:rsidRPr="002153A5">
              <w:rPr>
                <w:sz w:val="16"/>
                <w:szCs w:val="16"/>
              </w:rPr>
              <w:t>9</w:t>
            </w:r>
          </w:p>
        </w:tc>
        <w:tc>
          <w:tcPr>
            <w:tcW w:w="326" w:type="pct"/>
            <w:noWrap/>
            <w:hideMark/>
          </w:tcPr>
          <w:p w14:paraId="059B1577" w14:textId="77777777" w:rsidR="00277EF7" w:rsidRPr="002153A5" w:rsidRDefault="00277EF7" w:rsidP="002153A5">
            <w:pPr>
              <w:pStyle w:val="afffd"/>
              <w:rPr>
                <w:sz w:val="16"/>
                <w:szCs w:val="16"/>
              </w:rPr>
            </w:pPr>
            <w:r w:rsidRPr="002153A5">
              <w:rPr>
                <w:sz w:val="16"/>
                <w:szCs w:val="16"/>
              </w:rPr>
              <w:t>0,000006</w:t>
            </w:r>
          </w:p>
        </w:tc>
        <w:tc>
          <w:tcPr>
            <w:tcW w:w="368" w:type="pct"/>
            <w:noWrap/>
            <w:hideMark/>
          </w:tcPr>
          <w:p w14:paraId="29933639" w14:textId="77777777" w:rsidR="00277EF7" w:rsidRPr="002153A5" w:rsidRDefault="00277EF7" w:rsidP="002153A5">
            <w:pPr>
              <w:pStyle w:val="afffd"/>
              <w:rPr>
                <w:sz w:val="16"/>
                <w:szCs w:val="16"/>
              </w:rPr>
            </w:pPr>
            <w:r w:rsidRPr="002153A5">
              <w:rPr>
                <w:sz w:val="16"/>
                <w:szCs w:val="16"/>
              </w:rPr>
              <w:t>11,18</w:t>
            </w:r>
          </w:p>
        </w:tc>
        <w:tc>
          <w:tcPr>
            <w:tcW w:w="413" w:type="pct"/>
            <w:noWrap/>
            <w:hideMark/>
          </w:tcPr>
          <w:p w14:paraId="0F93E0D5" w14:textId="77777777" w:rsidR="00277EF7" w:rsidRPr="002153A5" w:rsidRDefault="00277EF7" w:rsidP="002153A5">
            <w:pPr>
              <w:pStyle w:val="afffd"/>
              <w:rPr>
                <w:sz w:val="16"/>
                <w:szCs w:val="16"/>
              </w:rPr>
            </w:pPr>
            <w:r w:rsidRPr="002153A5">
              <w:rPr>
                <w:sz w:val="16"/>
                <w:szCs w:val="16"/>
              </w:rPr>
              <w:t>0,0000002</w:t>
            </w:r>
          </w:p>
        </w:tc>
        <w:tc>
          <w:tcPr>
            <w:tcW w:w="413" w:type="pct"/>
            <w:noWrap/>
            <w:hideMark/>
          </w:tcPr>
          <w:p w14:paraId="372500BB" w14:textId="77777777" w:rsidR="00277EF7" w:rsidRPr="002153A5" w:rsidRDefault="00277EF7" w:rsidP="002153A5">
            <w:pPr>
              <w:pStyle w:val="afffd"/>
              <w:rPr>
                <w:sz w:val="16"/>
                <w:szCs w:val="16"/>
              </w:rPr>
            </w:pPr>
            <w:r w:rsidRPr="002153A5">
              <w:rPr>
                <w:sz w:val="16"/>
                <w:szCs w:val="16"/>
              </w:rPr>
              <w:t>263,59638997</w:t>
            </w:r>
          </w:p>
        </w:tc>
        <w:tc>
          <w:tcPr>
            <w:tcW w:w="344" w:type="pct"/>
            <w:noWrap/>
            <w:hideMark/>
          </w:tcPr>
          <w:p w14:paraId="2199C600" w14:textId="77777777" w:rsidR="00277EF7" w:rsidRPr="002153A5" w:rsidRDefault="00277EF7" w:rsidP="002153A5">
            <w:pPr>
              <w:pStyle w:val="afffd"/>
              <w:rPr>
                <w:sz w:val="16"/>
                <w:szCs w:val="16"/>
              </w:rPr>
            </w:pPr>
            <w:r w:rsidRPr="002153A5">
              <w:rPr>
                <w:sz w:val="16"/>
                <w:szCs w:val="16"/>
              </w:rPr>
              <w:t>0,9407648</w:t>
            </w:r>
          </w:p>
        </w:tc>
      </w:tr>
      <w:tr w:rsidR="0031493E" w:rsidRPr="002153A5" w14:paraId="6025AAF2" w14:textId="77777777" w:rsidTr="0031493E">
        <w:trPr>
          <w:trHeight w:val="113"/>
        </w:trPr>
        <w:tc>
          <w:tcPr>
            <w:tcW w:w="198" w:type="pct"/>
            <w:noWrap/>
            <w:hideMark/>
          </w:tcPr>
          <w:p w14:paraId="75F622F2" w14:textId="77777777" w:rsidR="00277EF7" w:rsidRPr="002153A5" w:rsidRDefault="00277EF7" w:rsidP="002153A5">
            <w:pPr>
              <w:pStyle w:val="afffd"/>
              <w:rPr>
                <w:sz w:val="16"/>
                <w:szCs w:val="16"/>
              </w:rPr>
            </w:pPr>
            <w:r w:rsidRPr="002153A5">
              <w:rPr>
                <w:sz w:val="16"/>
                <w:szCs w:val="16"/>
              </w:rPr>
              <w:t>39</w:t>
            </w:r>
          </w:p>
        </w:tc>
        <w:tc>
          <w:tcPr>
            <w:tcW w:w="537" w:type="pct"/>
            <w:noWrap/>
            <w:hideMark/>
          </w:tcPr>
          <w:p w14:paraId="7EA784B6" w14:textId="77777777" w:rsidR="00277EF7" w:rsidRPr="002153A5" w:rsidRDefault="00277EF7" w:rsidP="002153A5">
            <w:pPr>
              <w:pStyle w:val="afffd"/>
              <w:rPr>
                <w:sz w:val="16"/>
                <w:szCs w:val="16"/>
              </w:rPr>
            </w:pPr>
            <w:r w:rsidRPr="002153A5">
              <w:rPr>
                <w:sz w:val="16"/>
                <w:szCs w:val="16"/>
              </w:rPr>
              <w:t>ТК 2</w:t>
            </w:r>
          </w:p>
        </w:tc>
        <w:tc>
          <w:tcPr>
            <w:tcW w:w="537" w:type="pct"/>
            <w:noWrap/>
            <w:hideMark/>
          </w:tcPr>
          <w:p w14:paraId="7B9B4269" w14:textId="77777777" w:rsidR="00277EF7" w:rsidRPr="002153A5" w:rsidRDefault="00277EF7" w:rsidP="002153A5">
            <w:pPr>
              <w:pStyle w:val="afffd"/>
              <w:rPr>
                <w:sz w:val="16"/>
                <w:szCs w:val="16"/>
              </w:rPr>
            </w:pPr>
            <w:r w:rsidRPr="002153A5">
              <w:rPr>
                <w:sz w:val="16"/>
                <w:szCs w:val="16"/>
              </w:rPr>
              <w:t>ТК 1</w:t>
            </w:r>
          </w:p>
        </w:tc>
        <w:tc>
          <w:tcPr>
            <w:tcW w:w="350" w:type="pct"/>
            <w:noWrap/>
            <w:hideMark/>
          </w:tcPr>
          <w:p w14:paraId="0E4F9F92" w14:textId="77777777" w:rsidR="00277EF7" w:rsidRPr="002153A5" w:rsidRDefault="00277EF7" w:rsidP="002153A5">
            <w:pPr>
              <w:pStyle w:val="afffd"/>
              <w:rPr>
                <w:sz w:val="16"/>
                <w:szCs w:val="16"/>
              </w:rPr>
            </w:pPr>
            <w:r w:rsidRPr="002153A5">
              <w:rPr>
                <w:sz w:val="16"/>
                <w:szCs w:val="16"/>
              </w:rPr>
              <w:t>0,150</w:t>
            </w:r>
          </w:p>
        </w:tc>
        <w:tc>
          <w:tcPr>
            <w:tcW w:w="350" w:type="pct"/>
            <w:noWrap/>
            <w:hideMark/>
          </w:tcPr>
          <w:p w14:paraId="1FA96D65" w14:textId="77777777" w:rsidR="00277EF7" w:rsidRPr="002153A5" w:rsidRDefault="00277EF7" w:rsidP="002153A5">
            <w:pPr>
              <w:pStyle w:val="afffd"/>
              <w:rPr>
                <w:sz w:val="16"/>
                <w:szCs w:val="16"/>
              </w:rPr>
            </w:pPr>
            <w:r w:rsidRPr="002153A5">
              <w:rPr>
                <w:sz w:val="16"/>
                <w:szCs w:val="16"/>
              </w:rPr>
              <w:t>85</w:t>
            </w:r>
          </w:p>
        </w:tc>
        <w:tc>
          <w:tcPr>
            <w:tcW w:w="263" w:type="pct"/>
            <w:noWrap/>
            <w:hideMark/>
          </w:tcPr>
          <w:p w14:paraId="41D68EDD" w14:textId="77777777" w:rsidR="00277EF7" w:rsidRPr="002153A5" w:rsidRDefault="00277EF7" w:rsidP="002153A5">
            <w:pPr>
              <w:pStyle w:val="afffd"/>
              <w:rPr>
                <w:sz w:val="16"/>
                <w:szCs w:val="16"/>
              </w:rPr>
            </w:pPr>
            <w:r w:rsidRPr="002153A5">
              <w:rPr>
                <w:sz w:val="16"/>
                <w:szCs w:val="16"/>
              </w:rPr>
              <w:t>2035</w:t>
            </w:r>
          </w:p>
        </w:tc>
        <w:tc>
          <w:tcPr>
            <w:tcW w:w="340" w:type="pct"/>
            <w:noWrap/>
            <w:hideMark/>
          </w:tcPr>
          <w:p w14:paraId="5F337F96" w14:textId="77777777" w:rsidR="00277EF7" w:rsidRPr="002153A5" w:rsidRDefault="00277EF7" w:rsidP="002153A5">
            <w:pPr>
              <w:pStyle w:val="afffd"/>
              <w:rPr>
                <w:sz w:val="16"/>
                <w:szCs w:val="16"/>
              </w:rPr>
            </w:pPr>
            <w:r w:rsidRPr="002153A5">
              <w:rPr>
                <w:sz w:val="16"/>
                <w:szCs w:val="16"/>
              </w:rPr>
              <w:t>2</w:t>
            </w:r>
          </w:p>
        </w:tc>
        <w:tc>
          <w:tcPr>
            <w:tcW w:w="560" w:type="pct"/>
            <w:noWrap/>
            <w:hideMark/>
          </w:tcPr>
          <w:p w14:paraId="55B28C63" w14:textId="77777777" w:rsidR="00277EF7" w:rsidRPr="002153A5" w:rsidRDefault="00277EF7" w:rsidP="002153A5">
            <w:pPr>
              <w:pStyle w:val="afffd"/>
              <w:rPr>
                <w:sz w:val="16"/>
                <w:szCs w:val="16"/>
              </w:rPr>
            </w:pPr>
            <w:r w:rsidRPr="002153A5">
              <w:rPr>
                <w:sz w:val="16"/>
                <w:szCs w:val="16"/>
              </w:rPr>
              <w:t>7</w:t>
            </w:r>
          </w:p>
        </w:tc>
        <w:tc>
          <w:tcPr>
            <w:tcW w:w="326" w:type="pct"/>
            <w:noWrap/>
            <w:hideMark/>
          </w:tcPr>
          <w:p w14:paraId="3DC08536" w14:textId="77777777" w:rsidR="00277EF7" w:rsidRPr="002153A5" w:rsidRDefault="00277EF7" w:rsidP="002153A5">
            <w:pPr>
              <w:pStyle w:val="afffd"/>
              <w:rPr>
                <w:sz w:val="16"/>
                <w:szCs w:val="16"/>
              </w:rPr>
            </w:pPr>
            <w:r w:rsidRPr="002153A5">
              <w:rPr>
                <w:sz w:val="16"/>
                <w:szCs w:val="16"/>
              </w:rPr>
              <w:t>0,000006</w:t>
            </w:r>
          </w:p>
        </w:tc>
        <w:tc>
          <w:tcPr>
            <w:tcW w:w="368" w:type="pct"/>
            <w:noWrap/>
            <w:hideMark/>
          </w:tcPr>
          <w:p w14:paraId="1DC33AE4" w14:textId="77777777" w:rsidR="00277EF7" w:rsidRPr="002153A5" w:rsidRDefault="00277EF7" w:rsidP="002153A5">
            <w:pPr>
              <w:pStyle w:val="afffd"/>
              <w:rPr>
                <w:sz w:val="16"/>
                <w:szCs w:val="16"/>
              </w:rPr>
            </w:pPr>
            <w:r w:rsidRPr="002153A5">
              <w:rPr>
                <w:sz w:val="16"/>
                <w:szCs w:val="16"/>
              </w:rPr>
              <w:t>8,59</w:t>
            </w:r>
          </w:p>
        </w:tc>
        <w:tc>
          <w:tcPr>
            <w:tcW w:w="413" w:type="pct"/>
            <w:noWrap/>
            <w:hideMark/>
          </w:tcPr>
          <w:p w14:paraId="65B7013C" w14:textId="77777777" w:rsidR="00277EF7" w:rsidRPr="002153A5" w:rsidRDefault="00277EF7" w:rsidP="002153A5">
            <w:pPr>
              <w:pStyle w:val="afffd"/>
              <w:rPr>
                <w:sz w:val="16"/>
                <w:szCs w:val="16"/>
              </w:rPr>
            </w:pPr>
            <w:r w:rsidRPr="002153A5">
              <w:rPr>
                <w:sz w:val="16"/>
                <w:szCs w:val="16"/>
              </w:rPr>
              <w:t>0,0000005</w:t>
            </w:r>
          </w:p>
        </w:tc>
        <w:tc>
          <w:tcPr>
            <w:tcW w:w="413" w:type="pct"/>
            <w:noWrap/>
            <w:hideMark/>
          </w:tcPr>
          <w:p w14:paraId="38B754C8" w14:textId="77777777" w:rsidR="00277EF7" w:rsidRPr="002153A5" w:rsidRDefault="00277EF7" w:rsidP="002153A5">
            <w:pPr>
              <w:pStyle w:val="afffd"/>
              <w:rPr>
                <w:sz w:val="16"/>
                <w:szCs w:val="16"/>
              </w:rPr>
            </w:pPr>
            <w:r w:rsidRPr="002153A5">
              <w:rPr>
                <w:sz w:val="16"/>
                <w:szCs w:val="16"/>
              </w:rPr>
              <w:t>263,59639046</w:t>
            </w:r>
          </w:p>
        </w:tc>
        <w:tc>
          <w:tcPr>
            <w:tcW w:w="344" w:type="pct"/>
            <w:noWrap/>
            <w:hideMark/>
          </w:tcPr>
          <w:p w14:paraId="6C3C4B67" w14:textId="77777777" w:rsidR="00277EF7" w:rsidRPr="002153A5" w:rsidRDefault="00277EF7" w:rsidP="002153A5">
            <w:pPr>
              <w:pStyle w:val="afffd"/>
              <w:rPr>
                <w:sz w:val="16"/>
                <w:szCs w:val="16"/>
              </w:rPr>
            </w:pPr>
            <w:r w:rsidRPr="002153A5">
              <w:rPr>
                <w:sz w:val="16"/>
                <w:szCs w:val="16"/>
              </w:rPr>
              <w:t>0,9407648</w:t>
            </w:r>
          </w:p>
        </w:tc>
      </w:tr>
      <w:tr w:rsidR="0031493E" w:rsidRPr="002153A5" w14:paraId="398D10E6" w14:textId="77777777" w:rsidTr="0031493E">
        <w:trPr>
          <w:trHeight w:val="113"/>
        </w:trPr>
        <w:tc>
          <w:tcPr>
            <w:tcW w:w="198" w:type="pct"/>
            <w:noWrap/>
            <w:hideMark/>
          </w:tcPr>
          <w:p w14:paraId="201C01EC" w14:textId="77777777" w:rsidR="00277EF7" w:rsidRPr="002153A5" w:rsidRDefault="00277EF7" w:rsidP="002153A5">
            <w:pPr>
              <w:pStyle w:val="afffd"/>
              <w:rPr>
                <w:sz w:val="16"/>
                <w:szCs w:val="16"/>
              </w:rPr>
            </w:pPr>
            <w:r w:rsidRPr="002153A5">
              <w:rPr>
                <w:sz w:val="16"/>
                <w:szCs w:val="16"/>
              </w:rPr>
              <w:lastRenderedPageBreak/>
              <w:t>40</w:t>
            </w:r>
          </w:p>
        </w:tc>
        <w:tc>
          <w:tcPr>
            <w:tcW w:w="537" w:type="pct"/>
            <w:noWrap/>
            <w:hideMark/>
          </w:tcPr>
          <w:p w14:paraId="6D8285CF" w14:textId="77777777" w:rsidR="00277EF7" w:rsidRPr="002153A5" w:rsidRDefault="00277EF7" w:rsidP="002153A5">
            <w:pPr>
              <w:pStyle w:val="afffd"/>
              <w:rPr>
                <w:sz w:val="16"/>
                <w:szCs w:val="16"/>
              </w:rPr>
            </w:pPr>
            <w:r w:rsidRPr="002153A5">
              <w:rPr>
                <w:sz w:val="16"/>
                <w:szCs w:val="16"/>
              </w:rPr>
              <w:t>ТК 1</w:t>
            </w:r>
          </w:p>
        </w:tc>
        <w:tc>
          <w:tcPr>
            <w:tcW w:w="537" w:type="pct"/>
            <w:noWrap/>
            <w:hideMark/>
          </w:tcPr>
          <w:p w14:paraId="4354568D" w14:textId="77777777" w:rsidR="00277EF7" w:rsidRPr="002153A5" w:rsidRDefault="00277EF7" w:rsidP="002153A5">
            <w:pPr>
              <w:pStyle w:val="afffd"/>
              <w:rPr>
                <w:sz w:val="16"/>
                <w:szCs w:val="16"/>
              </w:rPr>
            </w:pPr>
            <w:r w:rsidRPr="002153A5">
              <w:rPr>
                <w:sz w:val="16"/>
                <w:szCs w:val="16"/>
              </w:rPr>
              <w:t>-</w:t>
            </w:r>
          </w:p>
        </w:tc>
        <w:tc>
          <w:tcPr>
            <w:tcW w:w="350" w:type="pct"/>
            <w:noWrap/>
            <w:hideMark/>
          </w:tcPr>
          <w:p w14:paraId="15893EE9" w14:textId="77777777" w:rsidR="00277EF7" w:rsidRPr="002153A5" w:rsidRDefault="00277EF7" w:rsidP="002153A5">
            <w:pPr>
              <w:pStyle w:val="afffd"/>
              <w:rPr>
                <w:sz w:val="16"/>
                <w:szCs w:val="16"/>
              </w:rPr>
            </w:pPr>
            <w:r w:rsidRPr="002153A5">
              <w:rPr>
                <w:sz w:val="16"/>
                <w:szCs w:val="16"/>
              </w:rPr>
              <w:t>0,257</w:t>
            </w:r>
          </w:p>
        </w:tc>
        <w:tc>
          <w:tcPr>
            <w:tcW w:w="350" w:type="pct"/>
            <w:noWrap/>
            <w:hideMark/>
          </w:tcPr>
          <w:p w14:paraId="4D3F2265" w14:textId="77777777" w:rsidR="00277EF7" w:rsidRPr="002153A5" w:rsidRDefault="00277EF7" w:rsidP="002153A5">
            <w:pPr>
              <w:pStyle w:val="afffd"/>
              <w:rPr>
                <w:sz w:val="16"/>
                <w:szCs w:val="16"/>
              </w:rPr>
            </w:pPr>
            <w:r w:rsidRPr="002153A5">
              <w:rPr>
                <w:sz w:val="16"/>
                <w:szCs w:val="16"/>
              </w:rPr>
              <w:t>30</w:t>
            </w:r>
          </w:p>
        </w:tc>
        <w:tc>
          <w:tcPr>
            <w:tcW w:w="263" w:type="pct"/>
            <w:noWrap/>
            <w:hideMark/>
          </w:tcPr>
          <w:p w14:paraId="0A176DE9" w14:textId="77777777" w:rsidR="00277EF7" w:rsidRPr="002153A5" w:rsidRDefault="00277EF7" w:rsidP="002153A5">
            <w:pPr>
              <w:pStyle w:val="afffd"/>
              <w:rPr>
                <w:sz w:val="16"/>
                <w:szCs w:val="16"/>
              </w:rPr>
            </w:pPr>
            <w:r w:rsidRPr="002153A5">
              <w:rPr>
                <w:sz w:val="16"/>
                <w:szCs w:val="16"/>
              </w:rPr>
              <w:t>2035</w:t>
            </w:r>
          </w:p>
        </w:tc>
        <w:tc>
          <w:tcPr>
            <w:tcW w:w="340" w:type="pct"/>
            <w:noWrap/>
            <w:hideMark/>
          </w:tcPr>
          <w:p w14:paraId="3FE048BB" w14:textId="77777777" w:rsidR="00277EF7" w:rsidRPr="002153A5" w:rsidRDefault="00277EF7" w:rsidP="002153A5">
            <w:pPr>
              <w:pStyle w:val="afffd"/>
              <w:rPr>
                <w:sz w:val="16"/>
                <w:szCs w:val="16"/>
              </w:rPr>
            </w:pPr>
            <w:r w:rsidRPr="002153A5">
              <w:rPr>
                <w:sz w:val="16"/>
                <w:szCs w:val="16"/>
              </w:rPr>
              <w:t>2</w:t>
            </w:r>
          </w:p>
        </w:tc>
        <w:tc>
          <w:tcPr>
            <w:tcW w:w="560" w:type="pct"/>
            <w:noWrap/>
            <w:hideMark/>
          </w:tcPr>
          <w:p w14:paraId="1A52F38B" w14:textId="77777777" w:rsidR="00277EF7" w:rsidRPr="002153A5" w:rsidRDefault="00277EF7" w:rsidP="002153A5">
            <w:pPr>
              <w:pStyle w:val="afffd"/>
              <w:rPr>
                <w:sz w:val="16"/>
                <w:szCs w:val="16"/>
              </w:rPr>
            </w:pPr>
            <w:r w:rsidRPr="002153A5">
              <w:rPr>
                <w:sz w:val="16"/>
                <w:szCs w:val="16"/>
              </w:rPr>
              <w:t>7</w:t>
            </w:r>
          </w:p>
        </w:tc>
        <w:tc>
          <w:tcPr>
            <w:tcW w:w="326" w:type="pct"/>
            <w:noWrap/>
            <w:hideMark/>
          </w:tcPr>
          <w:p w14:paraId="7B55EB84" w14:textId="77777777" w:rsidR="00277EF7" w:rsidRPr="002153A5" w:rsidRDefault="00277EF7" w:rsidP="002153A5">
            <w:pPr>
              <w:pStyle w:val="afffd"/>
              <w:rPr>
                <w:sz w:val="16"/>
                <w:szCs w:val="16"/>
              </w:rPr>
            </w:pPr>
            <w:r w:rsidRPr="002153A5">
              <w:rPr>
                <w:sz w:val="16"/>
                <w:szCs w:val="16"/>
              </w:rPr>
              <w:t>0,000006</w:t>
            </w:r>
          </w:p>
        </w:tc>
        <w:tc>
          <w:tcPr>
            <w:tcW w:w="368" w:type="pct"/>
            <w:noWrap/>
            <w:hideMark/>
          </w:tcPr>
          <w:p w14:paraId="2A3926DB" w14:textId="77777777" w:rsidR="00277EF7" w:rsidRPr="002153A5" w:rsidRDefault="00277EF7" w:rsidP="002153A5">
            <w:pPr>
              <w:pStyle w:val="afffd"/>
              <w:rPr>
                <w:sz w:val="16"/>
                <w:szCs w:val="16"/>
              </w:rPr>
            </w:pPr>
            <w:r w:rsidRPr="002153A5">
              <w:rPr>
                <w:sz w:val="16"/>
                <w:szCs w:val="16"/>
              </w:rPr>
              <w:t>13,76</w:t>
            </w:r>
          </w:p>
        </w:tc>
        <w:tc>
          <w:tcPr>
            <w:tcW w:w="413" w:type="pct"/>
            <w:noWrap/>
            <w:hideMark/>
          </w:tcPr>
          <w:p w14:paraId="6D947BCB" w14:textId="77777777" w:rsidR="00277EF7" w:rsidRPr="002153A5" w:rsidRDefault="00277EF7" w:rsidP="002153A5">
            <w:pPr>
              <w:pStyle w:val="afffd"/>
              <w:rPr>
                <w:sz w:val="16"/>
                <w:szCs w:val="16"/>
              </w:rPr>
            </w:pPr>
            <w:r w:rsidRPr="002153A5">
              <w:rPr>
                <w:sz w:val="16"/>
                <w:szCs w:val="16"/>
              </w:rPr>
              <w:t>0,0000002</w:t>
            </w:r>
          </w:p>
        </w:tc>
        <w:tc>
          <w:tcPr>
            <w:tcW w:w="413" w:type="pct"/>
            <w:noWrap/>
            <w:hideMark/>
          </w:tcPr>
          <w:p w14:paraId="745E0B96" w14:textId="77777777" w:rsidR="00277EF7" w:rsidRPr="002153A5" w:rsidRDefault="00277EF7" w:rsidP="002153A5">
            <w:pPr>
              <w:pStyle w:val="afffd"/>
              <w:rPr>
                <w:sz w:val="16"/>
                <w:szCs w:val="16"/>
              </w:rPr>
            </w:pPr>
            <w:r w:rsidRPr="002153A5">
              <w:rPr>
                <w:sz w:val="16"/>
                <w:szCs w:val="16"/>
              </w:rPr>
              <w:t>263,59639063</w:t>
            </w:r>
          </w:p>
        </w:tc>
        <w:tc>
          <w:tcPr>
            <w:tcW w:w="344" w:type="pct"/>
            <w:noWrap/>
            <w:hideMark/>
          </w:tcPr>
          <w:p w14:paraId="56EF689C" w14:textId="77777777" w:rsidR="00277EF7" w:rsidRPr="002153A5" w:rsidRDefault="00277EF7" w:rsidP="002153A5">
            <w:pPr>
              <w:pStyle w:val="afffd"/>
              <w:rPr>
                <w:sz w:val="16"/>
                <w:szCs w:val="16"/>
              </w:rPr>
            </w:pPr>
            <w:r w:rsidRPr="002153A5">
              <w:rPr>
                <w:sz w:val="16"/>
                <w:szCs w:val="16"/>
              </w:rPr>
              <w:t>0,9407648</w:t>
            </w:r>
          </w:p>
        </w:tc>
      </w:tr>
      <w:tr w:rsidR="0031493E" w:rsidRPr="002153A5" w14:paraId="7E0FB9C2" w14:textId="77777777" w:rsidTr="0031493E">
        <w:trPr>
          <w:trHeight w:val="113"/>
        </w:trPr>
        <w:tc>
          <w:tcPr>
            <w:tcW w:w="198" w:type="pct"/>
            <w:noWrap/>
            <w:hideMark/>
          </w:tcPr>
          <w:p w14:paraId="73CE146E" w14:textId="77777777" w:rsidR="00277EF7" w:rsidRPr="002153A5" w:rsidRDefault="00277EF7" w:rsidP="002153A5">
            <w:pPr>
              <w:pStyle w:val="afffd"/>
              <w:rPr>
                <w:sz w:val="16"/>
                <w:szCs w:val="16"/>
              </w:rPr>
            </w:pPr>
            <w:r w:rsidRPr="002153A5">
              <w:rPr>
                <w:sz w:val="16"/>
                <w:szCs w:val="16"/>
              </w:rPr>
              <w:t>41</w:t>
            </w:r>
          </w:p>
        </w:tc>
        <w:tc>
          <w:tcPr>
            <w:tcW w:w="537" w:type="pct"/>
            <w:noWrap/>
            <w:hideMark/>
          </w:tcPr>
          <w:p w14:paraId="43F2A7BD" w14:textId="77777777" w:rsidR="00277EF7" w:rsidRPr="002153A5" w:rsidRDefault="00277EF7" w:rsidP="002153A5">
            <w:pPr>
              <w:pStyle w:val="afffd"/>
              <w:rPr>
                <w:sz w:val="16"/>
                <w:szCs w:val="16"/>
              </w:rPr>
            </w:pPr>
            <w:r w:rsidRPr="002153A5">
              <w:rPr>
                <w:sz w:val="16"/>
                <w:szCs w:val="16"/>
              </w:rPr>
              <w:t>-</w:t>
            </w:r>
          </w:p>
        </w:tc>
        <w:tc>
          <w:tcPr>
            <w:tcW w:w="537" w:type="pct"/>
            <w:noWrap/>
            <w:hideMark/>
          </w:tcPr>
          <w:p w14:paraId="4F19C72A" w14:textId="77777777" w:rsidR="00277EF7" w:rsidRPr="002153A5" w:rsidRDefault="00277EF7" w:rsidP="002153A5">
            <w:pPr>
              <w:pStyle w:val="afffd"/>
              <w:rPr>
                <w:sz w:val="16"/>
                <w:szCs w:val="16"/>
              </w:rPr>
            </w:pPr>
            <w:r w:rsidRPr="002153A5">
              <w:rPr>
                <w:sz w:val="16"/>
                <w:szCs w:val="16"/>
              </w:rPr>
              <w:t>-</w:t>
            </w:r>
          </w:p>
        </w:tc>
        <w:tc>
          <w:tcPr>
            <w:tcW w:w="350" w:type="pct"/>
            <w:noWrap/>
            <w:hideMark/>
          </w:tcPr>
          <w:p w14:paraId="2AFA775E" w14:textId="77777777" w:rsidR="00277EF7" w:rsidRPr="002153A5" w:rsidRDefault="00277EF7" w:rsidP="002153A5">
            <w:pPr>
              <w:pStyle w:val="afffd"/>
              <w:rPr>
                <w:sz w:val="16"/>
                <w:szCs w:val="16"/>
              </w:rPr>
            </w:pPr>
            <w:r w:rsidRPr="002153A5">
              <w:rPr>
                <w:sz w:val="16"/>
                <w:szCs w:val="16"/>
              </w:rPr>
              <w:t>0,150</w:t>
            </w:r>
          </w:p>
        </w:tc>
        <w:tc>
          <w:tcPr>
            <w:tcW w:w="350" w:type="pct"/>
            <w:noWrap/>
            <w:hideMark/>
          </w:tcPr>
          <w:p w14:paraId="65C21435" w14:textId="77777777" w:rsidR="00277EF7" w:rsidRPr="002153A5" w:rsidRDefault="00277EF7" w:rsidP="002153A5">
            <w:pPr>
              <w:pStyle w:val="afffd"/>
              <w:rPr>
                <w:sz w:val="16"/>
                <w:szCs w:val="16"/>
              </w:rPr>
            </w:pPr>
            <w:r w:rsidRPr="002153A5">
              <w:rPr>
                <w:sz w:val="16"/>
                <w:szCs w:val="16"/>
              </w:rPr>
              <w:t>200</w:t>
            </w:r>
          </w:p>
        </w:tc>
        <w:tc>
          <w:tcPr>
            <w:tcW w:w="263" w:type="pct"/>
            <w:noWrap/>
            <w:hideMark/>
          </w:tcPr>
          <w:p w14:paraId="618E24E5" w14:textId="77777777" w:rsidR="00277EF7" w:rsidRPr="002153A5" w:rsidRDefault="00277EF7" w:rsidP="002153A5">
            <w:pPr>
              <w:pStyle w:val="afffd"/>
              <w:rPr>
                <w:sz w:val="16"/>
                <w:szCs w:val="16"/>
              </w:rPr>
            </w:pPr>
            <w:r w:rsidRPr="002153A5">
              <w:rPr>
                <w:sz w:val="16"/>
                <w:szCs w:val="16"/>
              </w:rPr>
              <w:t>2035</w:t>
            </w:r>
          </w:p>
        </w:tc>
        <w:tc>
          <w:tcPr>
            <w:tcW w:w="340" w:type="pct"/>
            <w:noWrap/>
            <w:hideMark/>
          </w:tcPr>
          <w:p w14:paraId="252A57C2" w14:textId="77777777" w:rsidR="00277EF7" w:rsidRPr="002153A5" w:rsidRDefault="00277EF7" w:rsidP="002153A5">
            <w:pPr>
              <w:pStyle w:val="afffd"/>
              <w:rPr>
                <w:sz w:val="16"/>
                <w:szCs w:val="16"/>
              </w:rPr>
            </w:pPr>
            <w:r w:rsidRPr="002153A5">
              <w:rPr>
                <w:sz w:val="16"/>
                <w:szCs w:val="16"/>
              </w:rPr>
              <w:t>2</w:t>
            </w:r>
          </w:p>
        </w:tc>
        <w:tc>
          <w:tcPr>
            <w:tcW w:w="560" w:type="pct"/>
            <w:noWrap/>
            <w:hideMark/>
          </w:tcPr>
          <w:p w14:paraId="64757CE6" w14:textId="77777777" w:rsidR="00277EF7" w:rsidRPr="002153A5" w:rsidRDefault="00277EF7" w:rsidP="002153A5">
            <w:pPr>
              <w:pStyle w:val="afffd"/>
              <w:rPr>
                <w:sz w:val="16"/>
                <w:szCs w:val="16"/>
              </w:rPr>
            </w:pPr>
            <w:r w:rsidRPr="002153A5">
              <w:rPr>
                <w:sz w:val="16"/>
                <w:szCs w:val="16"/>
              </w:rPr>
              <w:t>7</w:t>
            </w:r>
          </w:p>
        </w:tc>
        <w:tc>
          <w:tcPr>
            <w:tcW w:w="326" w:type="pct"/>
            <w:noWrap/>
            <w:hideMark/>
          </w:tcPr>
          <w:p w14:paraId="0A457214" w14:textId="77777777" w:rsidR="00277EF7" w:rsidRPr="002153A5" w:rsidRDefault="00277EF7" w:rsidP="002153A5">
            <w:pPr>
              <w:pStyle w:val="afffd"/>
              <w:rPr>
                <w:sz w:val="16"/>
                <w:szCs w:val="16"/>
              </w:rPr>
            </w:pPr>
            <w:r w:rsidRPr="002153A5">
              <w:rPr>
                <w:sz w:val="16"/>
                <w:szCs w:val="16"/>
              </w:rPr>
              <w:t>0,000006</w:t>
            </w:r>
          </w:p>
        </w:tc>
        <w:tc>
          <w:tcPr>
            <w:tcW w:w="368" w:type="pct"/>
            <w:noWrap/>
            <w:hideMark/>
          </w:tcPr>
          <w:p w14:paraId="253619AC" w14:textId="77777777" w:rsidR="00277EF7" w:rsidRPr="002153A5" w:rsidRDefault="00277EF7" w:rsidP="002153A5">
            <w:pPr>
              <w:pStyle w:val="afffd"/>
              <w:rPr>
                <w:sz w:val="16"/>
                <w:szCs w:val="16"/>
              </w:rPr>
            </w:pPr>
            <w:r w:rsidRPr="002153A5">
              <w:rPr>
                <w:sz w:val="16"/>
                <w:szCs w:val="16"/>
              </w:rPr>
              <w:t>8,59</w:t>
            </w:r>
          </w:p>
        </w:tc>
        <w:tc>
          <w:tcPr>
            <w:tcW w:w="413" w:type="pct"/>
            <w:noWrap/>
            <w:hideMark/>
          </w:tcPr>
          <w:p w14:paraId="27839C00" w14:textId="77777777" w:rsidR="00277EF7" w:rsidRPr="002153A5" w:rsidRDefault="00277EF7" w:rsidP="002153A5">
            <w:pPr>
              <w:pStyle w:val="afffd"/>
              <w:rPr>
                <w:sz w:val="16"/>
                <w:szCs w:val="16"/>
              </w:rPr>
            </w:pPr>
            <w:r w:rsidRPr="002153A5">
              <w:rPr>
                <w:sz w:val="16"/>
                <w:szCs w:val="16"/>
              </w:rPr>
              <w:t>0,0000011</w:t>
            </w:r>
          </w:p>
        </w:tc>
        <w:tc>
          <w:tcPr>
            <w:tcW w:w="413" w:type="pct"/>
            <w:noWrap/>
            <w:hideMark/>
          </w:tcPr>
          <w:p w14:paraId="7F046E88" w14:textId="77777777" w:rsidR="00277EF7" w:rsidRPr="002153A5" w:rsidRDefault="00277EF7" w:rsidP="002153A5">
            <w:pPr>
              <w:pStyle w:val="afffd"/>
              <w:rPr>
                <w:sz w:val="16"/>
                <w:szCs w:val="16"/>
              </w:rPr>
            </w:pPr>
            <w:r w:rsidRPr="002153A5">
              <w:rPr>
                <w:sz w:val="16"/>
                <w:szCs w:val="16"/>
              </w:rPr>
              <w:t>263,59639177</w:t>
            </w:r>
          </w:p>
        </w:tc>
        <w:tc>
          <w:tcPr>
            <w:tcW w:w="344" w:type="pct"/>
            <w:noWrap/>
            <w:hideMark/>
          </w:tcPr>
          <w:p w14:paraId="681162FF" w14:textId="77777777" w:rsidR="00277EF7" w:rsidRPr="002153A5" w:rsidRDefault="00277EF7" w:rsidP="002153A5">
            <w:pPr>
              <w:pStyle w:val="afffd"/>
              <w:rPr>
                <w:sz w:val="16"/>
                <w:szCs w:val="16"/>
              </w:rPr>
            </w:pPr>
            <w:r w:rsidRPr="002153A5">
              <w:rPr>
                <w:sz w:val="16"/>
                <w:szCs w:val="16"/>
              </w:rPr>
              <w:t>0,9407648</w:t>
            </w:r>
          </w:p>
        </w:tc>
      </w:tr>
      <w:tr w:rsidR="0031493E" w:rsidRPr="002153A5" w14:paraId="4159DF60" w14:textId="77777777" w:rsidTr="0031493E">
        <w:trPr>
          <w:trHeight w:val="113"/>
        </w:trPr>
        <w:tc>
          <w:tcPr>
            <w:tcW w:w="198" w:type="pct"/>
            <w:noWrap/>
            <w:hideMark/>
          </w:tcPr>
          <w:p w14:paraId="3C56419C" w14:textId="77777777" w:rsidR="00277EF7" w:rsidRPr="002153A5" w:rsidRDefault="00277EF7" w:rsidP="002153A5">
            <w:pPr>
              <w:pStyle w:val="afffd"/>
              <w:rPr>
                <w:sz w:val="16"/>
                <w:szCs w:val="16"/>
              </w:rPr>
            </w:pPr>
            <w:r w:rsidRPr="002153A5">
              <w:rPr>
                <w:sz w:val="16"/>
                <w:szCs w:val="16"/>
              </w:rPr>
              <w:t>42</w:t>
            </w:r>
          </w:p>
        </w:tc>
        <w:tc>
          <w:tcPr>
            <w:tcW w:w="537" w:type="pct"/>
            <w:noWrap/>
            <w:hideMark/>
          </w:tcPr>
          <w:p w14:paraId="541FDA82" w14:textId="77777777" w:rsidR="00277EF7" w:rsidRPr="002153A5" w:rsidRDefault="00277EF7" w:rsidP="002153A5">
            <w:pPr>
              <w:pStyle w:val="afffd"/>
              <w:rPr>
                <w:sz w:val="16"/>
                <w:szCs w:val="16"/>
              </w:rPr>
            </w:pPr>
            <w:r w:rsidRPr="002153A5">
              <w:rPr>
                <w:sz w:val="16"/>
                <w:szCs w:val="16"/>
              </w:rPr>
              <w:t>-</w:t>
            </w:r>
          </w:p>
        </w:tc>
        <w:tc>
          <w:tcPr>
            <w:tcW w:w="537" w:type="pct"/>
            <w:noWrap/>
            <w:hideMark/>
          </w:tcPr>
          <w:p w14:paraId="650E8916" w14:textId="77777777" w:rsidR="00277EF7" w:rsidRPr="002153A5" w:rsidRDefault="00277EF7" w:rsidP="002153A5">
            <w:pPr>
              <w:pStyle w:val="afffd"/>
              <w:rPr>
                <w:sz w:val="16"/>
                <w:szCs w:val="16"/>
              </w:rPr>
            </w:pPr>
            <w:r w:rsidRPr="002153A5">
              <w:rPr>
                <w:sz w:val="16"/>
                <w:szCs w:val="16"/>
              </w:rPr>
              <w:t>ТК 1</w:t>
            </w:r>
          </w:p>
        </w:tc>
        <w:tc>
          <w:tcPr>
            <w:tcW w:w="350" w:type="pct"/>
            <w:noWrap/>
            <w:hideMark/>
          </w:tcPr>
          <w:p w14:paraId="79AE055A" w14:textId="77777777" w:rsidR="00277EF7" w:rsidRPr="002153A5" w:rsidRDefault="00277EF7" w:rsidP="002153A5">
            <w:pPr>
              <w:pStyle w:val="afffd"/>
              <w:rPr>
                <w:sz w:val="16"/>
                <w:szCs w:val="16"/>
              </w:rPr>
            </w:pPr>
            <w:r w:rsidRPr="002153A5">
              <w:rPr>
                <w:sz w:val="16"/>
                <w:szCs w:val="16"/>
              </w:rPr>
              <w:t>0,150</w:t>
            </w:r>
          </w:p>
        </w:tc>
        <w:tc>
          <w:tcPr>
            <w:tcW w:w="350" w:type="pct"/>
            <w:noWrap/>
            <w:hideMark/>
          </w:tcPr>
          <w:p w14:paraId="24105145" w14:textId="77777777" w:rsidR="00277EF7" w:rsidRPr="002153A5" w:rsidRDefault="00277EF7" w:rsidP="002153A5">
            <w:pPr>
              <w:pStyle w:val="afffd"/>
              <w:rPr>
                <w:sz w:val="16"/>
                <w:szCs w:val="16"/>
              </w:rPr>
            </w:pPr>
            <w:r w:rsidRPr="002153A5">
              <w:rPr>
                <w:sz w:val="16"/>
                <w:szCs w:val="16"/>
              </w:rPr>
              <w:t>152</w:t>
            </w:r>
          </w:p>
        </w:tc>
        <w:tc>
          <w:tcPr>
            <w:tcW w:w="263" w:type="pct"/>
            <w:noWrap/>
            <w:hideMark/>
          </w:tcPr>
          <w:p w14:paraId="210A9C69" w14:textId="77777777" w:rsidR="00277EF7" w:rsidRPr="002153A5" w:rsidRDefault="00277EF7" w:rsidP="002153A5">
            <w:pPr>
              <w:pStyle w:val="afffd"/>
              <w:rPr>
                <w:sz w:val="16"/>
                <w:szCs w:val="16"/>
              </w:rPr>
            </w:pPr>
            <w:r w:rsidRPr="002153A5">
              <w:rPr>
                <w:sz w:val="16"/>
                <w:szCs w:val="16"/>
              </w:rPr>
              <w:t>2035</w:t>
            </w:r>
          </w:p>
        </w:tc>
        <w:tc>
          <w:tcPr>
            <w:tcW w:w="340" w:type="pct"/>
            <w:noWrap/>
            <w:hideMark/>
          </w:tcPr>
          <w:p w14:paraId="2F1F218A" w14:textId="77777777" w:rsidR="00277EF7" w:rsidRPr="002153A5" w:rsidRDefault="00277EF7" w:rsidP="002153A5">
            <w:pPr>
              <w:pStyle w:val="afffd"/>
              <w:rPr>
                <w:sz w:val="16"/>
                <w:szCs w:val="16"/>
              </w:rPr>
            </w:pPr>
            <w:r w:rsidRPr="002153A5">
              <w:rPr>
                <w:sz w:val="16"/>
                <w:szCs w:val="16"/>
              </w:rPr>
              <w:t>2</w:t>
            </w:r>
          </w:p>
        </w:tc>
        <w:tc>
          <w:tcPr>
            <w:tcW w:w="560" w:type="pct"/>
            <w:noWrap/>
            <w:hideMark/>
          </w:tcPr>
          <w:p w14:paraId="58568A37" w14:textId="77777777" w:rsidR="00277EF7" w:rsidRPr="002153A5" w:rsidRDefault="00277EF7" w:rsidP="002153A5">
            <w:pPr>
              <w:pStyle w:val="afffd"/>
              <w:rPr>
                <w:sz w:val="16"/>
                <w:szCs w:val="16"/>
              </w:rPr>
            </w:pPr>
            <w:r w:rsidRPr="002153A5">
              <w:rPr>
                <w:sz w:val="16"/>
                <w:szCs w:val="16"/>
              </w:rPr>
              <w:t>7</w:t>
            </w:r>
          </w:p>
        </w:tc>
        <w:tc>
          <w:tcPr>
            <w:tcW w:w="326" w:type="pct"/>
            <w:noWrap/>
            <w:hideMark/>
          </w:tcPr>
          <w:p w14:paraId="0B014D14" w14:textId="77777777" w:rsidR="00277EF7" w:rsidRPr="002153A5" w:rsidRDefault="00277EF7" w:rsidP="002153A5">
            <w:pPr>
              <w:pStyle w:val="afffd"/>
              <w:rPr>
                <w:sz w:val="16"/>
                <w:szCs w:val="16"/>
              </w:rPr>
            </w:pPr>
            <w:r w:rsidRPr="002153A5">
              <w:rPr>
                <w:sz w:val="16"/>
                <w:szCs w:val="16"/>
              </w:rPr>
              <w:t>0,000006</w:t>
            </w:r>
          </w:p>
        </w:tc>
        <w:tc>
          <w:tcPr>
            <w:tcW w:w="368" w:type="pct"/>
            <w:noWrap/>
            <w:hideMark/>
          </w:tcPr>
          <w:p w14:paraId="4BF6BDB9" w14:textId="77777777" w:rsidR="00277EF7" w:rsidRPr="002153A5" w:rsidRDefault="00277EF7" w:rsidP="002153A5">
            <w:pPr>
              <w:pStyle w:val="afffd"/>
              <w:rPr>
                <w:sz w:val="16"/>
                <w:szCs w:val="16"/>
              </w:rPr>
            </w:pPr>
            <w:r w:rsidRPr="002153A5">
              <w:rPr>
                <w:sz w:val="16"/>
                <w:szCs w:val="16"/>
              </w:rPr>
              <w:t>8,59</w:t>
            </w:r>
          </w:p>
        </w:tc>
        <w:tc>
          <w:tcPr>
            <w:tcW w:w="413" w:type="pct"/>
            <w:noWrap/>
            <w:hideMark/>
          </w:tcPr>
          <w:p w14:paraId="53D94AA8" w14:textId="77777777" w:rsidR="00277EF7" w:rsidRPr="002153A5" w:rsidRDefault="00277EF7" w:rsidP="002153A5">
            <w:pPr>
              <w:pStyle w:val="afffd"/>
              <w:rPr>
                <w:sz w:val="16"/>
                <w:szCs w:val="16"/>
              </w:rPr>
            </w:pPr>
            <w:r w:rsidRPr="002153A5">
              <w:rPr>
                <w:sz w:val="16"/>
                <w:szCs w:val="16"/>
              </w:rPr>
              <w:t>0,0000009</w:t>
            </w:r>
          </w:p>
        </w:tc>
        <w:tc>
          <w:tcPr>
            <w:tcW w:w="413" w:type="pct"/>
            <w:noWrap/>
            <w:hideMark/>
          </w:tcPr>
          <w:p w14:paraId="5211F0D0" w14:textId="77777777" w:rsidR="00277EF7" w:rsidRPr="002153A5" w:rsidRDefault="00277EF7" w:rsidP="002153A5">
            <w:pPr>
              <w:pStyle w:val="afffd"/>
              <w:rPr>
                <w:sz w:val="16"/>
                <w:szCs w:val="16"/>
              </w:rPr>
            </w:pPr>
            <w:r w:rsidRPr="002153A5">
              <w:rPr>
                <w:sz w:val="16"/>
                <w:szCs w:val="16"/>
              </w:rPr>
              <w:t>263,59639263</w:t>
            </w:r>
          </w:p>
        </w:tc>
        <w:tc>
          <w:tcPr>
            <w:tcW w:w="344" w:type="pct"/>
            <w:noWrap/>
            <w:hideMark/>
          </w:tcPr>
          <w:p w14:paraId="155036FA" w14:textId="77777777" w:rsidR="00277EF7" w:rsidRPr="002153A5" w:rsidRDefault="00277EF7" w:rsidP="002153A5">
            <w:pPr>
              <w:pStyle w:val="afffd"/>
              <w:rPr>
                <w:sz w:val="16"/>
                <w:szCs w:val="16"/>
              </w:rPr>
            </w:pPr>
            <w:r w:rsidRPr="002153A5">
              <w:rPr>
                <w:sz w:val="16"/>
                <w:szCs w:val="16"/>
              </w:rPr>
              <w:t>0,9407648</w:t>
            </w:r>
          </w:p>
        </w:tc>
      </w:tr>
      <w:tr w:rsidR="0031493E" w:rsidRPr="002153A5" w14:paraId="6AE47EB0" w14:textId="77777777" w:rsidTr="0031493E">
        <w:trPr>
          <w:trHeight w:val="113"/>
        </w:trPr>
        <w:tc>
          <w:tcPr>
            <w:tcW w:w="198" w:type="pct"/>
            <w:noWrap/>
            <w:hideMark/>
          </w:tcPr>
          <w:p w14:paraId="2FDB3573" w14:textId="77777777" w:rsidR="00277EF7" w:rsidRPr="002153A5" w:rsidRDefault="00277EF7" w:rsidP="002153A5">
            <w:pPr>
              <w:pStyle w:val="afffd"/>
              <w:rPr>
                <w:sz w:val="16"/>
                <w:szCs w:val="16"/>
              </w:rPr>
            </w:pPr>
            <w:r w:rsidRPr="002153A5">
              <w:rPr>
                <w:sz w:val="16"/>
                <w:szCs w:val="16"/>
              </w:rPr>
              <w:t>43</w:t>
            </w:r>
          </w:p>
        </w:tc>
        <w:tc>
          <w:tcPr>
            <w:tcW w:w="537" w:type="pct"/>
            <w:noWrap/>
            <w:hideMark/>
          </w:tcPr>
          <w:p w14:paraId="079E52E0" w14:textId="77777777" w:rsidR="00277EF7" w:rsidRPr="002153A5" w:rsidRDefault="00277EF7" w:rsidP="002153A5">
            <w:pPr>
              <w:pStyle w:val="afffd"/>
              <w:rPr>
                <w:sz w:val="16"/>
                <w:szCs w:val="16"/>
              </w:rPr>
            </w:pPr>
            <w:r w:rsidRPr="002153A5">
              <w:rPr>
                <w:sz w:val="16"/>
                <w:szCs w:val="16"/>
              </w:rPr>
              <w:t>ТК 1</w:t>
            </w:r>
          </w:p>
        </w:tc>
        <w:tc>
          <w:tcPr>
            <w:tcW w:w="537" w:type="pct"/>
            <w:noWrap/>
            <w:hideMark/>
          </w:tcPr>
          <w:p w14:paraId="5FDE0389" w14:textId="77777777" w:rsidR="00277EF7" w:rsidRPr="002153A5" w:rsidRDefault="00277EF7" w:rsidP="002153A5">
            <w:pPr>
              <w:pStyle w:val="afffd"/>
              <w:rPr>
                <w:sz w:val="16"/>
                <w:szCs w:val="16"/>
              </w:rPr>
            </w:pPr>
            <w:r w:rsidRPr="002153A5">
              <w:rPr>
                <w:sz w:val="16"/>
                <w:szCs w:val="16"/>
              </w:rPr>
              <w:t>-</w:t>
            </w:r>
          </w:p>
        </w:tc>
        <w:tc>
          <w:tcPr>
            <w:tcW w:w="350" w:type="pct"/>
            <w:noWrap/>
            <w:hideMark/>
          </w:tcPr>
          <w:p w14:paraId="633A8665" w14:textId="77777777" w:rsidR="00277EF7" w:rsidRPr="002153A5" w:rsidRDefault="00277EF7" w:rsidP="002153A5">
            <w:pPr>
              <w:pStyle w:val="afffd"/>
              <w:rPr>
                <w:sz w:val="16"/>
                <w:szCs w:val="16"/>
              </w:rPr>
            </w:pPr>
            <w:r w:rsidRPr="002153A5">
              <w:rPr>
                <w:sz w:val="16"/>
                <w:szCs w:val="16"/>
              </w:rPr>
              <w:t>0,150</w:t>
            </w:r>
          </w:p>
        </w:tc>
        <w:tc>
          <w:tcPr>
            <w:tcW w:w="350" w:type="pct"/>
            <w:noWrap/>
            <w:hideMark/>
          </w:tcPr>
          <w:p w14:paraId="5742B28C" w14:textId="77777777" w:rsidR="00277EF7" w:rsidRPr="002153A5" w:rsidRDefault="00277EF7" w:rsidP="002153A5">
            <w:pPr>
              <w:pStyle w:val="afffd"/>
              <w:rPr>
                <w:sz w:val="16"/>
                <w:szCs w:val="16"/>
              </w:rPr>
            </w:pPr>
            <w:r w:rsidRPr="002153A5">
              <w:rPr>
                <w:sz w:val="16"/>
                <w:szCs w:val="16"/>
              </w:rPr>
              <w:t>26</w:t>
            </w:r>
          </w:p>
        </w:tc>
        <w:tc>
          <w:tcPr>
            <w:tcW w:w="263" w:type="pct"/>
            <w:noWrap/>
            <w:hideMark/>
          </w:tcPr>
          <w:p w14:paraId="34C8873E" w14:textId="77777777" w:rsidR="00277EF7" w:rsidRPr="002153A5" w:rsidRDefault="00277EF7" w:rsidP="002153A5">
            <w:pPr>
              <w:pStyle w:val="afffd"/>
              <w:rPr>
                <w:sz w:val="16"/>
                <w:szCs w:val="16"/>
              </w:rPr>
            </w:pPr>
            <w:r w:rsidRPr="002153A5">
              <w:rPr>
                <w:sz w:val="16"/>
                <w:szCs w:val="16"/>
              </w:rPr>
              <w:t>2036</w:t>
            </w:r>
          </w:p>
        </w:tc>
        <w:tc>
          <w:tcPr>
            <w:tcW w:w="340" w:type="pct"/>
            <w:noWrap/>
            <w:hideMark/>
          </w:tcPr>
          <w:p w14:paraId="0BF91BF6" w14:textId="77777777" w:rsidR="00277EF7" w:rsidRPr="002153A5" w:rsidRDefault="00277EF7" w:rsidP="002153A5">
            <w:pPr>
              <w:pStyle w:val="afffd"/>
              <w:rPr>
                <w:sz w:val="16"/>
                <w:szCs w:val="16"/>
              </w:rPr>
            </w:pPr>
            <w:r w:rsidRPr="002153A5">
              <w:rPr>
                <w:sz w:val="16"/>
                <w:szCs w:val="16"/>
              </w:rPr>
              <w:t>1</w:t>
            </w:r>
          </w:p>
        </w:tc>
        <w:tc>
          <w:tcPr>
            <w:tcW w:w="560" w:type="pct"/>
            <w:noWrap/>
            <w:hideMark/>
          </w:tcPr>
          <w:p w14:paraId="6EB255F3" w14:textId="77777777" w:rsidR="00277EF7" w:rsidRPr="002153A5" w:rsidRDefault="00277EF7" w:rsidP="002153A5">
            <w:pPr>
              <w:pStyle w:val="afffd"/>
              <w:rPr>
                <w:sz w:val="16"/>
                <w:szCs w:val="16"/>
              </w:rPr>
            </w:pPr>
            <w:r w:rsidRPr="002153A5">
              <w:rPr>
                <w:sz w:val="16"/>
                <w:szCs w:val="16"/>
              </w:rPr>
              <w:t>6</w:t>
            </w:r>
          </w:p>
        </w:tc>
        <w:tc>
          <w:tcPr>
            <w:tcW w:w="326" w:type="pct"/>
            <w:noWrap/>
            <w:hideMark/>
          </w:tcPr>
          <w:p w14:paraId="4A984436" w14:textId="77777777" w:rsidR="00277EF7" w:rsidRPr="002153A5" w:rsidRDefault="00277EF7" w:rsidP="002153A5">
            <w:pPr>
              <w:pStyle w:val="afffd"/>
              <w:rPr>
                <w:sz w:val="16"/>
                <w:szCs w:val="16"/>
              </w:rPr>
            </w:pPr>
            <w:r w:rsidRPr="002153A5">
              <w:rPr>
                <w:sz w:val="16"/>
                <w:szCs w:val="16"/>
              </w:rPr>
              <w:t>0,000006</w:t>
            </w:r>
          </w:p>
        </w:tc>
        <w:tc>
          <w:tcPr>
            <w:tcW w:w="368" w:type="pct"/>
            <w:noWrap/>
            <w:hideMark/>
          </w:tcPr>
          <w:p w14:paraId="4E7DAC0D" w14:textId="77777777" w:rsidR="00277EF7" w:rsidRPr="002153A5" w:rsidRDefault="00277EF7" w:rsidP="002153A5">
            <w:pPr>
              <w:pStyle w:val="afffd"/>
              <w:rPr>
                <w:sz w:val="16"/>
                <w:szCs w:val="16"/>
              </w:rPr>
            </w:pPr>
            <w:r w:rsidRPr="002153A5">
              <w:rPr>
                <w:sz w:val="16"/>
                <w:szCs w:val="16"/>
              </w:rPr>
              <w:t>8,59</w:t>
            </w:r>
          </w:p>
        </w:tc>
        <w:tc>
          <w:tcPr>
            <w:tcW w:w="413" w:type="pct"/>
            <w:noWrap/>
            <w:hideMark/>
          </w:tcPr>
          <w:p w14:paraId="463E3FCC" w14:textId="77777777" w:rsidR="00277EF7" w:rsidRPr="002153A5" w:rsidRDefault="00277EF7" w:rsidP="002153A5">
            <w:pPr>
              <w:pStyle w:val="afffd"/>
              <w:rPr>
                <w:sz w:val="16"/>
                <w:szCs w:val="16"/>
              </w:rPr>
            </w:pPr>
            <w:r w:rsidRPr="002153A5">
              <w:rPr>
                <w:sz w:val="16"/>
                <w:szCs w:val="16"/>
              </w:rPr>
              <w:t>0,0000001</w:t>
            </w:r>
          </w:p>
        </w:tc>
        <w:tc>
          <w:tcPr>
            <w:tcW w:w="413" w:type="pct"/>
            <w:noWrap/>
            <w:hideMark/>
          </w:tcPr>
          <w:p w14:paraId="5D223D1D" w14:textId="77777777" w:rsidR="00277EF7" w:rsidRPr="002153A5" w:rsidRDefault="00277EF7" w:rsidP="002153A5">
            <w:pPr>
              <w:pStyle w:val="afffd"/>
              <w:rPr>
                <w:sz w:val="16"/>
                <w:szCs w:val="16"/>
              </w:rPr>
            </w:pPr>
            <w:r w:rsidRPr="002153A5">
              <w:rPr>
                <w:sz w:val="16"/>
                <w:szCs w:val="16"/>
              </w:rPr>
              <w:t>263,59639278</w:t>
            </w:r>
          </w:p>
        </w:tc>
        <w:tc>
          <w:tcPr>
            <w:tcW w:w="344" w:type="pct"/>
            <w:noWrap/>
            <w:hideMark/>
          </w:tcPr>
          <w:p w14:paraId="058F70BC" w14:textId="77777777" w:rsidR="00277EF7" w:rsidRPr="002153A5" w:rsidRDefault="00277EF7" w:rsidP="002153A5">
            <w:pPr>
              <w:pStyle w:val="afffd"/>
              <w:rPr>
                <w:sz w:val="16"/>
                <w:szCs w:val="16"/>
              </w:rPr>
            </w:pPr>
            <w:r w:rsidRPr="002153A5">
              <w:rPr>
                <w:sz w:val="16"/>
                <w:szCs w:val="16"/>
              </w:rPr>
              <w:t>0,9407648</w:t>
            </w:r>
          </w:p>
        </w:tc>
      </w:tr>
      <w:tr w:rsidR="0031493E" w:rsidRPr="002153A5" w14:paraId="6EC53A2A" w14:textId="77777777" w:rsidTr="0031493E">
        <w:trPr>
          <w:trHeight w:val="113"/>
        </w:trPr>
        <w:tc>
          <w:tcPr>
            <w:tcW w:w="198" w:type="pct"/>
            <w:noWrap/>
            <w:hideMark/>
          </w:tcPr>
          <w:p w14:paraId="5ADD0E16" w14:textId="77777777" w:rsidR="00277EF7" w:rsidRPr="002153A5" w:rsidRDefault="00277EF7" w:rsidP="002153A5">
            <w:pPr>
              <w:pStyle w:val="afffd"/>
              <w:rPr>
                <w:sz w:val="16"/>
                <w:szCs w:val="16"/>
              </w:rPr>
            </w:pPr>
            <w:r w:rsidRPr="002153A5">
              <w:rPr>
                <w:sz w:val="16"/>
                <w:szCs w:val="16"/>
              </w:rPr>
              <w:t>44</w:t>
            </w:r>
          </w:p>
        </w:tc>
        <w:tc>
          <w:tcPr>
            <w:tcW w:w="537" w:type="pct"/>
            <w:noWrap/>
            <w:hideMark/>
          </w:tcPr>
          <w:p w14:paraId="6D724E69" w14:textId="77777777" w:rsidR="00277EF7" w:rsidRPr="002153A5" w:rsidRDefault="00277EF7" w:rsidP="002153A5">
            <w:pPr>
              <w:pStyle w:val="afffd"/>
              <w:rPr>
                <w:sz w:val="16"/>
                <w:szCs w:val="16"/>
              </w:rPr>
            </w:pPr>
            <w:r w:rsidRPr="002153A5">
              <w:rPr>
                <w:sz w:val="16"/>
                <w:szCs w:val="16"/>
              </w:rPr>
              <w:t>-</w:t>
            </w:r>
          </w:p>
        </w:tc>
        <w:tc>
          <w:tcPr>
            <w:tcW w:w="537" w:type="pct"/>
            <w:noWrap/>
            <w:hideMark/>
          </w:tcPr>
          <w:p w14:paraId="55370BFA" w14:textId="77777777" w:rsidR="00277EF7" w:rsidRPr="002153A5" w:rsidRDefault="00277EF7" w:rsidP="002153A5">
            <w:pPr>
              <w:pStyle w:val="afffd"/>
              <w:rPr>
                <w:sz w:val="16"/>
                <w:szCs w:val="16"/>
              </w:rPr>
            </w:pPr>
            <w:r w:rsidRPr="002153A5">
              <w:rPr>
                <w:sz w:val="16"/>
                <w:szCs w:val="16"/>
              </w:rPr>
              <w:t>З/А</w:t>
            </w:r>
          </w:p>
        </w:tc>
        <w:tc>
          <w:tcPr>
            <w:tcW w:w="350" w:type="pct"/>
            <w:noWrap/>
            <w:hideMark/>
          </w:tcPr>
          <w:p w14:paraId="3BD35D26" w14:textId="77777777" w:rsidR="00277EF7" w:rsidRPr="002153A5" w:rsidRDefault="00277EF7" w:rsidP="002153A5">
            <w:pPr>
              <w:pStyle w:val="afffd"/>
              <w:rPr>
                <w:sz w:val="16"/>
                <w:szCs w:val="16"/>
              </w:rPr>
            </w:pPr>
            <w:r w:rsidRPr="002153A5">
              <w:rPr>
                <w:sz w:val="16"/>
                <w:szCs w:val="16"/>
              </w:rPr>
              <w:t>0,150</w:t>
            </w:r>
          </w:p>
        </w:tc>
        <w:tc>
          <w:tcPr>
            <w:tcW w:w="350" w:type="pct"/>
            <w:noWrap/>
            <w:hideMark/>
          </w:tcPr>
          <w:p w14:paraId="36A940CA" w14:textId="77777777" w:rsidR="00277EF7" w:rsidRPr="002153A5" w:rsidRDefault="00277EF7" w:rsidP="002153A5">
            <w:pPr>
              <w:pStyle w:val="afffd"/>
              <w:rPr>
                <w:sz w:val="16"/>
                <w:szCs w:val="16"/>
              </w:rPr>
            </w:pPr>
            <w:r w:rsidRPr="002153A5">
              <w:rPr>
                <w:sz w:val="16"/>
                <w:szCs w:val="16"/>
              </w:rPr>
              <w:t>49</w:t>
            </w:r>
          </w:p>
        </w:tc>
        <w:tc>
          <w:tcPr>
            <w:tcW w:w="263" w:type="pct"/>
            <w:noWrap/>
            <w:hideMark/>
          </w:tcPr>
          <w:p w14:paraId="162751E3" w14:textId="77777777" w:rsidR="00277EF7" w:rsidRPr="002153A5" w:rsidRDefault="00277EF7" w:rsidP="002153A5">
            <w:pPr>
              <w:pStyle w:val="afffd"/>
              <w:rPr>
                <w:sz w:val="16"/>
                <w:szCs w:val="16"/>
              </w:rPr>
            </w:pPr>
            <w:r w:rsidRPr="002153A5">
              <w:rPr>
                <w:sz w:val="16"/>
                <w:szCs w:val="16"/>
              </w:rPr>
              <w:t>2036</w:t>
            </w:r>
          </w:p>
        </w:tc>
        <w:tc>
          <w:tcPr>
            <w:tcW w:w="340" w:type="pct"/>
            <w:noWrap/>
            <w:hideMark/>
          </w:tcPr>
          <w:p w14:paraId="7D7D3665" w14:textId="77777777" w:rsidR="00277EF7" w:rsidRPr="002153A5" w:rsidRDefault="00277EF7" w:rsidP="002153A5">
            <w:pPr>
              <w:pStyle w:val="afffd"/>
              <w:rPr>
                <w:sz w:val="16"/>
                <w:szCs w:val="16"/>
              </w:rPr>
            </w:pPr>
            <w:r w:rsidRPr="002153A5">
              <w:rPr>
                <w:sz w:val="16"/>
                <w:szCs w:val="16"/>
              </w:rPr>
              <w:t>1</w:t>
            </w:r>
          </w:p>
        </w:tc>
        <w:tc>
          <w:tcPr>
            <w:tcW w:w="560" w:type="pct"/>
            <w:noWrap/>
            <w:hideMark/>
          </w:tcPr>
          <w:p w14:paraId="479CC517" w14:textId="77777777" w:rsidR="00277EF7" w:rsidRPr="002153A5" w:rsidRDefault="00277EF7" w:rsidP="002153A5">
            <w:pPr>
              <w:pStyle w:val="afffd"/>
              <w:rPr>
                <w:sz w:val="16"/>
                <w:szCs w:val="16"/>
              </w:rPr>
            </w:pPr>
            <w:r w:rsidRPr="002153A5">
              <w:rPr>
                <w:sz w:val="16"/>
                <w:szCs w:val="16"/>
              </w:rPr>
              <w:t>6</w:t>
            </w:r>
          </w:p>
        </w:tc>
        <w:tc>
          <w:tcPr>
            <w:tcW w:w="326" w:type="pct"/>
            <w:noWrap/>
            <w:hideMark/>
          </w:tcPr>
          <w:p w14:paraId="6441DBB2" w14:textId="77777777" w:rsidR="00277EF7" w:rsidRPr="002153A5" w:rsidRDefault="00277EF7" w:rsidP="002153A5">
            <w:pPr>
              <w:pStyle w:val="afffd"/>
              <w:rPr>
                <w:sz w:val="16"/>
                <w:szCs w:val="16"/>
              </w:rPr>
            </w:pPr>
            <w:r w:rsidRPr="002153A5">
              <w:rPr>
                <w:sz w:val="16"/>
                <w:szCs w:val="16"/>
              </w:rPr>
              <w:t>0,000006</w:t>
            </w:r>
          </w:p>
        </w:tc>
        <w:tc>
          <w:tcPr>
            <w:tcW w:w="368" w:type="pct"/>
            <w:noWrap/>
            <w:hideMark/>
          </w:tcPr>
          <w:p w14:paraId="4D961B6C" w14:textId="77777777" w:rsidR="00277EF7" w:rsidRPr="002153A5" w:rsidRDefault="00277EF7" w:rsidP="002153A5">
            <w:pPr>
              <w:pStyle w:val="afffd"/>
              <w:rPr>
                <w:sz w:val="16"/>
                <w:szCs w:val="16"/>
              </w:rPr>
            </w:pPr>
            <w:r w:rsidRPr="002153A5">
              <w:rPr>
                <w:sz w:val="16"/>
                <w:szCs w:val="16"/>
              </w:rPr>
              <w:t>8,59</w:t>
            </w:r>
          </w:p>
        </w:tc>
        <w:tc>
          <w:tcPr>
            <w:tcW w:w="413" w:type="pct"/>
            <w:noWrap/>
            <w:hideMark/>
          </w:tcPr>
          <w:p w14:paraId="12A6DD52" w14:textId="77777777" w:rsidR="00277EF7" w:rsidRPr="002153A5" w:rsidRDefault="00277EF7" w:rsidP="002153A5">
            <w:pPr>
              <w:pStyle w:val="afffd"/>
              <w:rPr>
                <w:sz w:val="16"/>
                <w:szCs w:val="16"/>
              </w:rPr>
            </w:pPr>
            <w:r w:rsidRPr="002153A5">
              <w:rPr>
                <w:sz w:val="16"/>
                <w:szCs w:val="16"/>
              </w:rPr>
              <w:t>0,0000003</w:t>
            </w:r>
          </w:p>
        </w:tc>
        <w:tc>
          <w:tcPr>
            <w:tcW w:w="413" w:type="pct"/>
            <w:noWrap/>
            <w:hideMark/>
          </w:tcPr>
          <w:p w14:paraId="26855986" w14:textId="77777777" w:rsidR="00277EF7" w:rsidRPr="002153A5" w:rsidRDefault="00277EF7" w:rsidP="002153A5">
            <w:pPr>
              <w:pStyle w:val="afffd"/>
              <w:rPr>
                <w:sz w:val="16"/>
                <w:szCs w:val="16"/>
              </w:rPr>
            </w:pPr>
            <w:r w:rsidRPr="002153A5">
              <w:rPr>
                <w:sz w:val="16"/>
                <w:szCs w:val="16"/>
              </w:rPr>
              <w:t>263,59639306</w:t>
            </w:r>
          </w:p>
        </w:tc>
        <w:tc>
          <w:tcPr>
            <w:tcW w:w="344" w:type="pct"/>
            <w:noWrap/>
            <w:hideMark/>
          </w:tcPr>
          <w:p w14:paraId="64C82F23" w14:textId="77777777" w:rsidR="00277EF7" w:rsidRPr="002153A5" w:rsidRDefault="00277EF7" w:rsidP="002153A5">
            <w:pPr>
              <w:pStyle w:val="afffd"/>
              <w:rPr>
                <w:sz w:val="16"/>
                <w:szCs w:val="16"/>
              </w:rPr>
            </w:pPr>
            <w:r w:rsidRPr="002153A5">
              <w:rPr>
                <w:sz w:val="16"/>
                <w:szCs w:val="16"/>
              </w:rPr>
              <w:t>0,9407648</w:t>
            </w:r>
          </w:p>
        </w:tc>
      </w:tr>
      <w:tr w:rsidR="0031493E" w:rsidRPr="002153A5" w14:paraId="4738DBE4" w14:textId="77777777" w:rsidTr="0031493E">
        <w:trPr>
          <w:trHeight w:val="113"/>
        </w:trPr>
        <w:tc>
          <w:tcPr>
            <w:tcW w:w="198" w:type="pct"/>
            <w:noWrap/>
            <w:hideMark/>
          </w:tcPr>
          <w:p w14:paraId="1F553F0B" w14:textId="77777777" w:rsidR="00277EF7" w:rsidRPr="002153A5" w:rsidRDefault="00277EF7" w:rsidP="002153A5">
            <w:pPr>
              <w:pStyle w:val="afffd"/>
              <w:rPr>
                <w:sz w:val="16"/>
                <w:szCs w:val="16"/>
              </w:rPr>
            </w:pPr>
            <w:r w:rsidRPr="002153A5">
              <w:rPr>
                <w:sz w:val="16"/>
                <w:szCs w:val="16"/>
              </w:rPr>
              <w:t>45</w:t>
            </w:r>
          </w:p>
        </w:tc>
        <w:tc>
          <w:tcPr>
            <w:tcW w:w="537" w:type="pct"/>
            <w:noWrap/>
            <w:hideMark/>
          </w:tcPr>
          <w:p w14:paraId="24603E1F" w14:textId="77777777" w:rsidR="00277EF7" w:rsidRPr="002153A5" w:rsidRDefault="00277EF7" w:rsidP="002153A5">
            <w:pPr>
              <w:pStyle w:val="afffd"/>
              <w:rPr>
                <w:sz w:val="16"/>
                <w:szCs w:val="16"/>
              </w:rPr>
            </w:pPr>
            <w:r w:rsidRPr="002153A5">
              <w:rPr>
                <w:sz w:val="16"/>
                <w:szCs w:val="16"/>
              </w:rPr>
              <w:t>З/А</w:t>
            </w:r>
          </w:p>
        </w:tc>
        <w:tc>
          <w:tcPr>
            <w:tcW w:w="537" w:type="pct"/>
            <w:noWrap/>
            <w:hideMark/>
          </w:tcPr>
          <w:p w14:paraId="1B3BFCC9" w14:textId="77777777" w:rsidR="00277EF7" w:rsidRPr="002153A5" w:rsidRDefault="00277EF7" w:rsidP="002153A5">
            <w:pPr>
              <w:pStyle w:val="afffd"/>
              <w:rPr>
                <w:sz w:val="16"/>
                <w:szCs w:val="16"/>
              </w:rPr>
            </w:pPr>
            <w:r w:rsidRPr="002153A5">
              <w:rPr>
                <w:sz w:val="16"/>
                <w:szCs w:val="16"/>
              </w:rPr>
              <w:t>ТК 1</w:t>
            </w:r>
          </w:p>
        </w:tc>
        <w:tc>
          <w:tcPr>
            <w:tcW w:w="350" w:type="pct"/>
            <w:noWrap/>
            <w:hideMark/>
          </w:tcPr>
          <w:p w14:paraId="675D7678" w14:textId="77777777" w:rsidR="00277EF7" w:rsidRPr="002153A5" w:rsidRDefault="00277EF7" w:rsidP="002153A5">
            <w:pPr>
              <w:pStyle w:val="afffd"/>
              <w:rPr>
                <w:sz w:val="16"/>
                <w:szCs w:val="16"/>
              </w:rPr>
            </w:pPr>
            <w:r w:rsidRPr="002153A5">
              <w:rPr>
                <w:sz w:val="16"/>
                <w:szCs w:val="16"/>
              </w:rPr>
              <w:t>0,205</w:t>
            </w:r>
          </w:p>
        </w:tc>
        <w:tc>
          <w:tcPr>
            <w:tcW w:w="350" w:type="pct"/>
            <w:noWrap/>
            <w:hideMark/>
          </w:tcPr>
          <w:p w14:paraId="0796D66E" w14:textId="77777777" w:rsidR="00277EF7" w:rsidRPr="002153A5" w:rsidRDefault="00277EF7" w:rsidP="002153A5">
            <w:pPr>
              <w:pStyle w:val="afffd"/>
              <w:rPr>
                <w:sz w:val="16"/>
                <w:szCs w:val="16"/>
              </w:rPr>
            </w:pPr>
            <w:r w:rsidRPr="002153A5">
              <w:rPr>
                <w:sz w:val="16"/>
                <w:szCs w:val="16"/>
              </w:rPr>
              <w:t>2</w:t>
            </w:r>
          </w:p>
        </w:tc>
        <w:tc>
          <w:tcPr>
            <w:tcW w:w="263" w:type="pct"/>
            <w:noWrap/>
            <w:hideMark/>
          </w:tcPr>
          <w:p w14:paraId="40ACDE9A" w14:textId="77777777" w:rsidR="00277EF7" w:rsidRPr="002153A5" w:rsidRDefault="00277EF7" w:rsidP="002153A5">
            <w:pPr>
              <w:pStyle w:val="afffd"/>
              <w:rPr>
                <w:sz w:val="16"/>
                <w:szCs w:val="16"/>
              </w:rPr>
            </w:pPr>
            <w:r w:rsidRPr="002153A5">
              <w:rPr>
                <w:sz w:val="16"/>
                <w:szCs w:val="16"/>
              </w:rPr>
              <w:t>1980</w:t>
            </w:r>
          </w:p>
        </w:tc>
        <w:tc>
          <w:tcPr>
            <w:tcW w:w="340" w:type="pct"/>
            <w:noWrap/>
            <w:hideMark/>
          </w:tcPr>
          <w:p w14:paraId="42E48CF7" w14:textId="77777777" w:rsidR="00277EF7" w:rsidRPr="002153A5" w:rsidRDefault="00277EF7" w:rsidP="002153A5">
            <w:pPr>
              <w:pStyle w:val="afffd"/>
              <w:rPr>
                <w:sz w:val="16"/>
                <w:szCs w:val="16"/>
              </w:rPr>
            </w:pPr>
            <w:r w:rsidRPr="002153A5">
              <w:rPr>
                <w:sz w:val="16"/>
                <w:szCs w:val="16"/>
              </w:rPr>
              <w:t>1</w:t>
            </w:r>
          </w:p>
        </w:tc>
        <w:tc>
          <w:tcPr>
            <w:tcW w:w="560" w:type="pct"/>
            <w:noWrap/>
            <w:hideMark/>
          </w:tcPr>
          <w:p w14:paraId="5500C376" w14:textId="77777777" w:rsidR="00277EF7" w:rsidRPr="002153A5" w:rsidRDefault="00277EF7" w:rsidP="002153A5">
            <w:pPr>
              <w:pStyle w:val="afffd"/>
              <w:rPr>
                <w:sz w:val="16"/>
                <w:szCs w:val="16"/>
              </w:rPr>
            </w:pPr>
            <w:r w:rsidRPr="002153A5">
              <w:rPr>
                <w:sz w:val="16"/>
                <w:szCs w:val="16"/>
              </w:rPr>
              <w:t>62</w:t>
            </w:r>
          </w:p>
        </w:tc>
        <w:tc>
          <w:tcPr>
            <w:tcW w:w="326" w:type="pct"/>
            <w:noWrap/>
            <w:hideMark/>
          </w:tcPr>
          <w:p w14:paraId="195756A4" w14:textId="77777777" w:rsidR="00277EF7" w:rsidRPr="002153A5" w:rsidRDefault="00277EF7" w:rsidP="002153A5">
            <w:pPr>
              <w:pStyle w:val="afffd"/>
              <w:rPr>
                <w:sz w:val="16"/>
                <w:szCs w:val="16"/>
              </w:rPr>
            </w:pPr>
            <w:r w:rsidRPr="002153A5">
              <w:rPr>
                <w:sz w:val="16"/>
                <w:szCs w:val="16"/>
              </w:rPr>
              <w:t>573,085243</w:t>
            </w:r>
          </w:p>
        </w:tc>
        <w:tc>
          <w:tcPr>
            <w:tcW w:w="368" w:type="pct"/>
            <w:noWrap/>
            <w:hideMark/>
          </w:tcPr>
          <w:p w14:paraId="46A3A413" w14:textId="77777777" w:rsidR="00277EF7" w:rsidRPr="002153A5" w:rsidRDefault="00277EF7" w:rsidP="002153A5">
            <w:pPr>
              <w:pStyle w:val="afffd"/>
              <w:rPr>
                <w:sz w:val="16"/>
                <w:szCs w:val="16"/>
              </w:rPr>
            </w:pPr>
            <w:r w:rsidRPr="002153A5">
              <w:rPr>
                <w:sz w:val="16"/>
                <w:szCs w:val="16"/>
              </w:rPr>
              <w:t>11,18</w:t>
            </w:r>
          </w:p>
        </w:tc>
        <w:tc>
          <w:tcPr>
            <w:tcW w:w="413" w:type="pct"/>
            <w:noWrap/>
            <w:hideMark/>
          </w:tcPr>
          <w:p w14:paraId="0EDA4638" w14:textId="77777777" w:rsidR="00277EF7" w:rsidRPr="002153A5" w:rsidRDefault="00277EF7" w:rsidP="002153A5">
            <w:pPr>
              <w:pStyle w:val="afffd"/>
              <w:rPr>
                <w:sz w:val="16"/>
                <w:szCs w:val="16"/>
              </w:rPr>
            </w:pPr>
            <w:r w:rsidRPr="002153A5">
              <w:rPr>
                <w:sz w:val="16"/>
                <w:szCs w:val="16"/>
              </w:rPr>
              <w:t>1,0086300</w:t>
            </w:r>
          </w:p>
        </w:tc>
        <w:tc>
          <w:tcPr>
            <w:tcW w:w="413" w:type="pct"/>
            <w:noWrap/>
            <w:hideMark/>
          </w:tcPr>
          <w:p w14:paraId="66C49999" w14:textId="77777777" w:rsidR="00277EF7" w:rsidRPr="002153A5" w:rsidRDefault="00277EF7" w:rsidP="002153A5">
            <w:pPr>
              <w:pStyle w:val="afffd"/>
              <w:rPr>
                <w:sz w:val="16"/>
                <w:szCs w:val="16"/>
              </w:rPr>
            </w:pPr>
            <w:r w:rsidRPr="002153A5">
              <w:rPr>
                <w:sz w:val="16"/>
                <w:szCs w:val="16"/>
              </w:rPr>
              <w:t>264,60502308</w:t>
            </w:r>
          </w:p>
        </w:tc>
        <w:tc>
          <w:tcPr>
            <w:tcW w:w="344" w:type="pct"/>
            <w:noWrap/>
            <w:hideMark/>
          </w:tcPr>
          <w:p w14:paraId="1F4578D2" w14:textId="77777777" w:rsidR="00277EF7" w:rsidRPr="002153A5" w:rsidRDefault="00277EF7" w:rsidP="002153A5">
            <w:pPr>
              <w:pStyle w:val="afffd"/>
              <w:rPr>
                <w:sz w:val="16"/>
                <w:szCs w:val="16"/>
              </w:rPr>
            </w:pPr>
            <w:r w:rsidRPr="002153A5">
              <w:rPr>
                <w:sz w:val="16"/>
                <w:szCs w:val="16"/>
              </w:rPr>
              <w:t>0,9377474</w:t>
            </w:r>
          </w:p>
        </w:tc>
      </w:tr>
      <w:tr w:rsidR="0031493E" w:rsidRPr="002153A5" w14:paraId="749FF139" w14:textId="77777777" w:rsidTr="0031493E">
        <w:trPr>
          <w:trHeight w:val="113"/>
        </w:trPr>
        <w:tc>
          <w:tcPr>
            <w:tcW w:w="198" w:type="pct"/>
            <w:noWrap/>
            <w:hideMark/>
          </w:tcPr>
          <w:p w14:paraId="6B589E3B" w14:textId="77777777" w:rsidR="00277EF7" w:rsidRPr="002153A5" w:rsidRDefault="00277EF7" w:rsidP="002153A5">
            <w:pPr>
              <w:pStyle w:val="afffd"/>
              <w:rPr>
                <w:sz w:val="16"/>
                <w:szCs w:val="16"/>
              </w:rPr>
            </w:pPr>
            <w:r w:rsidRPr="002153A5">
              <w:rPr>
                <w:sz w:val="16"/>
                <w:szCs w:val="16"/>
              </w:rPr>
              <w:t>46</w:t>
            </w:r>
          </w:p>
        </w:tc>
        <w:tc>
          <w:tcPr>
            <w:tcW w:w="537" w:type="pct"/>
            <w:noWrap/>
            <w:hideMark/>
          </w:tcPr>
          <w:p w14:paraId="41BB268F" w14:textId="77777777" w:rsidR="00277EF7" w:rsidRPr="002153A5" w:rsidRDefault="00277EF7" w:rsidP="002153A5">
            <w:pPr>
              <w:pStyle w:val="afffd"/>
              <w:rPr>
                <w:sz w:val="16"/>
                <w:szCs w:val="16"/>
              </w:rPr>
            </w:pPr>
            <w:r w:rsidRPr="002153A5">
              <w:rPr>
                <w:sz w:val="16"/>
                <w:szCs w:val="16"/>
              </w:rPr>
              <w:t>ТК 1</w:t>
            </w:r>
          </w:p>
        </w:tc>
        <w:tc>
          <w:tcPr>
            <w:tcW w:w="537" w:type="pct"/>
            <w:noWrap/>
            <w:hideMark/>
          </w:tcPr>
          <w:p w14:paraId="43C30FCB" w14:textId="77777777" w:rsidR="00277EF7" w:rsidRPr="002153A5" w:rsidRDefault="00277EF7" w:rsidP="002153A5">
            <w:pPr>
              <w:pStyle w:val="afffd"/>
              <w:rPr>
                <w:sz w:val="16"/>
                <w:szCs w:val="16"/>
              </w:rPr>
            </w:pPr>
            <w:r w:rsidRPr="002153A5">
              <w:rPr>
                <w:sz w:val="16"/>
                <w:szCs w:val="16"/>
              </w:rPr>
              <w:t>З/А</w:t>
            </w:r>
          </w:p>
        </w:tc>
        <w:tc>
          <w:tcPr>
            <w:tcW w:w="350" w:type="pct"/>
            <w:noWrap/>
            <w:hideMark/>
          </w:tcPr>
          <w:p w14:paraId="2D41C267" w14:textId="77777777" w:rsidR="00277EF7" w:rsidRPr="002153A5" w:rsidRDefault="00277EF7" w:rsidP="002153A5">
            <w:pPr>
              <w:pStyle w:val="afffd"/>
              <w:rPr>
                <w:sz w:val="16"/>
                <w:szCs w:val="16"/>
              </w:rPr>
            </w:pPr>
            <w:r w:rsidRPr="002153A5">
              <w:rPr>
                <w:sz w:val="16"/>
                <w:szCs w:val="16"/>
              </w:rPr>
              <w:t>0,082</w:t>
            </w:r>
          </w:p>
        </w:tc>
        <w:tc>
          <w:tcPr>
            <w:tcW w:w="350" w:type="pct"/>
            <w:noWrap/>
            <w:hideMark/>
          </w:tcPr>
          <w:p w14:paraId="4ECBB339" w14:textId="77777777" w:rsidR="00277EF7" w:rsidRPr="002153A5" w:rsidRDefault="00277EF7" w:rsidP="002153A5">
            <w:pPr>
              <w:pStyle w:val="afffd"/>
              <w:rPr>
                <w:sz w:val="16"/>
                <w:szCs w:val="16"/>
              </w:rPr>
            </w:pPr>
            <w:r w:rsidRPr="002153A5">
              <w:rPr>
                <w:sz w:val="16"/>
                <w:szCs w:val="16"/>
              </w:rPr>
              <w:t>2</w:t>
            </w:r>
          </w:p>
        </w:tc>
        <w:tc>
          <w:tcPr>
            <w:tcW w:w="263" w:type="pct"/>
            <w:noWrap/>
            <w:hideMark/>
          </w:tcPr>
          <w:p w14:paraId="77A76852" w14:textId="77777777" w:rsidR="00277EF7" w:rsidRPr="002153A5" w:rsidRDefault="00277EF7" w:rsidP="002153A5">
            <w:pPr>
              <w:pStyle w:val="afffd"/>
              <w:rPr>
                <w:sz w:val="16"/>
                <w:szCs w:val="16"/>
              </w:rPr>
            </w:pPr>
            <w:r w:rsidRPr="002153A5">
              <w:rPr>
                <w:sz w:val="16"/>
                <w:szCs w:val="16"/>
              </w:rPr>
              <w:t>1980</w:t>
            </w:r>
          </w:p>
        </w:tc>
        <w:tc>
          <w:tcPr>
            <w:tcW w:w="340" w:type="pct"/>
            <w:noWrap/>
            <w:hideMark/>
          </w:tcPr>
          <w:p w14:paraId="6C5A1117" w14:textId="77777777" w:rsidR="00277EF7" w:rsidRPr="002153A5" w:rsidRDefault="00277EF7" w:rsidP="002153A5">
            <w:pPr>
              <w:pStyle w:val="afffd"/>
              <w:rPr>
                <w:sz w:val="16"/>
                <w:szCs w:val="16"/>
              </w:rPr>
            </w:pPr>
            <w:r w:rsidRPr="002153A5">
              <w:rPr>
                <w:sz w:val="16"/>
                <w:szCs w:val="16"/>
              </w:rPr>
              <w:t>1</w:t>
            </w:r>
          </w:p>
        </w:tc>
        <w:tc>
          <w:tcPr>
            <w:tcW w:w="560" w:type="pct"/>
            <w:noWrap/>
            <w:hideMark/>
          </w:tcPr>
          <w:p w14:paraId="564E9092" w14:textId="77777777" w:rsidR="00277EF7" w:rsidRPr="002153A5" w:rsidRDefault="00277EF7" w:rsidP="002153A5">
            <w:pPr>
              <w:pStyle w:val="afffd"/>
              <w:rPr>
                <w:sz w:val="16"/>
                <w:szCs w:val="16"/>
              </w:rPr>
            </w:pPr>
            <w:r w:rsidRPr="002153A5">
              <w:rPr>
                <w:sz w:val="16"/>
                <w:szCs w:val="16"/>
              </w:rPr>
              <w:t>62</w:t>
            </w:r>
          </w:p>
        </w:tc>
        <w:tc>
          <w:tcPr>
            <w:tcW w:w="326" w:type="pct"/>
            <w:noWrap/>
            <w:hideMark/>
          </w:tcPr>
          <w:p w14:paraId="1F0D1C90" w14:textId="77777777" w:rsidR="00277EF7" w:rsidRPr="002153A5" w:rsidRDefault="00277EF7" w:rsidP="002153A5">
            <w:pPr>
              <w:pStyle w:val="afffd"/>
              <w:rPr>
                <w:sz w:val="16"/>
                <w:szCs w:val="16"/>
              </w:rPr>
            </w:pPr>
            <w:r w:rsidRPr="002153A5">
              <w:rPr>
                <w:sz w:val="16"/>
                <w:szCs w:val="16"/>
              </w:rPr>
              <w:t>573,085243</w:t>
            </w:r>
          </w:p>
        </w:tc>
        <w:tc>
          <w:tcPr>
            <w:tcW w:w="368" w:type="pct"/>
            <w:noWrap/>
            <w:hideMark/>
          </w:tcPr>
          <w:p w14:paraId="550D8CE3" w14:textId="77777777" w:rsidR="00277EF7" w:rsidRPr="002153A5" w:rsidRDefault="00277EF7" w:rsidP="002153A5">
            <w:pPr>
              <w:pStyle w:val="afffd"/>
              <w:rPr>
                <w:sz w:val="16"/>
                <w:szCs w:val="16"/>
              </w:rPr>
            </w:pPr>
            <w:r w:rsidRPr="002153A5">
              <w:rPr>
                <w:sz w:val="16"/>
                <w:szCs w:val="16"/>
              </w:rPr>
              <w:t>5,67</w:t>
            </w:r>
          </w:p>
        </w:tc>
        <w:tc>
          <w:tcPr>
            <w:tcW w:w="413" w:type="pct"/>
            <w:noWrap/>
            <w:hideMark/>
          </w:tcPr>
          <w:p w14:paraId="03E2D2BC" w14:textId="77777777" w:rsidR="00277EF7" w:rsidRPr="002153A5" w:rsidRDefault="00277EF7" w:rsidP="002153A5">
            <w:pPr>
              <w:pStyle w:val="afffd"/>
              <w:rPr>
                <w:sz w:val="16"/>
                <w:szCs w:val="16"/>
              </w:rPr>
            </w:pPr>
            <w:r w:rsidRPr="002153A5">
              <w:rPr>
                <w:sz w:val="16"/>
                <w:szCs w:val="16"/>
              </w:rPr>
              <w:t>1,0831311</w:t>
            </w:r>
          </w:p>
        </w:tc>
        <w:tc>
          <w:tcPr>
            <w:tcW w:w="413" w:type="pct"/>
            <w:noWrap/>
            <w:hideMark/>
          </w:tcPr>
          <w:p w14:paraId="2FBB29D9" w14:textId="77777777" w:rsidR="00277EF7" w:rsidRPr="002153A5" w:rsidRDefault="00277EF7" w:rsidP="002153A5">
            <w:pPr>
              <w:pStyle w:val="afffd"/>
              <w:rPr>
                <w:sz w:val="16"/>
                <w:szCs w:val="16"/>
              </w:rPr>
            </w:pPr>
            <w:r w:rsidRPr="002153A5">
              <w:rPr>
                <w:sz w:val="16"/>
                <w:szCs w:val="16"/>
              </w:rPr>
              <w:t>265,68815419</w:t>
            </w:r>
          </w:p>
        </w:tc>
        <w:tc>
          <w:tcPr>
            <w:tcW w:w="344" w:type="pct"/>
            <w:noWrap/>
            <w:hideMark/>
          </w:tcPr>
          <w:p w14:paraId="3A414279" w14:textId="77777777" w:rsidR="00277EF7" w:rsidRPr="002153A5" w:rsidRDefault="00277EF7" w:rsidP="002153A5">
            <w:pPr>
              <w:pStyle w:val="afffd"/>
              <w:rPr>
                <w:sz w:val="16"/>
                <w:szCs w:val="16"/>
              </w:rPr>
            </w:pPr>
            <w:r w:rsidRPr="002153A5">
              <w:rPr>
                <w:sz w:val="16"/>
                <w:szCs w:val="16"/>
              </w:rPr>
              <w:t>0,9361105</w:t>
            </w:r>
          </w:p>
        </w:tc>
      </w:tr>
      <w:tr w:rsidR="0031493E" w:rsidRPr="002153A5" w14:paraId="2C1360F1" w14:textId="77777777" w:rsidTr="0031493E">
        <w:trPr>
          <w:trHeight w:val="113"/>
        </w:trPr>
        <w:tc>
          <w:tcPr>
            <w:tcW w:w="198" w:type="pct"/>
            <w:noWrap/>
            <w:hideMark/>
          </w:tcPr>
          <w:p w14:paraId="36F60CAC" w14:textId="77777777" w:rsidR="00277EF7" w:rsidRPr="002153A5" w:rsidRDefault="00277EF7" w:rsidP="002153A5">
            <w:pPr>
              <w:pStyle w:val="afffd"/>
              <w:rPr>
                <w:sz w:val="16"/>
                <w:szCs w:val="16"/>
              </w:rPr>
            </w:pPr>
            <w:r w:rsidRPr="002153A5">
              <w:rPr>
                <w:sz w:val="16"/>
                <w:szCs w:val="16"/>
              </w:rPr>
              <w:t>47</w:t>
            </w:r>
          </w:p>
        </w:tc>
        <w:tc>
          <w:tcPr>
            <w:tcW w:w="537" w:type="pct"/>
            <w:noWrap/>
            <w:hideMark/>
          </w:tcPr>
          <w:p w14:paraId="1850EACB" w14:textId="77777777" w:rsidR="00277EF7" w:rsidRPr="002153A5" w:rsidRDefault="00277EF7" w:rsidP="002153A5">
            <w:pPr>
              <w:pStyle w:val="afffd"/>
              <w:rPr>
                <w:sz w:val="16"/>
                <w:szCs w:val="16"/>
              </w:rPr>
            </w:pPr>
            <w:r w:rsidRPr="002153A5">
              <w:rPr>
                <w:sz w:val="16"/>
                <w:szCs w:val="16"/>
              </w:rPr>
              <w:t>З/А</w:t>
            </w:r>
          </w:p>
        </w:tc>
        <w:tc>
          <w:tcPr>
            <w:tcW w:w="537" w:type="pct"/>
            <w:noWrap/>
            <w:hideMark/>
          </w:tcPr>
          <w:p w14:paraId="734C2C15" w14:textId="77777777" w:rsidR="00277EF7" w:rsidRPr="002153A5" w:rsidRDefault="00277EF7" w:rsidP="002153A5">
            <w:pPr>
              <w:pStyle w:val="afffd"/>
              <w:rPr>
                <w:sz w:val="16"/>
                <w:szCs w:val="16"/>
              </w:rPr>
            </w:pPr>
            <w:r w:rsidRPr="002153A5">
              <w:rPr>
                <w:sz w:val="16"/>
                <w:szCs w:val="16"/>
              </w:rPr>
              <w:t>ТК 3а</w:t>
            </w:r>
          </w:p>
        </w:tc>
        <w:tc>
          <w:tcPr>
            <w:tcW w:w="350" w:type="pct"/>
            <w:noWrap/>
            <w:hideMark/>
          </w:tcPr>
          <w:p w14:paraId="4C4426A0" w14:textId="77777777" w:rsidR="00277EF7" w:rsidRPr="002153A5" w:rsidRDefault="00277EF7" w:rsidP="002153A5">
            <w:pPr>
              <w:pStyle w:val="afffd"/>
              <w:rPr>
                <w:sz w:val="16"/>
                <w:szCs w:val="16"/>
              </w:rPr>
            </w:pPr>
            <w:r w:rsidRPr="002153A5">
              <w:rPr>
                <w:sz w:val="16"/>
                <w:szCs w:val="16"/>
              </w:rPr>
              <w:t>0,082</w:t>
            </w:r>
          </w:p>
        </w:tc>
        <w:tc>
          <w:tcPr>
            <w:tcW w:w="350" w:type="pct"/>
            <w:noWrap/>
            <w:hideMark/>
          </w:tcPr>
          <w:p w14:paraId="6D8AB1D9" w14:textId="77777777" w:rsidR="00277EF7" w:rsidRPr="002153A5" w:rsidRDefault="00277EF7" w:rsidP="002153A5">
            <w:pPr>
              <w:pStyle w:val="afffd"/>
              <w:rPr>
                <w:sz w:val="16"/>
                <w:szCs w:val="16"/>
              </w:rPr>
            </w:pPr>
            <w:r w:rsidRPr="002153A5">
              <w:rPr>
                <w:sz w:val="16"/>
                <w:szCs w:val="16"/>
              </w:rPr>
              <w:t>30</w:t>
            </w:r>
          </w:p>
        </w:tc>
        <w:tc>
          <w:tcPr>
            <w:tcW w:w="263" w:type="pct"/>
            <w:noWrap/>
            <w:hideMark/>
          </w:tcPr>
          <w:p w14:paraId="7CD5B6FB" w14:textId="77777777" w:rsidR="00277EF7" w:rsidRPr="002153A5" w:rsidRDefault="00277EF7" w:rsidP="002153A5">
            <w:pPr>
              <w:pStyle w:val="afffd"/>
              <w:rPr>
                <w:sz w:val="16"/>
                <w:szCs w:val="16"/>
              </w:rPr>
            </w:pPr>
            <w:r w:rsidRPr="002153A5">
              <w:rPr>
                <w:sz w:val="16"/>
                <w:szCs w:val="16"/>
              </w:rPr>
              <w:t>2036</w:t>
            </w:r>
          </w:p>
        </w:tc>
        <w:tc>
          <w:tcPr>
            <w:tcW w:w="340" w:type="pct"/>
            <w:noWrap/>
            <w:hideMark/>
          </w:tcPr>
          <w:p w14:paraId="2DD9C3C8" w14:textId="77777777" w:rsidR="00277EF7" w:rsidRPr="002153A5" w:rsidRDefault="00277EF7" w:rsidP="002153A5">
            <w:pPr>
              <w:pStyle w:val="afffd"/>
              <w:rPr>
                <w:sz w:val="16"/>
                <w:szCs w:val="16"/>
              </w:rPr>
            </w:pPr>
            <w:r w:rsidRPr="002153A5">
              <w:rPr>
                <w:sz w:val="16"/>
                <w:szCs w:val="16"/>
              </w:rPr>
              <w:t>1</w:t>
            </w:r>
          </w:p>
        </w:tc>
        <w:tc>
          <w:tcPr>
            <w:tcW w:w="560" w:type="pct"/>
            <w:noWrap/>
            <w:hideMark/>
          </w:tcPr>
          <w:p w14:paraId="1638883B" w14:textId="77777777" w:rsidR="00277EF7" w:rsidRPr="002153A5" w:rsidRDefault="00277EF7" w:rsidP="002153A5">
            <w:pPr>
              <w:pStyle w:val="afffd"/>
              <w:rPr>
                <w:sz w:val="16"/>
                <w:szCs w:val="16"/>
              </w:rPr>
            </w:pPr>
            <w:r w:rsidRPr="002153A5">
              <w:rPr>
                <w:sz w:val="16"/>
                <w:szCs w:val="16"/>
              </w:rPr>
              <w:t>6</w:t>
            </w:r>
          </w:p>
        </w:tc>
        <w:tc>
          <w:tcPr>
            <w:tcW w:w="326" w:type="pct"/>
            <w:noWrap/>
            <w:hideMark/>
          </w:tcPr>
          <w:p w14:paraId="11CEF83B" w14:textId="77777777" w:rsidR="00277EF7" w:rsidRPr="002153A5" w:rsidRDefault="00277EF7" w:rsidP="002153A5">
            <w:pPr>
              <w:pStyle w:val="afffd"/>
              <w:rPr>
                <w:sz w:val="16"/>
                <w:szCs w:val="16"/>
              </w:rPr>
            </w:pPr>
            <w:r w:rsidRPr="002153A5">
              <w:rPr>
                <w:sz w:val="16"/>
                <w:szCs w:val="16"/>
              </w:rPr>
              <w:t>0,000006</w:t>
            </w:r>
          </w:p>
        </w:tc>
        <w:tc>
          <w:tcPr>
            <w:tcW w:w="368" w:type="pct"/>
            <w:noWrap/>
            <w:hideMark/>
          </w:tcPr>
          <w:p w14:paraId="4C15BD22" w14:textId="77777777" w:rsidR="00277EF7" w:rsidRPr="002153A5" w:rsidRDefault="00277EF7" w:rsidP="002153A5">
            <w:pPr>
              <w:pStyle w:val="afffd"/>
              <w:rPr>
                <w:sz w:val="16"/>
                <w:szCs w:val="16"/>
              </w:rPr>
            </w:pPr>
            <w:r w:rsidRPr="002153A5">
              <w:rPr>
                <w:sz w:val="16"/>
                <w:szCs w:val="16"/>
              </w:rPr>
              <w:t>5,67</w:t>
            </w:r>
          </w:p>
        </w:tc>
        <w:tc>
          <w:tcPr>
            <w:tcW w:w="413" w:type="pct"/>
            <w:noWrap/>
            <w:hideMark/>
          </w:tcPr>
          <w:p w14:paraId="7905A90D" w14:textId="77777777" w:rsidR="00277EF7" w:rsidRPr="002153A5" w:rsidRDefault="00277EF7" w:rsidP="002153A5">
            <w:pPr>
              <w:pStyle w:val="afffd"/>
              <w:rPr>
                <w:sz w:val="16"/>
                <w:szCs w:val="16"/>
              </w:rPr>
            </w:pPr>
            <w:r w:rsidRPr="002153A5">
              <w:rPr>
                <w:sz w:val="16"/>
                <w:szCs w:val="16"/>
              </w:rPr>
              <w:t>0,0000002</w:t>
            </w:r>
          </w:p>
        </w:tc>
        <w:tc>
          <w:tcPr>
            <w:tcW w:w="413" w:type="pct"/>
            <w:noWrap/>
            <w:hideMark/>
          </w:tcPr>
          <w:p w14:paraId="6933408C" w14:textId="77777777" w:rsidR="00277EF7" w:rsidRPr="002153A5" w:rsidRDefault="00277EF7" w:rsidP="002153A5">
            <w:pPr>
              <w:pStyle w:val="afffd"/>
              <w:rPr>
                <w:sz w:val="16"/>
                <w:szCs w:val="16"/>
              </w:rPr>
            </w:pPr>
            <w:r w:rsidRPr="002153A5">
              <w:rPr>
                <w:sz w:val="16"/>
                <w:szCs w:val="16"/>
              </w:rPr>
              <w:t>265,68815437</w:t>
            </w:r>
          </w:p>
        </w:tc>
        <w:tc>
          <w:tcPr>
            <w:tcW w:w="344" w:type="pct"/>
            <w:noWrap/>
            <w:hideMark/>
          </w:tcPr>
          <w:p w14:paraId="6E401931" w14:textId="77777777" w:rsidR="00277EF7" w:rsidRPr="002153A5" w:rsidRDefault="00277EF7" w:rsidP="002153A5">
            <w:pPr>
              <w:pStyle w:val="afffd"/>
              <w:rPr>
                <w:sz w:val="16"/>
                <w:szCs w:val="16"/>
              </w:rPr>
            </w:pPr>
            <w:r w:rsidRPr="002153A5">
              <w:rPr>
                <w:sz w:val="16"/>
                <w:szCs w:val="16"/>
              </w:rPr>
              <w:t>0,9361105</w:t>
            </w:r>
          </w:p>
        </w:tc>
      </w:tr>
      <w:tr w:rsidR="0031493E" w:rsidRPr="002153A5" w14:paraId="3841F341" w14:textId="77777777" w:rsidTr="0031493E">
        <w:trPr>
          <w:trHeight w:val="113"/>
        </w:trPr>
        <w:tc>
          <w:tcPr>
            <w:tcW w:w="198" w:type="pct"/>
            <w:noWrap/>
            <w:hideMark/>
          </w:tcPr>
          <w:p w14:paraId="7E7AC601" w14:textId="77777777" w:rsidR="00277EF7" w:rsidRPr="002153A5" w:rsidRDefault="00277EF7" w:rsidP="002153A5">
            <w:pPr>
              <w:pStyle w:val="afffd"/>
              <w:rPr>
                <w:sz w:val="16"/>
                <w:szCs w:val="16"/>
              </w:rPr>
            </w:pPr>
            <w:r w:rsidRPr="002153A5">
              <w:rPr>
                <w:sz w:val="16"/>
                <w:szCs w:val="16"/>
              </w:rPr>
              <w:t>48</w:t>
            </w:r>
          </w:p>
        </w:tc>
        <w:tc>
          <w:tcPr>
            <w:tcW w:w="537" w:type="pct"/>
            <w:noWrap/>
            <w:hideMark/>
          </w:tcPr>
          <w:p w14:paraId="470B0701" w14:textId="77777777" w:rsidR="00277EF7" w:rsidRPr="002153A5" w:rsidRDefault="00277EF7" w:rsidP="002153A5">
            <w:pPr>
              <w:pStyle w:val="afffd"/>
              <w:rPr>
                <w:sz w:val="16"/>
                <w:szCs w:val="16"/>
              </w:rPr>
            </w:pPr>
            <w:r w:rsidRPr="002153A5">
              <w:rPr>
                <w:sz w:val="16"/>
                <w:szCs w:val="16"/>
              </w:rPr>
              <w:t>ТК 3а</w:t>
            </w:r>
          </w:p>
        </w:tc>
        <w:tc>
          <w:tcPr>
            <w:tcW w:w="537" w:type="pct"/>
            <w:noWrap/>
          </w:tcPr>
          <w:p w14:paraId="0D1887E9" w14:textId="43211EB0" w:rsidR="00277EF7" w:rsidRPr="002153A5" w:rsidRDefault="00277EF7" w:rsidP="002153A5">
            <w:pPr>
              <w:pStyle w:val="afffd"/>
              <w:rPr>
                <w:sz w:val="16"/>
                <w:szCs w:val="16"/>
              </w:rPr>
            </w:pPr>
            <w:r w:rsidRPr="002153A5">
              <w:rPr>
                <w:sz w:val="16"/>
                <w:szCs w:val="16"/>
              </w:rPr>
              <w:t>Жил. дом</w:t>
            </w:r>
          </w:p>
        </w:tc>
        <w:tc>
          <w:tcPr>
            <w:tcW w:w="350" w:type="pct"/>
            <w:noWrap/>
            <w:hideMark/>
          </w:tcPr>
          <w:p w14:paraId="0122A142" w14:textId="77777777" w:rsidR="00277EF7" w:rsidRPr="002153A5" w:rsidRDefault="00277EF7" w:rsidP="002153A5">
            <w:pPr>
              <w:pStyle w:val="afffd"/>
              <w:rPr>
                <w:sz w:val="16"/>
                <w:szCs w:val="16"/>
              </w:rPr>
            </w:pPr>
            <w:r w:rsidRPr="002153A5">
              <w:rPr>
                <w:sz w:val="16"/>
                <w:szCs w:val="16"/>
              </w:rPr>
              <w:t>0,082</w:t>
            </w:r>
          </w:p>
        </w:tc>
        <w:tc>
          <w:tcPr>
            <w:tcW w:w="350" w:type="pct"/>
            <w:noWrap/>
            <w:hideMark/>
          </w:tcPr>
          <w:p w14:paraId="28910984" w14:textId="77777777" w:rsidR="00277EF7" w:rsidRPr="002153A5" w:rsidRDefault="00277EF7" w:rsidP="002153A5">
            <w:pPr>
              <w:pStyle w:val="afffd"/>
              <w:rPr>
                <w:sz w:val="16"/>
                <w:szCs w:val="16"/>
              </w:rPr>
            </w:pPr>
            <w:r w:rsidRPr="002153A5">
              <w:rPr>
                <w:sz w:val="16"/>
                <w:szCs w:val="16"/>
              </w:rPr>
              <w:t>11</w:t>
            </w:r>
          </w:p>
        </w:tc>
        <w:tc>
          <w:tcPr>
            <w:tcW w:w="263" w:type="pct"/>
            <w:noWrap/>
            <w:hideMark/>
          </w:tcPr>
          <w:p w14:paraId="5F26CAB2" w14:textId="77777777" w:rsidR="00277EF7" w:rsidRPr="002153A5" w:rsidRDefault="00277EF7" w:rsidP="002153A5">
            <w:pPr>
              <w:pStyle w:val="afffd"/>
              <w:rPr>
                <w:sz w:val="16"/>
                <w:szCs w:val="16"/>
              </w:rPr>
            </w:pPr>
            <w:r w:rsidRPr="002153A5">
              <w:rPr>
                <w:sz w:val="16"/>
                <w:szCs w:val="16"/>
              </w:rPr>
              <w:t>1980</w:t>
            </w:r>
          </w:p>
        </w:tc>
        <w:tc>
          <w:tcPr>
            <w:tcW w:w="340" w:type="pct"/>
            <w:noWrap/>
            <w:hideMark/>
          </w:tcPr>
          <w:p w14:paraId="6E3AE76A" w14:textId="77777777" w:rsidR="00277EF7" w:rsidRPr="002153A5" w:rsidRDefault="00277EF7" w:rsidP="002153A5">
            <w:pPr>
              <w:pStyle w:val="afffd"/>
              <w:rPr>
                <w:sz w:val="16"/>
                <w:szCs w:val="16"/>
              </w:rPr>
            </w:pPr>
            <w:r w:rsidRPr="002153A5">
              <w:rPr>
                <w:sz w:val="16"/>
                <w:szCs w:val="16"/>
              </w:rPr>
              <w:t>1</w:t>
            </w:r>
          </w:p>
        </w:tc>
        <w:tc>
          <w:tcPr>
            <w:tcW w:w="560" w:type="pct"/>
            <w:noWrap/>
            <w:hideMark/>
          </w:tcPr>
          <w:p w14:paraId="64CCC072" w14:textId="77777777" w:rsidR="00277EF7" w:rsidRPr="002153A5" w:rsidRDefault="00277EF7" w:rsidP="002153A5">
            <w:pPr>
              <w:pStyle w:val="afffd"/>
              <w:rPr>
                <w:sz w:val="16"/>
                <w:szCs w:val="16"/>
              </w:rPr>
            </w:pPr>
            <w:r w:rsidRPr="002153A5">
              <w:rPr>
                <w:sz w:val="16"/>
                <w:szCs w:val="16"/>
              </w:rPr>
              <w:t>62</w:t>
            </w:r>
          </w:p>
        </w:tc>
        <w:tc>
          <w:tcPr>
            <w:tcW w:w="326" w:type="pct"/>
            <w:noWrap/>
            <w:hideMark/>
          </w:tcPr>
          <w:p w14:paraId="1DFFC7D5" w14:textId="77777777" w:rsidR="00277EF7" w:rsidRPr="002153A5" w:rsidRDefault="00277EF7" w:rsidP="002153A5">
            <w:pPr>
              <w:pStyle w:val="afffd"/>
              <w:rPr>
                <w:sz w:val="16"/>
                <w:szCs w:val="16"/>
              </w:rPr>
            </w:pPr>
            <w:r w:rsidRPr="002153A5">
              <w:rPr>
                <w:sz w:val="16"/>
                <w:szCs w:val="16"/>
              </w:rPr>
              <w:t>573,085243</w:t>
            </w:r>
          </w:p>
        </w:tc>
        <w:tc>
          <w:tcPr>
            <w:tcW w:w="368" w:type="pct"/>
            <w:noWrap/>
            <w:hideMark/>
          </w:tcPr>
          <w:p w14:paraId="78A1F7DD" w14:textId="77777777" w:rsidR="00277EF7" w:rsidRPr="002153A5" w:rsidRDefault="00277EF7" w:rsidP="002153A5">
            <w:pPr>
              <w:pStyle w:val="afffd"/>
              <w:rPr>
                <w:sz w:val="16"/>
                <w:szCs w:val="16"/>
              </w:rPr>
            </w:pPr>
            <w:r w:rsidRPr="002153A5">
              <w:rPr>
                <w:sz w:val="16"/>
                <w:szCs w:val="16"/>
              </w:rPr>
              <w:t>5,67</w:t>
            </w:r>
          </w:p>
        </w:tc>
        <w:tc>
          <w:tcPr>
            <w:tcW w:w="413" w:type="pct"/>
            <w:noWrap/>
            <w:hideMark/>
          </w:tcPr>
          <w:p w14:paraId="78AED00B" w14:textId="77777777" w:rsidR="00277EF7" w:rsidRPr="002153A5" w:rsidRDefault="00277EF7" w:rsidP="002153A5">
            <w:pPr>
              <w:pStyle w:val="afffd"/>
              <w:rPr>
                <w:sz w:val="16"/>
                <w:szCs w:val="16"/>
              </w:rPr>
            </w:pPr>
            <w:r w:rsidRPr="002153A5">
              <w:rPr>
                <w:sz w:val="16"/>
                <w:szCs w:val="16"/>
              </w:rPr>
              <w:t>6,3669771</w:t>
            </w:r>
          </w:p>
        </w:tc>
        <w:tc>
          <w:tcPr>
            <w:tcW w:w="413" w:type="pct"/>
            <w:noWrap/>
            <w:hideMark/>
          </w:tcPr>
          <w:p w14:paraId="65703273" w14:textId="77777777" w:rsidR="00277EF7" w:rsidRPr="002153A5" w:rsidRDefault="00277EF7" w:rsidP="002153A5">
            <w:pPr>
              <w:pStyle w:val="afffd"/>
              <w:rPr>
                <w:sz w:val="16"/>
                <w:szCs w:val="16"/>
              </w:rPr>
            </w:pPr>
            <w:r w:rsidRPr="002153A5">
              <w:rPr>
                <w:sz w:val="16"/>
                <w:szCs w:val="16"/>
              </w:rPr>
              <w:t>272,05513142</w:t>
            </w:r>
          </w:p>
        </w:tc>
        <w:tc>
          <w:tcPr>
            <w:tcW w:w="344" w:type="pct"/>
            <w:noWrap/>
            <w:hideMark/>
          </w:tcPr>
          <w:p w14:paraId="1C4C5ABE" w14:textId="77777777" w:rsidR="00277EF7" w:rsidRPr="002153A5" w:rsidRDefault="00277EF7" w:rsidP="002153A5">
            <w:pPr>
              <w:pStyle w:val="afffd"/>
              <w:rPr>
                <w:sz w:val="16"/>
                <w:szCs w:val="16"/>
              </w:rPr>
            </w:pPr>
            <w:r w:rsidRPr="002153A5">
              <w:rPr>
                <w:sz w:val="16"/>
                <w:szCs w:val="16"/>
              </w:rPr>
              <w:t>0,9265053</w:t>
            </w:r>
          </w:p>
        </w:tc>
      </w:tr>
    </w:tbl>
    <w:p w14:paraId="16D64222" w14:textId="7AED1C69" w:rsidR="00963308" w:rsidRPr="002153A5" w:rsidRDefault="00277EF7" w:rsidP="002153A5">
      <w:pPr>
        <w:pStyle w:val="afffa"/>
      </w:pPr>
      <w:r w:rsidRPr="002153A5">
        <w:drawing>
          <wp:inline distT="0" distB="0" distL="0" distR="0" wp14:anchorId="7A5D7CF4" wp14:editId="6955A9DA">
            <wp:extent cx="9454408" cy="3958682"/>
            <wp:effectExtent l="0" t="0" r="0" b="3810"/>
            <wp:docPr id="490692976"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9470253" cy="3965316"/>
                    </a:xfrm>
                    <a:prstGeom prst="rect">
                      <a:avLst/>
                    </a:prstGeom>
                    <a:noFill/>
                  </pic:spPr>
                </pic:pic>
              </a:graphicData>
            </a:graphic>
          </wp:inline>
        </w:drawing>
      </w:r>
    </w:p>
    <w:p w14:paraId="34B3D543" w14:textId="4C691A80" w:rsidR="00963308" w:rsidRPr="002153A5" w:rsidRDefault="00963308" w:rsidP="002153A5">
      <w:pPr>
        <w:pStyle w:val="afff3"/>
      </w:pPr>
      <w:bookmarkStart w:id="230" w:name="_Ref101868326"/>
      <w:bookmarkStart w:id="231" w:name="_Toc107237978"/>
      <w:bookmarkStart w:id="232" w:name="_Toc120046717"/>
      <w:bookmarkStart w:id="233" w:name="_Toc143694903"/>
      <w:r w:rsidRPr="002153A5">
        <w:t xml:space="preserve">Рисунок </w:t>
      </w:r>
      <w:r w:rsidR="002153A5" w:rsidRPr="002153A5">
        <w:fldChar w:fldCharType="begin"/>
      </w:r>
      <w:r w:rsidR="002153A5" w:rsidRPr="002153A5">
        <w:instrText xml:space="preserve"> SEQ Рисунок \* ARABIC </w:instrText>
      </w:r>
      <w:r w:rsidR="002153A5" w:rsidRPr="002153A5">
        <w:fldChar w:fldCharType="separate"/>
      </w:r>
      <w:r w:rsidR="002153A5">
        <w:rPr>
          <w:noProof/>
        </w:rPr>
        <w:t>30</w:t>
      </w:r>
      <w:r w:rsidR="002153A5" w:rsidRPr="002153A5">
        <w:rPr>
          <w:noProof/>
        </w:rPr>
        <w:fldChar w:fldCharType="end"/>
      </w:r>
      <w:bookmarkEnd w:id="230"/>
      <w:r w:rsidR="006E7B4D" w:rsidRPr="002153A5">
        <w:rPr>
          <w:noProof/>
        </w:rPr>
        <w:t>.</w:t>
      </w:r>
      <w:r w:rsidRPr="002153A5">
        <w:t xml:space="preserve"> Сравнительный анализ нормативной и фактической ВБР по пути движения теплоносителя</w:t>
      </w:r>
      <w:bookmarkEnd w:id="231"/>
      <w:bookmarkEnd w:id="232"/>
      <w:r w:rsidR="00277EF7" w:rsidRPr="002153A5">
        <w:t xml:space="preserve"> от котельной «Центролит» до жилого дома</w:t>
      </w:r>
      <w:bookmarkEnd w:id="233"/>
    </w:p>
    <w:p w14:paraId="72094D0B" w14:textId="77777777" w:rsidR="00963308" w:rsidRPr="002153A5" w:rsidRDefault="00963308" w:rsidP="002153A5">
      <w:pPr>
        <w:pStyle w:val="afff5"/>
      </w:pPr>
    </w:p>
    <w:p w14:paraId="69DD99CD" w14:textId="77777777" w:rsidR="00963308" w:rsidRPr="002153A5" w:rsidRDefault="00963308" w:rsidP="002153A5">
      <w:pPr>
        <w:pStyle w:val="afff5"/>
        <w:sectPr w:rsidR="00963308" w:rsidRPr="002153A5" w:rsidSect="0067046A">
          <w:pgSz w:w="16838" w:h="11906" w:orient="landscape" w:code="9"/>
          <w:pgMar w:top="851" w:right="851" w:bottom="851" w:left="851" w:header="0" w:footer="567" w:gutter="0"/>
          <w:cols w:space="708"/>
          <w:docGrid w:linePitch="360"/>
        </w:sectPr>
      </w:pPr>
    </w:p>
    <w:p w14:paraId="75624295" w14:textId="6B13ABAA" w:rsidR="00963308" w:rsidRPr="002153A5" w:rsidRDefault="00963308" w:rsidP="002153A5">
      <w:pPr>
        <w:pStyle w:val="41"/>
      </w:pPr>
      <w:bookmarkStart w:id="234" w:name="_Toc120042514"/>
      <w:r w:rsidRPr="002153A5">
        <w:lastRenderedPageBreak/>
        <w:t xml:space="preserve">Расчет вероятности безотказной работы тепловых сетей </w:t>
      </w:r>
      <w:bookmarkEnd w:id="234"/>
      <w:r w:rsidR="00277EF7" w:rsidRPr="002153A5">
        <w:br/>
        <w:t>от котельной «Свободный Сокол до 7 вв</w:t>
      </w:r>
    </w:p>
    <w:p w14:paraId="55A14AA9" w14:textId="79B89539" w:rsidR="00963308" w:rsidRPr="002153A5" w:rsidRDefault="00963308" w:rsidP="002153A5">
      <w:pPr>
        <w:pStyle w:val="afff5"/>
      </w:pPr>
      <w:r w:rsidRPr="002153A5">
        <w:t xml:space="preserve">На </w:t>
      </w:r>
      <w:r w:rsidR="009E1A6A" w:rsidRPr="002153A5">
        <w:t>рисунке</w:t>
      </w:r>
      <w:r w:rsidR="009E1A6A" w:rsidRPr="002153A5">
        <w:fldChar w:fldCharType="begin"/>
      </w:r>
      <w:r w:rsidR="009E1A6A" w:rsidRPr="002153A5">
        <w:instrText xml:space="preserve"> REF _Ref101868326 \h  \* MERGEFORMAT </w:instrText>
      </w:r>
      <w:r w:rsidR="009E1A6A" w:rsidRPr="002153A5">
        <w:fldChar w:fldCharType="separate"/>
      </w:r>
      <w:r w:rsidR="002153A5" w:rsidRPr="002153A5">
        <w:rPr>
          <w:rStyle w:val="aff6"/>
          <w:rFonts w:ascii="Arial" w:hAnsi="Arial" w:cs="Arial"/>
        </w:rPr>
        <w:t>Рисунок</w:t>
      </w:r>
      <w:r w:rsidR="002153A5" w:rsidRPr="002153A5">
        <w:t xml:space="preserve"> </w:t>
      </w:r>
      <w:r w:rsidR="002153A5">
        <w:rPr>
          <w:noProof/>
        </w:rPr>
        <w:t>30</w:t>
      </w:r>
      <w:r w:rsidR="009E1A6A" w:rsidRPr="002153A5">
        <w:fldChar w:fldCharType="end"/>
      </w:r>
      <w:r w:rsidR="009E1A6A" w:rsidRPr="002153A5">
        <w:t xml:space="preserve"> </w:t>
      </w:r>
      <w:r w:rsidRPr="002153A5">
        <w:t>приведена трассировка теплопровода от источника тепловой энергии до рассматриваемого конечного потребителя.</w:t>
      </w:r>
    </w:p>
    <w:p w14:paraId="27BA0B0A" w14:textId="1AA85F47" w:rsidR="00963308" w:rsidRPr="002153A5" w:rsidRDefault="00963308" w:rsidP="002153A5">
      <w:pPr>
        <w:pStyle w:val="afff5"/>
      </w:pPr>
      <w:r w:rsidRPr="002153A5">
        <w:t xml:space="preserve">В </w:t>
      </w:r>
      <w:r w:rsidR="009E1A6A" w:rsidRPr="002153A5">
        <w:t>таблице</w:t>
      </w:r>
      <w:r w:rsidR="009E1A6A" w:rsidRPr="002153A5">
        <w:fldChar w:fldCharType="begin"/>
      </w:r>
      <w:r w:rsidR="009E1A6A" w:rsidRPr="002153A5">
        <w:instrText xml:space="preserve"> REF _Ref101868468 \h  \* MERGEFORMAT </w:instrText>
      </w:r>
      <w:r w:rsidR="009E1A6A" w:rsidRPr="002153A5">
        <w:fldChar w:fldCharType="separate"/>
      </w:r>
      <w:r w:rsidR="002153A5" w:rsidRPr="002153A5">
        <w:rPr>
          <w:rStyle w:val="aff6"/>
          <w:rFonts w:ascii="Arial" w:hAnsi="Arial" w:cs="Arial"/>
        </w:rPr>
        <w:t>Таблица</w:t>
      </w:r>
      <w:r w:rsidR="002153A5" w:rsidRPr="002153A5">
        <w:t xml:space="preserve"> </w:t>
      </w:r>
      <w:r w:rsidR="002153A5">
        <w:rPr>
          <w:noProof/>
        </w:rPr>
        <w:t>18</w:t>
      </w:r>
      <w:r w:rsidR="009E1A6A" w:rsidRPr="002153A5">
        <w:fldChar w:fldCharType="end"/>
      </w:r>
      <w:r w:rsidRPr="002153A5">
        <w:t xml:space="preserve"> приведены данные расчета вероятности безотказной работы (далее – ВБР) теплопровода по отношению к тепловым камерам, входящим в «путь» по движению теплоносителя.</w:t>
      </w:r>
    </w:p>
    <w:p w14:paraId="274649B6" w14:textId="146496C2" w:rsidR="00963308" w:rsidRPr="002153A5" w:rsidRDefault="00963308" w:rsidP="002153A5">
      <w:pPr>
        <w:pStyle w:val="afff5"/>
      </w:pPr>
      <w:r w:rsidRPr="002153A5">
        <w:t xml:space="preserve">На </w:t>
      </w:r>
      <w:r w:rsidR="00643F99" w:rsidRPr="002153A5">
        <w:t>рисунке</w:t>
      </w:r>
      <w:r w:rsidR="00643F99" w:rsidRPr="002153A5">
        <w:fldChar w:fldCharType="begin"/>
      </w:r>
      <w:r w:rsidR="00643F99" w:rsidRPr="002153A5">
        <w:instrText xml:space="preserve"> REF _Ref101881882 \h  \* MERGEFORMAT </w:instrText>
      </w:r>
      <w:r w:rsidR="00643F99" w:rsidRPr="002153A5">
        <w:fldChar w:fldCharType="separate"/>
      </w:r>
      <w:r w:rsidR="002153A5" w:rsidRPr="002153A5">
        <w:rPr>
          <w:rStyle w:val="aff6"/>
          <w:rFonts w:ascii="Arial" w:hAnsi="Arial" w:cs="Arial"/>
        </w:rPr>
        <w:t>Рисунок</w:t>
      </w:r>
      <w:r w:rsidR="002153A5" w:rsidRPr="002153A5">
        <w:t xml:space="preserve"> </w:t>
      </w:r>
      <w:r w:rsidR="002153A5">
        <w:rPr>
          <w:noProof/>
        </w:rPr>
        <w:t>32</w:t>
      </w:r>
      <w:r w:rsidR="00643F99" w:rsidRPr="002153A5">
        <w:fldChar w:fldCharType="end"/>
      </w:r>
      <w:r w:rsidR="00643F99" w:rsidRPr="002153A5">
        <w:t xml:space="preserve"> </w:t>
      </w:r>
      <w:r w:rsidRPr="002153A5">
        <w:t>представлена иллюстрация расчетов вероятности безотказной работы теплопровода относительно тепловых камер, входящих в состав теплопровода, которые формируют данные о ВБР на входе в ответвление от этой камеры.</w:t>
      </w:r>
    </w:p>
    <w:p w14:paraId="4E86A51B" w14:textId="59E20BD1" w:rsidR="00963308" w:rsidRPr="002153A5" w:rsidRDefault="00963308" w:rsidP="002153A5">
      <w:pPr>
        <w:pStyle w:val="afff5"/>
      </w:pPr>
      <w:r w:rsidRPr="002153A5">
        <w:t xml:space="preserve">Результаты расчета показывают, что вероятность безотказной работы теплоснабжения данного присоединенного потребителя </w:t>
      </w:r>
      <w:r w:rsidR="00167E52" w:rsidRPr="002153A5">
        <w:t>выш</w:t>
      </w:r>
      <w:r w:rsidRPr="002153A5">
        <w:t xml:space="preserve">е нормативной величины, требуемой в СНиП 41-02-2003 (вероятность безотказной работы тепловых сетей относительно каждого потребителя не должна быть ниже </w:t>
      </w:r>
      <w:r w:rsidRPr="002153A5">
        <w:rPr>
          <w:rFonts w:ascii="Cambria Math" w:hAnsi="Cambria Math" w:cs="Cambria Math"/>
        </w:rPr>
        <w:t>𝑃𝑖</w:t>
      </w:r>
      <w:r w:rsidRPr="002153A5">
        <w:t xml:space="preserve">≥0,9). </w:t>
      </w:r>
    </w:p>
    <w:p w14:paraId="1E78DC6B" w14:textId="2F15D5C1" w:rsidR="00963308" w:rsidRPr="002153A5" w:rsidRDefault="00277EF7" w:rsidP="002153A5">
      <w:pPr>
        <w:pStyle w:val="afffa"/>
      </w:pPr>
      <w:r w:rsidRPr="002153A5">
        <w:drawing>
          <wp:inline distT="0" distB="0" distL="0" distR="0" wp14:anchorId="2E65CDF5" wp14:editId="7256B9EA">
            <wp:extent cx="3890645" cy="5305424"/>
            <wp:effectExtent l="0" t="0" r="0" b="0"/>
            <wp:docPr id="1953051340"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rotWithShape="1">
                    <a:blip r:embed="rId50" cstate="print">
                      <a:extLst>
                        <a:ext uri="{BEBA8EAE-BF5A-486C-A8C5-ECC9F3942E4B}">
                          <a14:imgProps xmlns:a14="http://schemas.microsoft.com/office/drawing/2010/main">
                            <a14:imgLayer r:embed="rId51">
                              <a14:imgEffect>
                                <a14:sharpenSoften amount="25000"/>
                              </a14:imgEffect>
                              <a14:imgEffect>
                                <a14:brightnessContrast contrast="20000"/>
                              </a14:imgEffect>
                            </a14:imgLayer>
                          </a14:imgProps>
                        </a:ext>
                        <a:ext uri="{28A0092B-C50C-407E-A947-70E740481C1C}">
                          <a14:useLocalDpi xmlns:a14="http://schemas.microsoft.com/office/drawing/2010/main" val="0"/>
                        </a:ext>
                      </a:extLst>
                    </a:blip>
                    <a:srcRect l="5357" b="1668"/>
                    <a:stretch/>
                  </pic:blipFill>
                  <pic:spPr bwMode="auto">
                    <a:xfrm>
                      <a:off x="0" y="0"/>
                      <a:ext cx="3901038" cy="5319596"/>
                    </a:xfrm>
                    <a:prstGeom prst="rect">
                      <a:avLst/>
                    </a:prstGeom>
                    <a:noFill/>
                    <a:ln>
                      <a:noFill/>
                    </a:ln>
                    <a:extLst>
                      <a:ext uri="{53640926-AAD7-44D8-BBD7-CCE9431645EC}">
                        <a14:shadowObscured xmlns:a14="http://schemas.microsoft.com/office/drawing/2010/main"/>
                      </a:ext>
                    </a:extLst>
                  </pic:spPr>
                </pic:pic>
              </a:graphicData>
            </a:graphic>
          </wp:inline>
        </w:drawing>
      </w:r>
    </w:p>
    <w:p w14:paraId="1DACC605" w14:textId="200D619E" w:rsidR="00963308" w:rsidRPr="002153A5" w:rsidRDefault="00963308" w:rsidP="002153A5">
      <w:pPr>
        <w:pStyle w:val="afff3"/>
      </w:pPr>
      <w:bookmarkStart w:id="235" w:name="_Toc107237979"/>
      <w:bookmarkStart w:id="236" w:name="_Toc120046718"/>
      <w:bookmarkStart w:id="237" w:name="_Toc143694904"/>
      <w:r w:rsidRPr="002153A5">
        <w:t xml:space="preserve">Рисунок </w:t>
      </w:r>
      <w:r w:rsidR="002153A5" w:rsidRPr="002153A5">
        <w:fldChar w:fldCharType="begin"/>
      </w:r>
      <w:r w:rsidR="002153A5" w:rsidRPr="002153A5">
        <w:instrText xml:space="preserve"> SEQ Рисунок \* ARABIC </w:instrText>
      </w:r>
      <w:r w:rsidR="002153A5" w:rsidRPr="002153A5">
        <w:fldChar w:fldCharType="separate"/>
      </w:r>
      <w:r w:rsidR="002153A5">
        <w:rPr>
          <w:noProof/>
        </w:rPr>
        <w:t>31</w:t>
      </w:r>
      <w:r w:rsidR="002153A5" w:rsidRPr="002153A5">
        <w:rPr>
          <w:noProof/>
        </w:rPr>
        <w:fldChar w:fldCharType="end"/>
      </w:r>
      <w:r w:rsidR="006E7B4D" w:rsidRPr="002153A5">
        <w:rPr>
          <w:noProof/>
        </w:rPr>
        <w:t>.</w:t>
      </w:r>
      <w:r w:rsidRPr="002153A5">
        <w:t xml:space="preserve"> Путь движения теплоносителя</w:t>
      </w:r>
      <w:bookmarkEnd w:id="235"/>
      <w:bookmarkEnd w:id="236"/>
      <w:r w:rsidRPr="002153A5">
        <w:t xml:space="preserve"> </w:t>
      </w:r>
      <w:r w:rsidR="00277EF7" w:rsidRPr="002153A5">
        <w:t>от котельной «Свободный Сокол до 7 вв</w:t>
      </w:r>
      <w:bookmarkEnd w:id="237"/>
    </w:p>
    <w:p w14:paraId="08357CCB" w14:textId="77777777" w:rsidR="00963308" w:rsidRPr="002153A5" w:rsidRDefault="00963308" w:rsidP="002153A5">
      <w:pPr>
        <w:pStyle w:val="afff5"/>
      </w:pPr>
    </w:p>
    <w:p w14:paraId="07013C76" w14:textId="77777777" w:rsidR="00963308" w:rsidRPr="002153A5" w:rsidRDefault="00963308" w:rsidP="002153A5">
      <w:pPr>
        <w:pStyle w:val="a7"/>
        <w:rPr>
          <w:rFonts w:ascii="Arial" w:hAnsi="Arial" w:cs="Arial"/>
        </w:rPr>
        <w:sectPr w:rsidR="00963308" w:rsidRPr="002153A5" w:rsidSect="00703183">
          <w:pgSz w:w="11906" w:h="16838" w:code="9"/>
          <w:pgMar w:top="851" w:right="851" w:bottom="851" w:left="1418" w:header="0" w:footer="567" w:gutter="0"/>
          <w:cols w:space="708"/>
          <w:docGrid w:linePitch="360"/>
        </w:sectPr>
      </w:pPr>
    </w:p>
    <w:p w14:paraId="55791DA2" w14:textId="2EB532E1" w:rsidR="00963308" w:rsidRPr="002153A5" w:rsidRDefault="00963308" w:rsidP="002153A5">
      <w:pPr>
        <w:pStyle w:val="afa"/>
      </w:pPr>
      <w:bookmarkStart w:id="238" w:name="_Ref101868468"/>
      <w:bookmarkStart w:id="239" w:name="_Toc107237898"/>
      <w:bookmarkStart w:id="240" w:name="_Toc143694854"/>
      <w:r w:rsidRPr="002153A5">
        <w:lastRenderedPageBreak/>
        <w:t xml:space="preserve">Таблица </w:t>
      </w:r>
      <w:r w:rsidR="002153A5" w:rsidRPr="002153A5">
        <w:fldChar w:fldCharType="begin"/>
      </w:r>
      <w:r w:rsidR="002153A5" w:rsidRPr="002153A5">
        <w:instrText xml:space="preserve"> SEQ</w:instrText>
      </w:r>
      <w:r w:rsidR="002153A5" w:rsidRPr="002153A5">
        <w:instrText xml:space="preserve"> Таблица \* ARABIC </w:instrText>
      </w:r>
      <w:r w:rsidR="002153A5" w:rsidRPr="002153A5">
        <w:fldChar w:fldCharType="separate"/>
      </w:r>
      <w:r w:rsidR="002153A5">
        <w:rPr>
          <w:noProof/>
        </w:rPr>
        <w:t>18</w:t>
      </w:r>
      <w:r w:rsidR="002153A5" w:rsidRPr="002153A5">
        <w:rPr>
          <w:noProof/>
        </w:rPr>
        <w:fldChar w:fldCharType="end"/>
      </w:r>
      <w:bookmarkEnd w:id="238"/>
      <w:r w:rsidR="006E7B4D" w:rsidRPr="002153A5">
        <w:rPr>
          <w:noProof/>
        </w:rPr>
        <w:t>.</w:t>
      </w:r>
      <w:r w:rsidRPr="002153A5">
        <w:t xml:space="preserve"> Расчет вероятности безотказной работы теплопровода</w:t>
      </w:r>
      <w:bookmarkEnd w:id="239"/>
      <w:r w:rsidR="00277EF7" w:rsidRPr="002153A5">
        <w:t xml:space="preserve"> от котельной «Свободный Сокол до 7 вв</w:t>
      </w:r>
      <w:bookmarkEnd w:id="240"/>
    </w:p>
    <w:tbl>
      <w:tblPr>
        <w:tblStyle w:val="af2"/>
        <w:tblW w:w="5000" w:type="pct"/>
        <w:tblLook w:val="04A0" w:firstRow="1" w:lastRow="0" w:firstColumn="1" w:lastColumn="0" w:noHBand="0" w:noVBand="1"/>
      </w:tblPr>
      <w:tblGrid>
        <w:gridCol w:w="579"/>
        <w:gridCol w:w="1867"/>
        <w:gridCol w:w="1867"/>
        <w:gridCol w:w="1022"/>
        <w:gridCol w:w="1022"/>
        <w:gridCol w:w="768"/>
        <w:gridCol w:w="851"/>
        <w:gridCol w:w="1461"/>
        <w:gridCol w:w="1170"/>
        <w:gridCol w:w="1172"/>
        <w:gridCol w:w="1204"/>
        <w:gridCol w:w="1204"/>
        <w:gridCol w:w="1005"/>
      </w:tblGrid>
      <w:tr w:rsidR="00545720" w:rsidRPr="002153A5" w14:paraId="26E9513A" w14:textId="77777777" w:rsidTr="0031493E">
        <w:trPr>
          <w:trHeight w:val="20"/>
          <w:tblHeader/>
        </w:trPr>
        <w:tc>
          <w:tcPr>
            <w:tcW w:w="213" w:type="pct"/>
            <w:hideMark/>
          </w:tcPr>
          <w:p w14:paraId="154A68BE"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 участка пути</w:t>
            </w:r>
          </w:p>
        </w:tc>
        <w:tc>
          <w:tcPr>
            <w:tcW w:w="542" w:type="pct"/>
            <w:hideMark/>
          </w:tcPr>
          <w:p w14:paraId="62A0FA91"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Начальная камера участка</w:t>
            </w:r>
          </w:p>
        </w:tc>
        <w:tc>
          <w:tcPr>
            <w:tcW w:w="725" w:type="pct"/>
            <w:hideMark/>
          </w:tcPr>
          <w:p w14:paraId="54B979B2"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Конечная камера участка</w:t>
            </w:r>
          </w:p>
        </w:tc>
        <w:tc>
          <w:tcPr>
            <w:tcW w:w="329" w:type="pct"/>
            <w:hideMark/>
          </w:tcPr>
          <w:p w14:paraId="6A7E8684"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Диаметр трубопровода на участке, м</w:t>
            </w:r>
          </w:p>
        </w:tc>
        <w:tc>
          <w:tcPr>
            <w:tcW w:w="329" w:type="pct"/>
            <w:hideMark/>
          </w:tcPr>
          <w:p w14:paraId="12FB6287"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Длина трубопровода на участке, м</w:t>
            </w:r>
          </w:p>
        </w:tc>
        <w:tc>
          <w:tcPr>
            <w:tcW w:w="255" w:type="pct"/>
            <w:hideMark/>
          </w:tcPr>
          <w:p w14:paraId="50FF9016"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Год прокладки ремонта</w:t>
            </w:r>
          </w:p>
        </w:tc>
        <w:tc>
          <w:tcPr>
            <w:tcW w:w="271" w:type="pct"/>
            <w:hideMark/>
          </w:tcPr>
          <w:p w14:paraId="77477AEC"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Тип прокладки (1 - надземная; 2 - подземная)</w:t>
            </w:r>
          </w:p>
        </w:tc>
        <w:tc>
          <w:tcPr>
            <w:tcW w:w="475" w:type="pct"/>
            <w:hideMark/>
          </w:tcPr>
          <w:p w14:paraId="0C43B543"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Продолжительность эксплуатации участка без капитального ремонта (реконструкции), лет</w:t>
            </w:r>
          </w:p>
        </w:tc>
        <w:tc>
          <w:tcPr>
            <w:tcW w:w="386" w:type="pct"/>
            <w:hideMark/>
          </w:tcPr>
          <w:p w14:paraId="1C8D72D4"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Частота (интенсивность) отказа участка, 1/км/ч</w:t>
            </w:r>
          </w:p>
        </w:tc>
        <w:tc>
          <w:tcPr>
            <w:tcW w:w="373" w:type="pct"/>
            <w:hideMark/>
          </w:tcPr>
          <w:p w14:paraId="797AFE49"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Среднее время восстановления участка, ч</w:t>
            </w:r>
          </w:p>
        </w:tc>
        <w:tc>
          <w:tcPr>
            <w:tcW w:w="388" w:type="pct"/>
            <w:hideMark/>
          </w:tcPr>
          <w:p w14:paraId="7E7A3D76"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Параметр потока отказов теплоснабжения при отказе участка, 1/час</w:t>
            </w:r>
          </w:p>
        </w:tc>
        <w:tc>
          <w:tcPr>
            <w:tcW w:w="388" w:type="pct"/>
            <w:hideMark/>
          </w:tcPr>
          <w:p w14:paraId="3294DD51"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Параметр потока отказов теплоснабжения накопленным итогом, 1/ч</w:t>
            </w:r>
          </w:p>
        </w:tc>
        <w:tc>
          <w:tcPr>
            <w:tcW w:w="325" w:type="pct"/>
            <w:hideMark/>
          </w:tcPr>
          <w:p w14:paraId="13FB333C"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Вероятность безотказной работы пути относительно конечного потребителя</w:t>
            </w:r>
          </w:p>
        </w:tc>
      </w:tr>
      <w:tr w:rsidR="00277EF7" w:rsidRPr="002153A5" w14:paraId="5D4F276D" w14:textId="77777777" w:rsidTr="0031493E">
        <w:trPr>
          <w:trHeight w:val="20"/>
        </w:trPr>
        <w:tc>
          <w:tcPr>
            <w:tcW w:w="5000" w:type="pct"/>
            <w:gridSpan w:val="13"/>
            <w:hideMark/>
          </w:tcPr>
          <w:p w14:paraId="5FDDDC09"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Нерезервированный участок тепломагистрали</w:t>
            </w:r>
          </w:p>
        </w:tc>
      </w:tr>
      <w:tr w:rsidR="00545720" w:rsidRPr="002153A5" w14:paraId="1082E9B5" w14:textId="77777777" w:rsidTr="0031493E">
        <w:trPr>
          <w:trHeight w:val="20"/>
        </w:trPr>
        <w:tc>
          <w:tcPr>
            <w:tcW w:w="213" w:type="pct"/>
            <w:noWrap/>
            <w:hideMark/>
          </w:tcPr>
          <w:p w14:paraId="40A8587D"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1</w:t>
            </w:r>
          </w:p>
        </w:tc>
        <w:tc>
          <w:tcPr>
            <w:tcW w:w="542" w:type="pct"/>
            <w:noWrap/>
            <w:hideMark/>
          </w:tcPr>
          <w:p w14:paraId="15578FBA" w14:textId="0E6127F7" w:rsidR="00277EF7" w:rsidRPr="002153A5" w:rsidRDefault="00277EF7" w:rsidP="002153A5">
            <w:pPr>
              <w:pStyle w:val="103"/>
              <w:rPr>
                <w:rFonts w:ascii="Arial" w:hAnsi="Arial" w:cs="Arial"/>
                <w:sz w:val="16"/>
                <w:szCs w:val="16"/>
              </w:rPr>
            </w:pPr>
            <w:r w:rsidRPr="002153A5">
              <w:rPr>
                <w:rFonts w:ascii="Arial" w:hAnsi="Arial" w:cs="Arial"/>
                <w:sz w:val="16"/>
                <w:szCs w:val="16"/>
              </w:rPr>
              <w:t>БМК «Свободный Сокол</w:t>
            </w:r>
            <w:r w:rsidR="00ED14D8" w:rsidRPr="002153A5">
              <w:rPr>
                <w:rFonts w:ascii="Arial" w:hAnsi="Arial" w:cs="Arial"/>
                <w:sz w:val="16"/>
                <w:szCs w:val="16"/>
              </w:rPr>
              <w:t>»</w:t>
            </w:r>
          </w:p>
        </w:tc>
        <w:tc>
          <w:tcPr>
            <w:tcW w:w="725" w:type="pct"/>
            <w:noWrap/>
            <w:hideMark/>
          </w:tcPr>
          <w:p w14:paraId="5B317DA7"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ВУ 9 (Чугун)</w:t>
            </w:r>
          </w:p>
        </w:tc>
        <w:tc>
          <w:tcPr>
            <w:tcW w:w="329" w:type="pct"/>
            <w:noWrap/>
            <w:hideMark/>
          </w:tcPr>
          <w:p w14:paraId="14AE5A85"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0,406</w:t>
            </w:r>
          </w:p>
        </w:tc>
        <w:tc>
          <w:tcPr>
            <w:tcW w:w="329" w:type="pct"/>
            <w:noWrap/>
            <w:hideMark/>
          </w:tcPr>
          <w:p w14:paraId="7FD3548A"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30</w:t>
            </w:r>
          </w:p>
        </w:tc>
        <w:tc>
          <w:tcPr>
            <w:tcW w:w="255" w:type="pct"/>
            <w:noWrap/>
            <w:hideMark/>
          </w:tcPr>
          <w:p w14:paraId="695F231F"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2003</w:t>
            </w:r>
          </w:p>
        </w:tc>
        <w:tc>
          <w:tcPr>
            <w:tcW w:w="271" w:type="pct"/>
            <w:noWrap/>
            <w:hideMark/>
          </w:tcPr>
          <w:p w14:paraId="01D3592C"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1</w:t>
            </w:r>
          </w:p>
        </w:tc>
        <w:tc>
          <w:tcPr>
            <w:tcW w:w="475" w:type="pct"/>
            <w:noWrap/>
            <w:hideMark/>
          </w:tcPr>
          <w:p w14:paraId="24109898"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39</w:t>
            </w:r>
          </w:p>
        </w:tc>
        <w:tc>
          <w:tcPr>
            <w:tcW w:w="386" w:type="pct"/>
            <w:noWrap/>
            <w:hideMark/>
          </w:tcPr>
          <w:p w14:paraId="2BBACE1F"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0,000175</w:t>
            </w:r>
          </w:p>
        </w:tc>
        <w:tc>
          <w:tcPr>
            <w:tcW w:w="373" w:type="pct"/>
            <w:noWrap/>
            <w:hideMark/>
          </w:tcPr>
          <w:p w14:paraId="38825002"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20,75</w:t>
            </w:r>
          </w:p>
        </w:tc>
        <w:tc>
          <w:tcPr>
            <w:tcW w:w="388" w:type="pct"/>
            <w:noWrap/>
            <w:hideMark/>
          </w:tcPr>
          <w:p w14:paraId="7A4420E8"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0,0000052</w:t>
            </w:r>
          </w:p>
        </w:tc>
        <w:tc>
          <w:tcPr>
            <w:tcW w:w="388" w:type="pct"/>
            <w:noWrap/>
            <w:hideMark/>
          </w:tcPr>
          <w:p w14:paraId="22AF6FBA"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0,00000524</w:t>
            </w:r>
          </w:p>
        </w:tc>
        <w:tc>
          <w:tcPr>
            <w:tcW w:w="325" w:type="pct"/>
            <w:noWrap/>
            <w:hideMark/>
          </w:tcPr>
          <w:p w14:paraId="3F5DE765"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0,9999999</w:t>
            </w:r>
          </w:p>
        </w:tc>
      </w:tr>
      <w:tr w:rsidR="00545720" w:rsidRPr="002153A5" w14:paraId="0C85B6CB" w14:textId="77777777" w:rsidTr="0031493E">
        <w:trPr>
          <w:trHeight w:val="20"/>
        </w:trPr>
        <w:tc>
          <w:tcPr>
            <w:tcW w:w="213" w:type="pct"/>
            <w:noWrap/>
            <w:hideMark/>
          </w:tcPr>
          <w:p w14:paraId="094C7A55"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2</w:t>
            </w:r>
          </w:p>
        </w:tc>
        <w:tc>
          <w:tcPr>
            <w:tcW w:w="542" w:type="pct"/>
            <w:noWrap/>
            <w:hideMark/>
          </w:tcPr>
          <w:p w14:paraId="55FDBD7C"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ВУ 9 (Чугун)</w:t>
            </w:r>
          </w:p>
        </w:tc>
        <w:tc>
          <w:tcPr>
            <w:tcW w:w="725" w:type="pct"/>
            <w:noWrap/>
            <w:hideMark/>
          </w:tcPr>
          <w:p w14:paraId="025B1724"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З/А</w:t>
            </w:r>
          </w:p>
        </w:tc>
        <w:tc>
          <w:tcPr>
            <w:tcW w:w="329" w:type="pct"/>
            <w:noWrap/>
            <w:hideMark/>
          </w:tcPr>
          <w:p w14:paraId="7B93726D"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0,406</w:t>
            </w:r>
          </w:p>
        </w:tc>
        <w:tc>
          <w:tcPr>
            <w:tcW w:w="329" w:type="pct"/>
            <w:noWrap/>
            <w:hideMark/>
          </w:tcPr>
          <w:p w14:paraId="6299C233"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2</w:t>
            </w:r>
          </w:p>
        </w:tc>
        <w:tc>
          <w:tcPr>
            <w:tcW w:w="255" w:type="pct"/>
            <w:noWrap/>
            <w:hideMark/>
          </w:tcPr>
          <w:p w14:paraId="3FBC0002"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1980</w:t>
            </w:r>
          </w:p>
        </w:tc>
        <w:tc>
          <w:tcPr>
            <w:tcW w:w="271" w:type="pct"/>
            <w:noWrap/>
            <w:hideMark/>
          </w:tcPr>
          <w:p w14:paraId="2A5932A1"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2</w:t>
            </w:r>
          </w:p>
        </w:tc>
        <w:tc>
          <w:tcPr>
            <w:tcW w:w="475" w:type="pct"/>
            <w:noWrap/>
            <w:hideMark/>
          </w:tcPr>
          <w:p w14:paraId="3AF82587"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62</w:t>
            </w:r>
          </w:p>
        </w:tc>
        <w:tc>
          <w:tcPr>
            <w:tcW w:w="386" w:type="pct"/>
            <w:noWrap/>
            <w:hideMark/>
          </w:tcPr>
          <w:p w14:paraId="5CC47A1E"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573,085243</w:t>
            </w:r>
          </w:p>
        </w:tc>
        <w:tc>
          <w:tcPr>
            <w:tcW w:w="373" w:type="pct"/>
            <w:noWrap/>
            <w:hideMark/>
          </w:tcPr>
          <w:p w14:paraId="788DB513"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20,75</w:t>
            </w:r>
          </w:p>
        </w:tc>
        <w:tc>
          <w:tcPr>
            <w:tcW w:w="388" w:type="pct"/>
            <w:noWrap/>
            <w:hideMark/>
          </w:tcPr>
          <w:p w14:paraId="6F68947C"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1,3582120</w:t>
            </w:r>
          </w:p>
        </w:tc>
        <w:tc>
          <w:tcPr>
            <w:tcW w:w="388" w:type="pct"/>
            <w:noWrap/>
            <w:hideMark/>
          </w:tcPr>
          <w:p w14:paraId="1A15392F"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1,35821726</w:t>
            </w:r>
          </w:p>
        </w:tc>
        <w:tc>
          <w:tcPr>
            <w:tcW w:w="325" w:type="pct"/>
            <w:noWrap/>
            <w:hideMark/>
          </w:tcPr>
          <w:p w14:paraId="3B3F7559"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0,9713104</w:t>
            </w:r>
          </w:p>
        </w:tc>
      </w:tr>
      <w:tr w:rsidR="00545720" w:rsidRPr="002153A5" w14:paraId="3ABE4AC5" w14:textId="77777777" w:rsidTr="0031493E">
        <w:trPr>
          <w:trHeight w:val="20"/>
        </w:trPr>
        <w:tc>
          <w:tcPr>
            <w:tcW w:w="213" w:type="pct"/>
            <w:noWrap/>
            <w:hideMark/>
          </w:tcPr>
          <w:p w14:paraId="00C24CF6"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3</w:t>
            </w:r>
          </w:p>
        </w:tc>
        <w:tc>
          <w:tcPr>
            <w:tcW w:w="542" w:type="pct"/>
            <w:noWrap/>
            <w:hideMark/>
          </w:tcPr>
          <w:p w14:paraId="390F2A39"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З/А</w:t>
            </w:r>
          </w:p>
        </w:tc>
        <w:tc>
          <w:tcPr>
            <w:tcW w:w="725" w:type="pct"/>
            <w:noWrap/>
            <w:hideMark/>
          </w:tcPr>
          <w:p w14:paraId="15D390AC"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ТК 45-1</w:t>
            </w:r>
          </w:p>
        </w:tc>
        <w:tc>
          <w:tcPr>
            <w:tcW w:w="329" w:type="pct"/>
            <w:noWrap/>
            <w:hideMark/>
          </w:tcPr>
          <w:p w14:paraId="7061CBC1"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0,406</w:t>
            </w:r>
          </w:p>
        </w:tc>
        <w:tc>
          <w:tcPr>
            <w:tcW w:w="329" w:type="pct"/>
            <w:noWrap/>
            <w:hideMark/>
          </w:tcPr>
          <w:p w14:paraId="72D2B0EF"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35</w:t>
            </w:r>
          </w:p>
        </w:tc>
        <w:tc>
          <w:tcPr>
            <w:tcW w:w="255" w:type="pct"/>
            <w:noWrap/>
            <w:hideMark/>
          </w:tcPr>
          <w:p w14:paraId="17DAAA8D"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2023</w:t>
            </w:r>
          </w:p>
        </w:tc>
        <w:tc>
          <w:tcPr>
            <w:tcW w:w="271" w:type="pct"/>
            <w:noWrap/>
            <w:hideMark/>
          </w:tcPr>
          <w:p w14:paraId="3ACDA217"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2</w:t>
            </w:r>
          </w:p>
        </w:tc>
        <w:tc>
          <w:tcPr>
            <w:tcW w:w="475" w:type="pct"/>
            <w:noWrap/>
            <w:hideMark/>
          </w:tcPr>
          <w:p w14:paraId="7DD00F0A"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19</w:t>
            </w:r>
          </w:p>
        </w:tc>
        <w:tc>
          <w:tcPr>
            <w:tcW w:w="386" w:type="pct"/>
            <w:noWrap/>
            <w:hideMark/>
          </w:tcPr>
          <w:p w14:paraId="31DDE5CC"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0,000007</w:t>
            </w:r>
          </w:p>
        </w:tc>
        <w:tc>
          <w:tcPr>
            <w:tcW w:w="373" w:type="pct"/>
            <w:noWrap/>
            <w:hideMark/>
          </w:tcPr>
          <w:p w14:paraId="28C5A3FE"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20,75</w:t>
            </w:r>
          </w:p>
        </w:tc>
        <w:tc>
          <w:tcPr>
            <w:tcW w:w="388" w:type="pct"/>
            <w:noWrap/>
            <w:hideMark/>
          </w:tcPr>
          <w:p w14:paraId="41311BCB"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0,0000002</w:t>
            </w:r>
          </w:p>
        </w:tc>
        <w:tc>
          <w:tcPr>
            <w:tcW w:w="388" w:type="pct"/>
            <w:noWrap/>
            <w:hideMark/>
          </w:tcPr>
          <w:p w14:paraId="14041064"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1,35821751</w:t>
            </w:r>
          </w:p>
        </w:tc>
        <w:tc>
          <w:tcPr>
            <w:tcW w:w="325" w:type="pct"/>
            <w:noWrap/>
            <w:hideMark/>
          </w:tcPr>
          <w:p w14:paraId="7AF59767"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0,9713104</w:t>
            </w:r>
          </w:p>
        </w:tc>
      </w:tr>
      <w:tr w:rsidR="00545720" w:rsidRPr="002153A5" w14:paraId="3BC8F65B" w14:textId="77777777" w:rsidTr="0031493E">
        <w:trPr>
          <w:trHeight w:val="20"/>
        </w:trPr>
        <w:tc>
          <w:tcPr>
            <w:tcW w:w="213" w:type="pct"/>
            <w:noWrap/>
            <w:hideMark/>
          </w:tcPr>
          <w:p w14:paraId="31474740"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4</w:t>
            </w:r>
          </w:p>
        </w:tc>
        <w:tc>
          <w:tcPr>
            <w:tcW w:w="542" w:type="pct"/>
            <w:noWrap/>
            <w:hideMark/>
          </w:tcPr>
          <w:p w14:paraId="16853A5E"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ТК 45-1</w:t>
            </w:r>
          </w:p>
        </w:tc>
        <w:tc>
          <w:tcPr>
            <w:tcW w:w="725" w:type="pct"/>
            <w:noWrap/>
            <w:hideMark/>
          </w:tcPr>
          <w:p w14:paraId="101CF301"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ТК 45-3</w:t>
            </w:r>
          </w:p>
        </w:tc>
        <w:tc>
          <w:tcPr>
            <w:tcW w:w="329" w:type="pct"/>
            <w:noWrap/>
            <w:hideMark/>
          </w:tcPr>
          <w:p w14:paraId="41A33273"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0,406</w:t>
            </w:r>
          </w:p>
        </w:tc>
        <w:tc>
          <w:tcPr>
            <w:tcW w:w="329" w:type="pct"/>
            <w:noWrap/>
            <w:hideMark/>
          </w:tcPr>
          <w:p w14:paraId="2CD32B63"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71</w:t>
            </w:r>
          </w:p>
        </w:tc>
        <w:tc>
          <w:tcPr>
            <w:tcW w:w="255" w:type="pct"/>
            <w:noWrap/>
            <w:hideMark/>
          </w:tcPr>
          <w:p w14:paraId="3C3444FD"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2023</w:t>
            </w:r>
          </w:p>
        </w:tc>
        <w:tc>
          <w:tcPr>
            <w:tcW w:w="271" w:type="pct"/>
            <w:noWrap/>
            <w:hideMark/>
          </w:tcPr>
          <w:p w14:paraId="3C477773"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2</w:t>
            </w:r>
          </w:p>
        </w:tc>
        <w:tc>
          <w:tcPr>
            <w:tcW w:w="475" w:type="pct"/>
            <w:noWrap/>
            <w:hideMark/>
          </w:tcPr>
          <w:p w14:paraId="1CBE52F1"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19</w:t>
            </w:r>
          </w:p>
        </w:tc>
        <w:tc>
          <w:tcPr>
            <w:tcW w:w="386" w:type="pct"/>
            <w:noWrap/>
            <w:hideMark/>
          </w:tcPr>
          <w:p w14:paraId="4C80AB10"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0,000007</w:t>
            </w:r>
          </w:p>
        </w:tc>
        <w:tc>
          <w:tcPr>
            <w:tcW w:w="373" w:type="pct"/>
            <w:noWrap/>
            <w:hideMark/>
          </w:tcPr>
          <w:p w14:paraId="7F2F5189"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20,75</w:t>
            </w:r>
          </w:p>
        </w:tc>
        <w:tc>
          <w:tcPr>
            <w:tcW w:w="388" w:type="pct"/>
            <w:noWrap/>
            <w:hideMark/>
          </w:tcPr>
          <w:p w14:paraId="5557F4F9"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0,0000005</w:t>
            </w:r>
          </w:p>
        </w:tc>
        <w:tc>
          <w:tcPr>
            <w:tcW w:w="388" w:type="pct"/>
            <w:noWrap/>
            <w:hideMark/>
          </w:tcPr>
          <w:p w14:paraId="2A5DC635"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1,35821799</w:t>
            </w:r>
          </w:p>
        </w:tc>
        <w:tc>
          <w:tcPr>
            <w:tcW w:w="325" w:type="pct"/>
            <w:noWrap/>
            <w:hideMark/>
          </w:tcPr>
          <w:p w14:paraId="6A89993F"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0,9713104</w:t>
            </w:r>
          </w:p>
        </w:tc>
      </w:tr>
      <w:tr w:rsidR="00545720" w:rsidRPr="002153A5" w14:paraId="7306838E" w14:textId="77777777" w:rsidTr="0031493E">
        <w:trPr>
          <w:trHeight w:val="20"/>
        </w:trPr>
        <w:tc>
          <w:tcPr>
            <w:tcW w:w="213" w:type="pct"/>
            <w:noWrap/>
            <w:hideMark/>
          </w:tcPr>
          <w:p w14:paraId="279FCD30"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5</w:t>
            </w:r>
          </w:p>
        </w:tc>
        <w:tc>
          <w:tcPr>
            <w:tcW w:w="542" w:type="pct"/>
            <w:noWrap/>
            <w:hideMark/>
          </w:tcPr>
          <w:p w14:paraId="388F72E5"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ТК 45-3</w:t>
            </w:r>
          </w:p>
        </w:tc>
        <w:tc>
          <w:tcPr>
            <w:tcW w:w="725" w:type="pct"/>
            <w:noWrap/>
            <w:hideMark/>
          </w:tcPr>
          <w:p w14:paraId="72378777"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ТК 45-5</w:t>
            </w:r>
          </w:p>
        </w:tc>
        <w:tc>
          <w:tcPr>
            <w:tcW w:w="329" w:type="pct"/>
            <w:noWrap/>
            <w:hideMark/>
          </w:tcPr>
          <w:p w14:paraId="5754DCFC"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0,406</w:t>
            </w:r>
          </w:p>
        </w:tc>
        <w:tc>
          <w:tcPr>
            <w:tcW w:w="329" w:type="pct"/>
            <w:noWrap/>
            <w:hideMark/>
          </w:tcPr>
          <w:p w14:paraId="6DAE9A04"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258</w:t>
            </w:r>
          </w:p>
        </w:tc>
        <w:tc>
          <w:tcPr>
            <w:tcW w:w="255" w:type="pct"/>
            <w:noWrap/>
            <w:hideMark/>
          </w:tcPr>
          <w:p w14:paraId="5E578FED"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2023</w:t>
            </w:r>
          </w:p>
        </w:tc>
        <w:tc>
          <w:tcPr>
            <w:tcW w:w="271" w:type="pct"/>
            <w:noWrap/>
            <w:hideMark/>
          </w:tcPr>
          <w:p w14:paraId="60395654"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2</w:t>
            </w:r>
          </w:p>
        </w:tc>
        <w:tc>
          <w:tcPr>
            <w:tcW w:w="475" w:type="pct"/>
            <w:noWrap/>
            <w:hideMark/>
          </w:tcPr>
          <w:p w14:paraId="12B1CF8D"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19</w:t>
            </w:r>
          </w:p>
        </w:tc>
        <w:tc>
          <w:tcPr>
            <w:tcW w:w="386" w:type="pct"/>
            <w:noWrap/>
            <w:hideMark/>
          </w:tcPr>
          <w:p w14:paraId="4A741170"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0,000007</w:t>
            </w:r>
          </w:p>
        </w:tc>
        <w:tc>
          <w:tcPr>
            <w:tcW w:w="373" w:type="pct"/>
            <w:noWrap/>
            <w:hideMark/>
          </w:tcPr>
          <w:p w14:paraId="61CDDEE3"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20,75</w:t>
            </w:r>
          </w:p>
        </w:tc>
        <w:tc>
          <w:tcPr>
            <w:tcW w:w="388" w:type="pct"/>
            <w:noWrap/>
            <w:hideMark/>
          </w:tcPr>
          <w:p w14:paraId="31EC8534"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0,0000018</w:t>
            </w:r>
          </w:p>
        </w:tc>
        <w:tc>
          <w:tcPr>
            <w:tcW w:w="388" w:type="pct"/>
            <w:noWrap/>
            <w:hideMark/>
          </w:tcPr>
          <w:p w14:paraId="59BEF474"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1,35821977</w:t>
            </w:r>
          </w:p>
        </w:tc>
        <w:tc>
          <w:tcPr>
            <w:tcW w:w="325" w:type="pct"/>
            <w:noWrap/>
            <w:hideMark/>
          </w:tcPr>
          <w:p w14:paraId="0DB4FACF"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0,9713104</w:t>
            </w:r>
          </w:p>
        </w:tc>
      </w:tr>
      <w:tr w:rsidR="00545720" w:rsidRPr="002153A5" w14:paraId="11F7758E" w14:textId="77777777" w:rsidTr="0031493E">
        <w:trPr>
          <w:trHeight w:val="20"/>
        </w:trPr>
        <w:tc>
          <w:tcPr>
            <w:tcW w:w="213" w:type="pct"/>
            <w:noWrap/>
            <w:hideMark/>
          </w:tcPr>
          <w:p w14:paraId="5BF1CCCE"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6</w:t>
            </w:r>
          </w:p>
        </w:tc>
        <w:tc>
          <w:tcPr>
            <w:tcW w:w="542" w:type="pct"/>
            <w:noWrap/>
            <w:hideMark/>
          </w:tcPr>
          <w:p w14:paraId="664ADC2A"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ТК 45-5</w:t>
            </w:r>
          </w:p>
        </w:tc>
        <w:tc>
          <w:tcPr>
            <w:tcW w:w="725" w:type="pct"/>
            <w:noWrap/>
            <w:hideMark/>
          </w:tcPr>
          <w:p w14:paraId="60ED3596"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ТК 45-7</w:t>
            </w:r>
          </w:p>
        </w:tc>
        <w:tc>
          <w:tcPr>
            <w:tcW w:w="329" w:type="pct"/>
            <w:noWrap/>
            <w:hideMark/>
          </w:tcPr>
          <w:p w14:paraId="072D9EC7"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0,406</w:t>
            </w:r>
          </w:p>
        </w:tc>
        <w:tc>
          <w:tcPr>
            <w:tcW w:w="329" w:type="pct"/>
            <w:noWrap/>
            <w:hideMark/>
          </w:tcPr>
          <w:p w14:paraId="7C30DF41"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35</w:t>
            </w:r>
          </w:p>
        </w:tc>
        <w:tc>
          <w:tcPr>
            <w:tcW w:w="255" w:type="pct"/>
            <w:noWrap/>
            <w:hideMark/>
          </w:tcPr>
          <w:p w14:paraId="79F1ABD5"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2023</w:t>
            </w:r>
          </w:p>
        </w:tc>
        <w:tc>
          <w:tcPr>
            <w:tcW w:w="271" w:type="pct"/>
            <w:noWrap/>
            <w:hideMark/>
          </w:tcPr>
          <w:p w14:paraId="475A07E2"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2</w:t>
            </w:r>
          </w:p>
        </w:tc>
        <w:tc>
          <w:tcPr>
            <w:tcW w:w="475" w:type="pct"/>
            <w:noWrap/>
            <w:hideMark/>
          </w:tcPr>
          <w:p w14:paraId="63ED4C88"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19</w:t>
            </w:r>
          </w:p>
        </w:tc>
        <w:tc>
          <w:tcPr>
            <w:tcW w:w="386" w:type="pct"/>
            <w:noWrap/>
            <w:hideMark/>
          </w:tcPr>
          <w:p w14:paraId="219DD8AC"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0,000007</w:t>
            </w:r>
          </w:p>
        </w:tc>
        <w:tc>
          <w:tcPr>
            <w:tcW w:w="373" w:type="pct"/>
            <w:noWrap/>
            <w:hideMark/>
          </w:tcPr>
          <w:p w14:paraId="3F8DFB1A"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20,75</w:t>
            </w:r>
          </w:p>
        </w:tc>
        <w:tc>
          <w:tcPr>
            <w:tcW w:w="388" w:type="pct"/>
            <w:noWrap/>
            <w:hideMark/>
          </w:tcPr>
          <w:p w14:paraId="44E6EC43"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0,0000002</w:t>
            </w:r>
          </w:p>
        </w:tc>
        <w:tc>
          <w:tcPr>
            <w:tcW w:w="388" w:type="pct"/>
            <w:noWrap/>
            <w:hideMark/>
          </w:tcPr>
          <w:p w14:paraId="6A029BAE"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1,35822001</w:t>
            </w:r>
          </w:p>
        </w:tc>
        <w:tc>
          <w:tcPr>
            <w:tcW w:w="325" w:type="pct"/>
            <w:noWrap/>
            <w:hideMark/>
          </w:tcPr>
          <w:p w14:paraId="011B5E26"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0,9713104</w:t>
            </w:r>
          </w:p>
        </w:tc>
      </w:tr>
      <w:tr w:rsidR="00545720" w:rsidRPr="002153A5" w14:paraId="32BF95CD" w14:textId="77777777" w:rsidTr="0031493E">
        <w:trPr>
          <w:trHeight w:val="20"/>
        </w:trPr>
        <w:tc>
          <w:tcPr>
            <w:tcW w:w="213" w:type="pct"/>
            <w:noWrap/>
            <w:hideMark/>
          </w:tcPr>
          <w:p w14:paraId="5D658055"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7</w:t>
            </w:r>
          </w:p>
        </w:tc>
        <w:tc>
          <w:tcPr>
            <w:tcW w:w="542" w:type="pct"/>
            <w:noWrap/>
            <w:hideMark/>
          </w:tcPr>
          <w:p w14:paraId="19F9279E"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ТК 45-7</w:t>
            </w:r>
          </w:p>
        </w:tc>
        <w:tc>
          <w:tcPr>
            <w:tcW w:w="725" w:type="pct"/>
            <w:noWrap/>
            <w:hideMark/>
          </w:tcPr>
          <w:p w14:paraId="06719565"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w:t>
            </w:r>
          </w:p>
        </w:tc>
        <w:tc>
          <w:tcPr>
            <w:tcW w:w="329" w:type="pct"/>
            <w:noWrap/>
            <w:hideMark/>
          </w:tcPr>
          <w:p w14:paraId="4E7CF19F"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0,406</w:t>
            </w:r>
          </w:p>
        </w:tc>
        <w:tc>
          <w:tcPr>
            <w:tcW w:w="329" w:type="pct"/>
            <w:noWrap/>
            <w:hideMark/>
          </w:tcPr>
          <w:p w14:paraId="2A4E47DD"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284</w:t>
            </w:r>
          </w:p>
        </w:tc>
        <w:tc>
          <w:tcPr>
            <w:tcW w:w="255" w:type="pct"/>
            <w:noWrap/>
            <w:hideMark/>
          </w:tcPr>
          <w:p w14:paraId="1827C0BB"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2023</w:t>
            </w:r>
          </w:p>
        </w:tc>
        <w:tc>
          <w:tcPr>
            <w:tcW w:w="271" w:type="pct"/>
            <w:noWrap/>
            <w:hideMark/>
          </w:tcPr>
          <w:p w14:paraId="4819786F"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2</w:t>
            </w:r>
          </w:p>
        </w:tc>
        <w:tc>
          <w:tcPr>
            <w:tcW w:w="475" w:type="pct"/>
            <w:noWrap/>
            <w:hideMark/>
          </w:tcPr>
          <w:p w14:paraId="142E2480"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19</w:t>
            </w:r>
          </w:p>
        </w:tc>
        <w:tc>
          <w:tcPr>
            <w:tcW w:w="386" w:type="pct"/>
            <w:noWrap/>
            <w:hideMark/>
          </w:tcPr>
          <w:p w14:paraId="493B04BD"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0,000007</w:t>
            </w:r>
          </w:p>
        </w:tc>
        <w:tc>
          <w:tcPr>
            <w:tcW w:w="373" w:type="pct"/>
            <w:noWrap/>
            <w:hideMark/>
          </w:tcPr>
          <w:p w14:paraId="78319003"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20,75</w:t>
            </w:r>
          </w:p>
        </w:tc>
        <w:tc>
          <w:tcPr>
            <w:tcW w:w="388" w:type="pct"/>
            <w:noWrap/>
            <w:hideMark/>
          </w:tcPr>
          <w:p w14:paraId="206EBCA0"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0,0000020</w:t>
            </w:r>
          </w:p>
        </w:tc>
        <w:tc>
          <w:tcPr>
            <w:tcW w:w="388" w:type="pct"/>
            <w:noWrap/>
            <w:hideMark/>
          </w:tcPr>
          <w:p w14:paraId="53471194"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1,35822196</w:t>
            </w:r>
          </w:p>
        </w:tc>
        <w:tc>
          <w:tcPr>
            <w:tcW w:w="325" w:type="pct"/>
            <w:noWrap/>
            <w:hideMark/>
          </w:tcPr>
          <w:p w14:paraId="687A313B"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0,9713103</w:t>
            </w:r>
          </w:p>
        </w:tc>
      </w:tr>
      <w:tr w:rsidR="00545720" w:rsidRPr="002153A5" w14:paraId="5BD919A9" w14:textId="77777777" w:rsidTr="0031493E">
        <w:trPr>
          <w:trHeight w:val="20"/>
        </w:trPr>
        <w:tc>
          <w:tcPr>
            <w:tcW w:w="213" w:type="pct"/>
            <w:noWrap/>
            <w:hideMark/>
          </w:tcPr>
          <w:p w14:paraId="7AE2AC7D"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8</w:t>
            </w:r>
          </w:p>
        </w:tc>
        <w:tc>
          <w:tcPr>
            <w:tcW w:w="542" w:type="pct"/>
            <w:noWrap/>
            <w:hideMark/>
          </w:tcPr>
          <w:p w14:paraId="65004180"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w:t>
            </w:r>
          </w:p>
        </w:tc>
        <w:tc>
          <w:tcPr>
            <w:tcW w:w="725" w:type="pct"/>
            <w:noWrap/>
            <w:hideMark/>
          </w:tcPr>
          <w:p w14:paraId="55DDC2B6"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ТК 45-9</w:t>
            </w:r>
          </w:p>
        </w:tc>
        <w:tc>
          <w:tcPr>
            <w:tcW w:w="329" w:type="pct"/>
            <w:noWrap/>
            <w:hideMark/>
          </w:tcPr>
          <w:p w14:paraId="37839995"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0,406</w:t>
            </w:r>
          </w:p>
        </w:tc>
        <w:tc>
          <w:tcPr>
            <w:tcW w:w="329" w:type="pct"/>
            <w:noWrap/>
            <w:hideMark/>
          </w:tcPr>
          <w:p w14:paraId="4EA7BE52"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43</w:t>
            </w:r>
          </w:p>
        </w:tc>
        <w:tc>
          <w:tcPr>
            <w:tcW w:w="255" w:type="pct"/>
            <w:noWrap/>
            <w:hideMark/>
          </w:tcPr>
          <w:p w14:paraId="143D3DC9"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2023</w:t>
            </w:r>
          </w:p>
        </w:tc>
        <w:tc>
          <w:tcPr>
            <w:tcW w:w="271" w:type="pct"/>
            <w:noWrap/>
            <w:hideMark/>
          </w:tcPr>
          <w:p w14:paraId="0C781460"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2</w:t>
            </w:r>
          </w:p>
        </w:tc>
        <w:tc>
          <w:tcPr>
            <w:tcW w:w="475" w:type="pct"/>
            <w:noWrap/>
            <w:hideMark/>
          </w:tcPr>
          <w:p w14:paraId="75B25DDF"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19</w:t>
            </w:r>
          </w:p>
        </w:tc>
        <w:tc>
          <w:tcPr>
            <w:tcW w:w="386" w:type="pct"/>
            <w:noWrap/>
            <w:hideMark/>
          </w:tcPr>
          <w:p w14:paraId="56C81A4A"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0,000007</w:t>
            </w:r>
          </w:p>
        </w:tc>
        <w:tc>
          <w:tcPr>
            <w:tcW w:w="373" w:type="pct"/>
            <w:noWrap/>
            <w:hideMark/>
          </w:tcPr>
          <w:p w14:paraId="55A56079"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20,75</w:t>
            </w:r>
          </w:p>
        </w:tc>
        <w:tc>
          <w:tcPr>
            <w:tcW w:w="388" w:type="pct"/>
            <w:noWrap/>
            <w:hideMark/>
          </w:tcPr>
          <w:p w14:paraId="4472E8C2"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0,0000003</w:t>
            </w:r>
          </w:p>
        </w:tc>
        <w:tc>
          <w:tcPr>
            <w:tcW w:w="388" w:type="pct"/>
            <w:noWrap/>
            <w:hideMark/>
          </w:tcPr>
          <w:p w14:paraId="07583C69"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1,35822226</w:t>
            </w:r>
          </w:p>
        </w:tc>
        <w:tc>
          <w:tcPr>
            <w:tcW w:w="325" w:type="pct"/>
            <w:noWrap/>
            <w:hideMark/>
          </w:tcPr>
          <w:p w14:paraId="5F124B21"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0,9713103</w:t>
            </w:r>
          </w:p>
        </w:tc>
      </w:tr>
      <w:tr w:rsidR="00545720" w:rsidRPr="002153A5" w14:paraId="26E82831" w14:textId="77777777" w:rsidTr="0031493E">
        <w:trPr>
          <w:trHeight w:val="20"/>
        </w:trPr>
        <w:tc>
          <w:tcPr>
            <w:tcW w:w="213" w:type="pct"/>
            <w:noWrap/>
            <w:hideMark/>
          </w:tcPr>
          <w:p w14:paraId="32BA5F15"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9</w:t>
            </w:r>
          </w:p>
        </w:tc>
        <w:tc>
          <w:tcPr>
            <w:tcW w:w="542" w:type="pct"/>
            <w:noWrap/>
            <w:hideMark/>
          </w:tcPr>
          <w:p w14:paraId="32DE77AE"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ТК 45-9</w:t>
            </w:r>
          </w:p>
        </w:tc>
        <w:tc>
          <w:tcPr>
            <w:tcW w:w="725" w:type="pct"/>
            <w:noWrap/>
            <w:hideMark/>
          </w:tcPr>
          <w:p w14:paraId="1BA219E4"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ТК 45-13</w:t>
            </w:r>
          </w:p>
        </w:tc>
        <w:tc>
          <w:tcPr>
            <w:tcW w:w="329" w:type="pct"/>
            <w:noWrap/>
            <w:hideMark/>
          </w:tcPr>
          <w:p w14:paraId="34C804D7"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0,406</w:t>
            </w:r>
          </w:p>
        </w:tc>
        <w:tc>
          <w:tcPr>
            <w:tcW w:w="329" w:type="pct"/>
            <w:noWrap/>
            <w:hideMark/>
          </w:tcPr>
          <w:p w14:paraId="786E6ABE"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110</w:t>
            </w:r>
          </w:p>
        </w:tc>
        <w:tc>
          <w:tcPr>
            <w:tcW w:w="255" w:type="pct"/>
            <w:noWrap/>
            <w:hideMark/>
          </w:tcPr>
          <w:p w14:paraId="3F01F588"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2023</w:t>
            </w:r>
          </w:p>
        </w:tc>
        <w:tc>
          <w:tcPr>
            <w:tcW w:w="271" w:type="pct"/>
            <w:noWrap/>
            <w:hideMark/>
          </w:tcPr>
          <w:p w14:paraId="49353BA5"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2</w:t>
            </w:r>
          </w:p>
        </w:tc>
        <w:tc>
          <w:tcPr>
            <w:tcW w:w="475" w:type="pct"/>
            <w:noWrap/>
            <w:hideMark/>
          </w:tcPr>
          <w:p w14:paraId="1A3E0F99"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19</w:t>
            </w:r>
          </w:p>
        </w:tc>
        <w:tc>
          <w:tcPr>
            <w:tcW w:w="386" w:type="pct"/>
            <w:noWrap/>
            <w:hideMark/>
          </w:tcPr>
          <w:p w14:paraId="59E90E36"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0,000007</w:t>
            </w:r>
          </w:p>
        </w:tc>
        <w:tc>
          <w:tcPr>
            <w:tcW w:w="373" w:type="pct"/>
            <w:noWrap/>
            <w:hideMark/>
          </w:tcPr>
          <w:p w14:paraId="5CD31F35"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20,75</w:t>
            </w:r>
          </w:p>
        </w:tc>
        <w:tc>
          <w:tcPr>
            <w:tcW w:w="388" w:type="pct"/>
            <w:noWrap/>
            <w:hideMark/>
          </w:tcPr>
          <w:p w14:paraId="2A611C2E"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0,0000008</w:t>
            </w:r>
          </w:p>
        </w:tc>
        <w:tc>
          <w:tcPr>
            <w:tcW w:w="388" w:type="pct"/>
            <w:noWrap/>
            <w:hideMark/>
          </w:tcPr>
          <w:p w14:paraId="6A82E813"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1,35822301</w:t>
            </w:r>
          </w:p>
        </w:tc>
        <w:tc>
          <w:tcPr>
            <w:tcW w:w="325" w:type="pct"/>
            <w:noWrap/>
            <w:hideMark/>
          </w:tcPr>
          <w:p w14:paraId="3B0E192A"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0,9713103</w:t>
            </w:r>
          </w:p>
        </w:tc>
      </w:tr>
      <w:tr w:rsidR="00545720" w:rsidRPr="002153A5" w14:paraId="168E72CC" w14:textId="77777777" w:rsidTr="0031493E">
        <w:trPr>
          <w:trHeight w:val="20"/>
        </w:trPr>
        <w:tc>
          <w:tcPr>
            <w:tcW w:w="213" w:type="pct"/>
            <w:noWrap/>
            <w:hideMark/>
          </w:tcPr>
          <w:p w14:paraId="335AA1AA"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10</w:t>
            </w:r>
          </w:p>
        </w:tc>
        <w:tc>
          <w:tcPr>
            <w:tcW w:w="542" w:type="pct"/>
            <w:noWrap/>
            <w:hideMark/>
          </w:tcPr>
          <w:p w14:paraId="36F8C3A3"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ТК 45-13</w:t>
            </w:r>
          </w:p>
        </w:tc>
        <w:tc>
          <w:tcPr>
            <w:tcW w:w="725" w:type="pct"/>
            <w:noWrap/>
            <w:hideMark/>
          </w:tcPr>
          <w:p w14:paraId="007605A2"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ТК 45-15</w:t>
            </w:r>
          </w:p>
        </w:tc>
        <w:tc>
          <w:tcPr>
            <w:tcW w:w="329" w:type="pct"/>
            <w:noWrap/>
            <w:hideMark/>
          </w:tcPr>
          <w:p w14:paraId="4AC2BAEB"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0,406</w:t>
            </w:r>
          </w:p>
        </w:tc>
        <w:tc>
          <w:tcPr>
            <w:tcW w:w="329" w:type="pct"/>
            <w:noWrap/>
            <w:hideMark/>
          </w:tcPr>
          <w:p w14:paraId="2B89A383"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15</w:t>
            </w:r>
          </w:p>
        </w:tc>
        <w:tc>
          <w:tcPr>
            <w:tcW w:w="255" w:type="pct"/>
            <w:noWrap/>
            <w:hideMark/>
          </w:tcPr>
          <w:p w14:paraId="5A52AB3C"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2023</w:t>
            </w:r>
          </w:p>
        </w:tc>
        <w:tc>
          <w:tcPr>
            <w:tcW w:w="271" w:type="pct"/>
            <w:noWrap/>
            <w:hideMark/>
          </w:tcPr>
          <w:p w14:paraId="3080040D"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2</w:t>
            </w:r>
          </w:p>
        </w:tc>
        <w:tc>
          <w:tcPr>
            <w:tcW w:w="475" w:type="pct"/>
            <w:noWrap/>
            <w:hideMark/>
          </w:tcPr>
          <w:p w14:paraId="3A2825BD"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19</w:t>
            </w:r>
          </w:p>
        </w:tc>
        <w:tc>
          <w:tcPr>
            <w:tcW w:w="386" w:type="pct"/>
            <w:noWrap/>
            <w:hideMark/>
          </w:tcPr>
          <w:p w14:paraId="313C9449"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0,000007</w:t>
            </w:r>
          </w:p>
        </w:tc>
        <w:tc>
          <w:tcPr>
            <w:tcW w:w="373" w:type="pct"/>
            <w:noWrap/>
            <w:hideMark/>
          </w:tcPr>
          <w:p w14:paraId="7C117913"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20,75</w:t>
            </w:r>
          </w:p>
        </w:tc>
        <w:tc>
          <w:tcPr>
            <w:tcW w:w="388" w:type="pct"/>
            <w:noWrap/>
            <w:hideMark/>
          </w:tcPr>
          <w:p w14:paraId="455ED5D3"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0,0000001</w:t>
            </w:r>
          </w:p>
        </w:tc>
        <w:tc>
          <w:tcPr>
            <w:tcW w:w="388" w:type="pct"/>
            <w:noWrap/>
            <w:hideMark/>
          </w:tcPr>
          <w:p w14:paraId="623DC64F"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1,35822312</w:t>
            </w:r>
          </w:p>
        </w:tc>
        <w:tc>
          <w:tcPr>
            <w:tcW w:w="325" w:type="pct"/>
            <w:noWrap/>
            <w:hideMark/>
          </w:tcPr>
          <w:p w14:paraId="76EDA98D"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0,9713103</w:t>
            </w:r>
          </w:p>
        </w:tc>
      </w:tr>
      <w:tr w:rsidR="00545720" w:rsidRPr="002153A5" w14:paraId="70FA2A26" w14:textId="77777777" w:rsidTr="0031493E">
        <w:trPr>
          <w:trHeight w:val="20"/>
        </w:trPr>
        <w:tc>
          <w:tcPr>
            <w:tcW w:w="213" w:type="pct"/>
            <w:noWrap/>
            <w:hideMark/>
          </w:tcPr>
          <w:p w14:paraId="71D6B73A"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11</w:t>
            </w:r>
          </w:p>
        </w:tc>
        <w:tc>
          <w:tcPr>
            <w:tcW w:w="542" w:type="pct"/>
            <w:noWrap/>
            <w:hideMark/>
          </w:tcPr>
          <w:p w14:paraId="554011F9"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ТК 45-15</w:t>
            </w:r>
          </w:p>
        </w:tc>
        <w:tc>
          <w:tcPr>
            <w:tcW w:w="725" w:type="pct"/>
            <w:noWrap/>
            <w:hideMark/>
          </w:tcPr>
          <w:p w14:paraId="15FE587F"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ТК 45-17</w:t>
            </w:r>
          </w:p>
        </w:tc>
        <w:tc>
          <w:tcPr>
            <w:tcW w:w="329" w:type="pct"/>
            <w:noWrap/>
            <w:hideMark/>
          </w:tcPr>
          <w:p w14:paraId="5995CE36"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0,406</w:t>
            </w:r>
          </w:p>
        </w:tc>
        <w:tc>
          <w:tcPr>
            <w:tcW w:w="329" w:type="pct"/>
            <w:noWrap/>
            <w:hideMark/>
          </w:tcPr>
          <w:p w14:paraId="6314D1CB"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92</w:t>
            </w:r>
          </w:p>
        </w:tc>
        <w:tc>
          <w:tcPr>
            <w:tcW w:w="255" w:type="pct"/>
            <w:noWrap/>
            <w:hideMark/>
          </w:tcPr>
          <w:p w14:paraId="30C15354"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2023</w:t>
            </w:r>
          </w:p>
        </w:tc>
        <w:tc>
          <w:tcPr>
            <w:tcW w:w="271" w:type="pct"/>
            <w:noWrap/>
            <w:hideMark/>
          </w:tcPr>
          <w:p w14:paraId="03A69DA7"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2</w:t>
            </w:r>
          </w:p>
        </w:tc>
        <w:tc>
          <w:tcPr>
            <w:tcW w:w="475" w:type="pct"/>
            <w:noWrap/>
            <w:hideMark/>
          </w:tcPr>
          <w:p w14:paraId="29FAC4DE"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19</w:t>
            </w:r>
          </w:p>
        </w:tc>
        <w:tc>
          <w:tcPr>
            <w:tcW w:w="386" w:type="pct"/>
            <w:noWrap/>
            <w:hideMark/>
          </w:tcPr>
          <w:p w14:paraId="145F5124"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0,000007</w:t>
            </w:r>
          </w:p>
        </w:tc>
        <w:tc>
          <w:tcPr>
            <w:tcW w:w="373" w:type="pct"/>
            <w:noWrap/>
            <w:hideMark/>
          </w:tcPr>
          <w:p w14:paraId="27B89969"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20,75</w:t>
            </w:r>
          </w:p>
        </w:tc>
        <w:tc>
          <w:tcPr>
            <w:tcW w:w="388" w:type="pct"/>
            <w:noWrap/>
            <w:hideMark/>
          </w:tcPr>
          <w:p w14:paraId="6FE227FC"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0,0000006</w:t>
            </w:r>
          </w:p>
        </w:tc>
        <w:tc>
          <w:tcPr>
            <w:tcW w:w="388" w:type="pct"/>
            <w:noWrap/>
            <w:hideMark/>
          </w:tcPr>
          <w:p w14:paraId="5224DC64"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1,35822375</w:t>
            </w:r>
          </w:p>
        </w:tc>
        <w:tc>
          <w:tcPr>
            <w:tcW w:w="325" w:type="pct"/>
            <w:noWrap/>
            <w:hideMark/>
          </w:tcPr>
          <w:p w14:paraId="6B27CD41"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0,9713103</w:t>
            </w:r>
          </w:p>
        </w:tc>
      </w:tr>
      <w:tr w:rsidR="00545720" w:rsidRPr="002153A5" w14:paraId="370FB02D" w14:textId="77777777" w:rsidTr="0031493E">
        <w:trPr>
          <w:trHeight w:val="20"/>
        </w:trPr>
        <w:tc>
          <w:tcPr>
            <w:tcW w:w="213" w:type="pct"/>
            <w:noWrap/>
            <w:hideMark/>
          </w:tcPr>
          <w:p w14:paraId="482FF79A"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12</w:t>
            </w:r>
          </w:p>
        </w:tc>
        <w:tc>
          <w:tcPr>
            <w:tcW w:w="542" w:type="pct"/>
            <w:noWrap/>
            <w:hideMark/>
          </w:tcPr>
          <w:p w14:paraId="733ABC43"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ТК 45-17</w:t>
            </w:r>
          </w:p>
        </w:tc>
        <w:tc>
          <w:tcPr>
            <w:tcW w:w="725" w:type="pct"/>
            <w:noWrap/>
            <w:hideMark/>
          </w:tcPr>
          <w:p w14:paraId="2F555711"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З/А</w:t>
            </w:r>
          </w:p>
        </w:tc>
        <w:tc>
          <w:tcPr>
            <w:tcW w:w="329" w:type="pct"/>
            <w:noWrap/>
            <w:hideMark/>
          </w:tcPr>
          <w:p w14:paraId="77FA0369"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0,359</w:t>
            </w:r>
          </w:p>
        </w:tc>
        <w:tc>
          <w:tcPr>
            <w:tcW w:w="329" w:type="pct"/>
            <w:noWrap/>
            <w:hideMark/>
          </w:tcPr>
          <w:p w14:paraId="4D61C3FC"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2</w:t>
            </w:r>
          </w:p>
        </w:tc>
        <w:tc>
          <w:tcPr>
            <w:tcW w:w="255" w:type="pct"/>
            <w:noWrap/>
            <w:hideMark/>
          </w:tcPr>
          <w:p w14:paraId="3AA889AB"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1980</w:t>
            </w:r>
          </w:p>
        </w:tc>
        <w:tc>
          <w:tcPr>
            <w:tcW w:w="271" w:type="pct"/>
            <w:noWrap/>
            <w:hideMark/>
          </w:tcPr>
          <w:p w14:paraId="6EB626E8"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2</w:t>
            </w:r>
          </w:p>
        </w:tc>
        <w:tc>
          <w:tcPr>
            <w:tcW w:w="475" w:type="pct"/>
            <w:noWrap/>
            <w:hideMark/>
          </w:tcPr>
          <w:p w14:paraId="5CFF7E8D"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62</w:t>
            </w:r>
          </w:p>
        </w:tc>
        <w:tc>
          <w:tcPr>
            <w:tcW w:w="386" w:type="pct"/>
            <w:noWrap/>
            <w:hideMark/>
          </w:tcPr>
          <w:p w14:paraId="50A6D332"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573,085243</w:t>
            </w:r>
          </w:p>
        </w:tc>
        <w:tc>
          <w:tcPr>
            <w:tcW w:w="373" w:type="pct"/>
            <w:noWrap/>
            <w:hideMark/>
          </w:tcPr>
          <w:p w14:paraId="2B00F530"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19,11</w:t>
            </w:r>
          </w:p>
        </w:tc>
        <w:tc>
          <w:tcPr>
            <w:tcW w:w="388" w:type="pct"/>
            <w:noWrap/>
            <w:hideMark/>
          </w:tcPr>
          <w:p w14:paraId="5ECB0BFA"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0,9627832</w:t>
            </w:r>
          </w:p>
        </w:tc>
        <w:tc>
          <w:tcPr>
            <w:tcW w:w="388" w:type="pct"/>
            <w:noWrap/>
            <w:hideMark/>
          </w:tcPr>
          <w:p w14:paraId="2E9751FC"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2,32100696</w:t>
            </w:r>
          </w:p>
        </w:tc>
        <w:tc>
          <w:tcPr>
            <w:tcW w:w="325" w:type="pct"/>
            <w:noWrap/>
            <w:hideMark/>
          </w:tcPr>
          <w:p w14:paraId="7E30F40E"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0,9531258</w:t>
            </w:r>
          </w:p>
        </w:tc>
      </w:tr>
      <w:tr w:rsidR="00545720" w:rsidRPr="002153A5" w14:paraId="36117427" w14:textId="77777777" w:rsidTr="0031493E">
        <w:trPr>
          <w:trHeight w:val="20"/>
        </w:trPr>
        <w:tc>
          <w:tcPr>
            <w:tcW w:w="213" w:type="pct"/>
            <w:noWrap/>
            <w:hideMark/>
          </w:tcPr>
          <w:p w14:paraId="6FE6882F"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13</w:t>
            </w:r>
          </w:p>
        </w:tc>
        <w:tc>
          <w:tcPr>
            <w:tcW w:w="542" w:type="pct"/>
            <w:noWrap/>
            <w:hideMark/>
          </w:tcPr>
          <w:p w14:paraId="7A036B1B"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З/А</w:t>
            </w:r>
          </w:p>
        </w:tc>
        <w:tc>
          <w:tcPr>
            <w:tcW w:w="725" w:type="pct"/>
            <w:noWrap/>
            <w:hideMark/>
          </w:tcPr>
          <w:p w14:paraId="7030EAB5"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ТК 45-19</w:t>
            </w:r>
          </w:p>
        </w:tc>
        <w:tc>
          <w:tcPr>
            <w:tcW w:w="329" w:type="pct"/>
            <w:noWrap/>
            <w:hideMark/>
          </w:tcPr>
          <w:p w14:paraId="1FA9245B"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0,257</w:t>
            </w:r>
          </w:p>
        </w:tc>
        <w:tc>
          <w:tcPr>
            <w:tcW w:w="329" w:type="pct"/>
            <w:noWrap/>
            <w:hideMark/>
          </w:tcPr>
          <w:p w14:paraId="36E4819D"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163</w:t>
            </w:r>
          </w:p>
        </w:tc>
        <w:tc>
          <w:tcPr>
            <w:tcW w:w="255" w:type="pct"/>
            <w:noWrap/>
            <w:hideMark/>
          </w:tcPr>
          <w:p w14:paraId="774D339B"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2023</w:t>
            </w:r>
          </w:p>
        </w:tc>
        <w:tc>
          <w:tcPr>
            <w:tcW w:w="271" w:type="pct"/>
            <w:noWrap/>
            <w:hideMark/>
          </w:tcPr>
          <w:p w14:paraId="67C1BDC3"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2</w:t>
            </w:r>
          </w:p>
        </w:tc>
        <w:tc>
          <w:tcPr>
            <w:tcW w:w="475" w:type="pct"/>
            <w:noWrap/>
            <w:hideMark/>
          </w:tcPr>
          <w:p w14:paraId="0E99D6CE"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19</w:t>
            </w:r>
          </w:p>
        </w:tc>
        <w:tc>
          <w:tcPr>
            <w:tcW w:w="386" w:type="pct"/>
            <w:noWrap/>
            <w:hideMark/>
          </w:tcPr>
          <w:p w14:paraId="3ED26511"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0,000007</w:t>
            </w:r>
          </w:p>
        </w:tc>
        <w:tc>
          <w:tcPr>
            <w:tcW w:w="373" w:type="pct"/>
            <w:noWrap/>
            <w:hideMark/>
          </w:tcPr>
          <w:p w14:paraId="287C1AEA"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13,76</w:t>
            </w:r>
          </w:p>
        </w:tc>
        <w:tc>
          <w:tcPr>
            <w:tcW w:w="388" w:type="pct"/>
            <w:noWrap/>
            <w:hideMark/>
          </w:tcPr>
          <w:p w14:paraId="3C213F67"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0,0000011</w:t>
            </w:r>
          </w:p>
        </w:tc>
        <w:tc>
          <w:tcPr>
            <w:tcW w:w="388" w:type="pct"/>
            <w:noWrap/>
            <w:hideMark/>
          </w:tcPr>
          <w:p w14:paraId="628A1554"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2,32100808</w:t>
            </w:r>
          </w:p>
        </w:tc>
        <w:tc>
          <w:tcPr>
            <w:tcW w:w="325" w:type="pct"/>
            <w:noWrap/>
            <w:hideMark/>
          </w:tcPr>
          <w:p w14:paraId="66611938"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0,9531258</w:t>
            </w:r>
          </w:p>
        </w:tc>
      </w:tr>
      <w:tr w:rsidR="00545720" w:rsidRPr="002153A5" w14:paraId="4474113B" w14:textId="77777777" w:rsidTr="0031493E">
        <w:trPr>
          <w:trHeight w:val="20"/>
        </w:trPr>
        <w:tc>
          <w:tcPr>
            <w:tcW w:w="213" w:type="pct"/>
            <w:noWrap/>
            <w:hideMark/>
          </w:tcPr>
          <w:p w14:paraId="56A1CAD7"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14</w:t>
            </w:r>
          </w:p>
        </w:tc>
        <w:tc>
          <w:tcPr>
            <w:tcW w:w="542" w:type="pct"/>
            <w:noWrap/>
            <w:hideMark/>
          </w:tcPr>
          <w:p w14:paraId="17EF8FAC"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ТК 45-19</w:t>
            </w:r>
          </w:p>
        </w:tc>
        <w:tc>
          <w:tcPr>
            <w:tcW w:w="725" w:type="pct"/>
            <w:noWrap/>
            <w:hideMark/>
          </w:tcPr>
          <w:p w14:paraId="5C676CBC"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ТК 45-21</w:t>
            </w:r>
          </w:p>
        </w:tc>
        <w:tc>
          <w:tcPr>
            <w:tcW w:w="329" w:type="pct"/>
            <w:noWrap/>
            <w:hideMark/>
          </w:tcPr>
          <w:p w14:paraId="06C34B6E"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0,257</w:t>
            </w:r>
          </w:p>
        </w:tc>
        <w:tc>
          <w:tcPr>
            <w:tcW w:w="329" w:type="pct"/>
            <w:noWrap/>
            <w:hideMark/>
          </w:tcPr>
          <w:p w14:paraId="0D317A5B"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111</w:t>
            </w:r>
          </w:p>
        </w:tc>
        <w:tc>
          <w:tcPr>
            <w:tcW w:w="255" w:type="pct"/>
            <w:noWrap/>
            <w:hideMark/>
          </w:tcPr>
          <w:p w14:paraId="3E2F9BCC"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2023</w:t>
            </w:r>
          </w:p>
        </w:tc>
        <w:tc>
          <w:tcPr>
            <w:tcW w:w="271" w:type="pct"/>
            <w:noWrap/>
            <w:hideMark/>
          </w:tcPr>
          <w:p w14:paraId="4378B76D"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2</w:t>
            </w:r>
          </w:p>
        </w:tc>
        <w:tc>
          <w:tcPr>
            <w:tcW w:w="475" w:type="pct"/>
            <w:noWrap/>
            <w:hideMark/>
          </w:tcPr>
          <w:p w14:paraId="0921B408"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19</w:t>
            </w:r>
          </w:p>
        </w:tc>
        <w:tc>
          <w:tcPr>
            <w:tcW w:w="386" w:type="pct"/>
            <w:noWrap/>
            <w:hideMark/>
          </w:tcPr>
          <w:p w14:paraId="6D044BCE"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0,000007</w:t>
            </w:r>
          </w:p>
        </w:tc>
        <w:tc>
          <w:tcPr>
            <w:tcW w:w="373" w:type="pct"/>
            <w:noWrap/>
            <w:hideMark/>
          </w:tcPr>
          <w:p w14:paraId="58DD00D1"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13,76</w:t>
            </w:r>
          </w:p>
        </w:tc>
        <w:tc>
          <w:tcPr>
            <w:tcW w:w="388" w:type="pct"/>
            <w:noWrap/>
            <w:hideMark/>
          </w:tcPr>
          <w:p w14:paraId="317529D1"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0,0000008</w:t>
            </w:r>
          </w:p>
        </w:tc>
        <w:tc>
          <w:tcPr>
            <w:tcW w:w="388" w:type="pct"/>
            <w:noWrap/>
            <w:hideMark/>
          </w:tcPr>
          <w:p w14:paraId="76D2133C"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2,32100884</w:t>
            </w:r>
          </w:p>
        </w:tc>
        <w:tc>
          <w:tcPr>
            <w:tcW w:w="325" w:type="pct"/>
            <w:noWrap/>
            <w:hideMark/>
          </w:tcPr>
          <w:p w14:paraId="7438DC9B"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0,9531258</w:t>
            </w:r>
          </w:p>
        </w:tc>
      </w:tr>
      <w:tr w:rsidR="00545720" w:rsidRPr="002153A5" w14:paraId="215414AC" w14:textId="77777777" w:rsidTr="0031493E">
        <w:trPr>
          <w:trHeight w:val="20"/>
        </w:trPr>
        <w:tc>
          <w:tcPr>
            <w:tcW w:w="213" w:type="pct"/>
            <w:noWrap/>
            <w:hideMark/>
          </w:tcPr>
          <w:p w14:paraId="33C5E611"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15</w:t>
            </w:r>
          </w:p>
        </w:tc>
        <w:tc>
          <w:tcPr>
            <w:tcW w:w="542" w:type="pct"/>
            <w:noWrap/>
            <w:hideMark/>
          </w:tcPr>
          <w:p w14:paraId="4A17E7A7"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ТК 45-21</w:t>
            </w:r>
          </w:p>
        </w:tc>
        <w:tc>
          <w:tcPr>
            <w:tcW w:w="725" w:type="pct"/>
            <w:noWrap/>
            <w:hideMark/>
          </w:tcPr>
          <w:p w14:paraId="121EC478"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З/А</w:t>
            </w:r>
          </w:p>
        </w:tc>
        <w:tc>
          <w:tcPr>
            <w:tcW w:w="329" w:type="pct"/>
            <w:noWrap/>
            <w:hideMark/>
          </w:tcPr>
          <w:p w14:paraId="4163D80E"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0,257</w:t>
            </w:r>
          </w:p>
        </w:tc>
        <w:tc>
          <w:tcPr>
            <w:tcW w:w="329" w:type="pct"/>
            <w:noWrap/>
            <w:hideMark/>
          </w:tcPr>
          <w:p w14:paraId="2E646E39"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1</w:t>
            </w:r>
          </w:p>
        </w:tc>
        <w:tc>
          <w:tcPr>
            <w:tcW w:w="255" w:type="pct"/>
            <w:noWrap/>
            <w:hideMark/>
          </w:tcPr>
          <w:p w14:paraId="5DE55214"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1980</w:t>
            </w:r>
          </w:p>
        </w:tc>
        <w:tc>
          <w:tcPr>
            <w:tcW w:w="271" w:type="pct"/>
            <w:noWrap/>
            <w:hideMark/>
          </w:tcPr>
          <w:p w14:paraId="418AAD25"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2</w:t>
            </w:r>
          </w:p>
        </w:tc>
        <w:tc>
          <w:tcPr>
            <w:tcW w:w="475" w:type="pct"/>
            <w:noWrap/>
            <w:hideMark/>
          </w:tcPr>
          <w:p w14:paraId="00214328"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62</w:t>
            </w:r>
          </w:p>
        </w:tc>
        <w:tc>
          <w:tcPr>
            <w:tcW w:w="386" w:type="pct"/>
            <w:noWrap/>
            <w:hideMark/>
          </w:tcPr>
          <w:p w14:paraId="1719F96D"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573,085243</w:t>
            </w:r>
          </w:p>
        </w:tc>
        <w:tc>
          <w:tcPr>
            <w:tcW w:w="373" w:type="pct"/>
            <w:noWrap/>
            <w:hideMark/>
          </w:tcPr>
          <w:p w14:paraId="5A827E4C"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13,76</w:t>
            </w:r>
          </w:p>
        </w:tc>
        <w:tc>
          <w:tcPr>
            <w:tcW w:w="388" w:type="pct"/>
            <w:noWrap/>
            <w:hideMark/>
          </w:tcPr>
          <w:p w14:paraId="5B341E8D"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0,5845469</w:t>
            </w:r>
          </w:p>
        </w:tc>
        <w:tc>
          <w:tcPr>
            <w:tcW w:w="388" w:type="pct"/>
            <w:noWrap/>
            <w:hideMark/>
          </w:tcPr>
          <w:p w14:paraId="7984FDAE"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2,90555579</w:t>
            </w:r>
          </w:p>
        </w:tc>
        <w:tc>
          <w:tcPr>
            <w:tcW w:w="325" w:type="pct"/>
            <w:noWrap/>
            <w:hideMark/>
          </w:tcPr>
          <w:p w14:paraId="7E050314"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0,9453258</w:t>
            </w:r>
          </w:p>
        </w:tc>
      </w:tr>
      <w:tr w:rsidR="00545720" w:rsidRPr="002153A5" w14:paraId="5508B978" w14:textId="77777777" w:rsidTr="0031493E">
        <w:trPr>
          <w:trHeight w:val="20"/>
        </w:trPr>
        <w:tc>
          <w:tcPr>
            <w:tcW w:w="213" w:type="pct"/>
            <w:noWrap/>
            <w:hideMark/>
          </w:tcPr>
          <w:p w14:paraId="31A9CE72"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16</w:t>
            </w:r>
          </w:p>
        </w:tc>
        <w:tc>
          <w:tcPr>
            <w:tcW w:w="542" w:type="pct"/>
            <w:noWrap/>
            <w:hideMark/>
          </w:tcPr>
          <w:p w14:paraId="5A61BB96"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З/А</w:t>
            </w:r>
          </w:p>
        </w:tc>
        <w:tc>
          <w:tcPr>
            <w:tcW w:w="725" w:type="pct"/>
            <w:noWrap/>
            <w:hideMark/>
          </w:tcPr>
          <w:p w14:paraId="726650F7"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ТК 45-23</w:t>
            </w:r>
          </w:p>
        </w:tc>
        <w:tc>
          <w:tcPr>
            <w:tcW w:w="329" w:type="pct"/>
            <w:noWrap/>
            <w:hideMark/>
          </w:tcPr>
          <w:p w14:paraId="5A3D0E03"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0,257</w:t>
            </w:r>
          </w:p>
        </w:tc>
        <w:tc>
          <w:tcPr>
            <w:tcW w:w="329" w:type="pct"/>
            <w:noWrap/>
            <w:hideMark/>
          </w:tcPr>
          <w:p w14:paraId="734F73B6"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67</w:t>
            </w:r>
          </w:p>
        </w:tc>
        <w:tc>
          <w:tcPr>
            <w:tcW w:w="255" w:type="pct"/>
            <w:noWrap/>
            <w:hideMark/>
          </w:tcPr>
          <w:p w14:paraId="4A16F92A"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2023</w:t>
            </w:r>
          </w:p>
        </w:tc>
        <w:tc>
          <w:tcPr>
            <w:tcW w:w="271" w:type="pct"/>
            <w:noWrap/>
            <w:hideMark/>
          </w:tcPr>
          <w:p w14:paraId="6E619766"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2</w:t>
            </w:r>
          </w:p>
        </w:tc>
        <w:tc>
          <w:tcPr>
            <w:tcW w:w="475" w:type="pct"/>
            <w:noWrap/>
            <w:hideMark/>
          </w:tcPr>
          <w:p w14:paraId="30FA0769"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19</w:t>
            </w:r>
          </w:p>
        </w:tc>
        <w:tc>
          <w:tcPr>
            <w:tcW w:w="386" w:type="pct"/>
            <w:noWrap/>
            <w:hideMark/>
          </w:tcPr>
          <w:p w14:paraId="02FB1B98"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0,000007</w:t>
            </w:r>
          </w:p>
        </w:tc>
        <w:tc>
          <w:tcPr>
            <w:tcW w:w="373" w:type="pct"/>
            <w:noWrap/>
            <w:hideMark/>
          </w:tcPr>
          <w:p w14:paraId="765E3E87"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13,76</w:t>
            </w:r>
          </w:p>
        </w:tc>
        <w:tc>
          <w:tcPr>
            <w:tcW w:w="388" w:type="pct"/>
            <w:noWrap/>
            <w:hideMark/>
          </w:tcPr>
          <w:p w14:paraId="1891B69C"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0,0000005</w:t>
            </w:r>
          </w:p>
        </w:tc>
        <w:tc>
          <w:tcPr>
            <w:tcW w:w="388" w:type="pct"/>
            <w:noWrap/>
            <w:hideMark/>
          </w:tcPr>
          <w:p w14:paraId="291748ED"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2,90555625</w:t>
            </w:r>
          </w:p>
        </w:tc>
        <w:tc>
          <w:tcPr>
            <w:tcW w:w="325" w:type="pct"/>
            <w:noWrap/>
            <w:hideMark/>
          </w:tcPr>
          <w:p w14:paraId="7D558628"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0,9453258</w:t>
            </w:r>
          </w:p>
        </w:tc>
      </w:tr>
      <w:tr w:rsidR="00545720" w:rsidRPr="002153A5" w14:paraId="38A6F48D" w14:textId="77777777" w:rsidTr="0031493E">
        <w:trPr>
          <w:trHeight w:val="20"/>
        </w:trPr>
        <w:tc>
          <w:tcPr>
            <w:tcW w:w="213" w:type="pct"/>
            <w:noWrap/>
            <w:hideMark/>
          </w:tcPr>
          <w:p w14:paraId="4AC0240F"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17</w:t>
            </w:r>
          </w:p>
        </w:tc>
        <w:tc>
          <w:tcPr>
            <w:tcW w:w="542" w:type="pct"/>
            <w:noWrap/>
            <w:hideMark/>
          </w:tcPr>
          <w:p w14:paraId="483429C4"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ТК 45-23</w:t>
            </w:r>
          </w:p>
        </w:tc>
        <w:tc>
          <w:tcPr>
            <w:tcW w:w="725" w:type="pct"/>
            <w:noWrap/>
            <w:hideMark/>
          </w:tcPr>
          <w:p w14:paraId="143327A3"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ТК 45-25</w:t>
            </w:r>
          </w:p>
        </w:tc>
        <w:tc>
          <w:tcPr>
            <w:tcW w:w="329" w:type="pct"/>
            <w:noWrap/>
            <w:hideMark/>
          </w:tcPr>
          <w:p w14:paraId="09844D1E"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0,257</w:t>
            </w:r>
          </w:p>
        </w:tc>
        <w:tc>
          <w:tcPr>
            <w:tcW w:w="329" w:type="pct"/>
            <w:noWrap/>
            <w:hideMark/>
          </w:tcPr>
          <w:p w14:paraId="338F3484"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203</w:t>
            </w:r>
          </w:p>
        </w:tc>
        <w:tc>
          <w:tcPr>
            <w:tcW w:w="255" w:type="pct"/>
            <w:noWrap/>
            <w:hideMark/>
          </w:tcPr>
          <w:p w14:paraId="17DE83C6"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2023</w:t>
            </w:r>
          </w:p>
        </w:tc>
        <w:tc>
          <w:tcPr>
            <w:tcW w:w="271" w:type="pct"/>
            <w:noWrap/>
            <w:hideMark/>
          </w:tcPr>
          <w:p w14:paraId="4E71F1E9"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2</w:t>
            </w:r>
          </w:p>
        </w:tc>
        <w:tc>
          <w:tcPr>
            <w:tcW w:w="475" w:type="pct"/>
            <w:noWrap/>
            <w:hideMark/>
          </w:tcPr>
          <w:p w14:paraId="045A4D37"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19</w:t>
            </w:r>
          </w:p>
        </w:tc>
        <w:tc>
          <w:tcPr>
            <w:tcW w:w="386" w:type="pct"/>
            <w:noWrap/>
            <w:hideMark/>
          </w:tcPr>
          <w:p w14:paraId="1750FB18"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0,000007</w:t>
            </w:r>
          </w:p>
        </w:tc>
        <w:tc>
          <w:tcPr>
            <w:tcW w:w="373" w:type="pct"/>
            <w:noWrap/>
            <w:hideMark/>
          </w:tcPr>
          <w:p w14:paraId="18BD7F78"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13,76</w:t>
            </w:r>
          </w:p>
        </w:tc>
        <w:tc>
          <w:tcPr>
            <w:tcW w:w="388" w:type="pct"/>
            <w:noWrap/>
            <w:hideMark/>
          </w:tcPr>
          <w:p w14:paraId="38CFD777"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0,0000014</w:t>
            </w:r>
          </w:p>
        </w:tc>
        <w:tc>
          <w:tcPr>
            <w:tcW w:w="388" w:type="pct"/>
            <w:noWrap/>
            <w:hideMark/>
          </w:tcPr>
          <w:p w14:paraId="1889C4E7"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2,90555765</w:t>
            </w:r>
          </w:p>
        </w:tc>
        <w:tc>
          <w:tcPr>
            <w:tcW w:w="325" w:type="pct"/>
            <w:noWrap/>
            <w:hideMark/>
          </w:tcPr>
          <w:p w14:paraId="78538F22"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0,9453258</w:t>
            </w:r>
          </w:p>
        </w:tc>
      </w:tr>
      <w:tr w:rsidR="00545720" w:rsidRPr="002153A5" w14:paraId="182567FA" w14:textId="77777777" w:rsidTr="0031493E">
        <w:trPr>
          <w:trHeight w:val="20"/>
        </w:trPr>
        <w:tc>
          <w:tcPr>
            <w:tcW w:w="213" w:type="pct"/>
            <w:noWrap/>
            <w:hideMark/>
          </w:tcPr>
          <w:p w14:paraId="78009FF5"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18</w:t>
            </w:r>
          </w:p>
        </w:tc>
        <w:tc>
          <w:tcPr>
            <w:tcW w:w="542" w:type="pct"/>
            <w:noWrap/>
            <w:hideMark/>
          </w:tcPr>
          <w:p w14:paraId="4B0578EF"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ТК 45-25</w:t>
            </w:r>
          </w:p>
        </w:tc>
        <w:tc>
          <w:tcPr>
            <w:tcW w:w="725" w:type="pct"/>
            <w:noWrap/>
            <w:hideMark/>
          </w:tcPr>
          <w:p w14:paraId="2BFD3747"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ТК 45-27</w:t>
            </w:r>
          </w:p>
        </w:tc>
        <w:tc>
          <w:tcPr>
            <w:tcW w:w="329" w:type="pct"/>
            <w:noWrap/>
            <w:hideMark/>
          </w:tcPr>
          <w:p w14:paraId="2C3E5917"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0,257</w:t>
            </w:r>
          </w:p>
        </w:tc>
        <w:tc>
          <w:tcPr>
            <w:tcW w:w="329" w:type="pct"/>
            <w:noWrap/>
            <w:hideMark/>
          </w:tcPr>
          <w:p w14:paraId="6EEC86F8"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63</w:t>
            </w:r>
          </w:p>
        </w:tc>
        <w:tc>
          <w:tcPr>
            <w:tcW w:w="255" w:type="pct"/>
            <w:noWrap/>
            <w:hideMark/>
          </w:tcPr>
          <w:p w14:paraId="0302BA1B"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2023</w:t>
            </w:r>
          </w:p>
        </w:tc>
        <w:tc>
          <w:tcPr>
            <w:tcW w:w="271" w:type="pct"/>
            <w:noWrap/>
            <w:hideMark/>
          </w:tcPr>
          <w:p w14:paraId="1AAA4167"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2</w:t>
            </w:r>
          </w:p>
        </w:tc>
        <w:tc>
          <w:tcPr>
            <w:tcW w:w="475" w:type="pct"/>
            <w:noWrap/>
            <w:hideMark/>
          </w:tcPr>
          <w:p w14:paraId="109BCA9D"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19</w:t>
            </w:r>
          </w:p>
        </w:tc>
        <w:tc>
          <w:tcPr>
            <w:tcW w:w="386" w:type="pct"/>
            <w:noWrap/>
            <w:hideMark/>
          </w:tcPr>
          <w:p w14:paraId="43B8AA5F"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0,000007</w:t>
            </w:r>
          </w:p>
        </w:tc>
        <w:tc>
          <w:tcPr>
            <w:tcW w:w="373" w:type="pct"/>
            <w:noWrap/>
            <w:hideMark/>
          </w:tcPr>
          <w:p w14:paraId="1E6CE757"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13,76</w:t>
            </w:r>
          </w:p>
        </w:tc>
        <w:tc>
          <w:tcPr>
            <w:tcW w:w="388" w:type="pct"/>
            <w:noWrap/>
            <w:hideMark/>
          </w:tcPr>
          <w:p w14:paraId="52F3AC80"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0,0000004</w:t>
            </w:r>
          </w:p>
        </w:tc>
        <w:tc>
          <w:tcPr>
            <w:tcW w:w="388" w:type="pct"/>
            <w:noWrap/>
            <w:hideMark/>
          </w:tcPr>
          <w:p w14:paraId="692D97AB"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2,90555808</w:t>
            </w:r>
          </w:p>
        </w:tc>
        <w:tc>
          <w:tcPr>
            <w:tcW w:w="325" w:type="pct"/>
            <w:noWrap/>
            <w:hideMark/>
          </w:tcPr>
          <w:p w14:paraId="15206DEA"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0,9453258</w:t>
            </w:r>
          </w:p>
        </w:tc>
      </w:tr>
      <w:tr w:rsidR="00545720" w:rsidRPr="002153A5" w14:paraId="07389B3C" w14:textId="77777777" w:rsidTr="0031493E">
        <w:trPr>
          <w:trHeight w:val="20"/>
        </w:trPr>
        <w:tc>
          <w:tcPr>
            <w:tcW w:w="213" w:type="pct"/>
            <w:noWrap/>
            <w:hideMark/>
          </w:tcPr>
          <w:p w14:paraId="6E129D9C"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19</w:t>
            </w:r>
          </w:p>
        </w:tc>
        <w:tc>
          <w:tcPr>
            <w:tcW w:w="542" w:type="pct"/>
            <w:noWrap/>
            <w:hideMark/>
          </w:tcPr>
          <w:p w14:paraId="5B3567ED"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ТК 45-27</w:t>
            </w:r>
          </w:p>
        </w:tc>
        <w:tc>
          <w:tcPr>
            <w:tcW w:w="725" w:type="pct"/>
            <w:noWrap/>
            <w:hideMark/>
          </w:tcPr>
          <w:p w14:paraId="2AE0CB7C"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ТК 45-29</w:t>
            </w:r>
          </w:p>
        </w:tc>
        <w:tc>
          <w:tcPr>
            <w:tcW w:w="329" w:type="pct"/>
            <w:noWrap/>
            <w:hideMark/>
          </w:tcPr>
          <w:p w14:paraId="0CEB2C77"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0,257</w:t>
            </w:r>
          </w:p>
        </w:tc>
        <w:tc>
          <w:tcPr>
            <w:tcW w:w="329" w:type="pct"/>
            <w:noWrap/>
            <w:hideMark/>
          </w:tcPr>
          <w:p w14:paraId="35159198"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106</w:t>
            </w:r>
          </w:p>
        </w:tc>
        <w:tc>
          <w:tcPr>
            <w:tcW w:w="255" w:type="pct"/>
            <w:noWrap/>
            <w:hideMark/>
          </w:tcPr>
          <w:p w14:paraId="177F4F2F"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2023</w:t>
            </w:r>
          </w:p>
        </w:tc>
        <w:tc>
          <w:tcPr>
            <w:tcW w:w="271" w:type="pct"/>
            <w:noWrap/>
            <w:hideMark/>
          </w:tcPr>
          <w:p w14:paraId="0A0D852F"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2</w:t>
            </w:r>
          </w:p>
        </w:tc>
        <w:tc>
          <w:tcPr>
            <w:tcW w:w="475" w:type="pct"/>
            <w:noWrap/>
            <w:hideMark/>
          </w:tcPr>
          <w:p w14:paraId="43BB1E03"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19</w:t>
            </w:r>
          </w:p>
        </w:tc>
        <w:tc>
          <w:tcPr>
            <w:tcW w:w="386" w:type="pct"/>
            <w:noWrap/>
            <w:hideMark/>
          </w:tcPr>
          <w:p w14:paraId="7C7B2CEE"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0,000007</w:t>
            </w:r>
          </w:p>
        </w:tc>
        <w:tc>
          <w:tcPr>
            <w:tcW w:w="373" w:type="pct"/>
            <w:noWrap/>
            <w:hideMark/>
          </w:tcPr>
          <w:p w14:paraId="1C77B07B"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13,76</w:t>
            </w:r>
          </w:p>
        </w:tc>
        <w:tc>
          <w:tcPr>
            <w:tcW w:w="388" w:type="pct"/>
            <w:noWrap/>
            <w:hideMark/>
          </w:tcPr>
          <w:p w14:paraId="36BA28A4"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0,0000007</w:t>
            </w:r>
          </w:p>
        </w:tc>
        <w:tc>
          <w:tcPr>
            <w:tcW w:w="388" w:type="pct"/>
            <w:noWrap/>
            <w:hideMark/>
          </w:tcPr>
          <w:p w14:paraId="1EB5D9C5"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2,90555881</w:t>
            </w:r>
          </w:p>
        </w:tc>
        <w:tc>
          <w:tcPr>
            <w:tcW w:w="325" w:type="pct"/>
            <w:noWrap/>
            <w:hideMark/>
          </w:tcPr>
          <w:p w14:paraId="41702B44"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0,9453258</w:t>
            </w:r>
          </w:p>
        </w:tc>
      </w:tr>
      <w:tr w:rsidR="00545720" w:rsidRPr="002153A5" w14:paraId="16B21D49" w14:textId="77777777" w:rsidTr="0031493E">
        <w:trPr>
          <w:trHeight w:val="20"/>
        </w:trPr>
        <w:tc>
          <w:tcPr>
            <w:tcW w:w="213" w:type="pct"/>
            <w:noWrap/>
            <w:hideMark/>
          </w:tcPr>
          <w:p w14:paraId="21A803DF"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20</w:t>
            </w:r>
          </w:p>
        </w:tc>
        <w:tc>
          <w:tcPr>
            <w:tcW w:w="542" w:type="pct"/>
            <w:noWrap/>
            <w:hideMark/>
          </w:tcPr>
          <w:p w14:paraId="45A948E5"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ТК 45-29</w:t>
            </w:r>
          </w:p>
        </w:tc>
        <w:tc>
          <w:tcPr>
            <w:tcW w:w="725" w:type="pct"/>
            <w:noWrap/>
            <w:hideMark/>
          </w:tcPr>
          <w:p w14:paraId="0A5E4C97"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ТК 45-31</w:t>
            </w:r>
          </w:p>
        </w:tc>
        <w:tc>
          <w:tcPr>
            <w:tcW w:w="329" w:type="pct"/>
            <w:noWrap/>
            <w:hideMark/>
          </w:tcPr>
          <w:p w14:paraId="5EACF6B3"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0,257</w:t>
            </w:r>
          </w:p>
        </w:tc>
        <w:tc>
          <w:tcPr>
            <w:tcW w:w="329" w:type="pct"/>
            <w:noWrap/>
            <w:hideMark/>
          </w:tcPr>
          <w:p w14:paraId="2C81138F"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77</w:t>
            </w:r>
          </w:p>
        </w:tc>
        <w:tc>
          <w:tcPr>
            <w:tcW w:w="255" w:type="pct"/>
            <w:noWrap/>
            <w:hideMark/>
          </w:tcPr>
          <w:p w14:paraId="6ED82951"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2023</w:t>
            </w:r>
          </w:p>
        </w:tc>
        <w:tc>
          <w:tcPr>
            <w:tcW w:w="271" w:type="pct"/>
            <w:noWrap/>
            <w:hideMark/>
          </w:tcPr>
          <w:p w14:paraId="75B5F67E"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2</w:t>
            </w:r>
          </w:p>
        </w:tc>
        <w:tc>
          <w:tcPr>
            <w:tcW w:w="475" w:type="pct"/>
            <w:noWrap/>
            <w:hideMark/>
          </w:tcPr>
          <w:p w14:paraId="60BE3988"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19</w:t>
            </w:r>
          </w:p>
        </w:tc>
        <w:tc>
          <w:tcPr>
            <w:tcW w:w="386" w:type="pct"/>
            <w:noWrap/>
            <w:hideMark/>
          </w:tcPr>
          <w:p w14:paraId="7CB1F6B0"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0,000007</w:t>
            </w:r>
          </w:p>
        </w:tc>
        <w:tc>
          <w:tcPr>
            <w:tcW w:w="373" w:type="pct"/>
            <w:noWrap/>
            <w:hideMark/>
          </w:tcPr>
          <w:p w14:paraId="5251A770"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13,76</w:t>
            </w:r>
          </w:p>
        </w:tc>
        <w:tc>
          <w:tcPr>
            <w:tcW w:w="388" w:type="pct"/>
            <w:noWrap/>
            <w:hideMark/>
          </w:tcPr>
          <w:p w14:paraId="219143F0"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0,0000005</w:t>
            </w:r>
          </w:p>
        </w:tc>
        <w:tc>
          <w:tcPr>
            <w:tcW w:w="388" w:type="pct"/>
            <w:noWrap/>
            <w:hideMark/>
          </w:tcPr>
          <w:p w14:paraId="5CE81644"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2,90555934</w:t>
            </w:r>
          </w:p>
        </w:tc>
        <w:tc>
          <w:tcPr>
            <w:tcW w:w="325" w:type="pct"/>
            <w:noWrap/>
            <w:hideMark/>
          </w:tcPr>
          <w:p w14:paraId="4EAB24DD"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0,9453258</w:t>
            </w:r>
          </w:p>
        </w:tc>
      </w:tr>
      <w:tr w:rsidR="00545720" w:rsidRPr="002153A5" w14:paraId="6F437AAF" w14:textId="77777777" w:rsidTr="0031493E">
        <w:trPr>
          <w:trHeight w:val="20"/>
        </w:trPr>
        <w:tc>
          <w:tcPr>
            <w:tcW w:w="213" w:type="pct"/>
            <w:noWrap/>
            <w:hideMark/>
          </w:tcPr>
          <w:p w14:paraId="4A1A3BAE"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21</w:t>
            </w:r>
          </w:p>
        </w:tc>
        <w:tc>
          <w:tcPr>
            <w:tcW w:w="542" w:type="pct"/>
            <w:noWrap/>
            <w:hideMark/>
          </w:tcPr>
          <w:p w14:paraId="6B706AF5"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ТК 45-31</w:t>
            </w:r>
          </w:p>
        </w:tc>
        <w:tc>
          <w:tcPr>
            <w:tcW w:w="725" w:type="pct"/>
            <w:noWrap/>
            <w:hideMark/>
          </w:tcPr>
          <w:p w14:paraId="52C436A8"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ТК 45-33</w:t>
            </w:r>
          </w:p>
        </w:tc>
        <w:tc>
          <w:tcPr>
            <w:tcW w:w="329" w:type="pct"/>
            <w:noWrap/>
            <w:hideMark/>
          </w:tcPr>
          <w:p w14:paraId="4C71BC66"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0,257</w:t>
            </w:r>
          </w:p>
        </w:tc>
        <w:tc>
          <w:tcPr>
            <w:tcW w:w="329" w:type="pct"/>
            <w:noWrap/>
            <w:hideMark/>
          </w:tcPr>
          <w:p w14:paraId="42556813"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54</w:t>
            </w:r>
          </w:p>
        </w:tc>
        <w:tc>
          <w:tcPr>
            <w:tcW w:w="255" w:type="pct"/>
            <w:noWrap/>
            <w:hideMark/>
          </w:tcPr>
          <w:p w14:paraId="618684A1"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2023</w:t>
            </w:r>
          </w:p>
        </w:tc>
        <w:tc>
          <w:tcPr>
            <w:tcW w:w="271" w:type="pct"/>
            <w:noWrap/>
            <w:hideMark/>
          </w:tcPr>
          <w:p w14:paraId="009B0BA1"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2</w:t>
            </w:r>
          </w:p>
        </w:tc>
        <w:tc>
          <w:tcPr>
            <w:tcW w:w="475" w:type="pct"/>
            <w:noWrap/>
            <w:hideMark/>
          </w:tcPr>
          <w:p w14:paraId="5719CB9F"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19</w:t>
            </w:r>
          </w:p>
        </w:tc>
        <w:tc>
          <w:tcPr>
            <w:tcW w:w="386" w:type="pct"/>
            <w:noWrap/>
            <w:hideMark/>
          </w:tcPr>
          <w:p w14:paraId="13A56C15"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0,000007</w:t>
            </w:r>
          </w:p>
        </w:tc>
        <w:tc>
          <w:tcPr>
            <w:tcW w:w="373" w:type="pct"/>
            <w:noWrap/>
            <w:hideMark/>
          </w:tcPr>
          <w:p w14:paraId="4C300DFC"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13,76</w:t>
            </w:r>
          </w:p>
        </w:tc>
        <w:tc>
          <w:tcPr>
            <w:tcW w:w="388" w:type="pct"/>
            <w:noWrap/>
            <w:hideMark/>
          </w:tcPr>
          <w:p w14:paraId="6A956AC4"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0,0000004</w:t>
            </w:r>
          </w:p>
        </w:tc>
        <w:tc>
          <w:tcPr>
            <w:tcW w:w="388" w:type="pct"/>
            <w:noWrap/>
            <w:hideMark/>
          </w:tcPr>
          <w:p w14:paraId="012DC277"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2,90555971</w:t>
            </w:r>
          </w:p>
        </w:tc>
        <w:tc>
          <w:tcPr>
            <w:tcW w:w="325" w:type="pct"/>
            <w:noWrap/>
            <w:hideMark/>
          </w:tcPr>
          <w:p w14:paraId="5389F9DD"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0,9453258</w:t>
            </w:r>
          </w:p>
        </w:tc>
      </w:tr>
      <w:tr w:rsidR="00545720" w:rsidRPr="002153A5" w14:paraId="3AD51277" w14:textId="77777777" w:rsidTr="0031493E">
        <w:trPr>
          <w:trHeight w:val="20"/>
        </w:trPr>
        <w:tc>
          <w:tcPr>
            <w:tcW w:w="213" w:type="pct"/>
            <w:noWrap/>
            <w:hideMark/>
          </w:tcPr>
          <w:p w14:paraId="0AC68A5B"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22</w:t>
            </w:r>
          </w:p>
        </w:tc>
        <w:tc>
          <w:tcPr>
            <w:tcW w:w="542" w:type="pct"/>
            <w:noWrap/>
            <w:hideMark/>
          </w:tcPr>
          <w:p w14:paraId="7DB6856B"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ТК 45-33</w:t>
            </w:r>
          </w:p>
        </w:tc>
        <w:tc>
          <w:tcPr>
            <w:tcW w:w="725" w:type="pct"/>
            <w:noWrap/>
            <w:hideMark/>
          </w:tcPr>
          <w:p w14:paraId="5E295B32"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ТК 45-35</w:t>
            </w:r>
          </w:p>
        </w:tc>
        <w:tc>
          <w:tcPr>
            <w:tcW w:w="329" w:type="pct"/>
            <w:noWrap/>
            <w:hideMark/>
          </w:tcPr>
          <w:p w14:paraId="739C7AC8"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0,257</w:t>
            </w:r>
          </w:p>
        </w:tc>
        <w:tc>
          <w:tcPr>
            <w:tcW w:w="329" w:type="pct"/>
            <w:noWrap/>
            <w:hideMark/>
          </w:tcPr>
          <w:p w14:paraId="551F40E4"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93</w:t>
            </w:r>
          </w:p>
        </w:tc>
        <w:tc>
          <w:tcPr>
            <w:tcW w:w="255" w:type="pct"/>
            <w:noWrap/>
            <w:hideMark/>
          </w:tcPr>
          <w:p w14:paraId="2B095CF2"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2023</w:t>
            </w:r>
          </w:p>
        </w:tc>
        <w:tc>
          <w:tcPr>
            <w:tcW w:w="271" w:type="pct"/>
            <w:noWrap/>
            <w:hideMark/>
          </w:tcPr>
          <w:p w14:paraId="213F7BE5"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2</w:t>
            </w:r>
          </w:p>
        </w:tc>
        <w:tc>
          <w:tcPr>
            <w:tcW w:w="475" w:type="pct"/>
            <w:noWrap/>
            <w:hideMark/>
          </w:tcPr>
          <w:p w14:paraId="1B80BAB7"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19</w:t>
            </w:r>
          </w:p>
        </w:tc>
        <w:tc>
          <w:tcPr>
            <w:tcW w:w="386" w:type="pct"/>
            <w:noWrap/>
            <w:hideMark/>
          </w:tcPr>
          <w:p w14:paraId="3487ACA3"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0,000007</w:t>
            </w:r>
          </w:p>
        </w:tc>
        <w:tc>
          <w:tcPr>
            <w:tcW w:w="373" w:type="pct"/>
            <w:noWrap/>
            <w:hideMark/>
          </w:tcPr>
          <w:p w14:paraId="53F6BEDB"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13,76</w:t>
            </w:r>
          </w:p>
        </w:tc>
        <w:tc>
          <w:tcPr>
            <w:tcW w:w="388" w:type="pct"/>
            <w:noWrap/>
            <w:hideMark/>
          </w:tcPr>
          <w:p w14:paraId="3C04C900"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0,0000006</w:t>
            </w:r>
          </w:p>
        </w:tc>
        <w:tc>
          <w:tcPr>
            <w:tcW w:w="388" w:type="pct"/>
            <w:noWrap/>
            <w:hideMark/>
          </w:tcPr>
          <w:p w14:paraId="1E9FDEFE"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2,90556035</w:t>
            </w:r>
          </w:p>
        </w:tc>
        <w:tc>
          <w:tcPr>
            <w:tcW w:w="325" w:type="pct"/>
            <w:noWrap/>
            <w:hideMark/>
          </w:tcPr>
          <w:p w14:paraId="763A6F84"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0,9453258</w:t>
            </w:r>
          </w:p>
        </w:tc>
      </w:tr>
      <w:tr w:rsidR="00545720" w:rsidRPr="002153A5" w14:paraId="63E4C16F" w14:textId="77777777" w:rsidTr="0031493E">
        <w:trPr>
          <w:trHeight w:val="20"/>
        </w:trPr>
        <w:tc>
          <w:tcPr>
            <w:tcW w:w="213" w:type="pct"/>
            <w:noWrap/>
            <w:hideMark/>
          </w:tcPr>
          <w:p w14:paraId="1B322E48"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23</w:t>
            </w:r>
          </w:p>
        </w:tc>
        <w:tc>
          <w:tcPr>
            <w:tcW w:w="542" w:type="pct"/>
            <w:noWrap/>
            <w:hideMark/>
          </w:tcPr>
          <w:p w14:paraId="6F264BD5"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ТК 45-35</w:t>
            </w:r>
          </w:p>
        </w:tc>
        <w:tc>
          <w:tcPr>
            <w:tcW w:w="725" w:type="pct"/>
            <w:noWrap/>
            <w:hideMark/>
          </w:tcPr>
          <w:p w14:paraId="2B3815C1"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w:t>
            </w:r>
          </w:p>
        </w:tc>
        <w:tc>
          <w:tcPr>
            <w:tcW w:w="329" w:type="pct"/>
            <w:noWrap/>
            <w:hideMark/>
          </w:tcPr>
          <w:p w14:paraId="21A74BD5"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0,257</w:t>
            </w:r>
          </w:p>
        </w:tc>
        <w:tc>
          <w:tcPr>
            <w:tcW w:w="329" w:type="pct"/>
            <w:noWrap/>
            <w:hideMark/>
          </w:tcPr>
          <w:p w14:paraId="2A14DF21"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156</w:t>
            </w:r>
          </w:p>
        </w:tc>
        <w:tc>
          <w:tcPr>
            <w:tcW w:w="255" w:type="pct"/>
            <w:noWrap/>
            <w:hideMark/>
          </w:tcPr>
          <w:p w14:paraId="7DC0CA07"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2023</w:t>
            </w:r>
          </w:p>
        </w:tc>
        <w:tc>
          <w:tcPr>
            <w:tcW w:w="271" w:type="pct"/>
            <w:noWrap/>
            <w:hideMark/>
          </w:tcPr>
          <w:p w14:paraId="681374F6"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2</w:t>
            </w:r>
          </w:p>
        </w:tc>
        <w:tc>
          <w:tcPr>
            <w:tcW w:w="475" w:type="pct"/>
            <w:noWrap/>
            <w:hideMark/>
          </w:tcPr>
          <w:p w14:paraId="4D7AFC79"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19</w:t>
            </w:r>
          </w:p>
        </w:tc>
        <w:tc>
          <w:tcPr>
            <w:tcW w:w="386" w:type="pct"/>
            <w:noWrap/>
            <w:hideMark/>
          </w:tcPr>
          <w:p w14:paraId="02349882"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0,000007</w:t>
            </w:r>
          </w:p>
        </w:tc>
        <w:tc>
          <w:tcPr>
            <w:tcW w:w="373" w:type="pct"/>
            <w:noWrap/>
            <w:hideMark/>
          </w:tcPr>
          <w:p w14:paraId="36CB71F1"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13,76</w:t>
            </w:r>
          </w:p>
        </w:tc>
        <w:tc>
          <w:tcPr>
            <w:tcW w:w="388" w:type="pct"/>
            <w:noWrap/>
            <w:hideMark/>
          </w:tcPr>
          <w:p w14:paraId="35DF05AB"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0,0000011</w:t>
            </w:r>
          </w:p>
        </w:tc>
        <w:tc>
          <w:tcPr>
            <w:tcW w:w="388" w:type="pct"/>
            <w:noWrap/>
            <w:hideMark/>
          </w:tcPr>
          <w:p w14:paraId="47E936CE"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2,90556143</w:t>
            </w:r>
          </w:p>
        </w:tc>
        <w:tc>
          <w:tcPr>
            <w:tcW w:w="325" w:type="pct"/>
            <w:noWrap/>
            <w:hideMark/>
          </w:tcPr>
          <w:p w14:paraId="58E853D4"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0,9453258</w:t>
            </w:r>
          </w:p>
        </w:tc>
      </w:tr>
      <w:tr w:rsidR="00545720" w:rsidRPr="002153A5" w14:paraId="785FF924" w14:textId="77777777" w:rsidTr="0031493E">
        <w:trPr>
          <w:trHeight w:val="20"/>
        </w:trPr>
        <w:tc>
          <w:tcPr>
            <w:tcW w:w="213" w:type="pct"/>
            <w:noWrap/>
            <w:hideMark/>
          </w:tcPr>
          <w:p w14:paraId="59DD9BDC"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24</w:t>
            </w:r>
          </w:p>
        </w:tc>
        <w:tc>
          <w:tcPr>
            <w:tcW w:w="542" w:type="pct"/>
            <w:noWrap/>
            <w:hideMark/>
          </w:tcPr>
          <w:p w14:paraId="25B12D47"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w:t>
            </w:r>
          </w:p>
        </w:tc>
        <w:tc>
          <w:tcPr>
            <w:tcW w:w="725" w:type="pct"/>
            <w:noWrap/>
            <w:hideMark/>
          </w:tcPr>
          <w:p w14:paraId="1922B4EB"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w:t>
            </w:r>
          </w:p>
        </w:tc>
        <w:tc>
          <w:tcPr>
            <w:tcW w:w="329" w:type="pct"/>
            <w:noWrap/>
            <w:hideMark/>
          </w:tcPr>
          <w:p w14:paraId="638350B8"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0,257</w:t>
            </w:r>
          </w:p>
        </w:tc>
        <w:tc>
          <w:tcPr>
            <w:tcW w:w="329" w:type="pct"/>
            <w:noWrap/>
            <w:hideMark/>
          </w:tcPr>
          <w:p w14:paraId="3FBC8945"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54</w:t>
            </w:r>
          </w:p>
        </w:tc>
        <w:tc>
          <w:tcPr>
            <w:tcW w:w="255" w:type="pct"/>
            <w:noWrap/>
            <w:hideMark/>
          </w:tcPr>
          <w:p w14:paraId="3EEB0185"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2023</w:t>
            </w:r>
          </w:p>
        </w:tc>
        <w:tc>
          <w:tcPr>
            <w:tcW w:w="271" w:type="pct"/>
            <w:noWrap/>
            <w:hideMark/>
          </w:tcPr>
          <w:p w14:paraId="58A622E8"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2</w:t>
            </w:r>
          </w:p>
        </w:tc>
        <w:tc>
          <w:tcPr>
            <w:tcW w:w="475" w:type="pct"/>
            <w:noWrap/>
            <w:hideMark/>
          </w:tcPr>
          <w:p w14:paraId="78960514"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19</w:t>
            </w:r>
          </w:p>
        </w:tc>
        <w:tc>
          <w:tcPr>
            <w:tcW w:w="386" w:type="pct"/>
            <w:noWrap/>
            <w:hideMark/>
          </w:tcPr>
          <w:p w14:paraId="2E4DD890"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0,000007</w:t>
            </w:r>
          </w:p>
        </w:tc>
        <w:tc>
          <w:tcPr>
            <w:tcW w:w="373" w:type="pct"/>
            <w:noWrap/>
            <w:hideMark/>
          </w:tcPr>
          <w:p w14:paraId="7B79CF5F"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13,76</w:t>
            </w:r>
          </w:p>
        </w:tc>
        <w:tc>
          <w:tcPr>
            <w:tcW w:w="388" w:type="pct"/>
            <w:noWrap/>
            <w:hideMark/>
          </w:tcPr>
          <w:p w14:paraId="0B155F29"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0,0000004</w:t>
            </w:r>
          </w:p>
        </w:tc>
        <w:tc>
          <w:tcPr>
            <w:tcW w:w="388" w:type="pct"/>
            <w:noWrap/>
            <w:hideMark/>
          </w:tcPr>
          <w:p w14:paraId="4DF04DE2"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2,90556180</w:t>
            </w:r>
          </w:p>
        </w:tc>
        <w:tc>
          <w:tcPr>
            <w:tcW w:w="325" w:type="pct"/>
            <w:noWrap/>
            <w:hideMark/>
          </w:tcPr>
          <w:p w14:paraId="16E8B477"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0,9453258</w:t>
            </w:r>
          </w:p>
        </w:tc>
      </w:tr>
      <w:tr w:rsidR="00545720" w:rsidRPr="002153A5" w14:paraId="3AB6268C" w14:textId="77777777" w:rsidTr="0031493E">
        <w:trPr>
          <w:trHeight w:val="20"/>
        </w:trPr>
        <w:tc>
          <w:tcPr>
            <w:tcW w:w="213" w:type="pct"/>
            <w:noWrap/>
            <w:hideMark/>
          </w:tcPr>
          <w:p w14:paraId="14E5D7F6"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25</w:t>
            </w:r>
          </w:p>
        </w:tc>
        <w:tc>
          <w:tcPr>
            <w:tcW w:w="542" w:type="pct"/>
            <w:noWrap/>
            <w:hideMark/>
          </w:tcPr>
          <w:p w14:paraId="509AB1D6"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w:t>
            </w:r>
          </w:p>
        </w:tc>
        <w:tc>
          <w:tcPr>
            <w:tcW w:w="725" w:type="pct"/>
            <w:noWrap/>
            <w:hideMark/>
          </w:tcPr>
          <w:p w14:paraId="59A544CB"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w:t>
            </w:r>
          </w:p>
        </w:tc>
        <w:tc>
          <w:tcPr>
            <w:tcW w:w="329" w:type="pct"/>
            <w:noWrap/>
            <w:hideMark/>
          </w:tcPr>
          <w:p w14:paraId="344D08B9"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0,257</w:t>
            </w:r>
          </w:p>
        </w:tc>
        <w:tc>
          <w:tcPr>
            <w:tcW w:w="329" w:type="pct"/>
            <w:noWrap/>
            <w:hideMark/>
          </w:tcPr>
          <w:p w14:paraId="0A54670B"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21</w:t>
            </w:r>
          </w:p>
        </w:tc>
        <w:tc>
          <w:tcPr>
            <w:tcW w:w="255" w:type="pct"/>
            <w:noWrap/>
            <w:hideMark/>
          </w:tcPr>
          <w:p w14:paraId="6301CF8F"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2023</w:t>
            </w:r>
          </w:p>
        </w:tc>
        <w:tc>
          <w:tcPr>
            <w:tcW w:w="271" w:type="pct"/>
            <w:noWrap/>
            <w:hideMark/>
          </w:tcPr>
          <w:p w14:paraId="5784947D"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2</w:t>
            </w:r>
          </w:p>
        </w:tc>
        <w:tc>
          <w:tcPr>
            <w:tcW w:w="475" w:type="pct"/>
            <w:noWrap/>
            <w:hideMark/>
          </w:tcPr>
          <w:p w14:paraId="14415CB3"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19</w:t>
            </w:r>
          </w:p>
        </w:tc>
        <w:tc>
          <w:tcPr>
            <w:tcW w:w="386" w:type="pct"/>
            <w:noWrap/>
            <w:hideMark/>
          </w:tcPr>
          <w:p w14:paraId="2A8DF7F9"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0,000007</w:t>
            </w:r>
          </w:p>
        </w:tc>
        <w:tc>
          <w:tcPr>
            <w:tcW w:w="373" w:type="pct"/>
            <w:noWrap/>
            <w:hideMark/>
          </w:tcPr>
          <w:p w14:paraId="236EE719"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13,76</w:t>
            </w:r>
          </w:p>
        </w:tc>
        <w:tc>
          <w:tcPr>
            <w:tcW w:w="388" w:type="pct"/>
            <w:noWrap/>
            <w:hideMark/>
          </w:tcPr>
          <w:p w14:paraId="70A4632D"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0,0000001</w:t>
            </w:r>
          </w:p>
        </w:tc>
        <w:tc>
          <w:tcPr>
            <w:tcW w:w="388" w:type="pct"/>
            <w:noWrap/>
            <w:hideMark/>
          </w:tcPr>
          <w:p w14:paraId="6D7D9EEB"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2,90556195</w:t>
            </w:r>
          </w:p>
        </w:tc>
        <w:tc>
          <w:tcPr>
            <w:tcW w:w="325" w:type="pct"/>
            <w:noWrap/>
            <w:hideMark/>
          </w:tcPr>
          <w:p w14:paraId="07469B08"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0,9453258</w:t>
            </w:r>
          </w:p>
        </w:tc>
      </w:tr>
      <w:tr w:rsidR="00545720" w:rsidRPr="002153A5" w14:paraId="004F4CE6" w14:textId="77777777" w:rsidTr="0031493E">
        <w:trPr>
          <w:trHeight w:val="20"/>
        </w:trPr>
        <w:tc>
          <w:tcPr>
            <w:tcW w:w="213" w:type="pct"/>
            <w:noWrap/>
            <w:hideMark/>
          </w:tcPr>
          <w:p w14:paraId="78F19BE0"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26</w:t>
            </w:r>
          </w:p>
        </w:tc>
        <w:tc>
          <w:tcPr>
            <w:tcW w:w="542" w:type="pct"/>
            <w:noWrap/>
            <w:hideMark/>
          </w:tcPr>
          <w:p w14:paraId="67F5EA77"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w:t>
            </w:r>
          </w:p>
        </w:tc>
        <w:tc>
          <w:tcPr>
            <w:tcW w:w="725" w:type="pct"/>
            <w:noWrap/>
            <w:hideMark/>
          </w:tcPr>
          <w:p w14:paraId="6030CE71"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ЦТП №1 по ул. Ушинского</w:t>
            </w:r>
          </w:p>
        </w:tc>
        <w:tc>
          <w:tcPr>
            <w:tcW w:w="329" w:type="pct"/>
            <w:noWrap/>
            <w:hideMark/>
          </w:tcPr>
          <w:p w14:paraId="4B6C9E84"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0,257</w:t>
            </w:r>
          </w:p>
        </w:tc>
        <w:tc>
          <w:tcPr>
            <w:tcW w:w="329" w:type="pct"/>
            <w:noWrap/>
            <w:hideMark/>
          </w:tcPr>
          <w:p w14:paraId="210A0326"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42</w:t>
            </w:r>
          </w:p>
        </w:tc>
        <w:tc>
          <w:tcPr>
            <w:tcW w:w="255" w:type="pct"/>
            <w:noWrap/>
            <w:hideMark/>
          </w:tcPr>
          <w:p w14:paraId="18279070"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2023</w:t>
            </w:r>
          </w:p>
        </w:tc>
        <w:tc>
          <w:tcPr>
            <w:tcW w:w="271" w:type="pct"/>
            <w:noWrap/>
            <w:hideMark/>
          </w:tcPr>
          <w:p w14:paraId="40DCE50A"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2</w:t>
            </w:r>
          </w:p>
        </w:tc>
        <w:tc>
          <w:tcPr>
            <w:tcW w:w="475" w:type="pct"/>
            <w:noWrap/>
            <w:hideMark/>
          </w:tcPr>
          <w:p w14:paraId="754B8DFE"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19</w:t>
            </w:r>
          </w:p>
        </w:tc>
        <w:tc>
          <w:tcPr>
            <w:tcW w:w="386" w:type="pct"/>
            <w:noWrap/>
            <w:hideMark/>
          </w:tcPr>
          <w:p w14:paraId="6E932F8C"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0,000007</w:t>
            </w:r>
          </w:p>
        </w:tc>
        <w:tc>
          <w:tcPr>
            <w:tcW w:w="373" w:type="pct"/>
            <w:noWrap/>
            <w:hideMark/>
          </w:tcPr>
          <w:p w14:paraId="1F940BD1"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13,76</w:t>
            </w:r>
          </w:p>
        </w:tc>
        <w:tc>
          <w:tcPr>
            <w:tcW w:w="388" w:type="pct"/>
            <w:noWrap/>
            <w:hideMark/>
          </w:tcPr>
          <w:p w14:paraId="0D961171"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0,0000003</w:t>
            </w:r>
          </w:p>
        </w:tc>
        <w:tc>
          <w:tcPr>
            <w:tcW w:w="388" w:type="pct"/>
            <w:noWrap/>
            <w:hideMark/>
          </w:tcPr>
          <w:p w14:paraId="5127DE96"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2,90556224</w:t>
            </w:r>
          </w:p>
        </w:tc>
        <w:tc>
          <w:tcPr>
            <w:tcW w:w="325" w:type="pct"/>
            <w:noWrap/>
            <w:hideMark/>
          </w:tcPr>
          <w:p w14:paraId="019305B9"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0,9453258</w:t>
            </w:r>
          </w:p>
        </w:tc>
      </w:tr>
      <w:tr w:rsidR="00545720" w:rsidRPr="002153A5" w14:paraId="67406353" w14:textId="77777777" w:rsidTr="0031493E">
        <w:trPr>
          <w:trHeight w:val="20"/>
        </w:trPr>
        <w:tc>
          <w:tcPr>
            <w:tcW w:w="213" w:type="pct"/>
            <w:noWrap/>
            <w:hideMark/>
          </w:tcPr>
          <w:p w14:paraId="7D45B9FE"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27</w:t>
            </w:r>
          </w:p>
        </w:tc>
        <w:tc>
          <w:tcPr>
            <w:tcW w:w="542" w:type="pct"/>
            <w:noWrap/>
            <w:hideMark/>
          </w:tcPr>
          <w:p w14:paraId="76FD3194"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ЦТП №1 по ул. Ушинского</w:t>
            </w:r>
          </w:p>
        </w:tc>
        <w:tc>
          <w:tcPr>
            <w:tcW w:w="725" w:type="pct"/>
            <w:noWrap/>
            <w:hideMark/>
          </w:tcPr>
          <w:p w14:paraId="6A63E948"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ЦТП ул. Ушинского, 9</w:t>
            </w:r>
          </w:p>
        </w:tc>
        <w:tc>
          <w:tcPr>
            <w:tcW w:w="329" w:type="pct"/>
            <w:noWrap/>
            <w:hideMark/>
          </w:tcPr>
          <w:p w14:paraId="15F96C5D"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0,257</w:t>
            </w:r>
          </w:p>
        </w:tc>
        <w:tc>
          <w:tcPr>
            <w:tcW w:w="329" w:type="pct"/>
            <w:noWrap/>
            <w:hideMark/>
          </w:tcPr>
          <w:p w14:paraId="1CBEF345"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6</w:t>
            </w:r>
          </w:p>
        </w:tc>
        <w:tc>
          <w:tcPr>
            <w:tcW w:w="255" w:type="pct"/>
            <w:noWrap/>
            <w:hideMark/>
          </w:tcPr>
          <w:p w14:paraId="64875C7B"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2023</w:t>
            </w:r>
          </w:p>
        </w:tc>
        <w:tc>
          <w:tcPr>
            <w:tcW w:w="271" w:type="pct"/>
            <w:noWrap/>
            <w:hideMark/>
          </w:tcPr>
          <w:p w14:paraId="37F3C04A"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2</w:t>
            </w:r>
          </w:p>
        </w:tc>
        <w:tc>
          <w:tcPr>
            <w:tcW w:w="475" w:type="pct"/>
            <w:noWrap/>
            <w:hideMark/>
          </w:tcPr>
          <w:p w14:paraId="1D24960D"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19</w:t>
            </w:r>
          </w:p>
        </w:tc>
        <w:tc>
          <w:tcPr>
            <w:tcW w:w="386" w:type="pct"/>
            <w:noWrap/>
            <w:hideMark/>
          </w:tcPr>
          <w:p w14:paraId="1F9D28EC"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0,000007</w:t>
            </w:r>
          </w:p>
        </w:tc>
        <w:tc>
          <w:tcPr>
            <w:tcW w:w="373" w:type="pct"/>
            <w:noWrap/>
            <w:hideMark/>
          </w:tcPr>
          <w:p w14:paraId="6B37A20D"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13,76</w:t>
            </w:r>
          </w:p>
        </w:tc>
        <w:tc>
          <w:tcPr>
            <w:tcW w:w="388" w:type="pct"/>
            <w:noWrap/>
            <w:hideMark/>
          </w:tcPr>
          <w:p w14:paraId="5050AF07"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0,0000000</w:t>
            </w:r>
          </w:p>
        </w:tc>
        <w:tc>
          <w:tcPr>
            <w:tcW w:w="388" w:type="pct"/>
            <w:noWrap/>
            <w:hideMark/>
          </w:tcPr>
          <w:p w14:paraId="4257855F"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2,90556228</w:t>
            </w:r>
          </w:p>
        </w:tc>
        <w:tc>
          <w:tcPr>
            <w:tcW w:w="325" w:type="pct"/>
            <w:noWrap/>
            <w:hideMark/>
          </w:tcPr>
          <w:p w14:paraId="32A46195"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0,9453258</w:t>
            </w:r>
          </w:p>
        </w:tc>
      </w:tr>
      <w:tr w:rsidR="00545720" w:rsidRPr="002153A5" w14:paraId="596FE019" w14:textId="77777777" w:rsidTr="0031493E">
        <w:trPr>
          <w:trHeight w:val="20"/>
        </w:trPr>
        <w:tc>
          <w:tcPr>
            <w:tcW w:w="213" w:type="pct"/>
            <w:noWrap/>
            <w:hideMark/>
          </w:tcPr>
          <w:p w14:paraId="2C2F4AF5"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28</w:t>
            </w:r>
          </w:p>
        </w:tc>
        <w:tc>
          <w:tcPr>
            <w:tcW w:w="542" w:type="pct"/>
            <w:noWrap/>
            <w:hideMark/>
          </w:tcPr>
          <w:p w14:paraId="2D5B70BF"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ЦТП ул. Ушинского, 9</w:t>
            </w:r>
          </w:p>
        </w:tc>
        <w:tc>
          <w:tcPr>
            <w:tcW w:w="725" w:type="pct"/>
            <w:noWrap/>
            <w:hideMark/>
          </w:tcPr>
          <w:p w14:paraId="28011DC3"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ТК 45-41</w:t>
            </w:r>
          </w:p>
        </w:tc>
        <w:tc>
          <w:tcPr>
            <w:tcW w:w="329" w:type="pct"/>
            <w:noWrap/>
            <w:hideMark/>
          </w:tcPr>
          <w:p w14:paraId="4DDF9B87"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0,257</w:t>
            </w:r>
          </w:p>
        </w:tc>
        <w:tc>
          <w:tcPr>
            <w:tcW w:w="329" w:type="pct"/>
            <w:noWrap/>
            <w:hideMark/>
          </w:tcPr>
          <w:p w14:paraId="165E7425"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9</w:t>
            </w:r>
          </w:p>
        </w:tc>
        <w:tc>
          <w:tcPr>
            <w:tcW w:w="255" w:type="pct"/>
            <w:noWrap/>
            <w:hideMark/>
          </w:tcPr>
          <w:p w14:paraId="409A6AB6"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2023</w:t>
            </w:r>
          </w:p>
        </w:tc>
        <w:tc>
          <w:tcPr>
            <w:tcW w:w="271" w:type="pct"/>
            <w:noWrap/>
            <w:hideMark/>
          </w:tcPr>
          <w:p w14:paraId="7EFC9597"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2</w:t>
            </w:r>
          </w:p>
        </w:tc>
        <w:tc>
          <w:tcPr>
            <w:tcW w:w="475" w:type="pct"/>
            <w:noWrap/>
            <w:hideMark/>
          </w:tcPr>
          <w:p w14:paraId="3B03BB04"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19</w:t>
            </w:r>
          </w:p>
        </w:tc>
        <w:tc>
          <w:tcPr>
            <w:tcW w:w="386" w:type="pct"/>
            <w:noWrap/>
            <w:hideMark/>
          </w:tcPr>
          <w:p w14:paraId="192A575B"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0,000007</w:t>
            </w:r>
          </w:p>
        </w:tc>
        <w:tc>
          <w:tcPr>
            <w:tcW w:w="373" w:type="pct"/>
            <w:noWrap/>
            <w:hideMark/>
          </w:tcPr>
          <w:p w14:paraId="0865FBCE"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13,76</w:t>
            </w:r>
          </w:p>
        </w:tc>
        <w:tc>
          <w:tcPr>
            <w:tcW w:w="388" w:type="pct"/>
            <w:noWrap/>
            <w:hideMark/>
          </w:tcPr>
          <w:p w14:paraId="4B79B4B9"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0,0000001</w:t>
            </w:r>
          </w:p>
        </w:tc>
        <w:tc>
          <w:tcPr>
            <w:tcW w:w="388" w:type="pct"/>
            <w:noWrap/>
            <w:hideMark/>
          </w:tcPr>
          <w:p w14:paraId="17170177"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2,90556235</w:t>
            </w:r>
          </w:p>
        </w:tc>
        <w:tc>
          <w:tcPr>
            <w:tcW w:w="325" w:type="pct"/>
            <w:noWrap/>
            <w:hideMark/>
          </w:tcPr>
          <w:p w14:paraId="689FE70E"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0,9453258</w:t>
            </w:r>
          </w:p>
        </w:tc>
      </w:tr>
      <w:tr w:rsidR="00277EF7" w:rsidRPr="002153A5" w14:paraId="584EC3C9" w14:textId="77777777" w:rsidTr="0031493E">
        <w:trPr>
          <w:trHeight w:val="20"/>
        </w:trPr>
        <w:tc>
          <w:tcPr>
            <w:tcW w:w="5000" w:type="pct"/>
            <w:gridSpan w:val="13"/>
            <w:hideMark/>
          </w:tcPr>
          <w:p w14:paraId="33F4FB05"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Резервированный участок тепломагистрали</w:t>
            </w:r>
          </w:p>
        </w:tc>
      </w:tr>
      <w:tr w:rsidR="00545720" w:rsidRPr="002153A5" w14:paraId="3699F5C7" w14:textId="77777777" w:rsidTr="0031493E">
        <w:trPr>
          <w:trHeight w:val="20"/>
        </w:trPr>
        <w:tc>
          <w:tcPr>
            <w:tcW w:w="213" w:type="pct"/>
            <w:noWrap/>
            <w:hideMark/>
          </w:tcPr>
          <w:p w14:paraId="60B9CF1C"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29</w:t>
            </w:r>
          </w:p>
        </w:tc>
        <w:tc>
          <w:tcPr>
            <w:tcW w:w="542" w:type="pct"/>
            <w:noWrap/>
            <w:hideMark/>
          </w:tcPr>
          <w:p w14:paraId="534B3DE3"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ТК 45-41</w:t>
            </w:r>
          </w:p>
        </w:tc>
        <w:tc>
          <w:tcPr>
            <w:tcW w:w="725" w:type="pct"/>
            <w:noWrap/>
            <w:hideMark/>
          </w:tcPr>
          <w:p w14:paraId="089209B5"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ТК 43-1</w:t>
            </w:r>
          </w:p>
        </w:tc>
        <w:tc>
          <w:tcPr>
            <w:tcW w:w="329" w:type="pct"/>
            <w:noWrap/>
            <w:hideMark/>
          </w:tcPr>
          <w:p w14:paraId="658B08DE"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0,150</w:t>
            </w:r>
          </w:p>
        </w:tc>
        <w:tc>
          <w:tcPr>
            <w:tcW w:w="329" w:type="pct"/>
            <w:noWrap/>
            <w:hideMark/>
          </w:tcPr>
          <w:p w14:paraId="21E01B9F"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46</w:t>
            </w:r>
          </w:p>
        </w:tc>
        <w:tc>
          <w:tcPr>
            <w:tcW w:w="255" w:type="pct"/>
            <w:noWrap/>
            <w:hideMark/>
          </w:tcPr>
          <w:p w14:paraId="2D90569D"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1980</w:t>
            </w:r>
          </w:p>
        </w:tc>
        <w:tc>
          <w:tcPr>
            <w:tcW w:w="271" w:type="pct"/>
            <w:noWrap/>
            <w:hideMark/>
          </w:tcPr>
          <w:p w14:paraId="15579330"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2</w:t>
            </w:r>
          </w:p>
        </w:tc>
        <w:tc>
          <w:tcPr>
            <w:tcW w:w="475" w:type="pct"/>
            <w:noWrap/>
            <w:hideMark/>
          </w:tcPr>
          <w:p w14:paraId="5BB65D38"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62</w:t>
            </w:r>
          </w:p>
        </w:tc>
        <w:tc>
          <w:tcPr>
            <w:tcW w:w="386" w:type="pct"/>
            <w:noWrap/>
            <w:hideMark/>
          </w:tcPr>
          <w:p w14:paraId="7E2323CD"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573,085243</w:t>
            </w:r>
          </w:p>
        </w:tc>
        <w:tc>
          <w:tcPr>
            <w:tcW w:w="373" w:type="pct"/>
            <w:noWrap/>
            <w:hideMark/>
          </w:tcPr>
          <w:p w14:paraId="25217658"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8,59</w:t>
            </w:r>
          </w:p>
        </w:tc>
        <w:tc>
          <w:tcPr>
            <w:tcW w:w="388" w:type="pct"/>
            <w:noWrap/>
            <w:hideMark/>
          </w:tcPr>
          <w:p w14:paraId="0FC5E603"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26,4937308</w:t>
            </w:r>
          </w:p>
        </w:tc>
        <w:tc>
          <w:tcPr>
            <w:tcW w:w="388" w:type="pct"/>
            <w:noWrap/>
            <w:hideMark/>
          </w:tcPr>
          <w:p w14:paraId="3615C4FA"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29,39929315</w:t>
            </w:r>
          </w:p>
        </w:tc>
        <w:tc>
          <w:tcPr>
            <w:tcW w:w="325" w:type="pct"/>
            <w:noWrap/>
            <w:hideMark/>
          </w:tcPr>
          <w:p w14:paraId="7C327406"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0,9453258</w:t>
            </w:r>
          </w:p>
        </w:tc>
      </w:tr>
      <w:tr w:rsidR="00545720" w:rsidRPr="002153A5" w14:paraId="61F503AE" w14:textId="77777777" w:rsidTr="0031493E">
        <w:trPr>
          <w:trHeight w:val="20"/>
        </w:trPr>
        <w:tc>
          <w:tcPr>
            <w:tcW w:w="213" w:type="pct"/>
            <w:noWrap/>
            <w:hideMark/>
          </w:tcPr>
          <w:p w14:paraId="4B76A6D6"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30</w:t>
            </w:r>
          </w:p>
        </w:tc>
        <w:tc>
          <w:tcPr>
            <w:tcW w:w="542" w:type="pct"/>
            <w:noWrap/>
            <w:hideMark/>
          </w:tcPr>
          <w:p w14:paraId="21EB4DE4"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ТК 43-1</w:t>
            </w:r>
          </w:p>
        </w:tc>
        <w:tc>
          <w:tcPr>
            <w:tcW w:w="725" w:type="pct"/>
            <w:noWrap/>
            <w:hideMark/>
          </w:tcPr>
          <w:p w14:paraId="5B17D7C1"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ТК 43-2</w:t>
            </w:r>
          </w:p>
        </w:tc>
        <w:tc>
          <w:tcPr>
            <w:tcW w:w="329" w:type="pct"/>
            <w:noWrap/>
            <w:hideMark/>
          </w:tcPr>
          <w:p w14:paraId="3CBCDC3B"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0,150</w:t>
            </w:r>
          </w:p>
        </w:tc>
        <w:tc>
          <w:tcPr>
            <w:tcW w:w="329" w:type="pct"/>
            <w:noWrap/>
            <w:hideMark/>
          </w:tcPr>
          <w:p w14:paraId="3459AA76"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58</w:t>
            </w:r>
          </w:p>
        </w:tc>
        <w:tc>
          <w:tcPr>
            <w:tcW w:w="255" w:type="pct"/>
            <w:noWrap/>
            <w:hideMark/>
          </w:tcPr>
          <w:p w14:paraId="6EED4156"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1980</w:t>
            </w:r>
          </w:p>
        </w:tc>
        <w:tc>
          <w:tcPr>
            <w:tcW w:w="271" w:type="pct"/>
            <w:noWrap/>
            <w:hideMark/>
          </w:tcPr>
          <w:p w14:paraId="1EF08398"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2</w:t>
            </w:r>
          </w:p>
        </w:tc>
        <w:tc>
          <w:tcPr>
            <w:tcW w:w="475" w:type="pct"/>
            <w:noWrap/>
            <w:hideMark/>
          </w:tcPr>
          <w:p w14:paraId="0BF521BC"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62</w:t>
            </w:r>
          </w:p>
        </w:tc>
        <w:tc>
          <w:tcPr>
            <w:tcW w:w="386" w:type="pct"/>
            <w:noWrap/>
            <w:hideMark/>
          </w:tcPr>
          <w:p w14:paraId="561BCFA9"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573,085243</w:t>
            </w:r>
          </w:p>
        </w:tc>
        <w:tc>
          <w:tcPr>
            <w:tcW w:w="373" w:type="pct"/>
            <w:noWrap/>
            <w:hideMark/>
          </w:tcPr>
          <w:p w14:paraId="03FA603D"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8,59</w:t>
            </w:r>
          </w:p>
        </w:tc>
        <w:tc>
          <w:tcPr>
            <w:tcW w:w="388" w:type="pct"/>
            <w:noWrap/>
            <w:hideMark/>
          </w:tcPr>
          <w:p w14:paraId="374AAF78"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33,0383643</w:t>
            </w:r>
          </w:p>
        </w:tc>
        <w:tc>
          <w:tcPr>
            <w:tcW w:w="388" w:type="pct"/>
            <w:noWrap/>
            <w:hideMark/>
          </w:tcPr>
          <w:p w14:paraId="473A67FC"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62,43765744</w:t>
            </w:r>
          </w:p>
        </w:tc>
        <w:tc>
          <w:tcPr>
            <w:tcW w:w="325" w:type="pct"/>
            <w:noWrap/>
            <w:hideMark/>
          </w:tcPr>
          <w:p w14:paraId="26B3FCC6"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0,9453258</w:t>
            </w:r>
          </w:p>
        </w:tc>
      </w:tr>
      <w:tr w:rsidR="00545720" w:rsidRPr="002153A5" w14:paraId="30697B1C" w14:textId="77777777" w:rsidTr="0031493E">
        <w:trPr>
          <w:trHeight w:val="20"/>
        </w:trPr>
        <w:tc>
          <w:tcPr>
            <w:tcW w:w="213" w:type="pct"/>
            <w:noWrap/>
            <w:hideMark/>
          </w:tcPr>
          <w:p w14:paraId="0F9B1C8E"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31</w:t>
            </w:r>
          </w:p>
        </w:tc>
        <w:tc>
          <w:tcPr>
            <w:tcW w:w="542" w:type="pct"/>
            <w:noWrap/>
            <w:hideMark/>
          </w:tcPr>
          <w:p w14:paraId="4CA32E1B"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ТК 43-2</w:t>
            </w:r>
          </w:p>
        </w:tc>
        <w:tc>
          <w:tcPr>
            <w:tcW w:w="725" w:type="pct"/>
            <w:noWrap/>
            <w:hideMark/>
          </w:tcPr>
          <w:p w14:paraId="2B2C9654"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ТК 43-3</w:t>
            </w:r>
          </w:p>
        </w:tc>
        <w:tc>
          <w:tcPr>
            <w:tcW w:w="329" w:type="pct"/>
            <w:noWrap/>
            <w:hideMark/>
          </w:tcPr>
          <w:p w14:paraId="688FEA28"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0,125</w:t>
            </w:r>
          </w:p>
        </w:tc>
        <w:tc>
          <w:tcPr>
            <w:tcW w:w="329" w:type="pct"/>
            <w:noWrap/>
            <w:hideMark/>
          </w:tcPr>
          <w:p w14:paraId="7416F1F8"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49</w:t>
            </w:r>
          </w:p>
        </w:tc>
        <w:tc>
          <w:tcPr>
            <w:tcW w:w="255" w:type="pct"/>
            <w:noWrap/>
            <w:hideMark/>
          </w:tcPr>
          <w:p w14:paraId="2F4DB772"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1980</w:t>
            </w:r>
          </w:p>
        </w:tc>
        <w:tc>
          <w:tcPr>
            <w:tcW w:w="271" w:type="pct"/>
            <w:noWrap/>
            <w:hideMark/>
          </w:tcPr>
          <w:p w14:paraId="53837019"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2</w:t>
            </w:r>
          </w:p>
        </w:tc>
        <w:tc>
          <w:tcPr>
            <w:tcW w:w="475" w:type="pct"/>
            <w:noWrap/>
            <w:hideMark/>
          </w:tcPr>
          <w:p w14:paraId="74704732"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62</w:t>
            </w:r>
          </w:p>
        </w:tc>
        <w:tc>
          <w:tcPr>
            <w:tcW w:w="386" w:type="pct"/>
            <w:noWrap/>
            <w:hideMark/>
          </w:tcPr>
          <w:p w14:paraId="12683A62"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573,085243</w:t>
            </w:r>
          </w:p>
        </w:tc>
        <w:tc>
          <w:tcPr>
            <w:tcW w:w="373" w:type="pct"/>
            <w:noWrap/>
            <w:hideMark/>
          </w:tcPr>
          <w:p w14:paraId="439486C3"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7,48</w:t>
            </w:r>
          </w:p>
        </w:tc>
        <w:tc>
          <w:tcPr>
            <w:tcW w:w="388" w:type="pct"/>
            <w:noWrap/>
            <w:hideMark/>
          </w:tcPr>
          <w:p w14:paraId="3402B36B"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28,2244482</w:t>
            </w:r>
          </w:p>
        </w:tc>
        <w:tc>
          <w:tcPr>
            <w:tcW w:w="388" w:type="pct"/>
            <w:noWrap/>
            <w:hideMark/>
          </w:tcPr>
          <w:p w14:paraId="66A9DBC5"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90,66210568</w:t>
            </w:r>
          </w:p>
        </w:tc>
        <w:tc>
          <w:tcPr>
            <w:tcW w:w="325" w:type="pct"/>
            <w:noWrap/>
            <w:hideMark/>
          </w:tcPr>
          <w:p w14:paraId="1D6114D9"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0,9453258</w:t>
            </w:r>
          </w:p>
        </w:tc>
      </w:tr>
      <w:tr w:rsidR="00545720" w:rsidRPr="002153A5" w14:paraId="66F95490" w14:textId="77777777" w:rsidTr="0031493E">
        <w:trPr>
          <w:trHeight w:val="20"/>
        </w:trPr>
        <w:tc>
          <w:tcPr>
            <w:tcW w:w="213" w:type="pct"/>
            <w:noWrap/>
            <w:hideMark/>
          </w:tcPr>
          <w:p w14:paraId="59A4B670"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32</w:t>
            </w:r>
          </w:p>
        </w:tc>
        <w:tc>
          <w:tcPr>
            <w:tcW w:w="542" w:type="pct"/>
            <w:noWrap/>
            <w:hideMark/>
          </w:tcPr>
          <w:p w14:paraId="1EF7DBA7"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ТК 43-3</w:t>
            </w:r>
          </w:p>
        </w:tc>
        <w:tc>
          <w:tcPr>
            <w:tcW w:w="725" w:type="pct"/>
            <w:noWrap/>
            <w:hideMark/>
          </w:tcPr>
          <w:p w14:paraId="25B25DE7"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ТК 43-4</w:t>
            </w:r>
          </w:p>
        </w:tc>
        <w:tc>
          <w:tcPr>
            <w:tcW w:w="329" w:type="pct"/>
            <w:noWrap/>
            <w:hideMark/>
          </w:tcPr>
          <w:p w14:paraId="46C91E4A"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0,100</w:t>
            </w:r>
          </w:p>
        </w:tc>
        <w:tc>
          <w:tcPr>
            <w:tcW w:w="329" w:type="pct"/>
            <w:noWrap/>
            <w:hideMark/>
          </w:tcPr>
          <w:p w14:paraId="2C9BDFA4"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14</w:t>
            </w:r>
          </w:p>
        </w:tc>
        <w:tc>
          <w:tcPr>
            <w:tcW w:w="255" w:type="pct"/>
            <w:noWrap/>
            <w:hideMark/>
          </w:tcPr>
          <w:p w14:paraId="72DF597C"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1980</w:t>
            </w:r>
          </w:p>
        </w:tc>
        <w:tc>
          <w:tcPr>
            <w:tcW w:w="271" w:type="pct"/>
            <w:noWrap/>
            <w:hideMark/>
          </w:tcPr>
          <w:p w14:paraId="7D78F21D"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2</w:t>
            </w:r>
          </w:p>
        </w:tc>
        <w:tc>
          <w:tcPr>
            <w:tcW w:w="475" w:type="pct"/>
            <w:noWrap/>
            <w:hideMark/>
          </w:tcPr>
          <w:p w14:paraId="23ED3D58"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62</w:t>
            </w:r>
          </w:p>
        </w:tc>
        <w:tc>
          <w:tcPr>
            <w:tcW w:w="386" w:type="pct"/>
            <w:noWrap/>
            <w:hideMark/>
          </w:tcPr>
          <w:p w14:paraId="5F5727B8"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573,085243</w:t>
            </w:r>
          </w:p>
        </w:tc>
        <w:tc>
          <w:tcPr>
            <w:tcW w:w="373" w:type="pct"/>
            <w:noWrap/>
            <w:hideMark/>
          </w:tcPr>
          <w:p w14:paraId="2D9B9403"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6,41</w:t>
            </w:r>
          </w:p>
        </w:tc>
        <w:tc>
          <w:tcPr>
            <w:tcW w:w="388" w:type="pct"/>
            <w:noWrap/>
            <w:hideMark/>
          </w:tcPr>
          <w:p w14:paraId="448A0C95"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8,2466967</w:t>
            </w:r>
          </w:p>
        </w:tc>
        <w:tc>
          <w:tcPr>
            <w:tcW w:w="388" w:type="pct"/>
            <w:noWrap/>
            <w:hideMark/>
          </w:tcPr>
          <w:p w14:paraId="7F1193A1"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98,90880233</w:t>
            </w:r>
          </w:p>
        </w:tc>
        <w:tc>
          <w:tcPr>
            <w:tcW w:w="325" w:type="pct"/>
            <w:noWrap/>
            <w:hideMark/>
          </w:tcPr>
          <w:p w14:paraId="60599015"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0,9453258</w:t>
            </w:r>
          </w:p>
        </w:tc>
      </w:tr>
      <w:tr w:rsidR="00277EF7" w:rsidRPr="002153A5" w14:paraId="2C7BAAA9" w14:textId="77777777" w:rsidTr="0031493E">
        <w:trPr>
          <w:trHeight w:val="20"/>
        </w:trPr>
        <w:tc>
          <w:tcPr>
            <w:tcW w:w="5000" w:type="pct"/>
            <w:gridSpan w:val="13"/>
            <w:hideMark/>
          </w:tcPr>
          <w:p w14:paraId="062DF77A"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Нерезервированный участок тепломагистрали</w:t>
            </w:r>
          </w:p>
        </w:tc>
      </w:tr>
      <w:tr w:rsidR="00545720" w:rsidRPr="002153A5" w14:paraId="7E46E3FD" w14:textId="77777777" w:rsidTr="0031493E">
        <w:trPr>
          <w:trHeight w:val="20"/>
        </w:trPr>
        <w:tc>
          <w:tcPr>
            <w:tcW w:w="213" w:type="pct"/>
            <w:noWrap/>
            <w:hideMark/>
          </w:tcPr>
          <w:p w14:paraId="1F4ED6BC"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33</w:t>
            </w:r>
          </w:p>
        </w:tc>
        <w:tc>
          <w:tcPr>
            <w:tcW w:w="542" w:type="pct"/>
            <w:noWrap/>
            <w:hideMark/>
          </w:tcPr>
          <w:p w14:paraId="2E90ACC2"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ТК 43-4</w:t>
            </w:r>
          </w:p>
        </w:tc>
        <w:tc>
          <w:tcPr>
            <w:tcW w:w="725" w:type="pct"/>
            <w:noWrap/>
            <w:hideMark/>
          </w:tcPr>
          <w:p w14:paraId="7F406CBC"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ТК 43-5</w:t>
            </w:r>
          </w:p>
        </w:tc>
        <w:tc>
          <w:tcPr>
            <w:tcW w:w="329" w:type="pct"/>
            <w:noWrap/>
            <w:hideMark/>
          </w:tcPr>
          <w:p w14:paraId="65985577"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0,100</w:t>
            </w:r>
          </w:p>
        </w:tc>
        <w:tc>
          <w:tcPr>
            <w:tcW w:w="329" w:type="pct"/>
            <w:noWrap/>
            <w:hideMark/>
          </w:tcPr>
          <w:p w14:paraId="2013A919"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18</w:t>
            </w:r>
          </w:p>
        </w:tc>
        <w:tc>
          <w:tcPr>
            <w:tcW w:w="255" w:type="pct"/>
            <w:noWrap/>
            <w:hideMark/>
          </w:tcPr>
          <w:p w14:paraId="2D4AE904"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2023</w:t>
            </w:r>
          </w:p>
        </w:tc>
        <w:tc>
          <w:tcPr>
            <w:tcW w:w="271" w:type="pct"/>
            <w:noWrap/>
            <w:hideMark/>
          </w:tcPr>
          <w:p w14:paraId="2DDA1C7D"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2</w:t>
            </w:r>
          </w:p>
        </w:tc>
        <w:tc>
          <w:tcPr>
            <w:tcW w:w="475" w:type="pct"/>
            <w:noWrap/>
            <w:hideMark/>
          </w:tcPr>
          <w:p w14:paraId="2383BFAE"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19</w:t>
            </w:r>
          </w:p>
        </w:tc>
        <w:tc>
          <w:tcPr>
            <w:tcW w:w="386" w:type="pct"/>
            <w:noWrap/>
            <w:hideMark/>
          </w:tcPr>
          <w:p w14:paraId="105D28A4"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0,000007</w:t>
            </w:r>
          </w:p>
        </w:tc>
        <w:tc>
          <w:tcPr>
            <w:tcW w:w="373" w:type="pct"/>
            <w:noWrap/>
            <w:hideMark/>
          </w:tcPr>
          <w:p w14:paraId="60ECD86B"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6,41</w:t>
            </w:r>
          </w:p>
        </w:tc>
        <w:tc>
          <w:tcPr>
            <w:tcW w:w="388" w:type="pct"/>
            <w:noWrap/>
            <w:hideMark/>
          </w:tcPr>
          <w:p w14:paraId="79376D97"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0,0000001</w:t>
            </w:r>
          </w:p>
        </w:tc>
        <w:tc>
          <w:tcPr>
            <w:tcW w:w="388" w:type="pct"/>
            <w:noWrap/>
            <w:hideMark/>
          </w:tcPr>
          <w:p w14:paraId="5E742933"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98,90880245</w:t>
            </w:r>
          </w:p>
        </w:tc>
        <w:tc>
          <w:tcPr>
            <w:tcW w:w="325" w:type="pct"/>
            <w:noWrap/>
            <w:hideMark/>
          </w:tcPr>
          <w:p w14:paraId="295D605F"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0,9453258</w:t>
            </w:r>
          </w:p>
        </w:tc>
      </w:tr>
      <w:tr w:rsidR="00545720" w:rsidRPr="002153A5" w14:paraId="0A727537" w14:textId="77777777" w:rsidTr="0031493E">
        <w:trPr>
          <w:trHeight w:val="20"/>
        </w:trPr>
        <w:tc>
          <w:tcPr>
            <w:tcW w:w="213" w:type="pct"/>
            <w:noWrap/>
            <w:hideMark/>
          </w:tcPr>
          <w:p w14:paraId="00A56C0E"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34</w:t>
            </w:r>
          </w:p>
        </w:tc>
        <w:tc>
          <w:tcPr>
            <w:tcW w:w="542" w:type="pct"/>
            <w:noWrap/>
            <w:hideMark/>
          </w:tcPr>
          <w:p w14:paraId="652F1466"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ТК 43-5</w:t>
            </w:r>
          </w:p>
        </w:tc>
        <w:tc>
          <w:tcPr>
            <w:tcW w:w="725" w:type="pct"/>
            <w:noWrap/>
            <w:hideMark/>
          </w:tcPr>
          <w:p w14:paraId="5A2E798D"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З/А</w:t>
            </w:r>
          </w:p>
        </w:tc>
        <w:tc>
          <w:tcPr>
            <w:tcW w:w="329" w:type="pct"/>
            <w:noWrap/>
            <w:hideMark/>
          </w:tcPr>
          <w:p w14:paraId="43F9FC20"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0,100</w:t>
            </w:r>
          </w:p>
        </w:tc>
        <w:tc>
          <w:tcPr>
            <w:tcW w:w="329" w:type="pct"/>
            <w:noWrap/>
            <w:hideMark/>
          </w:tcPr>
          <w:p w14:paraId="684A32A9"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2</w:t>
            </w:r>
          </w:p>
        </w:tc>
        <w:tc>
          <w:tcPr>
            <w:tcW w:w="255" w:type="pct"/>
            <w:noWrap/>
            <w:hideMark/>
          </w:tcPr>
          <w:p w14:paraId="018671D6"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1980</w:t>
            </w:r>
          </w:p>
        </w:tc>
        <w:tc>
          <w:tcPr>
            <w:tcW w:w="271" w:type="pct"/>
            <w:noWrap/>
            <w:hideMark/>
          </w:tcPr>
          <w:p w14:paraId="1DC9DC8F"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2</w:t>
            </w:r>
          </w:p>
        </w:tc>
        <w:tc>
          <w:tcPr>
            <w:tcW w:w="475" w:type="pct"/>
            <w:noWrap/>
            <w:hideMark/>
          </w:tcPr>
          <w:p w14:paraId="641F2E2B"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62</w:t>
            </w:r>
          </w:p>
        </w:tc>
        <w:tc>
          <w:tcPr>
            <w:tcW w:w="386" w:type="pct"/>
            <w:noWrap/>
            <w:hideMark/>
          </w:tcPr>
          <w:p w14:paraId="1B3B1342"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573,085243</w:t>
            </w:r>
          </w:p>
        </w:tc>
        <w:tc>
          <w:tcPr>
            <w:tcW w:w="373" w:type="pct"/>
            <w:noWrap/>
            <w:hideMark/>
          </w:tcPr>
          <w:p w14:paraId="445E8EDD"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6,41</w:t>
            </w:r>
          </w:p>
        </w:tc>
        <w:tc>
          <w:tcPr>
            <w:tcW w:w="388" w:type="pct"/>
            <w:noWrap/>
            <w:hideMark/>
          </w:tcPr>
          <w:p w14:paraId="7A9B7D7D"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0,9914375</w:t>
            </w:r>
          </w:p>
        </w:tc>
        <w:tc>
          <w:tcPr>
            <w:tcW w:w="388" w:type="pct"/>
            <w:noWrap/>
            <w:hideMark/>
          </w:tcPr>
          <w:p w14:paraId="3A2A1002"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99,90023992</w:t>
            </w:r>
          </w:p>
        </w:tc>
        <w:tc>
          <w:tcPr>
            <w:tcW w:w="325" w:type="pct"/>
            <w:noWrap/>
            <w:hideMark/>
          </w:tcPr>
          <w:p w14:paraId="7AB4F045"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0,9392154</w:t>
            </w:r>
          </w:p>
        </w:tc>
      </w:tr>
      <w:tr w:rsidR="00545720" w:rsidRPr="002153A5" w14:paraId="5E40901A" w14:textId="77777777" w:rsidTr="0031493E">
        <w:trPr>
          <w:trHeight w:val="20"/>
        </w:trPr>
        <w:tc>
          <w:tcPr>
            <w:tcW w:w="213" w:type="pct"/>
            <w:noWrap/>
            <w:hideMark/>
          </w:tcPr>
          <w:p w14:paraId="6407730E"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35</w:t>
            </w:r>
          </w:p>
        </w:tc>
        <w:tc>
          <w:tcPr>
            <w:tcW w:w="542" w:type="pct"/>
            <w:noWrap/>
            <w:hideMark/>
          </w:tcPr>
          <w:p w14:paraId="0CD5C325"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З/А</w:t>
            </w:r>
          </w:p>
        </w:tc>
        <w:tc>
          <w:tcPr>
            <w:tcW w:w="725" w:type="pct"/>
            <w:noWrap/>
            <w:hideMark/>
          </w:tcPr>
          <w:p w14:paraId="7FAC1ADC"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ТК 43-5-1</w:t>
            </w:r>
          </w:p>
        </w:tc>
        <w:tc>
          <w:tcPr>
            <w:tcW w:w="329" w:type="pct"/>
            <w:noWrap/>
            <w:hideMark/>
          </w:tcPr>
          <w:p w14:paraId="088F6183"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0,100</w:t>
            </w:r>
          </w:p>
        </w:tc>
        <w:tc>
          <w:tcPr>
            <w:tcW w:w="329" w:type="pct"/>
            <w:noWrap/>
            <w:hideMark/>
          </w:tcPr>
          <w:p w14:paraId="7F9C8E2A"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13</w:t>
            </w:r>
          </w:p>
        </w:tc>
        <w:tc>
          <w:tcPr>
            <w:tcW w:w="255" w:type="pct"/>
            <w:noWrap/>
            <w:hideMark/>
          </w:tcPr>
          <w:p w14:paraId="3406EE93"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2023</w:t>
            </w:r>
          </w:p>
        </w:tc>
        <w:tc>
          <w:tcPr>
            <w:tcW w:w="271" w:type="pct"/>
            <w:noWrap/>
            <w:hideMark/>
          </w:tcPr>
          <w:p w14:paraId="08FB470F"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2</w:t>
            </w:r>
          </w:p>
        </w:tc>
        <w:tc>
          <w:tcPr>
            <w:tcW w:w="475" w:type="pct"/>
            <w:noWrap/>
            <w:hideMark/>
          </w:tcPr>
          <w:p w14:paraId="2AE1D322"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19</w:t>
            </w:r>
          </w:p>
        </w:tc>
        <w:tc>
          <w:tcPr>
            <w:tcW w:w="386" w:type="pct"/>
            <w:noWrap/>
            <w:hideMark/>
          </w:tcPr>
          <w:p w14:paraId="346D7A2C"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0,000007</w:t>
            </w:r>
          </w:p>
        </w:tc>
        <w:tc>
          <w:tcPr>
            <w:tcW w:w="373" w:type="pct"/>
            <w:noWrap/>
            <w:hideMark/>
          </w:tcPr>
          <w:p w14:paraId="66F4B403"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6,41</w:t>
            </w:r>
          </w:p>
        </w:tc>
        <w:tc>
          <w:tcPr>
            <w:tcW w:w="388" w:type="pct"/>
            <w:noWrap/>
            <w:hideMark/>
          </w:tcPr>
          <w:p w14:paraId="54AAC29C"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0,0000001</w:t>
            </w:r>
          </w:p>
        </w:tc>
        <w:tc>
          <w:tcPr>
            <w:tcW w:w="388" w:type="pct"/>
            <w:noWrap/>
            <w:hideMark/>
          </w:tcPr>
          <w:p w14:paraId="35F8CD9D"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99,90024002</w:t>
            </w:r>
          </w:p>
        </w:tc>
        <w:tc>
          <w:tcPr>
            <w:tcW w:w="325" w:type="pct"/>
            <w:noWrap/>
            <w:hideMark/>
          </w:tcPr>
          <w:p w14:paraId="24F4CBF1"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0,9392154</w:t>
            </w:r>
          </w:p>
        </w:tc>
      </w:tr>
      <w:tr w:rsidR="00545720" w:rsidRPr="002153A5" w14:paraId="2EC721DC" w14:textId="77777777" w:rsidTr="0031493E">
        <w:trPr>
          <w:trHeight w:val="20"/>
        </w:trPr>
        <w:tc>
          <w:tcPr>
            <w:tcW w:w="213" w:type="pct"/>
            <w:noWrap/>
            <w:hideMark/>
          </w:tcPr>
          <w:p w14:paraId="6DE50E15"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36</w:t>
            </w:r>
          </w:p>
        </w:tc>
        <w:tc>
          <w:tcPr>
            <w:tcW w:w="542" w:type="pct"/>
            <w:noWrap/>
            <w:hideMark/>
          </w:tcPr>
          <w:p w14:paraId="075A3744"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ТК 43-5-1</w:t>
            </w:r>
          </w:p>
        </w:tc>
        <w:tc>
          <w:tcPr>
            <w:tcW w:w="725" w:type="pct"/>
            <w:noWrap/>
            <w:hideMark/>
          </w:tcPr>
          <w:p w14:paraId="2B06D417"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ТК 43-5-2</w:t>
            </w:r>
          </w:p>
        </w:tc>
        <w:tc>
          <w:tcPr>
            <w:tcW w:w="329" w:type="pct"/>
            <w:noWrap/>
            <w:hideMark/>
          </w:tcPr>
          <w:p w14:paraId="40034C86"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0,100</w:t>
            </w:r>
          </w:p>
        </w:tc>
        <w:tc>
          <w:tcPr>
            <w:tcW w:w="329" w:type="pct"/>
            <w:noWrap/>
            <w:hideMark/>
          </w:tcPr>
          <w:p w14:paraId="599B862C"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31</w:t>
            </w:r>
          </w:p>
        </w:tc>
        <w:tc>
          <w:tcPr>
            <w:tcW w:w="255" w:type="pct"/>
            <w:noWrap/>
            <w:hideMark/>
          </w:tcPr>
          <w:p w14:paraId="3E77297D"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2023</w:t>
            </w:r>
          </w:p>
        </w:tc>
        <w:tc>
          <w:tcPr>
            <w:tcW w:w="271" w:type="pct"/>
            <w:noWrap/>
            <w:hideMark/>
          </w:tcPr>
          <w:p w14:paraId="7C7F82A3"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2</w:t>
            </w:r>
          </w:p>
        </w:tc>
        <w:tc>
          <w:tcPr>
            <w:tcW w:w="475" w:type="pct"/>
            <w:noWrap/>
            <w:hideMark/>
          </w:tcPr>
          <w:p w14:paraId="42C3AC70"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19</w:t>
            </w:r>
          </w:p>
        </w:tc>
        <w:tc>
          <w:tcPr>
            <w:tcW w:w="386" w:type="pct"/>
            <w:noWrap/>
            <w:hideMark/>
          </w:tcPr>
          <w:p w14:paraId="67BB1D07"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0,000007</w:t>
            </w:r>
          </w:p>
        </w:tc>
        <w:tc>
          <w:tcPr>
            <w:tcW w:w="373" w:type="pct"/>
            <w:noWrap/>
            <w:hideMark/>
          </w:tcPr>
          <w:p w14:paraId="1055754E"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6,41</w:t>
            </w:r>
          </w:p>
        </w:tc>
        <w:tc>
          <w:tcPr>
            <w:tcW w:w="388" w:type="pct"/>
            <w:noWrap/>
            <w:hideMark/>
          </w:tcPr>
          <w:p w14:paraId="3981EA0F"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0,0000002</w:t>
            </w:r>
          </w:p>
        </w:tc>
        <w:tc>
          <w:tcPr>
            <w:tcW w:w="388" w:type="pct"/>
            <w:noWrap/>
            <w:hideMark/>
          </w:tcPr>
          <w:p w14:paraId="47FD082E"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99,90024023</w:t>
            </w:r>
          </w:p>
        </w:tc>
        <w:tc>
          <w:tcPr>
            <w:tcW w:w="325" w:type="pct"/>
            <w:noWrap/>
            <w:hideMark/>
          </w:tcPr>
          <w:p w14:paraId="512FB888"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0,9392154</w:t>
            </w:r>
          </w:p>
        </w:tc>
      </w:tr>
      <w:tr w:rsidR="00545720" w:rsidRPr="002153A5" w14:paraId="0A693F59" w14:textId="77777777" w:rsidTr="0031493E">
        <w:trPr>
          <w:trHeight w:val="20"/>
        </w:trPr>
        <w:tc>
          <w:tcPr>
            <w:tcW w:w="213" w:type="pct"/>
            <w:noWrap/>
            <w:hideMark/>
          </w:tcPr>
          <w:p w14:paraId="286AB057"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37</w:t>
            </w:r>
          </w:p>
        </w:tc>
        <w:tc>
          <w:tcPr>
            <w:tcW w:w="542" w:type="pct"/>
            <w:noWrap/>
            <w:hideMark/>
          </w:tcPr>
          <w:p w14:paraId="1FFBD505"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ТК 43-5-2</w:t>
            </w:r>
          </w:p>
        </w:tc>
        <w:tc>
          <w:tcPr>
            <w:tcW w:w="725" w:type="pct"/>
            <w:noWrap/>
            <w:hideMark/>
          </w:tcPr>
          <w:p w14:paraId="1B27EB5F"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ТК 43-5-3</w:t>
            </w:r>
          </w:p>
        </w:tc>
        <w:tc>
          <w:tcPr>
            <w:tcW w:w="329" w:type="pct"/>
            <w:noWrap/>
            <w:hideMark/>
          </w:tcPr>
          <w:p w14:paraId="657D6B15"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0,100</w:t>
            </w:r>
          </w:p>
        </w:tc>
        <w:tc>
          <w:tcPr>
            <w:tcW w:w="329" w:type="pct"/>
            <w:noWrap/>
            <w:hideMark/>
          </w:tcPr>
          <w:p w14:paraId="17820116"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20</w:t>
            </w:r>
          </w:p>
        </w:tc>
        <w:tc>
          <w:tcPr>
            <w:tcW w:w="255" w:type="pct"/>
            <w:noWrap/>
            <w:hideMark/>
          </w:tcPr>
          <w:p w14:paraId="71707784"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2023</w:t>
            </w:r>
          </w:p>
        </w:tc>
        <w:tc>
          <w:tcPr>
            <w:tcW w:w="271" w:type="pct"/>
            <w:noWrap/>
            <w:hideMark/>
          </w:tcPr>
          <w:p w14:paraId="02A5EA95"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2</w:t>
            </w:r>
          </w:p>
        </w:tc>
        <w:tc>
          <w:tcPr>
            <w:tcW w:w="475" w:type="pct"/>
            <w:noWrap/>
            <w:hideMark/>
          </w:tcPr>
          <w:p w14:paraId="322511B3"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19</w:t>
            </w:r>
          </w:p>
        </w:tc>
        <w:tc>
          <w:tcPr>
            <w:tcW w:w="386" w:type="pct"/>
            <w:noWrap/>
            <w:hideMark/>
          </w:tcPr>
          <w:p w14:paraId="5324C304"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0,000007</w:t>
            </w:r>
          </w:p>
        </w:tc>
        <w:tc>
          <w:tcPr>
            <w:tcW w:w="373" w:type="pct"/>
            <w:noWrap/>
            <w:hideMark/>
          </w:tcPr>
          <w:p w14:paraId="445A49C5"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6,41</w:t>
            </w:r>
          </w:p>
        </w:tc>
        <w:tc>
          <w:tcPr>
            <w:tcW w:w="388" w:type="pct"/>
            <w:noWrap/>
            <w:hideMark/>
          </w:tcPr>
          <w:p w14:paraId="56CCD1D2"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0,0000001</w:t>
            </w:r>
          </w:p>
        </w:tc>
        <w:tc>
          <w:tcPr>
            <w:tcW w:w="388" w:type="pct"/>
            <w:noWrap/>
            <w:hideMark/>
          </w:tcPr>
          <w:p w14:paraId="0A9A5B88"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99,90024037</w:t>
            </w:r>
          </w:p>
        </w:tc>
        <w:tc>
          <w:tcPr>
            <w:tcW w:w="325" w:type="pct"/>
            <w:noWrap/>
            <w:hideMark/>
          </w:tcPr>
          <w:p w14:paraId="5EB615A5"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0,9392154</w:t>
            </w:r>
          </w:p>
        </w:tc>
      </w:tr>
      <w:tr w:rsidR="00545720" w:rsidRPr="002153A5" w14:paraId="3516792C" w14:textId="77777777" w:rsidTr="0031493E">
        <w:trPr>
          <w:trHeight w:val="20"/>
        </w:trPr>
        <w:tc>
          <w:tcPr>
            <w:tcW w:w="213" w:type="pct"/>
            <w:noWrap/>
            <w:hideMark/>
          </w:tcPr>
          <w:p w14:paraId="02AFFC19"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38</w:t>
            </w:r>
          </w:p>
        </w:tc>
        <w:tc>
          <w:tcPr>
            <w:tcW w:w="542" w:type="pct"/>
            <w:noWrap/>
            <w:hideMark/>
          </w:tcPr>
          <w:p w14:paraId="3466F87D"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ТК 43-5-3</w:t>
            </w:r>
          </w:p>
        </w:tc>
        <w:tc>
          <w:tcPr>
            <w:tcW w:w="725" w:type="pct"/>
            <w:noWrap/>
            <w:hideMark/>
          </w:tcPr>
          <w:p w14:paraId="6D57B019"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ТК 43-5-4</w:t>
            </w:r>
          </w:p>
        </w:tc>
        <w:tc>
          <w:tcPr>
            <w:tcW w:w="329" w:type="pct"/>
            <w:noWrap/>
            <w:hideMark/>
          </w:tcPr>
          <w:p w14:paraId="580B9402"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0,100</w:t>
            </w:r>
          </w:p>
        </w:tc>
        <w:tc>
          <w:tcPr>
            <w:tcW w:w="329" w:type="pct"/>
            <w:noWrap/>
            <w:hideMark/>
          </w:tcPr>
          <w:p w14:paraId="4F3A0457"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22</w:t>
            </w:r>
          </w:p>
        </w:tc>
        <w:tc>
          <w:tcPr>
            <w:tcW w:w="255" w:type="pct"/>
            <w:noWrap/>
            <w:hideMark/>
          </w:tcPr>
          <w:p w14:paraId="7FC561DB"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2023</w:t>
            </w:r>
          </w:p>
        </w:tc>
        <w:tc>
          <w:tcPr>
            <w:tcW w:w="271" w:type="pct"/>
            <w:noWrap/>
            <w:hideMark/>
          </w:tcPr>
          <w:p w14:paraId="5248101C"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2</w:t>
            </w:r>
          </w:p>
        </w:tc>
        <w:tc>
          <w:tcPr>
            <w:tcW w:w="475" w:type="pct"/>
            <w:noWrap/>
            <w:hideMark/>
          </w:tcPr>
          <w:p w14:paraId="319EDE43"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19</w:t>
            </w:r>
          </w:p>
        </w:tc>
        <w:tc>
          <w:tcPr>
            <w:tcW w:w="386" w:type="pct"/>
            <w:noWrap/>
            <w:hideMark/>
          </w:tcPr>
          <w:p w14:paraId="36C16CE2"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0,000007</w:t>
            </w:r>
          </w:p>
        </w:tc>
        <w:tc>
          <w:tcPr>
            <w:tcW w:w="373" w:type="pct"/>
            <w:noWrap/>
            <w:hideMark/>
          </w:tcPr>
          <w:p w14:paraId="357AEAF3"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6,41</w:t>
            </w:r>
          </w:p>
        </w:tc>
        <w:tc>
          <w:tcPr>
            <w:tcW w:w="388" w:type="pct"/>
            <w:noWrap/>
            <w:hideMark/>
          </w:tcPr>
          <w:p w14:paraId="479445BE"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0,0000001</w:t>
            </w:r>
          </w:p>
        </w:tc>
        <w:tc>
          <w:tcPr>
            <w:tcW w:w="388" w:type="pct"/>
            <w:noWrap/>
            <w:hideMark/>
          </w:tcPr>
          <w:p w14:paraId="1E445F38"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99,90024052</w:t>
            </w:r>
          </w:p>
        </w:tc>
        <w:tc>
          <w:tcPr>
            <w:tcW w:w="325" w:type="pct"/>
            <w:noWrap/>
            <w:hideMark/>
          </w:tcPr>
          <w:p w14:paraId="4005AEFA"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0,9392154</w:t>
            </w:r>
          </w:p>
        </w:tc>
      </w:tr>
      <w:tr w:rsidR="00545720" w:rsidRPr="002153A5" w14:paraId="0D9AFC24" w14:textId="77777777" w:rsidTr="0031493E">
        <w:trPr>
          <w:trHeight w:val="20"/>
        </w:trPr>
        <w:tc>
          <w:tcPr>
            <w:tcW w:w="213" w:type="pct"/>
            <w:noWrap/>
            <w:hideMark/>
          </w:tcPr>
          <w:p w14:paraId="3A336A59"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lastRenderedPageBreak/>
              <w:t>39</w:t>
            </w:r>
          </w:p>
        </w:tc>
        <w:tc>
          <w:tcPr>
            <w:tcW w:w="542" w:type="pct"/>
            <w:noWrap/>
            <w:hideMark/>
          </w:tcPr>
          <w:p w14:paraId="6183983F"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ТК 43-5-4</w:t>
            </w:r>
          </w:p>
        </w:tc>
        <w:tc>
          <w:tcPr>
            <w:tcW w:w="725" w:type="pct"/>
            <w:noWrap/>
            <w:hideMark/>
          </w:tcPr>
          <w:p w14:paraId="10748068"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ТК 43-5-5</w:t>
            </w:r>
          </w:p>
        </w:tc>
        <w:tc>
          <w:tcPr>
            <w:tcW w:w="329" w:type="pct"/>
            <w:noWrap/>
            <w:hideMark/>
          </w:tcPr>
          <w:p w14:paraId="606ECF40"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0,082</w:t>
            </w:r>
          </w:p>
        </w:tc>
        <w:tc>
          <w:tcPr>
            <w:tcW w:w="329" w:type="pct"/>
            <w:noWrap/>
            <w:hideMark/>
          </w:tcPr>
          <w:p w14:paraId="1611B04E"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21</w:t>
            </w:r>
          </w:p>
        </w:tc>
        <w:tc>
          <w:tcPr>
            <w:tcW w:w="255" w:type="pct"/>
            <w:noWrap/>
            <w:hideMark/>
          </w:tcPr>
          <w:p w14:paraId="3FA562F3"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2023</w:t>
            </w:r>
          </w:p>
        </w:tc>
        <w:tc>
          <w:tcPr>
            <w:tcW w:w="271" w:type="pct"/>
            <w:noWrap/>
            <w:hideMark/>
          </w:tcPr>
          <w:p w14:paraId="46D1CA1C"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2</w:t>
            </w:r>
          </w:p>
        </w:tc>
        <w:tc>
          <w:tcPr>
            <w:tcW w:w="475" w:type="pct"/>
            <w:noWrap/>
            <w:hideMark/>
          </w:tcPr>
          <w:p w14:paraId="79437919"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19</w:t>
            </w:r>
          </w:p>
        </w:tc>
        <w:tc>
          <w:tcPr>
            <w:tcW w:w="386" w:type="pct"/>
            <w:noWrap/>
            <w:hideMark/>
          </w:tcPr>
          <w:p w14:paraId="2C89A79F"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0,000007</w:t>
            </w:r>
          </w:p>
        </w:tc>
        <w:tc>
          <w:tcPr>
            <w:tcW w:w="373" w:type="pct"/>
            <w:noWrap/>
            <w:hideMark/>
          </w:tcPr>
          <w:p w14:paraId="37F05C33"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5,67</w:t>
            </w:r>
          </w:p>
        </w:tc>
        <w:tc>
          <w:tcPr>
            <w:tcW w:w="388" w:type="pct"/>
            <w:noWrap/>
            <w:hideMark/>
          </w:tcPr>
          <w:p w14:paraId="1B0DD769"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0,0000001</w:t>
            </w:r>
          </w:p>
        </w:tc>
        <w:tc>
          <w:tcPr>
            <w:tcW w:w="388" w:type="pct"/>
            <w:noWrap/>
            <w:hideMark/>
          </w:tcPr>
          <w:p w14:paraId="7D0DAA89"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99,90024066</w:t>
            </w:r>
          </w:p>
        </w:tc>
        <w:tc>
          <w:tcPr>
            <w:tcW w:w="325" w:type="pct"/>
            <w:noWrap/>
            <w:hideMark/>
          </w:tcPr>
          <w:p w14:paraId="10545058"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0,9392154</w:t>
            </w:r>
          </w:p>
        </w:tc>
      </w:tr>
      <w:tr w:rsidR="00545720" w:rsidRPr="002153A5" w14:paraId="769005B5" w14:textId="77777777" w:rsidTr="0031493E">
        <w:trPr>
          <w:trHeight w:val="20"/>
        </w:trPr>
        <w:tc>
          <w:tcPr>
            <w:tcW w:w="213" w:type="pct"/>
            <w:noWrap/>
            <w:hideMark/>
          </w:tcPr>
          <w:p w14:paraId="0DC79F16"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40</w:t>
            </w:r>
          </w:p>
        </w:tc>
        <w:tc>
          <w:tcPr>
            <w:tcW w:w="542" w:type="pct"/>
            <w:noWrap/>
            <w:hideMark/>
          </w:tcPr>
          <w:p w14:paraId="3E2ED6B3"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ТК 43-5-5</w:t>
            </w:r>
          </w:p>
        </w:tc>
        <w:tc>
          <w:tcPr>
            <w:tcW w:w="725" w:type="pct"/>
            <w:noWrap/>
            <w:hideMark/>
          </w:tcPr>
          <w:p w14:paraId="25EF6459"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ТК 43-5-6</w:t>
            </w:r>
          </w:p>
        </w:tc>
        <w:tc>
          <w:tcPr>
            <w:tcW w:w="329" w:type="pct"/>
            <w:noWrap/>
            <w:hideMark/>
          </w:tcPr>
          <w:p w14:paraId="6BE98392"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0,069</w:t>
            </w:r>
          </w:p>
        </w:tc>
        <w:tc>
          <w:tcPr>
            <w:tcW w:w="329" w:type="pct"/>
            <w:noWrap/>
            <w:hideMark/>
          </w:tcPr>
          <w:p w14:paraId="78695EB0"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23</w:t>
            </w:r>
          </w:p>
        </w:tc>
        <w:tc>
          <w:tcPr>
            <w:tcW w:w="255" w:type="pct"/>
            <w:noWrap/>
            <w:hideMark/>
          </w:tcPr>
          <w:p w14:paraId="7D628071"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1980</w:t>
            </w:r>
          </w:p>
        </w:tc>
        <w:tc>
          <w:tcPr>
            <w:tcW w:w="271" w:type="pct"/>
            <w:noWrap/>
            <w:hideMark/>
          </w:tcPr>
          <w:p w14:paraId="46E66EA7"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2</w:t>
            </w:r>
          </w:p>
        </w:tc>
        <w:tc>
          <w:tcPr>
            <w:tcW w:w="475" w:type="pct"/>
            <w:noWrap/>
            <w:hideMark/>
          </w:tcPr>
          <w:p w14:paraId="112FE366"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62</w:t>
            </w:r>
          </w:p>
        </w:tc>
        <w:tc>
          <w:tcPr>
            <w:tcW w:w="386" w:type="pct"/>
            <w:noWrap/>
            <w:hideMark/>
          </w:tcPr>
          <w:p w14:paraId="753374A7"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573,085243</w:t>
            </w:r>
          </w:p>
        </w:tc>
        <w:tc>
          <w:tcPr>
            <w:tcW w:w="373" w:type="pct"/>
            <w:noWrap/>
            <w:hideMark/>
          </w:tcPr>
          <w:p w14:paraId="520F1823"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5,15</w:t>
            </w:r>
          </w:p>
        </w:tc>
        <w:tc>
          <w:tcPr>
            <w:tcW w:w="388" w:type="pct"/>
            <w:noWrap/>
            <w:hideMark/>
          </w:tcPr>
          <w:p w14:paraId="281DDF17"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13,2898468</w:t>
            </w:r>
          </w:p>
        </w:tc>
        <w:tc>
          <w:tcPr>
            <w:tcW w:w="388" w:type="pct"/>
            <w:noWrap/>
            <w:hideMark/>
          </w:tcPr>
          <w:p w14:paraId="1D04502C"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113,19008745</w:t>
            </w:r>
          </w:p>
        </w:tc>
        <w:tc>
          <w:tcPr>
            <w:tcW w:w="325" w:type="pct"/>
            <w:noWrap/>
            <w:hideMark/>
          </w:tcPr>
          <w:p w14:paraId="49846128"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0,9392154</w:t>
            </w:r>
          </w:p>
        </w:tc>
      </w:tr>
      <w:tr w:rsidR="00545720" w:rsidRPr="002153A5" w14:paraId="5484060C" w14:textId="77777777" w:rsidTr="0031493E">
        <w:trPr>
          <w:trHeight w:val="20"/>
        </w:trPr>
        <w:tc>
          <w:tcPr>
            <w:tcW w:w="213" w:type="pct"/>
            <w:noWrap/>
            <w:hideMark/>
          </w:tcPr>
          <w:p w14:paraId="0E37EA37"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41</w:t>
            </w:r>
          </w:p>
        </w:tc>
        <w:tc>
          <w:tcPr>
            <w:tcW w:w="542" w:type="pct"/>
            <w:noWrap/>
            <w:hideMark/>
          </w:tcPr>
          <w:p w14:paraId="12210465"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ТК 43-5-6</w:t>
            </w:r>
          </w:p>
        </w:tc>
        <w:tc>
          <w:tcPr>
            <w:tcW w:w="725" w:type="pct"/>
            <w:noWrap/>
            <w:hideMark/>
          </w:tcPr>
          <w:p w14:paraId="17B243F3"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7 вв</w:t>
            </w:r>
          </w:p>
        </w:tc>
        <w:tc>
          <w:tcPr>
            <w:tcW w:w="329" w:type="pct"/>
            <w:noWrap/>
            <w:hideMark/>
          </w:tcPr>
          <w:p w14:paraId="2CE59007"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0,050</w:t>
            </w:r>
          </w:p>
        </w:tc>
        <w:tc>
          <w:tcPr>
            <w:tcW w:w="329" w:type="pct"/>
            <w:noWrap/>
            <w:hideMark/>
          </w:tcPr>
          <w:p w14:paraId="7DD332B5"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30</w:t>
            </w:r>
          </w:p>
        </w:tc>
        <w:tc>
          <w:tcPr>
            <w:tcW w:w="255" w:type="pct"/>
            <w:noWrap/>
            <w:hideMark/>
          </w:tcPr>
          <w:p w14:paraId="2A4D459D"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1980</w:t>
            </w:r>
          </w:p>
        </w:tc>
        <w:tc>
          <w:tcPr>
            <w:tcW w:w="271" w:type="pct"/>
            <w:noWrap/>
            <w:hideMark/>
          </w:tcPr>
          <w:p w14:paraId="71745540"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2</w:t>
            </w:r>
          </w:p>
        </w:tc>
        <w:tc>
          <w:tcPr>
            <w:tcW w:w="475" w:type="pct"/>
            <w:noWrap/>
            <w:hideMark/>
          </w:tcPr>
          <w:p w14:paraId="16F76174"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62</w:t>
            </w:r>
          </w:p>
        </w:tc>
        <w:tc>
          <w:tcPr>
            <w:tcW w:w="386" w:type="pct"/>
            <w:noWrap/>
            <w:hideMark/>
          </w:tcPr>
          <w:p w14:paraId="2B625384"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573,085243</w:t>
            </w:r>
          </w:p>
        </w:tc>
        <w:tc>
          <w:tcPr>
            <w:tcW w:w="373" w:type="pct"/>
            <w:noWrap/>
            <w:hideMark/>
          </w:tcPr>
          <w:p w14:paraId="762AC784"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4,43</w:t>
            </w:r>
          </w:p>
        </w:tc>
        <w:tc>
          <w:tcPr>
            <w:tcW w:w="388" w:type="pct"/>
            <w:noWrap/>
            <w:hideMark/>
          </w:tcPr>
          <w:p w14:paraId="6235079D"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17,2670584</w:t>
            </w:r>
          </w:p>
        </w:tc>
        <w:tc>
          <w:tcPr>
            <w:tcW w:w="388" w:type="pct"/>
            <w:noWrap/>
            <w:hideMark/>
          </w:tcPr>
          <w:p w14:paraId="27720B32"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130,45714584</w:t>
            </w:r>
          </w:p>
        </w:tc>
        <w:tc>
          <w:tcPr>
            <w:tcW w:w="325" w:type="pct"/>
            <w:noWrap/>
            <w:hideMark/>
          </w:tcPr>
          <w:p w14:paraId="5D244BFD" w14:textId="77777777" w:rsidR="00277EF7" w:rsidRPr="002153A5" w:rsidRDefault="00277EF7" w:rsidP="002153A5">
            <w:pPr>
              <w:pStyle w:val="103"/>
              <w:rPr>
                <w:rFonts w:ascii="Arial" w:hAnsi="Arial" w:cs="Arial"/>
                <w:sz w:val="16"/>
                <w:szCs w:val="16"/>
              </w:rPr>
            </w:pPr>
            <w:r w:rsidRPr="002153A5">
              <w:rPr>
                <w:rFonts w:ascii="Arial" w:hAnsi="Arial" w:cs="Arial"/>
                <w:sz w:val="16"/>
                <w:szCs w:val="16"/>
              </w:rPr>
              <w:t>0,9392154</w:t>
            </w:r>
          </w:p>
        </w:tc>
      </w:tr>
    </w:tbl>
    <w:p w14:paraId="794F5BD4" w14:textId="532BAF78" w:rsidR="00167E52" w:rsidRPr="002153A5" w:rsidRDefault="00167E52" w:rsidP="002153A5">
      <w:pPr>
        <w:pStyle w:val="a7"/>
        <w:rPr>
          <w:rFonts w:ascii="Arial" w:hAnsi="Arial" w:cs="Arial"/>
        </w:rPr>
      </w:pPr>
    </w:p>
    <w:p w14:paraId="47F1F8E7" w14:textId="2BAE91BA" w:rsidR="00277EF7" w:rsidRPr="002153A5" w:rsidRDefault="00277EF7" w:rsidP="002153A5">
      <w:pPr>
        <w:pStyle w:val="afffa"/>
      </w:pPr>
      <w:r w:rsidRPr="002153A5">
        <w:drawing>
          <wp:inline distT="0" distB="0" distL="0" distR="0" wp14:anchorId="02F739BE" wp14:editId="50CF2816">
            <wp:extent cx="8597736" cy="3361962"/>
            <wp:effectExtent l="0" t="0" r="0" b="0"/>
            <wp:docPr id="25641388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8605099" cy="3364841"/>
                    </a:xfrm>
                    <a:prstGeom prst="rect">
                      <a:avLst/>
                    </a:prstGeom>
                    <a:noFill/>
                  </pic:spPr>
                </pic:pic>
              </a:graphicData>
            </a:graphic>
          </wp:inline>
        </w:drawing>
      </w:r>
    </w:p>
    <w:p w14:paraId="5B506BDD" w14:textId="5E9ACAEF" w:rsidR="00963308" w:rsidRPr="002153A5" w:rsidRDefault="00963308" w:rsidP="002153A5">
      <w:pPr>
        <w:pStyle w:val="afff3"/>
      </w:pPr>
      <w:bookmarkStart w:id="241" w:name="_Ref101881882"/>
      <w:bookmarkStart w:id="242" w:name="_Toc107237980"/>
      <w:bookmarkStart w:id="243" w:name="_Toc120046719"/>
      <w:bookmarkStart w:id="244" w:name="_Toc143694905"/>
      <w:r w:rsidRPr="002153A5">
        <w:t xml:space="preserve">Рисунок </w:t>
      </w:r>
      <w:r w:rsidR="002153A5" w:rsidRPr="002153A5">
        <w:fldChar w:fldCharType="begin"/>
      </w:r>
      <w:r w:rsidR="002153A5" w:rsidRPr="002153A5">
        <w:instrText xml:space="preserve"> SEQ Рисунок \* ARABIC </w:instrText>
      </w:r>
      <w:r w:rsidR="002153A5" w:rsidRPr="002153A5">
        <w:fldChar w:fldCharType="separate"/>
      </w:r>
      <w:r w:rsidR="002153A5">
        <w:rPr>
          <w:noProof/>
        </w:rPr>
        <w:t>32</w:t>
      </w:r>
      <w:r w:rsidR="002153A5" w:rsidRPr="002153A5">
        <w:rPr>
          <w:noProof/>
        </w:rPr>
        <w:fldChar w:fldCharType="end"/>
      </w:r>
      <w:bookmarkEnd w:id="241"/>
      <w:r w:rsidR="006E7B4D" w:rsidRPr="002153A5">
        <w:rPr>
          <w:noProof/>
        </w:rPr>
        <w:t>.</w:t>
      </w:r>
      <w:r w:rsidRPr="002153A5">
        <w:t xml:space="preserve"> Сравнительный анализ нормативной и фактической ВБР по пути движения теплоносителя</w:t>
      </w:r>
      <w:bookmarkEnd w:id="242"/>
      <w:bookmarkEnd w:id="243"/>
      <w:r w:rsidR="00277EF7" w:rsidRPr="002153A5">
        <w:t xml:space="preserve"> </w:t>
      </w:r>
      <w:r w:rsidR="00277EF7" w:rsidRPr="002153A5">
        <w:br/>
        <w:t>от котельной «Свободный Сокол</w:t>
      </w:r>
      <w:r w:rsidR="00ED14D8" w:rsidRPr="002153A5">
        <w:t>»</w:t>
      </w:r>
      <w:r w:rsidR="00277EF7" w:rsidRPr="002153A5">
        <w:t xml:space="preserve"> до 7 вв</w:t>
      </w:r>
      <w:bookmarkEnd w:id="244"/>
    </w:p>
    <w:p w14:paraId="3746E4C3" w14:textId="77777777" w:rsidR="00963308" w:rsidRPr="002153A5" w:rsidRDefault="00963308" w:rsidP="002153A5">
      <w:pPr>
        <w:pStyle w:val="afff3"/>
        <w:sectPr w:rsidR="00963308" w:rsidRPr="002153A5" w:rsidSect="0067046A">
          <w:pgSz w:w="16838" w:h="11906" w:orient="landscape" w:code="9"/>
          <w:pgMar w:top="851" w:right="851" w:bottom="851" w:left="851" w:header="0" w:footer="567" w:gutter="0"/>
          <w:cols w:space="708"/>
          <w:docGrid w:linePitch="360"/>
        </w:sectPr>
      </w:pPr>
    </w:p>
    <w:p w14:paraId="30E9817F" w14:textId="38EBEF15" w:rsidR="00512C30" w:rsidRPr="002153A5" w:rsidRDefault="00512C30" w:rsidP="002153A5">
      <w:pPr>
        <w:pStyle w:val="21"/>
      </w:pPr>
      <w:bookmarkStart w:id="245" w:name="_Toc94193655"/>
      <w:bookmarkStart w:id="246" w:name="_Toc120042415"/>
      <w:bookmarkStart w:id="247" w:name="_Toc120042524"/>
      <w:bookmarkStart w:id="248" w:name="_Toc140422725"/>
      <w:r w:rsidRPr="002153A5">
        <w:lastRenderedPageBreak/>
        <w:t>Результаты расчета вероятности безотказного теплоснабжения потребителей</w:t>
      </w:r>
      <w:bookmarkEnd w:id="245"/>
      <w:bookmarkEnd w:id="246"/>
      <w:bookmarkEnd w:id="247"/>
      <w:bookmarkEnd w:id="248"/>
    </w:p>
    <w:p w14:paraId="073B679C" w14:textId="1B8ECADB" w:rsidR="00512C30" w:rsidRPr="002153A5" w:rsidRDefault="00512C30" w:rsidP="002153A5">
      <w:pPr>
        <w:pStyle w:val="30"/>
      </w:pPr>
      <w:bookmarkStart w:id="249" w:name="_Toc120042525"/>
      <w:bookmarkStart w:id="250" w:name="_Toc140422726"/>
      <w:r w:rsidRPr="002153A5">
        <w:t>Существующее состояние на 202</w:t>
      </w:r>
      <w:r w:rsidR="007A7EE2" w:rsidRPr="002153A5">
        <w:t>3</w:t>
      </w:r>
      <w:r w:rsidRPr="002153A5">
        <w:t xml:space="preserve"> г.</w:t>
      </w:r>
      <w:bookmarkEnd w:id="249"/>
      <w:bookmarkEnd w:id="250"/>
    </w:p>
    <w:p w14:paraId="0C8021DA" w14:textId="77777777" w:rsidR="00512C30" w:rsidRPr="002153A5" w:rsidRDefault="00512C30" w:rsidP="002153A5">
      <w:pPr>
        <w:pStyle w:val="afff5"/>
      </w:pPr>
      <w:r w:rsidRPr="002153A5">
        <w:t>Расчет показателя надежности потребителей производился в программном комплексе Zulu Thermo 8.0.</w:t>
      </w:r>
    </w:p>
    <w:p w14:paraId="0404F23C" w14:textId="77777777" w:rsidR="00FC6599" w:rsidRPr="002153A5" w:rsidRDefault="00FC6599" w:rsidP="002153A5">
      <w:pPr>
        <w:pStyle w:val="afff5"/>
      </w:pPr>
      <w:r w:rsidRPr="002153A5">
        <w:t>Надежность пониженного уровня теплоснабжения потребителей оценивается вероятностями безотказной работы, определяемыми для каждого потребителя и представляющими собой вероятности того, что в течение отопительного периода температура воздуха в зданиях не опустится ниже граничного значения.</w:t>
      </w:r>
    </w:p>
    <w:p w14:paraId="0B213FE6" w14:textId="1C3A1DEC" w:rsidR="00FC6599" w:rsidRPr="002153A5" w:rsidRDefault="00FC6599" w:rsidP="002153A5">
      <w:pPr>
        <w:pStyle w:val="afff5"/>
      </w:pPr>
      <w:r w:rsidRPr="002153A5">
        <w:t xml:space="preserve">Результаты расчета показателей надёжности потребителей тепловой энергии представлены в </w:t>
      </w:r>
      <w:r w:rsidR="00643F99" w:rsidRPr="002153A5">
        <w:t>таблице</w:t>
      </w:r>
      <w:r w:rsidRPr="002153A5">
        <w:fldChar w:fldCharType="begin"/>
      </w:r>
      <w:r w:rsidRPr="002153A5">
        <w:instrText xml:space="preserve"> REF _Ref101870986 \h </w:instrText>
      </w:r>
      <w:r w:rsidR="00643F99" w:rsidRPr="002153A5">
        <w:instrText xml:space="preserve"> \* MERGEFORMAT </w:instrText>
      </w:r>
      <w:r w:rsidRPr="002153A5">
        <w:fldChar w:fldCharType="separate"/>
      </w:r>
      <w:r w:rsidR="002153A5" w:rsidRPr="002153A5">
        <w:rPr>
          <w:rStyle w:val="aff6"/>
          <w:rFonts w:ascii="Arial" w:hAnsi="Arial" w:cs="Arial"/>
        </w:rPr>
        <w:t>Таблица</w:t>
      </w:r>
      <w:r w:rsidR="002153A5" w:rsidRPr="002153A5">
        <w:t xml:space="preserve"> </w:t>
      </w:r>
      <w:r w:rsidR="002153A5">
        <w:rPr>
          <w:noProof/>
        </w:rPr>
        <w:t>19</w:t>
      </w:r>
      <w:r w:rsidRPr="002153A5">
        <w:fldChar w:fldCharType="end"/>
      </w:r>
      <w:r w:rsidRPr="002153A5">
        <w:t>. В таблице представлены минимальные и максимальные показатели вероятности безотказной работы потребителя для каждого источника тепловой энергии, а также количество потребителей, для которых данный показатель ниже нормированного.</w:t>
      </w:r>
    </w:p>
    <w:p w14:paraId="1CFED4D6" w14:textId="68461EEA" w:rsidR="00FC6599" w:rsidRPr="002153A5" w:rsidRDefault="00FC6599" w:rsidP="002153A5">
      <w:pPr>
        <w:pStyle w:val="afff5"/>
      </w:pPr>
      <w:r w:rsidRPr="002153A5">
        <w:t xml:space="preserve">На </w:t>
      </w:r>
      <w:r w:rsidR="00643F99" w:rsidRPr="002153A5">
        <w:t>рисунках</w:t>
      </w:r>
      <w:r w:rsidR="006E7B4D" w:rsidRPr="002153A5">
        <w:t xml:space="preserve"> </w:t>
      </w:r>
      <w:r w:rsidR="006E7B4D" w:rsidRPr="002153A5">
        <w:fldChar w:fldCharType="begin"/>
      </w:r>
      <w:r w:rsidR="006E7B4D" w:rsidRPr="002153A5">
        <w:instrText xml:space="preserve"> REF _Ref101882242 \h  \* MERGEFORMAT </w:instrText>
      </w:r>
      <w:r w:rsidR="006E7B4D" w:rsidRPr="002153A5">
        <w:fldChar w:fldCharType="separate"/>
      </w:r>
      <w:r w:rsidR="002153A5" w:rsidRPr="002153A5">
        <w:rPr>
          <w:rStyle w:val="aff6"/>
        </w:rPr>
        <w:t xml:space="preserve">Рисунок </w:t>
      </w:r>
      <w:r w:rsidR="002153A5">
        <w:rPr>
          <w:noProof/>
        </w:rPr>
        <w:t>33</w:t>
      </w:r>
      <w:r w:rsidR="006E7B4D" w:rsidRPr="002153A5">
        <w:fldChar w:fldCharType="end"/>
      </w:r>
      <w:r w:rsidR="006E7B4D" w:rsidRPr="002153A5">
        <w:t xml:space="preserve"> </w:t>
      </w:r>
      <w:r w:rsidR="00643F99" w:rsidRPr="002153A5">
        <w:t>-</w:t>
      </w:r>
      <w:r w:rsidR="006E7B4D" w:rsidRPr="002153A5">
        <w:t xml:space="preserve"> </w:t>
      </w:r>
      <w:r w:rsidR="006E7B4D" w:rsidRPr="002153A5">
        <w:fldChar w:fldCharType="begin"/>
      </w:r>
      <w:r w:rsidR="006E7B4D" w:rsidRPr="002153A5">
        <w:instrText xml:space="preserve"> REF _Ref140417383 \h  \* MERGEFORMAT </w:instrText>
      </w:r>
      <w:r w:rsidR="006E7B4D" w:rsidRPr="002153A5">
        <w:fldChar w:fldCharType="separate"/>
      </w:r>
      <w:r w:rsidR="002153A5" w:rsidRPr="002153A5">
        <w:rPr>
          <w:rStyle w:val="aff6"/>
        </w:rPr>
        <w:t xml:space="preserve">Рисунок </w:t>
      </w:r>
      <w:r w:rsidR="002153A5">
        <w:rPr>
          <w:noProof/>
        </w:rPr>
        <w:t>35</w:t>
      </w:r>
      <w:r w:rsidR="006E7B4D" w:rsidRPr="002153A5">
        <w:fldChar w:fldCharType="end"/>
      </w:r>
      <w:r w:rsidR="00643F99" w:rsidRPr="002153A5">
        <w:t xml:space="preserve"> </w:t>
      </w:r>
      <w:r w:rsidRPr="002153A5">
        <w:t>показаны зоны ненормативной надежности теплоснабжения потребителей.</w:t>
      </w:r>
    </w:p>
    <w:p w14:paraId="1CE9142D" w14:textId="47B82D74" w:rsidR="00EE4C5B" w:rsidRPr="002153A5" w:rsidRDefault="00EE4C5B" w:rsidP="002153A5">
      <w:pPr>
        <w:pStyle w:val="afa"/>
      </w:pPr>
      <w:bookmarkStart w:id="251" w:name="_Ref101870986"/>
      <w:bookmarkStart w:id="252" w:name="_Toc107237908"/>
      <w:bookmarkStart w:id="253" w:name="_Toc143694855"/>
      <w:r w:rsidRPr="002153A5">
        <w:t xml:space="preserve">Таблица </w:t>
      </w:r>
      <w:r w:rsidR="002153A5" w:rsidRPr="002153A5">
        <w:fldChar w:fldCharType="begin"/>
      </w:r>
      <w:r w:rsidR="002153A5" w:rsidRPr="002153A5">
        <w:instrText xml:space="preserve"> SEQ Таблица \* ARABIC </w:instrText>
      </w:r>
      <w:r w:rsidR="002153A5" w:rsidRPr="002153A5">
        <w:fldChar w:fldCharType="separate"/>
      </w:r>
      <w:r w:rsidR="002153A5">
        <w:rPr>
          <w:noProof/>
        </w:rPr>
        <w:t>19</w:t>
      </w:r>
      <w:r w:rsidR="002153A5" w:rsidRPr="002153A5">
        <w:rPr>
          <w:noProof/>
        </w:rPr>
        <w:fldChar w:fldCharType="end"/>
      </w:r>
      <w:bookmarkEnd w:id="251"/>
      <w:r w:rsidR="006E7B4D" w:rsidRPr="002153A5">
        <w:rPr>
          <w:noProof/>
        </w:rPr>
        <w:t>.</w:t>
      </w:r>
      <w:r w:rsidRPr="002153A5">
        <w:t xml:space="preserve"> Расчет вероятности безотказной работы </w:t>
      </w:r>
      <w:r w:rsidR="00FC6599" w:rsidRPr="002153A5">
        <w:t>потребителей</w:t>
      </w:r>
      <w:bookmarkEnd w:id="252"/>
      <w:bookmarkEnd w:id="253"/>
    </w:p>
    <w:tbl>
      <w:tblPr>
        <w:tblStyle w:val="TableGridReport1"/>
        <w:tblW w:w="5000" w:type="pct"/>
        <w:tblLook w:val="04A0" w:firstRow="1" w:lastRow="0" w:firstColumn="1" w:lastColumn="0" w:noHBand="0" w:noVBand="1"/>
      </w:tblPr>
      <w:tblGrid>
        <w:gridCol w:w="329"/>
        <w:gridCol w:w="5706"/>
        <w:gridCol w:w="891"/>
        <w:gridCol w:w="892"/>
        <w:gridCol w:w="1875"/>
      </w:tblGrid>
      <w:tr w:rsidR="00973DB1" w:rsidRPr="002153A5" w14:paraId="44DC3CD4" w14:textId="77777777" w:rsidTr="0031493E">
        <w:trPr>
          <w:trHeight w:val="20"/>
          <w:tblHeader/>
        </w:trPr>
        <w:tc>
          <w:tcPr>
            <w:tcW w:w="170" w:type="pct"/>
            <w:vMerge w:val="restart"/>
            <w:hideMark/>
          </w:tcPr>
          <w:p w14:paraId="34B7BA2C" w14:textId="56C9B7F3" w:rsidR="00973DB1" w:rsidRPr="002153A5" w:rsidRDefault="00973DB1" w:rsidP="002153A5">
            <w:pPr>
              <w:pStyle w:val="afffd"/>
            </w:pPr>
            <w:r w:rsidRPr="002153A5">
              <w:t>№ п/п</w:t>
            </w:r>
          </w:p>
        </w:tc>
        <w:tc>
          <w:tcPr>
            <w:tcW w:w="2943" w:type="pct"/>
            <w:vMerge w:val="restart"/>
            <w:hideMark/>
          </w:tcPr>
          <w:p w14:paraId="076DE9D4" w14:textId="57A422DD" w:rsidR="00973DB1" w:rsidRPr="002153A5" w:rsidRDefault="00973DB1" w:rsidP="002153A5">
            <w:pPr>
              <w:pStyle w:val="afffd"/>
            </w:pPr>
            <w:r w:rsidRPr="002153A5">
              <w:t>Наименование источника теплоснабжения</w:t>
            </w:r>
          </w:p>
        </w:tc>
        <w:tc>
          <w:tcPr>
            <w:tcW w:w="919" w:type="pct"/>
            <w:gridSpan w:val="2"/>
          </w:tcPr>
          <w:p w14:paraId="6403CC7B" w14:textId="095F7900" w:rsidR="00973DB1" w:rsidRPr="002153A5" w:rsidRDefault="00973DB1" w:rsidP="002153A5">
            <w:pPr>
              <w:pStyle w:val="afffd"/>
            </w:pPr>
            <w:r w:rsidRPr="002153A5">
              <w:t>Значение вероятности безотказного теплоснабжения потребителей</w:t>
            </w:r>
          </w:p>
        </w:tc>
        <w:tc>
          <w:tcPr>
            <w:tcW w:w="968" w:type="pct"/>
            <w:vMerge w:val="restart"/>
          </w:tcPr>
          <w:p w14:paraId="00C8705E" w14:textId="1C9A8899" w:rsidR="00973DB1" w:rsidRPr="002153A5" w:rsidRDefault="00973DB1" w:rsidP="002153A5">
            <w:pPr>
              <w:pStyle w:val="afffd"/>
            </w:pPr>
            <w:r w:rsidRPr="002153A5">
              <w:t>Количество потребителей, значение вероятности безотказного теплоснабжения которых ниже нормированного</w:t>
            </w:r>
          </w:p>
        </w:tc>
      </w:tr>
      <w:tr w:rsidR="00973DB1" w:rsidRPr="002153A5" w14:paraId="564EB11E" w14:textId="77777777" w:rsidTr="0031493E">
        <w:trPr>
          <w:trHeight w:val="20"/>
          <w:tblHeader/>
        </w:trPr>
        <w:tc>
          <w:tcPr>
            <w:tcW w:w="170" w:type="pct"/>
            <w:vMerge/>
          </w:tcPr>
          <w:p w14:paraId="7499B0B6" w14:textId="77777777" w:rsidR="00973DB1" w:rsidRPr="002153A5" w:rsidRDefault="00973DB1" w:rsidP="002153A5">
            <w:pPr>
              <w:pStyle w:val="afffd"/>
            </w:pPr>
          </w:p>
        </w:tc>
        <w:tc>
          <w:tcPr>
            <w:tcW w:w="2943" w:type="pct"/>
            <w:vMerge/>
          </w:tcPr>
          <w:p w14:paraId="471D289C" w14:textId="77777777" w:rsidR="00973DB1" w:rsidRPr="002153A5" w:rsidRDefault="00973DB1" w:rsidP="002153A5">
            <w:pPr>
              <w:pStyle w:val="afffd"/>
            </w:pPr>
          </w:p>
        </w:tc>
        <w:tc>
          <w:tcPr>
            <w:tcW w:w="460" w:type="pct"/>
          </w:tcPr>
          <w:p w14:paraId="44ABB121" w14:textId="3B4A8ED5" w:rsidR="00973DB1" w:rsidRPr="002153A5" w:rsidRDefault="00973DB1" w:rsidP="002153A5">
            <w:pPr>
              <w:pStyle w:val="afffd"/>
            </w:pPr>
            <w:r w:rsidRPr="002153A5">
              <w:t>Min</w:t>
            </w:r>
          </w:p>
        </w:tc>
        <w:tc>
          <w:tcPr>
            <w:tcW w:w="460" w:type="pct"/>
          </w:tcPr>
          <w:p w14:paraId="09B70B45" w14:textId="782B4ECD" w:rsidR="00973DB1" w:rsidRPr="002153A5" w:rsidRDefault="00973DB1" w:rsidP="002153A5">
            <w:pPr>
              <w:pStyle w:val="afffd"/>
            </w:pPr>
            <w:r w:rsidRPr="002153A5">
              <w:t>Max</w:t>
            </w:r>
          </w:p>
        </w:tc>
        <w:tc>
          <w:tcPr>
            <w:tcW w:w="968" w:type="pct"/>
            <w:vMerge/>
          </w:tcPr>
          <w:p w14:paraId="4E380618" w14:textId="77777777" w:rsidR="00973DB1" w:rsidRPr="002153A5" w:rsidRDefault="00973DB1" w:rsidP="002153A5">
            <w:pPr>
              <w:pStyle w:val="afffd"/>
            </w:pPr>
          </w:p>
        </w:tc>
      </w:tr>
      <w:tr w:rsidR="00973DB1" w:rsidRPr="002153A5" w14:paraId="08179E51" w14:textId="77777777" w:rsidTr="0031493E">
        <w:trPr>
          <w:trHeight w:val="20"/>
        </w:trPr>
        <w:tc>
          <w:tcPr>
            <w:tcW w:w="170" w:type="pct"/>
            <w:noWrap/>
          </w:tcPr>
          <w:p w14:paraId="66CB59B0" w14:textId="48F58CFF" w:rsidR="00973DB1" w:rsidRPr="002153A5" w:rsidRDefault="00973DB1" w:rsidP="002153A5">
            <w:pPr>
              <w:pStyle w:val="afffd"/>
            </w:pPr>
            <w:r w:rsidRPr="002153A5">
              <w:t>1</w:t>
            </w:r>
          </w:p>
        </w:tc>
        <w:tc>
          <w:tcPr>
            <w:tcW w:w="2943" w:type="pct"/>
            <w:noWrap/>
          </w:tcPr>
          <w:p w14:paraId="223C9453" w14:textId="1427AD88" w:rsidR="00973DB1" w:rsidRPr="002153A5" w:rsidRDefault="00973DB1" w:rsidP="002153A5">
            <w:pPr>
              <w:pStyle w:val="afffd"/>
            </w:pPr>
            <w:r w:rsidRPr="002153A5">
              <w:rPr>
                <w:color w:val="000000"/>
              </w:rPr>
              <w:t>ТЭЦ-2</w:t>
            </w:r>
          </w:p>
        </w:tc>
        <w:tc>
          <w:tcPr>
            <w:tcW w:w="460" w:type="pct"/>
            <w:noWrap/>
          </w:tcPr>
          <w:p w14:paraId="369D2E08" w14:textId="401BA0DE" w:rsidR="00973DB1" w:rsidRPr="002153A5" w:rsidRDefault="001350FC" w:rsidP="002153A5">
            <w:pPr>
              <w:pStyle w:val="afffd"/>
            </w:pPr>
            <w:r w:rsidRPr="002153A5">
              <w:t>0</w:t>
            </w:r>
            <w:r w:rsidR="005919CB" w:rsidRPr="002153A5">
              <w:t>,</w:t>
            </w:r>
            <w:r w:rsidRPr="002153A5">
              <w:t>830515</w:t>
            </w:r>
          </w:p>
        </w:tc>
        <w:tc>
          <w:tcPr>
            <w:tcW w:w="460" w:type="pct"/>
            <w:noWrap/>
          </w:tcPr>
          <w:p w14:paraId="46FBAC7E" w14:textId="561947E2" w:rsidR="00973DB1" w:rsidRPr="002153A5" w:rsidRDefault="00532F37" w:rsidP="002153A5">
            <w:pPr>
              <w:pStyle w:val="afffd"/>
            </w:pPr>
            <w:r w:rsidRPr="002153A5">
              <w:t>1</w:t>
            </w:r>
          </w:p>
        </w:tc>
        <w:tc>
          <w:tcPr>
            <w:tcW w:w="968" w:type="pct"/>
            <w:noWrap/>
          </w:tcPr>
          <w:p w14:paraId="40153178" w14:textId="28DA20D9" w:rsidR="00973DB1" w:rsidRPr="002153A5" w:rsidRDefault="009A477D" w:rsidP="002153A5">
            <w:pPr>
              <w:pStyle w:val="afffd"/>
              <w:rPr>
                <w:lang w:val="en-US"/>
              </w:rPr>
            </w:pPr>
            <w:r w:rsidRPr="002153A5">
              <w:rPr>
                <w:lang w:val="en-US"/>
              </w:rPr>
              <w:t>106</w:t>
            </w:r>
          </w:p>
        </w:tc>
      </w:tr>
      <w:tr w:rsidR="00973DB1" w:rsidRPr="002153A5" w14:paraId="3C33B1BF" w14:textId="77777777" w:rsidTr="0031493E">
        <w:trPr>
          <w:trHeight w:val="20"/>
        </w:trPr>
        <w:tc>
          <w:tcPr>
            <w:tcW w:w="170" w:type="pct"/>
            <w:noWrap/>
          </w:tcPr>
          <w:p w14:paraId="0CACC78A" w14:textId="13242515" w:rsidR="00973DB1" w:rsidRPr="002153A5" w:rsidRDefault="00973DB1" w:rsidP="002153A5">
            <w:pPr>
              <w:pStyle w:val="afffd"/>
            </w:pPr>
            <w:r w:rsidRPr="002153A5">
              <w:t>2</w:t>
            </w:r>
          </w:p>
        </w:tc>
        <w:tc>
          <w:tcPr>
            <w:tcW w:w="2943" w:type="pct"/>
            <w:noWrap/>
          </w:tcPr>
          <w:p w14:paraId="5B6FA38A" w14:textId="1DAEE8FB" w:rsidR="00973DB1" w:rsidRPr="002153A5" w:rsidRDefault="00973DB1" w:rsidP="002153A5">
            <w:pPr>
              <w:pStyle w:val="afffd"/>
            </w:pPr>
            <w:r w:rsidRPr="002153A5">
              <w:rPr>
                <w:color w:val="000000"/>
              </w:rPr>
              <w:t>Котельная «Привокзальная»</w:t>
            </w:r>
          </w:p>
        </w:tc>
        <w:tc>
          <w:tcPr>
            <w:tcW w:w="460" w:type="pct"/>
            <w:noWrap/>
          </w:tcPr>
          <w:p w14:paraId="480E3296" w14:textId="5E7347C8" w:rsidR="00973DB1" w:rsidRPr="002153A5" w:rsidRDefault="00532F37" w:rsidP="002153A5">
            <w:pPr>
              <w:pStyle w:val="afffd"/>
            </w:pPr>
            <w:r w:rsidRPr="002153A5">
              <w:t>0</w:t>
            </w:r>
            <w:r w:rsidR="005919CB" w:rsidRPr="002153A5">
              <w:t>,</w:t>
            </w:r>
            <w:r w:rsidR="001F580C" w:rsidRPr="002153A5">
              <w:t>99</w:t>
            </w:r>
            <w:r w:rsidRPr="002153A5">
              <w:t>3260</w:t>
            </w:r>
          </w:p>
        </w:tc>
        <w:tc>
          <w:tcPr>
            <w:tcW w:w="460" w:type="pct"/>
            <w:noWrap/>
          </w:tcPr>
          <w:p w14:paraId="63B7921C" w14:textId="3818F303" w:rsidR="00973DB1" w:rsidRPr="002153A5" w:rsidRDefault="00532F37" w:rsidP="002153A5">
            <w:pPr>
              <w:pStyle w:val="afffd"/>
            </w:pPr>
            <w:r w:rsidRPr="002153A5">
              <w:t>0</w:t>
            </w:r>
            <w:r w:rsidR="005919CB" w:rsidRPr="002153A5">
              <w:t>,</w:t>
            </w:r>
            <w:r w:rsidRPr="002153A5">
              <w:t>999894</w:t>
            </w:r>
          </w:p>
        </w:tc>
        <w:tc>
          <w:tcPr>
            <w:tcW w:w="968" w:type="pct"/>
            <w:noWrap/>
          </w:tcPr>
          <w:p w14:paraId="146D3269" w14:textId="210CF053" w:rsidR="00973DB1" w:rsidRPr="002153A5" w:rsidRDefault="00894F60" w:rsidP="002153A5">
            <w:pPr>
              <w:pStyle w:val="afffd"/>
              <w:rPr>
                <w:lang w:val="en-US"/>
              </w:rPr>
            </w:pPr>
            <w:r w:rsidRPr="002153A5">
              <w:rPr>
                <w:lang w:val="en-US"/>
              </w:rPr>
              <w:t>29</w:t>
            </w:r>
          </w:p>
        </w:tc>
      </w:tr>
      <w:tr w:rsidR="00973DB1" w:rsidRPr="002153A5" w14:paraId="4EE1CDE8" w14:textId="77777777" w:rsidTr="0031493E">
        <w:trPr>
          <w:trHeight w:val="20"/>
        </w:trPr>
        <w:tc>
          <w:tcPr>
            <w:tcW w:w="170" w:type="pct"/>
            <w:noWrap/>
          </w:tcPr>
          <w:p w14:paraId="235EFE31" w14:textId="7D9E4968" w:rsidR="00973DB1" w:rsidRPr="002153A5" w:rsidRDefault="00973DB1" w:rsidP="002153A5">
            <w:pPr>
              <w:pStyle w:val="afffd"/>
            </w:pPr>
            <w:r w:rsidRPr="002153A5">
              <w:t>3</w:t>
            </w:r>
          </w:p>
        </w:tc>
        <w:tc>
          <w:tcPr>
            <w:tcW w:w="2943" w:type="pct"/>
            <w:noWrap/>
          </w:tcPr>
          <w:p w14:paraId="0E4A7060" w14:textId="24EADDCC" w:rsidR="00973DB1" w:rsidRPr="002153A5" w:rsidRDefault="00973DB1" w:rsidP="002153A5">
            <w:pPr>
              <w:pStyle w:val="afffd"/>
            </w:pPr>
            <w:r w:rsidRPr="002153A5">
              <w:rPr>
                <w:color w:val="000000"/>
              </w:rPr>
              <w:t>Котельная «Северо-Западная»</w:t>
            </w:r>
          </w:p>
        </w:tc>
        <w:tc>
          <w:tcPr>
            <w:tcW w:w="460" w:type="pct"/>
            <w:noWrap/>
          </w:tcPr>
          <w:p w14:paraId="374E713F" w14:textId="0C3054E9" w:rsidR="00973DB1" w:rsidRPr="002153A5" w:rsidRDefault="00532F37" w:rsidP="002153A5">
            <w:pPr>
              <w:pStyle w:val="afffd"/>
            </w:pPr>
            <w:r w:rsidRPr="002153A5">
              <w:t>0</w:t>
            </w:r>
            <w:r w:rsidR="005919CB" w:rsidRPr="002153A5">
              <w:t>,</w:t>
            </w:r>
            <w:r w:rsidR="001F580C" w:rsidRPr="002153A5">
              <w:t>99</w:t>
            </w:r>
            <w:r w:rsidRPr="002153A5">
              <w:t>8371</w:t>
            </w:r>
          </w:p>
        </w:tc>
        <w:tc>
          <w:tcPr>
            <w:tcW w:w="460" w:type="pct"/>
            <w:noWrap/>
          </w:tcPr>
          <w:p w14:paraId="575B4E22" w14:textId="7A3A9943" w:rsidR="00973DB1" w:rsidRPr="002153A5" w:rsidRDefault="00532F37" w:rsidP="002153A5">
            <w:pPr>
              <w:pStyle w:val="afffd"/>
            </w:pPr>
            <w:r w:rsidRPr="002153A5">
              <w:t>0</w:t>
            </w:r>
            <w:r w:rsidR="005919CB" w:rsidRPr="002153A5">
              <w:t>,</w:t>
            </w:r>
            <w:r w:rsidRPr="002153A5">
              <w:t>9</w:t>
            </w:r>
            <w:r w:rsidR="001F580C" w:rsidRPr="002153A5">
              <w:t>999</w:t>
            </w:r>
            <w:r w:rsidRPr="002153A5">
              <w:t>37</w:t>
            </w:r>
          </w:p>
        </w:tc>
        <w:tc>
          <w:tcPr>
            <w:tcW w:w="968" w:type="pct"/>
            <w:noWrap/>
          </w:tcPr>
          <w:p w14:paraId="64D15CCB" w14:textId="205D8711" w:rsidR="00973DB1" w:rsidRPr="002153A5" w:rsidRDefault="00B548B2" w:rsidP="002153A5">
            <w:pPr>
              <w:pStyle w:val="afffd"/>
              <w:rPr>
                <w:lang w:val="en-US"/>
              </w:rPr>
            </w:pPr>
            <w:r w:rsidRPr="002153A5">
              <w:rPr>
                <w:lang w:val="en-US"/>
              </w:rPr>
              <w:t>41</w:t>
            </w:r>
          </w:p>
        </w:tc>
      </w:tr>
      <w:tr w:rsidR="00973DB1" w:rsidRPr="002153A5" w14:paraId="48B737AB" w14:textId="77777777" w:rsidTr="0031493E">
        <w:trPr>
          <w:trHeight w:val="20"/>
        </w:trPr>
        <w:tc>
          <w:tcPr>
            <w:tcW w:w="170" w:type="pct"/>
            <w:noWrap/>
          </w:tcPr>
          <w:p w14:paraId="0A600F22" w14:textId="2F9D8922" w:rsidR="00973DB1" w:rsidRPr="002153A5" w:rsidRDefault="00973DB1" w:rsidP="002153A5">
            <w:pPr>
              <w:pStyle w:val="afffd"/>
            </w:pPr>
            <w:r w:rsidRPr="002153A5">
              <w:t>4</w:t>
            </w:r>
          </w:p>
        </w:tc>
        <w:tc>
          <w:tcPr>
            <w:tcW w:w="2943" w:type="pct"/>
            <w:noWrap/>
          </w:tcPr>
          <w:p w14:paraId="2231481F" w14:textId="00245DF4" w:rsidR="00973DB1" w:rsidRPr="002153A5" w:rsidRDefault="00973DB1" w:rsidP="002153A5">
            <w:pPr>
              <w:pStyle w:val="afffd"/>
            </w:pPr>
            <w:r w:rsidRPr="002153A5">
              <w:rPr>
                <w:color w:val="000000"/>
              </w:rPr>
              <w:t>Котельная «Юго-Западная»</w:t>
            </w:r>
          </w:p>
        </w:tc>
        <w:tc>
          <w:tcPr>
            <w:tcW w:w="460" w:type="pct"/>
            <w:noWrap/>
          </w:tcPr>
          <w:p w14:paraId="7828AFC4" w14:textId="7821186E" w:rsidR="00973DB1" w:rsidRPr="002153A5" w:rsidRDefault="00532F37" w:rsidP="002153A5">
            <w:pPr>
              <w:pStyle w:val="afffd"/>
            </w:pPr>
            <w:r w:rsidRPr="002153A5">
              <w:t>0</w:t>
            </w:r>
            <w:r w:rsidR="005919CB" w:rsidRPr="002153A5">
              <w:t>,</w:t>
            </w:r>
            <w:r w:rsidRPr="002153A5">
              <w:t>9</w:t>
            </w:r>
            <w:r w:rsidR="001F580C" w:rsidRPr="002153A5">
              <w:t>9</w:t>
            </w:r>
            <w:r w:rsidRPr="002153A5">
              <w:t>0308</w:t>
            </w:r>
          </w:p>
        </w:tc>
        <w:tc>
          <w:tcPr>
            <w:tcW w:w="460" w:type="pct"/>
            <w:noWrap/>
          </w:tcPr>
          <w:p w14:paraId="4BEBEEE2" w14:textId="3FC56B50" w:rsidR="00973DB1" w:rsidRPr="002153A5" w:rsidRDefault="00532F37" w:rsidP="002153A5">
            <w:pPr>
              <w:pStyle w:val="afffd"/>
            </w:pPr>
            <w:r w:rsidRPr="002153A5">
              <w:t>0</w:t>
            </w:r>
            <w:r w:rsidR="005919CB" w:rsidRPr="002153A5">
              <w:t>,</w:t>
            </w:r>
            <w:r w:rsidRPr="002153A5">
              <w:t>999</w:t>
            </w:r>
            <w:r w:rsidR="001F580C" w:rsidRPr="002153A5">
              <w:t>9</w:t>
            </w:r>
            <w:r w:rsidRPr="002153A5">
              <w:t>83</w:t>
            </w:r>
          </w:p>
        </w:tc>
        <w:tc>
          <w:tcPr>
            <w:tcW w:w="968" w:type="pct"/>
            <w:noWrap/>
          </w:tcPr>
          <w:p w14:paraId="35383788" w14:textId="3F0C5527" w:rsidR="00973DB1" w:rsidRPr="002153A5" w:rsidRDefault="00532F37" w:rsidP="002153A5">
            <w:pPr>
              <w:pStyle w:val="afffd"/>
            </w:pPr>
            <w:r w:rsidRPr="002153A5">
              <w:t>0</w:t>
            </w:r>
          </w:p>
        </w:tc>
      </w:tr>
      <w:tr w:rsidR="00973DB1" w:rsidRPr="002153A5" w14:paraId="5D09118F" w14:textId="77777777" w:rsidTr="0031493E">
        <w:trPr>
          <w:trHeight w:val="20"/>
        </w:trPr>
        <w:tc>
          <w:tcPr>
            <w:tcW w:w="170" w:type="pct"/>
            <w:noWrap/>
          </w:tcPr>
          <w:p w14:paraId="0B3CFA9B" w14:textId="25225F9E" w:rsidR="00973DB1" w:rsidRPr="002153A5" w:rsidRDefault="00973DB1" w:rsidP="002153A5">
            <w:pPr>
              <w:pStyle w:val="afffd"/>
            </w:pPr>
            <w:r w:rsidRPr="002153A5">
              <w:t>5</w:t>
            </w:r>
          </w:p>
        </w:tc>
        <w:tc>
          <w:tcPr>
            <w:tcW w:w="2943" w:type="pct"/>
            <w:noWrap/>
          </w:tcPr>
          <w:p w14:paraId="3D66D19E" w14:textId="474B3C05" w:rsidR="00973DB1" w:rsidRPr="002153A5" w:rsidRDefault="00973DB1" w:rsidP="002153A5">
            <w:pPr>
              <w:pStyle w:val="afffd"/>
            </w:pPr>
            <w:r w:rsidRPr="002153A5">
              <w:rPr>
                <w:color w:val="000000"/>
              </w:rPr>
              <w:t>Котельная «Угловая»</w:t>
            </w:r>
          </w:p>
        </w:tc>
        <w:tc>
          <w:tcPr>
            <w:tcW w:w="460" w:type="pct"/>
            <w:noWrap/>
          </w:tcPr>
          <w:p w14:paraId="7085F8AA" w14:textId="5C2E658E" w:rsidR="00973DB1" w:rsidRPr="002153A5" w:rsidRDefault="00532F37" w:rsidP="002153A5">
            <w:pPr>
              <w:pStyle w:val="afffd"/>
            </w:pPr>
            <w:r w:rsidRPr="002153A5">
              <w:t>0</w:t>
            </w:r>
            <w:r w:rsidR="005919CB" w:rsidRPr="002153A5">
              <w:t>,</w:t>
            </w:r>
            <w:r w:rsidRPr="002153A5">
              <w:t>9</w:t>
            </w:r>
            <w:r w:rsidR="001F580C" w:rsidRPr="002153A5">
              <w:t>939</w:t>
            </w:r>
            <w:r w:rsidRPr="002153A5">
              <w:t>22</w:t>
            </w:r>
          </w:p>
        </w:tc>
        <w:tc>
          <w:tcPr>
            <w:tcW w:w="460" w:type="pct"/>
            <w:noWrap/>
          </w:tcPr>
          <w:p w14:paraId="5EA192C8" w14:textId="7EEEEBC4" w:rsidR="00973DB1" w:rsidRPr="002153A5" w:rsidRDefault="00532F37" w:rsidP="002153A5">
            <w:pPr>
              <w:pStyle w:val="afffd"/>
            </w:pPr>
            <w:r w:rsidRPr="002153A5">
              <w:t>0</w:t>
            </w:r>
            <w:r w:rsidR="005919CB" w:rsidRPr="002153A5">
              <w:t>,</w:t>
            </w:r>
            <w:r w:rsidRPr="002153A5">
              <w:t>999083</w:t>
            </w:r>
          </w:p>
        </w:tc>
        <w:tc>
          <w:tcPr>
            <w:tcW w:w="968" w:type="pct"/>
            <w:noWrap/>
          </w:tcPr>
          <w:p w14:paraId="7788FAC3" w14:textId="572B8332" w:rsidR="00973DB1" w:rsidRPr="002153A5" w:rsidRDefault="00532F37" w:rsidP="002153A5">
            <w:pPr>
              <w:pStyle w:val="afffd"/>
            </w:pPr>
            <w:r w:rsidRPr="002153A5">
              <w:t>0</w:t>
            </w:r>
          </w:p>
        </w:tc>
      </w:tr>
      <w:tr w:rsidR="00973DB1" w:rsidRPr="002153A5" w14:paraId="08B907E2" w14:textId="77777777" w:rsidTr="0031493E">
        <w:trPr>
          <w:trHeight w:val="20"/>
        </w:trPr>
        <w:tc>
          <w:tcPr>
            <w:tcW w:w="170" w:type="pct"/>
            <w:noWrap/>
          </w:tcPr>
          <w:p w14:paraId="40D3D604" w14:textId="3D3BEEED" w:rsidR="00973DB1" w:rsidRPr="002153A5" w:rsidRDefault="00973DB1" w:rsidP="002153A5">
            <w:pPr>
              <w:pStyle w:val="afffd"/>
            </w:pPr>
            <w:r w:rsidRPr="002153A5">
              <w:t>6</w:t>
            </w:r>
          </w:p>
        </w:tc>
        <w:tc>
          <w:tcPr>
            <w:tcW w:w="2943" w:type="pct"/>
            <w:noWrap/>
          </w:tcPr>
          <w:p w14:paraId="19C6400E" w14:textId="104E591A" w:rsidR="00973DB1" w:rsidRPr="002153A5" w:rsidRDefault="00973DB1" w:rsidP="002153A5">
            <w:pPr>
              <w:pStyle w:val="afffd"/>
            </w:pPr>
            <w:r w:rsidRPr="002153A5">
              <w:rPr>
                <w:color w:val="000000"/>
              </w:rPr>
              <w:t>Котельная «Улица Семашко, д. 10»</w:t>
            </w:r>
          </w:p>
        </w:tc>
        <w:tc>
          <w:tcPr>
            <w:tcW w:w="460" w:type="pct"/>
            <w:noWrap/>
          </w:tcPr>
          <w:p w14:paraId="7EFA1C38" w14:textId="087B54EB" w:rsidR="00973DB1" w:rsidRPr="002153A5" w:rsidRDefault="00532F37" w:rsidP="002153A5">
            <w:pPr>
              <w:pStyle w:val="afffd"/>
            </w:pPr>
            <w:r w:rsidRPr="002153A5">
              <w:t>0</w:t>
            </w:r>
            <w:r w:rsidR="005919CB" w:rsidRPr="002153A5">
              <w:t>,</w:t>
            </w:r>
            <w:r w:rsidRPr="002153A5">
              <w:t>9</w:t>
            </w:r>
            <w:r w:rsidR="001F580C" w:rsidRPr="002153A5">
              <w:t>9</w:t>
            </w:r>
            <w:r w:rsidRPr="002153A5">
              <w:t>4379</w:t>
            </w:r>
          </w:p>
        </w:tc>
        <w:tc>
          <w:tcPr>
            <w:tcW w:w="460" w:type="pct"/>
            <w:noWrap/>
          </w:tcPr>
          <w:p w14:paraId="5C198202" w14:textId="47ECE9A7" w:rsidR="00973DB1" w:rsidRPr="002153A5" w:rsidRDefault="00532F37" w:rsidP="002153A5">
            <w:pPr>
              <w:pStyle w:val="afffd"/>
            </w:pPr>
            <w:r w:rsidRPr="002153A5">
              <w:t>0</w:t>
            </w:r>
            <w:r w:rsidR="005919CB" w:rsidRPr="002153A5">
              <w:t>,</w:t>
            </w:r>
            <w:r w:rsidRPr="002153A5">
              <w:t>999894</w:t>
            </w:r>
          </w:p>
        </w:tc>
        <w:tc>
          <w:tcPr>
            <w:tcW w:w="968" w:type="pct"/>
            <w:noWrap/>
          </w:tcPr>
          <w:p w14:paraId="599D75B2" w14:textId="3B5500B0" w:rsidR="00973DB1" w:rsidRPr="002153A5" w:rsidRDefault="00532F37" w:rsidP="002153A5">
            <w:pPr>
              <w:pStyle w:val="afffd"/>
            </w:pPr>
            <w:r w:rsidRPr="002153A5">
              <w:t>0</w:t>
            </w:r>
          </w:p>
        </w:tc>
      </w:tr>
      <w:tr w:rsidR="00973DB1" w:rsidRPr="002153A5" w14:paraId="23AAE008" w14:textId="77777777" w:rsidTr="0031493E">
        <w:trPr>
          <w:trHeight w:val="20"/>
        </w:trPr>
        <w:tc>
          <w:tcPr>
            <w:tcW w:w="170" w:type="pct"/>
            <w:noWrap/>
          </w:tcPr>
          <w:p w14:paraId="657D42A5" w14:textId="737902F9" w:rsidR="00973DB1" w:rsidRPr="002153A5" w:rsidRDefault="00973DB1" w:rsidP="002153A5">
            <w:pPr>
              <w:pStyle w:val="afffd"/>
            </w:pPr>
            <w:r w:rsidRPr="002153A5">
              <w:t>7</w:t>
            </w:r>
          </w:p>
        </w:tc>
        <w:tc>
          <w:tcPr>
            <w:tcW w:w="2943" w:type="pct"/>
            <w:noWrap/>
          </w:tcPr>
          <w:p w14:paraId="11728E02" w14:textId="6FC769CC" w:rsidR="00973DB1" w:rsidRPr="002153A5" w:rsidRDefault="00973DB1" w:rsidP="002153A5">
            <w:pPr>
              <w:pStyle w:val="afffd"/>
            </w:pPr>
            <w:r w:rsidRPr="002153A5">
              <w:rPr>
                <w:color w:val="000000"/>
              </w:rPr>
              <w:t>Котельная «Улица Октябрьская, д. 51 б»</w:t>
            </w:r>
          </w:p>
        </w:tc>
        <w:tc>
          <w:tcPr>
            <w:tcW w:w="460" w:type="pct"/>
            <w:noWrap/>
          </w:tcPr>
          <w:p w14:paraId="167DC494" w14:textId="77DA2724" w:rsidR="00973DB1" w:rsidRPr="002153A5" w:rsidRDefault="00532F37" w:rsidP="002153A5">
            <w:pPr>
              <w:pStyle w:val="afffd"/>
            </w:pPr>
            <w:r w:rsidRPr="002153A5">
              <w:t>0</w:t>
            </w:r>
            <w:r w:rsidR="005919CB" w:rsidRPr="002153A5">
              <w:t>,</w:t>
            </w:r>
            <w:r w:rsidRPr="002153A5">
              <w:t>9</w:t>
            </w:r>
            <w:r w:rsidR="001F580C" w:rsidRPr="002153A5">
              <w:t>9</w:t>
            </w:r>
            <w:r w:rsidRPr="002153A5">
              <w:t>4501</w:t>
            </w:r>
          </w:p>
        </w:tc>
        <w:tc>
          <w:tcPr>
            <w:tcW w:w="460" w:type="pct"/>
            <w:noWrap/>
          </w:tcPr>
          <w:p w14:paraId="71EB311D" w14:textId="2C12537A" w:rsidR="00973DB1" w:rsidRPr="002153A5" w:rsidRDefault="00532F37" w:rsidP="002153A5">
            <w:pPr>
              <w:pStyle w:val="afffd"/>
            </w:pPr>
            <w:r w:rsidRPr="002153A5">
              <w:t>1</w:t>
            </w:r>
          </w:p>
        </w:tc>
        <w:tc>
          <w:tcPr>
            <w:tcW w:w="968" w:type="pct"/>
            <w:noWrap/>
          </w:tcPr>
          <w:p w14:paraId="66C80D16" w14:textId="22E79DC4" w:rsidR="00973DB1" w:rsidRPr="002153A5" w:rsidRDefault="00532F37" w:rsidP="002153A5">
            <w:pPr>
              <w:pStyle w:val="afffd"/>
            </w:pPr>
            <w:r w:rsidRPr="002153A5">
              <w:t>0</w:t>
            </w:r>
          </w:p>
        </w:tc>
      </w:tr>
      <w:tr w:rsidR="00973DB1" w:rsidRPr="002153A5" w14:paraId="250C9575" w14:textId="77777777" w:rsidTr="0031493E">
        <w:trPr>
          <w:trHeight w:val="20"/>
        </w:trPr>
        <w:tc>
          <w:tcPr>
            <w:tcW w:w="170" w:type="pct"/>
            <w:noWrap/>
          </w:tcPr>
          <w:p w14:paraId="38C63CDD" w14:textId="4472EC9A" w:rsidR="00973DB1" w:rsidRPr="002153A5" w:rsidRDefault="00973DB1" w:rsidP="002153A5">
            <w:pPr>
              <w:pStyle w:val="afffd"/>
            </w:pPr>
            <w:r w:rsidRPr="002153A5">
              <w:t>8</w:t>
            </w:r>
          </w:p>
        </w:tc>
        <w:tc>
          <w:tcPr>
            <w:tcW w:w="2943" w:type="pct"/>
            <w:noWrap/>
          </w:tcPr>
          <w:p w14:paraId="2819BC42" w14:textId="287390ED" w:rsidR="00973DB1" w:rsidRPr="002153A5" w:rsidRDefault="00973DB1" w:rsidP="002153A5">
            <w:pPr>
              <w:pStyle w:val="afffd"/>
            </w:pPr>
            <w:r w:rsidRPr="002153A5">
              <w:rPr>
                <w:color w:val="000000"/>
              </w:rPr>
              <w:t>Котельная «Свободный Сокол»</w:t>
            </w:r>
          </w:p>
        </w:tc>
        <w:tc>
          <w:tcPr>
            <w:tcW w:w="460" w:type="pct"/>
            <w:noWrap/>
          </w:tcPr>
          <w:p w14:paraId="10D9BB7B" w14:textId="6E846424" w:rsidR="00973DB1" w:rsidRPr="002153A5" w:rsidRDefault="00532F37" w:rsidP="002153A5">
            <w:pPr>
              <w:pStyle w:val="afffd"/>
            </w:pPr>
            <w:r w:rsidRPr="002153A5">
              <w:t>0</w:t>
            </w:r>
            <w:r w:rsidR="005919CB" w:rsidRPr="002153A5">
              <w:t>,</w:t>
            </w:r>
            <w:r w:rsidRPr="002153A5">
              <w:t>9</w:t>
            </w:r>
            <w:r w:rsidR="001F580C" w:rsidRPr="002153A5">
              <w:t>9</w:t>
            </w:r>
            <w:r w:rsidRPr="002153A5">
              <w:t>8446</w:t>
            </w:r>
          </w:p>
        </w:tc>
        <w:tc>
          <w:tcPr>
            <w:tcW w:w="460" w:type="pct"/>
            <w:noWrap/>
          </w:tcPr>
          <w:p w14:paraId="0BFA2AF0" w14:textId="2934BA4E" w:rsidR="00973DB1" w:rsidRPr="002153A5" w:rsidRDefault="00532F37" w:rsidP="002153A5">
            <w:pPr>
              <w:pStyle w:val="afffd"/>
            </w:pPr>
            <w:r w:rsidRPr="002153A5">
              <w:t>0</w:t>
            </w:r>
            <w:r w:rsidR="005919CB" w:rsidRPr="002153A5">
              <w:t>,</w:t>
            </w:r>
            <w:r w:rsidRPr="002153A5">
              <w:t>999940</w:t>
            </w:r>
          </w:p>
        </w:tc>
        <w:tc>
          <w:tcPr>
            <w:tcW w:w="968" w:type="pct"/>
            <w:noWrap/>
          </w:tcPr>
          <w:p w14:paraId="174DF715" w14:textId="476351DE" w:rsidR="00973DB1" w:rsidRPr="002153A5" w:rsidRDefault="00532F37" w:rsidP="002153A5">
            <w:pPr>
              <w:pStyle w:val="afffd"/>
            </w:pPr>
            <w:r w:rsidRPr="002153A5">
              <w:t>0</w:t>
            </w:r>
          </w:p>
        </w:tc>
      </w:tr>
      <w:tr w:rsidR="00973DB1" w:rsidRPr="002153A5" w14:paraId="6809F8D6" w14:textId="77777777" w:rsidTr="0031493E">
        <w:trPr>
          <w:trHeight w:val="20"/>
        </w:trPr>
        <w:tc>
          <w:tcPr>
            <w:tcW w:w="170" w:type="pct"/>
            <w:noWrap/>
          </w:tcPr>
          <w:p w14:paraId="3AE1FEAA" w14:textId="602C9BC5" w:rsidR="00973DB1" w:rsidRPr="002153A5" w:rsidRDefault="00973DB1" w:rsidP="002153A5">
            <w:pPr>
              <w:pStyle w:val="afffd"/>
            </w:pPr>
            <w:r w:rsidRPr="002153A5">
              <w:t>9</w:t>
            </w:r>
          </w:p>
        </w:tc>
        <w:tc>
          <w:tcPr>
            <w:tcW w:w="2943" w:type="pct"/>
            <w:noWrap/>
          </w:tcPr>
          <w:p w14:paraId="0AF38239" w14:textId="5A8B37E4" w:rsidR="00973DB1" w:rsidRPr="002153A5" w:rsidRDefault="00973DB1" w:rsidP="002153A5">
            <w:pPr>
              <w:pStyle w:val="afffd"/>
            </w:pPr>
            <w:r w:rsidRPr="002153A5">
              <w:rPr>
                <w:color w:val="000000"/>
              </w:rPr>
              <w:t>Котельная «13 квартал»</w:t>
            </w:r>
          </w:p>
        </w:tc>
        <w:tc>
          <w:tcPr>
            <w:tcW w:w="460" w:type="pct"/>
            <w:noWrap/>
          </w:tcPr>
          <w:p w14:paraId="77D40D1D" w14:textId="20A59066" w:rsidR="00973DB1" w:rsidRPr="002153A5" w:rsidRDefault="00532F37" w:rsidP="002153A5">
            <w:pPr>
              <w:pStyle w:val="afffd"/>
            </w:pPr>
            <w:r w:rsidRPr="002153A5">
              <w:t>0</w:t>
            </w:r>
            <w:r w:rsidR="005919CB" w:rsidRPr="002153A5">
              <w:t>,</w:t>
            </w:r>
            <w:r w:rsidRPr="002153A5">
              <w:t>999921</w:t>
            </w:r>
          </w:p>
        </w:tc>
        <w:tc>
          <w:tcPr>
            <w:tcW w:w="460" w:type="pct"/>
            <w:noWrap/>
          </w:tcPr>
          <w:p w14:paraId="1D080454" w14:textId="6BD90E5B" w:rsidR="00973DB1" w:rsidRPr="002153A5" w:rsidRDefault="00532F37" w:rsidP="002153A5">
            <w:pPr>
              <w:pStyle w:val="afffd"/>
            </w:pPr>
            <w:r w:rsidRPr="002153A5">
              <w:t>0</w:t>
            </w:r>
            <w:r w:rsidR="005919CB" w:rsidRPr="002153A5">
              <w:t>,</w:t>
            </w:r>
            <w:r w:rsidRPr="002153A5">
              <w:t>999940</w:t>
            </w:r>
          </w:p>
        </w:tc>
        <w:tc>
          <w:tcPr>
            <w:tcW w:w="968" w:type="pct"/>
            <w:noWrap/>
          </w:tcPr>
          <w:p w14:paraId="579AC87B" w14:textId="22022572" w:rsidR="00973DB1" w:rsidRPr="002153A5" w:rsidRDefault="00532F37" w:rsidP="002153A5">
            <w:pPr>
              <w:pStyle w:val="afffd"/>
            </w:pPr>
            <w:r w:rsidRPr="002153A5">
              <w:t>0</w:t>
            </w:r>
          </w:p>
        </w:tc>
      </w:tr>
      <w:tr w:rsidR="00973DB1" w:rsidRPr="002153A5" w14:paraId="602CA89B" w14:textId="77777777" w:rsidTr="0031493E">
        <w:trPr>
          <w:trHeight w:val="20"/>
        </w:trPr>
        <w:tc>
          <w:tcPr>
            <w:tcW w:w="170" w:type="pct"/>
            <w:noWrap/>
          </w:tcPr>
          <w:p w14:paraId="5B90A3E8" w14:textId="5FDB5C59" w:rsidR="00973DB1" w:rsidRPr="002153A5" w:rsidRDefault="00973DB1" w:rsidP="002153A5">
            <w:pPr>
              <w:pStyle w:val="afffd"/>
            </w:pPr>
            <w:r w:rsidRPr="002153A5">
              <w:t>10</w:t>
            </w:r>
          </w:p>
        </w:tc>
        <w:tc>
          <w:tcPr>
            <w:tcW w:w="2943" w:type="pct"/>
            <w:noWrap/>
          </w:tcPr>
          <w:p w14:paraId="56ECF3B1" w14:textId="34CF0844" w:rsidR="00973DB1" w:rsidRPr="002153A5" w:rsidRDefault="00973DB1" w:rsidP="002153A5">
            <w:pPr>
              <w:pStyle w:val="afffd"/>
            </w:pPr>
            <w:r w:rsidRPr="002153A5">
              <w:rPr>
                <w:color w:val="000000"/>
              </w:rPr>
              <w:t>Котельная «МСЧ «Свободный Сокол»</w:t>
            </w:r>
          </w:p>
        </w:tc>
        <w:tc>
          <w:tcPr>
            <w:tcW w:w="460" w:type="pct"/>
            <w:noWrap/>
          </w:tcPr>
          <w:p w14:paraId="4C79889B" w14:textId="45A13DB5" w:rsidR="00973DB1" w:rsidRPr="002153A5" w:rsidRDefault="00532F37" w:rsidP="002153A5">
            <w:pPr>
              <w:pStyle w:val="afffd"/>
            </w:pPr>
            <w:r w:rsidRPr="002153A5">
              <w:t>0</w:t>
            </w:r>
            <w:r w:rsidR="005919CB" w:rsidRPr="002153A5">
              <w:t>,</w:t>
            </w:r>
            <w:r w:rsidRPr="002153A5">
              <w:t>999927</w:t>
            </w:r>
          </w:p>
        </w:tc>
        <w:tc>
          <w:tcPr>
            <w:tcW w:w="460" w:type="pct"/>
            <w:noWrap/>
          </w:tcPr>
          <w:p w14:paraId="6D7A6FEF" w14:textId="1EF0AD7D" w:rsidR="00973DB1" w:rsidRPr="002153A5" w:rsidRDefault="00532F37" w:rsidP="002153A5">
            <w:pPr>
              <w:pStyle w:val="afffd"/>
            </w:pPr>
            <w:r w:rsidRPr="002153A5">
              <w:t>0</w:t>
            </w:r>
            <w:r w:rsidR="005919CB" w:rsidRPr="002153A5">
              <w:t>,</w:t>
            </w:r>
            <w:r w:rsidRPr="002153A5">
              <w:t>999940</w:t>
            </w:r>
          </w:p>
        </w:tc>
        <w:tc>
          <w:tcPr>
            <w:tcW w:w="968" w:type="pct"/>
            <w:noWrap/>
          </w:tcPr>
          <w:p w14:paraId="0D25048F" w14:textId="72542AFD" w:rsidR="00973DB1" w:rsidRPr="002153A5" w:rsidRDefault="00532F37" w:rsidP="002153A5">
            <w:pPr>
              <w:pStyle w:val="afffd"/>
            </w:pPr>
            <w:r w:rsidRPr="002153A5">
              <w:t>0</w:t>
            </w:r>
          </w:p>
        </w:tc>
      </w:tr>
      <w:tr w:rsidR="00973DB1" w:rsidRPr="002153A5" w14:paraId="301A5D77" w14:textId="77777777" w:rsidTr="0031493E">
        <w:trPr>
          <w:trHeight w:val="20"/>
        </w:trPr>
        <w:tc>
          <w:tcPr>
            <w:tcW w:w="170" w:type="pct"/>
            <w:noWrap/>
          </w:tcPr>
          <w:p w14:paraId="393C1CA4" w14:textId="21557F81" w:rsidR="00973DB1" w:rsidRPr="002153A5" w:rsidRDefault="00973DB1" w:rsidP="002153A5">
            <w:pPr>
              <w:pStyle w:val="afffd"/>
            </w:pPr>
            <w:r w:rsidRPr="002153A5">
              <w:t>11</w:t>
            </w:r>
          </w:p>
        </w:tc>
        <w:tc>
          <w:tcPr>
            <w:tcW w:w="2943" w:type="pct"/>
            <w:noWrap/>
          </w:tcPr>
          <w:p w14:paraId="5223802A" w14:textId="4490E61A" w:rsidR="00973DB1" w:rsidRPr="002153A5" w:rsidRDefault="00973DB1" w:rsidP="002153A5">
            <w:pPr>
              <w:pStyle w:val="afffd"/>
            </w:pPr>
            <w:r w:rsidRPr="002153A5">
              <w:rPr>
                <w:color w:val="000000"/>
              </w:rPr>
              <w:t>Котельная «Центролит»</w:t>
            </w:r>
          </w:p>
        </w:tc>
        <w:tc>
          <w:tcPr>
            <w:tcW w:w="460" w:type="pct"/>
            <w:noWrap/>
          </w:tcPr>
          <w:p w14:paraId="7F2F9BBB" w14:textId="20D7C133" w:rsidR="00973DB1" w:rsidRPr="002153A5" w:rsidRDefault="00532F37" w:rsidP="002153A5">
            <w:pPr>
              <w:pStyle w:val="afffd"/>
            </w:pPr>
            <w:r w:rsidRPr="002153A5">
              <w:t>0</w:t>
            </w:r>
            <w:r w:rsidR="005919CB" w:rsidRPr="002153A5">
              <w:t>,</w:t>
            </w:r>
            <w:r w:rsidRPr="002153A5">
              <w:t>9</w:t>
            </w:r>
            <w:r w:rsidR="001F580C" w:rsidRPr="002153A5">
              <w:t>90</w:t>
            </w:r>
            <w:r w:rsidRPr="002153A5">
              <w:t>532</w:t>
            </w:r>
          </w:p>
        </w:tc>
        <w:tc>
          <w:tcPr>
            <w:tcW w:w="460" w:type="pct"/>
            <w:noWrap/>
          </w:tcPr>
          <w:p w14:paraId="60763E5B" w14:textId="78ACBF1F" w:rsidR="00973DB1" w:rsidRPr="002153A5" w:rsidRDefault="00532F37" w:rsidP="002153A5">
            <w:pPr>
              <w:pStyle w:val="afffd"/>
            </w:pPr>
            <w:r w:rsidRPr="002153A5">
              <w:t>0</w:t>
            </w:r>
            <w:r w:rsidR="005919CB" w:rsidRPr="002153A5">
              <w:t>,</w:t>
            </w:r>
            <w:r w:rsidRPr="002153A5">
              <w:t>990172</w:t>
            </w:r>
          </w:p>
        </w:tc>
        <w:tc>
          <w:tcPr>
            <w:tcW w:w="968" w:type="pct"/>
            <w:noWrap/>
          </w:tcPr>
          <w:p w14:paraId="334318C7" w14:textId="4FDD27FE" w:rsidR="00973DB1" w:rsidRPr="002153A5" w:rsidRDefault="00532F37" w:rsidP="002153A5">
            <w:pPr>
              <w:pStyle w:val="afffd"/>
            </w:pPr>
            <w:r w:rsidRPr="002153A5">
              <w:t>0</w:t>
            </w:r>
          </w:p>
        </w:tc>
      </w:tr>
      <w:tr w:rsidR="00973DB1" w:rsidRPr="002153A5" w14:paraId="7AA62B3F" w14:textId="77777777" w:rsidTr="0031493E">
        <w:trPr>
          <w:trHeight w:val="20"/>
        </w:trPr>
        <w:tc>
          <w:tcPr>
            <w:tcW w:w="170" w:type="pct"/>
            <w:noWrap/>
          </w:tcPr>
          <w:p w14:paraId="240B72EF" w14:textId="576CEBEE" w:rsidR="00973DB1" w:rsidRPr="002153A5" w:rsidRDefault="00973DB1" w:rsidP="002153A5">
            <w:pPr>
              <w:pStyle w:val="afffd"/>
            </w:pPr>
            <w:r w:rsidRPr="002153A5">
              <w:t>12</w:t>
            </w:r>
          </w:p>
        </w:tc>
        <w:tc>
          <w:tcPr>
            <w:tcW w:w="2943" w:type="pct"/>
            <w:noWrap/>
          </w:tcPr>
          <w:p w14:paraId="66450813" w14:textId="141FBDF5" w:rsidR="00973DB1" w:rsidRPr="002153A5" w:rsidRDefault="00973DB1" w:rsidP="002153A5">
            <w:pPr>
              <w:pStyle w:val="afffd"/>
            </w:pPr>
            <w:r w:rsidRPr="002153A5">
              <w:rPr>
                <w:color w:val="000000"/>
              </w:rPr>
              <w:t>Котельная «Электроаппарат»</w:t>
            </w:r>
          </w:p>
        </w:tc>
        <w:tc>
          <w:tcPr>
            <w:tcW w:w="460" w:type="pct"/>
            <w:noWrap/>
          </w:tcPr>
          <w:p w14:paraId="00F3CAB9" w14:textId="5A59BB94" w:rsidR="00973DB1" w:rsidRPr="002153A5" w:rsidRDefault="00532F37" w:rsidP="002153A5">
            <w:pPr>
              <w:pStyle w:val="afffd"/>
            </w:pPr>
            <w:r w:rsidRPr="002153A5">
              <w:t>0</w:t>
            </w:r>
            <w:r w:rsidR="005919CB" w:rsidRPr="002153A5">
              <w:t>,</w:t>
            </w:r>
            <w:r w:rsidRPr="002153A5">
              <w:t>998207</w:t>
            </w:r>
          </w:p>
        </w:tc>
        <w:tc>
          <w:tcPr>
            <w:tcW w:w="460" w:type="pct"/>
            <w:noWrap/>
          </w:tcPr>
          <w:p w14:paraId="23B4D0DC" w14:textId="5EBDC63A" w:rsidR="00973DB1" w:rsidRPr="002153A5" w:rsidRDefault="00532F37" w:rsidP="002153A5">
            <w:pPr>
              <w:pStyle w:val="afffd"/>
            </w:pPr>
            <w:r w:rsidRPr="002153A5">
              <w:t>0</w:t>
            </w:r>
            <w:r w:rsidR="005919CB" w:rsidRPr="002153A5">
              <w:t>,</w:t>
            </w:r>
            <w:r w:rsidRPr="002153A5">
              <w:t>999897</w:t>
            </w:r>
          </w:p>
        </w:tc>
        <w:tc>
          <w:tcPr>
            <w:tcW w:w="968" w:type="pct"/>
            <w:noWrap/>
          </w:tcPr>
          <w:p w14:paraId="6ABD48FE" w14:textId="48CBDCA9" w:rsidR="00973DB1" w:rsidRPr="002153A5" w:rsidRDefault="00532F37" w:rsidP="002153A5">
            <w:pPr>
              <w:pStyle w:val="afffd"/>
            </w:pPr>
            <w:r w:rsidRPr="002153A5">
              <w:t>0</w:t>
            </w:r>
          </w:p>
        </w:tc>
      </w:tr>
      <w:tr w:rsidR="00973DB1" w:rsidRPr="002153A5" w14:paraId="3C9DB58D" w14:textId="77777777" w:rsidTr="0031493E">
        <w:trPr>
          <w:trHeight w:val="20"/>
        </w:trPr>
        <w:tc>
          <w:tcPr>
            <w:tcW w:w="170" w:type="pct"/>
            <w:noWrap/>
          </w:tcPr>
          <w:p w14:paraId="6F71CC75" w14:textId="0F1DF48D" w:rsidR="00973DB1" w:rsidRPr="002153A5" w:rsidRDefault="00973DB1" w:rsidP="002153A5">
            <w:pPr>
              <w:pStyle w:val="afffd"/>
            </w:pPr>
            <w:r w:rsidRPr="002153A5">
              <w:t>13</w:t>
            </w:r>
          </w:p>
        </w:tc>
        <w:tc>
          <w:tcPr>
            <w:tcW w:w="2943" w:type="pct"/>
            <w:noWrap/>
          </w:tcPr>
          <w:p w14:paraId="7BBDA347" w14:textId="0341C053" w:rsidR="00973DB1" w:rsidRPr="002153A5" w:rsidRDefault="00973DB1" w:rsidP="002153A5">
            <w:pPr>
              <w:pStyle w:val="afffd"/>
            </w:pPr>
            <w:r w:rsidRPr="002153A5">
              <w:rPr>
                <w:color w:val="000000"/>
              </w:rPr>
              <w:t>Котельная «108 квартал»</w:t>
            </w:r>
          </w:p>
        </w:tc>
        <w:tc>
          <w:tcPr>
            <w:tcW w:w="460" w:type="pct"/>
            <w:noWrap/>
          </w:tcPr>
          <w:p w14:paraId="3D25A424" w14:textId="61B23A82" w:rsidR="00973DB1" w:rsidRPr="002153A5" w:rsidRDefault="00532F37" w:rsidP="002153A5">
            <w:pPr>
              <w:pStyle w:val="afffd"/>
            </w:pPr>
            <w:r w:rsidRPr="002153A5">
              <w:t>0</w:t>
            </w:r>
            <w:r w:rsidR="005919CB" w:rsidRPr="002153A5">
              <w:t>,</w:t>
            </w:r>
            <w:r w:rsidRPr="002153A5">
              <w:t>998771</w:t>
            </w:r>
          </w:p>
        </w:tc>
        <w:tc>
          <w:tcPr>
            <w:tcW w:w="460" w:type="pct"/>
            <w:noWrap/>
          </w:tcPr>
          <w:p w14:paraId="6816C727" w14:textId="5202AAC9" w:rsidR="00973DB1" w:rsidRPr="002153A5" w:rsidRDefault="00532F37" w:rsidP="002153A5">
            <w:pPr>
              <w:pStyle w:val="afffd"/>
            </w:pPr>
            <w:r w:rsidRPr="002153A5">
              <w:t>0</w:t>
            </w:r>
            <w:r w:rsidR="005919CB" w:rsidRPr="002153A5">
              <w:t>,</w:t>
            </w:r>
            <w:r w:rsidRPr="002153A5">
              <w:t>999466</w:t>
            </w:r>
          </w:p>
        </w:tc>
        <w:tc>
          <w:tcPr>
            <w:tcW w:w="968" w:type="pct"/>
            <w:noWrap/>
          </w:tcPr>
          <w:p w14:paraId="4CE30759" w14:textId="45F0FAA1" w:rsidR="00973DB1" w:rsidRPr="002153A5" w:rsidRDefault="00532F37" w:rsidP="002153A5">
            <w:pPr>
              <w:pStyle w:val="afffd"/>
            </w:pPr>
            <w:r w:rsidRPr="002153A5">
              <w:t>0</w:t>
            </w:r>
          </w:p>
        </w:tc>
      </w:tr>
      <w:tr w:rsidR="00973DB1" w:rsidRPr="002153A5" w14:paraId="4E04D206" w14:textId="77777777" w:rsidTr="0031493E">
        <w:trPr>
          <w:trHeight w:val="20"/>
        </w:trPr>
        <w:tc>
          <w:tcPr>
            <w:tcW w:w="170" w:type="pct"/>
            <w:noWrap/>
          </w:tcPr>
          <w:p w14:paraId="44D3E706" w14:textId="07D2A96D" w:rsidR="00973DB1" w:rsidRPr="002153A5" w:rsidRDefault="00973DB1" w:rsidP="002153A5">
            <w:pPr>
              <w:pStyle w:val="afffd"/>
            </w:pPr>
            <w:r w:rsidRPr="002153A5">
              <w:t>14</w:t>
            </w:r>
          </w:p>
        </w:tc>
        <w:tc>
          <w:tcPr>
            <w:tcW w:w="2943" w:type="pct"/>
            <w:noWrap/>
          </w:tcPr>
          <w:p w14:paraId="10529B49" w14:textId="04FAF1A8" w:rsidR="00973DB1" w:rsidRPr="002153A5" w:rsidRDefault="00973DB1" w:rsidP="002153A5">
            <w:pPr>
              <w:pStyle w:val="afffd"/>
            </w:pPr>
            <w:r w:rsidRPr="002153A5">
              <w:rPr>
                <w:color w:val="000000"/>
              </w:rPr>
              <w:t>Котельная «Улица Баумана, д. 296»</w:t>
            </w:r>
          </w:p>
        </w:tc>
        <w:tc>
          <w:tcPr>
            <w:tcW w:w="460" w:type="pct"/>
            <w:noWrap/>
          </w:tcPr>
          <w:p w14:paraId="6AF7A7C2" w14:textId="0FA5D3E5" w:rsidR="00973DB1" w:rsidRPr="002153A5" w:rsidRDefault="00532F37" w:rsidP="002153A5">
            <w:pPr>
              <w:pStyle w:val="afffd"/>
            </w:pPr>
            <w:r w:rsidRPr="002153A5">
              <w:t>0</w:t>
            </w:r>
            <w:r w:rsidR="005919CB" w:rsidRPr="002153A5">
              <w:t>,</w:t>
            </w:r>
            <w:r w:rsidRPr="002153A5">
              <w:t>999043</w:t>
            </w:r>
          </w:p>
        </w:tc>
        <w:tc>
          <w:tcPr>
            <w:tcW w:w="460" w:type="pct"/>
            <w:noWrap/>
          </w:tcPr>
          <w:p w14:paraId="39EBB01E" w14:textId="4E5A9E57" w:rsidR="00973DB1" w:rsidRPr="002153A5" w:rsidRDefault="00532F37" w:rsidP="002153A5">
            <w:pPr>
              <w:pStyle w:val="afffd"/>
            </w:pPr>
            <w:r w:rsidRPr="002153A5">
              <w:t>1</w:t>
            </w:r>
          </w:p>
        </w:tc>
        <w:tc>
          <w:tcPr>
            <w:tcW w:w="968" w:type="pct"/>
            <w:noWrap/>
          </w:tcPr>
          <w:p w14:paraId="21D04571" w14:textId="36BE8494" w:rsidR="00973DB1" w:rsidRPr="002153A5" w:rsidRDefault="00532F37" w:rsidP="002153A5">
            <w:pPr>
              <w:pStyle w:val="afffd"/>
            </w:pPr>
            <w:r w:rsidRPr="002153A5">
              <w:t>0</w:t>
            </w:r>
          </w:p>
        </w:tc>
      </w:tr>
      <w:tr w:rsidR="00973DB1" w:rsidRPr="002153A5" w14:paraId="5FBBD2AA" w14:textId="77777777" w:rsidTr="0031493E">
        <w:trPr>
          <w:trHeight w:val="20"/>
        </w:trPr>
        <w:tc>
          <w:tcPr>
            <w:tcW w:w="170" w:type="pct"/>
            <w:noWrap/>
          </w:tcPr>
          <w:p w14:paraId="6B7CAAF2" w14:textId="12F46774" w:rsidR="00973DB1" w:rsidRPr="002153A5" w:rsidRDefault="00973DB1" w:rsidP="002153A5">
            <w:pPr>
              <w:pStyle w:val="afffd"/>
            </w:pPr>
            <w:r w:rsidRPr="002153A5">
              <w:t>15</w:t>
            </w:r>
          </w:p>
        </w:tc>
        <w:tc>
          <w:tcPr>
            <w:tcW w:w="2943" w:type="pct"/>
            <w:noWrap/>
          </w:tcPr>
          <w:p w14:paraId="28B6FF00" w14:textId="18B82CB5" w:rsidR="00973DB1" w:rsidRPr="002153A5" w:rsidRDefault="00973DB1" w:rsidP="002153A5">
            <w:pPr>
              <w:pStyle w:val="afffd"/>
            </w:pPr>
            <w:r w:rsidRPr="002153A5">
              <w:rPr>
                <w:color w:val="000000"/>
              </w:rPr>
              <w:t>Котельная «Село Подгорное»</w:t>
            </w:r>
          </w:p>
        </w:tc>
        <w:tc>
          <w:tcPr>
            <w:tcW w:w="460" w:type="pct"/>
            <w:noWrap/>
          </w:tcPr>
          <w:p w14:paraId="274D34D1" w14:textId="057952F7" w:rsidR="00973DB1" w:rsidRPr="002153A5" w:rsidRDefault="00532F37" w:rsidP="002153A5">
            <w:pPr>
              <w:pStyle w:val="afffd"/>
            </w:pPr>
            <w:r w:rsidRPr="002153A5">
              <w:t>1</w:t>
            </w:r>
          </w:p>
        </w:tc>
        <w:tc>
          <w:tcPr>
            <w:tcW w:w="460" w:type="pct"/>
            <w:noWrap/>
          </w:tcPr>
          <w:p w14:paraId="57F006EC" w14:textId="1A707BAA" w:rsidR="00973DB1" w:rsidRPr="002153A5" w:rsidRDefault="00532F37" w:rsidP="002153A5">
            <w:pPr>
              <w:pStyle w:val="afffd"/>
            </w:pPr>
            <w:r w:rsidRPr="002153A5">
              <w:t>1</w:t>
            </w:r>
          </w:p>
        </w:tc>
        <w:tc>
          <w:tcPr>
            <w:tcW w:w="968" w:type="pct"/>
            <w:noWrap/>
          </w:tcPr>
          <w:p w14:paraId="2E467323" w14:textId="6844E97E" w:rsidR="00973DB1" w:rsidRPr="002153A5" w:rsidRDefault="00532F37" w:rsidP="002153A5">
            <w:pPr>
              <w:pStyle w:val="afffd"/>
            </w:pPr>
            <w:r w:rsidRPr="002153A5">
              <w:t>0</w:t>
            </w:r>
          </w:p>
        </w:tc>
      </w:tr>
      <w:tr w:rsidR="00973DB1" w:rsidRPr="002153A5" w14:paraId="7ED3DB1E" w14:textId="77777777" w:rsidTr="0031493E">
        <w:trPr>
          <w:trHeight w:val="20"/>
        </w:trPr>
        <w:tc>
          <w:tcPr>
            <w:tcW w:w="170" w:type="pct"/>
            <w:noWrap/>
          </w:tcPr>
          <w:p w14:paraId="466DF37F" w14:textId="1B2EAB7B" w:rsidR="00973DB1" w:rsidRPr="002153A5" w:rsidRDefault="00973DB1" w:rsidP="002153A5">
            <w:pPr>
              <w:pStyle w:val="afffd"/>
            </w:pPr>
            <w:r w:rsidRPr="002153A5">
              <w:t>16</w:t>
            </w:r>
          </w:p>
        </w:tc>
        <w:tc>
          <w:tcPr>
            <w:tcW w:w="2943" w:type="pct"/>
            <w:noWrap/>
          </w:tcPr>
          <w:p w14:paraId="03233C03" w14:textId="78C6EBBB" w:rsidR="00973DB1" w:rsidRPr="002153A5" w:rsidRDefault="00973DB1" w:rsidP="002153A5">
            <w:pPr>
              <w:pStyle w:val="afffd"/>
            </w:pPr>
            <w:r w:rsidRPr="002153A5">
              <w:rPr>
                <w:color w:val="000000"/>
              </w:rPr>
              <w:t>Котельная «Школа № 16»</w:t>
            </w:r>
          </w:p>
        </w:tc>
        <w:tc>
          <w:tcPr>
            <w:tcW w:w="460" w:type="pct"/>
            <w:noWrap/>
          </w:tcPr>
          <w:p w14:paraId="20135B65" w14:textId="4848881E" w:rsidR="00973DB1" w:rsidRPr="002153A5" w:rsidRDefault="00532F37" w:rsidP="002153A5">
            <w:pPr>
              <w:pStyle w:val="afffd"/>
            </w:pPr>
            <w:r w:rsidRPr="002153A5">
              <w:t>1</w:t>
            </w:r>
          </w:p>
        </w:tc>
        <w:tc>
          <w:tcPr>
            <w:tcW w:w="460" w:type="pct"/>
            <w:noWrap/>
          </w:tcPr>
          <w:p w14:paraId="21A602FE" w14:textId="219AB1E7" w:rsidR="00973DB1" w:rsidRPr="002153A5" w:rsidRDefault="00532F37" w:rsidP="002153A5">
            <w:pPr>
              <w:pStyle w:val="afffd"/>
            </w:pPr>
            <w:r w:rsidRPr="002153A5">
              <w:t>1</w:t>
            </w:r>
          </w:p>
        </w:tc>
        <w:tc>
          <w:tcPr>
            <w:tcW w:w="968" w:type="pct"/>
            <w:noWrap/>
          </w:tcPr>
          <w:p w14:paraId="78CD80D1" w14:textId="46A7BDF0" w:rsidR="00973DB1" w:rsidRPr="002153A5" w:rsidRDefault="00532F37" w:rsidP="002153A5">
            <w:pPr>
              <w:pStyle w:val="afffd"/>
            </w:pPr>
            <w:r w:rsidRPr="002153A5">
              <w:t>0</w:t>
            </w:r>
          </w:p>
        </w:tc>
      </w:tr>
      <w:tr w:rsidR="00973DB1" w:rsidRPr="002153A5" w14:paraId="014C284F" w14:textId="77777777" w:rsidTr="0031493E">
        <w:trPr>
          <w:trHeight w:val="20"/>
        </w:trPr>
        <w:tc>
          <w:tcPr>
            <w:tcW w:w="170" w:type="pct"/>
            <w:noWrap/>
          </w:tcPr>
          <w:p w14:paraId="1BC1AF99" w14:textId="13FB07EE" w:rsidR="00973DB1" w:rsidRPr="002153A5" w:rsidRDefault="00973DB1" w:rsidP="002153A5">
            <w:pPr>
              <w:pStyle w:val="afffd"/>
            </w:pPr>
            <w:r w:rsidRPr="002153A5">
              <w:t>17</w:t>
            </w:r>
          </w:p>
        </w:tc>
        <w:tc>
          <w:tcPr>
            <w:tcW w:w="2943" w:type="pct"/>
            <w:noWrap/>
          </w:tcPr>
          <w:p w14:paraId="707A3674" w14:textId="69F06409" w:rsidR="00973DB1" w:rsidRPr="002153A5" w:rsidRDefault="00973DB1" w:rsidP="002153A5">
            <w:pPr>
              <w:pStyle w:val="afffd"/>
            </w:pPr>
            <w:r w:rsidRPr="002153A5">
              <w:rPr>
                <w:color w:val="000000"/>
              </w:rPr>
              <w:t>Котельная «Школа № 22»</w:t>
            </w:r>
          </w:p>
        </w:tc>
        <w:tc>
          <w:tcPr>
            <w:tcW w:w="460" w:type="pct"/>
            <w:noWrap/>
          </w:tcPr>
          <w:p w14:paraId="4934BC4D" w14:textId="2C2E83EB" w:rsidR="00973DB1" w:rsidRPr="002153A5" w:rsidRDefault="00532F37" w:rsidP="002153A5">
            <w:pPr>
              <w:pStyle w:val="afffd"/>
            </w:pPr>
            <w:r w:rsidRPr="002153A5">
              <w:t>1</w:t>
            </w:r>
          </w:p>
        </w:tc>
        <w:tc>
          <w:tcPr>
            <w:tcW w:w="460" w:type="pct"/>
            <w:noWrap/>
          </w:tcPr>
          <w:p w14:paraId="0728BE20" w14:textId="0F879F26" w:rsidR="00973DB1" w:rsidRPr="002153A5" w:rsidRDefault="00532F37" w:rsidP="002153A5">
            <w:pPr>
              <w:pStyle w:val="afffd"/>
            </w:pPr>
            <w:r w:rsidRPr="002153A5">
              <w:t>1</w:t>
            </w:r>
          </w:p>
        </w:tc>
        <w:tc>
          <w:tcPr>
            <w:tcW w:w="968" w:type="pct"/>
            <w:noWrap/>
          </w:tcPr>
          <w:p w14:paraId="41129789" w14:textId="60F120F0" w:rsidR="00973DB1" w:rsidRPr="002153A5" w:rsidRDefault="00532F37" w:rsidP="002153A5">
            <w:pPr>
              <w:pStyle w:val="afffd"/>
            </w:pPr>
            <w:r w:rsidRPr="002153A5">
              <w:t>0</w:t>
            </w:r>
          </w:p>
        </w:tc>
      </w:tr>
      <w:tr w:rsidR="00973DB1" w:rsidRPr="002153A5" w14:paraId="3DD6D3F8" w14:textId="77777777" w:rsidTr="0031493E">
        <w:trPr>
          <w:trHeight w:val="20"/>
        </w:trPr>
        <w:tc>
          <w:tcPr>
            <w:tcW w:w="170" w:type="pct"/>
            <w:noWrap/>
          </w:tcPr>
          <w:p w14:paraId="0AF74800" w14:textId="54180CE3" w:rsidR="00973DB1" w:rsidRPr="002153A5" w:rsidRDefault="00973DB1" w:rsidP="002153A5">
            <w:pPr>
              <w:pStyle w:val="afffd"/>
            </w:pPr>
            <w:r w:rsidRPr="002153A5">
              <w:t>18</w:t>
            </w:r>
          </w:p>
        </w:tc>
        <w:tc>
          <w:tcPr>
            <w:tcW w:w="2943" w:type="pct"/>
            <w:noWrap/>
          </w:tcPr>
          <w:p w14:paraId="4B91E2AB" w14:textId="2CFB868F" w:rsidR="00973DB1" w:rsidRPr="002153A5" w:rsidRDefault="00973DB1" w:rsidP="002153A5">
            <w:pPr>
              <w:pStyle w:val="afffd"/>
            </w:pPr>
            <w:r w:rsidRPr="002153A5">
              <w:rPr>
                <w:color w:val="000000"/>
              </w:rPr>
              <w:t>Котельная «Школа № 26»</w:t>
            </w:r>
          </w:p>
        </w:tc>
        <w:tc>
          <w:tcPr>
            <w:tcW w:w="460" w:type="pct"/>
            <w:noWrap/>
          </w:tcPr>
          <w:p w14:paraId="56D0A72A" w14:textId="1D897081" w:rsidR="00973DB1" w:rsidRPr="002153A5" w:rsidRDefault="00532F37" w:rsidP="002153A5">
            <w:pPr>
              <w:pStyle w:val="afffd"/>
            </w:pPr>
            <w:r w:rsidRPr="002153A5">
              <w:t>1</w:t>
            </w:r>
          </w:p>
        </w:tc>
        <w:tc>
          <w:tcPr>
            <w:tcW w:w="460" w:type="pct"/>
            <w:noWrap/>
          </w:tcPr>
          <w:p w14:paraId="1DA9E873" w14:textId="3CADCC1F" w:rsidR="00973DB1" w:rsidRPr="002153A5" w:rsidRDefault="00532F37" w:rsidP="002153A5">
            <w:pPr>
              <w:pStyle w:val="afffd"/>
            </w:pPr>
            <w:r w:rsidRPr="002153A5">
              <w:t>1</w:t>
            </w:r>
          </w:p>
        </w:tc>
        <w:tc>
          <w:tcPr>
            <w:tcW w:w="968" w:type="pct"/>
            <w:noWrap/>
          </w:tcPr>
          <w:p w14:paraId="1A4756BA" w14:textId="727C9122" w:rsidR="00973DB1" w:rsidRPr="002153A5" w:rsidRDefault="00532F37" w:rsidP="002153A5">
            <w:pPr>
              <w:pStyle w:val="afffd"/>
            </w:pPr>
            <w:r w:rsidRPr="002153A5">
              <w:t>0</w:t>
            </w:r>
          </w:p>
        </w:tc>
      </w:tr>
      <w:tr w:rsidR="00973DB1" w:rsidRPr="002153A5" w14:paraId="5ED76E17" w14:textId="77777777" w:rsidTr="0031493E">
        <w:trPr>
          <w:trHeight w:val="20"/>
        </w:trPr>
        <w:tc>
          <w:tcPr>
            <w:tcW w:w="170" w:type="pct"/>
            <w:noWrap/>
          </w:tcPr>
          <w:p w14:paraId="24A8F1A8" w14:textId="0984E437" w:rsidR="00973DB1" w:rsidRPr="002153A5" w:rsidRDefault="00973DB1" w:rsidP="002153A5">
            <w:pPr>
              <w:pStyle w:val="afffd"/>
            </w:pPr>
            <w:r w:rsidRPr="002153A5">
              <w:t>19</w:t>
            </w:r>
          </w:p>
        </w:tc>
        <w:tc>
          <w:tcPr>
            <w:tcW w:w="2943" w:type="pct"/>
            <w:noWrap/>
          </w:tcPr>
          <w:p w14:paraId="004B705C" w14:textId="3FA9657C" w:rsidR="00973DB1" w:rsidRPr="002153A5" w:rsidRDefault="00973DB1" w:rsidP="002153A5">
            <w:pPr>
              <w:pStyle w:val="afffd"/>
            </w:pPr>
            <w:r w:rsidRPr="002153A5">
              <w:rPr>
                <w:color w:val="000000"/>
              </w:rPr>
              <w:t>Котельная «Школа № 34»</w:t>
            </w:r>
          </w:p>
        </w:tc>
        <w:tc>
          <w:tcPr>
            <w:tcW w:w="460" w:type="pct"/>
            <w:noWrap/>
          </w:tcPr>
          <w:p w14:paraId="60CAB216" w14:textId="2FD8B752" w:rsidR="00973DB1" w:rsidRPr="002153A5" w:rsidRDefault="00532F37" w:rsidP="002153A5">
            <w:pPr>
              <w:pStyle w:val="afffd"/>
            </w:pPr>
            <w:r w:rsidRPr="002153A5">
              <w:t>1</w:t>
            </w:r>
          </w:p>
        </w:tc>
        <w:tc>
          <w:tcPr>
            <w:tcW w:w="460" w:type="pct"/>
            <w:noWrap/>
          </w:tcPr>
          <w:p w14:paraId="5B1EE1AA" w14:textId="27FD82E8" w:rsidR="00973DB1" w:rsidRPr="002153A5" w:rsidRDefault="00532F37" w:rsidP="002153A5">
            <w:pPr>
              <w:pStyle w:val="afffd"/>
            </w:pPr>
            <w:r w:rsidRPr="002153A5">
              <w:t>1</w:t>
            </w:r>
          </w:p>
        </w:tc>
        <w:tc>
          <w:tcPr>
            <w:tcW w:w="968" w:type="pct"/>
            <w:noWrap/>
          </w:tcPr>
          <w:p w14:paraId="4AC41145" w14:textId="4393C803" w:rsidR="00973DB1" w:rsidRPr="002153A5" w:rsidRDefault="00532F37" w:rsidP="002153A5">
            <w:pPr>
              <w:pStyle w:val="afffd"/>
            </w:pPr>
            <w:r w:rsidRPr="002153A5">
              <w:t>0</w:t>
            </w:r>
          </w:p>
        </w:tc>
      </w:tr>
      <w:tr w:rsidR="00973DB1" w:rsidRPr="002153A5" w14:paraId="00CB0593" w14:textId="77777777" w:rsidTr="0031493E">
        <w:trPr>
          <w:trHeight w:val="20"/>
        </w:trPr>
        <w:tc>
          <w:tcPr>
            <w:tcW w:w="170" w:type="pct"/>
            <w:noWrap/>
          </w:tcPr>
          <w:p w14:paraId="30AAE673" w14:textId="080047D0" w:rsidR="00973DB1" w:rsidRPr="002153A5" w:rsidRDefault="00973DB1" w:rsidP="002153A5">
            <w:pPr>
              <w:pStyle w:val="afffd"/>
            </w:pPr>
            <w:r w:rsidRPr="002153A5">
              <w:t>20</w:t>
            </w:r>
          </w:p>
        </w:tc>
        <w:tc>
          <w:tcPr>
            <w:tcW w:w="2943" w:type="pct"/>
            <w:noWrap/>
          </w:tcPr>
          <w:p w14:paraId="27578E90" w14:textId="70652E34" w:rsidR="00973DB1" w:rsidRPr="002153A5" w:rsidRDefault="00973DB1" w:rsidP="002153A5">
            <w:pPr>
              <w:pStyle w:val="afffd"/>
            </w:pPr>
            <w:r w:rsidRPr="002153A5">
              <w:rPr>
                <w:color w:val="000000"/>
              </w:rPr>
              <w:t>Котельная «Школа № 35»</w:t>
            </w:r>
          </w:p>
        </w:tc>
        <w:tc>
          <w:tcPr>
            <w:tcW w:w="460" w:type="pct"/>
            <w:noWrap/>
          </w:tcPr>
          <w:p w14:paraId="0B076EA8" w14:textId="176CEABE" w:rsidR="00973DB1" w:rsidRPr="002153A5" w:rsidRDefault="00532F37" w:rsidP="002153A5">
            <w:pPr>
              <w:pStyle w:val="afffd"/>
            </w:pPr>
            <w:r w:rsidRPr="002153A5">
              <w:t>1</w:t>
            </w:r>
          </w:p>
        </w:tc>
        <w:tc>
          <w:tcPr>
            <w:tcW w:w="460" w:type="pct"/>
            <w:noWrap/>
          </w:tcPr>
          <w:p w14:paraId="372CD4B6" w14:textId="487631B9" w:rsidR="00973DB1" w:rsidRPr="002153A5" w:rsidRDefault="00532F37" w:rsidP="002153A5">
            <w:pPr>
              <w:pStyle w:val="afffd"/>
            </w:pPr>
            <w:r w:rsidRPr="002153A5">
              <w:t>1</w:t>
            </w:r>
          </w:p>
        </w:tc>
        <w:tc>
          <w:tcPr>
            <w:tcW w:w="968" w:type="pct"/>
            <w:noWrap/>
          </w:tcPr>
          <w:p w14:paraId="4DE90E00" w14:textId="795E509C" w:rsidR="00973DB1" w:rsidRPr="002153A5" w:rsidRDefault="00532F37" w:rsidP="002153A5">
            <w:pPr>
              <w:pStyle w:val="afffd"/>
            </w:pPr>
            <w:r w:rsidRPr="002153A5">
              <w:t>0</w:t>
            </w:r>
          </w:p>
        </w:tc>
      </w:tr>
      <w:tr w:rsidR="00973DB1" w:rsidRPr="002153A5" w14:paraId="5EE417D3" w14:textId="77777777" w:rsidTr="0031493E">
        <w:trPr>
          <w:trHeight w:val="20"/>
        </w:trPr>
        <w:tc>
          <w:tcPr>
            <w:tcW w:w="170" w:type="pct"/>
            <w:noWrap/>
          </w:tcPr>
          <w:p w14:paraId="7FE24C1A" w14:textId="485033B2" w:rsidR="00973DB1" w:rsidRPr="002153A5" w:rsidRDefault="00973DB1" w:rsidP="002153A5">
            <w:pPr>
              <w:pStyle w:val="afffd"/>
            </w:pPr>
            <w:r w:rsidRPr="002153A5">
              <w:t>21</w:t>
            </w:r>
          </w:p>
        </w:tc>
        <w:tc>
          <w:tcPr>
            <w:tcW w:w="2943" w:type="pct"/>
            <w:noWrap/>
          </w:tcPr>
          <w:p w14:paraId="278E8AA4" w14:textId="5F7AA57C" w:rsidR="00973DB1" w:rsidRPr="002153A5" w:rsidRDefault="00973DB1" w:rsidP="002153A5">
            <w:pPr>
              <w:pStyle w:val="afffd"/>
            </w:pPr>
            <w:r w:rsidRPr="002153A5">
              <w:rPr>
                <w:color w:val="000000"/>
              </w:rPr>
              <w:t>Котельная «У поселка Северный Рудник»</w:t>
            </w:r>
          </w:p>
        </w:tc>
        <w:tc>
          <w:tcPr>
            <w:tcW w:w="460" w:type="pct"/>
            <w:noWrap/>
          </w:tcPr>
          <w:p w14:paraId="444E68F6" w14:textId="324758AC" w:rsidR="00973DB1" w:rsidRPr="002153A5" w:rsidRDefault="00532F37" w:rsidP="002153A5">
            <w:pPr>
              <w:pStyle w:val="afffd"/>
            </w:pPr>
            <w:r w:rsidRPr="002153A5">
              <w:t>1</w:t>
            </w:r>
          </w:p>
        </w:tc>
        <w:tc>
          <w:tcPr>
            <w:tcW w:w="460" w:type="pct"/>
            <w:noWrap/>
          </w:tcPr>
          <w:p w14:paraId="0F1D7611" w14:textId="76219CD1" w:rsidR="00973DB1" w:rsidRPr="002153A5" w:rsidRDefault="00532F37" w:rsidP="002153A5">
            <w:pPr>
              <w:pStyle w:val="afffd"/>
            </w:pPr>
            <w:r w:rsidRPr="002153A5">
              <w:t>1</w:t>
            </w:r>
          </w:p>
        </w:tc>
        <w:tc>
          <w:tcPr>
            <w:tcW w:w="968" w:type="pct"/>
            <w:noWrap/>
          </w:tcPr>
          <w:p w14:paraId="784735B3" w14:textId="0289F212" w:rsidR="00973DB1" w:rsidRPr="002153A5" w:rsidRDefault="00532F37" w:rsidP="002153A5">
            <w:pPr>
              <w:pStyle w:val="afffd"/>
            </w:pPr>
            <w:r w:rsidRPr="002153A5">
              <w:t>0</w:t>
            </w:r>
          </w:p>
        </w:tc>
      </w:tr>
      <w:tr w:rsidR="007C2154" w:rsidRPr="002153A5" w14:paraId="1CC5477C" w14:textId="77777777" w:rsidTr="0031493E">
        <w:trPr>
          <w:trHeight w:val="20"/>
        </w:trPr>
        <w:tc>
          <w:tcPr>
            <w:tcW w:w="170" w:type="pct"/>
            <w:noWrap/>
          </w:tcPr>
          <w:p w14:paraId="1FA5E1FD" w14:textId="3DA2DDCB" w:rsidR="007C2154" w:rsidRPr="002153A5" w:rsidRDefault="007C2154" w:rsidP="002153A5">
            <w:pPr>
              <w:pStyle w:val="afffd"/>
            </w:pPr>
            <w:r w:rsidRPr="002153A5">
              <w:t>22</w:t>
            </w:r>
          </w:p>
        </w:tc>
        <w:tc>
          <w:tcPr>
            <w:tcW w:w="2943" w:type="pct"/>
            <w:noWrap/>
          </w:tcPr>
          <w:p w14:paraId="39DB6C25" w14:textId="71D77C64" w:rsidR="007C2154" w:rsidRPr="002153A5" w:rsidRDefault="007C2154" w:rsidP="002153A5">
            <w:pPr>
              <w:pStyle w:val="afffd"/>
            </w:pPr>
            <w:r w:rsidRPr="002153A5">
              <w:t>БМК по ул. Ковалева, 109а</w:t>
            </w:r>
          </w:p>
        </w:tc>
        <w:tc>
          <w:tcPr>
            <w:tcW w:w="460" w:type="pct"/>
            <w:noWrap/>
          </w:tcPr>
          <w:p w14:paraId="2AD6A3B1" w14:textId="01183EA3" w:rsidR="007C2154" w:rsidRPr="002153A5" w:rsidRDefault="007C2154" w:rsidP="002153A5">
            <w:pPr>
              <w:pStyle w:val="afffd"/>
            </w:pPr>
            <w:r w:rsidRPr="002153A5">
              <w:t>1</w:t>
            </w:r>
          </w:p>
        </w:tc>
        <w:tc>
          <w:tcPr>
            <w:tcW w:w="460" w:type="pct"/>
            <w:noWrap/>
          </w:tcPr>
          <w:p w14:paraId="07529798" w14:textId="1A279922" w:rsidR="007C2154" w:rsidRPr="002153A5" w:rsidRDefault="007C2154" w:rsidP="002153A5">
            <w:pPr>
              <w:pStyle w:val="afffd"/>
            </w:pPr>
            <w:r w:rsidRPr="002153A5">
              <w:t>1</w:t>
            </w:r>
          </w:p>
        </w:tc>
        <w:tc>
          <w:tcPr>
            <w:tcW w:w="968" w:type="pct"/>
            <w:noWrap/>
          </w:tcPr>
          <w:p w14:paraId="068E50FA" w14:textId="7C2A7460" w:rsidR="007C2154" w:rsidRPr="002153A5" w:rsidRDefault="007C2154" w:rsidP="002153A5">
            <w:pPr>
              <w:pStyle w:val="afffd"/>
            </w:pPr>
            <w:r w:rsidRPr="002153A5">
              <w:t>0</w:t>
            </w:r>
          </w:p>
        </w:tc>
      </w:tr>
      <w:tr w:rsidR="007C2154" w:rsidRPr="002153A5" w14:paraId="0DE83A3C" w14:textId="77777777" w:rsidTr="0031493E">
        <w:trPr>
          <w:trHeight w:val="20"/>
        </w:trPr>
        <w:tc>
          <w:tcPr>
            <w:tcW w:w="170" w:type="pct"/>
            <w:noWrap/>
          </w:tcPr>
          <w:p w14:paraId="3748B181" w14:textId="1A6FA5EF" w:rsidR="007C2154" w:rsidRPr="002153A5" w:rsidRDefault="007C2154" w:rsidP="002153A5">
            <w:pPr>
              <w:pStyle w:val="afffd"/>
            </w:pPr>
            <w:r w:rsidRPr="002153A5">
              <w:t>23</w:t>
            </w:r>
          </w:p>
        </w:tc>
        <w:tc>
          <w:tcPr>
            <w:tcW w:w="2943" w:type="pct"/>
            <w:noWrap/>
          </w:tcPr>
          <w:p w14:paraId="7ACE6B71" w14:textId="4EDA11FA" w:rsidR="007C2154" w:rsidRPr="002153A5" w:rsidRDefault="007C2154" w:rsidP="002153A5">
            <w:pPr>
              <w:pStyle w:val="afffd"/>
            </w:pPr>
            <w:r w:rsidRPr="002153A5">
              <w:t>Котельная "Поселок Дачный"</w:t>
            </w:r>
          </w:p>
        </w:tc>
        <w:tc>
          <w:tcPr>
            <w:tcW w:w="460" w:type="pct"/>
            <w:noWrap/>
          </w:tcPr>
          <w:p w14:paraId="0C56473A" w14:textId="18DAF026" w:rsidR="007C2154" w:rsidRPr="002153A5" w:rsidRDefault="007C2154" w:rsidP="002153A5">
            <w:pPr>
              <w:pStyle w:val="afffd"/>
            </w:pPr>
            <w:r w:rsidRPr="002153A5">
              <w:t>0,999975</w:t>
            </w:r>
          </w:p>
        </w:tc>
        <w:tc>
          <w:tcPr>
            <w:tcW w:w="460" w:type="pct"/>
            <w:noWrap/>
          </w:tcPr>
          <w:p w14:paraId="64F7468C" w14:textId="6572BEF4" w:rsidR="007C2154" w:rsidRPr="002153A5" w:rsidRDefault="007C2154" w:rsidP="002153A5">
            <w:pPr>
              <w:pStyle w:val="afffd"/>
            </w:pPr>
            <w:r w:rsidRPr="002153A5">
              <w:t>0,999989</w:t>
            </w:r>
          </w:p>
        </w:tc>
        <w:tc>
          <w:tcPr>
            <w:tcW w:w="968" w:type="pct"/>
            <w:noWrap/>
          </w:tcPr>
          <w:p w14:paraId="7D5A57D3" w14:textId="291C2EBF" w:rsidR="007C2154" w:rsidRPr="002153A5" w:rsidRDefault="007C2154" w:rsidP="002153A5">
            <w:pPr>
              <w:pStyle w:val="afffd"/>
            </w:pPr>
            <w:r w:rsidRPr="002153A5">
              <w:t>0</w:t>
            </w:r>
          </w:p>
        </w:tc>
      </w:tr>
      <w:tr w:rsidR="007C2154" w:rsidRPr="002153A5" w14:paraId="14035BC4" w14:textId="77777777" w:rsidTr="0031493E">
        <w:trPr>
          <w:trHeight w:val="20"/>
        </w:trPr>
        <w:tc>
          <w:tcPr>
            <w:tcW w:w="170" w:type="pct"/>
            <w:noWrap/>
          </w:tcPr>
          <w:p w14:paraId="7BB964F3" w14:textId="26728753" w:rsidR="007C2154" w:rsidRPr="002153A5" w:rsidRDefault="007C2154" w:rsidP="002153A5">
            <w:pPr>
              <w:pStyle w:val="afffd"/>
            </w:pPr>
            <w:r w:rsidRPr="002153A5">
              <w:t>24</w:t>
            </w:r>
          </w:p>
        </w:tc>
        <w:tc>
          <w:tcPr>
            <w:tcW w:w="2943" w:type="pct"/>
            <w:noWrap/>
          </w:tcPr>
          <w:p w14:paraId="1262AD40" w14:textId="0D89F19E" w:rsidR="007C2154" w:rsidRPr="002153A5" w:rsidRDefault="007C2154" w:rsidP="002153A5">
            <w:pPr>
              <w:pStyle w:val="afffd"/>
            </w:pPr>
            <w:r w:rsidRPr="002153A5">
              <w:t>Котельная "Улица Механизаторов, д. 21"</w:t>
            </w:r>
          </w:p>
        </w:tc>
        <w:tc>
          <w:tcPr>
            <w:tcW w:w="460" w:type="pct"/>
            <w:noWrap/>
          </w:tcPr>
          <w:p w14:paraId="1D81A778" w14:textId="393A1022" w:rsidR="007C2154" w:rsidRPr="002153A5" w:rsidRDefault="007C2154" w:rsidP="002153A5">
            <w:pPr>
              <w:pStyle w:val="afffd"/>
            </w:pPr>
            <w:r w:rsidRPr="002153A5">
              <w:t>1</w:t>
            </w:r>
          </w:p>
        </w:tc>
        <w:tc>
          <w:tcPr>
            <w:tcW w:w="460" w:type="pct"/>
            <w:noWrap/>
          </w:tcPr>
          <w:p w14:paraId="12026743" w14:textId="0389B6EB" w:rsidR="007C2154" w:rsidRPr="002153A5" w:rsidRDefault="007C2154" w:rsidP="002153A5">
            <w:pPr>
              <w:pStyle w:val="afffd"/>
            </w:pPr>
            <w:r w:rsidRPr="002153A5">
              <w:t>1</w:t>
            </w:r>
          </w:p>
        </w:tc>
        <w:tc>
          <w:tcPr>
            <w:tcW w:w="968" w:type="pct"/>
            <w:noWrap/>
          </w:tcPr>
          <w:p w14:paraId="01401F74" w14:textId="68BD5CFC" w:rsidR="007C2154" w:rsidRPr="002153A5" w:rsidRDefault="007C2154" w:rsidP="002153A5">
            <w:pPr>
              <w:pStyle w:val="afffd"/>
            </w:pPr>
            <w:r w:rsidRPr="002153A5">
              <w:t>0</w:t>
            </w:r>
          </w:p>
        </w:tc>
      </w:tr>
      <w:tr w:rsidR="007C2154" w:rsidRPr="002153A5" w14:paraId="60C31CF5" w14:textId="77777777" w:rsidTr="0031493E">
        <w:trPr>
          <w:trHeight w:val="20"/>
        </w:trPr>
        <w:tc>
          <w:tcPr>
            <w:tcW w:w="170" w:type="pct"/>
            <w:noWrap/>
          </w:tcPr>
          <w:p w14:paraId="5FE431A3" w14:textId="1BE6298F" w:rsidR="007C2154" w:rsidRPr="002153A5" w:rsidRDefault="007C2154" w:rsidP="002153A5">
            <w:pPr>
              <w:pStyle w:val="afffd"/>
            </w:pPr>
            <w:r w:rsidRPr="002153A5">
              <w:t>25</w:t>
            </w:r>
          </w:p>
        </w:tc>
        <w:tc>
          <w:tcPr>
            <w:tcW w:w="2943" w:type="pct"/>
            <w:noWrap/>
          </w:tcPr>
          <w:p w14:paraId="505131D6" w14:textId="26EBA483" w:rsidR="007C2154" w:rsidRPr="002153A5" w:rsidRDefault="007C2154" w:rsidP="002153A5">
            <w:pPr>
              <w:pStyle w:val="afffd"/>
            </w:pPr>
            <w:r w:rsidRPr="002153A5">
              <w:t>Котельная "Улица Космонавтов, д. 36/4"</w:t>
            </w:r>
            <w:r w:rsidRPr="002153A5">
              <w:rPr>
                <w:lang w:val="en-US"/>
              </w:rPr>
              <w:t xml:space="preserve"> **</w:t>
            </w:r>
          </w:p>
        </w:tc>
        <w:tc>
          <w:tcPr>
            <w:tcW w:w="460" w:type="pct"/>
            <w:noWrap/>
          </w:tcPr>
          <w:p w14:paraId="38147D57" w14:textId="43A51AC5" w:rsidR="007C2154" w:rsidRPr="002153A5" w:rsidRDefault="007C2154" w:rsidP="002153A5">
            <w:pPr>
              <w:pStyle w:val="afffd"/>
            </w:pPr>
            <w:r w:rsidRPr="002153A5">
              <w:t>1</w:t>
            </w:r>
          </w:p>
        </w:tc>
        <w:tc>
          <w:tcPr>
            <w:tcW w:w="460" w:type="pct"/>
            <w:noWrap/>
          </w:tcPr>
          <w:p w14:paraId="05194D6C" w14:textId="3000CEA2" w:rsidR="007C2154" w:rsidRPr="002153A5" w:rsidRDefault="007C2154" w:rsidP="002153A5">
            <w:pPr>
              <w:pStyle w:val="afffd"/>
            </w:pPr>
            <w:r w:rsidRPr="002153A5">
              <w:t>1</w:t>
            </w:r>
          </w:p>
        </w:tc>
        <w:tc>
          <w:tcPr>
            <w:tcW w:w="968" w:type="pct"/>
            <w:noWrap/>
          </w:tcPr>
          <w:p w14:paraId="36BBE168" w14:textId="2A03F93D" w:rsidR="007C2154" w:rsidRPr="002153A5" w:rsidRDefault="007C2154" w:rsidP="002153A5">
            <w:pPr>
              <w:pStyle w:val="afffd"/>
            </w:pPr>
            <w:r w:rsidRPr="002153A5">
              <w:t>0</w:t>
            </w:r>
          </w:p>
        </w:tc>
      </w:tr>
      <w:tr w:rsidR="007C2154" w:rsidRPr="002153A5" w14:paraId="036BBA86" w14:textId="77777777" w:rsidTr="0031493E">
        <w:trPr>
          <w:trHeight w:val="20"/>
        </w:trPr>
        <w:tc>
          <w:tcPr>
            <w:tcW w:w="170" w:type="pct"/>
            <w:noWrap/>
          </w:tcPr>
          <w:p w14:paraId="383ADC77" w14:textId="79F5F7C4" w:rsidR="007C2154" w:rsidRPr="002153A5" w:rsidRDefault="007C2154" w:rsidP="002153A5">
            <w:pPr>
              <w:pStyle w:val="afffd"/>
            </w:pPr>
            <w:r w:rsidRPr="002153A5">
              <w:t>26</w:t>
            </w:r>
          </w:p>
        </w:tc>
        <w:tc>
          <w:tcPr>
            <w:tcW w:w="2943" w:type="pct"/>
            <w:noWrap/>
          </w:tcPr>
          <w:p w14:paraId="45288591" w14:textId="2807F384" w:rsidR="007C2154" w:rsidRPr="002153A5" w:rsidRDefault="007C2154" w:rsidP="002153A5">
            <w:pPr>
              <w:pStyle w:val="afffd"/>
            </w:pPr>
            <w:r w:rsidRPr="002153A5">
              <w:t>Котельная "Школа-интернат № 2"</w:t>
            </w:r>
          </w:p>
        </w:tc>
        <w:tc>
          <w:tcPr>
            <w:tcW w:w="460" w:type="pct"/>
            <w:noWrap/>
          </w:tcPr>
          <w:p w14:paraId="08AFE164" w14:textId="757D7193" w:rsidR="007C2154" w:rsidRPr="002153A5" w:rsidRDefault="007C2154" w:rsidP="002153A5">
            <w:pPr>
              <w:pStyle w:val="afffd"/>
            </w:pPr>
            <w:r w:rsidRPr="002153A5">
              <w:t>1</w:t>
            </w:r>
          </w:p>
        </w:tc>
        <w:tc>
          <w:tcPr>
            <w:tcW w:w="460" w:type="pct"/>
            <w:noWrap/>
          </w:tcPr>
          <w:p w14:paraId="5E6668C2" w14:textId="2DD1669F" w:rsidR="007C2154" w:rsidRPr="002153A5" w:rsidRDefault="007C2154" w:rsidP="002153A5">
            <w:pPr>
              <w:pStyle w:val="afffd"/>
            </w:pPr>
            <w:r w:rsidRPr="002153A5">
              <w:t>1</w:t>
            </w:r>
          </w:p>
        </w:tc>
        <w:tc>
          <w:tcPr>
            <w:tcW w:w="968" w:type="pct"/>
            <w:noWrap/>
          </w:tcPr>
          <w:p w14:paraId="19CDB37E" w14:textId="555A9F94" w:rsidR="007C2154" w:rsidRPr="002153A5" w:rsidRDefault="007C2154" w:rsidP="002153A5">
            <w:pPr>
              <w:pStyle w:val="afffd"/>
            </w:pPr>
            <w:r w:rsidRPr="002153A5">
              <w:t>0</w:t>
            </w:r>
          </w:p>
        </w:tc>
      </w:tr>
      <w:tr w:rsidR="007C2154" w:rsidRPr="002153A5" w14:paraId="19FF0D7C" w14:textId="77777777" w:rsidTr="0031493E">
        <w:trPr>
          <w:trHeight w:val="20"/>
        </w:trPr>
        <w:tc>
          <w:tcPr>
            <w:tcW w:w="170" w:type="pct"/>
            <w:noWrap/>
          </w:tcPr>
          <w:p w14:paraId="56DF60AC" w14:textId="168D4921" w:rsidR="007C2154" w:rsidRPr="002153A5" w:rsidRDefault="007C2154" w:rsidP="002153A5">
            <w:pPr>
              <w:pStyle w:val="afffd"/>
            </w:pPr>
            <w:r w:rsidRPr="002153A5">
              <w:t>27</w:t>
            </w:r>
          </w:p>
        </w:tc>
        <w:tc>
          <w:tcPr>
            <w:tcW w:w="2943" w:type="pct"/>
            <w:noWrap/>
          </w:tcPr>
          <w:p w14:paraId="528C96F3" w14:textId="67798673" w:rsidR="007C2154" w:rsidRPr="002153A5" w:rsidRDefault="007C2154" w:rsidP="002153A5">
            <w:pPr>
              <w:pStyle w:val="afffd"/>
            </w:pPr>
            <w:r w:rsidRPr="002153A5">
              <w:t>Котельная "Акушерский корпус"</w:t>
            </w:r>
          </w:p>
        </w:tc>
        <w:tc>
          <w:tcPr>
            <w:tcW w:w="460" w:type="pct"/>
            <w:noWrap/>
          </w:tcPr>
          <w:p w14:paraId="54E08005" w14:textId="687AFB20" w:rsidR="007C2154" w:rsidRPr="002153A5" w:rsidRDefault="007C2154" w:rsidP="002153A5">
            <w:pPr>
              <w:pStyle w:val="afffd"/>
            </w:pPr>
            <w:r w:rsidRPr="002153A5">
              <w:t>1</w:t>
            </w:r>
          </w:p>
        </w:tc>
        <w:tc>
          <w:tcPr>
            <w:tcW w:w="460" w:type="pct"/>
            <w:noWrap/>
          </w:tcPr>
          <w:p w14:paraId="439C3288" w14:textId="5100FC07" w:rsidR="007C2154" w:rsidRPr="002153A5" w:rsidRDefault="007C2154" w:rsidP="002153A5">
            <w:pPr>
              <w:pStyle w:val="afffd"/>
            </w:pPr>
            <w:r w:rsidRPr="002153A5">
              <w:t>1</w:t>
            </w:r>
          </w:p>
        </w:tc>
        <w:tc>
          <w:tcPr>
            <w:tcW w:w="968" w:type="pct"/>
            <w:noWrap/>
          </w:tcPr>
          <w:p w14:paraId="5A4B68C4" w14:textId="10A8C4FD" w:rsidR="007C2154" w:rsidRPr="002153A5" w:rsidRDefault="007C2154" w:rsidP="002153A5">
            <w:pPr>
              <w:pStyle w:val="afffd"/>
            </w:pPr>
            <w:r w:rsidRPr="002153A5">
              <w:t>0</w:t>
            </w:r>
          </w:p>
        </w:tc>
      </w:tr>
      <w:tr w:rsidR="007C2154" w:rsidRPr="002153A5" w14:paraId="604BA5D9" w14:textId="77777777" w:rsidTr="0031493E">
        <w:trPr>
          <w:trHeight w:val="20"/>
        </w:trPr>
        <w:tc>
          <w:tcPr>
            <w:tcW w:w="170" w:type="pct"/>
            <w:noWrap/>
          </w:tcPr>
          <w:p w14:paraId="68B4FF33" w14:textId="0A9D1013" w:rsidR="007C2154" w:rsidRPr="002153A5" w:rsidRDefault="007C2154" w:rsidP="002153A5">
            <w:pPr>
              <w:pStyle w:val="afffd"/>
            </w:pPr>
            <w:r w:rsidRPr="002153A5">
              <w:t>28</w:t>
            </w:r>
          </w:p>
        </w:tc>
        <w:tc>
          <w:tcPr>
            <w:tcW w:w="2943" w:type="pct"/>
            <w:noWrap/>
          </w:tcPr>
          <w:p w14:paraId="02AF275D" w14:textId="6167DDF1" w:rsidR="007C2154" w:rsidRPr="002153A5" w:rsidRDefault="007C2154" w:rsidP="002153A5">
            <w:pPr>
              <w:pStyle w:val="afffd"/>
            </w:pPr>
            <w:r w:rsidRPr="002153A5">
              <w:t>Котельная "Липецкие узоры"</w:t>
            </w:r>
          </w:p>
        </w:tc>
        <w:tc>
          <w:tcPr>
            <w:tcW w:w="460" w:type="pct"/>
            <w:noWrap/>
          </w:tcPr>
          <w:p w14:paraId="6E1B3CEE" w14:textId="3599D7AE" w:rsidR="007C2154" w:rsidRPr="002153A5" w:rsidRDefault="007C2154" w:rsidP="002153A5">
            <w:pPr>
              <w:pStyle w:val="afffd"/>
            </w:pPr>
            <w:r w:rsidRPr="002153A5">
              <w:t>1</w:t>
            </w:r>
          </w:p>
        </w:tc>
        <w:tc>
          <w:tcPr>
            <w:tcW w:w="460" w:type="pct"/>
            <w:noWrap/>
          </w:tcPr>
          <w:p w14:paraId="25FD79AA" w14:textId="69F409C5" w:rsidR="007C2154" w:rsidRPr="002153A5" w:rsidRDefault="007C2154" w:rsidP="002153A5">
            <w:pPr>
              <w:pStyle w:val="afffd"/>
            </w:pPr>
            <w:r w:rsidRPr="002153A5">
              <w:t>1</w:t>
            </w:r>
          </w:p>
        </w:tc>
        <w:tc>
          <w:tcPr>
            <w:tcW w:w="968" w:type="pct"/>
            <w:noWrap/>
          </w:tcPr>
          <w:p w14:paraId="08312456" w14:textId="5227C96B" w:rsidR="007C2154" w:rsidRPr="002153A5" w:rsidRDefault="007C2154" w:rsidP="002153A5">
            <w:pPr>
              <w:pStyle w:val="afffd"/>
            </w:pPr>
            <w:r w:rsidRPr="002153A5">
              <w:t>0</w:t>
            </w:r>
          </w:p>
        </w:tc>
      </w:tr>
      <w:tr w:rsidR="007C2154" w:rsidRPr="002153A5" w14:paraId="5EDBEE71" w14:textId="77777777" w:rsidTr="0031493E">
        <w:trPr>
          <w:trHeight w:val="20"/>
        </w:trPr>
        <w:tc>
          <w:tcPr>
            <w:tcW w:w="170" w:type="pct"/>
            <w:noWrap/>
          </w:tcPr>
          <w:p w14:paraId="51264EEC" w14:textId="22852105" w:rsidR="007C2154" w:rsidRPr="002153A5" w:rsidRDefault="007C2154" w:rsidP="002153A5">
            <w:pPr>
              <w:pStyle w:val="afffd"/>
            </w:pPr>
            <w:r w:rsidRPr="002153A5">
              <w:lastRenderedPageBreak/>
              <w:t>29</w:t>
            </w:r>
          </w:p>
        </w:tc>
        <w:tc>
          <w:tcPr>
            <w:tcW w:w="2943" w:type="pct"/>
            <w:noWrap/>
          </w:tcPr>
          <w:p w14:paraId="45AE8C73" w14:textId="4E6175B0" w:rsidR="007C2154" w:rsidRPr="002153A5" w:rsidRDefault="007C2154" w:rsidP="002153A5">
            <w:pPr>
              <w:pStyle w:val="afffd"/>
            </w:pPr>
            <w:r w:rsidRPr="002153A5">
              <w:t>Котельная "Упрснабсбыт"</w:t>
            </w:r>
          </w:p>
        </w:tc>
        <w:tc>
          <w:tcPr>
            <w:tcW w:w="460" w:type="pct"/>
            <w:noWrap/>
          </w:tcPr>
          <w:p w14:paraId="73F407EE" w14:textId="5B66FB91" w:rsidR="007C2154" w:rsidRPr="002153A5" w:rsidRDefault="007C2154" w:rsidP="002153A5">
            <w:pPr>
              <w:pStyle w:val="afffd"/>
            </w:pPr>
            <w:r w:rsidRPr="002153A5">
              <w:t>1</w:t>
            </w:r>
          </w:p>
        </w:tc>
        <w:tc>
          <w:tcPr>
            <w:tcW w:w="460" w:type="pct"/>
            <w:noWrap/>
          </w:tcPr>
          <w:p w14:paraId="73E1246D" w14:textId="18CDC085" w:rsidR="007C2154" w:rsidRPr="002153A5" w:rsidRDefault="007C2154" w:rsidP="002153A5">
            <w:pPr>
              <w:pStyle w:val="afffd"/>
            </w:pPr>
            <w:r w:rsidRPr="002153A5">
              <w:t>1</w:t>
            </w:r>
          </w:p>
        </w:tc>
        <w:tc>
          <w:tcPr>
            <w:tcW w:w="968" w:type="pct"/>
            <w:noWrap/>
          </w:tcPr>
          <w:p w14:paraId="1F3F6A40" w14:textId="285F75CD" w:rsidR="007C2154" w:rsidRPr="002153A5" w:rsidRDefault="007C2154" w:rsidP="002153A5">
            <w:pPr>
              <w:pStyle w:val="afffd"/>
            </w:pPr>
            <w:r w:rsidRPr="002153A5">
              <w:t>0</w:t>
            </w:r>
          </w:p>
        </w:tc>
      </w:tr>
      <w:tr w:rsidR="007C2154" w:rsidRPr="002153A5" w14:paraId="0EB35610" w14:textId="77777777" w:rsidTr="0031493E">
        <w:trPr>
          <w:trHeight w:val="20"/>
        </w:trPr>
        <w:tc>
          <w:tcPr>
            <w:tcW w:w="170" w:type="pct"/>
            <w:noWrap/>
          </w:tcPr>
          <w:p w14:paraId="3657530C" w14:textId="7D4497BC" w:rsidR="007C2154" w:rsidRPr="002153A5" w:rsidRDefault="007C2154" w:rsidP="002153A5">
            <w:pPr>
              <w:pStyle w:val="afffd"/>
            </w:pPr>
            <w:r w:rsidRPr="002153A5">
              <w:t>30</w:t>
            </w:r>
          </w:p>
        </w:tc>
        <w:tc>
          <w:tcPr>
            <w:tcW w:w="2943" w:type="pct"/>
            <w:noWrap/>
          </w:tcPr>
          <w:p w14:paraId="4F19BFB6" w14:textId="129583AD" w:rsidR="007C2154" w:rsidRPr="002153A5" w:rsidRDefault="007C2154" w:rsidP="002153A5">
            <w:pPr>
              <w:pStyle w:val="afffd"/>
            </w:pPr>
            <w:r w:rsidRPr="002153A5">
              <w:t>БМК "Известковая, 2в"</w:t>
            </w:r>
          </w:p>
        </w:tc>
        <w:tc>
          <w:tcPr>
            <w:tcW w:w="460" w:type="pct"/>
            <w:noWrap/>
          </w:tcPr>
          <w:p w14:paraId="0C1FDC9A" w14:textId="722BC4D8" w:rsidR="007C2154" w:rsidRPr="002153A5" w:rsidRDefault="007C2154" w:rsidP="002153A5">
            <w:pPr>
              <w:pStyle w:val="afffd"/>
            </w:pPr>
            <w:r w:rsidRPr="002153A5">
              <w:t>0,999999</w:t>
            </w:r>
          </w:p>
        </w:tc>
        <w:tc>
          <w:tcPr>
            <w:tcW w:w="460" w:type="pct"/>
            <w:noWrap/>
          </w:tcPr>
          <w:p w14:paraId="3D5EB119" w14:textId="072C71F4" w:rsidR="007C2154" w:rsidRPr="002153A5" w:rsidRDefault="007C2154" w:rsidP="002153A5">
            <w:pPr>
              <w:pStyle w:val="afffd"/>
            </w:pPr>
            <w:r w:rsidRPr="002153A5">
              <w:t>1</w:t>
            </w:r>
          </w:p>
        </w:tc>
        <w:tc>
          <w:tcPr>
            <w:tcW w:w="968" w:type="pct"/>
            <w:noWrap/>
          </w:tcPr>
          <w:p w14:paraId="74BCEBEA" w14:textId="4F1C59F5" w:rsidR="007C2154" w:rsidRPr="002153A5" w:rsidRDefault="007C2154" w:rsidP="002153A5">
            <w:pPr>
              <w:pStyle w:val="afffd"/>
            </w:pPr>
            <w:r w:rsidRPr="002153A5">
              <w:t>0</w:t>
            </w:r>
          </w:p>
        </w:tc>
      </w:tr>
      <w:tr w:rsidR="007C2154" w:rsidRPr="002153A5" w14:paraId="5113E4FC" w14:textId="77777777" w:rsidTr="0031493E">
        <w:trPr>
          <w:trHeight w:val="20"/>
        </w:trPr>
        <w:tc>
          <w:tcPr>
            <w:tcW w:w="170" w:type="pct"/>
            <w:noWrap/>
          </w:tcPr>
          <w:p w14:paraId="10F96694" w14:textId="63B5DE30" w:rsidR="007C2154" w:rsidRPr="002153A5" w:rsidRDefault="007C2154" w:rsidP="002153A5">
            <w:pPr>
              <w:pStyle w:val="afffd"/>
            </w:pPr>
            <w:r w:rsidRPr="002153A5">
              <w:t>31</w:t>
            </w:r>
          </w:p>
        </w:tc>
        <w:tc>
          <w:tcPr>
            <w:tcW w:w="2943" w:type="pct"/>
            <w:noWrap/>
          </w:tcPr>
          <w:p w14:paraId="4AE0E92C" w14:textId="6853CC74" w:rsidR="007C2154" w:rsidRPr="002153A5" w:rsidRDefault="007C2154" w:rsidP="002153A5">
            <w:pPr>
              <w:pStyle w:val="afffd"/>
            </w:pPr>
            <w:r w:rsidRPr="002153A5">
              <w:t>БМК "Ковалева, 107д"</w:t>
            </w:r>
            <w:r w:rsidR="00267AE8" w:rsidRPr="002153A5">
              <w:t>****</w:t>
            </w:r>
          </w:p>
        </w:tc>
        <w:tc>
          <w:tcPr>
            <w:tcW w:w="460" w:type="pct"/>
            <w:noWrap/>
          </w:tcPr>
          <w:p w14:paraId="020BA96A" w14:textId="0DB3EE50" w:rsidR="007C2154" w:rsidRPr="002153A5" w:rsidRDefault="007C2154" w:rsidP="002153A5">
            <w:pPr>
              <w:pStyle w:val="afffd"/>
            </w:pPr>
            <w:r w:rsidRPr="002153A5">
              <w:t>1</w:t>
            </w:r>
          </w:p>
        </w:tc>
        <w:tc>
          <w:tcPr>
            <w:tcW w:w="460" w:type="pct"/>
            <w:noWrap/>
          </w:tcPr>
          <w:p w14:paraId="146EF764" w14:textId="2BF8DFBC" w:rsidR="007C2154" w:rsidRPr="002153A5" w:rsidRDefault="007C2154" w:rsidP="002153A5">
            <w:pPr>
              <w:pStyle w:val="afffd"/>
            </w:pPr>
            <w:r w:rsidRPr="002153A5">
              <w:t>1</w:t>
            </w:r>
          </w:p>
        </w:tc>
        <w:tc>
          <w:tcPr>
            <w:tcW w:w="968" w:type="pct"/>
            <w:noWrap/>
          </w:tcPr>
          <w:p w14:paraId="00156D6F" w14:textId="05ABECBE" w:rsidR="007C2154" w:rsidRPr="002153A5" w:rsidRDefault="007C2154" w:rsidP="002153A5">
            <w:pPr>
              <w:pStyle w:val="afffd"/>
            </w:pPr>
            <w:r w:rsidRPr="002153A5">
              <w:t>0</w:t>
            </w:r>
          </w:p>
        </w:tc>
      </w:tr>
      <w:tr w:rsidR="007C2154" w:rsidRPr="002153A5" w14:paraId="66F64984" w14:textId="77777777" w:rsidTr="0031493E">
        <w:trPr>
          <w:trHeight w:val="20"/>
        </w:trPr>
        <w:tc>
          <w:tcPr>
            <w:tcW w:w="170" w:type="pct"/>
            <w:noWrap/>
          </w:tcPr>
          <w:p w14:paraId="03447117" w14:textId="78BB80C0" w:rsidR="007C2154" w:rsidRPr="002153A5" w:rsidRDefault="007C2154" w:rsidP="002153A5">
            <w:pPr>
              <w:pStyle w:val="afffd"/>
            </w:pPr>
            <w:r w:rsidRPr="002153A5">
              <w:t>32</w:t>
            </w:r>
          </w:p>
        </w:tc>
        <w:tc>
          <w:tcPr>
            <w:tcW w:w="2943" w:type="pct"/>
            <w:noWrap/>
          </w:tcPr>
          <w:p w14:paraId="73B342CA" w14:textId="40994F3A" w:rsidR="007C2154" w:rsidRPr="002153A5" w:rsidRDefault="007C2154" w:rsidP="002153A5">
            <w:pPr>
              <w:pStyle w:val="afffd"/>
            </w:pPr>
            <w:r w:rsidRPr="002153A5">
              <w:t>БМК "Стратегия"</w:t>
            </w:r>
            <w:r w:rsidRPr="002153A5">
              <w:rPr>
                <w:lang w:val="en-US"/>
              </w:rPr>
              <w:t xml:space="preserve"> ***</w:t>
            </w:r>
          </w:p>
        </w:tc>
        <w:tc>
          <w:tcPr>
            <w:tcW w:w="460" w:type="pct"/>
            <w:noWrap/>
          </w:tcPr>
          <w:p w14:paraId="508FE8D3" w14:textId="4ACA3287" w:rsidR="007C2154" w:rsidRPr="002153A5" w:rsidRDefault="007C2154" w:rsidP="002153A5">
            <w:pPr>
              <w:pStyle w:val="afffd"/>
            </w:pPr>
            <w:r w:rsidRPr="002153A5">
              <w:t>1</w:t>
            </w:r>
          </w:p>
        </w:tc>
        <w:tc>
          <w:tcPr>
            <w:tcW w:w="460" w:type="pct"/>
            <w:noWrap/>
          </w:tcPr>
          <w:p w14:paraId="3BE3D53F" w14:textId="4A01391D" w:rsidR="007C2154" w:rsidRPr="002153A5" w:rsidRDefault="007C2154" w:rsidP="002153A5">
            <w:pPr>
              <w:pStyle w:val="afffd"/>
            </w:pPr>
            <w:r w:rsidRPr="002153A5">
              <w:t>1</w:t>
            </w:r>
          </w:p>
        </w:tc>
        <w:tc>
          <w:tcPr>
            <w:tcW w:w="968" w:type="pct"/>
            <w:noWrap/>
          </w:tcPr>
          <w:p w14:paraId="2E78AFA0" w14:textId="2FA5E667" w:rsidR="007C2154" w:rsidRPr="002153A5" w:rsidRDefault="007C2154" w:rsidP="002153A5">
            <w:pPr>
              <w:pStyle w:val="afffd"/>
            </w:pPr>
            <w:r w:rsidRPr="002153A5">
              <w:t>0</w:t>
            </w:r>
          </w:p>
        </w:tc>
      </w:tr>
      <w:tr w:rsidR="007C2154" w:rsidRPr="002153A5" w14:paraId="28A8B218" w14:textId="77777777" w:rsidTr="0031493E">
        <w:trPr>
          <w:trHeight w:val="20"/>
        </w:trPr>
        <w:tc>
          <w:tcPr>
            <w:tcW w:w="170" w:type="pct"/>
            <w:noWrap/>
          </w:tcPr>
          <w:p w14:paraId="116F363B" w14:textId="6F9F5F64" w:rsidR="007C2154" w:rsidRPr="002153A5" w:rsidRDefault="007C2154" w:rsidP="002153A5">
            <w:pPr>
              <w:pStyle w:val="afffd"/>
            </w:pPr>
            <w:r w:rsidRPr="002153A5">
              <w:t>33</w:t>
            </w:r>
          </w:p>
        </w:tc>
        <w:tc>
          <w:tcPr>
            <w:tcW w:w="2943" w:type="pct"/>
            <w:noWrap/>
          </w:tcPr>
          <w:p w14:paraId="728030C6" w14:textId="7E47B8C5" w:rsidR="007C2154" w:rsidRPr="002153A5" w:rsidRDefault="007C2154" w:rsidP="002153A5">
            <w:pPr>
              <w:pStyle w:val="afffd"/>
            </w:pPr>
            <w:r w:rsidRPr="002153A5">
              <w:t>Котельная ТКУ-7400Б "Казьмина, 3А" ООО "ЭнергоКонсалт"</w:t>
            </w:r>
          </w:p>
        </w:tc>
        <w:tc>
          <w:tcPr>
            <w:tcW w:w="460" w:type="pct"/>
            <w:noWrap/>
          </w:tcPr>
          <w:p w14:paraId="28611F69" w14:textId="635F47FE" w:rsidR="007C2154" w:rsidRPr="002153A5" w:rsidRDefault="007C2154" w:rsidP="002153A5">
            <w:pPr>
              <w:pStyle w:val="afffd"/>
            </w:pPr>
            <w:r w:rsidRPr="002153A5">
              <w:t>0,999797</w:t>
            </w:r>
          </w:p>
        </w:tc>
        <w:tc>
          <w:tcPr>
            <w:tcW w:w="460" w:type="pct"/>
            <w:noWrap/>
          </w:tcPr>
          <w:p w14:paraId="30FED550" w14:textId="649C67A4" w:rsidR="007C2154" w:rsidRPr="002153A5" w:rsidRDefault="007C2154" w:rsidP="002153A5">
            <w:pPr>
              <w:pStyle w:val="afffd"/>
            </w:pPr>
            <w:r w:rsidRPr="002153A5">
              <w:t>0,999858</w:t>
            </w:r>
          </w:p>
        </w:tc>
        <w:tc>
          <w:tcPr>
            <w:tcW w:w="968" w:type="pct"/>
            <w:noWrap/>
          </w:tcPr>
          <w:p w14:paraId="3B4A338E" w14:textId="02574E2D" w:rsidR="007C2154" w:rsidRPr="002153A5" w:rsidRDefault="007C2154" w:rsidP="002153A5">
            <w:pPr>
              <w:pStyle w:val="afffd"/>
            </w:pPr>
            <w:r w:rsidRPr="002153A5">
              <w:t>0</w:t>
            </w:r>
          </w:p>
        </w:tc>
      </w:tr>
      <w:tr w:rsidR="007C2154" w:rsidRPr="002153A5" w14:paraId="23F4526A" w14:textId="77777777" w:rsidTr="0031493E">
        <w:trPr>
          <w:trHeight w:val="20"/>
        </w:trPr>
        <w:tc>
          <w:tcPr>
            <w:tcW w:w="170" w:type="pct"/>
            <w:noWrap/>
          </w:tcPr>
          <w:p w14:paraId="6AC4FE96" w14:textId="3499D2BA" w:rsidR="007C2154" w:rsidRPr="002153A5" w:rsidRDefault="007C2154" w:rsidP="002153A5">
            <w:pPr>
              <w:pStyle w:val="afffd"/>
            </w:pPr>
            <w:r w:rsidRPr="002153A5">
              <w:t>34</w:t>
            </w:r>
          </w:p>
        </w:tc>
        <w:tc>
          <w:tcPr>
            <w:tcW w:w="2943" w:type="pct"/>
            <w:noWrap/>
          </w:tcPr>
          <w:p w14:paraId="22679F5B" w14:textId="2806DCF9" w:rsidR="007C2154" w:rsidRPr="002153A5" w:rsidRDefault="007C2154" w:rsidP="002153A5">
            <w:pPr>
              <w:pStyle w:val="afffd"/>
            </w:pPr>
            <w:r w:rsidRPr="002153A5">
              <w:t>Котельная БМК 16,9 "Казьмина, 3А/1" ООО "ЭнергоКонсалт"</w:t>
            </w:r>
          </w:p>
        </w:tc>
        <w:tc>
          <w:tcPr>
            <w:tcW w:w="460" w:type="pct"/>
            <w:noWrap/>
          </w:tcPr>
          <w:p w14:paraId="00FBF108" w14:textId="584D94ED" w:rsidR="007C2154" w:rsidRPr="002153A5" w:rsidRDefault="007C2154" w:rsidP="002153A5">
            <w:pPr>
              <w:pStyle w:val="afffd"/>
            </w:pPr>
            <w:r w:rsidRPr="002153A5">
              <w:t>0,999797</w:t>
            </w:r>
          </w:p>
        </w:tc>
        <w:tc>
          <w:tcPr>
            <w:tcW w:w="460" w:type="pct"/>
            <w:noWrap/>
          </w:tcPr>
          <w:p w14:paraId="5C5A78C7" w14:textId="32F9CC20" w:rsidR="007C2154" w:rsidRPr="002153A5" w:rsidRDefault="007C2154" w:rsidP="002153A5">
            <w:pPr>
              <w:pStyle w:val="afffd"/>
            </w:pPr>
            <w:r w:rsidRPr="002153A5">
              <w:t>0,999858</w:t>
            </w:r>
          </w:p>
        </w:tc>
        <w:tc>
          <w:tcPr>
            <w:tcW w:w="968" w:type="pct"/>
            <w:noWrap/>
          </w:tcPr>
          <w:p w14:paraId="15D83EF7" w14:textId="08DF8754" w:rsidR="007C2154" w:rsidRPr="002153A5" w:rsidRDefault="007C2154" w:rsidP="002153A5">
            <w:pPr>
              <w:pStyle w:val="afffd"/>
            </w:pPr>
            <w:r w:rsidRPr="002153A5">
              <w:t>0</w:t>
            </w:r>
          </w:p>
        </w:tc>
      </w:tr>
      <w:tr w:rsidR="007C2154" w:rsidRPr="002153A5" w14:paraId="2F437116" w14:textId="77777777" w:rsidTr="0031493E">
        <w:trPr>
          <w:trHeight w:val="20"/>
        </w:trPr>
        <w:tc>
          <w:tcPr>
            <w:tcW w:w="170" w:type="pct"/>
            <w:noWrap/>
          </w:tcPr>
          <w:p w14:paraId="6F0A6753" w14:textId="568DFD2E" w:rsidR="007C2154" w:rsidRPr="002153A5" w:rsidRDefault="007C2154" w:rsidP="002153A5">
            <w:pPr>
              <w:pStyle w:val="afffd"/>
            </w:pPr>
            <w:r w:rsidRPr="002153A5">
              <w:t>35</w:t>
            </w:r>
          </w:p>
        </w:tc>
        <w:tc>
          <w:tcPr>
            <w:tcW w:w="2943" w:type="pct"/>
            <w:noWrap/>
          </w:tcPr>
          <w:p w14:paraId="7D2ACB8B" w14:textId="0B238F6C" w:rsidR="007C2154" w:rsidRPr="002153A5" w:rsidRDefault="007C2154" w:rsidP="002153A5">
            <w:pPr>
              <w:pStyle w:val="afffd"/>
            </w:pPr>
            <w:r w:rsidRPr="002153A5">
              <w:t>Котельная ООО "ЭнергоПлюс"</w:t>
            </w:r>
          </w:p>
        </w:tc>
        <w:tc>
          <w:tcPr>
            <w:tcW w:w="460" w:type="pct"/>
            <w:noWrap/>
          </w:tcPr>
          <w:p w14:paraId="4C48AF78" w14:textId="3286BDA4" w:rsidR="007C2154" w:rsidRPr="002153A5" w:rsidRDefault="007C2154" w:rsidP="002153A5">
            <w:pPr>
              <w:pStyle w:val="afffd"/>
            </w:pPr>
            <w:r w:rsidRPr="002153A5">
              <w:t>0,999838</w:t>
            </w:r>
          </w:p>
        </w:tc>
        <w:tc>
          <w:tcPr>
            <w:tcW w:w="460" w:type="pct"/>
            <w:noWrap/>
          </w:tcPr>
          <w:p w14:paraId="1B80618B" w14:textId="2A90A293" w:rsidR="007C2154" w:rsidRPr="002153A5" w:rsidRDefault="007C2154" w:rsidP="002153A5">
            <w:pPr>
              <w:pStyle w:val="afffd"/>
            </w:pPr>
            <w:r w:rsidRPr="002153A5">
              <w:t>0,999989</w:t>
            </w:r>
          </w:p>
        </w:tc>
        <w:tc>
          <w:tcPr>
            <w:tcW w:w="968" w:type="pct"/>
            <w:noWrap/>
          </w:tcPr>
          <w:p w14:paraId="272AC7E5" w14:textId="2153047A" w:rsidR="007C2154" w:rsidRPr="002153A5" w:rsidRDefault="007C2154" w:rsidP="002153A5">
            <w:pPr>
              <w:pStyle w:val="afffd"/>
            </w:pPr>
            <w:r w:rsidRPr="002153A5">
              <w:t>0</w:t>
            </w:r>
          </w:p>
        </w:tc>
      </w:tr>
      <w:tr w:rsidR="007C2154" w:rsidRPr="002153A5" w14:paraId="7DDABF22" w14:textId="77777777" w:rsidTr="0031493E">
        <w:trPr>
          <w:trHeight w:val="20"/>
        </w:trPr>
        <w:tc>
          <w:tcPr>
            <w:tcW w:w="170" w:type="pct"/>
            <w:noWrap/>
          </w:tcPr>
          <w:p w14:paraId="49562B1D" w14:textId="63E8695F" w:rsidR="007C2154" w:rsidRPr="002153A5" w:rsidRDefault="007C2154" w:rsidP="002153A5">
            <w:pPr>
              <w:pStyle w:val="afffd"/>
            </w:pPr>
            <w:r w:rsidRPr="002153A5">
              <w:t>36</w:t>
            </w:r>
          </w:p>
        </w:tc>
        <w:tc>
          <w:tcPr>
            <w:tcW w:w="2943" w:type="pct"/>
            <w:noWrap/>
          </w:tcPr>
          <w:p w14:paraId="09C0D460" w14:textId="6E575CCC" w:rsidR="007C2154" w:rsidRPr="002153A5" w:rsidRDefault="007C2154" w:rsidP="002153A5">
            <w:pPr>
              <w:pStyle w:val="afffd"/>
            </w:pPr>
            <w:r w:rsidRPr="002153A5">
              <w:t>Котельная ООО "Зем Рем Строй Липецк"</w:t>
            </w:r>
          </w:p>
        </w:tc>
        <w:tc>
          <w:tcPr>
            <w:tcW w:w="460" w:type="pct"/>
            <w:noWrap/>
          </w:tcPr>
          <w:p w14:paraId="2A6D5CE1" w14:textId="6A5ED1B6" w:rsidR="007C2154" w:rsidRPr="002153A5" w:rsidRDefault="007C2154" w:rsidP="002153A5">
            <w:pPr>
              <w:pStyle w:val="afffd"/>
            </w:pPr>
            <w:r w:rsidRPr="002153A5">
              <w:t>1</w:t>
            </w:r>
          </w:p>
        </w:tc>
        <w:tc>
          <w:tcPr>
            <w:tcW w:w="460" w:type="pct"/>
            <w:noWrap/>
          </w:tcPr>
          <w:p w14:paraId="4090DA96" w14:textId="43D8CDC9" w:rsidR="007C2154" w:rsidRPr="002153A5" w:rsidRDefault="007C2154" w:rsidP="002153A5">
            <w:pPr>
              <w:pStyle w:val="afffd"/>
            </w:pPr>
            <w:r w:rsidRPr="002153A5">
              <w:t>1</w:t>
            </w:r>
          </w:p>
        </w:tc>
        <w:tc>
          <w:tcPr>
            <w:tcW w:w="968" w:type="pct"/>
            <w:noWrap/>
          </w:tcPr>
          <w:p w14:paraId="101E84D6" w14:textId="6F5B6019" w:rsidR="007C2154" w:rsidRPr="002153A5" w:rsidRDefault="007C2154" w:rsidP="002153A5">
            <w:pPr>
              <w:pStyle w:val="afffd"/>
            </w:pPr>
            <w:r w:rsidRPr="002153A5">
              <w:t>0</w:t>
            </w:r>
          </w:p>
        </w:tc>
      </w:tr>
      <w:tr w:rsidR="007C2154" w:rsidRPr="002153A5" w14:paraId="208CB0E0" w14:textId="77777777" w:rsidTr="0031493E">
        <w:trPr>
          <w:trHeight w:val="20"/>
        </w:trPr>
        <w:tc>
          <w:tcPr>
            <w:tcW w:w="170" w:type="pct"/>
            <w:noWrap/>
          </w:tcPr>
          <w:p w14:paraId="4BE380CC" w14:textId="6176CBE5" w:rsidR="007C2154" w:rsidRPr="002153A5" w:rsidRDefault="007C2154" w:rsidP="002153A5">
            <w:pPr>
              <w:pStyle w:val="afffd"/>
            </w:pPr>
            <w:r w:rsidRPr="002153A5">
              <w:t>37</w:t>
            </w:r>
          </w:p>
        </w:tc>
        <w:tc>
          <w:tcPr>
            <w:tcW w:w="2943" w:type="pct"/>
            <w:noWrap/>
          </w:tcPr>
          <w:p w14:paraId="71D0FF47" w14:textId="3333C1D1" w:rsidR="007C2154" w:rsidRPr="002153A5" w:rsidRDefault="007C2154" w:rsidP="002153A5">
            <w:pPr>
              <w:pStyle w:val="afffd"/>
            </w:pPr>
            <w:r w:rsidRPr="002153A5">
              <w:t>Котельная ООО "Мегаполис-Недвижимость"</w:t>
            </w:r>
          </w:p>
        </w:tc>
        <w:tc>
          <w:tcPr>
            <w:tcW w:w="460" w:type="pct"/>
            <w:noWrap/>
          </w:tcPr>
          <w:p w14:paraId="5D53ED75" w14:textId="52A02A41" w:rsidR="007C2154" w:rsidRPr="002153A5" w:rsidRDefault="007C2154" w:rsidP="002153A5">
            <w:pPr>
              <w:pStyle w:val="afffd"/>
            </w:pPr>
            <w:r w:rsidRPr="002153A5">
              <w:t>1</w:t>
            </w:r>
          </w:p>
        </w:tc>
        <w:tc>
          <w:tcPr>
            <w:tcW w:w="460" w:type="pct"/>
            <w:noWrap/>
          </w:tcPr>
          <w:p w14:paraId="77C983BB" w14:textId="6581E91C" w:rsidR="007C2154" w:rsidRPr="002153A5" w:rsidRDefault="007C2154" w:rsidP="002153A5">
            <w:pPr>
              <w:pStyle w:val="afffd"/>
            </w:pPr>
            <w:r w:rsidRPr="002153A5">
              <w:t>1</w:t>
            </w:r>
          </w:p>
        </w:tc>
        <w:tc>
          <w:tcPr>
            <w:tcW w:w="968" w:type="pct"/>
            <w:noWrap/>
          </w:tcPr>
          <w:p w14:paraId="08CFA229" w14:textId="1F82953F" w:rsidR="007C2154" w:rsidRPr="002153A5" w:rsidRDefault="007C2154" w:rsidP="002153A5">
            <w:pPr>
              <w:pStyle w:val="afffd"/>
            </w:pPr>
            <w:r w:rsidRPr="002153A5">
              <w:t>0</w:t>
            </w:r>
          </w:p>
        </w:tc>
      </w:tr>
      <w:tr w:rsidR="007C2154" w:rsidRPr="002153A5" w14:paraId="79CC9DBC" w14:textId="77777777" w:rsidTr="0031493E">
        <w:trPr>
          <w:trHeight w:val="20"/>
        </w:trPr>
        <w:tc>
          <w:tcPr>
            <w:tcW w:w="170" w:type="pct"/>
            <w:noWrap/>
          </w:tcPr>
          <w:p w14:paraId="506A3AC5" w14:textId="21C189CC" w:rsidR="007C2154" w:rsidRPr="002153A5" w:rsidRDefault="007C2154" w:rsidP="002153A5">
            <w:pPr>
              <w:pStyle w:val="afffd"/>
            </w:pPr>
            <w:r w:rsidRPr="002153A5">
              <w:t>38</w:t>
            </w:r>
          </w:p>
        </w:tc>
        <w:tc>
          <w:tcPr>
            <w:tcW w:w="2943" w:type="pct"/>
            <w:noWrap/>
          </w:tcPr>
          <w:p w14:paraId="165D76A7" w14:textId="6E25167D" w:rsidR="007C2154" w:rsidRPr="002153A5" w:rsidRDefault="007C2154" w:rsidP="002153A5">
            <w:pPr>
              <w:pStyle w:val="afffd"/>
            </w:pPr>
            <w:r w:rsidRPr="002153A5">
              <w:t>Котельная ООО "Комус"</w:t>
            </w:r>
          </w:p>
        </w:tc>
        <w:tc>
          <w:tcPr>
            <w:tcW w:w="460" w:type="pct"/>
            <w:noWrap/>
          </w:tcPr>
          <w:p w14:paraId="2DC553E1" w14:textId="6FA45698" w:rsidR="007C2154" w:rsidRPr="002153A5" w:rsidRDefault="007C2154" w:rsidP="002153A5">
            <w:pPr>
              <w:pStyle w:val="afffd"/>
            </w:pPr>
            <w:r w:rsidRPr="002153A5">
              <w:t>1</w:t>
            </w:r>
          </w:p>
        </w:tc>
        <w:tc>
          <w:tcPr>
            <w:tcW w:w="460" w:type="pct"/>
            <w:noWrap/>
          </w:tcPr>
          <w:p w14:paraId="062FA0D4" w14:textId="0E9AF4B7" w:rsidR="007C2154" w:rsidRPr="002153A5" w:rsidRDefault="007C2154" w:rsidP="002153A5">
            <w:pPr>
              <w:pStyle w:val="afffd"/>
            </w:pPr>
            <w:r w:rsidRPr="002153A5">
              <w:t>1</w:t>
            </w:r>
          </w:p>
        </w:tc>
        <w:tc>
          <w:tcPr>
            <w:tcW w:w="968" w:type="pct"/>
            <w:noWrap/>
          </w:tcPr>
          <w:p w14:paraId="6C39A06E" w14:textId="3766ED59" w:rsidR="007C2154" w:rsidRPr="002153A5" w:rsidRDefault="007C2154" w:rsidP="002153A5">
            <w:pPr>
              <w:pStyle w:val="afffd"/>
            </w:pPr>
            <w:r w:rsidRPr="002153A5">
              <w:t>0</w:t>
            </w:r>
          </w:p>
        </w:tc>
      </w:tr>
      <w:tr w:rsidR="007C2154" w:rsidRPr="002153A5" w14:paraId="3B996525" w14:textId="77777777" w:rsidTr="0031493E">
        <w:trPr>
          <w:trHeight w:val="20"/>
        </w:trPr>
        <w:tc>
          <w:tcPr>
            <w:tcW w:w="170" w:type="pct"/>
            <w:noWrap/>
          </w:tcPr>
          <w:p w14:paraId="39CC2637" w14:textId="7D0A2639" w:rsidR="007C2154" w:rsidRPr="002153A5" w:rsidRDefault="007C2154" w:rsidP="002153A5">
            <w:pPr>
              <w:pStyle w:val="afffd"/>
            </w:pPr>
            <w:r w:rsidRPr="002153A5">
              <w:t>39</w:t>
            </w:r>
          </w:p>
        </w:tc>
        <w:tc>
          <w:tcPr>
            <w:tcW w:w="2943" w:type="pct"/>
            <w:noWrap/>
          </w:tcPr>
          <w:p w14:paraId="67E2DBA1" w14:textId="6F6B08FE" w:rsidR="007C2154" w:rsidRPr="002153A5" w:rsidRDefault="007C2154" w:rsidP="002153A5">
            <w:pPr>
              <w:pStyle w:val="afffd"/>
            </w:pPr>
            <w:r w:rsidRPr="002153A5">
              <w:t>Котельная Воронежской таможни</w:t>
            </w:r>
          </w:p>
        </w:tc>
        <w:tc>
          <w:tcPr>
            <w:tcW w:w="460" w:type="pct"/>
            <w:noWrap/>
          </w:tcPr>
          <w:p w14:paraId="66ECC7A0" w14:textId="63FAD97E" w:rsidR="007C2154" w:rsidRPr="002153A5" w:rsidRDefault="007C2154" w:rsidP="002153A5">
            <w:pPr>
              <w:pStyle w:val="afffd"/>
            </w:pPr>
            <w:r w:rsidRPr="002153A5">
              <w:t>1</w:t>
            </w:r>
          </w:p>
        </w:tc>
        <w:tc>
          <w:tcPr>
            <w:tcW w:w="460" w:type="pct"/>
            <w:noWrap/>
          </w:tcPr>
          <w:p w14:paraId="24B32D21" w14:textId="29769496" w:rsidR="007C2154" w:rsidRPr="002153A5" w:rsidRDefault="007C2154" w:rsidP="002153A5">
            <w:pPr>
              <w:pStyle w:val="afffd"/>
            </w:pPr>
            <w:r w:rsidRPr="002153A5">
              <w:t>1</w:t>
            </w:r>
          </w:p>
        </w:tc>
        <w:tc>
          <w:tcPr>
            <w:tcW w:w="968" w:type="pct"/>
            <w:noWrap/>
          </w:tcPr>
          <w:p w14:paraId="08D702F7" w14:textId="452F01DA" w:rsidR="007C2154" w:rsidRPr="002153A5" w:rsidRDefault="007C2154" w:rsidP="002153A5">
            <w:pPr>
              <w:pStyle w:val="afffd"/>
            </w:pPr>
            <w:r w:rsidRPr="002153A5">
              <w:t>0</w:t>
            </w:r>
          </w:p>
        </w:tc>
      </w:tr>
    </w:tbl>
    <w:p w14:paraId="3A755274" w14:textId="77777777" w:rsidR="007C2154" w:rsidRPr="002153A5" w:rsidRDefault="007C2154" w:rsidP="002153A5">
      <w:pPr>
        <w:pStyle w:val="afff5"/>
      </w:pPr>
      <w:r w:rsidRPr="002153A5">
        <w:t>Примечание:</w:t>
      </w:r>
    </w:p>
    <w:p w14:paraId="41E8EE01" w14:textId="77777777" w:rsidR="007C2154" w:rsidRPr="002153A5" w:rsidRDefault="007C2154" w:rsidP="002153A5">
      <w:pPr>
        <w:pStyle w:val="afff5"/>
      </w:pPr>
      <w:r w:rsidRPr="002153A5">
        <w:t>* - Котельная «Улица Октябрьская, д.51 б» переоборудована в НС с переключением тепловой нагрузки на ТЭЦ-2 филиала АО «Квадра» - «липецкая генерация» с 2023 г.</w:t>
      </w:r>
    </w:p>
    <w:p w14:paraId="1FFF693E" w14:textId="77777777" w:rsidR="007C2154" w:rsidRPr="002153A5" w:rsidRDefault="007C2154" w:rsidP="002153A5">
      <w:pPr>
        <w:pStyle w:val="afff5"/>
      </w:pPr>
      <w:r w:rsidRPr="002153A5">
        <w:t>** - Котельная «Улица Космонавтов, д. 36/4» переоборудована в ЦТП с переключением тепловой нагрузки на котельную «Привокзальная» филиала АО «Квадра» - «Липецкая генерация» с 23.09.2022.</w:t>
      </w:r>
    </w:p>
    <w:p w14:paraId="05AF6A42" w14:textId="77777777" w:rsidR="00FF3282" w:rsidRPr="002153A5" w:rsidRDefault="00FF3282" w:rsidP="002153A5">
      <w:pPr>
        <w:pStyle w:val="afff5"/>
      </w:pPr>
      <w:r w:rsidRPr="002153A5">
        <w:t>*** - БМК «Стратегия» - новая котельная, введена в эксплуатацию в 2022 г., с декабря 2022 г. переключены потребители закрываемой котельной «Школа-интернат №2».</w:t>
      </w:r>
    </w:p>
    <w:p w14:paraId="1F0EB202" w14:textId="77777777" w:rsidR="00267AE8" w:rsidRPr="002153A5" w:rsidRDefault="00267AE8" w:rsidP="002153A5">
      <w:pPr>
        <w:pStyle w:val="afff5"/>
      </w:pPr>
      <w:r w:rsidRPr="002153A5">
        <w:t>**** - БМК по ул. Ковалева, 107д - до 2022 года в работе находилась старая котельная «Ковалева, 107д»</w:t>
      </w:r>
    </w:p>
    <w:p w14:paraId="753BE12B" w14:textId="77777777" w:rsidR="00512C30" w:rsidRPr="002153A5" w:rsidRDefault="00512C30" w:rsidP="002153A5">
      <w:pPr>
        <w:pStyle w:val="afff5"/>
      </w:pPr>
    </w:p>
    <w:p w14:paraId="0B650F08" w14:textId="77777777" w:rsidR="00973DB1" w:rsidRPr="002153A5" w:rsidRDefault="00973DB1" w:rsidP="002153A5">
      <w:pPr>
        <w:pStyle w:val="afff5"/>
      </w:pPr>
    </w:p>
    <w:p w14:paraId="3E9557D3" w14:textId="77777777" w:rsidR="00973DB1" w:rsidRPr="002153A5" w:rsidRDefault="00973DB1" w:rsidP="002153A5">
      <w:pPr>
        <w:pStyle w:val="afff5"/>
      </w:pPr>
    </w:p>
    <w:p w14:paraId="153A1D98" w14:textId="77777777" w:rsidR="00512C30" w:rsidRPr="002153A5" w:rsidRDefault="00512C30" w:rsidP="002153A5">
      <w:pPr>
        <w:rPr>
          <w:rFonts w:ascii="Arial" w:hAnsi="Arial" w:cs="Arial"/>
        </w:rPr>
        <w:sectPr w:rsidR="00512C30" w:rsidRPr="002153A5" w:rsidSect="0067046A">
          <w:pgSz w:w="11906" w:h="16838" w:code="9"/>
          <w:pgMar w:top="851" w:right="851" w:bottom="851" w:left="1418" w:header="0" w:footer="567" w:gutter="0"/>
          <w:cols w:space="708"/>
          <w:docGrid w:linePitch="360"/>
        </w:sectPr>
      </w:pPr>
    </w:p>
    <w:p w14:paraId="59E2ADD6" w14:textId="4DA80AF3" w:rsidR="00CF0EC4" w:rsidRPr="002153A5" w:rsidRDefault="009A477D" w:rsidP="002153A5">
      <w:pPr>
        <w:pStyle w:val="ac"/>
        <w:rPr>
          <w:rFonts w:ascii="Arial" w:hAnsi="Arial" w:cs="Arial"/>
        </w:rPr>
      </w:pPr>
      <w:bookmarkStart w:id="254" w:name="_Ref100844307"/>
      <w:r w:rsidRPr="002153A5">
        <w:rPr>
          <w:rFonts w:ascii="Arial" w:hAnsi="Arial" w:cs="Arial"/>
          <w:noProof/>
        </w:rPr>
        <w:lastRenderedPageBreak/>
        <w:drawing>
          <wp:inline distT="0" distB="0" distL="0" distR="0" wp14:anchorId="42B8EB70" wp14:editId="3044B73A">
            <wp:extent cx="9465784" cy="5229225"/>
            <wp:effectExtent l="0" t="0" r="2540" b="0"/>
            <wp:docPr id="1950306576"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0306576" name=""/>
                    <pic:cNvPicPr/>
                  </pic:nvPicPr>
                  <pic:blipFill rotWithShape="1">
                    <a:blip r:embed="rId53"/>
                    <a:srcRect l="23487" t="37121" r="23593" b="12646"/>
                    <a:stretch/>
                  </pic:blipFill>
                  <pic:spPr bwMode="auto">
                    <a:xfrm>
                      <a:off x="0" y="0"/>
                      <a:ext cx="9483448" cy="5238983"/>
                    </a:xfrm>
                    <a:prstGeom prst="rect">
                      <a:avLst/>
                    </a:prstGeom>
                    <a:ln>
                      <a:noFill/>
                    </a:ln>
                    <a:extLst>
                      <a:ext uri="{53640926-AAD7-44D8-BBD7-CCE9431645EC}">
                        <a14:shadowObscured xmlns:a14="http://schemas.microsoft.com/office/drawing/2010/main"/>
                      </a:ext>
                    </a:extLst>
                  </pic:spPr>
                </pic:pic>
              </a:graphicData>
            </a:graphic>
          </wp:inline>
        </w:drawing>
      </w:r>
    </w:p>
    <w:p w14:paraId="242751FE" w14:textId="22C7805B" w:rsidR="00CF0EC4" w:rsidRPr="002153A5" w:rsidRDefault="00512C30" w:rsidP="002153A5">
      <w:pPr>
        <w:pStyle w:val="afff3"/>
      </w:pPr>
      <w:bookmarkStart w:id="255" w:name="_Ref101882242"/>
      <w:bookmarkStart w:id="256" w:name="_Toc107237999"/>
      <w:bookmarkStart w:id="257" w:name="_Toc120046738"/>
      <w:bookmarkStart w:id="258" w:name="_Toc143694906"/>
      <w:r w:rsidRPr="002153A5">
        <w:t xml:space="preserve">Рисунок </w:t>
      </w:r>
      <w:r w:rsidR="002153A5" w:rsidRPr="002153A5">
        <w:fldChar w:fldCharType="begin"/>
      </w:r>
      <w:r w:rsidR="002153A5" w:rsidRPr="002153A5">
        <w:instrText xml:space="preserve"> SEQ Рисунок \* ARABIC </w:instrText>
      </w:r>
      <w:r w:rsidR="002153A5" w:rsidRPr="002153A5">
        <w:fldChar w:fldCharType="separate"/>
      </w:r>
      <w:r w:rsidR="002153A5">
        <w:rPr>
          <w:noProof/>
        </w:rPr>
        <w:t>33</w:t>
      </w:r>
      <w:r w:rsidR="002153A5" w:rsidRPr="002153A5">
        <w:rPr>
          <w:noProof/>
        </w:rPr>
        <w:fldChar w:fldCharType="end"/>
      </w:r>
      <w:bookmarkEnd w:id="254"/>
      <w:bookmarkEnd w:id="255"/>
      <w:r w:rsidR="006E7B4D" w:rsidRPr="002153A5">
        <w:rPr>
          <w:noProof/>
        </w:rPr>
        <w:t>.</w:t>
      </w:r>
      <w:r w:rsidRPr="002153A5">
        <w:t xml:space="preserve"> </w:t>
      </w:r>
      <w:r w:rsidR="00CF0EC4" w:rsidRPr="002153A5">
        <w:t>Зоны ненормативной надежности ТЭЦ-2</w:t>
      </w:r>
      <w:bookmarkEnd w:id="256"/>
      <w:bookmarkEnd w:id="257"/>
      <w:bookmarkEnd w:id="258"/>
    </w:p>
    <w:p w14:paraId="605A2ED9" w14:textId="66A5F90B" w:rsidR="00CF0EC4" w:rsidRPr="002153A5" w:rsidRDefault="00894F60" w:rsidP="002153A5">
      <w:pPr>
        <w:pStyle w:val="ac"/>
        <w:rPr>
          <w:rFonts w:ascii="Arial" w:hAnsi="Arial" w:cs="Arial"/>
        </w:rPr>
      </w:pPr>
      <w:r w:rsidRPr="002153A5">
        <w:rPr>
          <w:rFonts w:ascii="Arial" w:hAnsi="Arial" w:cs="Arial"/>
          <w:noProof/>
        </w:rPr>
        <w:lastRenderedPageBreak/>
        <w:drawing>
          <wp:inline distT="0" distB="0" distL="0" distR="0" wp14:anchorId="0850040D" wp14:editId="15D1F691">
            <wp:extent cx="9172892" cy="5705475"/>
            <wp:effectExtent l="0" t="0" r="9525" b="0"/>
            <wp:docPr id="283552437"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3552437" name=""/>
                    <pic:cNvPicPr/>
                  </pic:nvPicPr>
                  <pic:blipFill rotWithShape="1">
                    <a:blip r:embed="rId54"/>
                    <a:srcRect l="15856" t="35159" r="26467" b="10682"/>
                    <a:stretch/>
                  </pic:blipFill>
                  <pic:spPr bwMode="auto">
                    <a:xfrm>
                      <a:off x="0" y="0"/>
                      <a:ext cx="9184838" cy="5712906"/>
                    </a:xfrm>
                    <a:prstGeom prst="rect">
                      <a:avLst/>
                    </a:prstGeom>
                    <a:ln>
                      <a:noFill/>
                    </a:ln>
                    <a:extLst>
                      <a:ext uri="{53640926-AAD7-44D8-BBD7-CCE9431645EC}">
                        <a14:shadowObscured xmlns:a14="http://schemas.microsoft.com/office/drawing/2010/main"/>
                      </a:ext>
                    </a:extLst>
                  </pic:spPr>
                </pic:pic>
              </a:graphicData>
            </a:graphic>
          </wp:inline>
        </w:drawing>
      </w:r>
    </w:p>
    <w:p w14:paraId="4FF904AD" w14:textId="7781FD1B" w:rsidR="00BD0AD4" w:rsidRPr="002153A5" w:rsidRDefault="003E2228" w:rsidP="002153A5">
      <w:pPr>
        <w:pStyle w:val="afff3"/>
      </w:pPr>
      <w:bookmarkStart w:id="259" w:name="_Toc107238000"/>
      <w:bookmarkStart w:id="260" w:name="_Toc120046739"/>
      <w:bookmarkStart w:id="261" w:name="_Toc143694907"/>
      <w:r w:rsidRPr="002153A5">
        <w:t xml:space="preserve">Рисунок </w:t>
      </w:r>
      <w:r w:rsidR="002153A5" w:rsidRPr="002153A5">
        <w:fldChar w:fldCharType="begin"/>
      </w:r>
      <w:r w:rsidR="002153A5" w:rsidRPr="002153A5">
        <w:instrText xml:space="preserve"> SEQ Рисунок \* ARABIC </w:instrText>
      </w:r>
      <w:r w:rsidR="002153A5" w:rsidRPr="002153A5">
        <w:fldChar w:fldCharType="separate"/>
      </w:r>
      <w:r w:rsidR="002153A5">
        <w:rPr>
          <w:noProof/>
        </w:rPr>
        <w:t>34</w:t>
      </w:r>
      <w:r w:rsidR="002153A5" w:rsidRPr="002153A5">
        <w:rPr>
          <w:noProof/>
        </w:rPr>
        <w:fldChar w:fldCharType="end"/>
      </w:r>
      <w:r w:rsidR="006E7B4D" w:rsidRPr="002153A5">
        <w:rPr>
          <w:noProof/>
        </w:rPr>
        <w:t>.</w:t>
      </w:r>
      <w:r w:rsidRPr="002153A5">
        <w:t xml:space="preserve"> </w:t>
      </w:r>
      <w:r w:rsidR="00BD0AD4" w:rsidRPr="002153A5">
        <w:t xml:space="preserve">Зоны ненормативной надежности </w:t>
      </w:r>
      <w:bookmarkEnd w:id="259"/>
      <w:bookmarkEnd w:id="260"/>
      <w:r w:rsidR="00894F60" w:rsidRPr="002153A5">
        <w:t>Котельной Привокзальная</w:t>
      </w:r>
      <w:bookmarkEnd w:id="261"/>
    </w:p>
    <w:p w14:paraId="04031AFD" w14:textId="320252AB" w:rsidR="00BD0AD4" w:rsidRPr="002153A5" w:rsidRDefault="00B548B2" w:rsidP="002153A5">
      <w:pPr>
        <w:pStyle w:val="ac"/>
        <w:rPr>
          <w:rFonts w:ascii="Arial" w:hAnsi="Arial" w:cs="Arial"/>
        </w:rPr>
      </w:pPr>
      <w:r w:rsidRPr="002153A5">
        <w:rPr>
          <w:rFonts w:ascii="Arial" w:hAnsi="Arial" w:cs="Arial"/>
          <w:noProof/>
        </w:rPr>
        <w:lastRenderedPageBreak/>
        <w:drawing>
          <wp:inline distT="0" distB="0" distL="0" distR="0" wp14:anchorId="1E2A4B61" wp14:editId="01236188">
            <wp:extent cx="7982195" cy="5791200"/>
            <wp:effectExtent l="0" t="0" r="0" b="0"/>
            <wp:docPr id="19079731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797312" name=""/>
                    <pic:cNvPicPr/>
                  </pic:nvPicPr>
                  <pic:blipFill rotWithShape="1">
                    <a:blip r:embed="rId55"/>
                    <a:srcRect l="16451" t="26331" r="29836" b="14837"/>
                    <a:stretch/>
                  </pic:blipFill>
                  <pic:spPr bwMode="auto">
                    <a:xfrm>
                      <a:off x="0" y="0"/>
                      <a:ext cx="7992861" cy="5798938"/>
                    </a:xfrm>
                    <a:prstGeom prst="rect">
                      <a:avLst/>
                    </a:prstGeom>
                    <a:ln>
                      <a:noFill/>
                    </a:ln>
                    <a:extLst>
                      <a:ext uri="{53640926-AAD7-44D8-BBD7-CCE9431645EC}">
                        <a14:shadowObscured xmlns:a14="http://schemas.microsoft.com/office/drawing/2010/main"/>
                      </a:ext>
                    </a:extLst>
                  </pic:spPr>
                </pic:pic>
              </a:graphicData>
            </a:graphic>
          </wp:inline>
        </w:drawing>
      </w:r>
    </w:p>
    <w:p w14:paraId="062EFDA2" w14:textId="5D21334E" w:rsidR="00BD0AD4" w:rsidRPr="002153A5" w:rsidRDefault="00BD0AD4" w:rsidP="002153A5">
      <w:pPr>
        <w:pStyle w:val="afff3"/>
      </w:pPr>
      <w:bookmarkStart w:id="262" w:name="_Ref140417383"/>
      <w:bookmarkStart w:id="263" w:name="_Toc107238001"/>
      <w:bookmarkStart w:id="264" w:name="_Toc120046740"/>
      <w:bookmarkStart w:id="265" w:name="_Toc143694908"/>
      <w:r w:rsidRPr="002153A5">
        <w:t xml:space="preserve">Рисунок </w:t>
      </w:r>
      <w:fldSimple w:instr=" SEQ Рисунок \* ARABIC ">
        <w:r w:rsidR="002153A5">
          <w:rPr>
            <w:noProof/>
          </w:rPr>
          <w:t>35</w:t>
        </w:r>
      </w:fldSimple>
      <w:bookmarkEnd w:id="262"/>
      <w:r w:rsidR="006E7B4D" w:rsidRPr="002153A5">
        <w:t>.</w:t>
      </w:r>
      <w:r w:rsidRPr="002153A5">
        <w:t xml:space="preserve"> Зоны ненормативной надежности </w:t>
      </w:r>
      <w:bookmarkEnd w:id="263"/>
      <w:bookmarkEnd w:id="264"/>
      <w:r w:rsidR="00B548B2" w:rsidRPr="002153A5">
        <w:t>Котельной Северо-Западная</w:t>
      </w:r>
      <w:bookmarkEnd w:id="265"/>
    </w:p>
    <w:p w14:paraId="1E341446" w14:textId="28A1A776" w:rsidR="00512C30" w:rsidRPr="002153A5" w:rsidRDefault="00512C30" w:rsidP="002153A5">
      <w:pPr>
        <w:pStyle w:val="afff3"/>
      </w:pPr>
    </w:p>
    <w:p w14:paraId="64E0C718" w14:textId="77777777" w:rsidR="00512C30" w:rsidRPr="002153A5" w:rsidRDefault="00512C30" w:rsidP="002153A5">
      <w:pPr>
        <w:rPr>
          <w:rFonts w:ascii="Arial" w:hAnsi="Arial" w:cs="Arial"/>
        </w:rPr>
        <w:sectPr w:rsidR="00512C30" w:rsidRPr="002153A5" w:rsidSect="0067046A">
          <w:pgSz w:w="16838" w:h="11906" w:orient="landscape" w:code="9"/>
          <w:pgMar w:top="851" w:right="851" w:bottom="851" w:left="851" w:header="0" w:footer="567" w:gutter="0"/>
          <w:cols w:space="708"/>
          <w:docGrid w:linePitch="360"/>
        </w:sectPr>
      </w:pPr>
    </w:p>
    <w:p w14:paraId="0511C3FB" w14:textId="1A6BA431" w:rsidR="00512C30" w:rsidRPr="002153A5" w:rsidRDefault="00E7410D" w:rsidP="002153A5">
      <w:pPr>
        <w:pStyle w:val="30"/>
      </w:pPr>
      <w:bookmarkStart w:id="266" w:name="_Toc120042526"/>
      <w:bookmarkStart w:id="267" w:name="_Toc140422727"/>
      <w:r w:rsidRPr="002153A5">
        <w:lastRenderedPageBreak/>
        <w:t>Перспективное состояние на 20</w:t>
      </w:r>
      <w:r w:rsidR="009F5699" w:rsidRPr="002153A5">
        <w:t>4</w:t>
      </w:r>
      <w:r w:rsidR="001C3D09" w:rsidRPr="002153A5">
        <w:t>2</w:t>
      </w:r>
      <w:r w:rsidRPr="002153A5">
        <w:t xml:space="preserve"> г.</w:t>
      </w:r>
      <w:bookmarkEnd w:id="266"/>
      <w:bookmarkEnd w:id="267"/>
    </w:p>
    <w:p w14:paraId="62FB61B5" w14:textId="7A2A0C84" w:rsidR="00E7410D" w:rsidRPr="002153A5" w:rsidRDefault="00E7410D" w:rsidP="002153A5">
      <w:pPr>
        <w:pStyle w:val="a7"/>
        <w:rPr>
          <w:rFonts w:ascii="Arial" w:hAnsi="Arial" w:cs="Arial"/>
          <w:sz w:val="22"/>
          <w:szCs w:val="22"/>
        </w:rPr>
      </w:pPr>
      <w:r w:rsidRPr="002153A5">
        <w:rPr>
          <w:rFonts w:ascii="Arial" w:hAnsi="Arial" w:cs="Arial"/>
          <w:sz w:val="22"/>
          <w:szCs w:val="22"/>
        </w:rPr>
        <w:t xml:space="preserve">Расчет показателя надежности потребителей производился в программном комплексе Zulu Thermo 8.0. В расчете учитываются запланированные объемы перекладок тепловых сетей, планы по децентрализации и объединению существующих систем теплоснабжения в г. </w:t>
      </w:r>
      <w:r w:rsidR="005919CB" w:rsidRPr="002153A5">
        <w:rPr>
          <w:rFonts w:ascii="Arial" w:hAnsi="Arial" w:cs="Arial"/>
          <w:sz w:val="22"/>
          <w:szCs w:val="22"/>
        </w:rPr>
        <w:t>Липецк</w:t>
      </w:r>
      <w:r w:rsidRPr="002153A5">
        <w:rPr>
          <w:rFonts w:ascii="Arial" w:hAnsi="Arial" w:cs="Arial"/>
          <w:sz w:val="22"/>
          <w:szCs w:val="22"/>
        </w:rPr>
        <w:t>.</w:t>
      </w:r>
    </w:p>
    <w:p w14:paraId="2AC1F0EE" w14:textId="08ABD6E0" w:rsidR="004253D5" w:rsidRPr="002153A5" w:rsidRDefault="004253D5" w:rsidP="002153A5">
      <w:pPr>
        <w:pStyle w:val="a7"/>
        <w:rPr>
          <w:rFonts w:ascii="Arial" w:hAnsi="Arial" w:cs="Arial"/>
          <w:sz w:val="22"/>
          <w:szCs w:val="22"/>
        </w:rPr>
      </w:pPr>
      <w:r w:rsidRPr="002153A5">
        <w:rPr>
          <w:rFonts w:ascii="Arial" w:hAnsi="Arial" w:cs="Arial"/>
          <w:sz w:val="22"/>
          <w:szCs w:val="22"/>
        </w:rPr>
        <w:t>Результаты расчета показателей надёжности потребителей тепловой энергии представлены в таблице</w:t>
      </w:r>
      <w:r w:rsidRPr="002153A5">
        <w:rPr>
          <w:rFonts w:ascii="Arial" w:hAnsi="Arial" w:cs="Arial"/>
          <w:sz w:val="22"/>
          <w:szCs w:val="22"/>
        </w:rPr>
        <w:fldChar w:fldCharType="begin"/>
      </w:r>
      <w:r w:rsidRPr="002153A5">
        <w:rPr>
          <w:rFonts w:ascii="Arial" w:hAnsi="Arial" w:cs="Arial"/>
          <w:sz w:val="22"/>
          <w:szCs w:val="22"/>
        </w:rPr>
        <w:instrText xml:space="preserve"> REF _Ref103168697 \h  \* MERGEFORMAT </w:instrText>
      </w:r>
      <w:r w:rsidRPr="002153A5">
        <w:rPr>
          <w:rFonts w:ascii="Arial" w:hAnsi="Arial" w:cs="Arial"/>
          <w:sz w:val="22"/>
          <w:szCs w:val="22"/>
        </w:rPr>
      </w:r>
      <w:r w:rsidRPr="002153A5">
        <w:rPr>
          <w:rFonts w:ascii="Arial" w:hAnsi="Arial" w:cs="Arial"/>
          <w:sz w:val="22"/>
          <w:szCs w:val="22"/>
        </w:rPr>
        <w:fldChar w:fldCharType="separate"/>
      </w:r>
      <w:r w:rsidR="002153A5" w:rsidRPr="002153A5">
        <w:rPr>
          <w:rStyle w:val="aff6"/>
          <w:rFonts w:ascii="Arial" w:hAnsi="Arial" w:cs="Arial"/>
          <w:sz w:val="22"/>
          <w:szCs w:val="22"/>
        </w:rPr>
        <w:t>Таблица</w:t>
      </w:r>
      <w:r w:rsidR="002153A5" w:rsidRPr="002153A5">
        <w:rPr>
          <w:rFonts w:ascii="Arial" w:hAnsi="Arial" w:cs="Arial"/>
          <w:sz w:val="22"/>
          <w:szCs w:val="22"/>
        </w:rPr>
        <w:t xml:space="preserve"> </w:t>
      </w:r>
      <w:r w:rsidR="002153A5" w:rsidRPr="002153A5">
        <w:rPr>
          <w:rFonts w:ascii="Arial" w:hAnsi="Arial" w:cs="Arial"/>
          <w:noProof/>
          <w:sz w:val="22"/>
          <w:szCs w:val="22"/>
        </w:rPr>
        <w:t>20</w:t>
      </w:r>
      <w:r w:rsidRPr="002153A5">
        <w:rPr>
          <w:rFonts w:ascii="Arial" w:hAnsi="Arial" w:cs="Arial"/>
          <w:sz w:val="22"/>
          <w:szCs w:val="22"/>
        </w:rPr>
        <w:fldChar w:fldCharType="end"/>
      </w:r>
      <w:r w:rsidRPr="002153A5">
        <w:rPr>
          <w:rFonts w:ascii="Arial" w:hAnsi="Arial" w:cs="Arial"/>
          <w:sz w:val="22"/>
          <w:szCs w:val="22"/>
        </w:rPr>
        <w:t>. В таблице представлены минимальные и максимальные показатели вероятности безотказной работы потребителя для каждого источника тепловой энергии, а также количество потребителей, для которых данный показатель ниже нормированного.</w:t>
      </w:r>
    </w:p>
    <w:p w14:paraId="6F67A03D" w14:textId="13F748D8" w:rsidR="003E2228" w:rsidRPr="002153A5" w:rsidRDefault="003E2228" w:rsidP="002153A5">
      <w:pPr>
        <w:pStyle w:val="afa"/>
      </w:pPr>
      <w:bookmarkStart w:id="268" w:name="_Ref103168697"/>
      <w:bookmarkStart w:id="269" w:name="_Toc107237909"/>
      <w:bookmarkStart w:id="270" w:name="_Toc143694856"/>
      <w:r w:rsidRPr="002153A5">
        <w:t xml:space="preserve">Таблица </w:t>
      </w:r>
      <w:r w:rsidR="002153A5" w:rsidRPr="002153A5">
        <w:fldChar w:fldCharType="begin"/>
      </w:r>
      <w:r w:rsidR="002153A5" w:rsidRPr="002153A5">
        <w:instrText xml:space="preserve"> SEQ Таблица \* ARABIC </w:instrText>
      </w:r>
      <w:r w:rsidR="002153A5" w:rsidRPr="002153A5">
        <w:fldChar w:fldCharType="separate"/>
      </w:r>
      <w:r w:rsidR="002153A5">
        <w:rPr>
          <w:noProof/>
        </w:rPr>
        <w:t>20</w:t>
      </w:r>
      <w:r w:rsidR="002153A5" w:rsidRPr="002153A5">
        <w:rPr>
          <w:noProof/>
        </w:rPr>
        <w:fldChar w:fldCharType="end"/>
      </w:r>
      <w:bookmarkEnd w:id="268"/>
      <w:r w:rsidR="006E7B4D" w:rsidRPr="002153A5">
        <w:t>.</w:t>
      </w:r>
      <w:r w:rsidRPr="002153A5">
        <w:t xml:space="preserve"> Расчет вероятности безотказной работы потребителей</w:t>
      </w:r>
      <w:bookmarkEnd w:id="269"/>
      <w:bookmarkEnd w:id="270"/>
    </w:p>
    <w:tbl>
      <w:tblPr>
        <w:tblStyle w:val="TableGridReport1"/>
        <w:tblW w:w="5000" w:type="pct"/>
        <w:tblLook w:val="04A0" w:firstRow="1" w:lastRow="0" w:firstColumn="1" w:lastColumn="0" w:noHBand="0" w:noVBand="1"/>
      </w:tblPr>
      <w:tblGrid>
        <w:gridCol w:w="329"/>
        <w:gridCol w:w="5706"/>
        <w:gridCol w:w="891"/>
        <w:gridCol w:w="891"/>
        <w:gridCol w:w="1876"/>
      </w:tblGrid>
      <w:tr w:rsidR="005919CB" w:rsidRPr="002153A5" w14:paraId="52D71CD1" w14:textId="77777777" w:rsidTr="00B57EC1">
        <w:trPr>
          <w:trHeight w:val="830"/>
          <w:tblHeader/>
        </w:trPr>
        <w:tc>
          <w:tcPr>
            <w:tcW w:w="170" w:type="pct"/>
            <w:vMerge w:val="restart"/>
            <w:hideMark/>
          </w:tcPr>
          <w:p w14:paraId="0D83ECB1" w14:textId="77777777" w:rsidR="005919CB" w:rsidRPr="002153A5" w:rsidRDefault="005919CB" w:rsidP="002153A5">
            <w:pPr>
              <w:pStyle w:val="afffd"/>
            </w:pPr>
            <w:r w:rsidRPr="002153A5">
              <w:t>№ п/п</w:t>
            </w:r>
          </w:p>
        </w:tc>
        <w:tc>
          <w:tcPr>
            <w:tcW w:w="2216" w:type="pct"/>
            <w:vMerge w:val="restart"/>
            <w:hideMark/>
          </w:tcPr>
          <w:p w14:paraId="191BEE83" w14:textId="77777777" w:rsidR="005919CB" w:rsidRPr="002153A5" w:rsidRDefault="005919CB" w:rsidP="002153A5">
            <w:pPr>
              <w:pStyle w:val="afffd"/>
            </w:pPr>
            <w:r w:rsidRPr="002153A5">
              <w:t>Наименование источника теплоснабжения</w:t>
            </w:r>
          </w:p>
        </w:tc>
        <w:tc>
          <w:tcPr>
            <w:tcW w:w="1313" w:type="pct"/>
            <w:gridSpan w:val="2"/>
          </w:tcPr>
          <w:p w14:paraId="5F99D182" w14:textId="77777777" w:rsidR="005919CB" w:rsidRPr="002153A5" w:rsidRDefault="005919CB" w:rsidP="002153A5">
            <w:pPr>
              <w:pStyle w:val="afffd"/>
            </w:pPr>
            <w:r w:rsidRPr="002153A5">
              <w:t>Значение вероятности безотказного теплоснабжения потребителей</w:t>
            </w:r>
          </w:p>
        </w:tc>
        <w:tc>
          <w:tcPr>
            <w:tcW w:w="1301" w:type="pct"/>
            <w:vMerge w:val="restart"/>
          </w:tcPr>
          <w:p w14:paraId="2B0751BA" w14:textId="77777777" w:rsidR="005919CB" w:rsidRPr="002153A5" w:rsidRDefault="005919CB" w:rsidP="002153A5">
            <w:pPr>
              <w:pStyle w:val="afffd"/>
            </w:pPr>
            <w:r w:rsidRPr="002153A5">
              <w:t>Количество потребителей, значение вероятности безотказного теплоснабжения которых ниже нормированного</w:t>
            </w:r>
          </w:p>
        </w:tc>
      </w:tr>
      <w:tr w:rsidR="005919CB" w:rsidRPr="002153A5" w14:paraId="283AE49A" w14:textId="77777777" w:rsidTr="00B57EC1">
        <w:trPr>
          <w:trHeight w:val="77"/>
          <w:tblHeader/>
        </w:trPr>
        <w:tc>
          <w:tcPr>
            <w:tcW w:w="170" w:type="pct"/>
            <w:vMerge/>
          </w:tcPr>
          <w:p w14:paraId="21796C5F" w14:textId="77777777" w:rsidR="005919CB" w:rsidRPr="002153A5" w:rsidRDefault="005919CB" w:rsidP="002153A5">
            <w:pPr>
              <w:pStyle w:val="afffd"/>
            </w:pPr>
          </w:p>
        </w:tc>
        <w:tc>
          <w:tcPr>
            <w:tcW w:w="2216" w:type="pct"/>
            <w:vMerge/>
          </w:tcPr>
          <w:p w14:paraId="4A3F484F" w14:textId="77777777" w:rsidR="005919CB" w:rsidRPr="002153A5" w:rsidRDefault="005919CB" w:rsidP="002153A5">
            <w:pPr>
              <w:pStyle w:val="afffd"/>
            </w:pPr>
          </w:p>
        </w:tc>
        <w:tc>
          <w:tcPr>
            <w:tcW w:w="644" w:type="pct"/>
          </w:tcPr>
          <w:p w14:paraId="78C5E9B2" w14:textId="77777777" w:rsidR="005919CB" w:rsidRPr="002153A5" w:rsidRDefault="005919CB" w:rsidP="002153A5">
            <w:pPr>
              <w:pStyle w:val="afffd"/>
            </w:pPr>
            <w:r w:rsidRPr="002153A5">
              <w:t>Min</w:t>
            </w:r>
          </w:p>
        </w:tc>
        <w:tc>
          <w:tcPr>
            <w:tcW w:w="669" w:type="pct"/>
          </w:tcPr>
          <w:p w14:paraId="5BA33A30" w14:textId="77777777" w:rsidR="005919CB" w:rsidRPr="002153A5" w:rsidRDefault="005919CB" w:rsidP="002153A5">
            <w:pPr>
              <w:pStyle w:val="afffd"/>
            </w:pPr>
            <w:r w:rsidRPr="002153A5">
              <w:t>Max</w:t>
            </w:r>
          </w:p>
        </w:tc>
        <w:tc>
          <w:tcPr>
            <w:tcW w:w="1301" w:type="pct"/>
            <w:vMerge/>
          </w:tcPr>
          <w:p w14:paraId="1FFC2C44" w14:textId="77777777" w:rsidR="005919CB" w:rsidRPr="002153A5" w:rsidRDefault="005919CB" w:rsidP="002153A5">
            <w:pPr>
              <w:pStyle w:val="afffd"/>
            </w:pPr>
          </w:p>
        </w:tc>
      </w:tr>
      <w:tr w:rsidR="005919CB" w:rsidRPr="002153A5" w14:paraId="5BACFFBD" w14:textId="77777777" w:rsidTr="00B57EC1">
        <w:trPr>
          <w:trHeight w:val="255"/>
        </w:trPr>
        <w:tc>
          <w:tcPr>
            <w:tcW w:w="170" w:type="pct"/>
            <w:noWrap/>
          </w:tcPr>
          <w:p w14:paraId="7660AEC0" w14:textId="77777777" w:rsidR="005919CB" w:rsidRPr="002153A5" w:rsidRDefault="005919CB" w:rsidP="002153A5">
            <w:pPr>
              <w:pStyle w:val="afffd"/>
            </w:pPr>
            <w:r w:rsidRPr="002153A5">
              <w:t>1</w:t>
            </w:r>
          </w:p>
        </w:tc>
        <w:tc>
          <w:tcPr>
            <w:tcW w:w="2216" w:type="pct"/>
            <w:noWrap/>
          </w:tcPr>
          <w:p w14:paraId="761CEE8A" w14:textId="77777777" w:rsidR="005919CB" w:rsidRPr="002153A5" w:rsidRDefault="005919CB" w:rsidP="002153A5">
            <w:pPr>
              <w:pStyle w:val="afffd"/>
            </w:pPr>
            <w:r w:rsidRPr="002153A5">
              <w:rPr>
                <w:color w:val="000000"/>
              </w:rPr>
              <w:t>ТЭЦ-2</w:t>
            </w:r>
          </w:p>
        </w:tc>
        <w:tc>
          <w:tcPr>
            <w:tcW w:w="644" w:type="pct"/>
            <w:noWrap/>
          </w:tcPr>
          <w:p w14:paraId="4EF80876" w14:textId="113A67ED" w:rsidR="005919CB" w:rsidRPr="002153A5" w:rsidRDefault="005919CB" w:rsidP="002153A5">
            <w:pPr>
              <w:pStyle w:val="afffd"/>
            </w:pPr>
            <w:r w:rsidRPr="002153A5">
              <w:t>0,9</w:t>
            </w:r>
            <w:r w:rsidR="001F580C" w:rsidRPr="002153A5">
              <w:t>90</w:t>
            </w:r>
            <w:r w:rsidRPr="002153A5">
              <w:t>545</w:t>
            </w:r>
          </w:p>
        </w:tc>
        <w:tc>
          <w:tcPr>
            <w:tcW w:w="669" w:type="pct"/>
            <w:noWrap/>
          </w:tcPr>
          <w:p w14:paraId="1C69791A" w14:textId="77777777" w:rsidR="005919CB" w:rsidRPr="002153A5" w:rsidRDefault="005919CB" w:rsidP="002153A5">
            <w:pPr>
              <w:pStyle w:val="afffd"/>
            </w:pPr>
            <w:r w:rsidRPr="002153A5">
              <w:t>1</w:t>
            </w:r>
          </w:p>
        </w:tc>
        <w:tc>
          <w:tcPr>
            <w:tcW w:w="1301" w:type="pct"/>
            <w:noWrap/>
          </w:tcPr>
          <w:p w14:paraId="155792F2" w14:textId="3B2ECACE" w:rsidR="005919CB" w:rsidRPr="002153A5" w:rsidRDefault="005919CB" w:rsidP="002153A5">
            <w:pPr>
              <w:pStyle w:val="afffd"/>
            </w:pPr>
            <w:r w:rsidRPr="002153A5">
              <w:t>0</w:t>
            </w:r>
          </w:p>
        </w:tc>
      </w:tr>
      <w:tr w:rsidR="005919CB" w:rsidRPr="002153A5" w14:paraId="0604E79E" w14:textId="77777777" w:rsidTr="00B57EC1">
        <w:trPr>
          <w:trHeight w:val="255"/>
        </w:trPr>
        <w:tc>
          <w:tcPr>
            <w:tcW w:w="170" w:type="pct"/>
            <w:noWrap/>
          </w:tcPr>
          <w:p w14:paraId="16DBEDD9" w14:textId="77777777" w:rsidR="005919CB" w:rsidRPr="002153A5" w:rsidRDefault="005919CB" w:rsidP="002153A5">
            <w:pPr>
              <w:pStyle w:val="afffd"/>
            </w:pPr>
            <w:r w:rsidRPr="002153A5">
              <w:t>2</w:t>
            </w:r>
          </w:p>
        </w:tc>
        <w:tc>
          <w:tcPr>
            <w:tcW w:w="2216" w:type="pct"/>
            <w:noWrap/>
          </w:tcPr>
          <w:p w14:paraId="0E405ECC" w14:textId="77777777" w:rsidR="005919CB" w:rsidRPr="002153A5" w:rsidRDefault="005919CB" w:rsidP="002153A5">
            <w:pPr>
              <w:pStyle w:val="afffd"/>
            </w:pPr>
            <w:r w:rsidRPr="002153A5">
              <w:rPr>
                <w:color w:val="000000"/>
              </w:rPr>
              <w:t>Котельная «Привокзальная»</w:t>
            </w:r>
          </w:p>
        </w:tc>
        <w:tc>
          <w:tcPr>
            <w:tcW w:w="644" w:type="pct"/>
            <w:noWrap/>
          </w:tcPr>
          <w:p w14:paraId="56817E17" w14:textId="244055D9" w:rsidR="005919CB" w:rsidRPr="002153A5" w:rsidRDefault="005919CB" w:rsidP="002153A5">
            <w:pPr>
              <w:pStyle w:val="afffd"/>
            </w:pPr>
            <w:r w:rsidRPr="002153A5">
              <w:t>0,9</w:t>
            </w:r>
            <w:r w:rsidR="001F580C" w:rsidRPr="002153A5">
              <w:t>90</w:t>
            </w:r>
            <w:r w:rsidRPr="002153A5">
              <w:t>451</w:t>
            </w:r>
          </w:p>
        </w:tc>
        <w:tc>
          <w:tcPr>
            <w:tcW w:w="669" w:type="pct"/>
            <w:noWrap/>
          </w:tcPr>
          <w:p w14:paraId="40CF2B39" w14:textId="0EBB4858" w:rsidR="005919CB" w:rsidRPr="002153A5" w:rsidRDefault="005919CB" w:rsidP="002153A5">
            <w:pPr>
              <w:pStyle w:val="afffd"/>
            </w:pPr>
            <w:r w:rsidRPr="002153A5">
              <w:t>1</w:t>
            </w:r>
          </w:p>
        </w:tc>
        <w:tc>
          <w:tcPr>
            <w:tcW w:w="1301" w:type="pct"/>
            <w:noWrap/>
          </w:tcPr>
          <w:p w14:paraId="66B9EEA4" w14:textId="0D2717E8" w:rsidR="005919CB" w:rsidRPr="002153A5" w:rsidRDefault="005919CB" w:rsidP="002153A5">
            <w:pPr>
              <w:pStyle w:val="afffd"/>
            </w:pPr>
            <w:r w:rsidRPr="002153A5">
              <w:t>0</w:t>
            </w:r>
          </w:p>
        </w:tc>
      </w:tr>
      <w:tr w:rsidR="005919CB" w:rsidRPr="002153A5" w14:paraId="12381638" w14:textId="77777777" w:rsidTr="00B57EC1">
        <w:trPr>
          <w:trHeight w:val="255"/>
        </w:trPr>
        <w:tc>
          <w:tcPr>
            <w:tcW w:w="170" w:type="pct"/>
            <w:noWrap/>
          </w:tcPr>
          <w:p w14:paraId="05364A4E" w14:textId="77777777" w:rsidR="005919CB" w:rsidRPr="002153A5" w:rsidRDefault="005919CB" w:rsidP="002153A5">
            <w:pPr>
              <w:pStyle w:val="afffd"/>
            </w:pPr>
            <w:r w:rsidRPr="002153A5">
              <w:t>3</w:t>
            </w:r>
          </w:p>
        </w:tc>
        <w:tc>
          <w:tcPr>
            <w:tcW w:w="2216" w:type="pct"/>
            <w:noWrap/>
          </w:tcPr>
          <w:p w14:paraId="0ECD44C4" w14:textId="77777777" w:rsidR="005919CB" w:rsidRPr="002153A5" w:rsidRDefault="005919CB" w:rsidP="002153A5">
            <w:pPr>
              <w:pStyle w:val="afffd"/>
            </w:pPr>
            <w:r w:rsidRPr="002153A5">
              <w:rPr>
                <w:color w:val="000000"/>
              </w:rPr>
              <w:t>Котельная «Северо-Западная»</w:t>
            </w:r>
          </w:p>
        </w:tc>
        <w:tc>
          <w:tcPr>
            <w:tcW w:w="644" w:type="pct"/>
            <w:noWrap/>
          </w:tcPr>
          <w:p w14:paraId="73D3D00B" w14:textId="32FD81F9" w:rsidR="005919CB" w:rsidRPr="002153A5" w:rsidRDefault="005919CB" w:rsidP="002153A5">
            <w:pPr>
              <w:pStyle w:val="afffd"/>
            </w:pPr>
            <w:r w:rsidRPr="002153A5">
              <w:t>0,9</w:t>
            </w:r>
            <w:r w:rsidR="001F580C" w:rsidRPr="002153A5">
              <w:t>991</w:t>
            </w:r>
            <w:r w:rsidRPr="002153A5">
              <w:t>77</w:t>
            </w:r>
          </w:p>
        </w:tc>
        <w:tc>
          <w:tcPr>
            <w:tcW w:w="669" w:type="pct"/>
            <w:noWrap/>
          </w:tcPr>
          <w:p w14:paraId="1FE122B8" w14:textId="6B8850B3" w:rsidR="005919CB" w:rsidRPr="002153A5" w:rsidRDefault="005919CB" w:rsidP="002153A5">
            <w:pPr>
              <w:pStyle w:val="afffd"/>
            </w:pPr>
            <w:r w:rsidRPr="002153A5">
              <w:t>0,999269</w:t>
            </w:r>
          </w:p>
        </w:tc>
        <w:tc>
          <w:tcPr>
            <w:tcW w:w="1301" w:type="pct"/>
            <w:noWrap/>
          </w:tcPr>
          <w:p w14:paraId="1AFDB5E7" w14:textId="2FCCD54E" w:rsidR="005919CB" w:rsidRPr="002153A5" w:rsidRDefault="005919CB" w:rsidP="002153A5">
            <w:pPr>
              <w:pStyle w:val="afffd"/>
            </w:pPr>
            <w:r w:rsidRPr="002153A5">
              <w:t>0</w:t>
            </w:r>
          </w:p>
        </w:tc>
      </w:tr>
      <w:tr w:rsidR="005919CB" w:rsidRPr="002153A5" w14:paraId="11DA2BFD" w14:textId="77777777" w:rsidTr="00B57EC1">
        <w:trPr>
          <w:trHeight w:val="255"/>
        </w:trPr>
        <w:tc>
          <w:tcPr>
            <w:tcW w:w="170" w:type="pct"/>
            <w:noWrap/>
          </w:tcPr>
          <w:p w14:paraId="0CB917C5" w14:textId="77777777" w:rsidR="005919CB" w:rsidRPr="002153A5" w:rsidRDefault="005919CB" w:rsidP="002153A5">
            <w:pPr>
              <w:pStyle w:val="afffd"/>
            </w:pPr>
            <w:r w:rsidRPr="002153A5">
              <w:t>4</w:t>
            </w:r>
          </w:p>
        </w:tc>
        <w:tc>
          <w:tcPr>
            <w:tcW w:w="2216" w:type="pct"/>
            <w:noWrap/>
          </w:tcPr>
          <w:p w14:paraId="33D1A799" w14:textId="77777777" w:rsidR="005919CB" w:rsidRPr="002153A5" w:rsidRDefault="005919CB" w:rsidP="002153A5">
            <w:pPr>
              <w:pStyle w:val="afffd"/>
            </w:pPr>
            <w:r w:rsidRPr="002153A5">
              <w:rPr>
                <w:color w:val="000000"/>
              </w:rPr>
              <w:t>Котельная «Юго-Западная»</w:t>
            </w:r>
          </w:p>
        </w:tc>
        <w:tc>
          <w:tcPr>
            <w:tcW w:w="644" w:type="pct"/>
            <w:noWrap/>
          </w:tcPr>
          <w:p w14:paraId="0D1779EB" w14:textId="7A048915" w:rsidR="005919CB" w:rsidRPr="002153A5" w:rsidRDefault="005919CB" w:rsidP="002153A5">
            <w:pPr>
              <w:pStyle w:val="afffd"/>
            </w:pPr>
            <w:r w:rsidRPr="002153A5">
              <w:t>0,9</w:t>
            </w:r>
            <w:r w:rsidR="001F580C" w:rsidRPr="002153A5">
              <w:t>91</w:t>
            </w:r>
            <w:r w:rsidRPr="002153A5">
              <w:t>308</w:t>
            </w:r>
          </w:p>
        </w:tc>
        <w:tc>
          <w:tcPr>
            <w:tcW w:w="669" w:type="pct"/>
            <w:noWrap/>
          </w:tcPr>
          <w:p w14:paraId="58ACDDF9" w14:textId="76D8DF81" w:rsidR="005919CB" w:rsidRPr="002153A5" w:rsidRDefault="005919CB" w:rsidP="002153A5">
            <w:pPr>
              <w:pStyle w:val="afffd"/>
            </w:pPr>
            <w:r w:rsidRPr="002153A5">
              <w:t>1</w:t>
            </w:r>
          </w:p>
        </w:tc>
        <w:tc>
          <w:tcPr>
            <w:tcW w:w="1301" w:type="pct"/>
            <w:noWrap/>
          </w:tcPr>
          <w:p w14:paraId="7ACC7CBC" w14:textId="77777777" w:rsidR="005919CB" w:rsidRPr="002153A5" w:rsidRDefault="005919CB" w:rsidP="002153A5">
            <w:pPr>
              <w:pStyle w:val="afffd"/>
            </w:pPr>
            <w:r w:rsidRPr="002153A5">
              <w:t>0</w:t>
            </w:r>
          </w:p>
        </w:tc>
      </w:tr>
      <w:tr w:rsidR="005919CB" w:rsidRPr="002153A5" w14:paraId="4E99D36E" w14:textId="77777777" w:rsidTr="00B57EC1">
        <w:trPr>
          <w:trHeight w:val="255"/>
        </w:trPr>
        <w:tc>
          <w:tcPr>
            <w:tcW w:w="170" w:type="pct"/>
            <w:noWrap/>
          </w:tcPr>
          <w:p w14:paraId="79D64DC4" w14:textId="77777777" w:rsidR="005919CB" w:rsidRPr="002153A5" w:rsidRDefault="005919CB" w:rsidP="002153A5">
            <w:pPr>
              <w:pStyle w:val="afffd"/>
            </w:pPr>
            <w:r w:rsidRPr="002153A5">
              <w:t>5</w:t>
            </w:r>
          </w:p>
        </w:tc>
        <w:tc>
          <w:tcPr>
            <w:tcW w:w="2216" w:type="pct"/>
            <w:noWrap/>
          </w:tcPr>
          <w:p w14:paraId="2D7255A2" w14:textId="77777777" w:rsidR="005919CB" w:rsidRPr="002153A5" w:rsidRDefault="005919CB" w:rsidP="002153A5">
            <w:pPr>
              <w:pStyle w:val="afffd"/>
            </w:pPr>
            <w:r w:rsidRPr="002153A5">
              <w:rPr>
                <w:color w:val="000000"/>
              </w:rPr>
              <w:t>Котельная «Угловая»</w:t>
            </w:r>
          </w:p>
        </w:tc>
        <w:tc>
          <w:tcPr>
            <w:tcW w:w="644" w:type="pct"/>
            <w:noWrap/>
          </w:tcPr>
          <w:p w14:paraId="164C0464" w14:textId="2775DFA0" w:rsidR="005919CB" w:rsidRPr="002153A5" w:rsidRDefault="005919CB" w:rsidP="002153A5">
            <w:pPr>
              <w:pStyle w:val="afffd"/>
            </w:pPr>
            <w:r w:rsidRPr="002153A5">
              <w:t>0,9</w:t>
            </w:r>
            <w:r w:rsidR="001F580C" w:rsidRPr="002153A5">
              <w:t>97</w:t>
            </w:r>
            <w:r w:rsidRPr="002153A5">
              <w:t>122</w:t>
            </w:r>
          </w:p>
        </w:tc>
        <w:tc>
          <w:tcPr>
            <w:tcW w:w="669" w:type="pct"/>
            <w:noWrap/>
          </w:tcPr>
          <w:p w14:paraId="7D513050" w14:textId="663DE305" w:rsidR="005919CB" w:rsidRPr="002153A5" w:rsidRDefault="005919CB" w:rsidP="002153A5">
            <w:pPr>
              <w:pStyle w:val="afffd"/>
            </w:pPr>
            <w:r w:rsidRPr="002153A5">
              <w:t>0,999083</w:t>
            </w:r>
          </w:p>
        </w:tc>
        <w:tc>
          <w:tcPr>
            <w:tcW w:w="1301" w:type="pct"/>
            <w:noWrap/>
          </w:tcPr>
          <w:p w14:paraId="2EB771E9" w14:textId="77777777" w:rsidR="005919CB" w:rsidRPr="002153A5" w:rsidRDefault="005919CB" w:rsidP="002153A5">
            <w:pPr>
              <w:pStyle w:val="afffd"/>
            </w:pPr>
            <w:r w:rsidRPr="002153A5">
              <w:t>0</w:t>
            </w:r>
          </w:p>
        </w:tc>
      </w:tr>
      <w:tr w:rsidR="005919CB" w:rsidRPr="002153A5" w14:paraId="7BE11192" w14:textId="77777777" w:rsidTr="00B57EC1">
        <w:trPr>
          <w:trHeight w:val="255"/>
        </w:trPr>
        <w:tc>
          <w:tcPr>
            <w:tcW w:w="170" w:type="pct"/>
            <w:noWrap/>
          </w:tcPr>
          <w:p w14:paraId="7E51105A" w14:textId="77777777" w:rsidR="005919CB" w:rsidRPr="002153A5" w:rsidRDefault="005919CB" w:rsidP="002153A5">
            <w:pPr>
              <w:pStyle w:val="afffd"/>
            </w:pPr>
            <w:r w:rsidRPr="002153A5">
              <w:t>6</w:t>
            </w:r>
          </w:p>
        </w:tc>
        <w:tc>
          <w:tcPr>
            <w:tcW w:w="2216" w:type="pct"/>
            <w:noWrap/>
          </w:tcPr>
          <w:p w14:paraId="06ED5465" w14:textId="77777777" w:rsidR="005919CB" w:rsidRPr="002153A5" w:rsidRDefault="005919CB" w:rsidP="002153A5">
            <w:pPr>
              <w:pStyle w:val="afffd"/>
            </w:pPr>
            <w:r w:rsidRPr="002153A5">
              <w:rPr>
                <w:color w:val="000000"/>
              </w:rPr>
              <w:t>Котельная «Улица Семашко, д. 10»</w:t>
            </w:r>
          </w:p>
        </w:tc>
        <w:tc>
          <w:tcPr>
            <w:tcW w:w="644" w:type="pct"/>
            <w:noWrap/>
          </w:tcPr>
          <w:p w14:paraId="59CB585E" w14:textId="787D461E" w:rsidR="005919CB" w:rsidRPr="002153A5" w:rsidRDefault="005919CB" w:rsidP="002153A5">
            <w:pPr>
              <w:pStyle w:val="afffd"/>
            </w:pPr>
            <w:r w:rsidRPr="002153A5">
              <w:t>0,9</w:t>
            </w:r>
            <w:r w:rsidR="001F580C" w:rsidRPr="002153A5">
              <w:t>98</w:t>
            </w:r>
            <w:r w:rsidRPr="002153A5">
              <w:t>379</w:t>
            </w:r>
          </w:p>
        </w:tc>
        <w:tc>
          <w:tcPr>
            <w:tcW w:w="669" w:type="pct"/>
            <w:noWrap/>
          </w:tcPr>
          <w:p w14:paraId="6909F865" w14:textId="7F88D93D" w:rsidR="005919CB" w:rsidRPr="002153A5" w:rsidRDefault="005919CB" w:rsidP="002153A5">
            <w:pPr>
              <w:pStyle w:val="afffd"/>
            </w:pPr>
            <w:r w:rsidRPr="002153A5">
              <w:t>0,999894</w:t>
            </w:r>
          </w:p>
        </w:tc>
        <w:tc>
          <w:tcPr>
            <w:tcW w:w="1301" w:type="pct"/>
            <w:noWrap/>
          </w:tcPr>
          <w:p w14:paraId="3E8B2A43" w14:textId="77777777" w:rsidR="005919CB" w:rsidRPr="002153A5" w:rsidRDefault="005919CB" w:rsidP="002153A5">
            <w:pPr>
              <w:pStyle w:val="afffd"/>
            </w:pPr>
            <w:r w:rsidRPr="002153A5">
              <w:t>0</w:t>
            </w:r>
          </w:p>
        </w:tc>
      </w:tr>
      <w:tr w:rsidR="005919CB" w:rsidRPr="002153A5" w14:paraId="01118FA3" w14:textId="77777777" w:rsidTr="00B57EC1">
        <w:trPr>
          <w:trHeight w:val="255"/>
        </w:trPr>
        <w:tc>
          <w:tcPr>
            <w:tcW w:w="170" w:type="pct"/>
            <w:noWrap/>
          </w:tcPr>
          <w:p w14:paraId="046C07F4" w14:textId="77777777" w:rsidR="005919CB" w:rsidRPr="002153A5" w:rsidRDefault="005919CB" w:rsidP="002153A5">
            <w:pPr>
              <w:pStyle w:val="afffd"/>
            </w:pPr>
            <w:r w:rsidRPr="002153A5">
              <w:t>7</w:t>
            </w:r>
          </w:p>
        </w:tc>
        <w:tc>
          <w:tcPr>
            <w:tcW w:w="2216" w:type="pct"/>
            <w:noWrap/>
          </w:tcPr>
          <w:p w14:paraId="3F79BD22" w14:textId="77777777" w:rsidR="005919CB" w:rsidRPr="002153A5" w:rsidRDefault="005919CB" w:rsidP="002153A5">
            <w:pPr>
              <w:pStyle w:val="afffd"/>
            </w:pPr>
            <w:r w:rsidRPr="002153A5">
              <w:rPr>
                <w:color w:val="000000"/>
              </w:rPr>
              <w:t>Котельная «Улица Октябрьская, д. 51 б»</w:t>
            </w:r>
          </w:p>
        </w:tc>
        <w:tc>
          <w:tcPr>
            <w:tcW w:w="644" w:type="pct"/>
            <w:noWrap/>
          </w:tcPr>
          <w:p w14:paraId="3C59A29C" w14:textId="78DEB416" w:rsidR="005919CB" w:rsidRPr="002153A5" w:rsidRDefault="005919CB" w:rsidP="002153A5">
            <w:pPr>
              <w:pStyle w:val="afffd"/>
            </w:pPr>
            <w:r w:rsidRPr="002153A5">
              <w:t>0,9</w:t>
            </w:r>
            <w:r w:rsidR="001F580C" w:rsidRPr="002153A5">
              <w:t>98</w:t>
            </w:r>
            <w:r w:rsidRPr="002153A5">
              <w:t>501</w:t>
            </w:r>
          </w:p>
        </w:tc>
        <w:tc>
          <w:tcPr>
            <w:tcW w:w="669" w:type="pct"/>
            <w:noWrap/>
          </w:tcPr>
          <w:p w14:paraId="55C00BAB" w14:textId="77777777" w:rsidR="005919CB" w:rsidRPr="002153A5" w:rsidRDefault="005919CB" w:rsidP="002153A5">
            <w:pPr>
              <w:pStyle w:val="afffd"/>
            </w:pPr>
            <w:r w:rsidRPr="002153A5">
              <w:t>1</w:t>
            </w:r>
          </w:p>
        </w:tc>
        <w:tc>
          <w:tcPr>
            <w:tcW w:w="1301" w:type="pct"/>
            <w:noWrap/>
          </w:tcPr>
          <w:p w14:paraId="438C8686" w14:textId="77777777" w:rsidR="005919CB" w:rsidRPr="002153A5" w:rsidRDefault="005919CB" w:rsidP="002153A5">
            <w:pPr>
              <w:pStyle w:val="afffd"/>
            </w:pPr>
            <w:r w:rsidRPr="002153A5">
              <w:t>0</w:t>
            </w:r>
          </w:p>
        </w:tc>
      </w:tr>
      <w:tr w:rsidR="005919CB" w:rsidRPr="002153A5" w14:paraId="224492E4" w14:textId="77777777" w:rsidTr="00B57EC1">
        <w:trPr>
          <w:trHeight w:val="255"/>
        </w:trPr>
        <w:tc>
          <w:tcPr>
            <w:tcW w:w="170" w:type="pct"/>
            <w:noWrap/>
          </w:tcPr>
          <w:p w14:paraId="19C0023C" w14:textId="77777777" w:rsidR="005919CB" w:rsidRPr="002153A5" w:rsidRDefault="005919CB" w:rsidP="002153A5">
            <w:pPr>
              <w:pStyle w:val="afffd"/>
            </w:pPr>
            <w:r w:rsidRPr="002153A5">
              <w:t>8</w:t>
            </w:r>
          </w:p>
        </w:tc>
        <w:tc>
          <w:tcPr>
            <w:tcW w:w="2216" w:type="pct"/>
            <w:noWrap/>
          </w:tcPr>
          <w:p w14:paraId="76227D1B" w14:textId="29F38C05" w:rsidR="005919CB" w:rsidRPr="002153A5" w:rsidRDefault="005919CB" w:rsidP="002153A5">
            <w:pPr>
              <w:pStyle w:val="afffd"/>
            </w:pPr>
            <w:r w:rsidRPr="002153A5">
              <w:rPr>
                <w:color w:val="000000"/>
              </w:rPr>
              <w:t>Котельная «Свободный Сокол»</w:t>
            </w:r>
          </w:p>
        </w:tc>
        <w:tc>
          <w:tcPr>
            <w:tcW w:w="644" w:type="pct"/>
            <w:noWrap/>
          </w:tcPr>
          <w:p w14:paraId="24265AD3" w14:textId="7366CACD" w:rsidR="005919CB" w:rsidRPr="002153A5" w:rsidRDefault="005919CB" w:rsidP="002153A5">
            <w:pPr>
              <w:pStyle w:val="afffd"/>
            </w:pPr>
            <w:r w:rsidRPr="002153A5">
              <w:t>0,9</w:t>
            </w:r>
            <w:r w:rsidR="001F580C" w:rsidRPr="002153A5">
              <w:t>90</w:t>
            </w:r>
            <w:r w:rsidRPr="002153A5">
              <w:t>446</w:t>
            </w:r>
          </w:p>
        </w:tc>
        <w:tc>
          <w:tcPr>
            <w:tcW w:w="669" w:type="pct"/>
            <w:noWrap/>
          </w:tcPr>
          <w:p w14:paraId="6E7722FF" w14:textId="5288E5B3" w:rsidR="005919CB" w:rsidRPr="002153A5" w:rsidRDefault="005919CB" w:rsidP="002153A5">
            <w:pPr>
              <w:pStyle w:val="afffd"/>
            </w:pPr>
            <w:r w:rsidRPr="002153A5">
              <w:t>0,999940</w:t>
            </w:r>
          </w:p>
        </w:tc>
        <w:tc>
          <w:tcPr>
            <w:tcW w:w="1301" w:type="pct"/>
            <w:noWrap/>
          </w:tcPr>
          <w:p w14:paraId="6B868260" w14:textId="77777777" w:rsidR="005919CB" w:rsidRPr="002153A5" w:rsidRDefault="005919CB" w:rsidP="002153A5">
            <w:pPr>
              <w:pStyle w:val="afffd"/>
            </w:pPr>
            <w:r w:rsidRPr="002153A5">
              <w:t>0</w:t>
            </w:r>
          </w:p>
        </w:tc>
      </w:tr>
      <w:tr w:rsidR="005919CB" w:rsidRPr="002153A5" w14:paraId="34EACD1A" w14:textId="77777777" w:rsidTr="00B57EC1">
        <w:trPr>
          <w:trHeight w:val="255"/>
        </w:trPr>
        <w:tc>
          <w:tcPr>
            <w:tcW w:w="170" w:type="pct"/>
            <w:noWrap/>
          </w:tcPr>
          <w:p w14:paraId="3BC3EB9A" w14:textId="77777777" w:rsidR="005919CB" w:rsidRPr="002153A5" w:rsidRDefault="005919CB" w:rsidP="002153A5">
            <w:pPr>
              <w:pStyle w:val="afffd"/>
            </w:pPr>
            <w:r w:rsidRPr="002153A5">
              <w:t>9</w:t>
            </w:r>
          </w:p>
        </w:tc>
        <w:tc>
          <w:tcPr>
            <w:tcW w:w="2216" w:type="pct"/>
            <w:noWrap/>
          </w:tcPr>
          <w:p w14:paraId="66324451" w14:textId="77777777" w:rsidR="005919CB" w:rsidRPr="002153A5" w:rsidRDefault="005919CB" w:rsidP="002153A5">
            <w:pPr>
              <w:pStyle w:val="afffd"/>
            </w:pPr>
            <w:r w:rsidRPr="002153A5">
              <w:rPr>
                <w:color w:val="000000"/>
              </w:rPr>
              <w:t>Котельная «13 квартал»</w:t>
            </w:r>
          </w:p>
        </w:tc>
        <w:tc>
          <w:tcPr>
            <w:tcW w:w="644" w:type="pct"/>
            <w:noWrap/>
          </w:tcPr>
          <w:p w14:paraId="3173BB4E" w14:textId="70C64A3D" w:rsidR="005919CB" w:rsidRPr="002153A5" w:rsidRDefault="005919CB" w:rsidP="002153A5">
            <w:pPr>
              <w:pStyle w:val="afffd"/>
            </w:pPr>
            <w:r w:rsidRPr="002153A5">
              <w:t>0,99</w:t>
            </w:r>
            <w:r w:rsidR="001F580C" w:rsidRPr="002153A5">
              <w:t>77</w:t>
            </w:r>
            <w:r w:rsidRPr="002153A5">
              <w:t>21</w:t>
            </w:r>
          </w:p>
        </w:tc>
        <w:tc>
          <w:tcPr>
            <w:tcW w:w="669" w:type="pct"/>
            <w:noWrap/>
          </w:tcPr>
          <w:p w14:paraId="3FE57E0C" w14:textId="57ECE152" w:rsidR="005919CB" w:rsidRPr="002153A5" w:rsidRDefault="005919CB" w:rsidP="002153A5">
            <w:pPr>
              <w:pStyle w:val="afffd"/>
            </w:pPr>
            <w:r w:rsidRPr="002153A5">
              <w:t>0,999940</w:t>
            </w:r>
          </w:p>
        </w:tc>
        <w:tc>
          <w:tcPr>
            <w:tcW w:w="1301" w:type="pct"/>
            <w:noWrap/>
          </w:tcPr>
          <w:p w14:paraId="62215C9D" w14:textId="77777777" w:rsidR="005919CB" w:rsidRPr="002153A5" w:rsidRDefault="005919CB" w:rsidP="002153A5">
            <w:pPr>
              <w:pStyle w:val="afffd"/>
            </w:pPr>
            <w:r w:rsidRPr="002153A5">
              <w:t>0</w:t>
            </w:r>
          </w:p>
        </w:tc>
      </w:tr>
      <w:tr w:rsidR="005919CB" w:rsidRPr="002153A5" w14:paraId="7ED54AA8" w14:textId="77777777" w:rsidTr="00B57EC1">
        <w:trPr>
          <w:trHeight w:val="255"/>
        </w:trPr>
        <w:tc>
          <w:tcPr>
            <w:tcW w:w="170" w:type="pct"/>
            <w:noWrap/>
          </w:tcPr>
          <w:p w14:paraId="2ECB1EA9" w14:textId="77777777" w:rsidR="005919CB" w:rsidRPr="002153A5" w:rsidRDefault="005919CB" w:rsidP="002153A5">
            <w:pPr>
              <w:pStyle w:val="afffd"/>
            </w:pPr>
            <w:r w:rsidRPr="002153A5">
              <w:t>10</w:t>
            </w:r>
          </w:p>
        </w:tc>
        <w:tc>
          <w:tcPr>
            <w:tcW w:w="2216" w:type="pct"/>
            <w:noWrap/>
          </w:tcPr>
          <w:p w14:paraId="4164066C" w14:textId="77777777" w:rsidR="005919CB" w:rsidRPr="002153A5" w:rsidRDefault="005919CB" w:rsidP="002153A5">
            <w:pPr>
              <w:pStyle w:val="afffd"/>
            </w:pPr>
            <w:r w:rsidRPr="002153A5">
              <w:rPr>
                <w:color w:val="000000"/>
              </w:rPr>
              <w:t>Котельная «МСЧ «Свободный Сокол»</w:t>
            </w:r>
          </w:p>
        </w:tc>
        <w:tc>
          <w:tcPr>
            <w:tcW w:w="644" w:type="pct"/>
            <w:noWrap/>
          </w:tcPr>
          <w:p w14:paraId="35572C96" w14:textId="7C9A43BB" w:rsidR="005919CB" w:rsidRPr="002153A5" w:rsidRDefault="005919CB" w:rsidP="002153A5">
            <w:pPr>
              <w:pStyle w:val="afffd"/>
            </w:pPr>
            <w:r w:rsidRPr="002153A5">
              <w:t>0,999927</w:t>
            </w:r>
          </w:p>
        </w:tc>
        <w:tc>
          <w:tcPr>
            <w:tcW w:w="669" w:type="pct"/>
            <w:noWrap/>
          </w:tcPr>
          <w:p w14:paraId="6C5637AD" w14:textId="4222DF8A" w:rsidR="005919CB" w:rsidRPr="002153A5" w:rsidRDefault="005919CB" w:rsidP="002153A5">
            <w:pPr>
              <w:pStyle w:val="afffd"/>
            </w:pPr>
            <w:r w:rsidRPr="002153A5">
              <w:t>0,999940</w:t>
            </w:r>
          </w:p>
        </w:tc>
        <w:tc>
          <w:tcPr>
            <w:tcW w:w="1301" w:type="pct"/>
            <w:noWrap/>
          </w:tcPr>
          <w:p w14:paraId="42A2E919" w14:textId="77777777" w:rsidR="005919CB" w:rsidRPr="002153A5" w:rsidRDefault="005919CB" w:rsidP="002153A5">
            <w:pPr>
              <w:pStyle w:val="afffd"/>
            </w:pPr>
            <w:r w:rsidRPr="002153A5">
              <w:t>0</w:t>
            </w:r>
          </w:p>
        </w:tc>
      </w:tr>
      <w:tr w:rsidR="005919CB" w:rsidRPr="002153A5" w14:paraId="48596E8D" w14:textId="77777777" w:rsidTr="00B57EC1">
        <w:trPr>
          <w:trHeight w:val="255"/>
        </w:trPr>
        <w:tc>
          <w:tcPr>
            <w:tcW w:w="170" w:type="pct"/>
            <w:noWrap/>
          </w:tcPr>
          <w:p w14:paraId="579E026B" w14:textId="77777777" w:rsidR="005919CB" w:rsidRPr="002153A5" w:rsidRDefault="005919CB" w:rsidP="002153A5">
            <w:pPr>
              <w:pStyle w:val="afffd"/>
            </w:pPr>
            <w:r w:rsidRPr="002153A5">
              <w:t>11</w:t>
            </w:r>
          </w:p>
        </w:tc>
        <w:tc>
          <w:tcPr>
            <w:tcW w:w="2216" w:type="pct"/>
            <w:noWrap/>
          </w:tcPr>
          <w:p w14:paraId="63CFB895" w14:textId="77777777" w:rsidR="005919CB" w:rsidRPr="002153A5" w:rsidRDefault="005919CB" w:rsidP="002153A5">
            <w:pPr>
              <w:pStyle w:val="afffd"/>
            </w:pPr>
            <w:r w:rsidRPr="002153A5">
              <w:rPr>
                <w:color w:val="000000"/>
              </w:rPr>
              <w:t>Котельная «Центролит»</w:t>
            </w:r>
          </w:p>
        </w:tc>
        <w:tc>
          <w:tcPr>
            <w:tcW w:w="644" w:type="pct"/>
            <w:noWrap/>
          </w:tcPr>
          <w:p w14:paraId="32E913AE" w14:textId="3602EC3F" w:rsidR="005919CB" w:rsidRPr="002153A5" w:rsidRDefault="005919CB" w:rsidP="002153A5">
            <w:pPr>
              <w:pStyle w:val="afffd"/>
            </w:pPr>
            <w:r w:rsidRPr="002153A5">
              <w:t>0,9</w:t>
            </w:r>
            <w:r w:rsidR="001F580C" w:rsidRPr="002153A5">
              <w:t>91</w:t>
            </w:r>
            <w:r w:rsidRPr="002153A5">
              <w:t>532</w:t>
            </w:r>
          </w:p>
        </w:tc>
        <w:tc>
          <w:tcPr>
            <w:tcW w:w="669" w:type="pct"/>
            <w:noWrap/>
          </w:tcPr>
          <w:p w14:paraId="32A4D51A" w14:textId="144BC903" w:rsidR="005919CB" w:rsidRPr="002153A5" w:rsidRDefault="005919CB" w:rsidP="002153A5">
            <w:pPr>
              <w:pStyle w:val="afffd"/>
            </w:pPr>
            <w:r w:rsidRPr="002153A5">
              <w:t>0,990172</w:t>
            </w:r>
          </w:p>
        </w:tc>
        <w:tc>
          <w:tcPr>
            <w:tcW w:w="1301" w:type="pct"/>
            <w:noWrap/>
          </w:tcPr>
          <w:p w14:paraId="78900695" w14:textId="77777777" w:rsidR="005919CB" w:rsidRPr="002153A5" w:rsidRDefault="005919CB" w:rsidP="002153A5">
            <w:pPr>
              <w:pStyle w:val="afffd"/>
            </w:pPr>
            <w:r w:rsidRPr="002153A5">
              <w:t>0</w:t>
            </w:r>
          </w:p>
        </w:tc>
      </w:tr>
      <w:tr w:rsidR="005919CB" w:rsidRPr="002153A5" w14:paraId="439EECAD" w14:textId="77777777" w:rsidTr="00B57EC1">
        <w:trPr>
          <w:trHeight w:val="255"/>
        </w:trPr>
        <w:tc>
          <w:tcPr>
            <w:tcW w:w="170" w:type="pct"/>
            <w:noWrap/>
          </w:tcPr>
          <w:p w14:paraId="29F2EAC5" w14:textId="77777777" w:rsidR="005919CB" w:rsidRPr="002153A5" w:rsidRDefault="005919CB" w:rsidP="002153A5">
            <w:pPr>
              <w:pStyle w:val="afffd"/>
            </w:pPr>
            <w:r w:rsidRPr="002153A5">
              <w:t>12</w:t>
            </w:r>
          </w:p>
        </w:tc>
        <w:tc>
          <w:tcPr>
            <w:tcW w:w="2216" w:type="pct"/>
            <w:noWrap/>
          </w:tcPr>
          <w:p w14:paraId="67254F58" w14:textId="77777777" w:rsidR="005919CB" w:rsidRPr="002153A5" w:rsidRDefault="005919CB" w:rsidP="002153A5">
            <w:pPr>
              <w:pStyle w:val="afffd"/>
            </w:pPr>
            <w:r w:rsidRPr="002153A5">
              <w:rPr>
                <w:color w:val="000000"/>
              </w:rPr>
              <w:t>Котельная «Электроаппарат»</w:t>
            </w:r>
          </w:p>
        </w:tc>
        <w:tc>
          <w:tcPr>
            <w:tcW w:w="644" w:type="pct"/>
            <w:noWrap/>
          </w:tcPr>
          <w:p w14:paraId="1D61E3A0" w14:textId="3B3139D5" w:rsidR="005919CB" w:rsidRPr="002153A5" w:rsidRDefault="005919CB" w:rsidP="002153A5">
            <w:pPr>
              <w:pStyle w:val="afffd"/>
            </w:pPr>
            <w:r w:rsidRPr="002153A5">
              <w:t>0,998207</w:t>
            </w:r>
          </w:p>
        </w:tc>
        <w:tc>
          <w:tcPr>
            <w:tcW w:w="669" w:type="pct"/>
            <w:noWrap/>
          </w:tcPr>
          <w:p w14:paraId="4F661FE1" w14:textId="776E46B8" w:rsidR="005919CB" w:rsidRPr="002153A5" w:rsidRDefault="005919CB" w:rsidP="002153A5">
            <w:pPr>
              <w:pStyle w:val="afffd"/>
            </w:pPr>
            <w:r w:rsidRPr="002153A5">
              <w:t>0,999897</w:t>
            </w:r>
          </w:p>
        </w:tc>
        <w:tc>
          <w:tcPr>
            <w:tcW w:w="1301" w:type="pct"/>
            <w:noWrap/>
          </w:tcPr>
          <w:p w14:paraId="1BE1E1C4" w14:textId="77777777" w:rsidR="005919CB" w:rsidRPr="002153A5" w:rsidRDefault="005919CB" w:rsidP="002153A5">
            <w:pPr>
              <w:pStyle w:val="afffd"/>
            </w:pPr>
            <w:r w:rsidRPr="002153A5">
              <w:t>0</w:t>
            </w:r>
          </w:p>
        </w:tc>
      </w:tr>
      <w:tr w:rsidR="005919CB" w:rsidRPr="002153A5" w14:paraId="6CD72C03" w14:textId="77777777" w:rsidTr="00B57EC1">
        <w:trPr>
          <w:trHeight w:val="255"/>
        </w:trPr>
        <w:tc>
          <w:tcPr>
            <w:tcW w:w="170" w:type="pct"/>
            <w:noWrap/>
          </w:tcPr>
          <w:p w14:paraId="42EA85D5" w14:textId="77777777" w:rsidR="005919CB" w:rsidRPr="002153A5" w:rsidRDefault="005919CB" w:rsidP="002153A5">
            <w:pPr>
              <w:pStyle w:val="afffd"/>
            </w:pPr>
            <w:r w:rsidRPr="002153A5">
              <w:t>13</w:t>
            </w:r>
          </w:p>
        </w:tc>
        <w:tc>
          <w:tcPr>
            <w:tcW w:w="2216" w:type="pct"/>
            <w:noWrap/>
          </w:tcPr>
          <w:p w14:paraId="3A1D262E" w14:textId="77777777" w:rsidR="005919CB" w:rsidRPr="002153A5" w:rsidRDefault="005919CB" w:rsidP="002153A5">
            <w:pPr>
              <w:pStyle w:val="afffd"/>
            </w:pPr>
            <w:r w:rsidRPr="002153A5">
              <w:rPr>
                <w:color w:val="000000"/>
              </w:rPr>
              <w:t>Котельная «108 квартал»</w:t>
            </w:r>
          </w:p>
        </w:tc>
        <w:tc>
          <w:tcPr>
            <w:tcW w:w="644" w:type="pct"/>
            <w:noWrap/>
          </w:tcPr>
          <w:p w14:paraId="0B4E7879" w14:textId="676280CB" w:rsidR="005919CB" w:rsidRPr="002153A5" w:rsidRDefault="005919CB" w:rsidP="002153A5">
            <w:pPr>
              <w:pStyle w:val="afffd"/>
            </w:pPr>
            <w:r w:rsidRPr="002153A5">
              <w:t>0,998771</w:t>
            </w:r>
          </w:p>
        </w:tc>
        <w:tc>
          <w:tcPr>
            <w:tcW w:w="669" w:type="pct"/>
            <w:noWrap/>
          </w:tcPr>
          <w:p w14:paraId="5C70718D" w14:textId="501741CE" w:rsidR="005919CB" w:rsidRPr="002153A5" w:rsidRDefault="005919CB" w:rsidP="002153A5">
            <w:pPr>
              <w:pStyle w:val="afffd"/>
            </w:pPr>
            <w:r w:rsidRPr="002153A5">
              <w:t>0,999466</w:t>
            </w:r>
          </w:p>
        </w:tc>
        <w:tc>
          <w:tcPr>
            <w:tcW w:w="1301" w:type="pct"/>
            <w:noWrap/>
          </w:tcPr>
          <w:p w14:paraId="60C125E2" w14:textId="77777777" w:rsidR="005919CB" w:rsidRPr="002153A5" w:rsidRDefault="005919CB" w:rsidP="002153A5">
            <w:pPr>
              <w:pStyle w:val="afffd"/>
            </w:pPr>
            <w:r w:rsidRPr="002153A5">
              <w:t>0</w:t>
            </w:r>
          </w:p>
        </w:tc>
      </w:tr>
      <w:tr w:rsidR="005919CB" w:rsidRPr="002153A5" w14:paraId="2C42757C" w14:textId="77777777" w:rsidTr="00B57EC1">
        <w:trPr>
          <w:trHeight w:val="255"/>
        </w:trPr>
        <w:tc>
          <w:tcPr>
            <w:tcW w:w="170" w:type="pct"/>
            <w:noWrap/>
          </w:tcPr>
          <w:p w14:paraId="15C051EC" w14:textId="77777777" w:rsidR="005919CB" w:rsidRPr="002153A5" w:rsidRDefault="005919CB" w:rsidP="002153A5">
            <w:pPr>
              <w:pStyle w:val="afffd"/>
            </w:pPr>
            <w:r w:rsidRPr="002153A5">
              <w:t>14</w:t>
            </w:r>
          </w:p>
        </w:tc>
        <w:tc>
          <w:tcPr>
            <w:tcW w:w="2216" w:type="pct"/>
            <w:noWrap/>
          </w:tcPr>
          <w:p w14:paraId="0E1394B1" w14:textId="77777777" w:rsidR="005919CB" w:rsidRPr="002153A5" w:rsidRDefault="005919CB" w:rsidP="002153A5">
            <w:pPr>
              <w:pStyle w:val="afffd"/>
            </w:pPr>
            <w:r w:rsidRPr="002153A5">
              <w:rPr>
                <w:color w:val="000000"/>
              </w:rPr>
              <w:t>Котельная «Улица Баумана, д. 296»</w:t>
            </w:r>
          </w:p>
        </w:tc>
        <w:tc>
          <w:tcPr>
            <w:tcW w:w="644" w:type="pct"/>
            <w:noWrap/>
          </w:tcPr>
          <w:p w14:paraId="203C087E" w14:textId="634C7BB1" w:rsidR="005919CB" w:rsidRPr="002153A5" w:rsidRDefault="005919CB" w:rsidP="002153A5">
            <w:pPr>
              <w:pStyle w:val="afffd"/>
            </w:pPr>
            <w:r w:rsidRPr="002153A5">
              <w:t>0,9</w:t>
            </w:r>
            <w:r w:rsidR="001F580C" w:rsidRPr="002153A5">
              <w:t>9</w:t>
            </w:r>
            <w:r w:rsidRPr="002153A5">
              <w:t>7153</w:t>
            </w:r>
          </w:p>
        </w:tc>
        <w:tc>
          <w:tcPr>
            <w:tcW w:w="669" w:type="pct"/>
            <w:noWrap/>
          </w:tcPr>
          <w:p w14:paraId="3A1E9A79" w14:textId="77777777" w:rsidR="005919CB" w:rsidRPr="002153A5" w:rsidRDefault="005919CB" w:rsidP="002153A5">
            <w:pPr>
              <w:pStyle w:val="afffd"/>
            </w:pPr>
            <w:r w:rsidRPr="002153A5">
              <w:t>1</w:t>
            </w:r>
          </w:p>
        </w:tc>
        <w:tc>
          <w:tcPr>
            <w:tcW w:w="1301" w:type="pct"/>
            <w:noWrap/>
          </w:tcPr>
          <w:p w14:paraId="4318DF7C" w14:textId="77777777" w:rsidR="005919CB" w:rsidRPr="002153A5" w:rsidRDefault="005919CB" w:rsidP="002153A5">
            <w:pPr>
              <w:pStyle w:val="afffd"/>
            </w:pPr>
            <w:r w:rsidRPr="002153A5">
              <w:t>0</w:t>
            </w:r>
          </w:p>
        </w:tc>
      </w:tr>
      <w:tr w:rsidR="005919CB" w:rsidRPr="002153A5" w14:paraId="1DAB9ED4" w14:textId="77777777" w:rsidTr="00B57EC1">
        <w:trPr>
          <w:trHeight w:val="255"/>
        </w:trPr>
        <w:tc>
          <w:tcPr>
            <w:tcW w:w="170" w:type="pct"/>
            <w:noWrap/>
          </w:tcPr>
          <w:p w14:paraId="0CA1DCEF" w14:textId="77777777" w:rsidR="005919CB" w:rsidRPr="002153A5" w:rsidRDefault="005919CB" w:rsidP="002153A5">
            <w:pPr>
              <w:pStyle w:val="afffd"/>
            </w:pPr>
            <w:r w:rsidRPr="002153A5">
              <w:t>15</w:t>
            </w:r>
          </w:p>
        </w:tc>
        <w:tc>
          <w:tcPr>
            <w:tcW w:w="2216" w:type="pct"/>
            <w:noWrap/>
          </w:tcPr>
          <w:p w14:paraId="38A569DB" w14:textId="77777777" w:rsidR="005919CB" w:rsidRPr="002153A5" w:rsidRDefault="005919CB" w:rsidP="002153A5">
            <w:pPr>
              <w:pStyle w:val="afffd"/>
            </w:pPr>
            <w:r w:rsidRPr="002153A5">
              <w:rPr>
                <w:color w:val="000000"/>
              </w:rPr>
              <w:t>Котельная «Село Подгорное»</w:t>
            </w:r>
          </w:p>
        </w:tc>
        <w:tc>
          <w:tcPr>
            <w:tcW w:w="644" w:type="pct"/>
            <w:noWrap/>
          </w:tcPr>
          <w:p w14:paraId="3CDAD6C4" w14:textId="77777777" w:rsidR="005919CB" w:rsidRPr="002153A5" w:rsidRDefault="005919CB" w:rsidP="002153A5">
            <w:pPr>
              <w:pStyle w:val="afffd"/>
            </w:pPr>
            <w:r w:rsidRPr="002153A5">
              <w:t>1</w:t>
            </w:r>
          </w:p>
        </w:tc>
        <w:tc>
          <w:tcPr>
            <w:tcW w:w="669" w:type="pct"/>
            <w:noWrap/>
          </w:tcPr>
          <w:p w14:paraId="326DFFBC" w14:textId="77777777" w:rsidR="005919CB" w:rsidRPr="002153A5" w:rsidRDefault="005919CB" w:rsidP="002153A5">
            <w:pPr>
              <w:pStyle w:val="afffd"/>
            </w:pPr>
            <w:r w:rsidRPr="002153A5">
              <w:t>1</w:t>
            </w:r>
          </w:p>
        </w:tc>
        <w:tc>
          <w:tcPr>
            <w:tcW w:w="1301" w:type="pct"/>
            <w:noWrap/>
          </w:tcPr>
          <w:p w14:paraId="40F8A3AB" w14:textId="77777777" w:rsidR="005919CB" w:rsidRPr="002153A5" w:rsidRDefault="005919CB" w:rsidP="002153A5">
            <w:pPr>
              <w:pStyle w:val="afffd"/>
            </w:pPr>
            <w:r w:rsidRPr="002153A5">
              <w:t>0</w:t>
            </w:r>
          </w:p>
        </w:tc>
      </w:tr>
      <w:tr w:rsidR="005919CB" w:rsidRPr="002153A5" w14:paraId="0C1C5EAD" w14:textId="77777777" w:rsidTr="00B57EC1">
        <w:trPr>
          <w:trHeight w:val="255"/>
        </w:trPr>
        <w:tc>
          <w:tcPr>
            <w:tcW w:w="170" w:type="pct"/>
            <w:noWrap/>
          </w:tcPr>
          <w:p w14:paraId="5BF8FE56" w14:textId="77777777" w:rsidR="005919CB" w:rsidRPr="002153A5" w:rsidRDefault="005919CB" w:rsidP="002153A5">
            <w:pPr>
              <w:pStyle w:val="afffd"/>
            </w:pPr>
            <w:r w:rsidRPr="002153A5">
              <w:t>16</w:t>
            </w:r>
          </w:p>
        </w:tc>
        <w:tc>
          <w:tcPr>
            <w:tcW w:w="2216" w:type="pct"/>
            <w:noWrap/>
          </w:tcPr>
          <w:p w14:paraId="7A42027B" w14:textId="77777777" w:rsidR="005919CB" w:rsidRPr="002153A5" w:rsidRDefault="005919CB" w:rsidP="002153A5">
            <w:pPr>
              <w:pStyle w:val="afffd"/>
            </w:pPr>
            <w:r w:rsidRPr="002153A5">
              <w:rPr>
                <w:color w:val="000000"/>
              </w:rPr>
              <w:t>Котельная «Школа № 16»</w:t>
            </w:r>
          </w:p>
        </w:tc>
        <w:tc>
          <w:tcPr>
            <w:tcW w:w="644" w:type="pct"/>
            <w:noWrap/>
          </w:tcPr>
          <w:p w14:paraId="51660F56" w14:textId="77777777" w:rsidR="005919CB" w:rsidRPr="002153A5" w:rsidRDefault="005919CB" w:rsidP="002153A5">
            <w:pPr>
              <w:pStyle w:val="afffd"/>
            </w:pPr>
            <w:r w:rsidRPr="002153A5">
              <w:t>1</w:t>
            </w:r>
          </w:p>
        </w:tc>
        <w:tc>
          <w:tcPr>
            <w:tcW w:w="669" w:type="pct"/>
            <w:noWrap/>
          </w:tcPr>
          <w:p w14:paraId="53672A63" w14:textId="77777777" w:rsidR="005919CB" w:rsidRPr="002153A5" w:rsidRDefault="005919CB" w:rsidP="002153A5">
            <w:pPr>
              <w:pStyle w:val="afffd"/>
            </w:pPr>
            <w:r w:rsidRPr="002153A5">
              <w:t>1</w:t>
            </w:r>
          </w:p>
        </w:tc>
        <w:tc>
          <w:tcPr>
            <w:tcW w:w="1301" w:type="pct"/>
            <w:noWrap/>
          </w:tcPr>
          <w:p w14:paraId="37D1F121" w14:textId="77777777" w:rsidR="005919CB" w:rsidRPr="002153A5" w:rsidRDefault="005919CB" w:rsidP="002153A5">
            <w:pPr>
              <w:pStyle w:val="afffd"/>
            </w:pPr>
            <w:r w:rsidRPr="002153A5">
              <w:t>0</w:t>
            </w:r>
          </w:p>
        </w:tc>
      </w:tr>
      <w:tr w:rsidR="005919CB" w:rsidRPr="002153A5" w14:paraId="793A80FE" w14:textId="77777777" w:rsidTr="00B57EC1">
        <w:trPr>
          <w:trHeight w:val="255"/>
        </w:trPr>
        <w:tc>
          <w:tcPr>
            <w:tcW w:w="170" w:type="pct"/>
            <w:noWrap/>
          </w:tcPr>
          <w:p w14:paraId="3768C49A" w14:textId="77777777" w:rsidR="005919CB" w:rsidRPr="002153A5" w:rsidRDefault="005919CB" w:rsidP="002153A5">
            <w:pPr>
              <w:pStyle w:val="afffd"/>
            </w:pPr>
            <w:r w:rsidRPr="002153A5">
              <w:t>17</w:t>
            </w:r>
          </w:p>
        </w:tc>
        <w:tc>
          <w:tcPr>
            <w:tcW w:w="2216" w:type="pct"/>
            <w:noWrap/>
          </w:tcPr>
          <w:p w14:paraId="494B12CC" w14:textId="77777777" w:rsidR="005919CB" w:rsidRPr="002153A5" w:rsidRDefault="005919CB" w:rsidP="002153A5">
            <w:pPr>
              <w:pStyle w:val="afffd"/>
            </w:pPr>
            <w:r w:rsidRPr="002153A5">
              <w:rPr>
                <w:color w:val="000000"/>
              </w:rPr>
              <w:t>Котельная «Школа № 22»</w:t>
            </w:r>
          </w:p>
        </w:tc>
        <w:tc>
          <w:tcPr>
            <w:tcW w:w="644" w:type="pct"/>
            <w:noWrap/>
          </w:tcPr>
          <w:p w14:paraId="601D078E" w14:textId="77777777" w:rsidR="005919CB" w:rsidRPr="002153A5" w:rsidRDefault="005919CB" w:rsidP="002153A5">
            <w:pPr>
              <w:pStyle w:val="afffd"/>
            </w:pPr>
            <w:r w:rsidRPr="002153A5">
              <w:t>1</w:t>
            </w:r>
          </w:p>
        </w:tc>
        <w:tc>
          <w:tcPr>
            <w:tcW w:w="669" w:type="pct"/>
            <w:noWrap/>
          </w:tcPr>
          <w:p w14:paraId="54B7BE8F" w14:textId="77777777" w:rsidR="005919CB" w:rsidRPr="002153A5" w:rsidRDefault="005919CB" w:rsidP="002153A5">
            <w:pPr>
              <w:pStyle w:val="afffd"/>
            </w:pPr>
            <w:r w:rsidRPr="002153A5">
              <w:t>1</w:t>
            </w:r>
          </w:p>
        </w:tc>
        <w:tc>
          <w:tcPr>
            <w:tcW w:w="1301" w:type="pct"/>
            <w:noWrap/>
          </w:tcPr>
          <w:p w14:paraId="281643F9" w14:textId="77777777" w:rsidR="005919CB" w:rsidRPr="002153A5" w:rsidRDefault="005919CB" w:rsidP="002153A5">
            <w:pPr>
              <w:pStyle w:val="afffd"/>
            </w:pPr>
            <w:r w:rsidRPr="002153A5">
              <w:t>0</w:t>
            </w:r>
          </w:p>
        </w:tc>
      </w:tr>
      <w:tr w:rsidR="005919CB" w:rsidRPr="002153A5" w14:paraId="4591CA71" w14:textId="77777777" w:rsidTr="00B57EC1">
        <w:trPr>
          <w:trHeight w:val="255"/>
        </w:trPr>
        <w:tc>
          <w:tcPr>
            <w:tcW w:w="170" w:type="pct"/>
            <w:noWrap/>
          </w:tcPr>
          <w:p w14:paraId="547392CC" w14:textId="77777777" w:rsidR="005919CB" w:rsidRPr="002153A5" w:rsidRDefault="005919CB" w:rsidP="002153A5">
            <w:pPr>
              <w:pStyle w:val="afffd"/>
            </w:pPr>
            <w:r w:rsidRPr="002153A5">
              <w:t>18</w:t>
            </w:r>
          </w:p>
        </w:tc>
        <w:tc>
          <w:tcPr>
            <w:tcW w:w="2216" w:type="pct"/>
            <w:noWrap/>
          </w:tcPr>
          <w:p w14:paraId="70D38621" w14:textId="77777777" w:rsidR="005919CB" w:rsidRPr="002153A5" w:rsidRDefault="005919CB" w:rsidP="002153A5">
            <w:pPr>
              <w:pStyle w:val="afffd"/>
            </w:pPr>
            <w:r w:rsidRPr="002153A5">
              <w:rPr>
                <w:color w:val="000000"/>
              </w:rPr>
              <w:t>Котельная «Школа № 26»</w:t>
            </w:r>
          </w:p>
        </w:tc>
        <w:tc>
          <w:tcPr>
            <w:tcW w:w="644" w:type="pct"/>
            <w:noWrap/>
          </w:tcPr>
          <w:p w14:paraId="7DCDA103" w14:textId="77777777" w:rsidR="005919CB" w:rsidRPr="002153A5" w:rsidRDefault="005919CB" w:rsidP="002153A5">
            <w:pPr>
              <w:pStyle w:val="afffd"/>
            </w:pPr>
            <w:r w:rsidRPr="002153A5">
              <w:t>1</w:t>
            </w:r>
          </w:p>
        </w:tc>
        <w:tc>
          <w:tcPr>
            <w:tcW w:w="669" w:type="pct"/>
            <w:noWrap/>
          </w:tcPr>
          <w:p w14:paraId="54A6E833" w14:textId="77777777" w:rsidR="005919CB" w:rsidRPr="002153A5" w:rsidRDefault="005919CB" w:rsidP="002153A5">
            <w:pPr>
              <w:pStyle w:val="afffd"/>
            </w:pPr>
            <w:r w:rsidRPr="002153A5">
              <w:t>1</w:t>
            </w:r>
          </w:p>
        </w:tc>
        <w:tc>
          <w:tcPr>
            <w:tcW w:w="1301" w:type="pct"/>
            <w:noWrap/>
          </w:tcPr>
          <w:p w14:paraId="2226CCF6" w14:textId="77777777" w:rsidR="005919CB" w:rsidRPr="002153A5" w:rsidRDefault="005919CB" w:rsidP="002153A5">
            <w:pPr>
              <w:pStyle w:val="afffd"/>
            </w:pPr>
            <w:r w:rsidRPr="002153A5">
              <w:t>0</w:t>
            </w:r>
          </w:p>
        </w:tc>
      </w:tr>
      <w:tr w:rsidR="005919CB" w:rsidRPr="002153A5" w14:paraId="28B8E65A" w14:textId="77777777" w:rsidTr="00B57EC1">
        <w:trPr>
          <w:trHeight w:val="255"/>
        </w:trPr>
        <w:tc>
          <w:tcPr>
            <w:tcW w:w="170" w:type="pct"/>
            <w:noWrap/>
          </w:tcPr>
          <w:p w14:paraId="05101910" w14:textId="77777777" w:rsidR="005919CB" w:rsidRPr="002153A5" w:rsidRDefault="005919CB" w:rsidP="002153A5">
            <w:pPr>
              <w:pStyle w:val="afffd"/>
            </w:pPr>
            <w:r w:rsidRPr="002153A5">
              <w:t>19</w:t>
            </w:r>
          </w:p>
        </w:tc>
        <w:tc>
          <w:tcPr>
            <w:tcW w:w="2216" w:type="pct"/>
            <w:noWrap/>
          </w:tcPr>
          <w:p w14:paraId="559E1D47" w14:textId="77777777" w:rsidR="005919CB" w:rsidRPr="002153A5" w:rsidRDefault="005919CB" w:rsidP="002153A5">
            <w:pPr>
              <w:pStyle w:val="afffd"/>
            </w:pPr>
            <w:r w:rsidRPr="002153A5">
              <w:rPr>
                <w:color w:val="000000"/>
              </w:rPr>
              <w:t>Котельная «Школа № 34»</w:t>
            </w:r>
          </w:p>
        </w:tc>
        <w:tc>
          <w:tcPr>
            <w:tcW w:w="644" w:type="pct"/>
            <w:noWrap/>
          </w:tcPr>
          <w:p w14:paraId="2DD61BEA" w14:textId="77777777" w:rsidR="005919CB" w:rsidRPr="002153A5" w:rsidRDefault="005919CB" w:rsidP="002153A5">
            <w:pPr>
              <w:pStyle w:val="afffd"/>
            </w:pPr>
            <w:r w:rsidRPr="002153A5">
              <w:t>1</w:t>
            </w:r>
          </w:p>
        </w:tc>
        <w:tc>
          <w:tcPr>
            <w:tcW w:w="669" w:type="pct"/>
            <w:noWrap/>
          </w:tcPr>
          <w:p w14:paraId="09F9A1CC" w14:textId="77777777" w:rsidR="005919CB" w:rsidRPr="002153A5" w:rsidRDefault="005919CB" w:rsidP="002153A5">
            <w:pPr>
              <w:pStyle w:val="afffd"/>
            </w:pPr>
            <w:r w:rsidRPr="002153A5">
              <w:t>1</w:t>
            </w:r>
          </w:p>
        </w:tc>
        <w:tc>
          <w:tcPr>
            <w:tcW w:w="1301" w:type="pct"/>
            <w:noWrap/>
          </w:tcPr>
          <w:p w14:paraId="48C0D504" w14:textId="77777777" w:rsidR="005919CB" w:rsidRPr="002153A5" w:rsidRDefault="005919CB" w:rsidP="002153A5">
            <w:pPr>
              <w:pStyle w:val="afffd"/>
            </w:pPr>
            <w:r w:rsidRPr="002153A5">
              <w:t>0</w:t>
            </w:r>
          </w:p>
        </w:tc>
      </w:tr>
      <w:tr w:rsidR="005919CB" w:rsidRPr="002153A5" w14:paraId="2E2302B0" w14:textId="77777777" w:rsidTr="00B57EC1">
        <w:trPr>
          <w:trHeight w:val="255"/>
        </w:trPr>
        <w:tc>
          <w:tcPr>
            <w:tcW w:w="170" w:type="pct"/>
            <w:noWrap/>
          </w:tcPr>
          <w:p w14:paraId="5869D3C0" w14:textId="77777777" w:rsidR="005919CB" w:rsidRPr="002153A5" w:rsidRDefault="005919CB" w:rsidP="002153A5">
            <w:pPr>
              <w:pStyle w:val="afffd"/>
            </w:pPr>
            <w:r w:rsidRPr="002153A5">
              <w:t>20</w:t>
            </w:r>
          </w:p>
        </w:tc>
        <w:tc>
          <w:tcPr>
            <w:tcW w:w="2216" w:type="pct"/>
            <w:noWrap/>
          </w:tcPr>
          <w:p w14:paraId="6EED4A68" w14:textId="77777777" w:rsidR="005919CB" w:rsidRPr="002153A5" w:rsidRDefault="005919CB" w:rsidP="002153A5">
            <w:pPr>
              <w:pStyle w:val="afffd"/>
            </w:pPr>
            <w:r w:rsidRPr="002153A5">
              <w:rPr>
                <w:color w:val="000000"/>
              </w:rPr>
              <w:t>Котельная «Школа № 35»</w:t>
            </w:r>
          </w:p>
        </w:tc>
        <w:tc>
          <w:tcPr>
            <w:tcW w:w="644" w:type="pct"/>
            <w:noWrap/>
          </w:tcPr>
          <w:p w14:paraId="204C79EF" w14:textId="77777777" w:rsidR="005919CB" w:rsidRPr="002153A5" w:rsidRDefault="005919CB" w:rsidP="002153A5">
            <w:pPr>
              <w:pStyle w:val="afffd"/>
            </w:pPr>
            <w:r w:rsidRPr="002153A5">
              <w:t>1</w:t>
            </w:r>
          </w:p>
        </w:tc>
        <w:tc>
          <w:tcPr>
            <w:tcW w:w="669" w:type="pct"/>
            <w:noWrap/>
          </w:tcPr>
          <w:p w14:paraId="30EE8CEF" w14:textId="77777777" w:rsidR="005919CB" w:rsidRPr="002153A5" w:rsidRDefault="005919CB" w:rsidP="002153A5">
            <w:pPr>
              <w:pStyle w:val="afffd"/>
            </w:pPr>
            <w:r w:rsidRPr="002153A5">
              <w:t>1</w:t>
            </w:r>
          </w:p>
        </w:tc>
        <w:tc>
          <w:tcPr>
            <w:tcW w:w="1301" w:type="pct"/>
            <w:noWrap/>
          </w:tcPr>
          <w:p w14:paraId="4AA16EC3" w14:textId="77777777" w:rsidR="005919CB" w:rsidRPr="002153A5" w:rsidRDefault="005919CB" w:rsidP="002153A5">
            <w:pPr>
              <w:pStyle w:val="afffd"/>
            </w:pPr>
            <w:r w:rsidRPr="002153A5">
              <w:t>0</w:t>
            </w:r>
          </w:p>
        </w:tc>
      </w:tr>
      <w:tr w:rsidR="005919CB" w:rsidRPr="002153A5" w14:paraId="583634E1" w14:textId="77777777" w:rsidTr="00B57EC1">
        <w:trPr>
          <w:trHeight w:val="255"/>
        </w:trPr>
        <w:tc>
          <w:tcPr>
            <w:tcW w:w="170" w:type="pct"/>
            <w:noWrap/>
          </w:tcPr>
          <w:p w14:paraId="102AD73B" w14:textId="77777777" w:rsidR="005919CB" w:rsidRPr="002153A5" w:rsidRDefault="005919CB" w:rsidP="002153A5">
            <w:pPr>
              <w:pStyle w:val="afffd"/>
            </w:pPr>
            <w:r w:rsidRPr="002153A5">
              <w:t>21</w:t>
            </w:r>
          </w:p>
        </w:tc>
        <w:tc>
          <w:tcPr>
            <w:tcW w:w="2216" w:type="pct"/>
            <w:noWrap/>
          </w:tcPr>
          <w:p w14:paraId="568FBC3D" w14:textId="77777777" w:rsidR="005919CB" w:rsidRPr="002153A5" w:rsidRDefault="005919CB" w:rsidP="002153A5">
            <w:pPr>
              <w:pStyle w:val="afffd"/>
            </w:pPr>
            <w:r w:rsidRPr="002153A5">
              <w:rPr>
                <w:color w:val="000000"/>
              </w:rPr>
              <w:t>Котельная «У поселка Северный Рудник»</w:t>
            </w:r>
          </w:p>
        </w:tc>
        <w:tc>
          <w:tcPr>
            <w:tcW w:w="644" w:type="pct"/>
            <w:noWrap/>
          </w:tcPr>
          <w:p w14:paraId="633546C7" w14:textId="77777777" w:rsidR="005919CB" w:rsidRPr="002153A5" w:rsidRDefault="005919CB" w:rsidP="002153A5">
            <w:pPr>
              <w:pStyle w:val="afffd"/>
            </w:pPr>
            <w:r w:rsidRPr="002153A5">
              <w:t>1</w:t>
            </w:r>
          </w:p>
        </w:tc>
        <w:tc>
          <w:tcPr>
            <w:tcW w:w="669" w:type="pct"/>
            <w:noWrap/>
          </w:tcPr>
          <w:p w14:paraId="0DE9193C" w14:textId="77777777" w:rsidR="005919CB" w:rsidRPr="002153A5" w:rsidRDefault="005919CB" w:rsidP="002153A5">
            <w:pPr>
              <w:pStyle w:val="afffd"/>
            </w:pPr>
            <w:r w:rsidRPr="002153A5">
              <w:t>1</w:t>
            </w:r>
          </w:p>
        </w:tc>
        <w:tc>
          <w:tcPr>
            <w:tcW w:w="1301" w:type="pct"/>
            <w:noWrap/>
          </w:tcPr>
          <w:p w14:paraId="4279DD93" w14:textId="77777777" w:rsidR="005919CB" w:rsidRPr="002153A5" w:rsidRDefault="005919CB" w:rsidP="002153A5">
            <w:pPr>
              <w:pStyle w:val="afffd"/>
            </w:pPr>
            <w:r w:rsidRPr="002153A5">
              <w:t>0</w:t>
            </w:r>
          </w:p>
        </w:tc>
      </w:tr>
      <w:tr w:rsidR="00B57EC1" w:rsidRPr="002153A5" w14:paraId="47B7D1E3" w14:textId="77777777" w:rsidTr="00B57EC1">
        <w:trPr>
          <w:trHeight w:val="255"/>
        </w:trPr>
        <w:tc>
          <w:tcPr>
            <w:tcW w:w="170" w:type="pct"/>
            <w:noWrap/>
          </w:tcPr>
          <w:p w14:paraId="32978BD5" w14:textId="77777777" w:rsidR="00B57EC1" w:rsidRPr="002153A5" w:rsidRDefault="00B57EC1" w:rsidP="002153A5">
            <w:pPr>
              <w:pStyle w:val="afffd"/>
            </w:pPr>
            <w:r w:rsidRPr="002153A5">
              <w:t>22</w:t>
            </w:r>
          </w:p>
        </w:tc>
        <w:tc>
          <w:tcPr>
            <w:tcW w:w="2216" w:type="pct"/>
            <w:noWrap/>
          </w:tcPr>
          <w:p w14:paraId="7ADC3A06" w14:textId="72CC0B00" w:rsidR="00B57EC1" w:rsidRPr="002153A5" w:rsidRDefault="00B57EC1" w:rsidP="002153A5">
            <w:pPr>
              <w:pStyle w:val="afffd"/>
            </w:pPr>
            <w:r w:rsidRPr="002153A5">
              <w:t>БМК по ул. Ковалева, 109а</w:t>
            </w:r>
          </w:p>
        </w:tc>
        <w:tc>
          <w:tcPr>
            <w:tcW w:w="644" w:type="pct"/>
            <w:noWrap/>
          </w:tcPr>
          <w:p w14:paraId="6DAAFB9A" w14:textId="77777777" w:rsidR="00B57EC1" w:rsidRPr="002153A5" w:rsidRDefault="00B57EC1" w:rsidP="002153A5">
            <w:pPr>
              <w:pStyle w:val="afffd"/>
            </w:pPr>
            <w:r w:rsidRPr="002153A5">
              <w:t>1</w:t>
            </w:r>
          </w:p>
        </w:tc>
        <w:tc>
          <w:tcPr>
            <w:tcW w:w="669" w:type="pct"/>
            <w:noWrap/>
          </w:tcPr>
          <w:p w14:paraId="538333DD" w14:textId="77777777" w:rsidR="00B57EC1" w:rsidRPr="002153A5" w:rsidRDefault="00B57EC1" w:rsidP="002153A5">
            <w:pPr>
              <w:pStyle w:val="afffd"/>
            </w:pPr>
            <w:r w:rsidRPr="002153A5">
              <w:t>1</w:t>
            </w:r>
          </w:p>
        </w:tc>
        <w:tc>
          <w:tcPr>
            <w:tcW w:w="1301" w:type="pct"/>
            <w:noWrap/>
          </w:tcPr>
          <w:p w14:paraId="6B6974EE" w14:textId="77777777" w:rsidR="00B57EC1" w:rsidRPr="002153A5" w:rsidRDefault="00B57EC1" w:rsidP="002153A5">
            <w:pPr>
              <w:pStyle w:val="afffd"/>
            </w:pPr>
            <w:r w:rsidRPr="002153A5">
              <w:t>0</w:t>
            </w:r>
          </w:p>
        </w:tc>
      </w:tr>
      <w:tr w:rsidR="00B57EC1" w:rsidRPr="002153A5" w14:paraId="1EE3C3B6" w14:textId="77777777" w:rsidTr="00B57EC1">
        <w:trPr>
          <w:trHeight w:val="255"/>
        </w:trPr>
        <w:tc>
          <w:tcPr>
            <w:tcW w:w="170" w:type="pct"/>
            <w:noWrap/>
          </w:tcPr>
          <w:p w14:paraId="71FBBC04" w14:textId="77777777" w:rsidR="00B57EC1" w:rsidRPr="002153A5" w:rsidRDefault="00B57EC1" w:rsidP="002153A5">
            <w:pPr>
              <w:pStyle w:val="afffd"/>
            </w:pPr>
            <w:r w:rsidRPr="002153A5">
              <w:t>23</w:t>
            </w:r>
          </w:p>
        </w:tc>
        <w:tc>
          <w:tcPr>
            <w:tcW w:w="2216" w:type="pct"/>
            <w:noWrap/>
          </w:tcPr>
          <w:p w14:paraId="6168DB63" w14:textId="12E3C760" w:rsidR="00B57EC1" w:rsidRPr="002153A5" w:rsidRDefault="00B57EC1" w:rsidP="002153A5">
            <w:pPr>
              <w:pStyle w:val="afffd"/>
            </w:pPr>
            <w:r w:rsidRPr="002153A5">
              <w:t>Котельная "Поселок Дачный"</w:t>
            </w:r>
          </w:p>
        </w:tc>
        <w:tc>
          <w:tcPr>
            <w:tcW w:w="644" w:type="pct"/>
            <w:noWrap/>
          </w:tcPr>
          <w:p w14:paraId="0EB56193" w14:textId="1D71FEEF" w:rsidR="00B57EC1" w:rsidRPr="002153A5" w:rsidRDefault="00B57EC1" w:rsidP="002153A5">
            <w:pPr>
              <w:pStyle w:val="afffd"/>
            </w:pPr>
            <w:r w:rsidRPr="002153A5">
              <w:t>0,999975</w:t>
            </w:r>
          </w:p>
        </w:tc>
        <w:tc>
          <w:tcPr>
            <w:tcW w:w="669" w:type="pct"/>
            <w:noWrap/>
          </w:tcPr>
          <w:p w14:paraId="5F6CFA80" w14:textId="797630B5" w:rsidR="00B57EC1" w:rsidRPr="002153A5" w:rsidRDefault="00B57EC1" w:rsidP="002153A5">
            <w:pPr>
              <w:pStyle w:val="afffd"/>
            </w:pPr>
            <w:r w:rsidRPr="002153A5">
              <w:t>0,999989</w:t>
            </w:r>
          </w:p>
        </w:tc>
        <w:tc>
          <w:tcPr>
            <w:tcW w:w="1301" w:type="pct"/>
            <w:noWrap/>
          </w:tcPr>
          <w:p w14:paraId="72D2DFE2" w14:textId="77777777" w:rsidR="00B57EC1" w:rsidRPr="002153A5" w:rsidRDefault="00B57EC1" w:rsidP="002153A5">
            <w:pPr>
              <w:pStyle w:val="afffd"/>
            </w:pPr>
            <w:r w:rsidRPr="002153A5">
              <w:t>0</w:t>
            </w:r>
          </w:p>
        </w:tc>
      </w:tr>
      <w:tr w:rsidR="00B57EC1" w:rsidRPr="002153A5" w14:paraId="23A4EBEE" w14:textId="77777777" w:rsidTr="00B57EC1">
        <w:trPr>
          <w:trHeight w:val="255"/>
        </w:trPr>
        <w:tc>
          <w:tcPr>
            <w:tcW w:w="170" w:type="pct"/>
            <w:noWrap/>
          </w:tcPr>
          <w:p w14:paraId="22D7D218" w14:textId="77777777" w:rsidR="00B57EC1" w:rsidRPr="002153A5" w:rsidRDefault="00B57EC1" w:rsidP="002153A5">
            <w:pPr>
              <w:pStyle w:val="afffd"/>
            </w:pPr>
            <w:r w:rsidRPr="002153A5">
              <w:t>24</w:t>
            </w:r>
          </w:p>
        </w:tc>
        <w:tc>
          <w:tcPr>
            <w:tcW w:w="2216" w:type="pct"/>
            <w:noWrap/>
          </w:tcPr>
          <w:p w14:paraId="4CA3A64E" w14:textId="6FB599D9" w:rsidR="00B57EC1" w:rsidRPr="002153A5" w:rsidRDefault="00B57EC1" w:rsidP="002153A5">
            <w:pPr>
              <w:pStyle w:val="afffd"/>
            </w:pPr>
            <w:r w:rsidRPr="002153A5">
              <w:t>Котельная "Улица Механизаторов, д. 21"</w:t>
            </w:r>
          </w:p>
        </w:tc>
        <w:tc>
          <w:tcPr>
            <w:tcW w:w="644" w:type="pct"/>
            <w:noWrap/>
          </w:tcPr>
          <w:p w14:paraId="3D2FD208" w14:textId="77777777" w:rsidR="00B57EC1" w:rsidRPr="002153A5" w:rsidRDefault="00B57EC1" w:rsidP="002153A5">
            <w:pPr>
              <w:pStyle w:val="afffd"/>
            </w:pPr>
            <w:r w:rsidRPr="002153A5">
              <w:t>1</w:t>
            </w:r>
          </w:p>
        </w:tc>
        <w:tc>
          <w:tcPr>
            <w:tcW w:w="669" w:type="pct"/>
            <w:noWrap/>
          </w:tcPr>
          <w:p w14:paraId="6E99529F" w14:textId="77777777" w:rsidR="00B57EC1" w:rsidRPr="002153A5" w:rsidRDefault="00B57EC1" w:rsidP="002153A5">
            <w:pPr>
              <w:pStyle w:val="afffd"/>
            </w:pPr>
            <w:r w:rsidRPr="002153A5">
              <w:t>1</w:t>
            </w:r>
          </w:p>
        </w:tc>
        <w:tc>
          <w:tcPr>
            <w:tcW w:w="1301" w:type="pct"/>
            <w:noWrap/>
          </w:tcPr>
          <w:p w14:paraId="0B03962D" w14:textId="77777777" w:rsidR="00B57EC1" w:rsidRPr="002153A5" w:rsidRDefault="00B57EC1" w:rsidP="002153A5">
            <w:pPr>
              <w:pStyle w:val="afffd"/>
            </w:pPr>
            <w:r w:rsidRPr="002153A5">
              <w:t>0</w:t>
            </w:r>
          </w:p>
        </w:tc>
      </w:tr>
      <w:tr w:rsidR="00B57EC1" w:rsidRPr="002153A5" w14:paraId="6631DBD1" w14:textId="77777777" w:rsidTr="00B57EC1">
        <w:trPr>
          <w:trHeight w:val="255"/>
        </w:trPr>
        <w:tc>
          <w:tcPr>
            <w:tcW w:w="170" w:type="pct"/>
            <w:noWrap/>
          </w:tcPr>
          <w:p w14:paraId="08FBCA0E" w14:textId="77777777" w:rsidR="00B57EC1" w:rsidRPr="002153A5" w:rsidRDefault="00B57EC1" w:rsidP="002153A5">
            <w:pPr>
              <w:pStyle w:val="afffd"/>
            </w:pPr>
            <w:r w:rsidRPr="002153A5">
              <w:t>25</w:t>
            </w:r>
          </w:p>
        </w:tc>
        <w:tc>
          <w:tcPr>
            <w:tcW w:w="2216" w:type="pct"/>
            <w:noWrap/>
          </w:tcPr>
          <w:p w14:paraId="3E831E3A" w14:textId="2AFC5BBA" w:rsidR="00B57EC1" w:rsidRPr="002153A5" w:rsidRDefault="00B57EC1" w:rsidP="002153A5">
            <w:pPr>
              <w:pStyle w:val="afffd"/>
            </w:pPr>
            <w:r w:rsidRPr="002153A5">
              <w:t>Котельная "Улица Космонавтов, д. 36/4"</w:t>
            </w:r>
            <w:r w:rsidRPr="002153A5">
              <w:rPr>
                <w:lang w:val="en-US"/>
              </w:rPr>
              <w:t xml:space="preserve"> **</w:t>
            </w:r>
          </w:p>
        </w:tc>
        <w:tc>
          <w:tcPr>
            <w:tcW w:w="644" w:type="pct"/>
            <w:noWrap/>
          </w:tcPr>
          <w:p w14:paraId="472B782D" w14:textId="77777777" w:rsidR="00B57EC1" w:rsidRPr="002153A5" w:rsidRDefault="00B57EC1" w:rsidP="002153A5">
            <w:pPr>
              <w:pStyle w:val="afffd"/>
            </w:pPr>
            <w:r w:rsidRPr="002153A5">
              <w:t>1</w:t>
            </w:r>
          </w:p>
        </w:tc>
        <w:tc>
          <w:tcPr>
            <w:tcW w:w="669" w:type="pct"/>
            <w:noWrap/>
          </w:tcPr>
          <w:p w14:paraId="69AE3FC5" w14:textId="77777777" w:rsidR="00B57EC1" w:rsidRPr="002153A5" w:rsidRDefault="00B57EC1" w:rsidP="002153A5">
            <w:pPr>
              <w:pStyle w:val="afffd"/>
            </w:pPr>
            <w:r w:rsidRPr="002153A5">
              <w:t>1</w:t>
            </w:r>
          </w:p>
        </w:tc>
        <w:tc>
          <w:tcPr>
            <w:tcW w:w="1301" w:type="pct"/>
            <w:noWrap/>
          </w:tcPr>
          <w:p w14:paraId="5CD15835" w14:textId="77777777" w:rsidR="00B57EC1" w:rsidRPr="002153A5" w:rsidRDefault="00B57EC1" w:rsidP="002153A5">
            <w:pPr>
              <w:pStyle w:val="afffd"/>
            </w:pPr>
            <w:r w:rsidRPr="002153A5">
              <w:t>0</w:t>
            </w:r>
          </w:p>
        </w:tc>
      </w:tr>
      <w:tr w:rsidR="00B57EC1" w:rsidRPr="002153A5" w14:paraId="15F71C58" w14:textId="77777777" w:rsidTr="00B57EC1">
        <w:trPr>
          <w:trHeight w:val="255"/>
        </w:trPr>
        <w:tc>
          <w:tcPr>
            <w:tcW w:w="170" w:type="pct"/>
            <w:noWrap/>
          </w:tcPr>
          <w:p w14:paraId="21CAD6B7" w14:textId="77777777" w:rsidR="00B57EC1" w:rsidRPr="002153A5" w:rsidRDefault="00B57EC1" w:rsidP="002153A5">
            <w:pPr>
              <w:pStyle w:val="afffd"/>
            </w:pPr>
            <w:r w:rsidRPr="002153A5">
              <w:t>26</w:t>
            </w:r>
          </w:p>
        </w:tc>
        <w:tc>
          <w:tcPr>
            <w:tcW w:w="2216" w:type="pct"/>
            <w:noWrap/>
          </w:tcPr>
          <w:p w14:paraId="7D9BF2A2" w14:textId="737D51B1" w:rsidR="00B57EC1" w:rsidRPr="002153A5" w:rsidRDefault="00B57EC1" w:rsidP="002153A5">
            <w:pPr>
              <w:pStyle w:val="afffd"/>
            </w:pPr>
            <w:r w:rsidRPr="002153A5">
              <w:t>Котельная "Школа-интернат № 2"</w:t>
            </w:r>
          </w:p>
        </w:tc>
        <w:tc>
          <w:tcPr>
            <w:tcW w:w="644" w:type="pct"/>
            <w:noWrap/>
          </w:tcPr>
          <w:p w14:paraId="62B82DFB" w14:textId="77777777" w:rsidR="00B57EC1" w:rsidRPr="002153A5" w:rsidRDefault="00B57EC1" w:rsidP="002153A5">
            <w:pPr>
              <w:pStyle w:val="afffd"/>
            </w:pPr>
            <w:r w:rsidRPr="002153A5">
              <w:t>1</w:t>
            </w:r>
          </w:p>
        </w:tc>
        <w:tc>
          <w:tcPr>
            <w:tcW w:w="669" w:type="pct"/>
            <w:noWrap/>
          </w:tcPr>
          <w:p w14:paraId="4EC8DD36" w14:textId="77777777" w:rsidR="00B57EC1" w:rsidRPr="002153A5" w:rsidRDefault="00B57EC1" w:rsidP="002153A5">
            <w:pPr>
              <w:pStyle w:val="afffd"/>
            </w:pPr>
            <w:r w:rsidRPr="002153A5">
              <w:t>1</w:t>
            </w:r>
          </w:p>
        </w:tc>
        <w:tc>
          <w:tcPr>
            <w:tcW w:w="1301" w:type="pct"/>
            <w:noWrap/>
          </w:tcPr>
          <w:p w14:paraId="0ADB3118" w14:textId="77777777" w:rsidR="00B57EC1" w:rsidRPr="002153A5" w:rsidRDefault="00B57EC1" w:rsidP="002153A5">
            <w:pPr>
              <w:pStyle w:val="afffd"/>
            </w:pPr>
            <w:r w:rsidRPr="002153A5">
              <w:t>0</w:t>
            </w:r>
          </w:p>
        </w:tc>
      </w:tr>
      <w:tr w:rsidR="00B57EC1" w:rsidRPr="002153A5" w14:paraId="35D18490" w14:textId="77777777" w:rsidTr="00B57EC1">
        <w:trPr>
          <w:trHeight w:val="255"/>
        </w:trPr>
        <w:tc>
          <w:tcPr>
            <w:tcW w:w="170" w:type="pct"/>
            <w:noWrap/>
          </w:tcPr>
          <w:p w14:paraId="44071F67" w14:textId="77777777" w:rsidR="00B57EC1" w:rsidRPr="002153A5" w:rsidRDefault="00B57EC1" w:rsidP="002153A5">
            <w:pPr>
              <w:pStyle w:val="afffd"/>
            </w:pPr>
            <w:r w:rsidRPr="002153A5">
              <w:t>27</w:t>
            </w:r>
          </w:p>
        </w:tc>
        <w:tc>
          <w:tcPr>
            <w:tcW w:w="2216" w:type="pct"/>
            <w:noWrap/>
          </w:tcPr>
          <w:p w14:paraId="604C9E8A" w14:textId="75FC1FEB" w:rsidR="00B57EC1" w:rsidRPr="002153A5" w:rsidRDefault="00B57EC1" w:rsidP="002153A5">
            <w:pPr>
              <w:pStyle w:val="afffd"/>
            </w:pPr>
            <w:r w:rsidRPr="002153A5">
              <w:t>Котельная "Акушерский корпус"</w:t>
            </w:r>
          </w:p>
        </w:tc>
        <w:tc>
          <w:tcPr>
            <w:tcW w:w="644" w:type="pct"/>
            <w:noWrap/>
          </w:tcPr>
          <w:p w14:paraId="766AF217" w14:textId="77777777" w:rsidR="00B57EC1" w:rsidRPr="002153A5" w:rsidRDefault="00B57EC1" w:rsidP="002153A5">
            <w:pPr>
              <w:pStyle w:val="afffd"/>
            </w:pPr>
            <w:r w:rsidRPr="002153A5">
              <w:t>1</w:t>
            </w:r>
          </w:p>
        </w:tc>
        <w:tc>
          <w:tcPr>
            <w:tcW w:w="669" w:type="pct"/>
            <w:noWrap/>
          </w:tcPr>
          <w:p w14:paraId="7FD65403" w14:textId="77777777" w:rsidR="00B57EC1" w:rsidRPr="002153A5" w:rsidRDefault="00B57EC1" w:rsidP="002153A5">
            <w:pPr>
              <w:pStyle w:val="afffd"/>
            </w:pPr>
            <w:r w:rsidRPr="002153A5">
              <w:t>1</w:t>
            </w:r>
          </w:p>
        </w:tc>
        <w:tc>
          <w:tcPr>
            <w:tcW w:w="1301" w:type="pct"/>
            <w:noWrap/>
          </w:tcPr>
          <w:p w14:paraId="5C61FA70" w14:textId="77777777" w:rsidR="00B57EC1" w:rsidRPr="002153A5" w:rsidRDefault="00B57EC1" w:rsidP="002153A5">
            <w:pPr>
              <w:pStyle w:val="afffd"/>
            </w:pPr>
            <w:r w:rsidRPr="002153A5">
              <w:t>0</w:t>
            </w:r>
          </w:p>
        </w:tc>
      </w:tr>
      <w:tr w:rsidR="00B57EC1" w:rsidRPr="002153A5" w14:paraId="79FD8E43" w14:textId="77777777" w:rsidTr="00B57EC1">
        <w:trPr>
          <w:trHeight w:val="255"/>
        </w:trPr>
        <w:tc>
          <w:tcPr>
            <w:tcW w:w="170" w:type="pct"/>
            <w:noWrap/>
          </w:tcPr>
          <w:p w14:paraId="41D7550A" w14:textId="77777777" w:rsidR="00B57EC1" w:rsidRPr="002153A5" w:rsidRDefault="00B57EC1" w:rsidP="002153A5">
            <w:pPr>
              <w:pStyle w:val="afffd"/>
            </w:pPr>
            <w:r w:rsidRPr="002153A5">
              <w:t>28</w:t>
            </w:r>
          </w:p>
        </w:tc>
        <w:tc>
          <w:tcPr>
            <w:tcW w:w="2216" w:type="pct"/>
            <w:noWrap/>
          </w:tcPr>
          <w:p w14:paraId="7CE63A78" w14:textId="07C56C77" w:rsidR="00B57EC1" w:rsidRPr="002153A5" w:rsidRDefault="00B57EC1" w:rsidP="002153A5">
            <w:pPr>
              <w:pStyle w:val="afffd"/>
            </w:pPr>
            <w:r w:rsidRPr="002153A5">
              <w:t>Котельная "Липецкие узоры"</w:t>
            </w:r>
          </w:p>
        </w:tc>
        <w:tc>
          <w:tcPr>
            <w:tcW w:w="644" w:type="pct"/>
            <w:noWrap/>
          </w:tcPr>
          <w:p w14:paraId="275E05A1" w14:textId="77777777" w:rsidR="00B57EC1" w:rsidRPr="002153A5" w:rsidRDefault="00B57EC1" w:rsidP="002153A5">
            <w:pPr>
              <w:pStyle w:val="afffd"/>
            </w:pPr>
            <w:r w:rsidRPr="002153A5">
              <w:t>1</w:t>
            </w:r>
          </w:p>
        </w:tc>
        <w:tc>
          <w:tcPr>
            <w:tcW w:w="669" w:type="pct"/>
            <w:noWrap/>
          </w:tcPr>
          <w:p w14:paraId="5D0ACB07" w14:textId="77777777" w:rsidR="00B57EC1" w:rsidRPr="002153A5" w:rsidRDefault="00B57EC1" w:rsidP="002153A5">
            <w:pPr>
              <w:pStyle w:val="afffd"/>
            </w:pPr>
            <w:r w:rsidRPr="002153A5">
              <w:t>1</w:t>
            </w:r>
          </w:p>
        </w:tc>
        <w:tc>
          <w:tcPr>
            <w:tcW w:w="1301" w:type="pct"/>
            <w:noWrap/>
          </w:tcPr>
          <w:p w14:paraId="021BA7B5" w14:textId="77777777" w:rsidR="00B57EC1" w:rsidRPr="002153A5" w:rsidRDefault="00B57EC1" w:rsidP="002153A5">
            <w:pPr>
              <w:pStyle w:val="afffd"/>
            </w:pPr>
            <w:r w:rsidRPr="002153A5">
              <w:t>0</w:t>
            </w:r>
          </w:p>
        </w:tc>
      </w:tr>
      <w:tr w:rsidR="00B57EC1" w:rsidRPr="002153A5" w14:paraId="01A70AB7" w14:textId="77777777" w:rsidTr="00B57EC1">
        <w:trPr>
          <w:trHeight w:val="255"/>
        </w:trPr>
        <w:tc>
          <w:tcPr>
            <w:tcW w:w="170" w:type="pct"/>
            <w:noWrap/>
          </w:tcPr>
          <w:p w14:paraId="0F47936F" w14:textId="77777777" w:rsidR="00B57EC1" w:rsidRPr="002153A5" w:rsidRDefault="00B57EC1" w:rsidP="002153A5">
            <w:pPr>
              <w:pStyle w:val="afffd"/>
            </w:pPr>
            <w:r w:rsidRPr="002153A5">
              <w:t>29</w:t>
            </w:r>
          </w:p>
        </w:tc>
        <w:tc>
          <w:tcPr>
            <w:tcW w:w="2216" w:type="pct"/>
            <w:noWrap/>
          </w:tcPr>
          <w:p w14:paraId="47EFD3E1" w14:textId="6BF0C824" w:rsidR="00B57EC1" w:rsidRPr="002153A5" w:rsidRDefault="00B57EC1" w:rsidP="002153A5">
            <w:pPr>
              <w:pStyle w:val="afffd"/>
            </w:pPr>
            <w:r w:rsidRPr="002153A5">
              <w:t>Котельная "Упрснабсбыт"</w:t>
            </w:r>
          </w:p>
        </w:tc>
        <w:tc>
          <w:tcPr>
            <w:tcW w:w="644" w:type="pct"/>
            <w:noWrap/>
          </w:tcPr>
          <w:p w14:paraId="56A02E50" w14:textId="77777777" w:rsidR="00B57EC1" w:rsidRPr="002153A5" w:rsidRDefault="00B57EC1" w:rsidP="002153A5">
            <w:pPr>
              <w:pStyle w:val="afffd"/>
            </w:pPr>
            <w:r w:rsidRPr="002153A5">
              <w:t>1</w:t>
            </w:r>
          </w:p>
        </w:tc>
        <w:tc>
          <w:tcPr>
            <w:tcW w:w="669" w:type="pct"/>
            <w:noWrap/>
          </w:tcPr>
          <w:p w14:paraId="5A1D8927" w14:textId="77777777" w:rsidR="00B57EC1" w:rsidRPr="002153A5" w:rsidRDefault="00B57EC1" w:rsidP="002153A5">
            <w:pPr>
              <w:pStyle w:val="afffd"/>
            </w:pPr>
            <w:r w:rsidRPr="002153A5">
              <w:t>1</w:t>
            </w:r>
          </w:p>
        </w:tc>
        <w:tc>
          <w:tcPr>
            <w:tcW w:w="1301" w:type="pct"/>
            <w:noWrap/>
          </w:tcPr>
          <w:p w14:paraId="3A23920F" w14:textId="77777777" w:rsidR="00B57EC1" w:rsidRPr="002153A5" w:rsidRDefault="00B57EC1" w:rsidP="002153A5">
            <w:pPr>
              <w:pStyle w:val="afffd"/>
            </w:pPr>
            <w:r w:rsidRPr="002153A5">
              <w:t>0</w:t>
            </w:r>
          </w:p>
        </w:tc>
      </w:tr>
      <w:tr w:rsidR="00B57EC1" w:rsidRPr="002153A5" w14:paraId="4E156F4B" w14:textId="77777777" w:rsidTr="00B57EC1">
        <w:trPr>
          <w:trHeight w:val="255"/>
        </w:trPr>
        <w:tc>
          <w:tcPr>
            <w:tcW w:w="170" w:type="pct"/>
            <w:noWrap/>
          </w:tcPr>
          <w:p w14:paraId="0052C9FA" w14:textId="77777777" w:rsidR="00B57EC1" w:rsidRPr="002153A5" w:rsidRDefault="00B57EC1" w:rsidP="002153A5">
            <w:pPr>
              <w:pStyle w:val="afffd"/>
            </w:pPr>
            <w:r w:rsidRPr="002153A5">
              <w:t>30</w:t>
            </w:r>
          </w:p>
        </w:tc>
        <w:tc>
          <w:tcPr>
            <w:tcW w:w="2216" w:type="pct"/>
            <w:noWrap/>
          </w:tcPr>
          <w:p w14:paraId="031B37D8" w14:textId="6320E6E0" w:rsidR="00B57EC1" w:rsidRPr="002153A5" w:rsidRDefault="00B57EC1" w:rsidP="002153A5">
            <w:pPr>
              <w:pStyle w:val="afffd"/>
            </w:pPr>
            <w:r w:rsidRPr="002153A5">
              <w:t>БМК "Известковая, 2в"</w:t>
            </w:r>
          </w:p>
        </w:tc>
        <w:tc>
          <w:tcPr>
            <w:tcW w:w="644" w:type="pct"/>
            <w:noWrap/>
          </w:tcPr>
          <w:p w14:paraId="463A050A" w14:textId="5E04AB74" w:rsidR="00B57EC1" w:rsidRPr="002153A5" w:rsidRDefault="00B57EC1" w:rsidP="002153A5">
            <w:pPr>
              <w:pStyle w:val="afffd"/>
            </w:pPr>
            <w:r w:rsidRPr="002153A5">
              <w:t>0,999999</w:t>
            </w:r>
          </w:p>
        </w:tc>
        <w:tc>
          <w:tcPr>
            <w:tcW w:w="669" w:type="pct"/>
            <w:noWrap/>
          </w:tcPr>
          <w:p w14:paraId="3AE01B1D" w14:textId="77777777" w:rsidR="00B57EC1" w:rsidRPr="002153A5" w:rsidRDefault="00B57EC1" w:rsidP="002153A5">
            <w:pPr>
              <w:pStyle w:val="afffd"/>
            </w:pPr>
            <w:r w:rsidRPr="002153A5">
              <w:t>1</w:t>
            </w:r>
          </w:p>
        </w:tc>
        <w:tc>
          <w:tcPr>
            <w:tcW w:w="1301" w:type="pct"/>
            <w:noWrap/>
          </w:tcPr>
          <w:p w14:paraId="427CF024" w14:textId="77777777" w:rsidR="00B57EC1" w:rsidRPr="002153A5" w:rsidRDefault="00B57EC1" w:rsidP="002153A5">
            <w:pPr>
              <w:pStyle w:val="afffd"/>
            </w:pPr>
            <w:r w:rsidRPr="002153A5">
              <w:t>0</w:t>
            </w:r>
          </w:p>
        </w:tc>
      </w:tr>
      <w:tr w:rsidR="00B57EC1" w:rsidRPr="002153A5" w14:paraId="6FCEF7DB" w14:textId="77777777" w:rsidTr="00B57EC1">
        <w:trPr>
          <w:trHeight w:val="255"/>
        </w:trPr>
        <w:tc>
          <w:tcPr>
            <w:tcW w:w="170" w:type="pct"/>
            <w:noWrap/>
          </w:tcPr>
          <w:p w14:paraId="275B5E66" w14:textId="77777777" w:rsidR="00B57EC1" w:rsidRPr="002153A5" w:rsidRDefault="00B57EC1" w:rsidP="002153A5">
            <w:pPr>
              <w:pStyle w:val="afffd"/>
            </w:pPr>
            <w:r w:rsidRPr="002153A5">
              <w:t>31</w:t>
            </w:r>
          </w:p>
        </w:tc>
        <w:tc>
          <w:tcPr>
            <w:tcW w:w="2216" w:type="pct"/>
            <w:noWrap/>
          </w:tcPr>
          <w:p w14:paraId="774133D6" w14:textId="18CEF6D0" w:rsidR="00B57EC1" w:rsidRPr="002153A5" w:rsidRDefault="00B57EC1" w:rsidP="002153A5">
            <w:pPr>
              <w:pStyle w:val="afffd"/>
            </w:pPr>
            <w:r w:rsidRPr="002153A5">
              <w:t>БМК "Ковалева, 107д"</w:t>
            </w:r>
            <w:r w:rsidR="00267AE8" w:rsidRPr="002153A5">
              <w:t>****</w:t>
            </w:r>
          </w:p>
        </w:tc>
        <w:tc>
          <w:tcPr>
            <w:tcW w:w="644" w:type="pct"/>
            <w:noWrap/>
          </w:tcPr>
          <w:p w14:paraId="1B6E8F35" w14:textId="77777777" w:rsidR="00B57EC1" w:rsidRPr="002153A5" w:rsidRDefault="00B57EC1" w:rsidP="002153A5">
            <w:pPr>
              <w:pStyle w:val="afffd"/>
            </w:pPr>
            <w:r w:rsidRPr="002153A5">
              <w:t>1</w:t>
            </w:r>
          </w:p>
        </w:tc>
        <w:tc>
          <w:tcPr>
            <w:tcW w:w="669" w:type="pct"/>
            <w:noWrap/>
          </w:tcPr>
          <w:p w14:paraId="7B789E78" w14:textId="77777777" w:rsidR="00B57EC1" w:rsidRPr="002153A5" w:rsidRDefault="00B57EC1" w:rsidP="002153A5">
            <w:pPr>
              <w:pStyle w:val="afffd"/>
            </w:pPr>
            <w:r w:rsidRPr="002153A5">
              <w:t>1</w:t>
            </w:r>
          </w:p>
        </w:tc>
        <w:tc>
          <w:tcPr>
            <w:tcW w:w="1301" w:type="pct"/>
            <w:noWrap/>
          </w:tcPr>
          <w:p w14:paraId="5D6466F7" w14:textId="77777777" w:rsidR="00B57EC1" w:rsidRPr="002153A5" w:rsidRDefault="00B57EC1" w:rsidP="002153A5">
            <w:pPr>
              <w:pStyle w:val="afffd"/>
            </w:pPr>
            <w:r w:rsidRPr="002153A5">
              <w:t>0</w:t>
            </w:r>
          </w:p>
        </w:tc>
      </w:tr>
      <w:tr w:rsidR="00B57EC1" w:rsidRPr="002153A5" w14:paraId="5B21C1C6" w14:textId="77777777" w:rsidTr="00B57EC1">
        <w:trPr>
          <w:trHeight w:val="255"/>
        </w:trPr>
        <w:tc>
          <w:tcPr>
            <w:tcW w:w="170" w:type="pct"/>
            <w:noWrap/>
          </w:tcPr>
          <w:p w14:paraId="72077C80" w14:textId="77777777" w:rsidR="00B57EC1" w:rsidRPr="002153A5" w:rsidRDefault="00B57EC1" w:rsidP="002153A5">
            <w:pPr>
              <w:pStyle w:val="afffd"/>
            </w:pPr>
            <w:r w:rsidRPr="002153A5">
              <w:t>32</w:t>
            </w:r>
          </w:p>
        </w:tc>
        <w:tc>
          <w:tcPr>
            <w:tcW w:w="2216" w:type="pct"/>
            <w:noWrap/>
          </w:tcPr>
          <w:p w14:paraId="244022BA" w14:textId="31210A3D" w:rsidR="00B57EC1" w:rsidRPr="002153A5" w:rsidRDefault="00B57EC1" w:rsidP="002153A5">
            <w:pPr>
              <w:pStyle w:val="afffd"/>
            </w:pPr>
            <w:r w:rsidRPr="002153A5">
              <w:t>БМК "Стратегия"</w:t>
            </w:r>
            <w:r w:rsidRPr="002153A5">
              <w:rPr>
                <w:lang w:val="en-US"/>
              </w:rPr>
              <w:t xml:space="preserve"> ***</w:t>
            </w:r>
          </w:p>
        </w:tc>
        <w:tc>
          <w:tcPr>
            <w:tcW w:w="644" w:type="pct"/>
            <w:noWrap/>
          </w:tcPr>
          <w:p w14:paraId="4B810685" w14:textId="77777777" w:rsidR="00B57EC1" w:rsidRPr="002153A5" w:rsidRDefault="00B57EC1" w:rsidP="002153A5">
            <w:pPr>
              <w:pStyle w:val="afffd"/>
            </w:pPr>
            <w:r w:rsidRPr="002153A5">
              <w:t>1</w:t>
            </w:r>
          </w:p>
        </w:tc>
        <w:tc>
          <w:tcPr>
            <w:tcW w:w="669" w:type="pct"/>
            <w:noWrap/>
          </w:tcPr>
          <w:p w14:paraId="2FE40B10" w14:textId="77777777" w:rsidR="00B57EC1" w:rsidRPr="002153A5" w:rsidRDefault="00B57EC1" w:rsidP="002153A5">
            <w:pPr>
              <w:pStyle w:val="afffd"/>
            </w:pPr>
            <w:r w:rsidRPr="002153A5">
              <w:t>1</w:t>
            </w:r>
          </w:p>
        </w:tc>
        <w:tc>
          <w:tcPr>
            <w:tcW w:w="1301" w:type="pct"/>
            <w:noWrap/>
          </w:tcPr>
          <w:p w14:paraId="5A892A1F" w14:textId="77777777" w:rsidR="00B57EC1" w:rsidRPr="002153A5" w:rsidRDefault="00B57EC1" w:rsidP="002153A5">
            <w:pPr>
              <w:pStyle w:val="afffd"/>
            </w:pPr>
            <w:r w:rsidRPr="002153A5">
              <w:t>0</w:t>
            </w:r>
          </w:p>
        </w:tc>
      </w:tr>
      <w:tr w:rsidR="00B57EC1" w:rsidRPr="002153A5" w14:paraId="18DBFEB8" w14:textId="77777777" w:rsidTr="00B57EC1">
        <w:trPr>
          <w:trHeight w:val="255"/>
        </w:trPr>
        <w:tc>
          <w:tcPr>
            <w:tcW w:w="170" w:type="pct"/>
            <w:noWrap/>
          </w:tcPr>
          <w:p w14:paraId="3913B2F4" w14:textId="77777777" w:rsidR="00B57EC1" w:rsidRPr="002153A5" w:rsidRDefault="00B57EC1" w:rsidP="002153A5">
            <w:pPr>
              <w:pStyle w:val="afffd"/>
            </w:pPr>
            <w:r w:rsidRPr="002153A5">
              <w:t>33</w:t>
            </w:r>
          </w:p>
        </w:tc>
        <w:tc>
          <w:tcPr>
            <w:tcW w:w="2216" w:type="pct"/>
            <w:noWrap/>
          </w:tcPr>
          <w:p w14:paraId="7ACF22EE" w14:textId="1F6D9B93" w:rsidR="00B57EC1" w:rsidRPr="002153A5" w:rsidRDefault="00B57EC1" w:rsidP="002153A5">
            <w:pPr>
              <w:pStyle w:val="afffd"/>
            </w:pPr>
            <w:r w:rsidRPr="002153A5">
              <w:t>Котельная ТКУ-7400Б "Казьмина, 3А" ООО "ЭнергоКонсалт"</w:t>
            </w:r>
          </w:p>
        </w:tc>
        <w:tc>
          <w:tcPr>
            <w:tcW w:w="644" w:type="pct"/>
            <w:noWrap/>
          </w:tcPr>
          <w:p w14:paraId="777BFD3E" w14:textId="4E7F56D3" w:rsidR="00B57EC1" w:rsidRPr="002153A5" w:rsidRDefault="00B57EC1" w:rsidP="002153A5">
            <w:pPr>
              <w:pStyle w:val="afffd"/>
            </w:pPr>
            <w:r w:rsidRPr="002153A5">
              <w:t>0,999797</w:t>
            </w:r>
          </w:p>
        </w:tc>
        <w:tc>
          <w:tcPr>
            <w:tcW w:w="669" w:type="pct"/>
            <w:noWrap/>
          </w:tcPr>
          <w:p w14:paraId="6AAF2C3B" w14:textId="6302CC45" w:rsidR="00B57EC1" w:rsidRPr="002153A5" w:rsidRDefault="00B57EC1" w:rsidP="002153A5">
            <w:pPr>
              <w:pStyle w:val="afffd"/>
            </w:pPr>
            <w:r w:rsidRPr="002153A5">
              <w:t>0,999858</w:t>
            </w:r>
          </w:p>
        </w:tc>
        <w:tc>
          <w:tcPr>
            <w:tcW w:w="1301" w:type="pct"/>
            <w:noWrap/>
          </w:tcPr>
          <w:p w14:paraId="5D40C540" w14:textId="77777777" w:rsidR="00B57EC1" w:rsidRPr="002153A5" w:rsidRDefault="00B57EC1" w:rsidP="002153A5">
            <w:pPr>
              <w:pStyle w:val="afffd"/>
            </w:pPr>
            <w:r w:rsidRPr="002153A5">
              <w:t>0</w:t>
            </w:r>
          </w:p>
        </w:tc>
      </w:tr>
      <w:tr w:rsidR="00B57EC1" w:rsidRPr="002153A5" w14:paraId="2DECE0AF" w14:textId="77777777" w:rsidTr="00B57EC1">
        <w:trPr>
          <w:trHeight w:val="255"/>
        </w:trPr>
        <w:tc>
          <w:tcPr>
            <w:tcW w:w="170" w:type="pct"/>
            <w:noWrap/>
          </w:tcPr>
          <w:p w14:paraId="4AC7A3D9" w14:textId="77777777" w:rsidR="00B57EC1" w:rsidRPr="002153A5" w:rsidRDefault="00B57EC1" w:rsidP="002153A5">
            <w:pPr>
              <w:pStyle w:val="afffd"/>
            </w:pPr>
            <w:r w:rsidRPr="002153A5">
              <w:t>34</w:t>
            </w:r>
          </w:p>
        </w:tc>
        <w:tc>
          <w:tcPr>
            <w:tcW w:w="2216" w:type="pct"/>
            <w:noWrap/>
          </w:tcPr>
          <w:p w14:paraId="6CA624EC" w14:textId="6074D9E7" w:rsidR="00B57EC1" w:rsidRPr="002153A5" w:rsidRDefault="00B57EC1" w:rsidP="002153A5">
            <w:pPr>
              <w:pStyle w:val="afffd"/>
            </w:pPr>
            <w:r w:rsidRPr="002153A5">
              <w:t>Котельная БМК 16,9 "Казьмина, 3А/1" ООО "ЭнергоКонсалт"</w:t>
            </w:r>
          </w:p>
        </w:tc>
        <w:tc>
          <w:tcPr>
            <w:tcW w:w="644" w:type="pct"/>
            <w:noWrap/>
          </w:tcPr>
          <w:p w14:paraId="3CE368DF" w14:textId="6983C42B" w:rsidR="00B57EC1" w:rsidRPr="002153A5" w:rsidRDefault="00B57EC1" w:rsidP="002153A5">
            <w:pPr>
              <w:pStyle w:val="afffd"/>
            </w:pPr>
            <w:r w:rsidRPr="002153A5">
              <w:t>0,999797</w:t>
            </w:r>
          </w:p>
        </w:tc>
        <w:tc>
          <w:tcPr>
            <w:tcW w:w="669" w:type="pct"/>
            <w:noWrap/>
          </w:tcPr>
          <w:p w14:paraId="7B3B05A8" w14:textId="2FF1E3E9" w:rsidR="00B57EC1" w:rsidRPr="002153A5" w:rsidRDefault="00B57EC1" w:rsidP="002153A5">
            <w:pPr>
              <w:pStyle w:val="afffd"/>
            </w:pPr>
            <w:r w:rsidRPr="002153A5">
              <w:t>0,999858</w:t>
            </w:r>
          </w:p>
        </w:tc>
        <w:tc>
          <w:tcPr>
            <w:tcW w:w="1301" w:type="pct"/>
            <w:noWrap/>
          </w:tcPr>
          <w:p w14:paraId="2254E549" w14:textId="77777777" w:rsidR="00B57EC1" w:rsidRPr="002153A5" w:rsidRDefault="00B57EC1" w:rsidP="002153A5">
            <w:pPr>
              <w:pStyle w:val="afffd"/>
            </w:pPr>
            <w:r w:rsidRPr="002153A5">
              <w:t>0</w:t>
            </w:r>
          </w:p>
        </w:tc>
      </w:tr>
      <w:tr w:rsidR="00B57EC1" w:rsidRPr="002153A5" w14:paraId="756F6D85" w14:textId="77777777" w:rsidTr="00B57EC1">
        <w:trPr>
          <w:trHeight w:val="255"/>
        </w:trPr>
        <w:tc>
          <w:tcPr>
            <w:tcW w:w="170" w:type="pct"/>
            <w:noWrap/>
          </w:tcPr>
          <w:p w14:paraId="73747822" w14:textId="77777777" w:rsidR="00B57EC1" w:rsidRPr="002153A5" w:rsidRDefault="00B57EC1" w:rsidP="002153A5">
            <w:pPr>
              <w:pStyle w:val="afffd"/>
            </w:pPr>
            <w:r w:rsidRPr="002153A5">
              <w:lastRenderedPageBreak/>
              <w:t>35</w:t>
            </w:r>
          </w:p>
        </w:tc>
        <w:tc>
          <w:tcPr>
            <w:tcW w:w="2216" w:type="pct"/>
            <w:noWrap/>
          </w:tcPr>
          <w:p w14:paraId="56319308" w14:textId="702D6751" w:rsidR="00B57EC1" w:rsidRPr="002153A5" w:rsidRDefault="00B57EC1" w:rsidP="002153A5">
            <w:pPr>
              <w:pStyle w:val="afffd"/>
            </w:pPr>
            <w:r w:rsidRPr="002153A5">
              <w:t>Котельная ООО "ЭнергоПлюс"</w:t>
            </w:r>
          </w:p>
        </w:tc>
        <w:tc>
          <w:tcPr>
            <w:tcW w:w="644" w:type="pct"/>
            <w:noWrap/>
          </w:tcPr>
          <w:p w14:paraId="46E27C49" w14:textId="29E2CC69" w:rsidR="00B57EC1" w:rsidRPr="002153A5" w:rsidRDefault="00B57EC1" w:rsidP="002153A5">
            <w:pPr>
              <w:pStyle w:val="afffd"/>
            </w:pPr>
            <w:r w:rsidRPr="002153A5">
              <w:t>0,999838</w:t>
            </w:r>
          </w:p>
        </w:tc>
        <w:tc>
          <w:tcPr>
            <w:tcW w:w="669" w:type="pct"/>
            <w:noWrap/>
          </w:tcPr>
          <w:p w14:paraId="79C6E950" w14:textId="361C935D" w:rsidR="00B57EC1" w:rsidRPr="002153A5" w:rsidRDefault="00B57EC1" w:rsidP="002153A5">
            <w:pPr>
              <w:pStyle w:val="afffd"/>
            </w:pPr>
            <w:r w:rsidRPr="002153A5">
              <w:t>0,999989</w:t>
            </w:r>
          </w:p>
        </w:tc>
        <w:tc>
          <w:tcPr>
            <w:tcW w:w="1301" w:type="pct"/>
            <w:noWrap/>
          </w:tcPr>
          <w:p w14:paraId="5EF1985F" w14:textId="77777777" w:rsidR="00B57EC1" w:rsidRPr="002153A5" w:rsidRDefault="00B57EC1" w:rsidP="002153A5">
            <w:pPr>
              <w:pStyle w:val="afffd"/>
            </w:pPr>
            <w:r w:rsidRPr="002153A5">
              <w:t>0</w:t>
            </w:r>
          </w:p>
        </w:tc>
      </w:tr>
      <w:tr w:rsidR="00B57EC1" w:rsidRPr="002153A5" w14:paraId="0F16BE08" w14:textId="77777777" w:rsidTr="00B57EC1">
        <w:trPr>
          <w:trHeight w:val="255"/>
        </w:trPr>
        <w:tc>
          <w:tcPr>
            <w:tcW w:w="170" w:type="pct"/>
            <w:noWrap/>
          </w:tcPr>
          <w:p w14:paraId="4EC96E91" w14:textId="77777777" w:rsidR="00B57EC1" w:rsidRPr="002153A5" w:rsidRDefault="00B57EC1" w:rsidP="002153A5">
            <w:pPr>
              <w:pStyle w:val="afffd"/>
            </w:pPr>
            <w:r w:rsidRPr="002153A5">
              <w:t>36</w:t>
            </w:r>
          </w:p>
        </w:tc>
        <w:tc>
          <w:tcPr>
            <w:tcW w:w="2216" w:type="pct"/>
            <w:noWrap/>
          </w:tcPr>
          <w:p w14:paraId="20A39635" w14:textId="1C863224" w:rsidR="00B57EC1" w:rsidRPr="002153A5" w:rsidRDefault="00B57EC1" w:rsidP="002153A5">
            <w:pPr>
              <w:pStyle w:val="afffd"/>
            </w:pPr>
            <w:r w:rsidRPr="002153A5">
              <w:t>Котельная ООО "Зем Рем Строй Липецк"</w:t>
            </w:r>
          </w:p>
        </w:tc>
        <w:tc>
          <w:tcPr>
            <w:tcW w:w="644" w:type="pct"/>
            <w:noWrap/>
          </w:tcPr>
          <w:p w14:paraId="3EC62773" w14:textId="77777777" w:rsidR="00B57EC1" w:rsidRPr="002153A5" w:rsidRDefault="00B57EC1" w:rsidP="002153A5">
            <w:pPr>
              <w:pStyle w:val="afffd"/>
            </w:pPr>
            <w:r w:rsidRPr="002153A5">
              <w:t>1</w:t>
            </w:r>
          </w:p>
        </w:tc>
        <w:tc>
          <w:tcPr>
            <w:tcW w:w="669" w:type="pct"/>
            <w:noWrap/>
          </w:tcPr>
          <w:p w14:paraId="52E44975" w14:textId="77777777" w:rsidR="00B57EC1" w:rsidRPr="002153A5" w:rsidRDefault="00B57EC1" w:rsidP="002153A5">
            <w:pPr>
              <w:pStyle w:val="afffd"/>
            </w:pPr>
            <w:r w:rsidRPr="002153A5">
              <w:t>1</w:t>
            </w:r>
          </w:p>
        </w:tc>
        <w:tc>
          <w:tcPr>
            <w:tcW w:w="1301" w:type="pct"/>
            <w:noWrap/>
          </w:tcPr>
          <w:p w14:paraId="1AE2EFD0" w14:textId="77777777" w:rsidR="00B57EC1" w:rsidRPr="002153A5" w:rsidRDefault="00B57EC1" w:rsidP="002153A5">
            <w:pPr>
              <w:pStyle w:val="afffd"/>
            </w:pPr>
            <w:r w:rsidRPr="002153A5">
              <w:t>0</w:t>
            </w:r>
          </w:p>
        </w:tc>
      </w:tr>
      <w:tr w:rsidR="00B57EC1" w:rsidRPr="002153A5" w14:paraId="7D28F436" w14:textId="77777777" w:rsidTr="00B57EC1">
        <w:trPr>
          <w:trHeight w:val="255"/>
        </w:trPr>
        <w:tc>
          <w:tcPr>
            <w:tcW w:w="170" w:type="pct"/>
            <w:noWrap/>
          </w:tcPr>
          <w:p w14:paraId="7684E69C" w14:textId="77777777" w:rsidR="00B57EC1" w:rsidRPr="002153A5" w:rsidRDefault="00B57EC1" w:rsidP="002153A5">
            <w:pPr>
              <w:pStyle w:val="afffd"/>
            </w:pPr>
            <w:r w:rsidRPr="002153A5">
              <w:t>37</w:t>
            </w:r>
          </w:p>
        </w:tc>
        <w:tc>
          <w:tcPr>
            <w:tcW w:w="2216" w:type="pct"/>
            <w:noWrap/>
          </w:tcPr>
          <w:p w14:paraId="638FE73B" w14:textId="6666B4F0" w:rsidR="00B57EC1" w:rsidRPr="002153A5" w:rsidRDefault="00B57EC1" w:rsidP="002153A5">
            <w:pPr>
              <w:pStyle w:val="afffd"/>
            </w:pPr>
            <w:r w:rsidRPr="002153A5">
              <w:t>Котельная ООО "Мегаполис-Недвижимость"</w:t>
            </w:r>
          </w:p>
        </w:tc>
        <w:tc>
          <w:tcPr>
            <w:tcW w:w="644" w:type="pct"/>
            <w:noWrap/>
          </w:tcPr>
          <w:p w14:paraId="22A6A651" w14:textId="77777777" w:rsidR="00B57EC1" w:rsidRPr="002153A5" w:rsidRDefault="00B57EC1" w:rsidP="002153A5">
            <w:pPr>
              <w:pStyle w:val="afffd"/>
            </w:pPr>
            <w:r w:rsidRPr="002153A5">
              <w:t>1</w:t>
            </w:r>
          </w:p>
        </w:tc>
        <w:tc>
          <w:tcPr>
            <w:tcW w:w="669" w:type="pct"/>
            <w:noWrap/>
          </w:tcPr>
          <w:p w14:paraId="6E4729C5" w14:textId="77777777" w:rsidR="00B57EC1" w:rsidRPr="002153A5" w:rsidRDefault="00B57EC1" w:rsidP="002153A5">
            <w:pPr>
              <w:pStyle w:val="afffd"/>
            </w:pPr>
            <w:r w:rsidRPr="002153A5">
              <w:t>1</w:t>
            </w:r>
          </w:p>
        </w:tc>
        <w:tc>
          <w:tcPr>
            <w:tcW w:w="1301" w:type="pct"/>
            <w:noWrap/>
          </w:tcPr>
          <w:p w14:paraId="3B1A5B2F" w14:textId="77777777" w:rsidR="00B57EC1" w:rsidRPr="002153A5" w:rsidRDefault="00B57EC1" w:rsidP="002153A5">
            <w:pPr>
              <w:pStyle w:val="afffd"/>
            </w:pPr>
            <w:r w:rsidRPr="002153A5">
              <w:t>0</w:t>
            </w:r>
          </w:p>
        </w:tc>
      </w:tr>
      <w:tr w:rsidR="00B57EC1" w:rsidRPr="002153A5" w14:paraId="5527A974" w14:textId="77777777" w:rsidTr="00B57EC1">
        <w:trPr>
          <w:trHeight w:val="255"/>
        </w:trPr>
        <w:tc>
          <w:tcPr>
            <w:tcW w:w="170" w:type="pct"/>
            <w:noWrap/>
          </w:tcPr>
          <w:p w14:paraId="272DA92A" w14:textId="77777777" w:rsidR="00B57EC1" w:rsidRPr="002153A5" w:rsidRDefault="00B57EC1" w:rsidP="002153A5">
            <w:pPr>
              <w:pStyle w:val="afffd"/>
            </w:pPr>
            <w:r w:rsidRPr="002153A5">
              <w:t>38</w:t>
            </w:r>
          </w:p>
        </w:tc>
        <w:tc>
          <w:tcPr>
            <w:tcW w:w="2216" w:type="pct"/>
            <w:noWrap/>
          </w:tcPr>
          <w:p w14:paraId="1DBF7951" w14:textId="428D65BD" w:rsidR="00B57EC1" w:rsidRPr="002153A5" w:rsidRDefault="00B57EC1" w:rsidP="002153A5">
            <w:pPr>
              <w:pStyle w:val="afffd"/>
            </w:pPr>
            <w:r w:rsidRPr="002153A5">
              <w:t>Котельная ООО "Комус"</w:t>
            </w:r>
          </w:p>
        </w:tc>
        <w:tc>
          <w:tcPr>
            <w:tcW w:w="644" w:type="pct"/>
            <w:noWrap/>
          </w:tcPr>
          <w:p w14:paraId="559DCFB9" w14:textId="77777777" w:rsidR="00B57EC1" w:rsidRPr="002153A5" w:rsidRDefault="00B57EC1" w:rsidP="002153A5">
            <w:pPr>
              <w:pStyle w:val="afffd"/>
            </w:pPr>
            <w:r w:rsidRPr="002153A5">
              <w:t>1</w:t>
            </w:r>
          </w:p>
        </w:tc>
        <w:tc>
          <w:tcPr>
            <w:tcW w:w="669" w:type="pct"/>
            <w:noWrap/>
          </w:tcPr>
          <w:p w14:paraId="2236C7FF" w14:textId="77777777" w:rsidR="00B57EC1" w:rsidRPr="002153A5" w:rsidRDefault="00B57EC1" w:rsidP="002153A5">
            <w:pPr>
              <w:pStyle w:val="afffd"/>
            </w:pPr>
            <w:r w:rsidRPr="002153A5">
              <w:t>1</w:t>
            </w:r>
          </w:p>
        </w:tc>
        <w:tc>
          <w:tcPr>
            <w:tcW w:w="1301" w:type="pct"/>
            <w:noWrap/>
          </w:tcPr>
          <w:p w14:paraId="2AA348AC" w14:textId="77777777" w:rsidR="00B57EC1" w:rsidRPr="002153A5" w:rsidRDefault="00B57EC1" w:rsidP="002153A5">
            <w:pPr>
              <w:pStyle w:val="afffd"/>
            </w:pPr>
            <w:r w:rsidRPr="002153A5">
              <w:t>0</w:t>
            </w:r>
          </w:p>
        </w:tc>
      </w:tr>
      <w:tr w:rsidR="00B57EC1" w:rsidRPr="002153A5" w14:paraId="747F18FD" w14:textId="77777777" w:rsidTr="00B57EC1">
        <w:trPr>
          <w:trHeight w:val="255"/>
        </w:trPr>
        <w:tc>
          <w:tcPr>
            <w:tcW w:w="170" w:type="pct"/>
            <w:noWrap/>
          </w:tcPr>
          <w:p w14:paraId="6D9C9F1B" w14:textId="77777777" w:rsidR="00B57EC1" w:rsidRPr="002153A5" w:rsidRDefault="00B57EC1" w:rsidP="002153A5">
            <w:pPr>
              <w:pStyle w:val="afffd"/>
            </w:pPr>
            <w:r w:rsidRPr="002153A5">
              <w:t>39</w:t>
            </w:r>
          </w:p>
        </w:tc>
        <w:tc>
          <w:tcPr>
            <w:tcW w:w="2216" w:type="pct"/>
            <w:noWrap/>
          </w:tcPr>
          <w:p w14:paraId="2C90B217" w14:textId="143274AF" w:rsidR="00B57EC1" w:rsidRPr="002153A5" w:rsidRDefault="00B57EC1" w:rsidP="002153A5">
            <w:pPr>
              <w:pStyle w:val="afffd"/>
            </w:pPr>
            <w:r w:rsidRPr="002153A5">
              <w:t>Котельная Воронежской таможни</w:t>
            </w:r>
          </w:p>
        </w:tc>
        <w:tc>
          <w:tcPr>
            <w:tcW w:w="644" w:type="pct"/>
            <w:noWrap/>
          </w:tcPr>
          <w:p w14:paraId="460CE9C2" w14:textId="77777777" w:rsidR="00B57EC1" w:rsidRPr="002153A5" w:rsidRDefault="00B57EC1" w:rsidP="002153A5">
            <w:pPr>
              <w:pStyle w:val="afffd"/>
            </w:pPr>
            <w:r w:rsidRPr="002153A5">
              <w:t>1</w:t>
            </w:r>
          </w:p>
        </w:tc>
        <w:tc>
          <w:tcPr>
            <w:tcW w:w="669" w:type="pct"/>
            <w:noWrap/>
          </w:tcPr>
          <w:p w14:paraId="7870834D" w14:textId="77777777" w:rsidR="00B57EC1" w:rsidRPr="002153A5" w:rsidRDefault="00B57EC1" w:rsidP="002153A5">
            <w:pPr>
              <w:pStyle w:val="afffd"/>
            </w:pPr>
            <w:r w:rsidRPr="002153A5">
              <w:t>1</w:t>
            </w:r>
          </w:p>
        </w:tc>
        <w:tc>
          <w:tcPr>
            <w:tcW w:w="1301" w:type="pct"/>
            <w:noWrap/>
          </w:tcPr>
          <w:p w14:paraId="0F6A1A49" w14:textId="77777777" w:rsidR="00B57EC1" w:rsidRPr="002153A5" w:rsidRDefault="00B57EC1" w:rsidP="002153A5">
            <w:pPr>
              <w:pStyle w:val="afffd"/>
            </w:pPr>
            <w:r w:rsidRPr="002153A5">
              <w:t>0</w:t>
            </w:r>
          </w:p>
        </w:tc>
      </w:tr>
    </w:tbl>
    <w:p w14:paraId="56D22BDB" w14:textId="77777777" w:rsidR="00B57EC1" w:rsidRPr="002153A5" w:rsidRDefault="00B57EC1" w:rsidP="002153A5">
      <w:pPr>
        <w:pStyle w:val="afff5"/>
      </w:pPr>
      <w:r w:rsidRPr="002153A5">
        <w:t>Примечание:</w:t>
      </w:r>
    </w:p>
    <w:p w14:paraId="57E961C6" w14:textId="77777777" w:rsidR="00B57EC1" w:rsidRPr="002153A5" w:rsidRDefault="00B57EC1" w:rsidP="002153A5">
      <w:pPr>
        <w:pStyle w:val="afff5"/>
      </w:pPr>
      <w:r w:rsidRPr="002153A5">
        <w:t>* - Котельная «Улица Октябрьская, д.51 б» переоборудована в НС с переключением тепловой нагрузки на ТЭЦ-2 филиала АО «Квадра» - «липецкая генерация» с 2023 г.</w:t>
      </w:r>
    </w:p>
    <w:p w14:paraId="2F58D461" w14:textId="77777777" w:rsidR="00B57EC1" w:rsidRPr="002153A5" w:rsidRDefault="00B57EC1" w:rsidP="002153A5">
      <w:pPr>
        <w:pStyle w:val="afff5"/>
      </w:pPr>
      <w:r w:rsidRPr="002153A5">
        <w:t>** - Котельная «Улица Космонавтов, д. 36/4» переоборудована в ЦТП с переключением тепловой нагрузки на котельную «Привокзальная» филиала АО «Квадра» - «Липецкая генерация» с 23.09.2022.</w:t>
      </w:r>
    </w:p>
    <w:p w14:paraId="7DD852D8" w14:textId="73AAE723" w:rsidR="00B57EC1" w:rsidRPr="002153A5" w:rsidRDefault="00B57EC1" w:rsidP="002153A5">
      <w:pPr>
        <w:pStyle w:val="afff5"/>
      </w:pPr>
      <w:r w:rsidRPr="002153A5">
        <w:t xml:space="preserve">*** - БМК «Стратегия» - новая котельная, введена в эксплуатацию в 2022 г., </w:t>
      </w:r>
      <w:r w:rsidR="00FF3282" w:rsidRPr="002153A5">
        <w:t>с декабря 2022 г.</w:t>
      </w:r>
      <w:r w:rsidRPr="002153A5">
        <w:t xml:space="preserve"> переключены потребители закрываемой котельной «Школа-интернат №2».</w:t>
      </w:r>
    </w:p>
    <w:p w14:paraId="192647A7" w14:textId="77777777" w:rsidR="00267AE8" w:rsidRPr="002153A5" w:rsidRDefault="00267AE8" w:rsidP="002153A5">
      <w:pPr>
        <w:pStyle w:val="afff5"/>
      </w:pPr>
      <w:r w:rsidRPr="002153A5">
        <w:t>**** - БМК по ул. Ковалева, 107д - до 2022 года в работе находилась старая котельная «Ковалева, 107д»</w:t>
      </w:r>
    </w:p>
    <w:p w14:paraId="38D826E4" w14:textId="77777777" w:rsidR="003E2228" w:rsidRPr="002153A5" w:rsidRDefault="003E2228" w:rsidP="002153A5">
      <w:pPr>
        <w:pStyle w:val="a7"/>
        <w:rPr>
          <w:rFonts w:ascii="Arial" w:hAnsi="Arial" w:cs="Arial"/>
        </w:rPr>
      </w:pPr>
    </w:p>
    <w:p w14:paraId="5758C3C1" w14:textId="77777777" w:rsidR="003E2228" w:rsidRPr="002153A5" w:rsidRDefault="003E2228" w:rsidP="002153A5">
      <w:pPr>
        <w:pStyle w:val="a7"/>
        <w:rPr>
          <w:rFonts w:ascii="Arial" w:hAnsi="Arial" w:cs="Arial"/>
        </w:rPr>
      </w:pPr>
    </w:p>
    <w:p w14:paraId="035AB588" w14:textId="77777777" w:rsidR="003E2228" w:rsidRPr="002153A5" w:rsidRDefault="003E2228" w:rsidP="002153A5">
      <w:pPr>
        <w:pStyle w:val="a7"/>
        <w:rPr>
          <w:rFonts w:ascii="Arial" w:hAnsi="Arial" w:cs="Arial"/>
        </w:rPr>
      </w:pPr>
    </w:p>
    <w:p w14:paraId="58D34F17" w14:textId="77777777" w:rsidR="005919CB" w:rsidRPr="002153A5" w:rsidRDefault="005919CB" w:rsidP="002153A5">
      <w:pPr>
        <w:spacing w:line="360" w:lineRule="auto"/>
        <w:ind w:firstLine="709"/>
        <w:rPr>
          <w:rFonts w:ascii="Arial" w:eastAsiaTheme="majorEastAsia" w:hAnsi="Arial" w:cs="Arial"/>
          <w:b/>
          <w:bCs/>
          <w:kern w:val="32"/>
          <w:sz w:val="28"/>
          <w:szCs w:val="28"/>
          <w:lang w:eastAsia="ru-RU"/>
        </w:rPr>
      </w:pPr>
      <w:bookmarkStart w:id="271" w:name="_Toc120042416"/>
      <w:bookmarkStart w:id="272" w:name="_Toc120042527"/>
      <w:r w:rsidRPr="002153A5">
        <w:rPr>
          <w:rFonts w:ascii="Arial" w:hAnsi="Arial" w:cs="Arial"/>
        </w:rPr>
        <w:br w:type="page"/>
      </w:r>
    </w:p>
    <w:p w14:paraId="47E5F53D" w14:textId="652E9D62" w:rsidR="00E7410D" w:rsidRPr="002153A5" w:rsidRDefault="00E7410D" w:rsidP="002153A5">
      <w:pPr>
        <w:pStyle w:val="10"/>
      </w:pPr>
      <w:bookmarkStart w:id="273" w:name="_Toc140422728"/>
      <w:r w:rsidRPr="002153A5">
        <w:lastRenderedPageBreak/>
        <w:t xml:space="preserve">Обоснование результатов оценки коэффициентов </w:t>
      </w:r>
      <w:r w:rsidR="0031493E" w:rsidRPr="002153A5">
        <w:br/>
      </w:r>
      <w:r w:rsidRPr="002153A5">
        <w:t>готовности теплопроводов к несению тепловой нагрузки</w:t>
      </w:r>
      <w:bookmarkEnd w:id="271"/>
      <w:bookmarkEnd w:id="272"/>
      <w:bookmarkEnd w:id="273"/>
    </w:p>
    <w:p w14:paraId="423C4267" w14:textId="77777777" w:rsidR="0067046A" w:rsidRPr="002153A5" w:rsidRDefault="0067046A" w:rsidP="002153A5">
      <w:pPr>
        <w:pStyle w:val="afff5"/>
      </w:pPr>
      <w:r w:rsidRPr="002153A5">
        <w:t>Надежность расчетного уровня теплоснабжения потребителей оценивается коэффициентом готовности K</w:t>
      </w:r>
      <w:r w:rsidRPr="002153A5">
        <w:rPr>
          <w:vertAlign w:val="subscript"/>
        </w:rPr>
        <w:t>j</w:t>
      </w:r>
      <w:r w:rsidRPr="002153A5">
        <w:t xml:space="preserve">, представляющим собой вероятность того, что в произвольный момент времени будет обеспечен расчетный уровень теплоснабжения j-го потребителя (среднее значение доли отопительного сезона, в течение которой теплоснабжение j-го потребителя не нарушается). </w:t>
      </w:r>
    </w:p>
    <w:p w14:paraId="1CCC4CED" w14:textId="77777777" w:rsidR="0067046A" w:rsidRPr="002153A5" w:rsidRDefault="0067046A" w:rsidP="002153A5">
      <w:pPr>
        <w:pStyle w:val="afff5"/>
      </w:pPr>
      <w:r w:rsidRPr="002153A5">
        <w:t>В ТС без резервирования величина K</w:t>
      </w:r>
      <w:r w:rsidRPr="002153A5">
        <w:rPr>
          <w:vertAlign w:val="subscript"/>
        </w:rPr>
        <w:t>j</w:t>
      </w:r>
      <w:r w:rsidRPr="002153A5">
        <w:t xml:space="preserve"> имеет наибольшее значение по сравнению с резервированной сетью, а P</w:t>
      </w:r>
      <w:r w:rsidRPr="002153A5">
        <w:rPr>
          <w:vertAlign w:val="subscript"/>
        </w:rPr>
        <w:t>j</w:t>
      </w:r>
      <w:r w:rsidRPr="002153A5">
        <w:t xml:space="preserve"> наименьшее. Введение в сеть минимальной структурной избыточности и дальнейшее увеличение объема резервирования ведут к повышению надежности обеспечения пониженного уровня теплоснабжения (значение P</w:t>
      </w:r>
      <w:r w:rsidRPr="002153A5">
        <w:rPr>
          <w:vertAlign w:val="subscript"/>
        </w:rPr>
        <w:t>j</w:t>
      </w:r>
      <w:r w:rsidRPr="002153A5">
        <w:t xml:space="preserve"> растет), что обусловлено увеличением временного резерва потребителей при отказах элементов резервированной части сети. </w:t>
      </w:r>
    </w:p>
    <w:p w14:paraId="64AFDBF7" w14:textId="65BC6D03" w:rsidR="0067046A" w:rsidRPr="002153A5" w:rsidRDefault="0067046A" w:rsidP="002153A5">
      <w:pPr>
        <w:pStyle w:val="afff5"/>
      </w:pPr>
      <w:r w:rsidRPr="002153A5">
        <w:t>Однако одновременно уменьшается надежность обеспечения расчетного уровня, т.е. значение K</w:t>
      </w:r>
      <w:r w:rsidRPr="002153A5">
        <w:rPr>
          <w:vertAlign w:val="subscript"/>
        </w:rPr>
        <w:t>j</w:t>
      </w:r>
      <w:r w:rsidRPr="002153A5">
        <w:t xml:space="preserve"> (при норме аварийной подачи тепла меньше единицы по отношению к расчетной, что чаще всего имеет место). Это связано с тем, что в резервированной сети расчетное теплоснабжение потребителя нарушается не только при отказах элементов, входящих в путь его теплоснабжения, но и элементов кольцевой части сети, гидравлически связанной с этим потребителем.</w:t>
      </w:r>
    </w:p>
    <w:p w14:paraId="49967197" w14:textId="77777777" w:rsidR="0067046A" w:rsidRPr="002153A5" w:rsidRDefault="0067046A" w:rsidP="002153A5">
      <w:pPr>
        <w:pStyle w:val="afff5"/>
      </w:pPr>
      <w:r w:rsidRPr="002153A5">
        <w:t>Таким образом, если в тупиковой сети значения P</w:t>
      </w:r>
      <w:r w:rsidRPr="002153A5">
        <w:rPr>
          <w:vertAlign w:val="subscript"/>
        </w:rPr>
        <w:t>j</w:t>
      </w:r>
      <w:r w:rsidRPr="002153A5">
        <w:t xml:space="preserve"> удовлетворяют нормативному значению, резервирования сети не требуется. В противном случае должен быть определен такой объем резервирования, при котором значения P</w:t>
      </w:r>
      <w:r w:rsidRPr="002153A5">
        <w:rPr>
          <w:vertAlign w:val="subscript"/>
        </w:rPr>
        <w:t>j</w:t>
      </w:r>
      <w:r w:rsidRPr="002153A5">
        <w:t xml:space="preserve"> удовлетворят своему нормативу, а значения K</w:t>
      </w:r>
      <w:r w:rsidRPr="002153A5">
        <w:rPr>
          <w:vertAlign w:val="subscript"/>
        </w:rPr>
        <w:t>j</w:t>
      </w:r>
      <w:r w:rsidRPr="002153A5">
        <w:t xml:space="preserve"> своего норматива не нарушат. </w:t>
      </w:r>
    </w:p>
    <w:p w14:paraId="2B90860C" w14:textId="77777777" w:rsidR="0067046A" w:rsidRPr="002153A5" w:rsidRDefault="0067046A" w:rsidP="002153A5">
      <w:pPr>
        <w:pStyle w:val="afff5"/>
      </w:pPr>
      <w:r w:rsidRPr="002153A5">
        <w:t>Если в сети без резервирования величина показателя K</w:t>
      </w:r>
      <w:r w:rsidRPr="002153A5">
        <w:rPr>
          <w:vertAlign w:val="subscript"/>
        </w:rPr>
        <w:t>j</w:t>
      </w:r>
      <w:r w:rsidRPr="002153A5">
        <w:t xml:space="preserve"> меньше нормативного значения, это значит, что масштабы системы завышены и необходимо уменьшить радиус действия и общую длину сети от данного источника. </w:t>
      </w:r>
    </w:p>
    <w:p w14:paraId="62734C2E" w14:textId="77777777" w:rsidR="0067046A" w:rsidRPr="002153A5" w:rsidRDefault="0067046A" w:rsidP="002153A5">
      <w:pPr>
        <w:pStyle w:val="afff5"/>
      </w:pPr>
      <w:r w:rsidRPr="002153A5">
        <w:t>То же самое необходимо сделать, если при увеличении объема резервирования ТС величина показателя K</w:t>
      </w:r>
      <w:r w:rsidRPr="002153A5">
        <w:rPr>
          <w:vertAlign w:val="subscript"/>
        </w:rPr>
        <w:t>j</w:t>
      </w:r>
      <w:r w:rsidRPr="002153A5">
        <w:t xml:space="preserve"> становится меньше нормативного значения, а показатель P</w:t>
      </w:r>
      <w:r w:rsidRPr="002153A5">
        <w:rPr>
          <w:vertAlign w:val="subscript"/>
        </w:rPr>
        <w:t>j</w:t>
      </w:r>
      <w:r w:rsidRPr="002153A5">
        <w:t xml:space="preserve"> еще не достиг своего нормативного значения.</w:t>
      </w:r>
    </w:p>
    <w:p w14:paraId="7C3E6809" w14:textId="1FDCA323" w:rsidR="0067046A" w:rsidRPr="002153A5" w:rsidRDefault="0067046A" w:rsidP="002153A5">
      <w:pPr>
        <w:pStyle w:val="afff5"/>
      </w:pPr>
      <w:r w:rsidRPr="002153A5">
        <w:t>В программно-расчетном комплексе ZuluThermo 8.0 с помощью модуля «Надежность» были рассчитаны показатели надежности, в том числе, коэффициенты готовности.</w:t>
      </w:r>
      <w:r w:rsidR="00EA7D55" w:rsidRPr="002153A5">
        <w:t xml:space="preserve"> Результаты расчета приведены в таблице</w:t>
      </w:r>
      <w:r w:rsidR="00440394" w:rsidRPr="002153A5">
        <w:t xml:space="preserve"> </w:t>
      </w:r>
      <w:r w:rsidR="00440394" w:rsidRPr="002153A5">
        <w:fldChar w:fldCharType="begin"/>
      </w:r>
      <w:r w:rsidR="00440394" w:rsidRPr="002153A5">
        <w:instrText xml:space="preserve"> REF _Ref140151422 \h  \* MERGEFORMAT </w:instrText>
      </w:r>
      <w:r w:rsidR="00440394" w:rsidRPr="002153A5">
        <w:fldChar w:fldCharType="separate"/>
      </w:r>
      <w:r w:rsidR="002153A5" w:rsidRPr="002153A5">
        <w:rPr>
          <w:rStyle w:val="aff6"/>
          <w:rFonts w:ascii="Arial" w:hAnsi="Arial" w:cs="Arial"/>
        </w:rPr>
        <w:t xml:space="preserve">Таблица </w:t>
      </w:r>
      <w:r w:rsidR="002153A5">
        <w:rPr>
          <w:noProof/>
        </w:rPr>
        <w:t>21</w:t>
      </w:r>
      <w:r w:rsidR="00440394" w:rsidRPr="002153A5">
        <w:fldChar w:fldCharType="end"/>
      </w:r>
      <w:r w:rsidR="00EA7D55" w:rsidRPr="002153A5">
        <w:t>.</w:t>
      </w:r>
    </w:p>
    <w:p w14:paraId="0C793BF4" w14:textId="42729B04" w:rsidR="00EA7D55" w:rsidRPr="002153A5" w:rsidRDefault="00EA7D55" w:rsidP="002153A5">
      <w:pPr>
        <w:pStyle w:val="afff5"/>
      </w:pPr>
      <w:r w:rsidRPr="002153A5">
        <w:t>В зависимости от полученных показателей надежности системы теплоснабжения с точки зрения надежности могут быть оценены как:</w:t>
      </w:r>
    </w:p>
    <w:p w14:paraId="21FDAD59" w14:textId="77777777" w:rsidR="00EA7D55" w:rsidRPr="002153A5" w:rsidRDefault="00EA7D55" w:rsidP="002153A5">
      <w:pPr>
        <w:pStyle w:val="afff5"/>
      </w:pPr>
      <w:r w:rsidRPr="002153A5">
        <w:t>• высоконадежные - более 0,9;</w:t>
      </w:r>
    </w:p>
    <w:p w14:paraId="1BF00188" w14:textId="77777777" w:rsidR="00EA7D55" w:rsidRPr="002153A5" w:rsidRDefault="00EA7D55" w:rsidP="002153A5">
      <w:pPr>
        <w:pStyle w:val="afff5"/>
      </w:pPr>
      <w:r w:rsidRPr="002153A5">
        <w:t>• надежные - 0,75 - 0,89;</w:t>
      </w:r>
    </w:p>
    <w:p w14:paraId="61777BD9" w14:textId="77777777" w:rsidR="00EA7D55" w:rsidRPr="002153A5" w:rsidRDefault="00EA7D55" w:rsidP="002153A5">
      <w:pPr>
        <w:pStyle w:val="afff5"/>
      </w:pPr>
      <w:r w:rsidRPr="002153A5">
        <w:t>• малонадежные - 0,5 - 0,74;</w:t>
      </w:r>
    </w:p>
    <w:p w14:paraId="1ECF3D86" w14:textId="065B6D50" w:rsidR="00EA7D55" w:rsidRPr="002153A5" w:rsidRDefault="00EA7D55" w:rsidP="002153A5">
      <w:pPr>
        <w:pStyle w:val="afff5"/>
      </w:pPr>
      <w:r w:rsidRPr="002153A5">
        <w:t>• ненадежные - менее 0,5.</w:t>
      </w:r>
    </w:p>
    <w:p w14:paraId="2543CC8D" w14:textId="77777777" w:rsidR="006E7B4D" w:rsidRPr="002153A5" w:rsidRDefault="006E7B4D" w:rsidP="002153A5">
      <w:pPr>
        <w:pStyle w:val="afff5"/>
      </w:pPr>
    </w:p>
    <w:p w14:paraId="4BB51C13" w14:textId="6821DB38" w:rsidR="00EA7D55" w:rsidRPr="002153A5" w:rsidRDefault="00EA7D55" w:rsidP="002153A5">
      <w:pPr>
        <w:pStyle w:val="afa"/>
      </w:pPr>
      <w:bookmarkStart w:id="274" w:name="_Ref140151422"/>
      <w:bookmarkStart w:id="275" w:name="_Toc143694857"/>
      <w:r w:rsidRPr="002153A5">
        <w:lastRenderedPageBreak/>
        <w:t xml:space="preserve">Таблица </w:t>
      </w:r>
      <w:r w:rsidR="002153A5" w:rsidRPr="002153A5">
        <w:fldChar w:fldCharType="begin"/>
      </w:r>
      <w:r w:rsidR="002153A5" w:rsidRPr="002153A5">
        <w:instrText xml:space="preserve"> SEQ Таблица \* ARABIC </w:instrText>
      </w:r>
      <w:r w:rsidR="002153A5" w:rsidRPr="002153A5">
        <w:fldChar w:fldCharType="separate"/>
      </w:r>
      <w:r w:rsidR="002153A5">
        <w:rPr>
          <w:noProof/>
        </w:rPr>
        <w:t>21</w:t>
      </w:r>
      <w:r w:rsidR="002153A5" w:rsidRPr="002153A5">
        <w:rPr>
          <w:noProof/>
        </w:rPr>
        <w:fldChar w:fldCharType="end"/>
      </w:r>
      <w:bookmarkEnd w:id="274"/>
      <w:r w:rsidR="006E7B4D" w:rsidRPr="002153A5">
        <w:rPr>
          <w:noProof/>
        </w:rPr>
        <w:t>.</w:t>
      </w:r>
      <w:r w:rsidRPr="002153A5">
        <w:t xml:space="preserve"> Коэффициент готовности теплопроводов к несению тепловой нагрузки</w:t>
      </w:r>
      <w:bookmarkEnd w:id="275"/>
    </w:p>
    <w:tbl>
      <w:tblPr>
        <w:tblStyle w:val="TableGridReport1"/>
        <w:tblW w:w="5000" w:type="pct"/>
        <w:tblLook w:val="04A0" w:firstRow="1" w:lastRow="0" w:firstColumn="1" w:lastColumn="0" w:noHBand="0" w:noVBand="1"/>
      </w:tblPr>
      <w:tblGrid>
        <w:gridCol w:w="448"/>
        <w:gridCol w:w="4691"/>
        <w:gridCol w:w="2276"/>
        <w:gridCol w:w="2278"/>
      </w:tblGrid>
      <w:tr w:rsidR="00440394" w:rsidRPr="002153A5" w14:paraId="18B401A0" w14:textId="77777777" w:rsidTr="00136D13">
        <w:trPr>
          <w:trHeight w:val="20"/>
          <w:tblHeader/>
        </w:trPr>
        <w:tc>
          <w:tcPr>
            <w:tcW w:w="231" w:type="pct"/>
            <w:vMerge w:val="restart"/>
            <w:hideMark/>
          </w:tcPr>
          <w:p w14:paraId="7546A36D" w14:textId="77777777" w:rsidR="00440394" w:rsidRPr="002153A5" w:rsidRDefault="00440394" w:rsidP="002153A5">
            <w:pPr>
              <w:pStyle w:val="afffd"/>
            </w:pPr>
            <w:r w:rsidRPr="002153A5">
              <w:t>№ п/п</w:t>
            </w:r>
          </w:p>
        </w:tc>
        <w:tc>
          <w:tcPr>
            <w:tcW w:w="2420" w:type="pct"/>
            <w:vMerge w:val="restart"/>
            <w:hideMark/>
          </w:tcPr>
          <w:p w14:paraId="236A3DC9" w14:textId="77777777" w:rsidR="00440394" w:rsidRPr="002153A5" w:rsidRDefault="00440394" w:rsidP="002153A5">
            <w:pPr>
              <w:pStyle w:val="afffd"/>
            </w:pPr>
            <w:r w:rsidRPr="002153A5">
              <w:t>Наименование источника теплоснабжения</w:t>
            </w:r>
          </w:p>
        </w:tc>
        <w:tc>
          <w:tcPr>
            <w:tcW w:w="2349" w:type="pct"/>
            <w:gridSpan w:val="2"/>
          </w:tcPr>
          <w:p w14:paraId="2B098BFA" w14:textId="548B090D" w:rsidR="00440394" w:rsidRPr="002153A5" w:rsidRDefault="00440394" w:rsidP="002153A5">
            <w:pPr>
              <w:pStyle w:val="afffd"/>
            </w:pPr>
            <w:r w:rsidRPr="002153A5">
              <w:t>Коэффициент готовности теплопроводов к несению тепловой нагрузки</w:t>
            </w:r>
          </w:p>
        </w:tc>
      </w:tr>
      <w:tr w:rsidR="00440394" w:rsidRPr="002153A5" w14:paraId="2FA77E02" w14:textId="77777777" w:rsidTr="00136D13">
        <w:trPr>
          <w:trHeight w:val="20"/>
          <w:tblHeader/>
        </w:trPr>
        <w:tc>
          <w:tcPr>
            <w:tcW w:w="231" w:type="pct"/>
            <w:vMerge/>
            <w:hideMark/>
          </w:tcPr>
          <w:p w14:paraId="4CAF1B76" w14:textId="77777777" w:rsidR="00440394" w:rsidRPr="002153A5" w:rsidRDefault="00440394" w:rsidP="002153A5">
            <w:pPr>
              <w:pStyle w:val="afffd"/>
            </w:pPr>
          </w:p>
        </w:tc>
        <w:tc>
          <w:tcPr>
            <w:tcW w:w="2420" w:type="pct"/>
            <w:vMerge/>
            <w:hideMark/>
          </w:tcPr>
          <w:p w14:paraId="1CE0A331" w14:textId="77777777" w:rsidR="00440394" w:rsidRPr="002153A5" w:rsidRDefault="00440394" w:rsidP="002153A5">
            <w:pPr>
              <w:pStyle w:val="afffd"/>
            </w:pPr>
          </w:p>
        </w:tc>
        <w:tc>
          <w:tcPr>
            <w:tcW w:w="1174" w:type="pct"/>
          </w:tcPr>
          <w:p w14:paraId="70E13E61" w14:textId="780CA526" w:rsidR="00440394" w:rsidRPr="002153A5" w:rsidRDefault="00440394" w:rsidP="002153A5">
            <w:pPr>
              <w:pStyle w:val="afffd"/>
            </w:pPr>
            <w:r w:rsidRPr="002153A5">
              <w:t>2023 г.</w:t>
            </w:r>
          </w:p>
        </w:tc>
        <w:tc>
          <w:tcPr>
            <w:tcW w:w="1175" w:type="pct"/>
          </w:tcPr>
          <w:p w14:paraId="0C22F631" w14:textId="05381FD8" w:rsidR="00440394" w:rsidRPr="002153A5" w:rsidRDefault="00440394" w:rsidP="002153A5">
            <w:pPr>
              <w:pStyle w:val="afffd"/>
            </w:pPr>
            <w:r w:rsidRPr="002153A5">
              <w:t>2042 г.</w:t>
            </w:r>
          </w:p>
        </w:tc>
      </w:tr>
      <w:tr w:rsidR="00440394" w:rsidRPr="002153A5" w14:paraId="69192336" w14:textId="77777777" w:rsidTr="00136D13">
        <w:trPr>
          <w:trHeight w:val="20"/>
        </w:trPr>
        <w:tc>
          <w:tcPr>
            <w:tcW w:w="231" w:type="pct"/>
            <w:noWrap/>
            <w:hideMark/>
          </w:tcPr>
          <w:p w14:paraId="4799D7E3" w14:textId="1574E382" w:rsidR="00440394" w:rsidRPr="002153A5" w:rsidRDefault="00440394" w:rsidP="002153A5">
            <w:pPr>
              <w:pStyle w:val="afffd"/>
            </w:pPr>
            <w:r w:rsidRPr="002153A5">
              <w:t>1</w:t>
            </w:r>
          </w:p>
        </w:tc>
        <w:tc>
          <w:tcPr>
            <w:tcW w:w="2420" w:type="pct"/>
            <w:hideMark/>
          </w:tcPr>
          <w:p w14:paraId="260DA633" w14:textId="40F51A70" w:rsidR="00440394" w:rsidRPr="002153A5" w:rsidRDefault="00440394" w:rsidP="002153A5">
            <w:pPr>
              <w:pStyle w:val="afffd"/>
            </w:pPr>
            <w:r w:rsidRPr="002153A5">
              <w:rPr>
                <w:color w:val="000000"/>
              </w:rPr>
              <w:t>ТЭЦ-2</w:t>
            </w:r>
          </w:p>
        </w:tc>
        <w:tc>
          <w:tcPr>
            <w:tcW w:w="1174" w:type="pct"/>
            <w:noWrap/>
          </w:tcPr>
          <w:p w14:paraId="74ADA6E6" w14:textId="173B3C8A" w:rsidR="00440394" w:rsidRPr="002153A5" w:rsidRDefault="00115835" w:rsidP="002153A5">
            <w:pPr>
              <w:pStyle w:val="afffd"/>
            </w:pPr>
            <w:r w:rsidRPr="002153A5">
              <w:t>0,</w:t>
            </w:r>
            <w:r w:rsidR="00071AF8" w:rsidRPr="002153A5">
              <w:t>97</w:t>
            </w:r>
            <w:r w:rsidRPr="002153A5">
              <w:t>8061</w:t>
            </w:r>
          </w:p>
        </w:tc>
        <w:tc>
          <w:tcPr>
            <w:tcW w:w="1175" w:type="pct"/>
            <w:noWrap/>
          </w:tcPr>
          <w:p w14:paraId="44E8C47C" w14:textId="2A9A8743" w:rsidR="00440394" w:rsidRPr="002153A5" w:rsidRDefault="00A4688B" w:rsidP="002153A5">
            <w:pPr>
              <w:pStyle w:val="afffd"/>
            </w:pPr>
            <w:r w:rsidRPr="002153A5">
              <w:t>0,9</w:t>
            </w:r>
            <w:r w:rsidR="00071AF8" w:rsidRPr="002153A5">
              <w:t>7</w:t>
            </w:r>
            <w:r w:rsidRPr="002153A5">
              <w:t>9774</w:t>
            </w:r>
          </w:p>
        </w:tc>
      </w:tr>
      <w:tr w:rsidR="00440394" w:rsidRPr="002153A5" w14:paraId="4A89B95B" w14:textId="77777777" w:rsidTr="00136D13">
        <w:trPr>
          <w:trHeight w:val="20"/>
        </w:trPr>
        <w:tc>
          <w:tcPr>
            <w:tcW w:w="231" w:type="pct"/>
            <w:noWrap/>
            <w:hideMark/>
          </w:tcPr>
          <w:p w14:paraId="0468BEF0" w14:textId="35EA8CD6" w:rsidR="00440394" w:rsidRPr="002153A5" w:rsidRDefault="00440394" w:rsidP="002153A5">
            <w:pPr>
              <w:pStyle w:val="afffd"/>
            </w:pPr>
            <w:r w:rsidRPr="002153A5">
              <w:t>2</w:t>
            </w:r>
          </w:p>
        </w:tc>
        <w:tc>
          <w:tcPr>
            <w:tcW w:w="2420" w:type="pct"/>
            <w:hideMark/>
          </w:tcPr>
          <w:p w14:paraId="432E48F0" w14:textId="16818053" w:rsidR="00440394" w:rsidRPr="002153A5" w:rsidRDefault="00440394" w:rsidP="002153A5">
            <w:pPr>
              <w:pStyle w:val="afffd"/>
            </w:pPr>
            <w:r w:rsidRPr="002153A5">
              <w:rPr>
                <w:color w:val="000000"/>
              </w:rPr>
              <w:t>Котельная «Привокзальная»</w:t>
            </w:r>
          </w:p>
        </w:tc>
        <w:tc>
          <w:tcPr>
            <w:tcW w:w="1174" w:type="pct"/>
            <w:noWrap/>
          </w:tcPr>
          <w:p w14:paraId="61B0EAB7" w14:textId="1A556839" w:rsidR="00440394" w:rsidRPr="002153A5" w:rsidRDefault="00930D26" w:rsidP="002153A5">
            <w:pPr>
              <w:pStyle w:val="afffd"/>
              <w:rPr>
                <w:lang w:val="en-US"/>
              </w:rPr>
            </w:pPr>
            <w:r w:rsidRPr="002153A5">
              <w:t>0,9</w:t>
            </w:r>
            <w:r w:rsidR="00071AF8" w:rsidRPr="002153A5">
              <w:t>8</w:t>
            </w:r>
            <w:r w:rsidRPr="002153A5">
              <w:t>9577</w:t>
            </w:r>
          </w:p>
        </w:tc>
        <w:tc>
          <w:tcPr>
            <w:tcW w:w="1175" w:type="pct"/>
            <w:noWrap/>
          </w:tcPr>
          <w:p w14:paraId="5B294BEA" w14:textId="1535619C" w:rsidR="00440394" w:rsidRPr="002153A5" w:rsidRDefault="00E54B70" w:rsidP="002153A5">
            <w:pPr>
              <w:pStyle w:val="afffd"/>
            </w:pPr>
            <w:r w:rsidRPr="002153A5">
              <w:rPr>
                <w:lang w:val="en-US"/>
              </w:rPr>
              <w:t>0</w:t>
            </w:r>
            <w:r w:rsidRPr="002153A5">
              <w:t>,984116</w:t>
            </w:r>
          </w:p>
        </w:tc>
      </w:tr>
      <w:tr w:rsidR="00440394" w:rsidRPr="002153A5" w14:paraId="1D0214A2" w14:textId="77777777" w:rsidTr="00136D13">
        <w:trPr>
          <w:trHeight w:val="20"/>
        </w:trPr>
        <w:tc>
          <w:tcPr>
            <w:tcW w:w="231" w:type="pct"/>
            <w:noWrap/>
            <w:hideMark/>
          </w:tcPr>
          <w:p w14:paraId="2098AC81" w14:textId="74F4082E" w:rsidR="00440394" w:rsidRPr="002153A5" w:rsidRDefault="00440394" w:rsidP="002153A5">
            <w:pPr>
              <w:pStyle w:val="afffd"/>
            </w:pPr>
            <w:r w:rsidRPr="002153A5">
              <w:t>3</w:t>
            </w:r>
          </w:p>
        </w:tc>
        <w:tc>
          <w:tcPr>
            <w:tcW w:w="2420" w:type="pct"/>
            <w:hideMark/>
          </w:tcPr>
          <w:p w14:paraId="5DDB4055" w14:textId="6265D8D3" w:rsidR="00440394" w:rsidRPr="002153A5" w:rsidRDefault="00440394" w:rsidP="002153A5">
            <w:pPr>
              <w:pStyle w:val="afffd"/>
            </w:pPr>
            <w:r w:rsidRPr="002153A5">
              <w:rPr>
                <w:color w:val="000000"/>
              </w:rPr>
              <w:t>Котельная «Северо</w:t>
            </w:r>
            <w:r w:rsidR="00ED737C" w:rsidRPr="002153A5">
              <w:rPr>
                <w:color w:val="000000"/>
              </w:rPr>
              <w:t>-</w:t>
            </w:r>
            <w:r w:rsidRPr="002153A5">
              <w:rPr>
                <w:color w:val="000000"/>
              </w:rPr>
              <w:t>Западная»</w:t>
            </w:r>
          </w:p>
        </w:tc>
        <w:tc>
          <w:tcPr>
            <w:tcW w:w="1174" w:type="pct"/>
            <w:noWrap/>
          </w:tcPr>
          <w:p w14:paraId="3F3FD67E" w14:textId="6BF5A952" w:rsidR="00440394" w:rsidRPr="002153A5" w:rsidRDefault="00C044C2" w:rsidP="002153A5">
            <w:pPr>
              <w:pStyle w:val="afffd"/>
              <w:rPr>
                <w:lang w:val="en-US"/>
              </w:rPr>
            </w:pPr>
            <w:r w:rsidRPr="002153A5">
              <w:rPr>
                <w:lang w:val="en-US"/>
              </w:rPr>
              <w:t>0</w:t>
            </w:r>
            <w:r w:rsidRPr="002153A5">
              <w:t>,</w:t>
            </w:r>
            <w:r w:rsidRPr="002153A5">
              <w:rPr>
                <w:lang w:val="en-US"/>
              </w:rPr>
              <w:t>9</w:t>
            </w:r>
            <w:r w:rsidR="00071AF8" w:rsidRPr="002153A5">
              <w:t>8</w:t>
            </w:r>
            <w:r w:rsidRPr="002153A5">
              <w:rPr>
                <w:lang w:val="en-US"/>
              </w:rPr>
              <w:t>4735</w:t>
            </w:r>
          </w:p>
        </w:tc>
        <w:tc>
          <w:tcPr>
            <w:tcW w:w="1175" w:type="pct"/>
            <w:noWrap/>
          </w:tcPr>
          <w:p w14:paraId="0F1482E8" w14:textId="23DAD447" w:rsidR="00440394" w:rsidRPr="002153A5" w:rsidRDefault="00E65916" w:rsidP="002153A5">
            <w:pPr>
              <w:pStyle w:val="afffd"/>
            </w:pPr>
            <w:r w:rsidRPr="002153A5">
              <w:t>0,9</w:t>
            </w:r>
            <w:r w:rsidR="00071AF8" w:rsidRPr="002153A5">
              <w:t>8</w:t>
            </w:r>
            <w:r w:rsidRPr="002153A5">
              <w:t>70</w:t>
            </w:r>
            <w:r w:rsidR="00071AF8" w:rsidRPr="002153A5">
              <w:t>16</w:t>
            </w:r>
          </w:p>
        </w:tc>
      </w:tr>
      <w:tr w:rsidR="00440394" w:rsidRPr="002153A5" w14:paraId="3C292815" w14:textId="77777777" w:rsidTr="00136D13">
        <w:trPr>
          <w:trHeight w:val="20"/>
        </w:trPr>
        <w:tc>
          <w:tcPr>
            <w:tcW w:w="231" w:type="pct"/>
            <w:noWrap/>
            <w:hideMark/>
          </w:tcPr>
          <w:p w14:paraId="73DE56C0" w14:textId="2D59724D" w:rsidR="00440394" w:rsidRPr="002153A5" w:rsidRDefault="00440394" w:rsidP="002153A5">
            <w:pPr>
              <w:pStyle w:val="afffd"/>
            </w:pPr>
            <w:r w:rsidRPr="002153A5">
              <w:t>4</w:t>
            </w:r>
          </w:p>
        </w:tc>
        <w:tc>
          <w:tcPr>
            <w:tcW w:w="2420" w:type="pct"/>
            <w:hideMark/>
          </w:tcPr>
          <w:p w14:paraId="75AE592E" w14:textId="783BF8BB" w:rsidR="00440394" w:rsidRPr="002153A5" w:rsidRDefault="00440394" w:rsidP="002153A5">
            <w:pPr>
              <w:pStyle w:val="afffd"/>
            </w:pPr>
            <w:r w:rsidRPr="002153A5">
              <w:rPr>
                <w:color w:val="000000"/>
              </w:rPr>
              <w:t>Котельная «Юго</w:t>
            </w:r>
            <w:r w:rsidR="00ED737C" w:rsidRPr="002153A5">
              <w:rPr>
                <w:color w:val="000000"/>
              </w:rPr>
              <w:t>-</w:t>
            </w:r>
            <w:r w:rsidRPr="002153A5">
              <w:rPr>
                <w:color w:val="000000"/>
              </w:rPr>
              <w:t>Западная»</w:t>
            </w:r>
          </w:p>
        </w:tc>
        <w:tc>
          <w:tcPr>
            <w:tcW w:w="1174" w:type="pct"/>
            <w:noWrap/>
          </w:tcPr>
          <w:p w14:paraId="3CA03558" w14:textId="0A451E89" w:rsidR="00440394" w:rsidRPr="002153A5" w:rsidRDefault="002427ED" w:rsidP="002153A5">
            <w:pPr>
              <w:pStyle w:val="afffd"/>
            </w:pPr>
            <w:r w:rsidRPr="002153A5">
              <w:t>0,975087</w:t>
            </w:r>
          </w:p>
        </w:tc>
        <w:tc>
          <w:tcPr>
            <w:tcW w:w="1175" w:type="pct"/>
            <w:noWrap/>
          </w:tcPr>
          <w:p w14:paraId="692B3FB7" w14:textId="66CF24C0" w:rsidR="00440394" w:rsidRPr="002153A5" w:rsidRDefault="00E54B70" w:rsidP="002153A5">
            <w:pPr>
              <w:pStyle w:val="afffd"/>
            </w:pPr>
            <w:r w:rsidRPr="002153A5">
              <w:t>0,9</w:t>
            </w:r>
            <w:r w:rsidR="00071AF8" w:rsidRPr="002153A5">
              <w:t>8</w:t>
            </w:r>
            <w:r w:rsidRPr="002153A5">
              <w:t>0971</w:t>
            </w:r>
          </w:p>
        </w:tc>
      </w:tr>
      <w:tr w:rsidR="0024730D" w:rsidRPr="002153A5" w14:paraId="1CE4F3D1" w14:textId="77777777" w:rsidTr="00136D13">
        <w:trPr>
          <w:trHeight w:val="20"/>
        </w:trPr>
        <w:tc>
          <w:tcPr>
            <w:tcW w:w="231" w:type="pct"/>
            <w:noWrap/>
            <w:hideMark/>
          </w:tcPr>
          <w:p w14:paraId="11F38C7E" w14:textId="2A7C7889" w:rsidR="0024730D" w:rsidRPr="002153A5" w:rsidRDefault="0024730D" w:rsidP="002153A5">
            <w:pPr>
              <w:pStyle w:val="afffd"/>
            </w:pPr>
            <w:r w:rsidRPr="002153A5">
              <w:t>5</w:t>
            </w:r>
          </w:p>
        </w:tc>
        <w:tc>
          <w:tcPr>
            <w:tcW w:w="2420" w:type="pct"/>
            <w:hideMark/>
          </w:tcPr>
          <w:p w14:paraId="000338C5" w14:textId="307024B4" w:rsidR="0024730D" w:rsidRPr="002153A5" w:rsidRDefault="0024730D" w:rsidP="002153A5">
            <w:pPr>
              <w:pStyle w:val="afffd"/>
            </w:pPr>
            <w:r w:rsidRPr="002153A5">
              <w:rPr>
                <w:color w:val="000000"/>
              </w:rPr>
              <w:t>Котельная «Угловая»</w:t>
            </w:r>
          </w:p>
        </w:tc>
        <w:tc>
          <w:tcPr>
            <w:tcW w:w="1174" w:type="pct"/>
            <w:noWrap/>
          </w:tcPr>
          <w:p w14:paraId="16A59E88" w14:textId="7DCCA2AA" w:rsidR="0024730D" w:rsidRPr="002153A5" w:rsidRDefault="0024730D" w:rsidP="002153A5">
            <w:pPr>
              <w:pStyle w:val="afffd"/>
            </w:pPr>
            <w:r w:rsidRPr="002153A5">
              <w:t>0,981055</w:t>
            </w:r>
          </w:p>
        </w:tc>
        <w:tc>
          <w:tcPr>
            <w:tcW w:w="1175" w:type="pct"/>
            <w:noWrap/>
          </w:tcPr>
          <w:p w14:paraId="6ABF8D63" w14:textId="4A90BC02" w:rsidR="0024730D" w:rsidRPr="002153A5" w:rsidRDefault="0024730D" w:rsidP="002153A5">
            <w:pPr>
              <w:pStyle w:val="afffd"/>
            </w:pPr>
            <w:r w:rsidRPr="002153A5">
              <w:t>0,981</w:t>
            </w:r>
            <w:r w:rsidR="00071AF8" w:rsidRPr="002153A5">
              <w:t>428</w:t>
            </w:r>
          </w:p>
        </w:tc>
      </w:tr>
      <w:tr w:rsidR="0024730D" w:rsidRPr="002153A5" w14:paraId="45F915F8" w14:textId="77777777" w:rsidTr="00136D13">
        <w:trPr>
          <w:trHeight w:val="20"/>
        </w:trPr>
        <w:tc>
          <w:tcPr>
            <w:tcW w:w="231" w:type="pct"/>
            <w:noWrap/>
            <w:hideMark/>
          </w:tcPr>
          <w:p w14:paraId="166A4D9A" w14:textId="0CE4DD9F" w:rsidR="0024730D" w:rsidRPr="002153A5" w:rsidRDefault="0024730D" w:rsidP="002153A5">
            <w:pPr>
              <w:pStyle w:val="afffd"/>
            </w:pPr>
            <w:r w:rsidRPr="002153A5">
              <w:t>6</w:t>
            </w:r>
          </w:p>
        </w:tc>
        <w:tc>
          <w:tcPr>
            <w:tcW w:w="2420" w:type="pct"/>
            <w:hideMark/>
          </w:tcPr>
          <w:p w14:paraId="51F232FF" w14:textId="5FF446AA" w:rsidR="0024730D" w:rsidRPr="002153A5" w:rsidRDefault="0024730D" w:rsidP="002153A5">
            <w:pPr>
              <w:pStyle w:val="afffd"/>
            </w:pPr>
            <w:r w:rsidRPr="002153A5">
              <w:rPr>
                <w:color w:val="000000"/>
              </w:rPr>
              <w:t>Котельная «Улица Семашко, д. 10»</w:t>
            </w:r>
          </w:p>
        </w:tc>
        <w:tc>
          <w:tcPr>
            <w:tcW w:w="1174" w:type="pct"/>
            <w:noWrap/>
          </w:tcPr>
          <w:p w14:paraId="539B34DB" w14:textId="0DE00C22" w:rsidR="0024730D" w:rsidRPr="002153A5" w:rsidRDefault="0024730D" w:rsidP="002153A5">
            <w:pPr>
              <w:pStyle w:val="afffd"/>
            </w:pPr>
            <w:r w:rsidRPr="002153A5">
              <w:t>0,9</w:t>
            </w:r>
            <w:r w:rsidR="00071AF8" w:rsidRPr="002153A5">
              <w:t>9</w:t>
            </w:r>
            <w:r w:rsidRPr="002153A5">
              <w:t>6237</w:t>
            </w:r>
          </w:p>
        </w:tc>
        <w:tc>
          <w:tcPr>
            <w:tcW w:w="1175" w:type="pct"/>
            <w:noWrap/>
          </w:tcPr>
          <w:p w14:paraId="044795B2" w14:textId="39107709" w:rsidR="0024730D" w:rsidRPr="002153A5" w:rsidRDefault="0024730D" w:rsidP="002153A5">
            <w:pPr>
              <w:pStyle w:val="afffd"/>
            </w:pPr>
            <w:r w:rsidRPr="002153A5">
              <w:t>0,9</w:t>
            </w:r>
            <w:r w:rsidR="00071AF8" w:rsidRPr="002153A5">
              <w:t>9</w:t>
            </w:r>
            <w:r w:rsidRPr="002153A5">
              <w:t>62</w:t>
            </w:r>
            <w:r w:rsidR="00071AF8" w:rsidRPr="002153A5">
              <w:t>92</w:t>
            </w:r>
          </w:p>
        </w:tc>
      </w:tr>
      <w:tr w:rsidR="0024730D" w:rsidRPr="002153A5" w14:paraId="6B2EDA4A" w14:textId="77777777" w:rsidTr="00136D13">
        <w:trPr>
          <w:trHeight w:val="20"/>
        </w:trPr>
        <w:tc>
          <w:tcPr>
            <w:tcW w:w="231" w:type="pct"/>
            <w:noWrap/>
            <w:hideMark/>
          </w:tcPr>
          <w:p w14:paraId="7FCC9292" w14:textId="116D75A9" w:rsidR="0024730D" w:rsidRPr="002153A5" w:rsidRDefault="0024730D" w:rsidP="002153A5">
            <w:pPr>
              <w:pStyle w:val="afffd"/>
            </w:pPr>
            <w:r w:rsidRPr="002153A5">
              <w:t>7</w:t>
            </w:r>
          </w:p>
        </w:tc>
        <w:tc>
          <w:tcPr>
            <w:tcW w:w="2420" w:type="pct"/>
            <w:hideMark/>
          </w:tcPr>
          <w:p w14:paraId="73342863" w14:textId="692285ED" w:rsidR="0024730D" w:rsidRPr="002153A5" w:rsidRDefault="0024730D" w:rsidP="002153A5">
            <w:pPr>
              <w:pStyle w:val="afffd"/>
            </w:pPr>
            <w:r w:rsidRPr="002153A5">
              <w:rPr>
                <w:color w:val="000000"/>
              </w:rPr>
              <w:t>Котельная «Улица Октябрьская, д. 51 б»</w:t>
            </w:r>
          </w:p>
        </w:tc>
        <w:tc>
          <w:tcPr>
            <w:tcW w:w="1174" w:type="pct"/>
            <w:noWrap/>
          </w:tcPr>
          <w:p w14:paraId="32FE4A76" w14:textId="1FC68666" w:rsidR="0024730D" w:rsidRPr="002153A5" w:rsidRDefault="0024730D" w:rsidP="002153A5">
            <w:pPr>
              <w:pStyle w:val="afffd"/>
            </w:pPr>
            <w:r w:rsidRPr="002153A5">
              <w:t>0,991840</w:t>
            </w:r>
          </w:p>
        </w:tc>
        <w:tc>
          <w:tcPr>
            <w:tcW w:w="1175" w:type="pct"/>
            <w:noWrap/>
          </w:tcPr>
          <w:p w14:paraId="607B6B4E" w14:textId="0A7240F7" w:rsidR="0024730D" w:rsidRPr="002153A5" w:rsidRDefault="0024730D" w:rsidP="002153A5">
            <w:pPr>
              <w:pStyle w:val="afffd"/>
            </w:pPr>
            <w:r w:rsidRPr="002153A5">
              <w:t>0,991</w:t>
            </w:r>
            <w:r w:rsidR="00071AF8" w:rsidRPr="002153A5">
              <w:t>784</w:t>
            </w:r>
          </w:p>
        </w:tc>
      </w:tr>
      <w:tr w:rsidR="00440394" w:rsidRPr="002153A5" w14:paraId="7986D797" w14:textId="77777777" w:rsidTr="00136D13">
        <w:trPr>
          <w:trHeight w:val="20"/>
        </w:trPr>
        <w:tc>
          <w:tcPr>
            <w:tcW w:w="231" w:type="pct"/>
            <w:noWrap/>
            <w:hideMark/>
          </w:tcPr>
          <w:p w14:paraId="7F792BB6" w14:textId="7253DFE0" w:rsidR="00440394" w:rsidRPr="002153A5" w:rsidRDefault="00440394" w:rsidP="002153A5">
            <w:pPr>
              <w:pStyle w:val="afffd"/>
            </w:pPr>
            <w:r w:rsidRPr="002153A5">
              <w:t>8</w:t>
            </w:r>
          </w:p>
        </w:tc>
        <w:tc>
          <w:tcPr>
            <w:tcW w:w="2420" w:type="pct"/>
            <w:hideMark/>
          </w:tcPr>
          <w:p w14:paraId="109EE7F5" w14:textId="266CFF30" w:rsidR="00440394" w:rsidRPr="002153A5" w:rsidRDefault="00440394" w:rsidP="002153A5">
            <w:pPr>
              <w:pStyle w:val="afffd"/>
            </w:pPr>
            <w:r w:rsidRPr="002153A5">
              <w:rPr>
                <w:color w:val="000000"/>
              </w:rPr>
              <w:t>Котельная «Свободный Сокол»</w:t>
            </w:r>
          </w:p>
        </w:tc>
        <w:tc>
          <w:tcPr>
            <w:tcW w:w="1174" w:type="pct"/>
            <w:noWrap/>
          </w:tcPr>
          <w:p w14:paraId="3B35534F" w14:textId="2973873D" w:rsidR="00440394" w:rsidRPr="002153A5" w:rsidRDefault="00C310FE" w:rsidP="002153A5">
            <w:pPr>
              <w:pStyle w:val="afffd"/>
            </w:pPr>
            <w:r w:rsidRPr="002153A5">
              <w:t>0,</w:t>
            </w:r>
            <w:r w:rsidR="00071AF8" w:rsidRPr="002153A5">
              <w:t>9</w:t>
            </w:r>
            <w:r w:rsidRPr="002153A5">
              <w:t>90476</w:t>
            </w:r>
          </w:p>
        </w:tc>
        <w:tc>
          <w:tcPr>
            <w:tcW w:w="1175" w:type="pct"/>
            <w:noWrap/>
          </w:tcPr>
          <w:p w14:paraId="07C9C51C" w14:textId="4385E909" w:rsidR="00440394" w:rsidRPr="002153A5" w:rsidRDefault="00C310FE" w:rsidP="002153A5">
            <w:pPr>
              <w:pStyle w:val="afffd"/>
            </w:pPr>
            <w:r w:rsidRPr="002153A5">
              <w:t>0,9</w:t>
            </w:r>
            <w:r w:rsidR="00071AF8" w:rsidRPr="002153A5">
              <w:t>9</w:t>
            </w:r>
            <w:r w:rsidRPr="002153A5">
              <w:t>1338</w:t>
            </w:r>
          </w:p>
        </w:tc>
      </w:tr>
      <w:tr w:rsidR="00440394" w:rsidRPr="002153A5" w14:paraId="25D3D21F" w14:textId="77777777" w:rsidTr="00136D13">
        <w:trPr>
          <w:trHeight w:val="20"/>
        </w:trPr>
        <w:tc>
          <w:tcPr>
            <w:tcW w:w="231" w:type="pct"/>
            <w:noWrap/>
            <w:hideMark/>
          </w:tcPr>
          <w:p w14:paraId="4509A3C8" w14:textId="6CCA2AB8" w:rsidR="00440394" w:rsidRPr="002153A5" w:rsidRDefault="00440394" w:rsidP="002153A5">
            <w:pPr>
              <w:pStyle w:val="afffd"/>
            </w:pPr>
            <w:r w:rsidRPr="002153A5">
              <w:t>9</w:t>
            </w:r>
          </w:p>
        </w:tc>
        <w:tc>
          <w:tcPr>
            <w:tcW w:w="2420" w:type="pct"/>
            <w:hideMark/>
          </w:tcPr>
          <w:p w14:paraId="436622F2" w14:textId="7FABA711" w:rsidR="00440394" w:rsidRPr="002153A5" w:rsidRDefault="00440394" w:rsidP="002153A5">
            <w:pPr>
              <w:pStyle w:val="afffd"/>
            </w:pPr>
            <w:r w:rsidRPr="002153A5">
              <w:rPr>
                <w:color w:val="000000"/>
              </w:rPr>
              <w:t>Котельная «13 квартал»</w:t>
            </w:r>
          </w:p>
        </w:tc>
        <w:tc>
          <w:tcPr>
            <w:tcW w:w="1174" w:type="pct"/>
            <w:noWrap/>
          </w:tcPr>
          <w:p w14:paraId="40578816" w14:textId="68022F8D" w:rsidR="00440394" w:rsidRPr="002153A5" w:rsidRDefault="00C310FE" w:rsidP="002153A5">
            <w:pPr>
              <w:pStyle w:val="afffd"/>
            </w:pPr>
            <w:r w:rsidRPr="002153A5">
              <w:t>0,996157</w:t>
            </w:r>
          </w:p>
        </w:tc>
        <w:tc>
          <w:tcPr>
            <w:tcW w:w="1175" w:type="pct"/>
            <w:noWrap/>
          </w:tcPr>
          <w:p w14:paraId="790C9C97" w14:textId="5A639E5A" w:rsidR="00440394" w:rsidRPr="002153A5" w:rsidRDefault="00C310FE" w:rsidP="002153A5">
            <w:pPr>
              <w:pStyle w:val="afffd"/>
            </w:pPr>
            <w:r w:rsidRPr="002153A5">
              <w:t>0,996157</w:t>
            </w:r>
          </w:p>
        </w:tc>
      </w:tr>
      <w:tr w:rsidR="00440394" w:rsidRPr="002153A5" w14:paraId="2079AEAC" w14:textId="77777777" w:rsidTr="00136D13">
        <w:trPr>
          <w:trHeight w:val="20"/>
        </w:trPr>
        <w:tc>
          <w:tcPr>
            <w:tcW w:w="231" w:type="pct"/>
            <w:noWrap/>
            <w:hideMark/>
          </w:tcPr>
          <w:p w14:paraId="4A30C5CE" w14:textId="4F0D7C65" w:rsidR="00440394" w:rsidRPr="002153A5" w:rsidRDefault="00440394" w:rsidP="002153A5">
            <w:pPr>
              <w:pStyle w:val="afffd"/>
            </w:pPr>
            <w:r w:rsidRPr="002153A5">
              <w:t>10</w:t>
            </w:r>
          </w:p>
        </w:tc>
        <w:tc>
          <w:tcPr>
            <w:tcW w:w="2420" w:type="pct"/>
            <w:hideMark/>
          </w:tcPr>
          <w:p w14:paraId="32E6711A" w14:textId="29627236" w:rsidR="00440394" w:rsidRPr="002153A5" w:rsidRDefault="00440394" w:rsidP="002153A5">
            <w:pPr>
              <w:pStyle w:val="afffd"/>
            </w:pPr>
            <w:r w:rsidRPr="002153A5">
              <w:rPr>
                <w:color w:val="000000"/>
              </w:rPr>
              <w:t>Котельная «МСЧ «Свободный Сокол»</w:t>
            </w:r>
          </w:p>
        </w:tc>
        <w:tc>
          <w:tcPr>
            <w:tcW w:w="1174" w:type="pct"/>
            <w:noWrap/>
          </w:tcPr>
          <w:p w14:paraId="4D8DB030" w14:textId="476E261C" w:rsidR="00440394" w:rsidRPr="002153A5" w:rsidRDefault="00C310FE" w:rsidP="002153A5">
            <w:pPr>
              <w:pStyle w:val="afffd"/>
            </w:pPr>
            <w:r w:rsidRPr="002153A5">
              <w:t>0,990305</w:t>
            </w:r>
          </w:p>
        </w:tc>
        <w:tc>
          <w:tcPr>
            <w:tcW w:w="1175" w:type="pct"/>
            <w:noWrap/>
          </w:tcPr>
          <w:p w14:paraId="4FACEEB0" w14:textId="4E4C6A59" w:rsidR="00440394" w:rsidRPr="002153A5" w:rsidRDefault="00C310FE" w:rsidP="002153A5">
            <w:pPr>
              <w:pStyle w:val="afffd"/>
            </w:pPr>
            <w:r w:rsidRPr="002153A5">
              <w:t>0,990305</w:t>
            </w:r>
          </w:p>
        </w:tc>
      </w:tr>
      <w:tr w:rsidR="00440394" w:rsidRPr="002153A5" w14:paraId="46010DDD" w14:textId="77777777" w:rsidTr="00136D13">
        <w:trPr>
          <w:trHeight w:val="20"/>
        </w:trPr>
        <w:tc>
          <w:tcPr>
            <w:tcW w:w="231" w:type="pct"/>
            <w:noWrap/>
            <w:hideMark/>
          </w:tcPr>
          <w:p w14:paraId="772ED173" w14:textId="4834A655" w:rsidR="00440394" w:rsidRPr="002153A5" w:rsidRDefault="00440394" w:rsidP="002153A5">
            <w:pPr>
              <w:pStyle w:val="afffd"/>
            </w:pPr>
            <w:r w:rsidRPr="002153A5">
              <w:t>11</w:t>
            </w:r>
          </w:p>
        </w:tc>
        <w:tc>
          <w:tcPr>
            <w:tcW w:w="2420" w:type="pct"/>
            <w:hideMark/>
          </w:tcPr>
          <w:p w14:paraId="04E2383A" w14:textId="27745159" w:rsidR="00440394" w:rsidRPr="002153A5" w:rsidRDefault="00440394" w:rsidP="002153A5">
            <w:pPr>
              <w:pStyle w:val="afffd"/>
            </w:pPr>
            <w:r w:rsidRPr="002153A5">
              <w:rPr>
                <w:color w:val="000000"/>
              </w:rPr>
              <w:t>Котельная «Центролит»</w:t>
            </w:r>
          </w:p>
        </w:tc>
        <w:tc>
          <w:tcPr>
            <w:tcW w:w="1174" w:type="pct"/>
            <w:noWrap/>
          </w:tcPr>
          <w:p w14:paraId="7593C5E9" w14:textId="708A1EAF" w:rsidR="00440394" w:rsidRPr="002153A5" w:rsidRDefault="00C310FE" w:rsidP="002153A5">
            <w:pPr>
              <w:pStyle w:val="afffd"/>
            </w:pPr>
            <w:r w:rsidRPr="002153A5">
              <w:t>0,964313</w:t>
            </w:r>
          </w:p>
        </w:tc>
        <w:tc>
          <w:tcPr>
            <w:tcW w:w="1175" w:type="pct"/>
            <w:noWrap/>
          </w:tcPr>
          <w:p w14:paraId="411C685E" w14:textId="05F118B1" w:rsidR="00440394" w:rsidRPr="002153A5" w:rsidRDefault="0024730D" w:rsidP="002153A5">
            <w:pPr>
              <w:pStyle w:val="afffd"/>
            </w:pPr>
            <w:r w:rsidRPr="002153A5">
              <w:t>0,962428</w:t>
            </w:r>
          </w:p>
        </w:tc>
      </w:tr>
      <w:tr w:rsidR="00440394" w:rsidRPr="002153A5" w14:paraId="294ADE50" w14:textId="77777777" w:rsidTr="00136D13">
        <w:trPr>
          <w:trHeight w:val="20"/>
        </w:trPr>
        <w:tc>
          <w:tcPr>
            <w:tcW w:w="231" w:type="pct"/>
            <w:noWrap/>
            <w:hideMark/>
          </w:tcPr>
          <w:p w14:paraId="317DB060" w14:textId="1D9E4C44" w:rsidR="00440394" w:rsidRPr="002153A5" w:rsidRDefault="00440394" w:rsidP="002153A5">
            <w:pPr>
              <w:pStyle w:val="afffd"/>
            </w:pPr>
            <w:r w:rsidRPr="002153A5">
              <w:t>12</w:t>
            </w:r>
          </w:p>
        </w:tc>
        <w:tc>
          <w:tcPr>
            <w:tcW w:w="2420" w:type="pct"/>
            <w:hideMark/>
          </w:tcPr>
          <w:p w14:paraId="75691C17" w14:textId="2D1DA550" w:rsidR="00440394" w:rsidRPr="002153A5" w:rsidRDefault="00440394" w:rsidP="002153A5">
            <w:pPr>
              <w:pStyle w:val="afffd"/>
            </w:pPr>
            <w:r w:rsidRPr="002153A5">
              <w:rPr>
                <w:color w:val="000000"/>
              </w:rPr>
              <w:t>Котельная «Электроаппарат»</w:t>
            </w:r>
          </w:p>
        </w:tc>
        <w:tc>
          <w:tcPr>
            <w:tcW w:w="1174" w:type="pct"/>
            <w:noWrap/>
          </w:tcPr>
          <w:p w14:paraId="5C678F32" w14:textId="4458EBCF" w:rsidR="00440394" w:rsidRPr="002153A5" w:rsidRDefault="00C310FE" w:rsidP="002153A5">
            <w:pPr>
              <w:pStyle w:val="afffd"/>
            </w:pPr>
            <w:r w:rsidRPr="002153A5">
              <w:t>0,9</w:t>
            </w:r>
            <w:r w:rsidR="00071AF8" w:rsidRPr="002153A5">
              <w:t>8</w:t>
            </w:r>
            <w:r w:rsidRPr="002153A5">
              <w:t>2593</w:t>
            </w:r>
          </w:p>
        </w:tc>
        <w:tc>
          <w:tcPr>
            <w:tcW w:w="1175" w:type="pct"/>
            <w:noWrap/>
          </w:tcPr>
          <w:p w14:paraId="0BED6049" w14:textId="44EE92D3" w:rsidR="00440394" w:rsidRPr="002153A5" w:rsidRDefault="0024730D" w:rsidP="002153A5">
            <w:pPr>
              <w:pStyle w:val="afffd"/>
            </w:pPr>
            <w:r w:rsidRPr="002153A5">
              <w:t>0,9</w:t>
            </w:r>
            <w:r w:rsidR="00071AF8" w:rsidRPr="002153A5">
              <w:t>83067</w:t>
            </w:r>
          </w:p>
        </w:tc>
      </w:tr>
      <w:tr w:rsidR="00440394" w:rsidRPr="002153A5" w14:paraId="4CC748EC" w14:textId="77777777" w:rsidTr="00136D13">
        <w:trPr>
          <w:trHeight w:val="20"/>
        </w:trPr>
        <w:tc>
          <w:tcPr>
            <w:tcW w:w="231" w:type="pct"/>
            <w:noWrap/>
            <w:hideMark/>
          </w:tcPr>
          <w:p w14:paraId="383F5A6F" w14:textId="0BF70744" w:rsidR="00440394" w:rsidRPr="002153A5" w:rsidRDefault="00440394" w:rsidP="002153A5">
            <w:pPr>
              <w:pStyle w:val="afffd"/>
            </w:pPr>
            <w:r w:rsidRPr="002153A5">
              <w:t>13</w:t>
            </w:r>
          </w:p>
        </w:tc>
        <w:tc>
          <w:tcPr>
            <w:tcW w:w="2420" w:type="pct"/>
            <w:hideMark/>
          </w:tcPr>
          <w:p w14:paraId="6BB6E38A" w14:textId="5952E73D" w:rsidR="00440394" w:rsidRPr="002153A5" w:rsidRDefault="00440394" w:rsidP="002153A5">
            <w:pPr>
              <w:pStyle w:val="afffd"/>
            </w:pPr>
            <w:r w:rsidRPr="002153A5">
              <w:rPr>
                <w:color w:val="000000"/>
              </w:rPr>
              <w:t>Котельная «108 квартал»</w:t>
            </w:r>
          </w:p>
        </w:tc>
        <w:tc>
          <w:tcPr>
            <w:tcW w:w="1174" w:type="pct"/>
            <w:noWrap/>
          </w:tcPr>
          <w:p w14:paraId="624406EA" w14:textId="42041B06" w:rsidR="00440394" w:rsidRPr="002153A5" w:rsidRDefault="00C310FE" w:rsidP="002153A5">
            <w:pPr>
              <w:pStyle w:val="afffd"/>
            </w:pPr>
            <w:r w:rsidRPr="002153A5">
              <w:t>0,9</w:t>
            </w:r>
            <w:r w:rsidR="00071AF8" w:rsidRPr="002153A5">
              <w:t>9</w:t>
            </w:r>
            <w:r w:rsidRPr="002153A5">
              <w:t>9986</w:t>
            </w:r>
          </w:p>
        </w:tc>
        <w:tc>
          <w:tcPr>
            <w:tcW w:w="1175" w:type="pct"/>
            <w:noWrap/>
          </w:tcPr>
          <w:p w14:paraId="66CA1A7E" w14:textId="7D3E52C4" w:rsidR="00440394" w:rsidRPr="002153A5" w:rsidRDefault="0024730D" w:rsidP="002153A5">
            <w:pPr>
              <w:pStyle w:val="afffd"/>
            </w:pPr>
            <w:r w:rsidRPr="002153A5">
              <w:t>0,9</w:t>
            </w:r>
            <w:r w:rsidR="00071AF8" w:rsidRPr="002153A5">
              <w:t>9</w:t>
            </w:r>
            <w:r w:rsidRPr="002153A5">
              <w:t>9361</w:t>
            </w:r>
          </w:p>
        </w:tc>
      </w:tr>
      <w:tr w:rsidR="00440394" w:rsidRPr="002153A5" w14:paraId="322F5497" w14:textId="77777777" w:rsidTr="00136D13">
        <w:trPr>
          <w:trHeight w:val="20"/>
        </w:trPr>
        <w:tc>
          <w:tcPr>
            <w:tcW w:w="231" w:type="pct"/>
            <w:noWrap/>
            <w:hideMark/>
          </w:tcPr>
          <w:p w14:paraId="14455B9B" w14:textId="68FE0D07" w:rsidR="00440394" w:rsidRPr="002153A5" w:rsidRDefault="00440394" w:rsidP="002153A5">
            <w:pPr>
              <w:pStyle w:val="afffd"/>
            </w:pPr>
            <w:r w:rsidRPr="002153A5">
              <w:t>14</w:t>
            </w:r>
          </w:p>
        </w:tc>
        <w:tc>
          <w:tcPr>
            <w:tcW w:w="2420" w:type="pct"/>
            <w:hideMark/>
          </w:tcPr>
          <w:p w14:paraId="50F53216" w14:textId="33A7A9E4" w:rsidR="00440394" w:rsidRPr="002153A5" w:rsidRDefault="00440394" w:rsidP="002153A5">
            <w:pPr>
              <w:pStyle w:val="afffd"/>
            </w:pPr>
            <w:r w:rsidRPr="002153A5">
              <w:rPr>
                <w:color w:val="000000"/>
              </w:rPr>
              <w:t>Котельная «Улица Баумана, д. 296»</w:t>
            </w:r>
          </w:p>
        </w:tc>
        <w:tc>
          <w:tcPr>
            <w:tcW w:w="1174" w:type="pct"/>
            <w:noWrap/>
          </w:tcPr>
          <w:p w14:paraId="698F56B9" w14:textId="0EFAAC2D" w:rsidR="00440394" w:rsidRPr="002153A5" w:rsidRDefault="00C310FE" w:rsidP="002153A5">
            <w:pPr>
              <w:pStyle w:val="afffd"/>
            </w:pPr>
            <w:r w:rsidRPr="002153A5">
              <w:t>0,998093</w:t>
            </w:r>
          </w:p>
        </w:tc>
        <w:tc>
          <w:tcPr>
            <w:tcW w:w="1175" w:type="pct"/>
            <w:noWrap/>
          </w:tcPr>
          <w:p w14:paraId="3AFEE427" w14:textId="475A0966" w:rsidR="00440394" w:rsidRPr="002153A5" w:rsidRDefault="0024730D" w:rsidP="002153A5">
            <w:pPr>
              <w:pStyle w:val="afffd"/>
            </w:pPr>
            <w:r w:rsidRPr="002153A5">
              <w:t>0,998092</w:t>
            </w:r>
          </w:p>
        </w:tc>
      </w:tr>
      <w:tr w:rsidR="00440394" w:rsidRPr="002153A5" w14:paraId="0114DA07" w14:textId="77777777" w:rsidTr="00136D13">
        <w:trPr>
          <w:trHeight w:val="20"/>
        </w:trPr>
        <w:tc>
          <w:tcPr>
            <w:tcW w:w="231" w:type="pct"/>
            <w:noWrap/>
            <w:hideMark/>
          </w:tcPr>
          <w:p w14:paraId="5CCCF241" w14:textId="63AE919E" w:rsidR="00440394" w:rsidRPr="002153A5" w:rsidRDefault="00440394" w:rsidP="002153A5">
            <w:pPr>
              <w:pStyle w:val="afffd"/>
            </w:pPr>
            <w:r w:rsidRPr="002153A5">
              <w:t>15</w:t>
            </w:r>
          </w:p>
        </w:tc>
        <w:tc>
          <w:tcPr>
            <w:tcW w:w="2420" w:type="pct"/>
            <w:hideMark/>
          </w:tcPr>
          <w:p w14:paraId="09F746C9" w14:textId="3B7B6C0D" w:rsidR="00440394" w:rsidRPr="002153A5" w:rsidRDefault="00440394" w:rsidP="002153A5">
            <w:pPr>
              <w:pStyle w:val="afffd"/>
            </w:pPr>
            <w:r w:rsidRPr="002153A5">
              <w:rPr>
                <w:color w:val="000000"/>
              </w:rPr>
              <w:t>Котельная «Село Подгорное»</w:t>
            </w:r>
          </w:p>
        </w:tc>
        <w:tc>
          <w:tcPr>
            <w:tcW w:w="1174" w:type="pct"/>
            <w:noWrap/>
          </w:tcPr>
          <w:p w14:paraId="6E63436A" w14:textId="28E7199B" w:rsidR="00440394" w:rsidRPr="002153A5" w:rsidRDefault="00C310FE" w:rsidP="002153A5">
            <w:pPr>
              <w:pStyle w:val="afffd"/>
            </w:pPr>
            <w:r w:rsidRPr="002153A5">
              <w:t>0,999807</w:t>
            </w:r>
          </w:p>
        </w:tc>
        <w:tc>
          <w:tcPr>
            <w:tcW w:w="1175" w:type="pct"/>
            <w:noWrap/>
          </w:tcPr>
          <w:p w14:paraId="711E34C3" w14:textId="30953071" w:rsidR="00440394" w:rsidRPr="002153A5" w:rsidRDefault="00C310FE" w:rsidP="002153A5">
            <w:pPr>
              <w:pStyle w:val="afffd"/>
            </w:pPr>
            <w:r w:rsidRPr="002153A5">
              <w:t>0,999807</w:t>
            </w:r>
          </w:p>
        </w:tc>
      </w:tr>
      <w:tr w:rsidR="001A092D" w:rsidRPr="002153A5" w14:paraId="20E7D917" w14:textId="77777777" w:rsidTr="00136D13">
        <w:trPr>
          <w:trHeight w:val="20"/>
        </w:trPr>
        <w:tc>
          <w:tcPr>
            <w:tcW w:w="231" w:type="pct"/>
            <w:noWrap/>
            <w:hideMark/>
          </w:tcPr>
          <w:p w14:paraId="17FCF23F" w14:textId="0834D093" w:rsidR="001A092D" w:rsidRPr="002153A5" w:rsidRDefault="001A092D" w:rsidP="002153A5">
            <w:pPr>
              <w:pStyle w:val="afffd"/>
            </w:pPr>
            <w:r w:rsidRPr="002153A5">
              <w:t>16</w:t>
            </w:r>
          </w:p>
        </w:tc>
        <w:tc>
          <w:tcPr>
            <w:tcW w:w="2420" w:type="pct"/>
            <w:hideMark/>
          </w:tcPr>
          <w:p w14:paraId="5FAA8CF9" w14:textId="3E38A25C" w:rsidR="001A092D" w:rsidRPr="002153A5" w:rsidRDefault="001A092D" w:rsidP="002153A5">
            <w:pPr>
              <w:pStyle w:val="afffd"/>
            </w:pPr>
            <w:r w:rsidRPr="002153A5">
              <w:rPr>
                <w:color w:val="000000"/>
              </w:rPr>
              <w:t>Котельная «Школа № 16»</w:t>
            </w:r>
          </w:p>
        </w:tc>
        <w:tc>
          <w:tcPr>
            <w:tcW w:w="1174" w:type="pct"/>
            <w:noWrap/>
          </w:tcPr>
          <w:p w14:paraId="2CEF0A6B" w14:textId="6B3A039E" w:rsidR="001A092D" w:rsidRPr="002153A5" w:rsidRDefault="001A092D" w:rsidP="002153A5">
            <w:pPr>
              <w:pStyle w:val="afffd"/>
            </w:pPr>
            <w:r w:rsidRPr="002153A5">
              <w:t>0,999996</w:t>
            </w:r>
          </w:p>
        </w:tc>
        <w:tc>
          <w:tcPr>
            <w:tcW w:w="1175" w:type="pct"/>
            <w:noWrap/>
          </w:tcPr>
          <w:p w14:paraId="696F7C2B" w14:textId="3EE32BEB" w:rsidR="001A092D" w:rsidRPr="002153A5" w:rsidRDefault="001A092D" w:rsidP="002153A5">
            <w:pPr>
              <w:pStyle w:val="afffd"/>
            </w:pPr>
            <w:r w:rsidRPr="002153A5">
              <w:t>0,999996</w:t>
            </w:r>
          </w:p>
        </w:tc>
      </w:tr>
      <w:tr w:rsidR="001A092D" w:rsidRPr="002153A5" w14:paraId="19EDEDA5" w14:textId="77777777" w:rsidTr="00136D13">
        <w:trPr>
          <w:trHeight w:val="20"/>
        </w:trPr>
        <w:tc>
          <w:tcPr>
            <w:tcW w:w="231" w:type="pct"/>
            <w:noWrap/>
            <w:hideMark/>
          </w:tcPr>
          <w:p w14:paraId="79801833" w14:textId="6CF96830" w:rsidR="001A092D" w:rsidRPr="002153A5" w:rsidRDefault="001A092D" w:rsidP="002153A5">
            <w:pPr>
              <w:pStyle w:val="afffd"/>
            </w:pPr>
            <w:r w:rsidRPr="002153A5">
              <w:t>17</w:t>
            </w:r>
          </w:p>
        </w:tc>
        <w:tc>
          <w:tcPr>
            <w:tcW w:w="2420" w:type="pct"/>
            <w:hideMark/>
          </w:tcPr>
          <w:p w14:paraId="613CE466" w14:textId="35CCCED5" w:rsidR="001A092D" w:rsidRPr="002153A5" w:rsidRDefault="001A092D" w:rsidP="002153A5">
            <w:pPr>
              <w:pStyle w:val="afffd"/>
            </w:pPr>
            <w:r w:rsidRPr="002153A5">
              <w:rPr>
                <w:color w:val="000000"/>
              </w:rPr>
              <w:t>Котельная «Школа № 22»</w:t>
            </w:r>
          </w:p>
        </w:tc>
        <w:tc>
          <w:tcPr>
            <w:tcW w:w="1174" w:type="pct"/>
            <w:noWrap/>
          </w:tcPr>
          <w:p w14:paraId="781318FC" w14:textId="795EC280" w:rsidR="001A092D" w:rsidRPr="002153A5" w:rsidRDefault="001A092D" w:rsidP="002153A5">
            <w:pPr>
              <w:pStyle w:val="afffd"/>
            </w:pPr>
            <w:r w:rsidRPr="002153A5">
              <w:t>0,999865</w:t>
            </w:r>
          </w:p>
        </w:tc>
        <w:tc>
          <w:tcPr>
            <w:tcW w:w="1175" w:type="pct"/>
            <w:noWrap/>
          </w:tcPr>
          <w:p w14:paraId="0FB26606" w14:textId="2C18B801" w:rsidR="001A092D" w:rsidRPr="002153A5" w:rsidRDefault="001A092D" w:rsidP="002153A5">
            <w:pPr>
              <w:pStyle w:val="afffd"/>
            </w:pPr>
            <w:r w:rsidRPr="002153A5">
              <w:t>0,999865</w:t>
            </w:r>
          </w:p>
        </w:tc>
      </w:tr>
      <w:tr w:rsidR="001A092D" w:rsidRPr="002153A5" w14:paraId="7A5469C5" w14:textId="77777777" w:rsidTr="00136D13">
        <w:trPr>
          <w:trHeight w:val="20"/>
        </w:trPr>
        <w:tc>
          <w:tcPr>
            <w:tcW w:w="231" w:type="pct"/>
            <w:noWrap/>
            <w:hideMark/>
          </w:tcPr>
          <w:p w14:paraId="57C29241" w14:textId="423B735F" w:rsidR="001A092D" w:rsidRPr="002153A5" w:rsidRDefault="001A092D" w:rsidP="002153A5">
            <w:pPr>
              <w:pStyle w:val="afffd"/>
            </w:pPr>
            <w:r w:rsidRPr="002153A5">
              <w:t>18</w:t>
            </w:r>
          </w:p>
        </w:tc>
        <w:tc>
          <w:tcPr>
            <w:tcW w:w="2420" w:type="pct"/>
            <w:hideMark/>
          </w:tcPr>
          <w:p w14:paraId="4B17709C" w14:textId="2A483D30" w:rsidR="001A092D" w:rsidRPr="002153A5" w:rsidRDefault="001A092D" w:rsidP="002153A5">
            <w:pPr>
              <w:pStyle w:val="afffd"/>
            </w:pPr>
            <w:r w:rsidRPr="002153A5">
              <w:rPr>
                <w:color w:val="000000"/>
              </w:rPr>
              <w:t>Котельная «Школа № 26»</w:t>
            </w:r>
          </w:p>
        </w:tc>
        <w:tc>
          <w:tcPr>
            <w:tcW w:w="1174" w:type="pct"/>
            <w:noWrap/>
          </w:tcPr>
          <w:p w14:paraId="5D47F3BA" w14:textId="4C790618" w:rsidR="001A092D" w:rsidRPr="002153A5" w:rsidRDefault="001A092D" w:rsidP="002153A5">
            <w:pPr>
              <w:pStyle w:val="afffd"/>
            </w:pPr>
            <w:r w:rsidRPr="002153A5">
              <w:t>0,999998</w:t>
            </w:r>
          </w:p>
        </w:tc>
        <w:tc>
          <w:tcPr>
            <w:tcW w:w="1175" w:type="pct"/>
            <w:noWrap/>
          </w:tcPr>
          <w:p w14:paraId="2C5E055B" w14:textId="4B57CBD7" w:rsidR="001A092D" w:rsidRPr="002153A5" w:rsidRDefault="001A092D" w:rsidP="002153A5">
            <w:pPr>
              <w:pStyle w:val="afffd"/>
            </w:pPr>
            <w:r w:rsidRPr="002153A5">
              <w:t>0,999998</w:t>
            </w:r>
          </w:p>
        </w:tc>
      </w:tr>
      <w:tr w:rsidR="001A092D" w:rsidRPr="002153A5" w14:paraId="29B2FA86" w14:textId="77777777" w:rsidTr="00136D13">
        <w:trPr>
          <w:trHeight w:val="20"/>
        </w:trPr>
        <w:tc>
          <w:tcPr>
            <w:tcW w:w="231" w:type="pct"/>
            <w:noWrap/>
            <w:hideMark/>
          </w:tcPr>
          <w:p w14:paraId="136AB20A" w14:textId="74BFA51A" w:rsidR="001A092D" w:rsidRPr="002153A5" w:rsidRDefault="001A092D" w:rsidP="002153A5">
            <w:pPr>
              <w:pStyle w:val="afffd"/>
            </w:pPr>
            <w:r w:rsidRPr="002153A5">
              <w:t>19</w:t>
            </w:r>
          </w:p>
        </w:tc>
        <w:tc>
          <w:tcPr>
            <w:tcW w:w="2420" w:type="pct"/>
            <w:hideMark/>
          </w:tcPr>
          <w:p w14:paraId="5F5131F1" w14:textId="329686D0" w:rsidR="001A092D" w:rsidRPr="002153A5" w:rsidRDefault="001A092D" w:rsidP="002153A5">
            <w:pPr>
              <w:pStyle w:val="afffd"/>
            </w:pPr>
            <w:r w:rsidRPr="002153A5">
              <w:rPr>
                <w:color w:val="000000"/>
              </w:rPr>
              <w:t>Котельная «Школа № 34»</w:t>
            </w:r>
          </w:p>
        </w:tc>
        <w:tc>
          <w:tcPr>
            <w:tcW w:w="1174" w:type="pct"/>
            <w:noWrap/>
          </w:tcPr>
          <w:p w14:paraId="48F5DD44" w14:textId="7A429E0A" w:rsidR="001A092D" w:rsidRPr="002153A5" w:rsidRDefault="001A092D" w:rsidP="002153A5">
            <w:pPr>
              <w:pStyle w:val="afffd"/>
            </w:pPr>
            <w:r w:rsidRPr="002153A5">
              <w:t>0,999984</w:t>
            </w:r>
          </w:p>
        </w:tc>
        <w:tc>
          <w:tcPr>
            <w:tcW w:w="1175" w:type="pct"/>
            <w:noWrap/>
          </w:tcPr>
          <w:p w14:paraId="1B365711" w14:textId="0233C9E8" w:rsidR="001A092D" w:rsidRPr="002153A5" w:rsidRDefault="001A092D" w:rsidP="002153A5">
            <w:pPr>
              <w:pStyle w:val="afffd"/>
            </w:pPr>
            <w:r w:rsidRPr="002153A5">
              <w:t>0,999984</w:t>
            </w:r>
          </w:p>
        </w:tc>
      </w:tr>
      <w:tr w:rsidR="001A092D" w:rsidRPr="002153A5" w14:paraId="2E4B96F5" w14:textId="77777777" w:rsidTr="00136D13">
        <w:trPr>
          <w:trHeight w:val="20"/>
        </w:trPr>
        <w:tc>
          <w:tcPr>
            <w:tcW w:w="231" w:type="pct"/>
            <w:noWrap/>
            <w:hideMark/>
          </w:tcPr>
          <w:p w14:paraId="5241A94A" w14:textId="566842EA" w:rsidR="001A092D" w:rsidRPr="002153A5" w:rsidRDefault="001A092D" w:rsidP="002153A5">
            <w:pPr>
              <w:pStyle w:val="afffd"/>
            </w:pPr>
            <w:r w:rsidRPr="002153A5">
              <w:t>20</w:t>
            </w:r>
          </w:p>
        </w:tc>
        <w:tc>
          <w:tcPr>
            <w:tcW w:w="2420" w:type="pct"/>
            <w:hideMark/>
          </w:tcPr>
          <w:p w14:paraId="298DAC32" w14:textId="2AE0BCB9" w:rsidR="001A092D" w:rsidRPr="002153A5" w:rsidRDefault="001A092D" w:rsidP="002153A5">
            <w:pPr>
              <w:pStyle w:val="afffd"/>
            </w:pPr>
            <w:r w:rsidRPr="002153A5">
              <w:rPr>
                <w:color w:val="000000"/>
              </w:rPr>
              <w:t>Котельная «Школа № 35»</w:t>
            </w:r>
          </w:p>
        </w:tc>
        <w:tc>
          <w:tcPr>
            <w:tcW w:w="1174" w:type="pct"/>
            <w:noWrap/>
          </w:tcPr>
          <w:p w14:paraId="3B13C757" w14:textId="145570E1" w:rsidR="001A092D" w:rsidRPr="002153A5" w:rsidRDefault="001A092D" w:rsidP="002153A5">
            <w:pPr>
              <w:pStyle w:val="afffd"/>
            </w:pPr>
            <w:r w:rsidRPr="002153A5">
              <w:t>0,999977</w:t>
            </w:r>
          </w:p>
        </w:tc>
        <w:tc>
          <w:tcPr>
            <w:tcW w:w="1175" w:type="pct"/>
            <w:noWrap/>
          </w:tcPr>
          <w:p w14:paraId="00D331E5" w14:textId="17D571BF" w:rsidR="001A092D" w:rsidRPr="002153A5" w:rsidRDefault="001A092D" w:rsidP="002153A5">
            <w:pPr>
              <w:pStyle w:val="afffd"/>
            </w:pPr>
            <w:r w:rsidRPr="002153A5">
              <w:t>0,999977</w:t>
            </w:r>
          </w:p>
        </w:tc>
      </w:tr>
      <w:tr w:rsidR="001A092D" w:rsidRPr="002153A5" w14:paraId="3DDDC26E" w14:textId="77777777" w:rsidTr="00136D13">
        <w:trPr>
          <w:trHeight w:val="20"/>
        </w:trPr>
        <w:tc>
          <w:tcPr>
            <w:tcW w:w="231" w:type="pct"/>
            <w:noWrap/>
            <w:hideMark/>
          </w:tcPr>
          <w:p w14:paraId="24EAFB83" w14:textId="57A4239E" w:rsidR="001A092D" w:rsidRPr="002153A5" w:rsidRDefault="001A092D" w:rsidP="002153A5">
            <w:pPr>
              <w:pStyle w:val="afffd"/>
            </w:pPr>
            <w:r w:rsidRPr="002153A5">
              <w:t>21</w:t>
            </w:r>
          </w:p>
        </w:tc>
        <w:tc>
          <w:tcPr>
            <w:tcW w:w="2420" w:type="pct"/>
            <w:hideMark/>
          </w:tcPr>
          <w:p w14:paraId="0489F4AE" w14:textId="7EE4B2C7" w:rsidR="001A092D" w:rsidRPr="002153A5" w:rsidRDefault="001A092D" w:rsidP="002153A5">
            <w:pPr>
              <w:pStyle w:val="afffd"/>
            </w:pPr>
            <w:r w:rsidRPr="002153A5">
              <w:rPr>
                <w:color w:val="000000"/>
              </w:rPr>
              <w:t>Котельная «У поселка Северный Рудник»</w:t>
            </w:r>
          </w:p>
        </w:tc>
        <w:tc>
          <w:tcPr>
            <w:tcW w:w="1174" w:type="pct"/>
            <w:noWrap/>
          </w:tcPr>
          <w:p w14:paraId="3B7C7181" w14:textId="4EF4A87A" w:rsidR="001A092D" w:rsidRPr="002153A5" w:rsidRDefault="001A092D" w:rsidP="002153A5">
            <w:pPr>
              <w:pStyle w:val="afffd"/>
            </w:pPr>
            <w:r w:rsidRPr="002153A5">
              <w:t>0,978454</w:t>
            </w:r>
          </w:p>
        </w:tc>
        <w:tc>
          <w:tcPr>
            <w:tcW w:w="1175" w:type="pct"/>
            <w:noWrap/>
          </w:tcPr>
          <w:p w14:paraId="301B47D8" w14:textId="351DAA99" w:rsidR="001A092D" w:rsidRPr="002153A5" w:rsidRDefault="0024730D" w:rsidP="002153A5">
            <w:pPr>
              <w:pStyle w:val="afffd"/>
            </w:pPr>
            <w:r w:rsidRPr="002153A5">
              <w:t>0,978</w:t>
            </w:r>
            <w:r w:rsidR="00071AF8" w:rsidRPr="002153A5">
              <w:t>080</w:t>
            </w:r>
          </w:p>
        </w:tc>
      </w:tr>
      <w:tr w:rsidR="00136D13" w:rsidRPr="002153A5" w14:paraId="6764B91E" w14:textId="77777777" w:rsidTr="00136D13">
        <w:trPr>
          <w:trHeight w:val="20"/>
        </w:trPr>
        <w:tc>
          <w:tcPr>
            <w:tcW w:w="231" w:type="pct"/>
            <w:noWrap/>
            <w:hideMark/>
          </w:tcPr>
          <w:p w14:paraId="7F78C17C" w14:textId="18C60910" w:rsidR="00136D13" w:rsidRPr="002153A5" w:rsidRDefault="00136D13" w:rsidP="002153A5">
            <w:pPr>
              <w:pStyle w:val="afffd"/>
            </w:pPr>
            <w:r w:rsidRPr="002153A5">
              <w:t>22</w:t>
            </w:r>
          </w:p>
        </w:tc>
        <w:tc>
          <w:tcPr>
            <w:tcW w:w="2420" w:type="pct"/>
            <w:hideMark/>
          </w:tcPr>
          <w:p w14:paraId="61840CCA" w14:textId="2813F1A8" w:rsidR="00136D13" w:rsidRPr="002153A5" w:rsidRDefault="00136D13" w:rsidP="002153A5">
            <w:pPr>
              <w:pStyle w:val="afffd"/>
            </w:pPr>
            <w:r w:rsidRPr="002153A5">
              <w:t>БМК по ул. Ковалева, 109а</w:t>
            </w:r>
          </w:p>
        </w:tc>
        <w:tc>
          <w:tcPr>
            <w:tcW w:w="1174" w:type="pct"/>
            <w:noWrap/>
          </w:tcPr>
          <w:p w14:paraId="21EB7BC0" w14:textId="61FC5B00" w:rsidR="00136D13" w:rsidRPr="002153A5" w:rsidRDefault="00136D13" w:rsidP="002153A5">
            <w:pPr>
              <w:pStyle w:val="afffd"/>
            </w:pPr>
            <w:r w:rsidRPr="002153A5">
              <w:t>0,999993</w:t>
            </w:r>
          </w:p>
        </w:tc>
        <w:tc>
          <w:tcPr>
            <w:tcW w:w="1175" w:type="pct"/>
            <w:noWrap/>
          </w:tcPr>
          <w:p w14:paraId="61F72A79" w14:textId="09E755E7" w:rsidR="00136D13" w:rsidRPr="002153A5" w:rsidRDefault="00136D13" w:rsidP="002153A5">
            <w:pPr>
              <w:pStyle w:val="afffd"/>
            </w:pPr>
            <w:r w:rsidRPr="002153A5">
              <w:t>0,999993</w:t>
            </w:r>
          </w:p>
        </w:tc>
      </w:tr>
      <w:tr w:rsidR="00136D13" w:rsidRPr="002153A5" w14:paraId="6A2BD7E7" w14:textId="77777777" w:rsidTr="00136D13">
        <w:trPr>
          <w:trHeight w:val="20"/>
        </w:trPr>
        <w:tc>
          <w:tcPr>
            <w:tcW w:w="231" w:type="pct"/>
            <w:noWrap/>
            <w:hideMark/>
          </w:tcPr>
          <w:p w14:paraId="1E1EA1E5" w14:textId="10D749C4" w:rsidR="00136D13" w:rsidRPr="002153A5" w:rsidRDefault="00136D13" w:rsidP="002153A5">
            <w:pPr>
              <w:pStyle w:val="afffd"/>
            </w:pPr>
            <w:r w:rsidRPr="002153A5">
              <w:t>23</w:t>
            </w:r>
          </w:p>
        </w:tc>
        <w:tc>
          <w:tcPr>
            <w:tcW w:w="2420" w:type="pct"/>
            <w:hideMark/>
          </w:tcPr>
          <w:p w14:paraId="5B76A3DB" w14:textId="5B982265" w:rsidR="00136D13" w:rsidRPr="002153A5" w:rsidRDefault="00136D13" w:rsidP="002153A5">
            <w:pPr>
              <w:pStyle w:val="afffd"/>
            </w:pPr>
            <w:r w:rsidRPr="002153A5">
              <w:rPr>
                <w:color w:val="000000"/>
              </w:rPr>
              <w:t>Котельная «Поселок Дачный»</w:t>
            </w:r>
          </w:p>
        </w:tc>
        <w:tc>
          <w:tcPr>
            <w:tcW w:w="1174" w:type="pct"/>
            <w:noWrap/>
          </w:tcPr>
          <w:p w14:paraId="7178EED5" w14:textId="78B74C9A" w:rsidR="00136D13" w:rsidRPr="002153A5" w:rsidRDefault="00136D13" w:rsidP="002153A5">
            <w:pPr>
              <w:pStyle w:val="afffd"/>
            </w:pPr>
            <w:r w:rsidRPr="002153A5">
              <w:t>0,978670</w:t>
            </w:r>
          </w:p>
        </w:tc>
        <w:tc>
          <w:tcPr>
            <w:tcW w:w="1175" w:type="pct"/>
            <w:noWrap/>
          </w:tcPr>
          <w:p w14:paraId="476F5F42" w14:textId="22F02776" w:rsidR="00136D13" w:rsidRPr="002153A5" w:rsidRDefault="00136D13" w:rsidP="002153A5">
            <w:pPr>
              <w:pStyle w:val="afffd"/>
            </w:pPr>
            <w:r w:rsidRPr="002153A5">
              <w:t>0,973612</w:t>
            </w:r>
          </w:p>
        </w:tc>
      </w:tr>
      <w:tr w:rsidR="00136D13" w:rsidRPr="002153A5" w14:paraId="26279A83" w14:textId="77777777" w:rsidTr="00136D13">
        <w:trPr>
          <w:trHeight w:val="20"/>
        </w:trPr>
        <w:tc>
          <w:tcPr>
            <w:tcW w:w="231" w:type="pct"/>
            <w:noWrap/>
            <w:hideMark/>
          </w:tcPr>
          <w:p w14:paraId="2F069DD9" w14:textId="381A903B" w:rsidR="00136D13" w:rsidRPr="002153A5" w:rsidRDefault="00136D13" w:rsidP="002153A5">
            <w:pPr>
              <w:pStyle w:val="afffd"/>
            </w:pPr>
            <w:r w:rsidRPr="002153A5">
              <w:t>24</w:t>
            </w:r>
          </w:p>
        </w:tc>
        <w:tc>
          <w:tcPr>
            <w:tcW w:w="2420" w:type="pct"/>
            <w:hideMark/>
          </w:tcPr>
          <w:p w14:paraId="25CA3904" w14:textId="41B4BFC2" w:rsidR="00136D13" w:rsidRPr="002153A5" w:rsidRDefault="00136D13" w:rsidP="002153A5">
            <w:pPr>
              <w:pStyle w:val="afffd"/>
            </w:pPr>
            <w:r w:rsidRPr="002153A5">
              <w:rPr>
                <w:color w:val="000000"/>
              </w:rPr>
              <w:t>Котельная «Улица Механизаторов, д. 21»</w:t>
            </w:r>
          </w:p>
        </w:tc>
        <w:tc>
          <w:tcPr>
            <w:tcW w:w="1174" w:type="pct"/>
            <w:noWrap/>
          </w:tcPr>
          <w:p w14:paraId="59FA0766" w14:textId="05D2F53E" w:rsidR="00136D13" w:rsidRPr="002153A5" w:rsidRDefault="00136D13" w:rsidP="002153A5">
            <w:pPr>
              <w:pStyle w:val="afffd"/>
            </w:pPr>
            <w:r w:rsidRPr="002153A5">
              <w:t>0,999937</w:t>
            </w:r>
          </w:p>
        </w:tc>
        <w:tc>
          <w:tcPr>
            <w:tcW w:w="1175" w:type="pct"/>
            <w:noWrap/>
          </w:tcPr>
          <w:p w14:paraId="67FAAFB1" w14:textId="505CD6E4" w:rsidR="00136D13" w:rsidRPr="002153A5" w:rsidRDefault="00136D13" w:rsidP="002153A5">
            <w:pPr>
              <w:pStyle w:val="afffd"/>
            </w:pPr>
            <w:r w:rsidRPr="002153A5">
              <w:t>0,999937</w:t>
            </w:r>
          </w:p>
        </w:tc>
      </w:tr>
      <w:tr w:rsidR="00136D13" w:rsidRPr="002153A5" w14:paraId="1CD19AB0" w14:textId="77777777" w:rsidTr="00136D13">
        <w:trPr>
          <w:trHeight w:val="20"/>
        </w:trPr>
        <w:tc>
          <w:tcPr>
            <w:tcW w:w="231" w:type="pct"/>
            <w:noWrap/>
            <w:hideMark/>
          </w:tcPr>
          <w:p w14:paraId="585F63C3" w14:textId="3D2012E4" w:rsidR="00136D13" w:rsidRPr="002153A5" w:rsidRDefault="00136D13" w:rsidP="002153A5">
            <w:pPr>
              <w:pStyle w:val="afffd"/>
            </w:pPr>
            <w:r w:rsidRPr="002153A5">
              <w:t>25</w:t>
            </w:r>
          </w:p>
        </w:tc>
        <w:tc>
          <w:tcPr>
            <w:tcW w:w="2420" w:type="pct"/>
            <w:hideMark/>
          </w:tcPr>
          <w:p w14:paraId="66225258" w14:textId="0BAD7170" w:rsidR="00136D13" w:rsidRPr="002153A5" w:rsidRDefault="00136D13" w:rsidP="002153A5">
            <w:pPr>
              <w:pStyle w:val="afffd"/>
            </w:pPr>
            <w:r w:rsidRPr="002153A5">
              <w:rPr>
                <w:color w:val="000000"/>
              </w:rPr>
              <w:t>Котельная «Улица Космонавтов, д. 36/4»</w:t>
            </w:r>
          </w:p>
        </w:tc>
        <w:tc>
          <w:tcPr>
            <w:tcW w:w="1174" w:type="pct"/>
            <w:noWrap/>
          </w:tcPr>
          <w:p w14:paraId="4DBDE497" w14:textId="7E359C53" w:rsidR="00136D13" w:rsidRPr="002153A5" w:rsidRDefault="00136D13" w:rsidP="002153A5">
            <w:pPr>
              <w:pStyle w:val="afffd"/>
            </w:pPr>
            <w:r w:rsidRPr="002153A5">
              <w:t>0,999997</w:t>
            </w:r>
          </w:p>
        </w:tc>
        <w:tc>
          <w:tcPr>
            <w:tcW w:w="1175" w:type="pct"/>
            <w:noWrap/>
          </w:tcPr>
          <w:p w14:paraId="08F760E8" w14:textId="14ACD1BB" w:rsidR="00136D13" w:rsidRPr="002153A5" w:rsidRDefault="00136D13" w:rsidP="002153A5">
            <w:pPr>
              <w:pStyle w:val="afffd"/>
            </w:pPr>
            <w:r w:rsidRPr="002153A5">
              <w:t>0,999997</w:t>
            </w:r>
          </w:p>
        </w:tc>
      </w:tr>
      <w:tr w:rsidR="00136D13" w:rsidRPr="002153A5" w14:paraId="7CEEBBA3" w14:textId="77777777" w:rsidTr="00136D13">
        <w:trPr>
          <w:trHeight w:val="20"/>
        </w:trPr>
        <w:tc>
          <w:tcPr>
            <w:tcW w:w="231" w:type="pct"/>
            <w:noWrap/>
            <w:hideMark/>
          </w:tcPr>
          <w:p w14:paraId="30280A0F" w14:textId="5F1EBBA6" w:rsidR="00136D13" w:rsidRPr="002153A5" w:rsidRDefault="00136D13" w:rsidP="002153A5">
            <w:pPr>
              <w:pStyle w:val="afffd"/>
            </w:pPr>
            <w:r w:rsidRPr="002153A5">
              <w:t>26</w:t>
            </w:r>
          </w:p>
        </w:tc>
        <w:tc>
          <w:tcPr>
            <w:tcW w:w="2420" w:type="pct"/>
            <w:hideMark/>
          </w:tcPr>
          <w:p w14:paraId="0263B453" w14:textId="76AC7570" w:rsidR="00136D13" w:rsidRPr="002153A5" w:rsidRDefault="00136D13" w:rsidP="002153A5">
            <w:pPr>
              <w:pStyle w:val="afffd"/>
            </w:pPr>
            <w:r w:rsidRPr="002153A5">
              <w:rPr>
                <w:color w:val="000000"/>
              </w:rPr>
              <w:t>Котельная «Школа-интернат № 2»</w:t>
            </w:r>
          </w:p>
        </w:tc>
        <w:tc>
          <w:tcPr>
            <w:tcW w:w="1174" w:type="pct"/>
            <w:noWrap/>
          </w:tcPr>
          <w:p w14:paraId="4609933E" w14:textId="1E633001" w:rsidR="00136D13" w:rsidRPr="002153A5" w:rsidRDefault="00136D13" w:rsidP="002153A5">
            <w:pPr>
              <w:pStyle w:val="afffd"/>
            </w:pPr>
            <w:r w:rsidRPr="002153A5">
              <w:t>0,999700</w:t>
            </w:r>
          </w:p>
        </w:tc>
        <w:tc>
          <w:tcPr>
            <w:tcW w:w="1175" w:type="pct"/>
            <w:noWrap/>
          </w:tcPr>
          <w:p w14:paraId="7862891D" w14:textId="44F6B1CC" w:rsidR="00136D13" w:rsidRPr="002153A5" w:rsidRDefault="00136D13" w:rsidP="002153A5">
            <w:pPr>
              <w:pStyle w:val="afffd"/>
            </w:pPr>
            <w:r w:rsidRPr="002153A5">
              <w:t>0,999700</w:t>
            </w:r>
          </w:p>
        </w:tc>
      </w:tr>
      <w:tr w:rsidR="00136D13" w:rsidRPr="002153A5" w14:paraId="55AC6380" w14:textId="77777777" w:rsidTr="00136D13">
        <w:trPr>
          <w:trHeight w:val="20"/>
        </w:trPr>
        <w:tc>
          <w:tcPr>
            <w:tcW w:w="231" w:type="pct"/>
            <w:noWrap/>
            <w:hideMark/>
          </w:tcPr>
          <w:p w14:paraId="6DA14F27" w14:textId="28602545" w:rsidR="00136D13" w:rsidRPr="002153A5" w:rsidRDefault="00136D13" w:rsidP="002153A5">
            <w:pPr>
              <w:pStyle w:val="afffd"/>
            </w:pPr>
            <w:r w:rsidRPr="002153A5">
              <w:t>27</w:t>
            </w:r>
          </w:p>
        </w:tc>
        <w:tc>
          <w:tcPr>
            <w:tcW w:w="2420" w:type="pct"/>
            <w:hideMark/>
          </w:tcPr>
          <w:p w14:paraId="56ECA50E" w14:textId="2C7EBEFB" w:rsidR="00136D13" w:rsidRPr="002153A5" w:rsidRDefault="00136D13" w:rsidP="002153A5">
            <w:pPr>
              <w:pStyle w:val="afffd"/>
            </w:pPr>
            <w:r w:rsidRPr="002153A5">
              <w:rPr>
                <w:color w:val="000000"/>
              </w:rPr>
              <w:t>Котельная «Акушерский корпус»</w:t>
            </w:r>
          </w:p>
        </w:tc>
        <w:tc>
          <w:tcPr>
            <w:tcW w:w="1174" w:type="pct"/>
            <w:noWrap/>
          </w:tcPr>
          <w:p w14:paraId="4F84E174" w14:textId="635F3C99" w:rsidR="00136D13" w:rsidRPr="002153A5" w:rsidRDefault="00136D13" w:rsidP="002153A5">
            <w:pPr>
              <w:pStyle w:val="afffd"/>
            </w:pPr>
            <w:r w:rsidRPr="002153A5">
              <w:t>0,999988</w:t>
            </w:r>
          </w:p>
        </w:tc>
        <w:tc>
          <w:tcPr>
            <w:tcW w:w="1175" w:type="pct"/>
            <w:noWrap/>
          </w:tcPr>
          <w:p w14:paraId="37C9F10A" w14:textId="470FC829" w:rsidR="00136D13" w:rsidRPr="002153A5" w:rsidRDefault="00136D13" w:rsidP="002153A5">
            <w:pPr>
              <w:pStyle w:val="afffd"/>
            </w:pPr>
            <w:r w:rsidRPr="002153A5">
              <w:t>0,999988</w:t>
            </w:r>
          </w:p>
        </w:tc>
      </w:tr>
      <w:tr w:rsidR="00136D13" w:rsidRPr="002153A5" w14:paraId="06C584A6" w14:textId="77777777" w:rsidTr="00136D13">
        <w:trPr>
          <w:trHeight w:val="20"/>
        </w:trPr>
        <w:tc>
          <w:tcPr>
            <w:tcW w:w="231" w:type="pct"/>
            <w:noWrap/>
            <w:hideMark/>
          </w:tcPr>
          <w:p w14:paraId="5172154B" w14:textId="3DB68246" w:rsidR="00136D13" w:rsidRPr="002153A5" w:rsidRDefault="00136D13" w:rsidP="002153A5">
            <w:pPr>
              <w:pStyle w:val="afffd"/>
            </w:pPr>
            <w:r w:rsidRPr="002153A5">
              <w:t>28</w:t>
            </w:r>
          </w:p>
        </w:tc>
        <w:tc>
          <w:tcPr>
            <w:tcW w:w="2420" w:type="pct"/>
            <w:hideMark/>
          </w:tcPr>
          <w:p w14:paraId="5D597525" w14:textId="1ABBEA7D" w:rsidR="00136D13" w:rsidRPr="002153A5" w:rsidRDefault="00136D13" w:rsidP="002153A5">
            <w:pPr>
              <w:pStyle w:val="afffd"/>
            </w:pPr>
            <w:r w:rsidRPr="002153A5">
              <w:rPr>
                <w:color w:val="000000"/>
              </w:rPr>
              <w:t>Котельная «Липецкие узоры»</w:t>
            </w:r>
          </w:p>
        </w:tc>
        <w:tc>
          <w:tcPr>
            <w:tcW w:w="1174" w:type="pct"/>
            <w:noWrap/>
          </w:tcPr>
          <w:p w14:paraId="4BEFFBB6" w14:textId="780D7DC7" w:rsidR="00136D13" w:rsidRPr="002153A5" w:rsidRDefault="00136D13" w:rsidP="002153A5">
            <w:pPr>
              <w:pStyle w:val="afffd"/>
            </w:pPr>
            <w:r w:rsidRPr="002153A5">
              <w:t>0,999231</w:t>
            </w:r>
          </w:p>
        </w:tc>
        <w:tc>
          <w:tcPr>
            <w:tcW w:w="1175" w:type="pct"/>
            <w:noWrap/>
          </w:tcPr>
          <w:p w14:paraId="509844D7" w14:textId="545D7751" w:rsidR="00136D13" w:rsidRPr="002153A5" w:rsidRDefault="00136D13" w:rsidP="002153A5">
            <w:pPr>
              <w:pStyle w:val="afffd"/>
            </w:pPr>
            <w:r w:rsidRPr="002153A5">
              <w:t>0,999231</w:t>
            </w:r>
          </w:p>
        </w:tc>
      </w:tr>
      <w:tr w:rsidR="00136D13" w:rsidRPr="002153A5" w14:paraId="55ACB448" w14:textId="77777777" w:rsidTr="00136D13">
        <w:trPr>
          <w:trHeight w:val="20"/>
        </w:trPr>
        <w:tc>
          <w:tcPr>
            <w:tcW w:w="231" w:type="pct"/>
            <w:noWrap/>
            <w:hideMark/>
          </w:tcPr>
          <w:p w14:paraId="627E853B" w14:textId="72EC3B96" w:rsidR="00136D13" w:rsidRPr="002153A5" w:rsidRDefault="00136D13" w:rsidP="002153A5">
            <w:pPr>
              <w:pStyle w:val="afffd"/>
            </w:pPr>
            <w:r w:rsidRPr="002153A5">
              <w:t>29</w:t>
            </w:r>
          </w:p>
        </w:tc>
        <w:tc>
          <w:tcPr>
            <w:tcW w:w="2420" w:type="pct"/>
            <w:hideMark/>
          </w:tcPr>
          <w:p w14:paraId="2649C0A0" w14:textId="6127DAE4" w:rsidR="00136D13" w:rsidRPr="002153A5" w:rsidRDefault="00136D13" w:rsidP="002153A5">
            <w:pPr>
              <w:pStyle w:val="afffd"/>
            </w:pPr>
            <w:r w:rsidRPr="002153A5">
              <w:rPr>
                <w:color w:val="000000"/>
              </w:rPr>
              <w:t>Котельная «Упрснабсбыт»</w:t>
            </w:r>
          </w:p>
        </w:tc>
        <w:tc>
          <w:tcPr>
            <w:tcW w:w="1174" w:type="pct"/>
            <w:noWrap/>
          </w:tcPr>
          <w:p w14:paraId="766F7B9C" w14:textId="2DBC49D2" w:rsidR="00136D13" w:rsidRPr="002153A5" w:rsidRDefault="00136D13" w:rsidP="002153A5">
            <w:pPr>
              <w:pStyle w:val="afffd"/>
            </w:pPr>
            <w:r w:rsidRPr="002153A5">
              <w:t>0,999178</w:t>
            </w:r>
          </w:p>
        </w:tc>
        <w:tc>
          <w:tcPr>
            <w:tcW w:w="1175" w:type="pct"/>
            <w:noWrap/>
          </w:tcPr>
          <w:p w14:paraId="2DE6066F" w14:textId="20B7478D" w:rsidR="00136D13" w:rsidRPr="002153A5" w:rsidRDefault="00136D13" w:rsidP="002153A5">
            <w:pPr>
              <w:pStyle w:val="afffd"/>
            </w:pPr>
            <w:r w:rsidRPr="002153A5">
              <w:t>0,999178</w:t>
            </w:r>
          </w:p>
        </w:tc>
      </w:tr>
      <w:tr w:rsidR="00136D13" w:rsidRPr="002153A5" w14:paraId="51C5D76E" w14:textId="77777777" w:rsidTr="00136D13">
        <w:trPr>
          <w:trHeight w:val="20"/>
        </w:trPr>
        <w:tc>
          <w:tcPr>
            <w:tcW w:w="231" w:type="pct"/>
            <w:noWrap/>
            <w:hideMark/>
          </w:tcPr>
          <w:p w14:paraId="5D8D1089" w14:textId="54A3DB07" w:rsidR="00136D13" w:rsidRPr="002153A5" w:rsidRDefault="00136D13" w:rsidP="002153A5">
            <w:pPr>
              <w:pStyle w:val="afffd"/>
            </w:pPr>
            <w:r w:rsidRPr="002153A5">
              <w:t>30</w:t>
            </w:r>
          </w:p>
        </w:tc>
        <w:tc>
          <w:tcPr>
            <w:tcW w:w="2420" w:type="pct"/>
            <w:hideMark/>
          </w:tcPr>
          <w:p w14:paraId="76133E9F" w14:textId="528DB7AB" w:rsidR="00136D13" w:rsidRPr="002153A5" w:rsidRDefault="00136D13" w:rsidP="002153A5">
            <w:pPr>
              <w:pStyle w:val="afffd"/>
            </w:pPr>
            <w:r w:rsidRPr="002153A5">
              <w:rPr>
                <w:color w:val="000000"/>
              </w:rPr>
              <w:t>БМК «Известковая, 2в»</w:t>
            </w:r>
          </w:p>
        </w:tc>
        <w:tc>
          <w:tcPr>
            <w:tcW w:w="1174" w:type="pct"/>
            <w:noWrap/>
          </w:tcPr>
          <w:p w14:paraId="5B5652B2" w14:textId="25C42BF0" w:rsidR="00136D13" w:rsidRPr="002153A5" w:rsidRDefault="00136D13" w:rsidP="002153A5">
            <w:pPr>
              <w:pStyle w:val="afffd"/>
            </w:pPr>
            <w:r w:rsidRPr="002153A5">
              <w:t>0,999634</w:t>
            </w:r>
          </w:p>
        </w:tc>
        <w:tc>
          <w:tcPr>
            <w:tcW w:w="1175" w:type="pct"/>
            <w:noWrap/>
          </w:tcPr>
          <w:p w14:paraId="19AF5719" w14:textId="3240BFFE" w:rsidR="00136D13" w:rsidRPr="002153A5" w:rsidRDefault="00136D13" w:rsidP="002153A5">
            <w:pPr>
              <w:pStyle w:val="afffd"/>
            </w:pPr>
            <w:r w:rsidRPr="002153A5">
              <w:t>0,999634</w:t>
            </w:r>
          </w:p>
        </w:tc>
      </w:tr>
      <w:tr w:rsidR="00136D13" w:rsidRPr="002153A5" w14:paraId="0F990CB5" w14:textId="77777777" w:rsidTr="00136D13">
        <w:trPr>
          <w:trHeight w:val="20"/>
        </w:trPr>
        <w:tc>
          <w:tcPr>
            <w:tcW w:w="231" w:type="pct"/>
            <w:noWrap/>
            <w:hideMark/>
          </w:tcPr>
          <w:p w14:paraId="2DE681F6" w14:textId="2989C725" w:rsidR="00136D13" w:rsidRPr="002153A5" w:rsidRDefault="00136D13" w:rsidP="002153A5">
            <w:pPr>
              <w:pStyle w:val="afffd"/>
            </w:pPr>
            <w:r w:rsidRPr="002153A5">
              <w:t>31</w:t>
            </w:r>
          </w:p>
        </w:tc>
        <w:tc>
          <w:tcPr>
            <w:tcW w:w="2420" w:type="pct"/>
            <w:hideMark/>
          </w:tcPr>
          <w:p w14:paraId="4FFA2FCB" w14:textId="202A7C58" w:rsidR="00136D13" w:rsidRPr="002153A5" w:rsidRDefault="00136D13" w:rsidP="002153A5">
            <w:pPr>
              <w:pStyle w:val="afffd"/>
            </w:pPr>
            <w:r w:rsidRPr="002153A5">
              <w:t>БМК "Ковалева, 107д"</w:t>
            </w:r>
            <w:r w:rsidR="00267AE8" w:rsidRPr="002153A5">
              <w:t>****</w:t>
            </w:r>
          </w:p>
        </w:tc>
        <w:tc>
          <w:tcPr>
            <w:tcW w:w="1174" w:type="pct"/>
            <w:noWrap/>
          </w:tcPr>
          <w:p w14:paraId="4C085630" w14:textId="57AA6B57" w:rsidR="00136D13" w:rsidRPr="002153A5" w:rsidRDefault="00136D13" w:rsidP="002153A5">
            <w:pPr>
              <w:pStyle w:val="afffd"/>
            </w:pPr>
            <w:r w:rsidRPr="002153A5">
              <w:t>0,999499</w:t>
            </w:r>
          </w:p>
        </w:tc>
        <w:tc>
          <w:tcPr>
            <w:tcW w:w="1175" w:type="pct"/>
            <w:noWrap/>
          </w:tcPr>
          <w:p w14:paraId="76DF484D" w14:textId="1B0537F6" w:rsidR="00136D13" w:rsidRPr="002153A5" w:rsidRDefault="00136D13" w:rsidP="002153A5">
            <w:pPr>
              <w:pStyle w:val="afffd"/>
            </w:pPr>
            <w:r w:rsidRPr="002153A5">
              <w:t>0,999499</w:t>
            </w:r>
          </w:p>
        </w:tc>
      </w:tr>
      <w:tr w:rsidR="00136D13" w:rsidRPr="002153A5" w14:paraId="4DF77536" w14:textId="77777777" w:rsidTr="00136D13">
        <w:trPr>
          <w:trHeight w:val="20"/>
        </w:trPr>
        <w:tc>
          <w:tcPr>
            <w:tcW w:w="231" w:type="pct"/>
            <w:noWrap/>
            <w:hideMark/>
          </w:tcPr>
          <w:p w14:paraId="7D8923E9" w14:textId="69067036" w:rsidR="00136D13" w:rsidRPr="002153A5" w:rsidRDefault="00136D13" w:rsidP="002153A5">
            <w:pPr>
              <w:pStyle w:val="afffd"/>
            </w:pPr>
            <w:r w:rsidRPr="002153A5">
              <w:t>32</w:t>
            </w:r>
          </w:p>
        </w:tc>
        <w:tc>
          <w:tcPr>
            <w:tcW w:w="2420" w:type="pct"/>
            <w:hideMark/>
          </w:tcPr>
          <w:p w14:paraId="06E5BBC9" w14:textId="166C1F98" w:rsidR="00136D13" w:rsidRPr="002153A5" w:rsidRDefault="00136D13" w:rsidP="002153A5">
            <w:pPr>
              <w:pStyle w:val="afffd"/>
            </w:pPr>
            <w:r w:rsidRPr="002153A5">
              <w:t>БМК "Стратегия" ***</w:t>
            </w:r>
          </w:p>
        </w:tc>
        <w:tc>
          <w:tcPr>
            <w:tcW w:w="1174" w:type="pct"/>
            <w:noWrap/>
          </w:tcPr>
          <w:p w14:paraId="3661D102" w14:textId="59F54F14" w:rsidR="00136D13" w:rsidRPr="002153A5" w:rsidRDefault="00136D13" w:rsidP="002153A5">
            <w:pPr>
              <w:pStyle w:val="afffd"/>
            </w:pPr>
            <w:r w:rsidRPr="002153A5">
              <w:t>0,999700</w:t>
            </w:r>
          </w:p>
        </w:tc>
        <w:tc>
          <w:tcPr>
            <w:tcW w:w="1175" w:type="pct"/>
            <w:noWrap/>
          </w:tcPr>
          <w:p w14:paraId="619BFC09" w14:textId="32E79C4A" w:rsidR="00136D13" w:rsidRPr="002153A5" w:rsidRDefault="00136D13" w:rsidP="002153A5">
            <w:pPr>
              <w:pStyle w:val="afffd"/>
            </w:pPr>
            <w:r w:rsidRPr="002153A5">
              <w:t>0,999700</w:t>
            </w:r>
          </w:p>
        </w:tc>
      </w:tr>
      <w:tr w:rsidR="00136D13" w:rsidRPr="002153A5" w14:paraId="3CE95F74" w14:textId="77777777" w:rsidTr="00136D13">
        <w:trPr>
          <w:trHeight w:val="20"/>
        </w:trPr>
        <w:tc>
          <w:tcPr>
            <w:tcW w:w="231" w:type="pct"/>
            <w:noWrap/>
            <w:hideMark/>
          </w:tcPr>
          <w:p w14:paraId="29587D9F" w14:textId="36D753E7" w:rsidR="00136D13" w:rsidRPr="002153A5" w:rsidRDefault="00136D13" w:rsidP="002153A5">
            <w:pPr>
              <w:pStyle w:val="afffd"/>
            </w:pPr>
            <w:r w:rsidRPr="002153A5">
              <w:t>33</w:t>
            </w:r>
          </w:p>
        </w:tc>
        <w:tc>
          <w:tcPr>
            <w:tcW w:w="2420" w:type="pct"/>
            <w:hideMark/>
          </w:tcPr>
          <w:p w14:paraId="4EA4AC4F" w14:textId="77777777" w:rsidR="00136D13" w:rsidRPr="002153A5" w:rsidRDefault="00136D13" w:rsidP="002153A5">
            <w:pPr>
              <w:pStyle w:val="afffd"/>
              <w:rPr>
                <w:color w:val="000000"/>
              </w:rPr>
            </w:pPr>
            <w:r w:rsidRPr="002153A5">
              <w:rPr>
                <w:color w:val="000000"/>
              </w:rPr>
              <w:t xml:space="preserve">Котельная ТКУ-7400Б «Казьмина, 3А» </w:t>
            </w:r>
          </w:p>
          <w:p w14:paraId="760D6D71" w14:textId="62616D22" w:rsidR="00136D13" w:rsidRPr="002153A5" w:rsidRDefault="00136D13" w:rsidP="002153A5">
            <w:pPr>
              <w:pStyle w:val="afffd"/>
            </w:pPr>
            <w:r w:rsidRPr="002153A5">
              <w:rPr>
                <w:color w:val="000000"/>
              </w:rPr>
              <w:t>ООО «ЭнергоКонсалт»</w:t>
            </w:r>
          </w:p>
        </w:tc>
        <w:tc>
          <w:tcPr>
            <w:tcW w:w="1174" w:type="pct"/>
            <w:noWrap/>
          </w:tcPr>
          <w:p w14:paraId="7C2C8E18" w14:textId="249C8570" w:rsidR="00136D13" w:rsidRPr="002153A5" w:rsidRDefault="00136D13" w:rsidP="002153A5">
            <w:pPr>
              <w:pStyle w:val="afffd"/>
            </w:pPr>
            <w:r w:rsidRPr="002153A5">
              <w:t>0,999563</w:t>
            </w:r>
          </w:p>
        </w:tc>
        <w:tc>
          <w:tcPr>
            <w:tcW w:w="1175" w:type="pct"/>
            <w:noWrap/>
          </w:tcPr>
          <w:p w14:paraId="54542D46" w14:textId="6038397D" w:rsidR="00136D13" w:rsidRPr="002153A5" w:rsidRDefault="00136D13" w:rsidP="002153A5">
            <w:pPr>
              <w:pStyle w:val="afffd"/>
            </w:pPr>
            <w:r w:rsidRPr="002153A5">
              <w:t>0,999563</w:t>
            </w:r>
          </w:p>
        </w:tc>
      </w:tr>
      <w:tr w:rsidR="00136D13" w:rsidRPr="002153A5" w14:paraId="5D2DE195" w14:textId="77777777" w:rsidTr="00136D13">
        <w:trPr>
          <w:trHeight w:val="20"/>
        </w:trPr>
        <w:tc>
          <w:tcPr>
            <w:tcW w:w="231" w:type="pct"/>
            <w:noWrap/>
            <w:hideMark/>
          </w:tcPr>
          <w:p w14:paraId="5FFFCCEA" w14:textId="276B2044" w:rsidR="00136D13" w:rsidRPr="002153A5" w:rsidRDefault="00136D13" w:rsidP="002153A5">
            <w:pPr>
              <w:pStyle w:val="afffd"/>
            </w:pPr>
            <w:r w:rsidRPr="002153A5">
              <w:t>34</w:t>
            </w:r>
          </w:p>
        </w:tc>
        <w:tc>
          <w:tcPr>
            <w:tcW w:w="2420" w:type="pct"/>
            <w:hideMark/>
          </w:tcPr>
          <w:p w14:paraId="43EAD705" w14:textId="77777777" w:rsidR="00136D13" w:rsidRPr="002153A5" w:rsidRDefault="00136D13" w:rsidP="002153A5">
            <w:pPr>
              <w:pStyle w:val="afffd"/>
              <w:rPr>
                <w:color w:val="000000"/>
              </w:rPr>
            </w:pPr>
            <w:r w:rsidRPr="002153A5">
              <w:rPr>
                <w:color w:val="000000"/>
              </w:rPr>
              <w:t xml:space="preserve">Котельная БМК 16,9 «Казьмина, 3А/1» </w:t>
            </w:r>
          </w:p>
          <w:p w14:paraId="090EBE9D" w14:textId="1E732F50" w:rsidR="00136D13" w:rsidRPr="002153A5" w:rsidRDefault="00136D13" w:rsidP="002153A5">
            <w:pPr>
              <w:pStyle w:val="afffd"/>
            </w:pPr>
            <w:r w:rsidRPr="002153A5">
              <w:rPr>
                <w:color w:val="000000"/>
              </w:rPr>
              <w:t>ООО «ЭнергоКонсалт»</w:t>
            </w:r>
          </w:p>
        </w:tc>
        <w:tc>
          <w:tcPr>
            <w:tcW w:w="1174" w:type="pct"/>
            <w:noWrap/>
          </w:tcPr>
          <w:p w14:paraId="15B3544B" w14:textId="6FCADEF6" w:rsidR="00136D13" w:rsidRPr="002153A5" w:rsidRDefault="00136D13" w:rsidP="002153A5">
            <w:pPr>
              <w:pStyle w:val="afffd"/>
            </w:pPr>
            <w:r w:rsidRPr="002153A5">
              <w:t>0,999451</w:t>
            </w:r>
          </w:p>
        </w:tc>
        <w:tc>
          <w:tcPr>
            <w:tcW w:w="1175" w:type="pct"/>
            <w:noWrap/>
          </w:tcPr>
          <w:p w14:paraId="1BB5911F" w14:textId="33454196" w:rsidR="00136D13" w:rsidRPr="002153A5" w:rsidRDefault="00136D13" w:rsidP="002153A5">
            <w:pPr>
              <w:pStyle w:val="afffd"/>
            </w:pPr>
            <w:r w:rsidRPr="002153A5">
              <w:t>0,999451</w:t>
            </w:r>
          </w:p>
        </w:tc>
      </w:tr>
      <w:tr w:rsidR="00136D13" w:rsidRPr="002153A5" w14:paraId="3565E338" w14:textId="77777777" w:rsidTr="00136D13">
        <w:trPr>
          <w:trHeight w:val="20"/>
        </w:trPr>
        <w:tc>
          <w:tcPr>
            <w:tcW w:w="231" w:type="pct"/>
            <w:noWrap/>
            <w:hideMark/>
          </w:tcPr>
          <w:p w14:paraId="4433EDD1" w14:textId="1AD8C4A6" w:rsidR="00136D13" w:rsidRPr="002153A5" w:rsidRDefault="00136D13" w:rsidP="002153A5">
            <w:pPr>
              <w:pStyle w:val="afffd"/>
            </w:pPr>
            <w:r w:rsidRPr="002153A5">
              <w:t>35</w:t>
            </w:r>
          </w:p>
        </w:tc>
        <w:tc>
          <w:tcPr>
            <w:tcW w:w="2420" w:type="pct"/>
            <w:hideMark/>
          </w:tcPr>
          <w:p w14:paraId="3C8CD970" w14:textId="679F91C3" w:rsidR="00136D13" w:rsidRPr="002153A5" w:rsidRDefault="00136D13" w:rsidP="002153A5">
            <w:pPr>
              <w:pStyle w:val="afffd"/>
            </w:pPr>
            <w:r w:rsidRPr="002153A5">
              <w:rPr>
                <w:color w:val="000000"/>
              </w:rPr>
              <w:t>Котельная ООО «ЭнергоПлюс»</w:t>
            </w:r>
          </w:p>
        </w:tc>
        <w:tc>
          <w:tcPr>
            <w:tcW w:w="1174" w:type="pct"/>
            <w:noWrap/>
          </w:tcPr>
          <w:p w14:paraId="027E7A27" w14:textId="4A15D6C8" w:rsidR="00136D13" w:rsidRPr="002153A5" w:rsidRDefault="00136D13" w:rsidP="002153A5">
            <w:pPr>
              <w:pStyle w:val="afffd"/>
            </w:pPr>
            <w:r w:rsidRPr="002153A5">
              <w:t>0,999846</w:t>
            </w:r>
          </w:p>
        </w:tc>
        <w:tc>
          <w:tcPr>
            <w:tcW w:w="1175" w:type="pct"/>
            <w:noWrap/>
          </w:tcPr>
          <w:p w14:paraId="4920E330" w14:textId="42DD9DD5" w:rsidR="00136D13" w:rsidRPr="002153A5" w:rsidRDefault="00136D13" w:rsidP="002153A5">
            <w:pPr>
              <w:pStyle w:val="afffd"/>
            </w:pPr>
            <w:r w:rsidRPr="002153A5">
              <w:t>0,999846</w:t>
            </w:r>
          </w:p>
        </w:tc>
      </w:tr>
      <w:tr w:rsidR="00136D13" w:rsidRPr="002153A5" w14:paraId="4A2A9594" w14:textId="77777777" w:rsidTr="00136D13">
        <w:trPr>
          <w:trHeight w:val="20"/>
        </w:trPr>
        <w:tc>
          <w:tcPr>
            <w:tcW w:w="231" w:type="pct"/>
            <w:noWrap/>
            <w:hideMark/>
          </w:tcPr>
          <w:p w14:paraId="20CAB7F5" w14:textId="14038A45" w:rsidR="00136D13" w:rsidRPr="002153A5" w:rsidRDefault="00136D13" w:rsidP="002153A5">
            <w:pPr>
              <w:pStyle w:val="afffd"/>
            </w:pPr>
            <w:r w:rsidRPr="002153A5">
              <w:t>36</w:t>
            </w:r>
          </w:p>
        </w:tc>
        <w:tc>
          <w:tcPr>
            <w:tcW w:w="2420" w:type="pct"/>
            <w:hideMark/>
          </w:tcPr>
          <w:p w14:paraId="45FECFBB" w14:textId="29E4884E" w:rsidR="00136D13" w:rsidRPr="002153A5" w:rsidRDefault="00136D13" w:rsidP="002153A5">
            <w:pPr>
              <w:pStyle w:val="afffd"/>
            </w:pPr>
            <w:r w:rsidRPr="002153A5">
              <w:rPr>
                <w:color w:val="000000"/>
              </w:rPr>
              <w:t>Котельная ООО «Зем Рем Строй Липецк»</w:t>
            </w:r>
          </w:p>
        </w:tc>
        <w:tc>
          <w:tcPr>
            <w:tcW w:w="1174" w:type="pct"/>
            <w:noWrap/>
          </w:tcPr>
          <w:p w14:paraId="5B741505" w14:textId="2B14E19A" w:rsidR="00136D13" w:rsidRPr="002153A5" w:rsidRDefault="00136D13" w:rsidP="002153A5">
            <w:pPr>
              <w:pStyle w:val="afffd"/>
            </w:pPr>
            <w:r w:rsidRPr="002153A5">
              <w:t>0,999995</w:t>
            </w:r>
          </w:p>
        </w:tc>
        <w:tc>
          <w:tcPr>
            <w:tcW w:w="1175" w:type="pct"/>
            <w:noWrap/>
          </w:tcPr>
          <w:p w14:paraId="0F5743BA" w14:textId="602F6420" w:rsidR="00136D13" w:rsidRPr="002153A5" w:rsidRDefault="00136D13" w:rsidP="002153A5">
            <w:pPr>
              <w:pStyle w:val="afffd"/>
            </w:pPr>
            <w:r w:rsidRPr="002153A5">
              <w:t>0,999995</w:t>
            </w:r>
          </w:p>
        </w:tc>
      </w:tr>
      <w:tr w:rsidR="00136D13" w:rsidRPr="002153A5" w14:paraId="6D7623B6" w14:textId="77777777" w:rsidTr="00136D13">
        <w:trPr>
          <w:trHeight w:val="20"/>
        </w:trPr>
        <w:tc>
          <w:tcPr>
            <w:tcW w:w="231" w:type="pct"/>
            <w:noWrap/>
            <w:hideMark/>
          </w:tcPr>
          <w:p w14:paraId="5EB92216" w14:textId="29765ADF" w:rsidR="00136D13" w:rsidRPr="002153A5" w:rsidRDefault="00136D13" w:rsidP="002153A5">
            <w:pPr>
              <w:pStyle w:val="afffd"/>
            </w:pPr>
            <w:r w:rsidRPr="002153A5">
              <w:t>37</w:t>
            </w:r>
          </w:p>
        </w:tc>
        <w:tc>
          <w:tcPr>
            <w:tcW w:w="2420" w:type="pct"/>
            <w:hideMark/>
          </w:tcPr>
          <w:p w14:paraId="40E6E116" w14:textId="69458AF9" w:rsidR="00136D13" w:rsidRPr="002153A5" w:rsidRDefault="00136D13" w:rsidP="002153A5">
            <w:pPr>
              <w:pStyle w:val="afffd"/>
            </w:pPr>
            <w:r w:rsidRPr="002153A5">
              <w:rPr>
                <w:color w:val="000000"/>
              </w:rPr>
              <w:t>Котельная ООО «Мегаполис-Недвижимость»</w:t>
            </w:r>
          </w:p>
        </w:tc>
        <w:tc>
          <w:tcPr>
            <w:tcW w:w="1174" w:type="pct"/>
            <w:noWrap/>
          </w:tcPr>
          <w:p w14:paraId="7455DD22" w14:textId="01EDCED2" w:rsidR="00136D13" w:rsidRPr="002153A5" w:rsidRDefault="00136D13" w:rsidP="002153A5">
            <w:pPr>
              <w:pStyle w:val="afffd"/>
            </w:pPr>
            <w:r w:rsidRPr="002153A5">
              <w:t>0,999978</w:t>
            </w:r>
          </w:p>
        </w:tc>
        <w:tc>
          <w:tcPr>
            <w:tcW w:w="1175" w:type="pct"/>
            <w:noWrap/>
          </w:tcPr>
          <w:p w14:paraId="1D1160E2" w14:textId="06B4BAE2" w:rsidR="00136D13" w:rsidRPr="002153A5" w:rsidRDefault="00136D13" w:rsidP="002153A5">
            <w:pPr>
              <w:pStyle w:val="afffd"/>
            </w:pPr>
            <w:r w:rsidRPr="002153A5">
              <w:t>0,999978</w:t>
            </w:r>
          </w:p>
        </w:tc>
      </w:tr>
      <w:tr w:rsidR="00136D13" w:rsidRPr="002153A5" w14:paraId="64470AE0" w14:textId="77777777" w:rsidTr="00136D13">
        <w:trPr>
          <w:trHeight w:val="20"/>
        </w:trPr>
        <w:tc>
          <w:tcPr>
            <w:tcW w:w="231" w:type="pct"/>
            <w:noWrap/>
            <w:hideMark/>
          </w:tcPr>
          <w:p w14:paraId="6844E20B" w14:textId="687DD26D" w:rsidR="00136D13" w:rsidRPr="002153A5" w:rsidRDefault="00136D13" w:rsidP="002153A5">
            <w:pPr>
              <w:pStyle w:val="afffd"/>
            </w:pPr>
            <w:r w:rsidRPr="002153A5">
              <w:t>38</w:t>
            </w:r>
          </w:p>
        </w:tc>
        <w:tc>
          <w:tcPr>
            <w:tcW w:w="2420" w:type="pct"/>
            <w:hideMark/>
          </w:tcPr>
          <w:p w14:paraId="71174BEC" w14:textId="6B035BA0" w:rsidR="00136D13" w:rsidRPr="002153A5" w:rsidRDefault="00136D13" w:rsidP="002153A5">
            <w:pPr>
              <w:pStyle w:val="afffd"/>
            </w:pPr>
            <w:r w:rsidRPr="002153A5">
              <w:rPr>
                <w:color w:val="000000"/>
              </w:rPr>
              <w:t>Котельная ООО «Комус»</w:t>
            </w:r>
          </w:p>
        </w:tc>
        <w:tc>
          <w:tcPr>
            <w:tcW w:w="1174" w:type="pct"/>
            <w:noWrap/>
          </w:tcPr>
          <w:p w14:paraId="25C89E4A" w14:textId="06314AAB" w:rsidR="00136D13" w:rsidRPr="002153A5" w:rsidRDefault="00136D13" w:rsidP="002153A5">
            <w:pPr>
              <w:pStyle w:val="afffd"/>
            </w:pPr>
            <w:r w:rsidRPr="002153A5">
              <w:t>0,999875</w:t>
            </w:r>
          </w:p>
        </w:tc>
        <w:tc>
          <w:tcPr>
            <w:tcW w:w="1175" w:type="pct"/>
            <w:noWrap/>
          </w:tcPr>
          <w:p w14:paraId="1C6D329C" w14:textId="5E722214" w:rsidR="00136D13" w:rsidRPr="002153A5" w:rsidRDefault="00136D13" w:rsidP="002153A5">
            <w:pPr>
              <w:pStyle w:val="afffd"/>
            </w:pPr>
            <w:r w:rsidRPr="002153A5">
              <w:t>0,999875</w:t>
            </w:r>
          </w:p>
        </w:tc>
      </w:tr>
      <w:tr w:rsidR="00136D13" w:rsidRPr="002153A5" w14:paraId="3A555D85" w14:textId="77777777" w:rsidTr="00136D13">
        <w:trPr>
          <w:trHeight w:val="20"/>
        </w:trPr>
        <w:tc>
          <w:tcPr>
            <w:tcW w:w="231" w:type="pct"/>
            <w:noWrap/>
            <w:hideMark/>
          </w:tcPr>
          <w:p w14:paraId="1479215F" w14:textId="59926BF8" w:rsidR="00136D13" w:rsidRPr="002153A5" w:rsidRDefault="00136D13" w:rsidP="002153A5">
            <w:pPr>
              <w:pStyle w:val="afffd"/>
            </w:pPr>
            <w:r w:rsidRPr="002153A5">
              <w:t>39</w:t>
            </w:r>
          </w:p>
        </w:tc>
        <w:tc>
          <w:tcPr>
            <w:tcW w:w="2420" w:type="pct"/>
            <w:hideMark/>
          </w:tcPr>
          <w:p w14:paraId="16A7CCA6" w14:textId="2B527608" w:rsidR="00136D13" w:rsidRPr="002153A5" w:rsidRDefault="00136D13" w:rsidP="002153A5">
            <w:pPr>
              <w:pStyle w:val="afffd"/>
            </w:pPr>
            <w:r w:rsidRPr="002153A5">
              <w:rPr>
                <w:color w:val="000000"/>
              </w:rPr>
              <w:t>Котельная Воронежской таможни</w:t>
            </w:r>
          </w:p>
        </w:tc>
        <w:tc>
          <w:tcPr>
            <w:tcW w:w="1174" w:type="pct"/>
            <w:noWrap/>
          </w:tcPr>
          <w:p w14:paraId="3E62BC38" w14:textId="50C4BC16" w:rsidR="00136D13" w:rsidRPr="002153A5" w:rsidRDefault="00136D13" w:rsidP="002153A5">
            <w:pPr>
              <w:pStyle w:val="afffd"/>
            </w:pPr>
            <w:r w:rsidRPr="002153A5">
              <w:t>0,999987</w:t>
            </w:r>
          </w:p>
        </w:tc>
        <w:tc>
          <w:tcPr>
            <w:tcW w:w="1175" w:type="pct"/>
            <w:noWrap/>
          </w:tcPr>
          <w:p w14:paraId="6CDB87DC" w14:textId="5B923906" w:rsidR="00136D13" w:rsidRPr="002153A5" w:rsidRDefault="00136D13" w:rsidP="002153A5">
            <w:pPr>
              <w:pStyle w:val="afffd"/>
            </w:pPr>
            <w:r w:rsidRPr="002153A5">
              <w:t>0,999987</w:t>
            </w:r>
          </w:p>
        </w:tc>
      </w:tr>
    </w:tbl>
    <w:p w14:paraId="210BD0B8" w14:textId="77777777" w:rsidR="00136D13" w:rsidRPr="002153A5" w:rsidRDefault="00136D13" w:rsidP="002153A5">
      <w:pPr>
        <w:pStyle w:val="afff5"/>
      </w:pPr>
      <w:bookmarkStart w:id="276" w:name="_Hlk142653705"/>
      <w:r w:rsidRPr="002153A5">
        <w:t>Примечание:</w:t>
      </w:r>
    </w:p>
    <w:p w14:paraId="5D52EC92" w14:textId="77777777" w:rsidR="00136D13" w:rsidRPr="002153A5" w:rsidRDefault="00136D13" w:rsidP="002153A5">
      <w:pPr>
        <w:pStyle w:val="afff5"/>
      </w:pPr>
      <w:r w:rsidRPr="002153A5">
        <w:t>* - Котельная «Улица Октябрьская, д.51 б» переоборудована в НС с переключением тепловой нагрузки на ТЭЦ-2 филиала АО «Квадра» - «липецкая генерация» с 2023 г.</w:t>
      </w:r>
    </w:p>
    <w:p w14:paraId="514A930D" w14:textId="77777777" w:rsidR="00136D13" w:rsidRPr="002153A5" w:rsidRDefault="00136D13" w:rsidP="002153A5">
      <w:pPr>
        <w:pStyle w:val="afff5"/>
      </w:pPr>
      <w:r w:rsidRPr="002153A5">
        <w:t>** - Котельная «Улица Космонавтов, д. 36/4» переоборудована в ЦТП с переключением тепловой нагрузки на котельную «Привокзальная» филиала АО «Квадра» - «Липецкая генерация» с 23.09.2022.</w:t>
      </w:r>
    </w:p>
    <w:p w14:paraId="34F836C9" w14:textId="79E1EF05" w:rsidR="00136D13" w:rsidRPr="002153A5" w:rsidRDefault="00136D13" w:rsidP="002153A5">
      <w:pPr>
        <w:pStyle w:val="afff5"/>
      </w:pPr>
      <w:r w:rsidRPr="002153A5">
        <w:t xml:space="preserve">*** - БМК «Стратегия» - новая котельная, введена в эксплуатацию в 2022 г., </w:t>
      </w:r>
      <w:r w:rsidR="00FF3282" w:rsidRPr="002153A5">
        <w:t>с декабря 2022 г.</w:t>
      </w:r>
      <w:r w:rsidRPr="002153A5">
        <w:t xml:space="preserve"> переключены потребители закрываемой котельной «Школа-интернат №2».</w:t>
      </w:r>
    </w:p>
    <w:bookmarkEnd w:id="276"/>
    <w:p w14:paraId="0D00E0ED" w14:textId="77777777" w:rsidR="00267AE8" w:rsidRPr="002153A5" w:rsidRDefault="00267AE8" w:rsidP="002153A5">
      <w:pPr>
        <w:pStyle w:val="afff5"/>
      </w:pPr>
      <w:r w:rsidRPr="002153A5">
        <w:t>**** - БМК по ул. Ковалева, 107д - до 2022 года в работе находилась старая котельная «Ковалева, 107д»</w:t>
      </w:r>
    </w:p>
    <w:p w14:paraId="6787E879" w14:textId="6C978CC9" w:rsidR="0067046A" w:rsidRPr="002153A5" w:rsidRDefault="0067046A" w:rsidP="002153A5">
      <w:pPr>
        <w:pStyle w:val="afff5"/>
      </w:pPr>
      <w:r w:rsidRPr="002153A5">
        <w:br w:type="page"/>
      </w:r>
    </w:p>
    <w:p w14:paraId="08AEFB36" w14:textId="4D50F592" w:rsidR="0067046A" w:rsidRPr="002153A5" w:rsidRDefault="0067046A" w:rsidP="002153A5">
      <w:pPr>
        <w:pStyle w:val="10"/>
      </w:pPr>
      <w:bookmarkStart w:id="277" w:name="_Toc120042417"/>
      <w:bookmarkStart w:id="278" w:name="_Toc120042528"/>
      <w:bookmarkStart w:id="279" w:name="_Toc140422729"/>
      <w:r w:rsidRPr="002153A5">
        <w:lastRenderedPageBreak/>
        <w:t>Обоснование результатов оценки недоотпуска тепловой энергии по причине отказов (аварийных ситуаций) и простоев тепловых сетей и источников тепловой энергии</w:t>
      </w:r>
      <w:bookmarkEnd w:id="277"/>
      <w:bookmarkEnd w:id="278"/>
      <w:bookmarkEnd w:id="279"/>
    </w:p>
    <w:p w14:paraId="5D4A60BB" w14:textId="39A43A14" w:rsidR="0067046A" w:rsidRPr="002153A5" w:rsidRDefault="0067046A" w:rsidP="002153A5">
      <w:pPr>
        <w:pStyle w:val="afff5"/>
      </w:pPr>
      <w:r w:rsidRPr="002153A5">
        <w:t>Показатели недоотпуска тепловой энергии по причине отказов и простоев тепловых сетей по источникам теп</w:t>
      </w:r>
      <w:r w:rsidR="00871A93" w:rsidRPr="002153A5">
        <w:t>л</w:t>
      </w:r>
      <w:r w:rsidRPr="002153A5">
        <w:t xml:space="preserve">оснабжения г. </w:t>
      </w:r>
      <w:r w:rsidR="009D16FB" w:rsidRPr="002153A5">
        <w:t>Липецк</w:t>
      </w:r>
      <w:r w:rsidRPr="002153A5">
        <w:t xml:space="preserve"> за последние 5 лет работы приведены в</w:t>
      </w:r>
      <w:r w:rsidR="00643F99" w:rsidRPr="002153A5">
        <w:t xml:space="preserve"> таблице</w:t>
      </w:r>
      <w:r w:rsidR="009D16FB" w:rsidRPr="002153A5">
        <w:t xml:space="preserve"> </w:t>
      </w:r>
      <w:r w:rsidR="00643F99" w:rsidRPr="002153A5">
        <w:fldChar w:fldCharType="begin"/>
      </w:r>
      <w:r w:rsidR="00643F99" w:rsidRPr="002153A5">
        <w:instrText xml:space="preserve"> REF _Ref101882404 \h  \* MERGEFORMAT </w:instrText>
      </w:r>
      <w:r w:rsidR="00643F99" w:rsidRPr="002153A5">
        <w:fldChar w:fldCharType="separate"/>
      </w:r>
      <w:r w:rsidR="002153A5" w:rsidRPr="002153A5">
        <w:rPr>
          <w:rStyle w:val="aff6"/>
          <w:rFonts w:ascii="Arial" w:hAnsi="Arial" w:cs="Arial"/>
        </w:rPr>
        <w:t>Таблица</w:t>
      </w:r>
      <w:r w:rsidR="002153A5" w:rsidRPr="002153A5">
        <w:t xml:space="preserve"> </w:t>
      </w:r>
      <w:r w:rsidR="002153A5">
        <w:rPr>
          <w:noProof/>
        </w:rPr>
        <w:t>22</w:t>
      </w:r>
      <w:r w:rsidR="00643F99" w:rsidRPr="002153A5">
        <w:fldChar w:fldCharType="end"/>
      </w:r>
      <w:r w:rsidRPr="002153A5">
        <w:t>.</w:t>
      </w:r>
    </w:p>
    <w:p w14:paraId="194B9E10" w14:textId="1CA1576C" w:rsidR="00215D50" w:rsidRPr="002153A5" w:rsidRDefault="00215D50" w:rsidP="002153A5">
      <w:pPr>
        <w:pStyle w:val="afff5"/>
      </w:pPr>
      <w:bookmarkStart w:id="280" w:name="sub_118221"/>
      <w:r w:rsidRPr="002153A5">
        <w:t xml:space="preserve">Средний суммарный недоотпуск тепловой энергии j-тому потребителю в течение отопительного периода должен определяться по </w:t>
      </w:r>
      <w:hyperlink r:id="rId56" w:anchor="sub_118151" w:history="1">
        <w:r w:rsidRPr="002153A5">
          <w:t>формуле (5</w:t>
        </w:r>
      </w:hyperlink>
      <w:r w:rsidRPr="002153A5">
        <w:t>).</w:t>
      </w:r>
    </w:p>
    <w:p w14:paraId="3EDC10BA" w14:textId="76EC43EF" w:rsidR="00215D50" w:rsidRPr="002153A5" w:rsidRDefault="00215D50" w:rsidP="002153A5">
      <w:pPr>
        <w:pStyle w:val="afff5"/>
        <w:jc w:val="center"/>
      </w:pPr>
      <w:bookmarkStart w:id="281" w:name="sub_118151"/>
      <w:bookmarkEnd w:id="280"/>
      <w:r w:rsidRPr="002153A5">
        <w:rPr>
          <w:noProof/>
        </w:rPr>
        <w:drawing>
          <wp:inline distT="0" distB="0" distL="0" distR="0" wp14:anchorId="089A83DA" wp14:editId="10BF1812">
            <wp:extent cx="3086100" cy="657225"/>
            <wp:effectExtent l="0" t="0" r="0" b="0"/>
            <wp:docPr id="90" name="Рисунок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4"/>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3086100" cy="657225"/>
                    </a:xfrm>
                    <a:prstGeom prst="rect">
                      <a:avLst/>
                    </a:prstGeom>
                    <a:noFill/>
                    <a:ln>
                      <a:noFill/>
                    </a:ln>
                  </pic:spPr>
                </pic:pic>
              </a:graphicData>
            </a:graphic>
          </wp:inline>
        </w:drawing>
      </w:r>
      <w:r w:rsidRPr="002153A5">
        <w:t xml:space="preserve">, Гкал </w:t>
      </w:r>
      <w:r w:rsidRPr="002153A5">
        <w:tab/>
      </w:r>
      <w:r w:rsidRPr="002153A5">
        <w:tab/>
        <w:t>(5)</w:t>
      </w:r>
    </w:p>
    <w:bookmarkEnd w:id="281"/>
    <w:p w14:paraId="4899FFEF" w14:textId="77777777" w:rsidR="00215D50" w:rsidRPr="002153A5" w:rsidRDefault="00215D50" w:rsidP="002153A5">
      <w:pPr>
        <w:pStyle w:val="afff5"/>
      </w:pPr>
      <w:r w:rsidRPr="002153A5">
        <w:t>где,</w:t>
      </w:r>
    </w:p>
    <w:p w14:paraId="56FC595A" w14:textId="049E7A2C" w:rsidR="00215D50" w:rsidRPr="002153A5" w:rsidRDefault="00215D50" w:rsidP="002153A5">
      <w:pPr>
        <w:pStyle w:val="afff5"/>
      </w:pPr>
      <w:r w:rsidRPr="002153A5">
        <w:rPr>
          <w:noProof/>
        </w:rPr>
        <w:drawing>
          <wp:inline distT="0" distB="0" distL="0" distR="0" wp14:anchorId="2AC102C9" wp14:editId="40B897A5">
            <wp:extent cx="219075" cy="314325"/>
            <wp:effectExtent l="0" t="0" r="0" b="0"/>
            <wp:docPr id="88" name="Рисунок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5"/>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219075" cy="314325"/>
                    </a:xfrm>
                    <a:prstGeom prst="rect">
                      <a:avLst/>
                    </a:prstGeom>
                    <a:noFill/>
                    <a:ln>
                      <a:noFill/>
                    </a:ln>
                  </pic:spPr>
                </pic:pic>
              </a:graphicData>
            </a:graphic>
          </wp:inline>
        </w:drawing>
      </w:r>
      <w:r w:rsidRPr="002153A5">
        <w:t xml:space="preserve"> - расчетный при </w:t>
      </w:r>
      <w:r w:rsidRPr="002153A5">
        <w:rPr>
          <w:noProof/>
        </w:rPr>
        <w:drawing>
          <wp:inline distT="0" distB="0" distL="0" distR="0" wp14:anchorId="4994A286" wp14:editId="7B4B3BEF">
            <wp:extent cx="276225" cy="285750"/>
            <wp:effectExtent l="0" t="0" r="0" b="0"/>
            <wp:docPr id="86" name="Рисунок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6"/>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276225" cy="285750"/>
                    </a:xfrm>
                    <a:prstGeom prst="rect">
                      <a:avLst/>
                    </a:prstGeom>
                    <a:noFill/>
                    <a:ln>
                      <a:noFill/>
                    </a:ln>
                  </pic:spPr>
                </pic:pic>
              </a:graphicData>
            </a:graphic>
          </wp:inline>
        </w:drawing>
      </w:r>
      <w:r w:rsidRPr="002153A5">
        <w:t xml:space="preserve"> часовой расход теплоносителя у j-того потребителя, т/ч;</w:t>
      </w:r>
    </w:p>
    <w:p w14:paraId="29FCB042" w14:textId="612D2675" w:rsidR="00215D50" w:rsidRPr="002153A5" w:rsidRDefault="00215D50" w:rsidP="002153A5">
      <w:pPr>
        <w:pStyle w:val="afff5"/>
      </w:pPr>
      <w:r w:rsidRPr="002153A5">
        <w:rPr>
          <w:noProof/>
        </w:rPr>
        <w:drawing>
          <wp:inline distT="0" distB="0" distL="0" distR="0" wp14:anchorId="662BCFC9" wp14:editId="46846BEC">
            <wp:extent cx="247650" cy="266700"/>
            <wp:effectExtent l="0" t="0" r="0" b="0"/>
            <wp:docPr id="84" name="Рисунок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7"/>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247650" cy="266700"/>
                    </a:xfrm>
                    <a:prstGeom prst="rect">
                      <a:avLst/>
                    </a:prstGeom>
                    <a:noFill/>
                    <a:ln>
                      <a:noFill/>
                    </a:ln>
                  </pic:spPr>
                </pic:pic>
              </a:graphicData>
            </a:graphic>
          </wp:inline>
        </w:drawing>
      </w:r>
      <w:r w:rsidRPr="002153A5">
        <w:t xml:space="preserve"> - часовой расход теплоносителя у j-того потребителя при отказе f-того участка тепловой сети, т/ч;</w:t>
      </w:r>
    </w:p>
    <w:p w14:paraId="5E02904B" w14:textId="5C68B35D" w:rsidR="00215D50" w:rsidRPr="002153A5" w:rsidRDefault="00215D50" w:rsidP="002153A5">
      <w:pPr>
        <w:pStyle w:val="afff5"/>
      </w:pPr>
      <w:r w:rsidRPr="002153A5">
        <w:rPr>
          <w:noProof/>
        </w:rPr>
        <w:drawing>
          <wp:inline distT="0" distB="0" distL="0" distR="0" wp14:anchorId="39CF3B72" wp14:editId="38E8F76C">
            <wp:extent cx="200025" cy="314325"/>
            <wp:effectExtent l="0" t="0" r="0" b="0"/>
            <wp:docPr id="82" name="Рисунок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8"/>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200025" cy="314325"/>
                    </a:xfrm>
                    <a:prstGeom prst="rect">
                      <a:avLst/>
                    </a:prstGeom>
                    <a:noFill/>
                    <a:ln>
                      <a:noFill/>
                    </a:ln>
                  </pic:spPr>
                </pic:pic>
              </a:graphicData>
            </a:graphic>
          </wp:inline>
        </w:drawing>
      </w:r>
      <w:r w:rsidRPr="002153A5">
        <w:t xml:space="preserve"> - расчетная температура теплоносителя при температуре наружного воздуха равной </w:t>
      </w:r>
      <w:r w:rsidRPr="002153A5">
        <w:rPr>
          <w:noProof/>
        </w:rPr>
        <w:drawing>
          <wp:inline distT="0" distB="0" distL="0" distR="0" wp14:anchorId="5E284DB1" wp14:editId="2B9388A9">
            <wp:extent cx="276225" cy="285750"/>
            <wp:effectExtent l="0" t="0" r="0" b="0"/>
            <wp:docPr id="80" name="Рисунок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9"/>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276225" cy="285750"/>
                    </a:xfrm>
                    <a:prstGeom prst="rect">
                      <a:avLst/>
                    </a:prstGeom>
                    <a:noFill/>
                    <a:ln>
                      <a:noFill/>
                    </a:ln>
                  </pic:spPr>
                </pic:pic>
              </a:graphicData>
            </a:graphic>
          </wp:inline>
        </w:drawing>
      </w:r>
      <w:r w:rsidRPr="002153A5">
        <w:t xml:space="preserve"> в подающем теплопроводе тепловой сети, °С;</w:t>
      </w:r>
    </w:p>
    <w:p w14:paraId="23666F8E" w14:textId="0E31A43E" w:rsidR="00215D50" w:rsidRPr="002153A5" w:rsidRDefault="00215D50" w:rsidP="002153A5">
      <w:pPr>
        <w:pStyle w:val="afff5"/>
      </w:pPr>
      <w:r w:rsidRPr="002153A5">
        <w:rPr>
          <w:noProof/>
        </w:rPr>
        <w:drawing>
          <wp:inline distT="0" distB="0" distL="0" distR="0" wp14:anchorId="4B3971DE" wp14:editId="4CD7CF1F">
            <wp:extent cx="200025" cy="314325"/>
            <wp:effectExtent l="0" t="0" r="0" b="0"/>
            <wp:docPr id="78" name="Рисунок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0"/>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200025" cy="314325"/>
                    </a:xfrm>
                    <a:prstGeom prst="rect">
                      <a:avLst/>
                    </a:prstGeom>
                    <a:noFill/>
                    <a:ln>
                      <a:noFill/>
                    </a:ln>
                  </pic:spPr>
                </pic:pic>
              </a:graphicData>
            </a:graphic>
          </wp:inline>
        </w:drawing>
      </w:r>
      <w:r w:rsidRPr="002153A5">
        <w:t xml:space="preserve"> - расчетная температура теплоносителя при температуре наружного воздуха равной </w:t>
      </w:r>
      <w:r w:rsidRPr="002153A5">
        <w:rPr>
          <w:noProof/>
        </w:rPr>
        <w:drawing>
          <wp:inline distT="0" distB="0" distL="0" distR="0" wp14:anchorId="75D22112" wp14:editId="3F2BCAD9">
            <wp:extent cx="276225" cy="285750"/>
            <wp:effectExtent l="0" t="0" r="0" b="0"/>
            <wp:docPr id="76" name="Рисунок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1"/>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276225" cy="285750"/>
                    </a:xfrm>
                    <a:prstGeom prst="rect">
                      <a:avLst/>
                    </a:prstGeom>
                    <a:noFill/>
                    <a:ln>
                      <a:noFill/>
                    </a:ln>
                  </pic:spPr>
                </pic:pic>
              </a:graphicData>
            </a:graphic>
          </wp:inline>
        </w:drawing>
      </w:r>
      <w:r w:rsidRPr="002153A5">
        <w:t xml:space="preserve"> в обратном теплопроводе тепловой сети, °С.</w:t>
      </w:r>
    </w:p>
    <w:p w14:paraId="22FC9552" w14:textId="5D48E5B3" w:rsidR="0067046A" w:rsidRPr="002153A5" w:rsidRDefault="0067046A" w:rsidP="002153A5">
      <w:pPr>
        <w:pStyle w:val="afa"/>
      </w:pPr>
      <w:bookmarkStart w:id="282" w:name="_Ref101882404"/>
      <w:bookmarkStart w:id="283" w:name="_Toc107237910"/>
      <w:bookmarkStart w:id="284" w:name="_Toc143694858"/>
      <w:r w:rsidRPr="002153A5">
        <w:t xml:space="preserve">Таблица </w:t>
      </w:r>
      <w:r w:rsidR="002153A5" w:rsidRPr="002153A5">
        <w:fldChar w:fldCharType="begin"/>
      </w:r>
      <w:r w:rsidR="002153A5" w:rsidRPr="002153A5">
        <w:instrText xml:space="preserve"> SEQ Таблица \* ARABIC </w:instrText>
      </w:r>
      <w:r w:rsidR="002153A5" w:rsidRPr="002153A5">
        <w:fldChar w:fldCharType="separate"/>
      </w:r>
      <w:r w:rsidR="002153A5">
        <w:rPr>
          <w:noProof/>
        </w:rPr>
        <w:t>22</w:t>
      </w:r>
      <w:r w:rsidR="002153A5" w:rsidRPr="002153A5">
        <w:rPr>
          <w:noProof/>
        </w:rPr>
        <w:fldChar w:fldCharType="end"/>
      </w:r>
      <w:bookmarkEnd w:id="282"/>
      <w:r w:rsidR="006E7B4D" w:rsidRPr="002153A5">
        <w:rPr>
          <w:noProof/>
        </w:rPr>
        <w:t>.</w:t>
      </w:r>
      <w:r w:rsidRPr="002153A5">
        <w:t xml:space="preserve"> Недоотпуск тепловой энергии на отопление в системе теплоснабжения</w:t>
      </w:r>
      <w:bookmarkEnd w:id="283"/>
      <w:bookmarkEnd w:id="284"/>
    </w:p>
    <w:tbl>
      <w:tblPr>
        <w:tblStyle w:val="af2"/>
        <w:tblW w:w="5000" w:type="pct"/>
        <w:tblLook w:val="04A0" w:firstRow="1" w:lastRow="0" w:firstColumn="1" w:lastColumn="0" w:noHBand="0" w:noVBand="1"/>
      </w:tblPr>
      <w:tblGrid>
        <w:gridCol w:w="7265"/>
        <w:gridCol w:w="484"/>
        <w:gridCol w:w="485"/>
        <w:gridCol w:w="485"/>
        <w:gridCol w:w="485"/>
        <w:gridCol w:w="489"/>
      </w:tblGrid>
      <w:tr w:rsidR="00CD23E8" w:rsidRPr="002153A5" w14:paraId="0F7BFF8C" w14:textId="77777777" w:rsidTr="00583878">
        <w:trPr>
          <w:trHeight w:val="20"/>
          <w:tblHeader/>
        </w:trPr>
        <w:tc>
          <w:tcPr>
            <w:tcW w:w="3748" w:type="pct"/>
            <w:hideMark/>
          </w:tcPr>
          <w:p w14:paraId="4CDBAA50" w14:textId="77777777" w:rsidR="00CD23E8" w:rsidRPr="002153A5" w:rsidRDefault="00CD23E8" w:rsidP="002153A5">
            <w:pPr>
              <w:pStyle w:val="afffd"/>
              <w:rPr>
                <w:sz w:val="18"/>
                <w:szCs w:val="18"/>
              </w:rPr>
            </w:pPr>
            <w:bookmarkStart w:id="285" w:name="_Hlk142654457"/>
            <w:r w:rsidRPr="002153A5">
              <w:rPr>
                <w:sz w:val="18"/>
                <w:szCs w:val="18"/>
              </w:rPr>
              <w:t>Наименование показателя</w:t>
            </w:r>
          </w:p>
        </w:tc>
        <w:tc>
          <w:tcPr>
            <w:tcW w:w="250" w:type="pct"/>
            <w:hideMark/>
          </w:tcPr>
          <w:p w14:paraId="222191DC" w14:textId="77777777" w:rsidR="00CD23E8" w:rsidRPr="002153A5" w:rsidRDefault="00CD23E8" w:rsidP="002153A5">
            <w:pPr>
              <w:pStyle w:val="afffd"/>
              <w:rPr>
                <w:sz w:val="18"/>
                <w:szCs w:val="18"/>
              </w:rPr>
            </w:pPr>
            <w:r w:rsidRPr="002153A5">
              <w:rPr>
                <w:sz w:val="18"/>
                <w:szCs w:val="18"/>
              </w:rPr>
              <w:t>2018</w:t>
            </w:r>
          </w:p>
        </w:tc>
        <w:tc>
          <w:tcPr>
            <w:tcW w:w="250" w:type="pct"/>
            <w:hideMark/>
          </w:tcPr>
          <w:p w14:paraId="7CE573BE" w14:textId="77777777" w:rsidR="00CD23E8" w:rsidRPr="002153A5" w:rsidRDefault="00CD23E8" w:rsidP="002153A5">
            <w:pPr>
              <w:pStyle w:val="afffd"/>
              <w:rPr>
                <w:sz w:val="18"/>
                <w:szCs w:val="18"/>
              </w:rPr>
            </w:pPr>
            <w:r w:rsidRPr="002153A5">
              <w:rPr>
                <w:sz w:val="18"/>
                <w:szCs w:val="18"/>
              </w:rPr>
              <w:t>2019</w:t>
            </w:r>
          </w:p>
        </w:tc>
        <w:tc>
          <w:tcPr>
            <w:tcW w:w="250" w:type="pct"/>
            <w:hideMark/>
          </w:tcPr>
          <w:p w14:paraId="09964387" w14:textId="77777777" w:rsidR="00CD23E8" w:rsidRPr="002153A5" w:rsidRDefault="00CD23E8" w:rsidP="002153A5">
            <w:pPr>
              <w:pStyle w:val="afffd"/>
              <w:rPr>
                <w:sz w:val="18"/>
                <w:szCs w:val="18"/>
              </w:rPr>
            </w:pPr>
            <w:r w:rsidRPr="002153A5">
              <w:rPr>
                <w:sz w:val="18"/>
                <w:szCs w:val="18"/>
              </w:rPr>
              <w:t>2020</w:t>
            </w:r>
          </w:p>
        </w:tc>
        <w:tc>
          <w:tcPr>
            <w:tcW w:w="250" w:type="pct"/>
            <w:hideMark/>
          </w:tcPr>
          <w:p w14:paraId="64A93D20" w14:textId="77777777" w:rsidR="00CD23E8" w:rsidRPr="002153A5" w:rsidRDefault="00CD23E8" w:rsidP="002153A5">
            <w:pPr>
              <w:pStyle w:val="afffd"/>
              <w:rPr>
                <w:sz w:val="18"/>
                <w:szCs w:val="18"/>
              </w:rPr>
            </w:pPr>
            <w:r w:rsidRPr="002153A5">
              <w:rPr>
                <w:sz w:val="18"/>
                <w:szCs w:val="18"/>
              </w:rPr>
              <w:t>2021</w:t>
            </w:r>
          </w:p>
        </w:tc>
        <w:tc>
          <w:tcPr>
            <w:tcW w:w="250" w:type="pct"/>
            <w:hideMark/>
          </w:tcPr>
          <w:p w14:paraId="4B9ADF79" w14:textId="77777777" w:rsidR="00CD23E8" w:rsidRPr="002153A5" w:rsidRDefault="00CD23E8" w:rsidP="002153A5">
            <w:pPr>
              <w:pStyle w:val="afffd"/>
              <w:rPr>
                <w:sz w:val="18"/>
                <w:szCs w:val="18"/>
              </w:rPr>
            </w:pPr>
            <w:r w:rsidRPr="002153A5">
              <w:rPr>
                <w:sz w:val="18"/>
                <w:szCs w:val="18"/>
              </w:rPr>
              <w:t>2022</w:t>
            </w:r>
          </w:p>
        </w:tc>
      </w:tr>
      <w:tr w:rsidR="00CD23E8" w:rsidRPr="002153A5" w14:paraId="6E4059F3" w14:textId="77777777" w:rsidTr="00583878">
        <w:trPr>
          <w:trHeight w:val="20"/>
        </w:trPr>
        <w:tc>
          <w:tcPr>
            <w:tcW w:w="5000" w:type="pct"/>
            <w:gridSpan w:val="6"/>
            <w:hideMark/>
          </w:tcPr>
          <w:p w14:paraId="2307687D" w14:textId="77777777" w:rsidR="00CD23E8" w:rsidRPr="002153A5" w:rsidRDefault="00CD23E8" w:rsidP="002153A5">
            <w:pPr>
              <w:pStyle w:val="afffd"/>
              <w:rPr>
                <w:sz w:val="18"/>
                <w:szCs w:val="18"/>
              </w:rPr>
            </w:pPr>
            <w:r w:rsidRPr="002153A5">
              <w:rPr>
                <w:sz w:val="18"/>
                <w:szCs w:val="18"/>
              </w:rPr>
              <w:t>ТЭЦ-2</w:t>
            </w:r>
          </w:p>
        </w:tc>
      </w:tr>
      <w:tr w:rsidR="00CD23E8" w:rsidRPr="002153A5" w14:paraId="4C1960DA" w14:textId="77777777" w:rsidTr="00583878">
        <w:trPr>
          <w:trHeight w:val="20"/>
        </w:trPr>
        <w:tc>
          <w:tcPr>
            <w:tcW w:w="3748" w:type="pct"/>
            <w:hideMark/>
          </w:tcPr>
          <w:p w14:paraId="35C7B79D" w14:textId="77777777" w:rsidR="00CD23E8" w:rsidRPr="002153A5" w:rsidRDefault="00CD23E8" w:rsidP="002153A5">
            <w:pPr>
              <w:pStyle w:val="afffd"/>
              <w:rPr>
                <w:sz w:val="18"/>
                <w:szCs w:val="18"/>
              </w:rPr>
            </w:pPr>
            <w:r w:rsidRPr="002153A5">
              <w:rPr>
                <w:sz w:val="18"/>
                <w:szCs w:val="18"/>
              </w:rPr>
              <w:t>Средний недоотпуск тепловой энергии на отопление в системе теплоснабжения</w:t>
            </w:r>
          </w:p>
        </w:tc>
        <w:tc>
          <w:tcPr>
            <w:tcW w:w="250" w:type="pct"/>
            <w:hideMark/>
          </w:tcPr>
          <w:p w14:paraId="49DBD116" w14:textId="77777777" w:rsidR="00CD23E8" w:rsidRPr="002153A5" w:rsidRDefault="00CD23E8" w:rsidP="002153A5">
            <w:pPr>
              <w:pStyle w:val="afffd"/>
              <w:rPr>
                <w:sz w:val="18"/>
                <w:szCs w:val="18"/>
              </w:rPr>
            </w:pPr>
            <w:r w:rsidRPr="002153A5">
              <w:rPr>
                <w:sz w:val="18"/>
                <w:szCs w:val="18"/>
              </w:rPr>
              <w:t>0,09</w:t>
            </w:r>
          </w:p>
        </w:tc>
        <w:tc>
          <w:tcPr>
            <w:tcW w:w="250" w:type="pct"/>
            <w:hideMark/>
          </w:tcPr>
          <w:p w14:paraId="10F104AC" w14:textId="77777777" w:rsidR="00CD23E8" w:rsidRPr="002153A5" w:rsidRDefault="00CD23E8" w:rsidP="002153A5">
            <w:pPr>
              <w:pStyle w:val="afffd"/>
              <w:rPr>
                <w:sz w:val="18"/>
                <w:szCs w:val="18"/>
              </w:rPr>
            </w:pPr>
            <w:r w:rsidRPr="002153A5">
              <w:rPr>
                <w:sz w:val="18"/>
                <w:szCs w:val="18"/>
              </w:rPr>
              <w:t>0,09</w:t>
            </w:r>
          </w:p>
        </w:tc>
        <w:tc>
          <w:tcPr>
            <w:tcW w:w="250" w:type="pct"/>
            <w:hideMark/>
          </w:tcPr>
          <w:p w14:paraId="094CFF7F" w14:textId="77777777" w:rsidR="00CD23E8" w:rsidRPr="002153A5" w:rsidRDefault="00CD23E8" w:rsidP="002153A5">
            <w:pPr>
              <w:pStyle w:val="afffd"/>
              <w:rPr>
                <w:sz w:val="18"/>
                <w:szCs w:val="18"/>
              </w:rPr>
            </w:pPr>
            <w:r w:rsidRPr="002153A5">
              <w:rPr>
                <w:sz w:val="18"/>
                <w:szCs w:val="18"/>
              </w:rPr>
              <w:t>0,08</w:t>
            </w:r>
          </w:p>
        </w:tc>
        <w:tc>
          <w:tcPr>
            <w:tcW w:w="250" w:type="pct"/>
            <w:hideMark/>
          </w:tcPr>
          <w:p w14:paraId="69F269C6" w14:textId="77777777" w:rsidR="00CD23E8" w:rsidRPr="002153A5" w:rsidRDefault="00CD23E8" w:rsidP="002153A5">
            <w:pPr>
              <w:pStyle w:val="afffd"/>
              <w:rPr>
                <w:sz w:val="18"/>
                <w:szCs w:val="18"/>
              </w:rPr>
            </w:pPr>
            <w:r w:rsidRPr="002153A5">
              <w:rPr>
                <w:sz w:val="18"/>
                <w:szCs w:val="18"/>
              </w:rPr>
              <w:t>0,08</w:t>
            </w:r>
          </w:p>
        </w:tc>
        <w:tc>
          <w:tcPr>
            <w:tcW w:w="250" w:type="pct"/>
            <w:hideMark/>
          </w:tcPr>
          <w:p w14:paraId="13D0CB71" w14:textId="77777777" w:rsidR="00CD23E8" w:rsidRPr="002153A5" w:rsidRDefault="00CD23E8" w:rsidP="002153A5">
            <w:pPr>
              <w:pStyle w:val="afffd"/>
              <w:rPr>
                <w:sz w:val="18"/>
                <w:szCs w:val="18"/>
              </w:rPr>
            </w:pPr>
            <w:r w:rsidRPr="002153A5">
              <w:rPr>
                <w:sz w:val="18"/>
                <w:szCs w:val="18"/>
              </w:rPr>
              <w:t>0,07</w:t>
            </w:r>
          </w:p>
        </w:tc>
      </w:tr>
      <w:tr w:rsidR="00CD23E8" w:rsidRPr="002153A5" w14:paraId="590211DA" w14:textId="77777777" w:rsidTr="00583878">
        <w:trPr>
          <w:trHeight w:val="20"/>
        </w:trPr>
        <w:tc>
          <w:tcPr>
            <w:tcW w:w="5000" w:type="pct"/>
            <w:gridSpan w:val="6"/>
            <w:hideMark/>
          </w:tcPr>
          <w:p w14:paraId="04A56AE2" w14:textId="77777777" w:rsidR="00CD23E8" w:rsidRPr="002153A5" w:rsidRDefault="00CD23E8" w:rsidP="002153A5">
            <w:pPr>
              <w:pStyle w:val="afffd"/>
              <w:rPr>
                <w:sz w:val="18"/>
                <w:szCs w:val="18"/>
              </w:rPr>
            </w:pPr>
            <w:r w:rsidRPr="002153A5">
              <w:rPr>
                <w:sz w:val="18"/>
                <w:szCs w:val="18"/>
              </w:rPr>
              <w:t>Котельная "Привокзальная"</w:t>
            </w:r>
          </w:p>
        </w:tc>
      </w:tr>
      <w:tr w:rsidR="00CD23E8" w:rsidRPr="002153A5" w14:paraId="0ABDEB52" w14:textId="77777777" w:rsidTr="00583878">
        <w:trPr>
          <w:trHeight w:val="20"/>
        </w:trPr>
        <w:tc>
          <w:tcPr>
            <w:tcW w:w="3748" w:type="pct"/>
            <w:hideMark/>
          </w:tcPr>
          <w:p w14:paraId="3F73C96A" w14:textId="77777777" w:rsidR="00CD23E8" w:rsidRPr="002153A5" w:rsidRDefault="00CD23E8" w:rsidP="002153A5">
            <w:pPr>
              <w:pStyle w:val="afffd"/>
              <w:rPr>
                <w:sz w:val="18"/>
                <w:szCs w:val="18"/>
              </w:rPr>
            </w:pPr>
            <w:r w:rsidRPr="002153A5">
              <w:rPr>
                <w:sz w:val="18"/>
                <w:szCs w:val="18"/>
              </w:rPr>
              <w:t>Средний недоотпуск тепловой энергии на отопление в системе теплоснабжения</w:t>
            </w:r>
          </w:p>
        </w:tc>
        <w:tc>
          <w:tcPr>
            <w:tcW w:w="250" w:type="pct"/>
            <w:hideMark/>
          </w:tcPr>
          <w:p w14:paraId="5802AC97" w14:textId="77777777" w:rsidR="00CD23E8" w:rsidRPr="002153A5" w:rsidRDefault="00CD23E8" w:rsidP="002153A5">
            <w:pPr>
              <w:pStyle w:val="afffd"/>
              <w:rPr>
                <w:sz w:val="18"/>
                <w:szCs w:val="18"/>
              </w:rPr>
            </w:pPr>
            <w:r w:rsidRPr="002153A5">
              <w:rPr>
                <w:sz w:val="18"/>
                <w:szCs w:val="18"/>
              </w:rPr>
              <w:t>0,07</w:t>
            </w:r>
          </w:p>
        </w:tc>
        <w:tc>
          <w:tcPr>
            <w:tcW w:w="250" w:type="pct"/>
            <w:hideMark/>
          </w:tcPr>
          <w:p w14:paraId="79A408D3" w14:textId="77777777" w:rsidR="00CD23E8" w:rsidRPr="002153A5" w:rsidRDefault="00CD23E8" w:rsidP="002153A5">
            <w:pPr>
              <w:pStyle w:val="afffd"/>
              <w:rPr>
                <w:sz w:val="18"/>
                <w:szCs w:val="18"/>
              </w:rPr>
            </w:pPr>
            <w:r w:rsidRPr="002153A5">
              <w:rPr>
                <w:sz w:val="18"/>
                <w:szCs w:val="18"/>
              </w:rPr>
              <w:t>0,09</w:t>
            </w:r>
          </w:p>
        </w:tc>
        <w:tc>
          <w:tcPr>
            <w:tcW w:w="250" w:type="pct"/>
            <w:hideMark/>
          </w:tcPr>
          <w:p w14:paraId="24F37D0B" w14:textId="77777777" w:rsidR="00CD23E8" w:rsidRPr="002153A5" w:rsidRDefault="00CD23E8" w:rsidP="002153A5">
            <w:pPr>
              <w:pStyle w:val="afffd"/>
              <w:rPr>
                <w:sz w:val="18"/>
                <w:szCs w:val="18"/>
              </w:rPr>
            </w:pPr>
            <w:r w:rsidRPr="002153A5">
              <w:rPr>
                <w:sz w:val="18"/>
                <w:szCs w:val="18"/>
              </w:rPr>
              <w:t>0,10</w:t>
            </w:r>
          </w:p>
        </w:tc>
        <w:tc>
          <w:tcPr>
            <w:tcW w:w="250" w:type="pct"/>
            <w:hideMark/>
          </w:tcPr>
          <w:p w14:paraId="2C10C22C" w14:textId="77777777" w:rsidR="00CD23E8" w:rsidRPr="002153A5" w:rsidRDefault="00CD23E8" w:rsidP="002153A5">
            <w:pPr>
              <w:pStyle w:val="afffd"/>
              <w:rPr>
                <w:sz w:val="18"/>
                <w:szCs w:val="18"/>
              </w:rPr>
            </w:pPr>
            <w:r w:rsidRPr="002153A5">
              <w:rPr>
                <w:sz w:val="18"/>
                <w:szCs w:val="18"/>
              </w:rPr>
              <w:t>0,06</w:t>
            </w:r>
          </w:p>
        </w:tc>
        <w:tc>
          <w:tcPr>
            <w:tcW w:w="250" w:type="pct"/>
            <w:hideMark/>
          </w:tcPr>
          <w:p w14:paraId="19F5EE26" w14:textId="77777777" w:rsidR="00CD23E8" w:rsidRPr="002153A5" w:rsidRDefault="00CD23E8" w:rsidP="002153A5">
            <w:pPr>
              <w:pStyle w:val="afffd"/>
              <w:rPr>
                <w:sz w:val="18"/>
                <w:szCs w:val="18"/>
              </w:rPr>
            </w:pPr>
            <w:r w:rsidRPr="002153A5">
              <w:rPr>
                <w:sz w:val="18"/>
                <w:szCs w:val="18"/>
              </w:rPr>
              <w:t>0,03</w:t>
            </w:r>
          </w:p>
        </w:tc>
      </w:tr>
      <w:tr w:rsidR="00CD23E8" w:rsidRPr="002153A5" w14:paraId="215E6502" w14:textId="77777777" w:rsidTr="00583878">
        <w:trPr>
          <w:trHeight w:val="20"/>
        </w:trPr>
        <w:tc>
          <w:tcPr>
            <w:tcW w:w="5000" w:type="pct"/>
            <w:gridSpan w:val="6"/>
            <w:hideMark/>
          </w:tcPr>
          <w:p w14:paraId="32F94F27" w14:textId="77777777" w:rsidR="00CD23E8" w:rsidRPr="002153A5" w:rsidRDefault="00CD23E8" w:rsidP="002153A5">
            <w:pPr>
              <w:pStyle w:val="afffd"/>
              <w:rPr>
                <w:sz w:val="18"/>
                <w:szCs w:val="18"/>
              </w:rPr>
            </w:pPr>
            <w:r w:rsidRPr="002153A5">
              <w:rPr>
                <w:sz w:val="18"/>
                <w:szCs w:val="18"/>
              </w:rPr>
              <w:t>Котельная "СевероЗападная"</w:t>
            </w:r>
          </w:p>
        </w:tc>
      </w:tr>
      <w:tr w:rsidR="00CD23E8" w:rsidRPr="002153A5" w14:paraId="0ADA1493" w14:textId="77777777" w:rsidTr="00583878">
        <w:trPr>
          <w:trHeight w:val="20"/>
        </w:trPr>
        <w:tc>
          <w:tcPr>
            <w:tcW w:w="3748" w:type="pct"/>
            <w:hideMark/>
          </w:tcPr>
          <w:p w14:paraId="3D55CF66" w14:textId="77777777" w:rsidR="00CD23E8" w:rsidRPr="002153A5" w:rsidRDefault="00CD23E8" w:rsidP="002153A5">
            <w:pPr>
              <w:pStyle w:val="afffd"/>
              <w:rPr>
                <w:sz w:val="18"/>
                <w:szCs w:val="18"/>
              </w:rPr>
            </w:pPr>
            <w:r w:rsidRPr="002153A5">
              <w:rPr>
                <w:sz w:val="18"/>
                <w:szCs w:val="18"/>
              </w:rPr>
              <w:t>Средний недоотпуск тепловой энергии на отопление в системе теплоснабжения</w:t>
            </w:r>
          </w:p>
        </w:tc>
        <w:tc>
          <w:tcPr>
            <w:tcW w:w="250" w:type="pct"/>
            <w:hideMark/>
          </w:tcPr>
          <w:p w14:paraId="20025572" w14:textId="77777777" w:rsidR="00CD23E8" w:rsidRPr="002153A5" w:rsidRDefault="00CD23E8" w:rsidP="002153A5">
            <w:pPr>
              <w:pStyle w:val="afffd"/>
              <w:rPr>
                <w:sz w:val="18"/>
                <w:szCs w:val="18"/>
              </w:rPr>
            </w:pPr>
            <w:r w:rsidRPr="002153A5">
              <w:rPr>
                <w:sz w:val="18"/>
                <w:szCs w:val="18"/>
              </w:rPr>
              <w:t>0,06</w:t>
            </w:r>
          </w:p>
        </w:tc>
        <w:tc>
          <w:tcPr>
            <w:tcW w:w="250" w:type="pct"/>
            <w:hideMark/>
          </w:tcPr>
          <w:p w14:paraId="1494C4A4" w14:textId="77777777" w:rsidR="00CD23E8" w:rsidRPr="002153A5" w:rsidRDefault="00CD23E8" w:rsidP="002153A5">
            <w:pPr>
              <w:pStyle w:val="afffd"/>
              <w:rPr>
                <w:sz w:val="18"/>
                <w:szCs w:val="18"/>
              </w:rPr>
            </w:pPr>
            <w:r w:rsidRPr="002153A5">
              <w:rPr>
                <w:sz w:val="18"/>
                <w:szCs w:val="18"/>
              </w:rPr>
              <w:t>0,05</w:t>
            </w:r>
          </w:p>
        </w:tc>
        <w:tc>
          <w:tcPr>
            <w:tcW w:w="250" w:type="pct"/>
            <w:hideMark/>
          </w:tcPr>
          <w:p w14:paraId="2A489355" w14:textId="77777777" w:rsidR="00CD23E8" w:rsidRPr="002153A5" w:rsidRDefault="00CD23E8" w:rsidP="002153A5">
            <w:pPr>
              <w:pStyle w:val="afffd"/>
              <w:rPr>
                <w:sz w:val="18"/>
                <w:szCs w:val="18"/>
              </w:rPr>
            </w:pPr>
            <w:r w:rsidRPr="002153A5">
              <w:rPr>
                <w:sz w:val="18"/>
                <w:szCs w:val="18"/>
              </w:rPr>
              <w:t>0,04</w:t>
            </w:r>
          </w:p>
        </w:tc>
        <w:tc>
          <w:tcPr>
            <w:tcW w:w="250" w:type="pct"/>
            <w:hideMark/>
          </w:tcPr>
          <w:p w14:paraId="3D48EFDB" w14:textId="77777777" w:rsidR="00CD23E8" w:rsidRPr="002153A5" w:rsidRDefault="00CD23E8" w:rsidP="002153A5">
            <w:pPr>
              <w:pStyle w:val="afffd"/>
              <w:rPr>
                <w:sz w:val="18"/>
                <w:szCs w:val="18"/>
              </w:rPr>
            </w:pPr>
            <w:r w:rsidRPr="002153A5">
              <w:rPr>
                <w:sz w:val="18"/>
                <w:szCs w:val="18"/>
              </w:rPr>
              <w:t>0,07</w:t>
            </w:r>
          </w:p>
        </w:tc>
        <w:tc>
          <w:tcPr>
            <w:tcW w:w="250" w:type="pct"/>
            <w:hideMark/>
          </w:tcPr>
          <w:p w14:paraId="32268571" w14:textId="77777777" w:rsidR="00CD23E8" w:rsidRPr="002153A5" w:rsidRDefault="00CD23E8" w:rsidP="002153A5">
            <w:pPr>
              <w:pStyle w:val="afffd"/>
              <w:rPr>
                <w:sz w:val="18"/>
                <w:szCs w:val="18"/>
              </w:rPr>
            </w:pPr>
            <w:r w:rsidRPr="002153A5">
              <w:rPr>
                <w:sz w:val="18"/>
                <w:szCs w:val="18"/>
              </w:rPr>
              <w:t>0,08</w:t>
            </w:r>
          </w:p>
        </w:tc>
      </w:tr>
      <w:tr w:rsidR="00CD23E8" w:rsidRPr="002153A5" w14:paraId="0FC4D6A8" w14:textId="77777777" w:rsidTr="00583878">
        <w:trPr>
          <w:trHeight w:val="20"/>
        </w:trPr>
        <w:tc>
          <w:tcPr>
            <w:tcW w:w="5000" w:type="pct"/>
            <w:gridSpan w:val="6"/>
            <w:hideMark/>
          </w:tcPr>
          <w:p w14:paraId="6B53FAAE" w14:textId="77777777" w:rsidR="00CD23E8" w:rsidRPr="002153A5" w:rsidRDefault="00CD23E8" w:rsidP="002153A5">
            <w:pPr>
              <w:pStyle w:val="afffd"/>
              <w:rPr>
                <w:sz w:val="18"/>
                <w:szCs w:val="18"/>
              </w:rPr>
            </w:pPr>
            <w:r w:rsidRPr="002153A5">
              <w:rPr>
                <w:sz w:val="18"/>
                <w:szCs w:val="18"/>
              </w:rPr>
              <w:t>Котельная "ЮгоЗападная"</w:t>
            </w:r>
          </w:p>
        </w:tc>
      </w:tr>
      <w:tr w:rsidR="00CD23E8" w:rsidRPr="002153A5" w14:paraId="4D4873C3" w14:textId="77777777" w:rsidTr="00583878">
        <w:trPr>
          <w:trHeight w:val="20"/>
        </w:trPr>
        <w:tc>
          <w:tcPr>
            <w:tcW w:w="3748" w:type="pct"/>
            <w:hideMark/>
          </w:tcPr>
          <w:p w14:paraId="0D6B9ECF" w14:textId="77777777" w:rsidR="00CD23E8" w:rsidRPr="002153A5" w:rsidRDefault="00CD23E8" w:rsidP="002153A5">
            <w:pPr>
              <w:pStyle w:val="afffd"/>
              <w:rPr>
                <w:sz w:val="18"/>
                <w:szCs w:val="18"/>
              </w:rPr>
            </w:pPr>
            <w:r w:rsidRPr="002153A5">
              <w:rPr>
                <w:sz w:val="18"/>
                <w:szCs w:val="18"/>
              </w:rPr>
              <w:t>Средний недоотпуск тепловой энергии на отопление в системе теплоснабжения</w:t>
            </w:r>
          </w:p>
        </w:tc>
        <w:tc>
          <w:tcPr>
            <w:tcW w:w="250" w:type="pct"/>
            <w:hideMark/>
          </w:tcPr>
          <w:p w14:paraId="74B83261" w14:textId="77777777" w:rsidR="00CD23E8" w:rsidRPr="002153A5" w:rsidRDefault="00CD23E8" w:rsidP="002153A5">
            <w:pPr>
              <w:pStyle w:val="afffd"/>
              <w:rPr>
                <w:sz w:val="18"/>
                <w:szCs w:val="18"/>
              </w:rPr>
            </w:pPr>
            <w:r w:rsidRPr="002153A5">
              <w:rPr>
                <w:sz w:val="18"/>
                <w:szCs w:val="18"/>
              </w:rPr>
              <w:t>0,09</w:t>
            </w:r>
          </w:p>
        </w:tc>
        <w:tc>
          <w:tcPr>
            <w:tcW w:w="250" w:type="pct"/>
            <w:hideMark/>
          </w:tcPr>
          <w:p w14:paraId="5971A281" w14:textId="77777777" w:rsidR="00CD23E8" w:rsidRPr="002153A5" w:rsidRDefault="00CD23E8" w:rsidP="002153A5">
            <w:pPr>
              <w:pStyle w:val="afffd"/>
              <w:rPr>
                <w:sz w:val="18"/>
                <w:szCs w:val="18"/>
              </w:rPr>
            </w:pPr>
            <w:r w:rsidRPr="002153A5">
              <w:rPr>
                <w:sz w:val="18"/>
                <w:szCs w:val="18"/>
              </w:rPr>
              <w:t>0,08</w:t>
            </w:r>
          </w:p>
        </w:tc>
        <w:tc>
          <w:tcPr>
            <w:tcW w:w="250" w:type="pct"/>
            <w:hideMark/>
          </w:tcPr>
          <w:p w14:paraId="77742506" w14:textId="77777777" w:rsidR="00CD23E8" w:rsidRPr="002153A5" w:rsidRDefault="00CD23E8" w:rsidP="002153A5">
            <w:pPr>
              <w:pStyle w:val="afffd"/>
              <w:rPr>
                <w:sz w:val="18"/>
                <w:szCs w:val="18"/>
              </w:rPr>
            </w:pPr>
            <w:r w:rsidRPr="002153A5">
              <w:rPr>
                <w:sz w:val="18"/>
                <w:szCs w:val="18"/>
              </w:rPr>
              <w:t>0,05</w:t>
            </w:r>
          </w:p>
        </w:tc>
        <w:tc>
          <w:tcPr>
            <w:tcW w:w="250" w:type="pct"/>
            <w:hideMark/>
          </w:tcPr>
          <w:p w14:paraId="3DBD422E" w14:textId="77777777" w:rsidR="00CD23E8" w:rsidRPr="002153A5" w:rsidRDefault="00CD23E8" w:rsidP="002153A5">
            <w:pPr>
              <w:pStyle w:val="afffd"/>
              <w:rPr>
                <w:sz w:val="18"/>
                <w:szCs w:val="18"/>
              </w:rPr>
            </w:pPr>
            <w:r w:rsidRPr="002153A5">
              <w:rPr>
                <w:sz w:val="18"/>
                <w:szCs w:val="18"/>
              </w:rPr>
              <w:t>0,07</w:t>
            </w:r>
          </w:p>
        </w:tc>
        <w:tc>
          <w:tcPr>
            <w:tcW w:w="250" w:type="pct"/>
            <w:hideMark/>
          </w:tcPr>
          <w:p w14:paraId="20A0A0E0" w14:textId="77777777" w:rsidR="00CD23E8" w:rsidRPr="002153A5" w:rsidRDefault="00CD23E8" w:rsidP="002153A5">
            <w:pPr>
              <w:pStyle w:val="afffd"/>
              <w:rPr>
                <w:sz w:val="18"/>
                <w:szCs w:val="18"/>
              </w:rPr>
            </w:pPr>
            <w:r w:rsidRPr="002153A5">
              <w:rPr>
                <w:sz w:val="18"/>
                <w:szCs w:val="18"/>
              </w:rPr>
              <w:t>0,08</w:t>
            </w:r>
          </w:p>
        </w:tc>
      </w:tr>
      <w:tr w:rsidR="00CD23E8" w:rsidRPr="002153A5" w14:paraId="2F82FE48" w14:textId="77777777" w:rsidTr="00583878">
        <w:trPr>
          <w:trHeight w:val="20"/>
        </w:trPr>
        <w:tc>
          <w:tcPr>
            <w:tcW w:w="5000" w:type="pct"/>
            <w:gridSpan w:val="6"/>
            <w:hideMark/>
          </w:tcPr>
          <w:p w14:paraId="6F8DD721" w14:textId="77777777" w:rsidR="00CD23E8" w:rsidRPr="002153A5" w:rsidRDefault="00CD23E8" w:rsidP="002153A5">
            <w:pPr>
              <w:pStyle w:val="afffd"/>
              <w:rPr>
                <w:sz w:val="18"/>
                <w:szCs w:val="18"/>
              </w:rPr>
            </w:pPr>
            <w:r w:rsidRPr="002153A5">
              <w:rPr>
                <w:sz w:val="18"/>
                <w:szCs w:val="18"/>
              </w:rPr>
              <w:t>Котельная "Угловая"</w:t>
            </w:r>
          </w:p>
        </w:tc>
      </w:tr>
      <w:tr w:rsidR="00CD23E8" w:rsidRPr="002153A5" w14:paraId="4C5F45EE" w14:textId="77777777" w:rsidTr="00583878">
        <w:trPr>
          <w:trHeight w:val="20"/>
        </w:trPr>
        <w:tc>
          <w:tcPr>
            <w:tcW w:w="3748" w:type="pct"/>
            <w:hideMark/>
          </w:tcPr>
          <w:p w14:paraId="4F61DC35" w14:textId="77777777" w:rsidR="00CD23E8" w:rsidRPr="002153A5" w:rsidRDefault="00CD23E8" w:rsidP="002153A5">
            <w:pPr>
              <w:pStyle w:val="afffd"/>
              <w:rPr>
                <w:sz w:val="18"/>
                <w:szCs w:val="18"/>
              </w:rPr>
            </w:pPr>
            <w:r w:rsidRPr="002153A5">
              <w:rPr>
                <w:sz w:val="18"/>
                <w:szCs w:val="18"/>
              </w:rPr>
              <w:t>Средний недоотпуск тепловой энергии на отопление в системе теплоснабжения</w:t>
            </w:r>
          </w:p>
        </w:tc>
        <w:tc>
          <w:tcPr>
            <w:tcW w:w="250" w:type="pct"/>
            <w:hideMark/>
          </w:tcPr>
          <w:p w14:paraId="7849C51A" w14:textId="77777777" w:rsidR="00CD23E8" w:rsidRPr="002153A5" w:rsidRDefault="00CD23E8" w:rsidP="002153A5">
            <w:pPr>
              <w:pStyle w:val="afffd"/>
              <w:rPr>
                <w:sz w:val="18"/>
                <w:szCs w:val="18"/>
              </w:rPr>
            </w:pPr>
            <w:r w:rsidRPr="002153A5">
              <w:rPr>
                <w:sz w:val="18"/>
                <w:szCs w:val="18"/>
              </w:rPr>
              <w:t>0,05</w:t>
            </w:r>
          </w:p>
        </w:tc>
        <w:tc>
          <w:tcPr>
            <w:tcW w:w="250" w:type="pct"/>
            <w:hideMark/>
          </w:tcPr>
          <w:p w14:paraId="411B6D35" w14:textId="77777777" w:rsidR="00CD23E8" w:rsidRPr="002153A5" w:rsidRDefault="00CD23E8" w:rsidP="002153A5">
            <w:pPr>
              <w:pStyle w:val="afffd"/>
              <w:rPr>
                <w:sz w:val="18"/>
                <w:szCs w:val="18"/>
              </w:rPr>
            </w:pPr>
            <w:r w:rsidRPr="002153A5">
              <w:rPr>
                <w:sz w:val="18"/>
                <w:szCs w:val="18"/>
              </w:rPr>
              <w:t>0,03</w:t>
            </w:r>
          </w:p>
        </w:tc>
        <w:tc>
          <w:tcPr>
            <w:tcW w:w="250" w:type="pct"/>
            <w:hideMark/>
          </w:tcPr>
          <w:p w14:paraId="54396058" w14:textId="77777777" w:rsidR="00CD23E8" w:rsidRPr="002153A5" w:rsidRDefault="00CD23E8" w:rsidP="002153A5">
            <w:pPr>
              <w:pStyle w:val="afffd"/>
              <w:rPr>
                <w:sz w:val="18"/>
                <w:szCs w:val="18"/>
              </w:rPr>
            </w:pPr>
            <w:r w:rsidRPr="002153A5">
              <w:rPr>
                <w:sz w:val="18"/>
                <w:szCs w:val="18"/>
              </w:rPr>
              <w:t>0,05</w:t>
            </w:r>
          </w:p>
        </w:tc>
        <w:tc>
          <w:tcPr>
            <w:tcW w:w="250" w:type="pct"/>
            <w:hideMark/>
          </w:tcPr>
          <w:p w14:paraId="383204DC" w14:textId="77777777" w:rsidR="00CD23E8" w:rsidRPr="002153A5" w:rsidRDefault="00CD23E8" w:rsidP="002153A5">
            <w:pPr>
              <w:pStyle w:val="afffd"/>
              <w:rPr>
                <w:sz w:val="18"/>
                <w:szCs w:val="18"/>
              </w:rPr>
            </w:pPr>
            <w:r w:rsidRPr="002153A5">
              <w:rPr>
                <w:sz w:val="18"/>
                <w:szCs w:val="18"/>
              </w:rPr>
              <w:t>0,05</w:t>
            </w:r>
          </w:p>
        </w:tc>
        <w:tc>
          <w:tcPr>
            <w:tcW w:w="250" w:type="pct"/>
            <w:hideMark/>
          </w:tcPr>
          <w:p w14:paraId="71F12D2F" w14:textId="77777777" w:rsidR="00CD23E8" w:rsidRPr="002153A5" w:rsidRDefault="00CD23E8" w:rsidP="002153A5">
            <w:pPr>
              <w:pStyle w:val="afffd"/>
              <w:rPr>
                <w:sz w:val="18"/>
                <w:szCs w:val="18"/>
              </w:rPr>
            </w:pPr>
            <w:r w:rsidRPr="002153A5">
              <w:rPr>
                <w:sz w:val="18"/>
                <w:szCs w:val="18"/>
              </w:rPr>
              <w:t>0,05</w:t>
            </w:r>
          </w:p>
        </w:tc>
      </w:tr>
      <w:tr w:rsidR="00CD23E8" w:rsidRPr="002153A5" w14:paraId="785BEDA4" w14:textId="77777777" w:rsidTr="00583878">
        <w:trPr>
          <w:trHeight w:val="20"/>
        </w:trPr>
        <w:tc>
          <w:tcPr>
            <w:tcW w:w="5000" w:type="pct"/>
            <w:gridSpan w:val="6"/>
            <w:hideMark/>
          </w:tcPr>
          <w:p w14:paraId="7E0A9DFD" w14:textId="77777777" w:rsidR="00CD23E8" w:rsidRPr="002153A5" w:rsidRDefault="00CD23E8" w:rsidP="002153A5">
            <w:pPr>
              <w:pStyle w:val="afffd"/>
              <w:rPr>
                <w:sz w:val="18"/>
                <w:szCs w:val="18"/>
              </w:rPr>
            </w:pPr>
            <w:r w:rsidRPr="002153A5">
              <w:rPr>
                <w:sz w:val="18"/>
                <w:szCs w:val="18"/>
              </w:rPr>
              <w:t>Котельная "Улица Семашко, д. 10"</w:t>
            </w:r>
          </w:p>
        </w:tc>
      </w:tr>
      <w:tr w:rsidR="00CD23E8" w:rsidRPr="002153A5" w14:paraId="2AB95CFC" w14:textId="77777777" w:rsidTr="00583878">
        <w:trPr>
          <w:trHeight w:val="20"/>
        </w:trPr>
        <w:tc>
          <w:tcPr>
            <w:tcW w:w="3748" w:type="pct"/>
            <w:hideMark/>
          </w:tcPr>
          <w:p w14:paraId="79B89ACB" w14:textId="77777777" w:rsidR="00CD23E8" w:rsidRPr="002153A5" w:rsidRDefault="00CD23E8" w:rsidP="002153A5">
            <w:pPr>
              <w:pStyle w:val="afffd"/>
              <w:rPr>
                <w:sz w:val="18"/>
                <w:szCs w:val="18"/>
              </w:rPr>
            </w:pPr>
            <w:r w:rsidRPr="002153A5">
              <w:rPr>
                <w:sz w:val="18"/>
                <w:szCs w:val="18"/>
              </w:rPr>
              <w:t>Средний недоотпуск тепловой энергии на отопление в системе теплоснабжения</w:t>
            </w:r>
          </w:p>
        </w:tc>
        <w:tc>
          <w:tcPr>
            <w:tcW w:w="250" w:type="pct"/>
            <w:hideMark/>
          </w:tcPr>
          <w:p w14:paraId="3A176571" w14:textId="77777777" w:rsidR="00CD23E8" w:rsidRPr="002153A5" w:rsidRDefault="00CD23E8" w:rsidP="002153A5">
            <w:pPr>
              <w:pStyle w:val="afffd"/>
              <w:rPr>
                <w:sz w:val="18"/>
                <w:szCs w:val="18"/>
              </w:rPr>
            </w:pPr>
            <w:r w:rsidRPr="002153A5">
              <w:rPr>
                <w:sz w:val="18"/>
                <w:szCs w:val="18"/>
              </w:rPr>
              <w:t>0,05</w:t>
            </w:r>
          </w:p>
        </w:tc>
        <w:tc>
          <w:tcPr>
            <w:tcW w:w="250" w:type="pct"/>
            <w:hideMark/>
          </w:tcPr>
          <w:p w14:paraId="2E9B7818" w14:textId="77777777" w:rsidR="00CD23E8" w:rsidRPr="002153A5" w:rsidRDefault="00CD23E8" w:rsidP="002153A5">
            <w:pPr>
              <w:pStyle w:val="afffd"/>
              <w:rPr>
                <w:sz w:val="18"/>
                <w:szCs w:val="18"/>
              </w:rPr>
            </w:pPr>
            <w:r w:rsidRPr="002153A5">
              <w:rPr>
                <w:sz w:val="18"/>
                <w:szCs w:val="18"/>
              </w:rPr>
              <w:t>0,08</w:t>
            </w:r>
          </w:p>
        </w:tc>
        <w:tc>
          <w:tcPr>
            <w:tcW w:w="250" w:type="pct"/>
            <w:hideMark/>
          </w:tcPr>
          <w:p w14:paraId="1D5AF49B" w14:textId="77777777" w:rsidR="00CD23E8" w:rsidRPr="002153A5" w:rsidRDefault="00CD23E8" w:rsidP="002153A5">
            <w:pPr>
              <w:pStyle w:val="afffd"/>
              <w:rPr>
                <w:sz w:val="18"/>
                <w:szCs w:val="18"/>
              </w:rPr>
            </w:pPr>
            <w:r w:rsidRPr="002153A5">
              <w:rPr>
                <w:sz w:val="18"/>
                <w:szCs w:val="18"/>
              </w:rPr>
              <w:t>0,04</w:t>
            </w:r>
          </w:p>
        </w:tc>
        <w:tc>
          <w:tcPr>
            <w:tcW w:w="250" w:type="pct"/>
            <w:hideMark/>
          </w:tcPr>
          <w:p w14:paraId="4566A783" w14:textId="77777777" w:rsidR="00CD23E8" w:rsidRPr="002153A5" w:rsidRDefault="00CD23E8" w:rsidP="002153A5">
            <w:pPr>
              <w:pStyle w:val="afffd"/>
              <w:rPr>
                <w:sz w:val="18"/>
                <w:szCs w:val="18"/>
              </w:rPr>
            </w:pPr>
            <w:r w:rsidRPr="002153A5">
              <w:rPr>
                <w:sz w:val="18"/>
                <w:szCs w:val="18"/>
              </w:rPr>
              <w:t>0,03</w:t>
            </w:r>
          </w:p>
        </w:tc>
        <w:tc>
          <w:tcPr>
            <w:tcW w:w="250" w:type="pct"/>
            <w:hideMark/>
          </w:tcPr>
          <w:p w14:paraId="0E353831" w14:textId="77777777" w:rsidR="00CD23E8" w:rsidRPr="002153A5" w:rsidRDefault="00CD23E8" w:rsidP="002153A5">
            <w:pPr>
              <w:pStyle w:val="afffd"/>
              <w:rPr>
                <w:sz w:val="18"/>
                <w:szCs w:val="18"/>
              </w:rPr>
            </w:pPr>
            <w:r w:rsidRPr="002153A5">
              <w:rPr>
                <w:sz w:val="18"/>
                <w:szCs w:val="18"/>
              </w:rPr>
              <w:t>0,04</w:t>
            </w:r>
          </w:p>
        </w:tc>
      </w:tr>
      <w:tr w:rsidR="00CD23E8" w:rsidRPr="002153A5" w14:paraId="058D2BCF" w14:textId="77777777" w:rsidTr="00583878">
        <w:trPr>
          <w:trHeight w:val="20"/>
        </w:trPr>
        <w:tc>
          <w:tcPr>
            <w:tcW w:w="5000" w:type="pct"/>
            <w:gridSpan w:val="6"/>
            <w:hideMark/>
          </w:tcPr>
          <w:p w14:paraId="2430F755" w14:textId="77777777" w:rsidR="00CD23E8" w:rsidRPr="002153A5" w:rsidRDefault="00CD23E8" w:rsidP="002153A5">
            <w:pPr>
              <w:pStyle w:val="afffd"/>
              <w:rPr>
                <w:sz w:val="18"/>
                <w:szCs w:val="18"/>
              </w:rPr>
            </w:pPr>
            <w:r w:rsidRPr="002153A5">
              <w:rPr>
                <w:sz w:val="18"/>
                <w:szCs w:val="18"/>
              </w:rPr>
              <w:t>Котельная "Улица Октябрьская, д. 51 б" *</w:t>
            </w:r>
          </w:p>
        </w:tc>
      </w:tr>
      <w:tr w:rsidR="00CD23E8" w:rsidRPr="002153A5" w14:paraId="61C3DE7C" w14:textId="77777777" w:rsidTr="00583878">
        <w:trPr>
          <w:trHeight w:val="20"/>
        </w:trPr>
        <w:tc>
          <w:tcPr>
            <w:tcW w:w="3748" w:type="pct"/>
            <w:hideMark/>
          </w:tcPr>
          <w:p w14:paraId="13D652F5" w14:textId="77777777" w:rsidR="00CD23E8" w:rsidRPr="002153A5" w:rsidRDefault="00CD23E8" w:rsidP="002153A5">
            <w:pPr>
              <w:pStyle w:val="afffd"/>
              <w:rPr>
                <w:sz w:val="18"/>
                <w:szCs w:val="18"/>
              </w:rPr>
            </w:pPr>
            <w:r w:rsidRPr="002153A5">
              <w:rPr>
                <w:sz w:val="18"/>
                <w:szCs w:val="18"/>
              </w:rPr>
              <w:t>Средний недоотпуск тепловой энергии на отопление в системе теплоснабжения</w:t>
            </w:r>
          </w:p>
        </w:tc>
        <w:tc>
          <w:tcPr>
            <w:tcW w:w="250" w:type="pct"/>
            <w:hideMark/>
          </w:tcPr>
          <w:p w14:paraId="203941AB" w14:textId="77777777" w:rsidR="00CD23E8" w:rsidRPr="002153A5" w:rsidRDefault="00CD23E8" w:rsidP="002153A5">
            <w:pPr>
              <w:pStyle w:val="afffd"/>
              <w:rPr>
                <w:sz w:val="18"/>
                <w:szCs w:val="18"/>
              </w:rPr>
            </w:pPr>
            <w:r w:rsidRPr="002153A5">
              <w:rPr>
                <w:sz w:val="18"/>
                <w:szCs w:val="18"/>
              </w:rPr>
              <w:t>0,04</w:t>
            </w:r>
          </w:p>
        </w:tc>
        <w:tc>
          <w:tcPr>
            <w:tcW w:w="250" w:type="pct"/>
            <w:hideMark/>
          </w:tcPr>
          <w:p w14:paraId="4F990D98" w14:textId="77777777" w:rsidR="00CD23E8" w:rsidRPr="002153A5" w:rsidRDefault="00CD23E8" w:rsidP="002153A5">
            <w:pPr>
              <w:pStyle w:val="afffd"/>
              <w:rPr>
                <w:sz w:val="18"/>
                <w:szCs w:val="18"/>
              </w:rPr>
            </w:pPr>
            <w:r w:rsidRPr="002153A5">
              <w:rPr>
                <w:sz w:val="18"/>
                <w:szCs w:val="18"/>
              </w:rPr>
              <w:t>0,04</w:t>
            </w:r>
          </w:p>
        </w:tc>
        <w:tc>
          <w:tcPr>
            <w:tcW w:w="250" w:type="pct"/>
            <w:hideMark/>
          </w:tcPr>
          <w:p w14:paraId="3DAB5D35" w14:textId="77777777" w:rsidR="00CD23E8" w:rsidRPr="002153A5" w:rsidRDefault="00CD23E8" w:rsidP="002153A5">
            <w:pPr>
              <w:pStyle w:val="afffd"/>
              <w:rPr>
                <w:sz w:val="18"/>
                <w:szCs w:val="18"/>
              </w:rPr>
            </w:pPr>
            <w:r w:rsidRPr="002153A5">
              <w:rPr>
                <w:sz w:val="18"/>
                <w:szCs w:val="18"/>
              </w:rPr>
              <w:t>0,07</w:t>
            </w:r>
          </w:p>
        </w:tc>
        <w:tc>
          <w:tcPr>
            <w:tcW w:w="250" w:type="pct"/>
            <w:hideMark/>
          </w:tcPr>
          <w:p w14:paraId="72237DB0" w14:textId="77777777" w:rsidR="00CD23E8" w:rsidRPr="002153A5" w:rsidRDefault="00CD23E8" w:rsidP="002153A5">
            <w:pPr>
              <w:pStyle w:val="afffd"/>
              <w:rPr>
                <w:sz w:val="18"/>
                <w:szCs w:val="18"/>
              </w:rPr>
            </w:pPr>
            <w:r w:rsidRPr="002153A5">
              <w:rPr>
                <w:sz w:val="18"/>
                <w:szCs w:val="18"/>
              </w:rPr>
              <w:t>0,04</w:t>
            </w:r>
          </w:p>
        </w:tc>
        <w:tc>
          <w:tcPr>
            <w:tcW w:w="250" w:type="pct"/>
            <w:hideMark/>
          </w:tcPr>
          <w:p w14:paraId="5699B50F" w14:textId="77777777" w:rsidR="00CD23E8" w:rsidRPr="002153A5" w:rsidRDefault="00CD23E8" w:rsidP="002153A5">
            <w:pPr>
              <w:pStyle w:val="afffd"/>
              <w:rPr>
                <w:sz w:val="18"/>
                <w:szCs w:val="18"/>
              </w:rPr>
            </w:pPr>
            <w:r w:rsidRPr="002153A5">
              <w:rPr>
                <w:sz w:val="18"/>
                <w:szCs w:val="18"/>
              </w:rPr>
              <w:t>0,02</w:t>
            </w:r>
          </w:p>
        </w:tc>
      </w:tr>
      <w:tr w:rsidR="00CD23E8" w:rsidRPr="002153A5" w14:paraId="1F60BCDB" w14:textId="77777777" w:rsidTr="00583878">
        <w:trPr>
          <w:trHeight w:val="20"/>
        </w:trPr>
        <w:tc>
          <w:tcPr>
            <w:tcW w:w="5000" w:type="pct"/>
            <w:gridSpan w:val="6"/>
            <w:hideMark/>
          </w:tcPr>
          <w:p w14:paraId="323B1350" w14:textId="77777777" w:rsidR="00CD23E8" w:rsidRPr="002153A5" w:rsidRDefault="00CD23E8" w:rsidP="002153A5">
            <w:pPr>
              <w:pStyle w:val="afffd"/>
              <w:rPr>
                <w:sz w:val="18"/>
                <w:szCs w:val="18"/>
              </w:rPr>
            </w:pPr>
            <w:r w:rsidRPr="002153A5">
              <w:rPr>
                <w:sz w:val="18"/>
                <w:szCs w:val="18"/>
              </w:rPr>
              <w:t>Котельная "Свободный Сокол"</w:t>
            </w:r>
          </w:p>
        </w:tc>
      </w:tr>
      <w:tr w:rsidR="00CD23E8" w:rsidRPr="002153A5" w14:paraId="1F1E956F" w14:textId="77777777" w:rsidTr="00583878">
        <w:trPr>
          <w:trHeight w:val="20"/>
        </w:trPr>
        <w:tc>
          <w:tcPr>
            <w:tcW w:w="3748" w:type="pct"/>
            <w:hideMark/>
          </w:tcPr>
          <w:p w14:paraId="5D39DA66" w14:textId="77777777" w:rsidR="00CD23E8" w:rsidRPr="002153A5" w:rsidRDefault="00CD23E8" w:rsidP="002153A5">
            <w:pPr>
              <w:pStyle w:val="afffd"/>
              <w:rPr>
                <w:sz w:val="18"/>
                <w:szCs w:val="18"/>
              </w:rPr>
            </w:pPr>
            <w:r w:rsidRPr="002153A5">
              <w:rPr>
                <w:sz w:val="18"/>
                <w:szCs w:val="18"/>
              </w:rPr>
              <w:t>Средний недоотпуск тепловой энергии на отопление в системе теплоснабжения</w:t>
            </w:r>
          </w:p>
        </w:tc>
        <w:tc>
          <w:tcPr>
            <w:tcW w:w="250" w:type="pct"/>
            <w:hideMark/>
          </w:tcPr>
          <w:p w14:paraId="0F7C67C7" w14:textId="77777777" w:rsidR="00CD23E8" w:rsidRPr="002153A5" w:rsidRDefault="00CD23E8" w:rsidP="002153A5">
            <w:pPr>
              <w:pStyle w:val="afffd"/>
              <w:rPr>
                <w:sz w:val="18"/>
                <w:szCs w:val="18"/>
              </w:rPr>
            </w:pPr>
            <w:r w:rsidRPr="002153A5">
              <w:rPr>
                <w:sz w:val="18"/>
                <w:szCs w:val="18"/>
              </w:rPr>
              <w:t>0,00</w:t>
            </w:r>
          </w:p>
        </w:tc>
        <w:tc>
          <w:tcPr>
            <w:tcW w:w="250" w:type="pct"/>
            <w:hideMark/>
          </w:tcPr>
          <w:p w14:paraId="32A60646" w14:textId="77777777" w:rsidR="00CD23E8" w:rsidRPr="002153A5" w:rsidRDefault="00CD23E8" w:rsidP="002153A5">
            <w:pPr>
              <w:pStyle w:val="afffd"/>
              <w:rPr>
                <w:sz w:val="18"/>
                <w:szCs w:val="18"/>
              </w:rPr>
            </w:pPr>
            <w:r w:rsidRPr="002153A5">
              <w:rPr>
                <w:sz w:val="18"/>
                <w:szCs w:val="18"/>
              </w:rPr>
              <w:t>0,02</w:t>
            </w:r>
          </w:p>
        </w:tc>
        <w:tc>
          <w:tcPr>
            <w:tcW w:w="250" w:type="pct"/>
            <w:hideMark/>
          </w:tcPr>
          <w:p w14:paraId="264B8220" w14:textId="77777777" w:rsidR="00CD23E8" w:rsidRPr="002153A5" w:rsidRDefault="00CD23E8" w:rsidP="002153A5">
            <w:pPr>
              <w:pStyle w:val="afffd"/>
              <w:rPr>
                <w:sz w:val="18"/>
                <w:szCs w:val="18"/>
              </w:rPr>
            </w:pPr>
            <w:r w:rsidRPr="002153A5">
              <w:rPr>
                <w:sz w:val="18"/>
                <w:szCs w:val="18"/>
              </w:rPr>
              <w:t>0,00</w:t>
            </w:r>
          </w:p>
        </w:tc>
        <w:tc>
          <w:tcPr>
            <w:tcW w:w="250" w:type="pct"/>
            <w:hideMark/>
          </w:tcPr>
          <w:p w14:paraId="39CBBF2C" w14:textId="77777777" w:rsidR="00CD23E8" w:rsidRPr="002153A5" w:rsidRDefault="00CD23E8" w:rsidP="002153A5">
            <w:pPr>
              <w:pStyle w:val="afffd"/>
              <w:rPr>
                <w:sz w:val="18"/>
                <w:szCs w:val="18"/>
              </w:rPr>
            </w:pPr>
            <w:r w:rsidRPr="002153A5">
              <w:rPr>
                <w:sz w:val="18"/>
                <w:szCs w:val="18"/>
              </w:rPr>
              <w:t>0,00</w:t>
            </w:r>
          </w:p>
        </w:tc>
        <w:tc>
          <w:tcPr>
            <w:tcW w:w="250" w:type="pct"/>
            <w:hideMark/>
          </w:tcPr>
          <w:p w14:paraId="5871C1A4" w14:textId="77777777" w:rsidR="00CD23E8" w:rsidRPr="002153A5" w:rsidRDefault="00CD23E8" w:rsidP="002153A5">
            <w:pPr>
              <w:pStyle w:val="afffd"/>
              <w:rPr>
                <w:sz w:val="18"/>
                <w:szCs w:val="18"/>
              </w:rPr>
            </w:pPr>
            <w:r w:rsidRPr="002153A5">
              <w:rPr>
                <w:sz w:val="18"/>
                <w:szCs w:val="18"/>
              </w:rPr>
              <w:t>0,05</w:t>
            </w:r>
          </w:p>
        </w:tc>
      </w:tr>
      <w:tr w:rsidR="00CD23E8" w:rsidRPr="002153A5" w14:paraId="004407D1" w14:textId="77777777" w:rsidTr="00583878">
        <w:trPr>
          <w:trHeight w:val="20"/>
        </w:trPr>
        <w:tc>
          <w:tcPr>
            <w:tcW w:w="5000" w:type="pct"/>
            <w:gridSpan w:val="6"/>
            <w:hideMark/>
          </w:tcPr>
          <w:p w14:paraId="73578987" w14:textId="77777777" w:rsidR="00CD23E8" w:rsidRPr="002153A5" w:rsidRDefault="00CD23E8" w:rsidP="002153A5">
            <w:pPr>
              <w:pStyle w:val="afffd"/>
              <w:rPr>
                <w:sz w:val="18"/>
                <w:szCs w:val="18"/>
              </w:rPr>
            </w:pPr>
            <w:r w:rsidRPr="002153A5">
              <w:rPr>
                <w:sz w:val="18"/>
                <w:szCs w:val="18"/>
              </w:rPr>
              <w:t>Котельная "13 квартал"</w:t>
            </w:r>
          </w:p>
        </w:tc>
      </w:tr>
      <w:tr w:rsidR="00CD23E8" w:rsidRPr="002153A5" w14:paraId="27E863CE" w14:textId="77777777" w:rsidTr="00583878">
        <w:trPr>
          <w:trHeight w:val="20"/>
        </w:trPr>
        <w:tc>
          <w:tcPr>
            <w:tcW w:w="3748" w:type="pct"/>
            <w:hideMark/>
          </w:tcPr>
          <w:p w14:paraId="4CEC957F" w14:textId="77777777" w:rsidR="00CD23E8" w:rsidRPr="002153A5" w:rsidRDefault="00CD23E8" w:rsidP="002153A5">
            <w:pPr>
              <w:pStyle w:val="afffd"/>
              <w:rPr>
                <w:sz w:val="18"/>
                <w:szCs w:val="18"/>
              </w:rPr>
            </w:pPr>
            <w:r w:rsidRPr="002153A5">
              <w:rPr>
                <w:sz w:val="18"/>
                <w:szCs w:val="18"/>
              </w:rPr>
              <w:t>Средний недоотпуск тепловой энергии на отопление в системе теплоснабжения</w:t>
            </w:r>
          </w:p>
        </w:tc>
        <w:tc>
          <w:tcPr>
            <w:tcW w:w="250" w:type="pct"/>
            <w:hideMark/>
          </w:tcPr>
          <w:p w14:paraId="2B30084C" w14:textId="77777777" w:rsidR="00CD23E8" w:rsidRPr="002153A5" w:rsidRDefault="00CD23E8" w:rsidP="002153A5">
            <w:pPr>
              <w:pStyle w:val="afffd"/>
              <w:rPr>
                <w:sz w:val="18"/>
                <w:szCs w:val="18"/>
              </w:rPr>
            </w:pPr>
            <w:r w:rsidRPr="002153A5">
              <w:rPr>
                <w:sz w:val="18"/>
                <w:szCs w:val="18"/>
              </w:rPr>
              <w:t>0,00</w:t>
            </w:r>
          </w:p>
        </w:tc>
        <w:tc>
          <w:tcPr>
            <w:tcW w:w="250" w:type="pct"/>
            <w:hideMark/>
          </w:tcPr>
          <w:p w14:paraId="6CBB27B2" w14:textId="77777777" w:rsidR="00CD23E8" w:rsidRPr="002153A5" w:rsidRDefault="00CD23E8" w:rsidP="002153A5">
            <w:pPr>
              <w:pStyle w:val="afffd"/>
              <w:rPr>
                <w:sz w:val="18"/>
                <w:szCs w:val="18"/>
              </w:rPr>
            </w:pPr>
            <w:r w:rsidRPr="002153A5">
              <w:rPr>
                <w:sz w:val="18"/>
                <w:szCs w:val="18"/>
              </w:rPr>
              <w:t>0,07</w:t>
            </w:r>
          </w:p>
        </w:tc>
        <w:tc>
          <w:tcPr>
            <w:tcW w:w="250" w:type="pct"/>
            <w:hideMark/>
          </w:tcPr>
          <w:p w14:paraId="62EEBA91" w14:textId="77777777" w:rsidR="00CD23E8" w:rsidRPr="002153A5" w:rsidRDefault="00CD23E8" w:rsidP="002153A5">
            <w:pPr>
              <w:pStyle w:val="afffd"/>
              <w:rPr>
                <w:sz w:val="18"/>
                <w:szCs w:val="18"/>
              </w:rPr>
            </w:pPr>
            <w:r w:rsidRPr="002153A5">
              <w:rPr>
                <w:sz w:val="18"/>
                <w:szCs w:val="18"/>
              </w:rPr>
              <w:t>0,00</w:t>
            </w:r>
          </w:p>
        </w:tc>
        <w:tc>
          <w:tcPr>
            <w:tcW w:w="250" w:type="pct"/>
            <w:hideMark/>
          </w:tcPr>
          <w:p w14:paraId="7B7843E2" w14:textId="77777777" w:rsidR="00CD23E8" w:rsidRPr="002153A5" w:rsidRDefault="00CD23E8" w:rsidP="002153A5">
            <w:pPr>
              <w:pStyle w:val="afffd"/>
              <w:rPr>
                <w:sz w:val="18"/>
                <w:szCs w:val="18"/>
              </w:rPr>
            </w:pPr>
            <w:r w:rsidRPr="002153A5">
              <w:rPr>
                <w:sz w:val="18"/>
                <w:szCs w:val="18"/>
              </w:rPr>
              <w:t>0,00</w:t>
            </w:r>
          </w:p>
        </w:tc>
        <w:tc>
          <w:tcPr>
            <w:tcW w:w="250" w:type="pct"/>
            <w:hideMark/>
          </w:tcPr>
          <w:p w14:paraId="4FD134EE" w14:textId="77777777" w:rsidR="00CD23E8" w:rsidRPr="002153A5" w:rsidRDefault="00CD23E8" w:rsidP="002153A5">
            <w:pPr>
              <w:pStyle w:val="afffd"/>
              <w:rPr>
                <w:sz w:val="18"/>
                <w:szCs w:val="18"/>
              </w:rPr>
            </w:pPr>
            <w:r w:rsidRPr="002153A5">
              <w:rPr>
                <w:sz w:val="18"/>
                <w:szCs w:val="18"/>
              </w:rPr>
              <w:t>0,00</w:t>
            </w:r>
          </w:p>
        </w:tc>
      </w:tr>
      <w:tr w:rsidR="00CD23E8" w:rsidRPr="002153A5" w14:paraId="3A4178E4" w14:textId="77777777" w:rsidTr="00583878">
        <w:trPr>
          <w:trHeight w:val="20"/>
        </w:trPr>
        <w:tc>
          <w:tcPr>
            <w:tcW w:w="5000" w:type="pct"/>
            <w:gridSpan w:val="6"/>
            <w:hideMark/>
          </w:tcPr>
          <w:p w14:paraId="1949AB68" w14:textId="77777777" w:rsidR="00CD23E8" w:rsidRPr="002153A5" w:rsidRDefault="00CD23E8" w:rsidP="002153A5">
            <w:pPr>
              <w:pStyle w:val="afffd"/>
              <w:rPr>
                <w:sz w:val="18"/>
                <w:szCs w:val="18"/>
              </w:rPr>
            </w:pPr>
            <w:r w:rsidRPr="002153A5">
              <w:rPr>
                <w:sz w:val="18"/>
                <w:szCs w:val="18"/>
              </w:rPr>
              <w:t>Котельная "МСЧ "Свободный Сокол"</w:t>
            </w:r>
          </w:p>
        </w:tc>
      </w:tr>
      <w:tr w:rsidR="00CD23E8" w:rsidRPr="002153A5" w14:paraId="7E3FB8E5" w14:textId="77777777" w:rsidTr="00583878">
        <w:trPr>
          <w:trHeight w:val="20"/>
        </w:trPr>
        <w:tc>
          <w:tcPr>
            <w:tcW w:w="3748" w:type="pct"/>
            <w:hideMark/>
          </w:tcPr>
          <w:p w14:paraId="7CC7A0EF" w14:textId="77777777" w:rsidR="00CD23E8" w:rsidRPr="002153A5" w:rsidRDefault="00CD23E8" w:rsidP="002153A5">
            <w:pPr>
              <w:pStyle w:val="afffd"/>
              <w:rPr>
                <w:sz w:val="18"/>
                <w:szCs w:val="18"/>
              </w:rPr>
            </w:pPr>
            <w:r w:rsidRPr="002153A5">
              <w:rPr>
                <w:sz w:val="18"/>
                <w:szCs w:val="18"/>
              </w:rPr>
              <w:t>Средний недоотпуск тепловой энергии на отопление в системе теплоснабжения</w:t>
            </w:r>
          </w:p>
        </w:tc>
        <w:tc>
          <w:tcPr>
            <w:tcW w:w="250" w:type="pct"/>
            <w:hideMark/>
          </w:tcPr>
          <w:p w14:paraId="1175F66D" w14:textId="77777777" w:rsidR="00CD23E8" w:rsidRPr="002153A5" w:rsidRDefault="00CD23E8" w:rsidP="002153A5">
            <w:pPr>
              <w:pStyle w:val="afffd"/>
              <w:rPr>
                <w:sz w:val="18"/>
                <w:szCs w:val="18"/>
              </w:rPr>
            </w:pPr>
            <w:r w:rsidRPr="002153A5">
              <w:rPr>
                <w:sz w:val="18"/>
                <w:szCs w:val="18"/>
              </w:rPr>
              <w:t>0,08</w:t>
            </w:r>
          </w:p>
        </w:tc>
        <w:tc>
          <w:tcPr>
            <w:tcW w:w="250" w:type="pct"/>
            <w:hideMark/>
          </w:tcPr>
          <w:p w14:paraId="757B61FA" w14:textId="77777777" w:rsidR="00CD23E8" w:rsidRPr="002153A5" w:rsidRDefault="00CD23E8" w:rsidP="002153A5">
            <w:pPr>
              <w:pStyle w:val="afffd"/>
              <w:rPr>
                <w:sz w:val="18"/>
                <w:szCs w:val="18"/>
              </w:rPr>
            </w:pPr>
            <w:r w:rsidRPr="002153A5">
              <w:rPr>
                <w:sz w:val="18"/>
                <w:szCs w:val="18"/>
              </w:rPr>
              <w:t>0,07</w:t>
            </w:r>
          </w:p>
        </w:tc>
        <w:tc>
          <w:tcPr>
            <w:tcW w:w="250" w:type="pct"/>
            <w:hideMark/>
          </w:tcPr>
          <w:p w14:paraId="196A9E5F" w14:textId="77777777" w:rsidR="00CD23E8" w:rsidRPr="002153A5" w:rsidRDefault="00CD23E8" w:rsidP="002153A5">
            <w:pPr>
              <w:pStyle w:val="afffd"/>
              <w:rPr>
                <w:sz w:val="18"/>
                <w:szCs w:val="18"/>
              </w:rPr>
            </w:pPr>
            <w:r w:rsidRPr="002153A5">
              <w:rPr>
                <w:sz w:val="18"/>
                <w:szCs w:val="18"/>
              </w:rPr>
              <w:t>0,07</w:t>
            </w:r>
          </w:p>
        </w:tc>
        <w:tc>
          <w:tcPr>
            <w:tcW w:w="250" w:type="pct"/>
            <w:hideMark/>
          </w:tcPr>
          <w:p w14:paraId="2A4A6161" w14:textId="77777777" w:rsidR="00CD23E8" w:rsidRPr="002153A5" w:rsidRDefault="00CD23E8" w:rsidP="002153A5">
            <w:pPr>
              <w:pStyle w:val="afffd"/>
              <w:rPr>
                <w:sz w:val="18"/>
                <w:szCs w:val="18"/>
              </w:rPr>
            </w:pPr>
            <w:r w:rsidRPr="002153A5">
              <w:rPr>
                <w:sz w:val="18"/>
                <w:szCs w:val="18"/>
              </w:rPr>
              <w:t>0,01</w:t>
            </w:r>
          </w:p>
        </w:tc>
        <w:tc>
          <w:tcPr>
            <w:tcW w:w="250" w:type="pct"/>
            <w:hideMark/>
          </w:tcPr>
          <w:p w14:paraId="028688EE" w14:textId="77777777" w:rsidR="00CD23E8" w:rsidRPr="002153A5" w:rsidRDefault="00CD23E8" w:rsidP="002153A5">
            <w:pPr>
              <w:pStyle w:val="afffd"/>
              <w:rPr>
                <w:sz w:val="18"/>
                <w:szCs w:val="18"/>
              </w:rPr>
            </w:pPr>
            <w:r w:rsidRPr="002153A5">
              <w:rPr>
                <w:sz w:val="18"/>
                <w:szCs w:val="18"/>
              </w:rPr>
              <w:t>0,00</w:t>
            </w:r>
          </w:p>
        </w:tc>
      </w:tr>
      <w:tr w:rsidR="00CD23E8" w:rsidRPr="002153A5" w14:paraId="753D4469" w14:textId="77777777" w:rsidTr="00583878">
        <w:trPr>
          <w:trHeight w:val="20"/>
        </w:trPr>
        <w:tc>
          <w:tcPr>
            <w:tcW w:w="5000" w:type="pct"/>
            <w:gridSpan w:val="6"/>
            <w:hideMark/>
          </w:tcPr>
          <w:p w14:paraId="6DA5305D" w14:textId="77777777" w:rsidR="00CD23E8" w:rsidRPr="002153A5" w:rsidRDefault="00CD23E8" w:rsidP="002153A5">
            <w:pPr>
              <w:pStyle w:val="afffd"/>
              <w:rPr>
                <w:sz w:val="18"/>
                <w:szCs w:val="18"/>
              </w:rPr>
            </w:pPr>
            <w:r w:rsidRPr="002153A5">
              <w:rPr>
                <w:sz w:val="18"/>
                <w:szCs w:val="18"/>
              </w:rPr>
              <w:t>Котельная "Центролит"</w:t>
            </w:r>
          </w:p>
        </w:tc>
      </w:tr>
      <w:tr w:rsidR="00CD23E8" w:rsidRPr="002153A5" w14:paraId="490A8F98" w14:textId="77777777" w:rsidTr="00583878">
        <w:trPr>
          <w:trHeight w:val="20"/>
        </w:trPr>
        <w:tc>
          <w:tcPr>
            <w:tcW w:w="3748" w:type="pct"/>
            <w:hideMark/>
          </w:tcPr>
          <w:p w14:paraId="4A766E40" w14:textId="77777777" w:rsidR="00CD23E8" w:rsidRPr="002153A5" w:rsidRDefault="00CD23E8" w:rsidP="002153A5">
            <w:pPr>
              <w:pStyle w:val="afffd"/>
              <w:rPr>
                <w:sz w:val="18"/>
                <w:szCs w:val="18"/>
              </w:rPr>
            </w:pPr>
            <w:r w:rsidRPr="002153A5">
              <w:rPr>
                <w:sz w:val="18"/>
                <w:szCs w:val="18"/>
              </w:rPr>
              <w:t>Средний недоотпуск тепловой энергии на отопление в системе теплоснабжения</w:t>
            </w:r>
          </w:p>
        </w:tc>
        <w:tc>
          <w:tcPr>
            <w:tcW w:w="250" w:type="pct"/>
            <w:hideMark/>
          </w:tcPr>
          <w:p w14:paraId="3C705BB3" w14:textId="77777777" w:rsidR="00CD23E8" w:rsidRPr="002153A5" w:rsidRDefault="00CD23E8" w:rsidP="002153A5">
            <w:pPr>
              <w:pStyle w:val="afffd"/>
              <w:rPr>
                <w:sz w:val="18"/>
                <w:szCs w:val="18"/>
              </w:rPr>
            </w:pPr>
            <w:r w:rsidRPr="002153A5">
              <w:rPr>
                <w:sz w:val="18"/>
                <w:szCs w:val="18"/>
              </w:rPr>
              <w:t>0,03</w:t>
            </w:r>
          </w:p>
        </w:tc>
        <w:tc>
          <w:tcPr>
            <w:tcW w:w="250" w:type="pct"/>
            <w:hideMark/>
          </w:tcPr>
          <w:p w14:paraId="3D7AC2AF" w14:textId="77777777" w:rsidR="00CD23E8" w:rsidRPr="002153A5" w:rsidRDefault="00CD23E8" w:rsidP="002153A5">
            <w:pPr>
              <w:pStyle w:val="afffd"/>
              <w:rPr>
                <w:sz w:val="18"/>
                <w:szCs w:val="18"/>
              </w:rPr>
            </w:pPr>
            <w:r w:rsidRPr="002153A5">
              <w:rPr>
                <w:sz w:val="18"/>
                <w:szCs w:val="18"/>
              </w:rPr>
              <w:t>0,02</w:t>
            </w:r>
          </w:p>
        </w:tc>
        <w:tc>
          <w:tcPr>
            <w:tcW w:w="250" w:type="pct"/>
            <w:hideMark/>
          </w:tcPr>
          <w:p w14:paraId="298B998E" w14:textId="77777777" w:rsidR="00CD23E8" w:rsidRPr="002153A5" w:rsidRDefault="00CD23E8" w:rsidP="002153A5">
            <w:pPr>
              <w:pStyle w:val="afffd"/>
              <w:rPr>
                <w:sz w:val="18"/>
                <w:szCs w:val="18"/>
              </w:rPr>
            </w:pPr>
            <w:r w:rsidRPr="002153A5">
              <w:rPr>
                <w:sz w:val="18"/>
                <w:szCs w:val="18"/>
              </w:rPr>
              <w:t>0,05</w:t>
            </w:r>
          </w:p>
        </w:tc>
        <w:tc>
          <w:tcPr>
            <w:tcW w:w="250" w:type="pct"/>
            <w:hideMark/>
          </w:tcPr>
          <w:p w14:paraId="6B8E983A" w14:textId="77777777" w:rsidR="00CD23E8" w:rsidRPr="002153A5" w:rsidRDefault="00CD23E8" w:rsidP="002153A5">
            <w:pPr>
              <w:pStyle w:val="afffd"/>
              <w:rPr>
                <w:sz w:val="18"/>
                <w:szCs w:val="18"/>
              </w:rPr>
            </w:pPr>
            <w:r w:rsidRPr="002153A5">
              <w:rPr>
                <w:sz w:val="18"/>
                <w:szCs w:val="18"/>
              </w:rPr>
              <w:t>0,03</w:t>
            </w:r>
          </w:p>
        </w:tc>
        <w:tc>
          <w:tcPr>
            <w:tcW w:w="250" w:type="pct"/>
            <w:hideMark/>
          </w:tcPr>
          <w:p w14:paraId="5872D963" w14:textId="77777777" w:rsidR="00CD23E8" w:rsidRPr="002153A5" w:rsidRDefault="00CD23E8" w:rsidP="002153A5">
            <w:pPr>
              <w:pStyle w:val="afffd"/>
              <w:rPr>
                <w:sz w:val="18"/>
                <w:szCs w:val="18"/>
              </w:rPr>
            </w:pPr>
            <w:r w:rsidRPr="002153A5">
              <w:rPr>
                <w:sz w:val="18"/>
                <w:szCs w:val="18"/>
              </w:rPr>
              <w:t>0,05</w:t>
            </w:r>
          </w:p>
        </w:tc>
      </w:tr>
      <w:tr w:rsidR="00CD23E8" w:rsidRPr="002153A5" w14:paraId="167078E0" w14:textId="77777777" w:rsidTr="00583878">
        <w:trPr>
          <w:trHeight w:val="20"/>
        </w:trPr>
        <w:tc>
          <w:tcPr>
            <w:tcW w:w="5000" w:type="pct"/>
            <w:gridSpan w:val="6"/>
            <w:hideMark/>
          </w:tcPr>
          <w:p w14:paraId="353391E3" w14:textId="77777777" w:rsidR="00CD23E8" w:rsidRPr="002153A5" w:rsidRDefault="00CD23E8" w:rsidP="002153A5">
            <w:pPr>
              <w:pStyle w:val="afffd"/>
              <w:rPr>
                <w:sz w:val="18"/>
                <w:szCs w:val="18"/>
              </w:rPr>
            </w:pPr>
            <w:r w:rsidRPr="002153A5">
              <w:rPr>
                <w:sz w:val="18"/>
                <w:szCs w:val="18"/>
              </w:rPr>
              <w:t>Котельная "Электроаппарат"</w:t>
            </w:r>
          </w:p>
        </w:tc>
      </w:tr>
      <w:tr w:rsidR="00CD23E8" w:rsidRPr="002153A5" w14:paraId="7871254D" w14:textId="77777777" w:rsidTr="00583878">
        <w:trPr>
          <w:trHeight w:val="20"/>
        </w:trPr>
        <w:tc>
          <w:tcPr>
            <w:tcW w:w="3748" w:type="pct"/>
            <w:hideMark/>
          </w:tcPr>
          <w:p w14:paraId="73D9E0D2" w14:textId="77777777" w:rsidR="00CD23E8" w:rsidRPr="002153A5" w:rsidRDefault="00CD23E8" w:rsidP="002153A5">
            <w:pPr>
              <w:pStyle w:val="afffd"/>
              <w:rPr>
                <w:sz w:val="18"/>
                <w:szCs w:val="18"/>
              </w:rPr>
            </w:pPr>
            <w:r w:rsidRPr="002153A5">
              <w:rPr>
                <w:sz w:val="18"/>
                <w:szCs w:val="18"/>
              </w:rPr>
              <w:t>Средний недоотпуск тепловой энергии на отопление в системе теплоснабжения</w:t>
            </w:r>
          </w:p>
        </w:tc>
        <w:tc>
          <w:tcPr>
            <w:tcW w:w="250" w:type="pct"/>
            <w:hideMark/>
          </w:tcPr>
          <w:p w14:paraId="0892C204" w14:textId="77777777" w:rsidR="00CD23E8" w:rsidRPr="002153A5" w:rsidRDefault="00CD23E8" w:rsidP="002153A5">
            <w:pPr>
              <w:pStyle w:val="afffd"/>
              <w:rPr>
                <w:sz w:val="18"/>
                <w:szCs w:val="18"/>
              </w:rPr>
            </w:pPr>
            <w:r w:rsidRPr="002153A5">
              <w:rPr>
                <w:sz w:val="18"/>
                <w:szCs w:val="18"/>
              </w:rPr>
              <w:t>0,01</w:t>
            </w:r>
          </w:p>
        </w:tc>
        <w:tc>
          <w:tcPr>
            <w:tcW w:w="250" w:type="pct"/>
            <w:hideMark/>
          </w:tcPr>
          <w:p w14:paraId="0129D252" w14:textId="77777777" w:rsidR="00CD23E8" w:rsidRPr="002153A5" w:rsidRDefault="00CD23E8" w:rsidP="002153A5">
            <w:pPr>
              <w:pStyle w:val="afffd"/>
              <w:rPr>
                <w:sz w:val="18"/>
                <w:szCs w:val="18"/>
              </w:rPr>
            </w:pPr>
            <w:r w:rsidRPr="002153A5">
              <w:rPr>
                <w:sz w:val="18"/>
                <w:szCs w:val="18"/>
              </w:rPr>
              <w:t>0,04</w:t>
            </w:r>
          </w:p>
        </w:tc>
        <w:tc>
          <w:tcPr>
            <w:tcW w:w="250" w:type="pct"/>
            <w:hideMark/>
          </w:tcPr>
          <w:p w14:paraId="3C76567A" w14:textId="77777777" w:rsidR="00CD23E8" w:rsidRPr="002153A5" w:rsidRDefault="00CD23E8" w:rsidP="002153A5">
            <w:pPr>
              <w:pStyle w:val="afffd"/>
              <w:rPr>
                <w:sz w:val="18"/>
                <w:szCs w:val="18"/>
              </w:rPr>
            </w:pPr>
            <w:r w:rsidRPr="002153A5">
              <w:rPr>
                <w:sz w:val="18"/>
                <w:szCs w:val="18"/>
              </w:rPr>
              <w:t>0,02</w:t>
            </w:r>
          </w:p>
        </w:tc>
        <w:tc>
          <w:tcPr>
            <w:tcW w:w="250" w:type="pct"/>
            <w:hideMark/>
          </w:tcPr>
          <w:p w14:paraId="22E05320" w14:textId="77777777" w:rsidR="00CD23E8" w:rsidRPr="002153A5" w:rsidRDefault="00CD23E8" w:rsidP="002153A5">
            <w:pPr>
              <w:pStyle w:val="afffd"/>
              <w:rPr>
                <w:sz w:val="18"/>
                <w:szCs w:val="18"/>
              </w:rPr>
            </w:pPr>
            <w:r w:rsidRPr="002153A5">
              <w:rPr>
                <w:sz w:val="18"/>
                <w:szCs w:val="18"/>
              </w:rPr>
              <w:t>0,06</w:t>
            </w:r>
          </w:p>
        </w:tc>
        <w:tc>
          <w:tcPr>
            <w:tcW w:w="250" w:type="pct"/>
            <w:hideMark/>
          </w:tcPr>
          <w:p w14:paraId="12E1B889" w14:textId="77777777" w:rsidR="00CD23E8" w:rsidRPr="002153A5" w:rsidRDefault="00CD23E8" w:rsidP="002153A5">
            <w:pPr>
              <w:pStyle w:val="afffd"/>
              <w:rPr>
                <w:sz w:val="18"/>
                <w:szCs w:val="18"/>
              </w:rPr>
            </w:pPr>
            <w:r w:rsidRPr="002153A5">
              <w:rPr>
                <w:sz w:val="18"/>
                <w:szCs w:val="18"/>
              </w:rPr>
              <w:t>0,06</w:t>
            </w:r>
          </w:p>
        </w:tc>
      </w:tr>
      <w:tr w:rsidR="00CD23E8" w:rsidRPr="002153A5" w14:paraId="491CDC10" w14:textId="77777777" w:rsidTr="00583878">
        <w:trPr>
          <w:trHeight w:val="20"/>
        </w:trPr>
        <w:tc>
          <w:tcPr>
            <w:tcW w:w="5000" w:type="pct"/>
            <w:gridSpan w:val="6"/>
            <w:hideMark/>
          </w:tcPr>
          <w:p w14:paraId="27B0EA65" w14:textId="77777777" w:rsidR="00CD23E8" w:rsidRPr="002153A5" w:rsidRDefault="00CD23E8" w:rsidP="002153A5">
            <w:pPr>
              <w:pStyle w:val="afffd"/>
              <w:rPr>
                <w:sz w:val="18"/>
                <w:szCs w:val="18"/>
              </w:rPr>
            </w:pPr>
            <w:r w:rsidRPr="002153A5">
              <w:rPr>
                <w:sz w:val="18"/>
                <w:szCs w:val="18"/>
              </w:rPr>
              <w:t>Котельная "108 квартал"</w:t>
            </w:r>
          </w:p>
        </w:tc>
      </w:tr>
      <w:tr w:rsidR="00CD23E8" w:rsidRPr="002153A5" w14:paraId="7E53254D" w14:textId="77777777" w:rsidTr="00583878">
        <w:trPr>
          <w:trHeight w:val="20"/>
        </w:trPr>
        <w:tc>
          <w:tcPr>
            <w:tcW w:w="3748" w:type="pct"/>
            <w:hideMark/>
          </w:tcPr>
          <w:p w14:paraId="73333491" w14:textId="77777777" w:rsidR="00CD23E8" w:rsidRPr="002153A5" w:rsidRDefault="00CD23E8" w:rsidP="002153A5">
            <w:pPr>
              <w:pStyle w:val="afffd"/>
              <w:rPr>
                <w:sz w:val="18"/>
                <w:szCs w:val="18"/>
              </w:rPr>
            </w:pPr>
            <w:r w:rsidRPr="002153A5">
              <w:rPr>
                <w:sz w:val="18"/>
                <w:szCs w:val="18"/>
              </w:rPr>
              <w:lastRenderedPageBreak/>
              <w:t>Средний недоотпуск тепловой энергии на отопление в системе теплоснабжения</w:t>
            </w:r>
          </w:p>
        </w:tc>
        <w:tc>
          <w:tcPr>
            <w:tcW w:w="250" w:type="pct"/>
            <w:hideMark/>
          </w:tcPr>
          <w:p w14:paraId="0E7487F4" w14:textId="77777777" w:rsidR="00CD23E8" w:rsidRPr="002153A5" w:rsidRDefault="00CD23E8" w:rsidP="002153A5">
            <w:pPr>
              <w:pStyle w:val="afffd"/>
              <w:rPr>
                <w:sz w:val="18"/>
                <w:szCs w:val="18"/>
              </w:rPr>
            </w:pPr>
            <w:r w:rsidRPr="002153A5">
              <w:rPr>
                <w:sz w:val="18"/>
                <w:szCs w:val="18"/>
              </w:rPr>
              <w:t>0,04</w:t>
            </w:r>
          </w:p>
        </w:tc>
        <w:tc>
          <w:tcPr>
            <w:tcW w:w="250" w:type="pct"/>
            <w:hideMark/>
          </w:tcPr>
          <w:p w14:paraId="27905710" w14:textId="77777777" w:rsidR="00CD23E8" w:rsidRPr="002153A5" w:rsidRDefault="00CD23E8" w:rsidP="002153A5">
            <w:pPr>
              <w:pStyle w:val="afffd"/>
              <w:rPr>
                <w:sz w:val="18"/>
                <w:szCs w:val="18"/>
              </w:rPr>
            </w:pPr>
            <w:r w:rsidRPr="002153A5">
              <w:rPr>
                <w:sz w:val="18"/>
                <w:szCs w:val="18"/>
              </w:rPr>
              <w:t>0,05</w:t>
            </w:r>
          </w:p>
        </w:tc>
        <w:tc>
          <w:tcPr>
            <w:tcW w:w="250" w:type="pct"/>
            <w:hideMark/>
          </w:tcPr>
          <w:p w14:paraId="6768B5DC" w14:textId="77777777" w:rsidR="00CD23E8" w:rsidRPr="002153A5" w:rsidRDefault="00CD23E8" w:rsidP="002153A5">
            <w:pPr>
              <w:pStyle w:val="afffd"/>
              <w:rPr>
                <w:sz w:val="18"/>
                <w:szCs w:val="18"/>
              </w:rPr>
            </w:pPr>
            <w:r w:rsidRPr="002153A5">
              <w:rPr>
                <w:sz w:val="18"/>
                <w:szCs w:val="18"/>
              </w:rPr>
              <w:t>0,02</w:t>
            </w:r>
          </w:p>
        </w:tc>
        <w:tc>
          <w:tcPr>
            <w:tcW w:w="250" w:type="pct"/>
            <w:hideMark/>
          </w:tcPr>
          <w:p w14:paraId="3715A9D7" w14:textId="77777777" w:rsidR="00CD23E8" w:rsidRPr="002153A5" w:rsidRDefault="00CD23E8" w:rsidP="002153A5">
            <w:pPr>
              <w:pStyle w:val="afffd"/>
              <w:rPr>
                <w:sz w:val="18"/>
                <w:szCs w:val="18"/>
              </w:rPr>
            </w:pPr>
            <w:r w:rsidRPr="002153A5">
              <w:rPr>
                <w:sz w:val="18"/>
                <w:szCs w:val="18"/>
              </w:rPr>
              <w:t>0,02</w:t>
            </w:r>
          </w:p>
        </w:tc>
        <w:tc>
          <w:tcPr>
            <w:tcW w:w="250" w:type="pct"/>
            <w:hideMark/>
          </w:tcPr>
          <w:p w14:paraId="55216CAE" w14:textId="77777777" w:rsidR="00CD23E8" w:rsidRPr="002153A5" w:rsidRDefault="00CD23E8" w:rsidP="002153A5">
            <w:pPr>
              <w:pStyle w:val="afffd"/>
              <w:rPr>
                <w:sz w:val="18"/>
                <w:szCs w:val="18"/>
              </w:rPr>
            </w:pPr>
            <w:r w:rsidRPr="002153A5">
              <w:rPr>
                <w:sz w:val="18"/>
                <w:szCs w:val="18"/>
              </w:rPr>
              <w:t>0,04</w:t>
            </w:r>
          </w:p>
        </w:tc>
      </w:tr>
      <w:tr w:rsidR="00CD23E8" w:rsidRPr="002153A5" w14:paraId="4260B28C" w14:textId="77777777" w:rsidTr="00583878">
        <w:trPr>
          <w:trHeight w:val="20"/>
        </w:trPr>
        <w:tc>
          <w:tcPr>
            <w:tcW w:w="5000" w:type="pct"/>
            <w:gridSpan w:val="6"/>
            <w:hideMark/>
          </w:tcPr>
          <w:p w14:paraId="56CAEFDC" w14:textId="77777777" w:rsidR="00CD23E8" w:rsidRPr="002153A5" w:rsidRDefault="00CD23E8" w:rsidP="002153A5">
            <w:pPr>
              <w:pStyle w:val="afffd"/>
              <w:rPr>
                <w:sz w:val="18"/>
                <w:szCs w:val="18"/>
              </w:rPr>
            </w:pPr>
            <w:r w:rsidRPr="002153A5">
              <w:rPr>
                <w:sz w:val="18"/>
                <w:szCs w:val="18"/>
              </w:rPr>
              <w:t>Котельная "Улица Баумана, д. 296"</w:t>
            </w:r>
          </w:p>
        </w:tc>
      </w:tr>
      <w:tr w:rsidR="00CD23E8" w:rsidRPr="002153A5" w14:paraId="1CC09225" w14:textId="77777777" w:rsidTr="00583878">
        <w:trPr>
          <w:trHeight w:val="20"/>
        </w:trPr>
        <w:tc>
          <w:tcPr>
            <w:tcW w:w="3748" w:type="pct"/>
            <w:hideMark/>
          </w:tcPr>
          <w:p w14:paraId="12AE86B8" w14:textId="77777777" w:rsidR="00CD23E8" w:rsidRPr="002153A5" w:rsidRDefault="00CD23E8" w:rsidP="002153A5">
            <w:pPr>
              <w:pStyle w:val="afffd"/>
              <w:rPr>
                <w:sz w:val="18"/>
                <w:szCs w:val="18"/>
              </w:rPr>
            </w:pPr>
            <w:r w:rsidRPr="002153A5">
              <w:rPr>
                <w:sz w:val="18"/>
                <w:szCs w:val="18"/>
              </w:rPr>
              <w:t>Средний недоотпуск тепловой энергии на отопление в системе теплоснабжения</w:t>
            </w:r>
          </w:p>
        </w:tc>
        <w:tc>
          <w:tcPr>
            <w:tcW w:w="250" w:type="pct"/>
            <w:hideMark/>
          </w:tcPr>
          <w:p w14:paraId="4C72FCDC" w14:textId="77777777" w:rsidR="00CD23E8" w:rsidRPr="002153A5" w:rsidRDefault="00CD23E8" w:rsidP="002153A5">
            <w:pPr>
              <w:pStyle w:val="afffd"/>
              <w:rPr>
                <w:sz w:val="18"/>
                <w:szCs w:val="18"/>
              </w:rPr>
            </w:pPr>
            <w:r w:rsidRPr="002153A5">
              <w:rPr>
                <w:sz w:val="18"/>
                <w:szCs w:val="18"/>
              </w:rPr>
              <w:t>0,01</w:t>
            </w:r>
          </w:p>
        </w:tc>
        <w:tc>
          <w:tcPr>
            <w:tcW w:w="250" w:type="pct"/>
            <w:hideMark/>
          </w:tcPr>
          <w:p w14:paraId="725B70B7" w14:textId="77777777" w:rsidR="00CD23E8" w:rsidRPr="002153A5" w:rsidRDefault="00CD23E8" w:rsidP="002153A5">
            <w:pPr>
              <w:pStyle w:val="afffd"/>
              <w:rPr>
                <w:sz w:val="18"/>
                <w:szCs w:val="18"/>
              </w:rPr>
            </w:pPr>
            <w:r w:rsidRPr="002153A5">
              <w:rPr>
                <w:sz w:val="18"/>
                <w:szCs w:val="18"/>
              </w:rPr>
              <w:t>0,03</w:t>
            </w:r>
          </w:p>
        </w:tc>
        <w:tc>
          <w:tcPr>
            <w:tcW w:w="250" w:type="pct"/>
            <w:hideMark/>
          </w:tcPr>
          <w:p w14:paraId="390012CB" w14:textId="77777777" w:rsidR="00CD23E8" w:rsidRPr="002153A5" w:rsidRDefault="00CD23E8" w:rsidP="002153A5">
            <w:pPr>
              <w:pStyle w:val="afffd"/>
              <w:rPr>
                <w:sz w:val="18"/>
                <w:szCs w:val="18"/>
              </w:rPr>
            </w:pPr>
            <w:r w:rsidRPr="002153A5">
              <w:rPr>
                <w:sz w:val="18"/>
                <w:szCs w:val="18"/>
              </w:rPr>
              <w:t>0,09</w:t>
            </w:r>
          </w:p>
        </w:tc>
        <w:tc>
          <w:tcPr>
            <w:tcW w:w="250" w:type="pct"/>
            <w:hideMark/>
          </w:tcPr>
          <w:p w14:paraId="52DDC864" w14:textId="77777777" w:rsidR="00CD23E8" w:rsidRPr="002153A5" w:rsidRDefault="00CD23E8" w:rsidP="002153A5">
            <w:pPr>
              <w:pStyle w:val="afffd"/>
              <w:rPr>
                <w:sz w:val="18"/>
                <w:szCs w:val="18"/>
              </w:rPr>
            </w:pPr>
            <w:r w:rsidRPr="002153A5">
              <w:rPr>
                <w:sz w:val="18"/>
                <w:szCs w:val="18"/>
              </w:rPr>
              <w:t>0,04</w:t>
            </w:r>
          </w:p>
        </w:tc>
        <w:tc>
          <w:tcPr>
            <w:tcW w:w="250" w:type="pct"/>
            <w:hideMark/>
          </w:tcPr>
          <w:p w14:paraId="215D8B95" w14:textId="77777777" w:rsidR="00CD23E8" w:rsidRPr="002153A5" w:rsidRDefault="00CD23E8" w:rsidP="002153A5">
            <w:pPr>
              <w:pStyle w:val="afffd"/>
              <w:rPr>
                <w:sz w:val="18"/>
                <w:szCs w:val="18"/>
              </w:rPr>
            </w:pPr>
            <w:r w:rsidRPr="002153A5">
              <w:rPr>
                <w:sz w:val="18"/>
                <w:szCs w:val="18"/>
              </w:rPr>
              <w:t>0,08</w:t>
            </w:r>
          </w:p>
        </w:tc>
      </w:tr>
      <w:tr w:rsidR="00CD23E8" w:rsidRPr="002153A5" w14:paraId="575F5EBC" w14:textId="77777777" w:rsidTr="00583878">
        <w:trPr>
          <w:trHeight w:val="20"/>
        </w:trPr>
        <w:tc>
          <w:tcPr>
            <w:tcW w:w="5000" w:type="pct"/>
            <w:gridSpan w:val="6"/>
            <w:hideMark/>
          </w:tcPr>
          <w:p w14:paraId="22B36611" w14:textId="77777777" w:rsidR="00CD23E8" w:rsidRPr="002153A5" w:rsidRDefault="00CD23E8" w:rsidP="002153A5">
            <w:pPr>
              <w:pStyle w:val="afffd"/>
              <w:rPr>
                <w:sz w:val="18"/>
                <w:szCs w:val="18"/>
              </w:rPr>
            </w:pPr>
            <w:r w:rsidRPr="002153A5">
              <w:rPr>
                <w:sz w:val="18"/>
                <w:szCs w:val="18"/>
              </w:rPr>
              <w:t>Котельная "Село Подгорное"</w:t>
            </w:r>
          </w:p>
        </w:tc>
      </w:tr>
      <w:tr w:rsidR="00CD23E8" w:rsidRPr="002153A5" w14:paraId="4B9363A4" w14:textId="77777777" w:rsidTr="00583878">
        <w:trPr>
          <w:trHeight w:val="20"/>
        </w:trPr>
        <w:tc>
          <w:tcPr>
            <w:tcW w:w="3748" w:type="pct"/>
            <w:hideMark/>
          </w:tcPr>
          <w:p w14:paraId="00C233DC" w14:textId="77777777" w:rsidR="00CD23E8" w:rsidRPr="002153A5" w:rsidRDefault="00CD23E8" w:rsidP="002153A5">
            <w:pPr>
              <w:pStyle w:val="afffd"/>
              <w:rPr>
                <w:sz w:val="18"/>
                <w:szCs w:val="18"/>
              </w:rPr>
            </w:pPr>
            <w:r w:rsidRPr="002153A5">
              <w:rPr>
                <w:sz w:val="18"/>
                <w:szCs w:val="18"/>
              </w:rPr>
              <w:t>Средний недоотпуск тепловой энергии на отопление в системе теплоснабжения</w:t>
            </w:r>
          </w:p>
        </w:tc>
        <w:tc>
          <w:tcPr>
            <w:tcW w:w="250" w:type="pct"/>
            <w:hideMark/>
          </w:tcPr>
          <w:p w14:paraId="354C1F11" w14:textId="77777777" w:rsidR="00CD23E8" w:rsidRPr="002153A5" w:rsidRDefault="00CD23E8" w:rsidP="002153A5">
            <w:pPr>
              <w:pStyle w:val="afffd"/>
              <w:rPr>
                <w:sz w:val="18"/>
                <w:szCs w:val="18"/>
              </w:rPr>
            </w:pPr>
            <w:r w:rsidRPr="002153A5">
              <w:rPr>
                <w:sz w:val="18"/>
                <w:szCs w:val="18"/>
              </w:rPr>
              <w:t>0,04</w:t>
            </w:r>
          </w:p>
        </w:tc>
        <w:tc>
          <w:tcPr>
            <w:tcW w:w="250" w:type="pct"/>
            <w:hideMark/>
          </w:tcPr>
          <w:p w14:paraId="4450A618" w14:textId="77777777" w:rsidR="00CD23E8" w:rsidRPr="002153A5" w:rsidRDefault="00CD23E8" w:rsidP="002153A5">
            <w:pPr>
              <w:pStyle w:val="afffd"/>
              <w:rPr>
                <w:sz w:val="18"/>
                <w:szCs w:val="18"/>
              </w:rPr>
            </w:pPr>
            <w:r w:rsidRPr="002153A5">
              <w:rPr>
                <w:sz w:val="18"/>
                <w:szCs w:val="18"/>
              </w:rPr>
              <w:t>0,08</w:t>
            </w:r>
          </w:p>
        </w:tc>
        <w:tc>
          <w:tcPr>
            <w:tcW w:w="250" w:type="pct"/>
            <w:hideMark/>
          </w:tcPr>
          <w:p w14:paraId="6500C0AB" w14:textId="77777777" w:rsidR="00CD23E8" w:rsidRPr="002153A5" w:rsidRDefault="00CD23E8" w:rsidP="002153A5">
            <w:pPr>
              <w:pStyle w:val="afffd"/>
              <w:rPr>
                <w:sz w:val="18"/>
                <w:szCs w:val="18"/>
              </w:rPr>
            </w:pPr>
            <w:r w:rsidRPr="002153A5">
              <w:rPr>
                <w:sz w:val="18"/>
                <w:szCs w:val="18"/>
              </w:rPr>
              <w:t>0,07</w:t>
            </w:r>
          </w:p>
        </w:tc>
        <w:tc>
          <w:tcPr>
            <w:tcW w:w="250" w:type="pct"/>
            <w:hideMark/>
          </w:tcPr>
          <w:p w14:paraId="68EC4F76" w14:textId="77777777" w:rsidR="00CD23E8" w:rsidRPr="002153A5" w:rsidRDefault="00CD23E8" w:rsidP="002153A5">
            <w:pPr>
              <w:pStyle w:val="afffd"/>
              <w:rPr>
                <w:sz w:val="18"/>
                <w:szCs w:val="18"/>
              </w:rPr>
            </w:pPr>
            <w:r w:rsidRPr="002153A5">
              <w:rPr>
                <w:sz w:val="18"/>
                <w:szCs w:val="18"/>
              </w:rPr>
              <w:t>0,04</w:t>
            </w:r>
          </w:p>
        </w:tc>
        <w:tc>
          <w:tcPr>
            <w:tcW w:w="250" w:type="pct"/>
            <w:hideMark/>
          </w:tcPr>
          <w:p w14:paraId="4CB15EEC" w14:textId="77777777" w:rsidR="00CD23E8" w:rsidRPr="002153A5" w:rsidRDefault="00CD23E8" w:rsidP="002153A5">
            <w:pPr>
              <w:pStyle w:val="afffd"/>
              <w:rPr>
                <w:sz w:val="18"/>
                <w:szCs w:val="18"/>
              </w:rPr>
            </w:pPr>
            <w:r w:rsidRPr="002153A5">
              <w:rPr>
                <w:sz w:val="18"/>
                <w:szCs w:val="18"/>
              </w:rPr>
              <w:t>0,04</w:t>
            </w:r>
          </w:p>
        </w:tc>
      </w:tr>
      <w:tr w:rsidR="00CD23E8" w:rsidRPr="002153A5" w14:paraId="0C930D70" w14:textId="77777777" w:rsidTr="00583878">
        <w:trPr>
          <w:trHeight w:val="20"/>
        </w:trPr>
        <w:tc>
          <w:tcPr>
            <w:tcW w:w="5000" w:type="pct"/>
            <w:gridSpan w:val="6"/>
            <w:hideMark/>
          </w:tcPr>
          <w:p w14:paraId="70627799" w14:textId="77777777" w:rsidR="00CD23E8" w:rsidRPr="002153A5" w:rsidRDefault="00CD23E8" w:rsidP="002153A5">
            <w:pPr>
              <w:pStyle w:val="afffd"/>
              <w:rPr>
                <w:sz w:val="18"/>
                <w:szCs w:val="18"/>
              </w:rPr>
            </w:pPr>
            <w:r w:rsidRPr="002153A5">
              <w:rPr>
                <w:sz w:val="18"/>
                <w:szCs w:val="18"/>
              </w:rPr>
              <w:t>Котельная "Школа № 16"</w:t>
            </w:r>
          </w:p>
        </w:tc>
      </w:tr>
      <w:tr w:rsidR="00CD23E8" w:rsidRPr="002153A5" w14:paraId="511D26B4" w14:textId="77777777" w:rsidTr="00583878">
        <w:trPr>
          <w:trHeight w:val="20"/>
        </w:trPr>
        <w:tc>
          <w:tcPr>
            <w:tcW w:w="3748" w:type="pct"/>
            <w:hideMark/>
          </w:tcPr>
          <w:p w14:paraId="0077480D" w14:textId="77777777" w:rsidR="00CD23E8" w:rsidRPr="002153A5" w:rsidRDefault="00CD23E8" w:rsidP="002153A5">
            <w:pPr>
              <w:pStyle w:val="afffd"/>
              <w:rPr>
                <w:sz w:val="18"/>
                <w:szCs w:val="18"/>
              </w:rPr>
            </w:pPr>
            <w:r w:rsidRPr="002153A5">
              <w:rPr>
                <w:sz w:val="18"/>
                <w:szCs w:val="18"/>
              </w:rPr>
              <w:t>Средний недоотпуск тепловой энергии на отопление в системе теплоснабжения</w:t>
            </w:r>
          </w:p>
        </w:tc>
        <w:tc>
          <w:tcPr>
            <w:tcW w:w="250" w:type="pct"/>
            <w:hideMark/>
          </w:tcPr>
          <w:p w14:paraId="7B13BD56" w14:textId="77777777" w:rsidR="00CD23E8" w:rsidRPr="002153A5" w:rsidRDefault="00CD23E8" w:rsidP="002153A5">
            <w:pPr>
              <w:pStyle w:val="afffd"/>
              <w:rPr>
                <w:sz w:val="18"/>
                <w:szCs w:val="18"/>
              </w:rPr>
            </w:pPr>
            <w:r w:rsidRPr="002153A5">
              <w:rPr>
                <w:sz w:val="18"/>
                <w:szCs w:val="18"/>
              </w:rPr>
              <w:t>0,00</w:t>
            </w:r>
          </w:p>
        </w:tc>
        <w:tc>
          <w:tcPr>
            <w:tcW w:w="250" w:type="pct"/>
            <w:hideMark/>
          </w:tcPr>
          <w:p w14:paraId="3F53894D" w14:textId="77777777" w:rsidR="00CD23E8" w:rsidRPr="002153A5" w:rsidRDefault="00CD23E8" w:rsidP="002153A5">
            <w:pPr>
              <w:pStyle w:val="afffd"/>
              <w:rPr>
                <w:sz w:val="18"/>
                <w:szCs w:val="18"/>
              </w:rPr>
            </w:pPr>
            <w:r w:rsidRPr="002153A5">
              <w:rPr>
                <w:sz w:val="18"/>
                <w:szCs w:val="18"/>
              </w:rPr>
              <w:t>0,00</w:t>
            </w:r>
          </w:p>
        </w:tc>
        <w:tc>
          <w:tcPr>
            <w:tcW w:w="250" w:type="pct"/>
            <w:hideMark/>
          </w:tcPr>
          <w:p w14:paraId="02C71423" w14:textId="77777777" w:rsidR="00CD23E8" w:rsidRPr="002153A5" w:rsidRDefault="00CD23E8" w:rsidP="002153A5">
            <w:pPr>
              <w:pStyle w:val="afffd"/>
              <w:rPr>
                <w:sz w:val="18"/>
                <w:szCs w:val="18"/>
              </w:rPr>
            </w:pPr>
            <w:r w:rsidRPr="002153A5">
              <w:rPr>
                <w:sz w:val="18"/>
                <w:szCs w:val="18"/>
              </w:rPr>
              <w:t>0,11</w:t>
            </w:r>
          </w:p>
        </w:tc>
        <w:tc>
          <w:tcPr>
            <w:tcW w:w="250" w:type="pct"/>
            <w:hideMark/>
          </w:tcPr>
          <w:p w14:paraId="2A5C28EE" w14:textId="77777777" w:rsidR="00CD23E8" w:rsidRPr="002153A5" w:rsidRDefault="00CD23E8" w:rsidP="002153A5">
            <w:pPr>
              <w:pStyle w:val="afffd"/>
              <w:rPr>
                <w:sz w:val="18"/>
                <w:szCs w:val="18"/>
              </w:rPr>
            </w:pPr>
            <w:r w:rsidRPr="002153A5">
              <w:rPr>
                <w:sz w:val="18"/>
                <w:szCs w:val="18"/>
              </w:rPr>
              <w:t>0,00</w:t>
            </w:r>
          </w:p>
        </w:tc>
        <w:tc>
          <w:tcPr>
            <w:tcW w:w="250" w:type="pct"/>
            <w:hideMark/>
          </w:tcPr>
          <w:p w14:paraId="2C9AFE5E" w14:textId="77777777" w:rsidR="00CD23E8" w:rsidRPr="002153A5" w:rsidRDefault="00CD23E8" w:rsidP="002153A5">
            <w:pPr>
              <w:pStyle w:val="afffd"/>
              <w:rPr>
                <w:sz w:val="18"/>
                <w:szCs w:val="18"/>
              </w:rPr>
            </w:pPr>
            <w:r w:rsidRPr="002153A5">
              <w:rPr>
                <w:sz w:val="18"/>
                <w:szCs w:val="18"/>
              </w:rPr>
              <w:t>0,00</w:t>
            </w:r>
          </w:p>
        </w:tc>
      </w:tr>
      <w:tr w:rsidR="00CD23E8" w:rsidRPr="002153A5" w14:paraId="6F4657D2" w14:textId="77777777" w:rsidTr="00583878">
        <w:trPr>
          <w:trHeight w:val="20"/>
        </w:trPr>
        <w:tc>
          <w:tcPr>
            <w:tcW w:w="5000" w:type="pct"/>
            <w:gridSpan w:val="6"/>
            <w:hideMark/>
          </w:tcPr>
          <w:p w14:paraId="666296F6" w14:textId="77777777" w:rsidR="00CD23E8" w:rsidRPr="002153A5" w:rsidRDefault="00CD23E8" w:rsidP="002153A5">
            <w:pPr>
              <w:pStyle w:val="afffd"/>
              <w:rPr>
                <w:sz w:val="18"/>
                <w:szCs w:val="18"/>
              </w:rPr>
            </w:pPr>
            <w:r w:rsidRPr="002153A5">
              <w:rPr>
                <w:sz w:val="18"/>
                <w:szCs w:val="18"/>
              </w:rPr>
              <w:t>Котельная "Школа № 22"</w:t>
            </w:r>
          </w:p>
        </w:tc>
      </w:tr>
      <w:tr w:rsidR="00CD23E8" w:rsidRPr="002153A5" w14:paraId="3988CF99" w14:textId="77777777" w:rsidTr="00583878">
        <w:trPr>
          <w:trHeight w:val="20"/>
        </w:trPr>
        <w:tc>
          <w:tcPr>
            <w:tcW w:w="3748" w:type="pct"/>
            <w:hideMark/>
          </w:tcPr>
          <w:p w14:paraId="78A4082D" w14:textId="77777777" w:rsidR="00CD23E8" w:rsidRPr="002153A5" w:rsidRDefault="00CD23E8" w:rsidP="002153A5">
            <w:pPr>
              <w:pStyle w:val="afffd"/>
              <w:rPr>
                <w:sz w:val="18"/>
                <w:szCs w:val="18"/>
              </w:rPr>
            </w:pPr>
            <w:r w:rsidRPr="002153A5">
              <w:rPr>
                <w:sz w:val="18"/>
                <w:szCs w:val="18"/>
              </w:rPr>
              <w:t>Средний недоотпуск тепловой энергии на отопление в системе теплоснабжения</w:t>
            </w:r>
          </w:p>
        </w:tc>
        <w:tc>
          <w:tcPr>
            <w:tcW w:w="250" w:type="pct"/>
            <w:hideMark/>
          </w:tcPr>
          <w:p w14:paraId="47DA8DF9" w14:textId="77777777" w:rsidR="00CD23E8" w:rsidRPr="002153A5" w:rsidRDefault="00CD23E8" w:rsidP="002153A5">
            <w:pPr>
              <w:pStyle w:val="afffd"/>
              <w:rPr>
                <w:sz w:val="18"/>
                <w:szCs w:val="18"/>
              </w:rPr>
            </w:pPr>
            <w:r w:rsidRPr="002153A5">
              <w:rPr>
                <w:sz w:val="18"/>
                <w:szCs w:val="18"/>
              </w:rPr>
              <w:t>0,00</w:t>
            </w:r>
          </w:p>
        </w:tc>
        <w:tc>
          <w:tcPr>
            <w:tcW w:w="250" w:type="pct"/>
            <w:hideMark/>
          </w:tcPr>
          <w:p w14:paraId="26856B64" w14:textId="77777777" w:rsidR="00CD23E8" w:rsidRPr="002153A5" w:rsidRDefault="00CD23E8" w:rsidP="002153A5">
            <w:pPr>
              <w:pStyle w:val="afffd"/>
              <w:rPr>
                <w:sz w:val="18"/>
                <w:szCs w:val="18"/>
              </w:rPr>
            </w:pPr>
            <w:r w:rsidRPr="002153A5">
              <w:rPr>
                <w:sz w:val="18"/>
                <w:szCs w:val="18"/>
              </w:rPr>
              <w:t>0,00</w:t>
            </w:r>
          </w:p>
        </w:tc>
        <w:tc>
          <w:tcPr>
            <w:tcW w:w="250" w:type="pct"/>
            <w:hideMark/>
          </w:tcPr>
          <w:p w14:paraId="67759E50" w14:textId="77777777" w:rsidR="00CD23E8" w:rsidRPr="002153A5" w:rsidRDefault="00CD23E8" w:rsidP="002153A5">
            <w:pPr>
              <w:pStyle w:val="afffd"/>
              <w:rPr>
                <w:sz w:val="18"/>
                <w:szCs w:val="18"/>
              </w:rPr>
            </w:pPr>
            <w:r w:rsidRPr="002153A5">
              <w:rPr>
                <w:sz w:val="18"/>
                <w:szCs w:val="18"/>
              </w:rPr>
              <w:t>0,00</w:t>
            </w:r>
          </w:p>
        </w:tc>
        <w:tc>
          <w:tcPr>
            <w:tcW w:w="250" w:type="pct"/>
            <w:hideMark/>
          </w:tcPr>
          <w:p w14:paraId="26474BBD" w14:textId="77777777" w:rsidR="00CD23E8" w:rsidRPr="002153A5" w:rsidRDefault="00CD23E8" w:rsidP="002153A5">
            <w:pPr>
              <w:pStyle w:val="afffd"/>
              <w:rPr>
                <w:sz w:val="18"/>
                <w:szCs w:val="18"/>
              </w:rPr>
            </w:pPr>
            <w:r w:rsidRPr="002153A5">
              <w:rPr>
                <w:sz w:val="18"/>
                <w:szCs w:val="18"/>
              </w:rPr>
              <w:t>0,00</w:t>
            </w:r>
          </w:p>
        </w:tc>
        <w:tc>
          <w:tcPr>
            <w:tcW w:w="250" w:type="pct"/>
            <w:hideMark/>
          </w:tcPr>
          <w:p w14:paraId="183161FC" w14:textId="77777777" w:rsidR="00CD23E8" w:rsidRPr="002153A5" w:rsidRDefault="00CD23E8" w:rsidP="002153A5">
            <w:pPr>
              <w:pStyle w:val="afffd"/>
              <w:rPr>
                <w:sz w:val="18"/>
                <w:szCs w:val="18"/>
              </w:rPr>
            </w:pPr>
            <w:r w:rsidRPr="002153A5">
              <w:rPr>
                <w:sz w:val="18"/>
                <w:szCs w:val="18"/>
              </w:rPr>
              <w:t>0,00</w:t>
            </w:r>
          </w:p>
        </w:tc>
      </w:tr>
      <w:tr w:rsidR="00CD23E8" w:rsidRPr="002153A5" w14:paraId="62C48B59" w14:textId="77777777" w:rsidTr="00583878">
        <w:trPr>
          <w:trHeight w:val="20"/>
        </w:trPr>
        <w:tc>
          <w:tcPr>
            <w:tcW w:w="5000" w:type="pct"/>
            <w:gridSpan w:val="6"/>
            <w:hideMark/>
          </w:tcPr>
          <w:p w14:paraId="5090EC42" w14:textId="77777777" w:rsidR="00CD23E8" w:rsidRPr="002153A5" w:rsidRDefault="00CD23E8" w:rsidP="002153A5">
            <w:pPr>
              <w:pStyle w:val="afffd"/>
              <w:rPr>
                <w:sz w:val="18"/>
                <w:szCs w:val="18"/>
              </w:rPr>
            </w:pPr>
            <w:r w:rsidRPr="002153A5">
              <w:rPr>
                <w:sz w:val="18"/>
                <w:szCs w:val="18"/>
              </w:rPr>
              <w:t>Котельная "Школа № 26"</w:t>
            </w:r>
          </w:p>
        </w:tc>
      </w:tr>
      <w:tr w:rsidR="00CD23E8" w:rsidRPr="002153A5" w14:paraId="01C02474" w14:textId="77777777" w:rsidTr="00583878">
        <w:trPr>
          <w:trHeight w:val="20"/>
        </w:trPr>
        <w:tc>
          <w:tcPr>
            <w:tcW w:w="3748" w:type="pct"/>
            <w:hideMark/>
          </w:tcPr>
          <w:p w14:paraId="2922BA56" w14:textId="77777777" w:rsidR="00CD23E8" w:rsidRPr="002153A5" w:rsidRDefault="00CD23E8" w:rsidP="002153A5">
            <w:pPr>
              <w:pStyle w:val="afffd"/>
              <w:rPr>
                <w:sz w:val="18"/>
                <w:szCs w:val="18"/>
              </w:rPr>
            </w:pPr>
            <w:r w:rsidRPr="002153A5">
              <w:rPr>
                <w:sz w:val="18"/>
                <w:szCs w:val="18"/>
              </w:rPr>
              <w:t>Средний недоотпуск тепловой энергии на отопление в системе теплоснабжения</w:t>
            </w:r>
          </w:p>
        </w:tc>
        <w:tc>
          <w:tcPr>
            <w:tcW w:w="250" w:type="pct"/>
            <w:hideMark/>
          </w:tcPr>
          <w:p w14:paraId="34534963" w14:textId="77777777" w:rsidR="00CD23E8" w:rsidRPr="002153A5" w:rsidRDefault="00CD23E8" w:rsidP="002153A5">
            <w:pPr>
              <w:pStyle w:val="afffd"/>
              <w:rPr>
                <w:sz w:val="18"/>
                <w:szCs w:val="18"/>
              </w:rPr>
            </w:pPr>
            <w:r w:rsidRPr="002153A5">
              <w:rPr>
                <w:sz w:val="18"/>
                <w:szCs w:val="18"/>
              </w:rPr>
              <w:t>0,07</w:t>
            </w:r>
          </w:p>
        </w:tc>
        <w:tc>
          <w:tcPr>
            <w:tcW w:w="250" w:type="pct"/>
            <w:hideMark/>
          </w:tcPr>
          <w:p w14:paraId="7A333420" w14:textId="77777777" w:rsidR="00CD23E8" w:rsidRPr="002153A5" w:rsidRDefault="00CD23E8" w:rsidP="002153A5">
            <w:pPr>
              <w:pStyle w:val="afffd"/>
              <w:rPr>
                <w:sz w:val="18"/>
                <w:szCs w:val="18"/>
              </w:rPr>
            </w:pPr>
            <w:r w:rsidRPr="002153A5">
              <w:rPr>
                <w:sz w:val="18"/>
                <w:szCs w:val="18"/>
              </w:rPr>
              <w:t>0,06</w:t>
            </w:r>
          </w:p>
        </w:tc>
        <w:tc>
          <w:tcPr>
            <w:tcW w:w="250" w:type="pct"/>
            <w:hideMark/>
          </w:tcPr>
          <w:p w14:paraId="1963B5AD" w14:textId="77777777" w:rsidR="00CD23E8" w:rsidRPr="002153A5" w:rsidRDefault="00CD23E8" w:rsidP="002153A5">
            <w:pPr>
              <w:pStyle w:val="afffd"/>
              <w:rPr>
                <w:sz w:val="18"/>
                <w:szCs w:val="18"/>
              </w:rPr>
            </w:pPr>
            <w:r w:rsidRPr="002153A5">
              <w:rPr>
                <w:sz w:val="18"/>
                <w:szCs w:val="18"/>
              </w:rPr>
              <w:t>0,06</w:t>
            </w:r>
          </w:p>
        </w:tc>
        <w:tc>
          <w:tcPr>
            <w:tcW w:w="250" w:type="pct"/>
            <w:hideMark/>
          </w:tcPr>
          <w:p w14:paraId="213D5FAD" w14:textId="77777777" w:rsidR="00CD23E8" w:rsidRPr="002153A5" w:rsidRDefault="00CD23E8" w:rsidP="002153A5">
            <w:pPr>
              <w:pStyle w:val="afffd"/>
              <w:rPr>
                <w:sz w:val="18"/>
                <w:szCs w:val="18"/>
              </w:rPr>
            </w:pPr>
            <w:r w:rsidRPr="002153A5">
              <w:rPr>
                <w:sz w:val="18"/>
                <w:szCs w:val="18"/>
              </w:rPr>
              <w:t>0,03</w:t>
            </w:r>
          </w:p>
        </w:tc>
        <w:tc>
          <w:tcPr>
            <w:tcW w:w="250" w:type="pct"/>
            <w:hideMark/>
          </w:tcPr>
          <w:p w14:paraId="4A8C41AB" w14:textId="77777777" w:rsidR="00CD23E8" w:rsidRPr="002153A5" w:rsidRDefault="00CD23E8" w:rsidP="002153A5">
            <w:pPr>
              <w:pStyle w:val="afffd"/>
              <w:rPr>
                <w:sz w:val="18"/>
                <w:szCs w:val="18"/>
              </w:rPr>
            </w:pPr>
            <w:r w:rsidRPr="002153A5">
              <w:rPr>
                <w:sz w:val="18"/>
                <w:szCs w:val="18"/>
              </w:rPr>
              <w:t>0,00</w:t>
            </w:r>
          </w:p>
        </w:tc>
      </w:tr>
      <w:tr w:rsidR="00CD23E8" w:rsidRPr="002153A5" w14:paraId="7FA6A657" w14:textId="77777777" w:rsidTr="00583878">
        <w:trPr>
          <w:trHeight w:val="20"/>
        </w:trPr>
        <w:tc>
          <w:tcPr>
            <w:tcW w:w="5000" w:type="pct"/>
            <w:gridSpan w:val="6"/>
            <w:hideMark/>
          </w:tcPr>
          <w:p w14:paraId="434315C3" w14:textId="77777777" w:rsidR="00CD23E8" w:rsidRPr="002153A5" w:rsidRDefault="00CD23E8" w:rsidP="002153A5">
            <w:pPr>
              <w:pStyle w:val="afffd"/>
              <w:rPr>
                <w:sz w:val="18"/>
                <w:szCs w:val="18"/>
              </w:rPr>
            </w:pPr>
            <w:r w:rsidRPr="002153A5">
              <w:rPr>
                <w:sz w:val="18"/>
                <w:szCs w:val="18"/>
              </w:rPr>
              <w:t>Котельная "Школа № 34"</w:t>
            </w:r>
          </w:p>
        </w:tc>
      </w:tr>
      <w:tr w:rsidR="00CD23E8" w:rsidRPr="002153A5" w14:paraId="310AB319" w14:textId="77777777" w:rsidTr="00583878">
        <w:trPr>
          <w:trHeight w:val="20"/>
        </w:trPr>
        <w:tc>
          <w:tcPr>
            <w:tcW w:w="3748" w:type="pct"/>
            <w:hideMark/>
          </w:tcPr>
          <w:p w14:paraId="374859E8" w14:textId="77777777" w:rsidR="00CD23E8" w:rsidRPr="002153A5" w:rsidRDefault="00CD23E8" w:rsidP="002153A5">
            <w:pPr>
              <w:pStyle w:val="afffd"/>
              <w:rPr>
                <w:sz w:val="18"/>
                <w:szCs w:val="18"/>
              </w:rPr>
            </w:pPr>
            <w:r w:rsidRPr="002153A5">
              <w:rPr>
                <w:sz w:val="18"/>
                <w:szCs w:val="18"/>
              </w:rPr>
              <w:t>Средний недоотпуск тепловой энергии на отопление в системе теплоснабжения</w:t>
            </w:r>
          </w:p>
        </w:tc>
        <w:tc>
          <w:tcPr>
            <w:tcW w:w="250" w:type="pct"/>
            <w:hideMark/>
          </w:tcPr>
          <w:p w14:paraId="6DADEE53" w14:textId="77777777" w:rsidR="00CD23E8" w:rsidRPr="002153A5" w:rsidRDefault="00CD23E8" w:rsidP="002153A5">
            <w:pPr>
              <w:pStyle w:val="afffd"/>
              <w:rPr>
                <w:sz w:val="18"/>
                <w:szCs w:val="18"/>
              </w:rPr>
            </w:pPr>
            <w:r w:rsidRPr="002153A5">
              <w:rPr>
                <w:sz w:val="18"/>
                <w:szCs w:val="18"/>
              </w:rPr>
              <w:t>0,02</w:t>
            </w:r>
          </w:p>
        </w:tc>
        <w:tc>
          <w:tcPr>
            <w:tcW w:w="250" w:type="pct"/>
            <w:hideMark/>
          </w:tcPr>
          <w:p w14:paraId="449CC636" w14:textId="77777777" w:rsidR="00CD23E8" w:rsidRPr="002153A5" w:rsidRDefault="00CD23E8" w:rsidP="002153A5">
            <w:pPr>
              <w:pStyle w:val="afffd"/>
              <w:rPr>
                <w:sz w:val="18"/>
                <w:szCs w:val="18"/>
              </w:rPr>
            </w:pPr>
            <w:r w:rsidRPr="002153A5">
              <w:rPr>
                <w:sz w:val="18"/>
                <w:szCs w:val="18"/>
              </w:rPr>
              <w:t>0,04</w:t>
            </w:r>
          </w:p>
        </w:tc>
        <w:tc>
          <w:tcPr>
            <w:tcW w:w="250" w:type="pct"/>
            <w:hideMark/>
          </w:tcPr>
          <w:p w14:paraId="4D6CDA5C" w14:textId="77777777" w:rsidR="00CD23E8" w:rsidRPr="002153A5" w:rsidRDefault="00CD23E8" w:rsidP="002153A5">
            <w:pPr>
              <w:pStyle w:val="afffd"/>
              <w:rPr>
                <w:sz w:val="18"/>
                <w:szCs w:val="18"/>
              </w:rPr>
            </w:pPr>
            <w:r w:rsidRPr="002153A5">
              <w:rPr>
                <w:sz w:val="18"/>
                <w:szCs w:val="18"/>
              </w:rPr>
              <w:t>0,05</w:t>
            </w:r>
          </w:p>
        </w:tc>
        <w:tc>
          <w:tcPr>
            <w:tcW w:w="250" w:type="pct"/>
            <w:hideMark/>
          </w:tcPr>
          <w:p w14:paraId="6401E5F8" w14:textId="77777777" w:rsidR="00CD23E8" w:rsidRPr="002153A5" w:rsidRDefault="00CD23E8" w:rsidP="002153A5">
            <w:pPr>
              <w:pStyle w:val="afffd"/>
              <w:rPr>
                <w:sz w:val="18"/>
                <w:szCs w:val="18"/>
              </w:rPr>
            </w:pPr>
            <w:r w:rsidRPr="002153A5">
              <w:rPr>
                <w:sz w:val="18"/>
                <w:szCs w:val="18"/>
              </w:rPr>
              <w:t>0,06</w:t>
            </w:r>
          </w:p>
        </w:tc>
        <w:tc>
          <w:tcPr>
            <w:tcW w:w="250" w:type="pct"/>
            <w:hideMark/>
          </w:tcPr>
          <w:p w14:paraId="37E0402C" w14:textId="77777777" w:rsidR="00CD23E8" w:rsidRPr="002153A5" w:rsidRDefault="00CD23E8" w:rsidP="002153A5">
            <w:pPr>
              <w:pStyle w:val="afffd"/>
              <w:rPr>
                <w:sz w:val="18"/>
                <w:szCs w:val="18"/>
              </w:rPr>
            </w:pPr>
            <w:r w:rsidRPr="002153A5">
              <w:rPr>
                <w:sz w:val="18"/>
                <w:szCs w:val="18"/>
              </w:rPr>
              <w:t>0,04</w:t>
            </w:r>
          </w:p>
        </w:tc>
      </w:tr>
      <w:tr w:rsidR="00CD23E8" w:rsidRPr="002153A5" w14:paraId="5A9CFAAF" w14:textId="77777777" w:rsidTr="00583878">
        <w:trPr>
          <w:trHeight w:val="20"/>
        </w:trPr>
        <w:tc>
          <w:tcPr>
            <w:tcW w:w="5000" w:type="pct"/>
            <w:gridSpan w:val="6"/>
            <w:hideMark/>
          </w:tcPr>
          <w:p w14:paraId="02859B21" w14:textId="77777777" w:rsidR="00CD23E8" w:rsidRPr="002153A5" w:rsidRDefault="00CD23E8" w:rsidP="002153A5">
            <w:pPr>
              <w:pStyle w:val="afffd"/>
              <w:rPr>
                <w:sz w:val="18"/>
                <w:szCs w:val="18"/>
              </w:rPr>
            </w:pPr>
            <w:r w:rsidRPr="002153A5">
              <w:rPr>
                <w:sz w:val="18"/>
                <w:szCs w:val="18"/>
              </w:rPr>
              <w:t>Котельная "Школа № 35"</w:t>
            </w:r>
          </w:p>
        </w:tc>
      </w:tr>
      <w:tr w:rsidR="00CD23E8" w:rsidRPr="002153A5" w14:paraId="2B784110" w14:textId="77777777" w:rsidTr="00583878">
        <w:trPr>
          <w:trHeight w:val="20"/>
        </w:trPr>
        <w:tc>
          <w:tcPr>
            <w:tcW w:w="3748" w:type="pct"/>
            <w:hideMark/>
          </w:tcPr>
          <w:p w14:paraId="5349E02B" w14:textId="77777777" w:rsidR="00CD23E8" w:rsidRPr="002153A5" w:rsidRDefault="00CD23E8" w:rsidP="002153A5">
            <w:pPr>
              <w:pStyle w:val="afffd"/>
              <w:rPr>
                <w:sz w:val="18"/>
                <w:szCs w:val="18"/>
              </w:rPr>
            </w:pPr>
            <w:r w:rsidRPr="002153A5">
              <w:rPr>
                <w:sz w:val="18"/>
                <w:szCs w:val="18"/>
              </w:rPr>
              <w:t>Средний недоотпуск тепловой энергии на отопление в системе теплоснабжения</w:t>
            </w:r>
          </w:p>
        </w:tc>
        <w:tc>
          <w:tcPr>
            <w:tcW w:w="250" w:type="pct"/>
            <w:hideMark/>
          </w:tcPr>
          <w:p w14:paraId="5429C53C" w14:textId="77777777" w:rsidR="00CD23E8" w:rsidRPr="002153A5" w:rsidRDefault="00CD23E8" w:rsidP="002153A5">
            <w:pPr>
              <w:pStyle w:val="afffd"/>
              <w:rPr>
                <w:sz w:val="18"/>
                <w:szCs w:val="18"/>
              </w:rPr>
            </w:pPr>
            <w:r w:rsidRPr="002153A5">
              <w:rPr>
                <w:sz w:val="18"/>
                <w:szCs w:val="18"/>
              </w:rPr>
              <w:t>0,01</w:t>
            </w:r>
          </w:p>
        </w:tc>
        <w:tc>
          <w:tcPr>
            <w:tcW w:w="250" w:type="pct"/>
            <w:hideMark/>
          </w:tcPr>
          <w:p w14:paraId="6180730D" w14:textId="77777777" w:rsidR="00CD23E8" w:rsidRPr="002153A5" w:rsidRDefault="00CD23E8" w:rsidP="002153A5">
            <w:pPr>
              <w:pStyle w:val="afffd"/>
              <w:rPr>
                <w:sz w:val="18"/>
                <w:szCs w:val="18"/>
              </w:rPr>
            </w:pPr>
            <w:r w:rsidRPr="002153A5">
              <w:rPr>
                <w:sz w:val="18"/>
                <w:szCs w:val="18"/>
              </w:rPr>
              <w:t>0,04</w:t>
            </w:r>
          </w:p>
        </w:tc>
        <w:tc>
          <w:tcPr>
            <w:tcW w:w="250" w:type="pct"/>
            <w:hideMark/>
          </w:tcPr>
          <w:p w14:paraId="17CA94EA" w14:textId="77777777" w:rsidR="00CD23E8" w:rsidRPr="002153A5" w:rsidRDefault="00CD23E8" w:rsidP="002153A5">
            <w:pPr>
              <w:pStyle w:val="afffd"/>
              <w:rPr>
                <w:sz w:val="18"/>
                <w:szCs w:val="18"/>
              </w:rPr>
            </w:pPr>
            <w:r w:rsidRPr="002153A5">
              <w:rPr>
                <w:sz w:val="18"/>
                <w:szCs w:val="18"/>
              </w:rPr>
              <w:t>0,03</w:t>
            </w:r>
          </w:p>
        </w:tc>
        <w:tc>
          <w:tcPr>
            <w:tcW w:w="250" w:type="pct"/>
            <w:hideMark/>
          </w:tcPr>
          <w:p w14:paraId="51BF8AA8" w14:textId="77777777" w:rsidR="00CD23E8" w:rsidRPr="002153A5" w:rsidRDefault="00CD23E8" w:rsidP="002153A5">
            <w:pPr>
              <w:pStyle w:val="afffd"/>
              <w:rPr>
                <w:sz w:val="18"/>
                <w:szCs w:val="18"/>
              </w:rPr>
            </w:pPr>
            <w:r w:rsidRPr="002153A5">
              <w:rPr>
                <w:sz w:val="18"/>
                <w:szCs w:val="18"/>
              </w:rPr>
              <w:t>0,07</w:t>
            </w:r>
          </w:p>
        </w:tc>
        <w:tc>
          <w:tcPr>
            <w:tcW w:w="250" w:type="pct"/>
            <w:hideMark/>
          </w:tcPr>
          <w:p w14:paraId="3C372AF8" w14:textId="77777777" w:rsidR="00CD23E8" w:rsidRPr="002153A5" w:rsidRDefault="00CD23E8" w:rsidP="002153A5">
            <w:pPr>
              <w:pStyle w:val="afffd"/>
              <w:rPr>
                <w:sz w:val="18"/>
                <w:szCs w:val="18"/>
              </w:rPr>
            </w:pPr>
            <w:r w:rsidRPr="002153A5">
              <w:rPr>
                <w:sz w:val="18"/>
                <w:szCs w:val="18"/>
              </w:rPr>
              <w:t>0,00</w:t>
            </w:r>
          </w:p>
        </w:tc>
      </w:tr>
      <w:tr w:rsidR="00CD23E8" w:rsidRPr="002153A5" w14:paraId="1B5505A3" w14:textId="77777777" w:rsidTr="00583878">
        <w:trPr>
          <w:trHeight w:val="20"/>
        </w:trPr>
        <w:tc>
          <w:tcPr>
            <w:tcW w:w="5000" w:type="pct"/>
            <w:gridSpan w:val="6"/>
            <w:hideMark/>
          </w:tcPr>
          <w:p w14:paraId="3F64DBE7" w14:textId="77777777" w:rsidR="00CD23E8" w:rsidRPr="002153A5" w:rsidRDefault="00CD23E8" w:rsidP="002153A5">
            <w:pPr>
              <w:pStyle w:val="afffd"/>
              <w:rPr>
                <w:sz w:val="18"/>
                <w:szCs w:val="18"/>
              </w:rPr>
            </w:pPr>
            <w:r w:rsidRPr="002153A5">
              <w:rPr>
                <w:sz w:val="18"/>
                <w:szCs w:val="18"/>
              </w:rPr>
              <w:t>Котельная "У поселка Северный Рудник"</w:t>
            </w:r>
          </w:p>
        </w:tc>
      </w:tr>
      <w:tr w:rsidR="00CD23E8" w:rsidRPr="002153A5" w14:paraId="6560C7AD" w14:textId="77777777" w:rsidTr="00583878">
        <w:trPr>
          <w:trHeight w:val="20"/>
        </w:trPr>
        <w:tc>
          <w:tcPr>
            <w:tcW w:w="3748" w:type="pct"/>
            <w:hideMark/>
          </w:tcPr>
          <w:p w14:paraId="27C5F417" w14:textId="77777777" w:rsidR="00CD23E8" w:rsidRPr="002153A5" w:rsidRDefault="00CD23E8" w:rsidP="002153A5">
            <w:pPr>
              <w:pStyle w:val="afffd"/>
              <w:rPr>
                <w:sz w:val="18"/>
                <w:szCs w:val="18"/>
              </w:rPr>
            </w:pPr>
            <w:r w:rsidRPr="002153A5">
              <w:rPr>
                <w:sz w:val="18"/>
                <w:szCs w:val="18"/>
              </w:rPr>
              <w:t>Средний недоотпуск тепловой энергии на отопление в системе теплоснабжения</w:t>
            </w:r>
          </w:p>
        </w:tc>
        <w:tc>
          <w:tcPr>
            <w:tcW w:w="250" w:type="pct"/>
            <w:hideMark/>
          </w:tcPr>
          <w:p w14:paraId="7031E0D5" w14:textId="77777777" w:rsidR="00CD23E8" w:rsidRPr="002153A5" w:rsidRDefault="00CD23E8" w:rsidP="002153A5">
            <w:pPr>
              <w:pStyle w:val="afffd"/>
              <w:rPr>
                <w:sz w:val="18"/>
                <w:szCs w:val="18"/>
              </w:rPr>
            </w:pPr>
            <w:r w:rsidRPr="002153A5">
              <w:rPr>
                <w:sz w:val="18"/>
                <w:szCs w:val="18"/>
              </w:rPr>
              <w:t>0,10</w:t>
            </w:r>
          </w:p>
        </w:tc>
        <w:tc>
          <w:tcPr>
            <w:tcW w:w="250" w:type="pct"/>
            <w:hideMark/>
          </w:tcPr>
          <w:p w14:paraId="448B3A59" w14:textId="77777777" w:rsidR="00CD23E8" w:rsidRPr="002153A5" w:rsidRDefault="00CD23E8" w:rsidP="002153A5">
            <w:pPr>
              <w:pStyle w:val="afffd"/>
              <w:rPr>
                <w:sz w:val="18"/>
                <w:szCs w:val="18"/>
              </w:rPr>
            </w:pPr>
            <w:r w:rsidRPr="002153A5">
              <w:rPr>
                <w:sz w:val="18"/>
                <w:szCs w:val="18"/>
              </w:rPr>
              <w:t>0,01</w:t>
            </w:r>
          </w:p>
        </w:tc>
        <w:tc>
          <w:tcPr>
            <w:tcW w:w="250" w:type="pct"/>
            <w:hideMark/>
          </w:tcPr>
          <w:p w14:paraId="2C4A429F" w14:textId="77777777" w:rsidR="00CD23E8" w:rsidRPr="002153A5" w:rsidRDefault="00CD23E8" w:rsidP="002153A5">
            <w:pPr>
              <w:pStyle w:val="afffd"/>
              <w:rPr>
                <w:sz w:val="18"/>
                <w:szCs w:val="18"/>
              </w:rPr>
            </w:pPr>
            <w:r w:rsidRPr="002153A5">
              <w:rPr>
                <w:sz w:val="18"/>
                <w:szCs w:val="18"/>
              </w:rPr>
              <w:t>0,09</w:t>
            </w:r>
          </w:p>
        </w:tc>
        <w:tc>
          <w:tcPr>
            <w:tcW w:w="250" w:type="pct"/>
            <w:hideMark/>
          </w:tcPr>
          <w:p w14:paraId="37EAA2E2" w14:textId="77777777" w:rsidR="00CD23E8" w:rsidRPr="002153A5" w:rsidRDefault="00CD23E8" w:rsidP="002153A5">
            <w:pPr>
              <w:pStyle w:val="afffd"/>
              <w:rPr>
                <w:sz w:val="18"/>
                <w:szCs w:val="18"/>
              </w:rPr>
            </w:pPr>
            <w:r w:rsidRPr="002153A5">
              <w:rPr>
                <w:sz w:val="18"/>
                <w:szCs w:val="18"/>
              </w:rPr>
              <w:t>0,04</w:t>
            </w:r>
          </w:p>
        </w:tc>
        <w:tc>
          <w:tcPr>
            <w:tcW w:w="250" w:type="pct"/>
            <w:hideMark/>
          </w:tcPr>
          <w:p w14:paraId="3F7778C4" w14:textId="77777777" w:rsidR="00CD23E8" w:rsidRPr="002153A5" w:rsidRDefault="00CD23E8" w:rsidP="002153A5">
            <w:pPr>
              <w:pStyle w:val="afffd"/>
              <w:rPr>
                <w:sz w:val="18"/>
                <w:szCs w:val="18"/>
              </w:rPr>
            </w:pPr>
            <w:r w:rsidRPr="002153A5">
              <w:rPr>
                <w:sz w:val="18"/>
                <w:szCs w:val="18"/>
              </w:rPr>
              <w:t>0,00</w:t>
            </w:r>
          </w:p>
        </w:tc>
      </w:tr>
      <w:tr w:rsidR="00CD23E8" w:rsidRPr="002153A5" w14:paraId="3F01192E" w14:textId="77777777" w:rsidTr="00583878">
        <w:trPr>
          <w:trHeight w:val="20"/>
        </w:trPr>
        <w:tc>
          <w:tcPr>
            <w:tcW w:w="5000" w:type="pct"/>
            <w:gridSpan w:val="6"/>
            <w:hideMark/>
          </w:tcPr>
          <w:p w14:paraId="4CD914D5" w14:textId="5C774D34" w:rsidR="00CD23E8" w:rsidRPr="002153A5" w:rsidRDefault="00CD23E8" w:rsidP="002153A5">
            <w:pPr>
              <w:pStyle w:val="afffd"/>
              <w:rPr>
                <w:sz w:val="18"/>
                <w:szCs w:val="18"/>
              </w:rPr>
            </w:pPr>
            <w:r w:rsidRPr="002153A5">
              <w:rPr>
                <w:sz w:val="18"/>
                <w:szCs w:val="18"/>
              </w:rPr>
              <w:t>БМК по ул. Ковалева, 109а</w:t>
            </w:r>
          </w:p>
        </w:tc>
      </w:tr>
      <w:tr w:rsidR="00CD23E8" w:rsidRPr="002153A5" w14:paraId="5EE92E9F" w14:textId="77777777" w:rsidTr="00583878">
        <w:trPr>
          <w:trHeight w:val="20"/>
        </w:trPr>
        <w:tc>
          <w:tcPr>
            <w:tcW w:w="3748" w:type="pct"/>
            <w:hideMark/>
          </w:tcPr>
          <w:p w14:paraId="282FBF79" w14:textId="77777777" w:rsidR="00CD23E8" w:rsidRPr="002153A5" w:rsidRDefault="00CD23E8" w:rsidP="002153A5">
            <w:pPr>
              <w:pStyle w:val="afffd"/>
              <w:rPr>
                <w:sz w:val="18"/>
                <w:szCs w:val="18"/>
              </w:rPr>
            </w:pPr>
            <w:r w:rsidRPr="002153A5">
              <w:rPr>
                <w:sz w:val="18"/>
                <w:szCs w:val="18"/>
              </w:rPr>
              <w:t>Средний недоотпуск тепловой энергии на отопление в системе теплоснабжения</w:t>
            </w:r>
          </w:p>
        </w:tc>
        <w:tc>
          <w:tcPr>
            <w:tcW w:w="250" w:type="pct"/>
            <w:hideMark/>
          </w:tcPr>
          <w:p w14:paraId="4AD13C8E" w14:textId="77777777" w:rsidR="00CD23E8" w:rsidRPr="002153A5" w:rsidRDefault="00CD23E8" w:rsidP="002153A5">
            <w:pPr>
              <w:pStyle w:val="afffd"/>
              <w:rPr>
                <w:sz w:val="18"/>
                <w:szCs w:val="18"/>
              </w:rPr>
            </w:pPr>
            <w:r w:rsidRPr="002153A5">
              <w:rPr>
                <w:sz w:val="18"/>
                <w:szCs w:val="18"/>
              </w:rPr>
              <w:t>0,03</w:t>
            </w:r>
          </w:p>
        </w:tc>
        <w:tc>
          <w:tcPr>
            <w:tcW w:w="250" w:type="pct"/>
            <w:hideMark/>
          </w:tcPr>
          <w:p w14:paraId="580CE4E2" w14:textId="77777777" w:rsidR="00CD23E8" w:rsidRPr="002153A5" w:rsidRDefault="00CD23E8" w:rsidP="002153A5">
            <w:pPr>
              <w:pStyle w:val="afffd"/>
              <w:rPr>
                <w:sz w:val="18"/>
                <w:szCs w:val="18"/>
              </w:rPr>
            </w:pPr>
            <w:r w:rsidRPr="002153A5">
              <w:rPr>
                <w:sz w:val="18"/>
                <w:szCs w:val="18"/>
              </w:rPr>
              <w:t>0,07</w:t>
            </w:r>
          </w:p>
        </w:tc>
        <w:tc>
          <w:tcPr>
            <w:tcW w:w="250" w:type="pct"/>
            <w:hideMark/>
          </w:tcPr>
          <w:p w14:paraId="01B58F04" w14:textId="77777777" w:rsidR="00CD23E8" w:rsidRPr="002153A5" w:rsidRDefault="00CD23E8" w:rsidP="002153A5">
            <w:pPr>
              <w:pStyle w:val="afffd"/>
              <w:rPr>
                <w:sz w:val="18"/>
                <w:szCs w:val="18"/>
              </w:rPr>
            </w:pPr>
            <w:r w:rsidRPr="002153A5">
              <w:rPr>
                <w:sz w:val="18"/>
                <w:szCs w:val="18"/>
              </w:rPr>
              <w:t>0,02</w:t>
            </w:r>
          </w:p>
        </w:tc>
        <w:tc>
          <w:tcPr>
            <w:tcW w:w="250" w:type="pct"/>
            <w:hideMark/>
          </w:tcPr>
          <w:p w14:paraId="2D3C48EC" w14:textId="77777777" w:rsidR="00CD23E8" w:rsidRPr="002153A5" w:rsidRDefault="00CD23E8" w:rsidP="002153A5">
            <w:pPr>
              <w:pStyle w:val="afffd"/>
              <w:rPr>
                <w:sz w:val="18"/>
                <w:szCs w:val="18"/>
              </w:rPr>
            </w:pPr>
            <w:r w:rsidRPr="002153A5">
              <w:rPr>
                <w:sz w:val="18"/>
                <w:szCs w:val="18"/>
              </w:rPr>
              <w:t>0,07</w:t>
            </w:r>
          </w:p>
        </w:tc>
        <w:tc>
          <w:tcPr>
            <w:tcW w:w="250" w:type="pct"/>
            <w:hideMark/>
          </w:tcPr>
          <w:p w14:paraId="7CC64F9D" w14:textId="77777777" w:rsidR="00CD23E8" w:rsidRPr="002153A5" w:rsidRDefault="00CD23E8" w:rsidP="002153A5">
            <w:pPr>
              <w:pStyle w:val="afffd"/>
              <w:rPr>
                <w:sz w:val="18"/>
                <w:szCs w:val="18"/>
              </w:rPr>
            </w:pPr>
            <w:r w:rsidRPr="002153A5">
              <w:rPr>
                <w:sz w:val="18"/>
                <w:szCs w:val="18"/>
              </w:rPr>
              <w:t>0,00</w:t>
            </w:r>
          </w:p>
        </w:tc>
      </w:tr>
      <w:tr w:rsidR="00CD23E8" w:rsidRPr="002153A5" w14:paraId="6AD332B7" w14:textId="77777777" w:rsidTr="00583878">
        <w:trPr>
          <w:trHeight w:val="20"/>
        </w:trPr>
        <w:tc>
          <w:tcPr>
            <w:tcW w:w="5000" w:type="pct"/>
            <w:gridSpan w:val="6"/>
            <w:hideMark/>
          </w:tcPr>
          <w:p w14:paraId="32AE7BE1" w14:textId="77777777" w:rsidR="00CD23E8" w:rsidRPr="002153A5" w:rsidRDefault="00CD23E8" w:rsidP="002153A5">
            <w:pPr>
              <w:pStyle w:val="afffd"/>
              <w:rPr>
                <w:sz w:val="18"/>
                <w:szCs w:val="18"/>
              </w:rPr>
            </w:pPr>
            <w:r w:rsidRPr="002153A5">
              <w:rPr>
                <w:sz w:val="18"/>
                <w:szCs w:val="18"/>
              </w:rPr>
              <w:t>Котельная "Поселок Дачный"</w:t>
            </w:r>
          </w:p>
        </w:tc>
      </w:tr>
      <w:tr w:rsidR="00CD23E8" w:rsidRPr="002153A5" w14:paraId="564471AE" w14:textId="77777777" w:rsidTr="00583878">
        <w:trPr>
          <w:trHeight w:val="20"/>
        </w:trPr>
        <w:tc>
          <w:tcPr>
            <w:tcW w:w="3748" w:type="pct"/>
            <w:hideMark/>
          </w:tcPr>
          <w:p w14:paraId="434D775D" w14:textId="77777777" w:rsidR="00CD23E8" w:rsidRPr="002153A5" w:rsidRDefault="00CD23E8" w:rsidP="002153A5">
            <w:pPr>
              <w:pStyle w:val="afffd"/>
              <w:rPr>
                <w:sz w:val="18"/>
                <w:szCs w:val="18"/>
              </w:rPr>
            </w:pPr>
            <w:r w:rsidRPr="002153A5">
              <w:rPr>
                <w:sz w:val="18"/>
                <w:szCs w:val="18"/>
              </w:rPr>
              <w:t>Средний недоотпуск тепловой энергии на отопление в системе теплоснабжения</w:t>
            </w:r>
          </w:p>
        </w:tc>
        <w:tc>
          <w:tcPr>
            <w:tcW w:w="250" w:type="pct"/>
            <w:hideMark/>
          </w:tcPr>
          <w:p w14:paraId="0DE8FF62" w14:textId="77777777" w:rsidR="00CD23E8" w:rsidRPr="002153A5" w:rsidRDefault="00CD23E8" w:rsidP="002153A5">
            <w:pPr>
              <w:pStyle w:val="afffd"/>
              <w:rPr>
                <w:sz w:val="18"/>
                <w:szCs w:val="18"/>
              </w:rPr>
            </w:pPr>
            <w:r w:rsidRPr="002153A5">
              <w:rPr>
                <w:sz w:val="18"/>
                <w:szCs w:val="18"/>
              </w:rPr>
              <w:t>0,02</w:t>
            </w:r>
          </w:p>
        </w:tc>
        <w:tc>
          <w:tcPr>
            <w:tcW w:w="250" w:type="pct"/>
            <w:hideMark/>
          </w:tcPr>
          <w:p w14:paraId="3E9A08DA" w14:textId="77777777" w:rsidR="00CD23E8" w:rsidRPr="002153A5" w:rsidRDefault="00CD23E8" w:rsidP="002153A5">
            <w:pPr>
              <w:pStyle w:val="afffd"/>
              <w:rPr>
                <w:sz w:val="18"/>
                <w:szCs w:val="18"/>
              </w:rPr>
            </w:pPr>
            <w:r w:rsidRPr="002153A5">
              <w:rPr>
                <w:sz w:val="18"/>
                <w:szCs w:val="18"/>
              </w:rPr>
              <w:t>0,07</w:t>
            </w:r>
          </w:p>
        </w:tc>
        <w:tc>
          <w:tcPr>
            <w:tcW w:w="250" w:type="pct"/>
            <w:hideMark/>
          </w:tcPr>
          <w:p w14:paraId="36525A27" w14:textId="77777777" w:rsidR="00CD23E8" w:rsidRPr="002153A5" w:rsidRDefault="00CD23E8" w:rsidP="002153A5">
            <w:pPr>
              <w:pStyle w:val="afffd"/>
              <w:rPr>
                <w:sz w:val="18"/>
                <w:szCs w:val="18"/>
              </w:rPr>
            </w:pPr>
            <w:r w:rsidRPr="002153A5">
              <w:rPr>
                <w:sz w:val="18"/>
                <w:szCs w:val="18"/>
              </w:rPr>
              <w:t>0,04</w:t>
            </w:r>
          </w:p>
        </w:tc>
        <w:tc>
          <w:tcPr>
            <w:tcW w:w="250" w:type="pct"/>
            <w:hideMark/>
          </w:tcPr>
          <w:p w14:paraId="10596489" w14:textId="77777777" w:rsidR="00CD23E8" w:rsidRPr="002153A5" w:rsidRDefault="00CD23E8" w:rsidP="002153A5">
            <w:pPr>
              <w:pStyle w:val="afffd"/>
              <w:rPr>
                <w:sz w:val="18"/>
                <w:szCs w:val="18"/>
              </w:rPr>
            </w:pPr>
            <w:r w:rsidRPr="002153A5">
              <w:rPr>
                <w:sz w:val="18"/>
                <w:szCs w:val="18"/>
              </w:rPr>
              <w:t>0,02</w:t>
            </w:r>
          </w:p>
        </w:tc>
        <w:tc>
          <w:tcPr>
            <w:tcW w:w="250" w:type="pct"/>
            <w:hideMark/>
          </w:tcPr>
          <w:p w14:paraId="5072917E" w14:textId="77777777" w:rsidR="00CD23E8" w:rsidRPr="002153A5" w:rsidRDefault="00CD23E8" w:rsidP="002153A5">
            <w:pPr>
              <w:pStyle w:val="afffd"/>
              <w:rPr>
                <w:sz w:val="18"/>
                <w:szCs w:val="18"/>
              </w:rPr>
            </w:pPr>
            <w:r w:rsidRPr="002153A5">
              <w:rPr>
                <w:sz w:val="18"/>
                <w:szCs w:val="18"/>
              </w:rPr>
              <w:t>0,00</w:t>
            </w:r>
          </w:p>
        </w:tc>
      </w:tr>
      <w:tr w:rsidR="00CD23E8" w:rsidRPr="002153A5" w14:paraId="5031A5EA" w14:textId="77777777" w:rsidTr="00583878">
        <w:trPr>
          <w:trHeight w:val="20"/>
        </w:trPr>
        <w:tc>
          <w:tcPr>
            <w:tcW w:w="5000" w:type="pct"/>
            <w:gridSpan w:val="6"/>
            <w:hideMark/>
          </w:tcPr>
          <w:p w14:paraId="1AC9F110" w14:textId="77777777" w:rsidR="00CD23E8" w:rsidRPr="002153A5" w:rsidRDefault="00CD23E8" w:rsidP="002153A5">
            <w:pPr>
              <w:pStyle w:val="afffd"/>
              <w:rPr>
                <w:sz w:val="18"/>
                <w:szCs w:val="18"/>
              </w:rPr>
            </w:pPr>
            <w:r w:rsidRPr="002153A5">
              <w:rPr>
                <w:sz w:val="18"/>
                <w:szCs w:val="18"/>
              </w:rPr>
              <w:t>Котельная "Улица Механизаторов, д. 21"</w:t>
            </w:r>
          </w:p>
        </w:tc>
      </w:tr>
      <w:tr w:rsidR="00CD23E8" w:rsidRPr="002153A5" w14:paraId="480546DC" w14:textId="77777777" w:rsidTr="00583878">
        <w:trPr>
          <w:trHeight w:val="20"/>
        </w:trPr>
        <w:tc>
          <w:tcPr>
            <w:tcW w:w="3748" w:type="pct"/>
            <w:hideMark/>
          </w:tcPr>
          <w:p w14:paraId="1BB6D734" w14:textId="77777777" w:rsidR="00CD23E8" w:rsidRPr="002153A5" w:rsidRDefault="00CD23E8" w:rsidP="002153A5">
            <w:pPr>
              <w:pStyle w:val="afffd"/>
              <w:rPr>
                <w:sz w:val="18"/>
                <w:szCs w:val="18"/>
              </w:rPr>
            </w:pPr>
            <w:r w:rsidRPr="002153A5">
              <w:rPr>
                <w:sz w:val="18"/>
                <w:szCs w:val="18"/>
              </w:rPr>
              <w:t>Средний недоотпуск тепловой энергии на отопление в системе теплоснабжения</w:t>
            </w:r>
          </w:p>
        </w:tc>
        <w:tc>
          <w:tcPr>
            <w:tcW w:w="250" w:type="pct"/>
            <w:hideMark/>
          </w:tcPr>
          <w:p w14:paraId="506AAD85" w14:textId="77777777" w:rsidR="00CD23E8" w:rsidRPr="002153A5" w:rsidRDefault="00CD23E8" w:rsidP="002153A5">
            <w:pPr>
              <w:pStyle w:val="afffd"/>
              <w:rPr>
                <w:sz w:val="18"/>
                <w:szCs w:val="18"/>
              </w:rPr>
            </w:pPr>
            <w:r w:rsidRPr="002153A5">
              <w:rPr>
                <w:sz w:val="18"/>
                <w:szCs w:val="18"/>
              </w:rPr>
              <w:t>0,08</w:t>
            </w:r>
          </w:p>
        </w:tc>
        <w:tc>
          <w:tcPr>
            <w:tcW w:w="250" w:type="pct"/>
            <w:hideMark/>
          </w:tcPr>
          <w:p w14:paraId="278FBA09" w14:textId="77777777" w:rsidR="00CD23E8" w:rsidRPr="002153A5" w:rsidRDefault="00CD23E8" w:rsidP="002153A5">
            <w:pPr>
              <w:pStyle w:val="afffd"/>
              <w:rPr>
                <w:sz w:val="18"/>
                <w:szCs w:val="18"/>
              </w:rPr>
            </w:pPr>
            <w:r w:rsidRPr="002153A5">
              <w:rPr>
                <w:sz w:val="18"/>
                <w:szCs w:val="18"/>
              </w:rPr>
              <w:t>0,01</w:t>
            </w:r>
          </w:p>
        </w:tc>
        <w:tc>
          <w:tcPr>
            <w:tcW w:w="250" w:type="pct"/>
            <w:hideMark/>
          </w:tcPr>
          <w:p w14:paraId="4FE0A244" w14:textId="77777777" w:rsidR="00CD23E8" w:rsidRPr="002153A5" w:rsidRDefault="00CD23E8" w:rsidP="002153A5">
            <w:pPr>
              <w:pStyle w:val="afffd"/>
              <w:rPr>
                <w:sz w:val="18"/>
                <w:szCs w:val="18"/>
              </w:rPr>
            </w:pPr>
            <w:r w:rsidRPr="002153A5">
              <w:rPr>
                <w:sz w:val="18"/>
                <w:szCs w:val="18"/>
              </w:rPr>
              <w:t>0,02</w:t>
            </w:r>
          </w:p>
        </w:tc>
        <w:tc>
          <w:tcPr>
            <w:tcW w:w="250" w:type="pct"/>
            <w:hideMark/>
          </w:tcPr>
          <w:p w14:paraId="77BDF0FA" w14:textId="77777777" w:rsidR="00CD23E8" w:rsidRPr="002153A5" w:rsidRDefault="00CD23E8" w:rsidP="002153A5">
            <w:pPr>
              <w:pStyle w:val="afffd"/>
              <w:rPr>
                <w:sz w:val="18"/>
                <w:szCs w:val="18"/>
              </w:rPr>
            </w:pPr>
            <w:r w:rsidRPr="002153A5">
              <w:rPr>
                <w:sz w:val="18"/>
                <w:szCs w:val="18"/>
              </w:rPr>
              <w:t>0,05</w:t>
            </w:r>
          </w:p>
        </w:tc>
        <w:tc>
          <w:tcPr>
            <w:tcW w:w="250" w:type="pct"/>
            <w:hideMark/>
          </w:tcPr>
          <w:p w14:paraId="4CD2A4B3" w14:textId="77777777" w:rsidR="00CD23E8" w:rsidRPr="002153A5" w:rsidRDefault="00CD23E8" w:rsidP="002153A5">
            <w:pPr>
              <w:pStyle w:val="afffd"/>
              <w:rPr>
                <w:sz w:val="18"/>
                <w:szCs w:val="18"/>
              </w:rPr>
            </w:pPr>
            <w:r w:rsidRPr="002153A5">
              <w:rPr>
                <w:sz w:val="18"/>
                <w:szCs w:val="18"/>
              </w:rPr>
              <w:t>0,00</w:t>
            </w:r>
          </w:p>
        </w:tc>
      </w:tr>
      <w:tr w:rsidR="00CD23E8" w:rsidRPr="002153A5" w14:paraId="747B786E" w14:textId="77777777" w:rsidTr="00583878">
        <w:trPr>
          <w:trHeight w:val="20"/>
        </w:trPr>
        <w:tc>
          <w:tcPr>
            <w:tcW w:w="5000" w:type="pct"/>
            <w:gridSpan w:val="6"/>
            <w:hideMark/>
          </w:tcPr>
          <w:p w14:paraId="0D7C4BFA" w14:textId="77777777" w:rsidR="00CD23E8" w:rsidRPr="002153A5" w:rsidRDefault="00CD23E8" w:rsidP="002153A5">
            <w:pPr>
              <w:pStyle w:val="afffd"/>
              <w:rPr>
                <w:sz w:val="18"/>
                <w:szCs w:val="18"/>
                <w:lang w:val="en-US"/>
              </w:rPr>
            </w:pPr>
            <w:r w:rsidRPr="002153A5">
              <w:rPr>
                <w:sz w:val="18"/>
                <w:szCs w:val="18"/>
              </w:rPr>
              <w:t>Котельная "Улица Космонавтов, д. 36/4"</w:t>
            </w:r>
            <w:r w:rsidRPr="002153A5">
              <w:rPr>
                <w:sz w:val="18"/>
                <w:szCs w:val="18"/>
                <w:lang w:val="en-US"/>
              </w:rPr>
              <w:t xml:space="preserve"> **</w:t>
            </w:r>
          </w:p>
        </w:tc>
      </w:tr>
      <w:tr w:rsidR="00CD23E8" w:rsidRPr="002153A5" w14:paraId="7ECBC166" w14:textId="77777777" w:rsidTr="00583878">
        <w:trPr>
          <w:trHeight w:val="20"/>
        </w:trPr>
        <w:tc>
          <w:tcPr>
            <w:tcW w:w="3748" w:type="pct"/>
            <w:hideMark/>
          </w:tcPr>
          <w:p w14:paraId="3FC80028" w14:textId="77777777" w:rsidR="00CD23E8" w:rsidRPr="002153A5" w:rsidRDefault="00CD23E8" w:rsidP="002153A5">
            <w:pPr>
              <w:pStyle w:val="afffd"/>
              <w:rPr>
                <w:sz w:val="18"/>
                <w:szCs w:val="18"/>
              </w:rPr>
            </w:pPr>
            <w:r w:rsidRPr="002153A5">
              <w:rPr>
                <w:sz w:val="18"/>
                <w:szCs w:val="18"/>
              </w:rPr>
              <w:t>Средний недоотпуск тепловой энергии на отопление в системе теплоснабжения</w:t>
            </w:r>
          </w:p>
        </w:tc>
        <w:tc>
          <w:tcPr>
            <w:tcW w:w="250" w:type="pct"/>
            <w:hideMark/>
          </w:tcPr>
          <w:p w14:paraId="76BAE375" w14:textId="77777777" w:rsidR="00CD23E8" w:rsidRPr="002153A5" w:rsidRDefault="00CD23E8" w:rsidP="002153A5">
            <w:pPr>
              <w:pStyle w:val="afffd"/>
              <w:rPr>
                <w:sz w:val="18"/>
                <w:szCs w:val="18"/>
              </w:rPr>
            </w:pPr>
            <w:r w:rsidRPr="002153A5">
              <w:rPr>
                <w:sz w:val="18"/>
                <w:szCs w:val="18"/>
              </w:rPr>
              <w:t>0,06</w:t>
            </w:r>
          </w:p>
        </w:tc>
        <w:tc>
          <w:tcPr>
            <w:tcW w:w="250" w:type="pct"/>
            <w:hideMark/>
          </w:tcPr>
          <w:p w14:paraId="7AB4F30A" w14:textId="77777777" w:rsidR="00CD23E8" w:rsidRPr="002153A5" w:rsidRDefault="00CD23E8" w:rsidP="002153A5">
            <w:pPr>
              <w:pStyle w:val="afffd"/>
              <w:rPr>
                <w:sz w:val="18"/>
                <w:szCs w:val="18"/>
              </w:rPr>
            </w:pPr>
            <w:r w:rsidRPr="002153A5">
              <w:rPr>
                <w:sz w:val="18"/>
                <w:szCs w:val="18"/>
              </w:rPr>
              <w:t>0,07</w:t>
            </w:r>
          </w:p>
        </w:tc>
        <w:tc>
          <w:tcPr>
            <w:tcW w:w="250" w:type="pct"/>
            <w:hideMark/>
          </w:tcPr>
          <w:p w14:paraId="0ADCCA6F" w14:textId="77777777" w:rsidR="00CD23E8" w:rsidRPr="002153A5" w:rsidRDefault="00CD23E8" w:rsidP="002153A5">
            <w:pPr>
              <w:pStyle w:val="afffd"/>
              <w:rPr>
                <w:sz w:val="18"/>
                <w:szCs w:val="18"/>
              </w:rPr>
            </w:pPr>
            <w:r w:rsidRPr="002153A5">
              <w:rPr>
                <w:sz w:val="18"/>
                <w:szCs w:val="18"/>
              </w:rPr>
              <w:t>0,06</w:t>
            </w:r>
          </w:p>
        </w:tc>
        <w:tc>
          <w:tcPr>
            <w:tcW w:w="250" w:type="pct"/>
            <w:hideMark/>
          </w:tcPr>
          <w:p w14:paraId="534ECB48" w14:textId="77777777" w:rsidR="00CD23E8" w:rsidRPr="002153A5" w:rsidRDefault="00CD23E8" w:rsidP="002153A5">
            <w:pPr>
              <w:pStyle w:val="afffd"/>
              <w:rPr>
                <w:sz w:val="18"/>
                <w:szCs w:val="18"/>
              </w:rPr>
            </w:pPr>
            <w:r w:rsidRPr="002153A5">
              <w:rPr>
                <w:sz w:val="18"/>
                <w:szCs w:val="18"/>
              </w:rPr>
              <w:t>0,08</w:t>
            </w:r>
          </w:p>
        </w:tc>
        <w:tc>
          <w:tcPr>
            <w:tcW w:w="250" w:type="pct"/>
            <w:hideMark/>
          </w:tcPr>
          <w:p w14:paraId="10D96386" w14:textId="77777777" w:rsidR="00CD23E8" w:rsidRPr="002153A5" w:rsidRDefault="00CD23E8" w:rsidP="002153A5">
            <w:pPr>
              <w:pStyle w:val="afffd"/>
              <w:rPr>
                <w:sz w:val="18"/>
                <w:szCs w:val="18"/>
              </w:rPr>
            </w:pPr>
            <w:r w:rsidRPr="002153A5">
              <w:rPr>
                <w:sz w:val="18"/>
                <w:szCs w:val="18"/>
              </w:rPr>
              <w:t>0,00</w:t>
            </w:r>
          </w:p>
        </w:tc>
      </w:tr>
      <w:tr w:rsidR="00CD23E8" w:rsidRPr="002153A5" w14:paraId="23069401" w14:textId="77777777" w:rsidTr="00583878">
        <w:trPr>
          <w:trHeight w:val="20"/>
        </w:trPr>
        <w:tc>
          <w:tcPr>
            <w:tcW w:w="5000" w:type="pct"/>
            <w:gridSpan w:val="6"/>
            <w:hideMark/>
          </w:tcPr>
          <w:p w14:paraId="69C76F52" w14:textId="77777777" w:rsidR="00CD23E8" w:rsidRPr="002153A5" w:rsidRDefault="00CD23E8" w:rsidP="002153A5">
            <w:pPr>
              <w:pStyle w:val="afffd"/>
              <w:rPr>
                <w:sz w:val="18"/>
                <w:szCs w:val="18"/>
              </w:rPr>
            </w:pPr>
            <w:r w:rsidRPr="002153A5">
              <w:rPr>
                <w:sz w:val="18"/>
                <w:szCs w:val="18"/>
              </w:rPr>
              <w:t>Котельная "Школа-интернат № 2"</w:t>
            </w:r>
          </w:p>
        </w:tc>
      </w:tr>
      <w:tr w:rsidR="00CD23E8" w:rsidRPr="002153A5" w14:paraId="2FDACB5D" w14:textId="77777777" w:rsidTr="00583878">
        <w:trPr>
          <w:trHeight w:val="20"/>
        </w:trPr>
        <w:tc>
          <w:tcPr>
            <w:tcW w:w="3748" w:type="pct"/>
            <w:hideMark/>
          </w:tcPr>
          <w:p w14:paraId="4E689D77" w14:textId="77777777" w:rsidR="00CD23E8" w:rsidRPr="002153A5" w:rsidRDefault="00CD23E8" w:rsidP="002153A5">
            <w:pPr>
              <w:pStyle w:val="afffd"/>
              <w:rPr>
                <w:sz w:val="18"/>
                <w:szCs w:val="18"/>
              </w:rPr>
            </w:pPr>
            <w:r w:rsidRPr="002153A5">
              <w:rPr>
                <w:sz w:val="18"/>
                <w:szCs w:val="18"/>
              </w:rPr>
              <w:t>Средний недоотпуск тепловой энергии на отопление в системе теплоснабжения</w:t>
            </w:r>
          </w:p>
        </w:tc>
        <w:tc>
          <w:tcPr>
            <w:tcW w:w="250" w:type="pct"/>
            <w:hideMark/>
          </w:tcPr>
          <w:p w14:paraId="1E6DB36D" w14:textId="77777777" w:rsidR="00CD23E8" w:rsidRPr="002153A5" w:rsidRDefault="00CD23E8" w:rsidP="002153A5">
            <w:pPr>
              <w:pStyle w:val="afffd"/>
              <w:rPr>
                <w:sz w:val="18"/>
                <w:szCs w:val="18"/>
              </w:rPr>
            </w:pPr>
            <w:r w:rsidRPr="002153A5">
              <w:rPr>
                <w:sz w:val="18"/>
                <w:szCs w:val="18"/>
              </w:rPr>
              <w:t>0,00</w:t>
            </w:r>
          </w:p>
        </w:tc>
        <w:tc>
          <w:tcPr>
            <w:tcW w:w="250" w:type="pct"/>
            <w:hideMark/>
          </w:tcPr>
          <w:p w14:paraId="7189243A" w14:textId="77777777" w:rsidR="00CD23E8" w:rsidRPr="002153A5" w:rsidRDefault="00CD23E8" w:rsidP="002153A5">
            <w:pPr>
              <w:pStyle w:val="afffd"/>
              <w:rPr>
                <w:sz w:val="18"/>
                <w:szCs w:val="18"/>
              </w:rPr>
            </w:pPr>
            <w:r w:rsidRPr="002153A5">
              <w:rPr>
                <w:sz w:val="18"/>
                <w:szCs w:val="18"/>
              </w:rPr>
              <w:t>0,00</w:t>
            </w:r>
          </w:p>
        </w:tc>
        <w:tc>
          <w:tcPr>
            <w:tcW w:w="250" w:type="pct"/>
            <w:hideMark/>
          </w:tcPr>
          <w:p w14:paraId="353FB7C9" w14:textId="77777777" w:rsidR="00CD23E8" w:rsidRPr="002153A5" w:rsidRDefault="00CD23E8" w:rsidP="002153A5">
            <w:pPr>
              <w:pStyle w:val="afffd"/>
              <w:rPr>
                <w:sz w:val="18"/>
                <w:szCs w:val="18"/>
              </w:rPr>
            </w:pPr>
            <w:r w:rsidRPr="002153A5">
              <w:rPr>
                <w:sz w:val="18"/>
                <w:szCs w:val="18"/>
              </w:rPr>
              <w:t>0,00</w:t>
            </w:r>
          </w:p>
        </w:tc>
        <w:tc>
          <w:tcPr>
            <w:tcW w:w="250" w:type="pct"/>
            <w:hideMark/>
          </w:tcPr>
          <w:p w14:paraId="687A7774" w14:textId="77777777" w:rsidR="00CD23E8" w:rsidRPr="002153A5" w:rsidRDefault="00CD23E8" w:rsidP="002153A5">
            <w:pPr>
              <w:pStyle w:val="afffd"/>
              <w:rPr>
                <w:sz w:val="18"/>
                <w:szCs w:val="18"/>
              </w:rPr>
            </w:pPr>
            <w:r w:rsidRPr="002153A5">
              <w:rPr>
                <w:sz w:val="18"/>
                <w:szCs w:val="18"/>
              </w:rPr>
              <w:t>0,00</w:t>
            </w:r>
          </w:p>
        </w:tc>
        <w:tc>
          <w:tcPr>
            <w:tcW w:w="250" w:type="pct"/>
            <w:hideMark/>
          </w:tcPr>
          <w:p w14:paraId="3D458A63" w14:textId="77777777" w:rsidR="00CD23E8" w:rsidRPr="002153A5" w:rsidRDefault="00CD23E8" w:rsidP="002153A5">
            <w:pPr>
              <w:pStyle w:val="afffd"/>
              <w:rPr>
                <w:sz w:val="18"/>
                <w:szCs w:val="18"/>
              </w:rPr>
            </w:pPr>
            <w:r w:rsidRPr="002153A5">
              <w:rPr>
                <w:sz w:val="18"/>
                <w:szCs w:val="18"/>
              </w:rPr>
              <w:t>0,00</w:t>
            </w:r>
          </w:p>
        </w:tc>
      </w:tr>
      <w:tr w:rsidR="00CD23E8" w:rsidRPr="002153A5" w14:paraId="7892CB04" w14:textId="77777777" w:rsidTr="00583878">
        <w:trPr>
          <w:trHeight w:val="20"/>
        </w:trPr>
        <w:tc>
          <w:tcPr>
            <w:tcW w:w="5000" w:type="pct"/>
            <w:gridSpan w:val="6"/>
            <w:hideMark/>
          </w:tcPr>
          <w:p w14:paraId="77B868A0" w14:textId="77777777" w:rsidR="00CD23E8" w:rsidRPr="002153A5" w:rsidRDefault="00CD23E8" w:rsidP="002153A5">
            <w:pPr>
              <w:pStyle w:val="afffd"/>
              <w:rPr>
                <w:sz w:val="18"/>
                <w:szCs w:val="18"/>
              </w:rPr>
            </w:pPr>
            <w:r w:rsidRPr="002153A5">
              <w:rPr>
                <w:sz w:val="18"/>
                <w:szCs w:val="18"/>
              </w:rPr>
              <w:t>Котельная "Акушерский корпус"</w:t>
            </w:r>
          </w:p>
        </w:tc>
      </w:tr>
      <w:tr w:rsidR="00CD23E8" w:rsidRPr="002153A5" w14:paraId="732008D7" w14:textId="77777777" w:rsidTr="00583878">
        <w:trPr>
          <w:trHeight w:val="20"/>
        </w:trPr>
        <w:tc>
          <w:tcPr>
            <w:tcW w:w="3748" w:type="pct"/>
            <w:hideMark/>
          </w:tcPr>
          <w:p w14:paraId="32835343" w14:textId="77777777" w:rsidR="00CD23E8" w:rsidRPr="002153A5" w:rsidRDefault="00CD23E8" w:rsidP="002153A5">
            <w:pPr>
              <w:pStyle w:val="afffd"/>
              <w:rPr>
                <w:sz w:val="18"/>
                <w:szCs w:val="18"/>
              </w:rPr>
            </w:pPr>
            <w:r w:rsidRPr="002153A5">
              <w:rPr>
                <w:sz w:val="18"/>
                <w:szCs w:val="18"/>
              </w:rPr>
              <w:t>Средний недоотпуск тепловой энергии на отопление в системе теплоснабжения</w:t>
            </w:r>
          </w:p>
        </w:tc>
        <w:tc>
          <w:tcPr>
            <w:tcW w:w="250" w:type="pct"/>
            <w:hideMark/>
          </w:tcPr>
          <w:p w14:paraId="731E0016" w14:textId="77777777" w:rsidR="00CD23E8" w:rsidRPr="002153A5" w:rsidRDefault="00CD23E8" w:rsidP="002153A5">
            <w:pPr>
              <w:pStyle w:val="afffd"/>
              <w:rPr>
                <w:sz w:val="18"/>
                <w:szCs w:val="18"/>
              </w:rPr>
            </w:pPr>
            <w:r w:rsidRPr="002153A5">
              <w:rPr>
                <w:sz w:val="18"/>
                <w:szCs w:val="18"/>
              </w:rPr>
              <w:t>0,00</w:t>
            </w:r>
          </w:p>
        </w:tc>
        <w:tc>
          <w:tcPr>
            <w:tcW w:w="250" w:type="pct"/>
            <w:hideMark/>
          </w:tcPr>
          <w:p w14:paraId="60F64885" w14:textId="77777777" w:rsidR="00CD23E8" w:rsidRPr="002153A5" w:rsidRDefault="00CD23E8" w:rsidP="002153A5">
            <w:pPr>
              <w:pStyle w:val="afffd"/>
              <w:rPr>
                <w:sz w:val="18"/>
                <w:szCs w:val="18"/>
              </w:rPr>
            </w:pPr>
            <w:r w:rsidRPr="002153A5">
              <w:rPr>
                <w:sz w:val="18"/>
                <w:szCs w:val="18"/>
              </w:rPr>
              <w:t>0,00</w:t>
            </w:r>
          </w:p>
        </w:tc>
        <w:tc>
          <w:tcPr>
            <w:tcW w:w="250" w:type="pct"/>
            <w:hideMark/>
          </w:tcPr>
          <w:p w14:paraId="63491252" w14:textId="77777777" w:rsidR="00CD23E8" w:rsidRPr="002153A5" w:rsidRDefault="00CD23E8" w:rsidP="002153A5">
            <w:pPr>
              <w:pStyle w:val="afffd"/>
              <w:rPr>
                <w:sz w:val="18"/>
                <w:szCs w:val="18"/>
              </w:rPr>
            </w:pPr>
            <w:r w:rsidRPr="002153A5">
              <w:rPr>
                <w:sz w:val="18"/>
                <w:szCs w:val="18"/>
              </w:rPr>
              <w:t>0,00</w:t>
            </w:r>
          </w:p>
        </w:tc>
        <w:tc>
          <w:tcPr>
            <w:tcW w:w="250" w:type="pct"/>
            <w:hideMark/>
          </w:tcPr>
          <w:p w14:paraId="0550C53C" w14:textId="77777777" w:rsidR="00CD23E8" w:rsidRPr="002153A5" w:rsidRDefault="00CD23E8" w:rsidP="002153A5">
            <w:pPr>
              <w:pStyle w:val="afffd"/>
              <w:rPr>
                <w:sz w:val="18"/>
                <w:szCs w:val="18"/>
              </w:rPr>
            </w:pPr>
            <w:r w:rsidRPr="002153A5">
              <w:rPr>
                <w:sz w:val="18"/>
                <w:szCs w:val="18"/>
              </w:rPr>
              <w:t>0,00</w:t>
            </w:r>
          </w:p>
        </w:tc>
        <w:tc>
          <w:tcPr>
            <w:tcW w:w="250" w:type="pct"/>
            <w:hideMark/>
          </w:tcPr>
          <w:p w14:paraId="06AB426D" w14:textId="77777777" w:rsidR="00CD23E8" w:rsidRPr="002153A5" w:rsidRDefault="00CD23E8" w:rsidP="002153A5">
            <w:pPr>
              <w:pStyle w:val="afffd"/>
              <w:rPr>
                <w:sz w:val="18"/>
                <w:szCs w:val="18"/>
              </w:rPr>
            </w:pPr>
            <w:r w:rsidRPr="002153A5">
              <w:rPr>
                <w:sz w:val="18"/>
                <w:szCs w:val="18"/>
              </w:rPr>
              <w:t>0,00</w:t>
            </w:r>
          </w:p>
        </w:tc>
      </w:tr>
      <w:tr w:rsidR="00CD23E8" w:rsidRPr="002153A5" w14:paraId="3196D773" w14:textId="77777777" w:rsidTr="00583878">
        <w:trPr>
          <w:trHeight w:val="20"/>
        </w:trPr>
        <w:tc>
          <w:tcPr>
            <w:tcW w:w="5000" w:type="pct"/>
            <w:gridSpan w:val="6"/>
            <w:hideMark/>
          </w:tcPr>
          <w:p w14:paraId="2F00179E" w14:textId="77777777" w:rsidR="00CD23E8" w:rsidRPr="002153A5" w:rsidRDefault="00CD23E8" w:rsidP="002153A5">
            <w:pPr>
              <w:pStyle w:val="afffd"/>
              <w:rPr>
                <w:sz w:val="18"/>
                <w:szCs w:val="18"/>
              </w:rPr>
            </w:pPr>
            <w:r w:rsidRPr="002153A5">
              <w:rPr>
                <w:sz w:val="18"/>
                <w:szCs w:val="18"/>
              </w:rPr>
              <w:t>Котельная "Липецкие узоры"</w:t>
            </w:r>
          </w:p>
        </w:tc>
      </w:tr>
      <w:tr w:rsidR="00CD23E8" w:rsidRPr="002153A5" w14:paraId="1A5478BC" w14:textId="77777777" w:rsidTr="00583878">
        <w:trPr>
          <w:trHeight w:val="20"/>
        </w:trPr>
        <w:tc>
          <w:tcPr>
            <w:tcW w:w="3748" w:type="pct"/>
            <w:hideMark/>
          </w:tcPr>
          <w:p w14:paraId="02D42275" w14:textId="77777777" w:rsidR="00CD23E8" w:rsidRPr="002153A5" w:rsidRDefault="00CD23E8" w:rsidP="002153A5">
            <w:pPr>
              <w:pStyle w:val="afffd"/>
              <w:rPr>
                <w:sz w:val="18"/>
                <w:szCs w:val="18"/>
              </w:rPr>
            </w:pPr>
            <w:r w:rsidRPr="002153A5">
              <w:rPr>
                <w:sz w:val="18"/>
                <w:szCs w:val="18"/>
              </w:rPr>
              <w:t>Средний недоотпуск тепловой энергии на отопление в системе теплоснабжения</w:t>
            </w:r>
          </w:p>
        </w:tc>
        <w:tc>
          <w:tcPr>
            <w:tcW w:w="250" w:type="pct"/>
            <w:hideMark/>
          </w:tcPr>
          <w:p w14:paraId="1F3AA784" w14:textId="77777777" w:rsidR="00CD23E8" w:rsidRPr="002153A5" w:rsidRDefault="00CD23E8" w:rsidP="002153A5">
            <w:pPr>
              <w:pStyle w:val="afffd"/>
              <w:rPr>
                <w:sz w:val="18"/>
                <w:szCs w:val="18"/>
              </w:rPr>
            </w:pPr>
            <w:r w:rsidRPr="002153A5">
              <w:rPr>
                <w:sz w:val="18"/>
                <w:szCs w:val="18"/>
              </w:rPr>
              <w:t>0,05</w:t>
            </w:r>
          </w:p>
        </w:tc>
        <w:tc>
          <w:tcPr>
            <w:tcW w:w="250" w:type="pct"/>
            <w:hideMark/>
          </w:tcPr>
          <w:p w14:paraId="28393199" w14:textId="77777777" w:rsidR="00CD23E8" w:rsidRPr="002153A5" w:rsidRDefault="00CD23E8" w:rsidP="002153A5">
            <w:pPr>
              <w:pStyle w:val="afffd"/>
              <w:rPr>
                <w:sz w:val="18"/>
                <w:szCs w:val="18"/>
              </w:rPr>
            </w:pPr>
            <w:r w:rsidRPr="002153A5">
              <w:rPr>
                <w:sz w:val="18"/>
                <w:szCs w:val="18"/>
              </w:rPr>
              <w:t>0,08</w:t>
            </w:r>
          </w:p>
        </w:tc>
        <w:tc>
          <w:tcPr>
            <w:tcW w:w="250" w:type="pct"/>
            <w:hideMark/>
          </w:tcPr>
          <w:p w14:paraId="35307F5E" w14:textId="77777777" w:rsidR="00CD23E8" w:rsidRPr="002153A5" w:rsidRDefault="00CD23E8" w:rsidP="002153A5">
            <w:pPr>
              <w:pStyle w:val="afffd"/>
              <w:rPr>
                <w:sz w:val="18"/>
                <w:szCs w:val="18"/>
              </w:rPr>
            </w:pPr>
            <w:r w:rsidRPr="002153A5">
              <w:rPr>
                <w:sz w:val="18"/>
                <w:szCs w:val="18"/>
              </w:rPr>
              <w:t>0,07</w:t>
            </w:r>
          </w:p>
        </w:tc>
        <w:tc>
          <w:tcPr>
            <w:tcW w:w="250" w:type="pct"/>
            <w:hideMark/>
          </w:tcPr>
          <w:p w14:paraId="20930940" w14:textId="77777777" w:rsidR="00CD23E8" w:rsidRPr="002153A5" w:rsidRDefault="00CD23E8" w:rsidP="002153A5">
            <w:pPr>
              <w:pStyle w:val="afffd"/>
              <w:rPr>
                <w:sz w:val="18"/>
                <w:szCs w:val="18"/>
              </w:rPr>
            </w:pPr>
            <w:r w:rsidRPr="002153A5">
              <w:rPr>
                <w:sz w:val="18"/>
                <w:szCs w:val="18"/>
              </w:rPr>
              <w:t>0,06</w:t>
            </w:r>
          </w:p>
        </w:tc>
        <w:tc>
          <w:tcPr>
            <w:tcW w:w="250" w:type="pct"/>
            <w:hideMark/>
          </w:tcPr>
          <w:p w14:paraId="43D69665" w14:textId="77777777" w:rsidR="00CD23E8" w:rsidRPr="002153A5" w:rsidRDefault="00CD23E8" w:rsidP="002153A5">
            <w:pPr>
              <w:pStyle w:val="afffd"/>
              <w:rPr>
                <w:sz w:val="18"/>
                <w:szCs w:val="18"/>
              </w:rPr>
            </w:pPr>
            <w:r w:rsidRPr="002153A5">
              <w:rPr>
                <w:sz w:val="18"/>
                <w:szCs w:val="18"/>
              </w:rPr>
              <w:t>0,03</w:t>
            </w:r>
          </w:p>
        </w:tc>
      </w:tr>
      <w:tr w:rsidR="00CD23E8" w:rsidRPr="002153A5" w14:paraId="1D7D3C48" w14:textId="77777777" w:rsidTr="00583878">
        <w:trPr>
          <w:trHeight w:val="20"/>
        </w:trPr>
        <w:tc>
          <w:tcPr>
            <w:tcW w:w="5000" w:type="pct"/>
            <w:gridSpan w:val="6"/>
            <w:hideMark/>
          </w:tcPr>
          <w:p w14:paraId="35A8882F" w14:textId="77777777" w:rsidR="00CD23E8" w:rsidRPr="002153A5" w:rsidRDefault="00CD23E8" w:rsidP="002153A5">
            <w:pPr>
              <w:pStyle w:val="afffd"/>
              <w:rPr>
                <w:sz w:val="18"/>
                <w:szCs w:val="18"/>
              </w:rPr>
            </w:pPr>
            <w:r w:rsidRPr="002153A5">
              <w:rPr>
                <w:sz w:val="18"/>
                <w:szCs w:val="18"/>
              </w:rPr>
              <w:t>Котельная "Упрснабсбыт"</w:t>
            </w:r>
          </w:p>
        </w:tc>
      </w:tr>
      <w:tr w:rsidR="00CD23E8" w:rsidRPr="002153A5" w14:paraId="475BBDAC" w14:textId="77777777" w:rsidTr="00583878">
        <w:trPr>
          <w:trHeight w:val="20"/>
        </w:trPr>
        <w:tc>
          <w:tcPr>
            <w:tcW w:w="3748" w:type="pct"/>
            <w:hideMark/>
          </w:tcPr>
          <w:p w14:paraId="687E5B63" w14:textId="77777777" w:rsidR="00CD23E8" w:rsidRPr="002153A5" w:rsidRDefault="00CD23E8" w:rsidP="002153A5">
            <w:pPr>
              <w:pStyle w:val="afffd"/>
              <w:rPr>
                <w:sz w:val="18"/>
                <w:szCs w:val="18"/>
              </w:rPr>
            </w:pPr>
            <w:r w:rsidRPr="002153A5">
              <w:rPr>
                <w:sz w:val="18"/>
                <w:szCs w:val="18"/>
              </w:rPr>
              <w:t>Средний недоотпуск тепловой энергии на отопление в системе теплоснабжения</w:t>
            </w:r>
          </w:p>
        </w:tc>
        <w:tc>
          <w:tcPr>
            <w:tcW w:w="250" w:type="pct"/>
            <w:hideMark/>
          </w:tcPr>
          <w:p w14:paraId="5284DEDF" w14:textId="77777777" w:rsidR="00CD23E8" w:rsidRPr="002153A5" w:rsidRDefault="00CD23E8" w:rsidP="002153A5">
            <w:pPr>
              <w:pStyle w:val="afffd"/>
              <w:rPr>
                <w:sz w:val="18"/>
                <w:szCs w:val="18"/>
              </w:rPr>
            </w:pPr>
            <w:r w:rsidRPr="002153A5">
              <w:rPr>
                <w:sz w:val="18"/>
                <w:szCs w:val="18"/>
              </w:rPr>
              <w:t>0,01</w:t>
            </w:r>
          </w:p>
        </w:tc>
        <w:tc>
          <w:tcPr>
            <w:tcW w:w="250" w:type="pct"/>
            <w:hideMark/>
          </w:tcPr>
          <w:p w14:paraId="4E66FF28" w14:textId="77777777" w:rsidR="00CD23E8" w:rsidRPr="002153A5" w:rsidRDefault="00CD23E8" w:rsidP="002153A5">
            <w:pPr>
              <w:pStyle w:val="afffd"/>
              <w:rPr>
                <w:sz w:val="18"/>
                <w:szCs w:val="18"/>
              </w:rPr>
            </w:pPr>
            <w:r w:rsidRPr="002153A5">
              <w:rPr>
                <w:sz w:val="18"/>
                <w:szCs w:val="18"/>
              </w:rPr>
              <w:t>0,08</w:t>
            </w:r>
          </w:p>
        </w:tc>
        <w:tc>
          <w:tcPr>
            <w:tcW w:w="250" w:type="pct"/>
            <w:hideMark/>
          </w:tcPr>
          <w:p w14:paraId="60577BD1" w14:textId="77777777" w:rsidR="00CD23E8" w:rsidRPr="002153A5" w:rsidRDefault="00CD23E8" w:rsidP="002153A5">
            <w:pPr>
              <w:pStyle w:val="afffd"/>
              <w:rPr>
                <w:sz w:val="18"/>
                <w:szCs w:val="18"/>
              </w:rPr>
            </w:pPr>
            <w:r w:rsidRPr="002153A5">
              <w:rPr>
                <w:sz w:val="18"/>
                <w:szCs w:val="18"/>
              </w:rPr>
              <w:t>0,06</w:t>
            </w:r>
          </w:p>
        </w:tc>
        <w:tc>
          <w:tcPr>
            <w:tcW w:w="250" w:type="pct"/>
            <w:hideMark/>
          </w:tcPr>
          <w:p w14:paraId="1735FC69" w14:textId="77777777" w:rsidR="00CD23E8" w:rsidRPr="002153A5" w:rsidRDefault="00CD23E8" w:rsidP="002153A5">
            <w:pPr>
              <w:pStyle w:val="afffd"/>
              <w:rPr>
                <w:sz w:val="18"/>
                <w:szCs w:val="18"/>
              </w:rPr>
            </w:pPr>
            <w:r w:rsidRPr="002153A5">
              <w:rPr>
                <w:sz w:val="18"/>
                <w:szCs w:val="18"/>
              </w:rPr>
              <w:t>0,06</w:t>
            </w:r>
          </w:p>
        </w:tc>
        <w:tc>
          <w:tcPr>
            <w:tcW w:w="250" w:type="pct"/>
            <w:hideMark/>
          </w:tcPr>
          <w:p w14:paraId="0D2108D0" w14:textId="77777777" w:rsidR="00CD23E8" w:rsidRPr="002153A5" w:rsidRDefault="00CD23E8" w:rsidP="002153A5">
            <w:pPr>
              <w:pStyle w:val="afffd"/>
              <w:rPr>
                <w:sz w:val="18"/>
                <w:szCs w:val="18"/>
              </w:rPr>
            </w:pPr>
            <w:r w:rsidRPr="002153A5">
              <w:rPr>
                <w:sz w:val="18"/>
                <w:szCs w:val="18"/>
              </w:rPr>
              <w:t>0,03</w:t>
            </w:r>
          </w:p>
        </w:tc>
      </w:tr>
      <w:tr w:rsidR="00CD23E8" w:rsidRPr="002153A5" w14:paraId="78EA8164" w14:textId="77777777" w:rsidTr="00583878">
        <w:trPr>
          <w:trHeight w:val="20"/>
        </w:trPr>
        <w:tc>
          <w:tcPr>
            <w:tcW w:w="5000" w:type="pct"/>
            <w:gridSpan w:val="6"/>
            <w:hideMark/>
          </w:tcPr>
          <w:p w14:paraId="25884C79" w14:textId="77777777" w:rsidR="00CD23E8" w:rsidRPr="002153A5" w:rsidRDefault="00CD23E8" w:rsidP="002153A5">
            <w:pPr>
              <w:pStyle w:val="afffd"/>
              <w:rPr>
                <w:sz w:val="18"/>
                <w:szCs w:val="18"/>
              </w:rPr>
            </w:pPr>
            <w:r w:rsidRPr="002153A5">
              <w:rPr>
                <w:sz w:val="18"/>
                <w:szCs w:val="18"/>
              </w:rPr>
              <w:t>БМК "Известковая, 2в"</w:t>
            </w:r>
          </w:p>
        </w:tc>
      </w:tr>
      <w:tr w:rsidR="00CD23E8" w:rsidRPr="002153A5" w14:paraId="591DE00A" w14:textId="77777777" w:rsidTr="00583878">
        <w:trPr>
          <w:trHeight w:val="20"/>
        </w:trPr>
        <w:tc>
          <w:tcPr>
            <w:tcW w:w="3748" w:type="pct"/>
            <w:hideMark/>
          </w:tcPr>
          <w:p w14:paraId="5772C573" w14:textId="77777777" w:rsidR="00CD23E8" w:rsidRPr="002153A5" w:rsidRDefault="00CD23E8" w:rsidP="002153A5">
            <w:pPr>
              <w:pStyle w:val="afffd"/>
              <w:rPr>
                <w:sz w:val="18"/>
                <w:szCs w:val="18"/>
              </w:rPr>
            </w:pPr>
            <w:r w:rsidRPr="002153A5">
              <w:rPr>
                <w:sz w:val="18"/>
                <w:szCs w:val="18"/>
              </w:rPr>
              <w:t>Средний недоотпуск тепловой энергии на отопление в системе теплоснабжения</w:t>
            </w:r>
          </w:p>
        </w:tc>
        <w:tc>
          <w:tcPr>
            <w:tcW w:w="250" w:type="pct"/>
            <w:hideMark/>
          </w:tcPr>
          <w:p w14:paraId="690DAACF" w14:textId="77777777" w:rsidR="00CD23E8" w:rsidRPr="002153A5" w:rsidRDefault="00CD23E8" w:rsidP="002153A5">
            <w:pPr>
              <w:pStyle w:val="afffd"/>
              <w:rPr>
                <w:sz w:val="18"/>
                <w:szCs w:val="18"/>
              </w:rPr>
            </w:pPr>
            <w:r w:rsidRPr="002153A5">
              <w:rPr>
                <w:sz w:val="18"/>
                <w:szCs w:val="18"/>
              </w:rPr>
              <w:t>0,04</w:t>
            </w:r>
          </w:p>
        </w:tc>
        <w:tc>
          <w:tcPr>
            <w:tcW w:w="250" w:type="pct"/>
            <w:hideMark/>
          </w:tcPr>
          <w:p w14:paraId="4C5EC5D4" w14:textId="77777777" w:rsidR="00CD23E8" w:rsidRPr="002153A5" w:rsidRDefault="00CD23E8" w:rsidP="002153A5">
            <w:pPr>
              <w:pStyle w:val="afffd"/>
              <w:rPr>
                <w:sz w:val="18"/>
                <w:szCs w:val="18"/>
              </w:rPr>
            </w:pPr>
            <w:r w:rsidRPr="002153A5">
              <w:rPr>
                <w:sz w:val="18"/>
                <w:szCs w:val="18"/>
              </w:rPr>
              <w:t>0,03</w:t>
            </w:r>
          </w:p>
        </w:tc>
        <w:tc>
          <w:tcPr>
            <w:tcW w:w="250" w:type="pct"/>
            <w:hideMark/>
          </w:tcPr>
          <w:p w14:paraId="6AD82ECE" w14:textId="77777777" w:rsidR="00CD23E8" w:rsidRPr="002153A5" w:rsidRDefault="00CD23E8" w:rsidP="002153A5">
            <w:pPr>
              <w:pStyle w:val="afffd"/>
              <w:rPr>
                <w:sz w:val="18"/>
                <w:szCs w:val="18"/>
              </w:rPr>
            </w:pPr>
            <w:r w:rsidRPr="002153A5">
              <w:rPr>
                <w:sz w:val="18"/>
                <w:szCs w:val="18"/>
              </w:rPr>
              <w:t>0,07</w:t>
            </w:r>
          </w:p>
        </w:tc>
        <w:tc>
          <w:tcPr>
            <w:tcW w:w="250" w:type="pct"/>
            <w:hideMark/>
          </w:tcPr>
          <w:p w14:paraId="0288780C" w14:textId="77777777" w:rsidR="00CD23E8" w:rsidRPr="002153A5" w:rsidRDefault="00CD23E8" w:rsidP="002153A5">
            <w:pPr>
              <w:pStyle w:val="afffd"/>
              <w:rPr>
                <w:sz w:val="18"/>
                <w:szCs w:val="18"/>
              </w:rPr>
            </w:pPr>
            <w:r w:rsidRPr="002153A5">
              <w:rPr>
                <w:sz w:val="18"/>
                <w:szCs w:val="18"/>
              </w:rPr>
              <w:t>0,08</w:t>
            </w:r>
          </w:p>
        </w:tc>
        <w:tc>
          <w:tcPr>
            <w:tcW w:w="250" w:type="pct"/>
            <w:hideMark/>
          </w:tcPr>
          <w:p w14:paraId="4872045B" w14:textId="77777777" w:rsidR="00CD23E8" w:rsidRPr="002153A5" w:rsidRDefault="00CD23E8" w:rsidP="002153A5">
            <w:pPr>
              <w:pStyle w:val="afffd"/>
              <w:rPr>
                <w:sz w:val="18"/>
                <w:szCs w:val="18"/>
              </w:rPr>
            </w:pPr>
            <w:r w:rsidRPr="002153A5">
              <w:rPr>
                <w:sz w:val="18"/>
                <w:szCs w:val="18"/>
              </w:rPr>
              <w:t>0,00</w:t>
            </w:r>
          </w:p>
        </w:tc>
      </w:tr>
      <w:tr w:rsidR="00CD23E8" w:rsidRPr="002153A5" w14:paraId="3A59E65C" w14:textId="77777777" w:rsidTr="00583878">
        <w:trPr>
          <w:trHeight w:val="20"/>
        </w:trPr>
        <w:tc>
          <w:tcPr>
            <w:tcW w:w="5000" w:type="pct"/>
            <w:gridSpan w:val="6"/>
            <w:hideMark/>
          </w:tcPr>
          <w:p w14:paraId="6A28CD53" w14:textId="67D9B781" w:rsidR="00CD23E8" w:rsidRPr="002153A5" w:rsidRDefault="00CD23E8" w:rsidP="002153A5">
            <w:pPr>
              <w:pStyle w:val="afffd"/>
              <w:rPr>
                <w:sz w:val="18"/>
                <w:szCs w:val="18"/>
              </w:rPr>
            </w:pPr>
            <w:r w:rsidRPr="002153A5">
              <w:rPr>
                <w:sz w:val="18"/>
                <w:szCs w:val="18"/>
              </w:rPr>
              <w:t>БМК "Ковалева, 107д"</w:t>
            </w:r>
            <w:r w:rsidR="00267AE8" w:rsidRPr="002153A5">
              <w:rPr>
                <w:sz w:val="18"/>
                <w:szCs w:val="18"/>
              </w:rPr>
              <w:t>****</w:t>
            </w:r>
          </w:p>
        </w:tc>
      </w:tr>
      <w:tr w:rsidR="00CD23E8" w:rsidRPr="002153A5" w14:paraId="686061F2" w14:textId="77777777" w:rsidTr="00583878">
        <w:trPr>
          <w:trHeight w:val="20"/>
        </w:trPr>
        <w:tc>
          <w:tcPr>
            <w:tcW w:w="3748" w:type="pct"/>
            <w:hideMark/>
          </w:tcPr>
          <w:p w14:paraId="25E71EE8" w14:textId="77777777" w:rsidR="00CD23E8" w:rsidRPr="002153A5" w:rsidRDefault="00CD23E8" w:rsidP="002153A5">
            <w:pPr>
              <w:pStyle w:val="afffd"/>
              <w:rPr>
                <w:sz w:val="18"/>
                <w:szCs w:val="18"/>
              </w:rPr>
            </w:pPr>
            <w:r w:rsidRPr="002153A5">
              <w:rPr>
                <w:sz w:val="18"/>
                <w:szCs w:val="18"/>
              </w:rPr>
              <w:t>Средний недоотпуск тепловой энергии на отопление в системе теплоснабжения</w:t>
            </w:r>
          </w:p>
        </w:tc>
        <w:tc>
          <w:tcPr>
            <w:tcW w:w="250" w:type="pct"/>
            <w:hideMark/>
          </w:tcPr>
          <w:p w14:paraId="2E9968B3" w14:textId="77777777" w:rsidR="00CD23E8" w:rsidRPr="002153A5" w:rsidRDefault="00CD23E8" w:rsidP="002153A5">
            <w:pPr>
              <w:pStyle w:val="afffd"/>
              <w:rPr>
                <w:sz w:val="18"/>
                <w:szCs w:val="18"/>
              </w:rPr>
            </w:pPr>
            <w:r w:rsidRPr="002153A5">
              <w:rPr>
                <w:sz w:val="18"/>
                <w:szCs w:val="18"/>
              </w:rPr>
              <w:t>0,03</w:t>
            </w:r>
          </w:p>
        </w:tc>
        <w:tc>
          <w:tcPr>
            <w:tcW w:w="250" w:type="pct"/>
            <w:hideMark/>
          </w:tcPr>
          <w:p w14:paraId="4E525A44" w14:textId="77777777" w:rsidR="00CD23E8" w:rsidRPr="002153A5" w:rsidRDefault="00CD23E8" w:rsidP="002153A5">
            <w:pPr>
              <w:pStyle w:val="afffd"/>
              <w:rPr>
                <w:sz w:val="18"/>
                <w:szCs w:val="18"/>
              </w:rPr>
            </w:pPr>
            <w:r w:rsidRPr="002153A5">
              <w:rPr>
                <w:sz w:val="18"/>
                <w:szCs w:val="18"/>
              </w:rPr>
              <w:t>0,03</w:t>
            </w:r>
          </w:p>
        </w:tc>
        <w:tc>
          <w:tcPr>
            <w:tcW w:w="250" w:type="pct"/>
            <w:hideMark/>
          </w:tcPr>
          <w:p w14:paraId="485DC83B" w14:textId="77777777" w:rsidR="00CD23E8" w:rsidRPr="002153A5" w:rsidRDefault="00CD23E8" w:rsidP="002153A5">
            <w:pPr>
              <w:pStyle w:val="afffd"/>
              <w:rPr>
                <w:sz w:val="18"/>
                <w:szCs w:val="18"/>
              </w:rPr>
            </w:pPr>
            <w:r w:rsidRPr="002153A5">
              <w:rPr>
                <w:sz w:val="18"/>
                <w:szCs w:val="18"/>
              </w:rPr>
              <w:t>0,01</w:t>
            </w:r>
          </w:p>
        </w:tc>
        <w:tc>
          <w:tcPr>
            <w:tcW w:w="250" w:type="pct"/>
            <w:hideMark/>
          </w:tcPr>
          <w:p w14:paraId="50D75DFE" w14:textId="77777777" w:rsidR="00CD23E8" w:rsidRPr="002153A5" w:rsidRDefault="00CD23E8" w:rsidP="002153A5">
            <w:pPr>
              <w:pStyle w:val="afffd"/>
              <w:rPr>
                <w:sz w:val="18"/>
                <w:szCs w:val="18"/>
              </w:rPr>
            </w:pPr>
            <w:r w:rsidRPr="002153A5">
              <w:rPr>
                <w:sz w:val="18"/>
                <w:szCs w:val="18"/>
              </w:rPr>
              <w:t>0,05</w:t>
            </w:r>
          </w:p>
        </w:tc>
        <w:tc>
          <w:tcPr>
            <w:tcW w:w="250" w:type="pct"/>
            <w:hideMark/>
          </w:tcPr>
          <w:p w14:paraId="713DBBF4" w14:textId="77777777" w:rsidR="00CD23E8" w:rsidRPr="002153A5" w:rsidRDefault="00CD23E8" w:rsidP="002153A5">
            <w:pPr>
              <w:pStyle w:val="afffd"/>
              <w:rPr>
                <w:sz w:val="18"/>
                <w:szCs w:val="18"/>
              </w:rPr>
            </w:pPr>
            <w:r w:rsidRPr="002153A5">
              <w:rPr>
                <w:sz w:val="18"/>
                <w:szCs w:val="18"/>
              </w:rPr>
              <w:t>0,03</w:t>
            </w:r>
          </w:p>
        </w:tc>
      </w:tr>
      <w:tr w:rsidR="00CD23E8" w:rsidRPr="002153A5" w14:paraId="42645B18" w14:textId="77777777" w:rsidTr="00583878">
        <w:trPr>
          <w:trHeight w:val="20"/>
        </w:trPr>
        <w:tc>
          <w:tcPr>
            <w:tcW w:w="5000" w:type="pct"/>
            <w:gridSpan w:val="6"/>
            <w:hideMark/>
          </w:tcPr>
          <w:p w14:paraId="549A66BE" w14:textId="77777777" w:rsidR="00CD23E8" w:rsidRPr="002153A5" w:rsidRDefault="00CD23E8" w:rsidP="002153A5">
            <w:pPr>
              <w:pStyle w:val="afffd"/>
              <w:rPr>
                <w:sz w:val="18"/>
                <w:szCs w:val="18"/>
                <w:lang w:val="en-US"/>
              </w:rPr>
            </w:pPr>
            <w:r w:rsidRPr="002153A5">
              <w:rPr>
                <w:sz w:val="18"/>
                <w:szCs w:val="18"/>
              </w:rPr>
              <w:t>БМК "Стратегия"</w:t>
            </w:r>
            <w:r w:rsidRPr="002153A5">
              <w:rPr>
                <w:sz w:val="18"/>
                <w:szCs w:val="18"/>
                <w:lang w:val="en-US"/>
              </w:rPr>
              <w:t xml:space="preserve"> ***</w:t>
            </w:r>
          </w:p>
        </w:tc>
      </w:tr>
      <w:tr w:rsidR="00CD23E8" w:rsidRPr="002153A5" w14:paraId="092B5F67" w14:textId="77777777" w:rsidTr="00583878">
        <w:trPr>
          <w:trHeight w:val="20"/>
        </w:trPr>
        <w:tc>
          <w:tcPr>
            <w:tcW w:w="3748" w:type="pct"/>
            <w:hideMark/>
          </w:tcPr>
          <w:p w14:paraId="1F0779EB" w14:textId="77777777" w:rsidR="00CD23E8" w:rsidRPr="002153A5" w:rsidRDefault="00CD23E8" w:rsidP="002153A5">
            <w:pPr>
              <w:pStyle w:val="afffd"/>
              <w:rPr>
                <w:sz w:val="18"/>
                <w:szCs w:val="18"/>
              </w:rPr>
            </w:pPr>
            <w:r w:rsidRPr="002153A5">
              <w:rPr>
                <w:sz w:val="18"/>
                <w:szCs w:val="18"/>
              </w:rPr>
              <w:t>Средний недоотпуск тепловой энергии на отопление в системе теплоснабжения</w:t>
            </w:r>
          </w:p>
        </w:tc>
        <w:tc>
          <w:tcPr>
            <w:tcW w:w="250" w:type="pct"/>
            <w:hideMark/>
          </w:tcPr>
          <w:p w14:paraId="7CDCE9CF" w14:textId="77777777" w:rsidR="00CD23E8" w:rsidRPr="002153A5" w:rsidRDefault="00CD23E8" w:rsidP="002153A5">
            <w:pPr>
              <w:pStyle w:val="afffd"/>
              <w:rPr>
                <w:sz w:val="18"/>
                <w:szCs w:val="18"/>
              </w:rPr>
            </w:pPr>
            <w:r w:rsidRPr="002153A5">
              <w:rPr>
                <w:sz w:val="18"/>
                <w:szCs w:val="18"/>
              </w:rPr>
              <w:t>0,00</w:t>
            </w:r>
          </w:p>
        </w:tc>
        <w:tc>
          <w:tcPr>
            <w:tcW w:w="250" w:type="pct"/>
            <w:hideMark/>
          </w:tcPr>
          <w:p w14:paraId="4202A84E" w14:textId="77777777" w:rsidR="00CD23E8" w:rsidRPr="002153A5" w:rsidRDefault="00CD23E8" w:rsidP="002153A5">
            <w:pPr>
              <w:pStyle w:val="afffd"/>
              <w:rPr>
                <w:sz w:val="18"/>
                <w:szCs w:val="18"/>
              </w:rPr>
            </w:pPr>
            <w:r w:rsidRPr="002153A5">
              <w:rPr>
                <w:sz w:val="18"/>
                <w:szCs w:val="18"/>
              </w:rPr>
              <w:t>0,00</w:t>
            </w:r>
          </w:p>
        </w:tc>
        <w:tc>
          <w:tcPr>
            <w:tcW w:w="250" w:type="pct"/>
            <w:hideMark/>
          </w:tcPr>
          <w:p w14:paraId="7AFF86C8" w14:textId="77777777" w:rsidR="00CD23E8" w:rsidRPr="002153A5" w:rsidRDefault="00CD23E8" w:rsidP="002153A5">
            <w:pPr>
              <w:pStyle w:val="afffd"/>
              <w:rPr>
                <w:sz w:val="18"/>
                <w:szCs w:val="18"/>
              </w:rPr>
            </w:pPr>
            <w:r w:rsidRPr="002153A5">
              <w:rPr>
                <w:sz w:val="18"/>
                <w:szCs w:val="18"/>
              </w:rPr>
              <w:t>0,00</w:t>
            </w:r>
          </w:p>
        </w:tc>
        <w:tc>
          <w:tcPr>
            <w:tcW w:w="250" w:type="pct"/>
            <w:hideMark/>
          </w:tcPr>
          <w:p w14:paraId="37E2ADAE" w14:textId="77777777" w:rsidR="00CD23E8" w:rsidRPr="002153A5" w:rsidRDefault="00CD23E8" w:rsidP="002153A5">
            <w:pPr>
              <w:pStyle w:val="afffd"/>
              <w:rPr>
                <w:sz w:val="18"/>
                <w:szCs w:val="18"/>
              </w:rPr>
            </w:pPr>
            <w:r w:rsidRPr="002153A5">
              <w:rPr>
                <w:sz w:val="18"/>
                <w:szCs w:val="18"/>
              </w:rPr>
              <w:t>0,00</w:t>
            </w:r>
          </w:p>
        </w:tc>
        <w:tc>
          <w:tcPr>
            <w:tcW w:w="250" w:type="pct"/>
            <w:hideMark/>
          </w:tcPr>
          <w:p w14:paraId="0E2DABFA" w14:textId="77777777" w:rsidR="00CD23E8" w:rsidRPr="002153A5" w:rsidRDefault="00CD23E8" w:rsidP="002153A5">
            <w:pPr>
              <w:pStyle w:val="afffd"/>
              <w:rPr>
                <w:sz w:val="18"/>
                <w:szCs w:val="18"/>
              </w:rPr>
            </w:pPr>
            <w:r w:rsidRPr="002153A5">
              <w:rPr>
                <w:sz w:val="18"/>
                <w:szCs w:val="18"/>
              </w:rPr>
              <w:t>0,00</w:t>
            </w:r>
          </w:p>
        </w:tc>
      </w:tr>
      <w:tr w:rsidR="00CD23E8" w:rsidRPr="002153A5" w14:paraId="3CC63B4B" w14:textId="77777777" w:rsidTr="00583878">
        <w:trPr>
          <w:trHeight w:val="20"/>
        </w:trPr>
        <w:tc>
          <w:tcPr>
            <w:tcW w:w="5000" w:type="pct"/>
            <w:gridSpan w:val="6"/>
            <w:hideMark/>
          </w:tcPr>
          <w:p w14:paraId="5FF7B421" w14:textId="77777777" w:rsidR="00CD23E8" w:rsidRPr="002153A5" w:rsidRDefault="00CD23E8" w:rsidP="002153A5">
            <w:pPr>
              <w:pStyle w:val="afffd"/>
              <w:rPr>
                <w:sz w:val="18"/>
                <w:szCs w:val="18"/>
              </w:rPr>
            </w:pPr>
            <w:r w:rsidRPr="002153A5">
              <w:rPr>
                <w:sz w:val="18"/>
                <w:szCs w:val="18"/>
              </w:rPr>
              <w:t>Котельная ТКУ-7400Б "Казьмина, 3А" ООО "ЭнергоКонсалт"</w:t>
            </w:r>
          </w:p>
        </w:tc>
      </w:tr>
      <w:tr w:rsidR="00CD23E8" w:rsidRPr="002153A5" w14:paraId="3952DF08" w14:textId="77777777" w:rsidTr="00583878">
        <w:trPr>
          <w:trHeight w:val="20"/>
        </w:trPr>
        <w:tc>
          <w:tcPr>
            <w:tcW w:w="3748" w:type="pct"/>
            <w:hideMark/>
          </w:tcPr>
          <w:p w14:paraId="1BDD75E7" w14:textId="77777777" w:rsidR="00CD23E8" w:rsidRPr="002153A5" w:rsidRDefault="00CD23E8" w:rsidP="002153A5">
            <w:pPr>
              <w:pStyle w:val="afffd"/>
              <w:rPr>
                <w:sz w:val="18"/>
                <w:szCs w:val="18"/>
              </w:rPr>
            </w:pPr>
            <w:r w:rsidRPr="002153A5">
              <w:rPr>
                <w:sz w:val="18"/>
                <w:szCs w:val="18"/>
              </w:rPr>
              <w:t>Средний недоотпуск тепловой энергии на отопление в системе теплоснабжения</w:t>
            </w:r>
          </w:p>
        </w:tc>
        <w:tc>
          <w:tcPr>
            <w:tcW w:w="250" w:type="pct"/>
            <w:hideMark/>
          </w:tcPr>
          <w:p w14:paraId="1A00E79A" w14:textId="77777777" w:rsidR="00CD23E8" w:rsidRPr="002153A5" w:rsidRDefault="00CD23E8" w:rsidP="002153A5">
            <w:pPr>
              <w:pStyle w:val="afffd"/>
              <w:rPr>
                <w:sz w:val="18"/>
                <w:szCs w:val="18"/>
              </w:rPr>
            </w:pPr>
            <w:r w:rsidRPr="002153A5">
              <w:rPr>
                <w:sz w:val="18"/>
                <w:szCs w:val="18"/>
              </w:rPr>
              <w:t>0,00</w:t>
            </w:r>
          </w:p>
        </w:tc>
        <w:tc>
          <w:tcPr>
            <w:tcW w:w="250" w:type="pct"/>
            <w:hideMark/>
          </w:tcPr>
          <w:p w14:paraId="2FC1B9C4" w14:textId="77777777" w:rsidR="00CD23E8" w:rsidRPr="002153A5" w:rsidRDefault="00CD23E8" w:rsidP="002153A5">
            <w:pPr>
              <w:pStyle w:val="afffd"/>
              <w:rPr>
                <w:sz w:val="18"/>
                <w:szCs w:val="18"/>
              </w:rPr>
            </w:pPr>
            <w:r w:rsidRPr="002153A5">
              <w:rPr>
                <w:sz w:val="18"/>
                <w:szCs w:val="18"/>
              </w:rPr>
              <w:t>0,00</w:t>
            </w:r>
          </w:p>
        </w:tc>
        <w:tc>
          <w:tcPr>
            <w:tcW w:w="250" w:type="pct"/>
            <w:hideMark/>
          </w:tcPr>
          <w:p w14:paraId="36005E3C" w14:textId="77777777" w:rsidR="00CD23E8" w:rsidRPr="002153A5" w:rsidRDefault="00CD23E8" w:rsidP="002153A5">
            <w:pPr>
              <w:pStyle w:val="afffd"/>
              <w:rPr>
                <w:sz w:val="18"/>
                <w:szCs w:val="18"/>
              </w:rPr>
            </w:pPr>
            <w:r w:rsidRPr="002153A5">
              <w:rPr>
                <w:sz w:val="18"/>
                <w:szCs w:val="18"/>
              </w:rPr>
              <w:t>0,00</w:t>
            </w:r>
          </w:p>
        </w:tc>
        <w:tc>
          <w:tcPr>
            <w:tcW w:w="250" w:type="pct"/>
            <w:hideMark/>
          </w:tcPr>
          <w:p w14:paraId="472BE8F5" w14:textId="77777777" w:rsidR="00CD23E8" w:rsidRPr="002153A5" w:rsidRDefault="00CD23E8" w:rsidP="002153A5">
            <w:pPr>
              <w:pStyle w:val="afffd"/>
              <w:rPr>
                <w:sz w:val="18"/>
                <w:szCs w:val="18"/>
              </w:rPr>
            </w:pPr>
            <w:r w:rsidRPr="002153A5">
              <w:rPr>
                <w:sz w:val="18"/>
                <w:szCs w:val="18"/>
              </w:rPr>
              <w:t>0,00</w:t>
            </w:r>
          </w:p>
        </w:tc>
        <w:tc>
          <w:tcPr>
            <w:tcW w:w="250" w:type="pct"/>
            <w:hideMark/>
          </w:tcPr>
          <w:p w14:paraId="7A94CB94" w14:textId="77777777" w:rsidR="00CD23E8" w:rsidRPr="002153A5" w:rsidRDefault="00CD23E8" w:rsidP="002153A5">
            <w:pPr>
              <w:pStyle w:val="afffd"/>
              <w:rPr>
                <w:sz w:val="18"/>
                <w:szCs w:val="18"/>
              </w:rPr>
            </w:pPr>
            <w:r w:rsidRPr="002153A5">
              <w:rPr>
                <w:sz w:val="18"/>
                <w:szCs w:val="18"/>
              </w:rPr>
              <w:t>0,00</w:t>
            </w:r>
          </w:p>
        </w:tc>
      </w:tr>
      <w:tr w:rsidR="00CD23E8" w:rsidRPr="002153A5" w14:paraId="16C5A3CE" w14:textId="77777777" w:rsidTr="00583878">
        <w:trPr>
          <w:trHeight w:val="20"/>
        </w:trPr>
        <w:tc>
          <w:tcPr>
            <w:tcW w:w="5000" w:type="pct"/>
            <w:gridSpan w:val="6"/>
            <w:hideMark/>
          </w:tcPr>
          <w:p w14:paraId="3B430FE5" w14:textId="77777777" w:rsidR="00CD23E8" w:rsidRPr="002153A5" w:rsidRDefault="00CD23E8" w:rsidP="002153A5">
            <w:pPr>
              <w:pStyle w:val="afffd"/>
              <w:rPr>
                <w:sz w:val="18"/>
                <w:szCs w:val="18"/>
              </w:rPr>
            </w:pPr>
            <w:r w:rsidRPr="002153A5">
              <w:rPr>
                <w:sz w:val="18"/>
                <w:szCs w:val="18"/>
              </w:rPr>
              <w:t>Котельная БМК 16,9 "Казьмина, 3А/1" ООО "ЭнергоКонсалт"</w:t>
            </w:r>
          </w:p>
        </w:tc>
      </w:tr>
      <w:tr w:rsidR="00CD23E8" w:rsidRPr="002153A5" w14:paraId="13A19F25" w14:textId="77777777" w:rsidTr="00583878">
        <w:trPr>
          <w:trHeight w:val="20"/>
        </w:trPr>
        <w:tc>
          <w:tcPr>
            <w:tcW w:w="3748" w:type="pct"/>
            <w:hideMark/>
          </w:tcPr>
          <w:p w14:paraId="3729C09F" w14:textId="77777777" w:rsidR="00CD23E8" w:rsidRPr="002153A5" w:rsidRDefault="00CD23E8" w:rsidP="002153A5">
            <w:pPr>
              <w:pStyle w:val="afffd"/>
              <w:rPr>
                <w:sz w:val="18"/>
                <w:szCs w:val="18"/>
              </w:rPr>
            </w:pPr>
            <w:r w:rsidRPr="002153A5">
              <w:rPr>
                <w:sz w:val="18"/>
                <w:szCs w:val="18"/>
              </w:rPr>
              <w:t>Средний недоотпуск тепловой энергии на отопление в системе теплоснабжения</w:t>
            </w:r>
          </w:p>
        </w:tc>
        <w:tc>
          <w:tcPr>
            <w:tcW w:w="250" w:type="pct"/>
            <w:hideMark/>
          </w:tcPr>
          <w:p w14:paraId="57CF62BC" w14:textId="77777777" w:rsidR="00CD23E8" w:rsidRPr="002153A5" w:rsidRDefault="00CD23E8" w:rsidP="002153A5">
            <w:pPr>
              <w:pStyle w:val="afffd"/>
              <w:rPr>
                <w:sz w:val="18"/>
                <w:szCs w:val="18"/>
              </w:rPr>
            </w:pPr>
            <w:r w:rsidRPr="002153A5">
              <w:rPr>
                <w:sz w:val="18"/>
                <w:szCs w:val="18"/>
              </w:rPr>
              <w:t>0,00</w:t>
            </w:r>
          </w:p>
        </w:tc>
        <w:tc>
          <w:tcPr>
            <w:tcW w:w="250" w:type="pct"/>
            <w:hideMark/>
          </w:tcPr>
          <w:p w14:paraId="4A0BB15E" w14:textId="77777777" w:rsidR="00CD23E8" w:rsidRPr="002153A5" w:rsidRDefault="00CD23E8" w:rsidP="002153A5">
            <w:pPr>
              <w:pStyle w:val="afffd"/>
              <w:rPr>
                <w:sz w:val="18"/>
                <w:szCs w:val="18"/>
              </w:rPr>
            </w:pPr>
            <w:r w:rsidRPr="002153A5">
              <w:rPr>
                <w:sz w:val="18"/>
                <w:szCs w:val="18"/>
              </w:rPr>
              <w:t>0,00</w:t>
            </w:r>
          </w:p>
        </w:tc>
        <w:tc>
          <w:tcPr>
            <w:tcW w:w="250" w:type="pct"/>
            <w:hideMark/>
          </w:tcPr>
          <w:p w14:paraId="3DA052A4" w14:textId="77777777" w:rsidR="00CD23E8" w:rsidRPr="002153A5" w:rsidRDefault="00CD23E8" w:rsidP="002153A5">
            <w:pPr>
              <w:pStyle w:val="afffd"/>
              <w:rPr>
                <w:sz w:val="18"/>
                <w:szCs w:val="18"/>
              </w:rPr>
            </w:pPr>
            <w:r w:rsidRPr="002153A5">
              <w:rPr>
                <w:sz w:val="18"/>
                <w:szCs w:val="18"/>
              </w:rPr>
              <w:t>0,00</w:t>
            </w:r>
          </w:p>
        </w:tc>
        <w:tc>
          <w:tcPr>
            <w:tcW w:w="250" w:type="pct"/>
            <w:hideMark/>
          </w:tcPr>
          <w:p w14:paraId="4A8F4235" w14:textId="77777777" w:rsidR="00CD23E8" w:rsidRPr="002153A5" w:rsidRDefault="00CD23E8" w:rsidP="002153A5">
            <w:pPr>
              <w:pStyle w:val="afffd"/>
              <w:rPr>
                <w:sz w:val="18"/>
                <w:szCs w:val="18"/>
              </w:rPr>
            </w:pPr>
            <w:r w:rsidRPr="002153A5">
              <w:rPr>
                <w:sz w:val="18"/>
                <w:szCs w:val="18"/>
              </w:rPr>
              <w:t>0,00</w:t>
            </w:r>
          </w:p>
        </w:tc>
        <w:tc>
          <w:tcPr>
            <w:tcW w:w="250" w:type="pct"/>
            <w:hideMark/>
          </w:tcPr>
          <w:p w14:paraId="74EBC2EB" w14:textId="77777777" w:rsidR="00CD23E8" w:rsidRPr="002153A5" w:rsidRDefault="00CD23E8" w:rsidP="002153A5">
            <w:pPr>
              <w:pStyle w:val="afffd"/>
              <w:rPr>
                <w:sz w:val="18"/>
                <w:szCs w:val="18"/>
              </w:rPr>
            </w:pPr>
            <w:r w:rsidRPr="002153A5">
              <w:rPr>
                <w:sz w:val="18"/>
                <w:szCs w:val="18"/>
              </w:rPr>
              <w:t>0,00</w:t>
            </w:r>
          </w:p>
        </w:tc>
      </w:tr>
      <w:tr w:rsidR="00CD23E8" w:rsidRPr="002153A5" w14:paraId="03E89F10" w14:textId="77777777" w:rsidTr="00583878">
        <w:trPr>
          <w:trHeight w:val="20"/>
        </w:trPr>
        <w:tc>
          <w:tcPr>
            <w:tcW w:w="5000" w:type="pct"/>
            <w:gridSpan w:val="6"/>
            <w:hideMark/>
          </w:tcPr>
          <w:p w14:paraId="3A6305F7" w14:textId="77777777" w:rsidR="00CD23E8" w:rsidRPr="002153A5" w:rsidRDefault="00CD23E8" w:rsidP="002153A5">
            <w:pPr>
              <w:pStyle w:val="afffd"/>
              <w:rPr>
                <w:sz w:val="18"/>
                <w:szCs w:val="18"/>
              </w:rPr>
            </w:pPr>
            <w:r w:rsidRPr="002153A5">
              <w:rPr>
                <w:sz w:val="18"/>
                <w:szCs w:val="18"/>
              </w:rPr>
              <w:t>Котельная ООО "ЭнергоПлюс"</w:t>
            </w:r>
          </w:p>
        </w:tc>
      </w:tr>
      <w:tr w:rsidR="00CD23E8" w:rsidRPr="002153A5" w14:paraId="7338BA4C" w14:textId="77777777" w:rsidTr="00583878">
        <w:trPr>
          <w:trHeight w:val="20"/>
        </w:trPr>
        <w:tc>
          <w:tcPr>
            <w:tcW w:w="3748" w:type="pct"/>
            <w:hideMark/>
          </w:tcPr>
          <w:p w14:paraId="0E2AE37C" w14:textId="77777777" w:rsidR="00CD23E8" w:rsidRPr="002153A5" w:rsidRDefault="00CD23E8" w:rsidP="002153A5">
            <w:pPr>
              <w:pStyle w:val="afffd"/>
              <w:rPr>
                <w:sz w:val="18"/>
                <w:szCs w:val="18"/>
              </w:rPr>
            </w:pPr>
            <w:r w:rsidRPr="002153A5">
              <w:rPr>
                <w:sz w:val="18"/>
                <w:szCs w:val="18"/>
              </w:rPr>
              <w:t>Средний недоотпуск тепловой энергии на отопление в системе теплоснабжения</w:t>
            </w:r>
          </w:p>
        </w:tc>
        <w:tc>
          <w:tcPr>
            <w:tcW w:w="250" w:type="pct"/>
            <w:hideMark/>
          </w:tcPr>
          <w:p w14:paraId="1E65C824" w14:textId="77777777" w:rsidR="00CD23E8" w:rsidRPr="002153A5" w:rsidRDefault="00CD23E8" w:rsidP="002153A5">
            <w:pPr>
              <w:pStyle w:val="afffd"/>
              <w:rPr>
                <w:sz w:val="18"/>
                <w:szCs w:val="18"/>
              </w:rPr>
            </w:pPr>
            <w:r w:rsidRPr="002153A5">
              <w:rPr>
                <w:sz w:val="18"/>
                <w:szCs w:val="18"/>
              </w:rPr>
              <w:t>0,00</w:t>
            </w:r>
          </w:p>
        </w:tc>
        <w:tc>
          <w:tcPr>
            <w:tcW w:w="250" w:type="pct"/>
            <w:hideMark/>
          </w:tcPr>
          <w:p w14:paraId="41BBDA7B" w14:textId="77777777" w:rsidR="00CD23E8" w:rsidRPr="002153A5" w:rsidRDefault="00CD23E8" w:rsidP="002153A5">
            <w:pPr>
              <w:pStyle w:val="afffd"/>
              <w:rPr>
                <w:sz w:val="18"/>
                <w:szCs w:val="18"/>
              </w:rPr>
            </w:pPr>
            <w:r w:rsidRPr="002153A5">
              <w:rPr>
                <w:sz w:val="18"/>
                <w:szCs w:val="18"/>
              </w:rPr>
              <w:t>0,00</w:t>
            </w:r>
          </w:p>
        </w:tc>
        <w:tc>
          <w:tcPr>
            <w:tcW w:w="250" w:type="pct"/>
            <w:hideMark/>
          </w:tcPr>
          <w:p w14:paraId="5EB96C82" w14:textId="77777777" w:rsidR="00CD23E8" w:rsidRPr="002153A5" w:rsidRDefault="00CD23E8" w:rsidP="002153A5">
            <w:pPr>
              <w:pStyle w:val="afffd"/>
              <w:rPr>
                <w:sz w:val="18"/>
                <w:szCs w:val="18"/>
              </w:rPr>
            </w:pPr>
            <w:r w:rsidRPr="002153A5">
              <w:rPr>
                <w:sz w:val="18"/>
                <w:szCs w:val="18"/>
              </w:rPr>
              <w:t>0,00</w:t>
            </w:r>
          </w:p>
        </w:tc>
        <w:tc>
          <w:tcPr>
            <w:tcW w:w="250" w:type="pct"/>
            <w:hideMark/>
          </w:tcPr>
          <w:p w14:paraId="0A84B08A" w14:textId="77777777" w:rsidR="00CD23E8" w:rsidRPr="002153A5" w:rsidRDefault="00CD23E8" w:rsidP="002153A5">
            <w:pPr>
              <w:pStyle w:val="afffd"/>
              <w:rPr>
                <w:sz w:val="18"/>
                <w:szCs w:val="18"/>
              </w:rPr>
            </w:pPr>
            <w:r w:rsidRPr="002153A5">
              <w:rPr>
                <w:sz w:val="18"/>
                <w:szCs w:val="18"/>
              </w:rPr>
              <w:t>0,00</w:t>
            </w:r>
          </w:p>
        </w:tc>
        <w:tc>
          <w:tcPr>
            <w:tcW w:w="250" w:type="pct"/>
            <w:hideMark/>
          </w:tcPr>
          <w:p w14:paraId="1F755488" w14:textId="77777777" w:rsidR="00CD23E8" w:rsidRPr="002153A5" w:rsidRDefault="00CD23E8" w:rsidP="002153A5">
            <w:pPr>
              <w:pStyle w:val="afffd"/>
              <w:rPr>
                <w:sz w:val="18"/>
                <w:szCs w:val="18"/>
              </w:rPr>
            </w:pPr>
            <w:r w:rsidRPr="002153A5">
              <w:rPr>
                <w:sz w:val="18"/>
                <w:szCs w:val="18"/>
              </w:rPr>
              <w:t>0,00</w:t>
            </w:r>
          </w:p>
        </w:tc>
      </w:tr>
      <w:tr w:rsidR="00CD23E8" w:rsidRPr="002153A5" w14:paraId="2F6DEB8E" w14:textId="77777777" w:rsidTr="00583878">
        <w:trPr>
          <w:trHeight w:val="20"/>
        </w:trPr>
        <w:tc>
          <w:tcPr>
            <w:tcW w:w="5000" w:type="pct"/>
            <w:gridSpan w:val="6"/>
            <w:hideMark/>
          </w:tcPr>
          <w:p w14:paraId="624FEE18" w14:textId="77777777" w:rsidR="00CD23E8" w:rsidRPr="002153A5" w:rsidRDefault="00CD23E8" w:rsidP="002153A5">
            <w:pPr>
              <w:pStyle w:val="afffd"/>
              <w:rPr>
                <w:sz w:val="18"/>
                <w:szCs w:val="18"/>
              </w:rPr>
            </w:pPr>
            <w:r w:rsidRPr="002153A5">
              <w:rPr>
                <w:sz w:val="18"/>
                <w:szCs w:val="18"/>
              </w:rPr>
              <w:t>Котельная ООО "Зем Рем Строй Липецк"</w:t>
            </w:r>
          </w:p>
        </w:tc>
      </w:tr>
      <w:tr w:rsidR="00CD23E8" w:rsidRPr="002153A5" w14:paraId="11AB6710" w14:textId="77777777" w:rsidTr="00583878">
        <w:trPr>
          <w:trHeight w:val="20"/>
        </w:trPr>
        <w:tc>
          <w:tcPr>
            <w:tcW w:w="3748" w:type="pct"/>
            <w:hideMark/>
          </w:tcPr>
          <w:p w14:paraId="26F28273" w14:textId="77777777" w:rsidR="00CD23E8" w:rsidRPr="002153A5" w:rsidRDefault="00CD23E8" w:rsidP="002153A5">
            <w:pPr>
              <w:pStyle w:val="afffd"/>
              <w:rPr>
                <w:sz w:val="18"/>
                <w:szCs w:val="18"/>
              </w:rPr>
            </w:pPr>
            <w:r w:rsidRPr="002153A5">
              <w:rPr>
                <w:sz w:val="18"/>
                <w:szCs w:val="18"/>
              </w:rPr>
              <w:t>Средний недоотпуск тепловой энергии на отопление в системе теплоснабжения</w:t>
            </w:r>
          </w:p>
        </w:tc>
        <w:tc>
          <w:tcPr>
            <w:tcW w:w="250" w:type="pct"/>
            <w:hideMark/>
          </w:tcPr>
          <w:p w14:paraId="408343C7" w14:textId="77777777" w:rsidR="00CD23E8" w:rsidRPr="002153A5" w:rsidRDefault="00CD23E8" w:rsidP="002153A5">
            <w:pPr>
              <w:pStyle w:val="afffd"/>
              <w:rPr>
                <w:sz w:val="18"/>
                <w:szCs w:val="18"/>
              </w:rPr>
            </w:pPr>
            <w:r w:rsidRPr="002153A5">
              <w:rPr>
                <w:sz w:val="18"/>
                <w:szCs w:val="18"/>
              </w:rPr>
              <w:t>0,00</w:t>
            </w:r>
          </w:p>
        </w:tc>
        <w:tc>
          <w:tcPr>
            <w:tcW w:w="250" w:type="pct"/>
            <w:hideMark/>
          </w:tcPr>
          <w:p w14:paraId="06CC0682" w14:textId="77777777" w:rsidR="00CD23E8" w:rsidRPr="002153A5" w:rsidRDefault="00CD23E8" w:rsidP="002153A5">
            <w:pPr>
              <w:pStyle w:val="afffd"/>
              <w:rPr>
                <w:sz w:val="18"/>
                <w:szCs w:val="18"/>
              </w:rPr>
            </w:pPr>
            <w:r w:rsidRPr="002153A5">
              <w:rPr>
                <w:sz w:val="18"/>
                <w:szCs w:val="18"/>
              </w:rPr>
              <w:t>0,00</w:t>
            </w:r>
          </w:p>
        </w:tc>
        <w:tc>
          <w:tcPr>
            <w:tcW w:w="250" w:type="pct"/>
            <w:hideMark/>
          </w:tcPr>
          <w:p w14:paraId="5C225B34" w14:textId="77777777" w:rsidR="00CD23E8" w:rsidRPr="002153A5" w:rsidRDefault="00CD23E8" w:rsidP="002153A5">
            <w:pPr>
              <w:pStyle w:val="afffd"/>
              <w:rPr>
                <w:sz w:val="18"/>
                <w:szCs w:val="18"/>
              </w:rPr>
            </w:pPr>
            <w:r w:rsidRPr="002153A5">
              <w:rPr>
                <w:sz w:val="18"/>
                <w:szCs w:val="18"/>
              </w:rPr>
              <w:t>0,00</w:t>
            </w:r>
          </w:p>
        </w:tc>
        <w:tc>
          <w:tcPr>
            <w:tcW w:w="250" w:type="pct"/>
            <w:hideMark/>
          </w:tcPr>
          <w:p w14:paraId="2D11B9A7" w14:textId="77777777" w:rsidR="00CD23E8" w:rsidRPr="002153A5" w:rsidRDefault="00CD23E8" w:rsidP="002153A5">
            <w:pPr>
              <w:pStyle w:val="afffd"/>
              <w:rPr>
                <w:sz w:val="18"/>
                <w:szCs w:val="18"/>
              </w:rPr>
            </w:pPr>
            <w:r w:rsidRPr="002153A5">
              <w:rPr>
                <w:sz w:val="18"/>
                <w:szCs w:val="18"/>
              </w:rPr>
              <w:t>0,00</w:t>
            </w:r>
          </w:p>
        </w:tc>
        <w:tc>
          <w:tcPr>
            <w:tcW w:w="250" w:type="pct"/>
            <w:hideMark/>
          </w:tcPr>
          <w:p w14:paraId="1C0BF464" w14:textId="77777777" w:rsidR="00CD23E8" w:rsidRPr="002153A5" w:rsidRDefault="00CD23E8" w:rsidP="002153A5">
            <w:pPr>
              <w:pStyle w:val="afffd"/>
              <w:rPr>
                <w:sz w:val="18"/>
                <w:szCs w:val="18"/>
              </w:rPr>
            </w:pPr>
            <w:r w:rsidRPr="002153A5">
              <w:rPr>
                <w:sz w:val="18"/>
                <w:szCs w:val="18"/>
              </w:rPr>
              <w:t>0,00</w:t>
            </w:r>
          </w:p>
        </w:tc>
      </w:tr>
      <w:tr w:rsidR="00CD23E8" w:rsidRPr="002153A5" w14:paraId="739ABD83" w14:textId="77777777" w:rsidTr="00583878">
        <w:trPr>
          <w:trHeight w:val="20"/>
        </w:trPr>
        <w:tc>
          <w:tcPr>
            <w:tcW w:w="5000" w:type="pct"/>
            <w:gridSpan w:val="6"/>
            <w:hideMark/>
          </w:tcPr>
          <w:p w14:paraId="779D9645" w14:textId="77777777" w:rsidR="00CD23E8" w:rsidRPr="002153A5" w:rsidRDefault="00CD23E8" w:rsidP="002153A5">
            <w:pPr>
              <w:pStyle w:val="afffd"/>
              <w:rPr>
                <w:sz w:val="18"/>
                <w:szCs w:val="18"/>
              </w:rPr>
            </w:pPr>
            <w:r w:rsidRPr="002153A5">
              <w:rPr>
                <w:sz w:val="18"/>
                <w:szCs w:val="18"/>
              </w:rPr>
              <w:t>Котельная ООО "Мегаполис-Недвижимость"</w:t>
            </w:r>
          </w:p>
        </w:tc>
      </w:tr>
      <w:tr w:rsidR="00CD23E8" w:rsidRPr="002153A5" w14:paraId="191A99BC" w14:textId="77777777" w:rsidTr="00583878">
        <w:trPr>
          <w:trHeight w:val="20"/>
        </w:trPr>
        <w:tc>
          <w:tcPr>
            <w:tcW w:w="3748" w:type="pct"/>
            <w:hideMark/>
          </w:tcPr>
          <w:p w14:paraId="126552E3" w14:textId="77777777" w:rsidR="00CD23E8" w:rsidRPr="002153A5" w:rsidRDefault="00CD23E8" w:rsidP="002153A5">
            <w:pPr>
              <w:pStyle w:val="afffd"/>
              <w:rPr>
                <w:sz w:val="18"/>
                <w:szCs w:val="18"/>
              </w:rPr>
            </w:pPr>
            <w:r w:rsidRPr="002153A5">
              <w:rPr>
                <w:sz w:val="18"/>
                <w:szCs w:val="18"/>
              </w:rPr>
              <w:t>Средний недоотпуск тепловой энергии на отопление в системе теплоснабжения</w:t>
            </w:r>
          </w:p>
        </w:tc>
        <w:tc>
          <w:tcPr>
            <w:tcW w:w="250" w:type="pct"/>
            <w:hideMark/>
          </w:tcPr>
          <w:p w14:paraId="54299186" w14:textId="77777777" w:rsidR="00CD23E8" w:rsidRPr="002153A5" w:rsidRDefault="00CD23E8" w:rsidP="002153A5">
            <w:pPr>
              <w:pStyle w:val="afffd"/>
              <w:rPr>
                <w:sz w:val="18"/>
                <w:szCs w:val="18"/>
              </w:rPr>
            </w:pPr>
            <w:r w:rsidRPr="002153A5">
              <w:rPr>
                <w:sz w:val="18"/>
                <w:szCs w:val="18"/>
              </w:rPr>
              <w:t>0,00</w:t>
            </w:r>
          </w:p>
        </w:tc>
        <w:tc>
          <w:tcPr>
            <w:tcW w:w="250" w:type="pct"/>
            <w:hideMark/>
          </w:tcPr>
          <w:p w14:paraId="59C0B152" w14:textId="77777777" w:rsidR="00CD23E8" w:rsidRPr="002153A5" w:rsidRDefault="00CD23E8" w:rsidP="002153A5">
            <w:pPr>
              <w:pStyle w:val="afffd"/>
              <w:rPr>
                <w:sz w:val="18"/>
                <w:szCs w:val="18"/>
              </w:rPr>
            </w:pPr>
            <w:r w:rsidRPr="002153A5">
              <w:rPr>
                <w:sz w:val="18"/>
                <w:szCs w:val="18"/>
              </w:rPr>
              <w:t>0,00</w:t>
            </w:r>
          </w:p>
        </w:tc>
        <w:tc>
          <w:tcPr>
            <w:tcW w:w="250" w:type="pct"/>
            <w:hideMark/>
          </w:tcPr>
          <w:p w14:paraId="505F895B" w14:textId="77777777" w:rsidR="00CD23E8" w:rsidRPr="002153A5" w:rsidRDefault="00CD23E8" w:rsidP="002153A5">
            <w:pPr>
              <w:pStyle w:val="afffd"/>
              <w:rPr>
                <w:sz w:val="18"/>
                <w:szCs w:val="18"/>
              </w:rPr>
            </w:pPr>
            <w:r w:rsidRPr="002153A5">
              <w:rPr>
                <w:sz w:val="18"/>
                <w:szCs w:val="18"/>
              </w:rPr>
              <w:t>0,00</w:t>
            </w:r>
          </w:p>
        </w:tc>
        <w:tc>
          <w:tcPr>
            <w:tcW w:w="250" w:type="pct"/>
            <w:hideMark/>
          </w:tcPr>
          <w:p w14:paraId="7C25377B" w14:textId="77777777" w:rsidR="00CD23E8" w:rsidRPr="002153A5" w:rsidRDefault="00CD23E8" w:rsidP="002153A5">
            <w:pPr>
              <w:pStyle w:val="afffd"/>
              <w:rPr>
                <w:sz w:val="18"/>
                <w:szCs w:val="18"/>
              </w:rPr>
            </w:pPr>
            <w:r w:rsidRPr="002153A5">
              <w:rPr>
                <w:sz w:val="18"/>
                <w:szCs w:val="18"/>
              </w:rPr>
              <w:t>0,00</w:t>
            </w:r>
          </w:p>
        </w:tc>
        <w:tc>
          <w:tcPr>
            <w:tcW w:w="250" w:type="pct"/>
            <w:hideMark/>
          </w:tcPr>
          <w:p w14:paraId="3ACE5834" w14:textId="77777777" w:rsidR="00CD23E8" w:rsidRPr="002153A5" w:rsidRDefault="00CD23E8" w:rsidP="002153A5">
            <w:pPr>
              <w:pStyle w:val="afffd"/>
              <w:rPr>
                <w:sz w:val="18"/>
                <w:szCs w:val="18"/>
              </w:rPr>
            </w:pPr>
            <w:r w:rsidRPr="002153A5">
              <w:rPr>
                <w:sz w:val="18"/>
                <w:szCs w:val="18"/>
              </w:rPr>
              <w:t>0,00</w:t>
            </w:r>
          </w:p>
        </w:tc>
      </w:tr>
      <w:tr w:rsidR="00CD23E8" w:rsidRPr="002153A5" w14:paraId="0CF41F13" w14:textId="77777777" w:rsidTr="00583878">
        <w:trPr>
          <w:trHeight w:val="20"/>
        </w:trPr>
        <w:tc>
          <w:tcPr>
            <w:tcW w:w="5000" w:type="pct"/>
            <w:gridSpan w:val="6"/>
            <w:hideMark/>
          </w:tcPr>
          <w:p w14:paraId="2C8888C8" w14:textId="77777777" w:rsidR="00CD23E8" w:rsidRPr="002153A5" w:rsidRDefault="00CD23E8" w:rsidP="002153A5">
            <w:pPr>
              <w:pStyle w:val="afffd"/>
              <w:rPr>
                <w:sz w:val="18"/>
                <w:szCs w:val="18"/>
              </w:rPr>
            </w:pPr>
            <w:r w:rsidRPr="002153A5">
              <w:rPr>
                <w:sz w:val="18"/>
                <w:szCs w:val="18"/>
              </w:rPr>
              <w:t>Котельная ООО "Комус"</w:t>
            </w:r>
          </w:p>
        </w:tc>
      </w:tr>
      <w:tr w:rsidR="00CD23E8" w:rsidRPr="002153A5" w14:paraId="0E1CF0F9" w14:textId="77777777" w:rsidTr="00583878">
        <w:trPr>
          <w:trHeight w:val="20"/>
        </w:trPr>
        <w:tc>
          <w:tcPr>
            <w:tcW w:w="3748" w:type="pct"/>
            <w:hideMark/>
          </w:tcPr>
          <w:p w14:paraId="0C58DB25" w14:textId="77777777" w:rsidR="00CD23E8" w:rsidRPr="002153A5" w:rsidRDefault="00CD23E8" w:rsidP="002153A5">
            <w:pPr>
              <w:pStyle w:val="afffd"/>
              <w:rPr>
                <w:sz w:val="18"/>
                <w:szCs w:val="18"/>
              </w:rPr>
            </w:pPr>
            <w:r w:rsidRPr="002153A5">
              <w:rPr>
                <w:sz w:val="18"/>
                <w:szCs w:val="18"/>
              </w:rPr>
              <w:t>Средний недоотпуск тепловой энергии на отопление в системе теплоснабжения</w:t>
            </w:r>
          </w:p>
        </w:tc>
        <w:tc>
          <w:tcPr>
            <w:tcW w:w="250" w:type="pct"/>
            <w:hideMark/>
          </w:tcPr>
          <w:p w14:paraId="47DBD99B" w14:textId="77777777" w:rsidR="00CD23E8" w:rsidRPr="002153A5" w:rsidRDefault="00CD23E8" w:rsidP="002153A5">
            <w:pPr>
              <w:pStyle w:val="afffd"/>
              <w:rPr>
                <w:sz w:val="18"/>
                <w:szCs w:val="18"/>
              </w:rPr>
            </w:pPr>
            <w:r w:rsidRPr="002153A5">
              <w:rPr>
                <w:sz w:val="18"/>
                <w:szCs w:val="18"/>
              </w:rPr>
              <w:t>0,00</w:t>
            </w:r>
          </w:p>
        </w:tc>
        <w:tc>
          <w:tcPr>
            <w:tcW w:w="250" w:type="pct"/>
            <w:hideMark/>
          </w:tcPr>
          <w:p w14:paraId="5837EDDE" w14:textId="77777777" w:rsidR="00CD23E8" w:rsidRPr="002153A5" w:rsidRDefault="00CD23E8" w:rsidP="002153A5">
            <w:pPr>
              <w:pStyle w:val="afffd"/>
              <w:rPr>
                <w:sz w:val="18"/>
                <w:szCs w:val="18"/>
              </w:rPr>
            </w:pPr>
            <w:r w:rsidRPr="002153A5">
              <w:rPr>
                <w:sz w:val="18"/>
                <w:szCs w:val="18"/>
              </w:rPr>
              <w:t>0,00</w:t>
            </w:r>
          </w:p>
        </w:tc>
        <w:tc>
          <w:tcPr>
            <w:tcW w:w="250" w:type="pct"/>
            <w:hideMark/>
          </w:tcPr>
          <w:p w14:paraId="74AD4053" w14:textId="77777777" w:rsidR="00CD23E8" w:rsidRPr="002153A5" w:rsidRDefault="00CD23E8" w:rsidP="002153A5">
            <w:pPr>
              <w:pStyle w:val="afffd"/>
              <w:rPr>
                <w:sz w:val="18"/>
                <w:szCs w:val="18"/>
              </w:rPr>
            </w:pPr>
            <w:r w:rsidRPr="002153A5">
              <w:rPr>
                <w:sz w:val="18"/>
                <w:szCs w:val="18"/>
              </w:rPr>
              <w:t>0,00</w:t>
            </w:r>
          </w:p>
        </w:tc>
        <w:tc>
          <w:tcPr>
            <w:tcW w:w="250" w:type="pct"/>
            <w:hideMark/>
          </w:tcPr>
          <w:p w14:paraId="3589B8D3" w14:textId="77777777" w:rsidR="00CD23E8" w:rsidRPr="002153A5" w:rsidRDefault="00CD23E8" w:rsidP="002153A5">
            <w:pPr>
              <w:pStyle w:val="afffd"/>
              <w:rPr>
                <w:sz w:val="18"/>
                <w:szCs w:val="18"/>
              </w:rPr>
            </w:pPr>
            <w:r w:rsidRPr="002153A5">
              <w:rPr>
                <w:sz w:val="18"/>
                <w:szCs w:val="18"/>
              </w:rPr>
              <w:t>0,00</w:t>
            </w:r>
          </w:p>
        </w:tc>
        <w:tc>
          <w:tcPr>
            <w:tcW w:w="250" w:type="pct"/>
            <w:hideMark/>
          </w:tcPr>
          <w:p w14:paraId="7F84361D" w14:textId="77777777" w:rsidR="00CD23E8" w:rsidRPr="002153A5" w:rsidRDefault="00CD23E8" w:rsidP="002153A5">
            <w:pPr>
              <w:pStyle w:val="afffd"/>
              <w:rPr>
                <w:sz w:val="18"/>
                <w:szCs w:val="18"/>
              </w:rPr>
            </w:pPr>
            <w:r w:rsidRPr="002153A5">
              <w:rPr>
                <w:sz w:val="18"/>
                <w:szCs w:val="18"/>
              </w:rPr>
              <w:t>0,00</w:t>
            </w:r>
          </w:p>
        </w:tc>
      </w:tr>
      <w:tr w:rsidR="00CD23E8" w:rsidRPr="002153A5" w14:paraId="6996B66D" w14:textId="77777777" w:rsidTr="00583878">
        <w:trPr>
          <w:trHeight w:val="20"/>
        </w:trPr>
        <w:tc>
          <w:tcPr>
            <w:tcW w:w="5000" w:type="pct"/>
            <w:gridSpan w:val="6"/>
            <w:hideMark/>
          </w:tcPr>
          <w:p w14:paraId="07552C72" w14:textId="77777777" w:rsidR="00CD23E8" w:rsidRPr="002153A5" w:rsidRDefault="00CD23E8" w:rsidP="002153A5">
            <w:pPr>
              <w:pStyle w:val="afffd"/>
              <w:rPr>
                <w:sz w:val="18"/>
                <w:szCs w:val="18"/>
              </w:rPr>
            </w:pPr>
            <w:r w:rsidRPr="002153A5">
              <w:rPr>
                <w:sz w:val="18"/>
                <w:szCs w:val="18"/>
              </w:rPr>
              <w:t>Котельная Воронежской таможни</w:t>
            </w:r>
          </w:p>
        </w:tc>
      </w:tr>
      <w:tr w:rsidR="00CD23E8" w:rsidRPr="002153A5" w14:paraId="694231E5" w14:textId="77777777" w:rsidTr="00583878">
        <w:trPr>
          <w:trHeight w:val="20"/>
        </w:trPr>
        <w:tc>
          <w:tcPr>
            <w:tcW w:w="3748" w:type="pct"/>
            <w:hideMark/>
          </w:tcPr>
          <w:p w14:paraId="55E16975" w14:textId="77777777" w:rsidR="00CD23E8" w:rsidRPr="002153A5" w:rsidRDefault="00CD23E8" w:rsidP="002153A5">
            <w:pPr>
              <w:pStyle w:val="afffd"/>
              <w:rPr>
                <w:sz w:val="18"/>
                <w:szCs w:val="18"/>
              </w:rPr>
            </w:pPr>
            <w:r w:rsidRPr="002153A5">
              <w:rPr>
                <w:sz w:val="18"/>
                <w:szCs w:val="18"/>
              </w:rPr>
              <w:t>Средний недоотпуск тепловой энергии на отопление в системе теплоснабжения</w:t>
            </w:r>
          </w:p>
        </w:tc>
        <w:tc>
          <w:tcPr>
            <w:tcW w:w="250" w:type="pct"/>
            <w:hideMark/>
          </w:tcPr>
          <w:p w14:paraId="4397A2FE" w14:textId="77777777" w:rsidR="00CD23E8" w:rsidRPr="002153A5" w:rsidRDefault="00CD23E8" w:rsidP="002153A5">
            <w:pPr>
              <w:pStyle w:val="afffd"/>
              <w:rPr>
                <w:sz w:val="18"/>
                <w:szCs w:val="18"/>
              </w:rPr>
            </w:pPr>
            <w:r w:rsidRPr="002153A5">
              <w:rPr>
                <w:sz w:val="18"/>
                <w:szCs w:val="18"/>
              </w:rPr>
              <w:t>0,00</w:t>
            </w:r>
          </w:p>
        </w:tc>
        <w:tc>
          <w:tcPr>
            <w:tcW w:w="250" w:type="pct"/>
            <w:hideMark/>
          </w:tcPr>
          <w:p w14:paraId="2B54BCEC" w14:textId="77777777" w:rsidR="00CD23E8" w:rsidRPr="002153A5" w:rsidRDefault="00CD23E8" w:rsidP="002153A5">
            <w:pPr>
              <w:pStyle w:val="afffd"/>
              <w:rPr>
                <w:sz w:val="18"/>
                <w:szCs w:val="18"/>
              </w:rPr>
            </w:pPr>
            <w:r w:rsidRPr="002153A5">
              <w:rPr>
                <w:sz w:val="18"/>
                <w:szCs w:val="18"/>
              </w:rPr>
              <w:t>0,00</w:t>
            </w:r>
          </w:p>
        </w:tc>
        <w:tc>
          <w:tcPr>
            <w:tcW w:w="250" w:type="pct"/>
            <w:hideMark/>
          </w:tcPr>
          <w:p w14:paraId="6CE06A9F" w14:textId="77777777" w:rsidR="00CD23E8" w:rsidRPr="002153A5" w:rsidRDefault="00CD23E8" w:rsidP="002153A5">
            <w:pPr>
              <w:pStyle w:val="afffd"/>
              <w:rPr>
                <w:sz w:val="18"/>
                <w:szCs w:val="18"/>
              </w:rPr>
            </w:pPr>
            <w:r w:rsidRPr="002153A5">
              <w:rPr>
                <w:sz w:val="18"/>
                <w:szCs w:val="18"/>
              </w:rPr>
              <w:t>0,00</w:t>
            </w:r>
          </w:p>
        </w:tc>
        <w:tc>
          <w:tcPr>
            <w:tcW w:w="250" w:type="pct"/>
            <w:hideMark/>
          </w:tcPr>
          <w:p w14:paraId="78673B23" w14:textId="77777777" w:rsidR="00CD23E8" w:rsidRPr="002153A5" w:rsidRDefault="00CD23E8" w:rsidP="002153A5">
            <w:pPr>
              <w:pStyle w:val="afffd"/>
              <w:rPr>
                <w:sz w:val="18"/>
                <w:szCs w:val="18"/>
              </w:rPr>
            </w:pPr>
            <w:r w:rsidRPr="002153A5">
              <w:rPr>
                <w:sz w:val="18"/>
                <w:szCs w:val="18"/>
              </w:rPr>
              <w:t>0,00</w:t>
            </w:r>
          </w:p>
        </w:tc>
        <w:tc>
          <w:tcPr>
            <w:tcW w:w="250" w:type="pct"/>
            <w:hideMark/>
          </w:tcPr>
          <w:p w14:paraId="2B54A4C7" w14:textId="77777777" w:rsidR="00CD23E8" w:rsidRPr="002153A5" w:rsidRDefault="00CD23E8" w:rsidP="002153A5">
            <w:pPr>
              <w:pStyle w:val="afffd"/>
              <w:rPr>
                <w:sz w:val="18"/>
                <w:szCs w:val="18"/>
              </w:rPr>
            </w:pPr>
            <w:r w:rsidRPr="002153A5">
              <w:rPr>
                <w:sz w:val="18"/>
                <w:szCs w:val="18"/>
              </w:rPr>
              <w:t>0,00</w:t>
            </w:r>
          </w:p>
        </w:tc>
      </w:tr>
    </w:tbl>
    <w:bookmarkEnd w:id="285"/>
    <w:p w14:paraId="40E2F0A9" w14:textId="77777777" w:rsidR="00CD23E8" w:rsidRPr="002153A5" w:rsidRDefault="00CD23E8" w:rsidP="002153A5">
      <w:pPr>
        <w:pStyle w:val="afff5"/>
        <w:spacing w:line="312" w:lineRule="auto"/>
      </w:pPr>
      <w:r w:rsidRPr="002153A5">
        <w:t>Примечание:</w:t>
      </w:r>
    </w:p>
    <w:p w14:paraId="5D376493" w14:textId="77777777" w:rsidR="00CD23E8" w:rsidRPr="002153A5" w:rsidRDefault="00CD23E8" w:rsidP="002153A5">
      <w:pPr>
        <w:pStyle w:val="afff5"/>
        <w:spacing w:line="312" w:lineRule="auto"/>
      </w:pPr>
      <w:r w:rsidRPr="002153A5">
        <w:t>* - Котельная «Улица Октябрьская, д.51 б» переоборудована в НС с переключением тепловой нагрузки на ТЭЦ-2 филиала АО «Квадра» - «липецкая генерация» с 2023 г.</w:t>
      </w:r>
    </w:p>
    <w:p w14:paraId="311A4BCC" w14:textId="77777777" w:rsidR="00CD23E8" w:rsidRPr="002153A5" w:rsidRDefault="00CD23E8" w:rsidP="002153A5">
      <w:pPr>
        <w:pStyle w:val="afff5"/>
        <w:spacing w:line="312" w:lineRule="auto"/>
      </w:pPr>
      <w:r w:rsidRPr="002153A5">
        <w:t>** - Котельная «Улица Космонавтов, д. 36/4» переоборудована в ЦТП с переключением тепловой нагрузки на котельную «Привокзальная» филиала АО «Квадра» - «Липецкая генерация» с 23.09.2022.</w:t>
      </w:r>
    </w:p>
    <w:p w14:paraId="58DA9644" w14:textId="40484C63" w:rsidR="00CD23E8" w:rsidRPr="002153A5" w:rsidRDefault="00CD23E8" w:rsidP="002153A5">
      <w:pPr>
        <w:pStyle w:val="afff5"/>
        <w:spacing w:line="312" w:lineRule="auto"/>
        <w:rPr>
          <w:sz w:val="20"/>
          <w:szCs w:val="20"/>
        </w:rPr>
      </w:pPr>
      <w:r w:rsidRPr="002153A5">
        <w:t xml:space="preserve">*** - БМК «Стратегия» - новая котельная, введена в эксплуатацию в 2022 г., </w:t>
      </w:r>
      <w:r w:rsidR="00FF3282" w:rsidRPr="002153A5">
        <w:t>с декабря 2022 г.</w:t>
      </w:r>
      <w:r w:rsidRPr="002153A5">
        <w:t xml:space="preserve"> переключены потребители закрываемой котельной «Школа-интернат №2».</w:t>
      </w:r>
    </w:p>
    <w:p w14:paraId="5CC39249" w14:textId="274E2286" w:rsidR="0067046A" w:rsidRPr="002153A5" w:rsidRDefault="00267AE8" w:rsidP="002153A5">
      <w:pPr>
        <w:pStyle w:val="afff5"/>
        <w:spacing w:line="312" w:lineRule="auto"/>
      </w:pPr>
      <w:r w:rsidRPr="002153A5">
        <w:t>**** - БМК по ул. Ковалева, 107д - до 2022 года в работе находилась старая котельная «Ковалева, 107д»</w:t>
      </w:r>
      <w:r w:rsidR="0067046A" w:rsidRPr="002153A5">
        <w:br w:type="page"/>
      </w:r>
    </w:p>
    <w:p w14:paraId="3E067646" w14:textId="1132CF44" w:rsidR="0067046A" w:rsidRPr="002153A5" w:rsidRDefault="0067046A" w:rsidP="002153A5">
      <w:pPr>
        <w:pStyle w:val="10"/>
      </w:pPr>
      <w:bookmarkStart w:id="286" w:name="_Toc120042418"/>
      <w:bookmarkStart w:id="287" w:name="_Toc120042529"/>
      <w:bookmarkStart w:id="288" w:name="_Toc140422730"/>
      <w:r w:rsidRPr="002153A5">
        <w:lastRenderedPageBreak/>
        <w:t>Предложения, обеспечивающие надежность систем теплоснабжения</w:t>
      </w:r>
      <w:bookmarkEnd w:id="286"/>
      <w:bookmarkEnd w:id="287"/>
      <w:bookmarkEnd w:id="288"/>
    </w:p>
    <w:p w14:paraId="274B70D8" w14:textId="40C98F91" w:rsidR="0067046A" w:rsidRPr="002153A5" w:rsidRDefault="0067046A" w:rsidP="002153A5">
      <w:pPr>
        <w:pStyle w:val="21"/>
      </w:pPr>
      <w:bookmarkStart w:id="289" w:name="_Toc120042419"/>
      <w:bookmarkStart w:id="290" w:name="_Toc120042530"/>
      <w:bookmarkStart w:id="291" w:name="_Toc140422731"/>
      <w:r w:rsidRPr="002153A5">
        <w:t>Применение на источниках тепловой энергии рациональных тепловых схем с дублированными связями и новых технологий, обеспечивающих нормативную готовность энергетического оборудования</w:t>
      </w:r>
      <w:bookmarkEnd w:id="289"/>
      <w:bookmarkEnd w:id="290"/>
      <w:bookmarkEnd w:id="291"/>
    </w:p>
    <w:p w14:paraId="19572F98" w14:textId="2E8D3812" w:rsidR="0067046A" w:rsidRPr="002153A5" w:rsidRDefault="0067046A" w:rsidP="002153A5">
      <w:pPr>
        <w:pStyle w:val="afff5"/>
      </w:pPr>
      <w:r w:rsidRPr="002153A5">
        <w:t>Применение рациональных тепловых схем, с дублированными связями, обеспечивающих готовность энергетического оборудования источников теплоты, выполняется на этапе их проектирования. При этом топливо-, электро- и водоснабжение источников теплоты, обеспечивающих теплоснабжение потребителей первой категории, предусматривается по двум независимым вводам от разных источников, а также использование запасов резервного топлива. Источники теплоты, обеспечивающие теплоснабжение потребителей второй и третей категории, обеспечиваются электро- и водоснабжением по двум независимым вводам от разных источников и запасами резервного топлива. Кроме того, для теплоснабжения потребителей первой категории устанавливаются местные резервные (аварийные) источники теплоты (стационарные или передвижные). При этом допускается резервирование, обеспечивающее в аварийных ситуациях 100%-ную подачу теплоты от других тепловых сетей. При резервировании теплоснабжения промышленных предприятий, как правило, используются местные резервные (аварийные) источники теплоты.</w:t>
      </w:r>
    </w:p>
    <w:p w14:paraId="69FD1EA3" w14:textId="7981D0BB" w:rsidR="0067046A" w:rsidRPr="002153A5" w:rsidRDefault="0067046A" w:rsidP="002153A5">
      <w:pPr>
        <w:pStyle w:val="21"/>
      </w:pPr>
      <w:r w:rsidRPr="002153A5">
        <w:t xml:space="preserve"> </w:t>
      </w:r>
      <w:bookmarkStart w:id="292" w:name="_Toc120042420"/>
      <w:bookmarkStart w:id="293" w:name="_Toc120042531"/>
      <w:bookmarkStart w:id="294" w:name="_Toc140422732"/>
      <w:r w:rsidRPr="002153A5">
        <w:t>Установка резервного оборудования</w:t>
      </w:r>
      <w:bookmarkEnd w:id="292"/>
      <w:bookmarkEnd w:id="293"/>
      <w:bookmarkEnd w:id="294"/>
    </w:p>
    <w:p w14:paraId="11F4DAFD" w14:textId="68A16162" w:rsidR="0067046A" w:rsidRPr="002153A5" w:rsidRDefault="0067046A" w:rsidP="002153A5">
      <w:pPr>
        <w:pStyle w:val="afff5"/>
      </w:pPr>
      <w:r w:rsidRPr="002153A5">
        <w:t xml:space="preserve">Установка резервного оборудования значительно увеличивает надежность системы теплоснабжения. В </w:t>
      </w:r>
      <w:r w:rsidR="00C841C0" w:rsidRPr="002153A5">
        <w:t>разработ</w:t>
      </w:r>
      <w:r w:rsidRPr="002153A5">
        <w:t xml:space="preserve">анной схеме теплоснабжения г. </w:t>
      </w:r>
      <w:r w:rsidR="00C77A73" w:rsidRPr="002153A5">
        <w:t xml:space="preserve">Липецк </w:t>
      </w:r>
      <w:r w:rsidRPr="002153A5">
        <w:t>предусмотрен комплекс мероприятий по замене физически и морально устаревшего оборудования источников теплоснабжения. Подробное описание данных мероприятий приведено в Главе 7. Установка резервного оборудования не требуется.</w:t>
      </w:r>
    </w:p>
    <w:p w14:paraId="138743DC" w14:textId="396FCAA5" w:rsidR="0067046A" w:rsidRPr="002153A5" w:rsidRDefault="0067046A" w:rsidP="002153A5">
      <w:pPr>
        <w:pStyle w:val="21"/>
      </w:pPr>
      <w:r w:rsidRPr="002153A5">
        <w:t xml:space="preserve"> </w:t>
      </w:r>
      <w:bookmarkStart w:id="295" w:name="_Toc120042421"/>
      <w:bookmarkStart w:id="296" w:name="_Toc120042532"/>
      <w:bookmarkStart w:id="297" w:name="_Toc140422733"/>
      <w:r w:rsidRPr="002153A5">
        <w:t>Организация совместной работы нескольких источников тепловой энергии на единую тепловую сеть</w:t>
      </w:r>
      <w:bookmarkEnd w:id="295"/>
      <w:bookmarkEnd w:id="296"/>
      <w:bookmarkEnd w:id="297"/>
    </w:p>
    <w:p w14:paraId="2C55C719" w14:textId="77777777" w:rsidR="0067046A" w:rsidRPr="002153A5" w:rsidRDefault="0067046A" w:rsidP="002153A5">
      <w:pPr>
        <w:pStyle w:val="afff5"/>
      </w:pPr>
      <w:r w:rsidRPr="002153A5">
        <w:t>Организация совместной работы нескольких источников теплоты на единую тепловую сеть позволяет, в случае аварии на одном из источников, частично обеспечивать единые тепловые нагрузки за счет других источников теплоты. Прокладка резервных трубопроводных связей обеспечивает непрерывное теплоснабжение потребителей со значительным снижением недоотпуска теплоты во время аварий. Количество и диаметры перемычек определяются, исходя из нормальных и аварийных режимов работы сети, с учетом снижения расхода теплоносителя. Места размещения резервных трубопроводных соединений между смежными теплопроводами и их количество определяется расчетным путем с использованием в качестве критерия такого показателя надежности как вероятность безотказной работы. При обеспечении безотказности тепловых сетей определяются:</w:t>
      </w:r>
    </w:p>
    <w:p w14:paraId="71C3DB00" w14:textId="7802AB86" w:rsidR="0067046A" w:rsidRPr="002153A5" w:rsidRDefault="0067046A" w:rsidP="002153A5">
      <w:pPr>
        <w:pStyle w:val="afff5"/>
      </w:pPr>
      <w:r w:rsidRPr="002153A5">
        <w:t>предельно допустимые длины нерезервированных участков теплопроводов (тупиковых, радиальных, транзитных) до каждого потребителя или теплового пункта;</w:t>
      </w:r>
    </w:p>
    <w:p w14:paraId="01B595CD" w14:textId="197B2799" w:rsidR="0067046A" w:rsidRPr="002153A5" w:rsidRDefault="0067046A" w:rsidP="002153A5">
      <w:pPr>
        <w:pStyle w:val="afff5"/>
      </w:pPr>
      <w:r w:rsidRPr="002153A5">
        <w:lastRenderedPageBreak/>
        <w:t xml:space="preserve"> места размещения резервных трубопроводных связей между радиальными теплопроводами; </w:t>
      </w:r>
    </w:p>
    <w:p w14:paraId="2E408442" w14:textId="24AACC0F" w:rsidR="0067046A" w:rsidRPr="002153A5" w:rsidRDefault="0067046A" w:rsidP="002153A5">
      <w:pPr>
        <w:pStyle w:val="afff5"/>
      </w:pPr>
      <w:r w:rsidRPr="002153A5">
        <w:t xml:space="preserve">достаточность диаметров, выбираемых при проектировании новых или реконструируемых существующих теплопроводов, для обеспечения резервной подачи теплоты потребителям при отказах. </w:t>
      </w:r>
    </w:p>
    <w:p w14:paraId="7C1EA6F3" w14:textId="77777777" w:rsidR="0067046A" w:rsidRPr="002153A5" w:rsidRDefault="0067046A" w:rsidP="002153A5">
      <w:pPr>
        <w:pStyle w:val="afff5"/>
      </w:pPr>
      <w:r w:rsidRPr="002153A5">
        <w:t>Наличие автоматизированных тепловых пунктов, подключенных к тепловой сети по независимой схеме или с помощью смесительных насосов, позволяет почти в течение всего отопительного сезона компенсировать снижение расхода в тепловой сети повышением температуры сетевой воды, обеспечивая необходимую подачу тепла. В системах теплоснабжения от источников теплоты устраиваются узлы распределения с двухсторонним присоединением к тепловой сети, обеспечивающим в случае аварии подачу тепла через перемычки между магистралями, а в идеальном случае - путем подключения к двум магистралям. Наличие в тепловой сети узлов распределения позволяет получить управляемую систему теплоснабжения, т.е. обеспечить возможность точного распределения циркулирующей воды в нормальном и аварийном режимах, а при совместной работе теплоисточников - возможность изменения режима работы сети в широких пределах. Подключение центральных тепловых пунктов к распределительным тепловым сетям может выполняться аналогичным образом, то есть с двухсторонним подключением ЦТП и устройством соответствующих перемычек.</w:t>
      </w:r>
    </w:p>
    <w:p w14:paraId="389B356B" w14:textId="70B2E1F2" w:rsidR="0067046A" w:rsidRPr="002153A5" w:rsidRDefault="0067046A" w:rsidP="002153A5">
      <w:pPr>
        <w:pStyle w:val="21"/>
      </w:pPr>
      <w:r w:rsidRPr="002153A5">
        <w:t xml:space="preserve"> </w:t>
      </w:r>
      <w:bookmarkStart w:id="298" w:name="_Toc120042422"/>
      <w:bookmarkStart w:id="299" w:name="_Toc120042533"/>
      <w:bookmarkStart w:id="300" w:name="_Toc140422734"/>
      <w:r w:rsidRPr="002153A5">
        <w:t>Резервирование тепловых сетей смежных районов города</w:t>
      </w:r>
      <w:bookmarkEnd w:id="298"/>
      <w:bookmarkEnd w:id="299"/>
      <w:bookmarkEnd w:id="300"/>
    </w:p>
    <w:p w14:paraId="07C59B32" w14:textId="77777777" w:rsidR="0067046A" w:rsidRPr="002153A5" w:rsidRDefault="0067046A" w:rsidP="002153A5">
      <w:pPr>
        <w:pStyle w:val="afff5"/>
      </w:pPr>
      <w:r w:rsidRPr="002153A5">
        <w:t>В соответствии со СП 41-02-2003 «Тепловые сети» в системах теплоснабжения используются следующие способы резервирования:</w:t>
      </w:r>
    </w:p>
    <w:p w14:paraId="42DF78FF" w14:textId="65B2F0F9" w:rsidR="0067046A" w:rsidRPr="002153A5" w:rsidRDefault="0067046A" w:rsidP="002153A5">
      <w:pPr>
        <w:pStyle w:val="afff5"/>
      </w:pPr>
      <w:r w:rsidRPr="002153A5">
        <w:t>на источниках теплоты применяются рациональные тепловые схем, обеспечивающие заданный уровень готовности энергетического оборудования;</w:t>
      </w:r>
    </w:p>
    <w:p w14:paraId="1231B272" w14:textId="189EAC2D" w:rsidR="0067046A" w:rsidRPr="002153A5" w:rsidRDefault="0067046A" w:rsidP="002153A5">
      <w:pPr>
        <w:pStyle w:val="afff5"/>
      </w:pPr>
      <w:r w:rsidRPr="002153A5">
        <w:t>на источниках теплоты устанавливается необходимое резервное оборудование;</w:t>
      </w:r>
    </w:p>
    <w:p w14:paraId="179770CB" w14:textId="790782EA" w:rsidR="0067046A" w:rsidRPr="002153A5" w:rsidRDefault="0067046A" w:rsidP="002153A5">
      <w:pPr>
        <w:pStyle w:val="afff5"/>
      </w:pPr>
      <w:r w:rsidRPr="002153A5">
        <w:t>организуется совместная работа нескольких источников теплоты в единой системе транспортирования теплоты;</w:t>
      </w:r>
    </w:p>
    <w:p w14:paraId="27CEEA1F" w14:textId="05A1A117" w:rsidR="0067046A" w:rsidRPr="002153A5" w:rsidRDefault="0067046A" w:rsidP="002153A5">
      <w:pPr>
        <w:pStyle w:val="afff5"/>
      </w:pPr>
      <w:r w:rsidRPr="002153A5">
        <w:t>прокладываются резервные трубопроводные связи, как в тепловых сетях одного района теплоснабжения, так и смежных теплосетевых районов города;</w:t>
      </w:r>
    </w:p>
    <w:p w14:paraId="47F880F3" w14:textId="4DC07636" w:rsidR="0067046A" w:rsidRPr="002153A5" w:rsidRDefault="0067046A" w:rsidP="002153A5">
      <w:pPr>
        <w:pStyle w:val="afff5"/>
      </w:pPr>
      <w:r w:rsidRPr="002153A5">
        <w:t>устанавливаются резервные насосы и насосные станции;</w:t>
      </w:r>
    </w:p>
    <w:p w14:paraId="2377D461" w14:textId="7698F73A" w:rsidR="0067046A" w:rsidRPr="002153A5" w:rsidRDefault="0067046A" w:rsidP="002153A5">
      <w:pPr>
        <w:pStyle w:val="afff5"/>
      </w:pPr>
      <w:r w:rsidRPr="002153A5">
        <w:t>устанавливаются баки-аккумуляторы.</w:t>
      </w:r>
    </w:p>
    <w:p w14:paraId="471B4882" w14:textId="04F49856" w:rsidR="0067046A" w:rsidRPr="002153A5" w:rsidRDefault="0067046A" w:rsidP="002153A5">
      <w:pPr>
        <w:pStyle w:val="afff5"/>
      </w:pPr>
      <w:r w:rsidRPr="002153A5">
        <w:t>Применение рациональных тепловых схем, обеспечивающих заданный уровень готовности энергетического оборудования источников теплоты, выполняется на этапе их проектирования. При этом топливо-, электро- и водоснабжение источников теплоты, обеспечивающих теплоснабжение потребителей первой категории, предусматривается по двум независимым вводам от разных источников, а также использование запасов резервного топлива. Источники теплоты, обеспечивающие теплоснабжение потребителей второй и третей категории, обеспечиваются электро- и водоснабжением по двум независимым вводам от раз</w:t>
      </w:r>
      <w:r w:rsidR="0050006E" w:rsidRPr="002153A5">
        <w:t>ных источников и запасами резерв</w:t>
      </w:r>
      <w:r w:rsidRPr="002153A5">
        <w:t xml:space="preserve">ного топлива. Кроме того, для </w:t>
      </w:r>
      <w:r w:rsidRPr="002153A5">
        <w:lastRenderedPageBreak/>
        <w:t>теплоснабжения потребителей первой категории устанавливаются местные резервные (аварийные) источники теплоты (стационарные или передвижные). При этом допускается резервирование, обеспечивающее в аварийных ситуациях 100%-ную подачу теплоты от других тепловых сетей. При резервировании теплоснабжения промышленных предприятий, как правило, используются местные резервные (аварийные) источники теплоты.</w:t>
      </w:r>
    </w:p>
    <w:p w14:paraId="7CB970B3" w14:textId="20995368" w:rsidR="0067046A" w:rsidRPr="002153A5" w:rsidRDefault="0067046A" w:rsidP="002153A5">
      <w:pPr>
        <w:pStyle w:val="afff5"/>
      </w:pPr>
      <w:r w:rsidRPr="002153A5">
        <w:t>При реализации плана ликвидации мелких коте</w:t>
      </w:r>
      <w:r w:rsidR="0050006E" w:rsidRPr="002153A5">
        <w:t>льных, замене их крупными источ</w:t>
      </w:r>
      <w:r w:rsidRPr="002153A5">
        <w:t>никами теплоты мелкие котельные, находящиеся в технически исправном состоянии, как правило, оставляются в резерве.</w:t>
      </w:r>
    </w:p>
    <w:p w14:paraId="71257C2F" w14:textId="77777777" w:rsidR="0067046A" w:rsidRPr="002153A5" w:rsidRDefault="0067046A" w:rsidP="002153A5">
      <w:pPr>
        <w:pStyle w:val="afff5"/>
      </w:pPr>
      <w:r w:rsidRPr="002153A5">
        <w:t>Повышение надежности систем теплоснабжения может быть достигнуто путем использования передвижных котельных, которые при аварии на тепловой сети должны применяться в качестве резервных (аварийных) источников теплоты, обеспечивая подачу тепла как целым кварталам (через центральные тепловые пункты), так и отдельным зданиям, в первую очередь потребителям первой категории. Для целей аварийного теплоснабжения каждая теплоснабжающая организация должна иметь как минимум одну передвижную котельную. Подключение передвижной котельной к центральному тепловому пункту или тепловому пункту здания (потребителя первой категории) осуществляется через специальные вводы с фланцами, выведенными за пределы здания и отключаемыми от основной системы теплоснабжения задвижками, установленными внутри здания.</w:t>
      </w:r>
    </w:p>
    <w:p w14:paraId="461A0C56" w14:textId="77777777" w:rsidR="0067046A" w:rsidRPr="002153A5" w:rsidRDefault="0067046A" w:rsidP="002153A5">
      <w:pPr>
        <w:pStyle w:val="afff5"/>
      </w:pPr>
      <w:r w:rsidRPr="002153A5">
        <w:t>Кроме этого, указанные объекты оборудуются вводами для подключения передвижных котельных к источнику электроэнергии мощностью 10-50 кВт (в зависимости от типа котельной).</w:t>
      </w:r>
    </w:p>
    <w:p w14:paraId="7058236B" w14:textId="77777777" w:rsidR="0067046A" w:rsidRPr="002153A5" w:rsidRDefault="0067046A" w:rsidP="002153A5">
      <w:pPr>
        <w:pStyle w:val="afff5"/>
      </w:pPr>
      <w:r w:rsidRPr="002153A5">
        <w:t>При авариях в системе электроснабжения надежность теплоснабжения потребителей значительно повышается при использовании в качестве резервных и аварийных источников передвижных электрических станций. Электрическая мощность станций соответствует мощности электрооборудования, включенного для обеспечения рабочего режима котельной и тепловой сети.</w:t>
      </w:r>
    </w:p>
    <w:p w14:paraId="0053BA75" w14:textId="5F524058" w:rsidR="0067046A" w:rsidRPr="002153A5" w:rsidRDefault="0067046A" w:rsidP="002153A5">
      <w:pPr>
        <w:pStyle w:val="afff5"/>
      </w:pPr>
      <w:r w:rsidRPr="002153A5">
        <w:t>Основным преимуществом передвижных котельных при ликвидации аварий является быстрота ввода установок в работу, что в зимний период является решающим фактором. Время присоединения передвижной котельной к систем</w:t>
      </w:r>
      <w:r w:rsidR="0050006E" w:rsidRPr="002153A5">
        <w:t>е отопления и топливно-энергети</w:t>
      </w:r>
      <w:r w:rsidRPr="002153A5">
        <w:t>ческим коммуникациям бригадой из 4 человек (два слесаря, электрик, сварщик) составляет примерно 4-8 ч.</w:t>
      </w:r>
    </w:p>
    <w:p w14:paraId="25EF844A" w14:textId="2526D534" w:rsidR="0067046A" w:rsidRPr="002153A5" w:rsidRDefault="0067046A" w:rsidP="002153A5">
      <w:pPr>
        <w:pStyle w:val="afff5"/>
      </w:pPr>
      <w:r w:rsidRPr="002153A5">
        <w:t>Необходимую теплопроизводительность мобильной котельной, применяемой для поддержания в помещениях минимально допустимой температуры воздуха, можно определить из выражений:</w:t>
      </w:r>
    </w:p>
    <w:p w14:paraId="1C44B4C4" w14:textId="26B94ACE" w:rsidR="0050006E" w:rsidRPr="002153A5" w:rsidRDefault="0050006E" w:rsidP="002153A5">
      <w:pPr>
        <w:pStyle w:val="afff5"/>
      </w:pPr>
      <w:r w:rsidRPr="002153A5">
        <w:t xml:space="preserve">                                                                         </w:t>
      </w:r>
      <w:r w:rsidRPr="002153A5">
        <w:object w:dxaOrig="1200" w:dyaOrig="380" w14:anchorId="48548A8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1.1pt;height:15.9pt" o:ole="">
            <v:imagedata r:id="rId65" o:title=""/>
          </v:shape>
          <o:OLEObject Type="Embed" ProgID="Equation.DSMT4" ShapeID="_x0000_i1025" DrawAspect="Content" ObjectID="_1754386635" r:id="rId66"/>
        </w:object>
      </w:r>
    </w:p>
    <w:p w14:paraId="12D792DB" w14:textId="77777777" w:rsidR="0050006E" w:rsidRPr="002153A5" w:rsidRDefault="0050006E" w:rsidP="002153A5">
      <w:pPr>
        <w:pStyle w:val="afff5"/>
      </w:pPr>
      <w:r w:rsidRPr="002153A5">
        <w:t>или</w:t>
      </w:r>
    </w:p>
    <w:p w14:paraId="73299241" w14:textId="2D778998" w:rsidR="0050006E" w:rsidRPr="002153A5" w:rsidRDefault="0050006E" w:rsidP="002153A5">
      <w:pPr>
        <w:pStyle w:val="afff5"/>
      </w:pPr>
      <w:r w:rsidRPr="002153A5">
        <w:t xml:space="preserve">                                                                </w:t>
      </w:r>
      <w:r w:rsidRPr="002153A5">
        <w:object w:dxaOrig="3159" w:dyaOrig="420" w14:anchorId="6E53B49C">
          <v:shape id="_x0000_i1026" type="#_x0000_t75" style="width:158.25pt;height:20.1pt" o:ole="">
            <v:imagedata r:id="rId67" o:title=""/>
          </v:shape>
          <o:OLEObject Type="Embed" ProgID="Equation.DSMT4" ShapeID="_x0000_i1026" DrawAspect="Content" ObjectID="_1754386636" r:id="rId68"/>
        </w:object>
      </w:r>
      <w:r w:rsidRPr="002153A5">
        <w:t>, Гкал/ч,</w:t>
      </w:r>
    </w:p>
    <w:p w14:paraId="1CDCB862" w14:textId="6BFB675D" w:rsidR="0050006E" w:rsidRPr="002153A5" w:rsidRDefault="0050006E" w:rsidP="002153A5">
      <w:pPr>
        <w:pStyle w:val="afff5"/>
      </w:pPr>
      <w:r w:rsidRPr="002153A5">
        <w:t>где G</w:t>
      </w:r>
      <w:r w:rsidRPr="002153A5">
        <w:rPr>
          <w:rStyle w:val="aff5"/>
          <w:rFonts w:ascii="Arial" w:hAnsi="Arial" w:cs="Arial"/>
        </w:rPr>
        <w:t>p</w:t>
      </w:r>
      <w:r w:rsidRPr="002153A5">
        <w:t xml:space="preserve"> - расчетный расход теплоносителя в системе отопления, м</w:t>
      </w:r>
      <w:r w:rsidRPr="002153A5">
        <w:rPr>
          <w:rStyle w:val="aff4"/>
          <w:rFonts w:ascii="Arial" w:hAnsi="Arial"/>
        </w:rPr>
        <w:t>3</w:t>
      </w:r>
      <w:r w:rsidRPr="002153A5">
        <w:t xml:space="preserve">; с - теплоемкость </w:t>
      </w:r>
      <w:r w:rsidRPr="002153A5">
        <w:lastRenderedPageBreak/>
        <w:t>воды. ккал/(ч.°С); р- плотность воды, кг/м</w:t>
      </w:r>
      <w:r w:rsidRPr="002153A5">
        <w:rPr>
          <w:rStyle w:val="aff4"/>
          <w:rFonts w:ascii="Arial" w:hAnsi="Arial"/>
        </w:rPr>
        <w:t>3</w:t>
      </w:r>
      <w:r w:rsidRPr="002153A5">
        <w:t>; q</w:t>
      </w:r>
      <w:r w:rsidRPr="002153A5">
        <w:rPr>
          <w:rStyle w:val="aff5"/>
          <w:rFonts w:ascii="Arial" w:hAnsi="Arial" w:cs="Arial"/>
        </w:rPr>
        <w:t>x</w:t>
      </w:r>
      <w:r w:rsidRPr="002153A5">
        <w:t xml:space="preserve"> - относительный расход тепла, необходимый для поддержания минимально допустимой температуры воздуха в помещениях; </w:t>
      </w:r>
      <w:r w:rsidRPr="002153A5">
        <w:rPr>
          <w:lang w:val="en-US"/>
        </w:rPr>
        <w:t>t</w:t>
      </w:r>
      <w:r w:rsidRPr="002153A5">
        <w:rPr>
          <w:rStyle w:val="aff5"/>
          <w:rFonts w:ascii="Arial" w:hAnsi="Arial" w:cs="Arial"/>
        </w:rPr>
        <w:t>1</w:t>
      </w:r>
      <w:r w:rsidRPr="002153A5">
        <w:rPr>
          <w:rStyle w:val="aff4"/>
          <w:rFonts w:ascii="Arial" w:hAnsi="Arial"/>
          <w:lang w:val="en-US"/>
        </w:rPr>
        <w:t>p</w:t>
      </w:r>
      <w:r w:rsidRPr="002153A5">
        <w:t xml:space="preserve">, </w:t>
      </w:r>
      <w:r w:rsidRPr="002153A5">
        <w:rPr>
          <w:lang w:val="en-US"/>
        </w:rPr>
        <w:t>t</w:t>
      </w:r>
      <w:r w:rsidRPr="002153A5">
        <w:rPr>
          <w:rStyle w:val="aff5"/>
          <w:rFonts w:ascii="Arial" w:hAnsi="Arial" w:cs="Arial"/>
        </w:rPr>
        <w:t>2</w:t>
      </w:r>
      <w:r w:rsidRPr="002153A5">
        <w:rPr>
          <w:rStyle w:val="aff4"/>
          <w:rFonts w:ascii="Arial" w:hAnsi="Arial"/>
          <w:lang w:val="en-US"/>
        </w:rPr>
        <w:t>p</w:t>
      </w:r>
      <w:r w:rsidRPr="002153A5">
        <w:t xml:space="preserve"> - расчетные температуры воды в подающем и обратном трубопроводах системы отопления (</w:t>
      </w:r>
      <w:r w:rsidRPr="002153A5">
        <w:rPr>
          <w:lang w:val="en-US"/>
        </w:rPr>
        <w:t>t</w:t>
      </w:r>
      <w:r w:rsidRPr="002153A5">
        <w:rPr>
          <w:rStyle w:val="aff5"/>
          <w:rFonts w:ascii="Arial" w:hAnsi="Arial" w:cs="Arial"/>
        </w:rPr>
        <w:t>1</w:t>
      </w:r>
      <w:r w:rsidRPr="002153A5">
        <w:rPr>
          <w:rStyle w:val="aff4"/>
          <w:rFonts w:ascii="Arial" w:hAnsi="Arial"/>
          <w:lang w:val="en-US"/>
        </w:rPr>
        <w:t>p</w:t>
      </w:r>
      <w:r w:rsidRPr="002153A5">
        <w:t xml:space="preserve">=95°С; </w:t>
      </w:r>
      <w:r w:rsidRPr="002153A5">
        <w:rPr>
          <w:lang w:val="en-US"/>
        </w:rPr>
        <w:t>t</w:t>
      </w:r>
      <w:r w:rsidRPr="002153A5">
        <w:rPr>
          <w:rStyle w:val="aff5"/>
          <w:rFonts w:ascii="Arial" w:hAnsi="Arial" w:cs="Arial"/>
        </w:rPr>
        <w:t>2</w:t>
      </w:r>
      <w:r w:rsidRPr="002153A5">
        <w:rPr>
          <w:rStyle w:val="aff4"/>
          <w:rFonts w:ascii="Arial" w:hAnsi="Arial"/>
          <w:lang w:val="en-US"/>
        </w:rPr>
        <w:t>p</w:t>
      </w:r>
      <w:r w:rsidRPr="002153A5">
        <w:t xml:space="preserve"> =70°С); Q</w:t>
      </w:r>
      <w:r w:rsidRPr="002153A5">
        <w:rPr>
          <w:rStyle w:val="aff5"/>
          <w:rFonts w:ascii="Arial" w:hAnsi="Arial" w:cs="Arial"/>
        </w:rPr>
        <w:t>р</w:t>
      </w:r>
      <w:r w:rsidRPr="002153A5">
        <w:t xml:space="preserve"> - расчетный (максимальный) расход тепла в системе отопления, Гкал/ч.</w:t>
      </w:r>
    </w:p>
    <w:p w14:paraId="36D5EE01" w14:textId="77777777" w:rsidR="0050006E" w:rsidRPr="002153A5" w:rsidRDefault="0050006E" w:rsidP="002153A5">
      <w:pPr>
        <w:pStyle w:val="afff5"/>
      </w:pPr>
      <w:r w:rsidRPr="002153A5">
        <w:t>Гидродинамические давления, создаваемое насосами мобильных котельных, не должны превышать допустимых значений давлений в системе отопления (не более 0,6 МПа по условиям сохранности отопительных приборов).</w:t>
      </w:r>
    </w:p>
    <w:p w14:paraId="717B6035" w14:textId="1D0AEB69" w:rsidR="0050006E" w:rsidRPr="002153A5" w:rsidRDefault="0050006E" w:rsidP="002153A5">
      <w:pPr>
        <w:pStyle w:val="afff5"/>
      </w:pPr>
      <w:r w:rsidRPr="002153A5">
        <w:t>Мобильную котельную целесообразно подключать непосредственно к системе отопления здания (к патрубкам подающего и обратного трубопроводов после элеватора или подогревателя).</w:t>
      </w:r>
    </w:p>
    <w:p w14:paraId="6188E83D" w14:textId="3ABFE9EC" w:rsidR="0050006E" w:rsidRPr="002153A5" w:rsidRDefault="0050006E" w:rsidP="002153A5">
      <w:pPr>
        <w:pStyle w:val="afff5"/>
      </w:pPr>
      <w:r w:rsidRPr="002153A5">
        <w:t>Для обеспечения требуемых температурных условий в зданиях при недостаточной подаче тепла от внешней сети либо при перерывах в подаче, вызванных аварийными ситуациями или плановой остановкой сети на профилактический ремонт, в тепловых пунктах могут устанавливаться пиковые теплоисточники</w:t>
      </w:r>
      <w:r w:rsidR="00C77A73" w:rsidRPr="002153A5">
        <w:t>.</w:t>
      </w:r>
      <w:r w:rsidRPr="002153A5">
        <w:t xml:space="preserve"> Используются следующие способы их подключения:</w:t>
      </w:r>
    </w:p>
    <w:p w14:paraId="6FF439A7" w14:textId="34692CC6" w:rsidR="00C77A73" w:rsidRPr="002153A5" w:rsidRDefault="00C77A73" w:rsidP="002153A5">
      <w:pPr>
        <w:pStyle w:val="afff5"/>
      </w:pPr>
      <w:r w:rsidRPr="002153A5">
        <w:t>подключение в тепловых пунктах зданий пиковых газовых котлов, догревающих воду, подаваемую в систему отопления;</w:t>
      </w:r>
    </w:p>
    <w:p w14:paraId="7A6F4706" w14:textId="6F7DD66D" w:rsidR="0050006E" w:rsidRPr="002153A5" w:rsidRDefault="0050006E" w:rsidP="002153A5">
      <w:pPr>
        <w:pStyle w:val="afff5"/>
      </w:pPr>
      <w:r w:rsidRPr="002153A5">
        <w:t>установка в тепловых пунктах зданий пиковых электрических емкостных (теплоаккумулирующих) водоподогревателей. потребляющих электроэнергию в ночные часы (при сниженном тарифе на электроэнергию). Тепловая энергия, накапливаемая в аккумуляторе, выдается в систему отопления в нужное время, обеспечивая дополнительный нагрев теплоносителя. Такое включение способствует выравниванию суточного режима электропотребления;</w:t>
      </w:r>
    </w:p>
    <w:p w14:paraId="1A04AEFD" w14:textId="1B7D536C" w:rsidR="0050006E" w:rsidRPr="002153A5" w:rsidRDefault="0050006E" w:rsidP="002153A5">
      <w:pPr>
        <w:pStyle w:val="afff5"/>
      </w:pPr>
      <w:r w:rsidRPr="002153A5">
        <w:t>установка непосредственно в отапливаемых помещениях электрических теплоинерционных доводчиков, потребляющих электроэнергию в ночные часы (при сниженном тарифе на электроэнергию);</w:t>
      </w:r>
    </w:p>
    <w:p w14:paraId="40B9D27D" w14:textId="0323C033" w:rsidR="0050006E" w:rsidRPr="002153A5" w:rsidRDefault="0050006E" w:rsidP="002153A5">
      <w:pPr>
        <w:pStyle w:val="afff5"/>
      </w:pPr>
      <w:r w:rsidRPr="002153A5">
        <w:t>установка в тепловых пунктах тепловых насосов, повышающих температуру подаваемого теплоносителя за счет охлаждения теплоносителя, возвращаемого из абонентской установки.</w:t>
      </w:r>
    </w:p>
    <w:p w14:paraId="33CCD031" w14:textId="77777777" w:rsidR="0050006E" w:rsidRPr="002153A5" w:rsidRDefault="0050006E" w:rsidP="002153A5">
      <w:pPr>
        <w:pStyle w:val="afff5"/>
      </w:pPr>
      <w:r w:rsidRPr="002153A5">
        <w:t>Однако, возникают сложности с размещением газовых котлов в существующих зданиях. Наиболее приемлемый вариант технического решения - крышные котельные, меняющие архитектурный облик здания. Массовое внедрение данной схемы ограничивается лимитом пропускной возможности газовых сетей.</w:t>
      </w:r>
    </w:p>
    <w:p w14:paraId="7B26DD76" w14:textId="07A4E104" w:rsidR="0050006E" w:rsidRPr="002153A5" w:rsidRDefault="0050006E" w:rsidP="002153A5">
      <w:pPr>
        <w:pStyle w:val="afff5"/>
      </w:pPr>
      <w:r w:rsidRPr="002153A5">
        <w:t xml:space="preserve">Использование проточных водоподогревательных установок сдерживается отсутствием резервных мощностей электроэнергии. Применение емкостных электрообогревателей влечет за собой увеличение потребления электроэнергии на 5÷10% за счёт увеличения теплопотерь. Также резервы аккумулирования тепла ограничены размерами самого аккумулятора. Применение схем с тепловыми насосами (по сравнению с </w:t>
      </w:r>
      <w:r w:rsidRPr="002153A5">
        <w:lastRenderedPageBreak/>
        <w:t>прямым электроподогревом) снижает потребление электроэнергии, но в этом случае наступает ограничение по теплосъему (температуре обратной воды тепловой сети) и по режимам работы тепловых насосов.</w:t>
      </w:r>
    </w:p>
    <w:p w14:paraId="63D9DBE0" w14:textId="77777777" w:rsidR="0050006E" w:rsidRPr="002153A5" w:rsidRDefault="0050006E" w:rsidP="002153A5">
      <w:pPr>
        <w:pStyle w:val="afff5"/>
      </w:pPr>
      <w:r w:rsidRPr="002153A5">
        <w:t>Нарушения в снабжении энергоносителями или нарушение работоспособности технологического оборудования приводят, как правило, только к частичным отказам источников теплоты, которые проявляются в виде снижения температуры или расхода теплоносителя. В случае снижения температуры теплоносителя гидравлические режимы тепловых сетей не изменяются (при условии отсутствия управляющих воздействий со стороны обслуживающего персонала и отсутствии внешних возмущающих воздействий на систему со стороны населения). При этом пропорционально недоотпуску тепла снижается температура в отапливаемых помещениях всех потребителей. Уменьшение же расхода теплоносителя приводит к разрегулировке тепловой сети.</w:t>
      </w:r>
    </w:p>
    <w:p w14:paraId="37D50E85" w14:textId="77777777" w:rsidR="0050006E" w:rsidRPr="002153A5" w:rsidRDefault="0050006E" w:rsidP="002153A5">
      <w:pPr>
        <w:pStyle w:val="afff5"/>
      </w:pPr>
      <w:r w:rsidRPr="002153A5">
        <w:t>Для предотвращения разрегулировки тепловой сети в аварийных ситуациях устанавливается лимитированная подача теплоносителя всем взаимно резервируемым потребителям. Лимиты подачи теплоносителя определяются по результатам сопоставления трех параметров: времени остывания представительного помещения здания до допустимой температуры, величины допустимого снижения температуры и длительности ремонта головного элемента тепловой сети - теплопровода, поскольку он имеет наибольшую длительность восстановления. При отказе элемента магистральной сети на всех ЦТП, гидравлически связанных с аварийным участком, автоматические регуляторы расхода, установленные на входных тепломагистралях, перестраивают подачу теплоносителя в сеть на лимитированную. Кроме того, для предотвращения гидравлической разрегулировки распределительных тепловых сетей и систем отопления на ЦТП включаются подмешивающие насосы, которые при снижении температуры теплоносителя доводят его расход в этих сетях до расчетного значения. В этот период отключение нагрузки горячего водоснабжения в ЦТП может поддерживать температуру теплоносителя на расчетном или близком к нему уровне. Для потребителей первой категории предусматривается индивидуальная регулировка в их местных тепловых пунктах. Организация совместной работы нескольких источников теплоты на единую тепловую сеть позволяет в случае аварии на одном из источников частично обеспечивать единые тепловые нагрузки за счет других источников теплоты. Расчет тепловых и гидравлических аварийных режимов тепловой сети выполняется разработчиком Схемы теплоснабжения, а их реализация - теплоснабжающими организациями.</w:t>
      </w:r>
    </w:p>
    <w:p w14:paraId="5C46151D" w14:textId="787FE59E" w:rsidR="0050006E" w:rsidRPr="002153A5" w:rsidRDefault="0050006E" w:rsidP="002153A5">
      <w:pPr>
        <w:pStyle w:val="afff5"/>
      </w:pPr>
      <w:r w:rsidRPr="002153A5">
        <w:t>Прокладка резервных трубопроводных связей как в тепловых сетях одного района теплоснабжения, так и смежных теплосетевых районов города обеспечивает непрерывное теплоснабжение потребителей со значительным снижением недоотпуска теплоты во время аварий. Количество и диаметры перемычек определяются, исходя из нормальных и аварийных режимов работы сети, с учетом снижения расхода теплоносителя в соответствии с данными, представленными в</w:t>
      </w:r>
      <w:r w:rsidR="00643F99" w:rsidRPr="002153A5">
        <w:t xml:space="preserve"> таблице</w:t>
      </w:r>
      <w:r w:rsidR="00643F99" w:rsidRPr="002153A5">
        <w:fldChar w:fldCharType="begin"/>
      </w:r>
      <w:r w:rsidR="00643F99" w:rsidRPr="002153A5">
        <w:instrText xml:space="preserve"> REF _Ref101882449 \h  \* MERGEFORMAT </w:instrText>
      </w:r>
      <w:r w:rsidR="00643F99" w:rsidRPr="002153A5">
        <w:fldChar w:fldCharType="separate"/>
      </w:r>
      <w:r w:rsidR="002153A5" w:rsidRPr="002153A5">
        <w:rPr>
          <w:rStyle w:val="aff6"/>
          <w:rFonts w:ascii="Arial" w:hAnsi="Arial" w:cs="Arial"/>
        </w:rPr>
        <w:t>Таблица</w:t>
      </w:r>
      <w:r w:rsidR="002153A5" w:rsidRPr="002153A5">
        <w:t xml:space="preserve"> </w:t>
      </w:r>
      <w:r w:rsidR="002153A5">
        <w:rPr>
          <w:noProof/>
        </w:rPr>
        <w:t>23</w:t>
      </w:r>
      <w:r w:rsidR="00643F99" w:rsidRPr="002153A5">
        <w:fldChar w:fldCharType="end"/>
      </w:r>
      <w:r w:rsidRPr="002153A5">
        <w:t xml:space="preserve">. Места размещения резервных трубопроводных </w:t>
      </w:r>
      <w:r w:rsidRPr="002153A5">
        <w:lastRenderedPageBreak/>
        <w:t>соединений между смежными теплопроводами и их количество определяется расчетным путем с использованием в качестве критерия такого показателя надежности как вероятность безотказной работы.</w:t>
      </w:r>
    </w:p>
    <w:p w14:paraId="24BFBAC6" w14:textId="130D0DAF" w:rsidR="0050006E" w:rsidRPr="002153A5" w:rsidRDefault="0050006E" w:rsidP="002153A5">
      <w:pPr>
        <w:pStyle w:val="afa"/>
      </w:pPr>
      <w:bookmarkStart w:id="301" w:name="_Ref101882449"/>
      <w:bookmarkStart w:id="302" w:name="_Toc94487874"/>
      <w:bookmarkStart w:id="303" w:name="_Toc107237911"/>
      <w:bookmarkStart w:id="304" w:name="_Toc143694859"/>
      <w:r w:rsidRPr="002153A5">
        <w:t xml:space="preserve">Таблица </w:t>
      </w:r>
      <w:r w:rsidR="002153A5" w:rsidRPr="002153A5">
        <w:fldChar w:fldCharType="begin"/>
      </w:r>
      <w:r w:rsidR="002153A5" w:rsidRPr="002153A5">
        <w:instrText xml:space="preserve"> SEQ Таблица \* ARABIC </w:instrText>
      </w:r>
      <w:r w:rsidR="002153A5" w:rsidRPr="002153A5">
        <w:fldChar w:fldCharType="separate"/>
      </w:r>
      <w:r w:rsidR="002153A5">
        <w:rPr>
          <w:noProof/>
        </w:rPr>
        <w:t>23</w:t>
      </w:r>
      <w:r w:rsidR="002153A5" w:rsidRPr="002153A5">
        <w:rPr>
          <w:noProof/>
        </w:rPr>
        <w:fldChar w:fldCharType="end"/>
      </w:r>
      <w:bookmarkEnd w:id="301"/>
      <w:r w:rsidR="006E7B4D" w:rsidRPr="002153A5">
        <w:rPr>
          <w:noProof/>
        </w:rPr>
        <w:t>.</w:t>
      </w:r>
      <w:r w:rsidRPr="002153A5">
        <w:t xml:space="preserve"> Допустимое снижение подачи теплоты для потребителей второй и третьей категорий в % нормативной величины при аварийных режимах теплоснабжения</w:t>
      </w:r>
      <w:bookmarkEnd w:id="302"/>
      <w:bookmarkEnd w:id="303"/>
      <w:bookmarkEnd w:id="304"/>
      <w:r w:rsidRPr="002153A5">
        <w:t xml:space="preserve"> </w:t>
      </w:r>
    </w:p>
    <w:tbl>
      <w:tblPr>
        <w:tblW w:w="5000" w:type="pct"/>
        <w:tblLook w:val="04A0" w:firstRow="1" w:lastRow="0" w:firstColumn="1" w:lastColumn="0" w:noHBand="0" w:noVBand="1"/>
      </w:tblPr>
      <w:tblGrid>
        <w:gridCol w:w="5125"/>
        <w:gridCol w:w="946"/>
        <w:gridCol w:w="946"/>
        <w:gridCol w:w="946"/>
        <w:gridCol w:w="946"/>
        <w:gridCol w:w="944"/>
      </w:tblGrid>
      <w:tr w:rsidR="0050006E" w:rsidRPr="002153A5" w14:paraId="01E15418" w14:textId="77777777" w:rsidTr="0050006E">
        <w:trPr>
          <w:trHeight w:val="510"/>
        </w:trPr>
        <w:tc>
          <w:tcPr>
            <w:tcW w:w="2601" w:type="pct"/>
            <w:vMerge w:val="restart"/>
            <w:tcBorders>
              <w:top w:val="single" w:sz="4" w:space="0" w:color="auto"/>
              <w:left w:val="single" w:sz="4" w:space="0" w:color="auto"/>
              <w:bottom w:val="single" w:sz="4" w:space="0" w:color="auto"/>
              <w:right w:val="single" w:sz="4" w:space="0" w:color="auto"/>
            </w:tcBorders>
            <w:vAlign w:val="center"/>
            <w:hideMark/>
          </w:tcPr>
          <w:p w14:paraId="70B93B11" w14:textId="77777777" w:rsidR="0050006E" w:rsidRPr="002153A5" w:rsidRDefault="0050006E" w:rsidP="002153A5">
            <w:pPr>
              <w:pStyle w:val="afffd"/>
            </w:pPr>
            <w:r w:rsidRPr="002153A5">
              <w:t>Показатель</w:t>
            </w:r>
          </w:p>
        </w:tc>
        <w:tc>
          <w:tcPr>
            <w:tcW w:w="2399" w:type="pct"/>
            <w:gridSpan w:val="5"/>
            <w:tcBorders>
              <w:top w:val="single" w:sz="4" w:space="0" w:color="auto"/>
              <w:left w:val="single" w:sz="4" w:space="0" w:color="auto"/>
              <w:bottom w:val="single" w:sz="4" w:space="0" w:color="auto"/>
              <w:right w:val="single" w:sz="4" w:space="0" w:color="auto"/>
            </w:tcBorders>
            <w:vAlign w:val="center"/>
            <w:hideMark/>
          </w:tcPr>
          <w:p w14:paraId="0D1BE308" w14:textId="77777777" w:rsidR="0050006E" w:rsidRPr="002153A5" w:rsidRDefault="0050006E" w:rsidP="002153A5">
            <w:pPr>
              <w:pStyle w:val="afffd"/>
            </w:pPr>
            <w:r w:rsidRPr="002153A5">
              <w:t>Расчетная температура наружного воздуха для проектирования отопления*, °С</w:t>
            </w:r>
          </w:p>
        </w:tc>
      </w:tr>
      <w:tr w:rsidR="0050006E" w:rsidRPr="002153A5" w14:paraId="07889844" w14:textId="77777777" w:rsidTr="0050006E">
        <w:trPr>
          <w:trHeight w:val="340"/>
        </w:trPr>
        <w:tc>
          <w:tcPr>
            <w:tcW w:w="2601" w:type="pct"/>
            <w:vMerge/>
            <w:tcBorders>
              <w:top w:val="single" w:sz="4" w:space="0" w:color="auto"/>
              <w:left w:val="single" w:sz="4" w:space="0" w:color="auto"/>
              <w:bottom w:val="single" w:sz="4" w:space="0" w:color="auto"/>
              <w:right w:val="single" w:sz="4" w:space="0" w:color="auto"/>
            </w:tcBorders>
            <w:vAlign w:val="center"/>
            <w:hideMark/>
          </w:tcPr>
          <w:p w14:paraId="3C63DA4F" w14:textId="77777777" w:rsidR="0050006E" w:rsidRPr="002153A5" w:rsidRDefault="0050006E" w:rsidP="002153A5">
            <w:pPr>
              <w:pStyle w:val="afffd"/>
            </w:pPr>
          </w:p>
        </w:tc>
        <w:tc>
          <w:tcPr>
            <w:tcW w:w="480" w:type="pct"/>
            <w:tcBorders>
              <w:top w:val="single" w:sz="4" w:space="0" w:color="auto"/>
              <w:left w:val="single" w:sz="4" w:space="0" w:color="auto"/>
              <w:bottom w:val="single" w:sz="4" w:space="0" w:color="auto"/>
              <w:right w:val="single" w:sz="4" w:space="0" w:color="auto"/>
            </w:tcBorders>
            <w:vAlign w:val="center"/>
            <w:hideMark/>
          </w:tcPr>
          <w:p w14:paraId="5DBAEE61" w14:textId="77777777" w:rsidR="0050006E" w:rsidRPr="002153A5" w:rsidRDefault="0050006E" w:rsidP="002153A5">
            <w:pPr>
              <w:pStyle w:val="afffd"/>
            </w:pPr>
            <w:r w:rsidRPr="002153A5">
              <w:t>-10</w:t>
            </w:r>
          </w:p>
        </w:tc>
        <w:tc>
          <w:tcPr>
            <w:tcW w:w="480" w:type="pct"/>
            <w:tcBorders>
              <w:top w:val="single" w:sz="4" w:space="0" w:color="auto"/>
              <w:left w:val="single" w:sz="4" w:space="0" w:color="auto"/>
              <w:bottom w:val="single" w:sz="4" w:space="0" w:color="auto"/>
              <w:right w:val="single" w:sz="4" w:space="0" w:color="auto"/>
            </w:tcBorders>
            <w:vAlign w:val="center"/>
            <w:hideMark/>
          </w:tcPr>
          <w:p w14:paraId="6757DC5F" w14:textId="77777777" w:rsidR="0050006E" w:rsidRPr="002153A5" w:rsidRDefault="0050006E" w:rsidP="002153A5">
            <w:pPr>
              <w:pStyle w:val="afffd"/>
            </w:pPr>
            <w:r w:rsidRPr="002153A5">
              <w:t>-20</w:t>
            </w:r>
          </w:p>
        </w:tc>
        <w:tc>
          <w:tcPr>
            <w:tcW w:w="480" w:type="pct"/>
            <w:tcBorders>
              <w:top w:val="single" w:sz="4" w:space="0" w:color="auto"/>
              <w:left w:val="single" w:sz="4" w:space="0" w:color="auto"/>
              <w:bottom w:val="single" w:sz="4" w:space="0" w:color="auto"/>
              <w:right w:val="single" w:sz="4" w:space="0" w:color="auto"/>
            </w:tcBorders>
            <w:vAlign w:val="center"/>
            <w:hideMark/>
          </w:tcPr>
          <w:p w14:paraId="30AE2040" w14:textId="77777777" w:rsidR="0050006E" w:rsidRPr="002153A5" w:rsidRDefault="0050006E" w:rsidP="002153A5">
            <w:pPr>
              <w:pStyle w:val="afffd"/>
            </w:pPr>
            <w:r w:rsidRPr="002153A5">
              <w:t>-30</w:t>
            </w:r>
          </w:p>
        </w:tc>
        <w:tc>
          <w:tcPr>
            <w:tcW w:w="480" w:type="pct"/>
            <w:tcBorders>
              <w:top w:val="single" w:sz="4" w:space="0" w:color="auto"/>
              <w:left w:val="single" w:sz="4" w:space="0" w:color="auto"/>
              <w:bottom w:val="single" w:sz="4" w:space="0" w:color="auto"/>
              <w:right w:val="single" w:sz="4" w:space="0" w:color="auto"/>
            </w:tcBorders>
            <w:vAlign w:val="center"/>
            <w:hideMark/>
          </w:tcPr>
          <w:p w14:paraId="2317F4C5" w14:textId="77777777" w:rsidR="0050006E" w:rsidRPr="002153A5" w:rsidRDefault="0050006E" w:rsidP="002153A5">
            <w:pPr>
              <w:pStyle w:val="afffd"/>
            </w:pPr>
            <w:r w:rsidRPr="002153A5">
              <w:t>-40</w:t>
            </w:r>
          </w:p>
        </w:tc>
        <w:tc>
          <w:tcPr>
            <w:tcW w:w="479" w:type="pct"/>
            <w:tcBorders>
              <w:top w:val="single" w:sz="4" w:space="0" w:color="auto"/>
              <w:left w:val="single" w:sz="4" w:space="0" w:color="auto"/>
              <w:bottom w:val="single" w:sz="4" w:space="0" w:color="auto"/>
              <w:right w:val="single" w:sz="4" w:space="0" w:color="auto"/>
            </w:tcBorders>
            <w:vAlign w:val="center"/>
            <w:hideMark/>
          </w:tcPr>
          <w:p w14:paraId="6915E1E9" w14:textId="77777777" w:rsidR="0050006E" w:rsidRPr="002153A5" w:rsidRDefault="0050006E" w:rsidP="002153A5">
            <w:pPr>
              <w:pStyle w:val="afffd"/>
            </w:pPr>
            <w:r w:rsidRPr="002153A5">
              <w:t>-50</w:t>
            </w:r>
          </w:p>
        </w:tc>
      </w:tr>
      <w:tr w:rsidR="0050006E" w:rsidRPr="002153A5" w14:paraId="132665A3" w14:textId="77777777" w:rsidTr="0050006E">
        <w:trPr>
          <w:trHeight w:val="340"/>
        </w:trPr>
        <w:tc>
          <w:tcPr>
            <w:tcW w:w="2601" w:type="pct"/>
            <w:tcBorders>
              <w:top w:val="single" w:sz="4" w:space="0" w:color="auto"/>
              <w:left w:val="single" w:sz="4" w:space="0" w:color="auto"/>
              <w:bottom w:val="single" w:sz="4" w:space="0" w:color="auto"/>
              <w:right w:val="single" w:sz="4" w:space="0" w:color="auto"/>
            </w:tcBorders>
            <w:vAlign w:val="center"/>
            <w:hideMark/>
          </w:tcPr>
          <w:p w14:paraId="1E461C68" w14:textId="77777777" w:rsidR="0050006E" w:rsidRPr="002153A5" w:rsidRDefault="0050006E" w:rsidP="002153A5">
            <w:pPr>
              <w:pStyle w:val="afffd"/>
            </w:pPr>
            <w:r w:rsidRPr="002153A5">
              <w:t>Допустимое снижение подачи теплоты, %, до</w:t>
            </w:r>
          </w:p>
        </w:tc>
        <w:tc>
          <w:tcPr>
            <w:tcW w:w="480" w:type="pct"/>
            <w:tcBorders>
              <w:top w:val="single" w:sz="4" w:space="0" w:color="auto"/>
              <w:left w:val="single" w:sz="4" w:space="0" w:color="auto"/>
              <w:bottom w:val="single" w:sz="4" w:space="0" w:color="auto"/>
              <w:right w:val="single" w:sz="4" w:space="0" w:color="auto"/>
            </w:tcBorders>
            <w:vAlign w:val="center"/>
            <w:hideMark/>
          </w:tcPr>
          <w:p w14:paraId="02BC8200" w14:textId="77777777" w:rsidR="0050006E" w:rsidRPr="002153A5" w:rsidRDefault="0050006E" w:rsidP="002153A5">
            <w:pPr>
              <w:pStyle w:val="afffd"/>
            </w:pPr>
            <w:r w:rsidRPr="002153A5">
              <w:t>78</w:t>
            </w:r>
          </w:p>
        </w:tc>
        <w:tc>
          <w:tcPr>
            <w:tcW w:w="480" w:type="pct"/>
            <w:tcBorders>
              <w:top w:val="single" w:sz="4" w:space="0" w:color="auto"/>
              <w:left w:val="single" w:sz="4" w:space="0" w:color="auto"/>
              <w:bottom w:val="single" w:sz="4" w:space="0" w:color="auto"/>
              <w:right w:val="single" w:sz="4" w:space="0" w:color="auto"/>
            </w:tcBorders>
            <w:vAlign w:val="center"/>
            <w:hideMark/>
          </w:tcPr>
          <w:p w14:paraId="14D3E0AA" w14:textId="77777777" w:rsidR="0050006E" w:rsidRPr="002153A5" w:rsidRDefault="0050006E" w:rsidP="002153A5">
            <w:pPr>
              <w:pStyle w:val="afffd"/>
            </w:pPr>
            <w:r w:rsidRPr="002153A5">
              <w:t>84</w:t>
            </w:r>
          </w:p>
        </w:tc>
        <w:tc>
          <w:tcPr>
            <w:tcW w:w="480" w:type="pct"/>
            <w:tcBorders>
              <w:top w:val="single" w:sz="4" w:space="0" w:color="auto"/>
              <w:left w:val="single" w:sz="4" w:space="0" w:color="auto"/>
              <w:bottom w:val="single" w:sz="4" w:space="0" w:color="auto"/>
              <w:right w:val="single" w:sz="4" w:space="0" w:color="auto"/>
            </w:tcBorders>
            <w:vAlign w:val="center"/>
            <w:hideMark/>
          </w:tcPr>
          <w:p w14:paraId="1F5EA91D" w14:textId="77777777" w:rsidR="0050006E" w:rsidRPr="002153A5" w:rsidRDefault="0050006E" w:rsidP="002153A5">
            <w:pPr>
              <w:pStyle w:val="afffd"/>
            </w:pPr>
            <w:r w:rsidRPr="002153A5">
              <w:t>87</w:t>
            </w:r>
          </w:p>
        </w:tc>
        <w:tc>
          <w:tcPr>
            <w:tcW w:w="480" w:type="pct"/>
            <w:tcBorders>
              <w:top w:val="single" w:sz="4" w:space="0" w:color="auto"/>
              <w:left w:val="single" w:sz="4" w:space="0" w:color="auto"/>
              <w:bottom w:val="single" w:sz="4" w:space="0" w:color="auto"/>
              <w:right w:val="single" w:sz="4" w:space="0" w:color="auto"/>
            </w:tcBorders>
            <w:vAlign w:val="center"/>
            <w:hideMark/>
          </w:tcPr>
          <w:p w14:paraId="0D8A6F5E" w14:textId="77777777" w:rsidR="0050006E" w:rsidRPr="002153A5" w:rsidRDefault="0050006E" w:rsidP="002153A5">
            <w:pPr>
              <w:pStyle w:val="afffd"/>
            </w:pPr>
            <w:r w:rsidRPr="002153A5">
              <w:t>89</w:t>
            </w:r>
          </w:p>
        </w:tc>
        <w:tc>
          <w:tcPr>
            <w:tcW w:w="479" w:type="pct"/>
            <w:tcBorders>
              <w:top w:val="single" w:sz="4" w:space="0" w:color="auto"/>
              <w:left w:val="single" w:sz="4" w:space="0" w:color="auto"/>
              <w:bottom w:val="single" w:sz="4" w:space="0" w:color="auto"/>
              <w:right w:val="single" w:sz="4" w:space="0" w:color="auto"/>
            </w:tcBorders>
            <w:vAlign w:val="center"/>
            <w:hideMark/>
          </w:tcPr>
          <w:p w14:paraId="12DF149C" w14:textId="77777777" w:rsidR="0050006E" w:rsidRPr="002153A5" w:rsidRDefault="0050006E" w:rsidP="002153A5">
            <w:pPr>
              <w:pStyle w:val="afffd"/>
            </w:pPr>
            <w:r w:rsidRPr="002153A5">
              <w:t>91</w:t>
            </w:r>
          </w:p>
        </w:tc>
      </w:tr>
    </w:tbl>
    <w:p w14:paraId="528B589B" w14:textId="1434D14B" w:rsidR="0050006E" w:rsidRPr="002153A5" w:rsidRDefault="0050006E" w:rsidP="002153A5">
      <w:pPr>
        <w:pStyle w:val="afff5"/>
        <w:rPr>
          <w:sz w:val="20"/>
          <w:szCs w:val="20"/>
        </w:rPr>
      </w:pPr>
      <w:r w:rsidRPr="002153A5">
        <w:rPr>
          <w:sz w:val="20"/>
          <w:szCs w:val="20"/>
        </w:rPr>
        <w:t>Примечание: *таблица соответствует температуре наружного воздуха наиболее холодной пятидневки обеспеченностью 0,92.</w:t>
      </w:r>
    </w:p>
    <w:p w14:paraId="5D1CA484" w14:textId="77777777" w:rsidR="00915A34" w:rsidRPr="002153A5" w:rsidRDefault="00915A34" w:rsidP="002153A5">
      <w:pPr>
        <w:pStyle w:val="afff5"/>
      </w:pPr>
    </w:p>
    <w:p w14:paraId="30442916" w14:textId="02F3C6C2" w:rsidR="0050006E" w:rsidRPr="002153A5" w:rsidRDefault="0050006E" w:rsidP="002153A5">
      <w:pPr>
        <w:pStyle w:val="afff5"/>
      </w:pPr>
      <w:r w:rsidRPr="002153A5">
        <w:t>При обеспечении безотказности тепловых сетей определяются:</w:t>
      </w:r>
    </w:p>
    <w:p w14:paraId="41E8FACC" w14:textId="4C93491F" w:rsidR="0050006E" w:rsidRPr="002153A5" w:rsidRDefault="0050006E" w:rsidP="002153A5">
      <w:pPr>
        <w:pStyle w:val="afff5"/>
      </w:pPr>
      <w:r w:rsidRPr="002153A5">
        <w:t>предельно допустимые длины нерезервированных участков теплопроводов (тупиковых, радиальных, транзитных) до каждого потребителя или теплового пункта;</w:t>
      </w:r>
    </w:p>
    <w:p w14:paraId="21EA3ABB" w14:textId="2692D920" w:rsidR="0050006E" w:rsidRPr="002153A5" w:rsidRDefault="0050006E" w:rsidP="002153A5">
      <w:pPr>
        <w:pStyle w:val="afff5"/>
      </w:pPr>
      <w:r w:rsidRPr="002153A5">
        <w:t>места размещения резервных трубопроводных связей между радиальными теплопроводами;</w:t>
      </w:r>
    </w:p>
    <w:p w14:paraId="31DBCA83" w14:textId="6AA0676E" w:rsidR="0050006E" w:rsidRPr="002153A5" w:rsidRDefault="0050006E" w:rsidP="002153A5">
      <w:pPr>
        <w:pStyle w:val="afff5"/>
      </w:pPr>
      <w:r w:rsidRPr="002153A5">
        <w:t>достаточность диаметров, выбираемых при проектировании новых или реконструируемых существующих теплопроводов, для обеспечения резервной подачи теплоты потребителям при отказах.</w:t>
      </w:r>
    </w:p>
    <w:p w14:paraId="57F4CE5E" w14:textId="77777777" w:rsidR="0050006E" w:rsidRPr="002153A5" w:rsidRDefault="0050006E" w:rsidP="002153A5">
      <w:pPr>
        <w:pStyle w:val="afff5"/>
      </w:pPr>
      <w:r w:rsidRPr="002153A5">
        <w:t>Наличие автоматизированных тепловых пунктов, подключенных к тепловой сети по независимой схеме или с помощью смесительных насосов, позволяет почти в течение всего отопительного сезона компенсировать снижение расхода в тепловой сети повышением температуры сетевой воды, обеспечивая необходимую подачу тепла.</w:t>
      </w:r>
    </w:p>
    <w:p w14:paraId="659DD0A0" w14:textId="77777777" w:rsidR="0050006E" w:rsidRPr="002153A5" w:rsidRDefault="0050006E" w:rsidP="002153A5">
      <w:pPr>
        <w:pStyle w:val="afff5"/>
      </w:pPr>
      <w:r w:rsidRPr="002153A5">
        <w:t>В системах теплоснабжения от крупных источников теплоты (мощностью 300 Гкал/ч и более) устраиваются узлы распределения с двухсторонним присоединением к тепловой сети, обеспечивающим в случае аварии подачу тепла через перемычки между магистралями, а в идеальном случае - путем подключения к двум магистралям. Наличие в тепловой сети узлов распределения позволяет получить управляемую систему теплоснабжения, т.е. обеспечить возможность точного распределения циркулирующей воды в нормальном и аварийном режимах, а при совместной работе теплоисточников – возможность изменения режима работы сети в широких пределах. Подключение центральных тепловых пунктов к распределительным тепловым сетям может выполняться аналогичным образом, то есть с двухсторонним подключением ЦТП и устройством соответствующих перемычек.</w:t>
      </w:r>
    </w:p>
    <w:p w14:paraId="1CD7361E" w14:textId="095A046D" w:rsidR="0050006E" w:rsidRPr="002153A5" w:rsidRDefault="0050006E" w:rsidP="002153A5">
      <w:pPr>
        <w:pStyle w:val="afff5"/>
      </w:pPr>
      <w:r w:rsidRPr="002153A5">
        <w:t xml:space="preserve">Структурное резервирование разветвленных тупиковых тепловых сетей осуществляется делением последовательно соединенных участков теплопроводов секционирующими задвижками. К полному отказу тупиковой тепловой сети приводят лишь отказы головного участка и головной задвижки теплосети. Отказы других элементов основного ствола и головных элементов основных ответвлений теплосети приводят к существенным нарушениям ее работы, но при этом остальная часть потребителей получает </w:t>
      </w:r>
      <w:r w:rsidRPr="002153A5">
        <w:lastRenderedPageBreak/>
        <w:t>тепло в необходимых количествах. Отказы на участках небольших ответвлений приводят только к незначительным нарушениям теплоснабжения, и отражается на обеспечении теплом небольшого количества потребителей. Возможность подачи тепла неотключенным потребителям в аварийных ситуациях обеспечивается использованием секционирующих задвижек. Задвижки устанавливаются по ходу теплоносителя в начале участка после ответвления к потребителю. Такое расположение позволяет подавать теплоноситель потребителю по этому ответвлению при отказе последующего участка теплопровода.</w:t>
      </w:r>
    </w:p>
    <w:p w14:paraId="2C6A58D4" w14:textId="535C4A55" w:rsidR="0050006E" w:rsidRPr="002153A5" w:rsidRDefault="0050006E" w:rsidP="002153A5">
      <w:pPr>
        <w:pStyle w:val="21"/>
      </w:pPr>
      <w:r w:rsidRPr="002153A5">
        <w:t xml:space="preserve"> </w:t>
      </w:r>
      <w:bookmarkStart w:id="305" w:name="_Toc120042423"/>
      <w:bookmarkStart w:id="306" w:name="_Toc120042534"/>
      <w:bookmarkStart w:id="307" w:name="_Toc140422735"/>
      <w:r w:rsidRPr="002153A5">
        <w:t>Устройство резервных насосных станций</w:t>
      </w:r>
      <w:bookmarkEnd w:id="305"/>
      <w:bookmarkEnd w:id="306"/>
      <w:bookmarkEnd w:id="307"/>
    </w:p>
    <w:p w14:paraId="169C7580" w14:textId="4907830A" w:rsidR="0050006E" w:rsidRPr="002153A5" w:rsidRDefault="0050006E" w:rsidP="002153A5">
      <w:pPr>
        <w:pStyle w:val="afff5"/>
      </w:pPr>
      <w:r w:rsidRPr="002153A5">
        <w:t>Установка резервных насосных станций не требуется.</w:t>
      </w:r>
    </w:p>
    <w:p w14:paraId="0B546215" w14:textId="14E0B193" w:rsidR="0050006E" w:rsidRPr="002153A5" w:rsidRDefault="0050006E" w:rsidP="002153A5">
      <w:pPr>
        <w:pStyle w:val="21"/>
      </w:pPr>
      <w:r w:rsidRPr="002153A5">
        <w:t xml:space="preserve"> </w:t>
      </w:r>
      <w:bookmarkStart w:id="308" w:name="_Toc120042424"/>
      <w:bookmarkStart w:id="309" w:name="_Toc120042535"/>
      <w:bookmarkStart w:id="310" w:name="_Toc140422736"/>
      <w:r w:rsidRPr="002153A5">
        <w:t>Установка баков-аккумуляторов</w:t>
      </w:r>
      <w:bookmarkEnd w:id="308"/>
      <w:bookmarkEnd w:id="309"/>
      <w:bookmarkEnd w:id="310"/>
    </w:p>
    <w:p w14:paraId="4EAF1C15" w14:textId="77777777" w:rsidR="001A7208" w:rsidRPr="002153A5" w:rsidRDefault="001A7208" w:rsidP="002153A5">
      <w:pPr>
        <w:pStyle w:val="afff5"/>
      </w:pPr>
      <w:r w:rsidRPr="002153A5">
        <w:t>Повышению надежности функционирования систем теплоснабжения в определенной мере способствует применение теплогидроаккумулирующих установок, наличие которых позволяет оптимизировать тепловые и гидравлические режимы тепловых сетей, а также использовать аккумулирующие свойства отапливаемых зданий. Теплоинерционные свойства зданий учитываются МДС 41-6.2000 «Организационно-методические рекомендации по подготовке к проведению отопительного периода и повышению надежности систем коммунального теплоснабжения в городах и населенных пунктах РФ» при определении расчетных расходов на горячее водоснабжение при проектировании систем теплоснабжения из условий темпов остывания зданий при авариях.</w:t>
      </w:r>
    </w:p>
    <w:p w14:paraId="2ED53882" w14:textId="77777777" w:rsidR="001A7208" w:rsidRPr="002153A5" w:rsidRDefault="001A7208" w:rsidP="002153A5">
      <w:pPr>
        <w:pStyle w:val="afff5"/>
      </w:pPr>
      <w:r w:rsidRPr="002153A5">
        <w:t>Размещение баков-аккумуляторов горячей воды возможно как на источнике теплоты, так и в районах теплопотребления. При этом на источнике теплоты предусматриваются баки-аккумуляторы вместимостью не менее 25 % общей расчетной вместимости системы. Внутренняя поверхность баков защищается от коррозии, а вода в них – от аэрации, при этом предусматривается непрерывное обновление воды в баках.</w:t>
      </w:r>
    </w:p>
    <w:p w14:paraId="44E595C3" w14:textId="77777777" w:rsidR="001A7208" w:rsidRPr="002153A5" w:rsidRDefault="001A7208" w:rsidP="002153A5">
      <w:pPr>
        <w:pStyle w:val="afff5"/>
      </w:pPr>
      <w:r w:rsidRPr="002153A5">
        <w:t>Для открытых систем теплоснабжения, а также при отдельных тепловых сетях на горячее водоснабжение предусматриваются баки-аккумуляторы химически обработанной и деаэрированной подпиточной воды расчетной вместимостью, равной десятикратной величине среднечасового расхода воды на горячее водоснабжение.</w:t>
      </w:r>
    </w:p>
    <w:p w14:paraId="36AF3F12" w14:textId="77777777" w:rsidR="001A7208" w:rsidRPr="002153A5" w:rsidRDefault="001A7208" w:rsidP="002153A5">
      <w:pPr>
        <w:pStyle w:val="afff5"/>
      </w:pPr>
      <w:r w:rsidRPr="002153A5">
        <w:t>В закрытых системах теплоснабжения на источниках теплоты мощностью 100 МВт и более предусматривается установка баков запаса химически обработанной и деаэрированной подпиточной воды вместимостью 3 % объема воды в системе теплоснабжения, при этом обеспечивается обновление воды в баках.</w:t>
      </w:r>
    </w:p>
    <w:p w14:paraId="7C135839" w14:textId="77777777" w:rsidR="001A7208" w:rsidRPr="002153A5" w:rsidRDefault="001A7208" w:rsidP="002153A5">
      <w:pPr>
        <w:pStyle w:val="afff5"/>
      </w:pPr>
      <w:r w:rsidRPr="002153A5">
        <w:t>Число баков независимо от системы теплоснабжения принимается не менее двух по 50 % рабочего объема.</w:t>
      </w:r>
    </w:p>
    <w:p w14:paraId="0D2C75E0" w14:textId="77777777" w:rsidR="001A7208" w:rsidRPr="002153A5" w:rsidRDefault="001A7208" w:rsidP="002153A5">
      <w:pPr>
        <w:pStyle w:val="afff5"/>
      </w:pPr>
      <w:r w:rsidRPr="002153A5">
        <w:t>В системах центрального теплоснабжения (СЦТ) с теплопроводами любой протяженности от источника теплоты до районов теплопотребления допускается использование теплопроводов в качестве аккумулирующих емкостей.</w:t>
      </w:r>
    </w:p>
    <w:p w14:paraId="0B0907E2" w14:textId="7DB2CCE4" w:rsidR="0050006E" w:rsidRPr="002153A5" w:rsidRDefault="001A7208" w:rsidP="002153A5">
      <w:pPr>
        <w:pStyle w:val="afff5"/>
      </w:pPr>
      <w:r w:rsidRPr="002153A5">
        <w:t xml:space="preserve">Таким образом, структура систем теплоснабжения должна соответствовать их </w:t>
      </w:r>
      <w:r w:rsidRPr="002153A5">
        <w:lastRenderedPageBreak/>
        <w:t>масштабности и сложности. Если надежность небольших систем обеспечивается при радиальных схемах тепловых сетей, не имеющих резервирования и узлов управления, то тепловые сети крупных систем теплоснабжения должны быть резервированными, а в местах сопряжения резервируемой и нерезервируемой частей тепловых сетей должны иметь автоматизированные узлы управления. Это позволяет преодолеть противоречие между «ненадежной» структурой тепловых сетей и требованиями к их надежности и обеспечить управляемость системы в нормальных, аварийных и послеаварийных режимах, а также подачу потребителям необходимых количеств тепловой энергии во время аварийных ситуаций.</w:t>
      </w:r>
    </w:p>
    <w:p w14:paraId="4743F8CB" w14:textId="77777777" w:rsidR="00151975" w:rsidRPr="002153A5" w:rsidRDefault="00151975" w:rsidP="002153A5">
      <w:pPr>
        <w:rPr>
          <w:rFonts w:ascii="Arial" w:hAnsi="Arial" w:cs="Arial"/>
        </w:rPr>
      </w:pPr>
      <w:r w:rsidRPr="002153A5">
        <w:rPr>
          <w:rFonts w:ascii="Arial" w:hAnsi="Arial" w:cs="Arial"/>
        </w:rPr>
        <w:br w:type="page"/>
      </w:r>
    </w:p>
    <w:p w14:paraId="502A7F14" w14:textId="55C57F0F" w:rsidR="0050006E" w:rsidRPr="002153A5" w:rsidRDefault="00151975" w:rsidP="002153A5">
      <w:pPr>
        <w:pStyle w:val="10"/>
      </w:pPr>
      <w:bookmarkStart w:id="311" w:name="_Toc120042425"/>
      <w:bookmarkStart w:id="312" w:name="_Toc120042536"/>
      <w:bookmarkStart w:id="313" w:name="_Toc140422737"/>
      <w:r w:rsidRPr="002153A5">
        <w:lastRenderedPageBreak/>
        <w:t xml:space="preserve">Описание изменений в показателях надежности теплоснабжения за период, предшествующий </w:t>
      </w:r>
      <w:r w:rsidR="00C841C0" w:rsidRPr="002153A5">
        <w:t>разработке</w:t>
      </w:r>
      <w:r w:rsidRPr="002153A5">
        <w:t xml:space="preserve"> схемы теплоснабжения, с учетом введенных в эксплуатацию новых и реконструированных тепловых сетей и сооружений на них</w:t>
      </w:r>
      <w:bookmarkEnd w:id="311"/>
      <w:bookmarkEnd w:id="312"/>
      <w:bookmarkEnd w:id="313"/>
    </w:p>
    <w:p w14:paraId="071DCAB1" w14:textId="036C3B7D" w:rsidR="00071AF8" w:rsidRPr="002153A5" w:rsidRDefault="00071AF8" w:rsidP="002153A5">
      <w:pPr>
        <w:pStyle w:val="afff5"/>
      </w:pPr>
      <w:r w:rsidRPr="002153A5">
        <w:t>Представлен метод и результаты обработки данных по отказам участков тепловых сетей (аварийным ситуациям), средней частоты отказов участков тепловых сетей (аварийных ситуаций) в каждой системе теплоснабжения.</w:t>
      </w:r>
    </w:p>
    <w:p w14:paraId="69360F38" w14:textId="3D76F3A1" w:rsidR="00071AF8" w:rsidRPr="002153A5" w:rsidRDefault="00071AF8" w:rsidP="002153A5">
      <w:pPr>
        <w:pStyle w:val="afff5"/>
      </w:pPr>
      <w:r w:rsidRPr="002153A5">
        <w:t>Представлен метод и результаты обработки данных по восстановлениям отказавших участков тепловых сетей (участков тепловых сетей, на которых произошли аварийные ситуации), среднего времени восстановления отказавших участков тепловых сетей в каждой системе теплоснабжения.</w:t>
      </w:r>
    </w:p>
    <w:p w14:paraId="24CD4DD0" w14:textId="283D56D5" w:rsidR="00071AF8" w:rsidRPr="002153A5" w:rsidRDefault="00071AF8" w:rsidP="002153A5">
      <w:pPr>
        <w:pStyle w:val="afff5"/>
      </w:pPr>
      <w:r w:rsidRPr="002153A5">
        <w:t>Приведены результаты оценки вероятности отказа (аварийной ситуации) и безотказной (безаварийной) работы системы теплоснабжения по отношению к потребителям, присоединенным к магистральным и распределительным теплопроводам, результаты оценки коэффициентов готовности теплопроводов к несению тепловой нагрузки и результаты оценки недоотпуска тепловой энергии по причине отказов (аварийных ситуаций) и простоев тепловых сетей и источников тепловой энергии.</w:t>
      </w:r>
    </w:p>
    <w:p w14:paraId="5749EE2C" w14:textId="6B5AA871" w:rsidR="00E079D3" w:rsidRPr="002153A5" w:rsidRDefault="00071AF8" w:rsidP="002153A5">
      <w:pPr>
        <w:pStyle w:val="afff5"/>
      </w:pPr>
      <w:r w:rsidRPr="002153A5">
        <w:t>Изменений в результатах расчета вероятности безотказной работы тепловых сетей не выявлено. В базовой версии и проекте актуализируемой Схемы теплоснабжения вероятность безотказной работы тепловых сетей относительно каждого потребителя на период до 2042 года выше нормативной величины, требуемой в СП 124.13330.2012 Тепловые сети. Актуализированная редакция СНиП 41-02-2003 (вероятность безотказной работы тепловых сетей относительно каждого потребителя должна быть больше или равной 0,9).</w:t>
      </w:r>
    </w:p>
    <w:p w14:paraId="70916A53" w14:textId="15A8E578" w:rsidR="001B4A96" w:rsidRPr="002153A5" w:rsidRDefault="001B4A96" w:rsidP="002153A5">
      <w:pPr>
        <w:pStyle w:val="afff5"/>
      </w:pPr>
    </w:p>
    <w:p w14:paraId="0B77F50E" w14:textId="1400C001" w:rsidR="001B4A96" w:rsidRPr="002153A5" w:rsidRDefault="001B4A96" w:rsidP="002153A5">
      <w:pPr>
        <w:pStyle w:val="afff5"/>
      </w:pPr>
      <w:r w:rsidRPr="002153A5">
        <w:br w:type="page"/>
      </w:r>
    </w:p>
    <w:p w14:paraId="1A495CCA" w14:textId="0C4BFA79" w:rsidR="001B4A96" w:rsidRPr="002153A5" w:rsidRDefault="001B4A96" w:rsidP="002153A5">
      <w:pPr>
        <w:pStyle w:val="10"/>
      </w:pPr>
      <w:bookmarkStart w:id="314" w:name="_Toc120042426"/>
      <w:bookmarkStart w:id="315" w:name="_Toc120042537"/>
      <w:bookmarkStart w:id="316" w:name="_Toc140422738"/>
      <w:r w:rsidRPr="002153A5">
        <w:lastRenderedPageBreak/>
        <w:t xml:space="preserve">Моделирование </w:t>
      </w:r>
      <w:r w:rsidR="00F40E82" w:rsidRPr="002153A5">
        <w:t>запроектных режимом работы</w:t>
      </w:r>
      <w:r w:rsidR="000B16A7" w:rsidRPr="002153A5">
        <w:br/>
      </w:r>
      <w:r w:rsidR="00F40E82" w:rsidRPr="002153A5">
        <w:t xml:space="preserve">систем теплоснабжения, связанные </w:t>
      </w:r>
      <w:r w:rsidR="004A5E69" w:rsidRPr="002153A5">
        <w:t>аварийными ситуациями</w:t>
      </w:r>
      <w:r w:rsidR="000B16A7" w:rsidRPr="002153A5">
        <w:br/>
      </w:r>
      <w:r w:rsidR="004A5E69" w:rsidRPr="002153A5">
        <w:t>на основных тепломагистралях базовых источников тепловой</w:t>
      </w:r>
      <w:r w:rsidR="000B16A7" w:rsidRPr="002153A5">
        <w:br/>
      </w:r>
      <w:r w:rsidR="004A5E69" w:rsidRPr="002153A5">
        <w:t xml:space="preserve">энергии и </w:t>
      </w:r>
      <w:r w:rsidR="00F40E82" w:rsidRPr="002153A5">
        <w:t>с аварийным остановом базовых источников</w:t>
      </w:r>
      <w:r w:rsidR="000B16A7" w:rsidRPr="002153A5">
        <w:br/>
      </w:r>
      <w:r w:rsidR="00F40E82" w:rsidRPr="002153A5">
        <w:t>тепловой энергии на длительное время при погодных</w:t>
      </w:r>
      <w:r w:rsidR="000B16A7" w:rsidRPr="002153A5">
        <w:br/>
      </w:r>
      <w:r w:rsidR="00F40E82" w:rsidRPr="002153A5">
        <w:t>условиях, близких к расчетным</w:t>
      </w:r>
      <w:bookmarkEnd w:id="314"/>
      <w:bookmarkEnd w:id="315"/>
      <w:bookmarkEnd w:id="316"/>
    </w:p>
    <w:p w14:paraId="35093802" w14:textId="77777777" w:rsidR="000B16A7" w:rsidRPr="002153A5" w:rsidRDefault="000B16A7" w:rsidP="002153A5">
      <w:pPr>
        <w:pStyle w:val="afff5"/>
      </w:pPr>
      <w:r w:rsidRPr="002153A5">
        <w:t xml:space="preserve">С использованием данных о теплоаккумулирующей способности объектов теплопотребления (зданий) определяют время, за которое температура внутри отапливаемого помещения снизится до температуры, установленной в критериях отказа теплоснабжения. Отказ теплоснабжения потребителя – событие, приводящее к падению температуры в отапливаемых помещениях жилых и общественных зданий ниже +12 °С, в промышленных зданиях ниже +8 °С (СП 124.13330.2012 Тепловые сети). </w:t>
      </w:r>
    </w:p>
    <w:p w14:paraId="3DB6695D" w14:textId="77777777" w:rsidR="000B16A7" w:rsidRPr="002153A5" w:rsidRDefault="000B16A7" w:rsidP="002153A5">
      <w:pPr>
        <w:pStyle w:val="afff5"/>
      </w:pPr>
      <w:r w:rsidRPr="002153A5">
        <w:t xml:space="preserve">Для расчета времени снижения температуры в жилом здании используют формулу: </w:t>
      </w:r>
    </w:p>
    <w:p w14:paraId="19F4D6F3" w14:textId="77777777" w:rsidR="000B16A7" w:rsidRPr="002153A5" w:rsidRDefault="000B16A7" w:rsidP="002153A5">
      <w:pPr>
        <w:pStyle w:val="afffa"/>
      </w:pPr>
      <w:r w:rsidRPr="002153A5">
        <w:object w:dxaOrig="2580" w:dyaOrig="1020" w14:anchorId="1E728B44">
          <v:shape id="_x0000_i1027" type="#_x0000_t75" style="width:129.75pt;height:50.25pt" o:ole="">
            <v:imagedata r:id="rId69" o:title=""/>
          </v:shape>
          <o:OLEObject Type="Embed" ProgID="Equation.DSMT4" ShapeID="_x0000_i1027" DrawAspect="Content" ObjectID="_1754386637" r:id="rId70"/>
        </w:object>
      </w:r>
    </w:p>
    <w:p w14:paraId="60E6EAAA" w14:textId="77777777" w:rsidR="000B16A7" w:rsidRPr="002153A5" w:rsidRDefault="000B16A7" w:rsidP="002153A5">
      <w:pPr>
        <w:pStyle w:val="afff5"/>
      </w:pPr>
      <w:r w:rsidRPr="002153A5">
        <w:t xml:space="preserve">где </w:t>
      </w:r>
      <w:r w:rsidRPr="002153A5">
        <w:rPr>
          <w:lang w:val="en-US"/>
        </w:rPr>
        <w:t>t</w:t>
      </w:r>
      <w:r w:rsidRPr="002153A5">
        <w:rPr>
          <w:vertAlign w:val="subscript"/>
        </w:rPr>
        <w:t>в</w:t>
      </w:r>
      <w:r w:rsidRPr="002153A5">
        <w:t xml:space="preserve">- внутренняя температура, которая устанавливается в помещении через время </w:t>
      </w:r>
      <w:r w:rsidRPr="002153A5">
        <w:rPr>
          <w:lang w:val="en-US"/>
        </w:rPr>
        <w:t>z</w:t>
      </w:r>
      <w:r w:rsidRPr="002153A5">
        <w:t xml:space="preserve"> в часах, после наступления исходного события, °С;</w:t>
      </w:r>
      <w:r w:rsidRPr="002153A5">
        <w:object w:dxaOrig="180" w:dyaOrig="180" w14:anchorId="2B557FF4">
          <v:shape id="_x0000_i1028" type="#_x0000_t75" style="width:8.35pt;height:8.35pt" o:ole="">
            <v:imagedata r:id="rId71" o:title=""/>
          </v:shape>
          <o:OLEObject Type="Embed" ProgID="Equation.DSMT4" ShapeID="_x0000_i1028" DrawAspect="Content" ObjectID="_1754386638" r:id="rId72"/>
        </w:object>
      </w:r>
      <w:r w:rsidRPr="002153A5">
        <w:t xml:space="preserve">- время отсчитываемое после начала исходного события, ч; </w:t>
      </w:r>
      <w:r w:rsidRPr="002153A5">
        <w:rPr>
          <w:lang w:val="en-US"/>
        </w:rPr>
        <w:t>t</w:t>
      </w:r>
      <w:r w:rsidRPr="002153A5">
        <w:t>’</w:t>
      </w:r>
      <w:r w:rsidRPr="002153A5">
        <w:rPr>
          <w:vertAlign w:val="subscript"/>
        </w:rPr>
        <w:t>в</w:t>
      </w:r>
      <w:r w:rsidRPr="002153A5">
        <w:t xml:space="preserve"> -температура в отапливаемом помещении, которая была в момент начала исходного события, °С; </w:t>
      </w:r>
      <w:r w:rsidRPr="002153A5">
        <w:rPr>
          <w:lang w:val="en-US"/>
        </w:rPr>
        <w:t>t</w:t>
      </w:r>
      <w:r w:rsidRPr="002153A5">
        <w:rPr>
          <w:vertAlign w:val="subscript"/>
        </w:rPr>
        <w:t>н</w:t>
      </w:r>
      <w:r w:rsidRPr="002153A5">
        <w:t xml:space="preserve"> - температура наружного воздуха, усредненная на периоде  времени z, °С;</w:t>
      </w:r>
      <w:r w:rsidRPr="002153A5">
        <w:rPr>
          <w:lang w:val="en-US"/>
        </w:rPr>
        <w:t>Q</w:t>
      </w:r>
      <w:r w:rsidRPr="002153A5">
        <w:rPr>
          <w:vertAlign w:val="subscript"/>
        </w:rPr>
        <w:t>0</w:t>
      </w:r>
      <w:r w:rsidRPr="002153A5">
        <w:t xml:space="preserve"> - подача те плоты в помещение, Дж/ч; </w:t>
      </w:r>
      <w:r w:rsidRPr="002153A5">
        <w:rPr>
          <w:lang w:val="en-US"/>
        </w:rPr>
        <w:t>q</w:t>
      </w:r>
      <w:r w:rsidRPr="002153A5">
        <w:rPr>
          <w:vertAlign w:val="subscript"/>
          <w:lang w:val="en-US"/>
        </w:rPr>
        <w:t>o</w:t>
      </w:r>
      <w:r w:rsidRPr="002153A5">
        <w:rPr>
          <w:lang w:val="en-US"/>
        </w:rPr>
        <w:t>V</w:t>
      </w:r>
      <w:r w:rsidRPr="002153A5">
        <w:t xml:space="preserve"> - удельные расчетные тепловые потери здания, Дж/(ч×°С); β- коэффициент аккумуляции помещения (здания), ч.</w:t>
      </w:r>
    </w:p>
    <w:p w14:paraId="15C5530D" w14:textId="77777777" w:rsidR="000B16A7" w:rsidRPr="002153A5" w:rsidRDefault="000B16A7" w:rsidP="002153A5">
      <w:pPr>
        <w:pStyle w:val="afff5"/>
      </w:pPr>
      <w:r w:rsidRPr="002153A5">
        <w:t xml:space="preserve">Для расчета времени снижения температуры в жилом задании до +12 °С при внезапном прекращении теплоснабжения эта формула при </w:t>
      </w:r>
      <w:r w:rsidRPr="002153A5">
        <w:rPr>
          <w:lang w:val="en-US"/>
        </w:rPr>
        <w:t>Q</w:t>
      </w:r>
      <w:r w:rsidRPr="002153A5">
        <w:rPr>
          <w:vertAlign w:val="subscript"/>
          <w:lang w:val="en-US"/>
        </w:rPr>
        <w:t>o</w:t>
      </w:r>
      <w:r w:rsidRPr="002153A5">
        <w:t xml:space="preserve"> / (</w:t>
      </w:r>
      <w:r w:rsidRPr="002153A5">
        <w:rPr>
          <w:lang w:val="en-US"/>
        </w:rPr>
        <w:t>q</w:t>
      </w:r>
      <w:r w:rsidRPr="002153A5">
        <w:rPr>
          <w:vertAlign w:val="subscript"/>
          <w:lang w:val="en-US"/>
        </w:rPr>
        <w:t>o</w:t>
      </w:r>
      <w:r w:rsidRPr="002153A5">
        <w:rPr>
          <w:lang w:val="en-US"/>
        </w:rPr>
        <w:t>V</w:t>
      </w:r>
      <w:r w:rsidRPr="002153A5">
        <w:t>) = 0 имеет следующий вид:</w:t>
      </w:r>
    </w:p>
    <w:bookmarkStart w:id="317" w:name="_Toc132585555"/>
    <w:bookmarkEnd w:id="317"/>
    <w:p w14:paraId="4E0FE4A7" w14:textId="77777777" w:rsidR="000B16A7" w:rsidRPr="002153A5" w:rsidRDefault="000B16A7" w:rsidP="002153A5">
      <w:pPr>
        <w:pStyle w:val="afffa"/>
      </w:pPr>
      <w:r w:rsidRPr="002153A5">
        <w:object w:dxaOrig="1725" w:dyaOrig="750" w14:anchorId="0A1A7BBA">
          <v:shape id="_x0000_i1029" type="#_x0000_t75" style="width:86.25pt;height:37.65pt" o:ole="">
            <v:imagedata r:id="rId73" o:title=""/>
          </v:shape>
          <o:OLEObject Type="Embed" ProgID="Equation.DSMT4" ShapeID="_x0000_i1029" DrawAspect="Content" ObjectID="_1754386639" r:id="rId74"/>
        </w:object>
      </w:r>
    </w:p>
    <w:p w14:paraId="52C3A6B8" w14:textId="77777777" w:rsidR="000B16A7" w:rsidRPr="002153A5" w:rsidRDefault="000B16A7" w:rsidP="002153A5">
      <w:pPr>
        <w:pStyle w:val="afff5"/>
      </w:pPr>
      <w:r w:rsidRPr="002153A5">
        <w:t>где t</w:t>
      </w:r>
      <w:r w:rsidRPr="002153A5">
        <w:rPr>
          <w:vertAlign w:val="subscript"/>
        </w:rPr>
        <w:t>в.а</w:t>
      </w:r>
      <w:r w:rsidRPr="002153A5">
        <w:t xml:space="preserve"> – внутренняя температура, которая устанавливается критерием отказа теплоснабжения (+12 °С для жилых зданий).</w:t>
      </w:r>
    </w:p>
    <w:p w14:paraId="36DFC8B2" w14:textId="03B80692" w:rsidR="000B16A7" w:rsidRPr="002153A5" w:rsidRDefault="000B16A7" w:rsidP="002153A5">
      <w:pPr>
        <w:pStyle w:val="afff5"/>
      </w:pPr>
      <w:r w:rsidRPr="002153A5">
        <w:t>Расчет проводится для каждой градации повторяемости температуры наружного воздуха. Расчет времени снижения температуры внутри отапливаемого помещения для г. Липецк при коэффициенте аккумуляции жилого здания β=50 часов приведён в таблице</w:t>
      </w:r>
      <w:r w:rsidRPr="002153A5">
        <w:fldChar w:fldCharType="begin"/>
      </w:r>
      <w:r w:rsidRPr="002153A5">
        <w:instrText xml:space="preserve"> REF _Ref106038512 \h  \* MERGEFORMAT </w:instrText>
      </w:r>
      <w:r w:rsidRPr="002153A5">
        <w:fldChar w:fldCharType="separate"/>
      </w:r>
      <w:r w:rsidR="002153A5" w:rsidRPr="002153A5">
        <w:rPr>
          <w:rStyle w:val="aff6"/>
          <w:rFonts w:ascii="Arial" w:hAnsi="Arial" w:cs="Arial"/>
        </w:rPr>
        <w:t>Таблица</w:t>
      </w:r>
      <w:r w:rsidR="002153A5" w:rsidRPr="002153A5">
        <w:t xml:space="preserve"> </w:t>
      </w:r>
      <w:r w:rsidR="002153A5">
        <w:rPr>
          <w:noProof/>
        </w:rPr>
        <w:t>24</w:t>
      </w:r>
      <w:r w:rsidRPr="002153A5">
        <w:fldChar w:fldCharType="end"/>
      </w:r>
      <w:r w:rsidRPr="002153A5">
        <w:t>.</w:t>
      </w:r>
    </w:p>
    <w:p w14:paraId="42232510" w14:textId="5075DE6D" w:rsidR="000B16A7" w:rsidRPr="002153A5" w:rsidRDefault="000B16A7" w:rsidP="002153A5">
      <w:pPr>
        <w:pStyle w:val="afff5"/>
      </w:pPr>
      <w:r w:rsidRPr="002153A5">
        <w:t>Для анализа аварийных режимов работы тепловых сетей от источников теплоснабжения г. Липецк в электронной модели были смоделированы случаи прекращения подачи тепловой энергии по основным тепловым магистралям от крупных источников теплоснабжения.</w:t>
      </w:r>
    </w:p>
    <w:p w14:paraId="0594A6EC" w14:textId="6FE1AE00" w:rsidR="00560F93" w:rsidRPr="002153A5" w:rsidRDefault="00560F93" w:rsidP="002153A5">
      <w:pPr>
        <w:spacing w:line="360" w:lineRule="auto"/>
        <w:ind w:firstLine="709"/>
        <w:rPr>
          <w:rFonts w:ascii="Arial" w:eastAsia="Times New Roman" w:hAnsi="Arial" w:cs="Arial"/>
          <w:color w:val="000000"/>
          <w:sz w:val="22"/>
          <w:lang w:eastAsia="ru-RU"/>
        </w:rPr>
      </w:pPr>
      <w:r w:rsidRPr="002153A5">
        <w:br w:type="page"/>
      </w:r>
    </w:p>
    <w:p w14:paraId="5951ACD4" w14:textId="45F6923D" w:rsidR="000B16A7" w:rsidRPr="002153A5" w:rsidRDefault="000B16A7" w:rsidP="002153A5">
      <w:pPr>
        <w:pStyle w:val="afa"/>
      </w:pPr>
      <w:bookmarkStart w:id="318" w:name="_Ref106038512"/>
      <w:bookmarkStart w:id="319" w:name="_Toc107237912"/>
      <w:bookmarkStart w:id="320" w:name="_Toc137207799"/>
      <w:bookmarkStart w:id="321" w:name="_Toc143694860"/>
      <w:r w:rsidRPr="002153A5">
        <w:lastRenderedPageBreak/>
        <w:t xml:space="preserve">Таблица </w:t>
      </w:r>
      <w:r w:rsidR="002153A5" w:rsidRPr="002153A5">
        <w:fldChar w:fldCharType="begin"/>
      </w:r>
      <w:r w:rsidR="002153A5" w:rsidRPr="002153A5">
        <w:instrText xml:space="preserve"> SEQ Таблица \* ARABIC </w:instrText>
      </w:r>
      <w:r w:rsidR="002153A5" w:rsidRPr="002153A5">
        <w:fldChar w:fldCharType="separate"/>
      </w:r>
      <w:r w:rsidR="002153A5">
        <w:rPr>
          <w:noProof/>
        </w:rPr>
        <w:t>24</w:t>
      </w:r>
      <w:r w:rsidR="002153A5" w:rsidRPr="002153A5">
        <w:rPr>
          <w:noProof/>
        </w:rPr>
        <w:fldChar w:fldCharType="end"/>
      </w:r>
      <w:bookmarkEnd w:id="318"/>
      <w:r w:rsidRPr="002153A5">
        <w:t>. Время снижения температуры внутри отапливаемого помещения</w:t>
      </w:r>
      <w:bookmarkEnd w:id="319"/>
      <w:bookmarkEnd w:id="320"/>
      <w:bookmarkEnd w:id="321"/>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493"/>
        <w:gridCol w:w="5360"/>
      </w:tblGrid>
      <w:tr w:rsidR="000B16A7" w:rsidRPr="002153A5" w14:paraId="2C392C86" w14:textId="77777777" w:rsidTr="0054745A">
        <w:trPr>
          <w:trHeight w:val="227"/>
        </w:trPr>
        <w:tc>
          <w:tcPr>
            <w:tcW w:w="2280" w:type="pct"/>
            <w:tcBorders>
              <w:top w:val="single" w:sz="4" w:space="0" w:color="auto"/>
              <w:left w:val="single" w:sz="4" w:space="0" w:color="auto"/>
              <w:bottom w:val="single" w:sz="4" w:space="0" w:color="auto"/>
              <w:right w:val="single" w:sz="4" w:space="0" w:color="auto"/>
            </w:tcBorders>
            <w:noWrap/>
            <w:vAlign w:val="center"/>
            <w:hideMark/>
          </w:tcPr>
          <w:p w14:paraId="2D602EF0" w14:textId="77777777" w:rsidR="000B16A7" w:rsidRPr="002153A5" w:rsidRDefault="000B16A7" w:rsidP="002153A5">
            <w:pPr>
              <w:pStyle w:val="afffd"/>
            </w:pPr>
            <w:r w:rsidRPr="002153A5">
              <w:t>Температура наружного воздуха, °С</w:t>
            </w:r>
          </w:p>
        </w:tc>
        <w:tc>
          <w:tcPr>
            <w:tcW w:w="2720" w:type="pct"/>
            <w:tcBorders>
              <w:top w:val="single" w:sz="4" w:space="0" w:color="auto"/>
              <w:left w:val="single" w:sz="4" w:space="0" w:color="auto"/>
              <w:bottom w:val="single" w:sz="4" w:space="0" w:color="auto"/>
              <w:right w:val="single" w:sz="4" w:space="0" w:color="auto"/>
            </w:tcBorders>
            <w:noWrap/>
            <w:vAlign w:val="center"/>
            <w:hideMark/>
          </w:tcPr>
          <w:p w14:paraId="5DF57292" w14:textId="77777777" w:rsidR="000B16A7" w:rsidRPr="002153A5" w:rsidRDefault="000B16A7" w:rsidP="002153A5">
            <w:pPr>
              <w:pStyle w:val="afffd"/>
            </w:pPr>
            <w:r w:rsidRPr="002153A5">
              <w:t>Время снижения температуры воздуха</w:t>
            </w:r>
            <w:r w:rsidRPr="002153A5">
              <w:br/>
              <w:t>внутри отапливаемого помещения до +12 °С</w:t>
            </w:r>
          </w:p>
        </w:tc>
      </w:tr>
      <w:tr w:rsidR="000B16A7" w:rsidRPr="002153A5" w14:paraId="19F5B0AE" w14:textId="77777777" w:rsidTr="0054745A">
        <w:trPr>
          <w:trHeight w:val="227"/>
        </w:trPr>
        <w:tc>
          <w:tcPr>
            <w:tcW w:w="2280" w:type="pct"/>
            <w:tcBorders>
              <w:top w:val="single" w:sz="4" w:space="0" w:color="auto"/>
              <w:left w:val="single" w:sz="4" w:space="0" w:color="auto"/>
              <w:bottom w:val="single" w:sz="4" w:space="0" w:color="auto"/>
              <w:right w:val="single" w:sz="4" w:space="0" w:color="auto"/>
            </w:tcBorders>
            <w:noWrap/>
            <w:vAlign w:val="center"/>
            <w:hideMark/>
          </w:tcPr>
          <w:p w14:paraId="286DD038" w14:textId="77777777" w:rsidR="000B16A7" w:rsidRPr="002153A5" w:rsidRDefault="000B16A7" w:rsidP="002153A5">
            <w:pPr>
              <w:pStyle w:val="afffd"/>
            </w:pPr>
            <w:r w:rsidRPr="002153A5">
              <w:t>8</w:t>
            </w:r>
          </w:p>
        </w:tc>
        <w:tc>
          <w:tcPr>
            <w:tcW w:w="2720" w:type="pct"/>
            <w:tcBorders>
              <w:top w:val="single" w:sz="4" w:space="0" w:color="auto"/>
              <w:left w:val="single" w:sz="4" w:space="0" w:color="auto"/>
              <w:bottom w:val="single" w:sz="4" w:space="0" w:color="auto"/>
              <w:right w:val="single" w:sz="4" w:space="0" w:color="auto"/>
            </w:tcBorders>
            <w:noWrap/>
            <w:vAlign w:val="center"/>
            <w:hideMark/>
          </w:tcPr>
          <w:p w14:paraId="17D9CF62" w14:textId="77777777" w:rsidR="000B16A7" w:rsidRPr="002153A5" w:rsidRDefault="000B16A7" w:rsidP="002153A5">
            <w:pPr>
              <w:pStyle w:val="afffd"/>
            </w:pPr>
            <w:r w:rsidRPr="002153A5">
              <w:t>54,05</w:t>
            </w:r>
          </w:p>
        </w:tc>
      </w:tr>
      <w:tr w:rsidR="000B16A7" w:rsidRPr="002153A5" w14:paraId="6A8801F9" w14:textId="77777777" w:rsidTr="0054745A">
        <w:trPr>
          <w:trHeight w:val="227"/>
        </w:trPr>
        <w:tc>
          <w:tcPr>
            <w:tcW w:w="2280" w:type="pct"/>
            <w:tcBorders>
              <w:top w:val="single" w:sz="4" w:space="0" w:color="auto"/>
              <w:left w:val="single" w:sz="4" w:space="0" w:color="auto"/>
              <w:bottom w:val="single" w:sz="4" w:space="0" w:color="auto"/>
              <w:right w:val="single" w:sz="4" w:space="0" w:color="auto"/>
            </w:tcBorders>
            <w:noWrap/>
            <w:vAlign w:val="center"/>
            <w:hideMark/>
          </w:tcPr>
          <w:p w14:paraId="0187C108" w14:textId="77777777" w:rsidR="000B16A7" w:rsidRPr="002153A5" w:rsidRDefault="000B16A7" w:rsidP="002153A5">
            <w:pPr>
              <w:pStyle w:val="afffd"/>
            </w:pPr>
            <w:r w:rsidRPr="002153A5">
              <w:t>3</w:t>
            </w:r>
          </w:p>
        </w:tc>
        <w:tc>
          <w:tcPr>
            <w:tcW w:w="2720" w:type="pct"/>
            <w:tcBorders>
              <w:top w:val="single" w:sz="4" w:space="0" w:color="auto"/>
              <w:left w:val="single" w:sz="4" w:space="0" w:color="auto"/>
              <w:bottom w:val="single" w:sz="4" w:space="0" w:color="auto"/>
              <w:right w:val="single" w:sz="4" w:space="0" w:color="auto"/>
            </w:tcBorders>
            <w:noWrap/>
            <w:vAlign w:val="center"/>
            <w:hideMark/>
          </w:tcPr>
          <w:p w14:paraId="5004FDC3" w14:textId="77777777" w:rsidR="000B16A7" w:rsidRPr="002153A5" w:rsidRDefault="000B16A7" w:rsidP="002153A5">
            <w:pPr>
              <w:pStyle w:val="afffd"/>
            </w:pPr>
            <w:r w:rsidRPr="002153A5">
              <w:t>31,61</w:t>
            </w:r>
          </w:p>
        </w:tc>
      </w:tr>
      <w:tr w:rsidR="000B16A7" w:rsidRPr="002153A5" w14:paraId="3CFEB074" w14:textId="77777777" w:rsidTr="0054745A">
        <w:trPr>
          <w:trHeight w:val="227"/>
        </w:trPr>
        <w:tc>
          <w:tcPr>
            <w:tcW w:w="2280" w:type="pct"/>
            <w:tcBorders>
              <w:top w:val="single" w:sz="4" w:space="0" w:color="auto"/>
              <w:left w:val="single" w:sz="4" w:space="0" w:color="auto"/>
              <w:bottom w:val="single" w:sz="4" w:space="0" w:color="auto"/>
              <w:right w:val="single" w:sz="4" w:space="0" w:color="auto"/>
            </w:tcBorders>
            <w:noWrap/>
            <w:vAlign w:val="center"/>
            <w:hideMark/>
          </w:tcPr>
          <w:p w14:paraId="7EC0947B" w14:textId="77777777" w:rsidR="000B16A7" w:rsidRPr="002153A5" w:rsidRDefault="000B16A7" w:rsidP="002153A5">
            <w:pPr>
              <w:pStyle w:val="afffd"/>
            </w:pPr>
            <w:r w:rsidRPr="002153A5">
              <w:t>-2</w:t>
            </w:r>
          </w:p>
        </w:tc>
        <w:tc>
          <w:tcPr>
            <w:tcW w:w="2720" w:type="pct"/>
            <w:tcBorders>
              <w:top w:val="single" w:sz="4" w:space="0" w:color="auto"/>
              <w:left w:val="single" w:sz="4" w:space="0" w:color="auto"/>
              <w:bottom w:val="single" w:sz="4" w:space="0" w:color="auto"/>
              <w:right w:val="single" w:sz="4" w:space="0" w:color="auto"/>
            </w:tcBorders>
            <w:noWrap/>
            <w:vAlign w:val="center"/>
            <w:hideMark/>
          </w:tcPr>
          <w:p w14:paraId="3D0D2985" w14:textId="77777777" w:rsidR="000B16A7" w:rsidRPr="002153A5" w:rsidRDefault="000B16A7" w:rsidP="002153A5">
            <w:pPr>
              <w:pStyle w:val="afffd"/>
            </w:pPr>
            <w:r w:rsidRPr="002153A5">
              <w:t>21,31</w:t>
            </w:r>
          </w:p>
        </w:tc>
      </w:tr>
      <w:tr w:rsidR="000B16A7" w:rsidRPr="002153A5" w14:paraId="2783A64E" w14:textId="77777777" w:rsidTr="0054745A">
        <w:trPr>
          <w:trHeight w:val="227"/>
        </w:trPr>
        <w:tc>
          <w:tcPr>
            <w:tcW w:w="2280" w:type="pct"/>
            <w:tcBorders>
              <w:top w:val="single" w:sz="4" w:space="0" w:color="auto"/>
              <w:left w:val="single" w:sz="4" w:space="0" w:color="auto"/>
              <w:bottom w:val="single" w:sz="4" w:space="0" w:color="auto"/>
              <w:right w:val="single" w:sz="4" w:space="0" w:color="auto"/>
            </w:tcBorders>
            <w:noWrap/>
            <w:vAlign w:val="center"/>
            <w:hideMark/>
          </w:tcPr>
          <w:p w14:paraId="11C42384" w14:textId="77777777" w:rsidR="000B16A7" w:rsidRPr="002153A5" w:rsidRDefault="000B16A7" w:rsidP="002153A5">
            <w:pPr>
              <w:pStyle w:val="afffd"/>
            </w:pPr>
            <w:r w:rsidRPr="002153A5">
              <w:t>-7</w:t>
            </w:r>
          </w:p>
        </w:tc>
        <w:tc>
          <w:tcPr>
            <w:tcW w:w="2720" w:type="pct"/>
            <w:tcBorders>
              <w:top w:val="single" w:sz="4" w:space="0" w:color="auto"/>
              <w:left w:val="single" w:sz="4" w:space="0" w:color="auto"/>
              <w:bottom w:val="single" w:sz="4" w:space="0" w:color="auto"/>
              <w:right w:val="single" w:sz="4" w:space="0" w:color="auto"/>
            </w:tcBorders>
            <w:noWrap/>
            <w:vAlign w:val="center"/>
            <w:hideMark/>
          </w:tcPr>
          <w:p w14:paraId="2C933C79" w14:textId="77777777" w:rsidR="000B16A7" w:rsidRPr="002153A5" w:rsidRDefault="000B16A7" w:rsidP="002153A5">
            <w:pPr>
              <w:pStyle w:val="afffd"/>
            </w:pPr>
            <w:r w:rsidRPr="002153A5">
              <w:t>16,81</w:t>
            </w:r>
          </w:p>
        </w:tc>
      </w:tr>
      <w:tr w:rsidR="000B16A7" w:rsidRPr="002153A5" w14:paraId="0ABB77F4" w14:textId="77777777" w:rsidTr="0054745A">
        <w:trPr>
          <w:trHeight w:val="227"/>
        </w:trPr>
        <w:tc>
          <w:tcPr>
            <w:tcW w:w="2280" w:type="pct"/>
            <w:tcBorders>
              <w:top w:val="single" w:sz="4" w:space="0" w:color="auto"/>
              <w:left w:val="single" w:sz="4" w:space="0" w:color="auto"/>
              <w:bottom w:val="single" w:sz="4" w:space="0" w:color="auto"/>
              <w:right w:val="single" w:sz="4" w:space="0" w:color="auto"/>
            </w:tcBorders>
            <w:noWrap/>
            <w:vAlign w:val="center"/>
            <w:hideMark/>
          </w:tcPr>
          <w:p w14:paraId="008FC898" w14:textId="77777777" w:rsidR="000B16A7" w:rsidRPr="002153A5" w:rsidRDefault="000B16A7" w:rsidP="002153A5">
            <w:pPr>
              <w:pStyle w:val="afffd"/>
            </w:pPr>
            <w:r w:rsidRPr="002153A5">
              <w:t>-12</w:t>
            </w:r>
          </w:p>
        </w:tc>
        <w:tc>
          <w:tcPr>
            <w:tcW w:w="2720" w:type="pct"/>
            <w:tcBorders>
              <w:top w:val="single" w:sz="4" w:space="0" w:color="auto"/>
              <w:left w:val="single" w:sz="4" w:space="0" w:color="auto"/>
              <w:bottom w:val="single" w:sz="4" w:space="0" w:color="auto"/>
              <w:right w:val="single" w:sz="4" w:space="0" w:color="auto"/>
            </w:tcBorders>
            <w:noWrap/>
            <w:vAlign w:val="center"/>
            <w:hideMark/>
          </w:tcPr>
          <w:p w14:paraId="270F22EC" w14:textId="77777777" w:rsidR="000B16A7" w:rsidRPr="002153A5" w:rsidRDefault="000B16A7" w:rsidP="002153A5">
            <w:pPr>
              <w:pStyle w:val="afffd"/>
            </w:pPr>
            <w:r w:rsidRPr="002153A5">
              <w:t>13,40</w:t>
            </w:r>
          </w:p>
        </w:tc>
      </w:tr>
      <w:tr w:rsidR="000B16A7" w:rsidRPr="002153A5" w14:paraId="2D004461" w14:textId="77777777" w:rsidTr="0054745A">
        <w:trPr>
          <w:trHeight w:val="227"/>
        </w:trPr>
        <w:tc>
          <w:tcPr>
            <w:tcW w:w="2280" w:type="pct"/>
            <w:tcBorders>
              <w:top w:val="single" w:sz="4" w:space="0" w:color="auto"/>
              <w:left w:val="single" w:sz="4" w:space="0" w:color="auto"/>
              <w:bottom w:val="single" w:sz="4" w:space="0" w:color="auto"/>
              <w:right w:val="single" w:sz="4" w:space="0" w:color="auto"/>
            </w:tcBorders>
            <w:noWrap/>
            <w:vAlign w:val="center"/>
            <w:hideMark/>
          </w:tcPr>
          <w:p w14:paraId="54F57DCE" w14:textId="77777777" w:rsidR="000B16A7" w:rsidRPr="002153A5" w:rsidRDefault="000B16A7" w:rsidP="002153A5">
            <w:pPr>
              <w:pStyle w:val="afffd"/>
            </w:pPr>
            <w:r w:rsidRPr="002153A5">
              <w:t>-17</w:t>
            </w:r>
          </w:p>
        </w:tc>
        <w:tc>
          <w:tcPr>
            <w:tcW w:w="2720" w:type="pct"/>
            <w:tcBorders>
              <w:top w:val="single" w:sz="4" w:space="0" w:color="auto"/>
              <w:left w:val="single" w:sz="4" w:space="0" w:color="auto"/>
              <w:bottom w:val="single" w:sz="4" w:space="0" w:color="auto"/>
              <w:right w:val="single" w:sz="4" w:space="0" w:color="auto"/>
            </w:tcBorders>
            <w:noWrap/>
            <w:vAlign w:val="center"/>
            <w:hideMark/>
          </w:tcPr>
          <w:p w14:paraId="68E825D5" w14:textId="77777777" w:rsidR="000B16A7" w:rsidRPr="002153A5" w:rsidRDefault="000B16A7" w:rsidP="002153A5">
            <w:pPr>
              <w:pStyle w:val="afffd"/>
            </w:pPr>
            <w:r w:rsidRPr="002153A5">
              <w:t>11,43</w:t>
            </w:r>
          </w:p>
        </w:tc>
      </w:tr>
      <w:tr w:rsidR="000B16A7" w:rsidRPr="002153A5" w14:paraId="2109412B" w14:textId="77777777" w:rsidTr="0054745A">
        <w:trPr>
          <w:trHeight w:val="227"/>
        </w:trPr>
        <w:tc>
          <w:tcPr>
            <w:tcW w:w="2280" w:type="pct"/>
            <w:tcBorders>
              <w:top w:val="single" w:sz="4" w:space="0" w:color="auto"/>
              <w:left w:val="single" w:sz="4" w:space="0" w:color="auto"/>
              <w:bottom w:val="single" w:sz="4" w:space="0" w:color="auto"/>
              <w:right w:val="single" w:sz="4" w:space="0" w:color="auto"/>
            </w:tcBorders>
            <w:noWrap/>
            <w:vAlign w:val="center"/>
            <w:hideMark/>
          </w:tcPr>
          <w:p w14:paraId="7E4C1B92" w14:textId="77777777" w:rsidR="000B16A7" w:rsidRPr="002153A5" w:rsidRDefault="000B16A7" w:rsidP="002153A5">
            <w:pPr>
              <w:pStyle w:val="afffd"/>
            </w:pPr>
            <w:r w:rsidRPr="002153A5">
              <w:t>-22</w:t>
            </w:r>
          </w:p>
        </w:tc>
        <w:tc>
          <w:tcPr>
            <w:tcW w:w="2720" w:type="pct"/>
            <w:tcBorders>
              <w:top w:val="single" w:sz="4" w:space="0" w:color="auto"/>
              <w:left w:val="single" w:sz="4" w:space="0" w:color="auto"/>
              <w:bottom w:val="single" w:sz="4" w:space="0" w:color="auto"/>
              <w:right w:val="single" w:sz="4" w:space="0" w:color="auto"/>
            </w:tcBorders>
            <w:noWrap/>
            <w:vAlign w:val="center"/>
            <w:hideMark/>
          </w:tcPr>
          <w:p w14:paraId="48CAA42D" w14:textId="77777777" w:rsidR="000B16A7" w:rsidRPr="002153A5" w:rsidRDefault="000B16A7" w:rsidP="002153A5">
            <w:pPr>
              <w:pStyle w:val="afffd"/>
            </w:pPr>
            <w:r w:rsidRPr="002153A5">
              <w:t>9,65</w:t>
            </w:r>
          </w:p>
        </w:tc>
      </w:tr>
      <w:tr w:rsidR="000B16A7" w:rsidRPr="002153A5" w14:paraId="6CE85162" w14:textId="77777777" w:rsidTr="0054745A">
        <w:trPr>
          <w:trHeight w:val="227"/>
        </w:trPr>
        <w:tc>
          <w:tcPr>
            <w:tcW w:w="2280" w:type="pct"/>
            <w:tcBorders>
              <w:top w:val="single" w:sz="4" w:space="0" w:color="auto"/>
              <w:left w:val="single" w:sz="4" w:space="0" w:color="auto"/>
              <w:bottom w:val="single" w:sz="4" w:space="0" w:color="auto"/>
              <w:right w:val="single" w:sz="4" w:space="0" w:color="auto"/>
            </w:tcBorders>
            <w:noWrap/>
            <w:vAlign w:val="center"/>
            <w:hideMark/>
          </w:tcPr>
          <w:p w14:paraId="7B15DAE5" w14:textId="77777777" w:rsidR="000B16A7" w:rsidRPr="002153A5" w:rsidRDefault="000B16A7" w:rsidP="002153A5">
            <w:pPr>
              <w:pStyle w:val="afffd"/>
            </w:pPr>
            <w:r w:rsidRPr="002153A5">
              <w:t>-27</w:t>
            </w:r>
          </w:p>
        </w:tc>
        <w:tc>
          <w:tcPr>
            <w:tcW w:w="2720" w:type="pct"/>
            <w:tcBorders>
              <w:top w:val="single" w:sz="4" w:space="0" w:color="auto"/>
              <w:left w:val="single" w:sz="4" w:space="0" w:color="auto"/>
              <w:bottom w:val="single" w:sz="4" w:space="0" w:color="auto"/>
              <w:right w:val="single" w:sz="4" w:space="0" w:color="auto"/>
            </w:tcBorders>
            <w:noWrap/>
            <w:vAlign w:val="center"/>
            <w:hideMark/>
          </w:tcPr>
          <w:p w14:paraId="107B7FF3" w14:textId="77777777" w:rsidR="000B16A7" w:rsidRPr="002153A5" w:rsidRDefault="000B16A7" w:rsidP="002153A5">
            <w:pPr>
              <w:pStyle w:val="afffd"/>
            </w:pPr>
            <w:r w:rsidRPr="002153A5">
              <w:t>8,60</w:t>
            </w:r>
          </w:p>
        </w:tc>
      </w:tr>
    </w:tbl>
    <w:p w14:paraId="16ABFF6F" w14:textId="77777777" w:rsidR="000B16A7" w:rsidRPr="002153A5" w:rsidRDefault="000B16A7" w:rsidP="002153A5">
      <w:pPr>
        <w:pStyle w:val="afff5"/>
      </w:pPr>
    </w:p>
    <w:p w14:paraId="24E39FCB" w14:textId="5050CB07" w:rsidR="000B16A7" w:rsidRPr="002153A5" w:rsidRDefault="000B16A7" w:rsidP="002153A5">
      <w:pPr>
        <w:pStyle w:val="21"/>
        <w:numPr>
          <w:ilvl w:val="1"/>
          <w:numId w:val="20"/>
        </w:numPr>
      </w:pPr>
      <w:bookmarkStart w:id="322" w:name="_Toc106888766"/>
      <w:bookmarkStart w:id="323" w:name="_Toc137207774"/>
      <w:bookmarkStart w:id="324" w:name="_Toc140422739"/>
      <w:r w:rsidRPr="002153A5">
        <w:t xml:space="preserve">Липецкая </w:t>
      </w:r>
      <w:bookmarkEnd w:id="322"/>
      <w:bookmarkEnd w:id="323"/>
      <w:r w:rsidRPr="002153A5">
        <w:t>ТЭЦ-2</w:t>
      </w:r>
      <w:bookmarkEnd w:id="324"/>
    </w:p>
    <w:p w14:paraId="4B75F481" w14:textId="2EEB070E" w:rsidR="000B16A7" w:rsidRPr="002153A5" w:rsidRDefault="000B16A7" w:rsidP="002153A5">
      <w:pPr>
        <w:pStyle w:val="30"/>
        <w:numPr>
          <w:ilvl w:val="2"/>
          <w:numId w:val="20"/>
        </w:numPr>
        <w:ind w:left="0"/>
      </w:pPr>
      <w:bookmarkStart w:id="325" w:name="_Toc140422740"/>
      <w:r w:rsidRPr="002153A5">
        <w:t>Моделирование аварийной ситуации</w:t>
      </w:r>
      <w:r w:rsidRPr="002153A5">
        <w:br/>
        <w:t>на магистральных тепловых выводах ТЭЦ-2</w:t>
      </w:r>
      <w:bookmarkEnd w:id="325"/>
    </w:p>
    <w:p w14:paraId="4EDEBF17" w14:textId="7B3984BF" w:rsidR="00560F93" w:rsidRPr="002153A5" w:rsidRDefault="00854C9B" w:rsidP="002153A5">
      <w:pPr>
        <w:pStyle w:val="afff5"/>
      </w:pPr>
      <w:r w:rsidRPr="002153A5">
        <w:t>Липецкая ТЭЦ-2 имеет 4 магистральных тепловых вывода:</w:t>
      </w:r>
    </w:p>
    <w:p w14:paraId="55F801F3" w14:textId="4C4DF1F1" w:rsidR="00854C9B" w:rsidRPr="002153A5" w:rsidRDefault="00854C9B" w:rsidP="002153A5">
      <w:pPr>
        <w:pStyle w:val="afff5"/>
      </w:pPr>
      <w:r w:rsidRPr="002153A5">
        <w:t>- ТЭЦ-2 «Город» диаметром 1000 мм;</w:t>
      </w:r>
    </w:p>
    <w:p w14:paraId="063E2484" w14:textId="69F12C3E" w:rsidR="00854C9B" w:rsidRPr="002153A5" w:rsidRDefault="00854C9B" w:rsidP="002153A5">
      <w:pPr>
        <w:pStyle w:val="afff5"/>
      </w:pPr>
      <w:r w:rsidRPr="002153A5">
        <w:t>- ТЭЦ-2 «</w:t>
      </w:r>
      <w:r w:rsidR="00351A06" w:rsidRPr="002153A5">
        <w:t xml:space="preserve">ТМ </w:t>
      </w:r>
      <w:r w:rsidRPr="002153A5">
        <w:t>НЛМК» диаметром 1200 мм;</w:t>
      </w:r>
    </w:p>
    <w:p w14:paraId="7D2381B8" w14:textId="6280A414" w:rsidR="00854C9B" w:rsidRPr="002153A5" w:rsidRDefault="00854C9B" w:rsidP="002153A5">
      <w:pPr>
        <w:pStyle w:val="afff5"/>
      </w:pPr>
      <w:r w:rsidRPr="002153A5">
        <w:t>- ТЭЦ-2 «ЛТК» диаметром 1200 мм;</w:t>
      </w:r>
    </w:p>
    <w:p w14:paraId="2775C02E" w14:textId="17F2FE11" w:rsidR="00854C9B" w:rsidRPr="002153A5" w:rsidRDefault="00854C9B" w:rsidP="002153A5">
      <w:pPr>
        <w:pStyle w:val="afff5"/>
      </w:pPr>
      <w:r w:rsidRPr="002153A5">
        <w:t>- ТЭЦ-2 «Матырский» диаметром 700 мм;</w:t>
      </w:r>
    </w:p>
    <w:p w14:paraId="6B1969A7" w14:textId="7A4F3072" w:rsidR="00854C9B" w:rsidRPr="002153A5" w:rsidRDefault="00854C9B" w:rsidP="002153A5">
      <w:pPr>
        <w:pStyle w:val="afff5"/>
      </w:pPr>
      <w:r w:rsidRPr="002153A5">
        <w:t>Приведенные выше магистральные тепловые выводы от ТЭЦ-2 не имеют резервных магистральных трубопроводов, поэтому при возникновении аварийной ситуации на любом из участков этих магистралей теплоснабжение потребителей, подключенных к ним, будет нарушено.</w:t>
      </w:r>
      <w:r w:rsidR="009D6C7E" w:rsidRPr="002153A5">
        <w:t xml:space="preserve"> Возможность переключения потребителей ТЭЦ-2 при аварийной ситуации на другие источники теплоснабжения г. Липецк также отсутствует.</w:t>
      </w:r>
    </w:p>
    <w:p w14:paraId="7BC09317" w14:textId="77777777" w:rsidR="009D6C7E" w:rsidRPr="002153A5" w:rsidRDefault="009D6C7E" w:rsidP="002153A5">
      <w:pPr>
        <w:pStyle w:val="afff5"/>
      </w:pPr>
      <w:r w:rsidRPr="002153A5">
        <w:t>Строительство резервирующих магистралей является экономически нецелесообразным, т.к. магистральные тепловые выводы от ТЭЦ-2 имеют большую продолжительность:</w:t>
      </w:r>
    </w:p>
    <w:p w14:paraId="1E0B2DF4" w14:textId="16DC4448" w:rsidR="000B16A7" w:rsidRPr="002153A5" w:rsidRDefault="009D6C7E" w:rsidP="002153A5">
      <w:pPr>
        <w:pStyle w:val="afff5"/>
      </w:pPr>
      <w:r w:rsidRPr="002153A5">
        <w:t>- магистраль ТЭЦ-2 (Город) диаметром 1000 мм имеет длину 9400 м до насосной станции на ул. Неделина</w:t>
      </w:r>
      <w:r w:rsidR="008851B7" w:rsidRPr="002153A5">
        <w:t xml:space="preserve"> (</w:t>
      </w:r>
      <w:r w:rsidR="008851B7" w:rsidRPr="002153A5">
        <w:fldChar w:fldCharType="begin"/>
      </w:r>
      <w:r w:rsidR="008851B7" w:rsidRPr="002153A5">
        <w:instrText xml:space="preserve"> REF _Ref140405855 \h </w:instrText>
      </w:r>
      <w:r w:rsidR="00B0569C" w:rsidRPr="002153A5">
        <w:instrText xml:space="preserve"> \* MERGEFORMAT </w:instrText>
      </w:r>
      <w:r w:rsidR="008851B7" w:rsidRPr="002153A5">
        <w:fldChar w:fldCharType="separate"/>
      </w:r>
      <w:r w:rsidR="002153A5" w:rsidRPr="002153A5">
        <w:t xml:space="preserve">Рисунок </w:t>
      </w:r>
      <w:r w:rsidR="002153A5">
        <w:rPr>
          <w:noProof/>
        </w:rPr>
        <w:t>36</w:t>
      </w:r>
      <w:r w:rsidR="008851B7" w:rsidRPr="002153A5">
        <w:fldChar w:fldCharType="end"/>
      </w:r>
      <w:r w:rsidR="008851B7" w:rsidRPr="002153A5">
        <w:t>)</w:t>
      </w:r>
      <w:r w:rsidR="000B16A7" w:rsidRPr="002153A5">
        <w:t>.</w:t>
      </w:r>
    </w:p>
    <w:p w14:paraId="409E822F" w14:textId="45798FC7" w:rsidR="008851B7" w:rsidRPr="002153A5" w:rsidRDefault="008851B7" w:rsidP="002153A5">
      <w:pPr>
        <w:pStyle w:val="afff5"/>
      </w:pPr>
      <w:r w:rsidRPr="002153A5">
        <w:t>- магистраль ТЭЦ-2 (Город) диаметром 1200 мм имеет длину 11700 м до потребителей по ул. Краснозаводская (</w:t>
      </w:r>
      <w:r w:rsidRPr="002153A5">
        <w:fldChar w:fldCharType="begin"/>
      </w:r>
      <w:r w:rsidRPr="002153A5">
        <w:instrText xml:space="preserve"> REF _Ref140405871 \h </w:instrText>
      </w:r>
      <w:r w:rsidR="00B0569C" w:rsidRPr="002153A5">
        <w:instrText xml:space="preserve"> \* MERGEFORMAT </w:instrText>
      </w:r>
      <w:r w:rsidRPr="002153A5">
        <w:fldChar w:fldCharType="separate"/>
      </w:r>
      <w:r w:rsidR="002153A5" w:rsidRPr="002153A5">
        <w:t xml:space="preserve">Рисунок </w:t>
      </w:r>
      <w:r w:rsidR="002153A5">
        <w:rPr>
          <w:noProof/>
        </w:rPr>
        <w:t>37</w:t>
      </w:r>
      <w:r w:rsidRPr="002153A5">
        <w:fldChar w:fldCharType="end"/>
      </w:r>
      <w:r w:rsidRPr="002153A5">
        <w:t>).</w:t>
      </w:r>
    </w:p>
    <w:p w14:paraId="1BF52C8D" w14:textId="0E76B735" w:rsidR="008851B7" w:rsidRPr="002153A5" w:rsidRDefault="008851B7" w:rsidP="002153A5">
      <w:pPr>
        <w:pStyle w:val="afff5"/>
      </w:pPr>
      <w:r w:rsidRPr="002153A5">
        <w:t>- магистраль ТЭЦ-2 (Город) диаметром 700 мм имеет длину 11400 м до потребителей по ул. Энергоносителей (</w:t>
      </w:r>
      <w:r w:rsidRPr="002153A5">
        <w:fldChar w:fldCharType="begin"/>
      </w:r>
      <w:r w:rsidRPr="002153A5">
        <w:instrText xml:space="preserve"> REF _Ref140405876 \h </w:instrText>
      </w:r>
      <w:r w:rsidR="00B0569C" w:rsidRPr="002153A5">
        <w:instrText xml:space="preserve"> \* MERGEFORMAT </w:instrText>
      </w:r>
      <w:r w:rsidRPr="002153A5">
        <w:fldChar w:fldCharType="separate"/>
      </w:r>
      <w:r w:rsidR="002153A5" w:rsidRPr="002153A5">
        <w:t xml:space="preserve">Рисунок </w:t>
      </w:r>
      <w:r w:rsidR="002153A5">
        <w:rPr>
          <w:noProof/>
        </w:rPr>
        <w:t>38</w:t>
      </w:r>
      <w:r w:rsidRPr="002153A5">
        <w:fldChar w:fldCharType="end"/>
      </w:r>
      <w:r w:rsidRPr="002153A5">
        <w:t>).</w:t>
      </w:r>
    </w:p>
    <w:p w14:paraId="1F782EC5" w14:textId="3967F1DC" w:rsidR="009D6C7E" w:rsidRPr="002153A5" w:rsidRDefault="00F32AE4" w:rsidP="002153A5">
      <w:pPr>
        <w:pStyle w:val="afff5"/>
      </w:pPr>
      <w:r w:rsidRPr="002153A5">
        <w:t>В актуализированной Схеме теплоснабжения г. Липецк до 2042 г. предложены мероприятия по строительству и реконструкции участков тепловых сетей для повышения показателей надежности теплоснабжения потребителей.</w:t>
      </w:r>
    </w:p>
    <w:p w14:paraId="79A81DED" w14:textId="06677EA2" w:rsidR="008851B7" w:rsidRPr="002153A5" w:rsidRDefault="008851B7" w:rsidP="002153A5">
      <w:pPr>
        <w:pStyle w:val="afffa"/>
      </w:pPr>
      <w:r w:rsidRPr="002153A5">
        <w:lastRenderedPageBreak/>
        <w:drawing>
          <wp:inline distT="0" distB="0" distL="0" distR="0" wp14:anchorId="4B71AFD8" wp14:editId="3ED43F01">
            <wp:extent cx="6074410" cy="2952750"/>
            <wp:effectExtent l="0" t="0" r="2540" b="0"/>
            <wp:docPr id="909071920"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9071920" name=""/>
                    <pic:cNvPicPr/>
                  </pic:nvPicPr>
                  <pic:blipFill rotWithShape="1">
                    <a:blip r:embed="rId75"/>
                    <a:srcRect l="8872" t="23676" r="8011" b="15334"/>
                    <a:stretch/>
                  </pic:blipFill>
                  <pic:spPr bwMode="auto">
                    <a:xfrm>
                      <a:off x="0" y="0"/>
                      <a:ext cx="6086630" cy="2958690"/>
                    </a:xfrm>
                    <a:prstGeom prst="rect">
                      <a:avLst/>
                    </a:prstGeom>
                    <a:ln>
                      <a:noFill/>
                    </a:ln>
                    <a:extLst>
                      <a:ext uri="{53640926-AAD7-44D8-BBD7-CCE9431645EC}">
                        <a14:shadowObscured xmlns:a14="http://schemas.microsoft.com/office/drawing/2010/main"/>
                      </a:ext>
                    </a:extLst>
                  </pic:spPr>
                </pic:pic>
              </a:graphicData>
            </a:graphic>
          </wp:inline>
        </w:drawing>
      </w:r>
    </w:p>
    <w:p w14:paraId="41910FD9" w14:textId="15131A1E" w:rsidR="008851B7" w:rsidRPr="002153A5" w:rsidRDefault="008851B7" w:rsidP="002153A5">
      <w:pPr>
        <w:pStyle w:val="afff3"/>
      </w:pPr>
      <w:bookmarkStart w:id="326" w:name="_Ref140405855"/>
      <w:bookmarkStart w:id="327" w:name="_Toc137207821"/>
      <w:bookmarkStart w:id="328" w:name="_Toc143694909"/>
      <w:r w:rsidRPr="002153A5">
        <w:t xml:space="preserve">Рисунок </w:t>
      </w:r>
      <w:r w:rsidR="002153A5" w:rsidRPr="002153A5">
        <w:fldChar w:fldCharType="begin"/>
      </w:r>
      <w:r w:rsidR="002153A5" w:rsidRPr="002153A5">
        <w:instrText xml:space="preserve"> SEQ Рисунок \* ARABIC </w:instrText>
      </w:r>
      <w:r w:rsidR="002153A5" w:rsidRPr="002153A5">
        <w:fldChar w:fldCharType="separate"/>
      </w:r>
      <w:r w:rsidR="002153A5">
        <w:rPr>
          <w:noProof/>
        </w:rPr>
        <w:t>36</w:t>
      </w:r>
      <w:r w:rsidR="002153A5" w:rsidRPr="002153A5">
        <w:rPr>
          <w:noProof/>
        </w:rPr>
        <w:fldChar w:fldCharType="end"/>
      </w:r>
      <w:bookmarkEnd w:id="326"/>
      <w:r w:rsidRPr="002153A5">
        <w:t xml:space="preserve">. </w:t>
      </w:r>
      <w:bookmarkEnd w:id="327"/>
      <w:r w:rsidRPr="002153A5">
        <w:t>Магистральный тепловой вывод ТЭЦ-2 «Город»</w:t>
      </w:r>
      <w:bookmarkEnd w:id="328"/>
    </w:p>
    <w:p w14:paraId="7A1A63CA" w14:textId="77777777" w:rsidR="00A94650" w:rsidRPr="002153A5" w:rsidRDefault="00A94650" w:rsidP="002153A5">
      <w:pPr>
        <w:pStyle w:val="afffa"/>
      </w:pPr>
    </w:p>
    <w:p w14:paraId="6FECCF34" w14:textId="3D4423B3" w:rsidR="008851B7" w:rsidRPr="002153A5" w:rsidRDefault="008851B7" w:rsidP="002153A5">
      <w:pPr>
        <w:pStyle w:val="afffa"/>
      </w:pPr>
      <w:r w:rsidRPr="002153A5">
        <w:drawing>
          <wp:inline distT="0" distB="0" distL="0" distR="0" wp14:anchorId="6C806B06" wp14:editId="4D8EEA79">
            <wp:extent cx="6066013" cy="2524125"/>
            <wp:effectExtent l="0" t="0" r="0" b="0"/>
            <wp:docPr id="824854318"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4854318" name=""/>
                    <pic:cNvPicPr/>
                  </pic:nvPicPr>
                  <pic:blipFill rotWithShape="1">
                    <a:blip r:embed="rId76"/>
                    <a:srcRect l="4670" t="24882" r="9256" b="10820"/>
                    <a:stretch/>
                  </pic:blipFill>
                  <pic:spPr bwMode="auto">
                    <a:xfrm>
                      <a:off x="0" y="0"/>
                      <a:ext cx="6075393" cy="2528028"/>
                    </a:xfrm>
                    <a:prstGeom prst="rect">
                      <a:avLst/>
                    </a:prstGeom>
                    <a:ln>
                      <a:noFill/>
                    </a:ln>
                    <a:extLst>
                      <a:ext uri="{53640926-AAD7-44D8-BBD7-CCE9431645EC}">
                        <a14:shadowObscured xmlns:a14="http://schemas.microsoft.com/office/drawing/2010/main"/>
                      </a:ext>
                    </a:extLst>
                  </pic:spPr>
                </pic:pic>
              </a:graphicData>
            </a:graphic>
          </wp:inline>
        </w:drawing>
      </w:r>
    </w:p>
    <w:p w14:paraId="6AD5F70C" w14:textId="42336517" w:rsidR="008851B7" w:rsidRPr="002153A5" w:rsidRDefault="008851B7" w:rsidP="002153A5">
      <w:pPr>
        <w:pStyle w:val="afff3"/>
      </w:pPr>
      <w:bookmarkStart w:id="329" w:name="_Ref140405871"/>
      <w:bookmarkStart w:id="330" w:name="_Toc143694910"/>
      <w:r w:rsidRPr="002153A5">
        <w:t xml:space="preserve">Рисунок </w:t>
      </w:r>
      <w:r w:rsidR="002153A5" w:rsidRPr="002153A5">
        <w:fldChar w:fldCharType="begin"/>
      </w:r>
      <w:r w:rsidR="002153A5" w:rsidRPr="002153A5">
        <w:instrText xml:space="preserve"> SEQ Рисунок \* ARABIC </w:instrText>
      </w:r>
      <w:r w:rsidR="002153A5" w:rsidRPr="002153A5">
        <w:fldChar w:fldCharType="separate"/>
      </w:r>
      <w:r w:rsidR="002153A5">
        <w:rPr>
          <w:noProof/>
        </w:rPr>
        <w:t>37</w:t>
      </w:r>
      <w:r w:rsidR="002153A5" w:rsidRPr="002153A5">
        <w:rPr>
          <w:noProof/>
        </w:rPr>
        <w:fldChar w:fldCharType="end"/>
      </w:r>
      <w:bookmarkEnd w:id="329"/>
      <w:r w:rsidRPr="002153A5">
        <w:t>. Магистральный тепловой вывод ТЭЦ-2 «</w:t>
      </w:r>
      <w:r w:rsidR="00351A06" w:rsidRPr="002153A5">
        <w:t xml:space="preserve">ТМ </w:t>
      </w:r>
      <w:r w:rsidRPr="002153A5">
        <w:t>НЛМК»</w:t>
      </w:r>
      <w:bookmarkEnd w:id="330"/>
    </w:p>
    <w:p w14:paraId="0DBA405F" w14:textId="77777777" w:rsidR="00A94650" w:rsidRPr="002153A5" w:rsidRDefault="00A94650" w:rsidP="002153A5">
      <w:pPr>
        <w:pStyle w:val="afffa"/>
      </w:pPr>
    </w:p>
    <w:p w14:paraId="2CC26797" w14:textId="7EC604FC" w:rsidR="008851B7" w:rsidRPr="002153A5" w:rsidRDefault="008851B7" w:rsidP="002153A5">
      <w:pPr>
        <w:pStyle w:val="afffa"/>
      </w:pPr>
      <w:r w:rsidRPr="002153A5">
        <w:drawing>
          <wp:inline distT="0" distB="0" distL="0" distR="0" wp14:anchorId="575F855D" wp14:editId="1C2033FB">
            <wp:extent cx="6061075" cy="3076575"/>
            <wp:effectExtent l="0" t="0" r="0" b="9525"/>
            <wp:docPr id="2059083913"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9083913" name=""/>
                    <pic:cNvPicPr/>
                  </pic:nvPicPr>
                  <pic:blipFill rotWithShape="1">
                    <a:blip r:embed="rId77"/>
                    <a:srcRect l="25215" t="40851" r="27157" b="15746"/>
                    <a:stretch/>
                  </pic:blipFill>
                  <pic:spPr bwMode="auto">
                    <a:xfrm>
                      <a:off x="0" y="0"/>
                      <a:ext cx="6082058" cy="3087226"/>
                    </a:xfrm>
                    <a:prstGeom prst="rect">
                      <a:avLst/>
                    </a:prstGeom>
                    <a:ln>
                      <a:noFill/>
                    </a:ln>
                    <a:extLst>
                      <a:ext uri="{53640926-AAD7-44D8-BBD7-CCE9431645EC}">
                        <a14:shadowObscured xmlns:a14="http://schemas.microsoft.com/office/drawing/2010/main"/>
                      </a:ext>
                    </a:extLst>
                  </pic:spPr>
                </pic:pic>
              </a:graphicData>
            </a:graphic>
          </wp:inline>
        </w:drawing>
      </w:r>
    </w:p>
    <w:p w14:paraId="1AA3725E" w14:textId="4ED4147E" w:rsidR="00A94650" w:rsidRPr="002153A5" w:rsidRDefault="008851B7" w:rsidP="002153A5">
      <w:pPr>
        <w:pStyle w:val="afff3"/>
        <w:rPr>
          <w:rFonts w:eastAsia="Calibri"/>
          <w:b/>
          <w:bCs/>
          <w:lang w:eastAsia="ru-RU"/>
        </w:rPr>
      </w:pPr>
      <w:bookmarkStart w:id="331" w:name="_Ref140405876"/>
      <w:bookmarkStart w:id="332" w:name="_Toc143694911"/>
      <w:r w:rsidRPr="002153A5">
        <w:t xml:space="preserve">Рисунок </w:t>
      </w:r>
      <w:r w:rsidR="002153A5" w:rsidRPr="002153A5">
        <w:fldChar w:fldCharType="begin"/>
      </w:r>
      <w:r w:rsidR="002153A5" w:rsidRPr="002153A5">
        <w:instrText xml:space="preserve"> SEQ Рисунок \* ARABIC </w:instrText>
      </w:r>
      <w:r w:rsidR="002153A5" w:rsidRPr="002153A5">
        <w:fldChar w:fldCharType="separate"/>
      </w:r>
      <w:r w:rsidR="002153A5">
        <w:rPr>
          <w:noProof/>
        </w:rPr>
        <w:t>38</w:t>
      </w:r>
      <w:r w:rsidR="002153A5" w:rsidRPr="002153A5">
        <w:rPr>
          <w:noProof/>
        </w:rPr>
        <w:fldChar w:fldCharType="end"/>
      </w:r>
      <w:bookmarkEnd w:id="331"/>
      <w:r w:rsidRPr="002153A5">
        <w:t>. Магистральный тепловой вывод ТЭЦ-2 «Матырский»</w:t>
      </w:r>
      <w:bookmarkEnd w:id="332"/>
      <w:r w:rsidR="00A94650" w:rsidRPr="002153A5">
        <w:br w:type="page"/>
      </w:r>
    </w:p>
    <w:p w14:paraId="62289061" w14:textId="61732D73" w:rsidR="000B16A7" w:rsidRPr="002153A5" w:rsidRDefault="000B16A7" w:rsidP="002153A5">
      <w:pPr>
        <w:pStyle w:val="30"/>
        <w:numPr>
          <w:ilvl w:val="2"/>
          <w:numId w:val="20"/>
        </w:numPr>
        <w:ind w:left="0"/>
      </w:pPr>
      <w:bookmarkStart w:id="333" w:name="_Toc140422741"/>
      <w:r w:rsidRPr="002153A5">
        <w:lastRenderedPageBreak/>
        <w:t>Моделирование аварийной ситуации</w:t>
      </w:r>
      <w:r w:rsidRPr="002153A5">
        <w:br/>
        <w:t xml:space="preserve">на источнике теплоснабжения </w:t>
      </w:r>
      <w:r w:rsidR="008851B7" w:rsidRPr="002153A5">
        <w:t>ТЭЦ-2</w:t>
      </w:r>
      <w:bookmarkEnd w:id="333"/>
    </w:p>
    <w:p w14:paraId="4937BC12" w14:textId="165FAA0D" w:rsidR="000B16A7" w:rsidRPr="002153A5" w:rsidRDefault="000B16A7" w:rsidP="002153A5">
      <w:pPr>
        <w:pStyle w:val="afff5"/>
      </w:pPr>
      <w:r w:rsidRPr="002153A5">
        <w:t xml:space="preserve">При аварийной ситуации на </w:t>
      </w:r>
      <w:r w:rsidR="008851B7" w:rsidRPr="002153A5">
        <w:t>ТЭЦ-2</w:t>
      </w:r>
      <w:r w:rsidRPr="002153A5">
        <w:t xml:space="preserve"> отсутствует возможность переключения нагрузок теплоснабжения на другие источники г. </w:t>
      </w:r>
      <w:r w:rsidR="008851B7" w:rsidRPr="002153A5">
        <w:t>Липецк</w:t>
      </w:r>
      <w:r w:rsidRPr="002153A5">
        <w:t>.</w:t>
      </w:r>
    </w:p>
    <w:p w14:paraId="7A36C86A" w14:textId="77777777" w:rsidR="000B16A7" w:rsidRPr="002153A5" w:rsidRDefault="000B16A7" w:rsidP="002153A5">
      <w:pPr>
        <w:pStyle w:val="a7"/>
        <w:rPr>
          <w:rFonts w:ascii="Arial" w:hAnsi="Arial" w:cs="Arial"/>
        </w:rPr>
      </w:pPr>
    </w:p>
    <w:p w14:paraId="47662D37" w14:textId="79CCBD65" w:rsidR="000B16A7" w:rsidRPr="002153A5" w:rsidRDefault="00F32AE4" w:rsidP="002153A5">
      <w:pPr>
        <w:pStyle w:val="21"/>
        <w:numPr>
          <w:ilvl w:val="1"/>
          <w:numId w:val="20"/>
        </w:numPr>
      </w:pPr>
      <w:bookmarkStart w:id="334" w:name="_Toc140422742"/>
      <w:r w:rsidRPr="002153A5">
        <w:t xml:space="preserve">Котельная </w:t>
      </w:r>
      <w:r w:rsidR="00A94650" w:rsidRPr="002153A5">
        <w:t>«</w:t>
      </w:r>
      <w:r w:rsidRPr="002153A5">
        <w:t>Привокзальная</w:t>
      </w:r>
      <w:r w:rsidR="00A94650" w:rsidRPr="002153A5">
        <w:t>»</w:t>
      </w:r>
      <w:bookmarkEnd w:id="334"/>
    </w:p>
    <w:p w14:paraId="35E161AF" w14:textId="73120BC3" w:rsidR="000B16A7" w:rsidRPr="002153A5" w:rsidRDefault="000B16A7" w:rsidP="002153A5">
      <w:pPr>
        <w:pStyle w:val="30"/>
        <w:numPr>
          <w:ilvl w:val="2"/>
          <w:numId w:val="20"/>
        </w:numPr>
        <w:ind w:left="0"/>
      </w:pPr>
      <w:bookmarkStart w:id="335" w:name="_Toc140422743"/>
      <w:r w:rsidRPr="002153A5">
        <w:t>Моделирование аварийной ситуации</w:t>
      </w:r>
      <w:r w:rsidR="008204BD" w:rsidRPr="002153A5">
        <w:t xml:space="preserve"> </w:t>
      </w:r>
      <w:r w:rsidRPr="002153A5">
        <w:t>на магистральных</w:t>
      </w:r>
      <w:r w:rsidR="008204BD" w:rsidRPr="002153A5">
        <w:br/>
      </w:r>
      <w:r w:rsidRPr="002153A5">
        <w:t xml:space="preserve">тепловых выводах </w:t>
      </w:r>
      <w:r w:rsidR="00D80930" w:rsidRPr="002153A5">
        <w:t>котельной «Привокзальная»</w:t>
      </w:r>
      <w:bookmarkEnd w:id="335"/>
    </w:p>
    <w:p w14:paraId="226D5416" w14:textId="451D766F" w:rsidR="000B16A7" w:rsidRPr="002153A5" w:rsidRDefault="000B16A7" w:rsidP="002153A5">
      <w:pPr>
        <w:pStyle w:val="a7"/>
        <w:rPr>
          <w:rFonts w:ascii="Arial" w:hAnsi="Arial" w:cs="Arial"/>
          <w:sz w:val="22"/>
          <w:szCs w:val="22"/>
        </w:rPr>
      </w:pPr>
      <w:r w:rsidRPr="002153A5">
        <w:rPr>
          <w:rFonts w:ascii="Arial" w:hAnsi="Arial" w:cs="Arial"/>
          <w:sz w:val="22"/>
          <w:szCs w:val="22"/>
        </w:rPr>
        <w:t xml:space="preserve">Котельная </w:t>
      </w:r>
      <w:r w:rsidR="00A94650" w:rsidRPr="002153A5">
        <w:rPr>
          <w:rFonts w:ascii="Arial" w:hAnsi="Arial" w:cs="Arial"/>
          <w:sz w:val="22"/>
          <w:szCs w:val="22"/>
        </w:rPr>
        <w:t>«Привокзальная»</w:t>
      </w:r>
      <w:r w:rsidRPr="002153A5">
        <w:rPr>
          <w:rFonts w:ascii="Arial" w:hAnsi="Arial" w:cs="Arial"/>
          <w:sz w:val="22"/>
          <w:szCs w:val="22"/>
        </w:rPr>
        <w:t xml:space="preserve"> имеет </w:t>
      </w:r>
      <w:r w:rsidR="00A94650" w:rsidRPr="002153A5">
        <w:rPr>
          <w:rFonts w:ascii="Arial" w:hAnsi="Arial" w:cs="Arial"/>
          <w:sz w:val="22"/>
          <w:szCs w:val="22"/>
        </w:rPr>
        <w:t>2</w:t>
      </w:r>
      <w:r w:rsidRPr="002153A5">
        <w:rPr>
          <w:rFonts w:ascii="Arial" w:hAnsi="Arial" w:cs="Arial"/>
          <w:sz w:val="22"/>
          <w:szCs w:val="22"/>
        </w:rPr>
        <w:t xml:space="preserve"> магистральных тепловых вывода: № 1 диаметром </w:t>
      </w:r>
      <w:r w:rsidR="0098066F" w:rsidRPr="002153A5">
        <w:rPr>
          <w:rFonts w:ascii="Arial" w:hAnsi="Arial" w:cs="Arial"/>
          <w:sz w:val="22"/>
          <w:szCs w:val="22"/>
        </w:rPr>
        <w:t>6</w:t>
      </w:r>
      <w:r w:rsidRPr="002153A5">
        <w:rPr>
          <w:rFonts w:ascii="Arial" w:hAnsi="Arial" w:cs="Arial"/>
          <w:sz w:val="22"/>
          <w:szCs w:val="22"/>
        </w:rPr>
        <w:t>00 мм</w:t>
      </w:r>
      <w:r w:rsidRPr="002153A5">
        <w:rPr>
          <w:rStyle w:val="afff6"/>
          <w:rFonts w:ascii="Arial" w:eastAsiaTheme="minorHAnsi" w:hAnsi="Arial"/>
        </w:rPr>
        <w:t xml:space="preserve"> и №</w:t>
      </w:r>
      <w:r w:rsidRPr="002153A5">
        <w:rPr>
          <w:rFonts w:ascii="Arial" w:hAnsi="Arial" w:cs="Arial"/>
          <w:sz w:val="22"/>
          <w:szCs w:val="22"/>
        </w:rPr>
        <w:t xml:space="preserve"> </w:t>
      </w:r>
      <w:r w:rsidR="00A94650" w:rsidRPr="002153A5">
        <w:rPr>
          <w:rFonts w:ascii="Arial" w:hAnsi="Arial" w:cs="Arial"/>
          <w:sz w:val="22"/>
          <w:szCs w:val="22"/>
        </w:rPr>
        <w:t>2</w:t>
      </w:r>
      <w:r w:rsidRPr="002153A5">
        <w:rPr>
          <w:rFonts w:ascii="Arial" w:hAnsi="Arial" w:cs="Arial"/>
          <w:sz w:val="22"/>
          <w:szCs w:val="22"/>
        </w:rPr>
        <w:t xml:space="preserve"> диаметром </w:t>
      </w:r>
      <w:r w:rsidR="0098066F" w:rsidRPr="002153A5">
        <w:rPr>
          <w:rFonts w:ascii="Arial" w:hAnsi="Arial" w:cs="Arial"/>
          <w:sz w:val="22"/>
          <w:szCs w:val="22"/>
        </w:rPr>
        <w:t>5</w:t>
      </w:r>
      <w:r w:rsidRPr="002153A5">
        <w:rPr>
          <w:rFonts w:ascii="Arial" w:hAnsi="Arial" w:cs="Arial"/>
          <w:sz w:val="22"/>
          <w:szCs w:val="22"/>
        </w:rPr>
        <w:t>00 мм.</w:t>
      </w:r>
    </w:p>
    <w:p w14:paraId="573F9DD7" w14:textId="7156EFAE" w:rsidR="000B16A7" w:rsidRPr="002153A5" w:rsidRDefault="000B16A7" w:rsidP="002153A5">
      <w:pPr>
        <w:pStyle w:val="afff5"/>
      </w:pPr>
      <w:r w:rsidRPr="002153A5">
        <w:t xml:space="preserve">Для моделирования аварийных ситуаций на магистральном тепловом выводе № 1 котельной </w:t>
      </w:r>
      <w:r w:rsidR="0098066F" w:rsidRPr="002153A5">
        <w:t>«Привокзальная»</w:t>
      </w:r>
      <w:r w:rsidRPr="002153A5">
        <w:t xml:space="preserve"> было выполнено отключение головного участка тепловой магистрали, приведенный на рисунке</w:t>
      </w:r>
      <w:r w:rsidR="0098066F" w:rsidRPr="002153A5">
        <w:t xml:space="preserve"> </w:t>
      </w:r>
      <w:r w:rsidR="0098066F" w:rsidRPr="002153A5">
        <w:fldChar w:fldCharType="begin"/>
      </w:r>
      <w:r w:rsidR="0098066F" w:rsidRPr="002153A5">
        <w:instrText xml:space="preserve"> REF _Ref140411668 \h  \* MERGEFORMAT </w:instrText>
      </w:r>
      <w:r w:rsidR="0098066F" w:rsidRPr="002153A5">
        <w:fldChar w:fldCharType="separate"/>
      </w:r>
      <w:r w:rsidR="002153A5" w:rsidRPr="002153A5">
        <w:rPr>
          <w:rStyle w:val="aff6"/>
        </w:rPr>
        <w:t xml:space="preserve">Рисунок </w:t>
      </w:r>
      <w:r w:rsidR="002153A5">
        <w:rPr>
          <w:noProof/>
        </w:rPr>
        <w:t>39</w:t>
      </w:r>
      <w:r w:rsidR="0098066F" w:rsidRPr="002153A5">
        <w:fldChar w:fldCharType="end"/>
      </w:r>
      <w:r w:rsidRPr="002153A5">
        <w:t>.</w:t>
      </w:r>
    </w:p>
    <w:p w14:paraId="3E9736BE" w14:textId="524CFC2B" w:rsidR="000B16A7" w:rsidRPr="002153A5" w:rsidRDefault="000B16A7" w:rsidP="002153A5">
      <w:pPr>
        <w:pStyle w:val="afff5"/>
      </w:pPr>
      <w:r w:rsidRPr="002153A5">
        <w:t>После отключения головного участка магистрального теплового вывода №1 был выполнен расчет в ПК ZuluThermo. Результаты расчета показывают, что пропускной способности магистральн</w:t>
      </w:r>
      <w:r w:rsidR="0098066F" w:rsidRPr="002153A5">
        <w:t>ого</w:t>
      </w:r>
      <w:r w:rsidRPr="002153A5">
        <w:t xml:space="preserve"> теплов</w:t>
      </w:r>
      <w:r w:rsidR="0098066F" w:rsidRPr="002153A5">
        <w:t xml:space="preserve">ого </w:t>
      </w:r>
      <w:r w:rsidRPr="002153A5">
        <w:t>вывод</w:t>
      </w:r>
      <w:r w:rsidR="0098066F" w:rsidRPr="002153A5">
        <w:t>а</w:t>
      </w:r>
      <w:r w:rsidRPr="002153A5">
        <w:t xml:space="preserve"> № 2 будет недостаточно для покрытия нагрузок потребителей во время аварийной ситуации, поэтому теплоснабжение потребителей, подключенных к тепловой магистрали № 1, будет нарушено.</w:t>
      </w:r>
    </w:p>
    <w:p w14:paraId="4A1BF79B" w14:textId="145409E6" w:rsidR="000B16A7" w:rsidRPr="002153A5" w:rsidRDefault="0098066F" w:rsidP="002153A5">
      <w:pPr>
        <w:pStyle w:val="afffa"/>
      </w:pPr>
      <w:r w:rsidRPr="002153A5">
        <w:drawing>
          <wp:inline distT="0" distB="0" distL="0" distR="0" wp14:anchorId="770C878E" wp14:editId="13618CCC">
            <wp:extent cx="4569460" cy="2401563"/>
            <wp:effectExtent l="0" t="0" r="2540" b="0"/>
            <wp:docPr id="955067080"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5067080" name=""/>
                    <pic:cNvPicPr/>
                  </pic:nvPicPr>
                  <pic:blipFill rotWithShape="1">
                    <a:blip r:embed="rId78"/>
                    <a:srcRect l="32375" t="30623" r="12836" b="19681"/>
                    <a:stretch/>
                  </pic:blipFill>
                  <pic:spPr bwMode="auto">
                    <a:xfrm>
                      <a:off x="0" y="0"/>
                      <a:ext cx="4597346" cy="2416219"/>
                    </a:xfrm>
                    <a:prstGeom prst="rect">
                      <a:avLst/>
                    </a:prstGeom>
                    <a:ln>
                      <a:noFill/>
                    </a:ln>
                    <a:extLst>
                      <a:ext uri="{53640926-AAD7-44D8-BBD7-CCE9431645EC}">
                        <a14:shadowObscured xmlns:a14="http://schemas.microsoft.com/office/drawing/2010/main"/>
                      </a:ext>
                    </a:extLst>
                  </pic:spPr>
                </pic:pic>
              </a:graphicData>
            </a:graphic>
          </wp:inline>
        </w:drawing>
      </w:r>
    </w:p>
    <w:p w14:paraId="2DF6D452" w14:textId="04F7953B" w:rsidR="000B16A7" w:rsidRPr="002153A5" w:rsidRDefault="000B16A7" w:rsidP="002153A5">
      <w:pPr>
        <w:pStyle w:val="afff3"/>
      </w:pPr>
      <w:bookmarkStart w:id="336" w:name="_Ref140411668"/>
      <w:bookmarkStart w:id="337" w:name="_Toc143694912"/>
      <w:r w:rsidRPr="002153A5">
        <w:t xml:space="preserve">Рисунок </w:t>
      </w:r>
      <w:r w:rsidR="002153A5" w:rsidRPr="002153A5">
        <w:fldChar w:fldCharType="begin"/>
      </w:r>
      <w:r w:rsidR="002153A5" w:rsidRPr="002153A5">
        <w:instrText xml:space="preserve"> SEQ Рисунок \* ARABIC </w:instrText>
      </w:r>
      <w:r w:rsidR="002153A5" w:rsidRPr="002153A5">
        <w:fldChar w:fldCharType="separate"/>
      </w:r>
      <w:r w:rsidR="002153A5">
        <w:rPr>
          <w:noProof/>
        </w:rPr>
        <w:t>39</w:t>
      </w:r>
      <w:r w:rsidR="002153A5" w:rsidRPr="002153A5">
        <w:rPr>
          <w:noProof/>
        </w:rPr>
        <w:fldChar w:fldCharType="end"/>
      </w:r>
      <w:bookmarkEnd w:id="336"/>
      <w:r w:rsidRPr="002153A5">
        <w:t>. Отключаемый участок на магистральном тепловом выводе</w:t>
      </w:r>
      <w:bookmarkEnd w:id="337"/>
    </w:p>
    <w:p w14:paraId="713C0D8D" w14:textId="77777777" w:rsidR="000B16A7" w:rsidRPr="002153A5" w:rsidRDefault="000B16A7" w:rsidP="002153A5">
      <w:pPr>
        <w:pStyle w:val="afff5"/>
      </w:pPr>
    </w:p>
    <w:p w14:paraId="27E0CA2B" w14:textId="3E95CC36" w:rsidR="000B16A7" w:rsidRPr="002153A5" w:rsidRDefault="000B16A7" w:rsidP="002153A5">
      <w:pPr>
        <w:pStyle w:val="afff5"/>
      </w:pPr>
      <w:r w:rsidRPr="002153A5">
        <w:t xml:space="preserve">Аналогичная ситуация наблюдается при моделировании аварийной ситуации на </w:t>
      </w:r>
      <w:r w:rsidR="0098066F" w:rsidRPr="002153A5">
        <w:t>магистральном</w:t>
      </w:r>
      <w:r w:rsidRPr="002153A5">
        <w:t xml:space="preserve"> теплов</w:t>
      </w:r>
      <w:r w:rsidR="0098066F" w:rsidRPr="002153A5">
        <w:t>ом</w:t>
      </w:r>
      <w:r w:rsidRPr="002153A5">
        <w:t xml:space="preserve"> </w:t>
      </w:r>
      <w:r w:rsidR="0098066F" w:rsidRPr="002153A5">
        <w:t>выводе</w:t>
      </w:r>
      <w:r w:rsidRPr="002153A5">
        <w:t xml:space="preserve"> № 2.</w:t>
      </w:r>
    </w:p>
    <w:p w14:paraId="7A774D2B" w14:textId="1349C762" w:rsidR="0098066F" w:rsidRPr="002153A5" w:rsidRDefault="0098066F" w:rsidP="002153A5">
      <w:pPr>
        <w:pStyle w:val="afff5"/>
      </w:pPr>
      <w:r w:rsidRPr="002153A5">
        <w:t xml:space="preserve">Магистральные тепловые сети котельных «Привокзальная» и «Северо-Западная» имеют перемычку диаметром 500 мм, приведенную на рисунке </w:t>
      </w:r>
      <w:r w:rsidRPr="002153A5">
        <w:fldChar w:fldCharType="begin"/>
      </w:r>
      <w:r w:rsidRPr="002153A5">
        <w:instrText xml:space="preserve"> REF _Ref140412125 \h  \* MERGEFORMAT </w:instrText>
      </w:r>
      <w:r w:rsidRPr="002153A5">
        <w:fldChar w:fldCharType="separate"/>
      </w:r>
      <w:r w:rsidR="002153A5" w:rsidRPr="002153A5">
        <w:rPr>
          <w:rStyle w:val="afffc"/>
        </w:rPr>
        <w:t xml:space="preserve">Рисунок </w:t>
      </w:r>
      <w:r w:rsidR="002153A5">
        <w:rPr>
          <w:noProof/>
        </w:rPr>
        <w:t>40</w:t>
      </w:r>
      <w:r w:rsidRPr="002153A5">
        <w:fldChar w:fldCharType="end"/>
      </w:r>
      <w:r w:rsidRPr="002153A5">
        <w:t>.</w:t>
      </w:r>
      <w:r w:rsidR="007D326D" w:rsidRPr="002153A5">
        <w:t xml:space="preserve"> Результаты расчета показывают, что резерва тепловой мощности котельной «Северо-Западная» и пропускной способности тепловых сетей будет достаточно для покрытия нагрузок теплоснабжения потребителей от котельной «Привокзальная» в случае аварийной ситуации на магистральном тепловом выводе. </w:t>
      </w:r>
    </w:p>
    <w:p w14:paraId="3DBECF76" w14:textId="6E3A1952" w:rsidR="007D326D" w:rsidRPr="002153A5" w:rsidRDefault="007D326D" w:rsidP="002153A5">
      <w:pPr>
        <w:pStyle w:val="a7"/>
        <w:rPr>
          <w:rFonts w:ascii="Arial" w:hAnsi="Arial" w:cs="Arial"/>
          <w:sz w:val="22"/>
          <w:szCs w:val="22"/>
        </w:rPr>
      </w:pPr>
      <w:r w:rsidRPr="002153A5">
        <w:rPr>
          <w:rFonts w:ascii="Arial" w:hAnsi="Arial" w:cs="Arial"/>
          <w:sz w:val="22"/>
          <w:szCs w:val="22"/>
        </w:rPr>
        <w:t xml:space="preserve">На рисунке </w:t>
      </w:r>
      <w:r w:rsidRPr="002153A5">
        <w:rPr>
          <w:rFonts w:ascii="Arial" w:hAnsi="Arial" w:cs="Arial"/>
          <w:sz w:val="22"/>
          <w:szCs w:val="22"/>
        </w:rPr>
        <w:fldChar w:fldCharType="begin"/>
      </w:r>
      <w:r w:rsidRPr="002153A5">
        <w:rPr>
          <w:rFonts w:ascii="Arial" w:hAnsi="Arial" w:cs="Arial"/>
          <w:sz w:val="22"/>
          <w:szCs w:val="22"/>
        </w:rPr>
        <w:instrText xml:space="preserve"> REF _Ref140412543 \h  \* MERGEFORMAT </w:instrText>
      </w:r>
      <w:r w:rsidRPr="002153A5">
        <w:rPr>
          <w:rFonts w:ascii="Arial" w:hAnsi="Arial" w:cs="Arial"/>
          <w:sz w:val="22"/>
          <w:szCs w:val="22"/>
        </w:rPr>
      </w:r>
      <w:r w:rsidRPr="002153A5">
        <w:rPr>
          <w:rFonts w:ascii="Arial" w:hAnsi="Arial" w:cs="Arial"/>
          <w:sz w:val="22"/>
          <w:szCs w:val="22"/>
        </w:rPr>
        <w:fldChar w:fldCharType="separate"/>
      </w:r>
      <w:r w:rsidR="002153A5" w:rsidRPr="002153A5">
        <w:rPr>
          <w:rStyle w:val="aff6"/>
        </w:rPr>
        <w:t xml:space="preserve">Рисунок </w:t>
      </w:r>
      <w:r w:rsidR="002153A5" w:rsidRPr="002153A5">
        <w:rPr>
          <w:rFonts w:ascii="Arial" w:hAnsi="Arial" w:cs="Arial"/>
          <w:noProof/>
          <w:sz w:val="22"/>
          <w:szCs w:val="22"/>
        </w:rPr>
        <w:t>41</w:t>
      </w:r>
      <w:r w:rsidRPr="002153A5">
        <w:rPr>
          <w:rFonts w:ascii="Arial" w:hAnsi="Arial" w:cs="Arial"/>
          <w:sz w:val="22"/>
          <w:szCs w:val="22"/>
        </w:rPr>
        <w:fldChar w:fldCharType="end"/>
      </w:r>
      <w:r w:rsidRPr="002153A5">
        <w:rPr>
          <w:rFonts w:ascii="Arial" w:hAnsi="Arial" w:cs="Arial"/>
          <w:sz w:val="22"/>
          <w:szCs w:val="22"/>
        </w:rPr>
        <w:t xml:space="preserve"> приведены результаты расчета (величина располагаемого напора) по источнику тепловой энергии котельная «Привокзальная» при аварийном отключении </w:t>
      </w:r>
      <w:r w:rsidRPr="002153A5">
        <w:rPr>
          <w:rFonts w:ascii="Arial" w:hAnsi="Arial" w:cs="Arial"/>
          <w:sz w:val="22"/>
          <w:szCs w:val="22"/>
        </w:rPr>
        <w:lastRenderedPageBreak/>
        <w:t xml:space="preserve">магистрального теплового вывода № 1 </w:t>
      </w:r>
      <w:r w:rsidR="00D80930" w:rsidRPr="002153A5">
        <w:rPr>
          <w:rFonts w:ascii="Arial" w:hAnsi="Arial" w:cs="Arial"/>
          <w:sz w:val="22"/>
          <w:szCs w:val="22"/>
        </w:rPr>
        <w:t>после</w:t>
      </w:r>
      <w:r w:rsidRPr="002153A5">
        <w:rPr>
          <w:rFonts w:ascii="Arial" w:hAnsi="Arial" w:cs="Arial"/>
          <w:sz w:val="22"/>
          <w:szCs w:val="22"/>
        </w:rPr>
        <w:t xml:space="preserve"> подключени</w:t>
      </w:r>
      <w:r w:rsidR="00D80930" w:rsidRPr="002153A5">
        <w:rPr>
          <w:rFonts w:ascii="Arial" w:hAnsi="Arial" w:cs="Arial"/>
          <w:sz w:val="22"/>
          <w:szCs w:val="22"/>
        </w:rPr>
        <w:t>я</w:t>
      </w:r>
      <w:r w:rsidRPr="002153A5">
        <w:rPr>
          <w:rFonts w:ascii="Arial" w:hAnsi="Arial" w:cs="Arial"/>
          <w:sz w:val="22"/>
          <w:szCs w:val="22"/>
        </w:rPr>
        <w:t xml:space="preserve"> к тепловым сетям котельной «Северо-Западная».</w:t>
      </w:r>
    </w:p>
    <w:p w14:paraId="172403E4" w14:textId="7B50AD70" w:rsidR="000B16A7" w:rsidRPr="002153A5" w:rsidRDefault="0098066F" w:rsidP="002153A5">
      <w:pPr>
        <w:pStyle w:val="afffa"/>
      </w:pPr>
      <w:r w:rsidRPr="002153A5">
        <w:drawing>
          <wp:inline distT="0" distB="0" distL="0" distR="0" wp14:anchorId="611AA689" wp14:editId="03033150">
            <wp:extent cx="5961616" cy="3085465"/>
            <wp:effectExtent l="0" t="0" r="1270" b="635"/>
            <wp:docPr id="1397801894"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7801894" name=""/>
                    <pic:cNvPicPr/>
                  </pic:nvPicPr>
                  <pic:blipFill rotWithShape="1">
                    <a:blip r:embed="rId79"/>
                    <a:srcRect l="31441" t="35440" r="14704" b="16457"/>
                    <a:stretch/>
                  </pic:blipFill>
                  <pic:spPr bwMode="auto">
                    <a:xfrm>
                      <a:off x="0" y="0"/>
                      <a:ext cx="5985217" cy="3097680"/>
                    </a:xfrm>
                    <a:prstGeom prst="rect">
                      <a:avLst/>
                    </a:prstGeom>
                    <a:ln>
                      <a:noFill/>
                    </a:ln>
                    <a:extLst>
                      <a:ext uri="{53640926-AAD7-44D8-BBD7-CCE9431645EC}">
                        <a14:shadowObscured xmlns:a14="http://schemas.microsoft.com/office/drawing/2010/main"/>
                      </a:ext>
                    </a:extLst>
                  </pic:spPr>
                </pic:pic>
              </a:graphicData>
            </a:graphic>
          </wp:inline>
        </w:drawing>
      </w:r>
    </w:p>
    <w:p w14:paraId="5BB5F155" w14:textId="6C42071D" w:rsidR="000B16A7" w:rsidRPr="002153A5" w:rsidRDefault="000B16A7" w:rsidP="002153A5">
      <w:pPr>
        <w:pStyle w:val="afff3"/>
      </w:pPr>
      <w:bookmarkStart w:id="338" w:name="_Ref140412125"/>
      <w:bookmarkStart w:id="339" w:name="_Toc143694913"/>
      <w:r w:rsidRPr="002153A5">
        <w:t xml:space="preserve">Рисунок </w:t>
      </w:r>
      <w:r w:rsidR="002153A5" w:rsidRPr="002153A5">
        <w:fldChar w:fldCharType="begin"/>
      </w:r>
      <w:r w:rsidR="002153A5" w:rsidRPr="002153A5">
        <w:instrText xml:space="preserve"> SEQ Рисунок \* ARABIC </w:instrText>
      </w:r>
      <w:r w:rsidR="002153A5" w:rsidRPr="002153A5">
        <w:fldChar w:fldCharType="separate"/>
      </w:r>
      <w:r w:rsidR="002153A5">
        <w:rPr>
          <w:noProof/>
        </w:rPr>
        <w:t>40</w:t>
      </w:r>
      <w:r w:rsidR="002153A5" w:rsidRPr="002153A5">
        <w:rPr>
          <w:noProof/>
        </w:rPr>
        <w:fldChar w:fldCharType="end"/>
      </w:r>
      <w:bookmarkEnd w:id="338"/>
      <w:r w:rsidRPr="002153A5">
        <w:t xml:space="preserve">. </w:t>
      </w:r>
      <w:r w:rsidR="0098066F" w:rsidRPr="002153A5">
        <w:t>Перемычка между магистральными тепловыми сетями</w:t>
      </w:r>
      <w:r w:rsidR="0098066F" w:rsidRPr="002153A5">
        <w:br/>
        <w:t>котельных «Привокзальная» и «Северо-Западная»</w:t>
      </w:r>
      <w:bookmarkEnd w:id="339"/>
    </w:p>
    <w:p w14:paraId="081177A7" w14:textId="6F0E8E92" w:rsidR="0098066F" w:rsidRPr="002153A5" w:rsidRDefault="0098066F" w:rsidP="002153A5">
      <w:pPr>
        <w:pStyle w:val="afff8"/>
      </w:pPr>
    </w:p>
    <w:p w14:paraId="6DF829DC" w14:textId="1C8057D9" w:rsidR="000B16A7" w:rsidRPr="002153A5" w:rsidRDefault="007D326D" w:rsidP="002153A5">
      <w:pPr>
        <w:pStyle w:val="afffa"/>
      </w:pPr>
      <w:r w:rsidRPr="002153A5">
        <w:drawing>
          <wp:anchor distT="0" distB="0" distL="114300" distR="114300" simplePos="0" relativeHeight="251658752" behindDoc="0" locked="0" layoutInCell="1" allowOverlap="1" wp14:anchorId="2EB0B8FE" wp14:editId="649A4B8A">
            <wp:simplePos x="0" y="0"/>
            <wp:positionH relativeFrom="column">
              <wp:posOffset>71120</wp:posOffset>
            </wp:positionH>
            <wp:positionV relativeFrom="paragraph">
              <wp:posOffset>8890</wp:posOffset>
            </wp:positionV>
            <wp:extent cx="2038350" cy="652805"/>
            <wp:effectExtent l="0" t="0" r="0" b="0"/>
            <wp:wrapNone/>
            <wp:docPr id="1597935468"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7935468" name=""/>
                    <pic:cNvPicPr/>
                  </pic:nvPicPr>
                  <pic:blipFill rotWithShape="1">
                    <a:blip r:embed="rId80">
                      <a:extLst>
                        <a:ext uri="{28A0092B-C50C-407E-A947-70E740481C1C}">
                          <a14:useLocalDpi xmlns:a14="http://schemas.microsoft.com/office/drawing/2010/main" val="0"/>
                        </a:ext>
                      </a:extLst>
                    </a:blip>
                    <a:srcRect l="2843" t="14483" r="24644" b="51724"/>
                    <a:stretch/>
                  </pic:blipFill>
                  <pic:spPr bwMode="auto">
                    <a:xfrm>
                      <a:off x="0" y="0"/>
                      <a:ext cx="2038350" cy="65280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98066F" w:rsidRPr="002153A5">
        <w:drawing>
          <wp:inline distT="0" distB="0" distL="0" distR="0" wp14:anchorId="6FBCF063" wp14:editId="04073548">
            <wp:extent cx="5924550" cy="3542639"/>
            <wp:effectExtent l="0" t="0" r="0" b="1270"/>
            <wp:docPr id="1275015028" name="Рисунок 1275015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1341391" name=""/>
                    <pic:cNvPicPr/>
                  </pic:nvPicPr>
                  <pic:blipFill rotWithShape="1">
                    <a:blip r:embed="rId81"/>
                    <a:srcRect l="10117" t="16923" r="13615" b="4369"/>
                    <a:stretch/>
                  </pic:blipFill>
                  <pic:spPr bwMode="auto">
                    <a:xfrm>
                      <a:off x="0" y="0"/>
                      <a:ext cx="5937528" cy="3550399"/>
                    </a:xfrm>
                    <a:prstGeom prst="rect">
                      <a:avLst/>
                    </a:prstGeom>
                    <a:ln>
                      <a:noFill/>
                    </a:ln>
                    <a:extLst>
                      <a:ext uri="{53640926-AAD7-44D8-BBD7-CCE9431645EC}">
                        <a14:shadowObscured xmlns:a14="http://schemas.microsoft.com/office/drawing/2010/main"/>
                      </a:ext>
                    </a:extLst>
                  </pic:spPr>
                </pic:pic>
              </a:graphicData>
            </a:graphic>
          </wp:inline>
        </w:drawing>
      </w:r>
    </w:p>
    <w:p w14:paraId="646AD0E9" w14:textId="0E6053E4" w:rsidR="000B16A7" w:rsidRPr="002153A5" w:rsidRDefault="000B16A7" w:rsidP="002153A5">
      <w:pPr>
        <w:pStyle w:val="afff3"/>
      </w:pPr>
      <w:bookmarkStart w:id="340" w:name="_Ref140412543"/>
      <w:bookmarkStart w:id="341" w:name="_Toc143694914"/>
      <w:r w:rsidRPr="002153A5">
        <w:t xml:space="preserve">Рисунок </w:t>
      </w:r>
      <w:r w:rsidR="002153A5" w:rsidRPr="002153A5">
        <w:fldChar w:fldCharType="begin"/>
      </w:r>
      <w:r w:rsidR="002153A5" w:rsidRPr="002153A5">
        <w:instrText xml:space="preserve"> SEQ Рисунок \* ARABIC </w:instrText>
      </w:r>
      <w:r w:rsidR="002153A5" w:rsidRPr="002153A5">
        <w:fldChar w:fldCharType="separate"/>
      </w:r>
      <w:r w:rsidR="002153A5">
        <w:rPr>
          <w:noProof/>
        </w:rPr>
        <w:t>41</w:t>
      </w:r>
      <w:r w:rsidR="002153A5" w:rsidRPr="002153A5">
        <w:rPr>
          <w:noProof/>
        </w:rPr>
        <w:fldChar w:fldCharType="end"/>
      </w:r>
      <w:bookmarkEnd w:id="340"/>
      <w:r w:rsidRPr="002153A5">
        <w:t xml:space="preserve">. </w:t>
      </w:r>
      <w:r w:rsidR="007D326D" w:rsidRPr="002153A5">
        <w:t>Результаты расчета по котельной «Привокзальная»</w:t>
      </w:r>
      <w:bookmarkEnd w:id="341"/>
    </w:p>
    <w:p w14:paraId="70DD5B60" w14:textId="77777777" w:rsidR="000B16A7" w:rsidRPr="002153A5" w:rsidRDefault="000B16A7" w:rsidP="002153A5">
      <w:pPr>
        <w:pStyle w:val="afff5"/>
      </w:pPr>
    </w:p>
    <w:p w14:paraId="5374C15F" w14:textId="1854F4D3" w:rsidR="00D80930" w:rsidRPr="002153A5" w:rsidRDefault="00D80930" w:rsidP="002153A5">
      <w:pPr>
        <w:pStyle w:val="30"/>
        <w:numPr>
          <w:ilvl w:val="2"/>
          <w:numId w:val="20"/>
        </w:numPr>
        <w:ind w:left="0"/>
      </w:pPr>
      <w:bookmarkStart w:id="342" w:name="_Toc140422744"/>
      <w:r w:rsidRPr="002153A5">
        <w:t>Моделирование аварийной ситуации</w:t>
      </w:r>
      <w:r w:rsidRPr="002153A5">
        <w:br/>
        <w:t>на источнике теплоснабжения котельная «Привокзальная»</w:t>
      </w:r>
      <w:bookmarkEnd w:id="342"/>
    </w:p>
    <w:p w14:paraId="16CCE081" w14:textId="2C8785C8" w:rsidR="00D80930" w:rsidRPr="002153A5" w:rsidRDefault="00D80930" w:rsidP="002153A5">
      <w:pPr>
        <w:pStyle w:val="afff5"/>
        <w:rPr>
          <w:rFonts w:eastAsia="TimesNewRoman"/>
          <w:b/>
          <w:bCs/>
          <w:iCs/>
          <w:sz w:val="26"/>
          <w:szCs w:val="26"/>
        </w:rPr>
      </w:pPr>
      <w:r w:rsidRPr="002153A5">
        <w:t>При аварийной ситуации на котельной «Привокзальная» отсутствует возможность переключения нагрузок теплоснабжения на другие источники г. Липецк.</w:t>
      </w:r>
      <w:r w:rsidRPr="002153A5">
        <w:br w:type="page"/>
      </w:r>
    </w:p>
    <w:p w14:paraId="6E3B8480" w14:textId="2063269C" w:rsidR="00D80930" w:rsidRPr="002153A5" w:rsidRDefault="00D80930" w:rsidP="002153A5">
      <w:pPr>
        <w:pStyle w:val="21"/>
        <w:numPr>
          <w:ilvl w:val="1"/>
          <w:numId w:val="20"/>
        </w:numPr>
      </w:pPr>
      <w:bookmarkStart w:id="343" w:name="_Toc140422745"/>
      <w:r w:rsidRPr="002153A5">
        <w:lastRenderedPageBreak/>
        <w:t>Котельная «Северо-Западная»</w:t>
      </w:r>
      <w:bookmarkEnd w:id="343"/>
    </w:p>
    <w:p w14:paraId="7C570806" w14:textId="7D256B91" w:rsidR="00D80930" w:rsidRPr="002153A5" w:rsidRDefault="00D80930" w:rsidP="002153A5">
      <w:pPr>
        <w:pStyle w:val="30"/>
        <w:numPr>
          <w:ilvl w:val="2"/>
          <w:numId w:val="20"/>
        </w:numPr>
        <w:ind w:left="0"/>
      </w:pPr>
      <w:bookmarkStart w:id="344" w:name="_Toc140422746"/>
      <w:r w:rsidRPr="002153A5">
        <w:t>Моделирование аварийной ситуации</w:t>
      </w:r>
      <w:r w:rsidR="008204BD" w:rsidRPr="002153A5">
        <w:t xml:space="preserve"> </w:t>
      </w:r>
      <w:r w:rsidRPr="002153A5">
        <w:t>на магистральных</w:t>
      </w:r>
      <w:r w:rsidR="008204BD" w:rsidRPr="002153A5">
        <w:br/>
      </w:r>
      <w:r w:rsidRPr="002153A5">
        <w:t xml:space="preserve">тепловых выводах </w:t>
      </w:r>
      <w:r w:rsidR="008204BD" w:rsidRPr="002153A5">
        <w:t>котельной «Северо-Западная»</w:t>
      </w:r>
      <w:bookmarkEnd w:id="344"/>
    </w:p>
    <w:p w14:paraId="31DBD32E" w14:textId="4EECD2B1" w:rsidR="00D80930" w:rsidRPr="002153A5" w:rsidRDefault="00D80930" w:rsidP="002153A5">
      <w:pPr>
        <w:pStyle w:val="a7"/>
        <w:rPr>
          <w:rFonts w:ascii="Arial" w:hAnsi="Arial" w:cs="Arial"/>
          <w:sz w:val="22"/>
          <w:szCs w:val="22"/>
        </w:rPr>
      </w:pPr>
      <w:r w:rsidRPr="002153A5">
        <w:rPr>
          <w:rFonts w:ascii="Arial" w:hAnsi="Arial" w:cs="Arial"/>
          <w:sz w:val="22"/>
          <w:szCs w:val="22"/>
        </w:rPr>
        <w:t>Котельная «</w:t>
      </w:r>
      <w:r w:rsidR="00BE5C11" w:rsidRPr="002153A5">
        <w:rPr>
          <w:rFonts w:ascii="Arial" w:hAnsi="Arial" w:cs="Arial"/>
          <w:sz w:val="22"/>
          <w:szCs w:val="22"/>
        </w:rPr>
        <w:t>Северо-Западная</w:t>
      </w:r>
      <w:r w:rsidRPr="002153A5">
        <w:rPr>
          <w:rFonts w:ascii="Arial" w:hAnsi="Arial" w:cs="Arial"/>
          <w:sz w:val="22"/>
          <w:szCs w:val="22"/>
        </w:rPr>
        <w:t xml:space="preserve">» имеет 2 магистральных тепловых вывода: № 1 диаметром </w:t>
      </w:r>
      <w:r w:rsidR="00BE5C11" w:rsidRPr="002153A5">
        <w:rPr>
          <w:rFonts w:ascii="Arial" w:hAnsi="Arial" w:cs="Arial"/>
          <w:sz w:val="22"/>
          <w:szCs w:val="22"/>
        </w:rPr>
        <w:t>8</w:t>
      </w:r>
      <w:r w:rsidRPr="002153A5">
        <w:rPr>
          <w:rFonts w:ascii="Arial" w:hAnsi="Arial" w:cs="Arial"/>
          <w:sz w:val="22"/>
          <w:szCs w:val="22"/>
        </w:rPr>
        <w:t>00 мм</w:t>
      </w:r>
      <w:r w:rsidRPr="002153A5">
        <w:rPr>
          <w:rStyle w:val="afff6"/>
          <w:rFonts w:ascii="Arial" w:eastAsiaTheme="minorHAnsi" w:hAnsi="Arial"/>
        </w:rPr>
        <w:t xml:space="preserve"> и №</w:t>
      </w:r>
      <w:r w:rsidRPr="002153A5">
        <w:rPr>
          <w:rFonts w:ascii="Arial" w:hAnsi="Arial" w:cs="Arial"/>
          <w:sz w:val="22"/>
          <w:szCs w:val="22"/>
        </w:rPr>
        <w:t xml:space="preserve"> 2 диаметром </w:t>
      </w:r>
      <w:r w:rsidR="00BE5C11" w:rsidRPr="002153A5">
        <w:rPr>
          <w:rFonts w:ascii="Arial" w:hAnsi="Arial" w:cs="Arial"/>
          <w:sz w:val="22"/>
          <w:szCs w:val="22"/>
        </w:rPr>
        <w:t>6</w:t>
      </w:r>
      <w:r w:rsidRPr="002153A5">
        <w:rPr>
          <w:rFonts w:ascii="Arial" w:hAnsi="Arial" w:cs="Arial"/>
          <w:sz w:val="22"/>
          <w:szCs w:val="22"/>
        </w:rPr>
        <w:t>00 мм.</w:t>
      </w:r>
    </w:p>
    <w:p w14:paraId="59414F12" w14:textId="1536F7AE" w:rsidR="00D80930" w:rsidRPr="002153A5" w:rsidRDefault="00D80930" w:rsidP="002153A5">
      <w:pPr>
        <w:pStyle w:val="afff5"/>
      </w:pPr>
      <w:r w:rsidRPr="002153A5">
        <w:t>Для моделирования аварийных ситуаций на магистральном тепловом выводе № 1 котельной «</w:t>
      </w:r>
      <w:r w:rsidR="00BE5C11" w:rsidRPr="002153A5">
        <w:t>Северо-Западная</w:t>
      </w:r>
      <w:r w:rsidRPr="002153A5">
        <w:t>» было выполнено отключение головного участка тепловой магистрали, приведенный на рисунке</w:t>
      </w:r>
      <w:r w:rsidR="00BE5C11" w:rsidRPr="002153A5">
        <w:t xml:space="preserve"> </w:t>
      </w:r>
      <w:r w:rsidR="00BE5C11" w:rsidRPr="002153A5">
        <w:fldChar w:fldCharType="begin"/>
      </w:r>
      <w:r w:rsidR="00BE5C11" w:rsidRPr="002153A5">
        <w:instrText xml:space="preserve"> REF _Ref140413940 \h  \* MERGEFORMAT </w:instrText>
      </w:r>
      <w:r w:rsidR="00BE5C11" w:rsidRPr="002153A5">
        <w:fldChar w:fldCharType="separate"/>
      </w:r>
      <w:r w:rsidR="002153A5" w:rsidRPr="002153A5">
        <w:rPr>
          <w:rStyle w:val="aff6"/>
        </w:rPr>
        <w:t xml:space="preserve">Рисунок </w:t>
      </w:r>
      <w:r w:rsidR="002153A5">
        <w:rPr>
          <w:noProof/>
        </w:rPr>
        <w:t>42</w:t>
      </w:r>
      <w:r w:rsidR="00BE5C11" w:rsidRPr="002153A5">
        <w:fldChar w:fldCharType="end"/>
      </w:r>
      <w:r w:rsidRPr="002153A5">
        <w:t>.</w:t>
      </w:r>
    </w:p>
    <w:p w14:paraId="39834AB1" w14:textId="66331F84" w:rsidR="00D80930" w:rsidRPr="002153A5" w:rsidRDefault="00D80930" w:rsidP="002153A5">
      <w:pPr>
        <w:pStyle w:val="afff5"/>
      </w:pPr>
      <w:r w:rsidRPr="002153A5">
        <w:t>После отключения головного участка магистрального теплового вывода №1 был выполнен расчет в ПК ZuluThermo. Результаты расчета показывают, что пропускной способности магистрального теплового вывода № 2 будет недостаточно для покрытия нагрузок потребителей во время аварийной ситуации, поэтому теплоснабжение потребителей, подключенных к тепловой магистрали № 1, будет нарушено.</w:t>
      </w:r>
    </w:p>
    <w:p w14:paraId="7CD54A61" w14:textId="36CCFF1F" w:rsidR="00D80930" w:rsidRPr="002153A5" w:rsidRDefault="00BE5C11" w:rsidP="002153A5">
      <w:pPr>
        <w:pStyle w:val="afffa"/>
      </w:pPr>
      <w:r w:rsidRPr="002153A5">
        <w:drawing>
          <wp:inline distT="0" distB="0" distL="0" distR="0" wp14:anchorId="7164258B" wp14:editId="5C5943F3">
            <wp:extent cx="6010275" cy="3031383"/>
            <wp:effectExtent l="0" t="0" r="0" b="0"/>
            <wp:docPr id="1983268965"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3268965" name=""/>
                    <pic:cNvPicPr/>
                  </pic:nvPicPr>
                  <pic:blipFill rotWithShape="1">
                    <a:blip r:embed="rId82"/>
                    <a:srcRect l="9962" t="30086" r="18750" b="7862"/>
                    <a:stretch/>
                  </pic:blipFill>
                  <pic:spPr bwMode="auto">
                    <a:xfrm>
                      <a:off x="0" y="0"/>
                      <a:ext cx="6024267" cy="3038440"/>
                    </a:xfrm>
                    <a:prstGeom prst="rect">
                      <a:avLst/>
                    </a:prstGeom>
                    <a:ln>
                      <a:noFill/>
                    </a:ln>
                    <a:extLst>
                      <a:ext uri="{53640926-AAD7-44D8-BBD7-CCE9431645EC}">
                        <a14:shadowObscured xmlns:a14="http://schemas.microsoft.com/office/drawing/2010/main"/>
                      </a:ext>
                    </a:extLst>
                  </pic:spPr>
                </pic:pic>
              </a:graphicData>
            </a:graphic>
          </wp:inline>
        </w:drawing>
      </w:r>
    </w:p>
    <w:p w14:paraId="1D936287" w14:textId="7B19B8DC" w:rsidR="00D80930" w:rsidRPr="002153A5" w:rsidRDefault="00D80930" w:rsidP="002153A5">
      <w:pPr>
        <w:pStyle w:val="afff3"/>
      </w:pPr>
      <w:bookmarkStart w:id="345" w:name="_Ref140413940"/>
      <w:bookmarkStart w:id="346" w:name="_Toc143694915"/>
      <w:r w:rsidRPr="002153A5">
        <w:t xml:space="preserve">Рисунок </w:t>
      </w:r>
      <w:r w:rsidR="002153A5" w:rsidRPr="002153A5">
        <w:fldChar w:fldCharType="begin"/>
      </w:r>
      <w:r w:rsidR="002153A5" w:rsidRPr="002153A5">
        <w:instrText xml:space="preserve"> SEQ Рисунок \* ARABIC </w:instrText>
      </w:r>
      <w:r w:rsidR="002153A5" w:rsidRPr="002153A5">
        <w:fldChar w:fldCharType="separate"/>
      </w:r>
      <w:r w:rsidR="002153A5">
        <w:rPr>
          <w:noProof/>
        </w:rPr>
        <w:t>42</w:t>
      </w:r>
      <w:r w:rsidR="002153A5" w:rsidRPr="002153A5">
        <w:rPr>
          <w:noProof/>
        </w:rPr>
        <w:fldChar w:fldCharType="end"/>
      </w:r>
      <w:bookmarkEnd w:id="345"/>
      <w:r w:rsidRPr="002153A5">
        <w:t>. Отключаемый участок на магистральном тепловом выводе</w:t>
      </w:r>
      <w:bookmarkEnd w:id="346"/>
    </w:p>
    <w:p w14:paraId="3A378F1D" w14:textId="77777777" w:rsidR="00D80930" w:rsidRPr="002153A5" w:rsidRDefault="00D80930" w:rsidP="002153A5">
      <w:pPr>
        <w:pStyle w:val="afff5"/>
      </w:pPr>
    </w:p>
    <w:p w14:paraId="007A1C9D" w14:textId="77777777" w:rsidR="00D80930" w:rsidRPr="002153A5" w:rsidRDefault="00D80930" w:rsidP="002153A5">
      <w:pPr>
        <w:pStyle w:val="afff5"/>
      </w:pPr>
      <w:r w:rsidRPr="002153A5">
        <w:t>Аналогичная ситуация наблюдается при моделировании аварийной ситуации на магистральном тепловом выводе № 2.</w:t>
      </w:r>
    </w:p>
    <w:p w14:paraId="67A854AD" w14:textId="3271ADB3" w:rsidR="00D80930" w:rsidRPr="002153A5" w:rsidRDefault="00BE5C11" w:rsidP="002153A5">
      <w:pPr>
        <w:pStyle w:val="afff5"/>
      </w:pPr>
      <w:r w:rsidRPr="002153A5">
        <w:t>При этом м</w:t>
      </w:r>
      <w:r w:rsidR="00D80930" w:rsidRPr="002153A5">
        <w:t>агистральны</w:t>
      </w:r>
      <w:r w:rsidRPr="002153A5">
        <w:t>й</w:t>
      </w:r>
      <w:r w:rsidR="00D80930" w:rsidRPr="002153A5">
        <w:t xml:space="preserve"> теплов</w:t>
      </w:r>
      <w:r w:rsidRPr="002153A5">
        <w:t>ой</w:t>
      </w:r>
      <w:r w:rsidR="00D80930" w:rsidRPr="002153A5">
        <w:t xml:space="preserve"> </w:t>
      </w:r>
      <w:r w:rsidRPr="002153A5">
        <w:t xml:space="preserve">вывод № 1 от </w:t>
      </w:r>
      <w:r w:rsidR="00D80930" w:rsidRPr="002153A5">
        <w:t>котельн</w:t>
      </w:r>
      <w:r w:rsidRPr="002153A5">
        <w:t>ой</w:t>
      </w:r>
      <w:r w:rsidR="00D80930" w:rsidRPr="002153A5">
        <w:t xml:space="preserve"> «Северо-Западная» име</w:t>
      </w:r>
      <w:r w:rsidRPr="002153A5">
        <w:t>е</w:t>
      </w:r>
      <w:r w:rsidR="00D80930" w:rsidRPr="002153A5">
        <w:t>т перемычку диаметром 500 мм</w:t>
      </w:r>
      <w:r w:rsidRPr="002153A5">
        <w:t xml:space="preserve"> с тепловыми сетями ТЭЦ-2, а магистральный тепловой вывод № 2 имеет перемычку диаметром 500 мм с тепловыми сетями</w:t>
      </w:r>
      <w:r w:rsidR="00696BC1" w:rsidRPr="002153A5">
        <w:t xml:space="preserve"> котельной «Юго-Западная»</w:t>
      </w:r>
      <w:r w:rsidR="00D80930" w:rsidRPr="002153A5">
        <w:t xml:space="preserve">, </w:t>
      </w:r>
      <w:r w:rsidR="00ED4156" w:rsidRPr="002153A5">
        <w:t>показанные</w:t>
      </w:r>
      <w:r w:rsidR="00D80930" w:rsidRPr="002153A5">
        <w:t xml:space="preserve"> на рисунке</w:t>
      </w:r>
      <w:r w:rsidR="00ED4156" w:rsidRPr="002153A5">
        <w:t xml:space="preserve"> </w:t>
      </w:r>
      <w:r w:rsidR="00ED4156" w:rsidRPr="002153A5">
        <w:fldChar w:fldCharType="begin"/>
      </w:r>
      <w:r w:rsidR="00ED4156" w:rsidRPr="002153A5">
        <w:instrText xml:space="preserve"> REF _Ref140414605 \h  \* MERGEFORMAT </w:instrText>
      </w:r>
      <w:r w:rsidR="00ED4156" w:rsidRPr="002153A5">
        <w:fldChar w:fldCharType="separate"/>
      </w:r>
      <w:r w:rsidR="002153A5" w:rsidRPr="002153A5">
        <w:rPr>
          <w:rStyle w:val="aff6"/>
        </w:rPr>
        <w:t xml:space="preserve">Рисунок </w:t>
      </w:r>
      <w:r w:rsidR="002153A5">
        <w:rPr>
          <w:noProof/>
        </w:rPr>
        <w:t>43</w:t>
      </w:r>
      <w:r w:rsidR="00ED4156" w:rsidRPr="002153A5">
        <w:fldChar w:fldCharType="end"/>
      </w:r>
      <w:r w:rsidR="00D80930" w:rsidRPr="002153A5">
        <w:t>. Результаты расчета показывают, что резерва тепловой мощности котельной «</w:t>
      </w:r>
      <w:r w:rsidR="00ED4156" w:rsidRPr="002153A5">
        <w:t>Юго</w:t>
      </w:r>
      <w:r w:rsidR="00D80930" w:rsidRPr="002153A5">
        <w:t>-Западная» и пропускной способности тепловых сетей будет достаточно для покрытия нагрузок теплоснабжения потребителей от котельной «</w:t>
      </w:r>
      <w:r w:rsidR="00ED4156" w:rsidRPr="002153A5">
        <w:t>Северо-Западная</w:t>
      </w:r>
      <w:r w:rsidR="00D80930" w:rsidRPr="002153A5">
        <w:t>» в случае аварийной ситуации на магистральном тепловом выводе.</w:t>
      </w:r>
    </w:p>
    <w:p w14:paraId="7F4BD01C" w14:textId="29D0FD3A" w:rsidR="00D80930" w:rsidRPr="002153A5" w:rsidRDefault="00BE5C11" w:rsidP="002153A5">
      <w:pPr>
        <w:pStyle w:val="afffa"/>
      </w:pPr>
      <w:r w:rsidRPr="002153A5">
        <w:lastRenderedPageBreak/>
        <w:drawing>
          <wp:inline distT="0" distB="0" distL="0" distR="0" wp14:anchorId="518F72DC" wp14:editId="2E72E124">
            <wp:extent cx="6076315" cy="3219188"/>
            <wp:effectExtent l="0" t="0" r="635" b="635"/>
            <wp:docPr id="845293173"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5293173" name=""/>
                    <pic:cNvPicPr/>
                  </pic:nvPicPr>
                  <pic:blipFill rotWithShape="1">
                    <a:blip r:embed="rId83"/>
                    <a:srcRect l="10896" t="20411" r="17039" b="13698"/>
                    <a:stretch/>
                  </pic:blipFill>
                  <pic:spPr bwMode="auto">
                    <a:xfrm>
                      <a:off x="0" y="0"/>
                      <a:ext cx="6084833" cy="3223701"/>
                    </a:xfrm>
                    <a:prstGeom prst="rect">
                      <a:avLst/>
                    </a:prstGeom>
                    <a:ln>
                      <a:noFill/>
                    </a:ln>
                    <a:extLst>
                      <a:ext uri="{53640926-AAD7-44D8-BBD7-CCE9431645EC}">
                        <a14:shadowObscured xmlns:a14="http://schemas.microsoft.com/office/drawing/2010/main"/>
                      </a:ext>
                    </a:extLst>
                  </pic:spPr>
                </pic:pic>
              </a:graphicData>
            </a:graphic>
          </wp:inline>
        </w:drawing>
      </w:r>
    </w:p>
    <w:p w14:paraId="1A7BC41A" w14:textId="326898FE" w:rsidR="00D80930" w:rsidRPr="002153A5" w:rsidRDefault="00D80930" w:rsidP="002153A5">
      <w:pPr>
        <w:pStyle w:val="afff3"/>
      </w:pPr>
      <w:bookmarkStart w:id="347" w:name="_Ref140414605"/>
      <w:bookmarkStart w:id="348" w:name="_Toc143694916"/>
      <w:r w:rsidRPr="002153A5">
        <w:t xml:space="preserve">Рисунок </w:t>
      </w:r>
      <w:r w:rsidR="002153A5" w:rsidRPr="002153A5">
        <w:fldChar w:fldCharType="begin"/>
      </w:r>
      <w:r w:rsidR="002153A5" w:rsidRPr="002153A5">
        <w:instrText xml:space="preserve"> SEQ Рисунок \* ARABIC </w:instrText>
      </w:r>
      <w:r w:rsidR="002153A5" w:rsidRPr="002153A5">
        <w:fldChar w:fldCharType="separate"/>
      </w:r>
      <w:r w:rsidR="002153A5">
        <w:rPr>
          <w:noProof/>
        </w:rPr>
        <w:t>43</w:t>
      </w:r>
      <w:r w:rsidR="002153A5" w:rsidRPr="002153A5">
        <w:rPr>
          <w:noProof/>
        </w:rPr>
        <w:fldChar w:fldCharType="end"/>
      </w:r>
      <w:bookmarkEnd w:id="347"/>
      <w:r w:rsidRPr="002153A5">
        <w:t>. Перемычк</w:t>
      </w:r>
      <w:r w:rsidR="00BE5C11" w:rsidRPr="002153A5">
        <w:t>и</w:t>
      </w:r>
      <w:r w:rsidRPr="002153A5">
        <w:t xml:space="preserve"> между магистральными тепловыми сетями</w:t>
      </w:r>
      <w:r w:rsidRPr="002153A5">
        <w:br/>
        <w:t>котельных «</w:t>
      </w:r>
      <w:r w:rsidR="00BE5C11" w:rsidRPr="002153A5">
        <w:t>Северо-Западная</w:t>
      </w:r>
      <w:r w:rsidRPr="002153A5">
        <w:t>»</w:t>
      </w:r>
      <w:r w:rsidR="00BE5C11" w:rsidRPr="002153A5">
        <w:t>,</w:t>
      </w:r>
      <w:r w:rsidRPr="002153A5">
        <w:t xml:space="preserve"> «</w:t>
      </w:r>
      <w:r w:rsidR="00BE5C11" w:rsidRPr="002153A5">
        <w:t>Юго</w:t>
      </w:r>
      <w:r w:rsidRPr="002153A5">
        <w:t>-Западная»</w:t>
      </w:r>
      <w:r w:rsidR="00BE5C11" w:rsidRPr="002153A5">
        <w:t xml:space="preserve"> и ТЭЦ-2</w:t>
      </w:r>
      <w:bookmarkEnd w:id="348"/>
    </w:p>
    <w:p w14:paraId="191ECBBA" w14:textId="77777777" w:rsidR="00D80930" w:rsidRPr="002153A5" w:rsidRDefault="00D80930" w:rsidP="002153A5">
      <w:pPr>
        <w:pStyle w:val="afff8"/>
      </w:pPr>
    </w:p>
    <w:p w14:paraId="4D7A4D7A" w14:textId="2DEDA75C" w:rsidR="00D80930" w:rsidRPr="002153A5" w:rsidRDefault="00D80930" w:rsidP="002153A5">
      <w:pPr>
        <w:pStyle w:val="afffa"/>
      </w:pPr>
      <w:r w:rsidRPr="002153A5">
        <w:drawing>
          <wp:anchor distT="0" distB="0" distL="114300" distR="114300" simplePos="0" relativeHeight="251655680" behindDoc="0" locked="0" layoutInCell="1" allowOverlap="1" wp14:anchorId="7BB90211" wp14:editId="05BDCE4F">
            <wp:simplePos x="0" y="0"/>
            <wp:positionH relativeFrom="column">
              <wp:posOffset>490220</wp:posOffset>
            </wp:positionH>
            <wp:positionV relativeFrom="paragraph">
              <wp:posOffset>8890</wp:posOffset>
            </wp:positionV>
            <wp:extent cx="2038350" cy="652805"/>
            <wp:effectExtent l="0" t="0" r="0" b="0"/>
            <wp:wrapNone/>
            <wp:docPr id="359113264" name="Рисунок 359113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7935468" name=""/>
                    <pic:cNvPicPr/>
                  </pic:nvPicPr>
                  <pic:blipFill rotWithShape="1">
                    <a:blip r:embed="rId80">
                      <a:extLst>
                        <a:ext uri="{28A0092B-C50C-407E-A947-70E740481C1C}">
                          <a14:useLocalDpi xmlns:a14="http://schemas.microsoft.com/office/drawing/2010/main" val="0"/>
                        </a:ext>
                      </a:extLst>
                    </a:blip>
                    <a:srcRect l="2843" t="14483" r="24644" b="51724"/>
                    <a:stretch/>
                  </pic:blipFill>
                  <pic:spPr bwMode="auto">
                    <a:xfrm>
                      <a:off x="0" y="0"/>
                      <a:ext cx="2038350" cy="65280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ED4156" w:rsidRPr="002153A5">
        <w:t xml:space="preserve"> </w:t>
      </w:r>
      <w:r w:rsidR="00ED4156" w:rsidRPr="002153A5">
        <w:drawing>
          <wp:inline distT="0" distB="0" distL="0" distR="0" wp14:anchorId="77C4F330" wp14:editId="0B8CFA66">
            <wp:extent cx="5178425" cy="4419403"/>
            <wp:effectExtent l="0" t="0" r="3175" b="635"/>
            <wp:docPr id="102122188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1221882" name=""/>
                    <pic:cNvPicPr/>
                  </pic:nvPicPr>
                  <pic:blipFill rotWithShape="1">
                    <a:blip r:embed="rId84"/>
                    <a:srcRect l="41870" t="38043" r="26378" b="13417"/>
                    <a:stretch/>
                  </pic:blipFill>
                  <pic:spPr bwMode="auto">
                    <a:xfrm>
                      <a:off x="0" y="0"/>
                      <a:ext cx="5213350" cy="4449209"/>
                    </a:xfrm>
                    <a:prstGeom prst="rect">
                      <a:avLst/>
                    </a:prstGeom>
                    <a:ln>
                      <a:noFill/>
                    </a:ln>
                    <a:extLst>
                      <a:ext uri="{53640926-AAD7-44D8-BBD7-CCE9431645EC}">
                        <a14:shadowObscured xmlns:a14="http://schemas.microsoft.com/office/drawing/2010/main"/>
                      </a:ext>
                    </a:extLst>
                  </pic:spPr>
                </pic:pic>
              </a:graphicData>
            </a:graphic>
          </wp:inline>
        </w:drawing>
      </w:r>
    </w:p>
    <w:p w14:paraId="56534908" w14:textId="70D63F42" w:rsidR="008204BD" w:rsidRPr="002153A5" w:rsidRDefault="00D80930" w:rsidP="002153A5">
      <w:pPr>
        <w:pStyle w:val="afff3"/>
      </w:pPr>
      <w:bookmarkStart w:id="349" w:name="_Toc143694917"/>
      <w:r w:rsidRPr="002153A5">
        <w:t xml:space="preserve">Рисунок </w:t>
      </w:r>
      <w:r w:rsidR="002153A5" w:rsidRPr="002153A5">
        <w:fldChar w:fldCharType="begin"/>
      </w:r>
      <w:r w:rsidR="002153A5" w:rsidRPr="002153A5">
        <w:instrText xml:space="preserve"> SEQ Рисунок \* ARABIC </w:instrText>
      </w:r>
      <w:r w:rsidR="002153A5" w:rsidRPr="002153A5">
        <w:fldChar w:fldCharType="separate"/>
      </w:r>
      <w:r w:rsidR="002153A5">
        <w:rPr>
          <w:noProof/>
        </w:rPr>
        <w:t>44</w:t>
      </w:r>
      <w:r w:rsidR="002153A5" w:rsidRPr="002153A5">
        <w:rPr>
          <w:noProof/>
        </w:rPr>
        <w:fldChar w:fldCharType="end"/>
      </w:r>
      <w:r w:rsidRPr="002153A5">
        <w:t>. Результаты расчета по котельной «</w:t>
      </w:r>
      <w:r w:rsidR="00ED4156" w:rsidRPr="002153A5">
        <w:t>Северо-Западная</w:t>
      </w:r>
      <w:r w:rsidRPr="002153A5">
        <w:t>»</w:t>
      </w:r>
      <w:bookmarkEnd w:id="349"/>
    </w:p>
    <w:p w14:paraId="70F673FD" w14:textId="77777777" w:rsidR="008204BD" w:rsidRPr="002153A5" w:rsidRDefault="008204BD" w:rsidP="002153A5">
      <w:pPr>
        <w:pStyle w:val="afff8"/>
      </w:pPr>
    </w:p>
    <w:p w14:paraId="75B3AC05" w14:textId="1855BE21" w:rsidR="008204BD" w:rsidRPr="002153A5" w:rsidRDefault="008204BD" w:rsidP="002153A5">
      <w:pPr>
        <w:pStyle w:val="30"/>
        <w:numPr>
          <w:ilvl w:val="2"/>
          <w:numId w:val="20"/>
        </w:numPr>
        <w:ind w:left="0"/>
      </w:pPr>
      <w:bookmarkStart w:id="350" w:name="_Toc140422747"/>
      <w:r w:rsidRPr="002153A5">
        <w:t>Моделирование аварийной ситуации</w:t>
      </w:r>
      <w:r w:rsidRPr="002153A5">
        <w:br/>
        <w:t>на источнике теплоснабжения котельная «Северо-Западная»</w:t>
      </w:r>
      <w:bookmarkEnd w:id="350"/>
    </w:p>
    <w:p w14:paraId="442F11B3" w14:textId="44664DE9" w:rsidR="008204BD" w:rsidRPr="002153A5" w:rsidRDefault="008204BD" w:rsidP="002153A5">
      <w:pPr>
        <w:pStyle w:val="afff5"/>
        <w:rPr>
          <w:rFonts w:eastAsia="Calibri"/>
          <w:bCs/>
          <w:sz w:val="20"/>
          <w:szCs w:val="20"/>
        </w:rPr>
      </w:pPr>
      <w:r w:rsidRPr="002153A5">
        <w:t>При аварийной ситуации на котельной «Северо-Западная» отсутствует возможность переключения нагрузок теплоснабжения на другие источники г. Липецк.</w:t>
      </w:r>
      <w:r w:rsidRPr="002153A5">
        <w:br w:type="page"/>
      </w:r>
    </w:p>
    <w:p w14:paraId="3EF1E8E1" w14:textId="1FF65620" w:rsidR="008204BD" w:rsidRPr="002153A5" w:rsidRDefault="008204BD" w:rsidP="002153A5">
      <w:pPr>
        <w:pStyle w:val="21"/>
        <w:numPr>
          <w:ilvl w:val="1"/>
          <w:numId w:val="20"/>
        </w:numPr>
      </w:pPr>
      <w:bookmarkStart w:id="351" w:name="_Toc140422748"/>
      <w:r w:rsidRPr="002153A5">
        <w:lastRenderedPageBreak/>
        <w:t>Котельная «Юго-Западная»</w:t>
      </w:r>
      <w:bookmarkEnd w:id="351"/>
    </w:p>
    <w:p w14:paraId="617FC3B2" w14:textId="116AE80B" w:rsidR="008204BD" w:rsidRPr="002153A5" w:rsidRDefault="008204BD" w:rsidP="002153A5">
      <w:pPr>
        <w:pStyle w:val="30"/>
        <w:numPr>
          <w:ilvl w:val="2"/>
          <w:numId w:val="20"/>
        </w:numPr>
        <w:ind w:left="0"/>
      </w:pPr>
      <w:bookmarkStart w:id="352" w:name="_Toc140422749"/>
      <w:r w:rsidRPr="002153A5">
        <w:t>Моделирование аварийной ситуации на магистральных</w:t>
      </w:r>
      <w:r w:rsidRPr="002153A5">
        <w:br/>
        <w:t>тепловых выводах котельной «Юго-Западная»</w:t>
      </w:r>
      <w:bookmarkEnd w:id="352"/>
    </w:p>
    <w:p w14:paraId="7D837A32" w14:textId="506B0E8A" w:rsidR="008204BD" w:rsidRPr="002153A5" w:rsidRDefault="008204BD" w:rsidP="002153A5">
      <w:pPr>
        <w:pStyle w:val="a7"/>
        <w:rPr>
          <w:rFonts w:ascii="Arial" w:hAnsi="Arial" w:cs="Arial"/>
          <w:sz w:val="22"/>
          <w:szCs w:val="22"/>
        </w:rPr>
      </w:pPr>
      <w:r w:rsidRPr="002153A5">
        <w:rPr>
          <w:rFonts w:ascii="Arial" w:hAnsi="Arial" w:cs="Arial"/>
          <w:sz w:val="22"/>
          <w:szCs w:val="22"/>
        </w:rPr>
        <w:t>Котельная «Юго-Западная» имеет 2 магистральных тепловых вывода: № 1 диаметром 1000 мм</w:t>
      </w:r>
      <w:r w:rsidRPr="002153A5">
        <w:rPr>
          <w:rStyle w:val="afff6"/>
          <w:rFonts w:ascii="Arial" w:eastAsiaTheme="minorHAnsi" w:hAnsi="Arial"/>
        </w:rPr>
        <w:t xml:space="preserve"> и №</w:t>
      </w:r>
      <w:r w:rsidRPr="002153A5">
        <w:rPr>
          <w:rFonts w:ascii="Arial" w:hAnsi="Arial" w:cs="Arial"/>
          <w:sz w:val="22"/>
          <w:szCs w:val="22"/>
        </w:rPr>
        <w:t xml:space="preserve"> 2 диаметром 1000 мм.</w:t>
      </w:r>
    </w:p>
    <w:p w14:paraId="37F3DE01" w14:textId="7C357F63" w:rsidR="008204BD" w:rsidRPr="002153A5" w:rsidRDefault="008204BD" w:rsidP="002153A5">
      <w:pPr>
        <w:pStyle w:val="afff5"/>
      </w:pPr>
      <w:r w:rsidRPr="002153A5">
        <w:t>Для моделирования аварийных ситуаций на магистральном тепловом выводе № 1 котельной «</w:t>
      </w:r>
      <w:r w:rsidR="00D85262" w:rsidRPr="002153A5">
        <w:t>Юг</w:t>
      </w:r>
      <w:r w:rsidRPr="002153A5">
        <w:t>о-Западная» было выполнено отключение головного участка тепловой магистрали, приведенный на рисунке</w:t>
      </w:r>
      <w:r w:rsidR="0059502B" w:rsidRPr="002153A5">
        <w:t xml:space="preserve"> </w:t>
      </w:r>
      <w:r w:rsidR="0059502B" w:rsidRPr="002153A5">
        <w:fldChar w:fldCharType="begin"/>
      </w:r>
      <w:r w:rsidR="0059502B" w:rsidRPr="002153A5">
        <w:instrText xml:space="preserve"> REF _Ref140415039 \h  \* MERGEFORMAT </w:instrText>
      </w:r>
      <w:r w:rsidR="0059502B" w:rsidRPr="002153A5">
        <w:fldChar w:fldCharType="separate"/>
      </w:r>
      <w:r w:rsidR="002153A5" w:rsidRPr="002153A5">
        <w:rPr>
          <w:rStyle w:val="aff6"/>
        </w:rPr>
        <w:t xml:space="preserve">Рисунок </w:t>
      </w:r>
      <w:r w:rsidR="002153A5">
        <w:rPr>
          <w:noProof/>
        </w:rPr>
        <w:t>45</w:t>
      </w:r>
      <w:r w:rsidR="0059502B" w:rsidRPr="002153A5">
        <w:fldChar w:fldCharType="end"/>
      </w:r>
      <w:r w:rsidRPr="002153A5">
        <w:t>.</w:t>
      </w:r>
    </w:p>
    <w:p w14:paraId="2198A05C" w14:textId="77777777" w:rsidR="008204BD" w:rsidRPr="002153A5" w:rsidRDefault="008204BD" w:rsidP="002153A5">
      <w:pPr>
        <w:pStyle w:val="afff5"/>
      </w:pPr>
      <w:r w:rsidRPr="002153A5">
        <w:t>После отключения головного участка магистрального теплового вывода №1 был выполнен расчет в ПК ZuluThermo. Результаты расчета показывают, что пропускной способности магистрального теплового вывода № 2 будет недостаточно для покрытия нагрузок потребителей во время аварийной ситуации, поэтому теплоснабжение потребителей, подключенных к тепловой магистрали № 1, будет нарушено.</w:t>
      </w:r>
    </w:p>
    <w:p w14:paraId="774CB4A6" w14:textId="70D16A7D" w:rsidR="008204BD" w:rsidRPr="002153A5" w:rsidRDefault="0059502B" w:rsidP="002153A5">
      <w:pPr>
        <w:pStyle w:val="afffa"/>
      </w:pPr>
      <w:r w:rsidRPr="002153A5">
        <w:drawing>
          <wp:inline distT="0" distB="0" distL="0" distR="0" wp14:anchorId="2CEF318D" wp14:editId="49FF4357">
            <wp:extent cx="5953125" cy="3094949"/>
            <wp:effectExtent l="0" t="0" r="0" b="0"/>
            <wp:docPr id="30426212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4262121" name=""/>
                    <pic:cNvPicPr/>
                  </pic:nvPicPr>
                  <pic:blipFill rotWithShape="1">
                    <a:blip r:embed="rId85"/>
                    <a:srcRect l="30507" t="33456" r="14704" b="15522"/>
                    <a:stretch/>
                  </pic:blipFill>
                  <pic:spPr bwMode="auto">
                    <a:xfrm>
                      <a:off x="0" y="0"/>
                      <a:ext cx="5980486" cy="3109174"/>
                    </a:xfrm>
                    <a:prstGeom prst="rect">
                      <a:avLst/>
                    </a:prstGeom>
                    <a:ln>
                      <a:noFill/>
                    </a:ln>
                    <a:extLst>
                      <a:ext uri="{53640926-AAD7-44D8-BBD7-CCE9431645EC}">
                        <a14:shadowObscured xmlns:a14="http://schemas.microsoft.com/office/drawing/2010/main"/>
                      </a:ext>
                    </a:extLst>
                  </pic:spPr>
                </pic:pic>
              </a:graphicData>
            </a:graphic>
          </wp:inline>
        </w:drawing>
      </w:r>
    </w:p>
    <w:p w14:paraId="54BB2C3B" w14:textId="58930FC6" w:rsidR="008204BD" w:rsidRPr="002153A5" w:rsidRDefault="008204BD" w:rsidP="002153A5">
      <w:pPr>
        <w:pStyle w:val="afff3"/>
      </w:pPr>
      <w:bookmarkStart w:id="353" w:name="_Ref140415039"/>
      <w:bookmarkStart w:id="354" w:name="_Toc143694918"/>
      <w:r w:rsidRPr="002153A5">
        <w:t xml:space="preserve">Рисунок </w:t>
      </w:r>
      <w:r w:rsidR="002153A5" w:rsidRPr="002153A5">
        <w:fldChar w:fldCharType="begin"/>
      </w:r>
      <w:r w:rsidR="002153A5" w:rsidRPr="002153A5">
        <w:instrText xml:space="preserve"> SEQ </w:instrText>
      </w:r>
      <w:r w:rsidR="002153A5" w:rsidRPr="002153A5">
        <w:instrText xml:space="preserve">Рисунок \* ARABIC </w:instrText>
      </w:r>
      <w:r w:rsidR="002153A5" w:rsidRPr="002153A5">
        <w:fldChar w:fldCharType="separate"/>
      </w:r>
      <w:r w:rsidR="002153A5">
        <w:rPr>
          <w:noProof/>
        </w:rPr>
        <w:t>45</w:t>
      </w:r>
      <w:r w:rsidR="002153A5" w:rsidRPr="002153A5">
        <w:rPr>
          <w:noProof/>
        </w:rPr>
        <w:fldChar w:fldCharType="end"/>
      </w:r>
      <w:bookmarkEnd w:id="353"/>
      <w:r w:rsidRPr="002153A5">
        <w:t>. Отключаемый участок на магистральном тепловом выводе</w:t>
      </w:r>
      <w:bookmarkEnd w:id="354"/>
    </w:p>
    <w:p w14:paraId="2B9CAAE0" w14:textId="77777777" w:rsidR="008204BD" w:rsidRPr="002153A5" w:rsidRDefault="008204BD" w:rsidP="002153A5">
      <w:pPr>
        <w:pStyle w:val="afff5"/>
      </w:pPr>
    </w:p>
    <w:p w14:paraId="34542C3E" w14:textId="77777777" w:rsidR="008204BD" w:rsidRPr="002153A5" w:rsidRDefault="008204BD" w:rsidP="002153A5">
      <w:pPr>
        <w:pStyle w:val="afff5"/>
      </w:pPr>
      <w:r w:rsidRPr="002153A5">
        <w:t>Аналогичная ситуация наблюдается при моделировании аварийной ситуации на магистральном тепловом выводе № 2.</w:t>
      </w:r>
    </w:p>
    <w:p w14:paraId="1C320A56" w14:textId="30E77125" w:rsidR="008204BD" w:rsidRPr="002153A5" w:rsidRDefault="008204BD" w:rsidP="002153A5">
      <w:pPr>
        <w:pStyle w:val="afff5"/>
      </w:pPr>
      <w:r w:rsidRPr="002153A5">
        <w:t>При этом магистральный тепловой вывод № 1 от котельной «</w:t>
      </w:r>
      <w:r w:rsidR="00CC40AC" w:rsidRPr="002153A5">
        <w:t>Юго</w:t>
      </w:r>
      <w:r w:rsidRPr="002153A5">
        <w:t>-Западная» имеет перемычку диаметром 500 мм с тепловыми сетями ТЭЦ-2, а магистральный тепловой вывод № 2 имеет перемычку диаметром 500 мм с тепловыми сетями</w:t>
      </w:r>
      <w:r w:rsidR="00696BC1" w:rsidRPr="002153A5">
        <w:t xml:space="preserve"> котельной «Северо-Западная»</w:t>
      </w:r>
      <w:r w:rsidRPr="002153A5">
        <w:t>, показанные на рисунке</w:t>
      </w:r>
      <w:r w:rsidR="00696BC1" w:rsidRPr="002153A5">
        <w:t xml:space="preserve"> </w:t>
      </w:r>
      <w:r w:rsidR="00696BC1" w:rsidRPr="002153A5">
        <w:fldChar w:fldCharType="begin"/>
      </w:r>
      <w:r w:rsidR="00696BC1" w:rsidRPr="002153A5">
        <w:instrText xml:space="preserve"> REF _Ref140415795 \h  \* MERGEFORMAT </w:instrText>
      </w:r>
      <w:r w:rsidR="00696BC1" w:rsidRPr="002153A5">
        <w:fldChar w:fldCharType="separate"/>
      </w:r>
      <w:r w:rsidR="002153A5" w:rsidRPr="002153A5">
        <w:rPr>
          <w:rStyle w:val="aff6"/>
        </w:rPr>
        <w:t xml:space="preserve">Рисунок </w:t>
      </w:r>
      <w:r w:rsidR="002153A5">
        <w:rPr>
          <w:noProof/>
        </w:rPr>
        <w:t>46</w:t>
      </w:r>
      <w:r w:rsidR="00696BC1" w:rsidRPr="002153A5">
        <w:fldChar w:fldCharType="end"/>
      </w:r>
      <w:r w:rsidRPr="002153A5">
        <w:t>. Результаты расчета показывают, что резерва тепловой мощности котельной «Юго-Западная» и пропускной способности тепловых сетей будет достаточно для покрытия нагрузок теплоснабжения потребителей от котельной «Северо-Западная» в случае аварийной ситуации на магистральном тепловом выводе.</w:t>
      </w:r>
    </w:p>
    <w:p w14:paraId="6ACECD67" w14:textId="77777777" w:rsidR="0070367B" w:rsidRPr="002153A5" w:rsidRDefault="0070367B" w:rsidP="002153A5">
      <w:pPr>
        <w:jc w:val="center"/>
        <w:rPr>
          <w:lang w:eastAsia="ru-RU"/>
        </w:rPr>
      </w:pPr>
    </w:p>
    <w:p w14:paraId="46C3477B" w14:textId="1BA924A2" w:rsidR="008204BD" w:rsidRPr="002153A5" w:rsidRDefault="00696BC1" w:rsidP="002153A5">
      <w:pPr>
        <w:pStyle w:val="afffa"/>
      </w:pPr>
      <w:r w:rsidRPr="002153A5">
        <w:lastRenderedPageBreak/>
        <w:drawing>
          <wp:inline distT="0" distB="0" distL="0" distR="0" wp14:anchorId="42EF0E41" wp14:editId="49AC7532">
            <wp:extent cx="6095358" cy="4239400"/>
            <wp:effectExtent l="0" t="0" r="1270" b="8890"/>
            <wp:docPr id="1448627448"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8627448" name=""/>
                    <pic:cNvPicPr/>
                  </pic:nvPicPr>
                  <pic:blipFill rotWithShape="1">
                    <a:blip r:embed="rId86"/>
                    <a:srcRect l="24748" t="35409" r="26689" b="4089"/>
                    <a:stretch/>
                  </pic:blipFill>
                  <pic:spPr bwMode="auto">
                    <a:xfrm>
                      <a:off x="0" y="0"/>
                      <a:ext cx="6123415" cy="4258914"/>
                    </a:xfrm>
                    <a:prstGeom prst="rect">
                      <a:avLst/>
                    </a:prstGeom>
                    <a:ln>
                      <a:noFill/>
                    </a:ln>
                    <a:extLst>
                      <a:ext uri="{53640926-AAD7-44D8-BBD7-CCE9431645EC}">
                        <a14:shadowObscured xmlns:a14="http://schemas.microsoft.com/office/drawing/2010/main"/>
                      </a:ext>
                    </a:extLst>
                  </pic:spPr>
                </pic:pic>
              </a:graphicData>
            </a:graphic>
          </wp:inline>
        </w:drawing>
      </w:r>
    </w:p>
    <w:p w14:paraId="4C9A030A" w14:textId="17F2E2B1" w:rsidR="008204BD" w:rsidRPr="002153A5" w:rsidRDefault="008204BD" w:rsidP="002153A5">
      <w:pPr>
        <w:pStyle w:val="afff3"/>
      </w:pPr>
      <w:bookmarkStart w:id="355" w:name="_Ref140415795"/>
      <w:bookmarkStart w:id="356" w:name="_Toc143694919"/>
      <w:r w:rsidRPr="002153A5">
        <w:t xml:space="preserve">Рисунок </w:t>
      </w:r>
      <w:r w:rsidR="002153A5" w:rsidRPr="002153A5">
        <w:fldChar w:fldCharType="begin"/>
      </w:r>
      <w:r w:rsidR="002153A5" w:rsidRPr="002153A5">
        <w:instrText xml:space="preserve"> SEQ Рисунок \* ARABIC </w:instrText>
      </w:r>
      <w:r w:rsidR="002153A5" w:rsidRPr="002153A5">
        <w:fldChar w:fldCharType="separate"/>
      </w:r>
      <w:r w:rsidR="002153A5">
        <w:rPr>
          <w:noProof/>
        </w:rPr>
        <w:t>46</w:t>
      </w:r>
      <w:r w:rsidR="002153A5" w:rsidRPr="002153A5">
        <w:rPr>
          <w:noProof/>
        </w:rPr>
        <w:fldChar w:fldCharType="end"/>
      </w:r>
      <w:bookmarkEnd w:id="355"/>
      <w:r w:rsidRPr="002153A5">
        <w:t>. Перемычки между магистральными тепловыми сетями</w:t>
      </w:r>
      <w:r w:rsidRPr="002153A5">
        <w:br/>
        <w:t>котельных «Северо-Западная», «Юго-Западная» и ТЭЦ-2</w:t>
      </w:r>
      <w:bookmarkEnd w:id="356"/>
    </w:p>
    <w:p w14:paraId="4B7369CE" w14:textId="77777777" w:rsidR="008204BD" w:rsidRPr="002153A5" w:rsidRDefault="008204BD" w:rsidP="002153A5">
      <w:pPr>
        <w:pStyle w:val="afff8"/>
      </w:pPr>
    </w:p>
    <w:p w14:paraId="25AECF24" w14:textId="577EA4D4" w:rsidR="008204BD" w:rsidRPr="002153A5" w:rsidRDefault="008204BD" w:rsidP="002153A5">
      <w:pPr>
        <w:pStyle w:val="afffa"/>
      </w:pPr>
      <w:r w:rsidRPr="002153A5">
        <w:drawing>
          <wp:anchor distT="0" distB="0" distL="114300" distR="114300" simplePos="0" relativeHeight="251661824" behindDoc="0" locked="0" layoutInCell="1" allowOverlap="1" wp14:anchorId="2F2AABB7" wp14:editId="34ECD51D">
            <wp:simplePos x="0" y="0"/>
            <wp:positionH relativeFrom="column">
              <wp:posOffset>42545</wp:posOffset>
            </wp:positionH>
            <wp:positionV relativeFrom="paragraph">
              <wp:posOffset>8890</wp:posOffset>
            </wp:positionV>
            <wp:extent cx="2038350" cy="652805"/>
            <wp:effectExtent l="0" t="0" r="0" b="0"/>
            <wp:wrapNone/>
            <wp:docPr id="199120198" name="Рисунок 199120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7935468" name=""/>
                    <pic:cNvPicPr/>
                  </pic:nvPicPr>
                  <pic:blipFill rotWithShape="1">
                    <a:blip r:embed="rId80">
                      <a:extLst>
                        <a:ext uri="{28A0092B-C50C-407E-A947-70E740481C1C}">
                          <a14:useLocalDpi xmlns:a14="http://schemas.microsoft.com/office/drawing/2010/main" val="0"/>
                        </a:ext>
                      </a:extLst>
                    </a:blip>
                    <a:srcRect l="2843" t="14483" r="24644" b="51724"/>
                    <a:stretch/>
                  </pic:blipFill>
                  <pic:spPr bwMode="auto">
                    <a:xfrm>
                      <a:off x="0" y="0"/>
                      <a:ext cx="2038350" cy="65280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2153A5">
        <w:t xml:space="preserve"> </w:t>
      </w:r>
      <w:r w:rsidR="0070367B" w:rsidRPr="002153A5">
        <w:drawing>
          <wp:inline distT="0" distB="0" distL="0" distR="0" wp14:anchorId="30862BE3" wp14:editId="7ECC15FC">
            <wp:extent cx="6057265" cy="3448050"/>
            <wp:effectExtent l="0" t="0" r="635" b="0"/>
            <wp:docPr id="1227487653"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7487653" name=""/>
                    <pic:cNvPicPr/>
                  </pic:nvPicPr>
                  <pic:blipFill rotWithShape="1">
                    <a:blip r:embed="rId87"/>
                    <a:srcRect l="14320" t="20911" r="23109" b="15287"/>
                    <a:stretch/>
                  </pic:blipFill>
                  <pic:spPr bwMode="auto">
                    <a:xfrm>
                      <a:off x="0" y="0"/>
                      <a:ext cx="6072846" cy="3456919"/>
                    </a:xfrm>
                    <a:prstGeom prst="rect">
                      <a:avLst/>
                    </a:prstGeom>
                    <a:ln>
                      <a:noFill/>
                    </a:ln>
                    <a:extLst>
                      <a:ext uri="{53640926-AAD7-44D8-BBD7-CCE9431645EC}">
                        <a14:shadowObscured xmlns:a14="http://schemas.microsoft.com/office/drawing/2010/main"/>
                      </a:ext>
                    </a:extLst>
                  </pic:spPr>
                </pic:pic>
              </a:graphicData>
            </a:graphic>
          </wp:inline>
        </w:drawing>
      </w:r>
    </w:p>
    <w:p w14:paraId="4C2667A6" w14:textId="3483AF66" w:rsidR="0070367B" w:rsidRPr="002153A5" w:rsidRDefault="008204BD" w:rsidP="002153A5">
      <w:pPr>
        <w:pStyle w:val="afff3"/>
      </w:pPr>
      <w:bookmarkStart w:id="357" w:name="_Toc143694920"/>
      <w:r w:rsidRPr="002153A5">
        <w:t xml:space="preserve">Рисунок </w:t>
      </w:r>
      <w:r w:rsidR="002153A5" w:rsidRPr="002153A5">
        <w:fldChar w:fldCharType="begin"/>
      </w:r>
      <w:r w:rsidR="002153A5" w:rsidRPr="002153A5">
        <w:instrText xml:space="preserve"> SEQ Рисунок \* ARABIC </w:instrText>
      </w:r>
      <w:r w:rsidR="002153A5" w:rsidRPr="002153A5">
        <w:fldChar w:fldCharType="separate"/>
      </w:r>
      <w:r w:rsidR="002153A5">
        <w:rPr>
          <w:noProof/>
        </w:rPr>
        <w:t>47</w:t>
      </w:r>
      <w:r w:rsidR="002153A5" w:rsidRPr="002153A5">
        <w:rPr>
          <w:noProof/>
        </w:rPr>
        <w:fldChar w:fldCharType="end"/>
      </w:r>
      <w:r w:rsidRPr="002153A5">
        <w:t>. Результаты расчета по котельной «</w:t>
      </w:r>
      <w:r w:rsidR="00696BC1" w:rsidRPr="002153A5">
        <w:t>Юг</w:t>
      </w:r>
      <w:r w:rsidRPr="002153A5">
        <w:t>о-Западная»</w:t>
      </w:r>
      <w:bookmarkEnd w:id="357"/>
    </w:p>
    <w:p w14:paraId="0C672735" w14:textId="77777777" w:rsidR="0070367B" w:rsidRPr="002153A5" w:rsidRDefault="0070367B" w:rsidP="002153A5">
      <w:pPr>
        <w:pStyle w:val="afff8"/>
      </w:pPr>
    </w:p>
    <w:p w14:paraId="26CD241B" w14:textId="2BFAFC6F" w:rsidR="008204BD" w:rsidRPr="002153A5" w:rsidRDefault="008204BD" w:rsidP="002153A5">
      <w:pPr>
        <w:pStyle w:val="30"/>
        <w:numPr>
          <w:ilvl w:val="2"/>
          <w:numId w:val="20"/>
        </w:numPr>
        <w:ind w:left="0"/>
      </w:pPr>
      <w:bookmarkStart w:id="358" w:name="_Toc140422750"/>
      <w:r w:rsidRPr="002153A5">
        <w:t>Моделирование аварийной ситуации</w:t>
      </w:r>
      <w:r w:rsidRPr="002153A5">
        <w:br/>
        <w:t>на источнике теплоснабжения котельная «Юго-Западная»</w:t>
      </w:r>
      <w:bookmarkEnd w:id="358"/>
    </w:p>
    <w:p w14:paraId="37E95DF0" w14:textId="39079CBF" w:rsidR="004430DB" w:rsidRPr="00560F93" w:rsidRDefault="008204BD" w:rsidP="002153A5">
      <w:pPr>
        <w:pStyle w:val="afff5"/>
        <w:rPr>
          <w:rFonts w:eastAsiaTheme="majorEastAsia"/>
          <w:b/>
          <w:bCs/>
          <w:iCs/>
          <w:szCs w:val="24"/>
        </w:rPr>
      </w:pPr>
      <w:r w:rsidRPr="002153A5">
        <w:t>При аварийной ситуации на котельной «Юго-Западная» отсутствует возможность переключения нагрузок теплоснабжения на другие источники г. Липецк.</w:t>
      </w:r>
    </w:p>
    <w:sectPr w:rsidR="004430DB" w:rsidRPr="00560F93" w:rsidSect="0070367B">
      <w:pgSz w:w="11906" w:h="16838" w:code="9"/>
      <w:pgMar w:top="851" w:right="851" w:bottom="851" w:left="1418" w:header="0" w:footer="567"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5E026E8" w14:textId="77777777" w:rsidR="00952083" w:rsidRDefault="00952083" w:rsidP="00E57A3F">
      <w:pPr>
        <w:spacing w:line="240" w:lineRule="auto"/>
      </w:pPr>
      <w:r>
        <w:separator/>
      </w:r>
    </w:p>
  </w:endnote>
  <w:endnote w:type="continuationSeparator" w:id="0">
    <w:p w14:paraId="79B0BA0F" w14:textId="77777777" w:rsidR="00952083" w:rsidRDefault="00952083" w:rsidP="00E57A3F">
      <w:pPr>
        <w:spacing w:line="240" w:lineRule="auto"/>
      </w:pPr>
      <w:r>
        <w:continuationSeparator/>
      </w:r>
    </w:p>
  </w:endnote>
  <w:endnote w:type="continuationNotice" w:id="1">
    <w:p w14:paraId="7E8557AF" w14:textId="77777777" w:rsidR="00952083" w:rsidRDefault="00952083">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CC"/>
    <w:family w:val="swiss"/>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TimesNewRoman">
    <w:altName w:val="MS Gothic"/>
    <w:panose1 w:val="00000000000000000000"/>
    <w:charset w:val="80"/>
    <w:family w:val="auto"/>
    <w:notTrueType/>
    <w:pitch w:val="default"/>
    <w:sig w:usb0="00000001" w:usb1="08070000" w:usb2="00000010" w:usb3="00000000" w:csb0="00020000" w:csb1="00000000"/>
  </w:font>
  <w:font w:name="Segoe UI">
    <w:panose1 w:val="020B0502040204020203"/>
    <w:charset w:val="CC"/>
    <w:family w:val="swiss"/>
    <w:pitch w:val="variable"/>
    <w:sig w:usb0="E4002EFF" w:usb1="C000E47F" w:usb2="00000009" w:usb3="00000000" w:csb0="000001FF" w:csb1="00000000"/>
  </w:font>
  <w:font w:name="Calibri Light">
    <w:panose1 w:val="020F0302020204030204"/>
    <w:charset w:val="CC"/>
    <w:family w:val="swiss"/>
    <w:pitch w:val="variable"/>
    <w:sig w:usb0="E4002EFF" w:usb1="C000247B" w:usb2="00000009" w:usb3="00000000" w:csb0="000001FF" w:csb1="00000000"/>
  </w:font>
  <w:font w:name="Verdana">
    <w:panose1 w:val="020B0604030504040204"/>
    <w:charset w:val="CC"/>
    <w:family w:val="swiss"/>
    <w:pitch w:val="variable"/>
    <w:sig w:usb0="A00006FF" w:usb1="4000205B" w:usb2="00000010" w:usb3="00000000" w:csb0="0000019F" w:csb1="00000000"/>
  </w:font>
  <w:font w:name="Tahoma">
    <w:panose1 w:val="020B0604030504040204"/>
    <w:charset w:val="CC"/>
    <w:family w:val="swiss"/>
    <w:pitch w:val="variable"/>
    <w:sig w:usb0="E1002EFF" w:usb1="C000605B" w:usb2="00000029" w:usb3="00000000" w:csb0="000101FF" w:csb1="00000000"/>
  </w:font>
  <w:font w:name="Microsoft YaHei">
    <w:panose1 w:val="020B0503020204020204"/>
    <w:charset w:val="86"/>
    <w:family w:val="swiss"/>
    <w:pitch w:val="variable"/>
    <w:sig w:usb0="80000287" w:usb1="2ACF3C50" w:usb2="00000016" w:usb3="00000000" w:csb0="0004001F" w:csb1="00000000"/>
  </w:font>
  <w:font w:name="Arial Black">
    <w:panose1 w:val="020B0A04020102020204"/>
    <w:charset w:val="CC"/>
    <w:family w:val="swiss"/>
    <w:pitch w:val="variable"/>
    <w:sig w:usb0="A00002AF" w:usb1="400078FB" w:usb2="00000000" w:usb3="00000000" w:csb0="0000009F" w:csb1="00000000"/>
  </w:font>
  <w:font w:name="Cambria">
    <w:panose1 w:val="02040503050406030204"/>
    <w:charset w:val="CC"/>
    <w:family w:val="roman"/>
    <w:pitch w:val="variable"/>
    <w:sig w:usb0="E00006FF" w:usb1="420024FF" w:usb2="02000000" w:usb3="00000000" w:csb0="0000019F" w:csb1="00000000"/>
  </w:font>
  <w:font w:name="Times New Roman CYR">
    <w:panose1 w:val="02020603050405020304"/>
    <w:charset w:val="CC"/>
    <w:family w:val="roman"/>
    <w:pitch w:val="variable"/>
    <w:sig w:usb0="E0002EFF" w:usb1="C0007843" w:usb2="00000009" w:usb3="00000000" w:csb0="000001FF" w:csb1="00000000"/>
  </w:font>
  <w:font w:name="Century Gothic">
    <w:panose1 w:val="020B0502020202020204"/>
    <w:charset w:val="CC"/>
    <w:family w:val="swiss"/>
    <w:pitch w:val="variable"/>
    <w:sig w:usb0="00000287" w:usb1="00000000" w:usb2="00000000" w:usb3="00000000" w:csb0="0000009F" w:csb1="00000000"/>
  </w:font>
  <w:font w:name="Consultant">
    <w:altName w:val="Lucida Console"/>
    <w:panose1 w:val="00000000000000000000"/>
    <w:charset w:val="00"/>
    <w:family w:val="modern"/>
    <w:notTrueType/>
    <w:pitch w:val="fixed"/>
    <w:sig w:usb0="00000003" w:usb1="00000000" w:usb2="00000000" w:usb3="00000000" w:csb0="00000001" w:csb1="00000000"/>
  </w:font>
  <w:font w:name="Arial Narrow">
    <w:panose1 w:val="020B0606020202030204"/>
    <w:charset w:val="CC"/>
    <w:family w:val="swiss"/>
    <w:pitch w:val="variable"/>
    <w:sig w:usb0="00000287" w:usb1="00000800" w:usb2="00000000" w:usb3="00000000" w:csb0="0000009F" w:csb1="00000000"/>
  </w:font>
  <w:font w:name="Thorndale AMT">
    <w:altName w:val="Times New Roman"/>
    <w:charset w:val="00"/>
    <w:family w:val="roman"/>
    <w:pitch w:val="variable"/>
  </w:font>
  <w:font w:name="Albany AMT">
    <w:altName w:val="Times New Roman"/>
    <w:charset w:val="00"/>
    <w:family w:val="auto"/>
    <w:pitch w:val="variable"/>
  </w:font>
  <w:font w:name="Lucidasans">
    <w:altName w:val="Times New Roman"/>
    <w:charset w:val="00"/>
    <w:family w:val="auto"/>
    <w:pitch w:val="default"/>
  </w:font>
  <w:font w:name="inherit!important">
    <w:altName w:val="Cambria"/>
    <w:panose1 w:val="00000000000000000000"/>
    <w:charset w:val="00"/>
    <w:family w:val="roman"/>
    <w:notTrueType/>
    <w:pitch w:val="default"/>
  </w:font>
  <w:font w:name="GOST type A (plotter)">
    <w:panose1 w:val="00000000000000000000"/>
    <w:charset w:val="FF"/>
    <w:family w:val="modern"/>
    <w:notTrueType/>
    <w:pitch w:val="variable"/>
    <w:sig w:usb0="00000201" w:usb1="00000000" w:usb2="00000000" w:usb3="00000000" w:csb0="00000004" w:csb1="00000000"/>
  </w:font>
  <w:font w:name="GOST type B (plotter)">
    <w:panose1 w:val="00000000000000000000"/>
    <w:charset w:val="FF"/>
    <w:family w:val="modern"/>
    <w:notTrueType/>
    <w:pitch w:val="variable"/>
    <w:sig w:usb0="00000201" w:usb1="00000000" w:usb2="00000000" w:usb3="00000000" w:csb0="00000004" w:csb1="00000000"/>
  </w:font>
  <w:font w:name="Cambria Math">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727376342"/>
      <w:docPartObj>
        <w:docPartGallery w:val="Page Numbers (Bottom of Page)"/>
        <w:docPartUnique/>
      </w:docPartObj>
    </w:sdtPr>
    <w:sdtEndPr/>
    <w:sdtContent>
      <w:p w14:paraId="7448F22F" w14:textId="77777777" w:rsidR="00952083" w:rsidRDefault="00952083" w:rsidP="00E57A3F">
        <w:r>
          <w:fldChar w:fldCharType="begin"/>
        </w:r>
        <w:r>
          <w:instrText>PAGE   \* MERGEFORMAT</w:instrText>
        </w:r>
        <w:r>
          <w:fldChar w:fldCharType="separate"/>
        </w:r>
        <w:r>
          <w:t>21</w:t>
        </w:r>
        <w:r>
          <w:fldChar w:fldCharType="end"/>
        </w:r>
      </w:p>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346007796"/>
      <w:docPartObj>
        <w:docPartGallery w:val="Page Numbers (Bottom of Page)"/>
        <w:docPartUnique/>
      </w:docPartObj>
    </w:sdtPr>
    <w:sdtEndPr>
      <w:rPr>
        <w:rFonts w:ascii="Arial" w:hAnsi="Arial" w:cs="Arial"/>
        <w:sz w:val="22"/>
      </w:rPr>
    </w:sdtEndPr>
    <w:sdtContent>
      <w:p w14:paraId="090134F5" w14:textId="77777777" w:rsidR="00952083" w:rsidRPr="0070367B" w:rsidRDefault="00952083" w:rsidP="0070367B">
        <w:pPr>
          <w:jc w:val="right"/>
          <w:rPr>
            <w:rFonts w:ascii="Arial" w:hAnsi="Arial" w:cs="Arial"/>
            <w:sz w:val="22"/>
          </w:rPr>
        </w:pPr>
        <w:r w:rsidRPr="0070367B">
          <w:rPr>
            <w:rFonts w:ascii="Arial" w:hAnsi="Arial" w:cs="Arial"/>
            <w:sz w:val="22"/>
          </w:rPr>
          <w:fldChar w:fldCharType="begin"/>
        </w:r>
        <w:r w:rsidRPr="0070367B">
          <w:rPr>
            <w:rFonts w:ascii="Arial" w:hAnsi="Arial" w:cs="Arial"/>
            <w:sz w:val="22"/>
          </w:rPr>
          <w:instrText>PAGE   \* MERGEFORMAT</w:instrText>
        </w:r>
        <w:r w:rsidRPr="0070367B">
          <w:rPr>
            <w:rFonts w:ascii="Arial" w:hAnsi="Arial" w:cs="Arial"/>
            <w:sz w:val="22"/>
          </w:rPr>
          <w:fldChar w:fldCharType="separate"/>
        </w:r>
        <w:r w:rsidR="00BB20C3" w:rsidRPr="0070367B">
          <w:rPr>
            <w:rFonts w:ascii="Arial" w:hAnsi="Arial" w:cs="Arial"/>
            <w:noProof/>
            <w:sz w:val="22"/>
          </w:rPr>
          <w:t>241</w:t>
        </w:r>
        <w:r w:rsidRPr="0070367B">
          <w:rPr>
            <w:rFonts w:ascii="Arial" w:hAnsi="Arial" w:cs="Arial"/>
            <w:sz w:val="22"/>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A63C3F1" w14:textId="77777777" w:rsidR="00952083" w:rsidRDefault="00952083" w:rsidP="00E57A3F">
      <w:pPr>
        <w:spacing w:line="240" w:lineRule="auto"/>
      </w:pPr>
      <w:r>
        <w:separator/>
      </w:r>
    </w:p>
  </w:footnote>
  <w:footnote w:type="continuationSeparator" w:id="0">
    <w:p w14:paraId="399349C4" w14:textId="77777777" w:rsidR="00952083" w:rsidRDefault="00952083" w:rsidP="00E57A3F">
      <w:pPr>
        <w:spacing w:line="240" w:lineRule="auto"/>
      </w:pPr>
      <w:r>
        <w:continuationSeparator/>
      </w:r>
    </w:p>
  </w:footnote>
  <w:footnote w:type="continuationNotice" w:id="1">
    <w:p w14:paraId="22AFE859" w14:textId="77777777" w:rsidR="00952083" w:rsidRDefault="00952083">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08D66346"/>
    <w:lvl w:ilvl="0">
      <w:start w:val="1"/>
      <w:numFmt w:val="decimal"/>
      <w:pStyle w:val="2"/>
      <w:lvlText w:val="%1."/>
      <w:lvlJc w:val="left"/>
      <w:pPr>
        <w:tabs>
          <w:tab w:val="num" w:pos="1492"/>
        </w:tabs>
        <w:ind w:left="1492" w:hanging="360"/>
      </w:pPr>
      <w:rPr>
        <w:rFonts w:cs="Times New Roman"/>
      </w:rPr>
    </w:lvl>
  </w:abstractNum>
  <w:abstractNum w:abstractNumId="1" w15:restartNumberingAfterBreak="0">
    <w:nsid w:val="FFFFFF7D"/>
    <w:multiLevelType w:val="singleLevel"/>
    <w:tmpl w:val="2B0E20F8"/>
    <w:lvl w:ilvl="0">
      <w:start w:val="1"/>
      <w:numFmt w:val="decimal"/>
      <w:pStyle w:val="5"/>
      <w:lvlText w:val="%1."/>
      <w:lvlJc w:val="left"/>
      <w:pPr>
        <w:tabs>
          <w:tab w:val="num" w:pos="1209"/>
        </w:tabs>
        <w:ind w:left="1209" w:hanging="360"/>
      </w:pPr>
      <w:rPr>
        <w:rFonts w:cs="Times New Roman"/>
      </w:rPr>
    </w:lvl>
  </w:abstractNum>
  <w:abstractNum w:abstractNumId="2" w15:restartNumberingAfterBreak="0">
    <w:nsid w:val="FFFFFF7E"/>
    <w:multiLevelType w:val="singleLevel"/>
    <w:tmpl w:val="CB761CB8"/>
    <w:lvl w:ilvl="0">
      <w:start w:val="1"/>
      <w:numFmt w:val="decimal"/>
      <w:pStyle w:val="4"/>
      <w:lvlText w:val="%1."/>
      <w:lvlJc w:val="left"/>
      <w:pPr>
        <w:tabs>
          <w:tab w:val="num" w:pos="926"/>
        </w:tabs>
        <w:ind w:left="926" w:hanging="360"/>
      </w:pPr>
      <w:rPr>
        <w:rFonts w:cs="Times New Roman"/>
      </w:rPr>
    </w:lvl>
  </w:abstractNum>
  <w:abstractNum w:abstractNumId="3" w15:restartNumberingAfterBreak="0">
    <w:nsid w:val="FFFFFF7F"/>
    <w:multiLevelType w:val="singleLevel"/>
    <w:tmpl w:val="76F4F586"/>
    <w:lvl w:ilvl="0">
      <w:start w:val="1"/>
      <w:numFmt w:val="decimal"/>
      <w:pStyle w:val="3"/>
      <w:lvlText w:val="%1."/>
      <w:lvlJc w:val="left"/>
      <w:pPr>
        <w:tabs>
          <w:tab w:val="num" w:pos="643"/>
        </w:tabs>
        <w:ind w:left="643" w:hanging="360"/>
      </w:pPr>
      <w:rPr>
        <w:rFonts w:cs="Times New Roman"/>
      </w:rPr>
    </w:lvl>
  </w:abstractNum>
  <w:abstractNum w:abstractNumId="4" w15:restartNumberingAfterBreak="0">
    <w:nsid w:val="FFFFFF80"/>
    <w:multiLevelType w:val="singleLevel"/>
    <w:tmpl w:val="F95E1992"/>
    <w:lvl w:ilvl="0">
      <w:start w:val="1"/>
      <w:numFmt w:val="bullet"/>
      <w:pStyle w:val="20"/>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4925C1C"/>
    <w:lvl w:ilvl="0">
      <w:start w:val="1"/>
      <w:numFmt w:val="bullet"/>
      <w:pStyle w:val="50"/>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54640FCE"/>
    <w:lvl w:ilvl="0">
      <w:start w:val="1"/>
      <w:numFmt w:val="bullet"/>
      <w:pStyle w:val="40"/>
      <w:lvlText w:val=""/>
      <w:lvlJc w:val="left"/>
      <w:pPr>
        <w:tabs>
          <w:tab w:val="num" w:pos="926"/>
        </w:tabs>
        <w:ind w:left="926" w:hanging="360"/>
      </w:pPr>
      <w:rPr>
        <w:rFonts w:ascii="Symbol" w:hAnsi="Symbol" w:hint="default"/>
      </w:rPr>
    </w:lvl>
  </w:abstractNum>
  <w:abstractNum w:abstractNumId="7" w15:restartNumberingAfterBreak="0">
    <w:nsid w:val="07EC27A6"/>
    <w:multiLevelType w:val="hybridMultilevel"/>
    <w:tmpl w:val="7326E936"/>
    <w:lvl w:ilvl="0" w:tplc="7930B59C">
      <w:numFmt w:val="bullet"/>
      <w:lvlText w:val="•"/>
      <w:lvlJc w:val="left"/>
      <w:pPr>
        <w:ind w:left="1494" w:hanging="360"/>
      </w:pPr>
      <w:rPr>
        <w:rFonts w:ascii="Arial" w:eastAsia="Times New Roman" w:hAnsi="Arial" w:cs="Aria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8" w15:restartNumberingAfterBreak="0">
    <w:nsid w:val="0F876AF2"/>
    <w:multiLevelType w:val="multilevel"/>
    <w:tmpl w:val="C7F2231A"/>
    <w:lvl w:ilvl="0">
      <w:start w:val="1"/>
      <w:numFmt w:val="decimal"/>
      <w:pStyle w:val="1"/>
      <w:lvlText w:val="%1."/>
      <w:lvlJc w:val="left"/>
      <w:pPr>
        <w:ind w:left="930" w:hanging="363"/>
      </w:pPr>
      <w:rPr>
        <w:rFonts w:hint="default"/>
      </w:rPr>
    </w:lvl>
    <w:lvl w:ilvl="1">
      <w:start w:val="1"/>
      <w:numFmt w:val="decimal"/>
      <w:pStyle w:val="11"/>
      <w:isLgl/>
      <w:lvlText w:val="%1.%2."/>
      <w:lvlJc w:val="left"/>
      <w:pPr>
        <w:ind w:left="930" w:hanging="363"/>
      </w:pPr>
      <w:rPr>
        <w:rFonts w:ascii="Times New Roman" w:hAnsi="Times New Roman" w:cs="Times New Roman" w:hint="default"/>
        <w:b/>
        <w:bCs w:val="0"/>
        <w:i w:val="0"/>
        <w:iCs w:val="0"/>
        <w:caps w:val="0"/>
        <w:smallCaps w:val="0"/>
        <w:strike w:val="0"/>
        <w:dstrike w:val="0"/>
        <w:outline w:val="0"/>
        <w:shadow w:val="0"/>
        <w:emboss w:val="0"/>
        <w:imprint w:val="0"/>
        <w:noProof w:val="0"/>
        <w:snapToGrid w:val="0"/>
        <w:vanish w:val="0"/>
        <w:color w:val="000000"/>
        <w:spacing w:val="0"/>
        <w:w w:val="0"/>
        <w:kern w:val="0"/>
        <w:position w:val="0"/>
        <w:szCs w:val="0"/>
        <w:u w:val="none"/>
        <w:vertAlign w:val="baseline"/>
        <w:em w:val="none"/>
        <w:specVanish w:val="0"/>
      </w:rPr>
    </w:lvl>
    <w:lvl w:ilvl="2">
      <w:start w:val="1"/>
      <w:numFmt w:val="decimal"/>
      <w:pStyle w:val="111"/>
      <w:isLgl/>
      <w:lvlText w:val="%1.%2.%3."/>
      <w:lvlJc w:val="left"/>
      <w:pPr>
        <w:ind w:left="930" w:hanging="363"/>
      </w:pPr>
      <w:rPr>
        <w:rFonts w:hint="default"/>
      </w:rPr>
    </w:lvl>
    <w:lvl w:ilvl="3">
      <w:start w:val="1"/>
      <w:numFmt w:val="decimal"/>
      <w:pStyle w:val="1111"/>
      <w:isLgl/>
      <w:lvlText w:val="%1.%2.%3.%4."/>
      <w:lvlJc w:val="left"/>
      <w:pPr>
        <w:tabs>
          <w:tab w:val="num" w:pos="567"/>
        </w:tabs>
        <w:ind w:left="930" w:hanging="363"/>
      </w:pPr>
      <w:rPr>
        <w:rFonts w:hint="default"/>
      </w:rPr>
    </w:lvl>
    <w:lvl w:ilvl="4">
      <w:start w:val="1"/>
      <w:numFmt w:val="decimal"/>
      <w:lvlRestart w:val="1"/>
      <w:isLgl/>
      <w:lvlText w:val="Рисунок %1-%5."/>
      <w:lvlJc w:val="left"/>
      <w:pPr>
        <w:ind w:left="930" w:hanging="363"/>
      </w:pPr>
      <w:rPr>
        <w:rFonts w:ascii="Times New Roman" w:hAnsi="Times New Roman" w:cs="Times New Roman" w:hint="default"/>
        <w:b w:val="0"/>
        <w:bCs w:val="0"/>
        <w:i w:val="0"/>
        <w:iCs w:val="0"/>
        <w:caps w:val="0"/>
        <w:smallCaps w:val="0"/>
        <w:strike w:val="0"/>
        <w:dstrike w:val="0"/>
        <w:outline w:val="0"/>
        <w:shadow w:val="0"/>
        <w:emboss w:val="0"/>
        <w:imprint w:val="0"/>
        <w:noProof w:val="0"/>
        <w:vanish w:val="0"/>
        <w:spacing w:val="0"/>
        <w:kern w:val="0"/>
        <w:position w:val="0"/>
        <w:u w:val="none"/>
        <w:vertAlign w:val="baseline"/>
        <w:em w:val="none"/>
        <w:specVanish w:val="0"/>
      </w:rPr>
    </w:lvl>
    <w:lvl w:ilvl="5">
      <w:start w:val="1"/>
      <w:numFmt w:val="decimal"/>
      <w:isLgl/>
      <w:lvlText w:val="Таблица %1-%6."/>
      <w:lvlJc w:val="left"/>
      <w:pPr>
        <w:ind w:left="930" w:hanging="363"/>
      </w:pPr>
      <w:rPr>
        <w:rFonts w:hint="default"/>
        <w:b w:val="0"/>
        <w:i w:val="0"/>
      </w:rPr>
    </w:lvl>
    <w:lvl w:ilvl="6">
      <w:start w:val="1"/>
      <w:numFmt w:val="decimal"/>
      <w:isLgl/>
      <w:lvlText w:val="Таблица %1.%2-%7."/>
      <w:lvlJc w:val="left"/>
      <w:pPr>
        <w:ind w:left="647" w:hanging="363"/>
      </w:pPr>
      <w:rPr>
        <w:rFonts w:ascii="Times New Roman" w:hAnsi="Times New Roman" w:cs="Times New Roman" w:hint="default"/>
        <w:i w:val="0"/>
        <w:iCs w:val="0"/>
        <w:caps w:val="0"/>
        <w:smallCaps w:val="0"/>
        <w:strike w:val="0"/>
        <w:dstrike w:val="0"/>
        <w:vanish w:val="0"/>
        <w:color w:val="000000"/>
        <w:spacing w:val="0"/>
        <w:kern w:val="0"/>
        <w:position w:val="0"/>
        <w:u w:val="none"/>
        <w:effect w:val="none"/>
        <w:vertAlign w:val="baseline"/>
        <w:em w:val="none"/>
      </w:rPr>
    </w:lvl>
    <w:lvl w:ilvl="7">
      <w:start w:val="1"/>
      <w:numFmt w:val="decimal"/>
      <w:isLgl/>
      <w:lvlText w:val="Таблица %1.%2.%3-%8."/>
      <w:lvlJc w:val="left"/>
      <w:pPr>
        <w:ind w:left="930" w:hanging="363"/>
      </w:pPr>
      <w:rPr>
        <w:rFonts w:hint="default"/>
      </w:rPr>
    </w:lvl>
    <w:lvl w:ilvl="8">
      <w:start w:val="1"/>
      <w:numFmt w:val="decimal"/>
      <w:isLgl/>
      <w:lvlText w:val="Таблица %1.%2.%3.%4-%9."/>
      <w:lvlJc w:val="left"/>
      <w:pPr>
        <w:ind w:left="930" w:hanging="363"/>
      </w:pPr>
      <w:rPr>
        <w:rFonts w:hint="default"/>
      </w:rPr>
    </w:lvl>
  </w:abstractNum>
  <w:abstractNum w:abstractNumId="9" w15:restartNumberingAfterBreak="0">
    <w:nsid w:val="15C15141"/>
    <w:multiLevelType w:val="multilevel"/>
    <w:tmpl w:val="85CC7AF4"/>
    <w:lvl w:ilvl="0">
      <w:start w:val="1"/>
      <w:numFmt w:val="decimal"/>
      <w:lvlText w:val="%1)"/>
      <w:lvlJc w:val="left"/>
      <w:rPr>
        <w:rFonts w:ascii="Arial" w:eastAsia="Calibri" w:hAnsi="Arial" w:cs="Arial"/>
        <w:b w:val="0"/>
        <w:bCs w:val="0"/>
        <w:i w:val="0"/>
        <w:iCs w:val="0"/>
        <w:smallCaps w:val="0"/>
        <w:strike w:val="0"/>
        <w:color w:val="000000"/>
        <w:spacing w:val="0"/>
        <w:w w:val="100"/>
        <w:position w:val="0"/>
        <w:sz w:val="18"/>
        <w:szCs w:val="18"/>
        <w:u w:val="none"/>
      </w:rPr>
    </w:lvl>
    <w:lvl w:ilvl="1">
      <w:start w:val="4"/>
      <w:numFmt w:val="decimal"/>
      <w:lvlText w:val="%1)"/>
      <w:lvlJc w:val="left"/>
      <w:rPr>
        <w:b w:val="0"/>
        <w:bCs w:val="0"/>
        <w:i w:val="0"/>
        <w:iCs w:val="0"/>
        <w:smallCaps w:val="0"/>
        <w:strike w:val="0"/>
        <w:color w:val="000000"/>
        <w:spacing w:val="0"/>
        <w:w w:val="100"/>
        <w:position w:val="0"/>
        <w:sz w:val="18"/>
        <w:szCs w:val="18"/>
        <w:u w:val="none"/>
      </w:rPr>
    </w:lvl>
    <w:lvl w:ilvl="2">
      <w:start w:val="4"/>
      <w:numFmt w:val="decimal"/>
      <w:lvlText w:val="%1)"/>
      <w:lvlJc w:val="left"/>
      <w:rPr>
        <w:b w:val="0"/>
        <w:bCs w:val="0"/>
        <w:i w:val="0"/>
        <w:iCs w:val="0"/>
        <w:smallCaps w:val="0"/>
        <w:strike w:val="0"/>
        <w:color w:val="000000"/>
        <w:spacing w:val="0"/>
        <w:w w:val="100"/>
        <w:position w:val="0"/>
        <w:sz w:val="18"/>
        <w:szCs w:val="18"/>
        <w:u w:val="none"/>
      </w:rPr>
    </w:lvl>
    <w:lvl w:ilvl="3">
      <w:start w:val="4"/>
      <w:numFmt w:val="decimal"/>
      <w:lvlText w:val="%1)"/>
      <w:lvlJc w:val="left"/>
      <w:rPr>
        <w:b w:val="0"/>
        <w:bCs w:val="0"/>
        <w:i w:val="0"/>
        <w:iCs w:val="0"/>
        <w:smallCaps w:val="0"/>
        <w:strike w:val="0"/>
        <w:color w:val="000000"/>
        <w:spacing w:val="0"/>
        <w:w w:val="100"/>
        <w:position w:val="0"/>
        <w:sz w:val="18"/>
        <w:szCs w:val="18"/>
        <w:u w:val="none"/>
      </w:rPr>
    </w:lvl>
    <w:lvl w:ilvl="4">
      <w:start w:val="4"/>
      <w:numFmt w:val="decimal"/>
      <w:lvlText w:val="%1)"/>
      <w:lvlJc w:val="left"/>
      <w:rPr>
        <w:b w:val="0"/>
        <w:bCs w:val="0"/>
        <w:i w:val="0"/>
        <w:iCs w:val="0"/>
        <w:smallCaps w:val="0"/>
        <w:strike w:val="0"/>
        <w:color w:val="000000"/>
        <w:spacing w:val="0"/>
        <w:w w:val="100"/>
        <w:position w:val="0"/>
        <w:sz w:val="18"/>
        <w:szCs w:val="18"/>
        <w:u w:val="none"/>
      </w:rPr>
    </w:lvl>
    <w:lvl w:ilvl="5">
      <w:start w:val="4"/>
      <w:numFmt w:val="decimal"/>
      <w:lvlText w:val="%1)"/>
      <w:lvlJc w:val="left"/>
      <w:rPr>
        <w:b w:val="0"/>
        <w:bCs w:val="0"/>
        <w:i w:val="0"/>
        <w:iCs w:val="0"/>
        <w:smallCaps w:val="0"/>
        <w:strike w:val="0"/>
        <w:color w:val="000000"/>
        <w:spacing w:val="0"/>
        <w:w w:val="100"/>
        <w:position w:val="0"/>
        <w:sz w:val="18"/>
        <w:szCs w:val="18"/>
        <w:u w:val="none"/>
      </w:rPr>
    </w:lvl>
    <w:lvl w:ilvl="6">
      <w:start w:val="4"/>
      <w:numFmt w:val="decimal"/>
      <w:lvlText w:val="%1)"/>
      <w:lvlJc w:val="left"/>
      <w:rPr>
        <w:b w:val="0"/>
        <w:bCs w:val="0"/>
        <w:i w:val="0"/>
        <w:iCs w:val="0"/>
        <w:smallCaps w:val="0"/>
        <w:strike w:val="0"/>
        <w:color w:val="000000"/>
        <w:spacing w:val="0"/>
        <w:w w:val="100"/>
        <w:position w:val="0"/>
        <w:sz w:val="18"/>
        <w:szCs w:val="18"/>
        <w:u w:val="none"/>
      </w:rPr>
    </w:lvl>
    <w:lvl w:ilvl="7">
      <w:start w:val="4"/>
      <w:numFmt w:val="decimal"/>
      <w:lvlText w:val="%1)"/>
      <w:lvlJc w:val="left"/>
      <w:rPr>
        <w:b w:val="0"/>
        <w:bCs w:val="0"/>
        <w:i w:val="0"/>
        <w:iCs w:val="0"/>
        <w:smallCaps w:val="0"/>
        <w:strike w:val="0"/>
        <w:color w:val="000000"/>
        <w:spacing w:val="0"/>
        <w:w w:val="100"/>
        <w:position w:val="0"/>
        <w:sz w:val="18"/>
        <w:szCs w:val="18"/>
        <w:u w:val="none"/>
      </w:rPr>
    </w:lvl>
    <w:lvl w:ilvl="8">
      <w:start w:val="4"/>
      <w:numFmt w:val="decimal"/>
      <w:lvlText w:val="%1)"/>
      <w:lvlJc w:val="left"/>
      <w:rPr>
        <w:b w:val="0"/>
        <w:bCs w:val="0"/>
        <w:i w:val="0"/>
        <w:iCs w:val="0"/>
        <w:smallCaps w:val="0"/>
        <w:strike w:val="0"/>
        <w:color w:val="000000"/>
        <w:spacing w:val="0"/>
        <w:w w:val="100"/>
        <w:position w:val="0"/>
        <w:sz w:val="18"/>
        <w:szCs w:val="18"/>
        <w:u w:val="none"/>
      </w:rPr>
    </w:lvl>
  </w:abstractNum>
  <w:abstractNum w:abstractNumId="10" w15:restartNumberingAfterBreak="0">
    <w:nsid w:val="161D14F4"/>
    <w:multiLevelType w:val="hybridMultilevel"/>
    <w:tmpl w:val="DD84AD7E"/>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1" w15:restartNumberingAfterBreak="0">
    <w:nsid w:val="28C002A6"/>
    <w:multiLevelType w:val="multilevel"/>
    <w:tmpl w:val="7882A876"/>
    <w:lvl w:ilvl="0">
      <w:start w:val="1"/>
      <w:numFmt w:val="decimal"/>
      <w:pStyle w:val="10"/>
      <w:suff w:val="space"/>
      <w:lvlText w:val="Раздел %1."/>
      <w:lvlJc w:val="center"/>
      <w:pPr>
        <w:ind w:left="0" w:firstLine="0"/>
      </w:pPr>
      <w:rPr>
        <w:rFonts w:hint="default"/>
        <w:b/>
        <w:i w:val="0"/>
        <w:sz w:val="28"/>
      </w:rPr>
    </w:lvl>
    <w:lvl w:ilvl="1">
      <w:start w:val="1"/>
      <w:numFmt w:val="decimal"/>
      <w:pStyle w:val="21"/>
      <w:suff w:val="space"/>
      <w:lvlText w:val="%1.%2."/>
      <w:lvlJc w:val="center"/>
      <w:pPr>
        <w:ind w:left="0" w:firstLine="0"/>
      </w:pPr>
      <w:rPr>
        <w:rFonts w:ascii="Arial" w:hAnsi="Arial" w:hint="default"/>
        <w:b/>
        <w:bCs w:val="0"/>
        <w:i w:val="0"/>
        <w:iCs w:val="0"/>
        <w:caps w:val="0"/>
        <w:smallCaps w:val="0"/>
        <w:strike w:val="0"/>
        <w:dstrike w:val="0"/>
        <w:noProof w:val="0"/>
        <w:vanish w:val="0"/>
        <w:color w:val="000000"/>
        <w:spacing w:val="0"/>
        <w:kern w:val="0"/>
        <w:position w:val="0"/>
        <w:sz w:val="26"/>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30"/>
      <w:suff w:val="space"/>
      <w:lvlText w:val="%1.%2.%3."/>
      <w:lvlJc w:val="center"/>
      <w:pPr>
        <w:ind w:left="568" w:firstLine="0"/>
      </w:pPr>
      <w:rPr>
        <w:rFonts w:ascii="Arial" w:hAnsi="Arial" w:hint="default"/>
        <w:b/>
        <w:bCs w:val="0"/>
        <w:i w:val="0"/>
        <w:iCs w:val="0"/>
        <w:caps w:val="0"/>
        <w:smallCaps w:val="0"/>
        <w:strike w:val="0"/>
        <w:dstrike w:val="0"/>
        <w:noProof w:val="0"/>
        <w:vanish w:val="0"/>
        <w:color w:val="000000"/>
        <w:spacing w:val="0"/>
        <w:kern w:val="0"/>
        <w:position w:val="0"/>
        <w:sz w:val="24"/>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lvlRestart w:val="1"/>
      <w:suff w:val="space"/>
      <w:lvlText w:val="Рис. %1.%2.%4."/>
      <w:lvlJc w:val="center"/>
      <w:pPr>
        <w:ind w:left="0" w:firstLine="0"/>
      </w:pPr>
      <w:rPr>
        <w:rFonts w:ascii="Arial" w:hAnsi="Arial" w:hint="default"/>
        <w:b/>
        <w:i w:val="0"/>
        <w:sz w:val="20"/>
      </w:rPr>
    </w:lvl>
    <w:lvl w:ilvl="4">
      <w:start w:val="1"/>
      <w:numFmt w:val="decimal"/>
      <w:lvlRestart w:val="1"/>
      <w:suff w:val="space"/>
      <w:lvlText w:val="Таблица %1.%2.%5."/>
      <w:lvlJc w:val="left"/>
      <w:pPr>
        <w:ind w:left="0" w:firstLine="0"/>
      </w:pPr>
      <w:rPr>
        <w:rFonts w:ascii="Arial" w:hAnsi="Arial" w:hint="default"/>
        <w:b/>
        <w:bCs w:val="0"/>
        <w:i w:val="0"/>
        <w:iCs w:val="0"/>
        <w:caps w:val="0"/>
        <w:smallCaps w:val="0"/>
        <w:strike w:val="0"/>
        <w:dstrike w:val="0"/>
        <w:noProof w:val="0"/>
        <w:vanish w:val="0"/>
        <w:color w:val="000000"/>
        <w:spacing w:val="0"/>
        <w:kern w:val="0"/>
        <w:position w:val="0"/>
        <w:sz w:val="2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5">
      <w:start w:val="1"/>
      <w:numFmt w:val="decimal"/>
      <w:lvlRestart w:val="1"/>
      <w:pStyle w:val="41"/>
      <w:suff w:val="space"/>
      <w:lvlText w:val="%1.%2.%3.%6."/>
      <w:lvlJc w:val="left"/>
      <w:pPr>
        <w:ind w:left="0" w:firstLine="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2" w15:restartNumberingAfterBreak="0">
    <w:nsid w:val="2C631FF2"/>
    <w:multiLevelType w:val="multilevel"/>
    <w:tmpl w:val="85CC7AF4"/>
    <w:lvl w:ilvl="0">
      <w:start w:val="1"/>
      <w:numFmt w:val="decimal"/>
      <w:lvlText w:val="%1)"/>
      <w:lvlJc w:val="left"/>
      <w:rPr>
        <w:rFonts w:ascii="Arial" w:eastAsia="Calibri" w:hAnsi="Arial" w:cs="Arial"/>
        <w:b w:val="0"/>
        <w:bCs w:val="0"/>
        <w:i w:val="0"/>
        <w:iCs w:val="0"/>
        <w:smallCaps w:val="0"/>
        <w:strike w:val="0"/>
        <w:color w:val="000000"/>
        <w:spacing w:val="0"/>
        <w:w w:val="100"/>
        <w:position w:val="0"/>
        <w:sz w:val="18"/>
        <w:szCs w:val="18"/>
        <w:u w:val="none"/>
      </w:rPr>
    </w:lvl>
    <w:lvl w:ilvl="1">
      <w:start w:val="4"/>
      <w:numFmt w:val="decimal"/>
      <w:lvlText w:val="%1)"/>
      <w:lvlJc w:val="left"/>
      <w:rPr>
        <w:b w:val="0"/>
        <w:bCs w:val="0"/>
        <w:i w:val="0"/>
        <w:iCs w:val="0"/>
        <w:smallCaps w:val="0"/>
        <w:strike w:val="0"/>
        <w:color w:val="000000"/>
        <w:spacing w:val="0"/>
        <w:w w:val="100"/>
        <w:position w:val="0"/>
        <w:sz w:val="18"/>
        <w:szCs w:val="18"/>
        <w:u w:val="none"/>
      </w:rPr>
    </w:lvl>
    <w:lvl w:ilvl="2">
      <w:start w:val="4"/>
      <w:numFmt w:val="decimal"/>
      <w:lvlText w:val="%1)"/>
      <w:lvlJc w:val="left"/>
      <w:rPr>
        <w:b w:val="0"/>
        <w:bCs w:val="0"/>
        <w:i w:val="0"/>
        <w:iCs w:val="0"/>
        <w:smallCaps w:val="0"/>
        <w:strike w:val="0"/>
        <w:color w:val="000000"/>
        <w:spacing w:val="0"/>
        <w:w w:val="100"/>
        <w:position w:val="0"/>
        <w:sz w:val="18"/>
        <w:szCs w:val="18"/>
        <w:u w:val="none"/>
      </w:rPr>
    </w:lvl>
    <w:lvl w:ilvl="3">
      <w:start w:val="4"/>
      <w:numFmt w:val="decimal"/>
      <w:lvlText w:val="%1)"/>
      <w:lvlJc w:val="left"/>
      <w:rPr>
        <w:b w:val="0"/>
        <w:bCs w:val="0"/>
        <w:i w:val="0"/>
        <w:iCs w:val="0"/>
        <w:smallCaps w:val="0"/>
        <w:strike w:val="0"/>
        <w:color w:val="000000"/>
        <w:spacing w:val="0"/>
        <w:w w:val="100"/>
        <w:position w:val="0"/>
        <w:sz w:val="18"/>
        <w:szCs w:val="18"/>
        <w:u w:val="none"/>
      </w:rPr>
    </w:lvl>
    <w:lvl w:ilvl="4">
      <w:start w:val="4"/>
      <w:numFmt w:val="decimal"/>
      <w:lvlText w:val="%1)"/>
      <w:lvlJc w:val="left"/>
      <w:rPr>
        <w:b w:val="0"/>
        <w:bCs w:val="0"/>
        <w:i w:val="0"/>
        <w:iCs w:val="0"/>
        <w:smallCaps w:val="0"/>
        <w:strike w:val="0"/>
        <w:color w:val="000000"/>
        <w:spacing w:val="0"/>
        <w:w w:val="100"/>
        <w:position w:val="0"/>
        <w:sz w:val="18"/>
        <w:szCs w:val="18"/>
        <w:u w:val="none"/>
      </w:rPr>
    </w:lvl>
    <w:lvl w:ilvl="5">
      <w:start w:val="4"/>
      <w:numFmt w:val="decimal"/>
      <w:lvlText w:val="%1)"/>
      <w:lvlJc w:val="left"/>
      <w:rPr>
        <w:b w:val="0"/>
        <w:bCs w:val="0"/>
        <w:i w:val="0"/>
        <w:iCs w:val="0"/>
        <w:smallCaps w:val="0"/>
        <w:strike w:val="0"/>
        <w:color w:val="000000"/>
        <w:spacing w:val="0"/>
        <w:w w:val="100"/>
        <w:position w:val="0"/>
        <w:sz w:val="18"/>
        <w:szCs w:val="18"/>
        <w:u w:val="none"/>
      </w:rPr>
    </w:lvl>
    <w:lvl w:ilvl="6">
      <w:start w:val="4"/>
      <w:numFmt w:val="decimal"/>
      <w:lvlText w:val="%1)"/>
      <w:lvlJc w:val="left"/>
      <w:rPr>
        <w:b w:val="0"/>
        <w:bCs w:val="0"/>
        <w:i w:val="0"/>
        <w:iCs w:val="0"/>
        <w:smallCaps w:val="0"/>
        <w:strike w:val="0"/>
        <w:color w:val="000000"/>
        <w:spacing w:val="0"/>
        <w:w w:val="100"/>
        <w:position w:val="0"/>
        <w:sz w:val="18"/>
        <w:szCs w:val="18"/>
        <w:u w:val="none"/>
      </w:rPr>
    </w:lvl>
    <w:lvl w:ilvl="7">
      <w:start w:val="4"/>
      <w:numFmt w:val="decimal"/>
      <w:lvlText w:val="%1)"/>
      <w:lvlJc w:val="left"/>
      <w:rPr>
        <w:b w:val="0"/>
        <w:bCs w:val="0"/>
        <w:i w:val="0"/>
        <w:iCs w:val="0"/>
        <w:smallCaps w:val="0"/>
        <w:strike w:val="0"/>
        <w:color w:val="000000"/>
        <w:spacing w:val="0"/>
        <w:w w:val="100"/>
        <w:position w:val="0"/>
        <w:sz w:val="18"/>
        <w:szCs w:val="18"/>
        <w:u w:val="none"/>
      </w:rPr>
    </w:lvl>
    <w:lvl w:ilvl="8">
      <w:start w:val="4"/>
      <w:numFmt w:val="decimal"/>
      <w:lvlText w:val="%1)"/>
      <w:lvlJc w:val="left"/>
      <w:rPr>
        <w:b w:val="0"/>
        <w:bCs w:val="0"/>
        <w:i w:val="0"/>
        <w:iCs w:val="0"/>
        <w:smallCaps w:val="0"/>
        <w:strike w:val="0"/>
        <w:color w:val="000000"/>
        <w:spacing w:val="0"/>
        <w:w w:val="100"/>
        <w:position w:val="0"/>
        <w:sz w:val="18"/>
        <w:szCs w:val="18"/>
        <w:u w:val="none"/>
      </w:rPr>
    </w:lvl>
  </w:abstractNum>
  <w:abstractNum w:abstractNumId="13" w15:restartNumberingAfterBreak="0">
    <w:nsid w:val="31AD7D67"/>
    <w:multiLevelType w:val="multilevel"/>
    <w:tmpl w:val="56F8CA3E"/>
    <w:lvl w:ilvl="0">
      <w:start w:val="1"/>
      <w:numFmt w:val="decimal"/>
      <w:pStyle w:val="a"/>
      <w:lvlText w:val="%1."/>
      <w:lvlJc w:val="left"/>
      <w:pPr>
        <w:ind w:left="734" w:hanging="360"/>
      </w:pPr>
      <w:rPr>
        <w:rFonts w:hint="default"/>
      </w:rPr>
    </w:lvl>
    <w:lvl w:ilvl="1">
      <w:start w:val="7"/>
      <w:numFmt w:val="decimal"/>
      <w:isLgl/>
      <w:lvlText w:val="%1.%2."/>
      <w:lvlJc w:val="left"/>
      <w:pPr>
        <w:ind w:left="1443" w:hanging="720"/>
      </w:pPr>
      <w:rPr>
        <w:rFonts w:hint="default"/>
      </w:rPr>
    </w:lvl>
    <w:lvl w:ilvl="2">
      <w:start w:val="1"/>
      <w:numFmt w:val="decimal"/>
      <w:isLgl/>
      <w:lvlText w:val="%1.%2.%3."/>
      <w:lvlJc w:val="left"/>
      <w:pPr>
        <w:ind w:left="1792" w:hanging="720"/>
      </w:pPr>
      <w:rPr>
        <w:rFonts w:hint="default"/>
      </w:rPr>
    </w:lvl>
    <w:lvl w:ilvl="3">
      <w:start w:val="1"/>
      <w:numFmt w:val="decimal"/>
      <w:isLgl/>
      <w:lvlText w:val="%1.%2.%3.%4."/>
      <w:lvlJc w:val="left"/>
      <w:pPr>
        <w:ind w:left="2501" w:hanging="1080"/>
      </w:pPr>
      <w:rPr>
        <w:rFonts w:hint="default"/>
      </w:rPr>
    </w:lvl>
    <w:lvl w:ilvl="4">
      <w:start w:val="1"/>
      <w:numFmt w:val="decimal"/>
      <w:isLgl/>
      <w:lvlText w:val="%1.%2.%3.%4.%5."/>
      <w:lvlJc w:val="left"/>
      <w:pPr>
        <w:ind w:left="2850" w:hanging="1080"/>
      </w:pPr>
      <w:rPr>
        <w:rFonts w:hint="default"/>
      </w:rPr>
    </w:lvl>
    <w:lvl w:ilvl="5">
      <w:start w:val="1"/>
      <w:numFmt w:val="decimal"/>
      <w:isLgl/>
      <w:lvlText w:val="%1.%2.%3.%4.%5.%6."/>
      <w:lvlJc w:val="left"/>
      <w:pPr>
        <w:ind w:left="3559" w:hanging="1440"/>
      </w:pPr>
      <w:rPr>
        <w:rFonts w:hint="default"/>
      </w:rPr>
    </w:lvl>
    <w:lvl w:ilvl="6">
      <w:start w:val="1"/>
      <w:numFmt w:val="decimal"/>
      <w:isLgl/>
      <w:lvlText w:val="%1.%2.%3.%4.%5.%6.%7."/>
      <w:lvlJc w:val="left"/>
      <w:pPr>
        <w:ind w:left="3908" w:hanging="1440"/>
      </w:pPr>
      <w:rPr>
        <w:rFonts w:hint="default"/>
      </w:rPr>
    </w:lvl>
    <w:lvl w:ilvl="7">
      <w:start w:val="1"/>
      <w:numFmt w:val="decimal"/>
      <w:isLgl/>
      <w:lvlText w:val="%1.%2.%3.%4.%5.%6.%7.%8."/>
      <w:lvlJc w:val="left"/>
      <w:pPr>
        <w:ind w:left="4617" w:hanging="1800"/>
      </w:pPr>
      <w:rPr>
        <w:rFonts w:hint="default"/>
      </w:rPr>
    </w:lvl>
    <w:lvl w:ilvl="8">
      <w:start w:val="1"/>
      <w:numFmt w:val="decimal"/>
      <w:isLgl/>
      <w:lvlText w:val="%1.%2.%3.%4.%5.%6.%7.%8.%9."/>
      <w:lvlJc w:val="left"/>
      <w:pPr>
        <w:ind w:left="4966" w:hanging="1800"/>
      </w:pPr>
      <w:rPr>
        <w:rFonts w:hint="default"/>
      </w:rPr>
    </w:lvl>
  </w:abstractNum>
  <w:abstractNum w:abstractNumId="14" w15:restartNumberingAfterBreak="0">
    <w:nsid w:val="3CB22F06"/>
    <w:multiLevelType w:val="hybridMultilevel"/>
    <w:tmpl w:val="6D64FBAC"/>
    <w:lvl w:ilvl="0" w:tplc="04190001">
      <w:start w:val="1"/>
      <w:numFmt w:val="bullet"/>
      <w:lvlText w:val=""/>
      <w:lvlJc w:val="left"/>
      <w:pPr>
        <w:ind w:left="1350" w:hanging="360"/>
      </w:pPr>
      <w:rPr>
        <w:rFonts w:ascii="Symbol" w:hAnsi="Symbol" w:hint="default"/>
      </w:rPr>
    </w:lvl>
    <w:lvl w:ilvl="1" w:tplc="04190003" w:tentative="1">
      <w:start w:val="1"/>
      <w:numFmt w:val="bullet"/>
      <w:lvlText w:val="o"/>
      <w:lvlJc w:val="left"/>
      <w:pPr>
        <w:ind w:left="2070" w:hanging="360"/>
      </w:pPr>
      <w:rPr>
        <w:rFonts w:ascii="Courier New" w:hAnsi="Courier New" w:cs="Courier New" w:hint="default"/>
      </w:rPr>
    </w:lvl>
    <w:lvl w:ilvl="2" w:tplc="04190005" w:tentative="1">
      <w:start w:val="1"/>
      <w:numFmt w:val="bullet"/>
      <w:lvlText w:val=""/>
      <w:lvlJc w:val="left"/>
      <w:pPr>
        <w:ind w:left="2790" w:hanging="360"/>
      </w:pPr>
      <w:rPr>
        <w:rFonts w:ascii="Wingdings" w:hAnsi="Wingdings" w:hint="default"/>
      </w:rPr>
    </w:lvl>
    <w:lvl w:ilvl="3" w:tplc="04190001" w:tentative="1">
      <w:start w:val="1"/>
      <w:numFmt w:val="bullet"/>
      <w:lvlText w:val=""/>
      <w:lvlJc w:val="left"/>
      <w:pPr>
        <w:ind w:left="3510" w:hanging="360"/>
      </w:pPr>
      <w:rPr>
        <w:rFonts w:ascii="Symbol" w:hAnsi="Symbol" w:hint="default"/>
      </w:rPr>
    </w:lvl>
    <w:lvl w:ilvl="4" w:tplc="04190003" w:tentative="1">
      <w:start w:val="1"/>
      <w:numFmt w:val="bullet"/>
      <w:lvlText w:val="o"/>
      <w:lvlJc w:val="left"/>
      <w:pPr>
        <w:ind w:left="4230" w:hanging="360"/>
      </w:pPr>
      <w:rPr>
        <w:rFonts w:ascii="Courier New" w:hAnsi="Courier New" w:cs="Courier New" w:hint="default"/>
      </w:rPr>
    </w:lvl>
    <w:lvl w:ilvl="5" w:tplc="04190005" w:tentative="1">
      <w:start w:val="1"/>
      <w:numFmt w:val="bullet"/>
      <w:lvlText w:val=""/>
      <w:lvlJc w:val="left"/>
      <w:pPr>
        <w:ind w:left="4950" w:hanging="360"/>
      </w:pPr>
      <w:rPr>
        <w:rFonts w:ascii="Wingdings" w:hAnsi="Wingdings" w:hint="default"/>
      </w:rPr>
    </w:lvl>
    <w:lvl w:ilvl="6" w:tplc="04190001" w:tentative="1">
      <w:start w:val="1"/>
      <w:numFmt w:val="bullet"/>
      <w:lvlText w:val=""/>
      <w:lvlJc w:val="left"/>
      <w:pPr>
        <w:ind w:left="5670" w:hanging="360"/>
      </w:pPr>
      <w:rPr>
        <w:rFonts w:ascii="Symbol" w:hAnsi="Symbol" w:hint="default"/>
      </w:rPr>
    </w:lvl>
    <w:lvl w:ilvl="7" w:tplc="04190003" w:tentative="1">
      <w:start w:val="1"/>
      <w:numFmt w:val="bullet"/>
      <w:lvlText w:val="o"/>
      <w:lvlJc w:val="left"/>
      <w:pPr>
        <w:ind w:left="6390" w:hanging="360"/>
      </w:pPr>
      <w:rPr>
        <w:rFonts w:ascii="Courier New" w:hAnsi="Courier New" w:cs="Courier New" w:hint="default"/>
      </w:rPr>
    </w:lvl>
    <w:lvl w:ilvl="8" w:tplc="04190005" w:tentative="1">
      <w:start w:val="1"/>
      <w:numFmt w:val="bullet"/>
      <w:lvlText w:val=""/>
      <w:lvlJc w:val="left"/>
      <w:pPr>
        <w:ind w:left="7110" w:hanging="360"/>
      </w:pPr>
      <w:rPr>
        <w:rFonts w:ascii="Wingdings" w:hAnsi="Wingdings" w:hint="default"/>
      </w:rPr>
    </w:lvl>
  </w:abstractNum>
  <w:abstractNum w:abstractNumId="15" w15:restartNumberingAfterBreak="0">
    <w:nsid w:val="421E3EE7"/>
    <w:multiLevelType w:val="hybridMultilevel"/>
    <w:tmpl w:val="D8D061C2"/>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6" w15:restartNumberingAfterBreak="0">
    <w:nsid w:val="4352687D"/>
    <w:multiLevelType w:val="multilevel"/>
    <w:tmpl w:val="FA80C87A"/>
    <w:lvl w:ilvl="0">
      <w:start w:val="1"/>
      <w:numFmt w:val="decimal"/>
      <w:suff w:val="space"/>
      <w:lvlText w:val="Часть %1."/>
      <w:lvlJc w:val="center"/>
      <w:pPr>
        <w:ind w:left="2410" w:firstLine="0"/>
      </w:pPr>
      <w:rPr>
        <w:rFonts w:hint="default"/>
        <w:b/>
        <w:i w:val="0"/>
        <w:sz w:val="28"/>
      </w:rPr>
    </w:lvl>
    <w:lvl w:ilvl="1">
      <w:start w:val="1"/>
      <w:numFmt w:val="decimal"/>
      <w:suff w:val="space"/>
      <w:lvlText w:val="%1.%2."/>
      <w:lvlJc w:val="center"/>
      <w:pPr>
        <w:ind w:left="0" w:firstLine="0"/>
      </w:pPr>
      <w:rPr>
        <w:rFonts w:ascii="Arial" w:hAnsi="Arial" w:hint="default"/>
        <w:b/>
        <w:bCs w:val="0"/>
        <w:i w:val="0"/>
        <w:iCs w:val="0"/>
        <w:caps w:val="0"/>
        <w:smallCaps w:val="0"/>
        <w:strike w:val="0"/>
        <w:dstrike w:val="0"/>
        <w:vanish w:val="0"/>
        <w:color w:val="000000"/>
        <w:spacing w:val="0"/>
        <w:kern w:val="0"/>
        <w:position w:val="0"/>
        <w:sz w:val="26"/>
        <w:u w:val="none"/>
        <w:effect w:val="none"/>
        <w:vertAlign w:val="baseline"/>
        <w:em w:val="none"/>
      </w:rPr>
    </w:lvl>
    <w:lvl w:ilvl="2">
      <w:start w:val="1"/>
      <w:numFmt w:val="decimal"/>
      <w:suff w:val="space"/>
      <w:lvlText w:val="%1.%2.%3."/>
      <w:lvlJc w:val="center"/>
      <w:pPr>
        <w:ind w:left="0" w:firstLine="0"/>
      </w:pPr>
      <w:rPr>
        <w:rFonts w:ascii="Arial" w:hAnsi="Arial" w:hint="default"/>
        <w:b/>
        <w:bCs w:val="0"/>
        <w:i w:val="0"/>
        <w:iCs w:val="0"/>
        <w:caps w:val="0"/>
        <w:smallCaps w:val="0"/>
        <w:strike w:val="0"/>
        <w:dstrike w:val="0"/>
        <w:vanish w:val="0"/>
        <w:color w:val="000000"/>
        <w:spacing w:val="0"/>
        <w:kern w:val="0"/>
        <w:position w:val="0"/>
        <w:sz w:val="24"/>
        <w:u w:val="none"/>
        <w:effect w:val="none"/>
        <w:vertAlign w:val="baseline"/>
        <w:em w:val="none"/>
      </w:rPr>
    </w:lvl>
    <w:lvl w:ilvl="3">
      <w:start w:val="1"/>
      <w:numFmt w:val="decimal"/>
      <w:lvlRestart w:val="1"/>
      <w:suff w:val="space"/>
      <w:lvlText w:val="Рис. %1.%2.%4."/>
      <w:lvlJc w:val="center"/>
      <w:pPr>
        <w:ind w:left="0" w:firstLine="0"/>
      </w:pPr>
      <w:rPr>
        <w:rFonts w:ascii="Arial" w:hAnsi="Arial" w:hint="default"/>
        <w:b/>
        <w:i w:val="0"/>
        <w:sz w:val="20"/>
      </w:rPr>
    </w:lvl>
    <w:lvl w:ilvl="4">
      <w:start w:val="1"/>
      <w:numFmt w:val="decimal"/>
      <w:lvlRestart w:val="1"/>
      <w:suff w:val="space"/>
      <w:lvlText w:val="Таблица %1.%2.%5"/>
      <w:lvlJc w:val="right"/>
      <w:pPr>
        <w:ind w:left="0" w:firstLine="0"/>
      </w:pPr>
      <w:rPr>
        <w:rFonts w:hint="default"/>
        <w:b/>
        <w:bCs w:val="0"/>
        <w:i w:val="0"/>
        <w:iCs w:val="0"/>
        <w:caps w:val="0"/>
        <w:smallCaps w:val="0"/>
        <w:strike w:val="0"/>
        <w:dstrike w:val="0"/>
        <w:vanish w:val="0"/>
        <w:color w:val="000000"/>
        <w:spacing w:val="0"/>
        <w:kern w:val="0"/>
        <w:position w:val="0"/>
        <w:u w:val="none"/>
        <w:effect w:val="none"/>
        <w:vertAlign w:val="baseline"/>
        <w:em w:val="none"/>
      </w:rPr>
    </w:lvl>
    <w:lvl w:ilvl="5">
      <w:start w:val="1"/>
      <w:numFmt w:val="decimal"/>
      <w:lvlRestart w:val="1"/>
      <w:pStyle w:val="42"/>
      <w:suff w:val="space"/>
      <w:lvlText w:val="%1.%2.%3.%6."/>
      <w:lvlJc w:val="left"/>
      <w:pPr>
        <w:ind w:left="0" w:firstLine="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7" w15:restartNumberingAfterBreak="0">
    <w:nsid w:val="44E963A8"/>
    <w:multiLevelType w:val="multilevel"/>
    <w:tmpl w:val="268AD9C0"/>
    <w:styleLink w:val="111113"/>
    <w:lvl w:ilvl="0">
      <w:start w:val="1"/>
      <w:numFmt w:val="decimal"/>
      <w:suff w:val="space"/>
      <w:lvlText w:val="Раздел %1."/>
      <w:lvlJc w:val="center"/>
      <w:pPr>
        <w:ind w:left="0" w:firstLine="0"/>
      </w:pPr>
      <w:rPr>
        <w:rFonts w:hint="default"/>
        <w:b/>
        <w:i w:val="0"/>
        <w:sz w:val="28"/>
      </w:rPr>
    </w:lvl>
    <w:lvl w:ilvl="1">
      <w:start w:val="1"/>
      <w:numFmt w:val="decimal"/>
      <w:suff w:val="space"/>
      <w:lvlText w:val="%1.%2."/>
      <w:lvlJc w:val="center"/>
      <w:pPr>
        <w:ind w:left="0" w:firstLine="0"/>
      </w:pPr>
      <w:rPr>
        <w:rFonts w:ascii="Arial" w:hAnsi="Arial" w:hint="default"/>
        <w:b/>
        <w:bCs w:val="0"/>
        <w:i w:val="0"/>
        <w:iCs w:val="0"/>
        <w:caps w:val="0"/>
        <w:smallCaps w:val="0"/>
        <w:strike w:val="0"/>
        <w:dstrike w:val="0"/>
        <w:noProof w:val="0"/>
        <w:vanish w:val="0"/>
        <w:color w:val="000000"/>
        <w:spacing w:val="0"/>
        <w:kern w:val="0"/>
        <w:position w:val="0"/>
        <w:sz w:val="26"/>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suff w:val="space"/>
      <w:lvlText w:val="%1.%2.%3."/>
      <w:lvlJc w:val="center"/>
      <w:pPr>
        <w:ind w:left="568" w:firstLine="0"/>
      </w:pPr>
      <w:rPr>
        <w:rFonts w:ascii="Arial" w:hAnsi="Arial" w:hint="default"/>
        <w:b/>
        <w:bCs w:val="0"/>
        <w:i w:val="0"/>
        <w:iCs w:val="0"/>
        <w:caps w:val="0"/>
        <w:smallCaps w:val="0"/>
        <w:strike w:val="0"/>
        <w:dstrike w:val="0"/>
        <w:noProof w:val="0"/>
        <w:vanish w:val="0"/>
        <w:color w:val="000000"/>
        <w:spacing w:val="0"/>
        <w:kern w:val="0"/>
        <w:position w:val="0"/>
        <w:sz w:val="24"/>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lvlRestart w:val="1"/>
      <w:suff w:val="space"/>
      <w:lvlText w:val="Рис. %1.%2.%4."/>
      <w:lvlJc w:val="center"/>
      <w:pPr>
        <w:ind w:left="0" w:firstLine="0"/>
      </w:pPr>
      <w:rPr>
        <w:rFonts w:ascii="Arial" w:hAnsi="Arial" w:hint="default"/>
        <w:b/>
        <w:i w:val="0"/>
        <w:sz w:val="20"/>
      </w:rPr>
    </w:lvl>
    <w:lvl w:ilvl="4">
      <w:start w:val="1"/>
      <w:numFmt w:val="decimal"/>
      <w:lvlRestart w:val="1"/>
      <w:suff w:val="space"/>
      <w:lvlText w:val="Таблица %1.%2.%5."/>
      <w:lvlJc w:val="left"/>
      <w:pPr>
        <w:ind w:left="0" w:firstLine="0"/>
      </w:pPr>
      <w:rPr>
        <w:rFonts w:ascii="Arial" w:hAnsi="Arial" w:hint="default"/>
        <w:b/>
        <w:bCs w:val="0"/>
        <w:i w:val="0"/>
        <w:iCs w:val="0"/>
        <w:caps w:val="0"/>
        <w:smallCaps w:val="0"/>
        <w:strike w:val="0"/>
        <w:dstrike w:val="0"/>
        <w:noProof w:val="0"/>
        <w:vanish w:val="0"/>
        <w:color w:val="000000"/>
        <w:spacing w:val="0"/>
        <w:kern w:val="0"/>
        <w:position w:val="0"/>
        <w:sz w:val="2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5">
      <w:start w:val="1"/>
      <w:numFmt w:val="decimal"/>
      <w:lvlRestart w:val="1"/>
      <w:suff w:val="space"/>
      <w:lvlText w:val="%1.%2.%3.%6."/>
      <w:lvlJc w:val="left"/>
      <w:pPr>
        <w:ind w:left="0" w:firstLine="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8" w15:restartNumberingAfterBreak="0">
    <w:nsid w:val="44F5401E"/>
    <w:multiLevelType w:val="multilevel"/>
    <w:tmpl w:val="85CC7AF4"/>
    <w:lvl w:ilvl="0">
      <w:start w:val="1"/>
      <w:numFmt w:val="decimal"/>
      <w:lvlText w:val="%1)"/>
      <w:lvlJc w:val="left"/>
      <w:rPr>
        <w:rFonts w:ascii="Arial" w:eastAsia="Calibri" w:hAnsi="Arial" w:cs="Arial"/>
        <w:b w:val="0"/>
        <w:bCs w:val="0"/>
        <w:i w:val="0"/>
        <w:iCs w:val="0"/>
        <w:smallCaps w:val="0"/>
        <w:strike w:val="0"/>
        <w:color w:val="000000"/>
        <w:spacing w:val="0"/>
        <w:w w:val="100"/>
        <w:position w:val="0"/>
        <w:sz w:val="18"/>
        <w:szCs w:val="18"/>
        <w:u w:val="none"/>
      </w:rPr>
    </w:lvl>
    <w:lvl w:ilvl="1">
      <w:start w:val="4"/>
      <w:numFmt w:val="decimal"/>
      <w:lvlText w:val="%1)"/>
      <w:lvlJc w:val="left"/>
      <w:rPr>
        <w:b w:val="0"/>
        <w:bCs w:val="0"/>
        <w:i w:val="0"/>
        <w:iCs w:val="0"/>
        <w:smallCaps w:val="0"/>
        <w:strike w:val="0"/>
        <w:color w:val="000000"/>
        <w:spacing w:val="0"/>
        <w:w w:val="100"/>
        <w:position w:val="0"/>
        <w:sz w:val="18"/>
        <w:szCs w:val="18"/>
        <w:u w:val="none"/>
      </w:rPr>
    </w:lvl>
    <w:lvl w:ilvl="2">
      <w:start w:val="4"/>
      <w:numFmt w:val="decimal"/>
      <w:lvlText w:val="%1)"/>
      <w:lvlJc w:val="left"/>
      <w:rPr>
        <w:b w:val="0"/>
        <w:bCs w:val="0"/>
        <w:i w:val="0"/>
        <w:iCs w:val="0"/>
        <w:smallCaps w:val="0"/>
        <w:strike w:val="0"/>
        <w:color w:val="000000"/>
        <w:spacing w:val="0"/>
        <w:w w:val="100"/>
        <w:position w:val="0"/>
        <w:sz w:val="18"/>
        <w:szCs w:val="18"/>
        <w:u w:val="none"/>
      </w:rPr>
    </w:lvl>
    <w:lvl w:ilvl="3">
      <w:start w:val="4"/>
      <w:numFmt w:val="decimal"/>
      <w:lvlText w:val="%1)"/>
      <w:lvlJc w:val="left"/>
      <w:rPr>
        <w:b w:val="0"/>
        <w:bCs w:val="0"/>
        <w:i w:val="0"/>
        <w:iCs w:val="0"/>
        <w:smallCaps w:val="0"/>
        <w:strike w:val="0"/>
        <w:color w:val="000000"/>
        <w:spacing w:val="0"/>
        <w:w w:val="100"/>
        <w:position w:val="0"/>
        <w:sz w:val="18"/>
        <w:szCs w:val="18"/>
        <w:u w:val="none"/>
      </w:rPr>
    </w:lvl>
    <w:lvl w:ilvl="4">
      <w:start w:val="4"/>
      <w:numFmt w:val="decimal"/>
      <w:lvlText w:val="%1)"/>
      <w:lvlJc w:val="left"/>
      <w:rPr>
        <w:b w:val="0"/>
        <w:bCs w:val="0"/>
        <w:i w:val="0"/>
        <w:iCs w:val="0"/>
        <w:smallCaps w:val="0"/>
        <w:strike w:val="0"/>
        <w:color w:val="000000"/>
        <w:spacing w:val="0"/>
        <w:w w:val="100"/>
        <w:position w:val="0"/>
        <w:sz w:val="18"/>
        <w:szCs w:val="18"/>
        <w:u w:val="none"/>
      </w:rPr>
    </w:lvl>
    <w:lvl w:ilvl="5">
      <w:start w:val="4"/>
      <w:numFmt w:val="decimal"/>
      <w:lvlText w:val="%1)"/>
      <w:lvlJc w:val="left"/>
      <w:rPr>
        <w:b w:val="0"/>
        <w:bCs w:val="0"/>
        <w:i w:val="0"/>
        <w:iCs w:val="0"/>
        <w:smallCaps w:val="0"/>
        <w:strike w:val="0"/>
        <w:color w:val="000000"/>
        <w:spacing w:val="0"/>
        <w:w w:val="100"/>
        <w:position w:val="0"/>
        <w:sz w:val="18"/>
        <w:szCs w:val="18"/>
        <w:u w:val="none"/>
      </w:rPr>
    </w:lvl>
    <w:lvl w:ilvl="6">
      <w:start w:val="4"/>
      <w:numFmt w:val="decimal"/>
      <w:lvlText w:val="%1)"/>
      <w:lvlJc w:val="left"/>
      <w:rPr>
        <w:b w:val="0"/>
        <w:bCs w:val="0"/>
        <w:i w:val="0"/>
        <w:iCs w:val="0"/>
        <w:smallCaps w:val="0"/>
        <w:strike w:val="0"/>
        <w:color w:val="000000"/>
        <w:spacing w:val="0"/>
        <w:w w:val="100"/>
        <w:position w:val="0"/>
        <w:sz w:val="18"/>
        <w:szCs w:val="18"/>
        <w:u w:val="none"/>
      </w:rPr>
    </w:lvl>
    <w:lvl w:ilvl="7">
      <w:start w:val="4"/>
      <w:numFmt w:val="decimal"/>
      <w:lvlText w:val="%1)"/>
      <w:lvlJc w:val="left"/>
      <w:rPr>
        <w:b w:val="0"/>
        <w:bCs w:val="0"/>
        <w:i w:val="0"/>
        <w:iCs w:val="0"/>
        <w:smallCaps w:val="0"/>
        <w:strike w:val="0"/>
        <w:color w:val="000000"/>
        <w:spacing w:val="0"/>
        <w:w w:val="100"/>
        <w:position w:val="0"/>
        <w:sz w:val="18"/>
        <w:szCs w:val="18"/>
        <w:u w:val="none"/>
      </w:rPr>
    </w:lvl>
    <w:lvl w:ilvl="8">
      <w:start w:val="4"/>
      <w:numFmt w:val="decimal"/>
      <w:lvlText w:val="%1)"/>
      <w:lvlJc w:val="left"/>
      <w:rPr>
        <w:b w:val="0"/>
        <w:bCs w:val="0"/>
        <w:i w:val="0"/>
        <w:iCs w:val="0"/>
        <w:smallCaps w:val="0"/>
        <w:strike w:val="0"/>
        <w:color w:val="000000"/>
        <w:spacing w:val="0"/>
        <w:w w:val="100"/>
        <w:position w:val="0"/>
        <w:sz w:val="18"/>
        <w:szCs w:val="18"/>
        <w:u w:val="none"/>
      </w:rPr>
    </w:lvl>
  </w:abstractNum>
  <w:abstractNum w:abstractNumId="19" w15:restartNumberingAfterBreak="0">
    <w:nsid w:val="4A457E81"/>
    <w:multiLevelType w:val="multilevel"/>
    <w:tmpl w:val="85CC7AF4"/>
    <w:lvl w:ilvl="0">
      <w:start w:val="1"/>
      <w:numFmt w:val="decimal"/>
      <w:lvlText w:val="%1)"/>
      <w:lvlJc w:val="left"/>
      <w:rPr>
        <w:rFonts w:ascii="Arial" w:eastAsia="Calibri" w:hAnsi="Arial" w:cs="Arial"/>
        <w:b w:val="0"/>
        <w:bCs w:val="0"/>
        <w:i w:val="0"/>
        <w:iCs w:val="0"/>
        <w:smallCaps w:val="0"/>
        <w:strike w:val="0"/>
        <w:color w:val="000000"/>
        <w:spacing w:val="0"/>
        <w:w w:val="100"/>
        <w:position w:val="0"/>
        <w:sz w:val="18"/>
        <w:szCs w:val="18"/>
        <w:u w:val="none"/>
      </w:rPr>
    </w:lvl>
    <w:lvl w:ilvl="1">
      <w:start w:val="4"/>
      <w:numFmt w:val="decimal"/>
      <w:lvlText w:val="%1)"/>
      <w:lvlJc w:val="left"/>
      <w:rPr>
        <w:b w:val="0"/>
        <w:bCs w:val="0"/>
        <w:i w:val="0"/>
        <w:iCs w:val="0"/>
        <w:smallCaps w:val="0"/>
        <w:strike w:val="0"/>
        <w:color w:val="000000"/>
        <w:spacing w:val="0"/>
        <w:w w:val="100"/>
        <w:position w:val="0"/>
        <w:sz w:val="18"/>
        <w:szCs w:val="18"/>
        <w:u w:val="none"/>
      </w:rPr>
    </w:lvl>
    <w:lvl w:ilvl="2">
      <w:start w:val="4"/>
      <w:numFmt w:val="decimal"/>
      <w:lvlText w:val="%1)"/>
      <w:lvlJc w:val="left"/>
      <w:rPr>
        <w:b w:val="0"/>
        <w:bCs w:val="0"/>
        <w:i w:val="0"/>
        <w:iCs w:val="0"/>
        <w:smallCaps w:val="0"/>
        <w:strike w:val="0"/>
        <w:color w:val="000000"/>
        <w:spacing w:val="0"/>
        <w:w w:val="100"/>
        <w:position w:val="0"/>
        <w:sz w:val="18"/>
        <w:szCs w:val="18"/>
        <w:u w:val="none"/>
      </w:rPr>
    </w:lvl>
    <w:lvl w:ilvl="3">
      <w:start w:val="4"/>
      <w:numFmt w:val="decimal"/>
      <w:lvlText w:val="%1)"/>
      <w:lvlJc w:val="left"/>
      <w:rPr>
        <w:b w:val="0"/>
        <w:bCs w:val="0"/>
        <w:i w:val="0"/>
        <w:iCs w:val="0"/>
        <w:smallCaps w:val="0"/>
        <w:strike w:val="0"/>
        <w:color w:val="000000"/>
        <w:spacing w:val="0"/>
        <w:w w:val="100"/>
        <w:position w:val="0"/>
        <w:sz w:val="18"/>
        <w:szCs w:val="18"/>
        <w:u w:val="none"/>
      </w:rPr>
    </w:lvl>
    <w:lvl w:ilvl="4">
      <w:start w:val="4"/>
      <w:numFmt w:val="decimal"/>
      <w:lvlText w:val="%1)"/>
      <w:lvlJc w:val="left"/>
      <w:rPr>
        <w:b w:val="0"/>
        <w:bCs w:val="0"/>
        <w:i w:val="0"/>
        <w:iCs w:val="0"/>
        <w:smallCaps w:val="0"/>
        <w:strike w:val="0"/>
        <w:color w:val="000000"/>
        <w:spacing w:val="0"/>
        <w:w w:val="100"/>
        <w:position w:val="0"/>
        <w:sz w:val="18"/>
        <w:szCs w:val="18"/>
        <w:u w:val="none"/>
      </w:rPr>
    </w:lvl>
    <w:lvl w:ilvl="5">
      <w:start w:val="4"/>
      <w:numFmt w:val="decimal"/>
      <w:lvlText w:val="%1)"/>
      <w:lvlJc w:val="left"/>
      <w:rPr>
        <w:b w:val="0"/>
        <w:bCs w:val="0"/>
        <w:i w:val="0"/>
        <w:iCs w:val="0"/>
        <w:smallCaps w:val="0"/>
        <w:strike w:val="0"/>
        <w:color w:val="000000"/>
        <w:spacing w:val="0"/>
        <w:w w:val="100"/>
        <w:position w:val="0"/>
        <w:sz w:val="18"/>
        <w:szCs w:val="18"/>
        <w:u w:val="none"/>
      </w:rPr>
    </w:lvl>
    <w:lvl w:ilvl="6">
      <w:start w:val="4"/>
      <w:numFmt w:val="decimal"/>
      <w:lvlText w:val="%1)"/>
      <w:lvlJc w:val="left"/>
      <w:rPr>
        <w:b w:val="0"/>
        <w:bCs w:val="0"/>
        <w:i w:val="0"/>
        <w:iCs w:val="0"/>
        <w:smallCaps w:val="0"/>
        <w:strike w:val="0"/>
        <w:color w:val="000000"/>
        <w:spacing w:val="0"/>
        <w:w w:val="100"/>
        <w:position w:val="0"/>
        <w:sz w:val="18"/>
        <w:szCs w:val="18"/>
        <w:u w:val="none"/>
      </w:rPr>
    </w:lvl>
    <w:lvl w:ilvl="7">
      <w:start w:val="4"/>
      <w:numFmt w:val="decimal"/>
      <w:lvlText w:val="%1)"/>
      <w:lvlJc w:val="left"/>
      <w:rPr>
        <w:b w:val="0"/>
        <w:bCs w:val="0"/>
        <w:i w:val="0"/>
        <w:iCs w:val="0"/>
        <w:smallCaps w:val="0"/>
        <w:strike w:val="0"/>
        <w:color w:val="000000"/>
        <w:spacing w:val="0"/>
        <w:w w:val="100"/>
        <w:position w:val="0"/>
        <w:sz w:val="18"/>
        <w:szCs w:val="18"/>
        <w:u w:val="none"/>
      </w:rPr>
    </w:lvl>
    <w:lvl w:ilvl="8">
      <w:start w:val="4"/>
      <w:numFmt w:val="decimal"/>
      <w:lvlText w:val="%1)"/>
      <w:lvlJc w:val="left"/>
      <w:rPr>
        <w:b w:val="0"/>
        <w:bCs w:val="0"/>
        <w:i w:val="0"/>
        <w:iCs w:val="0"/>
        <w:smallCaps w:val="0"/>
        <w:strike w:val="0"/>
        <w:color w:val="000000"/>
        <w:spacing w:val="0"/>
        <w:w w:val="100"/>
        <w:position w:val="0"/>
        <w:sz w:val="18"/>
        <w:szCs w:val="18"/>
        <w:u w:val="none"/>
      </w:rPr>
    </w:lvl>
  </w:abstractNum>
  <w:abstractNum w:abstractNumId="20" w15:restartNumberingAfterBreak="0">
    <w:nsid w:val="4A8E667D"/>
    <w:multiLevelType w:val="multilevel"/>
    <w:tmpl w:val="85CC7AF4"/>
    <w:lvl w:ilvl="0">
      <w:start w:val="1"/>
      <w:numFmt w:val="decimal"/>
      <w:lvlText w:val="%1)"/>
      <w:lvlJc w:val="left"/>
      <w:rPr>
        <w:rFonts w:ascii="Arial" w:eastAsia="Calibri" w:hAnsi="Arial" w:cs="Arial"/>
        <w:b w:val="0"/>
        <w:bCs w:val="0"/>
        <w:i w:val="0"/>
        <w:iCs w:val="0"/>
        <w:smallCaps w:val="0"/>
        <w:strike w:val="0"/>
        <w:color w:val="000000"/>
        <w:spacing w:val="0"/>
        <w:w w:val="100"/>
        <w:position w:val="0"/>
        <w:sz w:val="18"/>
        <w:szCs w:val="18"/>
        <w:u w:val="none"/>
      </w:rPr>
    </w:lvl>
    <w:lvl w:ilvl="1">
      <w:start w:val="4"/>
      <w:numFmt w:val="decimal"/>
      <w:lvlText w:val="%1)"/>
      <w:lvlJc w:val="left"/>
      <w:rPr>
        <w:b w:val="0"/>
        <w:bCs w:val="0"/>
        <w:i w:val="0"/>
        <w:iCs w:val="0"/>
        <w:smallCaps w:val="0"/>
        <w:strike w:val="0"/>
        <w:color w:val="000000"/>
        <w:spacing w:val="0"/>
        <w:w w:val="100"/>
        <w:position w:val="0"/>
        <w:sz w:val="18"/>
        <w:szCs w:val="18"/>
        <w:u w:val="none"/>
      </w:rPr>
    </w:lvl>
    <w:lvl w:ilvl="2">
      <w:start w:val="4"/>
      <w:numFmt w:val="decimal"/>
      <w:lvlText w:val="%1)"/>
      <w:lvlJc w:val="left"/>
      <w:rPr>
        <w:b w:val="0"/>
        <w:bCs w:val="0"/>
        <w:i w:val="0"/>
        <w:iCs w:val="0"/>
        <w:smallCaps w:val="0"/>
        <w:strike w:val="0"/>
        <w:color w:val="000000"/>
        <w:spacing w:val="0"/>
        <w:w w:val="100"/>
        <w:position w:val="0"/>
        <w:sz w:val="18"/>
        <w:szCs w:val="18"/>
        <w:u w:val="none"/>
      </w:rPr>
    </w:lvl>
    <w:lvl w:ilvl="3">
      <w:start w:val="4"/>
      <w:numFmt w:val="decimal"/>
      <w:lvlText w:val="%1)"/>
      <w:lvlJc w:val="left"/>
      <w:rPr>
        <w:b w:val="0"/>
        <w:bCs w:val="0"/>
        <w:i w:val="0"/>
        <w:iCs w:val="0"/>
        <w:smallCaps w:val="0"/>
        <w:strike w:val="0"/>
        <w:color w:val="000000"/>
        <w:spacing w:val="0"/>
        <w:w w:val="100"/>
        <w:position w:val="0"/>
        <w:sz w:val="18"/>
        <w:szCs w:val="18"/>
        <w:u w:val="none"/>
      </w:rPr>
    </w:lvl>
    <w:lvl w:ilvl="4">
      <w:start w:val="4"/>
      <w:numFmt w:val="decimal"/>
      <w:lvlText w:val="%1)"/>
      <w:lvlJc w:val="left"/>
      <w:rPr>
        <w:b w:val="0"/>
        <w:bCs w:val="0"/>
        <w:i w:val="0"/>
        <w:iCs w:val="0"/>
        <w:smallCaps w:val="0"/>
        <w:strike w:val="0"/>
        <w:color w:val="000000"/>
        <w:spacing w:val="0"/>
        <w:w w:val="100"/>
        <w:position w:val="0"/>
        <w:sz w:val="18"/>
        <w:szCs w:val="18"/>
        <w:u w:val="none"/>
      </w:rPr>
    </w:lvl>
    <w:lvl w:ilvl="5">
      <w:start w:val="4"/>
      <w:numFmt w:val="decimal"/>
      <w:lvlText w:val="%1)"/>
      <w:lvlJc w:val="left"/>
      <w:rPr>
        <w:b w:val="0"/>
        <w:bCs w:val="0"/>
        <w:i w:val="0"/>
        <w:iCs w:val="0"/>
        <w:smallCaps w:val="0"/>
        <w:strike w:val="0"/>
        <w:color w:val="000000"/>
        <w:spacing w:val="0"/>
        <w:w w:val="100"/>
        <w:position w:val="0"/>
        <w:sz w:val="18"/>
        <w:szCs w:val="18"/>
        <w:u w:val="none"/>
      </w:rPr>
    </w:lvl>
    <w:lvl w:ilvl="6">
      <w:start w:val="4"/>
      <w:numFmt w:val="decimal"/>
      <w:lvlText w:val="%1)"/>
      <w:lvlJc w:val="left"/>
      <w:rPr>
        <w:b w:val="0"/>
        <w:bCs w:val="0"/>
        <w:i w:val="0"/>
        <w:iCs w:val="0"/>
        <w:smallCaps w:val="0"/>
        <w:strike w:val="0"/>
        <w:color w:val="000000"/>
        <w:spacing w:val="0"/>
        <w:w w:val="100"/>
        <w:position w:val="0"/>
        <w:sz w:val="18"/>
        <w:szCs w:val="18"/>
        <w:u w:val="none"/>
      </w:rPr>
    </w:lvl>
    <w:lvl w:ilvl="7">
      <w:start w:val="4"/>
      <w:numFmt w:val="decimal"/>
      <w:lvlText w:val="%1)"/>
      <w:lvlJc w:val="left"/>
      <w:rPr>
        <w:b w:val="0"/>
        <w:bCs w:val="0"/>
        <w:i w:val="0"/>
        <w:iCs w:val="0"/>
        <w:smallCaps w:val="0"/>
        <w:strike w:val="0"/>
        <w:color w:val="000000"/>
        <w:spacing w:val="0"/>
        <w:w w:val="100"/>
        <w:position w:val="0"/>
        <w:sz w:val="18"/>
        <w:szCs w:val="18"/>
        <w:u w:val="none"/>
      </w:rPr>
    </w:lvl>
    <w:lvl w:ilvl="8">
      <w:start w:val="4"/>
      <w:numFmt w:val="decimal"/>
      <w:lvlText w:val="%1)"/>
      <w:lvlJc w:val="left"/>
      <w:rPr>
        <w:b w:val="0"/>
        <w:bCs w:val="0"/>
        <w:i w:val="0"/>
        <w:iCs w:val="0"/>
        <w:smallCaps w:val="0"/>
        <w:strike w:val="0"/>
        <w:color w:val="000000"/>
        <w:spacing w:val="0"/>
        <w:w w:val="100"/>
        <w:position w:val="0"/>
        <w:sz w:val="18"/>
        <w:szCs w:val="18"/>
        <w:u w:val="none"/>
      </w:rPr>
    </w:lvl>
  </w:abstractNum>
  <w:abstractNum w:abstractNumId="21" w15:restartNumberingAfterBreak="0">
    <w:nsid w:val="4B170563"/>
    <w:multiLevelType w:val="singleLevel"/>
    <w:tmpl w:val="8A0C6168"/>
    <w:lvl w:ilvl="0">
      <w:start w:val="1"/>
      <w:numFmt w:val="bullet"/>
      <w:pStyle w:val="a0"/>
      <w:lvlText w:val=""/>
      <w:lvlJc w:val="left"/>
      <w:pPr>
        <w:tabs>
          <w:tab w:val="num" w:pos="786"/>
        </w:tabs>
        <w:ind w:left="786" w:hanging="360"/>
      </w:pPr>
      <w:rPr>
        <w:rFonts w:ascii="Wingdings" w:hAnsi="Wingdings" w:hint="default"/>
        <w:sz w:val="16"/>
      </w:rPr>
    </w:lvl>
  </w:abstractNum>
  <w:abstractNum w:abstractNumId="22" w15:restartNumberingAfterBreak="0">
    <w:nsid w:val="50016DC1"/>
    <w:multiLevelType w:val="hybridMultilevel"/>
    <w:tmpl w:val="AB38089E"/>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3" w15:restartNumberingAfterBreak="0">
    <w:nsid w:val="50441918"/>
    <w:multiLevelType w:val="hybridMultilevel"/>
    <w:tmpl w:val="261A140C"/>
    <w:lvl w:ilvl="0" w:tplc="0419000F">
      <w:start w:val="1"/>
      <w:numFmt w:val="decimal"/>
      <w:lvlText w:val="%1."/>
      <w:lvlJc w:val="left"/>
      <w:pPr>
        <w:ind w:left="1287" w:hanging="360"/>
      </w:pPr>
      <w:rPr>
        <w:rFonts w:hint="default"/>
      </w:rPr>
    </w:lvl>
    <w:lvl w:ilvl="1" w:tplc="FFFFFFFF" w:tentative="1">
      <w:start w:val="1"/>
      <w:numFmt w:val="lowerLetter"/>
      <w:lvlText w:val="%2."/>
      <w:lvlJc w:val="left"/>
      <w:pPr>
        <w:ind w:left="2007" w:hanging="360"/>
      </w:pPr>
    </w:lvl>
    <w:lvl w:ilvl="2" w:tplc="FFFFFFFF" w:tentative="1">
      <w:start w:val="1"/>
      <w:numFmt w:val="lowerRoman"/>
      <w:lvlText w:val="%3."/>
      <w:lvlJc w:val="right"/>
      <w:pPr>
        <w:ind w:left="2727" w:hanging="180"/>
      </w:pPr>
    </w:lvl>
    <w:lvl w:ilvl="3" w:tplc="FFFFFFFF" w:tentative="1">
      <w:start w:val="1"/>
      <w:numFmt w:val="decimal"/>
      <w:lvlText w:val="%4."/>
      <w:lvlJc w:val="left"/>
      <w:pPr>
        <w:ind w:left="3447" w:hanging="360"/>
      </w:pPr>
    </w:lvl>
    <w:lvl w:ilvl="4" w:tplc="FFFFFFFF" w:tentative="1">
      <w:start w:val="1"/>
      <w:numFmt w:val="lowerLetter"/>
      <w:lvlText w:val="%5."/>
      <w:lvlJc w:val="left"/>
      <w:pPr>
        <w:ind w:left="4167" w:hanging="360"/>
      </w:pPr>
    </w:lvl>
    <w:lvl w:ilvl="5" w:tplc="FFFFFFFF" w:tentative="1">
      <w:start w:val="1"/>
      <w:numFmt w:val="lowerRoman"/>
      <w:lvlText w:val="%6."/>
      <w:lvlJc w:val="right"/>
      <w:pPr>
        <w:ind w:left="4887" w:hanging="180"/>
      </w:pPr>
    </w:lvl>
    <w:lvl w:ilvl="6" w:tplc="FFFFFFFF" w:tentative="1">
      <w:start w:val="1"/>
      <w:numFmt w:val="decimal"/>
      <w:lvlText w:val="%7."/>
      <w:lvlJc w:val="left"/>
      <w:pPr>
        <w:ind w:left="5607" w:hanging="360"/>
      </w:pPr>
    </w:lvl>
    <w:lvl w:ilvl="7" w:tplc="FFFFFFFF" w:tentative="1">
      <w:start w:val="1"/>
      <w:numFmt w:val="lowerLetter"/>
      <w:lvlText w:val="%8."/>
      <w:lvlJc w:val="left"/>
      <w:pPr>
        <w:ind w:left="6327" w:hanging="360"/>
      </w:pPr>
    </w:lvl>
    <w:lvl w:ilvl="8" w:tplc="FFFFFFFF" w:tentative="1">
      <w:start w:val="1"/>
      <w:numFmt w:val="lowerRoman"/>
      <w:lvlText w:val="%9."/>
      <w:lvlJc w:val="right"/>
      <w:pPr>
        <w:ind w:left="7047" w:hanging="180"/>
      </w:pPr>
    </w:lvl>
  </w:abstractNum>
  <w:abstractNum w:abstractNumId="24" w15:restartNumberingAfterBreak="0">
    <w:nsid w:val="64380E6F"/>
    <w:multiLevelType w:val="multilevel"/>
    <w:tmpl w:val="85CC7AF4"/>
    <w:lvl w:ilvl="0">
      <w:start w:val="1"/>
      <w:numFmt w:val="decimal"/>
      <w:lvlText w:val="%1)"/>
      <w:lvlJc w:val="left"/>
      <w:rPr>
        <w:rFonts w:ascii="Arial" w:eastAsia="Calibri" w:hAnsi="Arial" w:cs="Arial"/>
        <w:b w:val="0"/>
        <w:bCs w:val="0"/>
        <w:i w:val="0"/>
        <w:iCs w:val="0"/>
        <w:smallCaps w:val="0"/>
        <w:strike w:val="0"/>
        <w:color w:val="000000"/>
        <w:spacing w:val="0"/>
        <w:w w:val="100"/>
        <w:position w:val="0"/>
        <w:sz w:val="18"/>
        <w:szCs w:val="18"/>
        <w:u w:val="none"/>
      </w:rPr>
    </w:lvl>
    <w:lvl w:ilvl="1">
      <w:start w:val="4"/>
      <w:numFmt w:val="decimal"/>
      <w:lvlText w:val="%1)"/>
      <w:lvlJc w:val="left"/>
      <w:rPr>
        <w:b w:val="0"/>
        <w:bCs w:val="0"/>
        <w:i w:val="0"/>
        <w:iCs w:val="0"/>
        <w:smallCaps w:val="0"/>
        <w:strike w:val="0"/>
        <w:color w:val="000000"/>
        <w:spacing w:val="0"/>
        <w:w w:val="100"/>
        <w:position w:val="0"/>
        <w:sz w:val="18"/>
        <w:szCs w:val="18"/>
        <w:u w:val="none"/>
      </w:rPr>
    </w:lvl>
    <w:lvl w:ilvl="2">
      <w:start w:val="4"/>
      <w:numFmt w:val="decimal"/>
      <w:lvlText w:val="%1)"/>
      <w:lvlJc w:val="left"/>
      <w:rPr>
        <w:b w:val="0"/>
        <w:bCs w:val="0"/>
        <w:i w:val="0"/>
        <w:iCs w:val="0"/>
        <w:smallCaps w:val="0"/>
        <w:strike w:val="0"/>
        <w:color w:val="000000"/>
        <w:spacing w:val="0"/>
        <w:w w:val="100"/>
        <w:position w:val="0"/>
        <w:sz w:val="18"/>
        <w:szCs w:val="18"/>
        <w:u w:val="none"/>
      </w:rPr>
    </w:lvl>
    <w:lvl w:ilvl="3">
      <w:start w:val="4"/>
      <w:numFmt w:val="decimal"/>
      <w:lvlText w:val="%1)"/>
      <w:lvlJc w:val="left"/>
      <w:rPr>
        <w:b w:val="0"/>
        <w:bCs w:val="0"/>
        <w:i w:val="0"/>
        <w:iCs w:val="0"/>
        <w:smallCaps w:val="0"/>
        <w:strike w:val="0"/>
        <w:color w:val="000000"/>
        <w:spacing w:val="0"/>
        <w:w w:val="100"/>
        <w:position w:val="0"/>
        <w:sz w:val="18"/>
        <w:szCs w:val="18"/>
        <w:u w:val="none"/>
      </w:rPr>
    </w:lvl>
    <w:lvl w:ilvl="4">
      <w:start w:val="4"/>
      <w:numFmt w:val="decimal"/>
      <w:lvlText w:val="%1)"/>
      <w:lvlJc w:val="left"/>
      <w:rPr>
        <w:b w:val="0"/>
        <w:bCs w:val="0"/>
        <w:i w:val="0"/>
        <w:iCs w:val="0"/>
        <w:smallCaps w:val="0"/>
        <w:strike w:val="0"/>
        <w:color w:val="000000"/>
        <w:spacing w:val="0"/>
        <w:w w:val="100"/>
        <w:position w:val="0"/>
        <w:sz w:val="18"/>
        <w:szCs w:val="18"/>
        <w:u w:val="none"/>
      </w:rPr>
    </w:lvl>
    <w:lvl w:ilvl="5">
      <w:start w:val="4"/>
      <w:numFmt w:val="decimal"/>
      <w:lvlText w:val="%1)"/>
      <w:lvlJc w:val="left"/>
      <w:rPr>
        <w:b w:val="0"/>
        <w:bCs w:val="0"/>
        <w:i w:val="0"/>
        <w:iCs w:val="0"/>
        <w:smallCaps w:val="0"/>
        <w:strike w:val="0"/>
        <w:color w:val="000000"/>
        <w:spacing w:val="0"/>
        <w:w w:val="100"/>
        <w:position w:val="0"/>
        <w:sz w:val="18"/>
        <w:szCs w:val="18"/>
        <w:u w:val="none"/>
      </w:rPr>
    </w:lvl>
    <w:lvl w:ilvl="6">
      <w:start w:val="4"/>
      <w:numFmt w:val="decimal"/>
      <w:lvlText w:val="%1)"/>
      <w:lvlJc w:val="left"/>
      <w:rPr>
        <w:b w:val="0"/>
        <w:bCs w:val="0"/>
        <w:i w:val="0"/>
        <w:iCs w:val="0"/>
        <w:smallCaps w:val="0"/>
        <w:strike w:val="0"/>
        <w:color w:val="000000"/>
        <w:spacing w:val="0"/>
        <w:w w:val="100"/>
        <w:position w:val="0"/>
        <w:sz w:val="18"/>
        <w:szCs w:val="18"/>
        <w:u w:val="none"/>
      </w:rPr>
    </w:lvl>
    <w:lvl w:ilvl="7">
      <w:start w:val="4"/>
      <w:numFmt w:val="decimal"/>
      <w:lvlText w:val="%1)"/>
      <w:lvlJc w:val="left"/>
      <w:rPr>
        <w:b w:val="0"/>
        <w:bCs w:val="0"/>
        <w:i w:val="0"/>
        <w:iCs w:val="0"/>
        <w:smallCaps w:val="0"/>
        <w:strike w:val="0"/>
        <w:color w:val="000000"/>
        <w:spacing w:val="0"/>
        <w:w w:val="100"/>
        <w:position w:val="0"/>
        <w:sz w:val="18"/>
        <w:szCs w:val="18"/>
        <w:u w:val="none"/>
      </w:rPr>
    </w:lvl>
    <w:lvl w:ilvl="8">
      <w:start w:val="4"/>
      <w:numFmt w:val="decimal"/>
      <w:lvlText w:val="%1)"/>
      <w:lvlJc w:val="left"/>
      <w:rPr>
        <w:b w:val="0"/>
        <w:bCs w:val="0"/>
        <w:i w:val="0"/>
        <w:iCs w:val="0"/>
        <w:smallCaps w:val="0"/>
        <w:strike w:val="0"/>
        <w:color w:val="000000"/>
        <w:spacing w:val="0"/>
        <w:w w:val="100"/>
        <w:position w:val="0"/>
        <w:sz w:val="18"/>
        <w:szCs w:val="18"/>
        <w:u w:val="none"/>
      </w:rPr>
    </w:lvl>
  </w:abstractNum>
  <w:abstractNum w:abstractNumId="25" w15:restartNumberingAfterBreak="0">
    <w:nsid w:val="696D51E4"/>
    <w:multiLevelType w:val="hybridMultilevel"/>
    <w:tmpl w:val="C94E3438"/>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6" w15:restartNumberingAfterBreak="0">
    <w:nsid w:val="6FCE7141"/>
    <w:multiLevelType w:val="multilevel"/>
    <w:tmpl w:val="DD4EBD7C"/>
    <w:lvl w:ilvl="0">
      <w:start w:val="1"/>
      <w:numFmt w:val="decimal"/>
      <w:pStyle w:val="a1"/>
      <w:suff w:val="space"/>
      <w:lvlText w:val="Диаграмма %1."/>
      <w:lvlJc w:val="left"/>
      <w:pPr>
        <w:ind w:left="8298" w:hanging="360"/>
      </w:pPr>
      <w:rPr>
        <w:rFonts w:hint="default"/>
      </w:rPr>
    </w:lvl>
    <w:lvl w:ilvl="1">
      <w:start w:val="1"/>
      <w:numFmt w:val="decimal"/>
      <w:lvlText w:val="%1.%2."/>
      <w:lvlJc w:val="left"/>
      <w:pPr>
        <w:tabs>
          <w:tab w:val="num" w:pos="8730"/>
        </w:tabs>
        <w:ind w:left="8730" w:hanging="432"/>
      </w:pPr>
      <w:rPr>
        <w:rFonts w:hint="default"/>
      </w:rPr>
    </w:lvl>
    <w:lvl w:ilvl="2">
      <w:start w:val="1"/>
      <w:numFmt w:val="decimal"/>
      <w:lvlText w:val="%1.%2.%3."/>
      <w:lvlJc w:val="left"/>
      <w:pPr>
        <w:tabs>
          <w:tab w:val="num" w:pos="9378"/>
        </w:tabs>
        <w:ind w:left="9162" w:hanging="504"/>
      </w:pPr>
      <w:rPr>
        <w:rFonts w:hint="default"/>
      </w:rPr>
    </w:lvl>
    <w:lvl w:ilvl="3">
      <w:start w:val="1"/>
      <w:numFmt w:val="decimal"/>
      <w:lvlText w:val="%1.%2.%3.%4."/>
      <w:lvlJc w:val="left"/>
      <w:pPr>
        <w:tabs>
          <w:tab w:val="num" w:pos="10098"/>
        </w:tabs>
        <w:ind w:left="9666" w:hanging="648"/>
      </w:pPr>
      <w:rPr>
        <w:rFonts w:hint="default"/>
      </w:rPr>
    </w:lvl>
    <w:lvl w:ilvl="4">
      <w:start w:val="1"/>
      <w:numFmt w:val="decimal"/>
      <w:lvlText w:val="%1.%2.%3.%4.%5."/>
      <w:lvlJc w:val="left"/>
      <w:pPr>
        <w:tabs>
          <w:tab w:val="num" w:pos="10458"/>
        </w:tabs>
        <w:ind w:left="10170" w:hanging="792"/>
      </w:pPr>
      <w:rPr>
        <w:rFonts w:hint="default"/>
      </w:rPr>
    </w:lvl>
    <w:lvl w:ilvl="5">
      <w:start w:val="1"/>
      <w:numFmt w:val="decimal"/>
      <w:lvlText w:val="%1.%2.%3.%4.%5.%6."/>
      <w:lvlJc w:val="left"/>
      <w:pPr>
        <w:tabs>
          <w:tab w:val="num" w:pos="11178"/>
        </w:tabs>
        <w:ind w:left="10674" w:hanging="936"/>
      </w:pPr>
      <w:rPr>
        <w:rFonts w:hint="default"/>
      </w:rPr>
    </w:lvl>
    <w:lvl w:ilvl="6">
      <w:start w:val="1"/>
      <w:numFmt w:val="decimal"/>
      <w:lvlText w:val="%1.%2.%3.%4.%5.%6.%7."/>
      <w:lvlJc w:val="left"/>
      <w:pPr>
        <w:tabs>
          <w:tab w:val="num" w:pos="11898"/>
        </w:tabs>
        <w:ind w:left="11178" w:hanging="1080"/>
      </w:pPr>
      <w:rPr>
        <w:rFonts w:hint="default"/>
      </w:rPr>
    </w:lvl>
    <w:lvl w:ilvl="7">
      <w:start w:val="1"/>
      <w:numFmt w:val="decimal"/>
      <w:lvlText w:val="%1.%2.%3.%4.%5.%6.%7.%8."/>
      <w:lvlJc w:val="left"/>
      <w:pPr>
        <w:tabs>
          <w:tab w:val="num" w:pos="12258"/>
        </w:tabs>
        <w:ind w:left="11682" w:hanging="1224"/>
      </w:pPr>
      <w:rPr>
        <w:rFonts w:hint="default"/>
      </w:rPr>
    </w:lvl>
    <w:lvl w:ilvl="8">
      <w:start w:val="1"/>
      <w:numFmt w:val="decimal"/>
      <w:lvlText w:val="%1.%2.%3.%4.%5.%6.%7.%8.%9."/>
      <w:lvlJc w:val="left"/>
      <w:pPr>
        <w:tabs>
          <w:tab w:val="num" w:pos="12978"/>
        </w:tabs>
        <w:ind w:left="12258" w:hanging="1440"/>
      </w:pPr>
      <w:rPr>
        <w:rFonts w:hint="default"/>
      </w:rPr>
    </w:lvl>
  </w:abstractNum>
  <w:abstractNum w:abstractNumId="27" w15:restartNumberingAfterBreak="0">
    <w:nsid w:val="70692B3D"/>
    <w:multiLevelType w:val="hybridMultilevel"/>
    <w:tmpl w:val="097ACCB2"/>
    <w:lvl w:ilvl="0" w:tplc="04190001">
      <w:start w:val="1"/>
      <w:numFmt w:val="bullet"/>
      <w:lvlText w:val=""/>
      <w:lvlJc w:val="left"/>
      <w:pPr>
        <w:ind w:left="1356" w:hanging="360"/>
      </w:pPr>
      <w:rPr>
        <w:rFonts w:ascii="Symbol" w:hAnsi="Symbol" w:hint="default"/>
      </w:rPr>
    </w:lvl>
    <w:lvl w:ilvl="1" w:tplc="04190003" w:tentative="1">
      <w:start w:val="1"/>
      <w:numFmt w:val="bullet"/>
      <w:lvlText w:val="o"/>
      <w:lvlJc w:val="left"/>
      <w:pPr>
        <w:ind w:left="2076" w:hanging="360"/>
      </w:pPr>
      <w:rPr>
        <w:rFonts w:ascii="Courier New" w:hAnsi="Courier New" w:cs="Courier New" w:hint="default"/>
      </w:rPr>
    </w:lvl>
    <w:lvl w:ilvl="2" w:tplc="04190005" w:tentative="1">
      <w:start w:val="1"/>
      <w:numFmt w:val="bullet"/>
      <w:lvlText w:val=""/>
      <w:lvlJc w:val="left"/>
      <w:pPr>
        <w:ind w:left="2796" w:hanging="360"/>
      </w:pPr>
      <w:rPr>
        <w:rFonts w:ascii="Wingdings" w:hAnsi="Wingdings" w:hint="default"/>
      </w:rPr>
    </w:lvl>
    <w:lvl w:ilvl="3" w:tplc="04190001" w:tentative="1">
      <w:start w:val="1"/>
      <w:numFmt w:val="bullet"/>
      <w:lvlText w:val=""/>
      <w:lvlJc w:val="left"/>
      <w:pPr>
        <w:ind w:left="3516" w:hanging="360"/>
      </w:pPr>
      <w:rPr>
        <w:rFonts w:ascii="Symbol" w:hAnsi="Symbol" w:hint="default"/>
      </w:rPr>
    </w:lvl>
    <w:lvl w:ilvl="4" w:tplc="04190003" w:tentative="1">
      <w:start w:val="1"/>
      <w:numFmt w:val="bullet"/>
      <w:lvlText w:val="o"/>
      <w:lvlJc w:val="left"/>
      <w:pPr>
        <w:ind w:left="4236" w:hanging="360"/>
      </w:pPr>
      <w:rPr>
        <w:rFonts w:ascii="Courier New" w:hAnsi="Courier New" w:cs="Courier New" w:hint="default"/>
      </w:rPr>
    </w:lvl>
    <w:lvl w:ilvl="5" w:tplc="04190005" w:tentative="1">
      <w:start w:val="1"/>
      <w:numFmt w:val="bullet"/>
      <w:lvlText w:val=""/>
      <w:lvlJc w:val="left"/>
      <w:pPr>
        <w:ind w:left="4956" w:hanging="360"/>
      </w:pPr>
      <w:rPr>
        <w:rFonts w:ascii="Wingdings" w:hAnsi="Wingdings" w:hint="default"/>
      </w:rPr>
    </w:lvl>
    <w:lvl w:ilvl="6" w:tplc="04190001" w:tentative="1">
      <w:start w:val="1"/>
      <w:numFmt w:val="bullet"/>
      <w:lvlText w:val=""/>
      <w:lvlJc w:val="left"/>
      <w:pPr>
        <w:ind w:left="5676" w:hanging="360"/>
      </w:pPr>
      <w:rPr>
        <w:rFonts w:ascii="Symbol" w:hAnsi="Symbol" w:hint="default"/>
      </w:rPr>
    </w:lvl>
    <w:lvl w:ilvl="7" w:tplc="04190003" w:tentative="1">
      <w:start w:val="1"/>
      <w:numFmt w:val="bullet"/>
      <w:lvlText w:val="o"/>
      <w:lvlJc w:val="left"/>
      <w:pPr>
        <w:ind w:left="6396" w:hanging="360"/>
      </w:pPr>
      <w:rPr>
        <w:rFonts w:ascii="Courier New" w:hAnsi="Courier New" w:cs="Courier New" w:hint="default"/>
      </w:rPr>
    </w:lvl>
    <w:lvl w:ilvl="8" w:tplc="04190005" w:tentative="1">
      <w:start w:val="1"/>
      <w:numFmt w:val="bullet"/>
      <w:lvlText w:val=""/>
      <w:lvlJc w:val="left"/>
      <w:pPr>
        <w:ind w:left="7116" w:hanging="360"/>
      </w:pPr>
      <w:rPr>
        <w:rFonts w:ascii="Wingdings" w:hAnsi="Wingdings" w:hint="default"/>
      </w:rPr>
    </w:lvl>
  </w:abstractNum>
  <w:abstractNum w:abstractNumId="28" w15:restartNumberingAfterBreak="0">
    <w:nsid w:val="79AF78BF"/>
    <w:multiLevelType w:val="hybridMultilevel"/>
    <w:tmpl w:val="7AD4750C"/>
    <w:lvl w:ilvl="0" w:tplc="DD20C9F8">
      <w:start w:val="1"/>
      <w:numFmt w:val="bullet"/>
      <w:pStyle w:val="a2"/>
      <w:lvlText w:val=""/>
      <w:lvlJc w:val="left"/>
      <w:pPr>
        <w:ind w:left="1080" w:hanging="360"/>
      </w:pPr>
      <w:rPr>
        <w:rFonts w:ascii="Symbol" w:hAnsi="Symbol" w:cs="Times New Roman" w:hint="default"/>
        <w:sz w:val="24"/>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29" w15:restartNumberingAfterBreak="0">
    <w:nsid w:val="7C732E38"/>
    <w:multiLevelType w:val="hybridMultilevel"/>
    <w:tmpl w:val="B6A43058"/>
    <w:lvl w:ilvl="0" w:tplc="B0DEDADE">
      <w:start w:val="1"/>
      <w:numFmt w:val="bullet"/>
      <w:pStyle w:val="31"/>
      <w:lvlText w:val=""/>
      <w:lvlJc w:val="left"/>
      <w:pPr>
        <w:ind w:left="720" w:hanging="360"/>
      </w:pPr>
      <w:rPr>
        <w:rFonts w:ascii="Wingdings" w:hAnsi="Wingdings" w:hint="default"/>
      </w:rPr>
    </w:lvl>
    <w:lvl w:ilvl="1" w:tplc="384052AE" w:tentative="1">
      <w:start w:val="1"/>
      <w:numFmt w:val="bullet"/>
      <w:lvlText w:val="o"/>
      <w:lvlJc w:val="left"/>
      <w:pPr>
        <w:ind w:left="1440" w:hanging="360"/>
      </w:pPr>
      <w:rPr>
        <w:rFonts w:ascii="Courier New" w:hAnsi="Courier New" w:hint="default"/>
      </w:rPr>
    </w:lvl>
    <w:lvl w:ilvl="2" w:tplc="70FCE58A" w:tentative="1">
      <w:start w:val="1"/>
      <w:numFmt w:val="bullet"/>
      <w:lvlText w:val=""/>
      <w:lvlJc w:val="left"/>
      <w:pPr>
        <w:ind w:left="2160" w:hanging="360"/>
      </w:pPr>
      <w:rPr>
        <w:rFonts w:ascii="Wingdings" w:hAnsi="Wingdings" w:hint="default"/>
      </w:rPr>
    </w:lvl>
    <w:lvl w:ilvl="3" w:tplc="9828DAE8" w:tentative="1">
      <w:start w:val="1"/>
      <w:numFmt w:val="bullet"/>
      <w:lvlText w:val=""/>
      <w:lvlJc w:val="left"/>
      <w:pPr>
        <w:ind w:left="2880" w:hanging="360"/>
      </w:pPr>
      <w:rPr>
        <w:rFonts w:ascii="Symbol" w:hAnsi="Symbol" w:hint="default"/>
      </w:rPr>
    </w:lvl>
    <w:lvl w:ilvl="4" w:tplc="B4C0B5DE" w:tentative="1">
      <w:start w:val="1"/>
      <w:numFmt w:val="bullet"/>
      <w:lvlText w:val="o"/>
      <w:lvlJc w:val="left"/>
      <w:pPr>
        <w:ind w:left="3600" w:hanging="360"/>
      </w:pPr>
      <w:rPr>
        <w:rFonts w:ascii="Courier New" w:hAnsi="Courier New" w:hint="default"/>
      </w:rPr>
    </w:lvl>
    <w:lvl w:ilvl="5" w:tplc="8CB211E2" w:tentative="1">
      <w:start w:val="1"/>
      <w:numFmt w:val="bullet"/>
      <w:lvlText w:val=""/>
      <w:lvlJc w:val="left"/>
      <w:pPr>
        <w:ind w:left="4320" w:hanging="360"/>
      </w:pPr>
      <w:rPr>
        <w:rFonts w:ascii="Wingdings" w:hAnsi="Wingdings" w:hint="default"/>
      </w:rPr>
    </w:lvl>
    <w:lvl w:ilvl="6" w:tplc="80EC3F34" w:tentative="1">
      <w:start w:val="1"/>
      <w:numFmt w:val="bullet"/>
      <w:lvlText w:val=""/>
      <w:lvlJc w:val="left"/>
      <w:pPr>
        <w:ind w:left="5040" w:hanging="360"/>
      </w:pPr>
      <w:rPr>
        <w:rFonts w:ascii="Symbol" w:hAnsi="Symbol" w:hint="default"/>
      </w:rPr>
    </w:lvl>
    <w:lvl w:ilvl="7" w:tplc="FA948A9C" w:tentative="1">
      <w:start w:val="1"/>
      <w:numFmt w:val="bullet"/>
      <w:lvlText w:val="o"/>
      <w:lvlJc w:val="left"/>
      <w:pPr>
        <w:ind w:left="5760" w:hanging="360"/>
      </w:pPr>
      <w:rPr>
        <w:rFonts w:ascii="Courier New" w:hAnsi="Courier New" w:hint="default"/>
      </w:rPr>
    </w:lvl>
    <w:lvl w:ilvl="8" w:tplc="2A3CBDF8" w:tentative="1">
      <w:start w:val="1"/>
      <w:numFmt w:val="bullet"/>
      <w:lvlText w:val=""/>
      <w:lvlJc w:val="left"/>
      <w:pPr>
        <w:ind w:left="6480" w:hanging="360"/>
      </w:pPr>
      <w:rPr>
        <w:rFonts w:ascii="Wingdings" w:hAnsi="Wingdings" w:hint="default"/>
      </w:rPr>
    </w:lvl>
  </w:abstractNum>
  <w:abstractNum w:abstractNumId="30" w15:restartNumberingAfterBreak="0">
    <w:nsid w:val="7ED15FD4"/>
    <w:multiLevelType w:val="multilevel"/>
    <w:tmpl w:val="85CC7AF4"/>
    <w:lvl w:ilvl="0">
      <w:start w:val="1"/>
      <w:numFmt w:val="decimal"/>
      <w:lvlText w:val="%1)"/>
      <w:lvlJc w:val="left"/>
      <w:rPr>
        <w:rFonts w:ascii="Arial" w:eastAsia="Calibri" w:hAnsi="Arial" w:cs="Arial"/>
        <w:b w:val="0"/>
        <w:bCs w:val="0"/>
        <w:i w:val="0"/>
        <w:iCs w:val="0"/>
        <w:smallCaps w:val="0"/>
        <w:strike w:val="0"/>
        <w:color w:val="000000"/>
        <w:spacing w:val="0"/>
        <w:w w:val="100"/>
        <w:position w:val="0"/>
        <w:sz w:val="18"/>
        <w:szCs w:val="18"/>
        <w:u w:val="none"/>
      </w:rPr>
    </w:lvl>
    <w:lvl w:ilvl="1">
      <w:start w:val="4"/>
      <w:numFmt w:val="decimal"/>
      <w:lvlText w:val="%1)"/>
      <w:lvlJc w:val="left"/>
      <w:rPr>
        <w:b w:val="0"/>
        <w:bCs w:val="0"/>
        <w:i w:val="0"/>
        <w:iCs w:val="0"/>
        <w:smallCaps w:val="0"/>
        <w:strike w:val="0"/>
        <w:color w:val="000000"/>
        <w:spacing w:val="0"/>
        <w:w w:val="100"/>
        <w:position w:val="0"/>
        <w:sz w:val="18"/>
        <w:szCs w:val="18"/>
        <w:u w:val="none"/>
      </w:rPr>
    </w:lvl>
    <w:lvl w:ilvl="2">
      <w:start w:val="4"/>
      <w:numFmt w:val="decimal"/>
      <w:lvlText w:val="%1)"/>
      <w:lvlJc w:val="left"/>
      <w:rPr>
        <w:b w:val="0"/>
        <w:bCs w:val="0"/>
        <w:i w:val="0"/>
        <w:iCs w:val="0"/>
        <w:smallCaps w:val="0"/>
        <w:strike w:val="0"/>
        <w:color w:val="000000"/>
        <w:spacing w:val="0"/>
        <w:w w:val="100"/>
        <w:position w:val="0"/>
        <w:sz w:val="18"/>
        <w:szCs w:val="18"/>
        <w:u w:val="none"/>
      </w:rPr>
    </w:lvl>
    <w:lvl w:ilvl="3">
      <w:start w:val="4"/>
      <w:numFmt w:val="decimal"/>
      <w:lvlText w:val="%1)"/>
      <w:lvlJc w:val="left"/>
      <w:rPr>
        <w:b w:val="0"/>
        <w:bCs w:val="0"/>
        <w:i w:val="0"/>
        <w:iCs w:val="0"/>
        <w:smallCaps w:val="0"/>
        <w:strike w:val="0"/>
        <w:color w:val="000000"/>
        <w:spacing w:val="0"/>
        <w:w w:val="100"/>
        <w:position w:val="0"/>
        <w:sz w:val="18"/>
        <w:szCs w:val="18"/>
        <w:u w:val="none"/>
      </w:rPr>
    </w:lvl>
    <w:lvl w:ilvl="4">
      <w:start w:val="4"/>
      <w:numFmt w:val="decimal"/>
      <w:lvlText w:val="%1)"/>
      <w:lvlJc w:val="left"/>
      <w:rPr>
        <w:b w:val="0"/>
        <w:bCs w:val="0"/>
        <w:i w:val="0"/>
        <w:iCs w:val="0"/>
        <w:smallCaps w:val="0"/>
        <w:strike w:val="0"/>
        <w:color w:val="000000"/>
        <w:spacing w:val="0"/>
        <w:w w:val="100"/>
        <w:position w:val="0"/>
        <w:sz w:val="18"/>
        <w:szCs w:val="18"/>
        <w:u w:val="none"/>
      </w:rPr>
    </w:lvl>
    <w:lvl w:ilvl="5">
      <w:start w:val="4"/>
      <w:numFmt w:val="decimal"/>
      <w:lvlText w:val="%1)"/>
      <w:lvlJc w:val="left"/>
      <w:rPr>
        <w:b w:val="0"/>
        <w:bCs w:val="0"/>
        <w:i w:val="0"/>
        <w:iCs w:val="0"/>
        <w:smallCaps w:val="0"/>
        <w:strike w:val="0"/>
        <w:color w:val="000000"/>
        <w:spacing w:val="0"/>
        <w:w w:val="100"/>
        <w:position w:val="0"/>
        <w:sz w:val="18"/>
        <w:szCs w:val="18"/>
        <w:u w:val="none"/>
      </w:rPr>
    </w:lvl>
    <w:lvl w:ilvl="6">
      <w:start w:val="4"/>
      <w:numFmt w:val="decimal"/>
      <w:lvlText w:val="%1)"/>
      <w:lvlJc w:val="left"/>
      <w:rPr>
        <w:b w:val="0"/>
        <w:bCs w:val="0"/>
        <w:i w:val="0"/>
        <w:iCs w:val="0"/>
        <w:smallCaps w:val="0"/>
        <w:strike w:val="0"/>
        <w:color w:val="000000"/>
        <w:spacing w:val="0"/>
        <w:w w:val="100"/>
        <w:position w:val="0"/>
        <w:sz w:val="18"/>
        <w:szCs w:val="18"/>
        <w:u w:val="none"/>
      </w:rPr>
    </w:lvl>
    <w:lvl w:ilvl="7">
      <w:start w:val="4"/>
      <w:numFmt w:val="decimal"/>
      <w:lvlText w:val="%1)"/>
      <w:lvlJc w:val="left"/>
      <w:rPr>
        <w:b w:val="0"/>
        <w:bCs w:val="0"/>
        <w:i w:val="0"/>
        <w:iCs w:val="0"/>
        <w:smallCaps w:val="0"/>
        <w:strike w:val="0"/>
        <w:color w:val="000000"/>
        <w:spacing w:val="0"/>
        <w:w w:val="100"/>
        <w:position w:val="0"/>
        <w:sz w:val="18"/>
        <w:szCs w:val="18"/>
        <w:u w:val="none"/>
      </w:rPr>
    </w:lvl>
    <w:lvl w:ilvl="8">
      <w:start w:val="4"/>
      <w:numFmt w:val="decimal"/>
      <w:lvlText w:val="%1)"/>
      <w:lvlJc w:val="left"/>
      <w:rPr>
        <w:b w:val="0"/>
        <w:bCs w:val="0"/>
        <w:i w:val="0"/>
        <w:iCs w:val="0"/>
        <w:smallCaps w:val="0"/>
        <w:strike w:val="0"/>
        <w:color w:val="000000"/>
        <w:spacing w:val="0"/>
        <w:w w:val="100"/>
        <w:position w:val="0"/>
        <w:sz w:val="18"/>
        <w:szCs w:val="18"/>
        <w:u w:val="none"/>
      </w:rPr>
    </w:lvl>
  </w:abstractNum>
  <w:num w:numId="1" w16cid:durableId="518393133">
    <w:abstractNumId w:val="26"/>
  </w:num>
  <w:num w:numId="2" w16cid:durableId="1070540029">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16cid:durableId="1463305363">
    <w:abstractNumId w:val="28"/>
  </w:num>
  <w:num w:numId="4" w16cid:durableId="799880846">
    <w:abstractNumId w:val="13"/>
  </w:num>
  <w:num w:numId="5" w16cid:durableId="84696192">
    <w:abstractNumId w:val="11"/>
    <w:lvlOverride w:ilvl="0">
      <w:lvl w:ilvl="0">
        <w:start w:val="1"/>
        <w:numFmt w:val="decimal"/>
        <w:pStyle w:val="10"/>
        <w:suff w:val="space"/>
        <w:lvlText w:val="Раздел %1."/>
        <w:lvlJc w:val="center"/>
        <w:pPr>
          <w:ind w:left="0" w:firstLine="0"/>
        </w:pPr>
        <w:rPr>
          <w:rFonts w:hint="default"/>
          <w:b/>
          <w:i w:val="0"/>
          <w:sz w:val="28"/>
        </w:rPr>
      </w:lvl>
    </w:lvlOverride>
    <w:lvlOverride w:ilvl="1">
      <w:lvl w:ilvl="1">
        <w:start w:val="1"/>
        <w:numFmt w:val="decimal"/>
        <w:pStyle w:val="21"/>
        <w:suff w:val="space"/>
        <w:lvlText w:val="%1.%2."/>
        <w:lvlJc w:val="center"/>
        <w:pPr>
          <w:ind w:left="0" w:firstLine="0"/>
        </w:pPr>
        <w:rPr>
          <w:rFonts w:hint="default"/>
        </w:rPr>
      </w:lvl>
    </w:lvlOverride>
    <w:lvlOverride w:ilvl="2">
      <w:lvl w:ilvl="2">
        <w:start w:val="1"/>
        <w:numFmt w:val="decimal"/>
        <w:pStyle w:val="30"/>
        <w:suff w:val="space"/>
        <w:lvlText w:val="%1.%2.%3."/>
        <w:lvlJc w:val="center"/>
        <w:pPr>
          <w:ind w:left="0" w:firstLine="0"/>
        </w:pPr>
        <w:rPr>
          <w:rFonts w:ascii="Arial" w:hAnsi="Arial" w:hint="default"/>
          <w:b/>
          <w:bCs w:val="0"/>
          <w:i w:val="0"/>
          <w:iCs w:val="0"/>
          <w:caps w:val="0"/>
          <w:smallCaps w:val="0"/>
          <w:strike w:val="0"/>
          <w:dstrike w:val="0"/>
          <w:vanish w:val="0"/>
          <w:color w:val="000000"/>
          <w:spacing w:val="0"/>
          <w:kern w:val="0"/>
          <w:position w:val="0"/>
          <w:sz w:val="24"/>
          <w:u w:val="none"/>
          <w:effect w:val="none"/>
          <w:vertAlign w:val="baseline"/>
          <w:em w:val="none"/>
          <w14:ligatures w14:val="none"/>
          <w14:numForm w14:val="default"/>
          <w14:numSpacing w14:val="default"/>
          <w14:stylisticSets/>
          <w14:cntxtAlts w14:val="0"/>
        </w:rPr>
      </w:lvl>
    </w:lvlOverride>
    <w:lvlOverride w:ilvl="3">
      <w:lvl w:ilvl="3">
        <w:start w:val="1"/>
        <w:numFmt w:val="decimal"/>
        <w:lvlRestart w:val="1"/>
        <w:suff w:val="space"/>
        <w:lvlText w:val="Рис. %1.%2.%4."/>
        <w:lvlJc w:val="center"/>
        <w:pPr>
          <w:ind w:left="0" w:firstLine="0"/>
        </w:pPr>
        <w:rPr>
          <w:rFonts w:ascii="Arial" w:hAnsi="Arial" w:hint="default"/>
          <w:b/>
          <w:i w:val="0"/>
          <w:sz w:val="20"/>
        </w:rPr>
      </w:lvl>
    </w:lvlOverride>
    <w:lvlOverride w:ilvl="4">
      <w:lvl w:ilvl="4">
        <w:start w:val="1"/>
        <w:numFmt w:val="decimal"/>
        <w:lvlRestart w:val="1"/>
        <w:suff w:val="space"/>
        <w:lvlText w:val="Таблица %1.%2.%5."/>
        <w:lvlJc w:val="left"/>
        <w:pPr>
          <w:ind w:left="0" w:firstLine="0"/>
        </w:pPr>
        <w:rPr>
          <w:rFonts w:ascii="Arial" w:hAnsi="Arial" w:hint="default"/>
          <w:b/>
          <w:bCs w:val="0"/>
          <w:i w:val="0"/>
          <w:iCs w:val="0"/>
          <w:caps w:val="0"/>
          <w:smallCaps w:val="0"/>
          <w:strike w:val="0"/>
          <w:dstrike w:val="0"/>
          <w:vanish w:val="0"/>
          <w:color w:val="000000"/>
          <w:spacing w:val="0"/>
          <w:kern w:val="0"/>
          <w:position w:val="0"/>
          <w:sz w:val="20"/>
          <w:u w:val="none"/>
          <w:effect w:val="none"/>
          <w:vertAlign w:val="baseline"/>
          <w:em w:val="none"/>
          <w14:ligatures w14:val="none"/>
          <w14:numForm w14:val="default"/>
          <w14:numSpacing w14:val="default"/>
          <w14:stylisticSets/>
          <w14:cntxtAlts w14:val="0"/>
        </w:rPr>
      </w:lvl>
    </w:lvlOverride>
    <w:lvlOverride w:ilvl="5">
      <w:lvl w:ilvl="5">
        <w:start w:val="1"/>
        <w:numFmt w:val="decimal"/>
        <w:lvlRestart w:val="1"/>
        <w:pStyle w:val="41"/>
        <w:suff w:val="space"/>
        <w:lvlText w:val="%1.%2.%3.%6."/>
        <w:lvlJc w:val="left"/>
        <w:pPr>
          <w:ind w:left="0" w:firstLine="0"/>
        </w:pPr>
        <w:rPr>
          <w:rFonts w:hint="default"/>
        </w:rPr>
      </w:lvl>
    </w:lvlOverride>
    <w:lvlOverride w:ilvl="6">
      <w:lvl w:ilvl="6">
        <w:start w:val="1"/>
        <w:numFmt w:val="decimal"/>
        <w:lvlText w:val="%7."/>
        <w:lvlJc w:val="left"/>
        <w:pPr>
          <w:ind w:left="2520" w:hanging="360"/>
        </w:pPr>
        <w:rPr>
          <w:rFonts w:hint="default"/>
        </w:rPr>
      </w:lvl>
    </w:lvlOverride>
    <w:lvlOverride w:ilvl="7">
      <w:lvl w:ilvl="7">
        <w:start w:val="1"/>
        <w:numFmt w:val="lowerLetter"/>
        <w:lvlText w:val="%8."/>
        <w:lvlJc w:val="left"/>
        <w:pPr>
          <w:ind w:left="2880" w:hanging="360"/>
        </w:pPr>
        <w:rPr>
          <w:rFonts w:hint="default"/>
        </w:rPr>
      </w:lvl>
    </w:lvlOverride>
    <w:lvlOverride w:ilvl="8">
      <w:lvl w:ilvl="8">
        <w:start w:val="1"/>
        <w:numFmt w:val="lowerRoman"/>
        <w:lvlText w:val="%9."/>
        <w:lvlJc w:val="left"/>
        <w:pPr>
          <w:ind w:left="3240" w:hanging="360"/>
        </w:pPr>
        <w:rPr>
          <w:rFonts w:hint="default"/>
        </w:rPr>
      </w:lvl>
    </w:lvlOverride>
  </w:num>
  <w:num w:numId="6" w16cid:durableId="271060548">
    <w:abstractNumId w:val="25"/>
  </w:num>
  <w:num w:numId="7" w16cid:durableId="2075277955">
    <w:abstractNumId w:val="17"/>
    <w:lvlOverride w:ilvl="0">
      <w:lvl w:ilvl="0">
        <w:start w:val="1"/>
        <w:numFmt w:val="decimal"/>
        <w:suff w:val="space"/>
        <w:lvlText w:val="Раздел %1."/>
        <w:lvlJc w:val="center"/>
        <w:pPr>
          <w:ind w:left="0" w:firstLine="0"/>
        </w:pPr>
        <w:rPr>
          <w:rFonts w:hint="default"/>
          <w:b/>
          <w:i w:val="0"/>
          <w:sz w:val="28"/>
        </w:rPr>
      </w:lvl>
    </w:lvlOverride>
    <w:lvlOverride w:ilvl="1">
      <w:lvl w:ilvl="1">
        <w:start w:val="1"/>
        <w:numFmt w:val="decimal"/>
        <w:suff w:val="space"/>
        <w:lvlText w:val="%1.%2."/>
        <w:lvlJc w:val="center"/>
        <w:pPr>
          <w:ind w:left="0" w:firstLine="0"/>
        </w:pPr>
        <w:rPr>
          <w:rFonts w:ascii="Arial" w:hAnsi="Arial" w:hint="default"/>
          <w:b/>
          <w:bCs w:val="0"/>
          <w:i w:val="0"/>
          <w:iCs w:val="0"/>
          <w:caps w:val="0"/>
          <w:smallCaps w:val="0"/>
          <w:strike w:val="0"/>
          <w:dstrike w:val="0"/>
          <w:noProof w:val="0"/>
          <w:vanish w:val="0"/>
          <w:color w:val="000000"/>
          <w:spacing w:val="0"/>
          <w:kern w:val="0"/>
          <w:position w:val="0"/>
          <w:sz w:val="26"/>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2">
      <w:lvl w:ilvl="2">
        <w:start w:val="1"/>
        <w:numFmt w:val="decimal"/>
        <w:suff w:val="space"/>
        <w:lvlText w:val="%1.%2.%3."/>
        <w:lvlJc w:val="center"/>
        <w:pPr>
          <w:ind w:left="568" w:firstLine="0"/>
        </w:pPr>
        <w:rPr>
          <w:rFonts w:ascii="Arial" w:hAnsi="Arial" w:hint="default"/>
          <w:b/>
          <w:bCs w:val="0"/>
          <w:i w:val="0"/>
          <w:iCs w:val="0"/>
          <w:caps w:val="0"/>
          <w:smallCaps w:val="0"/>
          <w:strike w:val="0"/>
          <w:dstrike w:val="0"/>
          <w:noProof w:val="0"/>
          <w:vanish w:val="0"/>
          <w:color w:val="000000"/>
          <w:spacing w:val="0"/>
          <w:kern w:val="0"/>
          <w:position w:val="0"/>
          <w:sz w:val="24"/>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3">
      <w:lvl w:ilvl="3">
        <w:start w:val="1"/>
        <w:numFmt w:val="decimal"/>
        <w:lvlRestart w:val="1"/>
        <w:suff w:val="space"/>
        <w:lvlText w:val="Рис. %1.%2.%4."/>
        <w:lvlJc w:val="center"/>
        <w:pPr>
          <w:ind w:left="0" w:firstLine="0"/>
        </w:pPr>
        <w:rPr>
          <w:rFonts w:ascii="Arial" w:hAnsi="Arial" w:hint="default"/>
          <w:b/>
          <w:i w:val="0"/>
          <w:sz w:val="20"/>
        </w:rPr>
      </w:lvl>
    </w:lvlOverride>
    <w:lvlOverride w:ilvl="4">
      <w:lvl w:ilvl="4">
        <w:start w:val="1"/>
        <w:numFmt w:val="decimal"/>
        <w:lvlRestart w:val="1"/>
        <w:suff w:val="space"/>
        <w:lvlText w:val="Таблица %1.%2.%5."/>
        <w:lvlJc w:val="left"/>
        <w:pPr>
          <w:ind w:left="0" w:firstLine="0"/>
        </w:pPr>
        <w:rPr>
          <w:rFonts w:ascii="Arial" w:hAnsi="Arial" w:hint="default"/>
          <w:b/>
          <w:bCs w:val="0"/>
          <w:i w:val="0"/>
          <w:iCs w:val="0"/>
          <w:caps w:val="0"/>
          <w:smallCaps w:val="0"/>
          <w:strike w:val="0"/>
          <w:dstrike w:val="0"/>
          <w:noProof w:val="0"/>
          <w:vanish w:val="0"/>
          <w:color w:val="000000"/>
          <w:spacing w:val="0"/>
          <w:kern w:val="0"/>
          <w:position w:val="0"/>
          <w:sz w:val="2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5">
      <w:lvl w:ilvl="5">
        <w:start w:val="1"/>
        <w:numFmt w:val="decimal"/>
        <w:lvlRestart w:val="1"/>
        <w:suff w:val="space"/>
        <w:lvlText w:val="%1.%2.%3.%6."/>
        <w:lvlJc w:val="left"/>
        <w:pPr>
          <w:ind w:left="0" w:firstLine="0"/>
        </w:pPr>
        <w:rPr>
          <w:rFonts w:hint="default"/>
        </w:rPr>
      </w:lvl>
    </w:lvlOverride>
    <w:lvlOverride w:ilvl="6">
      <w:lvl w:ilvl="6">
        <w:start w:val="1"/>
        <w:numFmt w:val="decimal"/>
        <w:lvlText w:val="%7."/>
        <w:lvlJc w:val="left"/>
        <w:pPr>
          <w:ind w:left="2520" w:hanging="360"/>
        </w:pPr>
        <w:rPr>
          <w:rFonts w:hint="default"/>
        </w:rPr>
      </w:lvl>
    </w:lvlOverride>
    <w:lvlOverride w:ilvl="7">
      <w:lvl w:ilvl="7">
        <w:start w:val="1"/>
        <w:numFmt w:val="lowerLetter"/>
        <w:lvlText w:val="%8."/>
        <w:lvlJc w:val="left"/>
        <w:pPr>
          <w:ind w:left="2880" w:hanging="360"/>
        </w:pPr>
        <w:rPr>
          <w:rFonts w:hint="default"/>
        </w:rPr>
      </w:lvl>
    </w:lvlOverride>
    <w:lvlOverride w:ilvl="8">
      <w:lvl w:ilvl="8">
        <w:start w:val="1"/>
        <w:numFmt w:val="lowerRoman"/>
        <w:lvlText w:val="%9."/>
        <w:lvlJc w:val="left"/>
        <w:pPr>
          <w:ind w:left="3240" w:hanging="360"/>
        </w:pPr>
        <w:rPr>
          <w:rFonts w:hint="default"/>
        </w:rPr>
      </w:lvl>
    </w:lvlOverride>
  </w:num>
  <w:num w:numId="8" w16cid:durableId="9066788">
    <w:abstractNumId w:val="6"/>
  </w:num>
  <w:num w:numId="9" w16cid:durableId="234359842">
    <w:abstractNumId w:val="5"/>
  </w:num>
  <w:num w:numId="10" w16cid:durableId="705914328">
    <w:abstractNumId w:val="4"/>
  </w:num>
  <w:num w:numId="11" w16cid:durableId="1429040844">
    <w:abstractNumId w:val="3"/>
  </w:num>
  <w:num w:numId="12" w16cid:durableId="1160385131">
    <w:abstractNumId w:val="2"/>
  </w:num>
  <w:num w:numId="13" w16cid:durableId="1320117105">
    <w:abstractNumId w:val="1"/>
  </w:num>
  <w:num w:numId="14" w16cid:durableId="989480618">
    <w:abstractNumId w:val="0"/>
  </w:num>
  <w:num w:numId="15" w16cid:durableId="578564187">
    <w:abstractNumId w:val="21"/>
  </w:num>
  <w:num w:numId="16" w16cid:durableId="1205097377">
    <w:abstractNumId w:val="29"/>
  </w:num>
  <w:num w:numId="17" w16cid:durableId="445084316">
    <w:abstractNumId w:val="16"/>
  </w:num>
  <w:num w:numId="18" w16cid:durableId="1827893309">
    <w:abstractNumId w:val="11"/>
    <w:lvlOverride w:ilvl="0">
      <w:startOverride w:val="1"/>
      <w:lvl w:ilvl="0">
        <w:start w:val="1"/>
        <w:numFmt w:val="decimal"/>
        <w:pStyle w:val="10"/>
        <w:suff w:val="space"/>
        <w:lvlText w:val="Раздел %1."/>
        <w:lvlJc w:val="center"/>
        <w:pPr>
          <w:ind w:left="0" w:firstLine="0"/>
        </w:pPr>
        <w:rPr>
          <w:rFonts w:hint="default"/>
          <w:b/>
          <w:i w:val="0"/>
          <w:sz w:val="28"/>
        </w:rPr>
      </w:lvl>
    </w:lvlOverride>
    <w:lvlOverride w:ilvl="1">
      <w:startOverride w:val="1"/>
      <w:lvl w:ilvl="1">
        <w:start w:val="1"/>
        <w:numFmt w:val="decimal"/>
        <w:pStyle w:val="21"/>
        <w:suff w:val="space"/>
        <w:lvlText w:val="%1.%2."/>
        <w:lvlJc w:val="center"/>
        <w:pPr>
          <w:ind w:left="0" w:firstLine="0"/>
        </w:pPr>
        <w:rPr>
          <w:rFonts w:hint="default"/>
        </w:rPr>
      </w:lvl>
    </w:lvlOverride>
    <w:lvlOverride w:ilvl="2">
      <w:startOverride w:val="1"/>
      <w:lvl w:ilvl="2">
        <w:start w:val="1"/>
        <w:numFmt w:val="decimal"/>
        <w:pStyle w:val="30"/>
        <w:suff w:val="space"/>
        <w:lvlText w:val="%1.%2.%3."/>
        <w:lvlJc w:val="center"/>
        <w:pPr>
          <w:ind w:left="0" w:firstLine="0"/>
        </w:pPr>
        <w:rPr>
          <w:rFonts w:ascii="Arial" w:hAnsi="Arial" w:hint="default"/>
          <w:b/>
          <w:bCs w:val="0"/>
          <w:i w:val="0"/>
          <w:iCs w:val="0"/>
          <w:caps w:val="0"/>
          <w:smallCaps w:val="0"/>
          <w:strike w:val="0"/>
          <w:dstrike w:val="0"/>
          <w:vanish w:val="0"/>
          <w:color w:val="000000"/>
          <w:spacing w:val="0"/>
          <w:kern w:val="0"/>
          <w:position w:val="0"/>
          <w:sz w:val="24"/>
          <w:u w:val="none"/>
          <w:effect w:val="none"/>
          <w:vertAlign w:val="baseline"/>
          <w:em w:val="none"/>
          <w14:ligatures w14:val="none"/>
          <w14:numForm w14:val="default"/>
          <w14:numSpacing w14:val="default"/>
          <w14:stylisticSets/>
          <w14:cntxtAlts w14:val="0"/>
        </w:rPr>
      </w:lvl>
    </w:lvlOverride>
    <w:lvlOverride w:ilvl="3">
      <w:startOverride w:val="1"/>
      <w:lvl w:ilvl="3">
        <w:start w:val="1"/>
        <w:numFmt w:val="decimal"/>
        <w:lvlRestart w:val="1"/>
        <w:suff w:val="space"/>
        <w:lvlText w:val="Рис. %1.%2.%4."/>
        <w:lvlJc w:val="center"/>
        <w:pPr>
          <w:ind w:left="0" w:firstLine="0"/>
        </w:pPr>
        <w:rPr>
          <w:rFonts w:ascii="Arial" w:hAnsi="Arial" w:hint="default"/>
          <w:b/>
          <w:i w:val="0"/>
          <w:sz w:val="20"/>
        </w:rPr>
      </w:lvl>
    </w:lvlOverride>
    <w:lvlOverride w:ilvl="4">
      <w:startOverride w:val="1"/>
      <w:lvl w:ilvl="4">
        <w:start w:val="1"/>
        <w:numFmt w:val="decimal"/>
        <w:lvlRestart w:val="1"/>
        <w:suff w:val="space"/>
        <w:lvlText w:val="Таблица %1.%2.%5."/>
        <w:lvlJc w:val="left"/>
        <w:pPr>
          <w:ind w:left="0" w:firstLine="0"/>
        </w:pPr>
        <w:rPr>
          <w:rFonts w:ascii="Arial" w:hAnsi="Arial" w:hint="default"/>
          <w:b/>
          <w:bCs w:val="0"/>
          <w:i w:val="0"/>
          <w:iCs w:val="0"/>
          <w:caps w:val="0"/>
          <w:smallCaps w:val="0"/>
          <w:strike w:val="0"/>
          <w:dstrike w:val="0"/>
          <w:vanish w:val="0"/>
          <w:color w:val="000000"/>
          <w:spacing w:val="0"/>
          <w:kern w:val="0"/>
          <w:position w:val="0"/>
          <w:sz w:val="20"/>
          <w:u w:val="none"/>
          <w:effect w:val="none"/>
          <w:vertAlign w:val="baseline"/>
          <w:em w:val="none"/>
          <w14:ligatures w14:val="none"/>
          <w14:numForm w14:val="default"/>
          <w14:numSpacing w14:val="default"/>
          <w14:stylisticSets/>
          <w14:cntxtAlts w14:val="0"/>
        </w:rPr>
      </w:lvl>
    </w:lvlOverride>
    <w:lvlOverride w:ilvl="5">
      <w:startOverride w:val="1"/>
      <w:lvl w:ilvl="5">
        <w:start w:val="1"/>
        <w:numFmt w:val="decimal"/>
        <w:lvlRestart w:val="1"/>
        <w:pStyle w:val="41"/>
        <w:suff w:val="space"/>
        <w:lvlText w:val="%1.%2.%3.%6."/>
        <w:lvlJc w:val="left"/>
        <w:pPr>
          <w:ind w:left="0" w:firstLine="0"/>
        </w:pPr>
        <w:rPr>
          <w:rFonts w:hint="default"/>
        </w:rPr>
      </w:lvl>
    </w:lvlOverride>
    <w:lvlOverride w:ilvl="6">
      <w:startOverride w:val="1"/>
      <w:lvl w:ilvl="6">
        <w:start w:val="1"/>
        <w:numFmt w:val="decimal"/>
        <w:lvlText w:val="%7."/>
        <w:lvlJc w:val="left"/>
        <w:pPr>
          <w:ind w:left="2520" w:hanging="360"/>
        </w:pPr>
        <w:rPr>
          <w:rFonts w:hint="default"/>
        </w:rPr>
      </w:lvl>
    </w:lvlOverride>
    <w:lvlOverride w:ilvl="7">
      <w:startOverride w:val="1"/>
      <w:lvl w:ilvl="7">
        <w:start w:val="1"/>
        <w:numFmt w:val="lowerLetter"/>
        <w:lvlText w:val="%8."/>
        <w:lvlJc w:val="left"/>
        <w:pPr>
          <w:ind w:left="2880" w:hanging="360"/>
        </w:pPr>
        <w:rPr>
          <w:rFonts w:hint="default"/>
        </w:rPr>
      </w:lvl>
    </w:lvlOverride>
    <w:lvlOverride w:ilvl="8">
      <w:startOverride w:val="1"/>
      <w:lvl w:ilvl="8">
        <w:start w:val="1"/>
        <w:numFmt w:val="lowerRoman"/>
        <w:lvlText w:val="%9."/>
        <w:lvlJc w:val="left"/>
        <w:pPr>
          <w:ind w:left="3240" w:hanging="360"/>
        </w:pPr>
        <w:rPr>
          <w:rFonts w:hint="default"/>
        </w:rPr>
      </w:lvl>
    </w:lvlOverride>
  </w:num>
  <w:num w:numId="19" w16cid:durableId="1513060037">
    <w:abstractNumId w:val="17"/>
  </w:num>
  <w:num w:numId="20" w16cid:durableId="114178306">
    <w:abstractNumId w:val="11"/>
    <w:lvlOverride w:ilvl="0">
      <w:lvl w:ilvl="0">
        <w:start w:val="1"/>
        <w:numFmt w:val="decimal"/>
        <w:pStyle w:val="10"/>
        <w:suff w:val="space"/>
        <w:lvlText w:val="Раздел %1."/>
        <w:lvlJc w:val="center"/>
        <w:pPr>
          <w:ind w:left="0" w:firstLine="0"/>
        </w:pPr>
        <w:rPr>
          <w:rFonts w:hint="default"/>
          <w:b/>
          <w:i w:val="0"/>
          <w:sz w:val="28"/>
        </w:rPr>
      </w:lvl>
    </w:lvlOverride>
    <w:lvlOverride w:ilvl="1">
      <w:lvl w:ilvl="1">
        <w:start w:val="1"/>
        <w:numFmt w:val="decimal"/>
        <w:pStyle w:val="21"/>
        <w:suff w:val="space"/>
        <w:lvlText w:val="%1.%2."/>
        <w:lvlJc w:val="center"/>
        <w:pPr>
          <w:ind w:left="0" w:firstLine="0"/>
        </w:pPr>
        <w:rPr>
          <w:rFonts w:ascii="Arial" w:hAnsi="Arial" w:hint="default"/>
          <w:b/>
          <w:bCs w:val="0"/>
          <w:i w:val="0"/>
          <w:iCs w:val="0"/>
          <w:caps w:val="0"/>
          <w:smallCaps w:val="0"/>
          <w:strike w:val="0"/>
          <w:dstrike w:val="0"/>
          <w:noProof w:val="0"/>
          <w:vanish w:val="0"/>
          <w:color w:val="000000"/>
          <w:spacing w:val="0"/>
          <w:kern w:val="0"/>
          <w:position w:val="0"/>
          <w:sz w:val="26"/>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2">
      <w:lvl w:ilvl="2">
        <w:start w:val="1"/>
        <w:numFmt w:val="decimal"/>
        <w:pStyle w:val="30"/>
        <w:suff w:val="space"/>
        <w:lvlText w:val="%1.%2.%3."/>
        <w:lvlJc w:val="center"/>
        <w:pPr>
          <w:ind w:left="568" w:firstLine="0"/>
        </w:pPr>
        <w:rPr>
          <w:rFonts w:ascii="Arial" w:hAnsi="Arial" w:hint="default"/>
          <w:b/>
          <w:bCs w:val="0"/>
          <w:i w:val="0"/>
          <w:iCs w:val="0"/>
          <w:caps w:val="0"/>
          <w:smallCaps w:val="0"/>
          <w:strike w:val="0"/>
          <w:dstrike w:val="0"/>
          <w:noProof w:val="0"/>
          <w:vanish w:val="0"/>
          <w:color w:val="000000"/>
          <w:spacing w:val="0"/>
          <w:kern w:val="0"/>
          <w:position w:val="0"/>
          <w:sz w:val="24"/>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3">
      <w:lvl w:ilvl="3">
        <w:start w:val="1"/>
        <w:numFmt w:val="decimal"/>
        <w:lvlRestart w:val="1"/>
        <w:suff w:val="space"/>
        <w:lvlText w:val="Рис. %1.%2.%4."/>
        <w:lvlJc w:val="center"/>
        <w:pPr>
          <w:ind w:left="0" w:firstLine="0"/>
        </w:pPr>
        <w:rPr>
          <w:rFonts w:ascii="Arial" w:hAnsi="Arial" w:hint="default"/>
          <w:b/>
          <w:i w:val="0"/>
          <w:sz w:val="20"/>
        </w:rPr>
      </w:lvl>
    </w:lvlOverride>
    <w:lvlOverride w:ilvl="4">
      <w:lvl w:ilvl="4">
        <w:start w:val="1"/>
        <w:numFmt w:val="decimal"/>
        <w:lvlRestart w:val="1"/>
        <w:suff w:val="space"/>
        <w:lvlText w:val="Таблица %1.%2.%5."/>
        <w:lvlJc w:val="left"/>
        <w:pPr>
          <w:ind w:left="0" w:firstLine="0"/>
        </w:pPr>
        <w:rPr>
          <w:rFonts w:ascii="Arial" w:hAnsi="Arial" w:hint="default"/>
          <w:b/>
          <w:bCs w:val="0"/>
          <w:i w:val="0"/>
          <w:iCs w:val="0"/>
          <w:caps w:val="0"/>
          <w:smallCaps w:val="0"/>
          <w:strike w:val="0"/>
          <w:dstrike w:val="0"/>
          <w:noProof w:val="0"/>
          <w:vanish w:val="0"/>
          <w:color w:val="000000"/>
          <w:spacing w:val="0"/>
          <w:kern w:val="0"/>
          <w:position w:val="0"/>
          <w:sz w:val="2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5">
      <w:lvl w:ilvl="5">
        <w:start w:val="1"/>
        <w:numFmt w:val="decimal"/>
        <w:lvlRestart w:val="1"/>
        <w:pStyle w:val="41"/>
        <w:suff w:val="space"/>
        <w:lvlText w:val="%1.%2.%3.%6."/>
        <w:lvlJc w:val="left"/>
        <w:pPr>
          <w:ind w:left="0" w:firstLine="0"/>
        </w:pPr>
        <w:rPr>
          <w:rFonts w:hint="default"/>
        </w:rPr>
      </w:lvl>
    </w:lvlOverride>
    <w:lvlOverride w:ilvl="6">
      <w:lvl w:ilvl="6">
        <w:start w:val="1"/>
        <w:numFmt w:val="decimal"/>
        <w:lvlText w:val="%7."/>
        <w:lvlJc w:val="left"/>
        <w:pPr>
          <w:ind w:left="2520" w:hanging="360"/>
        </w:pPr>
        <w:rPr>
          <w:rFonts w:hint="default"/>
        </w:rPr>
      </w:lvl>
    </w:lvlOverride>
    <w:lvlOverride w:ilvl="7">
      <w:lvl w:ilvl="7">
        <w:start w:val="1"/>
        <w:numFmt w:val="lowerLetter"/>
        <w:lvlText w:val="%8."/>
        <w:lvlJc w:val="left"/>
        <w:pPr>
          <w:ind w:left="2880" w:hanging="360"/>
        </w:pPr>
        <w:rPr>
          <w:rFonts w:hint="default"/>
        </w:rPr>
      </w:lvl>
    </w:lvlOverride>
    <w:lvlOverride w:ilvl="8">
      <w:lvl w:ilvl="8">
        <w:start w:val="1"/>
        <w:numFmt w:val="lowerRoman"/>
        <w:lvlText w:val="%9."/>
        <w:lvlJc w:val="left"/>
        <w:pPr>
          <w:ind w:left="3240" w:hanging="360"/>
        </w:pPr>
        <w:rPr>
          <w:rFonts w:hint="default"/>
        </w:rPr>
      </w:lvl>
    </w:lvlOverride>
  </w:num>
  <w:num w:numId="21" w16cid:durableId="1863736657">
    <w:abstractNumId w:val="8"/>
  </w:num>
  <w:num w:numId="22" w16cid:durableId="823594818">
    <w:abstractNumId w:val="7"/>
  </w:num>
  <w:num w:numId="23" w16cid:durableId="117264671">
    <w:abstractNumId w:val="11"/>
    <w:lvlOverride w:ilvl="0">
      <w:lvl w:ilvl="0">
        <w:start w:val="1"/>
        <w:numFmt w:val="decimal"/>
        <w:pStyle w:val="10"/>
        <w:suff w:val="space"/>
        <w:lvlText w:val="Часть %1."/>
        <w:lvlJc w:val="center"/>
        <w:pPr>
          <w:ind w:left="0" w:firstLine="0"/>
        </w:pPr>
        <w:rPr>
          <w:rFonts w:hint="default"/>
          <w:b/>
          <w:i w:val="0"/>
          <w:sz w:val="28"/>
        </w:rPr>
      </w:lvl>
    </w:lvlOverride>
    <w:lvlOverride w:ilvl="1">
      <w:lvl w:ilvl="1">
        <w:start w:val="1"/>
        <w:numFmt w:val="decimal"/>
        <w:pStyle w:val="21"/>
        <w:suff w:val="space"/>
        <w:lvlText w:val="%1.%2."/>
        <w:lvlJc w:val="center"/>
        <w:pPr>
          <w:ind w:left="4962" w:firstLine="0"/>
        </w:pPr>
      </w:lvl>
    </w:lvlOverride>
    <w:lvlOverride w:ilvl="2">
      <w:lvl w:ilvl="2">
        <w:start w:val="1"/>
        <w:numFmt w:val="decimal"/>
        <w:pStyle w:val="30"/>
        <w:suff w:val="space"/>
        <w:lvlText w:val="%1.%2.%3."/>
        <w:lvlJc w:val="center"/>
        <w:pPr>
          <w:ind w:left="3970" w:firstLine="0"/>
        </w:pPr>
        <w:rPr>
          <w:rFonts w:ascii="Arial" w:hAnsi="Arial" w:hint="default"/>
          <w:b/>
          <w:bCs w:val="0"/>
          <w:i w:val="0"/>
          <w:iCs w:val="0"/>
          <w:caps w:val="0"/>
          <w:smallCaps w:val="0"/>
          <w:strike w:val="0"/>
          <w:dstrike w:val="0"/>
          <w:vanish w:val="0"/>
          <w:color w:val="000000"/>
          <w:spacing w:val="0"/>
          <w:kern w:val="0"/>
          <w:position w:val="0"/>
          <w:sz w:val="24"/>
          <w:u w:val="none"/>
          <w:effect w:val="none"/>
          <w:vertAlign w:val="baseline"/>
          <w:em w:val="none"/>
          <w14:ligatures w14:val="none"/>
          <w14:numForm w14:val="default"/>
          <w14:numSpacing w14:val="default"/>
          <w14:stylisticSets/>
          <w14:cntxtAlts w14:val="0"/>
        </w:rPr>
      </w:lvl>
    </w:lvlOverride>
    <w:lvlOverride w:ilvl="3">
      <w:lvl w:ilvl="3">
        <w:start w:val="1"/>
        <w:numFmt w:val="decimal"/>
        <w:lvlRestart w:val="1"/>
        <w:suff w:val="space"/>
        <w:lvlText w:val="Рис. %1.%2.%4."/>
        <w:lvlJc w:val="center"/>
        <w:pPr>
          <w:ind w:left="0" w:firstLine="0"/>
        </w:pPr>
        <w:rPr>
          <w:rFonts w:ascii="Arial" w:hAnsi="Arial" w:hint="default"/>
          <w:b/>
          <w:i w:val="0"/>
          <w:sz w:val="20"/>
        </w:rPr>
      </w:lvl>
    </w:lvlOverride>
    <w:lvlOverride w:ilvl="4">
      <w:lvl w:ilvl="4">
        <w:start w:val="1"/>
        <w:numFmt w:val="decimal"/>
        <w:lvlRestart w:val="1"/>
        <w:suff w:val="space"/>
        <w:lvlText w:val="Таблица %1.%2.%5."/>
        <w:lvlJc w:val="left"/>
        <w:pPr>
          <w:ind w:left="0" w:firstLine="0"/>
        </w:pPr>
        <w:rPr>
          <w:rFonts w:ascii="Arial" w:hAnsi="Arial" w:hint="default"/>
          <w:b/>
          <w:bCs w:val="0"/>
          <w:i w:val="0"/>
          <w:iCs w:val="0"/>
          <w:caps w:val="0"/>
          <w:smallCaps w:val="0"/>
          <w:strike w:val="0"/>
          <w:dstrike w:val="0"/>
          <w:vanish w:val="0"/>
          <w:color w:val="000000"/>
          <w:spacing w:val="0"/>
          <w:kern w:val="0"/>
          <w:position w:val="0"/>
          <w:sz w:val="20"/>
          <w:u w:val="none"/>
          <w:effect w:val="none"/>
          <w:vertAlign w:val="baseline"/>
          <w:em w:val="none"/>
          <w14:ligatures w14:val="none"/>
          <w14:numForm w14:val="default"/>
          <w14:numSpacing w14:val="default"/>
          <w14:stylisticSets/>
          <w14:cntxtAlts w14:val="0"/>
        </w:rPr>
      </w:lvl>
    </w:lvlOverride>
    <w:lvlOverride w:ilvl="5">
      <w:lvl w:ilvl="5">
        <w:start w:val="1"/>
        <w:numFmt w:val="decimal"/>
        <w:lvlRestart w:val="1"/>
        <w:pStyle w:val="41"/>
        <w:suff w:val="space"/>
        <w:lvlText w:val="%1.%2.%3.%6."/>
        <w:lvlJc w:val="left"/>
        <w:pPr>
          <w:ind w:left="0" w:firstLine="0"/>
        </w:pPr>
        <w:rPr>
          <w:rFonts w:hint="default"/>
        </w:rPr>
      </w:lvl>
    </w:lvlOverride>
    <w:lvlOverride w:ilvl="6">
      <w:lvl w:ilvl="6">
        <w:start w:val="1"/>
        <w:numFmt w:val="decimal"/>
        <w:lvlText w:val="%7."/>
        <w:lvlJc w:val="left"/>
        <w:pPr>
          <w:ind w:left="2520" w:hanging="360"/>
        </w:pPr>
        <w:rPr>
          <w:rFonts w:hint="default"/>
        </w:rPr>
      </w:lvl>
    </w:lvlOverride>
    <w:lvlOverride w:ilvl="7">
      <w:lvl w:ilvl="7">
        <w:start w:val="1"/>
        <w:numFmt w:val="lowerLetter"/>
        <w:lvlText w:val="%8."/>
        <w:lvlJc w:val="left"/>
        <w:pPr>
          <w:ind w:left="2880" w:hanging="360"/>
        </w:pPr>
        <w:rPr>
          <w:rFonts w:hint="default"/>
        </w:rPr>
      </w:lvl>
    </w:lvlOverride>
    <w:lvlOverride w:ilvl="8">
      <w:lvl w:ilvl="8">
        <w:start w:val="1"/>
        <w:numFmt w:val="lowerRoman"/>
        <w:lvlText w:val="%9."/>
        <w:lvlJc w:val="left"/>
        <w:pPr>
          <w:ind w:left="3240" w:hanging="360"/>
        </w:pPr>
        <w:rPr>
          <w:rFonts w:hint="default"/>
        </w:rPr>
      </w:lvl>
    </w:lvlOverride>
  </w:num>
  <w:num w:numId="24" w16cid:durableId="1543596741">
    <w:abstractNumId w:val="20"/>
  </w:num>
  <w:num w:numId="25" w16cid:durableId="1417357078">
    <w:abstractNumId w:val="30"/>
  </w:num>
  <w:num w:numId="26" w16cid:durableId="1118448195">
    <w:abstractNumId w:val="9"/>
  </w:num>
  <w:num w:numId="27" w16cid:durableId="2081437824">
    <w:abstractNumId w:val="18"/>
  </w:num>
  <w:num w:numId="28" w16cid:durableId="1243297456">
    <w:abstractNumId w:val="19"/>
  </w:num>
  <w:num w:numId="29" w16cid:durableId="1234967180">
    <w:abstractNumId w:val="27"/>
  </w:num>
  <w:num w:numId="30" w16cid:durableId="607128833">
    <w:abstractNumId w:val="12"/>
  </w:num>
  <w:num w:numId="31" w16cid:durableId="311712459">
    <w:abstractNumId w:val="24"/>
  </w:num>
  <w:num w:numId="32" w16cid:durableId="1916162872">
    <w:abstractNumId w:val="10"/>
  </w:num>
  <w:num w:numId="33" w16cid:durableId="1596131660">
    <w:abstractNumId w:val="14"/>
  </w:num>
  <w:num w:numId="34" w16cid:durableId="717556053">
    <w:abstractNumId w:val="11"/>
    <w:lvlOverride w:ilvl="0">
      <w:lvl w:ilvl="0">
        <w:start w:val="1"/>
        <w:numFmt w:val="decimal"/>
        <w:pStyle w:val="10"/>
        <w:suff w:val="space"/>
        <w:lvlText w:val="Часть %1."/>
        <w:lvlJc w:val="center"/>
        <w:pPr>
          <w:ind w:left="0" w:firstLine="0"/>
        </w:pPr>
        <w:rPr>
          <w:rFonts w:hint="default"/>
          <w:b/>
          <w:i w:val="0"/>
          <w:sz w:val="28"/>
        </w:rPr>
      </w:lvl>
    </w:lvlOverride>
    <w:lvlOverride w:ilvl="1">
      <w:lvl w:ilvl="1">
        <w:start w:val="1"/>
        <w:numFmt w:val="decimal"/>
        <w:pStyle w:val="21"/>
        <w:suff w:val="space"/>
        <w:lvlText w:val="%1.%2."/>
        <w:lvlJc w:val="center"/>
        <w:pPr>
          <w:ind w:left="0" w:firstLine="0"/>
        </w:pPr>
        <w:rPr>
          <w:b/>
          <w:bCs/>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2">
      <w:lvl w:ilvl="2">
        <w:start w:val="1"/>
        <w:numFmt w:val="decimal"/>
        <w:pStyle w:val="30"/>
        <w:suff w:val="space"/>
        <w:lvlText w:val="%1.%2.%3."/>
        <w:lvlJc w:val="center"/>
        <w:pPr>
          <w:ind w:left="568" w:firstLine="0"/>
        </w:pPr>
        <w:rPr>
          <w:rFonts w:ascii="Arial" w:hAnsi="Arial" w:hint="default"/>
          <w:b/>
          <w:bCs w:val="0"/>
          <w:i w:val="0"/>
          <w:iCs w:val="0"/>
          <w:caps w:val="0"/>
          <w:smallCaps w:val="0"/>
          <w:strike w:val="0"/>
          <w:dstrike w:val="0"/>
          <w:vanish w:val="0"/>
          <w:color w:val="000000"/>
          <w:spacing w:val="0"/>
          <w:kern w:val="0"/>
          <w:position w:val="0"/>
          <w:sz w:val="24"/>
          <w:u w:val="none"/>
          <w:effect w:val="none"/>
          <w:vertAlign w:val="baseline"/>
          <w:em w:val="none"/>
          <w14:ligatures w14:val="none"/>
          <w14:numForm w14:val="default"/>
          <w14:numSpacing w14:val="default"/>
          <w14:stylisticSets/>
          <w14:cntxtAlts w14:val="0"/>
        </w:rPr>
      </w:lvl>
    </w:lvlOverride>
    <w:lvlOverride w:ilvl="3">
      <w:lvl w:ilvl="3">
        <w:start w:val="1"/>
        <w:numFmt w:val="decimal"/>
        <w:lvlRestart w:val="1"/>
        <w:suff w:val="space"/>
        <w:lvlText w:val="Рис. %1.%2.%4."/>
        <w:lvlJc w:val="center"/>
        <w:pPr>
          <w:ind w:left="0" w:firstLine="0"/>
        </w:pPr>
        <w:rPr>
          <w:rFonts w:ascii="Arial" w:hAnsi="Arial" w:hint="default"/>
          <w:b/>
          <w:i w:val="0"/>
          <w:sz w:val="20"/>
        </w:rPr>
      </w:lvl>
    </w:lvlOverride>
    <w:lvlOverride w:ilvl="4">
      <w:lvl w:ilvl="4">
        <w:start w:val="1"/>
        <w:numFmt w:val="decimal"/>
        <w:lvlRestart w:val="1"/>
        <w:suff w:val="space"/>
        <w:lvlText w:val="Таблица %1.%2.%5."/>
        <w:lvlJc w:val="left"/>
        <w:pPr>
          <w:ind w:left="0" w:firstLine="0"/>
        </w:pPr>
        <w:rPr>
          <w:rFonts w:ascii="Arial" w:hAnsi="Arial" w:hint="default"/>
          <w:b/>
          <w:bCs w:val="0"/>
          <w:i w:val="0"/>
          <w:iCs w:val="0"/>
          <w:caps w:val="0"/>
          <w:smallCaps w:val="0"/>
          <w:strike w:val="0"/>
          <w:dstrike w:val="0"/>
          <w:vanish w:val="0"/>
          <w:color w:val="000000"/>
          <w:spacing w:val="0"/>
          <w:kern w:val="0"/>
          <w:position w:val="0"/>
          <w:sz w:val="20"/>
          <w:u w:val="none"/>
          <w:effect w:val="none"/>
          <w:vertAlign w:val="baseline"/>
          <w:em w:val="none"/>
          <w14:ligatures w14:val="none"/>
          <w14:numForm w14:val="default"/>
          <w14:numSpacing w14:val="default"/>
          <w14:stylisticSets/>
          <w14:cntxtAlts w14:val="0"/>
        </w:rPr>
      </w:lvl>
    </w:lvlOverride>
    <w:lvlOverride w:ilvl="5">
      <w:lvl w:ilvl="5">
        <w:start w:val="1"/>
        <w:numFmt w:val="decimal"/>
        <w:lvlRestart w:val="1"/>
        <w:pStyle w:val="41"/>
        <w:suff w:val="space"/>
        <w:lvlText w:val="%1.%2.%3.%6."/>
        <w:lvlJc w:val="left"/>
        <w:pPr>
          <w:ind w:left="0" w:firstLine="0"/>
        </w:pPr>
        <w:rPr>
          <w:rFonts w:hint="default"/>
        </w:rPr>
      </w:lvl>
    </w:lvlOverride>
    <w:lvlOverride w:ilvl="6">
      <w:lvl w:ilvl="6">
        <w:start w:val="1"/>
        <w:numFmt w:val="decimal"/>
        <w:lvlText w:val="%7."/>
        <w:lvlJc w:val="left"/>
        <w:pPr>
          <w:ind w:left="2520" w:hanging="360"/>
        </w:pPr>
        <w:rPr>
          <w:rFonts w:hint="default"/>
        </w:rPr>
      </w:lvl>
    </w:lvlOverride>
    <w:lvlOverride w:ilvl="7">
      <w:lvl w:ilvl="7">
        <w:start w:val="1"/>
        <w:numFmt w:val="lowerLetter"/>
        <w:lvlText w:val="%8."/>
        <w:lvlJc w:val="left"/>
        <w:pPr>
          <w:ind w:left="2880" w:hanging="360"/>
        </w:pPr>
        <w:rPr>
          <w:rFonts w:hint="default"/>
        </w:rPr>
      </w:lvl>
    </w:lvlOverride>
    <w:lvlOverride w:ilvl="8">
      <w:lvl w:ilvl="8">
        <w:start w:val="1"/>
        <w:numFmt w:val="lowerRoman"/>
        <w:lvlText w:val="%9."/>
        <w:lvlJc w:val="left"/>
        <w:pPr>
          <w:ind w:left="3240" w:hanging="360"/>
        </w:pPr>
        <w:rPr>
          <w:rFonts w:hint="default"/>
        </w:rPr>
      </w:lvl>
    </w:lvlOverride>
  </w:num>
  <w:num w:numId="35" w16cid:durableId="598562050">
    <w:abstractNumId w:val="15"/>
  </w:num>
  <w:num w:numId="36" w16cid:durableId="1780755570">
    <w:abstractNumId w:val="22"/>
  </w:num>
  <w:num w:numId="37" w16cid:durableId="1539397009">
    <w:abstractNumId w:val="23"/>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0"/>
  <w:documentProtection w:formatting="1" w:enforcement="0"/>
  <w:styleLockTheme/>
  <w:styleLockQFSet/>
  <w:defaultTabStop w:val="708"/>
  <w:characterSpacingControl w:val="doNotCompress"/>
  <w:footnotePr>
    <w:footnote w:id="-1"/>
    <w:footnote w:id="0"/>
    <w:footnote w:id="1"/>
  </w:footnotePr>
  <w:endnotePr>
    <w:endnote w:id="-1"/>
    <w:endnote w:id="0"/>
    <w:endnote w:id="1"/>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16510E"/>
    <w:rsid w:val="00000BFE"/>
    <w:rsid w:val="000015FB"/>
    <w:rsid w:val="00001DE8"/>
    <w:rsid w:val="000126E1"/>
    <w:rsid w:val="00012B93"/>
    <w:rsid w:val="00013B54"/>
    <w:rsid w:val="00013EBC"/>
    <w:rsid w:val="00024483"/>
    <w:rsid w:val="00025895"/>
    <w:rsid w:val="00026AD3"/>
    <w:rsid w:val="000375B6"/>
    <w:rsid w:val="000407D6"/>
    <w:rsid w:val="00042DFE"/>
    <w:rsid w:val="00047570"/>
    <w:rsid w:val="000578BB"/>
    <w:rsid w:val="0006186D"/>
    <w:rsid w:val="000619B4"/>
    <w:rsid w:val="00063165"/>
    <w:rsid w:val="0007022F"/>
    <w:rsid w:val="00070D6F"/>
    <w:rsid w:val="0007131C"/>
    <w:rsid w:val="00071421"/>
    <w:rsid w:val="00071AF8"/>
    <w:rsid w:val="000836DD"/>
    <w:rsid w:val="00084D82"/>
    <w:rsid w:val="00085A0E"/>
    <w:rsid w:val="00087909"/>
    <w:rsid w:val="00091DA1"/>
    <w:rsid w:val="00092461"/>
    <w:rsid w:val="000A4333"/>
    <w:rsid w:val="000B08E4"/>
    <w:rsid w:val="000B16A7"/>
    <w:rsid w:val="000C041A"/>
    <w:rsid w:val="000C6E33"/>
    <w:rsid w:val="000D1397"/>
    <w:rsid w:val="000E6C72"/>
    <w:rsid w:val="000F103A"/>
    <w:rsid w:val="000F103D"/>
    <w:rsid w:val="000F36CE"/>
    <w:rsid w:val="000F4592"/>
    <w:rsid w:val="001007D8"/>
    <w:rsid w:val="001030CD"/>
    <w:rsid w:val="00104003"/>
    <w:rsid w:val="00107384"/>
    <w:rsid w:val="001108B8"/>
    <w:rsid w:val="0011147E"/>
    <w:rsid w:val="00111F7D"/>
    <w:rsid w:val="00113009"/>
    <w:rsid w:val="00115835"/>
    <w:rsid w:val="00123959"/>
    <w:rsid w:val="00130AF0"/>
    <w:rsid w:val="001311BD"/>
    <w:rsid w:val="00131BC2"/>
    <w:rsid w:val="001350FC"/>
    <w:rsid w:val="00136D13"/>
    <w:rsid w:val="00145E68"/>
    <w:rsid w:val="00151975"/>
    <w:rsid w:val="0015385D"/>
    <w:rsid w:val="001564EE"/>
    <w:rsid w:val="0016510E"/>
    <w:rsid w:val="001651A5"/>
    <w:rsid w:val="00165366"/>
    <w:rsid w:val="001661D0"/>
    <w:rsid w:val="001663C3"/>
    <w:rsid w:val="00167003"/>
    <w:rsid w:val="00167E52"/>
    <w:rsid w:val="0017048D"/>
    <w:rsid w:val="0017607E"/>
    <w:rsid w:val="00184879"/>
    <w:rsid w:val="00185EDF"/>
    <w:rsid w:val="001906C1"/>
    <w:rsid w:val="001914D7"/>
    <w:rsid w:val="00192A17"/>
    <w:rsid w:val="001A092D"/>
    <w:rsid w:val="001A1C51"/>
    <w:rsid w:val="001A389C"/>
    <w:rsid w:val="001A6285"/>
    <w:rsid w:val="001A7208"/>
    <w:rsid w:val="001B4A96"/>
    <w:rsid w:val="001B501D"/>
    <w:rsid w:val="001B56A3"/>
    <w:rsid w:val="001C011B"/>
    <w:rsid w:val="001C3D09"/>
    <w:rsid w:val="001C7605"/>
    <w:rsid w:val="001D2CA1"/>
    <w:rsid w:val="001D4A29"/>
    <w:rsid w:val="001D5626"/>
    <w:rsid w:val="001D57EE"/>
    <w:rsid w:val="001D6384"/>
    <w:rsid w:val="001E024D"/>
    <w:rsid w:val="001E0F40"/>
    <w:rsid w:val="001E1510"/>
    <w:rsid w:val="001E5788"/>
    <w:rsid w:val="001F1CDB"/>
    <w:rsid w:val="001F31CC"/>
    <w:rsid w:val="001F336E"/>
    <w:rsid w:val="001F4634"/>
    <w:rsid w:val="001F580C"/>
    <w:rsid w:val="00206512"/>
    <w:rsid w:val="00211041"/>
    <w:rsid w:val="00211064"/>
    <w:rsid w:val="002111BC"/>
    <w:rsid w:val="002113FB"/>
    <w:rsid w:val="00214265"/>
    <w:rsid w:val="002153A5"/>
    <w:rsid w:val="00215D50"/>
    <w:rsid w:val="00217E57"/>
    <w:rsid w:val="002204A3"/>
    <w:rsid w:val="00224483"/>
    <w:rsid w:val="002343BC"/>
    <w:rsid w:val="00241CA0"/>
    <w:rsid w:val="002427ED"/>
    <w:rsid w:val="0024346B"/>
    <w:rsid w:val="00243D7C"/>
    <w:rsid w:val="002447F5"/>
    <w:rsid w:val="0024730D"/>
    <w:rsid w:val="002474B6"/>
    <w:rsid w:val="00252A6E"/>
    <w:rsid w:val="0026161C"/>
    <w:rsid w:val="002654F8"/>
    <w:rsid w:val="00267AE8"/>
    <w:rsid w:val="0027155A"/>
    <w:rsid w:val="00275D3A"/>
    <w:rsid w:val="00277EF7"/>
    <w:rsid w:val="00282A22"/>
    <w:rsid w:val="0028329E"/>
    <w:rsid w:val="002833D3"/>
    <w:rsid w:val="002870DA"/>
    <w:rsid w:val="002A16F4"/>
    <w:rsid w:val="002A3CEC"/>
    <w:rsid w:val="002A4A8C"/>
    <w:rsid w:val="002A715E"/>
    <w:rsid w:val="002B0A35"/>
    <w:rsid w:val="002B4BBA"/>
    <w:rsid w:val="002B672C"/>
    <w:rsid w:val="002C70AC"/>
    <w:rsid w:val="002D6B5C"/>
    <w:rsid w:val="002E11B9"/>
    <w:rsid w:val="002E138D"/>
    <w:rsid w:val="002E68E4"/>
    <w:rsid w:val="002E7864"/>
    <w:rsid w:val="002F493F"/>
    <w:rsid w:val="002F6EFA"/>
    <w:rsid w:val="00306E1D"/>
    <w:rsid w:val="003101CA"/>
    <w:rsid w:val="003110D6"/>
    <w:rsid w:val="00311759"/>
    <w:rsid w:val="00312948"/>
    <w:rsid w:val="003144C5"/>
    <w:rsid w:val="0031493E"/>
    <w:rsid w:val="00320C3D"/>
    <w:rsid w:val="00322E67"/>
    <w:rsid w:val="0032767A"/>
    <w:rsid w:val="00330357"/>
    <w:rsid w:val="00333512"/>
    <w:rsid w:val="003361F7"/>
    <w:rsid w:val="00337F3B"/>
    <w:rsid w:val="00342A74"/>
    <w:rsid w:val="00345462"/>
    <w:rsid w:val="003479C7"/>
    <w:rsid w:val="00351051"/>
    <w:rsid w:val="0035168C"/>
    <w:rsid w:val="00351A06"/>
    <w:rsid w:val="003576A8"/>
    <w:rsid w:val="00360F28"/>
    <w:rsid w:val="00371201"/>
    <w:rsid w:val="00382064"/>
    <w:rsid w:val="00390B1B"/>
    <w:rsid w:val="00390C1D"/>
    <w:rsid w:val="00394E6B"/>
    <w:rsid w:val="00396C03"/>
    <w:rsid w:val="00397966"/>
    <w:rsid w:val="003A3DD1"/>
    <w:rsid w:val="003A639E"/>
    <w:rsid w:val="003B3C60"/>
    <w:rsid w:val="003C11F3"/>
    <w:rsid w:val="003C1241"/>
    <w:rsid w:val="003C3E86"/>
    <w:rsid w:val="003C645C"/>
    <w:rsid w:val="003D03A5"/>
    <w:rsid w:val="003D2E85"/>
    <w:rsid w:val="003D5D3C"/>
    <w:rsid w:val="003D6E90"/>
    <w:rsid w:val="003D7C48"/>
    <w:rsid w:val="003E2228"/>
    <w:rsid w:val="003E3962"/>
    <w:rsid w:val="003E5361"/>
    <w:rsid w:val="003F3BFD"/>
    <w:rsid w:val="003F763E"/>
    <w:rsid w:val="003F7C42"/>
    <w:rsid w:val="00403A39"/>
    <w:rsid w:val="00411591"/>
    <w:rsid w:val="00411BF3"/>
    <w:rsid w:val="00412746"/>
    <w:rsid w:val="004253D5"/>
    <w:rsid w:val="004352B6"/>
    <w:rsid w:val="0043576C"/>
    <w:rsid w:val="00440394"/>
    <w:rsid w:val="0044039F"/>
    <w:rsid w:val="004413B1"/>
    <w:rsid w:val="0044147B"/>
    <w:rsid w:val="004430DB"/>
    <w:rsid w:val="00455247"/>
    <w:rsid w:val="004558FE"/>
    <w:rsid w:val="00456CA7"/>
    <w:rsid w:val="00464E64"/>
    <w:rsid w:val="00470B72"/>
    <w:rsid w:val="0047261D"/>
    <w:rsid w:val="00473FDC"/>
    <w:rsid w:val="004758A1"/>
    <w:rsid w:val="00476AC5"/>
    <w:rsid w:val="00482626"/>
    <w:rsid w:val="00482F56"/>
    <w:rsid w:val="00486C8F"/>
    <w:rsid w:val="00494FDE"/>
    <w:rsid w:val="004966A8"/>
    <w:rsid w:val="004A5E69"/>
    <w:rsid w:val="004A600E"/>
    <w:rsid w:val="004A69B2"/>
    <w:rsid w:val="004A731D"/>
    <w:rsid w:val="004B134D"/>
    <w:rsid w:val="004C0760"/>
    <w:rsid w:val="004C0F03"/>
    <w:rsid w:val="004C2DBF"/>
    <w:rsid w:val="004C3182"/>
    <w:rsid w:val="004C406B"/>
    <w:rsid w:val="004C5787"/>
    <w:rsid w:val="004C61DA"/>
    <w:rsid w:val="004C718C"/>
    <w:rsid w:val="004D0354"/>
    <w:rsid w:val="004D322C"/>
    <w:rsid w:val="004D4E80"/>
    <w:rsid w:val="004E0112"/>
    <w:rsid w:val="004E6544"/>
    <w:rsid w:val="004E6D0B"/>
    <w:rsid w:val="004F5B4A"/>
    <w:rsid w:val="004F6AE0"/>
    <w:rsid w:val="004F76FA"/>
    <w:rsid w:val="0050006E"/>
    <w:rsid w:val="005006AC"/>
    <w:rsid w:val="00505C2D"/>
    <w:rsid w:val="0051132E"/>
    <w:rsid w:val="00512798"/>
    <w:rsid w:val="00512C30"/>
    <w:rsid w:val="005167BE"/>
    <w:rsid w:val="005203A9"/>
    <w:rsid w:val="00520862"/>
    <w:rsid w:val="00521A62"/>
    <w:rsid w:val="00525021"/>
    <w:rsid w:val="00526D60"/>
    <w:rsid w:val="005301DC"/>
    <w:rsid w:val="00532F37"/>
    <w:rsid w:val="0054175C"/>
    <w:rsid w:val="00543BB4"/>
    <w:rsid w:val="00545720"/>
    <w:rsid w:val="00547EC9"/>
    <w:rsid w:val="005505D8"/>
    <w:rsid w:val="00550D07"/>
    <w:rsid w:val="0055240F"/>
    <w:rsid w:val="005550A9"/>
    <w:rsid w:val="00560F93"/>
    <w:rsid w:val="005624DA"/>
    <w:rsid w:val="0056352E"/>
    <w:rsid w:val="0056538F"/>
    <w:rsid w:val="00571E7C"/>
    <w:rsid w:val="005734D0"/>
    <w:rsid w:val="00573E10"/>
    <w:rsid w:val="005756E0"/>
    <w:rsid w:val="0057589A"/>
    <w:rsid w:val="00580D90"/>
    <w:rsid w:val="00582DD5"/>
    <w:rsid w:val="00583878"/>
    <w:rsid w:val="0058730C"/>
    <w:rsid w:val="005919CB"/>
    <w:rsid w:val="00594F68"/>
    <w:rsid w:val="0059502B"/>
    <w:rsid w:val="00595DE5"/>
    <w:rsid w:val="005A36FF"/>
    <w:rsid w:val="005A5B6C"/>
    <w:rsid w:val="005B1077"/>
    <w:rsid w:val="005B17C6"/>
    <w:rsid w:val="005B2AF4"/>
    <w:rsid w:val="005B46FD"/>
    <w:rsid w:val="005B6B57"/>
    <w:rsid w:val="005C25F3"/>
    <w:rsid w:val="005C589E"/>
    <w:rsid w:val="005C5B24"/>
    <w:rsid w:val="005E03E6"/>
    <w:rsid w:val="005E2234"/>
    <w:rsid w:val="0060190A"/>
    <w:rsid w:val="006111BB"/>
    <w:rsid w:val="00611C4E"/>
    <w:rsid w:val="00623A13"/>
    <w:rsid w:val="00624A69"/>
    <w:rsid w:val="0062574A"/>
    <w:rsid w:val="0063167B"/>
    <w:rsid w:val="00631C25"/>
    <w:rsid w:val="00631C98"/>
    <w:rsid w:val="00635F94"/>
    <w:rsid w:val="006375BC"/>
    <w:rsid w:val="00640B54"/>
    <w:rsid w:val="00641460"/>
    <w:rsid w:val="00643F99"/>
    <w:rsid w:val="00645E63"/>
    <w:rsid w:val="00650273"/>
    <w:rsid w:val="00657C06"/>
    <w:rsid w:val="00657E78"/>
    <w:rsid w:val="006609B6"/>
    <w:rsid w:val="00661B2E"/>
    <w:rsid w:val="00667B80"/>
    <w:rsid w:val="006703E0"/>
    <w:rsid w:val="0067046A"/>
    <w:rsid w:val="00670A85"/>
    <w:rsid w:val="00675081"/>
    <w:rsid w:val="0068215A"/>
    <w:rsid w:val="006845F0"/>
    <w:rsid w:val="0069346D"/>
    <w:rsid w:val="006945E3"/>
    <w:rsid w:val="00696BC1"/>
    <w:rsid w:val="00697FF2"/>
    <w:rsid w:val="006A3FBC"/>
    <w:rsid w:val="006B096A"/>
    <w:rsid w:val="006B4249"/>
    <w:rsid w:val="006B6812"/>
    <w:rsid w:val="006C2FDB"/>
    <w:rsid w:val="006C3566"/>
    <w:rsid w:val="006C414F"/>
    <w:rsid w:val="006D0560"/>
    <w:rsid w:val="006D249B"/>
    <w:rsid w:val="006D2CB1"/>
    <w:rsid w:val="006D2F82"/>
    <w:rsid w:val="006D5E42"/>
    <w:rsid w:val="006D7AA2"/>
    <w:rsid w:val="006E1CB8"/>
    <w:rsid w:val="006E1E9A"/>
    <w:rsid w:val="006E7B4D"/>
    <w:rsid w:val="00703183"/>
    <w:rsid w:val="0070367B"/>
    <w:rsid w:val="00704B46"/>
    <w:rsid w:val="007114D8"/>
    <w:rsid w:val="0071280D"/>
    <w:rsid w:val="00712911"/>
    <w:rsid w:val="007140FE"/>
    <w:rsid w:val="00721E46"/>
    <w:rsid w:val="007249B2"/>
    <w:rsid w:val="00730B9A"/>
    <w:rsid w:val="007321F3"/>
    <w:rsid w:val="00740ECE"/>
    <w:rsid w:val="00745906"/>
    <w:rsid w:val="0074769B"/>
    <w:rsid w:val="007478B4"/>
    <w:rsid w:val="00750B9A"/>
    <w:rsid w:val="007518E6"/>
    <w:rsid w:val="00752637"/>
    <w:rsid w:val="007544AC"/>
    <w:rsid w:val="0075489C"/>
    <w:rsid w:val="00755065"/>
    <w:rsid w:val="00755444"/>
    <w:rsid w:val="0076141E"/>
    <w:rsid w:val="00762112"/>
    <w:rsid w:val="0076266A"/>
    <w:rsid w:val="00774F81"/>
    <w:rsid w:val="0077519D"/>
    <w:rsid w:val="0078101C"/>
    <w:rsid w:val="00782CB6"/>
    <w:rsid w:val="00786C77"/>
    <w:rsid w:val="0078732A"/>
    <w:rsid w:val="00792458"/>
    <w:rsid w:val="007A7EE2"/>
    <w:rsid w:val="007A7F45"/>
    <w:rsid w:val="007B140D"/>
    <w:rsid w:val="007B1434"/>
    <w:rsid w:val="007B14D6"/>
    <w:rsid w:val="007B27AD"/>
    <w:rsid w:val="007B3F5F"/>
    <w:rsid w:val="007C0613"/>
    <w:rsid w:val="007C2154"/>
    <w:rsid w:val="007C279F"/>
    <w:rsid w:val="007C37AF"/>
    <w:rsid w:val="007D326D"/>
    <w:rsid w:val="007D377B"/>
    <w:rsid w:val="007E3224"/>
    <w:rsid w:val="007E5F22"/>
    <w:rsid w:val="007E6F57"/>
    <w:rsid w:val="007F2879"/>
    <w:rsid w:val="00802083"/>
    <w:rsid w:val="0080215E"/>
    <w:rsid w:val="008034B4"/>
    <w:rsid w:val="00803E37"/>
    <w:rsid w:val="008043CA"/>
    <w:rsid w:val="00806042"/>
    <w:rsid w:val="00807311"/>
    <w:rsid w:val="008109CA"/>
    <w:rsid w:val="008204BD"/>
    <w:rsid w:val="00824BC6"/>
    <w:rsid w:val="00826449"/>
    <w:rsid w:val="0082670F"/>
    <w:rsid w:val="008323D6"/>
    <w:rsid w:val="00834B58"/>
    <w:rsid w:val="008350B8"/>
    <w:rsid w:val="00836237"/>
    <w:rsid w:val="008436C2"/>
    <w:rsid w:val="0084772E"/>
    <w:rsid w:val="00850775"/>
    <w:rsid w:val="008541E9"/>
    <w:rsid w:val="00854C9B"/>
    <w:rsid w:val="00864509"/>
    <w:rsid w:val="00870498"/>
    <w:rsid w:val="00870CE4"/>
    <w:rsid w:val="00871A93"/>
    <w:rsid w:val="00871DFE"/>
    <w:rsid w:val="00872F67"/>
    <w:rsid w:val="00873A1C"/>
    <w:rsid w:val="00875C85"/>
    <w:rsid w:val="00875FD8"/>
    <w:rsid w:val="00882152"/>
    <w:rsid w:val="00884AFA"/>
    <w:rsid w:val="008851B7"/>
    <w:rsid w:val="008866CC"/>
    <w:rsid w:val="00892421"/>
    <w:rsid w:val="00894F60"/>
    <w:rsid w:val="008A137C"/>
    <w:rsid w:val="008A1624"/>
    <w:rsid w:val="008A3081"/>
    <w:rsid w:val="008A7085"/>
    <w:rsid w:val="008A7573"/>
    <w:rsid w:val="008A77EF"/>
    <w:rsid w:val="008A7C68"/>
    <w:rsid w:val="008A7E60"/>
    <w:rsid w:val="008B18DF"/>
    <w:rsid w:val="008B393F"/>
    <w:rsid w:val="008B3FC4"/>
    <w:rsid w:val="008B4E0A"/>
    <w:rsid w:val="008C09CC"/>
    <w:rsid w:val="008C3D79"/>
    <w:rsid w:val="008C5CCA"/>
    <w:rsid w:val="008D0894"/>
    <w:rsid w:val="008D2919"/>
    <w:rsid w:val="008E0304"/>
    <w:rsid w:val="008F2217"/>
    <w:rsid w:val="008F269B"/>
    <w:rsid w:val="00910BD5"/>
    <w:rsid w:val="009113CD"/>
    <w:rsid w:val="00911B2C"/>
    <w:rsid w:val="00915A34"/>
    <w:rsid w:val="00923367"/>
    <w:rsid w:val="00926AC1"/>
    <w:rsid w:val="00930BE7"/>
    <w:rsid w:val="00930D26"/>
    <w:rsid w:val="0093199B"/>
    <w:rsid w:val="009417CD"/>
    <w:rsid w:val="00952083"/>
    <w:rsid w:val="00955668"/>
    <w:rsid w:val="00957BA3"/>
    <w:rsid w:val="009626D4"/>
    <w:rsid w:val="00963308"/>
    <w:rsid w:val="0096698F"/>
    <w:rsid w:val="00973CF3"/>
    <w:rsid w:val="00973DB1"/>
    <w:rsid w:val="009745C7"/>
    <w:rsid w:val="00974BE5"/>
    <w:rsid w:val="00975B09"/>
    <w:rsid w:val="009762E2"/>
    <w:rsid w:val="0098066F"/>
    <w:rsid w:val="00981380"/>
    <w:rsid w:val="009933AF"/>
    <w:rsid w:val="00993654"/>
    <w:rsid w:val="00994CED"/>
    <w:rsid w:val="009A0414"/>
    <w:rsid w:val="009A477D"/>
    <w:rsid w:val="009B0565"/>
    <w:rsid w:val="009B0D9A"/>
    <w:rsid w:val="009B5DDB"/>
    <w:rsid w:val="009C0DBC"/>
    <w:rsid w:val="009C3155"/>
    <w:rsid w:val="009D16FB"/>
    <w:rsid w:val="009D5525"/>
    <w:rsid w:val="009D56F4"/>
    <w:rsid w:val="009D6C7E"/>
    <w:rsid w:val="009D7271"/>
    <w:rsid w:val="009E1A6A"/>
    <w:rsid w:val="009E2004"/>
    <w:rsid w:val="009E2EF3"/>
    <w:rsid w:val="009E47F6"/>
    <w:rsid w:val="009E6422"/>
    <w:rsid w:val="009F30BE"/>
    <w:rsid w:val="009F5699"/>
    <w:rsid w:val="009F6CBC"/>
    <w:rsid w:val="00A00BAC"/>
    <w:rsid w:val="00A02078"/>
    <w:rsid w:val="00A06485"/>
    <w:rsid w:val="00A1424F"/>
    <w:rsid w:val="00A2044E"/>
    <w:rsid w:val="00A23762"/>
    <w:rsid w:val="00A24FBD"/>
    <w:rsid w:val="00A25118"/>
    <w:rsid w:val="00A33E8F"/>
    <w:rsid w:val="00A412B6"/>
    <w:rsid w:val="00A41ED2"/>
    <w:rsid w:val="00A42036"/>
    <w:rsid w:val="00A420C3"/>
    <w:rsid w:val="00A44AE3"/>
    <w:rsid w:val="00A4688B"/>
    <w:rsid w:val="00A553C6"/>
    <w:rsid w:val="00A601E7"/>
    <w:rsid w:val="00A60973"/>
    <w:rsid w:val="00A71310"/>
    <w:rsid w:val="00A745C4"/>
    <w:rsid w:val="00A75AD7"/>
    <w:rsid w:val="00A76021"/>
    <w:rsid w:val="00A820C9"/>
    <w:rsid w:val="00A82751"/>
    <w:rsid w:val="00A841A8"/>
    <w:rsid w:val="00A84412"/>
    <w:rsid w:val="00A878F8"/>
    <w:rsid w:val="00A90E68"/>
    <w:rsid w:val="00A9152A"/>
    <w:rsid w:val="00A9293D"/>
    <w:rsid w:val="00A9332C"/>
    <w:rsid w:val="00A94650"/>
    <w:rsid w:val="00A958DF"/>
    <w:rsid w:val="00A97A79"/>
    <w:rsid w:val="00AB0D1A"/>
    <w:rsid w:val="00AB141E"/>
    <w:rsid w:val="00AB18B5"/>
    <w:rsid w:val="00AB52D4"/>
    <w:rsid w:val="00AB59D6"/>
    <w:rsid w:val="00AC3E9F"/>
    <w:rsid w:val="00AC73E6"/>
    <w:rsid w:val="00AC7E95"/>
    <w:rsid w:val="00AC7EE5"/>
    <w:rsid w:val="00AD52FF"/>
    <w:rsid w:val="00AE2EA5"/>
    <w:rsid w:val="00AE5804"/>
    <w:rsid w:val="00AF3E5A"/>
    <w:rsid w:val="00AF586D"/>
    <w:rsid w:val="00AF5AA3"/>
    <w:rsid w:val="00B040D5"/>
    <w:rsid w:val="00B0569C"/>
    <w:rsid w:val="00B05947"/>
    <w:rsid w:val="00B10456"/>
    <w:rsid w:val="00B15284"/>
    <w:rsid w:val="00B15883"/>
    <w:rsid w:val="00B1749B"/>
    <w:rsid w:val="00B1758E"/>
    <w:rsid w:val="00B234ED"/>
    <w:rsid w:val="00B2396C"/>
    <w:rsid w:val="00B41BBB"/>
    <w:rsid w:val="00B41EDA"/>
    <w:rsid w:val="00B4286E"/>
    <w:rsid w:val="00B46E77"/>
    <w:rsid w:val="00B51463"/>
    <w:rsid w:val="00B534E2"/>
    <w:rsid w:val="00B548B2"/>
    <w:rsid w:val="00B54E93"/>
    <w:rsid w:val="00B56EBB"/>
    <w:rsid w:val="00B56F8C"/>
    <w:rsid w:val="00B57EC1"/>
    <w:rsid w:val="00B64FE2"/>
    <w:rsid w:val="00B65BCF"/>
    <w:rsid w:val="00B673F4"/>
    <w:rsid w:val="00B776C1"/>
    <w:rsid w:val="00B807EB"/>
    <w:rsid w:val="00B830BA"/>
    <w:rsid w:val="00B84A2A"/>
    <w:rsid w:val="00B90CEB"/>
    <w:rsid w:val="00B9361D"/>
    <w:rsid w:val="00B950E6"/>
    <w:rsid w:val="00BA1DEB"/>
    <w:rsid w:val="00BA3CD8"/>
    <w:rsid w:val="00BA42B0"/>
    <w:rsid w:val="00BB14A6"/>
    <w:rsid w:val="00BB1A8B"/>
    <w:rsid w:val="00BB20C3"/>
    <w:rsid w:val="00BB736B"/>
    <w:rsid w:val="00BC565E"/>
    <w:rsid w:val="00BD0AD4"/>
    <w:rsid w:val="00BD1E65"/>
    <w:rsid w:val="00BD29AC"/>
    <w:rsid w:val="00BD6539"/>
    <w:rsid w:val="00BE0FE1"/>
    <w:rsid w:val="00BE1842"/>
    <w:rsid w:val="00BE4C4F"/>
    <w:rsid w:val="00BE576B"/>
    <w:rsid w:val="00BE5C11"/>
    <w:rsid w:val="00BF28D8"/>
    <w:rsid w:val="00BF2C06"/>
    <w:rsid w:val="00C0023D"/>
    <w:rsid w:val="00C044C2"/>
    <w:rsid w:val="00C04D13"/>
    <w:rsid w:val="00C05C13"/>
    <w:rsid w:val="00C06802"/>
    <w:rsid w:val="00C13FAD"/>
    <w:rsid w:val="00C2100A"/>
    <w:rsid w:val="00C238E3"/>
    <w:rsid w:val="00C310FE"/>
    <w:rsid w:val="00C31B3F"/>
    <w:rsid w:val="00C35B70"/>
    <w:rsid w:val="00C36097"/>
    <w:rsid w:val="00C4019D"/>
    <w:rsid w:val="00C428DD"/>
    <w:rsid w:val="00C454B4"/>
    <w:rsid w:val="00C474C0"/>
    <w:rsid w:val="00C52F35"/>
    <w:rsid w:val="00C54352"/>
    <w:rsid w:val="00C543A6"/>
    <w:rsid w:val="00C57208"/>
    <w:rsid w:val="00C5756C"/>
    <w:rsid w:val="00C644D2"/>
    <w:rsid w:val="00C64F6F"/>
    <w:rsid w:val="00C708A3"/>
    <w:rsid w:val="00C70E4E"/>
    <w:rsid w:val="00C71A94"/>
    <w:rsid w:val="00C74634"/>
    <w:rsid w:val="00C77A73"/>
    <w:rsid w:val="00C82D82"/>
    <w:rsid w:val="00C8347F"/>
    <w:rsid w:val="00C841C0"/>
    <w:rsid w:val="00C92FD8"/>
    <w:rsid w:val="00C9352C"/>
    <w:rsid w:val="00C93838"/>
    <w:rsid w:val="00C93890"/>
    <w:rsid w:val="00C96B5A"/>
    <w:rsid w:val="00CA0C61"/>
    <w:rsid w:val="00CB1A44"/>
    <w:rsid w:val="00CB410D"/>
    <w:rsid w:val="00CB6B3B"/>
    <w:rsid w:val="00CC40AC"/>
    <w:rsid w:val="00CC5A8F"/>
    <w:rsid w:val="00CD20A1"/>
    <w:rsid w:val="00CD23E8"/>
    <w:rsid w:val="00CD4B2C"/>
    <w:rsid w:val="00CD4E9C"/>
    <w:rsid w:val="00CD5F54"/>
    <w:rsid w:val="00CE1F3A"/>
    <w:rsid w:val="00CE21E3"/>
    <w:rsid w:val="00CF0EC4"/>
    <w:rsid w:val="00CF3427"/>
    <w:rsid w:val="00D167FC"/>
    <w:rsid w:val="00D16C12"/>
    <w:rsid w:val="00D217E6"/>
    <w:rsid w:val="00D23C9E"/>
    <w:rsid w:val="00D249AA"/>
    <w:rsid w:val="00D26209"/>
    <w:rsid w:val="00D26648"/>
    <w:rsid w:val="00D300F7"/>
    <w:rsid w:val="00D3375A"/>
    <w:rsid w:val="00D5058D"/>
    <w:rsid w:val="00D50EE7"/>
    <w:rsid w:val="00D51B59"/>
    <w:rsid w:val="00D52B39"/>
    <w:rsid w:val="00D53231"/>
    <w:rsid w:val="00D5447A"/>
    <w:rsid w:val="00D5644E"/>
    <w:rsid w:val="00D56573"/>
    <w:rsid w:val="00D5747B"/>
    <w:rsid w:val="00D61677"/>
    <w:rsid w:val="00D77638"/>
    <w:rsid w:val="00D80930"/>
    <w:rsid w:val="00D85262"/>
    <w:rsid w:val="00D967B9"/>
    <w:rsid w:val="00DA5623"/>
    <w:rsid w:val="00DB3A45"/>
    <w:rsid w:val="00DB7341"/>
    <w:rsid w:val="00DB7FD9"/>
    <w:rsid w:val="00DC4EE9"/>
    <w:rsid w:val="00DC6BE5"/>
    <w:rsid w:val="00DC73C0"/>
    <w:rsid w:val="00DD47E0"/>
    <w:rsid w:val="00DD71E5"/>
    <w:rsid w:val="00DE0CBC"/>
    <w:rsid w:val="00DE24DD"/>
    <w:rsid w:val="00DE461A"/>
    <w:rsid w:val="00DE5A11"/>
    <w:rsid w:val="00DE62BB"/>
    <w:rsid w:val="00DE6F0C"/>
    <w:rsid w:val="00DF30B0"/>
    <w:rsid w:val="00DF4F69"/>
    <w:rsid w:val="00E052E0"/>
    <w:rsid w:val="00E05855"/>
    <w:rsid w:val="00E079D3"/>
    <w:rsid w:val="00E13753"/>
    <w:rsid w:val="00E33DD6"/>
    <w:rsid w:val="00E408A9"/>
    <w:rsid w:val="00E40D95"/>
    <w:rsid w:val="00E540B3"/>
    <w:rsid w:val="00E54B70"/>
    <w:rsid w:val="00E57A3F"/>
    <w:rsid w:val="00E60BF4"/>
    <w:rsid w:val="00E624BC"/>
    <w:rsid w:val="00E64228"/>
    <w:rsid w:val="00E64ACB"/>
    <w:rsid w:val="00E65916"/>
    <w:rsid w:val="00E740EC"/>
    <w:rsid w:val="00E7410D"/>
    <w:rsid w:val="00E749BA"/>
    <w:rsid w:val="00E80924"/>
    <w:rsid w:val="00E8753E"/>
    <w:rsid w:val="00E87FE8"/>
    <w:rsid w:val="00EA0835"/>
    <w:rsid w:val="00EA10ED"/>
    <w:rsid w:val="00EA1C54"/>
    <w:rsid w:val="00EA7183"/>
    <w:rsid w:val="00EA7D55"/>
    <w:rsid w:val="00EA7DC1"/>
    <w:rsid w:val="00EB0BE3"/>
    <w:rsid w:val="00EB0E3B"/>
    <w:rsid w:val="00EB1FE9"/>
    <w:rsid w:val="00EB2FC3"/>
    <w:rsid w:val="00EB6BF9"/>
    <w:rsid w:val="00EC2887"/>
    <w:rsid w:val="00EC3CD7"/>
    <w:rsid w:val="00ED0334"/>
    <w:rsid w:val="00ED0ACC"/>
    <w:rsid w:val="00ED14D8"/>
    <w:rsid w:val="00ED2DBA"/>
    <w:rsid w:val="00ED4156"/>
    <w:rsid w:val="00ED7103"/>
    <w:rsid w:val="00ED737C"/>
    <w:rsid w:val="00EE4C5B"/>
    <w:rsid w:val="00EE6ABD"/>
    <w:rsid w:val="00EE6B1B"/>
    <w:rsid w:val="00EE6CE9"/>
    <w:rsid w:val="00EF23CB"/>
    <w:rsid w:val="00EF5CF9"/>
    <w:rsid w:val="00F105E3"/>
    <w:rsid w:val="00F14F5C"/>
    <w:rsid w:val="00F16735"/>
    <w:rsid w:val="00F17461"/>
    <w:rsid w:val="00F322F7"/>
    <w:rsid w:val="00F32AE4"/>
    <w:rsid w:val="00F33896"/>
    <w:rsid w:val="00F34178"/>
    <w:rsid w:val="00F346F3"/>
    <w:rsid w:val="00F36E51"/>
    <w:rsid w:val="00F37A92"/>
    <w:rsid w:val="00F40D3F"/>
    <w:rsid w:val="00F40E82"/>
    <w:rsid w:val="00F43631"/>
    <w:rsid w:val="00F50FD4"/>
    <w:rsid w:val="00F52A76"/>
    <w:rsid w:val="00F55E70"/>
    <w:rsid w:val="00F56DE1"/>
    <w:rsid w:val="00F56F6E"/>
    <w:rsid w:val="00F625B2"/>
    <w:rsid w:val="00F6787B"/>
    <w:rsid w:val="00F70303"/>
    <w:rsid w:val="00F7226D"/>
    <w:rsid w:val="00F72BBE"/>
    <w:rsid w:val="00F81EFB"/>
    <w:rsid w:val="00F8564A"/>
    <w:rsid w:val="00F90C37"/>
    <w:rsid w:val="00F91D04"/>
    <w:rsid w:val="00F953C2"/>
    <w:rsid w:val="00F96FD6"/>
    <w:rsid w:val="00FA129F"/>
    <w:rsid w:val="00FA48DC"/>
    <w:rsid w:val="00FA6B67"/>
    <w:rsid w:val="00FA7C82"/>
    <w:rsid w:val="00FB3BDB"/>
    <w:rsid w:val="00FC1C3B"/>
    <w:rsid w:val="00FC2520"/>
    <w:rsid w:val="00FC2F67"/>
    <w:rsid w:val="00FC6599"/>
    <w:rsid w:val="00FD0592"/>
    <w:rsid w:val="00FD1451"/>
    <w:rsid w:val="00FD2C4C"/>
    <w:rsid w:val="00FD356C"/>
    <w:rsid w:val="00FD4305"/>
    <w:rsid w:val="00FD4463"/>
    <w:rsid w:val="00FE003A"/>
    <w:rsid w:val="00FE29E1"/>
    <w:rsid w:val="00FE2F44"/>
    <w:rsid w:val="00FF20EF"/>
    <w:rsid w:val="00FF3282"/>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31"/>
    <o:shapelayout v:ext="edit">
      <o:idmap v:ext="edit" data="1"/>
    </o:shapelayout>
  </w:shapeDefaults>
  <w:decimalSymbol w:val=","/>
  <w:listSeparator w:val=";"/>
  <w14:docId w14:val="1A843DB4"/>
  <w15:docId w15:val="{36D3D2F0-9DFB-4A70-9BE3-B7A3FA79603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Theme="minorHAnsi" w:hAnsi="Arial" w:cstheme="minorBidi"/>
        <w:sz w:val="24"/>
        <w:szCs w:val="24"/>
        <w:lang w:val="ru-RU" w:eastAsia="en-US" w:bidi="ar-SA"/>
      </w:rPr>
    </w:rPrDefault>
    <w:pPrDefault>
      <w:pPr>
        <w:spacing w:after="160" w:line="360" w:lineRule="auto"/>
        <w:ind w:firstLine="709"/>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lsdException w:name="heading 6" w:semiHidden="1" w:uiPriority="0" w:unhideWhenUsed="1"/>
    <w:lsdException w:name="heading 7" w:semiHidden="1" w:uiPriority="0" w:unhideWhenUsed="1"/>
    <w:lsdException w:name="heading 8" w:semiHidden="1" w:uiPriority="9" w:unhideWhenUsed="1"/>
    <w:lsdException w:name="heading 9" w:semiHidden="1" w:uiPriority="0"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lsdException w:name="List 2" w:semiHidden="1" w:uiPriority="0" w:unhideWhenUsed="1"/>
    <w:lsdException w:name="List 3" w:semiHidden="1" w:unhideWhenUsed="1"/>
    <w:lsdException w:name="List 4" w:semiHidden="1"/>
    <w:lsdException w:name="List 5" w:semiHidden="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iPriority="0"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semiHidden="1" w:uiPriority="0" w:qFormat="1"/>
    <w:lsdException w:name="Salutation" w:semiHidden="1"/>
    <w:lsdException w:name="Date" w:semiHidden="1"/>
    <w:lsdException w:name="Body Text First Indent" w:semiHidden="1" w:uiPriority="0"/>
    <w:lsdException w:name="Body Text First Indent 2" w:semiHidden="1" w:uiPriority="0"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nhideWhenUsed="1"/>
    <w:lsdException w:name="Strong" w:uiPriority="22"/>
    <w:lsdException w:name="Emphasis" w:uiPriority="20"/>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iPriority="0" w:unhideWhenUsed="1"/>
    <w:lsdException w:name="Table Simple 2" w:semiHidden="1" w:uiPriority="0" w:unhideWhenUsed="1"/>
    <w:lsdException w:name="Table Simple 3" w:semiHidden="1" w:unhideWhenUsed="1"/>
    <w:lsdException w:name="Table Classic 1" w:semiHidden="1" w:uiPriority="0" w:unhideWhenUsed="1"/>
    <w:lsdException w:name="Table Classic 2" w:semiHidden="1" w:uiPriority="0"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iPriority="0" w:unhideWhenUsed="1"/>
    <w:lsdException w:name="Table Columns 3" w:semiHidden="1" w:uiPriority="0" w:unhideWhenUsed="1"/>
    <w:lsdException w:name="Table Columns 4" w:semiHidden="1" w:uiPriority="0" w:unhideWhenUsed="1"/>
    <w:lsdException w:name="Table Columns 5" w:semiHidden="1" w:uiPriority="0" w:unhideWhenUsed="1"/>
    <w:lsdException w:name="Table Grid 1" w:semiHidden="1" w:uiPriority="0" w:unhideWhenUsed="1"/>
    <w:lsdException w:name="Table Grid 2" w:semiHidden="1" w:uiPriority="0" w:unhideWhenUsed="1"/>
    <w:lsdException w:name="Table Grid 3" w:semiHidden="1" w:unhideWhenUsed="1"/>
    <w:lsdException w:name="Table Grid 4" w:semiHidden="1" w:unhideWhenUsed="1"/>
    <w:lsdException w:name="Table Grid 5" w:semiHidden="1" w:uiPriority="0" w:unhideWhenUsed="1"/>
    <w:lsdException w:name="Table Grid 6" w:semiHidden="1" w:unhideWhenUsed="1"/>
    <w:lsdException w:name="Table Grid 7" w:semiHidden="1" w:unhideWhenUsed="1"/>
    <w:lsdException w:name="Table Grid 8" w:semiHidden="1" w:uiPriority="0" w:unhideWhenUsed="1"/>
    <w:lsdException w:name="Table List 1" w:semiHidden="1" w:uiPriority="0" w:unhideWhenUsed="1"/>
    <w:lsdException w:name="Table List 2" w:semiHidden="1" w:uiPriority="0"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iPriority="0" w:unhideWhenUsed="1"/>
    <w:lsdException w:name="Table Elegant" w:semiHidden="1" w:uiPriority="0" w:unhideWhenUsed="1"/>
    <w:lsdException w:name="Table Professional" w:semiHidden="1" w:uiPriority="0" w:unhideWhenUsed="1"/>
    <w:lsdException w:name="Table Subtle 1" w:semiHidden="1" w:uiPriority="0" w:unhideWhenUsed="1"/>
    <w:lsdException w:name="Table Subtle 2" w:semiHidden="1" w:uiPriority="0" w:unhideWhenUsed="1"/>
    <w:lsdException w:name="Table Web 1" w:semiHidden="1" w:uiPriority="0" w:unhideWhenUsed="1"/>
    <w:lsdException w:name="Table Web 2" w:semiHidden="1" w:uiPriority="0" w:unhideWhenUsed="1"/>
    <w:lsdException w:name="Table Web 3" w:semiHidden="1" w:uiPriority="0"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3">
    <w:name w:val="Normal"/>
    <w:semiHidden/>
    <w:qFormat/>
    <w:rsid w:val="00AC3E9F"/>
    <w:pPr>
      <w:spacing w:line="259" w:lineRule="auto"/>
      <w:ind w:firstLine="0"/>
    </w:pPr>
    <w:rPr>
      <w:rFonts w:ascii="Times New Roman" w:hAnsi="Times New Roman"/>
      <w:szCs w:val="22"/>
    </w:rPr>
  </w:style>
  <w:style w:type="paragraph" w:styleId="10">
    <w:name w:val="heading 1"/>
    <w:aliases w:val="РАЗДЕЛ,новая страница,Document Header1,H1,T1,kapitola1,Заголовок параграфа (1.),111,Section,Section Heading,level2 hdg,Заголовок 1 Знак Знак Знак Знак Знак,Заголовок 1 Знак Знак Знак Знак Знак Знак Знак Знак,Название главы с нумерацией,Глава"/>
    <w:basedOn w:val="a3"/>
    <w:next w:val="a3"/>
    <w:link w:val="12"/>
    <w:qFormat/>
    <w:rsid w:val="000F103A"/>
    <w:pPr>
      <w:widowControl w:val="0"/>
      <w:numPr>
        <w:numId w:val="5"/>
      </w:numPr>
      <w:spacing w:after="240" w:line="240" w:lineRule="auto"/>
      <w:jc w:val="center"/>
      <w:outlineLvl w:val="0"/>
    </w:pPr>
    <w:rPr>
      <w:rFonts w:ascii="Arial" w:eastAsiaTheme="majorEastAsia" w:hAnsi="Arial" w:cs="Arial"/>
      <w:b/>
      <w:bCs/>
      <w:kern w:val="32"/>
      <w:sz w:val="28"/>
      <w:szCs w:val="28"/>
      <w:lang w:eastAsia="ru-RU"/>
    </w:rPr>
  </w:style>
  <w:style w:type="paragraph" w:styleId="21">
    <w:name w:val="heading 2"/>
    <w:aliases w:val="ЗАГОЛОВОК 1.1,заголовок2,1. Заголовок 2,H2,H2 Знак,Заголовок 21,T2,2,kapitola2,Заголовок 1.1,h21,5,Заголовок пункта (1.1),222,Reset numbering,Загол. 2,Iia?acaae,Edf Titre 2,Подраздел,Заг 2,Подзаголовок 1 уровня,Заголовок 2 Знак Знак"/>
    <w:basedOn w:val="a3"/>
    <w:next w:val="a3"/>
    <w:link w:val="22"/>
    <w:qFormat/>
    <w:rsid w:val="003361F7"/>
    <w:pPr>
      <w:widowControl w:val="0"/>
      <w:numPr>
        <w:ilvl w:val="1"/>
        <w:numId w:val="5"/>
      </w:numPr>
      <w:spacing w:before="120" w:after="120" w:line="240" w:lineRule="auto"/>
      <w:jc w:val="center"/>
      <w:outlineLvl w:val="1"/>
    </w:pPr>
    <w:rPr>
      <w:rFonts w:ascii="Arial" w:eastAsia="TimesNewRoman" w:hAnsi="Arial" w:cs="Arial"/>
      <w:b/>
      <w:bCs/>
      <w:iCs/>
      <w:sz w:val="26"/>
      <w:szCs w:val="26"/>
      <w:lang w:eastAsia="ru-RU"/>
    </w:rPr>
  </w:style>
  <w:style w:type="paragraph" w:styleId="30">
    <w:name w:val="heading 3"/>
    <w:aliases w:val="ЗАГОЛОВОК 1.1.1,Tсевастополь2,kapitola3,T3,podclanek,Заголовок 3 Знак Знак Знак Знак Знак Знак Знак Знак Знак Знак Знак Знак Знак Знак Знак Знак Знак,Заголовок 3 Знак + 12 pt,не полужирный,влево,Перед:  0 пт,Пос...,Заголовок 3 Знак +,Пер..."/>
    <w:basedOn w:val="a3"/>
    <w:next w:val="a3"/>
    <w:link w:val="32"/>
    <w:qFormat/>
    <w:rsid w:val="008B4E0A"/>
    <w:pPr>
      <w:widowControl w:val="0"/>
      <w:numPr>
        <w:ilvl w:val="2"/>
        <w:numId w:val="5"/>
      </w:numPr>
      <w:spacing w:before="120" w:after="120" w:line="240" w:lineRule="auto"/>
      <w:jc w:val="center"/>
      <w:outlineLvl w:val="2"/>
    </w:pPr>
    <w:rPr>
      <w:rFonts w:ascii="Arial" w:eastAsia="Calibri" w:hAnsi="Arial" w:cs="Arial"/>
      <w:b/>
      <w:bCs/>
      <w:lang w:eastAsia="ru-RU"/>
    </w:rPr>
  </w:style>
  <w:style w:type="paragraph" w:styleId="41">
    <w:name w:val="heading 4"/>
    <w:aliases w:val="ЗАГОЛОВОК 1.1.1.1,Nadpis1.1.1.1"/>
    <w:basedOn w:val="a3"/>
    <w:next w:val="a3"/>
    <w:link w:val="43"/>
    <w:unhideWhenUsed/>
    <w:qFormat/>
    <w:rsid w:val="008B4E0A"/>
    <w:pPr>
      <w:keepNext/>
      <w:keepLines/>
      <w:numPr>
        <w:ilvl w:val="5"/>
        <w:numId w:val="5"/>
      </w:numPr>
      <w:spacing w:before="120" w:after="120" w:line="240" w:lineRule="auto"/>
      <w:jc w:val="center"/>
      <w:outlineLvl w:val="3"/>
    </w:pPr>
    <w:rPr>
      <w:rFonts w:ascii="Arial" w:eastAsiaTheme="majorEastAsia" w:hAnsi="Arial" w:cs="Arial"/>
      <w:b/>
      <w:bCs/>
      <w:iCs/>
      <w:sz w:val="22"/>
      <w:lang w:eastAsia="ru-RU"/>
    </w:rPr>
  </w:style>
  <w:style w:type="paragraph" w:styleId="51">
    <w:name w:val="heading 5"/>
    <w:next w:val="a3"/>
    <w:link w:val="52"/>
    <w:rsid w:val="00AE2EA5"/>
    <w:pPr>
      <w:tabs>
        <w:tab w:val="left" w:pos="8647"/>
      </w:tabs>
      <w:spacing w:after="120" w:line="300" w:lineRule="auto"/>
      <w:ind w:left="930" w:hanging="363"/>
      <w:jc w:val="both"/>
      <w:outlineLvl w:val="4"/>
    </w:pPr>
    <w:rPr>
      <w:rFonts w:ascii="Times New Roman" w:eastAsiaTheme="majorEastAsia" w:hAnsi="Times New Roman" w:cstheme="majorBidi"/>
      <w:b/>
      <w:iCs/>
      <w:spacing w:val="5"/>
      <w:sz w:val="26"/>
    </w:rPr>
  </w:style>
  <w:style w:type="paragraph" w:styleId="6">
    <w:name w:val="heading 6"/>
    <w:next w:val="a3"/>
    <w:link w:val="60"/>
    <w:rsid w:val="00AE2EA5"/>
    <w:pPr>
      <w:keepNext/>
      <w:keepLines/>
      <w:snapToGrid w:val="0"/>
      <w:spacing w:after="120" w:line="300" w:lineRule="auto"/>
      <w:ind w:left="930" w:hanging="363"/>
      <w:jc w:val="both"/>
      <w:outlineLvl w:val="5"/>
    </w:pPr>
    <w:rPr>
      <w:rFonts w:ascii="Times New Roman" w:eastAsiaTheme="majorEastAsia" w:hAnsi="Times New Roman" w:cstheme="majorBidi"/>
      <w:b/>
      <w:i/>
      <w:spacing w:val="5"/>
      <w:sz w:val="26"/>
    </w:rPr>
  </w:style>
  <w:style w:type="paragraph" w:styleId="7">
    <w:name w:val="heading 7"/>
    <w:aliases w:val="-"/>
    <w:next w:val="a3"/>
    <w:link w:val="70"/>
    <w:rsid w:val="00AE2EA5"/>
    <w:pPr>
      <w:keepNext/>
      <w:keepLines/>
      <w:snapToGrid w:val="0"/>
      <w:spacing w:after="120" w:line="300" w:lineRule="auto"/>
      <w:ind w:left="647" w:hanging="363"/>
      <w:jc w:val="both"/>
      <w:outlineLvl w:val="6"/>
    </w:pPr>
    <w:rPr>
      <w:rFonts w:ascii="Times New Roman" w:eastAsiaTheme="majorEastAsia" w:hAnsi="Times New Roman" w:cstheme="majorBidi"/>
      <w:i/>
      <w:iCs/>
      <w:spacing w:val="-10"/>
      <w:sz w:val="28"/>
    </w:rPr>
  </w:style>
  <w:style w:type="paragraph" w:styleId="8">
    <w:name w:val="heading 8"/>
    <w:aliases w:val="."/>
    <w:next w:val="a3"/>
    <w:link w:val="80"/>
    <w:uiPriority w:val="9"/>
    <w:rsid w:val="00AE2EA5"/>
    <w:pPr>
      <w:snapToGrid w:val="0"/>
      <w:spacing w:before="40" w:after="0" w:line="300" w:lineRule="auto"/>
      <w:ind w:left="930" w:hanging="363"/>
      <w:jc w:val="both"/>
      <w:outlineLvl w:val="7"/>
    </w:pPr>
    <w:rPr>
      <w:rFonts w:ascii="Times New Roman" w:eastAsiaTheme="majorEastAsia" w:hAnsi="Times New Roman" w:cstheme="majorBidi"/>
      <w:sz w:val="28"/>
      <w:szCs w:val="21"/>
    </w:rPr>
  </w:style>
  <w:style w:type="paragraph" w:styleId="9">
    <w:name w:val="heading 9"/>
    <w:next w:val="a3"/>
    <w:link w:val="90"/>
    <w:rsid w:val="00AE2EA5"/>
    <w:pPr>
      <w:keepLines/>
      <w:snapToGrid w:val="0"/>
      <w:spacing w:after="40" w:line="300" w:lineRule="auto"/>
      <w:ind w:left="930" w:hanging="363"/>
      <w:jc w:val="both"/>
      <w:outlineLvl w:val="8"/>
    </w:pPr>
    <w:rPr>
      <w:rFonts w:ascii="Times New Roman" w:eastAsiaTheme="minorEastAsia" w:hAnsi="Times New Roman"/>
      <w:sz w:val="28"/>
    </w:rPr>
  </w:style>
  <w:style w:type="character" w:default="1" w:styleId="a4">
    <w:name w:val="Default Paragraph Font"/>
    <w:uiPriority w:val="1"/>
    <w:semiHidden/>
    <w:unhideWhenUsed/>
  </w:style>
  <w:style w:type="table" w:default="1" w:styleId="a5">
    <w:name w:val="Normal Table"/>
    <w:uiPriority w:val="99"/>
    <w:semiHidden/>
    <w:unhideWhenUsed/>
    <w:tblPr>
      <w:tblInd w:w="0" w:type="dxa"/>
      <w:tblCellMar>
        <w:top w:w="0" w:type="dxa"/>
        <w:left w:w="108" w:type="dxa"/>
        <w:bottom w:w="0" w:type="dxa"/>
        <w:right w:w="108" w:type="dxa"/>
      </w:tblCellMar>
    </w:tblPr>
  </w:style>
  <w:style w:type="numbering" w:default="1" w:styleId="a6">
    <w:name w:val="No List"/>
    <w:uiPriority w:val="99"/>
    <w:semiHidden/>
    <w:unhideWhenUsed/>
  </w:style>
  <w:style w:type="paragraph" w:customStyle="1" w:styleId="1">
    <w:name w:val="_1."/>
    <w:basedOn w:val="10"/>
    <w:next w:val="a3"/>
    <w:link w:val="13"/>
    <w:rsid w:val="00AE2EA5"/>
    <w:pPr>
      <w:pageBreakBefore/>
      <w:numPr>
        <w:numId w:val="2"/>
      </w:numPr>
      <w:suppressAutoHyphens/>
      <w:spacing w:before="100" w:after="100" w:line="276" w:lineRule="auto"/>
      <w:ind w:right="680"/>
      <w:jc w:val="both"/>
    </w:pPr>
    <w:rPr>
      <w:rFonts w:cs="Times New Roman"/>
      <w:b w:val="0"/>
      <w:bCs w:val="0"/>
      <w:iCs/>
      <w:snapToGrid w:val="0"/>
      <w:szCs w:val="26"/>
    </w:rPr>
  </w:style>
  <w:style w:type="character" w:customStyle="1" w:styleId="13">
    <w:name w:val="_1. Знак"/>
    <w:basedOn w:val="a4"/>
    <w:link w:val="1"/>
    <w:rsid w:val="00AE2EA5"/>
    <w:rPr>
      <w:rFonts w:eastAsiaTheme="majorEastAsia" w:cs="Times New Roman"/>
      <w:iCs/>
      <w:snapToGrid w:val="0"/>
      <w:kern w:val="32"/>
      <w:sz w:val="28"/>
      <w:szCs w:val="26"/>
      <w:lang w:eastAsia="ru-RU"/>
    </w:rPr>
  </w:style>
  <w:style w:type="character" w:customStyle="1" w:styleId="12">
    <w:name w:val="Заголовок 1 Знак"/>
    <w:aliases w:val="РАЗДЕЛ Знак,новая страница Знак,Document Header1 Знак,H1 Знак,T1 Знак,kapitola1 Знак,Заголовок параграфа (1.) Знак,111 Знак,Section Знак,Section Heading Знак,level2 hdg Знак,Заголовок 1 Знак Знак Знак Знак Знак Знак,Глава Знак"/>
    <w:link w:val="10"/>
    <w:rsid w:val="000F103A"/>
    <w:rPr>
      <w:rFonts w:eastAsiaTheme="majorEastAsia" w:cs="Arial"/>
      <w:b/>
      <w:bCs/>
      <w:kern w:val="32"/>
      <w:sz w:val="28"/>
      <w:szCs w:val="28"/>
      <w:lang w:eastAsia="ru-RU"/>
    </w:rPr>
  </w:style>
  <w:style w:type="paragraph" w:customStyle="1" w:styleId="11">
    <w:name w:val="_1.1."/>
    <w:basedOn w:val="111"/>
    <w:next w:val="a7"/>
    <w:link w:val="110"/>
    <w:rsid w:val="00AE2EA5"/>
    <w:pPr>
      <w:numPr>
        <w:ilvl w:val="1"/>
      </w:numPr>
    </w:pPr>
  </w:style>
  <w:style w:type="character" w:customStyle="1" w:styleId="110">
    <w:name w:val="_1.1. Знак"/>
    <w:basedOn w:val="a4"/>
    <w:link w:val="11"/>
    <w:rsid w:val="00AE2EA5"/>
    <w:rPr>
      <w:rFonts w:eastAsia="Calibri" w:cs="Arial"/>
      <w:iCs/>
      <w:szCs w:val="22"/>
      <w:lang w:eastAsia="ru-RU"/>
    </w:rPr>
  </w:style>
  <w:style w:type="character" w:customStyle="1" w:styleId="22">
    <w:name w:val="Заголовок 2 Знак"/>
    <w:aliases w:val="ЗАГОЛОВОК 1.1 Знак,заголовок2 Знак,1. Заголовок 2 Знак,H2 Знак1,H2 Знак Знак,Заголовок 21 Знак,T2 Знак,2 Знак,kapitola2 Знак,Заголовок 1.1 Знак,h21 Знак,5 Знак,Заголовок пункта (1.1) Знак,222 Знак,Reset numbering Знак,Загол. 2 Знак"/>
    <w:link w:val="21"/>
    <w:rsid w:val="003361F7"/>
    <w:rPr>
      <w:rFonts w:eastAsia="TimesNewRoman" w:cs="Arial"/>
      <w:b/>
      <w:bCs/>
      <w:iCs/>
      <w:sz w:val="26"/>
      <w:szCs w:val="26"/>
      <w:lang w:eastAsia="ru-RU"/>
    </w:rPr>
  </w:style>
  <w:style w:type="paragraph" w:customStyle="1" w:styleId="111">
    <w:name w:val="_1.1.1."/>
    <w:basedOn w:val="30"/>
    <w:next w:val="a7"/>
    <w:link w:val="1110"/>
    <w:rsid w:val="00AB0D1A"/>
    <w:pPr>
      <w:numPr>
        <w:numId w:val="2"/>
      </w:numPr>
      <w:spacing w:before="100" w:after="100" w:line="276" w:lineRule="auto"/>
      <w:ind w:right="680"/>
      <w:jc w:val="both"/>
    </w:pPr>
    <w:rPr>
      <w:b w:val="0"/>
      <w:bCs w:val="0"/>
      <w:iCs/>
    </w:rPr>
  </w:style>
  <w:style w:type="character" w:customStyle="1" w:styleId="1110">
    <w:name w:val="_1.1.1. Знак"/>
    <w:basedOn w:val="a4"/>
    <w:link w:val="111"/>
    <w:rsid w:val="00AB0D1A"/>
    <w:rPr>
      <w:rFonts w:eastAsia="Calibri" w:cs="Arial"/>
      <w:iCs/>
      <w:szCs w:val="22"/>
      <w:lang w:eastAsia="ru-RU"/>
    </w:rPr>
  </w:style>
  <w:style w:type="character" w:customStyle="1" w:styleId="32">
    <w:name w:val="Заголовок 3 Знак"/>
    <w:aliases w:val="ЗАГОЛОВОК 1.1.1 Знак,Tсевастополь2 Знак,kapitola3 Знак,T3 Знак,podclanek Знак,Заголовок 3 Знак Знак Знак Знак Знак Знак Знак Знак Знак Знак Знак Знак Знак Знак Знак Знак Знак Знак,Заголовок 3 Знак + 12 pt Знак,не полужирный Знак"/>
    <w:link w:val="30"/>
    <w:rsid w:val="008B4E0A"/>
    <w:rPr>
      <w:rFonts w:eastAsia="Calibri" w:cs="Arial"/>
      <w:b/>
      <w:bCs/>
      <w:szCs w:val="22"/>
      <w:lang w:eastAsia="ru-RU"/>
    </w:rPr>
  </w:style>
  <w:style w:type="paragraph" w:customStyle="1" w:styleId="1111">
    <w:name w:val="_1.1.1.1."/>
    <w:basedOn w:val="11"/>
    <w:next w:val="a3"/>
    <w:link w:val="11110"/>
    <w:rsid w:val="00AE2EA5"/>
    <w:pPr>
      <w:numPr>
        <w:ilvl w:val="3"/>
      </w:numPr>
    </w:pPr>
    <w:rPr>
      <w:i/>
    </w:rPr>
  </w:style>
  <w:style w:type="character" w:customStyle="1" w:styleId="11110">
    <w:name w:val="_1.1.1.1. Знак"/>
    <w:basedOn w:val="a4"/>
    <w:link w:val="1111"/>
    <w:rsid w:val="00AE2EA5"/>
    <w:rPr>
      <w:rFonts w:eastAsia="Calibri" w:cs="Arial"/>
      <w:i/>
      <w:iCs/>
      <w:szCs w:val="22"/>
      <w:lang w:eastAsia="ru-RU"/>
    </w:rPr>
  </w:style>
  <w:style w:type="character" w:customStyle="1" w:styleId="43">
    <w:name w:val="Заголовок 4 Знак"/>
    <w:aliases w:val="ЗАГОЛОВОК 1.1.1.1 Знак,Nadpis1.1.1.1 Знак"/>
    <w:basedOn w:val="a4"/>
    <w:link w:val="41"/>
    <w:rsid w:val="008B4E0A"/>
    <w:rPr>
      <w:rFonts w:eastAsiaTheme="majorEastAsia" w:cs="Arial"/>
      <w:b/>
      <w:bCs/>
      <w:iCs/>
      <w:sz w:val="22"/>
      <w:szCs w:val="22"/>
      <w:lang w:eastAsia="ru-RU"/>
    </w:rPr>
  </w:style>
  <w:style w:type="paragraph" w:customStyle="1" w:styleId="a8">
    <w:name w:val="_Верхний колонтитул"/>
    <w:rsid w:val="00AE2EA5"/>
    <w:pPr>
      <w:tabs>
        <w:tab w:val="center" w:pos="4677"/>
        <w:tab w:val="right" w:pos="9355"/>
      </w:tabs>
      <w:spacing w:after="0" w:line="240" w:lineRule="auto"/>
      <w:ind w:firstLine="0"/>
      <w:jc w:val="center"/>
    </w:pPr>
    <w:rPr>
      <w:rFonts w:ascii="Times New Roman" w:hAnsi="Times New Roman"/>
      <w:i/>
      <w:noProof/>
      <w:sz w:val="20"/>
      <w:lang w:eastAsia="ru-RU"/>
    </w:rPr>
  </w:style>
  <w:style w:type="paragraph" w:customStyle="1" w:styleId="a7">
    <w:name w:val="_Обычный"/>
    <w:link w:val="a9"/>
    <w:rsid w:val="00AE2EA5"/>
    <w:pPr>
      <w:suppressAutoHyphens/>
      <w:spacing w:after="0"/>
      <w:jc w:val="both"/>
    </w:pPr>
    <w:rPr>
      <w:rFonts w:ascii="Times New Roman" w:hAnsi="Times New Roman" w:cs="Times New Roman"/>
      <w:iCs/>
      <w:szCs w:val="26"/>
    </w:rPr>
  </w:style>
  <w:style w:type="character" w:customStyle="1" w:styleId="a9">
    <w:name w:val="_Обычный Знак"/>
    <w:basedOn w:val="a4"/>
    <w:link w:val="a7"/>
    <w:rsid w:val="00AE2EA5"/>
    <w:rPr>
      <w:rFonts w:ascii="Times New Roman" w:hAnsi="Times New Roman" w:cs="Times New Roman"/>
      <w:iCs/>
      <w:szCs w:val="26"/>
    </w:rPr>
  </w:style>
  <w:style w:type="paragraph" w:customStyle="1" w:styleId="aa">
    <w:name w:val="_Нижний колонтитул"/>
    <w:basedOn w:val="a8"/>
    <w:rsid w:val="00AE2EA5"/>
    <w:rPr>
      <w:i w:val="0"/>
      <w:sz w:val="22"/>
    </w:rPr>
  </w:style>
  <w:style w:type="paragraph" w:customStyle="1" w:styleId="ab">
    <w:name w:val="_Оглавление"/>
    <w:basedOn w:val="a3"/>
    <w:next w:val="a7"/>
    <w:rsid w:val="00AE2EA5"/>
    <w:pPr>
      <w:tabs>
        <w:tab w:val="left" w:pos="709"/>
        <w:tab w:val="right" w:leader="dot" w:pos="9498"/>
      </w:tabs>
      <w:spacing w:after="0" w:line="360" w:lineRule="auto"/>
      <w:ind w:right="567"/>
      <w:jc w:val="both"/>
    </w:pPr>
    <w:rPr>
      <w:rFonts w:cs="Times New Roman"/>
      <w:iCs/>
      <w:noProof/>
      <w:szCs w:val="26"/>
    </w:rPr>
  </w:style>
  <w:style w:type="paragraph" w:customStyle="1" w:styleId="ac">
    <w:name w:val="_Рисунок"/>
    <w:basedOn w:val="a7"/>
    <w:next w:val="a7"/>
    <w:link w:val="ad"/>
    <w:rsid w:val="00AE2EA5"/>
    <w:pPr>
      <w:spacing w:line="276" w:lineRule="auto"/>
      <w:ind w:firstLine="0"/>
      <w:jc w:val="center"/>
    </w:pPr>
  </w:style>
  <w:style w:type="character" w:customStyle="1" w:styleId="ad">
    <w:name w:val="_Рисунок Знак"/>
    <w:basedOn w:val="a9"/>
    <w:link w:val="ac"/>
    <w:rsid w:val="00AE2EA5"/>
    <w:rPr>
      <w:rFonts w:ascii="Times New Roman" w:hAnsi="Times New Roman" w:cs="Times New Roman"/>
      <w:iCs/>
      <w:szCs w:val="26"/>
    </w:rPr>
  </w:style>
  <w:style w:type="paragraph" w:customStyle="1" w:styleId="ae">
    <w:name w:val="_Подразделение"/>
    <w:basedOn w:val="a7"/>
    <w:next w:val="a7"/>
    <w:link w:val="af"/>
    <w:rsid w:val="00AE2EA5"/>
    <w:pPr>
      <w:keepNext/>
      <w:keepLines/>
    </w:pPr>
    <w:rPr>
      <w:b/>
    </w:rPr>
  </w:style>
  <w:style w:type="character" w:customStyle="1" w:styleId="af">
    <w:name w:val="_Подразделение Знак"/>
    <w:basedOn w:val="a9"/>
    <w:link w:val="ae"/>
    <w:rsid w:val="00AE2EA5"/>
    <w:rPr>
      <w:rFonts w:ascii="Times New Roman" w:hAnsi="Times New Roman" w:cs="Times New Roman"/>
      <w:b/>
      <w:iCs/>
      <w:szCs w:val="26"/>
    </w:rPr>
  </w:style>
  <w:style w:type="character" w:customStyle="1" w:styleId="100">
    <w:name w:val="_Выделение красным_10пт"/>
    <w:basedOn w:val="a4"/>
    <w:uiPriority w:val="1"/>
    <w:rsid w:val="00AE2EA5"/>
    <w:rPr>
      <w:rFonts w:ascii="Times New Roman" w:hAnsi="Times New Roman" w:cs="Times New Roman"/>
      <w:iCs/>
      <w:color w:val="FF0000"/>
      <w:sz w:val="20"/>
      <w:szCs w:val="26"/>
      <w:u w:val="none"/>
    </w:rPr>
  </w:style>
  <w:style w:type="character" w:customStyle="1" w:styleId="120">
    <w:name w:val="_Выделение красным_12пт"/>
    <w:basedOn w:val="a4"/>
    <w:uiPriority w:val="1"/>
    <w:rsid w:val="00AE2EA5"/>
    <w:rPr>
      <w:rFonts w:ascii="Times New Roman" w:hAnsi="Times New Roman" w:cs="Times New Roman"/>
      <w:b w:val="0"/>
      <w:i w:val="0"/>
      <w:iCs/>
      <w:color w:val="FF0000"/>
      <w:sz w:val="24"/>
      <w:szCs w:val="26"/>
      <w:u w:val="none"/>
    </w:rPr>
  </w:style>
  <w:style w:type="paragraph" w:customStyle="1" w:styleId="a2">
    <w:name w:val="_Список маркерованный"/>
    <w:basedOn w:val="a7"/>
    <w:link w:val="af0"/>
    <w:rsid w:val="00AE2EA5"/>
    <w:pPr>
      <w:numPr>
        <w:numId w:val="3"/>
      </w:numPr>
      <w:tabs>
        <w:tab w:val="left" w:pos="284"/>
      </w:tabs>
    </w:pPr>
  </w:style>
  <w:style w:type="character" w:customStyle="1" w:styleId="af0">
    <w:name w:val="_Список маркерованный Знак"/>
    <w:basedOn w:val="a9"/>
    <w:link w:val="a2"/>
    <w:rsid w:val="00AE2EA5"/>
    <w:rPr>
      <w:rFonts w:ascii="Times New Roman" w:hAnsi="Times New Roman" w:cs="Times New Roman"/>
      <w:iCs/>
      <w:szCs w:val="26"/>
    </w:rPr>
  </w:style>
  <w:style w:type="paragraph" w:customStyle="1" w:styleId="a">
    <w:name w:val="_Список нумерованный"/>
    <w:basedOn w:val="a7"/>
    <w:link w:val="af1"/>
    <w:rsid w:val="00AE2EA5"/>
    <w:pPr>
      <w:numPr>
        <w:numId w:val="4"/>
      </w:numPr>
      <w:tabs>
        <w:tab w:val="left" w:pos="284"/>
      </w:tabs>
    </w:pPr>
    <w:rPr>
      <w:iCs w:val="0"/>
    </w:rPr>
  </w:style>
  <w:style w:type="character" w:customStyle="1" w:styleId="af1">
    <w:name w:val="_Список нумерованный Знак"/>
    <w:basedOn w:val="a4"/>
    <w:link w:val="a"/>
    <w:rsid w:val="00AE2EA5"/>
    <w:rPr>
      <w:rFonts w:ascii="Times New Roman" w:hAnsi="Times New Roman" w:cs="Times New Roman"/>
      <w:szCs w:val="26"/>
    </w:rPr>
  </w:style>
  <w:style w:type="paragraph" w:customStyle="1" w:styleId="0">
    <w:name w:val="_0."/>
    <w:next w:val="a3"/>
    <w:rsid w:val="00AE2EA5"/>
    <w:pPr>
      <w:suppressAutoHyphens/>
      <w:spacing w:before="100" w:after="100" w:line="276" w:lineRule="auto"/>
      <w:ind w:firstLine="0"/>
      <w:jc w:val="center"/>
    </w:pPr>
    <w:rPr>
      <w:rFonts w:ascii="Times New Roman" w:hAnsi="Times New Roman" w:cs="Times New Roman"/>
      <w:b/>
      <w:iCs/>
      <w:sz w:val="28"/>
      <w:szCs w:val="26"/>
    </w:rPr>
  </w:style>
  <w:style w:type="paragraph" w:customStyle="1" w:styleId="101">
    <w:name w:val="_Обычный_табл_10пт"/>
    <w:basedOn w:val="a7"/>
    <w:link w:val="102"/>
    <w:rsid w:val="00AE2EA5"/>
    <w:pPr>
      <w:suppressAutoHyphens w:val="0"/>
      <w:spacing w:line="276" w:lineRule="auto"/>
      <w:ind w:firstLine="0"/>
      <w:jc w:val="left"/>
    </w:pPr>
    <w:rPr>
      <w:sz w:val="20"/>
      <w:szCs w:val="20"/>
    </w:rPr>
  </w:style>
  <w:style w:type="character" w:customStyle="1" w:styleId="102">
    <w:name w:val="_Обычный_табл_10пт Знак"/>
    <w:basedOn w:val="a9"/>
    <w:link w:val="101"/>
    <w:rsid w:val="00AE2EA5"/>
    <w:rPr>
      <w:rFonts w:ascii="Times New Roman" w:hAnsi="Times New Roman" w:cs="Times New Roman"/>
      <w:iCs/>
      <w:sz w:val="20"/>
      <w:szCs w:val="20"/>
    </w:rPr>
  </w:style>
  <w:style w:type="paragraph" w:customStyle="1" w:styleId="121">
    <w:name w:val="_Обычный_табл_12пт"/>
    <w:basedOn w:val="a7"/>
    <w:link w:val="122"/>
    <w:rsid w:val="00AE2EA5"/>
    <w:pPr>
      <w:suppressAutoHyphens w:val="0"/>
      <w:spacing w:line="276" w:lineRule="auto"/>
      <w:ind w:firstLine="0"/>
      <w:jc w:val="left"/>
    </w:pPr>
    <w:rPr>
      <w:rFonts w:eastAsia="Times New Roman" w:cs="Arial"/>
      <w:lang w:eastAsia="ru-RU"/>
    </w:rPr>
  </w:style>
  <w:style w:type="character" w:customStyle="1" w:styleId="52">
    <w:name w:val="Заголовок 5 Знак"/>
    <w:basedOn w:val="a4"/>
    <w:link w:val="51"/>
    <w:rsid w:val="00337F3B"/>
    <w:rPr>
      <w:rFonts w:ascii="Times New Roman" w:eastAsiaTheme="majorEastAsia" w:hAnsi="Times New Roman" w:cstheme="majorBidi"/>
      <w:b/>
      <w:iCs/>
      <w:spacing w:val="5"/>
      <w:sz w:val="26"/>
    </w:rPr>
  </w:style>
  <w:style w:type="character" w:customStyle="1" w:styleId="60">
    <w:name w:val="Заголовок 6 Знак"/>
    <w:basedOn w:val="a4"/>
    <w:link w:val="6"/>
    <w:rsid w:val="00337F3B"/>
    <w:rPr>
      <w:rFonts w:ascii="Times New Roman" w:eastAsiaTheme="majorEastAsia" w:hAnsi="Times New Roman" w:cstheme="majorBidi"/>
      <w:b/>
      <w:i/>
      <w:spacing w:val="5"/>
      <w:sz w:val="26"/>
    </w:rPr>
  </w:style>
  <w:style w:type="character" w:customStyle="1" w:styleId="70">
    <w:name w:val="Заголовок 7 Знак"/>
    <w:aliases w:val="- Знак"/>
    <w:basedOn w:val="a4"/>
    <w:link w:val="7"/>
    <w:rsid w:val="00337F3B"/>
    <w:rPr>
      <w:rFonts w:ascii="Times New Roman" w:eastAsiaTheme="majorEastAsia" w:hAnsi="Times New Roman" w:cstheme="majorBidi"/>
      <w:i/>
      <w:iCs/>
      <w:spacing w:val="-10"/>
      <w:sz w:val="28"/>
    </w:rPr>
  </w:style>
  <w:style w:type="character" w:customStyle="1" w:styleId="80">
    <w:name w:val="Заголовок 8 Знак"/>
    <w:aliases w:val=". Знак"/>
    <w:basedOn w:val="a4"/>
    <w:link w:val="8"/>
    <w:uiPriority w:val="9"/>
    <w:rsid w:val="00337F3B"/>
    <w:rPr>
      <w:rFonts w:ascii="Times New Roman" w:eastAsiaTheme="majorEastAsia" w:hAnsi="Times New Roman" w:cstheme="majorBidi"/>
      <w:sz w:val="28"/>
      <w:szCs w:val="21"/>
    </w:rPr>
  </w:style>
  <w:style w:type="character" w:customStyle="1" w:styleId="90">
    <w:name w:val="Заголовок 9 Знак"/>
    <w:basedOn w:val="a4"/>
    <w:link w:val="9"/>
    <w:uiPriority w:val="99"/>
    <w:rsid w:val="00337F3B"/>
    <w:rPr>
      <w:rFonts w:ascii="Times New Roman" w:eastAsiaTheme="minorEastAsia" w:hAnsi="Times New Roman"/>
      <w:sz w:val="28"/>
    </w:rPr>
  </w:style>
  <w:style w:type="paragraph" w:styleId="14">
    <w:name w:val="toc 1"/>
    <w:basedOn w:val="a7"/>
    <w:next w:val="a7"/>
    <w:link w:val="15"/>
    <w:autoRedefine/>
    <w:uiPriority w:val="39"/>
    <w:rsid w:val="007478B4"/>
    <w:pPr>
      <w:tabs>
        <w:tab w:val="right" w:leader="dot" w:pos="9627"/>
      </w:tabs>
      <w:suppressAutoHyphens w:val="0"/>
      <w:spacing w:before="240" w:after="120" w:line="259" w:lineRule="auto"/>
      <w:ind w:firstLine="0"/>
      <w:jc w:val="left"/>
    </w:pPr>
    <w:rPr>
      <w:rFonts w:asciiTheme="minorHAnsi" w:hAnsiTheme="minorHAnsi" w:cstheme="minorBidi"/>
      <w:b/>
      <w:bCs/>
      <w:iCs w:val="0"/>
      <w:sz w:val="20"/>
      <w:szCs w:val="20"/>
    </w:rPr>
  </w:style>
  <w:style w:type="table" w:styleId="af2">
    <w:name w:val="Table Grid"/>
    <w:aliases w:val="Таблица ОРГРЭС1"/>
    <w:basedOn w:val="a5"/>
    <w:uiPriority w:val="39"/>
    <w:rsid w:val="00AE2EA5"/>
    <w:pPr>
      <w:spacing w:after="0" w:line="240" w:lineRule="auto"/>
      <w:ind w:firstLine="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vAlign w:val="center"/>
    </w:tcPr>
  </w:style>
  <w:style w:type="paragraph" w:styleId="af3">
    <w:name w:val="Balloon Text"/>
    <w:basedOn w:val="a3"/>
    <w:link w:val="af4"/>
    <w:uiPriority w:val="99"/>
    <w:rsid w:val="00AE2EA5"/>
    <w:pPr>
      <w:spacing w:line="240" w:lineRule="auto"/>
    </w:pPr>
    <w:rPr>
      <w:rFonts w:ascii="Segoe UI" w:hAnsi="Segoe UI" w:cs="Segoe UI"/>
      <w:sz w:val="18"/>
      <w:szCs w:val="18"/>
    </w:rPr>
  </w:style>
  <w:style w:type="character" w:customStyle="1" w:styleId="af4">
    <w:name w:val="Текст выноски Знак"/>
    <w:basedOn w:val="a4"/>
    <w:link w:val="af3"/>
    <w:uiPriority w:val="99"/>
    <w:rsid w:val="00337F3B"/>
    <w:rPr>
      <w:rFonts w:ascii="Segoe UI" w:hAnsi="Segoe UI" w:cs="Segoe UI"/>
      <w:sz w:val="18"/>
      <w:szCs w:val="18"/>
    </w:rPr>
  </w:style>
  <w:style w:type="paragraph" w:customStyle="1" w:styleId="103">
    <w:name w:val="_Обычный_табл_10пт_по центу"/>
    <w:basedOn w:val="101"/>
    <w:link w:val="104"/>
    <w:rsid w:val="00AE2EA5"/>
    <w:pPr>
      <w:spacing w:line="240" w:lineRule="auto"/>
      <w:jc w:val="center"/>
    </w:pPr>
  </w:style>
  <w:style w:type="character" w:customStyle="1" w:styleId="104">
    <w:name w:val="_Обычный_табл_10пт_по центу Знак"/>
    <w:basedOn w:val="102"/>
    <w:link w:val="103"/>
    <w:rsid w:val="00AE2EA5"/>
    <w:rPr>
      <w:rFonts w:ascii="Times New Roman" w:hAnsi="Times New Roman" w:cs="Times New Roman"/>
      <w:iCs/>
      <w:sz w:val="20"/>
      <w:szCs w:val="20"/>
    </w:rPr>
  </w:style>
  <w:style w:type="character" w:customStyle="1" w:styleId="122">
    <w:name w:val="_Обычный_табл_12пт Знак"/>
    <w:basedOn w:val="a9"/>
    <w:link w:val="121"/>
    <w:rsid w:val="00AE2EA5"/>
    <w:rPr>
      <w:rFonts w:ascii="Times New Roman" w:eastAsia="Times New Roman" w:hAnsi="Times New Roman" w:cs="Arial"/>
      <w:iCs/>
      <w:szCs w:val="26"/>
      <w:lang w:eastAsia="ru-RU"/>
    </w:rPr>
  </w:style>
  <w:style w:type="paragraph" w:customStyle="1" w:styleId="123">
    <w:name w:val="_Обычный_табл_12пт_по центу"/>
    <w:basedOn w:val="121"/>
    <w:link w:val="124"/>
    <w:rsid w:val="00AE2EA5"/>
    <w:pPr>
      <w:jc w:val="center"/>
    </w:pPr>
  </w:style>
  <w:style w:type="character" w:customStyle="1" w:styleId="124">
    <w:name w:val="_Обычный_табл_12пт_по центу Знак"/>
    <w:basedOn w:val="122"/>
    <w:link w:val="123"/>
    <w:rsid w:val="00AE2EA5"/>
    <w:rPr>
      <w:rFonts w:ascii="Times New Roman" w:eastAsia="Times New Roman" w:hAnsi="Times New Roman" w:cs="Arial"/>
      <w:iCs/>
      <w:szCs w:val="26"/>
      <w:lang w:eastAsia="ru-RU"/>
    </w:rPr>
  </w:style>
  <w:style w:type="character" w:styleId="af5">
    <w:name w:val="annotation reference"/>
    <w:basedOn w:val="a4"/>
    <w:uiPriority w:val="99"/>
    <w:rsid w:val="00AE2EA5"/>
    <w:rPr>
      <w:sz w:val="16"/>
      <w:szCs w:val="16"/>
    </w:rPr>
  </w:style>
  <w:style w:type="paragraph" w:styleId="af6">
    <w:name w:val="annotation text"/>
    <w:basedOn w:val="a3"/>
    <w:link w:val="af7"/>
    <w:uiPriority w:val="99"/>
    <w:rsid w:val="00AE2EA5"/>
    <w:pPr>
      <w:spacing w:line="240" w:lineRule="auto"/>
    </w:pPr>
    <w:rPr>
      <w:sz w:val="20"/>
      <w:szCs w:val="20"/>
    </w:rPr>
  </w:style>
  <w:style w:type="character" w:customStyle="1" w:styleId="af7">
    <w:name w:val="Текст примечания Знак"/>
    <w:basedOn w:val="a4"/>
    <w:link w:val="af6"/>
    <w:uiPriority w:val="99"/>
    <w:rsid w:val="00337F3B"/>
    <w:rPr>
      <w:rFonts w:ascii="Times New Roman" w:hAnsi="Times New Roman"/>
      <w:sz w:val="20"/>
      <w:szCs w:val="20"/>
    </w:rPr>
  </w:style>
  <w:style w:type="paragraph" w:styleId="af8">
    <w:name w:val="annotation subject"/>
    <w:basedOn w:val="af6"/>
    <w:next w:val="af6"/>
    <w:link w:val="af9"/>
    <w:uiPriority w:val="99"/>
    <w:rsid w:val="00AE2EA5"/>
    <w:rPr>
      <w:b/>
      <w:bCs/>
    </w:rPr>
  </w:style>
  <w:style w:type="character" w:customStyle="1" w:styleId="af9">
    <w:name w:val="Тема примечания Знак"/>
    <w:basedOn w:val="af7"/>
    <w:link w:val="af8"/>
    <w:uiPriority w:val="99"/>
    <w:rsid w:val="00337F3B"/>
    <w:rPr>
      <w:rFonts w:ascii="Times New Roman" w:hAnsi="Times New Roman"/>
      <w:b/>
      <w:bCs/>
      <w:sz w:val="20"/>
      <w:szCs w:val="20"/>
    </w:rPr>
  </w:style>
  <w:style w:type="paragraph" w:styleId="23">
    <w:name w:val="toc 2"/>
    <w:basedOn w:val="a7"/>
    <w:next w:val="a7"/>
    <w:link w:val="24"/>
    <w:uiPriority w:val="39"/>
    <w:rsid w:val="00AE2EA5"/>
    <w:pPr>
      <w:suppressAutoHyphens w:val="0"/>
      <w:spacing w:before="120" w:line="259" w:lineRule="auto"/>
      <w:ind w:left="240" w:firstLine="0"/>
      <w:jc w:val="left"/>
    </w:pPr>
    <w:rPr>
      <w:rFonts w:asciiTheme="minorHAnsi" w:hAnsiTheme="minorHAnsi" w:cstheme="minorBidi"/>
      <w:i/>
      <w:sz w:val="20"/>
      <w:szCs w:val="20"/>
    </w:rPr>
  </w:style>
  <w:style w:type="character" w:customStyle="1" w:styleId="24">
    <w:name w:val="Оглавление 2 Знак"/>
    <w:basedOn w:val="a9"/>
    <w:link w:val="23"/>
    <w:uiPriority w:val="39"/>
    <w:rsid w:val="00337F3B"/>
    <w:rPr>
      <w:rFonts w:asciiTheme="minorHAnsi" w:hAnsiTheme="minorHAnsi" w:cs="Times New Roman"/>
      <w:i/>
      <w:iCs/>
      <w:sz w:val="20"/>
      <w:szCs w:val="20"/>
    </w:rPr>
  </w:style>
  <w:style w:type="paragraph" w:styleId="33">
    <w:name w:val="toc 3"/>
    <w:basedOn w:val="a7"/>
    <w:next w:val="a7"/>
    <w:link w:val="34"/>
    <w:uiPriority w:val="39"/>
    <w:rsid w:val="00AE2EA5"/>
    <w:pPr>
      <w:suppressAutoHyphens w:val="0"/>
      <w:spacing w:line="259" w:lineRule="auto"/>
      <w:ind w:left="480" w:firstLine="0"/>
      <w:jc w:val="left"/>
    </w:pPr>
    <w:rPr>
      <w:rFonts w:asciiTheme="minorHAnsi" w:hAnsiTheme="minorHAnsi" w:cstheme="minorBidi"/>
      <w:iCs w:val="0"/>
      <w:sz w:val="20"/>
      <w:szCs w:val="20"/>
    </w:rPr>
  </w:style>
  <w:style w:type="character" w:customStyle="1" w:styleId="34">
    <w:name w:val="Оглавление 3 Знак"/>
    <w:basedOn w:val="a9"/>
    <w:link w:val="33"/>
    <w:uiPriority w:val="39"/>
    <w:rsid w:val="00337F3B"/>
    <w:rPr>
      <w:rFonts w:asciiTheme="minorHAnsi" w:hAnsiTheme="minorHAnsi" w:cs="Times New Roman"/>
      <w:iCs w:val="0"/>
      <w:sz w:val="20"/>
      <w:szCs w:val="20"/>
    </w:rPr>
  </w:style>
  <w:style w:type="character" w:customStyle="1" w:styleId="15">
    <w:name w:val="Оглавление 1 Знак"/>
    <w:basedOn w:val="a9"/>
    <w:link w:val="14"/>
    <w:uiPriority w:val="39"/>
    <w:rsid w:val="007478B4"/>
    <w:rPr>
      <w:rFonts w:asciiTheme="minorHAnsi" w:hAnsiTheme="minorHAnsi" w:cs="Times New Roman"/>
      <w:b/>
      <w:bCs/>
      <w:iCs w:val="0"/>
      <w:sz w:val="20"/>
      <w:szCs w:val="20"/>
    </w:rPr>
  </w:style>
  <w:style w:type="paragraph" w:customStyle="1" w:styleId="afa">
    <w:name w:val="_Подпись таблицы"/>
    <w:basedOn w:val="a7"/>
    <w:next w:val="a7"/>
    <w:link w:val="afb"/>
    <w:qFormat/>
    <w:rsid w:val="00C4019D"/>
    <w:pPr>
      <w:keepNext/>
      <w:spacing w:line="240" w:lineRule="auto"/>
      <w:ind w:firstLine="0"/>
      <w:jc w:val="left"/>
    </w:pPr>
    <w:rPr>
      <w:rFonts w:ascii="Arial" w:hAnsi="Arial" w:cs="Arial"/>
      <w:sz w:val="20"/>
      <w:szCs w:val="20"/>
    </w:rPr>
  </w:style>
  <w:style w:type="character" w:customStyle="1" w:styleId="afb">
    <w:name w:val="_Подпись таблицы Знак"/>
    <w:basedOn w:val="a9"/>
    <w:link w:val="afa"/>
    <w:rsid w:val="00C4019D"/>
    <w:rPr>
      <w:rFonts w:ascii="Times New Roman" w:hAnsi="Times New Roman" w:cs="Arial"/>
      <w:iCs/>
      <w:sz w:val="20"/>
      <w:szCs w:val="20"/>
    </w:rPr>
  </w:style>
  <w:style w:type="paragraph" w:styleId="afc">
    <w:name w:val="header"/>
    <w:basedOn w:val="a3"/>
    <w:link w:val="afd"/>
    <w:uiPriority w:val="99"/>
    <w:rsid w:val="00AE2EA5"/>
    <w:pPr>
      <w:tabs>
        <w:tab w:val="center" w:pos="4677"/>
        <w:tab w:val="right" w:pos="9355"/>
      </w:tabs>
      <w:spacing w:line="240" w:lineRule="auto"/>
    </w:pPr>
  </w:style>
  <w:style w:type="character" w:customStyle="1" w:styleId="afd">
    <w:name w:val="Верхний колонтитул Знак"/>
    <w:basedOn w:val="a4"/>
    <w:link w:val="afc"/>
    <w:uiPriority w:val="99"/>
    <w:rsid w:val="00AE2EA5"/>
    <w:rPr>
      <w:rFonts w:ascii="Times New Roman" w:hAnsi="Times New Roman"/>
      <w:szCs w:val="22"/>
    </w:rPr>
  </w:style>
  <w:style w:type="character" w:styleId="afe">
    <w:name w:val="Hyperlink"/>
    <w:basedOn w:val="a9"/>
    <w:uiPriority w:val="99"/>
    <w:rsid w:val="00AE2EA5"/>
    <w:rPr>
      <w:rFonts w:ascii="Times New Roman" w:hAnsi="Times New Roman" w:cs="Times New Roman"/>
      <w:iCs/>
      <w:color w:val="0563C1" w:themeColor="hyperlink"/>
      <w:sz w:val="24"/>
      <w:szCs w:val="26"/>
      <w:u w:val="single"/>
    </w:rPr>
  </w:style>
  <w:style w:type="paragraph" w:styleId="aff">
    <w:name w:val="caption"/>
    <w:aliases w:val="Таблица - Название объекта,!! Object Novogor !!,Знак,Caption Char,Caption Char1 Char1 Char Char,Caption Char Char2 Char1 Char Char,Caption Char Char Char Char Char1 Char1 Char Char1 Char,Caption Char Char Char1 Char Char Char,А таблица"/>
    <w:basedOn w:val="a3"/>
    <w:next w:val="a3"/>
    <w:link w:val="aff0"/>
    <w:uiPriority w:val="35"/>
    <w:rsid w:val="00AE2EA5"/>
    <w:pPr>
      <w:spacing w:after="200" w:line="240" w:lineRule="auto"/>
    </w:pPr>
    <w:rPr>
      <w:rFonts w:cs="Times New Roman"/>
      <w:i/>
      <w:iCs/>
      <w:color w:val="44546A" w:themeColor="text2"/>
      <w:sz w:val="18"/>
      <w:szCs w:val="18"/>
    </w:rPr>
  </w:style>
  <w:style w:type="character" w:customStyle="1" w:styleId="aff0">
    <w:name w:val="Название объекта Знак"/>
    <w:aliases w:val="Таблица - Название объекта Знак,!! Object Novogor !! Знак,Знак Знак,Caption Char Знак,Caption Char1 Char1 Char Char Знак,Caption Char Char2 Char1 Char Char Знак,Caption Char Char Char Char Char1 Char1 Char Char1 Char Знак"/>
    <w:basedOn w:val="a9"/>
    <w:link w:val="aff"/>
    <w:uiPriority w:val="35"/>
    <w:rsid w:val="00337F3B"/>
    <w:rPr>
      <w:rFonts w:ascii="Times New Roman" w:hAnsi="Times New Roman" w:cs="Times New Roman"/>
      <w:i/>
      <w:iCs/>
      <w:color w:val="44546A" w:themeColor="text2"/>
      <w:sz w:val="18"/>
      <w:szCs w:val="18"/>
    </w:rPr>
  </w:style>
  <w:style w:type="paragraph" w:styleId="aff1">
    <w:name w:val="footer"/>
    <w:aliases w:val="Знак1"/>
    <w:basedOn w:val="a3"/>
    <w:link w:val="aff2"/>
    <w:uiPriority w:val="99"/>
    <w:rsid w:val="00AE2EA5"/>
    <w:pPr>
      <w:tabs>
        <w:tab w:val="center" w:pos="4677"/>
        <w:tab w:val="right" w:pos="9355"/>
      </w:tabs>
      <w:spacing w:line="240" w:lineRule="auto"/>
    </w:pPr>
  </w:style>
  <w:style w:type="character" w:customStyle="1" w:styleId="aff2">
    <w:name w:val="Нижний колонтитул Знак"/>
    <w:aliases w:val="Знак1 Знак"/>
    <w:basedOn w:val="a4"/>
    <w:link w:val="aff1"/>
    <w:uiPriority w:val="99"/>
    <w:rsid w:val="00337F3B"/>
    <w:rPr>
      <w:rFonts w:ascii="Times New Roman" w:hAnsi="Times New Roman"/>
      <w:szCs w:val="22"/>
    </w:rPr>
  </w:style>
  <w:style w:type="paragraph" w:styleId="aff3">
    <w:name w:val="Normal (Web)"/>
    <w:aliases w:val="Обычный (Web)"/>
    <w:basedOn w:val="a7"/>
    <w:uiPriority w:val="99"/>
    <w:rsid w:val="00AE2EA5"/>
  </w:style>
  <w:style w:type="character" w:customStyle="1" w:styleId="aff4">
    <w:name w:val="_Надстрочный знак"/>
    <w:uiPriority w:val="1"/>
    <w:rsid w:val="00AE2EA5"/>
    <w:rPr>
      <w:rFonts w:ascii="Times New Roman" w:hAnsi="Times New Roman"/>
      <w:b w:val="0"/>
      <w:i w:val="0"/>
      <w:caps w:val="0"/>
      <w:smallCaps w:val="0"/>
      <w:strike w:val="0"/>
      <w:dstrike w:val="0"/>
      <w:vanish w:val="0"/>
      <w:color w:val="auto"/>
      <w:sz w:val="24"/>
      <w:vertAlign w:val="superscript"/>
    </w:rPr>
  </w:style>
  <w:style w:type="character" w:customStyle="1" w:styleId="aff5">
    <w:name w:val="_Подстрочный знак"/>
    <w:basedOn w:val="a9"/>
    <w:uiPriority w:val="1"/>
    <w:rsid w:val="00AE2EA5"/>
    <w:rPr>
      <w:rFonts w:ascii="Times New Roman" w:hAnsi="Times New Roman" w:cs="Times New Roman"/>
      <w:iCs/>
      <w:caps w:val="0"/>
      <w:smallCaps w:val="0"/>
      <w:strike w:val="0"/>
      <w:dstrike w:val="0"/>
      <w:vanish w:val="0"/>
      <w:sz w:val="24"/>
      <w:szCs w:val="26"/>
      <w:vertAlign w:val="subscript"/>
    </w:rPr>
  </w:style>
  <w:style w:type="character" w:customStyle="1" w:styleId="aff6">
    <w:name w:val="_Скрытый знак"/>
    <w:basedOn w:val="a9"/>
    <w:uiPriority w:val="1"/>
    <w:rsid w:val="00AE2EA5"/>
    <w:rPr>
      <w:rFonts w:ascii="Times New Roman" w:hAnsi="Times New Roman" w:cs="Times New Roman"/>
      <w:b w:val="0"/>
      <w:i w:val="0"/>
      <w:iCs/>
      <w:caps w:val="0"/>
      <w:smallCaps w:val="0"/>
      <w:strike/>
      <w:dstrike w:val="0"/>
      <w:vanish/>
      <w:color w:val="FF0000"/>
      <w:sz w:val="24"/>
      <w:szCs w:val="26"/>
      <w:u w:val="none"/>
      <w:vertAlign w:val="baseline"/>
    </w:rPr>
  </w:style>
  <w:style w:type="paragraph" w:customStyle="1" w:styleId="105">
    <w:name w:val="_Список нумерованный_10пт_для табл"/>
    <w:basedOn w:val="a"/>
    <w:next w:val="103"/>
    <w:locked/>
    <w:rsid w:val="00AE2EA5"/>
    <w:pPr>
      <w:numPr>
        <w:numId w:val="0"/>
      </w:numPr>
      <w:suppressAutoHyphens w:val="0"/>
      <w:spacing w:line="240" w:lineRule="auto"/>
      <w:ind w:left="113"/>
      <w:jc w:val="left"/>
    </w:pPr>
    <w:rPr>
      <w:sz w:val="20"/>
    </w:rPr>
  </w:style>
  <w:style w:type="paragraph" w:styleId="aff7">
    <w:name w:val="List Paragraph"/>
    <w:aliases w:val="3_Абзац списка,List Paragraph,Введение"/>
    <w:basedOn w:val="a3"/>
    <w:link w:val="aff8"/>
    <w:uiPriority w:val="34"/>
    <w:rsid w:val="00AE2EA5"/>
    <w:pPr>
      <w:ind w:left="720"/>
      <w:contextualSpacing/>
    </w:pPr>
  </w:style>
  <w:style w:type="paragraph" w:styleId="aff9">
    <w:name w:val="No Spacing"/>
    <w:aliases w:val="загол 4,!текст,Основной,Осн_текст,С интервалом и отступом"/>
    <w:link w:val="affa"/>
    <w:uiPriority w:val="1"/>
    <w:rsid w:val="00AE2EA5"/>
    <w:pPr>
      <w:spacing w:after="0" w:line="240" w:lineRule="auto"/>
      <w:ind w:left="930" w:hanging="363"/>
      <w:jc w:val="both"/>
    </w:pPr>
    <w:rPr>
      <w:rFonts w:cs="Times New Roman"/>
      <w:iCs/>
      <w:szCs w:val="26"/>
    </w:rPr>
  </w:style>
  <w:style w:type="character" w:styleId="affb">
    <w:name w:val="FollowedHyperlink"/>
    <w:basedOn w:val="a4"/>
    <w:uiPriority w:val="99"/>
    <w:rsid w:val="00AE2EA5"/>
    <w:rPr>
      <w:color w:val="800080"/>
      <w:u w:val="single"/>
    </w:rPr>
  </w:style>
  <w:style w:type="table" w:customStyle="1" w:styleId="TableGridReport1">
    <w:name w:val="Table Grid Report1"/>
    <w:basedOn w:val="a5"/>
    <w:next w:val="af2"/>
    <w:rsid w:val="00AE2EA5"/>
    <w:pPr>
      <w:spacing w:after="0" w:line="240" w:lineRule="auto"/>
      <w:ind w:firstLine="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vAlign w:val="center"/>
    </w:tcPr>
  </w:style>
  <w:style w:type="paragraph" w:styleId="44">
    <w:name w:val="toc 4"/>
    <w:basedOn w:val="a3"/>
    <w:next w:val="a3"/>
    <w:autoRedefine/>
    <w:uiPriority w:val="39"/>
    <w:rsid w:val="00AE2EA5"/>
    <w:pPr>
      <w:spacing w:after="100"/>
      <w:ind w:left="660"/>
    </w:pPr>
    <w:rPr>
      <w:rFonts w:asciiTheme="minorHAnsi" w:eastAsiaTheme="minorEastAsia" w:hAnsiTheme="minorHAnsi"/>
      <w:iCs/>
      <w:sz w:val="22"/>
      <w:lang w:eastAsia="ru-RU"/>
    </w:rPr>
  </w:style>
  <w:style w:type="paragraph" w:styleId="53">
    <w:name w:val="toc 5"/>
    <w:basedOn w:val="a3"/>
    <w:next w:val="a3"/>
    <w:autoRedefine/>
    <w:uiPriority w:val="39"/>
    <w:rsid w:val="00AE2EA5"/>
    <w:pPr>
      <w:spacing w:after="100"/>
      <w:ind w:left="880"/>
    </w:pPr>
    <w:rPr>
      <w:rFonts w:asciiTheme="minorHAnsi" w:eastAsiaTheme="minorEastAsia" w:hAnsiTheme="minorHAnsi"/>
      <w:iCs/>
      <w:sz w:val="22"/>
      <w:lang w:eastAsia="ru-RU"/>
    </w:rPr>
  </w:style>
  <w:style w:type="paragraph" w:styleId="61">
    <w:name w:val="toc 6"/>
    <w:basedOn w:val="a3"/>
    <w:next w:val="a3"/>
    <w:autoRedefine/>
    <w:uiPriority w:val="39"/>
    <w:rsid w:val="00AE2EA5"/>
    <w:pPr>
      <w:spacing w:after="100"/>
      <w:ind w:left="1100"/>
    </w:pPr>
    <w:rPr>
      <w:rFonts w:asciiTheme="minorHAnsi" w:eastAsiaTheme="minorEastAsia" w:hAnsiTheme="minorHAnsi"/>
      <w:iCs/>
      <w:sz w:val="22"/>
      <w:lang w:eastAsia="ru-RU"/>
    </w:rPr>
  </w:style>
  <w:style w:type="paragraph" w:styleId="71">
    <w:name w:val="toc 7"/>
    <w:basedOn w:val="a3"/>
    <w:next w:val="a3"/>
    <w:autoRedefine/>
    <w:uiPriority w:val="39"/>
    <w:rsid w:val="00AE2EA5"/>
    <w:pPr>
      <w:spacing w:after="100"/>
      <w:ind w:left="1320"/>
    </w:pPr>
    <w:rPr>
      <w:rFonts w:asciiTheme="minorHAnsi" w:eastAsiaTheme="minorEastAsia" w:hAnsiTheme="minorHAnsi"/>
      <w:iCs/>
      <w:sz w:val="22"/>
      <w:lang w:eastAsia="ru-RU"/>
    </w:rPr>
  </w:style>
  <w:style w:type="paragraph" w:styleId="81">
    <w:name w:val="toc 8"/>
    <w:basedOn w:val="a3"/>
    <w:next w:val="a3"/>
    <w:autoRedefine/>
    <w:uiPriority w:val="39"/>
    <w:rsid w:val="00AE2EA5"/>
    <w:pPr>
      <w:spacing w:after="100"/>
      <w:ind w:left="1540"/>
    </w:pPr>
    <w:rPr>
      <w:rFonts w:asciiTheme="minorHAnsi" w:eastAsiaTheme="minorEastAsia" w:hAnsiTheme="minorHAnsi"/>
      <w:iCs/>
      <w:sz w:val="22"/>
      <w:lang w:eastAsia="ru-RU"/>
    </w:rPr>
  </w:style>
  <w:style w:type="paragraph" w:styleId="91">
    <w:name w:val="toc 9"/>
    <w:basedOn w:val="a3"/>
    <w:next w:val="a3"/>
    <w:autoRedefine/>
    <w:uiPriority w:val="39"/>
    <w:rsid w:val="00AE2EA5"/>
    <w:pPr>
      <w:spacing w:after="100"/>
      <w:ind w:left="1760"/>
    </w:pPr>
    <w:rPr>
      <w:rFonts w:asciiTheme="minorHAnsi" w:eastAsiaTheme="minorEastAsia" w:hAnsiTheme="minorHAnsi"/>
      <w:iCs/>
      <w:sz w:val="22"/>
      <w:lang w:eastAsia="ru-RU"/>
    </w:rPr>
  </w:style>
  <w:style w:type="paragraph" w:customStyle="1" w:styleId="affc">
    <w:name w:val="таблица"/>
    <w:basedOn w:val="a3"/>
    <w:link w:val="affd"/>
    <w:rsid w:val="005C25F3"/>
    <w:pPr>
      <w:spacing w:line="240" w:lineRule="auto"/>
      <w:contextualSpacing/>
      <w:jc w:val="center"/>
    </w:pPr>
    <w:rPr>
      <w:rFonts w:eastAsia="Times New Roman"/>
      <w:sz w:val="18"/>
      <w:szCs w:val="18"/>
    </w:rPr>
  </w:style>
  <w:style w:type="character" w:customStyle="1" w:styleId="affd">
    <w:name w:val="таблица Знак"/>
    <w:basedOn w:val="a4"/>
    <w:link w:val="affc"/>
    <w:rsid w:val="005C25F3"/>
    <w:rPr>
      <w:rFonts w:eastAsia="Times New Roman" w:cs="Times New Roman"/>
      <w:sz w:val="18"/>
      <w:szCs w:val="18"/>
      <w:lang w:eastAsia="ru-RU"/>
    </w:rPr>
  </w:style>
  <w:style w:type="paragraph" w:customStyle="1" w:styleId="a1">
    <w:name w:val="Под таблицу"/>
    <w:basedOn w:val="a3"/>
    <w:rsid w:val="005C25F3"/>
    <w:pPr>
      <w:numPr>
        <w:numId w:val="1"/>
      </w:numPr>
      <w:tabs>
        <w:tab w:val="left" w:pos="851"/>
        <w:tab w:val="right" w:leader="dot" w:pos="8505"/>
      </w:tabs>
      <w:ind w:left="0" w:firstLine="397"/>
    </w:pPr>
    <w:rPr>
      <w:rFonts w:eastAsia="Times New Roman"/>
      <w:sz w:val="20"/>
      <w:szCs w:val="24"/>
    </w:rPr>
  </w:style>
  <w:style w:type="paragraph" w:styleId="affe">
    <w:name w:val="TOC Heading"/>
    <w:aliases w:val="Заголовок1"/>
    <w:basedOn w:val="10"/>
    <w:next w:val="a3"/>
    <w:uiPriority w:val="39"/>
    <w:qFormat/>
    <w:rsid w:val="00AE2EA5"/>
    <w:pPr>
      <w:outlineLvl w:val="9"/>
    </w:pPr>
    <w:rPr>
      <w:rFonts w:asciiTheme="majorHAnsi" w:hAnsiTheme="majorHAnsi"/>
      <w:b w:val="0"/>
      <w:iCs/>
      <w:snapToGrid w:val="0"/>
      <w:color w:val="2E74B5" w:themeColor="accent1" w:themeShade="BF"/>
      <w:sz w:val="32"/>
    </w:rPr>
  </w:style>
  <w:style w:type="paragraph" w:styleId="afff">
    <w:name w:val="Title"/>
    <w:aliases w:val="Таблицы2,Рисунок_,ТаблицаПенза"/>
    <w:basedOn w:val="a3"/>
    <w:next w:val="a3"/>
    <w:link w:val="afff0"/>
    <w:uiPriority w:val="10"/>
    <w:rsid w:val="00AE2EA5"/>
    <w:pPr>
      <w:spacing w:after="0" w:line="240" w:lineRule="auto"/>
      <w:contextualSpacing/>
    </w:pPr>
    <w:rPr>
      <w:rFonts w:eastAsiaTheme="majorEastAsia" w:cstheme="majorBidi"/>
      <w:spacing w:val="-10"/>
      <w:kern w:val="28"/>
      <w:szCs w:val="56"/>
    </w:rPr>
  </w:style>
  <w:style w:type="character" w:customStyle="1" w:styleId="afff0">
    <w:name w:val="Заголовок Знак"/>
    <w:aliases w:val="Таблицы2 Знак,Рисунок_ Знак,ТаблицаПенза Знак"/>
    <w:basedOn w:val="a4"/>
    <w:link w:val="afff"/>
    <w:uiPriority w:val="10"/>
    <w:rsid w:val="00337F3B"/>
    <w:rPr>
      <w:rFonts w:ascii="Times New Roman" w:eastAsiaTheme="majorEastAsia" w:hAnsi="Times New Roman" w:cstheme="majorBidi"/>
      <w:spacing w:val="-10"/>
      <w:kern w:val="28"/>
      <w:szCs w:val="56"/>
    </w:rPr>
  </w:style>
  <w:style w:type="paragraph" w:styleId="afff1">
    <w:name w:val="Revision"/>
    <w:hidden/>
    <w:uiPriority w:val="99"/>
    <w:semiHidden/>
    <w:rsid w:val="00FC6599"/>
    <w:pPr>
      <w:spacing w:after="0" w:line="240" w:lineRule="auto"/>
      <w:ind w:firstLine="0"/>
    </w:pPr>
    <w:rPr>
      <w:rFonts w:ascii="Times New Roman" w:hAnsi="Times New Roman"/>
      <w:szCs w:val="22"/>
    </w:rPr>
  </w:style>
  <w:style w:type="character" w:styleId="afff2">
    <w:name w:val="Placeholder Text"/>
    <w:basedOn w:val="a4"/>
    <w:uiPriority w:val="99"/>
    <w:semiHidden/>
    <w:rsid w:val="008866CC"/>
    <w:rPr>
      <w:color w:val="808080"/>
    </w:rPr>
  </w:style>
  <w:style w:type="paragraph" w:customStyle="1" w:styleId="afff3">
    <w:name w:val="_Подпись рисунка"/>
    <w:basedOn w:val="ac"/>
    <w:next w:val="a7"/>
    <w:qFormat/>
    <w:rsid w:val="00C4019D"/>
    <w:rPr>
      <w:rFonts w:ascii="Arial" w:hAnsi="Arial" w:cs="Arial"/>
      <w:sz w:val="20"/>
      <w:szCs w:val="22"/>
    </w:rPr>
  </w:style>
  <w:style w:type="paragraph" w:customStyle="1" w:styleId="msonormal0">
    <w:name w:val="msonormal"/>
    <w:basedOn w:val="a3"/>
    <w:rsid w:val="00B673F4"/>
    <w:pPr>
      <w:spacing w:before="100" w:beforeAutospacing="1" w:after="100" w:afterAutospacing="1" w:line="240" w:lineRule="auto"/>
    </w:pPr>
    <w:rPr>
      <w:rFonts w:eastAsia="Times New Roman" w:cs="Times New Roman"/>
      <w:szCs w:val="24"/>
      <w:lang w:eastAsia="ru-RU"/>
    </w:rPr>
  </w:style>
  <w:style w:type="character" w:styleId="afff4">
    <w:name w:val="Unresolved Mention"/>
    <w:basedOn w:val="a4"/>
    <w:uiPriority w:val="99"/>
    <w:semiHidden/>
    <w:unhideWhenUsed/>
    <w:rsid w:val="00520862"/>
    <w:rPr>
      <w:color w:val="605E5C"/>
      <w:shd w:val="clear" w:color="auto" w:fill="E1DFDD"/>
    </w:rPr>
  </w:style>
  <w:style w:type="paragraph" w:customStyle="1" w:styleId="afff5">
    <w:name w:val="Без отступа"/>
    <w:basedOn w:val="a3"/>
    <w:link w:val="afff6"/>
    <w:qFormat/>
    <w:rsid w:val="001D2CA1"/>
    <w:pPr>
      <w:widowControl w:val="0"/>
      <w:autoSpaceDE w:val="0"/>
      <w:autoSpaceDN w:val="0"/>
      <w:adjustRightInd w:val="0"/>
      <w:spacing w:after="0" w:line="360" w:lineRule="auto"/>
      <w:ind w:firstLine="567"/>
      <w:jc w:val="both"/>
    </w:pPr>
    <w:rPr>
      <w:rFonts w:ascii="Arial" w:eastAsia="Times New Roman" w:hAnsi="Arial" w:cs="Arial"/>
      <w:color w:val="000000"/>
      <w:sz w:val="22"/>
      <w:lang w:eastAsia="ru-RU"/>
    </w:rPr>
  </w:style>
  <w:style w:type="character" w:customStyle="1" w:styleId="afff6">
    <w:name w:val="Без отступа Знак"/>
    <w:basedOn w:val="a4"/>
    <w:link w:val="afff5"/>
    <w:rsid w:val="001D2CA1"/>
    <w:rPr>
      <w:rFonts w:eastAsia="Times New Roman" w:cs="Arial"/>
      <w:color w:val="000000"/>
      <w:sz w:val="22"/>
      <w:szCs w:val="22"/>
      <w:lang w:eastAsia="ru-RU"/>
    </w:rPr>
  </w:style>
  <w:style w:type="paragraph" w:customStyle="1" w:styleId="afff7">
    <w:name w:val="ПОДПИСЬ ТАБЛИЦЫ"/>
    <w:basedOn w:val="a3"/>
    <w:uiPriority w:val="99"/>
    <w:qFormat/>
    <w:rsid w:val="001D2CA1"/>
    <w:pPr>
      <w:spacing w:after="0" w:line="240" w:lineRule="auto"/>
      <w:jc w:val="both"/>
    </w:pPr>
    <w:rPr>
      <w:rFonts w:ascii="Arial" w:eastAsia="Calibri" w:hAnsi="Arial" w:cs="Arial"/>
      <w:bCs/>
      <w:sz w:val="20"/>
      <w:szCs w:val="20"/>
      <w:lang w:eastAsia="ru-RU"/>
    </w:rPr>
  </w:style>
  <w:style w:type="paragraph" w:customStyle="1" w:styleId="afff8">
    <w:name w:val="ПОДРИСУНОЧНАЯ"/>
    <w:basedOn w:val="afff7"/>
    <w:link w:val="afff9"/>
    <w:qFormat/>
    <w:rsid w:val="001D2CA1"/>
    <w:pPr>
      <w:jc w:val="center"/>
    </w:pPr>
  </w:style>
  <w:style w:type="character" w:customStyle="1" w:styleId="afff9">
    <w:name w:val="ПОДРИСУНОЧНАЯ Знак"/>
    <w:basedOn w:val="a4"/>
    <w:link w:val="afff8"/>
    <w:rsid w:val="001D2CA1"/>
    <w:rPr>
      <w:rFonts w:eastAsia="Calibri" w:cs="Arial"/>
      <w:bCs/>
      <w:sz w:val="20"/>
      <w:szCs w:val="20"/>
      <w:lang w:eastAsia="ru-RU"/>
    </w:rPr>
  </w:style>
  <w:style w:type="paragraph" w:customStyle="1" w:styleId="afffa">
    <w:name w:val="РИСУНОК"/>
    <w:basedOn w:val="a3"/>
    <w:link w:val="afffb"/>
    <w:qFormat/>
    <w:rsid w:val="001D2CA1"/>
    <w:pPr>
      <w:widowControl w:val="0"/>
      <w:autoSpaceDE w:val="0"/>
      <w:autoSpaceDN w:val="0"/>
      <w:adjustRightInd w:val="0"/>
      <w:spacing w:after="0" w:line="240" w:lineRule="auto"/>
      <w:jc w:val="center"/>
    </w:pPr>
    <w:rPr>
      <w:rFonts w:ascii="Arial" w:eastAsia="Times New Roman" w:hAnsi="Arial" w:cs="Arial"/>
      <w:noProof/>
      <w:color w:val="000000"/>
      <w:sz w:val="22"/>
      <w:lang w:eastAsia="ru-RU"/>
    </w:rPr>
  </w:style>
  <w:style w:type="character" w:customStyle="1" w:styleId="afffb">
    <w:name w:val="РИСУНОК Знак"/>
    <w:link w:val="afffa"/>
    <w:locked/>
    <w:rsid w:val="001D2CA1"/>
    <w:rPr>
      <w:rFonts w:eastAsia="Times New Roman" w:cs="Arial"/>
      <w:noProof/>
      <w:color w:val="000000"/>
      <w:sz w:val="22"/>
      <w:szCs w:val="22"/>
      <w:lang w:eastAsia="ru-RU"/>
    </w:rPr>
  </w:style>
  <w:style w:type="character" w:customStyle="1" w:styleId="afffc">
    <w:name w:val="Скрытый знак"/>
    <w:uiPriority w:val="99"/>
    <w:qFormat/>
    <w:rsid w:val="001D2CA1"/>
    <w:rPr>
      <w:strike/>
      <w:vanish/>
      <w:color w:val="FF0000"/>
    </w:rPr>
  </w:style>
  <w:style w:type="paragraph" w:customStyle="1" w:styleId="afffd">
    <w:name w:val="ТАБЛИЦА"/>
    <w:basedOn w:val="a3"/>
    <w:link w:val="afffe"/>
    <w:qFormat/>
    <w:rsid w:val="001D2CA1"/>
    <w:pPr>
      <w:spacing w:after="0" w:line="240" w:lineRule="auto"/>
      <w:jc w:val="center"/>
    </w:pPr>
    <w:rPr>
      <w:rFonts w:ascii="Arial" w:eastAsia="Times New Roman" w:hAnsi="Arial" w:cs="Arial"/>
      <w:sz w:val="20"/>
      <w:szCs w:val="20"/>
      <w:lang w:eastAsia="ru-RU"/>
    </w:rPr>
  </w:style>
  <w:style w:type="character" w:customStyle="1" w:styleId="afffe">
    <w:name w:val="ТАБЛИЦА Знак"/>
    <w:basedOn w:val="a4"/>
    <w:link w:val="afffd"/>
    <w:rsid w:val="001D2CA1"/>
    <w:rPr>
      <w:rFonts w:eastAsia="Times New Roman" w:cs="Arial"/>
      <w:sz w:val="20"/>
      <w:szCs w:val="20"/>
      <w:lang w:eastAsia="ru-RU"/>
    </w:rPr>
  </w:style>
  <w:style w:type="numbering" w:customStyle="1" w:styleId="16">
    <w:name w:val="Нет списка1"/>
    <w:next w:val="a6"/>
    <w:uiPriority w:val="99"/>
    <w:semiHidden/>
    <w:unhideWhenUsed/>
    <w:rsid w:val="004966A8"/>
  </w:style>
  <w:style w:type="paragraph" w:customStyle="1" w:styleId="Default">
    <w:name w:val="Default"/>
    <w:rsid w:val="004966A8"/>
    <w:pPr>
      <w:autoSpaceDE w:val="0"/>
      <w:autoSpaceDN w:val="0"/>
      <w:adjustRightInd w:val="0"/>
      <w:spacing w:after="0" w:line="240" w:lineRule="auto"/>
      <w:ind w:firstLine="0"/>
    </w:pPr>
    <w:rPr>
      <w:rFonts w:eastAsia="Times New Roman" w:cs="Arial"/>
      <w:color w:val="000000"/>
      <w:lang w:eastAsia="ru-RU"/>
    </w:rPr>
  </w:style>
  <w:style w:type="paragraph" w:styleId="35">
    <w:name w:val="Body Text Indent 3"/>
    <w:basedOn w:val="a3"/>
    <w:link w:val="36"/>
    <w:rsid w:val="004966A8"/>
    <w:pPr>
      <w:widowControl w:val="0"/>
      <w:autoSpaceDE w:val="0"/>
      <w:autoSpaceDN w:val="0"/>
      <w:adjustRightInd w:val="0"/>
      <w:spacing w:before="100" w:beforeAutospacing="1" w:after="100" w:afterAutospacing="1" w:line="360" w:lineRule="auto"/>
      <w:ind w:firstLine="567"/>
      <w:jc w:val="both"/>
    </w:pPr>
    <w:rPr>
      <w:rFonts w:ascii="Arial" w:eastAsia="Times New Roman" w:hAnsi="Arial" w:cs="Arial"/>
      <w:color w:val="000000"/>
      <w:sz w:val="22"/>
      <w:lang w:eastAsia="ru-RU"/>
    </w:rPr>
  </w:style>
  <w:style w:type="character" w:customStyle="1" w:styleId="36">
    <w:name w:val="Основной текст с отступом 3 Знак"/>
    <w:basedOn w:val="a4"/>
    <w:link w:val="35"/>
    <w:rsid w:val="004966A8"/>
    <w:rPr>
      <w:rFonts w:eastAsia="Times New Roman" w:cs="Arial"/>
      <w:color w:val="000000"/>
      <w:sz w:val="22"/>
      <w:szCs w:val="22"/>
      <w:lang w:eastAsia="ru-RU"/>
    </w:rPr>
  </w:style>
  <w:style w:type="paragraph" w:styleId="37">
    <w:name w:val="Body Text 3"/>
    <w:aliases w:val=" Знак,Знак3"/>
    <w:basedOn w:val="a3"/>
    <w:link w:val="38"/>
    <w:uiPriority w:val="99"/>
    <w:rsid w:val="004966A8"/>
    <w:pPr>
      <w:widowControl w:val="0"/>
      <w:autoSpaceDE w:val="0"/>
      <w:autoSpaceDN w:val="0"/>
      <w:adjustRightInd w:val="0"/>
      <w:spacing w:before="100" w:beforeAutospacing="1" w:after="100" w:afterAutospacing="1" w:line="360" w:lineRule="auto"/>
      <w:ind w:firstLine="567"/>
      <w:jc w:val="both"/>
    </w:pPr>
    <w:rPr>
      <w:rFonts w:ascii="Arial" w:eastAsia="Times New Roman" w:hAnsi="Arial" w:cs="Arial"/>
      <w:color w:val="000000"/>
      <w:sz w:val="22"/>
      <w:lang w:eastAsia="ru-RU"/>
    </w:rPr>
  </w:style>
  <w:style w:type="character" w:customStyle="1" w:styleId="38">
    <w:name w:val="Основной текст 3 Знак"/>
    <w:aliases w:val=" Знак Знак,Знак3 Знак"/>
    <w:basedOn w:val="a4"/>
    <w:link w:val="37"/>
    <w:uiPriority w:val="99"/>
    <w:rsid w:val="004966A8"/>
    <w:rPr>
      <w:rFonts w:eastAsia="Times New Roman" w:cs="Arial"/>
      <w:color w:val="000000"/>
      <w:sz w:val="22"/>
      <w:szCs w:val="22"/>
      <w:lang w:eastAsia="ru-RU"/>
    </w:rPr>
  </w:style>
  <w:style w:type="character" w:styleId="affff">
    <w:name w:val="Strong"/>
    <w:aliases w:val="назв. таблицы,ТАБЛИЦЫ,заголовок,Текст весь"/>
    <w:uiPriority w:val="22"/>
    <w:rsid w:val="004966A8"/>
    <w:rPr>
      <w:b/>
      <w:bCs/>
    </w:rPr>
  </w:style>
  <w:style w:type="paragraph" w:styleId="affff0">
    <w:name w:val="Body Text"/>
    <w:aliases w:val="TabelTekst,text,Body Text2,Char,Body Text2 Char Char Char Char Char Char Char Char Char,Main text,Body Text Char2 Char,Body Text Char1 Char Char,Body Text Char Char Char Char,TabelTekst Char Char Char Char, Char,CT"/>
    <w:basedOn w:val="a3"/>
    <w:link w:val="affff1"/>
    <w:uiPriority w:val="99"/>
    <w:rsid w:val="004966A8"/>
    <w:pPr>
      <w:widowControl w:val="0"/>
      <w:autoSpaceDE w:val="0"/>
      <w:autoSpaceDN w:val="0"/>
      <w:adjustRightInd w:val="0"/>
      <w:spacing w:after="0" w:line="360" w:lineRule="auto"/>
      <w:ind w:firstLine="567"/>
      <w:jc w:val="both"/>
    </w:pPr>
    <w:rPr>
      <w:rFonts w:ascii="Arial" w:eastAsia="Times New Roman" w:hAnsi="Arial" w:cs="Arial"/>
      <w:color w:val="000000"/>
      <w:sz w:val="22"/>
      <w:lang w:eastAsia="ru-RU"/>
    </w:rPr>
  </w:style>
  <w:style w:type="character" w:customStyle="1" w:styleId="affff1">
    <w:name w:val="Основной текст Знак"/>
    <w:aliases w:val="TabelTekst Знак,text Знак,Body Text2 Знак,Char Знак,Body Text2 Char Char Char Char Char Char Char Char Char Знак,Main text Знак,Body Text Char2 Char Знак,Body Text Char1 Char Char Знак,Body Text Char Char Char Char Знак, Char Знак"/>
    <w:basedOn w:val="a4"/>
    <w:link w:val="affff0"/>
    <w:uiPriority w:val="99"/>
    <w:rsid w:val="004966A8"/>
    <w:rPr>
      <w:rFonts w:eastAsia="Times New Roman" w:cs="Arial"/>
      <w:color w:val="000000"/>
      <w:sz w:val="22"/>
      <w:szCs w:val="22"/>
      <w:lang w:eastAsia="ru-RU"/>
    </w:rPr>
  </w:style>
  <w:style w:type="table" w:customStyle="1" w:styleId="112">
    <w:name w:val="Таблица ОРГРЭС11"/>
    <w:basedOn w:val="a5"/>
    <w:next w:val="af2"/>
    <w:uiPriority w:val="39"/>
    <w:rsid w:val="004966A8"/>
    <w:pPr>
      <w:spacing w:after="0" w:line="240" w:lineRule="auto"/>
      <w:ind w:firstLine="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f2">
    <w:name w:val="Body Text Indent"/>
    <w:basedOn w:val="a3"/>
    <w:link w:val="affff3"/>
    <w:uiPriority w:val="99"/>
    <w:rsid w:val="004966A8"/>
    <w:pPr>
      <w:widowControl w:val="0"/>
      <w:autoSpaceDE w:val="0"/>
      <w:autoSpaceDN w:val="0"/>
      <w:adjustRightInd w:val="0"/>
      <w:spacing w:after="120" w:line="360" w:lineRule="auto"/>
      <w:ind w:left="283" w:firstLine="567"/>
      <w:jc w:val="both"/>
    </w:pPr>
    <w:rPr>
      <w:rFonts w:ascii="Arial" w:eastAsia="Times New Roman" w:hAnsi="Arial" w:cs="Arial"/>
      <w:color w:val="000000"/>
      <w:sz w:val="22"/>
      <w:lang w:eastAsia="ru-RU"/>
    </w:rPr>
  </w:style>
  <w:style w:type="character" w:customStyle="1" w:styleId="affff3">
    <w:name w:val="Основной текст с отступом Знак"/>
    <w:basedOn w:val="a4"/>
    <w:link w:val="affff2"/>
    <w:uiPriority w:val="99"/>
    <w:rsid w:val="004966A8"/>
    <w:rPr>
      <w:rFonts w:eastAsia="Times New Roman" w:cs="Arial"/>
      <w:color w:val="000000"/>
      <w:sz w:val="22"/>
      <w:szCs w:val="22"/>
      <w:lang w:eastAsia="ru-RU"/>
    </w:rPr>
  </w:style>
  <w:style w:type="character" w:customStyle="1" w:styleId="spelle">
    <w:name w:val="spelle"/>
    <w:basedOn w:val="a4"/>
    <w:rsid w:val="004966A8"/>
  </w:style>
  <w:style w:type="character" w:customStyle="1" w:styleId="grame">
    <w:name w:val="grame"/>
    <w:basedOn w:val="a4"/>
    <w:rsid w:val="004966A8"/>
  </w:style>
  <w:style w:type="character" w:customStyle="1" w:styleId="affff4">
    <w:name w:val="Гипертекстовая ссылка"/>
    <w:rsid w:val="004966A8"/>
    <w:rPr>
      <w:b w:val="0"/>
      <w:bCs w:val="0"/>
      <w:color w:val="106BBE"/>
      <w:sz w:val="26"/>
      <w:szCs w:val="26"/>
    </w:rPr>
  </w:style>
  <w:style w:type="paragraph" w:customStyle="1" w:styleId="affff5">
    <w:name w:val="Нормальный (таблица)"/>
    <w:basedOn w:val="a3"/>
    <w:next w:val="a3"/>
    <w:uiPriority w:val="99"/>
    <w:rsid w:val="004966A8"/>
    <w:pPr>
      <w:widowControl w:val="0"/>
      <w:autoSpaceDE w:val="0"/>
      <w:autoSpaceDN w:val="0"/>
      <w:adjustRightInd w:val="0"/>
      <w:spacing w:after="0" w:line="360" w:lineRule="auto"/>
      <w:ind w:firstLine="567"/>
      <w:jc w:val="both"/>
    </w:pPr>
    <w:rPr>
      <w:rFonts w:ascii="Arial" w:eastAsia="Times New Roman" w:hAnsi="Arial" w:cs="Arial"/>
      <w:color w:val="000000"/>
      <w:sz w:val="22"/>
      <w:lang w:eastAsia="ru-RU"/>
    </w:rPr>
  </w:style>
  <w:style w:type="character" w:styleId="affff6">
    <w:name w:val="page number"/>
    <w:basedOn w:val="a4"/>
    <w:rsid w:val="004966A8"/>
  </w:style>
  <w:style w:type="paragraph" w:customStyle="1" w:styleId="affff7">
    <w:name w:val="Знак Знак Знак Знак Знак Знак"/>
    <w:basedOn w:val="a3"/>
    <w:rsid w:val="004966A8"/>
    <w:pPr>
      <w:widowControl w:val="0"/>
      <w:autoSpaceDE w:val="0"/>
      <w:autoSpaceDN w:val="0"/>
      <w:adjustRightInd w:val="0"/>
      <w:spacing w:line="240" w:lineRule="exact"/>
      <w:ind w:firstLine="567"/>
      <w:jc w:val="both"/>
    </w:pPr>
    <w:rPr>
      <w:rFonts w:ascii="Verdana" w:eastAsia="Times New Roman" w:hAnsi="Verdana" w:cs="Verdana"/>
      <w:color w:val="000000"/>
      <w:sz w:val="20"/>
      <w:szCs w:val="20"/>
      <w:lang w:val="en-US"/>
    </w:rPr>
  </w:style>
  <w:style w:type="paragraph" w:customStyle="1" w:styleId="17">
    <w:name w:val="Абзац списка1"/>
    <w:basedOn w:val="a3"/>
    <w:rsid w:val="004966A8"/>
    <w:pPr>
      <w:widowControl w:val="0"/>
      <w:autoSpaceDE w:val="0"/>
      <w:autoSpaceDN w:val="0"/>
      <w:adjustRightInd w:val="0"/>
      <w:spacing w:before="32" w:after="0" w:line="341" w:lineRule="auto"/>
      <w:ind w:left="720" w:right="45" w:firstLine="567"/>
      <w:contextualSpacing/>
      <w:jc w:val="both"/>
      <w:textAlignment w:val="baseline"/>
    </w:pPr>
    <w:rPr>
      <w:rFonts w:ascii="Arial" w:eastAsia="Times New Roman" w:hAnsi="Arial" w:cs="Arial"/>
      <w:color w:val="000000"/>
      <w:spacing w:val="-4"/>
      <w:sz w:val="22"/>
    </w:rPr>
  </w:style>
  <w:style w:type="paragraph" w:customStyle="1" w:styleId="Style1">
    <w:name w:val="Style1"/>
    <w:basedOn w:val="a3"/>
    <w:uiPriority w:val="99"/>
    <w:rsid w:val="004966A8"/>
    <w:pPr>
      <w:widowControl w:val="0"/>
      <w:autoSpaceDE w:val="0"/>
      <w:autoSpaceDN w:val="0"/>
      <w:adjustRightInd w:val="0"/>
      <w:spacing w:after="0" w:line="277" w:lineRule="exact"/>
      <w:ind w:firstLine="567"/>
      <w:jc w:val="right"/>
    </w:pPr>
    <w:rPr>
      <w:rFonts w:ascii="Arial" w:eastAsia="Times New Roman" w:hAnsi="Arial" w:cs="Arial"/>
      <w:color w:val="000000"/>
      <w:sz w:val="22"/>
      <w:lang w:eastAsia="ru-RU"/>
    </w:rPr>
  </w:style>
  <w:style w:type="paragraph" w:customStyle="1" w:styleId="Style2">
    <w:name w:val="Style2"/>
    <w:basedOn w:val="a3"/>
    <w:uiPriority w:val="99"/>
    <w:rsid w:val="004966A8"/>
    <w:pPr>
      <w:widowControl w:val="0"/>
      <w:autoSpaceDE w:val="0"/>
      <w:autoSpaceDN w:val="0"/>
      <w:adjustRightInd w:val="0"/>
      <w:spacing w:after="0" w:line="360" w:lineRule="auto"/>
      <w:ind w:firstLine="567"/>
      <w:jc w:val="both"/>
    </w:pPr>
    <w:rPr>
      <w:rFonts w:ascii="Arial" w:eastAsia="Times New Roman" w:hAnsi="Arial" w:cs="Arial"/>
      <w:color w:val="000000"/>
      <w:sz w:val="22"/>
      <w:lang w:eastAsia="ru-RU"/>
    </w:rPr>
  </w:style>
  <w:style w:type="character" w:customStyle="1" w:styleId="FontStyle11">
    <w:name w:val="Font Style11"/>
    <w:uiPriority w:val="99"/>
    <w:rsid w:val="004966A8"/>
    <w:rPr>
      <w:rFonts w:ascii="Tahoma" w:hAnsi="Tahoma" w:cs="Tahoma"/>
      <w:sz w:val="16"/>
      <w:szCs w:val="16"/>
    </w:rPr>
  </w:style>
  <w:style w:type="paragraph" w:customStyle="1" w:styleId="xl67">
    <w:name w:val="xl67"/>
    <w:basedOn w:val="a3"/>
    <w:rsid w:val="004966A8"/>
    <w:pPr>
      <w:widowControl w:val="0"/>
      <w:autoSpaceDE w:val="0"/>
      <w:autoSpaceDN w:val="0"/>
      <w:adjustRightInd w:val="0"/>
      <w:spacing w:before="100" w:beforeAutospacing="1" w:after="100" w:afterAutospacing="1" w:line="360" w:lineRule="auto"/>
      <w:ind w:firstLine="567"/>
      <w:jc w:val="both"/>
    </w:pPr>
    <w:rPr>
      <w:rFonts w:ascii="Arial" w:eastAsia="Times New Roman" w:hAnsi="Arial" w:cs="Arial"/>
      <w:color w:val="FF0000"/>
      <w:sz w:val="22"/>
      <w:lang w:eastAsia="ru-RU"/>
    </w:rPr>
  </w:style>
  <w:style w:type="paragraph" w:customStyle="1" w:styleId="xl68">
    <w:name w:val="xl68"/>
    <w:basedOn w:val="a3"/>
    <w:rsid w:val="004966A8"/>
    <w:pPr>
      <w:widowControl w:val="0"/>
      <w:shd w:val="clear" w:color="000000" w:fill="FFFFFF"/>
      <w:autoSpaceDE w:val="0"/>
      <w:autoSpaceDN w:val="0"/>
      <w:adjustRightInd w:val="0"/>
      <w:spacing w:before="100" w:beforeAutospacing="1" w:after="100" w:afterAutospacing="1" w:line="360" w:lineRule="auto"/>
      <w:ind w:firstLine="567"/>
      <w:jc w:val="both"/>
    </w:pPr>
    <w:rPr>
      <w:rFonts w:ascii="Arial" w:eastAsia="Times New Roman" w:hAnsi="Arial" w:cs="Arial"/>
      <w:color w:val="000000"/>
      <w:sz w:val="22"/>
      <w:lang w:eastAsia="ru-RU"/>
    </w:rPr>
  </w:style>
  <w:style w:type="paragraph" w:customStyle="1" w:styleId="xl69">
    <w:name w:val="xl69"/>
    <w:basedOn w:val="a3"/>
    <w:rsid w:val="004966A8"/>
    <w:pPr>
      <w:widowControl w:val="0"/>
      <w:pBdr>
        <w:top w:val="single" w:sz="4" w:space="0" w:color="auto"/>
        <w:left w:val="single" w:sz="4" w:space="0" w:color="auto"/>
        <w:bottom w:val="single" w:sz="4" w:space="0" w:color="auto"/>
        <w:right w:val="single" w:sz="4" w:space="0" w:color="auto"/>
      </w:pBdr>
      <w:autoSpaceDE w:val="0"/>
      <w:autoSpaceDN w:val="0"/>
      <w:adjustRightInd w:val="0"/>
      <w:spacing w:before="100" w:beforeAutospacing="1" w:after="100" w:afterAutospacing="1" w:line="360" w:lineRule="auto"/>
      <w:ind w:firstLine="567"/>
      <w:jc w:val="center"/>
      <w:textAlignment w:val="center"/>
    </w:pPr>
    <w:rPr>
      <w:rFonts w:ascii="Arial" w:eastAsia="Times New Roman" w:hAnsi="Arial" w:cs="Arial"/>
      <w:color w:val="000000"/>
      <w:sz w:val="22"/>
      <w:lang w:eastAsia="ru-RU"/>
    </w:rPr>
  </w:style>
  <w:style w:type="paragraph" w:customStyle="1" w:styleId="xl70">
    <w:name w:val="xl70"/>
    <w:basedOn w:val="a3"/>
    <w:rsid w:val="004966A8"/>
    <w:pPr>
      <w:widowControl w:val="0"/>
      <w:pBdr>
        <w:top w:val="single" w:sz="4" w:space="0" w:color="auto"/>
        <w:left w:val="single" w:sz="4" w:space="0" w:color="auto"/>
        <w:bottom w:val="single" w:sz="4" w:space="0" w:color="auto"/>
        <w:right w:val="single" w:sz="4" w:space="0" w:color="auto"/>
      </w:pBdr>
      <w:autoSpaceDE w:val="0"/>
      <w:autoSpaceDN w:val="0"/>
      <w:adjustRightInd w:val="0"/>
      <w:spacing w:before="100" w:beforeAutospacing="1" w:after="100" w:afterAutospacing="1" w:line="360" w:lineRule="auto"/>
      <w:ind w:firstLine="567"/>
      <w:jc w:val="center"/>
      <w:textAlignment w:val="center"/>
    </w:pPr>
    <w:rPr>
      <w:rFonts w:ascii="Arial" w:eastAsia="Times New Roman" w:hAnsi="Arial" w:cs="Arial"/>
      <w:color w:val="000000"/>
      <w:sz w:val="22"/>
      <w:lang w:eastAsia="ru-RU"/>
    </w:rPr>
  </w:style>
  <w:style w:type="paragraph" w:customStyle="1" w:styleId="xl71">
    <w:name w:val="xl71"/>
    <w:basedOn w:val="a3"/>
    <w:rsid w:val="004966A8"/>
    <w:pPr>
      <w:widowControl w:val="0"/>
      <w:pBdr>
        <w:top w:val="single" w:sz="4" w:space="0" w:color="auto"/>
        <w:left w:val="single" w:sz="4" w:space="0" w:color="auto"/>
        <w:bottom w:val="single" w:sz="4" w:space="0" w:color="auto"/>
        <w:right w:val="single" w:sz="4" w:space="0" w:color="auto"/>
      </w:pBdr>
      <w:shd w:val="clear" w:color="000000" w:fill="FFFFFF"/>
      <w:autoSpaceDE w:val="0"/>
      <w:autoSpaceDN w:val="0"/>
      <w:adjustRightInd w:val="0"/>
      <w:spacing w:before="100" w:beforeAutospacing="1" w:after="100" w:afterAutospacing="1" w:line="360" w:lineRule="auto"/>
      <w:ind w:firstLine="567"/>
      <w:jc w:val="both"/>
      <w:textAlignment w:val="top"/>
    </w:pPr>
    <w:rPr>
      <w:rFonts w:ascii="Arial" w:eastAsia="Times New Roman" w:hAnsi="Arial" w:cs="Arial"/>
      <w:color w:val="000000"/>
      <w:sz w:val="22"/>
      <w:lang w:eastAsia="ru-RU"/>
    </w:rPr>
  </w:style>
  <w:style w:type="paragraph" w:customStyle="1" w:styleId="xl72">
    <w:name w:val="xl72"/>
    <w:basedOn w:val="a3"/>
    <w:rsid w:val="004966A8"/>
    <w:pPr>
      <w:widowControl w:val="0"/>
      <w:autoSpaceDE w:val="0"/>
      <w:autoSpaceDN w:val="0"/>
      <w:adjustRightInd w:val="0"/>
      <w:spacing w:before="100" w:beforeAutospacing="1" w:after="100" w:afterAutospacing="1" w:line="360" w:lineRule="auto"/>
      <w:ind w:firstLine="567"/>
      <w:jc w:val="both"/>
    </w:pPr>
    <w:rPr>
      <w:rFonts w:ascii="Arial" w:eastAsia="Times New Roman" w:hAnsi="Arial" w:cs="Arial"/>
      <w:color w:val="000000"/>
      <w:sz w:val="22"/>
      <w:lang w:eastAsia="ru-RU"/>
    </w:rPr>
  </w:style>
  <w:style w:type="paragraph" w:customStyle="1" w:styleId="xl73">
    <w:name w:val="xl73"/>
    <w:basedOn w:val="a3"/>
    <w:rsid w:val="004966A8"/>
    <w:pPr>
      <w:widowControl w:val="0"/>
      <w:pBdr>
        <w:top w:val="single" w:sz="4" w:space="0" w:color="auto"/>
        <w:left w:val="single" w:sz="4" w:space="0" w:color="auto"/>
        <w:bottom w:val="single" w:sz="4" w:space="0" w:color="auto"/>
        <w:right w:val="single" w:sz="4" w:space="0" w:color="auto"/>
      </w:pBdr>
      <w:autoSpaceDE w:val="0"/>
      <w:autoSpaceDN w:val="0"/>
      <w:adjustRightInd w:val="0"/>
      <w:spacing w:before="100" w:beforeAutospacing="1" w:after="100" w:afterAutospacing="1" w:line="360" w:lineRule="auto"/>
      <w:ind w:firstLine="567"/>
      <w:jc w:val="center"/>
    </w:pPr>
    <w:rPr>
      <w:rFonts w:ascii="Arial" w:eastAsia="Times New Roman" w:hAnsi="Arial" w:cs="Arial"/>
      <w:color w:val="000000"/>
      <w:sz w:val="22"/>
      <w:lang w:eastAsia="ru-RU"/>
    </w:rPr>
  </w:style>
  <w:style w:type="paragraph" w:customStyle="1" w:styleId="xl74">
    <w:name w:val="xl74"/>
    <w:basedOn w:val="a3"/>
    <w:rsid w:val="004966A8"/>
    <w:pPr>
      <w:widowControl w:val="0"/>
      <w:pBdr>
        <w:top w:val="single" w:sz="4" w:space="0" w:color="auto"/>
        <w:left w:val="single" w:sz="4" w:space="0" w:color="auto"/>
        <w:bottom w:val="single" w:sz="4" w:space="0" w:color="auto"/>
        <w:right w:val="single" w:sz="4" w:space="0" w:color="auto"/>
      </w:pBdr>
      <w:autoSpaceDE w:val="0"/>
      <w:autoSpaceDN w:val="0"/>
      <w:adjustRightInd w:val="0"/>
      <w:spacing w:before="100" w:beforeAutospacing="1" w:after="100" w:afterAutospacing="1" w:line="360" w:lineRule="auto"/>
      <w:ind w:firstLine="567"/>
      <w:jc w:val="center"/>
    </w:pPr>
    <w:rPr>
      <w:rFonts w:ascii="Arial" w:eastAsia="Times New Roman" w:hAnsi="Arial" w:cs="Arial"/>
      <w:color w:val="000000"/>
      <w:sz w:val="22"/>
      <w:lang w:eastAsia="ru-RU"/>
    </w:rPr>
  </w:style>
  <w:style w:type="paragraph" w:customStyle="1" w:styleId="xl75">
    <w:name w:val="xl75"/>
    <w:basedOn w:val="a3"/>
    <w:rsid w:val="004966A8"/>
    <w:pPr>
      <w:widowControl w:val="0"/>
      <w:pBdr>
        <w:top w:val="single" w:sz="4" w:space="0" w:color="auto"/>
        <w:left w:val="single" w:sz="4" w:space="0" w:color="auto"/>
        <w:bottom w:val="single" w:sz="4" w:space="0" w:color="auto"/>
        <w:right w:val="single" w:sz="4" w:space="0" w:color="auto"/>
      </w:pBdr>
      <w:autoSpaceDE w:val="0"/>
      <w:autoSpaceDN w:val="0"/>
      <w:adjustRightInd w:val="0"/>
      <w:spacing w:before="100" w:beforeAutospacing="1" w:after="100" w:afterAutospacing="1" w:line="360" w:lineRule="auto"/>
      <w:ind w:firstLine="567"/>
      <w:jc w:val="center"/>
    </w:pPr>
    <w:rPr>
      <w:rFonts w:ascii="Arial" w:eastAsia="Times New Roman" w:hAnsi="Arial" w:cs="Arial"/>
      <w:color w:val="000000"/>
      <w:sz w:val="22"/>
      <w:lang w:eastAsia="ru-RU"/>
    </w:rPr>
  </w:style>
  <w:style w:type="paragraph" w:customStyle="1" w:styleId="xl76">
    <w:name w:val="xl76"/>
    <w:basedOn w:val="a3"/>
    <w:rsid w:val="004966A8"/>
    <w:pPr>
      <w:widowControl w:val="0"/>
      <w:pBdr>
        <w:top w:val="single" w:sz="4" w:space="0" w:color="auto"/>
        <w:left w:val="single" w:sz="4" w:space="0" w:color="auto"/>
        <w:bottom w:val="single" w:sz="4" w:space="0" w:color="auto"/>
        <w:right w:val="single" w:sz="4" w:space="0" w:color="auto"/>
      </w:pBdr>
      <w:autoSpaceDE w:val="0"/>
      <w:autoSpaceDN w:val="0"/>
      <w:adjustRightInd w:val="0"/>
      <w:spacing w:before="100" w:beforeAutospacing="1" w:after="100" w:afterAutospacing="1" w:line="360" w:lineRule="auto"/>
      <w:ind w:firstLine="567"/>
      <w:jc w:val="center"/>
      <w:textAlignment w:val="center"/>
    </w:pPr>
    <w:rPr>
      <w:rFonts w:ascii="Arial" w:eastAsia="Times New Roman" w:hAnsi="Arial" w:cs="Arial"/>
      <w:color w:val="000000"/>
      <w:sz w:val="22"/>
      <w:lang w:eastAsia="ru-RU"/>
    </w:rPr>
  </w:style>
  <w:style w:type="paragraph" w:customStyle="1" w:styleId="xl77">
    <w:name w:val="xl77"/>
    <w:basedOn w:val="a3"/>
    <w:rsid w:val="004966A8"/>
    <w:pPr>
      <w:widowControl w:val="0"/>
      <w:pBdr>
        <w:top w:val="single" w:sz="4" w:space="0" w:color="auto"/>
        <w:left w:val="single" w:sz="4" w:space="0" w:color="auto"/>
        <w:bottom w:val="single" w:sz="4" w:space="0" w:color="auto"/>
        <w:right w:val="single" w:sz="4" w:space="0" w:color="auto"/>
      </w:pBdr>
      <w:autoSpaceDE w:val="0"/>
      <w:autoSpaceDN w:val="0"/>
      <w:adjustRightInd w:val="0"/>
      <w:spacing w:before="100" w:beforeAutospacing="1" w:after="100" w:afterAutospacing="1" w:line="360" w:lineRule="auto"/>
      <w:ind w:firstLine="567"/>
      <w:jc w:val="center"/>
      <w:textAlignment w:val="center"/>
    </w:pPr>
    <w:rPr>
      <w:rFonts w:ascii="Arial" w:eastAsia="Times New Roman" w:hAnsi="Arial" w:cs="Arial"/>
      <w:color w:val="000000"/>
      <w:sz w:val="22"/>
      <w:lang w:eastAsia="ru-RU"/>
    </w:rPr>
  </w:style>
  <w:style w:type="paragraph" w:customStyle="1" w:styleId="xl78">
    <w:name w:val="xl78"/>
    <w:basedOn w:val="a3"/>
    <w:rsid w:val="004966A8"/>
    <w:pPr>
      <w:widowControl w:val="0"/>
      <w:pBdr>
        <w:top w:val="single" w:sz="4" w:space="0" w:color="auto"/>
        <w:left w:val="single" w:sz="4" w:space="0" w:color="auto"/>
        <w:bottom w:val="single" w:sz="4" w:space="0" w:color="auto"/>
        <w:right w:val="single" w:sz="4" w:space="0" w:color="auto"/>
      </w:pBdr>
      <w:shd w:val="clear" w:color="000000" w:fill="FFFFFF"/>
      <w:autoSpaceDE w:val="0"/>
      <w:autoSpaceDN w:val="0"/>
      <w:adjustRightInd w:val="0"/>
      <w:spacing w:before="100" w:beforeAutospacing="1" w:after="100" w:afterAutospacing="1" w:line="360" w:lineRule="auto"/>
      <w:ind w:firstLine="567"/>
      <w:jc w:val="center"/>
    </w:pPr>
    <w:rPr>
      <w:rFonts w:ascii="Arial" w:eastAsia="Times New Roman" w:hAnsi="Arial" w:cs="Arial"/>
      <w:color w:val="000000"/>
      <w:sz w:val="22"/>
      <w:lang w:eastAsia="ru-RU"/>
    </w:rPr>
  </w:style>
  <w:style w:type="paragraph" w:customStyle="1" w:styleId="xl79">
    <w:name w:val="xl79"/>
    <w:basedOn w:val="a3"/>
    <w:rsid w:val="004966A8"/>
    <w:pPr>
      <w:widowControl w:val="0"/>
      <w:pBdr>
        <w:top w:val="single" w:sz="4" w:space="0" w:color="auto"/>
        <w:left w:val="single" w:sz="4" w:space="0" w:color="auto"/>
        <w:bottom w:val="single" w:sz="4" w:space="0" w:color="auto"/>
        <w:right w:val="single" w:sz="4" w:space="0" w:color="auto"/>
      </w:pBdr>
      <w:shd w:val="clear" w:color="000000" w:fill="FFFFFF"/>
      <w:autoSpaceDE w:val="0"/>
      <w:autoSpaceDN w:val="0"/>
      <w:adjustRightInd w:val="0"/>
      <w:spacing w:before="100" w:beforeAutospacing="1" w:after="100" w:afterAutospacing="1" w:line="360" w:lineRule="auto"/>
      <w:ind w:firstLine="567"/>
      <w:jc w:val="center"/>
    </w:pPr>
    <w:rPr>
      <w:rFonts w:ascii="Arial" w:eastAsia="Times New Roman" w:hAnsi="Arial" w:cs="Arial"/>
      <w:color w:val="000000"/>
      <w:sz w:val="22"/>
      <w:lang w:eastAsia="ru-RU"/>
    </w:rPr>
  </w:style>
  <w:style w:type="paragraph" w:customStyle="1" w:styleId="xl80">
    <w:name w:val="xl80"/>
    <w:basedOn w:val="a3"/>
    <w:rsid w:val="004966A8"/>
    <w:pPr>
      <w:widowControl w:val="0"/>
      <w:pBdr>
        <w:top w:val="single" w:sz="4" w:space="0" w:color="auto"/>
        <w:left w:val="single" w:sz="4" w:space="0" w:color="auto"/>
        <w:right w:val="single" w:sz="4" w:space="0" w:color="auto"/>
      </w:pBdr>
      <w:autoSpaceDE w:val="0"/>
      <w:autoSpaceDN w:val="0"/>
      <w:adjustRightInd w:val="0"/>
      <w:spacing w:before="100" w:beforeAutospacing="1" w:after="100" w:afterAutospacing="1" w:line="360" w:lineRule="auto"/>
      <w:ind w:firstLine="567"/>
      <w:jc w:val="both"/>
      <w:textAlignment w:val="center"/>
    </w:pPr>
    <w:rPr>
      <w:rFonts w:ascii="Arial" w:eastAsia="Times New Roman" w:hAnsi="Arial" w:cs="Arial"/>
      <w:color w:val="000000"/>
      <w:sz w:val="22"/>
      <w:lang w:eastAsia="ru-RU"/>
    </w:rPr>
  </w:style>
  <w:style w:type="paragraph" w:customStyle="1" w:styleId="xl81">
    <w:name w:val="xl81"/>
    <w:basedOn w:val="a3"/>
    <w:rsid w:val="004966A8"/>
    <w:pPr>
      <w:widowControl w:val="0"/>
      <w:pBdr>
        <w:left w:val="single" w:sz="4" w:space="0" w:color="auto"/>
        <w:bottom w:val="single" w:sz="4" w:space="0" w:color="auto"/>
        <w:right w:val="single" w:sz="4" w:space="0" w:color="auto"/>
      </w:pBdr>
      <w:autoSpaceDE w:val="0"/>
      <w:autoSpaceDN w:val="0"/>
      <w:adjustRightInd w:val="0"/>
      <w:spacing w:before="100" w:beforeAutospacing="1" w:after="100" w:afterAutospacing="1" w:line="360" w:lineRule="auto"/>
      <w:ind w:firstLine="567"/>
      <w:jc w:val="both"/>
      <w:textAlignment w:val="center"/>
    </w:pPr>
    <w:rPr>
      <w:rFonts w:ascii="Arial" w:eastAsia="Times New Roman" w:hAnsi="Arial" w:cs="Arial"/>
      <w:color w:val="000000"/>
      <w:sz w:val="22"/>
      <w:lang w:eastAsia="ru-RU"/>
    </w:rPr>
  </w:style>
  <w:style w:type="paragraph" w:customStyle="1" w:styleId="xl82">
    <w:name w:val="xl82"/>
    <w:basedOn w:val="a3"/>
    <w:rsid w:val="004966A8"/>
    <w:pPr>
      <w:widowControl w:val="0"/>
      <w:pBdr>
        <w:left w:val="single" w:sz="4" w:space="0" w:color="auto"/>
        <w:right w:val="single" w:sz="4" w:space="0" w:color="auto"/>
      </w:pBdr>
      <w:autoSpaceDE w:val="0"/>
      <w:autoSpaceDN w:val="0"/>
      <w:adjustRightInd w:val="0"/>
      <w:spacing w:before="100" w:beforeAutospacing="1" w:after="100" w:afterAutospacing="1" w:line="360" w:lineRule="auto"/>
      <w:ind w:firstLine="567"/>
      <w:jc w:val="both"/>
      <w:textAlignment w:val="center"/>
    </w:pPr>
    <w:rPr>
      <w:rFonts w:ascii="Arial" w:eastAsia="Times New Roman" w:hAnsi="Arial" w:cs="Arial"/>
      <w:color w:val="000000"/>
      <w:sz w:val="22"/>
      <w:lang w:eastAsia="ru-RU"/>
    </w:rPr>
  </w:style>
  <w:style w:type="paragraph" w:customStyle="1" w:styleId="xl83">
    <w:name w:val="xl83"/>
    <w:basedOn w:val="a3"/>
    <w:rsid w:val="004966A8"/>
    <w:pPr>
      <w:widowControl w:val="0"/>
      <w:pBdr>
        <w:top w:val="single" w:sz="4" w:space="0" w:color="auto"/>
        <w:left w:val="single" w:sz="4" w:space="0" w:color="auto"/>
        <w:right w:val="single" w:sz="4" w:space="0" w:color="auto"/>
      </w:pBdr>
      <w:autoSpaceDE w:val="0"/>
      <w:autoSpaceDN w:val="0"/>
      <w:adjustRightInd w:val="0"/>
      <w:spacing w:before="100" w:beforeAutospacing="1" w:after="100" w:afterAutospacing="1" w:line="360" w:lineRule="auto"/>
      <w:ind w:firstLine="567"/>
      <w:jc w:val="both"/>
      <w:textAlignment w:val="center"/>
    </w:pPr>
    <w:rPr>
      <w:rFonts w:ascii="Arial" w:eastAsia="Times New Roman" w:hAnsi="Arial" w:cs="Arial"/>
      <w:color w:val="000000"/>
      <w:sz w:val="22"/>
      <w:lang w:eastAsia="ru-RU"/>
    </w:rPr>
  </w:style>
  <w:style w:type="paragraph" w:customStyle="1" w:styleId="xl84">
    <w:name w:val="xl84"/>
    <w:basedOn w:val="a3"/>
    <w:rsid w:val="004966A8"/>
    <w:pPr>
      <w:widowControl w:val="0"/>
      <w:pBdr>
        <w:left w:val="single" w:sz="4" w:space="0" w:color="auto"/>
        <w:right w:val="single" w:sz="4" w:space="0" w:color="auto"/>
      </w:pBdr>
      <w:autoSpaceDE w:val="0"/>
      <w:autoSpaceDN w:val="0"/>
      <w:adjustRightInd w:val="0"/>
      <w:spacing w:before="100" w:beforeAutospacing="1" w:after="100" w:afterAutospacing="1" w:line="360" w:lineRule="auto"/>
      <w:ind w:firstLine="567"/>
      <w:jc w:val="both"/>
      <w:textAlignment w:val="center"/>
    </w:pPr>
    <w:rPr>
      <w:rFonts w:ascii="Arial" w:eastAsia="Times New Roman" w:hAnsi="Arial" w:cs="Arial"/>
      <w:color w:val="000000"/>
      <w:sz w:val="22"/>
      <w:lang w:eastAsia="ru-RU"/>
    </w:rPr>
  </w:style>
  <w:style w:type="paragraph" w:customStyle="1" w:styleId="xl85">
    <w:name w:val="xl85"/>
    <w:basedOn w:val="a3"/>
    <w:rsid w:val="004966A8"/>
    <w:pPr>
      <w:widowControl w:val="0"/>
      <w:pBdr>
        <w:left w:val="single" w:sz="4" w:space="0" w:color="auto"/>
        <w:bottom w:val="single" w:sz="4" w:space="0" w:color="auto"/>
        <w:right w:val="single" w:sz="4" w:space="0" w:color="auto"/>
      </w:pBdr>
      <w:autoSpaceDE w:val="0"/>
      <w:autoSpaceDN w:val="0"/>
      <w:adjustRightInd w:val="0"/>
      <w:spacing w:before="100" w:beforeAutospacing="1" w:after="100" w:afterAutospacing="1" w:line="360" w:lineRule="auto"/>
      <w:ind w:firstLine="567"/>
      <w:jc w:val="both"/>
      <w:textAlignment w:val="center"/>
    </w:pPr>
    <w:rPr>
      <w:rFonts w:ascii="Arial" w:eastAsia="Times New Roman" w:hAnsi="Arial" w:cs="Arial"/>
      <w:color w:val="000000"/>
      <w:sz w:val="22"/>
      <w:lang w:eastAsia="ru-RU"/>
    </w:rPr>
  </w:style>
  <w:style w:type="paragraph" w:customStyle="1" w:styleId="xl86">
    <w:name w:val="xl86"/>
    <w:basedOn w:val="a3"/>
    <w:rsid w:val="004966A8"/>
    <w:pPr>
      <w:widowControl w:val="0"/>
      <w:pBdr>
        <w:top w:val="single" w:sz="4" w:space="0" w:color="auto"/>
        <w:left w:val="single" w:sz="4" w:space="0" w:color="auto"/>
        <w:right w:val="single" w:sz="4" w:space="0" w:color="auto"/>
      </w:pBdr>
      <w:shd w:val="clear" w:color="000000" w:fill="FFFFFF"/>
      <w:autoSpaceDE w:val="0"/>
      <w:autoSpaceDN w:val="0"/>
      <w:adjustRightInd w:val="0"/>
      <w:spacing w:before="100" w:beforeAutospacing="1" w:after="100" w:afterAutospacing="1" w:line="360" w:lineRule="auto"/>
      <w:ind w:firstLine="567"/>
      <w:jc w:val="both"/>
      <w:textAlignment w:val="center"/>
    </w:pPr>
    <w:rPr>
      <w:rFonts w:ascii="Arial" w:eastAsia="Times New Roman" w:hAnsi="Arial" w:cs="Arial"/>
      <w:color w:val="000000"/>
      <w:sz w:val="22"/>
      <w:lang w:eastAsia="ru-RU"/>
    </w:rPr>
  </w:style>
  <w:style w:type="paragraph" w:customStyle="1" w:styleId="xl87">
    <w:name w:val="xl87"/>
    <w:basedOn w:val="a3"/>
    <w:rsid w:val="004966A8"/>
    <w:pPr>
      <w:widowControl w:val="0"/>
      <w:pBdr>
        <w:left w:val="single" w:sz="4" w:space="0" w:color="auto"/>
        <w:right w:val="single" w:sz="4" w:space="0" w:color="auto"/>
      </w:pBdr>
      <w:shd w:val="clear" w:color="000000" w:fill="FFFFFF"/>
      <w:autoSpaceDE w:val="0"/>
      <w:autoSpaceDN w:val="0"/>
      <w:adjustRightInd w:val="0"/>
      <w:spacing w:before="100" w:beforeAutospacing="1" w:after="100" w:afterAutospacing="1" w:line="360" w:lineRule="auto"/>
      <w:ind w:firstLine="567"/>
      <w:jc w:val="both"/>
      <w:textAlignment w:val="center"/>
    </w:pPr>
    <w:rPr>
      <w:rFonts w:ascii="Arial" w:eastAsia="Times New Roman" w:hAnsi="Arial" w:cs="Arial"/>
      <w:color w:val="000000"/>
      <w:sz w:val="22"/>
      <w:lang w:eastAsia="ru-RU"/>
    </w:rPr>
  </w:style>
  <w:style w:type="paragraph" w:customStyle="1" w:styleId="xl88">
    <w:name w:val="xl88"/>
    <w:basedOn w:val="a3"/>
    <w:rsid w:val="004966A8"/>
    <w:pPr>
      <w:widowControl w:val="0"/>
      <w:pBdr>
        <w:left w:val="single" w:sz="4" w:space="0" w:color="auto"/>
        <w:bottom w:val="single" w:sz="4" w:space="0" w:color="auto"/>
        <w:right w:val="single" w:sz="4" w:space="0" w:color="auto"/>
      </w:pBdr>
      <w:shd w:val="clear" w:color="000000" w:fill="FFFFFF"/>
      <w:autoSpaceDE w:val="0"/>
      <w:autoSpaceDN w:val="0"/>
      <w:adjustRightInd w:val="0"/>
      <w:spacing w:before="100" w:beforeAutospacing="1" w:after="100" w:afterAutospacing="1" w:line="360" w:lineRule="auto"/>
      <w:ind w:firstLine="567"/>
      <w:jc w:val="both"/>
      <w:textAlignment w:val="center"/>
    </w:pPr>
    <w:rPr>
      <w:rFonts w:ascii="Arial" w:eastAsia="Times New Roman" w:hAnsi="Arial" w:cs="Arial"/>
      <w:color w:val="000000"/>
      <w:sz w:val="22"/>
      <w:lang w:eastAsia="ru-RU"/>
    </w:rPr>
  </w:style>
  <w:style w:type="paragraph" w:customStyle="1" w:styleId="xl89">
    <w:name w:val="xl89"/>
    <w:basedOn w:val="a3"/>
    <w:rsid w:val="004966A8"/>
    <w:pPr>
      <w:widowControl w:val="0"/>
      <w:pBdr>
        <w:top w:val="single" w:sz="4" w:space="0" w:color="auto"/>
        <w:left w:val="single" w:sz="4" w:space="0" w:color="auto"/>
        <w:bottom w:val="single" w:sz="4" w:space="0" w:color="auto"/>
        <w:right w:val="single" w:sz="4" w:space="0" w:color="auto"/>
      </w:pBdr>
      <w:shd w:val="clear" w:color="000000" w:fill="FFFFFF"/>
      <w:autoSpaceDE w:val="0"/>
      <w:autoSpaceDN w:val="0"/>
      <w:adjustRightInd w:val="0"/>
      <w:spacing w:before="100" w:beforeAutospacing="1" w:after="100" w:afterAutospacing="1" w:line="360" w:lineRule="auto"/>
      <w:ind w:firstLine="567"/>
      <w:jc w:val="both"/>
      <w:textAlignment w:val="top"/>
    </w:pPr>
    <w:rPr>
      <w:rFonts w:ascii="Arial" w:eastAsia="Times New Roman" w:hAnsi="Arial" w:cs="Arial"/>
      <w:color w:val="000000"/>
      <w:sz w:val="22"/>
      <w:lang w:eastAsia="ru-RU"/>
    </w:rPr>
  </w:style>
  <w:style w:type="paragraph" w:customStyle="1" w:styleId="xl90">
    <w:name w:val="xl90"/>
    <w:basedOn w:val="a3"/>
    <w:rsid w:val="004966A8"/>
    <w:pPr>
      <w:widowControl w:val="0"/>
      <w:pBdr>
        <w:top w:val="single" w:sz="4" w:space="0" w:color="auto"/>
        <w:left w:val="single" w:sz="4" w:space="0" w:color="auto"/>
        <w:right w:val="single" w:sz="4" w:space="0" w:color="auto"/>
      </w:pBdr>
      <w:shd w:val="clear" w:color="000000" w:fill="FFFFFF"/>
      <w:autoSpaceDE w:val="0"/>
      <w:autoSpaceDN w:val="0"/>
      <w:adjustRightInd w:val="0"/>
      <w:spacing w:before="100" w:beforeAutospacing="1" w:after="100" w:afterAutospacing="1" w:line="360" w:lineRule="auto"/>
      <w:ind w:firstLine="567"/>
      <w:jc w:val="both"/>
      <w:textAlignment w:val="top"/>
    </w:pPr>
    <w:rPr>
      <w:rFonts w:ascii="Arial" w:eastAsia="Times New Roman" w:hAnsi="Arial" w:cs="Arial"/>
      <w:color w:val="000000"/>
      <w:sz w:val="22"/>
      <w:lang w:eastAsia="ru-RU"/>
    </w:rPr>
  </w:style>
  <w:style w:type="paragraph" w:customStyle="1" w:styleId="xl91">
    <w:name w:val="xl91"/>
    <w:basedOn w:val="a3"/>
    <w:rsid w:val="004966A8"/>
    <w:pPr>
      <w:widowControl w:val="0"/>
      <w:pBdr>
        <w:left w:val="single" w:sz="4" w:space="0" w:color="auto"/>
        <w:bottom w:val="single" w:sz="4" w:space="0" w:color="auto"/>
        <w:right w:val="single" w:sz="4" w:space="0" w:color="auto"/>
      </w:pBdr>
      <w:shd w:val="clear" w:color="000000" w:fill="FFFFFF"/>
      <w:autoSpaceDE w:val="0"/>
      <w:autoSpaceDN w:val="0"/>
      <w:adjustRightInd w:val="0"/>
      <w:spacing w:before="100" w:beforeAutospacing="1" w:after="100" w:afterAutospacing="1" w:line="360" w:lineRule="auto"/>
      <w:ind w:firstLine="567"/>
      <w:jc w:val="both"/>
      <w:textAlignment w:val="top"/>
    </w:pPr>
    <w:rPr>
      <w:rFonts w:ascii="Arial" w:eastAsia="Times New Roman" w:hAnsi="Arial" w:cs="Arial"/>
      <w:color w:val="000000"/>
      <w:sz w:val="22"/>
      <w:lang w:eastAsia="ru-RU"/>
    </w:rPr>
  </w:style>
  <w:style w:type="paragraph" w:customStyle="1" w:styleId="xl92">
    <w:name w:val="xl92"/>
    <w:basedOn w:val="a3"/>
    <w:rsid w:val="004966A8"/>
    <w:pPr>
      <w:widowControl w:val="0"/>
      <w:pBdr>
        <w:left w:val="single" w:sz="4" w:space="0" w:color="auto"/>
        <w:right w:val="single" w:sz="4" w:space="0" w:color="auto"/>
      </w:pBdr>
      <w:shd w:val="clear" w:color="000000" w:fill="FFFFFF"/>
      <w:autoSpaceDE w:val="0"/>
      <w:autoSpaceDN w:val="0"/>
      <w:adjustRightInd w:val="0"/>
      <w:spacing w:before="100" w:beforeAutospacing="1" w:after="100" w:afterAutospacing="1" w:line="360" w:lineRule="auto"/>
      <w:ind w:firstLine="567"/>
      <w:jc w:val="both"/>
      <w:textAlignment w:val="top"/>
    </w:pPr>
    <w:rPr>
      <w:rFonts w:ascii="Arial" w:eastAsia="Times New Roman" w:hAnsi="Arial" w:cs="Arial"/>
      <w:color w:val="000000"/>
      <w:sz w:val="22"/>
      <w:lang w:eastAsia="ru-RU"/>
    </w:rPr>
  </w:style>
  <w:style w:type="paragraph" w:customStyle="1" w:styleId="xl93">
    <w:name w:val="xl93"/>
    <w:basedOn w:val="a3"/>
    <w:rsid w:val="004966A8"/>
    <w:pPr>
      <w:widowControl w:val="0"/>
      <w:pBdr>
        <w:top w:val="single" w:sz="4" w:space="0" w:color="auto"/>
        <w:left w:val="single" w:sz="4" w:space="0" w:color="auto"/>
        <w:bottom w:val="single" w:sz="4" w:space="0" w:color="auto"/>
        <w:right w:val="single" w:sz="4" w:space="0" w:color="auto"/>
      </w:pBdr>
      <w:shd w:val="clear" w:color="000000" w:fill="FFFFFF"/>
      <w:autoSpaceDE w:val="0"/>
      <w:autoSpaceDN w:val="0"/>
      <w:adjustRightInd w:val="0"/>
      <w:spacing w:before="100" w:beforeAutospacing="1" w:after="100" w:afterAutospacing="1" w:line="360" w:lineRule="auto"/>
      <w:ind w:firstLine="567"/>
      <w:jc w:val="both"/>
      <w:textAlignment w:val="top"/>
    </w:pPr>
    <w:rPr>
      <w:rFonts w:ascii="Arial" w:eastAsia="Times New Roman" w:hAnsi="Arial" w:cs="Arial"/>
      <w:color w:val="000000"/>
      <w:sz w:val="22"/>
      <w:lang w:eastAsia="ru-RU"/>
    </w:rPr>
  </w:style>
  <w:style w:type="paragraph" w:customStyle="1" w:styleId="xl94">
    <w:name w:val="xl94"/>
    <w:basedOn w:val="a3"/>
    <w:rsid w:val="004966A8"/>
    <w:pPr>
      <w:widowControl w:val="0"/>
      <w:pBdr>
        <w:top w:val="single" w:sz="4" w:space="0" w:color="auto"/>
        <w:left w:val="single" w:sz="4" w:space="0" w:color="auto"/>
        <w:right w:val="single" w:sz="4" w:space="0" w:color="auto"/>
      </w:pBdr>
      <w:shd w:val="clear" w:color="000000" w:fill="FFFFFF"/>
      <w:autoSpaceDE w:val="0"/>
      <w:autoSpaceDN w:val="0"/>
      <w:adjustRightInd w:val="0"/>
      <w:spacing w:before="100" w:beforeAutospacing="1" w:after="100" w:afterAutospacing="1" w:line="360" w:lineRule="auto"/>
      <w:ind w:firstLine="567"/>
      <w:jc w:val="both"/>
      <w:textAlignment w:val="top"/>
    </w:pPr>
    <w:rPr>
      <w:rFonts w:ascii="Arial" w:eastAsia="Times New Roman" w:hAnsi="Arial" w:cs="Arial"/>
      <w:color w:val="000000"/>
      <w:sz w:val="22"/>
      <w:lang w:eastAsia="ru-RU"/>
    </w:rPr>
  </w:style>
  <w:style w:type="paragraph" w:customStyle="1" w:styleId="xl95">
    <w:name w:val="xl95"/>
    <w:basedOn w:val="a3"/>
    <w:rsid w:val="004966A8"/>
    <w:pPr>
      <w:widowControl w:val="0"/>
      <w:pBdr>
        <w:left w:val="single" w:sz="4" w:space="0" w:color="auto"/>
        <w:bottom w:val="single" w:sz="4" w:space="0" w:color="auto"/>
        <w:right w:val="single" w:sz="4" w:space="0" w:color="auto"/>
      </w:pBdr>
      <w:shd w:val="clear" w:color="000000" w:fill="FFFFFF"/>
      <w:autoSpaceDE w:val="0"/>
      <w:autoSpaceDN w:val="0"/>
      <w:adjustRightInd w:val="0"/>
      <w:spacing w:before="100" w:beforeAutospacing="1" w:after="100" w:afterAutospacing="1" w:line="360" w:lineRule="auto"/>
      <w:ind w:firstLine="567"/>
      <w:jc w:val="both"/>
      <w:textAlignment w:val="top"/>
    </w:pPr>
    <w:rPr>
      <w:rFonts w:ascii="Arial" w:eastAsia="Times New Roman" w:hAnsi="Arial" w:cs="Arial"/>
      <w:color w:val="000000"/>
      <w:sz w:val="22"/>
      <w:lang w:eastAsia="ru-RU"/>
    </w:rPr>
  </w:style>
  <w:style w:type="paragraph" w:customStyle="1" w:styleId="xl96">
    <w:name w:val="xl96"/>
    <w:basedOn w:val="a3"/>
    <w:rsid w:val="004966A8"/>
    <w:pPr>
      <w:widowControl w:val="0"/>
      <w:pBdr>
        <w:top w:val="single" w:sz="4" w:space="0" w:color="auto"/>
        <w:left w:val="single" w:sz="4" w:space="0" w:color="auto"/>
        <w:right w:val="single" w:sz="4" w:space="0" w:color="auto"/>
      </w:pBdr>
      <w:shd w:val="clear" w:color="000000" w:fill="FFFFFF"/>
      <w:autoSpaceDE w:val="0"/>
      <w:autoSpaceDN w:val="0"/>
      <w:adjustRightInd w:val="0"/>
      <w:spacing w:before="100" w:beforeAutospacing="1" w:after="100" w:afterAutospacing="1" w:line="360" w:lineRule="auto"/>
      <w:ind w:firstLine="567"/>
      <w:jc w:val="both"/>
      <w:textAlignment w:val="top"/>
    </w:pPr>
    <w:rPr>
      <w:rFonts w:ascii="Arial" w:eastAsia="Times New Roman" w:hAnsi="Arial" w:cs="Arial"/>
      <w:color w:val="000000"/>
      <w:sz w:val="22"/>
      <w:lang w:eastAsia="ru-RU"/>
    </w:rPr>
  </w:style>
  <w:style w:type="paragraph" w:customStyle="1" w:styleId="xl97">
    <w:name w:val="xl97"/>
    <w:basedOn w:val="a3"/>
    <w:rsid w:val="004966A8"/>
    <w:pPr>
      <w:widowControl w:val="0"/>
      <w:pBdr>
        <w:left w:val="single" w:sz="4" w:space="0" w:color="auto"/>
        <w:bottom w:val="single" w:sz="4" w:space="0" w:color="auto"/>
        <w:right w:val="single" w:sz="4" w:space="0" w:color="auto"/>
      </w:pBdr>
      <w:shd w:val="clear" w:color="000000" w:fill="FFFFFF"/>
      <w:autoSpaceDE w:val="0"/>
      <w:autoSpaceDN w:val="0"/>
      <w:adjustRightInd w:val="0"/>
      <w:spacing w:before="100" w:beforeAutospacing="1" w:after="100" w:afterAutospacing="1" w:line="360" w:lineRule="auto"/>
      <w:ind w:firstLine="567"/>
      <w:jc w:val="both"/>
      <w:textAlignment w:val="top"/>
    </w:pPr>
    <w:rPr>
      <w:rFonts w:ascii="Arial" w:eastAsia="Times New Roman" w:hAnsi="Arial" w:cs="Arial"/>
      <w:color w:val="000000"/>
      <w:sz w:val="22"/>
      <w:lang w:eastAsia="ru-RU"/>
    </w:rPr>
  </w:style>
  <w:style w:type="paragraph" w:customStyle="1" w:styleId="xl98">
    <w:name w:val="xl98"/>
    <w:basedOn w:val="a3"/>
    <w:rsid w:val="004966A8"/>
    <w:pPr>
      <w:widowControl w:val="0"/>
      <w:pBdr>
        <w:top w:val="single" w:sz="4" w:space="0" w:color="auto"/>
        <w:left w:val="single" w:sz="4" w:space="0" w:color="auto"/>
        <w:right w:val="single" w:sz="4" w:space="0" w:color="auto"/>
      </w:pBdr>
      <w:shd w:val="clear" w:color="000000" w:fill="FFFFFF"/>
      <w:autoSpaceDE w:val="0"/>
      <w:autoSpaceDN w:val="0"/>
      <w:adjustRightInd w:val="0"/>
      <w:spacing w:before="100" w:beforeAutospacing="1" w:after="100" w:afterAutospacing="1" w:line="360" w:lineRule="auto"/>
      <w:ind w:firstLine="567"/>
      <w:jc w:val="both"/>
    </w:pPr>
    <w:rPr>
      <w:rFonts w:ascii="Arial" w:eastAsia="Times New Roman" w:hAnsi="Arial" w:cs="Arial"/>
      <w:color w:val="000000"/>
      <w:sz w:val="22"/>
      <w:lang w:eastAsia="ru-RU"/>
    </w:rPr>
  </w:style>
  <w:style w:type="paragraph" w:customStyle="1" w:styleId="xl99">
    <w:name w:val="xl99"/>
    <w:basedOn w:val="a3"/>
    <w:rsid w:val="004966A8"/>
    <w:pPr>
      <w:widowControl w:val="0"/>
      <w:pBdr>
        <w:left w:val="single" w:sz="4" w:space="0" w:color="auto"/>
        <w:bottom w:val="single" w:sz="4" w:space="0" w:color="auto"/>
        <w:right w:val="single" w:sz="4" w:space="0" w:color="auto"/>
      </w:pBdr>
      <w:shd w:val="clear" w:color="000000" w:fill="FFFFFF"/>
      <w:autoSpaceDE w:val="0"/>
      <w:autoSpaceDN w:val="0"/>
      <w:adjustRightInd w:val="0"/>
      <w:spacing w:before="100" w:beforeAutospacing="1" w:after="100" w:afterAutospacing="1" w:line="360" w:lineRule="auto"/>
      <w:ind w:firstLine="567"/>
      <w:jc w:val="both"/>
    </w:pPr>
    <w:rPr>
      <w:rFonts w:ascii="Arial" w:eastAsia="Times New Roman" w:hAnsi="Arial" w:cs="Arial"/>
      <w:color w:val="000000"/>
      <w:sz w:val="22"/>
      <w:lang w:eastAsia="ru-RU"/>
    </w:rPr>
  </w:style>
  <w:style w:type="paragraph" w:customStyle="1" w:styleId="xl100">
    <w:name w:val="xl100"/>
    <w:basedOn w:val="a3"/>
    <w:rsid w:val="004966A8"/>
    <w:pPr>
      <w:widowControl w:val="0"/>
      <w:pBdr>
        <w:top w:val="single" w:sz="4" w:space="0" w:color="auto"/>
        <w:right w:val="single" w:sz="4" w:space="0" w:color="auto"/>
      </w:pBdr>
      <w:shd w:val="clear" w:color="000000" w:fill="FFFFFF"/>
      <w:autoSpaceDE w:val="0"/>
      <w:autoSpaceDN w:val="0"/>
      <w:adjustRightInd w:val="0"/>
      <w:spacing w:before="100" w:beforeAutospacing="1" w:after="100" w:afterAutospacing="1" w:line="360" w:lineRule="auto"/>
      <w:ind w:firstLine="567"/>
      <w:jc w:val="both"/>
    </w:pPr>
    <w:rPr>
      <w:rFonts w:ascii="Arial" w:eastAsia="Times New Roman" w:hAnsi="Arial" w:cs="Arial"/>
      <w:color w:val="000000"/>
      <w:sz w:val="22"/>
      <w:lang w:eastAsia="ru-RU"/>
    </w:rPr>
  </w:style>
  <w:style w:type="paragraph" w:customStyle="1" w:styleId="xl101">
    <w:name w:val="xl101"/>
    <w:basedOn w:val="a3"/>
    <w:rsid w:val="004966A8"/>
    <w:pPr>
      <w:widowControl w:val="0"/>
      <w:pBdr>
        <w:right w:val="single" w:sz="4" w:space="0" w:color="auto"/>
      </w:pBdr>
      <w:shd w:val="clear" w:color="000000" w:fill="FFFFFF"/>
      <w:autoSpaceDE w:val="0"/>
      <w:autoSpaceDN w:val="0"/>
      <w:adjustRightInd w:val="0"/>
      <w:spacing w:before="100" w:beforeAutospacing="1" w:after="100" w:afterAutospacing="1" w:line="360" w:lineRule="auto"/>
      <w:ind w:firstLine="567"/>
      <w:jc w:val="both"/>
    </w:pPr>
    <w:rPr>
      <w:rFonts w:ascii="Arial" w:eastAsia="Times New Roman" w:hAnsi="Arial" w:cs="Arial"/>
      <w:color w:val="000000"/>
      <w:sz w:val="22"/>
      <w:lang w:eastAsia="ru-RU"/>
    </w:rPr>
  </w:style>
  <w:style w:type="paragraph" w:customStyle="1" w:styleId="xl102">
    <w:name w:val="xl102"/>
    <w:basedOn w:val="a3"/>
    <w:rsid w:val="004966A8"/>
    <w:pPr>
      <w:widowControl w:val="0"/>
      <w:pBdr>
        <w:top w:val="single" w:sz="4" w:space="0" w:color="auto"/>
        <w:left w:val="single" w:sz="4" w:space="0" w:color="auto"/>
        <w:bottom w:val="single" w:sz="4" w:space="0" w:color="auto"/>
        <w:right w:val="single" w:sz="4" w:space="0" w:color="auto"/>
      </w:pBdr>
      <w:autoSpaceDE w:val="0"/>
      <w:autoSpaceDN w:val="0"/>
      <w:adjustRightInd w:val="0"/>
      <w:spacing w:before="100" w:beforeAutospacing="1" w:after="100" w:afterAutospacing="1" w:line="360" w:lineRule="auto"/>
      <w:ind w:firstLine="567"/>
      <w:jc w:val="both"/>
      <w:textAlignment w:val="center"/>
    </w:pPr>
    <w:rPr>
      <w:rFonts w:ascii="Arial" w:eastAsia="Times New Roman" w:hAnsi="Arial" w:cs="Arial"/>
      <w:color w:val="000000"/>
      <w:sz w:val="22"/>
      <w:lang w:eastAsia="ru-RU"/>
    </w:rPr>
  </w:style>
  <w:style w:type="paragraph" w:customStyle="1" w:styleId="xl103">
    <w:name w:val="xl103"/>
    <w:basedOn w:val="a3"/>
    <w:rsid w:val="004966A8"/>
    <w:pPr>
      <w:widowControl w:val="0"/>
      <w:pBdr>
        <w:top w:val="single" w:sz="4" w:space="0" w:color="auto"/>
        <w:left w:val="single" w:sz="4" w:space="0" w:color="auto"/>
        <w:bottom w:val="single" w:sz="4" w:space="0" w:color="auto"/>
        <w:right w:val="single" w:sz="4" w:space="0" w:color="auto"/>
      </w:pBdr>
      <w:autoSpaceDE w:val="0"/>
      <w:autoSpaceDN w:val="0"/>
      <w:adjustRightInd w:val="0"/>
      <w:spacing w:before="100" w:beforeAutospacing="1" w:after="100" w:afterAutospacing="1" w:line="360" w:lineRule="auto"/>
      <w:ind w:firstLine="567"/>
      <w:jc w:val="both"/>
      <w:textAlignment w:val="center"/>
    </w:pPr>
    <w:rPr>
      <w:rFonts w:ascii="Arial" w:eastAsia="Times New Roman" w:hAnsi="Arial" w:cs="Arial"/>
      <w:color w:val="000000"/>
      <w:sz w:val="22"/>
      <w:lang w:eastAsia="ru-RU"/>
    </w:rPr>
  </w:style>
  <w:style w:type="paragraph" w:customStyle="1" w:styleId="xl104">
    <w:name w:val="xl104"/>
    <w:basedOn w:val="a3"/>
    <w:rsid w:val="004966A8"/>
    <w:pPr>
      <w:widowControl w:val="0"/>
      <w:pBdr>
        <w:left w:val="single" w:sz="4" w:space="0" w:color="auto"/>
        <w:bottom w:val="single" w:sz="4" w:space="0" w:color="auto"/>
        <w:right w:val="single" w:sz="4" w:space="0" w:color="auto"/>
      </w:pBdr>
      <w:autoSpaceDE w:val="0"/>
      <w:autoSpaceDN w:val="0"/>
      <w:adjustRightInd w:val="0"/>
      <w:spacing w:before="100" w:beforeAutospacing="1" w:after="100" w:afterAutospacing="1" w:line="360" w:lineRule="auto"/>
      <w:ind w:firstLine="567"/>
      <w:jc w:val="both"/>
      <w:textAlignment w:val="center"/>
    </w:pPr>
    <w:rPr>
      <w:rFonts w:ascii="Arial" w:eastAsia="Times New Roman" w:hAnsi="Arial" w:cs="Arial"/>
      <w:color w:val="000000"/>
      <w:sz w:val="22"/>
      <w:lang w:eastAsia="ru-RU"/>
    </w:rPr>
  </w:style>
  <w:style w:type="paragraph" w:customStyle="1" w:styleId="xl105">
    <w:name w:val="xl105"/>
    <w:basedOn w:val="a3"/>
    <w:rsid w:val="004966A8"/>
    <w:pPr>
      <w:widowControl w:val="0"/>
      <w:pBdr>
        <w:top w:val="single" w:sz="4" w:space="0" w:color="auto"/>
        <w:left w:val="single" w:sz="4" w:space="0" w:color="auto"/>
        <w:bottom w:val="single" w:sz="4" w:space="0" w:color="auto"/>
        <w:right w:val="single" w:sz="4" w:space="0" w:color="auto"/>
      </w:pBdr>
      <w:autoSpaceDE w:val="0"/>
      <w:autoSpaceDN w:val="0"/>
      <w:adjustRightInd w:val="0"/>
      <w:spacing w:before="100" w:beforeAutospacing="1" w:after="100" w:afterAutospacing="1" w:line="360" w:lineRule="auto"/>
      <w:ind w:firstLine="567"/>
      <w:jc w:val="both"/>
    </w:pPr>
    <w:rPr>
      <w:rFonts w:ascii="Arial" w:eastAsia="Times New Roman" w:hAnsi="Arial" w:cs="Arial"/>
      <w:color w:val="000000"/>
      <w:sz w:val="22"/>
      <w:lang w:eastAsia="ru-RU"/>
    </w:rPr>
  </w:style>
  <w:style w:type="paragraph" w:customStyle="1" w:styleId="xl106">
    <w:name w:val="xl106"/>
    <w:basedOn w:val="a3"/>
    <w:rsid w:val="004966A8"/>
    <w:pPr>
      <w:widowControl w:val="0"/>
      <w:pBdr>
        <w:top w:val="single" w:sz="4" w:space="0" w:color="auto"/>
        <w:left w:val="single" w:sz="4" w:space="0" w:color="auto"/>
        <w:bottom w:val="single" w:sz="4" w:space="0" w:color="auto"/>
        <w:right w:val="single" w:sz="4" w:space="0" w:color="auto"/>
      </w:pBdr>
      <w:shd w:val="clear" w:color="000000" w:fill="FFFFFF"/>
      <w:autoSpaceDE w:val="0"/>
      <w:autoSpaceDN w:val="0"/>
      <w:adjustRightInd w:val="0"/>
      <w:spacing w:before="100" w:beforeAutospacing="1" w:after="100" w:afterAutospacing="1" w:line="360" w:lineRule="auto"/>
      <w:ind w:firstLine="567"/>
      <w:jc w:val="both"/>
      <w:textAlignment w:val="center"/>
    </w:pPr>
    <w:rPr>
      <w:rFonts w:ascii="Arial" w:eastAsia="Times New Roman" w:hAnsi="Arial" w:cs="Arial"/>
      <w:color w:val="000000"/>
      <w:sz w:val="22"/>
      <w:lang w:eastAsia="ru-RU"/>
    </w:rPr>
  </w:style>
  <w:style w:type="paragraph" w:customStyle="1" w:styleId="xl107">
    <w:name w:val="xl107"/>
    <w:basedOn w:val="a3"/>
    <w:rsid w:val="004966A8"/>
    <w:pPr>
      <w:widowControl w:val="0"/>
      <w:pBdr>
        <w:top w:val="single" w:sz="4" w:space="0" w:color="auto"/>
        <w:left w:val="single" w:sz="4" w:space="0" w:color="auto"/>
        <w:bottom w:val="single" w:sz="4" w:space="0" w:color="auto"/>
        <w:right w:val="single" w:sz="4" w:space="0" w:color="auto"/>
      </w:pBdr>
      <w:shd w:val="clear" w:color="000000" w:fill="FFFFFF"/>
      <w:autoSpaceDE w:val="0"/>
      <w:autoSpaceDN w:val="0"/>
      <w:adjustRightInd w:val="0"/>
      <w:spacing w:before="100" w:beforeAutospacing="1" w:after="100" w:afterAutospacing="1" w:line="360" w:lineRule="auto"/>
      <w:ind w:firstLine="567"/>
      <w:jc w:val="both"/>
    </w:pPr>
    <w:rPr>
      <w:rFonts w:ascii="Arial" w:eastAsia="Times New Roman" w:hAnsi="Arial" w:cs="Arial"/>
      <w:color w:val="000000"/>
      <w:sz w:val="22"/>
      <w:lang w:eastAsia="ru-RU"/>
    </w:rPr>
  </w:style>
  <w:style w:type="paragraph" w:customStyle="1" w:styleId="xl108">
    <w:name w:val="xl108"/>
    <w:basedOn w:val="a3"/>
    <w:rsid w:val="004966A8"/>
    <w:pPr>
      <w:widowControl w:val="0"/>
      <w:pBdr>
        <w:top w:val="single" w:sz="4" w:space="0" w:color="auto"/>
        <w:left w:val="single" w:sz="4" w:space="0" w:color="auto"/>
        <w:bottom w:val="single" w:sz="4" w:space="0" w:color="auto"/>
        <w:right w:val="single" w:sz="4" w:space="0" w:color="auto"/>
      </w:pBdr>
      <w:autoSpaceDE w:val="0"/>
      <w:autoSpaceDN w:val="0"/>
      <w:adjustRightInd w:val="0"/>
      <w:spacing w:before="100" w:beforeAutospacing="1" w:after="100" w:afterAutospacing="1" w:line="360" w:lineRule="auto"/>
      <w:ind w:firstLine="567"/>
      <w:jc w:val="both"/>
    </w:pPr>
    <w:rPr>
      <w:rFonts w:ascii="Arial" w:eastAsia="Times New Roman" w:hAnsi="Arial" w:cs="Arial"/>
      <w:color w:val="000000"/>
      <w:sz w:val="22"/>
      <w:lang w:eastAsia="ru-RU"/>
    </w:rPr>
  </w:style>
  <w:style w:type="paragraph" w:customStyle="1" w:styleId="xl109">
    <w:name w:val="xl109"/>
    <w:basedOn w:val="a3"/>
    <w:rsid w:val="004966A8"/>
    <w:pPr>
      <w:widowControl w:val="0"/>
      <w:pBdr>
        <w:top w:val="single" w:sz="4" w:space="0" w:color="auto"/>
        <w:left w:val="single" w:sz="4" w:space="0" w:color="auto"/>
        <w:bottom w:val="single" w:sz="4" w:space="0" w:color="auto"/>
      </w:pBdr>
      <w:autoSpaceDE w:val="0"/>
      <w:autoSpaceDN w:val="0"/>
      <w:adjustRightInd w:val="0"/>
      <w:spacing w:before="100" w:beforeAutospacing="1" w:after="100" w:afterAutospacing="1" w:line="360" w:lineRule="auto"/>
      <w:ind w:firstLine="567"/>
      <w:jc w:val="both"/>
      <w:textAlignment w:val="center"/>
    </w:pPr>
    <w:rPr>
      <w:rFonts w:ascii="Arial" w:eastAsia="Times New Roman" w:hAnsi="Arial" w:cs="Arial"/>
      <w:color w:val="000000"/>
      <w:sz w:val="22"/>
      <w:lang w:eastAsia="ru-RU"/>
    </w:rPr>
  </w:style>
  <w:style w:type="paragraph" w:customStyle="1" w:styleId="xl110">
    <w:name w:val="xl110"/>
    <w:basedOn w:val="a3"/>
    <w:rsid w:val="004966A8"/>
    <w:pPr>
      <w:widowControl w:val="0"/>
      <w:pBdr>
        <w:top w:val="single" w:sz="4" w:space="0" w:color="auto"/>
        <w:left w:val="single" w:sz="4" w:space="0" w:color="auto"/>
        <w:bottom w:val="single" w:sz="4" w:space="0" w:color="auto"/>
        <w:right w:val="single" w:sz="4" w:space="0" w:color="auto"/>
      </w:pBdr>
      <w:autoSpaceDE w:val="0"/>
      <w:autoSpaceDN w:val="0"/>
      <w:adjustRightInd w:val="0"/>
      <w:spacing w:before="100" w:beforeAutospacing="1" w:after="100" w:afterAutospacing="1" w:line="360" w:lineRule="auto"/>
      <w:ind w:firstLine="567"/>
      <w:jc w:val="both"/>
    </w:pPr>
    <w:rPr>
      <w:rFonts w:ascii="Arial" w:eastAsia="Times New Roman" w:hAnsi="Arial" w:cs="Arial"/>
      <w:color w:val="000000"/>
      <w:sz w:val="22"/>
      <w:lang w:eastAsia="ru-RU"/>
    </w:rPr>
  </w:style>
  <w:style w:type="paragraph" w:customStyle="1" w:styleId="xl65">
    <w:name w:val="xl65"/>
    <w:basedOn w:val="a3"/>
    <w:rsid w:val="004966A8"/>
    <w:pPr>
      <w:widowControl w:val="0"/>
      <w:autoSpaceDE w:val="0"/>
      <w:autoSpaceDN w:val="0"/>
      <w:adjustRightInd w:val="0"/>
      <w:spacing w:before="100" w:beforeAutospacing="1" w:after="100" w:afterAutospacing="1" w:line="360" w:lineRule="auto"/>
      <w:ind w:firstLine="567"/>
      <w:jc w:val="both"/>
    </w:pPr>
    <w:rPr>
      <w:rFonts w:ascii="Arial" w:eastAsia="Times New Roman" w:hAnsi="Arial" w:cs="Arial"/>
      <w:color w:val="000000"/>
      <w:sz w:val="22"/>
      <w:lang w:eastAsia="ru-RU"/>
    </w:rPr>
  </w:style>
  <w:style w:type="paragraph" w:customStyle="1" w:styleId="xl66">
    <w:name w:val="xl66"/>
    <w:basedOn w:val="a3"/>
    <w:rsid w:val="004966A8"/>
    <w:pPr>
      <w:widowControl w:val="0"/>
      <w:autoSpaceDE w:val="0"/>
      <w:autoSpaceDN w:val="0"/>
      <w:adjustRightInd w:val="0"/>
      <w:spacing w:before="100" w:beforeAutospacing="1" w:after="100" w:afterAutospacing="1" w:line="360" w:lineRule="auto"/>
      <w:ind w:firstLine="567"/>
      <w:jc w:val="both"/>
      <w:textAlignment w:val="center"/>
    </w:pPr>
    <w:rPr>
      <w:rFonts w:ascii="Arial" w:eastAsia="Times New Roman" w:hAnsi="Arial" w:cs="Arial"/>
      <w:color w:val="000000"/>
      <w:sz w:val="22"/>
      <w:lang w:eastAsia="ru-RU"/>
    </w:rPr>
  </w:style>
  <w:style w:type="paragraph" w:customStyle="1" w:styleId="xl111">
    <w:name w:val="xl111"/>
    <w:basedOn w:val="a3"/>
    <w:rsid w:val="004966A8"/>
    <w:pPr>
      <w:widowControl w:val="0"/>
      <w:pBdr>
        <w:top w:val="single" w:sz="4" w:space="0" w:color="auto"/>
        <w:left w:val="single" w:sz="4" w:space="0" w:color="auto"/>
        <w:bottom w:val="single" w:sz="4" w:space="0" w:color="auto"/>
        <w:right w:val="single" w:sz="4" w:space="0" w:color="auto"/>
      </w:pBdr>
      <w:shd w:val="clear" w:color="000000" w:fill="FFFFFF"/>
      <w:autoSpaceDE w:val="0"/>
      <w:autoSpaceDN w:val="0"/>
      <w:adjustRightInd w:val="0"/>
      <w:spacing w:before="100" w:beforeAutospacing="1" w:after="100" w:afterAutospacing="1" w:line="360" w:lineRule="auto"/>
      <w:ind w:firstLine="567"/>
      <w:jc w:val="center"/>
      <w:textAlignment w:val="center"/>
    </w:pPr>
    <w:rPr>
      <w:rFonts w:ascii="Arial" w:eastAsia="Times New Roman" w:hAnsi="Arial" w:cs="Arial"/>
      <w:b/>
      <w:bCs/>
      <w:color w:val="000000"/>
      <w:sz w:val="22"/>
      <w:lang w:eastAsia="ru-RU"/>
    </w:rPr>
  </w:style>
  <w:style w:type="character" w:styleId="affff8">
    <w:name w:val="Emphasis"/>
    <w:aliases w:val="Таблица"/>
    <w:uiPriority w:val="20"/>
    <w:rsid w:val="004966A8"/>
    <w:rPr>
      <w:rFonts w:ascii="Arial" w:hAnsi="Arial" w:cs="Times New Roman"/>
      <w:b w:val="0"/>
      <w:i w:val="0"/>
      <w:iCs/>
      <w:sz w:val="20"/>
    </w:rPr>
  </w:style>
  <w:style w:type="paragraph" w:styleId="affff9">
    <w:name w:val="Subtitle"/>
    <w:aliases w:val=" Знак2,АБЗАЦ,Текст Arial,Знак2,Таб. нал."/>
    <w:basedOn w:val="a3"/>
    <w:next w:val="a3"/>
    <w:link w:val="affffa"/>
    <w:rsid w:val="004966A8"/>
    <w:pPr>
      <w:spacing w:after="0" w:line="276" w:lineRule="auto"/>
      <w:ind w:firstLine="567"/>
      <w:jc w:val="both"/>
    </w:pPr>
    <w:rPr>
      <w:rFonts w:ascii="Arial" w:eastAsia="Calibri" w:hAnsi="Arial" w:cs="Arial"/>
      <w:sz w:val="22"/>
      <w:szCs w:val="20"/>
      <w:lang w:eastAsia="ru-RU"/>
    </w:rPr>
  </w:style>
  <w:style w:type="character" w:customStyle="1" w:styleId="affffa">
    <w:name w:val="Подзаголовок Знак"/>
    <w:aliases w:val=" Знак2 Знак,АБЗАЦ Знак,Текст Arial Знак,Знак2 Знак,Таб. нал. Знак"/>
    <w:basedOn w:val="a4"/>
    <w:link w:val="affff9"/>
    <w:rsid w:val="004966A8"/>
    <w:rPr>
      <w:rFonts w:eastAsia="Calibri" w:cs="Arial"/>
      <w:sz w:val="22"/>
      <w:szCs w:val="20"/>
      <w:lang w:eastAsia="ru-RU"/>
    </w:rPr>
  </w:style>
  <w:style w:type="paragraph" w:customStyle="1" w:styleId="affffb">
    <w:name w:val="Подрисуночная надпись"/>
    <w:basedOn w:val="a3"/>
    <w:link w:val="affffc"/>
    <w:rsid w:val="004966A8"/>
    <w:pPr>
      <w:tabs>
        <w:tab w:val="right" w:leader="dot" w:pos="9639"/>
      </w:tabs>
      <w:spacing w:before="120" w:after="120" w:line="240" w:lineRule="auto"/>
      <w:jc w:val="center"/>
    </w:pPr>
    <w:rPr>
      <w:rFonts w:ascii="Arial" w:eastAsia="Calibri" w:hAnsi="Arial" w:cs="Arial"/>
      <w:b/>
      <w:sz w:val="20"/>
      <w:szCs w:val="20"/>
      <w:lang w:eastAsia="ru-RU"/>
    </w:rPr>
  </w:style>
  <w:style w:type="character" w:customStyle="1" w:styleId="affffc">
    <w:name w:val="Подрисуночная надпись Знак"/>
    <w:basedOn w:val="a4"/>
    <w:link w:val="affffb"/>
    <w:rsid w:val="004966A8"/>
    <w:rPr>
      <w:rFonts w:eastAsia="Calibri" w:cs="Arial"/>
      <w:b/>
      <w:sz w:val="20"/>
      <w:szCs w:val="20"/>
      <w:lang w:eastAsia="ru-RU"/>
    </w:rPr>
  </w:style>
  <w:style w:type="paragraph" w:styleId="affffd">
    <w:name w:val="Signature"/>
    <w:basedOn w:val="a3"/>
    <w:link w:val="affffe"/>
    <w:rsid w:val="004966A8"/>
    <w:pPr>
      <w:widowControl w:val="0"/>
      <w:autoSpaceDE w:val="0"/>
      <w:autoSpaceDN w:val="0"/>
      <w:adjustRightInd w:val="0"/>
      <w:spacing w:after="0" w:line="360" w:lineRule="auto"/>
      <w:jc w:val="both"/>
    </w:pPr>
    <w:rPr>
      <w:rFonts w:ascii="Arial" w:eastAsia="Times New Roman" w:hAnsi="Arial" w:cs="Arial"/>
      <w:color w:val="000000"/>
      <w:sz w:val="22"/>
      <w:lang w:eastAsia="ru-RU"/>
    </w:rPr>
  </w:style>
  <w:style w:type="character" w:customStyle="1" w:styleId="affffe">
    <w:name w:val="Подпись Знак"/>
    <w:basedOn w:val="a4"/>
    <w:link w:val="affffd"/>
    <w:rsid w:val="004966A8"/>
    <w:rPr>
      <w:rFonts w:eastAsia="Times New Roman" w:cs="Arial"/>
      <w:color w:val="000000"/>
      <w:sz w:val="22"/>
      <w:szCs w:val="22"/>
      <w:lang w:eastAsia="ru-RU"/>
    </w:rPr>
  </w:style>
  <w:style w:type="paragraph" w:customStyle="1" w:styleId="afffff">
    <w:name w:val="Сод табл"/>
    <w:basedOn w:val="a3"/>
    <w:link w:val="afffff0"/>
    <w:rsid w:val="004966A8"/>
    <w:pPr>
      <w:widowControl w:val="0"/>
      <w:autoSpaceDE w:val="0"/>
      <w:autoSpaceDN w:val="0"/>
      <w:adjustRightInd w:val="0"/>
      <w:spacing w:after="0" w:line="240" w:lineRule="auto"/>
      <w:contextualSpacing/>
      <w:jc w:val="both"/>
    </w:pPr>
    <w:rPr>
      <w:rFonts w:ascii="Arial" w:eastAsia="Times New Roman" w:hAnsi="Arial" w:cs="Arial"/>
      <w:color w:val="000000"/>
      <w:sz w:val="20"/>
      <w:szCs w:val="20"/>
      <w:lang w:eastAsia="ru-RU"/>
    </w:rPr>
  </w:style>
  <w:style w:type="character" w:customStyle="1" w:styleId="afffff0">
    <w:name w:val="Сод табл Знак"/>
    <w:link w:val="afffff"/>
    <w:rsid w:val="004966A8"/>
    <w:rPr>
      <w:rFonts w:eastAsia="Times New Roman" w:cs="Arial"/>
      <w:color w:val="000000"/>
      <w:sz w:val="20"/>
      <w:szCs w:val="20"/>
      <w:lang w:eastAsia="ru-RU"/>
    </w:rPr>
  </w:style>
  <w:style w:type="table" w:customStyle="1" w:styleId="46">
    <w:name w:val="Сетка таблицы46"/>
    <w:basedOn w:val="a5"/>
    <w:next w:val="af2"/>
    <w:uiPriority w:val="59"/>
    <w:rsid w:val="004966A8"/>
    <w:pPr>
      <w:spacing w:after="0" w:line="240" w:lineRule="auto"/>
      <w:jc w:val="both"/>
    </w:pPr>
    <w:rPr>
      <w:rFonts w:eastAsia="Times New Roman"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156">
    <w:name w:val="xl156"/>
    <w:basedOn w:val="a3"/>
    <w:rsid w:val="004966A8"/>
    <w:pPr>
      <w:spacing w:before="100" w:beforeAutospacing="1" w:after="100" w:afterAutospacing="1" w:line="240" w:lineRule="auto"/>
    </w:pPr>
    <w:rPr>
      <w:rFonts w:ascii="Arial" w:eastAsia="Times New Roman" w:hAnsi="Arial" w:cs="Arial"/>
      <w:sz w:val="18"/>
      <w:szCs w:val="18"/>
      <w:lang w:eastAsia="ru-RU"/>
    </w:rPr>
  </w:style>
  <w:style w:type="paragraph" w:customStyle="1" w:styleId="xl157">
    <w:name w:val="xl157"/>
    <w:basedOn w:val="a3"/>
    <w:rsid w:val="004966A8"/>
    <w:pPr>
      <w:spacing w:before="100" w:beforeAutospacing="1" w:after="100" w:afterAutospacing="1" w:line="240" w:lineRule="auto"/>
      <w:jc w:val="center"/>
      <w:textAlignment w:val="center"/>
    </w:pPr>
    <w:rPr>
      <w:rFonts w:ascii="Arial" w:eastAsia="Times New Roman" w:hAnsi="Arial" w:cs="Arial"/>
      <w:sz w:val="18"/>
      <w:szCs w:val="18"/>
      <w:lang w:eastAsia="ru-RU"/>
    </w:rPr>
  </w:style>
  <w:style w:type="paragraph" w:customStyle="1" w:styleId="xl158">
    <w:name w:val="xl158"/>
    <w:basedOn w:val="a3"/>
    <w:rsid w:val="004966A8"/>
    <w:pPr>
      <w:spacing w:before="100" w:beforeAutospacing="1" w:after="100" w:afterAutospacing="1" w:line="240" w:lineRule="auto"/>
      <w:jc w:val="center"/>
      <w:textAlignment w:val="center"/>
    </w:pPr>
    <w:rPr>
      <w:rFonts w:ascii="Arial" w:eastAsia="Times New Roman" w:hAnsi="Arial" w:cs="Arial"/>
      <w:sz w:val="18"/>
      <w:szCs w:val="18"/>
      <w:lang w:eastAsia="ru-RU"/>
    </w:rPr>
  </w:style>
  <w:style w:type="paragraph" w:customStyle="1" w:styleId="xl159">
    <w:name w:val="xl159"/>
    <w:basedOn w:val="a3"/>
    <w:rsid w:val="004966A8"/>
    <w:pPr>
      <w:spacing w:before="100" w:beforeAutospacing="1" w:after="100" w:afterAutospacing="1" w:line="240" w:lineRule="auto"/>
      <w:textAlignment w:val="center"/>
    </w:pPr>
    <w:rPr>
      <w:rFonts w:ascii="Arial" w:eastAsia="Times New Roman" w:hAnsi="Arial" w:cs="Arial"/>
      <w:sz w:val="18"/>
      <w:szCs w:val="18"/>
      <w:lang w:eastAsia="ru-RU"/>
    </w:rPr>
  </w:style>
  <w:style w:type="paragraph" w:customStyle="1" w:styleId="xl160">
    <w:name w:val="xl160"/>
    <w:basedOn w:val="a3"/>
    <w:rsid w:val="004966A8"/>
    <w:pPr>
      <w:spacing w:before="100" w:beforeAutospacing="1" w:after="100" w:afterAutospacing="1" w:line="240" w:lineRule="auto"/>
      <w:jc w:val="center"/>
      <w:textAlignment w:val="center"/>
    </w:pPr>
    <w:rPr>
      <w:rFonts w:ascii="Arial" w:eastAsia="Times New Roman" w:hAnsi="Arial" w:cs="Arial"/>
      <w:sz w:val="18"/>
      <w:szCs w:val="18"/>
      <w:lang w:eastAsia="ru-RU"/>
    </w:rPr>
  </w:style>
  <w:style w:type="paragraph" w:customStyle="1" w:styleId="xl161">
    <w:name w:val="xl161"/>
    <w:basedOn w:val="a3"/>
    <w:rsid w:val="004966A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sz w:val="18"/>
      <w:szCs w:val="18"/>
      <w:lang w:eastAsia="ru-RU"/>
    </w:rPr>
  </w:style>
  <w:style w:type="paragraph" w:customStyle="1" w:styleId="xl162">
    <w:name w:val="xl162"/>
    <w:basedOn w:val="a3"/>
    <w:rsid w:val="004966A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sz w:val="18"/>
      <w:szCs w:val="18"/>
      <w:lang w:eastAsia="ru-RU"/>
    </w:rPr>
  </w:style>
  <w:style w:type="paragraph" w:customStyle="1" w:styleId="xl163">
    <w:name w:val="xl163"/>
    <w:basedOn w:val="a3"/>
    <w:rsid w:val="004966A8"/>
    <w:pPr>
      <w:spacing w:before="100" w:beforeAutospacing="1" w:after="100" w:afterAutospacing="1" w:line="240" w:lineRule="auto"/>
      <w:jc w:val="center"/>
      <w:textAlignment w:val="center"/>
    </w:pPr>
    <w:rPr>
      <w:rFonts w:ascii="Arial" w:eastAsia="Times New Roman" w:hAnsi="Arial" w:cs="Arial"/>
      <w:sz w:val="18"/>
      <w:szCs w:val="18"/>
      <w:lang w:eastAsia="ru-RU"/>
    </w:rPr>
  </w:style>
  <w:style w:type="paragraph" w:customStyle="1" w:styleId="xl164">
    <w:name w:val="xl164"/>
    <w:basedOn w:val="a3"/>
    <w:rsid w:val="004966A8"/>
    <w:pPr>
      <w:pBdr>
        <w:top w:val="single" w:sz="4" w:space="0" w:color="auto"/>
        <w:left w:val="single" w:sz="4" w:space="0" w:color="auto"/>
        <w:bottom w:val="single" w:sz="4" w:space="0" w:color="auto"/>
        <w:right w:val="single" w:sz="4" w:space="0" w:color="auto"/>
      </w:pBdr>
      <w:shd w:val="clear" w:color="000000" w:fill="D8E4BC"/>
      <w:spacing w:before="100" w:beforeAutospacing="1" w:after="100" w:afterAutospacing="1" w:line="240" w:lineRule="auto"/>
      <w:jc w:val="center"/>
      <w:textAlignment w:val="center"/>
    </w:pPr>
    <w:rPr>
      <w:rFonts w:ascii="Arial" w:eastAsia="Times New Roman" w:hAnsi="Arial" w:cs="Arial"/>
      <w:sz w:val="18"/>
      <w:szCs w:val="18"/>
      <w:lang w:eastAsia="ru-RU"/>
    </w:rPr>
  </w:style>
  <w:style w:type="paragraph" w:customStyle="1" w:styleId="xl165">
    <w:name w:val="xl165"/>
    <w:basedOn w:val="a3"/>
    <w:rsid w:val="004966A8"/>
    <w:pPr>
      <w:pBdr>
        <w:top w:val="single" w:sz="4" w:space="0" w:color="auto"/>
        <w:left w:val="single" w:sz="4" w:space="0" w:color="auto"/>
        <w:bottom w:val="single" w:sz="4" w:space="0" w:color="auto"/>
        <w:right w:val="single" w:sz="4" w:space="0" w:color="auto"/>
      </w:pBdr>
      <w:shd w:val="clear" w:color="000000" w:fill="D8E4BC"/>
      <w:spacing w:before="100" w:beforeAutospacing="1" w:after="100" w:afterAutospacing="1" w:line="240" w:lineRule="auto"/>
      <w:jc w:val="center"/>
      <w:textAlignment w:val="center"/>
    </w:pPr>
    <w:rPr>
      <w:rFonts w:ascii="Arial" w:eastAsia="Times New Roman" w:hAnsi="Arial" w:cs="Arial"/>
      <w:sz w:val="18"/>
      <w:szCs w:val="18"/>
      <w:lang w:eastAsia="ru-RU"/>
    </w:rPr>
  </w:style>
  <w:style w:type="paragraph" w:customStyle="1" w:styleId="xl166">
    <w:name w:val="xl166"/>
    <w:basedOn w:val="a3"/>
    <w:rsid w:val="004966A8"/>
    <w:pPr>
      <w:pBdr>
        <w:top w:val="single" w:sz="4" w:space="0" w:color="auto"/>
        <w:left w:val="single" w:sz="4" w:space="0" w:color="auto"/>
        <w:bottom w:val="single" w:sz="4" w:space="0" w:color="auto"/>
        <w:right w:val="single" w:sz="4" w:space="0" w:color="auto"/>
      </w:pBdr>
      <w:shd w:val="clear" w:color="000000" w:fill="D8E4BC"/>
      <w:spacing w:before="100" w:beforeAutospacing="1" w:after="100" w:afterAutospacing="1" w:line="240" w:lineRule="auto"/>
      <w:jc w:val="center"/>
      <w:textAlignment w:val="center"/>
    </w:pPr>
    <w:rPr>
      <w:rFonts w:ascii="Arial" w:eastAsia="Times New Roman" w:hAnsi="Arial" w:cs="Arial"/>
      <w:sz w:val="18"/>
      <w:szCs w:val="18"/>
      <w:lang w:eastAsia="ru-RU"/>
    </w:rPr>
  </w:style>
  <w:style w:type="paragraph" w:customStyle="1" w:styleId="xl167">
    <w:name w:val="xl167"/>
    <w:basedOn w:val="a3"/>
    <w:rsid w:val="004966A8"/>
    <w:pPr>
      <w:pBdr>
        <w:top w:val="single" w:sz="4" w:space="0" w:color="auto"/>
        <w:left w:val="single" w:sz="4" w:space="0" w:color="auto"/>
        <w:bottom w:val="single" w:sz="4" w:space="0" w:color="auto"/>
        <w:right w:val="single" w:sz="4" w:space="0" w:color="auto"/>
      </w:pBdr>
      <w:shd w:val="clear" w:color="000000" w:fill="D8E4BC"/>
      <w:spacing w:before="100" w:beforeAutospacing="1" w:after="100" w:afterAutospacing="1" w:line="240" w:lineRule="auto"/>
      <w:jc w:val="center"/>
      <w:textAlignment w:val="center"/>
    </w:pPr>
    <w:rPr>
      <w:rFonts w:ascii="Arial" w:eastAsia="Times New Roman" w:hAnsi="Arial" w:cs="Arial"/>
      <w:sz w:val="18"/>
      <w:szCs w:val="18"/>
      <w:lang w:eastAsia="ru-RU"/>
    </w:rPr>
  </w:style>
  <w:style w:type="paragraph" w:customStyle="1" w:styleId="xl168">
    <w:name w:val="xl168"/>
    <w:basedOn w:val="a3"/>
    <w:rsid w:val="004966A8"/>
    <w:pPr>
      <w:pBdr>
        <w:top w:val="single" w:sz="4" w:space="0" w:color="auto"/>
        <w:left w:val="single" w:sz="4" w:space="0" w:color="auto"/>
        <w:bottom w:val="single" w:sz="4" w:space="0" w:color="auto"/>
        <w:right w:val="single" w:sz="4" w:space="0" w:color="auto"/>
      </w:pBdr>
      <w:shd w:val="clear" w:color="000000" w:fill="D8E4BC"/>
      <w:spacing w:before="100" w:beforeAutospacing="1" w:after="100" w:afterAutospacing="1" w:line="240" w:lineRule="auto"/>
      <w:jc w:val="center"/>
      <w:textAlignment w:val="center"/>
    </w:pPr>
    <w:rPr>
      <w:rFonts w:ascii="Arial" w:eastAsia="Times New Roman" w:hAnsi="Arial" w:cs="Arial"/>
      <w:sz w:val="18"/>
      <w:szCs w:val="18"/>
      <w:lang w:eastAsia="ru-RU"/>
    </w:rPr>
  </w:style>
  <w:style w:type="paragraph" w:customStyle="1" w:styleId="xl169">
    <w:name w:val="xl169"/>
    <w:basedOn w:val="a3"/>
    <w:rsid w:val="004966A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ru-RU"/>
    </w:rPr>
  </w:style>
  <w:style w:type="paragraph" w:customStyle="1" w:styleId="xl170">
    <w:name w:val="xl170"/>
    <w:basedOn w:val="a3"/>
    <w:rsid w:val="004966A8"/>
    <w:pPr>
      <w:pBdr>
        <w:top w:val="single" w:sz="4" w:space="0" w:color="auto"/>
        <w:left w:val="single" w:sz="4" w:space="0" w:color="auto"/>
        <w:bottom w:val="single" w:sz="4" w:space="0" w:color="auto"/>
        <w:right w:val="single" w:sz="4" w:space="0" w:color="auto"/>
      </w:pBdr>
      <w:shd w:val="clear" w:color="000000" w:fill="D8E4BC"/>
      <w:spacing w:before="100" w:beforeAutospacing="1" w:after="100" w:afterAutospacing="1" w:line="240" w:lineRule="auto"/>
      <w:jc w:val="center"/>
      <w:textAlignment w:val="center"/>
    </w:pPr>
    <w:rPr>
      <w:rFonts w:ascii="Arial" w:eastAsia="Times New Roman" w:hAnsi="Arial" w:cs="Arial"/>
      <w:sz w:val="18"/>
      <w:szCs w:val="18"/>
      <w:lang w:eastAsia="ru-RU"/>
    </w:rPr>
  </w:style>
  <w:style w:type="paragraph" w:customStyle="1" w:styleId="xl171">
    <w:name w:val="xl171"/>
    <w:basedOn w:val="a3"/>
    <w:rsid w:val="004966A8"/>
    <w:pPr>
      <w:pBdr>
        <w:top w:val="single" w:sz="4" w:space="0" w:color="auto"/>
        <w:left w:val="single" w:sz="4" w:space="0" w:color="auto"/>
        <w:bottom w:val="single" w:sz="4" w:space="0" w:color="auto"/>
        <w:right w:val="single" w:sz="4" w:space="0" w:color="auto"/>
      </w:pBdr>
      <w:shd w:val="clear" w:color="000000" w:fill="D8E4BC"/>
      <w:spacing w:before="100" w:beforeAutospacing="1" w:after="100" w:afterAutospacing="1" w:line="240" w:lineRule="auto"/>
      <w:jc w:val="center"/>
      <w:textAlignment w:val="center"/>
    </w:pPr>
    <w:rPr>
      <w:rFonts w:ascii="Arial" w:eastAsia="Times New Roman" w:hAnsi="Arial" w:cs="Arial"/>
      <w:color w:val="FF0000"/>
      <w:sz w:val="18"/>
      <w:szCs w:val="18"/>
      <w:lang w:eastAsia="ru-RU"/>
    </w:rPr>
  </w:style>
  <w:style w:type="paragraph" w:customStyle="1" w:styleId="xl172">
    <w:name w:val="xl172"/>
    <w:basedOn w:val="a3"/>
    <w:rsid w:val="004966A8"/>
    <w:pPr>
      <w:pBdr>
        <w:top w:val="single" w:sz="4" w:space="0" w:color="auto"/>
        <w:left w:val="single" w:sz="4" w:space="0" w:color="auto"/>
        <w:right w:val="single" w:sz="4" w:space="0" w:color="auto"/>
      </w:pBdr>
      <w:shd w:val="clear" w:color="000000" w:fill="D8E4BC"/>
      <w:spacing w:before="100" w:beforeAutospacing="1" w:after="100" w:afterAutospacing="1" w:line="240" w:lineRule="auto"/>
      <w:jc w:val="center"/>
      <w:textAlignment w:val="center"/>
    </w:pPr>
    <w:rPr>
      <w:rFonts w:ascii="Arial" w:eastAsia="Times New Roman" w:hAnsi="Arial" w:cs="Arial"/>
      <w:sz w:val="18"/>
      <w:szCs w:val="18"/>
      <w:lang w:eastAsia="ru-RU"/>
    </w:rPr>
  </w:style>
  <w:style w:type="paragraph" w:customStyle="1" w:styleId="xl173">
    <w:name w:val="xl173"/>
    <w:basedOn w:val="a3"/>
    <w:rsid w:val="004966A8"/>
    <w:pPr>
      <w:pBdr>
        <w:left w:val="single" w:sz="4" w:space="0" w:color="auto"/>
        <w:right w:val="single" w:sz="4" w:space="0" w:color="auto"/>
      </w:pBdr>
      <w:shd w:val="clear" w:color="000000" w:fill="D8E4BC"/>
      <w:spacing w:before="100" w:beforeAutospacing="1" w:after="100" w:afterAutospacing="1" w:line="240" w:lineRule="auto"/>
      <w:jc w:val="center"/>
      <w:textAlignment w:val="center"/>
    </w:pPr>
    <w:rPr>
      <w:rFonts w:ascii="Arial" w:eastAsia="Times New Roman" w:hAnsi="Arial" w:cs="Arial"/>
      <w:sz w:val="18"/>
      <w:szCs w:val="18"/>
      <w:lang w:eastAsia="ru-RU"/>
    </w:rPr>
  </w:style>
  <w:style w:type="paragraph" w:customStyle="1" w:styleId="xl174">
    <w:name w:val="xl174"/>
    <w:basedOn w:val="a3"/>
    <w:rsid w:val="004966A8"/>
    <w:pPr>
      <w:pBdr>
        <w:left w:val="single" w:sz="4" w:space="0" w:color="auto"/>
        <w:bottom w:val="single" w:sz="4" w:space="0" w:color="auto"/>
        <w:right w:val="single" w:sz="4" w:space="0" w:color="auto"/>
      </w:pBdr>
      <w:shd w:val="clear" w:color="000000" w:fill="D8E4BC"/>
      <w:spacing w:before="100" w:beforeAutospacing="1" w:after="100" w:afterAutospacing="1" w:line="240" w:lineRule="auto"/>
      <w:jc w:val="center"/>
      <w:textAlignment w:val="center"/>
    </w:pPr>
    <w:rPr>
      <w:rFonts w:ascii="Arial" w:eastAsia="Times New Roman" w:hAnsi="Arial" w:cs="Arial"/>
      <w:sz w:val="18"/>
      <w:szCs w:val="18"/>
      <w:lang w:eastAsia="ru-RU"/>
    </w:rPr>
  </w:style>
  <w:style w:type="paragraph" w:customStyle="1" w:styleId="xl175">
    <w:name w:val="xl175"/>
    <w:basedOn w:val="a3"/>
    <w:rsid w:val="004966A8"/>
    <w:pPr>
      <w:pBdr>
        <w:top w:val="single" w:sz="4" w:space="0" w:color="auto"/>
        <w:left w:val="single" w:sz="4" w:space="0" w:color="auto"/>
        <w:right w:val="single" w:sz="4" w:space="0" w:color="auto"/>
      </w:pBdr>
      <w:shd w:val="clear" w:color="000000" w:fill="D8E4BC"/>
      <w:spacing w:before="100" w:beforeAutospacing="1" w:after="100" w:afterAutospacing="1" w:line="240" w:lineRule="auto"/>
      <w:jc w:val="center"/>
      <w:textAlignment w:val="center"/>
    </w:pPr>
    <w:rPr>
      <w:rFonts w:ascii="Arial" w:eastAsia="Times New Roman" w:hAnsi="Arial" w:cs="Arial"/>
      <w:sz w:val="18"/>
      <w:szCs w:val="18"/>
      <w:lang w:eastAsia="ru-RU"/>
    </w:rPr>
  </w:style>
  <w:style w:type="paragraph" w:customStyle="1" w:styleId="xl176">
    <w:name w:val="xl176"/>
    <w:basedOn w:val="a3"/>
    <w:rsid w:val="004966A8"/>
    <w:pPr>
      <w:pBdr>
        <w:left w:val="single" w:sz="4" w:space="0" w:color="auto"/>
        <w:right w:val="single" w:sz="4" w:space="0" w:color="auto"/>
      </w:pBdr>
      <w:shd w:val="clear" w:color="000000" w:fill="D8E4BC"/>
      <w:spacing w:before="100" w:beforeAutospacing="1" w:after="100" w:afterAutospacing="1" w:line="240" w:lineRule="auto"/>
      <w:jc w:val="center"/>
      <w:textAlignment w:val="center"/>
    </w:pPr>
    <w:rPr>
      <w:rFonts w:ascii="Arial" w:eastAsia="Times New Roman" w:hAnsi="Arial" w:cs="Arial"/>
      <w:sz w:val="18"/>
      <w:szCs w:val="18"/>
      <w:lang w:eastAsia="ru-RU"/>
    </w:rPr>
  </w:style>
  <w:style w:type="paragraph" w:customStyle="1" w:styleId="xl177">
    <w:name w:val="xl177"/>
    <w:basedOn w:val="a3"/>
    <w:rsid w:val="004966A8"/>
    <w:pPr>
      <w:pBdr>
        <w:left w:val="single" w:sz="4" w:space="0" w:color="auto"/>
        <w:bottom w:val="single" w:sz="4" w:space="0" w:color="auto"/>
        <w:right w:val="single" w:sz="4" w:space="0" w:color="auto"/>
      </w:pBdr>
      <w:shd w:val="clear" w:color="000000" w:fill="D8E4BC"/>
      <w:spacing w:before="100" w:beforeAutospacing="1" w:after="100" w:afterAutospacing="1" w:line="240" w:lineRule="auto"/>
      <w:jc w:val="center"/>
      <w:textAlignment w:val="center"/>
    </w:pPr>
    <w:rPr>
      <w:rFonts w:ascii="Arial" w:eastAsia="Times New Roman" w:hAnsi="Arial" w:cs="Arial"/>
      <w:sz w:val="18"/>
      <w:szCs w:val="18"/>
      <w:lang w:eastAsia="ru-RU"/>
    </w:rPr>
  </w:style>
  <w:style w:type="paragraph" w:customStyle="1" w:styleId="xl178">
    <w:name w:val="xl178"/>
    <w:basedOn w:val="a3"/>
    <w:rsid w:val="004966A8"/>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Arial" w:eastAsia="Times New Roman" w:hAnsi="Arial" w:cs="Arial"/>
      <w:color w:val="FF0000"/>
      <w:sz w:val="18"/>
      <w:szCs w:val="18"/>
      <w:lang w:eastAsia="ru-RU"/>
    </w:rPr>
  </w:style>
  <w:style w:type="paragraph" w:customStyle="1" w:styleId="xl179">
    <w:name w:val="xl179"/>
    <w:basedOn w:val="a3"/>
    <w:rsid w:val="004966A8"/>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Arial" w:eastAsia="Times New Roman" w:hAnsi="Arial" w:cs="Arial"/>
      <w:color w:val="FF0000"/>
      <w:sz w:val="18"/>
      <w:szCs w:val="18"/>
      <w:lang w:eastAsia="ru-RU"/>
    </w:rPr>
  </w:style>
  <w:style w:type="paragraph" w:customStyle="1" w:styleId="xl180">
    <w:name w:val="xl180"/>
    <w:basedOn w:val="a3"/>
    <w:rsid w:val="004966A8"/>
    <w:pPr>
      <w:pBdr>
        <w:top w:val="single" w:sz="4" w:space="0" w:color="auto"/>
        <w:left w:val="single" w:sz="4" w:space="0" w:color="auto"/>
        <w:right w:val="single" w:sz="4" w:space="0" w:color="auto"/>
      </w:pBdr>
      <w:shd w:val="clear" w:color="000000" w:fill="D8E4BC"/>
      <w:spacing w:before="100" w:beforeAutospacing="1" w:after="100" w:afterAutospacing="1" w:line="240" w:lineRule="auto"/>
      <w:jc w:val="center"/>
      <w:textAlignment w:val="center"/>
    </w:pPr>
    <w:rPr>
      <w:rFonts w:ascii="Arial" w:eastAsia="Times New Roman" w:hAnsi="Arial" w:cs="Arial"/>
      <w:sz w:val="18"/>
      <w:szCs w:val="18"/>
      <w:lang w:eastAsia="ru-RU"/>
    </w:rPr>
  </w:style>
  <w:style w:type="paragraph" w:customStyle="1" w:styleId="xl181">
    <w:name w:val="xl181"/>
    <w:basedOn w:val="a3"/>
    <w:rsid w:val="004966A8"/>
    <w:pPr>
      <w:pBdr>
        <w:left w:val="single" w:sz="4" w:space="0" w:color="auto"/>
        <w:right w:val="single" w:sz="4" w:space="0" w:color="auto"/>
      </w:pBdr>
      <w:shd w:val="clear" w:color="000000" w:fill="D8E4BC"/>
      <w:spacing w:before="100" w:beforeAutospacing="1" w:after="100" w:afterAutospacing="1" w:line="240" w:lineRule="auto"/>
      <w:jc w:val="center"/>
      <w:textAlignment w:val="center"/>
    </w:pPr>
    <w:rPr>
      <w:rFonts w:ascii="Arial" w:eastAsia="Times New Roman" w:hAnsi="Arial" w:cs="Arial"/>
      <w:sz w:val="18"/>
      <w:szCs w:val="18"/>
      <w:lang w:eastAsia="ru-RU"/>
    </w:rPr>
  </w:style>
  <w:style w:type="paragraph" w:customStyle="1" w:styleId="xl182">
    <w:name w:val="xl182"/>
    <w:basedOn w:val="a3"/>
    <w:rsid w:val="004966A8"/>
    <w:pPr>
      <w:pBdr>
        <w:top w:val="single" w:sz="4" w:space="0" w:color="auto"/>
        <w:left w:val="single" w:sz="4" w:space="0" w:color="auto"/>
        <w:right w:val="single" w:sz="4" w:space="0" w:color="auto"/>
      </w:pBdr>
      <w:shd w:val="clear" w:color="000000" w:fill="D8E4BC"/>
      <w:spacing w:before="100" w:beforeAutospacing="1" w:after="100" w:afterAutospacing="1" w:line="240" w:lineRule="auto"/>
      <w:jc w:val="center"/>
      <w:textAlignment w:val="center"/>
    </w:pPr>
    <w:rPr>
      <w:rFonts w:ascii="Arial" w:eastAsia="Times New Roman" w:hAnsi="Arial" w:cs="Arial"/>
      <w:sz w:val="18"/>
      <w:szCs w:val="18"/>
      <w:lang w:eastAsia="ru-RU"/>
    </w:rPr>
  </w:style>
  <w:style w:type="paragraph" w:customStyle="1" w:styleId="xl183">
    <w:name w:val="xl183"/>
    <w:basedOn w:val="a3"/>
    <w:rsid w:val="004966A8"/>
    <w:pPr>
      <w:pBdr>
        <w:left w:val="single" w:sz="4" w:space="0" w:color="auto"/>
        <w:right w:val="single" w:sz="4" w:space="0" w:color="auto"/>
      </w:pBdr>
      <w:shd w:val="clear" w:color="000000" w:fill="D8E4BC"/>
      <w:spacing w:before="100" w:beforeAutospacing="1" w:after="100" w:afterAutospacing="1" w:line="240" w:lineRule="auto"/>
      <w:jc w:val="center"/>
      <w:textAlignment w:val="center"/>
    </w:pPr>
    <w:rPr>
      <w:rFonts w:ascii="Arial" w:eastAsia="Times New Roman" w:hAnsi="Arial" w:cs="Arial"/>
      <w:sz w:val="18"/>
      <w:szCs w:val="18"/>
      <w:lang w:eastAsia="ru-RU"/>
    </w:rPr>
  </w:style>
  <w:style w:type="paragraph" w:customStyle="1" w:styleId="xl184">
    <w:name w:val="xl184"/>
    <w:basedOn w:val="a3"/>
    <w:rsid w:val="004966A8"/>
    <w:pPr>
      <w:pBdr>
        <w:left w:val="single" w:sz="4" w:space="0" w:color="auto"/>
        <w:bottom w:val="single" w:sz="4" w:space="0" w:color="auto"/>
        <w:right w:val="single" w:sz="4" w:space="0" w:color="auto"/>
      </w:pBdr>
      <w:shd w:val="clear" w:color="000000" w:fill="D8E4BC"/>
      <w:spacing w:before="100" w:beforeAutospacing="1" w:after="100" w:afterAutospacing="1" w:line="240" w:lineRule="auto"/>
      <w:jc w:val="center"/>
      <w:textAlignment w:val="center"/>
    </w:pPr>
    <w:rPr>
      <w:rFonts w:ascii="Arial" w:eastAsia="Times New Roman" w:hAnsi="Arial" w:cs="Arial"/>
      <w:sz w:val="18"/>
      <w:szCs w:val="18"/>
      <w:lang w:eastAsia="ru-RU"/>
    </w:rPr>
  </w:style>
  <w:style w:type="paragraph" w:customStyle="1" w:styleId="xl185">
    <w:name w:val="xl185"/>
    <w:basedOn w:val="a3"/>
    <w:rsid w:val="004966A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Arial" w:eastAsia="Times New Roman" w:hAnsi="Arial" w:cs="Arial"/>
      <w:b/>
      <w:bCs/>
      <w:sz w:val="18"/>
      <w:szCs w:val="18"/>
      <w:lang w:eastAsia="ru-RU"/>
    </w:rPr>
  </w:style>
  <w:style w:type="paragraph" w:customStyle="1" w:styleId="xl186">
    <w:name w:val="xl186"/>
    <w:basedOn w:val="a3"/>
    <w:rsid w:val="004966A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sz w:val="18"/>
      <w:szCs w:val="18"/>
      <w:lang w:eastAsia="ru-RU"/>
    </w:rPr>
  </w:style>
  <w:style w:type="paragraph" w:customStyle="1" w:styleId="xl187">
    <w:name w:val="xl187"/>
    <w:basedOn w:val="a3"/>
    <w:rsid w:val="004966A8"/>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sz w:val="18"/>
      <w:szCs w:val="18"/>
      <w:lang w:eastAsia="ru-RU"/>
    </w:rPr>
  </w:style>
  <w:style w:type="paragraph" w:customStyle="1" w:styleId="xl188">
    <w:name w:val="xl188"/>
    <w:basedOn w:val="a3"/>
    <w:rsid w:val="004966A8"/>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sz w:val="18"/>
      <w:szCs w:val="18"/>
      <w:lang w:eastAsia="ru-RU"/>
    </w:rPr>
  </w:style>
  <w:style w:type="paragraph" w:customStyle="1" w:styleId="xl189">
    <w:name w:val="xl189"/>
    <w:basedOn w:val="a3"/>
    <w:rsid w:val="004966A8"/>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Cs w:val="24"/>
      <w:lang w:eastAsia="ru-RU"/>
    </w:rPr>
  </w:style>
  <w:style w:type="paragraph" w:customStyle="1" w:styleId="font5">
    <w:name w:val="font5"/>
    <w:basedOn w:val="a3"/>
    <w:rsid w:val="004966A8"/>
    <w:pPr>
      <w:spacing w:before="100" w:beforeAutospacing="1" w:after="100" w:afterAutospacing="1" w:line="240" w:lineRule="auto"/>
    </w:pPr>
    <w:rPr>
      <w:rFonts w:ascii="Arial" w:eastAsia="Times New Roman" w:hAnsi="Arial" w:cs="Arial"/>
      <w:b/>
      <w:bCs/>
      <w:color w:val="000000"/>
      <w:sz w:val="18"/>
      <w:szCs w:val="18"/>
      <w:lang w:eastAsia="ru-RU"/>
    </w:rPr>
  </w:style>
  <w:style w:type="paragraph" w:customStyle="1" w:styleId="afffff1">
    <w:name w:val="Текст таблицы"/>
    <w:basedOn w:val="a3"/>
    <w:link w:val="afffff2"/>
    <w:rsid w:val="004966A8"/>
    <w:pPr>
      <w:spacing w:after="0" w:line="240" w:lineRule="auto"/>
      <w:jc w:val="center"/>
    </w:pPr>
    <w:rPr>
      <w:rFonts w:ascii="Arial" w:eastAsia="Times New Roman" w:hAnsi="Arial" w:cs="Arial"/>
      <w:sz w:val="20"/>
      <w:szCs w:val="20"/>
      <w:lang w:eastAsia="ru-RU"/>
    </w:rPr>
  </w:style>
  <w:style w:type="paragraph" w:customStyle="1" w:styleId="xl63">
    <w:name w:val="xl63"/>
    <w:basedOn w:val="a3"/>
    <w:rsid w:val="004966A8"/>
    <w:pPr>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line="240" w:lineRule="auto"/>
    </w:pPr>
    <w:rPr>
      <w:rFonts w:eastAsia="Times New Roman" w:cs="Times New Roman"/>
      <w:szCs w:val="24"/>
      <w:lang w:eastAsia="ru-RU"/>
    </w:rPr>
  </w:style>
  <w:style w:type="paragraph" w:customStyle="1" w:styleId="xl64">
    <w:name w:val="xl64"/>
    <w:basedOn w:val="a3"/>
    <w:rsid w:val="004966A8"/>
    <w:pPr>
      <w:spacing w:before="100" w:beforeAutospacing="1" w:after="100" w:afterAutospacing="1" w:line="240" w:lineRule="auto"/>
      <w:jc w:val="right"/>
    </w:pPr>
    <w:rPr>
      <w:rFonts w:eastAsia="Times New Roman" w:cs="Times New Roman"/>
      <w:szCs w:val="24"/>
      <w:lang w:eastAsia="ru-RU"/>
    </w:rPr>
  </w:style>
  <w:style w:type="character" w:customStyle="1" w:styleId="afffff2">
    <w:name w:val="Текст таблицы Знак"/>
    <w:link w:val="afffff1"/>
    <w:rsid w:val="004966A8"/>
    <w:rPr>
      <w:rFonts w:eastAsia="Times New Roman" w:cs="Arial"/>
      <w:sz w:val="20"/>
      <w:szCs w:val="20"/>
      <w:lang w:eastAsia="ru-RU"/>
    </w:rPr>
  </w:style>
  <w:style w:type="paragraph" w:customStyle="1" w:styleId="afffff3">
    <w:name w:val="Текст документа"/>
    <w:basedOn w:val="14"/>
    <w:link w:val="afffff4"/>
    <w:rsid w:val="004966A8"/>
    <w:pPr>
      <w:tabs>
        <w:tab w:val="clear" w:pos="9627"/>
        <w:tab w:val="right" w:leader="dot" w:pos="9923"/>
      </w:tabs>
      <w:spacing w:line="360" w:lineRule="auto"/>
      <w:ind w:firstLine="567"/>
    </w:pPr>
    <w:rPr>
      <w:rFonts w:eastAsia="Times New Roman" w:cs="Calibri"/>
      <w:bCs w:val="0"/>
      <w:iCs/>
      <w:noProof/>
      <w:lang w:eastAsia="ru-RU"/>
    </w:rPr>
  </w:style>
  <w:style w:type="character" w:customStyle="1" w:styleId="afffff4">
    <w:name w:val="Текст документа Знак"/>
    <w:link w:val="afffff3"/>
    <w:locked/>
    <w:rsid w:val="004966A8"/>
    <w:rPr>
      <w:rFonts w:asciiTheme="minorHAnsi" w:eastAsia="Times New Roman" w:hAnsiTheme="minorHAnsi" w:cs="Calibri"/>
      <w:b/>
      <w:iCs/>
      <w:noProof/>
      <w:sz w:val="20"/>
      <w:szCs w:val="20"/>
      <w:lang w:eastAsia="ru-RU"/>
    </w:rPr>
  </w:style>
  <w:style w:type="paragraph" w:customStyle="1" w:styleId="afffff5">
    <w:name w:val="Название таблицы"/>
    <w:basedOn w:val="a3"/>
    <w:link w:val="afffff6"/>
    <w:uiPriority w:val="99"/>
    <w:rsid w:val="004966A8"/>
    <w:pPr>
      <w:widowControl w:val="0"/>
      <w:spacing w:before="120" w:after="60" w:line="240" w:lineRule="auto"/>
    </w:pPr>
    <w:rPr>
      <w:rFonts w:ascii="Arial" w:eastAsia="Calibri" w:hAnsi="Arial" w:cs="Arial"/>
      <w:b/>
      <w:sz w:val="20"/>
      <w:szCs w:val="20"/>
      <w:lang w:eastAsia="ru-RU"/>
    </w:rPr>
  </w:style>
  <w:style w:type="character" w:customStyle="1" w:styleId="afffff6">
    <w:name w:val="Название таблицы Знак"/>
    <w:basedOn w:val="a4"/>
    <w:link w:val="afffff5"/>
    <w:uiPriority w:val="99"/>
    <w:rsid w:val="004966A8"/>
    <w:rPr>
      <w:rFonts w:eastAsia="Calibri" w:cs="Arial"/>
      <w:b/>
      <w:sz w:val="20"/>
      <w:szCs w:val="20"/>
      <w:lang w:eastAsia="ru-RU"/>
    </w:rPr>
  </w:style>
  <w:style w:type="paragraph" w:customStyle="1" w:styleId="afffff7">
    <w:name w:val="Малый отступ"/>
    <w:basedOn w:val="afff5"/>
    <w:link w:val="afffff8"/>
    <w:rsid w:val="004966A8"/>
    <w:pPr>
      <w:spacing w:line="240" w:lineRule="auto"/>
    </w:pPr>
    <w:rPr>
      <w:bCs/>
      <w:iCs/>
      <w:sz w:val="16"/>
      <w:szCs w:val="16"/>
    </w:rPr>
  </w:style>
  <w:style w:type="character" w:customStyle="1" w:styleId="afffff8">
    <w:name w:val="Малый отступ Знак"/>
    <w:link w:val="afffff7"/>
    <w:rsid w:val="004966A8"/>
    <w:rPr>
      <w:rFonts w:eastAsia="Times New Roman" w:cs="Arial"/>
      <w:bCs/>
      <w:iCs/>
      <w:color w:val="000000"/>
      <w:sz w:val="16"/>
      <w:szCs w:val="16"/>
      <w:lang w:eastAsia="ru-RU"/>
    </w:rPr>
  </w:style>
  <w:style w:type="paragraph" w:customStyle="1" w:styleId="afffff9">
    <w:name w:val="Подтабличная надпись"/>
    <w:basedOn w:val="afff5"/>
    <w:link w:val="afffffa"/>
    <w:rsid w:val="004966A8"/>
    <w:pPr>
      <w:spacing w:before="60" w:after="60" w:line="240" w:lineRule="auto"/>
      <w:ind w:left="-57" w:right="-57"/>
    </w:pPr>
    <w:rPr>
      <w:bCs/>
      <w:iCs/>
      <w:sz w:val="18"/>
      <w:szCs w:val="18"/>
    </w:rPr>
  </w:style>
  <w:style w:type="character" w:customStyle="1" w:styleId="afffffa">
    <w:name w:val="Подтабличная надпись Знак"/>
    <w:link w:val="afffff9"/>
    <w:rsid w:val="004966A8"/>
    <w:rPr>
      <w:rFonts w:eastAsia="Times New Roman" w:cs="Arial"/>
      <w:bCs/>
      <w:iCs/>
      <w:color w:val="000000"/>
      <w:sz w:val="18"/>
      <w:szCs w:val="18"/>
      <w:lang w:eastAsia="ru-RU"/>
    </w:rPr>
  </w:style>
  <w:style w:type="paragraph" w:customStyle="1" w:styleId="afffffb">
    <w:name w:val="для Севастополя"/>
    <w:basedOn w:val="21"/>
    <w:link w:val="afffffc"/>
    <w:uiPriority w:val="99"/>
    <w:rsid w:val="004966A8"/>
    <w:pPr>
      <w:numPr>
        <w:ilvl w:val="0"/>
        <w:numId w:val="0"/>
      </w:numPr>
    </w:pPr>
    <w:rPr>
      <w:rFonts w:eastAsia="Calibri"/>
    </w:rPr>
  </w:style>
  <w:style w:type="character" w:customStyle="1" w:styleId="afffffc">
    <w:name w:val="для Севастополя Знак"/>
    <w:basedOn w:val="22"/>
    <w:link w:val="afffffb"/>
    <w:uiPriority w:val="99"/>
    <w:rsid w:val="004966A8"/>
    <w:rPr>
      <w:rFonts w:eastAsia="Calibri" w:cs="Arial"/>
      <w:b/>
      <w:bCs/>
      <w:iCs/>
      <w:sz w:val="26"/>
      <w:szCs w:val="26"/>
      <w:lang w:eastAsia="ru-RU"/>
    </w:rPr>
  </w:style>
  <w:style w:type="paragraph" w:styleId="afffffd">
    <w:name w:val="List Number"/>
    <w:basedOn w:val="a3"/>
    <w:uiPriority w:val="99"/>
    <w:unhideWhenUsed/>
    <w:rsid w:val="004966A8"/>
    <w:pPr>
      <w:tabs>
        <w:tab w:val="num" w:pos="360"/>
      </w:tabs>
      <w:spacing w:after="0" w:line="240" w:lineRule="auto"/>
      <w:contextualSpacing/>
    </w:pPr>
    <w:rPr>
      <w:rFonts w:eastAsia="Microsoft YaHei" w:cs="Times New Roman"/>
      <w:sz w:val="20"/>
      <w:szCs w:val="20"/>
      <w:lang w:eastAsia="ru-RU"/>
    </w:rPr>
  </w:style>
  <w:style w:type="character" w:customStyle="1" w:styleId="affa">
    <w:name w:val="Без интервала Знак"/>
    <w:aliases w:val="загол 4 Знак,!текст Знак,Основной Знак,Осн_текст Знак,С интервалом и отступом Знак"/>
    <w:link w:val="aff9"/>
    <w:uiPriority w:val="1"/>
    <w:qFormat/>
    <w:rsid w:val="004966A8"/>
    <w:rPr>
      <w:rFonts w:cs="Times New Roman"/>
      <w:iCs/>
      <w:szCs w:val="26"/>
    </w:rPr>
  </w:style>
  <w:style w:type="character" w:customStyle="1" w:styleId="aff8">
    <w:name w:val="Абзац списка Знак"/>
    <w:aliases w:val="3_Абзац списка Знак,List Paragraph Знак,Введение Знак"/>
    <w:link w:val="aff7"/>
    <w:uiPriority w:val="34"/>
    <w:rsid w:val="004966A8"/>
    <w:rPr>
      <w:rFonts w:ascii="Times New Roman" w:hAnsi="Times New Roman"/>
      <w:szCs w:val="22"/>
    </w:rPr>
  </w:style>
  <w:style w:type="paragraph" w:styleId="25">
    <w:name w:val="Quote"/>
    <w:basedOn w:val="a3"/>
    <w:next w:val="a3"/>
    <w:link w:val="26"/>
    <w:uiPriority w:val="99"/>
    <w:rsid w:val="004966A8"/>
    <w:pPr>
      <w:spacing w:after="0" w:line="240" w:lineRule="auto"/>
      <w:jc w:val="both"/>
    </w:pPr>
    <w:rPr>
      <w:rFonts w:eastAsia="Times New Roman" w:cs="Times New Roman"/>
      <w:i/>
      <w:iCs/>
      <w:color w:val="000000"/>
      <w:szCs w:val="24"/>
      <w:lang w:eastAsia="ru-RU"/>
    </w:rPr>
  </w:style>
  <w:style w:type="character" w:customStyle="1" w:styleId="26">
    <w:name w:val="Цитата 2 Знак"/>
    <w:basedOn w:val="a4"/>
    <w:link w:val="25"/>
    <w:uiPriority w:val="99"/>
    <w:rsid w:val="004966A8"/>
    <w:rPr>
      <w:rFonts w:ascii="Times New Roman" w:eastAsia="Times New Roman" w:hAnsi="Times New Roman" w:cs="Times New Roman"/>
      <w:i/>
      <w:iCs/>
      <w:color w:val="000000"/>
      <w:lang w:eastAsia="ru-RU"/>
    </w:rPr>
  </w:style>
  <w:style w:type="paragraph" w:styleId="afffffe">
    <w:name w:val="Intense Quote"/>
    <w:basedOn w:val="a3"/>
    <w:next w:val="a3"/>
    <w:link w:val="affffff"/>
    <w:uiPriority w:val="99"/>
    <w:rsid w:val="004966A8"/>
    <w:pPr>
      <w:pBdr>
        <w:bottom w:val="single" w:sz="4" w:space="4" w:color="4F81BD"/>
      </w:pBdr>
      <w:spacing w:before="200" w:after="280" w:line="240" w:lineRule="auto"/>
      <w:ind w:left="936" w:right="936"/>
      <w:jc w:val="both"/>
    </w:pPr>
    <w:rPr>
      <w:rFonts w:eastAsia="Times New Roman" w:cs="Times New Roman"/>
      <w:b/>
      <w:bCs/>
      <w:i/>
      <w:iCs/>
      <w:color w:val="4F81BD"/>
      <w:szCs w:val="24"/>
      <w:lang w:eastAsia="ru-RU"/>
    </w:rPr>
  </w:style>
  <w:style w:type="character" w:customStyle="1" w:styleId="affffff">
    <w:name w:val="Выделенная цитата Знак"/>
    <w:basedOn w:val="a4"/>
    <w:link w:val="afffffe"/>
    <w:uiPriority w:val="99"/>
    <w:rsid w:val="004966A8"/>
    <w:rPr>
      <w:rFonts w:ascii="Times New Roman" w:eastAsia="Times New Roman" w:hAnsi="Times New Roman" w:cs="Times New Roman"/>
      <w:b/>
      <w:bCs/>
      <w:i/>
      <w:iCs/>
      <w:color w:val="4F81BD"/>
      <w:lang w:eastAsia="ru-RU"/>
    </w:rPr>
  </w:style>
  <w:style w:type="character" w:styleId="affffff0">
    <w:name w:val="Subtle Emphasis"/>
    <w:aliases w:val="Текст Табл"/>
    <w:uiPriority w:val="99"/>
    <w:rsid w:val="004966A8"/>
    <w:rPr>
      <w:rFonts w:ascii="Arial Black" w:hAnsi="Arial Black" w:cs="Arial Black"/>
      <w:i/>
      <w:iCs/>
      <w:color w:val="808080"/>
      <w:spacing w:val="-10"/>
      <w:kern w:val="28"/>
      <w:sz w:val="24"/>
      <w:szCs w:val="24"/>
      <w:lang w:val="ru-RU" w:eastAsia="en-US"/>
    </w:rPr>
  </w:style>
  <w:style w:type="character" w:styleId="affffff1">
    <w:name w:val="Intense Emphasis"/>
    <w:uiPriority w:val="99"/>
    <w:rsid w:val="004966A8"/>
    <w:rPr>
      <w:rFonts w:ascii="Arial Black" w:hAnsi="Arial Black" w:cs="Arial Black"/>
      <w:b/>
      <w:bCs/>
      <w:i/>
      <w:iCs/>
      <w:color w:val="4F81BD"/>
      <w:spacing w:val="-10"/>
      <w:kern w:val="28"/>
      <w:sz w:val="24"/>
      <w:szCs w:val="24"/>
      <w:lang w:val="ru-RU" w:eastAsia="en-US"/>
    </w:rPr>
  </w:style>
  <w:style w:type="character" w:styleId="affffff2">
    <w:name w:val="Subtle Reference"/>
    <w:uiPriority w:val="99"/>
    <w:rsid w:val="004966A8"/>
    <w:rPr>
      <w:rFonts w:ascii="Arial Black" w:hAnsi="Arial Black" w:cs="Arial Black"/>
      <w:smallCaps/>
      <w:color w:val="auto"/>
      <w:spacing w:val="-10"/>
      <w:kern w:val="28"/>
      <w:sz w:val="24"/>
      <w:szCs w:val="24"/>
      <w:u w:val="single"/>
      <w:lang w:val="ru-RU" w:eastAsia="en-US"/>
    </w:rPr>
  </w:style>
  <w:style w:type="character" w:styleId="affffff3">
    <w:name w:val="Intense Reference"/>
    <w:uiPriority w:val="99"/>
    <w:rsid w:val="004966A8"/>
    <w:rPr>
      <w:rFonts w:ascii="Arial Black" w:hAnsi="Arial Black" w:cs="Arial Black"/>
      <w:b/>
      <w:bCs/>
      <w:smallCaps/>
      <w:color w:val="auto"/>
      <w:spacing w:val="5"/>
      <w:kern w:val="28"/>
      <w:sz w:val="24"/>
      <w:szCs w:val="24"/>
      <w:u w:val="single"/>
      <w:lang w:val="ru-RU" w:eastAsia="en-US"/>
    </w:rPr>
  </w:style>
  <w:style w:type="character" w:styleId="affffff4">
    <w:name w:val="Book Title"/>
    <w:uiPriority w:val="33"/>
    <w:rsid w:val="004966A8"/>
    <w:rPr>
      <w:rFonts w:ascii="Arial Black" w:hAnsi="Arial Black" w:cs="Arial Black"/>
      <w:b/>
      <w:bCs/>
      <w:smallCaps/>
      <w:spacing w:val="5"/>
      <w:kern w:val="28"/>
      <w:sz w:val="24"/>
      <w:szCs w:val="24"/>
      <w:lang w:val="ru-RU" w:eastAsia="en-US"/>
    </w:rPr>
  </w:style>
  <w:style w:type="paragraph" w:customStyle="1" w:styleId="affffff5">
    <w:name w:val="Заголовок таблицы"/>
    <w:basedOn w:val="a3"/>
    <w:next w:val="a3"/>
    <w:link w:val="affffff6"/>
    <w:rsid w:val="004966A8"/>
    <w:pPr>
      <w:keepNext/>
      <w:keepLines/>
      <w:spacing w:before="80" w:after="80" w:line="360" w:lineRule="auto"/>
      <w:ind w:firstLine="567"/>
    </w:pPr>
    <w:rPr>
      <w:rFonts w:ascii="Arial" w:eastAsia="Microsoft YaHei" w:hAnsi="Arial" w:cs="Times New Roman"/>
      <w:sz w:val="20"/>
      <w:szCs w:val="20"/>
      <w:lang w:eastAsia="ru-RU"/>
    </w:rPr>
  </w:style>
  <w:style w:type="character" w:customStyle="1" w:styleId="affffff6">
    <w:name w:val="Заголовок таблицы Знак"/>
    <w:link w:val="affffff5"/>
    <w:locked/>
    <w:rsid w:val="004966A8"/>
    <w:rPr>
      <w:rFonts w:eastAsia="Microsoft YaHei" w:cs="Times New Roman"/>
      <w:sz w:val="20"/>
      <w:szCs w:val="20"/>
      <w:lang w:eastAsia="ru-RU"/>
    </w:rPr>
  </w:style>
  <w:style w:type="paragraph" w:customStyle="1" w:styleId="xl155">
    <w:name w:val="xl155"/>
    <w:basedOn w:val="a3"/>
    <w:rsid w:val="004966A8"/>
    <w:pPr>
      <w:spacing w:before="100" w:beforeAutospacing="1" w:after="100" w:afterAutospacing="1" w:line="240" w:lineRule="auto"/>
    </w:pPr>
    <w:rPr>
      <w:rFonts w:ascii="Arial" w:eastAsia="Times New Roman" w:hAnsi="Arial" w:cs="Arial"/>
      <w:sz w:val="18"/>
      <w:szCs w:val="18"/>
      <w:lang w:eastAsia="ru-RU"/>
    </w:rPr>
  </w:style>
  <w:style w:type="paragraph" w:customStyle="1" w:styleId="ConsPlusNormal">
    <w:name w:val="ConsPlusNormal"/>
    <w:rsid w:val="004966A8"/>
    <w:pPr>
      <w:widowControl w:val="0"/>
      <w:autoSpaceDE w:val="0"/>
      <w:autoSpaceDN w:val="0"/>
      <w:adjustRightInd w:val="0"/>
      <w:spacing w:after="0" w:line="240" w:lineRule="auto"/>
      <w:ind w:firstLine="720"/>
    </w:pPr>
    <w:rPr>
      <w:rFonts w:eastAsia="Times New Roman" w:cs="Arial"/>
      <w:sz w:val="20"/>
      <w:szCs w:val="20"/>
      <w:lang w:eastAsia="ru-RU"/>
    </w:rPr>
  </w:style>
  <w:style w:type="paragraph" w:customStyle="1" w:styleId="affffff7">
    <w:name w:val="Подпись рисунков/таблиц"/>
    <w:basedOn w:val="aff"/>
    <w:uiPriority w:val="99"/>
    <w:rsid w:val="004966A8"/>
    <w:pPr>
      <w:keepNext/>
      <w:spacing w:before="120" w:after="0" w:line="360" w:lineRule="auto"/>
      <w:ind w:firstLine="426"/>
      <w:jc w:val="center"/>
    </w:pPr>
    <w:rPr>
      <w:rFonts w:eastAsia="Times New Roman"/>
      <w:i w:val="0"/>
      <w:iCs w:val="0"/>
      <w:color w:val="auto"/>
      <w:sz w:val="20"/>
      <w:szCs w:val="20"/>
      <w:lang w:eastAsia="ru-RU"/>
    </w:rPr>
  </w:style>
  <w:style w:type="paragraph" w:customStyle="1" w:styleId="39">
    <w:name w:val="Стиль3"/>
    <w:basedOn w:val="a3"/>
    <w:link w:val="3a"/>
    <w:rsid w:val="004966A8"/>
    <w:pPr>
      <w:snapToGrid w:val="0"/>
      <w:spacing w:after="0" w:line="360" w:lineRule="auto"/>
      <w:ind w:firstLine="720"/>
      <w:jc w:val="both"/>
    </w:pPr>
    <w:rPr>
      <w:rFonts w:ascii="Arial" w:eastAsia="Times New Roman" w:hAnsi="Arial" w:cs="Arial"/>
      <w:color w:val="000000"/>
      <w:szCs w:val="24"/>
      <w:lang w:eastAsia="ru-RU"/>
    </w:rPr>
  </w:style>
  <w:style w:type="character" w:customStyle="1" w:styleId="3a">
    <w:name w:val="Стиль3 Знак"/>
    <w:link w:val="39"/>
    <w:locked/>
    <w:rsid w:val="004966A8"/>
    <w:rPr>
      <w:rFonts w:eastAsia="Times New Roman" w:cs="Arial"/>
      <w:color w:val="000000"/>
      <w:lang w:eastAsia="ru-RU"/>
    </w:rPr>
  </w:style>
  <w:style w:type="paragraph" w:customStyle="1" w:styleId="28">
    <w:name w:val="Стиль28"/>
    <w:basedOn w:val="a3"/>
    <w:link w:val="280"/>
    <w:rsid w:val="004966A8"/>
    <w:pPr>
      <w:snapToGrid w:val="0"/>
      <w:spacing w:after="0" w:line="360" w:lineRule="auto"/>
      <w:ind w:firstLine="709"/>
      <w:jc w:val="both"/>
    </w:pPr>
    <w:rPr>
      <w:rFonts w:ascii="Arial" w:eastAsia="Times New Roman" w:hAnsi="Arial" w:cs="Arial"/>
      <w:color w:val="000000"/>
      <w:szCs w:val="24"/>
      <w:lang w:eastAsia="ru-RU"/>
    </w:rPr>
  </w:style>
  <w:style w:type="character" w:customStyle="1" w:styleId="280">
    <w:name w:val="Стиль28 Знак"/>
    <w:link w:val="28"/>
    <w:locked/>
    <w:rsid w:val="004966A8"/>
    <w:rPr>
      <w:rFonts w:eastAsia="Times New Roman" w:cs="Arial"/>
      <w:color w:val="000000"/>
      <w:lang w:eastAsia="ru-RU"/>
    </w:rPr>
  </w:style>
  <w:style w:type="paragraph" w:customStyle="1" w:styleId="54">
    <w:name w:val="Абзац списка5"/>
    <w:basedOn w:val="a3"/>
    <w:uiPriority w:val="34"/>
    <w:rsid w:val="004966A8"/>
    <w:pPr>
      <w:spacing w:after="200" w:line="276" w:lineRule="auto"/>
      <w:ind w:left="720"/>
      <w:contextualSpacing/>
    </w:pPr>
    <w:rPr>
      <w:rFonts w:ascii="Calibri" w:eastAsia="Calibri" w:hAnsi="Calibri" w:cs="Times New Roman"/>
      <w:sz w:val="22"/>
      <w:lang w:eastAsia="ru-RU"/>
    </w:rPr>
  </w:style>
  <w:style w:type="paragraph" w:customStyle="1" w:styleId="font6">
    <w:name w:val="font6"/>
    <w:basedOn w:val="a3"/>
    <w:rsid w:val="004966A8"/>
    <w:pPr>
      <w:spacing w:before="100" w:beforeAutospacing="1" w:after="100" w:afterAutospacing="1" w:line="240" w:lineRule="auto"/>
    </w:pPr>
    <w:rPr>
      <w:rFonts w:ascii="Tahoma" w:eastAsia="Times New Roman" w:hAnsi="Tahoma" w:cs="Tahoma"/>
      <w:color w:val="000000"/>
      <w:sz w:val="18"/>
      <w:szCs w:val="18"/>
      <w:lang w:eastAsia="ru-RU"/>
    </w:rPr>
  </w:style>
  <w:style w:type="paragraph" w:customStyle="1" w:styleId="xl190">
    <w:name w:val="xl190"/>
    <w:basedOn w:val="a3"/>
    <w:rsid w:val="004966A8"/>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Cs w:val="24"/>
      <w:lang w:eastAsia="ru-RU"/>
    </w:rPr>
  </w:style>
  <w:style w:type="paragraph" w:customStyle="1" w:styleId="xl191">
    <w:name w:val="xl191"/>
    <w:basedOn w:val="a3"/>
    <w:rsid w:val="004966A8"/>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Cs w:val="24"/>
      <w:lang w:eastAsia="ru-RU"/>
    </w:rPr>
  </w:style>
  <w:style w:type="paragraph" w:customStyle="1" w:styleId="xl192">
    <w:name w:val="xl192"/>
    <w:basedOn w:val="a3"/>
    <w:rsid w:val="004966A8"/>
    <w:pPr>
      <w:pBdr>
        <w:left w:val="single" w:sz="4" w:space="0" w:color="auto"/>
        <w:bottom w:val="single" w:sz="4" w:space="0" w:color="auto"/>
        <w:right w:val="single" w:sz="4" w:space="0" w:color="auto"/>
      </w:pBdr>
      <w:shd w:val="clear" w:color="000000" w:fill="D8E4BC"/>
      <w:spacing w:before="100" w:beforeAutospacing="1" w:after="100" w:afterAutospacing="1" w:line="240" w:lineRule="auto"/>
      <w:jc w:val="center"/>
      <w:textAlignment w:val="center"/>
    </w:pPr>
    <w:rPr>
      <w:rFonts w:ascii="Arial" w:eastAsia="Times New Roman" w:hAnsi="Arial" w:cs="Arial"/>
      <w:sz w:val="18"/>
      <w:szCs w:val="18"/>
      <w:lang w:eastAsia="ru-RU"/>
    </w:rPr>
  </w:style>
  <w:style w:type="paragraph" w:customStyle="1" w:styleId="xl193">
    <w:name w:val="xl193"/>
    <w:basedOn w:val="a3"/>
    <w:rsid w:val="004966A8"/>
    <w:pPr>
      <w:pBdr>
        <w:top w:val="single" w:sz="4" w:space="0" w:color="auto"/>
        <w:left w:val="single" w:sz="4" w:space="0" w:color="auto"/>
        <w:bottom w:val="single" w:sz="4" w:space="0" w:color="auto"/>
        <w:right w:val="single" w:sz="4" w:space="0" w:color="auto"/>
      </w:pBdr>
      <w:shd w:val="clear" w:color="000000" w:fill="D8E4BC"/>
      <w:spacing w:before="100" w:beforeAutospacing="1" w:after="100" w:afterAutospacing="1" w:line="240" w:lineRule="auto"/>
      <w:jc w:val="center"/>
      <w:textAlignment w:val="center"/>
    </w:pPr>
    <w:rPr>
      <w:rFonts w:ascii="Arial" w:eastAsia="Times New Roman" w:hAnsi="Arial" w:cs="Arial"/>
      <w:sz w:val="18"/>
      <w:szCs w:val="18"/>
      <w:lang w:eastAsia="ru-RU"/>
    </w:rPr>
  </w:style>
  <w:style w:type="paragraph" w:customStyle="1" w:styleId="xl194">
    <w:name w:val="xl194"/>
    <w:basedOn w:val="a3"/>
    <w:rsid w:val="004966A8"/>
    <w:pPr>
      <w:pBdr>
        <w:top w:val="single" w:sz="4" w:space="0" w:color="auto"/>
        <w:left w:val="single" w:sz="4" w:space="0" w:color="auto"/>
        <w:right w:val="single" w:sz="4" w:space="0" w:color="auto"/>
      </w:pBdr>
      <w:shd w:val="clear" w:color="000000" w:fill="D8E4BC"/>
      <w:spacing w:before="100" w:beforeAutospacing="1" w:after="100" w:afterAutospacing="1" w:line="240" w:lineRule="auto"/>
      <w:jc w:val="center"/>
      <w:textAlignment w:val="center"/>
    </w:pPr>
    <w:rPr>
      <w:rFonts w:ascii="Arial" w:eastAsia="Times New Roman" w:hAnsi="Arial" w:cs="Arial"/>
      <w:sz w:val="18"/>
      <w:szCs w:val="18"/>
      <w:lang w:eastAsia="ru-RU"/>
    </w:rPr>
  </w:style>
  <w:style w:type="paragraph" w:customStyle="1" w:styleId="xl195">
    <w:name w:val="xl195"/>
    <w:basedOn w:val="a3"/>
    <w:rsid w:val="004966A8"/>
    <w:pPr>
      <w:pBdr>
        <w:left w:val="single" w:sz="4" w:space="0" w:color="auto"/>
        <w:right w:val="single" w:sz="4" w:space="0" w:color="auto"/>
      </w:pBdr>
      <w:shd w:val="clear" w:color="000000" w:fill="D8E4BC"/>
      <w:spacing w:before="100" w:beforeAutospacing="1" w:after="100" w:afterAutospacing="1" w:line="240" w:lineRule="auto"/>
      <w:jc w:val="center"/>
      <w:textAlignment w:val="center"/>
    </w:pPr>
    <w:rPr>
      <w:rFonts w:ascii="Arial" w:eastAsia="Times New Roman" w:hAnsi="Arial" w:cs="Arial"/>
      <w:sz w:val="18"/>
      <w:szCs w:val="18"/>
      <w:lang w:eastAsia="ru-RU"/>
    </w:rPr>
  </w:style>
  <w:style w:type="paragraph" w:customStyle="1" w:styleId="xl196">
    <w:name w:val="xl196"/>
    <w:basedOn w:val="a3"/>
    <w:rsid w:val="004966A8"/>
    <w:pPr>
      <w:pBdr>
        <w:left w:val="single" w:sz="4" w:space="0" w:color="auto"/>
        <w:bottom w:val="single" w:sz="4" w:space="0" w:color="auto"/>
        <w:right w:val="single" w:sz="4" w:space="0" w:color="auto"/>
      </w:pBdr>
      <w:shd w:val="clear" w:color="000000" w:fill="D8E4BC"/>
      <w:spacing w:before="100" w:beforeAutospacing="1" w:after="100" w:afterAutospacing="1" w:line="240" w:lineRule="auto"/>
      <w:jc w:val="center"/>
      <w:textAlignment w:val="center"/>
    </w:pPr>
    <w:rPr>
      <w:rFonts w:ascii="Arial" w:eastAsia="Times New Roman" w:hAnsi="Arial" w:cs="Arial"/>
      <w:sz w:val="18"/>
      <w:szCs w:val="18"/>
      <w:lang w:eastAsia="ru-RU"/>
    </w:rPr>
  </w:style>
  <w:style w:type="paragraph" w:customStyle="1" w:styleId="xl264">
    <w:name w:val="xl264"/>
    <w:basedOn w:val="a3"/>
    <w:rsid w:val="004966A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ru-RU"/>
    </w:rPr>
  </w:style>
  <w:style w:type="paragraph" w:customStyle="1" w:styleId="xl265">
    <w:name w:val="xl265"/>
    <w:basedOn w:val="a3"/>
    <w:rsid w:val="004966A8"/>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ru-RU"/>
    </w:rPr>
  </w:style>
  <w:style w:type="paragraph" w:customStyle="1" w:styleId="xl266">
    <w:name w:val="xl266"/>
    <w:basedOn w:val="a3"/>
    <w:rsid w:val="004966A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ru-RU"/>
    </w:rPr>
  </w:style>
  <w:style w:type="paragraph" w:customStyle="1" w:styleId="xl267">
    <w:name w:val="xl267"/>
    <w:basedOn w:val="a3"/>
    <w:rsid w:val="004966A8"/>
    <w:pPr>
      <w:spacing w:before="100" w:beforeAutospacing="1" w:after="100" w:afterAutospacing="1" w:line="240" w:lineRule="auto"/>
      <w:jc w:val="center"/>
      <w:textAlignment w:val="center"/>
    </w:pPr>
    <w:rPr>
      <w:rFonts w:ascii="Arial" w:eastAsia="Times New Roman" w:hAnsi="Arial" w:cs="Arial"/>
      <w:sz w:val="18"/>
      <w:szCs w:val="18"/>
      <w:lang w:eastAsia="ru-RU"/>
    </w:rPr>
  </w:style>
  <w:style w:type="paragraph" w:customStyle="1" w:styleId="xl268">
    <w:name w:val="xl268"/>
    <w:basedOn w:val="a3"/>
    <w:rsid w:val="004966A8"/>
    <w:pPr>
      <w:spacing w:before="100" w:beforeAutospacing="1" w:after="100" w:afterAutospacing="1" w:line="240" w:lineRule="auto"/>
    </w:pPr>
    <w:rPr>
      <w:rFonts w:ascii="Arial" w:eastAsia="Times New Roman" w:hAnsi="Arial" w:cs="Arial"/>
      <w:sz w:val="18"/>
      <w:szCs w:val="18"/>
      <w:lang w:eastAsia="ru-RU"/>
    </w:rPr>
  </w:style>
  <w:style w:type="paragraph" w:customStyle="1" w:styleId="xl269">
    <w:name w:val="xl269"/>
    <w:basedOn w:val="a3"/>
    <w:rsid w:val="004966A8"/>
    <w:pPr>
      <w:spacing w:before="100" w:beforeAutospacing="1" w:after="100" w:afterAutospacing="1" w:line="240" w:lineRule="auto"/>
    </w:pPr>
    <w:rPr>
      <w:rFonts w:ascii="Arial" w:eastAsia="Times New Roman" w:hAnsi="Arial" w:cs="Arial"/>
      <w:sz w:val="18"/>
      <w:szCs w:val="18"/>
      <w:lang w:eastAsia="ru-RU"/>
    </w:rPr>
  </w:style>
  <w:style w:type="paragraph" w:customStyle="1" w:styleId="xl270">
    <w:name w:val="xl270"/>
    <w:basedOn w:val="a3"/>
    <w:rsid w:val="004966A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ru-RU"/>
    </w:rPr>
  </w:style>
  <w:style w:type="paragraph" w:customStyle="1" w:styleId="xl271">
    <w:name w:val="xl271"/>
    <w:basedOn w:val="a3"/>
    <w:rsid w:val="004966A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ru-RU"/>
    </w:rPr>
  </w:style>
  <w:style w:type="paragraph" w:customStyle="1" w:styleId="xl272">
    <w:name w:val="xl272"/>
    <w:basedOn w:val="a3"/>
    <w:rsid w:val="004966A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sz w:val="18"/>
      <w:szCs w:val="18"/>
      <w:lang w:eastAsia="ru-RU"/>
    </w:rPr>
  </w:style>
  <w:style w:type="paragraph" w:customStyle="1" w:styleId="xl273">
    <w:name w:val="xl273"/>
    <w:basedOn w:val="a3"/>
    <w:rsid w:val="004966A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i/>
      <w:iCs/>
      <w:sz w:val="18"/>
      <w:szCs w:val="18"/>
      <w:lang w:eastAsia="ru-RU"/>
    </w:rPr>
  </w:style>
  <w:style w:type="paragraph" w:customStyle="1" w:styleId="xl274">
    <w:name w:val="xl274"/>
    <w:basedOn w:val="a3"/>
    <w:rsid w:val="004966A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ru-RU"/>
    </w:rPr>
  </w:style>
  <w:style w:type="paragraph" w:customStyle="1" w:styleId="xl275">
    <w:name w:val="xl275"/>
    <w:basedOn w:val="a3"/>
    <w:rsid w:val="004966A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ru-RU"/>
    </w:rPr>
  </w:style>
  <w:style w:type="paragraph" w:customStyle="1" w:styleId="xl276">
    <w:name w:val="xl276"/>
    <w:basedOn w:val="a3"/>
    <w:rsid w:val="004966A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sz w:val="18"/>
      <w:szCs w:val="18"/>
      <w:lang w:eastAsia="ru-RU"/>
    </w:rPr>
  </w:style>
  <w:style w:type="paragraph" w:customStyle="1" w:styleId="xl277">
    <w:name w:val="xl277"/>
    <w:basedOn w:val="a3"/>
    <w:rsid w:val="004966A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ru-RU"/>
    </w:rPr>
  </w:style>
  <w:style w:type="paragraph" w:customStyle="1" w:styleId="xl278">
    <w:name w:val="xl278"/>
    <w:basedOn w:val="a3"/>
    <w:rsid w:val="004966A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sz w:val="18"/>
      <w:szCs w:val="18"/>
      <w:lang w:eastAsia="ru-RU"/>
    </w:rPr>
  </w:style>
  <w:style w:type="paragraph" w:customStyle="1" w:styleId="xl279">
    <w:name w:val="xl279"/>
    <w:basedOn w:val="a3"/>
    <w:rsid w:val="004966A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Arial" w:eastAsia="Times New Roman" w:hAnsi="Arial" w:cs="Arial"/>
      <w:sz w:val="18"/>
      <w:szCs w:val="18"/>
      <w:lang w:eastAsia="ru-RU"/>
    </w:rPr>
  </w:style>
  <w:style w:type="paragraph" w:customStyle="1" w:styleId="xl280">
    <w:name w:val="xl280"/>
    <w:basedOn w:val="a3"/>
    <w:rsid w:val="004966A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color w:val="000000"/>
      <w:sz w:val="18"/>
      <w:szCs w:val="18"/>
      <w:lang w:eastAsia="ru-RU"/>
    </w:rPr>
  </w:style>
  <w:style w:type="paragraph" w:customStyle="1" w:styleId="xl281">
    <w:name w:val="xl281"/>
    <w:basedOn w:val="a3"/>
    <w:rsid w:val="004966A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sz w:val="18"/>
      <w:szCs w:val="18"/>
      <w:lang w:eastAsia="ru-RU"/>
    </w:rPr>
  </w:style>
  <w:style w:type="paragraph" w:customStyle="1" w:styleId="xl282">
    <w:name w:val="xl282"/>
    <w:basedOn w:val="a3"/>
    <w:rsid w:val="004966A8"/>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b/>
      <w:bCs/>
      <w:sz w:val="18"/>
      <w:szCs w:val="18"/>
      <w:lang w:eastAsia="ru-RU"/>
    </w:rPr>
  </w:style>
  <w:style w:type="character" w:customStyle="1" w:styleId="18">
    <w:name w:val="Неразрешенное упоминание1"/>
    <w:basedOn w:val="a4"/>
    <w:uiPriority w:val="99"/>
    <w:semiHidden/>
    <w:unhideWhenUsed/>
    <w:rsid w:val="004966A8"/>
    <w:rPr>
      <w:color w:val="605E5C"/>
      <w:shd w:val="clear" w:color="auto" w:fill="E1DFDD"/>
    </w:rPr>
  </w:style>
  <w:style w:type="character" w:customStyle="1" w:styleId="113">
    <w:name w:val="Заголовок 1 Знак1"/>
    <w:aliases w:val="новая страница Знак1,Document Header1 Знак1,H1 Знак1,T1 Знак1,kapitola1 Знак1,Заголовок параграфа (1.) Знак1,111 Знак1,Section Знак1,Section Heading Знак1,level2 hdg Знак1,Заголовок 1 Знак Знак Знак Знак Знак Знак1,Заголовок 11 Знак"/>
    <w:basedOn w:val="a4"/>
    <w:rsid w:val="004966A8"/>
    <w:rPr>
      <w:rFonts w:ascii="Cambria" w:eastAsia="Times New Roman" w:hAnsi="Cambria" w:cs="Times New Roman"/>
      <w:b/>
      <w:bCs/>
      <w:color w:val="365F91"/>
      <w:sz w:val="28"/>
      <w:szCs w:val="28"/>
      <w:lang w:eastAsia="ru-RU"/>
    </w:rPr>
  </w:style>
  <w:style w:type="character" w:customStyle="1" w:styleId="210">
    <w:name w:val="Заголовок 2 Знак1"/>
    <w:aliases w:val="заголовок2 Знак1,1. Заголовок 2 Знак1,H2 Знак2,H2 Знак Знак1,Заголовок 21 Знак1,T2 Знак1,2 Знак1,kapitola2 Знак1,Заголовок 1.1 Знак1,h21 Знак1,5 Знак1,Заголовок пункта (1.1) Знак1,222 Знак1,Reset numbering Знак1,Загол. 2 Знак1"/>
    <w:basedOn w:val="a4"/>
    <w:semiHidden/>
    <w:rsid w:val="004966A8"/>
    <w:rPr>
      <w:rFonts w:ascii="Cambria" w:eastAsia="Times New Roman" w:hAnsi="Cambria" w:cs="Times New Roman"/>
      <w:b/>
      <w:bCs/>
      <w:color w:val="4F81BD"/>
      <w:sz w:val="26"/>
      <w:szCs w:val="26"/>
      <w:lang w:eastAsia="ru-RU"/>
    </w:rPr>
  </w:style>
  <w:style w:type="character" w:customStyle="1" w:styleId="310">
    <w:name w:val="Заголовок 3 Знак1"/>
    <w:aliases w:val="Tсевастополь2 Знак1,kapitola3 Знак1,T3 Знак1,podclanek Знак1,Заголовок 3 Знак Знак Знак Знак Знак Знак Знак Знак Знак Знак Знак Знак Знак Знак Знак Знак Знак Знак1,Знак3 Знак2,Знак3 Знак Знак1"/>
    <w:basedOn w:val="a4"/>
    <w:rsid w:val="004966A8"/>
    <w:rPr>
      <w:rFonts w:ascii="Cambria" w:eastAsia="Times New Roman" w:hAnsi="Cambria" w:cs="Times New Roman"/>
      <w:b/>
      <w:bCs/>
      <w:color w:val="4F81BD"/>
      <w:sz w:val="22"/>
      <w:szCs w:val="22"/>
      <w:lang w:eastAsia="ru-RU"/>
    </w:rPr>
  </w:style>
  <w:style w:type="character" w:customStyle="1" w:styleId="410">
    <w:name w:val="Заголовок 4 Знак1"/>
    <w:aliases w:val="Nadpis1.1.1.1 Знак1"/>
    <w:basedOn w:val="a4"/>
    <w:uiPriority w:val="9"/>
    <w:semiHidden/>
    <w:rsid w:val="004966A8"/>
    <w:rPr>
      <w:rFonts w:ascii="Cambria" w:eastAsia="Times New Roman" w:hAnsi="Cambria" w:cs="Times New Roman"/>
      <w:b/>
      <w:bCs/>
      <w:i/>
      <w:iCs/>
      <w:color w:val="4F81BD"/>
      <w:sz w:val="22"/>
      <w:szCs w:val="22"/>
      <w:lang w:eastAsia="ru-RU"/>
    </w:rPr>
  </w:style>
  <w:style w:type="character" w:customStyle="1" w:styleId="19">
    <w:name w:val="Название Знак1"/>
    <w:aliases w:val="Таблицы2 Знак1,Рисунок_ Знак1,ТаблицаПенза Знак1"/>
    <w:basedOn w:val="a4"/>
    <w:uiPriority w:val="10"/>
    <w:rsid w:val="004966A8"/>
    <w:rPr>
      <w:rFonts w:ascii="Cambria" w:eastAsia="Times New Roman" w:hAnsi="Cambria" w:cs="Times New Roman"/>
      <w:color w:val="17365D"/>
      <w:spacing w:val="5"/>
      <w:kern w:val="28"/>
      <w:sz w:val="52"/>
      <w:szCs w:val="52"/>
    </w:rPr>
  </w:style>
  <w:style w:type="character" w:customStyle="1" w:styleId="1a">
    <w:name w:val="Основной текст Знак1"/>
    <w:aliases w:val="TabelTekst Знак1,text Знак1,Body Text2 Знак1,Char Знак1,Body Text2 Char Char Char Char Char Char Char Char Char Знак1,Main text Знак1,Body Text Char2 Char Знак1,Body Text Char1 Char Char Знак1,Body Text Char Char Char Char Знак1"/>
    <w:basedOn w:val="a4"/>
    <w:rsid w:val="004966A8"/>
    <w:rPr>
      <w:rFonts w:ascii="Arial" w:hAnsi="Arial" w:cs="Arial"/>
      <w:color w:val="000000"/>
      <w:sz w:val="22"/>
      <w:szCs w:val="22"/>
    </w:rPr>
  </w:style>
  <w:style w:type="character" w:customStyle="1" w:styleId="1b">
    <w:name w:val="Подзаголовок Знак1"/>
    <w:aliases w:val="Знак2 Знак1,АБЗАЦ Знак1,Текст Arial Знак1"/>
    <w:basedOn w:val="a4"/>
    <w:uiPriority w:val="11"/>
    <w:rsid w:val="004966A8"/>
    <w:rPr>
      <w:rFonts w:ascii="Cambria" w:eastAsia="Times New Roman" w:hAnsi="Cambria" w:cs="Times New Roman"/>
      <w:i/>
      <w:iCs/>
      <w:color w:val="4F81BD"/>
      <w:spacing w:val="15"/>
      <w:sz w:val="24"/>
      <w:szCs w:val="24"/>
    </w:rPr>
  </w:style>
  <w:style w:type="character" w:customStyle="1" w:styleId="27">
    <w:name w:val="Неразрешенное упоминание2"/>
    <w:basedOn w:val="a4"/>
    <w:uiPriority w:val="99"/>
    <w:semiHidden/>
    <w:unhideWhenUsed/>
    <w:rsid w:val="004966A8"/>
    <w:rPr>
      <w:color w:val="605E5C"/>
      <w:shd w:val="clear" w:color="auto" w:fill="E1DFDD"/>
    </w:rPr>
  </w:style>
  <w:style w:type="character" w:customStyle="1" w:styleId="3b">
    <w:name w:val="Неразрешенное упоминание3"/>
    <w:basedOn w:val="a4"/>
    <w:uiPriority w:val="99"/>
    <w:semiHidden/>
    <w:unhideWhenUsed/>
    <w:rsid w:val="004966A8"/>
    <w:rPr>
      <w:color w:val="605E5C"/>
      <w:shd w:val="clear" w:color="auto" w:fill="E1DFDD"/>
    </w:rPr>
  </w:style>
  <w:style w:type="paragraph" w:customStyle="1" w:styleId="affffff8">
    <w:name w:val="Прижатый влево"/>
    <w:basedOn w:val="a3"/>
    <w:next w:val="a3"/>
    <w:uiPriority w:val="99"/>
    <w:rsid w:val="004966A8"/>
    <w:pPr>
      <w:widowControl w:val="0"/>
      <w:autoSpaceDE w:val="0"/>
      <w:autoSpaceDN w:val="0"/>
      <w:adjustRightInd w:val="0"/>
      <w:spacing w:after="0" w:line="240" w:lineRule="auto"/>
    </w:pPr>
    <w:rPr>
      <w:rFonts w:ascii="Times New Roman CYR" w:eastAsia="Times New Roman" w:hAnsi="Times New Roman CYR" w:cs="Times New Roman CYR"/>
      <w:szCs w:val="24"/>
      <w:lang w:eastAsia="ru-RU"/>
    </w:rPr>
  </w:style>
  <w:style w:type="paragraph" w:customStyle="1" w:styleId="xl303">
    <w:name w:val="xl303"/>
    <w:basedOn w:val="a3"/>
    <w:rsid w:val="004966A8"/>
    <w:pPr>
      <w:spacing w:before="100" w:beforeAutospacing="1" w:after="100" w:afterAutospacing="1" w:line="240" w:lineRule="auto"/>
    </w:pPr>
    <w:rPr>
      <w:rFonts w:ascii="Arial" w:eastAsia="Times New Roman" w:hAnsi="Arial" w:cs="Arial"/>
      <w:sz w:val="18"/>
      <w:szCs w:val="18"/>
      <w:lang w:eastAsia="ru-RU"/>
    </w:rPr>
  </w:style>
  <w:style w:type="paragraph" w:customStyle="1" w:styleId="xl304">
    <w:name w:val="xl304"/>
    <w:basedOn w:val="a3"/>
    <w:rsid w:val="004966A8"/>
    <w:pPr>
      <w:spacing w:before="100" w:beforeAutospacing="1" w:after="100" w:afterAutospacing="1" w:line="240" w:lineRule="auto"/>
    </w:pPr>
    <w:rPr>
      <w:rFonts w:ascii="Arial" w:eastAsia="Times New Roman" w:hAnsi="Arial" w:cs="Arial"/>
      <w:b/>
      <w:bCs/>
      <w:color w:val="FF0000"/>
      <w:sz w:val="18"/>
      <w:szCs w:val="18"/>
      <w:lang w:eastAsia="ru-RU"/>
    </w:rPr>
  </w:style>
  <w:style w:type="paragraph" w:customStyle="1" w:styleId="xl305">
    <w:name w:val="xl305"/>
    <w:basedOn w:val="a3"/>
    <w:rsid w:val="004966A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ru-RU"/>
    </w:rPr>
  </w:style>
  <w:style w:type="paragraph" w:customStyle="1" w:styleId="xl306">
    <w:name w:val="xl306"/>
    <w:basedOn w:val="a3"/>
    <w:rsid w:val="004966A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ru-RU"/>
    </w:rPr>
  </w:style>
  <w:style w:type="paragraph" w:customStyle="1" w:styleId="xl307">
    <w:name w:val="xl307"/>
    <w:basedOn w:val="a3"/>
    <w:rsid w:val="004966A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ru-RU"/>
    </w:rPr>
  </w:style>
  <w:style w:type="paragraph" w:customStyle="1" w:styleId="xl308">
    <w:name w:val="xl308"/>
    <w:basedOn w:val="a3"/>
    <w:rsid w:val="004966A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ru-RU"/>
    </w:rPr>
  </w:style>
  <w:style w:type="paragraph" w:customStyle="1" w:styleId="xl309">
    <w:name w:val="xl309"/>
    <w:basedOn w:val="a3"/>
    <w:rsid w:val="004966A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ru-RU"/>
    </w:rPr>
  </w:style>
  <w:style w:type="paragraph" w:customStyle="1" w:styleId="xl310">
    <w:name w:val="xl310"/>
    <w:basedOn w:val="a3"/>
    <w:rsid w:val="004966A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ru-RU"/>
    </w:rPr>
  </w:style>
  <w:style w:type="paragraph" w:customStyle="1" w:styleId="xl311">
    <w:name w:val="xl311"/>
    <w:basedOn w:val="a3"/>
    <w:rsid w:val="004966A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ru-RU"/>
    </w:rPr>
  </w:style>
  <w:style w:type="paragraph" w:customStyle="1" w:styleId="xl312">
    <w:name w:val="xl312"/>
    <w:basedOn w:val="a3"/>
    <w:rsid w:val="004966A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8"/>
      <w:szCs w:val="18"/>
      <w:lang w:eastAsia="ru-RU"/>
    </w:rPr>
  </w:style>
  <w:style w:type="paragraph" w:customStyle="1" w:styleId="xl313">
    <w:name w:val="xl313"/>
    <w:basedOn w:val="a3"/>
    <w:rsid w:val="004966A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ru-RU"/>
    </w:rPr>
  </w:style>
  <w:style w:type="paragraph" w:customStyle="1" w:styleId="xl314">
    <w:name w:val="xl314"/>
    <w:basedOn w:val="a3"/>
    <w:rsid w:val="004966A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ru-RU"/>
    </w:rPr>
  </w:style>
  <w:style w:type="paragraph" w:customStyle="1" w:styleId="xl315">
    <w:name w:val="xl315"/>
    <w:basedOn w:val="a3"/>
    <w:rsid w:val="004966A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ru-RU"/>
    </w:rPr>
  </w:style>
  <w:style w:type="paragraph" w:customStyle="1" w:styleId="xl316">
    <w:name w:val="xl316"/>
    <w:basedOn w:val="a3"/>
    <w:rsid w:val="004966A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ru-RU"/>
    </w:rPr>
  </w:style>
  <w:style w:type="paragraph" w:customStyle="1" w:styleId="xl317">
    <w:name w:val="xl317"/>
    <w:basedOn w:val="a3"/>
    <w:rsid w:val="004966A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8"/>
      <w:szCs w:val="18"/>
      <w:lang w:eastAsia="ru-RU"/>
    </w:rPr>
  </w:style>
  <w:style w:type="paragraph" w:customStyle="1" w:styleId="xl318">
    <w:name w:val="xl318"/>
    <w:basedOn w:val="a3"/>
    <w:rsid w:val="004966A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8"/>
      <w:szCs w:val="18"/>
      <w:lang w:eastAsia="ru-RU"/>
    </w:rPr>
  </w:style>
  <w:style w:type="paragraph" w:customStyle="1" w:styleId="xl319">
    <w:name w:val="xl319"/>
    <w:basedOn w:val="a3"/>
    <w:rsid w:val="004966A8"/>
    <w:pPr>
      <w:pBdr>
        <w:top w:val="single" w:sz="4" w:space="0" w:color="auto"/>
        <w:left w:val="single" w:sz="4" w:space="0" w:color="auto"/>
        <w:bottom w:val="single" w:sz="4" w:space="0" w:color="auto"/>
        <w:right w:val="single" w:sz="4" w:space="0" w:color="auto"/>
      </w:pBdr>
      <w:shd w:val="clear" w:color="000000" w:fill="C4D79B"/>
      <w:spacing w:before="100" w:beforeAutospacing="1" w:after="100" w:afterAutospacing="1" w:line="240" w:lineRule="auto"/>
      <w:jc w:val="center"/>
      <w:textAlignment w:val="center"/>
    </w:pPr>
    <w:rPr>
      <w:rFonts w:ascii="Arial" w:eastAsia="Times New Roman" w:hAnsi="Arial" w:cs="Arial"/>
      <w:b/>
      <w:bCs/>
      <w:sz w:val="18"/>
      <w:szCs w:val="18"/>
      <w:lang w:eastAsia="ru-RU"/>
    </w:rPr>
  </w:style>
  <w:style w:type="paragraph" w:customStyle="1" w:styleId="xl320">
    <w:name w:val="xl320"/>
    <w:basedOn w:val="a3"/>
    <w:rsid w:val="004966A8"/>
    <w:pPr>
      <w:pBdr>
        <w:top w:val="single" w:sz="4" w:space="0" w:color="auto"/>
        <w:left w:val="single" w:sz="4" w:space="0" w:color="auto"/>
        <w:bottom w:val="single" w:sz="4" w:space="0" w:color="auto"/>
        <w:right w:val="single" w:sz="4" w:space="0" w:color="auto"/>
      </w:pBdr>
      <w:shd w:val="clear" w:color="000000" w:fill="C4D79B"/>
      <w:spacing w:before="100" w:beforeAutospacing="1" w:after="100" w:afterAutospacing="1" w:line="240" w:lineRule="auto"/>
      <w:jc w:val="center"/>
      <w:textAlignment w:val="center"/>
    </w:pPr>
    <w:rPr>
      <w:rFonts w:ascii="Arial" w:eastAsia="Times New Roman" w:hAnsi="Arial" w:cs="Arial"/>
      <w:b/>
      <w:bCs/>
      <w:sz w:val="18"/>
      <w:szCs w:val="18"/>
      <w:lang w:eastAsia="ru-RU"/>
    </w:rPr>
  </w:style>
  <w:style w:type="paragraph" w:customStyle="1" w:styleId="xl321">
    <w:name w:val="xl321"/>
    <w:basedOn w:val="a3"/>
    <w:rsid w:val="004966A8"/>
    <w:pPr>
      <w:pBdr>
        <w:top w:val="single" w:sz="4" w:space="0" w:color="auto"/>
        <w:left w:val="single" w:sz="4" w:space="0" w:color="auto"/>
        <w:bottom w:val="single" w:sz="4" w:space="0" w:color="auto"/>
        <w:right w:val="single" w:sz="4" w:space="0" w:color="auto"/>
      </w:pBdr>
      <w:shd w:val="clear" w:color="000000" w:fill="C4D79B"/>
      <w:spacing w:before="100" w:beforeAutospacing="1" w:after="100" w:afterAutospacing="1" w:line="240" w:lineRule="auto"/>
      <w:jc w:val="center"/>
      <w:textAlignment w:val="center"/>
    </w:pPr>
    <w:rPr>
      <w:rFonts w:ascii="Arial" w:eastAsia="Times New Roman" w:hAnsi="Arial" w:cs="Arial"/>
      <w:sz w:val="18"/>
      <w:szCs w:val="18"/>
      <w:lang w:eastAsia="ru-RU"/>
    </w:rPr>
  </w:style>
  <w:style w:type="paragraph" w:customStyle="1" w:styleId="xl322">
    <w:name w:val="xl322"/>
    <w:basedOn w:val="a3"/>
    <w:rsid w:val="004966A8"/>
    <w:pPr>
      <w:pBdr>
        <w:top w:val="single" w:sz="4" w:space="0" w:color="auto"/>
        <w:left w:val="single" w:sz="4" w:space="0" w:color="auto"/>
        <w:bottom w:val="single" w:sz="4" w:space="0" w:color="auto"/>
        <w:right w:val="single" w:sz="4" w:space="0" w:color="auto"/>
      </w:pBdr>
      <w:shd w:val="clear" w:color="000000" w:fill="C4D79B"/>
      <w:spacing w:before="100" w:beforeAutospacing="1" w:after="100" w:afterAutospacing="1" w:line="240" w:lineRule="auto"/>
      <w:jc w:val="center"/>
      <w:textAlignment w:val="center"/>
    </w:pPr>
    <w:rPr>
      <w:rFonts w:ascii="Arial" w:eastAsia="Times New Roman" w:hAnsi="Arial" w:cs="Arial"/>
      <w:sz w:val="18"/>
      <w:szCs w:val="18"/>
      <w:lang w:eastAsia="ru-RU"/>
    </w:rPr>
  </w:style>
  <w:style w:type="paragraph" w:customStyle="1" w:styleId="xl323">
    <w:name w:val="xl323"/>
    <w:basedOn w:val="a3"/>
    <w:rsid w:val="004966A8"/>
    <w:pPr>
      <w:pBdr>
        <w:top w:val="single" w:sz="4" w:space="0" w:color="auto"/>
        <w:left w:val="single" w:sz="4" w:space="0" w:color="auto"/>
        <w:bottom w:val="single" w:sz="4" w:space="0" w:color="auto"/>
        <w:right w:val="single" w:sz="4" w:space="0" w:color="auto"/>
      </w:pBdr>
      <w:shd w:val="clear" w:color="000000" w:fill="C4D79B"/>
      <w:spacing w:before="100" w:beforeAutospacing="1" w:after="100" w:afterAutospacing="1" w:line="240" w:lineRule="auto"/>
      <w:jc w:val="center"/>
      <w:textAlignment w:val="center"/>
    </w:pPr>
    <w:rPr>
      <w:rFonts w:ascii="Arial" w:eastAsia="Times New Roman" w:hAnsi="Arial" w:cs="Arial"/>
      <w:color w:val="000000"/>
      <w:sz w:val="18"/>
      <w:szCs w:val="18"/>
      <w:lang w:eastAsia="ru-RU"/>
    </w:rPr>
  </w:style>
  <w:style w:type="paragraph" w:customStyle="1" w:styleId="xl324">
    <w:name w:val="xl324"/>
    <w:basedOn w:val="a3"/>
    <w:rsid w:val="004966A8"/>
    <w:pPr>
      <w:pBdr>
        <w:top w:val="single" w:sz="4" w:space="0" w:color="auto"/>
        <w:left w:val="single" w:sz="4" w:space="0" w:color="auto"/>
        <w:bottom w:val="single" w:sz="4" w:space="0" w:color="auto"/>
        <w:right w:val="single" w:sz="4" w:space="0" w:color="auto"/>
      </w:pBdr>
      <w:shd w:val="clear" w:color="000000" w:fill="C4D79B"/>
      <w:spacing w:before="100" w:beforeAutospacing="1" w:after="100" w:afterAutospacing="1" w:line="240" w:lineRule="auto"/>
      <w:jc w:val="center"/>
      <w:textAlignment w:val="center"/>
    </w:pPr>
    <w:rPr>
      <w:rFonts w:ascii="Arial" w:eastAsia="Times New Roman" w:hAnsi="Arial" w:cs="Arial"/>
      <w:color w:val="000000"/>
      <w:sz w:val="18"/>
      <w:szCs w:val="18"/>
      <w:lang w:eastAsia="ru-RU"/>
    </w:rPr>
  </w:style>
  <w:style w:type="paragraph" w:customStyle="1" w:styleId="xl325">
    <w:name w:val="xl325"/>
    <w:basedOn w:val="a3"/>
    <w:rsid w:val="004966A8"/>
    <w:pPr>
      <w:pBdr>
        <w:top w:val="single" w:sz="4" w:space="0" w:color="auto"/>
        <w:left w:val="single" w:sz="4" w:space="0" w:color="auto"/>
        <w:bottom w:val="single" w:sz="4" w:space="0" w:color="auto"/>
        <w:right w:val="single" w:sz="4" w:space="0" w:color="auto"/>
      </w:pBdr>
      <w:shd w:val="clear" w:color="000000" w:fill="C4D79B"/>
      <w:spacing w:before="100" w:beforeAutospacing="1" w:after="100" w:afterAutospacing="1" w:line="240" w:lineRule="auto"/>
      <w:jc w:val="center"/>
      <w:textAlignment w:val="center"/>
    </w:pPr>
    <w:rPr>
      <w:rFonts w:ascii="Arial" w:eastAsia="Times New Roman" w:hAnsi="Arial" w:cs="Arial"/>
      <w:sz w:val="18"/>
      <w:szCs w:val="18"/>
      <w:lang w:eastAsia="ru-RU"/>
    </w:rPr>
  </w:style>
  <w:style w:type="paragraph" w:customStyle="1" w:styleId="xl326">
    <w:name w:val="xl326"/>
    <w:basedOn w:val="a3"/>
    <w:rsid w:val="004966A8"/>
    <w:pPr>
      <w:pBdr>
        <w:top w:val="single" w:sz="4" w:space="0" w:color="auto"/>
        <w:left w:val="single" w:sz="4" w:space="0" w:color="auto"/>
        <w:bottom w:val="single" w:sz="4" w:space="0" w:color="auto"/>
        <w:right w:val="single" w:sz="4" w:space="0" w:color="auto"/>
      </w:pBdr>
      <w:shd w:val="clear" w:color="000000" w:fill="C4D79B"/>
      <w:spacing w:before="100" w:beforeAutospacing="1" w:after="100" w:afterAutospacing="1" w:line="240" w:lineRule="auto"/>
      <w:jc w:val="center"/>
      <w:textAlignment w:val="center"/>
    </w:pPr>
    <w:rPr>
      <w:rFonts w:ascii="Arial" w:eastAsia="Times New Roman" w:hAnsi="Arial" w:cs="Arial"/>
      <w:sz w:val="18"/>
      <w:szCs w:val="18"/>
      <w:lang w:eastAsia="ru-RU"/>
    </w:rPr>
  </w:style>
  <w:style w:type="paragraph" w:customStyle="1" w:styleId="xl327">
    <w:name w:val="xl327"/>
    <w:basedOn w:val="a3"/>
    <w:rsid w:val="004966A8"/>
    <w:pPr>
      <w:pBdr>
        <w:top w:val="single" w:sz="4" w:space="0" w:color="auto"/>
        <w:left w:val="single" w:sz="4" w:space="0" w:color="auto"/>
        <w:bottom w:val="single" w:sz="4" w:space="0" w:color="auto"/>
        <w:right w:val="single" w:sz="4" w:space="0" w:color="auto"/>
      </w:pBdr>
      <w:shd w:val="clear" w:color="000000" w:fill="C4D79B"/>
      <w:spacing w:before="100" w:beforeAutospacing="1" w:after="100" w:afterAutospacing="1" w:line="240" w:lineRule="auto"/>
      <w:jc w:val="center"/>
      <w:textAlignment w:val="center"/>
    </w:pPr>
    <w:rPr>
      <w:rFonts w:ascii="Arial" w:eastAsia="Times New Roman" w:hAnsi="Arial" w:cs="Arial"/>
      <w:sz w:val="18"/>
      <w:szCs w:val="18"/>
      <w:lang w:eastAsia="ru-RU"/>
    </w:rPr>
  </w:style>
  <w:style w:type="paragraph" w:customStyle="1" w:styleId="xl328">
    <w:name w:val="xl328"/>
    <w:basedOn w:val="a3"/>
    <w:rsid w:val="004966A8"/>
    <w:pPr>
      <w:pBdr>
        <w:top w:val="single" w:sz="4" w:space="0" w:color="auto"/>
        <w:left w:val="single" w:sz="4" w:space="0" w:color="auto"/>
        <w:bottom w:val="single" w:sz="4" w:space="0" w:color="auto"/>
        <w:right w:val="single" w:sz="4" w:space="0" w:color="auto"/>
      </w:pBdr>
      <w:shd w:val="clear" w:color="000000" w:fill="C4D79B"/>
      <w:spacing w:before="100" w:beforeAutospacing="1" w:after="100" w:afterAutospacing="1" w:line="240" w:lineRule="auto"/>
      <w:jc w:val="center"/>
      <w:textAlignment w:val="center"/>
    </w:pPr>
    <w:rPr>
      <w:rFonts w:ascii="Arial" w:eastAsia="Times New Roman" w:hAnsi="Arial" w:cs="Arial"/>
      <w:color w:val="000000"/>
      <w:sz w:val="18"/>
      <w:szCs w:val="18"/>
      <w:lang w:eastAsia="ru-RU"/>
    </w:rPr>
  </w:style>
  <w:style w:type="paragraph" w:customStyle="1" w:styleId="xl329">
    <w:name w:val="xl329"/>
    <w:basedOn w:val="a3"/>
    <w:rsid w:val="004966A8"/>
    <w:pPr>
      <w:pBdr>
        <w:top w:val="single" w:sz="4" w:space="0" w:color="auto"/>
        <w:left w:val="single" w:sz="4" w:space="0" w:color="auto"/>
        <w:bottom w:val="single" w:sz="4" w:space="0" w:color="auto"/>
        <w:right w:val="single" w:sz="4" w:space="0" w:color="auto"/>
      </w:pBdr>
      <w:shd w:val="clear" w:color="000000" w:fill="C4D79B"/>
      <w:spacing w:before="100" w:beforeAutospacing="1" w:after="100" w:afterAutospacing="1" w:line="240" w:lineRule="auto"/>
      <w:jc w:val="center"/>
      <w:textAlignment w:val="center"/>
    </w:pPr>
    <w:rPr>
      <w:rFonts w:ascii="Arial" w:eastAsia="Times New Roman" w:hAnsi="Arial" w:cs="Arial"/>
      <w:sz w:val="18"/>
      <w:szCs w:val="18"/>
      <w:lang w:eastAsia="ru-RU"/>
    </w:rPr>
  </w:style>
  <w:style w:type="paragraph" w:customStyle="1" w:styleId="xl330">
    <w:name w:val="xl330"/>
    <w:basedOn w:val="a3"/>
    <w:rsid w:val="004966A8"/>
    <w:pPr>
      <w:pBdr>
        <w:top w:val="single" w:sz="4" w:space="0" w:color="auto"/>
        <w:left w:val="single" w:sz="4" w:space="0" w:color="auto"/>
        <w:bottom w:val="single" w:sz="4" w:space="0" w:color="auto"/>
        <w:right w:val="single" w:sz="4" w:space="0" w:color="auto"/>
      </w:pBdr>
      <w:shd w:val="clear" w:color="000000" w:fill="C4D79B"/>
      <w:spacing w:before="100" w:beforeAutospacing="1" w:after="100" w:afterAutospacing="1" w:line="240" w:lineRule="auto"/>
      <w:jc w:val="center"/>
      <w:textAlignment w:val="center"/>
    </w:pPr>
    <w:rPr>
      <w:rFonts w:ascii="Arial" w:eastAsia="Times New Roman" w:hAnsi="Arial" w:cs="Arial"/>
      <w:color w:val="000000"/>
      <w:sz w:val="18"/>
      <w:szCs w:val="18"/>
      <w:lang w:eastAsia="ru-RU"/>
    </w:rPr>
  </w:style>
  <w:style w:type="paragraph" w:customStyle="1" w:styleId="xl331">
    <w:name w:val="xl331"/>
    <w:basedOn w:val="a3"/>
    <w:rsid w:val="004966A8"/>
    <w:pPr>
      <w:pBdr>
        <w:top w:val="single" w:sz="4" w:space="0" w:color="auto"/>
        <w:left w:val="single" w:sz="4" w:space="0" w:color="auto"/>
        <w:bottom w:val="single" w:sz="4" w:space="0" w:color="auto"/>
        <w:right w:val="single" w:sz="4" w:space="0" w:color="auto"/>
      </w:pBdr>
      <w:shd w:val="clear" w:color="000000" w:fill="C4D79B"/>
      <w:spacing w:before="100" w:beforeAutospacing="1" w:after="100" w:afterAutospacing="1" w:line="240" w:lineRule="auto"/>
      <w:jc w:val="center"/>
      <w:textAlignment w:val="center"/>
    </w:pPr>
    <w:rPr>
      <w:rFonts w:ascii="Arial" w:eastAsia="Times New Roman" w:hAnsi="Arial" w:cs="Arial"/>
      <w:sz w:val="18"/>
      <w:szCs w:val="18"/>
      <w:lang w:eastAsia="ru-RU"/>
    </w:rPr>
  </w:style>
  <w:style w:type="paragraph" w:customStyle="1" w:styleId="xl332">
    <w:name w:val="xl332"/>
    <w:basedOn w:val="a3"/>
    <w:rsid w:val="004966A8"/>
    <w:pPr>
      <w:pBdr>
        <w:top w:val="single" w:sz="4" w:space="0" w:color="auto"/>
        <w:left w:val="single" w:sz="4" w:space="0" w:color="auto"/>
        <w:bottom w:val="single" w:sz="4" w:space="0" w:color="auto"/>
        <w:right w:val="single" w:sz="4" w:space="0" w:color="auto"/>
      </w:pBdr>
      <w:shd w:val="clear" w:color="000000" w:fill="C4D79B"/>
      <w:spacing w:before="100" w:beforeAutospacing="1" w:after="100" w:afterAutospacing="1" w:line="240" w:lineRule="auto"/>
      <w:jc w:val="center"/>
      <w:textAlignment w:val="center"/>
    </w:pPr>
    <w:rPr>
      <w:rFonts w:ascii="Arial" w:eastAsia="Times New Roman" w:hAnsi="Arial" w:cs="Arial"/>
      <w:sz w:val="18"/>
      <w:szCs w:val="18"/>
      <w:lang w:eastAsia="ru-RU"/>
    </w:rPr>
  </w:style>
  <w:style w:type="paragraph" w:customStyle="1" w:styleId="xl333">
    <w:name w:val="xl333"/>
    <w:basedOn w:val="a3"/>
    <w:rsid w:val="004966A8"/>
    <w:pPr>
      <w:pBdr>
        <w:top w:val="single" w:sz="4" w:space="0" w:color="auto"/>
        <w:left w:val="single" w:sz="4" w:space="0" w:color="auto"/>
        <w:bottom w:val="single" w:sz="4" w:space="0" w:color="auto"/>
        <w:right w:val="single" w:sz="4" w:space="0" w:color="auto"/>
      </w:pBdr>
      <w:shd w:val="clear" w:color="000000" w:fill="C4D79B"/>
      <w:spacing w:before="100" w:beforeAutospacing="1" w:after="100" w:afterAutospacing="1" w:line="240" w:lineRule="auto"/>
      <w:jc w:val="center"/>
      <w:textAlignment w:val="center"/>
    </w:pPr>
    <w:rPr>
      <w:rFonts w:ascii="Arial" w:eastAsia="Times New Roman" w:hAnsi="Arial" w:cs="Arial"/>
      <w:sz w:val="18"/>
      <w:szCs w:val="18"/>
      <w:lang w:eastAsia="ru-RU"/>
    </w:rPr>
  </w:style>
  <w:style w:type="paragraph" w:customStyle="1" w:styleId="xl334">
    <w:name w:val="xl334"/>
    <w:basedOn w:val="a3"/>
    <w:rsid w:val="004966A8"/>
    <w:pPr>
      <w:pBdr>
        <w:top w:val="single" w:sz="4" w:space="0" w:color="auto"/>
        <w:left w:val="single" w:sz="4" w:space="0" w:color="auto"/>
        <w:bottom w:val="single" w:sz="4" w:space="0" w:color="auto"/>
        <w:right w:val="single" w:sz="4" w:space="0" w:color="auto"/>
      </w:pBdr>
      <w:shd w:val="clear" w:color="000000" w:fill="C4D79B"/>
      <w:spacing w:before="100" w:beforeAutospacing="1" w:after="100" w:afterAutospacing="1" w:line="240" w:lineRule="auto"/>
      <w:jc w:val="center"/>
      <w:textAlignment w:val="center"/>
    </w:pPr>
    <w:rPr>
      <w:rFonts w:ascii="Arial" w:eastAsia="Times New Roman" w:hAnsi="Arial" w:cs="Arial"/>
      <w:sz w:val="18"/>
      <w:szCs w:val="18"/>
      <w:lang w:eastAsia="ru-RU"/>
    </w:rPr>
  </w:style>
  <w:style w:type="paragraph" w:customStyle="1" w:styleId="xl335">
    <w:name w:val="xl335"/>
    <w:basedOn w:val="a3"/>
    <w:rsid w:val="004966A8"/>
    <w:pPr>
      <w:pBdr>
        <w:top w:val="single" w:sz="4" w:space="0" w:color="auto"/>
        <w:left w:val="single" w:sz="4" w:space="0" w:color="auto"/>
        <w:bottom w:val="single" w:sz="4" w:space="0" w:color="auto"/>
        <w:right w:val="single" w:sz="4" w:space="0" w:color="auto"/>
      </w:pBdr>
      <w:shd w:val="clear" w:color="000000" w:fill="00B050"/>
      <w:spacing w:before="100" w:beforeAutospacing="1" w:after="100" w:afterAutospacing="1" w:line="240" w:lineRule="auto"/>
      <w:jc w:val="center"/>
      <w:textAlignment w:val="center"/>
    </w:pPr>
    <w:rPr>
      <w:rFonts w:ascii="Arial" w:eastAsia="Times New Roman" w:hAnsi="Arial" w:cs="Arial"/>
      <w:sz w:val="18"/>
      <w:szCs w:val="18"/>
      <w:lang w:eastAsia="ru-RU"/>
    </w:rPr>
  </w:style>
  <w:style w:type="paragraph" w:customStyle="1" w:styleId="xl336">
    <w:name w:val="xl336"/>
    <w:basedOn w:val="a3"/>
    <w:rsid w:val="004966A8"/>
    <w:pPr>
      <w:pBdr>
        <w:top w:val="single" w:sz="4" w:space="0" w:color="auto"/>
        <w:left w:val="single" w:sz="4" w:space="0" w:color="auto"/>
        <w:bottom w:val="single" w:sz="4" w:space="0" w:color="auto"/>
        <w:right w:val="single" w:sz="4" w:space="0" w:color="auto"/>
      </w:pBdr>
      <w:shd w:val="clear" w:color="000000" w:fill="00B050"/>
      <w:spacing w:before="100" w:beforeAutospacing="1" w:after="100" w:afterAutospacing="1" w:line="240" w:lineRule="auto"/>
      <w:jc w:val="center"/>
      <w:textAlignment w:val="center"/>
    </w:pPr>
    <w:rPr>
      <w:rFonts w:ascii="Arial" w:eastAsia="Times New Roman" w:hAnsi="Arial" w:cs="Arial"/>
      <w:sz w:val="18"/>
      <w:szCs w:val="18"/>
      <w:lang w:eastAsia="ru-RU"/>
    </w:rPr>
  </w:style>
  <w:style w:type="paragraph" w:customStyle="1" w:styleId="xl337">
    <w:name w:val="xl337"/>
    <w:basedOn w:val="a3"/>
    <w:rsid w:val="004966A8"/>
    <w:pPr>
      <w:pBdr>
        <w:top w:val="single" w:sz="4" w:space="0" w:color="auto"/>
        <w:left w:val="single" w:sz="4" w:space="0" w:color="auto"/>
        <w:bottom w:val="single" w:sz="4" w:space="0" w:color="auto"/>
        <w:right w:val="single" w:sz="4" w:space="0" w:color="auto"/>
      </w:pBdr>
      <w:shd w:val="clear" w:color="000000" w:fill="00B050"/>
      <w:spacing w:before="100" w:beforeAutospacing="1" w:after="100" w:afterAutospacing="1" w:line="240" w:lineRule="auto"/>
      <w:jc w:val="center"/>
      <w:textAlignment w:val="center"/>
    </w:pPr>
    <w:rPr>
      <w:rFonts w:ascii="Arial" w:eastAsia="Times New Roman" w:hAnsi="Arial" w:cs="Arial"/>
      <w:sz w:val="18"/>
      <w:szCs w:val="18"/>
      <w:lang w:eastAsia="ru-RU"/>
    </w:rPr>
  </w:style>
  <w:style w:type="paragraph" w:customStyle="1" w:styleId="xl338">
    <w:name w:val="xl338"/>
    <w:basedOn w:val="a3"/>
    <w:rsid w:val="004966A8"/>
    <w:pPr>
      <w:pBdr>
        <w:top w:val="single" w:sz="4" w:space="0" w:color="auto"/>
        <w:left w:val="single" w:sz="4" w:space="0" w:color="auto"/>
        <w:bottom w:val="single" w:sz="4" w:space="0" w:color="auto"/>
        <w:right w:val="single" w:sz="4" w:space="0" w:color="auto"/>
      </w:pBdr>
      <w:shd w:val="clear" w:color="000000" w:fill="00B050"/>
      <w:spacing w:before="100" w:beforeAutospacing="1" w:after="100" w:afterAutospacing="1" w:line="240" w:lineRule="auto"/>
      <w:jc w:val="center"/>
      <w:textAlignment w:val="center"/>
    </w:pPr>
    <w:rPr>
      <w:rFonts w:ascii="Arial" w:eastAsia="Times New Roman" w:hAnsi="Arial" w:cs="Arial"/>
      <w:sz w:val="18"/>
      <w:szCs w:val="18"/>
      <w:lang w:eastAsia="ru-RU"/>
    </w:rPr>
  </w:style>
  <w:style w:type="paragraph" w:customStyle="1" w:styleId="xl339">
    <w:name w:val="xl339"/>
    <w:basedOn w:val="a3"/>
    <w:rsid w:val="004966A8"/>
    <w:pPr>
      <w:pBdr>
        <w:top w:val="single" w:sz="4" w:space="0" w:color="auto"/>
        <w:left w:val="single" w:sz="4" w:space="0" w:color="auto"/>
        <w:bottom w:val="single" w:sz="4" w:space="0" w:color="auto"/>
        <w:right w:val="single" w:sz="4" w:space="0" w:color="auto"/>
      </w:pBdr>
      <w:shd w:val="clear" w:color="000000" w:fill="00B050"/>
      <w:spacing w:before="100" w:beforeAutospacing="1" w:after="100" w:afterAutospacing="1" w:line="240" w:lineRule="auto"/>
      <w:jc w:val="center"/>
      <w:textAlignment w:val="center"/>
    </w:pPr>
    <w:rPr>
      <w:rFonts w:ascii="Arial" w:eastAsia="Times New Roman" w:hAnsi="Arial" w:cs="Arial"/>
      <w:sz w:val="18"/>
      <w:szCs w:val="18"/>
      <w:lang w:eastAsia="ru-RU"/>
    </w:rPr>
  </w:style>
  <w:style w:type="paragraph" w:customStyle="1" w:styleId="xl340">
    <w:name w:val="xl340"/>
    <w:basedOn w:val="a3"/>
    <w:rsid w:val="004966A8"/>
    <w:pPr>
      <w:pBdr>
        <w:top w:val="single" w:sz="4" w:space="0" w:color="auto"/>
        <w:left w:val="single" w:sz="4" w:space="0" w:color="auto"/>
        <w:bottom w:val="single" w:sz="4" w:space="0" w:color="auto"/>
        <w:right w:val="single" w:sz="4" w:space="0" w:color="auto"/>
      </w:pBdr>
      <w:shd w:val="clear" w:color="000000" w:fill="00B050"/>
      <w:spacing w:before="100" w:beforeAutospacing="1" w:after="100" w:afterAutospacing="1" w:line="240" w:lineRule="auto"/>
      <w:jc w:val="center"/>
      <w:textAlignment w:val="center"/>
    </w:pPr>
    <w:rPr>
      <w:rFonts w:ascii="Arial" w:eastAsia="Times New Roman" w:hAnsi="Arial" w:cs="Arial"/>
      <w:sz w:val="18"/>
      <w:szCs w:val="18"/>
      <w:lang w:eastAsia="ru-RU"/>
    </w:rPr>
  </w:style>
  <w:style w:type="paragraph" w:customStyle="1" w:styleId="xl341">
    <w:name w:val="xl341"/>
    <w:basedOn w:val="a3"/>
    <w:rsid w:val="004966A8"/>
    <w:pPr>
      <w:pBdr>
        <w:top w:val="single" w:sz="4" w:space="0" w:color="auto"/>
        <w:left w:val="single" w:sz="4" w:space="0" w:color="auto"/>
        <w:bottom w:val="single" w:sz="4" w:space="0" w:color="auto"/>
        <w:right w:val="single" w:sz="4" w:space="0" w:color="auto"/>
      </w:pBdr>
      <w:shd w:val="clear" w:color="000000" w:fill="00B050"/>
      <w:spacing w:before="100" w:beforeAutospacing="1" w:after="100" w:afterAutospacing="1" w:line="240" w:lineRule="auto"/>
      <w:jc w:val="center"/>
      <w:textAlignment w:val="center"/>
    </w:pPr>
    <w:rPr>
      <w:rFonts w:ascii="Arial" w:eastAsia="Times New Roman" w:hAnsi="Arial" w:cs="Arial"/>
      <w:sz w:val="18"/>
      <w:szCs w:val="18"/>
      <w:lang w:eastAsia="ru-RU"/>
    </w:rPr>
  </w:style>
  <w:style w:type="paragraph" w:customStyle="1" w:styleId="xl342">
    <w:name w:val="xl342"/>
    <w:basedOn w:val="a3"/>
    <w:rsid w:val="004966A8"/>
    <w:pPr>
      <w:pBdr>
        <w:top w:val="single" w:sz="4" w:space="0" w:color="auto"/>
        <w:left w:val="single" w:sz="4" w:space="0" w:color="auto"/>
        <w:bottom w:val="single" w:sz="4" w:space="0" w:color="auto"/>
        <w:right w:val="single" w:sz="4" w:space="0" w:color="auto"/>
      </w:pBdr>
      <w:shd w:val="clear" w:color="000000" w:fill="00B050"/>
      <w:spacing w:before="100" w:beforeAutospacing="1" w:after="100" w:afterAutospacing="1" w:line="240" w:lineRule="auto"/>
      <w:jc w:val="center"/>
      <w:textAlignment w:val="center"/>
    </w:pPr>
    <w:rPr>
      <w:rFonts w:ascii="Arial" w:eastAsia="Times New Roman" w:hAnsi="Arial" w:cs="Arial"/>
      <w:sz w:val="18"/>
      <w:szCs w:val="18"/>
      <w:lang w:eastAsia="ru-RU"/>
    </w:rPr>
  </w:style>
  <w:style w:type="paragraph" w:customStyle="1" w:styleId="xl343">
    <w:name w:val="xl343"/>
    <w:basedOn w:val="a3"/>
    <w:rsid w:val="004966A8"/>
    <w:pPr>
      <w:pBdr>
        <w:top w:val="single" w:sz="4" w:space="0" w:color="auto"/>
        <w:left w:val="single" w:sz="4" w:space="0" w:color="auto"/>
        <w:bottom w:val="single" w:sz="4" w:space="0" w:color="auto"/>
        <w:right w:val="single" w:sz="4" w:space="0" w:color="auto"/>
      </w:pBdr>
      <w:shd w:val="clear" w:color="000000" w:fill="00B050"/>
      <w:spacing w:before="100" w:beforeAutospacing="1" w:after="100" w:afterAutospacing="1" w:line="240" w:lineRule="auto"/>
      <w:jc w:val="center"/>
      <w:textAlignment w:val="center"/>
    </w:pPr>
    <w:rPr>
      <w:rFonts w:ascii="Arial" w:eastAsia="Times New Roman" w:hAnsi="Arial" w:cs="Arial"/>
      <w:color w:val="000000"/>
      <w:sz w:val="18"/>
      <w:szCs w:val="18"/>
      <w:lang w:eastAsia="ru-RU"/>
    </w:rPr>
  </w:style>
  <w:style w:type="paragraph" w:customStyle="1" w:styleId="xl344">
    <w:name w:val="xl344"/>
    <w:basedOn w:val="a3"/>
    <w:rsid w:val="004966A8"/>
    <w:pPr>
      <w:pBdr>
        <w:top w:val="single" w:sz="4" w:space="0" w:color="auto"/>
        <w:left w:val="single" w:sz="4" w:space="0" w:color="auto"/>
        <w:bottom w:val="single" w:sz="4" w:space="0" w:color="auto"/>
        <w:right w:val="single" w:sz="4" w:space="0" w:color="auto"/>
      </w:pBdr>
      <w:shd w:val="clear" w:color="000000" w:fill="00B050"/>
      <w:spacing w:before="100" w:beforeAutospacing="1" w:after="100" w:afterAutospacing="1" w:line="240" w:lineRule="auto"/>
      <w:jc w:val="center"/>
      <w:textAlignment w:val="center"/>
    </w:pPr>
    <w:rPr>
      <w:rFonts w:ascii="Arial" w:eastAsia="Times New Roman" w:hAnsi="Arial" w:cs="Arial"/>
      <w:sz w:val="18"/>
      <w:szCs w:val="18"/>
      <w:lang w:eastAsia="ru-RU"/>
    </w:rPr>
  </w:style>
  <w:style w:type="paragraph" w:customStyle="1" w:styleId="xl345">
    <w:name w:val="xl345"/>
    <w:basedOn w:val="a3"/>
    <w:rsid w:val="004966A8"/>
    <w:pPr>
      <w:pBdr>
        <w:top w:val="single" w:sz="4" w:space="0" w:color="auto"/>
        <w:left w:val="single" w:sz="4" w:space="0" w:color="auto"/>
        <w:bottom w:val="single" w:sz="4" w:space="0" w:color="auto"/>
        <w:right w:val="single" w:sz="4" w:space="0" w:color="auto"/>
      </w:pBdr>
      <w:shd w:val="clear" w:color="000000" w:fill="00B050"/>
      <w:spacing w:before="100" w:beforeAutospacing="1" w:after="100" w:afterAutospacing="1" w:line="240" w:lineRule="auto"/>
      <w:jc w:val="center"/>
      <w:textAlignment w:val="center"/>
    </w:pPr>
    <w:rPr>
      <w:rFonts w:ascii="Arial" w:eastAsia="Times New Roman" w:hAnsi="Arial" w:cs="Arial"/>
      <w:color w:val="000000"/>
      <w:sz w:val="18"/>
      <w:szCs w:val="18"/>
      <w:lang w:eastAsia="ru-RU"/>
    </w:rPr>
  </w:style>
  <w:style w:type="paragraph" w:customStyle="1" w:styleId="xl346">
    <w:name w:val="xl346"/>
    <w:basedOn w:val="a3"/>
    <w:rsid w:val="004966A8"/>
    <w:pPr>
      <w:pBdr>
        <w:top w:val="single" w:sz="4" w:space="0" w:color="auto"/>
        <w:left w:val="single" w:sz="4" w:space="0" w:color="auto"/>
        <w:bottom w:val="single" w:sz="4" w:space="0" w:color="auto"/>
        <w:right w:val="single" w:sz="4" w:space="0" w:color="auto"/>
      </w:pBdr>
      <w:shd w:val="clear" w:color="000000" w:fill="C4D79B"/>
      <w:spacing w:before="100" w:beforeAutospacing="1" w:after="100" w:afterAutospacing="1" w:line="240" w:lineRule="auto"/>
      <w:jc w:val="center"/>
      <w:textAlignment w:val="center"/>
    </w:pPr>
    <w:rPr>
      <w:rFonts w:ascii="Arial" w:eastAsia="Times New Roman" w:hAnsi="Arial" w:cs="Arial"/>
      <w:sz w:val="18"/>
      <w:szCs w:val="18"/>
      <w:lang w:eastAsia="ru-RU"/>
    </w:rPr>
  </w:style>
  <w:style w:type="paragraph" w:customStyle="1" w:styleId="xl347">
    <w:name w:val="xl347"/>
    <w:basedOn w:val="a3"/>
    <w:rsid w:val="004966A8"/>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Arial" w:eastAsia="Times New Roman" w:hAnsi="Arial" w:cs="Arial"/>
      <w:sz w:val="18"/>
      <w:szCs w:val="18"/>
      <w:lang w:eastAsia="ru-RU"/>
    </w:rPr>
  </w:style>
  <w:style w:type="paragraph" w:customStyle="1" w:styleId="xl348">
    <w:name w:val="xl348"/>
    <w:basedOn w:val="a3"/>
    <w:rsid w:val="004966A8"/>
    <w:pPr>
      <w:pBdr>
        <w:top w:val="single" w:sz="4" w:space="0" w:color="auto"/>
        <w:left w:val="single" w:sz="4" w:space="0" w:color="auto"/>
        <w:bottom w:val="single" w:sz="4" w:space="0" w:color="auto"/>
        <w:right w:val="single" w:sz="4" w:space="0" w:color="auto"/>
      </w:pBdr>
      <w:shd w:val="clear" w:color="000000" w:fill="FABF8F"/>
      <w:spacing w:before="100" w:beforeAutospacing="1" w:after="100" w:afterAutospacing="1" w:line="240" w:lineRule="auto"/>
      <w:jc w:val="center"/>
      <w:textAlignment w:val="center"/>
    </w:pPr>
    <w:rPr>
      <w:rFonts w:ascii="Arial" w:eastAsia="Times New Roman" w:hAnsi="Arial" w:cs="Arial"/>
      <w:sz w:val="18"/>
      <w:szCs w:val="18"/>
      <w:lang w:eastAsia="ru-RU"/>
    </w:rPr>
  </w:style>
  <w:style w:type="paragraph" w:customStyle="1" w:styleId="xl349">
    <w:name w:val="xl349"/>
    <w:basedOn w:val="a3"/>
    <w:rsid w:val="004966A8"/>
    <w:pPr>
      <w:pBdr>
        <w:top w:val="single" w:sz="4" w:space="0" w:color="auto"/>
        <w:left w:val="single" w:sz="4" w:space="0" w:color="auto"/>
        <w:bottom w:val="single" w:sz="4" w:space="0" w:color="auto"/>
        <w:right w:val="single" w:sz="4" w:space="0" w:color="auto"/>
      </w:pBdr>
      <w:shd w:val="clear" w:color="000000" w:fill="B1A0C7"/>
      <w:spacing w:before="100" w:beforeAutospacing="1" w:after="100" w:afterAutospacing="1" w:line="240" w:lineRule="auto"/>
      <w:jc w:val="center"/>
      <w:textAlignment w:val="center"/>
    </w:pPr>
    <w:rPr>
      <w:rFonts w:ascii="Arial" w:eastAsia="Times New Roman" w:hAnsi="Arial" w:cs="Arial"/>
      <w:sz w:val="18"/>
      <w:szCs w:val="18"/>
      <w:lang w:eastAsia="ru-RU"/>
    </w:rPr>
  </w:style>
  <w:style w:type="paragraph" w:customStyle="1" w:styleId="xl350">
    <w:name w:val="xl350"/>
    <w:basedOn w:val="a3"/>
    <w:rsid w:val="004966A8"/>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Arial" w:eastAsia="Times New Roman" w:hAnsi="Arial" w:cs="Arial"/>
      <w:sz w:val="18"/>
      <w:szCs w:val="18"/>
      <w:lang w:eastAsia="ru-RU"/>
    </w:rPr>
  </w:style>
  <w:style w:type="paragraph" w:customStyle="1" w:styleId="xl351">
    <w:name w:val="xl351"/>
    <w:basedOn w:val="a3"/>
    <w:rsid w:val="004966A8"/>
    <w:pPr>
      <w:pBdr>
        <w:top w:val="single" w:sz="4" w:space="0" w:color="auto"/>
        <w:left w:val="single" w:sz="4" w:space="0" w:color="auto"/>
        <w:bottom w:val="single" w:sz="4" w:space="0" w:color="auto"/>
        <w:right w:val="single" w:sz="4" w:space="0" w:color="auto"/>
      </w:pBdr>
      <w:shd w:val="clear" w:color="000000" w:fill="C4D79B"/>
      <w:spacing w:before="100" w:beforeAutospacing="1" w:after="100" w:afterAutospacing="1" w:line="240" w:lineRule="auto"/>
      <w:jc w:val="center"/>
      <w:textAlignment w:val="center"/>
    </w:pPr>
    <w:rPr>
      <w:rFonts w:ascii="Arial" w:eastAsia="Times New Roman" w:hAnsi="Arial" w:cs="Arial"/>
      <w:sz w:val="18"/>
      <w:szCs w:val="18"/>
      <w:lang w:eastAsia="ru-RU"/>
    </w:rPr>
  </w:style>
  <w:style w:type="paragraph" w:customStyle="1" w:styleId="xl352">
    <w:name w:val="xl352"/>
    <w:basedOn w:val="a3"/>
    <w:rsid w:val="004966A8"/>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Arial" w:eastAsia="Times New Roman" w:hAnsi="Arial" w:cs="Arial"/>
      <w:sz w:val="18"/>
      <w:szCs w:val="18"/>
      <w:lang w:eastAsia="ru-RU"/>
    </w:rPr>
  </w:style>
  <w:style w:type="paragraph" w:customStyle="1" w:styleId="xl353">
    <w:name w:val="xl353"/>
    <w:basedOn w:val="a3"/>
    <w:rsid w:val="004966A8"/>
    <w:pPr>
      <w:pBdr>
        <w:top w:val="single" w:sz="4" w:space="0" w:color="auto"/>
        <w:left w:val="single" w:sz="4" w:space="0" w:color="auto"/>
        <w:bottom w:val="single" w:sz="4" w:space="0" w:color="auto"/>
        <w:right w:val="single" w:sz="4" w:space="0" w:color="auto"/>
      </w:pBdr>
      <w:shd w:val="clear" w:color="000000" w:fill="B7DEE8"/>
      <w:spacing w:before="100" w:beforeAutospacing="1" w:after="100" w:afterAutospacing="1" w:line="240" w:lineRule="auto"/>
      <w:jc w:val="center"/>
      <w:textAlignment w:val="center"/>
    </w:pPr>
    <w:rPr>
      <w:rFonts w:ascii="Arial" w:eastAsia="Times New Roman" w:hAnsi="Arial" w:cs="Arial"/>
      <w:color w:val="000000"/>
      <w:sz w:val="18"/>
      <w:szCs w:val="18"/>
      <w:lang w:eastAsia="ru-RU"/>
    </w:rPr>
  </w:style>
  <w:style w:type="paragraph" w:customStyle="1" w:styleId="xl354">
    <w:name w:val="xl354"/>
    <w:basedOn w:val="a3"/>
    <w:rsid w:val="004966A8"/>
    <w:pPr>
      <w:pBdr>
        <w:top w:val="single" w:sz="4" w:space="0" w:color="auto"/>
        <w:left w:val="single" w:sz="4" w:space="0" w:color="auto"/>
        <w:bottom w:val="single" w:sz="4" w:space="0" w:color="auto"/>
        <w:right w:val="single" w:sz="4" w:space="0" w:color="auto"/>
      </w:pBdr>
      <w:shd w:val="clear" w:color="000000" w:fill="B7DEE8"/>
      <w:spacing w:before="100" w:beforeAutospacing="1" w:after="100" w:afterAutospacing="1" w:line="240" w:lineRule="auto"/>
      <w:jc w:val="center"/>
      <w:textAlignment w:val="center"/>
    </w:pPr>
    <w:rPr>
      <w:rFonts w:ascii="Arial" w:eastAsia="Times New Roman" w:hAnsi="Arial" w:cs="Arial"/>
      <w:sz w:val="18"/>
      <w:szCs w:val="18"/>
      <w:lang w:eastAsia="ru-RU"/>
    </w:rPr>
  </w:style>
  <w:style w:type="paragraph" w:customStyle="1" w:styleId="xl355">
    <w:name w:val="xl355"/>
    <w:basedOn w:val="a3"/>
    <w:rsid w:val="004966A8"/>
    <w:pPr>
      <w:pBdr>
        <w:top w:val="single" w:sz="4" w:space="0" w:color="auto"/>
        <w:left w:val="single" w:sz="4" w:space="0" w:color="auto"/>
        <w:bottom w:val="single" w:sz="4" w:space="0" w:color="auto"/>
        <w:right w:val="single" w:sz="4" w:space="0" w:color="auto"/>
      </w:pBdr>
      <w:shd w:val="clear" w:color="000000" w:fill="B7DEE8"/>
      <w:spacing w:before="100" w:beforeAutospacing="1" w:after="100" w:afterAutospacing="1" w:line="240" w:lineRule="auto"/>
      <w:jc w:val="center"/>
      <w:textAlignment w:val="center"/>
    </w:pPr>
    <w:rPr>
      <w:rFonts w:ascii="Arial" w:eastAsia="Times New Roman" w:hAnsi="Arial" w:cs="Arial"/>
      <w:sz w:val="18"/>
      <w:szCs w:val="18"/>
      <w:lang w:eastAsia="ru-RU"/>
    </w:rPr>
  </w:style>
  <w:style w:type="paragraph" w:customStyle="1" w:styleId="xl356">
    <w:name w:val="xl356"/>
    <w:basedOn w:val="a3"/>
    <w:rsid w:val="004966A8"/>
    <w:pPr>
      <w:pBdr>
        <w:top w:val="single" w:sz="4" w:space="0" w:color="auto"/>
        <w:left w:val="single" w:sz="4" w:space="0" w:color="auto"/>
        <w:bottom w:val="single" w:sz="4" w:space="0" w:color="auto"/>
        <w:right w:val="single" w:sz="4" w:space="0" w:color="auto"/>
      </w:pBdr>
      <w:shd w:val="clear" w:color="000000" w:fill="B7DEE8"/>
      <w:spacing w:before="100" w:beforeAutospacing="1" w:after="100" w:afterAutospacing="1" w:line="240" w:lineRule="auto"/>
      <w:jc w:val="center"/>
      <w:textAlignment w:val="center"/>
    </w:pPr>
    <w:rPr>
      <w:rFonts w:ascii="Arial" w:eastAsia="Times New Roman" w:hAnsi="Arial" w:cs="Arial"/>
      <w:sz w:val="18"/>
      <w:szCs w:val="18"/>
      <w:lang w:eastAsia="ru-RU"/>
    </w:rPr>
  </w:style>
  <w:style w:type="paragraph" w:customStyle="1" w:styleId="xl357">
    <w:name w:val="xl357"/>
    <w:basedOn w:val="a3"/>
    <w:rsid w:val="004966A8"/>
    <w:pPr>
      <w:pBdr>
        <w:top w:val="single" w:sz="4" w:space="0" w:color="auto"/>
        <w:left w:val="single" w:sz="4" w:space="0" w:color="auto"/>
        <w:bottom w:val="single" w:sz="4" w:space="0" w:color="auto"/>
        <w:right w:val="single" w:sz="4" w:space="0" w:color="auto"/>
      </w:pBdr>
      <w:shd w:val="clear" w:color="000000" w:fill="B7DEE8"/>
      <w:spacing w:before="100" w:beforeAutospacing="1" w:after="100" w:afterAutospacing="1" w:line="240" w:lineRule="auto"/>
      <w:jc w:val="center"/>
      <w:textAlignment w:val="center"/>
    </w:pPr>
    <w:rPr>
      <w:rFonts w:ascii="Arial" w:eastAsia="Times New Roman" w:hAnsi="Arial" w:cs="Arial"/>
      <w:sz w:val="18"/>
      <w:szCs w:val="18"/>
      <w:lang w:eastAsia="ru-RU"/>
    </w:rPr>
  </w:style>
  <w:style w:type="paragraph" w:customStyle="1" w:styleId="xl358">
    <w:name w:val="xl358"/>
    <w:basedOn w:val="a3"/>
    <w:rsid w:val="004966A8"/>
    <w:pPr>
      <w:pBdr>
        <w:top w:val="single" w:sz="4" w:space="0" w:color="auto"/>
        <w:left w:val="single" w:sz="4" w:space="0" w:color="auto"/>
        <w:bottom w:val="single" w:sz="4" w:space="0" w:color="auto"/>
        <w:right w:val="single" w:sz="4" w:space="0" w:color="auto"/>
      </w:pBdr>
      <w:shd w:val="clear" w:color="000000" w:fill="B7DEE8"/>
      <w:spacing w:before="100" w:beforeAutospacing="1" w:after="100" w:afterAutospacing="1" w:line="240" w:lineRule="auto"/>
      <w:jc w:val="center"/>
      <w:textAlignment w:val="center"/>
    </w:pPr>
    <w:rPr>
      <w:rFonts w:ascii="Arial" w:eastAsia="Times New Roman" w:hAnsi="Arial" w:cs="Arial"/>
      <w:sz w:val="18"/>
      <w:szCs w:val="18"/>
      <w:lang w:eastAsia="ru-RU"/>
    </w:rPr>
  </w:style>
  <w:style w:type="paragraph" w:customStyle="1" w:styleId="xl359">
    <w:name w:val="xl359"/>
    <w:basedOn w:val="a3"/>
    <w:rsid w:val="004966A8"/>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Arial" w:eastAsia="Times New Roman" w:hAnsi="Arial" w:cs="Arial"/>
      <w:sz w:val="18"/>
      <w:szCs w:val="18"/>
      <w:lang w:eastAsia="ru-RU"/>
    </w:rPr>
  </w:style>
  <w:style w:type="paragraph" w:customStyle="1" w:styleId="xl360">
    <w:name w:val="xl360"/>
    <w:basedOn w:val="a3"/>
    <w:rsid w:val="004966A8"/>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Arial" w:eastAsia="Times New Roman" w:hAnsi="Arial" w:cs="Arial"/>
      <w:sz w:val="18"/>
      <w:szCs w:val="18"/>
      <w:lang w:eastAsia="ru-RU"/>
    </w:rPr>
  </w:style>
  <w:style w:type="paragraph" w:customStyle="1" w:styleId="xl361">
    <w:name w:val="xl361"/>
    <w:basedOn w:val="a3"/>
    <w:rsid w:val="004966A8"/>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jc w:val="center"/>
      <w:textAlignment w:val="center"/>
    </w:pPr>
    <w:rPr>
      <w:rFonts w:ascii="Arial" w:eastAsia="Times New Roman" w:hAnsi="Arial" w:cs="Arial"/>
      <w:sz w:val="18"/>
      <w:szCs w:val="18"/>
      <w:lang w:eastAsia="ru-RU"/>
    </w:rPr>
  </w:style>
  <w:style w:type="paragraph" w:customStyle="1" w:styleId="xl362">
    <w:name w:val="xl362"/>
    <w:basedOn w:val="a3"/>
    <w:rsid w:val="004966A8"/>
    <w:pPr>
      <w:pBdr>
        <w:top w:val="single" w:sz="4" w:space="0" w:color="auto"/>
        <w:left w:val="single" w:sz="4" w:space="0" w:color="auto"/>
        <w:bottom w:val="single" w:sz="4" w:space="0" w:color="auto"/>
        <w:right w:val="single" w:sz="4" w:space="0" w:color="auto"/>
      </w:pBdr>
      <w:shd w:val="clear" w:color="000000" w:fill="C4D79B"/>
      <w:spacing w:before="100" w:beforeAutospacing="1" w:after="100" w:afterAutospacing="1" w:line="240" w:lineRule="auto"/>
      <w:jc w:val="center"/>
      <w:textAlignment w:val="center"/>
    </w:pPr>
    <w:rPr>
      <w:rFonts w:ascii="Arial" w:eastAsia="Times New Roman" w:hAnsi="Arial" w:cs="Arial"/>
      <w:sz w:val="18"/>
      <w:szCs w:val="18"/>
      <w:lang w:eastAsia="ru-RU"/>
    </w:rPr>
  </w:style>
  <w:style w:type="paragraph" w:customStyle="1" w:styleId="xl363">
    <w:name w:val="xl363"/>
    <w:basedOn w:val="a3"/>
    <w:rsid w:val="004966A8"/>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jc w:val="center"/>
      <w:textAlignment w:val="center"/>
    </w:pPr>
    <w:rPr>
      <w:rFonts w:ascii="Arial" w:eastAsia="Times New Roman" w:hAnsi="Arial" w:cs="Arial"/>
      <w:sz w:val="18"/>
      <w:szCs w:val="18"/>
      <w:lang w:eastAsia="ru-RU"/>
    </w:rPr>
  </w:style>
  <w:style w:type="paragraph" w:customStyle="1" w:styleId="xl364">
    <w:name w:val="xl364"/>
    <w:basedOn w:val="a3"/>
    <w:rsid w:val="004966A8"/>
    <w:pPr>
      <w:pBdr>
        <w:top w:val="single" w:sz="4" w:space="0" w:color="auto"/>
        <w:left w:val="single" w:sz="4" w:space="0" w:color="auto"/>
        <w:bottom w:val="single" w:sz="4" w:space="0" w:color="auto"/>
        <w:right w:val="single" w:sz="4" w:space="0" w:color="auto"/>
      </w:pBdr>
      <w:shd w:val="clear" w:color="000000" w:fill="00B050"/>
      <w:spacing w:before="100" w:beforeAutospacing="1" w:after="100" w:afterAutospacing="1" w:line="240" w:lineRule="auto"/>
      <w:jc w:val="center"/>
      <w:textAlignment w:val="center"/>
    </w:pPr>
    <w:rPr>
      <w:rFonts w:ascii="Arial" w:eastAsia="Times New Roman" w:hAnsi="Arial" w:cs="Arial"/>
      <w:sz w:val="18"/>
      <w:szCs w:val="18"/>
      <w:lang w:eastAsia="ru-RU"/>
    </w:rPr>
  </w:style>
  <w:style w:type="paragraph" w:customStyle="1" w:styleId="xl365">
    <w:name w:val="xl365"/>
    <w:basedOn w:val="a3"/>
    <w:rsid w:val="004966A8"/>
    <w:pPr>
      <w:pBdr>
        <w:top w:val="single" w:sz="4" w:space="0" w:color="auto"/>
        <w:left w:val="single" w:sz="4" w:space="0" w:color="auto"/>
        <w:bottom w:val="single" w:sz="4" w:space="0" w:color="auto"/>
        <w:right w:val="single" w:sz="4" w:space="0" w:color="auto"/>
      </w:pBdr>
      <w:shd w:val="clear" w:color="000000" w:fill="00B050"/>
      <w:spacing w:before="100" w:beforeAutospacing="1" w:after="100" w:afterAutospacing="1" w:line="240" w:lineRule="auto"/>
      <w:jc w:val="center"/>
      <w:textAlignment w:val="center"/>
    </w:pPr>
    <w:rPr>
      <w:rFonts w:ascii="Arial" w:eastAsia="Times New Roman" w:hAnsi="Arial" w:cs="Arial"/>
      <w:color w:val="000000"/>
      <w:sz w:val="18"/>
      <w:szCs w:val="18"/>
      <w:lang w:eastAsia="ru-RU"/>
    </w:rPr>
  </w:style>
  <w:style w:type="paragraph" w:customStyle="1" w:styleId="xl366">
    <w:name w:val="xl366"/>
    <w:basedOn w:val="a3"/>
    <w:rsid w:val="004966A8"/>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ru-RU"/>
    </w:rPr>
  </w:style>
  <w:style w:type="paragraph" w:customStyle="1" w:styleId="xl367">
    <w:name w:val="xl367"/>
    <w:basedOn w:val="a3"/>
    <w:rsid w:val="004966A8"/>
    <w:pPr>
      <w:pBdr>
        <w:left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ru-RU"/>
    </w:rPr>
  </w:style>
  <w:style w:type="paragraph" w:customStyle="1" w:styleId="xl368">
    <w:name w:val="xl368"/>
    <w:basedOn w:val="a3"/>
    <w:rsid w:val="004966A8"/>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ru-RU"/>
    </w:rPr>
  </w:style>
  <w:style w:type="paragraph" w:customStyle="1" w:styleId="xl369">
    <w:name w:val="xl369"/>
    <w:basedOn w:val="a3"/>
    <w:rsid w:val="004966A8"/>
    <w:pPr>
      <w:pBdr>
        <w:top w:val="single" w:sz="4" w:space="0" w:color="auto"/>
        <w:left w:val="single" w:sz="4" w:space="0" w:color="auto"/>
        <w:right w:val="single" w:sz="4" w:space="0" w:color="auto"/>
      </w:pBdr>
      <w:shd w:val="clear" w:color="000000" w:fill="00B050"/>
      <w:spacing w:before="100" w:beforeAutospacing="1" w:after="100" w:afterAutospacing="1" w:line="240" w:lineRule="auto"/>
      <w:jc w:val="center"/>
      <w:textAlignment w:val="center"/>
    </w:pPr>
    <w:rPr>
      <w:rFonts w:ascii="Arial" w:eastAsia="Times New Roman" w:hAnsi="Arial" w:cs="Arial"/>
      <w:sz w:val="18"/>
      <w:szCs w:val="18"/>
      <w:lang w:eastAsia="ru-RU"/>
    </w:rPr>
  </w:style>
  <w:style w:type="paragraph" w:customStyle="1" w:styleId="xl370">
    <w:name w:val="xl370"/>
    <w:basedOn w:val="a3"/>
    <w:rsid w:val="004966A8"/>
    <w:pPr>
      <w:pBdr>
        <w:left w:val="single" w:sz="4" w:space="0" w:color="auto"/>
        <w:right w:val="single" w:sz="4" w:space="0" w:color="auto"/>
      </w:pBdr>
      <w:shd w:val="clear" w:color="000000" w:fill="00B050"/>
      <w:spacing w:before="100" w:beforeAutospacing="1" w:after="100" w:afterAutospacing="1" w:line="240" w:lineRule="auto"/>
      <w:jc w:val="center"/>
      <w:textAlignment w:val="center"/>
    </w:pPr>
    <w:rPr>
      <w:rFonts w:ascii="Arial" w:eastAsia="Times New Roman" w:hAnsi="Arial" w:cs="Arial"/>
      <w:sz w:val="18"/>
      <w:szCs w:val="18"/>
      <w:lang w:eastAsia="ru-RU"/>
    </w:rPr>
  </w:style>
  <w:style w:type="paragraph" w:customStyle="1" w:styleId="xl371">
    <w:name w:val="xl371"/>
    <w:basedOn w:val="a3"/>
    <w:rsid w:val="004966A8"/>
    <w:pPr>
      <w:pBdr>
        <w:left w:val="single" w:sz="4" w:space="0" w:color="auto"/>
        <w:bottom w:val="single" w:sz="4" w:space="0" w:color="auto"/>
        <w:right w:val="single" w:sz="4" w:space="0" w:color="auto"/>
      </w:pBdr>
      <w:shd w:val="clear" w:color="000000" w:fill="00B050"/>
      <w:spacing w:before="100" w:beforeAutospacing="1" w:after="100" w:afterAutospacing="1" w:line="240" w:lineRule="auto"/>
      <w:jc w:val="center"/>
      <w:textAlignment w:val="center"/>
    </w:pPr>
    <w:rPr>
      <w:rFonts w:ascii="Arial" w:eastAsia="Times New Roman" w:hAnsi="Arial" w:cs="Arial"/>
      <w:sz w:val="18"/>
      <w:szCs w:val="18"/>
      <w:lang w:eastAsia="ru-RU"/>
    </w:rPr>
  </w:style>
  <w:style w:type="paragraph" w:customStyle="1" w:styleId="xl372">
    <w:name w:val="xl372"/>
    <w:basedOn w:val="a3"/>
    <w:rsid w:val="004966A8"/>
    <w:pPr>
      <w:pBdr>
        <w:top w:val="single" w:sz="4" w:space="0" w:color="auto"/>
        <w:left w:val="single" w:sz="4" w:space="0" w:color="auto"/>
        <w:right w:val="single" w:sz="4" w:space="0" w:color="auto"/>
      </w:pBdr>
      <w:shd w:val="clear" w:color="000000" w:fill="C4D79B"/>
      <w:spacing w:before="100" w:beforeAutospacing="1" w:after="100" w:afterAutospacing="1" w:line="240" w:lineRule="auto"/>
      <w:jc w:val="center"/>
      <w:textAlignment w:val="center"/>
    </w:pPr>
    <w:rPr>
      <w:rFonts w:ascii="Arial" w:eastAsia="Times New Roman" w:hAnsi="Arial" w:cs="Arial"/>
      <w:sz w:val="18"/>
      <w:szCs w:val="18"/>
      <w:lang w:eastAsia="ru-RU"/>
    </w:rPr>
  </w:style>
  <w:style w:type="paragraph" w:customStyle="1" w:styleId="xl373">
    <w:name w:val="xl373"/>
    <w:basedOn w:val="a3"/>
    <w:rsid w:val="004966A8"/>
    <w:pPr>
      <w:pBdr>
        <w:left w:val="single" w:sz="4" w:space="0" w:color="auto"/>
        <w:right w:val="single" w:sz="4" w:space="0" w:color="auto"/>
      </w:pBdr>
      <w:shd w:val="clear" w:color="000000" w:fill="C4D79B"/>
      <w:spacing w:before="100" w:beforeAutospacing="1" w:after="100" w:afterAutospacing="1" w:line="240" w:lineRule="auto"/>
      <w:jc w:val="center"/>
      <w:textAlignment w:val="center"/>
    </w:pPr>
    <w:rPr>
      <w:rFonts w:ascii="Arial" w:eastAsia="Times New Roman" w:hAnsi="Arial" w:cs="Arial"/>
      <w:sz w:val="18"/>
      <w:szCs w:val="18"/>
      <w:lang w:eastAsia="ru-RU"/>
    </w:rPr>
  </w:style>
  <w:style w:type="paragraph" w:customStyle="1" w:styleId="xl374">
    <w:name w:val="xl374"/>
    <w:basedOn w:val="a3"/>
    <w:rsid w:val="004966A8"/>
    <w:pPr>
      <w:pBdr>
        <w:left w:val="single" w:sz="4" w:space="0" w:color="auto"/>
        <w:bottom w:val="single" w:sz="4" w:space="0" w:color="auto"/>
        <w:right w:val="single" w:sz="4" w:space="0" w:color="auto"/>
      </w:pBdr>
      <w:shd w:val="clear" w:color="000000" w:fill="C4D79B"/>
      <w:spacing w:before="100" w:beforeAutospacing="1" w:after="100" w:afterAutospacing="1" w:line="240" w:lineRule="auto"/>
      <w:jc w:val="center"/>
      <w:textAlignment w:val="center"/>
    </w:pPr>
    <w:rPr>
      <w:rFonts w:ascii="Arial" w:eastAsia="Times New Roman" w:hAnsi="Arial" w:cs="Arial"/>
      <w:sz w:val="18"/>
      <w:szCs w:val="18"/>
      <w:lang w:eastAsia="ru-RU"/>
    </w:rPr>
  </w:style>
  <w:style w:type="paragraph" w:customStyle="1" w:styleId="xl375">
    <w:name w:val="xl375"/>
    <w:basedOn w:val="a3"/>
    <w:rsid w:val="004966A8"/>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ru-RU"/>
    </w:rPr>
  </w:style>
  <w:style w:type="paragraph" w:customStyle="1" w:styleId="xl376">
    <w:name w:val="xl376"/>
    <w:basedOn w:val="a3"/>
    <w:rsid w:val="004966A8"/>
    <w:pPr>
      <w:pBdr>
        <w:left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ru-RU"/>
    </w:rPr>
  </w:style>
  <w:style w:type="paragraph" w:customStyle="1" w:styleId="xl377">
    <w:name w:val="xl377"/>
    <w:basedOn w:val="a3"/>
    <w:rsid w:val="004966A8"/>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ru-RU"/>
    </w:rPr>
  </w:style>
  <w:style w:type="paragraph" w:customStyle="1" w:styleId="xl378">
    <w:name w:val="xl378"/>
    <w:basedOn w:val="a3"/>
    <w:rsid w:val="004966A8"/>
    <w:pPr>
      <w:pBdr>
        <w:top w:val="single" w:sz="4" w:space="0" w:color="auto"/>
        <w:left w:val="single" w:sz="4" w:space="0" w:color="auto"/>
        <w:bottom w:val="single" w:sz="4" w:space="0" w:color="auto"/>
        <w:right w:val="single" w:sz="4" w:space="0" w:color="auto"/>
      </w:pBdr>
      <w:shd w:val="clear" w:color="000000" w:fill="00B050"/>
      <w:spacing w:before="100" w:beforeAutospacing="1" w:after="100" w:afterAutospacing="1" w:line="240" w:lineRule="auto"/>
      <w:jc w:val="center"/>
      <w:textAlignment w:val="center"/>
    </w:pPr>
    <w:rPr>
      <w:rFonts w:ascii="Arial" w:eastAsia="Times New Roman" w:hAnsi="Arial" w:cs="Arial"/>
      <w:sz w:val="18"/>
      <w:szCs w:val="18"/>
      <w:lang w:eastAsia="ru-RU"/>
    </w:rPr>
  </w:style>
  <w:style w:type="paragraph" w:customStyle="1" w:styleId="xl379">
    <w:name w:val="xl379"/>
    <w:basedOn w:val="a3"/>
    <w:rsid w:val="004966A8"/>
    <w:pPr>
      <w:pBdr>
        <w:top w:val="single" w:sz="4" w:space="0" w:color="auto"/>
        <w:left w:val="single" w:sz="4" w:space="0" w:color="auto"/>
        <w:right w:val="single" w:sz="4" w:space="0" w:color="auto"/>
      </w:pBdr>
      <w:shd w:val="clear" w:color="000000" w:fill="00B050"/>
      <w:spacing w:before="100" w:beforeAutospacing="1" w:after="100" w:afterAutospacing="1" w:line="240" w:lineRule="auto"/>
      <w:jc w:val="center"/>
      <w:textAlignment w:val="center"/>
    </w:pPr>
    <w:rPr>
      <w:rFonts w:ascii="Arial" w:eastAsia="Times New Roman" w:hAnsi="Arial" w:cs="Arial"/>
      <w:sz w:val="18"/>
      <w:szCs w:val="18"/>
      <w:lang w:eastAsia="ru-RU"/>
    </w:rPr>
  </w:style>
  <w:style w:type="paragraph" w:customStyle="1" w:styleId="xl380">
    <w:name w:val="xl380"/>
    <w:basedOn w:val="a3"/>
    <w:rsid w:val="004966A8"/>
    <w:pPr>
      <w:pBdr>
        <w:top w:val="single" w:sz="4" w:space="0" w:color="auto"/>
        <w:left w:val="single" w:sz="4" w:space="0" w:color="auto"/>
        <w:bottom w:val="single" w:sz="4" w:space="0" w:color="auto"/>
        <w:right w:val="single" w:sz="4" w:space="0" w:color="auto"/>
      </w:pBdr>
      <w:shd w:val="clear" w:color="000000" w:fill="00B050"/>
      <w:spacing w:before="100" w:beforeAutospacing="1" w:after="100" w:afterAutospacing="1" w:line="240" w:lineRule="auto"/>
      <w:jc w:val="center"/>
      <w:textAlignment w:val="center"/>
    </w:pPr>
    <w:rPr>
      <w:rFonts w:ascii="Arial" w:eastAsia="Times New Roman" w:hAnsi="Arial" w:cs="Arial"/>
      <w:sz w:val="18"/>
      <w:szCs w:val="18"/>
      <w:lang w:eastAsia="ru-RU"/>
    </w:rPr>
  </w:style>
  <w:style w:type="paragraph" w:customStyle="1" w:styleId="xl381">
    <w:name w:val="xl381"/>
    <w:basedOn w:val="a3"/>
    <w:rsid w:val="004966A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ru-RU"/>
    </w:rPr>
  </w:style>
  <w:style w:type="paragraph" w:customStyle="1" w:styleId="xl382">
    <w:name w:val="xl382"/>
    <w:basedOn w:val="a3"/>
    <w:rsid w:val="004966A8"/>
    <w:pPr>
      <w:pBdr>
        <w:top w:val="single" w:sz="4" w:space="0" w:color="auto"/>
        <w:left w:val="single" w:sz="4" w:space="0" w:color="auto"/>
        <w:right w:val="single" w:sz="4" w:space="0" w:color="auto"/>
      </w:pBdr>
      <w:shd w:val="clear" w:color="000000" w:fill="00B050"/>
      <w:spacing w:before="100" w:beforeAutospacing="1" w:after="100" w:afterAutospacing="1" w:line="240" w:lineRule="auto"/>
      <w:jc w:val="center"/>
      <w:textAlignment w:val="center"/>
    </w:pPr>
    <w:rPr>
      <w:rFonts w:ascii="Arial" w:eastAsia="Times New Roman" w:hAnsi="Arial" w:cs="Arial"/>
      <w:sz w:val="18"/>
      <w:szCs w:val="18"/>
      <w:lang w:eastAsia="ru-RU"/>
    </w:rPr>
  </w:style>
  <w:style w:type="paragraph" w:customStyle="1" w:styleId="xl383">
    <w:name w:val="xl383"/>
    <w:basedOn w:val="a3"/>
    <w:rsid w:val="004966A8"/>
    <w:pPr>
      <w:pBdr>
        <w:left w:val="single" w:sz="4" w:space="0" w:color="auto"/>
        <w:right w:val="single" w:sz="4" w:space="0" w:color="auto"/>
      </w:pBdr>
      <w:shd w:val="clear" w:color="000000" w:fill="00B050"/>
      <w:spacing w:before="100" w:beforeAutospacing="1" w:after="100" w:afterAutospacing="1" w:line="240" w:lineRule="auto"/>
      <w:jc w:val="center"/>
      <w:textAlignment w:val="center"/>
    </w:pPr>
    <w:rPr>
      <w:rFonts w:ascii="Arial" w:eastAsia="Times New Roman" w:hAnsi="Arial" w:cs="Arial"/>
      <w:sz w:val="18"/>
      <w:szCs w:val="18"/>
      <w:lang w:eastAsia="ru-RU"/>
    </w:rPr>
  </w:style>
  <w:style w:type="paragraph" w:customStyle="1" w:styleId="xl384">
    <w:name w:val="xl384"/>
    <w:basedOn w:val="a3"/>
    <w:rsid w:val="004966A8"/>
    <w:pPr>
      <w:pBdr>
        <w:left w:val="single" w:sz="4" w:space="0" w:color="auto"/>
        <w:bottom w:val="single" w:sz="4" w:space="0" w:color="auto"/>
        <w:right w:val="single" w:sz="4" w:space="0" w:color="auto"/>
      </w:pBdr>
      <w:shd w:val="clear" w:color="000000" w:fill="00B050"/>
      <w:spacing w:before="100" w:beforeAutospacing="1" w:after="100" w:afterAutospacing="1" w:line="240" w:lineRule="auto"/>
      <w:jc w:val="center"/>
      <w:textAlignment w:val="center"/>
    </w:pPr>
    <w:rPr>
      <w:rFonts w:ascii="Arial" w:eastAsia="Times New Roman" w:hAnsi="Arial" w:cs="Arial"/>
      <w:sz w:val="18"/>
      <w:szCs w:val="18"/>
      <w:lang w:eastAsia="ru-RU"/>
    </w:rPr>
  </w:style>
  <w:style w:type="paragraph" w:customStyle="1" w:styleId="xl385">
    <w:name w:val="xl385"/>
    <w:basedOn w:val="a3"/>
    <w:rsid w:val="004966A8"/>
    <w:pPr>
      <w:pBdr>
        <w:top w:val="single" w:sz="4" w:space="0" w:color="auto"/>
        <w:left w:val="single" w:sz="4" w:space="0" w:color="auto"/>
        <w:right w:val="single" w:sz="4" w:space="0" w:color="auto"/>
      </w:pBdr>
      <w:shd w:val="clear" w:color="000000" w:fill="00B050"/>
      <w:spacing w:before="100" w:beforeAutospacing="1" w:after="100" w:afterAutospacing="1" w:line="240" w:lineRule="auto"/>
      <w:jc w:val="center"/>
      <w:textAlignment w:val="center"/>
    </w:pPr>
    <w:rPr>
      <w:rFonts w:ascii="Arial" w:eastAsia="Times New Roman" w:hAnsi="Arial" w:cs="Arial"/>
      <w:sz w:val="18"/>
      <w:szCs w:val="18"/>
      <w:lang w:eastAsia="ru-RU"/>
    </w:rPr>
  </w:style>
  <w:style w:type="paragraph" w:customStyle="1" w:styleId="xl386">
    <w:name w:val="xl386"/>
    <w:basedOn w:val="a3"/>
    <w:rsid w:val="004966A8"/>
    <w:pPr>
      <w:pBdr>
        <w:left w:val="single" w:sz="4" w:space="0" w:color="auto"/>
        <w:right w:val="single" w:sz="4" w:space="0" w:color="auto"/>
      </w:pBdr>
      <w:shd w:val="clear" w:color="000000" w:fill="00B050"/>
      <w:spacing w:before="100" w:beforeAutospacing="1" w:after="100" w:afterAutospacing="1" w:line="240" w:lineRule="auto"/>
      <w:jc w:val="center"/>
      <w:textAlignment w:val="center"/>
    </w:pPr>
    <w:rPr>
      <w:rFonts w:ascii="Arial" w:eastAsia="Times New Roman" w:hAnsi="Arial" w:cs="Arial"/>
      <w:sz w:val="18"/>
      <w:szCs w:val="18"/>
      <w:lang w:eastAsia="ru-RU"/>
    </w:rPr>
  </w:style>
  <w:style w:type="paragraph" w:customStyle="1" w:styleId="xl387">
    <w:name w:val="xl387"/>
    <w:basedOn w:val="a3"/>
    <w:rsid w:val="004966A8"/>
    <w:pPr>
      <w:pBdr>
        <w:left w:val="single" w:sz="4" w:space="0" w:color="auto"/>
        <w:bottom w:val="single" w:sz="4" w:space="0" w:color="auto"/>
        <w:right w:val="single" w:sz="4" w:space="0" w:color="auto"/>
      </w:pBdr>
      <w:shd w:val="clear" w:color="000000" w:fill="00B050"/>
      <w:spacing w:before="100" w:beforeAutospacing="1" w:after="100" w:afterAutospacing="1" w:line="240" w:lineRule="auto"/>
      <w:jc w:val="center"/>
      <w:textAlignment w:val="center"/>
    </w:pPr>
    <w:rPr>
      <w:rFonts w:ascii="Arial" w:eastAsia="Times New Roman" w:hAnsi="Arial" w:cs="Arial"/>
      <w:sz w:val="18"/>
      <w:szCs w:val="18"/>
      <w:lang w:eastAsia="ru-RU"/>
    </w:rPr>
  </w:style>
  <w:style w:type="paragraph" w:customStyle="1" w:styleId="xl388">
    <w:name w:val="xl388"/>
    <w:basedOn w:val="a3"/>
    <w:rsid w:val="004966A8"/>
    <w:pPr>
      <w:pBdr>
        <w:top w:val="single" w:sz="4" w:space="0" w:color="auto"/>
        <w:left w:val="single" w:sz="4" w:space="0" w:color="auto"/>
        <w:bottom w:val="single" w:sz="4" w:space="0" w:color="auto"/>
        <w:right w:val="single" w:sz="4" w:space="0" w:color="auto"/>
      </w:pBdr>
      <w:shd w:val="clear" w:color="000000" w:fill="C4D79B"/>
      <w:spacing w:before="100" w:beforeAutospacing="1" w:after="100" w:afterAutospacing="1" w:line="240" w:lineRule="auto"/>
      <w:jc w:val="center"/>
      <w:textAlignment w:val="center"/>
    </w:pPr>
    <w:rPr>
      <w:rFonts w:ascii="Arial" w:eastAsia="Times New Roman" w:hAnsi="Arial" w:cs="Arial"/>
      <w:sz w:val="18"/>
      <w:szCs w:val="18"/>
      <w:lang w:eastAsia="ru-RU"/>
    </w:rPr>
  </w:style>
  <w:style w:type="paragraph" w:customStyle="1" w:styleId="xl389">
    <w:name w:val="xl389"/>
    <w:basedOn w:val="a3"/>
    <w:rsid w:val="004966A8"/>
    <w:pPr>
      <w:pBdr>
        <w:top w:val="single" w:sz="4" w:space="0" w:color="auto"/>
        <w:left w:val="single" w:sz="4" w:space="0" w:color="auto"/>
        <w:bottom w:val="single" w:sz="4" w:space="0" w:color="auto"/>
        <w:right w:val="single" w:sz="4" w:space="0" w:color="auto"/>
      </w:pBdr>
      <w:shd w:val="clear" w:color="000000" w:fill="C4D79B"/>
      <w:spacing w:before="100" w:beforeAutospacing="1" w:after="100" w:afterAutospacing="1" w:line="240" w:lineRule="auto"/>
      <w:jc w:val="center"/>
      <w:textAlignment w:val="center"/>
    </w:pPr>
    <w:rPr>
      <w:rFonts w:ascii="Arial" w:eastAsia="Times New Roman" w:hAnsi="Arial" w:cs="Arial"/>
      <w:sz w:val="18"/>
      <w:szCs w:val="18"/>
      <w:lang w:eastAsia="ru-RU"/>
    </w:rPr>
  </w:style>
  <w:style w:type="paragraph" w:customStyle="1" w:styleId="xl390">
    <w:name w:val="xl390"/>
    <w:basedOn w:val="a3"/>
    <w:rsid w:val="004966A8"/>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Arial" w:eastAsia="Times New Roman" w:hAnsi="Arial" w:cs="Arial"/>
      <w:b/>
      <w:bCs/>
      <w:sz w:val="18"/>
      <w:szCs w:val="18"/>
      <w:lang w:eastAsia="ru-RU"/>
    </w:rPr>
  </w:style>
  <w:style w:type="paragraph" w:customStyle="1" w:styleId="xl391">
    <w:name w:val="xl391"/>
    <w:basedOn w:val="a3"/>
    <w:rsid w:val="004966A8"/>
    <w:pPr>
      <w:pBdr>
        <w:top w:val="single" w:sz="4" w:space="0" w:color="auto"/>
        <w:bottom w:val="single" w:sz="4" w:space="0" w:color="auto"/>
      </w:pBdr>
      <w:spacing w:before="100" w:beforeAutospacing="1" w:after="100" w:afterAutospacing="1" w:line="240" w:lineRule="auto"/>
      <w:jc w:val="center"/>
      <w:textAlignment w:val="center"/>
    </w:pPr>
    <w:rPr>
      <w:rFonts w:ascii="Arial" w:eastAsia="Times New Roman" w:hAnsi="Arial" w:cs="Arial"/>
      <w:b/>
      <w:bCs/>
      <w:sz w:val="18"/>
      <w:szCs w:val="18"/>
      <w:lang w:eastAsia="ru-RU"/>
    </w:rPr>
  </w:style>
  <w:style w:type="paragraph" w:customStyle="1" w:styleId="xl392">
    <w:name w:val="xl392"/>
    <w:basedOn w:val="a3"/>
    <w:rsid w:val="004966A8"/>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sz w:val="18"/>
      <w:szCs w:val="18"/>
      <w:lang w:eastAsia="ru-RU"/>
    </w:rPr>
  </w:style>
  <w:style w:type="paragraph" w:customStyle="1" w:styleId="xl393">
    <w:name w:val="xl393"/>
    <w:basedOn w:val="a3"/>
    <w:rsid w:val="004966A8"/>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ru-RU"/>
    </w:rPr>
  </w:style>
  <w:style w:type="paragraph" w:customStyle="1" w:styleId="xl394">
    <w:name w:val="xl394"/>
    <w:basedOn w:val="a3"/>
    <w:rsid w:val="004966A8"/>
    <w:pPr>
      <w:pBdr>
        <w:left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ru-RU"/>
    </w:rPr>
  </w:style>
  <w:style w:type="paragraph" w:customStyle="1" w:styleId="xl395">
    <w:name w:val="xl395"/>
    <w:basedOn w:val="a3"/>
    <w:rsid w:val="004966A8"/>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ru-RU"/>
    </w:rPr>
  </w:style>
  <w:style w:type="paragraph" w:customStyle="1" w:styleId="xl396">
    <w:name w:val="xl396"/>
    <w:basedOn w:val="a3"/>
    <w:rsid w:val="004966A8"/>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ru-RU"/>
    </w:rPr>
  </w:style>
  <w:style w:type="paragraph" w:customStyle="1" w:styleId="xl397">
    <w:name w:val="xl397"/>
    <w:basedOn w:val="a3"/>
    <w:rsid w:val="004966A8"/>
    <w:pPr>
      <w:pBdr>
        <w:left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ru-RU"/>
    </w:rPr>
  </w:style>
  <w:style w:type="paragraph" w:customStyle="1" w:styleId="xl398">
    <w:name w:val="xl398"/>
    <w:basedOn w:val="a3"/>
    <w:rsid w:val="004966A8"/>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ru-RU"/>
    </w:rPr>
  </w:style>
  <w:style w:type="paragraph" w:customStyle="1" w:styleId="xl399">
    <w:name w:val="xl399"/>
    <w:basedOn w:val="a3"/>
    <w:rsid w:val="004966A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ru-RU"/>
    </w:rPr>
  </w:style>
  <w:style w:type="paragraph" w:customStyle="1" w:styleId="xl400">
    <w:name w:val="xl400"/>
    <w:basedOn w:val="a3"/>
    <w:rsid w:val="004966A8"/>
    <w:pPr>
      <w:pBdr>
        <w:top w:val="single" w:sz="4" w:space="0" w:color="auto"/>
        <w:left w:val="single" w:sz="4" w:space="0" w:color="auto"/>
        <w:right w:val="single" w:sz="4" w:space="0" w:color="auto"/>
      </w:pBdr>
      <w:shd w:val="clear" w:color="000000" w:fill="C4D79B"/>
      <w:spacing w:before="100" w:beforeAutospacing="1" w:after="100" w:afterAutospacing="1" w:line="240" w:lineRule="auto"/>
      <w:jc w:val="center"/>
      <w:textAlignment w:val="center"/>
    </w:pPr>
    <w:rPr>
      <w:rFonts w:ascii="Arial" w:eastAsia="Times New Roman" w:hAnsi="Arial" w:cs="Arial"/>
      <w:sz w:val="18"/>
      <w:szCs w:val="18"/>
      <w:lang w:eastAsia="ru-RU"/>
    </w:rPr>
  </w:style>
  <w:style w:type="paragraph" w:customStyle="1" w:styleId="xl401">
    <w:name w:val="xl401"/>
    <w:basedOn w:val="a3"/>
    <w:rsid w:val="004966A8"/>
    <w:pPr>
      <w:pBdr>
        <w:left w:val="single" w:sz="4" w:space="0" w:color="auto"/>
        <w:right w:val="single" w:sz="4" w:space="0" w:color="auto"/>
      </w:pBdr>
      <w:shd w:val="clear" w:color="000000" w:fill="C4D79B"/>
      <w:spacing w:before="100" w:beforeAutospacing="1" w:after="100" w:afterAutospacing="1" w:line="240" w:lineRule="auto"/>
      <w:jc w:val="center"/>
      <w:textAlignment w:val="center"/>
    </w:pPr>
    <w:rPr>
      <w:rFonts w:ascii="Arial" w:eastAsia="Times New Roman" w:hAnsi="Arial" w:cs="Arial"/>
      <w:sz w:val="18"/>
      <w:szCs w:val="18"/>
      <w:lang w:eastAsia="ru-RU"/>
    </w:rPr>
  </w:style>
  <w:style w:type="paragraph" w:customStyle="1" w:styleId="xl402">
    <w:name w:val="xl402"/>
    <w:basedOn w:val="a3"/>
    <w:rsid w:val="004966A8"/>
    <w:pPr>
      <w:pBdr>
        <w:left w:val="single" w:sz="4" w:space="0" w:color="auto"/>
        <w:bottom w:val="single" w:sz="4" w:space="0" w:color="auto"/>
        <w:right w:val="single" w:sz="4" w:space="0" w:color="auto"/>
      </w:pBdr>
      <w:shd w:val="clear" w:color="000000" w:fill="C4D79B"/>
      <w:spacing w:before="100" w:beforeAutospacing="1" w:after="100" w:afterAutospacing="1" w:line="240" w:lineRule="auto"/>
      <w:jc w:val="center"/>
      <w:textAlignment w:val="center"/>
    </w:pPr>
    <w:rPr>
      <w:rFonts w:ascii="Arial" w:eastAsia="Times New Roman" w:hAnsi="Arial" w:cs="Arial"/>
      <w:sz w:val="18"/>
      <w:szCs w:val="18"/>
      <w:lang w:eastAsia="ru-RU"/>
    </w:rPr>
  </w:style>
  <w:style w:type="paragraph" w:customStyle="1" w:styleId="xl403">
    <w:name w:val="xl403"/>
    <w:basedOn w:val="a3"/>
    <w:rsid w:val="004966A8"/>
    <w:pPr>
      <w:pBdr>
        <w:top w:val="single" w:sz="4" w:space="0" w:color="auto"/>
        <w:left w:val="single" w:sz="4" w:space="0" w:color="auto"/>
        <w:right w:val="single" w:sz="4" w:space="0" w:color="auto"/>
      </w:pBdr>
      <w:shd w:val="clear" w:color="000000" w:fill="B7DEE8"/>
      <w:spacing w:before="100" w:beforeAutospacing="1" w:after="100" w:afterAutospacing="1" w:line="240" w:lineRule="auto"/>
      <w:jc w:val="center"/>
      <w:textAlignment w:val="center"/>
    </w:pPr>
    <w:rPr>
      <w:rFonts w:ascii="Arial" w:eastAsia="Times New Roman" w:hAnsi="Arial" w:cs="Arial"/>
      <w:sz w:val="18"/>
      <w:szCs w:val="18"/>
      <w:lang w:eastAsia="ru-RU"/>
    </w:rPr>
  </w:style>
  <w:style w:type="paragraph" w:customStyle="1" w:styleId="xl404">
    <w:name w:val="xl404"/>
    <w:basedOn w:val="a3"/>
    <w:rsid w:val="004966A8"/>
    <w:pPr>
      <w:pBdr>
        <w:left w:val="single" w:sz="4" w:space="0" w:color="auto"/>
        <w:right w:val="single" w:sz="4" w:space="0" w:color="auto"/>
      </w:pBdr>
      <w:shd w:val="clear" w:color="000000" w:fill="B7DEE8"/>
      <w:spacing w:before="100" w:beforeAutospacing="1" w:after="100" w:afterAutospacing="1" w:line="240" w:lineRule="auto"/>
      <w:jc w:val="center"/>
      <w:textAlignment w:val="center"/>
    </w:pPr>
    <w:rPr>
      <w:rFonts w:ascii="Arial" w:eastAsia="Times New Roman" w:hAnsi="Arial" w:cs="Arial"/>
      <w:sz w:val="18"/>
      <w:szCs w:val="18"/>
      <w:lang w:eastAsia="ru-RU"/>
    </w:rPr>
  </w:style>
  <w:style w:type="paragraph" w:customStyle="1" w:styleId="xl405">
    <w:name w:val="xl405"/>
    <w:basedOn w:val="a3"/>
    <w:rsid w:val="004966A8"/>
    <w:pPr>
      <w:pBdr>
        <w:left w:val="single" w:sz="4" w:space="0" w:color="auto"/>
        <w:bottom w:val="single" w:sz="4" w:space="0" w:color="auto"/>
        <w:right w:val="single" w:sz="4" w:space="0" w:color="auto"/>
      </w:pBdr>
      <w:shd w:val="clear" w:color="000000" w:fill="B7DEE8"/>
      <w:spacing w:before="100" w:beforeAutospacing="1" w:after="100" w:afterAutospacing="1" w:line="240" w:lineRule="auto"/>
      <w:jc w:val="center"/>
      <w:textAlignment w:val="center"/>
    </w:pPr>
    <w:rPr>
      <w:rFonts w:ascii="Arial" w:eastAsia="Times New Roman" w:hAnsi="Arial" w:cs="Arial"/>
      <w:sz w:val="18"/>
      <w:szCs w:val="18"/>
      <w:lang w:eastAsia="ru-RU"/>
    </w:rPr>
  </w:style>
  <w:style w:type="paragraph" w:customStyle="1" w:styleId="xl406">
    <w:name w:val="xl406"/>
    <w:basedOn w:val="a3"/>
    <w:rsid w:val="004966A8"/>
    <w:pPr>
      <w:pBdr>
        <w:top w:val="single" w:sz="4" w:space="0" w:color="auto"/>
        <w:left w:val="single" w:sz="4" w:space="0" w:color="auto"/>
        <w:bottom w:val="single" w:sz="4" w:space="0" w:color="auto"/>
        <w:right w:val="single" w:sz="4" w:space="0" w:color="auto"/>
      </w:pBdr>
      <w:shd w:val="clear" w:color="000000" w:fill="C4D79B"/>
      <w:spacing w:before="100" w:beforeAutospacing="1" w:after="100" w:afterAutospacing="1" w:line="240" w:lineRule="auto"/>
      <w:jc w:val="center"/>
      <w:textAlignment w:val="center"/>
    </w:pPr>
    <w:rPr>
      <w:rFonts w:ascii="Arial" w:eastAsia="Times New Roman" w:hAnsi="Arial" w:cs="Arial"/>
      <w:sz w:val="18"/>
      <w:szCs w:val="18"/>
      <w:lang w:eastAsia="ru-RU"/>
    </w:rPr>
  </w:style>
  <w:style w:type="paragraph" w:customStyle="1" w:styleId="xl407">
    <w:name w:val="xl407"/>
    <w:basedOn w:val="a3"/>
    <w:rsid w:val="004966A8"/>
    <w:pPr>
      <w:pBdr>
        <w:top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ru-RU"/>
    </w:rPr>
  </w:style>
  <w:style w:type="paragraph" w:customStyle="1" w:styleId="xl408">
    <w:name w:val="xl408"/>
    <w:basedOn w:val="a3"/>
    <w:rsid w:val="004966A8"/>
    <w:pPr>
      <w:pBdr>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ru-RU"/>
    </w:rPr>
  </w:style>
  <w:style w:type="paragraph" w:customStyle="1" w:styleId="xl409">
    <w:name w:val="xl409"/>
    <w:basedOn w:val="a3"/>
    <w:rsid w:val="004966A8"/>
    <w:pPr>
      <w:pBdr>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ru-RU"/>
    </w:rPr>
  </w:style>
  <w:style w:type="paragraph" w:customStyle="1" w:styleId="xl410">
    <w:name w:val="xl410"/>
    <w:basedOn w:val="a3"/>
    <w:rsid w:val="004966A8"/>
    <w:pPr>
      <w:pBdr>
        <w:top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ru-RU"/>
    </w:rPr>
  </w:style>
  <w:style w:type="paragraph" w:customStyle="1" w:styleId="xl411">
    <w:name w:val="xl411"/>
    <w:basedOn w:val="a3"/>
    <w:rsid w:val="004966A8"/>
    <w:pPr>
      <w:pBdr>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ru-RU"/>
    </w:rPr>
  </w:style>
  <w:style w:type="paragraph" w:customStyle="1" w:styleId="xl412">
    <w:name w:val="xl412"/>
    <w:basedOn w:val="a3"/>
    <w:rsid w:val="004966A8"/>
    <w:pPr>
      <w:pBdr>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ru-RU"/>
    </w:rPr>
  </w:style>
  <w:style w:type="paragraph" w:customStyle="1" w:styleId="xl413">
    <w:name w:val="xl413"/>
    <w:basedOn w:val="a3"/>
    <w:rsid w:val="004966A8"/>
    <w:pPr>
      <w:pBdr>
        <w:top w:val="single" w:sz="4" w:space="0" w:color="auto"/>
        <w:left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Arial" w:eastAsia="Times New Roman" w:hAnsi="Arial" w:cs="Arial"/>
      <w:sz w:val="18"/>
      <w:szCs w:val="18"/>
      <w:lang w:eastAsia="ru-RU"/>
    </w:rPr>
  </w:style>
  <w:style w:type="paragraph" w:customStyle="1" w:styleId="xl414">
    <w:name w:val="xl414"/>
    <w:basedOn w:val="a3"/>
    <w:rsid w:val="004966A8"/>
    <w:pPr>
      <w:pBdr>
        <w:left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Arial" w:eastAsia="Times New Roman" w:hAnsi="Arial" w:cs="Arial"/>
      <w:sz w:val="18"/>
      <w:szCs w:val="18"/>
      <w:lang w:eastAsia="ru-RU"/>
    </w:rPr>
  </w:style>
  <w:style w:type="paragraph" w:customStyle="1" w:styleId="xl415">
    <w:name w:val="xl415"/>
    <w:basedOn w:val="a3"/>
    <w:rsid w:val="004966A8"/>
    <w:pPr>
      <w:pBdr>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Arial" w:eastAsia="Times New Roman" w:hAnsi="Arial" w:cs="Arial"/>
      <w:sz w:val="18"/>
      <w:szCs w:val="18"/>
      <w:lang w:eastAsia="ru-RU"/>
    </w:rPr>
  </w:style>
  <w:style w:type="paragraph" w:customStyle="1" w:styleId="xl416">
    <w:name w:val="xl416"/>
    <w:basedOn w:val="a3"/>
    <w:rsid w:val="004966A8"/>
    <w:pPr>
      <w:pBdr>
        <w:top w:val="single" w:sz="4" w:space="0" w:color="auto"/>
        <w:left w:val="single" w:sz="4" w:space="0" w:color="auto"/>
        <w:right w:val="single" w:sz="4" w:space="0" w:color="auto"/>
      </w:pBdr>
      <w:shd w:val="clear" w:color="000000" w:fill="C4D79B"/>
      <w:spacing w:before="100" w:beforeAutospacing="1" w:after="100" w:afterAutospacing="1" w:line="240" w:lineRule="auto"/>
      <w:jc w:val="center"/>
      <w:textAlignment w:val="center"/>
    </w:pPr>
    <w:rPr>
      <w:rFonts w:ascii="Arial" w:eastAsia="Times New Roman" w:hAnsi="Arial" w:cs="Arial"/>
      <w:sz w:val="18"/>
      <w:szCs w:val="18"/>
      <w:lang w:eastAsia="ru-RU"/>
    </w:rPr>
  </w:style>
  <w:style w:type="paragraph" w:customStyle="1" w:styleId="xl417">
    <w:name w:val="xl417"/>
    <w:basedOn w:val="a3"/>
    <w:rsid w:val="004966A8"/>
    <w:pPr>
      <w:pBdr>
        <w:left w:val="single" w:sz="4" w:space="0" w:color="auto"/>
        <w:right w:val="single" w:sz="4" w:space="0" w:color="auto"/>
      </w:pBdr>
      <w:shd w:val="clear" w:color="000000" w:fill="C4D79B"/>
      <w:spacing w:before="100" w:beforeAutospacing="1" w:after="100" w:afterAutospacing="1" w:line="240" w:lineRule="auto"/>
      <w:jc w:val="center"/>
      <w:textAlignment w:val="center"/>
    </w:pPr>
    <w:rPr>
      <w:rFonts w:ascii="Arial" w:eastAsia="Times New Roman" w:hAnsi="Arial" w:cs="Arial"/>
      <w:sz w:val="18"/>
      <w:szCs w:val="18"/>
      <w:lang w:eastAsia="ru-RU"/>
    </w:rPr>
  </w:style>
  <w:style w:type="paragraph" w:customStyle="1" w:styleId="xl418">
    <w:name w:val="xl418"/>
    <w:basedOn w:val="a3"/>
    <w:rsid w:val="004966A8"/>
    <w:pPr>
      <w:pBdr>
        <w:left w:val="single" w:sz="4" w:space="0" w:color="auto"/>
        <w:bottom w:val="single" w:sz="4" w:space="0" w:color="auto"/>
        <w:right w:val="single" w:sz="4" w:space="0" w:color="auto"/>
      </w:pBdr>
      <w:shd w:val="clear" w:color="000000" w:fill="C4D79B"/>
      <w:spacing w:before="100" w:beforeAutospacing="1" w:after="100" w:afterAutospacing="1" w:line="240" w:lineRule="auto"/>
      <w:jc w:val="center"/>
      <w:textAlignment w:val="center"/>
    </w:pPr>
    <w:rPr>
      <w:rFonts w:ascii="Arial" w:eastAsia="Times New Roman" w:hAnsi="Arial" w:cs="Arial"/>
      <w:sz w:val="18"/>
      <w:szCs w:val="18"/>
      <w:lang w:eastAsia="ru-RU"/>
    </w:rPr>
  </w:style>
  <w:style w:type="paragraph" w:customStyle="1" w:styleId="xl419">
    <w:name w:val="xl419"/>
    <w:basedOn w:val="a3"/>
    <w:rsid w:val="004966A8"/>
    <w:pPr>
      <w:pBdr>
        <w:top w:val="single" w:sz="4" w:space="0" w:color="auto"/>
        <w:left w:val="single" w:sz="4" w:space="0" w:color="auto"/>
        <w:right w:val="single" w:sz="4" w:space="0" w:color="auto"/>
      </w:pBdr>
      <w:shd w:val="clear" w:color="000000" w:fill="C4D79B"/>
      <w:spacing w:before="100" w:beforeAutospacing="1" w:after="100" w:afterAutospacing="1" w:line="240" w:lineRule="auto"/>
      <w:jc w:val="center"/>
      <w:textAlignment w:val="center"/>
    </w:pPr>
    <w:rPr>
      <w:rFonts w:ascii="Arial" w:eastAsia="Times New Roman" w:hAnsi="Arial" w:cs="Arial"/>
      <w:sz w:val="18"/>
      <w:szCs w:val="18"/>
      <w:lang w:eastAsia="ru-RU"/>
    </w:rPr>
  </w:style>
  <w:style w:type="paragraph" w:customStyle="1" w:styleId="xl420">
    <w:name w:val="xl420"/>
    <w:basedOn w:val="a3"/>
    <w:rsid w:val="004966A8"/>
    <w:pPr>
      <w:pBdr>
        <w:left w:val="single" w:sz="4" w:space="0" w:color="auto"/>
        <w:right w:val="single" w:sz="4" w:space="0" w:color="auto"/>
      </w:pBdr>
      <w:shd w:val="clear" w:color="000000" w:fill="C4D79B"/>
      <w:spacing w:before="100" w:beforeAutospacing="1" w:after="100" w:afterAutospacing="1" w:line="240" w:lineRule="auto"/>
      <w:jc w:val="center"/>
      <w:textAlignment w:val="center"/>
    </w:pPr>
    <w:rPr>
      <w:rFonts w:ascii="Arial" w:eastAsia="Times New Roman" w:hAnsi="Arial" w:cs="Arial"/>
      <w:sz w:val="18"/>
      <w:szCs w:val="18"/>
      <w:lang w:eastAsia="ru-RU"/>
    </w:rPr>
  </w:style>
  <w:style w:type="paragraph" w:customStyle="1" w:styleId="xl421">
    <w:name w:val="xl421"/>
    <w:basedOn w:val="a3"/>
    <w:rsid w:val="004966A8"/>
    <w:pPr>
      <w:pBdr>
        <w:left w:val="single" w:sz="4" w:space="0" w:color="auto"/>
        <w:bottom w:val="single" w:sz="4" w:space="0" w:color="auto"/>
        <w:right w:val="single" w:sz="4" w:space="0" w:color="auto"/>
      </w:pBdr>
      <w:shd w:val="clear" w:color="000000" w:fill="C4D79B"/>
      <w:spacing w:before="100" w:beforeAutospacing="1" w:after="100" w:afterAutospacing="1" w:line="240" w:lineRule="auto"/>
      <w:jc w:val="center"/>
      <w:textAlignment w:val="center"/>
    </w:pPr>
    <w:rPr>
      <w:rFonts w:ascii="Arial" w:eastAsia="Times New Roman" w:hAnsi="Arial" w:cs="Arial"/>
      <w:sz w:val="18"/>
      <w:szCs w:val="18"/>
      <w:lang w:eastAsia="ru-RU"/>
    </w:rPr>
  </w:style>
  <w:style w:type="paragraph" w:customStyle="1" w:styleId="xl422">
    <w:name w:val="xl422"/>
    <w:basedOn w:val="a3"/>
    <w:rsid w:val="004966A8"/>
    <w:pPr>
      <w:pBdr>
        <w:top w:val="single" w:sz="4" w:space="0" w:color="auto"/>
        <w:left w:val="single" w:sz="4" w:space="0" w:color="auto"/>
        <w:bottom w:val="single" w:sz="4" w:space="0" w:color="auto"/>
        <w:right w:val="single" w:sz="4" w:space="0" w:color="auto"/>
      </w:pBdr>
      <w:shd w:val="clear" w:color="000000" w:fill="C4D79B"/>
      <w:spacing w:before="100" w:beforeAutospacing="1" w:after="100" w:afterAutospacing="1" w:line="240" w:lineRule="auto"/>
      <w:jc w:val="center"/>
      <w:textAlignment w:val="center"/>
    </w:pPr>
    <w:rPr>
      <w:rFonts w:ascii="Arial" w:eastAsia="Times New Roman" w:hAnsi="Arial" w:cs="Arial"/>
      <w:sz w:val="18"/>
      <w:szCs w:val="18"/>
      <w:lang w:eastAsia="ru-RU"/>
    </w:rPr>
  </w:style>
  <w:style w:type="paragraph" w:customStyle="1" w:styleId="xl423">
    <w:name w:val="xl423"/>
    <w:basedOn w:val="a3"/>
    <w:rsid w:val="004966A8"/>
    <w:pPr>
      <w:pBdr>
        <w:top w:val="single" w:sz="4" w:space="0" w:color="auto"/>
        <w:left w:val="single" w:sz="4" w:space="0" w:color="auto"/>
        <w:right w:val="single" w:sz="4" w:space="0" w:color="auto"/>
      </w:pBdr>
      <w:shd w:val="clear" w:color="000000" w:fill="B7DEE8"/>
      <w:spacing w:before="100" w:beforeAutospacing="1" w:after="100" w:afterAutospacing="1" w:line="240" w:lineRule="auto"/>
      <w:jc w:val="center"/>
      <w:textAlignment w:val="center"/>
    </w:pPr>
    <w:rPr>
      <w:rFonts w:ascii="Arial" w:eastAsia="Times New Roman" w:hAnsi="Arial" w:cs="Arial"/>
      <w:sz w:val="18"/>
      <w:szCs w:val="18"/>
      <w:lang w:eastAsia="ru-RU"/>
    </w:rPr>
  </w:style>
  <w:style w:type="paragraph" w:customStyle="1" w:styleId="xl424">
    <w:name w:val="xl424"/>
    <w:basedOn w:val="a3"/>
    <w:rsid w:val="004966A8"/>
    <w:pPr>
      <w:pBdr>
        <w:left w:val="single" w:sz="4" w:space="0" w:color="auto"/>
        <w:right w:val="single" w:sz="4" w:space="0" w:color="auto"/>
      </w:pBdr>
      <w:shd w:val="clear" w:color="000000" w:fill="B7DEE8"/>
      <w:spacing w:before="100" w:beforeAutospacing="1" w:after="100" w:afterAutospacing="1" w:line="240" w:lineRule="auto"/>
      <w:jc w:val="center"/>
      <w:textAlignment w:val="center"/>
    </w:pPr>
    <w:rPr>
      <w:rFonts w:ascii="Arial" w:eastAsia="Times New Roman" w:hAnsi="Arial" w:cs="Arial"/>
      <w:sz w:val="18"/>
      <w:szCs w:val="18"/>
      <w:lang w:eastAsia="ru-RU"/>
    </w:rPr>
  </w:style>
  <w:style w:type="paragraph" w:customStyle="1" w:styleId="xl425">
    <w:name w:val="xl425"/>
    <w:basedOn w:val="a3"/>
    <w:rsid w:val="004966A8"/>
    <w:pPr>
      <w:pBdr>
        <w:left w:val="single" w:sz="4" w:space="0" w:color="auto"/>
        <w:bottom w:val="single" w:sz="4" w:space="0" w:color="auto"/>
        <w:right w:val="single" w:sz="4" w:space="0" w:color="auto"/>
      </w:pBdr>
      <w:shd w:val="clear" w:color="000000" w:fill="B7DEE8"/>
      <w:spacing w:before="100" w:beforeAutospacing="1" w:after="100" w:afterAutospacing="1" w:line="240" w:lineRule="auto"/>
      <w:jc w:val="center"/>
      <w:textAlignment w:val="center"/>
    </w:pPr>
    <w:rPr>
      <w:rFonts w:ascii="Arial" w:eastAsia="Times New Roman" w:hAnsi="Arial" w:cs="Arial"/>
      <w:sz w:val="18"/>
      <w:szCs w:val="18"/>
      <w:lang w:eastAsia="ru-RU"/>
    </w:rPr>
  </w:style>
  <w:style w:type="paragraph" w:customStyle="1" w:styleId="xl426">
    <w:name w:val="xl426"/>
    <w:basedOn w:val="a3"/>
    <w:rsid w:val="004966A8"/>
    <w:pPr>
      <w:pBdr>
        <w:top w:val="single" w:sz="4" w:space="0" w:color="auto"/>
        <w:left w:val="single" w:sz="4" w:space="0" w:color="auto"/>
        <w:right w:val="single" w:sz="4" w:space="0" w:color="auto"/>
      </w:pBdr>
      <w:shd w:val="clear" w:color="000000" w:fill="C4D79B"/>
      <w:spacing w:before="100" w:beforeAutospacing="1" w:after="100" w:afterAutospacing="1" w:line="240" w:lineRule="auto"/>
      <w:jc w:val="center"/>
      <w:textAlignment w:val="center"/>
    </w:pPr>
    <w:rPr>
      <w:rFonts w:ascii="Arial" w:eastAsia="Times New Roman" w:hAnsi="Arial" w:cs="Arial"/>
      <w:sz w:val="18"/>
      <w:szCs w:val="18"/>
      <w:lang w:eastAsia="ru-RU"/>
    </w:rPr>
  </w:style>
  <w:style w:type="paragraph" w:customStyle="1" w:styleId="xl427">
    <w:name w:val="xl427"/>
    <w:basedOn w:val="a3"/>
    <w:rsid w:val="004966A8"/>
    <w:pPr>
      <w:pBdr>
        <w:left w:val="single" w:sz="4" w:space="0" w:color="auto"/>
        <w:right w:val="single" w:sz="4" w:space="0" w:color="auto"/>
      </w:pBdr>
      <w:shd w:val="clear" w:color="000000" w:fill="C4D79B"/>
      <w:spacing w:before="100" w:beforeAutospacing="1" w:after="100" w:afterAutospacing="1" w:line="240" w:lineRule="auto"/>
      <w:jc w:val="center"/>
      <w:textAlignment w:val="center"/>
    </w:pPr>
    <w:rPr>
      <w:rFonts w:ascii="Arial" w:eastAsia="Times New Roman" w:hAnsi="Arial" w:cs="Arial"/>
      <w:sz w:val="18"/>
      <w:szCs w:val="18"/>
      <w:lang w:eastAsia="ru-RU"/>
    </w:rPr>
  </w:style>
  <w:style w:type="paragraph" w:customStyle="1" w:styleId="xl428">
    <w:name w:val="xl428"/>
    <w:basedOn w:val="a3"/>
    <w:rsid w:val="004966A8"/>
    <w:pPr>
      <w:pBdr>
        <w:left w:val="single" w:sz="4" w:space="0" w:color="auto"/>
        <w:bottom w:val="single" w:sz="4" w:space="0" w:color="auto"/>
        <w:right w:val="single" w:sz="4" w:space="0" w:color="auto"/>
      </w:pBdr>
      <w:shd w:val="clear" w:color="000000" w:fill="C4D79B"/>
      <w:spacing w:before="100" w:beforeAutospacing="1" w:after="100" w:afterAutospacing="1" w:line="240" w:lineRule="auto"/>
      <w:jc w:val="center"/>
      <w:textAlignment w:val="center"/>
    </w:pPr>
    <w:rPr>
      <w:rFonts w:ascii="Arial" w:eastAsia="Times New Roman" w:hAnsi="Arial" w:cs="Arial"/>
      <w:sz w:val="18"/>
      <w:szCs w:val="18"/>
      <w:lang w:eastAsia="ru-RU"/>
    </w:rPr>
  </w:style>
  <w:style w:type="paragraph" w:customStyle="1" w:styleId="xl429">
    <w:name w:val="xl429"/>
    <w:basedOn w:val="a3"/>
    <w:rsid w:val="004966A8"/>
    <w:pPr>
      <w:pBdr>
        <w:top w:val="single" w:sz="4" w:space="0" w:color="auto"/>
        <w:left w:val="single" w:sz="4" w:space="0" w:color="auto"/>
        <w:right w:val="single" w:sz="4" w:space="0" w:color="auto"/>
      </w:pBdr>
      <w:shd w:val="clear" w:color="000000" w:fill="C4D79B"/>
      <w:spacing w:before="100" w:beforeAutospacing="1" w:after="100" w:afterAutospacing="1" w:line="240" w:lineRule="auto"/>
      <w:jc w:val="center"/>
      <w:textAlignment w:val="center"/>
    </w:pPr>
    <w:rPr>
      <w:rFonts w:ascii="Arial" w:eastAsia="Times New Roman" w:hAnsi="Arial" w:cs="Arial"/>
      <w:b/>
      <w:bCs/>
      <w:sz w:val="18"/>
      <w:szCs w:val="18"/>
      <w:lang w:eastAsia="ru-RU"/>
    </w:rPr>
  </w:style>
  <w:style w:type="paragraph" w:customStyle="1" w:styleId="xl430">
    <w:name w:val="xl430"/>
    <w:basedOn w:val="a3"/>
    <w:rsid w:val="004966A8"/>
    <w:pPr>
      <w:pBdr>
        <w:left w:val="single" w:sz="4" w:space="0" w:color="auto"/>
        <w:bottom w:val="single" w:sz="4" w:space="0" w:color="auto"/>
        <w:right w:val="single" w:sz="4" w:space="0" w:color="auto"/>
      </w:pBdr>
      <w:shd w:val="clear" w:color="000000" w:fill="C4D79B"/>
      <w:spacing w:before="100" w:beforeAutospacing="1" w:after="100" w:afterAutospacing="1" w:line="240" w:lineRule="auto"/>
      <w:jc w:val="center"/>
      <w:textAlignment w:val="center"/>
    </w:pPr>
    <w:rPr>
      <w:rFonts w:ascii="Arial" w:eastAsia="Times New Roman" w:hAnsi="Arial" w:cs="Arial"/>
      <w:b/>
      <w:bCs/>
      <w:sz w:val="18"/>
      <w:szCs w:val="18"/>
      <w:lang w:eastAsia="ru-RU"/>
    </w:rPr>
  </w:style>
  <w:style w:type="paragraph" w:customStyle="1" w:styleId="xl431">
    <w:name w:val="xl431"/>
    <w:basedOn w:val="a3"/>
    <w:rsid w:val="004966A8"/>
    <w:pPr>
      <w:pBdr>
        <w:top w:val="single" w:sz="4" w:space="0" w:color="auto"/>
        <w:left w:val="single" w:sz="4" w:space="0" w:color="auto"/>
        <w:bottom w:val="single" w:sz="4" w:space="0" w:color="auto"/>
      </w:pBdr>
      <w:shd w:val="clear" w:color="000000" w:fill="C4D79B"/>
      <w:spacing w:before="100" w:beforeAutospacing="1" w:after="100" w:afterAutospacing="1" w:line="240" w:lineRule="auto"/>
      <w:jc w:val="center"/>
      <w:textAlignment w:val="center"/>
    </w:pPr>
    <w:rPr>
      <w:rFonts w:ascii="Arial" w:eastAsia="Times New Roman" w:hAnsi="Arial" w:cs="Arial"/>
      <w:b/>
      <w:bCs/>
      <w:sz w:val="18"/>
      <w:szCs w:val="18"/>
      <w:lang w:eastAsia="ru-RU"/>
    </w:rPr>
  </w:style>
  <w:style w:type="paragraph" w:customStyle="1" w:styleId="xl432">
    <w:name w:val="xl432"/>
    <w:basedOn w:val="a3"/>
    <w:rsid w:val="004966A8"/>
    <w:pPr>
      <w:pBdr>
        <w:top w:val="single" w:sz="4" w:space="0" w:color="auto"/>
        <w:bottom w:val="single" w:sz="4" w:space="0" w:color="auto"/>
        <w:right w:val="single" w:sz="4" w:space="0" w:color="auto"/>
      </w:pBdr>
      <w:shd w:val="clear" w:color="000000" w:fill="C4D79B"/>
      <w:spacing w:before="100" w:beforeAutospacing="1" w:after="100" w:afterAutospacing="1" w:line="240" w:lineRule="auto"/>
      <w:jc w:val="center"/>
      <w:textAlignment w:val="center"/>
    </w:pPr>
    <w:rPr>
      <w:rFonts w:ascii="Arial" w:eastAsia="Times New Roman" w:hAnsi="Arial" w:cs="Arial"/>
      <w:b/>
      <w:bCs/>
      <w:sz w:val="18"/>
      <w:szCs w:val="18"/>
      <w:lang w:eastAsia="ru-RU"/>
    </w:rPr>
  </w:style>
  <w:style w:type="paragraph" w:customStyle="1" w:styleId="kapitola11">
    <w:name w:val="kapitola11"/>
    <w:basedOn w:val="a3"/>
    <w:next w:val="a3"/>
    <w:uiPriority w:val="99"/>
    <w:rsid w:val="004966A8"/>
    <w:pPr>
      <w:widowControl w:val="0"/>
      <w:spacing w:after="240" w:line="240" w:lineRule="auto"/>
      <w:jc w:val="center"/>
      <w:outlineLvl w:val="0"/>
    </w:pPr>
    <w:rPr>
      <w:rFonts w:ascii="Arial" w:eastAsia="Times New Roman" w:hAnsi="Arial" w:cs="Arial"/>
      <w:b/>
      <w:bCs/>
      <w:kern w:val="32"/>
      <w:sz w:val="28"/>
      <w:szCs w:val="28"/>
    </w:rPr>
  </w:style>
  <w:style w:type="paragraph" w:customStyle="1" w:styleId="Nadpis11111">
    <w:name w:val="Nadpis1.1.1.11"/>
    <w:basedOn w:val="a3"/>
    <w:next w:val="a3"/>
    <w:uiPriority w:val="99"/>
    <w:unhideWhenUsed/>
    <w:rsid w:val="004966A8"/>
    <w:pPr>
      <w:keepNext/>
      <w:keepLines/>
      <w:spacing w:before="120" w:after="120" w:line="240" w:lineRule="auto"/>
      <w:jc w:val="center"/>
      <w:outlineLvl w:val="3"/>
    </w:pPr>
    <w:rPr>
      <w:rFonts w:ascii="Arial" w:eastAsia="Times New Roman" w:hAnsi="Arial" w:cs="Arial"/>
      <w:b/>
      <w:bCs/>
      <w:iCs/>
      <w:sz w:val="20"/>
      <w:szCs w:val="20"/>
      <w:lang w:eastAsia="ru-RU"/>
    </w:rPr>
  </w:style>
  <w:style w:type="numbering" w:customStyle="1" w:styleId="114">
    <w:name w:val="Нет списка11"/>
    <w:next w:val="a6"/>
    <w:uiPriority w:val="99"/>
    <w:semiHidden/>
    <w:unhideWhenUsed/>
    <w:rsid w:val="004966A8"/>
  </w:style>
  <w:style w:type="paragraph" w:customStyle="1" w:styleId="1c">
    <w:name w:val="Обычный1"/>
    <w:uiPriority w:val="99"/>
    <w:rsid w:val="004966A8"/>
    <w:pPr>
      <w:spacing w:after="0" w:line="240" w:lineRule="auto"/>
      <w:ind w:firstLine="0"/>
    </w:pPr>
    <w:rPr>
      <w:rFonts w:ascii="Times New Roman" w:eastAsia="Times New Roman" w:hAnsi="Times New Roman" w:cs="Times New Roman"/>
      <w:szCs w:val="20"/>
      <w:lang w:eastAsia="ru-RU"/>
    </w:rPr>
  </w:style>
  <w:style w:type="paragraph" w:styleId="affffff9">
    <w:name w:val="Plain Text"/>
    <w:basedOn w:val="a3"/>
    <w:link w:val="affffffa"/>
    <w:rsid w:val="004966A8"/>
    <w:pPr>
      <w:autoSpaceDE w:val="0"/>
      <w:autoSpaceDN w:val="0"/>
      <w:adjustRightInd w:val="0"/>
      <w:spacing w:after="0" w:line="240" w:lineRule="auto"/>
      <w:ind w:firstLine="567"/>
      <w:jc w:val="both"/>
    </w:pPr>
    <w:rPr>
      <w:rFonts w:ascii="Courier New" w:eastAsia="Times New Roman" w:hAnsi="Courier New" w:cs="Courier New"/>
      <w:sz w:val="20"/>
      <w:szCs w:val="20"/>
      <w:lang w:eastAsia="ru-RU"/>
    </w:rPr>
  </w:style>
  <w:style w:type="character" w:customStyle="1" w:styleId="affffffa">
    <w:name w:val="Текст Знак"/>
    <w:basedOn w:val="a4"/>
    <w:link w:val="affffff9"/>
    <w:rsid w:val="004966A8"/>
    <w:rPr>
      <w:rFonts w:ascii="Courier New" w:eastAsia="Times New Roman" w:hAnsi="Courier New" w:cs="Courier New"/>
      <w:sz w:val="20"/>
      <w:szCs w:val="20"/>
      <w:lang w:eastAsia="ru-RU"/>
    </w:rPr>
  </w:style>
  <w:style w:type="paragraph" w:customStyle="1" w:styleId="Char1">
    <w:name w:val="Char1"/>
    <w:basedOn w:val="a3"/>
    <w:next w:val="affff0"/>
    <w:uiPriority w:val="99"/>
    <w:rsid w:val="004966A8"/>
    <w:pPr>
      <w:spacing w:after="0" w:line="312" w:lineRule="auto"/>
      <w:ind w:firstLine="567"/>
      <w:jc w:val="both"/>
    </w:pPr>
    <w:rPr>
      <w:rFonts w:ascii="Arial" w:eastAsia="Calibri" w:hAnsi="Arial" w:cs="Times New Roman"/>
      <w:sz w:val="20"/>
      <w:szCs w:val="20"/>
    </w:rPr>
  </w:style>
  <w:style w:type="paragraph" w:customStyle="1" w:styleId="font7">
    <w:name w:val="font7"/>
    <w:basedOn w:val="a3"/>
    <w:rsid w:val="004966A8"/>
    <w:pPr>
      <w:spacing w:before="100" w:beforeAutospacing="1" w:after="100" w:afterAutospacing="1" w:line="240" w:lineRule="auto"/>
    </w:pPr>
    <w:rPr>
      <w:rFonts w:ascii="Arial" w:eastAsia="Times New Roman" w:hAnsi="Arial" w:cs="Arial"/>
      <w:sz w:val="20"/>
      <w:szCs w:val="20"/>
      <w:lang w:eastAsia="ru-RU"/>
    </w:rPr>
  </w:style>
  <w:style w:type="paragraph" w:customStyle="1" w:styleId="font8">
    <w:name w:val="font8"/>
    <w:basedOn w:val="a3"/>
    <w:rsid w:val="004966A8"/>
    <w:pPr>
      <w:spacing w:before="100" w:beforeAutospacing="1" w:after="100" w:afterAutospacing="1" w:line="240" w:lineRule="auto"/>
    </w:pPr>
    <w:rPr>
      <w:rFonts w:ascii="Arial" w:eastAsia="Times New Roman" w:hAnsi="Arial" w:cs="Arial"/>
      <w:i/>
      <w:iCs/>
      <w:sz w:val="20"/>
      <w:szCs w:val="20"/>
      <w:lang w:eastAsia="ru-RU"/>
    </w:rPr>
  </w:style>
  <w:style w:type="paragraph" w:customStyle="1" w:styleId="affffffb">
    <w:name w:val="Знак Знак Знак Знак Знак Знак Знак Знак Знак Знак Знак Знак Знак Знак Знак Знак"/>
    <w:basedOn w:val="a3"/>
    <w:uiPriority w:val="99"/>
    <w:rsid w:val="004966A8"/>
    <w:pPr>
      <w:spacing w:after="0" w:line="240" w:lineRule="exact"/>
      <w:jc w:val="both"/>
    </w:pPr>
    <w:rPr>
      <w:rFonts w:ascii="Verdana" w:eastAsia="Times New Roman" w:hAnsi="Verdana" w:cs="Arial"/>
      <w:sz w:val="20"/>
      <w:szCs w:val="20"/>
      <w:lang w:val="en-US"/>
    </w:rPr>
  </w:style>
  <w:style w:type="paragraph" w:customStyle="1" w:styleId="TableText">
    <w:name w:val="Table Text"/>
    <w:basedOn w:val="a3"/>
    <w:link w:val="TableTextChar"/>
    <w:uiPriority w:val="99"/>
    <w:rsid w:val="004966A8"/>
    <w:pPr>
      <w:widowControl w:val="0"/>
      <w:adjustRightInd w:val="0"/>
      <w:spacing w:after="0" w:line="240" w:lineRule="auto"/>
      <w:jc w:val="both"/>
      <w:textAlignment w:val="baseline"/>
    </w:pPr>
    <w:rPr>
      <w:rFonts w:ascii="Arial" w:eastAsia="Calibri" w:hAnsi="Arial" w:cs="Times New Roman"/>
      <w:spacing w:val="-5"/>
      <w:kern w:val="28"/>
      <w:sz w:val="20"/>
      <w:szCs w:val="20"/>
      <w:lang w:val="en-US" w:eastAsia="ru-RU"/>
    </w:rPr>
  </w:style>
  <w:style w:type="character" w:customStyle="1" w:styleId="TableTextChar">
    <w:name w:val="Table Text Char"/>
    <w:link w:val="TableText"/>
    <w:uiPriority w:val="99"/>
    <w:locked/>
    <w:rsid w:val="004966A8"/>
    <w:rPr>
      <w:rFonts w:eastAsia="Calibri" w:cs="Times New Roman"/>
      <w:spacing w:val="-5"/>
      <w:kern w:val="28"/>
      <w:sz w:val="20"/>
      <w:szCs w:val="20"/>
      <w:lang w:val="en-US" w:eastAsia="ru-RU"/>
    </w:rPr>
  </w:style>
  <w:style w:type="paragraph" w:styleId="affffffc">
    <w:name w:val="Block Text"/>
    <w:basedOn w:val="a3"/>
    <w:rsid w:val="004966A8"/>
    <w:pPr>
      <w:widowControl w:val="0"/>
      <w:autoSpaceDE w:val="0"/>
      <w:autoSpaceDN w:val="0"/>
      <w:adjustRightInd w:val="0"/>
      <w:spacing w:after="0" w:line="240" w:lineRule="auto"/>
      <w:ind w:left="80" w:right="400" w:hanging="80"/>
    </w:pPr>
    <w:rPr>
      <w:rFonts w:eastAsia="Calibri" w:cs="Times New Roman"/>
      <w:sz w:val="28"/>
      <w:szCs w:val="28"/>
      <w:lang w:eastAsia="ru-RU"/>
    </w:rPr>
  </w:style>
  <w:style w:type="paragraph" w:customStyle="1" w:styleId="ConsPlusCell">
    <w:name w:val="ConsPlusCell"/>
    <w:uiPriority w:val="99"/>
    <w:rsid w:val="004966A8"/>
    <w:pPr>
      <w:autoSpaceDE w:val="0"/>
      <w:autoSpaceDN w:val="0"/>
      <w:adjustRightInd w:val="0"/>
      <w:spacing w:after="0" w:line="240" w:lineRule="auto"/>
      <w:ind w:firstLine="0"/>
    </w:pPr>
    <w:rPr>
      <w:rFonts w:eastAsia="Times New Roman" w:cs="Arial"/>
      <w:sz w:val="20"/>
      <w:szCs w:val="20"/>
    </w:rPr>
  </w:style>
  <w:style w:type="paragraph" w:customStyle="1" w:styleId="affffffd">
    <w:name w:val="Знак Знак Знак Знак Знак Знак Знак Знак Знак Знак Знак Знак Знак Знак Знак Знак Знак Знак"/>
    <w:basedOn w:val="a3"/>
    <w:uiPriority w:val="99"/>
    <w:rsid w:val="004966A8"/>
    <w:pPr>
      <w:spacing w:after="0" w:line="240" w:lineRule="exact"/>
      <w:jc w:val="both"/>
    </w:pPr>
    <w:rPr>
      <w:rFonts w:ascii="Verdana" w:eastAsia="Times New Roman" w:hAnsi="Verdana" w:cs="Arial"/>
      <w:sz w:val="20"/>
      <w:szCs w:val="20"/>
      <w:lang w:val="en-US"/>
    </w:rPr>
  </w:style>
  <w:style w:type="paragraph" w:customStyle="1" w:styleId="1d">
    <w:name w:val="Знак Знак Знак Знак Знак Знак Знак Знак Знак Знак Знак Знак Знак Знак Знак Знак1"/>
    <w:basedOn w:val="a3"/>
    <w:uiPriority w:val="99"/>
    <w:rsid w:val="004966A8"/>
    <w:pPr>
      <w:spacing w:after="0" w:line="240" w:lineRule="exact"/>
      <w:jc w:val="both"/>
    </w:pPr>
    <w:rPr>
      <w:rFonts w:ascii="Verdana" w:eastAsia="Times New Roman" w:hAnsi="Verdana" w:cs="Arial"/>
      <w:sz w:val="20"/>
      <w:szCs w:val="20"/>
      <w:lang w:val="en-US"/>
    </w:rPr>
  </w:style>
  <w:style w:type="paragraph" w:customStyle="1" w:styleId="29">
    <w:name w:val="Абзац списка2"/>
    <w:basedOn w:val="a3"/>
    <w:uiPriority w:val="99"/>
    <w:rsid w:val="004966A8"/>
    <w:pPr>
      <w:spacing w:after="0" w:line="360" w:lineRule="auto"/>
      <w:ind w:left="720" w:firstLine="709"/>
      <w:jc w:val="both"/>
    </w:pPr>
    <w:rPr>
      <w:rFonts w:eastAsia="Times New Roman" w:cs="Times New Roman"/>
      <w:sz w:val="28"/>
      <w:szCs w:val="28"/>
    </w:rPr>
  </w:style>
  <w:style w:type="character" w:customStyle="1" w:styleId="MTEquationSection">
    <w:name w:val="MTEquationSection"/>
    <w:uiPriority w:val="99"/>
    <w:rsid w:val="004966A8"/>
    <w:rPr>
      <w:vanish w:val="0"/>
      <w:color w:val="FF0000"/>
    </w:rPr>
  </w:style>
  <w:style w:type="paragraph" w:styleId="2a">
    <w:name w:val="Body Text Indent 2"/>
    <w:basedOn w:val="a3"/>
    <w:link w:val="2b"/>
    <w:uiPriority w:val="99"/>
    <w:rsid w:val="004966A8"/>
    <w:pPr>
      <w:spacing w:after="0" w:line="240" w:lineRule="auto"/>
      <w:ind w:firstLine="600"/>
      <w:jc w:val="both"/>
    </w:pPr>
    <w:rPr>
      <w:rFonts w:eastAsia="Times New Roman" w:cs="Times New Roman"/>
      <w:szCs w:val="24"/>
      <w:lang w:eastAsia="ru-RU"/>
    </w:rPr>
  </w:style>
  <w:style w:type="character" w:customStyle="1" w:styleId="2b">
    <w:name w:val="Основной текст с отступом 2 Знак"/>
    <w:basedOn w:val="a4"/>
    <w:link w:val="2a"/>
    <w:uiPriority w:val="99"/>
    <w:rsid w:val="004966A8"/>
    <w:rPr>
      <w:rFonts w:ascii="Times New Roman" w:eastAsia="Times New Roman" w:hAnsi="Times New Roman" w:cs="Times New Roman"/>
      <w:lang w:eastAsia="ru-RU"/>
    </w:rPr>
  </w:style>
  <w:style w:type="paragraph" w:customStyle="1" w:styleId="affffffe">
    <w:name w:val="Стиль"/>
    <w:uiPriority w:val="99"/>
    <w:rsid w:val="004966A8"/>
    <w:pPr>
      <w:spacing w:after="0" w:line="240" w:lineRule="auto"/>
      <w:ind w:firstLine="0"/>
    </w:pPr>
    <w:rPr>
      <w:rFonts w:ascii="Times New Roman" w:eastAsia="Times New Roman" w:hAnsi="Times New Roman" w:cs="Times New Roman"/>
      <w:sz w:val="20"/>
      <w:szCs w:val="20"/>
      <w:lang w:eastAsia="ru-RU"/>
    </w:rPr>
  </w:style>
  <w:style w:type="paragraph" w:customStyle="1" w:styleId="1e">
    <w:name w:val="Заголовок оглавления1"/>
    <w:basedOn w:val="10"/>
    <w:next w:val="a3"/>
    <w:uiPriority w:val="99"/>
    <w:rsid w:val="004966A8"/>
    <w:pPr>
      <w:widowControl/>
      <w:numPr>
        <w:numId w:val="0"/>
      </w:numPr>
      <w:spacing w:before="480" w:line="276" w:lineRule="auto"/>
      <w:outlineLvl w:val="9"/>
    </w:pPr>
    <w:rPr>
      <w:rFonts w:ascii="Cambria" w:eastAsia="Calibri" w:hAnsi="Cambria" w:cs="Cambria"/>
      <w:b w:val="0"/>
      <w:bCs w:val="0"/>
      <w:color w:val="365F91"/>
    </w:rPr>
  </w:style>
  <w:style w:type="paragraph" w:styleId="afffffff">
    <w:name w:val="table of figures"/>
    <w:aliases w:val="Перечень таблиц"/>
    <w:basedOn w:val="a3"/>
    <w:next w:val="a3"/>
    <w:uiPriority w:val="99"/>
    <w:rsid w:val="004966A8"/>
    <w:pPr>
      <w:spacing w:after="0" w:line="360" w:lineRule="auto"/>
    </w:pPr>
    <w:rPr>
      <w:rFonts w:ascii="Calibri" w:eastAsia="Times New Roman" w:hAnsi="Calibri" w:cs="Calibri"/>
      <w:i/>
      <w:iCs/>
      <w:sz w:val="20"/>
      <w:szCs w:val="20"/>
    </w:rPr>
  </w:style>
  <w:style w:type="character" w:customStyle="1" w:styleId="BodyText3Char">
    <w:name w:val="Body Text 3 Char"/>
    <w:aliases w:val="Знак2 Char,Знак3 Char"/>
    <w:uiPriority w:val="99"/>
    <w:semiHidden/>
    <w:locked/>
    <w:rsid w:val="004966A8"/>
    <w:rPr>
      <w:rFonts w:ascii="Arial" w:eastAsia="TimesNewRoman" w:hAnsi="Arial" w:cs="Arial"/>
      <w:sz w:val="16"/>
      <w:szCs w:val="16"/>
      <w:lang w:eastAsia="en-US"/>
    </w:rPr>
  </w:style>
  <w:style w:type="paragraph" w:customStyle="1" w:styleId="ChapterSubtitle">
    <w:name w:val="Chapter Subtitle"/>
    <w:basedOn w:val="affff9"/>
    <w:uiPriority w:val="99"/>
    <w:rsid w:val="004966A8"/>
    <w:pPr>
      <w:keepNext/>
      <w:keepLines/>
      <w:widowControl w:val="0"/>
      <w:adjustRightInd w:val="0"/>
      <w:spacing w:before="60" w:line="360" w:lineRule="auto"/>
      <w:ind w:left="1080" w:firstLine="709"/>
      <w:textAlignment w:val="baseline"/>
    </w:pPr>
    <w:rPr>
      <w:rFonts w:eastAsia="TimesNewRoman"/>
      <w:b/>
      <w:bCs/>
      <w:i/>
      <w:iCs/>
      <w:spacing w:val="-16"/>
      <w:kern w:val="28"/>
      <w:sz w:val="32"/>
      <w:szCs w:val="32"/>
      <w:lang w:eastAsia="en-US"/>
    </w:rPr>
  </w:style>
  <w:style w:type="paragraph" w:styleId="afffffff0">
    <w:name w:val="Document Map"/>
    <w:aliases w:val=" Знак1"/>
    <w:basedOn w:val="a3"/>
    <w:link w:val="afffffff1"/>
    <w:rsid w:val="004966A8"/>
    <w:pPr>
      <w:spacing w:after="0" w:line="240" w:lineRule="auto"/>
      <w:ind w:firstLine="709"/>
      <w:jc w:val="both"/>
    </w:pPr>
    <w:rPr>
      <w:rFonts w:ascii="Tahoma" w:eastAsia="Times New Roman" w:hAnsi="Tahoma" w:cs="Tahoma"/>
      <w:sz w:val="16"/>
      <w:szCs w:val="16"/>
      <w:lang w:eastAsia="ru-RU"/>
    </w:rPr>
  </w:style>
  <w:style w:type="character" w:customStyle="1" w:styleId="afffffff1">
    <w:name w:val="Схема документа Знак"/>
    <w:aliases w:val=" Знак1 Знак"/>
    <w:basedOn w:val="a4"/>
    <w:link w:val="afffffff0"/>
    <w:rsid w:val="004966A8"/>
    <w:rPr>
      <w:rFonts w:ascii="Tahoma" w:eastAsia="Times New Roman" w:hAnsi="Tahoma" w:cs="Tahoma"/>
      <w:sz w:val="16"/>
      <w:szCs w:val="16"/>
      <w:lang w:eastAsia="ru-RU"/>
    </w:rPr>
  </w:style>
  <w:style w:type="paragraph" w:customStyle="1" w:styleId="2c">
    <w:name w:val="Знак Знак Знак Знак Знак Знак Знак Знак Знак Знак Знак Знак2"/>
    <w:basedOn w:val="a3"/>
    <w:uiPriority w:val="99"/>
    <w:rsid w:val="004966A8"/>
    <w:pPr>
      <w:spacing w:after="0" w:line="240" w:lineRule="exact"/>
      <w:jc w:val="both"/>
    </w:pPr>
    <w:rPr>
      <w:rFonts w:ascii="Verdana" w:eastAsia="Times New Roman" w:hAnsi="Verdana" w:cs="Arial"/>
      <w:sz w:val="20"/>
      <w:szCs w:val="20"/>
      <w:lang w:val="en-US"/>
    </w:rPr>
  </w:style>
  <w:style w:type="paragraph" w:customStyle="1" w:styleId="2d">
    <w:name w:val="Обычный2"/>
    <w:uiPriority w:val="99"/>
    <w:rsid w:val="004966A8"/>
    <w:pPr>
      <w:spacing w:after="0" w:line="240" w:lineRule="auto"/>
      <w:ind w:firstLine="0"/>
    </w:pPr>
    <w:rPr>
      <w:rFonts w:ascii="Times New Roman" w:eastAsia="Times New Roman" w:hAnsi="Times New Roman" w:cs="Times New Roman"/>
      <w:szCs w:val="20"/>
      <w:lang w:eastAsia="ru-RU"/>
    </w:rPr>
  </w:style>
  <w:style w:type="paragraph" w:customStyle="1" w:styleId="style3">
    <w:name w:val="style3"/>
    <w:basedOn w:val="a3"/>
    <w:uiPriority w:val="99"/>
    <w:rsid w:val="004966A8"/>
    <w:pPr>
      <w:spacing w:before="100" w:beforeAutospacing="1" w:after="100" w:afterAutospacing="1" w:line="240" w:lineRule="auto"/>
    </w:pPr>
    <w:rPr>
      <w:rFonts w:eastAsia="Times New Roman" w:cs="Times New Roman"/>
      <w:szCs w:val="24"/>
      <w:lang w:eastAsia="ru-RU"/>
    </w:rPr>
  </w:style>
  <w:style w:type="paragraph" w:customStyle="1" w:styleId="211">
    <w:name w:val="Знак Знак Знак Знак Знак Знак Знак Знак Знак Знак Знак Знак2 Знак Знак Знак1"/>
    <w:basedOn w:val="a3"/>
    <w:uiPriority w:val="99"/>
    <w:rsid w:val="004966A8"/>
    <w:pPr>
      <w:spacing w:after="0" w:line="240" w:lineRule="exact"/>
      <w:jc w:val="both"/>
    </w:pPr>
    <w:rPr>
      <w:rFonts w:ascii="Verdana" w:eastAsia="Times New Roman" w:hAnsi="Verdana" w:cs="Arial"/>
      <w:sz w:val="20"/>
      <w:szCs w:val="20"/>
      <w:lang w:val="en-US"/>
    </w:rPr>
  </w:style>
  <w:style w:type="paragraph" w:customStyle="1" w:styleId="afffffff2">
    <w:name w:val="Знак Знак Знак Знак Знак Знак Знак Знак Знак Знак"/>
    <w:basedOn w:val="a3"/>
    <w:uiPriority w:val="99"/>
    <w:rsid w:val="004966A8"/>
    <w:pPr>
      <w:spacing w:after="0" w:line="240" w:lineRule="exact"/>
      <w:jc w:val="both"/>
    </w:pPr>
    <w:rPr>
      <w:rFonts w:ascii="Verdana" w:eastAsia="Times New Roman" w:hAnsi="Verdana" w:cs="Arial"/>
      <w:sz w:val="20"/>
      <w:szCs w:val="20"/>
      <w:lang w:val="en-US"/>
    </w:rPr>
  </w:style>
  <w:style w:type="paragraph" w:customStyle="1" w:styleId="212">
    <w:name w:val="Знак Знак Знак Знак Знак Знак Знак Знак Знак Знак Знак Знак2 Знак Знак Знак1 Знак"/>
    <w:basedOn w:val="a3"/>
    <w:uiPriority w:val="99"/>
    <w:rsid w:val="004966A8"/>
    <w:pPr>
      <w:spacing w:after="0" w:line="240" w:lineRule="exact"/>
      <w:jc w:val="both"/>
    </w:pPr>
    <w:rPr>
      <w:rFonts w:ascii="Verdana" w:eastAsia="Times New Roman" w:hAnsi="Verdana" w:cs="Arial"/>
      <w:sz w:val="20"/>
      <w:szCs w:val="20"/>
      <w:lang w:val="en-US"/>
    </w:rPr>
  </w:style>
  <w:style w:type="paragraph" w:customStyle="1" w:styleId="ConsNormal">
    <w:name w:val="ConsNormal"/>
    <w:rsid w:val="004966A8"/>
    <w:pPr>
      <w:widowControl w:val="0"/>
      <w:autoSpaceDE w:val="0"/>
      <w:autoSpaceDN w:val="0"/>
      <w:adjustRightInd w:val="0"/>
      <w:spacing w:after="0" w:line="240" w:lineRule="auto"/>
      <w:ind w:right="19772" w:firstLine="720"/>
    </w:pPr>
    <w:rPr>
      <w:rFonts w:eastAsia="Times New Roman" w:cs="Arial"/>
      <w:sz w:val="16"/>
      <w:szCs w:val="16"/>
      <w:lang w:eastAsia="ru-RU"/>
    </w:rPr>
  </w:style>
  <w:style w:type="paragraph" w:customStyle="1" w:styleId="2e">
    <w:name w:val="Стиль2"/>
    <w:basedOn w:val="21"/>
    <w:link w:val="2f"/>
    <w:uiPriority w:val="99"/>
    <w:rsid w:val="004966A8"/>
    <w:pPr>
      <w:numPr>
        <w:ilvl w:val="0"/>
        <w:numId w:val="0"/>
      </w:numPr>
      <w:spacing w:before="0" w:after="0" w:line="360" w:lineRule="auto"/>
    </w:pPr>
    <w:rPr>
      <w:rFonts w:ascii="Times New Roman" w:eastAsia="Times New Roman" w:hAnsi="Times New Roman"/>
      <w:i/>
      <w:sz w:val="28"/>
      <w:szCs w:val="28"/>
    </w:rPr>
  </w:style>
  <w:style w:type="paragraph" w:styleId="2f0">
    <w:name w:val="Body Text 2"/>
    <w:aliases w:val="АРИАЛ Основной текст 2,Ариал"/>
    <w:basedOn w:val="a3"/>
    <w:link w:val="2f1"/>
    <w:rsid w:val="004966A8"/>
    <w:pPr>
      <w:spacing w:after="0" w:line="240" w:lineRule="auto"/>
      <w:jc w:val="center"/>
    </w:pPr>
    <w:rPr>
      <w:rFonts w:ascii="Arial" w:eastAsia="Times New Roman" w:hAnsi="Arial" w:cs="Times New Roman"/>
      <w:sz w:val="28"/>
      <w:szCs w:val="20"/>
      <w:lang w:eastAsia="ru-RU"/>
    </w:rPr>
  </w:style>
  <w:style w:type="character" w:customStyle="1" w:styleId="2f1">
    <w:name w:val="Основной текст 2 Знак"/>
    <w:aliases w:val="АРИАЛ Основной текст 2 Знак,Ариал Знак"/>
    <w:basedOn w:val="a4"/>
    <w:link w:val="2f0"/>
    <w:rsid w:val="004966A8"/>
    <w:rPr>
      <w:rFonts w:eastAsia="Times New Roman" w:cs="Times New Roman"/>
      <w:sz w:val="28"/>
      <w:szCs w:val="20"/>
      <w:lang w:eastAsia="ru-RU"/>
    </w:rPr>
  </w:style>
  <w:style w:type="paragraph" w:customStyle="1" w:styleId="tablecaptions">
    <w:name w:val="tablecaptions"/>
    <w:basedOn w:val="a3"/>
    <w:uiPriority w:val="99"/>
    <w:rsid w:val="004966A8"/>
    <w:pPr>
      <w:spacing w:before="100" w:beforeAutospacing="1" w:after="100" w:afterAutospacing="1" w:line="240" w:lineRule="auto"/>
      <w:jc w:val="center"/>
    </w:pPr>
    <w:rPr>
      <w:rFonts w:ascii="Verdana" w:eastAsia="Times New Roman" w:hAnsi="Verdana" w:cs="Times New Roman"/>
      <w:i/>
      <w:iCs/>
      <w:color w:val="333333"/>
      <w:sz w:val="18"/>
      <w:szCs w:val="18"/>
      <w:lang w:eastAsia="ru-RU"/>
    </w:rPr>
  </w:style>
  <w:style w:type="paragraph" w:customStyle="1" w:styleId="xl24">
    <w:name w:val="xl24"/>
    <w:basedOn w:val="a3"/>
    <w:uiPriority w:val="99"/>
    <w:rsid w:val="004966A8"/>
    <w:pPr>
      <w:pBdr>
        <w:top w:val="single" w:sz="8" w:space="0" w:color="auto"/>
        <w:left w:val="single" w:sz="8" w:space="0" w:color="auto"/>
        <w:bottom w:val="single" w:sz="8" w:space="0" w:color="auto"/>
        <w:right w:val="single" w:sz="8" w:space="0" w:color="auto"/>
      </w:pBdr>
      <w:spacing w:before="100" w:beforeAutospacing="1" w:after="100" w:afterAutospacing="1" w:line="240" w:lineRule="auto"/>
    </w:pPr>
    <w:rPr>
      <w:rFonts w:eastAsia="Times New Roman" w:cs="Times New Roman"/>
      <w:szCs w:val="24"/>
      <w:lang w:eastAsia="ru-RU"/>
    </w:rPr>
  </w:style>
  <w:style w:type="paragraph" w:customStyle="1" w:styleId="afffffff3">
    <w:name w:val="Знак Знак Знак Знак Знак Знак Знак Знак Знак Знак Знак Знак"/>
    <w:basedOn w:val="a3"/>
    <w:uiPriority w:val="99"/>
    <w:rsid w:val="004966A8"/>
    <w:pPr>
      <w:spacing w:after="0" w:line="240" w:lineRule="exact"/>
      <w:jc w:val="both"/>
    </w:pPr>
    <w:rPr>
      <w:rFonts w:ascii="Verdana" w:eastAsia="Times New Roman" w:hAnsi="Verdana" w:cs="Arial"/>
      <w:sz w:val="20"/>
      <w:szCs w:val="20"/>
      <w:lang w:val="en-US"/>
    </w:rPr>
  </w:style>
  <w:style w:type="paragraph" w:customStyle="1" w:styleId="Heading">
    <w:name w:val="Heading"/>
    <w:uiPriority w:val="99"/>
    <w:rsid w:val="004966A8"/>
    <w:pPr>
      <w:widowControl w:val="0"/>
      <w:overflowPunct w:val="0"/>
      <w:autoSpaceDE w:val="0"/>
      <w:autoSpaceDN w:val="0"/>
      <w:adjustRightInd w:val="0"/>
      <w:spacing w:after="0" w:line="240" w:lineRule="auto"/>
      <w:ind w:firstLine="0"/>
      <w:textAlignment w:val="baseline"/>
    </w:pPr>
    <w:rPr>
      <w:rFonts w:eastAsia="Times New Roman" w:cs="Times New Roman"/>
      <w:b/>
      <w:sz w:val="20"/>
      <w:szCs w:val="20"/>
      <w:lang w:eastAsia="ru-RU"/>
    </w:rPr>
  </w:style>
  <w:style w:type="paragraph" w:customStyle="1" w:styleId="afffffff4">
    <w:name w:val="Знак Знак Знак Знак Знак Знак Знак Знак Знак Знак Знак Знак Знак"/>
    <w:basedOn w:val="a3"/>
    <w:uiPriority w:val="99"/>
    <w:rsid w:val="004966A8"/>
    <w:pPr>
      <w:spacing w:after="0" w:line="240" w:lineRule="exact"/>
      <w:jc w:val="both"/>
    </w:pPr>
    <w:rPr>
      <w:rFonts w:ascii="Verdana" w:eastAsia="Times New Roman" w:hAnsi="Verdana" w:cs="Arial"/>
      <w:sz w:val="20"/>
      <w:szCs w:val="20"/>
      <w:lang w:val="en-US"/>
    </w:rPr>
  </w:style>
  <w:style w:type="paragraph" w:customStyle="1" w:styleId="2f2">
    <w:name w:val="заголовок 2"/>
    <w:basedOn w:val="a3"/>
    <w:next w:val="a3"/>
    <w:uiPriority w:val="99"/>
    <w:rsid w:val="004966A8"/>
    <w:pPr>
      <w:keepNext/>
      <w:spacing w:after="0" w:line="240" w:lineRule="auto"/>
      <w:jc w:val="center"/>
    </w:pPr>
    <w:rPr>
      <w:rFonts w:eastAsia="Times New Roman" w:cs="Times New Roman"/>
      <w:szCs w:val="20"/>
      <w:lang w:eastAsia="ru-RU"/>
    </w:rPr>
  </w:style>
  <w:style w:type="paragraph" w:customStyle="1" w:styleId="213">
    <w:name w:val="Основной текст 21"/>
    <w:basedOn w:val="a3"/>
    <w:uiPriority w:val="99"/>
    <w:rsid w:val="004966A8"/>
    <w:pPr>
      <w:spacing w:after="120" w:line="240" w:lineRule="auto"/>
      <w:ind w:left="283"/>
      <w:jc w:val="center"/>
    </w:pPr>
    <w:rPr>
      <w:rFonts w:ascii="Century Gothic" w:eastAsia="Times New Roman" w:hAnsi="Century Gothic" w:cs="Times New Roman"/>
      <w:sz w:val="20"/>
      <w:szCs w:val="20"/>
      <w:lang w:eastAsia="ru-RU"/>
    </w:rPr>
  </w:style>
  <w:style w:type="paragraph" w:customStyle="1" w:styleId="1f">
    <w:name w:val="Стиль1"/>
    <w:basedOn w:val="23"/>
    <w:link w:val="1f0"/>
    <w:rsid w:val="004966A8"/>
    <w:pPr>
      <w:tabs>
        <w:tab w:val="right" w:leader="dot" w:pos="9637"/>
        <w:tab w:val="right" w:leader="dot" w:pos="10260"/>
      </w:tabs>
      <w:spacing w:after="120" w:line="240" w:lineRule="auto"/>
      <w:ind w:right="43" w:firstLine="567"/>
    </w:pPr>
    <w:rPr>
      <w:rFonts w:ascii="Times New Roman" w:eastAsia="Times New Roman" w:hAnsi="Times New Roman" w:cs="Times New Roman"/>
      <w:noProof/>
      <w:sz w:val="24"/>
      <w:szCs w:val="24"/>
      <w:lang w:eastAsia="ru-RU"/>
    </w:rPr>
  </w:style>
  <w:style w:type="character" w:customStyle="1" w:styleId="FontStyle28">
    <w:name w:val="Font Style28"/>
    <w:uiPriority w:val="99"/>
    <w:rsid w:val="004966A8"/>
    <w:rPr>
      <w:rFonts w:ascii="Times New Roman" w:hAnsi="Times New Roman"/>
      <w:b/>
      <w:sz w:val="18"/>
    </w:rPr>
  </w:style>
  <w:style w:type="character" w:customStyle="1" w:styleId="FontStyle30">
    <w:name w:val="Font Style30"/>
    <w:uiPriority w:val="99"/>
    <w:rsid w:val="004966A8"/>
    <w:rPr>
      <w:rFonts w:ascii="Times New Roman" w:hAnsi="Times New Roman"/>
      <w:sz w:val="18"/>
    </w:rPr>
  </w:style>
  <w:style w:type="paragraph" w:customStyle="1" w:styleId="xl26">
    <w:name w:val="xl26"/>
    <w:basedOn w:val="a3"/>
    <w:uiPriority w:val="99"/>
    <w:rsid w:val="004966A8"/>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center"/>
      <w:textAlignment w:val="center"/>
    </w:pPr>
    <w:rPr>
      <w:rFonts w:eastAsia="Times New Roman" w:cs="Times New Roman"/>
      <w:szCs w:val="24"/>
      <w:lang w:eastAsia="ru-RU"/>
    </w:rPr>
  </w:style>
  <w:style w:type="paragraph" w:customStyle="1" w:styleId="Style30">
    <w:name w:val="Style3"/>
    <w:basedOn w:val="a3"/>
    <w:uiPriority w:val="99"/>
    <w:rsid w:val="004966A8"/>
    <w:pPr>
      <w:widowControl w:val="0"/>
      <w:autoSpaceDE w:val="0"/>
      <w:autoSpaceDN w:val="0"/>
      <w:adjustRightInd w:val="0"/>
      <w:spacing w:after="0" w:line="413" w:lineRule="exact"/>
      <w:ind w:firstLine="691"/>
      <w:jc w:val="both"/>
    </w:pPr>
    <w:rPr>
      <w:rFonts w:eastAsia="Times New Roman" w:cs="Times New Roman"/>
      <w:szCs w:val="24"/>
      <w:lang w:eastAsia="ru-RU"/>
    </w:rPr>
  </w:style>
  <w:style w:type="paragraph" w:customStyle="1" w:styleId="Style4">
    <w:name w:val="Style4"/>
    <w:basedOn w:val="a3"/>
    <w:uiPriority w:val="99"/>
    <w:rsid w:val="004966A8"/>
    <w:pPr>
      <w:widowControl w:val="0"/>
      <w:autoSpaceDE w:val="0"/>
      <w:autoSpaceDN w:val="0"/>
      <w:adjustRightInd w:val="0"/>
      <w:spacing w:after="0" w:line="418" w:lineRule="exact"/>
      <w:ind w:firstLine="768"/>
      <w:jc w:val="both"/>
    </w:pPr>
    <w:rPr>
      <w:rFonts w:eastAsia="Times New Roman" w:cs="Times New Roman"/>
      <w:szCs w:val="24"/>
      <w:lang w:eastAsia="ru-RU"/>
    </w:rPr>
  </w:style>
  <w:style w:type="paragraph" w:customStyle="1" w:styleId="Style5">
    <w:name w:val="Style5"/>
    <w:basedOn w:val="a3"/>
    <w:uiPriority w:val="99"/>
    <w:rsid w:val="004966A8"/>
    <w:pPr>
      <w:widowControl w:val="0"/>
      <w:autoSpaceDE w:val="0"/>
      <w:autoSpaceDN w:val="0"/>
      <w:adjustRightInd w:val="0"/>
      <w:spacing w:after="0" w:line="410" w:lineRule="exact"/>
      <w:ind w:firstLine="528"/>
      <w:jc w:val="both"/>
    </w:pPr>
    <w:rPr>
      <w:rFonts w:eastAsia="Times New Roman" w:cs="Times New Roman"/>
      <w:szCs w:val="24"/>
      <w:lang w:eastAsia="ru-RU"/>
    </w:rPr>
  </w:style>
  <w:style w:type="character" w:customStyle="1" w:styleId="FontStyle29">
    <w:name w:val="Font Style29"/>
    <w:uiPriority w:val="99"/>
    <w:rsid w:val="004966A8"/>
    <w:rPr>
      <w:rFonts w:ascii="Times New Roman" w:hAnsi="Times New Roman"/>
      <w:sz w:val="22"/>
    </w:rPr>
  </w:style>
  <w:style w:type="character" w:customStyle="1" w:styleId="FontStyle34">
    <w:name w:val="Font Style34"/>
    <w:uiPriority w:val="99"/>
    <w:rsid w:val="004966A8"/>
    <w:rPr>
      <w:rFonts w:ascii="Times New Roman" w:hAnsi="Times New Roman"/>
      <w:b/>
      <w:sz w:val="22"/>
    </w:rPr>
  </w:style>
  <w:style w:type="paragraph" w:customStyle="1" w:styleId="2110">
    <w:name w:val="Основной текст 211"/>
    <w:basedOn w:val="a3"/>
    <w:uiPriority w:val="99"/>
    <w:rsid w:val="004966A8"/>
    <w:pPr>
      <w:spacing w:after="120" w:line="240" w:lineRule="auto"/>
      <w:ind w:left="283"/>
    </w:pPr>
    <w:rPr>
      <w:rFonts w:ascii="Century Gothic" w:eastAsia="Times New Roman" w:hAnsi="Century Gothic" w:cs="Times New Roman"/>
      <w:sz w:val="20"/>
      <w:szCs w:val="20"/>
      <w:lang w:eastAsia="ru-RU"/>
    </w:rPr>
  </w:style>
  <w:style w:type="character" w:styleId="afffffff5">
    <w:name w:val="line number"/>
    <w:uiPriority w:val="99"/>
    <w:rsid w:val="004966A8"/>
    <w:rPr>
      <w:rFonts w:cs="Times New Roman"/>
    </w:rPr>
  </w:style>
  <w:style w:type="character" w:customStyle="1" w:styleId="FontStyle12">
    <w:name w:val="Font Style12"/>
    <w:uiPriority w:val="99"/>
    <w:rsid w:val="004966A8"/>
    <w:rPr>
      <w:rFonts w:ascii="Times New Roman" w:hAnsi="Times New Roman"/>
      <w:sz w:val="16"/>
    </w:rPr>
  </w:style>
  <w:style w:type="character" w:customStyle="1" w:styleId="afffffff6">
    <w:name w:val="Список Знак"/>
    <w:link w:val="afffffff7"/>
    <w:uiPriority w:val="99"/>
    <w:locked/>
    <w:rsid w:val="004966A8"/>
  </w:style>
  <w:style w:type="paragraph" w:styleId="afffffff7">
    <w:name w:val="List"/>
    <w:basedOn w:val="a3"/>
    <w:link w:val="afffffff6"/>
    <w:uiPriority w:val="99"/>
    <w:rsid w:val="004966A8"/>
    <w:pPr>
      <w:spacing w:after="0" w:line="240" w:lineRule="auto"/>
      <w:ind w:firstLine="567"/>
      <w:jc w:val="both"/>
    </w:pPr>
    <w:rPr>
      <w:rFonts w:ascii="Arial" w:hAnsi="Arial"/>
      <w:szCs w:val="24"/>
    </w:rPr>
  </w:style>
  <w:style w:type="paragraph" w:customStyle="1" w:styleId="1f1">
    <w:name w:val="Без интервала1"/>
    <w:rsid w:val="004966A8"/>
    <w:pPr>
      <w:spacing w:after="0" w:line="240" w:lineRule="auto"/>
      <w:ind w:firstLine="0"/>
    </w:pPr>
    <w:rPr>
      <w:rFonts w:ascii="Times New Roman" w:eastAsia="Times New Roman" w:hAnsi="Times New Roman" w:cs="Calibri"/>
      <w:sz w:val="20"/>
      <w:szCs w:val="20"/>
    </w:rPr>
  </w:style>
  <w:style w:type="paragraph" w:customStyle="1" w:styleId="1f2">
    <w:name w:val="Заголовок +1"/>
    <w:basedOn w:val="41"/>
    <w:link w:val="1f3"/>
    <w:uiPriority w:val="99"/>
    <w:rsid w:val="004966A8"/>
    <w:pPr>
      <w:numPr>
        <w:ilvl w:val="0"/>
        <w:numId w:val="0"/>
      </w:numPr>
      <w:spacing w:before="40" w:after="0"/>
      <w:jc w:val="left"/>
    </w:pPr>
    <w:rPr>
      <w:rFonts w:eastAsia="Times New Roman"/>
      <w:sz w:val="20"/>
      <w:szCs w:val="20"/>
      <w:lang w:eastAsia="en-US"/>
    </w:rPr>
  </w:style>
  <w:style w:type="paragraph" w:customStyle="1" w:styleId="2f3">
    <w:name w:val="Заголовок +2"/>
    <w:basedOn w:val="51"/>
    <w:link w:val="2f4"/>
    <w:uiPriority w:val="99"/>
    <w:rsid w:val="004966A8"/>
    <w:pPr>
      <w:keepNext/>
      <w:keepLines/>
      <w:tabs>
        <w:tab w:val="clear" w:pos="8647"/>
      </w:tabs>
      <w:spacing w:before="200" w:after="0" w:line="360" w:lineRule="auto"/>
      <w:ind w:left="1008" w:hanging="1008"/>
    </w:pPr>
    <w:rPr>
      <w:rFonts w:ascii="Cambria" w:eastAsia="TimesNewRoman" w:hAnsi="Cambria" w:cs="Cambria"/>
      <w:b w:val="0"/>
      <w:iCs w:val="0"/>
      <w:color w:val="243F60"/>
      <w:spacing w:val="0"/>
      <w:sz w:val="28"/>
      <w:szCs w:val="28"/>
      <w:lang w:eastAsia="ru-RU"/>
    </w:rPr>
  </w:style>
  <w:style w:type="character" w:customStyle="1" w:styleId="1f3">
    <w:name w:val="Заголовок +1 Знак"/>
    <w:link w:val="1f2"/>
    <w:uiPriority w:val="99"/>
    <w:locked/>
    <w:rsid w:val="004966A8"/>
    <w:rPr>
      <w:rFonts w:eastAsia="Times New Roman" w:cs="Arial"/>
      <w:b/>
      <w:bCs/>
      <w:iCs/>
      <w:sz w:val="20"/>
      <w:szCs w:val="20"/>
    </w:rPr>
  </w:style>
  <w:style w:type="character" w:customStyle="1" w:styleId="2f4">
    <w:name w:val="Заголовок +2 Знак"/>
    <w:link w:val="2f3"/>
    <w:uiPriority w:val="99"/>
    <w:locked/>
    <w:rsid w:val="004966A8"/>
    <w:rPr>
      <w:rFonts w:ascii="Cambria" w:eastAsia="TimesNewRoman" w:hAnsi="Cambria" w:cs="Cambria"/>
      <w:color w:val="243F60"/>
      <w:sz w:val="28"/>
      <w:szCs w:val="28"/>
      <w:lang w:eastAsia="ru-RU"/>
    </w:rPr>
  </w:style>
  <w:style w:type="character" w:customStyle="1" w:styleId="1f4">
    <w:name w:val="Без интервала Знак1"/>
    <w:uiPriority w:val="99"/>
    <w:locked/>
    <w:rsid w:val="004966A8"/>
    <w:rPr>
      <w:rFonts w:ascii="Calibri" w:hAnsi="Calibri"/>
      <w:sz w:val="22"/>
      <w:lang w:eastAsia="en-US"/>
    </w:rPr>
  </w:style>
  <w:style w:type="numbering" w:customStyle="1" w:styleId="1112">
    <w:name w:val="Нет списка111"/>
    <w:next w:val="a6"/>
    <w:uiPriority w:val="99"/>
    <w:semiHidden/>
    <w:unhideWhenUsed/>
    <w:rsid w:val="004966A8"/>
  </w:style>
  <w:style w:type="table" w:customStyle="1" w:styleId="1f5">
    <w:name w:val="Сетка таблицы1"/>
    <w:basedOn w:val="a5"/>
    <w:next w:val="af2"/>
    <w:uiPriority w:val="39"/>
    <w:rsid w:val="004966A8"/>
    <w:pPr>
      <w:spacing w:after="0" w:line="240" w:lineRule="auto"/>
      <w:ind w:firstLine="0"/>
      <w:jc w:val="both"/>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5">
    <w:name w:val="Обычный11"/>
    <w:uiPriority w:val="99"/>
    <w:rsid w:val="004966A8"/>
    <w:pPr>
      <w:spacing w:after="0" w:line="240" w:lineRule="auto"/>
      <w:ind w:firstLine="0"/>
    </w:pPr>
    <w:rPr>
      <w:rFonts w:ascii="Times New Roman" w:eastAsia="Times New Roman" w:hAnsi="Times New Roman" w:cs="Times New Roman"/>
      <w:lang w:eastAsia="ru-RU"/>
    </w:rPr>
  </w:style>
  <w:style w:type="paragraph" w:customStyle="1" w:styleId="116">
    <w:name w:val="Абзац списка11"/>
    <w:basedOn w:val="a3"/>
    <w:uiPriority w:val="99"/>
    <w:rsid w:val="004966A8"/>
    <w:pPr>
      <w:spacing w:after="0" w:line="240" w:lineRule="auto"/>
      <w:ind w:firstLine="709"/>
      <w:jc w:val="both"/>
    </w:pPr>
    <w:rPr>
      <w:rFonts w:eastAsia="Times New Roman" w:cs="Times New Roman"/>
      <w:szCs w:val="24"/>
      <w:lang w:eastAsia="ru-RU"/>
    </w:rPr>
  </w:style>
  <w:style w:type="paragraph" w:customStyle="1" w:styleId="afffffff8">
    <w:name w:val="Знак Знак Знак Знак Знак Знак Знак Знак Знак Знак Знак Знак Знак Знак Знак"/>
    <w:basedOn w:val="a3"/>
    <w:uiPriority w:val="99"/>
    <w:rsid w:val="004966A8"/>
    <w:pPr>
      <w:spacing w:after="0" w:line="240" w:lineRule="exact"/>
      <w:jc w:val="both"/>
    </w:pPr>
    <w:rPr>
      <w:rFonts w:ascii="Verdana" w:eastAsia="Times New Roman" w:hAnsi="Verdana" w:cs="Verdana"/>
      <w:sz w:val="20"/>
      <w:szCs w:val="20"/>
      <w:lang w:val="en-US"/>
    </w:rPr>
  </w:style>
  <w:style w:type="character" w:customStyle="1" w:styleId="160">
    <w:name w:val="Знак Знак16"/>
    <w:rsid w:val="004966A8"/>
    <w:rPr>
      <w:rFonts w:ascii="Arial" w:hAnsi="Arial"/>
      <w:b/>
      <w:sz w:val="28"/>
    </w:rPr>
  </w:style>
  <w:style w:type="character" w:customStyle="1" w:styleId="150">
    <w:name w:val="Знак Знак15"/>
    <w:uiPriority w:val="99"/>
    <w:rsid w:val="004966A8"/>
    <w:rPr>
      <w:rFonts w:ascii="Arial" w:hAnsi="Arial"/>
      <w:b/>
      <w:sz w:val="24"/>
    </w:rPr>
  </w:style>
  <w:style w:type="character" w:customStyle="1" w:styleId="140">
    <w:name w:val="Знак Знак14"/>
    <w:uiPriority w:val="99"/>
    <w:rsid w:val="004966A8"/>
    <w:rPr>
      <w:rFonts w:ascii="Arial" w:hAnsi="Arial"/>
      <w:b/>
      <w:sz w:val="22"/>
    </w:rPr>
  </w:style>
  <w:style w:type="character" w:customStyle="1" w:styleId="130">
    <w:name w:val="Знак Знак13"/>
    <w:uiPriority w:val="99"/>
    <w:rsid w:val="004966A8"/>
    <w:rPr>
      <w:b/>
      <w:sz w:val="28"/>
      <w:lang w:val="ru-RU" w:eastAsia="ru-RU"/>
    </w:rPr>
  </w:style>
  <w:style w:type="character" w:customStyle="1" w:styleId="1f6">
    <w:name w:val="Знак1 Знак Знак"/>
    <w:uiPriority w:val="99"/>
    <w:rsid w:val="004966A8"/>
    <w:rPr>
      <w:sz w:val="24"/>
      <w:lang w:val="ru-RU" w:eastAsia="ru-RU"/>
    </w:rPr>
  </w:style>
  <w:style w:type="character" w:customStyle="1" w:styleId="72">
    <w:name w:val="Знак Знак7"/>
    <w:rsid w:val="004966A8"/>
    <w:rPr>
      <w:rFonts w:ascii="Arial" w:hAnsi="Arial"/>
      <w:b/>
    </w:rPr>
  </w:style>
  <w:style w:type="character" w:customStyle="1" w:styleId="45">
    <w:name w:val="Знак Знак4"/>
    <w:uiPriority w:val="99"/>
    <w:rsid w:val="004966A8"/>
    <w:rPr>
      <w:sz w:val="28"/>
      <w:lang w:val="ru-RU" w:eastAsia="ru-RU"/>
    </w:rPr>
  </w:style>
  <w:style w:type="character" w:customStyle="1" w:styleId="1f7">
    <w:name w:val="Знак Знак1"/>
    <w:uiPriority w:val="99"/>
    <w:rsid w:val="004966A8"/>
    <w:rPr>
      <w:sz w:val="28"/>
      <w:lang w:val="ru-RU" w:eastAsia="ru-RU"/>
    </w:rPr>
  </w:style>
  <w:style w:type="character" w:customStyle="1" w:styleId="3c">
    <w:name w:val="Знак Знак3"/>
    <w:rsid w:val="004966A8"/>
    <w:rPr>
      <w:rFonts w:ascii="Cambria" w:hAnsi="Cambria"/>
      <w:i/>
      <w:color w:val="4F81BD"/>
      <w:spacing w:val="15"/>
      <w:sz w:val="24"/>
      <w:lang w:val="ru-RU" w:eastAsia="ru-RU"/>
    </w:rPr>
  </w:style>
  <w:style w:type="paragraph" w:customStyle="1" w:styleId="214">
    <w:name w:val="Знак Знак Знак Знак Знак Знак Знак Знак Знак Знак Знак Знак21"/>
    <w:basedOn w:val="a3"/>
    <w:uiPriority w:val="99"/>
    <w:rsid w:val="004966A8"/>
    <w:pPr>
      <w:spacing w:after="0" w:line="240" w:lineRule="exact"/>
      <w:jc w:val="both"/>
    </w:pPr>
    <w:rPr>
      <w:rFonts w:ascii="Verdana" w:eastAsia="Times New Roman" w:hAnsi="Verdana" w:cs="Verdana"/>
      <w:sz w:val="20"/>
      <w:szCs w:val="20"/>
      <w:lang w:val="en-US"/>
    </w:rPr>
  </w:style>
  <w:style w:type="paragraph" w:customStyle="1" w:styleId="2111">
    <w:name w:val="Знак Знак Знак Знак Знак Знак Знак Знак Знак Знак Знак Знак2 Знак Знак Знак11"/>
    <w:basedOn w:val="a3"/>
    <w:uiPriority w:val="99"/>
    <w:rsid w:val="004966A8"/>
    <w:pPr>
      <w:spacing w:after="0" w:line="240" w:lineRule="exact"/>
      <w:jc w:val="both"/>
    </w:pPr>
    <w:rPr>
      <w:rFonts w:ascii="Verdana" w:eastAsia="Times New Roman" w:hAnsi="Verdana" w:cs="Verdana"/>
      <w:sz w:val="20"/>
      <w:szCs w:val="20"/>
      <w:lang w:val="en-US"/>
    </w:rPr>
  </w:style>
  <w:style w:type="paragraph" w:customStyle="1" w:styleId="1f8">
    <w:name w:val="Знак Знак Знак Знак Знак Знак Знак Знак Знак Знак1"/>
    <w:basedOn w:val="a3"/>
    <w:uiPriority w:val="99"/>
    <w:rsid w:val="004966A8"/>
    <w:pPr>
      <w:spacing w:after="0" w:line="240" w:lineRule="exact"/>
      <w:jc w:val="both"/>
    </w:pPr>
    <w:rPr>
      <w:rFonts w:ascii="Verdana" w:eastAsia="Times New Roman" w:hAnsi="Verdana" w:cs="Verdana"/>
      <w:sz w:val="20"/>
      <w:szCs w:val="20"/>
      <w:lang w:val="en-US"/>
    </w:rPr>
  </w:style>
  <w:style w:type="paragraph" w:customStyle="1" w:styleId="2112">
    <w:name w:val="Знак Знак Знак Знак Знак Знак Знак Знак Знак Знак Знак Знак2 Знак Знак Знак1 Знак1"/>
    <w:basedOn w:val="a3"/>
    <w:uiPriority w:val="99"/>
    <w:rsid w:val="004966A8"/>
    <w:pPr>
      <w:spacing w:after="0" w:line="240" w:lineRule="exact"/>
      <w:jc w:val="both"/>
    </w:pPr>
    <w:rPr>
      <w:rFonts w:ascii="Verdana" w:eastAsia="Times New Roman" w:hAnsi="Verdana" w:cs="Verdana"/>
      <w:sz w:val="20"/>
      <w:szCs w:val="20"/>
      <w:lang w:val="en-US"/>
    </w:rPr>
  </w:style>
  <w:style w:type="paragraph" w:customStyle="1" w:styleId="1f9">
    <w:name w:val="Знак Знак Знак Знак Знак Знак Знак Знак Знак Знак Знак Знак1"/>
    <w:basedOn w:val="a3"/>
    <w:uiPriority w:val="99"/>
    <w:rsid w:val="004966A8"/>
    <w:pPr>
      <w:spacing w:after="0" w:line="240" w:lineRule="exact"/>
      <w:jc w:val="both"/>
    </w:pPr>
    <w:rPr>
      <w:rFonts w:ascii="Verdana" w:eastAsia="Times New Roman" w:hAnsi="Verdana" w:cs="Verdana"/>
      <w:sz w:val="20"/>
      <w:szCs w:val="20"/>
      <w:lang w:val="en-US"/>
    </w:rPr>
  </w:style>
  <w:style w:type="paragraph" w:customStyle="1" w:styleId="1fa">
    <w:name w:val="Знак Знак Знак Знак Знак Знак Знак Знак Знак Знак Знак Знак Знак1"/>
    <w:basedOn w:val="a3"/>
    <w:uiPriority w:val="99"/>
    <w:rsid w:val="004966A8"/>
    <w:pPr>
      <w:spacing w:after="0" w:line="240" w:lineRule="exact"/>
      <w:jc w:val="both"/>
    </w:pPr>
    <w:rPr>
      <w:rFonts w:ascii="Verdana" w:eastAsia="Times New Roman" w:hAnsi="Verdana" w:cs="Verdana"/>
      <w:sz w:val="20"/>
      <w:szCs w:val="20"/>
      <w:lang w:val="en-US"/>
    </w:rPr>
  </w:style>
  <w:style w:type="paragraph" w:customStyle="1" w:styleId="2f5">
    <w:name w:val="Заголовок оглавления2"/>
    <w:basedOn w:val="10"/>
    <w:next w:val="a3"/>
    <w:uiPriority w:val="99"/>
    <w:rsid w:val="004966A8"/>
    <w:pPr>
      <w:widowControl/>
      <w:numPr>
        <w:numId w:val="0"/>
      </w:numPr>
      <w:spacing w:before="480" w:line="276" w:lineRule="auto"/>
      <w:outlineLvl w:val="9"/>
    </w:pPr>
    <w:rPr>
      <w:rFonts w:ascii="Cambria" w:eastAsia="Times New Roman" w:hAnsi="Cambria" w:cs="Cambria"/>
      <w:b w:val="0"/>
      <w:bCs w:val="0"/>
      <w:color w:val="365F91"/>
    </w:rPr>
  </w:style>
  <w:style w:type="numbering" w:customStyle="1" w:styleId="2f6">
    <w:name w:val="Нет списка2"/>
    <w:next w:val="a6"/>
    <w:semiHidden/>
    <w:unhideWhenUsed/>
    <w:rsid w:val="004966A8"/>
  </w:style>
  <w:style w:type="table" w:customStyle="1" w:styleId="2f7">
    <w:name w:val="Сетка таблицы2"/>
    <w:basedOn w:val="a5"/>
    <w:next w:val="af2"/>
    <w:uiPriority w:val="39"/>
    <w:rsid w:val="004966A8"/>
    <w:pPr>
      <w:spacing w:after="0" w:line="240" w:lineRule="auto"/>
      <w:ind w:firstLine="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60">
    <w:name w:val="xl60"/>
    <w:basedOn w:val="a3"/>
    <w:uiPriority w:val="99"/>
    <w:rsid w:val="004966A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6"/>
      <w:szCs w:val="16"/>
      <w:lang w:eastAsia="ru-RU"/>
    </w:rPr>
  </w:style>
  <w:style w:type="paragraph" w:customStyle="1" w:styleId="xl61">
    <w:name w:val="xl61"/>
    <w:basedOn w:val="a3"/>
    <w:uiPriority w:val="99"/>
    <w:rsid w:val="004966A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6"/>
      <w:szCs w:val="16"/>
      <w:lang w:eastAsia="ru-RU"/>
    </w:rPr>
  </w:style>
  <w:style w:type="paragraph" w:customStyle="1" w:styleId="xl62">
    <w:name w:val="xl62"/>
    <w:basedOn w:val="a3"/>
    <w:uiPriority w:val="99"/>
    <w:rsid w:val="004966A8"/>
    <w:pPr>
      <w:spacing w:before="100" w:beforeAutospacing="1" w:after="100" w:afterAutospacing="1" w:line="240" w:lineRule="auto"/>
      <w:jc w:val="center"/>
      <w:textAlignment w:val="center"/>
    </w:pPr>
    <w:rPr>
      <w:rFonts w:ascii="Arial" w:eastAsia="Times New Roman" w:hAnsi="Arial" w:cs="Arial"/>
      <w:sz w:val="16"/>
      <w:szCs w:val="16"/>
      <w:lang w:eastAsia="ru-RU"/>
    </w:rPr>
  </w:style>
  <w:style w:type="paragraph" w:customStyle="1" w:styleId="2f8">
    <w:name w:val="Знак Знак Знак Знак Знак Знак Знак Знак Знак Знак Знак Знак2 Знак"/>
    <w:basedOn w:val="a3"/>
    <w:uiPriority w:val="99"/>
    <w:rsid w:val="004966A8"/>
    <w:pPr>
      <w:spacing w:after="0" w:line="240" w:lineRule="exact"/>
      <w:jc w:val="both"/>
    </w:pPr>
    <w:rPr>
      <w:rFonts w:ascii="Verdana" w:eastAsia="Times New Roman" w:hAnsi="Verdana" w:cs="Arial"/>
      <w:sz w:val="20"/>
      <w:szCs w:val="20"/>
      <w:lang w:val="en-US"/>
    </w:rPr>
  </w:style>
  <w:style w:type="paragraph" w:styleId="afffffff9">
    <w:name w:val="endnote text"/>
    <w:basedOn w:val="a3"/>
    <w:link w:val="afffffffa"/>
    <w:rsid w:val="004966A8"/>
    <w:pPr>
      <w:widowControl w:val="0"/>
      <w:adjustRightInd w:val="0"/>
      <w:spacing w:before="120" w:after="120" w:line="240" w:lineRule="auto"/>
      <w:ind w:firstLine="567"/>
      <w:jc w:val="both"/>
      <w:textAlignment w:val="baseline"/>
    </w:pPr>
    <w:rPr>
      <w:rFonts w:ascii="Arial" w:eastAsia="Microsoft YaHei" w:hAnsi="Arial" w:cs="Times New Roman"/>
      <w:spacing w:val="-5"/>
      <w:sz w:val="20"/>
      <w:szCs w:val="20"/>
      <w:lang w:eastAsia="ru-RU"/>
    </w:rPr>
  </w:style>
  <w:style w:type="character" w:customStyle="1" w:styleId="afffffffa">
    <w:name w:val="Текст концевой сноски Знак"/>
    <w:basedOn w:val="a4"/>
    <w:link w:val="afffffff9"/>
    <w:rsid w:val="004966A8"/>
    <w:rPr>
      <w:rFonts w:eastAsia="Microsoft YaHei" w:cs="Times New Roman"/>
      <w:spacing w:val="-5"/>
      <w:sz w:val="20"/>
      <w:szCs w:val="20"/>
      <w:lang w:eastAsia="ru-RU"/>
    </w:rPr>
  </w:style>
  <w:style w:type="character" w:customStyle="1" w:styleId="EndnoteTextChar">
    <w:name w:val="Endnote Text Char"/>
    <w:uiPriority w:val="99"/>
    <w:semiHidden/>
    <w:locked/>
    <w:rsid w:val="004966A8"/>
    <w:rPr>
      <w:rFonts w:ascii="Arial" w:eastAsia="Microsoft YaHei" w:hAnsi="Arial" w:cs="Times New Roman"/>
      <w:spacing w:val="-5"/>
    </w:rPr>
  </w:style>
  <w:style w:type="character" w:customStyle="1" w:styleId="82">
    <w:name w:val="Знак Знак8"/>
    <w:uiPriority w:val="99"/>
    <w:rsid w:val="004966A8"/>
    <w:rPr>
      <w:sz w:val="24"/>
      <w:lang w:val="ru-RU" w:eastAsia="ru-RU"/>
    </w:rPr>
  </w:style>
  <w:style w:type="paragraph" w:customStyle="1" w:styleId="125">
    <w:name w:val="Абзац списка12"/>
    <w:basedOn w:val="a3"/>
    <w:uiPriority w:val="99"/>
    <w:rsid w:val="004966A8"/>
    <w:pPr>
      <w:spacing w:after="0" w:line="240" w:lineRule="auto"/>
      <w:ind w:firstLine="709"/>
      <w:jc w:val="both"/>
    </w:pPr>
    <w:rPr>
      <w:rFonts w:eastAsia="Times New Roman" w:cs="Times New Roman"/>
      <w:szCs w:val="24"/>
      <w:lang w:eastAsia="ru-RU"/>
    </w:rPr>
  </w:style>
  <w:style w:type="paragraph" w:styleId="a0">
    <w:name w:val="List Bullet"/>
    <w:basedOn w:val="afffffff7"/>
    <w:link w:val="afffffffb"/>
    <w:uiPriority w:val="99"/>
    <w:rsid w:val="004966A8"/>
    <w:pPr>
      <w:widowControl w:val="0"/>
      <w:numPr>
        <w:numId w:val="15"/>
      </w:numPr>
      <w:tabs>
        <w:tab w:val="clear" w:pos="786"/>
        <w:tab w:val="num" w:pos="360"/>
        <w:tab w:val="num" w:pos="855"/>
        <w:tab w:val="num" w:pos="993"/>
      </w:tabs>
      <w:adjustRightInd w:val="0"/>
      <w:spacing w:before="120" w:after="120"/>
      <w:ind w:left="567" w:firstLine="0"/>
      <w:textAlignment w:val="baseline"/>
    </w:pPr>
    <w:rPr>
      <w:spacing w:val="-5"/>
      <w:sz w:val="20"/>
    </w:rPr>
  </w:style>
  <w:style w:type="character" w:customStyle="1" w:styleId="afffffffb">
    <w:name w:val="Маркированный список Знак"/>
    <w:link w:val="a0"/>
    <w:uiPriority w:val="99"/>
    <w:locked/>
    <w:rsid w:val="004966A8"/>
    <w:rPr>
      <w:spacing w:val="-5"/>
      <w:sz w:val="20"/>
    </w:rPr>
  </w:style>
  <w:style w:type="paragraph" w:customStyle="1" w:styleId="1fb">
    <w:name w:val="Для таблицы (приложения 1)"/>
    <w:basedOn w:val="a3"/>
    <w:uiPriority w:val="99"/>
    <w:rsid w:val="004966A8"/>
    <w:pPr>
      <w:widowControl w:val="0"/>
      <w:adjustRightInd w:val="0"/>
      <w:spacing w:after="0" w:line="240" w:lineRule="auto"/>
      <w:textAlignment w:val="baseline"/>
    </w:pPr>
    <w:rPr>
      <w:rFonts w:ascii="Arial" w:eastAsia="Times New Roman" w:hAnsi="Arial" w:cs="Arial"/>
      <w:color w:val="000000"/>
      <w:spacing w:val="-5"/>
      <w:sz w:val="18"/>
      <w:szCs w:val="18"/>
      <w:lang w:eastAsia="ru-RU"/>
    </w:rPr>
  </w:style>
  <w:style w:type="table" w:styleId="1fc">
    <w:name w:val="Table Classic 1"/>
    <w:basedOn w:val="a5"/>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rFonts w:cs="Times New Roman"/>
        <w:i/>
        <w:i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rPr>
      <w:tblPr/>
      <w:tcPr>
        <w:tcBorders>
          <w:right w:val="single" w:sz="6" w:space="0" w:color="000000"/>
          <w:tl2br w:val="none" w:sz="0" w:space="0" w:color="auto"/>
          <w:tr2bl w:val="none" w:sz="0" w:space="0" w:color="auto"/>
        </w:tcBorders>
      </w:tcPr>
    </w:tblStylePr>
    <w:tblStylePr w:type="neCell">
      <w:rPr>
        <w:rFonts w:cs="Times New Roman"/>
        <w:b/>
        <w:bCs/>
        <w:i w:val="0"/>
        <w:iCs w:val="0"/>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3">
    <w:name w:val="Light Shading Accent 3"/>
    <w:basedOn w:val="a5"/>
    <w:uiPriority w:val="99"/>
    <w:rsid w:val="004966A8"/>
    <w:pPr>
      <w:spacing w:after="0" w:line="240" w:lineRule="auto"/>
      <w:ind w:firstLine="0"/>
    </w:pPr>
    <w:rPr>
      <w:rFonts w:ascii="Times New Roman" w:eastAsia="Times New Roman" w:hAnsi="Times New Roman" w:cs="Times New Roman"/>
      <w:color w:val="76923C"/>
      <w:sz w:val="20"/>
      <w:szCs w:val="20"/>
      <w:lang w:eastAsia="ru-RU"/>
    </w:rPr>
    <w:tblPr>
      <w:tblStyleRowBandSize w:val="1"/>
      <w:tblStyleColBandSize w:val="1"/>
      <w:tblBorders>
        <w:top w:val="single" w:sz="8" w:space="0" w:color="9BBB59"/>
        <w:bottom w:val="single" w:sz="8" w:space="0" w:color="9BBB59"/>
      </w:tblBorders>
    </w:tblPr>
    <w:tblStylePr w:type="fir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la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E6EED5"/>
      </w:tcPr>
    </w:tblStylePr>
    <w:tblStylePr w:type="band1Horz">
      <w:rPr>
        <w:rFonts w:cs="Times New Roman"/>
      </w:rPr>
      <w:tblPr/>
      <w:tcPr>
        <w:tcBorders>
          <w:left w:val="nil"/>
          <w:right w:val="nil"/>
          <w:insideH w:val="nil"/>
          <w:insideV w:val="nil"/>
        </w:tcBorders>
        <w:shd w:val="clear" w:color="auto" w:fill="E6EED5"/>
      </w:tcPr>
    </w:tblStylePr>
  </w:style>
  <w:style w:type="paragraph" w:customStyle="1" w:styleId="ConsPlusTitle">
    <w:name w:val="ConsPlusTitle"/>
    <w:rsid w:val="004966A8"/>
    <w:pPr>
      <w:widowControl w:val="0"/>
      <w:autoSpaceDE w:val="0"/>
      <w:autoSpaceDN w:val="0"/>
      <w:adjustRightInd w:val="0"/>
      <w:spacing w:after="0" w:line="240" w:lineRule="auto"/>
      <w:ind w:firstLine="0"/>
    </w:pPr>
    <w:rPr>
      <w:rFonts w:ascii="Times New Roman" w:eastAsia="Times New Roman" w:hAnsi="Times New Roman" w:cs="Times New Roman"/>
      <w:b/>
      <w:bCs/>
      <w:lang w:eastAsia="ru-RU"/>
    </w:rPr>
  </w:style>
  <w:style w:type="table" w:customStyle="1" w:styleId="117">
    <w:name w:val="Сетка таблицы11"/>
    <w:rsid w:val="004966A8"/>
    <w:pPr>
      <w:spacing w:after="0" w:line="240" w:lineRule="auto"/>
      <w:ind w:firstLine="0"/>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2f9">
    <w:name w:val="List 2"/>
    <w:basedOn w:val="a3"/>
    <w:link w:val="2fa"/>
    <w:rsid w:val="004966A8"/>
    <w:pPr>
      <w:widowControl w:val="0"/>
      <w:adjustRightInd w:val="0"/>
      <w:spacing w:before="120" w:after="120" w:line="240" w:lineRule="auto"/>
      <w:ind w:left="566" w:hanging="283"/>
      <w:contextualSpacing/>
      <w:jc w:val="both"/>
      <w:textAlignment w:val="baseline"/>
    </w:pPr>
    <w:rPr>
      <w:rFonts w:ascii="Arial" w:eastAsia="Microsoft YaHei" w:hAnsi="Arial" w:cs="Times New Roman"/>
      <w:spacing w:val="-5"/>
      <w:sz w:val="20"/>
      <w:szCs w:val="20"/>
      <w:lang w:eastAsia="ru-RU"/>
    </w:rPr>
  </w:style>
  <w:style w:type="character" w:customStyle="1" w:styleId="2fa">
    <w:name w:val="Список 2 Знак"/>
    <w:link w:val="2f9"/>
    <w:locked/>
    <w:rsid w:val="004966A8"/>
    <w:rPr>
      <w:rFonts w:eastAsia="Microsoft YaHei" w:cs="Times New Roman"/>
      <w:spacing w:val="-5"/>
      <w:sz w:val="20"/>
      <w:szCs w:val="20"/>
      <w:lang w:eastAsia="ru-RU"/>
    </w:rPr>
  </w:style>
  <w:style w:type="character" w:styleId="afffffffc">
    <w:name w:val="endnote reference"/>
    <w:rsid w:val="004966A8"/>
    <w:rPr>
      <w:rFonts w:cs="Times New Roman"/>
      <w:vertAlign w:val="superscript"/>
    </w:rPr>
  </w:style>
  <w:style w:type="character" w:styleId="afffffffd">
    <w:name w:val="footnote reference"/>
    <w:uiPriority w:val="99"/>
    <w:rsid w:val="004966A8"/>
    <w:rPr>
      <w:rFonts w:cs="Times New Roman"/>
      <w:vertAlign w:val="superscript"/>
    </w:rPr>
  </w:style>
  <w:style w:type="paragraph" w:styleId="afffffffe">
    <w:name w:val="footnote text"/>
    <w:basedOn w:val="a3"/>
    <w:link w:val="affffffff"/>
    <w:uiPriority w:val="99"/>
    <w:rsid w:val="004966A8"/>
    <w:pPr>
      <w:widowControl w:val="0"/>
      <w:adjustRightInd w:val="0"/>
      <w:spacing w:before="120" w:after="120" w:line="240" w:lineRule="auto"/>
      <w:ind w:firstLine="567"/>
      <w:jc w:val="both"/>
      <w:textAlignment w:val="baseline"/>
    </w:pPr>
    <w:rPr>
      <w:rFonts w:ascii="Arial" w:eastAsia="Microsoft YaHei" w:hAnsi="Arial" w:cs="Times New Roman"/>
      <w:spacing w:val="-5"/>
      <w:sz w:val="20"/>
      <w:szCs w:val="20"/>
      <w:lang w:eastAsia="ru-RU"/>
    </w:rPr>
  </w:style>
  <w:style w:type="character" w:customStyle="1" w:styleId="affffffff">
    <w:name w:val="Текст сноски Знак"/>
    <w:basedOn w:val="a4"/>
    <w:link w:val="afffffffe"/>
    <w:uiPriority w:val="99"/>
    <w:rsid w:val="004966A8"/>
    <w:rPr>
      <w:rFonts w:eastAsia="Microsoft YaHei" w:cs="Times New Roman"/>
      <w:spacing w:val="-5"/>
      <w:sz w:val="20"/>
      <w:szCs w:val="20"/>
      <w:lang w:eastAsia="ru-RU"/>
    </w:rPr>
  </w:style>
  <w:style w:type="paragraph" w:styleId="1fd">
    <w:name w:val="index 1"/>
    <w:basedOn w:val="a3"/>
    <w:autoRedefine/>
    <w:uiPriority w:val="99"/>
    <w:rsid w:val="004966A8"/>
    <w:pPr>
      <w:widowControl w:val="0"/>
      <w:adjustRightInd w:val="0"/>
      <w:spacing w:before="120" w:after="120" w:line="240" w:lineRule="auto"/>
      <w:ind w:firstLine="567"/>
      <w:jc w:val="both"/>
      <w:textAlignment w:val="baseline"/>
    </w:pPr>
    <w:rPr>
      <w:rFonts w:ascii="Arial" w:eastAsia="Microsoft YaHei" w:hAnsi="Arial" w:cs="Times New Roman"/>
      <w:spacing w:val="-5"/>
      <w:sz w:val="20"/>
      <w:szCs w:val="20"/>
    </w:rPr>
  </w:style>
  <w:style w:type="paragraph" w:styleId="2fb">
    <w:name w:val="index 2"/>
    <w:basedOn w:val="a3"/>
    <w:autoRedefine/>
    <w:uiPriority w:val="99"/>
    <w:rsid w:val="004966A8"/>
    <w:pPr>
      <w:widowControl w:val="0"/>
      <w:adjustRightInd w:val="0"/>
      <w:spacing w:before="120" w:after="120" w:line="240" w:lineRule="auto"/>
      <w:ind w:left="720" w:firstLine="567"/>
      <w:jc w:val="both"/>
      <w:textAlignment w:val="baseline"/>
    </w:pPr>
    <w:rPr>
      <w:rFonts w:ascii="Arial" w:eastAsia="Microsoft YaHei" w:hAnsi="Arial" w:cs="Times New Roman"/>
      <w:spacing w:val="-5"/>
      <w:sz w:val="20"/>
      <w:szCs w:val="20"/>
    </w:rPr>
  </w:style>
  <w:style w:type="paragraph" w:styleId="3d">
    <w:name w:val="index 3"/>
    <w:basedOn w:val="a3"/>
    <w:autoRedefine/>
    <w:uiPriority w:val="99"/>
    <w:rsid w:val="004966A8"/>
    <w:pPr>
      <w:widowControl w:val="0"/>
      <w:adjustRightInd w:val="0"/>
      <w:spacing w:before="120" w:after="120" w:line="240" w:lineRule="auto"/>
      <w:ind w:firstLine="567"/>
      <w:jc w:val="both"/>
      <w:textAlignment w:val="baseline"/>
    </w:pPr>
    <w:rPr>
      <w:rFonts w:ascii="Arial" w:eastAsia="Microsoft YaHei" w:hAnsi="Arial" w:cs="Times New Roman"/>
      <w:spacing w:val="-5"/>
      <w:sz w:val="20"/>
      <w:szCs w:val="20"/>
    </w:rPr>
  </w:style>
  <w:style w:type="paragraph" w:styleId="47">
    <w:name w:val="index 4"/>
    <w:basedOn w:val="a3"/>
    <w:autoRedefine/>
    <w:uiPriority w:val="99"/>
    <w:rsid w:val="004966A8"/>
    <w:pPr>
      <w:widowControl w:val="0"/>
      <w:adjustRightInd w:val="0"/>
      <w:spacing w:before="120" w:after="120" w:line="240" w:lineRule="auto"/>
      <w:ind w:left="1440" w:firstLine="567"/>
      <w:jc w:val="both"/>
      <w:textAlignment w:val="baseline"/>
    </w:pPr>
    <w:rPr>
      <w:rFonts w:ascii="Arial" w:eastAsia="Microsoft YaHei" w:hAnsi="Arial" w:cs="Times New Roman"/>
      <w:spacing w:val="-5"/>
      <w:sz w:val="20"/>
      <w:szCs w:val="20"/>
    </w:rPr>
  </w:style>
  <w:style w:type="paragraph" w:styleId="55">
    <w:name w:val="index 5"/>
    <w:basedOn w:val="a3"/>
    <w:autoRedefine/>
    <w:uiPriority w:val="99"/>
    <w:rsid w:val="004966A8"/>
    <w:pPr>
      <w:widowControl w:val="0"/>
      <w:adjustRightInd w:val="0"/>
      <w:spacing w:before="120" w:after="120" w:line="240" w:lineRule="auto"/>
      <w:ind w:left="1800" w:firstLine="567"/>
      <w:jc w:val="both"/>
      <w:textAlignment w:val="baseline"/>
    </w:pPr>
    <w:rPr>
      <w:rFonts w:ascii="Arial" w:eastAsia="Microsoft YaHei" w:hAnsi="Arial" w:cs="Times New Roman"/>
      <w:spacing w:val="-5"/>
      <w:sz w:val="20"/>
      <w:szCs w:val="20"/>
    </w:rPr>
  </w:style>
  <w:style w:type="paragraph" w:styleId="affffffff0">
    <w:name w:val="index heading"/>
    <w:basedOn w:val="a3"/>
    <w:next w:val="1fd"/>
    <w:uiPriority w:val="99"/>
    <w:rsid w:val="004966A8"/>
    <w:pPr>
      <w:widowControl w:val="0"/>
      <w:adjustRightInd w:val="0"/>
      <w:spacing w:before="120" w:after="120" w:line="480" w:lineRule="atLeast"/>
      <w:ind w:firstLine="567"/>
      <w:jc w:val="both"/>
      <w:textAlignment w:val="baseline"/>
    </w:pPr>
    <w:rPr>
      <w:rFonts w:ascii="Arial Black" w:eastAsia="Microsoft YaHei" w:hAnsi="Arial Black" w:cs="Times New Roman"/>
      <w:spacing w:val="-5"/>
      <w:sz w:val="20"/>
      <w:szCs w:val="20"/>
    </w:rPr>
  </w:style>
  <w:style w:type="paragraph" w:styleId="affffffff1">
    <w:name w:val="table of authorities"/>
    <w:basedOn w:val="a3"/>
    <w:uiPriority w:val="99"/>
    <w:rsid w:val="004966A8"/>
    <w:pPr>
      <w:widowControl w:val="0"/>
      <w:tabs>
        <w:tab w:val="right" w:leader="dot" w:pos="7560"/>
      </w:tabs>
      <w:adjustRightInd w:val="0"/>
      <w:spacing w:before="120" w:after="120" w:line="240" w:lineRule="auto"/>
      <w:ind w:left="1440" w:hanging="360"/>
      <w:jc w:val="both"/>
      <w:textAlignment w:val="baseline"/>
    </w:pPr>
    <w:rPr>
      <w:rFonts w:ascii="Arial" w:eastAsia="Microsoft YaHei" w:hAnsi="Arial" w:cs="Times New Roman"/>
      <w:spacing w:val="-5"/>
      <w:sz w:val="20"/>
      <w:szCs w:val="20"/>
    </w:rPr>
  </w:style>
  <w:style w:type="paragraph" w:styleId="affffffff2">
    <w:name w:val="toa heading"/>
    <w:basedOn w:val="a3"/>
    <w:next w:val="affffffff1"/>
    <w:uiPriority w:val="99"/>
    <w:rsid w:val="004966A8"/>
    <w:pPr>
      <w:keepNext/>
      <w:widowControl w:val="0"/>
      <w:adjustRightInd w:val="0"/>
      <w:spacing w:before="120" w:after="120" w:line="480" w:lineRule="atLeast"/>
      <w:ind w:firstLine="567"/>
      <w:jc w:val="both"/>
      <w:textAlignment w:val="baseline"/>
    </w:pPr>
    <w:rPr>
      <w:rFonts w:ascii="Arial Black" w:eastAsia="Microsoft YaHei" w:hAnsi="Arial Black" w:cs="Times New Roman"/>
      <w:b/>
      <w:spacing w:val="-10"/>
      <w:kern w:val="28"/>
      <w:sz w:val="20"/>
      <w:szCs w:val="20"/>
    </w:rPr>
  </w:style>
  <w:style w:type="character" w:customStyle="1" w:styleId="affffffff3">
    <w:name w:val="рисунок Знак"/>
    <w:link w:val="affffffff4"/>
    <w:uiPriority w:val="99"/>
    <w:semiHidden/>
    <w:locked/>
    <w:rsid w:val="004966A8"/>
  </w:style>
  <w:style w:type="paragraph" w:customStyle="1" w:styleId="affffffff4">
    <w:name w:val="рисунок"/>
    <w:basedOn w:val="a3"/>
    <w:next w:val="a3"/>
    <w:link w:val="affffffff3"/>
    <w:uiPriority w:val="99"/>
    <w:semiHidden/>
    <w:rsid w:val="004966A8"/>
    <w:pPr>
      <w:keepNext/>
      <w:spacing w:before="120" w:after="120" w:line="360" w:lineRule="auto"/>
      <w:ind w:firstLine="567"/>
      <w:jc w:val="center"/>
    </w:pPr>
    <w:rPr>
      <w:rFonts w:ascii="Arial" w:hAnsi="Arial"/>
      <w:szCs w:val="24"/>
    </w:rPr>
  </w:style>
  <w:style w:type="paragraph" w:customStyle="1" w:styleId="00">
    <w:name w:val="Заголовок 0"/>
    <w:basedOn w:val="10"/>
    <w:uiPriority w:val="99"/>
    <w:rsid w:val="004966A8"/>
    <w:pPr>
      <w:widowControl/>
      <w:numPr>
        <w:numId w:val="0"/>
      </w:numPr>
    </w:pPr>
    <w:rPr>
      <w:rFonts w:ascii="Times New Roman" w:eastAsia="Microsoft YaHei" w:hAnsi="Times New Roman" w:cs="Times New Roman"/>
      <w:b w:val="0"/>
      <w:bCs w:val="0"/>
      <w:sz w:val="22"/>
    </w:rPr>
  </w:style>
  <w:style w:type="table" w:styleId="56">
    <w:name w:val="Table Grid 5"/>
    <w:basedOn w:val="a5"/>
    <w:rsid w:val="004966A8"/>
    <w:pPr>
      <w:spacing w:after="0" w:line="240" w:lineRule="auto"/>
      <w:ind w:left="1080" w:firstLine="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TableGrid1">
    <w:name w:val="Table Grid1"/>
    <w:rsid w:val="004966A8"/>
    <w:pPr>
      <w:spacing w:after="0" w:line="240" w:lineRule="auto"/>
      <w:ind w:firstLine="0"/>
      <w:jc w:val="center"/>
    </w:pPr>
    <w:rPr>
      <w:rFonts w:eastAsia="Times New Roman" w:cs="Times New Roman"/>
      <w:sz w:val="18"/>
      <w:szCs w:val="20"/>
      <w:lang w:eastAsia="ru-RU"/>
    </w:rPr>
    <w:tblPr>
      <w:tblStyleRowBandSize w:val="1"/>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tcMar>
        <w:left w:w="28" w:type="dxa"/>
        <w:right w:w="28" w:type="dxa"/>
      </w:tcMar>
      <w:vAlign w:val="center"/>
    </w:tcPr>
  </w:style>
  <w:style w:type="table" w:customStyle="1" w:styleId="affffffff5">
    <w:name w:val="Папушкин"/>
    <w:basedOn w:val="af2"/>
    <w:rsid w:val="004966A8"/>
    <w:pPr>
      <w:jc w:val="center"/>
    </w:pPr>
    <w:rPr>
      <w:rFonts w:eastAsia="Times New Roman" w:cs="Times New Roman"/>
      <w:sz w:val="18"/>
      <w:szCs w:val="18"/>
      <w:lang w:eastAsia="ru-RU"/>
    </w:rPr>
    <w:tblPr>
      <w:tblStyleRowBandSize w:val="1"/>
      <w:tblCellMar>
        <w:left w:w="108" w:type="dxa"/>
        <w:right w:w="108" w:type="dxa"/>
      </w:tblCellMar>
    </w:tblPr>
    <w:tcPr>
      <w:vAlign w:val="top"/>
    </w:tcPr>
    <w:tblStylePr w:type="firstRow">
      <w:rPr>
        <w:rFonts w:cs="Times New Roman"/>
        <w:b/>
      </w:rPr>
      <w:tblPr/>
      <w:tcPr>
        <w:tcBorders>
          <w:top w:val="thinThickSmallGap" w:sz="24" w:space="0" w:color="auto"/>
          <w:bottom w:val="thinThickSmallGap" w:sz="24" w:space="0" w:color="auto"/>
          <w:insideV w:val="single" w:sz="6" w:space="0" w:color="auto"/>
        </w:tcBorders>
        <w:shd w:val="clear" w:color="auto" w:fill="D9D9D9"/>
      </w:tcPr>
    </w:tblStylePr>
    <w:tblStylePr w:type="lastRow">
      <w:rPr>
        <w:rFonts w:cs="Times New Roman"/>
      </w:rPr>
      <w:tblPr/>
      <w:tcPr>
        <w:tcBorders>
          <w:bottom w:val="thinThickSmallGap" w:sz="24" w:space="0" w:color="auto"/>
          <w:insideV w:val="nil"/>
        </w:tcBorders>
        <w:shd w:val="clear" w:color="auto" w:fill="D9D9D9"/>
      </w:tcPr>
    </w:tblStylePr>
    <w:tblStylePr w:type="band1Horz">
      <w:rPr>
        <w:rFonts w:cs="Times New Roman"/>
      </w:rPr>
      <w:tblPr/>
      <w:tcPr>
        <w:tcBorders>
          <w:top w:val="single" w:sz="6" w:space="0" w:color="auto"/>
          <w:bottom w:val="single" w:sz="6" w:space="0" w:color="auto"/>
        </w:tcBorders>
        <w:shd w:val="clear" w:color="auto" w:fill="D9D9D9"/>
      </w:tcPr>
    </w:tblStylePr>
    <w:tblStylePr w:type="band2Horz">
      <w:rPr>
        <w:rFonts w:cs="Times New Roman"/>
      </w:rPr>
      <w:tblPr/>
      <w:tcPr>
        <w:shd w:val="clear" w:color="auto" w:fill="FFFFFF"/>
      </w:tcPr>
    </w:tblStylePr>
  </w:style>
  <w:style w:type="table" w:customStyle="1" w:styleId="520">
    <w:name w:val="Сетка таблицы 52"/>
    <w:rsid w:val="004966A8"/>
    <w:pPr>
      <w:spacing w:after="0" w:line="240" w:lineRule="auto"/>
      <w:ind w:left="1080" w:firstLine="0"/>
    </w:pPr>
    <w:rPr>
      <w:rFonts w:ascii="Times New Roman" w:eastAsia="Times New Roman" w:hAnsi="Times New Roman" w:cs="Times New Roman"/>
      <w:sz w:val="20"/>
      <w:szCs w:val="20"/>
      <w:lang w:eastAsia="ru-RU"/>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paragraph" w:styleId="3e">
    <w:name w:val="List 3"/>
    <w:basedOn w:val="afffffff7"/>
    <w:uiPriority w:val="99"/>
    <w:rsid w:val="004966A8"/>
    <w:pPr>
      <w:widowControl w:val="0"/>
      <w:adjustRightInd w:val="0"/>
      <w:spacing w:before="120" w:after="120"/>
      <w:ind w:left="2160" w:firstLine="0"/>
      <w:textAlignment w:val="baseline"/>
    </w:pPr>
    <w:rPr>
      <w:rFonts w:eastAsia="Microsoft YaHei"/>
      <w:spacing w:val="-5"/>
      <w:sz w:val="20"/>
    </w:rPr>
  </w:style>
  <w:style w:type="paragraph" w:styleId="48">
    <w:name w:val="List 4"/>
    <w:basedOn w:val="afffffff7"/>
    <w:uiPriority w:val="99"/>
    <w:rsid w:val="004966A8"/>
    <w:pPr>
      <w:widowControl w:val="0"/>
      <w:adjustRightInd w:val="0"/>
      <w:spacing w:before="120" w:after="120"/>
      <w:ind w:left="2520" w:firstLine="0"/>
      <w:textAlignment w:val="baseline"/>
    </w:pPr>
    <w:rPr>
      <w:rFonts w:eastAsia="Microsoft YaHei"/>
      <w:spacing w:val="-5"/>
      <w:sz w:val="20"/>
    </w:rPr>
  </w:style>
  <w:style w:type="paragraph" w:styleId="57">
    <w:name w:val="List 5"/>
    <w:basedOn w:val="afffffff7"/>
    <w:link w:val="58"/>
    <w:uiPriority w:val="99"/>
    <w:rsid w:val="004966A8"/>
    <w:pPr>
      <w:widowControl w:val="0"/>
      <w:adjustRightInd w:val="0"/>
      <w:spacing w:before="120" w:after="120"/>
      <w:ind w:left="2880" w:firstLine="0"/>
      <w:textAlignment w:val="baseline"/>
    </w:pPr>
    <w:rPr>
      <w:rFonts w:eastAsia="Microsoft YaHei"/>
      <w:spacing w:val="-5"/>
      <w:sz w:val="20"/>
    </w:rPr>
  </w:style>
  <w:style w:type="paragraph" w:styleId="31">
    <w:name w:val="List Bullet 3"/>
    <w:basedOn w:val="a3"/>
    <w:uiPriority w:val="99"/>
    <w:rsid w:val="004966A8"/>
    <w:pPr>
      <w:widowControl w:val="0"/>
      <w:numPr>
        <w:numId w:val="16"/>
      </w:numPr>
      <w:adjustRightInd w:val="0"/>
      <w:spacing w:before="120" w:after="120" w:line="240" w:lineRule="auto"/>
      <w:ind w:left="714" w:hanging="357"/>
      <w:jc w:val="both"/>
      <w:textAlignment w:val="baseline"/>
    </w:pPr>
    <w:rPr>
      <w:rFonts w:ascii="Arial" w:eastAsia="Microsoft YaHei" w:hAnsi="Arial" w:cs="Times New Roman"/>
      <w:spacing w:val="-5"/>
      <w:sz w:val="20"/>
      <w:szCs w:val="20"/>
    </w:rPr>
  </w:style>
  <w:style w:type="paragraph" w:styleId="40">
    <w:name w:val="List Bullet 4"/>
    <w:basedOn w:val="a3"/>
    <w:autoRedefine/>
    <w:uiPriority w:val="99"/>
    <w:rsid w:val="004966A8"/>
    <w:pPr>
      <w:widowControl w:val="0"/>
      <w:numPr>
        <w:numId w:val="8"/>
      </w:numPr>
      <w:tabs>
        <w:tab w:val="clear" w:pos="926"/>
      </w:tabs>
      <w:adjustRightInd w:val="0"/>
      <w:spacing w:before="120" w:after="120" w:line="240" w:lineRule="auto"/>
      <w:ind w:left="0" w:firstLine="0"/>
      <w:jc w:val="both"/>
      <w:textAlignment w:val="baseline"/>
    </w:pPr>
    <w:rPr>
      <w:rFonts w:ascii="Arial" w:eastAsia="Microsoft YaHei" w:hAnsi="Arial" w:cs="Times New Roman"/>
      <w:spacing w:val="-5"/>
      <w:sz w:val="20"/>
      <w:szCs w:val="20"/>
    </w:rPr>
  </w:style>
  <w:style w:type="paragraph" w:styleId="50">
    <w:name w:val="List Bullet 5"/>
    <w:basedOn w:val="a3"/>
    <w:autoRedefine/>
    <w:uiPriority w:val="99"/>
    <w:rsid w:val="004966A8"/>
    <w:pPr>
      <w:widowControl w:val="0"/>
      <w:numPr>
        <w:numId w:val="9"/>
      </w:numPr>
      <w:tabs>
        <w:tab w:val="clear" w:pos="1209"/>
      </w:tabs>
      <w:adjustRightInd w:val="0"/>
      <w:spacing w:before="120" w:after="120" w:line="240" w:lineRule="auto"/>
      <w:ind w:left="0" w:firstLine="0"/>
      <w:jc w:val="both"/>
      <w:textAlignment w:val="baseline"/>
    </w:pPr>
    <w:rPr>
      <w:rFonts w:ascii="Arial" w:eastAsia="Microsoft YaHei" w:hAnsi="Arial" w:cs="Times New Roman"/>
      <w:spacing w:val="-5"/>
      <w:sz w:val="20"/>
      <w:szCs w:val="20"/>
    </w:rPr>
  </w:style>
  <w:style w:type="paragraph" w:styleId="20">
    <w:name w:val="List Number 2"/>
    <w:basedOn w:val="afffffd"/>
    <w:uiPriority w:val="99"/>
    <w:rsid w:val="004966A8"/>
    <w:pPr>
      <w:widowControl w:val="0"/>
      <w:numPr>
        <w:numId w:val="10"/>
      </w:numPr>
      <w:tabs>
        <w:tab w:val="clear" w:pos="1492"/>
      </w:tabs>
      <w:adjustRightInd w:val="0"/>
      <w:ind w:left="0" w:firstLine="0"/>
      <w:textAlignment w:val="baseline"/>
    </w:pPr>
    <w:rPr>
      <w:rFonts w:ascii="Arial" w:hAnsi="Arial"/>
      <w:spacing w:val="-5"/>
      <w:sz w:val="22"/>
      <w:szCs w:val="22"/>
      <w:lang w:eastAsia="en-US"/>
    </w:rPr>
  </w:style>
  <w:style w:type="paragraph" w:styleId="3">
    <w:name w:val="List Number 3"/>
    <w:basedOn w:val="afffffd"/>
    <w:uiPriority w:val="99"/>
    <w:rsid w:val="004966A8"/>
    <w:pPr>
      <w:widowControl w:val="0"/>
      <w:numPr>
        <w:numId w:val="11"/>
      </w:numPr>
      <w:tabs>
        <w:tab w:val="clear" w:pos="643"/>
      </w:tabs>
      <w:adjustRightInd w:val="0"/>
      <w:ind w:left="0" w:firstLine="0"/>
      <w:textAlignment w:val="baseline"/>
    </w:pPr>
    <w:rPr>
      <w:rFonts w:ascii="Arial" w:hAnsi="Arial"/>
      <w:spacing w:val="-5"/>
      <w:sz w:val="22"/>
      <w:szCs w:val="22"/>
      <w:lang w:eastAsia="en-US"/>
    </w:rPr>
  </w:style>
  <w:style w:type="paragraph" w:styleId="4">
    <w:name w:val="List Number 4"/>
    <w:basedOn w:val="afffffd"/>
    <w:uiPriority w:val="99"/>
    <w:rsid w:val="004966A8"/>
    <w:pPr>
      <w:widowControl w:val="0"/>
      <w:numPr>
        <w:numId w:val="12"/>
      </w:numPr>
      <w:tabs>
        <w:tab w:val="clear" w:pos="926"/>
      </w:tabs>
      <w:adjustRightInd w:val="0"/>
      <w:ind w:left="0" w:firstLine="0"/>
      <w:textAlignment w:val="baseline"/>
    </w:pPr>
    <w:rPr>
      <w:rFonts w:ascii="Arial" w:hAnsi="Arial"/>
      <w:spacing w:val="-5"/>
      <w:sz w:val="22"/>
      <w:szCs w:val="22"/>
      <w:lang w:eastAsia="en-US"/>
    </w:rPr>
  </w:style>
  <w:style w:type="paragraph" w:styleId="5">
    <w:name w:val="List Number 5"/>
    <w:basedOn w:val="afffffd"/>
    <w:uiPriority w:val="99"/>
    <w:rsid w:val="004966A8"/>
    <w:pPr>
      <w:widowControl w:val="0"/>
      <w:numPr>
        <w:numId w:val="13"/>
      </w:numPr>
      <w:tabs>
        <w:tab w:val="clear" w:pos="1209"/>
      </w:tabs>
      <w:adjustRightInd w:val="0"/>
      <w:ind w:left="0" w:firstLine="0"/>
      <w:textAlignment w:val="baseline"/>
    </w:pPr>
    <w:rPr>
      <w:rFonts w:ascii="Arial" w:hAnsi="Arial"/>
      <w:spacing w:val="-5"/>
      <w:sz w:val="22"/>
      <w:szCs w:val="22"/>
      <w:lang w:eastAsia="en-US"/>
    </w:rPr>
  </w:style>
  <w:style w:type="paragraph" w:customStyle="1" w:styleId="affffffff6">
    <w:name w:val="Нормальный"/>
    <w:uiPriority w:val="99"/>
    <w:rsid w:val="004966A8"/>
    <w:pPr>
      <w:tabs>
        <w:tab w:val="left" w:pos="567"/>
        <w:tab w:val="left" w:pos="2268"/>
        <w:tab w:val="left" w:pos="3118"/>
        <w:tab w:val="left" w:pos="4039"/>
        <w:tab w:val="left" w:pos="4819"/>
        <w:tab w:val="left" w:pos="5670"/>
        <w:tab w:val="left" w:pos="6520"/>
      </w:tabs>
      <w:spacing w:after="0"/>
      <w:ind w:firstLine="0"/>
    </w:pPr>
    <w:rPr>
      <w:rFonts w:ascii="Courier New" w:eastAsia="Times New Roman" w:hAnsi="Courier New" w:cs="Times New Roman"/>
      <w:b/>
      <w:szCs w:val="20"/>
      <w:lang w:eastAsia="ru-RU"/>
    </w:rPr>
  </w:style>
  <w:style w:type="table" w:styleId="3f">
    <w:name w:val="Table Columns 3"/>
    <w:basedOn w:val="a5"/>
    <w:rsid w:val="004966A8"/>
    <w:pPr>
      <w:widowControl w:val="0"/>
      <w:adjustRightInd w:val="0"/>
      <w:spacing w:after="0" w:line="360" w:lineRule="atLeast"/>
      <w:ind w:firstLine="567"/>
      <w:jc w:val="both"/>
      <w:textAlignment w:val="baseline"/>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op w:val="single" w:sz="6" w:space="0" w:color="00008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10" w:color="000000" w:fill="FFFFFF"/>
      </w:tcPr>
    </w:tblStylePr>
    <w:tblStylePr w:type="neCell">
      <w:rPr>
        <w:rFonts w:cs="Times New Roman"/>
        <w:b/>
        <w:bCs/>
      </w:rPr>
      <w:tblPr/>
      <w:tcPr>
        <w:tcBorders>
          <w:tl2br w:val="none" w:sz="0" w:space="0" w:color="auto"/>
          <w:tr2bl w:val="none" w:sz="0" w:space="0" w:color="auto"/>
        </w:tcBorders>
      </w:tcPr>
    </w:tblStylePr>
  </w:style>
  <w:style w:type="table" w:styleId="49">
    <w:name w:val="Table Columns 4"/>
    <w:basedOn w:val="a5"/>
    <w:rsid w:val="004966A8"/>
    <w:pPr>
      <w:widowControl w:val="0"/>
      <w:adjustRightInd w:val="0"/>
      <w:spacing w:after="0" w:line="360" w:lineRule="atLeast"/>
      <w:ind w:firstLine="567"/>
      <w:jc w:val="both"/>
      <w:textAlignment w:val="baseline"/>
    </w:pPr>
    <w:rPr>
      <w:rFonts w:ascii="Times New Roman" w:eastAsia="Times New Roman" w:hAnsi="Times New Roman" w:cs="Times New Roman"/>
      <w:sz w:val="20"/>
      <w:szCs w:val="20"/>
      <w:lang w:eastAsia="ru-RU"/>
    </w:rPr>
    <w:tblPr>
      <w:tblStyleColBandSize w:val="1"/>
    </w:tblPr>
    <w:tblStylePr w:type="firstRow">
      <w:rPr>
        <w:rFonts w:cs="Times New Roman"/>
        <w:color w:val="FFFFFF"/>
      </w:rPr>
      <w:tblPr/>
      <w:tcPr>
        <w:tcBorders>
          <w:tl2br w:val="none" w:sz="0" w:space="0" w:color="auto"/>
          <w:tr2bl w:val="none" w:sz="0" w:space="0" w:color="auto"/>
        </w:tcBorders>
        <w:shd w:val="solid" w:color="0000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pct50" w:color="008080" w:fill="FFFFFF"/>
      </w:tcPr>
    </w:tblStylePr>
    <w:tblStylePr w:type="band2Vert">
      <w:rPr>
        <w:rFonts w:cs="Times New Roman"/>
        <w:color w:val="auto"/>
      </w:rPr>
      <w:tblPr/>
      <w:tcPr>
        <w:shd w:val="pct10" w:color="000000" w:fill="FFFFFF"/>
      </w:tcPr>
    </w:tblStylePr>
  </w:style>
  <w:style w:type="table" w:styleId="59">
    <w:name w:val="Table Columns 5"/>
    <w:basedOn w:val="a5"/>
    <w:rsid w:val="004966A8"/>
    <w:pPr>
      <w:widowControl w:val="0"/>
      <w:adjustRightInd w:val="0"/>
      <w:spacing w:after="0" w:line="360" w:lineRule="atLeast"/>
      <w:ind w:firstLine="567"/>
      <w:jc w:val="both"/>
      <w:textAlignment w:val="baseline"/>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cs="Times New Roman"/>
        <w:b/>
        <w:bCs/>
        <w:i/>
        <w:iCs/>
      </w:rPr>
      <w:tblPr/>
      <w:tcPr>
        <w:tcBorders>
          <w:bottom w:val="single" w:sz="6" w:space="0" w:color="808080"/>
          <w:tl2br w:val="none" w:sz="0" w:space="0" w:color="auto"/>
          <w:tr2bl w:val="none" w:sz="0" w:space="0" w:color="auto"/>
        </w:tcBorders>
      </w:tcPr>
    </w:tblStylePr>
    <w:tblStylePr w:type="lastRow">
      <w:rPr>
        <w:rFonts w:cs="Times New Roman"/>
        <w:b/>
        <w:bCs/>
      </w:rPr>
      <w:tblPr/>
      <w:tcPr>
        <w:tcBorders>
          <w:top w:val="single" w:sz="6" w:space="0" w:color="80808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StylePr>
  </w:style>
  <w:style w:type="table" w:styleId="-1">
    <w:name w:val="Table List 1"/>
    <w:basedOn w:val="a5"/>
    <w:rsid w:val="004966A8"/>
    <w:pPr>
      <w:widowControl w:val="0"/>
      <w:adjustRightInd w:val="0"/>
      <w:spacing w:after="0" w:line="360" w:lineRule="atLeast"/>
      <w:ind w:firstLine="567"/>
      <w:jc w:val="both"/>
      <w:textAlignment w:val="baseline"/>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cs="Times New Roman"/>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solid" w:color="C0C0C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2fc">
    <w:name w:val="Table Columns 2"/>
    <w:basedOn w:val="a5"/>
    <w:rsid w:val="004966A8"/>
    <w:pPr>
      <w:widowControl w:val="0"/>
      <w:adjustRightInd w:val="0"/>
      <w:spacing w:after="0" w:line="360" w:lineRule="atLeast"/>
      <w:ind w:firstLine="567"/>
      <w:jc w:val="both"/>
      <w:textAlignment w:val="baseline"/>
    </w:pPr>
    <w:rPr>
      <w:rFonts w:ascii="Times New Roman" w:eastAsia="Times New Roman" w:hAnsi="Times New Roman" w:cs="Times New Roman"/>
      <w:b/>
      <w:bCs/>
      <w:sz w:val="20"/>
      <w:szCs w:val="20"/>
      <w:lang w:eastAsia="ru-RU"/>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2">
    <w:name w:val="Table List 2"/>
    <w:basedOn w:val="a5"/>
    <w:rsid w:val="004966A8"/>
    <w:pPr>
      <w:widowControl w:val="0"/>
      <w:adjustRightInd w:val="0"/>
      <w:spacing w:after="0" w:line="360" w:lineRule="atLeast"/>
      <w:ind w:firstLine="567"/>
      <w:jc w:val="both"/>
      <w:textAlignment w:val="baseline"/>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rFonts w:cs="Times New Roman"/>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FF0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affffffff7">
    <w:name w:val="Table Contemporary"/>
    <w:basedOn w:val="a5"/>
    <w:rsid w:val="004966A8"/>
    <w:pPr>
      <w:widowControl w:val="0"/>
      <w:adjustRightInd w:val="0"/>
      <w:spacing w:after="0" w:line="360" w:lineRule="atLeast"/>
      <w:ind w:firstLine="567"/>
      <w:jc w:val="both"/>
      <w:textAlignment w:val="baseline"/>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customStyle="1" w:styleId="118">
    <w:name w:val="Средний список 11"/>
    <w:uiPriority w:val="65"/>
    <w:rsid w:val="004966A8"/>
    <w:pPr>
      <w:spacing w:after="0" w:line="240" w:lineRule="auto"/>
      <w:ind w:firstLine="0"/>
    </w:pPr>
    <w:rPr>
      <w:rFonts w:ascii="Times New Roman" w:eastAsia="Times New Roman" w:hAnsi="Times New Roman" w:cs="Times New Roman"/>
      <w:color w:val="000000"/>
      <w:sz w:val="20"/>
      <w:szCs w:val="2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
    <w:name w:val="Средний список 1 - Акцент 11"/>
    <w:uiPriority w:val="65"/>
    <w:rsid w:val="004966A8"/>
    <w:pPr>
      <w:spacing w:after="0" w:line="240" w:lineRule="auto"/>
      <w:ind w:firstLine="0"/>
    </w:pPr>
    <w:rPr>
      <w:rFonts w:ascii="Times New Roman" w:eastAsia="Times New Roman" w:hAnsi="Times New Roman" w:cs="Times New Roman"/>
      <w:color w:val="000000"/>
      <w:sz w:val="20"/>
      <w:szCs w:val="20"/>
      <w:lang w:eastAsia="ru-RU"/>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style>
  <w:style w:type="table" w:styleId="2fd">
    <w:name w:val="Table Simple 2"/>
    <w:basedOn w:val="a5"/>
    <w:rsid w:val="004966A8"/>
    <w:pPr>
      <w:widowControl w:val="0"/>
      <w:adjustRightInd w:val="0"/>
      <w:spacing w:after="0" w:line="360" w:lineRule="atLeast"/>
      <w:ind w:firstLine="567"/>
      <w:jc w:val="both"/>
      <w:textAlignment w:val="baseline"/>
    </w:pPr>
    <w:rPr>
      <w:rFonts w:ascii="Times New Roman" w:eastAsia="Times New Roman" w:hAnsi="Times New Roman" w:cs="Times New Roman"/>
      <w:sz w:val="20"/>
      <w:szCs w:val="20"/>
      <w:lang w:eastAsia="ru-RU"/>
    </w:rPr>
    <w:tblPr/>
    <w:tblStylePr w:type="firstRow">
      <w:rPr>
        <w:rFonts w:cs="Times New Roman"/>
        <w:b/>
        <w:bCs/>
      </w:rPr>
      <w:tblPr/>
      <w:tcPr>
        <w:tcBorders>
          <w:bottom w:val="single" w:sz="12" w:space="0" w:color="000000"/>
          <w:tl2br w:val="none" w:sz="0" w:space="0" w:color="auto"/>
          <w:tr2bl w:val="none" w:sz="0" w:space="0" w:color="auto"/>
        </w:tcBorders>
      </w:tcPr>
    </w:tblStylePr>
    <w:tblStylePr w:type="lastRow">
      <w:rPr>
        <w:rFonts w:cs="Times New Roman"/>
        <w:b/>
        <w:bCs/>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lastCol">
      <w:rPr>
        <w:rFonts w:cs="Times New Roman"/>
        <w:b/>
        <w:bCs/>
      </w:rPr>
      <w:tblPr/>
      <w:tcPr>
        <w:tcBorders>
          <w:left w:val="single" w:sz="6" w:space="0" w:color="000000"/>
          <w:tl2br w:val="none" w:sz="0" w:space="0" w:color="auto"/>
          <w:tr2bl w:val="none" w:sz="0" w:space="0" w:color="auto"/>
        </w:tcBorders>
      </w:tcPr>
    </w:tblStylePr>
    <w:tblStylePr w:type="neCell">
      <w:rPr>
        <w:rFonts w:cs="Times New Roman"/>
        <w:b/>
        <w:bCs/>
      </w:rPr>
      <w:tblPr/>
      <w:tcPr>
        <w:tcBorders>
          <w:left w:val="none" w:sz="0" w:space="0" w:color="auto"/>
          <w:tl2br w:val="none" w:sz="0" w:space="0" w:color="auto"/>
          <w:tr2bl w:val="none" w:sz="0" w:space="0" w:color="auto"/>
        </w:tcBorders>
      </w:tcPr>
    </w:tblStylePr>
    <w:tblStylePr w:type="swCell">
      <w:rPr>
        <w:rFonts w:cs="Times New Roman"/>
        <w:b/>
        <w:bCs/>
      </w:rPr>
      <w:tblPr/>
      <w:tcPr>
        <w:tcBorders>
          <w:top w:val="none" w:sz="0" w:space="0" w:color="auto"/>
          <w:tl2br w:val="none" w:sz="0" w:space="0" w:color="auto"/>
          <w:tr2bl w:val="none" w:sz="0" w:space="0" w:color="auto"/>
        </w:tcBorders>
      </w:tcPr>
    </w:tblStylePr>
  </w:style>
  <w:style w:type="table" w:styleId="affffffff8">
    <w:name w:val="Table Professional"/>
    <w:basedOn w:val="a5"/>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cs="Times New Roman"/>
        <w:b/>
        <w:bCs/>
        <w:color w:val="auto"/>
      </w:rPr>
      <w:tblPr/>
      <w:tcPr>
        <w:tcBorders>
          <w:tl2br w:val="none" w:sz="0" w:space="0" w:color="auto"/>
          <w:tr2bl w:val="none" w:sz="0" w:space="0" w:color="auto"/>
        </w:tcBorders>
        <w:shd w:val="solid" w:color="000000" w:fill="FFFFFF"/>
      </w:tcPr>
    </w:tblStylePr>
  </w:style>
  <w:style w:type="paragraph" w:styleId="2">
    <w:name w:val="List Bullet 2"/>
    <w:basedOn w:val="a0"/>
    <w:autoRedefine/>
    <w:uiPriority w:val="99"/>
    <w:rsid w:val="004966A8"/>
    <w:pPr>
      <w:numPr>
        <w:numId w:val="14"/>
      </w:numPr>
      <w:tabs>
        <w:tab w:val="clear" w:pos="993"/>
        <w:tab w:val="clear" w:pos="1492"/>
        <w:tab w:val="left" w:pos="567"/>
      </w:tabs>
      <w:adjustRightInd/>
      <w:spacing w:line="276" w:lineRule="auto"/>
      <w:ind w:left="357" w:hanging="357"/>
      <w:jc w:val="left"/>
    </w:pPr>
  </w:style>
  <w:style w:type="table" w:styleId="1fe">
    <w:name w:val="Table Simple 1"/>
    <w:basedOn w:val="a5"/>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blStylePr w:type="firstRow">
      <w:rPr>
        <w:rFonts w:cs="Times New Roman"/>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table" w:styleId="2fe">
    <w:name w:val="Table Subtle 2"/>
    <w:basedOn w:val="a5"/>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firstCol">
      <w:rPr>
        <w:rFonts w:cs="Times New Roman"/>
      </w:rPr>
      <w:tblPr/>
      <w:tcPr>
        <w:tcBorders>
          <w:right w:val="single" w:sz="12" w:space="0" w:color="000000"/>
          <w:tl2br w:val="none" w:sz="0" w:space="0" w:color="auto"/>
          <w:tr2bl w:val="none" w:sz="0" w:space="0" w:color="auto"/>
        </w:tcBorders>
        <w:shd w:val="pct25" w:color="008000" w:fill="FFFFFF"/>
      </w:tcPr>
    </w:tblStylePr>
    <w:tblStylePr w:type="lastCol">
      <w:rPr>
        <w:rFonts w:cs="Times New Roman"/>
      </w:rPr>
      <w:tblPr/>
      <w:tcPr>
        <w:tcBorders>
          <w:left w:val="single" w:sz="12"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10">
    <w:name w:val="Table Web 1"/>
    <w:basedOn w:val="a5"/>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styleId="-20">
    <w:name w:val="Table Web 2"/>
    <w:basedOn w:val="a5"/>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styleId="-30">
    <w:name w:val="Table Web 3"/>
    <w:basedOn w:val="a5"/>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styleId="affffffff9">
    <w:name w:val="Table Elegant"/>
    <w:basedOn w:val="a5"/>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cs="Times New Roman"/>
        <w:caps/>
        <w:color w:val="auto"/>
      </w:rPr>
      <w:tblPr/>
      <w:tcPr>
        <w:tcBorders>
          <w:tl2br w:val="none" w:sz="0" w:space="0" w:color="auto"/>
          <w:tr2bl w:val="none" w:sz="0" w:space="0" w:color="auto"/>
        </w:tcBorders>
      </w:tcPr>
    </w:tblStylePr>
  </w:style>
  <w:style w:type="table" w:styleId="1ff">
    <w:name w:val="Table Subtle 1"/>
    <w:basedOn w:val="a5"/>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StyleRowBandSize w:val="1"/>
    </w:tblPr>
    <w:tblStylePr w:type="firstRow">
      <w:rPr>
        <w:rFonts w:cs="Times New Roman"/>
      </w:rPr>
      <w:tblPr/>
      <w:tcPr>
        <w:tcBorders>
          <w:top w:val="single" w:sz="6" w:space="0" w:color="000000"/>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shd w:val="pct25" w:color="800080" w:fill="FFFFFF"/>
      </w:tcPr>
    </w:tblStylePr>
    <w:tblStylePr w:type="firstCol">
      <w:rPr>
        <w:rFonts w:cs="Times New Roman"/>
      </w:rPr>
      <w:tblPr/>
      <w:tcPr>
        <w:tcBorders>
          <w:right w:val="single" w:sz="12" w:space="0" w:color="000000"/>
          <w:tl2br w:val="none" w:sz="0" w:space="0" w:color="auto"/>
          <w:tr2bl w:val="none" w:sz="0" w:space="0" w:color="auto"/>
        </w:tcBorders>
      </w:tcPr>
    </w:tblStylePr>
    <w:tblStylePr w:type="lastCol">
      <w:rPr>
        <w:rFonts w:cs="Times New Roman"/>
      </w:rPr>
      <w:tblPr/>
      <w:tcPr>
        <w:tcBorders>
          <w:left w:val="single" w:sz="12" w:space="0" w:color="000000"/>
          <w:tl2br w:val="none" w:sz="0" w:space="0" w:color="auto"/>
          <w:tr2bl w:val="none" w:sz="0" w:space="0" w:color="auto"/>
        </w:tcBorders>
      </w:tcPr>
    </w:tblStylePr>
    <w:tblStylePr w:type="band1Horz">
      <w:rPr>
        <w:rFonts w:cs="Times New Roman"/>
      </w:rPr>
      <w:tblPr/>
      <w:tcPr>
        <w:tcBorders>
          <w:bottom w:val="single" w:sz="6"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2ff">
    <w:name w:val="Table Classic 2"/>
    <w:basedOn w:val="a5"/>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rFonts w:cs="Times New Roman"/>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shd w:val="solid" w:color="C0C0C0" w:fill="FFFFFF"/>
      </w:tcPr>
    </w:tblStylePr>
    <w:tblStylePr w:type="neCell">
      <w:rPr>
        <w:rFonts w:cs="Times New Roman"/>
        <w:b/>
        <w:bCs/>
      </w:rPr>
      <w:tblPr/>
      <w:tcPr>
        <w:tcBorders>
          <w:tl2br w:val="none" w:sz="0" w:space="0" w:color="auto"/>
          <w:tr2bl w:val="none" w:sz="0" w:space="0" w:color="auto"/>
        </w:tcBorders>
      </w:tcPr>
    </w:tblStylePr>
    <w:tblStylePr w:type="nwCell">
      <w:rPr>
        <w:rFonts w:cs="Times New Roman"/>
      </w:rPr>
      <w:tblPr/>
      <w:tcPr>
        <w:tcBorders>
          <w:tl2br w:val="none" w:sz="0" w:space="0" w:color="auto"/>
          <w:tr2bl w:val="none" w:sz="0" w:space="0" w:color="auto"/>
        </w:tcBorders>
        <w:shd w:val="solid" w:color="800080" w:fill="FFFFFF"/>
      </w:tcPr>
    </w:tblStylePr>
    <w:tblStylePr w:type="swCell">
      <w:rPr>
        <w:rFonts w:cs="Times New Roman"/>
        <w:color w:val="000080"/>
      </w:rPr>
      <w:tblPr/>
      <w:tcPr>
        <w:tcBorders>
          <w:tl2br w:val="none" w:sz="0" w:space="0" w:color="auto"/>
          <w:tr2bl w:val="none" w:sz="0" w:space="0" w:color="auto"/>
        </w:tcBorders>
      </w:tcPr>
    </w:tblStylePr>
  </w:style>
  <w:style w:type="paragraph" w:customStyle="1" w:styleId="110956">
    <w:name w:val="Стиль Основной текст + 11 пт Первая строка:  095 см Перед:  6 пт"/>
    <w:basedOn w:val="a3"/>
    <w:uiPriority w:val="99"/>
    <w:semiHidden/>
    <w:rsid w:val="004966A8"/>
    <w:pPr>
      <w:spacing w:before="120" w:after="0" w:line="360" w:lineRule="auto"/>
      <w:ind w:firstLine="709"/>
      <w:jc w:val="both"/>
    </w:pPr>
    <w:rPr>
      <w:rFonts w:ascii="Arial" w:eastAsia="Times New Roman" w:hAnsi="Arial" w:cs="Times New Roman"/>
      <w:szCs w:val="20"/>
      <w:lang w:eastAsia="ru-RU"/>
    </w:rPr>
  </w:style>
  <w:style w:type="table" w:styleId="83">
    <w:name w:val="Table Grid 8"/>
    <w:basedOn w:val="a5"/>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paragraph" w:customStyle="1" w:styleId="affffffffa">
    <w:name w:val="Подрисуночный текст"/>
    <w:basedOn w:val="a3"/>
    <w:next w:val="a3"/>
    <w:link w:val="affffffffb"/>
    <w:uiPriority w:val="99"/>
    <w:rsid w:val="004966A8"/>
    <w:pPr>
      <w:keepNext/>
      <w:spacing w:before="120" w:after="120" w:line="360" w:lineRule="auto"/>
      <w:ind w:firstLine="567"/>
      <w:jc w:val="center"/>
    </w:pPr>
    <w:rPr>
      <w:rFonts w:ascii="Arial" w:eastAsia="Microsoft YaHei" w:hAnsi="Arial" w:cs="Times New Roman"/>
      <w:sz w:val="20"/>
      <w:szCs w:val="20"/>
      <w:lang w:eastAsia="ru-RU"/>
    </w:rPr>
  </w:style>
  <w:style w:type="character" w:customStyle="1" w:styleId="affffffffb">
    <w:name w:val="Подрисуночный текст Знак"/>
    <w:link w:val="affffffffa"/>
    <w:uiPriority w:val="99"/>
    <w:locked/>
    <w:rsid w:val="004966A8"/>
    <w:rPr>
      <w:rFonts w:eastAsia="Microsoft YaHei" w:cs="Times New Roman"/>
      <w:sz w:val="20"/>
      <w:szCs w:val="20"/>
      <w:lang w:eastAsia="ru-RU"/>
    </w:rPr>
  </w:style>
  <w:style w:type="paragraph" w:styleId="affffffffc">
    <w:name w:val="List Continue"/>
    <w:basedOn w:val="afffffff7"/>
    <w:uiPriority w:val="99"/>
    <w:rsid w:val="004966A8"/>
    <w:pPr>
      <w:widowControl w:val="0"/>
      <w:adjustRightInd w:val="0"/>
      <w:spacing w:before="120" w:after="120"/>
      <w:ind w:firstLine="0"/>
      <w:textAlignment w:val="baseline"/>
    </w:pPr>
    <w:rPr>
      <w:rFonts w:eastAsia="Microsoft YaHei"/>
      <w:spacing w:val="-5"/>
      <w:sz w:val="20"/>
    </w:rPr>
  </w:style>
  <w:style w:type="paragraph" w:styleId="2ff0">
    <w:name w:val="List Continue 2"/>
    <w:basedOn w:val="affffffffc"/>
    <w:uiPriority w:val="99"/>
    <w:rsid w:val="004966A8"/>
    <w:pPr>
      <w:ind w:left="2160"/>
    </w:pPr>
  </w:style>
  <w:style w:type="paragraph" w:styleId="3f0">
    <w:name w:val="List Continue 3"/>
    <w:basedOn w:val="affffffffc"/>
    <w:uiPriority w:val="99"/>
    <w:rsid w:val="004966A8"/>
    <w:pPr>
      <w:ind w:left="2520"/>
    </w:pPr>
  </w:style>
  <w:style w:type="paragraph" w:styleId="4a">
    <w:name w:val="List Continue 4"/>
    <w:basedOn w:val="affffffffc"/>
    <w:uiPriority w:val="99"/>
    <w:rsid w:val="004966A8"/>
    <w:pPr>
      <w:ind w:left="2880"/>
    </w:pPr>
  </w:style>
  <w:style w:type="paragraph" w:styleId="5a">
    <w:name w:val="List Continue 5"/>
    <w:basedOn w:val="affffffffc"/>
    <w:uiPriority w:val="99"/>
    <w:rsid w:val="004966A8"/>
    <w:pPr>
      <w:ind w:left="3240"/>
    </w:pPr>
  </w:style>
  <w:style w:type="table" w:styleId="2ff1">
    <w:name w:val="Table Grid 2"/>
    <w:basedOn w:val="a5"/>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blStylePr w:type="firstRow">
      <w:rPr>
        <w:rFonts w:cs="Times New Roman"/>
        <w:b/>
        <w:bCs/>
      </w:rPr>
      <w:tblPr/>
      <w:tcPr>
        <w:tcBorders>
          <w:tl2br w:val="none" w:sz="0" w:space="0" w:color="auto"/>
          <w:tr2bl w:val="none" w:sz="0" w:space="0" w:color="auto"/>
        </w:tcBorders>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styleId="1ff0">
    <w:name w:val="Table Grid 1"/>
    <w:basedOn w:val="a5"/>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cs="Times New Roman"/>
        <w:i/>
        <w:iCs/>
      </w:rPr>
      <w:tblPr/>
      <w:tcPr>
        <w:tcBorders>
          <w:tl2br w:val="none" w:sz="0" w:space="0" w:color="auto"/>
          <w:tr2bl w:val="none" w:sz="0" w:space="0" w:color="auto"/>
        </w:tcBorders>
      </w:tcPr>
    </w:tblStylePr>
    <w:tblStylePr w:type="lastCol">
      <w:rPr>
        <w:rFonts w:cs="Times New Roman"/>
        <w:i/>
        <w:iCs/>
      </w:rPr>
      <w:tblPr/>
      <w:tcPr>
        <w:tcBorders>
          <w:tl2br w:val="none" w:sz="0" w:space="0" w:color="auto"/>
          <w:tr2bl w:val="none" w:sz="0" w:space="0" w:color="auto"/>
        </w:tcBorders>
      </w:tcPr>
    </w:tblStylePr>
  </w:style>
  <w:style w:type="table" w:styleId="3f1">
    <w:name w:val="Table Simple 3"/>
    <w:basedOn w:val="a5"/>
    <w:uiPriority w:val="99"/>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tblBorders>
    </w:tblPr>
    <w:tblStylePr w:type="firstRow">
      <w:rPr>
        <w:rFonts w:cs="Times New Roman"/>
        <w:b/>
        <w:bCs/>
        <w:color w:val="FFFFFF"/>
      </w:rPr>
      <w:tblPr/>
      <w:tcPr>
        <w:tcBorders>
          <w:tl2br w:val="none" w:sz="0" w:space="0" w:color="auto"/>
          <w:tr2bl w:val="none" w:sz="0" w:space="0" w:color="auto"/>
        </w:tcBorders>
        <w:shd w:val="solid" w:color="000000" w:fill="FFFFFF"/>
      </w:tcPr>
    </w:tblStylePr>
  </w:style>
  <w:style w:type="table" w:styleId="2-4">
    <w:name w:val="Medium Shading 2 Accent 4"/>
    <w:basedOn w:val="a5"/>
    <w:uiPriority w:val="99"/>
    <w:rsid w:val="004966A8"/>
    <w:pPr>
      <w:spacing w:after="0" w:line="240" w:lineRule="auto"/>
      <w:ind w:firstLine="0"/>
    </w:pPr>
    <w:rPr>
      <w:rFonts w:ascii="Times New Roman" w:eastAsia="Times New Roman" w:hAnsi="Times New Roman" w:cs="Times New Roman"/>
      <w:sz w:val="20"/>
      <w:szCs w:val="20"/>
      <w:lang w:eastAsia="ru-RU"/>
    </w:rPr>
    <w:tblPr>
      <w:tblStyleRowBandSize w:val="1"/>
      <w:tblStyleColBandSize w:val="1"/>
      <w:tblBorders>
        <w:top w:val="single" w:sz="18" w:space="0" w:color="auto"/>
        <w:bottom w:val="single" w:sz="18" w:space="0" w:color="auto"/>
      </w:tblBorders>
    </w:tblPr>
    <w:tblStylePr w:type="firstRow">
      <w:pPr>
        <w:spacing w:before="0" w:after="0"/>
      </w:pPr>
      <w:rPr>
        <w:rFonts w:cs="Times New Roman"/>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pPr>
      <w:rPr>
        <w:rFonts w:cs="Times New Roman"/>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rFonts w:cs="Times New Roman"/>
        <w:b/>
        <w:bCs/>
        <w:color w:val="FFFFFF"/>
      </w:rPr>
      <w:tblPr/>
      <w:tcPr>
        <w:tcBorders>
          <w:top w:val="nil"/>
          <w:left w:val="nil"/>
          <w:bottom w:val="single" w:sz="18" w:space="0" w:color="auto"/>
          <w:right w:val="nil"/>
          <w:insideH w:val="nil"/>
          <w:insideV w:val="nil"/>
        </w:tcBorders>
        <w:shd w:val="clear" w:color="auto" w:fill="8064A2"/>
      </w:tcPr>
    </w:tblStylePr>
    <w:tblStylePr w:type="lastCol">
      <w:rPr>
        <w:rFonts w:cs="Times New Roman"/>
        <w:b/>
        <w:bCs/>
        <w:color w:val="FFFFFF"/>
      </w:rPr>
      <w:tblPr/>
      <w:tcPr>
        <w:tcBorders>
          <w:left w:val="nil"/>
          <w:right w:val="nil"/>
          <w:insideH w:val="nil"/>
          <w:insideV w:val="nil"/>
        </w:tcBorders>
        <w:shd w:val="clear" w:color="auto" w:fill="8064A2"/>
      </w:tcPr>
    </w:tblStylePr>
    <w:tblStylePr w:type="band1Vert">
      <w:rPr>
        <w:rFonts w:cs="Times New Roman"/>
      </w:rPr>
      <w:tblPr/>
      <w:tcPr>
        <w:tcBorders>
          <w:left w:val="nil"/>
          <w:right w:val="nil"/>
          <w:insideH w:val="nil"/>
          <w:insideV w:val="nil"/>
        </w:tcBorders>
        <w:shd w:val="clear" w:color="auto" w:fill="D8D8D8"/>
      </w:tcPr>
    </w:tblStylePr>
    <w:tblStylePr w:type="band1Horz">
      <w:rPr>
        <w:rFonts w:cs="Times New Roman"/>
      </w:rPr>
      <w:tblPr/>
      <w:tcPr>
        <w:shd w:val="clear" w:color="auto" w:fill="D8D8D8"/>
      </w:tcPr>
    </w:tblStylePr>
    <w:tblStylePr w:type="neCell">
      <w:rPr>
        <w:rFonts w:cs="Times New Roman"/>
      </w:rPr>
      <w:tblPr/>
      <w:tcPr>
        <w:tcBorders>
          <w:top w:val="single" w:sz="18" w:space="0" w:color="auto"/>
          <w:left w:val="nil"/>
          <w:bottom w:val="single" w:sz="18" w:space="0" w:color="auto"/>
          <w:right w:val="nil"/>
          <w:insideH w:val="nil"/>
          <w:insideV w:val="nil"/>
        </w:tcBorders>
      </w:tcPr>
    </w:tblStylePr>
    <w:tblStylePr w:type="nwCell">
      <w:rPr>
        <w:rFonts w:cs="Times New Roman"/>
        <w:color w:val="FFFFFF"/>
      </w:rPr>
      <w:tblPr/>
      <w:tcPr>
        <w:tcBorders>
          <w:top w:val="single" w:sz="18" w:space="0" w:color="auto"/>
          <w:left w:val="nil"/>
          <w:bottom w:val="single" w:sz="18" w:space="0" w:color="auto"/>
          <w:right w:val="nil"/>
          <w:insideH w:val="nil"/>
          <w:insideV w:val="nil"/>
        </w:tcBorders>
      </w:tcPr>
    </w:tblStylePr>
  </w:style>
  <w:style w:type="paragraph" w:styleId="HTML">
    <w:name w:val="HTML Preformatted"/>
    <w:basedOn w:val="a3"/>
    <w:link w:val="HTML0"/>
    <w:uiPriority w:val="99"/>
    <w:rsid w:val="004966A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Times New Roman"/>
      <w:sz w:val="20"/>
      <w:szCs w:val="20"/>
      <w:lang w:eastAsia="ru-RU"/>
    </w:rPr>
  </w:style>
  <w:style w:type="character" w:customStyle="1" w:styleId="HTML0">
    <w:name w:val="Стандартный HTML Знак"/>
    <w:basedOn w:val="a4"/>
    <w:link w:val="HTML"/>
    <w:uiPriority w:val="99"/>
    <w:rsid w:val="004966A8"/>
    <w:rPr>
      <w:rFonts w:ascii="Courier New" w:eastAsia="Times New Roman" w:hAnsi="Courier New" w:cs="Times New Roman"/>
      <w:sz w:val="20"/>
      <w:szCs w:val="20"/>
      <w:lang w:eastAsia="ru-RU"/>
    </w:rPr>
  </w:style>
  <w:style w:type="paragraph" w:customStyle="1" w:styleId="1ff1">
    <w:name w:val="Маркированный_1"/>
    <w:basedOn w:val="a3"/>
    <w:link w:val="1ff2"/>
    <w:uiPriority w:val="99"/>
    <w:rsid w:val="004966A8"/>
    <w:pPr>
      <w:tabs>
        <w:tab w:val="left" w:pos="900"/>
      </w:tabs>
      <w:spacing w:after="0" w:line="360" w:lineRule="auto"/>
      <w:ind w:firstLine="720"/>
      <w:jc w:val="both"/>
    </w:pPr>
    <w:rPr>
      <w:rFonts w:eastAsia="Times New Roman" w:cs="Times New Roman"/>
      <w:szCs w:val="20"/>
      <w:lang w:eastAsia="ru-RU"/>
    </w:rPr>
  </w:style>
  <w:style w:type="character" w:customStyle="1" w:styleId="1ff2">
    <w:name w:val="Маркированный_1 Знак"/>
    <w:link w:val="1ff1"/>
    <w:uiPriority w:val="99"/>
    <w:locked/>
    <w:rsid w:val="004966A8"/>
    <w:rPr>
      <w:rFonts w:ascii="Times New Roman" w:eastAsia="Times New Roman" w:hAnsi="Times New Roman" w:cs="Times New Roman"/>
      <w:szCs w:val="20"/>
      <w:lang w:eastAsia="ru-RU"/>
    </w:rPr>
  </w:style>
  <w:style w:type="paragraph" w:customStyle="1" w:styleId="BodyTextKeep">
    <w:name w:val="Body Text Keep"/>
    <w:basedOn w:val="a3"/>
    <w:link w:val="BodyTextKeepChar"/>
    <w:uiPriority w:val="99"/>
    <w:rsid w:val="004966A8"/>
    <w:pPr>
      <w:adjustRightInd w:val="0"/>
      <w:spacing w:before="120" w:after="120" w:line="360" w:lineRule="atLeast"/>
      <w:ind w:firstLine="567"/>
      <w:jc w:val="both"/>
      <w:textAlignment w:val="baseline"/>
    </w:pPr>
    <w:rPr>
      <w:rFonts w:ascii="Arial" w:eastAsia="Times New Roman" w:hAnsi="Arial" w:cs="Times New Roman"/>
      <w:spacing w:val="-5"/>
      <w:kern w:val="28"/>
      <w:sz w:val="20"/>
      <w:szCs w:val="20"/>
      <w:lang w:eastAsia="ru-RU"/>
    </w:rPr>
  </w:style>
  <w:style w:type="character" w:customStyle="1" w:styleId="BodyTextKeepChar">
    <w:name w:val="Body Text Keep Char"/>
    <w:link w:val="BodyTextKeep"/>
    <w:uiPriority w:val="99"/>
    <w:locked/>
    <w:rsid w:val="004966A8"/>
    <w:rPr>
      <w:rFonts w:eastAsia="Times New Roman" w:cs="Times New Roman"/>
      <w:spacing w:val="-5"/>
      <w:kern w:val="28"/>
      <w:sz w:val="20"/>
      <w:szCs w:val="20"/>
      <w:lang w:eastAsia="ru-RU"/>
    </w:rPr>
  </w:style>
  <w:style w:type="paragraph" w:customStyle="1" w:styleId="xl112">
    <w:name w:val="xl112"/>
    <w:basedOn w:val="a3"/>
    <w:rsid w:val="004966A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cs="Times New Roman"/>
      <w:b/>
      <w:bCs/>
      <w:szCs w:val="24"/>
      <w:lang w:eastAsia="ru-RU"/>
    </w:rPr>
  </w:style>
  <w:style w:type="paragraph" w:customStyle="1" w:styleId="xl113">
    <w:name w:val="xl113"/>
    <w:basedOn w:val="a3"/>
    <w:rsid w:val="004966A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cs="Times New Roman"/>
      <w:szCs w:val="24"/>
      <w:lang w:eastAsia="ru-RU"/>
    </w:rPr>
  </w:style>
  <w:style w:type="paragraph" w:customStyle="1" w:styleId="xl114">
    <w:name w:val="xl114"/>
    <w:basedOn w:val="a3"/>
    <w:rsid w:val="004966A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cs="Times New Roman"/>
      <w:b/>
      <w:bCs/>
      <w:szCs w:val="24"/>
      <w:lang w:eastAsia="ru-RU"/>
    </w:rPr>
  </w:style>
  <w:style w:type="paragraph" w:customStyle="1" w:styleId="xl115">
    <w:name w:val="xl115"/>
    <w:basedOn w:val="a3"/>
    <w:rsid w:val="004966A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eastAsia="Times New Roman" w:cs="Times New Roman"/>
      <w:b/>
      <w:bCs/>
      <w:szCs w:val="24"/>
      <w:lang w:eastAsia="ru-RU"/>
    </w:rPr>
  </w:style>
  <w:style w:type="paragraph" w:customStyle="1" w:styleId="xl116">
    <w:name w:val="xl116"/>
    <w:basedOn w:val="a3"/>
    <w:rsid w:val="004966A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eastAsia="Times New Roman" w:cs="Times New Roman"/>
      <w:szCs w:val="24"/>
      <w:lang w:eastAsia="ru-RU"/>
    </w:rPr>
  </w:style>
  <w:style w:type="paragraph" w:customStyle="1" w:styleId="xl117">
    <w:name w:val="xl117"/>
    <w:basedOn w:val="a3"/>
    <w:rsid w:val="004966A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eastAsia="Times New Roman" w:cs="Times New Roman"/>
      <w:szCs w:val="24"/>
      <w:lang w:eastAsia="ru-RU"/>
    </w:rPr>
  </w:style>
  <w:style w:type="paragraph" w:customStyle="1" w:styleId="xl118">
    <w:name w:val="xl118"/>
    <w:basedOn w:val="a3"/>
    <w:rsid w:val="004966A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cs="Times New Roman"/>
      <w:b/>
      <w:bCs/>
      <w:szCs w:val="24"/>
      <w:lang w:eastAsia="ru-RU"/>
    </w:rPr>
  </w:style>
  <w:style w:type="paragraph" w:customStyle="1" w:styleId="xl119">
    <w:name w:val="xl119"/>
    <w:basedOn w:val="a3"/>
    <w:rsid w:val="004966A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cs="Times New Roman"/>
      <w:b/>
      <w:bCs/>
      <w:szCs w:val="24"/>
      <w:lang w:eastAsia="ru-RU"/>
    </w:rPr>
  </w:style>
  <w:style w:type="paragraph" w:customStyle="1" w:styleId="xl120">
    <w:name w:val="xl120"/>
    <w:basedOn w:val="a3"/>
    <w:rsid w:val="004966A8"/>
    <w:pPr>
      <w:spacing w:before="100" w:beforeAutospacing="1" w:after="100" w:afterAutospacing="1" w:line="240" w:lineRule="auto"/>
      <w:jc w:val="center"/>
    </w:pPr>
    <w:rPr>
      <w:rFonts w:eastAsia="Times New Roman" w:cs="Times New Roman"/>
      <w:szCs w:val="24"/>
      <w:lang w:eastAsia="ru-RU"/>
    </w:rPr>
  </w:style>
  <w:style w:type="paragraph" w:customStyle="1" w:styleId="xl121">
    <w:name w:val="xl121"/>
    <w:basedOn w:val="a3"/>
    <w:rsid w:val="004966A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Cs w:val="24"/>
      <w:lang w:eastAsia="ru-RU"/>
    </w:rPr>
  </w:style>
  <w:style w:type="paragraph" w:customStyle="1" w:styleId="xl122">
    <w:name w:val="xl122"/>
    <w:basedOn w:val="a3"/>
    <w:rsid w:val="004966A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Cs w:val="24"/>
      <w:lang w:eastAsia="ru-RU"/>
    </w:rPr>
  </w:style>
  <w:style w:type="paragraph" w:customStyle="1" w:styleId="xl123">
    <w:name w:val="xl123"/>
    <w:basedOn w:val="a3"/>
    <w:rsid w:val="004966A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cs="Times New Roman"/>
      <w:szCs w:val="24"/>
      <w:lang w:eastAsia="ru-RU"/>
    </w:rPr>
  </w:style>
  <w:style w:type="paragraph" w:customStyle="1" w:styleId="xl124">
    <w:name w:val="xl124"/>
    <w:basedOn w:val="a3"/>
    <w:rsid w:val="004966A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Cs w:val="24"/>
      <w:lang w:eastAsia="ru-RU"/>
    </w:rPr>
  </w:style>
  <w:style w:type="paragraph" w:customStyle="1" w:styleId="xl125">
    <w:name w:val="xl125"/>
    <w:basedOn w:val="a3"/>
    <w:rsid w:val="004966A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cs="Times New Roman"/>
      <w:szCs w:val="24"/>
      <w:lang w:eastAsia="ru-RU"/>
    </w:rPr>
  </w:style>
  <w:style w:type="paragraph" w:customStyle="1" w:styleId="xl126">
    <w:name w:val="xl126"/>
    <w:basedOn w:val="a3"/>
    <w:rsid w:val="004966A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16"/>
      <w:szCs w:val="16"/>
      <w:lang w:eastAsia="ru-RU"/>
    </w:rPr>
  </w:style>
  <w:style w:type="paragraph" w:customStyle="1" w:styleId="xl127">
    <w:name w:val="xl127"/>
    <w:basedOn w:val="a3"/>
    <w:rsid w:val="004966A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16"/>
      <w:szCs w:val="16"/>
      <w:lang w:eastAsia="ru-RU"/>
    </w:rPr>
  </w:style>
  <w:style w:type="paragraph" w:customStyle="1" w:styleId="xl128">
    <w:name w:val="xl128"/>
    <w:basedOn w:val="a3"/>
    <w:rsid w:val="004966A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cs="Times New Roman"/>
      <w:sz w:val="16"/>
      <w:szCs w:val="16"/>
      <w:lang w:eastAsia="ru-RU"/>
    </w:rPr>
  </w:style>
  <w:style w:type="paragraph" w:customStyle="1" w:styleId="xl129">
    <w:name w:val="xl129"/>
    <w:basedOn w:val="a3"/>
    <w:rsid w:val="004966A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16"/>
      <w:szCs w:val="16"/>
      <w:lang w:eastAsia="ru-RU"/>
    </w:rPr>
  </w:style>
  <w:style w:type="paragraph" w:customStyle="1" w:styleId="xl130">
    <w:name w:val="xl130"/>
    <w:basedOn w:val="a3"/>
    <w:rsid w:val="004966A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cs="Times New Roman"/>
      <w:sz w:val="16"/>
      <w:szCs w:val="16"/>
      <w:lang w:eastAsia="ru-RU"/>
    </w:rPr>
  </w:style>
  <w:style w:type="paragraph" w:customStyle="1" w:styleId="xl131">
    <w:name w:val="xl131"/>
    <w:basedOn w:val="a3"/>
    <w:rsid w:val="004966A8"/>
    <w:pPr>
      <w:spacing w:before="100" w:beforeAutospacing="1" w:after="100" w:afterAutospacing="1" w:line="240" w:lineRule="auto"/>
      <w:jc w:val="center"/>
    </w:pPr>
    <w:rPr>
      <w:rFonts w:eastAsia="Times New Roman" w:cs="Times New Roman"/>
      <w:sz w:val="16"/>
      <w:szCs w:val="16"/>
      <w:lang w:eastAsia="ru-RU"/>
    </w:rPr>
  </w:style>
  <w:style w:type="paragraph" w:customStyle="1" w:styleId="xl132">
    <w:name w:val="xl132"/>
    <w:basedOn w:val="a3"/>
    <w:rsid w:val="004966A8"/>
    <w:pPr>
      <w:pBdr>
        <w:top w:val="single" w:sz="4" w:space="0" w:color="auto"/>
        <w:bottom w:val="single" w:sz="4" w:space="0" w:color="auto"/>
      </w:pBdr>
      <w:spacing w:before="100" w:beforeAutospacing="1" w:after="100" w:afterAutospacing="1" w:line="240" w:lineRule="auto"/>
      <w:jc w:val="center"/>
    </w:pPr>
    <w:rPr>
      <w:rFonts w:eastAsia="Times New Roman" w:cs="Times New Roman"/>
      <w:b/>
      <w:bCs/>
      <w:szCs w:val="24"/>
      <w:lang w:eastAsia="ru-RU"/>
    </w:rPr>
  </w:style>
  <w:style w:type="paragraph" w:customStyle="1" w:styleId="xl133">
    <w:name w:val="xl133"/>
    <w:basedOn w:val="a3"/>
    <w:rsid w:val="004966A8"/>
    <w:pPr>
      <w:spacing w:before="100" w:beforeAutospacing="1" w:after="100" w:afterAutospacing="1" w:line="240" w:lineRule="auto"/>
      <w:jc w:val="center"/>
    </w:pPr>
    <w:rPr>
      <w:rFonts w:eastAsia="Times New Roman" w:cs="Times New Roman"/>
      <w:b/>
      <w:bCs/>
      <w:szCs w:val="24"/>
      <w:lang w:eastAsia="ru-RU"/>
    </w:rPr>
  </w:style>
  <w:style w:type="paragraph" w:customStyle="1" w:styleId="xl134">
    <w:name w:val="xl134"/>
    <w:basedOn w:val="a3"/>
    <w:rsid w:val="004966A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color w:val="FFFFFF"/>
      <w:szCs w:val="24"/>
      <w:lang w:eastAsia="ru-RU"/>
    </w:rPr>
  </w:style>
  <w:style w:type="paragraph" w:customStyle="1" w:styleId="xl135">
    <w:name w:val="xl135"/>
    <w:basedOn w:val="a3"/>
    <w:rsid w:val="004966A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cs="Times New Roman"/>
      <w:color w:val="FFFFFF"/>
      <w:szCs w:val="24"/>
      <w:lang w:eastAsia="ru-RU"/>
    </w:rPr>
  </w:style>
  <w:style w:type="paragraph" w:customStyle="1" w:styleId="xl136">
    <w:name w:val="xl136"/>
    <w:basedOn w:val="a3"/>
    <w:rsid w:val="004966A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cs="Times New Roman"/>
      <w:b/>
      <w:bCs/>
      <w:color w:val="FFFFFF"/>
      <w:szCs w:val="24"/>
      <w:lang w:eastAsia="ru-RU"/>
    </w:rPr>
  </w:style>
  <w:style w:type="paragraph" w:customStyle="1" w:styleId="xl137">
    <w:name w:val="xl137"/>
    <w:basedOn w:val="a3"/>
    <w:rsid w:val="004966A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cs="Times New Roman"/>
      <w:b/>
      <w:bCs/>
      <w:color w:val="FFFFFF"/>
      <w:szCs w:val="24"/>
      <w:lang w:eastAsia="ru-RU"/>
    </w:rPr>
  </w:style>
  <w:style w:type="paragraph" w:customStyle="1" w:styleId="xl138">
    <w:name w:val="xl138"/>
    <w:basedOn w:val="a3"/>
    <w:rsid w:val="004966A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cs="Times New Roman"/>
      <w:b/>
      <w:bCs/>
      <w:color w:val="FFFFFF"/>
      <w:szCs w:val="24"/>
      <w:lang w:eastAsia="ru-RU"/>
    </w:rPr>
  </w:style>
  <w:style w:type="paragraph" w:customStyle="1" w:styleId="xl139">
    <w:name w:val="xl139"/>
    <w:basedOn w:val="a3"/>
    <w:rsid w:val="004966A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cs="Times New Roman"/>
      <w:b/>
      <w:bCs/>
      <w:szCs w:val="24"/>
      <w:lang w:eastAsia="ru-RU"/>
    </w:rPr>
  </w:style>
  <w:style w:type="paragraph" w:customStyle="1" w:styleId="xl140">
    <w:name w:val="xl140"/>
    <w:basedOn w:val="a3"/>
    <w:rsid w:val="004966A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cs="Times New Roman"/>
      <w:b/>
      <w:bCs/>
      <w:szCs w:val="24"/>
      <w:lang w:eastAsia="ru-RU"/>
    </w:rPr>
  </w:style>
  <w:style w:type="paragraph" w:customStyle="1" w:styleId="xl141">
    <w:name w:val="xl141"/>
    <w:basedOn w:val="a3"/>
    <w:rsid w:val="004966A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cs="Times New Roman"/>
      <w:b/>
      <w:bCs/>
      <w:szCs w:val="24"/>
      <w:lang w:eastAsia="ru-RU"/>
    </w:rPr>
  </w:style>
  <w:style w:type="paragraph" w:customStyle="1" w:styleId="xl142">
    <w:name w:val="xl142"/>
    <w:basedOn w:val="a3"/>
    <w:rsid w:val="004966A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cs="Times New Roman"/>
      <w:b/>
      <w:bCs/>
      <w:szCs w:val="24"/>
      <w:lang w:eastAsia="ru-RU"/>
    </w:rPr>
  </w:style>
  <w:style w:type="paragraph" w:customStyle="1" w:styleId="xl143">
    <w:name w:val="xl143"/>
    <w:basedOn w:val="a3"/>
    <w:rsid w:val="004966A8"/>
    <w:pPr>
      <w:spacing w:before="100" w:beforeAutospacing="1" w:after="100" w:afterAutospacing="1" w:line="240" w:lineRule="auto"/>
      <w:jc w:val="center"/>
    </w:pPr>
    <w:rPr>
      <w:rFonts w:eastAsia="Times New Roman" w:cs="Times New Roman"/>
      <w:szCs w:val="24"/>
      <w:lang w:eastAsia="ru-RU"/>
    </w:rPr>
  </w:style>
  <w:style w:type="paragraph" w:customStyle="1" w:styleId="xl144">
    <w:name w:val="xl144"/>
    <w:basedOn w:val="a3"/>
    <w:rsid w:val="004966A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cs="Times New Roman"/>
      <w:szCs w:val="24"/>
      <w:lang w:eastAsia="ru-RU"/>
    </w:rPr>
  </w:style>
  <w:style w:type="paragraph" w:customStyle="1" w:styleId="xl145">
    <w:name w:val="xl145"/>
    <w:basedOn w:val="a3"/>
    <w:rsid w:val="004966A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cs="Times New Roman"/>
      <w:b/>
      <w:bCs/>
      <w:szCs w:val="24"/>
      <w:lang w:eastAsia="ru-RU"/>
    </w:rPr>
  </w:style>
  <w:style w:type="paragraph" w:customStyle="1" w:styleId="xl146">
    <w:name w:val="xl146"/>
    <w:basedOn w:val="a3"/>
    <w:rsid w:val="004966A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cs="Times New Roman"/>
      <w:b/>
      <w:bCs/>
      <w:szCs w:val="24"/>
      <w:lang w:eastAsia="ru-RU"/>
    </w:rPr>
  </w:style>
  <w:style w:type="paragraph" w:customStyle="1" w:styleId="xl147">
    <w:name w:val="xl147"/>
    <w:basedOn w:val="a3"/>
    <w:rsid w:val="004966A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cs="Times New Roman"/>
      <w:szCs w:val="24"/>
      <w:lang w:eastAsia="ru-RU"/>
    </w:rPr>
  </w:style>
  <w:style w:type="paragraph" w:customStyle="1" w:styleId="xl148">
    <w:name w:val="xl148"/>
    <w:basedOn w:val="a3"/>
    <w:rsid w:val="004966A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cs="Times New Roman"/>
      <w:szCs w:val="24"/>
      <w:lang w:eastAsia="ru-RU"/>
    </w:rPr>
  </w:style>
  <w:style w:type="paragraph" w:customStyle="1" w:styleId="xl149">
    <w:name w:val="xl149"/>
    <w:basedOn w:val="a3"/>
    <w:rsid w:val="004966A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szCs w:val="24"/>
      <w:lang w:eastAsia="ru-RU"/>
    </w:rPr>
  </w:style>
  <w:style w:type="paragraph" w:customStyle="1" w:styleId="xl150">
    <w:name w:val="xl150"/>
    <w:basedOn w:val="a3"/>
    <w:rsid w:val="004966A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cs="Times New Roman"/>
      <w:b/>
      <w:bCs/>
      <w:szCs w:val="24"/>
      <w:lang w:eastAsia="ru-RU"/>
    </w:rPr>
  </w:style>
  <w:style w:type="paragraph" w:customStyle="1" w:styleId="xl151">
    <w:name w:val="xl151"/>
    <w:basedOn w:val="a3"/>
    <w:rsid w:val="004966A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Cs w:val="24"/>
      <w:lang w:eastAsia="ru-RU"/>
    </w:rPr>
  </w:style>
  <w:style w:type="paragraph" w:customStyle="1" w:styleId="xl152">
    <w:name w:val="xl152"/>
    <w:basedOn w:val="a3"/>
    <w:rsid w:val="004966A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cs="Times New Roman"/>
      <w:szCs w:val="24"/>
      <w:lang w:eastAsia="ru-RU"/>
    </w:rPr>
  </w:style>
  <w:style w:type="paragraph" w:customStyle="1" w:styleId="xl153">
    <w:name w:val="xl153"/>
    <w:basedOn w:val="a3"/>
    <w:rsid w:val="004966A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cs="Times New Roman"/>
      <w:b/>
      <w:bCs/>
      <w:szCs w:val="24"/>
      <w:lang w:eastAsia="ru-RU"/>
    </w:rPr>
  </w:style>
  <w:style w:type="paragraph" w:customStyle="1" w:styleId="xl154">
    <w:name w:val="xl154"/>
    <w:basedOn w:val="a3"/>
    <w:rsid w:val="004966A8"/>
    <w:pPr>
      <w:pBdr>
        <w:top w:val="single" w:sz="4" w:space="0" w:color="auto"/>
        <w:left w:val="single" w:sz="4" w:space="0" w:color="auto"/>
        <w:bottom w:val="single" w:sz="4" w:space="0" w:color="auto"/>
      </w:pBdr>
      <w:spacing w:before="100" w:beforeAutospacing="1" w:after="100" w:afterAutospacing="1" w:line="240" w:lineRule="auto"/>
      <w:jc w:val="center"/>
    </w:pPr>
    <w:rPr>
      <w:rFonts w:eastAsia="Times New Roman" w:cs="Times New Roman"/>
      <w:b/>
      <w:bCs/>
      <w:szCs w:val="24"/>
      <w:lang w:eastAsia="ru-RU"/>
    </w:rPr>
  </w:style>
  <w:style w:type="paragraph" w:customStyle="1" w:styleId="HeadingBase">
    <w:name w:val="Heading Base"/>
    <w:basedOn w:val="a3"/>
    <w:next w:val="a3"/>
    <w:link w:val="HeadingBase0"/>
    <w:uiPriority w:val="99"/>
    <w:rsid w:val="004966A8"/>
    <w:pPr>
      <w:keepNext/>
      <w:keepLines/>
      <w:widowControl w:val="0"/>
      <w:adjustRightInd w:val="0"/>
      <w:spacing w:before="140" w:after="0" w:line="220" w:lineRule="atLeast"/>
      <w:ind w:left="1077"/>
      <w:jc w:val="both"/>
      <w:textAlignment w:val="baseline"/>
    </w:pPr>
    <w:rPr>
      <w:rFonts w:ascii="Arial" w:eastAsia="Times New Roman" w:hAnsi="Arial" w:cs="Times New Roman"/>
      <w:b/>
      <w:spacing w:val="-4"/>
      <w:kern w:val="28"/>
      <w:sz w:val="20"/>
      <w:szCs w:val="20"/>
      <w:lang w:eastAsia="ru-RU"/>
    </w:rPr>
  </w:style>
  <w:style w:type="character" w:customStyle="1" w:styleId="HeadingBase0">
    <w:name w:val="Heading Base Знак"/>
    <w:link w:val="HeadingBase"/>
    <w:uiPriority w:val="99"/>
    <w:locked/>
    <w:rsid w:val="004966A8"/>
    <w:rPr>
      <w:rFonts w:eastAsia="Times New Roman" w:cs="Times New Roman"/>
      <w:b/>
      <w:spacing w:val="-4"/>
      <w:kern w:val="28"/>
      <w:sz w:val="20"/>
      <w:szCs w:val="20"/>
      <w:lang w:eastAsia="ru-RU"/>
    </w:rPr>
  </w:style>
  <w:style w:type="paragraph" w:customStyle="1" w:styleId="affffffffd">
    <w:name w:val="Формула где"/>
    <w:basedOn w:val="a3"/>
    <w:autoRedefine/>
    <w:uiPriority w:val="99"/>
    <w:rsid w:val="004966A8"/>
    <w:pPr>
      <w:spacing w:after="0" w:line="360" w:lineRule="auto"/>
      <w:ind w:firstLine="709"/>
      <w:jc w:val="both"/>
    </w:pPr>
    <w:rPr>
      <w:rFonts w:eastAsia="Times New Roman" w:cs="Times New Roman"/>
      <w:color w:val="000000"/>
      <w:position w:val="-10"/>
      <w:sz w:val="28"/>
      <w:szCs w:val="20"/>
      <w:lang w:eastAsia="ru-RU"/>
    </w:rPr>
  </w:style>
  <w:style w:type="table" w:customStyle="1" w:styleId="1ff3">
    <w:name w:val="Светлая заливка1"/>
    <w:uiPriority w:val="60"/>
    <w:rsid w:val="004966A8"/>
    <w:pPr>
      <w:spacing w:after="0" w:line="240" w:lineRule="auto"/>
      <w:ind w:firstLine="0"/>
    </w:pPr>
    <w:rPr>
      <w:rFonts w:ascii="Times New Roman" w:eastAsia="Times New Roman" w:hAnsi="Times New Roman" w:cs="Times New Roman"/>
      <w:color w:val="000000"/>
      <w:sz w:val="20"/>
      <w:szCs w:val="2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9">
    <w:name w:val="Светлая заливка11"/>
    <w:uiPriority w:val="60"/>
    <w:rsid w:val="004966A8"/>
    <w:pPr>
      <w:spacing w:after="0" w:line="240" w:lineRule="auto"/>
      <w:ind w:firstLine="0"/>
    </w:pPr>
    <w:rPr>
      <w:rFonts w:ascii="Times New Roman" w:eastAsia="Times New Roman" w:hAnsi="Times New Roman" w:cs="Times New Roman"/>
      <w:color w:val="000000"/>
      <w:sz w:val="20"/>
      <w:szCs w:val="2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2ff2">
    <w:name w:val="Светлая заливка2"/>
    <w:uiPriority w:val="60"/>
    <w:rsid w:val="004966A8"/>
    <w:pPr>
      <w:spacing w:after="0" w:line="240" w:lineRule="auto"/>
      <w:ind w:firstLine="0"/>
    </w:pPr>
    <w:rPr>
      <w:rFonts w:ascii="Times New Roman" w:eastAsia="Times New Roman" w:hAnsi="Times New Roman" w:cs="Times New Roman"/>
      <w:color w:val="000000"/>
      <w:sz w:val="20"/>
      <w:szCs w:val="2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3f2">
    <w:name w:val="Сетка таблицы3"/>
    <w:rsid w:val="004966A8"/>
    <w:pPr>
      <w:spacing w:after="0" w:line="240" w:lineRule="auto"/>
      <w:ind w:firstLine="0"/>
    </w:pPr>
    <w:rPr>
      <w:rFonts w:ascii="Times New Roman" w:eastAsia="Times New Roman" w:hAnsi="Times New Roman"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0">
    <w:name w:val="Светлая заливка113"/>
    <w:uiPriority w:val="60"/>
    <w:rsid w:val="004966A8"/>
    <w:pPr>
      <w:spacing w:after="0" w:line="240" w:lineRule="auto"/>
      <w:ind w:firstLine="0"/>
    </w:pPr>
    <w:rPr>
      <w:rFonts w:ascii="Times New Roman" w:eastAsia="Times New Roman" w:hAnsi="Times New Roman" w:cs="Times New Roman"/>
      <w:color w:val="000000"/>
      <w:sz w:val="20"/>
      <w:szCs w:val="2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50">
    <w:name w:val="Светлая заливка115"/>
    <w:uiPriority w:val="60"/>
    <w:rsid w:val="004966A8"/>
    <w:pPr>
      <w:spacing w:after="0" w:line="240" w:lineRule="auto"/>
      <w:ind w:firstLine="0"/>
    </w:pPr>
    <w:rPr>
      <w:rFonts w:ascii="Times New Roman" w:eastAsia="Times New Roman" w:hAnsi="Times New Roman" w:cs="Times New Roman"/>
      <w:color w:val="000000"/>
      <w:sz w:val="20"/>
      <w:szCs w:val="2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3">
    <w:name w:val="Светлая заливка111"/>
    <w:uiPriority w:val="60"/>
    <w:rsid w:val="004966A8"/>
    <w:pPr>
      <w:spacing w:after="0" w:line="240" w:lineRule="auto"/>
      <w:ind w:firstLine="0"/>
    </w:pPr>
    <w:rPr>
      <w:rFonts w:ascii="Times New Roman" w:eastAsia="Times New Roman" w:hAnsi="Times New Roman" w:cs="Times New Roman"/>
      <w:color w:val="000000"/>
      <w:sz w:val="20"/>
      <w:szCs w:val="2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3f3">
    <w:name w:val="Светлая заливка3"/>
    <w:uiPriority w:val="60"/>
    <w:rsid w:val="004966A8"/>
    <w:pPr>
      <w:spacing w:after="0" w:line="240" w:lineRule="auto"/>
      <w:ind w:firstLine="0"/>
    </w:pPr>
    <w:rPr>
      <w:rFonts w:ascii="Times New Roman" w:eastAsia="Times New Roman" w:hAnsi="Times New Roman" w:cs="Times New Roman"/>
      <w:color w:val="000000"/>
      <w:sz w:val="20"/>
      <w:szCs w:val="2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4b">
    <w:name w:val="Светлая заливка4"/>
    <w:uiPriority w:val="60"/>
    <w:rsid w:val="004966A8"/>
    <w:pPr>
      <w:spacing w:after="0" w:line="240" w:lineRule="auto"/>
      <w:ind w:firstLine="0"/>
    </w:pPr>
    <w:rPr>
      <w:rFonts w:ascii="Times New Roman" w:eastAsia="Times New Roman" w:hAnsi="Times New Roman" w:cs="Times New Roman"/>
      <w:color w:val="000000"/>
      <w:sz w:val="20"/>
      <w:szCs w:val="2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20">
    <w:name w:val="Светлая заливка112"/>
    <w:uiPriority w:val="60"/>
    <w:rsid w:val="004966A8"/>
    <w:pPr>
      <w:spacing w:after="0" w:line="240" w:lineRule="auto"/>
      <w:ind w:firstLine="0"/>
    </w:pPr>
    <w:rPr>
      <w:rFonts w:ascii="Times New Roman" w:eastAsia="Times New Roman" w:hAnsi="Times New Roman" w:cs="Times New Roman"/>
      <w:color w:val="000000"/>
      <w:sz w:val="20"/>
      <w:szCs w:val="2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4c">
    <w:name w:val="Сетка таблицы4"/>
    <w:uiPriority w:val="39"/>
    <w:rsid w:val="004966A8"/>
    <w:pPr>
      <w:spacing w:after="0" w:line="240" w:lineRule="auto"/>
      <w:ind w:firstLine="0"/>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0">
    <w:name w:val="Светлая заливка114"/>
    <w:uiPriority w:val="60"/>
    <w:rsid w:val="004966A8"/>
    <w:pPr>
      <w:spacing w:after="0" w:line="240" w:lineRule="auto"/>
      <w:ind w:firstLine="0"/>
    </w:pPr>
    <w:rPr>
      <w:rFonts w:ascii="Times New Roman" w:eastAsia="Times New Roman" w:hAnsi="Times New Roman" w:cs="Times New Roman"/>
      <w:color w:val="000000"/>
      <w:sz w:val="20"/>
      <w:szCs w:val="2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5b">
    <w:name w:val="Светлая заливка5"/>
    <w:uiPriority w:val="60"/>
    <w:rsid w:val="004966A8"/>
    <w:pPr>
      <w:spacing w:after="0" w:line="240" w:lineRule="auto"/>
      <w:ind w:firstLine="0"/>
    </w:pPr>
    <w:rPr>
      <w:rFonts w:ascii="Times New Roman" w:eastAsia="Times New Roman" w:hAnsi="Times New Roman" w:cs="Times New Roman"/>
      <w:color w:val="000000"/>
      <w:sz w:val="20"/>
      <w:szCs w:val="2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affffffffe">
    <w:name w:val="рпдлпжлопж"/>
    <w:uiPriority w:val="99"/>
    <w:rsid w:val="004966A8"/>
    <w:pPr>
      <w:spacing w:after="0" w:line="240" w:lineRule="auto"/>
      <w:ind w:firstLine="0"/>
      <w:jc w:val="right"/>
    </w:pPr>
    <w:rPr>
      <w:rFonts w:eastAsia="Times New Roman" w:cs="Times New Roman"/>
      <w:sz w:val="18"/>
      <w:szCs w:val="20"/>
      <w:lang w:eastAsia="ru-RU"/>
    </w:rPr>
    <w:tblPr>
      <w:tblStyleRowBandSize w:val="1"/>
      <w:tblStyleColBandSize w:val="1"/>
      <w:tblInd w:w="0" w:type="dxa"/>
      <w:tblCellMar>
        <w:top w:w="0" w:type="dxa"/>
        <w:left w:w="108" w:type="dxa"/>
        <w:bottom w:w="0" w:type="dxa"/>
        <w:right w:w="108" w:type="dxa"/>
      </w:tblCellMar>
    </w:tblPr>
  </w:style>
  <w:style w:type="character" w:customStyle="1" w:styleId="apple-converted-space">
    <w:name w:val="apple-converted-space"/>
    <w:rsid w:val="004966A8"/>
  </w:style>
  <w:style w:type="paragraph" w:customStyle="1" w:styleId="FR4">
    <w:name w:val="FR4"/>
    <w:uiPriority w:val="99"/>
    <w:rsid w:val="004966A8"/>
    <w:pPr>
      <w:widowControl w:val="0"/>
      <w:snapToGrid w:val="0"/>
      <w:spacing w:after="0" w:line="240" w:lineRule="auto"/>
      <w:ind w:left="280" w:firstLine="0"/>
    </w:pPr>
    <w:rPr>
      <w:rFonts w:eastAsia="Times New Roman" w:cs="Times New Roman"/>
      <w:sz w:val="12"/>
      <w:szCs w:val="20"/>
      <w:lang w:eastAsia="ru-RU"/>
    </w:rPr>
  </w:style>
  <w:style w:type="paragraph" w:styleId="afffffffff">
    <w:name w:val="Body Text First Indent"/>
    <w:basedOn w:val="affff0"/>
    <w:link w:val="afffffffff0"/>
    <w:rsid w:val="004966A8"/>
    <w:pPr>
      <w:widowControl/>
      <w:autoSpaceDE/>
      <w:autoSpaceDN/>
      <w:adjustRightInd/>
      <w:spacing w:after="120" w:line="240" w:lineRule="auto"/>
      <w:ind w:firstLine="210"/>
    </w:pPr>
    <w:rPr>
      <w:rFonts w:eastAsia="Microsoft YaHei" w:cs="Times New Roman"/>
      <w:color w:val="auto"/>
      <w:spacing w:val="-5"/>
      <w:sz w:val="20"/>
      <w:szCs w:val="20"/>
    </w:rPr>
  </w:style>
  <w:style w:type="character" w:customStyle="1" w:styleId="afffffffff0">
    <w:name w:val="Красная строка Знак"/>
    <w:basedOn w:val="affff1"/>
    <w:link w:val="afffffffff"/>
    <w:rsid w:val="004966A8"/>
    <w:rPr>
      <w:rFonts w:eastAsia="Microsoft YaHei" w:cs="Times New Roman"/>
      <w:color w:val="000000"/>
      <w:spacing w:val="-5"/>
      <w:sz w:val="20"/>
      <w:szCs w:val="20"/>
      <w:lang w:eastAsia="ru-RU"/>
    </w:rPr>
  </w:style>
  <w:style w:type="paragraph" w:customStyle="1" w:styleId="3f4">
    <w:name w:val="Знак Знак Знак Знак Знак Знак Знак Знак Знак Знак Знак Знак Знак3"/>
    <w:basedOn w:val="a3"/>
    <w:uiPriority w:val="99"/>
    <w:rsid w:val="004966A8"/>
    <w:pPr>
      <w:spacing w:after="0" w:line="240" w:lineRule="exact"/>
      <w:jc w:val="both"/>
    </w:pPr>
    <w:rPr>
      <w:rFonts w:ascii="Verdana" w:eastAsia="Times New Roman" w:hAnsi="Verdana" w:cs="Arial"/>
      <w:sz w:val="20"/>
      <w:szCs w:val="20"/>
      <w:lang w:val="en-US"/>
    </w:rPr>
  </w:style>
  <w:style w:type="table" w:customStyle="1" w:styleId="5c">
    <w:name w:val="Сетка таблицы5"/>
    <w:uiPriority w:val="59"/>
    <w:rsid w:val="004966A8"/>
    <w:pPr>
      <w:spacing w:after="0" w:line="240" w:lineRule="auto"/>
      <w:ind w:firstLine="0"/>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
    <w:name w:val="Сетка таблицы6"/>
    <w:uiPriority w:val="39"/>
    <w:rsid w:val="004966A8"/>
    <w:pPr>
      <w:spacing w:after="0" w:line="240" w:lineRule="auto"/>
      <w:ind w:firstLine="0"/>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3">
    <w:name w:val="Сетка таблицы7"/>
    <w:uiPriority w:val="39"/>
    <w:rsid w:val="004966A8"/>
    <w:pPr>
      <w:spacing w:after="0" w:line="240" w:lineRule="auto"/>
      <w:ind w:firstLine="0"/>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4">
    <w:name w:val="Сетка таблицы8"/>
    <w:uiPriority w:val="59"/>
    <w:rsid w:val="004966A8"/>
    <w:pPr>
      <w:spacing w:after="0" w:line="240" w:lineRule="auto"/>
      <w:ind w:firstLine="0"/>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2">
    <w:name w:val="Сетка таблицы9"/>
    <w:uiPriority w:val="59"/>
    <w:rsid w:val="004966A8"/>
    <w:pPr>
      <w:spacing w:after="0" w:line="240" w:lineRule="auto"/>
      <w:ind w:firstLine="0"/>
    </w:pPr>
    <w:rPr>
      <w:rFonts w:ascii="Times New Roman" w:eastAsia="Times New Roman" w:hAnsi="Times New Roman"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ConsPlusNonformat">
    <w:name w:val="ConsPlusNonformat"/>
    <w:uiPriority w:val="99"/>
    <w:rsid w:val="004966A8"/>
    <w:pPr>
      <w:widowControl w:val="0"/>
      <w:autoSpaceDE w:val="0"/>
      <w:autoSpaceDN w:val="0"/>
      <w:adjustRightInd w:val="0"/>
      <w:spacing w:after="0" w:line="240" w:lineRule="auto"/>
      <w:ind w:firstLine="0"/>
    </w:pPr>
    <w:rPr>
      <w:rFonts w:ascii="Courier New" w:eastAsia="Times New Roman" w:hAnsi="Courier New" w:cs="Courier New"/>
      <w:sz w:val="20"/>
      <w:szCs w:val="20"/>
      <w:lang w:eastAsia="ru-RU"/>
    </w:rPr>
  </w:style>
  <w:style w:type="paragraph" w:customStyle="1" w:styleId="xl25">
    <w:name w:val="xl25"/>
    <w:basedOn w:val="a3"/>
    <w:uiPriority w:val="99"/>
    <w:rsid w:val="004966A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eastAsia="Times New Roman" w:cs="Times New Roman"/>
      <w:sz w:val="18"/>
      <w:szCs w:val="18"/>
      <w:lang w:eastAsia="ru-RU"/>
    </w:rPr>
  </w:style>
  <w:style w:type="table" w:customStyle="1" w:styleId="106">
    <w:name w:val="Сетка таблицы10"/>
    <w:rsid w:val="004966A8"/>
    <w:pPr>
      <w:spacing w:after="0" w:line="240" w:lineRule="auto"/>
      <w:ind w:firstLine="0"/>
      <w:jc w:val="both"/>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26">
    <w:name w:val="Обычный12"/>
    <w:uiPriority w:val="99"/>
    <w:rsid w:val="004966A8"/>
    <w:pPr>
      <w:spacing w:after="0" w:line="240" w:lineRule="auto"/>
      <w:ind w:firstLine="0"/>
    </w:pPr>
    <w:rPr>
      <w:rFonts w:ascii="Times New Roman" w:eastAsia="Times New Roman" w:hAnsi="Times New Roman" w:cs="Times New Roman"/>
      <w:szCs w:val="20"/>
      <w:lang w:eastAsia="ru-RU"/>
    </w:rPr>
  </w:style>
  <w:style w:type="paragraph" w:customStyle="1" w:styleId="1ff4">
    <w:name w:val="Знак Знак Знак Знак Знак Знак Знак Знак Знак Знак Знак Знак Знак Знак Знак Знак Знак Знак1"/>
    <w:basedOn w:val="a3"/>
    <w:uiPriority w:val="99"/>
    <w:rsid w:val="004966A8"/>
    <w:pPr>
      <w:spacing w:after="0" w:line="240" w:lineRule="exact"/>
      <w:jc w:val="both"/>
    </w:pPr>
    <w:rPr>
      <w:rFonts w:ascii="Verdana" w:eastAsia="Times New Roman" w:hAnsi="Verdana" w:cs="Arial"/>
      <w:sz w:val="20"/>
      <w:szCs w:val="20"/>
      <w:lang w:val="en-US"/>
    </w:rPr>
  </w:style>
  <w:style w:type="paragraph" w:customStyle="1" w:styleId="2ff3">
    <w:name w:val="Знак Знак Знак Знак Знак Знак Знак Знак Знак Знак Знак Знак Знак Знак Знак Знак2"/>
    <w:basedOn w:val="a3"/>
    <w:uiPriority w:val="99"/>
    <w:rsid w:val="004966A8"/>
    <w:pPr>
      <w:spacing w:after="0" w:line="240" w:lineRule="exact"/>
      <w:jc w:val="both"/>
    </w:pPr>
    <w:rPr>
      <w:rFonts w:ascii="Verdana" w:eastAsia="Times New Roman" w:hAnsi="Verdana" w:cs="Arial"/>
      <w:sz w:val="20"/>
      <w:szCs w:val="20"/>
      <w:lang w:val="en-US"/>
    </w:rPr>
  </w:style>
  <w:style w:type="paragraph" w:customStyle="1" w:styleId="3f5">
    <w:name w:val="Абзац списка3"/>
    <w:basedOn w:val="a3"/>
    <w:uiPriority w:val="99"/>
    <w:rsid w:val="004966A8"/>
    <w:pPr>
      <w:spacing w:after="0" w:line="360" w:lineRule="auto"/>
      <w:ind w:left="720" w:firstLine="709"/>
      <w:jc w:val="both"/>
    </w:pPr>
    <w:rPr>
      <w:rFonts w:eastAsia="Times New Roman" w:cs="Times New Roman"/>
      <w:sz w:val="28"/>
      <w:szCs w:val="28"/>
    </w:rPr>
  </w:style>
  <w:style w:type="paragraph" w:customStyle="1" w:styleId="220">
    <w:name w:val="Знак Знак Знак Знак Знак Знак Знак Знак Знак Знак Знак Знак22"/>
    <w:basedOn w:val="a3"/>
    <w:uiPriority w:val="99"/>
    <w:rsid w:val="004966A8"/>
    <w:pPr>
      <w:spacing w:after="0" w:line="240" w:lineRule="exact"/>
      <w:jc w:val="both"/>
    </w:pPr>
    <w:rPr>
      <w:rFonts w:ascii="Verdana" w:eastAsia="Times New Roman" w:hAnsi="Verdana" w:cs="Arial"/>
      <w:sz w:val="20"/>
      <w:szCs w:val="20"/>
      <w:lang w:val="en-US"/>
    </w:rPr>
  </w:style>
  <w:style w:type="paragraph" w:customStyle="1" w:styleId="2120">
    <w:name w:val="Знак Знак Знак Знак Знак Знак Знак Знак Знак Знак Знак Знак2 Знак Знак Знак12"/>
    <w:basedOn w:val="a3"/>
    <w:uiPriority w:val="99"/>
    <w:rsid w:val="004966A8"/>
    <w:pPr>
      <w:spacing w:after="0" w:line="240" w:lineRule="exact"/>
      <w:jc w:val="both"/>
    </w:pPr>
    <w:rPr>
      <w:rFonts w:ascii="Verdana" w:eastAsia="Times New Roman" w:hAnsi="Verdana" w:cs="Arial"/>
      <w:sz w:val="20"/>
      <w:szCs w:val="20"/>
      <w:lang w:val="en-US"/>
    </w:rPr>
  </w:style>
  <w:style w:type="paragraph" w:customStyle="1" w:styleId="2ff4">
    <w:name w:val="Знак Знак Знак Знак Знак Знак Знак Знак Знак Знак2"/>
    <w:basedOn w:val="a3"/>
    <w:uiPriority w:val="99"/>
    <w:rsid w:val="004966A8"/>
    <w:pPr>
      <w:spacing w:after="0" w:line="240" w:lineRule="exact"/>
      <w:jc w:val="both"/>
    </w:pPr>
    <w:rPr>
      <w:rFonts w:ascii="Verdana" w:eastAsia="Times New Roman" w:hAnsi="Verdana" w:cs="Arial"/>
      <w:sz w:val="20"/>
      <w:szCs w:val="20"/>
      <w:lang w:val="en-US"/>
    </w:rPr>
  </w:style>
  <w:style w:type="paragraph" w:customStyle="1" w:styleId="2121">
    <w:name w:val="Знак Знак Знак Знак Знак Знак Знак Знак Знак Знак Знак Знак2 Знак Знак Знак1 Знак2"/>
    <w:basedOn w:val="a3"/>
    <w:uiPriority w:val="99"/>
    <w:rsid w:val="004966A8"/>
    <w:pPr>
      <w:spacing w:after="0" w:line="240" w:lineRule="exact"/>
      <w:jc w:val="both"/>
    </w:pPr>
    <w:rPr>
      <w:rFonts w:ascii="Verdana" w:eastAsia="Times New Roman" w:hAnsi="Verdana" w:cs="Arial"/>
      <w:sz w:val="20"/>
      <w:szCs w:val="20"/>
      <w:lang w:val="en-US"/>
    </w:rPr>
  </w:style>
  <w:style w:type="paragraph" w:customStyle="1" w:styleId="3f6">
    <w:name w:val="Знак Знак Знак Знак Знак Знак Знак Знак Знак Знак Знак Знак3"/>
    <w:basedOn w:val="a3"/>
    <w:uiPriority w:val="99"/>
    <w:rsid w:val="004966A8"/>
    <w:pPr>
      <w:spacing w:after="0" w:line="240" w:lineRule="exact"/>
      <w:jc w:val="both"/>
    </w:pPr>
    <w:rPr>
      <w:rFonts w:ascii="Verdana" w:eastAsia="Times New Roman" w:hAnsi="Verdana" w:cs="Arial"/>
      <w:sz w:val="20"/>
      <w:szCs w:val="20"/>
      <w:lang w:val="en-US"/>
    </w:rPr>
  </w:style>
  <w:style w:type="paragraph" w:customStyle="1" w:styleId="2ff5">
    <w:name w:val="Знак Знак Знак Знак Знак Знак Знак Знак Знак Знак Знак Знак Знак2"/>
    <w:basedOn w:val="a3"/>
    <w:uiPriority w:val="99"/>
    <w:rsid w:val="004966A8"/>
    <w:pPr>
      <w:spacing w:after="0" w:line="240" w:lineRule="exact"/>
      <w:jc w:val="both"/>
    </w:pPr>
    <w:rPr>
      <w:rFonts w:ascii="Verdana" w:eastAsia="Times New Roman" w:hAnsi="Verdana" w:cs="Arial"/>
      <w:sz w:val="20"/>
      <w:szCs w:val="20"/>
      <w:lang w:val="en-US"/>
    </w:rPr>
  </w:style>
  <w:style w:type="paragraph" w:customStyle="1" w:styleId="2122">
    <w:name w:val="Основной текст 212"/>
    <w:basedOn w:val="a3"/>
    <w:uiPriority w:val="99"/>
    <w:rsid w:val="004966A8"/>
    <w:pPr>
      <w:spacing w:after="120" w:line="240" w:lineRule="auto"/>
      <w:ind w:left="283"/>
    </w:pPr>
    <w:rPr>
      <w:rFonts w:ascii="Century Gothic" w:eastAsia="Times New Roman" w:hAnsi="Century Gothic" w:cs="Times New Roman"/>
      <w:sz w:val="20"/>
      <w:szCs w:val="20"/>
      <w:lang w:eastAsia="ru-RU"/>
    </w:rPr>
  </w:style>
  <w:style w:type="paragraph" w:customStyle="1" w:styleId="215">
    <w:name w:val="Заголовок оглавления21"/>
    <w:basedOn w:val="10"/>
    <w:next w:val="a3"/>
    <w:uiPriority w:val="99"/>
    <w:rsid w:val="004966A8"/>
    <w:pPr>
      <w:widowControl/>
      <w:numPr>
        <w:numId w:val="0"/>
      </w:numPr>
      <w:spacing w:before="480" w:line="276" w:lineRule="auto"/>
      <w:outlineLvl w:val="9"/>
    </w:pPr>
    <w:rPr>
      <w:rFonts w:ascii="Cambria" w:eastAsia="Times New Roman" w:hAnsi="Cambria" w:cs="Cambria"/>
      <w:b w:val="0"/>
      <w:bCs w:val="0"/>
      <w:color w:val="365F91"/>
    </w:rPr>
  </w:style>
  <w:style w:type="numbering" w:customStyle="1" w:styleId="3f7">
    <w:name w:val="Нет списка3"/>
    <w:next w:val="a6"/>
    <w:uiPriority w:val="99"/>
    <w:semiHidden/>
    <w:unhideWhenUsed/>
    <w:rsid w:val="004966A8"/>
  </w:style>
  <w:style w:type="table" w:customStyle="1" w:styleId="127">
    <w:name w:val="Сетка таблицы12"/>
    <w:basedOn w:val="a5"/>
    <w:next w:val="af2"/>
    <w:uiPriority w:val="59"/>
    <w:rsid w:val="004966A8"/>
    <w:pPr>
      <w:spacing w:after="0" w:line="240" w:lineRule="auto"/>
      <w:ind w:firstLine="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a">
    <w:name w:val="Классическая таблица 11"/>
    <w:basedOn w:val="a5"/>
    <w:next w:val="1fc"/>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
    <w:name w:val="Светлая заливка - Акцент 31"/>
    <w:basedOn w:val="a5"/>
    <w:next w:val="-3"/>
    <w:uiPriority w:val="99"/>
    <w:rsid w:val="004966A8"/>
    <w:pPr>
      <w:spacing w:after="0" w:line="240" w:lineRule="auto"/>
      <w:ind w:firstLine="0"/>
    </w:pPr>
    <w:rPr>
      <w:rFonts w:ascii="Times New Roman" w:eastAsia="Times New Roman" w:hAnsi="Times New Roman" w:cs="Times New Roman"/>
      <w:color w:val="76923C"/>
      <w:sz w:val="20"/>
      <w:szCs w:val="20"/>
      <w:lang w:eastAsia="ru-RU"/>
    </w:rPr>
    <w:tblPr>
      <w:tblStyleRowBandSize w:val="1"/>
      <w:tblStyleColBandSize w:val="1"/>
      <w:tblBorders>
        <w:top w:val="single" w:sz="8" w:space="0" w:color="9BBB59"/>
        <w:bottom w:val="single" w:sz="8" w:space="0" w:color="9BBB59"/>
      </w:tblBorders>
    </w:tblPr>
    <w:tblStylePr w:type="firstRow">
      <w:pPr>
        <w:spacing w:before="0" w:after="0"/>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131">
    <w:name w:val="Сетка таблицы13"/>
    <w:rsid w:val="004966A8"/>
    <w:pPr>
      <w:spacing w:after="0" w:line="240" w:lineRule="auto"/>
      <w:ind w:firstLine="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0">
    <w:name w:val="Сетка таблицы 51"/>
    <w:basedOn w:val="a5"/>
    <w:next w:val="56"/>
    <w:rsid w:val="004966A8"/>
    <w:pPr>
      <w:spacing w:after="0" w:line="240" w:lineRule="auto"/>
      <w:ind w:left="1080" w:firstLine="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ff5">
    <w:name w:val="Папушкин1"/>
    <w:basedOn w:val="af2"/>
    <w:rsid w:val="004966A8"/>
    <w:pPr>
      <w:jc w:val="center"/>
    </w:pPr>
    <w:rPr>
      <w:rFonts w:eastAsia="Times New Roman" w:cs="Arial"/>
      <w:sz w:val="18"/>
      <w:szCs w:val="18"/>
      <w:lang w:eastAsia="ru-RU"/>
    </w:rPr>
    <w:tblPr>
      <w:tblStyleRowBandSize w:val="1"/>
      <w:tblCellMar>
        <w:left w:w="108" w:type="dxa"/>
        <w:right w:w="108" w:type="dxa"/>
      </w:tblCellMar>
    </w:tblPr>
    <w:tcPr>
      <w:vAlign w:val="top"/>
    </w:tcPr>
    <w:tblStylePr w:type="firstRow">
      <w:rPr>
        <w:b/>
        <w:bCs/>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311">
    <w:name w:val="Столбцы таблицы 31"/>
    <w:basedOn w:val="a5"/>
    <w:next w:val="3f"/>
    <w:rsid w:val="004966A8"/>
    <w:pPr>
      <w:widowControl w:val="0"/>
      <w:adjustRightInd w:val="0"/>
      <w:spacing w:after="0" w:line="360" w:lineRule="atLeast"/>
      <w:ind w:firstLine="567"/>
      <w:jc w:val="both"/>
      <w:textAlignment w:val="baseline"/>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1">
    <w:name w:val="Столбцы таблицы 41"/>
    <w:basedOn w:val="a5"/>
    <w:next w:val="49"/>
    <w:rsid w:val="004966A8"/>
    <w:pPr>
      <w:widowControl w:val="0"/>
      <w:adjustRightInd w:val="0"/>
      <w:spacing w:after="0" w:line="360" w:lineRule="atLeast"/>
      <w:ind w:firstLine="567"/>
      <w:jc w:val="both"/>
      <w:textAlignment w:val="baseline"/>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
    <w:name w:val="Столбцы таблицы 51"/>
    <w:basedOn w:val="a5"/>
    <w:next w:val="59"/>
    <w:rsid w:val="004966A8"/>
    <w:pPr>
      <w:widowControl w:val="0"/>
      <w:adjustRightInd w:val="0"/>
      <w:spacing w:after="0" w:line="360" w:lineRule="atLeast"/>
      <w:ind w:firstLine="567"/>
      <w:jc w:val="both"/>
      <w:textAlignment w:val="baseline"/>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
    <w:name w:val="Таблица-список 11"/>
    <w:basedOn w:val="a5"/>
    <w:next w:val="-1"/>
    <w:rsid w:val="004966A8"/>
    <w:pPr>
      <w:widowControl w:val="0"/>
      <w:adjustRightInd w:val="0"/>
      <w:spacing w:after="0" w:line="360" w:lineRule="atLeast"/>
      <w:ind w:firstLine="567"/>
      <w:jc w:val="both"/>
      <w:textAlignment w:val="baseline"/>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6">
    <w:name w:val="Столбцы таблицы 21"/>
    <w:basedOn w:val="a5"/>
    <w:next w:val="2fc"/>
    <w:rsid w:val="004966A8"/>
    <w:pPr>
      <w:widowControl w:val="0"/>
      <w:adjustRightInd w:val="0"/>
      <w:spacing w:after="0" w:line="360" w:lineRule="atLeast"/>
      <w:ind w:firstLine="567"/>
      <w:jc w:val="both"/>
      <w:textAlignment w:val="baseline"/>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
    <w:name w:val="Таблица-список 21"/>
    <w:basedOn w:val="a5"/>
    <w:next w:val="-2"/>
    <w:rsid w:val="004966A8"/>
    <w:pPr>
      <w:widowControl w:val="0"/>
      <w:adjustRightInd w:val="0"/>
      <w:spacing w:after="0" w:line="360" w:lineRule="atLeast"/>
      <w:ind w:firstLine="567"/>
      <w:jc w:val="both"/>
      <w:textAlignment w:val="baseline"/>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ff6">
    <w:name w:val="Современная таблица1"/>
    <w:basedOn w:val="a5"/>
    <w:next w:val="affffffff7"/>
    <w:rsid w:val="004966A8"/>
    <w:pPr>
      <w:widowControl w:val="0"/>
      <w:adjustRightInd w:val="0"/>
      <w:spacing w:after="0" w:line="360" w:lineRule="atLeast"/>
      <w:ind w:firstLine="567"/>
      <w:jc w:val="both"/>
      <w:textAlignment w:val="baseline"/>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17">
    <w:name w:val="Простая таблица 21"/>
    <w:basedOn w:val="a5"/>
    <w:next w:val="2fd"/>
    <w:rsid w:val="004966A8"/>
    <w:pPr>
      <w:widowControl w:val="0"/>
      <w:adjustRightInd w:val="0"/>
      <w:spacing w:after="0" w:line="360" w:lineRule="atLeast"/>
      <w:ind w:firstLine="567"/>
      <w:jc w:val="both"/>
      <w:textAlignment w:val="baseline"/>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ff7">
    <w:name w:val="Стандартная таблица1"/>
    <w:basedOn w:val="a5"/>
    <w:next w:val="affffffff8"/>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b">
    <w:name w:val="Простая таблица 11"/>
    <w:basedOn w:val="a5"/>
    <w:next w:val="1fe"/>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8">
    <w:name w:val="Изящная таблица 21"/>
    <w:basedOn w:val="a5"/>
    <w:next w:val="2fe"/>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0">
    <w:name w:val="Веб-таблица 11"/>
    <w:basedOn w:val="a5"/>
    <w:next w:val="-10"/>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0">
    <w:name w:val="Веб-таблица 21"/>
    <w:basedOn w:val="a5"/>
    <w:next w:val="-20"/>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0">
    <w:name w:val="Веб-таблица 31"/>
    <w:basedOn w:val="a5"/>
    <w:next w:val="-30"/>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ff8">
    <w:name w:val="Изысканная таблица1"/>
    <w:basedOn w:val="a5"/>
    <w:next w:val="affffffff9"/>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c">
    <w:name w:val="Изящная таблица 11"/>
    <w:basedOn w:val="a5"/>
    <w:next w:val="1ff"/>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9">
    <w:name w:val="Классическая таблица 21"/>
    <w:basedOn w:val="a5"/>
    <w:next w:val="2ff"/>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810">
    <w:name w:val="Сетка таблицы 81"/>
    <w:basedOn w:val="a5"/>
    <w:next w:val="83"/>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a">
    <w:name w:val="Сетка таблицы 21"/>
    <w:basedOn w:val="a5"/>
    <w:next w:val="2ff1"/>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d">
    <w:name w:val="Сетка таблицы 11"/>
    <w:basedOn w:val="a5"/>
    <w:next w:val="1ff0"/>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12">
    <w:name w:val="Простая таблица 31"/>
    <w:basedOn w:val="a5"/>
    <w:next w:val="3f1"/>
    <w:uiPriority w:val="99"/>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
    <w:name w:val="Средняя заливка 2 - Акцент 41"/>
    <w:basedOn w:val="a5"/>
    <w:next w:val="2-4"/>
    <w:uiPriority w:val="99"/>
    <w:rsid w:val="004966A8"/>
    <w:pPr>
      <w:spacing w:after="0" w:line="240" w:lineRule="auto"/>
      <w:ind w:firstLine="0"/>
    </w:pPr>
    <w:rPr>
      <w:rFonts w:ascii="Times New Roman" w:eastAsia="Times New Roman" w:hAnsi="Times New Roman" w:cs="Times New Roman"/>
      <w:sz w:val="20"/>
      <w:szCs w:val="20"/>
      <w:lang w:eastAsia="ru-RU"/>
    </w:rPr>
    <w:tblPr>
      <w:tblStyleRowBandSize w:val="1"/>
      <w:tblStyleColBandSize w:val="1"/>
      <w:tblBorders>
        <w:top w:val="single" w:sz="18" w:space="0" w:color="auto"/>
        <w:bottom w:val="single" w:sz="18" w:space="0" w:color="auto"/>
      </w:tblBorders>
    </w:tblPr>
    <w:tblStylePr w:type="firstRow">
      <w:pPr>
        <w:spacing w:before="0" w:after="0"/>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313">
    <w:name w:val="Сетка таблицы31"/>
    <w:uiPriority w:val="59"/>
    <w:rsid w:val="004966A8"/>
    <w:pPr>
      <w:spacing w:after="0" w:line="240" w:lineRule="auto"/>
      <w:ind w:firstLine="0"/>
    </w:pPr>
    <w:rPr>
      <w:rFonts w:ascii="Times New Roman" w:eastAsia="Times New Roman" w:hAnsi="Times New Roman" w:cs="Calibri"/>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14">
    <w:name w:val="Светлая заливка31"/>
    <w:uiPriority w:val="60"/>
    <w:rsid w:val="004966A8"/>
    <w:pPr>
      <w:spacing w:after="0" w:line="240" w:lineRule="auto"/>
      <w:ind w:firstLine="0"/>
    </w:pPr>
    <w:rPr>
      <w:rFonts w:ascii="Times New Roman" w:eastAsia="Times New Roman" w:hAnsi="Times New Roman" w:cs="Calibri"/>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12">
    <w:name w:val="Сетка таблицы41"/>
    <w:uiPriority w:val="59"/>
    <w:rsid w:val="004966A8"/>
    <w:pPr>
      <w:spacing w:after="0" w:line="240" w:lineRule="auto"/>
      <w:ind w:firstLine="0"/>
    </w:pPr>
    <w:rPr>
      <w:rFonts w:ascii="Times New Roman" w:eastAsia="Times New Roman" w:hAnsi="Times New Roman" w:cs="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2">
    <w:name w:val="Светлая заливка51"/>
    <w:uiPriority w:val="60"/>
    <w:rsid w:val="004966A8"/>
    <w:pPr>
      <w:spacing w:after="0" w:line="240" w:lineRule="auto"/>
      <w:ind w:firstLine="0"/>
    </w:pPr>
    <w:rPr>
      <w:rFonts w:ascii="Times New Roman" w:eastAsia="Times New Roman" w:hAnsi="Times New Roman" w:cs="Calibri"/>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ff9">
    <w:name w:val="рпдлпжлопж1"/>
    <w:uiPriority w:val="99"/>
    <w:rsid w:val="004966A8"/>
    <w:pPr>
      <w:spacing w:after="0" w:line="240" w:lineRule="auto"/>
      <w:ind w:firstLine="0"/>
      <w:jc w:val="right"/>
    </w:pPr>
    <w:rPr>
      <w:rFonts w:eastAsia="Times New Roman" w:cs="Arial"/>
      <w:sz w:val="18"/>
      <w:szCs w:val="18"/>
      <w:lang w:eastAsia="ru-RU"/>
    </w:rPr>
    <w:tblPr>
      <w:tblStyleRowBandSize w:val="1"/>
      <w:tblStyleColBandSize w:val="1"/>
      <w:tblCellMar>
        <w:top w:w="0" w:type="dxa"/>
        <w:left w:w="108" w:type="dxa"/>
        <w:bottom w:w="0" w:type="dxa"/>
        <w:right w:w="108" w:type="dxa"/>
      </w:tblCellMar>
    </w:tblPr>
  </w:style>
  <w:style w:type="table" w:customStyle="1" w:styleId="910">
    <w:name w:val="Сетка таблицы91"/>
    <w:uiPriority w:val="59"/>
    <w:rsid w:val="004966A8"/>
    <w:pPr>
      <w:spacing w:after="0" w:line="240" w:lineRule="auto"/>
      <w:ind w:firstLine="0"/>
    </w:pPr>
    <w:rPr>
      <w:rFonts w:ascii="Times New Roman" w:eastAsia="Times New Roman" w:hAnsi="Times New Roman" w:cs="Calibri"/>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ffa">
    <w:name w:val="Сетка таблицы светлая1"/>
    <w:aliases w:val="КОНСТРУКТОР"/>
    <w:basedOn w:val="a5"/>
    <w:uiPriority w:val="40"/>
    <w:rsid w:val="004966A8"/>
    <w:pPr>
      <w:spacing w:after="0" w:line="240" w:lineRule="auto"/>
      <w:ind w:firstLine="0"/>
      <w:jc w:val="center"/>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cantSplit/>
    </w:trPr>
    <w:tcPr>
      <w:tcMar>
        <w:left w:w="28" w:type="dxa"/>
        <w:right w:w="28" w:type="dxa"/>
      </w:tcMar>
      <w:vAlign w:val="center"/>
    </w:tcPr>
  </w:style>
  <w:style w:type="numbering" w:customStyle="1" w:styleId="4d">
    <w:name w:val="Нет списка4"/>
    <w:next w:val="a6"/>
    <w:uiPriority w:val="99"/>
    <w:semiHidden/>
    <w:unhideWhenUsed/>
    <w:rsid w:val="004966A8"/>
  </w:style>
  <w:style w:type="table" w:customStyle="1" w:styleId="141">
    <w:name w:val="Сетка таблицы14"/>
    <w:basedOn w:val="a5"/>
    <w:next w:val="af2"/>
    <w:rsid w:val="004966A8"/>
    <w:pPr>
      <w:spacing w:after="0" w:line="240" w:lineRule="auto"/>
      <w:ind w:firstLine="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8">
    <w:name w:val="Классическая таблица 12"/>
    <w:basedOn w:val="a5"/>
    <w:next w:val="1fc"/>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2">
    <w:name w:val="Светлая заливка - Акцент 32"/>
    <w:basedOn w:val="a5"/>
    <w:next w:val="-3"/>
    <w:uiPriority w:val="99"/>
    <w:rsid w:val="004966A8"/>
    <w:pPr>
      <w:spacing w:after="0" w:line="240" w:lineRule="auto"/>
      <w:ind w:firstLine="0"/>
    </w:pPr>
    <w:rPr>
      <w:rFonts w:ascii="Times New Roman" w:eastAsia="Times New Roman" w:hAnsi="Times New Roman" w:cs="Times New Roman"/>
      <w:color w:val="76923C"/>
      <w:sz w:val="20"/>
      <w:szCs w:val="20"/>
      <w:lang w:eastAsia="ru-RU"/>
    </w:rPr>
    <w:tblPr>
      <w:tblStyleRowBandSize w:val="1"/>
      <w:tblStyleColBandSize w:val="1"/>
      <w:tblBorders>
        <w:top w:val="single" w:sz="8" w:space="0" w:color="9BBB59"/>
        <w:bottom w:val="single" w:sz="8" w:space="0" w:color="9BBB59"/>
      </w:tblBorders>
    </w:tblPr>
    <w:tblStylePr w:type="firstRow">
      <w:pPr>
        <w:spacing w:before="0" w:after="0"/>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151">
    <w:name w:val="Сетка таблицы15"/>
    <w:rsid w:val="004966A8"/>
    <w:pPr>
      <w:spacing w:after="0" w:line="240" w:lineRule="auto"/>
      <w:ind w:firstLine="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30">
    <w:name w:val="Сетка таблицы 53"/>
    <w:basedOn w:val="a5"/>
    <w:next w:val="56"/>
    <w:rsid w:val="004966A8"/>
    <w:pPr>
      <w:spacing w:after="0" w:line="240" w:lineRule="auto"/>
      <w:ind w:left="1080" w:firstLine="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2ff6">
    <w:name w:val="Папушкин2"/>
    <w:basedOn w:val="af2"/>
    <w:rsid w:val="004966A8"/>
    <w:pPr>
      <w:jc w:val="center"/>
    </w:pPr>
    <w:rPr>
      <w:rFonts w:eastAsia="Times New Roman" w:cs="Arial"/>
      <w:sz w:val="18"/>
      <w:szCs w:val="18"/>
      <w:lang w:eastAsia="ru-RU"/>
    </w:rPr>
    <w:tblPr>
      <w:tblStyleRowBandSize w:val="1"/>
      <w:tblCellMar>
        <w:left w:w="108" w:type="dxa"/>
        <w:right w:w="108" w:type="dxa"/>
      </w:tblCellMar>
    </w:tblPr>
    <w:tcPr>
      <w:vAlign w:val="top"/>
    </w:tcPr>
    <w:tblStylePr w:type="firstRow">
      <w:rPr>
        <w:b/>
        <w:bCs/>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320">
    <w:name w:val="Столбцы таблицы 32"/>
    <w:basedOn w:val="a5"/>
    <w:next w:val="3f"/>
    <w:rsid w:val="004966A8"/>
    <w:pPr>
      <w:widowControl w:val="0"/>
      <w:adjustRightInd w:val="0"/>
      <w:spacing w:after="0" w:line="360" w:lineRule="atLeast"/>
      <w:ind w:firstLine="567"/>
      <w:jc w:val="both"/>
      <w:textAlignment w:val="baseline"/>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0">
    <w:name w:val="Столбцы таблицы 42"/>
    <w:basedOn w:val="a5"/>
    <w:next w:val="49"/>
    <w:rsid w:val="004966A8"/>
    <w:pPr>
      <w:widowControl w:val="0"/>
      <w:adjustRightInd w:val="0"/>
      <w:spacing w:after="0" w:line="360" w:lineRule="atLeast"/>
      <w:ind w:firstLine="567"/>
      <w:jc w:val="both"/>
      <w:textAlignment w:val="baseline"/>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1">
    <w:name w:val="Столбцы таблицы 52"/>
    <w:basedOn w:val="a5"/>
    <w:next w:val="59"/>
    <w:rsid w:val="004966A8"/>
    <w:pPr>
      <w:widowControl w:val="0"/>
      <w:adjustRightInd w:val="0"/>
      <w:spacing w:after="0" w:line="360" w:lineRule="atLeast"/>
      <w:ind w:firstLine="567"/>
      <w:jc w:val="both"/>
      <w:textAlignment w:val="baseline"/>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
    <w:name w:val="Таблица-список 12"/>
    <w:basedOn w:val="a5"/>
    <w:next w:val="-1"/>
    <w:rsid w:val="004966A8"/>
    <w:pPr>
      <w:widowControl w:val="0"/>
      <w:adjustRightInd w:val="0"/>
      <w:spacing w:after="0" w:line="360" w:lineRule="atLeast"/>
      <w:ind w:firstLine="567"/>
      <w:jc w:val="both"/>
      <w:textAlignment w:val="baseline"/>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
    <w:name w:val="Столбцы таблицы 22"/>
    <w:basedOn w:val="a5"/>
    <w:next w:val="2fc"/>
    <w:rsid w:val="004966A8"/>
    <w:pPr>
      <w:widowControl w:val="0"/>
      <w:adjustRightInd w:val="0"/>
      <w:spacing w:after="0" w:line="360" w:lineRule="atLeast"/>
      <w:ind w:firstLine="567"/>
      <w:jc w:val="both"/>
      <w:textAlignment w:val="baseline"/>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
    <w:name w:val="Таблица-список 22"/>
    <w:basedOn w:val="a5"/>
    <w:next w:val="-2"/>
    <w:rsid w:val="004966A8"/>
    <w:pPr>
      <w:widowControl w:val="0"/>
      <w:adjustRightInd w:val="0"/>
      <w:spacing w:after="0" w:line="360" w:lineRule="atLeast"/>
      <w:ind w:firstLine="567"/>
      <w:jc w:val="both"/>
      <w:textAlignment w:val="baseline"/>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ff7">
    <w:name w:val="Современная таблица2"/>
    <w:basedOn w:val="a5"/>
    <w:next w:val="affffffff7"/>
    <w:rsid w:val="004966A8"/>
    <w:pPr>
      <w:widowControl w:val="0"/>
      <w:adjustRightInd w:val="0"/>
      <w:spacing w:after="0" w:line="360" w:lineRule="atLeast"/>
      <w:ind w:firstLine="567"/>
      <w:jc w:val="both"/>
      <w:textAlignment w:val="baseline"/>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22">
    <w:name w:val="Простая таблица 22"/>
    <w:basedOn w:val="a5"/>
    <w:next w:val="2fd"/>
    <w:rsid w:val="004966A8"/>
    <w:pPr>
      <w:widowControl w:val="0"/>
      <w:adjustRightInd w:val="0"/>
      <w:spacing w:after="0" w:line="360" w:lineRule="atLeast"/>
      <w:ind w:firstLine="567"/>
      <w:jc w:val="both"/>
      <w:textAlignment w:val="baseline"/>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2ff8">
    <w:name w:val="Стандартная таблица2"/>
    <w:basedOn w:val="a5"/>
    <w:next w:val="affffffff8"/>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9">
    <w:name w:val="Простая таблица 12"/>
    <w:basedOn w:val="a5"/>
    <w:next w:val="1fe"/>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23">
    <w:name w:val="Изящная таблица 22"/>
    <w:basedOn w:val="a5"/>
    <w:next w:val="2fe"/>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0">
    <w:name w:val="Веб-таблица 12"/>
    <w:basedOn w:val="a5"/>
    <w:next w:val="-10"/>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20">
    <w:name w:val="Веб-таблица 22"/>
    <w:basedOn w:val="a5"/>
    <w:next w:val="-20"/>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20">
    <w:name w:val="Веб-таблица 32"/>
    <w:basedOn w:val="a5"/>
    <w:next w:val="-30"/>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ff9">
    <w:name w:val="Изысканная таблица2"/>
    <w:basedOn w:val="a5"/>
    <w:next w:val="affffffff9"/>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2a">
    <w:name w:val="Изящная таблица 12"/>
    <w:basedOn w:val="a5"/>
    <w:next w:val="1ff"/>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4">
    <w:name w:val="Классическая таблица 22"/>
    <w:basedOn w:val="a5"/>
    <w:next w:val="2ff"/>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820">
    <w:name w:val="Сетка таблицы 82"/>
    <w:basedOn w:val="a5"/>
    <w:next w:val="83"/>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25">
    <w:name w:val="Сетка таблицы 22"/>
    <w:basedOn w:val="a5"/>
    <w:next w:val="2ff1"/>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2b">
    <w:name w:val="Сетка таблицы 12"/>
    <w:basedOn w:val="a5"/>
    <w:next w:val="1ff0"/>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21">
    <w:name w:val="Простая таблица 32"/>
    <w:basedOn w:val="a5"/>
    <w:next w:val="3f1"/>
    <w:uiPriority w:val="99"/>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2">
    <w:name w:val="Средняя заливка 2 - Акцент 42"/>
    <w:basedOn w:val="a5"/>
    <w:next w:val="2-4"/>
    <w:uiPriority w:val="99"/>
    <w:rsid w:val="004966A8"/>
    <w:pPr>
      <w:spacing w:after="0" w:line="240" w:lineRule="auto"/>
      <w:ind w:firstLine="0"/>
    </w:pPr>
    <w:rPr>
      <w:rFonts w:ascii="Times New Roman" w:eastAsia="Times New Roman" w:hAnsi="Times New Roman" w:cs="Times New Roman"/>
      <w:sz w:val="20"/>
      <w:szCs w:val="20"/>
      <w:lang w:eastAsia="ru-RU"/>
    </w:rPr>
    <w:tblPr>
      <w:tblStyleRowBandSize w:val="1"/>
      <w:tblStyleColBandSize w:val="1"/>
      <w:tblBorders>
        <w:top w:val="single" w:sz="18" w:space="0" w:color="auto"/>
        <w:bottom w:val="single" w:sz="18" w:space="0" w:color="auto"/>
      </w:tblBorders>
    </w:tblPr>
    <w:tblStylePr w:type="firstRow">
      <w:pPr>
        <w:spacing w:before="0" w:after="0"/>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322">
    <w:name w:val="Сетка таблицы32"/>
    <w:uiPriority w:val="59"/>
    <w:rsid w:val="004966A8"/>
    <w:pPr>
      <w:spacing w:after="0" w:line="240" w:lineRule="auto"/>
      <w:ind w:firstLine="0"/>
    </w:pPr>
    <w:rPr>
      <w:rFonts w:ascii="Times New Roman" w:eastAsia="Times New Roman" w:hAnsi="Times New Roman" w:cs="Calibri"/>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23">
    <w:name w:val="Светлая заливка32"/>
    <w:uiPriority w:val="60"/>
    <w:rsid w:val="004966A8"/>
    <w:pPr>
      <w:spacing w:after="0" w:line="240" w:lineRule="auto"/>
      <w:ind w:firstLine="0"/>
    </w:pPr>
    <w:rPr>
      <w:rFonts w:ascii="Times New Roman" w:eastAsia="Times New Roman" w:hAnsi="Times New Roman" w:cs="Calibri"/>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21">
    <w:name w:val="Сетка таблицы42"/>
    <w:uiPriority w:val="59"/>
    <w:rsid w:val="004966A8"/>
    <w:pPr>
      <w:spacing w:after="0" w:line="240" w:lineRule="auto"/>
      <w:ind w:firstLine="0"/>
    </w:pPr>
    <w:rPr>
      <w:rFonts w:ascii="Times New Roman" w:eastAsia="Times New Roman" w:hAnsi="Times New Roman" w:cs="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2">
    <w:name w:val="Светлая заливка52"/>
    <w:uiPriority w:val="60"/>
    <w:rsid w:val="004966A8"/>
    <w:pPr>
      <w:spacing w:after="0" w:line="240" w:lineRule="auto"/>
      <w:ind w:firstLine="0"/>
    </w:pPr>
    <w:rPr>
      <w:rFonts w:ascii="Times New Roman" w:eastAsia="Times New Roman" w:hAnsi="Times New Roman" w:cs="Calibri"/>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2ffa">
    <w:name w:val="рпдлпжлопж2"/>
    <w:uiPriority w:val="99"/>
    <w:rsid w:val="004966A8"/>
    <w:pPr>
      <w:spacing w:after="0" w:line="240" w:lineRule="auto"/>
      <w:ind w:firstLine="0"/>
      <w:jc w:val="right"/>
    </w:pPr>
    <w:rPr>
      <w:rFonts w:eastAsia="Times New Roman" w:cs="Arial"/>
      <w:sz w:val="18"/>
      <w:szCs w:val="18"/>
      <w:lang w:eastAsia="ru-RU"/>
    </w:rPr>
    <w:tblPr>
      <w:tblStyleRowBandSize w:val="1"/>
      <w:tblStyleColBandSize w:val="1"/>
      <w:tblCellMar>
        <w:top w:w="0" w:type="dxa"/>
        <w:left w:w="108" w:type="dxa"/>
        <w:bottom w:w="0" w:type="dxa"/>
        <w:right w:w="108" w:type="dxa"/>
      </w:tblCellMar>
    </w:tblPr>
  </w:style>
  <w:style w:type="table" w:customStyle="1" w:styleId="920">
    <w:name w:val="Сетка таблицы92"/>
    <w:uiPriority w:val="59"/>
    <w:rsid w:val="004966A8"/>
    <w:pPr>
      <w:spacing w:after="0" w:line="240" w:lineRule="auto"/>
      <w:ind w:firstLine="0"/>
    </w:pPr>
    <w:rPr>
      <w:rFonts w:ascii="Times New Roman" w:eastAsia="Times New Roman" w:hAnsi="Times New Roman" w:cs="Calibri"/>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1113">
    <w:name w:val="1 / 1.1 / 1.1.3"/>
    <w:basedOn w:val="a6"/>
    <w:next w:val="a6"/>
    <w:unhideWhenUsed/>
    <w:locked/>
    <w:rsid w:val="004966A8"/>
    <w:pPr>
      <w:numPr>
        <w:numId w:val="19"/>
      </w:numPr>
    </w:pPr>
  </w:style>
  <w:style w:type="numbering" w:customStyle="1" w:styleId="5d">
    <w:name w:val="Нет списка5"/>
    <w:next w:val="a6"/>
    <w:uiPriority w:val="99"/>
    <w:semiHidden/>
    <w:unhideWhenUsed/>
    <w:rsid w:val="004966A8"/>
  </w:style>
  <w:style w:type="table" w:customStyle="1" w:styleId="161">
    <w:name w:val="Сетка таблицы16"/>
    <w:basedOn w:val="a5"/>
    <w:next w:val="af2"/>
    <w:rsid w:val="004966A8"/>
    <w:pPr>
      <w:spacing w:after="0" w:line="240" w:lineRule="auto"/>
      <w:ind w:firstLine="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Классическая таблица 13"/>
    <w:basedOn w:val="a5"/>
    <w:next w:val="1fc"/>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3">
    <w:name w:val="Светлая заливка - Акцент 33"/>
    <w:basedOn w:val="a5"/>
    <w:next w:val="-3"/>
    <w:uiPriority w:val="99"/>
    <w:rsid w:val="004966A8"/>
    <w:pPr>
      <w:spacing w:after="0" w:line="240" w:lineRule="auto"/>
      <w:ind w:firstLine="0"/>
    </w:pPr>
    <w:rPr>
      <w:rFonts w:ascii="Times New Roman" w:eastAsia="Times New Roman" w:hAnsi="Times New Roman" w:cs="Times New Roman"/>
      <w:color w:val="76923C"/>
      <w:sz w:val="20"/>
      <w:szCs w:val="20"/>
      <w:lang w:eastAsia="ru-RU"/>
    </w:rPr>
    <w:tblPr>
      <w:tblStyleRowBandSize w:val="1"/>
      <w:tblStyleColBandSize w:val="1"/>
      <w:tblBorders>
        <w:top w:val="single" w:sz="8" w:space="0" w:color="9BBB59"/>
        <w:bottom w:val="single" w:sz="8" w:space="0" w:color="9BBB59"/>
      </w:tblBorders>
    </w:tblPr>
    <w:tblStylePr w:type="firstRow">
      <w:pPr>
        <w:spacing w:before="0" w:after="0"/>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170">
    <w:name w:val="Сетка таблицы17"/>
    <w:rsid w:val="004966A8"/>
    <w:pPr>
      <w:spacing w:after="0" w:line="240" w:lineRule="auto"/>
      <w:ind w:firstLine="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40">
    <w:name w:val="Сетка таблицы 54"/>
    <w:basedOn w:val="a5"/>
    <w:next w:val="56"/>
    <w:rsid w:val="004966A8"/>
    <w:pPr>
      <w:spacing w:after="0" w:line="240" w:lineRule="auto"/>
      <w:ind w:left="1080" w:firstLine="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f8">
    <w:name w:val="Папушкин3"/>
    <w:basedOn w:val="af2"/>
    <w:rsid w:val="004966A8"/>
    <w:pPr>
      <w:jc w:val="center"/>
    </w:pPr>
    <w:rPr>
      <w:rFonts w:eastAsia="Times New Roman" w:cs="Arial"/>
      <w:sz w:val="18"/>
      <w:szCs w:val="18"/>
      <w:lang w:eastAsia="ru-RU"/>
    </w:rPr>
    <w:tblPr>
      <w:tblStyleRowBandSize w:val="1"/>
      <w:tblCellMar>
        <w:left w:w="108" w:type="dxa"/>
        <w:right w:w="108" w:type="dxa"/>
      </w:tblCellMar>
    </w:tblPr>
    <w:tcPr>
      <w:vAlign w:val="top"/>
    </w:tcPr>
    <w:tblStylePr w:type="firstRow">
      <w:rPr>
        <w:b/>
        <w:bCs/>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330">
    <w:name w:val="Столбцы таблицы 33"/>
    <w:basedOn w:val="a5"/>
    <w:next w:val="3f"/>
    <w:rsid w:val="004966A8"/>
    <w:pPr>
      <w:widowControl w:val="0"/>
      <w:adjustRightInd w:val="0"/>
      <w:spacing w:after="0" w:line="360" w:lineRule="atLeast"/>
      <w:ind w:firstLine="567"/>
      <w:jc w:val="both"/>
      <w:textAlignment w:val="baseline"/>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30">
    <w:name w:val="Столбцы таблицы 43"/>
    <w:basedOn w:val="a5"/>
    <w:next w:val="49"/>
    <w:rsid w:val="004966A8"/>
    <w:pPr>
      <w:widowControl w:val="0"/>
      <w:adjustRightInd w:val="0"/>
      <w:spacing w:after="0" w:line="360" w:lineRule="atLeast"/>
      <w:ind w:firstLine="567"/>
      <w:jc w:val="both"/>
      <w:textAlignment w:val="baseline"/>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31">
    <w:name w:val="Столбцы таблицы 53"/>
    <w:basedOn w:val="a5"/>
    <w:next w:val="59"/>
    <w:rsid w:val="004966A8"/>
    <w:pPr>
      <w:widowControl w:val="0"/>
      <w:adjustRightInd w:val="0"/>
      <w:spacing w:after="0" w:line="360" w:lineRule="atLeast"/>
      <w:ind w:firstLine="567"/>
      <w:jc w:val="both"/>
      <w:textAlignment w:val="baseline"/>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3">
    <w:name w:val="Таблица-список 13"/>
    <w:basedOn w:val="a5"/>
    <w:next w:val="-1"/>
    <w:rsid w:val="004966A8"/>
    <w:pPr>
      <w:widowControl w:val="0"/>
      <w:adjustRightInd w:val="0"/>
      <w:spacing w:after="0" w:line="360" w:lineRule="atLeast"/>
      <w:ind w:firstLine="567"/>
      <w:jc w:val="both"/>
      <w:textAlignment w:val="baseline"/>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0">
    <w:name w:val="Столбцы таблицы 23"/>
    <w:basedOn w:val="a5"/>
    <w:next w:val="2fc"/>
    <w:rsid w:val="004966A8"/>
    <w:pPr>
      <w:widowControl w:val="0"/>
      <w:adjustRightInd w:val="0"/>
      <w:spacing w:after="0" w:line="360" w:lineRule="atLeast"/>
      <w:ind w:firstLine="567"/>
      <w:jc w:val="both"/>
      <w:textAlignment w:val="baseline"/>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
    <w:name w:val="Таблица-список 23"/>
    <w:basedOn w:val="a5"/>
    <w:next w:val="-2"/>
    <w:rsid w:val="004966A8"/>
    <w:pPr>
      <w:widowControl w:val="0"/>
      <w:adjustRightInd w:val="0"/>
      <w:spacing w:after="0" w:line="360" w:lineRule="atLeast"/>
      <w:ind w:firstLine="567"/>
      <w:jc w:val="both"/>
      <w:textAlignment w:val="baseline"/>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f9">
    <w:name w:val="Современная таблица3"/>
    <w:basedOn w:val="a5"/>
    <w:next w:val="affffffff7"/>
    <w:rsid w:val="004966A8"/>
    <w:pPr>
      <w:widowControl w:val="0"/>
      <w:adjustRightInd w:val="0"/>
      <w:spacing w:after="0" w:line="360" w:lineRule="atLeast"/>
      <w:ind w:firstLine="567"/>
      <w:jc w:val="both"/>
      <w:textAlignment w:val="baseline"/>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31">
    <w:name w:val="Простая таблица 23"/>
    <w:basedOn w:val="a5"/>
    <w:next w:val="2fd"/>
    <w:rsid w:val="004966A8"/>
    <w:pPr>
      <w:widowControl w:val="0"/>
      <w:adjustRightInd w:val="0"/>
      <w:spacing w:after="0" w:line="360" w:lineRule="atLeast"/>
      <w:ind w:firstLine="567"/>
      <w:jc w:val="both"/>
      <w:textAlignment w:val="baseline"/>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fa">
    <w:name w:val="Стандартная таблица3"/>
    <w:basedOn w:val="a5"/>
    <w:next w:val="affffffff8"/>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33">
    <w:name w:val="Простая таблица 13"/>
    <w:basedOn w:val="a5"/>
    <w:next w:val="1fe"/>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32">
    <w:name w:val="Изящная таблица 23"/>
    <w:basedOn w:val="a5"/>
    <w:next w:val="2fe"/>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0">
    <w:name w:val="Веб-таблица 13"/>
    <w:basedOn w:val="a5"/>
    <w:next w:val="-10"/>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30">
    <w:name w:val="Веб-таблица 23"/>
    <w:basedOn w:val="a5"/>
    <w:next w:val="-20"/>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30">
    <w:name w:val="Веб-таблица 33"/>
    <w:basedOn w:val="a5"/>
    <w:next w:val="-30"/>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fb">
    <w:name w:val="Изысканная таблица3"/>
    <w:basedOn w:val="a5"/>
    <w:next w:val="affffffff9"/>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34">
    <w:name w:val="Изящная таблица 13"/>
    <w:basedOn w:val="a5"/>
    <w:next w:val="1ff"/>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3">
    <w:name w:val="Классическая таблица 23"/>
    <w:basedOn w:val="a5"/>
    <w:next w:val="2ff"/>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830">
    <w:name w:val="Сетка таблицы 83"/>
    <w:basedOn w:val="a5"/>
    <w:next w:val="83"/>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34">
    <w:name w:val="Сетка таблицы 23"/>
    <w:basedOn w:val="a5"/>
    <w:next w:val="2ff1"/>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35">
    <w:name w:val="Сетка таблицы 13"/>
    <w:basedOn w:val="a5"/>
    <w:next w:val="1ff0"/>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31">
    <w:name w:val="Простая таблица 33"/>
    <w:basedOn w:val="a5"/>
    <w:next w:val="3f1"/>
    <w:uiPriority w:val="99"/>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3">
    <w:name w:val="Средняя заливка 2 - Акцент 43"/>
    <w:basedOn w:val="a5"/>
    <w:next w:val="2-4"/>
    <w:uiPriority w:val="99"/>
    <w:rsid w:val="004966A8"/>
    <w:pPr>
      <w:spacing w:after="0" w:line="240" w:lineRule="auto"/>
      <w:ind w:firstLine="0"/>
    </w:pPr>
    <w:rPr>
      <w:rFonts w:ascii="Times New Roman" w:eastAsia="Times New Roman" w:hAnsi="Times New Roman" w:cs="Times New Roman"/>
      <w:sz w:val="20"/>
      <w:szCs w:val="20"/>
      <w:lang w:eastAsia="ru-RU"/>
    </w:rPr>
    <w:tblPr>
      <w:tblStyleRowBandSize w:val="1"/>
      <w:tblStyleColBandSize w:val="1"/>
      <w:tblBorders>
        <w:top w:val="single" w:sz="18" w:space="0" w:color="auto"/>
        <w:bottom w:val="single" w:sz="18" w:space="0" w:color="auto"/>
      </w:tblBorders>
    </w:tblPr>
    <w:tblStylePr w:type="firstRow">
      <w:pPr>
        <w:spacing w:before="0" w:after="0"/>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332">
    <w:name w:val="Сетка таблицы33"/>
    <w:rsid w:val="004966A8"/>
    <w:pPr>
      <w:spacing w:after="0" w:line="240" w:lineRule="auto"/>
      <w:ind w:firstLine="0"/>
    </w:pPr>
    <w:rPr>
      <w:rFonts w:ascii="Times New Roman" w:eastAsia="Times New Roman" w:hAnsi="Times New Roman" w:cs="Calibri"/>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33">
    <w:name w:val="Светлая заливка33"/>
    <w:uiPriority w:val="60"/>
    <w:rsid w:val="004966A8"/>
    <w:pPr>
      <w:spacing w:after="0" w:line="240" w:lineRule="auto"/>
      <w:ind w:firstLine="0"/>
    </w:pPr>
    <w:rPr>
      <w:rFonts w:ascii="Times New Roman" w:eastAsia="Times New Roman" w:hAnsi="Times New Roman" w:cs="Calibri"/>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31">
    <w:name w:val="Сетка таблицы43"/>
    <w:uiPriority w:val="59"/>
    <w:rsid w:val="004966A8"/>
    <w:pPr>
      <w:spacing w:after="0" w:line="240" w:lineRule="auto"/>
      <w:ind w:firstLine="0"/>
    </w:pPr>
    <w:rPr>
      <w:rFonts w:ascii="Times New Roman" w:eastAsia="Times New Roman" w:hAnsi="Times New Roman" w:cs="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32">
    <w:name w:val="Светлая заливка53"/>
    <w:uiPriority w:val="60"/>
    <w:rsid w:val="004966A8"/>
    <w:pPr>
      <w:spacing w:after="0" w:line="240" w:lineRule="auto"/>
      <w:ind w:firstLine="0"/>
    </w:pPr>
    <w:rPr>
      <w:rFonts w:ascii="Times New Roman" w:eastAsia="Times New Roman" w:hAnsi="Times New Roman" w:cs="Calibri"/>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fc">
    <w:name w:val="рпдлпжлопж3"/>
    <w:uiPriority w:val="99"/>
    <w:rsid w:val="004966A8"/>
    <w:pPr>
      <w:spacing w:after="0" w:line="240" w:lineRule="auto"/>
      <w:ind w:firstLine="0"/>
      <w:jc w:val="right"/>
    </w:pPr>
    <w:rPr>
      <w:rFonts w:eastAsia="Times New Roman" w:cs="Arial"/>
      <w:sz w:val="18"/>
      <w:szCs w:val="18"/>
      <w:lang w:eastAsia="ru-RU"/>
    </w:rPr>
    <w:tblPr>
      <w:tblStyleRowBandSize w:val="1"/>
      <w:tblStyleColBandSize w:val="1"/>
      <w:tblCellMar>
        <w:top w:w="0" w:type="dxa"/>
        <w:left w:w="108" w:type="dxa"/>
        <w:bottom w:w="0" w:type="dxa"/>
        <w:right w:w="108" w:type="dxa"/>
      </w:tblCellMar>
    </w:tblPr>
  </w:style>
  <w:style w:type="table" w:customStyle="1" w:styleId="93">
    <w:name w:val="Сетка таблицы93"/>
    <w:uiPriority w:val="59"/>
    <w:rsid w:val="004966A8"/>
    <w:pPr>
      <w:spacing w:after="0" w:line="240" w:lineRule="auto"/>
      <w:ind w:firstLine="0"/>
    </w:pPr>
    <w:rPr>
      <w:rFonts w:ascii="Times New Roman" w:eastAsia="Times New Roman" w:hAnsi="Times New Roman" w:cs="Calibri"/>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1114">
    <w:name w:val="1 / 1.1 / 1.1.4"/>
    <w:basedOn w:val="a6"/>
    <w:next w:val="a6"/>
    <w:uiPriority w:val="99"/>
    <w:semiHidden/>
    <w:unhideWhenUsed/>
    <w:locked/>
    <w:rsid w:val="004966A8"/>
  </w:style>
  <w:style w:type="numbering" w:customStyle="1" w:styleId="63">
    <w:name w:val="Нет списка6"/>
    <w:next w:val="a6"/>
    <w:uiPriority w:val="99"/>
    <w:semiHidden/>
    <w:unhideWhenUsed/>
    <w:rsid w:val="004966A8"/>
  </w:style>
  <w:style w:type="table" w:customStyle="1" w:styleId="180">
    <w:name w:val="Сетка таблицы18"/>
    <w:basedOn w:val="a5"/>
    <w:next w:val="af2"/>
    <w:rsid w:val="004966A8"/>
    <w:pPr>
      <w:spacing w:after="0" w:line="240" w:lineRule="auto"/>
      <w:ind w:firstLine="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
    <w:name w:val="Нет списка1111"/>
    <w:next w:val="a6"/>
    <w:uiPriority w:val="99"/>
    <w:semiHidden/>
    <w:unhideWhenUsed/>
    <w:rsid w:val="004966A8"/>
  </w:style>
  <w:style w:type="numbering" w:customStyle="1" w:styleId="21b">
    <w:name w:val="Нет списка21"/>
    <w:next w:val="a6"/>
    <w:uiPriority w:val="99"/>
    <w:semiHidden/>
    <w:unhideWhenUsed/>
    <w:rsid w:val="004966A8"/>
  </w:style>
  <w:style w:type="table" w:customStyle="1" w:styleId="142">
    <w:name w:val="Классическая таблица 14"/>
    <w:basedOn w:val="a5"/>
    <w:next w:val="1fc"/>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rFonts w:cs="Times New Roman"/>
        <w:i/>
        <w:i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rPr>
      <w:tblPr/>
      <w:tcPr>
        <w:tcBorders>
          <w:right w:val="single" w:sz="6" w:space="0" w:color="000000"/>
          <w:tl2br w:val="none" w:sz="0" w:space="0" w:color="auto"/>
          <w:tr2bl w:val="none" w:sz="0" w:space="0" w:color="auto"/>
        </w:tcBorders>
      </w:tcPr>
    </w:tblStylePr>
    <w:tblStylePr w:type="neCell">
      <w:rPr>
        <w:rFonts w:cs="Times New Roman"/>
        <w:b/>
        <w:bCs/>
        <w:i w:val="0"/>
        <w:iCs w:val="0"/>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4">
    <w:name w:val="Светлая заливка - Акцент 34"/>
    <w:basedOn w:val="a5"/>
    <w:next w:val="-3"/>
    <w:uiPriority w:val="99"/>
    <w:rsid w:val="004966A8"/>
    <w:pPr>
      <w:spacing w:after="0" w:line="240" w:lineRule="auto"/>
      <w:ind w:firstLine="0"/>
    </w:pPr>
    <w:rPr>
      <w:rFonts w:ascii="Times New Roman" w:eastAsia="Times New Roman" w:hAnsi="Times New Roman" w:cs="Times New Roman"/>
      <w:color w:val="76923C"/>
      <w:sz w:val="20"/>
      <w:szCs w:val="20"/>
      <w:lang w:eastAsia="ru-RU"/>
    </w:rPr>
    <w:tblPr>
      <w:tblStyleRowBandSize w:val="1"/>
      <w:tblStyleColBandSize w:val="1"/>
      <w:tblBorders>
        <w:top w:val="single" w:sz="8" w:space="0" w:color="9BBB59"/>
        <w:bottom w:val="single" w:sz="8" w:space="0" w:color="9BBB59"/>
      </w:tblBorders>
    </w:tblPr>
    <w:tblStylePr w:type="fir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la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E6EED5"/>
      </w:tcPr>
    </w:tblStylePr>
    <w:tblStylePr w:type="band1Horz">
      <w:rPr>
        <w:rFonts w:cs="Times New Roman"/>
      </w:rPr>
      <w:tblPr/>
      <w:tcPr>
        <w:tcBorders>
          <w:left w:val="nil"/>
          <w:right w:val="nil"/>
          <w:insideH w:val="nil"/>
          <w:insideV w:val="nil"/>
        </w:tcBorders>
        <w:shd w:val="clear" w:color="auto" w:fill="E6EED5"/>
      </w:tcPr>
    </w:tblStylePr>
  </w:style>
  <w:style w:type="table" w:customStyle="1" w:styleId="190">
    <w:name w:val="Сетка таблицы19"/>
    <w:basedOn w:val="a5"/>
    <w:next w:val="af2"/>
    <w:rsid w:val="004966A8"/>
    <w:pPr>
      <w:spacing w:after="0" w:line="240" w:lineRule="auto"/>
      <w:ind w:firstLine="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50">
    <w:name w:val="Сетка таблицы 55"/>
    <w:basedOn w:val="a5"/>
    <w:next w:val="56"/>
    <w:rsid w:val="004966A8"/>
    <w:pPr>
      <w:spacing w:after="0" w:line="240" w:lineRule="auto"/>
      <w:ind w:left="1080" w:firstLine="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TableGrid11">
    <w:name w:val="Table Grid11"/>
    <w:rsid w:val="004966A8"/>
    <w:pPr>
      <w:spacing w:after="0" w:line="240" w:lineRule="auto"/>
      <w:ind w:firstLine="0"/>
    </w:pPr>
    <w:rPr>
      <w:rFonts w:ascii="Times New Roman" w:eastAsia="Times New Roman" w:hAnsi="Times New Roman" w:cs="Times New Roman"/>
      <w:sz w:val="20"/>
      <w:szCs w:val="20"/>
      <w:lang w:eastAsia="ru-RU"/>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e">
    <w:name w:val="Папушкин4"/>
    <w:basedOn w:val="af2"/>
    <w:rsid w:val="004966A8"/>
    <w:pPr>
      <w:jc w:val="center"/>
    </w:pPr>
    <w:rPr>
      <w:rFonts w:eastAsia="Times New Roman" w:cs="Times New Roman"/>
      <w:sz w:val="18"/>
      <w:szCs w:val="18"/>
      <w:lang w:eastAsia="ru-RU"/>
    </w:rPr>
    <w:tblPr>
      <w:tblStyleRowBandSize w:val="1"/>
      <w:tblCellMar>
        <w:left w:w="108" w:type="dxa"/>
        <w:right w:w="108" w:type="dxa"/>
      </w:tblCellMar>
    </w:tblPr>
    <w:tcPr>
      <w:vAlign w:val="top"/>
    </w:tcPr>
    <w:tblStylePr w:type="firstRow">
      <w:rPr>
        <w:rFonts w:cs="Times New Roman"/>
        <w:b/>
      </w:rPr>
      <w:tblPr/>
      <w:tcPr>
        <w:tcBorders>
          <w:top w:val="thinThickSmallGap" w:sz="24" w:space="0" w:color="auto"/>
          <w:bottom w:val="thinThickSmallGap" w:sz="24" w:space="0" w:color="auto"/>
          <w:insideV w:val="single" w:sz="6" w:space="0" w:color="auto"/>
        </w:tcBorders>
        <w:shd w:val="clear" w:color="auto" w:fill="D9D9D9"/>
      </w:tcPr>
    </w:tblStylePr>
    <w:tblStylePr w:type="lastRow">
      <w:rPr>
        <w:rFonts w:cs="Times New Roman"/>
      </w:rPr>
      <w:tblPr/>
      <w:tcPr>
        <w:tcBorders>
          <w:bottom w:val="thinThickSmallGap" w:sz="24" w:space="0" w:color="auto"/>
          <w:insideV w:val="nil"/>
        </w:tcBorders>
        <w:shd w:val="clear" w:color="auto" w:fill="D9D9D9"/>
      </w:tcPr>
    </w:tblStylePr>
    <w:tblStylePr w:type="band1Horz">
      <w:rPr>
        <w:rFonts w:cs="Times New Roman"/>
      </w:rPr>
      <w:tblPr/>
      <w:tcPr>
        <w:tcBorders>
          <w:top w:val="single" w:sz="6" w:space="0" w:color="auto"/>
          <w:bottom w:val="single" w:sz="6" w:space="0" w:color="auto"/>
        </w:tcBorders>
        <w:shd w:val="clear" w:color="auto" w:fill="D9D9D9"/>
      </w:tcPr>
    </w:tblStylePr>
    <w:tblStylePr w:type="band2Horz">
      <w:rPr>
        <w:rFonts w:cs="Times New Roman"/>
      </w:rPr>
      <w:tblPr/>
      <w:tcPr>
        <w:shd w:val="clear" w:color="auto" w:fill="FFFFFF"/>
      </w:tcPr>
    </w:tblStylePr>
  </w:style>
  <w:style w:type="table" w:customStyle="1" w:styleId="5210">
    <w:name w:val="Сетка таблицы 521"/>
    <w:rsid w:val="004966A8"/>
    <w:pPr>
      <w:spacing w:after="0" w:line="240" w:lineRule="auto"/>
      <w:ind w:left="1080" w:firstLine="0"/>
    </w:pPr>
    <w:rPr>
      <w:rFonts w:ascii="Times New Roman" w:eastAsia="Times New Roman" w:hAnsi="Times New Roman" w:cs="Times New Roman"/>
      <w:sz w:val="20"/>
      <w:szCs w:val="20"/>
      <w:lang w:eastAsia="ru-RU"/>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40">
    <w:name w:val="Столбцы таблицы 34"/>
    <w:basedOn w:val="a5"/>
    <w:next w:val="3f"/>
    <w:rsid w:val="004966A8"/>
    <w:pPr>
      <w:widowControl w:val="0"/>
      <w:adjustRightInd w:val="0"/>
      <w:spacing w:after="0" w:line="360" w:lineRule="atLeast"/>
      <w:ind w:firstLine="567"/>
      <w:jc w:val="both"/>
      <w:textAlignment w:val="baseline"/>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op w:val="single" w:sz="6" w:space="0" w:color="00008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10" w:color="000000" w:fill="FFFFFF"/>
      </w:tcPr>
    </w:tblStylePr>
    <w:tblStylePr w:type="neCell">
      <w:rPr>
        <w:rFonts w:cs="Times New Roman"/>
        <w:b/>
        <w:bCs/>
      </w:rPr>
      <w:tblPr/>
      <w:tcPr>
        <w:tcBorders>
          <w:tl2br w:val="none" w:sz="0" w:space="0" w:color="auto"/>
          <w:tr2bl w:val="none" w:sz="0" w:space="0" w:color="auto"/>
        </w:tcBorders>
      </w:tcPr>
    </w:tblStylePr>
  </w:style>
  <w:style w:type="table" w:customStyle="1" w:styleId="440">
    <w:name w:val="Столбцы таблицы 44"/>
    <w:basedOn w:val="a5"/>
    <w:next w:val="49"/>
    <w:rsid w:val="004966A8"/>
    <w:pPr>
      <w:widowControl w:val="0"/>
      <w:adjustRightInd w:val="0"/>
      <w:spacing w:after="0" w:line="360" w:lineRule="atLeast"/>
      <w:ind w:firstLine="567"/>
      <w:jc w:val="both"/>
      <w:textAlignment w:val="baseline"/>
    </w:pPr>
    <w:rPr>
      <w:rFonts w:ascii="Times New Roman" w:eastAsia="Times New Roman" w:hAnsi="Times New Roman" w:cs="Times New Roman"/>
      <w:sz w:val="20"/>
      <w:szCs w:val="20"/>
      <w:lang w:eastAsia="ru-RU"/>
    </w:rPr>
    <w:tblPr>
      <w:tblStyleColBandSize w:val="1"/>
    </w:tblPr>
    <w:tblStylePr w:type="firstRow">
      <w:rPr>
        <w:rFonts w:cs="Times New Roman"/>
        <w:color w:val="FFFFFF"/>
      </w:rPr>
      <w:tblPr/>
      <w:tcPr>
        <w:tcBorders>
          <w:tl2br w:val="none" w:sz="0" w:space="0" w:color="auto"/>
          <w:tr2bl w:val="none" w:sz="0" w:space="0" w:color="auto"/>
        </w:tcBorders>
        <w:shd w:val="solid" w:color="0000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pct50" w:color="008080" w:fill="FFFFFF"/>
      </w:tcPr>
    </w:tblStylePr>
    <w:tblStylePr w:type="band2Vert">
      <w:rPr>
        <w:rFonts w:cs="Times New Roman"/>
        <w:color w:val="auto"/>
      </w:rPr>
      <w:tblPr/>
      <w:tcPr>
        <w:shd w:val="pct10" w:color="000000" w:fill="FFFFFF"/>
      </w:tcPr>
    </w:tblStylePr>
  </w:style>
  <w:style w:type="table" w:customStyle="1" w:styleId="541">
    <w:name w:val="Столбцы таблицы 54"/>
    <w:basedOn w:val="a5"/>
    <w:next w:val="59"/>
    <w:rsid w:val="004966A8"/>
    <w:pPr>
      <w:widowControl w:val="0"/>
      <w:adjustRightInd w:val="0"/>
      <w:spacing w:after="0" w:line="360" w:lineRule="atLeast"/>
      <w:ind w:firstLine="567"/>
      <w:jc w:val="both"/>
      <w:textAlignment w:val="baseline"/>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cs="Times New Roman"/>
        <w:b/>
        <w:bCs/>
        <w:i/>
        <w:iCs/>
      </w:rPr>
      <w:tblPr/>
      <w:tcPr>
        <w:tcBorders>
          <w:bottom w:val="single" w:sz="6" w:space="0" w:color="808080"/>
          <w:tl2br w:val="none" w:sz="0" w:space="0" w:color="auto"/>
          <w:tr2bl w:val="none" w:sz="0" w:space="0" w:color="auto"/>
        </w:tcBorders>
      </w:tcPr>
    </w:tblStylePr>
    <w:tblStylePr w:type="lastRow">
      <w:rPr>
        <w:rFonts w:cs="Times New Roman"/>
        <w:b/>
        <w:bCs/>
      </w:rPr>
      <w:tblPr/>
      <w:tcPr>
        <w:tcBorders>
          <w:top w:val="single" w:sz="6" w:space="0" w:color="80808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StylePr>
  </w:style>
  <w:style w:type="table" w:customStyle="1" w:styleId="-14">
    <w:name w:val="Таблица-список 14"/>
    <w:basedOn w:val="a5"/>
    <w:next w:val="-1"/>
    <w:rsid w:val="004966A8"/>
    <w:pPr>
      <w:widowControl w:val="0"/>
      <w:adjustRightInd w:val="0"/>
      <w:spacing w:after="0" w:line="360" w:lineRule="atLeast"/>
      <w:ind w:firstLine="567"/>
      <w:jc w:val="both"/>
      <w:textAlignment w:val="baseline"/>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cs="Times New Roman"/>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solid" w:color="C0C0C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40">
    <w:name w:val="Столбцы таблицы 24"/>
    <w:basedOn w:val="a5"/>
    <w:next w:val="2fc"/>
    <w:rsid w:val="004966A8"/>
    <w:pPr>
      <w:widowControl w:val="0"/>
      <w:adjustRightInd w:val="0"/>
      <w:spacing w:after="0" w:line="360" w:lineRule="atLeast"/>
      <w:ind w:firstLine="567"/>
      <w:jc w:val="both"/>
      <w:textAlignment w:val="baseline"/>
    </w:pPr>
    <w:rPr>
      <w:rFonts w:ascii="Times New Roman" w:eastAsia="Times New Roman" w:hAnsi="Times New Roman" w:cs="Times New Roman"/>
      <w:b/>
      <w:bCs/>
      <w:sz w:val="20"/>
      <w:szCs w:val="20"/>
      <w:lang w:eastAsia="ru-RU"/>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4">
    <w:name w:val="Таблица-список 24"/>
    <w:basedOn w:val="a5"/>
    <w:next w:val="-2"/>
    <w:rsid w:val="004966A8"/>
    <w:pPr>
      <w:widowControl w:val="0"/>
      <w:adjustRightInd w:val="0"/>
      <w:spacing w:after="0" w:line="360" w:lineRule="atLeast"/>
      <w:ind w:firstLine="567"/>
      <w:jc w:val="both"/>
      <w:textAlignment w:val="baseline"/>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rFonts w:cs="Times New Roman"/>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FF0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4f">
    <w:name w:val="Современная таблица4"/>
    <w:basedOn w:val="a5"/>
    <w:next w:val="affffffff7"/>
    <w:rsid w:val="004966A8"/>
    <w:pPr>
      <w:widowControl w:val="0"/>
      <w:adjustRightInd w:val="0"/>
      <w:spacing w:after="0" w:line="360" w:lineRule="atLeast"/>
      <w:ind w:firstLine="567"/>
      <w:jc w:val="both"/>
      <w:textAlignment w:val="baseline"/>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customStyle="1" w:styleId="1114">
    <w:name w:val="Средний список 111"/>
    <w:uiPriority w:val="65"/>
    <w:rsid w:val="004966A8"/>
    <w:pPr>
      <w:spacing w:after="0" w:line="240" w:lineRule="auto"/>
      <w:ind w:firstLine="0"/>
    </w:pPr>
    <w:rPr>
      <w:rFonts w:ascii="Times New Roman" w:eastAsia="Times New Roman" w:hAnsi="Times New Roman" w:cs="Times New Roman"/>
      <w:color w:val="000000"/>
      <w:sz w:val="20"/>
      <w:szCs w:val="2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1">
    <w:name w:val="Средний список 1 - Акцент 111"/>
    <w:uiPriority w:val="65"/>
    <w:rsid w:val="004966A8"/>
    <w:pPr>
      <w:spacing w:after="0" w:line="240" w:lineRule="auto"/>
      <w:ind w:firstLine="0"/>
    </w:pPr>
    <w:rPr>
      <w:rFonts w:ascii="Times New Roman" w:eastAsia="Times New Roman" w:hAnsi="Times New Roman" w:cs="Times New Roman"/>
      <w:color w:val="000000"/>
      <w:sz w:val="20"/>
      <w:szCs w:val="20"/>
      <w:lang w:eastAsia="ru-RU"/>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style>
  <w:style w:type="table" w:customStyle="1" w:styleId="241">
    <w:name w:val="Простая таблица 24"/>
    <w:basedOn w:val="a5"/>
    <w:next w:val="2fd"/>
    <w:rsid w:val="004966A8"/>
    <w:pPr>
      <w:widowControl w:val="0"/>
      <w:adjustRightInd w:val="0"/>
      <w:spacing w:after="0" w:line="360" w:lineRule="atLeast"/>
      <w:ind w:firstLine="567"/>
      <w:jc w:val="both"/>
      <w:textAlignment w:val="baseline"/>
    </w:pPr>
    <w:rPr>
      <w:rFonts w:ascii="Times New Roman" w:eastAsia="Times New Roman" w:hAnsi="Times New Roman" w:cs="Times New Roman"/>
      <w:sz w:val="20"/>
      <w:szCs w:val="20"/>
      <w:lang w:eastAsia="ru-RU"/>
    </w:rPr>
    <w:tblPr/>
    <w:tblStylePr w:type="firstRow">
      <w:rPr>
        <w:rFonts w:cs="Times New Roman"/>
        <w:b/>
        <w:bCs/>
      </w:rPr>
      <w:tblPr/>
      <w:tcPr>
        <w:tcBorders>
          <w:bottom w:val="single" w:sz="12" w:space="0" w:color="000000"/>
          <w:tl2br w:val="none" w:sz="0" w:space="0" w:color="auto"/>
          <w:tr2bl w:val="none" w:sz="0" w:space="0" w:color="auto"/>
        </w:tcBorders>
      </w:tcPr>
    </w:tblStylePr>
    <w:tblStylePr w:type="lastRow">
      <w:rPr>
        <w:rFonts w:cs="Times New Roman"/>
        <w:b/>
        <w:bCs/>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lastCol">
      <w:rPr>
        <w:rFonts w:cs="Times New Roman"/>
        <w:b/>
        <w:bCs/>
      </w:rPr>
      <w:tblPr/>
      <w:tcPr>
        <w:tcBorders>
          <w:left w:val="single" w:sz="6" w:space="0" w:color="000000"/>
          <w:tl2br w:val="none" w:sz="0" w:space="0" w:color="auto"/>
          <w:tr2bl w:val="none" w:sz="0" w:space="0" w:color="auto"/>
        </w:tcBorders>
      </w:tcPr>
    </w:tblStylePr>
    <w:tblStylePr w:type="neCell">
      <w:rPr>
        <w:rFonts w:cs="Times New Roman"/>
        <w:b/>
        <w:bCs/>
      </w:rPr>
      <w:tblPr/>
      <w:tcPr>
        <w:tcBorders>
          <w:left w:val="none" w:sz="0" w:space="0" w:color="auto"/>
          <w:tl2br w:val="none" w:sz="0" w:space="0" w:color="auto"/>
          <w:tr2bl w:val="none" w:sz="0" w:space="0" w:color="auto"/>
        </w:tcBorders>
      </w:tcPr>
    </w:tblStylePr>
    <w:tblStylePr w:type="swCell">
      <w:rPr>
        <w:rFonts w:cs="Times New Roman"/>
        <w:b/>
        <w:bCs/>
      </w:rPr>
      <w:tblPr/>
      <w:tcPr>
        <w:tcBorders>
          <w:top w:val="none" w:sz="0" w:space="0" w:color="auto"/>
          <w:tl2br w:val="none" w:sz="0" w:space="0" w:color="auto"/>
          <w:tr2bl w:val="none" w:sz="0" w:space="0" w:color="auto"/>
        </w:tcBorders>
      </w:tcPr>
    </w:tblStylePr>
  </w:style>
  <w:style w:type="table" w:customStyle="1" w:styleId="4f0">
    <w:name w:val="Стандартная таблица4"/>
    <w:basedOn w:val="a5"/>
    <w:next w:val="affffffff8"/>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cs="Times New Roman"/>
        <w:b/>
        <w:bCs/>
        <w:color w:val="auto"/>
      </w:rPr>
      <w:tblPr/>
      <w:tcPr>
        <w:tcBorders>
          <w:tl2br w:val="none" w:sz="0" w:space="0" w:color="auto"/>
          <w:tr2bl w:val="none" w:sz="0" w:space="0" w:color="auto"/>
        </w:tcBorders>
        <w:shd w:val="solid" w:color="000000" w:fill="FFFFFF"/>
      </w:tcPr>
    </w:tblStylePr>
  </w:style>
  <w:style w:type="table" w:customStyle="1" w:styleId="143">
    <w:name w:val="Простая таблица 14"/>
    <w:basedOn w:val="a5"/>
    <w:next w:val="1fe"/>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blStylePr w:type="firstRow">
      <w:rPr>
        <w:rFonts w:cs="Times New Roman"/>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table" w:customStyle="1" w:styleId="242">
    <w:name w:val="Изящная таблица 24"/>
    <w:basedOn w:val="a5"/>
    <w:next w:val="2fe"/>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firstCol">
      <w:rPr>
        <w:rFonts w:cs="Times New Roman"/>
      </w:rPr>
      <w:tblPr/>
      <w:tcPr>
        <w:tcBorders>
          <w:right w:val="single" w:sz="12" w:space="0" w:color="000000"/>
          <w:tl2br w:val="none" w:sz="0" w:space="0" w:color="auto"/>
          <w:tr2bl w:val="none" w:sz="0" w:space="0" w:color="auto"/>
        </w:tcBorders>
        <w:shd w:val="pct25" w:color="008000" w:fill="FFFFFF"/>
      </w:tcPr>
    </w:tblStylePr>
    <w:tblStylePr w:type="lastCol">
      <w:rPr>
        <w:rFonts w:cs="Times New Roman"/>
      </w:rPr>
      <w:tblPr/>
      <w:tcPr>
        <w:tcBorders>
          <w:left w:val="single" w:sz="12"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40">
    <w:name w:val="Веб-таблица 14"/>
    <w:basedOn w:val="a5"/>
    <w:next w:val="-10"/>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240">
    <w:name w:val="Веб-таблица 24"/>
    <w:basedOn w:val="a5"/>
    <w:next w:val="-20"/>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340">
    <w:name w:val="Веб-таблица 34"/>
    <w:basedOn w:val="a5"/>
    <w:next w:val="-30"/>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4f1">
    <w:name w:val="Изысканная таблица4"/>
    <w:basedOn w:val="a5"/>
    <w:next w:val="affffffff9"/>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cs="Times New Roman"/>
        <w:caps/>
        <w:color w:val="auto"/>
      </w:rPr>
      <w:tblPr/>
      <w:tcPr>
        <w:tcBorders>
          <w:tl2br w:val="none" w:sz="0" w:space="0" w:color="auto"/>
          <w:tr2bl w:val="none" w:sz="0" w:space="0" w:color="auto"/>
        </w:tcBorders>
      </w:tcPr>
    </w:tblStylePr>
  </w:style>
  <w:style w:type="table" w:customStyle="1" w:styleId="144">
    <w:name w:val="Изящная таблица 14"/>
    <w:basedOn w:val="a5"/>
    <w:next w:val="1ff"/>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StyleRowBandSize w:val="1"/>
    </w:tblPr>
    <w:tblStylePr w:type="firstRow">
      <w:rPr>
        <w:rFonts w:cs="Times New Roman"/>
      </w:rPr>
      <w:tblPr/>
      <w:tcPr>
        <w:tcBorders>
          <w:top w:val="single" w:sz="6" w:space="0" w:color="000000"/>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shd w:val="pct25" w:color="800080" w:fill="FFFFFF"/>
      </w:tcPr>
    </w:tblStylePr>
    <w:tblStylePr w:type="firstCol">
      <w:rPr>
        <w:rFonts w:cs="Times New Roman"/>
      </w:rPr>
      <w:tblPr/>
      <w:tcPr>
        <w:tcBorders>
          <w:right w:val="single" w:sz="12" w:space="0" w:color="000000"/>
          <w:tl2br w:val="none" w:sz="0" w:space="0" w:color="auto"/>
          <w:tr2bl w:val="none" w:sz="0" w:space="0" w:color="auto"/>
        </w:tcBorders>
      </w:tcPr>
    </w:tblStylePr>
    <w:tblStylePr w:type="lastCol">
      <w:rPr>
        <w:rFonts w:cs="Times New Roman"/>
      </w:rPr>
      <w:tblPr/>
      <w:tcPr>
        <w:tcBorders>
          <w:left w:val="single" w:sz="12" w:space="0" w:color="000000"/>
          <w:tl2br w:val="none" w:sz="0" w:space="0" w:color="auto"/>
          <w:tr2bl w:val="none" w:sz="0" w:space="0" w:color="auto"/>
        </w:tcBorders>
      </w:tcPr>
    </w:tblStylePr>
    <w:tblStylePr w:type="band1Horz">
      <w:rPr>
        <w:rFonts w:cs="Times New Roman"/>
      </w:rPr>
      <w:tblPr/>
      <w:tcPr>
        <w:tcBorders>
          <w:bottom w:val="single" w:sz="6"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43">
    <w:name w:val="Классическая таблица 24"/>
    <w:basedOn w:val="a5"/>
    <w:next w:val="2ff"/>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rFonts w:cs="Times New Roman"/>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shd w:val="solid" w:color="C0C0C0" w:fill="FFFFFF"/>
      </w:tcPr>
    </w:tblStylePr>
    <w:tblStylePr w:type="neCell">
      <w:rPr>
        <w:rFonts w:cs="Times New Roman"/>
        <w:b/>
        <w:bCs/>
      </w:rPr>
      <w:tblPr/>
      <w:tcPr>
        <w:tcBorders>
          <w:tl2br w:val="none" w:sz="0" w:space="0" w:color="auto"/>
          <w:tr2bl w:val="none" w:sz="0" w:space="0" w:color="auto"/>
        </w:tcBorders>
      </w:tcPr>
    </w:tblStylePr>
    <w:tblStylePr w:type="nwCell">
      <w:rPr>
        <w:rFonts w:cs="Times New Roman"/>
      </w:rPr>
      <w:tblPr/>
      <w:tcPr>
        <w:tcBorders>
          <w:tl2br w:val="none" w:sz="0" w:space="0" w:color="auto"/>
          <w:tr2bl w:val="none" w:sz="0" w:space="0" w:color="auto"/>
        </w:tcBorders>
        <w:shd w:val="solid" w:color="800080" w:fill="FFFFFF"/>
      </w:tcPr>
    </w:tblStylePr>
    <w:tblStylePr w:type="swCell">
      <w:rPr>
        <w:rFonts w:cs="Times New Roman"/>
        <w:color w:val="000080"/>
      </w:rPr>
      <w:tblPr/>
      <w:tcPr>
        <w:tcBorders>
          <w:tl2br w:val="none" w:sz="0" w:space="0" w:color="auto"/>
          <w:tr2bl w:val="none" w:sz="0" w:space="0" w:color="auto"/>
        </w:tcBorders>
      </w:tcPr>
    </w:tblStylePr>
  </w:style>
  <w:style w:type="table" w:customStyle="1" w:styleId="21c">
    <w:name w:val="Сетка таблицы21"/>
    <w:uiPriority w:val="59"/>
    <w:rsid w:val="004966A8"/>
    <w:pPr>
      <w:spacing w:after="0" w:line="240" w:lineRule="auto"/>
      <w:ind w:firstLine="0"/>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40">
    <w:name w:val="Сетка таблицы 84"/>
    <w:basedOn w:val="a5"/>
    <w:next w:val="83"/>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244">
    <w:name w:val="Сетка таблицы 24"/>
    <w:basedOn w:val="a5"/>
    <w:next w:val="2ff1"/>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blStylePr w:type="firstRow">
      <w:rPr>
        <w:rFonts w:cs="Times New Roman"/>
        <w:b/>
        <w:bCs/>
      </w:rPr>
      <w:tblPr/>
      <w:tcPr>
        <w:tcBorders>
          <w:tl2br w:val="none" w:sz="0" w:space="0" w:color="auto"/>
          <w:tr2bl w:val="none" w:sz="0" w:space="0" w:color="auto"/>
        </w:tcBorders>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customStyle="1" w:styleId="145">
    <w:name w:val="Сетка таблицы 14"/>
    <w:basedOn w:val="a5"/>
    <w:next w:val="1ff0"/>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cs="Times New Roman"/>
        <w:i/>
        <w:iCs/>
      </w:rPr>
      <w:tblPr/>
      <w:tcPr>
        <w:tcBorders>
          <w:tl2br w:val="none" w:sz="0" w:space="0" w:color="auto"/>
          <w:tr2bl w:val="none" w:sz="0" w:space="0" w:color="auto"/>
        </w:tcBorders>
      </w:tcPr>
    </w:tblStylePr>
    <w:tblStylePr w:type="lastCol">
      <w:rPr>
        <w:rFonts w:cs="Times New Roman"/>
        <w:i/>
        <w:iCs/>
      </w:rPr>
      <w:tblPr/>
      <w:tcPr>
        <w:tcBorders>
          <w:tl2br w:val="none" w:sz="0" w:space="0" w:color="auto"/>
          <w:tr2bl w:val="none" w:sz="0" w:space="0" w:color="auto"/>
        </w:tcBorders>
      </w:tcPr>
    </w:tblStylePr>
  </w:style>
  <w:style w:type="table" w:customStyle="1" w:styleId="341">
    <w:name w:val="Простая таблица 34"/>
    <w:basedOn w:val="a5"/>
    <w:next w:val="3f1"/>
    <w:uiPriority w:val="99"/>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tblBorders>
    </w:tblPr>
    <w:tblStylePr w:type="firstRow">
      <w:rPr>
        <w:rFonts w:cs="Times New Roman"/>
        <w:b/>
        <w:bCs/>
        <w:color w:val="FFFFFF"/>
      </w:rPr>
      <w:tblPr/>
      <w:tcPr>
        <w:tcBorders>
          <w:tl2br w:val="none" w:sz="0" w:space="0" w:color="auto"/>
          <w:tr2bl w:val="none" w:sz="0" w:space="0" w:color="auto"/>
        </w:tcBorders>
        <w:shd w:val="solid" w:color="000000" w:fill="FFFFFF"/>
      </w:tcPr>
    </w:tblStylePr>
  </w:style>
  <w:style w:type="table" w:customStyle="1" w:styleId="2-44">
    <w:name w:val="Средняя заливка 2 - Акцент 44"/>
    <w:basedOn w:val="a5"/>
    <w:next w:val="2-4"/>
    <w:uiPriority w:val="99"/>
    <w:rsid w:val="004966A8"/>
    <w:pPr>
      <w:spacing w:after="0" w:line="240" w:lineRule="auto"/>
      <w:ind w:firstLine="0"/>
    </w:pPr>
    <w:rPr>
      <w:rFonts w:ascii="Times New Roman" w:eastAsia="Times New Roman" w:hAnsi="Times New Roman" w:cs="Times New Roman"/>
      <w:sz w:val="20"/>
      <w:szCs w:val="20"/>
      <w:lang w:eastAsia="ru-RU"/>
    </w:rPr>
    <w:tblPr>
      <w:tblStyleRowBandSize w:val="1"/>
      <w:tblStyleColBandSize w:val="1"/>
      <w:tblBorders>
        <w:top w:val="single" w:sz="18" w:space="0" w:color="auto"/>
        <w:bottom w:val="single" w:sz="18" w:space="0" w:color="auto"/>
      </w:tblBorders>
    </w:tblPr>
    <w:tblStylePr w:type="firstRow">
      <w:pPr>
        <w:spacing w:before="0" w:after="0"/>
      </w:pPr>
      <w:rPr>
        <w:rFonts w:cs="Times New Roman"/>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pPr>
      <w:rPr>
        <w:rFonts w:cs="Times New Roman"/>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rFonts w:cs="Times New Roman"/>
        <w:b/>
        <w:bCs/>
        <w:color w:val="FFFFFF"/>
      </w:rPr>
      <w:tblPr/>
      <w:tcPr>
        <w:tcBorders>
          <w:top w:val="nil"/>
          <w:left w:val="nil"/>
          <w:bottom w:val="single" w:sz="18" w:space="0" w:color="auto"/>
          <w:right w:val="nil"/>
          <w:insideH w:val="nil"/>
          <w:insideV w:val="nil"/>
        </w:tcBorders>
        <w:shd w:val="clear" w:color="auto" w:fill="8064A2"/>
      </w:tcPr>
    </w:tblStylePr>
    <w:tblStylePr w:type="lastCol">
      <w:rPr>
        <w:rFonts w:cs="Times New Roman"/>
        <w:b/>
        <w:bCs/>
        <w:color w:val="FFFFFF"/>
      </w:rPr>
      <w:tblPr/>
      <w:tcPr>
        <w:tcBorders>
          <w:left w:val="nil"/>
          <w:right w:val="nil"/>
          <w:insideH w:val="nil"/>
          <w:insideV w:val="nil"/>
        </w:tcBorders>
        <w:shd w:val="clear" w:color="auto" w:fill="8064A2"/>
      </w:tcPr>
    </w:tblStylePr>
    <w:tblStylePr w:type="band1Vert">
      <w:rPr>
        <w:rFonts w:cs="Times New Roman"/>
      </w:rPr>
      <w:tblPr/>
      <w:tcPr>
        <w:tcBorders>
          <w:left w:val="nil"/>
          <w:right w:val="nil"/>
          <w:insideH w:val="nil"/>
          <w:insideV w:val="nil"/>
        </w:tcBorders>
        <w:shd w:val="clear" w:color="auto" w:fill="D8D8D8"/>
      </w:tcPr>
    </w:tblStylePr>
    <w:tblStylePr w:type="band1Horz">
      <w:rPr>
        <w:rFonts w:cs="Times New Roman"/>
      </w:rPr>
      <w:tblPr/>
      <w:tcPr>
        <w:shd w:val="clear" w:color="auto" w:fill="D8D8D8"/>
      </w:tcPr>
    </w:tblStylePr>
    <w:tblStylePr w:type="neCell">
      <w:rPr>
        <w:rFonts w:cs="Times New Roman"/>
      </w:rPr>
      <w:tblPr/>
      <w:tcPr>
        <w:tcBorders>
          <w:top w:val="single" w:sz="18" w:space="0" w:color="auto"/>
          <w:left w:val="nil"/>
          <w:bottom w:val="single" w:sz="18" w:space="0" w:color="auto"/>
          <w:right w:val="nil"/>
          <w:insideH w:val="nil"/>
          <w:insideV w:val="nil"/>
        </w:tcBorders>
      </w:tcPr>
    </w:tblStylePr>
    <w:tblStylePr w:type="nwCell">
      <w:rPr>
        <w:rFonts w:cs="Times New Roman"/>
        <w:color w:val="FFFFFF"/>
      </w:rPr>
      <w:tblPr/>
      <w:tcPr>
        <w:tcBorders>
          <w:top w:val="single" w:sz="18" w:space="0" w:color="auto"/>
          <w:left w:val="nil"/>
          <w:bottom w:val="single" w:sz="18" w:space="0" w:color="auto"/>
          <w:right w:val="nil"/>
          <w:insideH w:val="nil"/>
          <w:insideV w:val="nil"/>
        </w:tcBorders>
      </w:tcPr>
    </w:tblStylePr>
  </w:style>
  <w:style w:type="table" w:customStyle="1" w:styleId="12c">
    <w:name w:val="Светлая заливка12"/>
    <w:uiPriority w:val="60"/>
    <w:rsid w:val="004966A8"/>
    <w:pPr>
      <w:spacing w:after="0" w:line="240" w:lineRule="auto"/>
      <w:ind w:firstLine="0"/>
    </w:pPr>
    <w:rPr>
      <w:rFonts w:ascii="Times New Roman" w:eastAsia="Times New Roman" w:hAnsi="Times New Roman" w:cs="Times New Roman"/>
      <w:color w:val="000000"/>
      <w:sz w:val="20"/>
      <w:szCs w:val="2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60">
    <w:name w:val="Светлая заливка116"/>
    <w:uiPriority w:val="60"/>
    <w:rsid w:val="004966A8"/>
    <w:pPr>
      <w:spacing w:after="0" w:line="240" w:lineRule="auto"/>
      <w:ind w:firstLine="0"/>
    </w:pPr>
    <w:rPr>
      <w:rFonts w:ascii="Times New Roman" w:eastAsia="Times New Roman" w:hAnsi="Times New Roman" w:cs="Times New Roman"/>
      <w:color w:val="000000"/>
      <w:sz w:val="20"/>
      <w:szCs w:val="2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21d">
    <w:name w:val="Светлая заливка21"/>
    <w:uiPriority w:val="60"/>
    <w:rsid w:val="004966A8"/>
    <w:pPr>
      <w:spacing w:after="0" w:line="240" w:lineRule="auto"/>
      <w:ind w:firstLine="0"/>
    </w:pPr>
    <w:rPr>
      <w:rFonts w:ascii="Times New Roman" w:eastAsia="Times New Roman" w:hAnsi="Times New Roman" w:cs="Times New Roman"/>
      <w:color w:val="000000"/>
      <w:sz w:val="20"/>
      <w:szCs w:val="2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342">
    <w:name w:val="Сетка таблицы34"/>
    <w:rsid w:val="004966A8"/>
    <w:pPr>
      <w:spacing w:after="0" w:line="240" w:lineRule="auto"/>
      <w:ind w:firstLine="0"/>
    </w:pPr>
    <w:rPr>
      <w:rFonts w:ascii="Times New Roman" w:eastAsia="Times New Roman" w:hAnsi="Times New Roman"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1">
    <w:name w:val="Светлая заливка1131"/>
    <w:uiPriority w:val="99"/>
    <w:rsid w:val="004966A8"/>
    <w:pPr>
      <w:spacing w:after="0" w:line="240" w:lineRule="auto"/>
      <w:ind w:firstLine="0"/>
    </w:pPr>
    <w:rPr>
      <w:rFonts w:ascii="Times New Roman" w:eastAsia="Times New Roman" w:hAnsi="Times New Roman" w:cs="Times New Roman"/>
      <w:color w:val="000000"/>
      <w:sz w:val="20"/>
      <w:szCs w:val="2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51">
    <w:name w:val="Светлая заливка1151"/>
    <w:uiPriority w:val="99"/>
    <w:rsid w:val="004966A8"/>
    <w:pPr>
      <w:spacing w:after="0" w:line="240" w:lineRule="auto"/>
      <w:ind w:firstLine="0"/>
    </w:pPr>
    <w:rPr>
      <w:rFonts w:ascii="Times New Roman" w:eastAsia="Times New Roman" w:hAnsi="Times New Roman" w:cs="Times New Roman"/>
      <w:color w:val="000000"/>
      <w:sz w:val="20"/>
      <w:szCs w:val="2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12">
    <w:name w:val="Светлая заливка1111"/>
    <w:uiPriority w:val="60"/>
    <w:rsid w:val="004966A8"/>
    <w:pPr>
      <w:spacing w:after="0" w:line="240" w:lineRule="auto"/>
      <w:ind w:firstLine="0"/>
    </w:pPr>
    <w:rPr>
      <w:rFonts w:ascii="Times New Roman" w:eastAsia="Times New Roman" w:hAnsi="Times New Roman" w:cs="Times New Roman"/>
      <w:color w:val="000000"/>
      <w:sz w:val="20"/>
      <w:szCs w:val="2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343">
    <w:name w:val="Светлая заливка34"/>
    <w:uiPriority w:val="60"/>
    <w:rsid w:val="004966A8"/>
    <w:pPr>
      <w:spacing w:after="0" w:line="240" w:lineRule="auto"/>
      <w:ind w:firstLine="0"/>
    </w:pPr>
    <w:rPr>
      <w:rFonts w:ascii="Times New Roman" w:eastAsia="Times New Roman" w:hAnsi="Times New Roman" w:cs="Times New Roman"/>
      <w:color w:val="000000"/>
      <w:sz w:val="20"/>
      <w:szCs w:val="2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413">
    <w:name w:val="Светлая заливка41"/>
    <w:uiPriority w:val="60"/>
    <w:rsid w:val="004966A8"/>
    <w:pPr>
      <w:spacing w:after="0" w:line="240" w:lineRule="auto"/>
      <w:ind w:firstLine="0"/>
    </w:pPr>
    <w:rPr>
      <w:rFonts w:ascii="Times New Roman" w:eastAsia="Times New Roman" w:hAnsi="Times New Roman" w:cs="Times New Roman"/>
      <w:color w:val="000000"/>
      <w:sz w:val="20"/>
      <w:szCs w:val="2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21">
    <w:name w:val="Светлая заливка1121"/>
    <w:uiPriority w:val="60"/>
    <w:rsid w:val="004966A8"/>
    <w:pPr>
      <w:spacing w:after="0" w:line="240" w:lineRule="auto"/>
      <w:ind w:firstLine="0"/>
    </w:pPr>
    <w:rPr>
      <w:rFonts w:ascii="Times New Roman" w:eastAsia="Times New Roman" w:hAnsi="Times New Roman" w:cs="Times New Roman"/>
      <w:color w:val="000000"/>
      <w:sz w:val="20"/>
      <w:szCs w:val="2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441">
    <w:name w:val="Сетка таблицы44"/>
    <w:rsid w:val="004966A8"/>
    <w:pPr>
      <w:spacing w:after="0" w:line="240" w:lineRule="auto"/>
      <w:ind w:firstLine="0"/>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1">
    <w:name w:val="Светлая заливка1141"/>
    <w:uiPriority w:val="99"/>
    <w:rsid w:val="004966A8"/>
    <w:pPr>
      <w:spacing w:after="0" w:line="240" w:lineRule="auto"/>
      <w:ind w:firstLine="0"/>
    </w:pPr>
    <w:rPr>
      <w:rFonts w:ascii="Times New Roman" w:eastAsia="Times New Roman" w:hAnsi="Times New Roman" w:cs="Times New Roman"/>
      <w:color w:val="000000"/>
      <w:sz w:val="20"/>
      <w:szCs w:val="2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542">
    <w:name w:val="Светлая заливка54"/>
    <w:uiPriority w:val="60"/>
    <w:rsid w:val="004966A8"/>
    <w:pPr>
      <w:spacing w:after="0" w:line="240" w:lineRule="auto"/>
      <w:ind w:firstLine="0"/>
    </w:pPr>
    <w:rPr>
      <w:rFonts w:ascii="Times New Roman" w:eastAsia="Times New Roman" w:hAnsi="Times New Roman" w:cs="Times New Roman"/>
      <w:color w:val="000000"/>
      <w:sz w:val="20"/>
      <w:szCs w:val="2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4f2">
    <w:name w:val="рпдлпжлопж4"/>
    <w:uiPriority w:val="99"/>
    <w:rsid w:val="004966A8"/>
    <w:pPr>
      <w:spacing w:after="0" w:line="240" w:lineRule="auto"/>
      <w:ind w:firstLine="0"/>
      <w:jc w:val="right"/>
    </w:pPr>
    <w:rPr>
      <w:rFonts w:eastAsia="Times New Roman" w:cs="Times New Roman"/>
      <w:sz w:val="18"/>
      <w:szCs w:val="20"/>
      <w:lang w:eastAsia="ru-RU"/>
    </w:rPr>
    <w:tblPr>
      <w:tblStyleRowBandSize w:val="1"/>
      <w:tblStyleColBandSize w:val="1"/>
      <w:tblInd w:w="0" w:type="dxa"/>
      <w:tblCellMar>
        <w:top w:w="0" w:type="dxa"/>
        <w:left w:w="108" w:type="dxa"/>
        <w:bottom w:w="0" w:type="dxa"/>
        <w:right w:w="108" w:type="dxa"/>
      </w:tblCellMar>
    </w:tblPr>
  </w:style>
  <w:style w:type="numbering" w:customStyle="1" w:styleId="111115">
    <w:name w:val="1 / 1.1 / 1.1.5"/>
    <w:basedOn w:val="a6"/>
    <w:next w:val="a6"/>
    <w:uiPriority w:val="99"/>
    <w:unhideWhenUsed/>
    <w:rsid w:val="004966A8"/>
  </w:style>
  <w:style w:type="table" w:customStyle="1" w:styleId="513">
    <w:name w:val="Сетка таблицы51"/>
    <w:basedOn w:val="a5"/>
    <w:next w:val="af2"/>
    <w:rsid w:val="004966A8"/>
    <w:pPr>
      <w:spacing w:after="0" w:line="240" w:lineRule="auto"/>
      <w:ind w:firstLine="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0">
    <w:name w:val="Сетка таблицы61"/>
    <w:basedOn w:val="a5"/>
    <w:next w:val="af2"/>
    <w:rsid w:val="004966A8"/>
    <w:pPr>
      <w:spacing w:after="0" w:line="240" w:lineRule="auto"/>
      <w:ind w:firstLine="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0">
    <w:name w:val="Сетка таблицы71"/>
    <w:basedOn w:val="a5"/>
    <w:next w:val="af2"/>
    <w:uiPriority w:val="59"/>
    <w:rsid w:val="004966A8"/>
    <w:pPr>
      <w:spacing w:after="0" w:line="240" w:lineRule="auto"/>
      <w:ind w:firstLine="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
    <w:name w:val="Сетка таблицы81"/>
    <w:basedOn w:val="a5"/>
    <w:next w:val="af2"/>
    <w:uiPriority w:val="59"/>
    <w:rsid w:val="004966A8"/>
    <w:pPr>
      <w:spacing w:after="0" w:line="240" w:lineRule="auto"/>
      <w:ind w:firstLine="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5">
    <w:name w:val="Нет списка31"/>
    <w:next w:val="a6"/>
    <w:uiPriority w:val="99"/>
    <w:semiHidden/>
    <w:unhideWhenUsed/>
    <w:rsid w:val="004966A8"/>
  </w:style>
  <w:style w:type="table" w:customStyle="1" w:styleId="94">
    <w:name w:val="Сетка таблицы94"/>
    <w:basedOn w:val="a5"/>
    <w:next w:val="af2"/>
    <w:uiPriority w:val="59"/>
    <w:rsid w:val="004966A8"/>
    <w:pPr>
      <w:spacing w:after="0" w:line="240" w:lineRule="auto"/>
      <w:ind w:firstLine="0"/>
    </w:pPr>
    <w:rPr>
      <w:rFonts w:ascii="Times New Roman" w:eastAsia="Times New Roman" w:hAnsi="Times New Roman"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414">
    <w:name w:val="Нет списка41"/>
    <w:next w:val="a6"/>
    <w:uiPriority w:val="99"/>
    <w:semiHidden/>
    <w:rsid w:val="004966A8"/>
  </w:style>
  <w:style w:type="table" w:customStyle="1" w:styleId="1010">
    <w:name w:val="Сетка таблицы101"/>
    <w:basedOn w:val="a5"/>
    <w:next w:val="af2"/>
    <w:rsid w:val="004966A8"/>
    <w:pPr>
      <w:spacing w:after="0" w:line="240" w:lineRule="auto"/>
      <w:ind w:firstLine="0"/>
      <w:jc w:val="both"/>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fd">
    <w:name w:val="Знак Знак Знак Знак Знак Знак Знак Знак Знак Знак Знак Знак Знак Знак Знак Знак3"/>
    <w:basedOn w:val="a3"/>
    <w:uiPriority w:val="99"/>
    <w:rsid w:val="004966A8"/>
    <w:pPr>
      <w:spacing w:after="0" w:line="240" w:lineRule="exact"/>
      <w:jc w:val="both"/>
    </w:pPr>
    <w:rPr>
      <w:rFonts w:ascii="Verdana" w:eastAsia="Times New Roman" w:hAnsi="Verdana" w:cs="Arial"/>
      <w:sz w:val="20"/>
      <w:szCs w:val="20"/>
      <w:lang w:val="en-US"/>
    </w:rPr>
  </w:style>
  <w:style w:type="paragraph" w:customStyle="1" w:styleId="235">
    <w:name w:val="Знак Знак Знак Знак Знак Знак Знак Знак Знак Знак Знак Знак23"/>
    <w:basedOn w:val="a3"/>
    <w:uiPriority w:val="99"/>
    <w:rsid w:val="004966A8"/>
    <w:pPr>
      <w:spacing w:after="0" w:line="240" w:lineRule="exact"/>
      <w:jc w:val="both"/>
    </w:pPr>
    <w:rPr>
      <w:rFonts w:ascii="Verdana" w:eastAsia="Times New Roman" w:hAnsi="Verdana" w:cs="Arial"/>
      <w:sz w:val="20"/>
      <w:szCs w:val="20"/>
      <w:lang w:val="en-US"/>
    </w:rPr>
  </w:style>
  <w:style w:type="paragraph" w:customStyle="1" w:styleId="2130">
    <w:name w:val="Знак Знак Знак Знак Знак Знак Знак Знак Знак Знак Знак Знак2 Знак Знак Знак13"/>
    <w:basedOn w:val="a3"/>
    <w:uiPriority w:val="99"/>
    <w:rsid w:val="004966A8"/>
    <w:pPr>
      <w:spacing w:after="0" w:line="240" w:lineRule="exact"/>
      <w:jc w:val="both"/>
    </w:pPr>
    <w:rPr>
      <w:rFonts w:ascii="Verdana" w:eastAsia="Times New Roman" w:hAnsi="Verdana" w:cs="Arial"/>
      <w:sz w:val="20"/>
      <w:szCs w:val="20"/>
      <w:lang w:val="en-US"/>
    </w:rPr>
  </w:style>
  <w:style w:type="paragraph" w:customStyle="1" w:styleId="3fe">
    <w:name w:val="Знак Знак Знак Знак Знак Знак Знак Знак Знак Знак3"/>
    <w:basedOn w:val="a3"/>
    <w:uiPriority w:val="99"/>
    <w:rsid w:val="004966A8"/>
    <w:pPr>
      <w:spacing w:after="0" w:line="240" w:lineRule="exact"/>
      <w:jc w:val="both"/>
    </w:pPr>
    <w:rPr>
      <w:rFonts w:ascii="Verdana" w:eastAsia="Times New Roman" w:hAnsi="Verdana" w:cs="Arial"/>
      <w:sz w:val="20"/>
      <w:szCs w:val="20"/>
      <w:lang w:val="en-US"/>
    </w:rPr>
  </w:style>
  <w:style w:type="paragraph" w:customStyle="1" w:styleId="2131">
    <w:name w:val="Знак Знак Знак Знак Знак Знак Знак Знак Знак Знак Знак Знак2 Знак Знак Знак1 Знак3"/>
    <w:basedOn w:val="a3"/>
    <w:uiPriority w:val="99"/>
    <w:rsid w:val="004966A8"/>
    <w:pPr>
      <w:spacing w:after="0" w:line="240" w:lineRule="exact"/>
      <w:jc w:val="both"/>
    </w:pPr>
    <w:rPr>
      <w:rFonts w:ascii="Verdana" w:eastAsia="Times New Roman" w:hAnsi="Verdana" w:cs="Arial"/>
      <w:sz w:val="20"/>
      <w:szCs w:val="20"/>
      <w:lang w:val="en-US"/>
    </w:rPr>
  </w:style>
  <w:style w:type="paragraph" w:customStyle="1" w:styleId="4f3">
    <w:name w:val="Абзац списка4"/>
    <w:basedOn w:val="a3"/>
    <w:uiPriority w:val="99"/>
    <w:rsid w:val="004966A8"/>
    <w:pPr>
      <w:spacing w:after="0" w:line="360" w:lineRule="auto"/>
      <w:ind w:left="720" w:firstLine="709"/>
      <w:jc w:val="both"/>
    </w:pPr>
    <w:rPr>
      <w:rFonts w:eastAsia="Times New Roman" w:cs="Times New Roman"/>
      <w:sz w:val="28"/>
      <w:szCs w:val="28"/>
    </w:rPr>
  </w:style>
  <w:style w:type="paragraph" w:customStyle="1" w:styleId="3ff">
    <w:name w:val="Заголовок оглавления3"/>
    <w:basedOn w:val="10"/>
    <w:next w:val="a3"/>
    <w:uiPriority w:val="99"/>
    <w:rsid w:val="004966A8"/>
    <w:pPr>
      <w:widowControl/>
      <w:numPr>
        <w:numId w:val="0"/>
      </w:numPr>
      <w:spacing w:before="480" w:line="276" w:lineRule="auto"/>
      <w:outlineLvl w:val="9"/>
    </w:pPr>
    <w:rPr>
      <w:rFonts w:ascii="Cambria" w:eastAsia="Calibri" w:hAnsi="Cambria" w:cs="Cambria"/>
      <w:b w:val="0"/>
      <w:color w:val="365F91"/>
    </w:rPr>
  </w:style>
  <w:style w:type="paragraph" w:customStyle="1" w:styleId="3ff0">
    <w:name w:val="Обычный3"/>
    <w:uiPriority w:val="99"/>
    <w:rsid w:val="004966A8"/>
    <w:pPr>
      <w:spacing w:after="0" w:line="240" w:lineRule="auto"/>
      <w:ind w:firstLine="0"/>
    </w:pPr>
    <w:rPr>
      <w:rFonts w:ascii="Times New Roman" w:eastAsia="Times New Roman" w:hAnsi="Times New Roman" w:cs="Times New Roman"/>
      <w:szCs w:val="20"/>
      <w:lang w:eastAsia="ru-RU"/>
    </w:rPr>
  </w:style>
  <w:style w:type="table" w:customStyle="1" w:styleId="200">
    <w:name w:val="Сетка таблицы20"/>
    <w:basedOn w:val="a5"/>
    <w:next w:val="af2"/>
    <w:rsid w:val="004966A8"/>
    <w:pPr>
      <w:spacing w:after="0" w:line="240" w:lineRule="auto"/>
      <w:ind w:firstLine="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4">
    <w:name w:val="Нет списка7"/>
    <w:next w:val="a6"/>
    <w:uiPriority w:val="99"/>
    <w:semiHidden/>
    <w:unhideWhenUsed/>
    <w:rsid w:val="004966A8"/>
  </w:style>
  <w:style w:type="numbering" w:customStyle="1" w:styleId="12d">
    <w:name w:val="Нет списка12"/>
    <w:next w:val="a6"/>
    <w:uiPriority w:val="99"/>
    <w:semiHidden/>
    <w:unhideWhenUsed/>
    <w:rsid w:val="004966A8"/>
  </w:style>
  <w:style w:type="table" w:customStyle="1" w:styleId="226">
    <w:name w:val="Сетка таблицы22"/>
    <w:basedOn w:val="a5"/>
    <w:next w:val="af2"/>
    <w:uiPriority w:val="59"/>
    <w:locked/>
    <w:rsid w:val="004966A8"/>
    <w:pPr>
      <w:spacing w:after="0" w:line="240" w:lineRule="auto"/>
      <w:ind w:firstLine="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onsNonformat">
    <w:name w:val="ConsNonformat"/>
    <w:rsid w:val="004966A8"/>
    <w:pPr>
      <w:overflowPunct w:val="0"/>
      <w:autoSpaceDE w:val="0"/>
      <w:autoSpaceDN w:val="0"/>
      <w:adjustRightInd w:val="0"/>
      <w:spacing w:after="0" w:line="240" w:lineRule="auto"/>
      <w:ind w:firstLine="0"/>
      <w:textAlignment w:val="baseline"/>
    </w:pPr>
    <w:rPr>
      <w:rFonts w:ascii="Consultant" w:eastAsia="Times New Roman" w:hAnsi="Consultant" w:cs="Consultant"/>
      <w:sz w:val="20"/>
      <w:szCs w:val="20"/>
      <w:lang w:eastAsia="ru-RU"/>
    </w:rPr>
  </w:style>
  <w:style w:type="paragraph" w:customStyle="1" w:styleId="afffffffff1">
    <w:name w:val="Шапка таблицы"/>
    <w:basedOn w:val="affff0"/>
    <w:link w:val="afffffffff2"/>
    <w:uiPriority w:val="99"/>
    <w:rsid w:val="004966A8"/>
    <w:pPr>
      <w:keepNext/>
      <w:keepLines/>
      <w:widowControl/>
      <w:suppressAutoHyphens/>
      <w:autoSpaceDE/>
      <w:autoSpaceDN/>
      <w:adjustRightInd/>
      <w:spacing w:before="120" w:after="120" w:line="240" w:lineRule="auto"/>
      <w:jc w:val="right"/>
    </w:pPr>
    <w:rPr>
      <w:color w:val="auto"/>
      <w:sz w:val="20"/>
      <w:szCs w:val="20"/>
    </w:rPr>
  </w:style>
  <w:style w:type="paragraph" w:customStyle="1" w:styleId="21e">
    <w:name w:val="Основной текст с отступом 21"/>
    <w:basedOn w:val="a3"/>
    <w:uiPriority w:val="99"/>
    <w:rsid w:val="004966A8"/>
    <w:pPr>
      <w:spacing w:after="0" w:line="240" w:lineRule="auto"/>
      <w:ind w:right="-101" w:firstLine="284"/>
    </w:pPr>
    <w:rPr>
      <w:rFonts w:ascii="Arial" w:eastAsia="Times New Roman" w:hAnsi="Arial" w:cs="Arial"/>
      <w:szCs w:val="24"/>
      <w:lang w:eastAsia="ru-RU"/>
    </w:rPr>
  </w:style>
  <w:style w:type="paragraph" w:customStyle="1" w:styleId="1ffb">
    <w:name w:val="Основной текст с отступом1"/>
    <w:basedOn w:val="a3"/>
    <w:uiPriority w:val="99"/>
    <w:rsid w:val="004966A8"/>
    <w:pPr>
      <w:overflowPunct w:val="0"/>
      <w:autoSpaceDE w:val="0"/>
      <w:autoSpaceDN w:val="0"/>
      <w:adjustRightInd w:val="0"/>
      <w:spacing w:after="120" w:line="240" w:lineRule="auto"/>
      <w:ind w:left="283"/>
      <w:textAlignment w:val="baseline"/>
    </w:pPr>
    <w:rPr>
      <w:rFonts w:ascii="Arial" w:eastAsia="Times New Roman" w:hAnsi="Arial" w:cs="Arial"/>
      <w:sz w:val="20"/>
      <w:szCs w:val="20"/>
      <w:lang w:eastAsia="ru-RU"/>
    </w:rPr>
  </w:style>
  <w:style w:type="paragraph" w:customStyle="1" w:styleId="316">
    <w:name w:val="Основной текст с отступом 31"/>
    <w:basedOn w:val="a3"/>
    <w:uiPriority w:val="99"/>
    <w:rsid w:val="004966A8"/>
    <w:pPr>
      <w:spacing w:after="0" w:line="240" w:lineRule="auto"/>
      <w:ind w:right="-101" w:firstLine="284"/>
      <w:jc w:val="both"/>
    </w:pPr>
    <w:rPr>
      <w:rFonts w:ascii="Arial" w:eastAsia="Times New Roman" w:hAnsi="Arial" w:cs="Arial"/>
      <w:szCs w:val="24"/>
      <w:lang w:eastAsia="ru-RU"/>
    </w:rPr>
  </w:style>
  <w:style w:type="paragraph" w:styleId="2ffb">
    <w:name w:val="Body Text First Indent 2"/>
    <w:basedOn w:val="affff2"/>
    <w:link w:val="2ffc"/>
    <w:rsid w:val="004966A8"/>
    <w:pPr>
      <w:widowControl/>
      <w:autoSpaceDE/>
      <w:autoSpaceDN/>
      <w:adjustRightInd/>
      <w:spacing w:line="240" w:lineRule="auto"/>
      <w:ind w:firstLine="210"/>
      <w:jc w:val="left"/>
    </w:pPr>
    <w:rPr>
      <w:color w:val="auto"/>
    </w:rPr>
  </w:style>
  <w:style w:type="character" w:customStyle="1" w:styleId="2ffc">
    <w:name w:val="Красная строка 2 Знак"/>
    <w:basedOn w:val="affff3"/>
    <w:link w:val="2ffb"/>
    <w:rsid w:val="004966A8"/>
    <w:rPr>
      <w:rFonts w:eastAsia="Times New Roman" w:cs="Arial"/>
      <w:color w:val="000000"/>
      <w:sz w:val="22"/>
      <w:szCs w:val="22"/>
      <w:lang w:eastAsia="ru-RU"/>
    </w:rPr>
  </w:style>
  <w:style w:type="paragraph" w:customStyle="1" w:styleId="324">
    <w:name w:val="Основной текст с отступом 32"/>
    <w:basedOn w:val="a3"/>
    <w:uiPriority w:val="99"/>
    <w:rsid w:val="004966A8"/>
    <w:pPr>
      <w:spacing w:after="0" w:line="240" w:lineRule="auto"/>
      <w:ind w:right="-101" w:firstLine="284"/>
      <w:jc w:val="both"/>
    </w:pPr>
    <w:rPr>
      <w:rFonts w:ascii="Arial" w:eastAsia="Times New Roman" w:hAnsi="Arial" w:cs="Arial"/>
      <w:szCs w:val="24"/>
      <w:lang w:eastAsia="ru-RU"/>
    </w:rPr>
  </w:style>
  <w:style w:type="paragraph" w:customStyle="1" w:styleId="227">
    <w:name w:val="Основной текст 22"/>
    <w:basedOn w:val="a3"/>
    <w:uiPriority w:val="99"/>
    <w:rsid w:val="004966A8"/>
    <w:pPr>
      <w:spacing w:after="0" w:line="240" w:lineRule="auto"/>
      <w:ind w:firstLine="284"/>
      <w:jc w:val="both"/>
    </w:pPr>
    <w:rPr>
      <w:rFonts w:ascii="Arial" w:eastAsia="Times New Roman" w:hAnsi="Arial" w:cs="Arial"/>
      <w:szCs w:val="24"/>
      <w:lang w:eastAsia="ru-RU"/>
    </w:rPr>
  </w:style>
  <w:style w:type="paragraph" w:customStyle="1" w:styleId="228">
    <w:name w:val="Основной текст с отступом 22"/>
    <w:basedOn w:val="a3"/>
    <w:uiPriority w:val="99"/>
    <w:rsid w:val="004966A8"/>
    <w:pPr>
      <w:spacing w:after="0" w:line="240" w:lineRule="auto"/>
      <w:ind w:right="-101" w:firstLine="284"/>
    </w:pPr>
    <w:rPr>
      <w:rFonts w:ascii="Arial" w:eastAsia="Times New Roman" w:hAnsi="Arial" w:cs="Arial"/>
      <w:szCs w:val="24"/>
      <w:lang w:eastAsia="ru-RU"/>
    </w:rPr>
  </w:style>
  <w:style w:type="paragraph" w:customStyle="1" w:styleId="FR1">
    <w:name w:val="FR1"/>
    <w:uiPriority w:val="99"/>
    <w:rsid w:val="004966A8"/>
    <w:pPr>
      <w:widowControl w:val="0"/>
      <w:overflowPunct w:val="0"/>
      <w:autoSpaceDE w:val="0"/>
      <w:autoSpaceDN w:val="0"/>
      <w:adjustRightInd w:val="0"/>
      <w:spacing w:before="60" w:after="0" w:line="280" w:lineRule="auto"/>
      <w:ind w:left="160" w:hanging="160"/>
      <w:textAlignment w:val="baseline"/>
    </w:pPr>
    <w:rPr>
      <w:rFonts w:ascii="Arial Narrow" w:eastAsia="Times New Roman" w:hAnsi="Arial Narrow" w:cs="Arial Narrow"/>
      <w:sz w:val="20"/>
      <w:szCs w:val="20"/>
      <w:lang w:eastAsia="ru-RU"/>
    </w:rPr>
  </w:style>
  <w:style w:type="paragraph" w:customStyle="1" w:styleId="FR2">
    <w:name w:val="FR2"/>
    <w:uiPriority w:val="99"/>
    <w:rsid w:val="004966A8"/>
    <w:pPr>
      <w:widowControl w:val="0"/>
      <w:spacing w:after="0" w:line="240" w:lineRule="auto"/>
      <w:ind w:left="1200" w:right="2200" w:firstLine="0"/>
      <w:jc w:val="center"/>
    </w:pPr>
    <w:rPr>
      <w:rFonts w:eastAsia="Times New Roman" w:cs="Arial"/>
      <w:sz w:val="16"/>
      <w:szCs w:val="16"/>
      <w:lang w:eastAsia="ru-RU"/>
    </w:rPr>
  </w:style>
  <w:style w:type="paragraph" w:customStyle="1" w:styleId="317">
    <w:name w:val="Основной текст 31"/>
    <w:basedOn w:val="a3"/>
    <w:uiPriority w:val="99"/>
    <w:rsid w:val="004966A8"/>
    <w:pPr>
      <w:spacing w:after="0" w:line="240" w:lineRule="auto"/>
      <w:jc w:val="both"/>
    </w:pPr>
    <w:rPr>
      <w:rFonts w:ascii="Arial" w:eastAsia="Times New Roman" w:hAnsi="Arial" w:cs="Arial"/>
      <w:szCs w:val="24"/>
      <w:lang w:eastAsia="ru-RU"/>
    </w:rPr>
  </w:style>
  <w:style w:type="character" w:customStyle="1" w:styleId="711">
    <w:name w:val="Знак Знак71"/>
    <w:locked/>
    <w:rsid w:val="004966A8"/>
    <w:rPr>
      <w:rFonts w:ascii="Calibri" w:hAnsi="Calibri" w:cs="Calibri"/>
      <w:sz w:val="16"/>
      <w:szCs w:val="16"/>
      <w:lang w:val="ru-RU" w:eastAsia="en-US"/>
    </w:rPr>
  </w:style>
  <w:style w:type="character" w:customStyle="1" w:styleId="201">
    <w:name w:val="Знак Знак20"/>
    <w:rsid w:val="004966A8"/>
    <w:rPr>
      <w:rFonts w:ascii="Cambria" w:hAnsi="Cambria" w:cs="Cambria"/>
      <w:b/>
      <w:bCs/>
      <w:kern w:val="32"/>
      <w:sz w:val="32"/>
      <w:szCs w:val="32"/>
      <w:lang w:eastAsia="en-US"/>
    </w:rPr>
  </w:style>
  <w:style w:type="character" w:customStyle="1" w:styleId="11e">
    <w:name w:val="Знак Знак11"/>
    <w:rsid w:val="004966A8"/>
    <w:rPr>
      <w:rFonts w:ascii="Arial" w:hAnsi="Arial" w:cs="Arial"/>
      <w:sz w:val="20"/>
      <w:szCs w:val="20"/>
      <w:lang w:eastAsia="ru-RU"/>
    </w:rPr>
  </w:style>
  <w:style w:type="paragraph" w:customStyle="1" w:styleId="ConsTitle">
    <w:name w:val="ConsTitle"/>
    <w:uiPriority w:val="99"/>
    <w:rsid w:val="004966A8"/>
    <w:pPr>
      <w:autoSpaceDE w:val="0"/>
      <w:autoSpaceDN w:val="0"/>
      <w:adjustRightInd w:val="0"/>
      <w:spacing w:after="0" w:line="240" w:lineRule="auto"/>
      <w:ind w:right="19772" w:firstLine="0"/>
    </w:pPr>
    <w:rPr>
      <w:rFonts w:eastAsia="Times New Roman" w:cs="Arial"/>
      <w:b/>
      <w:bCs/>
      <w:sz w:val="20"/>
      <w:szCs w:val="20"/>
      <w:lang w:eastAsia="ru-RU"/>
    </w:rPr>
  </w:style>
  <w:style w:type="paragraph" w:customStyle="1" w:styleId="146">
    <w:name w:val="Стиль14"/>
    <w:basedOn w:val="a3"/>
    <w:link w:val="147"/>
    <w:uiPriority w:val="99"/>
    <w:rsid w:val="004966A8"/>
    <w:pPr>
      <w:spacing w:after="0" w:line="264" w:lineRule="auto"/>
      <w:ind w:firstLine="720"/>
      <w:jc w:val="both"/>
    </w:pPr>
    <w:rPr>
      <w:rFonts w:ascii="Arial" w:eastAsia="Times New Roman" w:hAnsi="Arial" w:cs="Arial"/>
      <w:sz w:val="28"/>
      <w:szCs w:val="28"/>
      <w:lang w:eastAsia="ru-RU"/>
    </w:rPr>
  </w:style>
  <w:style w:type="paragraph" w:customStyle="1" w:styleId="236">
    <w:name w:val="Основной текст с отступом 23"/>
    <w:basedOn w:val="a3"/>
    <w:uiPriority w:val="99"/>
    <w:rsid w:val="004966A8"/>
    <w:pPr>
      <w:spacing w:after="0" w:line="240" w:lineRule="auto"/>
      <w:ind w:right="-101" w:firstLine="284"/>
    </w:pPr>
    <w:rPr>
      <w:rFonts w:ascii="Arial" w:eastAsia="Times New Roman" w:hAnsi="Arial" w:cs="Arial"/>
      <w:szCs w:val="24"/>
      <w:lang w:eastAsia="ru-RU"/>
    </w:rPr>
  </w:style>
  <w:style w:type="paragraph" w:customStyle="1" w:styleId="xl30">
    <w:name w:val="xl30"/>
    <w:basedOn w:val="a3"/>
    <w:uiPriority w:val="99"/>
    <w:rsid w:val="004966A8"/>
    <w:pPr>
      <w:pBdr>
        <w:bottom w:val="single" w:sz="4" w:space="0" w:color="auto"/>
      </w:pBdr>
      <w:spacing w:before="100" w:beforeAutospacing="1" w:after="100" w:afterAutospacing="1" w:line="240" w:lineRule="auto"/>
      <w:jc w:val="center"/>
    </w:pPr>
    <w:rPr>
      <w:rFonts w:ascii="Arial" w:eastAsia="Times New Roman" w:hAnsi="Arial" w:cs="Arial"/>
      <w:szCs w:val="24"/>
      <w:lang w:eastAsia="ru-RU"/>
    </w:rPr>
  </w:style>
  <w:style w:type="paragraph" w:customStyle="1" w:styleId="h2">
    <w:name w:val="h2"/>
    <w:basedOn w:val="afff"/>
    <w:uiPriority w:val="99"/>
    <w:rsid w:val="004966A8"/>
    <w:pPr>
      <w:spacing w:after="480"/>
      <w:contextualSpacing w:val="0"/>
      <w:jc w:val="center"/>
    </w:pPr>
    <w:rPr>
      <w:rFonts w:ascii="Arial" w:eastAsia="Times New Roman" w:hAnsi="Arial" w:cs="Arial"/>
      <w:bCs/>
      <w:spacing w:val="0"/>
      <w:kern w:val="0"/>
      <w:szCs w:val="24"/>
      <w:lang w:eastAsia="ru-RU"/>
    </w:rPr>
  </w:style>
  <w:style w:type="paragraph" w:customStyle="1" w:styleId="21f">
    <w:name w:val="Абзац списка21"/>
    <w:basedOn w:val="a3"/>
    <w:uiPriority w:val="99"/>
    <w:rsid w:val="004966A8"/>
    <w:pPr>
      <w:spacing w:after="200" w:line="276" w:lineRule="auto"/>
      <w:ind w:left="720"/>
    </w:pPr>
    <w:rPr>
      <w:rFonts w:ascii="Calibri" w:eastAsia="Times New Roman" w:hAnsi="Calibri" w:cs="Times New Roman"/>
      <w:sz w:val="20"/>
      <w:szCs w:val="20"/>
      <w:lang w:eastAsia="ru-RU"/>
    </w:rPr>
  </w:style>
  <w:style w:type="paragraph" w:customStyle="1" w:styleId="237">
    <w:name w:val="Основной текст 23"/>
    <w:basedOn w:val="a3"/>
    <w:uiPriority w:val="99"/>
    <w:rsid w:val="004966A8"/>
    <w:pPr>
      <w:spacing w:after="0" w:line="240" w:lineRule="auto"/>
      <w:ind w:firstLine="284"/>
      <w:jc w:val="both"/>
    </w:pPr>
    <w:rPr>
      <w:rFonts w:ascii="Arial" w:eastAsia="Times New Roman" w:hAnsi="Arial" w:cs="Times New Roman"/>
      <w:szCs w:val="20"/>
      <w:lang w:eastAsia="ru-RU"/>
    </w:rPr>
  </w:style>
  <w:style w:type="paragraph" w:customStyle="1" w:styleId="325">
    <w:name w:val="Основной текст 32"/>
    <w:basedOn w:val="3ff0"/>
    <w:uiPriority w:val="99"/>
    <w:rsid w:val="004966A8"/>
    <w:pPr>
      <w:jc w:val="both"/>
    </w:pPr>
  </w:style>
  <w:style w:type="paragraph" w:customStyle="1" w:styleId="42">
    <w:name w:val="заголовок 4"/>
    <w:basedOn w:val="a3"/>
    <w:next w:val="a3"/>
    <w:uiPriority w:val="99"/>
    <w:rsid w:val="004966A8"/>
    <w:pPr>
      <w:keepNext/>
      <w:numPr>
        <w:ilvl w:val="5"/>
        <w:numId w:val="17"/>
      </w:numPr>
      <w:autoSpaceDE w:val="0"/>
      <w:autoSpaceDN w:val="0"/>
      <w:spacing w:after="60" w:line="240" w:lineRule="auto"/>
      <w:jc w:val="right"/>
      <w:outlineLvl w:val="3"/>
    </w:pPr>
    <w:rPr>
      <w:rFonts w:eastAsia="Times New Roman" w:cs="Times New Roman"/>
      <w:sz w:val="26"/>
      <w:szCs w:val="26"/>
      <w:lang w:eastAsia="ru-RU"/>
    </w:rPr>
  </w:style>
  <w:style w:type="paragraph" w:customStyle="1" w:styleId="2ffd">
    <w:name w:val="Без интервала2"/>
    <w:uiPriority w:val="99"/>
    <w:rsid w:val="004966A8"/>
    <w:pPr>
      <w:snapToGrid w:val="0"/>
      <w:spacing w:after="0" w:line="240" w:lineRule="auto"/>
      <w:ind w:firstLine="567"/>
      <w:jc w:val="both"/>
    </w:pPr>
    <w:rPr>
      <w:rFonts w:ascii="Times New Roman" w:eastAsia="Times New Roman" w:hAnsi="Times New Roman" w:cs="Times New Roman"/>
      <w:sz w:val="28"/>
      <w:szCs w:val="20"/>
      <w:lang w:eastAsia="ru-RU"/>
    </w:rPr>
  </w:style>
  <w:style w:type="paragraph" w:customStyle="1" w:styleId="4f4">
    <w:name w:val="Обычный4"/>
    <w:uiPriority w:val="99"/>
    <w:rsid w:val="004966A8"/>
    <w:pPr>
      <w:spacing w:after="0" w:line="240" w:lineRule="auto"/>
      <w:ind w:firstLine="0"/>
    </w:pPr>
    <w:rPr>
      <w:rFonts w:ascii="Times New Roman" w:eastAsia="Times New Roman" w:hAnsi="Times New Roman" w:cs="Times New Roman"/>
      <w:szCs w:val="20"/>
      <w:lang w:eastAsia="ru-RU"/>
    </w:rPr>
  </w:style>
  <w:style w:type="paragraph" w:customStyle="1" w:styleId="11f">
    <w:name w:val="Знак Знак Знак Знак Знак Знак Знак Знак Знак Знак Знак Знак11"/>
    <w:basedOn w:val="a3"/>
    <w:uiPriority w:val="99"/>
    <w:rsid w:val="004966A8"/>
    <w:pPr>
      <w:spacing w:after="0" w:line="240" w:lineRule="exact"/>
      <w:jc w:val="both"/>
    </w:pPr>
    <w:rPr>
      <w:rFonts w:ascii="Verdana" w:eastAsia="Times New Roman" w:hAnsi="Verdana" w:cs="Arial"/>
      <w:sz w:val="20"/>
      <w:szCs w:val="20"/>
      <w:lang w:val="en-US"/>
    </w:rPr>
  </w:style>
  <w:style w:type="paragraph" w:customStyle="1" w:styleId="334">
    <w:name w:val="Основной текст 33"/>
    <w:basedOn w:val="4f4"/>
    <w:uiPriority w:val="99"/>
    <w:rsid w:val="004966A8"/>
    <w:pPr>
      <w:jc w:val="both"/>
    </w:pPr>
  </w:style>
  <w:style w:type="numbering" w:customStyle="1" w:styleId="229">
    <w:name w:val="Нет списка22"/>
    <w:next w:val="a6"/>
    <w:semiHidden/>
    <w:unhideWhenUsed/>
    <w:rsid w:val="004966A8"/>
  </w:style>
  <w:style w:type="table" w:customStyle="1" w:styleId="1100">
    <w:name w:val="Сетка таблицы110"/>
    <w:basedOn w:val="a5"/>
    <w:next w:val="af2"/>
    <w:uiPriority w:val="59"/>
    <w:rsid w:val="004966A8"/>
    <w:pPr>
      <w:spacing w:after="0" w:line="240" w:lineRule="auto"/>
      <w:ind w:firstLine="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6">
    <w:name w:val="Нет списка32"/>
    <w:next w:val="a6"/>
    <w:uiPriority w:val="99"/>
    <w:semiHidden/>
    <w:unhideWhenUsed/>
    <w:rsid w:val="004966A8"/>
  </w:style>
  <w:style w:type="table" w:customStyle="1" w:styleId="238">
    <w:name w:val="Сетка таблицы23"/>
    <w:basedOn w:val="a5"/>
    <w:next w:val="af2"/>
    <w:rsid w:val="004966A8"/>
    <w:pPr>
      <w:spacing w:after="0" w:line="240" w:lineRule="auto"/>
      <w:ind w:firstLine="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0">
    <w:name w:val="Сетка таблицы35"/>
    <w:basedOn w:val="a5"/>
    <w:next w:val="af2"/>
    <w:rsid w:val="004966A8"/>
    <w:pPr>
      <w:spacing w:after="0" w:line="240" w:lineRule="auto"/>
      <w:ind w:firstLine="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Style89">
    <w:name w:val="Font Style89"/>
    <w:uiPriority w:val="99"/>
    <w:rsid w:val="004966A8"/>
    <w:rPr>
      <w:rFonts w:ascii="Times New Roman" w:hAnsi="Times New Roman" w:cs="Times New Roman"/>
      <w:sz w:val="26"/>
      <w:szCs w:val="26"/>
    </w:rPr>
  </w:style>
  <w:style w:type="paragraph" w:customStyle="1" w:styleId="Style23">
    <w:name w:val="Style23"/>
    <w:basedOn w:val="a3"/>
    <w:uiPriority w:val="99"/>
    <w:rsid w:val="004966A8"/>
    <w:pPr>
      <w:widowControl w:val="0"/>
      <w:autoSpaceDE w:val="0"/>
      <w:autoSpaceDN w:val="0"/>
      <w:adjustRightInd w:val="0"/>
      <w:spacing w:after="0" w:line="370" w:lineRule="exact"/>
      <w:ind w:firstLine="739"/>
      <w:jc w:val="both"/>
    </w:pPr>
    <w:rPr>
      <w:rFonts w:ascii="Arial Narrow" w:eastAsia="Times New Roman" w:hAnsi="Arial Narrow" w:cs="Times New Roman"/>
      <w:szCs w:val="24"/>
      <w:lang w:eastAsia="ru-RU"/>
    </w:rPr>
  </w:style>
  <w:style w:type="numbering" w:customStyle="1" w:styleId="422">
    <w:name w:val="Нет списка42"/>
    <w:next w:val="a6"/>
    <w:uiPriority w:val="99"/>
    <w:semiHidden/>
    <w:unhideWhenUsed/>
    <w:rsid w:val="004966A8"/>
  </w:style>
  <w:style w:type="numbering" w:customStyle="1" w:styleId="514">
    <w:name w:val="Нет списка51"/>
    <w:next w:val="a6"/>
    <w:uiPriority w:val="99"/>
    <w:semiHidden/>
    <w:unhideWhenUsed/>
    <w:rsid w:val="004966A8"/>
  </w:style>
  <w:style w:type="table" w:customStyle="1" w:styleId="450">
    <w:name w:val="Сетка таблицы45"/>
    <w:basedOn w:val="a5"/>
    <w:next w:val="af2"/>
    <w:rsid w:val="004966A8"/>
    <w:pPr>
      <w:spacing w:after="0" w:line="240" w:lineRule="auto"/>
      <w:ind w:firstLine="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
    <w:name w:val="Классическая таблица 15"/>
    <w:basedOn w:val="a5"/>
    <w:next w:val="1fc"/>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5">
    <w:name w:val="Светлая заливка - Акцент 35"/>
    <w:basedOn w:val="a5"/>
    <w:next w:val="-3"/>
    <w:uiPriority w:val="99"/>
    <w:rsid w:val="004966A8"/>
    <w:pPr>
      <w:spacing w:after="0" w:line="240" w:lineRule="auto"/>
      <w:ind w:firstLine="0"/>
    </w:pPr>
    <w:rPr>
      <w:rFonts w:ascii="Times New Roman" w:eastAsia="Times New Roman" w:hAnsi="Times New Roman" w:cs="Times New Roman"/>
      <w:color w:val="76923C"/>
      <w:sz w:val="20"/>
      <w:szCs w:val="20"/>
      <w:lang w:eastAsia="ru-RU"/>
    </w:rPr>
    <w:tblPr>
      <w:tblStyleRowBandSize w:val="1"/>
      <w:tblStyleColBandSize w:val="1"/>
      <w:tblBorders>
        <w:top w:val="single" w:sz="8" w:space="0" w:color="9BBB59"/>
        <w:bottom w:val="single" w:sz="8" w:space="0" w:color="9BBB59"/>
      </w:tblBorders>
    </w:tblPr>
    <w:tblStylePr w:type="firstRow">
      <w:pPr>
        <w:spacing w:before="0" w:after="0"/>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1115">
    <w:name w:val="Сетка таблицы111"/>
    <w:uiPriority w:val="59"/>
    <w:rsid w:val="004966A8"/>
    <w:pPr>
      <w:spacing w:after="0" w:line="240" w:lineRule="auto"/>
      <w:ind w:firstLine="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60">
    <w:name w:val="Сетка таблицы 56"/>
    <w:basedOn w:val="a5"/>
    <w:next w:val="56"/>
    <w:rsid w:val="004966A8"/>
    <w:pPr>
      <w:spacing w:after="0" w:line="240" w:lineRule="auto"/>
      <w:ind w:left="1080" w:firstLine="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
    <w:name w:val="Table Grid12"/>
    <w:rsid w:val="004966A8"/>
    <w:pPr>
      <w:spacing w:after="0" w:line="240" w:lineRule="auto"/>
      <w:ind w:firstLine="0"/>
    </w:pPr>
    <w:rPr>
      <w:rFonts w:ascii="Times New Roman" w:eastAsia="Times New Roman" w:hAnsi="Times New Roman" w:cs="Times New Roman"/>
      <w:sz w:val="20"/>
      <w:szCs w:val="20"/>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e">
    <w:name w:val="Папушкин5"/>
    <w:basedOn w:val="af2"/>
    <w:rsid w:val="004966A8"/>
    <w:pPr>
      <w:jc w:val="center"/>
    </w:pPr>
    <w:rPr>
      <w:rFonts w:eastAsia="Times New Roman" w:cs="Arial"/>
      <w:sz w:val="18"/>
      <w:szCs w:val="18"/>
      <w:lang w:eastAsia="ru-RU"/>
    </w:rPr>
    <w:tblPr>
      <w:tblStyleRowBandSize w:val="1"/>
      <w:tblCellMar>
        <w:left w:w="108" w:type="dxa"/>
        <w:right w:w="108" w:type="dxa"/>
      </w:tblCellMar>
    </w:tblPr>
    <w:tcPr>
      <w:vAlign w:val="top"/>
    </w:tcPr>
    <w:tblStylePr w:type="firstRow">
      <w:rPr>
        <w:b/>
        <w:bCs/>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0">
    <w:name w:val="Сетка таблицы 522"/>
    <w:rsid w:val="004966A8"/>
    <w:pPr>
      <w:spacing w:after="0" w:line="240" w:lineRule="auto"/>
      <w:ind w:left="1080" w:firstLine="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51">
    <w:name w:val="Столбцы таблицы 35"/>
    <w:basedOn w:val="a5"/>
    <w:next w:val="3f"/>
    <w:rsid w:val="004966A8"/>
    <w:pPr>
      <w:widowControl w:val="0"/>
      <w:adjustRightInd w:val="0"/>
      <w:spacing w:after="0" w:line="360" w:lineRule="atLeast"/>
      <w:ind w:firstLine="567"/>
      <w:jc w:val="both"/>
      <w:textAlignment w:val="baseline"/>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51">
    <w:name w:val="Столбцы таблицы 45"/>
    <w:basedOn w:val="a5"/>
    <w:next w:val="49"/>
    <w:rsid w:val="004966A8"/>
    <w:pPr>
      <w:widowControl w:val="0"/>
      <w:adjustRightInd w:val="0"/>
      <w:spacing w:after="0" w:line="360" w:lineRule="atLeast"/>
      <w:ind w:firstLine="567"/>
      <w:jc w:val="both"/>
      <w:textAlignment w:val="baseline"/>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51">
    <w:name w:val="Столбцы таблицы 55"/>
    <w:basedOn w:val="a5"/>
    <w:next w:val="59"/>
    <w:rsid w:val="004966A8"/>
    <w:pPr>
      <w:widowControl w:val="0"/>
      <w:adjustRightInd w:val="0"/>
      <w:spacing w:after="0" w:line="360" w:lineRule="atLeast"/>
      <w:ind w:firstLine="567"/>
      <w:jc w:val="both"/>
      <w:textAlignment w:val="baseline"/>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5">
    <w:name w:val="Таблица-список 15"/>
    <w:basedOn w:val="a5"/>
    <w:next w:val="-1"/>
    <w:rsid w:val="004966A8"/>
    <w:pPr>
      <w:widowControl w:val="0"/>
      <w:adjustRightInd w:val="0"/>
      <w:spacing w:after="0" w:line="360" w:lineRule="atLeast"/>
      <w:ind w:firstLine="567"/>
      <w:jc w:val="both"/>
      <w:textAlignment w:val="baseline"/>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50">
    <w:name w:val="Столбцы таблицы 25"/>
    <w:basedOn w:val="a5"/>
    <w:next w:val="2fc"/>
    <w:rsid w:val="004966A8"/>
    <w:pPr>
      <w:widowControl w:val="0"/>
      <w:adjustRightInd w:val="0"/>
      <w:spacing w:after="0" w:line="360" w:lineRule="atLeast"/>
      <w:ind w:firstLine="567"/>
      <w:jc w:val="both"/>
      <w:textAlignment w:val="baseline"/>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5">
    <w:name w:val="Таблица-список 25"/>
    <w:basedOn w:val="a5"/>
    <w:next w:val="-2"/>
    <w:rsid w:val="004966A8"/>
    <w:pPr>
      <w:widowControl w:val="0"/>
      <w:adjustRightInd w:val="0"/>
      <w:spacing w:after="0" w:line="360" w:lineRule="atLeast"/>
      <w:ind w:firstLine="567"/>
      <w:jc w:val="both"/>
      <w:textAlignment w:val="baseline"/>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f">
    <w:name w:val="Современная таблица5"/>
    <w:basedOn w:val="a5"/>
    <w:next w:val="affffffff7"/>
    <w:rsid w:val="004966A8"/>
    <w:pPr>
      <w:widowControl w:val="0"/>
      <w:adjustRightInd w:val="0"/>
      <w:spacing w:after="0" w:line="360" w:lineRule="atLeast"/>
      <w:ind w:firstLine="567"/>
      <w:jc w:val="both"/>
      <w:textAlignment w:val="baseline"/>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22">
    <w:name w:val="Средний список 112"/>
    <w:uiPriority w:val="65"/>
    <w:rsid w:val="004966A8"/>
    <w:pPr>
      <w:spacing w:after="0" w:line="240" w:lineRule="auto"/>
      <w:ind w:firstLine="0"/>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2">
    <w:name w:val="Средний список 1 - Акцент 112"/>
    <w:uiPriority w:val="65"/>
    <w:rsid w:val="004966A8"/>
    <w:pPr>
      <w:spacing w:after="0" w:line="240" w:lineRule="auto"/>
      <w:ind w:firstLine="0"/>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CellMar>
        <w:top w:w="0" w:type="dxa"/>
        <w:left w:w="108" w:type="dxa"/>
        <w:bottom w:w="0" w:type="dxa"/>
        <w:right w:w="108" w:type="dxa"/>
      </w:tblCellMar>
    </w:tblPr>
  </w:style>
  <w:style w:type="table" w:customStyle="1" w:styleId="251">
    <w:name w:val="Простая таблица 25"/>
    <w:basedOn w:val="a5"/>
    <w:next w:val="2fd"/>
    <w:rsid w:val="004966A8"/>
    <w:pPr>
      <w:widowControl w:val="0"/>
      <w:adjustRightInd w:val="0"/>
      <w:spacing w:after="0" w:line="360" w:lineRule="atLeast"/>
      <w:ind w:firstLine="567"/>
      <w:jc w:val="both"/>
      <w:textAlignment w:val="baseline"/>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5f0">
    <w:name w:val="Стандартная таблица5"/>
    <w:basedOn w:val="a5"/>
    <w:next w:val="affffffff8"/>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53">
    <w:name w:val="Простая таблица 15"/>
    <w:basedOn w:val="a5"/>
    <w:next w:val="1fe"/>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52">
    <w:name w:val="Изящная таблица 25"/>
    <w:basedOn w:val="a5"/>
    <w:next w:val="2fe"/>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50">
    <w:name w:val="Веб-таблица 15"/>
    <w:basedOn w:val="a5"/>
    <w:next w:val="-10"/>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50">
    <w:name w:val="Веб-таблица 25"/>
    <w:basedOn w:val="a5"/>
    <w:next w:val="-20"/>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50">
    <w:name w:val="Веб-таблица 35"/>
    <w:basedOn w:val="a5"/>
    <w:next w:val="-30"/>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5f1">
    <w:name w:val="Изысканная таблица5"/>
    <w:basedOn w:val="a5"/>
    <w:next w:val="affffffff9"/>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54">
    <w:name w:val="Изящная таблица 15"/>
    <w:basedOn w:val="a5"/>
    <w:next w:val="1ff"/>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53">
    <w:name w:val="Классическая таблица 25"/>
    <w:basedOn w:val="a5"/>
    <w:next w:val="2ff"/>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113">
    <w:name w:val="Сетка таблицы211"/>
    <w:rsid w:val="004966A8"/>
    <w:pPr>
      <w:spacing w:after="0" w:line="240" w:lineRule="auto"/>
      <w:ind w:firstLine="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5">
    <w:name w:val="Сетка таблицы 85"/>
    <w:basedOn w:val="a5"/>
    <w:next w:val="83"/>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54">
    <w:name w:val="Сетка таблицы 25"/>
    <w:basedOn w:val="a5"/>
    <w:next w:val="2ff1"/>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55">
    <w:name w:val="Сетка таблицы 15"/>
    <w:basedOn w:val="a5"/>
    <w:next w:val="1ff0"/>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52">
    <w:name w:val="Простая таблица 35"/>
    <w:basedOn w:val="a5"/>
    <w:next w:val="3f1"/>
    <w:uiPriority w:val="99"/>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5">
    <w:name w:val="Средняя заливка 2 - Акцент 45"/>
    <w:basedOn w:val="a5"/>
    <w:next w:val="2-4"/>
    <w:uiPriority w:val="99"/>
    <w:rsid w:val="004966A8"/>
    <w:pPr>
      <w:spacing w:after="0" w:line="240" w:lineRule="auto"/>
      <w:ind w:firstLine="0"/>
    </w:pPr>
    <w:rPr>
      <w:rFonts w:ascii="Times New Roman" w:eastAsia="Times New Roman" w:hAnsi="Times New Roman" w:cs="Times New Roman"/>
      <w:sz w:val="20"/>
      <w:szCs w:val="20"/>
      <w:lang w:eastAsia="ru-RU"/>
    </w:rPr>
    <w:tblPr>
      <w:tblStyleRowBandSize w:val="1"/>
      <w:tblStyleColBandSize w:val="1"/>
      <w:tblBorders>
        <w:top w:val="single" w:sz="18" w:space="0" w:color="auto"/>
        <w:bottom w:val="single" w:sz="18" w:space="0" w:color="auto"/>
      </w:tblBorders>
    </w:tblPr>
    <w:tblStylePr w:type="firstRow">
      <w:pPr>
        <w:spacing w:before="0" w:after="0"/>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36">
    <w:name w:val="Светлая заливка13"/>
    <w:uiPriority w:val="60"/>
    <w:rsid w:val="004966A8"/>
    <w:pPr>
      <w:spacing w:after="0" w:line="240" w:lineRule="auto"/>
      <w:ind w:firstLine="0"/>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70">
    <w:name w:val="Светлая заливка117"/>
    <w:uiPriority w:val="60"/>
    <w:rsid w:val="004966A8"/>
    <w:pPr>
      <w:spacing w:after="0" w:line="240" w:lineRule="auto"/>
      <w:ind w:firstLine="0"/>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22a">
    <w:name w:val="Светлая заливка22"/>
    <w:uiPriority w:val="60"/>
    <w:rsid w:val="004966A8"/>
    <w:pPr>
      <w:spacing w:after="0" w:line="240" w:lineRule="auto"/>
      <w:ind w:firstLine="0"/>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110">
    <w:name w:val="Сетка таблицы311"/>
    <w:uiPriority w:val="59"/>
    <w:rsid w:val="004966A8"/>
    <w:pPr>
      <w:spacing w:after="0" w:line="240" w:lineRule="auto"/>
      <w:ind w:firstLine="0"/>
    </w:pPr>
    <w:rPr>
      <w:rFonts w:ascii="Times New Roman" w:eastAsia="Times New Roman" w:hAnsi="Times New Roman" w:cs="Calibri"/>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2">
    <w:name w:val="Светлая заливка1132"/>
    <w:uiPriority w:val="99"/>
    <w:rsid w:val="004966A8"/>
    <w:pPr>
      <w:spacing w:after="0" w:line="240" w:lineRule="auto"/>
      <w:ind w:firstLine="0"/>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52">
    <w:name w:val="Светлая заливка1152"/>
    <w:uiPriority w:val="99"/>
    <w:rsid w:val="004966A8"/>
    <w:pPr>
      <w:spacing w:after="0" w:line="240" w:lineRule="auto"/>
      <w:ind w:firstLine="0"/>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20">
    <w:name w:val="Светлая заливка1112"/>
    <w:uiPriority w:val="60"/>
    <w:rsid w:val="004966A8"/>
    <w:pPr>
      <w:spacing w:after="0" w:line="240" w:lineRule="auto"/>
      <w:ind w:firstLine="0"/>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53">
    <w:name w:val="Светлая заливка35"/>
    <w:uiPriority w:val="60"/>
    <w:rsid w:val="004966A8"/>
    <w:pPr>
      <w:spacing w:after="0" w:line="240" w:lineRule="auto"/>
      <w:ind w:firstLine="0"/>
    </w:pPr>
    <w:rPr>
      <w:rFonts w:ascii="Times New Roman" w:eastAsia="Times New Roman" w:hAnsi="Times New Roman" w:cs="Calibri"/>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23">
    <w:name w:val="Светлая заливка42"/>
    <w:uiPriority w:val="60"/>
    <w:rsid w:val="004966A8"/>
    <w:pPr>
      <w:spacing w:after="0" w:line="240" w:lineRule="auto"/>
      <w:ind w:firstLine="0"/>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220">
    <w:name w:val="Светлая заливка1122"/>
    <w:uiPriority w:val="60"/>
    <w:rsid w:val="004966A8"/>
    <w:pPr>
      <w:spacing w:after="0" w:line="240" w:lineRule="auto"/>
      <w:ind w:firstLine="0"/>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110">
    <w:name w:val="Сетка таблицы411"/>
    <w:uiPriority w:val="59"/>
    <w:rsid w:val="004966A8"/>
    <w:pPr>
      <w:spacing w:after="0" w:line="240" w:lineRule="auto"/>
      <w:ind w:firstLine="0"/>
    </w:pPr>
    <w:rPr>
      <w:rFonts w:ascii="Times New Roman" w:eastAsia="Times New Roman" w:hAnsi="Times New Roman" w:cs="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2">
    <w:name w:val="Светлая заливка1142"/>
    <w:uiPriority w:val="99"/>
    <w:rsid w:val="004966A8"/>
    <w:pPr>
      <w:spacing w:after="0" w:line="240" w:lineRule="auto"/>
      <w:ind w:firstLine="0"/>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552">
    <w:name w:val="Светлая заливка55"/>
    <w:uiPriority w:val="60"/>
    <w:rsid w:val="004966A8"/>
    <w:pPr>
      <w:spacing w:after="0" w:line="240" w:lineRule="auto"/>
      <w:ind w:firstLine="0"/>
    </w:pPr>
    <w:rPr>
      <w:rFonts w:ascii="Times New Roman" w:eastAsia="Times New Roman" w:hAnsi="Times New Roman" w:cs="Calibri"/>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5f2">
    <w:name w:val="рпдлпжлопж5"/>
    <w:uiPriority w:val="99"/>
    <w:rsid w:val="004966A8"/>
    <w:pPr>
      <w:spacing w:after="0" w:line="240" w:lineRule="auto"/>
      <w:ind w:firstLine="0"/>
      <w:jc w:val="right"/>
    </w:pPr>
    <w:rPr>
      <w:rFonts w:eastAsia="Times New Roman" w:cs="Arial"/>
      <w:sz w:val="18"/>
      <w:szCs w:val="18"/>
      <w:lang w:eastAsia="ru-RU"/>
    </w:rPr>
    <w:tblPr>
      <w:tblStyleRowBandSize w:val="1"/>
      <w:tblStyleColBandSize w:val="1"/>
      <w:tblCellMar>
        <w:top w:w="0" w:type="dxa"/>
        <w:left w:w="108" w:type="dxa"/>
        <w:bottom w:w="0" w:type="dxa"/>
        <w:right w:w="108" w:type="dxa"/>
      </w:tblCellMar>
    </w:tblPr>
  </w:style>
  <w:style w:type="table" w:customStyle="1" w:styleId="523">
    <w:name w:val="Сетка таблицы52"/>
    <w:uiPriority w:val="59"/>
    <w:rsid w:val="004966A8"/>
    <w:pPr>
      <w:spacing w:after="0" w:line="240" w:lineRule="auto"/>
      <w:ind w:firstLine="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0">
    <w:name w:val="Сетка таблицы62"/>
    <w:rsid w:val="004966A8"/>
    <w:pPr>
      <w:spacing w:after="0" w:line="240" w:lineRule="auto"/>
      <w:ind w:firstLine="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20">
    <w:name w:val="Сетка таблицы72"/>
    <w:uiPriority w:val="59"/>
    <w:rsid w:val="004966A8"/>
    <w:pPr>
      <w:spacing w:after="0" w:line="240" w:lineRule="auto"/>
      <w:ind w:firstLine="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21">
    <w:name w:val="Сетка таблицы82"/>
    <w:uiPriority w:val="59"/>
    <w:rsid w:val="004966A8"/>
    <w:pPr>
      <w:spacing w:after="0" w:line="240" w:lineRule="auto"/>
      <w:ind w:firstLine="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5">
    <w:name w:val="Сетка таблицы95"/>
    <w:uiPriority w:val="59"/>
    <w:rsid w:val="004966A8"/>
    <w:pPr>
      <w:spacing w:after="0" w:line="240" w:lineRule="auto"/>
      <w:ind w:firstLine="0"/>
    </w:pPr>
    <w:rPr>
      <w:rFonts w:ascii="Times New Roman" w:eastAsia="Times New Roman" w:hAnsi="Times New Roman" w:cs="Calibri"/>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020">
    <w:name w:val="Сетка таблицы102"/>
    <w:rsid w:val="004966A8"/>
    <w:pPr>
      <w:spacing w:after="0" w:line="240" w:lineRule="auto"/>
      <w:ind w:firstLine="0"/>
      <w:jc w:val="both"/>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6">
    <w:name w:val="1 / 1.1 / 1.1.6"/>
    <w:basedOn w:val="a6"/>
    <w:next w:val="a6"/>
    <w:uiPriority w:val="99"/>
    <w:semiHidden/>
    <w:unhideWhenUsed/>
    <w:rsid w:val="004966A8"/>
  </w:style>
  <w:style w:type="numbering" w:customStyle="1" w:styleId="86">
    <w:name w:val="Нет списка8"/>
    <w:next w:val="a6"/>
    <w:uiPriority w:val="99"/>
    <w:semiHidden/>
    <w:unhideWhenUsed/>
    <w:rsid w:val="004966A8"/>
  </w:style>
  <w:style w:type="numbering" w:customStyle="1" w:styleId="137">
    <w:name w:val="Нет списка13"/>
    <w:next w:val="a6"/>
    <w:uiPriority w:val="99"/>
    <w:semiHidden/>
    <w:unhideWhenUsed/>
    <w:rsid w:val="004966A8"/>
  </w:style>
  <w:style w:type="table" w:customStyle="1" w:styleId="245">
    <w:name w:val="Сетка таблицы24"/>
    <w:basedOn w:val="a5"/>
    <w:next w:val="af2"/>
    <w:rsid w:val="004966A8"/>
    <w:pPr>
      <w:spacing w:after="0" w:line="240" w:lineRule="auto"/>
      <w:ind w:firstLine="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fff3">
    <w:name w:val="Подрисуночная подпись"/>
    <w:basedOn w:val="a3"/>
    <w:link w:val="afffffffff4"/>
    <w:rsid w:val="004966A8"/>
    <w:pPr>
      <w:spacing w:after="240" w:line="240" w:lineRule="auto"/>
      <w:jc w:val="center"/>
    </w:pPr>
    <w:rPr>
      <w:rFonts w:ascii="Arial" w:eastAsia="Calibri" w:hAnsi="Arial" w:cs="Arial"/>
      <w:sz w:val="20"/>
      <w:szCs w:val="20"/>
    </w:rPr>
  </w:style>
  <w:style w:type="character" w:customStyle="1" w:styleId="afffffffff4">
    <w:name w:val="Подрисуночная подпись Знак"/>
    <w:link w:val="afffffffff3"/>
    <w:locked/>
    <w:rsid w:val="004966A8"/>
    <w:rPr>
      <w:rFonts w:eastAsia="Calibri" w:cs="Arial"/>
      <w:sz w:val="20"/>
      <w:szCs w:val="20"/>
    </w:rPr>
  </w:style>
  <w:style w:type="numbering" w:customStyle="1" w:styleId="239">
    <w:name w:val="Нет списка23"/>
    <w:next w:val="a6"/>
    <w:semiHidden/>
    <w:unhideWhenUsed/>
    <w:rsid w:val="004966A8"/>
  </w:style>
  <w:style w:type="numbering" w:customStyle="1" w:styleId="96">
    <w:name w:val="Нет списка9"/>
    <w:next w:val="a6"/>
    <w:uiPriority w:val="99"/>
    <w:semiHidden/>
    <w:unhideWhenUsed/>
    <w:rsid w:val="004966A8"/>
  </w:style>
  <w:style w:type="table" w:customStyle="1" w:styleId="255">
    <w:name w:val="Сетка таблицы25"/>
    <w:basedOn w:val="a5"/>
    <w:next w:val="af2"/>
    <w:rsid w:val="004966A8"/>
    <w:pPr>
      <w:spacing w:after="0" w:line="240" w:lineRule="auto"/>
      <w:ind w:firstLine="0"/>
    </w:pPr>
    <w:rPr>
      <w:rFonts w:ascii="Times New Roman" w:eastAsia="Times New Roman" w:hAnsi="Times New Roman" w:cs="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Сетка таблицы112"/>
    <w:uiPriority w:val="59"/>
    <w:rsid w:val="004966A8"/>
    <w:pPr>
      <w:spacing w:after="0" w:line="240" w:lineRule="auto"/>
      <w:ind w:firstLine="0"/>
      <w:jc w:val="both"/>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60">
    <w:name w:val="Сетка таблицы26"/>
    <w:rsid w:val="004966A8"/>
    <w:pPr>
      <w:spacing w:after="0" w:line="240" w:lineRule="auto"/>
      <w:ind w:firstLine="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2">
    <w:name w:val="Классическая таблица 16"/>
    <w:basedOn w:val="a5"/>
    <w:next w:val="1fc"/>
    <w:locked/>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6">
    <w:name w:val="Светлая заливка - Акцент 36"/>
    <w:basedOn w:val="a5"/>
    <w:next w:val="-3"/>
    <w:uiPriority w:val="99"/>
    <w:rsid w:val="004966A8"/>
    <w:pPr>
      <w:spacing w:after="0" w:line="240" w:lineRule="auto"/>
      <w:ind w:firstLine="0"/>
    </w:pPr>
    <w:rPr>
      <w:rFonts w:ascii="Times New Roman" w:eastAsia="Times New Roman" w:hAnsi="Times New Roman" w:cs="Times New Roman"/>
      <w:color w:val="76923C"/>
      <w:sz w:val="20"/>
      <w:szCs w:val="20"/>
      <w:lang w:eastAsia="ru-RU"/>
    </w:rPr>
    <w:tblPr>
      <w:tblStyleRowBandSize w:val="1"/>
      <w:tblStyleColBandSize w:val="1"/>
      <w:tblBorders>
        <w:top w:val="single" w:sz="8" w:space="0" w:color="9BBB59"/>
        <w:bottom w:val="single" w:sz="8" w:space="0" w:color="9BBB59"/>
      </w:tblBorders>
    </w:tblPr>
    <w:tblStylePr w:type="firstRow">
      <w:pPr>
        <w:spacing w:before="0" w:after="0"/>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1133">
    <w:name w:val="Сетка таблицы113"/>
    <w:uiPriority w:val="59"/>
    <w:rsid w:val="004966A8"/>
    <w:pPr>
      <w:spacing w:after="0" w:line="240" w:lineRule="auto"/>
      <w:ind w:firstLine="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70">
    <w:name w:val="Сетка таблицы 57"/>
    <w:basedOn w:val="a5"/>
    <w:next w:val="56"/>
    <w:locked/>
    <w:rsid w:val="004966A8"/>
    <w:pPr>
      <w:spacing w:after="0" w:line="240" w:lineRule="auto"/>
      <w:ind w:left="1080" w:firstLine="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3">
    <w:name w:val="Table Grid13"/>
    <w:rsid w:val="004966A8"/>
    <w:pPr>
      <w:spacing w:after="0" w:line="240" w:lineRule="auto"/>
      <w:ind w:firstLine="0"/>
    </w:pPr>
    <w:rPr>
      <w:rFonts w:ascii="Times New Roman" w:eastAsia="Times New Roman" w:hAnsi="Times New Roman" w:cs="Times New Roman"/>
      <w:sz w:val="20"/>
      <w:szCs w:val="20"/>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4">
    <w:name w:val="Папушкин6"/>
    <w:basedOn w:val="af2"/>
    <w:rsid w:val="004966A8"/>
    <w:pPr>
      <w:jc w:val="center"/>
    </w:pPr>
    <w:rPr>
      <w:rFonts w:eastAsia="Times New Roman" w:cs="Arial"/>
      <w:sz w:val="18"/>
      <w:szCs w:val="18"/>
      <w:lang w:eastAsia="ru-RU"/>
    </w:rPr>
    <w:tblPr>
      <w:tblStyleRowBandSize w:val="1"/>
      <w:tblCellMar>
        <w:left w:w="108" w:type="dxa"/>
        <w:right w:w="108" w:type="dxa"/>
      </w:tblCellMar>
    </w:tblPr>
    <w:tcPr>
      <w:vAlign w:val="top"/>
    </w:tcPr>
    <w:tblStylePr w:type="firstRow">
      <w:rPr>
        <w:b/>
        <w:bCs/>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30">
    <w:name w:val="Сетка таблицы 523"/>
    <w:rsid w:val="004966A8"/>
    <w:pPr>
      <w:spacing w:after="0" w:line="240" w:lineRule="auto"/>
      <w:ind w:left="1080" w:firstLine="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60">
    <w:name w:val="Столбцы таблицы 36"/>
    <w:basedOn w:val="a5"/>
    <w:next w:val="3f"/>
    <w:locked/>
    <w:rsid w:val="004966A8"/>
    <w:pPr>
      <w:widowControl w:val="0"/>
      <w:adjustRightInd w:val="0"/>
      <w:spacing w:after="0" w:line="360" w:lineRule="atLeast"/>
      <w:ind w:firstLine="567"/>
      <w:jc w:val="both"/>
      <w:textAlignment w:val="baseline"/>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60">
    <w:name w:val="Столбцы таблицы 46"/>
    <w:basedOn w:val="a5"/>
    <w:next w:val="49"/>
    <w:locked/>
    <w:rsid w:val="004966A8"/>
    <w:pPr>
      <w:widowControl w:val="0"/>
      <w:adjustRightInd w:val="0"/>
      <w:spacing w:after="0" w:line="360" w:lineRule="atLeast"/>
      <w:ind w:firstLine="567"/>
      <w:jc w:val="both"/>
      <w:textAlignment w:val="baseline"/>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61">
    <w:name w:val="Столбцы таблицы 56"/>
    <w:basedOn w:val="a5"/>
    <w:next w:val="59"/>
    <w:locked/>
    <w:rsid w:val="004966A8"/>
    <w:pPr>
      <w:widowControl w:val="0"/>
      <w:adjustRightInd w:val="0"/>
      <w:spacing w:after="0" w:line="360" w:lineRule="atLeast"/>
      <w:ind w:firstLine="567"/>
      <w:jc w:val="both"/>
      <w:textAlignment w:val="baseline"/>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6">
    <w:name w:val="Таблица-список 16"/>
    <w:basedOn w:val="a5"/>
    <w:next w:val="-1"/>
    <w:locked/>
    <w:rsid w:val="004966A8"/>
    <w:pPr>
      <w:widowControl w:val="0"/>
      <w:adjustRightInd w:val="0"/>
      <w:spacing w:after="0" w:line="360" w:lineRule="atLeast"/>
      <w:ind w:firstLine="567"/>
      <w:jc w:val="both"/>
      <w:textAlignment w:val="baseline"/>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61">
    <w:name w:val="Столбцы таблицы 26"/>
    <w:basedOn w:val="a5"/>
    <w:next w:val="2fc"/>
    <w:locked/>
    <w:rsid w:val="004966A8"/>
    <w:pPr>
      <w:widowControl w:val="0"/>
      <w:adjustRightInd w:val="0"/>
      <w:spacing w:after="0" w:line="360" w:lineRule="atLeast"/>
      <w:ind w:firstLine="567"/>
      <w:jc w:val="both"/>
      <w:textAlignment w:val="baseline"/>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6">
    <w:name w:val="Таблица-список 26"/>
    <w:basedOn w:val="a5"/>
    <w:next w:val="-2"/>
    <w:locked/>
    <w:rsid w:val="004966A8"/>
    <w:pPr>
      <w:widowControl w:val="0"/>
      <w:adjustRightInd w:val="0"/>
      <w:spacing w:after="0" w:line="360" w:lineRule="atLeast"/>
      <w:ind w:firstLine="567"/>
      <w:jc w:val="both"/>
      <w:textAlignment w:val="baseline"/>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65">
    <w:name w:val="Современная таблица6"/>
    <w:basedOn w:val="a5"/>
    <w:next w:val="affffffff7"/>
    <w:locked/>
    <w:rsid w:val="004966A8"/>
    <w:pPr>
      <w:widowControl w:val="0"/>
      <w:adjustRightInd w:val="0"/>
      <w:spacing w:after="0" w:line="360" w:lineRule="atLeast"/>
      <w:ind w:firstLine="567"/>
      <w:jc w:val="both"/>
      <w:textAlignment w:val="baseline"/>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34">
    <w:name w:val="Средний список 113"/>
    <w:uiPriority w:val="65"/>
    <w:rsid w:val="004966A8"/>
    <w:pPr>
      <w:spacing w:after="0" w:line="240" w:lineRule="auto"/>
      <w:ind w:firstLine="0"/>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3">
    <w:name w:val="Средний список 1 - Акцент 113"/>
    <w:uiPriority w:val="65"/>
    <w:rsid w:val="004966A8"/>
    <w:pPr>
      <w:spacing w:after="0" w:line="240" w:lineRule="auto"/>
      <w:ind w:firstLine="0"/>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CellMar>
        <w:top w:w="0" w:type="dxa"/>
        <w:left w:w="108" w:type="dxa"/>
        <w:bottom w:w="0" w:type="dxa"/>
        <w:right w:w="108" w:type="dxa"/>
      </w:tblCellMar>
    </w:tblPr>
  </w:style>
  <w:style w:type="table" w:customStyle="1" w:styleId="262">
    <w:name w:val="Простая таблица 26"/>
    <w:basedOn w:val="a5"/>
    <w:next w:val="2fd"/>
    <w:locked/>
    <w:rsid w:val="004966A8"/>
    <w:pPr>
      <w:widowControl w:val="0"/>
      <w:adjustRightInd w:val="0"/>
      <w:spacing w:after="0" w:line="360" w:lineRule="atLeast"/>
      <w:ind w:firstLine="567"/>
      <w:jc w:val="both"/>
      <w:textAlignment w:val="baseline"/>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66">
    <w:name w:val="Стандартная таблица6"/>
    <w:basedOn w:val="a5"/>
    <w:next w:val="affffffff8"/>
    <w:locked/>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63">
    <w:name w:val="Простая таблица 16"/>
    <w:basedOn w:val="a5"/>
    <w:next w:val="1fe"/>
    <w:locked/>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63">
    <w:name w:val="Изящная таблица 26"/>
    <w:basedOn w:val="a5"/>
    <w:next w:val="2fe"/>
    <w:locked/>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60">
    <w:name w:val="Веб-таблица 16"/>
    <w:basedOn w:val="a5"/>
    <w:next w:val="-10"/>
    <w:locked/>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60">
    <w:name w:val="Веб-таблица 26"/>
    <w:basedOn w:val="a5"/>
    <w:next w:val="-20"/>
    <w:locked/>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60">
    <w:name w:val="Веб-таблица 36"/>
    <w:basedOn w:val="a5"/>
    <w:next w:val="-30"/>
    <w:locked/>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67">
    <w:name w:val="Изысканная таблица6"/>
    <w:basedOn w:val="a5"/>
    <w:next w:val="affffffff9"/>
    <w:locked/>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64">
    <w:name w:val="Изящная таблица 16"/>
    <w:basedOn w:val="a5"/>
    <w:next w:val="1ff"/>
    <w:locked/>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64">
    <w:name w:val="Классическая таблица 26"/>
    <w:basedOn w:val="a5"/>
    <w:next w:val="2ff"/>
    <w:locked/>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860">
    <w:name w:val="Сетка таблицы 86"/>
    <w:basedOn w:val="a5"/>
    <w:next w:val="83"/>
    <w:locked/>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65">
    <w:name w:val="Сетка таблицы 26"/>
    <w:basedOn w:val="a5"/>
    <w:next w:val="2ff1"/>
    <w:locked/>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65">
    <w:name w:val="Сетка таблицы 16"/>
    <w:basedOn w:val="a5"/>
    <w:next w:val="1ff0"/>
    <w:locked/>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61">
    <w:name w:val="Простая таблица 36"/>
    <w:basedOn w:val="a5"/>
    <w:next w:val="3f1"/>
    <w:uiPriority w:val="99"/>
    <w:locked/>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6">
    <w:name w:val="Средняя заливка 2 - Акцент 46"/>
    <w:basedOn w:val="a5"/>
    <w:next w:val="2-4"/>
    <w:uiPriority w:val="99"/>
    <w:rsid w:val="004966A8"/>
    <w:pPr>
      <w:spacing w:after="0" w:line="240" w:lineRule="auto"/>
      <w:ind w:firstLine="0"/>
    </w:pPr>
    <w:rPr>
      <w:rFonts w:ascii="Times New Roman" w:eastAsia="Times New Roman" w:hAnsi="Times New Roman" w:cs="Times New Roman"/>
      <w:sz w:val="20"/>
      <w:szCs w:val="20"/>
      <w:lang w:eastAsia="ru-RU"/>
    </w:rPr>
    <w:tblPr>
      <w:tblStyleRowBandSize w:val="1"/>
      <w:tblStyleColBandSize w:val="1"/>
      <w:tblBorders>
        <w:top w:val="single" w:sz="18" w:space="0" w:color="auto"/>
        <w:bottom w:val="single" w:sz="18" w:space="0" w:color="auto"/>
      </w:tblBorders>
    </w:tblPr>
    <w:tblStylePr w:type="firstRow">
      <w:pPr>
        <w:spacing w:before="0" w:after="0"/>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48">
    <w:name w:val="Светлая заливка14"/>
    <w:uiPriority w:val="60"/>
    <w:rsid w:val="004966A8"/>
    <w:pPr>
      <w:spacing w:after="0" w:line="240" w:lineRule="auto"/>
      <w:ind w:firstLine="0"/>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80">
    <w:name w:val="Светлая заливка118"/>
    <w:uiPriority w:val="60"/>
    <w:rsid w:val="004966A8"/>
    <w:pPr>
      <w:spacing w:after="0" w:line="240" w:lineRule="auto"/>
      <w:ind w:firstLine="0"/>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23a">
    <w:name w:val="Светлая заливка23"/>
    <w:uiPriority w:val="60"/>
    <w:rsid w:val="004966A8"/>
    <w:pPr>
      <w:spacing w:after="0" w:line="240" w:lineRule="auto"/>
      <w:ind w:firstLine="0"/>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62">
    <w:name w:val="Сетка таблицы36"/>
    <w:uiPriority w:val="59"/>
    <w:rsid w:val="004966A8"/>
    <w:pPr>
      <w:spacing w:after="0" w:line="240" w:lineRule="auto"/>
      <w:ind w:firstLine="0"/>
    </w:pPr>
    <w:rPr>
      <w:rFonts w:ascii="Times New Roman" w:eastAsia="Times New Roman" w:hAnsi="Times New Roman" w:cs="Calibri"/>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30">
    <w:name w:val="Светлая заливка1133"/>
    <w:uiPriority w:val="99"/>
    <w:rsid w:val="004966A8"/>
    <w:pPr>
      <w:spacing w:after="0" w:line="240" w:lineRule="auto"/>
      <w:ind w:firstLine="0"/>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53">
    <w:name w:val="Светлая заливка1153"/>
    <w:uiPriority w:val="99"/>
    <w:rsid w:val="004966A8"/>
    <w:pPr>
      <w:spacing w:after="0" w:line="240" w:lineRule="auto"/>
      <w:ind w:firstLine="0"/>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30">
    <w:name w:val="Светлая заливка1113"/>
    <w:uiPriority w:val="60"/>
    <w:rsid w:val="004966A8"/>
    <w:pPr>
      <w:spacing w:after="0" w:line="240" w:lineRule="auto"/>
      <w:ind w:firstLine="0"/>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63">
    <w:name w:val="Светлая заливка36"/>
    <w:uiPriority w:val="60"/>
    <w:rsid w:val="004966A8"/>
    <w:pPr>
      <w:spacing w:after="0" w:line="240" w:lineRule="auto"/>
      <w:ind w:firstLine="0"/>
    </w:pPr>
    <w:rPr>
      <w:rFonts w:ascii="Times New Roman" w:eastAsia="Times New Roman" w:hAnsi="Times New Roman" w:cs="Calibri"/>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32">
    <w:name w:val="Светлая заливка43"/>
    <w:uiPriority w:val="60"/>
    <w:rsid w:val="004966A8"/>
    <w:pPr>
      <w:spacing w:after="0" w:line="240" w:lineRule="auto"/>
      <w:ind w:firstLine="0"/>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230">
    <w:name w:val="Светлая заливка1123"/>
    <w:uiPriority w:val="60"/>
    <w:rsid w:val="004966A8"/>
    <w:pPr>
      <w:spacing w:after="0" w:line="240" w:lineRule="auto"/>
      <w:ind w:firstLine="0"/>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43">
    <w:name w:val="Светлая заливка1143"/>
    <w:uiPriority w:val="99"/>
    <w:rsid w:val="004966A8"/>
    <w:pPr>
      <w:spacing w:after="0" w:line="240" w:lineRule="auto"/>
      <w:ind w:firstLine="0"/>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562">
    <w:name w:val="Светлая заливка56"/>
    <w:uiPriority w:val="60"/>
    <w:rsid w:val="004966A8"/>
    <w:pPr>
      <w:spacing w:after="0" w:line="240" w:lineRule="auto"/>
      <w:ind w:firstLine="0"/>
    </w:pPr>
    <w:rPr>
      <w:rFonts w:ascii="Times New Roman" w:eastAsia="Times New Roman" w:hAnsi="Times New Roman" w:cs="Calibri"/>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68">
    <w:name w:val="рпдлпжлопж6"/>
    <w:uiPriority w:val="99"/>
    <w:rsid w:val="004966A8"/>
    <w:pPr>
      <w:spacing w:after="0" w:line="240" w:lineRule="auto"/>
      <w:ind w:firstLine="0"/>
      <w:jc w:val="right"/>
    </w:pPr>
    <w:rPr>
      <w:rFonts w:eastAsia="Times New Roman" w:cs="Arial"/>
      <w:sz w:val="18"/>
      <w:szCs w:val="18"/>
      <w:lang w:eastAsia="ru-RU"/>
    </w:rPr>
    <w:tblPr>
      <w:tblStyleRowBandSize w:val="1"/>
      <w:tblStyleColBandSize w:val="1"/>
      <w:tblCellMar>
        <w:top w:w="0" w:type="dxa"/>
        <w:left w:w="108" w:type="dxa"/>
        <w:bottom w:w="0" w:type="dxa"/>
        <w:right w:w="108" w:type="dxa"/>
      </w:tblCellMar>
    </w:tblPr>
  </w:style>
  <w:style w:type="table" w:customStyle="1" w:styleId="533">
    <w:name w:val="Сетка таблицы53"/>
    <w:rsid w:val="004966A8"/>
    <w:pPr>
      <w:spacing w:after="0" w:line="240" w:lineRule="auto"/>
      <w:ind w:firstLine="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30">
    <w:name w:val="Сетка таблицы63"/>
    <w:rsid w:val="004966A8"/>
    <w:pPr>
      <w:spacing w:after="0" w:line="240" w:lineRule="auto"/>
      <w:ind w:firstLine="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30">
    <w:name w:val="Сетка таблицы73"/>
    <w:rsid w:val="004966A8"/>
    <w:pPr>
      <w:spacing w:after="0" w:line="240" w:lineRule="auto"/>
      <w:ind w:firstLine="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31">
    <w:name w:val="Сетка таблицы83"/>
    <w:uiPriority w:val="59"/>
    <w:rsid w:val="004966A8"/>
    <w:pPr>
      <w:spacing w:after="0" w:line="240" w:lineRule="auto"/>
      <w:ind w:firstLine="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60">
    <w:name w:val="Сетка таблицы96"/>
    <w:uiPriority w:val="59"/>
    <w:rsid w:val="004966A8"/>
    <w:pPr>
      <w:spacing w:after="0" w:line="240" w:lineRule="auto"/>
      <w:ind w:firstLine="0"/>
    </w:pPr>
    <w:rPr>
      <w:rFonts w:ascii="Times New Roman" w:eastAsia="Times New Roman" w:hAnsi="Times New Roman" w:cs="Calibri"/>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030">
    <w:name w:val="Сетка таблицы103"/>
    <w:rsid w:val="004966A8"/>
    <w:pPr>
      <w:spacing w:after="0" w:line="240" w:lineRule="auto"/>
      <w:ind w:firstLine="0"/>
      <w:jc w:val="both"/>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10">
    <w:name w:val="Сетка таблицы121"/>
    <w:rsid w:val="004966A8"/>
    <w:pPr>
      <w:spacing w:after="0" w:line="240" w:lineRule="auto"/>
      <w:ind w:firstLine="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6">
    <w:name w:val="Классическая таблица 111"/>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311">
    <w:name w:val="Светлая заливка - Акцент 311"/>
    <w:uiPriority w:val="99"/>
    <w:rsid w:val="004966A8"/>
    <w:pPr>
      <w:spacing w:after="0" w:line="240" w:lineRule="auto"/>
      <w:ind w:firstLine="0"/>
    </w:pPr>
    <w:rPr>
      <w:rFonts w:ascii="Times New Roman" w:eastAsia="Times New Roman" w:hAnsi="Times New Roman" w:cs="Times New Roman"/>
      <w:color w:val="76923C"/>
      <w:sz w:val="20"/>
      <w:szCs w:val="20"/>
      <w:lang w:eastAsia="ru-RU"/>
    </w:rPr>
    <w:tblPr>
      <w:tblStyleRowBandSize w:val="1"/>
      <w:tblStyleColBandSize w:val="1"/>
      <w:tblBorders>
        <w:top w:val="single" w:sz="8" w:space="0" w:color="9BBB59"/>
        <w:bottom w:val="single" w:sz="8" w:space="0" w:color="9BBB59"/>
      </w:tblBorders>
      <w:tblCellMar>
        <w:top w:w="0" w:type="dxa"/>
        <w:left w:w="108" w:type="dxa"/>
        <w:bottom w:w="0" w:type="dxa"/>
        <w:right w:w="108" w:type="dxa"/>
      </w:tblCellMar>
    </w:tblPr>
  </w:style>
  <w:style w:type="table" w:customStyle="1" w:styleId="1310">
    <w:name w:val="Сетка таблицы131"/>
    <w:rsid w:val="004966A8"/>
    <w:pPr>
      <w:spacing w:after="0" w:line="240" w:lineRule="auto"/>
      <w:ind w:firstLine="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10">
    <w:name w:val="Сетка таблицы 511"/>
    <w:rsid w:val="004966A8"/>
    <w:pPr>
      <w:spacing w:after="0" w:line="240" w:lineRule="auto"/>
      <w:ind w:left="1080" w:firstLine="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1f0">
    <w:name w:val="Папушкин11"/>
    <w:basedOn w:val="af2"/>
    <w:rsid w:val="004966A8"/>
    <w:pPr>
      <w:jc w:val="center"/>
    </w:pPr>
    <w:rPr>
      <w:rFonts w:eastAsia="Times New Roman" w:cs="Arial"/>
      <w:sz w:val="18"/>
      <w:szCs w:val="18"/>
      <w:lang w:eastAsia="ru-RU"/>
    </w:rPr>
    <w:tblPr>
      <w:tblStyleRowBandSize w:val="1"/>
      <w:tblCellMar>
        <w:left w:w="108" w:type="dxa"/>
        <w:right w:w="108" w:type="dxa"/>
      </w:tblCellMar>
    </w:tblPr>
    <w:tcPr>
      <w:vAlign w:val="top"/>
    </w:tcPr>
    <w:tblStylePr w:type="firstRow">
      <w:rPr>
        <w:b/>
        <w:bCs/>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3111">
    <w:name w:val="Столбцы таблицы 311"/>
    <w:rsid w:val="004966A8"/>
    <w:pPr>
      <w:widowControl w:val="0"/>
      <w:adjustRightInd w:val="0"/>
      <w:spacing w:after="0" w:line="360" w:lineRule="atLeast"/>
      <w:ind w:firstLine="567"/>
      <w:jc w:val="both"/>
      <w:textAlignment w:val="baseline"/>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style>
  <w:style w:type="table" w:customStyle="1" w:styleId="4111">
    <w:name w:val="Столбцы таблицы 411"/>
    <w:rsid w:val="004966A8"/>
    <w:pPr>
      <w:widowControl w:val="0"/>
      <w:adjustRightInd w:val="0"/>
      <w:spacing w:after="0" w:line="360" w:lineRule="atLeast"/>
      <w:ind w:firstLine="567"/>
      <w:jc w:val="both"/>
      <w:textAlignment w:val="baseline"/>
    </w:pPr>
    <w:rPr>
      <w:rFonts w:ascii="Times New Roman" w:eastAsia="Times New Roman" w:hAnsi="Times New Roman" w:cs="Times New Roman"/>
      <w:sz w:val="20"/>
      <w:szCs w:val="20"/>
      <w:lang w:eastAsia="ru-RU"/>
    </w:rPr>
    <w:tblPr>
      <w:tblStyleColBandSize w:val="1"/>
      <w:tblCellMar>
        <w:top w:w="0" w:type="dxa"/>
        <w:left w:w="108" w:type="dxa"/>
        <w:bottom w:w="0" w:type="dxa"/>
        <w:right w:w="108" w:type="dxa"/>
      </w:tblCellMar>
    </w:tblPr>
  </w:style>
  <w:style w:type="table" w:customStyle="1" w:styleId="5111">
    <w:name w:val="Столбцы таблицы 511"/>
    <w:rsid w:val="004966A8"/>
    <w:pPr>
      <w:widowControl w:val="0"/>
      <w:adjustRightInd w:val="0"/>
      <w:spacing w:after="0" w:line="360" w:lineRule="atLeast"/>
      <w:ind w:firstLine="567"/>
      <w:jc w:val="both"/>
      <w:textAlignment w:val="baseline"/>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style>
  <w:style w:type="table" w:customStyle="1" w:styleId="-111">
    <w:name w:val="Таблица-список 111"/>
    <w:rsid w:val="004966A8"/>
    <w:pPr>
      <w:widowControl w:val="0"/>
      <w:adjustRightInd w:val="0"/>
      <w:spacing w:after="0" w:line="360" w:lineRule="atLeast"/>
      <w:ind w:firstLine="567"/>
      <w:jc w:val="both"/>
      <w:textAlignment w:val="baseline"/>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style>
  <w:style w:type="table" w:customStyle="1" w:styleId="2114">
    <w:name w:val="Столбцы таблицы 211"/>
    <w:rsid w:val="004966A8"/>
    <w:pPr>
      <w:widowControl w:val="0"/>
      <w:adjustRightInd w:val="0"/>
      <w:spacing w:after="0" w:line="360" w:lineRule="atLeast"/>
      <w:ind w:firstLine="567"/>
      <w:jc w:val="both"/>
      <w:textAlignment w:val="baseline"/>
    </w:pPr>
    <w:rPr>
      <w:rFonts w:ascii="Times New Roman" w:eastAsia="Times New Roman" w:hAnsi="Times New Roman" w:cs="Times New Roman"/>
      <w:b/>
      <w:bCs/>
      <w:sz w:val="20"/>
      <w:szCs w:val="20"/>
      <w:lang w:eastAsia="ru-RU"/>
    </w:rPr>
    <w:tblPr>
      <w:tblStyleColBandSize w:val="1"/>
      <w:tblCellMar>
        <w:top w:w="0" w:type="dxa"/>
        <w:left w:w="108" w:type="dxa"/>
        <w:bottom w:w="0" w:type="dxa"/>
        <w:right w:w="108" w:type="dxa"/>
      </w:tblCellMar>
    </w:tblPr>
  </w:style>
  <w:style w:type="table" w:customStyle="1" w:styleId="-211">
    <w:name w:val="Таблица-список 211"/>
    <w:rsid w:val="004966A8"/>
    <w:pPr>
      <w:widowControl w:val="0"/>
      <w:adjustRightInd w:val="0"/>
      <w:spacing w:after="0" w:line="360" w:lineRule="atLeast"/>
      <w:ind w:firstLine="567"/>
      <w:jc w:val="both"/>
      <w:textAlignment w:val="baseline"/>
    </w:pPr>
    <w:rPr>
      <w:rFonts w:ascii="Times New Roman" w:eastAsia="Times New Roman" w:hAnsi="Times New Roman" w:cs="Times New Roman"/>
      <w:sz w:val="20"/>
      <w:szCs w:val="20"/>
      <w:lang w:eastAsia="ru-RU"/>
    </w:rPr>
    <w:tblPr>
      <w:tblStyleRowBandSize w:val="2"/>
      <w:tblBorders>
        <w:bottom w:val="single" w:sz="12" w:space="0" w:color="808080"/>
      </w:tblBorders>
      <w:tblCellMar>
        <w:top w:w="0" w:type="dxa"/>
        <w:left w:w="108" w:type="dxa"/>
        <w:bottom w:w="0" w:type="dxa"/>
        <w:right w:w="108" w:type="dxa"/>
      </w:tblCellMar>
    </w:tblPr>
  </w:style>
  <w:style w:type="table" w:customStyle="1" w:styleId="11f1">
    <w:name w:val="Современная таблица11"/>
    <w:rsid w:val="004966A8"/>
    <w:pPr>
      <w:widowControl w:val="0"/>
      <w:adjustRightInd w:val="0"/>
      <w:spacing w:after="0" w:line="360" w:lineRule="atLeast"/>
      <w:ind w:firstLine="567"/>
      <w:jc w:val="both"/>
      <w:textAlignment w:val="baseline"/>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CellMar>
        <w:top w:w="0" w:type="dxa"/>
        <w:left w:w="108" w:type="dxa"/>
        <w:bottom w:w="0" w:type="dxa"/>
        <w:right w:w="108" w:type="dxa"/>
      </w:tblCellMar>
    </w:tblPr>
  </w:style>
  <w:style w:type="table" w:customStyle="1" w:styleId="2115">
    <w:name w:val="Простая таблица 211"/>
    <w:rsid w:val="004966A8"/>
    <w:pPr>
      <w:widowControl w:val="0"/>
      <w:adjustRightInd w:val="0"/>
      <w:spacing w:after="0" w:line="360" w:lineRule="atLeast"/>
      <w:ind w:firstLine="567"/>
      <w:jc w:val="both"/>
      <w:textAlignment w:val="baseline"/>
    </w:pPr>
    <w:rPr>
      <w:rFonts w:ascii="Times New Roman" w:eastAsia="Times New Roman" w:hAnsi="Times New Roman" w:cs="Times New Roman"/>
      <w:sz w:val="20"/>
      <w:szCs w:val="20"/>
      <w:lang w:eastAsia="ru-RU"/>
    </w:rPr>
    <w:tblPr>
      <w:tblCellMar>
        <w:top w:w="0" w:type="dxa"/>
        <w:left w:w="108" w:type="dxa"/>
        <w:bottom w:w="0" w:type="dxa"/>
        <w:right w:w="108" w:type="dxa"/>
      </w:tblCellMar>
    </w:tblPr>
  </w:style>
  <w:style w:type="table" w:customStyle="1" w:styleId="11f2">
    <w:name w:val="Стандартная таблица11"/>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117">
    <w:name w:val="Простая таблица 111"/>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CellMar>
        <w:top w:w="0" w:type="dxa"/>
        <w:left w:w="108" w:type="dxa"/>
        <w:bottom w:w="0" w:type="dxa"/>
        <w:right w:w="108" w:type="dxa"/>
      </w:tblCellMar>
    </w:tblPr>
  </w:style>
  <w:style w:type="table" w:customStyle="1" w:styleId="2116">
    <w:name w:val="Изящная таблица 211"/>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left w:val="single" w:sz="6" w:space="0" w:color="000000"/>
        <w:right w:val="single" w:sz="6" w:space="0" w:color="000000"/>
      </w:tblBorders>
      <w:tblCellMar>
        <w:top w:w="0" w:type="dxa"/>
        <w:left w:w="108" w:type="dxa"/>
        <w:bottom w:w="0" w:type="dxa"/>
        <w:right w:w="108" w:type="dxa"/>
      </w:tblCellMar>
    </w:tblPr>
  </w:style>
  <w:style w:type="table" w:customStyle="1" w:styleId="-1110">
    <w:name w:val="Веб-таблица 111"/>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style>
  <w:style w:type="table" w:customStyle="1" w:styleId="-2110">
    <w:name w:val="Веб-таблица 211"/>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style>
  <w:style w:type="table" w:customStyle="1" w:styleId="-3110">
    <w:name w:val="Веб-таблица 311"/>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style>
  <w:style w:type="table" w:customStyle="1" w:styleId="11f3">
    <w:name w:val="Изысканная таблица11"/>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118">
    <w:name w:val="Изящная таблица 111"/>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StyleRowBandSize w:val="1"/>
      <w:tblCellMar>
        <w:top w:w="0" w:type="dxa"/>
        <w:left w:w="108" w:type="dxa"/>
        <w:bottom w:w="0" w:type="dxa"/>
        <w:right w:w="108" w:type="dxa"/>
      </w:tblCellMar>
    </w:tblPr>
  </w:style>
  <w:style w:type="table" w:customStyle="1" w:styleId="2117">
    <w:name w:val="Классическая таблица 211"/>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8110">
    <w:name w:val="Сетка таблицы 811"/>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style>
  <w:style w:type="table" w:customStyle="1" w:styleId="2118">
    <w:name w:val="Сетка таблицы 211"/>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CellMar>
        <w:top w:w="0" w:type="dxa"/>
        <w:left w:w="108" w:type="dxa"/>
        <w:bottom w:w="0" w:type="dxa"/>
        <w:right w:w="108" w:type="dxa"/>
      </w:tblCellMar>
    </w:tblPr>
  </w:style>
  <w:style w:type="table" w:customStyle="1" w:styleId="1119">
    <w:name w:val="Сетка таблицы 111"/>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112">
    <w:name w:val="Простая таблица 311"/>
    <w:uiPriority w:val="99"/>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style>
  <w:style w:type="table" w:customStyle="1" w:styleId="2-411">
    <w:name w:val="Средняя заливка 2 - Акцент 411"/>
    <w:uiPriority w:val="99"/>
    <w:rsid w:val="004966A8"/>
    <w:pPr>
      <w:spacing w:after="0" w:line="240" w:lineRule="auto"/>
      <w:ind w:firstLine="0"/>
    </w:pPr>
    <w:rPr>
      <w:rFonts w:ascii="Times New Roman" w:eastAsia="Times New Roman" w:hAnsi="Times New Roman" w:cs="Times New Roman"/>
      <w:sz w:val="20"/>
      <w:szCs w:val="20"/>
      <w:lang w:eastAsia="ru-RU"/>
    </w:rPr>
    <w:tblPr>
      <w:tblStyleRowBandSize w:val="1"/>
      <w:tblStyleColBandSize w:val="1"/>
      <w:tblBorders>
        <w:top w:val="single" w:sz="18" w:space="0" w:color="auto"/>
        <w:bottom w:val="single" w:sz="18" w:space="0" w:color="auto"/>
      </w:tblBorders>
      <w:tblCellMar>
        <w:top w:w="0" w:type="dxa"/>
        <w:left w:w="108" w:type="dxa"/>
        <w:bottom w:w="0" w:type="dxa"/>
        <w:right w:w="108" w:type="dxa"/>
      </w:tblCellMar>
    </w:tblPr>
  </w:style>
  <w:style w:type="table" w:customStyle="1" w:styleId="3120">
    <w:name w:val="Сетка таблицы312"/>
    <w:uiPriority w:val="59"/>
    <w:rsid w:val="004966A8"/>
    <w:pPr>
      <w:spacing w:after="0" w:line="240" w:lineRule="auto"/>
      <w:ind w:firstLine="0"/>
    </w:pPr>
    <w:rPr>
      <w:rFonts w:ascii="Times New Roman" w:eastAsia="Times New Roman" w:hAnsi="Times New Roman" w:cs="Calibri"/>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113">
    <w:name w:val="Светлая заливка311"/>
    <w:uiPriority w:val="60"/>
    <w:rsid w:val="004966A8"/>
    <w:pPr>
      <w:spacing w:after="0" w:line="240" w:lineRule="auto"/>
      <w:ind w:firstLine="0"/>
    </w:pPr>
    <w:rPr>
      <w:rFonts w:ascii="Times New Roman" w:eastAsia="Times New Roman" w:hAnsi="Times New Roman" w:cs="Calibri"/>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120">
    <w:name w:val="Сетка таблицы412"/>
    <w:uiPriority w:val="59"/>
    <w:rsid w:val="004966A8"/>
    <w:pPr>
      <w:spacing w:after="0" w:line="240" w:lineRule="auto"/>
      <w:ind w:firstLine="0"/>
    </w:pPr>
    <w:rPr>
      <w:rFonts w:ascii="Times New Roman" w:eastAsia="Times New Roman" w:hAnsi="Times New Roman" w:cs="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12">
    <w:name w:val="Светлая заливка511"/>
    <w:uiPriority w:val="60"/>
    <w:rsid w:val="004966A8"/>
    <w:pPr>
      <w:spacing w:after="0" w:line="240" w:lineRule="auto"/>
      <w:ind w:firstLine="0"/>
    </w:pPr>
    <w:rPr>
      <w:rFonts w:ascii="Times New Roman" w:eastAsia="Times New Roman" w:hAnsi="Times New Roman" w:cs="Calibri"/>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f4">
    <w:name w:val="рпдлпжлопж11"/>
    <w:uiPriority w:val="99"/>
    <w:rsid w:val="004966A8"/>
    <w:pPr>
      <w:spacing w:after="0" w:line="240" w:lineRule="auto"/>
      <w:ind w:firstLine="0"/>
      <w:jc w:val="right"/>
    </w:pPr>
    <w:rPr>
      <w:rFonts w:eastAsia="Times New Roman" w:cs="Arial"/>
      <w:sz w:val="18"/>
      <w:szCs w:val="18"/>
      <w:lang w:eastAsia="ru-RU"/>
    </w:rPr>
    <w:tblPr>
      <w:tblStyleRowBandSize w:val="1"/>
      <w:tblStyleColBandSize w:val="1"/>
      <w:tblCellMar>
        <w:top w:w="0" w:type="dxa"/>
        <w:left w:w="108" w:type="dxa"/>
        <w:bottom w:w="0" w:type="dxa"/>
        <w:right w:w="108" w:type="dxa"/>
      </w:tblCellMar>
    </w:tblPr>
  </w:style>
  <w:style w:type="table" w:customStyle="1" w:styleId="911">
    <w:name w:val="Сетка таблицы911"/>
    <w:uiPriority w:val="59"/>
    <w:rsid w:val="004966A8"/>
    <w:pPr>
      <w:spacing w:after="0" w:line="240" w:lineRule="auto"/>
      <w:ind w:firstLine="0"/>
    </w:pPr>
    <w:rPr>
      <w:rFonts w:ascii="Times New Roman" w:eastAsia="Times New Roman" w:hAnsi="Times New Roman" w:cs="Calibri"/>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410">
    <w:name w:val="Сетка таблицы141"/>
    <w:rsid w:val="004966A8"/>
    <w:pPr>
      <w:spacing w:after="0" w:line="240" w:lineRule="auto"/>
      <w:ind w:firstLine="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11">
    <w:name w:val="Классическая таблица 121"/>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321">
    <w:name w:val="Светлая заливка - Акцент 321"/>
    <w:uiPriority w:val="99"/>
    <w:rsid w:val="004966A8"/>
    <w:pPr>
      <w:spacing w:after="0" w:line="240" w:lineRule="auto"/>
      <w:ind w:firstLine="0"/>
    </w:pPr>
    <w:rPr>
      <w:rFonts w:ascii="Times New Roman" w:eastAsia="Times New Roman" w:hAnsi="Times New Roman" w:cs="Times New Roman"/>
      <w:color w:val="76923C"/>
      <w:sz w:val="20"/>
      <w:szCs w:val="20"/>
      <w:lang w:eastAsia="ru-RU"/>
    </w:rPr>
    <w:tblPr>
      <w:tblStyleRowBandSize w:val="1"/>
      <w:tblStyleColBandSize w:val="1"/>
      <w:tblBorders>
        <w:top w:val="single" w:sz="8" w:space="0" w:color="9BBB59"/>
        <w:bottom w:val="single" w:sz="8" w:space="0" w:color="9BBB59"/>
      </w:tblBorders>
      <w:tblCellMar>
        <w:top w:w="0" w:type="dxa"/>
        <w:left w:w="108" w:type="dxa"/>
        <w:bottom w:w="0" w:type="dxa"/>
        <w:right w:w="108" w:type="dxa"/>
      </w:tblCellMar>
    </w:tblPr>
  </w:style>
  <w:style w:type="table" w:customStyle="1" w:styleId="1510">
    <w:name w:val="Сетка таблицы151"/>
    <w:rsid w:val="004966A8"/>
    <w:pPr>
      <w:spacing w:after="0" w:line="240" w:lineRule="auto"/>
      <w:ind w:firstLine="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310">
    <w:name w:val="Сетка таблицы 531"/>
    <w:rsid w:val="004966A8"/>
    <w:pPr>
      <w:spacing w:after="0" w:line="240" w:lineRule="auto"/>
      <w:ind w:left="1080" w:firstLine="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21f0">
    <w:name w:val="Папушкин21"/>
    <w:basedOn w:val="af2"/>
    <w:rsid w:val="004966A8"/>
    <w:pPr>
      <w:jc w:val="center"/>
    </w:pPr>
    <w:rPr>
      <w:rFonts w:eastAsia="Times New Roman" w:cs="Arial"/>
      <w:sz w:val="18"/>
      <w:szCs w:val="18"/>
      <w:lang w:eastAsia="ru-RU"/>
    </w:rPr>
    <w:tblPr>
      <w:tblStyleRowBandSize w:val="1"/>
      <w:tblCellMar>
        <w:left w:w="108" w:type="dxa"/>
        <w:right w:w="108" w:type="dxa"/>
      </w:tblCellMar>
    </w:tblPr>
    <w:tcPr>
      <w:vAlign w:val="top"/>
    </w:tcPr>
    <w:tblStylePr w:type="firstRow">
      <w:rPr>
        <w:b/>
        <w:bCs/>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3210">
    <w:name w:val="Столбцы таблицы 321"/>
    <w:rsid w:val="004966A8"/>
    <w:pPr>
      <w:widowControl w:val="0"/>
      <w:adjustRightInd w:val="0"/>
      <w:spacing w:after="0" w:line="360" w:lineRule="atLeast"/>
      <w:ind w:firstLine="567"/>
      <w:jc w:val="both"/>
      <w:textAlignment w:val="baseline"/>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style>
  <w:style w:type="table" w:customStyle="1" w:styleId="4210">
    <w:name w:val="Столбцы таблицы 421"/>
    <w:rsid w:val="004966A8"/>
    <w:pPr>
      <w:widowControl w:val="0"/>
      <w:adjustRightInd w:val="0"/>
      <w:spacing w:after="0" w:line="360" w:lineRule="atLeast"/>
      <w:ind w:firstLine="567"/>
      <w:jc w:val="both"/>
      <w:textAlignment w:val="baseline"/>
    </w:pPr>
    <w:rPr>
      <w:rFonts w:ascii="Times New Roman" w:eastAsia="Times New Roman" w:hAnsi="Times New Roman" w:cs="Times New Roman"/>
      <w:sz w:val="20"/>
      <w:szCs w:val="20"/>
      <w:lang w:eastAsia="ru-RU"/>
    </w:rPr>
    <w:tblPr>
      <w:tblStyleColBandSize w:val="1"/>
      <w:tblCellMar>
        <w:top w:w="0" w:type="dxa"/>
        <w:left w:w="108" w:type="dxa"/>
        <w:bottom w:w="0" w:type="dxa"/>
        <w:right w:w="108" w:type="dxa"/>
      </w:tblCellMar>
    </w:tblPr>
  </w:style>
  <w:style w:type="table" w:customStyle="1" w:styleId="5211">
    <w:name w:val="Столбцы таблицы 521"/>
    <w:rsid w:val="004966A8"/>
    <w:pPr>
      <w:widowControl w:val="0"/>
      <w:adjustRightInd w:val="0"/>
      <w:spacing w:after="0" w:line="360" w:lineRule="atLeast"/>
      <w:ind w:firstLine="567"/>
      <w:jc w:val="both"/>
      <w:textAlignment w:val="baseline"/>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style>
  <w:style w:type="table" w:customStyle="1" w:styleId="-121">
    <w:name w:val="Таблица-список 121"/>
    <w:rsid w:val="004966A8"/>
    <w:pPr>
      <w:widowControl w:val="0"/>
      <w:adjustRightInd w:val="0"/>
      <w:spacing w:after="0" w:line="360" w:lineRule="atLeast"/>
      <w:ind w:firstLine="567"/>
      <w:jc w:val="both"/>
      <w:textAlignment w:val="baseline"/>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style>
  <w:style w:type="table" w:customStyle="1" w:styleId="2210">
    <w:name w:val="Столбцы таблицы 221"/>
    <w:rsid w:val="004966A8"/>
    <w:pPr>
      <w:widowControl w:val="0"/>
      <w:adjustRightInd w:val="0"/>
      <w:spacing w:after="0" w:line="360" w:lineRule="atLeast"/>
      <w:ind w:firstLine="567"/>
      <w:jc w:val="both"/>
      <w:textAlignment w:val="baseline"/>
    </w:pPr>
    <w:rPr>
      <w:rFonts w:ascii="Times New Roman" w:eastAsia="Times New Roman" w:hAnsi="Times New Roman" w:cs="Times New Roman"/>
      <w:b/>
      <w:bCs/>
      <w:sz w:val="20"/>
      <w:szCs w:val="20"/>
      <w:lang w:eastAsia="ru-RU"/>
    </w:rPr>
    <w:tblPr>
      <w:tblStyleColBandSize w:val="1"/>
      <w:tblCellMar>
        <w:top w:w="0" w:type="dxa"/>
        <w:left w:w="108" w:type="dxa"/>
        <w:bottom w:w="0" w:type="dxa"/>
        <w:right w:w="108" w:type="dxa"/>
      </w:tblCellMar>
    </w:tblPr>
  </w:style>
  <w:style w:type="table" w:customStyle="1" w:styleId="-221">
    <w:name w:val="Таблица-список 221"/>
    <w:rsid w:val="004966A8"/>
    <w:pPr>
      <w:widowControl w:val="0"/>
      <w:adjustRightInd w:val="0"/>
      <w:spacing w:after="0" w:line="360" w:lineRule="atLeast"/>
      <w:ind w:firstLine="567"/>
      <w:jc w:val="both"/>
      <w:textAlignment w:val="baseline"/>
    </w:pPr>
    <w:rPr>
      <w:rFonts w:ascii="Times New Roman" w:eastAsia="Times New Roman" w:hAnsi="Times New Roman" w:cs="Times New Roman"/>
      <w:sz w:val="20"/>
      <w:szCs w:val="20"/>
      <w:lang w:eastAsia="ru-RU"/>
    </w:rPr>
    <w:tblPr>
      <w:tblStyleRowBandSize w:val="2"/>
      <w:tblBorders>
        <w:bottom w:val="single" w:sz="12" w:space="0" w:color="808080"/>
      </w:tblBorders>
      <w:tblCellMar>
        <w:top w:w="0" w:type="dxa"/>
        <w:left w:w="108" w:type="dxa"/>
        <w:bottom w:w="0" w:type="dxa"/>
        <w:right w:w="108" w:type="dxa"/>
      </w:tblCellMar>
    </w:tblPr>
  </w:style>
  <w:style w:type="table" w:customStyle="1" w:styleId="21f1">
    <w:name w:val="Современная таблица21"/>
    <w:rsid w:val="004966A8"/>
    <w:pPr>
      <w:widowControl w:val="0"/>
      <w:adjustRightInd w:val="0"/>
      <w:spacing w:after="0" w:line="360" w:lineRule="atLeast"/>
      <w:ind w:firstLine="567"/>
      <w:jc w:val="both"/>
      <w:textAlignment w:val="baseline"/>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CellMar>
        <w:top w:w="0" w:type="dxa"/>
        <w:left w:w="108" w:type="dxa"/>
        <w:bottom w:w="0" w:type="dxa"/>
        <w:right w:w="108" w:type="dxa"/>
      </w:tblCellMar>
    </w:tblPr>
  </w:style>
  <w:style w:type="table" w:customStyle="1" w:styleId="2211">
    <w:name w:val="Простая таблица 221"/>
    <w:rsid w:val="004966A8"/>
    <w:pPr>
      <w:widowControl w:val="0"/>
      <w:adjustRightInd w:val="0"/>
      <w:spacing w:after="0" w:line="360" w:lineRule="atLeast"/>
      <w:ind w:firstLine="567"/>
      <w:jc w:val="both"/>
      <w:textAlignment w:val="baseline"/>
    </w:pPr>
    <w:rPr>
      <w:rFonts w:ascii="Times New Roman" w:eastAsia="Times New Roman" w:hAnsi="Times New Roman" w:cs="Times New Roman"/>
      <w:sz w:val="20"/>
      <w:szCs w:val="20"/>
      <w:lang w:eastAsia="ru-RU"/>
    </w:rPr>
    <w:tblPr>
      <w:tblCellMar>
        <w:top w:w="0" w:type="dxa"/>
        <w:left w:w="108" w:type="dxa"/>
        <w:bottom w:w="0" w:type="dxa"/>
        <w:right w:w="108" w:type="dxa"/>
      </w:tblCellMar>
    </w:tblPr>
  </w:style>
  <w:style w:type="table" w:customStyle="1" w:styleId="21f2">
    <w:name w:val="Стандартная таблица21"/>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212">
    <w:name w:val="Простая таблица 121"/>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CellMar>
        <w:top w:w="0" w:type="dxa"/>
        <w:left w:w="108" w:type="dxa"/>
        <w:bottom w:w="0" w:type="dxa"/>
        <w:right w:w="108" w:type="dxa"/>
      </w:tblCellMar>
    </w:tblPr>
  </w:style>
  <w:style w:type="table" w:customStyle="1" w:styleId="2212">
    <w:name w:val="Изящная таблица 221"/>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left w:val="single" w:sz="6" w:space="0" w:color="000000"/>
        <w:right w:val="single" w:sz="6" w:space="0" w:color="000000"/>
      </w:tblBorders>
      <w:tblCellMar>
        <w:top w:w="0" w:type="dxa"/>
        <w:left w:w="108" w:type="dxa"/>
        <w:bottom w:w="0" w:type="dxa"/>
        <w:right w:w="108" w:type="dxa"/>
      </w:tblCellMar>
    </w:tblPr>
  </w:style>
  <w:style w:type="table" w:customStyle="1" w:styleId="-1210">
    <w:name w:val="Веб-таблица 121"/>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style>
  <w:style w:type="table" w:customStyle="1" w:styleId="-2210">
    <w:name w:val="Веб-таблица 221"/>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style>
  <w:style w:type="table" w:customStyle="1" w:styleId="-3210">
    <w:name w:val="Веб-таблица 321"/>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style>
  <w:style w:type="table" w:customStyle="1" w:styleId="21f3">
    <w:name w:val="Изысканная таблица21"/>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213">
    <w:name w:val="Изящная таблица 121"/>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StyleRowBandSize w:val="1"/>
      <w:tblCellMar>
        <w:top w:w="0" w:type="dxa"/>
        <w:left w:w="108" w:type="dxa"/>
        <w:bottom w:w="0" w:type="dxa"/>
        <w:right w:w="108" w:type="dxa"/>
      </w:tblCellMar>
    </w:tblPr>
  </w:style>
  <w:style w:type="table" w:customStyle="1" w:styleId="2213">
    <w:name w:val="Классическая таблица 221"/>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8210">
    <w:name w:val="Сетка таблицы 821"/>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style>
  <w:style w:type="table" w:customStyle="1" w:styleId="2214">
    <w:name w:val="Сетка таблицы 221"/>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CellMar>
        <w:top w:w="0" w:type="dxa"/>
        <w:left w:w="108" w:type="dxa"/>
        <w:bottom w:w="0" w:type="dxa"/>
        <w:right w:w="108" w:type="dxa"/>
      </w:tblCellMar>
    </w:tblPr>
  </w:style>
  <w:style w:type="table" w:customStyle="1" w:styleId="1214">
    <w:name w:val="Сетка таблицы 121"/>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211">
    <w:name w:val="Простая таблица 321"/>
    <w:uiPriority w:val="99"/>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style>
  <w:style w:type="table" w:customStyle="1" w:styleId="2-421">
    <w:name w:val="Средняя заливка 2 - Акцент 421"/>
    <w:uiPriority w:val="99"/>
    <w:rsid w:val="004966A8"/>
    <w:pPr>
      <w:spacing w:after="0" w:line="240" w:lineRule="auto"/>
      <w:ind w:firstLine="0"/>
    </w:pPr>
    <w:rPr>
      <w:rFonts w:ascii="Times New Roman" w:eastAsia="Times New Roman" w:hAnsi="Times New Roman" w:cs="Times New Roman"/>
      <w:sz w:val="20"/>
      <w:szCs w:val="20"/>
      <w:lang w:eastAsia="ru-RU"/>
    </w:rPr>
    <w:tblPr>
      <w:tblStyleRowBandSize w:val="1"/>
      <w:tblStyleColBandSize w:val="1"/>
      <w:tblBorders>
        <w:top w:val="single" w:sz="18" w:space="0" w:color="auto"/>
        <w:bottom w:val="single" w:sz="18" w:space="0" w:color="auto"/>
      </w:tblBorders>
      <w:tblCellMar>
        <w:top w:w="0" w:type="dxa"/>
        <w:left w:w="108" w:type="dxa"/>
        <w:bottom w:w="0" w:type="dxa"/>
        <w:right w:w="108" w:type="dxa"/>
      </w:tblCellMar>
    </w:tblPr>
  </w:style>
  <w:style w:type="table" w:customStyle="1" w:styleId="3212">
    <w:name w:val="Сетка таблицы321"/>
    <w:rsid w:val="004966A8"/>
    <w:pPr>
      <w:spacing w:after="0" w:line="240" w:lineRule="auto"/>
      <w:ind w:firstLine="0"/>
    </w:pPr>
    <w:rPr>
      <w:rFonts w:ascii="Times New Roman" w:eastAsia="Times New Roman" w:hAnsi="Times New Roman" w:cs="Calibri"/>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213">
    <w:name w:val="Светлая заливка321"/>
    <w:uiPriority w:val="60"/>
    <w:rsid w:val="004966A8"/>
    <w:pPr>
      <w:spacing w:after="0" w:line="240" w:lineRule="auto"/>
      <w:ind w:firstLine="0"/>
    </w:pPr>
    <w:rPr>
      <w:rFonts w:ascii="Times New Roman" w:eastAsia="Times New Roman" w:hAnsi="Times New Roman" w:cs="Calibri"/>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211">
    <w:name w:val="Сетка таблицы421"/>
    <w:uiPriority w:val="59"/>
    <w:rsid w:val="004966A8"/>
    <w:pPr>
      <w:spacing w:after="0" w:line="240" w:lineRule="auto"/>
      <w:ind w:firstLine="0"/>
    </w:pPr>
    <w:rPr>
      <w:rFonts w:ascii="Times New Roman" w:eastAsia="Times New Roman" w:hAnsi="Times New Roman" w:cs="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12">
    <w:name w:val="Светлая заливка521"/>
    <w:uiPriority w:val="60"/>
    <w:rsid w:val="004966A8"/>
    <w:pPr>
      <w:spacing w:after="0" w:line="240" w:lineRule="auto"/>
      <w:ind w:firstLine="0"/>
    </w:pPr>
    <w:rPr>
      <w:rFonts w:ascii="Times New Roman" w:eastAsia="Times New Roman" w:hAnsi="Times New Roman" w:cs="Calibri"/>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21f4">
    <w:name w:val="рпдлпжлопж21"/>
    <w:uiPriority w:val="99"/>
    <w:rsid w:val="004966A8"/>
    <w:pPr>
      <w:spacing w:after="0" w:line="240" w:lineRule="auto"/>
      <w:ind w:firstLine="0"/>
      <w:jc w:val="right"/>
    </w:pPr>
    <w:rPr>
      <w:rFonts w:eastAsia="Times New Roman" w:cs="Arial"/>
      <w:sz w:val="18"/>
      <w:szCs w:val="18"/>
      <w:lang w:eastAsia="ru-RU"/>
    </w:rPr>
    <w:tblPr>
      <w:tblStyleRowBandSize w:val="1"/>
      <w:tblStyleColBandSize w:val="1"/>
      <w:tblCellMar>
        <w:top w:w="0" w:type="dxa"/>
        <w:left w:w="108" w:type="dxa"/>
        <w:bottom w:w="0" w:type="dxa"/>
        <w:right w:w="108" w:type="dxa"/>
      </w:tblCellMar>
    </w:tblPr>
  </w:style>
  <w:style w:type="table" w:customStyle="1" w:styleId="921">
    <w:name w:val="Сетка таблицы921"/>
    <w:uiPriority w:val="59"/>
    <w:rsid w:val="004966A8"/>
    <w:pPr>
      <w:spacing w:after="0" w:line="240" w:lineRule="auto"/>
      <w:ind w:firstLine="0"/>
    </w:pPr>
    <w:rPr>
      <w:rFonts w:ascii="Times New Roman" w:eastAsia="Times New Roman" w:hAnsi="Times New Roman" w:cs="Calibri"/>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610">
    <w:name w:val="Сетка таблицы161"/>
    <w:rsid w:val="004966A8"/>
    <w:pPr>
      <w:spacing w:after="0" w:line="240" w:lineRule="auto"/>
      <w:ind w:firstLine="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11">
    <w:name w:val="Классическая таблица 131"/>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331">
    <w:name w:val="Светлая заливка - Акцент 331"/>
    <w:uiPriority w:val="99"/>
    <w:rsid w:val="004966A8"/>
    <w:pPr>
      <w:spacing w:after="0" w:line="240" w:lineRule="auto"/>
      <w:ind w:firstLine="0"/>
    </w:pPr>
    <w:rPr>
      <w:rFonts w:ascii="Times New Roman" w:eastAsia="Times New Roman" w:hAnsi="Times New Roman" w:cs="Times New Roman"/>
      <w:color w:val="76923C"/>
      <w:sz w:val="20"/>
      <w:szCs w:val="20"/>
      <w:lang w:eastAsia="ru-RU"/>
    </w:rPr>
    <w:tblPr>
      <w:tblStyleRowBandSize w:val="1"/>
      <w:tblStyleColBandSize w:val="1"/>
      <w:tblBorders>
        <w:top w:val="single" w:sz="8" w:space="0" w:color="9BBB59"/>
        <w:bottom w:val="single" w:sz="8" w:space="0" w:color="9BBB59"/>
      </w:tblBorders>
      <w:tblCellMar>
        <w:top w:w="0" w:type="dxa"/>
        <w:left w:w="108" w:type="dxa"/>
        <w:bottom w:w="0" w:type="dxa"/>
        <w:right w:w="108" w:type="dxa"/>
      </w:tblCellMar>
    </w:tblPr>
  </w:style>
  <w:style w:type="table" w:customStyle="1" w:styleId="171">
    <w:name w:val="Сетка таблицы171"/>
    <w:rsid w:val="004966A8"/>
    <w:pPr>
      <w:spacing w:after="0" w:line="240" w:lineRule="auto"/>
      <w:ind w:firstLine="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410">
    <w:name w:val="Сетка таблицы 541"/>
    <w:rsid w:val="004966A8"/>
    <w:pPr>
      <w:spacing w:after="0" w:line="240" w:lineRule="auto"/>
      <w:ind w:left="1080" w:firstLine="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18">
    <w:name w:val="Папушкин31"/>
    <w:basedOn w:val="af2"/>
    <w:rsid w:val="004966A8"/>
    <w:pPr>
      <w:jc w:val="center"/>
    </w:pPr>
    <w:rPr>
      <w:rFonts w:eastAsia="Times New Roman" w:cs="Arial"/>
      <w:sz w:val="18"/>
      <w:szCs w:val="18"/>
      <w:lang w:eastAsia="ru-RU"/>
    </w:rPr>
    <w:tblPr>
      <w:tblStyleRowBandSize w:val="1"/>
      <w:tblCellMar>
        <w:left w:w="108" w:type="dxa"/>
        <w:right w:w="108" w:type="dxa"/>
      </w:tblCellMar>
    </w:tblPr>
    <w:tcPr>
      <w:vAlign w:val="top"/>
    </w:tcPr>
    <w:tblStylePr w:type="firstRow">
      <w:rPr>
        <w:b/>
        <w:bCs/>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3310">
    <w:name w:val="Столбцы таблицы 331"/>
    <w:rsid w:val="004966A8"/>
    <w:pPr>
      <w:widowControl w:val="0"/>
      <w:adjustRightInd w:val="0"/>
      <w:spacing w:after="0" w:line="360" w:lineRule="atLeast"/>
      <w:ind w:firstLine="567"/>
      <w:jc w:val="both"/>
      <w:textAlignment w:val="baseline"/>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style>
  <w:style w:type="table" w:customStyle="1" w:styleId="4310">
    <w:name w:val="Столбцы таблицы 431"/>
    <w:rsid w:val="004966A8"/>
    <w:pPr>
      <w:widowControl w:val="0"/>
      <w:adjustRightInd w:val="0"/>
      <w:spacing w:after="0" w:line="360" w:lineRule="atLeast"/>
      <w:ind w:firstLine="567"/>
      <w:jc w:val="both"/>
      <w:textAlignment w:val="baseline"/>
    </w:pPr>
    <w:rPr>
      <w:rFonts w:ascii="Times New Roman" w:eastAsia="Times New Roman" w:hAnsi="Times New Roman" w:cs="Times New Roman"/>
      <w:sz w:val="20"/>
      <w:szCs w:val="20"/>
      <w:lang w:eastAsia="ru-RU"/>
    </w:rPr>
    <w:tblPr>
      <w:tblStyleColBandSize w:val="1"/>
      <w:tblCellMar>
        <w:top w:w="0" w:type="dxa"/>
        <w:left w:w="108" w:type="dxa"/>
        <w:bottom w:w="0" w:type="dxa"/>
        <w:right w:w="108" w:type="dxa"/>
      </w:tblCellMar>
    </w:tblPr>
  </w:style>
  <w:style w:type="table" w:customStyle="1" w:styleId="5311">
    <w:name w:val="Столбцы таблицы 531"/>
    <w:rsid w:val="004966A8"/>
    <w:pPr>
      <w:widowControl w:val="0"/>
      <w:adjustRightInd w:val="0"/>
      <w:spacing w:after="0" w:line="360" w:lineRule="atLeast"/>
      <w:ind w:firstLine="567"/>
      <w:jc w:val="both"/>
      <w:textAlignment w:val="baseline"/>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style>
  <w:style w:type="table" w:customStyle="1" w:styleId="-131">
    <w:name w:val="Таблица-список 131"/>
    <w:rsid w:val="004966A8"/>
    <w:pPr>
      <w:widowControl w:val="0"/>
      <w:adjustRightInd w:val="0"/>
      <w:spacing w:after="0" w:line="360" w:lineRule="atLeast"/>
      <w:ind w:firstLine="567"/>
      <w:jc w:val="both"/>
      <w:textAlignment w:val="baseline"/>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style>
  <w:style w:type="table" w:customStyle="1" w:styleId="2310">
    <w:name w:val="Столбцы таблицы 231"/>
    <w:rsid w:val="004966A8"/>
    <w:pPr>
      <w:widowControl w:val="0"/>
      <w:adjustRightInd w:val="0"/>
      <w:spacing w:after="0" w:line="360" w:lineRule="atLeast"/>
      <w:ind w:firstLine="567"/>
      <w:jc w:val="both"/>
      <w:textAlignment w:val="baseline"/>
    </w:pPr>
    <w:rPr>
      <w:rFonts w:ascii="Times New Roman" w:eastAsia="Times New Roman" w:hAnsi="Times New Roman" w:cs="Times New Roman"/>
      <w:b/>
      <w:bCs/>
      <w:sz w:val="20"/>
      <w:szCs w:val="20"/>
      <w:lang w:eastAsia="ru-RU"/>
    </w:rPr>
    <w:tblPr>
      <w:tblStyleColBandSize w:val="1"/>
      <w:tblCellMar>
        <w:top w:w="0" w:type="dxa"/>
        <w:left w:w="108" w:type="dxa"/>
        <w:bottom w:w="0" w:type="dxa"/>
        <w:right w:w="108" w:type="dxa"/>
      </w:tblCellMar>
    </w:tblPr>
  </w:style>
  <w:style w:type="table" w:customStyle="1" w:styleId="-231">
    <w:name w:val="Таблица-список 231"/>
    <w:rsid w:val="004966A8"/>
    <w:pPr>
      <w:widowControl w:val="0"/>
      <w:adjustRightInd w:val="0"/>
      <w:spacing w:after="0" w:line="360" w:lineRule="atLeast"/>
      <w:ind w:firstLine="567"/>
      <w:jc w:val="both"/>
      <w:textAlignment w:val="baseline"/>
    </w:pPr>
    <w:rPr>
      <w:rFonts w:ascii="Times New Roman" w:eastAsia="Times New Roman" w:hAnsi="Times New Roman" w:cs="Times New Roman"/>
      <w:sz w:val="20"/>
      <w:szCs w:val="20"/>
      <w:lang w:eastAsia="ru-RU"/>
    </w:rPr>
    <w:tblPr>
      <w:tblStyleRowBandSize w:val="2"/>
      <w:tblBorders>
        <w:bottom w:val="single" w:sz="12" w:space="0" w:color="808080"/>
      </w:tblBorders>
      <w:tblCellMar>
        <w:top w:w="0" w:type="dxa"/>
        <w:left w:w="108" w:type="dxa"/>
        <w:bottom w:w="0" w:type="dxa"/>
        <w:right w:w="108" w:type="dxa"/>
      </w:tblCellMar>
    </w:tblPr>
  </w:style>
  <w:style w:type="table" w:customStyle="1" w:styleId="319">
    <w:name w:val="Современная таблица31"/>
    <w:rsid w:val="004966A8"/>
    <w:pPr>
      <w:widowControl w:val="0"/>
      <w:adjustRightInd w:val="0"/>
      <w:spacing w:after="0" w:line="360" w:lineRule="atLeast"/>
      <w:ind w:firstLine="567"/>
      <w:jc w:val="both"/>
      <w:textAlignment w:val="baseline"/>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CellMar>
        <w:top w:w="0" w:type="dxa"/>
        <w:left w:w="108" w:type="dxa"/>
        <w:bottom w:w="0" w:type="dxa"/>
        <w:right w:w="108" w:type="dxa"/>
      </w:tblCellMar>
    </w:tblPr>
  </w:style>
  <w:style w:type="table" w:customStyle="1" w:styleId="2311">
    <w:name w:val="Простая таблица 231"/>
    <w:rsid w:val="004966A8"/>
    <w:pPr>
      <w:widowControl w:val="0"/>
      <w:adjustRightInd w:val="0"/>
      <w:spacing w:after="0" w:line="360" w:lineRule="atLeast"/>
      <w:ind w:firstLine="567"/>
      <w:jc w:val="both"/>
      <w:textAlignment w:val="baseline"/>
    </w:pPr>
    <w:rPr>
      <w:rFonts w:ascii="Times New Roman" w:eastAsia="Times New Roman" w:hAnsi="Times New Roman" w:cs="Times New Roman"/>
      <w:sz w:val="20"/>
      <w:szCs w:val="20"/>
      <w:lang w:eastAsia="ru-RU"/>
    </w:rPr>
    <w:tblPr>
      <w:tblCellMar>
        <w:top w:w="0" w:type="dxa"/>
        <w:left w:w="108" w:type="dxa"/>
        <w:bottom w:w="0" w:type="dxa"/>
        <w:right w:w="108" w:type="dxa"/>
      </w:tblCellMar>
    </w:tblPr>
  </w:style>
  <w:style w:type="table" w:customStyle="1" w:styleId="31a">
    <w:name w:val="Стандартная таблица31"/>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312">
    <w:name w:val="Простая таблица 131"/>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CellMar>
        <w:top w:w="0" w:type="dxa"/>
        <w:left w:w="108" w:type="dxa"/>
        <w:bottom w:w="0" w:type="dxa"/>
        <w:right w:w="108" w:type="dxa"/>
      </w:tblCellMar>
    </w:tblPr>
  </w:style>
  <w:style w:type="table" w:customStyle="1" w:styleId="2312">
    <w:name w:val="Изящная таблица 231"/>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left w:val="single" w:sz="6" w:space="0" w:color="000000"/>
        <w:right w:val="single" w:sz="6" w:space="0" w:color="000000"/>
      </w:tblBorders>
      <w:tblCellMar>
        <w:top w:w="0" w:type="dxa"/>
        <w:left w:w="108" w:type="dxa"/>
        <w:bottom w:w="0" w:type="dxa"/>
        <w:right w:w="108" w:type="dxa"/>
      </w:tblCellMar>
    </w:tblPr>
  </w:style>
  <w:style w:type="table" w:customStyle="1" w:styleId="-1310">
    <w:name w:val="Веб-таблица 131"/>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style>
  <w:style w:type="table" w:customStyle="1" w:styleId="-2310">
    <w:name w:val="Веб-таблица 231"/>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style>
  <w:style w:type="table" w:customStyle="1" w:styleId="-3310">
    <w:name w:val="Веб-таблица 331"/>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style>
  <w:style w:type="table" w:customStyle="1" w:styleId="31b">
    <w:name w:val="Изысканная таблица31"/>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313">
    <w:name w:val="Изящная таблица 131"/>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StyleRowBandSize w:val="1"/>
      <w:tblCellMar>
        <w:top w:w="0" w:type="dxa"/>
        <w:left w:w="108" w:type="dxa"/>
        <w:bottom w:w="0" w:type="dxa"/>
        <w:right w:w="108" w:type="dxa"/>
      </w:tblCellMar>
    </w:tblPr>
  </w:style>
  <w:style w:type="table" w:customStyle="1" w:styleId="2313">
    <w:name w:val="Классическая таблица 231"/>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8310">
    <w:name w:val="Сетка таблицы 831"/>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style>
  <w:style w:type="table" w:customStyle="1" w:styleId="2314">
    <w:name w:val="Сетка таблицы 231"/>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CellMar>
        <w:top w:w="0" w:type="dxa"/>
        <w:left w:w="108" w:type="dxa"/>
        <w:bottom w:w="0" w:type="dxa"/>
        <w:right w:w="108" w:type="dxa"/>
      </w:tblCellMar>
    </w:tblPr>
  </w:style>
  <w:style w:type="table" w:customStyle="1" w:styleId="1314">
    <w:name w:val="Сетка таблицы 131"/>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311">
    <w:name w:val="Простая таблица 331"/>
    <w:uiPriority w:val="99"/>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style>
  <w:style w:type="table" w:customStyle="1" w:styleId="2-431">
    <w:name w:val="Средняя заливка 2 - Акцент 431"/>
    <w:uiPriority w:val="99"/>
    <w:rsid w:val="004966A8"/>
    <w:pPr>
      <w:spacing w:after="0" w:line="240" w:lineRule="auto"/>
      <w:ind w:firstLine="0"/>
    </w:pPr>
    <w:rPr>
      <w:rFonts w:ascii="Times New Roman" w:eastAsia="Times New Roman" w:hAnsi="Times New Roman" w:cs="Times New Roman"/>
      <w:sz w:val="20"/>
      <w:szCs w:val="20"/>
      <w:lang w:eastAsia="ru-RU"/>
    </w:rPr>
    <w:tblPr>
      <w:tblStyleRowBandSize w:val="1"/>
      <w:tblStyleColBandSize w:val="1"/>
      <w:tblBorders>
        <w:top w:val="single" w:sz="18" w:space="0" w:color="auto"/>
        <w:bottom w:val="single" w:sz="18" w:space="0" w:color="auto"/>
      </w:tblBorders>
      <w:tblCellMar>
        <w:top w:w="0" w:type="dxa"/>
        <w:left w:w="108" w:type="dxa"/>
        <w:bottom w:w="0" w:type="dxa"/>
        <w:right w:w="108" w:type="dxa"/>
      </w:tblCellMar>
    </w:tblPr>
  </w:style>
  <w:style w:type="table" w:customStyle="1" w:styleId="3312">
    <w:name w:val="Сетка таблицы331"/>
    <w:rsid w:val="004966A8"/>
    <w:pPr>
      <w:spacing w:after="0" w:line="240" w:lineRule="auto"/>
      <w:ind w:firstLine="0"/>
    </w:pPr>
    <w:rPr>
      <w:rFonts w:ascii="Times New Roman" w:eastAsia="Times New Roman" w:hAnsi="Times New Roman" w:cs="Calibri"/>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313">
    <w:name w:val="Светлая заливка331"/>
    <w:uiPriority w:val="99"/>
    <w:rsid w:val="004966A8"/>
    <w:pPr>
      <w:spacing w:after="0" w:line="240" w:lineRule="auto"/>
      <w:ind w:firstLine="0"/>
    </w:pPr>
    <w:rPr>
      <w:rFonts w:ascii="Times New Roman" w:eastAsia="Times New Roman" w:hAnsi="Times New Roman" w:cs="Calibri"/>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311">
    <w:name w:val="Сетка таблицы431"/>
    <w:uiPriority w:val="59"/>
    <w:rsid w:val="004966A8"/>
    <w:pPr>
      <w:spacing w:after="0" w:line="240" w:lineRule="auto"/>
      <w:ind w:firstLine="0"/>
    </w:pPr>
    <w:rPr>
      <w:rFonts w:ascii="Times New Roman" w:eastAsia="Times New Roman" w:hAnsi="Times New Roman" w:cs="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312">
    <w:name w:val="Светлая заливка531"/>
    <w:uiPriority w:val="99"/>
    <w:rsid w:val="004966A8"/>
    <w:pPr>
      <w:spacing w:after="0" w:line="240" w:lineRule="auto"/>
      <w:ind w:firstLine="0"/>
    </w:pPr>
    <w:rPr>
      <w:rFonts w:ascii="Times New Roman" w:eastAsia="Times New Roman" w:hAnsi="Times New Roman" w:cs="Calibri"/>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1c">
    <w:name w:val="рпдлпжлопж31"/>
    <w:uiPriority w:val="99"/>
    <w:rsid w:val="004966A8"/>
    <w:pPr>
      <w:spacing w:after="0" w:line="240" w:lineRule="auto"/>
      <w:ind w:firstLine="0"/>
      <w:jc w:val="right"/>
    </w:pPr>
    <w:rPr>
      <w:rFonts w:eastAsia="Times New Roman" w:cs="Arial"/>
      <w:sz w:val="18"/>
      <w:szCs w:val="18"/>
      <w:lang w:eastAsia="ru-RU"/>
    </w:rPr>
    <w:tblPr>
      <w:tblStyleRowBandSize w:val="1"/>
      <w:tblStyleColBandSize w:val="1"/>
      <w:tblCellMar>
        <w:top w:w="0" w:type="dxa"/>
        <w:left w:w="108" w:type="dxa"/>
        <w:bottom w:w="0" w:type="dxa"/>
        <w:right w:w="108" w:type="dxa"/>
      </w:tblCellMar>
    </w:tblPr>
  </w:style>
  <w:style w:type="table" w:customStyle="1" w:styleId="931">
    <w:name w:val="Сетка таблицы931"/>
    <w:uiPriority w:val="99"/>
    <w:rsid w:val="004966A8"/>
    <w:pPr>
      <w:spacing w:after="0" w:line="240" w:lineRule="auto"/>
      <w:ind w:firstLine="0"/>
    </w:pPr>
    <w:rPr>
      <w:rFonts w:ascii="Times New Roman" w:eastAsia="Times New Roman" w:hAnsi="Times New Roman" w:cs="Calibri"/>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81">
    <w:name w:val="Сетка таблицы181"/>
    <w:rsid w:val="004966A8"/>
    <w:pPr>
      <w:spacing w:after="0" w:line="240" w:lineRule="auto"/>
      <w:ind w:firstLine="0"/>
    </w:pPr>
    <w:rPr>
      <w:rFonts w:ascii="Times New Roman" w:eastAsia="Times New Roman" w:hAnsi="Times New Roman" w:cs="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11">
    <w:name w:val="Классическая таблица 141"/>
    <w:uiPriority w:val="99"/>
    <w:rsid w:val="004966A8"/>
    <w:pPr>
      <w:widowControl w:val="0"/>
      <w:adjustRightInd w:val="0"/>
      <w:spacing w:before="120" w:after="120" w:line="240" w:lineRule="auto"/>
      <w:ind w:firstLine="567"/>
      <w:jc w:val="both"/>
      <w:textAlignment w:val="baseline"/>
    </w:pPr>
    <w:rPr>
      <w:rFonts w:ascii="Times New Roman" w:eastAsia="Times New Roman" w:hAnsi="Times New Roman" w:cs="Calibri"/>
      <w:sz w:val="20"/>
      <w:szCs w:val="20"/>
      <w:lang w:eastAsia="ru-RU"/>
    </w:r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341">
    <w:name w:val="Светлая заливка - Акцент 341"/>
    <w:uiPriority w:val="99"/>
    <w:rsid w:val="004966A8"/>
    <w:pPr>
      <w:spacing w:after="0" w:line="240" w:lineRule="auto"/>
      <w:ind w:firstLine="0"/>
    </w:pPr>
    <w:rPr>
      <w:rFonts w:ascii="Times New Roman" w:eastAsia="Times New Roman" w:hAnsi="Times New Roman" w:cs="Calibri"/>
      <w:color w:val="76923C"/>
      <w:sz w:val="20"/>
      <w:szCs w:val="20"/>
      <w:lang w:eastAsia="ru-RU"/>
    </w:rPr>
    <w:tblPr>
      <w:tblStyleRowBandSize w:val="1"/>
      <w:tblStyleColBandSize w:val="1"/>
      <w:tblBorders>
        <w:top w:val="single" w:sz="8" w:space="0" w:color="9BBB59"/>
        <w:bottom w:val="single" w:sz="8" w:space="0" w:color="9BBB59"/>
      </w:tblBorders>
      <w:tblCellMar>
        <w:top w:w="0" w:type="dxa"/>
        <w:left w:w="108" w:type="dxa"/>
        <w:bottom w:w="0" w:type="dxa"/>
        <w:right w:w="108" w:type="dxa"/>
      </w:tblCellMar>
    </w:tblPr>
  </w:style>
  <w:style w:type="table" w:customStyle="1" w:styleId="191">
    <w:name w:val="Сетка таблицы191"/>
    <w:rsid w:val="004966A8"/>
    <w:pPr>
      <w:spacing w:after="0" w:line="240" w:lineRule="auto"/>
      <w:ind w:firstLine="0"/>
    </w:pPr>
    <w:rPr>
      <w:rFonts w:ascii="Times New Roman" w:eastAsia="Times New Roman" w:hAnsi="Times New Roman" w:cs="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510">
    <w:name w:val="Сетка таблицы 551"/>
    <w:uiPriority w:val="99"/>
    <w:rsid w:val="004966A8"/>
    <w:pPr>
      <w:spacing w:after="0" w:line="240" w:lineRule="auto"/>
      <w:ind w:left="1080" w:firstLine="0"/>
    </w:pPr>
    <w:rPr>
      <w:rFonts w:ascii="Times New Roman" w:eastAsia="Times New Roman" w:hAnsi="Times New Roman" w:cs="Calibri"/>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TableGrid111">
    <w:name w:val="Table Grid111"/>
    <w:rsid w:val="004966A8"/>
    <w:pPr>
      <w:spacing w:after="0" w:line="240" w:lineRule="auto"/>
      <w:ind w:firstLine="0"/>
    </w:pPr>
    <w:rPr>
      <w:rFonts w:ascii="Times New Roman" w:eastAsia="Times New Roman" w:hAnsi="Times New Roman" w:cs="Calibri"/>
      <w:sz w:val="20"/>
      <w:szCs w:val="20"/>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5">
    <w:name w:val="Папушкин41"/>
    <w:basedOn w:val="af2"/>
    <w:rsid w:val="004966A8"/>
    <w:pPr>
      <w:jc w:val="center"/>
    </w:pPr>
    <w:rPr>
      <w:rFonts w:eastAsia="Times New Roman" w:cs="Arial"/>
      <w:sz w:val="18"/>
      <w:szCs w:val="18"/>
      <w:lang w:eastAsia="ru-RU"/>
    </w:rPr>
    <w:tblPr>
      <w:tblStyleRowBandSize w:val="1"/>
      <w:tblCellMar>
        <w:left w:w="108" w:type="dxa"/>
        <w:right w:w="108" w:type="dxa"/>
      </w:tblCellMar>
    </w:tblPr>
    <w:tcPr>
      <w:vAlign w:val="top"/>
    </w:tcPr>
    <w:tblStylePr w:type="firstRow">
      <w:rPr>
        <w:b/>
        <w:bCs/>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10">
    <w:name w:val="Сетка таблицы 5211"/>
    <w:rsid w:val="004966A8"/>
    <w:pPr>
      <w:spacing w:after="0" w:line="240" w:lineRule="auto"/>
      <w:ind w:left="1080" w:firstLine="0"/>
    </w:pPr>
    <w:rPr>
      <w:rFonts w:ascii="Times New Roman" w:eastAsia="Times New Roman" w:hAnsi="Times New Roman" w:cs="Calibri"/>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410">
    <w:name w:val="Столбцы таблицы 341"/>
    <w:uiPriority w:val="99"/>
    <w:rsid w:val="004966A8"/>
    <w:pPr>
      <w:widowControl w:val="0"/>
      <w:adjustRightInd w:val="0"/>
      <w:spacing w:after="0" w:line="360" w:lineRule="atLeast"/>
      <w:ind w:firstLine="567"/>
      <w:jc w:val="both"/>
      <w:textAlignment w:val="baseline"/>
    </w:pPr>
    <w:rPr>
      <w:rFonts w:ascii="Times New Roman" w:eastAsia="Times New Roman" w:hAnsi="Times New Roman" w:cs="Calibri"/>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style>
  <w:style w:type="table" w:customStyle="1" w:styleId="4410">
    <w:name w:val="Столбцы таблицы 441"/>
    <w:uiPriority w:val="99"/>
    <w:rsid w:val="004966A8"/>
    <w:pPr>
      <w:widowControl w:val="0"/>
      <w:adjustRightInd w:val="0"/>
      <w:spacing w:after="0" w:line="360" w:lineRule="atLeast"/>
      <w:ind w:firstLine="567"/>
      <w:jc w:val="both"/>
      <w:textAlignment w:val="baseline"/>
    </w:pPr>
    <w:rPr>
      <w:rFonts w:ascii="Times New Roman" w:eastAsia="Times New Roman" w:hAnsi="Times New Roman" w:cs="Calibri"/>
      <w:sz w:val="20"/>
      <w:szCs w:val="20"/>
      <w:lang w:eastAsia="ru-RU"/>
    </w:rPr>
    <w:tblPr>
      <w:tblStyleColBandSize w:val="1"/>
      <w:tblCellMar>
        <w:top w:w="0" w:type="dxa"/>
        <w:left w:w="108" w:type="dxa"/>
        <w:bottom w:w="0" w:type="dxa"/>
        <w:right w:w="108" w:type="dxa"/>
      </w:tblCellMar>
    </w:tblPr>
  </w:style>
  <w:style w:type="table" w:customStyle="1" w:styleId="5411">
    <w:name w:val="Столбцы таблицы 541"/>
    <w:uiPriority w:val="99"/>
    <w:rsid w:val="004966A8"/>
    <w:pPr>
      <w:widowControl w:val="0"/>
      <w:adjustRightInd w:val="0"/>
      <w:spacing w:after="0" w:line="360" w:lineRule="atLeast"/>
      <w:ind w:firstLine="567"/>
      <w:jc w:val="both"/>
      <w:textAlignment w:val="baseline"/>
    </w:pPr>
    <w:rPr>
      <w:rFonts w:ascii="Times New Roman" w:eastAsia="Times New Roman" w:hAnsi="Times New Roman" w:cs="Calibri"/>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style>
  <w:style w:type="table" w:customStyle="1" w:styleId="-141">
    <w:name w:val="Таблица-список 141"/>
    <w:rsid w:val="004966A8"/>
    <w:pPr>
      <w:widowControl w:val="0"/>
      <w:adjustRightInd w:val="0"/>
      <w:spacing w:after="0" w:line="360" w:lineRule="atLeast"/>
      <w:ind w:firstLine="567"/>
      <w:jc w:val="both"/>
      <w:textAlignment w:val="baseline"/>
    </w:pPr>
    <w:rPr>
      <w:rFonts w:ascii="Times New Roman" w:eastAsia="Times New Roman" w:hAnsi="Times New Roman" w:cs="Calibri"/>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style>
  <w:style w:type="table" w:customStyle="1" w:styleId="2410">
    <w:name w:val="Столбцы таблицы 241"/>
    <w:uiPriority w:val="99"/>
    <w:rsid w:val="004966A8"/>
    <w:pPr>
      <w:widowControl w:val="0"/>
      <w:adjustRightInd w:val="0"/>
      <w:spacing w:after="0" w:line="360" w:lineRule="atLeast"/>
      <w:ind w:firstLine="567"/>
      <w:jc w:val="both"/>
      <w:textAlignment w:val="baseline"/>
    </w:pPr>
    <w:rPr>
      <w:rFonts w:ascii="Times New Roman" w:eastAsia="Times New Roman" w:hAnsi="Times New Roman" w:cs="Calibri"/>
      <w:b/>
      <w:bCs/>
      <w:sz w:val="20"/>
      <w:szCs w:val="20"/>
      <w:lang w:eastAsia="ru-RU"/>
    </w:rPr>
    <w:tblPr>
      <w:tblStyleColBandSize w:val="1"/>
      <w:tblCellMar>
        <w:top w:w="0" w:type="dxa"/>
        <w:left w:w="108" w:type="dxa"/>
        <w:bottom w:w="0" w:type="dxa"/>
        <w:right w:w="108" w:type="dxa"/>
      </w:tblCellMar>
    </w:tblPr>
  </w:style>
  <w:style w:type="table" w:customStyle="1" w:styleId="-241">
    <w:name w:val="Таблица-список 241"/>
    <w:uiPriority w:val="99"/>
    <w:rsid w:val="004966A8"/>
    <w:pPr>
      <w:widowControl w:val="0"/>
      <w:adjustRightInd w:val="0"/>
      <w:spacing w:after="0" w:line="360" w:lineRule="atLeast"/>
      <w:ind w:firstLine="567"/>
      <w:jc w:val="both"/>
      <w:textAlignment w:val="baseline"/>
    </w:pPr>
    <w:rPr>
      <w:rFonts w:ascii="Times New Roman" w:eastAsia="Times New Roman" w:hAnsi="Times New Roman" w:cs="Calibri"/>
      <w:sz w:val="20"/>
      <w:szCs w:val="20"/>
      <w:lang w:eastAsia="ru-RU"/>
    </w:rPr>
    <w:tblPr>
      <w:tblStyleRowBandSize w:val="2"/>
      <w:tblBorders>
        <w:bottom w:val="single" w:sz="12" w:space="0" w:color="808080"/>
      </w:tblBorders>
      <w:tblCellMar>
        <w:top w:w="0" w:type="dxa"/>
        <w:left w:w="108" w:type="dxa"/>
        <w:bottom w:w="0" w:type="dxa"/>
        <w:right w:w="108" w:type="dxa"/>
      </w:tblCellMar>
    </w:tblPr>
  </w:style>
  <w:style w:type="table" w:customStyle="1" w:styleId="416">
    <w:name w:val="Современная таблица41"/>
    <w:uiPriority w:val="99"/>
    <w:rsid w:val="004966A8"/>
    <w:pPr>
      <w:widowControl w:val="0"/>
      <w:adjustRightInd w:val="0"/>
      <w:spacing w:after="0" w:line="360" w:lineRule="atLeast"/>
      <w:ind w:firstLine="567"/>
      <w:jc w:val="both"/>
      <w:textAlignment w:val="baseline"/>
    </w:pPr>
    <w:rPr>
      <w:rFonts w:ascii="Times New Roman" w:eastAsia="Times New Roman" w:hAnsi="Times New Roman" w:cs="Calibri"/>
      <w:sz w:val="20"/>
      <w:szCs w:val="20"/>
      <w:lang w:eastAsia="ru-RU"/>
    </w:rPr>
    <w:tblPr>
      <w:tblStyleRowBandSize w:val="1"/>
      <w:tblBorders>
        <w:insideH w:val="single" w:sz="18" w:space="0" w:color="FFFFFF"/>
        <w:insideV w:val="single" w:sz="18" w:space="0" w:color="FFFFFF"/>
      </w:tblBorders>
      <w:tblCellMar>
        <w:top w:w="0" w:type="dxa"/>
        <w:left w:w="108" w:type="dxa"/>
        <w:bottom w:w="0" w:type="dxa"/>
        <w:right w:w="108" w:type="dxa"/>
      </w:tblCellMar>
    </w:tblPr>
  </w:style>
  <w:style w:type="table" w:customStyle="1" w:styleId="11113">
    <w:name w:val="Средний список 1111"/>
    <w:uiPriority w:val="65"/>
    <w:rsid w:val="004966A8"/>
    <w:pPr>
      <w:spacing w:after="0" w:line="240" w:lineRule="auto"/>
      <w:ind w:firstLine="0"/>
    </w:pPr>
    <w:rPr>
      <w:rFonts w:ascii="Times New Roman" w:eastAsia="Times New Roman" w:hAnsi="Times New Roman" w:cs="Calibri"/>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11">
    <w:name w:val="Средний список 1 - Акцент 1111"/>
    <w:uiPriority w:val="65"/>
    <w:rsid w:val="004966A8"/>
    <w:pPr>
      <w:spacing w:after="0" w:line="240" w:lineRule="auto"/>
      <w:ind w:firstLine="0"/>
    </w:pPr>
    <w:rPr>
      <w:rFonts w:ascii="Times New Roman" w:eastAsia="Times New Roman" w:hAnsi="Times New Roman" w:cs="Calibri"/>
      <w:color w:val="000000"/>
      <w:sz w:val="20"/>
      <w:szCs w:val="20"/>
      <w:lang w:eastAsia="ru-RU"/>
    </w:rPr>
    <w:tblPr>
      <w:tblStyleRowBandSize w:val="1"/>
      <w:tblStyleColBandSize w:val="1"/>
      <w:tblBorders>
        <w:top w:val="single" w:sz="8" w:space="0" w:color="4F81BD"/>
        <w:bottom w:val="single" w:sz="8" w:space="0" w:color="4F81BD"/>
      </w:tblBorders>
      <w:tblCellMar>
        <w:top w:w="0" w:type="dxa"/>
        <w:left w:w="108" w:type="dxa"/>
        <w:bottom w:w="0" w:type="dxa"/>
        <w:right w:w="108" w:type="dxa"/>
      </w:tblCellMar>
    </w:tblPr>
  </w:style>
  <w:style w:type="table" w:customStyle="1" w:styleId="2411">
    <w:name w:val="Простая таблица 241"/>
    <w:uiPriority w:val="99"/>
    <w:rsid w:val="004966A8"/>
    <w:pPr>
      <w:widowControl w:val="0"/>
      <w:adjustRightInd w:val="0"/>
      <w:spacing w:after="0" w:line="360" w:lineRule="atLeast"/>
      <w:ind w:firstLine="567"/>
      <w:jc w:val="both"/>
      <w:textAlignment w:val="baseline"/>
    </w:pPr>
    <w:rPr>
      <w:rFonts w:ascii="Times New Roman" w:eastAsia="Times New Roman" w:hAnsi="Times New Roman" w:cs="Calibri"/>
      <w:sz w:val="20"/>
      <w:szCs w:val="20"/>
      <w:lang w:eastAsia="ru-RU"/>
    </w:rPr>
    <w:tblPr>
      <w:tblCellMar>
        <w:top w:w="0" w:type="dxa"/>
        <w:left w:w="108" w:type="dxa"/>
        <w:bottom w:w="0" w:type="dxa"/>
        <w:right w:w="108" w:type="dxa"/>
      </w:tblCellMar>
    </w:tblPr>
  </w:style>
  <w:style w:type="table" w:customStyle="1" w:styleId="417">
    <w:name w:val="Стандартная таблица41"/>
    <w:uiPriority w:val="99"/>
    <w:rsid w:val="004966A8"/>
    <w:pPr>
      <w:widowControl w:val="0"/>
      <w:adjustRightInd w:val="0"/>
      <w:spacing w:before="120" w:after="120" w:line="240" w:lineRule="auto"/>
      <w:ind w:firstLine="567"/>
      <w:jc w:val="both"/>
      <w:textAlignment w:val="baseline"/>
    </w:pPr>
    <w:rPr>
      <w:rFonts w:ascii="Times New Roman" w:eastAsia="Times New Roman" w:hAnsi="Times New Roman" w:cs="Calibri"/>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412">
    <w:name w:val="Простая таблица 141"/>
    <w:uiPriority w:val="99"/>
    <w:rsid w:val="004966A8"/>
    <w:pPr>
      <w:widowControl w:val="0"/>
      <w:adjustRightInd w:val="0"/>
      <w:spacing w:before="120" w:after="120" w:line="240" w:lineRule="auto"/>
      <w:ind w:firstLine="567"/>
      <w:jc w:val="both"/>
      <w:textAlignment w:val="baseline"/>
    </w:pPr>
    <w:rPr>
      <w:rFonts w:ascii="Times New Roman" w:eastAsia="Times New Roman" w:hAnsi="Times New Roman" w:cs="Calibri"/>
      <w:sz w:val="20"/>
      <w:szCs w:val="20"/>
      <w:lang w:eastAsia="ru-RU"/>
    </w:rPr>
    <w:tblPr>
      <w:tblBorders>
        <w:top w:val="single" w:sz="12" w:space="0" w:color="008000"/>
        <w:bottom w:val="single" w:sz="12" w:space="0" w:color="008000"/>
      </w:tblBorders>
      <w:tblCellMar>
        <w:top w:w="0" w:type="dxa"/>
        <w:left w:w="108" w:type="dxa"/>
        <w:bottom w:w="0" w:type="dxa"/>
        <w:right w:w="108" w:type="dxa"/>
      </w:tblCellMar>
    </w:tblPr>
  </w:style>
  <w:style w:type="table" w:customStyle="1" w:styleId="2412">
    <w:name w:val="Изящная таблица 241"/>
    <w:uiPriority w:val="99"/>
    <w:rsid w:val="004966A8"/>
    <w:pPr>
      <w:widowControl w:val="0"/>
      <w:adjustRightInd w:val="0"/>
      <w:spacing w:before="120" w:after="120" w:line="240" w:lineRule="auto"/>
      <w:ind w:firstLine="567"/>
      <w:jc w:val="both"/>
      <w:textAlignment w:val="baseline"/>
    </w:pPr>
    <w:rPr>
      <w:rFonts w:ascii="Times New Roman" w:eastAsia="Times New Roman" w:hAnsi="Times New Roman" w:cs="Calibri"/>
      <w:sz w:val="20"/>
      <w:szCs w:val="20"/>
      <w:lang w:eastAsia="ru-RU"/>
    </w:rPr>
    <w:tblPr>
      <w:tblBorders>
        <w:left w:val="single" w:sz="6" w:space="0" w:color="000000"/>
        <w:right w:val="single" w:sz="6" w:space="0" w:color="000000"/>
      </w:tblBorders>
      <w:tblCellMar>
        <w:top w:w="0" w:type="dxa"/>
        <w:left w:w="108" w:type="dxa"/>
        <w:bottom w:w="0" w:type="dxa"/>
        <w:right w:w="108" w:type="dxa"/>
      </w:tblCellMar>
    </w:tblPr>
  </w:style>
  <w:style w:type="table" w:customStyle="1" w:styleId="-1410">
    <w:name w:val="Веб-таблица 141"/>
    <w:uiPriority w:val="99"/>
    <w:rsid w:val="004966A8"/>
    <w:pPr>
      <w:widowControl w:val="0"/>
      <w:adjustRightInd w:val="0"/>
      <w:spacing w:before="120" w:after="120" w:line="240" w:lineRule="auto"/>
      <w:ind w:firstLine="567"/>
      <w:jc w:val="both"/>
      <w:textAlignment w:val="baseline"/>
    </w:pPr>
    <w:rPr>
      <w:rFonts w:ascii="Times New Roman" w:eastAsia="Times New Roman" w:hAnsi="Times New Roman" w:cs="Calibri"/>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style>
  <w:style w:type="table" w:customStyle="1" w:styleId="-2410">
    <w:name w:val="Веб-таблица 241"/>
    <w:uiPriority w:val="99"/>
    <w:rsid w:val="004966A8"/>
    <w:pPr>
      <w:widowControl w:val="0"/>
      <w:adjustRightInd w:val="0"/>
      <w:spacing w:before="120" w:after="120" w:line="240" w:lineRule="auto"/>
      <w:ind w:firstLine="567"/>
      <w:jc w:val="both"/>
      <w:textAlignment w:val="baseline"/>
    </w:pPr>
    <w:rPr>
      <w:rFonts w:ascii="Times New Roman" w:eastAsia="Times New Roman" w:hAnsi="Times New Roman" w:cs="Calibri"/>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style>
  <w:style w:type="table" w:customStyle="1" w:styleId="-3410">
    <w:name w:val="Веб-таблица 341"/>
    <w:uiPriority w:val="99"/>
    <w:rsid w:val="004966A8"/>
    <w:pPr>
      <w:widowControl w:val="0"/>
      <w:adjustRightInd w:val="0"/>
      <w:spacing w:before="120" w:after="120" w:line="240" w:lineRule="auto"/>
      <w:ind w:firstLine="567"/>
      <w:jc w:val="both"/>
      <w:textAlignment w:val="baseline"/>
    </w:pPr>
    <w:rPr>
      <w:rFonts w:ascii="Times New Roman" w:eastAsia="Times New Roman" w:hAnsi="Times New Roman" w:cs="Calibri"/>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style>
  <w:style w:type="table" w:customStyle="1" w:styleId="418">
    <w:name w:val="Изысканная таблица41"/>
    <w:uiPriority w:val="99"/>
    <w:rsid w:val="004966A8"/>
    <w:pPr>
      <w:widowControl w:val="0"/>
      <w:adjustRightInd w:val="0"/>
      <w:spacing w:before="120" w:after="120" w:line="240" w:lineRule="auto"/>
      <w:ind w:firstLine="567"/>
      <w:jc w:val="both"/>
      <w:textAlignment w:val="baseline"/>
    </w:pPr>
    <w:rPr>
      <w:rFonts w:ascii="Times New Roman" w:eastAsia="Times New Roman" w:hAnsi="Times New Roman" w:cs="Calibri"/>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413">
    <w:name w:val="Изящная таблица 141"/>
    <w:uiPriority w:val="99"/>
    <w:rsid w:val="004966A8"/>
    <w:pPr>
      <w:widowControl w:val="0"/>
      <w:adjustRightInd w:val="0"/>
      <w:spacing w:before="120" w:after="120" w:line="240" w:lineRule="auto"/>
      <w:ind w:firstLine="567"/>
      <w:jc w:val="both"/>
      <w:textAlignment w:val="baseline"/>
    </w:pPr>
    <w:rPr>
      <w:rFonts w:ascii="Times New Roman" w:eastAsia="Times New Roman" w:hAnsi="Times New Roman" w:cs="Calibri"/>
      <w:sz w:val="20"/>
      <w:szCs w:val="20"/>
      <w:lang w:eastAsia="ru-RU"/>
    </w:rPr>
    <w:tblPr>
      <w:tblStyleRowBandSize w:val="1"/>
      <w:tblCellMar>
        <w:top w:w="0" w:type="dxa"/>
        <w:left w:w="108" w:type="dxa"/>
        <w:bottom w:w="0" w:type="dxa"/>
        <w:right w:w="108" w:type="dxa"/>
      </w:tblCellMar>
    </w:tblPr>
  </w:style>
  <w:style w:type="table" w:customStyle="1" w:styleId="2413">
    <w:name w:val="Классическая таблица 241"/>
    <w:uiPriority w:val="99"/>
    <w:rsid w:val="004966A8"/>
    <w:pPr>
      <w:widowControl w:val="0"/>
      <w:adjustRightInd w:val="0"/>
      <w:spacing w:before="120" w:after="120" w:line="240" w:lineRule="auto"/>
      <w:ind w:firstLine="567"/>
      <w:jc w:val="both"/>
      <w:textAlignment w:val="baseline"/>
    </w:pPr>
    <w:rPr>
      <w:rFonts w:ascii="Times New Roman" w:eastAsia="Times New Roman" w:hAnsi="Times New Roman" w:cs="Calibri"/>
      <w:sz w:val="20"/>
      <w:szCs w:val="20"/>
      <w:lang w:eastAsia="ru-RU"/>
    </w:r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2123">
    <w:name w:val="Сетка таблицы212"/>
    <w:uiPriority w:val="59"/>
    <w:rsid w:val="004966A8"/>
    <w:pPr>
      <w:spacing w:after="0" w:line="240" w:lineRule="auto"/>
      <w:ind w:firstLine="0"/>
    </w:pPr>
    <w:rPr>
      <w:rFonts w:ascii="Times New Roman" w:eastAsia="Times New Roman" w:hAnsi="Times New Roman" w:cs="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41">
    <w:name w:val="Сетка таблицы 841"/>
    <w:uiPriority w:val="99"/>
    <w:rsid w:val="004966A8"/>
    <w:pPr>
      <w:widowControl w:val="0"/>
      <w:adjustRightInd w:val="0"/>
      <w:spacing w:before="120" w:after="120" w:line="240" w:lineRule="auto"/>
      <w:ind w:firstLine="567"/>
      <w:jc w:val="both"/>
      <w:textAlignment w:val="baseline"/>
    </w:pPr>
    <w:rPr>
      <w:rFonts w:ascii="Times New Roman" w:eastAsia="Times New Roman" w:hAnsi="Times New Roman" w:cs="Calibri"/>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style>
  <w:style w:type="table" w:customStyle="1" w:styleId="2414">
    <w:name w:val="Сетка таблицы 241"/>
    <w:uiPriority w:val="99"/>
    <w:rsid w:val="004966A8"/>
    <w:pPr>
      <w:widowControl w:val="0"/>
      <w:adjustRightInd w:val="0"/>
      <w:spacing w:before="120" w:after="120" w:line="240" w:lineRule="auto"/>
      <w:ind w:firstLine="567"/>
      <w:jc w:val="both"/>
      <w:textAlignment w:val="baseline"/>
    </w:pPr>
    <w:rPr>
      <w:rFonts w:ascii="Times New Roman" w:eastAsia="Times New Roman" w:hAnsi="Times New Roman" w:cs="Calibri"/>
      <w:sz w:val="20"/>
      <w:szCs w:val="20"/>
      <w:lang w:eastAsia="ru-RU"/>
    </w:rPr>
    <w:tblPr>
      <w:tblBorders>
        <w:insideH w:val="single" w:sz="6" w:space="0" w:color="000000"/>
        <w:insideV w:val="single" w:sz="6" w:space="0" w:color="000000"/>
      </w:tblBorders>
      <w:tblCellMar>
        <w:top w:w="0" w:type="dxa"/>
        <w:left w:w="108" w:type="dxa"/>
        <w:bottom w:w="0" w:type="dxa"/>
        <w:right w:w="108" w:type="dxa"/>
      </w:tblCellMar>
    </w:tblPr>
  </w:style>
  <w:style w:type="table" w:customStyle="1" w:styleId="1414">
    <w:name w:val="Сетка таблицы 141"/>
    <w:uiPriority w:val="99"/>
    <w:rsid w:val="004966A8"/>
    <w:pPr>
      <w:widowControl w:val="0"/>
      <w:adjustRightInd w:val="0"/>
      <w:spacing w:before="120" w:after="120" w:line="240" w:lineRule="auto"/>
      <w:ind w:firstLine="567"/>
      <w:jc w:val="both"/>
      <w:textAlignment w:val="baseline"/>
    </w:pPr>
    <w:rPr>
      <w:rFonts w:ascii="Times New Roman" w:eastAsia="Times New Roman" w:hAnsi="Times New Roman" w:cs="Calibri"/>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411">
    <w:name w:val="Простая таблица 341"/>
    <w:uiPriority w:val="99"/>
    <w:rsid w:val="004966A8"/>
    <w:pPr>
      <w:widowControl w:val="0"/>
      <w:adjustRightInd w:val="0"/>
      <w:spacing w:before="120" w:after="120" w:line="240" w:lineRule="auto"/>
      <w:ind w:firstLine="567"/>
      <w:jc w:val="both"/>
      <w:textAlignment w:val="baseline"/>
    </w:pPr>
    <w:rPr>
      <w:rFonts w:ascii="Times New Roman" w:eastAsia="Times New Roman" w:hAnsi="Times New Roman" w:cs="Calibri"/>
      <w:sz w:val="20"/>
      <w:szCs w:val="20"/>
      <w:lang w:eastAsia="ru-RU"/>
    </w:rPr>
    <w:tblPr>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style>
  <w:style w:type="table" w:customStyle="1" w:styleId="2-441">
    <w:name w:val="Средняя заливка 2 - Акцент 441"/>
    <w:uiPriority w:val="99"/>
    <w:rsid w:val="004966A8"/>
    <w:pPr>
      <w:spacing w:after="0" w:line="240" w:lineRule="auto"/>
      <w:ind w:firstLine="0"/>
    </w:pPr>
    <w:rPr>
      <w:rFonts w:ascii="Times New Roman" w:eastAsia="Times New Roman" w:hAnsi="Times New Roman" w:cs="Calibri"/>
      <w:sz w:val="20"/>
      <w:szCs w:val="20"/>
      <w:lang w:eastAsia="ru-RU"/>
    </w:rPr>
    <w:tblPr>
      <w:tblStyleRowBandSize w:val="1"/>
      <w:tblStyleColBandSize w:val="1"/>
      <w:tblBorders>
        <w:top w:val="single" w:sz="18" w:space="0" w:color="auto"/>
        <w:bottom w:val="single" w:sz="18" w:space="0" w:color="auto"/>
      </w:tblBorders>
      <w:tblCellMar>
        <w:top w:w="0" w:type="dxa"/>
        <w:left w:w="108" w:type="dxa"/>
        <w:bottom w:w="0" w:type="dxa"/>
        <w:right w:w="108" w:type="dxa"/>
      </w:tblCellMar>
    </w:tblPr>
  </w:style>
  <w:style w:type="table" w:customStyle="1" w:styleId="1215">
    <w:name w:val="Светлая заливка121"/>
    <w:uiPriority w:val="60"/>
    <w:rsid w:val="004966A8"/>
    <w:pPr>
      <w:spacing w:after="0" w:line="240" w:lineRule="auto"/>
      <w:ind w:firstLine="0"/>
    </w:pPr>
    <w:rPr>
      <w:rFonts w:ascii="Times New Roman" w:eastAsia="Times New Roman" w:hAnsi="Times New Roman" w:cs="Calibri"/>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61">
    <w:name w:val="Светлая заливка1161"/>
    <w:uiPriority w:val="99"/>
    <w:rsid w:val="004966A8"/>
    <w:pPr>
      <w:spacing w:after="0" w:line="240" w:lineRule="auto"/>
      <w:ind w:firstLine="0"/>
    </w:pPr>
    <w:rPr>
      <w:rFonts w:ascii="Times New Roman" w:eastAsia="Times New Roman" w:hAnsi="Times New Roman" w:cs="Calibri"/>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2119">
    <w:name w:val="Светлая заливка211"/>
    <w:uiPriority w:val="60"/>
    <w:rsid w:val="004966A8"/>
    <w:pPr>
      <w:spacing w:after="0" w:line="240" w:lineRule="auto"/>
      <w:ind w:firstLine="0"/>
    </w:pPr>
    <w:rPr>
      <w:rFonts w:ascii="Times New Roman" w:eastAsia="Times New Roman" w:hAnsi="Times New Roman" w:cs="Calibri"/>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412">
    <w:name w:val="Сетка таблицы341"/>
    <w:rsid w:val="004966A8"/>
    <w:pPr>
      <w:spacing w:after="0" w:line="240" w:lineRule="auto"/>
      <w:ind w:firstLine="0"/>
    </w:pPr>
    <w:rPr>
      <w:rFonts w:ascii="Times New Roman" w:eastAsia="Times New Roman" w:hAnsi="Times New Roman" w:cs="Calibri"/>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11">
    <w:name w:val="Светлая заливка11311"/>
    <w:uiPriority w:val="99"/>
    <w:rsid w:val="004966A8"/>
    <w:pPr>
      <w:spacing w:after="0" w:line="240" w:lineRule="auto"/>
      <w:ind w:firstLine="0"/>
    </w:pPr>
    <w:rPr>
      <w:rFonts w:ascii="Times New Roman" w:eastAsia="Times New Roman" w:hAnsi="Times New Roman" w:cs="Calibri"/>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511">
    <w:name w:val="Светлая заливка11511"/>
    <w:uiPriority w:val="99"/>
    <w:rsid w:val="004966A8"/>
    <w:pPr>
      <w:spacing w:after="0" w:line="240" w:lineRule="auto"/>
      <w:ind w:firstLine="0"/>
    </w:pPr>
    <w:rPr>
      <w:rFonts w:ascii="Times New Roman" w:eastAsia="Times New Roman" w:hAnsi="Times New Roman" w:cs="Calibri"/>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110">
    <w:name w:val="Светлая заливка11111"/>
    <w:uiPriority w:val="60"/>
    <w:rsid w:val="004966A8"/>
    <w:pPr>
      <w:spacing w:after="0" w:line="240" w:lineRule="auto"/>
      <w:ind w:firstLine="0"/>
    </w:pPr>
    <w:rPr>
      <w:rFonts w:ascii="Times New Roman" w:eastAsia="Times New Roman" w:hAnsi="Times New Roman" w:cs="Calibri"/>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413">
    <w:name w:val="Светлая заливка341"/>
    <w:uiPriority w:val="99"/>
    <w:rsid w:val="004966A8"/>
    <w:pPr>
      <w:spacing w:after="0" w:line="240" w:lineRule="auto"/>
      <w:ind w:firstLine="0"/>
    </w:pPr>
    <w:rPr>
      <w:rFonts w:ascii="Times New Roman" w:eastAsia="Times New Roman" w:hAnsi="Times New Roman" w:cs="Calibri"/>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112">
    <w:name w:val="Светлая заливка411"/>
    <w:uiPriority w:val="60"/>
    <w:rsid w:val="004966A8"/>
    <w:pPr>
      <w:spacing w:after="0" w:line="240" w:lineRule="auto"/>
      <w:ind w:firstLine="0"/>
    </w:pPr>
    <w:rPr>
      <w:rFonts w:ascii="Times New Roman" w:eastAsia="Times New Roman" w:hAnsi="Times New Roman" w:cs="Calibri"/>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211">
    <w:name w:val="Светлая заливка11211"/>
    <w:uiPriority w:val="99"/>
    <w:rsid w:val="004966A8"/>
    <w:pPr>
      <w:spacing w:after="0" w:line="240" w:lineRule="auto"/>
      <w:ind w:firstLine="0"/>
    </w:pPr>
    <w:rPr>
      <w:rFonts w:ascii="Times New Roman" w:eastAsia="Times New Roman" w:hAnsi="Times New Roman" w:cs="Calibri"/>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411">
    <w:name w:val="Сетка таблицы441"/>
    <w:rsid w:val="004966A8"/>
    <w:pPr>
      <w:spacing w:after="0" w:line="240" w:lineRule="auto"/>
      <w:ind w:firstLine="0"/>
    </w:pPr>
    <w:rPr>
      <w:rFonts w:ascii="Times New Roman" w:eastAsia="Times New Roman" w:hAnsi="Times New Roman" w:cs="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11">
    <w:name w:val="Светлая заливка11411"/>
    <w:uiPriority w:val="99"/>
    <w:rsid w:val="004966A8"/>
    <w:pPr>
      <w:spacing w:after="0" w:line="240" w:lineRule="auto"/>
      <w:ind w:firstLine="0"/>
    </w:pPr>
    <w:rPr>
      <w:rFonts w:ascii="Times New Roman" w:eastAsia="Times New Roman" w:hAnsi="Times New Roman" w:cs="Calibri"/>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5412">
    <w:name w:val="Светлая заливка541"/>
    <w:uiPriority w:val="99"/>
    <w:rsid w:val="004966A8"/>
    <w:pPr>
      <w:spacing w:after="0" w:line="240" w:lineRule="auto"/>
      <w:ind w:firstLine="0"/>
    </w:pPr>
    <w:rPr>
      <w:rFonts w:ascii="Times New Roman" w:eastAsia="Times New Roman" w:hAnsi="Times New Roman" w:cs="Calibri"/>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19">
    <w:name w:val="рпдлпжлопж41"/>
    <w:uiPriority w:val="99"/>
    <w:rsid w:val="004966A8"/>
    <w:pPr>
      <w:spacing w:after="0" w:line="240" w:lineRule="auto"/>
      <w:ind w:firstLine="0"/>
      <w:jc w:val="right"/>
    </w:pPr>
    <w:rPr>
      <w:rFonts w:eastAsia="Times New Roman" w:cs="Arial"/>
      <w:sz w:val="18"/>
      <w:szCs w:val="18"/>
      <w:lang w:eastAsia="ru-RU"/>
    </w:rPr>
    <w:tblPr>
      <w:tblStyleRowBandSize w:val="1"/>
      <w:tblStyleColBandSize w:val="1"/>
      <w:tblCellMar>
        <w:top w:w="0" w:type="dxa"/>
        <w:left w:w="108" w:type="dxa"/>
        <w:bottom w:w="0" w:type="dxa"/>
        <w:right w:w="108" w:type="dxa"/>
      </w:tblCellMar>
    </w:tblPr>
  </w:style>
  <w:style w:type="table" w:customStyle="1" w:styleId="5113">
    <w:name w:val="Сетка таблицы511"/>
    <w:rsid w:val="004966A8"/>
    <w:pPr>
      <w:spacing w:after="0" w:line="240" w:lineRule="auto"/>
      <w:ind w:firstLine="0"/>
    </w:pPr>
    <w:rPr>
      <w:rFonts w:ascii="Times New Roman" w:eastAsia="Times New Roman" w:hAnsi="Times New Roman" w:cs="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1">
    <w:name w:val="Сетка таблицы611"/>
    <w:rsid w:val="004966A8"/>
    <w:pPr>
      <w:spacing w:after="0" w:line="240" w:lineRule="auto"/>
      <w:ind w:firstLine="0"/>
    </w:pPr>
    <w:rPr>
      <w:rFonts w:ascii="Times New Roman" w:eastAsia="Times New Roman" w:hAnsi="Times New Roman" w:cs="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10">
    <w:name w:val="Сетка таблицы711"/>
    <w:uiPriority w:val="59"/>
    <w:rsid w:val="004966A8"/>
    <w:pPr>
      <w:spacing w:after="0" w:line="240" w:lineRule="auto"/>
      <w:ind w:firstLine="0"/>
    </w:pPr>
    <w:rPr>
      <w:rFonts w:ascii="Times New Roman" w:eastAsia="Times New Roman" w:hAnsi="Times New Roman" w:cs="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11">
    <w:name w:val="Сетка таблицы811"/>
    <w:uiPriority w:val="59"/>
    <w:rsid w:val="004966A8"/>
    <w:pPr>
      <w:spacing w:after="0" w:line="240" w:lineRule="auto"/>
      <w:ind w:firstLine="0"/>
    </w:pPr>
    <w:rPr>
      <w:rFonts w:ascii="Times New Roman" w:eastAsia="Times New Roman" w:hAnsi="Times New Roman" w:cs="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41">
    <w:name w:val="Сетка таблицы941"/>
    <w:uiPriority w:val="99"/>
    <w:rsid w:val="004966A8"/>
    <w:pPr>
      <w:spacing w:after="0" w:line="240" w:lineRule="auto"/>
      <w:ind w:firstLine="0"/>
    </w:pPr>
    <w:rPr>
      <w:rFonts w:ascii="Times New Roman" w:eastAsia="Times New Roman" w:hAnsi="Times New Roman" w:cs="Calibri"/>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011">
    <w:name w:val="Сетка таблицы1011"/>
    <w:rsid w:val="004966A8"/>
    <w:pPr>
      <w:spacing w:after="0" w:line="240" w:lineRule="auto"/>
      <w:ind w:firstLine="0"/>
      <w:jc w:val="both"/>
    </w:pPr>
    <w:rPr>
      <w:rFonts w:ascii="Times New Roman" w:eastAsia="Times New Roman" w:hAnsi="Times New Roman" w:cs="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010">
    <w:name w:val="Сетка таблицы201"/>
    <w:rsid w:val="004966A8"/>
    <w:pPr>
      <w:spacing w:after="0" w:line="240" w:lineRule="auto"/>
      <w:ind w:firstLine="0"/>
    </w:pPr>
    <w:rPr>
      <w:rFonts w:ascii="Times New Roman" w:eastAsia="Times New Roman" w:hAnsi="Times New Roman" w:cs="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15">
    <w:name w:val="Сетка таблицы221"/>
    <w:locked/>
    <w:rsid w:val="004966A8"/>
    <w:pPr>
      <w:spacing w:after="0" w:line="240" w:lineRule="auto"/>
      <w:ind w:firstLine="0"/>
    </w:pPr>
    <w:rPr>
      <w:rFonts w:ascii="Times New Roman" w:eastAsia="Times New Roman" w:hAnsi="Times New Roman" w:cs="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01">
    <w:name w:val="Сетка таблицы1101"/>
    <w:uiPriority w:val="59"/>
    <w:rsid w:val="004966A8"/>
    <w:pPr>
      <w:spacing w:after="0" w:line="240" w:lineRule="auto"/>
      <w:ind w:firstLine="0"/>
    </w:pPr>
    <w:rPr>
      <w:rFonts w:ascii="Times New Roman" w:eastAsia="Times New Roman" w:hAnsi="Times New Roman" w:cs="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15">
    <w:name w:val="Сетка таблицы231"/>
    <w:rsid w:val="004966A8"/>
    <w:pPr>
      <w:spacing w:after="0" w:line="240" w:lineRule="auto"/>
      <w:ind w:firstLine="0"/>
    </w:pPr>
    <w:rPr>
      <w:rFonts w:ascii="Times New Roman" w:eastAsia="Times New Roman" w:hAnsi="Times New Roman" w:cs="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510">
    <w:name w:val="Сетка таблицы351"/>
    <w:rsid w:val="004966A8"/>
    <w:pPr>
      <w:spacing w:after="0" w:line="240" w:lineRule="auto"/>
      <w:ind w:firstLine="0"/>
    </w:pPr>
    <w:rPr>
      <w:rFonts w:ascii="Times New Roman" w:eastAsia="Times New Roman" w:hAnsi="Times New Roman" w:cs="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510">
    <w:name w:val="Сетка таблицы451"/>
    <w:rsid w:val="004966A8"/>
    <w:pPr>
      <w:spacing w:after="0" w:line="240" w:lineRule="auto"/>
      <w:ind w:firstLine="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11">
    <w:name w:val="Классическая таблица 151"/>
    <w:uiPriority w:val="99"/>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351">
    <w:name w:val="Светлая заливка - Акцент 351"/>
    <w:uiPriority w:val="99"/>
    <w:rsid w:val="004966A8"/>
    <w:pPr>
      <w:spacing w:after="0" w:line="240" w:lineRule="auto"/>
      <w:ind w:firstLine="0"/>
    </w:pPr>
    <w:rPr>
      <w:rFonts w:ascii="Times New Roman" w:eastAsia="Times New Roman" w:hAnsi="Times New Roman" w:cs="Times New Roman"/>
      <w:color w:val="76923C"/>
      <w:sz w:val="20"/>
      <w:szCs w:val="20"/>
      <w:lang w:eastAsia="ru-RU"/>
    </w:rPr>
    <w:tblPr>
      <w:tblStyleRowBandSize w:val="1"/>
      <w:tblStyleColBandSize w:val="1"/>
      <w:tblBorders>
        <w:top w:val="single" w:sz="8" w:space="0" w:color="9BBB59"/>
        <w:bottom w:val="single" w:sz="8" w:space="0" w:color="9BBB59"/>
      </w:tblBorders>
      <w:tblCellMar>
        <w:top w:w="0" w:type="dxa"/>
        <w:left w:w="108" w:type="dxa"/>
        <w:bottom w:w="0" w:type="dxa"/>
        <w:right w:w="108" w:type="dxa"/>
      </w:tblCellMar>
    </w:tblPr>
  </w:style>
  <w:style w:type="table" w:customStyle="1" w:styleId="11114">
    <w:name w:val="Сетка таблицы1111"/>
    <w:rsid w:val="004966A8"/>
    <w:pPr>
      <w:spacing w:after="0" w:line="240" w:lineRule="auto"/>
      <w:ind w:firstLine="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610">
    <w:name w:val="Сетка таблицы 561"/>
    <w:uiPriority w:val="99"/>
    <w:rsid w:val="004966A8"/>
    <w:pPr>
      <w:spacing w:after="0" w:line="240" w:lineRule="auto"/>
      <w:ind w:left="1080" w:firstLine="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TableGrid121">
    <w:name w:val="Table Grid121"/>
    <w:rsid w:val="004966A8"/>
    <w:pPr>
      <w:spacing w:after="0" w:line="240" w:lineRule="auto"/>
      <w:ind w:firstLine="0"/>
    </w:pPr>
    <w:rPr>
      <w:rFonts w:ascii="Times New Roman" w:eastAsia="Times New Roman" w:hAnsi="Times New Roman" w:cs="Times New Roman"/>
      <w:sz w:val="20"/>
      <w:szCs w:val="20"/>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5">
    <w:name w:val="Папушкин51"/>
    <w:basedOn w:val="af2"/>
    <w:rsid w:val="004966A8"/>
    <w:pPr>
      <w:jc w:val="center"/>
    </w:pPr>
    <w:rPr>
      <w:rFonts w:eastAsia="Times New Roman" w:cs="Arial"/>
      <w:sz w:val="18"/>
      <w:szCs w:val="18"/>
      <w:lang w:eastAsia="ru-RU"/>
    </w:rPr>
    <w:tblPr>
      <w:tblStyleRowBandSize w:val="1"/>
      <w:tblCellMar>
        <w:left w:w="108" w:type="dxa"/>
        <w:right w:w="108" w:type="dxa"/>
      </w:tblCellMar>
    </w:tblPr>
    <w:tcPr>
      <w:vAlign w:val="top"/>
    </w:tcPr>
    <w:tblStylePr w:type="firstRow">
      <w:rPr>
        <w:b/>
        <w:bCs/>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1">
    <w:name w:val="Сетка таблицы 5221"/>
    <w:rsid w:val="004966A8"/>
    <w:pPr>
      <w:spacing w:after="0" w:line="240" w:lineRule="auto"/>
      <w:ind w:left="1080" w:firstLine="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511">
    <w:name w:val="Столбцы таблицы 351"/>
    <w:uiPriority w:val="99"/>
    <w:rsid w:val="004966A8"/>
    <w:pPr>
      <w:widowControl w:val="0"/>
      <w:adjustRightInd w:val="0"/>
      <w:spacing w:after="0" w:line="360" w:lineRule="atLeast"/>
      <w:ind w:firstLine="567"/>
      <w:jc w:val="both"/>
      <w:textAlignment w:val="baseline"/>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style>
  <w:style w:type="table" w:customStyle="1" w:styleId="4511">
    <w:name w:val="Столбцы таблицы 451"/>
    <w:uiPriority w:val="99"/>
    <w:rsid w:val="004966A8"/>
    <w:pPr>
      <w:widowControl w:val="0"/>
      <w:adjustRightInd w:val="0"/>
      <w:spacing w:after="0" w:line="360" w:lineRule="atLeast"/>
      <w:ind w:firstLine="567"/>
      <w:jc w:val="both"/>
      <w:textAlignment w:val="baseline"/>
    </w:pPr>
    <w:rPr>
      <w:rFonts w:ascii="Times New Roman" w:eastAsia="Times New Roman" w:hAnsi="Times New Roman" w:cs="Times New Roman"/>
      <w:sz w:val="20"/>
      <w:szCs w:val="20"/>
      <w:lang w:eastAsia="ru-RU"/>
    </w:rPr>
    <w:tblPr>
      <w:tblStyleColBandSize w:val="1"/>
      <w:tblCellMar>
        <w:top w:w="0" w:type="dxa"/>
        <w:left w:w="108" w:type="dxa"/>
        <w:bottom w:w="0" w:type="dxa"/>
        <w:right w:w="108" w:type="dxa"/>
      </w:tblCellMar>
    </w:tblPr>
  </w:style>
  <w:style w:type="table" w:customStyle="1" w:styleId="5511">
    <w:name w:val="Столбцы таблицы 551"/>
    <w:uiPriority w:val="99"/>
    <w:rsid w:val="004966A8"/>
    <w:pPr>
      <w:widowControl w:val="0"/>
      <w:adjustRightInd w:val="0"/>
      <w:spacing w:after="0" w:line="360" w:lineRule="atLeast"/>
      <w:ind w:firstLine="567"/>
      <w:jc w:val="both"/>
      <w:textAlignment w:val="baseline"/>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style>
  <w:style w:type="table" w:customStyle="1" w:styleId="-151">
    <w:name w:val="Таблица-список 151"/>
    <w:rsid w:val="004966A8"/>
    <w:pPr>
      <w:widowControl w:val="0"/>
      <w:adjustRightInd w:val="0"/>
      <w:spacing w:after="0" w:line="360" w:lineRule="atLeast"/>
      <w:ind w:firstLine="567"/>
      <w:jc w:val="both"/>
      <w:textAlignment w:val="baseline"/>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style>
  <w:style w:type="table" w:customStyle="1" w:styleId="2510">
    <w:name w:val="Столбцы таблицы 251"/>
    <w:uiPriority w:val="99"/>
    <w:rsid w:val="004966A8"/>
    <w:pPr>
      <w:widowControl w:val="0"/>
      <w:adjustRightInd w:val="0"/>
      <w:spacing w:after="0" w:line="360" w:lineRule="atLeast"/>
      <w:ind w:firstLine="567"/>
      <w:jc w:val="both"/>
      <w:textAlignment w:val="baseline"/>
    </w:pPr>
    <w:rPr>
      <w:rFonts w:ascii="Times New Roman" w:eastAsia="Times New Roman" w:hAnsi="Times New Roman" w:cs="Times New Roman"/>
      <w:b/>
      <w:bCs/>
      <w:sz w:val="20"/>
      <w:szCs w:val="20"/>
      <w:lang w:eastAsia="ru-RU"/>
    </w:rPr>
    <w:tblPr>
      <w:tblStyleColBandSize w:val="1"/>
      <w:tblCellMar>
        <w:top w:w="0" w:type="dxa"/>
        <w:left w:w="108" w:type="dxa"/>
        <w:bottom w:w="0" w:type="dxa"/>
        <w:right w:w="108" w:type="dxa"/>
      </w:tblCellMar>
    </w:tblPr>
  </w:style>
  <w:style w:type="table" w:customStyle="1" w:styleId="-251">
    <w:name w:val="Таблица-список 251"/>
    <w:uiPriority w:val="99"/>
    <w:rsid w:val="004966A8"/>
    <w:pPr>
      <w:widowControl w:val="0"/>
      <w:adjustRightInd w:val="0"/>
      <w:spacing w:after="0" w:line="360" w:lineRule="atLeast"/>
      <w:ind w:firstLine="567"/>
      <w:jc w:val="both"/>
      <w:textAlignment w:val="baseline"/>
    </w:pPr>
    <w:rPr>
      <w:rFonts w:ascii="Times New Roman" w:eastAsia="Times New Roman" w:hAnsi="Times New Roman" w:cs="Times New Roman"/>
      <w:sz w:val="20"/>
      <w:szCs w:val="20"/>
      <w:lang w:eastAsia="ru-RU"/>
    </w:rPr>
    <w:tblPr>
      <w:tblStyleRowBandSize w:val="2"/>
      <w:tblBorders>
        <w:bottom w:val="single" w:sz="12" w:space="0" w:color="808080"/>
      </w:tblBorders>
      <w:tblCellMar>
        <w:top w:w="0" w:type="dxa"/>
        <w:left w:w="108" w:type="dxa"/>
        <w:bottom w:w="0" w:type="dxa"/>
        <w:right w:w="108" w:type="dxa"/>
      </w:tblCellMar>
    </w:tblPr>
  </w:style>
  <w:style w:type="table" w:customStyle="1" w:styleId="516">
    <w:name w:val="Современная таблица51"/>
    <w:uiPriority w:val="99"/>
    <w:rsid w:val="004966A8"/>
    <w:pPr>
      <w:widowControl w:val="0"/>
      <w:adjustRightInd w:val="0"/>
      <w:spacing w:after="0" w:line="360" w:lineRule="atLeast"/>
      <w:ind w:firstLine="567"/>
      <w:jc w:val="both"/>
      <w:textAlignment w:val="baseline"/>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CellMar>
        <w:top w:w="0" w:type="dxa"/>
        <w:left w:w="108" w:type="dxa"/>
        <w:bottom w:w="0" w:type="dxa"/>
        <w:right w:w="108" w:type="dxa"/>
      </w:tblCellMar>
    </w:tblPr>
  </w:style>
  <w:style w:type="table" w:customStyle="1" w:styleId="11210">
    <w:name w:val="Средний список 1121"/>
    <w:uiPriority w:val="65"/>
    <w:rsid w:val="004966A8"/>
    <w:pPr>
      <w:spacing w:after="0" w:line="240" w:lineRule="auto"/>
      <w:ind w:firstLine="0"/>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21">
    <w:name w:val="Средний список 1 - Акцент 1121"/>
    <w:uiPriority w:val="65"/>
    <w:rsid w:val="004966A8"/>
    <w:pPr>
      <w:spacing w:after="0" w:line="240" w:lineRule="auto"/>
      <w:ind w:firstLine="0"/>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CellMar>
        <w:top w:w="0" w:type="dxa"/>
        <w:left w:w="108" w:type="dxa"/>
        <w:bottom w:w="0" w:type="dxa"/>
        <w:right w:w="108" w:type="dxa"/>
      </w:tblCellMar>
    </w:tblPr>
  </w:style>
  <w:style w:type="table" w:customStyle="1" w:styleId="2511">
    <w:name w:val="Простая таблица 251"/>
    <w:uiPriority w:val="99"/>
    <w:rsid w:val="004966A8"/>
    <w:pPr>
      <w:widowControl w:val="0"/>
      <w:adjustRightInd w:val="0"/>
      <w:spacing w:after="0" w:line="360" w:lineRule="atLeast"/>
      <w:ind w:firstLine="567"/>
      <w:jc w:val="both"/>
      <w:textAlignment w:val="baseline"/>
    </w:pPr>
    <w:rPr>
      <w:rFonts w:ascii="Times New Roman" w:eastAsia="Times New Roman" w:hAnsi="Times New Roman" w:cs="Times New Roman"/>
      <w:sz w:val="20"/>
      <w:szCs w:val="20"/>
      <w:lang w:eastAsia="ru-RU"/>
    </w:rPr>
    <w:tblPr>
      <w:tblCellMar>
        <w:top w:w="0" w:type="dxa"/>
        <w:left w:w="108" w:type="dxa"/>
        <w:bottom w:w="0" w:type="dxa"/>
        <w:right w:w="108" w:type="dxa"/>
      </w:tblCellMar>
    </w:tblPr>
  </w:style>
  <w:style w:type="table" w:customStyle="1" w:styleId="517">
    <w:name w:val="Стандартная таблица51"/>
    <w:uiPriority w:val="99"/>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512">
    <w:name w:val="Простая таблица 151"/>
    <w:uiPriority w:val="99"/>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CellMar>
        <w:top w:w="0" w:type="dxa"/>
        <w:left w:w="108" w:type="dxa"/>
        <w:bottom w:w="0" w:type="dxa"/>
        <w:right w:w="108" w:type="dxa"/>
      </w:tblCellMar>
    </w:tblPr>
  </w:style>
  <w:style w:type="table" w:customStyle="1" w:styleId="2512">
    <w:name w:val="Изящная таблица 251"/>
    <w:uiPriority w:val="99"/>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left w:val="single" w:sz="6" w:space="0" w:color="000000"/>
        <w:right w:val="single" w:sz="6" w:space="0" w:color="000000"/>
      </w:tblBorders>
      <w:tblCellMar>
        <w:top w:w="0" w:type="dxa"/>
        <w:left w:w="108" w:type="dxa"/>
        <w:bottom w:w="0" w:type="dxa"/>
        <w:right w:w="108" w:type="dxa"/>
      </w:tblCellMar>
    </w:tblPr>
  </w:style>
  <w:style w:type="table" w:customStyle="1" w:styleId="-1510">
    <w:name w:val="Веб-таблица 151"/>
    <w:uiPriority w:val="99"/>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style>
  <w:style w:type="table" w:customStyle="1" w:styleId="-2510">
    <w:name w:val="Веб-таблица 251"/>
    <w:uiPriority w:val="99"/>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style>
  <w:style w:type="table" w:customStyle="1" w:styleId="-3510">
    <w:name w:val="Веб-таблица 351"/>
    <w:uiPriority w:val="99"/>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style>
  <w:style w:type="table" w:customStyle="1" w:styleId="518">
    <w:name w:val="Изысканная таблица51"/>
    <w:uiPriority w:val="99"/>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513">
    <w:name w:val="Изящная таблица 151"/>
    <w:uiPriority w:val="99"/>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StyleRowBandSize w:val="1"/>
      <w:tblCellMar>
        <w:top w:w="0" w:type="dxa"/>
        <w:left w:w="108" w:type="dxa"/>
        <w:bottom w:w="0" w:type="dxa"/>
        <w:right w:w="108" w:type="dxa"/>
      </w:tblCellMar>
    </w:tblPr>
  </w:style>
  <w:style w:type="table" w:customStyle="1" w:styleId="2513">
    <w:name w:val="Классическая таблица 251"/>
    <w:uiPriority w:val="99"/>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21110">
    <w:name w:val="Сетка таблицы2111"/>
    <w:rsid w:val="004966A8"/>
    <w:pPr>
      <w:spacing w:after="0" w:line="240" w:lineRule="auto"/>
      <w:ind w:firstLine="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51">
    <w:name w:val="Сетка таблицы 851"/>
    <w:uiPriority w:val="99"/>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style>
  <w:style w:type="table" w:customStyle="1" w:styleId="2514">
    <w:name w:val="Сетка таблицы 251"/>
    <w:uiPriority w:val="99"/>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CellMar>
        <w:top w:w="0" w:type="dxa"/>
        <w:left w:w="108" w:type="dxa"/>
        <w:bottom w:w="0" w:type="dxa"/>
        <w:right w:w="108" w:type="dxa"/>
      </w:tblCellMar>
    </w:tblPr>
  </w:style>
  <w:style w:type="table" w:customStyle="1" w:styleId="1514">
    <w:name w:val="Сетка таблицы 151"/>
    <w:uiPriority w:val="99"/>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512">
    <w:name w:val="Простая таблица 351"/>
    <w:uiPriority w:val="99"/>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style>
  <w:style w:type="table" w:customStyle="1" w:styleId="2-451">
    <w:name w:val="Средняя заливка 2 - Акцент 451"/>
    <w:uiPriority w:val="99"/>
    <w:rsid w:val="004966A8"/>
    <w:pPr>
      <w:spacing w:after="0" w:line="240" w:lineRule="auto"/>
      <w:ind w:firstLine="0"/>
    </w:pPr>
    <w:rPr>
      <w:rFonts w:ascii="Times New Roman" w:eastAsia="Times New Roman" w:hAnsi="Times New Roman" w:cs="Times New Roman"/>
      <w:sz w:val="20"/>
      <w:szCs w:val="20"/>
      <w:lang w:eastAsia="ru-RU"/>
    </w:rPr>
    <w:tblPr>
      <w:tblStyleRowBandSize w:val="1"/>
      <w:tblStyleColBandSize w:val="1"/>
      <w:tblBorders>
        <w:top w:val="single" w:sz="18" w:space="0" w:color="auto"/>
        <w:bottom w:val="single" w:sz="18" w:space="0" w:color="auto"/>
      </w:tblBorders>
      <w:tblCellMar>
        <w:top w:w="0" w:type="dxa"/>
        <w:left w:w="108" w:type="dxa"/>
        <w:bottom w:w="0" w:type="dxa"/>
        <w:right w:w="108" w:type="dxa"/>
      </w:tblCellMar>
    </w:tblPr>
  </w:style>
  <w:style w:type="table" w:customStyle="1" w:styleId="1315">
    <w:name w:val="Светлая заливка131"/>
    <w:uiPriority w:val="60"/>
    <w:rsid w:val="004966A8"/>
    <w:pPr>
      <w:spacing w:after="0" w:line="240" w:lineRule="auto"/>
      <w:ind w:firstLine="0"/>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71">
    <w:name w:val="Светлая заливка1171"/>
    <w:uiPriority w:val="99"/>
    <w:rsid w:val="004966A8"/>
    <w:pPr>
      <w:spacing w:after="0" w:line="240" w:lineRule="auto"/>
      <w:ind w:firstLine="0"/>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2216">
    <w:name w:val="Светлая заливка221"/>
    <w:uiPriority w:val="60"/>
    <w:rsid w:val="004966A8"/>
    <w:pPr>
      <w:spacing w:after="0" w:line="240" w:lineRule="auto"/>
      <w:ind w:firstLine="0"/>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1110">
    <w:name w:val="Сетка таблицы3111"/>
    <w:uiPriority w:val="59"/>
    <w:rsid w:val="004966A8"/>
    <w:pPr>
      <w:spacing w:after="0" w:line="240" w:lineRule="auto"/>
      <w:ind w:firstLine="0"/>
    </w:pPr>
    <w:rPr>
      <w:rFonts w:ascii="Times New Roman" w:eastAsia="Times New Roman" w:hAnsi="Times New Roman" w:cs="Calibri"/>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21">
    <w:name w:val="Светлая заливка11321"/>
    <w:uiPriority w:val="99"/>
    <w:rsid w:val="004966A8"/>
    <w:pPr>
      <w:spacing w:after="0" w:line="240" w:lineRule="auto"/>
      <w:ind w:firstLine="0"/>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521">
    <w:name w:val="Светлая заливка11521"/>
    <w:uiPriority w:val="99"/>
    <w:rsid w:val="004966A8"/>
    <w:pPr>
      <w:spacing w:after="0" w:line="240" w:lineRule="auto"/>
      <w:ind w:firstLine="0"/>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21">
    <w:name w:val="Светлая заливка11121"/>
    <w:uiPriority w:val="99"/>
    <w:rsid w:val="004966A8"/>
    <w:pPr>
      <w:spacing w:after="0" w:line="240" w:lineRule="auto"/>
      <w:ind w:firstLine="0"/>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513">
    <w:name w:val="Светлая заливка351"/>
    <w:uiPriority w:val="99"/>
    <w:rsid w:val="004966A8"/>
    <w:pPr>
      <w:spacing w:after="0" w:line="240" w:lineRule="auto"/>
      <w:ind w:firstLine="0"/>
    </w:pPr>
    <w:rPr>
      <w:rFonts w:ascii="Times New Roman" w:eastAsia="Times New Roman" w:hAnsi="Times New Roman" w:cs="Calibri"/>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212">
    <w:name w:val="Светлая заливка421"/>
    <w:uiPriority w:val="60"/>
    <w:rsid w:val="004966A8"/>
    <w:pPr>
      <w:spacing w:after="0" w:line="240" w:lineRule="auto"/>
      <w:ind w:firstLine="0"/>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221">
    <w:name w:val="Светлая заливка11221"/>
    <w:uiPriority w:val="99"/>
    <w:rsid w:val="004966A8"/>
    <w:pPr>
      <w:spacing w:after="0" w:line="240" w:lineRule="auto"/>
      <w:ind w:firstLine="0"/>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1110">
    <w:name w:val="Сетка таблицы4111"/>
    <w:uiPriority w:val="59"/>
    <w:rsid w:val="004966A8"/>
    <w:pPr>
      <w:spacing w:after="0" w:line="240" w:lineRule="auto"/>
      <w:ind w:firstLine="0"/>
    </w:pPr>
    <w:rPr>
      <w:rFonts w:ascii="Times New Roman" w:eastAsia="Times New Roman" w:hAnsi="Times New Roman" w:cs="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21">
    <w:name w:val="Светлая заливка11421"/>
    <w:uiPriority w:val="99"/>
    <w:rsid w:val="004966A8"/>
    <w:pPr>
      <w:spacing w:after="0" w:line="240" w:lineRule="auto"/>
      <w:ind w:firstLine="0"/>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5512">
    <w:name w:val="Светлая заливка551"/>
    <w:uiPriority w:val="99"/>
    <w:rsid w:val="004966A8"/>
    <w:pPr>
      <w:spacing w:after="0" w:line="240" w:lineRule="auto"/>
      <w:ind w:firstLine="0"/>
    </w:pPr>
    <w:rPr>
      <w:rFonts w:ascii="Times New Roman" w:eastAsia="Times New Roman" w:hAnsi="Times New Roman" w:cs="Calibri"/>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519">
    <w:name w:val="рпдлпжлопж51"/>
    <w:uiPriority w:val="99"/>
    <w:rsid w:val="004966A8"/>
    <w:pPr>
      <w:spacing w:after="0" w:line="240" w:lineRule="auto"/>
      <w:ind w:firstLine="0"/>
      <w:jc w:val="right"/>
    </w:pPr>
    <w:rPr>
      <w:rFonts w:eastAsia="Times New Roman" w:cs="Arial"/>
      <w:sz w:val="18"/>
      <w:szCs w:val="18"/>
      <w:lang w:eastAsia="ru-RU"/>
    </w:rPr>
    <w:tblPr>
      <w:tblStyleRowBandSize w:val="1"/>
      <w:tblStyleColBandSize w:val="1"/>
      <w:tblCellMar>
        <w:top w:w="0" w:type="dxa"/>
        <w:left w:w="108" w:type="dxa"/>
        <w:bottom w:w="0" w:type="dxa"/>
        <w:right w:w="108" w:type="dxa"/>
      </w:tblCellMar>
    </w:tblPr>
  </w:style>
  <w:style w:type="table" w:customStyle="1" w:styleId="5213">
    <w:name w:val="Сетка таблицы521"/>
    <w:uiPriority w:val="59"/>
    <w:rsid w:val="004966A8"/>
    <w:pPr>
      <w:spacing w:after="0" w:line="240" w:lineRule="auto"/>
      <w:ind w:firstLine="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1">
    <w:name w:val="Сетка таблицы621"/>
    <w:rsid w:val="004966A8"/>
    <w:pPr>
      <w:spacing w:after="0" w:line="240" w:lineRule="auto"/>
      <w:ind w:firstLine="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21">
    <w:name w:val="Сетка таблицы721"/>
    <w:uiPriority w:val="59"/>
    <w:rsid w:val="004966A8"/>
    <w:pPr>
      <w:spacing w:after="0" w:line="240" w:lineRule="auto"/>
      <w:ind w:firstLine="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211">
    <w:name w:val="Сетка таблицы821"/>
    <w:uiPriority w:val="59"/>
    <w:rsid w:val="004966A8"/>
    <w:pPr>
      <w:spacing w:after="0" w:line="240" w:lineRule="auto"/>
      <w:ind w:firstLine="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51">
    <w:name w:val="Сетка таблицы951"/>
    <w:uiPriority w:val="99"/>
    <w:rsid w:val="004966A8"/>
    <w:pPr>
      <w:spacing w:after="0" w:line="240" w:lineRule="auto"/>
      <w:ind w:firstLine="0"/>
    </w:pPr>
    <w:rPr>
      <w:rFonts w:ascii="Times New Roman" w:eastAsia="Times New Roman" w:hAnsi="Times New Roman" w:cs="Calibri"/>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021">
    <w:name w:val="Сетка таблицы1021"/>
    <w:rsid w:val="004966A8"/>
    <w:pPr>
      <w:spacing w:after="0" w:line="240" w:lineRule="auto"/>
      <w:ind w:firstLine="0"/>
      <w:jc w:val="both"/>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415">
    <w:name w:val="Сетка таблицы241"/>
    <w:rsid w:val="004966A8"/>
    <w:pPr>
      <w:spacing w:after="0" w:line="240" w:lineRule="auto"/>
      <w:ind w:firstLine="0"/>
    </w:pPr>
    <w:rPr>
      <w:rFonts w:ascii="Times New Roman" w:eastAsia="Times New Roman" w:hAnsi="Times New Roman" w:cs="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7">
    <w:name w:val="1 / 1.1 / 1.1.7"/>
    <w:basedOn w:val="a6"/>
    <w:next w:val="a6"/>
    <w:uiPriority w:val="99"/>
    <w:semiHidden/>
    <w:unhideWhenUsed/>
    <w:locked/>
    <w:rsid w:val="004966A8"/>
  </w:style>
  <w:style w:type="numbering" w:customStyle="1" w:styleId="107">
    <w:name w:val="Нет списка10"/>
    <w:next w:val="a6"/>
    <w:uiPriority w:val="99"/>
    <w:semiHidden/>
    <w:unhideWhenUsed/>
    <w:rsid w:val="004966A8"/>
  </w:style>
  <w:style w:type="table" w:customStyle="1" w:styleId="270">
    <w:name w:val="Сетка таблицы27"/>
    <w:basedOn w:val="a5"/>
    <w:next w:val="af2"/>
    <w:rsid w:val="004966A8"/>
    <w:pPr>
      <w:spacing w:after="0" w:line="240" w:lineRule="auto"/>
      <w:ind w:firstLine="0"/>
    </w:pPr>
    <w:rPr>
      <w:rFonts w:ascii="Times New Roman" w:eastAsia="Times New Roman" w:hAnsi="Times New Roman" w:cs="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4">
    <w:name w:val="Сетка таблицы114"/>
    <w:uiPriority w:val="59"/>
    <w:rsid w:val="004966A8"/>
    <w:pPr>
      <w:spacing w:after="0" w:line="240" w:lineRule="auto"/>
      <w:ind w:firstLine="0"/>
      <w:jc w:val="both"/>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81">
    <w:name w:val="Сетка таблицы28"/>
    <w:uiPriority w:val="59"/>
    <w:rsid w:val="004966A8"/>
    <w:pPr>
      <w:spacing w:after="0" w:line="240" w:lineRule="auto"/>
      <w:ind w:firstLine="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72">
    <w:name w:val="Классическая таблица 17"/>
    <w:basedOn w:val="a5"/>
    <w:next w:val="1fc"/>
    <w:locked/>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7">
    <w:name w:val="Светлая заливка - Акцент 37"/>
    <w:basedOn w:val="a5"/>
    <w:next w:val="-3"/>
    <w:uiPriority w:val="99"/>
    <w:rsid w:val="004966A8"/>
    <w:pPr>
      <w:spacing w:after="0" w:line="240" w:lineRule="auto"/>
      <w:ind w:firstLine="0"/>
    </w:pPr>
    <w:rPr>
      <w:rFonts w:ascii="Times New Roman" w:eastAsia="Times New Roman" w:hAnsi="Times New Roman" w:cs="Times New Roman"/>
      <w:color w:val="76923C"/>
      <w:sz w:val="20"/>
      <w:szCs w:val="20"/>
      <w:lang w:eastAsia="ru-RU"/>
    </w:rPr>
    <w:tblPr>
      <w:tblStyleRowBandSize w:val="1"/>
      <w:tblStyleColBandSize w:val="1"/>
      <w:tblBorders>
        <w:top w:val="single" w:sz="8" w:space="0" w:color="9BBB59"/>
        <w:bottom w:val="single" w:sz="8" w:space="0" w:color="9BBB59"/>
      </w:tblBorders>
    </w:tblPr>
    <w:tblStylePr w:type="firstRow">
      <w:pPr>
        <w:spacing w:before="0" w:after="0"/>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1154">
    <w:name w:val="Сетка таблицы115"/>
    <w:rsid w:val="004966A8"/>
    <w:pPr>
      <w:spacing w:after="0" w:line="240" w:lineRule="auto"/>
      <w:ind w:firstLine="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80">
    <w:name w:val="Сетка таблицы 58"/>
    <w:basedOn w:val="a5"/>
    <w:next w:val="56"/>
    <w:uiPriority w:val="99"/>
    <w:locked/>
    <w:rsid w:val="004966A8"/>
    <w:pPr>
      <w:spacing w:after="0" w:line="240" w:lineRule="auto"/>
      <w:ind w:left="1080" w:firstLine="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4">
    <w:name w:val="Table Grid14"/>
    <w:rsid w:val="004966A8"/>
    <w:pPr>
      <w:spacing w:after="0" w:line="240" w:lineRule="auto"/>
      <w:ind w:firstLine="0"/>
    </w:pPr>
    <w:rPr>
      <w:rFonts w:ascii="Times New Roman" w:eastAsia="Times New Roman" w:hAnsi="Times New Roman" w:cs="Times New Roman"/>
      <w:sz w:val="20"/>
      <w:szCs w:val="20"/>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5">
    <w:name w:val="Папушкин7"/>
    <w:basedOn w:val="af2"/>
    <w:rsid w:val="004966A8"/>
    <w:pPr>
      <w:jc w:val="center"/>
    </w:pPr>
    <w:rPr>
      <w:rFonts w:eastAsia="Times New Roman" w:cs="Arial"/>
      <w:sz w:val="18"/>
      <w:szCs w:val="18"/>
      <w:lang w:eastAsia="ru-RU"/>
    </w:rPr>
    <w:tblPr>
      <w:tblStyleRowBandSize w:val="1"/>
      <w:tblCellMar>
        <w:left w:w="108" w:type="dxa"/>
        <w:right w:w="108" w:type="dxa"/>
      </w:tblCellMar>
    </w:tblPr>
    <w:tcPr>
      <w:vAlign w:val="top"/>
    </w:tcPr>
    <w:tblStylePr w:type="firstRow">
      <w:rPr>
        <w:b/>
        <w:bCs/>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4">
    <w:name w:val="Сетка таблицы 524"/>
    <w:rsid w:val="004966A8"/>
    <w:pPr>
      <w:spacing w:after="0" w:line="240" w:lineRule="auto"/>
      <w:ind w:left="1080" w:firstLine="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70">
    <w:name w:val="Столбцы таблицы 37"/>
    <w:basedOn w:val="a5"/>
    <w:next w:val="3f"/>
    <w:locked/>
    <w:rsid w:val="004966A8"/>
    <w:pPr>
      <w:widowControl w:val="0"/>
      <w:adjustRightInd w:val="0"/>
      <w:spacing w:after="0" w:line="360" w:lineRule="atLeast"/>
      <w:ind w:firstLine="567"/>
      <w:jc w:val="both"/>
      <w:textAlignment w:val="baseline"/>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70">
    <w:name w:val="Столбцы таблицы 47"/>
    <w:basedOn w:val="a5"/>
    <w:next w:val="49"/>
    <w:locked/>
    <w:rsid w:val="004966A8"/>
    <w:pPr>
      <w:widowControl w:val="0"/>
      <w:adjustRightInd w:val="0"/>
      <w:spacing w:after="0" w:line="360" w:lineRule="atLeast"/>
      <w:ind w:firstLine="567"/>
      <w:jc w:val="both"/>
      <w:textAlignment w:val="baseline"/>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71">
    <w:name w:val="Столбцы таблицы 57"/>
    <w:basedOn w:val="a5"/>
    <w:next w:val="59"/>
    <w:locked/>
    <w:rsid w:val="004966A8"/>
    <w:pPr>
      <w:widowControl w:val="0"/>
      <w:adjustRightInd w:val="0"/>
      <w:spacing w:after="0" w:line="360" w:lineRule="atLeast"/>
      <w:ind w:firstLine="567"/>
      <w:jc w:val="both"/>
      <w:textAlignment w:val="baseline"/>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7">
    <w:name w:val="Таблица-список 17"/>
    <w:basedOn w:val="a5"/>
    <w:next w:val="-1"/>
    <w:locked/>
    <w:rsid w:val="004966A8"/>
    <w:pPr>
      <w:widowControl w:val="0"/>
      <w:adjustRightInd w:val="0"/>
      <w:spacing w:after="0" w:line="360" w:lineRule="atLeast"/>
      <w:ind w:firstLine="567"/>
      <w:jc w:val="both"/>
      <w:textAlignment w:val="baseline"/>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71">
    <w:name w:val="Столбцы таблицы 27"/>
    <w:basedOn w:val="a5"/>
    <w:next w:val="2fc"/>
    <w:locked/>
    <w:rsid w:val="004966A8"/>
    <w:pPr>
      <w:widowControl w:val="0"/>
      <w:adjustRightInd w:val="0"/>
      <w:spacing w:after="0" w:line="360" w:lineRule="atLeast"/>
      <w:ind w:firstLine="567"/>
      <w:jc w:val="both"/>
      <w:textAlignment w:val="baseline"/>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7">
    <w:name w:val="Таблица-список 27"/>
    <w:basedOn w:val="a5"/>
    <w:next w:val="-2"/>
    <w:locked/>
    <w:rsid w:val="004966A8"/>
    <w:pPr>
      <w:widowControl w:val="0"/>
      <w:adjustRightInd w:val="0"/>
      <w:spacing w:after="0" w:line="360" w:lineRule="atLeast"/>
      <w:ind w:firstLine="567"/>
      <w:jc w:val="both"/>
      <w:textAlignment w:val="baseline"/>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76">
    <w:name w:val="Современная таблица7"/>
    <w:basedOn w:val="a5"/>
    <w:next w:val="affffffff7"/>
    <w:locked/>
    <w:rsid w:val="004966A8"/>
    <w:pPr>
      <w:widowControl w:val="0"/>
      <w:adjustRightInd w:val="0"/>
      <w:spacing w:after="0" w:line="360" w:lineRule="atLeast"/>
      <w:ind w:firstLine="567"/>
      <w:jc w:val="both"/>
      <w:textAlignment w:val="baseline"/>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45">
    <w:name w:val="Средний список 114"/>
    <w:uiPriority w:val="65"/>
    <w:rsid w:val="004966A8"/>
    <w:pPr>
      <w:spacing w:after="0" w:line="240" w:lineRule="auto"/>
      <w:ind w:firstLine="0"/>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4">
    <w:name w:val="Средний список 1 - Акцент 114"/>
    <w:uiPriority w:val="65"/>
    <w:rsid w:val="004966A8"/>
    <w:pPr>
      <w:spacing w:after="0" w:line="240" w:lineRule="auto"/>
      <w:ind w:firstLine="0"/>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CellMar>
        <w:top w:w="0" w:type="dxa"/>
        <w:left w:w="108" w:type="dxa"/>
        <w:bottom w:w="0" w:type="dxa"/>
        <w:right w:w="108" w:type="dxa"/>
      </w:tblCellMar>
    </w:tblPr>
  </w:style>
  <w:style w:type="table" w:customStyle="1" w:styleId="272">
    <w:name w:val="Простая таблица 27"/>
    <w:basedOn w:val="a5"/>
    <w:next w:val="2fd"/>
    <w:locked/>
    <w:rsid w:val="004966A8"/>
    <w:pPr>
      <w:widowControl w:val="0"/>
      <w:adjustRightInd w:val="0"/>
      <w:spacing w:after="0" w:line="360" w:lineRule="atLeast"/>
      <w:ind w:firstLine="567"/>
      <w:jc w:val="both"/>
      <w:textAlignment w:val="baseline"/>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77">
    <w:name w:val="Стандартная таблица7"/>
    <w:basedOn w:val="a5"/>
    <w:next w:val="affffffff8"/>
    <w:locked/>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73">
    <w:name w:val="Простая таблица 17"/>
    <w:basedOn w:val="a5"/>
    <w:next w:val="1fe"/>
    <w:uiPriority w:val="99"/>
    <w:locked/>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73">
    <w:name w:val="Изящная таблица 27"/>
    <w:basedOn w:val="a5"/>
    <w:next w:val="2fe"/>
    <w:uiPriority w:val="99"/>
    <w:locked/>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70">
    <w:name w:val="Веб-таблица 17"/>
    <w:basedOn w:val="a5"/>
    <w:next w:val="-10"/>
    <w:locked/>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70">
    <w:name w:val="Веб-таблица 27"/>
    <w:basedOn w:val="a5"/>
    <w:next w:val="-20"/>
    <w:locked/>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70">
    <w:name w:val="Веб-таблица 37"/>
    <w:basedOn w:val="a5"/>
    <w:next w:val="-30"/>
    <w:locked/>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78">
    <w:name w:val="Изысканная таблица7"/>
    <w:basedOn w:val="a5"/>
    <w:next w:val="affffffff9"/>
    <w:locked/>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74">
    <w:name w:val="Изящная таблица 17"/>
    <w:basedOn w:val="a5"/>
    <w:next w:val="1ff"/>
    <w:uiPriority w:val="99"/>
    <w:locked/>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74">
    <w:name w:val="Классическая таблица 27"/>
    <w:basedOn w:val="a5"/>
    <w:next w:val="2ff"/>
    <w:locked/>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87">
    <w:name w:val="Сетка таблицы 87"/>
    <w:basedOn w:val="a5"/>
    <w:next w:val="83"/>
    <w:locked/>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75">
    <w:name w:val="Сетка таблицы 27"/>
    <w:basedOn w:val="a5"/>
    <w:next w:val="2ff1"/>
    <w:uiPriority w:val="99"/>
    <w:locked/>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75">
    <w:name w:val="Сетка таблицы 17"/>
    <w:basedOn w:val="a5"/>
    <w:next w:val="1ff0"/>
    <w:uiPriority w:val="99"/>
    <w:locked/>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71">
    <w:name w:val="Простая таблица 37"/>
    <w:basedOn w:val="a5"/>
    <w:next w:val="3f1"/>
    <w:uiPriority w:val="99"/>
    <w:locked/>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7">
    <w:name w:val="Средняя заливка 2 - Акцент 47"/>
    <w:basedOn w:val="a5"/>
    <w:next w:val="2-4"/>
    <w:uiPriority w:val="99"/>
    <w:rsid w:val="004966A8"/>
    <w:pPr>
      <w:spacing w:after="0" w:line="240" w:lineRule="auto"/>
      <w:ind w:firstLine="0"/>
    </w:pPr>
    <w:rPr>
      <w:rFonts w:ascii="Times New Roman" w:eastAsia="Times New Roman" w:hAnsi="Times New Roman" w:cs="Times New Roman"/>
      <w:sz w:val="20"/>
      <w:szCs w:val="20"/>
      <w:lang w:eastAsia="ru-RU"/>
    </w:rPr>
    <w:tblPr>
      <w:tblStyleRowBandSize w:val="1"/>
      <w:tblStyleColBandSize w:val="1"/>
      <w:tblBorders>
        <w:top w:val="single" w:sz="18" w:space="0" w:color="auto"/>
        <w:bottom w:val="single" w:sz="18" w:space="0" w:color="auto"/>
      </w:tblBorders>
    </w:tblPr>
    <w:tblStylePr w:type="firstRow">
      <w:pPr>
        <w:spacing w:before="0" w:after="0"/>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56">
    <w:name w:val="Светлая заливка15"/>
    <w:uiPriority w:val="60"/>
    <w:rsid w:val="004966A8"/>
    <w:pPr>
      <w:spacing w:after="0" w:line="240" w:lineRule="auto"/>
      <w:ind w:firstLine="0"/>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90">
    <w:name w:val="Светлая заливка119"/>
    <w:uiPriority w:val="60"/>
    <w:rsid w:val="004966A8"/>
    <w:pPr>
      <w:spacing w:after="0" w:line="240" w:lineRule="auto"/>
      <w:ind w:firstLine="0"/>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246">
    <w:name w:val="Светлая заливка24"/>
    <w:uiPriority w:val="60"/>
    <w:rsid w:val="004966A8"/>
    <w:pPr>
      <w:spacing w:after="0" w:line="240" w:lineRule="auto"/>
      <w:ind w:firstLine="0"/>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72">
    <w:name w:val="Сетка таблицы37"/>
    <w:uiPriority w:val="59"/>
    <w:rsid w:val="004966A8"/>
    <w:pPr>
      <w:spacing w:after="0" w:line="240" w:lineRule="auto"/>
      <w:ind w:firstLine="0"/>
    </w:pPr>
    <w:rPr>
      <w:rFonts w:ascii="Times New Roman" w:eastAsia="Times New Roman" w:hAnsi="Times New Roman" w:cs="Calibri"/>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40">
    <w:name w:val="Светлая заливка1134"/>
    <w:uiPriority w:val="99"/>
    <w:rsid w:val="004966A8"/>
    <w:pPr>
      <w:spacing w:after="0" w:line="240" w:lineRule="auto"/>
      <w:ind w:firstLine="0"/>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540">
    <w:name w:val="Светлая заливка1154"/>
    <w:uiPriority w:val="99"/>
    <w:rsid w:val="004966A8"/>
    <w:pPr>
      <w:spacing w:after="0" w:line="240" w:lineRule="auto"/>
      <w:ind w:firstLine="0"/>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40">
    <w:name w:val="Светлая заливка1114"/>
    <w:uiPriority w:val="60"/>
    <w:rsid w:val="004966A8"/>
    <w:pPr>
      <w:spacing w:after="0" w:line="240" w:lineRule="auto"/>
      <w:ind w:firstLine="0"/>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73">
    <w:name w:val="Светлая заливка37"/>
    <w:uiPriority w:val="60"/>
    <w:rsid w:val="004966A8"/>
    <w:pPr>
      <w:spacing w:after="0" w:line="240" w:lineRule="auto"/>
      <w:ind w:firstLine="0"/>
    </w:pPr>
    <w:rPr>
      <w:rFonts w:ascii="Times New Roman" w:eastAsia="Times New Roman" w:hAnsi="Times New Roman" w:cs="Calibri"/>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42">
    <w:name w:val="Светлая заливка44"/>
    <w:uiPriority w:val="60"/>
    <w:rsid w:val="004966A8"/>
    <w:pPr>
      <w:spacing w:after="0" w:line="240" w:lineRule="auto"/>
      <w:ind w:firstLine="0"/>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24">
    <w:name w:val="Светлая заливка1124"/>
    <w:uiPriority w:val="60"/>
    <w:rsid w:val="004966A8"/>
    <w:pPr>
      <w:spacing w:after="0" w:line="240" w:lineRule="auto"/>
      <w:ind w:firstLine="0"/>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71">
    <w:name w:val="Сетка таблицы47"/>
    <w:uiPriority w:val="59"/>
    <w:rsid w:val="004966A8"/>
    <w:pPr>
      <w:spacing w:after="0" w:line="240" w:lineRule="auto"/>
      <w:ind w:firstLine="0"/>
    </w:pPr>
    <w:rPr>
      <w:rFonts w:ascii="Times New Roman" w:eastAsia="Times New Roman" w:hAnsi="Times New Roman" w:cs="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40">
    <w:name w:val="Светлая заливка1144"/>
    <w:uiPriority w:val="99"/>
    <w:rsid w:val="004966A8"/>
    <w:pPr>
      <w:spacing w:after="0" w:line="240" w:lineRule="auto"/>
      <w:ind w:firstLine="0"/>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572">
    <w:name w:val="Светлая заливка57"/>
    <w:uiPriority w:val="60"/>
    <w:rsid w:val="004966A8"/>
    <w:pPr>
      <w:spacing w:after="0" w:line="240" w:lineRule="auto"/>
      <w:ind w:firstLine="0"/>
    </w:pPr>
    <w:rPr>
      <w:rFonts w:ascii="Times New Roman" w:eastAsia="Times New Roman" w:hAnsi="Times New Roman" w:cs="Calibri"/>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79">
    <w:name w:val="рпдлпжлопж7"/>
    <w:uiPriority w:val="99"/>
    <w:rsid w:val="004966A8"/>
    <w:pPr>
      <w:spacing w:after="0" w:line="240" w:lineRule="auto"/>
      <w:ind w:firstLine="0"/>
      <w:jc w:val="right"/>
    </w:pPr>
    <w:rPr>
      <w:rFonts w:eastAsia="Times New Roman" w:cs="Arial"/>
      <w:sz w:val="18"/>
      <w:szCs w:val="18"/>
      <w:lang w:eastAsia="ru-RU"/>
    </w:rPr>
    <w:tblPr>
      <w:tblStyleRowBandSize w:val="1"/>
      <w:tblStyleColBandSize w:val="1"/>
      <w:tblCellMar>
        <w:top w:w="0" w:type="dxa"/>
        <w:left w:w="108" w:type="dxa"/>
        <w:bottom w:w="0" w:type="dxa"/>
        <w:right w:w="108" w:type="dxa"/>
      </w:tblCellMar>
    </w:tblPr>
  </w:style>
  <w:style w:type="table" w:customStyle="1" w:styleId="543">
    <w:name w:val="Сетка таблицы54"/>
    <w:rsid w:val="004966A8"/>
    <w:pPr>
      <w:spacing w:after="0" w:line="240" w:lineRule="auto"/>
      <w:ind w:firstLine="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40">
    <w:name w:val="Сетка таблицы64"/>
    <w:rsid w:val="004966A8"/>
    <w:pPr>
      <w:spacing w:after="0" w:line="240" w:lineRule="auto"/>
      <w:ind w:firstLine="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40">
    <w:name w:val="Сетка таблицы74"/>
    <w:rsid w:val="004966A8"/>
    <w:pPr>
      <w:spacing w:after="0" w:line="240" w:lineRule="auto"/>
      <w:ind w:firstLine="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42">
    <w:name w:val="Сетка таблицы84"/>
    <w:uiPriority w:val="59"/>
    <w:rsid w:val="004966A8"/>
    <w:pPr>
      <w:spacing w:after="0" w:line="240" w:lineRule="auto"/>
      <w:ind w:firstLine="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7">
    <w:name w:val="Сетка таблицы97"/>
    <w:uiPriority w:val="59"/>
    <w:rsid w:val="004966A8"/>
    <w:pPr>
      <w:spacing w:after="0" w:line="240" w:lineRule="auto"/>
      <w:ind w:firstLine="0"/>
    </w:pPr>
    <w:rPr>
      <w:rFonts w:ascii="Times New Roman" w:eastAsia="Times New Roman" w:hAnsi="Times New Roman" w:cs="Calibri"/>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040">
    <w:name w:val="Сетка таблицы104"/>
    <w:rsid w:val="004966A8"/>
    <w:pPr>
      <w:spacing w:after="0" w:line="240" w:lineRule="auto"/>
      <w:ind w:firstLine="0"/>
      <w:jc w:val="both"/>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20">
    <w:name w:val="Сетка таблицы122"/>
    <w:uiPriority w:val="59"/>
    <w:rsid w:val="004966A8"/>
    <w:pPr>
      <w:spacing w:after="0" w:line="240" w:lineRule="auto"/>
      <w:ind w:firstLine="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5">
    <w:name w:val="Классическая таблица 112"/>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312">
    <w:name w:val="Светлая заливка - Акцент 312"/>
    <w:uiPriority w:val="99"/>
    <w:rsid w:val="004966A8"/>
    <w:pPr>
      <w:spacing w:after="0" w:line="240" w:lineRule="auto"/>
      <w:ind w:firstLine="0"/>
    </w:pPr>
    <w:rPr>
      <w:rFonts w:ascii="Times New Roman" w:eastAsia="Times New Roman" w:hAnsi="Times New Roman" w:cs="Times New Roman"/>
      <w:color w:val="76923C"/>
      <w:sz w:val="20"/>
      <w:szCs w:val="20"/>
      <w:lang w:eastAsia="ru-RU"/>
    </w:rPr>
    <w:tblPr>
      <w:tblStyleRowBandSize w:val="1"/>
      <w:tblStyleColBandSize w:val="1"/>
      <w:tblBorders>
        <w:top w:val="single" w:sz="8" w:space="0" w:color="9BBB59"/>
        <w:bottom w:val="single" w:sz="8" w:space="0" w:color="9BBB59"/>
      </w:tblBorders>
      <w:tblCellMar>
        <w:top w:w="0" w:type="dxa"/>
        <w:left w:w="108" w:type="dxa"/>
        <w:bottom w:w="0" w:type="dxa"/>
        <w:right w:w="108" w:type="dxa"/>
      </w:tblCellMar>
    </w:tblPr>
  </w:style>
  <w:style w:type="table" w:customStyle="1" w:styleId="1320">
    <w:name w:val="Сетка таблицы132"/>
    <w:rsid w:val="004966A8"/>
    <w:pPr>
      <w:spacing w:after="0" w:line="240" w:lineRule="auto"/>
      <w:ind w:firstLine="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20">
    <w:name w:val="Сетка таблицы 512"/>
    <w:rsid w:val="004966A8"/>
    <w:pPr>
      <w:spacing w:after="0" w:line="240" w:lineRule="auto"/>
      <w:ind w:left="1080" w:firstLine="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2e">
    <w:name w:val="Папушкин12"/>
    <w:basedOn w:val="af2"/>
    <w:rsid w:val="004966A8"/>
    <w:pPr>
      <w:jc w:val="center"/>
    </w:pPr>
    <w:rPr>
      <w:rFonts w:eastAsia="Times New Roman" w:cs="Arial"/>
      <w:sz w:val="18"/>
      <w:szCs w:val="18"/>
      <w:lang w:eastAsia="ru-RU"/>
    </w:rPr>
    <w:tblPr>
      <w:tblStyleRowBandSize w:val="1"/>
      <w:tblCellMar>
        <w:left w:w="108" w:type="dxa"/>
        <w:right w:w="108" w:type="dxa"/>
      </w:tblCellMar>
    </w:tblPr>
    <w:tcPr>
      <w:vAlign w:val="top"/>
    </w:tcPr>
    <w:tblStylePr w:type="firstRow">
      <w:rPr>
        <w:b/>
        <w:bCs/>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3121">
    <w:name w:val="Столбцы таблицы 312"/>
    <w:rsid w:val="004966A8"/>
    <w:pPr>
      <w:widowControl w:val="0"/>
      <w:adjustRightInd w:val="0"/>
      <w:spacing w:after="0" w:line="360" w:lineRule="atLeast"/>
      <w:ind w:firstLine="567"/>
      <w:jc w:val="both"/>
      <w:textAlignment w:val="baseline"/>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style>
  <w:style w:type="table" w:customStyle="1" w:styleId="4121">
    <w:name w:val="Столбцы таблицы 412"/>
    <w:rsid w:val="004966A8"/>
    <w:pPr>
      <w:widowControl w:val="0"/>
      <w:adjustRightInd w:val="0"/>
      <w:spacing w:after="0" w:line="360" w:lineRule="atLeast"/>
      <w:ind w:firstLine="567"/>
      <w:jc w:val="both"/>
      <w:textAlignment w:val="baseline"/>
    </w:pPr>
    <w:rPr>
      <w:rFonts w:ascii="Times New Roman" w:eastAsia="Times New Roman" w:hAnsi="Times New Roman" w:cs="Times New Roman"/>
      <w:sz w:val="20"/>
      <w:szCs w:val="20"/>
      <w:lang w:eastAsia="ru-RU"/>
    </w:rPr>
    <w:tblPr>
      <w:tblStyleColBandSize w:val="1"/>
      <w:tblCellMar>
        <w:top w:w="0" w:type="dxa"/>
        <w:left w:w="108" w:type="dxa"/>
        <w:bottom w:w="0" w:type="dxa"/>
        <w:right w:w="108" w:type="dxa"/>
      </w:tblCellMar>
    </w:tblPr>
  </w:style>
  <w:style w:type="table" w:customStyle="1" w:styleId="5121">
    <w:name w:val="Столбцы таблицы 512"/>
    <w:rsid w:val="004966A8"/>
    <w:pPr>
      <w:widowControl w:val="0"/>
      <w:adjustRightInd w:val="0"/>
      <w:spacing w:after="0" w:line="360" w:lineRule="atLeast"/>
      <w:ind w:firstLine="567"/>
      <w:jc w:val="both"/>
      <w:textAlignment w:val="baseline"/>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style>
  <w:style w:type="table" w:customStyle="1" w:styleId="-112">
    <w:name w:val="Таблица-список 112"/>
    <w:rsid w:val="004966A8"/>
    <w:pPr>
      <w:widowControl w:val="0"/>
      <w:adjustRightInd w:val="0"/>
      <w:spacing w:after="0" w:line="360" w:lineRule="atLeast"/>
      <w:ind w:firstLine="567"/>
      <w:jc w:val="both"/>
      <w:textAlignment w:val="baseline"/>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style>
  <w:style w:type="table" w:customStyle="1" w:styleId="2124">
    <w:name w:val="Столбцы таблицы 212"/>
    <w:rsid w:val="004966A8"/>
    <w:pPr>
      <w:widowControl w:val="0"/>
      <w:adjustRightInd w:val="0"/>
      <w:spacing w:after="0" w:line="360" w:lineRule="atLeast"/>
      <w:ind w:firstLine="567"/>
      <w:jc w:val="both"/>
      <w:textAlignment w:val="baseline"/>
    </w:pPr>
    <w:rPr>
      <w:rFonts w:ascii="Times New Roman" w:eastAsia="Times New Roman" w:hAnsi="Times New Roman" w:cs="Times New Roman"/>
      <w:b/>
      <w:bCs/>
      <w:sz w:val="20"/>
      <w:szCs w:val="20"/>
      <w:lang w:eastAsia="ru-RU"/>
    </w:rPr>
    <w:tblPr>
      <w:tblStyleColBandSize w:val="1"/>
      <w:tblCellMar>
        <w:top w:w="0" w:type="dxa"/>
        <w:left w:w="108" w:type="dxa"/>
        <w:bottom w:w="0" w:type="dxa"/>
        <w:right w:w="108" w:type="dxa"/>
      </w:tblCellMar>
    </w:tblPr>
  </w:style>
  <w:style w:type="table" w:customStyle="1" w:styleId="-212">
    <w:name w:val="Таблица-список 212"/>
    <w:rsid w:val="004966A8"/>
    <w:pPr>
      <w:widowControl w:val="0"/>
      <w:adjustRightInd w:val="0"/>
      <w:spacing w:after="0" w:line="360" w:lineRule="atLeast"/>
      <w:ind w:firstLine="567"/>
      <w:jc w:val="both"/>
      <w:textAlignment w:val="baseline"/>
    </w:pPr>
    <w:rPr>
      <w:rFonts w:ascii="Times New Roman" w:eastAsia="Times New Roman" w:hAnsi="Times New Roman" w:cs="Times New Roman"/>
      <w:sz w:val="20"/>
      <w:szCs w:val="20"/>
      <w:lang w:eastAsia="ru-RU"/>
    </w:rPr>
    <w:tblPr>
      <w:tblStyleRowBandSize w:val="2"/>
      <w:tblBorders>
        <w:bottom w:val="single" w:sz="12" w:space="0" w:color="808080"/>
      </w:tblBorders>
      <w:tblCellMar>
        <w:top w:w="0" w:type="dxa"/>
        <w:left w:w="108" w:type="dxa"/>
        <w:bottom w:w="0" w:type="dxa"/>
        <w:right w:w="108" w:type="dxa"/>
      </w:tblCellMar>
    </w:tblPr>
  </w:style>
  <w:style w:type="table" w:customStyle="1" w:styleId="12f">
    <w:name w:val="Современная таблица12"/>
    <w:rsid w:val="004966A8"/>
    <w:pPr>
      <w:widowControl w:val="0"/>
      <w:adjustRightInd w:val="0"/>
      <w:spacing w:after="0" w:line="360" w:lineRule="atLeast"/>
      <w:ind w:firstLine="567"/>
      <w:jc w:val="both"/>
      <w:textAlignment w:val="baseline"/>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CellMar>
        <w:top w:w="0" w:type="dxa"/>
        <w:left w:w="108" w:type="dxa"/>
        <w:bottom w:w="0" w:type="dxa"/>
        <w:right w:w="108" w:type="dxa"/>
      </w:tblCellMar>
    </w:tblPr>
  </w:style>
  <w:style w:type="table" w:customStyle="1" w:styleId="2125">
    <w:name w:val="Простая таблица 212"/>
    <w:rsid w:val="004966A8"/>
    <w:pPr>
      <w:widowControl w:val="0"/>
      <w:adjustRightInd w:val="0"/>
      <w:spacing w:after="0" w:line="360" w:lineRule="atLeast"/>
      <w:ind w:firstLine="567"/>
      <w:jc w:val="both"/>
      <w:textAlignment w:val="baseline"/>
    </w:pPr>
    <w:rPr>
      <w:rFonts w:ascii="Times New Roman" w:eastAsia="Times New Roman" w:hAnsi="Times New Roman" w:cs="Times New Roman"/>
      <w:sz w:val="20"/>
      <w:szCs w:val="20"/>
      <w:lang w:eastAsia="ru-RU"/>
    </w:rPr>
    <w:tblPr>
      <w:tblCellMar>
        <w:top w:w="0" w:type="dxa"/>
        <w:left w:w="108" w:type="dxa"/>
        <w:bottom w:w="0" w:type="dxa"/>
        <w:right w:w="108" w:type="dxa"/>
      </w:tblCellMar>
    </w:tblPr>
  </w:style>
  <w:style w:type="table" w:customStyle="1" w:styleId="12f0">
    <w:name w:val="Стандартная таблица12"/>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126">
    <w:name w:val="Простая таблица 112"/>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CellMar>
        <w:top w:w="0" w:type="dxa"/>
        <w:left w:w="108" w:type="dxa"/>
        <w:bottom w:w="0" w:type="dxa"/>
        <w:right w:w="108" w:type="dxa"/>
      </w:tblCellMar>
    </w:tblPr>
  </w:style>
  <w:style w:type="table" w:customStyle="1" w:styleId="2126">
    <w:name w:val="Изящная таблица 212"/>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left w:val="single" w:sz="6" w:space="0" w:color="000000"/>
        <w:right w:val="single" w:sz="6" w:space="0" w:color="000000"/>
      </w:tblBorders>
      <w:tblCellMar>
        <w:top w:w="0" w:type="dxa"/>
        <w:left w:w="108" w:type="dxa"/>
        <w:bottom w:w="0" w:type="dxa"/>
        <w:right w:w="108" w:type="dxa"/>
      </w:tblCellMar>
    </w:tblPr>
  </w:style>
  <w:style w:type="table" w:customStyle="1" w:styleId="-1120">
    <w:name w:val="Веб-таблица 112"/>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style>
  <w:style w:type="table" w:customStyle="1" w:styleId="-2120">
    <w:name w:val="Веб-таблица 212"/>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style>
  <w:style w:type="table" w:customStyle="1" w:styleId="-3120">
    <w:name w:val="Веб-таблица 312"/>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style>
  <w:style w:type="table" w:customStyle="1" w:styleId="12f1">
    <w:name w:val="Изысканная таблица12"/>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127">
    <w:name w:val="Изящная таблица 112"/>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StyleRowBandSize w:val="1"/>
      <w:tblCellMar>
        <w:top w:w="0" w:type="dxa"/>
        <w:left w:w="108" w:type="dxa"/>
        <w:bottom w:w="0" w:type="dxa"/>
        <w:right w:w="108" w:type="dxa"/>
      </w:tblCellMar>
    </w:tblPr>
  </w:style>
  <w:style w:type="table" w:customStyle="1" w:styleId="2127">
    <w:name w:val="Классическая таблица 212"/>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812">
    <w:name w:val="Сетка таблицы 812"/>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style>
  <w:style w:type="table" w:customStyle="1" w:styleId="2128">
    <w:name w:val="Сетка таблицы 212"/>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CellMar>
        <w:top w:w="0" w:type="dxa"/>
        <w:left w:w="108" w:type="dxa"/>
        <w:bottom w:w="0" w:type="dxa"/>
        <w:right w:w="108" w:type="dxa"/>
      </w:tblCellMar>
    </w:tblPr>
  </w:style>
  <w:style w:type="table" w:customStyle="1" w:styleId="1128">
    <w:name w:val="Сетка таблицы 112"/>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122">
    <w:name w:val="Простая таблица 312"/>
    <w:uiPriority w:val="99"/>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style>
  <w:style w:type="table" w:customStyle="1" w:styleId="2-412">
    <w:name w:val="Средняя заливка 2 - Акцент 412"/>
    <w:uiPriority w:val="99"/>
    <w:rsid w:val="004966A8"/>
    <w:pPr>
      <w:spacing w:after="0" w:line="240" w:lineRule="auto"/>
      <w:ind w:firstLine="0"/>
    </w:pPr>
    <w:rPr>
      <w:rFonts w:ascii="Times New Roman" w:eastAsia="Times New Roman" w:hAnsi="Times New Roman" w:cs="Times New Roman"/>
      <w:sz w:val="20"/>
      <w:szCs w:val="20"/>
      <w:lang w:eastAsia="ru-RU"/>
    </w:rPr>
    <w:tblPr>
      <w:tblStyleRowBandSize w:val="1"/>
      <w:tblStyleColBandSize w:val="1"/>
      <w:tblBorders>
        <w:top w:val="single" w:sz="18" w:space="0" w:color="auto"/>
        <w:bottom w:val="single" w:sz="18" w:space="0" w:color="auto"/>
      </w:tblBorders>
      <w:tblCellMar>
        <w:top w:w="0" w:type="dxa"/>
        <w:left w:w="108" w:type="dxa"/>
        <w:bottom w:w="0" w:type="dxa"/>
        <w:right w:w="108" w:type="dxa"/>
      </w:tblCellMar>
    </w:tblPr>
  </w:style>
  <w:style w:type="table" w:customStyle="1" w:styleId="3130">
    <w:name w:val="Сетка таблицы313"/>
    <w:uiPriority w:val="59"/>
    <w:rsid w:val="004966A8"/>
    <w:pPr>
      <w:spacing w:after="0" w:line="240" w:lineRule="auto"/>
      <w:ind w:firstLine="0"/>
    </w:pPr>
    <w:rPr>
      <w:rFonts w:ascii="Times New Roman" w:eastAsia="Times New Roman" w:hAnsi="Times New Roman" w:cs="Calibri"/>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123">
    <w:name w:val="Светлая заливка312"/>
    <w:uiPriority w:val="60"/>
    <w:rsid w:val="004966A8"/>
    <w:pPr>
      <w:spacing w:after="0" w:line="240" w:lineRule="auto"/>
      <w:ind w:firstLine="0"/>
    </w:pPr>
    <w:rPr>
      <w:rFonts w:ascii="Times New Roman" w:eastAsia="Times New Roman" w:hAnsi="Times New Roman" w:cs="Calibri"/>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130">
    <w:name w:val="Сетка таблицы413"/>
    <w:uiPriority w:val="59"/>
    <w:rsid w:val="004966A8"/>
    <w:pPr>
      <w:spacing w:after="0" w:line="240" w:lineRule="auto"/>
      <w:ind w:firstLine="0"/>
    </w:pPr>
    <w:rPr>
      <w:rFonts w:ascii="Times New Roman" w:eastAsia="Times New Roman" w:hAnsi="Times New Roman" w:cs="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22">
    <w:name w:val="Светлая заливка512"/>
    <w:uiPriority w:val="60"/>
    <w:rsid w:val="004966A8"/>
    <w:pPr>
      <w:spacing w:after="0" w:line="240" w:lineRule="auto"/>
      <w:ind w:firstLine="0"/>
    </w:pPr>
    <w:rPr>
      <w:rFonts w:ascii="Times New Roman" w:eastAsia="Times New Roman" w:hAnsi="Times New Roman" w:cs="Calibri"/>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2f2">
    <w:name w:val="рпдлпжлопж12"/>
    <w:uiPriority w:val="99"/>
    <w:rsid w:val="004966A8"/>
    <w:pPr>
      <w:spacing w:after="0" w:line="240" w:lineRule="auto"/>
      <w:ind w:firstLine="0"/>
      <w:jc w:val="right"/>
    </w:pPr>
    <w:rPr>
      <w:rFonts w:eastAsia="Times New Roman" w:cs="Arial"/>
      <w:sz w:val="18"/>
      <w:szCs w:val="18"/>
      <w:lang w:eastAsia="ru-RU"/>
    </w:rPr>
    <w:tblPr>
      <w:tblStyleRowBandSize w:val="1"/>
      <w:tblStyleColBandSize w:val="1"/>
      <w:tblCellMar>
        <w:top w:w="0" w:type="dxa"/>
        <w:left w:w="108" w:type="dxa"/>
        <w:bottom w:w="0" w:type="dxa"/>
        <w:right w:w="108" w:type="dxa"/>
      </w:tblCellMar>
    </w:tblPr>
  </w:style>
  <w:style w:type="table" w:customStyle="1" w:styleId="912">
    <w:name w:val="Сетка таблицы912"/>
    <w:uiPriority w:val="59"/>
    <w:rsid w:val="004966A8"/>
    <w:pPr>
      <w:spacing w:after="0" w:line="240" w:lineRule="auto"/>
      <w:ind w:firstLine="0"/>
    </w:pPr>
    <w:rPr>
      <w:rFonts w:ascii="Times New Roman" w:eastAsia="Times New Roman" w:hAnsi="Times New Roman" w:cs="Calibri"/>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420">
    <w:name w:val="Сетка таблицы142"/>
    <w:rsid w:val="004966A8"/>
    <w:pPr>
      <w:spacing w:after="0" w:line="240" w:lineRule="auto"/>
      <w:ind w:firstLine="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21">
    <w:name w:val="Классическая таблица 122"/>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322">
    <w:name w:val="Светлая заливка - Акцент 322"/>
    <w:uiPriority w:val="99"/>
    <w:rsid w:val="004966A8"/>
    <w:pPr>
      <w:spacing w:after="0" w:line="240" w:lineRule="auto"/>
      <w:ind w:firstLine="0"/>
    </w:pPr>
    <w:rPr>
      <w:rFonts w:ascii="Times New Roman" w:eastAsia="Times New Roman" w:hAnsi="Times New Roman" w:cs="Times New Roman"/>
      <w:color w:val="76923C"/>
      <w:sz w:val="20"/>
      <w:szCs w:val="20"/>
      <w:lang w:eastAsia="ru-RU"/>
    </w:rPr>
    <w:tblPr>
      <w:tblStyleRowBandSize w:val="1"/>
      <w:tblStyleColBandSize w:val="1"/>
      <w:tblBorders>
        <w:top w:val="single" w:sz="8" w:space="0" w:color="9BBB59"/>
        <w:bottom w:val="single" w:sz="8" w:space="0" w:color="9BBB59"/>
      </w:tblBorders>
      <w:tblCellMar>
        <w:top w:w="0" w:type="dxa"/>
        <w:left w:w="108" w:type="dxa"/>
        <w:bottom w:w="0" w:type="dxa"/>
        <w:right w:w="108" w:type="dxa"/>
      </w:tblCellMar>
    </w:tblPr>
  </w:style>
  <w:style w:type="table" w:customStyle="1" w:styleId="1520">
    <w:name w:val="Сетка таблицы152"/>
    <w:rsid w:val="004966A8"/>
    <w:pPr>
      <w:spacing w:after="0" w:line="240" w:lineRule="auto"/>
      <w:ind w:firstLine="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320">
    <w:name w:val="Сетка таблицы 532"/>
    <w:rsid w:val="004966A8"/>
    <w:pPr>
      <w:spacing w:after="0" w:line="240" w:lineRule="auto"/>
      <w:ind w:left="1080" w:firstLine="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22b">
    <w:name w:val="Папушкин22"/>
    <w:basedOn w:val="af2"/>
    <w:rsid w:val="004966A8"/>
    <w:pPr>
      <w:jc w:val="center"/>
    </w:pPr>
    <w:rPr>
      <w:rFonts w:eastAsia="Times New Roman" w:cs="Arial"/>
      <w:sz w:val="18"/>
      <w:szCs w:val="18"/>
      <w:lang w:eastAsia="ru-RU"/>
    </w:rPr>
    <w:tblPr>
      <w:tblStyleRowBandSize w:val="1"/>
      <w:tblCellMar>
        <w:left w:w="108" w:type="dxa"/>
        <w:right w:w="108" w:type="dxa"/>
      </w:tblCellMar>
    </w:tblPr>
    <w:tcPr>
      <w:vAlign w:val="top"/>
    </w:tcPr>
    <w:tblStylePr w:type="firstRow">
      <w:rPr>
        <w:b/>
        <w:bCs/>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3220">
    <w:name w:val="Столбцы таблицы 322"/>
    <w:rsid w:val="004966A8"/>
    <w:pPr>
      <w:widowControl w:val="0"/>
      <w:adjustRightInd w:val="0"/>
      <w:spacing w:after="0" w:line="360" w:lineRule="atLeast"/>
      <w:ind w:firstLine="567"/>
      <w:jc w:val="both"/>
      <w:textAlignment w:val="baseline"/>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style>
  <w:style w:type="table" w:customStyle="1" w:styleId="4220">
    <w:name w:val="Столбцы таблицы 422"/>
    <w:rsid w:val="004966A8"/>
    <w:pPr>
      <w:widowControl w:val="0"/>
      <w:adjustRightInd w:val="0"/>
      <w:spacing w:after="0" w:line="360" w:lineRule="atLeast"/>
      <w:ind w:firstLine="567"/>
      <w:jc w:val="both"/>
      <w:textAlignment w:val="baseline"/>
    </w:pPr>
    <w:rPr>
      <w:rFonts w:ascii="Times New Roman" w:eastAsia="Times New Roman" w:hAnsi="Times New Roman" w:cs="Times New Roman"/>
      <w:sz w:val="20"/>
      <w:szCs w:val="20"/>
      <w:lang w:eastAsia="ru-RU"/>
    </w:rPr>
    <w:tblPr>
      <w:tblStyleColBandSize w:val="1"/>
      <w:tblCellMar>
        <w:top w:w="0" w:type="dxa"/>
        <w:left w:w="108" w:type="dxa"/>
        <w:bottom w:w="0" w:type="dxa"/>
        <w:right w:w="108" w:type="dxa"/>
      </w:tblCellMar>
    </w:tblPr>
  </w:style>
  <w:style w:type="table" w:customStyle="1" w:styleId="5222">
    <w:name w:val="Столбцы таблицы 522"/>
    <w:rsid w:val="004966A8"/>
    <w:pPr>
      <w:widowControl w:val="0"/>
      <w:adjustRightInd w:val="0"/>
      <w:spacing w:after="0" w:line="360" w:lineRule="atLeast"/>
      <w:ind w:firstLine="567"/>
      <w:jc w:val="both"/>
      <w:textAlignment w:val="baseline"/>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style>
  <w:style w:type="table" w:customStyle="1" w:styleId="-122">
    <w:name w:val="Таблица-список 122"/>
    <w:rsid w:val="004966A8"/>
    <w:pPr>
      <w:widowControl w:val="0"/>
      <w:adjustRightInd w:val="0"/>
      <w:spacing w:after="0" w:line="360" w:lineRule="atLeast"/>
      <w:ind w:firstLine="567"/>
      <w:jc w:val="both"/>
      <w:textAlignment w:val="baseline"/>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style>
  <w:style w:type="table" w:customStyle="1" w:styleId="2220">
    <w:name w:val="Столбцы таблицы 222"/>
    <w:rsid w:val="004966A8"/>
    <w:pPr>
      <w:widowControl w:val="0"/>
      <w:adjustRightInd w:val="0"/>
      <w:spacing w:after="0" w:line="360" w:lineRule="atLeast"/>
      <w:ind w:firstLine="567"/>
      <w:jc w:val="both"/>
      <w:textAlignment w:val="baseline"/>
    </w:pPr>
    <w:rPr>
      <w:rFonts w:ascii="Times New Roman" w:eastAsia="Times New Roman" w:hAnsi="Times New Roman" w:cs="Times New Roman"/>
      <w:b/>
      <w:bCs/>
      <w:sz w:val="20"/>
      <w:szCs w:val="20"/>
      <w:lang w:eastAsia="ru-RU"/>
    </w:rPr>
    <w:tblPr>
      <w:tblStyleColBandSize w:val="1"/>
      <w:tblCellMar>
        <w:top w:w="0" w:type="dxa"/>
        <w:left w:w="108" w:type="dxa"/>
        <w:bottom w:w="0" w:type="dxa"/>
        <w:right w:w="108" w:type="dxa"/>
      </w:tblCellMar>
    </w:tblPr>
  </w:style>
  <w:style w:type="table" w:customStyle="1" w:styleId="-222">
    <w:name w:val="Таблица-список 222"/>
    <w:rsid w:val="004966A8"/>
    <w:pPr>
      <w:widowControl w:val="0"/>
      <w:adjustRightInd w:val="0"/>
      <w:spacing w:after="0" w:line="360" w:lineRule="atLeast"/>
      <w:ind w:firstLine="567"/>
      <w:jc w:val="both"/>
      <w:textAlignment w:val="baseline"/>
    </w:pPr>
    <w:rPr>
      <w:rFonts w:ascii="Times New Roman" w:eastAsia="Times New Roman" w:hAnsi="Times New Roman" w:cs="Times New Roman"/>
      <w:sz w:val="20"/>
      <w:szCs w:val="20"/>
      <w:lang w:eastAsia="ru-RU"/>
    </w:rPr>
    <w:tblPr>
      <w:tblStyleRowBandSize w:val="2"/>
      <w:tblBorders>
        <w:bottom w:val="single" w:sz="12" w:space="0" w:color="808080"/>
      </w:tblBorders>
      <w:tblCellMar>
        <w:top w:w="0" w:type="dxa"/>
        <w:left w:w="108" w:type="dxa"/>
        <w:bottom w:w="0" w:type="dxa"/>
        <w:right w:w="108" w:type="dxa"/>
      </w:tblCellMar>
    </w:tblPr>
  </w:style>
  <w:style w:type="table" w:customStyle="1" w:styleId="22c">
    <w:name w:val="Современная таблица22"/>
    <w:rsid w:val="004966A8"/>
    <w:pPr>
      <w:widowControl w:val="0"/>
      <w:adjustRightInd w:val="0"/>
      <w:spacing w:after="0" w:line="360" w:lineRule="atLeast"/>
      <w:ind w:firstLine="567"/>
      <w:jc w:val="both"/>
      <w:textAlignment w:val="baseline"/>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CellMar>
        <w:top w:w="0" w:type="dxa"/>
        <w:left w:w="108" w:type="dxa"/>
        <w:bottom w:w="0" w:type="dxa"/>
        <w:right w:w="108" w:type="dxa"/>
      </w:tblCellMar>
    </w:tblPr>
  </w:style>
  <w:style w:type="table" w:customStyle="1" w:styleId="2221">
    <w:name w:val="Простая таблица 222"/>
    <w:rsid w:val="004966A8"/>
    <w:pPr>
      <w:widowControl w:val="0"/>
      <w:adjustRightInd w:val="0"/>
      <w:spacing w:after="0" w:line="360" w:lineRule="atLeast"/>
      <w:ind w:firstLine="567"/>
      <w:jc w:val="both"/>
      <w:textAlignment w:val="baseline"/>
    </w:pPr>
    <w:rPr>
      <w:rFonts w:ascii="Times New Roman" w:eastAsia="Times New Roman" w:hAnsi="Times New Roman" w:cs="Times New Roman"/>
      <w:sz w:val="20"/>
      <w:szCs w:val="20"/>
      <w:lang w:eastAsia="ru-RU"/>
    </w:rPr>
    <w:tblPr>
      <w:tblCellMar>
        <w:top w:w="0" w:type="dxa"/>
        <w:left w:w="108" w:type="dxa"/>
        <w:bottom w:w="0" w:type="dxa"/>
        <w:right w:w="108" w:type="dxa"/>
      </w:tblCellMar>
    </w:tblPr>
  </w:style>
  <w:style w:type="table" w:customStyle="1" w:styleId="22d">
    <w:name w:val="Стандартная таблица22"/>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222">
    <w:name w:val="Простая таблица 122"/>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CellMar>
        <w:top w:w="0" w:type="dxa"/>
        <w:left w:w="108" w:type="dxa"/>
        <w:bottom w:w="0" w:type="dxa"/>
        <w:right w:w="108" w:type="dxa"/>
      </w:tblCellMar>
    </w:tblPr>
  </w:style>
  <w:style w:type="table" w:customStyle="1" w:styleId="2222">
    <w:name w:val="Изящная таблица 222"/>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left w:val="single" w:sz="6" w:space="0" w:color="000000"/>
        <w:right w:val="single" w:sz="6" w:space="0" w:color="000000"/>
      </w:tblBorders>
      <w:tblCellMar>
        <w:top w:w="0" w:type="dxa"/>
        <w:left w:w="108" w:type="dxa"/>
        <w:bottom w:w="0" w:type="dxa"/>
        <w:right w:w="108" w:type="dxa"/>
      </w:tblCellMar>
    </w:tblPr>
  </w:style>
  <w:style w:type="table" w:customStyle="1" w:styleId="-1220">
    <w:name w:val="Веб-таблица 122"/>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style>
  <w:style w:type="table" w:customStyle="1" w:styleId="-2220">
    <w:name w:val="Веб-таблица 222"/>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style>
  <w:style w:type="table" w:customStyle="1" w:styleId="-3220">
    <w:name w:val="Веб-таблица 322"/>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style>
  <w:style w:type="table" w:customStyle="1" w:styleId="22e">
    <w:name w:val="Изысканная таблица22"/>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223">
    <w:name w:val="Изящная таблица 122"/>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StyleRowBandSize w:val="1"/>
      <w:tblCellMar>
        <w:top w:w="0" w:type="dxa"/>
        <w:left w:w="108" w:type="dxa"/>
        <w:bottom w:w="0" w:type="dxa"/>
        <w:right w:w="108" w:type="dxa"/>
      </w:tblCellMar>
    </w:tblPr>
  </w:style>
  <w:style w:type="table" w:customStyle="1" w:styleId="2223">
    <w:name w:val="Классическая таблица 222"/>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822">
    <w:name w:val="Сетка таблицы 822"/>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style>
  <w:style w:type="table" w:customStyle="1" w:styleId="2224">
    <w:name w:val="Сетка таблицы 222"/>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CellMar>
        <w:top w:w="0" w:type="dxa"/>
        <w:left w:w="108" w:type="dxa"/>
        <w:bottom w:w="0" w:type="dxa"/>
        <w:right w:w="108" w:type="dxa"/>
      </w:tblCellMar>
    </w:tblPr>
  </w:style>
  <w:style w:type="table" w:customStyle="1" w:styleId="1224">
    <w:name w:val="Сетка таблицы 122"/>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221">
    <w:name w:val="Простая таблица 322"/>
    <w:uiPriority w:val="99"/>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style>
  <w:style w:type="table" w:customStyle="1" w:styleId="2-422">
    <w:name w:val="Средняя заливка 2 - Акцент 422"/>
    <w:uiPriority w:val="99"/>
    <w:rsid w:val="004966A8"/>
    <w:pPr>
      <w:spacing w:after="0" w:line="240" w:lineRule="auto"/>
      <w:ind w:firstLine="0"/>
    </w:pPr>
    <w:rPr>
      <w:rFonts w:ascii="Times New Roman" w:eastAsia="Times New Roman" w:hAnsi="Times New Roman" w:cs="Times New Roman"/>
      <w:sz w:val="20"/>
      <w:szCs w:val="20"/>
      <w:lang w:eastAsia="ru-RU"/>
    </w:rPr>
    <w:tblPr>
      <w:tblStyleRowBandSize w:val="1"/>
      <w:tblStyleColBandSize w:val="1"/>
      <w:tblBorders>
        <w:top w:val="single" w:sz="18" w:space="0" w:color="auto"/>
        <w:bottom w:val="single" w:sz="18" w:space="0" w:color="auto"/>
      </w:tblBorders>
      <w:tblCellMar>
        <w:top w:w="0" w:type="dxa"/>
        <w:left w:w="108" w:type="dxa"/>
        <w:bottom w:w="0" w:type="dxa"/>
        <w:right w:w="108" w:type="dxa"/>
      </w:tblCellMar>
    </w:tblPr>
  </w:style>
  <w:style w:type="table" w:customStyle="1" w:styleId="3222">
    <w:name w:val="Сетка таблицы322"/>
    <w:uiPriority w:val="59"/>
    <w:rsid w:val="004966A8"/>
    <w:pPr>
      <w:spacing w:after="0" w:line="240" w:lineRule="auto"/>
      <w:ind w:firstLine="0"/>
    </w:pPr>
    <w:rPr>
      <w:rFonts w:ascii="Times New Roman" w:eastAsia="Times New Roman" w:hAnsi="Times New Roman" w:cs="Calibri"/>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223">
    <w:name w:val="Светлая заливка322"/>
    <w:uiPriority w:val="60"/>
    <w:rsid w:val="004966A8"/>
    <w:pPr>
      <w:spacing w:after="0" w:line="240" w:lineRule="auto"/>
      <w:ind w:firstLine="0"/>
    </w:pPr>
    <w:rPr>
      <w:rFonts w:ascii="Times New Roman" w:eastAsia="Times New Roman" w:hAnsi="Times New Roman" w:cs="Calibri"/>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221">
    <w:name w:val="Сетка таблицы422"/>
    <w:uiPriority w:val="59"/>
    <w:rsid w:val="004966A8"/>
    <w:pPr>
      <w:spacing w:after="0" w:line="240" w:lineRule="auto"/>
      <w:ind w:firstLine="0"/>
    </w:pPr>
    <w:rPr>
      <w:rFonts w:ascii="Times New Roman" w:eastAsia="Times New Roman" w:hAnsi="Times New Roman" w:cs="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23">
    <w:name w:val="Светлая заливка522"/>
    <w:uiPriority w:val="60"/>
    <w:rsid w:val="004966A8"/>
    <w:pPr>
      <w:spacing w:after="0" w:line="240" w:lineRule="auto"/>
      <w:ind w:firstLine="0"/>
    </w:pPr>
    <w:rPr>
      <w:rFonts w:ascii="Times New Roman" w:eastAsia="Times New Roman" w:hAnsi="Times New Roman" w:cs="Calibri"/>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22f">
    <w:name w:val="рпдлпжлопж22"/>
    <w:uiPriority w:val="99"/>
    <w:rsid w:val="004966A8"/>
    <w:pPr>
      <w:spacing w:after="0" w:line="240" w:lineRule="auto"/>
      <w:ind w:firstLine="0"/>
      <w:jc w:val="right"/>
    </w:pPr>
    <w:rPr>
      <w:rFonts w:eastAsia="Times New Roman" w:cs="Arial"/>
      <w:sz w:val="18"/>
      <w:szCs w:val="18"/>
      <w:lang w:eastAsia="ru-RU"/>
    </w:rPr>
    <w:tblPr>
      <w:tblStyleRowBandSize w:val="1"/>
      <w:tblStyleColBandSize w:val="1"/>
      <w:tblCellMar>
        <w:top w:w="0" w:type="dxa"/>
        <w:left w:w="108" w:type="dxa"/>
        <w:bottom w:w="0" w:type="dxa"/>
        <w:right w:w="108" w:type="dxa"/>
      </w:tblCellMar>
    </w:tblPr>
  </w:style>
  <w:style w:type="table" w:customStyle="1" w:styleId="922">
    <w:name w:val="Сетка таблицы922"/>
    <w:uiPriority w:val="59"/>
    <w:rsid w:val="004966A8"/>
    <w:pPr>
      <w:spacing w:after="0" w:line="240" w:lineRule="auto"/>
      <w:ind w:firstLine="0"/>
    </w:pPr>
    <w:rPr>
      <w:rFonts w:ascii="Times New Roman" w:eastAsia="Times New Roman" w:hAnsi="Times New Roman" w:cs="Calibri"/>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620">
    <w:name w:val="Сетка таблицы162"/>
    <w:rsid w:val="004966A8"/>
    <w:pPr>
      <w:spacing w:after="0" w:line="240" w:lineRule="auto"/>
      <w:ind w:firstLine="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21">
    <w:name w:val="Классическая таблица 132"/>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332">
    <w:name w:val="Светлая заливка - Акцент 332"/>
    <w:uiPriority w:val="99"/>
    <w:rsid w:val="004966A8"/>
    <w:pPr>
      <w:spacing w:after="0" w:line="240" w:lineRule="auto"/>
      <w:ind w:firstLine="0"/>
    </w:pPr>
    <w:rPr>
      <w:rFonts w:ascii="Times New Roman" w:eastAsia="Times New Roman" w:hAnsi="Times New Roman" w:cs="Times New Roman"/>
      <w:color w:val="76923C"/>
      <w:sz w:val="20"/>
      <w:szCs w:val="20"/>
      <w:lang w:eastAsia="ru-RU"/>
    </w:rPr>
    <w:tblPr>
      <w:tblStyleRowBandSize w:val="1"/>
      <w:tblStyleColBandSize w:val="1"/>
      <w:tblBorders>
        <w:top w:val="single" w:sz="8" w:space="0" w:color="9BBB59"/>
        <w:bottom w:val="single" w:sz="8" w:space="0" w:color="9BBB59"/>
      </w:tblBorders>
      <w:tblCellMar>
        <w:top w:w="0" w:type="dxa"/>
        <w:left w:w="108" w:type="dxa"/>
        <w:bottom w:w="0" w:type="dxa"/>
        <w:right w:w="108" w:type="dxa"/>
      </w:tblCellMar>
    </w:tblPr>
  </w:style>
  <w:style w:type="table" w:customStyle="1" w:styleId="1720">
    <w:name w:val="Сетка таблицы172"/>
    <w:rsid w:val="004966A8"/>
    <w:pPr>
      <w:spacing w:after="0" w:line="240" w:lineRule="auto"/>
      <w:ind w:firstLine="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420">
    <w:name w:val="Сетка таблицы 542"/>
    <w:rsid w:val="004966A8"/>
    <w:pPr>
      <w:spacing w:after="0" w:line="240" w:lineRule="auto"/>
      <w:ind w:left="1080" w:firstLine="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27">
    <w:name w:val="Папушкин32"/>
    <w:basedOn w:val="af2"/>
    <w:rsid w:val="004966A8"/>
    <w:pPr>
      <w:jc w:val="center"/>
    </w:pPr>
    <w:rPr>
      <w:rFonts w:eastAsia="Times New Roman" w:cs="Arial"/>
      <w:sz w:val="18"/>
      <w:szCs w:val="18"/>
      <w:lang w:eastAsia="ru-RU"/>
    </w:rPr>
    <w:tblPr>
      <w:tblStyleRowBandSize w:val="1"/>
      <w:tblCellMar>
        <w:left w:w="108" w:type="dxa"/>
        <w:right w:w="108" w:type="dxa"/>
      </w:tblCellMar>
    </w:tblPr>
    <w:tcPr>
      <w:vAlign w:val="top"/>
    </w:tcPr>
    <w:tblStylePr w:type="firstRow">
      <w:rPr>
        <w:b/>
        <w:bCs/>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3320">
    <w:name w:val="Столбцы таблицы 332"/>
    <w:rsid w:val="004966A8"/>
    <w:pPr>
      <w:widowControl w:val="0"/>
      <w:adjustRightInd w:val="0"/>
      <w:spacing w:after="0" w:line="360" w:lineRule="atLeast"/>
      <w:ind w:firstLine="567"/>
      <w:jc w:val="both"/>
      <w:textAlignment w:val="baseline"/>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style>
  <w:style w:type="table" w:customStyle="1" w:styleId="4320">
    <w:name w:val="Столбцы таблицы 432"/>
    <w:rsid w:val="004966A8"/>
    <w:pPr>
      <w:widowControl w:val="0"/>
      <w:adjustRightInd w:val="0"/>
      <w:spacing w:after="0" w:line="360" w:lineRule="atLeast"/>
      <w:ind w:firstLine="567"/>
      <w:jc w:val="both"/>
      <w:textAlignment w:val="baseline"/>
    </w:pPr>
    <w:rPr>
      <w:rFonts w:ascii="Times New Roman" w:eastAsia="Times New Roman" w:hAnsi="Times New Roman" w:cs="Times New Roman"/>
      <w:sz w:val="20"/>
      <w:szCs w:val="20"/>
      <w:lang w:eastAsia="ru-RU"/>
    </w:rPr>
    <w:tblPr>
      <w:tblStyleColBandSize w:val="1"/>
      <w:tblCellMar>
        <w:top w:w="0" w:type="dxa"/>
        <w:left w:w="108" w:type="dxa"/>
        <w:bottom w:w="0" w:type="dxa"/>
        <w:right w:w="108" w:type="dxa"/>
      </w:tblCellMar>
    </w:tblPr>
  </w:style>
  <w:style w:type="table" w:customStyle="1" w:styleId="5321">
    <w:name w:val="Столбцы таблицы 532"/>
    <w:rsid w:val="004966A8"/>
    <w:pPr>
      <w:widowControl w:val="0"/>
      <w:adjustRightInd w:val="0"/>
      <w:spacing w:after="0" w:line="360" w:lineRule="atLeast"/>
      <w:ind w:firstLine="567"/>
      <w:jc w:val="both"/>
      <w:textAlignment w:val="baseline"/>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style>
  <w:style w:type="table" w:customStyle="1" w:styleId="-132">
    <w:name w:val="Таблица-список 132"/>
    <w:rsid w:val="004966A8"/>
    <w:pPr>
      <w:widowControl w:val="0"/>
      <w:adjustRightInd w:val="0"/>
      <w:spacing w:after="0" w:line="360" w:lineRule="atLeast"/>
      <w:ind w:firstLine="567"/>
      <w:jc w:val="both"/>
      <w:textAlignment w:val="baseline"/>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style>
  <w:style w:type="table" w:customStyle="1" w:styleId="2320">
    <w:name w:val="Столбцы таблицы 232"/>
    <w:rsid w:val="004966A8"/>
    <w:pPr>
      <w:widowControl w:val="0"/>
      <w:adjustRightInd w:val="0"/>
      <w:spacing w:after="0" w:line="360" w:lineRule="atLeast"/>
      <w:ind w:firstLine="567"/>
      <w:jc w:val="both"/>
      <w:textAlignment w:val="baseline"/>
    </w:pPr>
    <w:rPr>
      <w:rFonts w:ascii="Times New Roman" w:eastAsia="Times New Roman" w:hAnsi="Times New Roman" w:cs="Times New Roman"/>
      <w:b/>
      <w:bCs/>
      <w:sz w:val="20"/>
      <w:szCs w:val="20"/>
      <w:lang w:eastAsia="ru-RU"/>
    </w:rPr>
    <w:tblPr>
      <w:tblStyleColBandSize w:val="1"/>
      <w:tblCellMar>
        <w:top w:w="0" w:type="dxa"/>
        <w:left w:w="108" w:type="dxa"/>
        <w:bottom w:w="0" w:type="dxa"/>
        <w:right w:w="108" w:type="dxa"/>
      </w:tblCellMar>
    </w:tblPr>
  </w:style>
  <w:style w:type="table" w:customStyle="1" w:styleId="-232">
    <w:name w:val="Таблица-список 232"/>
    <w:rsid w:val="004966A8"/>
    <w:pPr>
      <w:widowControl w:val="0"/>
      <w:adjustRightInd w:val="0"/>
      <w:spacing w:after="0" w:line="360" w:lineRule="atLeast"/>
      <w:ind w:firstLine="567"/>
      <w:jc w:val="both"/>
      <w:textAlignment w:val="baseline"/>
    </w:pPr>
    <w:rPr>
      <w:rFonts w:ascii="Times New Roman" w:eastAsia="Times New Roman" w:hAnsi="Times New Roman" w:cs="Times New Roman"/>
      <w:sz w:val="20"/>
      <w:szCs w:val="20"/>
      <w:lang w:eastAsia="ru-RU"/>
    </w:rPr>
    <w:tblPr>
      <w:tblStyleRowBandSize w:val="2"/>
      <w:tblBorders>
        <w:bottom w:val="single" w:sz="12" w:space="0" w:color="808080"/>
      </w:tblBorders>
      <w:tblCellMar>
        <w:top w:w="0" w:type="dxa"/>
        <w:left w:w="108" w:type="dxa"/>
        <w:bottom w:w="0" w:type="dxa"/>
        <w:right w:w="108" w:type="dxa"/>
      </w:tblCellMar>
    </w:tblPr>
  </w:style>
  <w:style w:type="table" w:customStyle="1" w:styleId="328">
    <w:name w:val="Современная таблица32"/>
    <w:rsid w:val="004966A8"/>
    <w:pPr>
      <w:widowControl w:val="0"/>
      <w:adjustRightInd w:val="0"/>
      <w:spacing w:after="0" w:line="360" w:lineRule="atLeast"/>
      <w:ind w:firstLine="567"/>
      <w:jc w:val="both"/>
      <w:textAlignment w:val="baseline"/>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CellMar>
        <w:top w:w="0" w:type="dxa"/>
        <w:left w:w="108" w:type="dxa"/>
        <w:bottom w:w="0" w:type="dxa"/>
        <w:right w:w="108" w:type="dxa"/>
      </w:tblCellMar>
    </w:tblPr>
  </w:style>
  <w:style w:type="table" w:customStyle="1" w:styleId="2321">
    <w:name w:val="Простая таблица 232"/>
    <w:rsid w:val="004966A8"/>
    <w:pPr>
      <w:widowControl w:val="0"/>
      <w:adjustRightInd w:val="0"/>
      <w:spacing w:after="0" w:line="360" w:lineRule="atLeast"/>
      <w:ind w:firstLine="567"/>
      <w:jc w:val="both"/>
      <w:textAlignment w:val="baseline"/>
    </w:pPr>
    <w:rPr>
      <w:rFonts w:ascii="Times New Roman" w:eastAsia="Times New Roman" w:hAnsi="Times New Roman" w:cs="Times New Roman"/>
      <w:sz w:val="20"/>
      <w:szCs w:val="20"/>
      <w:lang w:eastAsia="ru-RU"/>
    </w:rPr>
    <w:tblPr>
      <w:tblCellMar>
        <w:top w:w="0" w:type="dxa"/>
        <w:left w:w="108" w:type="dxa"/>
        <w:bottom w:w="0" w:type="dxa"/>
        <w:right w:w="108" w:type="dxa"/>
      </w:tblCellMar>
    </w:tblPr>
  </w:style>
  <w:style w:type="table" w:customStyle="1" w:styleId="329">
    <w:name w:val="Стандартная таблица32"/>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322">
    <w:name w:val="Простая таблица 132"/>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CellMar>
        <w:top w:w="0" w:type="dxa"/>
        <w:left w:w="108" w:type="dxa"/>
        <w:bottom w:w="0" w:type="dxa"/>
        <w:right w:w="108" w:type="dxa"/>
      </w:tblCellMar>
    </w:tblPr>
  </w:style>
  <w:style w:type="table" w:customStyle="1" w:styleId="2322">
    <w:name w:val="Изящная таблица 232"/>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left w:val="single" w:sz="6" w:space="0" w:color="000000"/>
        <w:right w:val="single" w:sz="6" w:space="0" w:color="000000"/>
      </w:tblBorders>
      <w:tblCellMar>
        <w:top w:w="0" w:type="dxa"/>
        <w:left w:w="108" w:type="dxa"/>
        <w:bottom w:w="0" w:type="dxa"/>
        <w:right w:w="108" w:type="dxa"/>
      </w:tblCellMar>
    </w:tblPr>
  </w:style>
  <w:style w:type="table" w:customStyle="1" w:styleId="-1320">
    <w:name w:val="Веб-таблица 132"/>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style>
  <w:style w:type="table" w:customStyle="1" w:styleId="-2320">
    <w:name w:val="Веб-таблица 232"/>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style>
  <w:style w:type="table" w:customStyle="1" w:styleId="-3320">
    <w:name w:val="Веб-таблица 332"/>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style>
  <w:style w:type="table" w:customStyle="1" w:styleId="32a">
    <w:name w:val="Изысканная таблица32"/>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323">
    <w:name w:val="Изящная таблица 132"/>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StyleRowBandSize w:val="1"/>
      <w:tblCellMar>
        <w:top w:w="0" w:type="dxa"/>
        <w:left w:w="108" w:type="dxa"/>
        <w:bottom w:w="0" w:type="dxa"/>
        <w:right w:w="108" w:type="dxa"/>
      </w:tblCellMar>
    </w:tblPr>
  </w:style>
  <w:style w:type="table" w:customStyle="1" w:styleId="2323">
    <w:name w:val="Классическая таблица 232"/>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832">
    <w:name w:val="Сетка таблицы 832"/>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style>
  <w:style w:type="table" w:customStyle="1" w:styleId="2324">
    <w:name w:val="Сетка таблицы 232"/>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CellMar>
        <w:top w:w="0" w:type="dxa"/>
        <w:left w:w="108" w:type="dxa"/>
        <w:bottom w:w="0" w:type="dxa"/>
        <w:right w:w="108" w:type="dxa"/>
      </w:tblCellMar>
    </w:tblPr>
  </w:style>
  <w:style w:type="table" w:customStyle="1" w:styleId="1324">
    <w:name w:val="Сетка таблицы 132"/>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321">
    <w:name w:val="Простая таблица 332"/>
    <w:uiPriority w:val="99"/>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style>
  <w:style w:type="table" w:customStyle="1" w:styleId="2-432">
    <w:name w:val="Средняя заливка 2 - Акцент 432"/>
    <w:uiPriority w:val="99"/>
    <w:rsid w:val="004966A8"/>
    <w:pPr>
      <w:spacing w:after="0" w:line="240" w:lineRule="auto"/>
      <w:ind w:firstLine="0"/>
    </w:pPr>
    <w:rPr>
      <w:rFonts w:ascii="Times New Roman" w:eastAsia="Times New Roman" w:hAnsi="Times New Roman" w:cs="Times New Roman"/>
      <w:sz w:val="20"/>
      <w:szCs w:val="20"/>
      <w:lang w:eastAsia="ru-RU"/>
    </w:rPr>
    <w:tblPr>
      <w:tblStyleRowBandSize w:val="1"/>
      <w:tblStyleColBandSize w:val="1"/>
      <w:tblBorders>
        <w:top w:val="single" w:sz="18" w:space="0" w:color="auto"/>
        <w:bottom w:val="single" w:sz="18" w:space="0" w:color="auto"/>
      </w:tblBorders>
      <w:tblCellMar>
        <w:top w:w="0" w:type="dxa"/>
        <w:left w:w="108" w:type="dxa"/>
        <w:bottom w:w="0" w:type="dxa"/>
        <w:right w:w="108" w:type="dxa"/>
      </w:tblCellMar>
    </w:tblPr>
  </w:style>
  <w:style w:type="table" w:customStyle="1" w:styleId="3322">
    <w:name w:val="Сетка таблицы332"/>
    <w:rsid w:val="004966A8"/>
    <w:pPr>
      <w:spacing w:after="0" w:line="240" w:lineRule="auto"/>
      <w:ind w:firstLine="0"/>
    </w:pPr>
    <w:rPr>
      <w:rFonts w:ascii="Times New Roman" w:eastAsia="Times New Roman" w:hAnsi="Times New Roman" w:cs="Calibri"/>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323">
    <w:name w:val="Светлая заливка332"/>
    <w:uiPriority w:val="99"/>
    <w:rsid w:val="004966A8"/>
    <w:pPr>
      <w:spacing w:after="0" w:line="240" w:lineRule="auto"/>
      <w:ind w:firstLine="0"/>
    </w:pPr>
    <w:rPr>
      <w:rFonts w:ascii="Times New Roman" w:eastAsia="Times New Roman" w:hAnsi="Times New Roman" w:cs="Calibri"/>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321">
    <w:name w:val="Сетка таблицы432"/>
    <w:rsid w:val="004966A8"/>
    <w:pPr>
      <w:spacing w:after="0" w:line="240" w:lineRule="auto"/>
      <w:ind w:firstLine="0"/>
    </w:pPr>
    <w:rPr>
      <w:rFonts w:ascii="Times New Roman" w:eastAsia="Times New Roman" w:hAnsi="Times New Roman" w:cs="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322">
    <w:name w:val="Светлая заливка532"/>
    <w:uiPriority w:val="99"/>
    <w:rsid w:val="004966A8"/>
    <w:pPr>
      <w:spacing w:after="0" w:line="240" w:lineRule="auto"/>
      <w:ind w:firstLine="0"/>
    </w:pPr>
    <w:rPr>
      <w:rFonts w:ascii="Times New Roman" w:eastAsia="Times New Roman" w:hAnsi="Times New Roman" w:cs="Calibri"/>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2b">
    <w:name w:val="рпдлпжлопж32"/>
    <w:uiPriority w:val="99"/>
    <w:rsid w:val="004966A8"/>
    <w:pPr>
      <w:spacing w:after="0" w:line="240" w:lineRule="auto"/>
      <w:ind w:firstLine="0"/>
      <w:jc w:val="right"/>
    </w:pPr>
    <w:rPr>
      <w:rFonts w:eastAsia="Times New Roman" w:cs="Arial"/>
      <w:sz w:val="18"/>
      <w:szCs w:val="18"/>
      <w:lang w:eastAsia="ru-RU"/>
    </w:rPr>
    <w:tblPr>
      <w:tblStyleRowBandSize w:val="1"/>
      <w:tblStyleColBandSize w:val="1"/>
      <w:tblCellMar>
        <w:top w:w="0" w:type="dxa"/>
        <w:left w:w="108" w:type="dxa"/>
        <w:bottom w:w="0" w:type="dxa"/>
        <w:right w:w="108" w:type="dxa"/>
      </w:tblCellMar>
    </w:tblPr>
  </w:style>
  <w:style w:type="table" w:customStyle="1" w:styleId="932">
    <w:name w:val="Сетка таблицы932"/>
    <w:uiPriority w:val="99"/>
    <w:rsid w:val="004966A8"/>
    <w:pPr>
      <w:spacing w:after="0" w:line="240" w:lineRule="auto"/>
      <w:ind w:firstLine="0"/>
    </w:pPr>
    <w:rPr>
      <w:rFonts w:ascii="Times New Roman" w:eastAsia="Times New Roman" w:hAnsi="Times New Roman" w:cs="Calibri"/>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82">
    <w:name w:val="Сетка таблицы182"/>
    <w:rsid w:val="004966A8"/>
    <w:pPr>
      <w:spacing w:after="0" w:line="240" w:lineRule="auto"/>
      <w:ind w:firstLine="0"/>
    </w:pPr>
    <w:rPr>
      <w:rFonts w:ascii="Times New Roman" w:eastAsia="Times New Roman" w:hAnsi="Times New Roman" w:cs="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21">
    <w:name w:val="Классическая таблица 142"/>
    <w:uiPriority w:val="99"/>
    <w:rsid w:val="004966A8"/>
    <w:pPr>
      <w:widowControl w:val="0"/>
      <w:adjustRightInd w:val="0"/>
      <w:spacing w:before="120" w:after="120" w:line="240" w:lineRule="auto"/>
      <w:ind w:firstLine="567"/>
      <w:jc w:val="both"/>
      <w:textAlignment w:val="baseline"/>
    </w:pPr>
    <w:rPr>
      <w:rFonts w:ascii="Times New Roman" w:eastAsia="Times New Roman" w:hAnsi="Times New Roman" w:cs="Calibri"/>
      <w:sz w:val="20"/>
      <w:szCs w:val="20"/>
      <w:lang w:eastAsia="ru-RU"/>
    </w:r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342">
    <w:name w:val="Светлая заливка - Акцент 342"/>
    <w:uiPriority w:val="99"/>
    <w:rsid w:val="004966A8"/>
    <w:pPr>
      <w:spacing w:after="0" w:line="240" w:lineRule="auto"/>
      <w:ind w:firstLine="0"/>
    </w:pPr>
    <w:rPr>
      <w:rFonts w:ascii="Times New Roman" w:eastAsia="Times New Roman" w:hAnsi="Times New Roman" w:cs="Calibri"/>
      <w:color w:val="76923C"/>
      <w:sz w:val="20"/>
      <w:szCs w:val="20"/>
      <w:lang w:eastAsia="ru-RU"/>
    </w:rPr>
    <w:tblPr>
      <w:tblStyleRowBandSize w:val="1"/>
      <w:tblStyleColBandSize w:val="1"/>
      <w:tblBorders>
        <w:top w:val="single" w:sz="8" w:space="0" w:color="9BBB59"/>
        <w:bottom w:val="single" w:sz="8" w:space="0" w:color="9BBB59"/>
      </w:tblBorders>
      <w:tblCellMar>
        <w:top w:w="0" w:type="dxa"/>
        <w:left w:w="108" w:type="dxa"/>
        <w:bottom w:w="0" w:type="dxa"/>
        <w:right w:w="108" w:type="dxa"/>
      </w:tblCellMar>
    </w:tblPr>
  </w:style>
  <w:style w:type="table" w:customStyle="1" w:styleId="192">
    <w:name w:val="Сетка таблицы192"/>
    <w:rsid w:val="004966A8"/>
    <w:pPr>
      <w:spacing w:after="0" w:line="240" w:lineRule="auto"/>
      <w:ind w:firstLine="0"/>
    </w:pPr>
    <w:rPr>
      <w:rFonts w:ascii="Times New Roman" w:eastAsia="Times New Roman" w:hAnsi="Times New Roman" w:cs="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520">
    <w:name w:val="Сетка таблицы 552"/>
    <w:uiPriority w:val="99"/>
    <w:rsid w:val="004966A8"/>
    <w:pPr>
      <w:spacing w:after="0" w:line="240" w:lineRule="auto"/>
      <w:ind w:left="1080" w:firstLine="0"/>
    </w:pPr>
    <w:rPr>
      <w:rFonts w:ascii="Times New Roman" w:eastAsia="Times New Roman" w:hAnsi="Times New Roman" w:cs="Calibri"/>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TableGrid112">
    <w:name w:val="Table Grid112"/>
    <w:rsid w:val="004966A8"/>
    <w:pPr>
      <w:spacing w:after="0" w:line="240" w:lineRule="auto"/>
      <w:ind w:firstLine="0"/>
    </w:pPr>
    <w:rPr>
      <w:rFonts w:ascii="Times New Roman" w:eastAsia="Times New Roman" w:hAnsi="Times New Roman" w:cs="Calibri"/>
      <w:sz w:val="20"/>
      <w:szCs w:val="20"/>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24">
    <w:name w:val="Папушкин42"/>
    <w:basedOn w:val="af2"/>
    <w:rsid w:val="004966A8"/>
    <w:pPr>
      <w:jc w:val="center"/>
    </w:pPr>
    <w:rPr>
      <w:rFonts w:eastAsia="Times New Roman" w:cs="Arial"/>
      <w:sz w:val="18"/>
      <w:szCs w:val="18"/>
      <w:lang w:eastAsia="ru-RU"/>
    </w:rPr>
    <w:tblPr>
      <w:tblStyleRowBandSize w:val="1"/>
      <w:tblCellMar>
        <w:left w:w="108" w:type="dxa"/>
        <w:right w:w="108" w:type="dxa"/>
      </w:tblCellMar>
    </w:tblPr>
    <w:tcPr>
      <w:vAlign w:val="top"/>
    </w:tcPr>
    <w:tblStylePr w:type="firstRow">
      <w:rPr>
        <w:b/>
        <w:bCs/>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20">
    <w:name w:val="Сетка таблицы 5212"/>
    <w:rsid w:val="004966A8"/>
    <w:pPr>
      <w:spacing w:after="0" w:line="240" w:lineRule="auto"/>
      <w:ind w:left="1080" w:firstLine="0"/>
    </w:pPr>
    <w:rPr>
      <w:rFonts w:ascii="Times New Roman" w:eastAsia="Times New Roman" w:hAnsi="Times New Roman" w:cs="Calibri"/>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420">
    <w:name w:val="Столбцы таблицы 342"/>
    <w:uiPriority w:val="99"/>
    <w:rsid w:val="004966A8"/>
    <w:pPr>
      <w:widowControl w:val="0"/>
      <w:adjustRightInd w:val="0"/>
      <w:spacing w:after="0" w:line="360" w:lineRule="atLeast"/>
      <w:ind w:firstLine="567"/>
      <w:jc w:val="both"/>
      <w:textAlignment w:val="baseline"/>
    </w:pPr>
    <w:rPr>
      <w:rFonts w:ascii="Times New Roman" w:eastAsia="Times New Roman" w:hAnsi="Times New Roman" w:cs="Calibri"/>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style>
  <w:style w:type="table" w:customStyle="1" w:styleId="4420">
    <w:name w:val="Столбцы таблицы 442"/>
    <w:uiPriority w:val="99"/>
    <w:rsid w:val="004966A8"/>
    <w:pPr>
      <w:widowControl w:val="0"/>
      <w:adjustRightInd w:val="0"/>
      <w:spacing w:after="0" w:line="360" w:lineRule="atLeast"/>
      <w:ind w:firstLine="567"/>
      <w:jc w:val="both"/>
      <w:textAlignment w:val="baseline"/>
    </w:pPr>
    <w:rPr>
      <w:rFonts w:ascii="Times New Roman" w:eastAsia="Times New Roman" w:hAnsi="Times New Roman" w:cs="Calibri"/>
      <w:sz w:val="20"/>
      <w:szCs w:val="20"/>
      <w:lang w:eastAsia="ru-RU"/>
    </w:rPr>
    <w:tblPr>
      <w:tblStyleColBandSize w:val="1"/>
      <w:tblCellMar>
        <w:top w:w="0" w:type="dxa"/>
        <w:left w:w="108" w:type="dxa"/>
        <w:bottom w:w="0" w:type="dxa"/>
        <w:right w:w="108" w:type="dxa"/>
      </w:tblCellMar>
    </w:tblPr>
  </w:style>
  <w:style w:type="table" w:customStyle="1" w:styleId="5421">
    <w:name w:val="Столбцы таблицы 542"/>
    <w:uiPriority w:val="99"/>
    <w:rsid w:val="004966A8"/>
    <w:pPr>
      <w:widowControl w:val="0"/>
      <w:adjustRightInd w:val="0"/>
      <w:spacing w:after="0" w:line="360" w:lineRule="atLeast"/>
      <w:ind w:firstLine="567"/>
      <w:jc w:val="both"/>
      <w:textAlignment w:val="baseline"/>
    </w:pPr>
    <w:rPr>
      <w:rFonts w:ascii="Times New Roman" w:eastAsia="Times New Roman" w:hAnsi="Times New Roman" w:cs="Calibri"/>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style>
  <w:style w:type="table" w:customStyle="1" w:styleId="-142">
    <w:name w:val="Таблица-список 142"/>
    <w:rsid w:val="004966A8"/>
    <w:pPr>
      <w:widowControl w:val="0"/>
      <w:adjustRightInd w:val="0"/>
      <w:spacing w:after="0" w:line="360" w:lineRule="atLeast"/>
      <w:ind w:firstLine="567"/>
      <w:jc w:val="both"/>
      <w:textAlignment w:val="baseline"/>
    </w:pPr>
    <w:rPr>
      <w:rFonts w:ascii="Times New Roman" w:eastAsia="Times New Roman" w:hAnsi="Times New Roman" w:cs="Calibri"/>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style>
  <w:style w:type="table" w:customStyle="1" w:styleId="2420">
    <w:name w:val="Столбцы таблицы 242"/>
    <w:uiPriority w:val="99"/>
    <w:rsid w:val="004966A8"/>
    <w:pPr>
      <w:widowControl w:val="0"/>
      <w:adjustRightInd w:val="0"/>
      <w:spacing w:after="0" w:line="360" w:lineRule="atLeast"/>
      <w:ind w:firstLine="567"/>
      <w:jc w:val="both"/>
      <w:textAlignment w:val="baseline"/>
    </w:pPr>
    <w:rPr>
      <w:rFonts w:ascii="Times New Roman" w:eastAsia="Times New Roman" w:hAnsi="Times New Roman" w:cs="Calibri"/>
      <w:b/>
      <w:bCs/>
      <w:sz w:val="20"/>
      <w:szCs w:val="20"/>
      <w:lang w:eastAsia="ru-RU"/>
    </w:rPr>
    <w:tblPr>
      <w:tblStyleColBandSize w:val="1"/>
      <w:tblCellMar>
        <w:top w:w="0" w:type="dxa"/>
        <w:left w:w="108" w:type="dxa"/>
        <w:bottom w:w="0" w:type="dxa"/>
        <w:right w:w="108" w:type="dxa"/>
      </w:tblCellMar>
    </w:tblPr>
  </w:style>
  <w:style w:type="table" w:customStyle="1" w:styleId="-242">
    <w:name w:val="Таблица-список 242"/>
    <w:uiPriority w:val="99"/>
    <w:rsid w:val="004966A8"/>
    <w:pPr>
      <w:widowControl w:val="0"/>
      <w:adjustRightInd w:val="0"/>
      <w:spacing w:after="0" w:line="360" w:lineRule="atLeast"/>
      <w:ind w:firstLine="567"/>
      <w:jc w:val="both"/>
      <w:textAlignment w:val="baseline"/>
    </w:pPr>
    <w:rPr>
      <w:rFonts w:ascii="Times New Roman" w:eastAsia="Times New Roman" w:hAnsi="Times New Roman" w:cs="Calibri"/>
      <w:sz w:val="20"/>
      <w:szCs w:val="20"/>
      <w:lang w:eastAsia="ru-RU"/>
    </w:rPr>
    <w:tblPr>
      <w:tblStyleRowBandSize w:val="2"/>
      <w:tblBorders>
        <w:bottom w:val="single" w:sz="12" w:space="0" w:color="808080"/>
      </w:tblBorders>
      <w:tblCellMar>
        <w:top w:w="0" w:type="dxa"/>
        <w:left w:w="108" w:type="dxa"/>
        <w:bottom w:w="0" w:type="dxa"/>
        <w:right w:w="108" w:type="dxa"/>
      </w:tblCellMar>
    </w:tblPr>
  </w:style>
  <w:style w:type="table" w:customStyle="1" w:styleId="425">
    <w:name w:val="Современная таблица42"/>
    <w:uiPriority w:val="99"/>
    <w:rsid w:val="004966A8"/>
    <w:pPr>
      <w:widowControl w:val="0"/>
      <w:adjustRightInd w:val="0"/>
      <w:spacing w:after="0" w:line="360" w:lineRule="atLeast"/>
      <w:ind w:firstLine="567"/>
      <w:jc w:val="both"/>
      <w:textAlignment w:val="baseline"/>
    </w:pPr>
    <w:rPr>
      <w:rFonts w:ascii="Times New Roman" w:eastAsia="Times New Roman" w:hAnsi="Times New Roman" w:cs="Calibri"/>
      <w:sz w:val="20"/>
      <w:szCs w:val="20"/>
      <w:lang w:eastAsia="ru-RU"/>
    </w:rPr>
    <w:tblPr>
      <w:tblStyleRowBandSize w:val="1"/>
      <w:tblBorders>
        <w:insideH w:val="single" w:sz="18" w:space="0" w:color="FFFFFF"/>
        <w:insideV w:val="single" w:sz="18" w:space="0" w:color="FFFFFF"/>
      </w:tblBorders>
      <w:tblCellMar>
        <w:top w:w="0" w:type="dxa"/>
        <w:left w:w="108" w:type="dxa"/>
        <w:bottom w:w="0" w:type="dxa"/>
        <w:right w:w="108" w:type="dxa"/>
      </w:tblCellMar>
    </w:tblPr>
  </w:style>
  <w:style w:type="table" w:customStyle="1" w:styleId="11122">
    <w:name w:val="Средний список 1112"/>
    <w:uiPriority w:val="65"/>
    <w:rsid w:val="004966A8"/>
    <w:pPr>
      <w:spacing w:after="0" w:line="240" w:lineRule="auto"/>
      <w:ind w:firstLine="0"/>
    </w:pPr>
    <w:rPr>
      <w:rFonts w:ascii="Times New Roman" w:eastAsia="Times New Roman" w:hAnsi="Times New Roman" w:cs="Calibri"/>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12">
    <w:name w:val="Средний список 1 - Акцент 1112"/>
    <w:uiPriority w:val="65"/>
    <w:rsid w:val="004966A8"/>
    <w:pPr>
      <w:spacing w:after="0" w:line="240" w:lineRule="auto"/>
      <w:ind w:firstLine="0"/>
    </w:pPr>
    <w:rPr>
      <w:rFonts w:ascii="Times New Roman" w:eastAsia="Times New Roman" w:hAnsi="Times New Roman" w:cs="Calibri"/>
      <w:color w:val="000000"/>
      <w:sz w:val="20"/>
      <w:szCs w:val="20"/>
      <w:lang w:eastAsia="ru-RU"/>
    </w:rPr>
    <w:tblPr>
      <w:tblStyleRowBandSize w:val="1"/>
      <w:tblStyleColBandSize w:val="1"/>
      <w:tblBorders>
        <w:top w:val="single" w:sz="8" w:space="0" w:color="4F81BD"/>
        <w:bottom w:val="single" w:sz="8" w:space="0" w:color="4F81BD"/>
      </w:tblBorders>
      <w:tblCellMar>
        <w:top w:w="0" w:type="dxa"/>
        <w:left w:w="108" w:type="dxa"/>
        <w:bottom w:w="0" w:type="dxa"/>
        <w:right w:w="108" w:type="dxa"/>
      </w:tblCellMar>
    </w:tblPr>
  </w:style>
  <w:style w:type="table" w:customStyle="1" w:styleId="2421">
    <w:name w:val="Простая таблица 242"/>
    <w:uiPriority w:val="99"/>
    <w:rsid w:val="004966A8"/>
    <w:pPr>
      <w:widowControl w:val="0"/>
      <w:adjustRightInd w:val="0"/>
      <w:spacing w:after="0" w:line="360" w:lineRule="atLeast"/>
      <w:ind w:firstLine="567"/>
      <w:jc w:val="both"/>
      <w:textAlignment w:val="baseline"/>
    </w:pPr>
    <w:rPr>
      <w:rFonts w:ascii="Times New Roman" w:eastAsia="Times New Roman" w:hAnsi="Times New Roman" w:cs="Calibri"/>
      <w:sz w:val="20"/>
      <w:szCs w:val="20"/>
      <w:lang w:eastAsia="ru-RU"/>
    </w:rPr>
    <w:tblPr>
      <w:tblCellMar>
        <w:top w:w="0" w:type="dxa"/>
        <w:left w:w="108" w:type="dxa"/>
        <w:bottom w:w="0" w:type="dxa"/>
        <w:right w:w="108" w:type="dxa"/>
      </w:tblCellMar>
    </w:tblPr>
  </w:style>
  <w:style w:type="table" w:customStyle="1" w:styleId="426">
    <w:name w:val="Стандартная таблица42"/>
    <w:uiPriority w:val="99"/>
    <w:rsid w:val="004966A8"/>
    <w:pPr>
      <w:widowControl w:val="0"/>
      <w:adjustRightInd w:val="0"/>
      <w:spacing w:before="120" w:after="120" w:line="240" w:lineRule="auto"/>
      <w:ind w:firstLine="567"/>
      <w:jc w:val="both"/>
      <w:textAlignment w:val="baseline"/>
    </w:pPr>
    <w:rPr>
      <w:rFonts w:ascii="Times New Roman" w:eastAsia="Times New Roman" w:hAnsi="Times New Roman" w:cs="Calibri"/>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422">
    <w:name w:val="Простая таблица 142"/>
    <w:uiPriority w:val="99"/>
    <w:rsid w:val="004966A8"/>
    <w:pPr>
      <w:widowControl w:val="0"/>
      <w:adjustRightInd w:val="0"/>
      <w:spacing w:before="120" w:after="120" w:line="240" w:lineRule="auto"/>
      <w:ind w:firstLine="567"/>
      <w:jc w:val="both"/>
      <w:textAlignment w:val="baseline"/>
    </w:pPr>
    <w:rPr>
      <w:rFonts w:ascii="Times New Roman" w:eastAsia="Times New Roman" w:hAnsi="Times New Roman" w:cs="Calibri"/>
      <w:sz w:val="20"/>
      <w:szCs w:val="20"/>
      <w:lang w:eastAsia="ru-RU"/>
    </w:rPr>
    <w:tblPr>
      <w:tblBorders>
        <w:top w:val="single" w:sz="12" w:space="0" w:color="008000"/>
        <w:bottom w:val="single" w:sz="12" w:space="0" w:color="008000"/>
      </w:tblBorders>
      <w:tblCellMar>
        <w:top w:w="0" w:type="dxa"/>
        <w:left w:w="108" w:type="dxa"/>
        <w:bottom w:w="0" w:type="dxa"/>
        <w:right w:w="108" w:type="dxa"/>
      </w:tblCellMar>
    </w:tblPr>
  </w:style>
  <w:style w:type="table" w:customStyle="1" w:styleId="2422">
    <w:name w:val="Изящная таблица 242"/>
    <w:uiPriority w:val="99"/>
    <w:rsid w:val="004966A8"/>
    <w:pPr>
      <w:widowControl w:val="0"/>
      <w:adjustRightInd w:val="0"/>
      <w:spacing w:before="120" w:after="120" w:line="240" w:lineRule="auto"/>
      <w:ind w:firstLine="567"/>
      <w:jc w:val="both"/>
      <w:textAlignment w:val="baseline"/>
    </w:pPr>
    <w:rPr>
      <w:rFonts w:ascii="Times New Roman" w:eastAsia="Times New Roman" w:hAnsi="Times New Roman" w:cs="Calibri"/>
      <w:sz w:val="20"/>
      <w:szCs w:val="20"/>
      <w:lang w:eastAsia="ru-RU"/>
    </w:rPr>
    <w:tblPr>
      <w:tblBorders>
        <w:left w:val="single" w:sz="6" w:space="0" w:color="000000"/>
        <w:right w:val="single" w:sz="6" w:space="0" w:color="000000"/>
      </w:tblBorders>
      <w:tblCellMar>
        <w:top w:w="0" w:type="dxa"/>
        <w:left w:w="108" w:type="dxa"/>
        <w:bottom w:w="0" w:type="dxa"/>
        <w:right w:w="108" w:type="dxa"/>
      </w:tblCellMar>
    </w:tblPr>
  </w:style>
  <w:style w:type="table" w:customStyle="1" w:styleId="-1420">
    <w:name w:val="Веб-таблица 142"/>
    <w:uiPriority w:val="99"/>
    <w:rsid w:val="004966A8"/>
    <w:pPr>
      <w:widowControl w:val="0"/>
      <w:adjustRightInd w:val="0"/>
      <w:spacing w:before="120" w:after="120" w:line="240" w:lineRule="auto"/>
      <w:ind w:firstLine="567"/>
      <w:jc w:val="both"/>
      <w:textAlignment w:val="baseline"/>
    </w:pPr>
    <w:rPr>
      <w:rFonts w:ascii="Times New Roman" w:eastAsia="Times New Roman" w:hAnsi="Times New Roman" w:cs="Calibri"/>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style>
  <w:style w:type="table" w:customStyle="1" w:styleId="-2420">
    <w:name w:val="Веб-таблица 242"/>
    <w:uiPriority w:val="99"/>
    <w:rsid w:val="004966A8"/>
    <w:pPr>
      <w:widowControl w:val="0"/>
      <w:adjustRightInd w:val="0"/>
      <w:spacing w:before="120" w:after="120" w:line="240" w:lineRule="auto"/>
      <w:ind w:firstLine="567"/>
      <w:jc w:val="both"/>
      <w:textAlignment w:val="baseline"/>
    </w:pPr>
    <w:rPr>
      <w:rFonts w:ascii="Times New Roman" w:eastAsia="Times New Roman" w:hAnsi="Times New Roman" w:cs="Calibri"/>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style>
  <w:style w:type="table" w:customStyle="1" w:styleId="-3420">
    <w:name w:val="Веб-таблица 342"/>
    <w:uiPriority w:val="99"/>
    <w:rsid w:val="004966A8"/>
    <w:pPr>
      <w:widowControl w:val="0"/>
      <w:adjustRightInd w:val="0"/>
      <w:spacing w:before="120" w:after="120" w:line="240" w:lineRule="auto"/>
      <w:ind w:firstLine="567"/>
      <w:jc w:val="both"/>
      <w:textAlignment w:val="baseline"/>
    </w:pPr>
    <w:rPr>
      <w:rFonts w:ascii="Times New Roman" w:eastAsia="Times New Roman" w:hAnsi="Times New Roman" w:cs="Calibri"/>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style>
  <w:style w:type="table" w:customStyle="1" w:styleId="427">
    <w:name w:val="Изысканная таблица42"/>
    <w:uiPriority w:val="99"/>
    <w:rsid w:val="004966A8"/>
    <w:pPr>
      <w:widowControl w:val="0"/>
      <w:adjustRightInd w:val="0"/>
      <w:spacing w:before="120" w:after="120" w:line="240" w:lineRule="auto"/>
      <w:ind w:firstLine="567"/>
      <w:jc w:val="both"/>
      <w:textAlignment w:val="baseline"/>
    </w:pPr>
    <w:rPr>
      <w:rFonts w:ascii="Times New Roman" w:eastAsia="Times New Roman" w:hAnsi="Times New Roman" w:cs="Calibri"/>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423">
    <w:name w:val="Изящная таблица 142"/>
    <w:uiPriority w:val="99"/>
    <w:rsid w:val="004966A8"/>
    <w:pPr>
      <w:widowControl w:val="0"/>
      <w:adjustRightInd w:val="0"/>
      <w:spacing w:before="120" w:after="120" w:line="240" w:lineRule="auto"/>
      <w:ind w:firstLine="567"/>
      <w:jc w:val="both"/>
      <w:textAlignment w:val="baseline"/>
    </w:pPr>
    <w:rPr>
      <w:rFonts w:ascii="Times New Roman" w:eastAsia="Times New Roman" w:hAnsi="Times New Roman" w:cs="Calibri"/>
      <w:sz w:val="20"/>
      <w:szCs w:val="20"/>
      <w:lang w:eastAsia="ru-RU"/>
    </w:rPr>
    <w:tblPr>
      <w:tblStyleRowBandSize w:val="1"/>
      <w:tblCellMar>
        <w:top w:w="0" w:type="dxa"/>
        <w:left w:w="108" w:type="dxa"/>
        <w:bottom w:w="0" w:type="dxa"/>
        <w:right w:w="108" w:type="dxa"/>
      </w:tblCellMar>
    </w:tblPr>
  </w:style>
  <w:style w:type="table" w:customStyle="1" w:styleId="2423">
    <w:name w:val="Классическая таблица 242"/>
    <w:uiPriority w:val="99"/>
    <w:rsid w:val="004966A8"/>
    <w:pPr>
      <w:widowControl w:val="0"/>
      <w:adjustRightInd w:val="0"/>
      <w:spacing w:before="120" w:after="120" w:line="240" w:lineRule="auto"/>
      <w:ind w:firstLine="567"/>
      <w:jc w:val="both"/>
      <w:textAlignment w:val="baseline"/>
    </w:pPr>
    <w:rPr>
      <w:rFonts w:ascii="Times New Roman" w:eastAsia="Times New Roman" w:hAnsi="Times New Roman" w:cs="Calibri"/>
      <w:sz w:val="20"/>
      <w:szCs w:val="20"/>
      <w:lang w:eastAsia="ru-RU"/>
    </w:r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2132">
    <w:name w:val="Сетка таблицы213"/>
    <w:rsid w:val="004966A8"/>
    <w:pPr>
      <w:spacing w:after="0" w:line="240" w:lineRule="auto"/>
      <w:ind w:firstLine="0"/>
    </w:pPr>
    <w:rPr>
      <w:rFonts w:ascii="Times New Roman" w:eastAsia="Times New Roman" w:hAnsi="Times New Roman" w:cs="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420">
    <w:name w:val="Сетка таблицы 842"/>
    <w:uiPriority w:val="99"/>
    <w:rsid w:val="004966A8"/>
    <w:pPr>
      <w:widowControl w:val="0"/>
      <w:adjustRightInd w:val="0"/>
      <w:spacing w:before="120" w:after="120" w:line="240" w:lineRule="auto"/>
      <w:ind w:firstLine="567"/>
      <w:jc w:val="both"/>
      <w:textAlignment w:val="baseline"/>
    </w:pPr>
    <w:rPr>
      <w:rFonts w:ascii="Times New Roman" w:eastAsia="Times New Roman" w:hAnsi="Times New Roman" w:cs="Calibri"/>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style>
  <w:style w:type="table" w:customStyle="1" w:styleId="2424">
    <w:name w:val="Сетка таблицы 242"/>
    <w:uiPriority w:val="99"/>
    <w:rsid w:val="004966A8"/>
    <w:pPr>
      <w:widowControl w:val="0"/>
      <w:adjustRightInd w:val="0"/>
      <w:spacing w:before="120" w:after="120" w:line="240" w:lineRule="auto"/>
      <w:ind w:firstLine="567"/>
      <w:jc w:val="both"/>
      <w:textAlignment w:val="baseline"/>
    </w:pPr>
    <w:rPr>
      <w:rFonts w:ascii="Times New Roman" w:eastAsia="Times New Roman" w:hAnsi="Times New Roman" w:cs="Calibri"/>
      <w:sz w:val="20"/>
      <w:szCs w:val="20"/>
      <w:lang w:eastAsia="ru-RU"/>
    </w:rPr>
    <w:tblPr>
      <w:tblBorders>
        <w:insideH w:val="single" w:sz="6" w:space="0" w:color="000000"/>
        <w:insideV w:val="single" w:sz="6" w:space="0" w:color="000000"/>
      </w:tblBorders>
      <w:tblCellMar>
        <w:top w:w="0" w:type="dxa"/>
        <w:left w:w="108" w:type="dxa"/>
        <w:bottom w:w="0" w:type="dxa"/>
        <w:right w:w="108" w:type="dxa"/>
      </w:tblCellMar>
    </w:tblPr>
  </w:style>
  <w:style w:type="table" w:customStyle="1" w:styleId="1424">
    <w:name w:val="Сетка таблицы 142"/>
    <w:uiPriority w:val="99"/>
    <w:rsid w:val="004966A8"/>
    <w:pPr>
      <w:widowControl w:val="0"/>
      <w:adjustRightInd w:val="0"/>
      <w:spacing w:before="120" w:after="120" w:line="240" w:lineRule="auto"/>
      <w:ind w:firstLine="567"/>
      <w:jc w:val="both"/>
      <w:textAlignment w:val="baseline"/>
    </w:pPr>
    <w:rPr>
      <w:rFonts w:ascii="Times New Roman" w:eastAsia="Times New Roman" w:hAnsi="Times New Roman" w:cs="Calibri"/>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421">
    <w:name w:val="Простая таблица 342"/>
    <w:uiPriority w:val="99"/>
    <w:rsid w:val="004966A8"/>
    <w:pPr>
      <w:widowControl w:val="0"/>
      <w:adjustRightInd w:val="0"/>
      <w:spacing w:before="120" w:after="120" w:line="240" w:lineRule="auto"/>
      <w:ind w:firstLine="567"/>
      <w:jc w:val="both"/>
      <w:textAlignment w:val="baseline"/>
    </w:pPr>
    <w:rPr>
      <w:rFonts w:ascii="Times New Roman" w:eastAsia="Times New Roman" w:hAnsi="Times New Roman" w:cs="Calibri"/>
      <w:sz w:val="20"/>
      <w:szCs w:val="20"/>
      <w:lang w:eastAsia="ru-RU"/>
    </w:rPr>
    <w:tblPr>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style>
  <w:style w:type="table" w:customStyle="1" w:styleId="2-442">
    <w:name w:val="Средняя заливка 2 - Акцент 442"/>
    <w:uiPriority w:val="99"/>
    <w:rsid w:val="004966A8"/>
    <w:pPr>
      <w:spacing w:after="0" w:line="240" w:lineRule="auto"/>
      <w:ind w:firstLine="0"/>
    </w:pPr>
    <w:rPr>
      <w:rFonts w:ascii="Times New Roman" w:eastAsia="Times New Roman" w:hAnsi="Times New Roman" w:cs="Calibri"/>
      <w:sz w:val="20"/>
      <w:szCs w:val="20"/>
      <w:lang w:eastAsia="ru-RU"/>
    </w:rPr>
    <w:tblPr>
      <w:tblStyleRowBandSize w:val="1"/>
      <w:tblStyleColBandSize w:val="1"/>
      <w:tblBorders>
        <w:top w:val="single" w:sz="18" w:space="0" w:color="auto"/>
        <w:bottom w:val="single" w:sz="18" w:space="0" w:color="auto"/>
      </w:tblBorders>
      <w:tblCellMar>
        <w:top w:w="0" w:type="dxa"/>
        <w:left w:w="108" w:type="dxa"/>
        <w:bottom w:w="0" w:type="dxa"/>
        <w:right w:w="108" w:type="dxa"/>
      </w:tblCellMar>
    </w:tblPr>
  </w:style>
  <w:style w:type="table" w:customStyle="1" w:styleId="1225">
    <w:name w:val="Светлая заливка122"/>
    <w:uiPriority w:val="60"/>
    <w:rsid w:val="004966A8"/>
    <w:pPr>
      <w:spacing w:after="0" w:line="240" w:lineRule="auto"/>
      <w:ind w:firstLine="0"/>
    </w:pPr>
    <w:rPr>
      <w:rFonts w:ascii="Times New Roman" w:eastAsia="Times New Roman" w:hAnsi="Times New Roman" w:cs="Calibri"/>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62">
    <w:name w:val="Светлая заливка1162"/>
    <w:uiPriority w:val="99"/>
    <w:rsid w:val="004966A8"/>
    <w:pPr>
      <w:spacing w:after="0" w:line="240" w:lineRule="auto"/>
      <w:ind w:firstLine="0"/>
    </w:pPr>
    <w:rPr>
      <w:rFonts w:ascii="Times New Roman" w:eastAsia="Times New Roman" w:hAnsi="Times New Roman" w:cs="Calibri"/>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2129">
    <w:name w:val="Светлая заливка212"/>
    <w:uiPriority w:val="60"/>
    <w:rsid w:val="004966A8"/>
    <w:pPr>
      <w:spacing w:after="0" w:line="240" w:lineRule="auto"/>
      <w:ind w:firstLine="0"/>
    </w:pPr>
    <w:rPr>
      <w:rFonts w:ascii="Times New Roman" w:eastAsia="Times New Roman" w:hAnsi="Times New Roman" w:cs="Calibri"/>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422">
    <w:name w:val="Сетка таблицы342"/>
    <w:rsid w:val="004966A8"/>
    <w:pPr>
      <w:spacing w:after="0" w:line="240" w:lineRule="auto"/>
      <w:ind w:firstLine="0"/>
    </w:pPr>
    <w:rPr>
      <w:rFonts w:ascii="Times New Roman" w:eastAsia="Times New Roman" w:hAnsi="Times New Roman" w:cs="Calibri"/>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12">
    <w:name w:val="Светлая заливка11312"/>
    <w:uiPriority w:val="99"/>
    <w:rsid w:val="004966A8"/>
    <w:pPr>
      <w:spacing w:after="0" w:line="240" w:lineRule="auto"/>
      <w:ind w:firstLine="0"/>
    </w:pPr>
    <w:rPr>
      <w:rFonts w:ascii="Times New Roman" w:eastAsia="Times New Roman" w:hAnsi="Times New Roman" w:cs="Calibri"/>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512">
    <w:name w:val="Светлая заливка11512"/>
    <w:uiPriority w:val="99"/>
    <w:rsid w:val="004966A8"/>
    <w:pPr>
      <w:spacing w:after="0" w:line="240" w:lineRule="auto"/>
      <w:ind w:firstLine="0"/>
    </w:pPr>
    <w:rPr>
      <w:rFonts w:ascii="Times New Roman" w:eastAsia="Times New Roman" w:hAnsi="Times New Roman" w:cs="Calibri"/>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120">
    <w:name w:val="Светлая заливка11112"/>
    <w:uiPriority w:val="60"/>
    <w:rsid w:val="004966A8"/>
    <w:pPr>
      <w:spacing w:after="0" w:line="240" w:lineRule="auto"/>
      <w:ind w:firstLine="0"/>
    </w:pPr>
    <w:rPr>
      <w:rFonts w:ascii="Times New Roman" w:eastAsia="Times New Roman" w:hAnsi="Times New Roman" w:cs="Calibri"/>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423">
    <w:name w:val="Светлая заливка342"/>
    <w:uiPriority w:val="99"/>
    <w:rsid w:val="004966A8"/>
    <w:pPr>
      <w:spacing w:after="0" w:line="240" w:lineRule="auto"/>
      <w:ind w:firstLine="0"/>
    </w:pPr>
    <w:rPr>
      <w:rFonts w:ascii="Times New Roman" w:eastAsia="Times New Roman" w:hAnsi="Times New Roman" w:cs="Calibri"/>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122">
    <w:name w:val="Светлая заливка412"/>
    <w:uiPriority w:val="60"/>
    <w:rsid w:val="004966A8"/>
    <w:pPr>
      <w:spacing w:after="0" w:line="240" w:lineRule="auto"/>
      <w:ind w:firstLine="0"/>
    </w:pPr>
    <w:rPr>
      <w:rFonts w:ascii="Times New Roman" w:eastAsia="Times New Roman" w:hAnsi="Times New Roman" w:cs="Calibri"/>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212">
    <w:name w:val="Светлая заливка11212"/>
    <w:uiPriority w:val="99"/>
    <w:rsid w:val="004966A8"/>
    <w:pPr>
      <w:spacing w:after="0" w:line="240" w:lineRule="auto"/>
      <w:ind w:firstLine="0"/>
    </w:pPr>
    <w:rPr>
      <w:rFonts w:ascii="Times New Roman" w:eastAsia="Times New Roman" w:hAnsi="Times New Roman" w:cs="Calibri"/>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421">
    <w:name w:val="Сетка таблицы442"/>
    <w:rsid w:val="004966A8"/>
    <w:pPr>
      <w:spacing w:after="0" w:line="240" w:lineRule="auto"/>
      <w:ind w:firstLine="0"/>
    </w:pPr>
    <w:rPr>
      <w:rFonts w:ascii="Times New Roman" w:eastAsia="Times New Roman" w:hAnsi="Times New Roman" w:cs="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12">
    <w:name w:val="Светлая заливка11412"/>
    <w:uiPriority w:val="99"/>
    <w:rsid w:val="004966A8"/>
    <w:pPr>
      <w:spacing w:after="0" w:line="240" w:lineRule="auto"/>
      <w:ind w:firstLine="0"/>
    </w:pPr>
    <w:rPr>
      <w:rFonts w:ascii="Times New Roman" w:eastAsia="Times New Roman" w:hAnsi="Times New Roman" w:cs="Calibri"/>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5422">
    <w:name w:val="Светлая заливка542"/>
    <w:uiPriority w:val="99"/>
    <w:rsid w:val="004966A8"/>
    <w:pPr>
      <w:spacing w:after="0" w:line="240" w:lineRule="auto"/>
      <w:ind w:firstLine="0"/>
    </w:pPr>
    <w:rPr>
      <w:rFonts w:ascii="Times New Roman" w:eastAsia="Times New Roman" w:hAnsi="Times New Roman" w:cs="Calibri"/>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28">
    <w:name w:val="рпдлпжлопж42"/>
    <w:uiPriority w:val="99"/>
    <w:rsid w:val="004966A8"/>
    <w:pPr>
      <w:spacing w:after="0" w:line="240" w:lineRule="auto"/>
      <w:ind w:firstLine="0"/>
      <w:jc w:val="right"/>
    </w:pPr>
    <w:rPr>
      <w:rFonts w:eastAsia="Times New Roman" w:cs="Arial"/>
      <w:sz w:val="18"/>
      <w:szCs w:val="18"/>
      <w:lang w:eastAsia="ru-RU"/>
    </w:rPr>
    <w:tblPr>
      <w:tblStyleRowBandSize w:val="1"/>
      <w:tblStyleColBandSize w:val="1"/>
      <w:tblCellMar>
        <w:top w:w="0" w:type="dxa"/>
        <w:left w:w="108" w:type="dxa"/>
        <w:bottom w:w="0" w:type="dxa"/>
        <w:right w:w="108" w:type="dxa"/>
      </w:tblCellMar>
    </w:tblPr>
  </w:style>
  <w:style w:type="table" w:customStyle="1" w:styleId="5123">
    <w:name w:val="Сетка таблицы512"/>
    <w:rsid w:val="004966A8"/>
    <w:pPr>
      <w:spacing w:after="0" w:line="240" w:lineRule="auto"/>
      <w:ind w:firstLine="0"/>
    </w:pPr>
    <w:rPr>
      <w:rFonts w:ascii="Times New Roman" w:eastAsia="Times New Roman" w:hAnsi="Times New Roman" w:cs="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2">
    <w:name w:val="Сетка таблицы612"/>
    <w:rsid w:val="004966A8"/>
    <w:pPr>
      <w:spacing w:after="0" w:line="240" w:lineRule="auto"/>
      <w:ind w:firstLine="0"/>
    </w:pPr>
    <w:rPr>
      <w:rFonts w:ascii="Times New Roman" w:eastAsia="Times New Roman" w:hAnsi="Times New Roman" w:cs="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2">
    <w:name w:val="Сетка таблицы712"/>
    <w:uiPriority w:val="59"/>
    <w:rsid w:val="004966A8"/>
    <w:pPr>
      <w:spacing w:after="0" w:line="240" w:lineRule="auto"/>
      <w:ind w:firstLine="0"/>
    </w:pPr>
    <w:rPr>
      <w:rFonts w:ascii="Times New Roman" w:eastAsia="Times New Roman" w:hAnsi="Times New Roman" w:cs="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20">
    <w:name w:val="Сетка таблицы812"/>
    <w:uiPriority w:val="59"/>
    <w:rsid w:val="004966A8"/>
    <w:pPr>
      <w:spacing w:after="0" w:line="240" w:lineRule="auto"/>
      <w:ind w:firstLine="0"/>
    </w:pPr>
    <w:rPr>
      <w:rFonts w:ascii="Times New Roman" w:eastAsia="Times New Roman" w:hAnsi="Times New Roman" w:cs="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42">
    <w:name w:val="Сетка таблицы942"/>
    <w:uiPriority w:val="99"/>
    <w:rsid w:val="004966A8"/>
    <w:pPr>
      <w:spacing w:after="0" w:line="240" w:lineRule="auto"/>
      <w:ind w:firstLine="0"/>
    </w:pPr>
    <w:rPr>
      <w:rFonts w:ascii="Times New Roman" w:eastAsia="Times New Roman" w:hAnsi="Times New Roman" w:cs="Calibri"/>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012">
    <w:name w:val="Сетка таблицы1012"/>
    <w:rsid w:val="004966A8"/>
    <w:pPr>
      <w:spacing w:after="0" w:line="240" w:lineRule="auto"/>
      <w:ind w:firstLine="0"/>
      <w:jc w:val="both"/>
    </w:pPr>
    <w:rPr>
      <w:rFonts w:ascii="Times New Roman" w:eastAsia="Times New Roman" w:hAnsi="Times New Roman" w:cs="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02">
    <w:name w:val="Сетка таблицы202"/>
    <w:rsid w:val="004966A8"/>
    <w:pPr>
      <w:spacing w:after="0" w:line="240" w:lineRule="auto"/>
      <w:ind w:firstLine="0"/>
    </w:pPr>
    <w:rPr>
      <w:rFonts w:ascii="Times New Roman" w:eastAsia="Times New Roman" w:hAnsi="Times New Roman" w:cs="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25">
    <w:name w:val="Сетка таблицы222"/>
    <w:uiPriority w:val="59"/>
    <w:locked/>
    <w:rsid w:val="004966A8"/>
    <w:pPr>
      <w:spacing w:after="0" w:line="240" w:lineRule="auto"/>
      <w:ind w:firstLine="0"/>
    </w:pPr>
    <w:rPr>
      <w:rFonts w:ascii="Times New Roman" w:eastAsia="Times New Roman" w:hAnsi="Times New Roman" w:cs="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02">
    <w:name w:val="Сетка таблицы1102"/>
    <w:uiPriority w:val="59"/>
    <w:rsid w:val="004966A8"/>
    <w:pPr>
      <w:spacing w:after="0" w:line="240" w:lineRule="auto"/>
      <w:ind w:firstLine="0"/>
    </w:pPr>
    <w:rPr>
      <w:rFonts w:ascii="Times New Roman" w:eastAsia="Times New Roman" w:hAnsi="Times New Roman" w:cs="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25">
    <w:name w:val="Сетка таблицы232"/>
    <w:rsid w:val="004966A8"/>
    <w:pPr>
      <w:spacing w:after="0" w:line="240" w:lineRule="auto"/>
      <w:ind w:firstLine="0"/>
    </w:pPr>
    <w:rPr>
      <w:rFonts w:ascii="Times New Roman" w:eastAsia="Times New Roman" w:hAnsi="Times New Roman" w:cs="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520">
    <w:name w:val="Сетка таблицы352"/>
    <w:rsid w:val="004966A8"/>
    <w:pPr>
      <w:spacing w:after="0" w:line="240" w:lineRule="auto"/>
      <w:ind w:firstLine="0"/>
    </w:pPr>
    <w:rPr>
      <w:rFonts w:ascii="Times New Roman" w:eastAsia="Times New Roman" w:hAnsi="Times New Roman" w:cs="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52">
    <w:name w:val="Сетка таблицы452"/>
    <w:rsid w:val="004966A8"/>
    <w:pPr>
      <w:spacing w:after="0" w:line="240" w:lineRule="auto"/>
      <w:ind w:firstLine="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21">
    <w:name w:val="Классическая таблица 152"/>
    <w:uiPriority w:val="99"/>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352">
    <w:name w:val="Светлая заливка - Акцент 352"/>
    <w:uiPriority w:val="99"/>
    <w:rsid w:val="004966A8"/>
    <w:pPr>
      <w:spacing w:after="0" w:line="240" w:lineRule="auto"/>
      <w:ind w:firstLine="0"/>
    </w:pPr>
    <w:rPr>
      <w:rFonts w:ascii="Times New Roman" w:eastAsia="Times New Roman" w:hAnsi="Times New Roman" w:cs="Times New Roman"/>
      <w:color w:val="76923C"/>
      <w:sz w:val="20"/>
      <w:szCs w:val="20"/>
      <w:lang w:eastAsia="ru-RU"/>
    </w:rPr>
    <w:tblPr>
      <w:tblStyleRowBandSize w:val="1"/>
      <w:tblStyleColBandSize w:val="1"/>
      <w:tblBorders>
        <w:top w:val="single" w:sz="8" w:space="0" w:color="9BBB59"/>
        <w:bottom w:val="single" w:sz="8" w:space="0" w:color="9BBB59"/>
      </w:tblBorders>
      <w:tblCellMar>
        <w:top w:w="0" w:type="dxa"/>
        <w:left w:w="108" w:type="dxa"/>
        <w:bottom w:w="0" w:type="dxa"/>
        <w:right w:w="108" w:type="dxa"/>
      </w:tblCellMar>
    </w:tblPr>
  </w:style>
  <w:style w:type="table" w:customStyle="1" w:styleId="11123">
    <w:name w:val="Сетка таблицы1112"/>
    <w:uiPriority w:val="59"/>
    <w:rsid w:val="004966A8"/>
    <w:pPr>
      <w:spacing w:after="0" w:line="240" w:lineRule="auto"/>
      <w:ind w:firstLine="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620">
    <w:name w:val="Сетка таблицы 562"/>
    <w:uiPriority w:val="99"/>
    <w:rsid w:val="004966A8"/>
    <w:pPr>
      <w:spacing w:after="0" w:line="240" w:lineRule="auto"/>
      <w:ind w:left="1080" w:firstLine="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TableGrid122">
    <w:name w:val="Table Grid122"/>
    <w:rsid w:val="004966A8"/>
    <w:pPr>
      <w:spacing w:after="0" w:line="240" w:lineRule="auto"/>
      <w:ind w:firstLine="0"/>
    </w:pPr>
    <w:rPr>
      <w:rFonts w:ascii="Times New Roman" w:eastAsia="Times New Roman" w:hAnsi="Times New Roman" w:cs="Times New Roman"/>
      <w:sz w:val="20"/>
      <w:szCs w:val="20"/>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5">
    <w:name w:val="Папушкин52"/>
    <w:basedOn w:val="af2"/>
    <w:rsid w:val="004966A8"/>
    <w:pPr>
      <w:jc w:val="center"/>
    </w:pPr>
    <w:rPr>
      <w:rFonts w:eastAsia="Times New Roman" w:cs="Arial"/>
      <w:sz w:val="18"/>
      <w:szCs w:val="18"/>
      <w:lang w:eastAsia="ru-RU"/>
    </w:rPr>
    <w:tblPr>
      <w:tblStyleRowBandSize w:val="1"/>
      <w:tblCellMar>
        <w:left w:w="108" w:type="dxa"/>
        <w:right w:w="108" w:type="dxa"/>
      </w:tblCellMar>
    </w:tblPr>
    <w:tcPr>
      <w:vAlign w:val="top"/>
    </w:tcPr>
    <w:tblStylePr w:type="firstRow">
      <w:rPr>
        <w:b/>
        <w:bCs/>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20">
    <w:name w:val="Сетка таблицы 5222"/>
    <w:rsid w:val="004966A8"/>
    <w:pPr>
      <w:spacing w:after="0" w:line="240" w:lineRule="auto"/>
      <w:ind w:left="1080" w:firstLine="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521">
    <w:name w:val="Столбцы таблицы 352"/>
    <w:uiPriority w:val="99"/>
    <w:rsid w:val="004966A8"/>
    <w:pPr>
      <w:widowControl w:val="0"/>
      <w:adjustRightInd w:val="0"/>
      <w:spacing w:after="0" w:line="360" w:lineRule="atLeast"/>
      <w:ind w:firstLine="567"/>
      <w:jc w:val="both"/>
      <w:textAlignment w:val="baseline"/>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style>
  <w:style w:type="table" w:customStyle="1" w:styleId="4520">
    <w:name w:val="Столбцы таблицы 452"/>
    <w:uiPriority w:val="99"/>
    <w:rsid w:val="004966A8"/>
    <w:pPr>
      <w:widowControl w:val="0"/>
      <w:adjustRightInd w:val="0"/>
      <w:spacing w:after="0" w:line="360" w:lineRule="atLeast"/>
      <w:ind w:firstLine="567"/>
      <w:jc w:val="both"/>
      <w:textAlignment w:val="baseline"/>
    </w:pPr>
    <w:rPr>
      <w:rFonts w:ascii="Times New Roman" w:eastAsia="Times New Roman" w:hAnsi="Times New Roman" w:cs="Times New Roman"/>
      <w:sz w:val="20"/>
      <w:szCs w:val="20"/>
      <w:lang w:eastAsia="ru-RU"/>
    </w:rPr>
    <w:tblPr>
      <w:tblStyleColBandSize w:val="1"/>
      <w:tblCellMar>
        <w:top w:w="0" w:type="dxa"/>
        <w:left w:w="108" w:type="dxa"/>
        <w:bottom w:w="0" w:type="dxa"/>
        <w:right w:w="108" w:type="dxa"/>
      </w:tblCellMar>
    </w:tblPr>
  </w:style>
  <w:style w:type="table" w:customStyle="1" w:styleId="5521">
    <w:name w:val="Столбцы таблицы 552"/>
    <w:uiPriority w:val="99"/>
    <w:rsid w:val="004966A8"/>
    <w:pPr>
      <w:widowControl w:val="0"/>
      <w:adjustRightInd w:val="0"/>
      <w:spacing w:after="0" w:line="360" w:lineRule="atLeast"/>
      <w:ind w:firstLine="567"/>
      <w:jc w:val="both"/>
      <w:textAlignment w:val="baseline"/>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style>
  <w:style w:type="table" w:customStyle="1" w:styleId="-152">
    <w:name w:val="Таблица-список 152"/>
    <w:rsid w:val="004966A8"/>
    <w:pPr>
      <w:widowControl w:val="0"/>
      <w:adjustRightInd w:val="0"/>
      <w:spacing w:after="0" w:line="360" w:lineRule="atLeast"/>
      <w:ind w:firstLine="567"/>
      <w:jc w:val="both"/>
      <w:textAlignment w:val="baseline"/>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style>
  <w:style w:type="table" w:customStyle="1" w:styleId="2520">
    <w:name w:val="Столбцы таблицы 252"/>
    <w:uiPriority w:val="99"/>
    <w:rsid w:val="004966A8"/>
    <w:pPr>
      <w:widowControl w:val="0"/>
      <w:adjustRightInd w:val="0"/>
      <w:spacing w:after="0" w:line="360" w:lineRule="atLeast"/>
      <w:ind w:firstLine="567"/>
      <w:jc w:val="both"/>
      <w:textAlignment w:val="baseline"/>
    </w:pPr>
    <w:rPr>
      <w:rFonts w:ascii="Times New Roman" w:eastAsia="Times New Roman" w:hAnsi="Times New Roman" w:cs="Times New Roman"/>
      <w:b/>
      <w:bCs/>
      <w:sz w:val="20"/>
      <w:szCs w:val="20"/>
      <w:lang w:eastAsia="ru-RU"/>
    </w:rPr>
    <w:tblPr>
      <w:tblStyleColBandSize w:val="1"/>
      <w:tblCellMar>
        <w:top w:w="0" w:type="dxa"/>
        <w:left w:w="108" w:type="dxa"/>
        <w:bottom w:w="0" w:type="dxa"/>
        <w:right w:w="108" w:type="dxa"/>
      </w:tblCellMar>
    </w:tblPr>
  </w:style>
  <w:style w:type="table" w:customStyle="1" w:styleId="-252">
    <w:name w:val="Таблица-список 252"/>
    <w:uiPriority w:val="99"/>
    <w:rsid w:val="004966A8"/>
    <w:pPr>
      <w:widowControl w:val="0"/>
      <w:adjustRightInd w:val="0"/>
      <w:spacing w:after="0" w:line="360" w:lineRule="atLeast"/>
      <w:ind w:firstLine="567"/>
      <w:jc w:val="both"/>
      <w:textAlignment w:val="baseline"/>
    </w:pPr>
    <w:rPr>
      <w:rFonts w:ascii="Times New Roman" w:eastAsia="Times New Roman" w:hAnsi="Times New Roman" w:cs="Times New Roman"/>
      <w:sz w:val="20"/>
      <w:szCs w:val="20"/>
      <w:lang w:eastAsia="ru-RU"/>
    </w:rPr>
    <w:tblPr>
      <w:tblStyleRowBandSize w:val="2"/>
      <w:tblBorders>
        <w:bottom w:val="single" w:sz="12" w:space="0" w:color="808080"/>
      </w:tblBorders>
      <w:tblCellMar>
        <w:top w:w="0" w:type="dxa"/>
        <w:left w:w="108" w:type="dxa"/>
        <w:bottom w:w="0" w:type="dxa"/>
        <w:right w:w="108" w:type="dxa"/>
      </w:tblCellMar>
    </w:tblPr>
  </w:style>
  <w:style w:type="table" w:customStyle="1" w:styleId="526">
    <w:name w:val="Современная таблица52"/>
    <w:uiPriority w:val="99"/>
    <w:rsid w:val="004966A8"/>
    <w:pPr>
      <w:widowControl w:val="0"/>
      <w:adjustRightInd w:val="0"/>
      <w:spacing w:after="0" w:line="360" w:lineRule="atLeast"/>
      <w:ind w:firstLine="567"/>
      <w:jc w:val="both"/>
      <w:textAlignment w:val="baseline"/>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CellMar>
        <w:top w:w="0" w:type="dxa"/>
        <w:left w:w="108" w:type="dxa"/>
        <w:bottom w:w="0" w:type="dxa"/>
        <w:right w:w="108" w:type="dxa"/>
      </w:tblCellMar>
    </w:tblPr>
  </w:style>
  <w:style w:type="table" w:customStyle="1" w:styleId="11222">
    <w:name w:val="Средний список 1122"/>
    <w:uiPriority w:val="65"/>
    <w:rsid w:val="004966A8"/>
    <w:pPr>
      <w:spacing w:after="0" w:line="240" w:lineRule="auto"/>
      <w:ind w:firstLine="0"/>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22">
    <w:name w:val="Средний список 1 - Акцент 1122"/>
    <w:uiPriority w:val="65"/>
    <w:rsid w:val="004966A8"/>
    <w:pPr>
      <w:spacing w:after="0" w:line="240" w:lineRule="auto"/>
      <w:ind w:firstLine="0"/>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CellMar>
        <w:top w:w="0" w:type="dxa"/>
        <w:left w:w="108" w:type="dxa"/>
        <w:bottom w:w="0" w:type="dxa"/>
        <w:right w:w="108" w:type="dxa"/>
      </w:tblCellMar>
    </w:tblPr>
  </w:style>
  <w:style w:type="table" w:customStyle="1" w:styleId="2521">
    <w:name w:val="Простая таблица 252"/>
    <w:uiPriority w:val="99"/>
    <w:rsid w:val="004966A8"/>
    <w:pPr>
      <w:widowControl w:val="0"/>
      <w:adjustRightInd w:val="0"/>
      <w:spacing w:after="0" w:line="360" w:lineRule="atLeast"/>
      <w:ind w:firstLine="567"/>
      <w:jc w:val="both"/>
      <w:textAlignment w:val="baseline"/>
    </w:pPr>
    <w:rPr>
      <w:rFonts w:ascii="Times New Roman" w:eastAsia="Times New Roman" w:hAnsi="Times New Roman" w:cs="Times New Roman"/>
      <w:sz w:val="20"/>
      <w:szCs w:val="20"/>
      <w:lang w:eastAsia="ru-RU"/>
    </w:rPr>
    <w:tblPr>
      <w:tblCellMar>
        <w:top w:w="0" w:type="dxa"/>
        <w:left w:w="108" w:type="dxa"/>
        <w:bottom w:w="0" w:type="dxa"/>
        <w:right w:w="108" w:type="dxa"/>
      </w:tblCellMar>
    </w:tblPr>
  </w:style>
  <w:style w:type="table" w:customStyle="1" w:styleId="527">
    <w:name w:val="Стандартная таблица52"/>
    <w:uiPriority w:val="99"/>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522">
    <w:name w:val="Простая таблица 152"/>
    <w:uiPriority w:val="99"/>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CellMar>
        <w:top w:w="0" w:type="dxa"/>
        <w:left w:w="108" w:type="dxa"/>
        <w:bottom w:w="0" w:type="dxa"/>
        <w:right w:w="108" w:type="dxa"/>
      </w:tblCellMar>
    </w:tblPr>
  </w:style>
  <w:style w:type="table" w:customStyle="1" w:styleId="2522">
    <w:name w:val="Изящная таблица 252"/>
    <w:uiPriority w:val="99"/>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left w:val="single" w:sz="6" w:space="0" w:color="000000"/>
        <w:right w:val="single" w:sz="6" w:space="0" w:color="000000"/>
      </w:tblBorders>
      <w:tblCellMar>
        <w:top w:w="0" w:type="dxa"/>
        <w:left w:w="108" w:type="dxa"/>
        <w:bottom w:w="0" w:type="dxa"/>
        <w:right w:w="108" w:type="dxa"/>
      </w:tblCellMar>
    </w:tblPr>
  </w:style>
  <w:style w:type="table" w:customStyle="1" w:styleId="-1520">
    <w:name w:val="Веб-таблица 152"/>
    <w:uiPriority w:val="99"/>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style>
  <w:style w:type="table" w:customStyle="1" w:styleId="-2520">
    <w:name w:val="Веб-таблица 252"/>
    <w:uiPriority w:val="99"/>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style>
  <w:style w:type="table" w:customStyle="1" w:styleId="-3520">
    <w:name w:val="Веб-таблица 352"/>
    <w:uiPriority w:val="99"/>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style>
  <w:style w:type="table" w:customStyle="1" w:styleId="528">
    <w:name w:val="Изысканная таблица52"/>
    <w:uiPriority w:val="99"/>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523">
    <w:name w:val="Изящная таблица 152"/>
    <w:uiPriority w:val="99"/>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StyleRowBandSize w:val="1"/>
      <w:tblCellMar>
        <w:top w:w="0" w:type="dxa"/>
        <w:left w:w="108" w:type="dxa"/>
        <w:bottom w:w="0" w:type="dxa"/>
        <w:right w:w="108" w:type="dxa"/>
      </w:tblCellMar>
    </w:tblPr>
  </w:style>
  <w:style w:type="table" w:customStyle="1" w:styleId="2523">
    <w:name w:val="Классическая таблица 252"/>
    <w:uiPriority w:val="99"/>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21120">
    <w:name w:val="Сетка таблицы2112"/>
    <w:rsid w:val="004966A8"/>
    <w:pPr>
      <w:spacing w:after="0" w:line="240" w:lineRule="auto"/>
      <w:ind w:firstLine="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52">
    <w:name w:val="Сетка таблицы 852"/>
    <w:uiPriority w:val="99"/>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style>
  <w:style w:type="table" w:customStyle="1" w:styleId="2524">
    <w:name w:val="Сетка таблицы 252"/>
    <w:uiPriority w:val="99"/>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CellMar>
        <w:top w:w="0" w:type="dxa"/>
        <w:left w:w="108" w:type="dxa"/>
        <w:bottom w:w="0" w:type="dxa"/>
        <w:right w:w="108" w:type="dxa"/>
      </w:tblCellMar>
    </w:tblPr>
  </w:style>
  <w:style w:type="table" w:customStyle="1" w:styleId="1524">
    <w:name w:val="Сетка таблицы 152"/>
    <w:uiPriority w:val="99"/>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522">
    <w:name w:val="Простая таблица 352"/>
    <w:uiPriority w:val="99"/>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style>
  <w:style w:type="table" w:customStyle="1" w:styleId="2-452">
    <w:name w:val="Средняя заливка 2 - Акцент 452"/>
    <w:uiPriority w:val="99"/>
    <w:rsid w:val="004966A8"/>
    <w:pPr>
      <w:spacing w:after="0" w:line="240" w:lineRule="auto"/>
      <w:ind w:firstLine="0"/>
    </w:pPr>
    <w:rPr>
      <w:rFonts w:ascii="Times New Roman" w:eastAsia="Times New Roman" w:hAnsi="Times New Roman" w:cs="Times New Roman"/>
      <w:sz w:val="20"/>
      <w:szCs w:val="20"/>
      <w:lang w:eastAsia="ru-RU"/>
    </w:rPr>
    <w:tblPr>
      <w:tblStyleRowBandSize w:val="1"/>
      <w:tblStyleColBandSize w:val="1"/>
      <w:tblBorders>
        <w:top w:val="single" w:sz="18" w:space="0" w:color="auto"/>
        <w:bottom w:val="single" w:sz="18" w:space="0" w:color="auto"/>
      </w:tblBorders>
      <w:tblCellMar>
        <w:top w:w="0" w:type="dxa"/>
        <w:left w:w="108" w:type="dxa"/>
        <w:bottom w:w="0" w:type="dxa"/>
        <w:right w:w="108" w:type="dxa"/>
      </w:tblCellMar>
    </w:tblPr>
  </w:style>
  <w:style w:type="table" w:customStyle="1" w:styleId="1325">
    <w:name w:val="Светлая заливка132"/>
    <w:uiPriority w:val="60"/>
    <w:rsid w:val="004966A8"/>
    <w:pPr>
      <w:spacing w:after="0" w:line="240" w:lineRule="auto"/>
      <w:ind w:firstLine="0"/>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72">
    <w:name w:val="Светлая заливка1172"/>
    <w:uiPriority w:val="99"/>
    <w:rsid w:val="004966A8"/>
    <w:pPr>
      <w:spacing w:after="0" w:line="240" w:lineRule="auto"/>
      <w:ind w:firstLine="0"/>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2226">
    <w:name w:val="Светлая заливка222"/>
    <w:uiPriority w:val="60"/>
    <w:rsid w:val="004966A8"/>
    <w:pPr>
      <w:spacing w:after="0" w:line="240" w:lineRule="auto"/>
      <w:ind w:firstLine="0"/>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1120">
    <w:name w:val="Сетка таблицы3112"/>
    <w:uiPriority w:val="59"/>
    <w:rsid w:val="004966A8"/>
    <w:pPr>
      <w:spacing w:after="0" w:line="240" w:lineRule="auto"/>
      <w:ind w:firstLine="0"/>
    </w:pPr>
    <w:rPr>
      <w:rFonts w:ascii="Times New Roman" w:eastAsia="Times New Roman" w:hAnsi="Times New Roman" w:cs="Calibri"/>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22">
    <w:name w:val="Светлая заливка11322"/>
    <w:uiPriority w:val="99"/>
    <w:rsid w:val="004966A8"/>
    <w:pPr>
      <w:spacing w:after="0" w:line="240" w:lineRule="auto"/>
      <w:ind w:firstLine="0"/>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522">
    <w:name w:val="Светлая заливка11522"/>
    <w:uiPriority w:val="99"/>
    <w:rsid w:val="004966A8"/>
    <w:pPr>
      <w:spacing w:after="0" w:line="240" w:lineRule="auto"/>
      <w:ind w:firstLine="0"/>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220">
    <w:name w:val="Светлая заливка11122"/>
    <w:uiPriority w:val="99"/>
    <w:rsid w:val="004966A8"/>
    <w:pPr>
      <w:spacing w:after="0" w:line="240" w:lineRule="auto"/>
      <w:ind w:firstLine="0"/>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523">
    <w:name w:val="Светлая заливка352"/>
    <w:uiPriority w:val="99"/>
    <w:rsid w:val="004966A8"/>
    <w:pPr>
      <w:spacing w:after="0" w:line="240" w:lineRule="auto"/>
      <w:ind w:firstLine="0"/>
    </w:pPr>
    <w:rPr>
      <w:rFonts w:ascii="Times New Roman" w:eastAsia="Times New Roman" w:hAnsi="Times New Roman" w:cs="Calibri"/>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222">
    <w:name w:val="Светлая заливка422"/>
    <w:uiPriority w:val="60"/>
    <w:rsid w:val="004966A8"/>
    <w:pPr>
      <w:spacing w:after="0" w:line="240" w:lineRule="auto"/>
      <w:ind w:firstLine="0"/>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2220">
    <w:name w:val="Светлая заливка11222"/>
    <w:uiPriority w:val="99"/>
    <w:rsid w:val="004966A8"/>
    <w:pPr>
      <w:spacing w:after="0" w:line="240" w:lineRule="auto"/>
      <w:ind w:firstLine="0"/>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1120">
    <w:name w:val="Сетка таблицы4112"/>
    <w:uiPriority w:val="59"/>
    <w:rsid w:val="004966A8"/>
    <w:pPr>
      <w:spacing w:after="0" w:line="240" w:lineRule="auto"/>
      <w:ind w:firstLine="0"/>
    </w:pPr>
    <w:rPr>
      <w:rFonts w:ascii="Times New Roman" w:eastAsia="Times New Roman" w:hAnsi="Times New Roman" w:cs="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22">
    <w:name w:val="Светлая заливка11422"/>
    <w:uiPriority w:val="99"/>
    <w:rsid w:val="004966A8"/>
    <w:pPr>
      <w:spacing w:after="0" w:line="240" w:lineRule="auto"/>
      <w:ind w:firstLine="0"/>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5522">
    <w:name w:val="Светлая заливка552"/>
    <w:uiPriority w:val="99"/>
    <w:rsid w:val="004966A8"/>
    <w:pPr>
      <w:spacing w:after="0" w:line="240" w:lineRule="auto"/>
      <w:ind w:firstLine="0"/>
    </w:pPr>
    <w:rPr>
      <w:rFonts w:ascii="Times New Roman" w:eastAsia="Times New Roman" w:hAnsi="Times New Roman" w:cs="Calibri"/>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529">
    <w:name w:val="рпдлпжлопж52"/>
    <w:uiPriority w:val="99"/>
    <w:rsid w:val="004966A8"/>
    <w:pPr>
      <w:spacing w:after="0" w:line="240" w:lineRule="auto"/>
      <w:ind w:firstLine="0"/>
      <w:jc w:val="right"/>
    </w:pPr>
    <w:rPr>
      <w:rFonts w:eastAsia="Times New Roman" w:cs="Arial"/>
      <w:sz w:val="18"/>
      <w:szCs w:val="18"/>
      <w:lang w:eastAsia="ru-RU"/>
    </w:rPr>
    <w:tblPr>
      <w:tblStyleRowBandSize w:val="1"/>
      <w:tblStyleColBandSize w:val="1"/>
      <w:tblCellMar>
        <w:top w:w="0" w:type="dxa"/>
        <w:left w:w="108" w:type="dxa"/>
        <w:bottom w:w="0" w:type="dxa"/>
        <w:right w:w="108" w:type="dxa"/>
      </w:tblCellMar>
    </w:tblPr>
  </w:style>
  <w:style w:type="table" w:customStyle="1" w:styleId="5224">
    <w:name w:val="Сетка таблицы522"/>
    <w:uiPriority w:val="59"/>
    <w:rsid w:val="004966A8"/>
    <w:pPr>
      <w:spacing w:after="0" w:line="240" w:lineRule="auto"/>
      <w:ind w:firstLine="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2">
    <w:name w:val="Сетка таблицы622"/>
    <w:rsid w:val="004966A8"/>
    <w:pPr>
      <w:spacing w:after="0" w:line="240" w:lineRule="auto"/>
      <w:ind w:firstLine="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22">
    <w:name w:val="Сетка таблицы722"/>
    <w:uiPriority w:val="59"/>
    <w:rsid w:val="004966A8"/>
    <w:pPr>
      <w:spacing w:after="0" w:line="240" w:lineRule="auto"/>
      <w:ind w:firstLine="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220">
    <w:name w:val="Сетка таблицы822"/>
    <w:uiPriority w:val="59"/>
    <w:rsid w:val="004966A8"/>
    <w:pPr>
      <w:spacing w:after="0" w:line="240" w:lineRule="auto"/>
      <w:ind w:firstLine="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52">
    <w:name w:val="Сетка таблицы952"/>
    <w:uiPriority w:val="99"/>
    <w:rsid w:val="004966A8"/>
    <w:pPr>
      <w:spacing w:after="0" w:line="240" w:lineRule="auto"/>
      <w:ind w:firstLine="0"/>
    </w:pPr>
    <w:rPr>
      <w:rFonts w:ascii="Times New Roman" w:eastAsia="Times New Roman" w:hAnsi="Times New Roman" w:cs="Calibri"/>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022">
    <w:name w:val="Сетка таблицы1022"/>
    <w:rsid w:val="004966A8"/>
    <w:pPr>
      <w:spacing w:after="0" w:line="240" w:lineRule="auto"/>
      <w:ind w:firstLine="0"/>
      <w:jc w:val="both"/>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425">
    <w:name w:val="Сетка таблицы242"/>
    <w:rsid w:val="004966A8"/>
    <w:pPr>
      <w:spacing w:after="0" w:line="240" w:lineRule="auto"/>
      <w:ind w:firstLine="0"/>
    </w:pPr>
    <w:rPr>
      <w:rFonts w:ascii="Times New Roman" w:eastAsia="Times New Roman" w:hAnsi="Times New Roman" w:cs="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8">
    <w:name w:val="1 / 1.1 / 1.1.8"/>
    <w:basedOn w:val="a6"/>
    <w:next w:val="a6"/>
    <w:uiPriority w:val="99"/>
    <w:semiHidden/>
    <w:unhideWhenUsed/>
    <w:locked/>
    <w:rsid w:val="004966A8"/>
  </w:style>
  <w:style w:type="numbering" w:customStyle="1" w:styleId="149">
    <w:name w:val="Нет списка14"/>
    <w:next w:val="a6"/>
    <w:uiPriority w:val="99"/>
    <w:semiHidden/>
    <w:unhideWhenUsed/>
    <w:rsid w:val="004966A8"/>
  </w:style>
  <w:style w:type="table" w:customStyle="1" w:styleId="290">
    <w:name w:val="Сетка таблицы29"/>
    <w:basedOn w:val="a5"/>
    <w:next w:val="af2"/>
    <w:rsid w:val="004966A8"/>
    <w:pPr>
      <w:spacing w:after="0" w:line="240" w:lineRule="auto"/>
      <w:ind w:firstLine="0"/>
    </w:pPr>
    <w:rPr>
      <w:rFonts w:ascii="Times New Roman" w:eastAsia="Times New Roman" w:hAnsi="Times New Roman" w:cs="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3">
    <w:name w:val="Сетка таблицы116"/>
    <w:rsid w:val="004966A8"/>
    <w:pPr>
      <w:spacing w:after="0" w:line="240" w:lineRule="auto"/>
      <w:ind w:firstLine="0"/>
      <w:jc w:val="both"/>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00">
    <w:name w:val="Сетка таблицы210"/>
    <w:rsid w:val="004966A8"/>
    <w:pPr>
      <w:spacing w:after="0" w:line="240" w:lineRule="auto"/>
      <w:ind w:firstLine="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83">
    <w:name w:val="Классическая таблица 18"/>
    <w:basedOn w:val="a5"/>
    <w:next w:val="1fc"/>
    <w:uiPriority w:val="99"/>
    <w:locked/>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8">
    <w:name w:val="Светлая заливка - Акцент 38"/>
    <w:basedOn w:val="a5"/>
    <w:next w:val="-3"/>
    <w:uiPriority w:val="99"/>
    <w:rsid w:val="004966A8"/>
    <w:pPr>
      <w:spacing w:after="0" w:line="240" w:lineRule="auto"/>
      <w:ind w:firstLine="0"/>
    </w:pPr>
    <w:rPr>
      <w:rFonts w:ascii="Times New Roman" w:eastAsia="Times New Roman" w:hAnsi="Times New Roman" w:cs="Times New Roman"/>
      <w:color w:val="76923C"/>
      <w:sz w:val="20"/>
      <w:szCs w:val="20"/>
      <w:lang w:eastAsia="ru-RU"/>
    </w:rPr>
    <w:tblPr>
      <w:tblStyleRowBandSize w:val="1"/>
      <w:tblStyleColBandSize w:val="1"/>
      <w:tblBorders>
        <w:top w:val="single" w:sz="8" w:space="0" w:color="9BBB59"/>
        <w:bottom w:val="single" w:sz="8" w:space="0" w:color="9BBB59"/>
      </w:tblBorders>
    </w:tblPr>
    <w:tblStylePr w:type="firstRow">
      <w:pPr>
        <w:spacing w:before="0" w:after="0"/>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1173">
    <w:name w:val="Сетка таблицы117"/>
    <w:rsid w:val="004966A8"/>
    <w:pPr>
      <w:spacing w:after="0" w:line="240" w:lineRule="auto"/>
      <w:ind w:firstLine="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90">
    <w:name w:val="Сетка таблицы 59"/>
    <w:basedOn w:val="a5"/>
    <w:next w:val="56"/>
    <w:uiPriority w:val="99"/>
    <w:locked/>
    <w:rsid w:val="004966A8"/>
    <w:pPr>
      <w:spacing w:after="0" w:line="240" w:lineRule="auto"/>
      <w:ind w:left="1080" w:firstLine="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5">
    <w:name w:val="Table Grid15"/>
    <w:rsid w:val="004966A8"/>
    <w:pPr>
      <w:spacing w:after="0" w:line="240" w:lineRule="auto"/>
      <w:ind w:firstLine="0"/>
    </w:pPr>
    <w:rPr>
      <w:rFonts w:ascii="Times New Roman" w:eastAsia="Times New Roman" w:hAnsi="Times New Roman" w:cs="Times New Roman"/>
      <w:sz w:val="20"/>
      <w:szCs w:val="20"/>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8">
    <w:name w:val="Папушкин8"/>
    <w:basedOn w:val="af2"/>
    <w:rsid w:val="004966A8"/>
    <w:pPr>
      <w:jc w:val="center"/>
    </w:pPr>
    <w:rPr>
      <w:rFonts w:eastAsia="Times New Roman" w:cs="Arial"/>
      <w:sz w:val="18"/>
      <w:szCs w:val="18"/>
      <w:lang w:eastAsia="ru-RU"/>
    </w:rPr>
    <w:tblPr>
      <w:tblStyleRowBandSize w:val="1"/>
      <w:tblCellMar>
        <w:left w:w="108" w:type="dxa"/>
        <w:right w:w="108" w:type="dxa"/>
      </w:tblCellMar>
    </w:tblPr>
    <w:tcPr>
      <w:vAlign w:val="top"/>
    </w:tcPr>
    <w:tblStylePr w:type="firstRow">
      <w:rPr>
        <w:b/>
        <w:bCs/>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50">
    <w:name w:val="Сетка таблицы 525"/>
    <w:rsid w:val="004966A8"/>
    <w:pPr>
      <w:spacing w:after="0" w:line="240" w:lineRule="auto"/>
      <w:ind w:left="1080" w:firstLine="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80">
    <w:name w:val="Столбцы таблицы 38"/>
    <w:basedOn w:val="a5"/>
    <w:next w:val="3f"/>
    <w:uiPriority w:val="99"/>
    <w:locked/>
    <w:rsid w:val="004966A8"/>
    <w:pPr>
      <w:widowControl w:val="0"/>
      <w:adjustRightInd w:val="0"/>
      <w:spacing w:after="0" w:line="360" w:lineRule="atLeast"/>
      <w:ind w:firstLine="567"/>
      <w:jc w:val="both"/>
      <w:textAlignment w:val="baseline"/>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80">
    <w:name w:val="Столбцы таблицы 48"/>
    <w:basedOn w:val="a5"/>
    <w:next w:val="49"/>
    <w:uiPriority w:val="99"/>
    <w:locked/>
    <w:rsid w:val="004966A8"/>
    <w:pPr>
      <w:widowControl w:val="0"/>
      <w:adjustRightInd w:val="0"/>
      <w:spacing w:after="0" w:line="360" w:lineRule="atLeast"/>
      <w:ind w:firstLine="567"/>
      <w:jc w:val="both"/>
      <w:textAlignment w:val="baseline"/>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81">
    <w:name w:val="Столбцы таблицы 58"/>
    <w:basedOn w:val="a5"/>
    <w:next w:val="59"/>
    <w:uiPriority w:val="99"/>
    <w:locked/>
    <w:rsid w:val="004966A8"/>
    <w:pPr>
      <w:widowControl w:val="0"/>
      <w:adjustRightInd w:val="0"/>
      <w:spacing w:after="0" w:line="360" w:lineRule="atLeast"/>
      <w:ind w:firstLine="567"/>
      <w:jc w:val="both"/>
      <w:textAlignment w:val="baseline"/>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8">
    <w:name w:val="Таблица-список 18"/>
    <w:basedOn w:val="a5"/>
    <w:next w:val="-1"/>
    <w:locked/>
    <w:rsid w:val="004966A8"/>
    <w:pPr>
      <w:widowControl w:val="0"/>
      <w:adjustRightInd w:val="0"/>
      <w:spacing w:after="0" w:line="360" w:lineRule="atLeast"/>
      <w:ind w:firstLine="567"/>
      <w:jc w:val="both"/>
      <w:textAlignment w:val="baseline"/>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82">
    <w:name w:val="Столбцы таблицы 28"/>
    <w:basedOn w:val="a5"/>
    <w:next w:val="2fc"/>
    <w:uiPriority w:val="99"/>
    <w:locked/>
    <w:rsid w:val="004966A8"/>
    <w:pPr>
      <w:widowControl w:val="0"/>
      <w:adjustRightInd w:val="0"/>
      <w:spacing w:after="0" w:line="360" w:lineRule="atLeast"/>
      <w:ind w:firstLine="567"/>
      <w:jc w:val="both"/>
      <w:textAlignment w:val="baseline"/>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8">
    <w:name w:val="Таблица-список 28"/>
    <w:basedOn w:val="a5"/>
    <w:next w:val="-2"/>
    <w:uiPriority w:val="99"/>
    <w:locked/>
    <w:rsid w:val="004966A8"/>
    <w:pPr>
      <w:widowControl w:val="0"/>
      <w:adjustRightInd w:val="0"/>
      <w:spacing w:after="0" w:line="360" w:lineRule="atLeast"/>
      <w:ind w:firstLine="567"/>
      <w:jc w:val="both"/>
      <w:textAlignment w:val="baseline"/>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89">
    <w:name w:val="Современная таблица8"/>
    <w:basedOn w:val="a5"/>
    <w:next w:val="affffffff7"/>
    <w:uiPriority w:val="99"/>
    <w:locked/>
    <w:rsid w:val="004966A8"/>
    <w:pPr>
      <w:widowControl w:val="0"/>
      <w:adjustRightInd w:val="0"/>
      <w:spacing w:after="0" w:line="360" w:lineRule="atLeast"/>
      <w:ind w:firstLine="567"/>
      <w:jc w:val="both"/>
      <w:textAlignment w:val="baseline"/>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55">
    <w:name w:val="Средний список 115"/>
    <w:uiPriority w:val="65"/>
    <w:rsid w:val="004966A8"/>
    <w:pPr>
      <w:spacing w:after="0" w:line="240" w:lineRule="auto"/>
      <w:ind w:firstLine="0"/>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5">
    <w:name w:val="Средний список 1 - Акцент 115"/>
    <w:uiPriority w:val="65"/>
    <w:rsid w:val="004966A8"/>
    <w:pPr>
      <w:spacing w:after="0" w:line="240" w:lineRule="auto"/>
      <w:ind w:firstLine="0"/>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CellMar>
        <w:top w:w="0" w:type="dxa"/>
        <w:left w:w="108" w:type="dxa"/>
        <w:bottom w:w="0" w:type="dxa"/>
        <w:right w:w="108" w:type="dxa"/>
      </w:tblCellMar>
    </w:tblPr>
  </w:style>
  <w:style w:type="table" w:customStyle="1" w:styleId="283">
    <w:name w:val="Простая таблица 28"/>
    <w:basedOn w:val="a5"/>
    <w:next w:val="2fd"/>
    <w:uiPriority w:val="99"/>
    <w:locked/>
    <w:rsid w:val="004966A8"/>
    <w:pPr>
      <w:widowControl w:val="0"/>
      <w:adjustRightInd w:val="0"/>
      <w:spacing w:after="0" w:line="360" w:lineRule="atLeast"/>
      <w:ind w:firstLine="567"/>
      <w:jc w:val="both"/>
      <w:textAlignment w:val="baseline"/>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8a">
    <w:name w:val="Стандартная таблица8"/>
    <w:basedOn w:val="a5"/>
    <w:next w:val="affffffff8"/>
    <w:uiPriority w:val="99"/>
    <w:locked/>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84">
    <w:name w:val="Простая таблица 18"/>
    <w:basedOn w:val="a5"/>
    <w:next w:val="1fe"/>
    <w:uiPriority w:val="99"/>
    <w:locked/>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84">
    <w:name w:val="Изящная таблица 28"/>
    <w:basedOn w:val="a5"/>
    <w:next w:val="2fe"/>
    <w:uiPriority w:val="99"/>
    <w:locked/>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80">
    <w:name w:val="Веб-таблица 18"/>
    <w:basedOn w:val="a5"/>
    <w:next w:val="-10"/>
    <w:uiPriority w:val="99"/>
    <w:locked/>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80">
    <w:name w:val="Веб-таблица 28"/>
    <w:basedOn w:val="a5"/>
    <w:next w:val="-20"/>
    <w:uiPriority w:val="99"/>
    <w:locked/>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80">
    <w:name w:val="Веб-таблица 38"/>
    <w:basedOn w:val="a5"/>
    <w:next w:val="-30"/>
    <w:uiPriority w:val="99"/>
    <w:locked/>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8b">
    <w:name w:val="Изысканная таблица8"/>
    <w:basedOn w:val="a5"/>
    <w:next w:val="affffffff9"/>
    <w:locked/>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85">
    <w:name w:val="Изящная таблица 18"/>
    <w:basedOn w:val="a5"/>
    <w:next w:val="1ff"/>
    <w:uiPriority w:val="99"/>
    <w:locked/>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85">
    <w:name w:val="Классическая таблица 28"/>
    <w:basedOn w:val="a5"/>
    <w:next w:val="2ff"/>
    <w:uiPriority w:val="99"/>
    <w:locked/>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880">
    <w:name w:val="Сетка таблицы 88"/>
    <w:basedOn w:val="a5"/>
    <w:next w:val="83"/>
    <w:uiPriority w:val="99"/>
    <w:locked/>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86">
    <w:name w:val="Сетка таблицы 28"/>
    <w:basedOn w:val="a5"/>
    <w:next w:val="2ff1"/>
    <w:uiPriority w:val="99"/>
    <w:locked/>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86">
    <w:name w:val="Сетка таблицы 18"/>
    <w:basedOn w:val="a5"/>
    <w:next w:val="1ff0"/>
    <w:uiPriority w:val="99"/>
    <w:locked/>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81">
    <w:name w:val="Простая таблица 38"/>
    <w:basedOn w:val="a5"/>
    <w:next w:val="3f1"/>
    <w:uiPriority w:val="99"/>
    <w:locked/>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8">
    <w:name w:val="Средняя заливка 2 - Акцент 48"/>
    <w:basedOn w:val="a5"/>
    <w:next w:val="2-4"/>
    <w:uiPriority w:val="99"/>
    <w:rsid w:val="004966A8"/>
    <w:pPr>
      <w:spacing w:after="0" w:line="240" w:lineRule="auto"/>
      <w:ind w:firstLine="0"/>
    </w:pPr>
    <w:rPr>
      <w:rFonts w:ascii="Times New Roman" w:eastAsia="Times New Roman" w:hAnsi="Times New Roman" w:cs="Times New Roman"/>
      <w:sz w:val="20"/>
      <w:szCs w:val="20"/>
      <w:lang w:eastAsia="ru-RU"/>
    </w:rPr>
    <w:tblPr>
      <w:tblStyleRowBandSize w:val="1"/>
      <w:tblStyleColBandSize w:val="1"/>
      <w:tblBorders>
        <w:top w:val="single" w:sz="18" w:space="0" w:color="auto"/>
        <w:bottom w:val="single" w:sz="18" w:space="0" w:color="auto"/>
      </w:tblBorders>
    </w:tblPr>
    <w:tblStylePr w:type="firstRow">
      <w:pPr>
        <w:spacing w:before="0" w:after="0"/>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66">
    <w:name w:val="Светлая заливка16"/>
    <w:uiPriority w:val="60"/>
    <w:rsid w:val="004966A8"/>
    <w:pPr>
      <w:spacing w:after="0" w:line="240" w:lineRule="auto"/>
      <w:ind w:firstLine="0"/>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00">
    <w:name w:val="Светлая заливка1110"/>
    <w:uiPriority w:val="60"/>
    <w:rsid w:val="004966A8"/>
    <w:pPr>
      <w:spacing w:after="0" w:line="240" w:lineRule="auto"/>
      <w:ind w:firstLine="0"/>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256">
    <w:name w:val="Светлая заливка25"/>
    <w:uiPriority w:val="60"/>
    <w:rsid w:val="004966A8"/>
    <w:pPr>
      <w:spacing w:after="0" w:line="240" w:lineRule="auto"/>
      <w:ind w:firstLine="0"/>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82">
    <w:name w:val="Сетка таблицы38"/>
    <w:uiPriority w:val="59"/>
    <w:rsid w:val="004966A8"/>
    <w:pPr>
      <w:spacing w:after="0" w:line="240" w:lineRule="auto"/>
      <w:ind w:firstLine="0"/>
    </w:pPr>
    <w:rPr>
      <w:rFonts w:ascii="Times New Roman" w:eastAsia="Times New Roman" w:hAnsi="Times New Roman" w:cs="Calibri"/>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5">
    <w:name w:val="Светлая заливка1135"/>
    <w:uiPriority w:val="99"/>
    <w:rsid w:val="004966A8"/>
    <w:pPr>
      <w:spacing w:after="0" w:line="240" w:lineRule="auto"/>
      <w:ind w:firstLine="0"/>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550">
    <w:name w:val="Светлая заливка1155"/>
    <w:uiPriority w:val="99"/>
    <w:rsid w:val="004966A8"/>
    <w:pPr>
      <w:spacing w:after="0" w:line="240" w:lineRule="auto"/>
      <w:ind w:firstLine="0"/>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50">
    <w:name w:val="Светлая заливка1115"/>
    <w:uiPriority w:val="60"/>
    <w:rsid w:val="004966A8"/>
    <w:pPr>
      <w:spacing w:after="0" w:line="240" w:lineRule="auto"/>
      <w:ind w:firstLine="0"/>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83">
    <w:name w:val="Светлая заливка38"/>
    <w:uiPriority w:val="60"/>
    <w:rsid w:val="004966A8"/>
    <w:pPr>
      <w:spacing w:after="0" w:line="240" w:lineRule="auto"/>
      <w:ind w:firstLine="0"/>
    </w:pPr>
    <w:rPr>
      <w:rFonts w:ascii="Times New Roman" w:eastAsia="Times New Roman" w:hAnsi="Times New Roman" w:cs="Calibri"/>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53">
    <w:name w:val="Светлая заливка45"/>
    <w:uiPriority w:val="60"/>
    <w:rsid w:val="004966A8"/>
    <w:pPr>
      <w:spacing w:after="0" w:line="240" w:lineRule="auto"/>
      <w:ind w:firstLine="0"/>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250">
    <w:name w:val="Светлая заливка1125"/>
    <w:uiPriority w:val="60"/>
    <w:rsid w:val="004966A8"/>
    <w:pPr>
      <w:spacing w:after="0" w:line="240" w:lineRule="auto"/>
      <w:ind w:firstLine="0"/>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81">
    <w:name w:val="Сетка таблицы48"/>
    <w:rsid w:val="004966A8"/>
    <w:pPr>
      <w:spacing w:after="0" w:line="240" w:lineRule="auto"/>
      <w:ind w:firstLine="0"/>
    </w:pPr>
    <w:rPr>
      <w:rFonts w:ascii="Times New Roman" w:eastAsia="Times New Roman" w:hAnsi="Times New Roman" w:cs="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50">
    <w:name w:val="Светлая заливка1145"/>
    <w:uiPriority w:val="99"/>
    <w:rsid w:val="004966A8"/>
    <w:pPr>
      <w:spacing w:after="0" w:line="240" w:lineRule="auto"/>
      <w:ind w:firstLine="0"/>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582">
    <w:name w:val="Светлая заливка58"/>
    <w:uiPriority w:val="60"/>
    <w:rsid w:val="004966A8"/>
    <w:pPr>
      <w:spacing w:after="0" w:line="240" w:lineRule="auto"/>
      <w:ind w:firstLine="0"/>
    </w:pPr>
    <w:rPr>
      <w:rFonts w:ascii="Times New Roman" w:eastAsia="Times New Roman" w:hAnsi="Times New Roman" w:cs="Calibri"/>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8c">
    <w:name w:val="рпдлпжлопж8"/>
    <w:uiPriority w:val="99"/>
    <w:rsid w:val="004966A8"/>
    <w:pPr>
      <w:spacing w:after="0" w:line="240" w:lineRule="auto"/>
      <w:ind w:firstLine="0"/>
      <w:jc w:val="right"/>
    </w:pPr>
    <w:rPr>
      <w:rFonts w:eastAsia="Times New Roman" w:cs="Arial"/>
      <w:sz w:val="18"/>
      <w:szCs w:val="18"/>
      <w:lang w:eastAsia="ru-RU"/>
    </w:rPr>
    <w:tblPr>
      <w:tblStyleRowBandSize w:val="1"/>
      <w:tblStyleColBandSize w:val="1"/>
      <w:tblCellMar>
        <w:top w:w="0" w:type="dxa"/>
        <w:left w:w="108" w:type="dxa"/>
        <w:bottom w:w="0" w:type="dxa"/>
        <w:right w:w="108" w:type="dxa"/>
      </w:tblCellMar>
    </w:tblPr>
  </w:style>
  <w:style w:type="table" w:customStyle="1" w:styleId="553">
    <w:name w:val="Сетка таблицы55"/>
    <w:rsid w:val="004966A8"/>
    <w:pPr>
      <w:spacing w:after="0" w:line="240" w:lineRule="auto"/>
      <w:ind w:firstLine="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50">
    <w:name w:val="Сетка таблицы65"/>
    <w:rsid w:val="004966A8"/>
    <w:pPr>
      <w:spacing w:after="0" w:line="240" w:lineRule="auto"/>
      <w:ind w:firstLine="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50">
    <w:name w:val="Сетка таблицы75"/>
    <w:rsid w:val="004966A8"/>
    <w:pPr>
      <w:spacing w:after="0" w:line="240" w:lineRule="auto"/>
      <w:ind w:firstLine="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50">
    <w:name w:val="Сетка таблицы85"/>
    <w:uiPriority w:val="59"/>
    <w:rsid w:val="004966A8"/>
    <w:pPr>
      <w:spacing w:after="0" w:line="240" w:lineRule="auto"/>
      <w:ind w:firstLine="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8">
    <w:name w:val="Сетка таблицы98"/>
    <w:uiPriority w:val="99"/>
    <w:rsid w:val="004966A8"/>
    <w:pPr>
      <w:spacing w:after="0" w:line="240" w:lineRule="auto"/>
      <w:ind w:firstLine="0"/>
    </w:pPr>
    <w:rPr>
      <w:rFonts w:ascii="Times New Roman" w:eastAsia="Times New Roman" w:hAnsi="Times New Roman" w:cs="Calibri"/>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050">
    <w:name w:val="Сетка таблицы105"/>
    <w:rsid w:val="004966A8"/>
    <w:pPr>
      <w:spacing w:after="0" w:line="240" w:lineRule="auto"/>
      <w:ind w:firstLine="0"/>
      <w:jc w:val="both"/>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30">
    <w:name w:val="Сетка таблицы123"/>
    <w:uiPriority w:val="59"/>
    <w:rsid w:val="004966A8"/>
    <w:pPr>
      <w:spacing w:after="0" w:line="240" w:lineRule="auto"/>
      <w:ind w:firstLine="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36">
    <w:name w:val="Классическая таблица 113"/>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313">
    <w:name w:val="Светлая заливка - Акцент 313"/>
    <w:uiPriority w:val="99"/>
    <w:rsid w:val="004966A8"/>
    <w:pPr>
      <w:spacing w:after="0" w:line="240" w:lineRule="auto"/>
      <w:ind w:firstLine="0"/>
    </w:pPr>
    <w:rPr>
      <w:rFonts w:ascii="Times New Roman" w:eastAsia="Times New Roman" w:hAnsi="Times New Roman" w:cs="Times New Roman"/>
      <w:color w:val="76923C"/>
      <w:sz w:val="20"/>
      <w:szCs w:val="20"/>
      <w:lang w:eastAsia="ru-RU"/>
    </w:rPr>
    <w:tblPr>
      <w:tblStyleRowBandSize w:val="1"/>
      <w:tblStyleColBandSize w:val="1"/>
      <w:tblBorders>
        <w:top w:val="single" w:sz="8" w:space="0" w:color="9BBB59"/>
        <w:bottom w:val="single" w:sz="8" w:space="0" w:color="9BBB59"/>
      </w:tblBorders>
      <w:tblCellMar>
        <w:top w:w="0" w:type="dxa"/>
        <w:left w:w="108" w:type="dxa"/>
        <w:bottom w:w="0" w:type="dxa"/>
        <w:right w:w="108" w:type="dxa"/>
      </w:tblCellMar>
    </w:tblPr>
  </w:style>
  <w:style w:type="table" w:customStyle="1" w:styleId="1330">
    <w:name w:val="Сетка таблицы133"/>
    <w:rsid w:val="004966A8"/>
    <w:pPr>
      <w:spacing w:after="0" w:line="240" w:lineRule="auto"/>
      <w:ind w:firstLine="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30">
    <w:name w:val="Сетка таблицы 513"/>
    <w:rsid w:val="004966A8"/>
    <w:pPr>
      <w:spacing w:after="0" w:line="240" w:lineRule="auto"/>
      <w:ind w:left="1080" w:firstLine="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38">
    <w:name w:val="Папушкин13"/>
    <w:basedOn w:val="af2"/>
    <w:rsid w:val="004966A8"/>
    <w:pPr>
      <w:jc w:val="center"/>
    </w:pPr>
    <w:rPr>
      <w:rFonts w:eastAsia="Times New Roman" w:cs="Arial"/>
      <w:sz w:val="18"/>
      <w:szCs w:val="18"/>
      <w:lang w:eastAsia="ru-RU"/>
    </w:rPr>
    <w:tblPr>
      <w:tblStyleRowBandSize w:val="1"/>
      <w:tblCellMar>
        <w:left w:w="108" w:type="dxa"/>
        <w:right w:w="108" w:type="dxa"/>
      </w:tblCellMar>
    </w:tblPr>
    <w:tcPr>
      <w:vAlign w:val="top"/>
    </w:tcPr>
    <w:tblStylePr w:type="firstRow">
      <w:rPr>
        <w:b/>
        <w:bCs/>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3131">
    <w:name w:val="Столбцы таблицы 313"/>
    <w:rsid w:val="004966A8"/>
    <w:pPr>
      <w:widowControl w:val="0"/>
      <w:adjustRightInd w:val="0"/>
      <w:spacing w:after="0" w:line="360" w:lineRule="atLeast"/>
      <w:ind w:firstLine="567"/>
      <w:jc w:val="both"/>
      <w:textAlignment w:val="baseline"/>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style>
  <w:style w:type="table" w:customStyle="1" w:styleId="4131">
    <w:name w:val="Столбцы таблицы 413"/>
    <w:rsid w:val="004966A8"/>
    <w:pPr>
      <w:widowControl w:val="0"/>
      <w:adjustRightInd w:val="0"/>
      <w:spacing w:after="0" w:line="360" w:lineRule="atLeast"/>
      <w:ind w:firstLine="567"/>
      <w:jc w:val="both"/>
      <w:textAlignment w:val="baseline"/>
    </w:pPr>
    <w:rPr>
      <w:rFonts w:ascii="Times New Roman" w:eastAsia="Times New Roman" w:hAnsi="Times New Roman" w:cs="Times New Roman"/>
      <w:sz w:val="20"/>
      <w:szCs w:val="20"/>
      <w:lang w:eastAsia="ru-RU"/>
    </w:rPr>
    <w:tblPr>
      <w:tblStyleColBandSize w:val="1"/>
      <w:tblCellMar>
        <w:top w:w="0" w:type="dxa"/>
        <w:left w:w="108" w:type="dxa"/>
        <w:bottom w:w="0" w:type="dxa"/>
        <w:right w:w="108" w:type="dxa"/>
      </w:tblCellMar>
    </w:tblPr>
  </w:style>
  <w:style w:type="table" w:customStyle="1" w:styleId="5131">
    <w:name w:val="Столбцы таблицы 513"/>
    <w:rsid w:val="004966A8"/>
    <w:pPr>
      <w:widowControl w:val="0"/>
      <w:adjustRightInd w:val="0"/>
      <w:spacing w:after="0" w:line="360" w:lineRule="atLeast"/>
      <w:ind w:firstLine="567"/>
      <w:jc w:val="both"/>
      <w:textAlignment w:val="baseline"/>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style>
  <w:style w:type="table" w:customStyle="1" w:styleId="-113">
    <w:name w:val="Таблица-список 113"/>
    <w:rsid w:val="004966A8"/>
    <w:pPr>
      <w:widowControl w:val="0"/>
      <w:adjustRightInd w:val="0"/>
      <w:spacing w:after="0" w:line="360" w:lineRule="atLeast"/>
      <w:ind w:firstLine="567"/>
      <w:jc w:val="both"/>
      <w:textAlignment w:val="baseline"/>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style>
  <w:style w:type="table" w:customStyle="1" w:styleId="2133">
    <w:name w:val="Столбцы таблицы 213"/>
    <w:rsid w:val="004966A8"/>
    <w:pPr>
      <w:widowControl w:val="0"/>
      <w:adjustRightInd w:val="0"/>
      <w:spacing w:after="0" w:line="360" w:lineRule="atLeast"/>
      <w:ind w:firstLine="567"/>
      <w:jc w:val="both"/>
      <w:textAlignment w:val="baseline"/>
    </w:pPr>
    <w:rPr>
      <w:rFonts w:ascii="Times New Roman" w:eastAsia="Times New Roman" w:hAnsi="Times New Roman" w:cs="Times New Roman"/>
      <w:b/>
      <w:bCs/>
      <w:sz w:val="20"/>
      <w:szCs w:val="20"/>
      <w:lang w:eastAsia="ru-RU"/>
    </w:rPr>
    <w:tblPr>
      <w:tblStyleColBandSize w:val="1"/>
      <w:tblCellMar>
        <w:top w:w="0" w:type="dxa"/>
        <w:left w:w="108" w:type="dxa"/>
        <w:bottom w:w="0" w:type="dxa"/>
        <w:right w:w="108" w:type="dxa"/>
      </w:tblCellMar>
    </w:tblPr>
  </w:style>
  <w:style w:type="table" w:customStyle="1" w:styleId="-213">
    <w:name w:val="Таблица-список 213"/>
    <w:rsid w:val="004966A8"/>
    <w:pPr>
      <w:widowControl w:val="0"/>
      <w:adjustRightInd w:val="0"/>
      <w:spacing w:after="0" w:line="360" w:lineRule="atLeast"/>
      <w:ind w:firstLine="567"/>
      <w:jc w:val="both"/>
      <w:textAlignment w:val="baseline"/>
    </w:pPr>
    <w:rPr>
      <w:rFonts w:ascii="Times New Roman" w:eastAsia="Times New Roman" w:hAnsi="Times New Roman" w:cs="Times New Roman"/>
      <w:sz w:val="20"/>
      <w:szCs w:val="20"/>
      <w:lang w:eastAsia="ru-RU"/>
    </w:rPr>
    <w:tblPr>
      <w:tblStyleRowBandSize w:val="2"/>
      <w:tblBorders>
        <w:bottom w:val="single" w:sz="12" w:space="0" w:color="808080"/>
      </w:tblBorders>
      <w:tblCellMar>
        <w:top w:w="0" w:type="dxa"/>
        <w:left w:w="108" w:type="dxa"/>
        <w:bottom w:w="0" w:type="dxa"/>
        <w:right w:w="108" w:type="dxa"/>
      </w:tblCellMar>
    </w:tblPr>
  </w:style>
  <w:style w:type="table" w:customStyle="1" w:styleId="139">
    <w:name w:val="Современная таблица13"/>
    <w:rsid w:val="004966A8"/>
    <w:pPr>
      <w:widowControl w:val="0"/>
      <w:adjustRightInd w:val="0"/>
      <w:spacing w:after="0" w:line="360" w:lineRule="atLeast"/>
      <w:ind w:firstLine="567"/>
      <w:jc w:val="both"/>
      <w:textAlignment w:val="baseline"/>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CellMar>
        <w:top w:w="0" w:type="dxa"/>
        <w:left w:w="108" w:type="dxa"/>
        <w:bottom w:w="0" w:type="dxa"/>
        <w:right w:w="108" w:type="dxa"/>
      </w:tblCellMar>
    </w:tblPr>
  </w:style>
  <w:style w:type="table" w:customStyle="1" w:styleId="2134">
    <w:name w:val="Простая таблица 213"/>
    <w:rsid w:val="004966A8"/>
    <w:pPr>
      <w:widowControl w:val="0"/>
      <w:adjustRightInd w:val="0"/>
      <w:spacing w:after="0" w:line="360" w:lineRule="atLeast"/>
      <w:ind w:firstLine="567"/>
      <w:jc w:val="both"/>
      <w:textAlignment w:val="baseline"/>
    </w:pPr>
    <w:rPr>
      <w:rFonts w:ascii="Times New Roman" w:eastAsia="Times New Roman" w:hAnsi="Times New Roman" w:cs="Times New Roman"/>
      <w:sz w:val="20"/>
      <w:szCs w:val="20"/>
      <w:lang w:eastAsia="ru-RU"/>
    </w:rPr>
    <w:tblPr>
      <w:tblCellMar>
        <w:top w:w="0" w:type="dxa"/>
        <w:left w:w="108" w:type="dxa"/>
        <w:bottom w:w="0" w:type="dxa"/>
        <w:right w:w="108" w:type="dxa"/>
      </w:tblCellMar>
    </w:tblPr>
  </w:style>
  <w:style w:type="table" w:customStyle="1" w:styleId="13a">
    <w:name w:val="Стандартная таблица13"/>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137">
    <w:name w:val="Простая таблица 113"/>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CellMar>
        <w:top w:w="0" w:type="dxa"/>
        <w:left w:w="108" w:type="dxa"/>
        <w:bottom w:w="0" w:type="dxa"/>
        <w:right w:w="108" w:type="dxa"/>
      </w:tblCellMar>
    </w:tblPr>
  </w:style>
  <w:style w:type="table" w:customStyle="1" w:styleId="2135">
    <w:name w:val="Изящная таблица 213"/>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left w:val="single" w:sz="6" w:space="0" w:color="000000"/>
        <w:right w:val="single" w:sz="6" w:space="0" w:color="000000"/>
      </w:tblBorders>
      <w:tblCellMar>
        <w:top w:w="0" w:type="dxa"/>
        <w:left w:w="108" w:type="dxa"/>
        <w:bottom w:w="0" w:type="dxa"/>
        <w:right w:w="108" w:type="dxa"/>
      </w:tblCellMar>
    </w:tblPr>
  </w:style>
  <w:style w:type="table" w:customStyle="1" w:styleId="-1130">
    <w:name w:val="Веб-таблица 113"/>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style>
  <w:style w:type="table" w:customStyle="1" w:styleId="-2130">
    <w:name w:val="Веб-таблица 213"/>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style>
  <w:style w:type="table" w:customStyle="1" w:styleId="-3130">
    <w:name w:val="Веб-таблица 313"/>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style>
  <w:style w:type="table" w:customStyle="1" w:styleId="13b">
    <w:name w:val="Изысканная таблица13"/>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138">
    <w:name w:val="Изящная таблица 113"/>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StyleRowBandSize w:val="1"/>
      <w:tblCellMar>
        <w:top w:w="0" w:type="dxa"/>
        <w:left w:w="108" w:type="dxa"/>
        <w:bottom w:w="0" w:type="dxa"/>
        <w:right w:w="108" w:type="dxa"/>
      </w:tblCellMar>
    </w:tblPr>
  </w:style>
  <w:style w:type="table" w:customStyle="1" w:styleId="2136">
    <w:name w:val="Классическая таблица 213"/>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813">
    <w:name w:val="Сетка таблицы 813"/>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style>
  <w:style w:type="table" w:customStyle="1" w:styleId="2137">
    <w:name w:val="Сетка таблицы 213"/>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CellMar>
        <w:top w:w="0" w:type="dxa"/>
        <w:left w:w="108" w:type="dxa"/>
        <w:bottom w:w="0" w:type="dxa"/>
        <w:right w:w="108" w:type="dxa"/>
      </w:tblCellMar>
    </w:tblPr>
  </w:style>
  <w:style w:type="table" w:customStyle="1" w:styleId="1139">
    <w:name w:val="Сетка таблицы 113"/>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132">
    <w:name w:val="Простая таблица 313"/>
    <w:uiPriority w:val="99"/>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style>
  <w:style w:type="table" w:customStyle="1" w:styleId="2-413">
    <w:name w:val="Средняя заливка 2 - Акцент 413"/>
    <w:uiPriority w:val="99"/>
    <w:rsid w:val="004966A8"/>
    <w:pPr>
      <w:spacing w:after="0" w:line="240" w:lineRule="auto"/>
      <w:ind w:firstLine="0"/>
    </w:pPr>
    <w:rPr>
      <w:rFonts w:ascii="Times New Roman" w:eastAsia="Times New Roman" w:hAnsi="Times New Roman" w:cs="Times New Roman"/>
      <w:sz w:val="20"/>
      <w:szCs w:val="20"/>
      <w:lang w:eastAsia="ru-RU"/>
    </w:rPr>
    <w:tblPr>
      <w:tblStyleRowBandSize w:val="1"/>
      <w:tblStyleColBandSize w:val="1"/>
      <w:tblBorders>
        <w:top w:val="single" w:sz="18" w:space="0" w:color="auto"/>
        <w:bottom w:val="single" w:sz="18" w:space="0" w:color="auto"/>
      </w:tblBorders>
      <w:tblCellMar>
        <w:top w:w="0" w:type="dxa"/>
        <w:left w:w="108" w:type="dxa"/>
        <w:bottom w:w="0" w:type="dxa"/>
        <w:right w:w="108" w:type="dxa"/>
      </w:tblCellMar>
    </w:tblPr>
  </w:style>
  <w:style w:type="table" w:customStyle="1" w:styleId="3140">
    <w:name w:val="Сетка таблицы314"/>
    <w:rsid w:val="004966A8"/>
    <w:pPr>
      <w:spacing w:after="0" w:line="240" w:lineRule="auto"/>
      <w:ind w:firstLine="0"/>
    </w:pPr>
    <w:rPr>
      <w:rFonts w:ascii="Times New Roman" w:eastAsia="Times New Roman" w:hAnsi="Times New Roman" w:cs="Calibri"/>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133">
    <w:name w:val="Светлая заливка313"/>
    <w:uiPriority w:val="60"/>
    <w:rsid w:val="004966A8"/>
    <w:pPr>
      <w:spacing w:after="0" w:line="240" w:lineRule="auto"/>
      <w:ind w:firstLine="0"/>
    </w:pPr>
    <w:rPr>
      <w:rFonts w:ascii="Times New Roman" w:eastAsia="Times New Roman" w:hAnsi="Times New Roman" w:cs="Calibri"/>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140">
    <w:name w:val="Сетка таблицы414"/>
    <w:uiPriority w:val="59"/>
    <w:rsid w:val="004966A8"/>
    <w:pPr>
      <w:spacing w:after="0" w:line="240" w:lineRule="auto"/>
      <w:ind w:firstLine="0"/>
    </w:pPr>
    <w:rPr>
      <w:rFonts w:ascii="Times New Roman" w:eastAsia="Times New Roman" w:hAnsi="Times New Roman" w:cs="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32">
    <w:name w:val="Светлая заливка513"/>
    <w:uiPriority w:val="60"/>
    <w:rsid w:val="004966A8"/>
    <w:pPr>
      <w:spacing w:after="0" w:line="240" w:lineRule="auto"/>
      <w:ind w:firstLine="0"/>
    </w:pPr>
    <w:rPr>
      <w:rFonts w:ascii="Times New Roman" w:eastAsia="Times New Roman" w:hAnsi="Times New Roman" w:cs="Calibri"/>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3c">
    <w:name w:val="рпдлпжлопж13"/>
    <w:uiPriority w:val="99"/>
    <w:rsid w:val="004966A8"/>
    <w:pPr>
      <w:spacing w:after="0" w:line="240" w:lineRule="auto"/>
      <w:ind w:firstLine="0"/>
      <w:jc w:val="right"/>
    </w:pPr>
    <w:rPr>
      <w:rFonts w:eastAsia="Times New Roman" w:cs="Arial"/>
      <w:sz w:val="18"/>
      <w:szCs w:val="18"/>
      <w:lang w:eastAsia="ru-RU"/>
    </w:rPr>
    <w:tblPr>
      <w:tblStyleRowBandSize w:val="1"/>
      <w:tblStyleColBandSize w:val="1"/>
      <w:tblCellMar>
        <w:top w:w="0" w:type="dxa"/>
        <w:left w:w="108" w:type="dxa"/>
        <w:bottom w:w="0" w:type="dxa"/>
        <w:right w:w="108" w:type="dxa"/>
      </w:tblCellMar>
    </w:tblPr>
  </w:style>
  <w:style w:type="table" w:customStyle="1" w:styleId="913">
    <w:name w:val="Сетка таблицы913"/>
    <w:uiPriority w:val="59"/>
    <w:rsid w:val="004966A8"/>
    <w:pPr>
      <w:spacing w:after="0" w:line="240" w:lineRule="auto"/>
      <w:ind w:firstLine="0"/>
    </w:pPr>
    <w:rPr>
      <w:rFonts w:ascii="Times New Roman" w:eastAsia="Times New Roman" w:hAnsi="Times New Roman" w:cs="Calibri"/>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430">
    <w:name w:val="Сетка таблицы143"/>
    <w:rsid w:val="004966A8"/>
    <w:pPr>
      <w:spacing w:after="0" w:line="240" w:lineRule="auto"/>
      <w:ind w:firstLine="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31">
    <w:name w:val="Классическая таблица 123"/>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323">
    <w:name w:val="Светлая заливка - Акцент 323"/>
    <w:uiPriority w:val="99"/>
    <w:rsid w:val="004966A8"/>
    <w:pPr>
      <w:spacing w:after="0" w:line="240" w:lineRule="auto"/>
      <w:ind w:firstLine="0"/>
    </w:pPr>
    <w:rPr>
      <w:rFonts w:ascii="Times New Roman" w:eastAsia="Times New Roman" w:hAnsi="Times New Roman" w:cs="Times New Roman"/>
      <w:color w:val="76923C"/>
      <w:sz w:val="20"/>
      <w:szCs w:val="20"/>
      <w:lang w:eastAsia="ru-RU"/>
    </w:rPr>
    <w:tblPr>
      <w:tblStyleRowBandSize w:val="1"/>
      <w:tblStyleColBandSize w:val="1"/>
      <w:tblBorders>
        <w:top w:val="single" w:sz="8" w:space="0" w:color="9BBB59"/>
        <w:bottom w:val="single" w:sz="8" w:space="0" w:color="9BBB59"/>
      </w:tblBorders>
      <w:tblCellMar>
        <w:top w:w="0" w:type="dxa"/>
        <w:left w:w="108" w:type="dxa"/>
        <w:bottom w:w="0" w:type="dxa"/>
        <w:right w:w="108" w:type="dxa"/>
      </w:tblCellMar>
    </w:tblPr>
  </w:style>
  <w:style w:type="table" w:customStyle="1" w:styleId="1530">
    <w:name w:val="Сетка таблицы153"/>
    <w:rsid w:val="004966A8"/>
    <w:pPr>
      <w:spacing w:after="0" w:line="240" w:lineRule="auto"/>
      <w:ind w:firstLine="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330">
    <w:name w:val="Сетка таблицы 533"/>
    <w:rsid w:val="004966A8"/>
    <w:pPr>
      <w:spacing w:after="0" w:line="240" w:lineRule="auto"/>
      <w:ind w:left="1080" w:firstLine="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23b">
    <w:name w:val="Папушкин23"/>
    <w:basedOn w:val="af2"/>
    <w:rsid w:val="004966A8"/>
    <w:pPr>
      <w:jc w:val="center"/>
    </w:pPr>
    <w:rPr>
      <w:rFonts w:eastAsia="Times New Roman" w:cs="Arial"/>
      <w:sz w:val="18"/>
      <w:szCs w:val="18"/>
      <w:lang w:eastAsia="ru-RU"/>
    </w:rPr>
    <w:tblPr>
      <w:tblStyleRowBandSize w:val="1"/>
      <w:tblCellMar>
        <w:left w:w="108" w:type="dxa"/>
        <w:right w:w="108" w:type="dxa"/>
      </w:tblCellMar>
    </w:tblPr>
    <w:tcPr>
      <w:vAlign w:val="top"/>
    </w:tcPr>
    <w:tblStylePr w:type="firstRow">
      <w:rPr>
        <w:b/>
        <w:bCs/>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3230">
    <w:name w:val="Столбцы таблицы 323"/>
    <w:rsid w:val="004966A8"/>
    <w:pPr>
      <w:widowControl w:val="0"/>
      <w:adjustRightInd w:val="0"/>
      <w:spacing w:after="0" w:line="360" w:lineRule="atLeast"/>
      <w:ind w:firstLine="567"/>
      <w:jc w:val="both"/>
      <w:textAlignment w:val="baseline"/>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style>
  <w:style w:type="table" w:customStyle="1" w:styleId="4230">
    <w:name w:val="Столбцы таблицы 423"/>
    <w:rsid w:val="004966A8"/>
    <w:pPr>
      <w:widowControl w:val="0"/>
      <w:adjustRightInd w:val="0"/>
      <w:spacing w:after="0" w:line="360" w:lineRule="atLeast"/>
      <w:ind w:firstLine="567"/>
      <w:jc w:val="both"/>
      <w:textAlignment w:val="baseline"/>
    </w:pPr>
    <w:rPr>
      <w:rFonts w:ascii="Times New Roman" w:eastAsia="Times New Roman" w:hAnsi="Times New Roman" w:cs="Times New Roman"/>
      <w:sz w:val="20"/>
      <w:szCs w:val="20"/>
      <w:lang w:eastAsia="ru-RU"/>
    </w:rPr>
    <w:tblPr>
      <w:tblStyleColBandSize w:val="1"/>
      <w:tblCellMar>
        <w:top w:w="0" w:type="dxa"/>
        <w:left w:w="108" w:type="dxa"/>
        <w:bottom w:w="0" w:type="dxa"/>
        <w:right w:w="108" w:type="dxa"/>
      </w:tblCellMar>
    </w:tblPr>
  </w:style>
  <w:style w:type="table" w:customStyle="1" w:styleId="5231">
    <w:name w:val="Столбцы таблицы 523"/>
    <w:rsid w:val="004966A8"/>
    <w:pPr>
      <w:widowControl w:val="0"/>
      <w:adjustRightInd w:val="0"/>
      <w:spacing w:after="0" w:line="360" w:lineRule="atLeast"/>
      <w:ind w:firstLine="567"/>
      <w:jc w:val="both"/>
      <w:textAlignment w:val="baseline"/>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style>
  <w:style w:type="table" w:customStyle="1" w:styleId="-123">
    <w:name w:val="Таблица-список 123"/>
    <w:rsid w:val="004966A8"/>
    <w:pPr>
      <w:widowControl w:val="0"/>
      <w:adjustRightInd w:val="0"/>
      <w:spacing w:after="0" w:line="360" w:lineRule="atLeast"/>
      <w:ind w:firstLine="567"/>
      <w:jc w:val="both"/>
      <w:textAlignment w:val="baseline"/>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style>
  <w:style w:type="table" w:customStyle="1" w:styleId="2230">
    <w:name w:val="Столбцы таблицы 223"/>
    <w:rsid w:val="004966A8"/>
    <w:pPr>
      <w:widowControl w:val="0"/>
      <w:adjustRightInd w:val="0"/>
      <w:spacing w:after="0" w:line="360" w:lineRule="atLeast"/>
      <w:ind w:firstLine="567"/>
      <w:jc w:val="both"/>
      <w:textAlignment w:val="baseline"/>
    </w:pPr>
    <w:rPr>
      <w:rFonts w:ascii="Times New Roman" w:eastAsia="Times New Roman" w:hAnsi="Times New Roman" w:cs="Times New Roman"/>
      <w:b/>
      <w:bCs/>
      <w:sz w:val="20"/>
      <w:szCs w:val="20"/>
      <w:lang w:eastAsia="ru-RU"/>
    </w:rPr>
    <w:tblPr>
      <w:tblStyleColBandSize w:val="1"/>
      <w:tblCellMar>
        <w:top w:w="0" w:type="dxa"/>
        <w:left w:w="108" w:type="dxa"/>
        <w:bottom w:w="0" w:type="dxa"/>
        <w:right w:w="108" w:type="dxa"/>
      </w:tblCellMar>
    </w:tblPr>
  </w:style>
  <w:style w:type="table" w:customStyle="1" w:styleId="-223">
    <w:name w:val="Таблица-список 223"/>
    <w:rsid w:val="004966A8"/>
    <w:pPr>
      <w:widowControl w:val="0"/>
      <w:adjustRightInd w:val="0"/>
      <w:spacing w:after="0" w:line="360" w:lineRule="atLeast"/>
      <w:ind w:firstLine="567"/>
      <w:jc w:val="both"/>
      <w:textAlignment w:val="baseline"/>
    </w:pPr>
    <w:rPr>
      <w:rFonts w:ascii="Times New Roman" w:eastAsia="Times New Roman" w:hAnsi="Times New Roman" w:cs="Times New Roman"/>
      <w:sz w:val="20"/>
      <w:szCs w:val="20"/>
      <w:lang w:eastAsia="ru-RU"/>
    </w:rPr>
    <w:tblPr>
      <w:tblStyleRowBandSize w:val="2"/>
      <w:tblBorders>
        <w:bottom w:val="single" w:sz="12" w:space="0" w:color="808080"/>
      </w:tblBorders>
      <w:tblCellMar>
        <w:top w:w="0" w:type="dxa"/>
        <w:left w:w="108" w:type="dxa"/>
        <w:bottom w:w="0" w:type="dxa"/>
        <w:right w:w="108" w:type="dxa"/>
      </w:tblCellMar>
    </w:tblPr>
  </w:style>
  <w:style w:type="table" w:customStyle="1" w:styleId="23c">
    <w:name w:val="Современная таблица23"/>
    <w:rsid w:val="004966A8"/>
    <w:pPr>
      <w:widowControl w:val="0"/>
      <w:adjustRightInd w:val="0"/>
      <w:spacing w:after="0" w:line="360" w:lineRule="atLeast"/>
      <w:ind w:firstLine="567"/>
      <w:jc w:val="both"/>
      <w:textAlignment w:val="baseline"/>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CellMar>
        <w:top w:w="0" w:type="dxa"/>
        <w:left w:w="108" w:type="dxa"/>
        <w:bottom w:w="0" w:type="dxa"/>
        <w:right w:w="108" w:type="dxa"/>
      </w:tblCellMar>
    </w:tblPr>
  </w:style>
  <w:style w:type="table" w:customStyle="1" w:styleId="2231">
    <w:name w:val="Простая таблица 223"/>
    <w:rsid w:val="004966A8"/>
    <w:pPr>
      <w:widowControl w:val="0"/>
      <w:adjustRightInd w:val="0"/>
      <w:spacing w:after="0" w:line="360" w:lineRule="atLeast"/>
      <w:ind w:firstLine="567"/>
      <w:jc w:val="both"/>
      <w:textAlignment w:val="baseline"/>
    </w:pPr>
    <w:rPr>
      <w:rFonts w:ascii="Times New Roman" w:eastAsia="Times New Roman" w:hAnsi="Times New Roman" w:cs="Times New Roman"/>
      <w:sz w:val="20"/>
      <w:szCs w:val="20"/>
      <w:lang w:eastAsia="ru-RU"/>
    </w:rPr>
    <w:tblPr>
      <w:tblCellMar>
        <w:top w:w="0" w:type="dxa"/>
        <w:left w:w="108" w:type="dxa"/>
        <w:bottom w:w="0" w:type="dxa"/>
        <w:right w:w="108" w:type="dxa"/>
      </w:tblCellMar>
    </w:tblPr>
  </w:style>
  <w:style w:type="table" w:customStyle="1" w:styleId="23d">
    <w:name w:val="Стандартная таблица23"/>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232">
    <w:name w:val="Простая таблица 123"/>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CellMar>
        <w:top w:w="0" w:type="dxa"/>
        <w:left w:w="108" w:type="dxa"/>
        <w:bottom w:w="0" w:type="dxa"/>
        <w:right w:w="108" w:type="dxa"/>
      </w:tblCellMar>
    </w:tblPr>
  </w:style>
  <w:style w:type="table" w:customStyle="1" w:styleId="2232">
    <w:name w:val="Изящная таблица 223"/>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left w:val="single" w:sz="6" w:space="0" w:color="000000"/>
        <w:right w:val="single" w:sz="6" w:space="0" w:color="000000"/>
      </w:tblBorders>
      <w:tblCellMar>
        <w:top w:w="0" w:type="dxa"/>
        <w:left w:w="108" w:type="dxa"/>
        <w:bottom w:w="0" w:type="dxa"/>
        <w:right w:w="108" w:type="dxa"/>
      </w:tblCellMar>
    </w:tblPr>
  </w:style>
  <w:style w:type="table" w:customStyle="1" w:styleId="-1230">
    <w:name w:val="Веб-таблица 123"/>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style>
  <w:style w:type="table" w:customStyle="1" w:styleId="-2230">
    <w:name w:val="Веб-таблица 223"/>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style>
  <w:style w:type="table" w:customStyle="1" w:styleId="-3230">
    <w:name w:val="Веб-таблица 323"/>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style>
  <w:style w:type="table" w:customStyle="1" w:styleId="23e">
    <w:name w:val="Изысканная таблица23"/>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233">
    <w:name w:val="Изящная таблица 123"/>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StyleRowBandSize w:val="1"/>
      <w:tblCellMar>
        <w:top w:w="0" w:type="dxa"/>
        <w:left w:w="108" w:type="dxa"/>
        <w:bottom w:w="0" w:type="dxa"/>
        <w:right w:w="108" w:type="dxa"/>
      </w:tblCellMar>
    </w:tblPr>
  </w:style>
  <w:style w:type="table" w:customStyle="1" w:styleId="2233">
    <w:name w:val="Классическая таблица 223"/>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823">
    <w:name w:val="Сетка таблицы 823"/>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style>
  <w:style w:type="table" w:customStyle="1" w:styleId="2234">
    <w:name w:val="Сетка таблицы 223"/>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CellMar>
        <w:top w:w="0" w:type="dxa"/>
        <w:left w:w="108" w:type="dxa"/>
        <w:bottom w:w="0" w:type="dxa"/>
        <w:right w:w="108" w:type="dxa"/>
      </w:tblCellMar>
    </w:tblPr>
  </w:style>
  <w:style w:type="table" w:customStyle="1" w:styleId="1234">
    <w:name w:val="Сетка таблицы 123"/>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231">
    <w:name w:val="Простая таблица 323"/>
    <w:uiPriority w:val="99"/>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style>
  <w:style w:type="table" w:customStyle="1" w:styleId="2-423">
    <w:name w:val="Средняя заливка 2 - Акцент 423"/>
    <w:uiPriority w:val="99"/>
    <w:rsid w:val="004966A8"/>
    <w:pPr>
      <w:spacing w:after="0" w:line="240" w:lineRule="auto"/>
      <w:ind w:firstLine="0"/>
    </w:pPr>
    <w:rPr>
      <w:rFonts w:ascii="Times New Roman" w:eastAsia="Times New Roman" w:hAnsi="Times New Roman" w:cs="Times New Roman"/>
      <w:sz w:val="20"/>
      <w:szCs w:val="20"/>
      <w:lang w:eastAsia="ru-RU"/>
    </w:rPr>
    <w:tblPr>
      <w:tblStyleRowBandSize w:val="1"/>
      <w:tblStyleColBandSize w:val="1"/>
      <w:tblBorders>
        <w:top w:val="single" w:sz="18" w:space="0" w:color="auto"/>
        <w:bottom w:val="single" w:sz="18" w:space="0" w:color="auto"/>
      </w:tblBorders>
      <w:tblCellMar>
        <w:top w:w="0" w:type="dxa"/>
        <w:left w:w="108" w:type="dxa"/>
        <w:bottom w:w="0" w:type="dxa"/>
        <w:right w:w="108" w:type="dxa"/>
      </w:tblCellMar>
    </w:tblPr>
  </w:style>
  <w:style w:type="table" w:customStyle="1" w:styleId="3232">
    <w:name w:val="Сетка таблицы323"/>
    <w:uiPriority w:val="59"/>
    <w:rsid w:val="004966A8"/>
    <w:pPr>
      <w:spacing w:after="0" w:line="240" w:lineRule="auto"/>
      <w:ind w:firstLine="0"/>
    </w:pPr>
    <w:rPr>
      <w:rFonts w:ascii="Times New Roman" w:eastAsia="Times New Roman" w:hAnsi="Times New Roman" w:cs="Calibri"/>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233">
    <w:name w:val="Светлая заливка323"/>
    <w:uiPriority w:val="60"/>
    <w:rsid w:val="004966A8"/>
    <w:pPr>
      <w:spacing w:after="0" w:line="240" w:lineRule="auto"/>
      <w:ind w:firstLine="0"/>
    </w:pPr>
    <w:rPr>
      <w:rFonts w:ascii="Times New Roman" w:eastAsia="Times New Roman" w:hAnsi="Times New Roman" w:cs="Calibri"/>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231">
    <w:name w:val="Сетка таблицы423"/>
    <w:uiPriority w:val="59"/>
    <w:rsid w:val="004966A8"/>
    <w:pPr>
      <w:spacing w:after="0" w:line="240" w:lineRule="auto"/>
      <w:ind w:firstLine="0"/>
    </w:pPr>
    <w:rPr>
      <w:rFonts w:ascii="Times New Roman" w:eastAsia="Times New Roman" w:hAnsi="Times New Roman" w:cs="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32">
    <w:name w:val="Светлая заливка523"/>
    <w:uiPriority w:val="60"/>
    <w:rsid w:val="004966A8"/>
    <w:pPr>
      <w:spacing w:after="0" w:line="240" w:lineRule="auto"/>
      <w:ind w:firstLine="0"/>
    </w:pPr>
    <w:rPr>
      <w:rFonts w:ascii="Times New Roman" w:eastAsia="Times New Roman" w:hAnsi="Times New Roman" w:cs="Calibri"/>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23f">
    <w:name w:val="рпдлпжлопж23"/>
    <w:uiPriority w:val="99"/>
    <w:rsid w:val="004966A8"/>
    <w:pPr>
      <w:spacing w:after="0" w:line="240" w:lineRule="auto"/>
      <w:ind w:firstLine="0"/>
      <w:jc w:val="right"/>
    </w:pPr>
    <w:rPr>
      <w:rFonts w:eastAsia="Times New Roman" w:cs="Arial"/>
      <w:sz w:val="18"/>
      <w:szCs w:val="18"/>
      <w:lang w:eastAsia="ru-RU"/>
    </w:rPr>
    <w:tblPr>
      <w:tblStyleRowBandSize w:val="1"/>
      <w:tblStyleColBandSize w:val="1"/>
      <w:tblCellMar>
        <w:top w:w="0" w:type="dxa"/>
        <w:left w:w="108" w:type="dxa"/>
        <w:bottom w:w="0" w:type="dxa"/>
        <w:right w:w="108" w:type="dxa"/>
      </w:tblCellMar>
    </w:tblPr>
  </w:style>
  <w:style w:type="table" w:customStyle="1" w:styleId="923">
    <w:name w:val="Сетка таблицы923"/>
    <w:uiPriority w:val="59"/>
    <w:rsid w:val="004966A8"/>
    <w:pPr>
      <w:spacing w:after="0" w:line="240" w:lineRule="auto"/>
      <w:ind w:firstLine="0"/>
    </w:pPr>
    <w:rPr>
      <w:rFonts w:ascii="Times New Roman" w:eastAsia="Times New Roman" w:hAnsi="Times New Roman" w:cs="Calibri"/>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630">
    <w:name w:val="Сетка таблицы163"/>
    <w:rsid w:val="004966A8"/>
    <w:pPr>
      <w:spacing w:after="0" w:line="240" w:lineRule="auto"/>
      <w:ind w:firstLine="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31">
    <w:name w:val="Классическая таблица 133"/>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333">
    <w:name w:val="Светлая заливка - Акцент 333"/>
    <w:uiPriority w:val="99"/>
    <w:rsid w:val="004966A8"/>
    <w:pPr>
      <w:spacing w:after="0" w:line="240" w:lineRule="auto"/>
      <w:ind w:firstLine="0"/>
    </w:pPr>
    <w:rPr>
      <w:rFonts w:ascii="Times New Roman" w:eastAsia="Times New Roman" w:hAnsi="Times New Roman" w:cs="Times New Roman"/>
      <w:color w:val="76923C"/>
      <w:sz w:val="20"/>
      <w:szCs w:val="20"/>
      <w:lang w:eastAsia="ru-RU"/>
    </w:rPr>
    <w:tblPr>
      <w:tblStyleRowBandSize w:val="1"/>
      <w:tblStyleColBandSize w:val="1"/>
      <w:tblBorders>
        <w:top w:val="single" w:sz="8" w:space="0" w:color="9BBB59"/>
        <w:bottom w:val="single" w:sz="8" w:space="0" w:color="9BBB59"/>
      </w:tblBorders>
      <w:tblCellMar>
        <w:top w:w="0" w:type="dxa"/>
        <w:left w:w="108" w:type="dxa"/>
        <w:bottom w:w="0" w:type="dxa"/>
        <w:right w:w="108" w:type="dxa"/>
      </w:tblCellMar>
    </w:tblPr>
  </w:style>
  <w:style w:type="table" w:customStyle="1" w:styleId="1730">
    <w:name w:val="Сетка таблицы173"/>
    <w:rsid w:val="004966A8"/>
    <w:pPr>
      <w:spacing w:after="0" w:line="240" w:lineRule="auto"/>
      <w:ind w:firstLine="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430">
    <w:name w:val="Сетка таблицы 543"/>
    <w:uiPriority w:val="99"/>
    <w:rsid w:val="004966A8"/>
    <w:pPr>
      <w:spacing w:after="0" w:line="240" w:lineRule="auto"/>
      <w:ind w:left="1080" w:firstLine="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35">
    <w:name w:val="Папушкин33"/>
    <w:basedOn w:val="af2"/>
    <w:rsid w:val="004966A8"/>
    <w:pPr>
      <w:jc w:val="center"/>
    </w:pPr>
    <w:rPr>
      <w:rFonts w:eastAsia="Times New Roman" w:cs="Arial"/>
      <w:sz w:val="18"/>
      <w:szCs w:val="18"/>
      <w:lang w:eastAsia="ru-RU"/>
    </w:rPr>
    <w:tblPr>
      <w:tblStyleRowBandSize w:val="1"/>
      <w:tblCellMar>
        <w:left w:w="108" w:type="dxa"/>
        <w:right w:w="108" w:type="dxa"/>
      </w:tblCellMar>
    </w:tblPr>
    <w:tcPr>
      <w:vAlign w:val="top"/>
    </w:tcPr>
    <w:tblStylePr w:type="firstRow">
      <w:rPr>
        <w:b/>
        <w:bCs/>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3330">
    <w:name w:val="Столбцы таблицы 333"/>
    <w:rsid w:val="004966A8"/>
    <w:pPr>
      <w:widowControl w:val="0"/>
      <w:adjustRightInd w:val="0"/>
      <w:spacing w:after="0" w:line="360" w:lineRule="atLeast"/>
      <w:ind w:firstLine="567"/>
      <w:jc w:val="both"/>
      <w:textAlignment w:val="baseline"/>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style>
  <w:style w:type="table" w:customStyle="1" w:styleId="433">
    <w:name w:val="Столбцы таблицы 433"/>
    <w:rsid w:val="004966A8"/>
    <w:pPr>
      <w:widowControl w:val="0"/>
      <w:adjustRightInd w:val="0"/>
      <w:spacing w:after="0" w:line="360" w:lineRule="atLeast"/>
      <w:ind w:firstLine="567"/>
      <w:jc w:val="both"/>
      <w:textAlignment w:val="baseline"/>
    </w:pPr>
    <w:rPr>
      <w:rFonts w:ascii="Times New Roman" w:eastAsia="Times New Roman" w:hAnsi="Times New Roman" w:cs="Times New Roman"/>
      <w:sz w:val="20"/>
      <w:szCs w:val="20"/>
      <w:lang w:eastAsia="ru-RU"/>
    </w:rPr>
    <w:tblPr>
      <w:tblStyleColBandSize w:val="1"/>
      <w:tblCellMar>
        <w:top w:w="0" w:type="dxa"/>
        <w:left w:w="108" w:type="dxa"/>
        <w:bottom w:w="0" w:type="dxa"/>
        <w:right w:w="108" w:type="dxa"/>
      </w:tblCellMar>
    </w:tblPr>
  </w:style>
  <w:style w:type="table" w:customStyle="1" w:styleId="5331">
    <w:name w:val="Столбцы таблицы 533"/>
    <w:rsid w:val="004966A8"/>
    <w:pPr>
      <w:widowControl w:val="0"/>
      <w:adjustRightInd w:val="0"/>
      <w:spacing w:after="0" w:line="360" w:lineRule="atLeast"/>
      <w:ind w:firstLine="567"/>
      <w:jc w:val="both"/>
      <w:textAlignment w:val="baseline"/>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style>
  <w:style w:type="table" w:customStyle="1" w:styleId="-133">
    <w:name w:val="Таблица-список 133"/>
    <w:rsid w:val="004966A8"/>
    <w:pPr>
      <w:widowControl w:val="0"/>
      <w:adjustRightInd w:val="0"/>
      <w:spacing w:after="0" w:line="360" w:lineRule="atLeast"/>
      <w:ind w:firstLine="567"/>
      <w:jc w:val="both"/>
      <w:textAlignment w:val="baseline"/>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style>
  <w:style w:type="table" w:customStyle="1" w:styleId="2330">
    <w:name w:val="Столбцы таблицы 233"/>
    <w:rsid w:val="004966A8"/>
    <w:pPr>
      <w:widowControl w:val="0"/>
      <w:adjustRightInd w:val="0"/>
      <w:spacing w:after="0" w:line="360" w:lineRule="atLeast"/>
      <w:ind w:firstLine="567"/>
      <w:jc w:val="both"/>
      <w:textAlignment w:val="baseline"/>
    </w:pPr>
    <w:rPr>
      <w:rFonts w:ascii="Times New Roman" w:eastAsia="Times New Roman" w:hAnsi="Times New Roman" w:cs="Times New Roman"/>
      <w:b/>
      <w:bCs/>
      <w:sz w:val="20"/>
      <w:szCs w:val="20"/>
      <w:lang w:eastAsia="ru-RU"/>
    </w:rPr>
    <w:tblPr>
      <w:tblStyleColBandSize w:val="1"/>
      <w:tblCellMar>
        <w:top w:w="0" w:type="dxa"/>
        <w:left w:w="108" w:type="dxa"/>
        <w:bottom w:w="0" w:type="dxa"/>
        <w:right w:w="108" w:type="dxa"/>
      </w:tblCellMar>
    </w:tblPr>
  </w:style>
  <w:style w:type="table" w:customStyle="1" w:styleId="-233">
    <w:name w:val="Таблица-список 233"/>
    <w:rsid w:val="004966A8"/>
    <w:pPr>
      <w:widowControl w:val="0"/>
      <w:adjustRightInd w:val="0"/>
      <w:spacing w:after="0" w:line="360" w:lineRule="atLeast"/>
      <w:ind w:firstLine="567"/>
      <w:jc w:val="both"/>
      <w:textAlignment w:val="baseline"/>
    </w:pPr>
    <w:rPr>
      <w:rFonts w:ascii="Times New Roman" w:eastAsia="Times New Roman" w:hAnsi="Times New Roman" w:cs="Times New Roman"/>
      <w:sz w:val="20"/>
      <w:szCs w:val="20"/>
      <w:lang w:eastAsia="ru-RU"/>
    </w:rPr>
    <w:tblPr>
      <w:tblStyleRowBandSize w:val="2"/>
      <w:tblBorders>
        <w:bottom w:val="single" w:sz="12" w:space="0" w:color="808080"/>
      </w:tblBorders>
      <w:tblCellMar>
        <w:top w:w="0" w:type="dxa"/>
        <w:left w:w="108" w:type="dxa"/>
        <w:bottom w:w="0" w:type="dxa"/>
        <w:right w:w="108" w:type="dxa"/>
      </w:tblCellMar>
    </w:tblPr>
  </w:style>
  <w:style w:type="table" w:customStyle="1" w:styleId="336">
    <w:name w:val="Современная таблица33"/>
    <w:rsid w:val="004966A8"/>
    <w:pPr>
      <w:widowControl w:val="0"/>
      <w:adjustRightInd w:val="0"/>
      <w:spacing w:after="0" w:line="360" w:lineRule="atLeast"/>
      <w:ind w:firstLine="567"/>
      <w:jc w:val="both"/>
      <w:textAlignment w:val="baseline"/>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CellMar>
        <w:top w:w="0" w:type="dxa"/>
        <w:left w:w="108" w:type="dxa"/>
        <w:bottom w:w="0" w:type="dxa"/>
        <w:right w:w="108" w:type="dxa"/>
      </w:tblCellMar>
    </w:tblPr>
  </w:style>
  <w:style w:type="table" w:customStyle="1" w:styleId="2331">
    <w:name w:val="Простая таблица 233"/>
    <w:rsid w:val="004966A8"/>
    <w:pPr>
      <w:widowControl w:val="0"/>
      <w:adjustRightInd w:val="0"/>
      <w:spacing w:after="0" w:line="360" w:lineRule="atLeast"/>
      <w:ind w:firstLine="567"/>
      <w:jc w:val="both"/>
      <w:textAlignment w:val="baseline"/>
    </w:pPr>
    <w:rPr>
      <w:rFonts w:ascii="Times New Roman" w:eastAsia="Times New Roman" w:hAnsi="Times New Roman" w:cs="Times New Roman"/>
      <w:sz w:val="20"/>
      <w:szCs w:val="20"/>
      <w:lang w:eastAsia="ru-RU"/>
    </w:rPr>
    <w:tblPr>
      <w:tblCellMar>
        <w:top w:w="0" w:type="dxa"/>
        <w:left w:w="108" w:type="dxa"/>
        <w:bottom w:w="0" w:type="dxa"/>
        <w:right w:w="108" w:type="dxa"/>
      </w:tblCellMar>
    </w:tblPr>
  </w:style>
  <w:style w:type="table" w:customStyle="1" w:styleId="337">
    <w:name w:val="Стандартная таблица33"/>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332">
    <w:name w:val="Простая таблица 133"/>
    <w:uiPriority w:val="99"/>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CellMar>
        <w:top w:w="0" w:type="dxa"/>
        <w:left w:w="108" w:type="dxa"/>
        <w:bottom w:w="0" w:type="dxa"/>
        <w:right w:w="108" w:type="dxa"/>
      </w:tblCellMar>
    </w:tblPr>
  </w:style>
  <w:style w:type="table" w:customStyle="1" w:styleId="2332">
    <w:name w:val="Изящная таблица 233"/>
    <w:uiPriority w:val="99"/>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left w:val="single" w:sz="6" w:space="0" w:color="000000"/>
        <w:right w:val="single" w:sz="6" w:space="0" w:color="000000"/>
      </w:tblBorders>
      <w:tblCellMar>
        <w:top w:w="0" w:type="dxa"/>
        <w:left w:w="108" w:type="dxa"/>
        <w:bottom w:w="0" w:type="dxa"/>
        <w:right w:w="108" w:type="dxa"/>
      </w:tblCellMar>
    </w:tblPr>
  </w:style>
  <w:style w:type="table" w:customStyle="1" w:styleId="-1330">
    <w:name w:val="Веб-таблица 133"/>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style>
  <w:style w:type="table" w:customStyle="1" w:styleId="-2330">
    <w:name w:val="Веб-таблица 233"/>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style>
  <w:style w:type="table" w:customStyle="1" w:styleId="-3330">
    <w:name w:val="Веб-таблица 333"/>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style>
  <w:style w:type="table" w:customStyle="1" w:styleId="338">
    <w:name w:val="Изысканная таблица33"/>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333">
    <w:name w:val="Изящная таблица 133"/>
    <w:uiPriority w:val="99"/>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StyleRowBandSize w:val="1"/>
      <w:tblCellMar>
        <w:top w:w="0" w:type="dxa"/>
        <w:left w:w="108" w:type="dxa"/>
        <w:bottom w:w="0" w:type="dxa"/>
        <w:right w:w="108" w:type="dxa"/>
      </w:tblCellMar>
    </w:tblPr>
  </w:style>
  <w:style w:type="table" w:customStyle="1" w:styleId="2333">
    <w:name w:val="Классическая таблица 233"/>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833">
    <w:name w:val="Сетка таблицы 833"/>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style>
  <w:style w:type="table" w:customStyle="1" w:styleId="2334">
    <w:name w:val="Сетка таблицы 233"/>
    <w:uiPriority w:val="99"/>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CellMar>
        <w:top w:w="0" w:type="dxa"/>
        <w:left w:w="108" w:type="dxa"/>
        <w:bottom w:w="0" w:type="dxa"/>
        <w:right w:w="108" w:type="dxa"/>
      </w:tblCellMar>
    </w:tblPr>
  </w:style>
  <w:style w:type="table" w:customStyle="1" w:styleId="1334">
    <w:name w:val="Сетка таблицы 133"/>
    <w:uiPriority w:val="99"/>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331">
    <w:name w:val="Простая таблица 333"/>
    <w:uiPriority w:val="99"/>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style>
  <w:style w:type="table" w:customStyle="1" w:styleId="2-433">
    <w:name w:val="Средняя заливка 2 - Акцент 433"/>
    <w:uiPriority w:val="99"/>
    <w:rsid w:val="004966A8"/>
    <w:pPr>
      <w:spacing w:after="0" w:line="240" w:lineRule="auto"/>
      <w:ind w:firstLine="0"/>
    </w:pPr>
    <w:rPr>
      <w:rFonts w:ascii="Times New Roman" w:eastAsia="Times New Roman" w:hAnsi="Times New Roman" w:cs="Times New Roman"/>
      <w:sz w:val="20"/>
      <w:szCs w:val="20"/>
      <w:lang w:eastAsia="ru-RU"/>
    </w:rPr>
    <w:tblPr>
      <w:tblStyleRowBandSize w:val="1"/>
      <w:tblStyleColBandSize w:val="1"/>
      <w:tblBorders>
        <w:top w:val="single" w:sz="18" w:space="0" w:color="auto"/>
        <w:bottom w:val="single" w:sz="18" w:space="0" w:color="auto"/>
      </w:tblBorders>
      <w:tblCellMar>
        <w:top w:w="0" w:type="dxa"/>
        <w:left w:w="108" w:type="dxa"/>
        <w:bottom w:w="0" w:type="dxa"/>
        <w:right w:w="108" w:type="dxa"/>
      </w:tblCellMar>
    </w:tblPr>
  </w:style>
  <w:style w:type="table" w:customStyle="1" w:styleId="3332">
    <w:name w:val="Сетка таблицы333"/>
    <w:rsid w:val="004966A8"/>
    <w:pPr>
      <w:spacing w:after="0" w:line="240" w:lineRule="auto"/>
      <w:ind w:firstLine="0"/>
    </w:pPr>
    <w:rPr>
      <w:rFonts w:ascii="Times New Roman" w:eastAsia="Times New Roman" w:hAnsi="Times New Roman" w:cs="Calibri"/>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333">
    <w:name w:val="Светлая заливка333"/>
    <w:uiPriority w:val="99"/>
    <w:rsid w:val="004966A8"/>
    <w:pPr>
      <w:spacing w:after="0" w:line="240" w:lineRule="auto"/>
      <w:ind w:firstLine="0"/>
    </w:pPr>
    <w:rPr>
      <w:rFonts w:ascii="Times New Roman" w:eastAsia="Times New Roman" w:hAnsi="Times New Roman" w:cs="Calibri"/>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330">
    <w:name w:val="Сетка таблицы433"/>
    <w:rsid w:val="004966A8"/>
    <w:pPr>
      <w:spacing w:after="0" w:line="240" w:lineRule="auto"/>
      <w:ind w:firstLine="0"/>
    </w:pPr>
    <w:rPr>
      <w:rFonts w:ascii="Times New Roman" w:eastAsia="Times New Roman" w:hAnsi="Times New Roman" w:cs="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332">
    <w:name w:val="Светлая заливка533"/>
    <w:uiPriority w:val="99"/>
    <w:rsid w:val="004966A8"/>
    <w:pPr>
      <w:spacing w:after="0" w:line="240" w:lineRule="auto"/>
      <w:ind w:firstLine="0"/>
    </w:pPr>
    <w:rPr>
      <w:rFonts w:ascii="Times New Roman" w:eastAsia="Times New Roman" w:hAnsi="Times New Roman" w:cs="Calibri"/>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39">
    <w:name w:val="рпдлпжлопж33"/>
    <w:uiPriority w:val="99"/>
    <w:rsid w:val="004966A8"/>
    <w:pPr>
      <w:spacing w:after="0" w:line="240" w:lineRule="auto"/>
      <w:ind w:firstLine="0"/>
      <w:jc w:val="right"/>
    </w:pPr>
    <w:rPr>
      <w:rFonts w:eastAsia="Times New Roman" w:cs="Arial"/>
      <w:sz w:val="18"/>
      <w:szCs w:val="18"/>
      <w:lang w:eastAsia="ru-RU"/>
    </w:rPr>
    <w:tblPr>
      <w:tblStyleRowBandSize w:val="1"/>
      <w:tblStyleColBandSize w:val="1"/>
      <w:tblCellMar>
        <w:top w:w="0" w:type="dxa"/>
        <w:left w:w="108" w:type="dxa"/>
        <w:bottom w:w="0" w:type="dxa"/>
        <w:right w:w="108" w:type="dxa"/>
      </w:tblCellMar>
    </w:tblPr>
  </w:style>
  <w:style w:type="table" w:customStyle="1" w:styleId="933">
    <w:name w:val="Сетка таблицы933"/>
    <w:uiPriority w:val="99"/>
    <w:rsid w:val="004966A8"/>
    <w:pPr>
      <w:spacing w:after="0" w:line="240" w:lineRule="auto"/>
      <w:ind w:firstLine="0"/>
    </w:pPr>
    <w:rPr>
      <w:rFonts w:ascii="Times New Roman" w:eastAsia="Times New Roman" w:hAnsi="Times New Roman" w:cs="Calibri"/>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830">
    <w:name w:val="Сетка таблицы183"/>
    <w:rsid w:val="004966A8"/>
    <w:pPr>
      <w:spacing w:after="0" w:line="240" w:lineRule="auto"/>
      <w:ind w:firstLine="0"/>
    </w:pPr>
    <w:rPr>
      <w:rFonts w:ascii="Times New Roman" w:eastAsia="Times New Roman" w:hAnsi="Times New Roman" w:cs="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31">
    <w:name w:val="Классическая таблица 143"/>
    <w:uiPriority w:val="99"/>
    <w:rsid w:val="004966A8"/>
    <w:pPr>
      <w:widowControl w:val="0"/>
      <w:adjustRightInd w:val="0"/>
      <w:spacing w:before="120" w:after="120" w:line="240" w:lineRule="auto"/>
      <w:ind w:firstLine="567"/>
      <w:jc w:val="both"/>
      <w:textAlignment w:val="baseline"/>
    </w:pPr>
    <w:rPr>
      <w:rFonts w:ascii="Times New Roman" w:eastAsia="Times New Roman" w:hAnsi="Times New Roman" w:cs="Calibri"/>
      <w:sz w:val="20"/>
      <w:szCs w:val="20"/>
      <w:lang w:eastAsia="ru-RU"/>
    </w:r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343">
    <w:name w:val="Светлая заливка - Акцент 343"/>
    <w:uiPriority w:val="99"/>
    <w:rsid w:val="004966A8"/>
    <w:pPr>
      <w:spacing w:after="0" w:line="240" w:lineRule="auto"/>
      <w:ind w:firstLine="0"/>
    </w:pPr>
    <w:rPr>
      <w:rFonts w:ascii="Times New Roman" w:eastAsia="Times New Roman" w:hAnsi="Times New Roman" w:cs="Calibri"/>
      <w:color w:val="76923C"/>
      <w:sz w:val="20"/>
      <w:szCs w:val="20"/>
      <w:lang w:eastAsia="ru-RU"/>
    </w:rPr>
    <w:tblPr>
      <w:tblStyleRowBandSize w:val="1"/>
      <w:tblStyleColBandSize w:val="1"/>
      <w:tblBorders>
        <w:top w:val="single" w:sz="8" w:space="0" w:color="9BBB59"/>
        <w:bottom w:val="single" w:sz="8" w:space="0" w:color="9BBB59"/>
      </w:tblBorders>
      <w:tblCellMar>
        <w:top w:w="0" w:type="dxa"/>
        <w:left w:w="108" w:type="dxa"/>
        <w:bottom w:w="0" w:type="dxa"/>
        <w:right w:w="108" w:type="dxa"/>
      </w:tblCellMar>
    </w:tblPr>
  </w:style>
  <w:style w:type="table" w:customStyle="1" w:styleId="193">
    <w:name w:val="Сетка таблицы193"/>
    <w:rsid w:val="004966A8"/>
    <w:pPr>
      <w:spacing w:after="0" w:line="240" w:lineRule="auto"/>
      <w:ind w:firstLine="0"/>
    </w:pPr>
    <w:rPr>
      <w:rFonts w:ascii="Times New Roman" w:eastAsia="Times New Roman" w:hAnsi="Times New Roman" w:cs="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530">
    <w:name w:val="Сетка таблицы 553"/>
    <w:uiPriority w:val="99"/>
    <w:rsid w:val="004966A8"/>
    <w:pPr>
      <w:spacing w:after="0" w:line="240" w:lineRule="auto"/>
      <w:ind w:left="1080" w:firstLine="0"/>
    </w:pPr>
    <w:rPr>
      <w:rFonts w:ascii="Times New Roman" w:eastAsia="Times New Roman" w:hAnsi="Times New Roman" w:cs="Calibri"/>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TableGrid113">
    <w:name w:val="Table Grid113"/>
    <w:rsid w:val="004966A8"/>
    <w:pPr>
      <w:spacing w:after="0" w:line="240" w:lineRule="auto"/>
      <w:ind w:firstLine="0"/>
    </w:pPr>
    <w:rPr>
      <w:rFonts w:ascii="Times New Roman" w:eastAsia="Times New Roman" w:hAnsi="Times New Roman" w:cs="Calibri"/>
      <w:sz w:val="20"/>
      <w:szCs w:val="20"/>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34">
    <w:name w:val="Папушкин43"/>
    <w:basedOn w:val="af2"/>
    <w:rsid w:val="004966A8"/>
    <w:pPr>
      <w:jc w:val="center"/>
    </w:pPr>
    <w:rPr>
      <w:rFonts w:eastAsia="Times New Roman" w:cs="Arial"/>
      <w:sz w:val="18"/>
      <w:szCs w:val="18"/>
      <w:lang w:eastAsia="ru-RU"/>
    </w:rPr>
    <w:tblPr>
      <w:tblStyleRowBandSize w:val="1"/>
      <w:tblCellMar>
        <w:left w:w="108" w:type="dxa"/>
        <w:right w:w="108" w:type="dxa"/>
      </w:tblCellMar>
    </w:tblPr>
    <w:tcPr>
      <w:vAlign w:val="top"/>
    </w:tcPr>
    <w:tblStylePr w:type="firstRow">
      <w:rPr>
        <w:b/>
        <w:bCs/>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30">
    <w:name w:val="Сетка таблицы 5213"/>
    <w:rsid w:val="004966A8"/>
    <w:pPr>
      <w:spacing w:after="0" w:line="240" w:lineRule="auto"/>
      <w:ind w:left="1080" w:firstLine="0"/>
    </w:pPr>
    <w:rPr>
      <w:rFonts w:ascii="Times New Roman" w:eastAsia="Times New Roman" w:hAnsi="Times New Roman" w:cs="Calibri"/>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430">
    <w:name w:val="Столбцы таблицы 343"/>
    <w:uiPriority w:val="99"/>
    <w:rsid w:val="004966A8"/>
    <w:pPr>
      <w:widowControl w:val="0"/>
      <w:adjustRightInd w:val="0"/>
      <w:spacing w:after="0" w:line="360" w:lineRule="atLeast"/>
      <w:ind w:firstLine="567"/>
      <w:jc w:val="both"/>
      <w:textAlignment w:val="baseline"/>
    </w:pPr>
    <w:rPr>
      <w:rFonts w:ascii="Times New Roman" w:eastAsia="Times New Roman" w:hAnsi="Times New Roman" w:cs="Calibri"/>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style>
  <w:style w:type="table" w:customStyle="1" w:styleId="443">
    <w:name w:val="Столбцы таблицы 443"/>
    <w:uiPriority w:val="99"/>
    <w:rsid w:val="004966A8"/>
    <w:pPr>
      <w:widowControl w:val="0"/>
      <w:adjustRightInd w:val="0"/>
      <w:spacing w:after="0" w:line="360" w:lineRule="atLeast"/>
      <w:ind w:firstLine="567"/>
      <w:jc w:val="both"/>
      <w:textAlignment w:val="baseline"/>
    </w:pPr>
    <w:rPr>
      <w:rFonts w:ascii="Times New Roman" w:eastAsia="Times New Roman" w:hAnsi="Times New Roman" w:cs="Calibri"/>
      <w:sz w:val="20"/>
      <w:szCs w:val="20"/>
      <w:lang w:eastAsia="ru-RU"/>
    </w:rPr>
    <w:tblPr>
      <w:tblStyleColBandSize w:val="1"/>
      <w:tblCellMar>
        <w:top w:w="0" w:type="dxa"/>
        <w:left w:w="108" w:type="dxa"/>
        <w:bottom w:w="0" w:type="dxa"/>
        <w:right w:w="108" w:type="dxa"/>
      </w:tblCellMar>
    </w:tblPr>
  </w:style>
  <w:style w:type="table" w:customStyle="1" w:styleId="5431">
    <w:name w:val="Столбцы таблицы 543"/>
    <w:uiPriority w:val="99"/>
    <w:rsid w:val="004966A8"/>
    <w:pPr>
      <w:widowControl w:val="0"/>
      <w:adjustRightInd w:val="0"/>
      <w:spacing w:after="0" w:line="360" w:lineRule="atLeast"/>
      <w:ind w:firstLine="567"/>
      <w:jc w:val="both"/>
      <w:textAlignment w:val="baseline"/>
    </w:pPr>
    <w:rPr>
      <w:rFonts w:ascii="Times New Roman" w:eastAsia="Times New Roman" w:hAnsi="Times New Roman" w:cs="Calibri"/>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style>
  <w:style w:type="table" w:customStyle="1" w:styleId="-143">
    <w:name w:val="Таблица-список 143"/>
    <w:rsid w:val="004966A8"/>
    <w:pPr>
      <w:widowControl w:val="0"/>
      <w:adjustRightInd w:val="0"/>
      <w:spacing w:after="0" w:line="360" w:lineRule="atLeast"/>
      <w:ind w:firstLine="567"/>
      <w:jc w:val="both"/>
      <w:textAlignment w:val="baseline"/>
    </w:pPr>
    <w:rPr>
      <w:rFonts w:ascii="Times New Roman" w:eastAsia="Times New Roman" w:hAnsi="Times New Roman" w:cs="Calibri"/>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style>
  <w:style w:type="table" w:customStyle="1" w:styleId="2430">
    <w:name w:val="Столбцы таблицы 243"/>
    <w:uiPriority w:val="99"/>
    <w:rsid w:val="004966A8"/>
    <w:pPr>
      <w:widowControl w:val="0"/>
      <w:adjustRightInd w:val="0"/>
      <w:spacing w:after="0" w:line="360" w:lineRule="atLeast"/>
      <w:ind w:firstLine="567"/>
      <w:jc w:val="both"/>
      <w:textAlignment w:val="baseline"/>
    </w:pPr>
    <w:rPr>
      <w:rFonts w:ascii="Times New Roman" w:eastAsia="Times New Roman" w:hAnsi="Times New Roman" w:cs="Calibri"/>
      <w:b/>
      <w:bCs/>
      <w:sz w:val="20"/>
      <w:szCs w:val="20"/>
      <w:lang w:eastAsia="ru-RU"/>
    </w:rPr>
    <w:tblPr>
      <w:tblStyleColBandSize w:val="1"/>
      <w:tblCellMar>
        <w:top w:w="0" w:type="dxa"/>
        <w:left w:w="108" w:type="dxa"/>
        <w:bottom w:w="0" w:type="dxa"/>
        <w:right w:w="108" w:type="dxa"/>
      </w:tblCellMar>
    </w:tblPr>
  </w:style>
  <w:style w:type="table" w:customStyle="1" w:styleId="-243">
    <w:name w:val="Таблица-список 243"/>
    <w:uiPriority w:val="99"/>
    <w:rsid w:val="004966A8"/>
    <w:pPr>
      <w:widowControl w:val="0"/>
      <w:adjustRightInd w:val="0"/>
      <w:spacing w:after="0" w:line="360" w:lineRule="atLeast"/>
      <w:ind w:firstLine="567"/>
      <w:jc w:val="both"/>
      <w:textAlignment w:val="baseline"/>
    </w:pPr>
    <w:rPr>
      <w:rFonts w:ascii="Times New Roman" w:eastAsia="Times New Roman" w:hAnsi="Times New Roman" w:cs="Calibri"/>
      <w:sz w:val="20"/>
      <w:szCs w:val="20"/>
      <w:lang w:eastAsia="ru-RU"/>
    </w:rPr>
    <w:tblPr>
      <w:tblStyleRowBandSize w:val="2"/>
      <w:tblBorders>
        <w:bottom w:val="single" w:sz="12" w:space="0" w:color="808080"/>
      </w:tblBorders>
      <w:tblCellMar>
        <w:top w:w="0" w:type="dxa"/>
        <w:left w:w="108" w:type="dxa"/>
        <w:bottom w:w="0" w:type="dxa"/>
        <w:right w:w="108" w:type="dxa"/>
      </w:tblCellMar>
    </w:tblPr>
  </w:style>
  <w:style w:type="table" w:customStyle="1" w:styleId="435">
    <w:name w:val="Современная таблица43"/>
    <w:uiPriority w:val="99"/>
    <w:rsid w:val="004966A8"/>
    <w:pPr>
      <w:widowControl w:val="0"/>
      <w:adjustRightInd w:val="0"/>
      <w:spacing w:after="0" w:line="360" w:lineRule="atLeast"/>
      <w:ind w:firstLine="567"/>
      <w:jc w:val="both"/>
      <w:textAlignment w:val="baseline"/>
    </w:pPr>
    <w:rPr>
      <w:rFonts w:ascii="Times New Roman" w:eastAsia="Times New Roman" w:hAnsi="Times New Roman" w:cs="Calibri"/>
      <w:sz w:val="20"/>
      <w:szCs w:val="20"/>
      <w:lang w:eastAsia="ru-RU"/>
    </w:rPr>
    <w:tblPr>
      <w:tblStyleRowBandSize w:val="1"/>
      <w:tblBorders>
        <w:insideH w:val="single" w:sz="18" w:space="0" w:color="FFFFFF"/>
        <w:insideV w:val="single" w:sz="18" w:space="0" w:color="FFFFFF"/>
      </w:tblBorders>
      <w:tblCellMar>
        <w:top w:w="0" w:type="dxa"/>
        <w:left w:w="108" w:type="dxa"/>
        <w:bottom w:w="0" w:type="dxa"/>
        <w:right w:w="108" w:type="dxa"/>
      </w:tblCellMar>
    </w:tblPr>
  </w:style>
  <w:style w:type="table" w:customStyle="1" w:styleId="11131">
    <w:name w:val="Средний список 1113"/>
    <w:uiPriority w:val="65"/>
    <w:rsid w:val="004966A8"/>
    <w:pPr>
      <w:spacing w:after="0" w:line="240" w:lineRule="auto"/>
      <w:ind w:firstLine="0"/>
    </w:pPr>
    <w:rPr>
      <w:rFonts w:ascii="Times New Roman" w:eastAsia="Times New Roman" w:hAnsi="Times New Roman" w:cs="Calibri"/>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13">
    <w:name w:val="Средний список 1 - Акцент 1113"/>
    <w:uiPriority w:val="65"/>
    <w:rsid w:val="004966A8"/>
    <w:pPr>
      <w:spacing w:after="0" w:line="240" w:lineRule="auto"/>
      <w:ind w:firstLine="0"/>
    </w:pPr>
    <w:rPr>
      <w:rFonts w:ascii="Times New Roman" w:eastAsia="Times New Roman" w:hAnsi="Times New Roman" w:cs="Calibri"/>
      <w:color w:val="000000"/>
      <w:sz w:val="20"/>
      <w:szCs w:val="20"/>
      <w:lang w:eastAsia="ru-RU"/>
    </w:rPr>
    <w:tblPr>
      <w:tblStyleRowBandSize w:val="1"/>
      <w:tblStyleColBandSize w:val="1"/>
      <w:tblBorders>
        <w:top w:val="single" w:sz="8" w:space="0" w:color="4F81BD"/>
        <w:bottom w:val="single" w:sz="8" w:space="0" w:color="4F81BD"/>
      </w:tblBorders>
      <w:tblCellMar>
        <w:top w:w="0" w:type="dxa"/>
        <w:left w:w="108" w:type="dxa"/>
        <w:bottom w:w="0" w:type="dxa"/>
        <w:right w:w="108" w:type="dxa"/>
      </w:tblCellMar>
    </w:tblPr>
  </w:style>
  <w:style w:type="table" w:customStyle="1" w:styleId="2431">
    <w:name w:val="Простая таблица 243"/>
    <w:uiPriority w:val="99"/>
    <w:rsid w:val="004966A8"/>
    <w:pPr>
      <w:widowControl w:val="0"/>
      <w:adjustRightInd w:val="0"/>
      <w:spacing w:after="0" w:line="360" w:lineRule="atLeast"/>
      <w:ind w:firstLine="567"/>
      <w:jc w:val="both"/>
      <w:textAlignment w:val="baseline"/>
    </w:pPr>
    <w:rPr>
      <w:rFonts w:ascii="Times New Roman" w:eastAsia="Times New Roman" w:hAnsi="Times New Roman" w:cs="Calibri"/>
      <w:sz w:val="20"/>
      <w:szCs w:val="20"/>
      <w:lang w:eastAsia="ru-RU"/>
    </w:rPr>
    <w:tblPr>
      <w:tblCellMar>
        <w:top w:w="0" w:type="dxa"/>
        <w:left w:w="108" w:type="dxa"/>
        <w:bottom w:w="0" w:type="dxa"/>
        <w:right w:w="108" w:type="dxa"/>
      </w:tblCellMar>
    </w:tblPr>
  </w:style>
  <w:style w:type="table" w:customStyle="1" w:styleId="436">
    <w:name w:val="Стандартная таблица43"/>
    <w:uiPriority w:val="99"/>
    <w:rsid w:val="004966A8"/>
    <w:pPr>
      <w:widowControl w:val="0"/>
      <w:adjustRightInd w:val="0"/>
      <w:spacing w:before="120" w:after="120" w:line="240" w:lineRule="auto"/>
      <w:ind w:firstLine="567"/>
      <w:jc w:val="both"/>
      <w:textAlignment w:val="baseline"/>
    </w:pPr>
    <w:rPr>
      <w:rFonts w:ascii="Times New Roman" w:eastAsia="Times New Roman" w:hAnsi="Times New Roman" w:cs="Calibri"/>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432">
    <w:name w:val="Простая таблица 143"/>
    <w:uiPriority w:val="99"/>
    <w:rsid w:val="004966A8"/>
    <w:pPr>
      <w:widowControl w:val="0"/>
      <w:adjustRightInd w:val="0"/>
      <w:spacing w:before="120" w:after="120" w:line="240" w:lineRule="auto"/>
      <w:ind w:firstLine="567"/>
      <w:jc w:val="both"/>
      <w:textAlignment w:val="baseline"/>
    </w:pPr>
    <w:rPr>
      <w:rFonts w:ascii="Times New Roman" w:eastAsia="Times New Roman" w:hAnsi="Times New Roman" w:cs="Calibri"/>
      <w:sz w:val="20"/>
      <w:szCs w:val="20"/>
      <w:lang w:eastAsia="ru-RU"/>
    </w:rPr>
    <w:tblPr>
      <w:tblBorders>
        <w:top w:val="single" w:sz="12" w:space="0" w:color="008000"/>
        <w:bottom w:val="single" w:sz="12" w:space="0" w:color="008000"/>
      </w:tblBorders>
      <w:tblCellMar>
        <w:top w:w="0" w:type="dxa"/>
        <w:left w:w="108" w:type="dxa"/>
        <w:bottom w:w="0" w:type="dxa"/>
        <w:right w:w="108" w:type="dxa"/>
      </w:tblCellMar>
    </w:tblPr>
  </w:style>
  <w:style w:type="table" w:customStyle="1" w:styleId="2432">
    <w:name w:val="Изящная таблица 243"/>
    <w:uiPriority w:val="99"/>
    <w:rsid w:val="004966A8"/>
    <w:pPr>
      <w:widowControl w:val="0"/>
      <w:adjustRightInd w:val="0"/>
      <w:spacing w:before="120" w:after="120" w:line="240" w:lineRule="auto"/>
      <w:ind w:firstLine="567"/>
      <w:jc w:val="both"/>
      <w:textAlignment w:val="baseline"/>
    </w:pPr>
    <w:rPr>
      <w:rFonts w:ascii="Times New Roman" w:eastAsia="Times New Roman" w:hAnsi="Times New Roman" w:cs="Calibri"/>
      <w:sz w:val="20"/>
      <w:szCs w:val="20"/>
      <w:lang w:eastAsia="ru-RU"/>
    </w:rPr>
    <w:tblPr>
      <w:tblBorders>
        <w:left w:val="single" w:sz="6" w:space="0" w:color="000000"/>
        <w:right w:val="single" w:sz="6" w:space="0" w:color="000000"/>
      </w:tblBorders>
      <w:tblCellMar>
        <w:top w:w="0" w:type="dxa"/>
        <w:left w:w="108" w:type="dxa"/>
        <w:bottom w:w="0" w:type="dxa"/>
        <w:right w:w="108" w:type="dxa"/>
      </w:tblCellMar>
    </w:tblPr>
  </w:style>
  <w:style w:type="table" w:customStyle="1" w:styleId="-1430">
    <w:name w:val="Веб-таблица 143"/>
    <w:uiPriority w:val="99"/>
    <w:rsid w:val="004966A8"/>
    <w:pPr>
      <w:widowControl w:val="0"/>
      <w:adjustRightInd w:val="0"/>
      <w:spacing w:before="120" w:after="120" w:line="240" w:lineRule="auto"/>
      <w:ind w:firstLine="567"/>
      <w:jc w:val="both"/>
      <w:textAlignment w:val="baseline"/>
    </w:pPr>
    <w:rPr>
      <w:rFonts w:ascii="Times New Roman" w:eastAsia="Times New Roman" w:hAnsi="Times New Roman" w:cs="Calibri"/>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style>
  <w:style w:type="table" w:customStyle="1" w:styleId="-2430">
    <w:name w:val="Веб-таблица 243"/>
    <w:uiPriority w:val="99"/>
    <w:rsid w:val="004966A8"/>
    <w:pPr>
      <w:widowControl w:val="0"/>
      <w:adjustRightInd w:val="0"/>
      <w:spacing w:before="120" w:after="120" w:line="240" w:lineRule="auto"/>
      <w:ind w:firstLine="567"/>
      <w:jc w:val="both"/>
      <w:textAlignment w:val="baseline"/>
    </w:pPr>
    <w:rPr>
      <w:rFonts w:ascii="Times New Roman" w:eastAsia="Times New Roman" w:hAnsi="Times New Roman" w:cs="Calibri"/>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style>
  <w:style w:type="table" w:customStyle="1" w:styleId="-3430">
    <w:name w:val="Веб-таблица 343"/>
    <w:uiPriority w:val="99"/>
    <w:rsid w:val="004966A8"/>
    <w:pPr>
      <w:widowControl w:val="0"/>
      <w:adjustRightInd w:val="0"/>
      <w:spacing w:before="120" w:after="120" w:line="240" w:lineRule="auto"/>
      <w:ind w:firstLine="567"/>
      <w:jc w:val="both"/>
      <w:textAlignment w:val="baseline"/>
    </w:pPr>
    <w:rPr>
      <w:rFonts w:ascii="Times New Roman" w:eastAsia="Times New Roman" w:hAnsi="Times New Roman" w:cs="Calibri"/>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style>
  <w:style w:type="table" w:customStyle="1" w:styleId="437">
    <w:name w:val="Изысканная таблица43"/>
    <w:uiPriority w:val="99"/>
    <w:rsid w:val="004966A8"/>
    <w:pPr>
      <w:widowControl w:val="0"/>
      <w:adjustRightInd w:val="0"/>
      <w:spacing w:before="120" w:after="120" w:line="240" w:lineRule="auto"/>
      <w:ind w:firstLine="567"/>
      <w:jc w:val="both"/>
      <w:textAlignment w:val="baseline"/>
    </w:pPr>
    <w:rPr>
      <w:rFonts w:ascii="Times New Roman" w:eastAsia="Times New Roman" w:hAnsi="Times New Roman" w:cs="Calibri"/>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433">
    <w:name w:val="Изящная таблица 143"/>
    <w:uiPriority w:val="99"/>
    <w:rsid w:val="004966A8"/>
    <w:pPr>
      <w:widowControl w:val="0"/>
      <w:adjustRightInd w:val="0"/>
      <w:spacing w:before="120" w:after="120" w:line="240" w:lineRule="auto"/>
      <w:ind w:firstLine="567"/>
      <w:jc w:val="both"/>
      <w:textAlignment w:val="baseline"/>
    </w:pPr>
    <w:rPr>
      <w:rFonts w:ascii="Times New Roman" w:eastAsia="Times New Roman" w:hAnsi="Times New Roman" w:cs="Calibri"/>
      <w:sz w:val="20"/>
      <w:szCs w:val="20"/>
      <w:lang w:eastAsia="ru-RU"/>
    </w:rPr>
    <w:tblPr>
      <w:tblStyleRowBandSize w:val="1"/>
      <w:tblCellMar>
        <w:top w:w="0" w:type="dxa"/>
        <w:left w:w="108" w:type="dxa"/>
        <w:bottom w:w="0" w:type="dxa"/>
        <w:right w:w="108" w:type="dxa"/>
      </w:tblCellMar>
    </w:tblPr>
  </w:style>
  <w:style w:type="table" w:customStyle="1" w:styleId="2433">
    <w:name w:val="Классическая таблица 243"/>
    <w:uiPriority w:val="99"/>
    <w:rsid w:val="004966A8"/>
    <w:pPr>
      <w:widowControl w:val="0"/>
      <w:adjustRightInd w:val="0"/>
      <w:spacing w:before="120" w:after="120" w:line="240" w:lineRule="auto"/>
      <w:ind w:firstLine="567"/>
      <w:jc w:val="both"/>
      <w:textAlignment w:val="baseline"/>
    </w:pPr>
    <w:rPr>
      <w:rFonts w:ascii="Times New Roman" w:eastAsia="Times New Roman" w:hAnsi="Times New Roman" w:cs="Calibri"/>
      <w:sz w:val="20"/>
      <w:szCs w:val="20"/>
      <w:lang w:eastAsia="ru-RU"/>
    </w:r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2140">
    <w:name w:val="Сетка таблицы214"/>
    <w:rsid w:val="004966A8"/>
    <w:pPr>
      <w:spacing w:after="0" w:line="240" w:lineRule="auto"/>
      <w:ind w:firstLine="0"/>
    </w:pPr>
    <w:rPr>
      <w:rFonts w:ascii="Times New Roman" w:eastAsia="Times New Roman" w:hAnsi="Times New Roman" w:cs="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43">
    <w:name w:val="Сетка таблицы 843"/>
    <w:uiPriority w:val="99"/>
    <w:rsid w:val="004966A8"/>
    <w:pPr>
      <w:widowControl w:val="0"/>
      <w:adjustRightInd w:val="0"/>
      <w:spacing w:before="120" w:after="120" w:line="240" w:lineRule="auto"/>
      <w:ind w:firstLine="567"/>
      <w:jc w:val="both"/>
      <w:textAlignment w:val="baseline"/>
    </w:pPr>
    <w:rPr>
      <w:rFonts w:ascii="Times New Roman" w:eastAsia="Times New Roman" w:hAnsi="Times New Roman" w:cs="Calibri"/>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style>
  <w:style w:type="table" w:customStyle="1" w:styleId="2434">
    <w:name w:val="Сетка таблицы 243"/>
    <w:uiPriority w:val="99"/>
    <w:rsid w:val="004966A8"/>
    <w:pPr>
      <w:widowControl w:val="0"/>
      <w:adjustRightInd w:val="0"/>
      <w:spacing w:before="120" w:after="120" w:line="240" w:lineRule="auto"/>
      <w:ind w:firstLine="567"/>
      <w:jc w:val="both"/>
      <w:textAlignment w:val="baseline"/>
    </w:pPr>
    <w:rPr>
      <w:rFonts w:ascii="Times New Roman" w:eastAsia="Times New Roman" w:hAnsi="Times New Roman" w:cs="Calibri"/>
      <w:sz w:val="20"/>
      <w:szCs w:val="20"/>
      <w:lang w:eastAsia="ru-RU"/>
    </w:rPr>
    <w:tblPr>
      <w:tblBorders>
        <w:insideH w:val="single" w:sz="6" w:space="0" w:color="000000"/>
        <w:insideV w:val="single" w:sz="6" w:space="0" w:color="000000"/>
      </w:tblBorders>
      <w:tblCellMar>
        <w:top w:w="0" w:type="dxa"/>
        <w:left w:w="108" w:type="dxa"/>
        <w:bottom w:w="0" w:type="dxa"/>
        <w:right w:w="108" w:type="dxa"/>
      </w:tblCellMar>
    </w:tblPr>
  </w:style>
  <w:style w:type="table" w:customStyle="1" w:styleId="1434">
    <w:name w:val="Сетка таблицы 143"/>
    <w:uiPriority w:val="99"/>
    <w:rsid w:val="004966A8"/>
    <w:pPr>
      <w:widowControl w:val="0"/>
      <w:adjustRightInd w:val="0"/>
      <w:spacing w:before="120" w:after="120" w:line="240" w:lineRule="auto"/>
      <w:ind w:firstLine="567"/>
      <w:jc w:val="both"/>
      <w:textAlignment w:val="baseline"/>
    </w:pPr>
    <w:rPr>
      <w:rFonts w:ascii="Times New Roman" w:eastAsia="Times New Roman" w:hAnsi="Times New Roman" w:cs="Calibri"/>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431">
    <w:name w:val="Простая таблица 343"/>
    <w:uiPriority w:val="99"/>
    <w:rsid w:val="004966A8"/>
    <w:pPr>
      <w:widowControl w:val="0"/>
      <w:adjustRightInd w:val="0"/>
      <w:spacing w:before="120" w:after="120" w:line="240" w:lineRule="auto"/>
      <w:ind w:firstLine="567"/>
      <w:jc w:val="both"/>
      <w:textAlignment w:val="baseline"/>
    </w:pPr>
    <w:rPr>
      <w:rFonts w:ascii="Times New Roman" w:eastAsia="Times New Roman" w:hAnsi="Times New Roman" w:cs="Calibri"/>
      <w:sz w:val="20"/>
      <w:szCs w:val="20"/>
      <w:lang w:eastAsia="ru-RU"/>
    </w:rPr>
    <w:tblPr>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style>
  <w:style w:type="table" w:customStyle="1" w:styleId="2-443">
    <w:name w:val="Средняя заливка 2 - Акцент 443"/>
    <w:uiPriority w:val="99"/>
    <w:rsid w:val="004966A8"/>
    <w:pPr>
      <w:spacing w:after="0" w:line="240" w:lineRule="auto"/>
      <w:ind w:firstLine="0"/>
    </w:pPr>
    <w:rPr>
      <w:rFonts w:ascii="Times New Roman" w:eastAsia="Times New Roman" w:hAnsi="Times New Roman" w:cs="Calibri"/>
      <w:sz w:val="20"/>
      <w:szCs w:val="20"/>
      <w:lang w:eastAsia="ru-RU"/>
    </w:rPr>
    <w:tblPr>
      <w:tblStyleRowBandSize w:val="1"/>
      <w:tblStyleColBandSize w:val="1"/>
      <w:tblBorders>
        <w:top w:val="single" w:sz="18" w:space="0" w:color="auto"/>
        <w:bottom w:val="single" w:sz="18" w:space="0" w:color="auto"/>
      </w:tblBorders>
      <w:tblCellMar>
        <w:top w:w="0" w:type="dxa"/>
        <w:left w:w="108" w:type="dxa"/>
        <w:bottom w:w="0" w:type="dxa"/>
        <w:right w:w="108" w:type="dxa"/>
      </w:tblCellMar>
    </w:tblPr>
  </w:style>
  <w:style w:type="table" w:customStyle="1" w:styleId="1235">
    <w:name w:val="Светлая заливка123"/>
    <w:uiPriority w:val="60"/>
    <w:rsid w:val="004966A8"/>
    <w:pPr>
      <w:spacing w:after="0" w:line="240" w:lineRule="auto"/>
      <w:ind w:firstLine="0"/>
    </w:pPr>
    <w:rPr>
      <w:rFonts w:ascii="Times New Roman" w:eastAsia="Times New Roman" w:hAnsi="Times New Roman" w:cs="Calibri"/>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630">
    <w:name w:val="Светлая заливка1163"/>
    <w:uiPriority w:val="99"/>
    <w:rsid w:val="004966A8"/>
    <w:pPr>
      <w:spacing w:after="0" w:line="240" w:lineRule="auto"/>
      <w:ind w:firstLine="0"/>
    </w:pPr>
    <w:rPr>
      <w:rFonts w:ascii="Times New Roman" w:eastAsia="Times New Roman" w:hAnsi="Times New Roman" w:cs="Calibri"/>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2138">
    <w:name w:val="Светлая заливка213"/>
    <w:uiPriority w:val="60"/>
    <w:rsid w:val="004966A8"/>
    <w:pPr>
      <w:spacing w:after="0" w:line="240" w:lineRule="auto"/>
      <w:ind w:firstLine="0"/>
    </w:pPr>
    <w:rPr>
      <w:rFonts w:ascii="Times New Roman" w:eastAsia="Times New Roman" w:hAnsi="Times New Roman" w:cs="Calibri"/>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432">
    <w:name w:val="Сетка таблицы343"/>
    <w:rsid w:val="004966A8"/>
    <w:pPr>
      <w:spacing w:after="0" w:line="240" w:lineRule="auto"/>
      <w:ind w:firstLine="0"/>
    </w:pPr>
    <w:rPr>
      <w:rFonts w:ascii="Times New Roman" w:eastAsia="Times New Roman" w:hAnsi="Times New Roman" w:cs="Calibri"/>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13">
    <w:name w:val="Светлая заливка11313"/>
    <w:uiPriority w:val="99"/>
    <w:rsid w:val="004966A8"/>
    <w:pPr>
      <w:spacing w:after="0" w:line="240" w:lineRule="auto"/>
      <w:ind w:firstLine="0"/>
    </w:pPr>
    <w:rPr>
      <w:rFonts w:ascii="Times New Roman" w:eastAsia="Times New Roman" w:hAnsi="Times New Roman" w:cs="Calibri"/>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513">
    <w:name w:val="Светлая заливка11513"/>
    <w:uiPriority w:val="99"/>
    <w:rsid w:val="004966A8"/>
    <w:pPr>
      <w:spacing w:after="0" w:line="240" w:lineRule="auto"/>
      <w:ind w:firstLine="0"/>
    </w:pPr>
    <w:rPr>
      <w:rFonts w:ascii="Times New Roman" w:eastAsia="Times New Roman" w:hAnsi="Times New Roman" w:cs="Calibri"/>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130">
    <w:name w:val="Светлая заливка11113"/>
    <w:uiPriority w:val="60"/>
    <w:rsid w:val="004966A8"/>
    <w:pPr>
      <w:spacing w:after="0" w:line="240" w:lineRule="auto"/>
      <w:ind w:firstLine="0"/>
    </w:pPr>
    <w:rPr>
      <w:rFonts w:ascii="Times New Roman" w:eastAsia="Times New Roman" w:hAnsi="Times New Roman" w:cs="Calibri"/>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433">
    <w:name w:val="Светлая заливка343"/>
    <w:uiPriority w:val="99"/>
    <w:rsid w:val="004966A8"/>
    <w:pPr>
      <w:spacing w:after="0" w:line="240" w:lineRule="auto"/>
      <w:ind w:firstLine="0"/>
    </w:pPr>
    <w:rPr>
      <w:rFonts w:ascii="Times New Roman" w:eastAsia="Times New Roman" w:hAnsi="Times New Roman" w:cs="Calibri"/>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132">
    <w:name w:val="Светлая заливка413"/>
    <w:uiPriority w:val="60"/>
    <w:rsid w:val="004966A8"/>
    <w:pPr>
      <w:spacing w:after="0" w:line="240" w:lineRule="auto"/>
      <w:ind w:firstLine="0"/>
    </w:pPr>
    <w:rPr>
      <w:rFonts w:ascii="Times New Roman" w:eastAsia="Times New Roman" w:hAnsi="Times New Roman" w:cs="Calibri"/>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213">
    <w:name w:val="Светлая заливка11213"/>
    <w:uiPriority w:val="99"/>
    <w:rsid w:val="004966A8"/>
    <w:pPr>
      <w:spacing w:after="0" w:line="240" w:lineRule="auto"/>
      <w:ind w:firstLine="0"/>
    </w:pPr>
    <w:rPr>
      <w:rFonts w:ascii="Times New Roman" w:eastAsia="Times New Roman" w:hAnsi="Times New Roman" w:cs="Calibri"/>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430">
    <w:name w:val="Сетка таблицы443"/>
    <w:rsid w:val="004966A8"/>
    <w:pPr>
      <w:spacing w:after="0" w:line="240" w:lineRule="auto"/>
      <w:ind w:firstLine="0"/>
    </w:pPr>
    <w:rPr>
      <w:rFonts w:ascii="Times New Roman" w:eastAsia="Times New Roman" w:hAnsi="Times New Roman" w:cs="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13">
    <w:name w:val="Светлая заливка11413"/>
    <w:uiPriority w:val="99"/>
    <w:rsid w:val="004966A8"/>
    <w:pPr>
      <w:spacing w:after="0" w:line="240" w:lineRule="auto"/>
      <w:ind w:firstLine="0"/>
    </w:pPr>
    <w:rPr>
      <w:rFonts w:ascii="Times New Roman" w:eastAsia="Times New Roman" w:hAnsi="Times New Roman" w:cs="Calibri"/>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5432">
    <w:name w:val="Светлая заливка543"/>
    <w:uiPriority w:val="99"/>
    <w:rsid w:val="004966A8"/>
    <w:pPr>
      <w:spacing w:after="0" w:line="240" w:lineRule="auto"/>
      <w:ind w:firstLine="0"/>
    </w:pPr>
    <w:rPr>
      <w:rFonts w:ascii="Times New Roman" w:eastAsia="Times New Roman" w:hAnsi="Times New Roman" w:cs="Calibri"/>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38">
    <w:name w:val="рпдлпжлопж43"/>
    <w:uiPriority w:val="99"/>
    <w:rsid w:val="004966A8"/>
    <w:pPr>
      <w:spacing w:after="0" w:line="240" w:lineRule="auto"/>
      <w:ind w:firstLine="0"/>
      <w:jc w:val="right"/>
    </w:pPr>
    <w:rPr>
      <w:rFonts w:eastAsia="Times New Roman" w:cs="Arial"/>
      <w:sz w:val="18"/>
      <w:szCs w:val="18"/>
      <w:lang w:eastAsia="ru-RU"/>
    </w:rPr>
    <w:tblPr>
      <w:tblStyleRowBandSize w:val="1"/>
      <w:tblStyleColBandSize w:val="1"/>
      <w:tblCellMar>
        <w:top w:w="0" w:type="dxa"/>
        <w:left w:w="108" w:type="dxa"/>
        <w:bottom w:w="0" w:type="dxa"/>
        <w:right w:w="108" w:type="dxa"/>
      </w:tblCellMar>
    </w:tblPr>
  </w:style>
  <w:style w:type="table" w:customStyle="1" w:styleId="5133">
    <w:name w:val="Сетка таблицы513"/>
    <w:rsid w:val="004966A8"/>
    <w:pPr>
      <w:spacing w:after="0" w:line="240" w:lineRule="auto"/>
      <w:ind w:firstLine="0"/>
    </w:pPr>
    <w:rPr>
      <w:rFonts w:ascii="Times New Roman" w:eastAsia="Times New Roman" w:hAnsi="Times New Roman" w:cs="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3">
    <w:name w:val="Сетка таблицы613"/>
    <w:rsid w:val="004966A8"/>
    <w:pPr>
      <w:spacing w:after="0" w:line="240" w:lineRule="auto"/>
      <w:ind w:firstLine="0"/>
    </w:pPr>
    <w:rPr>
      <w:rFonts w:ascii="Times New Roman" w:eastAsia="Times New Roman" w:hAnsi="Times New Roman" w:cs="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3">
    <w:name w:val="Сетка таблицы713"/>
    <w:uiPriority w:val="59"/>
    <w:rsid w:val="004966A8"/>
    <w:pPr>
      <w:spacing w:after="0" w:line="240" w:lineRule="auto"/>
      <w:ind w:firstLine="0"/>
    </w:pPr>
    <w:rPr>
      <w:rFonts w:ascii="Times New Roman" w:eastAsia="Times New Roman" w:hAnsi="Times New Roman" w:cs="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30">
    <w:name w:val="Сетка таблицы813"/>
    <w:uiPriority w:val="59"/>
    <w:rsid w:val="004966A8"/>
    <w:pPr>
      <w:spacing w:after="0" w:line="240" w:lineRule="auto"/>
      <w:ind w:firstLine="0"/>
    </w:pPr>
    <w:rPr>
      <w:rFonts w:ascii="Times New Roman" w:eastAsia="Times New Roman" w:hAnsi="Times New Roman" w:cs="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43">
    <w:name w:val="Сетка таблицы943"/>
    <w:uiPriority w:val="99"/>
    <w:rsid w:val="004966A8"/>
    <w:pPr>
      <w:spacing w:after="0" w:line="240" w:lineRule="auto"/>
      <w:ind w:firstLine="0"/>
    </w:pPr>
    <w:rPr>
      <w:rFonts w:ascii="Times New Roman" w:eastAsia="Times New Roman" w:hAnsi="Times New Roman" w:cs="Calibri"/>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013">
    <w:name w:val="Сетка таблицы1013"/>
    <w:rsid w:val="004966A8"/>
    <w:pPr>
      <w:spacing w:after="0" w:line="240" w:lineRule="auto"/>
      <w:ind w:firstLine="0"/>
      <w:jc w:val="both"/>
    </w:pPr>
    <w:rPr>
      <w:rFonts w:ascii="Times New Roman" w:eastAsia="Times New Roman" w:hAnsi="Times New Roman" w:cs="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03">
    <w:name w:val="Сетка таблицы203"/>
    <w:rsid w:val="004966A8"/>
    <w:pPr>
      <w:spacing w:after="0" w:line="240" w:lineRule="auto"/>
      <w:ind w:firstLine="0"/>
    </w:pPr>
    <w:rPr>
      <w:rFonts w:ascii="Times New Roman" w:eastAsia="Times New Roman" w:hAnsi="Times New Roman" w:cs="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35">
    <w:name w:val="Сетка таблицы223"/>
    <w:uiPriority w:val="59"/>
    <w:locked/>
    <w:rsid w:val="004966A8"/>
    <w:pPr>
      <w:spacing w:after="0" w:line="240" w:lineRule="auto"/>
      <w:ind w:firstLine="0"/>
    </w:pPr>
    <w:rPr>
      <w:rFonts w:ascii="Times New Roman" w:eastAsia="Times New Roman" w:hAnsi="Times New Roman" w:cs="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03">
    <w:name w:val="Сетка таблицы1103"/>
    <w:uiPriority w:val="59"/>
    <w:rsid w:val="004966A8"/>
    <w:pPr>
      <w:spacing w:after="0" w:line="240" w:lineRule="auto"/>
      <w:ind w:firstLine="0"/>
    </w:pPr>
    <w:rPr>
      <w:rFonts w:ascii="Times New Roman" w:eastAsia="Times New Roman" w:hAnsi="Times New Roman" w:cs="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35">
    <w:name w:val="Сетка таблицы233"/>
    <w:rsid w:val="004966A8"/>
    <w:pPr>
      <w:spacing w:after="0" w:line="240" w:lineRule="auto"/>
      <w:ind w:firstLine="0"/>
    </w:pPr>
    <w:rPr>
      <w:rFonts w:ascii="Times New Roman" w:eastAsia="Times New Roman" w:hAnsi="Times New Roman" w:cs="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530">
    <w:name w:val="Сетка таблицы353"/>
    <w:rsid w:val="004966A8"/>
    <w:pPr>
      <w:spacing w:after="0" w:line="240" w:lineRule="auto"/>
      <w:ind w:firstLine="0"/>
    </w:pPr>
    <w:rPr>
      <w:rFonts w:ascii="Times New Roman" w:eastAsia="Times New Roman" w:hAnsi="Times New Roman" w:cs="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530">
    <w:name w:val="Сетка таблицы453"/>
    <w:rsid w:val="004966A8"/>
    <w:pPr>
      <w:spacing w:after="0" w:line="240" w:lineRule="auto"/>
      <w:ind w:firstLine="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31">
    <w:name w:val="Классическая таблица 153"/>
    <w:uiPriority w:val="99"/>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353">
    <w:name w:val="Светлая заливка - Акцент 353"/>
    <w:uiPriority w:val="99"/>
    <w:rsid w:val="004966A8"/>
    <w:pPr>
      <w:spacing w:after="0" w:line="240" w:lineRule="auto"/>
      <w:ind w:firstLine="0"/>
    </w:pPr>
    <w:rPr>
      <w:rFonts w:ascii="Times New Roman" w:eastAsia="Times New Roman" w:hAnsi="Times New Roman" w:cs="Times New Roman"/>
      <w:color w:val="76923C"/>
      <w:sz w:val="20"/>
      <w:szCs w:val="20"/>
      <w:lang w:eastAsia="ru-RU"/>
    </w:rPr>
    <w:tblPr>
      <w:tblStyleRowBandSize w:val="1"/>
      <w:tblStyleColBandSize w:val="1"/>
      <w:tblBorders>
        <w:top w:val="single" w:sz="8" w:space="0" w:color="9BBB59"/>
        <w:bottom w:val="single" w:sz="8" w:space="0" w:color="9BBB59"/>
      </w:tblBorders>
      <w:tblCellMar>
        <w:top w:w="0" w:type="dxa"/>
        <w:left w:w="108" w:type="dxa"/>
        <w:bottom w:w="0" w:type="dxa"/>
        <w:right w:w="108" w:type="dxa"/>
      </w:tblCellMar>
    </w:tblPr>
  </w:style>
  <w:style w:type="table" w:customStyle="1" w:styleId="11132">
    <w:name w:val="Сетка таблицы1113"/>
    <w:uiPriority w:val="59"/>
    <w:rsid w:val="004966A8"/>
    <w:pPr>
      <w:spacing w:after="0" w:line="240" w:lineRule="auto"/>
      <w:ind w:firstLine="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63">
    <w:name w:val="Сетка таблицы 563"/>
    <w:uiPriority w:val="99"/>
    <w:rsid w:val="004966A8"/>
    <w:pPr>
      <w:spacing w:after="0" w:line="240" w:lineRule="auto"/>
      <w:ind w:left="1080" w:firstLine="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TableGrid123">
    <w:name w:val="Table Grid123"/>
    <w:rsid w:val="004966A8"/>
    <w:pPr>
      <w:spacing w:after="0" w:line="240" w:lineRule="auto"/>
      <w:ind w:firstLine="0"/>
    </w:pPr>
    <w:rPr>
      <w:rFonts w:ascii="Times New Roman" w:eastAsia="Times New Roman" w:hAnsi="Times New Roman" w:cs="Times New Roman"/>
      <w:sz w:val="20"/>
      <w:szCs w:val="20"/>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34">
    <w:name w:val="Папушкин53"/>
    <w:basedOn w:val="af2"/>
    <w:rsid w:val="004966A8"/>
    <w:pPr>
      <w:jc w:val="center"/>
    </w:pPr>
    <w:rPr>
      <w:rFonts w:eastAsia="Times New Roman" w:cs="Arial"/>
      <w:sz w:val="18"/>
      <w:szCs w:val="18"/>
      <w:lang w:eastAsia="ru-RU"/>
    </w:rPr>
    <w:tblPr>
      <w:tblStyleRowBandSize w:val="1"/>
      <w:tblCellMar>
        <w:left w:w="108" w:type="dxa"/>
        <w:right w:w="108" w:type="dxa"/>
      </w:tblCellMar>
    </w:tblPr>
    <w:tcPr>
      <w:vAlign w:val="top"/>
    </w:tcPr>
    <w:tblStylePr w:type="firstRow">
      <w:rPr>
        <w:b/>
        <w:bCs/>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30">
    <w:name w:val="Сетка таблицы 5223"/>
    <w:rsid w:val="004966A8"/>
    <w:pPr>
      <w:spacing w:after="0" w:line="240" w:lineRule="auto"/>
      <w:ind w:left="1080" w:firstLine="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531">
    <w:name w:val="Столбцы таблицы 353"/>
    <w:uiPriority w:val="99"/>
    <w:rsid w:val="004966A8"/>
    <w:pPr>
      <w:widowControl w:val="0"/>
      <w:adjustRightInd w:val="0"/>
      <w:spacing w:after="0" w:line="360" w:lineRule="atLeast"/>
      <w:ind w:firstLine="567"/>
      <w:jc w:val="both"/>
      <w:textAlignment w:val="baseline"/>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style>
  <w:style w:type="table" w:customStyle="1" w:styleId="4531">
    <w:name w:val="Столбцы таблицы 453"/>
    <w:uiPriority w:val="99"/>
    <w:rsid w:val="004966A8"/>
    <w:pPr>
      <w:widowControl w:val="0"/>
      <w:adjustRightInd w:val="0"/>
      <w:spacing w:after="0" w:line="360" w:lineRule="atLeast"/>
      <w:ind w:firstLine="567"/>
      <w:jc w:val="both"/>
      <w:textAlignment w:val="baseline"/>
    </w:pPr>
    <w:rPr>
      <w:rFonts w:ascii="Times New Roman" w:eastAsia="Times New Roman" w:hAnsi="Times New Roman" w:cs="Times New Roman"/>
      <w:sz w:val="20"/>
      <w:szCs w:val="20"/>
      <w:lang w:eastAsia="ru-RU"/>
    </w:rPr>
    <w:tblPr>
      <w:tblStyleColBandSize w:val="1"/>
      <w:tblCellMar>
        <w:top w:w="0" w:type="dxa"/>
        <w:left w:w="108" w:type="dxa"/>
        <w:bottom w:w="0" w:type="dxa"/>
        <w:right w:w="108" w:type="dxa"/>
      </w:tblCellMar>
    </w:tblPr>
  </w:style>
  <w:style w:type="table" w:customStyle="1" w:styleId="5531">
    <w:name w:val="Столбцы таблицы 553"/>
    <w:uiPriority w:val="99"/>
    <w:rsid w:val="004966A8"/>
    <w:pPr>
      <w:widowControl w:val="0"/>
      <w:adjustRightInd w:val="0"/>
      <w:spacing w:after="0" w:line="360" w:lineRule="atLeast"/>
      <w:ind w:firstLine="567"/>
      <w:jc w:val="both"/>
      <w:textAlignment w:val="baseline"/>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style>
  <w:style w:type="table" w:customStyle="1" w:styleId="-153">
    <w:name w:val="Таблица-список 153"/>
    <w:rsid w:val="004966A8"/>
    <w:pPr>
      <w:widowControl w:val="0"/>
      <w:adjustRightInd w:val="0"/>
      <w:spacing w:after="0" w:line="360" w:lineRule="atLeast"/>
      <w:ind w:firstLine="567"/>
      <w:jc w:val="both"/>
      <w:textAlignment w:val="baseline"/>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style>
  <w:style w:type="table" w:customStyle="1" w:styleId="2530">
    <w:name w:val="Столбцы таблицы 253"/>
    <w:uiPriority w:val="99"/>
    <w:rsid w:val="004966A8"/>
    <w:pPr>
      <w:widowControl w:val="0"/>
      <w:adjustRightInd w:val="0"/>
      <w:spacing w:after="0" w:line="360" w:lineRule="atLeast"/>
      <w:ind w:firstLine="567"/>
      <w:jc w:val="both"/>
      <w:textAlignment w:val="baseline"/>
    </w:pPr>
    <w:rPr>
      <w:rFonts w:ascii="Times New Roman" w:eastAsia="Times New Roman" w:hAnsi="Times New Roman" w:cs="Times New Roman"/>
      <w:b/>
      <w:bCs/>
      <w:sz w:val="20"/>
      <w:szCs w:val="20"/>
      <w:lang w:eastAsia="ru-RU"/>
    </w:rPr>
    <w:tblPr>
      <w:tblStyleColBandSize w:val="1"/>
      <w:tblCellMar>
        <w:top w:w="0" w:type="dxa"/>
        <w:left w:w="108" w:type="dxa"/>
        <w:bottom w:w="0" w:type="dxa"/>
        <w:right w:w="108" w:type="dxa"/>
      </w:tblCellMar>
    </w:tblPr>
  </w:style>
  <w:style w:type="table" w:customStyle="1" w:styleId="-253">
    <w:name w:val="Таблица-список 253"/>
    <w:uiPriority w:val="99"/>
    <w:rsid w:val="004966A8"/>
    <w:pPr>
      <w:widowControl w:val="0"/>
      <w:adjustRightInd w:val="0"/>
      <w:spacing w:after="0" w:line="360" w:lineRule="atLeast"/>
      <w:ind w:firstLine="567"/>
      <w:jc w:val="both"/>
      <w:textAlignment w:val="baseline"/>
    </w:pPr>
    <w:rPr>
      <w:rFonts w:ascii="Times New Roman" w:eastAsia="Times New Roman" w:hAnsi="Times New Roman" w:cs="Times New Roman"/>
      <w:sz w:val="20"/>
      <w:szCs w:val="20"/>
      <w:lang w:eastAsia="ru-RU"/>
    </w:rPr>
    <w:tblPr>
      <w:tblStyleRowBandSize w:val="2"/>
      <w:tblBorders>
        <w:bottom w:val="single" w:sz="12" w:space="0" w:color="808080"/>
      </w:tblBorders>
      <w:tblCellMar>
        <w:top w:w="0" w:type="dxa"/>
        <w:left w:w="108" w:type="dxa"/>
        <w:bottom w:w="0" w:type="dxa"/>
        <w:right w:w="108" w:type="dxa"/>
      </w:tblCellMar>
    </w:tblPr>
  </w:style>
  <w:style w:type="table" w:customStyle="1" w:styleId="535">
    <w:name w:val="Современная таблица53"/>
    <w:uiPriority w:val="99"/>
    <w:rsid w:val="004966A8"/>
    <w:pPr>
      <w:widowControl w:val="0"/>
      <w:adjustRightInd w:val="0"/>
      <w:spacing w:after="0" w:line="360" w:lineRule="atLeast"/>
      <w:ind w:firstLine="567"/>
      <w:jc w:val="both"/>
      <w:textAlignment w:val="baseline"/>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CellMar>
        <w:top w:w="0" w:type="dxa"/>
        <w:left w:w="108" w:type="dxa"/>
        <w:bottom w:w="0" w:type="dxa"/>
        <w:right w:w="108" w:type="dxa"/>
      </w:tblCellMar>
    </w:tblPr>
  </w:style>
  <w:style w:type="table" w:customStyle="1" w:styleId="11231">
    <w:name w:val="Средний список 1123"/>
    <w:uiPriority w:val="65"/>
    <w:rsid w:val="004966A8"/>
    <w:pPr>
      <w:spacing w:after="0" w:line="240" w:lineRule="auto"/>
      <w:ind w:firstLine="0"/>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23">
    <w:name w:val="Средний список 1 - Акцент 1123"/>
    <w:uiPriority w:val="65"/>
    <w:rsid w:val="004966A8"/>
    <w:pPr>
      <w:spacing w:after="0" w:line="240" w:lineRule="auto"/>
      <w:ind w:firstLine="0"/>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CellMar>
        <w:top w:w="0" w:type="dxa"/>
        <w:left w:w="108" w:type="dxa"/>
        <w:bottom w:w="0" w:type="dxa"/>
        <w:right w:w="108" w:type="dxa"/>
      </w:tblCellMar>
    </w:tblPr>
  </w:style>
  <w:style w:type="table" w:customStyle="1" w:styleId="2531">
    <w:name w:val="Простая таблица 253"/>
    <w:uiPriority w:val="99"/>
    <w:rsid w:val="004966A8"/>
    <w:pPr>
      <w:widowControl w:val="0"/>
      <w:adjustRightInd w:val="0"/>
      <w:spacing w:after="0" w:line="360" w:lineRule="atLeast"/>
      <w:ind w:firstLine="567"/>
      <w:jc w:val="both"/>
      <w:textAlignment w:val="baseline"/>
    </w:pPr>
    <w:rPr>
      <w:rFonts w:ascii="Times New Roman" w:eastAsia="Times New Roman" w:hAnsi="Times New Roman" w:cs="Times New Roman"/>
      <w:sz w:val="20"/>
      <w:szCs w:val="20"/>
      <w:lang w:eastAsia="ru-RU"/>
    </w:rPr>
    <w:tblPr>
      <w:tblCellMar>
        <w:top w:w="0" w:type="dxa"/>
        <w:left w:w="108" w:type="dxa"/>
        <w:bottom w:w="0" w:type="dxa"/>
        <w:right w:w="108" w:type="dxa"/>
      </w:tblCellMar>
    </w:tblPr>
  </w:style>
  <w:style w:type="table" w:customStyle="1" w:styleId="536">
    <w:name w:val="Стандартная таблица53"/>
    <w:uiPriority w:val="99"/>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532">
    <w:name w:val="Простая таблица 153"/>
    <w:uiPriority w:val="99"/>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CellMar>
        <w:top w:w="0" w:type="dxa"/>
        <w:left w:w="108" w:type="dxa"/>
        <w:bottom w:w="0" w:type="dxa"/>
        <w:right w:w="108" w:type="dxa"/>
      </w:tblCellMar>
    </w:tblPr>
  </w:style>
  <w:style w:type="table" w:customStyle="1" w:styleId="2532">
    <w:name w:val="Изящная таблица 253"/>
    <w:uiPriority w:val="99"/>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left w:val="single" w:sz="6" w:space="0" w:color="000000"/>
        <w:right w:val="single" w:sz="6" w:space="0" w:color="000000"/>
      </w:tblBorders>
      <w:tblCellMar>
        <w:top w:w="0" w:type="dxa"/>
        <w:left w:w="108" w:type="dxa"/>
        <w:bottom w:w="0" w:type="dxa"/>
        <w:right w:w="108" w:type="dxa"/>
      </w:tblCellMar>
    </w:tblPr>
  </w:style>
  <w:style w:type="table" w:customStyle="1" w:styleId="-1530">
    <w:name w:val="Веб-таблица 153"/>
    <w:uiPriority w:val="99"/>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style>
  <w:style w:type="table" w:customStyle="1" w:styleId="-2530">
    <w:name w:val="Веб-таблица 253"/>
    <w:uiPriority w:val="99"/>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style>
  <w:style w:type="table" w:customStyle="1" w:styleId="-3530">
    <w:name w:val="Веб-таблица 353"/>
    <w:uiPriority w:val="99"/>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style>
  <w:style w:type="table" w:customStyle="1" w:styleId="537">
    <w:name w:val="Изысканная таблица53"/>
    <w:uiPriority w:val="99"/>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1533">
    <w:name w:val="Изящная таблица 153"/>
    <w:uiPriority w:val="99"/>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StyleRowBandSize w:val="1"/>
      <w:tblCellMar>
        <w:top w:w="0" w:type="dxa"/>
        <w:left w:w="108" w:type="dxa"/>
        <w:bottom w:w="0" w:type="dxa"/>
        <w:right w:w="108" w:type="dxa"/>
      </w:tblCellMar>
    </w:tblPr>
  </w:style>
  <w:style w:type="table" w:customStyle="1" w:styleId="2533">
    <w:name w:val="Классическая таблица 253"/>
    <w:uiPriority w:val="99"/>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21130">
    <w:name w:val="Сетка таблицы2113"/>
    <w:rsid w:val="004966A8"/>
    <w:pPr>
      <w:spacing w:after="0" w:line="240" w:lineRule="auto"/>
      <w:ind w:firstLine="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53">
    <w:name w:val="Сетка таблицы 853"/>
    <w:uiPriority w:val="99"/>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style>
  <w:style w:type="table" w:customStyle="1" w:styleId="2534">
    <w:name w:val="Сетка таблицы 253"/>
    <w:uiPriority w:val="99"/>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CellMar>
        <w:top w:w="0" w:type="dxa"/>
        <w:left w:w="108" w:type="dxa"/>
        <w:bottom w:w="0" w:type="dxa"/>
        <w:right w:w="108" w:type="dxa"/>
      </w:tblCellMar>
    </w:tblPr>
  </w:style>
  <w:style w:type="table" w:customStyle="1" w:styleId="1534">
    <w:name w:val="Сетка таблицы 153"/>
    <w:uiPriority w:val="99"/>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532">
    <w:name w:val="Простая таблица 353"/>
    <w:uiPriority w:val="99"/>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style>
  <w:style w:type="table" w:customStyle="1" w:styleId="2-453">
    <w:name w:val="Средняя заливка 2 - Акцент 453"/>
    <w:uiPriority w:val="99"/>
    <w:rsid w:val="004966A8"/>
    <w:pPr>
      <w:spacing w:after="0" w:line="240" w:lineRule="auto"/>
      <w:ind w:firstLine="0"/>
    </w:pPr>
    <w:rPr>
      <w:rFonts w:ascii="Times New Roman" w:eastAsia="Times New Roman" w:hAnsi="Times New Roman" w:cs="Times New Roman"/>
      <w:sz w:val="20"/>
      <w:szCs w:val="20"/>
      <w:lang w:eastAsia="ru-RU"/>
    </w:rPr>
    <w:tblPr>
      <w:tblStyleRowBandSize w:val="1"/>
      <w:tblStyleColBandSize w:val="1"/>
      <w:tblBorders>
        <w:top w:val="single" w:sz="18" w:space="0" w:color="auto"/>
        <w:bottom w:val="single" w:sz="18" w:space="0" w:color="auto"/>
      </w:tblBorders>
      <w:tblCellMar>
        <w:top w:w="0" w:type="dxa"/>
        <w:left w:w="108" w:type="dxa"/>
        <w:bottom w:w="0" w:type="dxa"/>
        <w:right w:w="108" w:type="dxa"/>
      </w:tblCellMar>
    </w:tblPr>
  </w:style>
  <w:style w:type="table" w:customStyle="1" w:styleId="1335">
    <w:name w:val="Светлая заливка133"/>
    <w:uiPriority w:val="60"/>
    <w:rsid w:val="004966A8"/>
    <w:pPr>
      <w:spacing w:after="0" w:line="240" w:lineRule="auto"/>
      <w:ind w:firstLine="0"/>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730">
    <w:name w:val="Светлая заливка1173"/>
    <w:uiPriority w:val="99"/>
    <w:rsid w:val="004966A8"/>
    <w:pPr>
      <w:spacing w:after="0" w:line="240" w:lineRule="auto"/>
      <w:ind w:firstLine="0"/>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2236">
    <w:name w:val="Светлая заливка223"/>
    <w:uiPriority w:val="60"/>
    <w:rsid w:val="004966A8"/>
    <w:pPr>
      <w:spacing w:after="0" w:line="240" w:lineRule="auto"/>
      <w:ind w:firstLine="0"/>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1130">
    <w:name w:val="Сетка таблицы3113"/>
    <w:uiPriority w:val="59"/>
    <w:rsid w:val="004966A8"/>
    <w:pPr>
      <w:spacing w:after="0" w:line="240" w:lineRule="auto"/>
      <w:ind w:firstLine="0"/>
    </w:pPr>
    <w:rPr>
      <w:rFonts w:ascii="Times New Roman" w:eastAsia="Times New Roman" w:hAnsi="Times New Roman" w:cs="Calibri"/>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23">
    <w:name w:val="Светлая заливка11323"/>
    <w:uiPriority w:val="99"/>
    <w:rsid w:val="004966A8"/>
    <w:pPr>
      <w:spacing w:after="0" w:line="240" w:lineRule="auto"/>
      <w:ind w:firstLine="0"/>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523">
    <w:name w:val="Светлая заливка11523"/>
    <w:uiPriority w:val="99"/>
    <w:rsid w:val="004966A8"/>
    <w:pPr>
      <w:spacing w:after="0" w:line="240" w:lineRule="auto"/>
      <w:ind w:firstLine="0"/>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230">
    <w:name w:val="Светлая заливка11123"/>
    <w:uiPriority w:val="99"/>
    <w:rsid w:val="004966A8"/>
    <w:pPr>
      <w:spacing w:after="0" w:line="240" w:lineRule="auto"/>
      <w:ind w:firstLine="0"/>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533">
    <w:name w:val="Светлая заливка353"/>
    <w:uiPriority w:val="99"/>
    <w:rsid w:val="004966A8"/>
    <w:pPr>
      <w:spacing w:after="0" w:line="240" w:lineRule="auto"/>
      <w:ind w:firstLine="0"/>
    </w:pPr>
    <w:rPr>
      <w:rFonts w:ascii="Times New Roman" w:eastAsia="Times New Roman" w:hAnsi="Times New Roman" w:cs="Calibri"/>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232">
    <w:name w:val="Светлая заливка423"/>
    <w:uiPriority w:val="60"/>
    <w:rsid w:val="004966A8"/>
    <w:pPr>
      <w:spacing w:after="0" w:line="240" w:lineRule="auto"/>
      <w:ind w:firstLine="0"/>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223">
    <w:name w:val="Светлая заливка11223"/>
    <w:uiPriority w:val="99"/>
    <w:rsid w:val="004966A8"/>
    <w:pPr>
      <w:spacing w:after="0" w:line="240" w:lineRule="auto"/>
      <w:ind w:firstLine="0"/>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113">
    <w:name w:val="Сетка таблицы4113"/>
    <w:uiPriority w:val="59"/>
    <w:rsid w:val="004966A8"/>
    <w:pPr>
      <w:spacing w:after="0" w:line="240" w:lineRule="auto"/>
      <w:ind w:firstLine="0"/>
    </w:pPr>
    <w:rPr>
      <w:rFonts w:ascii="Times New Roman" w:eastAsia="Times New Roman" w:hAnsi="Times New Roman" w:cs="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23">
    <w:name w:val="Светлая заливка11423"/>
    <w:uiPriority w:val="99"/>
    <w:rsid w:val="004966A8"/>
    <w:pPr>
      <w:spacing w:after="0" w:line="240" w:lineRule="auto"/>
      <w:ind w:firstLine="0"/>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5532">
    <w:name w:val="Светлая заливка553"/>
    <w:uiPriority w:val="99"/>
    <w:rsid w:val="004966A8"/>
    <w:pPr>
      <w:spacing w:after="0" w:line="240" w:lineRule="auto"/>
      <w:ind w:firstLine="0"/>
    </w:pPr>
    <w:rPr>
      <w:rFonts w:ascii="Times New Roman" w:eastAsia="Times New Roman" w:hAnsi="Times New Roman" w:cs="Calibri"/>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538">
    <w:name w:val="рпдлпжлопж53"/>
    <w:uiPriority w:val="99"/>
    <w:rsid w:val="004966A8"/>
    <w:pPr>
      <w:spacing w:after="0" w:line="240" w:lineRule="auto"/>
      <w:ind w:firstLine="0"/>
      <w:jc w:val="right"/>
    </w:pPr>
    <w:rPr>
      <w:rFonts w:eastAsia="Times New Roman" w:cs="Arial"/>
      <w:sz w:val="18"/>
      <w:szCs w:val="18"/>
      <w:lang w:eastAsia="ru-RU"/>
    </w:rPr>
    <w:tblPr>
      <w:tblStyleRowBandSize w:val="1"/>
      <w:tblStyleColBandSize w:val="1"/>
      <w:tblCellMar>
        <w:top w:w="0" w:type="dxa"/>
        <w:left w:w="108" w:type="dxa"/>
        <w:bottom w:w="0" w:type="dxa"/>
        <w:right w:w="108" w:type="dxa"/>
      </w:tblCellMar>
    </w:tblPr>
  </w:style>
  <w:style w:type="table" w:customStyle="1" w:styleId="5233">
    <w:name w:val="Сетка таблицы523"/>
    <w:uiPriority w:val="59"/>
    <w:rsid w:val="004966A8"/>
    <w:pPr>
      <w:spacing w:after="0" w:line="240" w:lineRule="auto"/>
      <w:ind w:firstLine="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3">
    <w:name w:val="Сетка таблицы623"/>
    <w:rsid w:val="004966A8"/>
    <w:pPr>
      <w:spacing w:after="0" w:line="240" w:lineRule="auto"/>
      <w:ind w:firstLine="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23">
    <w:name w:val="Сетка таблицы723"/>
    <w:uiPriority w:val="59"/>
    <w:rsid w:val="004966A8"/>
    <w:pPr>
      <w:spacing w:after="0" w:line="240" w:lineRule="auto"/>
      <w:ind w:firstLine="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230">
    <w:name w:val="Сетка таблицы823"/>
    <w:uiPriority w:val="59"/>
    <w:rsid w:val="004966A8"/>
    <w:pPr>
      <w:spacing w:after="0" w:line="240" w:lineRule="auto"/>
      <w:ind w:firstLine="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53">
    <w:name w:val="Сетка таблицы953"/>
    <w:uiPriority w:val="99"/>
    <w:rsid w:val="004966A8"/>
    <w:pPr>
      <w:spacing w:after="0" w:line="240" w:lineRule="auto"/>
      <w:ind w:firstLine="0"/>
    </w:pPr>
    <w:rPr>
      <w:rFonts w:ascii="Times New Roman" w:eastAsia="Times New Roman" w:hAnsi="Times New Roman" w:cs="Calibri"/>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023">
    <w:name w:val="Сетка таблицы1023"/>
    <w:rsid w:val="004966A8"/>
    <w:pPr>
      <w:spacing w:after="0" w:line="240" w:lineRule="auto"/>
      <w:ind w:firstLine="0"/>
      <w:jc w:val="both"/>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435">
    <w:name w:val="Сетка таблицы243"/>
    <w:rsid w:val="004966A8"/>
    <w:pPr>
      <w:spacing w:after="0" w:line="240" w:lineRule="auto"/>
      <w:ind w:firstLine="0"/>
    </w:pPr>
    <w:rPr>
      <w:rFonts w:ascii="Times New Roman" w:eastAsia="Times New Roman" w:hAnsi="Times New Roman" w:cs="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9">
    <w:name w:val="1 / 1.1 / 1.1.9"/>
    <w:basedOn w:val="a6"/>
    <w:next w:val="a6"/>
    <w:uiPriority w:val="99"/>
    <w:semiHidden/>
    <w:unhideWhenUsed/>
    <w:locked/>
    <w:rsid w:val="004966A8"/>
  </w:style>
  <w:style w:type="numbering" w:customStyle="1" w:styleId="157">
    <w:name w:val="Нет списка15"/>
    <w:next w:val="a6"/>
    <w:uiPriority w:val="99"/>
    <w:semiHidden/>
    <w:unhideWhenUsed/>
    <w:rsid w:val="004966A8"/>
  </w:style>
  <w:style w:type="numbering" w:customStyle="1" w:styleId="167">
    <w:name w:val="Нет списка16"/>
    <w:next w:val="a6"/>
    <w:uiPriority w:val="99"/>
    <w:semiHidden/>
    <w:unhideWhenUsed/>
    <w:rsid w:val="004966A8"/>
  </w:style>
  <w:style w:type="table" w:customStyle="1" w:styleId="300">
    <w:name w:val="Сетка таблицы30"/>
    <w:basedOn w:val="a5"/>
    <w:next w:val="af2"/>
    <w:uiPriority w:val="59"/>
    <w:locked/>
    <w:rsid w:val="004966A8"/>
    <w:pPr>
      <w:spacing w:after="0" w:line="240" w:lineRule="auto"/>
      <w:ind w:firstLine="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47">
    <w:name w:val="Нет списка24"/>
    <w:next w:val="a6"/>
    <w:uiPriority w:val="99"/>
    <w:semiHidden/>
    <w:unhideWhenUsed/>
    <w:rsid w:val="004966A8"/>
  </w:style>
  <w:style w:type="table" w:customStyle="1" w:styleId="1181">
    <w:name w:val="Сетка таблицы118"/>
    <w:basedOn w:val="a5"/>
    <w:next w:val="af2"/>
    <w:uiPriority w:val="59"/>
    <w:rsid w:val="004966A8"/>
    <w:pPr>
      <w:spacing w:after="0" w:line="240" w:lineRule="auto"/>
      <w:ind w:firstLine="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3a">
    <w:name w:val="Нет списка33"/>
    <w:next w:val="a6"/>
    <w:uiPriority w:val="99"/>
    <w:semiHidden/>
    <w:unhideWhenUsed/>
    <w:rsid w:val="004966A8"/>
  </w:style>
  <w:style w:type="table" w:customStyle="1" w:styleId="2150">
    <w:name w:val="Сетка таблицы215"/>
    <w:basedOn w:val="a5"/>
    <w:next w:val="af2"/>
    <w:rsid w:val="004966A8"/>
    <w:pPr>
      <w:spacing w:after="0" w:line="240" w:lineRule="auto"/>
      <w:ind w:firstLine="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0">
    <w:name w:val="Сетка таблицы39"/>
    <w:basedOn w:val="a5"/>
    <w:next w:val="af2"/>
    <w:uiPriority w:val="99"/>
    <w:rsid w:val="004966A8"/>
    <w:pPr>
      <w:spacing w:after="0" w:line="240" w:lineRule="auto"/>
      <w:ind w:firstLine="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39">
    <w:name w:val="Нет списка43"/>
    <w:next w:val="a6"/>
    <w:uiPriority w:val="99"/>
    <w:semiHidden/>
    <w:unhideWhenUsed/>
    <w:rsid w:val="004966A8"/>
  </w:style>
  <w:style w:type="numbering" w:customStyle="1" w:styleId="52a">
    <w:name w:val="Нет списка52"/>
    <w:next w:val="a6"/>
    <w:uiPriority w:val="99"/>
    <w:semiHidden/>
    <w:unhideWhenUsed/>
    <w:rsid w:val="004966A8"/>
  </w:style>
  <w:style w:type="table" w:customStyle="1" w:styleId="490">
    <w:name w:val="Сетка таблицы49"/>
    <w:basedOn w:val="a5"/>
    <w:next w:val="af2"/>
    <w:rsid w:val="004966A8"/>
    <w:pPr>
      <w:spacing w:after="0" w:line="240" w:lineRule="auto"/>
      <w:ind w:firstLine="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4">
    <w:name w:val="Классическая таблица 19"/>
    <w:basedOn w:val="a5"/>
    <w:next w:val="1fc"/>
    <w:uiPriority w:val="99"/>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9">
    <w:name w:val="Светлая заливка - Акцент 39"/>
    <w:basedOn w:val="a5"/>
    <w:next w:val="-3"/>
    <w:uiPriority w:val="99"/>
    <w:rsid w:val="004966A8"/>
    <w:pPr>
      <w:spacing w:after="0" w:line="240" w:lineRule="auto"/>
      <w:ind w:firstLine="0"/>
    </w:pPr>
    <w:rPr>
      <w:rFonts w:ascii="Times New Roman" w:eastAsia="Times New Roman" w:hAnsi="Times New Roman" w:cs="Times New Roman"/>
      <w:color w:val="76923C"/>
      <w:sz w:val="20"/>
      <w:szCs w:val="20"/>
      <w:lang w:eastAsia="ru-RU"/>
    </w:rPr>
    <w:tblPr>
      <w:tblStyleRowBandSize w:val="1"/>
      <w:tblStyleColBandSize w:val="1"/>
      <w:tblBorders>
        <w:top w:val="single" w:sz="8" w:space="0" w:color="9BBB59"/>
        <w:bottom w:val="single" w:sz="8" w:space="0" w:color="9BBB59"/>
      </w:tblBorders>
    </w:tblPr>
    <w:tblStylePr w:type="firstRow">
      <w:pPr>
        <w:spacing w:before="0" w:after="0"/>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1191">
    <w:name w:val="Сетка таблицы119"/>
    <w:uiPriority w:val="59"/>
    <w:rsid w:val="004966A8"/>
    <w:pPr>
      <w:spacing w:after="0" w:line="240" w:lineRule="auto"/>
      <w:ind w:firstLine="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00">
    <w:name w:val="Сетка таблицы 510"/>
    <w:basedOn w:val="a5"/>
    <w:next w:val="56"/>
    <w:uiPriority w:val="99"/>
    <w:rsid w:val="004966A8"/>
    <w:pPr>
      <w:spacing w:after="0" w:line="240" w:lineRule="auto"/>
      <w:ind w:left="1080" w:firstLine="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6">
    <w:name w:val="Table Grid16"/>
    <w:rsid w:val="004966A8"/>
    <w:pPr>
      <w:spacing w:after="0" w:line="240" w:lineRule="auto"/>
      <w:ind w:firstLine="0"/>
    </w:pPr>
    <w:rPr>
      <w:rFonts w:ascii="Times New Roman" w:eastAsia="Times New Roman" w:hAnsi="Times New Roman" w:cs="Times New Roman"/>
      <w:sz w:val="20"/>
      <w:szCs w:val="20"/>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9">
    <w:name w:val="Папушкин9"/>
    <w:basedOn w:val="af2"/>
    <w:rsid w:val="004966A8"/>
    <w:pPr>
      <w:jc w:val="center"/>
    </w:pPr>
    <w:rPr>
      <w:rFonts w:eastAsia="Times New Roman" w:cs="Arial"/>
      <w:sz w:val="18"/>
      <w:szCs w:val="18"/>
      <w:lang w:eastAsia="ru-RU"/>
    </w:rPr>
    <w:tblPr>
      <w:tblStyleRowBandSize w:val="1"/>
      <w:tblCellMar>
        <w:left w:w="108" w:type="dxa"/>
        <w:right w:w="108" w:type="dxa"/>
      </w:tblCellMar>
    </w:tblPr>
    <w:tcPr>
      <w:vAlign w:val="top"/>
    </w:tcPr>
    <w:tblStylePr w:type="firstRow">
      <w:rPr>
        <w:b/>
        <w:bCs/>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60">
    <w:name w:val="Сетка таблицы 526"/>
    <w:rsid w:val="004966A8"/>
    <w:pPr>
      <w:spacing w:after="0" w:line="240" w:lineRule="auto"/>
      <w:ind w:left="1080" w:firstLine="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91">
    <w:name w:val="Столбцы таблицы 39"/>
    <w:basedOn w:val="a5"/>
    <w:next w:val="3f"/>
    <w:uiPriority w:val="99"/>
    <w:rsid w:val="004966A8"/>
    <w:pPr>
      <w:widowControl w:val="0"/>
      <w:adjustRightInd w:val="0"/>
      <w:spacing w:after="0" w:line="360" w:lineRule="atLeast"/>
      <w:ind w:firstLine="567"/>
      <w:jc w:val="both"/>
      <w:textAlignment w:val="baseline"/>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91">
    <w:name w:val="Столбцы таблицы 49"/>
    <w:basedOn w:val="a5"/>
    <w:next w:val="49"/>
    <w:uiPriority w:val="99"/>
    <w:rsid w:val="004966A8"/>
    <w:pPr>
      <w:widowControl w:val="0"/>
      <w:adjustRightInd w:val="0"/>
      <w:spacing w:after="0" w:line="360" w:lineRule="atLeast"/>
      <w:ind w:firstLine="567"/>
      <w:jc w:val="both"/>
      <w:textAlignment w:val="baseline"/>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91">
    <w:name w:val="Столбцы таблицы 59"/>
    <w:basedOn w:val="a5"/>
    <w:next w:val="59"/>
    <w:uiPriority w:val="99"/>
    <w:rsid w:val="004966A8"/>
    <w:pPr>
      <w:widowControl w:val="0"/>
      <w:adjustRightInd w:val="0"/>
      <w:spacing w:after="0" w:line="360" w:lineRule="atLeast"/>
      <w:ind w:firstLine="567"/>
      <w:jc w:val="both"/>
      <w:textAlignment w:val="baseline"/>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9">
    <w:name w:val="Таблица-список 19"/>
    <w:basedOn w:val="a5"/>
    <w:next w:val="-1"/>
    <w:rsid w:val="004966A8"/>
    <w:pPr>
      <w:widowControl w:val="0"/>
      <w:adjustRightInd w:val="0"/>
      <w:spacing w:after="0" w:line="360" w:lineRule="atLeast"/>
      <w:ind w:firstLine="567"/>
      <w:jc w:val="both"/>
      <w:textAlignment w:val="baseline"/>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91">
    <w:name w:val="Столбцы таблицы 29"/>
    <w:basedOn w:val="a5"/>
    <w:next w:val="2fc"/>
    <w:uiPriority w:val="99"/>
    <w:rsid w:val="004966A8"/>
    <w:pPr>
      <w:widowControl w:val="0"/>
      <w:adjustRightInd w:val="0"/>
      <w:spacing w:after="0" w:line="360" w:lineRule="atLeast"/>
      <w:ind w:firstLine="567"/>
      <w:jc w:val="both"/>
      <w:textAlignment w:val="baseline"/>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9">
    <w:name w:val="Таблица-список 29"/>
    <w:basedOn w:val="a5"/>
    <w:next w:val="-2"/>
    <w:uiPriority w:val="99"/>
    <w:rsid w:val="004966A8"/>
    <w:pPr>
      <w:widowControl w:val="0"/>
      <w:adjustRightInd w:val="0"/>
      <w:spacing w:after="0" w:line="360" w:lineRule="atLeast"/>
      <w:ind w:firstLine="567"/>
      <w:jc w:val="both"/>
      <w:textAlignment w:val="baseline"/>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9a">
    <w:name w:val="Современная таблица9"/>
    <w:basedOn w:val="a5"/>
    <w:next w:val="affffffff7"/>
    <w:uiPriority w:val="99"/>
    <w:rsid w:val="004966A8"/>
    <w:pPr>
      <w:widowControl w:val="0"/>
      <w:adjustRightInd w:val="0"/>
      <w:spacing w:after="0" w:line="360" w:lineRule="atLeast"/>
      <w:ind w:firstLine="567"/>
      <w:jc w:val="both"/>
      <w:textAlignment w:val="baseline"/>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64">
    <w:name w:val="Средний список 116"/>
    <w:uiPriority w:val="65"/>
    <w:rsid w:val="004966A8"/>
    <w:pPr>
      <w:spacing w:after="0" w:line="240" w:lineRule="auto"/>
      <w:ind w:firstLine="0"/>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6">
    <w:name w:val="Средний список 1 - Акцент 116"/>
    <w:uiPriority w:val="65"/>
    <w:rsid w:val="004966A8"/>
    <w:pPr>
      <w:spacing w:after="0" w:line="240" w:lineRule="auto"/>
      <w:ind w:firstLine="0"/>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CellMar>
        <w:top w:w="0" w:type="dxa"/>
        <w:left w:w="108" w:type="dxa"/>
        <w:bottom w:w="0" w:type="dxa"/>
        <w:right w:w="108" w:type="dxa"/>
      </w:tblCellMar>
    </w:tblPr>
  </w:style>
  <w:style w:type="table" w:customStyle="1" w:styleId="292">
    <w:name w:val="Простая таблица 29"/>
    <w:basedOn w:val="a5"/>
    <w:next w:val="2fd"/>
    <w:uiPriority w:val="99"/>
    <w:rsid w:val="004966A8"/>
    <w:pPr>
      <w:widowControl w:val="0"/>
      <w:adjustRightInd w:val="0"/>
      <w:spacing w:after="0" w:line="360" w:lineRule="atLeast"/>
      <w:ind w:firstLine="567"/>
      <w:jc w:val="both"/>
      <w:textAlignment w:val="baseline"/>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9b">
    <w:name w:val="Стандартная таблица9"/>
    <w:basedOn w:val="a5"/>
    <w:next w:val="affffffff8"/>
    <w:uiPriority w:val="99"/>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95">
    <w:name w:val="Простая таблица 19"/>
    <w:basedOn w:val="a5"/>
    <w:next w:val="1fe"/>
    <w:uiPriority w:val="99"/>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93">
    <w:name w:val="Изящная таблица 29"/>
    <w:basedOn w:val="a5"/>
    <w:next w:val="2fe"/>
    <w:uiPriority w:val="99"/>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90">
    <w:name w:val="Веб-таблица 19"/>
    <w:basedOn w:val="a5"/>
    <w:next w:val="-10"/>
    <w:uiPriority w:val="99"/>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90">
    <w:name w:val="Веб-таблица 29"/>
    <w:basedOn w:val="a5"/>
    <w:next w:val="-20"/>
    <w:uiPriority w:val="99"/>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90">
    <w:name w:val="Веб-таблица 39"/>
    <w:basedOn w:val="a5"/>
    <w:next w:val="-30"/>
    <w:uiPriority w:val="99"/>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9c">
    <w:name w:val="Изысканная таблица9"/>
    <w:basedOn w:val="a5"/>
    <w:next w:val="affffffff9"/>
    <w:uiPriority w:val="99"/>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96">
    <w:name w:val="Изящная таблица 19"/>
    <w:basedOn w:val="a5"/>
    <w:next w:val="1ff"/>
    <w:uiPriority w:val="99"/>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94">
    <w:name w:val="Классическая таблица 29"/>
    <w:basedOn w:val="a5"/>
    <w:next w:val="2ff"/>
    <w:uiPriority w:val="99"/>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160">
    <w:name w:val="Сетка таблицы216"/>
    <w:rsid w:val="004966A8"/>
    <w:pPr>
      <w:spacing w:after="0" w:line="240" w:lineRule="auto"/>
      <w:ind w:firstLine="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90">
    <w:name w:val="Сетка таблицы 89"/>
    <w:basedOn w:val="a5"/>
    <w:next w:val="83"/>
    <w:uiPriority w:val="99"/>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95">
    <w:name w:val="Сетка таблицы 29"/>
    <w:basedOn w:val="a5"/>
    <w:next w:val="2ff1"/>
    <w:uiPriority w:val="99"/>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97">
    <w:name w:val="Сетка таблицы 19"/>
    <w:basedOn w:val="a5"/>
    <w:next w:val="1ff0"/>
    <w:uiPriority w:val="99"/>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92">
    <w:name w:val="Простая таблица 39"/>
    <w:basedOn w:val="a5"/>
    <w:next w:val="3f1"/>
    <w:uiPriority w:val="99"/>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9">
    <w:name w:val="Средняя заливка 2 - Акцент 49"/>
    <w:basedOn w:val="a5"/>
    <w:next w:val="2-4"/>
    <w:uiPriority w:val="99"/>
    <w:rsid w:val="004966A8"/>
    <w:pPr>
      <w:spacing w:after="0" w:line="240" w:lineRule="auto"/>
      <w:ind w:firstLine="0"/>
    </w:pPr>
    <w:rPr>
      <w:rFonts w:ascii="Times New Roman" w:eastAsia="Times New Roman" w:hAnsi="Times New Roman" w:cs="Times New Roman"/>
      <w:sz w:val="20"/>
      <w:szCs w:val="20"/>
      <w:lang w:eastAsia="ru-RU"/>
    </w:rPr>
    <w:tblPr>
      <w:tblStyleRowBandSize w:val="1"/>
      <w:tblStyleColBandSize w:val="1"/>
      <w:tblBorders>
        <w:top w:val="single" w:sz="18" w:space="0" w:color="auto"/>
        <w:bottom w:val="single" w:sz="18" w:space="0" w:color="auto"/>
      </w:tblBorders>
    </w:tblPr>
    <w:tblStylePr w:type="firstRow">
      <w:pPr>
        <w:spacing w:before="0" w:after="0"/>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76">
    <w:name w:val="Светлая заливка17"/>
    <w:uiPriority w:val="60"/>
    <w:rsid w:val="004966A8"/>
    <w:pPr>
      <w:spacing w:after="0" w:line="240" w:lineRule="auto"/>
      <w:ind w:firstLine="0"/>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60">
    <w:name w:val="Светлая заливка1116"/>
    <w:uiPriority w:val="60"/>
    <w:rsid w:val="004966A8"/>
    <w:pPr>
      <w:spacing w:after="0" w:line="240" w:lineRule="auto"/>
      <w:ind w:firstLine="0"/>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266">
    <w:name w:val="Светлая заливка26"/>
    <w:uiPriority w:val="60"/>
    <w:rsid w:val="004966A8"/>
    <w:pPr>
      <w:spacing w:after="0" w:line="240" w:lineRule="auto"/>
      <w:ind w:firstLine="0"/>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150">
    <w:name w:val="Сетка таблицы315"/>
    <w:uiPriority w:val="59"/>
    <w:rsid w:val="004966A8"/>
    <w:pPr>
      <w:spacing w:after="0" w:line="240" w:lineRule="auto"/>
      <w:ind w:firstLine="0"/>
    </w:pPr>
    <w:rPr>
      <w:rFonts w:ascii="Times New Roman" w:eastAsia="Times New Roman" w:hAnsi="Times New Roman" w:cs="Calibri"/>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60">
    <w:name w:val="Светлая заливка1136"/>
    <w:uiPriority w:val="99"/>
    <w:rsid w:val="004966A8"/>
    <w:pPr>
      <w:spacing w:after="0" w:line="240" w:lineRule="auto"/>
      <w:ind w:firstLine="0"/>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56">
    <w:name w:val="Светлая заливка1156"/>
    <w:uiPriority w:val="99"/>
    <w:rsid w:val="004966A8"/>
    <w:pPr>
      <w:spacing w:after="0" w:line="240" w:lineRule="auto"/>
      <w:ind w:firstLine="0"/>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70">
    <w:name w:val="Светлая заливка1117"/>
    <w:uiPriority w:val="60"/>
    <w:rsid w:val="004966A8"/>
    <w:pPr>
      <w:spacing w:after="0" w:line="240" w:lineRule="auto"/>
      <w:ind w:firstLine="0"/>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93">
    <w:name w:val="Светлая заливка39"/>
    <w:uiPriority w:val="60"/>
    <w:rsid w:val="004966A8"/>
    <w:pPr>
      <w:spacing w:after="0" w:line="240" w:lineRule="auto"/>
      <w:ind w:firstLine="0"/>
    </w:pPr>
    <w:rPr>
      <w:rFonts w:ascii="Times New Roman" w:eastAsia="Times New Roman" w:hAnsi="Times New Roman" w:cs="Calibri"/>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61">
    <w:name w:val="Светлая заливка46"/>
    <w:uiPriority w:val="60"/>
    <w:rsid w:val="004966A8"/>
    <w:pPr>
      <w:spacing w:after="0" w:line="240" w:lineRule="auto"/>
      <w:ind w:firstLine="0"/>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260">
    <w:name w:val="Светлая заливка1126"/>
    <w:uiPriority w:val="60"/>
    <w:rsid w:val="004966A8"/>
    <w:pPr>
      <w:spacing w:after="0" w:line="240" w:lineRule="auto"/>
      <w:ind w:firstLine="0"/>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150">
    <w:name w:val="Сетка таблицы415"/>
    <w:uiPriority w:val="59"/>
    <w:rsid w:val="004966A8"/>
    <w:pPr>
      <w:spacing w:after="0" w:line="240" w:lineRule="auto"/>
      <w:ind w:firstLine="0"/>
    </w:pPr>
    <w:rPr>
      <w:rFonts w:ascii="Times New Roman" w:eastAsia="Times New Roman" w:hAnsi="Times New Roman" w:cs="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6">
    <w:name w:val="Светлая заливка1146"/>
    <w:uiPriority w:val="99"/>
    <w:rsid w:val="004966A8"/>
    <w:pPr>
      <w:spacing w:after="0" w:line="240" w:lineRule="auto"/>
      <w:ind w:firstLine="0"/>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592">
    <w:name w:val="Светлая заливка59"/>
    <w:uiPriority w:val="60"/>
    <w:rsid w:val="004966A8"/>
    <w:pPr>
      <w:spacing w:after="0" w:line="240" w:lineRule="auto"/>
      <w:ind w:firstLine="0"/>
    </w:pPr>
    <w:rPr>
      <w:rFonts w:ascii="Times New Roman" w:eastAsia="Times New Roman" w:hAnsi="Times New Roman" w:cs="Calibri"/>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9d">
    <w:name w:val="рпдлпжлопж9"/>
    <w:uiPriority w:val="99"/>
    <w:rsid w:val="004966A8"/>
    <w:pPr>
      <w:spacing w:after="0" w:line="240" w:lineRule="auto"/>
      <w:ind w:firstLine="0"/>
      <w:jc w:val="right"/>
    </w:pPr>
    <w:rPr>
      <w:rFonts w:eastAsia="Times New Roman" w:cs="Arial"/>
      <w:sz w:val="18"/>
      <w:szCs w:val="18"/>
      <w:lang w:eastAsia="ru-RU"/>
    </w:rPr>
    <w:tblPr>
      <w:tblStyleRowBandSize w:val="1"/>
      <w:tblStyleColBandSize w:val="1"/>
      <w:tblCellMar>
        <w:top w:w="0" w:type="dxa"/>
        <w:left w:w="108" w:type="dxa"/>
        <w:bottom w:w="0" w:type="dxa"/>
        <w:right w:w="108" w:type="dxa"/>
      </w:tblCellMar>
    </w:tblPr>
  </w:style>
  <w:style w:type="table" w:customStyle="1" w:styleId="564">
    <w:name w:val="Сетка таблицы56"/>
    <w:rsid w:val="004966A8"/>
    <w:pPr>
      <w:spacing w:after="0" w:line="240" w:lineRule="auto"/>
      <w:ind w:firstLine="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60">
    <w:name w:val="Сетка таблицы66"/>
    <w:rsid w:val="004966A8"/>
    <w:pPr>
      <w:spacing w:after="0" w:line="240" w:lineRule="auto"/>
      <w:ind w:firstLine="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60">
    <w:name w:val="Сетка таблицы76"/>
    <w:rsid w:val="004966A8"/>
    <w:pPr>
      <w:spacing w:after="0" w:line="240" w:lineRule="auto"/>
      <w:ind w:firstLine="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61">
    <w:name w:val="Сетка таблицы86"/>
    <w:uiPriority w:val="59"/>
    <w:rsid w:val="004966A8"/>
    <w:pPr>
      <w:spacing w:after="0" w:line="240" w:lineRule="auto"/>
      <w:ind w:firstLine="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90">
    <w:name w:val="Сетка таблицы99"/>
    <w:uiPriority w:val="99"/>
    <w:rsid w:val="004966A8"/>
    <w:pPr>
      <w:spacing w:after="0" w:line="240" w:lineRule="auto"/>
      <w:ind w:firstLine="0"/>
    </w:pPr>
    <w:rPr>
      <w:rFonts w:ascii="Times New Roman" w:eastAsia="Times New Roman" w:hAnsi="Times New Roman" w:cs="Calibri"/>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060">
    <w:name w:val="Сетка таблицы106"/>
    <w:rsid w:val="004966A8"/>
    <w:pPr>
      <w:spacing w:after="0" w:line="240" w:lineRule="auto"/>
      <w:ind w:firstLine="0"/>
      <w:jc w:val="both"/>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614">
    <w:name w:val="Нет списка61"/>
    <w:next w:val="a6"/>
    <w:uiPriority w:val="99"/>
    <w:semiHidden/>
    <w:unhideWhenUsed/>
    <w:rsid w:val="004966A8"/>
  </w:style>
  <w:style w:type="numbering" w:customStyle="1" w:styleId="111111">
    <w:name w:val="Нет списка11111"/>
    <w:next w:val="a6"/>
    <w:uiPriority w:val="99"/>
    <w:semiHidden/>
    <w:unhideWhenUsed/>
    <w:rsid w:val="004966A8"/>
  </w:style>
  <w:style w:type="numbering" w:customStyle="1" w:styleId="211a">
    <w:name w:val="Нет списка211"/>
    <w:next w:val="a6"/>
    <w:uiPriority w:val="99"/>
    <w:semiHidden/>
    <w:unhideWhenUsed/>
    <w:rsid w:val="004966A8"/>
  </w:style>
  <w:style w:type="numbering" w:customStyle="1" w:styleId="714">
    <w:name w:val="Нет списка71"/>
    <w:next w:val="a6"/>
    <w:uiPriority w:val="99"/>
    <w:semiHidden/>
    <w:unhideWhenUsed/>
    <w:rsid w:val="004966A8"/>
  </w:style>
  <w:style w:type="table" w:customStyle="1" w:styleId="1240">
    <w:name w:val="Сетка таблицы124"/>
    <w:basedOn w:val="a5"/>
    <w:next w:val="af2"/>
    <w:uiPriority w:val="59"/>
    <w:rsid w:val="004966A8"/>
    <w:pPr>
      <w:spacing w:after="0" w:line="240" w:lineRule="auto"/>
      <w:ind w:firstLine="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
    <w:name w:val="p"/>
    <w:basedOn w:val="a3"/>
    <w:uiPriority w:val="99"/>
    <w:rsid w:val="004966A8"/>
    <w:pPr>
      <w:spacing w:before="100" w:beforeAutospacing="1" w:after="100" w:afterAutospacing="1" w:line="240" w:lineRule="auto"/>
      <w:jc w:val="both"/>
    </w:pPr>
    <w:rPr>
      <w:rFonts w:eastAsia="Times New Roman" w:cs="Times New Roman"/>
      <w:szCs w:val="24"/>
      <w:lang w:eastAsia="ru-RU"/>
    </w:rPr>
  </w:style>
  <w:style w:type="numbering" w:customStyle="1" w:styleId="814">
    <w:name w:val="Нет списка81"/>
    <w:next w:val="a6"/>
    <w:uiPriority w:val="99"/>
    <w:semiHidden/>
    <w:unhideWhenUsed/>
    <w:rsid w:val="004966A8"/>
  </w:style>
  <w:style w:type="table" w:customStyle="1" w:styleId="1340">
    <w:name w:val="Сетка таблицы134"/>
    <w:basedOn w:val="a5"/>
    <w:next w:val="af2"/>
    <w:rsid w:val="004966A8"/>
    <w:pPr>
      <w:spacing w:after="0" w:line="240" w:lineRule="auto"/>
      <w:ind w:firstLine="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77">
    <w:name w:val="Нет списка17"/>
    <w:next w:val="a6"/>
    <w:uiPriority w:val="99"/>
    <w:semiHidden/>
    <w:unhideWhenUsed/>
    <w:rsid w:val="004966A8"/>
  </w:style>
  <w:style w:type="numbering" w:customStyle="1" w:styleId="187">
    <w:name w:val="Нет списка18"/>
    <w:next w:val="a6"/>
    <w:uiPriority w:val="99"/>
    <w:semiHidden/>
    <w:unhideWhenUsed/>
    <w:rsid w:val="004966A8"/>
  </w:style>
  <w:style w:type="table" w:customStyle="1" w:styleId="400">
    <w:name w:val="Сетка таблицы40"/>
    <w:basedOn w:val="a5"/>
    <w:next w:val="af2"/>
    <w:locked/>
    <w:rsid w:val="004966A8"/>
    <w:pPr>
      <w:spacing w:after="0" w:line="240" w:lineRule="auto"/>
      <w:ind w:firstLine="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57">
    <w:name w:val="Нет списка25"/>
    <w:next w:val="a6"/>
    <w:uiPriority w:val="99"/>
    <w:semiHidden/>
    <w:unhideWhenUsed/>
    <w:rsid w:val="004966A8"/>
  </w:style>
  <w:style w:type="table" w:customStyle="1" w:styleId="1200">
    <w:name w:val="Сетка таблицы120"/>
    <w:basedOn w:val="a5"/>
    <w:next w:val="af2"/>
    <w:uiPriority w:val="59"/>
    <w:rsid w:val="004966A8"/>
    <w:pPr>
      <w:spacing w:after="0" w:line="240" w:lineRule="auto"/>
      <w:ind w:firstLine="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44">
    <w:name w:val="Нет списка34"/>
    <w:next w:val="a6"/>
    <w:uiPriority w:val="99"/>
    <w:semiHidden/>
    <w:unhideWhenUsed/>
    <w:rsid w:val="004966A8"/>
  </w:style>
  <w:style w:type="table" w:customStyle="1" w:styleId="2170">
    <w:name w:val="Сетка таблицы217"/>
    <w:basedOn w:val="a5"/>
    <w:next w:val="af2"/>
    <w:rsid w:val="004966A8"/>
    <w:pPr>
      <w:spacing w:after="0" w:line="240" w:lineRule="auto"/>
      <w:ind w:firstLine="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0">
    <w:name w:val="Сетка таблицы310"/>
    <w:basedOn w:val="a5"/>
    <w:next w:val="af2"/>
    <w:uiPriority w:val="59"/>
    <w:rsid w:val="004966A8"/>
    <w:pPr>
      <w:spacing w:after="0" w:line="240" w:lineRule="auto"/>
      <w:ind w:firstLine="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44">
    <w:name w:val="Нет списка44"/>
    <w:next w:val="a6"/>
    <w:uiPriority w:val="99"/>
    <w:semiHidden/>
    <w:unhideWhenUsed/>
    <w:rsid w:val="004966A8"/>
  </w:style>
  <w:style w:type="numbering" w:customStyle="1" w:styleId="539">
    <w:name w:val="Нет списка53"/>
    <w:next w:val="a6"/>
    <w:uiPriority w:val="99"/>
    <w:semiHidden/>
    <w:unhideWhenUsed/>
    <w:rsid w:val="004966A8"/>
  </w:style>
  <w:style w:type="table" w:customStyle="1" w:styleId="4100">
    <w:name w:val="Сетка таблицы410"/>
    <w:basedOn w:val="a5"/>
    <w:next w:val="af2"/>
    <w:rsid w:val="004966A8"/>
    <w:pPr>
      <w:spacing w:after="0" w:line="240" w:lineRule="auto"/>
      <w:ind w:firstLine="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4">
    <w:name w:val="Классическая таблица 110"/>
    <w:basedOn w:val="a5"/>
    <w:next w:val="1fc"/>
    <w:uiPriority w:val="99"/>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00">
    <w:name w:val="Светлая заливка - Акцент 310"/>
    <w:basedOn w:val="a5"/>
    <w:next w:val="-3"/>
    <w:uiPriority w:val="99"/>
    <w:rsid w:val="004966A8"/>
    <w:pPr>
      <w:spacing w:after="0" w:line="240" w:lineRule="auto"/>
      <w:ind w:firstLine="0"/>
    </w:pPr>
    <w:rPr>
      <w:rFonts w:ascii="Times New Roman" w:eastAsia="Times New Roman" w:hAnsi="Times New Roman" w:cs="Times New Roman"/>
      <w:color w:val="76923C"/>
      <w:sz w:val="20"/>
      <w:szCs w:val="20"/>
      <w:lang w:eastAsia="ru-RU"/>
    </w:rPr>
    <w:tblPr>
      <w:tblStyleRowBandSize w:val="1"/>
      <w:tblStyleColBandSize w:val="1"/>
      <w:tblBorders>
        <w:top w:val="single" w:sz="8" w:space="0" w:color="9BBB59"/>
        <w:bottom w:val="single" w:sz="8" w:space="0" w:color="9BBB59"/>
      </w:tblBorders>
    </w:tblPr>
    <w:tblStylePr w:type="firstRow">
      <w:pPr>
        <w:spacing w:before="0" w:after="0"/>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11101">
    <w:name w:val="Сетка таблицы1110"/>
    <w:uiPriority w:val="59"/>
    <w:rsid w:val="004966A8"/>
    <w:pPr>
      <w:spacing w:after="0" w:line="240" w:lineRule="auto"/>
      <w:ind w:firstLine="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40">
    <w:name w:val="Сетка таблицы 514"/>
    <w:basedOn w:val="a5"/>
    <w:next w:val="56"/>
    <w:rsid w:val="004966A8"/>
    <w:pPr>
      <w:spacing w:after="0" w:line="240" w:lineRule="auto"/>
      <w:ind w:left="1080" w:firstLine="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7">
    <w:name w:val="Table Grid17"/>
    <w:uiPriority w:val="99"/>
    <w:rsid w:val="004966A8"/>
    <w:pPr>
      <w:spacing w:after="0" w:line="240" w:lineRule="auto"/>
      <w:ind w:firstLine="0"/>
    </w:pPr>
    <w:rPr>
      <w:rFonts w:ascii="Times New Roman" w:eastAsia="Times New Roman" w:hAnsi="Times New Roman" w:cs="Times New Roman"/>
      <w:sz w:val="20"/>
      <w:szCs w:val="20"/>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8">
    <w:name w:val="Папушкин10"/>
    <w:basedOn w:val="af2"/>
    <w:rsid w:val="004966A8"/>
    <w:pPr>
      <w:jc w:val="center"/>
    </w:pPr>
    <w:rPr>
      <w:rFonts w:eastAsia="Times New Roman" w:cs="Arial"/>
      <w:sz w:val="18"/>
      <w:szCs w:val="18"/>
      <w:lang w:eastAsia="ru-RU"/>
    </w:rPr>
    <w:tblPr>
      <w:tblStyleRowBandSize w:val="1"/>
      <w:tblCellMar>
        <w:left w:w="108" w:type="dxa"/>
        <w:right w:w="108" w:type="dxa"/>
      </w:tblCellMar>
    </w:tblPr>
    <w:tcPr>
      <w:vAlign w:val="top"/>
    </w:tcPr>
    <w:tblStylePr w:type="firstRow">
      <w:rPr>
        <w:b/>
        <w:bCs/>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70">
    <w:name w:val="Сетка таблицы 527"/>
    <w:uiPriority w:val="99"/>
    <w:rsid w:val="004966A8"/>
    <w:pPr>
      <w:spacing w:after="0" w:line="240" w:lineRule="auto"/>
      <w:ind w:left="1080" w:firstLine="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101">
    <w:name w:val="Столбцы таблицы 310"/>
    <w:basedOn w:val="a5"/>
    <w:next w:val="3f"/>
    <w:uiPriority w:val="99"/>
    <w:rsid w:val="004966A8"/>
    <w:pPr>
      <w:widowControl w:val="0"/>
      <w:adjustRightInd w:val="0"/>
      <w:spacing w:after="0" w:line="360" w:lineRule="atLeast"/>
      <w:ind w:firstLine="567"/>
      <w:jc w:val="both"/>
      <w:textAlignment w:val="baseline"/>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01">
    <w:name w:val="Столбцы таблицы 410"/>
    <w:basedOn w:val="a5"/>
    <w:next w:val="49"/>
    <w:uiPriority w:val="99"/>
    <w:rsid w:val="004966A8"/>
    <w:pPr>
      <w:widowControl w:val="0"/>
      <w:adjustRightInd w:val="0"/>
      <w:spacing w:after="0" w:line="360" w:lineRule="atLeast"/>
      <w:ind w:firstLine="567"/>
      <w:jc w:val="both"/>
      <w:textAlignment w:val="baseline"/>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01">
    <w:name w:val="Столбцы таблицы 510"/>
    <w:basedOn w:val="a5"/>
    <w:next w:val="59"/>
    <w:uiPriority w:val="99"/>
    <w:rsid w:val="004966A8"/>
    <w:pPr>
      <w:widowControl w:val="0"/>
      <w:adjustRightInd w:val="0"/>
      <w:spacing w:after="0" w:line="360" w:lineRule="atLeast"/>
      <w:ind w:firstLine="567"/>
      <w:jc w:val="both"/>
      <w:textAlignment w:val="baseline"/>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00">
    <w:name w:val="Таблица-список 110"/>
    <w:basedOn w:val="a5"/>
    <w:next w:val="-1"/>
    <w:uiPriority w:val="99"/>
    <w:rsid w:val="004966A8"/>
    <w:pPr>
      <w:widowControl w:val="0"/>
      <w:adjustRightInd w:val="0"/>
      <w:spacing w:after="0" w:line="360" w:lineRule="atLeast"/>
      <w:ind w:firstLine="567"/>
      <w:jc w:val="both"/>
      <w:textAlignment w:val="baseline"/>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01">
    <w:name w:val="Столбцы таблицы 210"/>
    <w:basedOn w:val="a5"/>
    <w:next w:val="2fc"/>
    <w:uiPriority w:val="99"/>
    <w:rsid w:val="004966A8"/>
    <w:pPr>
      <w:widowControl w:val="0"/>
      <w:adjustRightInd w:val="0"/>
      <w:spacing w:after="0" w:line="360" w:lineRule="atLeast"/>
      <w:ind w:firstLine="567"/>
      <w:jc w:val="both"/>
      <w:textAlignment w:val="baseline"/>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00">
    <w:name w:val="Таблица-список 210"/>
    <w:basedOn w:val="a5"/>
    <w:next w:val="-2"/>
    <w:uiPriority w:val="99"/>
    <w:rsid w:val="004966A8"/>
    <w:pPr>
      <w:widowControl w:val="0"/>
      <w:adjustRightInd w:val="0"/>
      <w:spacing w:after="0" w:line="360" w:lineRule="atLeast"/>
      <w:ind w:firstLine="567"/>
      <w:jc w:val="both"/>
      <w:textAlignment w:val="baseline"/>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09">
    <w:name w:val="Современная таблица10"/>
    <w:basedOn w:val="a5"/>
    <w:next w:val="affffffff7"/>
    <w:uiPriority w:val="99"/>
    <w:rsid w:val="004966A8"/>
    <w:pPr>
      <w:widowControl w:val="0"/>
      <w:adjustRightInd w:val="0"/>
      <w:spacing w:after="0" w:line="360" w:lineRule="atLeast"/>
      <w:ind w:firstLine="567"/>
      <w:jc w:val="both"/>
      <w:textAlignment w:val="baseline"/>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74">
    <w:name w:val="Средний список 117"/>
    <w:uiPriority w:val="65"/>
    <w:rsid w:val="004966A8"/>
    <w:pPr>
      <w:spacing w:after="0" w:line="240" w:lineRule="auto"/>
      <w:ind w:firstLine="0"/>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7">
    <w:name w:val="Средний список 1 - Акцент 117"/>
    <w:uiPriority w:val="65"/>
    <w:rsid w:val="004966A8"/>
    <w:pPr>
      <w:spacing w:after="0" w:line="240" w:lineRule="auto"/>
      <w:ind w:firstLine="0"/>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CellMar>
        <w:top w:w="0" w:type="dxa"/>
        <w:left w:w="108" w:type="dxa"/>
        <w:bottom w:w="0" w:type="dxa"/>
        <w:right w:w="108" w:type="dxa"/>
      </w:tblCellMar>
    </w:tblPr>
  </w:style>
  <w:style w:type="table" w:customStyle="1" w:styleId="2102">
    <w:name w:val="Простая таблица 210"/>
    <w:basedOn w:val="a5"/>
    <w:next w:val="2fd"/>
    <w:uiPriority w:val="99"/>
    <w:rsid w:val="004966A8"/>
    <w:pPr>
      <w:widowControl w:val="0"/>
      <w:adjustRightInd w:val="0"/>
      <w:spacing w:after="0" w:line="360" w:lineRule="atLeast"/>
      <w:ind w:firstLine="567"/>
      <w:jc w:val="both"/>
      <w:textAlignment w:val="baseline"/>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0a">
    <w:name w:val="Стандартная таблица10"/>
    <w:basedOn w:val="a5"/>
    <w:next w:val="affffffff8"/>
    <w:uiPriority w:val="99"/>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05">
    <w:name w:val="Простая таблица 110"/>
    <w:basedOn w:val="a5"/>
    <w:next w:val="1fe"/>
    <w:uiPriority w:val="99"/>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03">
    <w:name w:val="Изящная таблица 210"/>
    <w:basedOn w:val="a5"/>
    <w:next w:val="2fe"/>
    <w:uiPriority w:val="99"/>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01">
    <w:name w:val="Веб-таблица 110"/>
    <w:basedOn w:val="a5"/>
    <w:next w:val="-10"/>
    <w:uiPriority w:val="99"/>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01">
    <w:name w:val="Веб-таблица 210"/>
    <w:basedOn w:val="a5"/>
    <w:next w:val="-20"/>
    <w:uiPriority w:val="99"/>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01">
    <w:name w:val="Веб-таблица 310"/>
    <w:basedOn w:val="a5"/>
    <w:next w:val="-30"/>
    <w:uiPriority w:val="99"/>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0b">
    <w:name w:val="Изысканная таблица10"/>
    <w:basedOn w:val="a5"/>
    <w:next w:val="affffffff9"/>
    <w:uiPriority w:val="99"/>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06">
    <w:name w:val="Изящная таблица 110"/>
    <w:basedOn w:val="a5"/>
    <w:next w:val="1ff"/>
    <w:uiPriority w:val="99"/>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04">
    <w:name w:val="Классическая таблица 210"/>
    <w:basedOn w:val="a5"/>
    <w:next w:val="2ff"/>
    <w:uiPriority w:val="99"/>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180">
    <w:name w:val="Сетка таблицы218"/>
    <w:rsid w:val="004966A8"/>
    <w:pPr>
      <w:spacing w:after="0" w:line="240" w:lineRule="auto"/>
      <w:ind w:firstLine="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00">
    <w:name w:val="Сетка таблицы 810"/>
    <w:basedOn w:val="a5"/>
    <w:next w:val="83"/>
    <w:uiPriority w:val="99"/>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05">
    <w:name w:val="Сетка таблицы 210"/>
    <w:basedOn w:val="a5"/>
    <w:next w:val="2ff1"/>
    <w:uiPriority w:val="99"/>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07">
    <w:name w:val="Сетка таблицы 110"/>
    <w:basedOn w:val="a5"/>
    <w:next w:val="1ff0"/>
    <w:uiPriority w:val="99"/>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102">
    <w:name w:val="Простая таблица 310"/>
    <w:basedOn w:val="a5"/>
    <w:next w:val="3f1"/>
    <w:uiPriority w:val="99"/>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0">
    <w:name w:val="Средняя заливка 2 - Акцент 410"/>
    <w:basedOn w:val="a5"/>
    <w:next w:val="2-4"/>
    <w:uiPriority w:val="99"/>
    <w:rsid w:val="004966A8"/>
    <w:pPr>
      <w:spacing w:after="0" w:line="240" w:lineRule="auto"/>
      <w:ind w:firstLine="0"/>
    </w:pPr>
    <w:rPr>
      <w:rFonts w:ascii="Times New Roman" w:eastAsia="Times New Roman" w:hAnsi="Times New Roman" w:cs="Times New Roman"/>
      <w:sz w:val="20"/>
      <w:szCs w:val="20"/>
      <w:lang w:eastAsia="ru-RU"/>
    </w:rPr>
    <w:tblPr>
      <w:tblStyleRowBandSize w:val="1"/>
      <w:tblStyleColBandSize w:val="1"/>
      <w:tblBorders>
        <w:top w:val="single" w:sz="18" w:space="0" w:color="auto"/>
        <w:bottom w:val="single" w:sz="18" w:space="0" w:color="auto"/>
      </w:tblBorders>
    </w:tblPr>
    <w:tblStylePr w:type="firstRow">
      <w:pPr>
        <w:spacing w:before="0" w:after="0"/>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88">
    <w:name w:val="Светлая заливка18"/>
    <w:uiPriority w:val="60"/>
    <w:rsid w:val="004966A8"/>
    <w:pPr>
      <w:spacing w:after="0" w:line="240" w:lineRule="auto"/>
      <w:ind w:firstLine="0"/>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80">
    <w:name w:val="Светлая заливка1118"/>
    <w:uiPriority w:val="60"/>
    <w:rsid w:val="004966A8"/>
    <w:pPr>
      <w:spacing w:after="0" w:line="240" w:lineRule="auto"/>
      <w:ind w:firstLine="0"/>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276">
    <w:name w:val="Светлая заливка27"/>
    <w:uiPriority w:val="60"/>
    <w:rsid w:val="004966A8"/>
    <w:pPr>
      <w:spacing w:after="0" w:line="240" w:lineRule="auto"/>
      <w:ind w:firstLine="0"/>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160">
    <w:name w:val="Сетка таблицы316"/>
    <w:uiPriority w:val="59"/>
    <w:rsid w:val="004966A8"/>
    <w:pPr>
      <w:spacing w:after="0" w:line="240" w:lineRule="auto"/>
      <w:ind w:firstLine="0"/>
    </w:pPr>
    <w:rPr>
      <w:rFonts w:ascii="Times New Roman" w:eastAsia="Times New Roman" w:hAnsi="Times New Roman" w:cs="Calibri"/>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70">
    <w:name w:val="Светлая заливка1137"/>
    <w:uiPriority w:val="99"/>
    <w:rsid w:val="004966A8"/>
    <w:pPr>
      <w:spacing w:after="0" w:line="240" w:lineRule="auto"/>
      <w:ind w:firstLine="0"/>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57">
    <w:name w:val="Светлая заливка1157"/>
    <w:uiPriority w:val="99"/>
    <w:rsid w:val="004966A8"/>
    <w:pPr>
      <w:spacing w:after="0" w:line="240" w:lineRule="auto"/>
      <w:ind w:firstLine="0"/>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90">
    <w:name w:val="Светлая заливка1119"/>
    <w:uiPriority w:val="60"/>
    <w:rsid w:val="004966A8"/>
    <w:pPr>
      <w:spacing w:after="0" w:line="240" w:lineRule="auto"/>
      <w:ind w:firstLine="0"/>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103">
    <w:name w:val="Светлая заливка310"/>
    <w:uiPriority w:val="60"/>
    <w:rsid w:val="004966A8"/>
    <w:pPr>
      <w:spacing w:after="0" w:line="240" w:lineRule="auto"/>
      <w:ind w:firstLine="0"/>
    </w:pPr>
    <w:rPr>
      <w:rFonts w:ascii="Times New Roman" w:eastAsia="Times New Roman" w:hAnsi="Times New Roman" w:cs="Calibri"/>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72">
    <w:name w:val="Светлая заливка47"/>
    <w:uiPriority w:val="60"/>
    <w:rsid w:val="004966A8"/>
    <w:pPr>
      <w:spacing w:after="0" w:line="240" w:lineRule="auto"/>
      <w:ind w:firstLine="0"/>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270">
    <w:name w:val="Светлая заливка1127"/>
    <w:uiPriority w:val="60"/>
    <w:rsid w:val="004966A8"/>
    <w:pPr>
      <w:spacing w:after="0" w:line="240" w:lineRule="auto"/>
      <w:ind w:firstLine="0"/>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160">
    <w:name w:val="Сетка таблицы416"/>
    <w:uiPriority w:val="59"/>
    <w:rsid w:val="004966A8"/>
    <w:pPr>
      <w:spacing w:after="0" w:line="240" w:lineRule="auto"/>
      <w:ind w:firstLine="0"/>
    </w:pPr>
    <w:rPr>
      <w:rFonts w:ascii="Times New Roman" w:eastAsia="Times New Roman" w:hAnsi="Times New Roman" w:cs="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7">
    <w:name w:val="Светлая заливка1147"/>
    <w:uiPriority w:val="99"/>
    <w:rsid w:val="004966A8"/>
    <w:pPr>
      <w:spacing w:after="0" w:line="240" w:lineRule="auto"/>
      <w:ind w:firstLine="0"/>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5102">
    <w:name w:val="Светлая заливка510"/>
    <w:uiPriority w:val="60"/>
    <w:rsid w:val="004966A8"/>
    <w:pPr>
      <w:spacing w:after="0" w:line="240" w:lineRule="auto"/>
      <w:ind w:firstLine="0"/>
    </w:pPr>
    <w:rPr>
      <w:rFonts w:ascii="Times New Roman" w:eastAsia="Times New Roman" w:hAnsi="Times New Roman" w:cs="Calibri"/>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0c">
    <w:name w:val="рпдлпжлопж10"/>
    <w:uiPriority w:val="99"/>
    <w:rsid w:val="004966A8"/>
    <w:pPr>
      <w:spacing w:after="0" w:line="240" w:lineRule="auto"/>
      <w:ind w:firstLine="0"/>
      <w:jc w:val="right"/>
    </w:pPr>
    <w:rPr>
      <w:rFonts w:eastAsia="Times New Roman" w:cs="Arial"/>
      <w:sz w:val="18"/>
      <w:szCs w:val="18"/>
      <w:lang w:eastAsia="ru-RU"/>
    </w:rPr>
    <w:tblPr>
      <w:tblStyleRowBandSize w:val="1"/>
      <w:tblStyleColBandSize w:val="1"/>
      <w:tblCellMar>
        <w:top w:w="0" w:type="dxa"/>
        <w:left w:w="108" w:type="dxa"/>
        <w:bottom w:w="0" w:type="dxa"/>
        <w:right w:w="108" w:type="dxa"/>
      </w:tblCellMar>
    </w:tblPr>
  </w:style>
  <w:style w:type="table" w:customStyle="1" w:styleId="573">
    <w:name w:val="Сетка таблицы57"/>
    <w:rsid w:val="004966A8"/>
    <w:pPr>
      <w:spacing w:after="0" w:line="240" w:lineRule="auto"/>
      <w:ind w:firstLine="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70">
    <w:name w:val="Сетка таблицы67"/>
    <w:rsid w:val="004966A8"/>
    <w:pPr>
      <w:spacing w:after="0" w:line="240" w:lineRule="auto"/>
      <w:ind w:firstLine="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70">
    <w:name w:val="Сетка таблицы77"/>
    <w:rsid w:val="004966A8"/>
    <w:pPr>
      <w:spacing w:after="0" w:line="240" w:lineRule="auto"/>
      <w:ind w:firstLine="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70">
    <w:name w:val="Сетка таблицы87"/>
    <w:uiPriority w:val="59"/>
    <w:rsid w:val="004966A8"/>
    <w:pPr>
      <w:spacing w:after="0" w:line="240" w:lineRule="auto"/>
      <w:ind w:firstLine="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00">
    <w:name w:val="Сетка таблицы910"/>
    <w:uiPriority w:val="99"/>
    <w:rsid w:val="004966A8"/>
    <w:pPr>
      <w:spacing w:after="0" w:line="240" w:lineRule="auto"/>
      <w:ind w:firstLine="0"/>
    </w:pPr>
    <w:rPr>
      <w:rFonts w:ascii="Times New Roman" w:eastAsia="Times New Roman" w:hAnsi="Times New Roman" w:cs="Calibri"/>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070">
    <w:name w:val="Сетка таблицы107"/>
    <w:rsid w:val="004966A8"/>
    <w:pPr>
      <w:spacing w:after="0" w:line="240" w:lineRule="auto"/>
      <w:ind w:firstLine="0"/>
      <w:jc w:val="both"/>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624">
    <w:name w:val="Нет списка62"/>
    <w:next w:val="a6"/>
    <w:uiPriority w:val="99"/>
    <w:semiHidden/>
    <w:unhideWhenUsed/>
    <w:rsid w:val="004966A8"/>
  </w:style>
  <w:style w:type="numbering" w:customStyle="1" w:styleId="1129">
    <w:name w:val="Нет списка112"/>
    <w:next w:val="a6"/>
    <w:uiPriority w:val="99"/>
    <w:semiHidden/>
    <w:unhideWhenUsed/>
    <w:rsid w:val="004966A8"/>
  </w:style>
  <w:style w:type="numbering" w:customStyle="1" w:styleId="212a">
    <w:name w:val="Нет списка212"/>
    <w:next w:val="a6"/>
    <w:uiPriority w:val="99"/>
    <w:semiHidden/>
    <w:unhideWhenUsed/>
    <w:rsid w:val="004966A8"/>
  </w:style>
  <w:style w:type="numbering" w:customStyle="1" w:styleId="724">
    <w:name w:val="Нет списка72"/>
    <w:next w:val="a6"/>
    <w:uiPriority w:val="99"/>
    <w:semiHidden/>
    <w:unhideWhenUsed/>
    <w:rsid w:val="004966A8"/>
  </w:style>
  <w:style w:type="table" w:customStyle="1" w:styleId="1250">
    <w:name w:val="Сетка таблицы125"/>
    <w:basedOn w:val="a5"/>
    <w:next w:val="af2"/>
    <w:uiPriority w:val="59"/>
    <w:rsid w:val="004966A8"/>
    <w:pPr>
      <w:spacing w:after="0" w:line="240" w:lineRule="auto"/>
      <w:ind w:firstLine="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824">
    <w:name w:val="Нет списка82"/>
    <w:next w:val="a6"/>
    <w:uiPriority w:val="99"/>
    <w:semiHidden/>
    <w:unhideWhenUsed/>
    <w:rsid w:val="004966A8"/>
  </w:style>
  <w:style w:type="table" w:customStyle="1" w:styleId="1350">
    <w:name w:val="Сетка таблицы135"/>
    <w:basedOn w:val="a5"/>
    <w:next w:val="af2"/>
    <w:rsid w:val="004966A8"/>
    <w:pPr>
      <w:spacing w:after="0" w:line="240" w:lineRule="auto"/>
      <w:ind w:firstLine="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914">
    <w:name w:val="Нет списка91"/>
    <w:next w:val="a6"/>
    <w:uiPriority w:val="99"/>
    <w:semiHidden/>
    <w:unhideWhenUsed/>
    <w:rsid w:val="004966A8"/>
  </w:style>
  <w:style w:type="numbering" w:customStyle="1" w:styleId="1216">
    <w:name w:val="Нет списка121"/>
    <w:next w:val="a6"/>
    <w:uiPriority w:val="99"/>
    <w:semiHidden/>
    <w:unhideWhenUsed/>
    <w:rsid w:val="004966A8"/>
  </w:style>
  <w:style w:type="table" w:customStyle="1" w:styleId="1440">
    <w:name w:val="Сетка таблицы144"/>
    <w:basedOn w:val="a5"/>
    <w:next w:val="af2"/>
    <w:locked/>
    <w:rsid w:val="004966A8"/>
    <w:pPr>
      <w:spacing w:after="0" w:line="240" w:lineRule="auto"/>
      <w:ind w:firstLine="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7">
    <w:name w:val="Нет списка221"/>
    <w:next w:val="a6"/>
    <w:uiPriority w:val="99"/>
    <w:semiHidden/>
    <w:unhideWhenUsed/>
    <w:rsid w:val="004966A8"/>
  </w:style>
  <w:style w:type="table" w:customStyle="1" w:styleId="1540">
    <w:name w:val="Сетка таблицы154"/>
    <w:basedOn w:val="a5"/>
    <w:next w:val="af2"/>
    <w:rsid w:val="004966A8"/>
    <w:pPr>
      <w:spacing w:after="0" w:line="240" w:lineRule="auto"/>
      <w:ind w:firstLine="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14">
    <w:name w:val="Нет списка311"/>
    <w:next w:val="a6"/>
    <w:uiPriority w:val="99"/>
    <w:semiHidden/>
    <w:unhideWhenUsed/>
    <w:rsid w:val="004966A8"/>
  </w:style>
  <w:style w:type="table" w:customStyle="1" w:styleId="2240">
    <w:name w:val="Сетка таблицы224"/>
    <w:basedOn w:val="a5"/>
    <w:next w:val="af2"/>
    <w:uiPriority w:val="59"/>
    <w:locked/>
    <w:rsid w:val="004966A8"/>
    <w:pPr>
      <w:spacing w:after="0" w:line="240" w:lineRule="auto"/>
      <w:ind w:firstLine="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0">
    <w:name w:val="Сетка таблицы324"/>
    <w:basedOn w:val="a5"/>
    <w:next w:val="af2"/>
    <w:uiPriority w:val="59"/>
    <w:rsid w:val="004966A8"/>
    <w:pPr>
      <w:spacing w:after="0" w:line="240" w:lineRule="auto"/>
      <w:ind w:firstLine="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114">
    <w:name w:val="Нет списка411"/>
    <w:next w:val="a6"/>
    <w:uiPriority w:val="99"/>
    <w:semiHidden/>
    <w:unhideWhenUsed/>
    <w:rsid w:val="004966A8"/>
  </w:style>
  <w:style w:type="numbering" w:customStyle="1" w:styleId="5114">
    <w:name w:val="Нет списка511"/>
    <w:next w:val="a6"/>
    <w:uiPriority w:val="99"/>
    <w:semiHidden/>
    <w:unhideWhenUsed/>
    <w:rsid w:val="004966A8"/>
  </w:style>
  <w:style w:type="table" w:customStyle="1" w:styleId="4240">
    <w:name w:val="Сетка таблицы424"/>
    <w:basedOn w:val="a5"/>
    <w:next w:val="af2"/>
    <w:uiPriority w:val="59"/>
    <w:rsid w:val="004966A8"/>
    <w:pPr>
      <w:spacing w:after="0" w:line="240" w:lineRule="auto"/>
      <w:ind w:firstLine="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8">
    <w:name w:val="Классическая таблица 114"/>
    <w:basedOn w:val="a5"/>
    <w:next w:val="1fc"/>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4">
    <w:name w:val="Светлая заливка - Акцент 314"/>
    <w:basedOn w:val="a5"/>
    <w:next w:val="-3"/>
    <w:uiPriority w:val="99"/>
    <w:rsid w:val="004966A8"/>
    <w:pPr>
      <w:spacing w:after="0" w:line="240" w:lineRule="auto"/>
      <w:ind w:firstLine="0"/>
    </w:pPr>
    <w:rPr>
      <w:rFonts w:ascii="Times New Roman" w:eastAsia="Times New Roman" w:hAnsi="Times New Roman" w:cs="Times New Roman"/>
      <w:color w:val="76923C"/>
      <w:sz w:val="20"/>
      <w:szCs w:val="20"/>
      <w:lang w:eastAsia="ru-RU"/>
    </w:rPr>
    <w:tblPr>
      <w:tblStyleRowBandSize w:val="1"/>
      <w:tblStyleColBandSize w:val="1"/>
      <w:tblBorders>
        <w:top w:val="single" w:sz="8" w:space="0" w:color="9BBB59"/>
        <w:bottom w:val="single" w:sz="8" w:space="0" w:color="9BBB59"/>
      </w:tblBorders>
    </w:tblPr>
    <w:tblStylePr w:type="firstRow">
      <w:pPr>
        <w:spacing w:before="0" w:after="0"/>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11141">
    <w:name w:val="Сетка таблицы1114"/>
    <w:rsid w:val="004966A8"/>
    <w:pPr>
      <w:spacing w:after="0" w:line="240" w:lineRule="auto"/>
      <w:ind w:firstLine="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50">
    <w:name w:val="Сетка таблицы 515"/>
    <w:basedOn w:val="a5"/>
    <w:next w:val="56"/>
    <w:rsid w:val="004966A8"/>
    <w:pPr>
      <w:spacing w:after="0" w:line="240" w:lineRule="auto"/>
      <w:ind w:left="1080" w:firstLine="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4">
    <w:name w:val="Table Grid114"/>
    <w:rsid w:val="004966A8"/>
    <w:pPr>
      <w:spacing w:after="0" w:line="240" w:lineRule="auto"/>
      <w:ind w:firstLine="0"/>
    </w:pPr>
    <w:rPr>
      <w:rFonts w:ascii="Times New Roman" w:eastAsia="Times New Roman" w:hAnsi="Times New Roman" w:cs="Times New Roman"/>
      <w:sz w:val="20"/>
      <w:szCs w:val="20"/>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a">
    <w:name w:val="Папушкин14"/>
    <w:basedOn w:val="af2"/>
    <w:rsid w:val="004966A8"/>
    <w:pPr>
      <w:jc w:val="center"/>
    </w:pPr>
    <w:rPr>
      <w:rFonts w:eastAsia="Times New Roman" w:cs="Arial"/>
      <w:sz w:val="18"/>
      <w:szCs w:val="18"/>
      <w:lang w:eastAsia="ru-RU"/>
    </w:rPr>
    <w:tblPr>
      <w:tblStyleRowBandSize w:val="1"/>
      <w:tblCellMar>
        <w:left w:w="108" w:type="dxa"/>
        <w:right w:w="108" w:type="dxa"/>
      </w:tblCellMar>
    </w:tblPr>
    <w:tcPr>
      <w:vAlign w:val="top"/>
    </w:tcPr>
    <w:tblStylePr w:type="firstRow">
      <w:rPr>
        <w:b/>
        <w:bCs/>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4">
    <w:name w:val="Сетка таблицы 5214"/>
    <w:rsid w:val="004966A8"/>
    <w:pPr>
      <w:spacing w:after="0" w:line="240" w:lineRule="auto"/>
      <w:ind w:left="1080" w:firstLine="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141">
    <w:name w:val="Столбцы таблицы 314"/>
    <w:basedOn w:val="a5"/>
    <w:next w:val="3f"/>
    <w:rsid w:val="004966A8"/>
    <w:pPr>
      <w:widowControl w:val="0"/>
      <w:adjustRightInd w:val="0"/>
      <w:spacing w:after="0" w:line="360" w:lineRule="atLeast"/>
      <w:ind w:firstLine="567"/>
      <w:jc w:val="both"/>
      <w:textAlignment w:val="baseline"/>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41">
    <w:name w:val="Столбцы таблицы 414"/>
    <w:basedOn w:val="a5"/>
    <w:next w:val="49"/>
    <w:rsid w:val="004966A8"/>
    <w:pPr>
      <w:widowControl w:val="0"/>
      <w:adjustRightInd w:val="0"/>
      <w:spacing w:after="0" w:line="360" w:lineRule="atLeast"/>
      <w:ind w:firstLine="567"/>
      <w:jc w:val="both"/>
      <w:textAlignment w:val="baseline"/>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41">
    <w:name w:val="Столбцы таблицы 514"/>
    <w:basedOn w:val="a5"/>
    <w:next w:val="59"/>
    <w:rsid w:val="004966A8"/>
    <w:pPr>
      <w:widowControl w:val="0"/>
      <w:adjustRightInd w:val="0"/>
      <w:spacing w:after="0" w:line="360" w:lineRule="atLeast"/>
      <w:ind w:firstLine="567"/>
      <w:jc w:val="both"/>
      <w:textAlignment w:val="baseline"/>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4">
    <w:name w:val="Таблица-список 114"/>
    <w:basedOn w:val="a5"/>
    <w:next w:val="-1"/>
    <w:rsid w:val="004966A8"/>
    <w:pPr>
      <w:widowControl w:val="0"/>
      <w:adjustRightInd w:val="0"/>
      <w:spacing w:after="0" w:line="360" w:lineRule="atLeast"/>
      <w:ind w:firstLine="567"/>
      <w:jc w:val="both"/>
      <w:textAlignment w:val="baseline"/>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41">
    <w:name w:val="Столбцы таблицы 214"/>
    <w:basedOn w:val="a5"/>
    <w:next w:val="2fc"/>
    <w:rsid w:val="004966A8"/>
    <w:pPr>
      <w:widowControl w:val="0"/>
      <w:adjustRightInd w:val="0"/>
      <w:spacing w:after="0" w:line="360" w:lineRule="atLeast"/>
      <w:ind w:firstLine="567"/>
      <w:jc w:val="both"/>
      <w:textAlignment w:val="baseline"/>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4">
    <w:name w:val="Таблица-список 214"/>
    <w:basedOn w:val="a5"/>
    <w:next w:val="-2"/>
    <w:rsid w:val="004966A8"/>
    <w:pPr>
      <w:widowControl w:val="0"/>
      <w:adjustRightInd w:val="0"/>
      <w:spacing w:after="0" w:line="360" w:lineRule="atLeast"/>
      <w:ind w:firstLine="567"/>
      <w:jc w:val="both"/>
      <w:textAlignment w:val="baseline"/>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4b">
    <w:name w:val="Современная таблица14"/>
    <w:basedOn w:val="a5"/>
    <w:next w:val="affffffff7"/>
    <w:rsid w:val="004966A8"/>
    <w:pPr>
      <w:widowControl w:val="0"/>
      <w:adjustRightInd w:val="0"/>
      <w:spacing w:after="0" w:line="360" w:lineRule="atLeast"/>
      <w:ind w:firstLine="567"/>
      <w:jc w:val="both"/>
      <w:textAlignment w:val="baseline"/>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42">
    <w:name w:val="Средний список 1114"/>
    <w:uiPriority w:val="65"/>
    <w:rsid w:val="004966A8"/>
    <w:pPr>
      <w:spacing w:after="0" w:line="240" w:lineRule="auto"/>
      <w:ind w:firstLine="0"/>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14">
    <w:name w:val="Средний список 1 - Акцент 1114"/>
    <w:uiPriority w:val="65"/>
    <w:rsid w:val="004966A8"/>
    <w:pPr>
      <w:spacing w:after="0" w:line="240" w:lineRule="auto"/>
      <w:ind w:firstLine="0"/>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CellMar>
        <w:top w:w="0" w:type="dxa"/>
        <w:left w:w="108" w:type="dxa"/>
        <w:bottom w:w="0" w:type="dxa"/>
        <w:right w:w="108" w:type="dxa"/>
      </w:tblCellMar>
    </w:tblPr>
  </w:style>
  <w:style w:type="table" w:customStyle="1" w:styleId="2142">
    <w:name w:val="Простая таблица 214"/>
    <w:basedOn w:val="a5"/>
    <w:next w:val="2fd"/>
    <w:rsid w:val="004966A8"/>
    <w:pPr>
      <w:widowControl w:val="0"/>
      <w:adjustRightInd w:val="0"/>
      <w:spacing w:after="0" w:line="360" w:lineRule="atLeast"/>
      <w:ind w:firstLine="567"/>
      <w:jc w:val="both"/>
      <w:textAlignment w:val="baseline"/>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4c">
    <w:name w:val="Стандартная таблица14"/>
    <w:basedOn w:val="a5"/>
    <w:next w:val="affffffff8"/>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49">
    <w:name w:val="Простая таблица 114"/>
    <w:basedOn w:val="a5"/>
    <w:next w:val="1fe"/>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43">
    <w:name w:val="Изящная таблица 214"/>
    <w:basedOn w:val="a5"/>
    <w:next w:val="2fe"/>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40">
    <w:name w:val="Веб-таблица 114"/>
    <w:basedOn w:val="a5"/>
    <w:next w:val="-10"/>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40">
    <w:name w:val="Веб-таблица 214"/>
    <w:basedOn w:val="a5"/>
    <w:next w:val="-20"/>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40">
    <w:name w:val="Веб-таблица 314"/>
    <w:basedOn w:val="a5"/>
    <w:next w:val="-30"/>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4d">
    <w:name w:val="Изысканная таблица14"/>
    <w:basedOn w:val="a5"/>
    <w:next w:val="affffffff9"/>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4a">
    <w:name w:val="Изящная таблица 114"/>
    <w:basedOn w:val="a5"/>
    <w:next w:val="1ff"/>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44">
    <w:name w:val="Классическая таблица 214"/>
    <w:basedOn w:val="a5"/>
    <w:next w:val="2ff"/>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1140">
    <w:name w:val="Сетка таблицы2114"/>
    <w:rsid w:val="004966A8"/>
    <w:pPr>
      <w:spacing w:after="0" w:line="240" w:lineRule="auto"/>
      <w:ind w:firstLine="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40">
    <w:name w:val="Сетка таблицы 814"/>
    <w:basedOn w:val="a5"/>
    <w:next w:val="83"/>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45">
    <w:name w:val="Сетка таблицы 214"/>
    <w:basedOn w:val="a5"/>
    <w:next w:val="2ff1"/>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4b">
    <w:name w:val="Сетка таблицы 114"/>
    <w:basedOn w:val="a5"/>
    <w:next w:val="1ff0"/>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142">
    <w:name w:val="Простая таблица 314"/>
    <w:basedOn w:val="a5"/>
    <w:next w:val="3f1"/>
    <w:uiPriority w:val="99"/>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4">
    <w:name w:val="Средняя заливка 2 - Акцент 414"/>
    <w:basedOn w:val="a5"/>
    <w:next w:val="2-4"/>
    <w:uiPriority w:val="99"/>
    <w:rsid w:val="004966A8"/>
    <w:pPr>
      <w:spacing w:after="0" w:line="240" w:lineRule="auto"/>
      <w:ind w:firstLine="0"/>
    </w:pPr>
    <w:rPr>
      <w:rFonts w:ascii="Times New Roman" w:eastAsia="Times New Roman" w:hAnsi="Times New Roman" w:cs="Times New Roman"/>
      <w:sz w:val="20"/>
      <w:szCs w:val="20"/>
      <w:lang w:eastAsia="ru-RU"/>
    </w:rPr>
    <w:tblPr>
      <w:tblStyleRowBandSize w:val="1"/>
      <w:tblStyleColBandSize w:val="1"/>
      <w:tblBorders>
        <w:top w:val="single" w:sz="18" w:space="0" w:color="auto"/>
        <w:bottom w:val="single" w:sz="18" w:space="0" w:color="auto"/>
      </w:tblBorders>
    </w:tblPr>
    <w:tblStylePr w:type="firstRow">
      <w:pPr>
        <w:spacing w:before="0" w:after="0"/>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241">
    <w:name w:val="Светлая заливка124"/>
    <w:uiPriority w:val="60"/>
    <w:rsid w:val="004966A8"/>
    <w:pPr>
      <w:spacing w:after="0" w:line="240" w:lineRule="auto"/>
      <w:ind w:firstLine="0"/>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640">
    <w:name w:val="Светлая заливка1164"/>
    <w:uiPriority w:val="99"/>
    <w:rsid w:val="004966A8"/>
    <w:pPr>
      <w:spacing w:after="0" w:line="240" w:lineRule="auto"/>
      <w:ind w:firstLine="0"/>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2146">
    <w:name w:val="Светлая заливка214"/>
    <w:uiPriority w:val="60"/>
    <w:rsid w:val="004966A8"/>
    <w:pPr>
      <w:spacing w:after="0" w:line="240" w:lineRule="auto"/>
      <w:ind w:firstLine="0"/>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1140">
    <w:name w:val="Сетка таблицы3114"/>
    <w:uiPriority w:val="59"/>
    <w:rsid w:val="004966A8"/>
    <w:pPr>
      <w:spacing w:after="0" w:line="240" w:lineRule="auto"/>
      <w:ind w:firstLine="0"/>
    </w:pPr>
    <w:rPr>
      <w:rFonts w:ascii="Times New Roman" w:eastAsia="Times New Roman" w:hAnsi="Times New Roman" w:cs="Calibri"/>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14">
    <w:name w:val="Светлая заливка11314"/>
    <w:uiPriority w:val="99"/>
    <w:rsid w:val="004966A8"/>
    <w:pPr>
      <w:spacing w:after="0" w:line="240" w:lineRule="auto"/>
      <w:ind w:firstLine="0"/>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514">
    <w:name w:val="Светлая заливка11514"/>
    <w:uiPriority w:val="99"/>
    <w:rsid w:val="004966A8"/>
    <w:pPr>
      <w:spacing w:after="0" w:line="240" w:lineRule="auto"/>
      <w:ind w:firstLine="0"/>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140">
    <w:name w:val="Светлая заливка11114"/>
    <w:uiPriority w:val="60"/>
    <w:rsid w:val="004966A8"/>
    <w:pPr>
      <w:spacing w:after="0" w:line="240" w:lineRule="auto"/>
      <w:ind w:firstLine="0"/>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143">
    <w:name w:val="Светлая заливка314"/>
    <w:uiPriority w:val="60"/>
    <w:rsid w:val="004966A8"/>
    <w:pPr>
      <w:spacing w:after="0" w:line="240" w:lineRule="auto"/>
      <w:ind w:firstLine="0"/>
    </w:pPr>
    <w:rPr>
      <w:rFonts w:ascii="Times New Roman" w:eastAsia="Times New Roman" w:hAnsi="Times New Roman" w:cs="Calibri"/>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142">
    <w:name w:val="Светлая заливка414"/>
    <w:uiPriority w:val="60"/>
    <w:rsid w:val="004966A8"/>
    <w:pPr>
      <w:spacing w:after="0" w:line="240" w:lineRule="auto"/>
      <w:ind w:firstLine="0"/>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214">
    <w:name w:val="Светлая заливка11214"/>
    <w:uiPriority w:val="99"/>
    <w:rsid w:val="004966A8"/>
    <w:pPr>
      <w:spacing w:after="0" w:line="240" w:lineRule="auto"/>
      <w:ind w:firstLine="0"/>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1140">
    <w:name w:val="Сетка таблицы4114"/>
    <w:uiPriority w:val="59"/>
    <w:rsid w:val="004966A8"/>
    <w:pPr>
      <w:spacing w:after="0" w:line="240" w:lineRule="auto"/>
      <w:ind w:firstLine="0"/>
    </w:pPr>
    <w:rPr>
      <w:rFonts w:ascii="Times New Roman" w:eastAsia="Times New Roman" w:hAnsi="Times New Roman" w:cs="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14">
    <w:name w:val="Светлая заливка11414"/>
    <w:uiPriority w:val="99"/>
    <w:rsid w:val="004966A8"/>
    <w:pPr>
      <w:spacing w:after="0" w:line="240" w:lineRule="auto"/>
      <w:ind w:firstLine="0"/>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5142">
    <w:name w:val="Светлая заливка514"/>
    <w:uiPriority w:val="60"/>
    <w:rsid w:val="004966A8"/>
    <w:pPr>
      <w:spacing w:after="0" w:line="240" w:lineRule="auto"/>
      <w:ind w:firstLine="0"/>
    </w:pPr>
    <w:rPr>
      <w:rFonts w:ascii="Times New Roman" w:eastAsia="Times New Roman" w:hAnsi="Times New Roman" w:cs="Calibri"/>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4e">
    <w:name w:val="рпдлпжлопж14"/>
    <w:uiPriority w:val="99"/>
    <w:rsid w:val="004966A8"/>
    <w:pPr>
      <w:spacing w:after="0" w:line="240" w:lineRule="auto"/>
      <w:ind w:firstLine="0"/>
      <w:jc w:val="right"/>
    </w:pPr>
    <w:rPr>
      <w:rFonts w:eastAsia="Times New Roman" w:cs="Arial"/>
      <w:sz w:val="18"/>
      <w:szCs w:val="18"/>
      <w:lang w:eastAsia="ru-RU"/>
    </w:rPr>
    <w:tblPr>
      <w:tblStyleRowBandSize w:val="1"/>
      <w:tblStyleColBandSize w:val="1"/>
      <w:tblCellMar>
        <w:top w:w="0" w:type="dxa"/>
        <w:left w:w="108" w:type="dxa"/>
        <w:bottom w:w="0" w:type="dxa"/>
        <w:right w:w="108" w:type="dxa"/>
      </w:tblCellMar>
    </w:tblPr>
  </w:style>
  <w:style w:type="table" w:customStyle="1" w:styleId="5143">
    <w:name w:val="Сетка таблицы514"/>
    <w:rsid w:val="004966A8"/>
    <w:pPr>
      <w:spacing w:after="0" w:line="240" w:lineRule="auto"/>
      <w:ind w:firstLine="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40">
    <w:name w:val="Сетка таблицы614"/>
    <w:rsid w:val="004966A8"/>
    <w:pPr>
      <w:spacing w:after="0" w:line="240" w:lineRule="auto"/>
      <w:ind w:firstLine="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40">
    <w:name w:val="Сетка таблицы714"/>
    <w:uiPriority w:val="59"/>
    <w:rsid w:val="004966A8"/>
    <w:pPr>
      <w:spacing w:after="0" w:line="240" w:lineRule="auto"/>
      <w:ind w:firstLine="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41">
    <w:name w:val="Сетка таблицы814"/>
    <w:uiPriority w:val="59"/>
    <w:rsid w:val="004966A8"/>
    <w:pPr>
      <w:spacing w:after="0" w:line="240" w:lineRule="auto"/>
      <w:ind w:firstLine="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40">
    <w:name w:val="Сетка таблицы914"/>
    <w:uiPriority w:val="59"/>
    <w:rsid w:val="004966A8"/>
    <w:pPr>
      <w:spacing w:after="0" w:line="240" w:lineRule="auto"/>
      <w:ind w:firstLine="0"/>
    </w:pPr>
    <w:rPr>
      <w:rFonts w:ascii="Times New Roman" w:eastAsia="Times New Roman" w:hAnsi="Times New Roman" w:cs="Calibri"/>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014">
    <w:name w:val="Сетка таблицы1014"/>
    <w:rsid w:val="004966A8"/>
    <w:pPr>
      <w:spacing w:after="0" w:line="240" w:lineRule="auto"/>
      <w:ind w:firstLine="0"/>
      <w:jc w:val="both"/>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s1">
    <w:name w:val="s_1"/>
    <w:basedOn w:val="a3"/>
    <w:rsid w:val="004966A8"/>
    <w:pPr>
      <w:spacing w:after="0" w:line="240" w:lineRule="auto"/>
      <w:ind w:firstLine="720"/>
      <w:jc w:val="both"/>
    </w:pPr>
    <w:rPr>
      <w:rFonts w:ascii="Arial" w:eastAsia="Times New Roman" w:hAnsi="Arial" w:cs="Arial"/>
      <w:sz w:val="26"/>
      <w:szCs w:val="26"/>
      <w:lang w:eastAsia="ru-RU"/>
    </w:rPr>
  </w:style>
  <w:style w:type="character" w:customStyle="1" w:styleId="link">
    <w:name w:val="link"/>
    <w:rsid w:val="004966A8"/>
    <w:rPr>
      <w:strike w:val="0"/>
      <w:dstrike w:val="0"/>
      <w:u w:val="none"/>
      <w:effect w:val="none"/>
    </w:rPr>
  </w:style>
  <w:style w:type="numbering" w:customStyle="1" w:styleId="198">
    <w:name w:val="Нет списка19"/>
    <w:next w:val="a6"/>
    <w:uiPriority w:val="99"/>
    <w:semiHidden/>
    <w:unhideWhenUsed/>
    <w:rsid w:val="004966A8"/>
  </w:style>
  <w:style w:type="numbering" w:customStyle="1" w:styleId="1108">
    <w:name w:val="Нет списка110"/>
    <w:next w:val="a6"/>
    <w:uiPriority w:val="99"/>
    <w:semiHidden/>
    <w:unhideWhenUsed/>
    <w:rsid w:val="004966A8"/>
  </w:style>
  <w:style w:type="table" w:customStyle="1" w:styleId="500">
    <w:name w:val="Сетка таблицы50"/>
    <w:basedOn w:val="a5"/>
    <w:next w:val="af2"/>
    <w:uiPriority w:val="59"/>
    <w:locked/>
    <w:rsid w:val="004966A8"/>
    <w:pPr>
      <w:spacing w:after="0" w:line="240" w:lineRule="auto"/>
      <w:ind w:firstLine="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67">
    <w:name w:val="Нет списка26"/>
    <w:next w:val="a6"/>
    <w:uiPriority w:val="99"/>
    <w:semiHidden/>
    <w:unhideWhenUsed/>
    <w:rsid w:val="004966A8"/>
  </w:style>
  <w:style w:type="table" w:customStyle="1" w:styleId="1260">
    <w:name w:val="Сетка таблицы126"/>
    <w:basedOn w:val="a5"/>
    <w:next w:val="af2"/>
    <w:uiPriority w:val="59"/>
    <w:rsid w:val="004966A8"/>
    <w:pPr>
      <w:spacing w:after="0" w:line="240" w:lineRule="auto"/>
      <w:ind w:firstLine="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54">
    <w:name w:val="Нет списка35"/>
    <w:next w:val="a6"/>
    <w:uiPriority w:val="99"/>
    <w:semiHidden/>
    <w:unhideWhenUsed/>
    <w:rsid w:val="004966A8"/>
  </w:style>
  <w:style w:type="table" w:customStyle="1" w:styleId="2190">
    <w:name w:val="Сетка таблицы219"/>
    <w:basedOn w:val="a5"/>
    <w:next w:val="af2"/>
    <w:rsid w:val="004966A8"/>
    <w:pPr>
      <w:spacing w:after="0" w:line="240" w:lineRule="auto"/>
      <w:ind w:firstLine="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0">
    <w:name w:val="Сетка таблицы317"/>
    <w:basedOn w:val="a5"/>
    <w:next w:val="af2"/>
    <w:uiPriority w:val="59"/>
    <w:rsid w:val="004966A8"/>
    <w:pPr>
      <w:spacing w:after="0" w:line="240" w:lineRule="auto"/>
      <w:ind w:firstLine="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54">
    <w:name w:val="Нет списка45"/>
    <w:next w:val="a6"/>
    <w:uiPriority w:val="99"/>
    <w:semiHidden/>
    <w:unhideWhenUsed/>
    <w:rsid w:val="004966A8"/>
  </w:style>
  <w:style w:type="numbering" w:customStyle="1" w:styleId="544">
    <w:name w:val="Нет списка54"/>
    <w:next w:val="a6"/>
    <w:uiPriority w:val="99"/>
    <w:semiHidden/>
    <w:unhideWhenUsed/>
    <w:rsid w:val="004966A8"/>
  </w:style>
  <w:style w:type="table" w:customStyle="1" w:styleId="4170">
    <w:name w:val="Сетка таблицы417"/>
    <w:basedOn w:val="a5"/>
    <w:next w:val="af2"/>
    <w:uiPriority w:val="59"/>
    <w:rsid w:val="004966A8"/>
    <w:pPr>
      <w:spacing w:after="0" w:line="240" w:lineRule="auto"/>
      <w:ind w:firstLine="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8">
    <w:name w:val="Классическая таблица 115"/>
    <w:basedOn w:val="a5"/>
    <w:next w:val="1fc"/>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5">
    <w:name w:val="Светлая заливка - Акцент 315"/>
    <w:basedOn w:val="a5"/>
    <w:next w:val="-3"/>
    <w:uiPriority w:val="99"/>
    <w:rsid w:val="004966A8"/>
    <w:pPr>
      <w:spacing w:after="0" w:line="240" w:lineRule="auto"/>
      <w:ind w:firstLine="0"/>
    </w:pPr>
    <w:rPr>
      <w:rFonts w:ascii="Times New Roman" w:eastAsia="Times New Roman" w:hAnsi="Times New Roman" w:cs="Times New Roman"/>
      <w:color w:val="76923C"/>
      <w:sz w:val="20"/>
      <w:szCs w:val="20"/>
      <w:lang w:eastAsia="ru-RU"/>
    </w:rPr>
    <w:tblPr>
      <w:tblStyleRowBandSize w:val="1"/>
      <w:tblStyleColBandSize w:val="1"/>
      <w:tblBorders>
        <w:top w:val="single" w:sz="8" w:space="0" w:color="9BBB59"/>
        <w:bottom w:val="single" w:sz="8" w:space="0" w:color="9BBB59"/>
      </w:tblBorders>
    </w:tblPr>
    <w:tblStylePr w:type="firstRow">
      <w:pPr>
        <w:spacing w:before="0" w:after="0"/>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11151">
    <w:name w:val="Сетка таблицы1115"/>
    <w:rsid w:val="004966A8"/>
    <w:pPr>
      <w:spacing w:after="0" w:line="240" w:lineRule="auto"/>
      <w:ind w:firstLine="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60">
    <w:name w:val="Сетка таблицы 516"/>
    <w:basedOn w:val="a5"/>
    <w:next w:val="56"/>
    <w:uiPriority w:val="99"/>
    <w:rsid w:val="004966A8"/>
    <w:pPr>
      <w:spacing w:after="0" w:line="240" w:lineRule="auto"/>
      <w:ind w:left="1080" w:firstLine="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8">
    <w:name w:val="Table Grid18"/>
    <w:uiPriority w:val="99"/>
    <w:rsid w:val="004966A8"/>
    <w:pPr>
      <w:spacing w:after="0" w:line="240" w:lineRule="auto"/>
      <w:ind w:firstLine="0"/>
    </w:pPr>
    <w:rPr>
      <w:rFonts w:ascii="Times New Roman" w:eastAsia="Times New Roman" w:hAnsi="Times New Roman" w:cs="Times New Roman"/>
      <w:sz w:val="20"/>
      <w:szCs w:val="20"/>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8">
    <w:name w:val="Папушкин15"/>
    <w:basedOn w:val="af2"/>
    <w:rsid w:val="004966A8"/>
    <w:pPr>
      <w:jc w:val="center"/>
    </w:pPr>
    <w:rPr>
      <w:rFonts w:eastAsia="Times New Roman" w:cs="Arial"/>
      <w:sz w:val="18"/>
      <w:szCs w:val="18"/>
      <w:lang w:eastAsia="ru-RU"/>
    </w:rPr>
    <w:tblPr>
      <w:tblStyleRowBandSize w:val="1"/>
      <w:tblCellMar>
        <w:left w:w="108" w:type="dxa"/>
        <w:right w:w="108" w:type="dxa"/>
      </w:tblCellMar>
    </w:tblPr>
    <w:tcPr>
      <w:vAlign w:val="top"/>
    </w:tcPr>
    <w:tblStylePr w:type="firstRow">
      <w:rPr>
        <w:b/>
        <w:bCs/>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80">
    <w:name w:val="Сетка таблицы 528"/>
    <w:uiPriority w:val="99"/>
    <w:rsid w:val="004966A8"/>
    <w:pPr>
      <w:spacing w:after="0" w:line="240" w:lineRule="auto"/>
      <w:ind w:left="1080" w:firstLine="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151">
    <w:name w:val="Столбцы таблицы 315"/>
    <w:basedOn w:val="a5"/>
    <w:next w:val="3f"/>
    <w:rsid w:val="004966A8"/>
    <w:pPr>
      <w:widowControl w:val="0"/>
      <w:adjustRightInd w:val="0"/>
      <w:spacing w:after="0" w:line="360" w:lineRule="atLeast"/>
      <w:ind w:firstLine="567"/>
      <w:jc w:val="both"/>
      <w:textAlignment w:val="baseline"/>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51">
    <w:name w:val="Столбцы таблицы 415"/>
    <w:basedOn w:val="a5"/>
    <w:next w:val="49"/>
    <w:rsid w:val="004966A8"/>
    <w:pPr>
      <w:widowControl w:val="0"/>
      <w:adjustRightInd w:val="0"/>
      <w:spacing w:after="0" w:line="360" w:lineRule="atLeast"/>
      <w:ind w:firstLine="567"/>
      <w:jc w:val="both"/>
      <w:textAlignment w:val="baseline"/>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51">
    <w:name w:val="Столбцы таблицы 515"/>
    <w:basedOn w:val="a5"/>
    <w:next w:val="59"/>
    <w:rsid w:val="004966A8"/>
    <w:pPr>
      <w:widowControl w:val="0"/>
      <w:adjustRightInd w:val="0"/>
      <w:spacing w:after="0" w:line="360" w:lineRule="atLeast"/>
      <w:ind w:firstLine="567"/>
      <w:jc w:val="both"/>
      <w:textAlignment w:val="baseline"/>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5">
    <w:name w:val="Таблица-список 115"/>
    <w:basedOn w:val="a5"/>
    <w:next w:val="-1"/>
    <w:rsid w:val="004966A8"/>
    <w:pPr>
      <w:widowControl w:val="0"/>
      <w:adjustRightInd w:val="0"/>
      <w:spacing w:after="0" w:line="360" w:lineRule="atLeast"/>
      <w:ind w:firstLine="567"/>
      <w:jc w:val="both"/>
      <w:textAlignment w:val="baseline"/>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51">
    <w:name w:val="Столбцы таблицы 215"/>
    <w:basedOn w:val="a5"/>
    <w:next w:val="2fc"/>
    <w:rsid w:val="004966A8"/>
    <w:pPr>
      <w:widowControl w:val="0"/>
      <w:adjustRightInd w:val="0"/>
      <w:spacing w:after="0" w:line="360" w:lineRule="atLeast"/>
      <w:ind w:firstLine="567"/>
      <w:jc w:val="both"/>
      <w:textAlignment w:val="baseline"/>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5">
    <w:name w:val="Таблица-список 215"/>
    <w:basedOn w:val="a5"/>
    <w:next w:val="-2"/>
    <w:rsid w:val="004966A8"/>
    <w:pPr>
      <w:widowControl w:val="0"/>
      <w:adjustRightInd w:val="0"/>
      <w:spacing w:after="0" w:line="360" w:lineRule="atLeast"/>
      <w:ind w:firstLine="567"/>
      <w:jc w:val="both"/>
      <w:textAlignment w:val="baseline"/>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59">
    <w:name w:val="Современная таблица15"/>
    <w:basedOn w:val="a5"/>
    <w:next w:val="affffffff7"/>
    <w:rsid w:val="004966A8"/>
    <w:pPr>
      <w:widowControl w:val="0"/>
      <w:adjustRightInd w:val="0"/>
      <w:spacing w:after="0" w:line="360" w:lineRule="atLeast"/>
      <w:ind w:firstLine="567"/>
      <w:jc w:val="both"/>
      <w:textAlignment w:val="baseline"/>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82">
    <w:name w:val="Средний список 118"/>
    <w:uiPriority w:val="65"/>
    <w:rsid w:val="004966A8"/>
    <w:pPr>
      <w:spacing w:after="0" w:line="240" w:lineRule="auto"/>
      <w:ind w:firstLine="0"/>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8">
    <w:name w:val="Средний список 1 - Акцент 118"/>
    <w:uiPriority w:val="65"/>
    <w:rsid w:val="004966A8"/>
    <w:pPr>
      <w:spacing w:after="0" w:line="240" w:lineRule="auto"/>
      <w:ind w:firstLine="0"/>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CellMar>
        <w:top w:w="0" w:type="dxa"/>
        <w:left w:w="108" w:type="dxa"/>
        <w:bottom w:w="0" w:type="dxa"/>
        <w:right w:w="108" w:type="dxa"/>
      </w:tblCellMar>
    </w:tblPr>
  </w:style>
  <w:style w:type="table" w:customStyle="1" w:styleId="2152">
    <w:name w:val="Простая таблица 215"/>
    <w:basedOn w:val="a5"/>
    <w:next w:val="2fd"/>
    <w:rsid w:val="004966A8"/>
    <w:pPr>
      <w:widowControl w:val="0"/>
      <w:adjustRightInd w:val="0"/>
      <w:spacing w:after="0" w:line="360" w:lineRule="atLeast"/>
      <w:ind w:firstLine="567"/>
      <w:jc w:val="both"/>
      <w:textAlignment w:val="baseline"/>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5a">
    <w:name w:val="Стандартная таблица15"/>
    <w:basedOn w:val="a5"/>
    <w:next w:val="affffffff8"/>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59">
    <w:name w:val="Простая таблица 115"/>
    <w:basedOn w:val="a5"/>
    <w:next w:val="1fe"/>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53">
    <w:name w:val="Изящная таблица 215"/>
    <w:basedOn w:val="a5"/>
    <w:next w:val="2fe"/>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50">
    <w:name w:val="Веб-таблица 115"/>
    <w:basedOn w:val="a5"/>
    <w:next w:val="-10"/>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50">
    <w:name w:val="Веб-таблица 215"/>
    <w:basedOn w:val="a5"/>
    <w:next w:val="-20"/>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50">
    <w:name w:val="Веб-таблица 315"/>
    <w:basedOn w:val="a5"/>
    <w:next w:val="-30"/>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5b">
    <w:name w:val="Изысканная таблица15"/>
    <w:basedOn w:val="a5"/>
    <w:next w:val="affffffff9"/>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5a">
    <w:name w:val="Изящная таблица 115"/>
    <w:basedOn w:val="a5"/>
    <w:next w:val="1ff"/>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54">
    <w:name w:val="Классическая таблица 215"/>
    <w:basedOn w:val="a5"/>
    <w:next w:val="2ff"/>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1100">
    <w:name w:val="Сетка таблицы2110"/>
    <w:rsid w:val="004966A8"/>
    <w:pPr>
      <w:spacing w:after="0" w:line="240" w:lineRule="auto"/>
      <w:ind w:firstLine="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5">
    <w:name w:val="Сетка таблицы 815"/>
    <w:basedOn w:val="a5"/>
    <w:next w:val="83"/>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55">
    <w:name w:val="Сетка таблицы 215"/>
    <w:basedOn w:val="a5"/>
    <w:next w:val="2ff1"/>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5b">
    <w:name w:val="Сетка таблицы 115"/>
    <w:basedOn w:val="a5"/>
    <w:next w:val="1ff0"/>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152">
    <w:name w:val="Простая таблица 315"/>
    <w:basedOn w:val="a5"/>
    <w:next w:val="3f1"/>
    <w:uiPriority w:val="99"/>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5">
    <w:name w:val="Средняя заливка 2 - Акцент 415"/>
    <w:basedOn w:val="a5"/>
    <w:next w:val="2-4"/>
    <w:uiPriority w:val="99"/>
    <w:rsid w:val="004966A8"/>
    <w:pPr>
      <w:spacing w:after="0" w:line="240" w:lineRule="auto"/>
      <w:ind w:firstLine="0"/>
    </w:pPr>
    <w:rPr>
      <w:rFonts w:ascii="Times New Roman" w:eastAsia="Times New Roman" w:hAnsi="Times New Roman" w:cs="Times New Roman"/>
      <w:sz w:val="20"/>
      <w:szCs w:val="20"/>
      <w:lang w:eastAsia="ru-RU"/>
    </w:rPr>
    <w:tblPr>
      <w:tblStyleRowBandSize w:val="1"/>
      <w:tblStyleColBandSize w:val="1"/>
      <w:tblBorders>
        <w:top w:val="single" w:sz="18" w:space="0" w:color="auto"/>
        <w:bottom w:val="single" w:sz="18" w:space="0" w:color="auto"/>
      </w:tblBorders>
    </w:tblPr>
    <w:tblStylePr w:type="firstRow">
      <w:pPr>
        <w:spacing w:before="0" w:after="0"/>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99">
    <w:name w:val="Светлая заливка19"/>
    <w:uiPriority w:val="60"/>
    <w:rsid w:val="004966A8"/>
    <w:pPr>
      <w:spacing w:after="0" w:line="240" w:lineRule="auto"/>
      <w:ind w:firstLine="0"/>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200">
    <w:name w:val="Светлая заливка1120"/>
    <w:uiPriority w:val="60"/>
    <w:rsid w:val="004966A8"/>
    <w:pPr>
      <w:spacing w:after="0" w:line="240" w:lineRule="auto"/>
      <w:ind w:firstLine="0"/>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287">
    <w:name w:val="Светлая заливка28"/>
    <w:uiPriority w:val="60"/>
    <w:rsid w:val="004966A8"/>
    <w:pPr>
      <w:spacing w:after="0" w:line="240" w:lineRule="auto"/>
      <w:ind w:firstLine="0"/>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180">
    <w:name w:val="Сетка таблицы318"/>
    <w:uiPriority w:val="59"/>
    <w:rsid w:val="004966A8"/>
    <w:pPr>
      <w:spacing w:after="0" w:line="240" w:lineRule="auto"/>
      <w:ind w:firstLine="0"/>
    </w:pPr>
    <w:rPr>
      <w:rFonts w:ascii="Times New Roman" w:eastAsia="Times New Roman" w:hAnsi="Times New Roman" w:cs="Calibri"/>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80">
    <w:name w:val="Светлая заливка1138"/>
    <w:uiPriority w:val="99"/>
    <w:rsid w:val="004966A8"/>
    <w:pPr>
      <w:spacing w:after="0" w:line="240" w:lineRule="auto"/>
      <w:ind w:firstLine="0"/>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580">
    <w:name w:val="Светлая заливка1158"/>
    <w:uiPriority w:val="99"/>
    <w:rsid w:val="004966A8"/>
    <w:pPr>
      <w:spacing w:after="0" w:line="240" w:lineRule="auto"/>
      <w:ind w:firstLine="0"/>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100">
    <w:name w:val="Светлая заливка11110"/>
    <w:uiPriority w:val="99"/>
    <w:rsid w:val="004966A8"/>
    <w:pPr>
      <w:spacing w:after="0" w:line="240" w:lineRule="auto"/>
      <w:ind w:firstLine="0"/>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153">
    <w:name w:val="Светлая заливка315"/>
    <w:uiPriority w:val="60"/>
    <w:rsid w:val="004966A8"/>
    <w:pPr>
      <w:spacing w:after="0" w:line="240" w:lineRule="auto"/>
      <w:ind w:firstLine="0"/>
    </w:pPr>
    <w:rPr>
      <w:rFonts w:ascii="Times New Roman" w:eastAsia="Times New Roman" w:hAnsi="Times New Roman" w:cs="Calibri"/>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82">
    <w:name w:val="Светлая заливка48"/>
    <w:uiPriority w:val="60"/>
    <w:rsid w:val="004966A8"/>
    <w:pPr>
      <w:spacing w:after="0" w:line="240" w:lineRule="auto"/>
      <w:ind w:firstLine="0"/>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280">
    <w:name w:val="Светлая заливка1128"/>
    <w:uiPriority w:val="60"/>
    <w:rsid w:val="004966A8"/>
    <w:pPr>
      <w:spacing w:after="0" w:line="240" w:lineRule="auto"/>
      <w:ind w:firstLine="0"/>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180">
    <w:name w:val="Сетка таблицы418"/>
    <w:uiPriority w:val="59"/>
    <w:rsid w:val="004966A8"/>
    <w:pPr>
      <w:spacing w:after="0" w:line="240" w:lineRule="auto"/>
      <w:ind w:firstLine="0"/>
    </w:pPr>
    <w:rPr>
      <w:rFonts w:ascii="Times New Roman" w:eastAsia="Times New Roman" w:hAnsi="Times New Roman" w:cs="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80">
    <w:name w:val="Светлая заливка1148"/>
    <w:uiPriority w:val="99"/>
    <w:rsid w:val="004966A8"/>
    <w:pPr>
      <w:spacing w:after="0" w:line="240" w:lineRule="auto"/>
      <w:ind w:firstLine="0"/>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5152">
    <w:name w:val="Светлая заливка515"/>
    <w:uiPriority w:val="60"/>
    <w:rsid w:val="004966A8"/>
    <w:pPr>
      <w:spacing w:after="0" w:line="240" w:lineRule="auto"/>
      <w:ind w:firstLine="0"/>
    </w:pPr>
    <w:rPr>
      <w:rFonts w:ascii="Times New Roman" w:eastAsia="Times New Roman" w:hAnsi="Times New Roman" w:cs="Calibri"/>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5c">
    <w:name w:val="рпдлпжлопж15"/>
    <w:uiPriority w:val="99"/>
    <w:rsid w:val="004966A8"/>
    <w:pPr>
      <w:spacing w:after="0" w:line="240" w:lineRule="auto"/>
      <w:ind w:firstLine="0"/>
      <w:jc w:val="right"/>
    </w:pPr>
    <w:rPr>
      <w:rFonts w:eastAsia="Times New Roman" w:cs="Arial"/>
      <w:sz w:val="18"/>
      <w:szCs w:val="18"/>
      <w:lang w:eastAsia="ru-RU"/>
    </w:rPr>
    <w:tblPr>
      <w:tblStyleRowBandSize w:val="1"/>
      <w:tblStyleColBandSize w:val="1"/>
      <w:tblCellMar>
        <w:top w:w="0" w:type="dxa"/>
        <w:left w:w="108" w:type="dxa"/>
        <w:bottom w:w="0" w:type="dxa"/>
        <w:right w:w="108" w:type="dxa"/>
      </w:tblCellMar>
    </w:tblPr>
  </w:style>
  <w:style w:type="table" w:customStyle="1" w:styleId="583">
    <w:name w:val="Сетка таблицы58"/>
    <w:rsid w:val="004966A8"/>
    <w:pPr>
      <w:spacing w:after="0" w:line="240" w:lineRule="auto"/>
      <w:ind w:firstLine="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80">
    <w:name w:val="Сетка таблицы68"/>
    <w:rsid w:val="004966A8"/>
    <w:pPr>
      <w:spacing w:after="0" w:line="240" w:lineRule="auto"/>
      <w:ind w:firstLine="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80">
    <w:name w:val="Сетка таблицы78"/>
    <w:rsid w:val="004966A8"/>
    <w:pPr>
      <w:spacing w:after="0" w:line="240" w:lineRule="auto"/>
      <w:ind w:firstLine="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81">
    <w:name w:val="Сетка таблицы88"/>
    <w:uiPriority w:val="59"/>
    <w:rsid w:val="004966A8"/>
    <w:pPr>
      <w:spacing w:after="0" w:line="240" w:lineRule="auto"/>
      <w:ind w:firstLine="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5">
    <w:name w:val="Сетка таблицы915"/>
    <w:uiPriority w:val="59"/>
    <w:rsid w:val="004966A8"/>
    <w:pPr>
      <w:spacing w:after="0" w:line="240" w:lineRule="auto"/>
      <w:ind w:firstLine="0"/>
    </w:pPr>
    <w:rPr>
      <w:rFonts w:ascii="Times New Roman" w:eastAsia="Times New Roman" w:hAnsi="Times New Roman" w:cs="Calibri"/>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080">
    <w:name w:val="Сетка таблицы108"/>
    <w:uiPriority w:val="99"/>
    <w:rsid w:val="004966A8"/>
    <w:pPr>
      <w:spacing w:after="0" w:line="240" w:lineRule="auto"/>
      <w:ind w:firstLine="0"/>
      <w:jc w:val="both"/>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631">
    <w:name w:val="Нет списка63"/>
    <w:next w:val="a6"/>
    <w:uiPriority w:val="99"/>
    <w:semiHidden/>
    <w:unhideWhenUsed/>
    <w:rsid w:val="004966A8"/>
  </w:style>
  <w:style w:type="numbering" w:customStyle="1" w:styleId="113a">
    <w:name w:val="Нет списка113"/>
    <w:next w:val="a6"/>
    <w:uiPriority w:val="99"/>
    <w:semiHidden/>
    <w:unhideWhenUsed/>
    <w:rsid w:val="004966A8"/>
  </w:style>
  <w:style w:type="numbering" w:customStyle="1" w:styleId="2139">
    <w:name w:val="Нет списка213"/>
    <w:next w:val="a6"/>
    <w:uiPriority w:val="99"/>
    <w:semiHidden/>
    <w:unhideWhenUsed/>
    <w:rsid w:val="004966A8"/>
  </w:style>
  <w:style w:type="numbering" w:customStyle="1" w:styleId="731">
    <w:name w:val="Нет списка73"/>
    <w:next w:val="a6"/>
    <w:uiPriority w:val="99"/>
    <w:semiHidden/>
    <w:unhideWhenUsed/>
    <w:rsid w:val="004966A8"/>
  </w:style>
  <w:style w:type="table" w:customStyle="1" w:styleId="1270">
    <w:name w:val="Сетка таблицы127"/>
    <w:basedOn w:val="a5"/>
    <w:next w:val="af2"/>
    <w:uiPriority w:val="59"/>
    <w:rsid w:val="004966A8"/>
    <w:pPr>
      <w:spacing w:after="0" w:line="240" w:lineRule="auto"/>
      <w:ind w:firstLine="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834">
    <w:name w:val="Нет списка83"/>
    <w:next w:val="a6"/>
    <w:uiPriority w:val="99"/>
    <w:semiHidden/>
    <w:unhideWhenUsed/>
    <w:rsid w:val="004966A8"/>
  </w:style>
  <w:style w:type="table" w:customStyle="1" w:styleId="1360">
    <w:name w:val="Сетка таблицы136"/>
    <w:basedOn w:val="a5"/>
    <w:next w:val="af2"/>
    <w:uiPriority w:val="59"/>
    <w:rsid w:val="004966A8"/>
    <w:pPr>
      <w:spacing w:after="0" w:line="240" w:lineRule="auto"/>
      <w:ind w:firstLine="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924">
    <w:name w:val="Нет списка92"/>
    <w:next w:val="a6"/>
    <w:uiPriority w:val="99"/>
    <w:semiHidden/>
    <w:unhideWhenUsed/>
    <w:rsid w:val="004966A8"/>
  </w:style>
  <w:style w:type="numbering" w:customStyle="1" w:styleId="1226">
    <w:name w:val="Нет списка122"/>
    <w:next w:val="a6"/>
    <w:uiPriority w:val="99"/>
    <w:semiHidden/>
    <w:unhideWhenUsed/>
    <w:rsid w:val="004966A8"/>
  </w:style>
  <w:style w:type="table" w:customStyle="1" w:styleId="1450">
    <w:name w:val="Сетка таблицы145"/>
    <w:basedOn w:val="a5"/>
    <w:next w:val="af2"/>
    <w:locked/>
    <w:rsid w:val="004966A8"/>
    <w:pPr>
      <w:spacing w:after="0" w:line="240" w:lineRule="auto"/>
      <w:ind w:firstLine="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7">
    <w:name w:val="Нет списка222"/>
    <w:next w:val="a6"/>
    <w:uiPriority w:val="99"/>
    <w:semiHidden/>
    <w:unhideWhenUsed/>
    <w:rsid w:val="004966A8"/>
  </w:style>
  <w:style w:type="table" w:customStyle="1" w:styleId="1550">
    <w:name w:val="Сетка таблицы155"/>
    <w:basedOn w:val="a5"/>
    <w:next w:val="af2"/>
    <w:rsid w:val="004966A8"/>
    <w:pPr>
      <w:spacing w:after="0" w:line="240" w:lineRule="auto"/>
      <w:ind w:firstLine="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24">
    <w:name w:val="Нет списка312"/>
    <w:next w:val="a6"/>
    <w:uiPriority w:val="99"/>
    <w:semiHidden/>
    <w:unhideWhenUsed/>
    <w:rsid w:val="004966A8"/>
  </w:style>
  <w:style w:type="table" w:customStyle="1" w:styleId="2250">
    <w:name w:val="Сетка таблицы225"/>
    <w:basedOn w:val="a5"/>
    <w:next w:val="af2"/>
    <w:rsid w:val="004966A8"/>
    <w:pPr>
      <w:spacing w:after="0" w:line="240" w:lineRule="auto"/>
      <w:ind w:firstLine="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0">
    <w:name w:val="Сетка таблицы325"/>
    <w:basedOn w:val="a5"/>
    <w:next w:val="af2"/>
    <w:uiPriority w:val="59"/>
    <w:rsid w:val="004966A8"/>
    <w:pPr>
      <w:spacing w:after="0" w:line="240" w:lineRule="auto"/>
      <w:ind w:firstLine="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123">
    <w:name w:val="Нет списка412"/>
    <w:next w:val="a6"/>
    <w:uiPriority w:val="99"/>
    <w:semiHidden/>
    <w:unhideWhenUsed/>
    <w:rsid w:val="004966A8"/>
  </w:style>
  <w:style w:type="numbering" w:customStyle="1" w:styleId="5124">
    <w:name w:val="Нет списка512"/>
    <w:next w:val="a6"/>
    <w:uiPriority w:val="99"/>
    <w:semiHidden/>
    <w:unhideWhenUsed/>
    <w:rsid w:val="004966A8"/>
  </w:style>
  <w:style w:type="table" w:customStyle="1" w:styleId="4250">
    <w:name w:val="Сетка таблицы425"/>
    <w:basedOn w:val="a5"/>
    <w:next w:val="af2"/>
    <w:uiPriority w:val="59"/>
    <w:rsid w:val="004966A8"/>
    <w:pPr>
      <w:spacing w:after="0" w:line="240" w:lineRule="auto"/>
      <w:ind w:firstLine="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5">
    <w:name w:val="Классическая таблица 116"/>
    <w:basedOn w:val="a5"/>
    <w:next w:val="1fc"/>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6">
    <w:name w:val="Светлая заливка - Акцент 316"/>
    <w:basedOn w:val="a5"/>
    <w:next w:val="-3"/>
    <w:uiPriority w:val="99"/>
    <w:rsid w:val="004966A8"/>
    <w:pPr>
      <w:spacing w:after="0" w:line="240" w:lineRule="auto"/>
      <w:ind w:firstLine="0"/>
    </w:pPr>
    <w:rPr>
      <w:rFonts w:ascii="Times New Roman" w:eastAsia="Times New Roman" w:hAnsi="Times New Roman" w:cs="Times New Roman"/>
      <w:color w:val="76923C"/>
      <w:sz w:val="20"/>
      <w:szCs w:val="20"/>
      <w:lang w:eastAsia="ru-RU"/>
    </w:rPr>
    <w:tblPr>
      <w:tblStyleRowBandSize w:val="1"/>
      <w:tblStyleColBandSize w:val="1"/>
      <w:tblBorders>
        <w:top w:val="single" w:sz="8" w:space="0" w:color="9BBB59"/>
        <w:bottom w:val="single" w:sz="8" w:space="0" w:color="9BBB59"/>
      </w:tblBorders>
    </w:tblPr>
    <w:tblStylePr w:type="firstRow">
      <w:pPr>
        <w:spacing w:before="0" w:after="0"/>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11161">
    <w:name w:val="Сетка таблицы1116"/>
    <w:rsid w:val="004966A8"/>
    <w:pPr>
      <w:spacing w:after="0" w:line="240" w:lineRule="auto"/>
      <w:ind w:firstLine="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70">
    <w:name w:val="Сетка таблицы 517"/>
    <w:basedOn w:val="a5"/>
    <w:next w:val="56"/>
    <w:uiPriority w:val="99"/>
    <w:rsid w:val="004966A8"/>
    <w:pPr>
      <w:spacing w:after="0" w:line="240" w:lineRule="auto"/>
      <w:ind w:left="1080" w:firstLine="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5">
    <w:name w:val="Table Grid115"/>
    <w:rsid w:val="004966A8"/>
    <w:pPr>
      <w:spacing w:after="0" w:line="240" w:lineRule="auto"/>
      <w:ind w:firstLine="0"/>
    </w:pPr>
    <w:rPr>
      <w:rFonts w:ascii="Times New Roman" w:eastAsia="Times New Roman" w:hAnsi="Times New Roman" w:cs="Times New Roman"/>
      <w:sz w:val="20"/>
      <w:szCs w:val="20"/>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8">
    <w:name w:val="Папушкин16"/>
    <w:basedOn w:val="af2"/>
    <w:rsid w:val="004966A8"/>
    <w:pPr>
      <w:jc w:val="center"/>
    </w:pPr>
    <w:rPr>
      <w:rFonts w:eastAsia="Times New Roman" w:cs="Arial"/>
      <w:sz w:val="18"/>
      <w:szCs w:val="18"/>
      <w:lang w:eastAsia="ru-RU"/>
    </w:rPr>
    <w:tblPr>
      <w:tblStyleRowBandSize w:val="1"/>
      <w:tblCellMar>
        <w:left w:w="108" w:type="dxa"/>
        <w:right w:w="108" w:type="dxa"/>
      </w:tblCellMar>
    </w:tblPr>
    <w:tcPr>
      <w:vAlign w:val="top"/>
    </w:tcPr>
    <w:tblStylePr w:type="firstRow">
      <w:rPr>
        <w:b/>
        <w:bCs/>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5">
    <w:name w:val="Сетка таблицы 5215"/>
    <w:rsid w:val="004966A8"/>
    <w:pPr>
      <w:spacing w:after="0" w:line="240" w:lineRule="auto"/>
      <w:ind w:left="1080" w:firstLine="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161">
    <w:name w:val="Столбцы таблицы 316"/>
    <w:basedOn w:val="a5"/>
    <w:next w:val="3f"/>
    <w:rsid w:val="004966A8"/>
    <w:pPr>
      <w:widowControl w:val="0"/>
      <w:adjustRightInd w:val="0"/>
      <w:spacing w:after="0" w:line="360" w:lineRule="atLeast"/>
      <w:ind w:firstLine="567"/>
      <w:jc w:val="both"/>
      <w:textAlignment w:val="baseline"/>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61">
    <w:name w:val="Столбцы таблицы 416"/>
    <w:basedOn w:val="a5"/>
    <w:next w:val="49"/>
    <w:rsid w:val="004966A8"/>
    <w:pPr>
      <w:widowControl w:val="0"/>
      <w:adjustRightInd w:val="0"/>
      <w:spacing w:after="0" w:line="360" w:lineRule="atLeast"/>
      <w:ind w:firstLine="567"/>
      <w:jc w:val="both"/>
      <w:textAlignment w:val="baseline"/>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61">
    <w:name w:val="Столбцы таблицы 516"/>
    <w:basedOn w:val="a5"/>
    <w:next w:val="59"/>
    <w:rsid w:val="004966A8"/>
    <w:pPr>
      <w:widowControl w:val="0"/>
      <w:adjustRightInd w:val="0"/>
      <w:spacing w:after="0" w:line="360" w:lineRule="atLeast"/>
      <w:ind w:firstLine="567"/>
      <w:jc w:val="both"/>
      <w:textAlignment w:val="baseline"/>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6">
    <w:name w:val="Таблица-список 116"/>
    <w:basedOn w:val="a5"/>
    <w:next w:val="-1"/>
    <w:rsid w:val="004966A8"/>
    <w:pPr>
      <w:widowControl w:val="0"/>
      <w:adjustRightInd w:val="0"/>
      <w:spacing w:after="0" w:line="360" w:lineRule="atLeast"/>
      <w:ind w:firstLine="567"/>
      <w:jc w:val="both"/>
      <w:textAlignment w:val="baseline"/>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61">
    <w:name w:val="Столбцы таблицы 216"/>
    <w:basedOn w:val="a5"/>
    <w:next w:val="2fc"/>
    <w:rsid w:val="004966A8"/>
    <w:pPr>
      <w:widowControl w:val="0"/>
      <w:adjustRightInd w:val="0"/>
      <w:spacing w:after="0" w:line="360" w:lineRule="atLeast"/>
      <w:ind w:firstLine="567"/>
      <w:jc w:val="both"/>
      <w:textAlignment w:val="baseline"/>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6">
    <w:name w:val="Таблица-список 216"/>
    <w:basedOn w:val="a5"/>
    <w:next w:val="-2"/>
    <w:rsid w:val="004966A8"/>
    <w:pPr>
      <w:widowControl w:val="0"/>
      <w:adjustRightInd w:val="0"/>
      <w:spacing w:after="0" w:line="360" w:lineRule="atLeast"/>
      <w:ind w:firstLine="567"/>
      <w:jc w:val="both"/>
      <w:textAlignment w:val="baseline"/>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69">
    <w:name w:val="Современная таблица16"/>
    <w:basedOn w:val="a5"/>
    <w:next w:val="affffffff7"/>
    <w:rsid w:val="004966A8"/>
    <w:pPr>
      <w:widowControl w:val="0"/>
      <w:adjustRightInd w:val="0"/>
      <w:spacing w:after="0" w:line="360" w:lineRule="atLeast"/>
      <w:ind w:firstLine="567"/>
      <w:jc w:val="both"/>
      <w:textAlignment w:val="baseline"/>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52">
    <w:name w:val="Средний список 1115"/>
    <w:uiPriority w:val="65"/>
    <w:rsid w:val="004966A8"/>
    <w:pPr>
      <w:spacing w:after="0" w:line="240" w:lineRule="auto"/>
      <w:ind w:firstLine="0"/>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15">
    <w:name w:val="Средний список 1 - Акцент 1115"/>
    <w:uiPriority w:val="65"/>
    <w:rsid w:val="004966A8"/>
    <w:pPr>
      <w:spacing w:after="0" w:line="240" w:lineRule="auto"/>
      <w:ind w:firstLine="0"/>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CellMar>
        <w:top w:w="0" w:type="dxa"/>
        <w:left w:w="108" w:type="dxa"/>
        <w:bottom w:w="0" w:type="dxa"/>
        <w:right w:w="108" w:type="dxa"/>
      </w:tblCellMar>
    </w:tblPr>
  </w:style>
  <w:style w:type="table" w:customStyle="1" w:styleId="2162">
    <w:name w:val="Простая таблица 216"/>
    <w:basedOn w:val="a5"/>
    <w:next w:val="2fd"/>
    <w:rsid w:val="004966A8"/>
    <w:pPr>
      <w:widowControl w:val="0"/>
      <w:adjustRightInd w:val="0"/>
      <w:spacing w:after="0" w:line="360" w:lineRule="atLeast"/>
      <w:ind w:firstLine="567"/>
      <w:jc w:val="both"/>
      <w:textAlignment w:val="baseline"/>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6a">
    <w:name w:val="Стандартная таблица16"/>
    <w:basedOn w:val="a5"/>
    <w:next w:val="affffffff8"/>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66">
    <w:name w:val="Простая таблица 116"/>
    <w:basedOn w:val="a5"/>
    <w:next w:val="1fe"/>
    <w:uiPriority w:val="99"/>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63">
    <w:name w:val="Изящная таблица 216"/>
    <w:basedOn w:val="a5"/>
    <w:next w:val="2fe"/>
    <w:uiPriority w:val="99"/>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60">
    <w:name w:val="Веб-таблица 116"/>
    <w:basedOn w:val="a5"/>
    <w:next w:val="-10"/>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60">
    <w:name w:val="Веб-таблица 216"/>
    <w:basedOn w:val="a5"/>
    <w:next w:val="-20"/>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60">
    <w:name w:val="Веб-таблица 316"/>
    <w:basedOn w:val="a5"/>
    <w:next w:val="-30"/>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6b">
    <w:name w:val="Изысканная таблица16"/>
    <w:basedOn w:val="a5"/>
    <w:next w:val="affffffff9"/>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67">
    <w:name w:val="Изящная таблица 116"/>
    <w:basedOn w:val="a5"/>
    <w:next w:val="1ff"/>
    <w:uiPriority w:val="99"/>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64">
    <w:name w:val="Классическая таблица 216"/>
    <w:basedOn w:val="a5"/>
    <w:next w:val="2ff"/>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1150">
    <w:name w:val="Сетка таблицы2115"/>
    <w:rsid w:val="004966A8"/>
    <w:pPr>
      <w:spacing w:after="0" w:line="240" w:lineRule="auto"/>
      <w:ind w:firstLine="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6">
    <w:name w:val="Сетка таблицы 816"/>
    <w:basedOn w:val="a5"/>
    <w:next w:val="83"/>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65">
    <w:name w:val="Сетка таблицы 216"/>
    <w:basedOn w:val="a5"/>
    <w:next w:val="2ff1"/>
    <w:uiPriority w:val="99"/>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68">
    <w:name w:val="Сетка таблицы 116"/>
    <w:basedOn w:val="a5"/>
    <w:next w:val="1ff0"/>
    <w:uiPriority w:val="99"/>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162">
    <w:name w:val="Простая таблица 316"/>
    <w:basedOn w:val="a5"/>
    <w:next w:val="3f1"/>
    <w:uiPriority w:val="99"/>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6">
    <w:name w:val="Средняя заливка 2 - Акцент 416"/>
    <w:basedOn w:val="a5"/>
    <w:next w:val="2-4"/>
    <w:uiPriority w:val="99"/>
    <w:rsid w:val="004966A8"/>
    <w:pPr>
      <w:spacing w:after="0" w:line="240" w:lineRule="auto"/>
      <w:ind w:firstLine="0"/>
    </w:pPr>
    <w:rPr>
      <w:rFonts w:ascii="Times New Roman" w:eastAsia="Times New Roman" w:hAnsi="Times New Roman" w:cs="Times New Roman"/>
      <w:sz w:val="20"/>
      <w:szCs w:val="20"/>
      <w:lang w:eastAsia="ru-RU"/>
    </w:rPr>
    <w:tblPr>
      <w:tblStyleRowBandSize w:val="1"/>
      <w:tblStyleColBandSize w:val="1"/>
      <w:tblBorders>
        <w:top w:val="single" w:sz="18" w:space="0" w:color="auto"/>
        <w:bottom w:val="single" w:sz="18" w:space="0" w:color="auto"/>
      </w:tblBorders>
    </w:tblPr>
    <w:tblStylePr w:type="firstRow">
      <w:pPr>
        <w:spacing w:before="0" w:after="0"/>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251">
    <w:name w:val="Светлая заливка125"/>
    <w:uiPriority w:val="60"/>
    <w:rsid w:val="004966A8"/>
    <w:pPr>
      <w:spacing w:after="0" w:line="240" w:lineRule="auto"/>
      <w:ind w:firstLine="0"/>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650">
    <w:name w:val="Светлая заливка1165"/>
    <w:uiPriority w:val="99"/>
    <w:rsid w:val="004966A8"/>
    <w:pPr>
      <w:spacing w:after="0" w:line="240" w:lineRule="auto"/>
      <w:ind w:firstLine="0"/>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2156">
    <w:name w:val="Светлая заливка215"/>
    <w:uiPriority w:val="60"/>
    <w:rsid w:val="004966A8"/>
    <w:pPr>
      <w:spacing w:after="0" w:line="240" w:lineRule="auto"/>
      <w:ind w:firstLine="0"/>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115">
    <w:name w:val="Сетка таблицы3115"/>
    <w:uiPriority w:val="59"/>
    <w:rsid w:val="004966A8"/>
    <w:pPr>
      <w:spacing w:after="0" w:line="240" w:lineRule="auto"/>
      <w:ind w:firstLine="0"/>
    </w:pPr>
    <w:rPr>
      <w:rFonts w:ascii="Times New Roman" w:eastAsia="Times New Roman" w:hAnsi="Times New Roman" w:cs="Calibri"/>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15">
    <w:name w:val="Светлая заливка11315"/>
    <w:uiPriority w:val="99"/>
    <w:rsid w:val="004966A8"/>
    <w:pPr>
      <w:spacing w:after="0" w:line="240" w:lineRule="auto"/>
      <w:ind w:firstLine="0"/>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515">
    <w:name w:val="Светлая заливка11515"/>
    <w:uiPriority w:val="99"/>
    <w:rsid w:val="004966A8"/>
    <w:pPr>
      <w:spacing w:after="0" w:line="240" w:lineRule="auto"/>
      <w:ind w:firstLine="0"/>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15">
    <w:name w:val="Светлая заливка11115"/>
    <w:uiPriority w:val="60"/>
    <w:rsid w:val="004966A8"/>
    <w:pPr>
      <w:spacing w:after="0" w:line="240" w:lineRule="auto"/>
      <w:ind w:firstLine="0"/>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163">
    <w:name w:val="Светлая заливка316"/>
    <w:uiPriority w:val="60"/>
    <w:rsid w:val="004966A8"/>
    <w:pPr>
      <w:spacing w:after="0" w:line="240" w:lineRule="auto"/>
      <w:ind w:firstLine="0"/>
    </w:pPr>
    <w:rPr>
      <w:rFonts w:ascii="Times New Roman" w:eastAsia="Times New Roman" w:hAnsi="Times New Roman" w:cs="Calibri"/>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152">
    <w:name w:val="Светлая заливка415"/>
    <w:uiPriority w:val="60"/>
    <w:rsid w:val="004966A8"/>
    <w:pPr>
      <w:spacing w:after="0" w:line="240" w:lineRule="auto"/>
      <w:ind w:firstLine="0"/>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215">
    <w:name w:val="Светлая заливка11215"/>
    <w:uiPriority w:val="99"/>
    <w:rsid w:val="004966A8"/>
    <w:pPr>
      <w:spacing w:after="0" w:line="240" w:lineRule="auto"/>
      <w:ind w:firstLine="0"/>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115">
    <w:name w:val="Сетка таблицы4115"/>
    <w:uiPriority w:val="59"/>
    <w:rsid w:val="004966A8"/>
    <w:pPr>
      <w:spacing w:after="0" w:line="240" w:lineRule="auto"/>
      <w:ind w:firstLine="0"/>
    </w:pPr>
    <w:rPr>
      <w:rFonts w:ascii="Times New Roman" w:eastAsia="Times New Roman" w:hAnsi="Times New Roman" w:cs="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15">
    <w:name w:val="Светлая заливка11415"/>
    <w:uiPriority w:val="99"/>
    <w:rsid w:val="004966A8"/>
    <w:pPr>
      <w:spacing w:after="0" w:line="240" w:lineRule="auto"/>
      <w:ind w:firstLine="0"/>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5162">
    <w:name w:val="Светлая заливка516"/>
    <w:uiPriority w:val="60"/>
    <w:rsid w:val="004966A8"/>
    <w:pPr>
      <w:spacing w:after="0" w:line="240" w:lineRule="auto"/>
      <w:ind w:firstLine="0"/>
    </w:pPr>
    <w:rPr>
      <w:rFonts w:ascii="Times New Roman" w:eastAsia="Times New Roman" w:hAnsi="Times New Roman" w:cs="Calibri"/>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6c">
    <w:name w:val="рпдлпжлопж16"/>
    <w:uiPriority w:val="99"/>
    <w:rsid w:val="004966A8"/>
    <w:pPr>
      <w:spacing w:after="0" w:line="240" w:lineRule="auto"/>
      <w:ind w:firstLine="0"/>
      <w:jc w:val="right"/>
    </w:pPr>
    <w:rPr>
      <w:rFonts w:eastAsia="Times New Roman" w:cs="Arial"/>
      <w:sz w:val="18"/>
      <w:szCs w:val="18"/>
      <w:lang w:eastAsia="ru-RU"/>
    </w:rPr>
    <w:tblPr>
      <w:tblStyleRowBandSize w:val="1"/>
      <w:tblStyleColBandSize w:val="1"/>
      <w:tblCellMar>
        <w:top w:w="0" w:type="dxa"/>
        <w:left w:w="108" w:type="dxa"/>
        <w:bottom w:w="0" w:type="dxa"/>
        <w:right w:w="108" w:type="dxa"/>
      </w:tblCellMar>
    </w:tblPr>
  </w:style>
  <w:style w:type="table" w:customStyle="1" w:styleId="5153">
    <w:name w:val="Сетка таблицы515"/>
    <w:rsid w:val="004966A8"/>
    <w:pPr>
      <w:spacing w:after="0" w:line="240" w:lineRule="auto"/>
      <w:ind w:firstLine="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5">
    <w:name w:val="Сетка таблицы615"/>
    <w:rsid w:val="004966A8"/>
    <w:pPr>
      <w:spacing w:after="0" w:line="240" w:lineRule="auto"/>
      <w:ind w:firstLine="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5">
    <w:name w:val="Сетка таблицы715"/>
    <w:uiPriority w:val="59"/>
    <w:rsid w:val="004966A8"/>
    <w:pPr>
      <w:spacing w:after="0" w:line="240" w:lineRule="auto"/>
      <w:ind w:firstLine="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50">
    <w:name w:val="Сетка таблицы815"/>
    <w:uiPriority w:val="59"/>
    <w:rsid w:val="004966A8"/>
    <w:pPr>
      <w:spacing w:after="0" w:line="240" w:lineRule="auto"/>
      <w:ind w:firstLine="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6">
    <w:name w:val="Сетка таблицы916"/>
    <w:uiPriority w:val="99"/>
    <w:rsid w:val="004966A8"/>
    <w:pPr>
      <w:spacing w:after="0" w:line="240" w:lineRule="auto"/>
      <w:ind w:firstLine="0"/>
    </w:pPr>
    <w:rPr>
      <w:rFonts w:ascii="Times New Roman" w:eastAsia="Times New Roman" w:hAnsi="Times New Roman" w:cs="Calibri"/>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015">
    <w:name w:val="Сетка таблицы1015"/>
    <w:rsid w:val="004966A8"/>
    <w:pPr>
      <w:spacing w:after="0" w:line="240" w:lineRule="auto"/>
      <w:ind w:firstLine="0"/>
      <w:jc w:val="both"/>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04">
    <w:name w:val="Нет списка20"/>
    <w:next w:val="a6"/>
    <w:uiPriority w:val="99"/>
    <w:semiHidden/>
    <w:unhideWhenUsed/>
    <w:rsid w:val="004966A8"/>
  </w:style>
  <w:style w:type="numbering" w:customStyle="1" w:styleId="114c">
    <w:name w:val="Нет списка114"/>
    <w:next w:val="a6"/>
    <w:uiPriority w:val="99"/>
    <w:semiHidden/>
    <w:unhideWhenUsed/>
    <w:rsid w:val="004966A8"/>
  </w:style>
  <w:style w:type="table" w:customStyle="1" w:styleId="593">
    <w:name w:val="Сетка таблицы59"/>
    <w:basedOn w:val="a5"/>
    <w:next w:val="af2"/>
    <w:locked/>
    <w:rsid w:val="004966A8"/>
    <w:pPr>
      <w:spacing w:after="0" w:line="240" w:lineRule="auto"/>
      <w:ind w:firstLine="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77">
    <w:name w:val="Нет списка27"/>
    <w:next w:val="a6"/>
    <w:uiPriority w:val="99"/>
    <w:semiHidden/>
    <w:unhideWhenUsed/>
    <w:rsid w:val="004966A8"/>
  </w:style>
  <w:style w:type="table" w:customStyle="1" w:styleId="1280">
    <w:name w:val="Сетка таблицы128"/>
    <w:basedOn w:val="a5"/>
    <w:next w:val="af2"/>
    <w:uiPriority w:val="59"/>
    <w:rsid w:val="004966A8"/>
    <w:pPr>
      <w:spacing w:after="0" w:line="240" w:lineRule="auto"/>
      <w:ind w:firstLine="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64">
    <w:name w:val="Нет списка36"/>
    <w:next w:val="a6"/>
    <w:uiPriority w:val="99"/>
    <w:semiHidden/>
    <w:unhideWhenUsed/>
    <w:rsid w:val="004966A8"/>
  </w:style>
  <w:style w:type="table" w:customStyle="1" w:styleId="2200">
    <w:name w:val="Сетка таблицы220"/>
    <w:basedOn w:val="a5"/>
    <w:next w:val="af2"/>
    <w:rsid w:val="004966A8"/>
    <w:pPr>
      <w:spacing w:after="0" w:line="240" w:lineRule="auto"/>
      <w:ind w:firstLine="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90">
    <w:name w:val="Сетка таблицы319"/>
    <w:basedOn w:val="a5"/>
    <w:next w:val="af2"/>
    <w:uiPriority w:val="59"/>
    <w:rsid w:val="004966A8"/>
    <w:pPr>
      <w:spacing w:after="0" w:line="240" w:lineRule="auto"/>
      <w:ind w:firstLine="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62">
    <w:name w:val="Нет списка46"/>
    <w:next w:val="a6"/>
    <w:uiPriority w:val="99"/>
    <w:semiHidden/>
    <w:unhideWhenUsed/>
    <w:rsid w:val="004966A8"/>
  </w:style>
  <w:style w:type="numbering" w:customStyle="1" w:styleId="554">
    <w:name w:val="Нет списка55"/>
    <w:next w:val="a6"/>
    <w:uiPriority w:val="99"/>
    <w:semiHidden/>
    <w:unhideWhenUsed/>
    <w:rsid w:val="004966A8"/>
  </w:style>
  <w:style w:type="table" w:customStyle="1" w:styleId="4190">
    <w:name w:val="Сетка таблицы419"/>
    <w:basedOn w:val="a5"/>
    <w:next w:val="af2"/>
    <w:uiPriority w:val="59"/>
    <w:rsid w:val="004966A8"/>
    <w:pPr>
      <w:spacing w:after="0" w:line="240" w:lineRule="auto"/>
      <w:ind w:firstLine="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5">
    <w:name w:val="Классическая таблица 117"/>
    <w:basedOn w:val="a5"/>
    <w:next w:val="1fc"/>
    <w:uiPriority w:val="99"/>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7">
    <w:name w:val="Светлая заливка - Акцент 317"/>
    <w:basedOn w:val="a5"/>
    <w:next w:val="-3"/>
    <w:uiPriority w:val="99"/>
    <w:rsid w:val="004966A8"/>
    <w:pPr>
      <w:spacing w:after="0" w:line="240" w:lineRule="auto"/>
      <w:ind w:firstLine="0"/>
    </w:pPr>
    <w:rPr>
      <w:rFonts w:ascii="Times New Roman" w:eastAsia="Times New Roman" w:hAnsi="Times New Roman" w:cs="Times New Roman"/>
      <w:color w:val="76923C"/>
      <w:sz w:val="20"/>
      <w:szCs w:val="20"/>
      <w:lang w:eastAsia="ru-RU"/>
    </w:rPr>
    <w:tblPr>
      <w:tblStyleRowBandSize w:val="1"/>
      <w:tblStyleColBandSize w:val="1"/>
      <w:tblBorders>
        <w:top w:val="single" w:sz="8" w:space="0" w:color="9BBB59"/>
        <w:bottom w:val="single" w:sz="8" w:space="0" w:color="9BBB59"/>
      </w:tblBorders>
    </w:tblPr>
    <w:tblStylePr w:type="firstRow">
      <w:pPr>
        <w:spacing w:before="0" w:after="0"/>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11171">
    <w:name w:val="Сетка таблицы1117"/>
    <w:rsid w:val="004966A8"/>
    <w:pPr>
      <w:spacing w:after="0" w:line="240" w:lineRule="auto"/>
      <w:ind w:firstLine="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80">
    <w:name w:val="Сетка таблицы 518"/>
    <w:basedOn w:val="a5"/>
    <w:next w:val="56"/>
    <w:uiPriority w:val="99"/>
    <w:rsid w:val="004966A8"/>
    <w:pPr>
      <w:spacing w:after="0" w:line="240" w:lineRule="auto"/>
      <w:ind w:left="1080" w:firstLine="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9">
    <w:name w:val="Table Grid19"/>
    <w:uiPriority w:val="99"/>
    <w:rsid w:val="004966A8"/>
    <w:pPr>
      <w:spacing w:after="0" w:line="240" w:lineRule="auto"/>
      <w:ind w:firstLine="0"/>
    </w:pPr>
    <w:rPr>
      <w:rFonts w:ascii="Times New Roman" w:eastAsia="Times New Roman" w:hAnsi="Times New Roman" w:cs="Times New Roman"/>
      <w:sz w:val="20"/>
      <w:szCs w:val="20"/>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78">
    <w:name w:val="Папушкин17"/>
    <w:basedOn w:val="af2"/>
    <w:rsid w:val="004966A8"/>
    <w:pPr>
      <w:jc w:val="center"/>
    </w:pPr>
    <w:rPr>
      <w:rFonts w:eastAsia="Times New Roman" w:cs="Arial"/>
      <w:sz w:val="18"/>
      <w:szCs w:val="18"/>
      <w:lang w:eastAsia="ru-RU"/>
    </w:rPr>
    <w:tblPr>
      <w:tblStyleRowBandSize w:val="1"/>
      <w:tblCellMar>
        <w:left w:w="108" w:type="dxa"/>
        <w:right w:w="108" w:type="dxa"/>
      </w:tblCellMar>
    </w:tblPr>
    <w:tcPr>
      <w:vAlign w:val="top"/>
    </w:tcPr>
    <w:tblStylePr w:type="firstRow">
      <w:rPr>
        <w:b/>
        <w:bCs/>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90">
    <w:name w:val="Сетка таблицы 529"/>
    <w:uiPriority w:val="99"/>
    <w:rsid w:val="004966A8"/>
    <w:pPr>
      <w:spacing w:after="0" w:line="240" w:lineRule="auto"/>
      <w:ind w:left="1080" w:firstLine="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171">
    <w:name w:val="Столбцы таблицы 317"/>
    <w:basedOn w:val="a5"/>
    <w:next w:val="3f"/>
    <w:uiPriority w:val="99"/>
    <w:rsid w:val="004966A8"/>
    <w:pPr>
      <w:widowControl w:val="0"/>
      <w:adjustRightInd w:val="0"/>
      <w:spacing w:after="0" w:line="360" w:lineRule="atLeast"/>
      <w:ind w:firstLine="567"/>
      <w:jc w:val="both"/>
      <w:textAlignment w:val="baseline"/>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71">
    <w:name w:val="Столбцы таблицы 417"/>
    <w:basedOn w:val="a5"/>
    <w:next w:val="49"/>
    <w:uiPriority w:val="99"/>
    <w:rsid w:val="004966A8"/>
    <w:pPr>
      <w:widowControl w:val="0"/>
      <w:adjustRightInd w:val="0"/>
      <w:spacing w:after="0" w:line="360" w:lineRule="atLeast"/>
      <w:ind w:firstLine="567"/>
      <w:jc w:val="both"/>
      <w:textAlignment w:val="baseline"/>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71">
    <w:name w:val="Столбцы таблицы 517"/>
    <w:basedOn w:val="a5"/>
    <w:next w:val="59"/>
    <w:uiPriority w:val="99"/>
    <w:rsid w:val="004966A8"/>
    <w:pPr>
      <w:widowControl w:val="0"/>
      <w:adjustRightInd w:val="0"/>
      <w:spacing w:after="0" w:line="360" w:lineRule="atLeast"/>
      <w:ind w:firstLine="567"/>
      <w:jc w:val="both"/>
      <w:textAlignment w:val="baseline"/>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7">
    <w:name w:val="Таблица-список 117"/>
    <w:basedOn w:val="a5"/>
    <w:next w:val="-1"/>
    <w:uiPriority w:val="99"/>
    <w:rsid w:val="004966A8"/>
    <w:pPr>
      <w:widowControl w:val="0"/>
      <w:adjustRightInd w:val="0"/>
      <w:spacing w:after="0" w:line="360" w:lineRule="atLeast"/>
      <w:ind w:firstLine="567"/>
      <w:jc w:val="both"/>
      <w:textAlignment w:val="baseline"/>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71">
    <w:name w:val="Столбцы таблицы 217"/>
    <w:basedOn w:val="a5"/>
    <w:next w:val="2fc"/>
    <w:uiPriority w:val="99"/>
    <w:rsid w:val="004966A8"/>
    <w:pPr>
      <w:widowControl w:val="0"/>
      <w:adjustRightInd w:val="0"/>
      <w:spacing w:after="0" w:line="360" w:lineRule="atLeast"/>
      <w:ind w:firstLine="567"/>
      <w:jc w:val="both"/>
      <w:textAlignment w:val="baseline"/>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7">
    <w:name w:val="Таблица-список 217"/>
    <w:basedOn w:val="a5"/>
    <w:next w:val="-2"/>
    <w:uiPriority w:val="99"/>
    <w:rsid w:val="004966A8"/>
    <w:pPr>
      <w:widowControl w:val="0"/>
      <w:adjustRightInd w:val="0"/>
      <w:spacing w:after="0" w:line="360" w:lineRule="atLeast"/>
      <w:ind w:firstLine="567"/>
      <w:jc w:val="both"/>
      <w:textAlignment w:val="baseline"/>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79">
    <w:name w:val="Современная таблица17"/>
    <w:basedOn w:val="a5"/>
    <w:next w:val="affffffff7"/>
    <w:uiPriority w:val="99"/>
    <w:rsid w:val="004966A8"/>
    <w:pPr>
      <w:widowControl w:val="0"/>
      <w:adjustRightInd w:val="0"/>
      <w:spacing w:after="0" w:line="360" w:lineRule="atLeast"/>
      <w:ind w:firstLine="567"/>
      <w:jc w:val="both"/>
      <w:textAlignment w:val="baseline"/>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92">
    <w:name w:val="Средний список 119"/>
    <w:uiPriority w:val="65"/>
    <w:rsid w:val="004966A8"/>
    <w:pPr>
      <w:spacing w:after="0" w:line="240" w:lineRule="auto"/>
      <w:ind w:firstLine="0"/>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9">
    <w:name w:val="Средний список 1 - Акцент 119"/>
    <w:uiPriority w:val="65"/>
    <w:rsid w:val="004966A8"/>
    <w:pPr>
      <w:spacing w:after="0" w:line="240" w:lineRule="auto"/>
      <w:ind w:firstLine="0"/>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CellMar>
        <w:top w:w="0" w:type="dxa"/>
        <w:left w:w="108" w:type="dxa"/>
        <w:bottom w:w="0" w:type="dxa"/>
        <w:right w:w="108" w:type="dxa"/>
      </w:tblCellMar>
    </w:tblPr>
  </w:style>
  <w:style w:type="table" w:customStyle="1" w:styleId="2172">
    <w:name w:val="Простая таблица 217"/>
    <w:basedOn w:val="a5"/>
    <w:next w:val="2fd"/>
    <w:uiPriority w:val="99"/>
    <w:rsid w:val="004966A8"/>
    <w:pPr>
      <w:widowControl w:val="0"/>
      <w:adjustRightInd w:val="0"/>
      <w:spacing w:after="0" w:line="360" w:lineRule="atLeast"/>
      <w:ind w:firstLine="567"/>
      <w:jc w:val="both"/>
      <w:textAlignment w:val="baseline"/>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7a">
    <w:name w:val="Стандартная таблица17"/>
    <w:basedOn w:val="a5"/>
    <w:next w:val="affffffff8"/>
    <w:uiPriority w:val="99"/>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76">
    <w:name w:val="Простая таблица 117"/>
    <w:basedOn w:val="a5"/>
    <w:next w:val="1fe"/>
    <w:uiPriority w:val="99"/>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73">
    <w:name w:val="Изящная таблица 217"/>
    <w:basedOn w:val="a5"/>
    <w:next w:val="2fe"/>
    <w:uiPriority w:val="99"/>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70">
    <w:name w:val="Веб-таблица 117"/>
    <w:basedOn w:val="a5"/>
    <w:next w:val="-10"/>
    <w:uiPriority w:val="99"/>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70">
    <w:name w:val="Веб-таблица 217"/>
    <w:basedOn w:val="a5"/>
    <w:next w:val="-20"/>
    <w:uiPriority w:val="99"/>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70">
    <w:name w:val="Веб-таблица 317"/>
    <w:basedOn w:val="a5"/>
    <w:next w:val="-30"/>
    <w:uiPriority w:val="99"/>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7b">
    <w:name w:val="Изысканная таблица17"/>
    <w:basedOn w:val="a5"/>
    <w:next w:val="affffffff9"/>
    <w:uiPriority w:val="99"/>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77">
    <w:name w:val="Изящная таблица 117"/>
    <w:basedOn w:val="a5"/>
    <w:next w:val="1ff"/>
    <w:uiPriority w:val="99"/>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74">
    <w:name w:val="Классическая таблица 217"/>
    <w:basedOn w:val="a5"/>
    <w:next w:val="2ff"/>
    <w:uiPriority w:val="99"/>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1160">
    <w:name w:val="Сетка таблицы2116"/>
    <w:rsid w:val="004966A8"/>
    <w:pPr>
      <w:spacing w:after="0" w:line="240" w:lineRule="auto"/>
      <w:ind w:firstLine="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7">
    <w:name w:val="Сетка таблицы 817"/>
    <w:basedOn w:val="a5"/>
    <w:next w:val="83"/>
    <w:uiPriority w:val="99"/>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75">
    <w:name w:val="Сетка таблицы 217"/>
    <w:basedOn w:val="a5"/>
    <w:next w:val="2ff1"/>
    <w:uiPriority w:val="99"/>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78">
    <w:name w:val="Сетка таблицы 117"/>
    <w:basedOn w:val="a5"/>
    <w:next w:val="1ff0"/>
    <w:uiPriority w:val="99"/>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172">
    <w:name w:val="Простая таблица 317"/>
    <w:basedOn w:val="a5"/>
    <w:next w:val="3f1"/>
    <w:uiPriority w:val="99"/>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7">
    <w:name w:val="Средняя заливка 2 - Акцент 417"/>
    <w:basedOn w:val="a5"/>
    <w:next w:val="2-4"/>
    <w:uiPriority w:val="99"/>
    <w:rsid w:val="004966A8"/>
    <w:pPr>
      <w:spacing w:after="0" w:line="240" w:lineRule="auto"/>
      <w:ind w:firstLine="0"/>
    </w:pPr>
    <w:rPr>
      <w:rFonts w:ascii="Times New Roman" w:eastAsia="Times New Roman" w:hAnsi="Times New Roman" w:cs="Times New Roman"/>
      <w:sz w:val="20"/>
      <w:szCs w:val="20"/>
      <w:lang w:eastAsia="ru-RU"/>
    </w:rPr>
    <w:tblPr>
      <w:tblStyleRowBandSize w:val="1"/>
      <w:tblStyleColBandSize w:val="1"/>
      <w:tblBorders>
        <w:top w:val="single" w:sz="18" w:space="0" w:color="auto"/>
        <w:bottom w:val="single" w:sz="18" w:space="0" w:color="auto"/>
      </w:tblBorders>
    </w:tblPr>
    <w:tblStylePr w:type="firstRow">
      <w:pPr>
        <w:spacing w:before="0" w:after="0"/>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109">
    <w:name w:val="Светлая заливка110"/>
    <w:uiPriority w:val="60"/>
    <w:rsid w:val="004966A8"/>
    <w:pPr>
      <w:spacing w:after="0" w:line="240" w:lineRule="auto"/>
      <w:ind w:firstLine="0"/>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290">
    <w:name w:val="Светлая заливка1129"/>
    <w:uiPriority w:val="99"/>
    <w:rsid w:val="004966A8"/>
    <w:pPr>
      <w:spacing w:after="0" w:line="240" w:lineRule="auto"/>
      <w:ind w:firstLine="0"/>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296">
    <w:name w:val="Светлая заливка29"/>
    <w:uiPriority w:val="60"/>
    <w:rsid w:val="004966A8"/>
    <w:pPr>
      <w:spacing w:after="0" w:line="240" w:lineRule="auto"/>
      <w:ind w:firstLine="0"/>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1100">
    <w:name w:val="Сетка таблицы3110"/>
    <w:uiPriority w:val="59"/>
    <w:rsid w:val="004966A8"/>
    <w:pPr>
      <w:spacing w:after="0" w:line="240" w:lineRule="auto"/>
      <w:ind w:firstLine="0"/>
    </w:pPr>
    <w:rPr>
      <w:rFonts w:ascii="Times New Roman" w:eastAsia="Times New Roman" w:hAnsi="Times New Roman" w:cs="Calibri"/>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90">
    <w:name w:val="Светлая заливка1139"/>
    <w:uiPriority w:val="99"/>
    <w:rsid w:val="004966A8"/>
    <w:pPr>
      <w:spacing w:after="0" w:line="240" w:lineRule="auto"/>
      <w:ind w:firstLine="0"/>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590">
    <w:name w:val="Светлая заливка1159"/>
    <w:uiPriority w:val="99"/>
    <w:rsid w:val="004966A8"/>
    <w:pPr>
      <w:spacing w:after="0" w:line="240" w:lineRule="auto"/>
      <w:ind w:firstLine="0"/>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16">
    <w:name w:val="Светлая заливка11116"/>
    <w:uiPriority w:val="60"/>
    <w:rsid w:val="004966A8"/>
    <w:pPr>
      <w:spacing w:after="0" w:line="240" w:lineRule="auto"/>
      <w:ind w:firstLine="0"/>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173">
    <w:name w:val="Светлая заливка317"/>
    <w:uiPriority w:val="60"/>
    <w:rsid w:val="004966A8"/>
    <w:pPr>
      <w:spacing w:after="0" w:line="240" w:lineRule="auto"/>
      <w:ind w:firstLine="0"/>
    </w:pPr>
    <w:rPr>
      <w:rFonts w:ascii="Times New Roman" w:eastAsia="Times New Roman" w:hAnsi="Times New Roman" w:cs="Calibri"/>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92">
    <w:name w:val="Светлая заливка49"/>
    <w:uiPriority w:val="60"/>
    <w:rsid w:val="004966A8"/>
    <w:pPr>
      <w:spacing w:after="0" w:line="240" w:lineRule="auto"/>
      <w:ind w:firstLine="0"/>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2100">
    <w:name w:val="Светлая заливка11210"/>
    <w:uiPriority w:val="99"/>
    <w:rsid w:val="004966A8"/>
    <w:pPr>
      <w:spacing w:after="0" w:line="240" w:lineRule="auto"/>
      <w:ind w:firstLine="0"/>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1100">
    <w:name w:val="Сетка таблицы4110"/>
    <w:uiPriority w:val="59"/>
    <w:rsid w:val="004966A8"/>
    <w:pPr>
      <w:spacing w:after="0" w:line="240" w:lineRule="auto"/>
      <w:ind w:firstLine="0"/>
    </w:pPr>
    <w:rPr>
      <w:rFonts w:ascii="Times New Roman" w:eastAsia="Times New Roman" w:hAnsi="Times New Roman" w:cs="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90">
    <w:name w:val="Светлая заливка1149"/>
    <w:uiPriority w:val="99"/>
    <w:rsid w:val="004966A8"/>
    <w:pPr>
      <w:spacing w:after="0" w:line="240" w:lineRule="auto"/>
      <w:ind w:firstLine="0"/>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5172">
    <w:name w:val="Светлая заливка517"/>
    <w:uiPriority w:val="60"/>
    <w:rsid w:val="004966A8"/>
    <w:pPr>
      <w:spacing w:after="0" w:line="240" w:lineRule="auto"/>
      <w:ind w:firstLine="0"/>
    </w:pPr>
    <w:rPr>
      <w:rFonts w:ascii="Times New Roman" w:eastAsia="Times New Roman" w:hAnsi="Times New Roman" w:cs="Calibri"/>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7c">
    <w:name w:val="рпдлпжлопж17"/>
    <w:uiPriority w:val="99"/>
    <w:rsid w:val="004966A8"/>
    <w:pPr>
      <w:spacing w:after="0" w:line="240" w:lineRule="auto"/>
      <w:ind w:firstLine="0"/>
      <w:jc w:val="right"/>
    </w:pPr>
    <w:rPr>
      <w:rFonts w:eastAsia="Times New Roman" w:cs="Arial"/>
      <w:sz w:val="18"/>
      <w:szCs w:val="18"/>
      <w:lang w:eastAsia="ru-RU"/>
    </w:rPr>
    <w:tblPr>
      <w:tblStyleRowBandSize w:val="1"/>
      <w:tblStyleColBandSize w:val="1"/>
      <w:tblCellMar>
        <w:top w:w="0" w:type="dxa"/>
        <w:left w:w="108" w:type="dxa"/>
        <w:bottom w:w="0" w:type="dxa"/>
        <w:right w:w="108" w:type="dxa"/>
      </w:tblCellMar>
    </w:tblPr>
  </w:style>
  <w:style w:type="table" w:customStyle="1" w:styleId="5103">
    <w:name w:val="Сетка таблицы510"/>
    <w:rsid w:val="004966A8"/>
    <w:pPr>
      <w:spacing w:after="0" w:line="240" w:lineRule="auto"/>
      <w:ind w:firstLine="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9">
    <w:name w:val="Сетка таблицы69"/>
    <w:rsid w:val="004966A8"/>
    <w:pPr>
      <w:spacing w:after="0" w:line="240" w:lineRule="auto"/>
      <w:ind w:firstLine="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90">
    <w:name w:val="Сетка таблицы79"/>
    <w:uiPriority w:val="59"/>
    <w:rsid w:val="004966A8"/>
    <w:pPr>
      <w:spacing w:after="0" w:line="240" w:lineRule="auto"/>
      <w:ind w:firstLine="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91">
    <w:name w:val="Сетка таблицы89"/>
    <w:uiPriority w:val="99"/>
    <w:rsid w:val="004966A8"/>
    <w:pPr>
      <w:spacing w:after="0" w:line="240" w:lineRule="auto"/>
      <w:ind w:firstLine="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7">
    <w:name w:val="Сетка таблицы917"/>
    <w:uiPriority w:val="99"/>
    <w:rsid w:val="004966A8"/>
    <w:pPr>
      <w:spacing w:after="0" w:line="240" w:lineRule="auto"/>
      <w:ind w:firstLine="0"/>
    </w:pPr>
    <w:rPr>
      <w:rFonts w:ascii="Times New Roman" w:eastAsia="Times New Roman" w:hAnsi="Times New Roman" w:cs="Calibri"/>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090">
    <w:name w:val="Сетка таблицы109"/>
    <w:uiPriority w:val="99"/>
    <w:rsid w:val="004966A8"/>
    <w:pPr>
      <w:spacing w:after="0" w:line="240" w:lineRule="auto"/>
      <w:ind w:firstLine="0"/>
      <w:jc w:val="both"/>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641">
    <w:name w:val="Нет списка64"/>
    <w:next w:val="a6"/>
    <w:uiPriority w:val="99"/>
    <w:semiHidden/>
    <w:unhideWhenUsed/>
    <w:rsid w:val="004966A8"/>
  </w:style>
  <w:style w:type="numbering" w:customStyle="1" w:styleId="115c">
    <w:name w:val="Нет списка115"/>
    <w:next w:val="a6"/>
    <w:uiPriority w:val="99"/>
    <w:semiHidden/>
    <w:unhideWhenUsed/>
    <w:rsid w:val="004966A8"/>
  </w:style>
  <w:style w:type="numbering" w:customStyle="1" w:styleId="2147">
    <w:name w:val="Нет списка214"/>
    <w:next w:val="a6"/>
    <w:uiPriority w:val="99"/>
    <w:semiHidden/>
    <w:unhideWhenUsed/>
    <w:rsid w:val="004966A8"/>
  </w:style>
  <w:style w:type="numbering" w:customStyle="1" w:styleId="741">
    <w:name w:val="Нет списка74"/>
    <w:next w:val="a6"/>
    <w:uiPriority w:val="99"/>
    <w:semiHidden/>
    <w:unhideWhenUsed/>
    <w:rsid w:val="004966A8"/>
  </w:style>
  <w:style w:type="table" w:customStyle="1" w:styleId="1290">
    <w:name w:val="Сетка таблицы129"/>
    <w:basedOn w:val="a5"/>
    <w:next w:val="af2"/>
    <w:uiPriority w:val="59"/>
    <w:rsid w:val="004966A8"/>
    <w:pPr>
      <w:spacing w:after="0" w:line="240" w:lineRule="auto"/>
      <w:ind w:firstLine="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844">
    <w:name w:val="Нет списка84"/>
    <w:next w:val="a6"/>
    <w:uiPriority w:val="99"/>
    <w:semiHidden/>
    <w:unhideWhenUsed/>
    <w:rsid w:val="004966A8"/>
  </w:style>
  <w:style w:type="table" w:customStyle="1" w:styleId="1370">
    <w:name w:val="Сетка таблицы137"/>
    <w:basedOn w:val="a5"/>
    <w:next w:val="af2"/>
    <w:rsid w:val="004966A8"/>
    <w:pPr>
      <w:spacing w:after="0" w:line="240" w:lineRule="auto"/>
      <w:ind w:firstLine="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930">
    <w:name w:val="Нет списка93"/>
    <w:next w:val="a6"/>
    <w:uiPriority w:val="99"/>
    <w:semiHidden/>
    <w:unhideWhenUsed/>
    <w:rsid w:val="004966A8"/>
  </w:style>
  <w:style w:type="numbering" w:customStyle="1" w:styleId="1236">
    <w:name w:val="Нет списка123"/>
    <w:next w:val="a6"/>
    <w:uiPriority w:val="99"/>
    <w:semiHidden/>
    <w:unhideWhenUsed/>
    <w:rsid w:val="004966A8"/>
  </w:style>
  <w:style w:type="table" w:customStyle="1" w:styleId="1460">
    <w:name w:val="Сетка таблицы146"/>
    <w:basedOn w:val="a5"/>
    <w:next w:val="af2"/>
    <w:locked/>
    <w:rsid w:val="004966A8"/>
    <w:pPr>
      <w:spacing w:after="0" w:line="240" w:lineRule="auto"/>
      <w:ind w:firstLine="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37">
    <w:name w:val="Нет списка223"/>
    <w:next w:val="a6"/>
    <w:uiPriority w:val="99"/>
    <w:semiHidden/>
    <w:unhideWhenUsed/>
    <w:rsid w:val="004966A8"/>
  </w:style>
  <w:style w:type="table" w:customStyle="1" w:styleId="1560">
    <w:name w:val="Сетка таблицы156"/>
    <w:basedOn w:val="a5"/>
    <w:next w:val="af2"/>
    <w:rsid w:val="004966A8"/>
    <w:pPr>
      <w:spacing w:after="0" w:line="240" w:lineRule="auto"/>
      <w:ind w:firstLine="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34">
    <w:name w:val="Нет списка313"/>
    <w:next w:val="a6"/>
    <w:uiPriority w:val="99"/>
    <w:semiHidden/>
    <w:unhideWhenUsed/>
    <w:rsid w:val="004966A8"/>
  </w:style>
  <w:style w:type="table" w:customStyle="1" w:styleId="2260">
    <w:name w:val="Сетка таблицы226"/>
    <w:basedOn w:val="a5"/>
    <w:next w:val="af2"/>
    <w:uiPriority w:val="59"/>
    <w:rsid w:val="004966A8"/>
    <w:pPr>
      <w:spacing w:after="0" w:line="240" w:lineRule="auto"/>
      <w:ind w:firstLine="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0">
    <w:name w:val="Сетка таблицы326"/>
    <w:basedOn w:val="a5"/>
    <w:next w:val="af2"/>
    <w:uiPriority w:val="59"/>
    <w:rsid w:val="004966A8"/>
    <w:pPr>
      <w:spacing w:after="0" w:line="240" w:lineRule="auto"/>
      <w:ind w:firstLine="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133">
    <w:name w:val="Нет списка413"/>
    <w:next w:val="a6"/>
    <w:uiPriority w:val="99"/>
    <w:semiHidden/>
    <w:unhideWhenUsed/>
    <w:rsid w:val="004966A8"/>
  </w:style>
  <w:style w:type="numbering" w:customStyle="1" w:styleId="5134">
    <w:name w:val="Нет списка513"/>
    <w:next w:val="a6"/>
    <w:uiPriority w:val="99"/>
    <w:semiHidden/>
    <w:unhideWhenUsed/>
    <w:rsid w:val="004966A8"/>
  </w:style>
  <w:style w:type="table" w:customStyle="1" w:styleId="4260">
    <w:name w:val="Сетка таблицы426"/>
    <w:basedOn w:val="a5"/>
    <w:next w:val="af2"/>
    <w:uiPriority w:val="99"/>
    <w:rsid w:val="004966A8"/>
    <w:pPr>
      <w:spacing w:after="0" w:line="240" w:lineRule="auto"/>
      <w:ind w:firstLine="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3">
    <w:name w:val="Классическая таблица 118"/>
    <w:basedOn w:val="a5"/>
    <w:next w:val="1fc"/>
    <w:uiPriority w:val="99"/>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8">
    <w:name w:val="Светлая заливка - Акцент 318"/>
    <w:basedOn w:val="a5"/>
    <w:next w:val="-3"/>
    <w:uiPriority w:val="99"/>
    <w:rsid w:val="004966A8"/>
    <w:pPr>
      <w:spacing w:after="0" w:line="240" w:lineRule="auto"/>
      <w:ind w:firstLine="0"/>
    </w:pPr>
    <w:rPr>
      <w:rFonts w:ascii="Times New Roman" w:eastAsia="Times New Roman" w:hAnsi="Times New Roman" w:cs="Times New Roman"/>
      <w:color w:val="76923C"/>
      <w:sz w:val="20"/>
      <w:szCs w:val="20"/>
      <w:lang w:eastAsia="ru-RU"/>
    </w:rPr>
    <w:tblPr>
      <w:tblStyleRowBandSize w:val="1"/>
      <w:tblStyleColBandSize w:val="1"/>
      <w:tblBorders>
        <w:top w:val="single" w:sz="8" w:space="0" w:color="9BBB59"/>
        <w:bottom w:val="single" w:sz="8" w:space="0" w:color="9BBB59"/>
      </w:tblBorders>
    </w:tblPr>
    <w:tblStylePr w:type="firstRow">
      <w:pPr>
        <w:spacing w:before="0" w:after="0"/>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11181">
    <w:name w:val="Сетка таблицы1118"/>
    <w:rsid w:val="004966A8"/>
    <w:pPr>
      <w:spacing w:after="0" w:line="240" w:lineRule="auto"/>
      <w:ind w:firstLine="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90">
    <w:name w:val="Сетка таблицы 519"/>
    <w:basedOn w:val="a5"/>
    <w:next w:val="56"/>
    <w:uiPriority w:val="99"/>
    <w:rsid w:val="004966A8"/>
    <w:pPr>
      <w:spacing w:after="0" w:line="240" w:lineRule="auto"/>
      <w:ind w:left="1080" w:firstLine="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6">
    <w:name w:val="Table Grid116"/>
    <w:uiPriority w:val="99"/>
    <w:rsid w:val="004966A8"/>
    <w:pPr>
      <w:spacing w:after="0" w:line="240" w:lineRule="auto"/>
      <w:ind w:firstLine="0"/>
    </w:pPr>
    <w:rPr>
      <w:rFonts w:ascii="Times New Roman" w:eastAsia="Times New Roman" w:hAnsi="Times New Roman" w:cs="Times New Roman"/>
      <w:sz w:val="20"/>
      <w:szCs w:val="20"/>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89">
    <w:name w:val="Папушкин18"/>
    <w:basedOn w:val="af2"/>
    <w:rsid w:val="004966A8"/>
    <w:pPr>
      <w:jc w:val="center"/>
    </w:pPr>
    <w:rPr>
      <w:rFonts w:eastAsia="Times New Roman" w:cs="Arial"/>
      <w:sz w:val="18"/>
      <w:szCs w:val="18"/>
      <w:lang w:eastAsia="ru-RU"/>
    </w:rPr>
    <w:tblPr>
      <w:tblStyleRowBandSize w:val="1"/>
      <w:tblCellMar>
        <w:left w:w="108" w:type="dxa"/>
        <w:right w:w="108" w:type="dxa"/>
      </w:tblCellMar>
    </w:tblPr>
    <w:tcPr>
      <w:vAlign w:val="top"/>
    </w:tcPr>
    <w:tblStylePr w:type="firstRow">
      <w:rPr>
        <w:b/>
        <w:bCs/>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6">
    <w:name w:val="Сетка таблицы 5216"/>
    <w:uiPriority w:val="99"/>
    <w:rsid w:val="004966A8"/>
    <w:pPr>
      <w:spacing w:after="0" w:line="240" w:lineRule="auto"/>
      <w:ind w:left="1080" w:firstLine="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181">
    <w:name w:val="Столбцы таблицы 318"/>
    <w:basedOn w:val="a5"/>
    <w:next w:val="3f"/>
    <w:uiPriority w:val="99"/>
    <w:rsid w:val="004966A8"/>
    <w:pPr>
      <w:widowControl w:val="0"/>
      <w:adjustRightInd w:val="0"/>
      <w:spacing w:after="0" w:line="360" w:lineRule="atLeast"/>
      <w:ind w:firstLine="567"/>
      <w:jc w:val="both"/>
      <w:textAlignment w:val="baseline"/>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81">
    <w:name w:val="Столбцы таблицы 418"/>
    <w:basedOn w:val="a5"/>
    <w:next w:val="49"/>
    <w:uiPriority w:val="99"/>
    <w:rsid w:val="004966A8"/>
    <w:pPr>
      <w:widowControl w:val="0"/>
      <w:adjustRightInd w:val="0"/>
      <w:spacing w:after="0" w:line="360" w:lineRule="atLeast"/>
      <w:ind w:firstLine="567"/>
      <w:jc w:val="both"/>
      <w:textAlignment w:val="baseline"/>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81">
    <w:name w:val="Столбцы таблицы 518"/>
    <w:basedOn w:val="a5"/>
    <w:next w:val="59"/>
    <w:uiPriority w:val="99"/>
    <w:rsid w:val="004966A8"/>
    <w:pPr>
      <w:widowControl w:val="0"/>
      <w:adjustRightInd w:val="0"/>
      <w:spacing w:after="0" w:line="360" w:lineRule="atLeast"/>
      <w:ind w:firstLine="567"/>
      <w:jc w:val="both"/>
      <w:textAlignment w:val="baseline"/>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8">
    <w:name w:val="Таблица-список 118"/>
    <w:basedOn w:val="a5"/>
    <w:next w:val="-1"/>
    <w:uiPriority w:val="99"/>
    <w:rsid w:val="004966A8"/>
    <w:pPr>
      <w:widowControl w:val="0"/>
      <w:adjustRightInd w:val="0"/>
      <w:spacing w:after="0" w:line="360" w:lineRule="atLeast"/>
      <w:ind w:firstLine="567"/>
      <w:jc w:val="both"/>
      <w:textAlignment w:val="baseline"/>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81">
    <w:name w:val="Столбцы таблицы 218"/>
    <w:basedOn w:val="a5"/>
    <w:next w:val="2fc"/>
    <w:uiPriority w:val="99"/>
    <w:rsid w:val="004966A8"/>
    <w:pPr>
      <w:widowControl w:val="0"/>
      <w:adjustRightInd w:val="0"/>
      <w:spacing w:after="0" w:line="360" w:lineRule="atLeast"/>
      <w:ind w:firstLine="567"/>
      <w:jc w:val="both"/>
      <w:textAlignment w:val="baseline"/>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8">
    <w:name w:val="Таблица-список 218"/>
    <w:basedOn w:val="a5"/>
    <w:next w:val="-2"/>
    <w:uiPriority w:val="99"/>
    <w:rsid w:val="004966A8"/>
    <w:pPr>
      <w:widowControl w:val="0"/>
      <w:adjustRightInd w:val="0"/>
      <w:spacing w:after="0" w:line="360" w:lineRule="atLeast"/>
      <w:ind w:firstLine="567"/>
      <w:jc w:val="both"/>
      <w:textAlignment w:val="baseline"/>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8a">
    <w:name w:val="Современная таблица18"/>
    <w:basedOn w:val="a5"/>
    <w:next w:val="affffffff7"/>
    <w:uiPriority w:val="99"/>
    <w:rsid w:val="004966A8"/>
    <w:pPr>
      <w:widowControl w:val="0"/>
      <w:adjustRightInd w:val="0"/>
      <w:spacing w:after="0" w:line="360" w:lineRule="atLeast"/>
      <w:ind w:firstLine="567"/>
      <w:jc w:val="both"/>
      <w:textAlignment w:val="baseline"/>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62">
    <w:name w:val="Средний список 1116"/>
    <w:uiPriority w:val="65"/>
    <w:rsid w:val="004966A8"/>
    <w:pPr>
      <w:spacing w:after="0" w:line="240" w:lineRule="auto"/>
      <w:ind w:firstLine="0"/>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16">
    <w:name w:val="Средний список 1 - Акцент 1116"/>
    <w:uiPriority w:val="65"/>
    <w:rsid w:val="004966A8"/>
    <w:pPr>
      <w:spacing w:after="0" w:line="240" w:lineRule="auto"/>
      <w:ind w:firstLine="0"/>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CellMar>
        <w:top w:w="0" w:type="dxa"/>
        <w:left w:w="108" w:type="dxa"/>
        <w:bottom w:w="0" w:type="dxa"/>
        <w:right w:w="108" w:type="dxa"/>
      </w:tblCellMar>
    </w:tblPr>
  </w:style>
  <w:style w:type="table" w:customStyle="1" w:styleId="2182">
    <w:name w:val="Простая таблица 218"/>
    <w:basedOn w:val="a5"/>
    <w:next w:val="2fd"/>
    <w:uiPriority w:val="99"/>
    <w:rsid w:val="004966A8"/>
    <w:pPr>
      <w:widowControl w:val="0"/>
      <w:adjustRightInd w:val="0"/>
      <w:spacing w:after="0" w:line="360" w:lineRule="atLeast"/>
      <w:ind w:firstLine="567"/>
      <w:jc w:val="both"/>
      <w:textAlignment w:val="baseline"/>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8b">
    <w:name w:val="Стандартная таблица18"/>
    <w:basedOn w:val="a5"/>
    <w:next w:val="affffffff8"/>
    <w:uiPriority w:val="99"/>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84">
    <w:name w:val="Простая таблица 118"/>
    <w:basedOn w:val="a5"/>
    <w:next w:val="1fe"/>
    <w:uiPriority w:val="99"/>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83">
    <w:name w:val="Изящная таблица 218"/>
    <w:basedOn w:val="a5"/>
    <w:next w:val="2fe"/>
    <w:uiPriority w:val="99"/>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80">
    <w:name w:val="Веб-таблица 118"/>
    <w:basedOn w:val="a5"/>
    <w:next w:val="-10"/>
    <w:uiPriority w:val="99"/>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80">
    <w:name w:val="Веб-таблица 218"/>
    <w:basedOn w:val="a5"/>
    <w:next w:val="-20"/>
    <w:uiPriority w:val="99"/>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80">
    <w:name w:val="Веб-таблица 318"/>
    <w:basedOn w:val="a5"/>
    <w:next w:val="-30"/>
    <w:uiPriority w:val="99"/>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8c">
    <w:name w:val="Изысканная таблица18"/>
    <w:basedOn w:val="a5"/>
    <w:next w:val="affffffff9"/>
    <w:uiPriority w:val="99"/>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85">
    <w:name w:val="Изящная таблица 118"/>
    <w:basedOn w:val="a5"/>
    <w:next w:val="1ff"/>
    <w:uiPriority w:val="99"/>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84">
    <w:name w:val="Классическая таблица 218"/>
    <w:basedOn w:val="a5"/>
    <w:next w:val="2ff"/>
    <w:uiPriority w:val="99"/>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1170">
    <w:name w:val="Сетка таблицы2117"/>
    <w:rsid w:val="004966A8"/>
    <w:pPr>
      <w:spacing w:after="0" w:line="240" w:lineRule="auto"/>
      <w:ind w:firstLine="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8">
    <w:name w:val="Сетка таблицы 818"/>
    <w:basedOn w:val="a5"/>
    <w:next w:val="83"/>
    <w:uiPriority w:val="99"/>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85">
    <w:name w:val="Сетка таблицы 218"/>
    <w:basedOn w:val="a5"/>
    <w:next w:val="2ff1"/>
    <w:uiPriority w:val="99"/>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86">
    <w:name w:val="Сетка таблицы 118"/>
    <w:basedOn w:val="a5"/>
    <w:next w:val="1ff0"/>
    <w:uiPriority w:val="99"/>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182">
    <w:name w:val="Простая таблица 318"/>
    <w:basedOn w:val="a5"/>
    <w:next w:val="3f1"/>
    <w:uiPriority w:val="99"/>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8">
    <w:name w:val="Средняя заливка 2 - Акцент 418"/>
    <w:basedOn w:val="a5"/>
    <w:next w:val="2-4"/>
    <w:uiPriority w:val="99"/>
    <w:rsid w:val="004966A8"/>
    <w:pPr>
      <w:spacing w:after="0" w:line="240" w:lineRule="auto"/>
      <w:ind w:firstLine="0"/>
    </w:pPr>
    <w:rPr>
      <w:rFonts w:ascii="Times New Roman" w:eastAsia="Times New Roman" w:hAnsi="Times New Roman" w:cs="Times New Roman"/>
      <w:sz w:val="20"/>
      <w:szCs w:val="20"/>
      <w:lang w:eastAsia="ru-RU"/>
    </w:rPr>
    <w:tblPr>
      <w:tblStyleRowBandSize w:val="1"/>
      <w:tblStyleColBandSize w:val="1"/>
      <w:tblBorders>
        <w:top w:val="single" w:sz="18" w:space="0" w:color="auto"/>
        <w:bottom w:val="single" w:sz="18" w:space="0" w:color="auto"/>
      </w:tblBorders>
    </w:tblPr>
    <w:tblStylePr w:type="firstRow">
      <w:pPr>
        <w:spacing w:before="0" w:after="0"/>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261">
    <w:name w:val="Светлая заливка126"/>
    <w:uiPriority w:val="60"/>
    <w:rsid w:val="004966A8"/>
    <w:pPr>
      <w:spacing w:after="0" w:line="240" w:lineRule="auto"/>
      <w:ind w:firstLine="0"/>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660">
    <w:name w:val="Светлая заливка1166"/>
    <w:uiPriority w:val="99"/>
    <w:rsid w:val="004966A8"/>
    <w:pPr>
      <w:spacing w:after="0" w:line="240" w:lineRule="auto"/>
      <w:ind w:firstLine="0"/>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2166">
    <w:name w:val="Светлая заливка216"/>
    <w:uiPriority w:val="60"/>
    <w:rsid w:val="004966A8"/>
    <w:pPr>
      <w:spacing w:after="0" w:line="240" w:lineRule="auto"/>
      <w:ind w:firstLine="0"/>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116">
    <w:name w:val="Сетка таблицы3116"/>
    <w:uiPriority w:val="59"/>
    <w:rsid w:val="004966A8"/>
    <w:pPr>
      <w:spacing w:after="0" w:line="240" w:lineRule="auto"/>
      <w:ind w:firstLine="0"/>
    </w:pPr>
    <w:rPr>
      <w:rFonts w:ascii="Times New Roman" w:eastAsia="Times New Roman" w:hAnsi="Times New Roman" w:cs="Calibri"/>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16">
    <w:name w:val="Светлая заливка11316"/>
    <w:uiPriority w:val="99"/>
    <w:rsid w:val="004966A8"/>
    <w:pPr>
      <w:spacing w:after="0" w:line="240" w:lineRule="auto"/>
      <w:ind w:firstLine="0"/>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516">
    <w:name w:val="Светлая заливка11516"/>
    <w:uiPriority w:val="99"/>
    <w:rsid w:val="004966A8"/>
    <w:pPr>
      <w:spacing w:after="0" w:line="240" w:lineRule="auto"/>
      <w:ind w:firstLine="0"/>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17">
    <w:name w:val="Светлая заливка11117"/>
    <w:uiPriority w:val="60"/>
    <w:rsid w:val="004966A8"/>
    <w:pPr>
      <w:spacing w:after="0" w:line="240" w:lineRule="auto"/>
      <w:ind w:firstLine="0"/>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183">
    <w:name w:val="Светлая заливка318"/>
    <w:uiPriority w:val="60"/>
    <w:rsid w:val="004966A8"/>
    <w:pPr>
      <w:spacing w:after="0" w:line="240" w:lineRule="auto"/>
      <w:ind w:firstLine="0"/>
    </w:pPr>
    <w:rPr>
      <w:rFonts w:ascii="Times New Roman" w:eastAsia="Times New Roman" w:hAnsi="Times New Roman" w:cs="Calibri"/>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162">
    <w:name w:val="Светлая заливка416"/>
    <w:uiPriority w:val="60"/>
    <w:rsid w:val="004966A8"/>
    <w:pPr>
      <w:spacing w:after="0" w:line="240" w:lineRule="auto"/>
      <w:ind w:firstLine="0"/>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216">
    <w:name w:val="Светлая заливка11216"/>
    <w:uiPriority w:val="99"/>
    <w:rsid w:val="004966A8"/>
    <w:pPr>
      <w:spacing w:after="0" w:line="240" w:lineRule="auto"/>
      <w:ind w:firstLine="0"/>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116">
    <w:name w:val="Сетка таблицы4116"/>
    <w:uiPriority w:val="59"/>
    <w:rsid w:val="004966A8"/>
    <w:pPr>
      <w:spacing w:after="0" w:line="240" w:lineRule="auto"/>
      <w:ind w:firstLine="0"/>
    </w:pPr>
    <w:rPr>
      <w:rFonts w:ascii="Times New Roman" w:eastAsia="Times New Roman" w:hAnsi="Times New Roman" w:cs="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16">
    <w:name w:val="Светлая заливка11416"/>
    <w:uiPriority w:val="99"/>
    <w:rsid w:val="004966A8"/>
    <w:pPr>
      <w:spacing w:after="0" w:line="240" w:lineRule="auto"/>
      <w:ind w:firstLine="0"/>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5182">
    <w:name w:val="Светлая заливка518"/>
    <w:uiPriority w:val="60"/>
    <w:rsid w:val="004966A8"/>
    <w:pPr>
      <w:spacing w:after="0" w:line="240" w:lineRule="auto"/>
      <w:ind w:firstLine="0"/>
    </w:pPr>
    <w:rPr>
      <w:rFonts w:ascii="Times New Roman" w:eastAsia="Times New Roman" w:hAnsi="Times New Roman" w:cs="Calibri"/>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8d">
    <w:name w:val="рпдлпжлопж18"/>
    <w:uiPriority w:val="99"/>
    <w:rsid w:val="004966A8"/>
    <w:pPr>
      <w:spacing w:after="0" w:line="240" w:lineRule="auto"/>
      <w:ind w:firstLine="0"/>
      <w:jc w:val="right"/>
    </w:pPr>
    <w:rPr>
      <w:rFonts w:eastAsia="Times New Roman" w:cs="Arial"/>
      <w:sz w:val="18"/>
      <w:szCs w:val="18"/>
      <w:lang w:eastAsia="ru-RU"/>
    </w:rPr>
    <w:tblPr>
      <w:tblStyleRowBandSize w:val="1"/>
      <w:tblStyleColBandSize w:val="1"/>
      <w:tblCellMar>
        <w:top w:w="0" w:type="dxa"/>
        <w:left w:w="108" w:type="dxa"/>
        <w:bottom w:w="0" w:type="dxa"/>
        <w:right w:w="108" w:type="dxa"/>
      </w:tblCellMar>
    </w:tblPr>
  </w:style>
  <w:style w:type="table" w:customStyle="1" w:styleId="5163">
    <w:name w:val="Сетка таблицы516"/>
    <w:rsid w:val="004966A8"/>
    <w:pPr>
      <w:spacing w:after="0" w:line="240" w:lineRule="auto"/>
      <w:ind w:firstLine="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6">
    <w:name w:val="Сетка таблицы616"/>
    <w:rsid w:val="004966A8"/>
    <w:pPr>
      <w:spacing w:after="0" w:line="240" w:lineRule="auto"/>
      <w:ind w:firstLine="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6">
    <w:name w:val="Сетка таблицы716"/>
    <w:uiPriority w:val="59"/>
    <w:rsid w:val="004966A8"/>
    <w:pPr>
      <w:spacing w:after="0" w:line="240" w:lineRule="auto"/>
      <w:ind w:firstLine="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60">
    <w:name w:val="Сетка таблицы816"/>
    <w:uiPriority w:val="59"/>
    <w:rsid w:val="004966A8"/>
    <w:pPr>
      <w:spacing w:after="0" w:line="240" w:lineRule="auto"/>
      <w:ind w:firstLine="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8">
    <w:name w:val="Сетка таблицы918"/>
    <w:uiPriority w:val="99"/>
    <w:rsid w:val="004966A8"/>
    <w:pPr>
      <w:spacing w:after="0" w:line="240" w:lineRule="auto"/>
      <w:ind w:firstLine="0"/>
    </w:pPr>
    <w:rPr>
      <w:rFonts w:ascii="Times New Roman" w:eastAsia="Times New Roman" w:hAnsi="Times New Roman" w:cs="Calibri"/>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016">
    <w:name w:val="Сетка таблицы1016"/>
    <w:uiPriority w:val="99"/>
    <w:rsid w:val="004966A8"/>
    <w:pPr>
      <w:spacing w:after="0" w:line="240" w:lineRule="auto"/>
      <w:ind w:firstLine="0"/>
      <w:jc w:val="both"/>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88">
    <w:name w:val="Нет списка28"/>
    <w:next w:val="a6"/>
    <w:uiPriority w:val="99"/>
    <w:semiHidden/>
    <w:unhideWhenUsed/>
    <w:rsid w:val="004966A8"/>
  </w:style>
  <w:style w:type="numbering" w:customStyle="1" w:styleId="1169">
    <w:name w:val="Нет списка116"/>
    <w:next w:val="a6"/>
    <w:uiPriority w:val="99"/>
    <w:semiHidden/>
    <w:unhideWhenUsed/>
    <w:rsid w:val="004966A8"/>
  </w:style>
  <w:style w:type="table" w:customStyle="1" w:styleId="600">
    <w:name w:val="Сетка таблицы60"/>
    <w:basedOn w:val="a5"/>
    <w:next w:val="af2"/>
    <w:locked/>
    <w:rsid w:val="004966A8"/>
    <w:pPr>
      <w:spacing w:after="0" w:line="240" w:lineRule="auto"/>
      <w:ind w:firstLine="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97">
    <w:name w:val="Нет списка29"/>
    <w:next w:val="a6"/>
    <w:uiPriority w:val="99"/>
    <w:semiHidden/>
    <w:unhideWhenUsed/>
    <w:rsid w:val="004966A8"/>
  </w:style>
  <w:style w:type="table" w:customStyle="1" w:styleId="1300">
    <w:name w:val="Сетка таблицы130"/>
    <w:basedOn w:val="a5"/>
    <w:next w:val="af2"/>
    <w:uiPriority w:val="59"/>
    <w:rsid w:val="004966A8"/>
    <w:pPr>
      <w:spacing w:after="0" w:line="240" w:lineRule="auto"/>
      <w:ind w:firstLine="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74">
    <w:name w:val="Нет списка37"/>
    <w:next w:val="a6"/>
    <w:uiPriority w:val="99"/>
    <w:semiHidden/>
    <w:unhideWhenUsed/>
    <w:rsid w:val="004966A8"/>
  </w:style>
  <w:style w:type="table" w:customStyle="1" w:styleId="2270">
    <w:name w:val="Сетка таблицы227"/>
    <w:basedOn w:val="a5"/>
    <w:next w:val="af2"/>
    <w:rsid w:val="004966A8"/>
    <w:pPr>
      <w:spacing w:after="0" w:line="240" w:lineRule="auto"/>
      <w:ind w:firstLine="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00">
    <w:name w:val="Сетка таблицы320"/>
    <w:basedOn w:val="a5"/>
    <w:next w:val="af2"/>
    <w:uiPriority w:val="59"/>
    <w:rsid w:val="004966A8"/>
    <w:pPr>
      <w:spacing w:after="0" w:line="240" w:lineRule="auto"/>
      <w:ind w:firstLine="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73">
    <w:name w:val="Нет списка47"/>
    <w:next w:val="a6"/>
    <w:uiPriority w:val="99"/>
    <w:semiHidden/>
    <w:unhideWhenUsed/>
    <w:rsid w:val="004966A8"/>
  </w:style>
  <w:style w:type="numbering" w:customStyle="1" w:styleId="565">
    <w:name w:val="Нет списка56"/>
    <w:next w:val="a6"/>
    <w:uiPriority w:val="99"/>
    <w:semiHidden/>
    <w:unhideWhenUsed/>
    <w:rsid w:val="004966A8"/>
  </w:style>
  <w:style w:type="table" w:customStyle="1" w:styleId="4200">
    <w:name w:val="Сетка таблицы420"/>
    <w:basedOn w:val="a5"/>
    <w:next w:val="af2"/>
    <w:uiPriority w:val="59"/>
    <w:rsid w:val="004966A8"/>
    <w:pPr>
      <w:spacing w:after="0" w:line="240" w:lineRule="auto"/>
      <w:ind w:firstLine="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3">
    <w:name w:val="Классическая таблица 119"/>
    <w:basedOn w:val="a5"/>
    <w:next w:val="1fc"/>
    <w:uiPriority w:val="99"/>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9">
    <w:name w:val="Светлая заливка - Акцент 319"/>
    <w:basedOn w:val="a5"/>
    <w:next w:val="-3"/>
    <w:uiPriority w:val="99"/>
    <w:rsid w:val="004966A8"/>
    <w:pPr>
      <w:spacing w:after="0" w:line="240" w:lineRule="auto"/>
      <w:ind w:firstLine="0"/>
    </w:pPr>
    <w:rPr>
      <w:rFonts w:ascii="Times New Roman" w:eastAsia="Times New Roman" w:hAnsi="Times New Roman" w:cs="Times New Roman"/>
      <w:color w:val="76923C"/>
      <w:sz w:val="20"/>
      <w:szCs w:val="20"/>
      <w:lang w:eastAsia="ru-RU"/>
    </w:rPr>
    <w:tblPr>
      <w:tblStyleRowBandSize w:val="1"/>
      <w:tblStyleColBandSize w:val="1"/>
      <w:tblBorders>
        <w:top w:val="single" w:sz="8" w:space="0" w:color="9BBB59"/>
        <w:bottom w:val="single" w:sz="8" w:space="0" w:color="9BBB59"/>
      </w:tblBorders>
    </w:tblPr>
    <w:tblStylePr w:type="firstRow">
      <w:pPr>
        <w:spacing w:before="0" w:after="0"/>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11191">
    <w:name w:val="Сетка таблицы1119"/>
    <w:rsid w:val="004966A8"/>
    <w:pPr>
      <w:spacing w:after="0" w:line="240" w:lineRule="auto"/>
      <w:ind w:firstLine="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00">
    <w:name w:val="Сетка таблицы 520"/>
    <w:basedOn w:val="a5"/>
    <w:next w:val="56"/>
    <w:uiPriority w:val="99"/>
    <w:rsid w:val="004966A8"/>
    <w:pPr>
      <w:spacing w:after="0" w:line="240" w:lineRule="auto"/>
      <w:ind w:left="1080" w:firstLine="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0">
    <w:name w:val="Table Grid110"/>
    <w:uiPriority w:val="99"/>
    <w:rsid w:val="004966A8"/>
    <w:pPr>
      <w:spacing w:after="0" w:line="240" w:lineRule="auto"/>
      <w:ind w:firstLine="0"/>
    </w:pPr>
    <w:rPr>
      <w:rFonts w:ascii="Times New Roman" w:eastAsia="Times New Roman" w:hAnsi="Times New Roman" w:cs="Times New Roman"/>
      <w:sz w:val="20"/>
      <w:szCs w:val="20"/>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9a">
    <w:name w:val="Папушкин19"/>
    <w:basedOn w:val="af2"/>
    <w:rsid w:val="004966A8"/>
    <w:pPr>
      <w:jc w:val="center"/>
    </w:pPr>
    <w:rPr>
      <w:rFonts w:eastAsia="Times New Roman" w:cs="Arial"/>
      <w:sz w:val="18"/>
      <w:szCs w:val="18"/>
      <w:lang w:eastAsia="ru-RU"/>
    </w:rPr>
    <w:tblPr>
      <w:tblStyleRowBandSize w:val="1"/>
      <w:tblCellMar>
        <w:left w:w="108" w:type="dxa"/>
        <w:right w:w="108" w:type="dxa"/>
      </w:tblCellMar>
    </w:tblPr>
    <w:tcPr>
      <w:vAlign w:val="top"/>
    </w:tcPr>
    <w:tblStylePr w:type="firstRow">
      <w:rPr>
        <w:b/>
        <w:bCs/>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00">
    <w:name w:val="Сетка таблицы 5210"/>
    <w:uiPriority w:val="99"/>
    <w:rsid w:val="004966A8"/>
    <w:pPr>
      <w:spacing w:after="0" w:line="240" w:lineRule="auto"/>
      <w:ind w:left="1080" w:firstLine="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191">
    <w:name w:val="Столбцы таблицы 319"/>
    <w:basedOn w:val="a5"/>
    <w:next w:val="3f"/>
    <w:uiPriority w:val="99"/>
    <w:rsid w:val="004966A8"/>
    <w:pPr>
      <w:widowControl w:val="0"/>
      <w:adjustRightInd w:val="0"/>
      <w:spacing w:after="0" w:line="360" w:lineRule="atLeast"/>
      <w:ind w:firstLine="567"/>
      <w:jc w:val="both"/>
      <w:textAlignment w:val="baseline"/>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91">
    <w:name w:val="Столбцы таблицы 419"/>
    <w:basedOn w:val="a5"/>
    <w:next w:val="49"/>
    <w:uiPriority w:val="99"/>
    <w:rsid w:val="004966A8"/>
    <w:pPr>
      <w:widowControl w:val="0"/>
      <w:adjustRightInd w:val="0"/>
      <w:spacing w:after="0" w:line="360" w:lineRule="atLeast"/>
      <w:ind w:firstLine="567"/>
      <w:jc w:val="both"/>
      <w:textAlignment w:val="baseline"/>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91">
    <w:name w:val="Столбцы таблицы 519"/>
    <w:basedOn w:val="a5"/>
    <w:next w:val="59"/>
    <w:uiPriority w:val="99"/>
    <w:rsid w:val="004966A8"/>
    <w:pPr>
      <w:widowControl w:val="0"/>
      <w:adjustRightInd w:val="0"/>
      <w:spacing w:after="0" w:line="360" w:lineRule="atLeast"/>
      <w:ind w:firstLine="567"/>
      <w:jc w:val="both"/>
      <w:textAlignment w:val="baseline"/>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9">
    <w:name w:val="Таблица-список 119"/>
    <w:basedOn w:val="a5"/>
    <w:next w:val="-1"/>
    <w:uiPriority w:val="99"/>
    <w:rsid w:val="004966A8"/>
    <w:pPr>
      <w:widowControl w:val="0"/>
      <w:adjustRightInd w:val="0"/>
      <w:spacing w:after="0" w:line="360" w:lineRule="atLeast"/>
      <w:ind w:firstLine="567"/>
      <w:jc w:val="both"/>
      <w:textAlignment w:val="baseline"/>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91">
    <w:name w:val="Столбцы таблицы 219"/>
    <w:basedOn w:val="a5"/>
    <w:next w:val="2fc"/>
    <w:uiPriority w:val="99"/>
    <w:rsid w:val="004966A8"/>
    <w:pPr>
      <w:widowControl w:val="0"/>
      <w:adjustRightInd w:val="0"/>
      <w:spacing w:after="0" w:line="360" w:lineRule="atLeast"/>
      <w:ind w:firstLine="567"/>
      <w:jc w:val="both"/>
      <w:textAlignment w:val="baseline"/>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9">
    <w:name w:val="Таблица-список 219"/>
    <w:basedOn w:val="a5"/>
    <w:next w:val="-2"/>
    <w:uiPriority w:val="99"/>
    <w:rsid w:val="004966A8"/>
    <w:pPr>
      <w:widowControl w:val="0"/>
      <w:adjustRightInd w:val="0"/>
      <w:spacing w:after="0" w:line="360" w:lineRule="atLeast"/>
      <w:ind w:firstLine="567"/>
      <w:jc w:val="both"/>
      <w:textAlignment w:val="baseline"/>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9b">
    <w:name w:val="Современная таблица19"/>
    <w:basedOn w:val="a5"/>
    <w:next w:val="affffffff7"/>
    <w:uiPriority w:val="99"/>
    <w:rsid w:val="004966A8"/>
    <w:pPr>
      <w:widowControl w:val="0"/>
      <w:adjustRightInd w:val="0"/>
      <w:spacing w:after="0" w:line="360" w:lineRule="atLeast"/>
      <w:ind w:firstLine="567"/>
      <w:jc w:val="both"/>
      <w:textAlignment w:val="baseline"/>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02">
    <w:name w:val="Средний список 1110"/>
    <w:uiPriority w:val="65"/>
    <w:rsid w:val="004966A8"/>
    <w:pPr>
      <w:spacing w:after="0" w:line="240" w:lineRule="auto"/>
      <w:ind w:firstLine="0"/>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10">
    <w:name w:val="Средний список 1 - Акцент 1110"/>
    <w:uiPriority w:val="65"/>
    <w:rsid w:val="004966A8"/>
    <w:pPr>
      <w:spacing w:after="0" w:line="240" w:lineRule="auto"/>
      <w:ind w:firstLine="0"/>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CellMar>
        <w:top w:w="0" w:type="dxa"/>
        <w:left w:w="108" w:type="dxa"/>
        <w:bottom w:w="0" w:type="dxa"/>
        <w:right w:w="108" w:type="dxa"/>
      </w:tblCellMar>
    </w:tblPr>
  </w:style>
  <w:style w:type="table" w:customStyle="1" w:styleId="2192">
    <w:name w:val="Простая таблица 219"/>
    <w:basedOn w:val="a5"/>
    <w:next w:val="2fd"/>
    <w:uiPriority w:val="99"/>
    <w:rsid w:val="004966A8"/>
    <w:pPr>
      <w:widowControl w:val="0"/>
      <w:adjustRightInd w:val="0"/>
      <w:spacing w:after="0" w:line="360" w:lineRule="atLeast"/>
      <w:ind w:firstLine="567"/>
      <w:jc w:val="both"/>
      <w:textAlignment w:val="baseline"/>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9c">
    <w:name w:val="Стандартная таблица19"/>
    <w:basedOn w:val="a5"/>
    <w:next w:val="affffffff8"/>
    <w:uiPriority w:val="99"/>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94">
    <w:name w:val="Простая таблица 119"/>
    <w:basedOn w:val="a5"/>
    <w:next w:val="1fe"/>
    <w:uiPriority w:val="99"/>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93">
    <w:name w:val="Изящная таблица 219"/>
    <w:basedOn w:val="a5"/>
    <w:next w:val="2fe"/>
    <w:uiPriority w:val="99"/>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90">
    <w:name w:val="Веб-таблица 119"/>
    <w:basedOn w:val="a5"/>
    <w:next w:val="-10"/>
    <w:uiPriority w:val="99"/>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90">
    <w:name w:val="Веб-таблица 219"/>
    <w:basedOn w:val="a5"/>
    <w:next w:val="-20"/>
    <w:uiPriority w:val="99"/>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90">
    <w:name w:val="Веб-таблица 319"/>
    <w:basedOn w:val="a5"/>
    <w:next w:val="-30"/>
    <w:uiPriority w:val="99"/>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9d">
    <w:name w:val="Изысканная таблица19"/>
    <w:basedOn w:val="a5"/>
    <w:next w:val="affffffff9"/>
    <w:uiPriority w:val="99"/>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95">
    <w:name w:val="Изящная таблица 119"/>
    <w:basedOn w:val="a5"/>
    <w:next w:val="1ff"/>
    <w:uiPriority w:val="99"/>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94">
    <w:name w:val="Классическая таблица 219"/>
    <w:basedOn w:val="a5"/>
    <w:next w:val="2ff"/>
    <w:uiPriority w:val="99"/>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1180">
    <w:name w:val="Сетка таблицы2118"/>
    <w:rsid w:val="004966A8"/>
    <w:pPr>
      <w:spacing w:after="0" w:line="240" w:lineRule="auto"/>
      <w:ind w:firstLine="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9">
    <w:name w:val="Сетка таблицы 819"/>
    <w:basedOn w:val="a5"/>
    <w:next w:val="83"/>
    <w:uiPriority w:val="99"/>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95">
    <w:name w:val="Сетка таблицы 219"/>
    <w:basedOn w:val="a5"/>
    <w:next w:val="2ff1"/>
    <w:uiPriority w:val="99"/>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96">
    <w:name w:val="Сетка таблицы 119"/>
    <w:basedOn w:val="a5"/>
    <w:next w:val="1ff0"/>
    <w:uiPriority w:val="99"/>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192">
    <w:name w:val="Простая таблица 319"/>
    <w:basedOn w:val="a5"/>
    <w:next w:val="3f1"/>
    <w:uiPriority w:val="99"/>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9">
    <w:name w:val="Средняя заливка 2 - Акцент 419"/>
    <w:basedOn w:val="a5"/>
    <w:next w:val="2-4"/>
    <w:uiPriority w:val="99"/>
    <w:rsid w:val="004966A8"/>
    <w:pPr>
      <w:spacing w:after="0" w:line="240" w:lineRule="auto"/>
      <w:ind w:firstLine="0"/>
    </w:pPr>
    <w:rPr>
      <w:rFonts w:ascii="Times New Roman" w:eastAsia="Times New Roman" w:hAnsi="Times New Roman" w:cs="Times New Roman"/>
      <w:sz w:val="20"/>
      <w:szCs w:val="20"/>
      <w:lang w:eastAsia="ru-RU"/>
    </w:rPr>
    <w:tblPr>
      <w:tblStyleRowBandSize w:val="1"/>
      <w:tblStyleColBandSize w:val="1"/>
      <w:tblBorders>
        <w:top w:val="single" w:sz="18" w:space="0" w:color="auto"/>
        <w:bottom w:val="single" w:sz="18" w:space="0" w:color="auto"/>
      </w:tblBorders>
    </w:tblPr>
    <w:tblStylePr w:type="firstRow">
      <w:pPr>
        <w:spacing w:before="0" w:after="0"/>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201">
    <w:name w:val="Светлая заливка120"/>
    <w:uiPriority w:val="60"/>
    <w:rsid w:val="004966A8"/>
    <w:pPr>
      <w:spacing w:after="0" w:line="240" w:lineRule="auto"/>
      <w:ind w:firstLine="0"/>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300">
    <w:name w:val="Светлая заливка1130"/>
    <w:uiPriority w:val="99"/>
    <w:rsid w:val="004966A8"/>
    <w:pPr>
      <w:spacing w:after="0" w:line="240" w:lineRule="auto"/>
      <w:ind w:firstLine="0"/>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2106">
    <w:name w:val="Светлая заливка210"/>
    <w:uiPriority w:val="60"/>
    <w:rsid w:val="004966A8"/>
    <w:pPr>
      <w:spacing w:after="0" w:line="240" w:lineRule="auto"/>
      <w:ind w:firstLine="0"/>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117">
    <w:name w:val="Сетка таблицы3117"/>
    <w:uiPriority w:val="59"/>
    <w:rsid w:val="004966A8"/>
    <w:pPr>
      <w:spacing w:after="0" w:line="240" w:lineRule="auto"/>
      <w:ind w:firstLine="0"/>
    </w:pPr>
    <w:rPr>
      <w:rFonts w:ascii="Times New Roman" w:eastAsia="Times New Roman" w:hAnsi="Times New Roman" w:cs="Calibri"/>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10">
    <w:name w:val="Светлая заливка11310"/>
    <w:uiPriority w:val="99"/>
    <w:rsid w:val="004966A8"/>
    <w:pPr>
      <w:spacing w:after="0" w:line="240" w:lineRule="auto"/>
      <w:ind w:firstLine="0"/>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510">
    <w:name w:val="Светлая заливка11510"/>
    <w:uiPriority w:val="99"/>
    <w:rsid w:val="004966A8"/>
    <w:pPr>
      <w:spacing w:after="0" w:line="240" w:lineRule="auto"/>
      <w:ind w:firstLine="0"/>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18">
    <w:name w:val="Светлая заливка11118"/>
    <w:uiPriority w:val="60"/>
    <w:rsid w:val="004966A8"/>
    <w:pPr>
      <w:spacing w:after="0" w:line="240" w:lineRule="auto"/>
      <w:ind w:firstLine="0"/>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193">
    <w:name w:val="Светлая заливка319"/>
    <w:uiPriority w:val="60"/>
    <w:rsid w:val="004966A8"/>
    <w:pPr>
      <w:spacing w:after="0" w:line="240" w:lineRule="auto"/>
      <w:ind w:firstLine="0"/>
    </w:pPr>
    <w:rPr>
      <w:rFonts w:ascii="Times New Roman" w:eastAsia="Times New Roman" w:hAnsi="Times New Roman" w:cs="Calibri"/>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102">
    <w:name w:val="Светлая заливка410"/>
    <w:uiPriority w:val="60"/>
    <w:rsid w:val="004966A8"/>
    <w:pPr>
      <w:spacing w:after="0" w:line="240" w:lineRule="auto"/>
      <w:ind w:firstLine="0"/>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217">
    <w:name w:val="Светлая заливка11217"/>
    <w:uiPriority w:val="99"/>
    <w:rsid w:val="004966A8"/>
    <w:pPr>
      <w:spacing w:after="0" w:line="240" w:lineRule="auto"/>
      <w:ind w:firstLine="0"/>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117">
    <w:name w:val="Сетка таблицы4117"/>
    <w:uiPriority w:val="99"/>
    <w:rsid w:val="004966A8"/>
    <w:pPr>
      <w:spacing w:after="0" w:line="240" w:lineRule="auto"/>
      <w:ind w:firstLine="0"/>
    </w:pPr>
    <w:rPr>
      <w:rFonts w:ascii="Times New Roman" w:eastAsia="Times New Roman" w:hAnsi="Times New Roman" w:cs="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10">
    <w:name w:val="Светлая заливка11410"/>
    <w:uiPriority w:val="99"/>
    <w:rsid w:val="004966A8"/>
    <w:pPr>
      <w:spacing w:after="0" w:line="240" w:lineRule="auto"/>
      <w:ind w:firstLine="0"/>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5192">
    <w:name w:val="Светлая заливка519"/>
    <w:uiPriority w:val="60"/>
    <w:rsid w:val="004966A8"/>
    <w:pPr>
      <w:spacing w:after="0" w:line="240" w:lineRule="auto"/>
      <w:ind w:firstLine="0"/>
    </w:pPr>
    <w:rPr>
      <w:rFonts w:ascii="Times New Roman" w:eastAsia="Times New Roman" w:hAnsi="Times New Roman" w:cs="Calibri"/>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9e">
    <w:name w:val="рпдлпжлопж19"/>
    <w:uiPriority w:val="99"/>
    <w:rsid w:val="004966A8"/>
    <w:pPr>
      <w:spacing w:after="0" w:line="240" w:lineRule="auto"/>
      <w:ind w:firstLine="0"/>
      <w:jc w:val="right"/>
    </w:pPr>
    <w:rPr>
      <w:rFonts w:eastAsia="Times New Roman" w:cs="Arial"/>
      <w:sz w:val="18"/>
      <w:szCs w:val="18"/>
      <w:lang w:eastAsia="ru-RU"/>
    </w:rPr>
    <w:tblPr>
      <w:tblStyleRowBandSize w:val="1"/>
      <w:tblStyleColBandSize w:val="1"/>
      <w:tblCellMar>
        <w:top w:w="0" w:type="dxa"/>
        <w:left w:w="108" w:type="dxa"/>
        <w:bottom w:w="0" w:type="dxa"/>
        <w:right w:w="108" w:type="dxa"/>
      </w:tblCellMar>
    </w:tblPr>
  </w:style>
  <w:style w:type="table" w:customStyle="1" w:styleId="5173">
    <w:name w:val="Сетка таблицы517"/>
    <w:rsid w:val="004966A8"/>
    <w:pPr>
      <w:spacing w:after="0" w:line="240" w:lineRule="auto"/>
      <w:ind w:firstLine="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00">
    <w:name w:val="Сетка таблицы610"/>
    <w:rsid w:val="004966A8"/>
    <w:pPr>
      <w:spacing w:after="0" w:line="240" w:lineRule="auto"/>
      <w:ind w:firstLine="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00">
    <w:name w:val="Сетка таблицы710"/>
    <w:uiPriority w:val="59"/>
    <w:rsid w:val="004966A8"/>
    <w:pPr>
      <w:spacing w:after="0" w:line="240" w:lineRule="auto"/>
      <w:ind w:firstLine="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01">
    <w:name w:val="Сетка таблицы810"/>
    <w:uiPriority w:val="99"/>
    <w:rsid w:val="004966A8"/>
    <w:pPr>
      <w:spacing w:after="0" w:line="240" w:lineRule="auto"/>
      <w:ind w:firstLine="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9">
    <w:name w:val="Сетка таблицы919"/>
    <w:uiPriority w:val="99"/>
    <w:rsid w:val="004966A8"/>
    <w:pPr>
      <w:spacing w:after="0" w:line="240" w:lineRule="auto"/>
      <w:ind w:firstLine="0"/>
    </w:pPr>
    <w:rPr>
      <w:rFonts w:ascii="Times New Roman" w:eastAsia="Times New Roman" w:hAnsi="Times New Roman" w:cs="Calibri"/>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0100">
    <w:name w:val="Сетка таблицы1010"/>
    <w:uiPriority w:val="99"/>
    <w:rsid w:val="004966A8"/>
    <w:pPr>
      <w:spacing w:after="0" w:line="240" w:lineRule="auto"/>
      <w:ind w:firstLine="0"/>
      <w:jc w:val="both"/>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651">
    <w:name w:val="Нет списка65"/>
    <w:next w:val="a6"/>
    <w:uiPriority w:val="99"/>
    <w:semiHidden/>
    <w:unhideWhenUsed/>
    <w:rsid w:val="004966A8"/>
  </w:style>
  <w:style w:type="numbering" w:customStyle="1" w:styleId="1179">
    <w:name w:val="Нет списка117"/>
    <w:next w:val="a6"/>
    <w:uiPriority w:val="99"/>
    <w:semiHidden/>
    <w:unhideWhenUsed/>
    <w:rsid w:val="004966A8"/>
  </w:style>
  <w:style w:type="numbering" w:customStyle="1" w:styleId="2157">
    <w:name w:val="Нет списка215"/>
    <w:next w:val="a6"/>
    <w:uiPriority w:val="99"/>
    <w:semiHidden/>
    <w:unhideWhenUsed/>
    <w:rsid w:val="004966A8"/>
  </w:style>
  <w:style w:type="numbering" w:customStyle="1" w:styleId="751">
    <w:name w:val="Нет списка75"/>
    <w:next w:val="a6"/>
    <w:uiPriority w:val="99"/>
    <w:semiHidden/>
    <w:unhideWhenUsed/>
    <w:rsid w:val="004966A8"/>
  </w:style>
  <w:style w:type="table" w:customStyle="1" w:styleId="12100">
    <w:name w:val="Сетка таблицы1210"/>
    <w:basedOn w:val="a5"/>
    <w:next w:val="af2"/>
    <w:uiPriority w:val="59"/>
    <w:rsid w:val="004966A8"/>
    <w:pPr>
      <w:spacing w:after="0" w:line="240" w:lineRule="auto"/>
      <w:ind w:firstLine="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854">
    <w:name w:val="Нет списка85"/>
    <w:next w:val="a6"/>
    <w:uiPriority w:val="99"/>
    <w:semiHidden/>
    <w:unhideWhenUsed/>
    <w:rsid w:val="004966A8"/>
  </w:style>
  <w:style w:type="table" w:customStyle="1" w:styleId="1380">
    <w:name w:val="Сетка таблицы138"/>
    <w:basedOn w:val="a5"/>
    <w:next w:val="af2"/>
    <w:uiPriority w:val="59"/>
    <w:rsid w:val="004966A8"/>
    <w:pPr>
      <w:spacing w:after="0" w:line="240" w:lineRule="auto"/>
      <w:ind w:firstLine="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940">
    <w:name w:val="Нет списка94"/>
    <w:next w:val="a6"/>
    <w:uiPriority w:val="99"/>
    <w:semiHidden/>
    <w:unhideWhenUsed/>
    <w:rsid w:val="004966A8"/>
  </w:style>
  <w:style w:type="numbering" w:customStyle="1" w:styleId="1242">
    <w:name w:val="Нет списка124"/>
    <w:next w:val="a6"/>
    <w:uiPriority w:val="99"/>
    <w:semiHidden/>
    <w:unhideWhenUsed/>
    <w:rsid w:val="004966A8"/>
  </w:style>
  <w:style w:type="table" w:customStyle="1" w:styleId="1470">
    <w:name w:val="Сетка таблицы147"/>
    <w:basedOn w:val="a5"/>
    <w:next w:val="af2"/>
    <w:locked/>
    <w:rsid w:val="004966A8"/>
    <w:pPr>
      <w:spacing w:after="0" w:line="240" w:lineRule="auto"/>
      <w:ind w:firstLine="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41">
    <w:name w:val="Нет списка224"/>
    <w:next w:val="a6"/>
    <w:uiPriority w:val="99"/>
    <w:semiHidden/>
    <w:unhideWhenUsed/>
    <w:rsid w:val="004966A8"/>
  </w:style>
  <w:style w:type="table" w:customStyle="1" w:styleId="1570">
    <w:name w:val="Сетка таблицы157"/>
    <w:basedOn w:val="a5"/>
    <w:next w:val="af2"/>
    <w:rsid w:val="004966A8"/>
    <w:pPr>
      <w:spacing w:after="0" w:line="240" w:lineRule="auto"/>
      <w:ind w:firstLine="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44">
    <w:name w:val="Нет списка314"/>
    <w:next w:val="a6"/>
    <w:uiPriority w:val="99"/>
    <w:semiHidden/>
    <w:unhideWhenUsed/>
    <w:rsid w:val="004966A8"/>
  </w:style>
  <w:style w:type="table" w:customStyle="1" w:styleId="2280">
    <w:name w:val="Сетка таблицы228"/>
    <w:basedOn w:val="a5"/>
    <w:next w:val="af2"/>
    <w:uiPriority w:val="59"/>
    <w:rsid w:val="004966A8"/>
    <w:pPr>
      <w:spacing w:after="0" w:line="240" w:lineRule="auto"/>
      <w:ind w:firstLine="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0">
    <w:name w:val="Сетка таблицы327"/>
    <w:basedOn w:val="a5"/>
    <w:next w:val="af2"/>
    <w:uiPriority w:val="59"/>
    <w:rsid w:val="004966A8"/>
    <w:pPr>
      <w:spacing w:after="0" w:line="240" w:lineRule="auto"/>
      <w:ind w:firstLine="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143">
    <w:name w:val="Нет списка414"/>
    <w:next w:val="a6"/>
    <w:uiPriority w:val="99"/>
    <w:semiHidden/>
    <w:unhideWhenUsed/>
    <w:rsid w:val="004966A8"/>
  </w:style>
  <w:style w:type="numbering" w:customStyle="1" w:styleId="5144">
    <w:name w:val="Нет списка514"/>
    <w:next w:val="a6"/>
    <w:uiPriority w:val="99"/>
    <w:semiHidden/>
    <w:unhideWhenUsed/>
    <w:rsid w:val="004966A8"/>
  </w:style>
  <w:style w:type="table" w:customStyle="1" w:styleId="4270">
    <w:name w:val="Сетка таблицы427"/>
    <w:basedOn w:val="a5"/>
    <w:next w:val="af2"/>
    <w:uiPriority w:val="99"/>
    <w:rsid w:val="004966A8"/>
    <w:pPr>
      <w:spacing w:after="0" w:line="240" w:lineRule="auto"/>
      <w:ind w:firstLine="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3">
    <w:name w:val="Классическая таблица 1110"/>
    <w:basedOn w:val="a5"/>
    <w:next w:val="1fc"/>
    <w:uiPriority w:val="99"/>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100">
    <w:name w:val="Светлая заливка - Акцент 3110"/>
    <w:basedOn w:val="a5"/>
    <w:next w:val="-3"/>
    <w:uiPriority w:val="99"/>
    <w:rsid w:val="004966A8"/>
    <w:pPr>
      <w:spacing w:after="0" w:line="240" w:lineRule="auto"/>
      <w:ind w:firstLine="0"/>
    </w:pPr>
    <w:rPr>
      <w:rFonts w:ascii="Times New Roman" w:eastAsia="Times New Roman" w:hAnsi="Times New Roman" w:cs="Times New Roman"/>
      <w:color w:val="76923C"/>
      <w:sz w:val="20"/>
      <w:szCs w:val="20"/>
      <w:lang w:eastAsia="ru-RU"/>
    </w:rPr>
    <w:tblPr>
      <w:tblStyleRowBandSize w:val="1"/>
      <w:tblStyleColBandSize w:val="1"/>
      <w:tblBorders>
        <w:top w:val="single" w:sz="8" w:space="0" w:color="9BBB59"/>
        <w:bottom w:val="single" w:sz="8" w:space="0" w:color="9BBB59"/>
      </w:tblBorders>
    </w:tblPr>
    <w:tblStylePr w:type="firstRow">
      <w:pPr>
        <w:spacing w:before="0" w:after="0"/>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111101">
    <w:name w:val="Сетка таблицы11110"/>
    <w:rsid w:val="004966A8"/>
    <w:pPr>
      <w:spacing w:after="0" w:line="240" w:lineRule="auto"/>
      <w:ind w:firstLine="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100">
    <w:name w:val="Сетка таблицы 5110"/>
    <w:basedOn w:val="a5"/>
    <w:next w:val="56"/>
    <w:uiPriority w:val="99"/>
    <w:rsid w:val="004966A8"/>
    <w:pPr>
      <w:spacing w:after="0" w:line="240" w:lineRule="auto"/>
      <w:ind w:left="1080" w:firstLine="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7">
    <w:name w:val="Table Grid117"/>
    <w:uiPriority w:val="99"/>
    <w:rsid w:val="004966A8"/>
    <w:pPr>
      <w:spacing w:after="0" w:line="240" w:lineRule="auto"/>
      <w:ind w:firstLine="0"/>
    </w:pPr>
    <w:rPr>
      <w:rFonts w:ascii="Times New Roman" w:eastAsia="Times New Roman" w:hAnsi="Times New Roman" w:cs="Times New Roman"/>
      <w:sz w:val="20"/>
      <w:szCs w:val="20"/>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0a">
    <w:name w:val="Папушкин110"/>
    <w:basedOn w:val="af2"/>
    <w:rsid w:val="004966A8"/>
    <w:pPr>
      <w:jc w:val="center"/>
    </w:pPr>
    <w:rPr>
      <w:rFonts w:eastAsia="Times New Roman" w:cs="Arial"/>
      <w:sz w:val="18"/>
      <w:szCs w:val="18"/>
      <w:lang w:eastAsia="ru-RU"/>
    </w:rPr>
    <w:tblPr>
      <w:tblStyleRowBandSize w:val="1"/>
      <w:tblCellMar>
        <w:left w:w="108" w:type="dxa"/>
        <w:right w:w="108" w:type="dxa"/>
      </w:tblCellMar>
    </w:tblPr>
    <w:tcPr>
      <w:vAlign w:val="top"/>
    </w:tcPr>
    <w:tblStylePr w:type="firstRow">
      <w:rPr>
        <w:b/>
        <w:bCs/>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7">
    <w:name w:val="Сетка таблицы 5217"/>
    <w:uiPriority w:val="99"/>
    <w:rsid w:val="004966A8"/>
    <w:pPr>
      <w:spacing w:after="0" w:line="240" w:lineRule="auto"/>
      <w:ind w:left="1080" w:firstLine="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1101">
    <w:name w:val="Столбцы таблицы 3110"/>
    <w:basedOn w:val="a5"/>
    <w:next w:val="3f"/>
    <w:uiPriority w:val="99"/>
    <w:rsid w:val="004966A8"/>
    <w:pPr>
      <w:widowControl w:val="0"/>
      <w:adjustRightInd w:val="0"/>
      <w:spacing w:after="0" w:line="360" w:lineRule="atLeast"/>
      <w:ind w:firstLine="567"/>
      <w:jc w:val="both"/>
      <w:textAlignment w:val="baseline"/>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101">
    <w:name w:val="Столбцы таблицы 4110"/>
    <w:basedOn w:val="a5"/>
    <w:next w:val="49"/>
    <w:uiPriority w:val="99"/>
    <w:rsid w:val="004966A8"/>
    <w:pPr>
      <w:widowControl w:val="0"/>
      <w:adjustRightInd w:val="0"/>
      <w:spacing w:after="0" w:line="360" w:lineRule="atLeast"/>
      <w:ind w:firstLine="567"/>
      <w:jc w:val="both"/>
      <w:textAlignment w:val="baseline"/>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01">
    <w:name w:val="Столбцы таблицы 5110"/>
    <w:basedOn w:val="a5"/>
    <w:next w:val="59"/>
    <w:uiPriority w:val="99"/>
    <w:rsid w:val="004966A8"/>
    <w:pPr>
      <w:widowControl w:val="0"/>
      <w:adjustRightInd w:val="0"/>
      <w:spacing w:after="0" w:line="360" w:lineRule="atLeast"/>
      <w:ind w:firstLine="567"/>
      <w:jc w:val="both"/>
      <w:textAlignment w:val="baseline"/>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100">
    <w:name w:val="Таблица-список 1110"/>
    <w:basedOn w:val="a5"/>
    <w:next w:val="-1"/>
    <w:uiPriority w:val="99"/>
    <w:rsid w:val="004966A8"/>
    <w:pPr>
      <w:widowControl w:val="0"/>
      <w:adjustRightInd w:val="0"/>
      <w:spacing w:after="0" w:line="360" w:lineRule="atLeast"/>
      <w:ind w:firstLine="567"/>
      <w:jc w:val="both"/>
      <w:textAlignment w:val="baseline"/>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01">
    <w:name w:val="Столбцы таблицы 2110"/>
    <w:basedOn w:val="a5"/>
    <w:next w:val="2fc"/>
    <w:uiPriority w:val="99"/>
    <w:rsid w:val="004966A8"/>
    <w:pPr>
      <w:widowControl w:val="0"/>
      <w:adjustRightInd w:val="0"/>
      <w:spacing w:after="0" w:line="360" w:lineRule="atLeast"/>
      <w:ind w:firstLine="567"/>
      <w:jc w:val="both"/>
      <w:textAlignment w:val="baseline"/>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00">
    <w:name w:val="Таблица-список 2110"/>
    <w:basedOn w:val="a5"/>
    <w:next w:val="-2"/>
    <w:uiPriority w:val="99"/>
    <w:rsid w:val="004966A8"/>
    <w:pPr>
      <w:widowControl w:val="0"/>
      <w:adjustRightInd w:val="0"/>
      <w:spacing w:after="0" w:line="360" w:lineRule="atLeast"/>
      <w:ind w:firstLine="567"/>
      <w:jc w:val="both"/>
      <w:textAlignment w:val="baseline"/>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0b">
    <w:name w:val="Современная таблица110"/>
    <w:basedOn w:val="a5"/>
    <w:next w:val="affffffff7"/>
    <w:uiPriority w:val="99"/>
    <w:rsid w:val="004966A8"/>
    <w:pPr>
      <w:widowControl w:val="0"/>
      <w:adjustRightInd w:val="0"/>
      <w:spacing w:after="0" w:line="360" w:lineRule="atLeast"/>
      <w:ind w:firstLine="567"/>
      <w:jc w:val="both"/>
      <w:textAlignment w:val="baseline"/>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72">
    <w:name w:val="Средний список 1117"/>
    <w:uiPriority w:val="65"/>
    <w:rsid w:val="004966A8"/>
    <w:pPr>
      <w:spacing w:after="0" w:line="240" w:lineRule="auto"/>
      <w:ind w:firstLine="0"/>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17">
    <w:name w:val="Средний список 1 - Акцент 1117"/>
    <w:uiPriority w:val="65"/>
    <w:rsid w:val="004966A8"/>
    <w:pPr>
      <w:spacing w:after="0" w:line="240" w:lineRule="auto"/>
      <w:ind w:firstLine="0"/>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CellMar>
        <w:top w:w="0" w:type="dxa"/>
        <w:left w:w="108" w:type="dxa"/>
        <w:bottom w:w="0" w:type="dxa"/>
        <w:right w:w="108" w:type="dxa"/>
      </w:tblCellMar>
    </w:tblPr>
  </w:style>
  <w:style w:type="table" w:customStyle="1" w:styleId="21102">
    <w:name w:val="Простая таблица 2110"/>
    <w:basedOn w:val="a5"/>
    <w:next w:val="2fd"/>
    <w:uiPriority w:val="99"/>
    <w:rsid w:val="004966A8"/>
    <w:pPr>
      <w:widowControl w:val="0"/>
      <w:adjustRightInd w:val="0"/>
      <w:spacing w:after="0" w:line="360" w:lineRule="atLeast"/>
      <w:ind w:firstLine="567"/>
      <w:jc w:val="both"/>
      <w:textAlignment w:val="baseline"/>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0c">
    <w:name w:val="Стандартная таблица110"/>
    <w:basedOn w:val="a5"/>
    <w:next w:val="affffffff8"/>
    <w:uiPriority w:val="99"/>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104">
    <w:name w:val="Простая таблица 1110"/>
    <w:basedOn w:val="a5"/>
    <w:next w:val="1fe"/>
    <w:uiPriority w:val="99"/>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103">
    <w:name w:val="Изящная таблица 2110"/>
    <w:basedOn w:val="a5"/>
    <w:next w:val="2fe"/>
    <w:uiPriority w:val="99"/>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01">
    <w:name w:val="Веб-таблица 1110"/>
    <w:basedOn w:val="a5"/>
    <w:next w:val="-10"/>
    <w:uiPriority w:val="99"/>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101">
    <w:name w:val="Веб-таблица 2110"/>
    <w:basedOn w:val="a5"/>
    <w:next w:val="-20"/>
    <w:uiPriority w:val="99"/>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101">
    <w:name w:val="Веб-таблица 3110"/>
    <w:basedOn w:val="a5"/>
    <w:next w:val="-30"/>
    <w:uiPriority w:val="99"/>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0d">
    <w:name w:val="Изысканная таблица110"/>
    <w:basedOn w:val="a5"/>
    <w:next w:val="affffffff9"/>
    <w:uiPriority w:val="99"/>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105">
    <w:name w:val="Изящная таблица 1110"/>
    <w:basedOn w:val="a5"/>
    <w:next w:val="1ff"/>
    <w:uiPriority w:val="99"/>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04">
    <w:name w:val="Классическая таблица 2110"/>
    <w:basedOn w:val="a5"/>
    <w:next w:val="2ff"/>
    <w:uiPriority w:val="99"/>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1190">
    <w:name w:val="Сетка таблицы2119"/>
    <w:uiPriority w:val="99"/>
    <w:rsid w:val="004966A8"/>
    <w:pPr>
      <w:spacing w:after="0" w:line="240" w:lineRule="auto"/>
      <w:ind w:firstLine="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100">
    <w:name w:val="Сетка таблицы 8110"/>
    <w:basedOn w:val="a5"/>
    <w:next w:val="83"/>
    <w:uiPriority w:val="99"/>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105">
    <w:name w:val="Сетка таблицы 2110"/>
    <w:basedOn w:val="a5"/>
    <w:next w:val="2ff1"/>
    <w:uiPriority w:val="99"/>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106">
    <w:name w:val="Сетка таблицы 1110"/>
    <w:basedOn w:val="a5"/>
    <w:next w:val="1ff0"/>
    <w:uiPriority w:val="99"/>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1102">
    <w:name w:val="Простая таблица 3110"/>
    <w:basedOn w:val="a5"/>
    <w:next w:val="3f1"/>
    <w:uiPriority w:val="99"/>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10">
    <w:name w:val="Средняя заливка 2 - Акцент 4110"/>
    <w:basedOn w:val="a5"/>
    <w:next w:val="2-4"/>
    <w:uiPriority w:val="99"/>
    <w:rsid w:val="004966A8"/>
    <w:pPr>
      <w:spacing w:after="0" w:line="240" w:lineRule="auto"/>
      <w:ind w:firstLine="0"/>
    </w:pPr>
    <w:rPr>
      <w:rFonts w:ascii="Times New Roman" w:eastAsia="Times New Roman" w:hAnsi="Times New Roman" w:cs="Times New Roman"/>
      <w:sz w:val="20"/>
      <w:szCs w:val="20"/>
      <w:lang w:eastAsia="ru-RU"/>
    </w:rPr>
    <w:tblPr>
      <w:tblStyleRowBandSize w:val="1"/>
      <w:tblStyleColBandSize w:val="1"/>
      <w:tblBorders>
        <w:top w:val="single" w:sz="18" w:space="0" w:color="auto"/>
        <w:bottom w:val="single" w:sz="18" w:space="0" w:color="auto"/>
      </w:tblBorders>
    </w:tblPr>
    <w:tblStylePr w:type="firstRow">
      <w:pPr>
        <w:spacing w:before="0" w:after="0"/>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271">
    <w:name w:val="Светлая заливка127"/>
    <w:uiPriority w:val="60"/>
    <w:rsid w:val="004966A8"/>
    <w:pPr>
      <w:spacing w:after="0" w:line="240" w:lineRule="auto"/>
      <w:ind w:firstLine="0"/>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670">
    <w:name w:val="Светлая заливка1167"/>
    <w:uiPriority w:val="99"/>
    <w:rsid w:val="004966A8"/>
    <w:pPr>
      <w:spacing w:after="0" w:line="240" w:lineRule="auto"/>
      <w:ind w:firstLine="0"/>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2176">
    <w:name w:val="Светлая заливка217"/>
    <w:uiPriority w:val="60"/>
    <w:rsid w:val="004966A8"/>
    <w:pPr>
      <w:spacing w:after="0" w:line="240" w:lineRule="auto"/>
      <w:ind w:firstLine="0"/>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118">
    <w:name w:val="Сетка таблицы3118"/>
    <w:uiPriority w:val="59"/>
    <w:rsid w:val="004966A8"/>
    <w:pPr>
      <w:spacing w:after="0" w:line="240" w:lineRule="auto"/>
      <w:ind w:firstLine="0"/>
    </w:pPr>
    <w:rPr>
      <w:rFonts w:ascii="Times New Roman" w:eastAsia="Times New Roman" w:hAnsi="Times New Roman" w:cs="Calibri"/>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17">
    <w:name w:val="Светлая заливка11317"/>
    <w:uiPriority w:val="99"/>
    <w:rsid w:val="004966A8"/>
    <w:pPr>
      <w:spacing w:after="0" w:line="240" w:lineRule="auto"/>
      <w:ind w:firstLine="0"/>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517">
    <w:name w:val="Светлая заливка11517"/>
    <w:uiPriority w:val="99"/>
    <w:rsid w:val="004966A8"/>
    <w:pPr>
      <w:spacing w:after="0" w:line="240" w:lineRule="auto"/>
      <w:ind w:firstLine="0"/>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19">
    <w:name w:val="Светлая заливка11119"/>
    <w:uiPriority w:val="99"/>
    <w:rsid w:val="004966A8"/>
    <w:pPr>
      <w:spacing w:after="0" w:line="240" w:lineRule="auto"/>
      <w:ind w:firstLine="0"/>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1103">
    <w:name w:val="Светлая заливка3110"/>
    <w:uiPriority w:val="99"/>
    <w:rsid w:val="004966A8"/>
    <w:pPr>
      <w:spacing w:after="0" w:line="240" w:lineRule="auto"/>
      <w:ind w:firstLine="0"/>
    </w:pPr>
    <w:rPr>
      <w:rFonts w:ascii="Times New Roman" w:eastAsia="Times New Roman" w:hAnsi="Times New Roman" w:cs="Calibri"/>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172">
    <w:name w:val="Светлая заливка417"/>
    <w:uiPriority w:val="60"/>
    <w:rsid w:val="004966A8"/>
    <w:pPr>
      <w:spacing w:after="0" w:line="240" w:lineRule="auto"/>
      <w:ind w:firstLine="0"/>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218">
    <w:name w:val="Светлая заливка11218"/>
    <w:uiPriority w:val="99"/>
    <w:rsid w:val="004966A8"/>
    <w:pPr>
      <w:spacing w:after="0" w:line="240" w:lineRule="auto"/>
      <w:ind w:firstLine="0"/>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118">
    <w:name w:val="Сетка таблицы4118"/>
    <w:uiPriority w:val="99"/>
    <w:rsid w:val="004966A8"/>
    <w:pPr>
      <w:spacing w:after="0" w:line="240" w:lineRule="auto"/>
      <w:ind w:firstLine="0"/>
    </w:pPr>
    <w:rPr>
      <w:rFonts w:ascii="Times New Roman" w:eastAsia="Times New Roman" w:hAnsi="Times New Roman" w:cs="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17">
    <w:name w:val="Светлая заливка11417"/>
    <w:uiPriority w:val="99"/>
    <w:rsid w:val="004966A8"/>
    <w:pPr>
      <w:spacing w:after="0" w:line="240" w:lineRule="auto"/>
      <w:ind w:firstLine="0"/>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51102">
    <w:name w:val="Светлая заливка5110"/>
    <w:uiPriority w:val="99"/>
    <w:rsid w:val="004966A8"/>
    <w:pPr>
      <w:spacing w:after="0" w:line="240" w:lineRule="auto"/>
      <w:ind w:firstLine="0"/>
    </w:pPr>
    <w:rPr>
      <w:rFonts w:ascii="Times New Roman" w:eastAsia="Times New Roman" w:hAnsi="Times New Roman" w:cs="Calibri"/>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0e">
    <w:name w:val="рпдлпжлопж110"/>
    <w:uiPriority w:val="99"/>
    <w:rsid w:val="004966A8"/>
    <w:pPr>
      <w:spacing w:after="0" w:line="240" w:lineRule="auto"/>
      <w:ind w:firstLine="0"/>
      <w:jc w:val="right"/>
    </w:pPr>
    <w:rPr>
      <w:rFonts w:eastAsia="Times New Roman" w:cs="Arial"/>
      <w:sz w:val="18"/>
      <w:szCs w:val="18"/>
      <w:lang w:eastAsia="ru-RU"/>
    </w:rPr>
    <w:tblPr>
      <w:tblStyleRowBandSize w:val="1"/>
      <w:tblStyleColBandSize w:val="1"/>
      <w:tblCellMar>
        <w:top w:w="0" w:type="dxa"/>
        <w:left w:w="108" w:type="dxa"/>
        <w:bottom w:w="0" w:type="dxa"/>
        <w:right w:w="108" w:type="dxa"/>
      </w:tblCellMar>
    </w:tblPr>
  </w:style>
  <w:style w:type="table" w:customStyle="1" w:styleId="5183">
    <w:name w:val="Сетка таблицы518"/>
    <w:rsid w:val="004966A8"/>
    <w:pPr>
      <w:spacing w:after="0" w:line="240" w:lineRule="auto"/>
      <w:ind w:firstLine="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7">
    <w:name w:val="Сетка таблицы617"/>
    <w:rsid w:val="004966A8"/>
    <w:pPr>
      <w:spacing w:after="0" w:line="240" w:lineRule="auto"/>
      <w:ind w:firstLine="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7">
    <w:name w:val="Сетка таблицы717"/>
    <w:uiPriority w:val="59"/>
    <w:rsid w:val="004966A8"/>
    <w:pPr>
      <w:spacing w:after="0" w:line="240" w:lineRule="auto"/>
      <w:ind w:firstLine="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70">
    <w:name w:val="Сетка таблицы817"/>
    <w:uiPriority w:val="59"/>
    <w:rsid w:val="004966A8"/>
    <w:pPr>
      <w:spacing w:after="0" w:line="240" w:lineRule="auto"/>
      <w:ind w:firstLine="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10">
    <w:name w:val="Сетка таблицы9110"/>
    <w:uiPriority w:val="99"/>
    <w:rsid w:val="004966A8"/>
    <w:pPr>
      <w:spacing w:after="0" w:line="240" w:lineRule="auto"/>
      <w:ind w:firstLine="0"/>
    </w:pPr>
    <w:rPr>
      <w:rFonts w:ascii="Times New Roman" w:eastAsia="Times New Roman" w:hAnsi="Times New Roman" w:cs="Calibri"/>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017">
    <w:name w:val="Сетка таблицы1017"/>
    <w:uiPriority w:val="99"/>
    <w:rsid w:val="004966A8"/>
    <w:pPr>
      <w:spacing w:after="0" w:line="240" w:lineRule="auto"/>
      <w:ind w:firstLine="0"/>
      <w:jc w:val="both"/>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80">
    <w:name w:val="Сетка таблицы148"/>
    <w:basedOn w:val="a5"/>
    <w:next w:val="af2"/>
    <w:uiPriority w:val="99"/>
    <w:locked/>
    <w:rsid w:val="004966A8"/>
    <w:pPr>
      <w:spacing w:after="0" w:line="240" w:lineRule="auto"/>
      <w:ind w:firstLine="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01">
    <w:name w:val="Нет списка30"/>
    <w:next w:val="a6"/>
    <w:uiPriority w:val="99"/>
    <w:semiHidden/>
    <w:unhideWhenUsed/>
    <w:rsid w:val="004966A8"/>
  </w:style>
  <w:style w:type="numbering" w:customStyle="1" w:styleId="1187">
    <w:name w:val="Нет списка118"/>
    <w:next w:val="a6"/>
    <w:uiPriority w:val="99"/>
    <w:semiHidden/>
    <w:unhideWhenUsed/>
    <w:rsid w:val="004966A8"/>
  </w:style>
  <w:style w:type="table" w:customStyle="1" w:styleId="700">
    <w:name w:val="Сетка таблицы70"/>
    <w:basedOn w:val="a5"/>
    <w:next w:val="af2"/>
    <w:uiPriority w:val="99"/>
    <w:locked/>
    <w:rsid w:val="004966A8"/>
    <w:pPr>
      <w:spacing w:after="0" w:line="240" w:lineRule="auto"/>
      <w:ind w:firstLine="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07">
    <w:name w:val="Нет списка210"/>
    <w:next w:val="a6"/>
    <w:uiPriority w:val="99"/>
    <w:semiHidden/>
    <w:unhideWhenUsed/>
    <w:rsid w:val="004966A8"/>
  </w:style>
  <w:style w:type="table" w:customStyle="1" w:styleId="1390">
    <w:name w:val="Сетка таблицы139"/>
    <w:basedOn w:val="a5"/>
    <w:next w:val="af2"/>
    <w:rsid w:val="004966A8"/>
    <w:pPr>
      <w:spacing w:after="0" w:line="240" w:lineRule="auto"/>
      <w:ind w:firstLine="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84">
    <w:name w:val="Нет списка38"/>
    <w:next w:val="a6"/>
    <w:uiPriority w:val="99"/>
    <w:semiHidden/>
    <w:unhideWhenUsed/>
    <w:rsid w:val="004966A8"/>
  </w:style>
  <w:style w:type="table" w:customStyle="1" w:styleId="2290">
    <w:name w:val="Сетка таблицы229"/>
    <w:basedOn w:val="a5"/>
    <w:next w:val="af2"/>
    <w:rsid w:val="004966A8"/>
    <w:pPr>
      <w:spacing w:after="0" w:line="240" w:lineRule="auto"/>
      <w:ind w:firstLine="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80">
    <w:name w:val="Сетка таблицы328"/>
    <w:basedOn w:val="a5"/>
    <w:next w:val="af2"/>
    <w:uiPriority w:val="59"/>
    <w:rsid w:val="004966A8"/>
    <w:pPr>
      <w:spacing w:after="0" w:line="240" w:lineRule="auto"/>
      <w:ind w:firstLine="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83">
    <w:name w:val="Нет списка48"/>
    <w:next w:val="a6"/>
    <w:uiPriority w:val="99"/>
    <w:semiHidden/>
    <w:unhideWhenUsed/>
    <w:rsid w:val="004966A8"/>
  </w:style>
  <w:style w:type="numbering" w:customStyle="1" w:styleId="574">
    <w:name w:val="Нет списка57"/>
    <w:next w:val="a6"/>
    <w:uiPriority w:val="99"/>
    <w:semiHidden/>
    <w:unhideWhenUsed/>
    <w:rsid w:val="004966A8"/>
  </w:style>
  <w:style w:type="table" w:customStyle="1" w:styleId="4280">
    <w:name w:val="Сетка таблицы428"/>
    <w:basedOn w:val="a5"/>
    <w:next w:val="af2"/>
    <w:uiPriority w:val="99"/>
    <w:rsid w:val="004966A8"/>
    <w:pPr>
      <w:spacing w:after="0" w:line="240" w:lineRule="auto"/>
      <w:ind w:firstLine="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2">
    <w:name w:val="Классическая таблица 120"/>
    <w:basedOn w:val="a5"/>
    <w:next w:val="1fc"/>
    <w:uiPriority w:val="99"/>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200">
    <w:name w:val="Светлая заливка - Акцент 320"/>
    <w:basedOn w:val="a5"/>
    <w:next w:val="-3"/>
    <w:uiPriority w:val="99"/>
    <w:rsid w:val="004966A8"/>
    <w:pPr>
      <w:spacing w:after="0" w:line="240" w:lineRule="auto"/>
      <w:ind w:firstLine="0"/>
    </w:pPr>
    <w:rPr>
      <w:rFonts w:ascii="Times New Roman" w:eastAsia="Times New Roman" w:hAnsi="Times New Roman" w:cs="Times New Roman"/>
      <w:color w:val="76923C"/>
      <w:sz w:val="20"/>
      <w:szCs w:val="20"/>
      <w:lang w:eastAsia="ru-RU"/>
    </w:rPr>
    <w:tblPr>
      <w:tblStyleRowBandSize w:val="1"/>
      <w:tblStyleColBandSize w:val="1"/>
      <w:tblBorders>
        <w:top w:val="single" w:sz="8" w:space="0" w:color="9BBB59"/>
        <w:bottom w:val="single" w:sz="8" w:space="0" w:color="9BBB59"/>
      </w:tblBorders>
    </w:tblPr>
    <w:tblStylePr w:type="firstRow">
      <w:pPr>
        <w:spacing w:before="0" w:after="0"/>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11201">
    <w:name w:val="Сетка таблицы1120"/>
    <w:rsid w:val="004966A8"/>
    <w:pPr>
      <w:spacing w:after="0" w:line="240" w:lineRule="auto"/>
      <w:ind w:firstLine="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300">
    <w:name w:val="Сетка таблицы 530"/>
    <w:basedOn w:val="a5"/>
    <w:next w:val="56"/>
    <w:uiPriority w:val="99"/>
    <w:rsid w:val="004966A8"/>
    <w:pPr>
      <w:spacing w:after="0" w:line="240" w:lineRule="auto"/>
      <w:ind w:left="1080" w:firstLine="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8">
    <w:name w:val="Table Grid118"/>
    <w:uiPriority w:val="99"/>
    <w:rsid w:val="004966A8"/>
    <w:pPr>
      <w:spacing w:after="0" w:line="240" w:lineRule="auto"/>
      <w:ind w:firstLine="0"/>
    </w:pPr>
    <w:rPr>
      <w:rFonts w:ascii="Times New Roman" w:eastAsia="Times New Roman" w:hAnsi="Times New Roman" w:cs="Times New Roman"/>
      <w:sz w:val="20"/>
      <w:szCs w:val="20"/>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05">
    <w:name w:val="Папушкин20"/>
    <w:basedOn w:val="af2"/>
    <w:rsid w:val="004966A8"/>
    <w:pPr>
      <w:jc w:val="center"/>
    </w:pPr>
    <w:rPr>
      <w:rFonts w:eastAsia="Times New Roman" w:cs="Arial"/>
      <w:sz w:val="18"/>
      <w:szCs w:val="18"/>
      <w:lang w:eastAsia="ru-RU"/>
    </w:rPr>
    <w:tblPr>
      <w:tblStyleRowBandSize w:val="1"/>
      <w:tblCellMar>
        <w:left w:w="108" w:type="dxa"/>
        <w:right w:w="108" w:type="dxa"/>
      </w:tblCellMar>
    </w:tblPr>
    <w:tcPr>
      <w:vAlign w:val="top"/>
    </w:tcPr>
    <w:tblStylePr w:type="firstRow">
      <w:rPr>
        <w:b/>
        <w:bCs/>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8">
    <w:name w:val="Сетка таблицы 5218"/>
    <w:uiPriority w:val="99"/>
    <w:rsid w:val="004966A8"/>
    <w:pPr>
      <w:spacing w:after="0" w:line="240" w:lineRule="auto"/>
      <w:ind w:left="1080" w:firstLine="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201">
    <w:name w:val="Столбцы таблицы 320"/>
    <w:basedOn w:val="a5"/>
    <w:next w:val="3f"/>
    <w:uiPriority w:val="99"/>
    <w:rsid w:val="004966A8"/>
    <w:pPr>
      <w:widowControl w:val="0"/>
      <w:adjustRightInd w:val="0"/>
      <w:spacing w:after="0" w:line="360" w:lineRule="atLeast"/>
      <w:ind w:firstLine="567"/>
      <w:jc w:val="both"/>
      <w:textAlignment w:val="baseline"/>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01">
    <w:name w:val="Столбцы таблицы 420"/>
    <w:basedOn w:val="a5"/>
    <w:next w:val="49"/>
    <w:uiPriority w:val="99"/>
    <w:rsid w:val="004966A8"/>
    <w:pPr>
      <w:widowControl w:val="0"/>
      <w:adjustRightInd w:val="0"/>
      <w:spacing w:after="0" w:line="360" w:lineRule="atLeast"/>
      <w:ind w:firstLine="567"/>
      <w:jc w:val="both"/>
      <w:textAlignment w:val="baseline"/>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01">
    <w:name w:val="Столбцы таблицы 520"/>
    <w:basedOn w:val="a5"/>
    <w:next w:val="59"/>
    <w:uiPriority w:val="99"/>
    <w:rsid w:val="004966A8"/>
    <w:pPr>
      <w:widowControl w:val="0"/>
      <w:adjustRightInd w:val="0"/>
      <w:spacing w:after="0" w:line="360" w:lineRule="atLeast"/>
      <w:ind w:firstLine="567"/>
      <w:jc w:val="both"/>
      <w:textAlignment w:val="baseline"/>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00">
    <w:name w:val="Таблица-список 120"/>
    <w:basedOn w:val="a5"/>
    <w:next w:val="-1"/>
    <w:uiPriority w:val="99"/>
    <w:rsid w:val="004966A8"/>
    <w:pPr>
      <w:widowControl w:val="0"/>
      <w:adjustRightInd w:val="0"/>
      <w:spacing w:after="0" w:line="360" w:lineRule="atLeast"/>
      <w:ind w:firstLine="567"/>
      <w:jc w:val="both"/>
      <w:textAlignment w:val="baseline"/>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01">
    <w:name w:val="Столбцы таблицы 220"/>
    <w:basedOn w:val="a5"/>
    <w:next w:val="2fc"/>
    <w:uiPriority w:val="99"/>
    <w:rsid w:val="004966A8"/>
    <w:pPr>
      <w:widowControl w:val="0"/>
      <w:adjustRightInd w:val="0"/>
      <w:spacing w:after="0" w:line="360" w:lineRule="atLeast"/>
      <w:ind w:firstLine="567"/>
      <w:jc w:val="both"/>
      <w:textAlignment w:val="baseline"/>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00">
    <w:name w:val="Таблица-список 220"/>
    <w:basedOn w:val="a5"/>
    <w:next w:val="-2"/>
    <w:uiPriority w:val="99"/>
    <w:rsid w:val="004966A8"/>
    <w:pPr>
      <w:widowControl w:val="0"/>
      <w:adjustRightInd w:val="0"/>
      <w:spacing w:after="0" w:line="360" w:lineRule="atLeast"/>
      <w:ind w:firstLine="567"/>
      <w:jc w:val="both"/>
      <w:textAlignment w:val="baseline"/>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06">
    <w:name w:val="Современная таблица20"/>
    <w:basedOn w:val="a5"/>
    <w:next w:val="affffffff7"/>
    <w:uiPriority w:val="99"/>
    <w:rsid w:val="004966A8"/>
    <w:pPr>
      <w:widowControl w:val="0"/>
      <w:adjustRightInd w:val="0"/>
      <w:spacing w:after="0" w:line="360" w:lineRule="atLeast"/>
      <w:ind w:firstLine="567"/>
      <w:jc w:val="both"/>
      <w:textAlignment w:val="baseline"/>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82">
    <w:name w:val="Средний список 1118"/>
    <w:uiPriority w:val="65"/>
    <w:rsid w:val="004966A8"/>
    <w:pPr>
      <w:spacing w:after="0" w:line="240" w:lineRule="auto"/>
      <w:ind w:firstLine="0"/>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18">
    <w:name w:val="Средний список 1 - Акцент 1118"/>
    <w:uiPriority w:val="65"/>
    <w:rsid w:val="004966A8"/>
    <w:pPr>
      <w:spacing w:after="0" w:line="240" w:lineRule="auto"/>
      <w:ind w:firstLine="0"/>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CellMar>
        <w:top w:w="0" w:type="dxa"/>
        <w:left w:w="108" w:type="dxa"/>
        <w:bottom w:w="0" w:type="dxa"/>
        <w:right w:w="108" w:type="dxa"/>
      </w:tblCellMar>
    </w:tblPr>
  </w:style>
  <w:style w:type="table" w:customStyle="1" w:styleId="2202">
    <w:name w:val="Простая таблица 220"/>
    <w:basedOn w:val="a5"/>
    <w:next w:val="2fd"/>
    <w:uiPriority w:val="99"/>
    <w:rsid w:val="004966A8"/>
    <w:pPr>
      <w:widowControl w:val="0"/>
      <w:adjustRightInd w:val="0"/>
      <w:spacing w:after="0" w:line="360" w:lineRule="atLeast"/>
      <w:ind w:firstLine="567"/>
      <w:jc w:val="both"/>
      <w:textAlignment w:val="baseline"/>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207">
    <w:name w:val="Стандартная таблица20"/>
    <w:basedOn w:val="a5"/>
    <w:next w:val="affffffff8"/>
    <w:uiPriority w:val="99"/>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03">
    <w:name w:val="Простая таблица 120"/>
    <w:basedOn w:val="a5"/>
    <w:next w:val="1fe"/>
    <w:uiPriority w:val="99"/>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203">
    <w:name w:val="Изящная таблица 220"/>
    <w:basedOn w:val="a5"/>
    <w:next w:val="2fe"/>
    <w:uiPriority w:val="99"/>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01">
    <w:name w:val="Веб-таблица 120"/>
    <w:basedOn w:val="a5"/>
    <w:next w:val="-10"/>
    <w:uiPriority w:val="99"/>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201">
    <w:name w:val="Веб-таблица 220"/>
    <w:basedOn w:val="a5"/>
    <w:next w:val="-20"/>
    <w:uiPriority w:val="99"/>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201">
    <w:name w:val="Веб-таблица 320"/>
    <w:basedOn w:val="a5"/>
    <w:next w:val="-30"/>
    <w:uiPriority w:val="99"/>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08">
    <w:name w:val="Изысканная таблица20"/>
    <w:basedOn w:val="a5"/>
    <w:next w:val="affffffff9"/>
    <w:uiPriority w:val="99"/>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204">
    <w:name w:val="Изящная таблица 120"/>
    <w:basedOn w:val="a5"/>
    <w:next w:val="1ff"/>
    <w:uiPriority w:val="99"/>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04">
    <w:name w:val="Классическая таблица 220"/>
    <w:basedOn w:val="a5"/>
    <w:next w:val="2ff"/>
    <w:uiPriority w:val="99"/>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1200">
    <w:name w:val="Сетка таблицы2120"/>
    <w:uiPriority w:val="99"/>
    <w:rsid w:val="004966A8"/>
    <w:pPr>
      <w:spacing w:after="0" w:line="240" w:lineRule="auto"/>
      <w:ind w:firstLine="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200">
    <w:name w:val="Сетка таблицы 820"/>
    <w:basedOn w:val="a5"/>
    <w:next w:val="83"/>
    <w:uiPriority w:val="99"/>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205">
    <w:name w:val="Сетка таблицы 220"/>
    <w:basedOn w:val="a5"/>
    <w:next w:val="2ff1"/>
    <w:uiPriority w:val="99"/>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205">
    <w:name w:val="Сетка таблицы 120"/>
    <w:basedOn w:val="a5"/>
    <w:next w:val="1ff0"/>
    <w:uiPriority w:val="99"/>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202">
    <w:name w:val="Простая таблица 320"/>
    <w:basedOn w:val="a5"/>
    <w:next w:val="3f1"/>
    <w:uiPriority w:val="99"/>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20">
    <w:name w:val="Средняя заливка 2 - Акцент 420"/>
    <w:basedOn w:val="a5"/>
    <w:next w:val="2-4"/>
    <w:uiPriority w:val="99"/>
    <w:rsid w:val="004966A8"/>
    <w:pPr>
      <w:spacing w:after="0" w:line="240" w:lineRule="auto"/>
      <w:ind w:firstLine="0"/>
    </w:pPr>
    <w:rPr>
      <w:rFonts w:ascii="Times New Roman" w:eastAsia="Times New Roman" w:hAnsi="Times New Roman" w:cs="Times New Roman"/>
      <w:sz w:val="20"/>
      <w:szCs w:val="20"/>
      <w:lang w:eastAsia="ru-RU"/>
    </w:rPr>
    <w:tblPr>
      <w:tblStyleRowBandSize w:val="1"/>
      <w:tblStyleColBandSize w:val="1"/>
      <w:tblBorders>
        <w:top w:val="single" w:sz="18" w:space="0" w:color="auto"/>
        <w:bottom w:val="single" w:sz="18" w:space="0" w:color="auto"/>
      </w:tblBorders>
    </w:tblPr>
    <w:tblStylePr w:type="firstRow">
      <w:pPr>
        <w:spacing w:before="0" w:after="0"/>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281">
    <w:name w:val="Светлая заливка128"/>
    <w:uiPriority w:val="60"/>
    <w:rsid w:val="004966A8"/>
    <w:pPr>
      <w:spacing w:after="0" w:line="240" w:lineRule="auto"/>
      <w:ind w:firstLine="0"/>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400">
    <w:name w:val="Светлая заливка1140"/>
    <w:uiPriority w:val="99"/>
    <w:rsid w:val="004966A8"/>
    <w:pPr>
      <w:spacing w:after="0" w:line="240" w:lineRule="auto"/>
      <w:ind w:firstLine="0"/>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2186">
    <w:name w:val="Светлая заливка218"/>
    <w:uiPriority w:val="60"/>
    <w:rsid w:val="004966A8"/>
    <w:pPr>
      <w:spacing w:after="0" w:line="240" w:lineRule="auto"/>
      <w:ind w:firstLine="0"/>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119">
    <w:name w:val="Сетка таблицы3119"/>
    <w:uiPriority w:val="99"/>
    <w:rsid w:val="004966A8"/>
    <w:pPr>
      <w:spacing w:after="0" w:line="240" w:lineRule="auto"/>
      <w:ind w:firstLine="0"/>
    </w:pPr>
    <w:rPr>
      <w:rFonts w:ascii="Times New Roman" w:eastAsia="Times New Roman" w:hAnsi="Times New Roman" w:cs="Calibri"/>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18">
    <w:name w:val="Светлая заливка11318"/>
    <w:uiPriority w:val="99"/>
    <w:rsid w:val="004966A8"/>
    <w:pPr>
      <w:spacing w:after="0" w:line="240" w:lineRule="auto"/>
      <w:ind w:firstLine="0"/>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518">
    <w:name w:val="Светлая заливка11518"/>
    <w:uiPriority w:val="99"/>
    <w:rsid w:val="004966A8"/>
    <w:pPr>
      <w:spacing w:after="0" w:line="240" w:lineRule="auto"/>
      <w:ind w:firstLine="0"/>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200">
    <w:name w:val="Светлая заливка11120"/>
    <w:uiPriority w:val="99"/>
    <w:rsid w:val="004966A8"/>
    <w:pPr>
      <w:spacing w:after="0" w:line="240" w:lineRule="auto"/>
      <w:ind w:firstLine="0"/>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203">
    <w:name w:val="Светлая заливка320"/>
    <w:uiPriority w:val="60"/>
    <w:rsid w:val="004966A8"/>
    <w:pPr>
      <w:spacing w:after="0" w:line="240" w:lineRule="auto"/>
      <w:ind w:firstLine="0"/>
    </w:pPr>
    <w:rPr>
      <w:rFonts w:ascii="Times New Roman" w:eastAsia="Times New Roman" w:hAnsi="Times New Roman" w:cs="Calibri"/>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182">
    <w:name w:val="Светлая заливка418"/>
    <w:uiPriority w:val="60"/>
    <w:rsid w:val="004966A8"/>
    <w:pPr>
      <w:spacing w:after="0" w:line="240" w:lineRule="auto"/>
      <w:ind w:firstLine="0"/>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219">
    <w:name w:val="Светлая заливка11219"/>
    <w:uiPriority w:val="99"/>
    <w:rsid w:val="004966A8"/>
    <w:pPr>
      <w:spacing w:after="0" w:line="240" w:lineRule="auto"/>
      <w:ind w:firstLine="0"/>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119">
    <w:name w:val="Сетка таблицы4119"/>
    <w:uiPriority w:val="99"/>
    <w:rsid w:val="004966A8"/>
    <w:pPr>
      <w:spacing w:after="0" w:line="240" w:lineRule="auto"/>
      <w:ind w:firstLine="0"/>
    </w:pPr>
    <w:rPr>
      <w:rFonts w:ascii="Times New Roman" w:eastAsia="Times New Roman" w:hAnsi="Times New Roman" w:cs="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18">
    <w:name w:val="Светлая заливка11418"/>
    <w:uiPriority w:val="99"/>
    <w:rsid w:val="004966A8"/>
    <w:pPr>
      <w:spacing w:after="0" w:line="240" w:lineRule="auto"/>
      <w:ind w:firstLine="0"/>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5202">
    <w:name w:val="Светлая заливка520"/>
    <w:uiPriority w:val="60"/>
    <w:rsid w:val="004966A8"/>
    <w:pPr>
      <w:spacing w:after="0" w:line="240" w:lineRule="auto"/>
      <w:ind w:firstLine="0"/>
    </w:pPr>
    <w:rPr>
      <w:rFonts w:ascii="Times New Roman" w:eastAsia="Times New Roman" w:hAnsi="Times New Roman" w:cs="Calibri"/>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209">
    <w:name w:val="рпдлпжлопж20"/>
    <w:uiPriority w:val="99"/>
    <w:rsid w:val="004966A8"/>
    <w:pPr>
      <w:spacing w:after="0" w:line="240" w:lineRule="auto"/>
      <w:ind w:firstLine="0"/>
      <w:jc w:val="right"/>
    </w:pPr>
    <w:rPr>
      <w:rFonts w:eastAsia="Times New Roman" w:cs="Arial"/>
      <w:sz w:val="18"/>
      <w:szCs w:val="18"/>
      <w:lang w:eastAsia="ru-RU"/>
    </w:rPr>
    <w:tblPr>
      <w:tblStyleRowBandSize w:val="1"/>
      <w:tblStyleColBandSize w:val="1"/>
      <w:tblCellMar>
        <w:top w:w="0" w:type="dxa"/>
        <w:left w:w="108" w:type="dxa"/>
        <w:bottom w:w="0" w:type="dxa"/>
        <w:right w:w="108" w:type="dxa"/>
      </w:tblCellMar>
    </w:tblPr>
  </w:style>
  <w:style w:type="table" w:customStyle="1" w:styleId="5193">
    <w:name w:val="Сетка таблицы519"/>
    <w:uiPriority w:val="99"/>
    <w:rsid w:val="004966A8"/>
    <w:pPr>
      <w:spacing w:after="0" w:line="240" w:lineRule="auto"/>
      <w:ind w:firstLine="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8">
    <w:name w:val="Сетка таблицы618"/>
    <w:uiPriority w:val="99"/>
    <w:rsid w:val="004966A8"/>
    <w:pPr>
      <w:spacing w:after="0" w:line="240" w:lineRule="auto"/>
      <w:ind w:firstLine="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8">
    <w:name w:val="Сетка таблицы718"/>
    <w:uiPriority w:val="99"/>
    <w:rsid w:val="004966A8"/>
    <w:pPr>
      <w:spacing w:after="0" w:line="240" w:lineRule="auto"/>
      <w:ind w:firstLine="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80">
    <w:name w:val="Сетка таблицы818"/>
    <w:uiPriority w:val="99"/>
    <w:rsid w:val="004966A8"/>
    <w:pPr>
      <w:spacing w:after="0" w:line="240" w:lineRule="auto"/>
      <w:ind w:firstLine="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200">
    <w:name w:val="Сетка таблицы920"/>
    <w:uiPriority w:val="99"/>
    <w:rsid w:val="004966A8"/>
    <w:pPr>
      <w:spacing w:after="0" w:line="240" w:lineRule="auto"/>
      <w:ind w:firstLine="0"/>
    </w:pPr>
    <w:rPr>
      <w:rFonts w:ascii="Times New Roman" w:eastAsia="Times New Roman" w:hAnsi="Times New Roman" w:cs="Calibri"/>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018">
    <w:name w:val="Сетка таблицы1018"/>
    <w:uiPriority w:val="99"/>
    <w:rsid w:val="004966A8"/>
    <w:pPr>
      <w:spacing w:after="0" w:line="240" w:lineRule="auto"/>
      <w:ind w:firstLine="0"/>
      <w:jc w:val="both"/>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661">
    <w:name w:val="Нет списка66"/>
    <w:next w:val="a6"/>
    <w:uiPriority w:val="99"/>
    <w:semiHidden/>
    <w:unhideWhenUsed/>
    <w:rsid w:val="004966A8"/>
  </w:style>
  <w:style w:type="numbering" w:customStyle="1" w:styleId="1197">
    <w:name w:val="Нет списка119"/>
    <w:next w:val="a6"/>
    <w:uiPriority w:val="99"/>
    <w:semiHidden/>
    <w:unhideWhenUsed/>
    <w:rsid w:val="004966A8"/>
  </w:style>
  <w:style w:type="numbering" w:customStyle="1" w:styleId="2167">
    <w:name w:val="Нет списка216"/>
    <w:next w:val="a6"/>
    <w:uiPriority w:val="99"/>
    <w:semiHidden/>
    <w:unhideWhenUsed/>
    <w:rsid w:val="004966A8"/>
  </w:style>
  <w:style w:type="numbering" w:customStyle="1" w:styleId="761">
    <w:name w:val="Нет списка76"/>
    <w:next w:val="a6"/>
    <w:uiPriority w:val="99"/>
    <w:semiHidden/>
    <w:unhideWhenUsed/>
    <w:rsid w:val="004966A8"/>
  </w:style>
  <w:style w:type="table" w:customStyle="1" w:styleId="12110">
    <w:name w:val="Сетка таблицы1211"/>
    <w:basedOn w:val="a5"/>
    <w:next w:val="af2"/>
    <w:rsid w:val="004966A8"/>
    <w:pPr>
      <w:spacing w:after="0" w:line="240" w:lineRule="auto"/>
      <w:ind w:firstLine="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862">
    <w:name w:val="Нет списка86"/>
    <w:next w:val="a6"/>
    <w:uiPriority w:val="99"/>
    <w:semiHidden/>
    <w:unhideWhenUsed/>
    <w:rsid w:val="004966A8"/>
  </w:style>
  <w:style w:type="table" w:customStyle="1" w:styleId="13100">
    <w:name w:val="Сетка таблицы1310"/>
    <w:basedOn w:val="a5"/>
    <w:next w:val="af2"/>
    <w:rsid w:val="004966A8"/>
    <w:pPr>
      <w:spacing w:after="0" w:line="240" w:lineRule="auto"/>
      <w:ind w:firstLine="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950">
    <w:name w:val="Нет списка95"/>
    <w:next w:val="a6"/>
    <w:uiPriority w:val="99"/>
    <w:semiHidden/>
    <w:unhideWhenUsed/>
    <w:rsid w:val="004966A8"/>
  </w:style>
  <w:style w:type="numbering" w:customStyle="1" w:styleId="1252">
    <w:name w:val="Нет списка125"/>
    <w:next w:val="a6"/>
    <w:uiPriority w:val="99"/>
    <w:semiHidden/>
    <w:unhideWhenUsed/>
    <w:rsid w:val="004966A8"/>
  </w:style>
  <w:style w:type="table" w:customStyle="1" w:styleId="1490">
    <w:name w:val="Сетка таблицы149"/>
    <w:basedOn w:val="a5"/>
    <w:next w:val="af2"/>
    <w:uiPriority w:val="99"/>
    <w:locked/>
    <w:rsid w:val="004966A8"/>
    <w:pPr>
      <w:spacing w:after="0" w:line="240" w:lineRule="auto"/>
      <w:ind w:firstLine="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51">
    <w:name w:val="Нет списка225"/>
    <w:next w:val="a6"/>
    <w:uiPriority w:val="99"/>
    <w:semiHidden/>
    <w:unhideWhenUsed/>
    <w:rsid w:val="004966A8"/>
  </w:style>
  <w:style w:type="table" w:customStyle="1" w:styleId="1580">
    <w:name w:val="Сетка таблицы158"/>
    <w:basedOn w:val="a5"/>
    <w:next w:val="af2"/>
    <w:uiPriority w:val="59"/>
    <w:rsid w:val="004966A8"/>
    <w:pPr>
      <w:spacing w:after="0" w:line="240" w:lineRule="auto"/>
      <w:ind w:firstLine="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54">
    <w:name w:val="Нет списка315"/>
    <w:next w:val="a6"/>
    <w:uiPriority w:val="99"/>
    <w:semiHidden/>
    <w:unhideWhenUsed/>
    <w:rsid w:val="004966A8"/>
  </w:style>
  <w:style w:type="table" w:customStyle="1" w:styleId="22100">
    <w:name w:val="Сетка таблицы2210"/>
    <w:basedOn w:val="a5"/>
    <w:next w:val="af2"/>
    <w:uiPriority w:val="59"/>
    <w:rsid w:val="004966A8"/>
    <w:pPr>
      <w:spacing w:after="0" w:line="240" w:lineRule="auto"/>
      <w:ind w:firstLine="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90">
    <w:name w:val="Сетка таблицы329"/>
    <w:basedOn w:val="a5"/>
    <w:next w:val="af2"/>
    <w:uiPriority w:val="59"/>
    <w:rsid w:val="004966A8"/>
    <w:pPr>
      <w:spacing w:after="0" w:line="240" w:lineRule="auto"/>
      <w:ind w:firstLine="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153">
    <w:name w:val="Нет списка415"/>
    <w:next w:val="a6"/>
    <w:uiPriority w:val="99"/>
    <w:semiHidden/>
    <w:unhideWhenUsed/>
    <w:rsid w:val="004966A8"/>
  </w:style>
  <w:style w:type="numbering" w:customStyle="1" w:styleId="5154">
    <w:name w:val="Нет списка515"/>
    <w:next w:val="a6"/>
    <w:uiPriority w:val="99"/>
    <w:semiHidden/>
    <w:unhideWhenUsed/>
    <w:rsid w:val="004966A8"/>
  </w:style>
  <w:style w:type="table" w:customStyle="1" w:styleId="429">
    <w:name w:val="Сетка таблицы429"/>
    <w:basedOn w:val="a5"/>
    <w:next w:val="af2"/>
    <w:uiPriority w:val="99"/>
    <w:rsid w:val="004966A8"/>
    <w:pPr>
      <w:spacing w:after="0" w:line="240" w:lineRule="auto"/>
      <w:ind w:firstLine="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a">
    <w:name w:val="Классическая таблица 1111"/>
    <w:basedOn w:val="a5"/>
    <w:next w:val="1fc"/>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11">
    <w:name w:val="Светлая заливка - Акцент 3111"/>
    <w:basedOn w:val="a5"/>
    <w:next w:val="-3"/>
    <w:uiPriority w:val="99"/>
    <w:rsid w:val="004966A8"/>
    <w:pPr>
      <w:spacing w:after="0" w:line="240" w:lineRule="auto"/>
      <w:ind w:firstLine="0"/>
    </w:pPr>
    <w:rPr>
      <w:rFonts w:ascii="Times New Roman" w:eastAsia="Times New Roman" w:hAnsi="Times New Roman" w:cs="Times New Roman"/>
      <w:color w:val="76923C"/>
      <w:sz w:val="20"/>
      <w:szCs w:val="20"/>
      <w:lang w:eastAsia="ru-RU"/>
    </w:rPr>
    <w:tblPr>
      <w:tblStyleRowBandSize w:val="1"/>
      <w:tblStyleColBandSize w:val="1"/>
      <w:tblBorders>
        <w:top w:val="single" w:sz="8" w:space="0" w:color="9BBB59"/>
        <w:bottom w:val="single" w:sz="8" w:space="0" w:color="9BBB59"/>
      </w:tblBorders>
    </w:tblPr>
    <w:tblStylePr w:type="firstRow">
      <w:pPr>
        <w:spacing w:before="0" w:after="0"/>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111112">
    <w:name w:val="Сетка таблицы11111"/>
    <w:rsid w:val="004966A8"/>
    <w:pPr>
      <w:spacing w:after="0" w:line="240" w:lineRule="auto"/>
      <w:ind w:firstLine="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110">
    <w:name w:val="Сетка таблицы 5111"/>
    <w:basedOn w:val="a5"/>
    <w:next w:val="56"/>
    <w:rsid w:val="004966A8"/>
    <w:pPr>
      <w:spacing w:after="0" w:line="240" w:lineRule="auto"/>
      <w:ind w:left="1080" w:firstLine="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9">
    <w:name w:val="Table Grid119"/>
    <w:uiPriority w:val="99"/>
    <w:rsid w:val="004966A8"/>
    <w:pPr>
      <w:spacing w:after="0" w:line="240" w:lineRule="auto"/>
      <w:ind w:firstLine="0"/>
    </w:pPr>
    <w:rPr>
      <w:rFonts w:ascii="Times New Roman" w:eastAsia="Times New Roman" w:hAnsi="Times New Roman" w:cs="Times New Roman"/>
      <w:sz w:val="20"/>
      <w:szCs w:val="20"/>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a">
    <w:name w:val="Папушкин111"/>
    <w:basedOn w:val="af2"/>
    <w:rsid w:val="004966A8"/>
    <w:pPr>
      <w:jc w:val="center"/>
    </w:pPr>
    <w:rPr>
      <w:rFonts w:eastAsia="Times New Roman" w:cs="Arial"/>
      <w:sz w:val="18"/>
      <w:szCs w:val="18"/>
      <w:lang w:eastAsia="ru-RU"/>
    </w:rPr>
    <w:tblPr>
      <w:tblStyleRowBandSize w:val="1"/>
      <w:tblCellMar>
        <w:left w:w="108" w:type="dxa"/>
        <w:right w:w="108" w:type="dxa"/>
      </w:tblCellMar>
    </w:tblPr>
    <w:tcPr>
      <w:vAlign w:val="top"/>
    </w:tcPr>
    <w:tblStylePr w:type="firstRow">
      <w:rPr>
        <w:b/>
        <w:bCs/>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9">
    <w:name w:val="Сетка таблицы 5219"/>
    <w:uiPriority w:val="99"/>
    <w:rsid w:val="004966A8"/>
    <w:pPr>
      <w:spacing w:after="0" w:line="240" w:lineRule="auto"/>
      <w:ind w:left="1080" w:firstLine="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1111">
    <w:name w:val="Столбцы таблицы 3111"/>
    <w:basedOn w:val="a5"/>
    <w:next w:val="3f"/>
    <w:rsid w:val="004966A8"/>
    <w:pPr>
      <w:widowControl w:val="0"/>
      <w:adjustRightInd w:val="0"/>
      <w:spacing w:after="0" w:line="360" w:lineRule="atLeast"/>
      <w:ind w:firstLine="567"/>
      <w:jc w:val="both"/>
      <w:textAlignment w:val="baseline"/>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111">
    <w:name w:val="Столбцы таблицы 4111"/>
    <w:basedOn w:val="a5"/>
    <w:next w:val="49"/>
    <w:rsid w:val="004966A8"/>
    <w:pPr>
      <w:widowControl w:val="0"/>
      <w:adjustRightInd w:val="0"/>
      <w:spacing w:after="0" w:line="360" w:lineRule="atLeast"/>
      <w:ind w:firstLine="567"/>
      <w:jc w:val="both"/>
      <w:textAlignment w:val="baseline"/>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11">
    <w:name w:val="Столбцы таблицы 5111"/>
    <w:basedOn w:val="a5"/>
    <w:next w:val="59"/>
    <w:rsid w:val="004966A8"/>
    <w:pPr>
      <w:widowControl w:val="0"/>
      <w:adjustRightInd w:val="0"/>
      <w:spacing w:after="0" w:line="360" w:lineRule="atLeast"/>
      <w:ind w:firstLine="567"/>
      <w:jc w:val="both"/>
      <w:textAlignment w:val="baseline"/>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11">
    <w:name w:val="Таблица-список 1111"/>
    <w:basedOn w:val="a5"/>
    <w:next w:val="-1"/>
    <w:rsid w:val="004966A8"/>
    <w:pPr>
      <w:widowControl w:val="0"/>
      <w:adjustRightInd w:val="0"/>
      <w:spacing w:after="0" w:line="360" w:lineRule="atLeast"/>
      <w:ind w:firstLine="567"/>
      <w:jc w:val="both"/>
      <w:textAlignment w:val="baseline"/>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1">
    <w:name w:val="Столбцы таблицы 2111"/>
    <w:basedOn w:val="a5"/>
    <w:next w:val="2fc"/>
    <w:rsid w:val="004966A8"/>
    <w:pPr>
      <w:widowControl w:val="0"/>
      <w:adjustRightInd w:val="0"/>
      <w:spacing w:after="0" w:line="360" w:lineRule="atLeast"/>
      <w:ind w:firstLine="567"/>
      <w:jc w:val="both"/>
      <w:textAlignment w:val="baseline"/>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
    <w:name w:val="Таблица-список 2111"/>
    <w:basedOn w:val="a5"/>
    <w:next w:val="-2"/>
    <w:rsid w:val="004966A8"/>
    <w:pPr>
      <w:widowControl w:val="0"/>
      <w:adjustRightInd w:val="0"/>
      <w:spacing w:after="0" w:line="360" w:lineRule="atLeast"/>
      <w:ind w:firstLine="567"/>
      <w:jc w:val="both"/>
      <w:textAlignment w:val="baseline"/>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b">
    <w:name w:val="Современная таблица111"/>
    <w:basedOn w:val="a5"/>
    <w:next w:val="affffffff7"/>
    <w:rsid w:val="004966A8"/>
    <w:pPr>
      <w:widowControl w:val="0"/>
      <w:adjustRightInd w:val="0"/>
      <w:spacing w:after="0" w:line="360" w:lineRule="atLeast"/>
      <w:ind w:firstLine="567"/>
      <w:jc w:val="both"/>
      <w:textAlignment w:val="baseline"/>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92">
    <w:name w:val="Средний список 1119"/>
    <w:uiPriority w:val="65"/>
    <w:rsid w:val="004966A8"/>
    <w:pPr>
      <w:spacing w:after="0" w:line="240" w:lineRule="auto"/>
      <w:ind w:firstLine="0"/>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19">
    <w:name w:val="Средний список 1 - Акцент 1119"/>
    <w:uiPriority w:val="65"/>
    <w:rsid w:val="004966A8"/>
    <w:pPr>
      <w:spacing w:after="0" w:line="240" w:lineRule="auto"/>
      <w:ind w:firstLine="0"/>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CellMar>
        <w:top w:w="0" w:type="dxa"/>
        <w:left w:w="108" w:type="dxa"/>
        <w:bottom w:w="0" w:type="dxa"/>
        <w:right w:w="108" w:type="dxa"/>
      </w:tblCellMar>
    </w:tblPr>
  </w:style>
  <w:style w:type="table" w:customStyle="1" w:styleId="21112">
    <w:name w:val="Простая таблица 2111"/>
    <w:basedOn w:val="a5"/>
    <w:next w:val="2fd"/>
    <w:rsid w:val="004966A8"/>
    <w:pPr>
      <w:widowControl w:val="0"/>
      <w:adjustRightInd w:val="0"/>
      <w:spacing w:after="0" w:line="360" w:lineRule="atLeast"/>
      <w:ind w:firstLine="567"/>
      <w:jc w:val="both"/>
      <w:textAlignment w:val="baseline"/>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1c">
    <w:name w:val="Стандартная таблица111"/>
    <w:basedOn w:val="a5"/>
    <w:next w:val="affffffff8"/>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11b">
    <w:name w:val="Простая таблица 1111"/>
    <w:basedOn w:val="a5"/>
    <w:next w:val="1fe"/>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113">
    <w:name w:val="Изящная таблица 2111"/>
    <w:basedOn w:val="a5"/>
    <w:next w:val="2fe"/>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10">
    <w:name w:val="Веб-таблица 1111"/>
    <w:basedOn w:val="a5"/>
    <w:next w:val="-10"/>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110">
    <w:name w:val="Веб-таблица 2111"/>
    <w:basedOn w:val="a5"/>
    <w:next w:val="-20"/>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110">
    <w:name w:val="Веб-таблица 3111"/>
    <w:basedOn w:val="a5"/>
    <w:next w:val="-30"/>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1d">
    <w:name w:val="Изысканная таблица111"/>
    <w:basedOn w:val="a5"/>
    <w:next w:val="affffffff9"/>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11c">
    <w:name w:val="Изящная таблица 1111"/>
    <w:basedOn w:val="a5"/>
    <w:next w:val="1ff"/>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4">
    <w:name w:val="Классическая таблица 2111"/>
    <w:basedOn w:val="a5"/>
    <w:next w:val="2ff"/>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11100">
    <w:name w:val="Сетка таблицы21110"/>
    <w:uiPriority w:val="99"/>
    <w:rsid w:val="004966A8"/>
    <w:pPr>
      <w:spacing w:after="0" w:line="240" w:lineRule="auto"/>
      <w:ind w:firstLine="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110">
    <w:name w:val="Сетка таблицы 8111"/>
    <w:basedOn w:val="a5"/>
    <w:next w:val="83"/>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115">
    <w:name w:val="Сетка таблицы 2111"/>
    <w:basedOn w:val="a5"/>
    <w:next w:val="2ff1"/>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11d">
    <w:name w:val="Сетка таблицы 1111"/>
    <w:basedOn w:val="a5"/>
    <w:next w:val="1ff0"/>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1112">
    <w:name w:val="Простая таблица 3111"/>
    <w:basedOn w:val="a5"/>
    <w:next w:val="3f1"/>
    <w:uiPriority w:val="99"/>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11">
    <w:name w:val="Средняя заливка 2 - Акцент 4111"/>
    <w:basedOn w:val="a5"/>
    <w:next w:val="2-4"/>
    <w:uiPriority w:val="99"/>
    <w:rsid w:val="004966A8"/>
    <w:pPr>
      <w:spacing w:after="0" w:line="240" w:lineRule="auto"/>
      <w:ind w:firstLine="0"/>
    </w:pPr>
    <w:rPr>
      <w:rFonts w:ascii="Times New Roman" w:eastAsia="Times New Roman" w:hAnsi="Times New Roman" w:cs="Times New Roman"/>
      <w:sz w:val="20"/>
      <w:szCs w:val="20"/>
      <w:lang w:eastAsia="ru-RU"/>
    </w:rPr>
    <w:tblPr>
      <w:tblStyleRowBandSize w:val="1"/>
      <w:tblStyleColBandSize w:val="1"/>
      <w:tblBorders>
        <w:top w:val="single" w:sz="18" w:space="0" w:color="auto"/>
        <w:bottom w:val="single" w:sz="18" w:space="0" w:color="auto"/>
      </w:tblBorders>
    </w:tblPr>
    <w:tblStylePr w:type="firstRow">
      <w:pPr>
        <w:spacing w:before="0" w:after="0"/>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291">
    <w:name w:val="Светлая заливка129"/>
    <w:uiPriority w:val="60"/>
    <w:rsid w:val="004966A8"/>
    <w:pPr>
      <w:spacing w:after="0" w:line="240" w:lineRule="auto"/>
      <w:ind w:firstLine="0"/>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680">
    <w:name w:val="Светлая заливка1168"/>
    <w:uiPriority w:val="99"/>
    <w:rsid w:val="004966A8"/>
    <w:pPr>
      <w:spacing w:after="0" w:line="240" w:lineRule="auto"/>
      <w:ind w:firstLine="0"/>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2196">
    <w:name w:val="Светлая заливка219"/>
    <w:uiPriority w:val="60"/>
    <w:rsid w:val="004966A8"/>
    <w:pPr>
      <w:spacing w:after="0" w:line="240" w:lineRule="auto"/>
      <w:ind w:firstLine="0"/>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11100">
    <w:name w:val="Сетка таблицы31110"/>
    <w:uiPriority w:val="99"/>
    <w:rsid w:val="004966A8"/>
    <w:pPr>
      <w:spacing w:after="0" w:line="240" w:lineRule="auto"/>
      <w:ind w:firstLine="0"/>
    </w:pPr>
    <w:rPr>
      <w:rFonts w:ascii="Times New Roman" w:eastAsia="Times New Roman" w:hAnsi="Times New Roman" w:cs="Calibri"/>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19">
    <w:name w:val="Светлая заливка11319"/>
    <w:uiPriority w:val="99"/>
    <w:rsid w:val="004966A8"/>
    <w:pPr>
      <w:spacing w:after="0" w:line="240" w:lineRule="auto"/>
      <w:ind w:firstLine="0"/>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519">
    <w:name w:val="Светлая заливка11519"/>
    <w:uiPriority w:val="99"/>
    <w:rsid w:val="004966A8"/>
    <w:pPr>
      <w:spacing w:after="0" w:line="240" w:lineRule="auto"/>
      <w:ind w:firstLine="0"/>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1100">
    <w:name w:val="Светлая заливка111110"/>
    <w:uiPriority w:val="99"/>
    <w:rsid w:val="004966A8"/>
    <w:pPr>
      <w:spacing w:after="0" w:line="240" w:lineRule="auto"/>
      <w:ind w:firstLine="0"/>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1113">
    <w:name w:val="Светлая заливка3111"/>
    <w:uiPriority w:val="60"/>
    <w:rsid w:val="004966A8"/>
    <w:pPr>
      <w:spacing w:after="0" w:line="240" w:lineRule="auto"/>
      <w:ind w:firstLine="0"/>
    </w:pPr>
    <w:rPr>
      <w:rFonts w:ascii="Times New Roman" w:eastAsia="Times New Roman" w:hAnsi="Times New Roman" w:cs="Calibri"/>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192">
    <w:name w:val="Светлая заливка419"/>
    <w:uiPriority w:val="60"/>
    <w:rsid w:val="004966A8"/>
    <w:pPr>
      <w:spacing w:after="0" w:line="240" w:lineRule="auto"/>
      <w:ind w:firstLine="0"/>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2110">
    <w:name w:val="Светлая заливка112110"/>
    <w:uiPriority w:val="99"/>
    <w:rsid w:val="004966A8"/>
    <w:pPr>
      <w:spacing w:after="0" w:line="240" w:lineRule="auto"/>
      <w:ind w:firstLine="0"/>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11100">
    <w:name w:val="Сетка таблицы41110"/>
    <w:uiPriority w:val="99"/>
    <w:rsid w:val="004966A8"/>
    <w:pPr>
      <w:spacing w:after="0" w:line="240" w:lineRule="auto"/>
      <w:ind w:firstLine="0"/>
    </w:pPr>
    <w:rPr>
      <w:rFonts w:ascii="Times New Roman" w:eastAsia="Times New Roman" w:hAnsi="Times New Roman" w:cs="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19">
    <w:name w:val="Светлая заливка11419"/>
    <w:uiPriority w:val="99"/>
    <w:rsid w:val="004966A8"/>
    <w:pPr>
      <w:spacing w:after="0" w:line="240" w:lineRule="auto"/>
      <w:ind w:firstLine="0"/>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51112">
    <w:name w:val="Светлая заливка5111"/>
    <w:uiPriority w:val="60"/>
    <w:rsid w:val="004966A8"/>
    <w:pPr>
      <w:spacing w:after="0" w:line="240" w:lineRule="auto"/>
      <w:ind w:firstLine="0"/>
    </w:pPr>
    <w:rPr>
      <w:rFonts w:ascii="Times New Roman" w:eastAsia="Times New Roman" w:hAnsi="Times New Roman" w:cs="Calibri"/>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e">
    <w:name w:val="рпдлпжлопж111"/>
    <w:uiPriority w:val="99"/>
    <w:rsid w:val="004966A8"/>
    <w:pPr>
      <w:spacing w:after="0" w:line="240" w:lineRule="auto"/>
      <w:ind w:firstLine="0"/>
      <w:jc w:val="right"/>
    </w:pPr>
    <w:rPr>
      <w:rFonts w:eastAsia="Times New Roman" w:cs="Arial"/>
      <w:sz w:val="18"/>
      <w:szCs w:val="18"/>
      <w:lang w:eastAsia="ru-RU"/>
    </w:rPr>
    <w:tblPr>
      <w:tblStyleRowBandSize w:val="1"/>
      <w:tblStyleColBandSize w:val="1"/>
      <w:tblCellMar>
        <w:top w:w="0" w:type="dxa"/>
        <w:left w:w="108" w:type="dxa"/>
        <w:bottom w:w="0" w:type="dxa"/>
        <w:right w:w="108" w:type="dxa"/>
      </w:tblCellMar>
    </w:tblPr>
  </w:style>
  <w:style w:type="table" w:customStyle="1" w:styleId="51103">
    <w:name w:val="Сетка таблицы5110"/>
    <w:uiPriority w:val="99"/>
    <w:rsid w:val="004966A8"/>
    <w:pPr>
      <w:spacing w:after="0" w:line="240" w:lineRule="auto"/>
      <w:ind w:firstLine="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9">
    <w:name w:val="Сетка таблицы619"/>
    <w:uiPriority w:val="99"/>
    <w:rsid w:val="004966A8"/>
    <w:pPr>
      <w:spacing w:after="0" w:line="240" w:lineRule="auto"/>
      <w:ind w:firstLine="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9">
    <w:name w:val="Сетка таблицы719"/>
    <w:uiPriority w:val="99"/>
    <w:rsid w:val="004966A8"/>
    <w:pPr>
      <w:spacing w:after="0" w:line="240" w:lineRule="auto"/>
      <w:ind w:firstLine="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90">
    <w:name w:val="Сетка таблицы819"/>
    <w:uiPriority w:val="99"/>
    <w:rsid w:val="004966A8"/>
    <w:pPr>
      <w:spacing w:after="0" w:line="240" w:lineRule="auto"/>
      <w:ind w:firstLine="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11">
    <w:name w:val="Сетка таблицы9111"/>
    <w:uiPriority w:val="59"/>
    <w:rsid w:val="004966A8"/>
    <w:pPr>
      <w:spacing w:after="0" w:line="240" w:lineRule="auto"/>
      <w:ind w:firstLine="0"/>
    </w:pPr>
    <w:rPr>
      <w:rFonts w:ascii="Times New Roman" w:eastAsia="Times New Roman" w:hAnsi="Times New Roman" w:cs="Calibri"/>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019">
    <w:name w:val="Сетка таблицы1019"/>
    <w:uiPriority w:val="99"/>
    <w:rsid w:val="004966A8"/>
    <w:pPr>
      <w:spacing w:after="0" w:line="240" w:lineRule="auto"/>
      <w:ind w:firstLine="0"/>
      <w:jc w:val="both"/>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100">
    <w:name w:val="Сетка таблицы1410"/>
    <w:basedOn w:val="a5"/>
    <w:next w:val="af2"/>
    <w:uiPriority w:val="99"/>
    <w:locked/>
    <w:rsid w:val="004966A8"/>
    <w:pPr>
      <w:spacing w:after="0" w:line="240" w:lineRule="auto"/>
      <w:ind w:firstLine="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94">
    <w:name w:val="Нет списка39"/>
    <w:next w:val="a6"/>
    <w:uiPriority w:val="99"/>
    <w:semiHidden/>
    <w:unhideWhenUsed/>
    <w:rsid w:val="004966A8"/>
  </w:style>
  <w:style w:type="numbering" w:customStyle="1" w:styleId="1206">
    <w:name w:val="Нет списка120"/>
    <w:next w:val="a6"/>
    <w:uiPriority w:val="99"/>
    <w:semiHidden/>
    <w:unhideWhenUsed/>
    <w:rsid w:val="004966A8"/>
  </w:style>
  <w:style w:type="table" w:customStyle="1" w:styleId="800">
    <w:name w:val="Сетка таблицы80"/>
    <w:basedOn w:val="a5"/>
    <w:next w:val="af2"/>
    <w:uiPriority w:val="99"/>
    <w:locked/>
    <w:rsid w:val="004966A8"/>
    <w:pPr>
      <w:spacing w:after="0" w:line="240" w:lineRule="auto"/>
      <w:ind w:firstLine="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77">
    <w:name w:val="Нет списка217"/>
    <w:next w:val="a6"/>
    <w:uiPriority w:val="99"/>
    <w:semiHidden/>
    <w:unhideWhenUsed/>
    <w:rsid w:val="004966A8"/>
  </w:style>
  <w:style w:type="table" w:customStyle="1" w:styleId="1400">
    <w:name w:val="Сетка таблицы140"/>
    <w:basedOn w:val="a5"/>
    <w:next w:val="af2"/>
    <w:uiPriority w:val="59"/>
    <w:rsid w:val="004966A8"/>
    <w:pPr>
      <w:spacing w:after="0" w:line="240" w:lineRule="auto"/>
      <w:ind w:firstLine="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04">
    <w:name w:val="Нет списка310"/>
    <w:next w:val="a6"/>
    <w:uiPriority w:val="99"/>
    <w:semiHidden/>
    <w:unhideWhenUsed/>
    <w:rsid w:val="004966A8"/>
  </w:style>
  <w:style w:type="table" w:customStyle="1" w:styleId="2300">
    <w:name w:val="Сетка таблицы230"/>
    <w:basedOn w:val="a5"/>
    <w:next w:val="af2"/>
    <w:rsid w:val="004966A8"/>
    <w:pPr>
      <w:spacing w:after="0" w:line="240" w:lineRule="auto"/>
      <w:ind w:firstLine="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0">
    <w:name w:val="Сетка таблицы330"/>
    <w:basedOn w:val="a5"/>
    <w:next w:val="af2"/>
    <w:uiPriority w:val="59"/>
    <w:rsid w:val="004966A8"/>
    <w:pPr>
      <w:spacing w:after="0" w:line="240" w:lineRule="auto"/>
      <w:ind w:firstLine="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93">
    <w:name w:val="Нет списка49"/>
    <w:next w:val="a6"/>
    <w:uiPriority w:val="99"/>
    <w:semiHidden/>
    <w:unhideWhenUsed/>
    <w:rsid w:val="004966A8"/>
  </w:style>
  <w:style w:type="numbering" w:customStyle="1" w:styleId="584">
    <w:name w:val="Нет списка58"/>
    <w:next w:val="a6"/>
    <w:uiPriority w:val="99"/>
    <w:semiHidden/>
    <w:unhideWhenUsed/>
    <w:rsid w:val="004966A8"/>
  </w:style>
  <w:style w:type="table" w:customStyle="1" w:styleId="4300">
    <w:name w:val="Сетка таблицы430"/>
    <w:basedOn w:val="a5"/>
    <w:next w:val="af2"/>
    <w:uiPriority w:val="99"/>
    <w:rsid w:val="004966A8"/>
    <w:pPr>
      <w:spacing w:after="0" w:line="240" w:lineRule="auto"/>
      <w:ind w:firstLine="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3">
    <w:name w:val="Классическая таблица 124"/>
    <w:basedOn w:val="a5"/>
    <w:next w:val="1fc"/>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24">
    <w:name w:val="Светлая заливка - Акцент 324"/>
    <w:basedOn w:val="a5"/>
    <w:next w:val="-3"/>
    <w:uiPriority w:val="99"/>
    <w:rsid w:val="004966A8"/>
    <w:pPr>
      <w:spacing w:after="0" w:line="240" w:lineRule="auto"/>
      <w:ind w:firstLine="0"/>
    </w:pPr>
    <w:rPr>
      <w:rFonts w:ascii="Times New Roman" w:eastAsia="Times New Roman" w:hAnsi="Times New Roman" w:cs="Times New Roman"/>
      <w:color w:val="76923C"/>
      <w:sz w:val="20"/>
      <w:szCs w:val="20"/>
      <w:lang w:eastAsia="ru-RU"/>
    </w:rPr>
    <w:tblPr>
      <w:tblStyleRowBandSize w:val="1"/>
      <w:tblStyleColBandSize w:val="1"/>
      <w:tblBorders>
        <w:top w:val="single" w:sz="8" w:space="0" w:color="9BBB59"/>
        <w:bottom w:val="single" w:sz="8" w:space="0" w:color="9BBB59"/>
      </w:tblBorders>
    </w:tblPr>
    <w:tblStylePr w:type="firstRow">
      <w:pPr>
        <w:spacing w:before="0" w:after="0"/>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1121a">
    <w:name w:val="Сетка таблицы1121"/>
    <w:uiPriority w:val="59"/>
    <w:rsid w:val="004966A8"/>
    <w:pPr>
      <w:spacing w:after="0" w:line="240" w:lineRule="auto"/>
      <w:ind w:firstLine="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340">
    <w:name w:val="Сетка таблицы 534"/>
    <w:basedOn w:val="a5"/>
    <w:next w:val="56"/>
    <w:rsid w:val="004966A8"/>
    <w:pPr>
      <w:spacing w:after="0" w:line="240" w:lineRule="auto"/>
      <w:ind w:left="1080" w:firstLine="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0">
    <w:name w:val="Table Grid120"/>
    <w:uiPriority w:val="99"/>
    <w:rsid w:val="004966A8"/>
    <w:pPr>
      <w:spacing w:after="0" w:line="240" w:lineRule="auto"/>
      <w:ind w:firstLine="0"/>
    </w:pPr>
    <w:rPr>
      <w:rFonts w:ascii="Times New Roman" w:eastAsia="Times New Roman" w:hAnsi="Times New Roman" w:cs="Times New Roman"/>
      <w:sz w:val="20"/>
      <w:szCs w:val="20"/>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48">
    <w:name w:val="Папушкин24"/>
    <w:basedOn w:val="af2"/>
    <w:rsid w:val="004966A8"/>
    <w:pPr>
      <w:jc w:val="center"/>
    </w:pPr>
    <w:rPr>
      <w:rFonts w:eastAsia="Times New Roman" w:cs="Arial"/>
      <w:sz w:val="18"/>
      <w:szCs w:val="18"/>
      <w:lang w:eastAsia="ru-RU"/>
    </w:rPr>
    <w:tblPr>
      <w:tblStyleRowBandSize w:val="1"/>
      <w:tblCellMar>
        <w:left w:w="108" w:type="dxa"/>
        <w:right w:w="108" w:type="dxa"/>
      </w:tblCellMar>
    </w:tblPr>
    <w:tcPr>
      <w:vAlign w:val="top"/>
    </w:tcPr>
    <w:tblStylePr w:type="firstRow">
      <w:rPr>
        <w:b/>
        <w:bCs/>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00">
    <w:name w:val="Сетка таблицы 5220"/>
    <w:uiPriority w:val="99"/>
    <w:rsid w:val="004966A8"/>
    <w:pPr>
      <w:spacing w:after="0" w:line="240" w:lineRule="auto"/>
      <w:ind w:left="1080" w:firstLine="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241">
    <w:name w:val="Столбцы таблицы 324"/>
    <w:basedOn w:val="a5"/>
    <w:next w:val="3f"/>
    <w:rsid w:val="004966A8"/>
    <w:pPr>
      <w:widowControl w:val="0"/>
      <w:adjustRightInd w:val="0"/>
      <w:spacing w:after="0" w:line="360" w:lineRule="atLeast"/>
      <w:ind w:firstLine="567"/>
      <w:jc w:val="both"/>
      <w:textAlignment w:val="baseline"/>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41">
    <w:name w:val="Столбцы таблицы 424"/>
    <w:basedOn w:val="a5"/>
    <w:next w:val="49"/>
    <w:rsid w:val="004966A8"/>
    <w:pPr>
      <w:widowControl w:val="0"/>
      <w:adjustRightInd w:val="0"/>
      <w:spacing w:after="0" w:line="360" w:lineRule="atLeast"/>
      <w:ind w:firstLine="567"/>
      <w:jc w:val="both"/>
      <w:textAlignment w:val="baseline"/>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40">
    <w:name w:val="Столбцы таблицы 524"/>
    <w:basedOn w:val="a5"/>
    <w:next w:val="59"/>
    <w:rsid w:val="004966A8"/>
    <w:pPr>
      <w:widowControl w:val="0"/>
      <w:adjustRightInd w:val="0"/>
      <w:spacing w:after="0" w:line="360" w:lineRule="atLeast"/>
      <w:ind w:firstLine="567"/>
      <w:jc w:val="both"/>
      <w:textAlignment w:val="baseline"/>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4">
    <w:name w:val="Таблица-список 124"/>
    <w:basedOn w:val="a5"/>
    <w:next w:val="-1"/>
    <w:rsid w:val="004966A8"/>
    <w:pPr>
      <w:widowControl w:val="0"/>
      <w:adjustRightInd w:val="0"/>
      <w:spacing w:after="0" w:line="360" w:lineRule="atLeast"/>
      <w:ind w:firstLine="567"/>
      <w:jc w:val="both"/>
      <w:textAlignment w:val="baseline"/>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42">
    <w:name w:val="Столбцы таблицы 224"/>
    <w:basedOn w:val="a5"/>
    <w:next w:val="2fc"/>
    <w:rsid w:val="004966A8"/>
    <w:pPr>
      <w:widowControl w:val="0"/>
      <w:adjustRightInd w:val="0"/>
      <w:spacing w:after="0" w:line="360" w:lineRule="atLeast"/>
      <w:ind w:firstLine="567"/>
      <w:jc w:val="both"/>
      <w:textAlignment w:val="baseline"/>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4">
    <w:name w:val="Таблица-список 224"/>
    <w:basedOn w:val="a5"/>
    <w:next w:val="-2"/>
    <w:rsid w:val="004966A8"/>
    <w:pPr>
      <w:widowControl w:val="0"/>
      <w:adjustRightInd w:val="0"/>
      <w:spacing w:after="0" w:line="360" w:lineRule="atLeast"/>
      <w:ind w:firstLine="567"/>
      <w:jc w:val="both"/>
      <w:textAlignment w:val="baseline"/>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9">
    <w:name w:val="Современная таблица24"/>
    <w:basedOn w:val="a5"/>
    <w:next w:val="affffffff7"/>
    <w:rsid w:val="004966A8"/>
    <w:pPr>
      <w:widowControl w:val="0"/>
      <w:adjustRightInd w:val="0"/>
      <w:spacing w:after="0" w:line="360" w:lineRule="atLeast"/>
      <w:ind w:firstLine="567"/>
      <w:jc w:val="both"/>
      <w:textAlignment w:val="baseline"/>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202">
    <w:name w:val="Средний список 1120"/>
    <w:uiPriority w:val="65"/>
    <w:rsid w:val="004966A8"/>
    <w:pPr>
      <w:spacing w:after="0" w:line="240" w:lineRule="auto"/>
      <w:ind w:firstLine="0"/>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20">
    <w:name w:val="Средний список 1 - Акцент 1120"/>
    <w:uiPriority w:val="65"/>
    <w:rsid w:val="004966A8"/>
    <w:pPr>
      <w:spacing w:after="0" w:line="240" w:lineRule="auto"/>
      <w:ind w:firstLine="0"/>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CellMar>
        <w:top w:w="0" w:type="dxa"/>
        <w:left w:w="108" w:type="dxa"/>
        <w:bottom w:w="0" w:type="dxa"/>
        <w:right w:w="108" w:type="dxa"/>
      </w:tblCellMar>
    </w:tblPr>
  </w:style>
  <w:style w:type="table" w:customStyle="1" w:styleId="2243">
    <w:name w:val="Простая таблица 224"/>
    <w:basedOn w:val="a5"/>
    <w:next w:val="2fd"/>
    <w:rsid w:val="004966A8"/>
    <w:pPr>
      <w:widowControl w:val="0"/>
      <w:adjustRightInd w:val="0"/>
      <w:spacing w:after="0" w:line="360" w:lineRule="atLeast"/>
      <w:ind w:firstLine="567"/>
      <w:jc w:val="both"/>
      <w:textAlignment w:val="baseline"/>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24a">
    <w:name w:val="Стандартная таблица24"/>
    <w:basedOn w:val="a5"/>
    <w:next w:val="affffffff8"/>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44">
    <w:name w:val="Простая таблица 124"/>
    <w:basedOn w:val="a5"/>
    <w:next w:val="1fe"/>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244">
    <w:name w:val="Изящная таблица 224"/>
    <w:basedOn w:val="a5"/>
    <w:next w:val="2fe"/>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40">
    <w:name w:val="Веб-таблица 124"/>
    <w:basedOn w:val="a5"/>
    <w:next w:val="-10"/>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240">
    <w:name w:val="Веб-таблица 224"/>
    <w:basedOn w:val="a5"/>
    <w:next w:val="-20"/>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240">
    <w:name w:val="Веб-таблица 324"/>
    <w:basedOn w:val="a5"/>
    <w:next w:val="-30"/>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4b">
    <w:name w:val="Изысканная таблица24"/>
    <w:basedOn w:val="a5"/>
    <w:next w:val="affffffff9"/>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245">
    <w:name w:val="Изящная таблица 124"/>
    <w:basedOn w:val="a5"/>
    <w:next w:val="1ff"/>
    <w:uiPriority w:val="99"/>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45">
    <w:name w:val="Классическая таблица 224"/>
    <w:basedOn w:val="a5"/>
    <w:next w:val="2ff"/>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1210">
    <w:name w:val="Сетка таблицы2121"/>
    <w:uiPriority w:val="59"/>
    <w:rsid w:val="004966A8"/>
    <w:pPr>
      <w:spacing w:after="0" w:line="240" w:lineRule="auto"/>
      <w:ind w:firstLine="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240">
    <w:name w:val="Сетка таблицы 824"/>
    <w:basedOn w:val="a5"/>
    <w:next w:val="83"/>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246">
    <w:name w:val="Сетка таблицы 224"/>
    <w:basedOn w:val="a5"/>
    <w:next w:val="2ff1"/>
    <w:uiPriority w:val="99"/>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246">
    <w:name w:val="Сетка таблицы 124"/>
    <w:basedOn w:val="a5"/>
    <w:next w:val="1ff0"/>
    <w:uiPriority w:val="99"/>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242">
    <w:name w:val="Простая таблица 324"/>
    <w:basedOn w:val="a5"/>
    <w:next w:val="3f1"/>
    <w:uiPriority w:val="99"/>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24">
    <w:name w:val="Средняя заливка 2 - Акцент 424"/>
    <w:basedOn w:val="a5"/>
    <w:next w:val="2-4"/>
    <w:uiPriority w:val="99"/>
    <w:rsid w:val="004966A8"/>
    <w:pPr>
      <w:spacing w:after="0" w:line="240" w:lineRule="auto"/>
      <w:ind w:firstLine="0"/>
    </w:pPr>
    <w:rPr>
      <w:rFonts w:ascii="Times New Roman" w:eastAsia="Times New Roman" w:hAnsi="Times New Roman" w:cs="Times New Roman"/>
      <w:sz w:val="20"/>
      <w:szCs w:val="20"/>
      <w:lang w:eastAsia="ru-RU"/>
    </w:rPr>
    <w:tblPr>
      <w:tblStyleRowBandSize w:val="1"/>
      <w:tblStyleColBandSize w:val="1"/>
      <w:tblBorders>
        <w:top w:val="single" w:sz="18" w:space="0" w:color="auto"/>
        <w:bottom w:val="single" w:sz="18" w:space="0" w:color="auto"/>
      </w:tblBorders>
    </w:tblPr>
    <w:tblStylePr w:type="firstRow">
      <w:pPr>
        <w:spacing w:before="0" w:after="0"/>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301">
    <w:name w:val="Светлая заливка130"/>
    <w:uiPriority w:val="60"/>
    <w:rsid w:val="004966A8"/>
    <w:pPr>
      <w:spacing w:after="0" w:line="240" w:lineRule="auto"/>
      <w:ind w:firstLine="0"/>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500">
    <w:name w:val="Светлая заливка1150"/>
    <w:uiPriority w:val="99"/>
    <w:rsid w:val="004966A8"/>
    <w:pPr>
      <w:spacing w:after="0" w:line="240" w:lineRule="auto"/>
      <w:ind w:firstLine="0"/>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2206">
    <w:name w:val="Светлая заливка220"/>
    <w:uiPriority w:val="60"/>
    <w:rsid w:val="004966A8"/>
    <w:pPr>
      <w:spacing w:after="0" w:line="240" w:lineRule="auto"/>
      <w:ind w:firstLine="0"/>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1200">
    <w:name w:val="Сетка таблицы3120"/>
    <w:uiPriority w:val="99"/>
    <w:rsid w:val="004966A8"/>
    <w:pPr>
      <w:spacing w:after="0" w:line="240" w:lineRule="auto"/>
      <w:ind w:firstLine="0"/>
    </w:pPr>
    <w:rPr>
      <w:rFonts w:ascii="Times New Roman" w:eastAsia="Times New Roman" w:hAnsi="Times New Roman" w:cs="Calibri"/>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20">
    <w:name w:val="Светлая заливка11320"/>
    <w:uiPriority w:val="99"/>
    <w:rsid w:val="004966A8"/>
    <w:pPr>
      <w:spacing w:after="0" w:line="240" w:lineRule="auto"/>
      <w:ind w:firstLine="0"/>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520">
    <w:name w:val="Светлая заливка11520"/>
    <w:uiPriority w:val="99"/>
    <w:rsid w:val="004966A8"/>
    <w:pPr>
      <w:spacing w:after="0" w:line="240" w:lineRule="auto"/>
      <w:ind w:firstLine="0"/>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24">
    <w:name w:val="Светлая заливка11124"/>
    <w:uiPriority w:val="99"/>
    <w:rsid w:val="004966A8"/>
    <w:pPr>
      <w:spacing w:after="0" w:line="240" w:lineRule="auto"/>
      <w:ind w:firstLine="0"/>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243">
    <w:name w:val="Светлая заливка324"/>
    <w:uiPriority w:val="60"/>
    <w:rsid w:val="004966A8"/>
    <w:pPr>
      <w:spacing w:after="0" w:line="240" w:lineRule="auto"/>
      <w:ind w:firstLine="0"/>
    </w:pPr>
    <w:rPr>
      <w:rFonts w:ascii="Times New Roman" w:eastAsia="Times New Roman" w:hAnsi="Times New Roman" w:cs="Calibri"/>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202">
    <w:name w:val="Светлая заливка420"/>
    <w:uiPriority w:val="60"/>
    <w:rsid w:val="004966A8"/>
    <w:pPr>
      <w:spacing w:after="0" w:line="240" w:lineRule="auto"/>
      <w:ind w:firstLine="0"/>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2200">
    <w:name w:val="Светлая заливка11220"/>
    <w:uiPriority w:val="99"/>
    <w:rsid w:val="004966A8"/>
    <w:pPr>
      <w:spacing w:after="0" w:line="240" w:lineRule="auto"/>
      <w:ind w:firstLine="0"/>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1200">
    <w:name w:val="Сетка таблицы4120"/>
    <w:uiPriority w:val="99"/>
    <w:rsid w:val="004966A8"/>
    <w:pPr>
      <w:spacing w:after="0" w:line="240" w:lineRule="auto"/>
      <w:ind w:firstLine="0"/>
    </w:pPr>
    <w:rPr>
      <w:rFonts w:ascii="Times New Roman" w:eastAsia="Times New Roman" w:hAnsi="Times New Roman" w:cs="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20">
    <w:name w:val="Светлая заливка11420"/>
    <w:uiPriority w:val="99"/>
    <w:rsid w:val="004966A8"/>
    <w:pPr>
      <w:spacing w:after="0" w:line="240" w:lineRule="auto"/>
      <w:ind w:firstLine="0"/>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5241">
    <w:name w:val="Светлая заливка524"/>
    <w:uiPriority w:val="60"/>
    <w:rsid w:val="004966A8"/>
    <w:pPr>
      <w:spacing w:after="0" w:line="240" w:lineRule="auto"/>
      <w:ind w:firstLine="0"/>
    </w:pPr>
    <w:rPr>
      <w:rFonts w:ascii="Times New Roman" w:eastAsia="Times New Roman" w:hAnsi="Times New Roman" w:cs="Calibri"/>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24c">
    <w:name w:val="рпдлпжлопж24"/>
    <w:uiPriority w:val="99"/>
    <w:rsid w:val="004966A8"/>
    <w:pPr>
      <w:spacing w:after="0" w:line="240" w:lineRule="auto"/>
      <w:ind w:firstLine="0"/>
      <w:jc w:val="right"/>
    </w:pPr>
    <w:rPr>
      <w:rFonts w:eastAsia="Times New Roman" w:cs="Arial"/>
      <w:sz w:val="18"/>
      <w:szCs w:val="18"/>
      <w:lang w:eastAsia="ru-RU"/>
    </w:rPr>
    <w:tblPr>
      <w:tblStyleRowBandSize w:val="1"/>
      <w:tblStyleColBandSize w:val="1"/>
      <w:tblCellMar>
        <w:top w:w="0" w:type="dxa"/>
        <w:left w:w="108" w:type="dxa"/>
        <w:bottom w:w="0" w:type="dxa"/>
        <w:right w:w="108" w:type="dxa"/>
      </w:tblCellMar>
    </w:tblPr>
  </w:style>
  <w:style w:type="table" w:customStyle="1" w:styleId="5203">
    <w:name w:val="Сетка таблицы520"/>
    <w:uiPriority w:val="99"/>
    <w:rsid w:val="004966A8"/>
    <w:pPr>
      <w:spacing w:after="0" w:line="240" w:lineRule="auto"/>
      <w:ind w:firstLine="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00">
    <w:name w:val="Сетка таблицы620"/>
    <w:uiPriority w:val="99"/>
    <w:rsid w:val="004966A8"/>
    <w:pPr>
      <w:spacing w:after="0" w:line="240" w:lineRule="auto"/>
      <w:ind w:firstLine="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200">
    <w:name w:val="Сетка таблицы720"/>
    <w:uiPriority w:val="99"/>
    <w:rsid w:val="004966A8"/>
    <w:pPr>
      <w:spacing w:after="0" w:line="240" w:lineRule="auto"/>
      <w:ind w:firstLine="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201">
    <w:name w:val="Сетка таблицы820"/>
    <w:uiPriority w:val="99"/>
    <w:rsid w:val="004966A8"/>
    <w:pPr>
      <w:spacing w:after="0" w:line="240" w:lineRule="auto"/>
      <w:ind w:firstLine="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240">
    <w:name w:val="Сетка таблицы924"/>
    <w:uiPriority w:val="59"/>
    <w:rsid w:val="004966A8"/>
    <w:pPr>
      <w:spacing w:after="0" w:line="240" w:lineRule="auto"/>
      <w:ind w:firstLine="0"/>
    </w:pPr>
    <w:rPr>
      <w:rFonts w:ascii="Times New Roman" w:eastAsia="Times New Roman" w:hAnsi="Times New Roman" w:cs="Calibri"/>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0200">
    <w:name w:val="Сетка таблицы1020"/>
    <w:uiPriority w:val="99"/>
    <w:rsid w:val="004966A8"/>
    <w:pPr>
      <w:spacing w:after="0" w:line="240" w:lineRule="auto"/>
      <w:ind w:firstLine="0"/>
      <w:jc w:val="both"/>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671">
    <w:name w:val="Нет списка67"/>
    <w:next w:val="a6"/>
    <w:uiPriority w:val="99"/>
    <w:semiHidden/>
    <w:unhideWhenUsed/>
    <w:rsid w:val="004966A8"/>
  </w:style>
  <w:style w:type="numbering" w:customStyle="1" w:styleId="11107">
    <w:name w:val="Нет списка1110"/>
    <w:next w:val="a6"/>
    <w:uiPriority w:val="99"/>
    <w:semiHidden/>
    <w:unhideWhenUsed/>
    <w:rsid w:val="004966A8"/>
  </w:style>
  <w:style w:type="numbering" w:customStyle="1" w:styleId="2187">
    <w:name w:val="Нет списка218"/>
    <w:next w:val="a6"/>
    <w:uiPriority w:val="99"/>
    <w:semiHidden/>
    <w:unhideWhenUsed/>
    <w:rsid w:val="004966A8"/>
  </w:style>
  <w:style w:type="numbering" w:customStyle="1" w:styleId="771">
    <w:name w:val="Нет списка77"/>
    <w:next w:val="a6"/>
    <w:uiPriority w:val="99"/>
    <w:semiHidden/>
    <w:unhideWhenUsed/>
    <w:rsid w:val="004966A8"/>
  </w:style>
  <w:style w:type="table" w:customStyle="1" w:styleId="12120">
    <w:name w:val="Сетка таблицы1212"/>
    <w:basedOn w:val="a5"/>
    <w:next w:val="af2"/>
    <w:rsid w:val="004966A8"/>
    <w:pPr>
      <w:spacing w:after="0" w:line="240" w:lineRule="auto"/>
      <w:ind w:firstLine="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871">
    <w:name w:val="Нет списка87"/>
    <w:next w:val="a6"/>
    <w:uiPriority w:val="99"/>
    <w:semiHidden/>
    <w:unhideWhenUsed/>
    <w:rsid w:val="004966A8"/>
  </w:style>
  <w:style w:type="table" w:customStyle="1" w:styleId="13110">
    <w:name w:val="Сетка таблицы1311"/>
    <w:basedOn w:val="a5"/>
    <w:next w:val="af2"/>
    <w:rsid w:val="004966A8"/>
    <w:pPr>
      <w:spacing w:after="0" w:line="240" w:lineRule="auto"/>
      <w:ind w:firstLine="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961">
    <w:name w:val="Нет списка96"/>
    <w:next w:val="a6"/>
    <w:uiPriority w:val="99"/>
    <w:semiHidden/>
    <w:unhideWhenUsed/>
    <w:rsid w:val="004966A8"/>
  </w:style>
  <w:style w:type="numbering" w:customStyle="1" w:styleId="1262">
    <w:name w:val="Нет списка126"/>
    <w:next w:val="a6"/>
    <w:uiPriority w:val="99"/>
    <w:semiHidden/>
    <w:unhideWhenUsed/>
    <w:rsid w:val="004966A8"/>
  </w:style>
  <w:style w:type="table" w:customStyle="1" w:styleId="14110">
    <w:name w:val="Сетка таблицы1411"/>
    <w:basedOn w:val="a5"/>
    <w:next w:val="af2"/>
    <w:locked/>
    <w:rsid w:val="004966A8"/>
    <w:pPr>
      <w:spacing w:after="0" w:line="240" w:lineRule="auto"/>
      <w:ind w:firstLine="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61">
    <w:name w:val="Нет списка226"/>
    <w:next w:val="a6"/>
    <w:uiPriority w:val="99"/>
    <w:semiHidden/>
    <w:unhideWhenUsed/>
    <w:rsid w:val="004966A8"/>
  </w:style>
  <w:style w:type="table" w:customStyle="1" w:styleId="1590">
    <w:name w:val="Сетка таблицы159"/>
    <w:basedOn w:val="a5"/>
    <w:next w:val="af2"/>
    <w:uiPriority w:val="59"/>
    <w:rsid w:val="004966A8"/>
    <w:pPr>
      <w:spacing w:after="0" w:line="240" w:lineRule="auto"/>
      <w:ind w:firstLine="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64">
    <w:name w:val="Нет списка316"/>
    <w:next w:val="a6"/>
    <w:uiPriority w:val="99"/>
    <w:semiHidden/>
    <w:unhideWhenUsed/>
    <w:rsid w:val="004966A8"/>
  </w:style>
  <w:style w:type="table" w:customStyle="1" w:styleId="22110">
    <w:name w:val="Сетка таблицы2211"/>
    <w:basedOn w:val="a5"/>
    <w:next w:val="af2"/>
    <w:rsid w:val="004966A8"/>
    <w:pPr>
      <w:spacing w:after="0" w:line="240" w:lineRule="auto"/>
      <w:ind w:firstLine="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00">
    <w:name w:val="Сетка таблицы3210"/>
    <w:basedOn w:val="a5"/>
    <w:next w:val="af2"/>
    <w:uiPriority w:val="59"/>
    <w:rsid w:val="004966A8"/>
    <w:pPr>
      <w:spacing w:after="0" w:line="240" w:lineRule="auto"/>
      <w:ind w:firstLine="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163">
    <w:name w:val="Нет списка416"/>
    <w:next w:val="a6"/>
    <w:uiPriority w:val="99"/>
    <w:semiHidden/>
    <w:unhideWhenUsed/>
    <w:rsid w:val="004966A8"/>
  </w:style>
  <w:style w:type="numbering" w:customStyle="1" w:styleId="5164">
    <w:name w:val="Нет списка516"/>
    <w:next w:val="a6"/>
    <w:uiPriority w:val="99"/>
    <w:semiHidden/>
    <w:unhideWhenUsed/>
    <w:rsid w:val="004966A8"/>
  </w:style>
  <w:style w:type="table" w:customStyle="1" w:styleId="42100">
    <w:name w:val="Сетка таблицы4210"/>
    <w:basedOn w:val="a5"/>
    <w:next w:val="af2"/>
    <w:uiPriority w:val="99"/>
    <w:rsid w:val="004966A8"/>
    <w:pPr>
      <w:spacing w:after="0" w:line="240" w:lineRule="auto"/>
      <w:ind w:firstLine="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5">
    <w:name w:val="Классическая таблица 1112"/>
    <w:basedOn w:val="a5"/>
    <w:next w:val="1fc"/>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12">
    <w:name w:val="Светлая заливка - Акцент 3112"/>
    <w:basedOn w:val="a5"/>
    <w:next w:val="-3"/>
    <w:uiPriority w:val="99"/>
    <w:rsid w:val="004966A8"/>
    <w:pPr>
      <w:spacing w:after="0" w:line="240" w:lineRule="auto"/>
      <w:ind w:firstLine="0"/>
    </w:pPr>
    <w:rPr>
      <w:rFonts w:ascii="Times New Roman" w:eastAsia="Times New Roman" w:hAnsi="Times New Roman" w:cs="Times New Roman"/>
      <w:color w:val="76923C"/>
      <w:sz w:val="20"/>
      <w:szCs w:val="20"/>
      <w:lang w:eastAsia="ru-RU"/>
    </w:rPr>
    <w:tblPr>
      <w:tblStyleRowBandSize w:val="1"/>
      <w:tblStyleColBandSize w:val="1"/>
      <w:tblBorders>
        <w:top w:val="single" w:sz="8" w:space="0" w:color="9BBB59"/>
        <w:bottom w:val="single" w:sz="8" w:space="0" w:color="9BBB59"/>
      </w:tblBorders>
    </w:tblPr>
    <w:tblStylePr w:type="firstRow">
      <w:pPr>
        <w:spacing w:before="0" w:after="0"/>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111121">
    <w:name w:val="Сетка таблицы11112"/>
    <w:rsid w:val="004966A8"/>
    <w:pPr>
      <w:spacing w:after="0" w:line="240" w:lineRule="auto"/>
      <w:ind w:firstLine="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120">
    <w:name w:val="Сетка таблицы 5112"/>
    <w:basedOn w:val="a5"/>
    <w:next w:val="56"/>
    <w:rsid w:val="004966A8"/>
    <w:pPr>
      <w:spacing w:after="0" w:line="240" w:lineRule="auto"/>
      <w:ind w:left="1080" w:firstLine="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10">
    <w:name w:val="Table Grid1110"/>
    <w:uiPriority w:val="99"/>
    <w:rsid w:val="004966A8"/>
    <w:pPr>
      <w:spacing w:after="0" w:line="240" w:lineRule="auto"/>
      <w:ind w:firstLine="0"/>
    </w:pPr>
    <w:rPr>
      <w:rFonts w:ascii="Times New Roman" w:eastAsia="Times New Roman" w:hAnsi="Times New Roman" w:cs="Times New Roman"/>
      <w:sz w:val="20"/>
      <w:szCs w:val="20"/>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a">
    <w:name w:val="Папушкин112"/>
    <w:basedOn w:val="af2"/>
    <w:rsid w:val="004966A8"/>
    <w:pPr>
      <w:jc w:val="center"/>
    </w:pPr>
    <w:rPr>
      <w:rFonts w:eastAsia="Times New Roman" w:cs="Arial"/>
      <w:sz w:val="18"/>
      <w:szCs w:val="18"/>
      <w:lang w:eastAsia="ru-RU"/>
    </w:rPr>
    <w:tblPr>
      <w:tblStyleRowBandSize w:val="1"/>
      <w:tblCellMar>
        <w:left w:w="108" w:type="dxa"/>
        <w:right w:w="108" w:type="dxa"/>
      </w:tblCellMar>
    </w:tblPr>
    <w:tcPr>
      <w:vAlign w:val="top"/>
    </w:tcPr>
    <w:tblStylePr w:type="firstRow">
      <w:rPr>
        <w:b/>
        <w:bCs/>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100">
    <w:name w:val="Сетка таблицы 52110"/>
    <w:uiPriority w:val="99"/>
    <w:rsid w:val="004966A8"/>
    <w:pPr>
      <w:spacing w:after="0" w:line="240" w:lineRule="auto"/>
      <w:ind w:left="1080" w:firstLine="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1121">
    <w:name w:val="Столбцы таблицы 3112"/>
    <w:basedOn w:val="a5"/>
    <w:next w:val="3f"/>
    <w:rsid w:val="004966A8"/>
    <w:pPr>
      <w:widowControl w:val="0"/>
      <w:adjustRightInd w:val="0"/>
      <w:spacing w:after="0" w:line="360" w:lineRule="atLeast"/>
      <w:ind w:firstLine="567"/>
      <w:jc w:val="both"/>
      <w:textAlignment w:val="baseline"/>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121">
    <w:name w:val="Столбцы таблицы 4112"/>
    <w:basedOn w:val="a5"/>
    <w:next w:val="49"/>
    <w:rsid w:val="004966A8"/>
    <w:pPr>
      <w:widowControl w:val="0"/>
      <w:adjustRightInd w:val="0"/>
      <w:spacing w:after="0" w:line="360" w:lineRule="atLeast"/>
      <w:ind w:firstLine="567"/>
      <w:jc w:val="both"/>
      <w:textAlignment w:val="baseline"/>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21">
    <w:name w:val="Столбцы таблицы 5112"/>
    <w:basedOn w:val="a5"/>
    <w:next w:val="59"/>
    <w:rsid w:val="004966A8"/>
    <w:pPr>
      <w:widowControl w:val="0"/>
      <w:adjustRightInd w:val="0"/>
      <w:spacing w:after="0" w:line="360" w:lineRule="atLeast"/>
      <w:ind w:firstLine="567"/>
      <w:jc w:val="both"/>
      <w:textAlignment w:val="baseline"/>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12">
    <w:name w:val="Таблица-список 1112"/>
    <w:basedOn w:val="a5"/>
    <w:next w:val="-1"/>
    <w:rsid w:val="004966A8"/>
    <w:pPr>
      <w:widowControl w:val="0"/>
      <w:adjustRightInd w:val="0"/>
      <w:spacing w:after="0" w:line="360" w:lineRule="atLeast"/>
      <w:ind w:firstLine="567"/>
      <w:jc w:val="both"/>
      <w:textAlignment w:val="baseline"/>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21">
    <w:name w:val="Столбцы таблицы 2112"/>
    <w:basedOn w:val="a5"/>
    <w:next w:val="2fc"/>
    <w:rsid w:val="004966A8"/>
    <w:pPr>
      <w:widowControl w:val="0"/>
      <w:adjustRightInd w:val="0"/>
      <w:spacing w:after="0" w:line="360" w:lineRule="atLeast"/>
      <w:ind w:firstLine="567"/>
      <w:jc w:val="both"/>
      <w:textAlignment w:val="baseline"/>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2">
    <w:name w:val="Таблица-список 2112"/>
    <w:basedOn w:val="a5"/>
    <w:next w:val="-2"/>
    <w:rsid w:val="004966A8"/>
    <w:pPr>
      <w:widowControl w:val="0"/>
      <w:adjustRightInd w:val="0"/>
      <w:spacing w:after="0" w:line="360" w:lineRule="atLeast"/>
      <w:ind w:firstLine="567"/>
      <w:jc w:val="both"/>
      <w:textAlignment w:val="baseline"/>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2b">
    <w:name w:val="Современная таблица112"/>
    <w:basedOn w:val="a5"/>
    <w:next w:val="affffffff7"/>
    <w:rsid w:val="004966A8"/>
    <w:pPr>
      <w:widowControl w:val="0"/>
      <w:adjustRightInd w:val="0"/>
      <w:spacing w:after="0" w:line="360" w:lineRule="atLeast"/>
      <w:ind w:firstLine="567"/>
      <w:jc w:val="both"/>
      <w:textAlignment w:val="baseline"/>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102">
    <w:name w:val="Средний список 11110"/>
    <w:uiPriority w:val="65"/>
    <w:rsid w:val="004966A8"/>
    <w:pPr>
      <w:spacing w:after="0" w:line="240" w:lineRule="auto"/>
      <w:ind w:firstLine="0"/>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110">
    <w:name w:val="Средний список 1 - Акцент 11110"/>
    <w:uiPriority w:val="65"/>
    <w:rsid w:val="004966A8"/>
    <w:pPr>
      <w:spacing w:after="0" w:line="240" w:lineRule="auto"/>
      <w:ind w:firstLine="0"/>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CellMar>
        <w:top w:w="0" w:type="dxa"/>
        <w:left w:w="108" w:type="dxa"/>
        <w:bottom w:w="0" w:type="dxa"/>
        <w:right w:w="108" w:type="dxa"/>
      </w:tblCellMar>
    </w:tblPr>
  </w:style>
  <w:style w:type="table" w:customStyle="1" w:styleId="21122">
    <w:name w:val="Простая таблица 2112"/>
    <w:basedOn w:val="a5"/>
    <w:next w:val="2fd"/>
    <w:rsid w:val="004966A8"/>
    <w:pPr>
      <w:widowControl w:val="0"/>
      <w:adjustRightInd w:val="0"/>
      <w:spacing w:after="0" w:line="360" w:lineRule="atLeast"/>
      <w:ind w:firstLine="567"/>
      <w:jc w:val="both"/>
      <w:textAlignment w:val="baseline"/>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2c">
    <w:name w:val="Стандартная таблица112"/>
    <w:basedOn w:val="a5"/>
    <w:next w:val="affffffff8"/>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126">
    <w:name w:val="Простая таблица 1112"/>
    <w:basedOn w:val="a5"/>
    <w:next w:val="1fe"/>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123">
    <w:name w:val="Изящная таблица 2112"/>
    <w:basedOn w:val="a5"/>
    <w:next w:val="2fe"/>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20">
    <w:name w:val="Веб-таблица 1112"/>
    <w:basedOn w:val="a5"/>
    <w:next w:val="-10"/>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120">
    <w:name w:val="Веб-таблица 2112"/>
    <w:basedOn w:val="a5"/>
    <w:next w:val="-20"/>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120">
    <w:name w:val="Веб-таблица 3112"/>
    <w:basedOn w:val="a5"/>
    <w:next w:val="-30"/>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2d">
    <w:name w:val="Изысканная таблица112"/>
    <w:basedOn w:val="a5"/>
    <w:next w:val="affffffff9"/>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127">
    <w:name w:val="Изящная таблица 1112"/>
    <w:basedOn w:val="a5"/>
    <w:next w:val="1ff"/>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24">
    <w:name w:val="Классическая таблица 2112"/>
    <w:basedOn w:val="a5"/>
    <w:next w:val="2ff"/>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11110">
    <w:name w:val="Сетка таблицы21111"/>
    <w:rsid w:val="004966A8"/>
    <w:pPr>
      <w:spacing w:after="0" w:line="240" w:lineRule="auto"/>
      <w:ind w:firstLine="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12">
    <w:name w:val="Сетка таблицы 8112"/>
    <w:basedOn w:val="a5"/>
    <w:next w:val="83"/>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125">
    <w:name w:val="Сетка таблицы 2112"/>
    <w:basedOn w:val="a5"/>
    <w:next w:val="2ff1"/>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128">
    <w:name w:val="Сетка таблицы 1112"/>
    <w:basedOn w:val="a5"/>
    <w:next w:val="1ff0"/>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1122">
    <w:name w:val="Простая таблица 3112"/>
    <w:basedOn w:val="a5"/>
    <w:next w:val="3f1"/>
    <w:uiPriority w:val="99"/>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12">
    <w:name w:val="Средняя заливка 2 - Акцент 4112"/>
    <w:basedOn w:val="a5"/>
    <w:next w:val="2-4"/>
    <w:uiPriority w:val="99"/>
    <w:rsid w:val="004966A8"/>
    <w:pPr>
      <w:spacing w:after="0" w:line="240" w:lineRule="auto"/>
      <w:ind w:firstLine="0"/>
    </w:pPr>
    <w:rPr>
      <w:rFonts w:ascii="Times New Roman" w:eastAsia="Times New Roman" w:hAnsi="Times New Roman" w:cs="Times New Roman"/>
      <w:sz w:val="20"/>
      <w:szCs w:val="20"/>
      <w:lang w:eastAsia="ru-RU"/>
    </w:rPr>
    <w:tblPr>
      <w:tblStyleRowBandSize w:val="1"/>
      <w:tblStyleColBandSize w:val="1"/>
      <w:tblBorders>
        <w:top w:val="single" w:sz="18" w:space="0" w:color="auto"/>
        <w:bottom w:val="single" w:sz="18" w:space="0" w:color="auto"/>
      </w:tblBorders>
    </w:tblPr>
    <w:tblStylePr w:type="firstRow">
      <w:pPr>
        <w:spacing w:before="0" w:after="0"/>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2101">
    <w:name w:val="Светлая заливка1210"/>
    <w:uiPriority w:val="99"/>
    <w:rsid w:val="004966A8"/>
    <w:pPr>
      <w:spacing w:after="0" w:line="240" w:lineRule="auto"/>
      <w:ind w:firstLine="0"/>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690">
    <w:name w:val="Светлая заливка1169"/>
    <w:uiPriority w:val="99"/>
    <w:rsid w:val="004966A8"/>
    <w:pPr>
      <w:spacing w:after="0" w:line="240" w:lineRule="auto"/>
      <w:ind w:firstLine="0"/>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21106">
    <w:name w:val="Светлая заливка2110"/>
    <w:uiPriority w:val="60"/>
    <w:rsid w:val="004966A8"/>
    <w:pPr>
      <w:spacing w:after="0" w:line="240" w:lineRule="auto"/>
      <w:ind w:firstLine="0"/>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11110">
    <w:name w:val="Сетка таблицы31111"/>
    <w:uiPriority w:val="59"/>
    <w:rsid w:val="004966A8"/>
    <w:pPr>
      <w:spacing w:after="0" w:line="240" w:lineRule="auto"/>
      <w:ind w:firstLine="0"/>
    </w:pPr>
    <w:rPr>
      <w:rFonts w:ascii="Times New Roman" w:eastAsia="Times New Roman" w:hAnsi="Times New Roman" w:cs="Calibri"/>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110">
    <w:name w:val="Светлая заливка113110"/>
    <w:uiPriority w:val="99"/>
    <w:rsid w:val="004966A8"/>
    <w:pPr>
      <w:spacing w:after="0" w:line="240" w:lineRule="auto"/>
      <w:ind w:firstLine="0"/>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5110">
    <w:name w:val="Светлая заливка115110"/>
    <w:uiPriority w:val="99"/>
    <w:rsid w:val="004966A8"/>
    <w:pPr>
      <w:spacing w:after="0" w:line="240" w:lineRule="auto"/>
      <w:ind w:firstLine="0"/>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1110">
    <w:name w:val="Светлая заливка111111"/>
    <w:uiPriority w:val="99"/>
    <w:rsid w:val="004966A8"/>
    <w:pPr>
      <w:spacing w:after="0" w:line="240" w:lineRule="auto"/>
      <w:ind w:firstLine="0"/>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1123">
    <w:name w:val="Светлая заливка3112"/>
    <w:uiPriority w:val="60"/>
    <w:rsid w:val="004966A8"/>
    <w:pPr>
      <w:spacing w:after="0" w:line="240" w:lineRule="auto"/>
      <w:ind w:firstLine="0"/>
    </w:pPr>
    <w:rPr>
      <w:rFonts w:ascii="Times New Roman" w:eastAsia="Times New Roman" w:hAnsi="Times New Roman" w:cs="Calibri"/>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1102">
    <w:name w:val="Светлая заливка4110"/>
    <w:uiPriority w:val="99"/>
    <w:rsid w:val="004966A8"/>
    <w:pPr>
      <w:spacing w:after="0" w:line="240" w:lineRule="auto"/>
      <w:ind w:firstLine="0"/>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2111">
    <w:name w:val="Светлая заливка112111"/>
    <w:uiPriority w:val="99"/>
    <w:rsid w:val="004966A8"/>
    <w:pPr>
      <w:spacing w:after="0" w:line="240" w:lineRule="auto"/>
      <w:ind w:firstLine="0"/>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11110">
    <w:name w:val="Сетка таблицы41111"/>
    <w:uiPriority w:val="59"/>
    <w:rsid w:val="004966A8"/>
    <w:pPr>
      <w:spacing w:after="0" w:line="240" w:lineRule="auto"/>
      <w:ind w:firstLine="0"/>
    </w:pPr>
    <w:rPr>
      <w:rFonts w:ascii="Times New Roman" w:eastAsia="Times New Roman" w:hAnsi="Times New Roman" w:cs="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110">
    <w:name w:val="Светлая заливка114110"/>
    <w:uiPriority w:val="99"/>
    <w:rsid w:val="004966A8"/>
    <w:pPr>
      <w:spacing w:after="0" w:line="240" w:lineRule="auto"/>
      <w:ind w:firstLine="0"/>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51122">
    <w:name w:val="Светлая заливка5112"/>
    <w:uiPriority w:val="60"/>
    <w:rsid w:val="004966A8"/>
    <w:pPr>
      <w:spacing w:after="0" w:line="240" w:lineRule="auto"/>
      <w:ind w:firstLine="0"/>
    </w:pPr>
    <w:rPr>
      <w:rFonts w:ascii="Times New Roman" w:eastAsia="Times New Roman" w:hAnsi="Times New Roman" w:cs="Calibri"/>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2e">
    <w:name w:val="рпдлпжлопж112"/>
    <w:uiPriority w:val="99"/>
    <w:rsid w:val="004966A8"/>
    <w:pPr>
      <w:spacing w:after="0" w:line="240" w:lineRule="auto"/>
      <w:ind w:firstLine="0"/>
      <w:jc w:val="right"/>
    </w:pPr>
    <w:rPr>
      <w:rFonts w:eastAsia="Times New Roman" w:cs="Arial"/>
      <w:sz w:val="18"/>
      <w:szCs w:val="18"/>
      <w:lang w:eastAsia="ru-RU"/>
    </w:rPr>
    <w:tblPr>
      <w:tblStyleRowBandSize w:val="1"/>
      <w:tblStyleColBandSize w:val="1"/>
      <w:tblCellMar>
        <w:top w:w="0" w:type="dxa"/>
        <w:left w:w="108" w:type="dxa"/>
        <w:bottom w:w="0" w:type="dxa"/>
        <w:right w:w="108" w:type="dxa"/>
      </w:tblCellMar>
    </w:tblPr>
  </w:style>
  <w:style w:type="table" w:customStyle="1" w:styleId="51113">
    <w:name w:val="Сетка таблицы5111"/>
    <w:rsid w:val="004966A8"/>
    <w:pPr>
      <w:spacing w:after="0" w:line="240" w:lineRule="auto"/>
      <w:ind w:firstLine="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10">
    <w:name w:val="Сетка таблицы6110"/>
    <w:uiPriority w:val="99"/>
    <w:rsid w:val="004966A8"/>
    <w:pPr>
      <w:spacing w:after="0" w:line="240" w:lineRule="auto"/>
      <w:ind w:firstLine="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100">
    <w:name w:val="Сетка таблицы7110"/>
    <w:uiPriority w:val="99"/>
    <w:rsid w:val="004966A8"/>
    <w:pPr>
      <w:spacing w:after="0" w:line="240" w:lineRule="auto"/>
      <w:ind w:firstLine="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101">
    <w:name w:val="Сетка таблицы8110"/>
    <w:uiPriority w:val="99"/>
    <w:rsid w:val="004966A8"/>
    <w:pPr>
      <w:spacing w:after="0" w:line="240" w:lineRule="auto"/>
      <w:ind w:firstLine="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12">
    <w:name w:val="Сетка таблицы9112"/>
    <w:uiPriority w:val="59"/>
    <w:rsid w:val="004966A8"/>
    <w:pPr>
      <w:spacing w:after="0" w:line="240" w:lineRule="auto"/>
      <w:ind w:firstLine="0"/>
    </w:pPr>
    <w:rPr>
      <w:rFonts w:ascii="Times New Roman" w:eastAsia="Times New Roman" w:hAnsi="Times New Roman" w:cs="Calibri"/>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0110">
    <w:name w:val="Сетка таблицы10110"/>
    <w:uiPriority w:val="99"/>
    <w:rsid w:val="004966A8"/>
    <w:pPr>
      <w:spacing w:after="0" w:line="240" w:lineRule="auto"/>
      <w:ind w:firstLine="0"/>
      <w:jc w:val="both"/>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401">
    <w:name w:val="Нет списка40"/>
    <w:next w:val="a6"/>
    <w:uiPriority w:val="99"/>
    <w:semiHidden/>
    <w:unhideWhenUsed/>
    <w:rsid w:val="004966A8"/>
  </w:style>
  <w:style w:type="numbering" w:customStyle="1" w:styleId="1272">
    <w:name w:val="Нет списка127"/>
    <w:next w:val="a6"/>
    <w:uiPriority w:val="99"/>
    <w:semiHidden/>
    <w:unhideWhenUsed/>
    <w:rsid w:val="004966A8"/>
  </w:style>
  <w:style w:type="table" w:customStyle="1" w:styleId="900">
    <w:name w:val="Сетка таблицы90"/>
    <w:basedOn w:val="a5"/>
    <w:next w:val="af2"/>
    <w:uiPriority w:val="99"/>
    <w:locked/>
    <w:rsid w:val="004966A8"/>
    <w:pPr>
      <w:spacing w:after="0" w:line="240" w:lineRule="auto"/>
      <w:ind w:firstLine="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97">
    <w:name w:val="Нет списка219"/>
    <w:next w:val="a6"/>
    <w:uiPriority w:val="99"/>
    <w:semiHidden/>
    <w:unhideWhenUsed/>
    <w:rsid w:val="004966A8"/>
  </w:style>
  <w:style w:type="table" w:customStyle="1" w:styleId="1500">
    <w:name w:val="Сетка таблицы150"/>
    <w:basedOn w:val="a5"/>
    <w:next w:val="af2"/>
    <w:uiPriority w:val="59"/>
    <w:rsid w:val="004966A8"/>
    <w:pPr>
      <w:spacing w:after="0" w:line="240" w:lineRule="auto"/>
      <w:ind w:firstLine="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74">
    <w:name w:val="Нет списка317"/>
    <w:next w:val="a6"/>
    <w:uiPriority w:val="99"/>
    <w:semiHidden/>
    <w:unhideWhenUsed/>
    <w:rsid w:val="004966A8"/>
  </w:style>
  <w:style w:type="table" w:customStyle="1" w:styleId="2340">
    <w:name w:val="Сетка таблицы234"/>
    <w:basedOn w:val="a5"/>
    <w:next w:val="af2"/>
    <w:rsid w:val="004966A8"/>
    <w:pPr>
      <w:spacing w:after="0" w:line="240" w:lineRule="auto"/>
      <w:ind w:firstLine="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0">
    <w:name w:val="Сетка таблицы334"/>
    <w:basedOn w:val="a5"/>
    <w:next w:val="af2"/>
    <w:rsid w:val="004966A8"/>
    <w:pPr>
      <w:spacing w:after="0" w:line="240" w:lineRule="auto"/>
      <w:ind w:firstLine="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103">
    <w:name w:val="Нет списка410"/>
    <w:next w:val="a6"/>
    <w:uiPriority w:val="99"/>
    <w:semiHidden/>
    <w:unhideWhenUsed/>
    <w:rsid w:val="004966A8"/>
  </w:style>
  <w:style w:type="numbering" w:customStyle="1" w:styleId="594">
    <w:name w:val="Нет списка59"/>
    <w:next w:val="a6"/>
    <w:uiPriority w:val="99"/>
    <w:semiHidden/>
    <w:unhideWhenUsed/>
    <w:rsid w:val="004966A8"/>
  </w:style>
  <w:style w:type="table" w:customStyle="1" w:styleId="4340">
    <w:name w:val="Сетка таблицы434"/>
    <w:basedOn w:val="a5"/>
    <w:next w:val="af2"/>
    <w:rsid w:val="004966A8"/>
    <w:pPr>
      <w:spacing w:after="0" w:line="240" w:lineRule="auto"/>
      <w:ind w:firstLine="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3">
    <w:name w:val="Классическая таблица 125"/>
    <w:basedOn w:val="a5"/>
    <w:next w:val="1fc"/>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25">
    <w:name w:val="Светлая заливка - Акцент 325"/>
    <w:basedOn w:val="a5"/>
    <w:next w:val="-3"/>
    <w:uiPriority w:val="99"/>
    <w:rsid w:val="004966A8"/>
    <w:pPr>
      <w:spacing w:after="0" w:line="240" w:lineRule="auto"/>
      <w:ind w:firstLine="0"/>
    </w:pPr>
    <w:rPr>
      <w:rFonts w:ascii="Times New Roman" w:eastAsia="Times New Roman" w:hAnsi="Times New Roman" w:cs="Times New Roman"/>
      <w:color w:val="76923C"/>
      <w:sz w:val="20"/>
      <w:szCs w:val="20"/>
      <w:lang w:eastAsia="ru-RU"/>
    </w:rPr>
    <w:tblPr>
      <w:tblStyleRowBandSize w:val="1"/>
      <w:tblStyleColBandSize w:val="1"/>
      <w:tblBorders>
        <w:top w:val="single" w:sz="8" w:space="0" w:color="9BBB59"/>
        <w:bottom w:val="single" w:sz="8" w:space="0" w:color="9BBB59"/>
      </w:tblBorders>
    </w:tblPr>
    <w:tblStylePr w:type="firstRow">
      <w:pPr>
        <w:spacing w:before="0" w:after="0"/>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11224">
    <w:name w:val="Сетка таблицы1122"/>
    <w:uiPriority w:val="59"/>
    <w:rsid w:val="004966A8"/>
    <w:pPr>
      <w:spacing w:after="0" w:line="240" w:lineRule="auto"/>
      <w:ind w:firstLine="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350">
    <w:name w:val="Сетка таблицы 535"/>
    <w:basedOn w:val="a5"/>
    <w:next w:val="56"/>
    <w:uiPriority w:val="99"/>
    <w:rsid w:val="004966A8"/>
    <w:pPr>
      <w:spacing w:after="0" w:line="240" w:lineRule="auto"/>
      <w:ind w:left="1080" w:firstLine="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4">
    <w:name w:val="Table Grid124"/>
    <w:rsid w:val="004966A8"/>
    <w:pPr>
      <w:spacing w:after="0" w:line="240" w:lineRule="auto"/>
      <w:ind w:firstLine="0"/>
    </w:pPr>
    <w:rPr>
      <w:rFonts w:ascii="Times New Roman" w:eastAsia="Times New Roman" w:hAnsi="Times New Roman" w:cs="Times New Roman"/>
      <w:sz w:val="20"/>
      <w:szCs w:val="20"/>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58">
    <w:name w:val="Папушкин25"/>
    <w:basedOn w:val="af2"/>
    <w:rsid w:val="004966A8"/>
    <w:pPr>
      <w:jc w:val="center"/>
    </w:pPr>
    <w:rPr>
      <w:rFonts w:eastAsia="Times New Roman" w:cs="Arial"/>
      <w:sz w:val="18"/>
      <w:szCs w:val="18"/>
      <w:lang w:eastAsia="ru-RU"/>
    </w:rPr>
    <w:tblPr>
      <w:tblStyleRowBandSize w:val="1"/>
      <w:tblCellMar>
        <w:left w:w="108" w:type="dxa"/>
        <w:right w:w="108" w:type="dxa"/>
      </w:tblCellMar>
    </w:tblPr>
    <w:tcPr>
      <w:vAlign w:val="top"/>
    </w:tcPr>
    <w:tblStylePr w:type="firstRow">
      <w:rPr>
        <w:b/>
        <w:bCs/>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40">
    <w:name w:val="Сетка таблицы 5224"/>
    <w:rsid w:val="004966A8"/>
    <w:pPr>
      <w:spacing w:after="0" w:line="240" w:lineRule="auto"/>
      <w:ind w:left="1080" w:firstLine="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251">
    <w:name w:val="Столбцы таблицы 325"/>
    <w:basedOn w:val="a5"/>
    <w:next w:val="3f"/>
    <w:rsid w:val="004966A8"/>
    <w:pPr>
      <w:widowControl w:val="0"/>
      <w:adjustRightInd w:val="0"/>
      <w:spacing w:after="0" w:line="360" w:lineRule="atLeast"/>
      <w:ind w:firstLine="567"/>
      <w:jc w:val="both"/>
      <w:textAlignment w:val="baseline"/>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51">
    <w:name w:val="Столбцы таблицы 425"/>
    <w:basedOn w:val="a5"/>
    <w:next w:val="49"/>
    <w:rsid w:val="004966A8"/>
    <w:pPr>
      <w:widowControl w:val="0"/>
      <w:adjustRightInd w:val="0"/>
      <w:spacing w:after="0" w:line="360" w:lineRule="atLeast"/>
      <w:ind w:firstLine="567"/>
      <w:jc w:val="both"/>
      <w:textAlignment w:val="baseline"/>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51">
    <w:name w:val="Столбцы таблицы 525"/>
    <w:basedOn w:val="a5"/>
    <w:next w:val="59"/>
    <w:rsid w:val="004966A8"/>
    <w:pPr>
      <w:widowControl w:val="0"/>
      <w:adjustRightInd w:val="0"/>
      <w:spacing w:after="0" w:line="360" w:lineRule="atLeast"/>
      <w:ind w:firstLine="567"/>
      <w:jc w:val="both"/>
      <w:textAlignment w:val="baseline"/>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5">
    <w:name w:val="Таблица-список 125"/>
    <w:basedOn w:val="a5"/>
    <w:next w:val="-1"/>
    <w:rsid w:val="004966A8"/>
    <w:pPr>
      <w:widowControl w:val="0"/>
      <w:adjustRightInd w:val="0"/>
      <w:spacing w:after="0" w:line="360" w:lineRule="atLeast"/>
      <w:ind w:firstLine="567"/>
      <w:jc w:val="both"/>
      <w:textAlignment w:val="baseline"/>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52">
    <w:name w:val="Столбцы таблицы 225"/>
    <w:basedOn w:val="a5"/>
    <w:next w:val="2fc"/>
    <w:rsid w:val="004966A8"/>
    <w:pPr>
      <w:widowControl w:val="0"/>
      <w:adjustRightInd w:val="0"/>
      <w:spacing w:after="0" w:line="360" w:lineRule="atLeast"/>
      <w:ind w:firstLine="567"/>
      <w:jc w:val="both"/>
      <w:textAlignment w:val="baseline"/>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5">
    <w:name w:val="Таблица-список 225"/>
    <w:basedOn w:val="a5"/>
    <w:next w:val="-2"/>
    <w:rsid w:val="004966A8"/>
    <w:pPr>
      <w:widowControl w:val="0"/>
      <w:adjustRightInd w:val="0"/>
      <w:spacing w:after="0" w:line="360" w:lineRule="atLeast"/>
      <w:ind w:firstLine="567"/>
      <w:jc w:val="both"/>
      <w:textAlignment w:val="baseline"/>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59">
    <w:name w:val="Современная таблица25"/>
    <w:basedOn w:val="a5"/>
    <w:next w:val="affffffff7"/>
    <w:rsid w:val="004966A8"/>
    <w:pPr>
      <w:widowControl w:val="0"/>
      <w:adjustRightInd w:val="0"/>
      <w:spacing w:after="0" w:line="360" w:lineRule="atLeast"/>
      <w:ind w:firstLine="567"/>
      <w:jc w:val="both"/>
      <w:textAlignment w:val="baseline"/>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240">
    <w:name w:val="Средний список 1124"/>
    <w:uiPriority w:val="65"/>
    <w:rsid w:val="004966A8"/>
    <w:pPr>
      <w:spacing w:after="0" w:line="240" w:lineRule="auto"/>
      <w:ind w:firstLine="0"/>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24">
    <w:name w:val="Средний список 1 - Акцент 1124"/>
    <w:uiPriority w:val="65"/>
    <w:rsid w:val="004966A8"/>
    <w:pPr>
      <w:spacing w:after="0" w:line="240" w:lineRule="auto"/>
      <w:ind w:firstLine="0"/>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CellMar>
        <w:top w:w="0" w:type="dxa"/>
        <w:left w:w="108" w:type="dxa"/>
        <w:bottom w:w="0" w:type="dxa"/>
        <w:right w:w="108" w:type="dxa"/>
      </w:tblCellMar>
    </w:tblPr>
  </w:style>
  <w:style w:type="table" w:customStyle="1" w:styleId="2253">
    <w:name w:val="Простая таблица 225"/>
    <w:basedOn w:val="a5"/>
    <w:next w:val="2fd"/>
    <w:rsid w:val="004966A8"/>
    <w:pPr>
      <w:widowControl w:val="0"/>
      <w:adjustRightInd w:val="0"/>
      <w:spacing w:after="0" w:line="360" w:lineRule="atLeast"/>
      <w:ind w:firstLine="567"/>
      <w:jc w:val="both"/>
      <w:textAlignment w:val="baseline"/>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25a">
    <w:name w:val="Стандартная таблица25"/>
    <w:basedOn w:val="a5"/>
    <w:next w:val="affffffff8"/>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54">
    <w:name w:val="Простая таблица 125"/>
    <w:basedOn w:val="a5"/>
    <w:next w:val="1fe"/>
    <w:uiPriority w:val="99"/>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254">
    <w:name w:val="Изящная таблица 225"/>
    <w:basedOn w:val="a5"/>
    <w:next w:val="2fe"/>
    <w:uiPriority w:val="99"/>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50">
    <w:name w:val="Веб-таблица 125"/>
    <w:basedOn w:val="a5"/>
    <w:next w:val="-10"/>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250">
    <w:name w:val="Веб-таблица 225"/>
    <w:basedOn w:val="a5"/>
    <w:next w:val="-20"/>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250">
    <w:name w:val="Веб-таблица 325"/>
    <w:basedOn w:val="a5"/>
    <w:next w:val="-30"/>
    <w:uiPriority w:val="99"/>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5b">
    <w:name w:val="Изысканная таблица25"/>
    <w:basedOn w:val="a5"/>
    <w:next w:val="affffffff9"/>
    <w:uiPriority w:val="99"/>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255">
    <w:name w:val="Изящная таблица 125"/>
    <w:basedOn w:val="a5"/>
    <w:next w:val="1ff"/>
    <w:uiPriority w:val="99"/>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55">
    <w:name w:val="Классическая таблица 225"/>
    <w:basedOn w:val="a5"/>
    <w:next w:val="2ff"/>
    <w:uiPriority w:val="99"/>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1220">
    <w:name w:val="Сетка таблицы2122"/>
    <w:uiPriority w:val="59"/>
    <w:rsid w:val="004966A8"/>
    <w:pPr>
      <w:spacing w:after="0" w:line="240" w:lineRule="auto"/>
      <w:ind w:firstLine="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25">
    <w:name w:val="Сетка таблицы 825"/>
    <w:basedOn w:val="a5"/>
    <w:next w:val="83"/>
    <w:uiPriority w:val="99"/>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256">
    <w:name w:val="Сетка таблицы 225"/>
    <w:basedOn w:val="a5"/>
    <w:next w:val="2ff1"/>
    <w:uiPriority w:val="99"/>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256">
    <w:name w:val="Сетка таблицы 125"/>
    <w:basedOn w:val="a5"/>
    <w:next w:val="1ff0"/>
    <w:uiPriority w:val="99"/>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252">
    <w:name w:val="Простая таблица 325"/>
    <w:basedOn w:val="a5"/>
    <w:next w:val="3f1"/>
    <w:uiPriority w:val="99"/>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25">
    <w:name w:val="Средняя заливка 2 - Акцент 425"/>
    <w:basedOn w:val="a5"/>
    <w:next w:val="2-4"/>
    <w:uiPriority w:val="99"/>
    <w:rsid w:val="004966A8"/>
    <w:pPr>
      <w:spacing w:after="0" w:line="240" w:lineRule="auto"/>
      <w:ind w:firstLine="0"/>
    </w:pPr>
    <w:rPr>
      <w:rFonts w:ascii="Times New Roman" w:eastAsia="Times New Roman" w:hAnsi="Times New Roman" w:cs="Times New Roman"/>
      <w:sz w:val="20"/>
      <w:szCs w:val="20"/>
      <w:lang w:eastAsia="ru-RU"/>
    </w:rPr>
    <w:tblPr>
      <w:tblStyleRowBandSize w:val="1"/>
      <w:tblStyleColBandSize w:val="1"/>
      <w:tblBorders>
        <w:top w:val="single" w:sz="18" w:space="0" w:color="auto"/>
        <w:bottom w:val="single" w:sz="18" w:space="0" w:color="auto"/>
      </w:tblBorders>
    </w:tblPr>
    <w:tblStylePr w:type="firstRow">
      <w:pPr>
        <w:spacing w:before="0" w:after="0"/>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341">
    <w:name w:val="Светлая заливка134"/>
    <w:uiPriority w:val="60"/>
    <w:rsid w:val="004966A8"/>
    <w:pPr>
      <w:spacing w:after="0" w:line="240" w:lineRule="auto"/>
      <w:ind w:firstLine="0"/>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600">
    <w:name w:val="Светлая заливка1160"/>
    <w:uiPriority w:val="99"/>
    <w:rsid w:val="004966A8"/>
    <w:pPr>
      <w:spacing w:after="0" w:line="240" w:lineRule="auto"/>
      <w:ind w:firstLine="0"/>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2247">
    <w:name w:val="Светлая заливка224"/>
    <w:uiPriority w:val="60"/>
    <w:rsid w:val="004966A8"/>
    <w:pPr>
      <w:spacing w:after="0" w:line="240" w:lineRule="auto"/>
      <w:ind w:firstLine="0"/>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1210">
    <w:name w:val="Сетка таблицы3121"/>
    <w:uiPriority w:val="59"/>
    <w:rsid w:val="004966A8"/>
    <w:pPr>
      <w:spacing w:after="0" w:line="240" w:lineRule="auto"/>
      <w:ind w:firstLine="0"/>
    </w:pPr>
    <w:rPr>
      <w:rFonts w:ascii="Times New Roman" w:eastAsia="Times New Roman" w:hAnsi="Times New Roman" w:cs="Calibri"/>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24">
    <w:name w:val="Светлая заливка11324"/>
    <w:uiPriority w:val="99"/>
    <w:rsid w:val="004966A8"/>
    <w:pPr>
      <w:spacing w:after="0" w:line="240" w:lineRule="auto"/>
      <w:ind w:firstLine="0"/>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524">
    <w:name w:val="Светлая заливка11524"/>
    <w:uiPriority w:val="99"/>
    <w:rsid w:val="004966A8"/>
    <w:pPr>
      <w:spacing w:after="0" w:line="240" w:lineRule="auto"/>
      <w:ind w:firstLine="0"/>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250">
    <w:name w:val="Светлая заливка11125"/>
    <w:uiPriority w:val="99"/>
    <w:rsid w:val="004966A8"/>
    <w:pPr>
      <w:spacing w:after="0" w:line="240" w:lineRule="auto"/>
      <w:ind w:firstLine="0"/>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253">
    <w:name w:val="Светлая заливка325"/>
    <w:uiPriority w:val="60"/>
    <w:rsid w:val="004966A8"/>
    <w:pPr>
      <w:spacing w:after="0" w:line="240" w:lineRule="auto"/>
      <w:ind w:firstLine="0"/>
    </w:pPr>
    <w:rPr>
      <w:rFonts w:ascii="Times New Roman" w:eastAsia="Times New Roman" w:hAnsi="Times New Roman" w:cs="Calibri"/>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242">
    <w:name w:val="Светлая заливка424"/>
    <w:uiPriority w:val="60"/>
    <w:rsid w:val="004966A8"/>
    <w:pPr>
      <w:spacing w:after="0" w:line="240" w:lineRule="auto"/>
      <w:ind w:firstLine="0"/>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2240">
    <w:name w:val="Светлая заливка11224"/>
    <w:uiPriority w:val="99"/>
    <w:rsid w:val="004966A8"/>
    <w:pPr>
      <w:spacing w:after="0" w:line="240" w:lineRule="auto"/>
      <w:ind w:firstLine="0"/>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1210">
    <w:name w:val="Сетка таблицы4121"/>
    <w:rsid w:val="004966A8"/>
    <w:pPr>
      <w:spacing w:after="0" w:line="240" w:lineRule="auto"/>
      <w:ind w:firstLine="0"/>
    </w:pPr>
    <w:rPr>
      <w:rFonts w:ascii="Times New Roman" w:eastAsia="Times New Roman" w:hAnsi="Times New Roman" w:cs="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24">
    <w:name w:val="Светлая заливка11424"/>
    <w:uiPriority w:val="99"/>
    <w:rsid w:val="004966A8"/>
    <w:pPr>
      <w:spacing w:after="0" w:line="240" w:lineRule="auto"/>
      <w:ind w:firstLine="0"/>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5252">
    <w:name w:val="Светлая заливка525"/>
    <w:uiPriority w:val="60"/>
    <w:rsid w:val="004966A8"/>
    <w:pPr>
      <w:spacing w:after="0" w:line="240" w:lineRule="auto"/>
      <w:ind w:firstLine="0"/>
    </w:pPr>
    <w:rPr>
      <w:rFonts w:ascii="Times New Roman" w:eastAsia="Times New Roman" w:hAnsi="Times New Roman" w:cs="Calibri"/>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25c">
    <w:name w:val="рпдлпжлопж25"/>
    <w:uiPriority w:val="99"/>
    <w:rsid w:val="004966A8"/>
    <w:pPr>
      <w:spacing w:after="0" w:line="240" w:lineRule="auto"/>
      <w:ind w:firstLine="0"/>
      <w:jc w:val="right"/>
    </w:pPr>
    <w:rPr>
      <w:rFonts w:eastAsia="Times New Roman" w:cs="Arial"/>
      <w:sz w:val="18"/>
      <w:szCs w:val="18"/>
      <w:lang w:eastAsia="ru-RU"/>
    </w:rPr>
    <w:tblPr>
      <w:tblStyleRowBandSize w:val="1"/>
      <w:tblStyleColBandSize w:val="1"/>
      <w:tblCellMar>
        <w:top w:w="0" w:type="dxa"/>
        <w:left w:w="108" w:type="dxa"/>
        <w:bottom w:w="0" w:type="dxa"/>
        <w:right w:w="108" w:type="dxa"/>
      </w:tblCellMar>
    </w:tblPr>
  </w:style>
  <w:style w:type="table" w:customStyle="1" w:styleId="5242">
    <w:name w:val="Сетка таблицы524"/>
    <w:uiPriority w:val="59"/>
    <w:rsid w:val="004966A8"/>
    <w:pPr>
      <w:spacing w:after="0" w:line="240" w:lineRule="auto"/>
      <w:ind w:firstLine="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40">
    <w:name w:val="Сетка таблицы624"/>
    <w:rsid w:val="004966A8"/>
    <w:pPr>
      <w:spacing w:after="0" w:line="240" w:lineRule="auto"/>
      <w:ind w:firstLine="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240">
    <w:name w:val="Сетка таблицы724"/>
    <w:uiPriority w:val="59"/>
    <w:rsid w:val="004966A8"/>
    <w:pPr>
      <w:spacing w:after="0" w:line="240" w:lineRule="auto"/>
      <w:ind w:firstLine="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241">
    <w:name w:val="Сетка таблицы824"/>
    <w:uiPriority w:val="59"/>
    <w:rsid w:val="004966A8"/>
    <w:pPr>
      <w:spacing w:after="0" w:line="240" w:lineRule="auto"/>
      <w:ind w:firstLine="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25">
    <w:name w:val="Сетка таблицы925"/>
    <w:uiPriority w:val="59"/>
    <w:rsid w:val="004966A8"/>
    <w:pPr>
      <w:spacing w:after="0" w:line="240" w:lineRule="auto"/>
      <w:ind w:firstLine="0"/>
    </w:pPr>
    <w:rPr>
      <w:rFonts w:ascii="Times New Roman" w:eastAsia="Times New Roman" w:hAnsi="Times New Roman" w:cs="Calibri"/>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024">
    <w:name w:val="Сетка таблицы1024"/>
    <w:rsid w:val="004966A8"/>
    <w:pPr>
      <w:spacing w:after="0" w:line="240" w:lineRule="auto"/>
      <w:ind w:firstLine="0"/>
      <w:jc w:val="both"/>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681">
    <w:name w:val="Нет списка68"/>
    <w:next w:val="a6"/>
    <w:uiPriority w:val="99"/>
    <w:semiHidden/>
    <w:unhideWhenUsed/>
    <w:rsid w:val="004966A8"/>
  </w:style>
  <w:style w:type="numbering" w:customStyle="1" w:styleId="1111111">
    <w:name w:val="Нет списка111111"/>
    <w:next w:val="a6"/>
    <w:uiPriority w:val="99"/>
    <w:semiHidden/>
    <w:unhideWhenUsed/>
    <w:rsid w:val="004966A8"/>
  </w:style>
  <w:style w:type="numbering" w:customStyle="1" w:styleId="21107">
    <w:name w:val="Нет списка2110"/>
    <w:next w:val="a6"/>
    <w:uiPriority w:val="99"/>
    <w:semiHidden/>
    <w:unhideWhenUsed/>
    <w:rsid w:val="004966A8"/>
  </w:style>
  <w:style w:type="numbering" w:customStyle="1" w:styleId="781">
    <w:name w:val="Нет списка78"/>
    <w:next w:val="a6"/>
    <w:uiPriority w:val="99"/>
    <w:semiHidden/>
    <w:unhideWhenUsed/>
    <w:rsid w:val="004966A8"/>
  </w:style>
  <w:style w:type="table" w:customStyle="1" w:styleId="12130">
    <w:name w:val="Сетка таблицы1213"/>
    <w:basedOn w:val="a5"/>
    <w:next w:val="af2"/>
    <w:rsid w:val="004966A8"/>
    <w:pPr>
      <w:spacing w:after="0" w:line="240" w:lineRule="auto"/>
      <w:ind w:firstLine="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882">
    <w:name w:val="Нет списка88"/>
    <w:next w:val="a6"/>
    <w:uiPriority w:val="99"/>
    <w:semiHidden/>
    <w:unhideWhenUsed/>
    <w:rsid w:val="004966A8"/>
  </w:style>
  <w:style w:type="table" w:customStyle="1" w:styleId="13120">
    <w:name w:val="Сетка таблицы1312"/>
    <w:basedOn w:val="a5"/>
    <w:next w:val="af2"/>
    <w:rsid w:val="004966A8"/>
    <w:pPr>
      <w:spacing w:after="0" w:line="240" w:lineRule="auto"/>
      <w:ind w:firstLine="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970">
    <w:name w:val="Нет списка97"/>
    <w:next w:val="a6"/>
    <w:uiPriority w:val="99"/>
    <w:semiHidden/>
    <w:unhideWhenUsed/>
    <w:rsid w:val="004966A8"/>
  </w:style>
  <w:style w:type="numbering" w:customStyle="1" w:styleId="1282">
    <w:name w:val="Нет списка128"/>
    <w:next w:val="a6"/>
    <w:uiPriority w:val="99"/>
    <w:semiHidden/>
    <w:unhideWhenUsed/>
    <w:rsid w:val="004966A8"/>
  </w:style>
  <w:style w:type="table" w:customStyle="1" w:styleId="14120">
    <w:name w:val="Сетка таблицы1412"/>
    <w:basedOn w:val="a5"/>
    <w:next w:val="af2"/>
    <w:locked/>
    <w:rsid w:val="004966A8"/>
    <w:pPr>
      <w:spacing w:after="0" w:line="240" w:lineRule="auto"/>
      <w:ind w:firstLine="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71">
    <w:name w:val="Нет списка227"/>
    <w:next w:val="a6"/>
    <w:uiPriority w:val="99"/>
    <w:semiHidden/>
    <w:unhideWhenUsed/>
    <w:rsid w:val="004966A8"/>
  </w:style>
  <w:style w:type="table" w:customStyle="1" w:styleId="15100">
    <w:name w:val="Сетка таблицы1510"/>
    <w:basedOn w:val="a5"/>
    <w:next w:val="af2"/>
    <w:uiPriority w:val="59"/>
    <w:rsid w:val="004966A8"/>
    <w:pPr>
      <w:spacing w:after="0" w:line="240" w:lineRule="auto"/>
      <w:ind w:firstLine="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84">
    <w:name w:val="Нет списка318"/>
    <w:next w:val="a6"/>
    <w:uiPriority w:val="99"/>
    <w:semiHidden/>
    <w:unhideWhenUsed/>
    <w:rsid w:val="004966A8"/>
  </w:style>
  <w:style w:type="table" w:customStyle="1" w:styleId="22120">
    <w:name w:val="Сетка таблицы2212"/>
    <w:basedOn w:val="a5"/>
    <w:next w:val="af2"/>
    <w:rsid w:val="004966A8"/>
    <w:pPr>
      <w:spacing w:after="0" w:line="240" w:lineRule="auto"/>
      <w:ind w:firstLine="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0">
    <w:name w:val="Сетка таблицы3211"/>
    <w:basedOn w:val="a5"/>
    <w:next w:val="af2"/>
    <w:rsid w:val="004966A8"/>
    <w:pPr>
      <w:spacing w:after="0" w:line="240" w:lineRule="auto"/>
      <w:ind w:firstLine="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173">
    <w:name w:val="Нет списка417"/>
    <w:next w:val="a6"/>
    <w:uiPriority w:val="99"/>
    <w:semiHidden/>
    <w:unhideWhenUsed/>
    <w:rsid w:val="004966A8"/>
  </w:style>
  <w:style w:type="numbering" w:customStyle="1" w:styleId="5174">
    <w:name w:val="Нет списка517"/>
    <w:next w:val="a6"/>
    <w:uiPriority w:val="99"/>
    <w:semiHidden/>
    <w:unhideWhenUsed/>
    <w:rsid w:val="004966A8"/>
  </w:style>
  <w:style w:type="table" w:customStyle="1" w:styleId="42110">
    <w:name w:val="Сетка таблицы4211"/>
    <w:basedOn w:val="a5"/>
    <w:next w:val="af2"/>
    <w:uiPriority w:val="59"/>
    <w:rsid w:val="004966A8"/>
    <w:pPr>
      <w:spacing w:after="0" w:line="240" w:lineRule="auto"/>
      <w:ind w:firstLine="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3">
    <w:name w:val="Классическая таблица 1113"/>
    <w:basedOn w:val="a5"/>
    <w:next w:val="1fc"/>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13">
    <w:name w:val="Светлая заливка - Акцент 3113"/>
    <w:basedOn w:val="a5"/>
    <w:next w:val="-3"/>
    <w:uiPriority w:val="99"/>
    <w:rsid w:val="004966A8"/>
    <w:pPr>
      <w:spacing w:after="0" w:line="240" w:lineRule="auto"/>
      <w:ind w:firstLine="0"/>
    </w:pPr>
    <w:rPr>
      <w:rFonts w:ascii="Times New Roman" w:eastAsia="Times New Roman" w:hAnsi="Times New Roman" w:cs="Times New Roman"/>
      <w:color w:val="76923C"/>
      <w:sz w:val="20"/>
      <w:szCs w:val="20"/>
      <w:lang w:eastAsia="ru-RU"/>
    </w:rPr>
    <w:tblPr>
      <w:tblStyleRowBandSize w:val="1"/>
      <w:tblStyleColBandSize w:val="1"/>
      <w:tblBorders>
        <w:top w:val="single" w:sz="8" w:space="0" w:color="9BBB59"/>
        <w:bottom w:val="single" w:sz="8" w:space="0" w:color="9BBB59"/>
      </w:tblBorders>
    </w:tblPr>
    <w:tblStylePr w:type="firstRow">
      <w:pPr>
        <w:spacing w:before="0" w:after="0"/>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111131">
    <w:name w:val="Сетка таблицы11113"/>
    <w:rsid w:val="004966A8"/>
    <w:pPr>
      <w:spacing w:after="0" w:line="240" w:lineRule="auto"/>
      <w:ind w:firstLine="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130">
    <w:name w:val="Сетка таблицы 5113"/>
    <w:basedOn w:val="a5"/>
    <w:next w:val="56"/>
    <w:rsid w:val="004966A8"/>
    <w:pPr>
      <w:spacing w:after="0" w:line="240" w:lineRule="auto"/>
      <w:ind w:left="1080" w:firstLine="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11">
    <w:name w:val="Table Grid1111"/>
    <w:rsid w:val="004966A8"/>
    <w:pPr>
      <w:spacing w:after="0" w:line="240" w:lineRule="auto"/>
      <w:ind w:firstLine="0"/>
    </w:pPr>
    <w:rPr>
      <w:rFonts w:ascii="Times New Roman" w:eastAsia="Times New Roman" w:hAnsi="Times New Roman" w:cs="Times New Roman"/>
      <w:sz w:val="20"/>
      <w:szCs w:val="20"/>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3b">
    <w:name w:val="Папушкин113"/>
    <w:basedOn w:val="af2"/>
    <w:rsid w:val="004966A8"/>
    <w:pPr>
      <w:jc w:val="center"/>
    </w:pPr>
    <w:rPr>
      <w:rFonts w:eastAsia="Times New Roman" w:cs="Arial"/>
      <w:sz w:val="18"/>
      <w:szCs w:val="18"/>
      <w:lang w:eastAsia="ru-RU"/>
    </w:rPr>
    <w:tblPr>
      <w:tblStyleRowBandSize w:val="1"/>
      <w:tblCellMar>
        <w:left w:w="108" w:type="dxa"/>
        <w:right w:w="108" w:type="dxa"/>
      </w:tblCellMar>
    </w:tblPr>
    <w:tcPr>
      <w:vAlign w:val="top"/>
    </w:tcPr>
    <w:tblStylePr w:type="firstRow">
      <w:rPr>
        <w:b/>
        <w:bCs/>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11">
    <w:name w:val="Сетка таблицы 52111"/>
    <w:rsid w:val="004966A8"/>
    <w:pPr>
      <w:spacing w:after="0" w:line="240" w:lineRule="auto"/>
      <w:ind w:left="1080" w:firstLine="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1131">
    <w:name w:val="Столбцы таблицы 3113"/>
    <w:basedOn w:val="a5"/>
    <w:next w:val="3f"/>
    <w:rsid w:val="004966A8"/>
    <w:pPr>
      <w:widowControl w:val="0"/>
      <w:adjustRightInd w:val="0"/>
      <w:spacing w:after="0" w:line="360" w:lineRule="atLeast"/>
      <w:ind w:firstLine="567"/>
      <w:jc w:val="both"/>
      <w:textAlignment w:val="baseline"/>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130">
    <w:name w:val="Столбцы таблицы 4113"/>
    <w:basedOn w:val="a5"/>
    <w:next w:val="49"/>
    <w:rsid w:val="004966A8"/>
    <w:pPr>
      <w:widowControl w:val="0"/>
      <w:adjustRightInd w:val="0"/>
      <w:spacing w:after="0" w:line="360" w:lineRule="atLeast"/>
      <w:ind w:firstLine="567"/>
      <w:jc w:val="both"/>
      <w:textAlignment w:val="baseline"/>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31">
    <w:name w:val="Столбцы таблицы 5113"/>
    <w:basedOn w:val="a5"/>
    <w:next w:val="59"/>
    <w:rsid w:val="004966A8"/>
    <w:pPr>
      <w:widowControl w:val="0"/>
      <w:adjustRightInd w:val="0"/>
      <w:spacing w:after="0" w:line="360" w:lineRule="atLeast"/>
      <w:ind w:firstLine="567"/>
      <w:jc w:val="both"/>
      <w:textAlignment w:val="baseline"/>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13">
    <w:name w:val="Таблица-список 1113"/>
    <w:basedOn w:val="a5"/>
    <w:next w:val="-1"/>
    <w:rsid w:val="004966A8"/>
    <w:pPr>
      <w:widowControl w:val="0"/>
      <w:adjustRightInd w:val="0"/>
      <w:spacing w:after="0" w:line="360" w:lineRule="atLeast"/>
      <w:ind w:firstLine="567"/>
      <w:jc w:val="both"/>
      <w:textAlignment w:val="baseline"/>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31">
    <w:name w:val="Столбцы таблицы 2113"/>
    <w:basedOn w:val="a5"/>
    <w:next w:val="2fc"/>
    <w:rsid w:val="004966A8"/>
    <w:pPr>
      <w:widowControl w:val="0"/>
      <w:adjustRightInd w:val="0"/>
      <w:spacing w:after="0" w:line="360" w:lineRule="atLeast"/>
      <w:ind w:firstLine="567"/>
      <w:jc w:val="both"/>
      <w:textAlignment w:val="baseline"/>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3">
    <w:name w:val="Таблица-список 2113"/>
    <w:basedOn w:val="a5"/>
    <w:next w:val="-2"/>
    <w:rsid w:val="004966A8"/>
    <w:pPr>
      <w:widowControl w:val="0"/>
      <w:adjustRightInd w:val="0"/>
      <w:spacing w:after="0" w:line="360" w:lineRule="atLeast"/>
      <w:ind w:firstLine="567"/>
      <w:jc w:val="both"/>
      <w:textAlignment w:val="baseline"/>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3c">
    <w:name w:val="Современная таблица113"/>
    <w:basedOn w:val="a5"/>
    <w:next w:val="affffffff7"/>
    <w:rsid w:val="004966A8"/>
    <w:pPr>
      <w:widowControl w:val="0"/>
      <w:adjustRightInd w:val="0"/>
      <w:spacing w:after="0" w:line="360" w:lineRule="atLeast"/>
      <w:ind w:firstLine="567"/>
      <w:jc w:val="both"/>
      <w:textAlignment w:val="baseline"/>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11a">
    <w:name w:val="Средний список 11111"/>
    <w:uiPriority w:val="65"/>
    <w:rsid w:val="004966A8"/>
    <w:pPr>
      <w:spacing w:after="0" w:line="240" w:lineRule="auto"/>
      <w:ind w:firstLine="0"/>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111">
    <w:name w:val="Средний список 1 - Акцент 11111"/>
    <w:uiPriority w:val="65"/>
    <w:rsid w:val="004966A8"/>
    <w:pPr>
      <w:spacing w:after="0" w:line="240" w:lineRule="auto"/>
      <w:ind w:firstLine="0"/>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CellMar>
        <w:top w:w="0" w:type="dxa"/>
        <w:left w:w="108" w:type="dxa"/>
        <w:bottom w:w="0" w:type="dxa"/>
        <w:right w:w="108" w:type="dxa"/>
      </w:tblCellMar>
    </w:tblPr>
  </w:style>
  <w:style w:type="table" w:customStyle="1" w:styleId="21132">
    <w:name w:val="Простая таблица 2113"/>
    <w:basedOn w:val="a5"/>
    <w:next w:val="2fd"/>
    <w:rsid w:val="004966A8"/>
    <w:pPr>
      <w:widowControl w:val="0"/>
      <w:adjustRightInd w:val="0"/>
      <w:spacing w:after="0" w:line="360" w:lineRule="atLeast"/>
      <w:ind w:firstLine="567"/>
      <w:jc w:val="both"/>
      <w:textAlignment w:val="baseline"/>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3d">
    <w:name w:val="Стандартная таблица113"/>
    <w:basedOn w:val="a5"/>
    <w:next w:val="affffffff8"/>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134">
    <w:name w:val="Простая таблица 1113"/>
    <w:basedOn w:val="a5"/>
    <w:next w:val="1fe"/>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133">
    <w:name w:val="Изящная таблица 2113"/>
    <w:basedOn w:val="a5"/>
    <w:next w:val="2fe"/>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30">
    <w:name w:val="Веб-таблица 1113"/>
    <w:basedOn w:val="a5"/>
    <w:next w:val="-10"/>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130">
    <w:name w:val="Веб-таблица 2113"/>
    <w:basedOn w:val="a5"/>
    <w:next w:val="-20"/>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130">
    <w:name w:val="Веб-таблица 3113"/>
    <w:basedOn w:val="a5"/>
    <w:next w:val="-30"/>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3e">
    <w:name w:val="Изысканная таблица113"/>
    <w:basedOn w:val="a5"/>
    <w:next w:val="affffffff9"/>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135">
    <w:name w:val="Изящная таблица 1113"/>
    <w:basedOn w:val="a5"/>
    <w:next w:val="1ff"/>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34">
    <w:name w:val="Классическая таблица 2113"/>
    <w:basedOn w:val="a5"/>
    <w:next w:val="2ff"/>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11120">
    <w:name w:val="Сетка таблицы21112"/>
    <w:rsid w:val="004966A8"/>
    <w:pPr>
      <w:spacing w:after="0" w:line="240" w:lineRule="auto"/>
      <w:ind w:firstLine="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13">
    <w:name w:val="Сетка таблицы 8113"/>
    <w:basedOn w:val="a5"/>
    <w:next w:val="83"/>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135">
    <w:name w:val="Сетка таблицы 2113"/>
    <w:basedOn w:val="a5"/>
    <w:next w:val="2ff1"/>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136">
    <w:name w:val="Сетка таблицы 1113"/>
    <w:basedOn w:val="a5"/>
    <w:next w:val="1ff0"/>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1132">
    <w:name w:val="Простая таблица 3113"/>
    <w:basedOn w:val="a5"/>
    <w:next w:val="3f1"/>
    <w:uiPriority w:val="99"/>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13">
    <w:name w:val="Средняя заливка 2 - Акцент 4113"/>
    <w:basedOn w:val="a5"/>
    <w:next w:val="2-4"/>
    <w:uiPriority w:val="99"/>
    <w:rsid w:val="004966A8"/>
    <w:pPr>
      <w:spacing w:after="0" w:line="240" w:lineRule="auto"/>
      <w:ind w:firstLine="0"/>
    </w:pPr>
    <w:rPr>
      <w:rFonts w:ascii="Times New Roman" w:eastAsia="Times New Roman" w:hAnsi="Times New Roman" w:cs="Times New Roman"/>
      <w:sz w:val="20"/>
      <w:szCs w:val="20"/>
      <w:lang w:eastAsia="ru-RU"/>
    </w:rPr>
    <w:tblPr>
      <w:tblStyleRowBandSize w:val="1"/>
      <w:tblStyleColBandSize w:val="1"/>
      <w:tblBorders>
        <w:top w:val="single" w:sz="18" w:space="0" w:color="auto"/>
        <w:bottom w:val="single" w:sz="18" w:space="0" w:color="auto"/>
      </w:tblBorders>
    </w:tblPr>
    <w:tblStylePr w:type="firstRow">
      <w:pPr>
        <w:spacing w:before="0" w:after="0"/>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2111">
    <w:name w:val="Светлая заливка1211"/>
    <w:uiPriority w:val="60"/>
    <w:rsid w:val="004966A8"/>
    <w:pPr>
      <w:spacing w:after="0" w:line="240" w:lineRule="auto"/>
      <w:ind w:firstLine="0"/>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610">
    <w:name w:val="Светлая заливка11610"/>
    <w:uiPriority w:val="99"/>
    <w:rsid w:val="004966A8"/>
    <w:pPr>
      <w:spacing w:after="0" w:line="240" w:lineRule="auto"/>
      <w:ind w:firstLine="0"/>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21116">
    <w:name w:val="Светлая заливка2111"/>
    <w:uiPriority w:val="60"/>
    <w:rsid w:val="004966A8"/>
    <w:pPr>
      <w:spacing w:after="0" w:line="240" w:lineRule="auto"/>
      <w:ind w:firstLine="0"/>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11120">
    <w:name w:val="Сетка таблицы31112"/>
    <w:uiPriority w:val="59"/>
    <w:rsid w:val="004966A8"/>
    <w:pPr>
      <w:spacing w:after="0" w:line="240" w:lineRule="auto"/>
      <w:ind w:firstLine="0"/>
    </w:pPr>
    <w:rPr>
      <w:rFonts w:ascii="Times New Roman" w:eastAsia="Times New Roman" w:hAnsi="Times New Roman" w:cs="Calibri"/>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111">
    <w:name w:val="Светлая заливка113111"/>
    <w:uiPriority w:val="99"/>
    <w:rsid w:val="004966A8"/>
    <w:pPr>
      <w:spacing w:after="0" w:line="240" w:lineRule="auto"/>
      <w:ind w:firstLine="0"/>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5111">
    <w:name w:val="Светлая заливка115111"/>
    <w:uiPriority w:val="99"/>
    <w:rsid w:val="004966A8"/>
    <w:pPr>
      <w:spacing w:after="0" w:line="240" w:lineRule="auto"/>
      <w:ind w:firstLine="0"/>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1120">
    <w:name w:val="Светлая заливка111112"/>
    <w:uiPriority w:val="99"/>
    <w:rsid w:val="004966A8"/>
    <w:pPr>
      <w:spacing w:after="0" w:line="240" w:lineRule="auto"/>
      <w:ind w:firstLine="0"/>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1133">
    <w:name w:val="Светлая заливка3113"/>
    <w:uiPriority w:val="60"/>
    <w:rsid w:val="004966A8"/>
    <w:pPr>
      <w:spacing w:after="0" w:line="240" w:lineRule="auto"/>
      <w:ind w:firstLine="0"/>
    </w:pPr>
    <w:rPr>
      <w:rFonts w:ascii="Times New Roman" w:eastAsia="Times New Roman" w:hAnsi="Times New Roman" w:cs="Calibri"/>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1112">
    <w:name w:val="Светлая заливка4111"/>
    <w:uiPriority w:val="60"/>
    <w:rsid w:val="004966A8"/>
    <w:pPr>
      <w:spacing w:after="0" w:line="240" w:lineRule="auto"/>
      <w:ind w:firstLine="0"/>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2112">
    <w:name w:val="Светлая заливка112112"/>
    <w:uiPriority w:val="99"/>
    <w:rsid w:val="004966A8"/>
    <w:pPr>
      <w:spacing w:after="0" w:line="240" w:lineRule="auto"/>
      <w:ind w:firstLine="0"/>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11120">
    <w:name w:val="Сетка таблицы41112"/>
    <w:uiPriority w:val="59"/>
    <w:rsid w:val="004966A8"/>
    <w:pPr>
      <w:spacing w:after="0" w:line="240" w:lineRule="auto"/>
      <w:ind w:firstLine="0"/>
    </w:pPr>
    <w:rPr>
      <w:rFonts w:ascii="Times New Roman" w:eastAsia="Times New Roman" w:hAnsi="Times New Roman" w:cs="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111">
    <w:name w:val="Светлая заливка114111"/>
    <w:uiPriority w:val="99"/>
    <w:rsid w:val="004966A8"/>
    <w:pPr>
      <w:spacing w:after="0" w:line="240" w:lineRule="auto"/>
      <w:ind w:firstLine="0"/>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51132">
    <w:name w:val="Светлая заливка5113"/>
    <w:uiPriority w:val="60"/>
    <w:rsid w:val="004966A8"/>
    <w:pPr>
      <w:spacing w:after="0" w:line="240" w:lineRule="auto"/>
      <w:ind w:firstLine="0"/>
    </w:pPr>
    <w:rPr>
      <w:rFonts w:ascii="Times New Roman" w:eastAsia="Times New Roman" w:hAnsi="Times New Roman" w:cs="Calibri"/>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3f">
    <w:name w:val="рпдлпжлопж113"/>
    <w:uiPriority w:val="99"/>
    <w:rsid w:val="004966A8"/>
    <w:pPr>
      <w:spacing w:after="0" w:line="240" w:lineRule="auto"/>
      <w:ind w:firstLine="0"/>
      <w:jc w:val="right"/>
    </w:pPr>
    <w:rPr>
      <w:rFonts w:eastAsia="Times New Roman" w:cs="Arial"/>
      <w:sz w:val="18"/>
      <w:szCs w:val="18"/>
      <w:lang w:eastAsia="ru-RU"/>
    </w:rPr>
    <w:tblPr>
      <w:tblStyleRowBandSize w:val="1"/>
      <w:tblStyleColBandSize w:val="1"/>
      <w:tblCellMar>
        <w:top w:w="0" w:type="dxa"/>
        <w:left w:w="108" w:type="dxa"/>
        <w:bottom w:w="0" w:type="dxa"/>
        <w:right w:w="108" w:type="dxa"/>
      </w:tblCellMar>
    </w:tblPr>
  </w:style>
  <w:style w:type="table" w:customStyle="1" w:styleId="51123">
    <w:name w:val="Сетка таблицы5112"/>
    <w:rsid w:val="004966A8"/>
    <w:pPr>
      <w:spacing w:after="0" w:line="240" w:lineRule="auto"/>
      <w:ind w:firstLine="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11">
    <w:name w:val="Сетка таблицы6111"/>
    <w:rsid w:val="004966A8"/>
    <w:pPr>
      <w:spacing w:after="0" w:line="240" w:lineRule="auto"/>
      <w:ind w:firstLine="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11">
    <w:name w:val="Сетка таблицы7111"/>
    <w:uiPriority w:val="59"/>
    <w:rsid w:val="004966A8"/>
    <w:pPr>
      <w:spacing w:after="0" w:line="240" w:lineRule="auto"/>
      <w:ind w:firstLine="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111">
    <w:name w:val="Сетка таблицы8111"/>
    <w:uiPriority w:val="59"/>
    <w:rsid w:val="004966A8"/>
    <w:pPr>
      <w:spacing w:after="0" w:line="240" w:lineRule="auto"/>
      <w:ind w:firstLine="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13">
    <w:name w:val="Сетка таблицы9113"/>
    <w:uiPriority w:val="59"/>
    <w:rsid w:val="004966A8"/>
    <w:pPr>
      <w:spacing w:after="0" w:line="240" w:lineRule="auto"/>
      <w:ind w:firstLine="0"/>
    </w:pPr>
    <w:rPr>
      <w:rFonts w:ascii="Times New Roman" w:eastAsia="Times New Roman" w:hAnsi="Times New Roman" w:cs="Calibri"/>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0111">
    <w:name w:val="Сетка таблицы10111"/>
    <w:rsid w:val="004966A8"/>
    <w:pPr>
      <w:spacing w:after="0" w:line="240" w:lineRule="auto"/>
      <w:ind w:firstLine="0"/>
      <w:jc w:val="both"/>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01">
    <w:name w:val="Нет списка50"/>
    <w:next w:val="a6"/>
    <w:uiPriority w:val="99"/>
    <w:semiHidden/>
    <w:unhideWhenUsed/>
    <w:rsid w:val="004966A8"/>
  </w:style>
  <w:style w:type="numbering" w:customStyle="1" w:styleId="1292">
    <w:name w:val="Нет списка129"/>
    <w:next w:val="a6"/>
    <w:uiPriority w:val="99"/>
    <w:semiHidden/>
    <w:unhideWhenUsed/>
    <w:rsid w:val="004966A8"/>
  </w:style>
  <w:style w:type="table" w:customStyle="1" w:styleId="1000">
    <w:name w:val="Сетка таблицы100"/>
    <w:basedOn w:val="a5"/>
    <w:next w:val="af2"/>
    <w:uiPriority w:val="99"/>
    <w:locked/>
    <w:rsid w:val="004966A8"/>
    <w:pPr>
      <w:spacing w:after="0" w:line="240" w:lineRule="auto"/>
      <w:ind w:firstLine="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07">
    <w:name w:val="Нет списка220"/>
    <w:next w:val="a6"/>
    <w:uiPriority w:val="99"/>
    <w:semiHidden/>
    <w:unhideWhenUsed/>
    <w:rsid w:val="004966A8"/>
  </w:style>
  <w:style w:type="table" w:customStyle="1" w:styleId="1600">
    <w:name w:val="Сетка таблицы160"/>
    <w:basedOn w:val="a5"/>
    <w:next w:val="af2"/>
    <w:uiPriority w:val="59"/>
    <w:rsid w:val="004966A8"/>
    <w:pPr>
      <w:spacing w:after="0" w:line="240" w:lineRule="auto"/>
      <w:ind w:firstLine="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94">
    <w:name w:val="Нет списка319"/>
    <w:next w:val="a6"/>
    <w:uiPriority w:val="99"/>
    <w:semiHidden/>
    <w:unhideWhenUsed/>
    <w:rsid w:val="004966A8"/>
  </w:style>
  <w:style w:type="table" w:customStyle="1" w:styleId="2350">
    <w:name w:val="Сетка таблицы235"/>
    <w:basedOn w:val="a5"/>
    <w:next w:val="af2"/>
    <w:rsid w:val="004966A8"/>
    <w:pPr>
      <w:spacing w:after="0" w:line="240" w:lineRule="auto"/>
      <w:ind w:firstLine="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0">
    <w:name w:val="Сетка таблицы335"/>
    <w:basedOn w:val="a5"/>
    <w:next w:val="af2"/>
    <w:rsid w:val="004966A8"/>
    <w:pPr>
      <w:spacing w:after="0" w:line="240" w:lineRule="auto"/>
      <w:ind w:firstLine="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183">
    <w:name w:val="Нет списка418"/>
    <w:next w:val="a6"/>
    <w:uiPriority w:val="99"/>
    <w:semiHidden/>
    <w:unhideWhenUsed/>
    <w:rsid w:val="004966A8"/>
  </w:style>
  <w:style w:type="numbering" w:customStyle="1" w:styleId="5104">
    <w:name w:val="Нет списка510"/>
    <w:next w:val="a6"/>
    <w:uiPriority w:val="99"/>
    <w:semiHidden/>
    <w:unhideWhenUsed/>
    <w:rsid w:val="004966A8"/>
  </w:style>
  <w:style w:type="table" w:customStyle="1" w:styleId="4350">
    <w:name w:val="Сетка таблицы435"/>
    <w:basedOn w:val="a5"/>
    <w:next w:val="af2"/>
    <w:rsid w:val="004966A8"/>
    <w:pPr>
      <w:spacing w:after="0" w:line="240" w:lineRule="auto"/>
      <w:ind w:firstLine="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3">
    <w:name w:val="Классическая таблица 126"/>
    <w:basedOn w:val="a5"/>
    <w:next w:val="1fc"/>
    <w:uiPriority w:val="99"/>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26">
    <w:name w:val="Светлая заливка - Акцент 326"/>
    <w:basedOn w:val="a5"/>
    <w:next w:val="-3"/>
    <w:uiPriority w:val="99"/>
    <w:rsid w:val="004966A8"/>
    <w:pPr>
      <w:spacing w:after="0" w:line="240" w:lineRule="auto"/>
      <w:ind w:firstLine="0"/>
    </w:pPr>
    <w:rPr>
      <w:rFonts w:ascii="Times New Roman" w:eastAsia="Times New Roman" w:hAnsi="Times New Roman" w:cs="Times New Roman"/>
      <w:color w:val="76923C"/>
      <w:sz w:val="20"/>
      <w:szCs w:val="20"/>
      <w:lang w:eastAsia="ru-RU"/>
    </w:rPr>
    <w:tblPr>
      <w:tblStyleRowBandSize w:val="1"/>
      <w:tblStyleColBandSize w:val="1"/>
      <w:tblBorders>
        <w:top w:val="single" w:sz="8" w:space="0" w:color="9BBB59"/>
        <w:bottom w:val="single" w:sz="8" w:space="0" w:color="9BBB59"/>
      </w:tblBorders>
    </w:tblPr>
    <w:tblStylePr w:type="firstRow">
      <w:pPr>
        <w:spacing w:before="0" w:after="0"/>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11232">
    <w:name w:val="Сетка таблицы1123"/>
    <w:uiPriority w:val="59"/>
    <w:rsid w:val="004966A8"/>
    <w:pPr>
      <w:spacing w:after="0" w:line="240" w:lineRule="auto"/>
      <w:ind w:firstLine="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360">
    <w:name w:val="Сетка таблицы 536"/>
    <w:basedOn w:val="a5"/>
    <w:next w:val="56"/>
    <w:uiPriority w:val="99"/>
    <w:rsid w:val="004966A8"/>
    <w:pPr>
      <w:spacing w:after="0" w:line="240" w:lineRule="auto"/>
      <w:ind w:left="1080" w:firstLine="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5">
    <w:name w:val="Table Grid125"/>
    <w:uiPriority w:val="99"/>
    <w:rsid w:val="004966A8"/>
    <w:pPr>
      <w:spacing w:after="0" w:line="240" w:lineRule="auto"/>
      <w:ind w:firstLine="0"/>
    </w:pPr>
    <w:rPr>
      <w:rFonts w:ascii="Times New Roman" w:eastAsia="Times New Roman" w:hAnsi="Times New Roman" w:cs="Times New Roman"/>
      <w:sz w:val="20"/>
      <w:szCs w:val="20"/>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68">
    <w:name w:val="Папушкин26"/>
    <w:basedOn w:val="af2"/>
    <w:rsid w:val="004966A8"/>
    <w:pPr>
      <w:jc w:val="center"/>
    </w:pPr>
    <w:rPr>
      <w:rFonts w:eastAsia="Times New Roman" w:cs="Arial"/>
      <w:sz w:val="18"/>
      <w:szCs w:val="18"/>
      <w:lang w:eastAsia="ru-RU"/>
    </w:rPr>
    <w:tblPr>
      <w:tblStyleRowBandSize w:val="1"/>
      <w:tblCellMar>
        <w:left w:w="108" w:type="dxa"/>
        <w:right w:w="108" w:type="dxa"/>
      </w:tblCellMar>
    </w:tblPr>
    <w:tcPr>
      <w:vAlign w:val="top"/>
    </w:tcPr>
    <w:tblStylePr w:type="firstRow">
      <w:rPr>
        <w:b/>
        <w:bCs/>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5">
    <w:name w:val="Сетка таблицы 5225"/>
    <w:uiPriority w:val="99"/>
    <w:rsid w:val="004966A8"/>
    <w:pPr>
      <w:spacing w:after="0" w:line="240" w:lineRule="auto"/>
      <w:ind w:left="1080" w:firstLine="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261">
    <w:name w:val="Столбцы таблицы 326"/>
    <w:basedOn w:val="a5"/>
    <w:next w:val="3f"/>
    <w:uiPriority w:val="99"/>
    <w:rsid w:val="004966A8"/>
    <w:pPr>
      <w:widowControl w:val="0"/>
      <w:adjustRightInd w:val="0"/>
      <w:spacing w:after="0" w:line="360" w:lineRule="atLeast"/>
      <w:ind w:firstLine="567"/>
      <w:jc w:val="both"/>
      <w:textAlignment w:val="baseline"/>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61">
    <w:name w:val="Столбцы таблицы 426"/>
    <w:basedOn w:val="a5"/>
    <w:next w:val="49"/>
    <w:uiPriority w:val="99"/>
    <w:rsid w:val="004966A8"/>
    <w:pPr>
      <w:widowControl w:val="0"/>
      <w:adjustRightInd w:val="0"/>
      <w:spacing w:after="0" w:line="360" w:lineRule="atLeast"/>
      <w:ind w:firstLine="567"/>
      <w:jc w:val="both"/>
      <w:textAlignment w:val="baseline"/>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61">
    <w:name w:val="Столбцы таблицы 526"/>
    <w:basedOn w:val="a5"/>
    <w:next w:val="59"/>
    <w:uiPriority w:val="99"/>
    <w:rsid w:val="004966A8"/>
    <w:pPr>
      <w:widowControl w:val="0"/>
      <w:adjustRightInd w:val="0"/>
      <w:spacing w:after="0" w:line="360" w:lineRule="atLeast"/>
      <w:ind w:firstLine="567"/>
      <w:jc w:val="both"/>
      <w:textAlignment w:val="baseline"/>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6">
    <w:name w:val="Таблица-список 126"/>
    <w:basedOn w:val="a5"/>
    <w:next w:val="-1"/>
    <w:rsid w:val="004966A8"/>
    <w:pPr>
      <w:widowControl w:val="0"/>
      <w:adjustRightInd w:val="0"/>
      <w:spacing w:after="0" w:line="360" w:lineRule="atLeast"/>
      <w:ind w:firstLine="567"/>
      <w:jc w:val="both"/>
      <w:textAlignment w:val="baseline"/>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62">
    <w:name w:val="Столбцы таблицы 226"/>
    <w:basedOn w:val="a5"/>
    <w:next w:val="2fc"/>
    <w:uiPriority w:val="99"/>
    <w:rsid w:val="004966A8"/>
    <w:pPr>
      <w:widowControl w:val="0"/>
      <w:adjustRightInd w:val="0"/>
      <w:spacing w:after="0" w:line="360" w:lineRule="atLeast"/>
      <w:ind w:firstLine="567"/>
      <w:jc w:val="both"/>
      <w:textAlignment w:val="baseline"/>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6">
    <w:name w:val="Таблица-список 226"/>
    <w:basedOn w:val="a5"/>
    <w:next w:val="-2"/>
    <w:uiPriority w:val="99"/>
    <w:rsid w:val="004966A8"/>
    <w:pPr>
      <w:widowControl w:val="0"/>
      <w:adjustRightInd w:val="0"/>
      <w:spacing w:after="0" w:line="360" w:lineRule="atLeast"/>
      <w:ind w:firstLine="567"/>
      <w:jc w:val="both"/>
      <w:textAlignment w:val="baseline"/>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69">
    <w:name w:val="Современная таблица26"/>
    <w:basedOn w:val="a5"/>
    <w:next w:val="affffffff7"/>
    <w:uiPriority w:val="99"/>
    <w:rsid w:val="004966A8"/>
    <w:pPr>
      <w:widowControl w:val="0"/>
      <w:adjustRightInd w:val="0"/>
      <w:spacing w:after="0" w:line="360" w:lineRule="atLeast"/>
      <w:ind w:firstLine="567"/>
      <w:jc w:val="both"/>
      <w:textAlignment w:val="baseline"/>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251">
    <w:name w:val="Средний список 1125"/>
    <w:uiPriority w:val="65"/>
    <w:rsid w:val="004966A8"/>
    <w:pPr>
      <w:spacing w:after="0" w:line="240" w:lineRule="auto"/>
      <w:ind w:firstLine="0"/>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25">
    <w:name w:val="Средний список 1 - Акцент 1125"/>
    <w:uiPriority w:val="65"/>
    <w:rsid w:val="004966A8"/>
    <w:pPr>
      <w:spacing w:after="0" w:line="240" w:lineRule="auto"/>
      <w:ind w:firstLine="0"/>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CellMar>
        <w:top w:w="0" w:type="dxa"/>
        <w:left w:w="108" w:type="dxa"/>
        <w:bottom w:w="0" w:type="dxa"/>
        <w:right w:w="108" w:type="dxa"/>
      </w:tblCellMar>
    </w:tblPr>
  </w:style>
  <w:style w:type="table" w:customStyle="1" w:styleId="2263">
    <w:name w:val="Простая таблица 226"/>
    <w:basedOn w:val="a5"/>
    <w:next w:val="2fd"/>
    <w:uiPriority w:val="99"/>
    <w:rsid w:val="004966A8"/>
    <w:pPr>
      <w:widowControl w:val="0"/>
      <w:adjustRightInd w:val="0"/>
      <w:spacing w:after="0" w:line="360" w:lineRule="atLeast"/>
      <w:ind w:firstLine="567"/>
      <w:jc w:val="both"/>
      <w:textAlignment w:val="baseline"/>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26a">
    <w:name w:val="Стандартная таблица26"/>
    <w:basedOn w:val="a5"/>
    <w:next w:val="affffffff8"/>
    <w:uiPriority w:val="99"/>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64">
    <w:name w:val="Простая таблица 126"/>
    <w:basedOn w:val="a5"/>
    <w:next w:val="1fe"/>
    <w:uiPriority w:val="99"/>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264">
    <w:name w:val="Изящная таблица 226"/>
    <w:basedOn w:val="a5"/>
    <w:next w:val="2fe"/>
    <w:uiPriority w:val="99"/>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60">
    <w:name w:val="Веб-таблица 126"/>
    <w:basedOn w:val="a5"/>
    <w:next w:val="-10"/>
    <w:uiPriority w:val="99"/>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260">
    <w:name w:val="Веб-таблица 226"/>
    <w:basedOn w:val="a5"/>
    <w:next w:val="-20"/>
    <w:uiPriority w:val="99"/>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260">
    <w:name w:val="Веб-таблица 326"/>
    <w:basedOn w:val="a5"/>
    <w:next w:val="-30"/>
    <w:uiPriority w:val="99"/>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6b">
    <w:name w:val="Изысканная таблица26"/>
    <w:basedOn w:val="a5"/>
    <w:next w:val="affffffff9"/>
    <w:uiPriority w:val="99"/>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265">
    <w:name w:val="Изящная таблица 126"/>
    <w:basedOn w:val="a5"/>
    <w:next w:val="1ff"/>
    <w:uiPriority w:val="99"/>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65">
    <w:name w:val="Классическая таблица 226"/>
    <w:basedOn w:val="a5"/>
    <w:next w:val="2ff"/>
    <w:uiPriority w:val="99"/>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1230">
    <w:name w:val="Сетка таблицы2123"/>
    <w:uiPriority w:val="59"/>
    <w:rsid w:val="004966A8"/>
    <w:pPr>
      <w:spacing w:after="0" w:line="240" w:lineRule="auto"/>
      <w:ind w:firstLine="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26">
    <w:name w:val="Сетка таблицы 826"/>
    <w:basedOn w:val="a5"/>
    <w:next w:val="83"/>
    <w:uiPriority w:val="99"/>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266">
    <w:name w:val="Сетка таблицы 226"/>
    <w:basedOn w:val="a5"/>
    <w:next w:val="2ff1"/>
    <w:uiPriority w:val="99"/>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266">
    <w:name w:val="Сетка таблицы 126"/>
    <w:basedOn w:val="a5"/>
    <w:next w:val="1ff0"/>
    <w:uiPriority w:val="99"/>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262">
    <w:name w:val="Простая таблица 326"/>
    <w:basedOn w:val="a5"/>
    <w:next w:val="3f1"/>
    <w:uiPriority w:val="99"/>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26">
    <w:name w:val="Средняя заливка 2 - Акцент 426"/>
    <w:basedOn w:val="a5"/>
    <w:next w:val="2-4"/>
    <w:uiPriority w:val="99"/>
    <w:rsid w:val="004966A8"/>
    <w:pPr>
      <w:spacing w:after="0" w:line="240" w:lineRule="auto"/>
      <w:ind w:firstLine="0"/>
    </w:pPr>
    <w:rPr>
      <w:rFonts w:ascii="Times New Roman" w:eastAsia="Times New Roman" w:hAnsi="Times New Roman" w:cs="Times New Roman"/>
      <w:sz w:val="20"/>
      <w:szCs w:val="20"/>
      <w:lang w:eastAsia="ru-RU"/>
    </w:rPr>
    <w:tblPr>
      <w:tblStyleRowBandSize w:val="1"/>
      <w:tblStyleColBandSize w:val="1"/>
      <w:tblBorders>
        <w:top w:val="single" w:sz="18" w:space="0" w:color="auto"/>
        <w:bottom w:val="single" w:sz="18" w:space="0" w:color="auto"/>
      </w:tblBorders>
    </w:tblPr>
    <w:tblStylePr w:type="firstRow">
      <w:pPr>
        <w:spacing w:before="0" w:after="0"/>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351">
    <w:name w:val="Светлая заливка135"/>
    <w:uiPriority w:val="60"/>
    <w:rsid w:val="004966A8"/>
    <w:pPr>
      <w:spacing w:after="0" w:line="240" w:lineRule="auto"/>
      <w:ind w:firstLine="0"/>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700">
    <w:name w:val="Светлая заливка1170"/>
    <w:uiPriority w:val="99"/>
    <w:rsid w:val="004966A8"/>
    <w:pPr>
      <w:spacing w:after="0" w:line="240" w:lineRule="auto"/>
      <w:ind w:firstLine="0"/>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2257">
    <w:name w:val="Светлая заливка225"/>
    <w:uiPriority w:val="60"/>
    <w:rsid w:val="004966A8"/>
    <w:pPr>
      <w:spacing w:after="0" w:line="240" w:lineRule="auto"/>
      <w:ind w:firstLine="0"/>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1220">
    <w:name w:val="Сетка таблицы3122"/>
    <w:uiPriority w:val="59"/>
    <w:rsid w:val="004966A8"/>
    <w:pPr>
      <w:spacing w:after="0" w:line="240" w:lineRule="auto"/>
      <w:ind w:firstLine="0"/>
    </w:pPr>
    <w:rPr>
      <w:rFonts w:ascii="Times New Roman" w:eastAsia="Times New Roman" w:hAnsi="Times New Roman" w:cs="Calibri"/>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25">
    <w:name w:val="Светлая заливка11325"/>
    <w:uiPriority w:val="99"/>
    <w:rsid w:val="004966A8"/>
    <w:pPr>
      <w:spacing w:after="0" w:line="240" w:lineRule="auto"/>
      <w:ind w:firstLine="0"/>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525">
    <w:name w:val="Светлая заливка11525"/>
    <w:uiPriority w:val="99"/>
    <w:rsid w:val="004966A8"/>
    <w:pPr>
      <w:spacing w:after="0" w:line="240" w:lineRule="auto"/>
      <w:ind w:firstLine="0"/>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260">
    <w:name w:val="Светлая заливка11126"/>
    <w:uiPriority w:val="99"/>
    <w:rsid w:val="004966A8"/>
    <w:pPr>
      <w:spacing w:after="0" w:line="240" w:lineRule="auto"/>
      <w:ind w:firstLine="0"/>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263">
    <w:name w:val="Светлая заливка326"/>
    <w:uiPriority w:val="60"/>
    <w:rsid w:val="004966A8"/>
    <w:pPr>
      <w:spacing w:after="0" w:line="240" w:lineRule="auto"/>
      <w:ind w:firstLine="0"/>
    </w:pPr>
    <w:rPr>
      <w:rFonts w:ascii="Times New Roman" w:eastAsia="Times New Roman" w:hAnsi="Times New Roman" w:cs="Calibri"/>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252">
    <w:name w:val="Светлая заливка425"/>
    <w:uiPriority w:val="60"/>
    <w:rsid w:val="004966A8"/>
    <w:pPr>
      <w:spacing w:after="0" w:line="240" w:lineRule="auto"/>
      <w:ind w:firstLine="0"/>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225">
    <w:name w:val="Светлая заливка11225"/>
    <w:uiPriority w:val="99"/>
    <w:rsid w:val="004966A8"/>
    <w:pPr>
      <w:spacing w:after="0" w:line="240" w:lineRule="auto"/>
      <w:ind w:firstLine="0"/>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1220">
    <w:name w:val="Сетка таблицы4122"/>
    <w:rsid w:val="004966A8"/>
    <w:pPr>
      <w:spacing w:after="0" w:line="240" w:lineRule="auto"/>
      <w:ind w:firstLine="0"/>
    </w:pPr>
    <w:rPr>
      <w:rFonts w:ascii="Times New Roman" w:eastAsia="Times New Roman" w:hAnsi="Times New Roman" w:cs="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25">
    <w:name w:val="Светлая заливка11425"/>
    <w:uiPriority w:val="99"/>
    <w:rsid w:val="004966A8"/>
    <w:pPr>
      <w:spacing w:after="0" w:line="240" w:lineRule="auto"/>
      <w:ind w:firstLine="0"/>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5262">
    <w:name w:val="Светлая заливка526"/>
    <w:uiPriority w:val="60"/>
    <w:rsid w:val="004966A8"/>
    <w:pPr>
      <w:spacing w:after="0" w:line="240" w:lineRule="auto"/>
      <w:ind w:firstLine="0"/>
    </w:pPr>
    <w:rPr>
      <w:rFonts w:ascii="Times New Roman" w:eastAsia="Times New Roman" w:hAnsi="Times New Roman" w:cs="Calibri"/>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26c">
    <w:name w:val="рпдлпжлопж26"/>
    <w:uiPriority w:val="99"/>
    <w:rsid w:val="004966A8"/>
    <w:pPr>
      <w:spacing w:after="0" w:line="240" w:lineRule="auto"/>
      <w:ind w:firstLine="0"/>
      <w:jc w:val="right"/>
    </w:pPr>
    <w:rPr>
      <w:rFonts w:eastAsia="Times New Roman" w:cs="Arial"/>
      <w:sz w:val="18"/>
      <w:szCs w:val="18"/>
      <w:lang w:eastAsia="ru-RU"/>
    </w:rPr>
    <w:tblPr>
      <w:tblStyleRowBandSize w:val="1"/>
      <w:tblStyleColBandSize w:val="1"/>
      <w:tblCellMar>
        <w:top w:w="0" w:type="dxa"/>
        <w:left w:w="108" w:type="dxa"/>
        <w:bottom w:w="0" w:type="dxa"/>
        <w:right w:w="108" w:type="dxa"/>
      </w:tblCellMar>
    </w:tblPr>
  </w:style>
  <w:style w:type="table" w:customStyle="1" w:styleId="5253">
    <w:name w:val="Сетка таблицы525"/>
    <w:uiPriority w:val="59"/>
    <w:rsid w:val="004966A8"/>
    <w:pPr>
      <w:spacing w:after="0" w:line="240" w:lineRule="auto"/>
      <w:ind w:firstLine="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5">
    <w:name w:val="Сетка таблицы625"/>
    <w:rsid w:val="004966A8"/>
    <w:pPr>
      <w:spacing w:after="0" w:line="240" w:lineRule="auto"/>
      <w:ind w:firstLine="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25">
    <w:name w:val="Сетка таблицы725"/>
    <w:uiPriority w:val="59"/>
    <w:rsid w:val="004966A8"/>
    <w:pPr>
      <w:spacing w:after="0" w:line="240" w:lineRule="auto"/>
      <w:ind w:firstLine="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250">
    <w:name w:val="Сетка таблицы825"/>
    <w:uiPriority w:val="59"/>
    <w:rsid w:val="004966A8"/>
    <w:pPr>
      <w:spacing w:after="0" w:line="240" w:lineRule="auto"/>
      <w:ind w:firstLine="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26">
    <w:name w:val="Сетка таблицы926"/>
    <w:uiPriority w:val="59"/>
    <w:rsid w:val="004966A8"/>
    <w:pPr>
      <w:spacing w:after="0" w:line="240" w:lineRule="auto"/>
      <w:ind w:firstLine="0"/>
    </w:pPr>
    <w:rPr>
      <w:rFonts w:ascii="Times New Roman" w:eastAsia="Times New Roman" w:hAnsi="Times New Roman" w:cs="Calibri"/>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025">
    <w:name w:val="Сетка таблицы1025"/>
    <w:rsid w:val="004966A8"/>
    <w:pPr>
      <w:spacing w:after="0" w:line="240" w:lineRule="auto"/>
      <w:ind w:firstLine="0"/>
      <w:jc w:val="both"/>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690">
    <w:name w:val="Нет списка69"/>
    <w:next w:val="a6"/>
    <w:uiPriority w:val="99"/>
    <w:semiHidden/>
    <w:unhideWhenUsed/>
    <w:rsid w:val="004966A8"/>
  </w:style>
  <w:style w:type="numbering" w:customStyle="1" w:styleId="11129">
    <w:name w:val="Нет списка1112"/>
    <w:next w:val="a6"/>
    <w:uiPriority w:val="99"/>
    <w:semiHidden/>
    <w:unhideWhenUsed/>
    <w:rsid w:val="004966A8"/>
  </w:style>
  <w:style w:type="numbering" w:customStyle="1" w:styleId="21117">
    <w:name w:val="Нет списка2111"/>
    <w:next w:val="a6"/>
    <w:uiPriority w:val="99"/>
    <w:semiHidden/>
    <w:unhideWhenUsed/>
    <w:rsid w:val="004966A8"/>
  </w:style>
  <w:style w:type="numbering" w:customStyle="1" w:styleId="791">
    <w:name w:val="Нет списка79"/>
    <w:next w:val="a6"/>
    <w:uiPriority w:val="99"/>
    <w:semiHidden/>
    <w:unhideWhenUsed/>
    <w:rsid w:val="004966A8"/>
  </w:style>
  <w:style w:type="table" w:customStyle="1" w:styleId="12140">
    <w:name w:val="Сетка таблицы1214"/>
    <w:basedOn w:val="a5"/>
    <w:next w:val="af2"/>
    <w:rsid w:val="004966A8"/>
    <w:pPr>
      <w:spacing w:after="0" w:line="240" w:lineRule="auto"/>
      <w:ind w:firstLine="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892">
    <w:name w:val="Нет списка89"/>
    <w:next w:val="a6"/>
    <w:uiPriority w:val="99"/>
    <w:semiHidden/>
    <w:unhideWhenUsed/>
    <w:rsid w:val="004966A8"/>
  </w:style>
  <w:style w:type="table" w:customStyle="1" w:styleId="13130">
    <w:name w:val="Сетка таблицы1313"/>
    <w:basedOn w:val="a5"/>
    <w:next w:val="af2"/>
    <w:rsid w:val="004966A8"/>
    <w:pPr>
      <w:spacing w:after="0" w:line="240" w:lineRule="auto"/>
      <w:ind w:firstLine="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980">
    <w:name w:val="Нет списка98"/>
    <w:next w:val="a6"/>
    <w:uiPriority w:val="99"/>
    <w:semiHidden/>
    <w:unhideWhenUsed/>
    <w:rsid w:val="004966A8"/>
  </w:style>
  <w:style w:type="numbering" w:customStyle="1" w:styleId="12102">
    <w:name w:val="Нет списка1210"/>
    <w:next w:val="a6"/>
    <w:uiPriority w:val="99"/>
    <w:semiHidden/>
    <w:unhideWhenUsed/>
    <w:rsid w:val="004966A8"/>
  </w:style>
  <w:style w:type="table" w:customStyle="1" w:styleId="14130">
    <w:name w:val="Сетка таблицы1413"/>
    <w:basedOn w:val="a5"/>
    <w:next w:val="af2"/>
    <w:locked/>
    <w:rsid w:val="004966A8"/>
    <w:pPr>
      <w:spacing w:after="0" w:line="240" w:lineRule="auto"/>
      <w:ind w:firstLine="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81">
    <w:name w:val="Нет списка228"/>
    <w:next w:val="a6"/>
    <w:uiPriority w:val="99"/>
    <w:semiHidden/>
    <w:unhideWhenUsed/>
    <w:rsid w:val="004966A8"/>
  </w:style>
  <w:style w:type="table" w:customStyle="1" w:styleId="15110">
    <w:name w:val="Сетка таблицы1511"/>
    <w:basedOn w:val="a5"/>
    <w:next w:val="af2"/>
    <w:rsid w:val="004966A8"/>
    <w:pPr>
      <w:spacing w:after="0" w:line="240" w:lineRule="auto"/>
      <w:ind w:firstLine="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104">
    <w:name w:val="Нет списка3110"/>
    <w:next w:val="a6"/>
    <w:uiPriority w:val="99"/>
    <w:semiHidden/>
    <w:unhideWhenUsed/>
    <w:rsid w:val="004966A8"/>
  </w:style>
  <w:style w:type="table" w:customStyle="1" w:styleId="22130">
    <w:name w:val="Сетка таблицы2213"/>
    <w:basedOn w:val="a5"/>
    <w:next w:val="af2"/>
    <w:rsid w:val="004966A8"/>
    <w:pPr>
      <w:spacing w:after="0" w:line="240" w:lineRule="auto"/>
      <w:ind w:firstLine="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0">
    <w:name w:val="Сетка таблицы3212"/>
    <w:basedOn w:val="a5"/>
    <w:next w:val="af2"/>
    <w:rsid w:val="004966A8"/>
    <w:pPr>
      <w:spacing w:after="0" w:line="240" w:lineRule="auto"/>
      <w:ind w:firstLine="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193">
    <w:name w:val="Нет списка419"/>
    <w:next w:val="a6"/>
    <w:uiPriority w:val="99"/>
    <w:semiHidden/>
    <w:unhideWhenUsed/>
    <w:rsid w:val="004966A8"/>
  </w:style>
  <w:style w:type="numbering" w:customStyle="1" w:styleId="5184">
    <w:name w:val="Нет списка518"/>
    <w:next w:val="a6"/>
    <w:uiPriority w:val="99"/>
    <w:semiHidden/>
    <w:unhideWhenUsed/>
    <w:rsid w:val="004966A8"/>
  </w:style>
  <w:style w:type="table" w:customStyle="1" w:styleId="42120">
    <w:name w:val="Сетка таблицы4212"/>
    <w:basedOn w:val="a5"/>
    <w:next w:val="af2"/>
    <w:uiPriority w:val="59"/>
    <w:rsid w:val="004966A8"/>
    <w:pPr>
      <w:spacing w:after="0" w:line="240" w:lineRule="auto"/>
      <w:ind w:firstLine="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3">
    <w:name w:val="Классическая таблица 1114"/>
    <w:basedOn w:val="a5"/>
    <w:next w:val="1fc"/>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14">
    <w:name w:val="Светлая заливка - Акцент 3114"/>
    <w:basedOn w:val="a5"/>
    <w:next w:val="-3"/>
    <w:uiPriority w:val="99"/>
    <w:rsid w:val="004966A8"/>
    <w:pPr>
      <w:spacing w:after="0" w:line="240" w:lineRule="auto"/>
      <w:ind w:firstLine="0"/>
    </w:pPr>
    <w:rPr>
      <w:rFonts w:ascii="Times New Roman" w:eastAsia="Times New Roman" w:hAnsi="Times New Roman" w:cs="Times New Roman"/>
      <w:color w:val="76923C"/>
      <w:sz w:val="20"/>
      <w:szCs w:val="20"/>
      <w:lang w:eastAsia="ru-RU"/>
    </w:rPr>
    <w:tblPr>
      <w:tblStyleRowBandSize w:val="1"/>
      <w:tblStyleColBandSize w:val="1"/>
      <w:tblBorders>
        <w:top w:val="single" w:sz="8" w:space="0" w:color="9BBB59"/>
        <w:bottom w:val="single" w:sz="8" w:space="0" w:color="9BBB59"/>
      </w:tblBorders>
    </w:tblPr>
    <w:tblStylePr w:type="firstRow">
      <w:pPr>
        <w:spacing w:before="0" w:after="0"/>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111141">
    <w:name w:val="Сетка таблицы11114"/>
    <w:uiPriority w:val="99"/>
    <w:rsid w:val="004966A8"/>
    <w:pPr>
      <w:spacing w:after="0" w:line="240" w:lineRule="auto"/>
      <w:ind w:firstLine="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140">
    <w:name w:val="Сетка таблицы 5114"/>
    <w:basedOn w:val="a5"/>
    <w:next w:val="56"/>
    <w:uiPriority w:val="99"/>
    <w:rsid w:val="004966A8"/>
    <w:pPr>
      <w:spacing w:after="0" w:line="240" w:lineRule="auto"/>
      <w:ind w:left="1080" w:firstLine="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12">
    <w:name w:val="Table Grid1112"/>
    <w:rsid w:val="004966A8"/>
    <w:pPr>
      <w:spacing w:after="0" w:line="240" w:lineRule="auto"/>
      <w:ind w:firstLine="0"/>
    </w:pPr>
    <w:rPr>
      <w:rFonts w:ascii="Times New Roman" w:eastAsia="Times New Roman" w:hAnsi="Times New Roman" w:cs="Times New Roman"/>
      <w:sz w:val="20"/>
      <w:szCs w:val="20"/>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d">
    <w:name w:val="Папушкин114"/>
    <w:basedOn w:val="af2"/>
    <w:rsid w:val="004966A8"/>
    <w:pPr>
      <w:jc w:val="center"/>
    </w:pPr>
    <w:rPr>
      <w:rFonts w:eastAsia="Times New Roman" w:cs="Arial"/>
      <w:sz w:val="18"/>
      <w:szCs w:val="18"/>
      <w:lang w:eastAsia="ru-RU"/>
    </w:rPr>
    <w:tblPr>
      <w:tblStyleRowBandSize w:val="1"/>
      <w:tblCellMar>
        <w:left w:w="108" w:type="dxa"/>
        <w:right w:w="108" w:type="dxa"/>
      </w:tblCellMar>
    </w:tblPr>
    <w:tcPr>
      <w:vAlign w:val="top"/>
    </w:tcPr>
    <w:tblStylePr w:type="firstRow">
      <w:rPr>
        <w:b/>
        <w:bCs/>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12">
    <w:name w:val="Сетка таблицы 52112"/>
    <w:rsid w:val="004966A8"/>
    <w:pPr>
      <w:spacing w:after="0" w:line="240" w:lineRule="auto"/>
      <w:ind w:left="1080" w:firstLine="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1141">
    <w:name w:val="Столбцы таблицы 3114"/>
    <w:basedOn w:val="a5"/>
    <w:next w:val="3f"/>
    <w:rsid w:val="004966A8"/>
    <w:pPr>
      <w:widowControl w:val="0"/>
      <w:adjustRightInd w:val="0"/>
      <w:spacing w:after="0" w:line="360" w:lineRule="atLeast"/>
      <w:ind w:firstLine="567"/>
      <w:jc w:val="both"/>
      <w:textAlignment w:val="baseline"/>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141">
    <w:name w:val="Столбцы таблицы 4114"/>
    <w:basedOn w:val="a5"/>
    <w:next w:val="49"/>
    <w:rsid w:val="004966A8"/>
    <w:pPr>
      <w:widowControl w:val="0"/>
      <w:adjustRightInd w:val="0"/>
      <w:spacing w:after="0" w:line="360" w:lineRule="atLeast"/>
      <w:ind w:firstLine="567"/>
      <w:jc w:val="both"/>
      <w:textAlignment w:val="baseline"/>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41">
    <w:name w:val="Столбцы таблицы 5114"/>
    <w:basedOn w:val="a5"/>
    <w:next w:val="59"/>
    <w:rsid w:val="004966A8"/>
    <w:pPr>
      <w:widowControl w:val="0"/>
      <w:adjustRightInd w:val="0"/>
      <w:spacing w:after="0" w:line="360" w:lineRule="atLeast"/>
      <w:ind w:firstLine="567"/>
      <w:jc w:val="both"/>
      <w:textAlignment w:val="baseline"/>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14">
    <w:name w:val="Таблица-список 1114"/>
    <w:basedOn w:val="a5"/>
    <w:next w:val="-1"/>
    <w:rsid w:val="004966A8"/>
    <w:pPr>
      <w:widowControl w:val="0"/>
      <w:adjustRightInd w:val="0"/>
      <w:spacing w:after="0" w:line="360" w:lineRule="atLeast"/>
      <w:ind w:firstLine="567"/>
      <w:jc w:val="both"/>
      <w:textAlignment w:val="baseline"/>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41">
    <w:name w:val="Столбцы таблицы 2114"/>
    <w:basedOn w:val="a5"/>
    <w:next w:val="2fc"/>
    <w:rsid w:val="004966A8"/>
    <w:pPr>
      <w:widowControl w:val="0"/>
      <w:adjustRightInd w:val="0"/>
      <w:spacing w:after="0" w:line="360" w:lineRule="atLeast"/>
      <w:ind w:firstLine="567"/>
      <w:jc w:val="both"/>
      <w:textAlignment w:val="baseline"/>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4">
    <w:name w:val="Таблица-список 2114"/>
    <w:basedOn w:val="a5"/>
    <w:next w:val="-2"/>
    <w:rsid w:val="004966A8"/>
    <w:pPr>
      <w:widowControl w:val="0"/>
      <w:adjustRightInd w:val="0"/>
      <w:spacing w:after="0" w:line="360" w:lineRule="atLeast"/>
      <w:ind w:firstLine="567"/>
      <w:jc w:val="both"/>
      <w:textAlignment w:val="baseline"/>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4e">
    <w:name w:val="Современная таблица114"/>
    <w:basedOn w:val="a5"/>
    <w:next w:val="affffffff7"/>
    <w:rsid w:val="004966A8"/>
    <w:pPr>
      <w:widowControl w:val="0"/>
      <w:adjustRightInd w:val="0"/>
      <w:spacing w:after="0" w:line="360" w:lineRule="atLeast"/>
      <w:ind w:firstLine="567"/>
      <w:jc w:val="both"/>
      <w:textAlignment w:val="baseline"/>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122">
    <w:name w:val="Средний список 11112"/>
    <w:uiPriority w:val="65"/>
    <w:rsid w:val="004966A8"/>
    <w:pPr>
      <w:spacing w:after="0" w:line="240" w:lineRule="auto"/>
      <w:ind w:firstLine="0"/>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112">
    <w:name w:val="Средний список 1 - Акцент 11112"/>
    <w:uiPriority w:val="65"/>
    <w:rsid w:val="004966A8"/>
    <w:pPr>
      <w:spacing w:after="0" w:line="240" w:lineRule="auto"/>
      <w:ind w:firstLine="0"/>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CellMar>
        <w:top w:w="0" w:type="dxa"/>
        <w:left w:w="108" w:type="dxa"/>
        <w:bottom w:w="0" w:type="dxa"/>
        <w:right w:w="108" w:type="dxa"/>
      </w:tblCellMar>
    </w:tblPr>
  </w:style>
  <w:style w:type="table" w:customStyle="1" w:styleId="21142">
    <w:name w:val="Простая таблица 2114"/>
    <w:basedOn w:val="a5"/>
    <w:next w:val="2fd"/>
    <w:rsid w:val="004966A8"/>
    <w:pPr>
      <w:widowControl w:val="0"/>
      <w:adjustRightInd w:val="0"/>
      <w:spacing w:after="0" w:line="360" w:lineRule="atLeast"/>
      <w:ind w:firstLine="567"/>
      <w:jc w:val="both"/>
      <w:textAlignment w:val="baseline"/>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4f">
    <w:name w:val="Стандартная таблица114"/>
    <w:basedOn w:val="a5"/>
    <w:next w:val="affffffff8"/>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144">
    <w:name w:val="Простая таблица 1114"/>
    <w:basedOn w:val="a5"/>
    <w:next w:val="1fe"/>
    <w:uiPriority w:val="99"/>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143">
    <w:name w:val="Изящная таблица 2114"/>
    <w:basedOn w:val="a5"/>
    <w:next w:val="2fe"/>
    <w:uiPriority w:val="99"/>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40">
    <w:name w:val="Веб-таблица 1114"/>
    <w:basedOn w:val="a5"/>
    <w:next w:val="-10"/>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140">
    <w:name w:val="Веб-таблица 2114"/>
    <w:basedOn w:val="a5"/>
    <w:next w:val="-20"/>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140">
    <w:name w:val="Веб-таблица 3114"/>
    <w:basedOn w:val="a5"/>
    <w:next w:val="-30"/>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4f0">
    <w:name w:val="Изысканная таблица114"/>
    <w:basedOn w:val="a5"/>
    <w:next w:val="affffffff9"/>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145">
    <w:name w:val="Изящная таблица 1114"/>
    <w:basedOn w:val="a5"/>
    <w:next w:val="1ff"/>
    <w:uiPriority w:val="99"/>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44">
    <w:name w:val="Классическая таблица 2114"/>
    <w:basedOn w:val="a5"/>
    <w:next w:val="2ff"/>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11130">
    <w:name w:val="Сетка таблицы21113"/>
    <w:rsid w:val="004966A8"/>
    <w:pPr>
      <w:spacing w:after="0" w:line="240" w:lineRule="auto"/>
      <w:ind w:firstLine="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14">
    <w:name w:val="Сетка таблицы 8114"/>
    <w:basedOn w:val="a5"/>
    <w:next w:val="83"/>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145">
    <w:name w:val="Сетка таблицы 2114"/>
    <w:basedOn w:val="a5"/>
    <w:next w:val="2ff1"/>
    <w:uiPriority w:val="99"/>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146">
    <w:name w:val="Сетка таблицы 1114"/>
    <w:basedOn w:val="a5"/>
    <w:next w:val="1ff0"/>
    <w:uiPriority w:val="99"/>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1142">
    <w:name w:val="Простая таблица 3114"/>
    <w:basedOn w:val="a5"/>
    <w:next w:val="3f1"/>
    <w:uiPriority w:val="99"/>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14">
    <w:name w:val="Средняя заливка 2 - Акцент 4114"/>
    <w:basedOn w:val="a5"/>
    <w:next w:val="2-4"/>
    <w:uiPriority w:val="99"/>
    <w:rsid w:val="004966A8"/>
    <w:pPr>
      <w:spacing w:after="0" w:line="240" w:lineRule="auto"/>
      <w:ind w:firstLine="0"/>
    </w:pPr>
    <w:rPr>
      <w:rFonts w:ascii="Times New Roman" w:eastAsia="Times New Roman" w:hAnsi="Times New Roman" w:cs="Times New Roman"/>
      <w:sz w:val="20"/>
      <w:szCs w:val="20"/>
      <w:lang w:eastAsia="ru-RU"/>
    </w:rPr>
    <w:tblPr>
      <w:tblStyleRowBandSize w:val="1"/>
      <w:tblStyleColBandSize w:val="1"/>
      <w:tblBorders>
        <w:top w:val="single" w:sz="18" w:space="0" w:color="auto"/>
        <w:bottom w:val="single" w:sz="18" w:space="0" w:color="auto"/>
      </w:tblBorders>
    </w:tblPr>
    <w:tblStylePr w:type="firstRow">
      <w:pPr>
        <w:spacing w:before="0" w:after="0"/>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2121">
    <w:name w:val="Светлая заливка1212"/>
    <w:uiPriority w:val="60"/>
    <w:rsid w:val="004966A8"/>
    <w:pPr>
      <w:spacing w:after="0" w:line="240" w:lineRule="auto"/>
      <w:ind w:firstLine="0"/>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611">
    <w:name w:val="Светлая заливка11611"/>
    <w:uiPriority w:val="99"/>
    <w:rsid w:val="004966A8"/>
    <w:pPr>
      <w:spacing w:after="0" w:line="240" w:lineRule="auto"/>
      <w:ind w:firstLine="0"/>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21126">
    <w:name w:val="Светлая заливка2112"/>
    <w:uiPriority w:val="60"/>
    <w:rsid w:val="004966A8"/>
    <w:pPr>
      <w:spacing w:after="0" w:line="240" w:lineRule="auto"/>
      <w:ind w:firstLine="0"/>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11130">
    <w:name w:val="Сетка таблицы31113"/>
    <w:uiPriority w:val="59"/>
    <w:rsid w:val="004966A8"/>
    <w:pPr>
      <w:spacing w:after="0" w:line="240" w:lineRule="auto"/>
      <w:ind w:firstLine="0"/>
    </w:pPr>
    <w:rPr>
      <w:rFonts w:ascii="Times New Roman" w:eastAsia="Times New Roman" w:hAnsi="Times New Roman" w:cs="Calibri"/>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112">
    <w:name w:val="Светлая заливка113112"/>
    <w:uiPriority w:val="99"/>
    <w:rsid w:val="004966A8"/>
    <w:pPr>
      <w:spacing w:after="0" w:line="240" w:lineRule="auto"/>
      <w:ind w:firstLine="0"/>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5112">
    <w:name w:val="Светлая заливка115112"/>
    <w:uiPriority w:val="99"/>
    <w:rsid w:val="004966A8"/>
    <w:pPr>
      <w:spacing w:after="0" w:line="240" w:lineRule="auto"/>
      <w:ind w:firstLine="0"/>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1130">
    <w:name w:val="Светлая заливка111113"/>
    <w:uiPriority w:val="99"/>
    <w:rsid w:val="004966A8"/>
    <w:pPr>
      <w:spacing w:after="0" w:line="240" w:lineRule="auto"/>
      <w:ind w:firstLine="0"/>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1143">
    <w:name w:val="Светлая заливка3114"/>
    <w:uiPriority w:val="60"/>
    <w:rsid w:val="004966A8"/>
    <w:pPr>
      <w:spacing w:after="0" w:line="240" w:lineRule="auto"/>
      <w:ind w:firstLine="0"/>
    </w:pPr>
    <w:rPr>
      <w:rFonts w:ascii="Times New Roman" w:eastAsia="Times New Roman" w:hAnsi="Times New Roman" w:cs="Calibri"/>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1122">
    <w:name w:val="Светлая заливка4112"/>
    <w:uiPriority w:val="60"/>
    <w:rsid w:val="004966A8"/>
    <w:pPr>
      <w:spacing w:after="0" w:line="240" w:lineRule="auto"/>
      <w:ind w:firstLine="0"/>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2113">
    <w:name w:val="Светлая заливка112113"/>
    <w:uiPriority w:val="99"/>
    <w:rsid w:val="004966A8"/>
    <w:pPr>
      <w:spacing w:after="0" w:line="240" w:lineRule="auto"/>
      <w:ind w:firstLine="0"/>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1113">
    <w:name w:val="Сетка таблицы41113"/>
    <w:uiPriority w:val="59"/>
    <w:rsid w:val="004966A8"/>
    <w:pPr>
      <w:spacing w:after="0" w:line="240" w:lineRule="auto"/>
      <w:ind w:firstLine="0"/>
    </w:pPr>
    <w:rPr>
      <w:rFonts w:ascii="Times New Roman" w:eastAsia="Times New Roman" w:hAnsi="Times New Roman" w:cs="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112">
    <w:name w:val="Светлая заливка114112"/>
    <w:uiPriority w:val="99"/>
    <w:rsid w:val="004966A8"/>
    <w:pPr>
      <w:spacing w:after="0" w:line="240" w:lineRule="auto"/>
      <w:ind w:firstLine="0"/>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51142">
    <w:name w:val="Светлая заливка5114"/>
    <w:uiPriority w:val="60"/>
    <w:rsid w:val="004966A8"/>
    <w:pPr>
      <w:spacing w:after="0" w:line="240" w:lineRule="auto"/>
      <w:ind w:firstLine="0"/>
    </w:pPr>
    <w:rPr>
      <w:rFonts w:ascii="Times New Roman" w:eastAsia="Times New Roman" w:hAnsi="Times New Roman" w:cs="Calibri"/>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4f1">
    <w:name w:val="рпдлпжлопж114"/>
    <w:uiPriority w:val="99"/>
    <w:rsid w:val="004966A8"/>
    <w:pPr>
      <w:spacing w:after="0" w:line="240" w:lineRule="auto"/>
      <w:ind w:firstLine="0"/>
      <w:jc w:val="right"/>
    </w:pPr>
    <w:rPr>
      <w:rFonts w:eastAsia="Times New Roman" w:cs="Arial"/>
      <w:sz w:val="18"/>
      <w:szCs w:val="18"/>
      <w:lang w:eastAsia="ru-RU"/>
    </w:rPr>
    <w:tblPr>
      <w:tblStyleRowBandSize w:val="1"/>
      <w:tblStyleColBandSize w:val="1"/>
      <w:tblCellMar>
        <w:top w:w="0" w:type="dxa"/>
        <w:left w:w="108" w:type="dxa"/>
        <w:bottom w:w="0" w:type="dxa"/>
        <w:right w:w="108" w:type="dxa"/>
      </w:tblCellMar>
    </w:tblPr>
  </w:style>
  <w:style w:type="table" w:customStyle="1" w:styleId="51133">
    <w:name w:val="Сетка таблицы5113"/>
    <w:rsid w:val="004966A8"/>
    <w:pPr>
      <w:spacing w:after="0" w:line="240" w:lineRule="auto"/>
      <w:ind w:firstLine="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12">
    <w:name w:val="Сетка таблицы6112"/>
    <w:rsid w:val="004966A8"/>
    <w:pPr>
      <w:spacing w:after="0" w:line="240" w:lineRule="auto"/>
      <w:ind w:firstLine="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12">
    <w:name w:val="Сетка таблицы7112"/>
    <w:uiPriority w:val="59"/>
    <w:rsid w:val="004966A8"/>
    <w:pPr>
      <w:spacing w:after="0" w:line="240" w:lineRule="auto"/>
      <w:ind w:firstLine="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120">
    <w:name w:val="Сетка таблицы8112"/>
    <w:uiPriority w:val="59"/>
    <w:rsid w:val="004966A8"/>
    <w:pPr>
      <w:spacing w:after="0" w:line="240" w:lineRule="auto"/>
      <w:ind w:firstLine="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14">
    <w:name w:val="Сетка таблицы9114"/>
    <w:uiPriority w:val="59"/>
    <w:rsid w:val="004966A8"/>
    <w:pPr>
      <w:spacing w:after="0" w:line="240" w:lineRule="auto"/>
      <w:ind w:firstLine="0"/>
    </w:pPr>
    <w:rPr>
      <w:rFonts w:ascii="Times New Roman" w:eastAsia="Times New Roman" w:hAnsi="Times New Roman" w:cs="Calibri"/>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0112">
    <w:name w:val="Сетка таблицы10112"/>
    <w:rsid w:val="004966A8"/>
    <w:pPr>
      <w:spacing w:after="0" w:line="240" w:lineRule="auto"/>
      <w:ind w:firstLine="0"/>
      <w:jc w:val="both"/>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601">
    <w:name w:val="Нет списка60"/>
    <w:next w:val="a6"/>
    <w:uiPriority w:val="99"/>
    <w:semiHidden/>
    <w:unhideWhenUsed/>
    <w:rsid w:val="004966A8"/>
  </w:style>
  <w:style w:type="numbering" w:customStyle="1" w:styleId="1302">
    <w:name w:val="Нет списка130"/>
    <w:next w:val="a6"/>
    <w:uiPriority w:val="99"/>
    <w:semiHidden/>
    <w:unhideWhenUsed/>
    <w:rsid w:val="004966A8"/>
  </w:style>
  <w:style w:type="table" w:customStyle="1" w:styleId="1640">
    <w:name w:val="Сетка таблицы164"/>
    <w:basedOn w:val="a5"/>
    <w:next w:val="af2"/>
    <w:locked/>
    <w:rsid w:val="004966A8"/>
    <w:pPr>
      <w:spacing w:after="0" w:line="240" w:lineRule="auto"/>
      <w:ind w:firstLine="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91">
    <w:name w:val="Нет списка229"/>
    <w:next w:val="a6"/>
    <w:uiPriority w:val="99"/>
    <w:semiHidden/>
    <w:unhideWhenUsed/>
    <w:rsid w:val="004966A8"/>
  </w:style>
  <w:style w:type="table" w:customStyle="1" w:styleId="1650">
    <w:name w:val="Сетка таблицы165"/>
    <w:basedOn w:val="a5"/>
    <w:next w:val="af2"/>
    <w:rsid w:val="004966A8"/>
    <w:pPr>
      <w:spacing w:after="0" w:line="240" w:lineRule="auto"/>
      <w:ind w:firstLine="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04">
    <w:name w:val="Нет списка320"/>
    <w:next w:val="a6"/>
    <w:uiPriority w:val="99"/>
    <w:semiHidden/>
    <w:unhideWhenUsed/>
    <w:rsid w:val="004966A8"/>
  </w:style>
  <w:style w:type="table" w:customStyle="1" w:styleId="2360">
    <w:name w:val="Сетка таблицы236"/>
    <w:basedOn w:val="a5"/>
    <w:next w:val="af2"/>
    <w:rsid w:val="004966A8"/>
    <w:pPr>
      <w:spacing w:after="0" w:line="240" w:lineRule="auto"/>
      <w:ind w:firstLine="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60">
    <w:name w:val="Сетка таблицы336"/>
    <w:basedOn w:val="a5"/>
    <w:next w:val="af2"/>
    <w:rsid w:val="004966A8"/>
    <w:pPr>
      <w:spacing w:after="0" w:line="240" w:lineRule="auto"/>
      <w:ind w:firstLine="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203">
    <w:name w:val="Нет списка420"/>
    <w:next w:val="a6"/>
    <w:uiPriority w:val="99"/>
    <w:semiHidden/>
    <w:unhideWhenUsed/>
    <w:rsid w:val="004966A8"/>
  </w:style>
  <w:style w:type="numbering" w:customStyle="1" w:styleId="5194">
    <w:name w:val="Нет списка519"/>
    <w:next w:val="a6"/>
    <w:uiPriority w:val="99"/>
    <w:semiHidden/>
    <w:unhideWhenUsed/>
    <w:rsid w:val="004966A8"/>
  </w:style>
  <w:style w:type="table" w:customStyle="1" w:styleId="4360">
    <w:name w:val="Сетка таблицы436"/>
    <w:basedOn w:val="a5"/>
    <w:next w:val="af2"/>
    <w:rsid w:val="004966A8"/>
    <w:pPr>
      <w:spacing w:after="0" w:line="240" w:lineRule="auto"/>
      <w:ind w:firstLine="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3">
    <w:name w:val="Классическая таблица 127"/>
    <w:basedOn w:val="a5"/>
    <w:next w:val="1fc"/>
    <w:uiPriority w:val="99"/>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27">
    <w:name w:val="Светлая заливка - Акцент 327"/>
    <w:basedOn w:val="a5"/>
    <w:next w:val="-3"/>
    <w:uiPriority w:val="99"/>
    <w:rsid w:val="004966A8"/>
    <w:pPr>
      <w:spacing w:after="0" w:line="240" w:lineRule="auto"/>
      <w:ind w:firstLine="0"/>
    </w:pPr>
    <w:rPr>
      <w:rFonts w:ascii="Times New Roman" w:eastAsia="Times New Roman" w:hAnsi="Times New Roman" w:cs="Times New Roman"/>
      <w:color w:val="76923C"/>
      <w:sz w:val="20"/>
      <w:szCs w:val="20"/>
      <w:lang w:eastAsia="ru-RU"/>
    </w:rPr>
    <w:tblPr>
      <w:tblStyleRowBandSize w:val="1"/>
      <w:tblStyleColBandSize w:val="1"/>
      <w:tblBorders>
        <w:top w:val="single" w:sz="8" w:space="0" w:color="9BBB59"/>
        <w:bottom w:val="single" w:sz="8" w:space="0" w:color="9BBB59"/>
      </w:tblBorders>
    </w:tblPr>
    <w:tblStylePr w:type="firstRow">
      <w:pPr>
        <w:spacing w:before="0" w:after="0"/>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11241">
    <w:name w:val="Сетка таблицы1124"/>
    <w:uiPriority w:val="59"/>
    <w:rsid w:val="004966A8"/>
    <w:pPr>
      <w:spacing w:after="0" w:line="240" w:lineRule="auto"/>
      <w:ind w:firstLine="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370">
    <w:name w:val="Сетка таблицы 537"/>
    <w:basedOn w:val="a5"/>
    <w:next w:val="56"/>
    <w:uiPriority w:val="99"/>
    <w:rsid w:val="004966A8"/>
    <w:pPr>
      <w:spacing w:after="0" w:line="240" w:lineRule="auto"/>
      <w:ind w:left="1080" w:firstLine="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6">
    <w:name w:val="Table Grid126"/>
    <w:uiPriority w:val="99"/>
    <w:rsid w:val="004966A8"/>
    <w:pPr>
      <w:spacing w:after="0" w:line="240" w:lineRule="auto"/>
      <w:ind w:firstLine="0"/>
    </w:pPr>
    <w:rPr>
      <w:rFonts w:ascii="Times New Roman" w:eastAsia="Times New Roman" w:hAnsi="Times New Roman" w:cs="Times New Roman"/>
      <w:sz w:val="20"/>
      <w:szCs w:val="20"/>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78">
    <w:name w:val="Папушкин27"/>
    <w:basedOn w:val="af2"/>
    <w:rsid w:val="004966A8"/>
    <w:pPr>
      <w:jc w:val="center"/>
    </w:pPr>
    <w:rPr>
      <w:rFonts w:eastAsia="Times New Roman" w:cs="Arial"/>
      <w:sz w:val="18"/>
      <w:szCs w:val="18"/>
      <w:lang w:eastAsia="ru-RU"/>
    </w:rPr>
    <w:tblPr>
      <w:tblStyleRowBandSize w:val="1"/>
      <w:tblCellMar>
        <w:left w:w="108" w:type="dxa"/>
        <w:right w:w="108" w:type="dxa"/>
      </w:tblCellMar>
    </w:tblPr>
    <w:tcPr>
      <w:vAlign w:val="top"/>
    </w:tcPr>
    <w:tblStylePr w:type="firstRow">
      <w:rPr>
        <w:b/>
        <w:bCs/>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6">
    <w:name w:val="Сетка таблицы 5226"/>
    <w:uiPriority w:val="99"/>
    <w:rsid w:val="004966A8"/>
    <w:pPr>
      <w:spacing w:after="0" w:line="240" w:lineRule="auto"/>
      <w:ind w:left="1080" w:firstLine="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271">
    <w:name w:val="Столбцы таблицы 327"/>
    <w:basedOn w:val="a5"/>
    <w:next w:val="3f"/>
    <w:uiPriority w:val="99"/>
    <w:rsid w:val="004966A8"/>
    <w:pPr>
      <w:widowControl w:val="0"/>
      <w:adjustRightInd w:val="0"/>
      <w:spacing w:after="0" w:line="360" w:lineRule="atLeast"/>
      <w:ind w:firstLine="567"/>
      <w:jc w:val="both"/>
      <w:textAlignment w:val="baseline"/>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71">
    <w:name w:val="Столбцы таблицы 427"/>
    <w:basedOn w:val="a5"/>
    <w:next w:val="49"/>
    <w:uiPriority w:val="99"/>
    <w:rsid w:val="004966A8"/>
    <w:pPr>
      <w:widowControl w:val="0"/>
      <w:adjustRightInd w:val="0"/>
      <w:spacing w:after="0" w:line="360" w:lineRule="atLeast"/>
      <w:ind w:firstLine="567"/>
      <w:jc w:val="both"/>
      <w:textAlignment w:val="baseline"/>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71">
    <w:name w:val="Столбцы таблицы 527"/>
    <w:basedOn w:val="a5"/>
    <w:next w:val="59"/>
    <w:uiPriority w:val="99"/>
    <w:rsid w:val="004966A8"/>
    <w:pPr>
      <w:widowControl w:val="0"/>
      <w:adjustRightInd w:val="0"/>
      <w:spacing w:after="0" w:line="360" w:lineRule="atLeast"/>
      <w:ind w:firstLine="567"/>
      <w:jc w:val="both"/>
      <w:textAlignment w:val="baseline"/>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7">
    <w:name w:val="Таблица-список 127"/>
    <w:basedOn w:val="a5"/>
    <w:next w:val="-1"/>
    <w:uiPriority w:val="99"/>
    <w:rsid w:val="004966A8"/>
    <w:pPr>
      <w:widowControl w:val="0"/>
      <w:adjustRightInd w:val="0"/>
      <w:spacing w:after="0" w:line="360" w:lineRule="atLeast"/>
      <w:ind w:firstLine="567"/>
      <w:jc w:val="both"/>
      <w:textAlignment w:val="baseline"/>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72">
    <w:name w:val="Столбцы таблицы 227"/>
    <w:basedOn w:val="a5"/>
    <w:next w:val="2fc"/>
    <w:uiPriority w:val="99"/>
    <w:rsid w:val="004966A8"/>
    <w:pPr>
      <w:widowControl w:val="0"/>
      <w:adjustRightInd w:val="0"/>
      <w:spacing w:after="0" w:line="360" w:lineRule="atLeast"/>
      <w:ind w:firstLine="567"/>
      <w:jc w:val="both"/>
      <w:textAlignment w:val="baseline"/>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7">
    <w:name w:val="Таблица-список 227"/>
    <w:basedOn w:val="a5"/>
    <w:next w:val="-2"/>
    <w:uiPriority w:val="99"/>
    <w:rsid w:val="004966A8"/>
    <w:pPr>
      <w:widowControl w:val="0"/>
      <w:adjustRightInd w:val="0"/>
      <w:spacing w:after="0" w:line="360" w:lineRule="atLeast"/>
      <w:ind w:firstLine="567"/>
      <w:jc w:val="both"/>
      <w:textAlignment w:val="baseline"/>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79">
    <w:name w:val="Современная таблица27"/>
    <w:basedOn w:val="a5"/>
    <w:next w:val="affffffff7"/>
    <w:uiPriority w:val="99"/>
    <w:rsid w:val="004966A8"/>
    <w:pPr>
      <w:widowControl w:val="0"/>
      <w:adjustRightInd w:val="0"/>
      <w:spacing w:after="0" w:line="360" w:lineRule="atLeast"/>
      <w:ind w:firstLine="567"/>
      <w:jc w:val="both"/>
      <w:textAlignment w:val="baseline"/>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261">
    <w:name w:val="Средний список 1126"/>
    <w:uiPriority w:val="65"/>
    <w:rsid w:val="004966A8"/>
    <w:pPr>
      <w:spacing w:after="0" w:line="240" w:lineRule="auto"/>
      <w:ind w:firstLine="0"/>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26">
    <w:name w:val="Средний список 1 - Акцент 1126"/>
    <w:uiPriority w:val="65"/>
    <w:rsid w:val="004966A8"/>
    <w:pPr>
      <w:spacing w:after="0" w:line="240" w:lineRule="auto"/>
      <w:ind w:firstLine="0"/>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CellMar>
        <w:top w:w="0" w:type="dxa"/>
        <w:left w:w="108" w:type="dxa"/>
        <w:bottom w:w="0" w:type="dxa"/>
        <w:right w:w="108" w:type="dxa"/>
      </w:tblCellMar>
    </w:tblPr>
  </w:style>
  <w:style w:type="table" w:customStyle="1" w:styleId="2273">
    <w:name w:val="Простая таблица 227"/>
    <w:basedOn w:val="a5"/>
    <w:next w:val="2fd"/>
    <w:uiPriority w:val="99"/>
    <w:rsid w:val="004966A8"/>
    <w:pPr>
      <w:widowControl w:val="0"/>
      <w:adjustRightInd w:val="0"/>
      <w:spacing w:after="0" w:line="360" w:lineRule="atLeast"/>
      <w:ind w:firstLine="567"/>
      <w:jc w:val="both"/>
      <w:textAlignment w:val="baseline"/>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27a">
    <w:name w:val="Стандартная таблица27"/>
    <w:basedOn w:val="a5"/>
    <w:next w:val="affffffff8"/>
    <w:uiPriority w:val="99"/>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74">
    <w:name w:val="Простая таблица 127"/>
    <w:basedOn w:val="a5"/>
    <w:next w:val="1fe"/>
    <w:uiPriority w:val="99"/>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274">
    <w:name w:val="Изящная таблица 227"/>
    <w:basedOn w:val="a5"/>
    <w:next w:val="2fe"/>
    <w:uiPriority w:val="99"/>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70">
    <w:name w:val="Веб-таблица 127"/>
    <w:basedOn w:val="a5"/>
    <w:next w:val="-10"/>
    <w:uiPriority w:val="99"/>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270">
    <w:name w:val="Веб-таблица 227"/>
    <w:basedOn w:val="a5"/>
    <w:next w:val="-20"/>
    <w:uiPriority w:val="99"/>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270">
    <w:name w:val="Веб-таблица 327"/>
    <w:basedOn w:val="a5"/>
    <w:next w:val="-30"/>
    <w:uiPriority w:val="99"/>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7b">
    <w:name w:val="Изысканная таблица27"/>
    <w:basedOn w:val="a5"/>
    <w:next w:val="affffffff9"/>
    <w:uiPriority w:val="99"/>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275">
    <w:name w:val="Изящная таблица 127"/>
    <w:basedOn w:val="a5"/>
    <w:next w:val="1ff"/>
    <w:uiPriority w:val="99"/>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75">
    <w:name w:val="Классическая таблица 227"/>
    <w:basedOn w:val="a5"/>
    <w:next w:val="2ff"/>
    <w:uiPriority w:val="99"/>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1240">
    <w:name w:val="Сетка таблицы2124"/>
    <w:uiPriority w:val="59"/>
    <w:rsid w:val="004966A8"/>
    <w:pPr>
      <w:spacing w:after="0" w:line="240" w:lineRule="auto"/>
      <w:ind w:firstLine="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27">
    <w:name w:val="Сетка таблицы 827"/>
    <w:basedOn w:val="a5"/>
    <w:next w:val="83"/>
    <w:uiPriority w:val="99"/>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276">
    <w:name w:val="Сетка таблицы 227"/>
    <w:basedOn w:val="a5"/>
    <w:next w:val="2ff1"/>
    <w:uiPriority w:val="99"/>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276">
    <w:name w:val="Сетка таблицы 127"/>
    <w:basedOn w:val="a5"/>
    <w:next w:val="1ff0"/>
    <w:uiPriority w:val="99"/>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272">
    <w:name w:val="Простая таблица 327"/>
    <w:basedOn w:val="a5"/>
    <w:next w:val="3f1"/>
    <w:uiPriority w:val="99"/>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27">
    <w:name w:val="Средняя заливка 2 - Акцент 427"/>
    <w:basedOn w:val="a5"/>
    <w:next w:val="2-4"/>
    <w:uiPriority w:val="99"/>
    <w:rsid w:val="004966A8"/>
    <w:pPr>
      <w:spacing w:after="0" w:line="240" w:lineRule="auto"/>
      <w:ind w:firstLine="0"/>
    </w:pPr>
    <w:rPr>
      <w:rFonts w:ascii="Times New Roman" w:eastAsia="Times New Roman" w:hAnsi="Times New Roman" w:cs="Times New Roman"/>
      <w:sz w:val="20"/>
      <w:szCs w:val="20"/>
      <w:lang w:eastAsia="ru-RU"/>
    </w:rPr>
    <w:tblPr>
      <w:tblStyleRowBandSize w:val="1"/>
      <w:tblStyleColBandSize w:val="1"/>
      <w:tblBorders>
        <w:top w:val="single" w:sz="18" w:space="0" w:color="auto"/>
        <w:bottom w:val="single" w:sz="18" w:space="0" w:color="auto"/>
      </w:tblBorders>
    </w:tblPr>
    <w:tblStylePr w:type="firstRow">
      <w:pPr>
        <w:spacing w:before="0" w:after="0"/>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361">
    <w:name w:val="Светлая заливка136"/>
    <w:uiPriority w:val="60"/>
    <w:rsid w:val="004966A8"/>
    <w:pPr>
      <w:spacing w:after="0" w:line="240" w:lineRule="auto"/>
      <w:ind w:firstLine="0"/>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740">
    <w:name w:val="Светлая заливка1174"/>
    <w:uiPriority w:val="99"/>
    <w:rsid w:val="004966A8"/>
    <w:pPr>
      <w:spacing w:after="0" w:line="240" w:lineRule="auto"/>
      <w:ind w:firstLine="0"/>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2267">
    <w:name w:val="Светлая заливка226"/>
    <w:uiPriority w:val="60"/>
    <w:rsid w:val="004966A8"/>
    <w:pPr>
      <w:spacing w:after="0" w:line="240" w:lineRule="auto"/>
      <w:ind w:firstLine="0"/>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1230">
    <w:name w:val="Сетка таблицы3123"/>
    <w:uiPriority w:val="59"/>
    <w:rsid w:val="004966A8"/>
    <w:pPr>
      <w:spacing w:after="0" w:line="240" w:lineRule="auto"/>
      <w:ind w:firstLine="0"/>
    </w:pPr>
    <w:rPr>
      <w:rFonts w:ascii="Times New Roman" w:eastAsia="Times New Roman" w:hAnsi="Times New Roman" w:cs="Calibri"/>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26">
    <w:name w:val="Светлая заливка11326"/>
    <w:uiPriority w:val="99"/>
    <w:rsid w:val="004966A8"/>
    <w:pPr>
      <w:spacing w:after="0" w:line="240" w:lineRule="auto"/>
      <w:ind w:firstLine="0"/>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526">
    <w:name w:val="Светлая заливка11526"/>
    <w:uiPriority w:val="99"/>
    <w:rsid w:val="004966A8"/>
    <w:pPr>
      <w:spacing w:after="0" w:line="240" w:lineRule="auto"/>
      <w:ind w:firstLine="0"/>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270">
    <w:name w:val="Светлая заливка11127"/>
    <w:uiPriority w:val="99"/>
    <w:rsid w:val="004966A8"/>
    <w:pPr>
      <w:spacing w:after="0" w:line="240" w:lineRule="auto"/>
      <w:ind w:firstLine="0"/>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273">
    <w:name w:val="Светлая заливка327"/>
    <w:uiPriority w:val="60"/>
    <w:rsid w:val="004966A8"/>
    <w:pPr>
      <w:spacing w:after="0" w:line="240" w:lineRule="auto"/>
      <w:ind w:firstLine="0"/>
    </w:pPr>
    <w:rPr>
      <w:rFonts w:ascii="Times New Roman" w:eastAsia="Times New Roman" w:hAnsi="Times New Roman" w:cs="Calibri"/>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262">
    <w:name w:val="Светлая заливка426"/>
    <w:uiPriority w:val="60"/>
    <w:rsid w:val="004966A8"/>
    <w:pPr>
      <w:spacing w:after="0" w:line="240" w:lineRule="auto"/>
      <w:ind w:firstLine="0"/>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226">
    <w:name w:val="Светлая заливка11226"/>
    <w:uiPriority w:val="99"/>
    <w:rsid w:val="004966A8"/>
    <w:pPr>
      <w:spacing w:after="0" w:line="240" w:lineRule="auto"/>
      <w:ind w:firstLine="0"/>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1230">
    <w:name w:val="Сетка таблицы4123"/>
    <w:rsid w:val="004966A8"/>
    <w:pPr>
      <w:spacing w:after="0" w:line="240" w:lineRule="auto"/>
      <w:ind w:firstLine="0"/>
    </w:pPr>
    <w:rPr>
      <w:rFonts w:ascii="Times New Roman" w:eastAsia="Times New Roman" w:hAnsi="Times New Roman" w:cs="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26">
    <w:name w:val="Светлая заливка11426"/>
    <w:uiPriority w:val="99"/>
    <w:rsid w:val="004966A8"/>
    <w:pPr>
      <w:spacing w:after="0" w:line="240" w:lineRule="auto"/>
      <w:ind w:firstLine="0"/>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5272">
    <w:name w:val="Светлая заливка527"/>
    <w:uiPriority w:val="60"/>
    <w:rsid w:val="004966A8"/>
    <w:pPr>
      <w:spacing w:after="0" w:line="240" w:lineRule="auto"/>
      <w:ind w:firstLine="0"/>
    </w:pPr>
    <w:rPr>
      <w:rFonts w:ascii="Times New Roman" w:eastAsia="Times New Roman" w:hAnsi="Times New Roman" w:cs="Calibri"/>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27c">
    <w:name w:val="рпдлпжлопж27"/>
    <w:uiPriority w:val="99"/>
    <w:rsid w:val="004966A8"/>
    <w:pPr>
      <w:spacing w:after="0" w:line="240" w:lineRule="auto"/>
      <w:ind w:firstLine="0"/>
      <w:jc w:val="right"/>
    </w:pPr>
    <w:rPr>
      <w:rFonts w:eastAsia="Times New Roman" w:cs="Arial"/>
      <w:sz w:val="18"/>
      <w:szCs w:val="18"/>
      <w:lang w:eastAsia="ru-RU"/>
    </w:rPr>
    <w:tblPr>
      <w:tblStyleRowBandSize w:val="1"/>
      <w:tblStyleColBandSize w:val="1"/>
      <w:tblCellMar>
        <w:top w:w="0" w:type="dxa"/>
        <w:left w:w="108" w:type="dxa"/>
        <w:bottom w:w="0" w:type="dxa"/>
        <w:right w:w="108" w:type="dxa"/>
      </w:tblCellMar>
    </w:tblPr>
  </w:style>
  <w:style w:type="table" w:customStyle="1" w:styleId="5263">
    <w:name w:val="Сетка таблицы526"/>
    <w:uiPriority w:val="59"/>
    <w:rsid w:val="004966A8"/>
    <w:pPr>
      <w:spacing w:after="0" w:line="240" w:lineRule="auto"/>
      <w:ind w:firstLine="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6">
    <w:name w:val="Сетка таблицы626"/>
    <w:rsid w:val="004966A8"/>
    <w:pPr>
      <w:spacing w:after="0" w:line="240" w:lineRule="auto"/>
      <w:ind w:firstLine="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26">
    <w:name w:val="Сетка таблицы726"/>
    <w:uiPriority w:val="99"/>
    <w:rsid w:val="004966A8"/>
    <w:pPr>
      <w:spacing w:after="0" w:line="240" w:lineRule="auto"/>
      <w:ind w:firstLine="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260">
    <w:name w:val="Сетка таблицы826"/>
    <w:uiPriority w:val="99"/>
    <w:rsid w:val="004966A8"/>
    <w:pPr>
      <w:spacing w:after="0" w:line="240" w:lineRule="auto"/>
      <w:ind w:firstLine="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27">
    <w:name w:val="Сетка таблицы927"/>
    <w:uiPriority w:val="59"/>
    <w:rsid w:val="004966A8"/>
    <w:pPr>
      <w:spacing w:after="0" w:line="240" w:lineRule="auto"/>
      <w:ind w:firstLine="0"/>
    </w:pPr>
    <w:rPr>
      <w:rFonts w:ascii="Times New Roman" w:eastAsia="Times New Roman" w:hAnsi="Times New Roman" w:cs="Calibri"/>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026">
    <w:name w:val="Сетка таблицы1026"/>
    <w:rsid w:val="004966A8"/>
    <w:pPr>
      <w:spacing w:after="0" w:line="240" w:lineRule="auto"/>
      <w:ind w:firstLine="0"/>
      <w:jc w:val="both"/>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6101">
    <w:name w:val="Нет списка610"/>
    <w:next w:val="a6"/>
    <w:uiPriority w:val="99"/>
    <w:semiHidden/>
    <w:unhideWhenUsed/>
    <w:rsid w:val="004966A8"/>
  </w:style>
  <w:style w:type="numbering" w:customStyle="1" w:styleId="11137">
    <w:name w:val="Нет списка1113"/>
    <w:next w:val="a6"/>
    <w:uiPriority w:val="99"/>
    <w:semiHidden/>
    <w:unhideWhenUsed/>
    <w:rsid w:val="004966A8"/>
  </w:style>
  <w:style w:type="numbering" w:customStyle="1" w:styleId="21127">
    <w:name w:val="Нет списка2112"/>
    <w:next w:val="a6"/>
    <w:uiPriority w:val="99"/>
    <w:semiHidden/>
    <w:unhideWhenUsed/>
    <w:rsid w:val="004966A8"/>
  </w:style>
  <w:style w:type="numbering" w:customStyle="1" w:styleId="7101">
    <w:name w:val="Нет списка710"/>
    <w:next w:val="a6"/>
    <w:uiPriority w:val="99"/>
    <w:semiHidden/>
    <w:unhideWhenUsed/>
    <w:rsid w:val="004966A8"/>
  </w:style>
  <w:style w:type="table" w:customStyle="1" w:styleId="12150">
    <w:name w:val="Сетка таблицы1215"/>
    <w:basedOn w:val="a5"/>
    <w:next w:val="af2"/>
    <w:rsid w:val="004966A8"/>
    <w:pPr>
      <w:spacing w:after="0" w:line="240" w:lineRule="auto"/>
      <w:ind w:firstLine="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8102">
    <w:name w:val="Нет списка810"/>
    <w:next w:val="a6"/>
    <w:uiPriority w:val="99"/>
    <w:semiHidden/>
    <w:unhideWhenUsed/>
    <w:rsid w:val="004966A8"/>
  </w:style>
  <w:style w:type="table" w:customStyle="1" w:styleId="13140">
    <w:name w:val="Сетка таблицы1314"/>
    <w:basedOn w:val="a5"/>
    <w:next w:val="af2"/>
    <w:rsid w:val="004966A8"/>
    <w:pPr>
      <w:spacing w:after="0" w:line="240" w:lineRule="auto"/>
      <w:ind w:firstLine="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991">
    <w:name w:val="Нет списка99"/>
    <w:next w:val="a6"/>
    <w:uiPriority w:val="99"/>
    <w:semiHidden/>
    <w:unhideWhenUsed/>
    <w:rsid w:val="004966A8"/>
  </w:style>
  <w:style w:type="numbering" w:customStyle="1" w:styleId="12112">
    <w:name w:val="Нет списка1211"/>
    <w:next w:val="a6"/>
    <w:uiPriority w:val="99"/>
    <w:semiHidden/>
    <w:unhideWhenUsed/>
    <w:rsid w:val="004966A8"/>
  </w:style>
  <w:style w:type="table" w:customStyle="1" w:styleId="14140">
    <w:name w:val="Сетка таблицы1414"/>
    <w:basedOn w:val="a5"/>
    <w:next w:val="af2"/>
    <w:locked/>
    <w:rsid w:val="004966A8"/>
    <w:pPr>
      <w:spacing w:after="0" w:line="240" w:lineRule="auto"/>
      <w:ind w:firstLine="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01">
    <w:name w:val="Нет списка2210"/>
    <w:next w:val="a6"/>
    <w:uiPriority w:val="99"/>
    <w:semiHidden/>
    <w:unhideWhenUsed/>
    <w:rsid w:val="004966A8"/>
  </w:style>
  <w:style w:type="table" w:customStyle="1" w:styleId="15120">
    <w:name w:val="Сетка таблицы1512"/>
    <w:basedOn w:val="a5"/>
    <w:next w:val="af2"/>
    <w:rsid w:val="004966A8"/>
    <w:pPr>
      <w:spacing w:after="0" w:line="240" w:lineRule="auto"/>
      <w:ind w:firstLine="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114">
    <w:name w:val="Нет списка3111"/>
    <w:next w:val="a6"/>
    <w:uiPriority w:val="99"/>
    <w:semiHidden/>
    <w:unhideWhenUsed/>
    <w:rsid w:val="004966A8"/>
  </w:style>
  <w:style w:type="table" w:customStyle="1" w:styleId="22140">
    <w:name w:val="Сетка таблицы2214"/>
    <w:basedOn w:val="a5"/>
    <w:next w:val="af2"/>
    <w:rsid w:val="004966A8"/>
    <w:pPr>
      <w:spacing w:after="0" w:line="240" w:lineRule="auto"/>
      <w:ind w:firstLine="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0">
    <w:name w:val="Сетка таблицы3213"/>
    <w:basedOn w:val="a5"/>
    <w:next w:val="af2"/>
    <w:rsid w:val="004966A8"/>
    <w:pPr>
      <w:spacing w:after="0" w:line="240" w:lineRule="auto"/>
      <w:ind w:firstLine="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1103">
    <w:name w:val="Нет списка4110"/>
    <w:next w:val="a6"/>
    <w:uiPriority w:val="99"/>
    <w:semiHidden/>
    <w:unhideWhenUsed/>
    <w:rsid w:val="004966A8"/>
  </w:style>
  <w:style w:type="numbering" w:customStyle="1" w:styleId="51104">
    <w:name w:val="Нет списка5110"/>
    <w:next w:val="a6"/>
    <w:uiPriority w:val="99"/>
    <w:semiHidden/>
    <w:unhideWhenUsed/>
    <w:rsid w:val="004966A8"/>
  </w:style>
  <w:style w:type="table" w:customStyle="1" w:styleId="4213">
    <w:name w:val="Сетка таблицы4213"/>
    <w:basedOn w:val="a5"/>
    <w:next w:val="af2"/>
    <w:uiPriority w:val="59"/>
    <w:rsid w:val="004966A8"/>
    <w:pPr>
      <w:spacing w:after="0" w:line="240" w:lineRule="auto"/>
      <w:ind w:firstLine="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3">
    <w:name w:val="Классическая таблица 1115"/>
    <w:basedOn w:val="a5"/>
    <w:next w:val="1fc"/>
    <w:uiPriority w:val="99"/>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15">
    <w:name w:val="Светлая заливка - Акцент 3115"/>
    <w:basedOn w:val="a5"/>
    <w:next w:val="-3"/>
    <w:uiPriority w:val="99"/>
    <w:rsid w:val="004966A8"/>
    <w:pPr>
      <w:spacing w:after="0" w:line="240" w:lineRule="auto"/>
      <w:ind w:firstLine="0"/>
    </w:pPr>
    <w:rPr>
      <w:rFonts w:ascii="Times New Roman" w:eastAsia="Times New Roman" w:hAnsi="Times New Roman" w:cs="Times New Roman"/>
      <w:color w:val="76923C"/>
      <w:sz w:val="20"/>
      <w:szCs w:val="20"/>
      <w:lang w:eastAsia="ru-RU"/>
    </w:rPr>
    <w:tblPr>
      <w:tblStyleRowBandSize w:val="1"/>
      <w:tblStyleColBandSize w:val="1"/>
      <w:tblBorders>
        <w:top w:val="single" w:sz="8" w:space="0" w:color="9BBB59"/>
        <w:bottom w:val="single" w:sz="8" w:space="0" w:color="9BBB59"/>
      </w:tblBorders>
    </w:tblPr>
    <w:tblStylePr w:type="firstRow">
      <w:pPr>
        <w:spacing w:before="0" w:after="0"/>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111150">
    <w:name w:val="Сетка таблицы11115"/>
    <w:uiPriority w:val="99"/>
    <w:rsid w:val="004966A8"/>
    <w:pPr>
      <w:spacing w:after="0" w:line="240" w:lineRule="auto"/>
      <w:ind w:firstLine="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15">
    <w:name w:val="Сетка таблицы 5115"/>
    <w:basedOn w:val="a5"/>
    <w:next w:val="56"/>
    <w:uiPriority w:val="99"/>
    <w:rsid w:val="004966A8"/>
    <w:pPr>
      <w:spacing w:after="0" w:line="240" w:lineRule="auto"/>
      <w:ind w:left="1080" w:firstLine="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13">
    <w:name w:val="Table Grid1113"/>
    <w:rsid w:val="004966A8"/>
    <w:pPr>
      <w:spacing w:after="0" w:line="240" w:lineRule="auto"/>
      <w:ind w:firstLine="0"/>
    </w:pPr>
    <w:rPr>
      <w:rFonts w:ascii="Times New Roman" w:eastAsia="Times New Roman" w:hAnsi="Times New Roman" w:cs="Times New Roman"/>
      <w:sz w:val="20"/>
      <w:szCs w:val="20"/>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5d">
    <w:name w:val="Папушкин115"/>
    <w:basedOn w:val="af2"/>
    <w:rsid w:val="004966A8"/>
    <w:pPr>
      <w:jc w:val="center"/>
    </w:pPr>
    <w:rPr>
      <w:rFonts w:eastAsia="Times New Roman" w:cs="Arial"/>
      <w:sz w:val="18"/>
      <w:szCs w:val="18"/>
      <w:lang w:eastAsia="ru-RU"/>
    </w:rPr>
    <w:tblPr>
      <w:tblStyleRowBandSize w:val="1"/>
      <w:tblCellMar>
        <w:left w:w="108" w:type="dxa"/>
        <w:right w:w="108" w:type="dxa"/>
      </w:tblCellMar>
    </w:tblPr>
    <w:tcPr>
      <w:vAlign w:val="top"/>
    </w:tcPr>
    <w:tblStylePr w:type="firstRow">
      <w:rPr>
        <w:b/>
        <w:bCs/>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13">
    <w:name w:val="Сетка таблицы 52113"/>
    <w:rsid w:val="004966A8"/>
    <w:pPr>
      <w:spacing w:after="0" w:line="240" w:lineRule="auto"/>
      <w:ind w:left="1080" w:firstLine="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1150">
    <w:name w:val="Столбцы таблицы 3115"/>
    <w:basedOn w:val="a5"/>
    <w:next w:val="3f"/>
    <w:uiPriority w:val="99"/>
    <w:rsid w:val="004966A8"/>
    <w:pPr>
      <w:widowControl w:val="0"/>
      <w:adjustRightInd w:val="0"/>
      <w:spacing w:after="0" w:line="360" w:lineRule="atLeast"/>
      <w:ind w:firstLine="567"/>
      <w:jc w:val="both"/>
      <w:textAlignment w:val="baseline"/>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150">
    <w:name w:val="Столбцы таблицы 4115"/>
    <w:basedOn w:val="a5"/>
    <w:next w:val="49"/>
    <w:uiPriority w:val="99"/>
    <w:rsid w:val="004966A8"/>
    <w:pPr>
      <w:widowControl w:val="0"/>
      <w:adjustRightInd w:val="0"/>
      <w:spacing w:after="0" w:line="360" w:lineRule="atLeast"/>
      <w:ind w:firstLine="567"/>
      <w:jc w:val="both"/>
      <w:textAlignment w:val="baseline"/>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50">
    <w:name w:val="Столбцы таблицы 5115"/>
    <w:basedOn w:val="a5"/>
    <w:next w:val="59"/>
    <w:uiPriority w:val="99"/>
    <w:rsid w:val="004966A8"/>
    <w:pPr>
      <w:widowControl w:val="0"/>
      <w:adjustRightInd w:val="0"/>
      <w:spacing w:after="0" w:line="360" w:lineRule="atLeast"/>
      <w:ind w:firstLine="567"/>
      <w:jc w:val="both"/>
      <w:textAlignment w:val="baseline"/>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15">
    <w:name w:val="Таблица-список 1115"/>
    <w:basedOn w:val="a5"/>
    <w:next w:val="-1"/>
    <w:uiPriority w:val="99"/>
    <w:rsid w:val="004966A8"/>
    <w:pPr>
      <w:widowControl w:val="0"/>
      <w:adjustRightInd w:val="0"/>
      <w:spacing w:after="0" w:line="360" w:lineRule="atLeast"/>
      <w:ind w:firstLine="567"/>
      <w:jc w:val="both"/>
      <w:textAlignment w:val="baseline"/>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51">
    <w:name w:val="Столбцы таблицы 2115"/>
    <w:basedOn w:val="a5"/>
    <w:next w:val="2fc"/>
    <w:uiPriority w:val="99"/>
    <w:rsid w:val="004966A8"/>
    <w:pPr>
      <w:widowControl w:val="0"/>
      <w:adjustRightInd w:val="0"/>
      <w:spacing w:after="0" w:line="360" w:lineRule="atLeast"/>
      <w:ind w:firstLine="567"/>
      <w:jc w:val="both"/>
      <w:textAlignment w:val="baseline"/>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5">
    <w:name w:val="Таблица-список 2115"/>
    <w:basedOn w:val="a5"/>
    <w:next w:val="-2"/>
    <w:uiPriority w:val="99"/>
    <w:rsid w:val="004966A8"/>
    <w:pPr>
      <w:widowControl w:val="0"/>
      <w:adjustRightInd w:val="0"/>
      <w:spacing w:after="0" w:line="360" w:lineRule="atLeast"/>
      <w:ind w:firstLine="567"/>
      <w:jc w:val="both"/>
      <w:textAlignment w:val="baseline"/>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5e">
    <w:name w:val="Современная таблица115"/>
    <w:basedOn w:val="a5"/>
    <w:next w:val="affffffff7"/>
    <w:uiPriority w:val="99"/>
    <w:rsid w:val="004966A8"/>
    <w:pPr>
      <w:widowControl w:val="0"/>
      <w:adjustRightInd w:val="0"/>
      <w:spacing w:after="0" w:line="360" w:lineRule="atLeast"/>
      <w:ind w:firstLine="567"/>
      <w:jc w:val="both"/>
      <w:textAlignment w:val="baseline"/>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132">
    <w:name w:val="Средний список 11113"/>
    <w:uiPriority w:val="65"/>
    <w:rsid w:val="004966A8"/>
    <w:pPr>
      <w:spacing w:after="0" w:line="240" w:lineRule="auto"/>
      <w:ind w:firstLine="0"/>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113">
    <w:name w:val="Средний список 1 - Акцент 11113"/>
    <w:uiPriority w:val="65"/>
    <w:rsid w:val="004966A8"/>
    <w:pPr>
      <w:spacing w:after="0" w:line="240" w:lineRule="auto"/>
      <w:ind w:firstLine="0"/>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CellMar>
        <w:top w:w="0" w:type="dxa"/>
        <w:left w:w="108" w:type="dxa"/>
        <w:bottom w:w="0" w:type="dxa"/>
        <w:right w:w="108" w:type="dxa"/>
      </w:tblCellMar>
    </w:tblPr>
  </w:style>
  <w:style w:type="table" w:customStyle="1" w:styleId="21152">
    <w:name w:val="Простая таблица 2115"/>
    <w:basedOn w:val="a5"/>
    <w:next w:val="2fd"/>
    <w:uiPriority w:val="99"/>
    <w:rsid w:val="004966A8"/>
    <w:pPr>
      <w:widowControl w:val="0"/>
      <w:adjustRightInd w:val="0"/>
      <w:spacing w:after="0" w:line="360" w:lineRule="atLeast"/>
      <w:ind w:firstLine="567"/>
      <w:jc w:val="both"/>
      <w:textAlignment w:val="baseline"/>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5f">
    <w:name w:val="Стандартная таблица115"/>
    <w:basedOn w:val="a5"/>
    <w:next w:val="affffffff8"/>
    <w:uiPriority w:val="99"/>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154">
    <w:name w:val="Простая таблица 1115"/>
    <w:basedOn w:val="a5"/>
    <w:next w:val="1fe"/>
    <w:uiPriority w:val="99"/>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153">
    <w:name w:val="Изящная таблица 2115"/>
    <w:basedOn w:val="a5"/>
    <w:next w:val="2fe"/>
    <w:uiPriority w:val="99"/>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50">
    <w:name w:val="Веб-таблица 1115"/>
    <w:basedOn w:val="a5"/>
    <w:next w:val="-10"/>
    <w:uiPriority w:val="99"/>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150">
    <w:name w:val="Веб-таблица 2115"/>
    <w:basedOn w:val="a5"/>
    <w:next w:val="-20"/>
    <w:uiPriority w:val="99"/>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150">
    <w:name w:val="Веб-таблица 3115"/>
    <w:basedOn w:val="a5"/>
    <w:next w:val="-30"/>
    <w:uiPriority w:val="99"/>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5f0">
    <w:name w:val="Изысканная таблица115"/>
    <w:basedOn w:val="a5"/>
    <w:next w:val="affffffff9"/>
    <w:uiPriority w:val="99"/>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155">
    <w:name w:val="Изящная таблица 1115"/>
    <w:basedOn w:val="a5"/>
    <w:next w:val="1ff"/>
    <w:uiPriority w:val="99"/>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54">
    <w:name w:val="Классическая таблица 2115"/>
    <w:basedOn w:val="a5"/>
    <w:next w:val="2ff"/>
    <w:uiPriority w:val="99"/>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11140">
    <w:name w:val="Сетка таблицы21114"/>
    <w:uiPriority w:val="99"/>
    <w:rsid w:val="004966A8"/>
    <w:pPr>
      <w:spacing w:after="0" w:line="240" w:lineRule="auto"/>
      <w:ind w:firstLine="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15">
    <w:name w:val="Сетка таблицы 8115"/>
    <w:basedOn w:val="a5"/>
    <w:next w:val="83"/>
    <w:uiPriority w:val="99"/>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155">
    <w:name w:val="Сетка таблицы 2115"/>
    <w:basedOn w:val="a5"/>
    <w:next w:val="2ff1"/>
    <w:uiPriority w:val="99"/>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156">
    <w:name w:val="Сетка таблицы 1115"/>
    <w:basedOn w:val="a5"/>
    <w:next w:val="1ff0"/>
    <w:uiPriority w:val="99"/>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1151">
    <w:name w:val="Простая таблица 3115"/>
    <w:basedOn w:val="a5"/>
    <w:next w:val="3f1"/>
    <w:uiPriority w:val="99"/>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15">
    <w:name w:val="Средняя заливка 2 - Акцент 4115"/>
    <w:basedOn w:val="a5"/>
    <w:next w:val="2-4"/>
    <w:uiPriority w:val="99"/>
    <w:rsid w:val="004966A8"/>
    <w:pPr>
      <w:spacing w:after="0" w:line="240" w:lineRule="auto"/>
      <w:ind w:firstLine="0"/>
    </w:pPr>
    <w:rPr>
      <w:rFonts w:ascii="Times New Roman" w:eastAsia="Times New Roman" w:hAnsi="Times New Roman" w:cs="Times New Roman"/>
      <w:sz w:val="20"/>
      <w:szCs w:val="20"/>
      <w:lang w:eastAsia="ru-RU"/>
    </w:rPr>
    <w:tblPr>
      <w:tblStyleRowBandSize w:val="1"/>
      <w:tblStyleColBandSize w:val="1"/>
      <w:tblBorders>
        <w:top w:val="single" w:sz="18" w:space="0" w:color="auto"/>
        <w:bottom w:val="single" w:sz="18" w:space="0" w:color="auto"/>
      </w:tblBorders>
    </w:tblPr>
    <w:tblStylePr w:type="firstRow">
      <w:pPr>
        <w:spacing w:before="0" w:after="0"/>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2131">
    <w:name w:val="Светлая заливка1213"/>
    <w:uiPriority w:val="60"/>
    <w:rsid w:val="004966A8"/>
    <w:pPr>
      <w:spacing w:after="0" w:line="240" w:lineRule="auto"/>
      <w:ind w:firstLine="0"/>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612">
    <w:name w:val="Светлая заливка11612"/>
    <w:uiPriority w:val="99"/>
    <w:rsid w:val="004966A8"/>
    <w:pPr>
      <w:spacing w:after="0" w:line="240" w:lineRule="auto"/>
      <w:ind w:firstLine="0"/>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21136">
    <w:name w:val="Светлая заливка2113"/>
    <w:uiPriority w:val="60"/>
    <w:rsid w:val="004966A8"/>
    <w:pPr>
      <w:spacing w:after="0" w:line="240" w:lineRule="auto"/>
      <w:ind w:firstLine="0"/>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11140">
    <w:name w:val="Сетка таблицы31114"/>
    <w:uiPriority w:val="59"/>
    <w:rsid w:val="004966A8"/>
    <w:pPr>
      <w:spacing w:after="0" w:line="240" w:lineRule="auto"/>
      <w:ind w:firstLine="0"/>
    </w:pPr>
    <w:rPr>
      <w:rFonts w:ascii="Times New Roman" w:eastAsia="Times New Roman" w:hAnsi="Times New Roman" w:cs="Calibri"/>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113">
    <w:name w:val="Светлая заливка113113"/>
    <w:uiPriority w:val="99"/>
    <w:rsid w:val="004966A8"/>
    <w:pPr>
      <w:spacing w:after="0" w:line="240" w:lineRule="auto"/>
      <w:ind w:firstLine="0"/>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5113">
    <w:name w:val="Светлая заливка115113"/>
    <w:uiPriority w:val="99"/>
    <w:rsid w:val="004966A8"/>
    <w:pPr>
      <w:spacing w:after="0" w:line="240" w:lineRule="auto"/>
      <w:ind w:firstLine="0"/>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1140">
    <w:name w:val="Светлая заливка111114"/>
    <w:uiPriority w:val="99"/>
    <w:rsid w:val="004966A8"/>
    <w:pPr>
      <w:spacing w:after="0" w:line="240" w:lineRule="auto"/>
      <w:ind w:firstLine="0"/>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1152">
    <w:name w:val="Светлая заливка3115"/>
    <w:uiPriority w:val="60"/>
    <w:rsid w:val="004966A8"/>
    <w:pPr>
      <w:spacing w:after="0" w:line="240" w:lineRule="auto"/>
      <w:ind w:firstLine="0"/>
    </w:pPr>
    <w:rPr>
      <w:rFonts w:ascii="Times New Roman" w:eastAsia="Times New Roman" w:hAnsi="Times New Roman" w:cs="Calibri"/>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1131">
    <w:name w:val="Светлая заливка4113"/>
    <w:uiPriority w:val="60"/>
    <w:rsid w:val="004966A8"/>
    <w:pPr>
      <w:spacing w:after="0" w:line="240" w:lineRule="auto"/>
      <w:ind w:firstLine="0"/>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2114">
    <w:name w:val="Светлая заливка112114"/>
    <w:uiPriority w:val="99"/>
    <w:rsid w:val="004966A8"/>
    <w:pPr>
      <w:spacing w:after="0" w:line="240" w:lineRule="auto"/>
      <w:ind w:firstLine="0"/>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1114">
    <w:name w:val="Сетка таблицы41114"/>
    <w:uiPriority w:val="59"/>
    <w:rsid w:val="004966A8"/>
    <w:pPr>
      <w:spacing w:after="0" w:line="240" w:lineRule="auto"/>
      <w:ind w:firstLine="0"/>
    </w:pPr>
    <w:rPr>
      <w:rFonts w:ascii="Times New Roman" w:eastAsia="Times New Roman" w:hAnsi="Times New Roman" w:cs="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113">
    <w:name w:val="Светлая заливка114113"/>
    <w:uiPriority w:val="99"/>
    <w:rsid w:val="004966A8"/>
    <w:pPr>
      <w:spacing w:after="0" w:line="240" w:lineRule="auto"/>
      <w:ind w:firstLine="0"/>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51151">
    <w:name w:val="Светлая заливка5115"/>
    <w:uiPriority w:val="60"/>
    <w:rsid w:val="004966A8"/>
    <w:pPr>
      <w:spacing w:after="0" w:line="240" w:lineRule="auto"/>
      <w:ind w:firstLine="0"/>
    </w:pPr>
    <w:rPr>
      <w:rFonts w:ascii="Times New Roman" w:eastAsia="Times New Roman" w:hAnsi="Times New Roman" w:cs="Calibri"/>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5f1">
    <w:name w:val="рпдлпжлопж115"/>
    <w:uiPriority w:val="99"/>
    <w:rsid w:val="004966A8"/>
    <w:pPr>
      <w:spacing w:after="0" w:line="240" w:lineRule="auto"/>
      <w:ind w:firstLine="0"/>
      <w:jc w:val="right"/>
    </w:pPr>
    <w:rPr>
      <w:rFonts w:eastAsia="Times New Roman" w:cs="Arial"/>
      <w:sz w:val="18"/>
      <w:szCs w:val="18"/>
      <w:lang w:eastAsia="ru-RU"/>
    </w:rPr>
    <w:tblPr>
      <w:tblStyleRowBandSize w:val="1"/>
      <w:tblStyleColBandSize w:val="1"/>
      <w:tblCellMar>
        <w:top w:w="0" w:type="dxa"/>
        <w:left w:w="108" w:type="dxa"/>
        <w:bottom w:w="0" w:type="dxa"/>
        <w:right w:w="108" w:type="dxa"/>
      </w:tblCellMar>
    </w:tblPr>
  </w:style>
  <w:style w:type="table" w:customStyle="1" w:styleId="51143">
    <w:name w:val="Сетка таблицы5114"/>
    <w:rsid w:val="004966A8"/>
    <w:pPr>
      <w:spacing w:after="0" w:line="240" w:lineRule="auto"/>
      <w:ind w:firstLine="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13">
    <w:name w:val="Сетка таблицы6113"/>
    <w:rsid w:val="004966A8"/>
    <w:pPr>
      <w:spacing w:after="0" w:line="240" w:lineRule="auto"/>
      <w:ind w:firstLine="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13">
    <w:name w:val="Сетка таблицы7113"/>
    <w:uiPriority w:val="59"/>
    <w:rsid w:val="004966A8"/>
    <w:pPr>
      <w:spacing w:after="0" w:line="240" w:lineRule="auto"/>
      <w:ind w:firstLine="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130">
    <w:name w:val="Сетка таблицы8113"/>
    <w:uiPriority w:val="59"/>
    <w:rsid w:val="004966A8"/>
    <w:pPr>
      <w:spacing w:after="0" w:line="240" w:lineRule="auto"/>
      <w:ind w:firstLine="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15">
    <w:name w:val="Сетка таблицы9115"/>
    <w:uiPriority w:val="59"/>
    <w:rsid w:val="004966A8"/>
    <w:pPr>
      <w:spacing w:after="0" w:line="240" w:lineRule="auto"/>
      <w:ind w:firstLine="0"/>
    </w:pPr>
    <w:rPr>
      <w:rFonts w:ascii="Times New Roman" w:eastAsia="Times New Roman" w:hAnsi="Times New Roman" w:cs="Calibri"/>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0113">
    <w:name w:val="Сетка таблицы10113"/>
    <w:rsid w:val="004966A8"/>
    <w:pPr>
      <w:spacing w:after="0" w:line="240" w:lineRule="auto"/>
      <w:ind w:firstLine="0"/>
      <w:jc w:val="both"/>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701">
    <w:name w:val="Нет списка70"/>
    <w:next w:val="a6"/>
    <w:uiPriority w:val="99"/>
    <w:semiHidden/>
    <w:unhideWhenUsed/>
    <w:rsid w:val="004966A8"/>
  </w:style>
  <w:style w:type="numbering" w:customStyle="1" w:styleId="1316">
    <w:name w:val="Нет списка131"/>
    <w:next w:val="a6"/>
    <w:uiPriority w:val="99"/>
    <w:semiHidden/>
    <w:unhideWhenUsed/>
    <w:rsid w:val="004966A8"/>
  </w:style>
  <w:style w:type="table" w:customStyle="1" w:styleId="1660">
    <w:name w:val="Сетка таблицы166"/>
    <w:basedOn w:val="a5"/>
    <w:next w:val="af2"/>
    <w:locked/>
    <w:rsid w:val="004966A8"/>
    <w:pPr>
      <w:spacing w:after="0" w:line="240" w:lineRule="auto"/>
      <w:ind w:firstLine="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01">
    <w:name w:val="Нет списка230"/>
    <w:next w:val="a6"/>
    <w:uiPriority w:val="99"/>
    <w:semiHidden/>
    <w:unhideWhenUsed/>
    <w:rsid w:val="004966A8"/>
  </w:style>
  <w:style w:type="table" w:customStyle="1" w:styleId="1670">
    <w:name w:val="Сетка таблицы167"/>
    <w:basedOn w:val="a5"/>
    <w:next w:val="af2"/>
    <w:rsid w:val="004966A8"/>
    <w:pPr>
      <w:spacing w:after="0" w:line="240" w:lineRule="auto"/>
      <w:ind w:firstLine="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14">
    <w:name w:val="Нет списка321"/>
    <w:next w:val="a6"/>
    <w:uiPriority w:val="99"/>
    <w:semiHidden/>
    <w:unhideWhenUsed/>
    <w:rsid w:val="004966A8"/>
  </w:style>
  <w:style w:type="table" w:customStyle="1" w:styleId="2370">
    <w:name w:val="Сетка таблицы237"/>
    <w:basedOn w:val="a5"/>
    <w:next w:val="af2"/>
    <w:rsid w:val="004966A8"/>
    <w:pPr>
      <w:spacing w:after="0" w:line="240" w:lineRule="auto"/>
      <w:ind w:firstLine="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70">
    <w:name w:val="Сетка таблицы337"/>
    <w:basedOn w:val="a5"/>
    <w:next w:val="af2"/>
    <w:rsid w:val="004966A8"/>
    <w:pPr>
      <w:spacing w:after="0" w:line="240" w:lineRule="auto"/>
      <w:ind w:firstLine="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214">
    <w:name w:val="Нет списка421"/>
    <w:next w:val="a6"/>
    <w:uiPriority w:val="99"/>
    <w:semiHidden/>
    <w:unhideWhenUsed/>
    <w:rsid w:val="004966A8"/>
  </w:style>
  <w:style w:type="numbering" w:customStyle="1" w:styleId="5204">
    <w:name w:val="Нет списка520"/>
    <w:next w:val="a6"/>
    <w:uiPriority w:val="99"/>
    <w:semiHidden/>
    <w:unhideWhenUsed/>
    <w:rsid w:val="004966A8"/>
  </w:style>
  <w:style w:type="table" w:customStyle="1" w:styleId="4370">
    <w:name w:val="Сетка таблицы437"/>
    <w:basedOn w:val="a5"/>
    <w:next w:val="af2"/>
    <w:uiPriority w:val="59"/>
    <w:rsid w:val="004966A8"/>
    <w:pPr>
      <w:spacing w:after="0" w:line="240" w:lineRule="auto"/>
      <w:ind w:firstLine="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83">
    <w:name w:val="Классическая таблица 128"/>
    <w:basedOn w:val="a5"/>
    <w:next w:val="1fc"/>
    <w:uiPriority w:val="99"/>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28">
    <w:name w:val="Светлая заливка - Акцент 328"/>
    <w:basedOn w:val="a5"/>
    <w:next w:val="-3"/>
    <w:uiPriority w:val="99"/>
    <w:rsid w:val="004966A8"/>
    <w:pPr>
      <w:spacing w:after="0" w:line="240" w:lineRule="auto"/>
      <w:ind w:firstLine="0"/>
    </w:pPr>
    <w:rPr>
      <w:rFonts w:ascii="Times New Roman" w:eastAsia="Times New Roman" w:hAnsi="Times New Roman" w:cs="Times New Roman"/>
      <w:color w:val="76923C"/>
      <w:sz w:val="20"/>
      <w:szCs w:val="20"/>
      <w:lang w:eastAsia="ru-RU"/>
    </w:rPr>
    <w:tblPr>
      <w:tblStyleRowBandSize w:val="1"/>
      <w:tblStyleColBandSize w:val="1"/>
      <w:tblBorders>
        <w:top w:val="single" w:sz="8" w:space="0" w:color="9BBB59"/>
        <w:bottom w:val="single" w:sz="8" w:space="0" w:color="9BBB59"/>
      </w:tblBorders>
    </w:tblPr>
    <w:tblStylePr w:type="firstRow">
      <w:pPr>
        <w:spacing w:before="0" w:after="0"/>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11252">
    <w:name w:val="Сетка таблицы1125"/>
    <w:uiPriority w:val="59"/>
    <w:rsid w:val="004966A8"/>
    <w:pPr>
      <w:spacing w:after="0" w:line="240" w:lineRule="auto"/>
      <w:ind w:firstLine="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380">
    <w:name w:val="Сетка таблицы 538"/>
    <w:basedOn w:val="a5"/>
    <w:next w:val="56"/>
    <w:uiPriority w:val="99"/>
    <w:rsid w:val="004966A8"/>
    <w:pPr>
      <w:spacing w:after="0" w:line="240" w:lineRule="auto"/>
      <w:ind w:left="1080" w:firstLine="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7">
    <w:name w:val="Table Grid127"/>
    <w:uiPriority w:val="99"/>
    <w:rsid w:val="004966A8"/>
    <w:pPr>
      <w:spacing w:after="0" w:line="240" w:lineRule="auto"/>
      <w:ind w:firstLine="0"/>
    </w:pPr>
    <w:rPr>
      <w:rFonts w:ascii="Times New Roman" w:eastAsia="Times New Roman" w:hAnsi="Times New Roman" w:cs="Times New Roman"/>
      <w:sz w:val="20"/>
      <w:szCs w:val="20"/>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89">
    <w:name w:val="Папушкин28"/>
    <w:basedOn w:val="af2"/>
    <w:rsid w:val="004966A8"/>
    <w:pPr>
      <w:jc w:val="center"/>
    </w:pPr>
    <w:rPr>
      <w:rFonts w:eastAsia="Times New Roman" w:cs="Arial"/>
      <w:sz w:val="18"/>
      <w:szCs w:val="18"/>
      <w:lang w:eastAsia="ru-RU"/>
    </w:rPr>
    <w:tblPr>
      <w:tblStyleRowBandSize w:val="1"/>
      <w:tblCellMar>
        <w:left w:w="108" w:type="dxa"/>
        <w:right w:w="108" w:type="dxa"/>
      </w:tblCellMar>
    </w:tblPr>
    <w:tcPr>
      <w:vAlign w:val="top"/>
    </w:tcPr>
    <w:tblStylePr w:type="firstRow">
      <w:rPr>
        <w:b/>
        <w:bCs/>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7">
    <w:name w:val="Сетка таблицы 5227"/>
    <w:uiPriority w:val="99"/>
    <w:rsid w:val="004966A8"/>
    <w:pPr>
      <w:spacing w:after="0" w:line="240" w:lineRule="auto"/>
      <w:ind w:left="1080" w:firstLine="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281">
    <w:name w:val="Столбцы таблицы 328"/>
    <w:basedOn w:val="a5"/>
    <w:next w:val="3f"/>
    <w:uiPriority w:val="99"/>
    <w:rsid w:val="004966A8"/>
    <w:pPr>
      <w:widowControl w:val="0"/>
      <w:adjustRightInd w:val="0"/>
      <w:spacing w:after="0" w:line="360" w:lineRule="atLeast"/>
      <w:ind w:firstLine="567"/>
      <w:jc w:val="both"/>
      <w:textAlignment w:val="baseline"/>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81">
    <w:name w:val="Столбцы таблицы 428"/>
    <w:basedOn w:val="a5"/>
    <w:next w:val="49"/>
    <w:uiPriority w:val="99"/>
    <w:rsid w:val="004966A8"/>
    <w:pPr>
      <w:widowControl w:val="0"/>
      <w:adjustRightInd w:val="0"/>
      <w:spacing w:after="0" w:line="360" w:lineRule="atLeast"/>
      <w:ind w:firstLine="567"/>
      <w:jc w:val="both"/>
      <w:textAlignment w:val="baseline"/>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81">
    <w:name w:val="Столбцы таблицы 528"/>
    <w:basedOn w:val="a5"/>
    <w:next w:val="59"/>
    <w:uiPriority w:val="99"/>
    <w:rsid w:val="004966A8"/>
    <w:pPr>
      <w:widowControl w:val="0"/>
      <w:adjustRightInd w:val="0"/>
      <w:spacing w:after="0" w:line="360" w:lineRule="atLeast"/>
      <w:ind w:firstLine="567"/>
      <w:jc w:val="both"/>
      <w:textAlignment w:val="baseline"/>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8">
    <w:name w:val="Таблица-список 128"/>
    <w:basedOn w:val="a5"/>
    <w:next w:val="-1"/>
    <w:uiPriority w:val="99"/>
    <w:rsid w:val="004966A8"/>
    <w:pPr>
      <w:widowControl w:val="0"/>
      <w:adjustRightInd w:val="0"/>
      <w:spacing w:after="0" w:line="360" w:lineRule="atLeast"/>
      <w:ind w:firstLine="567"/>
      <w:jc w:val="both"/>
      <w:textAlignment w:val="baseline"/>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82">
    <w:name w:val="Столбцы таблицы 228"/>
    <w:basedOn w:val="a5"/>
    <w:next w:val="2fc"/>
    <w:uiPriority w:val="99"/>
    <w:rsid w:val="004966A8"/>
    <w:pPr>
      <w:widowControl w:val="0"/>
      <w:adjustRightInd w:val="0"/>
      <w:spacing w:after="0" w:line="360" w:lineRule="atLeast"/>
      <w:ind w:firstLine="567"/>
      <w:jc w:val="both"/>
      <w:textAlignment w:val="baseline"/>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8">
    <w:name w:val="Таблица-список 228"/>
    <w:basedOn w:val="a5"/>
    <w:next w:val="-2"/>
    <w:uiPriority w:val="99"/>
    <w:rsid w:val="004966A8"/>
    <w:pPr>
      <w:widowControl w:val="0"/>
      <w:adjustRightInd w:val="0"/>
      <w:spacing w:after="0" w:line="360" w:lineRule="atLeast"/>
      <w:ind w:firstLine="567"/>
      <w:jc w:val="both"/>
      <w:textAlignment w:val="baseline"/>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8a">
    <w:name w:val="Современная таблица28"/>
    <w:basedOn w:val="a5"/>
    <w:next w:val="affffffff7"/>
    <w:uiPriority w:val="99"/>
    <w:rsid w:val="004966A8"/>
    <w:pPr>
      <w:widowControl w:val="0"/>
      <w:adjustRightInd w:val="0"/>
      <w:spacing w:after="0" w:line="360" w:lineRule="atLeast"/>
      <w:ind w:firstLine="567"/>
      <w:jc w:val="both"/>
      <w:textAlignment w:val="baseline"/>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271">
    <w:name w:val="Средний список 1127"/>
    <w:uiPriority w:val="65"/>
    <w:rsid w:val="004966A8"/>
    <w:pPr>
      <w:spacing w:after="0" w:line="240" w:lineRule="auto"/>
      <w:ind w:firstLine="0"/>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27">
    <w:name w:val="Средний список 1 - Акцент 1127"/>
    <w:uiPriority w:val="65"/>
    <w:rsid w:val="004966A8"/>
    <w:pPr>
      <w:spacing w:after="0" w:line="240" w:lineRule="auto"/>
      <w:ind w:firstLine="0"/>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CellMar>
        <w:top w:w="0" w:type="dxa"/>
        <w:left w:w="108" w:type="dxa"/>
        <w:bottom w:w="0" w:type="dxa"/>
        <w:right w:w="108" w:type="dxa"/>
      </w:tblCellMar>
    </w:tblPr>
  </w:style>
  <w:style w:type="table" w:customStyle="1" w:styleId="2283">
    <w:name w:val="Простая таблица 228"/>
    <w:basedOn w:val="a5"/>
    <w:next w:val="2fd"/>
    <w:uiPriority w:val="99"/>
    <w:rsid w:val="004966A8"/>
    <w:pPr>
      <w:widowControl w:val="0"/>
      <w:adjustRightInd w:val="0"/>
      <w:spacing w:after="0" w:line="360" w:lineRule="atLeast"/>
      <w:ind w:firstLine="567"/>
      <w:jc w:val="both"/>
      <w:textAlignment w:val="baseline"/>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28b">
    <w:name w:val="Стандартная таблица28"/>
    <w:basedOn w:val="a5"/>
    <w:next w:val="affffffff8"/>
    <w:uiPriority w:val="99"/>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84">
    <w:name w:val="Простая таблица 128"/>
    <w:basedOn w:val="a5"/>
    <w:next w:val="1fe"/>
    <w:uiPriority w:val="99"/>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284">
    <w:name w:val="Изящная таблица 228"/>
    <w:basedOn w:val="a5"/>
    <w:next w:val="2fe"/>
    <w:uiPriority w:val="99"/>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80">
    <w:name w:val="Веб-таблица 128"/>
    <w:basedOn w:val="a5"/>
    <w:next w:val="-10"/>
    <w:uiPriority w:val="99"/>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280">
    <w:name w:val="Веб-таблица 228"/>
    <w:basedOn w:val="a5"/>
    <w:next w:val="-20"/>
    <w:uiPriority w:val="99"/>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280">
    <w:name w:val="Веб-таблица 328"/>
    <w:basedOn w:val="a5"/>
    <w:next w:val="-30"/>
    <w:uiPriority w:val="99"/>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8c">
    <w:name w:val="Изысканная таблица28"/>
    <w:basedOn w:val="a5"/>
    <w:next w:val="affffffff9"/>
    <w:uiPriority w:val="99"/>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285">
    <w:name w:val="Изящная таблица 128"/>
    <w:basedOn w:val="a5"/>
    <w:next w:val="1ff"/>
    <w:uiPriority w:val="99"/>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85">
    <w:name w:val="Классическая таблица 228"/>
    <w:basedOn w:val="a5"/>
    <w:next w:val="2ff"/>
    <w:uiPriority w:val="99"/>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1250">
    <w:name w:val="Сетка таблицы2125"/>
    <w:uiPriority w:val="59"/>
    <w:rsid w:val="004966A8"/>
    <w:pPr>
      <w:spacing w:after="0" w:line="240" w:lineRule="auto"/>
      <w:ind w:firstLine="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28">
    <w:name w:val="Сетка таблицы 828"/>
    <w:basedOn w:val="a5"/>
    <w:next w:val="83"/>
    <w:uiPriority w:val="99"/>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286">
    <w:name w:val="Сетка таблицы 228"/>
    <w:basedOn w:val="a5"/>
    <w:next w:val="2ff1"/>
    <w:uiPriority w:val="99"/>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286">
    <w:name w:val="Сетка таблицы 128"/>
    <w:basedOn w:val="a5"/>
    <w:next w:val="1ff0"/>
    <w:uiPriority w:val="99"/>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282">
    <w:name w:val="Простая таблица 328"/>
    <w:basedOn w:val="a5"/>
    <w:next w:val="3f1"/>
    <w:uiPriority w:val="99"/>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28">
    <w:name w:val="Средняя заливка 2 - Акцент 428"/>
    <w:basedOn w:val="a5"/>
    <w:next w:val="2-4"/>
    <w:uiPriority w:val="99"/>
    <w:rsid w:val="004966A8"/>
    <w:pPr>
      <w:spacing w:after="0" w:line="240" w:lineRule="auto"/>
      <w:ind w:firstLine="0"/>
    </w:pPr>
    <w:rPr>
      <w:rFonts w:ascii="Times New Roman" w:eastAsia="Times New Roman" w:hAnsi="Times New Roman" w:cs="Times New Roman"/>
      <w:sz w:val="20"/>
      <w:szCs w:val="20"/>
      <w:lang w:eastAsia="ru-RU"/>
    </w:rPr>
    <w:tblPr>
      <w:tblStyleRowBandSize w:val="1"/>
      <w:tblStyleColBandSize w:val="1"/>
      <w:tblBorders>
        <w:top w:val="single" w:sz="18" w:space="0" w:color="auto"/>
        <w:bottom w:val="single" w:sz="18" w:space="0" w:color="auto"/>
      </w:tblBorders>
    </w:tblPr>
    <w:tblStylePr w:type="firstRow">
      <w:pPr>
        <w:spacing w:before="0" w:after="0"/>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371">
    <w:name w:val="Светлая заливка137"/>
    <w:uiPriority w:val="60"/>
    <w:rsid w:val="004966A8"/>
    <w:pPr>
      <w:spacing w:after="0" w:line="240" w:lineRule="auto"/>
      <w:ind w:firstLine="0"/>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750">
    <w:name w:val="Светлая заливка1175"/>
    <w:uiPriority w:val="99"/>
    <w:rsid w:val="004966A8"/>
    <w:pPr>
      <w:spacing w:after="0" w:line="240" w:lineRule="auto"/>
      <w:ind w:firstLine="0"/>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2277">
    <w:name w:val="Светлая заливка227"/>
    <w:uiPriority w:val="60"/>
    <w:rsid w:val="004966A8"/>
    <w:pPr>
      <w:spacing w:after="0" w:line="240" w:lineRule="auto"/>
      <w:ind w:firstLine="0"/>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1240">
    <w:name w:val="Сетка таблицы3124"/>
    <w:uiPriority w:val="99"/>
    <w:rsid w:val="004966A8"/>
    <w:pPr>
      <w:spacing w:after="0" w:line="240" w:lineRule="auto"/>
      <w:ind w:firstLine="0"/>
    </w:pPr>
    <w:rPr>
      <w:rFonts w:ascii="Times New Roman" w:eastAsia="Times New Roman" w:hAnsi="Times New Roman" w:cs="Calibri"/>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27">
    <w:name w:val="Светлая заливка11327"/>
    <w:uiPriority w:val="99"/>
    <w:rsid w:val="004966A8"/>
    <w:pPr>
      <w:spacing w:after="0" w:line="240" w:lineRule="auto"/>
      <w:ind w:firstLine="0"/>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527">
    <w:name w:val="Светлая заливка11527"/>
    <w:uiPriority w:val="99"/>
    <w:rsid w:val="004966A8"/>
    <w:pPr>
      <w:spacing w:after="0" w:line="240" w:lineRule="auto"/>
      <w:ind w:firstLine="0"/>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280">
    <w:name w:val="Светлая заливка11128"/>
    <w:uiPriority w:val="99"/>
    <w:rsid w:val="004966A8"/>
    <w:pPr>
      <w:spacing w:after="0" w:line="240" w:lineRule="auto"/>
      <w:ind w:firstLine="0"/>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283">
    <w:name w:val="Светлая заливка328"/>
    <w:uiPriority w:val="60"/>
    <w:rsid w:val="004966A8"/>
    <w:pPr>
      <w:spacing w:after="0" w:line="240" w:lineRule="auto"/>
      <w:ind w:firstLine="0"/>
    </w:pPr>
    <w:rPr>
      <w:rFonts w:ascii="Times New Roman" w:eastAsia="Times New Roman" w:hAnsi="Times New Roman" w:cs="Calibri"/>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272">
    <w:name w:val="Светлая заливка427"/>
    <w:uiPriority w:val="60"/>
    <w:rsid w:val="004966A8"/>
    <w:pPr>
      <w:spacing w:after="0" w:line="240" w:lineRule="auto"/>
      <w:ind w:firstLine="0"/>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227">
    <w:name w:val="Светлая заливка11227"/>
    <w:uiPriority w:val="99"/>
    <w:rsid w:val="004966A8"/>
    <w:pPr>
      <w:spacing w:after="0" w:line="240" w:lineRule="auto"/>
      <w:ind w:firstLine="0"/>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124">
    <w:name w:val="Сетка таблицы4124"/>
    <w:rsid w:val="004966A8"/>
    <w:pPr>
      <w:spacing w:after="0" w:line="240" w:lineRule="auto"/>
      <w:ind w:firstLine="0"/>
    </w:pPr>
    <w:rPr>
      <w:rFonts w:ascii="Times New Roman" w:eastAsia="Times New Roman" w:hAnsi="Times New Roman" w:cs="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27">
    <w:name w:val="Светлая заливка11427"/>
    <w:uiPriority w:val="99"/>
    <w:rsid w:val="004966A8"/>
    <w:pPr>
      <w:spacing w:after="0" w:line="240" w:lineRule="auto"/>
      <w:ind w:firstLine="0"/>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5282">
    <w:name w:val="Светлая заливка528"/>
    <w:uiPriority w:val="60"/>
    <w:rsid w:val="004966A8"/>
    <w:pPr>
      <w:spacing w:after="0" w:line="240" w:lineRule="auto"/>
      <w:ind w:firstLine="0"/>
    </w:pPr>
    <w:rPr>
      <w:rFonts w:ascii="Times New Roman" w:eastAsia="Times New Roman" w:hAnsi="Times New Roman" w:cs="Calibri"/>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28d">
    <w:name w:val="рпдлпжлопж28"/>
    <w:uiPriority w:val="99"/>
    <w:rsid w:val="004966A8"/>
    <w:pPr>
      <w:spacing w:after="0" w:line="240" w:lineRule="auto"/>
      <w:ind w:firstLine="0"/>
      <w:jc w:val="right"/>
    </w:pPr>
    <w:rPr>
      <w:rFonts w:eastAsia="Times New Roman" w:cs="Arial"/>
      <w:sz w:val="18"/>
      <w:szCs w:val="18"/>
      <w:lang w:eastAsia="ru-RU"/>
    </w:rPr>
    <w:tblPr>
      <w:tblStyleRowBandSize w:val="1"/>
      <w:tblStyleColBandSize w:val="1"/>
      <w:tblCellMar>
        <w:top w:w="0" w:type="dxa"/>
        <w:left w:w="108" w:type="dxa"/>
        <w:bottom w:w="0" w:type="dxa"/>
        <w:right w:w="108" w:type="dxa"/>
      </w:tblCellMar>
    </w:tblPr>
  </w:style>
  <w:style w:type="table" w:customStyle="1" w:styleId="5273">
    <w:name w:val="Сетка таблицы527"/>
    <w:uiPriority w:val="59"/>
    <w:rsid w:val="004966A8"/>
    <w:pPr>
      <w:spacing w:after="0" w:line="240" w:lineRule="auto"/>
      <w:ind w:firstLine="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7">
    <w:name w:val="Сетка таблицы627"/>
    <w:rsid w:val="004966A8"/>
    <w:pPr>
      <w:spacing w:after="0" w:line="240" w:lineRule="auto"/>
      <w:ind w:firstLine="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27">
    <w:name w:val="Сетка таблицы727"/>
    <w:uiPriority w:val="99"/>
    <w:rsid w:val="004966A8"/>
    <w:pPr>
      <w:spacing w:after="0" w:line="240" w:lineRule="auto"/>
      <w:ind w:firstLine="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270">
    <w:name w:val="Сетка таблицы827"/>
    <w:uiPriority w:val="99"/>
    <w:rsid w:val="004966A8"/>
    <w:pPr>
      <w:spacing w:after="0" w:line="240" w:lineRule="auto"/>
      <w:ind w:firstLine="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28">
    <w:name w:val="Сетка таблицы928"/>
    <w:uiPriority w:val="59"/>
    <w:rsid w:val="004966A8"/>
    <w:pPr>
      <w:spacing w:after="0" w:line="240" w:lineRule="auto"/>
      <w:ind w:firstLine="0"/>
    </w:pPr>
    <w:rPr>
      <w:rFonts w:ascii="Times New Roman" w:eastAsia="Times New Roman" w:hAnsi="Times New Roman" w:cs="Calibri"/>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027">
    <w:name w:val="Сетка таблицы1027"/>
    <w:rsid w:val="004966A8"/>
    <w:pPr>
      <w:spacing w:after="0" w:line="240" w:lineRule="auto"/>
      <w:ind w:firstLine="0"/>
      <w:jc w:val="both"/>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6114">
    <w:name w:val="Нет списка611"/>
    <w:next w:val="a6"/>
    <w:uiPriority w:val="99"/>
    <w:semiHidden/>
    <w:unhideWhenUsed/>
    <w:rsid w:val="004966A8"/>
  </w:style>
  <w:style w:type="numbering" w:customStyle="1" w:styleId="11147">
    <w:name w:val="Нет списка1114"/>
    <w:next w:val="a6"/>
    <w:uiPriority w:val="99"/>
    <w:semiHidden/>
    <w:unhideWhenUsed/>
    <w:rsid w:val="004966A8"/>
  </w:style>
  <w:style w:type="numbering" w:customStyle="1" w:styleId="21137">
    <w:name w:val="Нет списка2113"/>
    <w:next w:val="a6"/>
    <w:uiPriority w:val="99"/>
    <w:semiHidden/>
    <w:unhideWhenUsed/>
    <w:rsid w:val="004966A8"/>
  </w:style>
  <w:style w:type="numbering" w:customStyle="1" w:styleId="7114">
    <w:name w:val="Нет списка711"/>
    <w:next w:val="a6"/>
    <w:uiPriority w:val="99"/>
    <w:semiHidden/>
    <w:unhideWhenUsed/>
    <w:rsid w:val="004966A8"/>
  </w:style>
  <w:style w:type="table" w:customStyle="1" w:styleId="12160">
    <w:name w:val="Сетка таблицы1216"/>
    <w:basedOn w:val="a5"/>
    <w:next w:val="af2"/>
    <w:uiPriority w:val="59"/>
    <w:rsid w:val="004966A8"/>
    <w:pPr>
      <w:spacing w:after="0" w:line="240" w:lineRule="auto"/>
      <w:ind w:firstLine="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8116">
    <w:name w:val="Нет списка811"/>
    <w:next w:val="a6"/>
    <w:uiPriority w:val="99"/>
    <w:semiHidden/>
    <w:unhideWhenUsed/>
    <w:rsid w:val="004966A8"/>
  </w:style>
  <w:style w:type="table" w:customStyle="1" w:styleId="13150">
    <w:name w:val="Сетка таблицы1315"/>
    <w:basedOn w:val="a5"/>
    <w:next w:val="af2"/>
    <w:rsid w:val="004966A8"/>
    <w:pPr>
      <w:spacing w:after="0" w:line="240" w:lineRule="auto"/>
      <w:ind w:firstLine="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9101">
    <w:name w:val="Нет списка910"/>
    <w:next w:val="a6"/>
    <w:uiPriority w:val="99"/>
    <w:semiHidden/>
    <w:unhideWhenUsed/>
    <w:rsid w:val="004966A8"/>
  </w:style>
  <w:style w:type="numbering" w:customStyle="1" w:styleId="12122">
    <w:name w:val="Нет списка1212"/>
    <w:next w:val="a6"/>
    <w:uiPriority w:val="99"/>
    <w:semiHidden/>
    <w:unhideWhenUsed/>
    <w:rsid w:val="004966A8"/>
  </w:style>
  <w:style w:type="table" w:customStyle="1" w:styleId="1415">
    <w:name w:val="Сетка таблицы1415"/>
    <w:basedOn w:val="a5"/>
    <w:next w:val="af2"/>
    <w:locked/>
    <w:rsid w:val="004966A8"/>
    <w:pPr>
      <w:spacing w:after="0" w:line="240" w:lineRule="auto"/>
      <w:ind w:firstLine="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11">
    <w:name w:val="Нет списка2211"/>
    <w:next w:val="a6"/>
    <w:uiPriority w:val="99"/>
    <w:semiHidden/>
    <w:unhideWhenUsed/>
    <w:rsid w:val="004966A8"/>
  </w:style>
  <w:style w:type="table" w:customStyle="1" w:styleId="15130">
    <w:name w:val="Сетка таблицы1513"/>
    <w:basedOn w:val="a5"/>
    <w:next w:val="af2"/>
    <w:rsid w:val="004966A8"/>
    <w:pPr>
      <w:spacing w:after="0" w:line="240" w:lineRule="auto"/>
      <w:ind w:firstLine="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124">
    <w:name w:val="Нет списка3112"/>
    <w:next w:val="a6"/>
    <w:uiPriority w:val="99"/>
    <w:semiHidden/>
    <w:unhideWhenUsed/>
    <w:rsid w:val="004966A8"/>
  </w:style>
  <w:style w:type="table" w:customStyle="1" w:styleId="22150">
    <w:name w:val="Сетка таблицы2215"/>
    <w:basedOn w:val="a5"/>
    <w:next w:val="af2"/>
    <w:uiPriority w:val="59"/>
    <w:rsid w:val="004966A8"/>
    <w:pPr>
      <w:spacing w:after="0" w:line="240" w:lineRule="auto"/>
      <w:ind w:firstLine="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0">
    <w:name w:val="Сетка таблицы3214"/>
    <w:basedOn w:val="a5"/>
    <w:next w:val="af2"/>
    <w:rsid w:val="004966A8"/>
    <w:pPr>
      <w:spacing w:after="0" w:line="240" w:lineRule="auto"/>
      <w:ind w:firstLine="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1115">
    <w:name w:val="Нет списка4111"/>
    <w:next w:val="a6"/>
    <w:uiPriority w:val="99"/>
    <w:semiHidden/>
    <w:unhideWhenUsed/>
    <w:rsid w:val="004966A8"/>
  </w:style>
  <w:style w:type="numbering" w:customStyle="1" w:styleId="51114">
    <w:name w:val="Нет списка5111"/>
    <w:next w:val="a6"/>
    <w:uiPriority w:val="99"/>
    <w:semiHidden/>
    <w:unhideWhenUsed/>
    <w:rsid w:val="004966A8"/>
  </w:style>
  <w:style w:type="table" w:customStyle="1" w:styleId="42140">
    <w:name w:val="Сетка таблицы4214"/>
    <w:basedOn w:val="a5"/>
    <w:next w:val="af2"/>
    <w:uiPriority w:val="59"/>
    <w:rsid w:val="004966A8"/>
    <w:pPr>
      <w:spacing w:after="0" w:line="240" w:lineRule="auto"/>
      <w:ind w:firstLine="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3">
    <w:name w:val="Классическая таблица 1116"/>
    <w:basedOn w:val="a5"/>
    <w:next w:val="1fc"/>
    <w:uiPriority w:val="99"/>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16">
    <w:name w:val="Светлая заливка - Акцент 3116"/>
    <w:basedOn w:val="a5"/>
    <w:next w:val="-3"/>
    <w:uiPriority w:val="99"/>
    <w:rsid w:val="004966A8"/>
    <w:pPr>
      <w:spacing w:after="0" w:line="240" w:lineRule="auto"/>
      <w:ind w:firstLine="0"/>
    </w:pPr>
    <w:rPr>
      <w:rFonts w:ascii="Times New Roman" w:eastAsia="Times New Roman" w:hAnsi="Times New Roman" w:cs="Times New Roman"/>
      <w:color w:val="76923C"/>
      <w:sz w:val="20"/>
      <w:szCs w:val="20"/>
      <w:lang w:eastAsia="ru-RU"/>
    </w:rPr>
    <w:tblPr>
      <w:tblStyleRowBandSize w:val="1"/>
      <w:tblStyleColBandSize w:val="1"/>
      <w:tblBorders>
        <w:top w:val="single" w:sz="8" w:space="0" w:color="9BBB59"/>
        <w:bottom w:val="single" w:sz="8" w:space="0" w:color="9BBB59"/>
      </w:tblBorders>
    </w:tblPr>
    <w:tblStylePr w:type="firstRow">
      <w:pPr>
        <w:spacing w:before="0" w:after="0"/>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111160">
    <w:name w:val="Сетка таблицы11116"/>
    <w:uiPriority w:val="99"/>
    <w:rsid w:val="004966A8"/>
    <w:pPr>
      <w:spacing w:after="0" w:line="240" w:lineRule="auto"/>
      <w:ind w:firstLine="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16">
    <w:name w:val="Сетка таблицы 5116"/>
    <w:basedOn w:val="a5"/>
    <w:next w:val="56"/>
    <w:uiPriority w:val="99"/>
    <w:rsid w:val="004966A8"/>
    <w:pPr>
      <w:spacing w:after="0" w:line="240" w:lineRule="auto"/>
      <w:ind w:left="1080" w:firstLine="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14">
    <w:name w:val="Table Grid1114"/>
    <w:uiPriority w:val="99"/>
    <w:rsid w:val="004966A8"/>
    <w:pPr>
      <w:spacing w:after="0" w:line="240" w:lineRule="auto"/>
      <w:ind w:firstLine="0"/>
    </w:pPr>
    <w:rPr>
      <w:rFonts w:ascii="Times New Roman" w:eastAsia="Times New Roman" w:hAnsi="Times New Roman" w:cs="Times New Roman"/>
      <w:sz w:val="20"/>
      <w:szCs w:val="20"/>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6a">
    <w:name w:val="Папушкин116"/>
    <w:basedOn w:val="af2"/>
    <w:rsid w:val="004966A8"/>
    <w:pPr>
      <w:jc w:val="center"/>
    </w:pPr>
    <w:rPr>
      <w:rFonts w:eastAsia="Times New Roman" w:cs="Arial"/>
      <w:sz w:val="18"/>
      <w:szCs w:val="18"/>
      <w:lang w:eastAsia="ru-RU"/>
    </w:rPr>
    <w:tblPr>
      <w:tblStyleRowBandSize w:val="1"/>
      <w:tblCellMar>
        <w:left w:w="108" w:type="dxa"/>
        <w:right w:w="108" w:type="dxa"/>
      </w:tblCellMar>
    </w:tblPr>
    <w:tcPr>
      <w:vAlign w:val="top"/>
    </w:tcPr>
    <w:tblStylePr w:type="firstRow">
      <w:rPr>
        <w:b/>
        <w:bCs/>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14">
    <w:name w:val="Сетка таблицы 52114"/>
    <w:uiPriority w:val="99"/>
    <w:rsid w:val="004966A8"/>
    <w:pPr>
      <w:spacing w:after="0" w:line="240" w:lineRule="auto"/>
      <w:ind w:left="1080" w:firstLine="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1160">
    <w:name w:val="Столбцы таблицы 3116"/>
    <w:basedOn w:val="a5"/>
    <w:next w:val="3f"/>
    <w:uiPriority w:val="99"/>
    <w:rsid w:val="004966A8"/>
    <w:pPr>
      <w:widowControl w:val="0"/>
      <w:adjustRightInd w:val="0"/>
      <w:spacing w:after="0" w:line="360" w:lineRule="atLeast"/>
      <w:ind w:firstLine="567"/>
      <w:jc w:val="both"/>
      <w:textAlignment w:val="baseline"/>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160">
    <w:name w:val="Столбцы таблицы 4116"/>
    <w:basedOn w:val="a5"/>
    <w:next w:val="49"/>
    <w:uiPriority w:val="99"/>
    <w:rsid w:val="004966A8"/>
    <w:pPr>
      <w:widowControl w:val="0"/>
      <w:adjustRightInd w:val="0"/>
      <w:spacing w:after="0" w:line="360" w:lineRule="atLeast"/>
      <w:ind w:firstLine="567"/>
      <w:jc w:val="both"/>
      <w:textAlignment w:val="baseline"/>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60">
    <w:name w:val="Столбцы таблицы 5116"/>
    <w:basedOn w:val="a5"/>
    <w:next w:val="59"/>
    <w:uiPriority w:val="99"/>
    <w:rsid w:val="004966A8"/>
    <w:pPr>
      <w:widowControl w:val="0"/>
      <w:adjustRightInd w:val="0"/>
      <w:spacing w:after="0" w:line="360" w:lineRule="atLeast"/>
      <w:ind w:firstLine="567"/>
      <w:jc w:val="both"/>
      <w:textAlignment w:val="baseline"/>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16">
    <w:name w:val="Таблица-список 1116"/>
    <w:basedOn w:val="a5"/>
    <w:next w:val="-1"/>
    <w:uiPriority w:val="99"/>
    <w:rsid w:val="004966A8"/>
    <w:pPr>
      <w:widowControl w:val="0"/>
      <w:adjustRightInd w:val="0"/>
      <w:spacing w:after="0" w:line="360" w:lineRule="atLeast"/>
      <w:ind w:firstLine="567"/>
      <w:jc w:val="both"/>
      <w:textAlignment w:val="baseline"/>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61">
    <w:name w:val="Столбцы таблицы 2116"/>
    <w:basedOn w:val="a5"/>
    <w:next w:val="2fc"/>
    <w:uiPriority w:val="99"/>
    <w:rsid w:val="004966A8"/>
    <w:pPr>
      <w:widowControl w:val="0"/>
      <w:adjustRightInd w:val="0"/>
      <w:spacing w:after="0" w:line="360" w:lineRule="atLeast"/>
      <w:ind w:firstLine="567"/>
      <w:jc w:val="both"/>
      <w:textAlignment w:val="baseline"/>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6">
    <w:name w:val="Таблица-список 2116"/>
    <w:basedOn w:val="a5"/>
    <w:next w:val="-2"/>
    <w:uiPriority w:val="99"/>
    <w:rsid w:val="004966A8"/>
    <w:pPr>
      <w:widowControl w:val="0"/>
      <w:adjustRightInd w:val="0"/>
      <w:spacing w:after="0" w:line="360" w:lineRule="atLeast"/>
      <w:ind w:firstLine="567"/>
      <w:jc w:val="both"/>
      <w:textAlignment w:val="baseline"/>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6b">
    <w:name w:val="Современная таблица116"/>
    <w:basedOn w:val="a5"/>
    <w:next w:val="affffffff7"/>
    <w:uiPriority w:val="99"/>
    <w:rsid w:val="004966A8"/>
    <w:pPr>
      <w:widowControl w:val="0"/>
      <w:adjustRightInd w:val="0"/>
      <w:spacing w:after="0" w:line="360" w:lineRule="atLeast"/>
      <w:ind w:firstLine="567"/>
      <w:jc w:val="both"/>
      <w:textAlignment w:val="baseline"/>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142">
    <w:name w:val="Средний список 11114"/>
    <w:uiPriority w:val="65"/>
    <w:rsid w:val="004966A8"/>
    <w:pPr>
      <w:spacing w:after="0" w:line="240" w:lineRule="auto"/>
      <w:ind w:firstLine="0"/>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114">
    <w:name w:val="Средний список 1 - Акцент 11114"/>
    <w:uiPriority w:val="65"/>
    <w:rsid w:val="004966A8"/>
    <w:pPr>
      <w:spacing w:after="0" w:line="240" w:lineRule="auto"/>
      <w:ind w:firstLine="0"/>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CellMar>
        <w:top w:w="0" w:type="dxa"/>
        <w:left w:w="108" w:type="dxa"/>
        <w:bottom w:w="0" w:type="dxa"/>
        <w:right w:w="108" w:type="dxa"/>
      </w:tblCellMar>
    </w:tblPr>
  </w:style>
  <w:style w:type="table" w:customStyle="1" w:styleId="21162">
    <w:name w:val="Простая таблица 2116"/>
    <w:basedOn w:val="a5"/>
    <w:next w:val="2fd"/>
    <w:uiPriority w:val="99"/>
    <w:rsid w:val="004966A8"/>
    <w:pPr>
      <w:widowControl w:val="0"/>
      <w:adjustRightInd w:val="0"/>
      <w:spacing w:after="0" w:line="360" w:lineRule="atLeast"/>
      <w:ind w:firstLine="567"/>
      <w:jc w:val="both"/>
      <w:textAlignment w:val="baseline"/>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6c">
    <w:name w:val="Стандартная таблица116"/>
    <w:basedOn w:val="a5"/>
    <w:next w:val="affffffff8"/>
    <w:uiPriority w:val="99"/>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164">
    <w:name w:val="Простая таблица 1116"/>
    <w:basedOn w:val="a5"/>
    <w:next w:val="1fe"/>
    <w:uiPriority w:val="99"/>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163">
    <w:name w:val="Изящная таблица 2116"/>
    <w:basedOn w:val="a5"/>
    <w:next w:val="2fe"/>
    <w:uiPriority w:val="99"/>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60">
    <w:name w:val="Веб-таблица 1116"/>
    <w:basedOn w:val="a5"/>
    <w:next w:val="-10"/>
    <w:uiPriority w:val="99"/>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160">
    <w:name w:val="Веб-таблица 2116"/>
    <w:basedOn w:val="a5"/>
    <w:next w:val="-20"/>
    <w:uiPriority w:val="99"/>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160">
    <w:name w:val="Веб-таблица 3116"/>
    <w:basedOn w:val="a5"/>
    <w:next w:val="-30"/>
    <w:uiPriority w:val="99"/>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6d">
    <w:name w:val="Изысканная таблица116"/>
    <w:basedOn w:val="a5"/>
    <w:next w:val="affffffff9"/>
    <w:uiPriority w:val="99"/>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165">
    <w:name w:val="Изящная таблица 1116"/>
    <w:basedOn w:val="a5"/>
    <w:next w:val="1ff"/>
    <w:uiPriority w:val="99"/>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64">
    <w:name w:val="Классическая таблица 2116"/>
    <w:basedOn w:val="a5"/>
    <w:next w:val="2ff"/>
    <w:uiPriority w:val="99"/>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11150">
    <w:name w:val="Сетка таблицы21115"/>
    <w:uiPriority w:val="99"/>
    <w:rsid w:val="004966A8"/>
    <w:pPr>
      <w:spacing w:after="0" w:line="240" w:lineRule="auto"/>
      <w:ind w:firstLine="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160">
    <w:name w:val="Сетка таблицы 8116"/>
    <w:basedOn w:val="a5"/>
    <w:next w:val="83"/>
    <w:uiPriority w:val="99"/>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165">
    <w:name w:val="Сетка таблицы 2116"/>
    <w:basedOn w:val="a5"/>
    <w:next w:val="2ff1"/>
    <w:uiPriority w:val="99"/>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166">
    <w:name w:val="Сетка таблицы 1116"/>
    <w:basedOn w:val="a5"/>
    <w:next w:val="1ff0"/>
    <w:uiPriority w:val="99"/>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1161">
    <w:name w:val="Простая таблица 3116"/>
    <w:basedOn w:val="a5"/>
    <w:next w:val="3f1"/>
    <w:uiPriority w:val="99"/>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16">
    <w:name w:val="Средняя заливка 2 - Акцент 4116"/>
    <w:basedOn w:val="a5"/>
    <w:next w:val="2-4"/>
    <w:uiPriority w:val="99"/>
    <w:rsid w:val="004966A8"/>
    <w:pPr>
      <w:spacing w:after="0" w:line="240" w:lineRule="auto"/>
      <w:ind w:firstLine="0"/>
    </w:pPr>
    <w:rPr>
      <w:rFonts w:ascii="Times New Roman" w:eastAsia="Times New Roman" w:hAnsi="Times New Roman" w:cs="Times New Roman"/>
      <w:sz w:val="20"/>
      <w:szCs w:val="20"/>
      <w:lang w:eastAsia="ru-RU"/>
    </w:rPr>
    <w:tblPr>
      <w:tblStyleRowBandSize w:val="1"/>
      <w:tblStyleColBandSize w:val="1"/>
      <w:tblBorders>
        <w:top w:val="single" w:sz="18" w:space="0" w:color="auto"/>
        <w:bottom w:val="single" w:sz="18" w:space="0" w:color="auto"/>
      </w:tblBorders>
    </w:tblPr>
    <w:tblStylePr w:type="firstRow">
      <w:pPr>
        <w:spacing w:before="0" w:after="0"/>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2141">
    <w:name w:val="Светлая заливка1214"/>
    <w:uiPriority w:val="60"/>
    <w:rsid w:val="004966A8"/>
    <w:pPr>
      <w:spacing w:after="0" w:line="240" w:lineRule="auto"/>
      <w:ind w:firstLine="0"/>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613">
    <w:name w:val="Светлая заливка11613"/>
    <w:uiPriority w:val="99"/>
    <w:rsid w:val="004966A8"/>
    <w:pPr>
      <w:spacing w:after="0" w:line="240" w:lineRule="auto"/>
      <w:ind w:firstLine="0"/>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21146">
    <w:name w:val="Светлая заливка2114"/>
    <w:uiPriority w:val="60"/>
    <w:rsid w:val="004966A8"/>
    <w:pPr>
      <w:spacing w:after="0" w:line="240" w:lineRule="auto"/>
      <w:ind w:firstLine="0"/>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1115">
    <w:name w:val="Сетка таблицы31115"/>
    <w:uiPriority w:val="59"/>
    <w:rsid w:val="004966A8"/>
    <w:pPr>
      <w:spacing w:after="0" w:line="240" w:lineRule="auto"/>
      <w:ind w:firstLine="0"/>
    </w:pPr>
    <w:rPr>
      <w:rFonts w:ascii="Times New Roman" w:eastAsia="Times New Roman" w:hAnsi="Times New Roman" w:cs="Calibri"/>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114">
    <w:name w:val="Светлая заливка113114"/>
    <w:uiPriority w:val="99"/>
    <w:rsid w:val="004966A8"/>
    <w:pPr>
      <w:spacing w:after="0" w:line="240" w:lineRule="auto"/>
      <w:ind w:firstLine="0"/>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5114">
    <w:name w:val="Светлая заливка115114"/>
    <w:uiPriority w:val="99"/>
    <w:rsid w:val="004966A8"/>
    <w:pPr>
      <w:spacing w:after="0" w:line="240" w:lineRule="auto"/>
      <w:ind w:firstLine="0"/>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1150">
    <w:name w:val="Светлая заливка111115"/>
    <w:uiPriority w:val="99"/>
    <w:rsid w:val="004966A8"/>
    <w:pPr>
      <w:spacing w:after="0" w:line="240" w:lineRule="auto"/>
      <w:ind w:firstLine="0"/>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1162">
    <w:name w:val="Светлая заливка3116"/>
    <w:uiPriority w:val="60"/>
    <w:rsid w:val="004966A8"/>
    <w:pPr>
      <w:spacing w:after="0" w:line="240" w:lineRule="auto"/>
      <w:ind w:firstLine="0"/>
    </w:pPr>
    <w:rPr>
      <w:rFonts w:ascii="Times New Roman" w:eastAsia="Times New Roman" w:hAnsi="Times New Roman" w:cs="Calibri"/>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1142">
    <w:name w:val="Светлая заливка4114"/>
    <w:uiPriority w:val="60"/>
    <w:rsid w:val="004966A8"/>
    <w:pPr>
      <w:spacing w:after="0" w:line="240" w:lineRule="auto"/>
      <w:ind w:firstLine="0"/>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2115">
    <w:name w:val="Светлая заливка112115"/>
    <w:uiPriority w:val="99"/>
    <w:rsid w:val="004966A8"/>
    <w:pPr>
      <w:spacing w:after="0" w:line="240" w:lineRule="auto"/>
      <w:ind w:firstLine="0"/>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11150">
    <w:name w:val="Сетка таблицы41115"/>
    <w:uiPriority w:val="59"/>
    <w:rsid w:val="004966A8"/>
    <w:pPr>
      <w:spacing w:after="0" w:line="240" w:lineRule="auto"/>
      <w:ind w:firstLine="0"/>
    </w:pPr>
    <w:rPr>
      <w:rFonts w:ascii="Times New Roman" w:eastAsia="Times New Roman" w:hAnsi="Times New Roman" w:cs="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114">
    <w:name w:val="Светлая заливка114114"/>
    <w:uiPriority w:val="99"/>
    <w:rsid w:val="004966A8"/>
    <w:pPr>
      <w:spacing w:after="0" w:line="240" w:lineRule="auto"/>
      <w:ind w:firstLine="0"/>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51161">
    <w:name w:val="Светлая заливка5116"/>
    <w:uiPriority w:val="60"/>
    <w:rsid w:val="004966A8"/>
    <w:pPr>
      <w:spacing w:after="0" w:line="240" w:lineRule="auto"/>
      <w:ind w:firstLine="0"/>
    </w:pPr>
    <w:rPr>
      <w:rFonts w:ascii="Times New Roman" w:eastAsia="Times New Roman" w:hAnsi="Times New Roman" w:cs="Calibri"/>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6e">
    <w:name w:val="рпдлпжлопж116"/>
    <w:uiPriority w:val="99"/>
    <w:rsid w:val="004966A8"/>
    <w:pPr>
      <w:spacing w:after="0" w:line="240" w:lineRule="auto"/>
      <w:ind w:firstLine="0"/>
      <w:jc w:val="right"/>
    </w:pPr>
    <w:rPr>
      <w:rFonts w:eastAsia="Times New Roman" w:cs="Arial"/>
      <w:sz w:val="18"/>
      <w:szCs w:val="18"/>
      <w:lang w:eastAsia="ru-RU"/>
    </w:rPr>
    <w:tblPr>
      <w:tblStyleRowBandSize w:val="1"/>
      <w:tblStyleColBandSize w:val="1"/>
      <w:tblCellMar>
        <w:top w:w="0" w:type="dxa"/>
        <w:left w:w="108" w:type="dxa"/>
        <w:bottom w:w="0" w:type="dxa"/>
        <w:right w:w="108" w:type="dxa"/>
      </w:tblCellMar>
    </w:tblPr>
  </w:style>
  <w:style w:type="table" w:customStyle="1" w:styleId="51152">
    <w:name w:val="Сетка таблицы5115"/>
    <w:rsid w:val="004966A8"/>
    <w:pPr>
      <w:spacing w:after="0" w:line="240" w:lineRule="auto"/>
      <w:ind w:firstLine="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140">
    <w:name w:val="Сетка таблицы6114"/>
    <w:rsid w:val="004966A8"/>
    <w:pPr>
      <w:spacing w:after="0" w:line="240" w:lineRule="auto"/>
      <w:ind w:firstLine="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140">
    <w:name w:val="Сетка таблицы7114"/>
    <w:uiPriority w:val="59"/>
    <w:rsid w:val="004966A8"/>
    <w:pPr>
      <w:spacing w:after="0" w:line="240" w:lineRule="auto"/>
      <w:ind w:firstLine="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140">
    <w:name w:val="Сетка таблицы8114"/>
    <w:uiPriority w:val="59"/>
    <w:rsid w:val="004966A8"/>
    <w:pPr>
      <w:spacing w:after="0" w:line="240" w:lineRule="auto"/>
      <w:ind w:firstLine="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16">
    <w:name w:val="Сетка таблицы9116"/>
    <w:uiPriority w:val="59"/>
    <w:rsid w:val="004966A8"/>
    <w:pPr>
      <w:spacing w:after="0" w:line="240" w:lineRule="auto"/>
      <w:ind w:firstLine="0"/>
    </w:pPr>
    <w:rPr>
      <w:rFonts w:ascii="Times New Roman" w:eastAsia="Times New Roman" w:hAnsi="Times New Roman" w:cs="Calibri"/>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0114">
    <w:name w:val="Сетка таблицы10114"/>
    <w:rsid w:val="004966A8"/>
    <w:pPr>
      <w:spacing w:after="0" w:line="240" w:lineRule="auto"/>
      <w:ind w:firstLine="0"/>
      <w:jc w:val="both"/>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801">
    <w:name w:val="Нет списка80"/>
    <w:next w:val="a6"/>
    <w:uiPriority w:val="99"/>
    <w:semiHidden/>
    <w:unhideWhenUsed/>
    <w:rsid w:val="004966A8"/>
  </w:style>
  <w:style w:type="numbering" w:customStyle="1" w:styleId="1326">
    <w:name w:val="Нет списка132"/>
    <w:next w:val="a6"/>
    <w:uiPriority w:val="99"/>
    <w:semiHidden/>
    <w:unhideWhenUsed/>
    <w:rsid w:val="004966A8"/>
  </w:style>
  <w:style w:type="table" w:customStyle="1" w:styleId="1680">
    <w:name w:val="Сетка таблицы168"/>
    <w:basedOn w:val="a5"/>
    <w:next w:val="af2"/>
    <w:locked/>
    <w:rsid w:val="004966A8"/>
    <w:pPr>
      <w:spacing w:after="0" w:line="240" w:lineRule="auto"/>
      <w:ind w:firstLine="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16">
    <w:name w:val="Нет списка231"/>
    <w:next w:val="a6"/>
    <w:uiPriority w:val="99"/>
    <w:semiHidden/>
    <w:unhideWhenUsed/>
    <w:rsid w:val="004966A8"/>
  </w:style>
  <w:style w:type="table" w:customStyle="1" w:styleId="1690">
    <w:name w:val="Сетка таблицы169"/>
    <w:basedOn w:val="a5"/>
    <w:next w:val="af2"/>
    <w:rsid w:val="004966A8"/>
    <w:pPr>
      <w:spacing w:after="0" w:line="240" w:lineRule="auto"/>
      <w:ind w:firstLine="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24">
    <w:name w:val="Нет списка322"/>
    <w:next w:val="a6"/>
    <w:uiPriority w:val="99"/>
    <w:semiHidden/>
    <w:unhideWhenUsed/>
    <w:rsid w:val="004966A8"/>
  </w:style>
  <w:style w:type="table" w:customStyle="1" w:styleId="2380">
    <w:name w:val="Сетка таблицы238"/>
    <w:basedOn w:val="a5"/>
    <w:next w:val="af2"/>
    <w:uiPriority w:val="59"/>
    <w:rsid w:val="004966A8"/>
    <w:pPr>
      <w:spacing w:after="0" w:line="240" w:lineRule="auto"/>
      <w:ind w:firstLine="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80">
    <w:name w:val="Сетка таблицы338"/>
    <w:basedOn w:val="a5"/>
    <w:next w:val="af2"/>
    <w:uiPriority w:val="59"/>
    <w:rsid w:val="004966A8"/>
    <w:pPr>
      <w:spacing w:after="0" w:line="240" w:lineRule="auto"/>
      <w:ind w:firstLine="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223">
    <w:name w:val="Нет списка422"/>
    <w:next w:val="a6"/>
    <w:uiPriority w:val="99"/>
    <w:semiHidden/>
    <w:unhideWhenUsed/>
    <w:rsid w:val="004966A8"/>
  </w:style>
  <w:style w:type="numbering" w:customStyle="1" w:styleId="521a">
    <w:name w:val="Нет списка521"/>
    <w:next w:val="a6"/>
    <w:uiPriority w:val="99"/>
    <w:semiHidden/>
    <w:unhideWhenUsed/>
    <w:rsid w:val="004966A8"/>
  </w:style>
  <w:style w:type="table" w:customStyle="1" w:styleId="4380">
    <w:name w:val="Сетка таблицы438"/>
    <w:basedOn w:val="a5"/>
    <w:next w:val="af2"/>
    <w:rsid w:val="004966A8"/>
    <w:pPr>
      <w:spacing w:after="0" w:line="240" w:lineRule="auto"/>
      <w:ind w:firstLine="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93">
    <w:name w:val="Классическая таблица 129"/>
    <w:basedOn w:val="a5"/>
    <w:next w:val="1fc"/>
    <w:uiPriority w:val="99"/>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29">
    <w:name w:val="Светлая заливка - Акцент 329"/>
    <w:basedOn w:val="a5"/>
    <w:next w:val="-3"/>
    <w:uiPriority w:val="99"/>
    <w:rsid w:val="004966A8"/>
    <w:pPr>
      <w:spacing w:after="0" w:line="240" w:lineRule="auto"/>
      <w:ind w:firstLine="0"/>
    </w:pPr>
    <w:rPr>
      <w:rFonts w:ascii="Times New Roman" w:eastAsia="Times New Roman" w:hAnsi="Times New Roman" w:cs="Times New Roman"/>
      <w:color w:val="76923C"/>
      <w:sz w:val="20"/>
      <w:szCs w:val="20"/>
      <w:lang w:eastAsia="ru-RU"/>
    </w:rPr>
    <w:tblPr>
      <w:tblStyleRowBandSize w:val="1"/>
      <w:tblStyleColBandSize w:val="1"/>
      <w:tblBorders>
        <w:top w:val="single" w:sz="8" w:space="0" w:color="9BBB59"/>
        <w:bottom w:val="single" w:sz="8" w:space="0" w:color="9BBB59"/>
      </w:tblBorders>
    </w:tblPr>
    <w:tblStylePr w:type="firstRow">
      <w:pPr>
        <w:spacing w:before="0" w:after="0"/>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11262">
    <w:name w:val="Сетка таблицы1126"/>
    <w:uiPriority w:val="59"/>
    <w:rsid w:val="004966A8"/>
    <w:pPr>
      <w:spacing w:after="0" w:line="240" w:lineRule="auto"/>
      <w:ind w:firstLine="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390">
    <w:name w:val="Сетка таблицы 539"/>
    <w:basedOn w:val="a5"/>
    <w:next w:val="56"/>
    <w:uiPriority w:val="99"/>
    <w:rsid w:val="004966A8"/>
    <w:pPr>
      <w:spacing w:after="0" w:line="240" w:lineRule="auto"/>
      <w:ind w:left="1080" w:firstLine="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8">
    <w:name w:val="Table Grid128"/>
    <w:uiPriority w:val="99"/>
    <w:rsid w:val="004966A8"/>
    <w:pPr>
      <w:spacing w:after="0" w:line="240" w:lineRule="auto"/>
      <w:ind w:firstLine="0"/>
    </w:pPr>
    <w:rPr>
      <w:rFonts w:ascii="Times New Roman" w:eastAsia="Times New Roman" w:hAnsi="Times New Roman" w:cs="Times New Roman"/>
      <w:sz w:val="20"/>
      <w:szCs w:val="20"/>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98">
    <w:name w:val="Папушкин29"/>
    <w:basedOn w:val="af2"/>
    <w:rsid w:val="004966A8"/>
    <w:pPr>
      <w:jc w:val="center"/>
    </w:pPr>
    <w:rPr>
      <w:rFonts w:eastAsia="Times New Roman" w:cs="Arial"/>
      <w:sz w:val="18"/>
      <w:szCs w:val="18"/>
      <w:lang w:eastAsia="ru-RU"/>
    </w:rPr>
    <w:tblPr>
      <w:tblStyleRowBandSize w:val="1"/>
      <w:tblCellMar>
        <w:left w:w="108" w:type="dxa"/>
        <w:right w:w="108" w:type="dxa"/>
      </w:tblCellMar>
    </w:tblPr>
    <w:tcPr>
      <w:vAlign w:val="top"/>
    </w:tcPr>
    <w:tblStylePr w:type="firstRow">
      <w:rPr>
        <w:b/>
        <w:bCs/>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8">
    <w:name w:val="Сетка таблицы 5228"/>
    <w:uiPriority w:val="99"/>
    <w:rsid w:val="004966A8"/>
    <w:pPr>
      <w:spacing w:after="0" w:line="240" w:lineRule="auto"/>
      <w:ind w:left="1080" w:firstLine="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291">
    <w:name w:val="Столбцы таблицы 329"/>
    <w:basedOn w:val="a5"/>
    <w:next w:val="3f"/>
    <w:uiPriority w:val="99"/>
    <w:rsid w:val="004966A8"/>
    <w:pPr>
      <w:widowControl w:val="0"/>
      <w:adjustRightInd w:val="0"/>
      <w:spacing w:after="0" w:line="360" w:lineRule="atLeast"/>
      <w:ind w:firstLine="567"/>
      <w:jc w:val="both"/>
      <w:textAlignment w:val="baseline"/>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90">
    <w:name w:val="Столбцы таблицы 429"/>
    <w:basedOn w:val="a5"/>
    <w:next w:val="49"/>
    <w:uiPriority w:val="99"/>
    <w:rsid w:val="004966A8"/>
    <w:pPr>
      <w:widowControl w:val="0"/>
      <w:adjustRightInd w:val="0"/>
      <w:spacing w:after="0" w:line="360" w:lineRule="atLeast"/>
      <w:ind w:firstLine="567"/>
      <w:jc w:val="both"/>
      <w:textAlignment w:val="baseline"/>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91">
    <w:name w:val="Столбцы таблицы 529"/>
    <w:basedOn w:val="a5"/>
    <w:next w:val="59"/>
    <w:uiPriority w:val="99"/>
    <w:rsid w:val="004966A8"/>
    <w:pPr>
      <w:widowControl w:val="0"/>
      <w:adjustRightInd w:val="0"/>
      <w:spacing w:after="0" w:line="360" w:lineRule="atLeast"/>
      <w:ind w:firstLine="567"/>
      <w:jc w:val="both"/>
      <w:textAlignment w:val="baseline"/>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9">
    <w:name w:val="Таблица-список 129"/>
    <w:basedOn w:val="a5"/>
    <w:next w:val="-1"/>
    <w:uiPriority w:val="99"/>
    <w:rsid w:val="004966A8"/>
    <w:pPr>
      <w:widowControl w:val="0"/>
      <w:adjustRightInd w:val="0"/>
      <w:spacing w:after="0" w:line="360" w:lineRule="atLeast"/>
      <w:ind w:firstLine="567"/>
      <w:jc w:val="both"/>
      <w:textAlignment w:val="baseline"/>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92">
    <w:name w:val="Столбцы таблицы 229"/>
    <w:basedOn w:val="a5"/>
    <w:next w:val="2fc"/>
    <w:uiPriority w:val="99"/>
    <w:rsid w:val="004966A8"/>
    <w:pPr>
      <w:widowControl w:val="0"/>
      <w:adjustRightInd w:val="0"/>
      <w:spacing w:after="0" w:line="360" w:lineRule="atLeast"/>
      <w:ind w:firstLine="567"/>
      <w:jc w:val="both"/>
      <w:textAlignment w:val="baseline"/>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9">
    <w:name w:val="Таблица-список 229"/>
    <w:basedOn w:val="a5"/>
    <w:next w:val="-2"/>
    <w:uiPriority w:val="99"/>
    <w:rsid w:val="004966A8"/>
    <w:pPr>
      <w:widowControl w:val="0"/>
      <w:adjustRightInd w:val="0"/>
      <w:spacing w:after="0" w:line="360" w:lineRule="atLeast"/>
      <w:ind w:firstLine="567"/>
      <w:jc w:val="both"/>
      <w:textAlignment w:val="baseline"/>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99">
    <w:name w:val="Современная таблица29"/>
    <w:basedOn w:val="a5"/>
    <w:next w:val="affffffff7"/>
    <w:uiPriority w:val="99"/>
    <w:rsid w:val="004966A8"/>
    <w:pPr>
      <w:widowControl w:val="0"/>
      <w:adjustRightInd w:val="0"/>
      <w:spacing w:after="0" w:line="360" w:lineRule="atLeast"/>
      <w:ind w:firstLine="567"/>
      <w:jc w:val="both"/>
      <w:textAlignment w:val="baseline"/>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281">
    <w:name w:val="Средний список 1128"/>
    <w:uiPriority w:val="65"/>
    <w:rsid w:val="004966A8"/>
    <w:pPr>
      <w:spacing w:after="0" w:line="240" w:lineRule="auto"/>
      <w:ind w:firstLine="0"/>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28">
    <w:name w:val="Средний список 1 - Акцент 1128"/>
    <w:uiPriority w:val="65"/>
    <w:rsid w:val="004966A8"/>
    <w:pPr>
      <w:spacing w:after="0" w:line="240" w:lineRule="auto"/>
      <w:ind w:firstLine="0"/>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CellMar>
        <w:top w:w="0" w:type="dxa"/>
        <w:left w:w="108" w:type="dxa"/>
        <w:bottom w:w="0" w:type="dxa"/>
        <w:right w:w="108" w:type="dxa"/>
      </w:tblCellMar>
    </w:tblPr>
  </w:style>
  <w:style w:type="table" w:customStyle="1" w:styleId="2293">
    <w:name w:val="Простая таблица 229"/>
    <w:basedOn w:val="a5"/>
    <w:next w:val="2fd"/>
    <w:uiPriority w:val="99"/>
    <w:rsid w:val="004966A8"/>
    <w:pPr>
      <w:widowControl w:val="0"/>
      <w:adjustRightInd w:val="0"/>
      <w:spacing w:after="0" w:line="360" w:lineRule="atLeast"/>
      <w:ind w:firstLine="567"/>
      <w:jc w:val="both"/>
      <w:textAlignment w:val="baseline"/>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29a">
    <w:name w:val="Стандартная таблица29"/>
    <w:basedOn w:val="a5"/>
    <w:next w:val="affffffff8"/>
    <w:uiPriority w:val="99"/>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94">
    <w:name w:val="Простая таблица 129"/>
    <w:basedOn w:val="a5"/>
    <w:next w:val="1fe"/>
    <w:uiPriority w:val="99"/>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294">
    <w:name w:val="Изящная таблица 229"/>
    <w:basedOn w:val="a5"/>
    <w:next w:val="2fe"/>
    <w:uiPriority w:val="99"/>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90">
    <w:name w:val="Веб-таблица 129"/>
    <w:basedOn w:val="a5"/>
    <w:next w:val="-10"/>
    <w:uiPriority w:val="99"/>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290">
    <w:name w:val="Веб-таблица 229"/>
    <w:basedOn w:val="a5"/>
    <w:next w:val="-20"/>
    <w:uiPriority w:val="99"/>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290">
    <w:name w:val="Веб-таблица 329"/>
    <w:basedOn w:val="a5"/>
    <w:next w:val="-30"/>
    <w:uiPriority w:val="99"/>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9b">
    <w:name w:val="Изысканная таблица29"/>
    <w:basedOn w:val="a5"/>
    <w:next w:val="affffffff9"/>
    <w:uiPriority w:val="99"/>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295">
    <w:name w:val="Изящная таблица 129"/>
    <w:basedOn w:val="a5"/>
    <w:next w:val="1ff"/>
    <w:uiPriority w:val="99"/>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95">
    <w:name w:val="Классическая таблица 229"/>
    <w:basedOn w:val="a5"/>
    <w:next w:val="2ff"/>
    <w:uiPriority w:val="99"/>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1260">
    <w:name w:val="Сетка таблицы2126"/>
    <w:uiPriority w:val="59"/>
    <w:rsid w:val="004966A8"/>
    <w:pPr>
      <w:spacing w:after="0" w:line="240" w:lineRule="auto"/>
      <w:ind w:firstLine="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29">
    <w:name w:val="Сетка таблицы 829"/>
    <w:basedOn w:val="a5"/>
    <w:next w:val="83"/>
    <w:uiPriority w:val="99"/>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296">
    <w:name w:val="Сетка таблицы 229"/>
    <w:basedOn w:val="a5"/>
    <w:next w:val="2ff1"/>
    <w:uiPriority w:val="99"/>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296">
    <w:name w:val="Сетка таблицы 129"/>
    <w:basedOn w:val="a5"/>
    <w:next w:val="1ff0"/>
    <w:uiPriority w:val="99"/>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292">
    <w:name w:val="Простая таблица 329"/>
    <w:basedOn w:val="a5"/>
    <w:next w:val="3f1"/>
    <w:uiPriority w:val="99"/>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29">
    <w:name w:val="Средняя заливка 2 - Акцент 429"/>
    <w:basedOn w:val="a5"/>
    <w:next w:val="2-4"/>
    <w:uiPriority w:val="99"/>
    <w:rsid w:val="004966A8"/>
    <w:pPr>
      <w:spacing w:after="0" w:line="240" w:lineRule="auto"/>
      <w:ind w:firstLine="0"/>
    </w:pPr>
    <w:rPr>
      <w:rFonts w:ascii="Times New Roman" w:eastAsia="Times New Roman" w:hAnsi="Times New Roman" w:cs="Times New Roman"/>
      <w:sz w:val="20"/>
      <w:szCs w:val="20"/>
      <w:lang w:eastAsia="ru-RU"/>
    </w:rPr>
    <w:tblPr>
      <w:tblStyleRowBandSize w:val="1"/>
      <w:tblStyleColBandSize w:val="1"/>
      <w:tblBorders>
        <w:top w:val="single" w:sz="18" w:space="0" w:color="auto"/>
        <w:bottom w:val="single" w:sz="18" w:space="0" w:color="auto"/>
      </w:tblBorders>
    </w:tblPr>
    <w:tblStylePr w:type="firstRow">
      <w:pPr>
        <w:spacing w:before="0" w:after="0"/>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381">
    <w:name w:val="Светлая заливка138"/>
    <w:uiPriority w:val="60"/>
    <w:rsid w:val="004966A8"/>
    <w:pPr>
      <w:spacing w:after="0" w:line="240" w:lineRule="auto"/>
      <w:ind w:firstLine="0"/>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760">
    <w:name w:val="Светлая заливка1176"/>
    <w:uiPriority w:val="99"/>
    <w:rsid w:val="004966A8"/>
    <w:pPr>
      <w:spacing w:after="0" w:line="240" w:lineRule="auto"/>
      <w:ind w:firstLine="0"/>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2287">
    <w:name w:val="Светлая заливка228"/>
    <w:uiPriority w:val="60"/>
    <w:rsid w:val="004966A8"/>
    <w:pPr>
      <w:spacing w:after="0" w:line="240" w:lineRule="auto"/>
      <w:ind w:firstLine="0"/>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125">
    <w:name w:val="Сетка таблицы3125"/>
    <w:uiPriority w:val="99"/>
    <w:rsid w:val="004966A8"/>
    <w:pPr>
      <w:spacing w:after="0" w:line="240" w:lineRule="auto"/>
      <w:ind w:firstLine="0"/>
    </w:pPr>
    <w:rPr>
      <w:rFonts w:ascii="Times New Roman" w:eastAsia="Times New Roman" w:hAnsi="Times New Roman" w:cs="Calibri"/>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28">
    <w:name w:val="Светлая заливка11328"/>
    <w:uiPriority w:val="99"/>
    <w:rsid w:val="004966A8"/>
    <w:pPr>
      <w:spacing w:after="0" w:line="240" w:lineRule="auto"/>
      <w:ind w:firstLine="0"/>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528">
    <w:name w:val="Светлая заливка11528"/>
    <w:uiPriority w:val="99"/>
    <w:rsid w:val="004966A8"/>
    <w:pPr>
      <w:spacing w:after="0" w:line="240" w:lineRule="auto"/>
      <w:ind w:firstLine="0"/>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290">
    <w:name w:val="Светлая заливка11129"/>
    <w:uiPriority w:val="99"/>
    <w:rsid w:val="004966A8"/>
    <w:pPr>
      <w:spacing w:after="0" w:line="240" w:lineRule="auto"/>
      <w:ind w:firstLine="0"/>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293">
    <w:name w:val="Светлая заливка329"/>
    <w:uiPriority w:val="99"/>
    <w:rsid w:val="004966A8"/>
    <w:pPr>
      <w:spacing w:after="0" w:line="240" w:lineRule="auto"/>
      <w:ind w:firstLine="0"/>
    </w:pPr>
    <w:rPr>
      <w:rFonts w:ascii="Times New Roman" w:eastAsia="Times New Roman" w:hAnsi="Times New Roman" w:cs="Calibri"/>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282">
    <w:name w:val="Светлая заливка428"/>
    <w:uiPriority w:val="60"/>
    <w:rsid w:val="004966A8"/>
    <w:pPr>
      <w:spacing w:after="0" w:line="240" w:lineRule="auto"/>
      <w:ind w:firstLine="0"/>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228">
    <w:name w:val="Светлая заливка11228"/>
    <w:uiPriority w:val="99"/>
    <w:rsid w:val="004966A8"/>
    <w:pPr>
      <w:spacing w:after="0" w:line="240" w:lineRule="auto"/>
      <w:ind w:firstLine="0"/>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125">
    <w:name w:val="Сетка таблицы4125"/>
    <w:rsid w:val="004966A8"/>
    <w:pPr>
      <w:spacing w:after="0" w:line="240" w:lineRule="auto"/>
      <w:ind w:firstLine="0"/>
    </w:pPr>
    <w:rPr>
      <w:rFonts w:ascii="Times New Roman" w:eastAsia="Times New Roman" w:hAnsi="Times New Roman" w:cs="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28">
    <w:name w:val="Светлая заливка11428"/>
    <w:uiPriority w:val="99"/>
    <w:rsid w:val="004966A8"/>
    <w:pPr>
      <w:spacing w:after="0" w:line="240" w:lineRule="auto"/>
      <w:ind w:firstLine="0"/>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5292">
    <w:name w:val="Светлая заливка529"/>
    <w:uiPriority w:val="99"/>
    <w:rsid w:val="004966A8"/>
    <w:pPr>
      <w:spacing w:after="0" w:line="240" w:lineRule="auto"/>
      <w:ind w:firstLine="0"/>
    </w:pPr>
    <w:rPr>
      <w:rFonts w:ascii="Times New Roman" w:eastAsia="Times New Roman" w:hAnsi="Times New Roman" w:cs="Calibri"/>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29c">
    <w:name w:val="рпдлпжлопж29"/>
    <w:uiPriority w:val="99"/>
    <w:rsid w:val="004966A8"/>
    <w:pPr>
      <w:spacing w:after="0" w:line="240" w:lineRule="auto"/>
      <w:ind w:firstLine="0"/>
      <w:jc w:val="right"/>
    </w:pPr>
    <w:rPr>
      <w:rFonts w:eastAsia="Times New Roman" w:cs="Arial"/>
      <w:sz w:val="18"/>
      <w:szCs w:val="18"/>
      <w:lang w:eastAsia="ru-RU"/>
    </w:rPr>
    <w:tblPr>
      <w:tblStyleRowBandSize w:val="1"/>
      <w:tblStyleColBandSize w:val="1"/>
      <w:tblCellMar>
        <w:top w:w="0" w:type="dxa"/>
        <w:left w:w="108" w:type="dxa"/>
        <w:bottom w:w="0" w:type="dxa"/>
        <w:right w:w="108" w:type="dxa"/>
      </w:tblCellMar>
    </w:tblPr>
  </w:style>
  <w:style w:type="table" w:customStyle="1" w:styleId="5283">
    <w:name w:val="Сетка таблицы528"/>
    <w:uiPriority w:val="99"/>
    <w:rsid w:val="004966A8"/>
    <w:pPr>
      <w:spacing w:after="0" w:line="240" w:lineRule="auto"/>
      <w:ind w:firstLine="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8">
    <w:name w:val="Сетка таблицы628"/>
    <w:uiPriority w:val="99"/>
    <w:rsid w:val="004966A8"/>
    <w:pPr>
      <w:spacing w:after="0" w:line="240" w:lineRule="auto"/>
      <w:ind w:firstLine="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28">
    <w:name w:val="Сетка таблицы728"/>
    <w:uiPriority w:val="99"/>
    <w:rsid w:val="004966A8"/>
    <w:pPr>
      <w:spacing w:after="0" w:line="240" w:lineRule="auto"/>
      <w:ind w:firstLine="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280">
    <w:name w:val="Сетка таблицы828"/>
    <w:uiPriority w:val="99"/>
    <w:rsid w:val="004966A8"/>
    <w:pPr>
      <w:spacing w:after="0" w:line="240" w:lineRule="auto"/>
      <w:ind w:firstLine="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29">
    <w:name w:val="Сетка таблицы929"/>
    <w:uiPriority w:val="99"/>
    <w:rsid w:val="004966A8"/>
    <w:pPr>
      <w:spacing w:after="0" w:line="240" w:lineRule="auto"/>
      <w:ind w:firstLine="0"/>
    </w:pPr>
    <w:rPr>
      <w:rFonts w:ascii="Times New Roman" w:eastAsia="Times New Roman" w:hAnsi="Times New Roman" w:cs="Calibri"/>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028">
    <w:name w:val="Сетка таблицы1028"/>
    <w:rsid w:val="004966A8"/>
    <w:pPr>
      <w:spacing w:after="0" w:line="240" w:lineRule="auto"/>
      <w:ind w:firstLine="0"/>
      <w:jc w:val="both"/>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300">
    <w:name w:val="1 / 1.1 / 1.1.30"/>
    <w:basedOn w:val="a6"/>
    <w:next w:val="a6"/>
    <w:uiPriority w:val="99"/>
    <w:semiHidden/>
    <w:unhideWhenUsed/>
    <w:rsid w:val="004966A8"/>
  </w:style>
  <w:style w:type="numbering" w:customStyle="1" w:styleId="6120">
    <w:name w:val="Нет списка612"/>
    <w:next w:val="a6"/>
    <w:uiPriority w:val="99"/>
    <w:semiHidden/>
    <w:unhideWhenUsed/>
    <w:rsid w:val="004966A8"/>
  </w:style>
  <w:style w:type="numbering" w:customStyle="1" w:styleId="11157">
    <w:name w:val="Нет списка1115"/>
    <w:next w:val="a6"/>
    <w:uiPriority w:val="99"/>
    <w:semiHidden/>
    <w:unhideWhenUsed/>
    <w:rsid w:val="004966A8"/>
  </w:style>
  <w:style w:type="numbering" w:customStyle="1" w:styleId="21147">
    <w:name w:val="Нет списка2114"/>
    <w:next w:val="a6"/>
    <w:uiPriority w:val="99"/>
    <w:semiHidden/>
    <w:unhideWhenUsed/>
    <w:rsid w:val="004966A8"/>
  </w:style>
  <w:style w:type="numbering" w:customStyle="1" w:styleId="7120">
    <w:name w:val="Нет списка712"/>
    <w:next w:val="a6"/>
    <w:uiPriority w:val="99"/>
    <w:semiHidden/>
    <w:unhideWhenUsed/>
    <w:rsid w:val="004966A8"/>
  </w:style>
  <w:style w:type="table" w:customStyle="1" w:styleId="1217">
    <w:name w:val="Сетка таблицы1217"/>
    <w:basedOn w:val="a5"/>
    <w:next w:val="af2"/>
    <w:rsid w:val="004966A8"/>
    <w:pPr>
      <w:spacing w:after="0" w:line="240" w:lineRule="auto"/>
      <w:ind w:firstLine="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8121">
    <w:name w:val="Нет списка812"/>
    <w:next w:val="a6"/>
    <w:uiPriority w:val="99"/>
    <w:semiHidden/>
    <w:unhideWhenUsed/>
    <w:rsid w:val="004966A8"/>
  </w:style>
  <w:style w:type="table" w:customStyle="1" w:styleId="13160">
    <w:name w:val="Сетка таблицы1316"/>
    <w:basedOn w:val="a5"/>
    <w:next w:val="af2"/>
    <w:rsid w:val="004966A8"/>
    <w:pPr>
      <w:spacing w:after="0" w:line="240" w:lineRule="auto"/>
      <w:ind w:firstLine="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9117">
    <w:name w:val="Нет списка911"/>
    <w:next w:val="a6"/>
    <w:uiPriority w:val="99"/>
    <w:semiHidden/>
    <w:unhideWhenUsed/>
    <w:rsid w:val="004966A8"/>
  </w:style>
  <w:style w:type="numbering" w:customStyle="1" w:styleId="12132">
    <w:name w:val="Нет списка1213"/>
    <w:next w:val="a6"/>
    <w:uiPriority w:val="99"/>
    <w:semiHidden/>
    <w:unhideWhenUsed/>
    <w:rsid w:val="004966A8"/>
  </w:style>
  <w:style w:type="table" w:customStyle="1" w:styleId="1416">
    <w:name w:val="Сетка таблицы1416"/>
    <w:basedOn w:val="a5"/>
    <w:next w:val="af2"/>
    <w:uiPriority w:val="99"/>
    <w:locked/>
    <w:rsid w:val="004966A8"/>
    <w:pPr>
      <w:spacing w:after="0" w:line="240" w:lineRule="auto"/>
      <w:ind w:firstLine="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21">
    <w:name w:val="Нет списка2212"/>
    <w:next w:val="a6"/>
    <w:uiPriority w:val="99"/>
    <w:semiHidden/>
    <w:unhideWhenUsed/>
    <w:rsid w:val="004966A8"/>
  </w:style>
  <w:style w:type="table" w:customStyle="1" w:styleId="15140">
    <w:name w:val="Сетка таблицы1514"/>
    <w:basedOn w:val="a5"/>
    <w:next w:val="af2"/>
    <w:rsid w:val="004966A8"/>
    <w:pPr>
      <w:spacing w:after="0" w:line="240" w:lineRule="auto"/>
      <w:ind w:firstLine="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134">
    <w:name w:val="Нет списка3113"/>
    <w:next w:val="a6"/>
    <w:uiPriority w:val="99"/>
    <w:semiHidden/>
    <w:unhideWhenUsed/>
    <w:rsid w:val="004966A8"/>
  </w:style>
  <w:style w:type="table" w:customStyle="1" w:styleId="22160">
    <w:name w:val="Сетка таблицы2216"/>
    <w:basedOn w:val="a5"/>
    <w:next w:val="af2"/>
    <w:rsid w:val="004966A8"/>
    <w:pPr>
      <w:spacing w:after="0" w:line="240" w:lineRule="auto"/>
      <w:ind w:firstLine="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Сетка таблицы3215"/>
    <w:basedOn w:val="a5"/>
    <w:next w:val="af2"/>
    <w:rsid w:val="004966A8"/>
    <w:pPr>
      <w:spacing w:after="0" w:line="240" w:lineRule="auto"/>
      <w:ind w:firstLine="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1123">
    <w:name w:val="Нет списка4112"/>
    <w:next w:val="a6"/>
    <w:uiPriority w:val="99"/>
    <w:semiHidden/>
    <w:unhideWhenUsed/>
    <w:rsid w:val="004966A8"/>
  </w:style>
  <w:style w:type="numbering" w:customStyle="1" w:styleId="51124">
    <w:name w:val="Нет списка5112"/>
    <w:next w:val="a6"/>
    <w:uiPriority w:val="99"/>
    <w:semiHidden/>
    <w:unhideWhenUsed/>
    <w:rsid w:val="004966A8"/>
  </w:style>
  <w:style w:type="table" w:customStyle="1" w:styleId="4215">
    <w:name w:val="Сетка таблицы4215"/>
    <w:basedOn w:val="a5"/>
    <w:next w:val="af2"/>
    <w:uiPriority w:val="59"/>
    <w:rsid w:val="004966A8"/>
    <w:pPr>
      <w:spacing w:after="0" w:line="240" w:lineRule="auto"/>
      <w:ind w:firstLine="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3">
    <w:name w:val="Классическая таблица 1117"/>
    <w:basedOn w:val="a5"/>
    <w:next w:val="1fc"/>
    <w:uiPriority w:val="99"/>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17">
    <w:name w:val="Светлая заливка - Акцент 3117"/>
    <w:basedOn w:val="a5"/>
    <w:next w:val="-3"/>
    <w:uiPriority w:val="99"/>
    <w:rsid w:val="004966A8"/>
    <w:pPr>
      <w:spacing w:after="0" w:line="240" w:lineRule="auto"/>
      <w:ind w:firstLine="0"/>
    </w:pPr>
    <w:rPr>
      <w:rFonts w:ascii="Times New Roman" w:eastAsia="Times New Roman" w:hAnsi="Times New Roman" w:cs="Times New Roman"/>
      <w:color w:val="76923C"/>
      <w:sz w:val="20"/>
      <w:szCs w:val="20"/>
      <w:lang w:eastAsia="ru-RU"/>
    </w:rPr>
    <w:tblPr>
      <w:tblStyleRowBandSize w:val="1"/>
      <w:tblStyleColBandSize w:val="1"/>
      <w:tblBorders>
        <w:top w:val="single" w:sz="8" w:space="0" w:color="9BBB59"/>
        <w:bottom w:val="single" w:sz="8" w:space="0" w:color="9BBB59"/>
      </w:tblBorders>
    </w:tblPr>
    <w:tblStylePr w:type="firstRow">
      <w:pPr>
        <w:spacing w:before="0" w:after="0"/>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111170">
    <w:name w:val="Сетка таблицы11117"/>
    <w:uiPriority w:val="99"/>
    <w:rsid w:val="004966A8"/>
    <w:pPr>
      <w:spacing w:after="0" w:line="240" w:lineRule="auto"/>
      <w:ind w:firstLine="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17">
    <w:name w:val="Сетка таблицы 5117"/>
    <w:basedOn w:val="a5"/>
    <w:next w:val="56"/>
    <w:uiPriority w:val="99"/>
    <w:rsid w:val="004966A8"/>
    <w:pPr>
      <w:spacing w:after="0" w:line="240" w:lineRule="auto"/>
      <w:ind w:left="1080" w:firstLine="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15">
    <w:name w:val="Table Grid1115"/>
    <w:uiPriority w:val="99"/>
    <w:rsid w:val="004966A8"/>
    <w:pPr>
      <w:spacing w:after="0" w:line="240" w:lineRule="auto"/>
      <w:ind w:firstLine="0"/>
    </w:pPr>
    <w:rPr>
      <w:rFonts w:ascii="Times New Roman" w:eastAsia="Times New Roman" w:hAnsi="Times New Roman" w:cs="Times New Roman"/>
      <w:sz w:val="20"/>
      <w:szCs w:val="20"/>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7a">
    <w:name w:val="Папушкин117"/>
    <w:basedOn w:val="af2"/>
    <w:rsid w:val="004966A8"/>
    <w:pPr>
      <w:jc w:val="center"/>
    </w:pPr>
    <w:rPr>
      <w:rFonts w:eastAsia="Times New Roman" w:cs="Arial"/>
      <w:sz w:val="18"/>
      <w:szCs w:val="18"/>
      <w:lang w:eastAsia="ru-RU"/>
    </w:rPr>
    <w:tblPr>
      <w:tblStyleRowBandSize w:val="1"/>
      <w:tblCellMar>
        <w:left w:w="108" w:type="dxa"/>
        <w:right w:w="108" w:type="dxa"/>
      </w:tblCellMar>
    </w:tblPr>
    <w:tcPr>
      <w:vAlign w:val="top"/>
    </w:tcPr>
    <w:tblStylePr w:type="firstRow">
      <w:rPr>
        <w:b/>
        <w:bCs/>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15">
    <w:name w:val="Сетка таблицы 52115"/>
    <w:uiPriority w:val="99"/>
    <w:rsid w:val="004966A8"/>
    <w:pPr>
      <w:spacing w:after="0" w:line="240" w:lineRule="auto"/>
      <w:ind w:left="1080" w:firstLine="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1170">
    <w:name w:val="Столбцы таблицы 3117"/>
    <w:basedOn w:val="a5"/>
    <w:next w:val="3f"/>
    <w:uiPriority w:val="99"/>
    <w:rsid w:val="004966A8"/>
    <w:pPr>
      <w:widowControl w:val="0"/>
      <w:adjustRightInd w:val="0"/>
      <w:spacing w:after="0" w:line="360" w:lineRule="atLeast"/>
      <w:ind w:firstLine="567"/>
      <w:jc w:val="both"/>
      <w:textAlignment w:val="baseline"/>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170">
    <w:name w:val="Столбцы таблицы 4117"/>
    <w:basedOn w:val="a5"/>
    <w:next w:val="49"/>
    <w:uiPriority w:val="99"/>
    <w:rsid w:val="004966A8"/>
    <w:pPr>
      <w:widowControl w:val="0"/>
      <w:adjustRightInd w:val="0"/>
      <w:spacing w:after="0" w:line="360" w:lineRule="atLeast"/>
      <w:ind w:firstLine="567"/>
      <w:jc w:val="both"/>
      <w:textAlignment w:val="baseline"/>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70">
    <w:name w:val="Столбцы таблицы 5117"/>
    <w:basedOn w:val="a5"/>
    <w:next w:val="59"/>
    <w:uiPriority w:val="99"/>
    <w:rsid w:val="004966A8"/>
    <w:pPr>
      <w:widowControl w:val="0"/>
      <w:adjustRightInd w:val="0"/>
      <w:spacing w:after="0" w:line="360" w:lineRule="atLeast"/>
      <w:ind w:firstLine="567"/>
      <w:jc w:val="both"/>
      <w:textAlignment w:val="baseline"/>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17">
    <w:name w:val="Таблица-список 1117"/>
    <w:basedOn w:val="a5"/>
    <w:next w:val="-1"/>
    <w:uiPriority w:val="99"/>
    <w:rsid w:val="004966A8"/>
    <w:pPr>
      <w:widowControl w:val="0"/>
      <w:adjustRightInd w:val="0"/>
      <w:spacing w:after="0" w:line="360" w:lineRule="atLeast"/>
      <w:ind w:firstLine="567"/>
      <w:jc w:val="both"/>
      <w:textAlignment w:val="baseline"/>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71">
    <w:name w:val="Столбцы таблицы 2117"/>
    <w:basedOn w:val="a5"/>
    <w:next w:val="2fc"/>
    <w:uiPriority w:val="99"/>
    <w:rsid w:val="004966A8"/>
    <w:pPr>
      <w:widowControl w:val="0"/>
      <w:adjustRightInd w:val="0"/>
      <w:spacing w:after="0" w:line="360" w:lineRule="atLeast"/>
      <w:ind w:firstLine="567"/>
      <w:jc w:val="both"/>
      <w:textAlignment w:val="baseline"/>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7">
    <w:name w:val="Таблица-список 2117"/>
    <w:basedOn w:val="a5"/>
    <w:next w:val="-2"/>
    <w:uiPriority w:val="99"/>
    <w:rsid w:val="004966A8"/>
    <w:pPr>
      <w:widowControl w:val="0"/>
      <w:adjustRightInd w:val="0"/>
      <w:spacing w:after="0" w:line="360" w:lineRule="atLeast"/>
      <w:ind w:firstLine="567"/>
      <w:jc w:val="both"/>
      <w:textAlignment w:val="baseline"/>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7b">
    <w:name w:val="Современная таблица117"/>
    <w:basedOn w:val="a5"/>
    <w:next w:val="affffffff7"/>
    <w:uiPriority w:val="99"/>
    <w:rsid w:val="004966A8"/>
    <w:pPr>
      <w:widowControl w:val="0"/>
      <w:adjustRightInd w:val="0"/>
      <w:spacing w:after="0" w:line="360" w:lineRule="atLeast"/>
      <w:ind w:firstLine="567"/>
      <w:jc w:val="both"/>
      <w:textAlignment w:val="baseline"/>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151">
    <w:name w:val="Средний список 11115"/>
    <w:uiPriority w:val="65"/>
    <w:rsid w:val="004966A8"/>
    <w:pPr>
      <w:spacing w:after="0" w:line="240" w:lineRule="auto"/>
      <w:ind w:firstLine="0"/>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115">
    <w:name w:val="Средний список 1 - Акцент 11115"/>
    <w:uiPriority w:val="65"/>
    <w:rsid w:val="004966A8"/>
    <w:pPr>
      <w:spacing w:after="0" w:line="240" w:lineRule="auto"/>
      <w:ind w:firstLine="0"/>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CellMar>
        <w:top w:w="0" w:type="dxa"/>
        <w:left w:w="108" w:type="dxa"/>
        <w:bottom w:w="0" w:type="dxa"/>
        <w:right w:w="108" w:type="dxa"/>
      </w:tblCellMar>
    </w:tblPr>
  </w:style>
  <w:style w:type="table" w:customStyle="1" w:styleId="21172">
    <w:name w:val="Простая таблица 2117"/>
    <w:basedOn w:val="a5"/>
    <w:next w:val="2fd"/>
    <w:uiPriority w:val="99"/>
    <w:rsid w:val="004966A8"/>
    <w:pPr>
      <w:widowControl w:val="0"/>
      <w:adjustRightInd w:val="0"/>
      <w:spacing w:after="0" w:line="360" w:lineRule="atLeast"/>
      <w:ind w:firstLine="567"/>
      <w:jc w:val="both"/>
      <w:textAlignment w:val="baseline"/>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7c">
    <w:name w:val="Стандартная таблица117"/>
    <w:basedOn w:val="a5"/>
    <w:next w:val="affffffff8"/>
    <w:uiPriority w:val="99"/>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174">
    <w:name w:val="Простая таблица 1117"/>
    <w:basedOn w:val="a5"/>
    <w:next w:val="1fe"/>
    <w:uiPriority w:val="99"/>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173">
    <w:name w:val="Изящная таблица 2117"/>
    <w:basedOn w:val="a5"/>
    <w:next w:val="2fe"/>
    <w:uiPriority w:val="99"/>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70">
    <w:name w:val="Веб-таблица 1117"/>
    <w:basedOn w:val="a5"/>
    <w:next w:val="-10"/>
    <w:uiPriority w:val="99"/>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170">
    <w:name w:val="Веб-таблица 2117"/>
    <w:basedOn w:val="a5"/>
    <w:next w:val="-20"/>
    <w:uiPriority w:val="99"/>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170">
    <w:name w:val="Веб-таблица 3117"/>
    <w:basedOn w:val="a5"/>
    <w:next w:val="-30"/>
    <w:uiPriority w:val="99"/>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7d">
    <w:name w:val="Изысканная таблица117"/>
    <w:basedOn w:val="a5"/>
    <w:next w:val="affffffff9"/>
    <w:uiPriority w:val="99"/>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175">
    <w:name w:val="Изящная таблица 1117"/>
    <w:basedOn w:val="a5"/>
    <w:next w:val="1ff"/>
    <w:uiPriority w:val="99"/>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74">
    <w:name w:val="Классическая таблица 2117"/>
    <w:basedOn w:val="a5"/>
    <w:next w:val="2ff"/>
    <w:uiPriority w:val="99"/>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11160">
    <w:name w:val="Сетка таблицы21116"/>
    <w:uiPriority w:val="99"/>
    <w:rsid w:val="004966A8"/>
    <w:pPr>
      <w:spacing w:after="0" w:line="240" w:lineRule="auto"/>
      <w:ind w:firstLine="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17">
    <w:name w:val="Сетка таблицы 8117"/>
    <w:basedOn w:val="a5"/>
    <w:next w:val="83"/>
    <w:uiPriority w:val="99"/>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175">
    <w:name w:val="Сетка таблицы 2117"/>
    <w:basedOn w:val="a5"/>
    <w:next w:val="2ff1"/>
    <w:uiPriority w:val="99"/>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176">
    <w:name w:val="Сетка таблицы 1117"/>
    <w:basedOn w:val="a5"/>
    <w:next w:val="1ff0"/>
    <w:uiPriority w:val="99"/>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1171">
    <w:name w:val="Простая таблица 3117"/>
    <w:basedOn w:val="a5"/>
    <w:next w:val="3f1"/>
    <w:uiPriority w:val="99"/>
    <w:rsid w:val="004966A8"/>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17">
    <w:name w:val="Средняя заливка 2 - Акцент 4117"/>
    <w:basedOn w:val="a5"/>
    <w:next w:val="2-4"/>
    <w:uiPriority w:val="99"/>
    <w:rsid w:val="004966A8"/>
    <w:pPr>
      <w:spacing w:after="0" w:line="240" w:lineRule="auto"/>
      <w:ind w:firstLine="0"/>
    </w:pPr>
    <w:rPr>
      <w:rFonts w:ascii="Times New Roman" w:eastAsia="Times New Roman" w:hAnsi="Times New Roman" w:cs="Times New Roman"/>
      <w:sz w:val="20"/>
      <w:szCs w:val="20"/>
      <w:lang w:eastAsia="ru-RU"/>
    </w:rPr>
    <w:tblPr>
      <w:tblStyleRowBandSize w:val="1"/>
      <w:tblStyleColBandSize w:val="1"/>
      <w:tblBorders>
        <w:top w:val="single" w:sz="18" w:space="0" w:color="auto"/>
        <w:bottom w:val="single" w:sz="18" w:space="0" w:color="auto"/>
      </w:tblBorders>
    </w:tblPr>
    <w:tblStylePr w:type="firstRow">
      <w:pPr>
        <w:spacing w:before="0" w:after="0"/>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2151">
    <w:name w:val="Светлая заливка1215"/>
    <w:uiPriority w:val="60"/>
    <w:rsid w:val="004966A8"/>
    <w:pPr>
      <w:spacing w:after="0" w:line="240" w:lineRule="auto"/>
      <w:ind w:firstLine="0"/>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614">
    <w:name w:val="Светлая заливка11614"/>
    <w:uiPriority w:val="99"/>
    <w:rsid w:val="004966A8"/>
    <w:pPr>
      <w:spacing w:after="0" w:line="240" w:lineRule="auto"/>
      <w:ind w:firstLine="0"/>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21156">
    <w:name w:val="Светлая заливка2115"/>
    <w:uiPriority w:val="60"/>
    <w:rsid w:val="004966A8"/>
    <w:pPr>
      <w:spacing w:after="0" w:line="240" w:lineRule="auto"/>
      <w:ind w:firstLine="0"/>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1116">
    <w:name w:val="Сетка таблицы31116"/>
    <w:uiPriority w:val="99"/>
    <w:rsid w:val="004966A8"/>
    <w:pPr>
      <w:spacing w:after="0" w:line="240" w:lineRule="auto"/>
      <w:ind w:firstLine="0"/>
    </w:pPr>
    <w:rPr>
      <w:rFonts w:ascii="Times New Roman" w:eastAsia="Times New Roman" w:hAnsi="Times New Roman" w:cs="Calibri"/>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115">
    <w:name w:val="Светлая заливка113115"/>
    <w:uiPriority w:val="99"/>
    <w:rsid w:val="004966A8"/>
    <w:pPr>
      <w:spacing w:after="0" w:line="240" w:lineRule="auto"/>
      <w:ind w:firstLine="0"/>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5115">
    <w:name w:val="Светлая заливка115115"/>
    <w:uiPriority w:val="99"/>
    <w:rsid w:val="004966A8"/>
    <w:pPr>
      <w:spacing w:after="0" w:line="240" w:lineRule="auto"/>
      <w:ind w:firstLine="0"/>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1160">
    <w:name w:val="Светлая заливка111116"/>
    <w:uiPriority w:val="99"/>
    <w:rsid w:val="004966A8"/>
    <w:pPr>
      <w:spacing w:after="0" w:line="240" w:lineRule="auto"/>
      <w:ind w:firstLine="0"/>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1172">
    <w:name w:val="Светлая заливка3117"/>
    <w:uiPriority w:val="60"/>
    <w:rsid w:val="004966A8"/>
    <w:pPr>
      <w:spacing w:after="0" w:line="240" w:lineRule="auto"/>
      <w:ind w:firstLine="0"/>
    </w:pPr>
    <w:rPr>
      <w:rFonts w:ascii="Times New Roman" w:eastAsia="Times New Roman" w:hAnsi="Times New Roman" w:cs="Calibri"/>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1151">
    <w:name w:val="Светлая заливка4115"/>
    <w:uiPriority w:val="60"/>
    <w:rsid w:val="004966A8"/>
    <w:pPr>
      <w:spacing w:after="0" w:line="240" w:lineRule="auto"/>
      <w:ind w:firstLine="0"/>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2116">
    <w:name w:val="Светлая заливка112116"/>
    <w:uiPriority w:val="99"/>
    <w:rsid w:val="004966A8"/>
    <w:pPr>
      <w:spacing w:after="0" w:line="240" w:lineRule="auto"/>
      <w:ind w:firstLine="0"/>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1116">
    <w:name w:val="Сетка таблицы41116"/>
    <w:uiPriority w:val="59"/>
    <w:rsid w:val="004966A8"/>
    <w:pPr>
      <w:spacing w:after="0" w:line="240" w:lineRule="auto"/>
      <w:ind w:firstLine="0"/>
    </w:pPr>
    <w:rPr>
      <w:rFonts w:ascii="Times New Roman" w:eastAsia="Times New Roman" w:hAnsi="Times New Roman" w:cs="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115">
    <w:name w:val="Светлая заливка114115"/>
    <w:uiPriority w:val="99"/>
    <w:rsid w:val="004966A8"/>
    <w:pPr>
      <w:spacing w:after="0" w:line="240" w:lineRule="auto"/>
      <w:ind w:firstLine="0"/>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51171">
    <w:name w:val="Светлая заливка5117"/>
    <w:uiPriority w:val="60"/>
    <w:rsid w:val="004966A8"/>
    <w:pPr>
      <w:spacing w:after="0" w:line="240" w:lineRule="auto"/>
      <w:ind w:firstLine="0"/>
    </w:pPr>
    <w:rPr>
      <w:rFonts w:ascii="Times New Roman" w:eastAsia="Times New Roman" w:hAnsi="Times New Roman" w:cs="Calibri"/>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7e">
    <w:name w:val="рпдлпжлопж117"/>
    <w:uiPriority w:val="99"/>
    <w:rsid w:val="004966A8"/>
    <w:pPr>
      <w:spacing w:after="0" w:line="240" w:lineRule="auto"/>
      <w:ind w:firstLine="0"/>
      <w:jc w:val="right"/>
    </w:pPr>
    <w:rPr>
      <w:rFonts w:eastAsia="Times New Roman" w:cs="Arial"/>
      <w:sz w:val="18"/>
      <w:szCs w:val="18"/>
      <w:lang w:eastAsia="ru-RU"/>
    </w:rPr>
    <w:tblPr>
      <w:tblStyleRowBandSize w:val="1"/>
      <w:tblStyleColBandSize w:val="1"/>
      <w:tblCellMar>
        <w:top w:w="0" w:type="dxa"/>
        <w:left w:w="108" w:type="dxa"/>
        <w:bottom w:w="0" w:type="dxa"/>
        <w:right w:w="108" w:type="dxa"/>
      </w:tblCellMar>
    </w:tblPr>
  </w:style>
  <w:style w:type="table" w:customStyle="1" w:styleId="51162">
    <w:name w:val="Сетка таблицы5116"/>
    <w:uiPriority w:val="99"/>
    <w:rsid w:val="004966A8"/>
    <w:pPr>
      <w:spacing w:after="0" w:line="240" w:lineRule="auto"/>
      <w:ind w:firstLine="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15">
    <w:name w:val="Сетка таблицы6115"/>
    <w:rsid w:val="004966A8"/>
    <w:pPr>
      <w:spacing w:after="0" w:line="240" w:lineRule="auto"/>
      <w:ind w:firstLine="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15">
    <w:name w:val="Сетка таблицы7115"/>
    <w:uiPriority w:val="59"/>
    <w:rsid w:val="004966A8"/>
    <w:pPr>
      <w:spacing w:after="0" w:line="240" w:lineRule="auto"/>
      <w:ind w:firstLine="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150">
    <w:name w:val="Сетка таблицы8115"/>
    <w:uiPriority w:val="59"/>
    <w:rsid w:val="004966A8"/>
    <w:pPr>
      <w:spacing w:after="0" w:line="240" w:lineRule="auto"/>
      <w:ind w:firstLine="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170">
    <w:name w:val="Сетка таблицы9117"/>
    <w:uiPriority w:val="59"/>
    <w:rsid w:val="004966A8"/>
    <w:pPr>
      <w:spacing w:after="0" w:line="240" w:lineRule="auto"/>
      <w:ind w:firstLine="0"/>
    </w:pPr>
    <w:rPr>
      <w:rFonts w:ascii="Times New Roman" w:eastAsia="Times New Roman" w:hAnsi="Times New Roman" w:cs="Calibri"/>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0115">
    <w:name w:val="Сетка таблицы10115"/>
    <w:rsid w:val="004966A8"/>
    <w:pPr>
      <w:spacing w:after="0" w:line="240" w:lineRule="auto"/>
      <w:ind w:firstLine="0"/>
      <w:jc w:val="both"/>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883">
    <w:name w:val="Стиль88"/>
    <w:basedOn w:val="a3"/>
    <w:link w:val="884"/>
    <w:rsid w:val="004966A8"/>
    <w:pPr>
      <w:snapToGrid w:val="0"/>
      <w:spacing w:after="0" w:line="360" w:lineRule="auto"/>
      <w:ind w:firstLine="720"/>
      <w:jc w:val="both"/>
    </w:pPr>
    <w:rPr>
      <w:rFonts w:ascii="Arial" w:eastAsia="Times New Roman" w:hAnsi="Arial" w:cs="Arial"/>
      <w:b/>
      <w:color w:val="000000"/>
      <w:szCs w:val="24"/>
      <w:lang w:eastAsia="ru-RU"/>
    </w:rPr>
  </w:style>
  <w:style w:type="character" w:customStyle="1" w:styleId="884">
    <w:name w:val="Стиль88 Знак"/>
    <w:link w:val="883"/>
    <w:locked/>
    <w:rsid w:val="004966A8"/>
    <w:rPr>
      <w:rFonts w:eastAsia="Times New Roman" w:cs="Arial"/>
      <w:b/>
      <w:color w:val="000000"/>
      <w:lang w:eastAsia="ru-RU"/>
    </w:rPr>
  </w:style>
  <w:style w:type="paragraph" w:customStyle="1" w:styleId="893">
    <w:name w:val="Стиль89"/>
    <w:basedOn w:val="a3"/>
    <w:link w:val="894"/>
    <w:rsid w:val="004966A8"/>
    <w:pPr>
      <w:snapToGrid w:val="0"/>
      <w:spacing w:after="0" w:line="360" w:lineRule="auto"/>
      <w:ind w:firstLine="720"/>
      <w:jc w:val="both"/>
    </w:pPr>
    <w:rPr>
      <w:rFonts w:ascii="Arial" w:eastAsia="Times New Roman" w:hAnsi="Arial" w:cs="Arial"/>
      <w:color w:val="000000"/>
      <w:szCs w:val="24"/>
      <w:lang w:eastAsia="ru-RU"/>
    </w:rPr>
  </w:style>
  <w:style w:type="character" w:customStyle="1" w:styleId="894">
    <w:name w:val="Стиль89 Знак"/>
    <w:link w:val="893"/>
    <w:locked/>
    <w:rsid w:val="004966A8"/>
    <w:rPr>
      <w:rFonts w:eastAsia="Times New Roman" w:cs="Arial"/>
      <w:color w:val="000000"/>
      <w:lang w:eastAsia="ru-RU"/>
    </w:rPr>
  </w:style>
  <w:style w:type="paragraph" w:customStyle="1" w:styleId="19f">
    <w:name w:val="Стиль19"/>
    <w:basedOn w:val="39"/>
    <w:link w:val="19f0"/>
    <w:uiPriority w:val="99"/>
    <w:rsid w:val="004966A8"/>
  </w:style>
  <w:style w:type="character" w:customStyle="1" w:styleId="19f0">
    <w:name w:val="Стиль19 Знак"/>
    <w:link w:val="19f"/>
    <w:uiPriority w:val="99"/>
    <w:locked/>
    <w:rsid w:val="004966A8"/>
    <w:rPr>
      <w:rFonts w:eastAsia="Times New Roman" w:cs="Arial"/>
      <w:color w:val="000000"/>
      <w:lang w:eastAsia="ru-RU"/>
    </w:rPr>
  </w:style>
  <w:style w:type="paragraph" w:customStyle="1" w:styleId="802">
    <w:name w:val="Стиль80"/>
    <w:basedOn w:val="19f"/>
    <w:link w:val="803"/>
    <w:rsid w:val="004966A8"/>
    <w:pPr>
      <w:ind w:firstLine="709"/>
    </w:pPr>
  </w:style>
  <w:style w:type="character" w:customStyle="1" w:styleId="803">
    <w:name w:val="Стиль80 Знак"/>
    <w:link w:val="802"/>
    <w:locked/>
    <w:rsid w:val="004966A8"/>
    <w:rPr>
      <w:rFonts w:eastAsia="Times New Roman" w:cs="Arial"/>
      <w:color w:val="000000"/>
      <w:lang w:eastAsia="ru-RU"/>
    </w:rPr>
  </w:style>
  <w:style w:type="paragraph" w:customStyle="1" w:styleId="872">
    <w:name w:val="Стиль87"/>
    <w:basedOn w:val="a3"/>
    <w:link w:val="873"/>
    <w:rsid w:val="004966A8"/>
    <w:pPr>
      <w:spacing w:after="0" w:line="360" w:lineRule="auto"/>
      <w:ind w:firstLine="567"/>
      <w:jc w:val="both"/>
    </w:pPr>
    <w:rPr>
      <w:rFonts w:ascii="Arial" w:eastAsia="Times New Roman" w:hAnsi="Arial" w:cs="Arial"/>
      <w:szCs w:val="24"/>
      <w:lang w:eastAsia="ru-RU"/>
    </w:rPr>
  </w:style>
  <w:style w:type="character" w:customStyle="1" w:styleId="873">
    <w:name w:val="Стиль87 Знак"/>
    <w:link w:val="872"/>
    <w:locked/>
    <w:rsid w:val="004966A8"/>
    <w:rPr>
      <w:rFonts w:eastAsia="Times New Roman" w:cs="Arial"/>
      <w:lang w:eastAsia="ru-RU"/>
    </w:rPr>
  </w:style>
  <w:style w:type="paragraph" w:customStyle="1" w:styleId="792">
    <w:name w:val="Стиль79"/>
    <w:basedOn w:val="a3"/>
    <w:link w:val="793"/>
    <w:rsid w:val="004966A8"/>
    <w:pPr>
      <w:snapToGrid w:val="0"/>
      <w:spacing w:after="0" w:line="360" w:lineRule="auto"/>
      <w:ind w:firstLine="567"/>
      <w:jc w:val="both"/>
    </w:pPr>
    <w:rPr>
      <w:rFonts w:ascii="Arial" w:eastAsia="Times New Roman" w:hAnsi="Arial" w:cs="Arial"/>
      <w:color w:val="000000"/>
      <w:szCs w:val="24"/>
      <w:lang w:eastAsia="ru-RU"/>
    </w:rPr>
  </w:style>
  <w:style w:type="character" w:customStyle="1" w:styleId="793">
    <w:name w:val="Стиль79 Знак"/>
    <w:link w:val="792"/>
    <w:locked/>
    <w:rsid w:val="004966A8"/>
    <w:rPr>
      <w:rFonts w:eastAsia="Times New Roman" w:cs="Arial"/>
      <w:color w:val="000000"/>
      <w:lang w:eastAsia="ru-RU"/>
    </w:rPr>
  </w:style>
  <w:style w:type="paragraph" w:customStyle="1" w:styleId="742">
    <w:name w:val="Стиль74"/>
    <w:basedOn w:val="a3"/>
    <w:link w:val="743"/>
    <w:rsid w:val="004966A8"/>
    <w:pPr>
      <w:suppressAutoHyphens/>
      <w:autoSpaceDE w:val="0"/>
      <w:autoSpaceDN w:val="0"/>
      <w:adjustRightInd w:val="0"/>
      <w:snapToGrid w:val="0"/>
      <w:spacing w:before="120" w:after="120" w:line="360" w:lineRule="auto"/>
      <w:ind w:left="-142" w:right="-1" w:firstLine="862"/>
      <w:jc w:val="both"/>
    </w:pPr>
    <w:rPr>
      <w:rFonts w:ascii="Arial" w:eastAsia="Times New Roman" w:hAnsi="Arial" w:cs="Arial"/>
      <w:bCs/>
      <w:color w:val="000000"/>
      <w:szCs w:val="24"/>
      <w:lang w:eastAsia="ru-RU"/>
    </w:rPr>
  </w:style>
  <w:style w:type="character" w:customStyle="1" w:styleId="743">
    <w:name w:val="Стиль74 Знак"/>
    <w:link w:val="742"/>
    <w:locked/>
    <w:rsid w:val="004966A8"/>
    <w:rPr>
      <w:rFonts w:eastAsia="Times New Roman" w:cs="Arial"/>
      <w:bCs/>
      <w:color w:val="000000"/>
      <w:lang w:eastAsia="ru-RU"/>
    </w:rPr>
  </w:style>
  <w:style w:type="paragraph" w:customStyle="1" w:styleId="53a">
    <w:name w:val="Стиль53"/>
    <w:basedOn w:val="a3"/>
    <w:link w:val="53b"/>
    <w:rsid w:val="004966A8"/>
    <w:pPr>
      <w:spacing w:after="0" w:line="360" w:lineRule="auto"/>
      <w:ind w:firstLine="709"/>
      <w:jc w:val="both"/>
    </w:pPr>
    <w:rPr>
      <w:rFonts w:ascii="Arial" w:eastAsia="Times New Roman" w:hAnsi="Arial" w:cs="Arial"/>
      <w:spacing w:val="-5"/>
      <w:szCs w:val="24"/>
      <w:lang w:eastAsia="ru-RU"/>
    </w:rPr>
  </w:style>
  <w:style w:type="character" w:customStyle="1" w:styleId="53b">
    <w:name w:val="Стиль53 Знак"/>
    <w:link w:val="53a"/>
    <w:locked/>
    <w:rsid w:val="004966A8"/>
    <w:rPr>
      <w:rFonts w:eastAsia="Times New Roman" w:cs="Arial"/>
      <w:spacing w:val="-5"/>
      <w:lang w:eastAsia="ru-RU"/>
    </w:rPr>
  </w:style>
  <w:style w:type="paragraph" w:customStyle="1" w:styleId="502">
    <w:name w:val="Стиль50"/>
    <w:basedOn w:val="a3"/>
    <w:link w:val="503"/>
    <w:rsid w:val="004966A8"/>
    <w:pPr>
      <w:snapToGrid w:val="0"/>
      <w:spacing w:after="0" w:line="360" w:lineRule="auto"/>
      <w:ind w:firstLine="709"/>
      <w:jc w:val="both"/>
    </w:pPr>
    <w:rPr>
      <w:rFonts w:ascii="Arial" w:eastAsia="Times New Roman" w:hAnsi="Arial" w:cs="Arial"/>
      <w:color w:val="000000"/>
      <w:szCs w:val="24"/>
      <w:lang w:eastAsia="ru-RU"/>
    </w:rPr>
  </w:style>
  <w:style w:type="character" w:customStyle="1" w:styleId="503">
    <w:name w:val="Стиль50 Знак"/>
    <w:link w:val="502"/>
    <w:locked/>
    <w:rsid w:val="004966A8"/>
    <w:rPr>
      <w:rFonts w:eastAsia="Times New Roman" w:cs="Arial"/>
      <w:color w:val="000000"/>
      <w:lang w:eastAsia="ru-RU"/>
    </w:rPr>
  </w:style>
  <w:style w:type="paragraph" w:customStyle="1" w:styleId="484">
    <w:name w:val="Стиль48"/>
    <w:basedOn w:val="aff"/>
    <w:link w:val="485"/>
    <w:rsid w:val="004966A8"/>
    <w:pPr>
      <w:spacing w:after="120" w:line="360" w:lineRule="auto"/>
    </w:pPr>
    <w:rPr>
      <w:rFonts w:ascii="Arial" w:eastAsia="Times New Roman" w:hAnsi="Arial" w:cs="Arial"/>
      <w:bCs/>
      <w:i w:val="0"/>
      <w:iCs w:val="0"/>
      <w:color w:val="auto"/>
      <w:sz w:val="24"/>
      <w:szCs w:val="26"/>
      <w:lang w:eastAsia="ru-RU"/>
    </w:rPr>
  </w:style>
  <w:style w:type="character" w:customStyle="1" w:styleId="485">
    <w:name w:val="Стиль48 Знак"/>
    <w:link w:val="484"/>
    <w:locked/>
    <w:rsid w:val="004966A8"/>
    <w:rPr>
      <w:rFonts w:eastAsia="Times New Roman" w:cs="Arial"/>
      <w:bCs/>
      <w:szCs w:val="26"/>
      <w:lang w:eastAsia="ru-RU"/>
    </w:rPr>
  </w:style>
  <w:style w:type="paragraph" w:customStyle="1" w:styleId="61a">
    <w:name w:val="Стиль61"/>
    <w:basedOn w:val="a3"/>
    <w:link w:val="61b"/>
    <w:rsid w:val="004966A8"/>
    <w:pPr>
      <w:spacing w:after="0" w:line="360" w:lineRule="auto"/>
      <w:ind w:firstLine="709"/>
      <w:jc w:val="both"/>
    </w:pPr>
    <w:rPr>
      <w:rFonts w:ascii="Arial" w:eastAsia="Times New Roman" w:hAnsi="Arial" w:cs="Arial"/>
      <w:spacing w:val="-5"/>
      <w:sz w:val="28"/>
      <w:szCs w:val="28"/>
      <w:lang w:eastAsia="ru-RU"/>
    </w:rPr>
  </w:style>
  <w:style w:type="character" w:customStyle="1" w:styleId="61b">
    <w:name w:val="Стиль61 Знак"/>
    <w:link w:val="61a"/>
    <w:locked/>
    <w:rsid w:val="004966A8"/>
    <w:rPr>
      <w:rFonts w:eastAsia="Times New Roman" w:cs="Arial"/>
      <w:spacing w:val="-5"/>
      <w:sz w:val="28"/>
      <w:szCs w:val="28"/>
      <w:lang w:eastAsia="ru-RU"/>
    </w:rPr>
  </w:style>
  <w:style w:type="paragraph" w:customStyle="1" w:styleId="29d">
    <w:name w:val="Стиль29"/>
    <w:basedOn w:val="a0"/>
    <w:link w:val="29e"/>
    <w:rsid w:val="004966A8"/>
    <w:pPr>
      <w:widowControl/>
      <w:numPr>
        <w:numId w:val="0"/>
      </w:numPr>
      <w:tabs>
        <w:tab w:val="clear" w:pos="855"/>
        <w:tab w:val="clear" w:pos="993"/>
      </w:tabs>
      <w:adjustRightInd/>
      <w:spacing w:before="0" w:after="0" w:line="360" w:lineRule="auto"/>
      <w:ind w:left="1418" w:hanging="709"/>
      <w:textAlignment w:val="auto"/>
    </w:pPr>
    <w:rPr>
      <w:rFonts w:cs="Arial"/>
      <w:sz w:val="24"/>
    </w:rPr>
  </w:style>
  <w:style w:type="character" w:customStyle="1" w:styleId="29e">
    <w:name w:val="Стиль29 Знак"/>
    <w:link w:val="29d"/>
    <w:locked/>
    <w:rsid w:val="004966A8"/>
    <w:rPr>
      <w:rFonts w:cs="Arial"/>
      <w:spacing w:val="-5"/>
    </w:rPr>
  </w:style>
  <w:style w:type="paragraph" w:customStyle="1" w:styleId="365">
    <w:name w:val="Стиль36"/>
    <w:basedOn w:val="a3"/>
    <w:link w:val="366"/>
    <w:rsid w:val="004966A8"/>
    <w:pPr>
      <w:snapToGrid w:val="0"/>
      <w:spacing w:after="0" w:line="360" w:lineRule="auto"/>
      <w:ind w:firstLine="709"/>
      <w:jc w:val="both"/>
    </w:pPr>
    <w:rPr>
      <w:rFonts w:ascii="Arial" w:eastAsia="Times New Roman" w:hAnsi="Arial" w:cs="Arial"/>
      <w:color w:val="000000"/>
      <w:szCs w:val="24"/>
      <w:lang w:eastAsia="ru-RU"/>
    </w:rPr>
  </w:style>
  <w:style w:type="character" w:customStyle="1" w:styleId="366">
    <w:name w:val="Стиль36 Знак"/>
    <w:link w:val="365"/>
    <w:locked/>
    <w:rsid w:val="004966A8"/>
    <w:rPr>
      <w:rFonts w:eastAsia="Times New Roman" w:cs="Arial"/>
      <w:color w:val="000000"/>
      <w:lang w:eastAsia="ru-RU"/>
    </w:rPr>
  </w:style>
  <w:style w:type="paragraph" w:customStyle="1" w:styleId="71a">
    <w:name w:val="Стиль71"/>
    <w:basedOn w:val="a3"/>
    <w:link w:val="71b"/>
    <w:rsid w:val="004966A8"/>
    <w:pPr>
      <w:suppressAutoHyphens/>
      <w:autoSpaceDE w:val="0"/>
      <w:autoSpaceDN w:val="0"/>
      <w:adjustRightInd w:val="0"/>
      <w:snapToGrid w:val="0"/>
      <w:spacing w:before="120" w:after="120" w:line="360" w:lineRule="auto"/>
      <w:ind w:left="-142" w:right="-1" w:firstLine="862"/>
      <w:jc w:val="both"/>
    </w:pPr>
    <w:rPr>
      <w:rFonts w:ascii="Arial" w:eastAsia="Times New Roman" w:hAnsi="Arial" w:cs="Arial"/>
      <w:bCs/>
      <w:color w:val="000000"/>
      <w:szCs w:val="24"/>
      <w:lang w:eastAsia="ru-RU"/>
    </w:rPr>
  </w:style>
  <w:style w:type="character" w:customStyle="1" w:styleId="71b">
    <w:name w:val="Стиль71 Знак"/>
    <w:link w:val="71a"/>
    <w:locked/>
    <w:rsid w:val="004966A8"/>
    <w:rPr>
      <w:rFonts w:eastAsia="Times New Roman" w:cs="Arial"/>
      <w:bCs/>
      <w:color w:val="000000"/>
      <w:lang w:eastAsia="ru-RU"/>
    </w:rPr>
  </w:style>
  <w:style w:type="paragraph" w:customStyle="1" w:styleId="4f5">
    <w:name w:val="Стиль4"/>
    <w:basedOn w:val="19f"/>
    <w:link w:val="4f6"/>
    <w:uiPriority w:val="99"/>
    <w:rsid w:val="004966A8"/>
  </w:style>
  <w:style w:type="character" w:customStyle="1" w:styleId="4f6">
    <w:name w:val="Стиль4 Знак"/>
    <w:link w:val="4f5"/>
    <w:uiPriority w:val="99"/>
    <w:locked/>
    <w:rsid w:val="004966A8"/>
    <w:rPr>
      <w:rFonts w:eastAsia="Times New Roman" w:cs="Arial"/>
      <w:color w:val="000000"/>
      <w:lang w:eastAsia="ru-RU"/>
    </w:rPr>
  </w:style>
  <w:style w:type="paragraph" w:customStyle="1" w:styleId="5f3">
    <w:name w:val="Стиль5"/>
    <w:basedOn w:val="19f"/>
    <w:link w:val="5f4"/>
    <w:rsid w:val="004966A8"/>
    <w:pPr>
      <w:ind w:left="567" w:firstLine="567"/>
    </w:pPr>
    <w:rPr>
      <w:sz w:val="20"/>
      <w:szCs w:val="20"/>
    </w:rPr>
  </w:style>
  <w:style w:type="character" w:customStyle="1" w:styleId="5f4">
    <w:name w:val="Стиль5 Знак"/>
    <w:link w:val="5f3"/>
    <w:locked/>
    <w:rsid w:val="004966A8"/>
    <w:rPr>
      <w:rFonts w:eastAsia="Times New Roman" w:cs="Arial"/>
      <w:color w:val="000000"/>
      <w:sz w:val="20"/>
      <w:szCs w:val="20"/>
      <w:lang w:eastAsia="ru-RU"/>
    </w:rPr>
  </w:style>
  <w:style w:type="paragraph" w:customStyle="1" w:styleId="6a">
    <w:name w:val="Стиль6"/>
    <w:basedOn w:val="19f"/>
    <w:link w:val="6b"/>
    <w:rsid w:val="004966A8"/>
    <w:pPr>
      <w:ind w:left="567" w:firstLine="567"/>
    </w:pPr>
  </w:style>
  <w:style w:type="character" w:customStyle="1" w:styleId="6b">
    <w:name w:val="Стиль6 Знак"/>
    <w:link w:val="6a"/>
    <w:locked/>
    <w:rsid w:val="004966A8"/>
    <w:rPr>
      <w:rFonts w:eastAsia="Times New Roman" w:cs="Arial"/>
      <w:color w:val="000000"/>
      <w:lang w:eastAsia="ru-RU"/>
    </w:rPr>
  </w:style>
  <w:style w:type="paragraph" w:customStyle="1" w:styleId="7a">
    <w:name w:val="Стиль7"/>
    <w:basedOn w:val="19f"/>
    <w:link w:val="7b"/>
    <w:rsid w:val="004966A8"/>
    <w:pPr>
      <w:tabs>
        <w:tab w:val="left" w:pos="7938"/>
      </w:tabs>
      <w:ind w:left="567" w:firstLine="567"/>
    </w:pPr>
  </w:style>
  <w:style w:type="character" w:customStyle="1" w:styleId="7b">
    <w:name w:val="Стиль7 Знак"/>
    <w:link w:val="7a"/>
    <w:locked/>
    <w:rsid w:val="004966A8"/>
    <w:rPr>
      <w:rFonts w:eastAsia="Times New Roman" w:cs="Arial"/>
      <w:color w:val="000000"/>
      <w:lang w:eastAsia="ru-RU"/>
    </w:rPr>
  </w:style>
  <w:style w:type="paragraph" w:customStyle="1" w:styleId="8d">
    <w:name w:val="Стиль8"/>
    <w:basedOn w:val="19f"/>
    <w:link w:val="8e"/>
    <w:rsid w:val="004966A8"/>
    <w:pPr>
      <w:ind w:firstLine="567"/>
    </w:pPr>
  </w:style>
  <w:style w:type="character" w:customStyle="1" w:styleId="8e">
    <w:name w:val="Стиль8 Знак"/>
    <w:link w:val="8d"/>
    <w:locked/>
    <w:rsid w:val="004966A8"/>
    <w:rPr>
      <w:rFonts w:eastAsia="Times New Roman" w:cs="Arial"/>
      <w:color w:val="000000"/>
      <w:lang w:eastAsia="ru-RU"/>
    </w:rPr>
  </w:style>
  <w:style w:type="paragraph" w:customStyle="1" w:styleId="9999">
    <w:name w:val="9999"/>
    <w:basedOn w:val="10"/>
    <w:uiPriority w:val="99"/>
    <w:rsid w:val="004966A8"/>
    <w:pPr>
      <w:widowControl/>
      <w:numPr>
        <w:numId w:val="0"/>
      </w:numPr>
      <w:tabs>
        <w:tab w:val="num" w:pos="360"/>
      </w:tabs>
      <w:ind w:left="360" w:hanging="360"/>
    </w:pPr>
    <w:rPr>
      <w:rFonts w:eastAsia="Courier New"/>
      <w:b w:val="0"/>
      <w:bCs w:val="0"/>
    </w:rPr>
  </w:style>
  <w:style w:type="paragraph" w:customStyle="1" w:styleId="24d">
    <w:name w:val="Стиль24"/>
    <w:basedOn w:val="a3"/>
    <w:link w:val="24e"/>
    <w:rsid w:val="004966A8"/>
    <w:pPr>
      <w:spacing w:after="0" w:line="360" w:lineRule="auto"/>
      <w:ind w:firstLine="708"/>
      <w:jc w:val="both"/>
    </w:pPr>
    <w:rPr>
      <w:rFonts w:ascii="Arial" w:eastAsia="Times New Roman" w:hAnsi="Arial" w:cs="Arial"/>
      <w:szCs w:val="24"/>
      <w:lang w:eastAsia="ru-RU"/>
    </w:rPr>
  </w:style>
  <w:style w:type="character" w:customStyle="1" w:styleId="24e">
    <w:name w:val="Стиль24 Знак"/>
    <w:link w:val="24d"/>
    <w:locked/>
    <w:rsid w:val="004966A8"/>
    <w:rPr>
      <w:rFonts w:eastAsia="Times New Roman" w:cs="Arial"/>
      <w:lang w:eastAsia="ru-RU"/>
    </w:rPr>
  </w:style>
  <w:style w:type="paragraph" w:customStyle="1" w:styleId="13d">
    <w:name w:val="Стиль13"/>
    <w:basedOn w:val="4f5"/>
    <w:link w:val="13e"/>
    <w:rsid w:val="004966A8"/>
    <w:pPr>
      <w:spacing w:before="100" w:beforeAutospacing="1" w:after="100" w:afterAutospacing="1"/>
      <w:ind w:firstLine="0"/>
      <w:contextualSpacing/>
    </w:pPr>
  </w:style>
  <w:style w:type="character" w:customStyle="1" w:styleId="13e">
    <w:name w:val="Стиль13 Знак"/>
    <w:link w:val="13d"/>
    <w:locked/>
    <w:rsid w:val="004966A8"/>
    <w:rPr>
      <w:rFonts w:eastAsia="Times New Roman" w:cs="Arial"/>
      <w:color w:val="000000"/>
      <w:lang w:eastAsia="ru-RU"/>
    </w:rPr>
  </w:style>
  <w:style w:type="paragraph" w:customStyle="1" w:styleId="9e">
    <w:name w:val="Стиль9"/>
    <w:basedOn w:val="4f5"/>
    <w:link w:val="9f"/>
    <w:rsid w:val="004966A8"/>
    <w:pPr>
      <w:spacing w:before="100" w:beforeAutospacing="1" w:after="100" w:afterAutospacing="1"/>
      <w:ind w:firstLine="567"/>
      <w:contextualSpacing/>
    </w:pPr>
  </w:style>
  <w:style w:type="character" w:customStyle="1" w:styleId="9f">
    <w:name w:val="Стиль9 Знак"/>
    <w:link w:val="9e"/>
    <w:locked/>
    <w:rsid w:val="004966A8"/>
    <w:rPr>
      <w:rFonts w:eastAsia="Times New Roman" w:cs="Arial"/>
      <w:color w:val="000000"/>
      <w:lang w:eastAsia="ru-RU"/>
    </w:rPr>
  </w:style>
  <w:style w:type="paragraph" w:customStyle="1" w:styleId="16d">
    <w:name w:val="Стиль16"/>
    <w:basedOn w:val="a3"/>
    <w:link w:val="16e"/>
    <w:rsid w:val="004966A8"/>
    <w:pPr>
      <w:snapToGrid w:val="0"/>
      <w:spacing w:after="0" w:line="360" w:lineRule="auto"/>
      <w:ind w:firstLine="567"/>
      <w:jc w:val="both"/>
    </w:pPr>
    <w:rPr>
      <w:rFonts w:ascii="Arial" w:eastAsia="Times New Roman" w:hAnsi="Arial" w:cs="Arial"/>
      <w:color w:val="000000"/>
      <w:szCs w:val="24"/>
      <w:lang w:eastAsia="ru-RU"/>
    </w:rPr>
  </w:style>
  <w:style w:type="character" w:customStyle="1" w:styleId="16e">
    <w:name w:val="Стиль16 Знак"/>
    <w:link w:val="16d"/>
    <w:locked/>
    <w:rsid w:val="004966A8"/>
    <w:rPr>
      <w:rFonts w:eastAsia="Times New Roman" w:cs="Arial"/>
      <w:color w:val="000000"/>
      <w:lang w:eastAsia="ru-RU"/>
    </w:rPr>
  </w:style>
  <w:style w:type="paragraph" w:customStyle="1" w:styleId="41a">
    <w:name w:val="Стиль41"/>
    <w:basedOn w:val="a3"/>
    <w:link w:val="41b"/>
    <w:rsid w:val="004966A8"/>
    <w:pPr>
      <w:snapToGrid w:val="0"/>
      <w:spacing w:after="0" w:line="360" w:lineRule="auto"/>
      <w:ind w:firstLine="567"/>
      <w:jc w:val="both"/>
    </w:pPr>
    <w:rPr>
      <w:rFonts w:ascii="Arial" w:eastAsia="Times New Roman" w:hAnsi="Arial" w:cs="Arial"/>
      <w:color w:val="000000"/>
      <w:szCs w:val="24"/>
      <w:lang w:eastAsia="ru-RU"/>
    </w:rPr>
  </w:style>
  <w:style w:type="character" w:customStyle="1" w:styleId="41b">
    <w:name w:val="Стиль41 Знак"/>
    <w:link w:val="41a"/>
    <w:locked/>
    <w:rsid w:val="004966A8"/>
    <w:rPr>
      <w:rFonts w:eastAsia="Times New Roman" w:cs="Arial"/>
      <w:color w:val="000000"/>
      <w:lang w:eastAsia="ru-RU"/>
    </w:rPr>
  </w:style>
  <w:style w:type="paragraph" w:customStyle="1" w:styleId="26d">
    <w:name w:val="Стиль26"/>
    <w:basedOn w:val="a3"/>
    <w:link w:val="26e"/>
    <w:rsid w:val="004966A8"/>
    <w:pPr>
      <w:snapToGrid w:val="0"/>
      <w:spacing w:after="0" w:line="360" w:lineRule="auto"/>
      <w:ind w:firstLine="720"/>
      <w:jc w:val="both"/>
    </w:pPr>
    <w:rPr>
      <w:rFonts w:ascii="Arial" w:eastAsia="Times New Roman" w:hAnsi="Arial" w:cs="Arial"/>
      <w:color w:val="000000"/>
      <w:szCs w:val="24"/>
      <w:lang w:eastAsia="ru-RU"/>
    </w:rPr>
  </w:style>
  <w:style w:type="character" w:customStyle="1" w:styleId="26e">
    <w:name w:val="Стиль26 Знак"/>
    <w:link w:val="26d"/>
    <w:locked/>
    <w:rsid w:val="004966A8"/>
    <w:rPr>
      <w:rFonts w:eastAsia="Times New Roman" w:cs="Arial"/>
      <w:color w:val="000000"/>
      <w:lang w:eastAsia="ru-RU"/>
    </w:rPr>
  </w:style>
  <w:style w:type="paragraph" w:customStyle="1" w:styleId="1001">
    <w:name w:val="Стиль100"/>
    <w:basedOn w:val="a3"/>
    <w:link w:val="1002"/>
    <w:rsid w:val="004966A8"/>
    <w:pPr>
      <w:spacing w:after="0" w:line="360" w:lineRule="auto"/>
      <w:ind w:firstLine="567"/>
      <w:jc w:val="both"/>
    </w:pPr>
    <w:rPr>
      <w:rFonts w:ascii="Arial" w:eastAsia="Times New Roman" w:hAnsi="Arial" w:cs="Arial"/>
      <w:szCs w:val="20"/>
      <w:lang w:val="en-US" w:eastAsia="ru-RU" w:bidi="en-US"/>
    </w:rPr>
  </w:style>
  <w:style w:type="character" w:customStyle="1" w:styleId="1002">
    <w:name w:val="Стиль100 Знак"/>
    <w:link w:val="1001"/>
    <w:locked/>
    <w:rsid w:val="004966A8"/>
    <w:rPr>
      <w:rFonts w:eastAsia="Times New Roman" w:cs="Arial"/>
      <w:szCs w:val="20"/>
      <w:lang w:val="en-US" w:eastAsia="ru-RU" w:bidi="en-US"/>
    </w:rPr>
  </w:style>
  <w:style w:type="paragraph" w:customStyle="1" w:styleId="1031">
    <w:name w:val="Стиль103"/>
    <w:basedOn w:val="1f"/>
    <w:link w:val="1032"/>
    <w:rsid w:val="004966A8"/>
    <w:pPr>
      <w:tabs>
        <w:tab w:val="clear" w:pos="10260"/>
      </w:tabs>
      <w:spacing w:after="200" w:line="360" w:lineRule="auto"/>
      <w:ind w:left="0" w:right="0"/>
      <w:jc w:val="both"/>
    </w:pPr>
    <w:rPr>
      <w:rFonts w:ascii="Arial" w:hAnsi="Arial" w:cs="Arial"/>
      <w:b/>
    </w:rPr>
  </w:style>
  <w:style w:type="character" w:customStyle="1" w:styleId="1032">
    <w:name w:val="Стиль103 Знак"/>
    <w:link w:val="1031"/>
    <w:locked/>
    <w:rsid w:val="004966A8"/>
    <w:rPr>
      <w:rFonts w:eastAsia="Times New Roman" w:cs="Arial"/>
      <w:b/>
      <w:i/>
      <w:iCs/>
      <w:noProof/>
      <w:lang w:eastAsia="ru-RU"/>
    </w:rPr>
  </w:style>
  <w:style w:type="paragraph" w:customStyle="1" w:styleId="1041">
    <w:name w:val="Стиль104"/>
    <w:basedOn w:val="1f"/>
    <w:link w:val="1042"/>
    <w:rsid w:val="004966A8"/>
    <w:pPr>
      <w:tabs>
        <w:tab w:val="clear" w:pos="10260"/>
      </w:tabs>
      <w:spacing w:after="200" w:line="360" w:lineRule="auto"/>
      <w:ind w:left="0" w:right="0"/>
      <w:jc w:val="both"/>
    </w:pPr>
    <w:rPr>
      <w:rFonts w:ascii="Arial" w:hAnsi="Arial" w:cs="Arial"/>
      <w:b/>
    </w:rPr>
  </w:style>
  <w:style w:type="character" w:customStyle="1" w:styleId="1042">
    <w:name w:val="Стиль104 Знак"/>
    <w:link w:val="1041"/>
    <w:locked/>
    <w:rsid w:val="004966A8"/>
    <w:rPr>
      <w:rFonts w:eastAsia="Times New Roman" w:cs="Arial"/>
      <w:b/>
      <w:i/>
      <w:iCs/>
      <w:noProof/>
      <w:lang w:eastAsia="ru-RU"/>
    </w:rPr>
  </w:style>
  <w:style w:type="paragraph" w:customStyle="1" w:styleId="32c">
    <w:name w:val="Стиль32"/>
    <w:basedOn w:val="1f"/>
    <w:link w:val="32d"/>
    <w:rsid w:val="004966A8"/>
    <w:pPr>
      <w:tabs>
        <w:tab w:val="clear" w:pos="10260"/>
      </w:tabs>
      <w:spacing w:after="200" w:line="360" w:lineRule="auto"/>
      <w:ind w:left="0" w:right="0"/>
      <w:jc w:val="both"/>
    </w:pPr>
    <w:rPr>
      <w:rFonts w:ascii="Arial" w:hAnsi="Arial" w:cs="Arial"/>
      <w:b/>
      <w:color w:val="000000"/>
    </w:rPr>
  </w:style>
  <w:style w:type="character" w:customStyle="1" w:styleId="32d">
    <w:name w:val="Стиль32 Знак"/>
    <w:link w:val="32c"/>
    <w:locked/>
    <w:rsid w:val="004966A8"/>
    <w:rPr>
      <w:rFonts w:eastAsia="Times New Roman" w:cs="Arial"/>
      <w:b/>
      <w:i/>
      <w:iCs/>
      <w:noProof/>
      <w:color w:val="000000"/>
      <w:lang w:eastAsia="ru-RU"/>
    </w:rPr>
  </w:style>
  <w:style w:type="paragraph" w:customStyle="1" w:styleId="33b">
    <w:name w:val="Стиль33"/>
    <w:basedOn w:val="1f"/>
    <w:link w:val="33c"/>
    <w:rsid w:val="004966A8"/>
    <w:pPr>
      <w:tabs>
        <w:tab w:val="clear" w:pos="10260"/>
      </w:tabs>
      <w:spacing w:after="200" w:line="360" w:lineRule="auto"/>
      <w:ind w:left="0" w:right="0"/>
      <w:jc w:val="both"/>
    </w:pPr>
    <w:rPr>
      <w:rFonts w:ascii="Arial" w:hAnsi="Arial" w:cs="Arial"/>
      <w:b/>
      <w:color w:val="000000"/>
    </w:rPr>
  </w:style>
  <w:style w:type="character" w:customStyle="1" w:styleId="33c">
    <w:name w:val="Стиль33 Знак"/>
    <w:link w:val="33b"/>
    <w:locked/>
    <w:rsid w:val="004966A8"/>
    <w:rPr>
      <w:rFonts w:eastAsia="Times New Roman" w:cs="Arial"/>
      <w:b/>
      <w:i/>
      <w:iCs/>
      <w:noProof/>
      <w:color w:val="000000"/>
      <w:lang w:eastAsia="ru-RU"/>
    </w:rPr>
  </w:style>
  <w:style w:type="paragraph" w:customStyle="1" w:styleId="345">
    <w:name w:val="Стиль34"/>
    <w:basedOn w:val="1f"/>
    <w:link w:val="346"/>
    <w:rsid w:val="004966A8"/>
    <w:pPr>
      <w:tabs>
        <w:tab w:val="clear" w:pos="10260"/>
      </w:tabs>
      <w:spacing w:after="200" w:line="360" w:lineRule="auto"/>
      <w:ind w:left="0" w:right="0"/>
      <w:jc w:val="both"/>
    </w:pPr>
    <w:rPr>
      <w:rFonts w:ascii="Arial" w:hAnsi="Arial" w:cs="Arial"/>
      <w:b/>
      <w:color w:val="000000"/>
    </w:rPr>
  </w:style>
  <w:style w:type="character" w:customStyle="1" w:styleId="346">
    <w:name w:val="Стиль34 Знак"/>
    <w:link w:val="345"/>
    <w:locked/>
    <w:rsid w:val="004966A8"/>
    <w:rPr>
      <w:rFonts w:eastAsia="Times New Roman" w:cs="Arial"/>
      <w:b/>
      <w:i/>
      <w:iCs/>
      <w:noProof/>
      <w:color w:val="000000"/>
      <w:lang w:eastAsia="ru-RU"/>
    </w:rPr>
  </w:style>
  <w:style w:type="paragraph" w:customStyle="1" w:styleId="355">
    <w:name w:val="Стиль35"/>
    <w:basedOn w:val="1f"/>
    <w:link w:val="356"/>
    <w:rsid w:val="004966A8"/>
    <w:pPr>
      <w:tabs>
        <w:tab w:val="clear" w:pos="10260"/>
      </w:tabs>
      <w:spacing w:after="200" w:line="360" w:lineRule="auto"/>
      <w:ind w:left="0" w:right="0"/>
      <w:jc w:val="both"/>
    </w:pPr>
    <w:rPr>
      <w:rFonts w:ascii="Arial" w:hAnsi="Arial" w:cs="Arial"/>
      <w:b/>
      <w:color w:val="000000"/>
    </w:rPr>
  </w:style>
  <w:style w:type="character" w:customStyle="1" w:styleId="356">
    <w:name w:val="Стиль35 Знак"/>
    <w:link w:val="355"/>
    <w:locked/>
    <w:rsid w:val="004966A8"/>
    <w:rPr>
      <w:rFonts w:eastAsia="Times New Roman" w:cs="Arial"/>
      <w:b/>
      <w:i/>
      <w:iCs/>
      <w:noProof/>
      <w:color w:val="000000"/>
      <w:lang w:eastAsia="ru-RU"/>
    </w:rPr>
  </w:style>
  <w:style w:type="paragraph" w:customStyle="1" w:styleId="375">
    <w:name w:val="Стиль37"/>
    <w:basedOn w:val="1f"/>
    <w:link w:val="376"/>
    <w:rsid w:val="004966A8"/>
    <w:pPr>
      <w:tabs>
        <w:tab w:val="clear" w:pos="10260"/>
      </w:tabs>
      <w:spacing w:after="200" w:line="360" w:lineRule="auto"/>
      <w:ind w:left="0" w:right="0"/>
      <w:jc w:val="both"/>
    </w:pPr>
    <w:rPr>
      <w:rFonts w:ascii="Arial" w:hAnsi="Arial" w:cs="Arial"/>
      <w:b/>
      <w:color w:val="000000"/>
    </w:rPr>
  </w:style>
  <w:style w:type="character" w:customStyle="1" w:styleId="376">
    <w:name w:val="Стиль37 Знак"/>
    <w:link w:val="375"/>
    <w:locked/>
    <w:rsid w:val="004966A8"/>
    <w:rPr>
      <w:rFonts w:eastAsia="Times New Roman" w:cs="Arial"/>
      <w:b/>
      <w:i/>
      <w:iCs/>
      <w:noProof/>
      <w:color w:val="000000"/>
      <w:lang w:eastAsia="ru-RU"/>
    </w:rPr>
  </w:style>
  <w:style w:type="paragraph" w:customStyle="1" w:styleId="22f0">
    <w:name w:val="Стиль22"/>
    <w:basedOn w:val="1f"/>
    <w:link w:val="22f1"/>
    <w:rsid w:val="004966A8"/>
    <w:pPr>
      <w:tabs>
        <w:tab w:val="clear" w:pos="10260"/>
      </w:tabs>
      <w:spacing w:after="200" w:line="360" w:lineRule="auto"/>
      <w:ind w:left="0" w:right="0"/>
      <w:jc w:val="both"/>
    </w:pPr>
    <w:rPr>
      <w:rFonts w:ascii="Arial" w:hAnsi="Arial" w:cs="Arial"/>
      <w:b/>
      <w:color w:val="000000"/>
      <w:spacing w:val="-5"/>
      <w:lang w:bidi="en-US"/>
    </w:rPr>
  </w:style>
  <w:style w:type="character" w:customStyle="1" w:styleId="22f1">
    <w:name w:val="Стиль22 Знак"/>
    <w:link w:val="22f0"/>
    <w:locked/>
    <w:rsid w:val="004966A8"/>
    <w:rPr>
      <w:rFonts w:eastAsia="Times New Roman" w:cs="Arial"/>
      <w:b/>
      <w:i/>
      <w:iCs/>
      <w:noProof/>
      <w:color w:val="000000"/>
      <w:spacing w:val="-5"/>
      <w:lang w:eastAsia="ru-RU" w:bidi="en-US"/>
    </w:rPr>
  </w:style>
  <w:style w:type="paragraph" w:customStyle="1" w:styleId="954">
    <w:name w:val="Стиль95"/>
    <w:basedOn w:val="19f"/>
    <w:link w:val="955"/>
    <w:rsid w:val="004966A8"/>
    <w:pPr>
      <w:shd w:val="clear" w:color="auto" w:fill="FFFFFF"/>
      <w:spacing w:before="120"/>
      <w:ind w:firstLine="284"/>
    </w:pPr>
  </w:style>
  <w:style w:type="character" w:customStyle="1" w:styleId="955">
    <w:name w:val="Стиль95 Знак"/>
    <w:link w:val="954"/>
    <w:locked/>
    <w:rsid w:val="004966A8"/>
    <w:rPr>
      <w:rFonts w:eastAsia="Times New Roman" w:cs="Arial"/>
      <w:color w:val="000000"/>
      <w:shd w:val="clear" w:color="auto" w:fill="FFFFFF"/>
      <w:lang w:eastAsia="ru-RU"/>
    </w:rPr>
  </w:style>
  <w:style w:type="paragraph" w:customStyle="1" w:styleId="afffffffff5">
    <w:name w:val="Рисунок"/>
    <w:basedOn w:val="a3"/>
    <w:link w:val="afffffffff6"/>
    <w:rsid w:val="004966A8"/>
    <w:pPr>
      <w:spacing w:before="120" w:after="0" w:line="360" w:lineRule="auto"/>
      <w:ind w:firstLine="567"/>
      <w:jc w:val="both"/>
    </w:pPr>
    <w:rPr>
      <w:rFonts w:ascii="Arial" w:eastAsia="Times New Roman" w:hAnsi="Arial" w:cs="Arial"/>
      <w:szCs w:val="24"/>
      <w:lang w:eastAsia="ru-RU"/>
    </w:rPr>
  </w:style>
  <w:style w:type="character" w:customStyle="1" w:styleId="afffffffff6">
    <w:name w:val="Рисунок Знак"/>
    <w:link w:val="afffffffff5"/>
    <w:locked/>
    <w:rsid w:val="004966A8"/>
    <w:rPr>
      <w:rFonts w:eastAsia="Times New Roman" w:cs="Arial"/>
      <w:lang w:eastAsia="ru-RU"/>
    </w:rPr>
  </w:style>
  <w:style w:type="character" w:customStyle="1" w:styleId="2f">
    <w:name w:val="Стиль2 Знак"/>
    <w:link w:val="2e"/>
    <w:uiPriority w:val="99"/>
    <w:locked/>
    <w:rsid w:val="004966A8"/>
    <w:rPr>
      <w:rFonts w:ascii="Times New Roman" w:eastAsia="Times New Roman" w:hAnsi="Times New Roman" w:cs="Arial"/>
      <w:b/>
      <w:bCs/>
      <w:i/>
      <w:iCs/>
      <w:sz w:val="28"/>
      <w:szCs w:val="28"/>
      <w:lang w:eastAsia="ru-RU"/>
    </w:rPr>
  </w:style>
  <w:style w:type="character" w:customStyle="1" w:styleId="1f0">
    <w:name w:val="Стиль1 Знак"/>
    <w:link w:val="1f"/>
    <w:locked/>
    <w:rsid w:val="004966A8"/>
    <w:rPr>
      <w:rFonts w:ascii="Times New Roman" w:eastAsia="Times New Roman" w:hAnsi="Times New Roman" w:cs="Times New Roman"/>
      <w:i/>
      <w:iCs/>
      <w:noProof/>
      <w:lang w:eastAsia="ru-RU"/>
    </w:rPr>
  </w:style>
  <w:style w:type="character" w:customStyle="1" w:styleId="147">
    <w:name w:val="Стиль14 Знак"/>
    <w:link w:val="146"/>
    <w:uiPriority w:val="99"/>
    <w:locked/>
    <w:rsid w:val="004966A8"/>
    <w:rPr>
      <w:rFonts w:eastAsia="Times New Roman" w:cs="Arial"/>
      <w:sz w:val="28"/>
      <w:szCs w:val="28"/>
      <w:lang w:eastAsia="ru-RU"/>
    </w:rPr>
  </w:style>
  <w:style w:type="character" w:customStyle="1" w:styleId="6c">
    <w:name w:val="Основной текст (6)_"/>
    <w:rsid w:val="004966A8"/>
    <w:rPr>
      <w:rFonts w:ascii="Arial" w:eastAsia="Arial" w:hAnsi="Arial" w:cs="Arial"/>
      <w:b w:val="0"/>
      <w:bCs w:val="0"/>
      <w:i/>
      <w:iCs/>
      <w:smallCaps w:val="0"/>
      <w:strike w:val="0"/>
      <w:sz w:val="20"/>
      <w:szCs w:val="20"/>
      <w:u w:val="none"/>
    </w:rPr>
  </w:style>
  <w:style w:type="numbering" w:customStyle="1" w:styleId="901">
    <w:name w:val="Нет списка90"/>
    <w:next w:val="a6"/>
    <w:uiPriority w:val="99"/>
    <w:semiHidden/>
    <w:unhideWhenUsed/>
    <w:rsid w:val="004966A8"/>
  </w:style>
  <w:style w:type="paragraph" w:customStyle="1" w:styleId="2ffe">
    <w:name w:val="Основной текст2"/>
    <w:basedOn w:val="a3"/>
    <w:link w:val="afffffffff7"/>
    <w:rsid w:val="004966A8"/>
    <w:pPr>
      <w:widowControl w:val="0"/>
      <w:shd w:val="clear" w:color="auto" w:fill="FFFFFF"/>
      <w:spacing w:before="7620" w:after="0" w:line="0" w:lineRule="atLeast"/>
      <w:ind w:hanging="400"/>
    </w:pPr>
    <w:rPr>
      <w:rFonts w:ascii="Verdana" w:eastAsia="Verdana" w:hAnsi="Verdana" w:cs="Verdana"/>
      <w:color w:val="000000"/>
      <w:spacing w:val="-10"/>
      <w:sz w:val="19"/>
      <w:szCs w:val="19"/>
      <w:lang w:eastAsia="ru-RU" w:bidi="ru-RU"/>
    </w:rPr>
  </w:style>
  <w:style w:type="character" w:customStyle="1" w:styleId="1ffc">
    <w:name w:val="Основной текст1"/>
    <w:rsid w:val="004966A8"/>
    <w:rPr>
      <w:rFonts w:ascii="Times New Roman" w:eastAsia="Times New Roman" w:hAnsi="Times New Roman" w:cs="Times New Roman" w:hint="default"/>
      <w:color w:val="000000"/>
      <w:spacing w:val="0"/>
      <w:w w:val="100"/>
      <w:position w:val="0"/>
      <w:sz w:val="26"/>
      <w:szCs w:val="26"/>
      <w:shd w:val="clear" w:color="auto" w:fill="FFFFFF"/>
      <w:lang w:val="ru-RU" w:eastAsia="ru-RU" w:bidi="ru-RU"/>
    </w:rPr>
  </w:style>
  <w:style w:type="character" w:customStyle="1" w:styleId="afffffffff8">
    <w:name w:val="Основной текст + Курсив"/>
    <w:aliases w:val="Интервал -1 pt"/>
    <w:rsid w:val="004966A8"/>
    <w:rPr>
      <w:rFonts w:ascii="Verdana" w:eastAsia="Verdana" w:hAnsi="Verdana" w:cs="Verdana" w:hint="default"/>
      <w:b w:val="0"/>
      <w:bCs w:val="0"/>
      <w:i/>
      <w:iCs/>
      <w:smallCaps w:val="0"/>
      <w:strike w:val="0"/>
      <w:dstrike w:val="0"/>
      <w:color w:val="000000"/>
      <w:spacing w:val="-20"/>
      <w:w w:val="100"/>
      <w:position w:val="0"/>
      <w:sz w:val="19"/>
      <w:szCs w:val="19"/>
      <w:u w:val="none"/>
      <w:effect w:val="none"/>
      <w:shd w:val="clear" w:color="auto" w:fill="FFFFFF"/>
      <w:lang w:val="ru-RU" w:eastAsia="ru-RU" w:bidi="ru-RU"/>
    </w:rPr>
  </w:style>
  <w:style w:type="character" w:customStyle="1" w:styleId="Tahoma">
    <w:name w:val="Основной текст + Tahoma"/>
    <w:aliases w:val="10 pt,Интервал 0 pt,Основной текст + 13 pt,Полужирный,Основной текст (2) + 13 pt,Заголовок №2 + 10 pt"/>
    <w:rsid w:val="004966A8"/>
    <w:rPr>
      <w:rFonts w:ascii="Times New Roman" w:eastAsia="Times New Roman" w:hAnsi="Times New Roman" w:cs="Times New Roman" w:hint="default"/>
      <w:b/>
      <w:bCs/>
      <w:i w:val="0"/>
      <w:iCs w:val="0"/>
      <w:smallCaps w:val="0"/>
      <w:strike w:val="0"/>
      <w:dstrike w:val="0"/>
      <w:color w:val="000000"/>
      <w:spacing w:val="0"/>
      <w:w w:val="100"/>
      <w:position w:val="0"/>
      <w:sz w:val="13"/>
      <w:szCs w:val="13"/>
      <w:u w:val="none"/>
      <w:effect w:val="none"/>
      <w:shd w:val="clear" w:color="auto" w:fill="FFFFFF"/>
      <w:lang w:val="ru-RU" w:eastAsia="ru-RU" w:bidi="ru-RU"/>
    </w:rPr>
  </w:style>
  <w:style w:type="character" w:customStyle="1" w:styleId="highlightsearch">
    <w:name w:val="highlightsearch"/>
    <w:basedOn w:val="a4"/>
    <w:rsid w:val="004966A8"/>
  </w:style>
  <w:style w:type="paragraph" w:customStyle="1" w:styleId="xl1825">
    <w:name w:val="xl1825"/>
    <w:basedOn w:val="a3"/>
    <w:uiPriority w:val="99"/>
    <w:rsid w:val="004966A8"/>
    <w:pPr>
      <w:pBdr>
        <w:left w:val="single" w:sz="4" w:space="0" w:color="auto"/>
        <w:bottom w:val="single" w:sz="4" w:space="0" w:color="auto"/>
        <w:right w:val="single" w:sz="4" w:space="0" w:color="auto"/>
      </w:pBdr>
      <w:spacing w:before="100" w:beforeAutospacing="1" w:after="100" w:afterAutospacing="1" w:line="240" w:lineRule="auto"/>
    </w:pPr>
    <w:rPr>
      <w:rFonts w:ascii="Arial" w:eastAsia="Times New Roman" w:hAnsi="Arial" w:cs="Arial"/>
      <w:sz w:val="16"/>
      <w:szCs w:val="16"/>
      <w:lang w:eastAsia="ru-RU"/>
    </w:rPr>
  </w:style>
  <w:style w:type="paragraph" w:customStyle="1" w:styleId="xl1826">
    <w:name w:val="xl1826"/>
    <w:basedOn w:val="a3"/>
    <w:uiPriority w:val="99"/>
    <w:rsid w:val="004966A8"/>
    <w:pPr>
      <w:pBdr>
        <w:left w:val="single" w:sz="4" w:space="0" w:color="auto"/>
        <w:bottom w:val="single" w:sz="4" w:space="0" w:color="auto"/>
        <w:right w:val="single" w:sz="8" w:space="0" w:color="auto"/>
      </w:pBdr>
      <w:shd w:val="clear" w:color="000000" w:fill="FFCC99"/>
      <w:spacing w:before="100" w:beforeAutospacing="1" w:after="100" w:afterAutospacing="1" w:line="240" w:lineRule="auto"/>
    </w:pPr>
    <w:rPr>
      <w:rFonts w:ascii="Arial" w:eastAsia="Times New Roman" w:hAnsi="Arial" w:cs="Arial"/>
      <w:sz w:val="16"/>
      <w:szCs w:val="16"/>
      <w:lang w:eastAsia="ru-RU"/>
    </w:rPr>
  </w:style>
  <w:style w:type="paragraph" w:customStyle="1" w:styleId="xl1827">
    <w:name w:val="xl1827"/>
    <w:basedOn w:val="a3"/>
    <w:uiPriority w:val="99"/>
    <w:rsid w:val="004966A8"/>
    <w:pPr>
      <w:pBdr>
        <w:top w:val="single" w:sz="8" w:space="0" w:color="auto"/>
        <w:left w:val="single" w:sz="4" w:space="0" w:color="auto"/>
        <w:bottom w:val="single" w:sz="4" w:space="0" w:color="auto"/>
        <w:right w:val="single" w:sz="4" w:space="0" w:color="auto"/>
      </w:pBdr>
      <w:spacing w:before="100" w:beforeAutospacing="1" w:after="100" w:afterAutospacing="1" w:line="240" w:lineRule="auto"/>
    </w:pPr>
    <w:rPr>
      <w:rFonts w:ascii="Arial" w:eastAsia="Times New Roman" w:hAnsi="Arial" w:cs="Arial"/>
      <w:sz w:val="16"/>
      <w:szCs w:val="16"/>
      <w:lang w:eastAsia="ru-RU"/>
    </w:rPr>
  </w:style>
  <w:style w:type="paragraph" w:customStyle="1" w:styleId="xl1828">
    <w:name w:val="xl1828"/>
    <w:basedOn w:val="a3"/>
    <w:uiPriority w:val="99"/>
    <w:rsid w:val="004966A8"/>
    <w:pPr>
      <w:pBdr>
        <w:top w:val="single" w:sz="8" w:space="0" w:color="auto"/>
        <w:left w:val="single" w:sz="4" w:space="0" w:color="auto"/>
        <w:bottom w:val="single" w:sz="4" w:space="0" w:color="auto"/>
        <w:right w:val="single" w:sz="8" w:space="0" w:color="auto"/>
      </w:pBdr>
      <w:shd w:val="clear" w:color="000000" w:fill="FFCC99"/>
      <w:spacing w:before="100" w:beforeAutospacing="1" w:after="100" w:afterAutospacing="1" w:line="240" w:lineRule="auto"/>
    </w:pPr>
    <w:rPr>
      <w:rFonts w:ascii="Arial" w:eastAsia="Times New Roman" w:hAnsi="Arial" w:cs="Arial"/>
      <w:sz w:val="16"/>
      <w:szCs w:val="16"/>
      <w:lang w:eastAsia="ru-RU"/>
    </w:rPr>
  </w:style>
  <w:style w:type="paragraph" w:customStyle="1" w:styleId="xl1829">
    <w:name w:val="xl1829"/>
    <w:basedOn w:val="a3"/>
    <w:uiPriority w:val="99"/>
    <w:rsid w:val="004966A8"/>
    <w:pPr>
      <w:pBdr>
        <w:top w:val="single" w:sz="4" w:space="0" w:color="auto"/>
        <w:left w:val="single" w:sz="8" w:space="0" w:color="auto"/>
        <w:bottom w:val="single" w:sz="4" w:space="0" w:color="auto"/>
        <w:right w:val="single" w:sz="8" w:space="0" w:color="auto"/>
      </w:pBdr>
      <w:spacing w:before="100" w:beforeAutospacing="1" w:after="100" w:afterAutospacing="1" w:line="240" w:lineRule="auto"/>
      <w:textAlignment w:val="center"/>
    </w:pPr>
    <w:rPr>
      <w:rFonts w:ascii="Calibri" w:eastAsia="Times New Roman" w:hAnsi="Calibri" w:cs="Times New Roman"/>
      <w:sz w:val="16"/>
      <w:szCs w:val="16"/>
      <w:lang w:eastAsia="ru-RU"/>
    </w:rPr>
  </w:style>
  <w:style w:type="paragraph" w:customStyle="1" w:styleId="xl1830">
    <w:name w:val="xl1830"/>
    <w:basedOn w:val="a3"/>
    <w:uiPriority w:val="99"/>
    <w:rsid w:val="004966A8"/>
    <w:pPr>
      <w:pBdr>
        <w:top w:val="single" w:sz="4" w:space="0" w:color="auto"/>
        <w:left w:val="single" w:sz="8" w:space="0" w:color="auto"/>
        <w:right w:val="single" w:sz="8" w:space="0" w:color="auto"/>
      </w:pBdr>
      <w:spacing w:before="100" w:beforeAutospacing="1" w:after="100" w:afterAutospacing="1" w:line="240" w:lineRule="auto"/>
      <w:textAlignment w:val="center"/>
    </w:pPr>
    <w:rPr>
      <w:rFonts w:ascii="Calibri" w:eastAsia="Times New Roman" w:hAnsi="Calibri" w:cs="Times New Roman"/>
      <w:sz w:val="16"/>
      <w:szCs w:val="16"/>
      <w:lang w:eastAsia="ru-RU"/>
    </w:rPr>
  </w:style>
  <w:style w:type="paragraph" w:customStyle="1" w:styleId="xl1831">
    <w:name w:val="xl1831"/>
    <w:basedOn w:val="a3"/>
    <w:uiPriority w:val="99"/>
    <w:rsid w:val="004966A8"/>
    <w:pPr>
      <w:pBdr>
        <w:top w:val="single" w:sz="4" w:space="0" w:color="auto"/>
        <w:left w:val="single" w:sz="8" w:space="0" w:color="auto"/>
        <w:bottom w:val="single" w:sz="8" w:space="0" w:color="auto"/>
        <w:right w:val="single" w:sz="8" w:space="0" w:color="auto"/>
      </w:pBdr>
      <w:spacing w:before="100" w:beforeAutospacing="1" w:after="100" w:afterAutospacing="1" w:line="240" w:lineRule="auto"/>
      <w:textAlignment w:val="center"/>
    </w:pPr>
    <w:rPr>
      <w:rFonts w:ascii="Calibri" w:eastAsia="Times New Roman" w:hAnsi="Calibri" w:cs="Times New Roman"/>
      <w:sz w:val="16"/>
      <w:szCs w:val="16"/>
      <w:lang w:eastAsia="ru-RU"/>
    </w:rPr>
  </w:style>
  <w:style w:type="paragraph" w:customStyle="1" w:styleId="xl1832">
    <w:name w:val="xl1832"/>
    <w:basedOn w:val="a3"/>
    <w:uiPriority w:val="99"/>
    <w:rsid w:val="004966A8"/>
    <w:pPr>
      <w:pBdr>
        <w:top w:val="single" w:sz="4" w:space="0" w:color="auto"/>
        <w:left w:val="single" w:sz="8" w:space="0" w:color="auto"/>
        <w:bottom w:val="single" w:sz="4" w:space="0" w:color="auto"/>
        <w:right w:val="single" w:sz="8" w:space="0" w:color="auto"/>
      </w:pBdr>
      <w:shd w:val="clear" w:color="000000" w:fill="CCFFFF"/>
      <w:spacing w:before="100" w:beforeAutospacing="1" w:after="100" w:afterAutospacing="1" w:line="240" w:lineRule="auto"/>
      <w:textAlignment w:val="center"/>
    </w:pPr>
    <w:rPr>
      <w:rFonts w:ascii="Calibri" w:eastAsia="Times New Roman" w:hAnsi="Calibri" w:cs="Times New Roman"/>
      <w:sz w:val="16"/>
      <w:szCs w:val="16"/>
      <w:lang w:eastAsia="ru-RU"/>
    </w:rPr>
  </w:style>
  <w:style w:type="paragraph" w:customStyle="1" w:styleId="xl1833">
    <w:name w:val="xl1833"/>
    <w:basedOn w:val="a3"/>
    <w:uiPriority w:val="99"/>
    <w:rsid w:val="004966A8"/>
    <w:pPr>
      <w:pBdr>
        <w:top w:val="single" w:sz="4" w:space="0" w:color="auto"/>
        <w:left w:val="single" w:sz="4" w:space="0" w:color="auto"/>
        <w:bottom w:val="single" w:sz="8" w:space="0" w:color="auto"/>
        <w:right w:val="single" w:sz="4" w:space="0" w:color="auto"/>
      </w:pBdr>
      <w:spacing w:before="100" w:beforeAutospacing="1" w:after="100" w:afterAutospacing="1" w:line="240" w:lineRule="auto"/>
    </w:pPr>
    <w:rPr>
      <w:rFonts w:ascii="Arial" w:eastAsia="Times New Roman" w:hAnsi="Arial" w:cs="Arial"/>
      <w:sz w:val="16"/>
      <w:szCs w:val="16"/>
      <w:lang w:eastAsia="ru-RU"/>
    </w:rPr>
  </w:style>
  <w:style w:type="paragraph" w:customStyle="1" w:styleId="xl1834">
    <w:name w:val="xl1834"/>
    <w:basedOn w:val="a3"/>
    <w:uiPriority w:val="99"/>
    <w:rsid w:val="004966A8"/>
    <w:pPr>
      <w:pBdr>
        <w:top w:val="single" w:sz="4" w:space="0" w:color="auto"/>
        <w:left w:val="single" w:sz="4" w:space="0" w:color="auto"/>
        <w:bottom w:val="single" w:sz="8" w:space="0" w:color="auto"/>
        <w:right w:val="single" w:sz="4" w:space="0" w:color="auto"/>
      </w:pBdr>
      <w:shd w:val="clear" w:color="000000" w:fill="FFCC99"/>
      <w:spacing w:before="100" w:beforeAutospacing="1" w:after="100" w:afterAutospacing="1" w:line="240" w:lineRule="auto"/>
    </w:pPr>
    <w:rPr>
      <w:rFonts w:ascii="Arial" w:eastAsia="Times New Roman" w:hAnsi="Arial" w:cs="Arial"/>
      <w:sz w:val="16"/>
      <w:szCs w:val="16"/>
      <w:lang w:eastAsia="ru-RU"/>
    </w:rPr>
  </w:style>
  <w:style w:type="paragraph" w:customStyle="1" w:styleId="xl1835">
    <w:name w:val="xl1835"/>
    <w:basedOn w:val="a3"/>
    <w:uiPriority w:val="99"/>
    <w:rsid w:val="004966A8"/>
    <w:pPr>
      <w:pBdr>
        <w:top w:val="single" w:sz="4" w:space="0" w:color="auto"/>
        <w:left w:val="single" w:sz="4" w:space="0" w:color="auto"/>
        <w:bottom w:val="single" w:sz="8" w:space="0" w:color="auto"/>
        <w:right w:val="single" w:sz="8" w:space="0" w:color="auto"/>
      </w:pBdr>
      <w:shd w:val="clear" w:color="000000" w:fill="FFCC99"/>
      <w:spacing w:before="100" w:beforeAutospacing="1" w:after="100" w:afterAutospacing="1" w:line="240" w:lineRule="auto"/>
    </w:pPr>
    <w:rPr>
      <w:rFonts w:ascii="Arial" w:eastAsia="Times New Roman" w:hAnsi="Arial" w:cs="Arial"/>
      <w:sz w:val="16"/>
      <w:szCs w:val="16"/>
      <w:lang w:eastAsia="ru-RU"/>
    </w:rPr>
  </w:style>
  <w:style w:type="paragraph" w:customStyle="1" w:styleId="xl1836">
    <w:name w:val="xl1836"/>
    <w:basedOn w:val="a3"/>
    <w:uiPriority w:val="99"/>
    <w:rsid w:val="004966A8"/>
    <w:pPr>
      <w:pBdr>
        <w:left w:val="single" w:sz="4" w:space="0" w:color="auto"/>
        <w:bottom w:val="single" w:sz="4" w:space="0" w:color="auto"/>
        <w:right w:val="single" w:sz="4" w:space="0" w:color="auto"/>
      </w:pBdr>
      <w:shd w:val="clear" w:color="000000" w:fill="FFCC99"/>
      <w:spacing w:before="100" w:beforeAutospacing="1" w:after="100" w:afterAutospacing="1" w:line="240" w:lineRule="auto"/>
    </w:pPr>
    <w:rPr>
      <w:rFonts w:ascii="Arial" w:eastAsia="Times New Roman" w:hAnsi="Arial" w:cs="Arial"/>
      <w:sz w:val="16"/>
      <w:szCs w:val="16"/>
      <w:lang w:eastAsia="ru-RU"/>
    </w:rPr>
  </w:style>
  <w:style w:type="paragraph" w:customStyle="1" w:styleId="xl1837">
    <w:name w:val="xl1837"/>
    <w:basedOn w:val="a3"/>
    <w:uiPriority w:val="99"/>
    <w:rsid w:val="004966A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Arial" w:eastAsia="Times New Roman" w:hAnsi="Arial" w:cs="Arial"/>
      <w:sz w:val="16"/>
      <w:szCs w:val="16"/>
      <w:lang w:eastAsia="ru-RU"/>
    </w:rPr>
  </w:style>
  <w:style w:type="paragraph" w:customStyle="1" w:styleId="xl1838">
    <w:name w:val="xl1838"/>
    <w:basedOn w:val="a3"/>
    <w:uiPriority w:val="99"/>
    <w:rsid w:val="004966A8"/>
    <w:pPr>
      <w:pBdr>
        <w:top w:val="single" w:sz="4" w:space="0" w:color="auto"/>
        <w:left w:val="single" w:sz="4" w:space="0" w:color="auto"/>
        <w:bottom w:val="single" w:sz="4" w:space="0" w:color="auto"/>
        <w:right w:val="single" w:sz="4" w:space="0" w:color="auto"/>
      </w:pBdr>
      <w:shd w:val="clear" w:color="000000" w:fill="FFCC99"/>
      <w:spacing w:before="100" w:beforeAutospacing="1" w:after="100" w:afterAutospacing="1" w:line="240" w:lineRule="auto"/>
    </w:pPr>
    <w:rPr>
      <w:rFonts w:ascii="Arial" w:eastAsia="Times New Roman" w:hAnsi="Arial" w:cs="Arial"/>
      <w:sz w:val="16"/>
      <w:szCs w:val="16"/>
      <w:lang w:eastAsia="ru-RU"/>
    </w:rPr>
  </w:style>
  <w:style w:type="paragraph" w:customStyle="1" w:styleId="xl1839">
    <w:name w:val="xl1839"/>
    <w:basedOn w:val="a3"/>
    <w:uiPriority w:val="99"/>
    <w:rsid w:val="004966A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Arial" w:eastAsia="Times New Roman" w:hAnsi="Arial" w:cs="Arial"/>
      <w:sz w:val="16"/>
      <w:szCs w:val="16"/>
      <w:lang w:eastAsia="ru-RU"/>
    </w:rPr>
  </w:style>
  <w:style w:type="paragraph" w:customStyle="1" w:styleId="xl1840">
    <w:name w:val="xl1840"/>
    <w:basedOn w:val="a3"/>
    <w:uiPriority w:val="99"/>
    <w:rsid w:val="004966A8"/>
    <w:pPr>
      <w:pBdr>
        <w:top w:val="single" w:sz="4" w:space="0" w:color="auto"/>
        <w:left w:val="single" w:sz="4" w:space="0" w:color="auto"/>
        <w:bottom w:val="single" w:sz="4" w:space="0" w:color="auto"/>
        <w:right w:val="single" w:sz="4" w:space="0" w:color="auto"/>
      </w:pBdr>
      <w:shd w:val="clear" w:color="000000" w:fill="CCFFFF"/>
      <w:spacing w:before="100" w:beforeAutospacing="1" w:after="100" w:afterAutospacing="1" w:line="240" w:lineRule="auto"/>
    </w:pPr>
    <w:rPr>
      <w:rFonts w:ascii="Arial" w:eastAsia="Times New Roman" w:hAnsi="Arial" w:cs="Arial"/>
      <w:sz w:val="16"/>
      <w:szCs w:val="16"/>
      <w:lang w:eastAsia="ru-RU"/>
    </w:rPr>
  </w:style>
  <w:style w:type="paragraph" w:customStyle="1" w:styleId="xl1841">
    <w:name w:val="xl1841"/>
    <w:basedOn w:val="a3"/>
    <w:uiPriority w:val="99"/>
    <w:rsid w:val="004966A8"/>
    <w:pPr>
      <w:pBdr>
        <w:top w:val="single" w:sz="4" w:space="0" w:color="auto"/>
        <w:left w:val="single" w:sz="4" w:space="0" w:color="auto"/>
        <w:bottom w:val="single" w:sz="4" w:space="0" w:color="auto"/>
        <w:right w:val="single" w:sz="4" w:space="0" w:color="auto"/>
      </w:pBdr>
      <w:shd w:val="clear" w:color="000000" w:fill="CCFFFF"/>
      <w:spacing w:before="100" w:beforeAutospacing="1" w:after="100" w:afterAutospacing="1" w:line="240" w:lineRule="auto"/>
    </w:pPr>
    <w:rPr>
      <w:rFonts w:ascii="Arial" w:eastAsia="Times New Roman" w:hAnsi="Arial" w:cs="Arial"/>
      <w:sz w:val="16"/>
      <w:szCs w:val="16"/>
      <w:lang w:eastAsia="ru-RU"/>
    </w:rPr>
  </w:style>
  <w:style w:type="paragraph" w:customStyle="1" w:styleId="xl1842">
    <w:name w:val="xl1842"/>
    <w:basedOn w:val="a3"/>
    <w:uiPriority w:val="99"/>
    <w:rsid w:val="004966A8"/>
    <w:pPr>
      <w:pBdr>
        <w:top w:val="single" w:sz="8" w:space="0" w:color="auto"/>
        <w:left w:val="single" w:sz="4" w:space="0" w:color="auto"/>
        <w:bottom w:val="single" w:sz="4" w:space="0" w:color="auto"/>
        <w:right w:val="single" w:sz="4" w:space="0" w:color="auto"/>
      </w:pBdr>
      <w:shd w:val="clear" w:color="000000" w:fill="FFCC99"/>
      <w:spacing w:before="100" w:beforeAutospacing="1" w:after="100" w:afterAutospacing="1" w:line="240" w:lineRule="auto"/>
    </w:pPr>
    <w:rPr>
      <w:rFonts w:ascii="Arial" w:eastAsia="Times New Roman" w:hAnsi="Arial" w:cs="Arial"/>
      <w:sz w:val="16"/>
      <w:szCs w:val="16"/>
      <w:lang w:eastAsia="ru-RU"/>
    </w:rPr>
  </w:style>
  <w:style w:type="paragraph" w:customStyle="1" w:styleId="xl1843">
    <w:name w:val="xl1843"/>
    <w:basedOn w:val="a3"/>
    <w:uiPriority w:val="99"/>
    <w:rsid w:val="004966A8"/>
    <w:pPr>
      <w:pBdr>
        <w:top w:val="single" w:sz="4" w:space="0" w:color="auto"/>
        <w:left w:val="single" w:sz="8" w:space="0" w:color="auto"/>
        <w:bottom w:val="single" w:sz="4" w:space="0" w:color="auto"/>
        <w:right w:val="single" w:sz="4" w:space="0" w:color="auto"/>
      </w:pBdr>
      <w:spacing w:before="100" w:beforeAutospacing="1" w:after="100" w:afterAutospacing="1" w:line="240" w:lineRule="auto"/>
    </w:pPr>
    <w:rPr>
      <w:rFonts w:ascii="Arial" w:eastAsia="Times New Roman" w:hAnsi="Arial" w:cs="Arial"/>
      <w:sz w:val="16"/>
      <w:szCs w:val="16"/>
      <w:lang w:eastAsia="ru-RU"/>
    </w:rPr>
  </w:style>
  <w:style w:type="paragraph" w:customStyle="1" w:styleId="xl1844">
    <w:name w:val="xl1844"/>
    <w:basedOn w:val="a3"/>
    <w:uiPriority w:val="99"/>
    <w:rsid w:val="004966A8"/>
    <w:pPr>
      <w:pBdr>
        <w:top w:val="single" w:sz="4" w:space="0" w:color="auto"/>
        <w:left w:val="single" w:sz="4" w:space="0" w:color="auto"/>
        <w:bottom w:val="single" w:sz="4" w:space="0" w:color="auto"/>
        <w:right w:val="single" w:sz="8" w:space="0" w:color="auto"/>
      </w:pBdr>
      <w:shd w:val="clear" w:color="000000" w:fill="FFCC99"/>
      <w:spacing w:before="100" w:beforeAutospacing="1" w:after="100" w:afterAutospacing="1" w:line="240" w:lineRule="auto"/>
    </w:pPr>
    <w:rPr>
      <w:rFonts w:ascii="Arial" w:eastAsia="Times New Roman" w:hAnsi="Arial" w:cs="Arial"/>
      <w:sz w:val="16"/>
      <w:szCs w:val="16"/>
      <w:lang w:eastAsia="ru-RU"/>
    </w:rPr>
  </w:style>
  <w:style w:type="paragraph" w:customStyle="1" w:styleId="xl1845">
    <w:name w:val="xl1845"/>
    <w:basedOn w:val="a3"/>
    <w:uiPriority w:val="99"/>
    <w:rsid w:val="004966A8"/>
    <w:pPr>
      <w:pBdr>
        <w:top w:val="single" w:sz="4" w:space="0" w:color="auto"/>
        <w:left w:val="single" w:sz="8" w:space="0" w:color="auto"/>
        <w:bottom w:val="single" w:sz="4" w:space="0" w:color="auto"/>
        <w:right w:val="single" w:sz="4" w:space="0" w:color="auto"/>
      </w:pBdr>
      <w:shd w:val="clear" w:color="000000" w:fill="CCFFFF"/>
      <w:spacing w:before="100" w:beforeAutospacing="1" w:after="100" w:afterAutospacing="1" w:line="240" w:lineRule="auto"/>
    </w:pPr>
    <w:rPr>
      <w:rFonts w:ascii="Arial" w:eastAsia="Times New Roman" w:hAnsi="Arial" w:cs="Arial"/>
      <w:sz w:val="16"/>
      <w:szCs w:val="16"/>
      <w:lang w:eastAsia="ru-RU"/>
    </w:rPr>
  </w:style>
  <w:style w:type="paragraph" w:customStyle="1" w:styleId="xl1846">
    <w:name w:val="xl1846"/>
    <w:basedOn w:val="a3"/>
    <w:uiPriority w:val="99"/>
    <w:rsid w:val="004966A8"/>
    <w:pPr>
      <w:pBdr>
        <w:top w:val="single" w:sz="4" w:space="0" w:color="auto"/>
        <w:left w:val="single" w:sz="8" w:space="0" w:color="auto"/>
        <w:bottom w:val="single" w:sz="8" w:space="0" w:color="auto"/>
        <w:right w:val="single" w:sz="4" w:space="0" w:color="auto"/>
      </w:pBdr>
      <w:spacing w:before="100" w:beforeAutospacing="1" w:after="100" w:afterAutospacing="1" w:line="240" w:lineRule="auto"/>
    </w:pPr>
    <w:rPr>
      <w:rFonts w:ascii="Arial" w:eastAsia="Times New Roman" w:hAnsi="Arial" w:cs="Arial"/>
      <w:sz w:val="16"/>
      <w:szCs w:val="16"/>
      <w:lang w:eastAsia="ru-RU"/>
    </w:rPr>
  </w:style>
  <w:style w:type="paragraph" w:customStyle="1" w:styleId="xl1847">
    <w:name w:val="xl1847"/>
    <w:basedOn w:val="a3"/>
    <w:uiPriority w:val="99"/>
    <w:rsid w:val="004966A8"/>
    <w:pPr>
      <w:pBdr>
        <w:top w:val="single" w:sz="8" w:space="0" w:color="auto"/>
        <w:left w:val="single" w:sz="8" w:space="0" w:color="auto"/>
        <w:bottom w:val="single" w:sz="4" w:space="0" w:color="auto"/>
        <w:right w:val="single" w:sz="4" w:space="0" w:color="auto"/>
      </w:pBdr>
      <w:spacing w:before="100" w:beforeAutospacing="1" w:after="100" w:afterAutospacing="1" w:line="240" w:lineRule="auto"/>
    </w:pPr>
    <w:rPr>
      <w:rFonts w:ascii="Arial" w:eastAsia="Times New Roman" w:hAnsi="Arial" w:cs="Arial"/>
      <w:sz w:val="16"/>
      <w:szCs w:val="16"/>
      <w:lang w:eastAsia="ru-RU"/>
    </w:rPr>
  </w:style>
  <w:style w:type="paragraph" w:customStyle="1" w:styleId="xl1848">
    <w:name w:val="xl1848"/>
    <w:basedOn w:val="a3"/>
    <w:uiPriority w:val="99"/>
    <w:rsid w:val="004966A8"/>
    <w:pPr>
      <w:pBdr>
        <w:top w:val="single" w:sz="4" w:space="0" w:color="auto"/>
        <w:left w:val="single" w:sz="4" w:space="0" w:color="auto"/>
        <w:bottom w:val="single" w:sz="4" w:space="0" w:color="auto"/>
        <w:right w:val="single" w:sz="8" w:space="0" w:color="auto"/>
      </w:pBdr>
      <w:shd w:val="clear" w:color="000000" w:fill="CCFFFF"/>
      <w:spacing w:before="100" w:beforeAutospacing="1" w:after="100" w:afterAutospacing="1" w:line="240" w:lineRule="auto"/>
    </w:pPr>
    <w:rPr>
      <w:rFonts w:ascii="Arial" w:eastAsia="Times New Roman" w:hAnsi="Arial" w:cs="Arial"/>
      <w:sz w:val="16"/>
      <w:szCs w:val="16"/>
      <w:lang w:eastAsia="ru-RU"/>
    </w:rPr>
  </w:style>
  <w:style w:type="paragraph" w:customStyle="1" w:styleId="xl1849">
    <w:name w:val="xl1849"/>
    <w:basedOn w:val="a3"/>
    <w:uiPriority w:val="99"/>
    <w:rsid w:val="004966A8"/>
    <w:pPr>
      <w:pBdr>
        <w:top w:val="single" w:sz="4" w:space="0" w:color="auto"/>
        <w:left w:val="single" w:sz="8" w:space="0" w:color="auto"/>
        <w:right w:val="single" w:sz="4" w:space="0" w:color="auto"/>
      </w:pBdr>
      <w:spacing w:before="100" w:beforeAutospacing="1" w:after="100" w:afterAutospacing="1" w:line="240" w:lineRule="auto"/>
    </w:pPr>
    <w:rPr>
      <w:rFonts w:ascii="Arial" w:eastAsia="Times New Roman" w:hAnsi="Arial" w:cs="Arial"/>
      <w:sz w:val="16"/>
      <w:szCs w:val="16"/>
      <w:lang w:eastAsia="ru-RU"/>
    </w:rPr>
  </w:style>
  <w:style w:type="paragraph" w:customStyle="1" w:styleId="xl1850">
    <w:name w:val="xl1850"/>
    <w:basedOn w:val="a3"/>
    <w:uiPriority w:val="99"/>
    <w:rsid w:val="004966A8"/>
    <w:pPr>
      <w:pBdr>
        <w:top w:val="single" w:sz="4" w:space="0" w:color="auto"/>
        <w:left w:val="single" w:sz="4" w:space="0" w:color="auto"/>
        <w:right w:val="single" w:sz="4" w:space="0" w:color="auto"/>
      </w:pBdr>
      <w:spacing w:before="100" w:beforeAutospacing="1" w:after="100" w:afterAutospacing="1" w:line="240" w:lineRule="auto"/>
    </w:pPr>
    <w:rPr>
      <w:rFonts w:ascii="Arial" w:eastAsia="Times New Roman" w:hAnsi="Arial" w:cs="Arial"/>
      <w:sz w:val="16"/>
      <w:szCs w:val="16"/>
      <w:lang w:eastAsia="ru-RU"/>
    </w:rPr>
  </w:style>
  <w:style w:type="paragraph" w:customStyle="1" w:styleId="xl1851">
    <w:name w:val="xl1851"/>
    <w:basedOn w:val="a3"/>
    <w:uiPriority w:val="99"/>
    <w:rsid w:val="004966A8"/>
    <w:pPr>
      <w:pBdr>
        <w:top w:val="single" w:sz="4" w:space="0" w:color="auto"/>
        <w:left w:val="single" w:sz="4" w:space="0" w:color="auto"/>
        <w:right w:val="single" w:sz="4" w:space="0" w:color="auto"/>
      </w:pBdr>
      <w:shd w:val="clear" w:color="000000" w:fill="FFCC99"/>
      <w:spacing w:before="100" w:beforeAutospacing="1" w:after="100" w:afterAutospacing="1" w:line="240" w:lineRule="auto"/>
    </w:pPr>
    <w:rPr>
      <w:rFonts w:ascii="Arial" w:eastAsia="Times New Roman" w:hAnsi="Arial" w:cs="Arial"/>
      <w:sz w:val="16"/>
      <w:szCs w:val="16"/>
      <w:lang w:eastAsia="ru-RU"/>
    </w:rPr>
  </w:style>
  <w:style w:type="paragraph" w:customStyle="1" w:styleId="xl1852">
    <w:name w:val="xl1852"/>
    <w:basedOn w:val="a3"/>
    <w:uiPriority w:val="99"/>
    <w:rsid w:val="004966A8"/>
    <w:pPr>
      <w:pBdr>
        <w:top w:val="single" w:sz="4" w:space="0" w:color="auto"/>
        <w:left w:val="single" w:sz="4" w:space="0" w:color="auto"/>
        <w:right w:val="single" w:sz="8" w:space="0" w:color="auto"/>
      </w:pBdr>
      <w:shd w:val="clear" w:color="000000" w:fill="FFCC99"/>
      <w:spacing w:before="100" w:beforeAutospacing="1" w:after="100" w:afterAutospacing="1" w:line="240" w:lineRule="auto"/>
    </w:pPr>
    <w:rPr>
      <w:rFonts w:ascii="Arial" w:eastAsia="Times New Roman" w:hAnsi="Arial" w:cs="Arial"/>
      <w:sz w:val="16"/>
      <w:szCs w:val="16"/>
      <w:lang w:eastAsia="ru-RU"/>
    </w:rPr>
  </w:style>
  <w:style w:type="paragraph" w:customStyle="1" w:styleId="xl1853">
    <w:name w:val="xl1853"/>
    <w:basedOn w:val="a3"/>
    <w:uiPriority w:val="99"/>
    <w:rsid w:val="004966A8"/>
    <w:pPr>
      <w:pBdr>
        <w:left w:val="single" w:sz="8" w:space="0" w:color="auto"/>
        <w:bottom w:val="single" w:sz="4" w:space="0" w:color="auto"/>
        <w:right w:val="single" w:sz="4" w:space="0" w:color="auto"/>
      </w:pBdr>
      <w:spacing w:before="100" w:beforeAutospacing="1" w:after="100" w:afterAutospacing="1" w:line="240" w:lineRule="auto"/>
    </w:pPr>
    <w:rPr>
      <w:rFonts w:ascii="Arial" w:eastAsia="Times New Roman" w:hAnsi="Arial" w:cs="Arial"/>
      <w:sz w:val="16"/>
      <w:szCs w:val="16"/>
      <w:lang w:eastAsia="ru-RU"/>
    </w:rPr>
  </w:style>
  <w:style w:type="paragraph" w:customStyle="1" w:styleId="xl1854">
    <w:name w:val="xl1854"/>
    <w:basedOn w:val="a3"/>
    <w:uiPriority w:val="99"/>
    <w:rsid w:val="004966A8"/>
    <w:pPr>
      <w:pBdr>
        <w:top w:val="single" w:sz="8" w:space="0" w:color="auto"/>
        <w:left w:val="single" w:sz="8" w:space="0" w:color="auto"/>
        <w:bottom w:val="single" w:sz="8" w:space="0" w:color="auto"/>
        <w:right w:val="single" w:sz="4" w:space="0" w:color="auto"/>
      </w:pBdr>
      <w:spacing w:before="100" w:beforeAutospacing="1" w:after="100" w:afterAutospacing="1" w:line="240" w:lineRule="auto"/>
    </w:pPr>
    <w:rPr>
      <w:rFonts w:ascii="Arial" w:eastAsia="Times New Roman" w:hAnsi="Arial" w:cs="Arial"/>
      <w:sz w:val="16"/>
      <w:szCs w:val="16"/>
      <w:lang w:eastAsia="ru-RU"/>
    </w:rPr>
  </w:style>
  <w:style w:type="paragraph" w:customStyle="1" w:styleId="xl1855">
    <w:name w:val="xl1855"/>
    <w:basedOn w:val="a3"/>
    <w:uiPriority w:val="99"/>
    <w:rsid w:val="004966A8"/>
    <w:pPr>
      <w:pBdr>
        <w:top w:val="single" w:sz="8" w:space="0" w:color="auto"/>
        <w:left w:val="single" w:sz="4" w:space="0" w:color="auto"/>
        <w:bottom w:val="single" w:sz="8" w:space="0" w:color="auto"/>
        <w:right w:val="single" w:sz="4" w:space="0" w:color="auto"/>
      </w:pBdr>
      <w:spacing w:before="100" w:beforeAutospacing="1" w:after="100" w:afterAutospacing="1" w:line="240" w:lineRule="auto"/>
    </w:pPr>
    <w:rPr>
      <w:rFonts w:ascii="Arial" w:eastAsia="Times New Roman" w:hAnsi="Arial" w:cs="Arial"/>
      <w:sz w:val="16"/>
      <w:szCs w:val="16"/>
      <w:lang w:eastAsia="ru-RU"/>
    </w:rPr>
  </w:style>
  <w:style w:type="paragraph" w:customStyle="1" w:styleId="xl1856">
    <w:name w:val="xl1856"/>
    <w:basedOn w:val="a3"/>
    <w:uiPriority w:val="99"/>
    <w:rsid w:val="004966A8"/>
    <w:pPr>
      <w:pBdr>
        <w:top w:val="single" w:sz="8" w:space="0" w:color="auto"/>
        <w:left w:val="single" w:sz="4" w:space="0" w:color="auto"/>
        <w:bottom w:val="single" w:sz="8" w:space="0" w:color="auto"/>
        <w:right w:val="single" w:sz="4" w:space="0" w:color="auto"/>
      </w:pBdr>
      <w:shd w:val="clear" w:color="000000" w:fill="FFCC99"/>
      <w:spacing w:before="100" w:beforeAutospacing="1" w:after="100" w:afterAutospacing="1" w:line="240" w:lineRule="auto"/>
    </w:pPr>
    <w:rPr>
      <w:rFonts w:ascii="Arial" w:eastAsia="Times New Roman" w:hAnsi="Arial" w:cs="Arial"/>
      <w:sz w:val="16"/>
      <w:szCs w:val="16"/>
      <w:lang w:eastAsia="ru-RU"/>
    </w:rPr>
  </w:style>
  <w:style w:type="paragraph" w:customStyle="1" w:styleId="xl1857">
    <w:name w:val="xl1857"/>
    <w:basedOn w:val="a3"/>
    <w:uiPriority w:val="99"/>
    <w:rsid w:val="004966A8"/>
    <w:pPr>
      <w:pBdr>
        <w:top w:val="single" w:sz="8" w:space="0" w:color="auto"/>
        <w:left w:val="single" w:sz="4" w:space="0" w:color="auto"/>
        <w:bottom w:val="single" w:sz="8" w:space="0" w:color="auto"/>
        <w:right w:val="single" w:sz="8" w:space="0" w:color="auto"/>
      </w:pBdr>
      <w:shd w:val="clear" w:color="000000" w:fill="FFCC99"/>
      <w:spacing w:before="100" w:beforeAutospacing="1" w:after="100" w:afterAutospacing="1" w:line="240" w:lineRule="auto"/>
    </w:pPr>
    <w:rPr>
      <w:rFonts w:ascii="Arial" w:eastAsia="Times New Roman" w:hAnsi="Arial" w:cs="Arial"/>
      <w:sz w:val="16"/>
      <w:szCs w:val="16"/>
      <w:lang w:eastAsia="ru-RU"/>
    </w:rPr>
  </w:style>
  <w:style w:type="paragraph" w:customStyle="1" w:styleId="xl1858">
    <w:name w:val="xl1858"/>
    <w:basedOn w:val="a3"/>
    <w:uiPriority w:val="99"/>
    <w:rsid w:val="004966A8"/>
    <w:pPr>
      <w:pBdr>
        <w:top w:val="single" w:sz="4" w:space="0" w:color="auto"/>
        <w:left w:val="single" w:sz="4" w:space="0" w:color="auto"/>
        <w:right w:val="single" w:sz="4" w:space="0" w:color="auto"/>
      </w:pBdr>
      <w:spacing w:before="100" w:beforeAutospacing="1" w:after="100" w:afterAutospacing="1" w:line="240" w:lineRule="auto"/>
    </w:pPr>
    <w:rPr>
      <w:rFonts w:ascii="Arial" w:eastAsia="Times New Roman" w:hAnsi="Arial" w:cs="Arial"/>
      <w:sz w:val="16"/>
      <w:szCs w:val="16"/>
      <w:lang w:eastAsia="ru-RU"/>
    </w:rPr>
  </w:style>
  <w:style w:type="paragraph" w:customStyle="1" w:styleId="xl1859">
    <w:name w:val="xl1859"/>
    <w:basedOn w:val="a3"/>
    <w:uiPriority w:val="99"/>
    <w:rsid w:val="004966A8"/>
    <w:pPr>
      <w:pBdr>
        <w:top w:val="single" w:sz="8" w:space="0" w:color="auto"/>
        <w:left w:val="single" w:sz="4" w:space="0" w:color="auto"/>
        <w:bottom w:val="single" w:sz="4" w:space="0" w:color="auto"/>
        <w:right w:val="single" w:sz="4" w:space="0" w:color="auto"/>
      </w:pBdr>
      <w:spacing w:before="100" w:beforeAutospacing="1" w:after="100" w:afterAutospacing="1" w:line="240" w:lineRule="auto"/>
    </w:pPr>
    <w:rPr>
      <w:rFonts w:ascii="Arial" w:eastAsia="Times New Roman" w:hAnsi="Arial" w:cs="Arial"/>
      <w:sz w:val="16"/>
      <w:szCs w:val="16"/>
      <w:lang w:eastAsia="ru-RU"/>
    </w:rPr>
  </w:style>
  <w:style w:type="paragraph" w:customStyle="1" w:styleId="xl1860">
    <w:name w:val="xl1860"/>
    <w:basedOn w:val="a3"/>
    <w:uiPriority w:val="99"/>
    <w:rsid w:val="004966A8"/>
    <w:pPr>
      <w:pBdr>
        <w:left w:val="single" w:sz="8" w:space="0" w:color="auto"/>
        <w:bottom w:val="single" w:sz="8" w:space="0" w:color="auto"/>
        <w:right w:val="single" w:sz="8" w:space="0" w:color="auto"/>
      </w:pBdr>
      <w:spacing w:before="100" w:beforeAutospacing="1" w:after="100" w:afterAutospacing="1" w:line="240" w:lineRule="auto"/>
      <w:textAlignment w:val="center"/>
    </w:pPr>
    <w:rPr>
      <w:rFonts w:ascii="Calibri" w:eastAsia="Times New Roman" w:hAnsi="Calibri" w:cs="Times New Roman"/>
      <w:sz w:val="16"/>
      <w:szCs w:val="16"/>
      <w:lang w:eastAsia="ru-RU"/>
    </w:rPr>
  </w:style>
  <w:style w:type="paragraph" w:customStyle="1" w:styleId="xl1861">
    <w:name w:val="xl1861"/>
    <w:basedOn w:val="a3"/>
    <w:uiPriority w:val="99"/>
    <w:rsid w:val="004966A8"/>
    <w:pPr>
      <w:pBdr>
        <w:top w:val="single" w:sz="8" w:space="0" w:color="auto"/>
        <w:left w:val="single" w:sz="8" w:space="0" w:color="auto"/>
        <w:bottom w:val="single" w:sz="4" w:space="0" w:color="auto"/>
        <w:right w:val="single" w:sz="8" w:space="0" w:color="auto"/>
      </w:pBdr>
      <w:spacing w:before="100" w:beforeAutospacing="1" w:after="100" w:afterAutospacing="1" w:line="240" w:lineRule="auto"/>
      <w:textAlignment w:val="center"/>
    </w:pPr>
    <w:rPr>
      <w:rFonts w:ascii="Calibri" w:eastAsia="Times New Roman" w:hAnsi="Calibri" w:cs="Times New Roman"/>
      <w:sz w:val="16"/>
      <w:szCs w:val="16"/>
      <w:lang w:eastAsia="ru-RU"/>
    </w:rPr>
  </w:style>
  <w:style w:type="paragraph" w:customStyle="1" w:styleId="xl1862">
    <w:name w:val="xl1862"/>
    <w:basedOn w:val="a3"/>
    <w:uiPriority w:val="99"/>
    <w:rsid w:val="004966A8"/>
    <w:pPr>
      <w:pBdr>
        <w:left w:val="single" w:sz="8" w:space="0" w:color="auto"/>
        <w:bottom w:val="single" w:sz="4" w:space="0" w:color="auto"/>
        <w:right w:val="single" w:sz="8" w:space="0" w:color="auto"/>
      </w:pBdr>
      <w:spacing w:before="100" w:beforeAutospacing="1" w:after="100" w:afterAutospacing="1" w:line="240" w:lineRule="auto"/>
      <w:textAlignment w:val="center"/>
    </w:pPr>
    <w:rPr>
      <w:rFonts w:ascii="Calibri" w:eastAsia="Times New Roman" w:hAnsi="Calibri" w:cs="Times New Roman"/>
      <w:sz w:val="16"/>
      <w:szCs w:val="16"/>
      <w:lang w:eastAsia="ru-RU"/>
    </w:rPr>
  </w:style>
  <w:style w:type="paragraph" w:customStyle="1" w:styleId="xl1863">
    <w:name w:val="xl1863"/>
    <w:basedOn w:val="a3"/>
    <w:uiPriority w:val="99"/>
    <w:rsid w:val="004966A8"/>
    <w:pPr>
      <w:pBdr>
        <w:top w:val="single" w:sz="8" w:space="0" w:color="auto"/>
        <w:left w:val="single" w:sz="8" w:space="0" w:color="auto"/>
        <w:bottom w:val="single" w:sz="8" w:space="0" w:color="auto"/>
        <w:right w:val="single" w:sz="8" w:space="0" w:color="auto"/>
      </w:pBdr>
      <w:spacing w:before="100" w:beforeAutospacing="1" w:after="100" w:afterAutospacing="1" w:line="240" w:lineRule="auto"/>
      <w:textAlignment w:val="center"/>
    </w:pPr>
    <w:rPr>
      <w:rFonts w:ascii="Calibri" w:eastAsia="Times New Roman" w:hAnsi="Calibri" w:cs="Times New Roman"/>
      <w:sz w:val="16"/>
      <w:szCs w:val="16"/>
      <w:lang w:eastAsia="ru-RU"/>
    </w:rPr>
  </w:style>
  <w:style w:type="paragraph" w:customStyle="1" w:styleId="xl1864">
    <w:name w:val="xl1864"/>
    <w:basedOn w:val="a3"/>
    <w:uiPriority w:val="99"/>
    <w:rsid w:val="004966A8"/>
    <w:pPr>
      <w:pBdr>
        <w:top w:val="single" w:sz="8"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6"/>
      <w:szCs w:val="16"/>
      <w:lang w:eastAsia="ru-RU"/>
    </w:rPr>
  </w:style>
  <w:style w:type="paragraph" w:customStyle="1" w:styleId="xl1865">
    <w:name w:val="xl1865"/>
    <w:basedOn w:val="a3"/>
    <w:uiPriority w:val="99"/>
    <w:rsid w:val="004966A8"/>
    <w:pPr>
      <w:pBdr>
        <w:top w:val="single" w:sz="8" w:space="0" w:color="auto"/>
        <w:left w:val="single" w:sz="4" w:space="0" w:color="auto"/>
        <w:bottom w:val="single" w:sz="8" w:space="0" w:color="auto"/>
        <w:right w:val="single" w:sz="8" w:space="0" w:color="auto"/>
      </w:pBdr>
      <w:shd w:val="clear" w:color="000000" w:fill="FFCC99"/>
      <w:spacing w:before="100" w:beforeAutospacing="1" w:after="100" w:afterAutospacing="1" w:line="240" w:lineRule="auto"/>
      <w:jc w:val="center"/>
      <w:textAlignment w:val="center"/>
    </w:pPr>
    <w:rPr>
      <w:rFonts w:ascii="Arial" w:eastAsia="Times New Roman" w:hAnsi="Arial" w:cs="Arial"/>
      <w:sz w:val="16"/>
      <w:szCs w:val="16"/>
      <w:lang w:eastAsia="ru-RU"/>
    </w:rPr>
  </w:style>
  <w:style w:type="paragraph" w:customStyle="1" w:styleId="xl1866">
    <w:name w:val="xl1866"/>
    <w:basedOn w:val="a3"/>
    <w:uiPriority w:val="99"/>
    <w:rsid w:val="004966A8"/>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6"/>
      <w:szCs w:val="16"/>
      <w:lang w:eastAsia="ru-RU"/>
    </w:rPr>
  </w:style>
  <w:style w:type="paragraph" w:customStyle="1" w:styleId="xl1867">
    <w:name w:val="xl1867"/>
    <w:basedOn w:val="a3"/>
    <w:uiPriority w:val="99"/>
    <w:rsid w:val="004966A8"/>
    <w:pPr>
      <w:pBdr>
        <w:left w:val="single" w:sz="4" w:space="0" w:color="auto"/>
        <w:bottom w:val="single" w:sz="4" w:space="0" w:color="auto"/>
        <w:right w:val="single" w:sz="8" w:space="0" w:color="auto"/>
      </w:pBdr>
      <w:shd w:val="clear" w:color="000000" w:fill="FFCC99"/>
      <w:spacing w:before="100" w:beforeAutospacing="1" w:after="100" w:afterAutospacing="1" w:line="240" w:lineRule="auto"/>
      <w:jc w:val="center"/>
      <w:textAlignment w:val="center"/>
    </w:pPr>
    <w:rPr>
      <w:rFonts w:ascii="Arial" w:eastAsia="Times New Roman" w:hAnsi="Arial" w:cs="Arial"/>
      <w:sz w:val="16"/>
      <w:szCs w:val="16"/>
      <w:lang w:eastAsia="ru-RU"/>
    </w:rPr>
  </w:style>
  <w:style w:type="paragraph" w:customStyle="1" w:styleId="xl1868">
    <w:name w:val="xl1868"/>
    <w:basedOn w:val="a3"/>
    <w:uiPriority w:val="99"/>
    <w:rsid w:val="004966A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6"/>
      <w:szCs w:val="16"/>
      <w:lang w:eastAsia="ru-RU"/>
    </w:rPr>
  </w:style>
  <w:style w:type="paragraph" w:customStyle="1" w:styleId="xl1869">
    <w:name w:val="xl1869"/>
    <w:basedOn w:val="a3"/>
    <w:uiPriority w:val="99"/>
    <w:rsid w:val="004966A8"/>
    <w:pPr>
      <w:pBdr>
        <w:top w:val="single" w:sz="4" w:space="0" w:color="auto"/>
        <w:left w:val="single" w:sz="4" w:space="0" w:color="auto"/>
        <w:bottom w:val="single" w:sz="4" w:space="0" w:color="auto"/>
        <w:right w:val="single" w:sz="8" w:space="0" w:color="auto"/>
      </w:pBdr>
      <w:shd w:val="clear" w:color="000000" w:fill="FFCC99"/>
      <w:spacing w:before="100" w:beforeAutospacing="1" w:after="100" w:afterAutospacing="1" w:line="240" w:lineRule="auto"/>
      <w:jc w:val="center"/>
      <w:textAlignment w:val="center"/>
    </w:pPr>
    <w:rPr>
      <w:rFonts w:ascii="Arial" w:eastAsia="Times New Roman" w:hAnsi="Arial" w:cs="Arial"/>
      <w:sz w:val="16"/>
      <w:szCs w:val="16"/>
      <w:lang w:eastAsia="ru-RU"/>
    </w:rPr>
  </w:style>
  <w:style w:type="paragraph" w:customStyle="1" w:styleId="xl1870">
    <w:name w:val="xl1870"/>
    <w:basedOn w:val="a3"/>
    <w:uiPriority w:val="99"/>
    <w:rsid w:val="004966A8"/>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6"/>
      <w:szCs w:val="16"/>
      <w:lang w:eastAsia="ru-RU"/>
    </w:rPr>
  </w:style>
  <w:style w:type="paragraph" w:customStyle="1" w:styleId="xl1871">
    <w:name w:val="xl1871"/>
    <w:basedOn w:val="a3"/>
    <w:uiPriority w:val="99"/>
    <w:rsid w:val="004966A8"/>
    <w:pPr>
      <w:pBdr>
        <w:top w:val="single" w:sz="4" w:space="0" w:color="auto"/>
        <w:left w:val="single" w:sz="4" w:space="0" w:color="auto"/>
        <w:right w:val="single" w:sz="8" w:space="0" w:color="auto"/>
      </w:pBdr>
      <w:shd w:val="clear" w:color="000000" w:fill="FFCC99"/>
      <w:spacing w:before="100" w:beforeAutospacing="1" w:after="100" w:afterAutospacing="1" w:line="240" w:lineRule="auto"/>
      <w:jc w:val="center"/>
      <w:textAlignment w:val="center"/>
    </w:pPr>
    <w:rPr>
      <w:rFonts w:ascii="Arial" w:eastAsia="Times New Roman" w:hAnsi="Arial" w:cs="Arial"/>
      <w:sz w:val="16"/>
      <w:szCs w:val="16"/>
      <w:lang w:eastAsia="ru-RU"/>
    </w:rPr>
  </w:style>
  <w:style w:type="paragraph" w:customStyle="1" w:styleId="xl1872">
    <w:name w:val="xl1872"/>
    <w:basedOn w:val="a3"/>
    <w:uiPriority w:val="99"/>
    <w:rsid w:val="004966A8"/>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6"/>
      <w:szCs w:val="16"/>
      <w:lang w:eastAsia="ru-RU"/>
    </w:rPr>
  </w:style>
  <w:style w:type="paragraph" w:customStyle="1" w:styleId="xl1873">
    <w:name w:val="xl1873"/>
    <w:basedOn w:val="a3"/>
    <w:uiPriority w:val="99"/>
    <w:rsid w:val="004966A8"/>
    <w:pPr>
      <w:pBdr>
        <w:top w:val="single" w:sz="8" w:space="0" w:color="auto"/>
        <w:left w:val="single" w:sz="4" w:space="0" w:color="auto"/>
        <w:bottom w:val="single" w:sz="4" w:space="0" w:color="auto"/>
        <w:right w:val="single" w:sz="8" w:space="0" w:color="auto"/>
      </w:pBdr>
      <w:shd w:val="clear" w:color="000000" w:fill="FFCC99"/>
      <w:spacing w:before="100" w:beforeAutospacing="1" w:after="100" w:afterAutospacing="1" w:line="240" w:lineRule="auto"/>
      <w:jc w:val="center"/>
      <w:textAlignment w:val="center"/>
    </w:pPr>
    <w:rPr>
      <w:rFonts w:ascii="Arial" w:eastAsia="Times New Roman" w:hAnsi="Arial" w:cs="Arial"/>
      <w:sz w:val="16"/>
      <w:szCs w:val="16"/>
      <w:lang w:eastAsia="ru-RU"/>
    </w:rPr>
  </w:style>
  <w:style w:type="paragraph" w:customStyle="1" w:styleId="xl1874">
    <w:name w:val="xl1874"/>
    <w:basedOn w:val="a3"/>
    <w:uiPriority w:val="99"/>
    <w:rsid w:val="004966A8"/>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6"/>
      <w:szCs w:val="16"/>
      <w:lang w:eastAsia="ru-RU"/>
    </w:rPr>
  </w:style>
  <w:style w:type="paragraph" w:customStyle="1" w:styleId="xl1875">
    <w:name w:val="xl1875"/>
    <w:basedOn w:val="a3"/>
    <w:uiPriority w:val="99"/>
    <w:rsid w:val="004966A8"/>
    <w:pPr>
      <w:pBdr>
        <w:top w:val="single" w:sz="4" w:space="0" w:color="auto"/>
        <w:left w:val="single" w:sz="4" w:space="0" w:color="auto"/>
        <w:bottom w:val="single" w:sz="8" w:space="0" w:color="auto"/>
        <w:right w:val="single" w:sz="8" w:space="0" w:color="auto"/>
      </w:pBdr>
      <w:shd w:val="clear" w:color="000000" w:fill="FFCC99"/>
      <w:spacing w:before="100" w:beforeAutospacing="1" w:after="100" w:afterAutospacing="1" w:line="240" w:lineRule="auto"/>
      <w:jc w:val="center"/>
      <w:textAlignment w:val="center"/>
    </w:pPr>
    <w:rPr>
      <w:rFonts w:ascii="Arial" w:eastAsia="Times New Roman" w:hAnsi="Arial" w:cs="Arial"/>
      <w:sz w:val="16"/>
      <w:szCs w:val="16"/>
      <w:lang w:eastAsia="ru-RU"/>
    </w:rPr>
  </w:style>
  <w:style w:type="paragraph" w:customStyle="1" w:styleId="xl1876">
    <w:name w:val="xl1876"/>
    <w:basedOn w:val="a3"/>
    <w:uiPriority w:val="99"/>
    <w:rsid w:val="004966A8"/>
    <w:pPr>
      <w:pBdr>
        <w:top w:val="single" w:sz="4" w:space="0" w:color="auto"/>
        <w:left w:val="single" w:sz="4" w:space="0" w:color="auto"/>
        <w:bottom w:val="single" w:sz="4" w:space="0" w:color="auto"/>
        <w:right w:val="single" w:sz="4" w:space="0" w:color="auto"/>
      </w:pBdr>
      <w:shd w:val="clear" w:color="000000" w:fill="CCFFFF"/>
      <w:spacing w:before="100" w:beforeAutospacing="1" w:after="100" w:afterAutospacing="1" w:line="240" w:lineRule="auto"/>
      <w:jc w:val="center"/>
      <w:textAlignment w:val="center"/>
    </w:pPr>
    <w:rPr>
      <w:rFonts w:ascii="Arial" w:eastAsia="Times New Roman" w:hAnsi="Arial" w:cs="Arial"/>
      <w:sz w:val="16"/>
      <w:szCs w:val="16"/>
      <w:lang w:eastAsia="ru-RU"/>
    </w:rPr>
  </w:style>
  <w:style w:type="paragraph" w:customStyle="1" w:styleId="xl1877">
    <w:name w:val="xl1877"/>
    <w:basedOn w:val="a3"/>
    <w:uiPriority w:val="99"/>
    <w:rsid w:val="004966A8"/>
    <w:pPr>
      <w:pBdr>
        <w:top w:val="single" w:sz="4" w:space="0" w:color="auto"/>
        <w:left w:val="single" w:sz="4" w:space="0" w:color="auto"/>
        <w:bottom w:val="single" w:sz="4" w:space="0" w:color="auto"/>
        <w:right w:val="single" w:sz="8" w:space="0" w:color="auto"/>
      </w:pBdr>
      <w:shd w:val="clear" w:color="000000" w:fill="CCFFFF"/>
      <w:spacing w:before="100" w:beforeAutospacing="1" w:after="100" w:afterAutospacing="1" w:line="240" w:lineRule="auto"/>
      <w:jc w:val="center"/>
      <w:textAlignment w:val="center"/>
    </w:pPr>
    <w:rPr>
      <w:rFonts w:ascii="Arial" w:eastAsia="Times New Roman" w:hAnsi="Arial" w:cs="Arial"/>
      <w:sz w:val="16"/>
      <w:szCs w:val="16"/>
      <w:lang w:eastAsia="ru-RU"/>
    </w:rPr>
  </w:style>
  <w:style w:type="paragraph" w:customStyle="1" w:styleId="xl1878">
    <w:name w:val="xl1878"/>
    <w:basedOn w:val="a3"/>
    <w:uiPriority w:val="99"/>
    <w:rsid w:val="004966A8"/>
    <w:pPr>
      <w:pBdr>
        <w:left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6"/>
      <w:szCs w:val="16"/>
      <w:lang w:eastAsia="ru-RU"/>
    </w:rPr>
  </w:style>
  <w:style w:type="paragraph" w:customStyle="1" w:styleId="xl1879">
    <w:name w:val="xl1879"/>
    <w:basedOn w:val="a3"/>
    <w:uiPriority w:val="99"/>
    <w:rsid w:val="004966A8"/>
    <w:pPr>
      <w:pBdr>
        <w:top w:val="single" w:sz="8" w:space="0" w:color="auto"/>
        <w:left w:val="single" w:sz="4" w:space="0" w:color="auto"/>
        <w:bottom w:val="single" w:sz="4" w:space="0" w:color="auto"/>
      </w:pBdr>
      <w:shd w:val="clear" w:color="000000" w:fill="FFCC99"/>
      <w:spacing w:before="100" w:beforeAutospacing="1" w:after="100" w:afterAutospacing="1" w:line="240" w:lineRule="auto"/>
    </w:pPr>
    <w:rPr>
      <w:rFonts w:ascii="Arial" w:eastAsia="Times New Roman" w:hAnsi="Arial" w:cs="Arial"/>
      <w:sz w:val="16"/>
      <w:szCs w:val="16"/>
      <w:lang w:eastAsia="ru-RU"/>
    </w:rPr>
  </w:style>
  <w:style w:type="paragraph" w:customStyle="1" w:styleId="xl1880">
    <w:name w:val="xl1880"/>
    <w:basedOn w:val="a3"/>
    <w:uiPriority w:val="99"/>
    <w:rsid w:val="004966A8"/>
    <w:pPr>
      <w:pBdr>
        <w:top w:val="single" w:sz="4" w:space="0" w:color="auto"/>
        <w:left w:val="single" w:sz="4" w:space="0" w:color="auto"/>
        <w:bottom w:val="single" w:sz="8" w:space="0" w:color="auto"/>
      </w:pBdr>
      <w:shd w:val="clear" w:color="000000" w:fill="FFCC99"/>
      <w:spacing w:before="100" w:beforeAutospacing="1" w:after="100" w:afterAutospacing="1" w:line="240" w:lineRule="auto"/>
    </w:pPr>
    <w:rPr>
      <w:rFonts w:ascii="Arial" w:eastAsia="Times New Roman" w:hAnsi="Arial" w:cs="Arial"/>
      <w:sz w:val="16"/>
      <w:szCs w:val="16"/>
      <w:lang w:eastAsia="ru-RU"/>
    </w:rPr>
  </w:style>
  <w:style w:type="paragraph" w:customStyle="1" w:styleId="xl1881">
    <w:name w:val="xl1881"/>
    <w:basedOn w:val="a3"/>
    <w:uiPriority w:val="99"/>
    <w:rsid w:val="004966A8"/>
    <w:pPr>
      <w:pBdr>
        <w:top w:val="single" w:sz="8" w:space="0" w:color="auto"/>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6"/>
      <w:szCs w:val="16"/>
      <w:lang w:eastAsia="ru-RU"/>
    </w:rPr>
  </w:style>
  <w:style w:type="paragraph" w:customStyle="1" w:styleId="xl1882">
    <w:name w:val="xl1882"/>
    <w:basedOn w:val="a3"/>
    <w:uiPriority w:val="99"/>
    <w:rsid w:val="004966A8"/>
    <w:pPr>
      <w:pBdr>
        <w:top w:val="single" w:sz="4" w:space="0" w:color="auto"/>
        <w:left w:val="single" w:sz="8" w:space="0" w:color="auto"/>
        <w:bottom w:val="single" w:sz="8"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6"/>
      <w:szCs w:val="16"/>
      <w:lang w:eastAsia="ru-RU"/>
    </w:rPr>
  </w:style>
  <w:style w:type="paragraph" w:customStyle="1" w:styleId="xl1883">
    <w:name w:val="xl1883"/>
    <w:basedOn w:val="a3"/>
    <w:uiPriority w:val="99"/>
    <w:rsid w:val="004966A8"/>
    <w:pPr>
      <w:spacing w:before="100" w:beforeAutospacing="1" w:after="100" w:afterAutospacing="1" w:line="240" w:lineRule="auto"/>
    </w:pPr>
    <w:rPr>
      <w:rFonts w:ascii="Arial" w:eastAsia="Times New Roman" w:hAnsi="Arial" w:cs="Arial"/>
      <w:sz w:val="16"/>
      <w:szCs w:val="16"/>
      <w:lang w:eastAsia="ru-RU"/>
    </w:rPr>
  </w:style>
  <w:style w:type="paragraph" w:customStyle="1" w:styleId="xl1884">
    <w:name w:val="xl1884"/>
    <w:basedOn w:val="a3"/>
    <w:uiPriority w:val="99"/>
    <w:rsid w:val="004966A8"/>
    <w:pPr>
      <w:pBdr>
        <w:top w:val="single" w:sz="4" w:space="0" w:color="auto"/>
        <w:left w:val="single" w:sz="8" w:space="0" w:color="auto"/>
        <w:bottom w:val="single" w:sz="4" w:space="0" w:color="auto"/>
        <w:right w:val="single" w:sz="8" w:space="0" w:color="auto"/>
      </w:pBdr>
      <w:spacing w:before="100" w:beforeAutospacing="1" w:after="100" w:afterAutospacing="1" w:line="240" w:lineRule="auto"/>
    </w:pPr>
    <w:rPr>
      <w:rFonts w:ascii="Arial" w:eastAsia="Times New Roman" w:hAnsi="Arial" w:cs="Arial"/>
      <w:sz w:val="16"/>
      <w:szCs w:val="16"/>
      <w:lang w:eastAsia="ru-RU"/>
    </w:rPr>
  </w:style>
  <w:style w:type="paragraph" w:customStyle="1" w:styleId="xl1885">
    <w:name w:val="xl1885"/>
    <w:basedOn w:val="a3"/>
    <w:uiPriority w:val="99"/>
    <w:rsid w:val="004966A8"/>
    <w:pPr>
      <w:pBdr>
        <w:top w:val="single" w:sz="4" w:space="0" w:color="auto"/>
        <w:left w:val="single" w:sz="8" w:space="0" w:color="auto"/>
        <w:right w:val="single" w:sz="8" w:space="0" w:color="auto"/>
      </w:pBdr>
      <w:spacing w:before="100" w:beforeAutospacing="1" w:after="100" w:afterAutospacing="1" w:line="240" w:lineRule="auto"/>
    </w:pPr>
    <w:rPr>
      <w:rFonts w:ascii="Arial" w:eastAsia="Times New Roman" w:hAnsi="Arial" w:cs="Arial"/>
      <w:sz w:val="16"/>
      <w:szCs w:val="16"/>
      <w:lang w:eastAsia="ru-RU"/>
    </w:rPr>
  </w:style>
  <w:style w:type="paragraph" w:customStyle="1" w:styleId="xl1886">
    <w:name w:val="xl1886"/>
    <w:basedOn w:val="a3"/>
    <w:uiPriority w:val="99"/>
    <w:rsid w:val="004966A8"/>
    <w:pPr>
      <w:pBdr>
        <w:top w:val="single" w:sz="8" w:space="0" w:color="auto"/>
        <w:left w:val="single" w:sz="8" w:space="0" w:color="auto"/>
        <w:bottom w:val="single" w:sz="8" w:space="0" w:color="auto"/>
        <w:right w:val="single" w:sz="8" w:space="0" w:color="auto"/>
      </w:pBdr>
      <w:spacing w:before="100" w:beforeAutospacing="1" w:after="100" w:afterAutospacing="1" w:line="240" w:lineRule="auto"/>
    </w:pPr>
    <w:rPr>
      <w:rFonts w:ascii="Arial" w:eastAsia="Times New Roman" w:hAnsi="Arial" w:cs="Arial"/>
      <w:sz w:val="16"/>
      <w:szCs w:val="16"/>
      <w:lang w:eastAsia="ru-RU"/>
    </w:rPr>
  </w:style>
  <w:style w:type="paragraph" w:customStyle="1" w:styleId="xl1887">
    <w:name w:val="xl1887"/>
    <w:basedOn w:val="a3"/>
    <w:uiPriority w:val="99"/>
    <w:rsid w:val="004966A8"/>
    <w:pPr>
      <w:pBdr>
        <w:left w:val="single" w:sz="8" w:space="0" w:color="auto"/>
        <w:bottom w:val="single" w:sz="4" w:space="0" w:color="auto"/>
        <w:right w:val="single" w:sz="8" w:space="0" w:color="auto"/>
      </w:pBdr>
      <w:spacing w:before="100" w:beforeAutospacing="1" w:after="100" w:afterAutospacing="1" w:line="240" w:lineRule="auto"/>
    </w:pPr>
    <w:rPr>
      <w:rFonts w:ascii="Arial" w:eastAsia="Times New Roman" w:hAnsi="Arial" w:cs="Arial"/>
      <w:sz w:val="16"/>
      <w:szCs w:val="16"/>
      <w:lang w:eastAsia="ru-RU"/>
    </w:rPr>
  </w:style>
  <w:style w:type="paragraph" w:customStyle="1" w:styleId="xl1888">
    <w:name w:val="xl1888"/>
    <w:basedOn w:val="a3"/>
    <w:uiPriority w:val="99"/>
    <w:rsid w:val="004966A8"/>
    <w:pPr>
      <w:pBdr>
        <w:top w:val="single" w:sz="4" w:space="0" w:color="auto"/>
        <w:left w:val="single" w:sz="8" w:space="0" w:color="auto"/>
        <w:bottom w:val="single" w:sz="4" w:space="0" w:color="auto"/>
        <w:right w:val="single" w:sz="8" w:space="0" w:color="auto"/>
      </w:pBdr>
      <w:shd w:val="clear" w:color="000000" w:fill="CCFFFF"/>
      <w:spacing w:before="100" w:beforeAutospacing="1" w:after="100" w:afterAutospacing="1" w:line="240" w:lineRule="auto"/>
    </w:pPr>
    <w:rPr>
      <w:rFonts w:ascii="Arial" w:eastAsia="Times New Roman" w:hAnsi="Arial" w:cs="Arial"/>
      <w:sz w:val="16"/>
      <w:szCs w:val="16"/>
      <w:lang w:eastAsia="ru-RU"/>
    </w:rPr>
  </w:style>
  <w:style w:type="paragraph" w:customStyle="1" w:styleId="xl1889">
    <w:name w:val="xl1889"/>
    <w:basedOn w:val="a3"/>
    <w:uiPriority w:val="99"/>
    <w:rsid w:val="004966A8"/>
    <w:pPr>
      <w:pBdr>
        <w:top w:val="single" w:sz="4" w:space="0" w:color="auto"/>
        <w:left w:val="single" w:sz="8" w:space="0" w:color="auto"/>
        <w:bottom w:val="single" w:sz="8" w:space="0" w:color="auto"/>
        <w:right w:val="single" w:sz="8" w:space="0" w:color="auto"/>
      </w:pBdr>
      <w:spacing w:before="100" w:beforeAutospacing="1" w:after="100" w:afterAutospacing="1" w:line="240" w:lineRule="auto"/>
    </w:pPr>
    <w:rPr>
      <w:rFonts w:ascii="Arial" w:eastAsia="Times New Roman" w:hAnsi="Arial" w:cs="Arial"/>
      <w:sz w:val="16"/>
      <w:szCs w:val="16"/>
      <w:lang w:eastAsia="ru-RU"/>
    </w:rPr>
  </w:style>
  <w:style w:type="paragraph" w:customStyle="1" w:styleId="xl1890">
    <w:name w:val="xl1890"/>
    <w:basedOn w:val="a3"/>
    <w:uiPriority w:val="99"/>
    <w:rsid w:val="004966A8"/>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6"/>
      <w:szCs w:val="16"/>
      <w:lang w:eastAsia="ru-RU"/>
    </w:rPr>
  </w:style>
  <w:style w:type="paragraph" w:customStyle="1" w:styleId="xl1891">
    <w:name w:val="xl1891"/>
    <w:basedOn w:val="a3"/>
    <w:uiPriority w:val="99"/>
    <w:rsid w:val="004966A8"/>
    <w:pPr>
      <w:pBdr>
        <w:top w:val="single" w:sz="4" w:space="0" w:color="auto"/>
        <w:left w:val="single" w:sz="4" w:space="0" w:color="auto"/>
        <w:bottom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sz w:val="16"/>
      <w:szCs w:val="16"/>
      <w:lang w:eastAsia="ru-RU"/>
    </w:rPr>
  </w:style>
  <w:style w:type="paragraph" w:customStyle="1" w:styleId="xl1892">
    <w:name w:val="xl1892"/>
    <w:basedOn w:val="a3"/>
    <w:uiPriority w:val="99"/>
    <w:rsid w:val="004966A8"/>
    <w:pPr>
      <w:pBdr>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6"/>
      <w:szCs w:val="16"/>
      <w:lang w:eastAsia="ru-RU"/>
    </w:rPr>
  </w:style>
  <w:style w:type="paragraph" w:customStyle="1" w:styleId="xl1893">
    <w:name w:val="xl1893"/>
    <w:basedOn w:val="a3"/>
    <w:uiPriority w:val="99"/>
    <w:rsid w:val="004966A8"/>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6"/>
      <w:szCs w:val="16"/>
      <w:lang w:eastAsia="ru-RU"/>
    </w:rPr>
  </w:style>
  <w:style w:type="paragraph" w:customStyle="1" w:styleId="xl1894">
    <w:name w:val="xl1894"/>
    <w:basedOn w:val="a3"/>
    <w:uiPriority w:val="99"/>
    <w:rsid w:val="004966A8"/>
    <w:pPr>
      <w:pBdr>
        <w:top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6"/>
      <w:szCs w:val="16"/>
      <w:lang w:eastAsia="ru-RU"/>
    </w:rPr>
  </w:style>
  <w:style w:type="paragraph" w:customStyle="1" w:styleId="xl1895">
    <w:name w:val="xl1895"/>
    <w:basedOn w:val="a3"/>
    <w:uiPriority w:val="99"/>
    <w:rsid w:val="004966A8"/>
    <w:pPr>
      <w:pBdr>
        <w:top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6"/>
      <w:szCs w:val="16"/>
      <w:lang w:eastAsia="ru-RU"/>
    </w:rPr>
  </w:style>
  <w:style w:type="paragraph" w:customStyle="1" w:styleId="xl1896">
    <w:name w:val="xl1896"/>
    <w:basedOn w:val="a3"/>
    <w:uiPriority w:val="99"/>
    <w:rsid w:val="004966A8"/>
    <w:pPr>
      <w:pBdr>
        <w:top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6"/>
      <w:szCs w:val="16"/>
      <w:lang w:eastAsia="ru-RU"/>
    </w:rPr>
  </w:style>
  <w:style w:type="paragraph" w:customStyle="1" w:styleId="xl1897">
    <w:name w:val="xl1897"/>
    <w:basedOn w:val="a3"/>
    <w:uiPriority w:val="99"/>
    <w:rsid w:val="004966A8"/>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6"/>
      <w:szCs w:val="16"/>
      <w:lang w:eastAsia="ru-RU"/>
    </w:rPr>
  </w:style>
  <w:style w:type="paragraph" w:customStyle="1" w:styleId="xl1898">
    <w:name w:val="xl1898"/>
    <w:basedOn w:val="a3"/>
    <w:uiPriority w:val="99"/>
    <w:rsid w:val="004966A8"/>
    <w:pPr>
      <w:pBdr>
        <w:top w:val="single" w:sz="8" w:space="0" w:color="auto"/>
        <w:left w:val="single" w:sz="4" w:space="0" w:color="auto"/>
        <w:bottom w:val="single" w:sz="4" w:space="0" w:color="auto"/>
      </w:pBdr>
      <w:shd w:val="clear" w:color="000000" w:fill="FFCC99"/>
      <w:spacing w:before="100" w:beforeAutospacing="1" w:after="100" w:afterAutospacing="1" w:line="240" w:lineRule="auto"/>
      <w:jc w:val="center"/>
      <w:textAlignment w:val="center"/>
    </w:pPr>
    <w:rPr>
      <w:rFonts w:ascii="Arial" w:eastAsia="Times New Roman" w:hAnsi="Arial" w:cs="Arial"/>
      <w:sz w:val="16"/>
      <w:szCs w:val="16"/>
      <w:lang w:eastAsia="ru-RU"/>
    </w:rPr>
  </w:style>
  <w:style w:type="paragraph" w:customStyle="1" w:styleId="xl1899">
    <w:name w:val="xl1899"/>
    <w:basedOn w:val="a3"/>
    <w:uiPriority w:val="99"/>
    <w:rsid w:val="004966A8"/>
    <w:pPr>
      <w:pBdr>
        <w:top w:val="single" w:sz="4" w:space="0" w:color="auto"/>
        <w:left w:val="single" w:sz="4" w:space="0" w:color="auto"/>
        <w:bottom w:val="single" w:sz="8" w:space="0" w:color="auto"/>
      </w:pBdr>
      <w:shd w:val="clear" w:color="000000" w:fill="FFCC99"/>
      <w:spacing w:before="100" w:beforeAutospacing="1" w:after="100" w:afterAutospacing="1" w:line="240" w:lineRule="auto"/>
      <w:jc w:val="center"/>
      <w:textAlignment w:val="center"/>
    </w:pPr>
    <w:rPr>
      <w:rFonts w:ascii="Arial" w:eastAsia="Times New Roman" w:hAnsi="Arial" w:cs="Arial"/>
      <w:sz w:val="16"/>
      <w:szCs w:val="16"/>
      <w:lang w:eastAsia="ru-RU"/>
    </w:rPr>
  </w:style>
  <w:style w:type="paragraph" w:customStyle="1" w:styleId="xl1900">
    <w:name w:val="xl1900"/>
    <w:basedOn w:val="a3"/>
    <w:uiPriority w:val="99"/>
    <w:rsid w:val="004966A8"/>
    <w:pPr>
      <w:pBdr>
        <w:top w:val="single" w:sz="8" w:space="0" w:color="auto"/>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6"/>
      <w:szCs w:val="16"/>
      <w:lang w:eastAsia="ru-RU"/>
    </w:rPr>
  </w:style>
  <w:style w:type="paragraph" w:customStyle="1" w:styleId="xl1901">
    <w:name w:val="xl1901"/>
    <w:basedOn w:val="a3"/>
    <w:uiPriority w:val="99"/>
    <w:rsid w:val="004966A8"/>
    <w:pPr>
      <w:pBdr>
        <w:top w:val="single" w:sz="4" w:space="0" w:color="auto"/>
        <w:left w:val="single" w:sz="8" w:space="0" w:color="auto"/>
        <w:bottom w:val="single" w:sz="8"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6"/>
      <w:szCs w:val="16"/>
      <w:lang w:eastAsia="ru-RU"/>
    </w:rPr>
  </w:style>
  <w:style w:type="paragraph" w:customStyle="1" w:styleId="xl1902">
    <w:name w:val="xl1902"/>
    <w:basedOn w:val="a3"/>
    <w:uiPriority w:val="99"/>
    <w:rsid w:val="004966A8"/>
    <w:pPr>
      <w:pBdr>
        <w:left w:val="single" w:sz="8" w:space="0" w:color="auto"/>
      </w:pBdr>
      <w:spacing w:before="100" w:beforeAutospacing="1" w:after="100" w:afterAutospacing="1" w:line="240" w:lineRule="auto"/>
      <w:jc w:val="center"/>
      <w:textAlignment w:val="center"/>
    </w:pPr>
    <w:rPr>
      <w:rFonts w:ascii="Calibri" w:eastAsia="Times New Roman" w:hAnsi="Calibri" w:cs="Times New Roman"/>
      <w:sz w:val="16"/>
      <w:szCs w:val="16"/>
      <w:lang w:eastAsia="ru-RU"/>
    </w:rPr>
  </w:style>
  <w:style w:type="paragraph" w:customStyle="1" w:styleId="xl1903">
    <w:name w:val="xl1903"/>
    <w:basedOn w:val="a3"/>
    <w:uiPriority w:val="99"/>
    <w:rsid w:val="004966A8"/>
    <w:pPr>
      <w:pBdr>
        <w:top w:val="single" w:sz="8" w:space="0" w:color="auto"/>
        <w:left w:val="single" w:sz="8" w:space="0" w:color="auto"/>
      </w:pBdr>
      <w:spacing w:before="100" w:beforeAutospacing="1" w:after="100" w:afterAutospacing="1" w:line="240" w:lineRule="auto"/>
      <w:jc w:val="center"/>
      <w:textAlignment w:val="center"/>
    </w:pPr>
    <w:rPr>
      <w:rFonts w:ascii="Calibri" w:eastAsia="Times New Roman" w:hAnsi="Calibri" w:cs="Times New Roman"/>
      <w:sz w:val="16"/>
      <w:szCs w:val="16"/>
      <w:lang w:eastAsia="ru-RU"/>
    </w:rPr>
  </w:style>
  <w:style w:type="paragraph" w:customStyle="1" w:styleId="xl1904">
    <w:name w:val="xl1904"/>
    <w:basedOn w:val="a3"/>
    <w:uiPriority w:val="99"/>
    <w:rsid w:val="004966A8"/>
    <w:pPr>
      <w:pBdr>
        <w:top w:val="single" w:sz="8" w:space="0" w:color="auto"/>
        <w:left w:val="single" w:sz="8" w:space="0" w:color="auto"/>
        <w:bottom w:val="single" w:sz="8" w:space="0" w:color="auto"/>
      </w:pBdr>
      <w:spacing w:before="100" w:beforeAutospacing="1" w:after="100" w:afterAutospacing="1" w:line="240" w:lineRule="auto"/>
      <w:jc w:val="center"/>
      <w:textAlignment w:val="center"/>
    </w:pPr>
    <w:rPr>
      <w:rFonts w:ascii="Calibri" w:eastAsia="Times New Roman" w:hAnsi="Calibri" w:cs="Times New Roman"/>
      <w:sz w:val="16"/>
      <w:szCs w:val="16"/>
      <w:lang w:eastAsia="ru-RU"/>
    </w:rPr>
  </w:style>
  <w:style w:type="paragraph" w:customStyle="1" w:styleId="xl1905">
    <w:name w:val="xl1905"/>
    <w:basedOn w:val="a3"/>
    <w:uiPriority w:val="99"/>
    <w:rsid w:val="004966A8"/>
    <w:pPr>
      <w:pBdr>
        <w:top w:val="single" w:sz="8" w:space="0" w:color="auto"/>
        <w:left w:val="single" w:sz="8" w:space="0" w:color="auto"/>
      </w:pBdr>
      <w:shd w:val="clear" w:color="000000" w:fill="CCFFFF"/>
      <w:spacing w:before="100" w:beforeAutospacing="1" w:after="100" w:afterAutospacing="1" w:line="240" w:lineRule="auto"/>
      <w:jc w:val="center"/>
      <w:textAlignment w:val="center"/>
    </w:pPr>
    <w:rPr>
      <w:rFonts w:ascii="Calibri" w:eastAsia="Times New Roman" w:hAnsi="Calibri" w:cs="Times New Roman"/>
      <w:sz w:val="16"/>
      <w:szCs w:val="16"/>
      <w:lang w:eastAsia="ru-RU"/>
    </w:rPr>
  </w:style>
  <w:style w:type="paragraph" w:customStyle="1" w:styleId="xl1906">
    <w:name w:val="xl1906"/>
    <w:basedOn w:val="a3"/>
    <w:uiPriority w:val="99"/>
    <w:rsid w:val="004966A8"/>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Calibri" w:eastAsia="Times New Roman" w:hAnsi="Calibri" w:cs="Times New Roman"/>
      <w:sz w:val="16"/>
      <w:szCs w:val="16"/>
      <w:lang w:eastAsia="ru-RU"/>
    </w:rPr>
  </w:style>
  <w:style w:type="paragraph" w:customStyle="1" w:styleId="xl1907">
    <w:name w:val="xl1907"/>
    <w:basedOn w:val="a3"/>
    <w:uiPriority w:val="99"/>
    <w:rsid w:val="004966A8"/>
    <w:pPr>
      <w:pBdr>
        <w:top w:val="single" w:sz="8" w:space="0" w:color="auto"/>
        <w:left w:val="single" w:sz="8" w:space="0" w:color="auto"/>
        <w:right w:val="single" w:sz="8" w:space="0" w:color="auto"/>
      </w:pBdr>
      <w:spacing w:before="100" w:beforeAutospacing="1" w:after="100" w:afterAutospacing="1" w:line="240" w:lineRule="auto"/>
      <w:jc w:val="center"/>
      <w:textAlignment w:val="center"/>
    </w:pPr>
    <w:rPr>
      <w:rFonts w:ascii="Calibri" w:eastAsia="Times New Roman" w:hAnsi="Calibri" w:cs="Times New Roman"/>
      <w:sz w:val="16"/>
      <w:szCs w:val="16"/>
      <w:lang w:eastAsia="ru-RU"/>
    </w:rPr>
  </w:style>
  <w:style w:type="paragraph" w:customStyle="1" w:styleId="xl1908">
    <w:name w:val="xl1908"/>
    <w:basedOn w:val="a3"/>
    <w:uiPriority w:val="99"/>
    <w:rsid w:val="004966A8"/>
    <w:pPr>
      <w:pBdr>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Calibri" w:eastAsia="Times New Roman" w:hAnsi="Calibri" w:cs="Times New Roman"/>
      <w:sz w:val="16"/>
      <w:szCs w:val="16"/>
      <w:lang w:eastAsia="ru-RU"/>
    </w:rPr>
  </w:style>
  <w:style w:type="paragraph" w:customStyle="1" w:styleId="xl1909">
    <w:name w:val="xl1909"/>
    <w:basedOn w:val="a3"/>
    <w:uiPriority w:val="99"/>
    <w:rsid w:val="004966A8"/>
    <w:pPr>
      <w:pBdr>
        <w:top w:val="single" w:sz="8" w:space="0" w:color="auto"/>
        <w:left w:val="single" w:sz="8" w:space="0" w:color="auto"/>
        <w:bottom w:val="single" w:sz="4" w:space="0" w:color="auto"/>
      </w:pBdr>
      <w:spacing w:before="100" w:beforeAutospacing="1" w:after="100" w:afterAutospacing="1" w:line="240" w:lineRule="auto"/>
      <w:jc w:val="center"/>
      <w:textAlignment w:val="center"/>
    </w:pPr>
    <w:rPr>
      <w:rFonts w:ascii="Arial" w:eastAsia="Times New Roman" w:hAnsi="Arial" w:cs="Arial"/>
      <w:sz w:val="16"/>
      <w:szCs w:val="16"/>
      <w:lang w:eastAsia="ru-RU"/>
    </w:rPr>
  </w:style>
  <w:style w:type="paragraph" w:customStyle="1" w:styleId="xl1910">
    <w:name w:val="xl1910"/>
    <w:basedOn w:val="a3"/>
    <w:uiPriority w:val="99"/>
    <w:rsid w:val="004966A8"/>
    <w:pPr>
      <w:pBdr>
        <w:top w:val="single" w:sz="8" w:space="0" w:color="auto"/>
        <w:bottom w:val="single" w:sz="4" w:space="0" w:color="auto"/>
      </w:pBdr>
      <w:spacing w:before="100" w:beforeAutospacing="1" w:after="100" w:afterAutospacing="1" w:line="240" w:lineRule="auto"/>
      <w:jc w:val="center"/>
      <w:textAlignment w:val="center"/>
    </w:pPr>
    <w:rPr>
      <w:rFonts w:ascii="Arial" w:eastAsia="Times New Roman" w:hAnsi="Arial" w:cs="Arial"/>
      <w:sz w:val="16"/>
      <w:szCs w:val="16"/>
      <w:lang w:eastAsia="ru-RU"/>
    </w:rPr>
  </w:style>
  <w:style w:type="paragraph" w:customStyle="1" w:styleId="xl1911">
    <w:name w:val="xl1911"/>
    <w:basedOn w:val="a3"/>
    <w:uiPriority w:val="99"/>
    <w:rsid w:val="004966A8"/>
    <w:pPr>
      <w:pBdr>
        <w:top w:val="single" w:sz="8" w:space="0" w:color="auto"/>
        <w:bottom w:val="single" w:sz="4" w:space="0" w:color="auto"/>
        <w:right w:val="single" w:sz="8" w:space="0" w:color="auto"/>
      </w:pBdr>
      <w:spacing w:before="100" w:beforeAutospacing="1" w:after="100" w:afterAutospacing="1" w:line="240" w:lineRule="auto"/>
      <w:jc w:val="center"/>
      <w:textAlignment w:val="center"/>
    </w:pPr>
    <w:rPr>
      <w:rFonts w:ascii="Arial" w:eastAsia="Times New Roman" w:hAnsi="Arial" w:cs="Arial"/>
      <w:sz w:val="16"/>
      <w:szCs w:val="16"/>
      <w:lang w:eastAsia="ru-RU"/>
    </w:rPr>
  </w:style>
  <w:style w:type="paragraph" w:customStyle="1" w:styleId="xl1912">
    <w:name w:val="xl1912"/>
    <w:basedOn w:val="a3"/>
    <w:uiPriority w:val="99"/>
    <w:rsid w:val="004966A8"/>
    <w:pPr>
      <w:pBdr>
        <w:top w:val="single" w:sz="4" w:space="0" w:color="auto"/>
        <w:left w:val="single" w:sz="8"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6"/>
      <w:szCs w:val="16"/>
      <w:lang w:eastAsia="ru-RU"/>
    </w:rPr>
  </w:style>
  <w:style w:type="paragraph" w:customStyle="1" w:styleId="xl1913">
    <w:name w:val="xl1913"/>
    <w:basedOn w:val="a3"/>
    <w:uiPriority w:val="99"/>
    <w:rsid w:val="004966A8"/>
    <w:pPr>
      <w:pBdr>
        <w:left w:val="single" w:sz="8" w:space="0" w:color="auto"/>
        <w:bottom w:val="single" w:sz="8"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6"/>
      <w:szCs w:val="16"/>
      <w:lang w:eastAsia="ru-RU"/>
    </w:rPr>
  </w:style>
  <w:style w:type="paragraph" w:customStyle="1" w:styleId="xl1914">
    <w:name w:val="xl1914"/>
    <w:basedOn w:val="a3"/>
    <w:uiPriority w:val="99"/>
    <w:rsid w:val="004966A8"/>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Arial" w:eastAsia="Times New Roman" w:hAnsi="Arial" w:cs="Arial"/>
      <w:sz w:val="16"/>
      <w:szCs w:val="16"/>
      <w:lang w:eastAsia="ru-RU"/>
    </w:rPr>
  </w:style>
  <w:style w:type="paragraph" w:customStyle="1" w:styleId="xl1915">
    <w:name w:val="xl1915"/>
    <w:basedOn w:val="a3"/>
    <w:uiPriority w:val="99"/>
    <w:rsid w:val="004966A8"/>
    <w:pPr>
      <w:pBdr>
        <w:top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Arial" w:eastAsia="Times New Roman" w:hAnsi="Arial" w:cs="Arial"/>
      <w:sz w:val="16"/>
      <w:szCs w:val="16"/>
      <w:lang w:eastAsia="ru-RU"/>
    </w:rPr>
  </w:style>
  <w:style w:type="paragraph" w:customStyle="1" w:styleId="xl1916">
    <w:name w:val="xl1916"/>
    <w:basedOn w:val="a3"/>
    <w:uiPriority w:val="99"/>
    <w:rsid w:val="004966A8"/>
    <w:pPr>
      <w:pBdr>
        <w:top w:val="single" w:sz="8" w:space="0" w:color="auto"/>
        <w:left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sz w:val="16"/>
      <w:szCs w:val="16"/>
      <w:lang w:eastAsia="ru-RU"/>
    </w:rPr>
  </w:style>
  <w:style w:type="paragraph" w:customStyle="1" w:styleId="xl1917">
    <w:name w:val="xl1917"/>
    <w:basedOn w:val="a3"/>
    <w:uiPriority w:val="99"/>
    <w:rsid w:val="004966A8"/>
    <w:pPr>
      <w:pBdr>
        <w:left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sz w:val="16"/>
      <w:szCs w:val="16"/>
      <w:lang w:eastAsia="ru-RU"/>
    </w:rPr>
  </w:style>
  <w:style w:type="paragraph" w:customStyle="1" w:styleId="xl1918">
    <w:name w:val="xl1918"/>
    <w:basedOn w:val="a3"/>
    <w:uiPriority w:val="99"/>
    <w:rsid w:val="004966A8"/>
    <w:pPr>
      <w:pBdr>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sz w:val="16"/>
      <w:szCs w:val="16"/>
      <w:lang w:eastAsia="ru-RU"/>
    </w:rPr>
  </w:style>
  <w:style w:type="paragraph" w:customStyle="1" w:styleId="xl1919">
    <w:name w:val="xl1919"/>
    <w:basedOn w:val="a3"/>
    <w:uiPriority w:val="99"/>
    <w:rsid w:val="004966A8"/>
    <w:pPr>
      <w:pBdr>
        <w:top w:val="single" w:sz="8" w:space="0" w:color="auto"/>
        <w:left w:val="single" w:sz="8" w:space="0" w:color="auto"/>
        <w:bottom w:val="single" w:sz="8" w:space="0" w:color="auto"/>
      </w:pBdr>
      <w:spacing w:before="100" w:beforeAutospacing="1" w:after="100" w:afterAutospacing="1" w:line="240" w:lineRule="auto"/>
      <w:jc w:val="center"/>
      <w:textAlignment w:val="center"/>
    </w:pPr>
    <w:rPr>
      <w:rFonts w:ascii="Arial" w:eastAsia="Times New Roman" w:hAnsi="Arial" w:cs="Arial"/>
      <w:b/>
      <w:bCs/>
      <w:color w:val="000000"/>
      <w:szCs w:val="24"/>
      <w:lang w:eastAsia="ru-RU"/>
    </w:rPr>
  </w:style>
  <w:style w:type="paragraph" w:customStyle="1" w:styleId="xl1920">
    <w:name w:val="xl1920"/>
    <w:basedOn w:val="a3"/>
    <w:uiPriority w:val="99"/>
    <w:rsid w:val="004966A8"/>
    <w:pPr>
      <w:pBdr>
        <w:top w:val="single" w:sz="8" w:space="0" w:color="auto"/>
        <w:bottom w:val="single" w:sz="8" w:space="0" w:color="auto"/>
      </w:pBdr>
      <w:spacing w:before="100" w:beforeAutospacing="1" w:after="100" w:afterAutospacing="1" w:line="240" w:lineRule="auto"/>
      <w:jc w:val="center"/>
      <w:textAlignment w:val="center"/>
    </w:pPr>
    <w:rPr>
      <w:rFonts w:ascii="Arial" w:eastAsia="Times New Roman" w:hAnsi="Arial" w:cs="Arial"/>
      <w:b/>
      <w:bCs/>
      <w:color w:val="000000"/>
      <w:szCs w:val="24"/>
      <w:lang w:eastAsia="ru-RU"/>
    </w:rPr>
  </w:style>
  <w:style w:type="paragraph" w:customStyle="1" w:styleId="xl1921">
    <w:name w:val="xl1921"/>
    <w:basedOn w:val="a3"/>
    <w:uiPriority w:val="99"/>
    <w:rsid w:val="004966A8"/>
    <w:pPr>
      <w:pBdr>
        <w:left w:val="single" w:sz="8" w:space="0" w:color="auto"/>
        <w:bottom w:val="single" w:sz="8" w:space="0" w:color="auto"/>
      </w:pBdr>
      <w:spacing w:before="100" w:beforeAutospacing="1" w:after="100" w:afterAutospacing="1" w:line="240" w:lineRule="auto"/>
      <w:jc w:val="center"/>
      <w:textAlignment w:val="center"/>
    </w:pPr>
    <w:rPr>
      <w:rFonts w:ascii="Arial" w:eastAsia="Times New Roman" w:hAnsi="Arial" w:cs="Arial"/>
      <w:b/>
      <w:bCs/>
      <w:color w:val="000000"/>
      <w:szCs w:val="24"/>
      <w:lang w:eastAsia="ru-RU"/>
    </w:rPr>
  </w:style>
  <w:style w:type="paragraph" w:customStyle="1" w:styleId="xl1922">
    <w:name w:val="xl1922"/>
    <w:basedOn w:val="a3"/>
    <w:uiPriority w:val="99"/>
    <w:rsid w:val="004966A8"/>
    <w:pPr>
      <w:pBdr>
        <w:bottom w:val="single" w:sz="8" w:space="0" w:color="auto"/>
      </w:pBdr>
      <w:spacing w:before="100" w:beforeAutospacing="1" w:after="100" w:afterAutospacing="1" w:line="240" w:lineRule="auto"/>
      <w:jc w:val="center"/>
      <w:textAlignment w:val="center"/>
    </w:pPr>
    <w:rPr>
      <w:rFonts w:ascii="Arial" w:eastAsia="Times New Roman" w:hAnsi="Arial" w:cs="Arial"/>
      <w:b/>
      <w:bCs/>
      <w:color w:val="000000"/>
      <w:szCs w:val="24"/>
      <w:lang w:eastAsia="ru-RU"/>
    </w:rPr>
  </w:style>
  <w:style w:type="paragraph" w:customStyle="1" w:styleId="xl1923">
    <w:name w:val="xl1923"/>
    <w:basedOn w:val="a3"/>
    <w:uiPriority w:val="99"/>
    <w:rsid w:val="004966A8"/>
    <w:pPr>
      <w:spacing w:before="100" w:beforeAutospacing="1" w:after="100" w:afterAutospacing="1" w:line="240" w:lineRule="auto"/>
    </w:pPr>
    <w:rPr>
      <w:rFonts w:ascii="Calibri" w:eastAsia="Times New Roman" w:hAnsi="Calibri" w:cs="Times New Roman"/>
      <w:color w:val="000000"/>
      <w:sz w:val="20"/>
      <w:szCs w:val="20"/>
      <w:lang w:eastAsia="ru-RU"/>
    </w:rPr>
  </w:style>
  <w:style w:type="paragraph" w:customStyle="1" w:styleId="xl1924">
    <w:name w:val="xl1924"/>
    <w:basedOn w:val="a3"/>
    <w:uiPriority w:val="99"/>
    <w:rsid w:val="004966A8"/>
    <w:pPr>
      <w:pBdr>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6"/>
      <w:szCs w:val="16"/>
      <w:lang w:eastAsia="ru-RU"/>
    </w:rPr>
  </w:style>
  <w:style w:type="paragraph" w:customStyle="1" w:styleId="xl1925">
    <w:name w:val="xl1925"/>
    <w:basedOn w:val="a3"/>
    <w:uiPriority w:val="99"/>
    <w:rsid w:val="004966A8"/>
    <w:pPr>
      <w:pBdr>
        <w:top w:val="single" w:sz="8" w:space="0" w:color="auto"/>
        <w:left w:val="single" w:sz="8" w:space="0" w:color="auto"/>
        <w:right w:val="single" w:sz="4" w:space="0" w:color="auto"/>
      </w:pBdr>
      <w:spacing w:before="100" w:beforeAutospacing="1" w:after="100" w:afterAutospacing="1" w:line="240" w:lineRule="auto"/>
    </w:pPr>
    <w:rPr>
      <w:rFonts w:ascii="Arial" w:eastAsia="Times New Roman" w:hAnsi="Arial" w:cs="Arial"/>
      <w:sz w:val="16"/>
      <w:szCs w:val="16"/>
      <w:lang w:eastAsia="ru-RU"/>
    </w:rPr>
  </w:style>
  <w:style w:type="paragraph" w:customStyle="1" w:styleId="xl1926">
    <w:name w:val="xl1926"/>
    <w:basedOn w:val="a3"/>
    <w:uiPriority w:val="99"/>
    <w:rsid w:val="004966A8"/>
    <w:pPr>
      <w:pBdr>
        <w:top w:val="single" w:sz="8" w:space="0" w:color="auto"/>
        <w:left w:val="single" w:sz="4" w:space="0" w:color="auto"/>
        <w:right w:val="single" w:sz="4" w:space="0" w:color="auto"/>
      </w:pBdr>
      <w:spacing w:before="100" w:beforeAutospacing="1" w:after="100" w:afterAutospacing="1" w:line="240" w:lineRule="auto"/>
    </w:pPr>
    <w:rPr>
      <w:rFonts w:ascii="Arial" w:eastAsia="Times New Roman" w:hAnsi="Arial" w:cs="Arial"/>
      <w:sz w:val="16"/>
      <w:szCs w:val="16"/>
      <w:lang w:eastAsia="ru-RU"/>
    </w:rPr>
  </w:style>
  <w:style w:type="paragraph" w:customStyle="1" w:styleId="xl1927">
    <w:name w:val="xl1927"/>
    <w:basedOn w:val="a3"/>
    <w:uiPriority w:val="99"/>
    <w:rsid w:val="004966A8"/>
    <w:pPr>
      <w:pBdr>
        <w:top w:val="single" w:sz="8" w:space="0" w:color="auto"/>
        <w:left w:val="single" w:sz="4" w:space="0" w:color="auto"/>
        <w:right w:val="single" w:sz="4" w:space="0" w:color="auto"/>
      </w:pBdr>
      <w:shd w:val="clear" w:color="000000" w:fill="FFCC99"/>
      <w:spacing w:before="100" w:beforeAutospacing="1" w:after="100" w:afterAutospacing="1" w:line="240" w:lineRule="auto"/>
    </w:pPr>
    <w:rPr>
      <w:rFonts w:ascii="Arial" w:eastAsia="Times New Roman" w:hAnsi="Arial" w:cs="Arial"/>
      <w:sz w:val="16"/>
      <w:szCs w:val="16"/>
      <w:lang w:eastAsia="ru-RU"/>
    </w:rPr>
  </w:style>
  <w:style w:type="paragraph" w:customStyle="1" w:styleId="xl1928">
    <w:name w:val="xl1928"/>
    <w:basedOn w:val="a3"/>
    <w:uiPriority w:val="99"/>
    <w:rsid w:val="004966A8"/>
    <w:pPr>
      <w:pBdr>
        <w:top w:val="single" w:sz="8" w:space="0" w:color="auto"/>
        <w:left w:val="single" w:sz="4" w:space="0" w:color="auto"/>
        <w:right w:val="single" w:sz="8" w:space="0" w:color="auto"/>
      </w:pBdr>
      <w:shd w:val="clear" w:color="000000" w:fill="FFCC99"/>
      <w:spacing w:before="100" w:beforeAutospacing="1" w:after="100" w:afterAutospacing="1" w:line="240" w:lineRule="auto"/>
    </w:pPr>
    <w:rPr>
      <w:rFonts w:ascii="Arial" w:eastAsia="Times New Roman" w:hAnsi="Arial" w:cs="Arial"/>
      <w:sz w:val="16"/>
      <w:szCs w:val="16"/>
      <w:lang w:eastAsia="ru-RU"/>
    </w:rPr>
  </w:style>
  <w:style w:type="paragraph" w:customStyle="1" w:styleId="xl1929">
    <w:name w:val="xl1929"/>
    <w:basedOn w:val="a3"/>
    <w:uiPriority w:val="99"/>
    <w:rsid w:val="004966A8"/>
    <w:pPr>
      <w:pBdr>
        <w:top w:val="single" w:sz="8" w:space="0" w:color="auto"/>
        <w:left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6"/>
      <w:szCs w:val="16"/>
      <w:lang w:eastAsia="ru-RU"/>
    </w:rPr>
  </w:style>
  <w:style w:type="paragraph" w:customStyle="1" w:styleId="xl1930">
    <w:name w:val="xl1930"/>
    <w:basedOn w:val="a3"/>
    <w:uiPriority w:val="99"/>
    <w:rsid w:val="004966A8"/>
    <w:pPr>
      <w:pBdr>
        <w:top w:val="single" w:sz="8" w:space="0" w:color="auto"/>
        <w:left w:val="single" w:sz="4" w:space="0" w:color="auto"/>
        <w:right w:val="single" w:sz="8" w:space="0" w:color="auto"/>
      </w:pBdr>
      <w:shd w:val="clear" w:color="000000" w:fill="FFCC99"/>
      <w:spacing w:before="100" w:beforeAutospacing="1" w:after="100" w:afterAutospacing="1" w:line="240" w:lineRule="auto"/>
      <w:jc w:val="center"/>
      <w:textAlignment w:val="center"/>
    </w:pPr>
    <w:rPr>
      <w:rFonts w:ascii="Arial" w:eastAsia="Times New Roman" w:hAnsi="Arial" w:cs="Arial"/>
      <w:sz w:val="16"/>
      <w:szCs w:val="16"/>
      <w:lang w:eastAsia="ru-RU"/>
    </w:rPr>
  </w:style>
  <w:style w:type="paragraph" w:customStyle="1" w:styleId="xl1931">
    <w:name w:val="xl1931"/>
    <w:basedOn w:val="a3"/>
    <w:uiPriority w:val="99"/>
    <w:rsid w:val="004966A8"/>
    <w:pPr>
      <w:pBdr>
        <w:left w:val="single" w:sz="8" w:space="0" w:color="auto"/>
        <w:bottom w:val="single" w:sz="8" w:space="0" w:color="auto"/>
      </w:pBdr>
      <w:spacing w:before="100" w:beforeAutospacing="1" w:after="100" w:afterAutospacing="1" w:line="240" w:lineRule="auto"/>
      <w:textAlignment w:val="center"/>
    </w:pPr>
    <w:rPr>
      <w:rFonts w:ascii="Arial" w:eastAsia="Times New Roman" w:hAnsi="Arial" w:cs="Arial"/>
      <w:b/>
      <w:bCs/>
      <w:color w:val="000000"/>
      <w:szCs w:val="24"/>
      <w:lang w:eastAsia="ru-RU"/>
    </w:rPr>
  </w:style>
  <w:style w:type="paragraph" w:customStyle="1" w:styleId="xl1932">
    <w:name w:val="xl1932"/>
    <w:basedOn w:val="a3"/>
    <w:uiPriority w:val="99"/>
    <w:rsid w:val="004966A8"/>
    <w:pPr>
      <w:pBdr>
        <w:bottom w:val="single" w:sz="8" w:space="0" w:color="auto"/>
      </w:pBdr>
      <w:spacing w:before="100" w:beforeAutospacing="1" w:after="100" w:afterAutospacing="1" w:line="240" w:lineRule="auto"/>
      <w:textAlignment w:val="center"/>
    </w:pPr>
    <w:rPr>
      <w:rFonts w:ascii="Arial" w:eastAsia="Times New Roman" w:hAnsi="Arial" w:cs="Arial"/>
      <w:b/>
      <w:bCs/>
      <w:color w:val="000000"/>
      <w:szCs w:val="24"/>
      <w:lang w:eastAsia="ru-RU"/>
    </w:rPr>
  </w:style>
  <w:style w:type="paragraph" w:customStyle="1" w:styleId="afffffffff9">
    <w:name w:val="Без абзаца"/>
    <w:basedOn w:val="afffff3"/>
    <w:link w:val="afffffffffa"/>
    <w:rsid w:val="004966A8"/>
    <w:pPr>
      <w:tabs>
        <w:tab w:val="clear" w:pos="9923"/>
        <w:tab w:val="left" w:pos="0"/>
        <w:tab w:val="right" w:leader="dot" w:pos="9637"/>
        <w:tab w:val="right" w:leader="dot" w:pos="10206"/>
      </w:tabs>
      <w:mirrorIndents/>
    </w:pPr>
    <w:rPr>
      <w:b w:val="0"/>
    </w:rPr>
  </w:style>
  <w:style w:type="character" w:customStyle="1" w:styleId="afffffffffa">
    <w:name w:val="Без абзаца Знак"/>
    <w:link w:val="afffffffff9"/>
    <w:rsid w:val="004966A8"/>
    <w:rPr>
      <w:rFonts w:asciiTheme="minorHAnsi" w:eastAsia="Times New Roman" w:hAnsiTheme="minorHAnsi" w:cs="Calibri"/>
      <w:iCs/>
      <w:noProof/>
      <w:sz w:val="20"/>
      <w:szCs w:val="20"/>
      <w:lang w:eastAsia="ru-RU"/>
    </w:rPr>
  </w:style>
  <w:style w:type="paragraph" w:customStyle="1" w:styleId="41c">
    <w:name w:val="Заголовок 41"/>
    <w:basedOn w:val="a3"/>
    <w:next w:val="a3"/>
    <w:uiPriority w:val="9"/>
    <w:unhideWhenUsed/>
    <w:rsid w:val="004966A8"/>
    <w:pPr>
      <w:keepNext/>
      <w:keepLines/>
      <w:spacing w:before="200" w:after="0" w:line="240" w:lineRule="auto"/>
      <w:outlineLvl w:val="3"/>
    </w:pPr>
    <w:rPr>
      <w:rFonts w:ascii="Cambria" w:eastAsia="Times New Roman" w:hAnsi="Cambria" w:cs="Times New Roman"/>
      <w:b/>
      <w:bCs/>
      <w:i/>
      <w:iCs/>
      <w:color w:val="4F81BD"/>
      <w:szCs w:val="24"/>
      <w:lang w:eastAsia="ru-RU"/>
    </w:rPr>
  </w:style>
  <w:style w:type="paragraph" w:customStyle="1" w:styleId="11f5">
    <w:name w:val="Таблица 11"/>
    <w:basedOn w:val="a3"/>
    <w:uiPriority w:val="99"/>
    <w:rsid w:val="004966A8"/>
    <w:pPr>
      <w:spacing w:before="60" w:after="60" w:line="240" w:lineRule="auto"/>
      <w:jc w:val="right"/>
    </w:pPr>
    <w:rPr>
      <w:rFonts w:ascii="Arial" w:eastAsia="Times New Roman" w:hAnsi="Arial" w:cs="Arial"/>
      <w:sz w:val="18"/>
      <w:szCs w:val="18"/>
      <w:lang w:eastAsia="ru-RU"/>
    </w:rPr>
  </w:style>
  <w:style w:type="paragraph" w:customStyle="1" w:styleId="CaptionCharCharChar1CharCharChar1">
    <w:name w:val="Caption Char Char Char1 Char Char Char1"/>
    <w:basedOn w:val="a3"/>
    <w:next w:val="a3"/>
    <w:uiPriority w:val="99"/>
    <w:unhideWhenUsed/>
    <w:rsid w:val="004966A8"/>
    <w:pPr>
      <w:spacing w:after="0" w:line="240" w:lineRule="auto"/>
      <w:jc w:val="center"/>
    </w:pPr>
    <w:rPr>
      <w:rFonts w:ascii="Arial" w:eastAsia="Calibri" w:hAnsi="Arial" w:cs="Arial"/>
      <w:sz w:val="22"/>
      <w:lang w:eastAsia="ru-RU"/>
    </w:rPr>
  </w:style>
  <w:style w:type="paragraph" w:customStyle="1" w:styleId="afffffffffb">
    <w:name w:val="номер таблицы"/>
    <w:basedOn w:val="a3"/>
    <w:link w:val="afffffffffc"/>
    <w:rsid w:val="004966A8"/>
    <w:pPr>
      <w:spacing w:after="120" w:line="240" w:lineRule="auto"/>
      <w:jc w:val="right"/>
    </w:pPr>
    <w:rPr>
      <w:rFonts w:ascii="Arial" w:eastAsia="Calibri" w:hAnsi="Arial" w:cs="Arial"/>
      <w:sz w:val="20"/>
      <w:szCs w:val="20"/>
      <w:lang w:eastAsia="ru-RU"/>
    </w:rPr>
  </w:style>
  <w:style w:type="character" w:customStyle="1" w:styleId="afffffffffc">
    <w:name w:val="номер таблицы Знак"/>
    <w:link w:val="afffffffffb"/>
    <w:rsid w:val="004966A8"/>
    <w:rPr>
      <w:rFonts w:eastAsia="Calibri" w:cs="Arial"/>
      <w:sz w:val="20"/>
      <w:szCs w:val="20"/>
      <w:lang w:eastAsia="ru-RU"/>
    </w:rPr>
  </w:style>
  <w:style w:type="table" w:customStyle="1" w:styleId="1700">
    <w:name w:val="Сетка таблицы170"/>
    <w:basedOn w:val="a5"/>
    <w:next w:val="af2"/>
    <w:uiPriority w:val="59"/>
    <w:rsid w:val="004966A8"/>
    <w:pPr>
      <w:spacing w:after="0" w:line="240" w:lineRule="auto"/>
      <w:ind w:firstLine="0"/>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old">
    <w:name w:val="bold"/>
    <w:basedOn w:val="a4"/>
    <w:rsid w:val="004966A8"/>
  </w:style>
  <w:style w:type="character" w:customStyle="1" w:styleId="4f7">
    <w:name w:val="Основной текст (4)_"/>
    <w:link w:val="4f8"/>
    <w:rsid w:val="004966A8"/>
    <w:rPr>
      <w:b/>
      <w:bCs/>
      <w:spacing w:val="10"/>
      <w:sz w:val="17"/>
      <w:szCs w:val="17"/>
      <w:shd w:val="clear" w:color="auto" w:fill="FFFFFF"/>
    </w:rPr>
  </w:style>
  <w:style w:type="character" w:customStyle="1" w:styleId="afffffffff7">
    <w:name w:val="Основной текст_"/>
    <w:link w:val="2ffe"/>
    <w:rsid w:val="004966A8"/>
    <w:rPr>
      <w:rFonts w:ascii="Verdana" w:eastAsia="Verdana" w:hAnsi="Verdana" w:cs="Verdana"/>
      <w:color w:val="000000"/>
      <w:spacing w:val="-10"/>
      <w:sz w:val="19"/>
      <w:szCs w:val="19"/>
      <w:shd w:val="clear" w:color="auto" w:fill="FFFFFF"/>
      <w:lang w:eastAsia="ru-RU" w:bidi="ru-RU"/>
    </w:rPr>
  </w:style>
  <w:style w:type="character" w:customStyle="1" w:styleId="afffffffffd">
    <w:name w:val="Подпись к таблице_"/>
    <w:link w:val="afffffffffe"/>
    <w:rsid w:val="004966A8"/>
    <w:rPr>
      <w:sz w:val="18"/>
      <w:szCs w:val="18"/>
      <w:shd w:val="clear" w:color="auto" w:fill="FFFFFF"/>
    </w:rPr>
  </w:style>
  <w:style w:type="paragraph" w:customStyle="1" w:styleId="4f8">
    <w:name w:val="Основной текст (4)"/>
    <w:basedOn w:val="a3"/>
    <w:link w:val="4f7"/>
    <w:rsid w:val="004966A8"/>
    <w:pPr>
      <w:widowControl w:val="0"/>
      <w:shd w:val="clear" w:color="auto" w:fill="FFFFFF"/>
      <w:spacing w:before="360" w:after="60" w:line="0" w:lineRule="atLeast"/>
      <w:jc w:val="both"/>
    </w:pPr>
    <w:rPr>
      <w:rFonts w:ascii="Arial" w:hAnsi="Arial"/>
      <w:b/>
      <w:bCs/>
      <w:spacing w:val="10"/>
      <w:sz w:val="17"/>
      <w:szCs w:val="17"/>
    </w:rPr>
  </w:style>
  <w:style w:type="paragraph" w:customStyle="1" w:styleId="afffffffffe">
    <w:name w:val="Подпись к таблице"/>
    <w:basedOn w:val="a3"/>
    <w:link w:val="afffffffffd"/>
    <w:rsid w:val="004966A8"/>
    <w:pPr>
      <w:widowControl w:val="0"/>
      <w:shd w:val="clear" w:color="auto" w:fill="FFFFFF"/>
      <w:spacing w:after="0" w:line="0" w:lineRule="atLeast"/>
    </w:pPr>
    <w:rPr>
      <w:rFonts w:ascii="Arial" w:hAnsi="Arial"/>
      <w:sz w:val="18"/>
      <w:szCs w:val="18"/>
    </w:rPr>
  </w:style>
  <w:style w:type="paragraph" w:customStyle="1" w:styleId="xl197">
    <w:name w:val="xl197"/>
    <w:basedOn w:val="a3"/>
    <w:rsid w:val="004966A8"/>
    <w:pPr>
      <w:pBdr>
        <w:left w:val="single" w:sz="4" w:space="0" w:color="auto"/>
        <w:bottom w:val="single" w:sz="4" w:space="0" w:color="auto"/>
        <w:right w:val="single" w:sz="4" w:space="0" w:color="auto"/>
      </w:pBdr>
      <w:shd w:val="clear" w:color="000000" w:fill="D8E4BC"/>
      <w:spacing w:before="100" w:beforeAutospacing="1" w:after="100" w:afterAutospacing="1" w:line="240" w:lineRule="auto"/>
      <w:textAlignment w:val="center"/>
    </w:pPr>
    <w:rPr>
      <w:rFonts w:ascii="Arial" w:eastAsia="Times New Roman" w:hAnsi="Arial" w:cs="Arial"/>
      <w:sz w:val="20"/>
      <w:szCs w:val="20"/>
      <w:lang w:eastAsia="ru-RU"/>
    </w:rPr>
  </w:style>
  <w:style w:type="paragraph" w:customStyle="1" w:styleId="xl198">
    <w:name w:val="xl198"/>
    <w:basedOn w:val="a3"/>
    <w:rsid w:val="004966A8"/>
    <w:pPr>
      <w:pBdr>
        <w:top w:val="single" w:sz="4" w:space="0" w:color="auto"/>
        <w:left w:val="single" w:sz="4" w:space="0" w:color="auto"/>
        <w:right w:val="single" w:sz="4" w:space="0" w:color="auto"/>
      </w:pBdr>
      <w:shd w:val="clear" w:color="000000" w:fill="FCD5B4"/>
      <w:spacing w:before="100" w:beforeAutospacing="1" w:after="100" w:afterAutospacing="1" w:line="240" w:lineRule="auto"/>
      <w:textAlignment w:val="center"/>
    </w:pPr>
    <w:rPr>
      <w:rFonts w:ascii="Arial" w:eastAsia="Times New Roman" w:hAnsi="Arial" w:cs="Arial"/>
      <w:sz w:val="20"/>
      <w:szCs w:val="20"/>
      <w:lang w:eastAsia="ru-RU"/>
    </w:rPr>
  </w:style>
  <w:style w:type="paragraph" w:customStyle="1" w:styleId="xl199">
    <w:name w:val="xl199"/>
    <w:basedOn w:val="a3"/>
    <w:rsid w:val="004966A8"/>
    <w:pPr>
      <w:pBdr>
        <w:left w:val="single" w:sz="4" w:space="0" w:color="auto"/>
        <w:right w:val="single" w:sz="4" w:space="0" w:color="auto"/>
      </w:pBdr>
      <w:shd w:val="clear" w:color="000000" w:fill="FCD5B4"/>
      <w:spacing w:before="100" w:beforeAutospacing="1" w:after="100" w:afterAutospacing="1" w:line="240" w:lineRule="auto"/>
      <w:textAlignment w:val="center"/>
    </w:pPr>
    <w:rPr>
      <w:rFonts w:ascii="Arial" w:eastAsia="Times New Roman" w:hAnsi="Arial" w:cs="Arial"/>
      <w:sz w:val="20"/>
      <w:szCs w:val="20"/>
      <w:lang w:eastAsia="ru-RU"/>
    </w:rPr>
  </w:style>
  <w:style w:type="paragraph" w:customStyle="1" w:styleId="xl200">
    <w:name w:val="xl200"/>
    <w:basedOn w:val="a3"/>
    <w:rsid w:val="004966A8"/>
    <w:pPr>
      <w:pBdr>
        <w:left w:val="single" w:sz="4" w:space="0" w:color="auto"/>
        <w:bottom w:val="single" w:sz="4" w:space="0" w:color="auto"/>
        <w:right w:val="single" w:sz="4" w:space="0" w:color="auto"/>
      </w:pBdr>
      <w:shd w:val="clear" w:color="000000" w:fill="FCD5B4"/>
      <w:spacing w:before="100" w:beforeAutospacing="1" w:after="100" w:afterAutospacing="1" w:line="240" w:lineRule="auto"/>
      <w:textAlignment w:val="center"/>
    </w:pPr>
    <w:rPr>
      <w:rFonts w:ascii="Arial" w:eastAsia="Times New Roman" w:hAnsi="Arial" w:cs="Arial"/>
      <w:sz w:val="20"/>
      <w:szCs w:val="20"/>
      <w:lang w:eastAsia="ru-RU"/>
    </w:rPr>
  </w:style>
  <w:style w:type="paragraph" w:customStyle="1" w:styleId="xl201">
    <w:name w:val="xl201"/>
    <w:basedOn w:val="a3"/>
    <w:rsid w:val="004966A8"/>
    <w:pPr>
      <w:pBdr>
        <w:top w:val="single" w:sz="4" w:space="0" w:color="auto"/>
        <w:left w:val="single" w:sz="4" w:space="0" w:color="auto"/>
        <w:right w:val="single" w:sz="4" w:space="0" w:color="auto"/>
      </w:pBdr>
      <w:shd w:val="clear" w:color="000000" w:fill="FCD5B4"/>
      <w:spacing w:before="100" w:beforeAutospacing="1" w:after="100" w:afterAutospacing="1" w:line="240" w:lineRule="auto"/>
      <w:jc w:val="center"/>
      <w:textAlignment w:val="center"/>
    </w:pPr>
    <w:rPr>
      <w:rFonts w:ascii="Arial" w:eastAsia="Times New Roman" w:hAnsi="Arial" w:cs="Arial"/>
      <w:sz w:val="20"/>
      <w:szCs w:val="20"/>
      <w:lang w:eastAsia="ru-RU"/>
    </w:rPr>
  </w:style>
  <w:style w:type="paragraph" w:customStyle="1" w:styleId="xl202">
    <w:name w:val="xl202"/>
    <w:basedOn w:val="a3"/>
    <w:rsid w:val="004966A8"/>
    <w:pPr>
      <w:pBdr>
        <w:left w:val="single" w:sz="4" w:space="0" w:color="auto"/>
        <w:right w:val="single" w:sz="4" w:space="0" w:color="auto"/>
      </w:pBdr>
      <w:shd w:val="clear" w:color="000000" w:fill="FCD5B4"/>
      <w:spacing w:before="100" w:beforeAutospacing="1" w:after="100" w:afterAutospacing="1" w:line="240" w:lineRule="auto"/>
      <w:jc w:val="center"/>
      <w:textAlignment w:val="center"/>
    </w:pPr>
    <w:rPr>
      <w:rFonts w:ascii="Arial" w:eastAsia="Times New Roman" w:hAnsi="Arial" w:cs="Arial"/>
      <w:sz w:val="20"/>
      <w:szCs w:val="20"/>
      <w:lang w:eastAsia="ru-RU"/>
    </w:rPr>
  </w:style>
  <w:style w:type="paragraph" w:customStyle="1" w:styleId="xl203">
    <w:name w:val="xl203"/>
    <w:basedOn w:val="a3"/>
    <w:rsid w:val="004966A8"/>
    <w:pPr>
      <w:pBdr>
        <w:left w:val="single" w:sz="4" w:space="0" w:color="auto"/>
        <w:bottom w:val="single" w:sz="4" w:space="0" w:color="auto"/>
        <w:right w:val="single" w:sz="4" w:space="0" w:color="auto"/>
      </w:pBdr>
      <w:shd w:val="clear" w:color="000000" w:fill="FCD5B4"/>
      <w:spacing w:before="100" w:beforeAutospacing="1" w:after="100" w:afterAutospacing="1" w:line="240" w:lineRule="auto"/>
      <w:jc w:val="center"/>
      <w:textAlignment w:val="center"/>
    </w:pPr>
    <w:rPr>
      <w:rFonts w:ascii="Arial" w:eastAsia="Times New Roman" w:hAnsi="Arial" w:cs="Arial"/>
      <w:sz w:val="20"/>
      <w:szCs w:val="20"/>
      <w:lang w:eastAsia="ru-RU"/>
    </w:rPr>
  </w:style>
  <w:style w:type="paragraph" w:customStyle="1" w:styleId="xl204">
    <w:name w:val="xl204"/>
    <w:basedOn w:val="a3"/>
    <w:rsid w:val="004966A8"/>
    <w:pPr>
      <w:pBdr>
        <w:top w:val="single" w:sz="4" w:space="0" w:color="auto"/>
        <w:left w:val="single" w:sz="4" w:space="0" w:color="auto"/>
        <w:right w:val="single" w:sz="4" w:space="0" w:color="auto"/>
      </w:pBdr>
      <w:shd w:val="clear" w:color="000000" w:fill="E6B8B7"/>
      <w:spacing w:before="100" w:beforeAutospacing="1" w:after="100" w:afterAutospacing="1" w:line="240" w:lineRule="auto"/>
      <w:textAlignment w:val="center"/>
    </w:pPr>
    <w:rPr>
      <w:rFonts w:ascii="Arial" w:eastAsia="Times New Roman" w:hAnsi="Arial" w:cs="Arial"/>
      <w:sz w:val="20"/>
      <w:szCs w:val="20"/>
      <w:lang w:eastAsia="ru-RU"/>
    </w:rPr>
  </w:style>
  <w:style w:type="paragraph" w:customStyle="1" w:styleId="xl205">
    <w:name w:val="xl205"/>
    <w:basedOn w:val="a3"/>
    <w:rsid w:val="004966A8"/>
    <w:pPr>
      <w:pBdr>
        <w:left w:val="single" w:sz="4" w:space="0" w:color="auto"/>
        <w:right w:val="single" w:sz="4" w:space="0" w:color="auto"/>
      </w:pBdr>
      <w:shd w:val="clear" w:color="000000" w:fill="E6B8B7"/>
      <w:spacing w:before="100" w:beforeAutospacing="1" w:after="100" w:afterAutospacing="1" w:line="240" w:lineRule="auto"/>
      <w:textAlignment w:val="center"/>
    </w:pPr>
    <w:rPr>
      <w:rFonts w:ascii="Arial" w:eastAsia="Times New Roman" w:hAnsi="Arial" w:cs="Arial"/>
      <w:sz w:val="20"/>
      <w:szCs w:val="20"/>
      <w:lang w:eastAsia="ru-RU"/>
    </w:rPr>
  </w:style>
  <w:style w:type="paragraph" w:customStyle="1" w:styleId="xl206">
    <w:name w:val="xl206"/>
    <w:basedOn w:val="a3"/>
    <w:rsid w:val="004966A8"/>
    <w:pPr>
      <w:pBdr>
        <w:left w:val="single" w:sz="4" w:space="0" w:color="auto"/>
        <w:bottom w:val="single" w:sz="4" w:space="0" w:color="auto"/>
        <w:right w:val="single" w:sz="4" w:space="0" w:color="auto"/>
      </w:pBdr>
      <w:shd w:val="clear" w:color="000000" w:fill="E6B8B7"/>
      <w:spacing w:before="100" w:beforeAutospacing="1" w:after="100" w:afterAutospacing="1" w:line="240" w:lineRule="auto"/>
      <w:textAlignment w:val="center"/>
    </w:pPr>
    <w:rPr>
      <w:rFonts w:ascii="Arial" w:eastAsia="Times New Roman" w:hAnsi="Arial" w:cs="Arial"/>
      <w:sz w:val="20"/>
      <w:szCs w:val="20"/>
      <w:lang w:eastAsia="ru-RU"/>
    </w:rPr>
  </w:style>
  <w:style w:type="paragraph" w:customStyle="1" w:styleId="xl207">
    <w:name w:val="xl207"/>
    <w:basedOn w:val="a3"/>
    <w:rsid w:val="004966A8"/>
    <w:pPr>
      <w:pBdr>
        <w:top w:val="single" w:sz="4" w:space="0" w:color="auto"/>
        <w:left w:val="single" w:sz="4" w:space="0" w:color="auto"/>
        <w:right w:val="single" w:sz="4" w:space="0" w:color="auto"/>
      </w:pBdr>
      <w:shd w:val="clear" w:color="000000" w:fill="E6B8B7"/>
      <w:spacing w:before="100" w:beforeAutospacing="1" w:after="100" w:afterAutospacing="1" w:line="240" w:lineRule="auto"/>
      <w:jc w:val="center"/>
      <w:textAlignment w:val="center"/>
    </w:pPr>
    <w:rPr>
      <w:rFonts w:ascii="Arial" w:eastAsia="Times New Roman" w:hAnsi="Arial" w:cs="Arial"/>
      <w:sz w:val="20"/>
      <w:szCs w:val="20"/>
      <w:lang w:eastAsia="ru-RU"/>
    </w:rPr>
  </w:style>
  <w:style w:type="paragraph" w:customStyle="1" w:styleId="xl208">
    <w:name w:val="xl208"/>
    <w:basedOn w:val="a3"/>
    <w:rsid w:val="004966A8"/>
    <w:pPr>
      <w:pBdr>
        <w:left w:val="single" w:sz="4" w:space="0" w:color="auto"/>
        <w:right w:val="single" w:sz="4" w:space="0" w:color="auto"/>
      </w:pBdr>
      <w:shd w:val="clear" w:color="000000" w:fill="E6B8B7"/>
      <w:spacing w:before="100" w:beforeAutospacing="1" w:after="100" w:afterAutospacing="1" w:line="240" w:lineRule="auto"/>
      <w:jc w:val="center"/>
      <w:textAlignment w:val="center"/>
    </w:pPr>
    <w:rPr>
      <w:rFonts w:ascii="Arial" w:eastAsia="Times New Roman" w:hAnsi="Arial" w:cs="Arial"/>
      <w:sz w:val="20"/>
      <w:szCs w:val="20"/>
      <w:lang w:eastAsia="ru-RU"/>
    </w:rPr>
  </w:style>
  <w:style w:type="paragraph" w:customStyle="1" w:styleId="xl209">
    <w:name w:val="xl209"/>
    <w:basedOn w:val="a3"/>
    <w:rsid w:val="004966A8"/>
    <w:pPr>
      <w:pBdr>
        <w:left w:val="single" w:sz="4" w:space="0" w:color="auto"/>
        <w:bottom w:val="single" w:sz="4" w:space="0" w:color="auto"/>
        <w:right w:val="single" w:sz="4" w:space="0" w:color="auto"/>
      </w:pBdr>
      <w:shd w:val="clear" w:color="000000" w:fill="E6B8B7"/>
      <w:spacing w:before="100" w:beforeAutospacing="1" w:after="100" w:afterAutospacing="1" w:line="240" w:lineRule="auto"/>
      <w:jc w:val="center"/>
      <w:textAlignment w:val="center"/>
    </w:pPr>
    <w:rPr>
      <w:rFonts w:ascii="Arial" w:eastAsia="Times New Roman" w:hAnsi="Arial" w:cs="Arial"/>
      <w:sz w:val="20"/>
      <w:szCs w:val="20"/>
      <w:lang w:eastAsia="ru-RU"/>
    </w:rPr>
  </w:style>
  <w:style w:type="paragraph" w:customStyle="1" w:styleId="xl210">
    <w:name w:val="xl210"/>
    <w:basedOn w:val="a3"/>
    <w:rsid w:val="004966A8"/>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line="240" w:lineRule="auto"/>
      <w:textAlignment w:val="center"/>
    </w:pPr>
    <w:rPr>
      <w:rFonts w:ascii="Arial" w:eastAsia="Times New Roman" w:hAnsi="Arial" w:cs="Arial"/>
      <w:b/>
      <w:bCs/>
      <w:i/>
      <w:iCs/>
      <w:sz w:val="20"/>
      <w:szCs w:val="20"/>
      <w:lang w:eastAsia="ru-RU"/>
    </w:rPr>
  </w:style>
  <w:style w:type="paragraph" w:customStyle="1" w:styleId="xl211">
    <w:name w:val="xl211"/>
    <w:basedOn w:val="a3"/>
    <w:rsid w:val="004966A8"/>
    <w:pPr>
      <w:pBdr>
        <w:top w:val="single" w:sz="4" w:space="0" w:color="auto"/>
        <w:left w:val="single" w:sz="4" w:space="0" w:color="auto"/>
        <w:bottom w:val="single" w:sz="4" w:space="0" w:color="auto"/>
      </w:pBdr>
      <w:spacing w:before="100" w:beforeAutospacing="1" w:after="100" w:afterAutospacing="1" w:line="240" w:lineRule="auto"/>
      <w:textAlignment w:val="center"/>
    </w:pPr>
    <w:rPr>
      <w:rFonts w:ascii="Arial" w:eastAsia="Times New Roman" w:hAnsi="Arial" w:cs="Arial"/>
      <w:b/>
      <w:bCs/>
      <w:i/>
      <w:iCs/>
      <w:sz w:val="20"/>
      <w:szCs w:val="20"/>
      <w:lang w:eastAsia="ru-RU"/>
    </w:rPr>
  </w:style>
  <w:style w:type="paragraph" w:customStyle="1" w:styleId="xl212">
    <w:name w:val="xl212"/>
    <w:basedOn w:val="a3"/>
    <w:rsid w:val="004966A8"/>
    <w:pPr>
      <w:pBdr>
        <w:top w:val="single" w:sz="4" w:space="0" w:color="auto"/>
        <w:bottom w:val="single" w:sz="4" w:space="0" w:color="auto"/>
      </w:pBdr>
      <w:spacing w:before="100" w:beforeAutospacing="1" w:after="100" w:afterAutospacing="1" w:line="240" w:lineRule="auto"/>
      <w:textAlignment w:val="center"/>
    </w:pPr>
    <w:rPr>
      <w:rFonts w:ascii="Arial" w:eastAsia="Times New Roman" w:hAnsi="Arial" w:cs="Arial"/>
      <w:b/>
      <w:bCs/>
      <w:i/>
      <w:iCs/>
      <w:sz w:val="20"/>
      <w:szCs w:val="20"/>
      <w:lang w:eastAsia="ru-RU"/>
    </w:rPr>
  </w:style>
  <w:style w:type="paragraph" w:customStyle="1" w:styleId="xl213">
    <w:name w:val="xl213"/>
    <w:basedOn w:val="a3"/>
    <w:rsid w:val="004966A8"/>
    <w:pPr>
      <w:pBdr>
        <w:top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b/>
      <w:bCs/>
      <w:i/>
      <w:iCs/>
      <w:sz w:val="20"/>
      <w:szCs w:val="20"/>
      <w:lang w:eastAsia="ru-RU"/>
    </w:rPr>
  </w:style>
  <w:style w:type="paragraph" w:customStyle="1" w:styleId="xl214">
    <w:name w:val="xl214"/>
    <w:basedOn w:val="a3"/>
    <w:rsid w:val="004966A8"/>
    <w:pPr>
      <w:pBdr>
        <w:top w:val="single" w:sz="4" w:space="0" w:color="auto"/>
        <w:left w:val="single" w:sz="4" w:space="0" w:color="auto"/>
        <w:bottom w:val="single" w:sz="4" w:space="0" w:color="auto"/>
      </w:pBdr>
      <w:shd w:val="clear" w:color="000000" w:fill="EBF1DE"/>
      <w:spacing w:before="100" w:beforeAutospacing="1" w:after="100" w:afterAutospacing="1" w:line="240" w:lineRule="auto"/>
      <w:jc w:val="center"/>
      <w:textAlignment w:val="center"/>
    </w:pPr>
    <w:rPr>
      <w:rFonts w:ascii="Arial" w:eastAsia="Times New Roman" w:hAnsi="Arial" w:cs="Arial"/>
      <w:b/>
      <w:bCs/>
      <w:sz w:val="20"/>
      <w:szCs w:val="20"/>
      <w:lang w:eastAsia="ru-RU"/>
    </w:rPr>
  </w:style>
  <w:style w:type="paragraph" w:customStyle="1" w:styleId="xl215">
    <w:name w:val="xl215"/>
    <w:basedOn w:val="a3"/>
    <w:rsid w:val="004966A8"/>
    <w:pPr>
      <w:pBdr>
        <w:top w:val="single" w:sz="4" w:space="0" w:color="auto"/>
        <w:bottom w:val="single" w:sz="4" w:space="0" w:color="auto"/>
      </w:pBdr>
      <w:shd w:val="clear" w:color="000000" w:fill="EBF1DE"/>
      <w:spacing w:before="100" w:beforeAutospacing="1" w:after="100" w:afterAutospacing="1" w:line="240" w:lineRule="auto"/>
      <w:jc w:val="center"/>
      <w:textAlignment w:val="center"/>
    </w:pPr>
    <w:rPr>
      <w:rFonts w:ascii="Arial" w:eastAsia="Times New Roman" w:hAnsi="Arial" w:cs="Arial"/>
      <w:b/>
      <w:bCs/>
      <w:sz w:val="20"/>
      <w:szCs w:val="20"/>
      <w:lang w:eastAsia="ru-RU"/>
    </w:rPr>
  </w:style>
  <w:style w:type="paragraph" w:customStyle="1" w:styleId="xl216">
    <w:name w:val="xl216"/>
    <w:basedOn w:val="a3"/>
    <w:rsid w:val="004966A8"/>
    <w:pPr>
      <w:pBdr>
        <w:top w:val="single" w:sz="4" w:space="0" w:color="auto"/>
        <w:bottom w:val="single" w:sz="4" w:space="0" w:color="auto"/>
        <w:right w:val="single" w:sz="4" w:space="0" w:color="auto"/>
      </w:pBdr>
      <w:shd w:val="clear" w:color="000000" w:fill="EBF1DE"/>
      <w:spacing w:before="100" w:beforeAutospacing="1" w:after="100" w:afterAutospacing="1" w:line="240" w:lineRule="auto"/>
      <w:jc w:val="center"/>
      <w:textAlignment w:val="center"/>
    </w:pPr>
    <w:rPr>
      <w:rFonts w:ascii="Arial" w:eastAsia="Times New Roman" w:hAnsi="Arial" w:cs="Arial"/>
      <w:b/>
      <w:bCs/>
      <w:sz w:val="20"/>
      <w:szCs w:val="20"/>
      <w:lang w:eastAsia="ru-RU"/>
    </w:rPr>
  </w:style>
  <w:style w:type="paragraph" w:customStyle="1" w:styleId="xl217">
    <w:name w:val="xl217"/>
    <w:basedOn w:val="a3"/>
    <w:rsid w:val="004966A8"/>
    <w:pPr>
      <w:pBdr>
        <w:top w:val="single" w:sz="4" w:space="0" w:color="auto"/>
        <w:left w:val="single" w:sz="4" w:space="0" w:color="auto"/>
        <w:right w:val="single" w:sz="4" w:space="0" w:color="auto"/>
      </w:pBdr>
      <w:shd w:val="clear" w:color="000000" w:fill="EBF1DE"/>
      <w:spacing w:before="100" w:beforeAutospacing="1" w:after="100" w:afterAutospacing="1" w:line="240" w:lineRule="auto"/>
      <w:textAlignment w:val="center"/>
    </w:pPr>
    <w:rPr>
      <w:rFonts w:ascii="Arial" w:eastAsia="Times New Roman" w:hAnsi="Arial" w:cs="Arial"/>
      <w:sz w:val="20"/>
      <w:szCs w:val="20"/>
      <w:lang w:eastAsia="ru-RU"/>
    </w:rPr>
  </w:style>
  <w:style w:type="paragraph" w:customStyle="1" w:styleId="xl218">
    <w:name w:val="xl218"/>
    <w:basedOn w:val="a3"/>
    <w:rsid w:val="004966A8"/>
    <w:pPr>
      <w:pBdr>
        <w:left w:val="single" w:sz="4" w:space="0" w:color="auto"/>
        <w:right w:val="single" w:sz="4" w:space="0" w:color="auto"/>
      </w:pBdr>
      <w:shd w:val="clear" w:color="000000" w:fill="EBF1DE"/>
      <w:spacing w:before="100" w:beforeAutospacing="1" w:after="100" w:afterAutospacing="1" w:line="240" w:lineRule="auto"/>
      <w:textAlignment w:val="center"/>
    </w:pPr>
    <w:rPr>
      <w:rFonts w:ascii="Arial" w:eastAsia="Times New Roman" w:hAnsi="Arial" w:cs="Arial"/>
      <w:sz w:val="20"/>
      <w:szCs w:val="20"/>
      <w:lang w:eastAsia="ru-RU"/>
    </w:rPr>
  </w:style>
  <w:style w:type="paragraph" w:customStyle="1" w:styleId="xl219">
    <w:name w:val="xl219"/>
    <w:basedOn w:val="a3"/>
    <w:rsid w:val="004966A8"/>
    <w:pPr>
      <w:pBdr>
        <w:left w:val="single" w:sz="4" w:space="0" w:color="auto"/>
        <w:bottom w:val="single" w:sz="4" w:space="0" w:color="auto"/>
        <w:right w:val="single" w:sz="4" w:space="0" w:color="auto"/>
      </w:pBdr>
      <w:shd w:val="clear" w:color="000000" w:fill="EBF1DE"/>
      <w:spacing w:before="100" w:beforeAutospacing="1" w:after="100" w:afterAutospacing="1" w:line="240" w:lineRule="auto"/>
      <w:textAlignment w:val="center"/>
    </w:pPr>
    <w:rPr>
      <w:rFonts w:ascii="Arial" w:eastAsia="Times New Roman" w:hAnsi="Arial" w:cs="Arial"/>
      <w:sz w:val="20"/>
      <w:szCs w:val="20"/>
      <w:lang w:eastAsia="ru-RU"/>
    </w:rPr>
  </w:style>
  <w:style w:type="paragraph" w:customStyle="1" w:styleId="xl220">
    <w:name w:val="xl220"/>
    <w:basedOn w:val="a3"/>
    <w:rsid w:val="004966A8"/>
    <w:pPr>
      <w:pBdr>
        <w:top w:val="single" w:sz="4" w:space="0" w:color="auto"/>
        <w:left w:val="single" w:sz="4" w:space="0" w:color="auto"/>
        <w:right w:val="single" w:sz="4" w:space="0" w:color="auto"/>
      </w:pBdr>
      <w:shd w:val="clear" w:color="000000" w:fill="D8E4BC"/>
      <w:spacing w:before="100" w:beforeAutospacing="1" w:after="100" w:afterAutospacing="1" w:line="240" w:lineRule="auto"/>
      <w:jc w:val="center"/>
      <w:textAlignment w:val="center"/>
    </w:pPr>
    <w:rPr>
      <w:rFonts w:ascii="Arial" w:eastAsia="Times New Roman" w:hAnsi="Arial" w:cs="Arial"/>
      <w:sz w:val="20"/>
      <w:szCs w:val="20"/>
      <w:lang w:eastAsia="ru-RU"/>
    </w:rPr>
  </w:style>
  <w:style w:type="paragraph" w:customStyle="1" w:styleId="xl221">
    <w:name w:val="xl221"/>
    <w:basedOn w:val="a3"/>
    <w:rsid w:val="004966A8"/>
    <w:pPr>
      <w:pBdr>
        <w:left w:val="single" w:sz="4" w:space="0" w:color="auto"/>
        <w:right w:val="single" w:sz="4" w:space="0" w:color="auto"/>
      </w:pBdr>
      <w:shd w:val="clear" w:color="000000" w:fill="D8E4BC"/>
      <w:spacing w:before="100" w:beforeAutospacing="1" w:after="100" w:afterAutospacing="1" w:line="240" w:lineRule="auto"/>
      <w:jc w:val="center"/>
      <w:textAlignment w:val="center"/>
    </w:pPr>
    <w:rPr>
      <w:rFonts w:ascii="Arial" w:eastAsia="Times New Roman" w:hAnsi="Arial" w:cs="Arial"/>
      <w:sz w:val="20"/>
      <w:szCs w:val="20"/>
      <w:lang w:eastAsia="ru-RU"/>
    </w:rPr>
  </w:style>
  <w:style w:type="paragraph" w:customStyle="1" w:styleId="xl222">
    <w:name w:val="xl222"/>
    <w:basedOn w:val="a3"/>
    <w:rsid w:val="004966A8"/>
    <w:pPr>
      <w:pBdr>
        <w:left w:val="single" w:sz="4" w:space="0" w:color="auto"/>
        <w:bottom w:val="single" w:sz="4" w:space="0" w:color="auto"/>
        <w:right w:val="single" w:sz="4" w:space="0" w:color="auto"/>
      </w:pBdr>
      <w:shd w:val="clear" w:color="000000" w:fill="D8E4BC"/>
      <w:spacing w:before="100" w:beforeAutospacing="1" w:after="100" w:afterAutospacing="1" w:line="240" w:lineRule="auto"/>
      <w:jc w:val="center"/>
      <w:textAlignment w:val="center"/>
    </w:pPr>
    <w:rPr>
      <w:rFonts w:ascii="Arial" w:eastAsia="Times New Roman" w:hAnsi="Arial" w:cs="Arial"/>
      <w:sz w:val="20"/>
      <w:szCs w:val="20"/>
      <w:lang w:eastAsia="ru-RU"/>
    </w:rPr>
  </w:style>
  <w:style w:type="paragraph" w:customStyle="1" w:styleId="xl223">
    <w:name w:val="xl223"/>
    <w:basedOn w:val="a3"/>
    <w:rsid w:val="004966A8"/>
    <w:pPr>
      <w:pBdr>
        <w:top w:val="single" w:sz="4" w:space="0" w:color="auto"/>
        <w:left w:val="single" w:sz="4" w:space="0" w:color="auto"/>
      </w:pBdr>
      <w:shd w:val="clear" w:color="000000" w:fill="D8E4BC"/>
      <w:spacing w:before="100" w:beforeAutospacing="1" w:after="100" w:afterAutospacing="1" w:line="240" w:lineRule="auto"/>
      <w:jc w:val="center"/>
      <w:textAlignment w:val="center"/>
    </w:pPr>
    <w:rPr>
      <w:rFonts w:ascii="Arial" w:eastAsia="Times New Roman" w:hAnsi="Arial" w:cs="Arial"/>
      <w:b/>
      <w:bCs/>
      <w:sz w:val="20"/>
      <w:szCs w:val="20"/>
      <w:lang w:eastAsia="ru-RU"/>
    </w:rPr>
  </w:style>
  <w:style w:type="paragraph" w:customStyle="1" w:styleId="xl224">
    <w:name w:val="xl224"/>
    <w:basedOn w:val="a3"/>
    <w:rsid w:val="004966A8"/>
    <w:pPr>
      <w:pBdr>
        <w:top w:val="single" w:sz="4" w:space="0" w:color="auto"/>
        <w:right w:val="single" w:sz="4" w:space="0" w:color="auto"/>
      </w:pBdr>
      <w:shd w:val="clear" w:color="000000" w:fill="D8E4BC"/>
      <w:spacing w:before="100" w:beforeAutospacing="1" w:after="100" w:afterAutospacing="1" w:line="240" w:lineRule="auto"/>
      <w:jc w:val="center"/>
      <w:textAlignment w:val="center"/>
    </w:pPr>
    <w:rPr>
      <w:rFonts w:ascii="Arial" w:eastAsia="Times New Roman" w:hAnsi="Arial" w:cs="Arial"/>
      <w:b/>
      <w:bCs/>
      <w:sz w:val="20"/>
      <w:szCs w:val="20"/>
      <w:lang w:eastAsia="ru-RU"/>
    </w:rPr>
  </w:style>
  <w:style w:type="paragraph" w:customStyle="1" w:styleId="xl225">
    <w:name w:val="xl225"/>
    <w:basedOn w:val="a3"/>
    <w:rsid w:val="004966A8"/>
    <w:pPr>
      <w:pBdr>
        <w:left w:val="single" w:sz="4" w:space="0" w:color="auto"/>
      </w:pBdr>
      <w:shd w:val="clear" w:color="000000" w:fill="D8E4BC"/>
      <w:spacing w:before="100" w:beforeAutospacing="1" w:after="100" w:afterAutospacing="1" w:line="240" w:lineRule="auto"/>
      <w:jc w:val="center"/>
      <w:textAlignment w:val="center"/>
    </w:pPr>
    <w:rPr>
      <w:rFonts w:ascii="Arial" w:eastAsia="Times New Roman" w:hAnsi="Arial" w:cs="Arial"/>
      <w:b/>
      <w:bCs/>
      <w:sz w:val="20"/>
      <w:szCs w:val="20"/>
      <w:lang w:eastAsia="ru-RU"/>
    </w:rPr>
  </w:style>
  <w:style w:type="paragraph" w:customStyle="1" w:styleId="xl226">
    <w:name w:val="xl226"/>
    <w:basedOn w:val="a3"/>
    <w:uiPriority w:val="99"/>
    <w:rsid w:val="004966A8"/>
    <w:pPr>
      <w:pBdr>
        <w:right w:val="single" w:sz="4" w:space="0" w:color="auto"/>
      </w:pBdr>
      <w:shd w:val="clear" w:color="000000" w:fill="D8E4BC"/>
      <w:spacing w:before="100" w:beforeAutospacing="1" w:after="100" w:afterAutospacing="1" w:line="240" w:lineRule="auto"/>
      <w:jc w:val="center"/>
      <w:textAlignment w:val="center"/>
    </w:pPr>
    <w:rPr>
      <w:rFonts w:ascii="Arial" w:eastAsia="Times New Roman" w:hAnsi="Arial" w:cs="Arial"/>
      <w:b/>
      <w:bCs/>
      <w:sz w:val="20"/>
      <w:szCs w:val="20"/>
      <w:lang w:eastAsia="ru-RU"/>
    </w:rPr>
  </w:style>
  <w:style w:type="paragraph" w:customStyle="1" w:styleId="xl227">
    <w:name w:val="xl227"/>
    <w:basedOn w:val="a3"/>
    <w:uiPriority w:val="99"/>
    <w:rsid w:val="004966A8"/>
    <w:pPr>
      <w:pBdr>
        <w:left w:val="single" w:sz="4" w:space="0" w:color="auto"/>
        <w:bottom w:val="single" w:sz="4" w:space="0" w:color="auto"/>
      </w:pBdr>
      <w:shd w:val="clear" w:color="000000" w:fill="D8E4BC"/>
      <w:spacing w:before="100" w:beforeAutospacing="1" w:after="100" w:afterAutospacing="1" w:line="240" w:lineRule="auto"/>
      <w:jc w:val="center"/>
      <w:textAlignment w:val="center"/>
    </w:pPr>
    <w:rPr>
      <w:rFonts w:ascii="Arial" w:eastAsia="Times New Roman" w:hAnsi="Arial" w:cs="Arial"/>
      <w:b/>
      <w:bCs/>
      <w:sz w:val="20"/>
      <w:szCs w:val="20"/>
      <w:lang w:eastAsia="ru-RU"/>
    </w:rPr>
  </w:style>
  <w:style w:type="paragraph" w:customStyle="1" w:styleId="xl228">
    <w:name w:val="xl228"/>
    <w:basedOn w:val="a3"/>
    <w:uiPriority w:val="99"/>
    <w:rsid w:val="004966A8"/>
    <w:pPr>
      <w:pBdr>
        <w:bottom w:val="single" w:sz="4" w:space="0" w:color="auto"/>
        <w:right w:val="single" w:sz="4" w:space="0" w:color="auto"/>
      </w:pBdr>
      <w:shd w:val="clear" w:color="000000" w:fill="D8E4BC"/>
      <w:spacing w:before="100" w:beforeAutospacing="1" w:after="100" w:afterAutospacing="1" w:line="240" w:lineRule="auto"/>
      <w:jc w:val="center"/>
      <w:textAlignment w:val="center"/>
    </w:pPr>
    <w:rPr>
      <w:rFonts w:ascii="Arial" w:eastAsia="Times New Roman" w:hAnsi="Arial" w:cs="Arial"/>
      <w:b/>
      <w:bCs/>
      <w:sz w:val="20"/>
      <w:szCs w:val="20"/>
      <w:lang w:eastAsia="ru-RU"/>
    </w:rPr>
  </w:style>
  <w:style w:type="paragraph" w:customStyle="1" w:styleId="xl229">
    <w:name w:val="xl229"/>
    <w:basedOn w:val="a3"/>
    <w:uiPriority w:val="99"/>
    <w:rsid w:val="004966A8"/>
    <w:pPr>
      <w:pBdr>
        <w:top w:val="single" w:sz="4" w:space="0" w:color="auto"/>
        <w:left w:val="single" w:sz="4" w:space="0" w:color="auto"/>
        <w:right w:val="single" w:sz="4" w:space="0" w:color="auto"/>
      </w:pBdr>
      <w:shd w:val="clear" w:color="000000" w:fill="E6B8B7"/>
      <w:spacing w:before="100" w:beforeAutospacing="1" w:after="100" w:afterAutospacing="1" w:line="240" w:lineRule="auto"/>
      <w:jc w:val="center"/>
      <w:textAlignment w:val="center"/>
    </w:pPr>
    <w:rPr>
      <w:rFonts w:ascii="Arial" w:eastAsia="Times New Roman" w:hAnsi="Arial" w:cs="Arial"/>
      <w:sz w:val="20"/>
      <w:szCs w:val="20"/>
      <w:lang w:eastAsia="ru-RU"/>
    </w:rPr>
  </w:style>
  <w:style w:type="paragraph" w:customStyle="1" w:styleId="xl230">
    <w:name w:val="xl230"/>
    <w:basedOn w:val="a3"/>
    <w:uiPriority w:val="99"/>
    <w:rsid w:val="004966A8"/>
    <w:pPr>
      <w:pBdr>
        <w:left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Cs w:val="24"/>
      <w:lang w:eastAsia="ru-RU"/>
    </w:rPr>
  </w:style>
  <w:style w:type="paragraph" w:customStyle="1" w:styleId="xl231">
    <w:name w:val="xl231"/>
    <w:basedOn w:val="a3"/>
    <w:uiPriority w:val="99"/>
    <w:rsid w:val="004966A8"/>
    <w:pPr>
      <w:pBdr>
        <w:top w:val="single" w:sz="4" w:space="0" w:color="auto"/>
        <w:left w:val="single" w:sz="4" w:space="0" w:color="auto"/>
        <w:bottom w:val="single" w:sz="4" w:space="0" w:color="auto"/>
        <w:right w:val="single" w:sz="4" w:space="0" w:color="auto"/>
      </w:pBdr>
      <w:shd w:val="clear" w:color="000000" w:fill="B1A0C7"/>
      <w:spacing w:before="100" w:beforeAutospacing="1" w:after="100" w:afterAutospacing="1" w:line="240" w:lineRule="auto"/>
      <w:jc w:val="center"/>
      <w:textAlignment w:val="center"/>
    </w:pPr>
    <w:rPr>
      <w:rFonts w:ascii="Arial" w:eastAsia="Times New Roman" w:hAnsi="Arial" w:cs="Arial"/>
      <w:b/>
      <w:bCs/>
      <w:sz w:val="20"/>
      <w:szCs w:val="20"/>
      <w:lang w:eastAsia="ru-RU"/>
    </w:rPr>
  </w:style>
  <w:style w:type="paragraph" w:customStyle="1" w:styleId="xl232">
    <w:name w:val="xl232"/>
    <w:basedOn w:val="a3"/>
    <w:uiPriority w:val="99"/>
    <w:rsid w:val="004966A8"/>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line="240" w:lineRule="auto"/>
      <w:textAlignment w:val="center"/>
    </w:pPr>
    <w:rPr>
      <w:rFonts w:eastAsia="Times New Roman" w:cs="Times New Roman"/>
      <w:szCs w:val="24"/>
      <w:lang w:eastAsia="ru-RU"/>
    </w:rPr>
  </w:style>
  <w:style w:type="paragraph" w:customStyle="1" w:styleId="xl233">
    <w:name w:val="xl233"/>
    <w:basedOn w:val="a3"/>
    <w:uiPriority w:val="99"/>
    <w:rsid w:val="004966A8"/>
    <w:pPr>
      <w:pBdr>
        <w:left w:val="single" w:sz="4" w:space="0" w:color="auto"/>
        <w:bottom w:val="single" w:sz="4" w:space="0" w:color="auto"/>
      </w:pBdr>
      <w:shd w:val="clear" w:color="000000" w:fill="B1A0C7"/>
      <w:spacing w:before="100" w:beforeAutospacing="1" w:after="100" w:afterAutospacing="1" w:line="240" w:lineRule="auto"/>
      <w:jc w:val="center"/>
      <w:textAlignment w:val="center"/>
    </w:pPr>
    <w:rPr>
      <w:rFonts w:ascii="Arial" w:eastAsia="Times New Roman" w:hAnsi="Arial" w:cs="Arial"/>
      <w:b/>
      <w:bCs/>
      <w:sz w:val="20"/>
      <w:szCs w:val="20"/>
      <w:lang w:eastAsia="ru-RU"/>
    </w:rPr>
  </w:style>
  <w:style w:type="paragraph" w:customStyle="1" w:styleId="xl234">
    <w:name w:val="xl234"/>
    <w:basedOn w:val="a3"/>
    <w:uiPriority w:val="99"/>
    <w:rsid w:val="004966A8"/>
    <w:pPr>
      <w:pBdr>
        <w:bottom w:val="single" w:sz="4" w:space="0" w:color="auto"/>
        <w:right w:val="single" w:sz="4" w:space="0" w:color="auto"/>
      </w:pBdr>
      <w:shd w:val="clear" w:color="000000" w:fill="B1A0C7"/>
      <w:spacing w:before="100" w:beforeAutospacing="1" w:after="100" w:afterAutospacing="1" w:line="240" w:lineRule="auto"/>
      <w:jc w:val="center"/>
      <w:textAlignment w:val="center"/>
    </w:pPr>
    <w:rPr>
      <w:rFonts w:ascii="Arial" w:eastAsia="Times New Roman" w:hAnsi="Arial" w:cs="Arial"/>
      <w:b/>
      <w:bCs/>
      <w:sz w:val="20"/>
      <w:szCs w:val="20"/>
      <w:lang w:eastAsia="ru-RU"/>
    </w:rPr>
  </w:style>
  <w:style w:type="paragraph" w:customStyle="1" w:styleId="xl235">
    <w:name w:val="xl235"/>
    <w:basedOn w:val="a3"/>
    <w:uiPriority w:val="99"/>
    <w:rsid w:val="004966A8"/>
    <w:pPr>
      <w:pBdr>
        <w:top w:val="single" w:sz="4" w:space="0" w:color="auto"/>
        <w:left w:val="single" w:sz="4" w:space="0" w:color="auto"/>
        <w:right w:val="single" w:sz="4" w:space="0" w:color="auto"/>
      </w:pBdr>
      <w:shd w:val="clear" w:color="000000" w:fill="E6B8B7"/>
      <w:spacing w:before="100" w:beforeAutospacing="1" w:after="100" w:afterAutospacing="1" w:line="240" w:lineRule="auto"/>
      <w:textAlignment w:val="center"/>
    </w:pPr>
    <w:rPr>
      <w:rFonts w:ascii="Arial" w:eastAsia="Times New Roman" w:hAnsi="Arial" w:cs="Arial"/>
      <w:sz w:val="20"/>
      <w:szCs w:val="20"/>
      <w:lang w:eastAsia="ru-RU"/>
    </w:rPr>
  </w:style>
  <w:style w:type="paragraph" w:customStyle="1" w:styleId="xl236">
    <w:name w:val="xl236"/>
    <w:basedOn w:val="a3"/>
    <w:uiPriority w:val="99"/>
    <w:rsid w:val="004966A8"/>
    <w:pPr>
      <w:pBdr>
        <w:left w:val="single" w:sz="4" w:space="0" w:color="auto"/>
        <w:right w:val="single" w:sz="4" w:space="0" w:color="auto"/>
      </w:pBdr>
      <w:shd w:val="clear" w:color="000000" w:fill="E6B8B7"/>
      <w:spacing w:before="100" w:beforeAutospacing="1" w:after="100" w:afterAutospacing="1" w:line="240" w:lineRule="auto"/>
      <w:textAlignment w:val="center"/>
    </w:pPr>
    <w:rPr>
      <w:rFonts w:ascii="Arial" w:eastAsia="Times New Roman" w:hAnsi="Arial" w:cs="Arial"/>
      <w:sz w:val="20"/>
      <w:szCs w:val="20"/>
      <w:lang w:eastAsia="ru-RU"/>
    </w:rPr>
  </w:style>
  <w:style w:type="paragraph" w:customStyle="1" w:styleId="xl237">
    <w:name w:val="xl237"/>
    <w:basedOn w:val="a3"/>
    <w:uiPriority w:val="99"/>
    <w:rsid w:val="004966A8"/>
    <w:pPr>
      <w:pBdr>
        <w:left w:val="single" w:sz="4" w:space="0" w:color="auto"/>
        <w:bottom w:val="single" w:sz="4" w:space="0" w:color="auto"/>
        <w:right w:val="single" w:sz="4" w:space="0" w:color="auto"/>
      </w:pBdr>
      <w:shd w:val="clear" w:color="000000" w:fill="E6B8B7"/>
      <w:spacing w:before="100" w:beforeAutospacing="1" w:after="100" w:afterAutospacing="1" w:line="240" w:lineRule="auto"/>
      <w:textAlignment w:val="center"/>
    </w:pPr>
    <w:rPr>
      <w:rFonts w:ascii="Arial" w:eastAsia="Times New Roman" w:hAnsi="Arial" w:cs="Arial"/>
      <w:sz w:val="20"/>
      <w:szCs w:val="20"/>
      <w:lang w:eastAsia="ru-RU"/>
    </w:rPr>
  </w:style>
  <w:style w:type="paragraph" w:customStyle="1" w:styleId="xl238">
    <w:name w:val="xl238"/>
    <w:basedOn w:val="a3"/>
    <w:uiPriority w:val="99"/>
    <w:rsid w:val="004966A8"/>
    <w:pPr>
      <w:pBdr>
        <w:top w:val="single" w:sz="4" w:space="0" w:color="auto"/>
        <w:left w:val="single" w:sz="4" w:space="0" w:color="auto"/>
        <w:right w:val="single" w:sz="4" w:space="0" w:color="auto"/>
      </w:pBdr>
      <w:shd w:val="clear" w:color="000000" w:fill="E6B8B7"/>
      <w:spacing w:before="100" w:beforeAutospacing="1" w:after="100" w:afterAutospacing="1" w:line="240" w:lineRule="auto"/>
      <w:jc w:val="center"/>
      <w:textAlignment w:val="center"/>
    </w:pPr>
    <w:rPr>
      <w:rFonts w:ascii="Arial" w:eastAsia="Times New Roman" w:hAnsi="Arial" w:cs="Arial"/>
      <w:sz w:val="20"/>
      <w:szCs w:val="20"/>
      <w:lang w:eastAsia="ru-RU"/>
    </w:rPr>
  </w:style>
  <w:style w:type="paragraph" w:customStyle="1" w:styleId="xl239">
    <w:name w:val="xl239"/>
    <w:basedOn w:val="a3"/>
    <w:uiPriority w:val="99"/>
    <w:rsid w:val="004966A8"/>
    <w:pPr>
      <w:pBdr>
        <w:left w:val="single" w:sz="4" w:space="0" w:color="auto"/>
        <w:right w:val="single" w:sz="4" w:space="0" w:color="auto"/>
      </w:pBdr>
      <w:shd w:val="clear" w:color="000000" w:fill="E6B8B7"/>
      <w:spacing w:before="100" w:beforeAutospacing="1" w:after="100" w:afterAutospacing="1" w:line="240" w:lineRule="auto"/>
      <w:jc w:val="center"/>
      <w:textAlignment w:val="center"/>
    </w:pPr>
    <w:rPr>
      <w:rFonts w:ascii="Arial" w:eastAsia="Times New Roman" w:hAnsi="Arial" w:cs="Arial"/>
      <w:sz w:val="20"/>
      <w:szCs w:val="20"/>
      <w:lang w:eastAsia="ru-RU"/>
    </w:rPr>
  </w:style>
  <w:style w:type="paragraph" w:customStyle="1" w:styleId="xl240">
    <w:name w:val="xl240"/>
    <w:basedOn w:val="a3"/>
    <w:uiPriority w:val="99"/>
    <w:rsid w:val="004966A8"/>
    <w:pPr>
      <w:pBdr>
        <w:left w:val="single" w:sz="4" w:space="0" w:color="auto"/>
        <w:bottom w:val="single" w:sz="4" w:space="0" w:color="auto"/>
        <w:right w:val="single" w:sz="4" w:space="0" w:color="auto"/>
      </w:pBdr>
      <w:shd w:val="clear" w:color="000000" w:fill="E6B8B7"/>
      <w:spacing w:before="100" w:beforeAutospacing="1" w:after="100" w:afterAutospacing="1" w:line="240" w:lineRule="auto"/>
      <w:jc w:val="center"/>
      <w:textAlignment w:val="center"/>
    </w:pPr>
    <w:rPr>
      <w:rFonts w:ascii="Arial" w:eastAsia="Times New Roman" w:hAnsi="Arial" w:cs="Arial"/>
      <w:sz w:val="20"/>
      <w:szCs w:val="20"/>
      <w:lang w:eastAsia="ru-RU"/>
    </w:rPr>
  </w:style>
  <w:style w:type="paragraph" w:customStyle="1" w:styleId="xl241">
    <w:name w:val="xl241"/>
    <w:basedOn w:val="a3"/>
    <w:uiPriority w:val="99"/>
    <w:rsid w:val="004966A8"/>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line="240" w:lineRule="auto"/>
      <w:textAlignment w:val="center"/>
    </w:pPr>
    <w:rPr>
      <w:rFonts w:ascii="Arial" w:eastAsia="Times New Roman" w:hAnsi="Arial" w:cs="Arial"/>
      <w:b/>
      <w:bCs/>
      <w:i/>
      <w:iCs/>
      <w:sz w:val="20"/>
      <w:szCs w:val="20"/>
      <w:lang w:eastAsia="ru-RU"/>
    </w:rPr>
  </w:style>
  <w:style w:type="paragraph" w:customStyle="1" w:styleId="xl242">
    <w:name w:val="xl242"/>
    <w:basedOn w:val="a3"/>
    <w:uiPriority w:val="99"/>
    <w:rsid w:val="004966A8"/>
    <w:pPr>
      <w:pBdr>
        <w:top w:val="single" w:sz="4" w:space="0" w:color="auto"/>
        <w:left w:val="single" w:sz="4" w:space="0" w:color="auto"/>
        <w:bottom w:val="single" w:sz="4" w:space="0" w:color="auto"/>
        <w:right w:val="single" w:sz="4" w:space="0" w:color="auto"/>
      </w:pBdr>
      <w:shd w:val="clear" w:color="000000" w:fill="D8E4BC"/>
      <w:spacing w:before="100" w:beforeAutospacing="1" w:after="100" w:afterAutospacing="1" w:line="240" w:lineRule="auto"/>
      <w:jc w:val="center"/>
      <w:textAlignment w:val="center"/>
    </w:pPr>
    <w:rPr>
      <w:rFonts w:ascii="Arial" w:eastAsia="Times New Roman" w:hAnsi="Arial" w:cs="Arial"/>
      <w:b/>
      <w:bCs/>
      <w:sz w:val="20"/>
      <w:szCs w:val="20"/>
      <w:lang w:eastAsia="ru-RU"/>
    </w:rPr>
  </w:style>
  <w:style w:type="paragraph" w:customStyle="1" w:styleId="xl243">
    <w:name w:val="xl243"/>
    <w:basedOn w:val="a3"/>
    <w:uiPriority w:val="99"/>
    <w:rsid w:val="004966A8"/>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line="240" w:lineRule="auto"/>
      <w:jc w:val="center"/>
      <w:textAlignment w:val="center"/>
    </w:pPr>
    <w:rPr>
      <w:rFonts w:ascii="Arial" w:eastAsia="Times New Roman" w:hAnsi="Arial" w:cs="Arial"/>
      <w:b/>
      <w:bCs/>
      <w:sz w:val="20"/>
      <w:szCs w:val="20"/>
      <w:lang w:eastAsia="ru-RU"/>
    </w:rPr>
  </w:style>
  <w:style w:type="paragraph" w:customStyle="1" w:styleId="xl244">
    <w:name w:val="xl244"/>
    <w:basedOn w:val="a3"/>
    <w:uiPriority w:val="99"/>
    <w:rsid w:val="004966A8"/>
    <w:pPr>
      <w:pBdr>
        <w:top w:val="single" w:sz="4" w:space="0" w:color="auto"/>
        <w:left w:val="single" w:sz="4" w:space="0" w:color="auto"/>
        <w:bottom w:val="single" w:sz="4" w:space="0" w:color="auto"/>
        <w:right w:val="single" w:sz="4" w:space="0" w:color="auto"/>
      </w:pBdr>
      <w:shd w:val="clear" w:color="000000" w:fill="B1A0C7"/>
      <w:spacing w:before="100" w:beforeAutospacing="1" w:after="100" w:afterAutospacing="1" w:line="240" w:lineRule="auto"/>
      <w:jc w:val="center"/>
      <w:textAlignment w:val="center"/>
    </w:pPr>
    <w:rPr>
      <w:rFonts w:ascii="Arial" w:eastAsia="Times New Roman" w:hAnsi="Arial" w:cs="Arial"/>
      <w:color w:val="FF0000"/>
      <w:sz w:val="20"/>
      <w:szCs w:val="20"/>
      <w:lang w:eastAsia="ru-RU"/>
    </w:rPr>
  </w:style>
  <w:style w:type="paragraph" w:customStyle="1" w:styleId="xl245">
    <w:name w:val="xl245"/>
    <w:basedOn w:val="a3"/>
    <w:uiPriority w:val="99"/>
    <w:rsid w:val="004966A8"/>
    <w:pPr>
      <w:pBdr>
        <w:top w:val="single" w:sz="4" w:space="0" w:color="auto"/>
        <w:left w:val="single" w:sz="4" w:space="0" w:color="auto"/>
        <w:bottom w:val="single" w:sz="4" w:space="0" w:color="auto"/>
        <w:right w:val="single" w:sz="4" w:space="0" w:color="auto"/>
      </w:pBdr>
      <w:shd w:val="clear" w:color="000000" w:fill="B1A0C7"/>
      <w:spacing w:before="100" w:beforeAutospacing="1" w:after="100" w:afterAutospacing="1" w:line="240" w:lineRule="auto"/>
      <w:jc w:val="center"/>
      <w:textAlignment w:val="center"/>
    </w:pPr>
    <w:rPr>
      <w:rFonts w:ascii="Arial" w:eastAsia="Times New Roman" w:hAnsi="Arial" w:cs="Arial"/>
      <w:color w:val="FF0000"/>
      <w:sz w:val="20"/>
      <w:szCs w:val="20"/>
      <w:lang w:eastAsia="ru-RU"/>
    </w:rPr>
  </w:style>
  <w:style w:type="paragraph" w:customStyle="1" w:styleId="xl246">
    <w:name w:val="xl246"/>
    <w:basedOn w:val="a3"/>
    <w:uiPriority w:val="99"/>
    <w:rsid w:val="004966A8"/>
    <w:pPr>
      <w:pBdr>
        <w:top w:val="single" w:sz="4" w:space="0" w:color="auto"/>
        <w:left w:val="single" w:sz="4" w:space="0" w:color="auto"/>
        <w:bottom w:val="single" w:sz="4" w:space="0" w:color="auto"/>
        <w:right w:val="single" w:sz="4" w:space="0" w:color="auto"/>
      </w:pBdr>
      <w:shd w:val="clear" w:color="000000" w:fill="CCC0DA"/>
      <w:spacing w:before="100" w:beforeAutospacing="1" w:after="100" w:afterAutospacing="1" w:line="240" w:lineRule="auto"/>
      <w:jc w:val="center"/>
      <w:textAlignment w:val="center"/>
    </w:pPr>
    <w:rPr>
      <w:rFonts w:ascii="Arial" w:eastAsia="Times New Roman" w:hAnsi="Arial" w:cs="Arial"/>
      <w:sz w:val="20"/>
      <w:szCs w:val="20"/>
      <w:lang w:eastAsia="ru-RU"/>
    </w:rPr>
  </w:style>
  <w:style w:type="paragraph" w:customStyle="1" w:styleId="xl247">
    <w:name w:val="xl247"/>
    <w:basedOn w:val="a3"/>
    <w:uiPriority w:val="99"/>
    <w:rsid w:val="004966A8"/>
    <w:pPr>
      <w:pBdr>
        <w:top w:val="single" w:sz="4" w:space="0" w:color="auto"/>
        <w:left w:val="single" w:sz="4" w:space="0" w:color="auto"/>
        <w:bottom w:val="single" w:sz="4" w:space="0" w:color="auto"/>
        <w:right w:val="single" w:sz="4" w:space="0" w:color="auto"/>
      </w:pBdr>
      <w:shd w:val="clear" w:color="000000" w:fill="CCC0DA"/>
      <w:spacing w:before="100" w:beforeAutospacing="1" w:after="100" w:afterAutospacing="1" w:line="240" w:lineRule="auto"/>
      <w:jc w:val="center"/>
      <w:textAlignment w:val="center"/>
    </w:pPr>
    <w:rPr>
      <w:rFonts w:ascii="Arial" w:eastAsia="Times New Roman" w:hAnsi="Arial" w:cs="Arial"/>
      <w:sz w:val="20"/>
      <w:szCs w:val="20"/>
      <w:lang w:eastAsia="ru-RU"/>
    </w:rPr>
  </w:style>
  <w:style w:type="paragraph" w:customStyle="1" w:styleId="xl248">
    <w:name w:val="xl248"/>
    <w:basedOn w:val="a3"/>
    <w:uiPriority w:val="99"/>
    <w:rsid w:val="004966A8"/>
    <w:pPr>
      <w:pBdr>
        <w:top w:val="single" w:sz="4" w:space="0" w:color="auto"/>
        <w:left w:val="single" w:sz="4" w:space="0" w:color="auto"/>
        <w:bottom w:val="single" w:sz="4" w:space="0" w:color="auto"/>
        <w:right w:val="single" w:sz="4" w:space="0" w:color="auto"/>
      </w:pBdr>
      <w:shd w:val="clear" w:color="000000" w:fill="CCC0DA"/>
      <w:spacing w:before="100" w:beforeAutospacing="1" w:after="100" w:afterAutospacing="1" w:line="240" w:lineRule="auto"/>
      <w:jc w:val="center"/>
      <w:textAlignment w:val="center"/>
    </w:pPr>
    <w:rPr>
      <w:rFonts w:ascii="Arial" w:eastAsia="Times New Roman" w:hAnsi="Arial" w:cs="Arial"/>
      <w:sz w:val="20"/>
      <w:szCs w:val="20"/>
      <w:lang w:eastAsia="ru-RU"/>
    </w:rPr>
  </w:style>
  <w:style w:type="paragraph" w:customStyle="1" w:styleId="xl249">
    <w:name w:val="xl249"/>
    <w:basedOn w:val="a3"/>
    <w:uiPriority w:val="99"/>
    <w:rsid w:val="004966A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Cs w:val="24"/>
      <w:lang w:eastAsia="ru-RU"/>
    </w:rPr>
  </w:style>
  <w:style w:type="paragraph" w:customStyle="1" w:styleId="xl250">
    <w:name w:val="xl250"/>
    <w:basedOn w:val="a3"/>
    <w:uiPriority w:val="99"/>
    <w:rsid w:val="004966A8"/>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20"/>
      <w:szCs w:val="20"/>
      <w:lang w:eastAsia="ru-RU"/>
    </w:rPr>
  </w:style>
  <w:style w:type="paragraph" w:customStyle="1" w:styleId="xl251">
    <w:name w:val="xl251"/>
    <w:basedOn w:val="a3"/>
    <w:uiPriority w:val="99"/>
    <w:rsid w:val="004966A8"/>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20"/>
      <w:szCs w:val="20"/>
      <w:lang w:eastAsia="ru-RU"/>
    </w:rPr>
  </w:style>
  <w:style w:type="paragraph" w:customStyle="1" w:styleId="xl252">
    <w:name w:val="xl252"/>
    <w:basedOn w:val="a3"/>
    <w:uiPriority w:val="99"/>
    <w:rsid w:val="004966A8"/>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Arial" w:eastAsia="Times New Roman" w:hAnsi="Arial" w:cs="Arial"/>
      <w:b/>
      <w:bCs/>
      <w:sz w:val="20"/>
      <w:szCs w:val="20"/>
      <w:lang w:eastAsia="ru-RU"/>
    </w:rPr>
  </w:style>
  <w:style w:type="paragraph" w:customStyle="1" w:styleId="xl253">
    <w:name w:val="xl253"/>
    <w:basedOn w:val="a3"/>
    <w:uiPriority w:val="99"/>
    <w:rsid w:val="004966A8"/>
    <w:pPr>
      <w:pBdr>
        <w:top w:val="single" w:sz="4" w:space="0" w:color="auto"/>
        <w:bottom w:val="single" w:sz="4" w:space="0" w:color="auto"/>
      </w:pBdr>
      <w:spacing w:before="100" w:beforeAutospacing="1" w:after="100" w:afterAutospacing="1" w:line="240" w:lineRule="auto"/>
      <w:jc w:val="center"/>
      <w:textAlignment w:val="center"/>
    </w:pPr>
    <w:rPr>
      <w:rFonts w:ascii="Arial" w:eastAsia="Times New Roman" w:hAnsi="Arial" w:cs="Arial"/>
      <w:b/>
      <w:bCs/>
      <w:sz w:val="20"/>
      <w:szCs w:val="20"/>
      <w:lang w:eastAsia="ru-RU"/>
    </w:rPr>
  </w:style>
  <w:style w:type="paragraph" w:customStyle="1" w:styleId="xl254">
    <w:name w:val="xl254"/>
    <w:basedOn w:val="a3"/>
    <w:uiPriority w:val="99"/>
    <w:rsid w:val="004966A8"/>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sz w:val="20"/>
      <w:szCs w:val="20"/>
      <w:lang w:eastAsia="ru-RU"/>
    </w:rPr>
  </w:style>
  <w:style w:type="paragraph" w:customStyle="1" w:styleId="xl255">
    <w:name w:val="xl255"/>
    <w:basedOn w:val="a3"/>
    <w:uiPriority w:val="99"/>
    <w:rsid w:val="004966A8"/>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Cs w:val="24"/>
      <w:lang w:eastAsia="ru-RU"/>
    </w:rPr>
  </w:style>
  <w:style w:type="paragraph" w:customStyle="1" w:styleId="xl256">
    <w:name w:val="xl256"/>
    <w:basedOn w:val="a3"/>
    <w:uiPriority w:val="99"/>
    <w:rsid w:val="004966A8"/>
    <w:pPr>
      <w:pBdr>
        <w:left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20"/>
      <w:szCs w:val="20"/>
      <w:lang w:eastAsia="ru-RU"/>
    </w:rPr>
  </w:style>
  <w:style w:type="paragraph" w:customStyle="1" w:styleId="xl257">
    <w:name w:val="xl257"/>
    <w:basedOn w:val="a3"/>
    <w:uiPriority w:val="99"/>
    <w:rsid w:val="004966A8"/>
    <w:pPr>
      <w:pBdr>
        <w:top w:val="single" w:sz="4" w:space="0" w:color="auto"/>
        <w:left w:val="single" w:sz="4" w:space="0" w:color="auto"/>
        <w:right w:val="single" w:sz="4" w:space="0" w:color="auto"/>
      </w:pBdr>
      <w:shd w:val="clear" w:color="000000" w:fill="D8E4BC"/>
      <w:spacing w:before="100" w:beforeAutospacing="1" w:after="100" w:afterAutospacing="1" w:line="240" w:lineRule="auto"/>
      <w:textAlignment w:val="center"/>
    </w:pPr>
    <w:rPr>
      <w:rFonts w:ascii="Arial" w:eastAsia="Times New Roman" w:hAnsi="Arial" w:cs="Arial"/>
      <w:sz w:val="20"/>
      <w:szCs w:val="20"/>
      <w:lang w:eastAsia="ru-RU"/>
    </w:rPr>
  </w:style>
  <w:style w:type="paragraph" w:customStyle="1" w:styleId="xl258">
    <w:name w:val="xl258"/>
    <w:basedOn w:val="a3"/>
    <w:uiPriority w:val="99"/>
    <w:rsid w:val="004966A8"/>
    <w:pPr>
      <w:pBdr>
        <w:left w:val="single" w:sz="4" w:space="0" w:color="auto"/>
        <w:right w:val="single" w:sz="4" w:space="0" w:color="auto"/>
      </w:pBdr>
      <w:shd w:val="clear" w:color="000000" w:fill="D8E4BC"/>
      <w:spacing w:before="100" w:beforeAutospacing="1" w:after="100" w:afterAutospacing="1" w:line="240" w:lineRule="auto"/>
      <w:textAlignment w:val="center"/>
    </w:pPr>
    <w:rPr>
      <w:rFonts w:ascii="Arial" w:eastAsia="Times New Roman" w:hAnsi="Arial" w:cs="Arial"/>
      <w:sz w:val="20"/>
      <w:szCs w:val="20"/>
      <w:lang w:eastAsia="ru-RU"/>
    </w:rPr>
  </w:style>
  <w:style w:type="paragraph" w:customStyle="1" w:styleId="xl259">
    <w:name w:val="xl259"/>
    <w:basedOn w:val="a3"/>
    <w:uiPriority w:val="99"/>
    <w:rsid w:val="004966A8"/>
    <w:pPr>
      <w:pBdr>
        <w:left w:val="single" w:sz="4" w:space="0" w:color="auto"/>
        <w:bottom w:val="single" w:sz="4" w:space="0" w:color="auto"/>
        <w:right w:val="single" w:sz="4" w:space="0" w:color="auto"/>
      </w:pBdr>
      <w:shd w:val="clear" w:color="000000" w:fill="D8E4BC"/>
      <w:spacing w:before="100" w:beforeAutospacing="1" w:after="100" w:afterAutospacing="1" w:line="240" w:lineRule="auto"/>
      <w:textAlignment w:val="center"/>
    </w:pPr>
    <w:rPr>
      <w:rFonts w:ascii="Arial" w:eastAsia="Times New Roman" w:hAnsi="Arial" w:cs="Arial"/>
      <w:sz w:val="20"/>
      <w:szCs w:val="20"/>
      <w:lang w:eastAsia="ru-RU"/>
    </w:rPr>
  </w:style>
  <w:style w:type="paragraph" w:customStyle="1" w:styleId="xl260">
    <w:name w:val="xl260"/>
    <w:basedOn w:val="a3"/>
    <w:rsid w:val="004966A8"/>
    <w:pPr>
      <w:pBdr>
        <w:top w:val="single" w:sz="4" w:space="0" w:color="auto"/>
        <w:left w:val="single" w:sz="4" w:space="0" w:color="auto"/>
        <w:bottom w:val="single" w:sz="4" w:space="0" w:color="auto"/>
      </w:pBdr>
      <w:shd w:val="clear" w:color="000000" w:fill="FCD5B4"/>
      <w:spacing w:before="100" w:beforeAutospacing="1" w:after="100" w:afterAutospacing="1" w:line="240" w:lineRule="auto"/>
      <w:jc w:val="center"/>
      <w:textAlignment w:val="center"/>
    </w:pPr>
    <w:rPr>
      <w:rFonts w:ascii="Arial" w:eastAsia="Times New Roman" w:hAnsi="Arial" w:cs="Arial"/>
      <w:b/>
      <w:bCs/>
      <w:sz w:val="20"/>
      <w:szCs w:val="20"/>
      <w:lang w:eastAsia="ru-RU"/>
    </w:rPr>
  </w:style>
  <w:style w:type="paragraph" w:customStyle="1" w:styleId="xl261">
    <w:name w:val="xl261"/>
    <w:basedOn w:val="a3"/>
    <w:rsid w:val="004966A8"/>
    <w:pPr>
      <w:pBdr>
        <w:top w:val="single" w:sz="4" w:space="0" w:color="auto"/>
        <w:bottom w:val="single" w:sz="4" w:space="0" w:color="auto"/>
      </w:pBdr>
      <w:shd w:val="clear" w:color="000000" w:fill="FCD5B4"/>
      <w:spacing w:before="100" w:beforeAutospacing="1" w:after="100" w:afterAutospacing="1" w:line="240" w:lineRule="auto"/>
      <w:jc w:val="center"/>
      <w:textAlignment w:val="center"/>
    </w:pPr>
    <w:rPr>
      <w:rFonts w:ascii="Arial" w:eastAsia="Times New Roman" w:hAnsi="Arial" w:cs="Arial"/>
      <w:b/>
      <w:bCs/>
      <w:sz w:val="20"/>
      <w:szCs w:val="20"/>
      <w:lang w:eastAsia="ru-RU"/>
    </w:rPr>
  </w:style>
  <w:style w:type="paragraph" w:customStyle="1" w:styleId="xl262">
    <w:name w:val="xl262"/>
    <w:basedOn w:val="a3"/>
    <w:rsid w:val="004966A8"/>
    <w:pPr>
      <w:pBdr>
        <w:top w:val="single" w:sz="4" w:space="0" w:color="auto"/>
        <w:left w:val="single" w:sz="4" w:space="0" w:color="auto"/>
      </w:pBdr>
      <w:shd w:val="clear" w:color="000000" w:fill="D8E4BC"/>
      <w:spacing w:before="100" w:beforeAutospacing="1" w:after="100" w:afterAutospacing="1" w:line="240" w:lineRule="auto"/>
      <w:jc w:val="center"/>
      <w:textAlignment w:val="center"/>
    </w:pPr>
    <w:rPr>
      <w:rFonts w:ascii="Arial" w:eastAsia="Times New Roman" w:hAnsi="Arial" w:cs="Arial"/>
      <w:b/>
      <w:bCs/>
      <w:sz w:val="20"/>
      <w:szCs w:val="20"/>
      <w:lang w:eastAsia="ru-RU"/>
    </w:rPr>
  </w:style>
  <w:style w:type="paragraph" w:customStyle="1" w:styleId="xl263">
    <w:name w:val="xl263"/>
    <w:basedOn w:val="a3"/>
    <w:rsid w:val="004966A8"/>
    <w:pPr>
      <w:pBdr>
        <w:top w:val="single" w:sz="4" w:space="0" w:color="auto"/>
        <w:right w:val="single" w:sz="4" w:space="0" w:color="auto"/>
      </w:pBdr>
      <w:shd w:val="clear" w:color="000000" w:fill="D8E4BC"/>
      <w:spacing w:before="100" w:beforeAutospacing="1" w:after="100" w:afterAutospacing="1" w:line="240" w:lineRule="auto"/>
      <w:jc w:val="center"/>
      <w:textAlignment w:val="center"/>
    </w:pPr>
    <w:rPr>
      <w:rFonts w:ascii="Arial" w:eastAsia="Times New Roman" w:hAnsi="Arial" w:cs="Arial"/>
      <w:b/>
      <w:bCs/>
      <w:sz w:val="20"/>
      <w:szCs w:val="20"/>
      <w:lang w:eastAsia="ru-RU"/>
    </w:rPr>
  </w:style>
  <w:style w:type="paragraph" w:customStyle="1" w:styleId="xl283">
    <w:name w:val="xl283"/>
    <w:basedOn w:val="a3"/>
    <w:rsid w:val="004966A8"/>
    <w:pPr>
      <w:pBdr>
        <w:top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b/>
      <w:bCs/>
      <w:i/>
      <w:iCs/>
      <w:sz w:val="20"/>
      <w:szCs w:val="20"/>
      <w:lang w:eastAsia="ru-RU"/>
    </w:rPr>
  </w:style>
  <w:style w:type="paragraph" w:customStyle="1" w:styleId="xl284">
    <w:name w:val="xl284"/>
    <w:basedOn w:val="a3"/>
    <w:rsid w:val="004966A8"/>
    <w:pPr>
      <w:pBdr>
        <w:top w:val="single" w:sz="4" w:space="0" w:color="auto"/>
        <w:left w:val="single" w:sz="4" w:space="0" w:color="auto"/>
        <w:bottom w:val="single" w:sz="4" w:space="0" w:color="auto"/>
      </w:pBdr>
      <w:shd w:val="clear" w:color="000000" w:fill="EBF1DE"/>
      <w:spacing w:before="100" w:beforeAutospacing="1" w:after="100" w:afterAutospacing="1" w:line="240" w:lineRule="auto"/>
      <w:jc w:val="center"/>
      <w:textAlignment w:val="center"/>
    </w:pPr>
    <w:rPr>
      <w:rFonts w:ascii="Arial" w:eastAsia="Times New Roman" w:hAnsi="Arial" w:cs="Arial"/>
      <w:b/>
      <w:bCs/>
      <w:sz w:val="20"/>
      <w:szCs w:val="20"/>
      <w:lang w:eastAsia="ru-RU"/>
    </w:rPr>
  </w:style>
  <w:style w:type="paragraph" w:customStyle="1" w:styleId="xl285">
    <w:name w:val="xl285"/>
    <w:basedOn w:val="a3"/>
    <w:rsid w:val="004966A8"/>
    <w:pPr>
      <w:pBdr>
        <w:top w:val="single" w:sz="4" w:space="0" w:color="auto"/>
        <w:bottom w:val="single" w:sz="4" w:space="0" w:color="auto"/>
      </w:pBdr>
      <w:shd w:val="clear" w:color="000000" w:fill="EBF1DE"/>
      <w:spacing w:before="100" w:beforeAutospacing="1" w:after="100" w:afterAutospacing="1" w:line="240" w:lineRule="auto"/>
      <w:jc w:val="center"/>
      <w:textAlignment w:val="center"/>
    </w:pPr>
    <w:rPr>
      <w:rFonts w:ascii="Arial" w:eastAsia="Times New Roman" w:hAnsi="Arial" w:cs="Arial"/>
      <w:b/>
      <w:bCs/>
      <w:sz w:val="20"/>
      <w:szCs w:val="20"/>
      <w:lang w:eastAsia="ru-RU"/>
    </w:rPr>
  </w:style>
  <w:style w:type="paragraph" w:customStyle="1" w:styleId="xl286">
    <w:name w:val="xl286"/>
    <w:basedOn w:val="a3"/>
    <w:rsid w:val="004966A8"/>
    <w:pPr>
      <w:pBdr>
        <w:top w:val="single" w:sz="4" w:space="0" w:color="auto"/>
        <w:bottom w:val="single" w:sz="4" w:space="0" w:color="auto"/>
        <w:right w:val="single" w:sz="4" w:space="0" w:color="auto"/>
      </w:pBdr>
      <w:shd w:val="clear" w:color="000000" w:fill="EBF1DE"/>
      <w:spacing w:before="100" w:beforeAutospacing="1" w:after="100" w:afterAutospacing="1" w:line="240" w:lineRule="auto"/>
      <w:jc w:val="center"/>
      <w:textAlignment w:val="center"/>
    </w:pPr>
    <w:rPr>
      <w:rFonts w:ascii="Arial" w:eastAsia="Times New Roman" w:hAnsi="Arial" w:cs="Arial"/>
      <w:b/>
      <w:bCs/>
      <w:sz w:val="20"/>
      <w:szCs w:val="20"/>
      <w:lang w:eastAsia="ru-RU"/>
    </w:rPr>
  </w:style>
  <w:style w:type="paragraph" w:customStyle="1" w:styleId="xl287">
    <w:name w:val="xl287"/>
    <w:basedOn w:val="a3"/>
    <w:rsid w:val="004966A8"/>
    <w:pPr>
      <w:pBdr>
        <w:top w:val="single" w:sz="4" w:space="0" w:color="auto"/>
        <w:left w:val="single" w:sz="4" w:space="0" w:color="auto"/>
        <w:right w:val="single" w:sz="4" w:space="0" w:color="auto"/>
      </w:pBdr>
      <w:shd w:val="clear" w:color="000000" w:fill="EBF1DE"/>
      <w:spacing w:before="100" w:beforeAutospacing="1" w:after="100" w:afterAutospacing="1" w:line="240" w:lineRule="auto"/>
      <w:textAlignment w:val="center"/>
    </w:pPr>
    <w:rPr>
      <w:rFonts w:ascii="Arial" w:eastAsia="Times New Roman" w:hAnsi="Arial" w:cs="Arial"/>
      <w:sz w:val="20"/>
      <w:szCs w:val="20"/>
      <w:lang w:eastAsia="ru-RU"/>
    </w:rPr>
  </w:style>
  <w:style w:type="paragraph" w:customStyle="1" w:styleId="xl288">
    <w:name w:val="xl288"/>
    <w:basedOn w:val="a3"/>
    <w:rsid w:val="004966A8"/>
    <w:pPr>
      <w:pBdr>
        <w:left w:val="single" w:sz="4" w:space="0" w:color="auto"/>
        <w:right w:val="single" w:sz="4" w:space="0" w:color="auto"/>
      </w:pBdr>
      <w:shd w:val="clear" w:color="000000" w:fill="EBF1DE"/>
      <w:spacing w:before="100" w:beforeAutospacing="1" w:after="100" w:afterAutospacing="1" w:line="240" w:lineRule="auto"/>
      <w:textAlignment w:val="center"/>
    </w:pPr>
    <w:rPr>
      <w:rFonts w:ascii="Arial" w:eastAsia="Times New Roman" w:hAnsi="Arial" w:cs="Arial"/>
      <w:sz w:val="20"/>
      <w:szCs w:val="20"/>
      <w:lang w:eastAsia="ru-RU"/>
    </w:rPr>
  </w:style>
  <w:style w:type="paragraph" w:customStyle="1" w:styleId="xl289">
    <w:name w:val="xl289"/>
    <w:basedOn w:val="a3"/>
    <w:rsid w:val="004966A8"/>
    <w:pPr>
      <w:pBdr>
        <w:left w:val="single" w:sz="4" w:space="0" w:color="auto"/>
        <w:bottom w:val="single" w:sz="4" w:space="0" w:color="auto"/>
        <w:right w:val="single" w:sz="4" w:space="0" w:color="auto"/>
      </w:pBdr>
      <w:shd w:val="clear" w:color="000000" w:fill="EBF1DE"/>
      <w:spacing w:before="100" w:beforeAutospacing="1" w:after="100" w:afterAutospacing="1" w:line="240" w:lineRule="auto"/>
      <w:textAlignment w:val="center"/>
    </w:pPr>
    <w:rPr>
      <w:rFonts w:ascii="Arial" w:eastAsia="Times New Roman" w:hAnsi="Arial" w:cs="Arial"/>
      <w:sz w:val="20"/>
      <w:szCs w:val="20"/>
      <w:lang w:eastAsia="ru-RU"/>
    </w:rPr>
  </w:style>
  <w:style w:type="paragraph" w:customStyle="1" w:styleId="xl290">
    <w:name w:val="xl290"/>
    <w:basedOn w:val="a3"/>
    <w:rsid w:val="004966A8"/>
    <w:pPr>
      <w:pBdr>
        <w:top w:val="single" w:sz="4" w:space="0" w:color="auto"/>
        <w:left w:val="single" w:sz="4" w:space="0" w:color="auto"/>
        <w:right w:val="single" w:sz="4" w:space="0" w:color="auto"/>
      </w:pBdr>
      <w:shd w:val="clear" w:color="000000" w:fill="D8E4BC"/>
      <w:spacing w:before="100" w:beforeAutospacing="1" w:after="100" w:afterAutospacing="1" w:line="240" w:lineRule="auto"/>
      <w:jc w:val="center"/>
      <w:textAlignment w:val="center"/>
    </w:pPr>
    <w:rPr>
      <w:rFonts w:ascii="Arial" w:eastAsia="Times New Roman" w:hAnsi="Arial" w:cs="Arial"/>
      <w:sz w:val="20"/>
      <w:szCs w:val="20"/>
      <w:lang w:eastAsia="ru-RU"/>
    </w:rPr>
  </w:style>
  <w:style w:type="paragraph" w:customStyle="1" w:styleId="xl291">
    <w:name w:val="xl291"/>
    <w:basedOn w:val="a3"/>
    <w:rsid w:val="004966A8"/>
    <w:pPr>
      <w:pBdr>
        <w:left w:val="single" w:sz="4" w:space="0" w:color="auto"/>
        <w:right w:val="single" w:sz="4" w:space="0" w:color="auto"/>
      </w:pBdr>
      <w:shd w:val="clear" w:color="000000" w:fill="D8E4BC"/>
      <w:spacing w:before="100" w:beforeAutospacing="1" w:after="100" w:afterAutospacing="1" w:line="240" w:lineRule="auto"/>
      <w:jc w:val="center"/>
      <w:textAlignment w:val="center"/>
    </w:pPr>
    <w:rPr>
      <w:rFonts w:ascii="Arial" w:eastAsia="Times New Roman" w:hAnsi="Arial" w:cs="Arial"/>
      <w:sz w:val="20"/>
      <w:szCs w:val="20"/>
      <w:lang w:eastAsia="ru-RU"/>
    </w:rPr>
  </w:style>
  <w:style w:type="paragraph" w:customStyle="1" w:styleId="xl292">
    <w:name w:val="xl292"/>
    <w:basedOn w:val="a3"/>
    <w:rsid w:val="004966A8"/>
    <w:pPr>
      <w:pBdr>
        <w:left w:val="single" w:sz="4" w:space="0" w:color="auto"/>
        <w:bottom w:val="single" w:sz="4" w:space="0" w:color="auto"/>
        <w:right w:val="single" w:sz="4" w:space="0" w:color="auto"/>
      </w:pBdr>
      <w:shd w:val="clear" w:color="000000" w:fill="D8E4BC"/>
      <w:spacing w:before="100" w:beforeAutospacing="1" w:after="100" w:afterAutospacing="1" w:line="240" w:lineRule="auto"/>
      <w:jc w:val="center"/>
      <w:textAlignment w:val="center"/>
    </w:pPr>
    <w:rPr>
      <w:rFonts w:ascii="Arial" w:eastAsia="Times New Roman" w:hAnsi="Arial" w:cs="Arial"/>
      <w:sz w:val="20"/>
      <w:szCs w:val="20"/>
      <w:lang w:eastAsia="ru-RU"/>
    </w:rPr>
  </w:style>
  <w:style w:type="paragraph" w:customStyle="1" w:styleId="xl293">
    <w:name w:val="xl293"/>
    <w:basedOn w:val="a3"/>
    <w:rsid w:val="004966A8"/>
    <w:pPr>
      <w:pBdr>
        <w:top w:val="single" w:sz="4" w:space="0" w:color="auto"/>
        <w:left w:val="single" w:sz="4" w:space="0" w:color="auto"/>
      </w:pBdr>
      <w:shd w:val="clear" w:color="000000" w:fill="B1A0C7"/>
      <w:spacing w:before="100" w:beforeAutospacing="1" w:after="100" w:afterAutospacing="1" w:line="240" w:lineRule="auto"/>
      <w:jc w:val="center"/>
      <w:textAlignment w:val="center"/>
    </w:pPr>
    <w:rPr>
      <w:rFonts w:ascii="Arial" w:eastAsia="Times New Roman" w:hAnsi="Arial" w:cs="Arial"/>
      <w:b/>
      <w:bCs/>
      <w:sz w:val="20"/>
      <w:szCs w:val="20"/>
      <w:lang w:eastAsia="ru-RU"/>
    </w:rPr>
  </w:style>
  <w:style w:type="paragraph" w:customStyle="1" w:styleId="xl294">
    <w:name w:val="xl294"/>
    <w:basedOn w:val="a3"/>
    <w:rsid w:val="004966A8"/>
    <w:pPr>
      <w:pBdr>
        <w:top w:val="single" w:sz="4" w:space="0" w:color="auto"/>
        <w:right w:val="single" w:sz="4" w:space="0" w:color="auto"/>
      </w:pBdr>
      <w:shd w:val="clear" w:color="000000" w:fill="B1A0C7"/>
      <w:spacing w:before="100" w:beforeAutospacing="1" w:after="100" w:afterAutospacing="1" w:line="240" w:lineRule="auto"/>
      <w:jc w:val="center"/>
      <w:textAlignment w:val="center"/>
    </w:pPr>
    <w:rPr>
      <w:rFonts w:ascii="Arial" w:eastAsia="Times New Roman" w:hAnsi="Arial" w:cs="Arial"/>
      <w:b/>
      <w:bCs/>
      <w:sz w:val="20"/>
      <w:szCs w:val="20"/>
      <w:lang w:eastAsia="ru-RU"/>
    </w:rPr>
  </w:style>
  <w:style w:type="paragraph" w:customStyle="1" w:styleId="xl295">
    <w:name w:val="xl295"/>
    <w:basedOn w:val="a3"/>
    <w:rsid w:val="004966A8"/>
    <w:pPr>
      <w:pBdr>
        <w:left w:val="single" w:sz="4" w:space="0" w:color="auto"/>
      </w:pBdr>
      <w:shd w:val="clear" w:color="000000" w:fill="B1A0C7"/>
      <w:spacing w:before="100" w:beforeAutospacing="1" w:after="100" w:afterAutospacing="1" w:line="240" w:lineRule="auto"/>
      <w:jc w:val="center"/>
      <w:textAlignment w:val="center"/>
    </w:pPr>
    <w:rPr>
      <w:rFonts w:ascii="Arial" w:eastAsia="Times New Roman" w:hAnsi="Arial" w:cs="Arial"/>
      <w:b/>
      <w:bCs/>
      <w:sz w:val="20"/>
      <w:szCs w:val="20"/>
      <w:lang w:eastAsia="ru-RU"/>
    </w:rPr>
  </w:style>
  <w:style w:type="paragraph" w:customStyle="1" w:styleId="xl296">
    <w:name w:val="xl296"/>
    <w:basedOn w:val="a3"/>
    <w:rsid w:val="004966A8"/>
    <w:pPr>
      <w:pBdr>
        <w:right w:val="single" w:sz="4" w:space="0" w:color="auto"/>
      </w:pBdr>
      <w:shd w:val="clear" w:color="000000" w:fill="B1A0C7"/>
      <w:spacing w:before="100" w:beforeAutospacing="1" w:after="100" w:afterAutospacing="1" w:line="240" w:lineRule="auto"/>
      <w:jc w:val="center"/>
      <w:textAlignment w:val="center"/>
    </w:pPr>
    <w:rPr>
      <w:rFonts w:ascii="Arial" w:eastAsia="Times New Roman" w:hAnsi="Arial" w:cs="Arial"/>
      <w:b/>
      <w:bCs/>
      <w:sz w:val="20"/>
      <w:szCs w:val="20"/>
      <w:lang w:eastAsia="ru-RU"/>
    </w:rPr>
  </w:style>
  <w:style w:type="paragraph" w:customStyle="1" w:styleId="xl297">
    <w:name w:val="xl297"/>
    <w:basedOn w:val="a3"/>
    <w:rsid w:val="004966A8"/>
    <w:pPr>
      <w:pBdr>
        <w:left w:val="single" w:sz="4" w:space="0" w:color="auto"/>
        <w:bottom w:val="single" w:sz="4" w:space="0" w:color="auto"/>
      </w:pBdr>
      <w:shd w:val="clear" w:color="000000" w:fill="B1A0C7"/>
      <w:spacing w:before="100" w:beforeAutospacing="1" w:after="100" w:afterAutospacing="1" w:line="240" w:lineRule="auto"/>
      <w:jc w:val="center"/>
      <w:textAlignment w:val="center"/>
    </w:pPr>
    <w:rPr>
      <w:rFonts w:ascii="Arial" w:eastAsia="Times New Roman" w:hAnsi="Arial" w:cs="Arial"/>
      <w:b/>
      <w:bCs/>
      <w:sz w:val="20"/>
      <w:szCs w:val="20"/>
      <w:lang w:eastAsia="ru-RU"/>
    </w:rPr>
  </w:style>
  <w:style w:type="paragraph" w:customStyle="1" w:styleId="xl298">
    <w:name w:val="xl298"/>
    <w:basedOn w:val="a3"/>
    <w:rsid w:val="004966A8"/>
    <w:pPr>
      <w:pBdr>
        <w:bottom w:val="single" w:sz="4" w:space="0" w:color="auto"/>
        <w:right w:val="single" w:sz="4" w:space="0" w:color="auto"/>
      </w:pBdr>
      <w:shd w:val="clear" w:color="000000" w:fill="B1A0C7"/>
      <w:spacing w:before="100" w:beforeAutospacing="1" w:after="100" w:afterAutospacing="1" w:line="240" w:lineRule="auto"/>
      <w:jc w:val="center"/>
      <w:textAlignment w:val="center"/>
    </w:pPr>
    <w:rPr>
      <w:rFonts w:ascii="Arial" w:eastAsia="Times New Roman" w:hAnsi="Arial" w:cs="Arial"/>
      <w:b/>
      <w:bCs/>
      <w:sz w:val="20"/>
      <w:szCs w:val="20"/>
      <w:lang w:eastAsia="ru-RU"/>
    </w:rPr>
  </w:style>
  <w:style w:type="paragraph" w:customStyle="1" w:styleId="xl299">
    <w:name w:val="xl299"/>
    <w:basedOn w:val="a3"/>
    <w:rsid w:val="004966A8"/>
    <w:pPr>
      <w:pBdr>
        <w:top w:val="single" w:sz="4" w:space="0" w:color="auto"/>
        <w:left w:val="single" w:sz="4" w:space="0" w:color="auto"/>
        <w:right w:val="single" w:sz="4" w:space="0" w:color="auto"/>
      </w:pBdr>
      <w:shd w:val="clear" w:color="000000" w:fill="E6B8B7"/>
      <w:spacing w:before="100" w:beforeAutospacing="1" w:after="100" w:afterAutospacing="1" w:line="240" w:lineRule="auto"/>
      <w:textAlignment w:val="center"/>
    </w:pPr>
    <w:rPr>
      <w:rFonts w:ascii="Arial" w:eastAsia="Times New Roman" w:hAnsi="Arial" w:cs="Arial"/>
      <w:sz w:val="20"/>
      <w:szCs w:val="20"/>
      <w:lang w:eastAsia="ru-RU"/>
    </w:rPr>
  </w:style>
  <w:style w:type="paragraph" w:customStyle="1" w:styleId="xl300">
    <w:name w:val="xl300"/>
    <w:basedOn w:val="a3"/>
    <w:rsid w:val="004966A8"/>
    <w:pPr>
      <w:pBdr>
        <w:left w:val="single" w:sz="4" w:space="0" w:color="auto"/>
        <w:right w:val="single" w:sz="4" w:space="0" w:color="auto"/>
      </w:pBdr>
      <w:shd w:val="clear" w:color="000000" w:fill="E6B8B7"/>
      <w:spacing w:before="100" w:beforeAutospacing="1" w:after="100" w:afterAutospacing="1" w:line="240" w:lineRule="auto"/>
      <w:textAlignment w:val="center"/>
    </w:pPr>
    <w:rPr>
      <w:rFonts w:ascii="Arial" w:eastAsia="Times New Roman" w:hAnsi="Arial" w:cs="Arial"/>
      <w:sz w:val="20"/>
      <w:szCs w:val="20"/>
      <w:lang w:eastAsia="ru-RU"/>
    </w:rPr>
  </w:style>
  <w:style w:type="paragraph" w:customStyle="1" w:styleId="xl301">
    <w:name w:val="xl301"/>
    <w:basedOn w:val="a3"/>
    <w:rsid w:val="004966A8"/>
    <w:pPr>
      <w:pBdr>
        <w:left w:val="single" w:sz="4" w:space="0" w:color="auto"/>
        <w:bottom w:val="single" w:sz="4" w:space="0" w:color="auto"/>
        <w:right w:val="single" w:sz="4" w:space="0" w:color="auto"/>
      </w:pBdr>
      <w:shd w:val="clear" w:color="000000" w:fill="E6B8B7"/>
      <w:spacing w:before="100" w:beforeAutospacing="1" w:after="100" w:afterAutospacing="1" w:line="240" w:lineRule="auto"/>
      <w:textAlignment w:val="center"/>
    </w:pPr>
    <w:rPr>
      <w:rFonts w:ascii="Arial" w:eastAsia="Times New Roman" w:hAnsi="Arial" w:cs="Arial"/>
      <w:sz w:val="20"/>
      <w:szCs w:val="20"/>
      <w:lang w:eastAsia="ru-RU"/>
    </w:rPr>
  </w:style>
  <w:style w:type="paragraph" w:customStyle="1" w:styleId="xl302">
    <w:name w:val="xl302"/>
    <w:basedOn w:val="a3"/>
    <w:rsid w:val="004966A8"/>
    <w:pPr>
      <w:pBdr>
        <w:top w:val="single" w:sz="4" w:space="0" w:color="auto"/>
        <w:left w:val="single" w:sz="4" w:space="0" w:color="auto"/>
        <w:right w:val="single" w:sz="4" w:space="0" w:color="auto"/>
      </w:pBdr>
      <w:shd w:val="clear" w:color="000000" w:fill="E6B8B7"/>
      <w:spacing w:before="100" w:beforeAutospacing="1" w:after="100" w:afterAutospacing="1" w:line="240" w:lineRule="auto"/>
      <w:jc w:val="center"/>
      <w:textAlignment w:val="center"/>
    </w:pPr>
    <w:rPr>
      <w:rFonts w:ascii="Arial" w:eastAsia="Times New Roman" w:hAnsi="Arial" w:cs="Arial"/>
      <w:sz w:val="20"/>
      <w:szCs w:val="20"/>
      <w:lang w:eastAsia="ru-RU"/>
    </w:rPr>
  </w:style>
  <w:style w:type="paragraph" w:customStyle="1" w:styleId="font9">
    <w:name w:val="font9"/>
    <w:basedOn w:val="a3"/>
    <w:rsid w:val="004966A8"/>
    <w:pPr>
      <w:spacing w:before="100" w:beforeAutospacing="1" w:after="100" w:afterAutospacing="1" w:line="240" w:lineRule="auto"/>
    </w:pPr>
    <w:rPr>
      <w:rFonts w:ascii="Tahoma" w:eastAsia="Times New Roman" w:hAnsi="Tahoma" w:cs="Tahoma"/>
      <w:color w:val="000000"/>
      <w:sz w:val="18"/>
      <w:szCs w:val="18"/>
      <w:lang w:eastAsia="ru-RU"/>
    </w:rPr>
  </w:style>
  <w:style w:type="paragraph" w:customStyle="1" w:styleId="Style13">
    <w:name w:val="Style13"/>
    <w:basedOn w:val="a3"/>
    <w:uiPriority w:val="99"/>
    <w:rsid w:val="004966A8"/>
    <w:pPr>
      <w:autoSpaceDE w:val="0"/>
      <w:autoSpaceDN w:val="0"/>
      <w:adjustRightInd w:val="0"/>
      <w:spacing w:after="0" w:line="206" w:lineRule="exact"/>
      <w:ind w:firstLine="567"/>
      <w:jc w:val="right"/>
    </w:pPr>
    <w:rPr>
      <w:rFonts w:ascii="Arial" w:eastAsia="Times New Roman" w:hAnsi="Arial" w:cs="Arial"/>
      <w:szCs w:val="24"/>
      <w:lang w:eastAsia="ru-RU"/>
    </w:rPr>
  </w:style>
  <w:style w:type="paragraph" w:customStyle="1" w:styleId="Style14">
    <w:name w:val="Style14"/>
    <w:basedOn w:val="a3"/>
    <w:uiPriority w:val="99"/>
    <w:rsid w:val="004966A8"/>
    <w:pPr>
      <w:autoSpaceDE w:val="0"/>
      <w:autoSpaceDN w:val="0"/>
      <w:adjustRightInd w:val="0"/>
      <w:spacing w:after="0" w:line="269" w:lineRule="exact"/>
      <w:ind w:firstLine="567"/>
      <w:jc w:val="center"/>
    </w:pPr>
    <w:rPr>
      <w:rFonts w:ascii="Arial" w:eastAsia="Times New Roman" w:hAnsi="Arial" w:cs="Arial"/>
      <w:szCs w:val="24"/>
      <w:lang w:eastAsia="ru-RU"/>
    </w:rPr>
  </w:style>
  <w:style w:type="paragraph" w:customStyle="1" w:styleId="Style15">
    <w:name w:val="Style15"/>
    <w:basedOn w:val="a3"/>
    <w:uiPriority w:val="99"/>
    <w:rsid w:val="004966A8"/>
    <w:pPr>
      <w:autoSpaceDE w:val="0"/>
      <w:autoSpaceDN w:val="0"/>
      <w:adjustRightInd w:val="0"/>
      <w:spacing w:after="0" w:line="206" w:lineRule="exact"/>
      <w:ind w:firstLine="567"/>
      <w:jc w:val="center"/>
    </w:pPr>
    <w:rPr>
      <w:rFonts w:ascii="Arial" w:eastAsia="Times New Roman" w:hAnsi="Arial" w:cs="Arial"/>
      <w:szCs w:val="24"/>
      <w:lang w:eastAsia="ru-RU"/>
    </w:rPr>
  </w:style>
  <w:style w:type="paragraph" w:customStyle="1" w:styleId="Style16">
    <w:name w:val="Style16"/>
    <w:basedOn w:val="a3"/>
    <w:uiPriority w:val="99"/>
    <w:rsid w:val="004966A8"/>
    <w:pPr>
      <w:autoSpaceDE w:val="0"/>
      <w:autoSpaceDN w:val="0"/>
      <w:adjustRightInd w:val="0"/>
      <w:spacing w:after="0" w:line="211" w:lineRule="exact"/>
      <w:ind w:firstLine="567"/>
      <w:jc w:val="center"/>
    </w:pPr>
    <w:rPr>
      <w:rFonts w:ascii="Arial" w:eastAsia="Times New Roman" w:hAnsi="Arial" w:cs="Arial"/>
      <w:szCs w:val="24"/>
      <w:lang w:eastAsia="ru-RU"/>
    </w:rPr>
  </w:style>
  <w:style w:type="paragraph" w:customStyle="1" w:styleId="Style17">
    <w:name w:val="Style17"/>
    <w:basedOn w:val="a3"/>
    <w:uiPriority w:val="99"/>
    <w:rsid w:val="004966A8"/>
    <w:pPr>
      <w:autoSpaceDE w:val="0"/>
      <w:autoSpaceDN w:val="0"/>
      <w:adjustRightInd w:val="0"/>
      <w:spacing w:after="0" w:line="269" w:lineRule="exact"/>
      <w:ind w:firstLine="567"/>
      <w:jc w:val="center"/>
    </w:pPr>
    <w:rPr>
      <w:rFonts w:ascii="Arial" w:eastAsia="Times New Roman" w:hAnsi="Arial" w:cs="Arial"/>
      <w:szCs w:val="24"/>
      <w:lang w:eastAsia="ru-RU"/>
    </w:rPr>
  </w:style>
  <w:style w:type="character" w:customStyle="1" w:styleId="FontStyle32">
    <w:name w:val="Font Style32"/>
    <w:uiPriority w:val="99"/>
    <w:rsid w:val="004966A8"/>
    <w:rPr>
      <w:rFonts w:ascii="Times New Roman" w:hAnsi="Times New Roman" w:cs="Times New Roman" w:hint="default"/>
      <w:sz w:val="18"/>
    </w:rPr>
  </w:style>
  <w:style w:type="character" w:customStyle="1" w:styleId="FontStyle38">
    <w:name w:val="Font Style38"/>
    <w:uiPriority w:val="99"/>
    <w:rsid w:val="004966A8"/>
    <w:rPr>
      <w:rFonts w:ascii="Times New Roman" w:hAnsi="Times New Roman" w:cs="Times New Roman" w:hint="default"/>
      <w:b/>
      <w:bCs w:val="0"/>
      <w:sz w:val="18"/>
    </w:rPr>
  </w:style>
  <w:style w:type="paragraph" w:customStyle="1" w:styleId="Style20">
    <w:name w:val="Style20"/>
    <w:basedOn w:val="a3"/>
    <w:uiPriority w:val="99"/>
    <w:rsid w:val="004966A8"/>
    <w:pPr>
      <w:autoSpaceDE w:val="0"/>
      <w:autoSpaceDN w:val="0"/>
      <w:adjustRightInd w:val="0"/>
      <w:spacing w:after="0" w:line="230" w:lineRule="exact"/>
      <w:ind w:firstLine="567"/>
      <w:jc w:val="center"/>
    </w:pPr>
    <w:rPr>
      <w:rFonts w:ascii="Arial" w:eastAsia="Times New Roman" w:hAnsi="Arial" w:cs="Arial"/>
      <w:szCs w:val="24"/>
      <w:lang w:eastAsia="ru-RU"/>
    </w:rPr>
  </w:style>
  <w:style w:type="character" w:customStyle="1" w:styleId="FontStyle37">
    <w:name w:val="Font Style37"/>
    <w:uiPriority w:val="99"/>
    <w:rsid w:val="004966A8"/>
    <w:rPr>
      <w:rFonts w:ascii="Times New Roman" w:hAnsi="Times New Roman" w:cs="Times New Roman" w:hint="default"/>
      <w:sz w:val="18"/>
    </w:rPr>
  </w:style>
  <w:style w:type="paragraph" w:customStyle="1" w:styleId="Style29">
    <w:name w:val="Style29"/>
    <w:basedOn w:val="a3"/>
    <w:uiPriority w:val="99"/>
    <w:rsid w:val="004966A8"/>
    <w:pPr>
      <w:autoSpaceDE w:val="0"/>
      <w:autoSpaceDN w:val="0"/>
      <w:adjustRightInd w:val="0"/>
      <w:spacing w:after="0" w:line="274" w:lineRule="exact"/>
      <w:ind w:firstLine="566"/>
      <w:jc w:val="both"/>
    </w:pPr>
    <w:rPr>
      <w:rFonts w:ascii="Arial" w:eastAsia="Times New Roman" w:hAnsi="Arial" w:cs="Arial"/>
      <w:szCs w:val="24"/>
      <w:lang w:eastAsia="ru-RU"/>
    </w:rPr>
  </w:style>
  <w:style w:type="character" w:customStyle="1" w:styleId="FontStyle41">
    <w:name w:val="Font Style41"/>
    <w:uiPriority w:val="99"/>
    <w:rsid w:val="004966A8"/>
    <w:rPr>
      <w:rFonts w:ascii="Times New Roman" w:hAnsi="Times New Roman" w:cs="Times New Roman" w:hint="default"/>
      <w:sz w:val="22"/>
    </w:rPr>
  </w:style>
  <w:style w:type="paragraph" w:customStyle="1" w:styleId="Style11">
    <w:name w:val="Style11"/>
    <w:basedOn w:val="a3"/>
    <w:uiPriority w:val="99"/>
    <w:rsid w:val="004966A8"/>
    <w:pPr>
      <w:autoSpaceDE w:val="0"/>
      <w:autoSpaceDN w:val="0"/>
      <w:adjustRightInd w:val="0"/>
      <w:spacing w:after="0" w:line="240" w:lineRule="auto"/>
      <w:ind w:firstLine="567"/>
      <w:jc w:val="both"/>
    </w:pPr>
    <w:rPr>
      <w:rFonts w:ascii="Arial" w:eastAsia="Times New Roman" w:hAnsi="Arial" w:cs="Arial"/>
      <w:szCs w:val="24"/>
      <w:lang w:eastAsia="ru-RU"/>
    </w:rPr>
  </w:style>
  <w:style w:type="paragraph" w:customStyle="1" w:styleId="font10">
    <w:name w:val="font10"/>
    <w:basedOn w:val="a3"/>
    <w:rsid w:val="004966A8"/>
    <w:pPr>
      <w:spacing w:before="100" w:beforeAutospacing="1" w:after="100" w:afterAutospacing="1" w:line="240" w:lineRule="auto"/>
    </w:pPr>
    <w:rPr>
      <w:rFonts w:ascii="Tahoma" w:eastAsia="Times New Roman" w:hAnsi="Tahoma" w:cs="Tahoma"/>
      <w:b/>
      <w:bCs/>
      <w:color w:val="000000"/>
      <w:sz w:val="18"/>
      <w:szCs w:val="18"/>
      <w:lang w:eastAsia="ru-RU"/>
    </w:rPr>
  </w:style>
  <w:style w:type="character" w:customStyle="1" w:styleId="TitleChar">
    <w:name w:val="Title Char"/>
    <w:rsid w:val="004966A8"/>
    <w:rPr>
      <w:rFonts w:ascii="Times New Roman" w:hAnsi="Times New Roman" w:cs="Courier New"/>
      <w:b/>
      <w:sz w:val="20"/>
      <w:szCs w:val="20"/>
      <w:lang w:eastAsia="ru-RU"/>
    </w:rPr>
  </w:style>
  <w:style w:type="paragraph" w:customStyle="1" w:styleId="affffffffff">
    <w:name w:val="Текст (лев. подпись)"/>
    <w:basedOn w:val="a3"/>
    <w:next w:val="a3"/>
    <w:uiPriority w:val="99"/>
    <w:rsid w:val="004966A8"/>
    <w:pPr>
      <w:widowControl w:val="0"/>
      <w:autoSpaceDE w:val="0"/>
      <w:autoSpaceDN w:val="0"/>
      <w:adjustRightInd w:val="0"/>
      <w:spacing w:after="0" w:line="240" w:lineRule="auto"/>
    </w:pPr>
    <w:rPr>
      <w:rFonts w:ascii="Arial" w:eastAsia="Times New Roman" w:hAnsi="Arial" w:cs="Times New Roman"/>
      <w:sz w:val="20"/>
      <w:szCs w:val="20"/>
      <w:lang w:eastAsia="ru-RU"/>
    </w:rPr>
  </w:style>
  <w:style w:type="paragraph" w:customStyle="1" w:styleId="affffffffff0">
    <w:name w:val="Текст (прав. подпись)"/>
    <w:basedOn w:val="a3"/>
    <w:next w:val="a3"/>
    <w:uiPriority w:val="99"/>
    <w:rsid w:val="004966A8"/>
    <w:pPr>
      <w:widowControl w:val="0"/>
      <w:autoSpaceDE w:val="0"/>
      <w:autoSpaceDN w:val="0"/>
      <w:adjustRightInd w:val="0"/>
      <w:spacing w:after="0" w:line="240" w:lineRule="auto"/>
      <w:jc w:val="right"/>
    </w:pPr>
    <w:rPr>
      <w:rFonts w:ascii="Arial" w:eastAsia="Times New Roman" w:hAnsi="Arial" w:cs="Times New Roman"/>
      <w:sz w:val="20"/>
      <w:szCs w:val="20"/>
      <w:lang w:eastAsia="ru-RU"/>
    </w:rPr>
  </w:style>
  <w:style w:type="paragraph" w:customStyle="1" w:styleId="Style12">
    <w:name w:val="Style12"/>
    <w:basedOn w:val="a3"/>
    <w:uiPriority w:val="99"/>
    <w:rsid w:val="004966A8"/>
    <w:pPr>
      <w:widowControl w:val="0"/>
      <w:autoSpaceDE w:val="0"/>
      <w:autoSpaceDN w:val="0"/>
      <w:adjustRightInd w:val="0"/>
      <w:spacing w:after="0" w:line="240" w:lineRule="auto"/>
      <w:jc w:val="right"/>
    </w:pPr>
    <w:rPr>
      <w:rFonts w:eastAsia="Times New Roman" w:cs="Times New Roman"/>
      <w:szCs w:val="24"/>
      <w:lang w:eastAsia="ru-RU"/>
    </w:rPr>
  </w:style>
  <w:style w:type="character" w:customStyle="1" w:styleId="FontStyle26">
    <w:name w:val="Font Style26"/>
    <w:rsid w:val="004966A8"/>
    <w:rPr>
      <w:rFonts w:ascii="Times New Roman" w:hAnsi="Times New Roman" w:cs="Times New Roman"/>
      <w:b/>
      <w:bCs/>
      <w:sz w:val="22"/>
      <w:szCs w:val="22"/>
    </w:rPr>
  </w:style>
  <w:style w:type="character" w:customStyle="1" w:styleId="FontStyle27">
    <w:name w:val="Font Style27"/>
    <w:rsid w:val="004966A8"/>
    <w:rPr>
      <w:rFonts w:ascii="Times New Roman" w:hAnsi="Times New Roman" w:cs="Times New Roman"/>
      <w:sz w:val="22"/>
      <w:szCs w:val="22"/>
    </w:rPr>
  </w:style>
  <w:style w:type="paragraph" w:customStyle="1" w:styleId="1ffd">
    <w:name w:val="Знак Знак Знак Знак Знак Знак Знак Знак Знак Знак Знак Знак Знак Знак Знак1"/>
    <w:basedOn w:val="a3"/>
    <w:uiPriority w:val="99"/>
    <w:rsid w:val="004966A8"/>
    <w:pPr>
      <w:spacing w:after="0" w:line="240" w:lineRule="exact"/>
      <w:jc w:val="both"/>
    </w:pPr>
    <w:rPr>
      <w:rFonts w:ascii="Verdana" w:eastAsia="Times New Roman" w:hAnsi="Verdana" w:cs="Arial"/>
      <w:sz w:val="20"/>
      <w:szCs w:val="20"/>
      <w:lang w:val="en-US"/>
    </w:rPr>
  </w:style>
  <w:style w:type="character" w:customStyle="1" w:styleId="23f0">
    <w:name w:val="Знак Знак23"/>
    <w:locked/>
    <w:rsid w:val="004966A8"/>
    <w:rPr>
      <w:rFonts w:ascii="Arial" w:hAnsi="Arial" w:cs="Arial"/>
      <w:b/>
      <w:bCs/>
      <w:kern w:val="32"/>
      <w:sz w:val="32"/>
      <w:szCs w:val="32"/>
      <w:lang w:val="ru-RU" w:eastAsia="ru-RU" w:bidi="ar-SA"/>
    </w:rPr>
  </w:style>
  <w:style w:type="character" w:customStyle="1" w:styleId="21f5">
    <w:name w:val="Знак Знак21"/>
    <w:locked/>
    <w:rsid w:val="004966A8"/>
    <w:rPr>
      <w:rFonts w:ascii="Arial" w:hAnsi="Arial" w:cs="Arial"/>
      <w:b/>
      <w:bCs/>
      <w:sz w:val="48"/>
      <w:szCs w:val="48"/>
      <w:lang w:val="ru-RU" w:eastAsia="ru-RU" w:bidi="ar-SA"/>
    </w:rPr>
  </w:style>
  <w:style w:type="character" w:customStyle="1" w:styleId="19f1">
    <w:name w:val="Знак Знак19"/>
    <w:locked/>
    <w:rsid w:val="004966A8"/>
    <w:rPr>
      <w:rFonts w:ascii="Arial" w:hAnsi="Arial" w:cs="Arial"/>
      <w:b/>
      <w:bCs/>
      <w:i/>
      <w:iCs/>
      <w:sz w:val="26"/>
      <w:szCs w:val="26"/>
      <w:lang w:val="ru-RU" w:eastAsia="ru-RU" w:bidi="ar-SA"/>
    </w:rPr>
  </w:style>
  <w:style w:type="character" w:customStyle="1" w:styleId="18e">
    <w:name w:val="Знак Знак18"/>
    <w:locked/>
    <w:rsid w:val="004966A8"/>
    <w:rPr>
      <w:rFonts w:ascii="Arial" w:hAnsi="Arial" w:cs="Arial"/>
      <w:b/>
      <w:bCs/>
      <w:sz w:val="22"/>
      <w:szCs w:val="22"/>
      <w:lang w:val="ru-RU" w:eastAsia="ru-RU" w:bidi="ar-SA"/>
    </w:rPr>
  </w:style>
  <w:style w:type="paragraph" w:customStyle="1" w:styleId="21f6">
    <w:name w:val="Обычный21"/>
    <w:uiPriority w:val="99"/>
    <w:rsid w:val="004966A8"/>
    <w:pPr>
      <w:widowControl w:val="0"/>
      <w:spacing w:after="0" w:line="280" w:lineRule="auto"/>
      <w:ind w:firstLine="500"/>
    </w:pPr>
    <w:rPr>
      <w:rFonts w:eastAsia="Times New Roman" w:cs="Arial"/>
      <w:sz w:val="20"/>
      <w:szCs w:val="20"/>
      <w:lang w:eastAsia="ru-RU"/>
    </w:rPr>
  </w:style>
  <w:style w:type="character" w:customStyle="1" w:styleId="2011">
    <w:name w:val="Знак Знак201"/>
    <w:rsid w:val="004966A8"/>
    <w:rPr>
      <w:rFonts w:ascii="Cambria" w:hAnsi="Cambria" w:cs="Cambria"/>
      <w:b/>
      <w:bCs/>
      <w:kern w:val="32"/>
      <w:sz w:val="32"/>
      <w:szCs w:val="32"/>
      <w:lang w:eastAsia="en-US"/>
    </w:rPr>
  </w:style>
  <w:style w:type="paragraph" w:customStyle="1" w:styleId="1ffe">
    <w:name w:val="заголовок 1"/>
    <w:basedOn w:val="a3"/>
    <w:next w:val="a3"/>
    <w:uiPriority w:val="99"/>
    <w:rsid w:val="004966A8"/>
    <w:pPr>
      <w:keepNext/>
      <w:widowControl w:val="0"/>
      <w:overflowPunct w:val="0"/>
      <w:autoSpaceDE w:val="0"/>
      <w:autoSpaceDN w:val="0"/>
      <w:adjustRightInd w:val="0"/>
      <w:spacing w:after="0" w:line="240" w:lineRule="auto"/>
      <w:jc w:val="center"/>
      <w:textAlignment w:val="baseline"/>
    </w:pPr>
    <w:rPr>
      <w:rFonts w:eastAsia="Times New Roman" w:cs="Times New Roman"/>
      <w:sz w:val="30"/>
      <w:szCs w:val="20"/>
      <w:lang w:eastAsia="ru-RU"/>
    </w:rPr>
  </w:style>
  <w:style w:type="paragraph" w:customStyle="1" w:styleId="3ff1">
    <w:name w:val="заголовок 3"/>
    <w:basedOn w:val="a3"/>
    <w:next w:val="a3"/>
    <w:uiPriority w:val="99"/>
    <w:rsid w:val="004966A8"/>
    <w:pPr>
      <w:keepNext/>
      <w:widowControl w:val="0"/>
      <w:overflowPunct w:val="0"/>
      <w:autoSpaceDE w:val="0"/>
      <w:autoSpaceDN w:val="0"/>
      <w:adjustRightInd w:val="0"/>
      <w:spacing w:after="0" w:line="312" w:lineRule="atLeast"/>
      <w:ind w:right="571" w:firstLine="567"/>
      <w:jc w:val="both"/>
      <w:textAlignment w:val="baseline"/>
    </w:pPr>
    <w:rPr>
      <w:rFonts w:eastAsia="Times New Roman" w:cs="Times New Roman"/>
      <w:szCs w:val="20"/>
      <w:lang w:eastAsia="ru-RU"/>
    </w:rPr>
  </w:style>
  <w:style w:type="paragraph" w:customStyle="1" w:styleId="affffffffff1">
    <w:name w:val="Таблицы (моноширинный)"/>
    <w:basedOn w:val="a3"/>
    <w:next w:val="a3"/>
    <w:uiPriority w:val="99"/>
    <w:rsid w:val="004966A8"/>
    <w:pPr>
      <w:widowControl w:val="0"/>
      <w:autoSpaceDE w:val="0"/>
      <w:autoSpaceDN w:val="0"/>
      <w:adjustRightInd w:val="0"/>
      <w:spacing w:after="0" w:line="240" w:lineRule="auto"/>
      <w:jc w:val="both"/>
    </w:pPr>
    <w:rPr>
      <w:rFonts w:ascii="Courier New" w:eastAsia="Times New Roman" w:hAnsi="Courier New" w:cs="Courier New"/>
      <w:sz w:val="20"/>
      <w:szCs w:val="20"/>
      <w:lang w:eastAsia="ru-RU"/>
    </w:rPr>
  </w:style>
  <w:style w:type="paragraph" w:customStyle="1" w:styleId="24f">
    <w:name w:val="Основной текст 24"/>
    <w:basedOn w:val="a3"/>
    <w:uiPriority w:val="99"/>
    <w:rsid w:val="004966A8"/>
    <w:pPr>
      <w:spacing w:after="120" w:line="240" w:lineRule="auto"/>
      <w:ind w:left="283"/>
      <w:jc w:val="center"/>
    </w:pPr>
    <w:rPr>
      <w:rFonts w:ascii="Century Gothic" w:eastAsia="Times New Roman" w:hAnsi="Century Gothic" w:cs="Times New Roman"/>
      <w:sz w:val="20"/>
      <w:szCs w:val="20"/>
      <w:lang w:eastAsia="ru-RU"/>
    </w:rPr>
  </w:style>
  <w:style w:type="paragraph" w:customStyle="1" w:styleId="Style10">
    <w:name w:val="Style10"/>
    <w:basedOn w:val="a3"/>
    <w:uiPriority w:val="99"/>
    <w:rsid w:val="004966A8"/>
    <w:pPr>
      <w:autoSpaceDE w:val="0"/>
      <w:autoSpaceDN w:val="0"/>
      <w:adjustRightInd w:val="0"/>
      <w:spacing w:after="0" w:line="240" w:lineRule="auto"/>
      <w:ind w:firstLine="567"/>
      <w:jc w:val="center"/>
    </w:pPr>
    <w:rPr>
      <w:rFonts w:ascii="Arial" w:eastAsia="Times New Roman" w:hAnsi="Arial" w:cs="Arial"/>
      <w:szCs w:val="24"/>
      <w:lang w:eastAsia="ru-RU"/>
    </w:rPr>
  </w:style>
  <w:style w:type="paragraph" w:customStyle="1" w:styleId="Style6">
    <w:name w:val="Style6"/>
    <w:basedOn w:val="a3"/>
    <w:uiPriority w:val="99"/>
    <w:rsid w:val="004966A8"/>
    <w:pPr>
      <w:autoSpaceDE w:val="0"/>
      <w:autoSpaceDN w:val="0"/>
      <w:adjustRightInd w:val="0"/>
      <w:spacing w:after="0" w:line="240" w:lineRule="auto"/>
      <w:ind w:firstLine="567"/>
      <w:jc w:val="both"/>
    </w:pPr>
    <w:rPr>
      <w:rFonts w:ascii="Arial" w:eastAsia="Times New Roman" w:hAnsi="Arial" w:cs="Arial"/>
      <w:szCs w:val="24"/>
      <w:lang w:eastAsia="ru-RU"/>
    </w:rPr>
  </w:style>
  <w:style w:type="paragraph" w:customStyle="1" w:styleId="Style7">
    <w:name w:val="Style7"/>
    <w:basedOn w:val="a3"/>
    <w:uiPriority w:val="99"/>
    <w:rsid w:val="004966A8"/>
    <w:pPr>
      <w:autoSpaceDE w:val="0"/>
      <w:autoSpaceDN w:val="0"/>
      <w:adjustRightInd w:val="0"/>
      <w:spacing w:after="0" w:line="274" w:lineRule="exact"/>
      <w:ind w:hanging="2947"/>
      <w:jc w:val="both"/>
    </w:pPr>
    <w:rPr>
      <w:rFonts w:ascii="Arial" w:eastAsia="Times New Roman" w:hAnsi="Arial" w:cs="Arial"/>
      <w:szCs w:val="24"/>
      <w:lang w:eastAsia="ru-RU"/>
    </w:rPr>
  </w:style>
  <w:style w:type="paragraph" w:customStyle="1" w:styleId="Style8">
    <w:name w:val="Style8"/>
    <w:basedOn w:val="a3"/>
    <w:uiPriority w:val="99"/>
    <w:rsid w:val="004966A8"/>
    <w:pPr>
      <w:autoSpaceDE w:val="0"/>
      <w:autoSpaceDN w:val="0"/>
      <w:adjustRightInd w:val="0"/>
      <w:spacing w:after="0" w:line="274" w:lineRule="exact"/>
      <w:ind w:hanging="605"/>
      <w:jc w:val="both"/>
    </w:pPr>
    <w:rPr>
      <w:rFonts w:ascii="Arial" w:eastAsia="Times New Roman" w:hAnsi="Arial" w:cs="Arial"/>
      <w:szCs w:val="24"/>
      <w:lang w:eastAsia="ru-RU"/>
    </w:rPr>
  </w:style>
  <w:style w:type="paragraph" w:customStyle="1" w:styleId="Style9">
    <w:name w:val="Style9"/>
    <w:basedOn w:val="a3"/>
    <w:uiPriority w:val="99"/>
    <w:rsid w:val="004966A8"/>
    <w:pPr>
      <w:autoSpaceDE w:val="0"/>
      <w:autoSpaceDN w:val="0"/>
      <w:adjustRightInd w:val="0"/>
      <w:spacing w:after="0" w:line="226" w:lineRule="exact"/>
      <w:ind w:hanging="797"/>
      <w:jc w:val="both"/>
    </w:pPr>
    <w:rPr>
      <w:rFonts w:ascii="Arial" w:eastAsia="Times New Roman" w:hAnsi="Arial" w:cs="Arial"/>
      <w:szCs w:val="24"/>
      <w:lang w:eastAsia="ru-RU"/>
    </w:rPr>
  </w:style>
  <w:style w:type="paragraph" w:customStyle="1" w:styleId="Style18">
    <w:name w:val="Style18"/>
    <w:basedOn w:val="a3"/>
    <w:uiPriority w:val="99"/>
    <w:rsid w:val="004966A8"/>
    <w:pPr>
      <w:autoSpaceDE w:val="0"/>
      <w:autoSpaceDN w:val="0"/>
      <w:adjustRightInd w:val="0"/>
      <w:spacing w:after="0" w:line="206" w:lineRule="exact"/>
      <w:ind w:firstLine="567"/>
      <w:jc w:val="both"/>
    </w:pPr>
    <w:rPr>
      <w:rFonts w:ascii="Arial" w:eastAsia="Times New Roman" w:hAnsi="Arial" w:cs="Arial"/>
      <w:szCs w:val="24"/>
      <w:lang w:eastAsia="ru-RU"/>
    </w:rPr>
  </w:style>
  <w:style w:type="paragraph" w:customStyle="1" w:styleId="Style19">
    <w:name w:val="Style19"/>
    <w:basedOn w:val="a3"/>
    <w:uiPriority w:val="99"/>
    <w:rsid w:val="004966A8"/>
    <w:pPr>
      <w:autoSpaceDE w:val="0"/>
      <w:autoSpaceDN w:val="0"/>
      <w:adjustRightInd w:val="0"/>
      <w:spacing w:after="0" w:line="146" w:lineRule="exact"/>
      <w:ind w:firstLine="567"/>
      <w:jc w:val="both"/>
    </w:pPr>
    <w:rPr>
      <w:rFonts w:ascii="Arial" w:eastAsia="Times New Roman" w:hAnsi="Arial" w:cs="Arial"/>
      <w:szCs w:val="24"/>
      <w:lang w:eastAsia="ru-RU"/>
    </w:rPr>
  </w:style>
  <w:style w:type="paragraph" w:customStyle="1" w:styleId="Style21">
    <w:name w:val="Style21"/>
    <w:basedOn w:val="a3"/>
    <w:uiPriority w:val="99"/>
    <w:rsid w:val="004966A8"/>
    <w:pPr>
      <w:autoSpaceDE w:val="0"/>
      <w:autoSpaceDN w:val="0"/>
      <w:adjustRightInd w:val="0"/>
      <w:spacing w:after="0" w:line="240" w:lineRule="auto"/>
      <w:ind w:firstLine="567"/>
      <w:jc w:val="both"/>
    </w:pPr>
    <w:rPr>
      <w:rFonts w:ascii="Arial" w:eastAsia="Times New Roman" w:hAnsi="Arial" w:cs="Arial"/>
      <w:szCs w:val="24"/>
      <w:lang w:eastAsia="ru-RU"/>
    </w:rPr>
  </w:style>
  <w:style w:type="paragraph" w:customStyle="1" w:styleId="Style22">
    <w:name w:val="Style22"/>
    <w:basedOn w:val="a3"/>
    <w:uiPriority w:val="99"/>
    <w:rsid w:val="004966A8"/>
    <w:pPr>
      <w:autoSpaceDE w:val="0"/>
      <w:autoSpaceDN w:val="0"/>
      <w:adjustRightInd w:val="0"/>
      <w:spacing w:after="0" w:line="278" w:lineRule="exact"/>
      <w:ind w:firstLine="720"/>
      <w:jc w:val="both"/>
    </w:pPr>
    <w:rPr>
      <w:rFonts w:ascii="Arial" w:eastAsia="Times New Roman" w:hAnsi="Arial" w:cs="Arial"/>
      <w:szCs w:val="24"/>
      <w:lang w:eastAsia="ru-RU"/>
    </w:rPr>
  </w:style>
  <w:style w:type="paragraph" w:customStyle="1" w:styleId="Style24">
    <w:name w:val="Style24"/>
    <w:basedOn w:val="a3"/>
    <w:uiPriority w:val="99"/>
    <w:rsid w:val="004966A8"/>
    <w:pPr>
      <w:autoSpaceDE w:val="0"/>
      <w:autoSpaceDN w:val="0"/>
      <w:adjustRightInd w:val="0"/>
      <w:spacing w:after="0" w:line="226" w:lineRule="exact"/>
      <w:ind w:hanging="778"/>
      <w:jc w:val="both"/>
    </w:pPr>
    <w:rPr>
      <w:rFonts w:ascii="Arial" w:eastAsia="Times New Roman" w:hAnsi="Arial" w:cs="Arial"/>
      <w:szCs w:val="24"/>
      <w:lang w:eastAsia="ru-RU"/>
    </w:rPr>
  </w:style>
  <w:style w:type="paragraph" w:customStyle="1" w:styleId="Style25">
    <w:name w:val="Style25"/>
    <w:basedOn w:val="a3"/>
    <w:uiPriority w:val="99"/>
    <w:rsid w:val="004966A8"/>
    <w:pPr>
      <w:autoSpaceDE w:val="0"/>
      <w:autoSpaceDN w:val="0"/>
      <w:adjustRightInd w:val="0"/>
      <w:spacing w:after="0" w:line="278" w:lineRule="exact"/>
      <w:ind w:hanging="1570"/>
      <w:jc w:val="both"/>
    </w:pPr>
    <w:rPr>
      <w:rFonts w:ascii="Arial" w:eastAsia="Times New Roman" w:hAnsi="Arial" w:cs="Arial"/>
      <w:szCs w:val="24"/>
      <w:lang w:eastAsia="ru-RU"/>
    </w:rPr>
  </w:style>
  <w:style w:type="paragraph" w:customStyle="1" w:styleId="Style26">
    <w:name w:val="Style26"/>
    <w:basedOn w:val="a3"/>
    <w:uiPriority w:val="99"/>
    <w:rsid w:val="004966A8"/>
    <w:pPr>
      <w:autoSpaceDE w:val="0"/>
      <w:autoSpaceDN w:val="0"/>
      <w:adjustRightInd w:val="0"/>
      <w:spacing w:after="0" w:line="269" w:lineRule="exact"/>
      <w:ind w:firstLine="567"/>
      <w:jc w:val="right"/>
    </w:pPr>
    <w:rPr>
      <w:rFonts w:ascii="Arial" w:eastAsia="Times New Roman" w:hAnsi="Arial" w:cs="Arial"/>
      <w:szCs w:val="24"/>
      <w:lang w:eastAsia="ru-RU"/>
    </w:rPr>
  </w:style>
  <w:style w:type="paragraph" w:customStyle="1" w:styleId="Style27">
    <w:name w:val="Style27"/>
    <w:basedOn w:val="a3"/>
    <w:uiPriority w:val="99"/>
    <w:rsid w:val="004966A8"/>
    <w:pPr>
      <w:autoSpaceDE w:val="0"/>
      <w:autoSpaceDN w:val="0"/>
      <w:adjustRightInd w:val="0"/>
      <w:spacing w:after="0" w:line="240" w:lineRule="auto"/>
      <w:ind w:firstLine="567"/>
      <w:jc w:val="both"/>
    </w:pPr>
    <w:rPr>
      <w:rFonts w:ascii="Arial" w:eastAsia="Times New Roman" w:hAnsi="Arial" w:cs="Arial"/>
      <w:szCs w:val="24"/>
      <w:lang w:eastAsia="ru-RU"/>
    </w:rPr>
  </w:style>
  <w:style w:type="paragraph" w:customStyle="1" w:styleId="Style28">
    <w:name w:val="Style28"/>
    <w:basedOn w:val="a3"/>
    <w:uiPriority w:val="99"/>
    <w:rsid w:val="004966A8"/>
    <w:pPr>
      <w:autoSpaceDE w:val="0"/>
      <w:autoSpaceDN w:val="0"/>
      <w:adjustRightInd w:val="0"/>
      <w:spacing w:after="0" w:line="240" w:lineRule="auto"/>
      <w:ind w:firstLine="567"/>
      <w:jc w:val="both"/>
    </w:pPr>
    <w:rPr>
      <w:rFonts w:ascii="Arial" w:eastAsia="Times New Roman" w:hAnsi="Arial" w:cs="Arial"/>
      <w:szCs w:val="24"/>
      <w:lang w:eastAsia="ru-RU"/>
    </w:rPr>
  </w:style>
  <w:style w:type="character" w:customStyle="1" w:styleId="FontStyle31">
    <w:name w:val="Font Style31"/>
    <w:uiPriority w:val="99"/>
    <w:rsid w:val="004966A8"/>
    <w:rPr>
      <w:rFonts w:ascii="Times New Roman" w:hAnsi="Times New Roman"/>
      <w:b/>
      <w:sz w:val="14"/>
    </w:rPr>
  </w:style>
  <w:style w:type="character" w:customStyle="1" w:styleId="FontStyle33">
    <w:name w:val="Font Style33"/>
    <w:uiPriority w:val="99"/>
    <w:rsid w:val="004966A8"/>
    <w:rPr>
      <w:rFonts w:ascii="Times New Roman" w:hAnsi="Times New Roman"/>
      <w:i/>
      <w:sz w:val="24"/>
    </w:rPr>
  </w:style>
  <w:style w:type="character" w:customStyle="1" w:styleId="FontStyle35">
    <w:name w:val="Font Style35"/>
    <w:uiPriority w:val="99"/>
    <w:rsid w:val="004966A8"/>
    <w:rPr>
      <w:rFonts w:ascii="Times New Roman" w:hAnsi="Times New Roman"/>
      <w:i/>
      <w:sz w:val="12"/>
    </w:rPr>
  </w:style>
  <w:style w:type="character" w:customStyle="1" w:styleId="FontStyle36">
    <w:name w:val="Font Style36"/>
    <w:uiPriority w:val="99"/>
    <w:rsid w:val="004966A8"/>
    <w:rPr>
      <w:rFonts w:ascii="Arial" w:hAnsi="Arial"/>
      <w:sz w:val="24"/>
    </w:rPr>
  </w:style>
  <w:style w:type="character" w:customStyle="1" w:styleId="FontStyle39">
    <w:name w:val="Font Style39"/>
    <w:uiPriority w:val="99"/>
    <w:rsid w:val="004966A8"/>
    <w:rPr>
      <w:rFonts w:ascii="Times New Roman" w:hAnsi="Times New Roman"/>
      <w:b/>
      <w:sz w:val="26"/>
    </w:rPr>
  </w:style>
  <w:style w:type="character" w:customStyle="1" w:styleId="FontStyle40">
    <w:name w:val="Font Style40"/>
    <w:uiPriority w:val="99"/>
    <w:rsid w:val="004966A8"/>
    <w:rPr>
      <w:rFonts w:ascii="Times New Roman" w:hAnsi="Times New Roman"/>
      <w:b/>
      <w:sz w:val="22"/>
    </w:rPr>
  </w:style>
  <w:style w:type="paragraph" w:customStyle="1" w:styleId="affffffffff2">
    <w:name w:val="Знак Знак Знак Знак Знак Знак Знак Знак Знак Знак Знак Знак Знак Знак"/>
    <w:basedOn w:val="a3"/>
    <w:uiPriority w:val="99"/>
    <w:rsid w:val="004966A8"/>
    <w:pPr>
      <w:spacing w:after="0" w:line="240" w:lineRule="exact"/>
      <w:jc w:val="both"/>
    </w:pPr>
    <w:rPr>
      <w:rFonts w:ascii="Verdana" w:eastAsia="Times New Roman" w:hAnsi="Verdana" w:cs="Arial"/>
      <w:sz w:val="20"/>
      <w:szCs w:val="20"/>
      <w:lang w:val="en-US"/>
    </w:rPr>
  </w:style>
  <w:style w:type="paragraph" w:customStyle="1" w:styleId="xl27">
    <w:name w:val="xl27"/>
    <w:basedOn w:val="a3"/>
    <w:uiPriority w:val="99"/>
    <w:rsid w:val="004966A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szCs w:val="24"/>
      <w:lang w:eastAsia="ru-RU"/>
    </w:rPr>
  </w:style>
  <w:style w:type="paragraph" w:customStyle="1" w:styleId="xl28">
    <w:name w:val="xl28"/>
    <w:basedOn w:val="a3"/>
    <w:uiPriority w:val="99"/>
    <w:rsid w:val="004966A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Cs w:val="24"/>
      <w:lang w:eastAsia="ru-RU"/>
    </w:rPr>
  </w:style>
  <w:style w:type="paragraph" w:customStyle="1" w:styleId="xl29">
    <w:name w:val="xl29"/>
    <w:basedOn w:val="a3"/>
    <w:uiPriority w:val="99"/>
    <w:rsid w:val="004966A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Cs w:val="24"/>
      <w:lang w:eastAsia="ru-RU"/>
    </w:rPr>
  </w:style>
  <w:style w:type="paragraph" w:customStyle="1" w:styleId="xl31">
    <w:name w:val="xl31"/>
    <w:basedOn w:val="a3"/>
    <w:uiPriority w:val="99"/>
    <w:rsid w:val="004966A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szCs w:val="24"/>
      <w:lang w:eastAsia="ru-RU"/>
    </w:rPr>
  </w:style>
  <w:style w:type="paragraph" w:customStyle="1" w:styleId="xl32">
    <w:name w:val="xl32"/>
    <w:basedOn w:val="a3"/>
    <w:uiPriority w:val="99"/>
    <w:rsid w:val="004966A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szCs w:val="24"/>
      <w:u w:val="single"/>
      <w:lang w:eastAsia="ru-RU"/>
    </w:rPr>
  </w:style>
  <w:style w:type="paragraph" w:customStyle="1" w:styleId="xl33">
    <w:name w:val="xl33"/>
    <w:basedOn w:val="a3"/>
    <w:uiPriority w:val="99"/>
    <w:rsid w:val="004966A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szCs w:val="24"/>
      <w:lang w:eastAsia="ru-RU"/>
    </w:rPr>
  </w:style>
  <w:style w:type="paragraph" w:customStyle="1" w:styleId="xl34">
    <w:name w:val="xl34"/>
    <w:basedOn w:val="a3"/>
    <w:uiPriority w:val="99"/>
    <w:rsid w:val="004966A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Cs w:val="24"/>
      <w:lang w:eastAsia="ru-RU"/>
    </w:rPr>
  </w:style>
  <w:style w:type="paragraph" w:customStyle="1" w:styleId="xl35">
    <w:name w:val="xl35"/>
    <w:basedOn w:val="a3"/>
    <w:uiPriority w:val="99"/>
    <w:rsid w:val="004966A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Cs w:val="24"/>
      <w:lang w:eastAsia="ru-RU"/>
    </w:rPr>
  </w:style>
  <w:style w:type="paragraph" w:customStyle="1" w:styleId="xl36">
    <w:name w:val="xl36"/>
    <w:basedOn w:val="a3"/>
    <w:uiPriority w:val="99"/>
    <w:rsid w:val="004966A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Cs w:val="24"/>
      <w:lang w:eastAsia="ru-RU"/>
    </w:rPr>
  </w:style>
  <w:style w:type="paragraph" w:customStyle="1" w:styleId="xl37">
    <w:name w:val="xl37"/>
    <w:basedOn w:val="a3"/>
    <w:uiPriority w:val="99"/>
    <w:rsid w:val="004966A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Cs w:val="24"/>
      <w:lang w:eastAsia="ru-RU"/>
    </w:rPr>
  </w:style>
  <w:style w:type="paragraph" w:customStyle="1" w:styleId="xl38">
    <w:name w:val="xl38"/>
    <w:basedOn w:val="a3"/>
    <w:uiPriority w:val="99"/>
    <w:rsid w:val="004966A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Cs w:val="24"/>
      <w:lang w:eastAsia="ru-RU"/>
    </w:rPr>
  </w:style>
  <w:style w:type="paragraph" w:customStyle="1" w:styleId="xl39">
    <w:name w:val="xl39"/>
    <w:basedOn w:val="a3"/>
    <w:uiPriority w:val="99"/>
    <w:rsid w:val="004966A8"/>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center"/>
      <w:textAlignment w:val="center"/>
    </w:pPr>
    <w:rPr>
      <w:rFonts w:eastAsia="Times New Roman" w:cs="Times New Roman"/>
      <w:szCs w:val="24"/>
      <w:lang w:eastAsia="ru-RU"/>
    </w:rPr>
  </w:style>
  <w:style w:type="character" w:customStyle="1" w:styleId="afffffffff2">
    <w:name w:val="Шапка таблицы Знак"/>
    <w:link w:val="afffffffff1"/>
    <w:uiPriority w:val="99"/>
    <w:rsid w:val="004966A8"/>
    <w:rPr>
      <w:rFonts w:eastAsia="Times New Roman" w:cs="Arial"/>
      <w:sz w:val="20"/>
      <w:szCs w:val="20"/>
      <w:lang w:eastAsia="ru-RU"/>
    </w:rPr>
  </w:style>
  <w:style w:type="paragraph" w:customStyle="1" w:styleId="xl1822">
    <w:name w:val="xl1822"/>
    <w:basedOn w:val="a3"/>
    <w:uiPriority w:val="99"/>
    <w:rsid w:val="004966A8"/>
    <w:pPr>
      <w:pBdr>
        <w:top w:val="single" w:sz="4" w:space="0" w:color="auto"/>
        <w:left w:val="single" w:sz="4" w:space="0" w:color="auto"/>
        <w:right w:val="single" w:sz="8" w:space="0" w:color="auto"/>
      </w:pBdr>
      <w:spacing w:before="100" w:beforeAutospacing="1" w:after="100" w:afterAutospacing="1" w:line="240" w:lineRule="auto"/>
      <w:jc w:val="center"/>
      <w:textAlignment w:val="center"/>
    </w:pPr>
    <w:rPr>
      <w:rFonts w:ascii="Arial" w:eastAsia="Times New Roman" w:hAnsi="Arial" w:cs="Arial"/>
      <w:sz w:val="16"/>
      <w:szCs w:val="16"/>
      <w:lang w:eastAsia="ru-RU"/>
    </w:rPr>
  </w:style>
  <w:style w:type="paragraph" w:customStyle="1" w:styleId="xl1823">
    <w:name w:val="xl1823"/>
    <w:basedOn w:val="a3"/>
    <w:uiPriority w:val="99"/>
    <w:rsid w:val="004966A8"/>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6"/>
      <w:szCs w:val="16"/>
      <w:lang w:eastAsia="ru-RU"/>
    </w:rPr>
  </w:style>
  <w:style w:type="paragraph" w:customStyle="1" w:styleId="xl1824">
    <w:name w:val="xl1824"/>
    <w:basedOn w:val="a3"/>
    <w:uiPriority w:val="99"/>
    <w:rsid w:val="004966A8"/>
    <w:pPr>
      <w:pBdr>
        <w:top w:val="single" w:sz="4" w:space="0" w:color="auto"/>
        <w:left w:val="single" w:sz="8"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6"/>
      <w:szCs w:val="16"/>
      <w:lang w:eastAsia="ru-RU"/>
    </w:rPr>
  </w:style>
  <w:style w:type="character" w:customStyle="1" w:styleId="31d">
    <w:name w:val="Основной текст 3 Знак1"/>
    <w:uiPriority w:val="99"/>
    <w:semiHidden/>
    <w:rsid w:val="004966A8"/>
    <w:rPr>
      <w:sz w:val="16"/>
      <w:szCs w:val="16"/>
    </w:rPr>
  </w:style>
  <w:style w:type="character" w:customStyle="1" w:styleId="1fff">
    <w:name w:val="Схема документа Знак1"/>
    <w:uiPriority w:val="99"/>
    <w:semiHidden/>
    <w:rsid w:val="004966A8"/>
    <w:rPr>
      <w:rFonts w:ascii="Tahoma" w:hAnsi="Tahoma" w:cs="Tahoma"/>
      <w:sz w:val="16"/>
      <w:szCs w:val="16"/>
    </w:rPr>
  </w:style>
  <w:style w:type="character" w:customStyle="1" w:styleId="T">
    <w:name w:val="TСевастополь Знак"/>
    <w:link w:val="T0"/>
    <w:locked/>
    <w:rsid w:val="004966A8"/>
    <w:rPr>
      <w:rFonts w:cs="Arial"/>
    </w:rPr>
  </w:style>
  <w:style w:type="paragraph" w:customStyle="1" w:styleId="T0">
    <w:name w:val="TСевастополь"/>
    <w:basedOn w:val="a3"/>
    <w:link w:val="T"/>
    <w:rsid w:val="004966A8"/>
    <w:pPr>
      <w:spacing w:after="0" w:line="288" w:lineRule="auto"/>
      <w:ind w:firstLine="567"/>
      <w:jc w:val="both"/>
    </w:pPr>
    <w:rPr>
      <w:rFonts w:ascii="Arial" w:hAnsi="Arial" w:cs="Arial"/>
      <w:szCs w:val="24"/>
    </w:rPr>
  </w:style>
  <w:style w:type="character" w:customStyle="1" w:styleId="FontStyle18">
    <w:name w:val="Font Style18"/>
    <w:uiPriority w:val="99"/>
    <w:rsid w:val="004966A8"/>
    <w:rPr>
      <w:rFonts w:ascii="Arial" w:hAnsi="Arial" w:cs="Arial"/>
      <w:b/>
      <w:bCs/>
      <w:spacing w:val="-20"/>
      <w:sz w:val="30"/>
      <w:szCs w:val="30"/>
    </w:rPr>
  </w:style>
  <w:style w:type="character" w:customStyle="1" w:styleId="FontStyle19">
    <w:name w:val="Font Style19"/>
    <w:uiPriority w:val="99"/>
    <w:rsid w:val="004966A8"/>
    <w:rPr>
      <w:rFonts w:ascii="Arial Black" w:hAnsi="Arial Black" w:cs="Arial Black"/>
      <w:sz w:val="20"/>
      <w:szCs w:val="20"/>
    </w:rPr>
  </w:style>
  <w:style w:type="character" w:customStyle="1" w:styleId="FontStyle20">
    <w:name w:val="Font Style20"/>
    <w:uiPriority w:val="99"/>
    <w:rsid w:val="004966A8"/>
    <w:rPr>
      <w:rFonts w:ascii="Arial Narrow" w:hAnsi="Arial Narrow" w:cs="Arial Narrow"/>
      <w:b/>
      <w:bCs/>
      <w:sz w:val="14"/>
      <w:szCs w:val="14"/>
    </w:rPr>
  </w:style>
  <w:style w:type="character" w:customStyle="1" w:styleId="FontStyle21">
    <w:name w:val="Font Style21"/>
    <w:uiPriority w:val="99"/>
    <w:rsid w:val="004966A8"/>
    <w:rPr>
      <w:rFonts w:ascii="Arial" w:hAnsi="Arial" w:cs="Arial"/>
      <w:sz w:val="22"/>
      <w:szCs w:val="22"/>
    </w:rPr>
  </w:style>
  <w:style w:type="character" w:customStyle="1" w:styleId="FontStyle22">
    <w:name w:val="Font Style22"/>
    <w:uiPriority w:val="99"/>
    <w:rsid w:val="004966A8"/>
    <w:rPr>
      <w:rFonts w:ascii="Arial Narrow" w:hAnsi="Arial Narrow" w:cs="Arial Narrow"/>
      <w:sz w:val="16"/>
      <w:szCs w:val="16"/>
    </w:rPr>
  </w:style>
  <w:style w:type="character" w:customStyle="1" w:styleId="FontStyle14">
    <w:name w:val="Font Style14"/>
    <w:uiPriority w:val="99"/>
    <w:rsid w:val="004966A8"/>
    <w:rPr>
      <w:rFonts w:ascii="Arial" w:hAnsi="Arial" w:cs="Arial"/>
      <w:sz w:val="22"/>
      <w:szCs w:val="22"/>
    </w:rPr>
  </w:style>
  <w:style w:type="paragraph" w:customStyle="1" w:styleId="31e">
    <w:name w:val="Заголовок 31"/>
    <w:basedOn w:val="a3"/>
    <w:next w:val="a3"/>
    <w:uiPriority w:val="99"/>
    <w:unhideWhenUsed/>
    <w:locked/>
    <w:rsid w:val="004966A8"/>
    <w:pPr>
      <w:keepNext/>
      <w:keepLines/>
      <w:spacing w:before="200" w:after="0" w:line="360" w:lineRule="auto"/>
      <w:ind w:firstLine="567"/>
      <w:jc w:val="both"/>
      <w:outlineLvl w:val="2"/>
    </w:pPr>
    <w:rPr>
      <w:rFonts w:ascii="Cambria" w:eastAsia="Times New Roman" w:hAnsi="Cambria" w:cs="Times New Roman"/>
      <w:b/>
      <w:bCs/>
      <w:color w:val="4F81BD"/>
      <w:sz w:val="20"/>
      <w:szCs w:val="20"/>
      <w:lang w:eastAsia="ru-RU"/>
    </w:rPr>
  </w:style>
  <w:style w:type="numbering" w:customStyle="1" w:styleId="1111131">
    <w:name w:val="1 / 1.1 / 1.1.31"/>
    <w:basedOn w:val="a6"/>
    <w:next w:val="a6"/>
    <w:uiPriority w:val="99"/>
    <w:unhideWhenUsed/>
    <w:rsid w:val="004966A8"/>
  </w:style>
  <w:style w:type="numbering" w:customStyle="1" w:styleId="1111132">
    <w:name w:val="1 / 1.1 / 1.1.32"/>
    <w:basedOn w:val="a6"/>
    <w:next w:val="a6"/>
    <w:uiPriority w:val="99"/>
    <w:unhideWhenUsed/>
    <w:rsid w:val="004966A8"/>
  </w:style>
  <w:style w:type="paragraph" w:customStyle="1" w:styleId="10d">
    <w:name w:val="Основной текст10"/>
    <w:basedOn w:val="a3"/>
    <w:uiPriority w:val="99"/>
    <w:rsid w:val="004966A8"/>
    <w:pPr>
      <w:widowControl w:val="0"/>
      <w:shd w:val="clear" w:color="auto" w:fill="FFFFFF"/>
      <w:spacing w:after="0" w:line="0" w:lineRule="atLeast"/>
      <w:ind w:hanging="720"/>
      <w:jc w:val="both"/>
    </w:pPr>
    <w:rPr>
      <w:rFonts w:ascii="Arial" w:eastAsia="Arial" w:hAnsi="Arial" w:cs="Arial"/>
      <w:sz w:val="20"/>
      <w:szCs w:val="20"/>
      <w:lang w:eastAsia="ru-RU"/>
    </w:rPr>
  </w:style>
  <w:style w:type="character" w:customStyle="1" w:styleId="2fff">
    <w:name w:val="Сноска (2)_"/>
    <w:link w:val="2fff0"/>
    <w:rsid w:val="004966A8"/>
    <w:rPr>
      <w:rFonts w:eastAsia="Arial" w:cs="Arial"/>
      <w:b/>
      <w:bCs/>
      <w:sz w:val="17"/>
      <w:szCs w:val="17"/>
      <w:shd w:val="clear" w:color="auto" w:fill="FFFFFF"/>
    </w:rPr>
  </w:style>
  <w:style w:type="character" w:customStyle="1" w:styleId="21pt">
    <w:name w:val="Сноска (2) + Интервал 1 pt"/>
    <w:rsid w:val="004966A8"/>
    <w:rPr>
      <w:rFonts w:ascii="Arial" w:eastAsia="Arial" w:hAnsi="Arial" w:cs="Arial"/>
      <w:b/>
      <w:bCs/>
      <w:color w:val="000000"/>
      <w:spacing w:val="20"/>
      <w:w w:val="100"/>
      <w:position w:val="0"/>
      <w:sz w:val="17"/>
      <w:szCs w:val="17"/>
      <w:shd w:val="clear" w:color="auto" w:fill="FFFFFF"/>
      <w:lang w:val="ru-RU"/>
    </w:rPr>
  </w:style>
  <w:style w:type="character" w:customStyle="1" w:styleId="affffffffff3">
    <w:name w:val="Сноска_"/>
    <w:link w:val="affffffffff4"/>
    <w:rsid w:val="004966A8"/>
    <w:rPr>
      <w:rFonts w:eastAsia="Arial" w:cs="Arial"/>
      <w:shd w:val="clear" w:color="auto" w:fill="FFFFFF"/>
    </w:rPr>
  </w:style>
  <w:style w:type="character" w:customStyle="1" w:styleId="3ff2">
    <w:name w:val="Сноска (3)_"/>
    <w:link w:val="3ff3"/>
    <w:rsid w:val="004966A8"/>
    <w:rPr>
      <w:rFonts w:eastAsia="Arial" w:cs="Arial"/>
      <w:b/>
      <w:bCs/>
      <w:shd w:val="clear" w:color="auto" w:fill="FFFFFF"/>
    </w:rPr>
  </w:style>
  <w:style w:type="character" w:customStyle="1" w:styleId="2fff1">
    <w:name w:val="Основной текст (2)_"/>
    <w:link w:val="2fff2"/>
    <w:rsid w:val="004966A8"/>
    <w:rPr>
      <w:rFonts w:eastAsia="Arial" w:cs="Arial"/>
      <w:spacing w:val="-10"/>
      <w:sz w:val="30"/>
      <w:szCs w:val="30"/>
      <w:shd w:val="clear" w:color="auto" w:fill="FFFFFF"/>
    </w:rPr>
  </w:style>
  <w:style w:type="character" w:customStyle="1" w:styleId="3ff4">
    <w:name w:val="Основной текст (3)_"/>
    <w:link w:val="3ff5"/>
    <w:rsid w:val="004966A8"/>
    <w:rPr>
      <w:rFonts w:eastAsia="Arial" w:cs="Arial"/>
      <w:b/>
      <w:bCs/>
      <w:shd w:val="clear" w:color="auto" w:fill="FFFFFF"/>
    </w:rPr>
  </w:style>
  <w:style w:type="character" w:customStyle="1" w:styleId="5f5">
    <w:name w:val="Основной текст (5)_"/>
    <w:link w:val="5f6"/>
    <w:rsid w:val="004966A8"/>
    <w:rPr>
      <w:rFonts w:eastAsia="Arial" w:cs="Arial"/>
      <w:spacing w:val="-10"/>
      <w:sz w:val="23"/>
      <w:szCs w:val="23"/>
      <w:shd w:val="clear" w:color="auto" w:fill="FFFFFF"/>
    </w:rPr>
  </w:style>
  <w:style w:type="character" w:customStyle="1" w:styleId="2fff3">
    <w:name w:val="Заголовок №2_"/>
    <w:link w:val="2fff4"/>
    <w:rsid w:val="004966A8"/>
    <w:rPr>
      <w:rFonts w:eastAsia="Arial" w:cs="Arial"/>
      <w:spacing w:val="-10"/>
      <w:sz w:val="23"/>
      <w:szCs w:val="23"/>
      <w:shd w:val="clear" w:color="auto" w:fill="FFFFFF"/>
    </w:rPr>
  </w:style>
  <w:style w:type="character" w:customStyle="1" w:styleId="affffffffff5">
    <w:name w:val="Основной текст + Полужирный"/>
    <w:rsid w:val="004966A8"/>
    <w:rPr>
      <w:rFonts w:ascii="Arial" w:eastAsia="Arial" w:hAnsi="Arial" w:cs="Arial"/>
      <w:b/>
      <w:bCs/>
      <w:i w:val="0"/>
      <w:iCs w:val="0"/>
      <w:smallCaps w:val="0"/>
      <w:strike w:val="0"/>
      <w:color w:val="000000"/>
      <w:spacing w:val="0"/>
      <w:w w:val="100"/>
      <w:position w:val="0"/>
      <w:sz w:val="19"/>
      <w:szCs w:val="19"/>
      <w:u w:val="none"/>
      <w:shd w:val="clear" w:color="auto" w:fill="FFFFFF"/>
      <w:lang w:val="ru-RU" w:eastAsia="ru-RU" w:bidi="ru-RU"/>
    </w:rPr>
  </w:style>
  <w:style w:type="character" w:customStyle="1" w:styleId="210pt0pt">
    <w:name w:val="Заголовок №2 + 10 pt;Интервал 0 pt"/>
    <w:rsid w:val="004966A8"/>
    <w:rPr>
      <w:rFonts w:ascii="Arial" w:eastAsia="Arial" w:hAnsi="Arial" w:cs="Arial"/>
      <w:color w:val="000000"/>
      <w:spacing w:val="0"/>
      <w:w w:val="100"/>
      <w:position w:val="0"/>
      <w:sz w:val="20"/>
      <w:szCs w:val="20"/>
      <w:shd w:val="clear" w:color="auto" w:fill="FFFFFF"/>
      <w:lang w:val="ru-RU"/>
    </w:rPr>
  </w:style>
  <w:style w:type="character" w:customStyle="1" w:styleId="2fff5">
    <w:name w:val="Подпись к таблице (2)_"/>
    <w:rsid w:val="004966A8"/>
    <w:rPr>
      <w:rFonts w:ascii="Arial" w:eastAsia="Arial" w:hAnsi="Arial" w:cs="Arial"/>
      <w:b w:val="0"/>
      <w:bCs w:val="0"/>
      <w:i w:val="0"/>
      <w:iCs w:val="0"/>
      <w:smallCaps w:val="0"/>
      <w:strike w:val="0"/>
      <w:sz w:val="20"/>
      <w:szCs w:val="20"/>
      <w:u w:val="none"/>
    </w:rPr>
  </w:style>
  <w:style w:type="character" w:customStyle="1" w:styleId="affffffffff6">
    <w:name w:val="Подпись к картинке_"/>
    <w:rsid w:val="004966A8"/>
    <w:rPr>
      <w:rFonts w:ascii="Arial" w:eastAsia="Arial" w:hAnsi="Arial" w:cs="Arial"/>
      <w:b/>
      <w:bCs/>
      <w:i w:val="0"/>
      <w:iCs w:val="0"/>
      <w:smallCaps w:val="0"/>
      <w:strike w:val="0"/>
      <w:sz w:val="20"/>
      <w:szCs w:val="20"/>
      <w:u w:val="none"/>
    </w:rPr>
  </w:style>
  <w:style w:type="character" w:customStyle="1" w:styleId="3ff6">
    <w:name w:val="Заголовок №3_"/>
    <w:link w:val="3ff7"/>
    <w:rsid w:val="004966A8"/>
    <w:rPr>
      <w:rFonts w:eastAsia="Arial" w:cs="Arial"/>
      <w:b/>
      <w:bCs/>
      <w:shd w:val="clear" w:color="auto" w:fill="FFFFFF"/>
    </w:rPr>
  </w:style>
  <w:style w:type="character" w:customStyle="1" w:styleId="affffffffff7">
    <w:name w:val="Подпись к картинке"/>
    <w:rsid w:val="004966A8"/>
    <w:rPr>
      <w:rFonts w:ascii="Arial" w:eastAsia="Arial" w:hAnsi="Arial" w:cs="Arial"/>
      <w:b/>
      <w:bCs/>
      <w:i w:val="0"/>
      <w:iCs w:val="0"/>
      <w:smallCaps w:val="0"/>
      <w:strike w:val="0"/>
      <w:sz w:val="20"/>
      <w:szCs w:val="20"/>
      <w:u w:val="none"/>
    </w:rPr>
  </w:style>
  <w:style w:type="character" w:customStyle="1" w:styleId="7c">
    <w:name w:val="Основной текст (7)"/>
    <w:rsid w:val="004966A8"/>
    <w:rPr>
      <w:rFonts w:ascii="Arial" w:eastAsia="Arial" w:hAnsi="Arial" w:cs="Arial"/>
      <w:b/>
      <w:bCs/>
      <w:i w:val="0"/>
      <w:iCs w:val="0"/>
      <w:smallCaps w:val="0"/>
      <w:strike w:val="0"/>
      <w:sz w:val="20"/>
      <w:szCs w:val="20"/>
      <w:u w:val="none"/>
    </w:rPr>
  </w:style>
  <w:style w:type="character" w:customStyle="1" w:styleId="8f">
    <w:name w:val="Основной текст (8)_"/>
    <w:rsid w:val="004966A8"/>
    <w:rPr>
      <w:rFonts w:ascii="Arial" w:eastAsia="Arial" w:hAnsi="Arial" w:cs="Arial"/>
      <w:b w:val="0"/>
      <w:bCs w:val="0"/>
      <w:i/>
      <w:iCs/>
      <w:smallCaps w:val="0"/>
      <w:strike w:val="0"/>
      <w:sz w:val="21"/>
      <w:szCs w:val="21"/>
      <w:u w:val="none"/>
    </w:rPr>
  </w:style>
  <w:style w:type="character" w:customStyle="1" w:styleId="1fff0">
    <w:name w:val="Заголовок №1_"/>
    <w:link w:val="1fff1"/>
    <w:rsid w:val="004966A8"/>
    <w:rPr>
      <w:rFonts w:eastAsia="Arial" w:cs="Arial"/>
      <w:spacing w:val="-10"/>
      <w:sz w:val="23"/>
      <w:szCs w:val="23"/>
      <w:shd w:val="clear" w:color="auto" w:fill="FFFFFF"/>
    </w:rPr>
  </w:style>
  <w:style w:type="character" w:customStyle="1" w:styleId="6d">
    <w:name w:val="Основной текст (6)"/>
    <w:rsid w:val="004966A8"/>
    <w:rPr>
      <w:rFonts w:ascii="Arial" w:eastAsia="Arial" w:hAnsi="Arial" w:cs="Arial"/>
      <w:b w:val="0"/>
      <w:bCs w:val="0"/>
      <w:i/>
      <w:iCs/>
      <w:smallCaps w:val="0"/>
      <w:strike w:val="0"/>
      <w:color w:val="000000"/>
      <w:spacing w:val="0"/>
      <w:w w:val="100"/>
      <w:position w:val="0"/>
      <w:sz w:val="20"/>
      <w:szCs w:val="20"/>
      <w:u w:val="single"/>
      <w:lang w:val="ru-RU"/>
    </w:rPr>
  </w:style>
  <w:style w:type="character" w:customStyle="1" w:styleId="61pt">
    <w:name w:val="Основной текст (6) + Интервал 1 pt"/>
    <w:rsid w:val="004966A8"/>
    <w:rPr>
      <w:rFonts w:ascii="Arial" w:eastAsia="Arial" w:hAnsi="Arial" w:cs="Arial"/>
      <w:b w:val="0"/>
      <w:bCs w:val="0"/>
      <w:i/>
      <w:iCs/>
      <w:smallCaps w:val="0"/>
      <w:strike w:val="0"/>
      <w:color w:val="000000"/>
      <w:spacing w:val="20"/>
      <w:w w:val="100"/>
      <w:position w:val="0"/>
      <w:sz w:val="20"/>
      <w:szCs w:val="20"/>
      <w:u w:val="single"/>
      <w:lang w:val="ru-RU"/>
    </w:rPr>
  </w:style>
  <w:style w:type="character" w:customStyle="1" w:styleId="7d">
    <w:name w:val="Основной текст (7)_"/>
    <w:rsid w:val="004966A8"/>
    <w:rPr>
      <w:rFonts w:ascii="Arial" w:eastAsia="Arial" w:hAnsi="Arial" w:cs="Arial"/>
      <w:b/>
      <w:bCs/>
      <w:i w:val="0"/>
      <w:iCs w:val="0"/>
      <w:smallCaps w:val="0"/>
      <w:strike w:val="0"/>
      <w:sz w:val="20"/>
      <w:szCs w:val="20"/>
      <w:u w:val="none"/>
    </w:rPr>
  </w:style>
  <w:style w:type="character" w:customStyle="1" w:styleId="3ff8">
    <w:name w:val="Подпись к таблице (3)_"/>
    <w:rsid w:val="004966A8"/>
    <w:rPr>
      <w:rFonts w:ascii="Arial" w:eastAsia="Arial" w:hAnsi="Arial" w:cs="Arial"/>
      <w:b w:val="0"/>
      <w:bCs w:val="0"/>
      <w:i/>
      <w:iCs/>
      <w:smallCaps w:val="0"/>
      <w:strike w:val="0"/>
      <w:sz w:val="20"/>
      <w:szCs w:val="20"/>
      <w:u w:val="none"/>
    </w:rPr>
  </w:style>
  <w:style w:type="character" w:customStyle="1" w:styleId="3ff9">
    <w:name w:val="Подпись к таблице (3)"/>
    <w:rsid w:val="004966A8"/>
    <w:rPr>
      <w:rFonts w:ascii="Arial" w:eastAsia="Arial" w:hAnsi="Arial" w:cs="Arial"/>
      <w:b w:val="0"/>
      <w:bCs w:val="0"/>
      <w:i/>
      <w:iCs/>
      <w:smallCaps w:val="0"/>
      <w:strike w:val="0"/>
      <w:color w:val="000000"/>
      <w:spacing w:val="0"/>
      <w:w w:val="100"/>
      <w:position w:val="0"/>
      <w:sz w:val="20"/>
      <w:szCs w:val="20"/>
      <w:u w:val="single"/>
      <w:lang w:val="ru-RU"/>
    </w:rPr>
  </w:style>
  <w:style w:type="character" w:customStyle="1" w:styleId="95pt1pt66">
    <w:name w:val="Основной текст + 9.5 pt;Полужирный;Интервал 1 pt;Масштаб 66%"/>
    <w:rsid w:val="004966A8"/>
    <w:rPr>
      <w:rFonts w:ascii="Arial" w:eastAsia="Arial" w:hAnsi="Arial" w:cs="Arial"/>
      <w:b/>
      <w:bCs/>
      <w:i w:val="0"/>
      <w:iCs w:val="0"/>
      <w:smallCaps w:val="0"/>
      <w:strike w:val="0"/>
      <w:color w:val="000000"/>
      <w:spacing w:val="20"/>
      <w:w w:val="66"/>
      <w:position w:val="0"/>
      <w:sz w:val="19"/>
      <w:szCs w:val="19"/>
      <w:u w:val="none"/>
      <w:shd w:val="clear" w:color="auto" w:fill="FFFFFF"/>
      <w:lang w:val="ru-RU" w:eastAsia="ru-RU" w:bidi="ru-RU"/>
    </w:rPr>
  </w:style>
  <w:style w:type="character" w:customStyle="1" w:styleId="95pt">
    <w:name w:val="Основной текст + 9.5 pt"/>
    <w:rsid w:val="004966A8"/>
    <w:rPr>
      <w:rFonts w:ascii="Arial" w:eastAsia="Arial" w:hAnsi="Arial" w:cs="Arial"/>
      <w:b w:val="0"/>
      <w:bCs w:val="0"/>
      <w:i w:val="0"/>
      <w:iCs w:val="0"/>
      <w:smallCaps w:val="0"/>
      <w:strike w:val="0"/>
      <w:color w:val="000000"/>
      <w:spacing w:val="0"/>
      <w:w w:val="100"/>
      <w:position w:val="0"/>
      <w:sz w:val="19"/>
      <w:szCs w:val="19"/>
      <w:u w:val="none"/>
      <w:shd w:val="clear" w:color="auto" w:fill="FFFFFF"/>
      <w:lang w:eastAsia="ru-RU" w:bidi="ru-RU"/>
    </w:rPr>
  </w:style>
  <w:style w:type="character" w:customStyle="1" w:styleId="8pt">
    <w:name w:val="Основной текст + 8 pt"/>
    <w:rsid w:val="004966A8"/>
    <w:rPr>
      <w:rFonts w:ascii="Arial" w:eastAsia="Arial" w:hAnsi="Arial" w:cs="Arial"/>
      <w:b w:val="0"/>
      <w:bCs w:val="0"/>
      <w:i w:val="0"/>
      <w:iCs w:val="0"/>
      <w:smallCaps w:val="0"/>
      <w:strike w:val="0"/>
      <w:color w:val="000000"/>
      <w:spacing w:val="0"/>
      <w:w w:val="100"/>
      <w:position w:val="0"/>
      <w:sz w:val="16"/>
      <w:szCs w:val="16"/>
      <w:u w:val="none"/>
      <w:shd w:val="clear" w:color="auto" w:fill="FFFFFF"/>
      <w:lang w:val="ru-RU" w:eastAsia="ru-RU" w:bidi="ru-RU"/>
    </w:rPr>
  </w:style>
  <w:style w:type="character" w:customStyle="1" w:styleId="8pt0">
    <w:name w:val="Основной текст + 8 pt;Курсив"/>
    <w:rsid w:val="004966A8"/>
    <w:rPr>
      <w:rFonts w:ascii="Arial" w:eastAsia="Arial" w:hAnsi="Arial" w:cs="Arial"/>
      <w:b w:val="0"/>
      <w:bCs w:val="0"/>
      <w:i/>
      <w:iCs/>
      <w:smallCaps w:val="0"/>
      <w:strike w:val="0"/>
      <w:color w:val="000000"/>
      <w:spacing w:val="0"/>
      <w:w w:val="100"/>
      <w:position w:val="0"/>
      <w:sz w:val="16"/>
      <w:szCs w:val="16"/>
      <w:u w:val="none"/>
      <w:shd w:val="clear" w:color="auto" w:fill="FFFFFF"/>
      <w:lang w:val="ru-RU" w:eastAsia="ru-RU" w:bidi="ru-RU"/>
    </w:rPr>
  </w:style>
  <w:style w:type="character" w:customStyle="1" w:styleId="85pt">
    <w:name w:val="Основной текст + 8.5 pt;Полужирный"/>
    <w:rsid w:val="004966A8"/>
    <w:rPr>
      <w:rFonts w:ascii="Arial" w:eastAsia="Arial" w:hAnsi="Arial" w:cs="Arial"/>
      <w:b/>
      <w:bCs/>
      <w:i w:val="0"/>
      <w:iCs w:val="0"/>
      <w:smallCaps w:val="0"/>
      <w:strike w:val="0"/>
      <w:color w:val="000000"/>
      <w:spacing w:val="0"/>
      <w:w w:val="100"/>
      <w:position w:val="0"/>
      <w:sz w:val="17"/>
      <w:szCs w:val="17"/>
      <w:u w:val="none"/>
      <w:shd w:val="clear" w:color="auto" w:fill="FFFFFF"/>
      <w:lang w:val="ru-RU" w:eastAsia="ru-RU" w:bidi="ru-RU"/>
    </w:rPr>
  </w:style>
  <w:style w:type="character" w:customStyle="1" w:styleId="9f0">
    <w:name w:val="Основной текст (9)_"/>
    <w:link w:val="9f1"/>
    <w:rsid w:val="004966A8"/>
    <w:rPr>
      <w:rFonts w:eastAsia="Arial" w:cs="Arial"/>
      <w:sz w:val="11"/>
      <w:szCs w:val="11"/>
      <w:shd w:val="clear" w:color="auto" w:fill="FFFFFF"/>
    </w:rPr>
  </w:style>
  <w:style w:type="character" w:customStyle="1" w:styleId="9pt">
    <w:name w:val="Основной текст + 9 pt"/>
    <w:rsid w:val="004966A8"/>
    <w:rPr>
      <w:rFonts w:ascii="Arial" w:eastAsia="Arial" w:hAnsi="Arial" w:cs="Arial"/>
      <w:b w:val="0"/>
      <w:bCs w:val="0"/>
      <w:i w:val="0"/>
      <w:iCs w:val="0"/>
      <w:smallCaps w:val="0"/>
      <w:strike w:val="0"/>
      <w:color w:val="000000"/>
      <w:spacing w:val="0"/>
      <w:w w:val="100"/>
      <w:position w:val="0"/>
      <w:sz w:val="18"/>
      <w:szCs w:val="18"/>
      <w:u w:val="none"/>
      <w:shd w:val="clear" w:color="auto" w:fill="FFFFFF"/>
      <w:lang w:val="ru-RU" w:eastAsia="ru-RU" w:bidi="ru-RU"/>
    </w:rPr>
  </w:style>
  <w:style w:type="character" w:customStyle="1" w:styleId="9pt0">
    <w:name w:val="Основной текст + 9 pt;Полужирный"/>
    <w:rsid w:val="004966A8"/>
    <w:rPr>
      <w:rFonts w:ascii="Arial" w:eastAsia="Arial" w:hAnsi="Arial" w:cs="Arial"/>
      <w:b/>
      <w:bCs/>
      <w:i w:val="0"/>
      <w:iCs w:val="0"/>
      <w:smallCaps w:val="0"/>
      <w:strike w:val="0"/>
      <w:color w:val="000000"/>
      <w:spacing w:val="0"/>
      <w:w w:val="100"/>
      <w:position w:val="0"/>
      <w:sz w:val="18"/>
      <w:szCs w:val="18"/>
      <w:u w:val="none"/>
      <w:shd w:val="clear" w:color="auto" w:fill="FFFFFF"/>
      <w:lang w:val="ru-RU" w:eastAsia="ru-RU" w:bidi="ru-RU"/>
    </w:rPr>
  </w:style>
  <w:style w:type="character" w:customStyle="1" w:styleId="affffffffff8">
    <w:name w:val="Основной текст + Малые прописные"/>
    <w:rsid w:val="004966A8"/>
    <w:rPr>
      <w:rFonts w:ascii="Arial" w:eastAsia="Arial" w:hAnsi="Arial" w:cs="Arial"/>
      <w:b w:val="0"/>
      <w:bCs w:val="0"/>
      <w:i w:val="0"/>
      <w:iCs w:val="0"/>
      <w:smallCaps/>
      <w:strike w:val="0"/>
      <w:color w:val="000000"/>
      <w:spacing w:val="0"/>
      <w:w w:val="100"/>
      <w:position w:val="0"/>
      <w:sz w:val="19"/>
      <w:szCs w:val="19"/>
      <w:u w:val="none"/>
      <w:shd w:val="clear" w:color="auto" w:fill="FFFFFF"/>
      <w:lang w:val="en-US" w:eastAsia="ru-RU" w:bidi="ru-RU"/>
    </w:rPr>
  </w:style>
  <w:style w:type="character" w:customStyle="1" w:styleId="10e">
    <w:name w:val="Основной текст (10)_"/>
    <w:rsid w:val="004966A8"/>
    <w:rPr>
      <w:rFonts w:ascii="Arial" w:eastAsia="Arial" w:hAnsi="Arial" w:cs="Arial"/>
      <w:b/>
      <w:bCs/>
      <w:i w:val="0"/>
      <w:iCs w:val="0"/>
      <w:smallCaps w:val="0"/>
      <w:strike w:val="0"/>
      <w:sz w:val="22"/>
      <w:szCs w:val="22"/>
      <w:u w:val="none"/>
    </w:rPr>
  </w:style>
  <w:style w:type="character" w:customStyle="1" w:styleId="3ffa">
    <w:name w:val="Основной текст3"/>
    <w:rsid w:val="004966A8"/>
    <w:rPr>
      <w:rFonts w:ascii="Arial" w:eastAsia="Arial" w:hAnsi="Arial" w:cs="Arial"/>
      <w:b w:val="0"/>
      <w:bCs w:val="0"/>
      <w:i w:val="0"/>
      <w:iCs w:val="0"/>
      <w:smallCaps w:val="0"/>
      <w:strike w:val="0"/>
      <w:color w:val="000000"/>
      <w:spacing w:val="0"/>
      <w:w w:val="100"/>
      <w:position w:val="0"/>
      <w:sz w:val="19"/>
      <w:szCs w:val="19"/>
      <w:u w:val="none"/>
      <w:shd w:val="clear" w:color="auto" w:fill="FFFFFF"/>
      <w:lang w:val="ru-RU" w:eastAsia="ru-RU" w:bidi="ru-RU"/>
    </w:rPr>
  </w:style>
  <w:style w:type="character" w:customStyle="1" w:styleId="4f9">
    <w:name w:val="Заголовок №4_"/>
    <w:rsid w:val="004966A8"/>
    <w:rPr>
      <w:rFonts w:ascii="Arial" w:eastAsia="Arial" w:hAnsi="Arial" w:cs="Arial"/>
      <w:b/>
      <w:bCs/>
      <w:i w:val="0"/>
      <w:iCs w:val="0"/>
      <w:smallCaps w:val="0"/>
      <w:strike w:val="0"/>
      <w:sz w:val="22"/>
      <w:szCs w:val="22"/>
      <w:u w:val="none"/>
    </w:rPr>
  </w:style>
  <w:style w:type="character" w:customStyle="1" w:styleId="2105pt0pt">
    <w:name w:val="Заголовок №2 + 10.5 pt;Интервал 0 pt"/>
    <w:rsid w:val="004966A8"/>
    <w:rPr>
      <w:rFonts w:ascii="Arial" w:eastAsia="Arial" w:hAnsi="Arial" w:cs="Arial"/>
      <w:color w:val="000000"/>
      <w:spacing w:val="0"/>
      <w:w w:val="100"/>
      <w:position w:val="0"/>
      <w:sz w:val="21"/>
      <w:szCs w:val="21"/>
      <w:shd w:val="clear" w:color="auto" w:fill="FFFFFF"/>
      <w:lang w:val="ru-RU"/>
    </w:rPr>
  </w:style>
  <w:style w:type="character" w:customStyle="1" w:styleId="6pt">
    <w:name w:val="Основной текст + 6 pt"/>
    <w:rsid w:val="004966A8"/>
    <w:rPr>
      <w:rFonts w:ascii="Arial" w:eastAsia="Arial" w:hAnsi="Arial" w:cs="Arial"/>
      <w:b w:val="0"/>
      <w:bCs w:val="0"/>
      <w:i w:val="0"/>
      <w:iCs w:val="0"/>
      <w:smallCaps w:val="0"/>
      <w:strike w:val="0"/>
      <w:color w:val="000000"/>
      <w:spacing w:val="0"/>
      <w:w w:val="100"/>
      <w:position w:val="0"/>
      <w:sz w:val="12"/>
      <w:szCs w:val="12"/>
      <w:u w:val="none"/>
      <w:shd w:val="clear" w:color="auto" w:fill="FFFFFF"/>
      <w:lang w:val="ru-RU" w:eastAsia="ru-RU" w:bidi="ru-RU"/>
    </w:rPr>
  </w:style>
  <w:style w:type="character" w:customStyle="1" w:styleId="12pt">
    <w:name w:val="Основной текст + 12 pt;Полужирный;Курсив"/>
    <w:rsid w:val="004966A8"/>
    <w:rPr>
      <w:rFonts w:ascii="Arial" w:eastAsia="Arial" w:hAnsi="Arial" w:cs="Arial"/>
      <w:b/>
      <w:bCs/>
      <w:i/>
      <w:iCs/>
      <w:smallCaps w:val="0"/>
      <w:strike w:val="0"/>
      <w:color w:val="000000"/>
      <w:spacing w:val="0"/>
      <w:w w:val="100"/>
      <w:position w:val="0"/>
      <w:sz w:val="24"/>
      <w:szCs w:val="24"/>
      <w:u w:val="none"/>
      <w:shd w:val="clear" w:color="auto" w:fill="FFFFFF"/>
      <w:lang w:val="ru-RU" w:eastAsia="ru-RU" w:bidi="ru-RU"/>
    </w:rPr>
  </w:style>
  <w:style w:type="character" w:customStyle="1" w:styleId="4pt">
    <w:name w:val="Основной текст + Интервал 4 pt"/>
    <w:rsid w:val="004966A8"/>
    <w:rPr>
      <w:rFonts w:ascii="Arial" w:eastAsia="Arial" w:hAnsi="Arial" w:cs="Arial"/>
      <w:b w:val="0"/>
      <w:bCs w:val="0"/>
      <w:i w:val="0"/>
      <w:iCs w:val="0"/>
      <w:smallCaps w:val="0"/>
      <w:strike w:val="0"/>
      <w:color w:val="000000"/>
      <w:spacing w:val="80"/>
      <w:w w:val="100"/>
      <w:position w:val="0"/>
      <w:sz w:val="19"/>
      <w:szCs w:val="19"/>
      <w:u w:val="none"/>
      <w:shd w:val="clear" w:color="auto" w:fill="FFFFFF"/>
      <w:lang w:val="ru-RU" w:eastAsia="ru-RU" w:bidi="ru-RU"/>
    </w:rPr>
  </w:style>
  <w:style w:type="character" w:customStyle="1" w:styleId="-2pt">
    <w:name w:val="Основной текст + Интервал -2 pt"/>
    <w:rsid w:val="004966A8"/>
    <w:rPr>
      <w:rFonts w:ascii="Arial" w:eastAsia="Arial" w:hAnsi="Arial" w:cs="Arial"/>
      <w:b w:val="0"/>
      <w:bCs w:val="0"/>
      <w:i w:val="0"/>
      <w:iCs w:val="0"/>
      <w:smallCaps w:val="0"/>
      <w:strike w:val="0"/>
      <w:color w:val="000000"/>
      <w:spacing w:val="-40"/>
      <w:w w:val="100"/>
      <w:position w:val="0"/>
      <w:sz w:val="19"/>
      <w:szCs w:val="19"/>
      <w:u w:val="none"/>
      <w:shd w:val="clear" w:color="auto" w:fill="FFFFFF"/>
      <w:lang w:val="ru-RU" w:eastAsia="ru-RU" w:bidi="ru-RU"/>
    </w:rPr>
  </w:style>
  <w:style w:type="character" w:customStyle="1" w:styleId="4pt0">
    <w:name w:val="Основной текст + 4 pt"/>
    <w:rsid w:val="004966A8"/>
    <w:rPr>
      <w:rFonts w:ascii="Arial" w:eastAsia="Arial" w:hAnsi="Arial" w:cs="Arial"/>
      <w:b w:val="0"/>
      <w:bCs w:val="0"/>
      <w:i w:val="0"/>
      <w:iCs w:val="0"/>
      <w:smallCaps w:val="0"/>
      <w:strike w:val="0"/>
      <w:color w:val="000000"/>
      <w:spacing w:val="0"/>
      <w:w w:val="100"/>
      <w:position w:val="0"/>
      <w:sz w:val="8"/>
      <w:szCs w:val="8"/>
      <w:u w:val="none"/>
      <w:shd w:val="clear" w:color="auto" w:fill="FFFFFF"/>
      <w:lang w:eastAsia="ru-RU" w:bidi="ru-RU"/>
    </w:rPr>
  </w:style>
  <w:style w:type="character" w:customStyle="1" w:styleId="11f6">
    <w:name w:val="Основной текст (11)_"/>
    <w:rsid w:val="004966A8"/>
    <w:rPr>
      <w:rFonts w:ascii="Arial" w:eastAsia="Arial" w:hAnsi="Arial" w:cs="Arial"/>
      <w:b w:val="0"/>
      <w:bCs w:val="0"/>
      <w:i w:val="0"/>
      <w:iCs w:val="0"/>
      <w:smallCaps w:val="0"/>
      <w:strike w:val="0"/>
      <w:sz w:val="25"/>
      <w:szCs w:val="25"/>
      <w:u w:val="none"/>
    </w:rPr>
  </w:style>
  <w:style w:type="character" w:customStyle="1" w:styleId="11f7">
    <w:name w:val="Основной текст (11)"/>
    <w:rsid w:val="004966A8"/>
    <w:rPr>
      <w:rFonts w:ascii="Arial" w:eastAsia="Arial" w:hAnsi="Arial" w:cs="Arial"/>
      <w:b w:val="0"/>
      <w:bCs w:val="0"/>
      <w:i w:val="0"/>
      <w:iCs w:val="0"/>
      <w:smallCaps w:val="0"/>
      <w:strike w:val="0"/>
      <w:color w:val="000000"/>
      <w:spacing w:val="0"/>
      <w:w w:val="100"/>
      <w:position w:val="0"/>
      <w:sz w:val="25"/>
      <w:szCs w:val="25"/>
      <w:u w:val="none"/>
      <w:lang w:val="ru-RU"/>
    </w:rPr>
  </w:style>
  <w:style w:type="character" w:customStyle="1" w:styleId="1195pt1pt">
    <w:name w:val="Основной текст (11) + 9.5 pt;Курсив;Интервал 1 pt"/>
    <w:rsid w:val="004966A8"/>
    <w:rPr>
      <w:rFonts w:ascii="Arial" w:eastAsia="Arial" w:hAnsi="Arial" w:cs="Arial"/>
      <w:b w:val="0"/>
      <w:bCs w:val="0"/>
      <w:i/>
      <w:iCs/>
      <w:smallCaps w:val="0"/>
      <w:strike w:val="0"/>
      <w:color w:val="000000"/>
      <w:spacing w:val="20"/>
      <w:w w:val="100"/>
      <w:position w:val="0"/>
      <w:sz w:val="19"/>
      <w:szCs w:val="19"/>
      <w:u w:val="none"/>
      <w:lang w:val="ru-RU"/>
    </w:rPr>
  </w:style>
  <w:style w:type="character" w:customStyle="1" w:styleId="125pt">
    <w:name w:val="Основной текст + 12.5 pt"/>
    <w:rsid w:val="004966A8"/>
    <w:rPr>
      <w:rFonts w:ascii="Arial" w:eastAsia="Arial" w:hAnsi="Arial" w:cs="Arial"/>
      <w:b w:val="0"/>
      <w:bCs w:val="0"/>
      <w:i w:val="0"/>
      <w:iCs w:val="0"/>
      <w:smallCaps w:val="0"/>
      <w:strike w:val="0"/>
      <w:color w:val="000000"/>
      <w:spacing w:val="0"/>
      <w:w w:val="100"/>
      <w:position w:val="0"/>
      <w:sz w:val="25"/>
      <w:szCs w:val="25"/>
      <w:u w:val="none"/>
      <w:shd w:val="clear" w:color="auto" w:fill="FFFFFF"/>
      <w:lang w:val="ru-RU" w:eastAsia="ru-RU" w:bidi="ru-RU"/>
    </w:rPr>
  </w:style>
  <w:style w:type="character" w:customStyle="1" w:styleId="4fa">
    <w:name w:val="Основной текст4"/>
    <w:rsid w:val="004966A8"/>
    <w:rPr>
      <w:rFonts w:ascii="Arial" w:eastAsia="Arial" w:hAnsi="Arial" w:cs="Arial"/>
      <w:b w:val="0"/>
      <w:bCs w:val="0"/>
      <w:i w:val="0"/>
      <w:iCs w:val="0"/>
      <w:smallCaps w:val="0"/>
      <w:strike w:val="0"/>
      <w:color w:val="000000"/>
      <w:spacing w:val="0"/>
      <w:w w:val="100"/>
      <w:position w:val="0"/>
      <w:sz w:val="19"/>
      <w:szCs w:val="19"/>
      <w:u w:val="single"/>
      <w:shd w:val="clear" w:color="auto" w:fill="FFFFFF"/>
      <w:lang w:val="ru-RU" w:eastAsia="ru-RU" w:bidi="ru-RU"/>
    </w:rPr>
  </w:style>
  <w:style w:type="character" w:customStyle="1" w:styleId="8f0">
    <w:name w:val="Основной текст (8)"/>
    <w:rsid w:val="004966A8"/>
    <w:rPr>
      <w:rFonts w:ascii="Arial" w:eastAsia="Arial" w:hAnsi="Arial" w:cs="Arial"/>
      <w:b w:val="0"/>
      <w:bCs w:val="0"/>
      <w:i/>
      <w:iCs/>
      <w:smallCaps w:val="0"/>
      <w:strike w:val="0"/>
      <w:color w:val="000000"/>
      <w:spacing w:val="0"/>
      <w:w w:val="100"/>
      <w:position w:val="0"/>
      <w:sz w:val="21"/>
      <w:szCs w:val="21"/>
      <w:u w:val="none"/>
      <w:lang w:val="ru-RU"/>
    </w:rPr>
  </w:style>
  <w:style w:type="character" w:customStyle="1" w:styleId="13pt">
    <w:name w:val="Основной текст + 13 pt;Полужирный"/>
    <w:rsid w:val="004966A8"/>
    <w:rPr>
      <w:rFonts w:ascii="Arial" w:eastAsia="Arial" w:hAnsi="Arial" w:cs="Arial"/>
      <w:b/>
      <w:bCs/>
      <w:i w:val="0"/>
      <w:iCs w:val="0"/>
      <w:smallCaps w:val="0"/>
      <w:strike w:val="0"/>
      <w:color w:val="000000"/>
      <w:spacing w:val="0"/>
      <w:w w:val="100"/>
      <w:position w:val="0"/>
      <w:sz w:val="26"/>
      <w:szCs w:val="26"/>
      <w:u w:val="none"/>
      <w:shd w:val="clear" w:color="auto" w:fill="FFFFFF"/>
      <w:lang w:val="ru-RU" w:eastAsia="ru-RU" w:bidi="ru-RU"/>
    </w:rPr>
  </w:style>
  <w:style w:type="character" w:customStyle="1" w:styleId="13pt0">
    <w:name w:val="Основной текст + 13 pt;Полужирный;Курсив"/>
    <w:rsid w:val="004966A8"/>
    <w:rPr>
      <w:rFonts w:ascii="Arial" w:eastAsia="Arial" w:hAnsi="Arial" w:cs="Arial"/>
      <w:b/>
      <w:bCs/>
      <w:i/>
      <w:iCs/>
      <w:smallCaps w:val="0"/>
      <w:strike w:val="0"/>
      <w:color w:val="000000"/>
      <w:spacing w:val="0"/>
      <w:w w:val="100"/>
      <w:position w:val="0"/>
      <w:sz w:val="26"/>
      <w:szCs w:val="26"/>
      <w:u w:val="none"/>
      <w:shd w:val="clear" w:color="auto" w:fill="FFFFFF"/>
      <w:lang w:val="ru-RU" w:eastAsia="ru-RU" w:bidi="ru-RU"/>
    </w:rPr>
  </w:style>
  <w:style w:type="character" w:customStyle="1" w:styleId="12f3">
    <w:name w:val="Основной текст (12)"/>
    <w:rsid w:val="004966A8"/>
    <w:rPr>
      <w:rFonts w:ascii="Arial" w:eastAsia="Arial" w:hAnsi="Arial" w:cs="Arial"/>
      <w:b w:val="0"/>
      <w:bCs w:val="0"/>
      <w:i w:val="0"/>
      <w:iCs w:val="0"/>
      <w:smallCaps w:val="0"/>
      <w:strike w:val="0"/>
      <w:sz w:val="18"/>
      <w:szCs w:val="18"/>
      <w:u w:val="none"/>
    </w:rPr>
  </w:style>
  <w:style w:type="character" w:customStyle="1" w:styleId="12f4">
    <w:name w:val="Основной текст (12)_"/>
    <w:rsid w:val="004966A8"/>
    <w:rPr>
      <w:rFonts w:ascii="Arial" w:eastAsia="Arial" w:hAnsi="Arial" w:cs="Arial"/>
      <w:b w:val="0"/>
      <w:bCs w:val="0"/>
      <w:i w:val="0"/>
      <w:iCs w:val="0"/>
      <w:smallCaps w:val="0"/>
      <w:strike w:val="0"/>
      <w:sz w:val="18"/>
      <w:szCs w:val="18"/>
      <w:u w:val="none"/>
    </w:rPr>
  </w:style>
  <w:style w:type="character" w:customStyle="1" w:styleId="1210pt">
    <w:name w:val="Основной текст (12) + 10 pt"/>
    <w:rsid w:val="004966A8"/>
    <w:rPr>
      <w:rFonts w:ascii="Arial" w:eastAsia="Arial" w:hAnsi="Arial" w:cs="Arial"/>
      <w:b w:val="0"/>
      <w:bCs w:val="0"/>
      <w:i w:val="0"/>
      <w:iCs w:val="0"/>
      <w:smallCaps w:val="0"/>
      <w:strike w:val="0"/>
      <w:color w:val="000000"/>
      <w:spacing w:val="0"/>
      <w:w w:val="100"/>
      <w:position w:val="0"/>
      <w:sz w:val="20"/>
      <w:szCs w:val="20"/>
      <w:u w:val="none"/>
    </w:rPr>
  </w:style>
  <w:style w:type="character" w:customStyle="1" w:styleId="5f7">
    <w:name w:val="Основной текст5"/>
    <w:rsid w:val="004966A8"/>
    <w:rPr>
      <w:rFonts w:ascii="Arial" w:eastAsia="Arial" w:hAnsi="Arial" w:cs="Arial"/>
      <w:b w:val="0"/>
      <w:bCs w:val="0"/>
      <w:i w:val="0"/>
      <w:iCs w:val="0"/>
      <w:smallCaps w:val="0"/>
      <w:strike w:val="0"/>
      <w:sz w:val="20"/>
      <w:szCs w:val="20"/>
      <w:u w:val="none"/>
    </w:rPr>
  </w:style>
  <w:style w:type="character" w:customStyle="1" w:styleId="6e">
    <w:name w:val="Основной текст6"/>
    <w:rsid w:val="004966A8"/>
    <w:rPr>
      <w:rFonts w:ascii="Arial" w:eastAsia="Arial" w:hAnsi="Arial" w:cs="Arial"/>
      <w:b w:val="0"/>
      <w:bCs w:val="0"/>
      <w:i w:val="0"/>
      <w:iCs w:val="0"/>
      <w:smallCaps w:val="0"/>
      <w:strike w:val="0"/>
      <w:color w:val="000000"/>
      <w:spacing w:val="0"/>
      <w:w w:val="100"/>
      <w:position w:val="0"/>
      <w:sz w:val="19"/>
      <w:szCs w:val="19"/>
      <w:u w:val="none"/>
      <w:shd w:val="clear" w:color="auto" w:fill="FFFFFF"/>
      <w:lang w:eastAsia="ru-RU" w:bidi="ru-RU"/>
    </w:rPr>
  </w:style>
  <w:style w:type="character" w:customStyle="1" w:styleId="13f">
    <w:name w:val="Основной текст (13)_"/>
    <w:link w:val="13f0"/>
    <w:rsid w:val="004966A8"/>
    <w:rPr>
      <w:rFonts w:eastAsia="Arial" w:cs="Arial"/>
      <w:sz w:val="8"/>
      <w:szCs w:val="8"/>
      <w:shd w:val="clear" w:color="auto" w:fill="FFFFFF"/>
    </w:rPr>
  </w:style>
  <w:style w:type="character" w:customStyle="1" w:styleId="5105pt0pt">
    <w:name w:val="Основной текст (5) + 10.5 pt;Интервал 0 pt"/>
    <w:rsid w:val="004966A8"/>
    <w:rPr>
      <w:rFonts w:ascii="Arial" w:eastAsia="Arial" w:hAnsi="Arial" w:cs="Arial"/>
      <w:color w:val="000000"/>
      <w:spacing w:val="0"/>
      <w:w w:val="100"/>
      <w:position w:val="0"/>
      <w:sz w:val="21"/>
      <w:szCs w:val="21"/>
      <w:shd w:val="clear" w:color="auto" w:fill="FFFFFF"/>
      <w:lang w:val="ru-RU"/>
    </w:rPr>
  </w:style>
  <w:style w:type="character" w:customStyle="1" w:styleId="105pt">
    <w:name w:val="Основной текст + 10.5 pt"/>
    <w:rsid w:val="004966A8"/>
    <w:rPr>
      <w:rFonts w:ascii="Arial" w:eastAsia="Arial" w:hAnsi="Arial" w:cs="Arial"/>
      <w:b w:val="0"/>
      <w:bCs w:val="0"/>
      <w:i w:val="0"/>
      <w:iCs w:val="0"/>
      <w:smallCaps w:val="0"/>
      <w:strike w:val="0"/>
      <w:color w:val="000000"/>
      <w:spacing w:val="0"/>
      <w:w w:val="100"/>
      <w:position w:val="0"/>
      <w:sz w:val="21"/>
      <w:szCs w:val="21"/>
      <w:u w:val="none"/>
      <w:shd w:val="clear" w:color="auto" w:fill="FFFFFF"/>
      <w:lang w:val="ru-RU" w:eastAsia="ru-RU" w:bidi="ru-RU"/>
    </w:rPr>
  </w:style>
  <w:style w:type="character" w:customStyle="1" w:styleId="2fff6">
    <w:name w:val="Подпись к таблице (2)"/>
    <w:rsid w:val="004966A8"/>
    <w:rPr>
      <w:rFonts w:ascii="Arial" w:eastAsia="Arial" w:hAnsi="Arial" w:cs="Arial"/>
      <w:b w:val="0"/>
      <w:bCs w:val="0"/>
      <w:i w:val="0"/>
      <w:iCs w:val="0"/>
      <w:smallCaps w:val="0"/>
      <w:strike w:val="0"/>
      <w:color w:val="000000"/>
      <w:spacing w:val="0"/>
      <w:w w:val="100"/>
      <w:position w:val="0"/>
      <w:sz w:val="20"/>
      <w:szCs w:val="20"/>
      <w:u w:val="none"/>
      <w:lang w:val="ru-RU"/>
    </w:rPr>
  </w:style>
  <w:style w:type="character" w:customStyle="1" w:styleId="2fff7">
    <w:name w:val="Подпись к таблице (2) + Курсив"/>
    <w:rsid w:val="004966A8"/>
    <w:rPr>
      <w:rFonts w:ascii="Arial" w:eastAsia="Arial" w:hAnsi="Arial" w:cs="Arial"/>
      <w:b w:val="0"/>
      <w:bCs w:val="0"/>
      <w:i/>
      <w:iCs/>
      <w:smallCaps w:val="0"/>
      <w:strike w:val="0"/>
      <w:color w:val="000000"/>
      <w:spacing w:val="0"/>
      <w:w w:val="100"/>
      <w:position w:val="0"/>
      <w:sz w:val="20"/>
      <w:szCs w:val="20"/>
      <w:u w:val="none"/>
      <w:lang w:val="ru-RU"/>
    </w:rPr>
  </w:style>
  <w:style w:type="character" w:customStyle="1" w:styleId="9pt1">
    <w:name w:val="Основной текст + 9 pt;Курсив"/>
    <w:rsid w:val="004966A8"/>
    <w:rPr>
      <w:rFonts w:ascii="Arial" w:eastAsia="Arial" w:hAnsi="Arial" w:cs="Arial"/>
      <w:b w:val="0"/>
      <w:bCs w:val="0"/>
      <w:i/>
      <w:iCs/>
      <w:smallCaps w:val="0"/>
      <w:strike w:val="0"/>
      <w:color w:val="000000"/>
      <w:spacing w:val="0"/>
      <w:w w:val="100"/>
      <w:position w:val="0"/>
      <w:sz w:val="18"/>
      <w:szCs w:val="18"/>
      <w:u w:val="none"/>
      <w:shd w:val="clear" w:color="auto" w:fill="FFFFFF"/>
      <w:lang w:eastAsia="ru-RU" w:bidi="ru-RU"/>
    </w:rPr>
  </w:style>
  <w:style w:type="character" w:customStyle="1" w:styleId="2fff8">
    <w:name w:val="Подпись к таблице (2) + Полужирный"/>
    <w:rsid w:val="004966A8"/>
    <w:rPr>
      <w:rFonts w:ascii="Arial" w:eastAsia="Arial" w:hAnsi="Arial" w:cs="Arial"/>
      <w:b/>
      <w:bCs/>
      <w:i w:val="0"/>
      <w:iCs w:val="0"/>
      <w:smallCaps w:val="0"/>
      <w:strike w:val="0"/>
      <w:color w:val="000000"/>
      <w:spacing w:val="0"/>
      <w:w w:val="100"/>
      <w:position w:val="0"/>
      <w:sz w:val="20"/>
      <w:szCs w:val="20"/>
      <w:u w:val="none"/>
      <w:lang w:val="ru-RU"/>
    </w:rPr>
  </w:style>
  <w:style w:type="character" w:customStyle="1" w:styleId="6f">
    <w:name w:val="Основной текст (6) + Не курсив"/>
    <w:rsid w:val="004966A8"/>
    <w:rPr>
      <w:rFonts w:ascii="Arial" w:eastAsia="Arial" w:hAnsi="Arial" w:cs="Arial"/>
      <w:b w:val="0"/>
      <w:bCs w:val="0"/>
      <w:i/>
      <w:iCs/>
      <w:smallCaps w:val="0"/>
      <w:strike w:val="0"/>
      <w:color w:val="000000"/>
      <w:spacing w:val="0"/>
      <w:w w:val="100"/>
      <w:position w:val="0"/>
      <w:sz w:val="20"/>
      <w:szCs w:val="20"/>
      <w:u w:val="none"/>
      <w:lang w:val="ru-RU"/>
    </w:rPr>
  </w:style>
  <w:style w:type="character" w:customStyle="1" w:styleId="12f5">
    <w:name w:val="Заголовок №1 (2)_"/>
    <w:link w:val="12f6"/>
    <w:rsid w:val="004966A8"/>
    <w:rPr>
      <w:rFonts w:eastAsia="Arial" w:cs="Arial"/>
      <w:w w:val="150"/>
      <w:sz w:val="26"/>
      <w:szCs w:val="26"/>
      <w:shd w:val="clear" w:color="auto" w:fill="FFFFFF"/>
    </w:rPr>
  </w:style>
  <w:style w:type="character" w:customStyle="1" w:styleId="129pt7pt100">
    <w:name w:val="Заголовок №1 (2) + 9 pt;Курсив;Интервал 7 pt;Масштаб 100%"/>
    <w:rsid w:val="004966A8"/>
    <w:rPr>
      <w:rFonts w:ascii="Arial" w:eastAsia="Arial" w:hAnsi="Arial" w:cs="Arial"/>
      <w:i/>
      <w:iCs/>
      <w:color w:val="000000"/>
      <w:spacing w:val="140"/>
      <w:w w:val="100"/>
      <w:position w:val="0"/>
      <w:sz w:val="18"/>
      <w:szCs w:val="18"/>
      <w:shd w:val="clear" w:color="auto" w:fill="FFFFFF"/>
      <w:lang w:val="ru-RU"/>
    </w:rPr>
  </w:style>
  <w:style w:type="character" w:customStyle="1" w:styleId="14f">
    <w:name w:val="Основной текст (14)_"/>
    <w:link w:val="14f0"/>
    <w:rsid w:val="004966A8"/>
    <w:rPr>
      <w:rFonts w:eastAsia="Arial" w:cs="Arial"/>
      <w:sz w:val="10"/>
      <w:szCs w:val="10"/>
      <w:shd w:val="clear" w:color="auto" w:fill="FFFFFF"/>
    </w:rPr>
  </w:style>
  <w:style w:type="character" w:customStyle="1" w:styleId="18pt2pt">
    <w:name w:val="Основной текст + 18 pt;Полужирный;Интервал 2 pt"/>
    <w:rsid w:val="004966A8"/>
    <w:rPr>
      <w:rFonts w:ascii="Arial" w:eastAsia="Arial" w:hAnsi="Arial" w:cs="Arial"/>
      <w:b/>
      <w:bCs/>
      <w:i w:val="0"/>
      <w:iCs w:val="0"/>
      <w:smallCaps w:val="0"/>
      <w:strike w:val="0"/>
      <w:color w:val="000000"/>
      <w:spacing w:val="40"/>
      <w:w w:val="100"/>
      <w:position w:val="0"/>
      <w:sz w:val="36"/>
      <w:szCs w:val="36"/>
      <w:u w:val="none"/>
      <w:shd w:val="clear" w:color="auto" w:fill="FFFFFF"/>
      <w:lang w:val="ru-RU" w:eastAsia="ru-RU" w:bidi="ru-RU"/>
    </w:rPr>
  </w:style>
  <w:style w:type="character" w:customStyle="1" w:styleId="15pt">
    <w:name w:val="Основной текст + 15 pt"/>
    <w:rsid w:val="004966A8"/>
    <w:rPr>
      <w:rFonts w:ascii="Arial" w:eastAsia="Arial" w:hAnsi="Arial" w:cs="Arial"/>
      <w:b w:val="0"/>
      <w:bCs w:val="0"/>
      <w:i w:val="0"/>
      <w:iCs w:val="0"/>
      <w:smallCaps w:val="0"/>
      <w:strike w:val="0"/>
      <w:color w:val="000000"/>
      <w:spacing w:val="0"/>
      <w:w w:val="100"/>
      <w:position w:val="0"/>
      <w:sz w:val="30"/>
      <w:szCs w:val="30"/>
      <w:u w:val="none"/>
      <w:shd w:val="clear" w:color="auto" w:fill="FFFFFF"/>
      <w:lang w:val="ru-RU" w:eastAsia="ru-RU" w:bidi="ru-RU"/>
    </w:rPr>
  </w:style>
  <w:style w:type="character" w:customStyle="1" w:styleId="21pt0">
    <w:name w:val="Основной текст + 21 pt"/>
    <w:rsid w:val="004966A8"/>
    <w:rPr>
      <w:rFonts w:ascii="Arial" w:eastAsia="Arial" w:hAnsi="Arial" w:cs="Arial"/>
      <w:b w:val="0"/>
      <w:bCs w:val="0"/>
      <w:i w:val="0"/>
      <w:iCs w:val="0"/>
      <w:smallCaps w:val="0"/>
      <w:strike w:val="0"/>
      <w:color w:val="000000"/>
      <w:spacing w:val="0"/>
      <w:w w:val="100"/>
      <w:position w:val="0"/>
      <w:sz w:val="42"/>
      <w:szCs w:val="42"/>
      <w:u w:val="none"/>
      <w:shd w:val="clear" w:color="auto" w:fill="FFFFFF"/>
      <w:lang w:val="ru-RU" w:eastAsia="ru-RU" w:bidi="ru-RU"/>
    </w:rPr>
  </w:style>
  <w:style w:type="character" w:customStyle="1" w:styleId="4fb">
    <w:name w:val="Заголовок №4"/>
    <w:rsid w:val="004966A8"/>
    <w:rPr>
      <w:rFonts w:ascii="Arial" w:eastAsia="Arial" w:hAnsi="Arial" w:cs="Arial"/>
      <w:b/>
      <w:bCs/>
      <w:i w:val="0"/>
      <w:iCs w:val="0"/>
      <w:smallCaps w:val="0"/>
      <w:strike w:val="0"/>
      <w:color w:val="000000"/>
      <w:spacing w:val="0"/>
      <w:w w:val="100"/>
      <w:position w:val="0"/>
      <w:sz w:val="22"/>
      <w:szCs w:val="22"/>
      <w:u w:val="none"/>
      <w:lang w:val="ru-RU"/>
    </w:rPr>
  </w:style>
  <w:style w:type="character" w:customStyle="1" w:styleId="7e">
    <w:name w:val="Основной текст7"/>
    <w:rsid w:val="004966A8"/>
    <w:rPr>
      <w:rFonts w:ascii="Arial" w:eastAsia="Arial" w:hAnsi="Arial" w:cs="Arial"/>
      <w:b w:val="0"/>
      <w:bCs w:val="0"/>
      <w:i w:val="0"/>
      <w:iCs w:val="0"/>
      <w:smallCaps w:val="0"/>
      <w:strike w:val="0"/>
      <w:color w:val="000000"/>
      <w:spacing w:val="0"/>
      <w:w w:val="100"/>
      <w:position w:val="0"/>
      <w:sz w:val="19"/>
      <w:szCs w:val="19"/>
      <w:u w:val="none"/>
      <w:shd w:val="clear" w:color="auto" w:fill="FFFFFF"/>
      <w:lang w:val="ru-RU" w:eastAsia="ru-RU" w:bidi="ru-RU"/>
    </w:rPr>
  </w:style>
  <w:style w:type="character" w:customStyle="1" w:styleId="8f1">
    <w:name w:val="Основной текст8"/>
    <w:rsid w:val="004966A8"/>
    <w:rPr>
      <w:rFonts w:ascii="Arial" w:eastAsia="Arial" w:hAnsi="Arial" w:cs="Arial"/>
      <w:b w:val="0"/>
      <w:bCs w:val="0"/>
      <w:i w:val="0"/>
      <w:iCs w:val="0"/>
      <w:smallCaps w:val="0"/>
      <w:strike w:val="0"/>
      <w:color w:val="000000"/>
      <w:spacing w:val="0"/>
      <w:w w:val="100"/>
      <w:position w:val="0"/>
      <w:sz w:val="19"/>
      <w:szCs w:val="19"/>
      <w:u w:val="none"/>
      <w:shd w:val="clear" w:color="auto" w:fill="FFFFFF"/>
      <w:lang w:val="ru-RU" w:eastAsia="ru-RU" w:bidi="ru-RU"/>
    </w:rPr>
  </w:style>
  <w:style w:type="character" w:customStyle="1" w:styleId="32e">
    <w:name w:val="Заголовок №3 (2)_"/>
    <w:link w:val="32f"/>
    <w:rsid w:val="004966A8"/>
    <w:rPr>
      <w:rFonts w:eastAsia="Arial" w:cs="Arial"/>
      <w:spacing w:val="-10"/>
      <w:sz w:val="21"/>
      <w:szCs w:val="21"/>
      <w:shd w:val="clear" w:color="auto" w:fill="FFFFFF"/>
    </w:rPr>
  </w:style>
  <w:style w:type="character" w:customStyle="1" w:styleId="2fff9">
    <w:name w:val="Подпись к картинке (2)"/>
    <w:rsid w:val="004966A8"/>
    <w:rPr>
      <w:rFonts w:ascii="Arial" w:eastAsia="Arial" w:hAnsi="Arial" w:cs="Arial"/>
      <w:b w:val="0"/>
      <w:bCs w:val="0"/>
      <w:i w:val="0"/>
      <w:iCs w:val="0"/>
      <w:smallCaps w:val="0"/>
      <w:strike w:val="0"/>
      <w:sz w:val="20"/>
      <w:szCs w:val="20"/>
      <w:u w:val="none"/>
    </w:rPr>
  </w:style>
  <w:style w:type="character" w:customStyle="1" w:styleId="3ffb">
    <w:name w:val="Подпись к картинке (3)_"/>
    <w:rsid w:val="004966A8"/>
    <w:rPr>
      <w:rFonts w:ascii="Arial" w:eastAsia="Arial" w:hAnsi="Arial" w:cs="Arial"/>
      <w:b w:val="0"/>
      <w:bCs w:val="0"/>
      <w:i w:val="0"/>
      <w:iCs w:val="0"/>
      <w:smallCaps w:val="0"/>
      <w:strike w:val="0"/>
      <w:sz w:val="14"/>
      <w:szCs w:val="14"/>
      <w:u w:val="none"/>
    </w:rPr>
  </w:style>
  <w:style w:type="character" w:customStyle="1" w:styleId="3ffc">
    <w:name w:val="Подпись к картинке (3)"/>
    <w:rsid w:val="004966A8"/>
    <w:rPr>
      <w:rFonts w:ascii="Arial" w:eastAsia="Arial" w:hAnsi="Arial" w:cs="Arial"/>
      <w:b w:val="0"/>
      <w:bCs w:val="0"/>
      <w:i w:val="0"/>
      <w:iCs w:val="0"/>
      <w:smallCaps w:val="0"/>
      <w:strike w:val="0"/>
      <w:color w:val="000000"/>
      <w:spacing w:val="0"/>
      <w:w w:val="100"/>
      <w:position w:val="0"/>
      <w:sz w:val="14"/>
      <w:szCs w:val="14"/>
      <w:u w:val="none"/>
    </w:rPr>
  </w:style>
  <w:style w:type="character" w:customStyle="1" w:styleId="9f2">
    <w:name w:val="Основной текст9"/>
    <w:rsid w:val="004966A8"/>
    <w:rPr>
      <w:rFonts w:ascii="Arial" w:eastAsia="Arial" w:hAnsi="Arial" w:cs="Arial"/>
      <w:b w:val="0"/>
      <w:bCs w:val="0"/>
      <w:i w:val="0"/>
      <w:iCs w:val="0"/>
      <w:smallCaps w:val="0"/>
      <w:strike w:val="0"/>
      <w:color w:val="000000"/>
      <w:spacing w:val="0"/>
      <w:w w:val="100"/>
      <w:position w:val="0"/>
      <w:sz w:val="19"/>
      <w:szCs w:val="19"/>
      <w:u w:val="none"/>
      <w:shd w:val="clear" w:color="auto" w:fill="FFFFFF"/>
      <w:lang w:val="ru-RU" w:eastAsia="ru-RU" w:bidi="ru-RU"/>
    </w:rPr>
  </w:style>
  <w:style w:type="character" w:customStyle="1" w:styleId="15d">
    <w:name w:val="Основной текст (15)_"/>
    <w:rsid w:val="004966A8"/>
    <w:rPr>
      <w:rFonts w:ascii="Arial" w:eastAsia="Arial" w:hAnsi="Arial" w:cs="Arial"/>
      <w:b w:val="0"/>
      <w:bCs w:val="0"/>
      <w:i w:val="0"/>
      <w:iCs w:val="0"/>
      <w:smallCaps w:val="0"/>
      <w:strike w:val="0"/>
      <w:sz w:val="20"/>
      <w:szCs w:val="20"/>
      <w:u w:val="none"/>
    </w:rPr>
  </w:style>
  <w:style w:type="character" w:customStyle="1" w:styleId="15e">
    <w:name w:val="Основной текст (15)"/>
    <w:rsid w:val="004966A8"/>
    <w:rPr>
      <w:rFonts w:ascii="Arial" w:eastAsia="Arial" w:hAnsi="Arial" w:cs="Arial"/>
      <w:b w:val="0"/>
      <w:bCs w:val="0"/>
      <w:i w:val="0"/>
      <w:iCs w:val="0"/>
      <w:smallCaps w:val="0"/>
      <w:strike w:val="0"/>
      <w:color w:val="000000"/>
      <w:spacing w:val="0"/>
      <w:w w:val="100"/>
      <w:position w:val="0"/>
      <w:sz w:val="20"/>
      <w:szCs w:val="20"/>
      <w:u w:val="none"/>
      <w:lang w:val="ru-RU"/>
    </w:rPr>
  </w:style>
  <w:style w:type="character" w:customStyle="1" w:styleId="2fffa">
    <w:name w:val="Подпись к картинке (2)_"/>
    <w:rsid w:val="004966A8"/>
    <w:rPr>
      <w:rFonts w:ascii="Arial" w:eastAsia="Arial" w:hAnsi="Arial" w:cs="Arial"/>
      <w:b w:val="0"/>
      <w:bCs w:val="0"/>
      <w:i w:val="0"/>
      <w:iCs w:val="0"/>
      <w:smallCaps w:val="0"/>
      <w:strike w:val="0"/>
      <w:sz w:val="20"/>
      <w:szCs w:val="20"/>
      <w:u w:val="none"/>
    </w:rPr>
  </w:style>
  <w:style w:type="character" w:customStyle="1" w:styleId="16f">
    <w:name w:val="Основной текст (16)_"/>
    <w:link w:val="16f0"/>
    <w:rsid w:val="004966A8"/>
    <w:rPr>
      <w:rFonts w:eastAsia="Arial" w:cs="Arial"/>
      <w:spacing w:val="-10"/>
      <w:shd w:val="clear" w:color="auto" w:fill="FFFFFF"/>
    </w:rPr>
  </w:style>
  <w:style w:type="character" w:customStyle="1" w:styleId="10f">
    <w:name w:val="Основной текст (10)"/>
    <w:rsid w:val="004966A8"/>
    <w:rPr>
      <w:rFonts w:ascii="Arial" w:eastAsia="Arial" w:hAnsi="Arial" w:cs="Arial"/>
      <w:b/>
      <w:bCs/>
      <w:i w:val="0"/>
      <w:iCs w:val="0"/>
      <w:smallCaps w:val="0"/>
      <w:strike w:val="0"/>
      <w:color w:val="000000"/>
      <w:spacing w:val="0"/>
      <w:w w:val="100"/>
      <w:position w:val="0"/>
      <w:sz w:val="22"/>
      <w:szCs w:val="22"/>
      <w:u w:val="none"/>
      <w:lang w:val="ru-RU"/>
    </w:rPr>
  </w:style>
  <w:style w:type="character" w:customStyle="1" w:styleId="5105pt">
    <w:name w:val="Основной текст (5) + 10.5 pt"/>
    <w:rsid w:val="004966A8"/>
    <w:rPr>
      <w:rFonts w:ascii="Arial" w:eastAsia="Arial" w:hAnsi="Arial" w:cs="Arial"/>
      <w:color w:val="000000"/>
      <w:spacing w:val="-10"/>
      <w:w w:val="100"/>
      <w:position w:val="0"/>
      <w:sz w:val="21"/>
      <w:szCs w:val="21"/>
      <w:shd w:val="clear" w:color="auto" w:fill="FFFFFF"/>
      <w:lang w:val="ru-RU"/>
    </w:rPr>
  </w:style>
  <w:style w:type="paragraph" w:customStyle="1" w:styleId="2fff0">
    <w:name w:val="Сноска (2)"/>
    <w:basedOn w:val="a3"/>
    <w:link w:val="2fff"/>
    <w:rsid w:val="004966A8"/>
    <w:pPr>
      <w:widowControl w:val="0"/>
      <w:shd w:val="clear" w:color="auto" w:fill="FFFFFF"/>
      <w:spacing w:after="0" w:line="398" w:lineRule="exact"/>
      <w:ind w:firstLine="580"/>
    </w:pPr>
    <w:rPr>
      <w:rFonts w:ascii="Arial" w:eastAsia="Arial" w:hAnsi="Arial" w:cs="Arial"/>
      <w:b/>
      <w:bCs/>
      <w:sz w:val="17"/>
      <w:szCs w:val="17"/>
    </w:rPr>
  </w:style>
  <w:style w:type="paragraph" w:customStyle="1" w:styleId="affffffffff4">
    <w:name w:val="Сноска"/>
    <w:basedOn w:val="a3"/>
    <w:link w:val="affffffffff3"/>
    <w:rsid w:val="004966A8"/>
    <w:pPr>
      <w:widowControl w:val="0"/>
      <w:shd w:val="clear" w:color="auto" w:fill="FFFFFF"/>
      <w:spacing w:after="0" w:line="398" w:lineRule="exact"/>
    </w:pPr>
    <w:rPr>
      <w:rFonts w:ascii="Arial" w:eastAsia="Arial" w:hAnsi="Arial" w:cs="Arial"/>
      <w:szCs w:val="24"/>
    </w:rPr>
  </w:style>
  <w:style w:type="paragraph" w:customStyle="1" w:styleId="3ff3">
    <w:name w:val="Сноска (3)"/>
    <w:basedOn w:val="a3"/>
    <w:link w:val="3ff2"/>
    <w:rsid w:val="004966A8"/>
    <w:pPr>
      <w:widowControl w:val="0"/>
      <w:shd w:val="clear" w:color="auto" w:fill="FFFFFF"/>
      <w:spacing w:after="0" w:line="422" w:lineRule="exact"/>
      <w:ind w:firstLine="580"/>
    </w:pPr>
    <w:rPr>
      <w:rFonts w:ascii="Arial" w:eastAsia="Arial" w:hAnsi="Arial" w:cs="Arial"/>
      <w:b/>
      <w:bCs/>
      <w:szCs w:val="24"/>
    </w:rPr>
  </w:style>
  <w:style w:type="paragraph" w:customStyle="1" w:styleId="2fff2">
    <w:name w:val="Основной текст (2)"/>
    <w:basedOn w:val="a3"/>
    <w:link w:val="2fff1"/>
    <w:rsid w:val="004966A8"/>
    <w:pPr>
      <w:widowControl w:val="0"/>
      <w:shd w:val="clear" w:color="auto" w:fill="FFFFFF"/>
      <w:spacing w:after="0" w:line="0" w:lineRule="atLeast"/>
      <w:jc w:val="center"/>
    </w:pPr>
    <w:rPr>
      <w:rFonts w:ascii="Arial" w:eastAsia="Arial" w:hAnsi="Arial" w:cs="Arial"/>
      <w:spacing w:val="-10"/>
      <w:sz w:val="30"/>
      <w:szCs w:val="30"/>
    </w:rPr>
  </w:style>
  <w:style w:type="paragraph" w:customStyle="1" w:styleId="3ff5">
    <w:name w:val="Основной текст (3)"/>
    <w:basedOn w:val="a3"/>
    <w:link w:val="3ff4"/>
    <w:rsid w:val="004966A8"/>
    <w:pPr>
      <w:widowControl w:val="0"/>
      <w:shd w:val="clear" w:color="auto" w:fill="FFFFFF"/>
      <w:spacing w:after="0" w:line="0" w:lineRule="atLeast"/>
      <w:jc w:val="center"/>
    </w:pPr>
    <w:rPr>
      <w:rFonts w:ascii="Arial" w:eastAsia="Arial" w:hAnsi="Arial" w:cs="Arial"/>
      <w:b/>
      <w:bCs/>
      <w:szCs w:val="24"/>
    </w:rPr>
  </w:style>
  <w:style w:type="paragraph" w:customStyle="1" w:styleId="5f6">
    <w:name w:val="Основной текст (5)"/>
    <w:basedOn w:val="a3"/>
    <w:link w:val="5f5"/>
    <w:rsid w:val="004966A8"/>
    <w:pPr>
      <w:widowControl w:val="0"/>
      <w:shd w:val="clear" w:color="auto" w:fill="FFFFFF"/>
      <w:spacing w:after="0" w:line="379" w:lineRule="exact"/>
    </w:pPr>
    <w:rPr>
      <w:rFonts w:ascii="Arial" w:eastAsia="Arial" w:hAnsi="Arial" w:cs="Arial"/>
      <w:spacing w:val="-10"/>
      <w:sz w:val="23"/>
      <w:szCs w:val="23"/>
    </w:rPr>
  </w:style>
  <w:style w:type="paragraph" w:customStyle="1" w:styleId="2fff4">
    <w:name w:val="Заголовок №2"/>
    <w:basedOn w:val="a3"/>
    <w:link w:val="2fff3"/>
    <w:rsid w:val="004966A8"/>
    <w:pPr>
      <w:widowControl w:val="0"/>
      <w:shd w:val="clear" w:color="auto" w:fill="FFFFFF"/>
      <w:spacing w:after="0" w:line="0" w:lineRule="atLeast"/>
      <w:jc w:val="center"/>
      <w:outlineLvl w:val="1"/>
    </w:pPr>
    <w:rPr>
      <w:rFonts w:ascii="Arial" w:eastAsia="Arial" w:hAnsi="Arial" w:cs="Arial"/>
      <w:spacing w:val="-10"/>
      <w:sz w:val="23"/>
      <w:szCs w:val="23"/>
    </w:rPr>
  </w:style>
  <w:style w:type="paragraph" w:customStyle="1" w:styleId="3ff7">
    <w:name w:val="Заголовок №3"/>
    <w:basedOn w:val="a3"/>
    <w:link w:val="3ff6"/>
    <w:rsid w:val="004966A8"/>
    <w:pPr>
      <w:widowControl w:val="0"/>
      <w:shd w:val="clear" w:color="auto" w:fill="FFFFFF"/>
      <w:spacing w:after="0" w:line="461" w:lineRule="exact"/>
      <w:ind w:hanging="560"/>
      <w:outlineLvl w:val="2"/>
    </w:pPr>
    <w:rPr>
      <w:rFonts w:ascii="Arial" w:eastAsia="Arial" w:hAnsi="Arial" w:cs="Arial"/>
      <w:b/>
      <w:bCs/>
      <w:szCs w:val="24"/>
    </w:rPr>
  </w:style>
  <w:style w:type="paragraph" w:customStyle="1" w:styleId="1fff1">
    <w:name w:val="Заголовок №1"/>
    <w:basedOn w:val="a3"/>
    <w:link w:val="1fff0"/>
    <w:rsid w:val="004966A8"/>
    <w:pPr>
      <w:widowControl w:val="0"/>
      <w:shd w:val="clear" w:color="auto" w:fill="FFFFFF"/>
      <w:spacing w:after="0" w:line="418" w:lineRule="exact"/>
      <w:outlineLvl w:val="0"/>
    </w:pPr>
    <w:rPr>
      <w:rFonts w:ascii="Arial" w:eastAsia="Arial" w:hAnsi="Arial" w:cs="Arial"/>
      <w:spacing w:val="-10"/>
      <w:sz w:val="23"/>
      <w:szCs w:val="23"/>
    </w:rPr>
  </w:style>
  <w:style w:type="paragraph" w:customStyle="1" w:styleId="9f1">
    <w:name w:val="Основной текст (9)"/>
    <w:basedOn w:val="a3"/>
    <w:link w:val="9f0"/>
    <w:rsid w:val="004966A8"/>
    <w:pPr>
      <w:widowControl w:val="0"/>
      <w:shd w:val="clear" w:color="auto" w:fill="FFFFFF"/>
      <w:spacing w:after="0" w:line="0" w:lineRule="atLeast"/>
    </w:pPr>
    <w:rPr>
      <w:rFonts w:ascii="Arial" w:eastAsia="Arial" w:hAnsi="Arial" w:cs="Arial"/>
      <w:sz w:val="11"/>
      <w:szCs w:val="11"/>
    </w:rPr>
  </w:style>
  <w:style w:type="paragraph" w:customStyle="1" w:styleId="13f0">
    <w:name w:val="Основной текст (13)"/>
    <w:basedOn w:val="a3"/>
    <w:link w:val="13f"/>
    <w:rsid w:val="004966A8"/>
    <w:pPr>
      <w:widowControl w:val="0"/>
      <w:shd w:val="clear" w:color="auto" w:fill="FFFFFF"/>
      <w:spacing w:after="0" w:line="0" w:lineRule="atLeast"/>
      <w:jc w:val="center"/>
    </w:pPr>
    <w:rPr>
      <w:rFonts w:ascii="Arial" w:eastAsia="Arial" w:hAnsi="Arial" w:cs="Arial"/>
      <w:sz w:val="8"/>
      <w:szCs w:val="8"/>
    </w:rPr>
  </w:style>
  <w:style w:type="paragraph" w:customStyle="1" w:styleId="12f6">
    <w:name w:val="Заголовок №1 (2)"/>
    <w:basedOn w:val="a3"/>
    <w:link w:val="12f5"/>
    <w:rsid w:val="004966A8"/>
    <w:pPr>
      <w:widowControl w:val="0"/>
      <w:shd w:val="clear" w:color="auto" w:fill="FFFFFF"/>
      <w:spacing w:after="0" w:line="0" w:lineRule="atLeast"/>
      <w:outlineLvl w:val="0"/>
    </w:pPr>
    <w:rPr>
      <w:rFonts w:ascii="Arial" w:eastAsia="Arial" w:hAnsi="Arial" w:cs="Arial"/>
      <w:w w:val="150"/>
      <w:sz w:val="26"/>
      <w:szCs w:val="26"/>
    </w:rPr>
  </w:style>
  <w:style w:type="paragraph" w:customStyle="1" w:styleId="14f0">
    <w:name w:val="Основной текст (14)"/>
    <w:basedOn w:val="a3"/>
    <w:link w:val="14f"/>
    <w:rsid w:val="004966A8"/>
    <w:pPr>
      <w:widowControl w:val="0"/>
      <w:shd w:val="clear" w:color="auto" w:fill="FFFFFF"/>
      <w:spacing w:after="0" w:line="0" w:lineRule="atLeast"/>
      <w:jc w:val="center"/>
    </w:pPr>
    <w:rPr>
      <w:rFonts w:ascii="Arial" w:eastAsia="Arial" w:hAnsi="Arial" w:cs="Arial"/>
      <w:sz w:val="10"/>
      <w:szCs w:val="10"/>
    </w:rPr>
  </w:style>
  <w:style w:type="paragraph" w:customStyle="1" w:styleId="32f">
    <w:name w:val="Заголовок №3 (2)"/>
    <w:basedOn w:val="a3"/>
    <w:link w:val="32e"/>
    <w:rsid w:val="004966A8"/>
    <w:pPr>
      <w:widowControl w:val="0"/>
      <w:shd w:val="clear" w:color="auto" w:fill="FFFFFF"/>
      <w:spacing w:after="0" w:line="0" w:lineRule="atLeast"/>
      <w:ind w:hanging="3560"/>
      <w:outlineLvl w:val="2"/>
    </w:pPr>
    <w:rPr>
      <w:rFonts w:ascii="Arial" w:eastAsia="Arial" w:hAnsi="Arial" w:cs="Arial"/>
      <w:spacing w:val="-10"/>
      <w:sz w:val="21"/>
      <w:szCs w:val="21"/>
    </w:rPr>
  </w:style>
  <w:style w:type="paragraph" w:customStyle="1" w:styleId="16f0">
    <w:name w:val="Основной текст (16)"/>
    <w:basedOn w:val="a3"/>
    <w:link w:val="16f"/>
    <w:rsid w:val="004966A8"/>
    <w:pPr>
      <w:widowControl w:val="0"/>
      <w:shd w:val="clear" w:color="auto" w:fill="FFFFFF"/>
      <w:spacing w:after="0" w:line="432" w:lineRule="exact"/>
      <w:ind w:firstLine="720"/>
      <w:jc w:val="both"/>
    </w:pPr>
    <w:rPr>
      <w:rFonts w:ascii="Arial" w:eastAsia="Arial" w:hAnsi="Arial" w:cs="Arial"/>
      <w:spacing w:val="-10"/>
      <w:szCs w:val="24"/>
    </w:rPr>
  </w:style>
  <w:style w:type="character" w:customStyle="1" w:styleId="2105pt">
    <w:name w:val="Основной текст (2) + 10;5 pt"/>
    <w:rsid w:val="004966A8"/>
    <w:rPr>
      <w:rFonts w:ascii="Times New Roman" w:eastAsia="Times New Roman" w:hAnsi="Times New Roman" w:cs="Times New Roman"/>
      <w:b w:val="0"/>
      <w:bCs w:val="0"/>
      <w:i w:val="0"/>
      <w:iCs w:val="0"/>
      <w:smallCaps w:val="0"/>
      <w:strike w:val="0"/>
      <w:color w:val="000000"/>
      <w:spacing w:val="0"/>
      <w:w w:val="100"/>
      <w:position w:val="0"/>
      <w:sz w:val="21"/>
      <w:szCs w:val="21"/>
      <w:u w:val="none"/>
      <w:shd w:val="clear" w:color="auto" w:fill="FFFFFF"/>
      <w:lang w:val="ru-RU" w:eastAsia="ru-RU" w:bidi="ru-RU"/>
    </w:rPr>
  </w:style>
  <w:style w:type="character" w:customStyle="1" w:styleId="2fffb">
    <w:name w:val="Основной текст (2) + Полужирный"/>
    <w:rsid w:val="004966A8"/>
    <w:rPr>
      <w:rFonts w:ascii="Times New Roman" w:eastAsia="Times New Roman" w:hAnsi="Times New Roman" w:cs="Times New Roman"/>
      <w:b/>
      <w:bCs/>
      <w:i w:val="0"/>
      <w:iCs w:val="0"/>
      <w:smallCaps w:val="0"/>
      <w:strike w:val="0"/>
      <w:color w:val="000000"/>
      <w:spacing w:val="0"/>
      <w:w w:val="100"/>
      <w:position w:val="0"/>
      <w:sz w:val="24"/>
      <w:szCs w:val="24"/>
      <w:u w:val="none"/>
      <w:shd w:val="clear" w:color="auto" w:fill="FFFFFF"/>
      <w:lang w:val="ru-RU" w:eastAsia="ru-RU" w:bidi="ru-RU"/>
    </w:rPr>
  </w:style>
  <w:style w:type="character" w:customStyle="1" w:styleId="2105pt0">
    <w:name w:val="Основной текст (2) + 10;5 pt;Курсив"/>
    <w:rsid w:val="004966A8"/>
    <w:rPr>
      <w:rFonts w:ascii="Times New Roman" w:eastAsia="Times New Roman" w:hAnsi="Times New Roman" w:cs="Times New Roman"/>
      <w:b w:val="0"/>
      <w:bCs w:val="0"/>
      <w:i/>
      <w:iCs/>
      <w:smallCaps w:val="0"/>
      <w:strike w:val="0"/>
      <w:color w:val="000000"/>
      <w:spacing w:val="0"/>
      <w:w w:val="100"/>
      <w:position w:val="0"/>
      <w:sz w:val="21"/>
      <w:szCs w:val="21"/>
      <w:u w:val="none"/>
      <w:shd w:val="clear" w:color="auto" w:fill="FFFFFF"/>
      <w:lang w:val="ru-RU" w:eastAsia="ru-RU" w:bidi="ru-RU"/>
    </w:rPr>
  </w:style>
  <w:style w:type="character" w:customStyle="1" w:styleId="2105pt1">
    <w:name w:val="Основной текст (2) + 10;5 pt;Полужирный"/>
    <w:rsid w:val="004966A8"/>
    <w:rPr>
      <w:rFonts w:ascii="Times New Roman" w:eastAsia="Times New Roman" w:hAnsi="Times New Roman" w:cs="Times New Roman"/>
      <w:b/>
      <w:bCs/>
      <w:i w:val="0"/>
      <w:iCs w:val="0"/>
      <w:smallCaps w:val="0"/>
      <w:strike w:val="0"/>
      <w:color w:val="000000"/>
      <w:spacing w:val="0"/>
      <w:w w:val="100"/>
      <w:position w:val="0"/>
      <w:sz w:val="21"/>
      <w:szCs w:val="21"/>
      <w:u w:val="none"/>
      <w:shd w:val="clear" w:color="auto" w:fill="FFFFFF"/>
      <w:lang w:val="ru-RU" w:eastAsia="ru-RU" w:bidi="ru-RU"/>
    </w:rPr>
  </w:style>
  <w:style w:type="character" w:customStyle="1" w:styleId="2fffc">
    <w:name w:val="Основной текст (2) + Курсив"/>
    <w:rsid w:val="004966A8"/>
    <w:rPr>
      <w:rFonts w:ascii="Times New Roman" w:eastAsia="Times New Roman" w:hAnsi="Times New Roman" w:cs="Times New Roman"/>
      <w:b w:val="0"/>
      <w:bCs w:val="0"/>
      <w:i/>
      <w:iCs/>
      <w:smallCaps w:val="0"/>
      <w:strike w:val="0"/>
      <w:color w:val="000000"/>
      <w:spacing w:val="0"/>
      <w:w w:val="100"/>
      <w:position w:val="0"/>
      <w:sz w:val="24"/>
      <w:szCs w:val="24"/>
      <w:u w:val="none"/>
      <w:shd w:val="clear" w:color="auto" w:fill="FFFFFF"/>
      <w:lang w:val="ru-RU" w:eastAsia="ru-RU" w:bidi="ru-RU"/>
    </w:rPr>
  </w:style>
  <w:style w:type="paragraph" w:styleId="affffffffff9">
    <w:name w:val="Normal Indent"/>
    <w:basedOn w:val="a3"/>
    <w:unhideWhenUsed/>
    <w:rsid w:val="004966A8"/>
    <w:pPr>
      <w:spacing w:after="0" w:line="240" w:lineRule="auto"/>
      <w:ind w:firstLine="567"/>
      <w:jc w:val="both"/>
    </w:pPr>
    <w:rPr>
      <w:rFonts w:eastAsia="Times New Roman" w:cs="Times New Roman"/>
      <w:szCs w:val="24"/>
      <w:lang w:eastAsia="ru-RU"/>
    </w:rPr>
  </w:style>
  <w:style w:type="character" w:customStyle="1" w:styleId="1fff2">
    <w:name w:val="Нижний колонтитул Знак1"/>
    <w:aliases w:val="Знак1 Знак1"/>
    <w:rsid w:val="004966A8"/>
    <w:rPr>
      <w:rFonts w:ascii="Arial" w:eastAsia="Calibri" w:hAnsi="Arial" w:cs="Times New Roman"/>
      <w:sz w:val="24"/>
    </w:rPr>
  </w:style>
  <w:style w:type="character" w:customStyle="1" w:styleId="58">
    <w:name w:val="Список 5 Знак"/>
    <w:link w:val="57"/>
    <w:uiPriority w:val="99"/>
    <w:locked/>
    <w:rsid w:val="004966A8"/>
    <w:rPr>
      <w:rFonts w:eastAsia="Microsoft YaHei"/>
      <w:spacing w:val="-5"/>
      <w:sz w:val="20"/>
    </w:rPr>
  </w:style>
  <w:style w:type="paragraph" w:styleId="affffffffffa">
    <w:name w:val="Date"/>
    <w:basedOn w:val="a3"/>
    <w:next w:val="a3"/>
    <w:link w:val="affffffffffb"/>
    <w:uiPriority w:val="99"/>
    <w:unhideWhenUsed/>
    <w:rsid w:val="004966A8"/>
    <w:pPr>
      <w:spacing w:after="0" w:line="240" w:lineRule="auto"/>
    </w:pPr>
    <w:rPr>
      <w:rFonts w:eastAsia="Times New Roman" w:cs="Times New Roman"/>
      <w:sz w:val="26"/>
      <w:szCs w:val="20"/>
      <w:lang w:eastAsia="ru-RU"/>
    </w:rPr>
  </w:style>
  <w:style w:type="character" w:customStyle="1" w:styleId="affffffffffb">
    <w:name w:val="Дата Знак"/>
    <w:basedOn w:val="a4"/>
    <w:link w:val="affffffffffa"/>
    <w:uiPriority w:val="99"/>
    <w:rsid w:val="004966A8"/>
    <w:rPr>
      <w:rFonts w:ascii="Times New Roman" w:eastAsia="Times New Roman" w:hAnsi="Times New Roman" w:cs="Times New Roman"/>
      <w:sz w:val="26"/>
      <w:szCs w:val="20"/>
      <w:lang w:eastAsia="ru-RU"/>
    </w:rPr>
  </w:style>
  <w:style w:type="character" w:customStyle="1" w:styleId="21f7">
    <w:name w:val="Основной текст 2 Знак1"/>
    <w:aliases w:val="АРИАЛ Основной текст 2 Знак1,Ариал Знак1"/>
    <w:basedOn w:val="a4"/>
    <w:uiPriority w:val="99"/>
    <w:semiHidden/>
    <w:rsid w:val="004966A8"/>
  </w:style>
  <w:style w:type="character" w:customStyle="1" w:styleId="16f1">
    <w:name w:val="Стиль Основной текст + Первая строка:  1 см Перед:  6 пт Знак"/>
    <w:link w:val="16f2"/>
    <w:locked/>
    <w:rsid w:val="004966A8"/>
    <w:rPr>
      <w:rFonts w:cs="Arial"/>
    </w:rPr>
  </w:style>
  <w:style w:type="paragraph" w:customStyle="1" w:styleId="16f2">
    <w:name w:val="Стиль Основной текст + Первая строка:  1 см Перед:  6 пт"/>
    <w:basedOn w:val="affff0"/>
    <w:link w:val="16f1"/>
    <w:rsid w:val="004966A8"/>
    <w:pPr>
      <w:autoSpaceDE/>
      <w:autoSpaceDN/>
      <w:adjustRightInd/>
      <w:spacing w:before="120"/>
      <w:ind w:firstLine="709"/>
    </w:pPr>
    <w:rPr>
      <w:rFonts w:eastAsiaTheme="minorHAnsi"/>
      <w:color w:val="auto"/>
      <w:sz w:val="24"/>
      <w:szCs w:val="24"/>
      <w:lang w:eastAsia="en-US"/>
    </w:rPr>
  </w:style>
  <w:style w:type="paragraph" w:customStyle="1" w:styleId="BodyText21">
    <w:name w:val="Body Text 21"/>
    <w:basedOn w:val="a3"/>
    <w:uiPriority w:val="99"/>
    <w:rsid w:val="004966A8"/>
    <w:pPr>
      <w:widowControl w:val="0"/>
      <w:autoSpaceDE w:val="0"/>
      <w:autoSpaceDN w:val="0"/>
      <w:adjustRightInd w:val="0"/>
      <w:spacing w:after="0" w:line="240" w:lineRule="auto"/>
      <w:jc w:val="both"/>
    </w:pPr>
    <w:rPr>
      <w:rFonts w:eastAsia="Times New Roman" w:cs="Times New Roman"/>
      <w:sz w:val="32"/>
      <w:szCs w:val="32"/>
      <w:lang w:eastAsia="ru-RU"/>
    </w:rPr>
  </w:style>
  <w:style w:type="character" w:customStyle="1" w:styleId="1362">
    <w:name w:val="Обычный 13 Знак6"/>
    <w:link w:val="13f1"/>
    <w:locked/>
    <w:rsid w:val="004966A8"/>
    <w:rPr>
      <w:sz w:val="28"/>
      <w:szCs w:val="28"/>
    </w:rPr>
  </w:style>
  <w:style w:type="paragraph" w:customStyle="1" w:styleId="13f1">
    <w:name w:val="Обычный 13"/>
    <w:basedOn w:val="a3"/>
    <w:link w:val="1362"/>
    <w:autoRedefine/>
    <w:rsid w:val="004966A8"/>
    <w:pPr>
      <w:keepNext/>
      <w:keepLines/>
      <w:tabs>
        <w:tab w:val="left" w:leader="dot" w:pos="9356"/>
      </w:tabs>
      <w:suppressAutoHyphens/>
      <w:spacing w:after="0" w:line="240" w:lineRule="auto"/>
      <w:ind w:firstLine="540"/>
      <w:jc w:val="both"/>
    </w:pPr>
    <w:rPr>
      <w:rFonts w:ascii="Arial" w:hAnsi="Arial"/>
      <w:sz w:val="28"/>
      <w:szCs w:val="28"/>
    </w:rPr>
  </w:style>
  <w:style w:type="paragraph" w:customStyle="1" w:styleId="1fff3">
    <w:name w:val="Подпись к таблице1"/>
    <w:basedOn w:val="a3"/>
    <w:uiPriority w:val="99"/>
    <w:rsid w:val="004966A8"/>
    <w:pPr>
      <w:shd w:val="clear" w:color="auto" w:fill="FFFFFF"/>
      <w:spacing w:after="0" w:line="240" w:lineRule="atLeast"/>
    </w:pPr>
    <w:rPr>
      <w:rFonts w:ascii="Arial" w:eastAsia="Arial" w:hAnsi="Arial" w:cs="Arial"/>
      <w:b/>
      <w:bCs/>
      <w:sz w:val="20"/>
      <w:szCs w:val="20"/>
      <w:lang w:eastAsia="ru-RU"/>
    </w:rPr>
  </w:style>
  <w:style w:type="character" w:customStyle="1" w:styleId="affffffffffc">
    <w:name w:val="Колонтитул_"/>
    <w:link w:val="affffffffffd"/>
    <w:locked/>
    <w:rsid w:val="004966A8"/>
    <w:rPr>
      <w:shd w:val="clear" w:color="auto" w:fill="FFFFFF"/>
    </w:rPr>
  </w:style>
  <w:style w:type="paragraph" w:customStyle="1" w:styleId="affffffffffd">
    <w:name w:val="Колонтитул"/>
    <w:basedOn w:val="a3"/>
    <w:link w:val="affffffffffc"/>
    <w:rsid w:val="004966A8"/>
    <w:pPr>
      <w:shd w:val="clear" w:color="auto" w:fill="FFFFFF"/>
      <w:spacing w:after="0" w:line="240" w:lineRule="auto"/>
    </w:pPr>
    <w:rPr>
      <w:rFonts w:ascii="Arial" w:hAnsi="Arial"/>
      <w:szCs w:val="24"/>
    </w:rPr>
  </w:style>
  <w:style w:type="paragraph" w:customStyle="1" w:styleId="1218">
    <w:name w:val="Заголовок №1 (2)1"/>
    <w:basedOn w:val="a3"/>
    <w:uiPriority w:val="99"/>
    <w:rsid w:val="004966A8"/>
    <w:pPr>
      <w:shd w:val="clear" w:color="auto" w:fill="FFFFFF"/>
      <w:spacing w:after="0" w:line="317" w:lineRule="exact"/>
      <w:jc w:val="both"/>
      <w:outlineLvl w:val="0"/>
    </w:pPr>
    <w:rPr>
      <w:rFonts w:eastAsia="Times New Roman" w:cs="Times New Roman"/>
      <w:b/>
      <w:bCs/>
      <w:spacing w:val="10"/>
      <w:sz w:val="25"/>
      <w:szCs w:val="25"/>
    </w:rPr>
  </w:style>
  <w:style w:type="character" w:customStyle="1" w:styleId="TableText0">
    <w:name w:val="Table Text Знак"/>
    <w:uiPriority w:val="99"/>
    <w:locked/>
    <w:rsid w:val="004966A8"/>
    <w:rPr>
      <w:rFonts w:ascii="Arial" w:eastAsia="Times New Roman" w:hAnsi="Arial" w:cs="Arial"/>
      <w:spacing w:val="-5"/>
      <w:sz w:val="18"/>
      <w:szCs w:val="18"/>
      <w:lang w:val="en-US"/>
    </w:rPr>
  </w:style>
  <w:style w:type="character" w:customStyle="1" w:styleId="902">
    <w:name w:val="Стиль90 Знак"/>
    <w:link w:val="903"/>
    <w:locked/>
    <w:rsid w:val="004966A8"/>
    <w:rPr>
      <w:rFonts w:cs="Arial"/>
      <w:color w:val="000000"/>
    </w:rPr>
  </w:style>
  <w:style w:type="paragraph" w:customStyle="1" w:styleId="903">
    <w:name w:val="Стиль90"/>
    <w:basedOn w:val="1f"/>
    <w:link w:val="902"/>
    <w:rsid w:val="004966A8"/>
    <w:pPr>
      <w:tabs>
        <w:tab w:val="clear" w:pos="10260"/>
      </w:tabs>
      <w:spacing w:after="200" w:line="360" w:lineRule="auto"/>
      <w:ind w:left="0" w:right="0" w:firstLine="708"/>
      <w:jc w:val="both"/>
    </w:pPr>
    <w:rPr>
      <w:rFonts w:ascii="Arial" w:eastAsiaTheme="minorHAnsi" w:hAnsi="Arial" w:cs="Arial"/>
      <w:i w:val="0"/>
      <w:iCs w:val="0"/>
      <w:noProof w:val="0"/>
      <w:color w:val="000000"/>
      <w:lang w:eastAsia="en-US"/>
    </w:rPr>
  </w:style>
  <w:style w:type="character" w:customStyle="1" w:styleId="91a">
    <w:name w:val="Стиль91 Знак"/>
    <w:link w:val="91b"/>
    <w:locked/>
    <w:rsid w:val="004966A8"/>
    <w:rPr>
      <w:rFonts w:cs="Arial"/>
      <w:color w:val="000000"/>
    </w:rPr>
  </w:style>
  <w:style w:type="paragraph" w:customStyle="1" w:styleId="91b">
    <w:name w:val="Стиль91"/>
    <w:basedOn w:val="1f"/>
    <w:link w:val="91a"/>
    <w:rsid w:val="004966A8"/>
    <w:pPr>
      <w:tabs>
        <w:tab w:val="clear" w:pos="10260"/>
      </w:tabs>
      <w:spacing w:after="200" w:line="360" w:lineRule="auto"/>
      <w:ind w:left="0" w:right="0"/>
      <w:jc w:val="both"/>
    </w:pPr>
    <w:rPr>
      <w:rFonts w:ascii="Arial" w:eastAsiaTheme="minorHAnsi" w:hAnsi="Arial" w:cs="Arial"/>
      <w:i w:val="0"/>
      <w:iCs w:val="0"/>
      <w:noProof w:val="0"/>
      <w:color w:val="000000"/>
      <w:lang w:eastAsia="en-US"/>
    </w:rPr>
  </w:style>
  <w:style w:type="character" w:customStyle="1" w:styleId="463">
    <w:name w:val="Стиль46 Знак"/>
    <w:link w:val="464"/>
    <w:locked/>
    <w:rsid w:val="004966A8"/>
    <w:rPr>
      <w:rFonts w:cs="Arial"/>
      <w:color w:val="000000"/>
    </w:rPr>
  </w:style>
  <w:style w:type="paragraph" w:customStyle="1" w:styleId="464">
    <w:name w:val="Стиль46"/>
    <w:basedOn w:val="a3"/>
    <w:link w:val="463"/>
    <w:rsid w:val="004966A8"/>
    <w:pPr>
      <w:snapToGrid w:val="0"/>
      <w:spacing w:after="0" w:line="360" w:lineRule="auto"/>
      <w:ind w:left="-142" w:firstLine="568"/>
      <w:jc w:val="both"/>
    </w:pPr>
    <w:rPr>
      <w:rFonts w:ascii="Arial" w:hAnsi="Arial" w:cs="Arial"/>
      <w:color w:val="000000"/>
      <w:szCs w:val="24"/>
    </w:rPr>
  </w:style>
  <w:style w:type="paragraph" w:customStyle="1" w:styleId="Standard">
    <w:name w:val="Standard"/>
    <w:uiPriority w:val="99"/>
    <w:rsid w:val="004966A8"/>
    <w:pPr>
      <w:widowControl w:val="0"/>
      <w:suppressAutoHyphens/>
      <w:autoSpaceDN w:val="0"/>
      <w:spacing w:after="0" w:line="240" w:lineRule="auto"/>
      <w:ind w:firstLine="0"/>
    </w:pPr>
    <w:rPr>
      <w:rFonts w:ascii="Thorndale AMT" w:eastAsia="Albany AMT" w:hAnsi="Thorndale AMT" w:cs="Lucidasans"/>
      <w:kern w:val="3"/>
      <w:lang w:val="cs-CZ" w:eastAsia="ru-RU"/>
    </w:rPr>
  </w:style>
  <w:style w:type="paragraph" w:customStyle="1" w:styleId="affffffffffe">
    <w:name w:val="Титульный лист_отчет"/>
    <w:basedOn w:val="a3"/>
    <w:uiPriority w:val="99"/>
    <w:rsid w:val="004966A8"/>
    <w:pPr>
      <w:spacing w:after="0" w:line="240" w:lineRule="auto"/>
      <w:jc w:val="center"/>
    </w:pPr>
    <w:rPr>
      <w:rFonts w:eastAsia="Times New Roman" w:cs="Arial"/>
      <w:b/>
      <w:sz w:val="52"/>
      <w:szCs w:val="20"/>
      <w:lang w:eastAsia="ru-RU"/>
    </w:rPr>
  </w:style>
  <w:style w:type="paragraph" w:customStyle="1" w:styleId="western">
    <w:name w:val="western"/>
    <w:basedOn w:val="a3"/>
    <w:uiPriority w:val="99"/>
    <w:rsid w:val="004966A8"/>
    <w:pPr>
      <w:spacing w:before="100" w:beforeAutospacing="1" w:after="100" w:afterAutospacing="1" w:line="240" w:lineRule="auto"/>
    </w:pPr>
    <w:rPr>
      <w:rFonts w:eastAsia="Times New Roman" w:cs="Arial"/>
      <w:szCs w:val="24"/>
      <w:lang w:eastAsia="ru-RU"/>
    </w:rPr>
  </w:style>
  <w:style w:type="paragraph" w:customStyle="1" w:styleId="p1">
    <w:name w:val="p1"/>
    <w:basedOn w:val="a3"/>
    <w:uiPriority w:val="99"/>
    <w:rsid w:val="004966A8"/>
    <w:pPr>
      <w:spacing w:before="100" w:beforeAutospacing="1" w:after="100" w:afterAutospacing="1" w:line="240" w:lineRule="auto"/>
    </w:pPr>
    <w:rPr>
      <w:rFonts w:eastAsia="Times New Roman" w:cs="Arial"/>
      <w:szCs w:val="24"/>
      <w:lang w:eastAsia="ru-RU"/>
    </w:rPr>
  </w:style>
  <w:style w:type="paragraph" w:customStyle="1" w:styleId="p2">
    <w:name w:val="p2"/>
    <w:basedOn w:val="a3"/>
    <w:uiPriority w:val="99"/>
    <w:rsid w:val="004966A8"/>
    <w:pPr>
      <w:spacing w:before="100" w:beforeAutospacing="1" w:after="100" w:afterAutospacing="1" w:line="240" w:lineRule="auto"/>
    </w:pPr>
    <w:rPr>
      <w:rFonts w:eastAsia="Times New Roman" w:cs="Arial"/>
      <w:szCs w:val="24"/>
      <w:lang w:eastAsia="ru-RU"/>
    </w:rPr>
  </w:style>
  <w:style w:type="paragraph" w:customStyle="1" w:styleId="p3">
    <w:name w:val="p3"/>
    <w:basedOn w:val="a3"/>
    <w:uiPriority w:val="99"/>
    <w:rsid w:val="004966A8"/>
    <w:pPr>
      <w:spacing w:before="100" w:beforeAutospacing="1" w:after="100" w:afterAutospacing="1" w:line="240" w:lineRule="auto"/>
    </w:pPr>
    <w:rPr>
      <w:rFonts w:eastAsia="Times New Roman" w:cs="Arial"/>
      <w:szCs w:val="24"/>
      <w:lang w:eastAsia="ru-RU"/>
    </w:rPr>
  </w:style>
  <w:style w:type="paragraph" w:customStyle="1" w:styleId="p4">
    <w:name w:val="p4"/>
    <w:basedOn w:val="a3"/>
    <w:uiPriority w:val="99"/>
    <w:rsid w:val="004966A8"/>
    <w:pPr>
      <w:spacing w:before="100" w:beforeAutospacing="1" w:after="100" w:afterAutospacing="1" w:line="240" w:lineRule="auto"/>
    </w:pPr>
    <w:rPr>
      <w:rFonts w:eastAsia="Times New Roman" w:cs="Arial"/>
      <w:szCs w:val="24"/>
      <w:lang w:eastAsia="ru-RU"/>
    </w:rPr>
  </w:style>
  <w:style w:type="paragraph" w:customStyle="1" w:styleId="p5">
    <w:name w:val="p5"/>
    <w:basedOn w:val="a3"/>
    <w:uiPriority w:val="99"/>
    <w:rsid w:val="004966A8"/>
    <w:pPr>
      <w:spacing w:before="100" w:beforeAutospacing="1" w:after="100" w:afterAutospacing="1" w:line="240" w:lineRule="auto"/>
    </w:pPr>
    <w:rPr>
      <w:rFonts w:eastAsia="Times New Roman" w:cs="Arial"/>
      <w:szCs w:val="24"/>
      <w:lang w:eastAsia="ru-RU"/>
    </w:rPr>
  </w:style>
  <w:style w:type="paragraph" w:customStyle="1" w:styleId="p6">
    <w:name w:val="p6"/>
    <w:basedOn w:val="a3"/>
    <w:uiPriority w:val="99"/>
    <w:rsid w:val="004966A8"/>
    <w:pPr>
      <w:spacing w:before="100" w:beforeAutospacing="1" w:after="100" w:afterAutospacing="1" w:line="240" w:lineRule="auto"/>
    </w:pPr>
    <w:rPr>
      <w:rFonts w:eastAsia="Times New Roman" w:cs="Arial"/>
      <w:szCs w:val="24"/>
      <w:lang w:eastAsia="ru-RU"/>
    </w:rPr>
  </w:style>
  <w:style w:type="paragraph" w:customStyle="1" w:styleId="yap-d-i-104220-4">
    <w:name w:val="yap-d-i-104220-4"/>
    <w:basedOn w:val="a3"/>
    <w:uiPriority w:val="99"/>
    <w:rsid w:val="004966A8"/>
    <w:pPr>
      <w:spacing w:before="100" w:beforeAutospacing="1" w:after="100" w:afterAutospacing="1" w:line="240" w:lineRule="auto"/>
    </w:pPr>
    <w:rPr>
      <w:rFonts w:ascii="inherit!important" w:eastAsia="Times New Roman" w:hAnsi="inherit!important" w:cs="Times New Roman"/>
      <w:szCs w:val="24"/>
      <w:lang w:eastAsia="ru-RU"/>
    </w:rPr>
  </w:style>
  <w:style w:type="paragraph" w:customStyle="1" w:styleId="yap-vk-main">
    <w:name w:val="yap-vk-main"/>
    <w:basedOn w:val="a3"/>
    <w:uiPriority w:val="99"/>
    <w:rsid w:val="004966A8"/>
    <w:pPr>
      <w:spacing w:before="100" w:beforeAutospacing="1" w:after="100" w:afterAutospacing="1" w:line="240" w:lineRule="auto"/>
    </w:pPr>
    <w:rPr>
      <w:rFonts w:eastAsia="Times New Roman" w:cs="Times New Roman"/>
      <w:szCs w:val="24"/>
      <w:lang w:eastAsia="ru-RU"/>
    </w:rPr>
  </w:style>
  <w:style w:type="paragraph" w:customStyle="1" w:styleId="yap-logo-blocktext">
    <w:name w:val="yap-logo-block__text"/>
    <w:basedOn w:val="a3"/>
    <w:uiPriority w:val="99"/>
    <w:rsid w:val="004966A8"/>
    <w:pPr>
      <w:spacing w:before="100" w:beforeAutospacing="1" w:after="100" w:afterAutospacing="1" w:line="240" w:lineRule="auto"/>
    </w:pPr>
    <w:rPr>
      <w:rFonts w:eastAsia="Times New Roman" w:cs="Times New Roman"/>
      <w:szCs w:val="24"/>
      <w:lang w:eastAsia="ru-RU"/>
    </w:rPr>
  </w:style>
  <w:style w:type="paragraph" w:customStyle="1" w:styleId="yap-adtunetooltip">
    <w:name w:val="yap-adtune__tooltip"/>
    <w:basedOn w:val="a3"/>
    <w:uiPriority w:val="99"/>
    <w:rsid w:val="004966A8"/>
    <w:pPr>
      <w:spacing w:before="100" w:beforeAutospacing="1" w:after="100" w:afterAutospacing="1" w:line="240" w:lineRule="auto"/>
    </w:pPr>
    <w:rPr>
      <w:rFonts w:eastAsia="Times New Roman" w:cs="Times New Roman"/>
      <w:szCs w:val="24"/>
      <w:lang w:eastAsia="ru-RU"/>
    </w:rPr>
  </w:style>
  <w:style w:type="paragraph" w:customStyle="1" w:styleId="yap-contactsinfo-icon">
    <w:name w:val="yap-contacts__info-icon"/>
    <w:basedOn w:val="a3"/>
    <w:uiPriority w:val="99"/>
    <w:rsid w:val="004966A8"/>
    <w:pPr>
      <w:spacing w:before="100" w:beforeAutospacing="1" w:after="100" w:afterAutospacing="1" w:line="240" w:lineRule="auto"/>
    </w:pPr>
    <w:rPr>
      <w:rFonts w:eastAsia="Times New Roman" w:cs="Times New Roman"/>
      <w:szCs w:val="24"/>
      <w:lang w:eastAsia="ru-RU"/>
    </w:rPr>
  </w:style>
  <w:style w:type="paragraph" w:customStyle="1" w:styleId="yap-adtunetext">
    <w:name w:val="yap-adtune__text"/>
    <w:basedOn w:val="a3"/>
    <w:uiPriority w:val="99"/>
    <w:rsid w:val="004966A8"/>
    <w:pPr>
      <w:spacing w:before="100" w:beforeAutospacing="1" w:after="100" w:afterAutospacing="1" w:line="240" w:lineRule="auto"/>
    </w:pPr>
    <w:rPr>
      <w:rFonts w:eastAsia="Times New Roman" w:cs="Times New Roman"/>
      <w:szCs w:val="24"/>
      <w:lang w:eastAsia="ru-RU"/>
    </w:rPr>
  </w:style>
  <w:style w:type="paragraph" w:customStyle="1" w:styleId="yap-logo-fallback">
    <w:name w:val="yap-logo-fallback"/>
    <w:basedOn w:val="a3"/>
    <w:uiPriority w:val="99"/>
    <w:rsid w:val="004966A8"/>
    <w:pPr>
      <w:spacing w:before="100" w:beforeAutospacing="1" w:after="100" w:afterAutospacing="1" w:line="240" w:lineRule="auto"/>
    </w:pPr>
    <w:rPr>
      <w:rFonts w:eastAsia="Times New Roman" w:cs="Times New Roman"/>
      <w:szCs w:val="24"/>
      <w:lang w:eastAsia="ru-RU"/>
    </w:rPr>
  </w:style>
  <w:style w:type="paragraph" w:customStyle="1" w:styleId="yap-vk-main1">
    <w:name w:val="yap-vk-main1"/>
    <w:basedOn w:val="a3"/>
    <w:uiPriority w:val="99"/>
    <w:rsid w:val="004966A8"/>
    <w:pPr>
      <w:spacing w:before="100" w:beforeAutospacing="1" w:after="100" w:afterAutospacing="1" w:line="240" w:lineRule="auto"/>
    </w:pPr>
    <w:rPr>
      <w:rFonts w:ascii="Tahoma" w:eastAsia="Times New Roman" w:hAnsi="Tahoma" w:cs="Tahoma"/>
      <w:szCs w:val="24"/>
      <w:lang w:eastAsia="ru-RU"/>
    </w:rPr>
  </w:style>
  <w:style w:type="paragraph" w:customStyle="1" w:styleId="yap-logo-blocktext1">
    <w:name w:val="yap-logo-block__text1"/>
    <w:basedOn w:val="a3"/>
    <w:uiPriority w:val="99"/>
    <w:rsid w:val="004966A8"/>
    <w:pPr>
      <w:spacing w:before="100" w:beforeAutospacing="1" w:after="100" w:afterAutospacing="1" w:line="240" w:lineRule="auto"/>
    </w:pPr>
    <w:rPr>
      <w:rFonts w:ascii="Arial" w:eastAsia="Times New Roman" w:hAnsi="Arial" w:cs="Arial"/>
      <w:szCs w:val="24"/>
      <w:lang w:eastAsia="ru-RU"/>
    </w:rPr>
  </w:style>
  <w:style w:type="paragraph" w:customStyle="1" w:styleId="yap-logo-fallback1">
    <w:name w:val="yap-logo-fallback1"/>
    <w:basedOn w:val="a3"/>
    <w:uiPriority w:val="99"/>
    <w:rsid w:val="004966A8"/>
    <w:pPr>
      <w:spacing w:before="100" w:beforeAutospacing="1" w:after="100" w:afterAutospacing="1" w:line="240" w:lineRule="auto"/>
    </w:pPr>
    <w:rPr>
      <w:rFonts w:eastAsia="Times New Roman" w:cs="Times New Roman"/>
      <w:szCs w:val="24"/>
      <w:lang w:eastAsia="ru-RU"/>
    </w:rPr>
  </w:style>
  <w:style w:type="paragraph" w:customStyle="1" w:styleId="yap-adtunetext1">
    <w:name w:val="yap-adtune__text1"/>
    <w:basedOn w:val="a3"/>
    <w:uiPriority w:val="99"/>
    <w:rsid w:val="004966A8"/>
    <w:pPr>
      <w:spacing w:before="100" w:beforeAutospacing="1" w:after="100" w:afterAutospacing="1" w:line="225" w:lineRule="atLeast"/>
    </w:pPr>
    <w:rPr>
      <w:rFonts w:ascii="Arial" w:eastAsia="Times New Roman" w:hAnsi="Arial" w:cs="Arial"/>
      <w:sz w:val="23"/>
      <w:szCs w:val="23"/>
      <w:lang w:eastAsia="ru-RU"/>
    </w:rPr>
  </w:style>
  <w:style w:type="paragraph" w:customStyle="1" w:styleId="yap-adtunetooltip1">
    <w:name w:val="yap-adtune__tooltip1"/>
    <w:basedOn w:val="a3"/>
    <w:uiPriority w:val="99"/>
    <w:rsid w:val="004966A8"/>
    <w:pPr>
      <w:spacing w:before="100" w:beforeAutospacing="1" w:after="100" w:afterAutospacing="1" w:line="221" w:lineRule="atLeast"/>
    </w:pPr>
    <w:rPr>
      <w:rFonts w:ascii="Arial" w:eastAsia="Times New Roman" w:hAnsi="Arial" w:cs="Arial"/>
      <w:sz w:val="17"/>
      <w:szCs w:val="17"/>
      <w:lang w:eastAsia="ru-RU"/>
    </w:rPr>
  </w:style>
  <w:style w:type="paragraph" w:customStyle="1" w:styleId="yap-contactsinfo-icon1">
    <w:name w:val="yap-contacts__info-icon1"/>
    <w:basedOn w:val="a3"/>
    <w:uiPriority w:val="99"/>
    <w:rsid w:val="004966A8"/>
    <w:pPr>
      <w:spacing w:before="100" w:beforeAutospacing="1" w:after="100" w:afterAutospacing="1" w:line="240" w:lineRule="auto"/>
    </w:pPr>
    <w:rPr>
      <w:rFonts w:eastAsia="Times New Roman" w:cs="Times New Roman"/>
      <w:b/>
      <w:bCs/>
      <w:i/>
      <w:iCs/>
      <w:szCs w:val="24"/>
      <w:lang w:eastAsia="ru-RU"/>
    </w:rPr>
  </w:style>
  <w:style w:type="paragraph" w:customStyle="1" w:styleId="afffffffffff">
    <w:name w:val="Номера схем"/>
    <w:basedOn w:val="affff0"/>
    <w:uiPriority w:val="99"/>
    <w:rsid w:val="004966A8"/>
    <w:pPr>
      <w:autoSpaceDE/>
      <w:autoSpaceDN/>
      <w:adjustRightInd/>
      <w:spacing w:line="240" w:lineRule="auto"/>
      <w:ind w:firstLine="0"/>
      <w:jc w:val="center"/>
    </w:pPr>
    <w:rPr>
      <w:rFonts w:ascii="Times New Roman" w:hAnsi="Times New Roman"/>
      <w:b/>
      <w:color w:val="auto"/>
      <w:sz w:val="24"/>
      <w:szCs w:val="24"/>
    </w:rPr>
  </w:style>
  <w:style w:type="character" w:customStyle="1" w:styleId="afffffffffff0">
    <w:name w:val="Таблица Знак"/>
    <w:locked/>
    <w:rsid w:val="004966A8"/>
    <w:rPr>
      <w:rFonts w:ascii="Arial" w:eastAsia="Times New Roman" w:hAnsi="Arial" w:cs="Arial"/>
      <w:sz w:val="24"/>
      <w:szCs w:val="24"/>
    </w:rPr>
  </w:style>
  <w:style w:type="paragraph" w:customStyle="1" w:styleId="afffffffffff1">
    <w:name w:val="Тема"/>
    <w:basedOn w:val="affffffffff9"/>
    <w:next w:val="affffffffff9"/>
    <w:uiPriority w:val="99"/>
    <w:rsid w:val="004966A8"/>
    <w:pPr>
      <w:ind w:firstLine="0"/>
      <w:jc w:val="left"/>
    </w:pPr>
    <w:rPr>
      <w:szCs w:val="20"/>
    </w:rPr>
  </w:style>
  <w:style w:type="paragraph" w:customStyle="1" w:styleId="afffffffffff2">
    <w:name w:val="Штамп"/>
    <w:uiPriority w:val="99"/>
    <w:rsid w:val="004966A8"/>
    <w:pPr>
      <w:spacing w:before="120" w:after="240" w:line="240" w:lineRule="auto"/>
      <w:ind w:firstLine="0"/>
      <w:jc w:val="center"/>
    </w:pPr>
    <w:rPr>
      <w:rFonts w:ascii="Times New Roman" w:eastAsia="Times New Roman" w:hAnsi="Times New Roman" w:cs="Times New Roman"/>
      <w:b/>
      <w:sz w:val="18"/>
      <w:szCs w:val="20"/>
      <w:lang w:eastAsia="ru-RU"/>
    </w:rPr>
  </w:style>
  <w:style w:type="paragraph" w:customStyle="1" w:styleId="afffffffffff3">
    <w:name w:val="Согласовано"/>
    <w:basedOn w:val="a3"/>
    <w:uiPriority w:val="99"/>
    <w:rsid w:val="004966A8"/>
    <w:pPr>
      <w:spacing w:before="360" w:after="0" w:line="240" w:lineRule="auto"/>
      <w:ind w:right="680"/>
    </w:pPr>
    <w:rPr>
      <w:rFonts w:eastAsia="Times New Roman" w:cs="Times New Roman"/>
      <w:sz w:val="28"/>
      <w:szCs w:val="20"/>
      <w:lang w:eastAsia="ru-RU"/>
    </w:rPr>
  </w:style>
  <w:style w:type="character" w:customStyle="1" w:styleId="s10">
    <w:name w:val="s1"/>
    <w:uiPriority w:val="99"/>
    <w:rsid w:val="004966A8"/>
    <w:rPr>
      <w:rFonts w:ascii="Times New Roman" w:hAnsi="Times New Roman" w:cs="Times New Roman" w:hint="default"/>
    </w:rPr>
  </w:style>
  <w:style w:type="character" w:customStyle="1" w:styleId="s2">
    <w:name w:val="s2"/>
    <w:uiPriority w:val="99"/>
    <w:rsid w:val="004966A8"/>
    <w:rPr>
      <w:rFonts w:ascii="Times New Roman" w:hAnsi="Times New Roman" w:cs="Times New Roman" w:hint="default"/>
    </w:rPr>
  </w:style>
  <w:style w:type="character" w:customStyle="1" w:styleId="b-pagerinactive">
    <w:name w:val="b-pager__inactive"/>
    <w:basedOn w:val="a4"/>
    <w:rsid w:val="004966A8"/>
  </w:style>
  <w:style w:type="character" w:customStyle="1" w:styleId="b-pageractive">
    <w:name w:val="b-pager__active"/>
    <w:basedOn w:val="a4"/>
    <w:rsid w:val="004966A8"/>
  </w:style>
  <w:style w:type="character" w:customStyle="1" w:styleId="FontStyle72">
    <w:name w:val="Font Style72"/>
    <w:rsid w:val="004966A8"/>
    <w:rPr>
      <w:rFonts w:ascii="Times New Roman" w:hAnsi="Times New Roman" w:cs="Times New Roman" w:hint="default"/>
      <w:color w:val="000000"/>
      <w:sz w:val="24"/>
      <w:szCs w:val="24"/>
    </w:rPr>
  </w:style>
  <w:style w:type="character" w:customStyle="1" w:styleId="0pt">
    <w:name w:val="Основной текст + Интервал 0 pt"/>
    <w:rsid w:val="004966A8"/>
    <w:rPr>
      <w:rFonts w:ascii="Times New Roman" w:eastAsia="Times New Roman" w:hAnsi="Times New Roman" w:cs="Times New Roman" w:hint="default"/>
      <w:b w:val="0"/>
      <w:bCs w:val="0"/>
      <w:i w:val="0"/>
      <w:iCs w:val="0"/>
      <w:smallCaps w:val="0"/>
      <w:color w:val="000000"/>
      <w:spacing w:val="3"/>
      <w:w w:val="100"/>
      <w:position w:val="0"/>
      <w:sz w:val="27"/>
      <w:szCs w:val="27"/>
      <w:u w:val="single"/>
      <w:lang w:val="ru-RU"/>
    </w:rPr>
  </w:style>
  <w:style w:type="table" w:customStyle="1" w:styleId="6f0">
    <w:name w:val="Светлая заливка6"/>
    <w:basedOn w:val="a5"/>
    <w:uiPriority w:val="60"/>
    <w:rsid w:val="004966A8"/>
    <w:pPr>
      <w:spacing w:after="0" w:line="240" w:lineRule="auto"/>
      <w:ind w:firstLine="0"/>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f7">
    <w:name w:val="Средний список 12"/>
    <w:basedOn w:val="a5"/>
    <w:uiPriority w:val="65"/>
    <w:rsid w:val="004966A8"/>
    <w:pPr>
      <w:spacing w:after="0" w:line="240" w:lineRule="auto"/>
      <w:ind w:firstLine="0"/>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219">
    <w:name w:val="Средний список 121"/>
    <w:basedOn w:val="a5"/>
    <w:uiPriority w:val="65"/>
    <w:rsid w:val="004966A8"/>
    <w:pPr>
      <w:spacing w:after="0" w:line="240" w:lineRule="auto"/>
      <w:ind w:firstLine="0"/>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15">
    <w:name w:val="Сетка таблицы251"/>
    <w:basedOn w:val="a5"/>
    <w:rsid w:val="004966A8"/>
    <w:pPr>
      <w:spacing w:after="0" w:line="240" w:lineRule="auto"/>
      <w:ind w:firstLine="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afffffffffff4">
    <w:name w:val="мое"/>
    <w:basedOn w:val="a5"/>
    <w:uiPriority w:val="99"/>
    <w:rsid w:val="004966A8"/>
    <w:pPr>
      <w:spacing w:after="0" w:line="240" w:lineRule="auto"/>
      <w:ind w:firstLine="0"/>
      <w:jc w:val="center"/>
    </w:pPr>
    <w:rPr>
      <w:rFonts w:eastAsia="Calibri" w:cs="Times New Roman"/>
      <w:sz w:val="20"/>
      <w:szCs w:val="20"/>
      <w:lang w:eastAsia="ru-RU"/>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tblPr/>
      <w:tcPr>
        <w:tcBorders>
          <w:top w:val="thinThickSmallGap" w:sz="24" w:space="0" w:color="auto"/>
          <w:left w:val="single" w:sz="4" w:space="0" w:color="auto"/>
          <w:bottom w:val="single" w:sz="4" w:space="0" w:color="auto"/>
          <w:right w:val="single" w:sz="4" w:space="0" w:color="auto"/>
        </w:tcBorders>
        <w:shd w:val="clear" w:color="auto" w:fill="BFBFBF"/>
      </w:tcPr>
    </w:tblStylePr>
    <w:tblStylePr w:type="lastRow">
      <w:pPr>
        <w:jc w:val="center"/>
      </w:pPr>
      <w:tblPr/>
      <w:tcPr>
        <w:tcBorders>
          <w:top w:val="single" w:sz="4" w:space="0" w:color="auto"/>
          <w:left w:val="single" w:sz="4" w:space="0" w:color="auto"/>
          <w:bottom w:val="thickThinSmallGap" w:sz="24" w:space="0" w:color="auto"/>
          <w:right w:val="single" w:sz="4" w:space="0" w:color="auto"/>
          <w:insideH w:val="nil"/>
          <w:insideV w:val="nil"/>
          <w:tl2br w:val="nil"/>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pPr>
        <w:jc w:val="center"/>
      </w:p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tblStylePr w:type="band2Horz">
      <w:pPr>
        <w:jc w:val="center"/>
      </w:pPr>
      <w:tblPr/>
      <w:tcPr>
        <w:shd w:val="clear" w:color="auto" w:fill="BFBFBF"/>
      </w:tcPr>
    </w:tblStylePr>
  </w:style>
  <w:style w:type="table" w:customStyle="1" w:styleId="2525">
    <w:name w:val="Сетка таблицы252"/>
    <w:basedOn w:val="a5"/>
    <w:rsid w:val="004966A8"/>
    <w:pPr>
      <w:spacing w:after="0" w:line="240" w:lineRule="auto"/>
      <w:ind w:firstLine="0"/>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5">
    <w:name w:val="Сетка таблицы253"/>
    <w:basedOn w:val="a5"/>
    <w:rsid w:val="004966A8"/>
    <w:pPr>
      <w:spacing w:after="0" w:line="240" w:lineRule="auto"/>
      <w:ind w:firstLine="0"/>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a">
    <w:name w:val="Сетка таблицы1151"/>
    <w:basedOn w:val="a5"/>
    <w:uiPriority w:val="59"/>
    <w:rsid w:val="004966A8"/>
    <w:pPr>
      <w:spacing w:after="0" w:line="240" w:lineRule="auto"/>
      <w:ind w:firstLine="0"/>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a">
    <w:name w:val="Сетка таблицы1141"/>
    <w:basedOn w:val="a5"/>
    <w:uiPriority w:val="59"/>
    <w:rsid w:val="004966A8"/>
    <w:pPr>
      <w:spacing w:after="0" w:line="240" w:lineRule="auto"/>
      <w:ind w:firstLine="0"/>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7">
    <w:name w:val="Средний список 122"/>
    <w:basedOn w:val="a5"/>
    <w:uiPriority w:val="65"/>
    <w:rsid w:val="004966A8"/>
    <w:pPr>
      <w:spacing w:after="0" w:line="240" w:lineRule="auto"/>
      <w:ind w:firstLine="0"/>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40">
    <w:name w:val="Сетка таблицы254"/>
    <w:basedOn w:val="a5"/>
    <w:rsid w:val="004966A8"/>
    <w:pPr>
      <w:spacing w:after="0" w:line="240" w:lineRule="auto"/>
      <w:ind w:firstLine="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3">
    <w:name w:val="Средний список 1211"/>
    <w:basedOn w:val="a5"/>
    <w:uiPriority w:val="65"/>
    <w:rsid w:val="004966A8"/>
    <w:pPr>
      <w:spacing w:after="0" w:line="240" w:lineRule="auto"/>
      <w:ind w:firstLine="0"/>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110">
    <w:name w:val="Сетка таблицы2511"/>
    <w:basedOn w:val="a5"/>
    <w:rsid w:val="004966A8"/>
    <w:pPr>
      <w:spacing w:after="0" w:line="240" w:lineRule="auto"/>
      <w:ind w:firstLine="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b">
    <w:name w:val="Папушкин211"/>
    <w:basedOn w:val="a5"/>
    <w:rsid w:val="004966A8"/>
    <w:pPr>
      <w:spacing w:after="0" w:line="240" w:lineRule="auto"/>
      <w:ind w:firstLine="0"/>
      <w:jc w:val="center"/>
    </w:pPr>
    <w:rPr>
      <w:rFonts w:eastAsia="Times New Roman"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fff4">
    <w:name w:val="мое1"/>
    <w:basedOn w:val="a5"/>
    <w:uiPriority w:val="99"/>
    <w:rsid w:val="004966A8"/>
    <w:pPr>
      <w:spacing w:after="0" w:line="240" w:lineRule="auto"/>
      <w:ind w:firstLine="0"/>
      <w:jc w:val="center"/>
    </w:pPr>
    <w:rPr>
      <w:rFonts w:eastAsia="Calibri" w:cs="Times New Roman"/>
      <w:sz w:val="20"/>
      <w:szCs w:val="20"/>
      <w:lang w:eastAsia="ru-RU"/>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tblPr/>
      <w:tcPr>
        <w:tcBorders>
          <w:top w:val="thinThickSmallGap" w:sz="24" w:space="0" w:color="auto"/>
          <w:left w:val="single" w:sz="4" w:space="0" w:color="auto"/>
          <w:bottom w:val="single" w:sz="4" w:space="0" w:color="auto"/>
          <w:right w:val="single" w:sz="4" w:space="0" w:color="auto"/>
        </w:tcBorders>
        <w:shd w:val="clear" w:color="auto" w:fill="BFBFBF"/>
      </w:tcPr>
    </w:tblStylePr>
    <w:tblStylePr w:type="lastRow">
      <w:pPr>
        <w:jc w:val="center"/>
      </w:pPr>
      <w:tblPr/>
      <w:tcPr>
        <w:tcBorders>
          <w:top w:val="single" w:sz="4" w:space="0" w:color="auto"/>
          <w:left w:val="single" w:sz="4" w:space="0" w:color="auto"/>
          <w:bottom w:val="thickThinSmallGap" w:sz="24" w:space="0" w:color="auto"/>
          <w:right w:val="single" w:sz="4" w:space="0" w:color="auto"/>
          <w:insideH w:val="nil"/>
          <w:insideV w:val="nil"/>
          <w:tl2br w:val="nil"/>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pPr>
        <w:jc w:val="center"/>
      </w:p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tblStylePr w:type="band2Horz">
      <w:pPr>
        <w:jc w:val="center"/>
      </w:pPr>
      <w:tblPr/>
      <w:tcPr>
        <w:shd w:val="clear" w:color="auto" w:fill="BFBFBF"/>
      </w:tcPr>
    </w:tblStylePr>
  </w:style>
  <w:style w:type="table" w:customStyle="1" w:styleId="25210">
    <w:name w:val="Сетка таблицы2521"/>
    <w:basedOn w:val="a5"/>
    <w:rsid w:val="004966A8"/>
    <w:pPr>
      <w:spacing w:after="0" w:line="240" w:lineRule="auto"/>
      <w:ind w:firstLine="0"/>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10">
    <w:name w:val="Сетка таблицы261"/>
    <w:basedOn w:val="a5"/>
    <w:rsid w:val="004966A8"/>
    <w:pPr>
      <w:spacing w:after="0" w:line="240" w:lineRule="auto"/>
      <w:ind w:firstLine="0"/>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10">
    <w:name w:val="Сетка таблицы2531"/>
    <w:basedOn w:val="a5"/>
    <w:rsid w:val="004966A8"/>
    <w:pPr>
      <w:spacing w:after="0" w:line="240" w:lineRule="auto"/>
      <w:ind w:firstLine="0"/>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a">
    <w:name w:val="Сетка таблицы1131"/>
    <w:basedOn w:val="a5"/>
    <w:uiPriority w:val="59"/>
    <w:rsid w:val="004966A8"/>
    <w:pPr>
      <w:spacing w:after="0" w:line="240" w:lineRule="auto"/>
      <w:ind w:firstLine="0"/>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10">
    <w:name w:val="Сетка таблицы271"/>
    <w:basedOn w:val="a5"/>
    <w:rsid w:val="004966A8"/>
    <w:pPr>
      <w:spacing w:after="0" w:line="240" w:lineRule="auto"/>
      <w:ind w:firstLine="0"/>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29">
    <w:name w:val="Сетка таблицы1152"/>
    <w:basedOn w:val="a5"/>
    <w:rsid w:val="004966A8"/>
    <w:pPr>
      <w:spacing w:after="0" w:line="240" w:lineRule="auto"/>
      <w:ind w:firstLine="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c">
    <w:name w:val="Папушкин61"/>
    <w:basedOn w:val="a5"/>
    <w:rsid w:val="004966A8"/>
    <w:pPr>
      <w:spacing w:after="0" w:line="240" w:lineRule="auto"/>
      <w:ind w:firstLine="0"/>
      <w:jc w:val="center"/>
    </w:pPr>
    <w:rPr>
      <w:rFonts w:eastAsia="Times New Roman"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15116">
    <w:name w:val="Сетка таблицы11511"/>
    <w:basedOn w:val="a5"/>
    <w:uiPriority w:val="59"/>
    <w:rsid w:val="004966A8"/>
    <w:pPr>
      <w:spacing w:after="0" w:line="240" w:lineRule="auto"/>
      <w:ind w:firstLine="0"/>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f1">
    <w:name w:val="Сетка таблицы светлая14"/>
    <w:basedOn w:val="a5"/>
    <w:uiPriority w:val="40"/>
    <w:rsid w:val="004966A8"/>
    <w:pPr>
      <w:spacing w:after="0" w:line="240" w:lineRule="auto"/>
      <w:ind w:firstLine="0"/>
    </w:pPr>
    <w:rPr>
      <w:rFonts w:ascii="Calibri" w:eastAsia="Calibri" w:hAnsi="Calibri" w:cs="Times New Roman"/>
      <w:sz w:val="20"/>
      <w:szCs w:val="20"/>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7f">
    <w:name w:val="Светлая заливка7"/>
    <w:basedOn w:val="a5"/>
    <w:uiPriority w:val="60"/>
    <w:rsid w:val="004966A8"/>
    <w:pPr>
      <w:spacing w:after="0" w:line="240" w:lineRule="auto"/>
      <w:ind w:firstLine="0"/>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1" w:afterLines="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1" w:afterLines="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429">
    <w:name w:val="Сетка таблицы1142"/>
    <w:basedOn w:val="a5"/>
    <w:uiPriority w:val="59"/>
    <w:rsid w:val="004966A8"/>
    <w:pPr>
      <w:spacing w:after="0" w:line="240" w:lineRule="auto"/>
      <w:ind w:firstLine="0"/>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7">
    <w:name w:val="Средний список 123"/>
    <w:basedOn w:val="a5"/>
    <w:uiPriority w:val="65"/>
    <w:rsid w:val="004966A8"/>
    <w:pPr>
      <w:spacing w:after="0" w:line="240" w:lineRule="auto"/>
      <w:ind w:firstLine="0"/>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GOST type A (plotter)" w:eastAsia="Times New Roman" w:hAnsi="GOST type A (plotter)" w:cs="Times New Roman" w:hint="default"/>
      </w:rPr>
      <w:tblPr/>
      <w:tcPr>
        <w:tcBorders>
          <w:top w:val="nil"/>
          <w:bottom w:val="single" w:sz="8" w:space="0" w:color="000000"/>
        </w:tcBorders>
      </w:tcPr>
    </w:tblStylePr>
    <w:tblStylePr w:type="lastRow">
      <w:rPr>
        <w:b/>
        <w:bCs/>
        <w:color w:val="44546A"/>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2123">
    <w:name w:val="Средний список 1212"/>
    <w:basedOn w:val="a5"/>
    <w:uiPriority w:val="65"/>
    <w:rsid w:val="004966A8"/>
    <w:pPr>
      <w:spacing w:after="0" w:line="240" w:lineRule="auto"/>
      <w:ind w:firstLine="0"/>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GOST type A (plotter)" w:eastAsia="Times New Roman" w:hAnsi="GOST type A (plotter)" w:cs="Times New Roman" w:hint="default"/>
      </w:rPr>
      <w:tblPr/>
      <w:tcPr>
        <w:tcBorders>
          <w:top w:val="nil"/>
          <w:bottom w:val="single" w:sz="8" w:space="0" w:color="000000"/>
        </w:tcBorders>
      </w:tcPr>
    </w:tblStylePr>
    <w:tblStylePr w:type="lastRow">
      <w:rPr>
        <w:b/>
        <w:bCs/>
        <w:color w:val="44546A"/>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2b">
    <w:name w:val="Папушкин212"/>
    <w:basedOn w:val="a5"/>
    <w:rsid w:val="004966A8"/>
    <w:pPr>
      <w:spacing w:after="0" w:line="240" w:lineRule="auto"/>
      <w:ind w:firstLine="0"/>
      <w:jc w:val="center"/>
    </w:pPr>
    <w:rPr>
      <w:rFonts w:eastAsia="Times New Roman"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2fffd">
    <w:name w:val="мое2"/>
    <w:basedOn w:val="a5"/>
    <w:uiPriority w:val="99"/>
    <w:rsid w:val="004966A8"/>
    <w:pPr>
      <w:spacing w:after="0" w:line="240" w:lineRule="auto"/>
      <w:ind w:firstLine="0"/>
      <w:jc w:val="center"/>
    </w:pPr>
    <w:rPr>
      <w:rFonts w:eastAsia="Calibri" w:cs="Times New Roman"/>
      <w:sz w:val="20"/>
      <w:szCs w:val="20"/>
      <w:lang w:eastAsia="ru-RU"/>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tblPr/>
      <w:tcPr>
        <w:tcBorders>
          <w:top w:val="thinThickSmallGap" w:sz="24" w:space="0" w:color="auto"/>
          <w:left w:val="single" w:sz="4" w:space="0" w:color="auto"/>
          <w:bottom w:val="single" w:sz="4" w:space="0" w:color="auto"/>
          <w:right w:val="single" w:sz="4" w:space="0" w:color="auto"/>
        </w:tcBorders>
        <w:shd w:val="clear" w:color="auto" w:fill="BFBFBF"/>
      </w:tcPr>
    </w:tblStylePr>
    <w:tblStylePr w:type="lastRow">
      <w:pPr>
        <w:jc w:val="center"/>
      </w:pPr>
      <w:tblPr/>
      <w:tcPr>
        <w:tcBorders>
          <w:top w:val="single" w:sz="4" w:space="0" w:color="auto"/>
          <w:left w:val="single" w:sz="4" w:space="0" w:color="auto"/>
          <w:bottom w:val="thickThinSmallGap" w:sz="24" w:space="0" w:color="auto"/>
          <w:right w:val="single" w:sz="4" w:space="0" w:color="auto"/>
          <w:insideH w:val="nil"/>
          <w:insideV w:val="nil"/>
          <w:tl2br w:val="nil"/>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pPr>
        <w:jc w:val="center"/>
      </w:p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tblStylePr w:type="band2Horz">
      <w:pPr>
        <w:jc w:val="center"/>
      </w:pPr>
      <w:tblPr/>
      <w:tcPr>
        <w:shd w:val="clear" w:color="auto" w:fill="BFBFBF"/>
      </w:tcPr>
    </w:tblStylePr>
  </w:style>
  <w:style w:type="table" w:customStyle="1" w:styleId="25220">
    <w:name w:val="Сетка таблицы2522"/>
    <w:basedOn w:val="a5"/>
    <w:rsid w:val="004966A8"/>
    <w:pPr>
      <w:spacing w:after="0" w:line="240" w:lineRule="auto"/>
      <w:ind w:firstLine="0"/>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20">
    <w:name w:val="Сетка таблицы262"/>
    <w:basedOn w:val="a5"/>
    <w:rsid w:val="004966A8"/>
    <w:pPr>
      <w:spacing w:after="0" w:line="240" w:lineRule="auto"/>
      <w:ind w:firstLine="0"/>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20">
    <w:name w:val="Сетка таблицы2532"/>
    <w:basedOn w:val="a5"/>
    <w:rsid w:val="004966A8"/>
    <w:pPr>
      <w:spacing w:after="0" w:line="240" w:lineRule="auto"/>
      <w:ind w:firstLine="0"/>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20">
    <w:name w:val="Сетка таблицы272"/>
    <w:basedOn w:val="a5"/>
    <w:rsid w:val="004966A8"/>
    <w:pPr>
      <w:spacing w:after="0" w:line="240" w:lineRule="auto"/>
      <w:ind w:firstLine="0"/>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9">
    <w:name w:val="Папушкин62"/>
    <w:basedOn w:val="a5"/>
    <w:rsid w:val="004966A8"/>
    <w:pPr>
      <w:spacing w:after="0" w:line="240" w:lineRule="auto"/>
      <w:ind w:firstLine="0"/>
      <w:jc w:val="center"/>
    </w:pPr>
    <w:rPr>
      <w:rFonts w:eastAsia="Times New Roman"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15120">
    <w:name w:val="Сетка таблицы11512"/>
    <w:basedOn w:val="a5"/>
    <w:uiPriority w:val="59"/>
    <w:rsid w:val="004966A8"/>
    <w:pPr>
      <w:spacing w:after="0" w:line="240" w:lineRule="auto"/>
      <w:ind w:firstLine="0"/>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16">
    <w:name w:val="Сетка таблицы11411"/>
    <w:basedOn w:val="a5"/>
    <w:uiPriority w:val="59"/>
    <w:rsid w:val="004966A8"/>
    <w:pPr>
      <w:spacing w:after="0" w:line="240" w:lineRule="auto"/>
      <w:ind w:firstLine="0"/>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10">
    <w:name w:val="Сетка таблицы281"/>
    <w:basedOn w:val="a5"/>
    <w:uiPriority w:val="59"/>
    <w:rsid w:val="004966A8"/>
    <w:pPr>
      <w:spacing w:after="0" w:line="240" w:lineRule="auto"/>
      <w:ind w:firstLine="0"/>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15">
    <w:name w:val="Сетка таблицы1161"/>
    <w:basedOn w:val="a5"/>
    <w:rsid w:val="004966A8"/>
    <w:pPr>
      <w:spacing w:after="0" w:line="240" w:lineRule="auto"/>
      <w:ind w:firstLine="0"/>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c">
    <w:name w:val="Папушкин71"/>
    <w:basedOn w:val="af2"/>
    <w:rsid w:val="004966A8"/>
    <w:pPr>
      <w:jc w:val="center"/>
    </w:pPr>
    <w:rPr>
      <w:rFonts w:eastAsia="Times New Roman" w:cs="Times New Roman"/>
      <w:sz w:val="18"/>
      <w:szCs w:val="18"/>
    </w:rPr>
    <w:tblPr>
      <w:tblStyleRowBandSize w:val="1"/>
      <w:tblCellMar>
        <w:left w:w="108" w:type="dxa"/>
        <w:right w:w="108" w:type="dxa"/>
      </w:tblCellMar>
    </w:tbl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12210">
    <w:name w:val="Средний список 1221"/>
    <w:basedOn w:val="a5"/>
    <w:uiPriority w:val="65"/>
    <w:rsid w:val="004966A8"/>
    <w:pPr>
      <w:spacing w:after="0" w:line="240" w:lineRule="auto"/>
      <w:ind w:firstLine="0"/>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GOST type A (plotter)" w:eastAsia="Times New Roman" w:hAnsi="GOST type A (plotter)" w:cs="Times New Roman" w:hint="default"/>
      </w:rPr>
      <w:tblPr/>
      <w:tcPr>
        <w:tcBorders>
          <w:top w:val="nil"/>
          <w:bottom w:val="single" w:sz="8" w:space="0" w:color="000000"/>
        </w:tcBorders>
      </w:tcPr>
    </w:tblStylePr>
    <w:tblStylePr w:type="lastRow">
      <w:rPr>
        <w:b/>
        <w:bCs/>
        <w:color w:val="44546A"/>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21a">
    <w:name w:val="Папушкин121"/>
    <w:basedOn w:val="a5"/>
    <w:rsid w:val="004966A8"/>
    <w:pPr>
      <w:spacing w:after="0" w:line="240" w:lineRule="auto"/>
      <w:ind w:firstLine="0"/>
      <w:jc w:val="center"/>
    </w:pPr>
    <w:rPr>
      <w:rFonts w:eastAsia="Times New Roman"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5313">
    <w:name w:val="Сетка таблицы531"/>
    <w:basedOn w:val="a5"/>
    <w:rsid w:val="004966A8"/>
    <w:pPr>
      <w:spacing w:after="0" w:line="240" w:lineRule="auto"/>
      <w:ind w:firstLine="0"/>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10">
    <w:name w:val="Сетка таблицы631"/>
    <w:basedOn w:val="a5"/>
    <w:rsid w:val="004966A8"/>
    <w:pPr>
      <w:spacing w:after="0" w:line="240" w:lineRule="auto"/>
      <w:ind w:firstLine="0"/>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d">
    <w:name w:val="Светлая заливка61"/>
    <w:basedOn w:val="a5"/>
    <w:uiPriority w:val="60"/>
    <w:rsid w:val="004966A8"/>
    <w:pPr>
      <w:spacing w:after="0" w:line="240" w:lineRule="auto"/>
      <w:ind w:firstLine="0"/>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1" w:afterLines="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1" w:afterLines="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218">
    <w:name w:val="Папушкин221"/>
    <w:basedOn w:val="af2"/>
    <w:rsid w:val="004966A8"/>
    <w:pPr>
      <w:jc w:val="center"/>
    </w:pPr>
    <w:rPr>
      <w:rFonts w:eastAsia="Times New Roman" w:cs="Times New Roman"/>
      <w:sz w:val="18"/>
      <w:szCs w:val="18"/>
    </w:rPr>
    <w:tblPr>
      <w:tblStyleRowBandSize w:val="1"/>
      <w:tblCellMar>
        <w:left w:w="108" w:type="dxa"/>
        <w:right w:w="108" w:type="dxa"/>
      </w:tblCellMar>
    </w:tbl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121110">
    <w:name w:val="Средний список 12111"/>
    <w:basedOn w:val="a5"/>
    <w:uiPriority w:val="65"/>
    <w:rsid w:val="004966A8"/>
    <w:pPr>
      <w:spacing w:after="0" w:line="240" w:lineRule="auto"/>
      <w:ind w:firstLine="0"/>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GOST type A (plotter)" w:eastAsia="Times New Roman" w:hAnsi="GOST type A (plotter)" w:cs="Times New Roman" w:hint="default"/>
      </w:rPr>
      <w:tblPr/>
      <w:tcPr>
        <w:tcBorders>
          <w:top w:val="nil"/>
          <w:bottom w:val="single" w:sz="8" w:space="0" w:color="000000"/>
        </w:tcBorders>
      </w:tcPr>
    </w:tblStylePr>
    <w:tblStylePr w:type="lastRow">
      <w:rPr>
        <w:b/>
        <w:bCs/>
        <w:color w:val="44546A"/>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e">
    <w:name w:val="Папушкин1111"/>
    <w:basedOn w:val="a5"/>
    <w:rsid w:val="004966A8"/>
    <w:pPr>
      <w:spacing w:after="0" w:line="240" w:lineRule="auto"/>
      <w:ind w:firstLine="0"/>
      <w:jc w:val="center"/>
    </w:pPr>
    <w:rPr>
      <w:rFonts w:eastAsia="Times New Roman"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21118">
    <w:name w:val="Папушкин2111"/>
    <w:basedOn w:val="a5"/>
    <w:rsid w:val="004966A8"/>
    <w:pPr>
      <w:spacing w:after="0" w:line="240" w:lineRule="auto"/>
      <w:ind w:firstLine="0"/>
      <w:jc w:val="center"/>
    </w:pPr>
    <w:rPr>
      <w:rFonts w:eastAsia="Times New Roman"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311a">
    <w:name w:val="Папушкин311"/>
    <w:basedOn w:val="a5"/>
    <w:rsid w:val="004966A8"/>
    <w:pPr>
      <w:spacing w:after="0" w:line="240" w:lineRule="auto"/>
      <w:ind w:firstLine="0"/>
      <w:jc w:val="center"/>
    </w:pPr>
    <w:rPr>
      <w:rFonts w:eastAsia="Times New Roman"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1f8">
    <w:name w:val="мое11"/>
    <w:basedOn w:val="a5"/>
    <w:uiPriority w:val="99"/>
    <w:rsid w:val="004966A8"/>
    <w:pPr>
      <w:spacing w:after="0" w:line="240" w:lineRule="auto"/>
      <w:ind w:firstLine="0"/>
      <w:jc w:val="center"/>
    </w:pPr>
    <w:rPr>
      <w:rFonts w:eastAsia="Calibri" w:cs="Times New Roman"/>
      <w:sz w:val="20"/>
      <w:szCs w:val="20"/>
      <w:lang w:eastAsia="ru-RU"/>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tblPr/>
      <w:tcPr>
        <w:tcBorders>
          <w:top w:val="thinThickSmallGap" w:sz="24" w:space="0" w:color="auto"/>
          <w:left w:val="single" w:sz="4" w:space="0" w:color="auto"/>
          <w:bottom w:val="single" w:sz="4" w:space="0" w:color="auto"/>
          <w:right w:val="single" w:sz="4" w:space="0" w:color="auto"/>
        </w:tcBorders>
        <w:shd w:val="clear" w:color="auto" w:fill="BFBFBF"/>
      </w:tcPr>
    </w:tblStylePr>
    <w:tblStylePr w:type="lastRow">
      <w:pPr>
        <w:jc w:val="center"/>
      </w:pPr>
      <w:tblPr/>
      <w:tcPr>
        <w:tcBorders>
          <w:top w:val="single" w:sz="4" w:space="0" w:color="auto"/>
          <w:left w:val="single" w:sz="4" w:space="0" w:color="auto"/>
          <w:bottom w:val="thickThinSmallGap" w:sz="24" w:space="0" w:color="auto"/>
          <w:right w:val="single" w:sz="4" w:space="0" w:color="auto"/>
          <w:insideH w:val="nil"/>
          <w:insideV w:val="nil"/>
          <w:tl2br w:val="nil"/>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pPr>
        <w:jc w:val="center"/>
      </w:p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tblStylePr w:type="band2Horz">
      <w:pPr>
        <w:jc w:val="center"/>
      </w:pPr>
      <w:tblPr/>
      <w:tcPr>
        <w:shd w:val="clear" w:color="auto" w:fill="BFBFBF"/>
      </w:tcPr>
    </w:tblStylePr>
  </w:style>
  <w:style w:type="table" w:customStyle="1" w:styleId="12211">
    <w:name w:val="Сетка таблицы1221"/>
    <w:basedOn w:val="a5"/>
    <w:uiPriority w:val="59"/>
    <w:rsid w:val="004966A8"/>
    <w:pPr>
      <w:spacing w:after="0" w:line="240" w:lineRule="auto"/>
      <w:ind w:firstLine="0"/>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10">
    <w:name w:val="Сетка таблицы2221"/>
    <w:basedOn w:val="a5"/>
    <w:uiPriority w:val="59"/>
    <w:rsid w:val="004966A8"/>
    <w:pPr>
      <w:spacing w:after="0" w:line="240" w:lineRule="auto"/>
      <w:ind w:firstLine="0"/>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0">
    <w:name w:val="Сетка таблицы3221"/>
    <w:basedOn w:val="a5"/>
    <w:uiPriority w:val="59"/>
    <w:rsid w:val="004966A8"/>
    <w:pPr>
      <w:spacing w:after="0" w:line="240" w:lineRule="auto"/>
      <w:ind w:firstLine="0"/>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16">
    <w:name w:val="Сетка таблицы5211"/>
    <w:basedOn w:val="a5"/>
    <w:uiPriority w:val="59"/>
    <w:rsid w:val="004966A8"/>
    <w:pPr>
      <w:spacing w:after="0" w:line="240" w:lineRule="auto"/>
      <w:ind w:firstLine="0"/>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1">
    <w:name w:val="Сетка таблицы6211"/>
    <w:basedOn w:val="a5"/>
    <w:rsid w:val="004966A8"/>
    <w:pPr>
      <w:spacing w:after="0" w:line="240" w:lineRule="auto"/>
      <w:ind w:firstLine="0"/>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7">
    <w:name w:val="Сетка таблицы11211"/>
    <w:basedOn w:val="a5"/>
    <w:uiPriority w:val="59"/>
    <w:rsid w:val="004966A8"/>
    <w:pPr>
      <w:spacing w:after="0" w:line="240" w:lineRule="auto"/>
      <w:ind w:firstLine="0"/>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1">
    <w:name w:val="Сетка таблицы21211"/>
    <w:basedOn w:val="a5"/>
    <w:uiPriority w:val="59"/>
    <w:rsid w:val="004966A8"/>
    <w:pPr>
      <w:spacing w:after="0" w:line="240" w:lineRule="auto"/>
      <w:ind w:firstLine="0"/>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1">
    <w:name w:val="Сетка таблицы12111"/>
    <w:basedOn w:val="a5"/>
    <w:rsid w:val="004966A8"/>
    <w:pPr>
      <w:spacing w:after="0" w:line="240" w:lineRule="auto"/>
      <w:ind w:firstLine="0"/>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0">
    <w:name w:val="Сетка таблицы2311"/>
    <w:basedOn w:val="a5"/>
    <w:rsid w:val="004966A8"/>
    <w:pPr>
      <w:spacing w:after="0" w:line="240" w:lineRule="auto"/>
      <w:ind w:firstLine="0"/>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Сетка таблицы32111"/>
    <w:basedOn w:val="a5"/>
    <w:rsid w:val="004966A8"/>
    <w:pPr>
      <w:spacing w:after="0" w:line="240" w:lineRule="auto"/>
      <w:ind w:firstLine="0"/>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10">
    <w:name w:val="Сетка таблицы2411"/>
    <w:basedOn w:val="a5"/>
    <w:rsid w:val="004966A8"/>
    <w:pPr>
      <w:spacing w:after="0" w:line="240" w:lineRule="auto"/>
      <w:ind w:firstLine="0"/>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0">
    <w:name w:val="Сетка таблицы3311"/>
    <w:basedOn w:val="a5"/>
    <w:rsid w:val="004966A8"/>
    <w:pPr>
      <w:spacing w:after="0" w:line="240" w:lineRule="auto"/>
      <w:ind w:firstLine="0"/>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11">
    <w:name w:val="Сетка таблицы25211"/>
    <w:basedOn w:val="a5"/>
    <w:rsid w:val="004966A8"/>
    <w:pPr>
      <w:spacing w:after="0" w:line="240" w:lineRule="auto"/>
      <w:ind w:firstLine="0"/>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0">
    <w:name w:val="Сетка таблицы3411"/>
    <w:basedOn w:val="a5"/>
    <w:rsid w:val="004966A8"/>
    <w:pPr>
      <w:spacing w:after="0" w:line="240" w:lineRule="auto"/>
      <w:ind w:firstLine="0"/>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11">
    <w:name w:val="Сетка таблицы2611"/>
    <w:basedOn w:val="a5"/>
    <w:rsid w:val="004966A8"/>
    <w:pPr>
      <w:spacing w:after="0" w:line="240" w:lineRule="auto"/>
      <w:ind w:firstLine="0"/>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10">
    <w:name w:val="Сетка таблицы3511"/>
    <w:basedOn w:val="a5"/>
    <w:rsid w:val="004966A8"/>
    <w:pPr>
      <w:spacing w:after="0" w:line="240" w:lineRule="auto"/>
      <w:ind w:firstLine="0"/>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11">
    <w:name w:val="Сетка таблицы25311"/>
    <w:basedOn w:val="a5"/>
    <w:rsid w:val="004966A8"/>
    <w:pPr>
      <w:spacing w:after="0" w:line="240" w:lineRule="auto"/>
      <w:ind w:firstLine="0"/>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1">
    <w:name w:val="Сетка таблицы1611"/>
    <w:basedOn w:val="a5"/>
    <w:rsid w:val="004966A8"/>
    <w:pPr>
      <w:spacing w:after="0" w:line="240" w:lineRule="auto"/>
      <w:ind w:firstLine="0"/>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1">
    <w:name w:val="Сетка таблицы1711"/>
    <w:basedOn w:val="a5"/>
    <w:rsid w:val="004966A8"/>
    <w:pPr>
      <w:spacing w:after="0" w:line="240" w:lineRule="auto"/>
      <w:ind w:firstLine="0"/>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a">
    <w:name w:val="Папушкин411"/>
    <w:basedOn w:val="a5"/>
    <w:rsid w:val="004966A8"/>
    <w:pPr>
      <w:spacing w:after="0" w:line="240" w:lineRule="auto"/>
      <w:ind w:firstLine="0"/>
      <w:jc w:val="center"/>
    </w:pPr>
    <w:rPr>
      <w:rFonts w:eastAsia="Times New Roman"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211">
    <w:name w:val="Таблица-список 1211"/>
    <w:basedOn w:val="a5"/>
    <w:rsid w:val="004966A8"/>
    <w:pPr>
      <w:spacing w:after="0" w:line="240" w:lineRule="auto"/>
      <w:ind w:firstLine="0"/>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911">
    <w:name w:val="Сетка таблицы1911"/>
    <w:basedOn w:val="a5"/>
    <w:rsid w:val="004966A8"/>
    <w:pPr>
      <w:spacing w:after="0" w:line="240" w:lineRule="auto"/>
      <w:ind w:firstLine="0"/>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8">
    <w:name w:val="Папушкин511"/>
    <w:basedOn w:val="a5"/>
    <w:rsid w:val="004966A8"/>
    <w:pPr>
      <w:spacing w:after="0" w:line="240" w:lineRule="auto"/>
      <w:ind w:firstLine="0"/>
      <w:jc w:val="center"/>
    </w:pPr>
    <w:rPr>
      <w:rFonts w:eastAsia="Times New Roman"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311">
    <w:name w:val="Таблица-список 1311"/>
    <w:basedOn w:val="a5"/>
    <w:rsid w:val="004966A8"/>
    <w:pPr>
      <w:spacing w:after="0" w:line="240" w:lineRule="auto"/>
      <w:ind w:firstLine="0"/>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711">
    <w:name w:val="Сетка таблицы2711"/>
    <w:basedOn w:val="a5"/>
    <w:rsid w:val="004966A8"/>
    <w:pPr>
      <w:spacing w:after="0" w:line="240" w:lineRule="auto"/>
      <w:ind w:firstLine="0"/>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6">
    <w:name w:val="Папушкин611"/>
    <w:basedOn w:val="a5"/>
    <w:rsid w:val="004966A8"/>
    <w:pPr>
      <w:spacing w:after="0" w:line="240" w:lineRule="auto"/>
      <w:ind w:firstLine="0"/>
      <w:jc w:val="center"/>
    </w:pPr>
    <w:rPr>
      <w:rFonts w:eastAsia="Times New Roman"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151110">
    <w:name w:val="Сетка таблицы115111"/>
    <w:basedOn w:val="a5"/>
    <w:uiPriority w:val="59"/>
    <w:rsid w:val="004966A8"/>
    <w:pPr>
      <w:spacing w:after="0" w:line="240" w:lineRule="auto"/>
      <w:ind w:firstLine="0"/>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10">
    <w:name w:val="Сетка таблицы301"/>
    <w:basedOn w:val="a5"/>
    <w:uiPriority w:val="59"/>
    <w:rsid w:val="004966A8"/>
    <w:pPr>
      <w:spacing w:after="0" w:line="240" w:lineRule="auto"/>
      <w:ind w:firstLine="0"/>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10">
    <w:name w:val="Сетка таблицы371"/>
    <w:basedOn w:val="a5"/>
    <w:uiPriority w:val="59"/>
    <w:rsid w:val="004966A8"/>
    <w:pPr>
      <w:spacing w:after="0" w:line="240" w:lineRule="auto"/>
      <w:ind w:firstLine="0"/>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10">
    <w:name w:val="Сетка таблицы381"/>
    <w:basedOn w:val="a5"/>
    <w:uiPriority w:val="59"/>
    <w:rsid w:val="004966A8"/>
    <w:pPr>
      <w:spacing w:after="0" w:line="240" w:lineRule="auto"/>
      <w:ind w:firstLine="0"/>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10">
    <w:name w:val="Сетка таблицы3101"/>
    <w:basedOn w:val="a5"/>
    <w:rsid w:val="004966A8"/>
    <w:pPr>
      <w:spacing w:after="0" w:line="240" w:lineRule="auto"/>
      <w:ind w:firstLine="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8">
    <w:name w:val="Папушкин122"/>
    <w:basedOn w:val="a5"/>
    <w:rsid w:val="004966A8"/>
    <w:pPr>
      <w:spacing w:after="0" w:line="240" w:lineRule="auto"/>
      <w:ind w:firstLine="0"/>
      <w:jc w:val="center"/>
    </w:pPr>
    <w:rPr>
      <w:rFonts w:eastAsia="Times New Roman"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317">
    <w:name w:val="Папушкин131"/>
    <w:basedOn w:val="a5"/>
    <w:rsid w:val="004966A8"/>
    <w:pPr>
      <w:spacing w:after="0" w:line="240" w:lineRule="auto"/>
      <w:ind w:firstLine="0"/>
      <w:jc w:val="center"/>
    </w:pPr>
    <w:rPr>
      <w:rFonts w:eastAsia="Times New Roman"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417">
    <w:name w:val="Папушкин141"/>
    <w:basedOn w:val="a5"/>
    <w:rsid w:val="004966A8"/>
    <w:pPr>
      <w:spacing w:after="0" w:line="240" w:lineRule="auto"/>
      <w:ind w:firstLine="0"/>
      <w:jc w:val="center"/>
    </w:pPr>
    <w:rPr>
      <w:rFonts w:eastAsia="Times New Roman"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515">
    <w:name w:val="Папушкин151"/>
    <w:basedOn w:val="a5"/>
    <w:rsid w:val="004966A8"/>
    <w:pPr>
      <w:spacing w:after="0" w:line="240" w:lineRule="auto"/>
      <w:ind w:firstLine="0"/>
      <w:jc w:val="center"/>
    </w:pPr>
    <w:rPr>
      <w:rFonts w:eastAsia="Times New Roman"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612">
    <w:name w:val="Папушкин161"/>
    <w:basedOn w:val="a5"/>
    <w:rsid w:val="004966A8"/>
    <w:pPr>
      <w:spacing w:after="0" w:line="240" w:lineRule="auto"/>
      <w:ind w:firstLine="0"/>
      <w:jc w:val="center"/>
    </w:pPr>
    <w:rPr>
      <w:rFonts w:eastAsia="Times New Roman"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710">
    <w:name w:val="Папушкин171"/>
    <w:basedOn w:val="a5"/>
    <w:rsid w:val="004966A8"/>
    <w:pPr>
      <w:spacing w:after="0" w:line="240" w:lineRule="auto"/>
      <w:ind w:firstLine="0"/>
      <w:jc w:val="center"/>
    </w:pPr>
    <w:rPr>
      <w:rFonts w:eastAsia="Times New Roman"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810">
    <w:name w:val="Папушкин181"/>
    <w:basedOn w:val="a5"/>
    <w:rsid w:val="004966A8"/>
    <w:pPr>
      <w:spacing w:after="0" w:line="240" w:lineRule="auto"/>
      <w:ind w:firstLine="0"/>
      <w:jc w:val="center"/>
    </w:pPr>
    <w:rPr>
      <w:rFonts w:eastAsia="Times New Roman"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2310">
    <w:name w:val="Сетка таблицы1231"/>
    <w:basedOn w:val="a5"/>
    <w:uiPriority w:val="59"/>
    <w:rsid w:val="004966A8"/>
    <w:pPr>
      <w:spacing w:after="0" w:line="240" w:lineRule="auto"/>
      <w:ind w:firstLine="0"/>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b">
    <w:name w:val="Папушкин1121"/>
    <w:basedOn w:val="a5"/>
    <w:rsid w:val="004966A8"/>
    <w:pPr>
      <w:spacing w:after="0" w:line="240" w:lineRule="auto"/>
      <w:ind w:firstLine="0"/>
      <w:jc w:val="center"/>
    </w:pPr>
    <w:rPr>
      <w:rFonts w:eastAsia="Times New Roman"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8f2">
    <w:name w:val="Светлая заливка8"/>
    <w:basedOn w:val="a5"/>
    <w:uiPriority w:val="60"/>
    <w:rsid w:val="004966A8"/>
    <w:pPr>
      <w:spacing w:after="0" w:line="240" w:lineRule="auto"/>
      <w:ind w:firstLine="0"/>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1" w:afterLines="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1" w:afterLines="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430">
    <w:name w:val="Сетка таблицы1143"/>
    <w:basedOn w:val="a5"/>
    <w:uiPriority w:val="59"/>
    <w:rsid w:val="004966A8"/>
    <w:pPr>
      <w:spacing w:after="0" w:line="240" w:lineRule="auto"/>
      <w:ind w:firstLine="0"/>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7">
    <w:name w:val="Средний список 124"/>
    <w:basedOn w:val="a5"/>
    <w:uiPriority w:val="65"/>
    <w:rsid w:val="004966A8"/>
    <w:pPr>
      <w:spacing w:after="0" w:line="240" w:lineRule="auto"/>
      <w:ind w:firstLine="0"/>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GOST type B (plotter)" w:eastAsia="Times New Roman" w:hAnsi="GOST type B (plotter)" w:cs="Times New Roman" w:hint="eastAsia"/>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2133">
    <w:name w:val="Средний список 1213"/>
    <w:basedOn w:val="a5"/>
    <w:uiPriority w:val="65"/>
    <w:rsid w:val="004966A8"/>
    <w:pPr>
      <w:spacing w:after="0" w:line="240" w:lineRule="auto"/>
      <w:ind w:firstLine="0"/>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GOST type B (plotter)" w:eastAsia="Times New Roman" w:hAnsi="GOST type B (plotter)" w:cs="Times New Roman" w:hint="eastAsia"/>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3ffd">
    <w:name w:val="мое3"/>
    <w:basedOn w:val="a5"/>
    <w:uiPriority w:val="99"/>
    <w:rsid w:val="004966A8"/>
    <w:pPr>
      <w:spacing w:after="0" w:line="240" w:lineRule="auto"/>
      <w:ind w:firstLine="0"/>
      <w:jc w:val="center"/>
    </w:pPr>
    <w:rPr>
      <w:rFonts w:eastAsia="Calibri" w:cs="Times New Roman"/>
      <w:sz w:val="20"/>
      <w:szCs w:val="20"/>
      <w:lang w:eastAsia="ru-RU"/>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tblPr/>
      <w:tcPr>
        <w:tcBorders>
          <w:top w:val="thinThickSmallGap" w:sz="24" w:space="0" w:color="auto"/>
          <w:left w:val="single" w:sz="4" w:space="0" w:color="auto"/>
          <w:bottom w:val="single" w:sz="4" w:space="0" w:color="auto"/>
          <w:right w:val="single" w:sz="4" w:space="0" w:color="auto"/>
        </w:tcBorders>
        <w:shd w:val="clear" w:color="auto" w:fill="BFBFBF"/>
      </w:tcPr>
    </w:tblStylePr>
    <w:tblStylePr w:type="lastRow">
      <w:pPr>
        <w:jc w:val="center"/>
      </w:pPr>
      <w:tblPr/>
      <w:tcPr>
        <w:tcBorders>
          <w:top w:val="single" w:sz="4" w:space="0" w:color="auto"/>
          <w:left w:val="single" w:sz="4" w:space="0" w:color="auto"/>
          <w:bottom w:val="thickThinSmallGap" w:sz="24" w:space="0" w:color="auto"/>
          <w:right w:val="single" w:sz="4" w:space="0" w:color="auto"/>
          <w:insideH w:val="nil"/>
          <w:insideV w:val="nil"/>
          <w:tl2br w:val="nil"/>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pPr>
        <w:jc w:val="center"/>
      </w:p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tblStylePr w:type="band2Horz">
      <w:pPr>
        <w:jc w:val="center"/>
      </w:pPr>
      <w:tblPr/>
      <w:tcPr>
        <w:shd w:val="clear" w:color="auto" w:fill="BFBFBF"/>
      </w:tcPr>
    </w:tblStylePr>
  </w:style>
  <w:style w:type="table" w:customStyle="1" w:styleId="25230">
    <w:name w:val="Сетка таблицы2523"/>
    <w:basedOn w:val="a5"/>
    <w:rsid w:val="004966A8"/>
    <w:pPr>
      <w:spacing w:after="0" w:line="240" w:lineRule="auto"/>
      <w:ind w:firstLine="0"/>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30">
    <w:name w:val="Сетка таблицы263"/>
    <w:basedOn w:val="a5"/>
    <w:rsid w:val="004966A8"/>
    <w:pPr>
      <w:spacing w:after="0" w:line="240" w:lineRule="auto"/>
      <w:ind w:firstLine="0"/>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30">
    <w:name w:val="Сетка таблицы2533"/>
    <w:basedOn w:val="a5"/>
    <w:rsid w:val="004966A8"/>
    <w:pPr>
      <w:spacing w:after="0" w:line="240" w:lineRule="auto"/>
      <w:ind w:firstLine="0"/>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30">
    <w:name w:val="Сетка таблицы273"/>
    <w:basedOn w:val="a5"/>
    <w:rsid w:val="004966A8"/>
    <w:pPr>
      <w:spacing w:after="0" w:line="240" w:lineRule="auto"/>
      <w:ind w:firstLine="0"/>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30">
    <w:name w:val="Сетка таблицы11513"/>
    <w:basedOn w:val="a5"/>
    <w:uiPriority w:val="59"/>
    <w:rsid w:val="004966A8"/>
    <w:pPr>
      <w:spacing w:after="0" w:line="240" w:lineRule="auto"/>
      <w:ind w:firstLine="0"/>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20">
    <w:name w:val="Сетка таблицы11412"/>
    <w:basedOn w:val="a5"/>
    <w:uiPriority w:val="59"/>
    <w:rsid w:val="004966A8"/>
    <w:pPr>
      <w:spacing w:after="0" w:line="240" w:lineRule="auto"/>
      <w:ind w:firstLine="0"/>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20">
    <w:name w:val="Сетка таблицы282"/>
    <w:basedOn w:val="a5"/>
    <w:uiPriority w:val="59"/>
    <w:rsid w:val="004966A8"/>
    <w:pPr>
      <w:spacing w:after="0" w:line="240" w:lineRule="auto"/>
      <w:ind w:firstLine="0"/>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20">
    <w:name w:val="Сетка таблицы1162"/>
    <w:basedOn w:val="a5"/>
    <w:rsid w:val="004966A8"/>
    <w:pPr>
      <w:spacing w:after="0" w:line="240" w:lineRule="auto"/>
      <w:ind w:firstLine="0"/>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0">
    <w:name w:val="Средний список 1222"/>
    <w:basedOn w:val="a5"/>
    <w:uiPriority w:val="65"/>
    <w:rsid w:val="004966A8"/>
    <w:pPr>
      <w:spacing w:after="0" w:line="240" w:lineRule="auto"/>
      <w:ind w:firstLine="0"/>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GOST type B (plotter)" w:eastAsia="Times New Roman" w:hAnsi="GOST type B (plotter)" w:cs="Times New Roman" w:hint="eastAsia"/>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5323">
    <w:name w:val="Сетка таблицы532"/>
    <w:basedOn w:val="a5"/>
    <w:rsid w:val="004966A8"/>
    <w:pPr>
      <w:spacing w:after="0" w:line="240" w:lineRule="auto"/>
      <w:ind w:firstLine="0"/>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2">
    <w:name w:val="Сетка таблицы632"/>
    <w:basedOn w:val="a5"/>
    <w:rsid w:val="004966A8"/>
    <w:pPr>
      <w:spacing w:after="0" w:line="240" w:lineRule="auto"/>
      <w:ind w:firstLine="0"/>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a">
    <w:name w:val="Светлая заливка62"/>
    <w:basedOn w:val="a5"/>
    <w:uiPriority w:val="60"/>
    <w:rsid w:val="004966A8"/>
    <w:pPr>
      <w:spacing w:after="0" w:line="240" w:lineRule="auto"/>
      <w:ind w:firstLine="0"/>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1" w:afterLines="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1" w:afterLines="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120">
    <w:name w:val="Средний список 12112"/>
    <w:basedOn w:val="a5"/>
    <w:uiPriority w:val="65"/>
    <w:rsid w:val="004966A8"/>
    <w:pPr>
      <w:spacing w:after="0" w:line="240" w:lineRule="auto"/>
      <w:ind w:firstLine="0"/>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GOST type B (plotter)" w:eastAsia="Times New Roman" w:hAnsi="GOST type B (plotter)" w:cs="Times New Roman" w:hint="eastAsia"/>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2f8">
    <w:name w:val="мое12"/>
    <w:basedOn w:val="a5"/>
    <w:uiPriority w:val="99"/>
    <w:rsid w:val="004966A8"/>
    <w:pPr>
      <w:spacing w:after="0" w:line="240" w:lineRule="auto"/>
      <w:ind w:firstLine="0"/>
      <w:jc w:val="center"/>
    </w:pPr>
    <w:rPr>
      <w:rFonts w:eastAsia="Calibri" w:cs="Times New Roman"/>
      <w:sz w:val="20"/>
      <w:szCs w:val="20"/>
      <w:lang w:eastAsia="ru-RU"/>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tblPr/>
      <w:tcPr>
        <w:tcBorders>
          <w:top w:val="thinThickSmallGap" w:sz="24" w:space="0" w:color="auto"/>
          <w:left w:val="single" w:sz="4" w:space="0" w:color="auto"/>
          <w:bottom w:val="single" w:sz="4" w:space="0" w:color="auto"/>
          <w:right w:val="single" w:sz="4" w:space="0" w:color="auto"/>
        </w:tcBorders>
        <w:shd w:val="clear" w:color="auto" w:fill="BFBFBF"/>
      </w:tcPr>
    </w:tblStylePr>
    <w:tblStylePr w:type="lastRow">
      <w:pPr>
        <w:jc w:val="center"/>
      </w:pPr>
      <w:tblPr/>
      <w:tcPr>
        <w:tcBorders>
          <w:top w:val="single" w:sz="4" w:space="0" w:color="auto"/>
          <w:left w:val="single" w:sz="4" w:space="0" w:color="auto"/>
          <w:bottom w:val="thickThinSmallGap" w:sz="24" w:space="0" w:color="auto"/>
          <w:right w:val="single" w:sz="4" w:space="0" w:color="auto"/>
          <w:insideH w:val="nil"/>
          <w:insideV w:val="nil"/>
          <w:tl2br w:val="nil"/>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pPr>
        <w:jc w:val="center"/>
      </w:p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tblStylePr w:type="band2Horz">
      <w:pPr>
        <w:jc w:val="center"/>
      </w:pPr>
      <w:tblPr/>
      <w:tcPr>
        <w:shd w:val="clear" w:color="auto" w:fill="BFBFBF"/>
      </w:tcPr>
    </w:tblStylePr>
  </w:style>
  <w:style w:type="table" w:customStyle="1" w:styleId="12221">
    <w:name w:val="Сетка таблицы1222"/>
    <w:basedOn w:val="a5"/>
    <w:uiPriority w:val="59"/>
    <w:rsid w:val="004966A8"/>
    <w:pPr>
      <w:spacing w:after="0" w:line="240" w:lineRule="auto"/>
      <w:ind w:firstLine="0"/>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20">
    <w:name w:val="Сетка таблицы2222"/>
    <w:basedOn w:val="a5"/>
    <w:uiPriority w:val="59"/>
    <w:rsid w:val="004966A8"/>
    <w:pPr>
      <w:spacing w:after="0" w:line="240" w:lineRule="auto"/>
      <w:ind w:firstLine="0"/>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0">
    <w:name w:val="Сетка таблицы3222"/>
    <w:basedOn w:val="a5"/>
    <w:uiPriority w:val="59"/>
    <w:rsid w:val="004966A8"/>
    <w:pPr>
      <w:spacing w:after="0" w:line="240" w:lineRule="auto"/>
      <w:ind w:firstLine="0"/>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21">
    <w:name w:val="Сетка таблицы5212"/>
    <w:basedOn w:val="a5"/>
    <w:uiPriority w:val="59"/>
    <w:rsid w:val="004966A8"/>
    <w:pPr>
      <w:spacing w:after="0" w:line="240" w:lineRule="auto"/>
      <w:ind w:firstLine="0"/>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2">
    <w:name w:val="Сетка таблицы6212"/>
    <w:basedOn w:val="a5"/>
    <w:rsid w:val="004966A8"/>
    <w:pPr>
      <w:spacing w:after="0" w:line="240" w:lineRule="auto"/>
      <w:ind w:firstLine="0"/>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0">
    <w:name w:val="Сетка таблицы11212"/>
    <w:basedOn w:val="a5"/>
    <w:uiPriority w:val="59"/>
    <w:rsid w:val="004966A8"/>
    <w:pPr>
      <w:spacing w:after="0" w:line="240" w:lineRule="auto"/>
      <w:ind w:firstLine="0"/>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2">
    <w:name w:val="Сетка таблицы21212"/>
    <w:basedOn w:val="a5"/>
    <w:uiPriority w:val="59"/>
    <w:rsid w:val="004966A8"/>
    <w:pPr>
      <w:spacing w:after="0" w:line="240" w:lineRule="auto"/>
      <w:ind w:firstLine="0"/>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1">
    <w:name w:val="Сетка таблицы12112"/>
    <w:basedOn w:val="a5"/>
    <w:rsid w:val="004966A8"/>
    <w:pPr>
      <w:spacing w:after="0" w:line="240" w:lineRule="auto"/>
      <w:ind w:firstLine="0"/>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20">
    <w:name w:val="Сетка таблицы2312"/>
    <w:basedOn w:val="a5"/>
    <w:rsid w:val="004966A8"/>
    <w:pPr>
      <w:spacing w:after="0" w:line="240" w:lineRule="auto"/>
      <w:ind w:firstLine="0"/>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Сетка таблицы32112"/>
    <w:basedOn w:val="a5"/>
    <w:rsid w:val="004966A8"/>
    <w:pPr>
      <w:spacing w:after="0" w:line="240" w:lineRule="auto"/>
      <w:ind w:firstLine="0"/>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20">
    <w:name w:val="Сетка таблицы2412"/>
    <w:basedOn w:val="a5"/>
    <w:rsid w:val="004966A8"/>
    <w:pPr>
      <w:spacing w:after="0" w:line="240" w:lineRule="auto"/>
      <w:ind w:firstLine="0"/>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0">
    <w:name w:val="Сетка таблицы3312"/>
    <w:basedOn w:val="a5"/>
    <w:rsid w:val="004966A8"/>
    <w:pPr>
      <w:spacing w:after="0" w:line="240" w:lineRule="auto"/>
      <w:ind w:firstLine="0"/>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12">
    <w:name w:val="Сетка таблицы25212"/>
    <w:basedOn w:val="a5"/>
    <w:rsid w:val="004966A8"/>
    <w:pPr>
      <w:spacing w:after="0" w:line="240" w:lineRule="auto"/>
      <w:ind w:firstLine="0"/>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0">
    <w:name w:val="Сетка таблицы3412"/>
    <w:basedOn w:val="a5"/>
    <w:rsid w:val="004966A8"/>
    <w:pPr>
      <w:spacing w:after="0" w:line="240" w:lineRule="auto"/>
      <w:ind w:firstLine="0"/>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12">
    <w:name w:val="Сетка таблицы2612"/>
    <w:basedOn w:val="a5"/>
    <w:rsid w:val="004966A8"/>
    <w:pPr>
      <w:spacing w:after="0" w:line="240" w:lineRule="auto"/>
      <w:ind w:firstLine="0"/>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20">
    <w:name w:val="Сетка таблицы3512"/>
    <w:basedOn w:val="a5"/>
    <w:rsid w:val="004966A8"/>
    <w:pPr>
      <w:spacing w:after="0" w:line="240" w:lineRule="auto"/>
      <w:ind w:firstLine="0"/>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12">
    <w:name w:val="Сетка таблицы25312"/>
    <w:basedOn w:val="a5"/>
    <w:rsid w:val="004966A8"/>
    <w:pPr>
      <w:spacing w:after="0" w:line="240" w:lineRule="auto"/>
      <w:ind w:firstLine="0"/>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20">
    <w:name w:val="Сетка таблицы1612"/>
    <w:basedOn w:val="a5"/>
    <w:rsid w:val="004966A8"/>
    <w:pPr>
      <w:spacing w:after="0" w:line="240" w:lineRule="auto"/>
      <w:ind w:firstLine="0"/>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2">
    <w:name w:val="Сетка таблицы1712"/>
    <w:basedOn w:val="a5"/>
    <w:rsid w:val="004966A8"/>
    <w:pPr>
      <w:spacing w:after="0" w:line="240" w:lineRule="auto"/>
      <w:ind w:firstLine="0"/>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2">
    <w:name w:val="Сетка таблицы1912"/>
    <w:basedOn w:val="a5"/>
    <w:rsid w:val="004966A8"/>
    <w:pPr>
      <w:spacing w:after="0" w:line="240" w:lineRule="auto"/>
      <w:ind w:firstLine="0"/>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12">
    <w:name w:val="Сетка таблицы2712"/>
    <w:basedOn w:val="a5"/>
    <w:rsid w:val="004966A8"/>
    <w:pPr>
      <w:spacing w:after="0" w:line="240" w:lineRule="auto"/>
      <w:ind w:firstLine="0"/>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120">
    <w:name w:val="Сетка таблицы115112"/>
    <w:basedOn w:val="a5"/>
    <w:uiPriority w:val="59"/>
    <w:rsid w:val="004966A8"/>
    <w:pPr>
      <w:spacing w:after="0" w:line="240" w:lineRule="auto"/>
      <w:ind w:firstLine="0"/>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2">
    <w:name w:val="Сетка таблицы302"/>
    <w:basedOn w:val="a5"/>
    <w:uiPriority w:val="59"/>
    <w:rsid w:val="004966A8"/>
    <w:pPr>
      <w:spacing w:after="0" w:line="240" w:lineRule="auto"/>
      <w:ind w:firstLine="0"/>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20">
    <w:name w:val="Сетка таблицы372"/>
    <w:basedOn w:val="a5"/>
    <w:uiPriority w:val="59"/>
    <w:rsid w:val="004966A8"/>
    <w:pPr>
      <w:spacing w:after="0" w:line="240" w:lineRule="auto"/>
      <w:ind w:firstLine="0"/>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20">
    <w:name w:val="Сетка таблицы382"/>
    <w:basedOn w:val="a5"/>
    <w:uiPriority w:val="59"/>
    <w:rsid w:val="004966A8"/>
    <w:pPr>
      <w:spacing w:after="0" w:line="240" w:lineRule="auto"/>
      <w:ind w:firstLine="0"/>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f9">
    <w:name w:val="Сетка таблицы светлая11"/>
    <w:basedOn w:val="a5"/>
    <w:uiPriority w:val="40"/>
    <w:rsid w:val="004966A8"/>
    <w:pPr>
      <w:spacing w:after="0" w:line="240" w:lineRule="auto"/>
      <w:ind w:firstLine="0"/>
    </w:pPr>
    <w:rPr>
      <w:rFonts w:ascii="Calibri" w:eastAsia="Calibri" w:hAnsi="Calibri" w:cs="Times New Roman"/>
      <w:sz w:val="20"/>
      <w:szCs w:val="20"/>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11010">
    <w:name w:val="Сетка таблицы11101"/>
    <w:basedOn w:val="a5"/>
    <w:uiPriority w:val="59"/>
    <w:rsid w:val="004966A8"/>
    <w:pPr>
      <w:spacing w:after="0" w:line="240" w:lineRule="auto"/>
      <w:ind w:firstLine="0"/>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0">
    <w:name w:val="Сетка таблицы3131"/>
    <w:basedOn w:val="a5"/>
    <w:rsid w:val="004966A8"/>
    <w:pPr>
      <w:spacing w:after="0" w:line="240" w:lineRule="auto"/>
      <w:ind w:firstLine="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13">
    <w:name w:val="Сетка таблицы541"/>
    <w:basedOn w:val="a5"/>
    <w:rsid w:val="004966A8"/>
    <w:pPr>
      <w:spacing w:after="0" w:line="240" w:lineRule="auto"/>
      <w:ind w:firstLine="0"/>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0">
    <w:name w:val="Сетка таблицы3231"/>
    <w:basedOn w:val="a5"/>
    <w:rsid w:val="004966A8"/>
    <w:pPr>
      <w:spacing w:after="0" w:line="240" w:lineRule="auto"/>
      <w:ind w:firstLine="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10">
    <w:name w:val="Сетка таблицы641"/>
    <w:basedOn w:val="a5"/>
    <w:uiPriority w:val="99"/>
    <w:rsid w:val="004966A8"/>
    <w:pPr>
      <w:spacing w:after="0" w:line="240" w:lineRule="auto"/>
      <w:ind w:firstLine="0"/>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f9">
    <w:name w:val="Сетка таблицы светлая12"/>
    <w:basedOn w:val="a5"/>
    <w:uiPriority w:val="40"/>
    <w:rsid w:val="004966A8"/>
    <w:pPr>
      <w:spacing w:after="0" w:line="240" w:lineRule="auto"/>
      <w:ind w:firstLine="0"/>
    </w:pPr>
    <w:rPr>
      <w:rFonts w:ascii="Calibri" w:eastAsia="Calibri" w:hAnsi="Calibri" w:cs="Times New Roman"/>
      <w:sz w:val="20"/>
      <w:szCs w:val="20"/>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21510">
    <w:name w:val="Сетка таблицы2151"/>
    <w:basedOn w:val="a5"/>
    <w:rsid w:val="004966A8"/>
    <w:pPr>
      <w:spacing w:after="0" w:line="240" w:lineRule="auto"/>
      <w:ind w:firstLine="0"/>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0">
    <w:name w:val="Сетка таблицы4131"/>
    <w:basedOn w:val="a5"/>
    <w:rsid w:val="004966A8"/>
    <w:pPr>
      <w:spacing w:after="0" w:line="240" w:lineRule="auto"/>
      <w:ind w:firstLine="0"/>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10">
    <w:name w:val="Сетка таблицы3241"/>
    <w:basedOn w:val="a5"/>
    <w:rsid w:val="004966A8"/>
    <w:pPr>
      <w:spacing w:after="0" w:line="240" w:lineRule="auto"/>
      <w:ind w:firstLine="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510">
    <w:name w:val="Сетка таблицы651"/>
    <w:basedOn w:val="a5"/>
    <w:uiPriority w:val="99"/>
    <w:rsid w:val="004966A8"/>
    <w:pPr>
      <w:spacing w:after="0" w:line="240" w:lineRule="auto"/>
      <w:ind w:firstLine="0"/>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3">
    <w:name w:val="Светлая заливка63"/>
    <w:basedOn w:val="a5"/>
    <w:uiPriority w:val="60"/>
    <w:rsid w:val="004966A8"/>
    <w:pPr>
      <w:spacing w:after="0" w:line="240" w:lineRule="auto"/>
      <w:ind w:firstLine="0"/>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1" w:afterLines="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1" w:afterLines="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910">
    <w:name w:val="Сетка таблицы1191"/>
    <w:basedOn w:val="a5"/>
    <w:uiPriority w:val="59"/>
    <w:rsid w:val="004966A8"/>
    <w:pPr>
      <w:spacing w:after="0" w:line="240" w:lineRule="auto"/>
      <w:ind w:firstLine="0"/>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2">
    <w:name w:val="Светлая заливка64"/>
    <w:basedOn w:val="a5"/>
    <w:uiPriority w:val="60"/>
    <w:rsid w:val="004966A8"/>
    <w:pPr>
      <w:spacing w:after="0" w:line="240" w:lineRule="auto"/>
      <w:ind w:firstLine="0"/>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1" w:afterLines="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1" w:afterLines="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920">
    <w:name w:val="Сетка таблицы1192"/>
    <w:basedOn w:val="a5"/>
    <w:uiPriority w:val="59"/>
    <w:rsid w:val="004966A8"/>
    <w:pPr>
      <w:spacing w:after="0" w:line="240" w:lineRule="auto"/>
      <w:ind w:firstLine="0"/>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10">
    <w:name w:val="Сетка таблицы401"/>
    <w:basedOn w:val="a5"/>
    <w:rsid w:val="004966A8"/>
    <w:pPr>
      <w:spacing w:after="0" w:line="240" w:lineRule="auto"/>
      <w:ind w:firstLine="0"/>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10">
    <w:name w:val="Сетка таблицы2101"/>
    <w:basedOn w:val="a5"/>
    <w:rsid w:val="004966A8"/>
    <w:pPr>
      <w:spacing w:after="0" w:line="240" w:lineRule="auto"/>
      <w:ind w:firstLine="0"/>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30">
    <w:name w:val="Сетка таблицы1193"/>
    <w:basedOn w:val="a5"/>
    <w:uiPriority w:val="59"/>
    <w:rsid w:val="004966A8"/>
    <w:pPr>
      <w:spacing w:after="0" w:line="240" w:lineRule="auto"/>
      <w:ind w:firstLine="0"/>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f">
    <w:name w:val="Сетка таблицы светлая111"/>
    <w:basedOn w:val="a5"/>
    <w:uiPriority w:val="40"/>
    <w:rsid w:val="004966A8"/>
    <w:pPr>
      <w:spacing w:after="0" w:line="240" w:lineRule="auto"/>
      <w:ind w:firstLine="0"/>
    </w:pPr>
    <w:rPr>
      <w:rFonts w:ascii="Calibri" w:eastAsia="Calibri" w:hAnsi="Calibri" w:cs="Times New Roman"/>
      <w:sz w:val="20"/>
      <w:szCs w:val="20"/>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4210">
    <w:name w:val="Сетка таблицы1421"/>
    <w:basedOn w:val="a5"/>
    <w:rsid w:val="004966A8"/>
    <w:pPr>
      <w:spacing w:after="0" w:line="240" w:lineRule="auto"/>
      <w:ind w:firstLine="0"/>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20">
    <w:name w:val="Сетка таблицы3102"/>
    <w:basedOn w:val="a5"/>
    <w:uiPriority w:val="59"/>
    <w:rsid w:val="004966A8"/>
    <w:pPr>
      <w:spacing w:after="0" w:line="240" w:lineRule="auto"/>
      <w:ind w:firstLine="0"/>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20">
    <w:name w:val="Сетка таблицы11102"/>
    <w:basedOn w:val="a5"/>
    <w:uiPriority w:val="59"/>
    <w:rsid w:val="004966A8"/>
    <w:pPr>
      <w:spacing w:after="0" w:line="240" w:lineRule="auto"/>
      <w:ind w:firstLine="0"/>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10">
    <w:name w:val="Сетка таблицы2141"/>
    <w:basedOn w:val="a5"/>
    <w:rsid w:val="004966A8"/>
    <w:pPr>
      <w:spacing w:after="0" w:line="240" w:lineRule="auto"/>
      <w:ind w:firstLine="0"/>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0">
    <w:name w:val="Сетка таблицы3132"/>
    <w:basedOn w:val="a5"/>
    <w:rsid w:val="004966A8"/>
    <w:pPr>
      <w:spacing w:after="0" w:line="240" w:lineRule="auto"/>
      <w:ind w:firstLine="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23">
    <w:name w:val="Сетка таблицы542"/>
    <w:basedOn w:val="a5"/>
    <w:rsid w:val="004966A8"/>
    <w:pPr>
      <w:spacing w:after="0" w:line="240" w:lineRule="auto"/>
      <w:ind w:firstLine="0"/>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10">
    <w:name w:val="Сетка таблицы5121"/>
    <w:basedOn w:val="a5"/>
    <w:rsid w:val="004966A8"/>
    <w:pPr>
      <w:spacing w:after="0" w:line="240" w:lineRule="auto"/>
      <w:ind w:firstLine="0"/>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0">
    <w:name w:val="Сетка таблицы3232"/>
    <w:basedOn w:val="a5"/>
    <w:rsid w:val="004966A8"/>
    <w:pPr>
      <w:spacing w:after="0" w:line="240" w:lineRule="auto"/>
      <w:ind w:firstLine="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20">
    <w:name w:val="Сетка таблицы642"/>
    <w:basedOn w:val="a5"/>
    <w:uiPriority w:val="99"/>
    <w:rsid w:val="004966A8"/>
    <w:pPr>
      <w:spacing w:after="0" w:line="240" w:lineRule="auto"/>
      <w:ind w:firstLine="0"/>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210">
    <w:name w:val="Сетка таблицы5221"/>
    <w:basedOn w:val="a5"/>
    <w:uiPriority w:val="59"/>
    <w:rsid w:val="004966A8"/>
    <w:pPr>
      <w:spacing w:after="0" w:line="240" w:lineRule="auto"/>
      <w:ind w:firstLine="0"/>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10">
    <w:name w:val="Сетка таблицы731"/>
    <w:basedOn w:val="a5"/>
    <w:rsid w:val="004966A8"/>
    <w:pPr>
      <w:spacing w:after="0" w:line="240" w:lineRule="auto"/>
      <w:ind w:firstLine="0"/>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10">
    <w:name w:val="Сетка таблицы1201"/>
    <w:basedOn w:val="a5"/>
    <w:uiPriority w:val="59"/>
    <w:rsid w:val="004966A8"/>
    <w:pPr>
      <w:spacing w:after="0" w:line="240" w:lineRule="auto"/>
      <w:ind w:firstLine="0"/>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b">
    <w:name w:val="Сетка таблицы светлая121"/>
    <w:basedOn w:val="a5"/>
    <w:uiPriority w:val="40"/>
    <w:rsid w:val="004966A8"/>
    <w:pPr>
      <w:spacing w:after="0" w:line="240" w:lineRule="auto"/>
      <w:ind w:firstLine="0"/>
    </w:pPr>
    <w:rPr>
      <w:rFonts w:ascii="Calibri" w:eastAsia="Calibri" w:hAnsi="Calibri" w:cs="Times New Roman"/>
      <w:sz w:val="20"/>
      <w:szCs w:val="20"/>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11210">
    <w:name w:val="Сетка таблицы11121"/>
    <w:basedOn w:val="a5"/>
    <w:uiPriority w:val="59"/>
    <w:rsid w:val="004966A8"/>
    <w:pPr>
      <w:spacing w:after="0" w:line="240" w:lineRule="auto"/>
      <w:ind w:firstLine="0"/>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20">
    <w:name w:val="Сетка таблицы2152"/>
    <w:basedOn w:val="a5"/>
    <w:rsid w:val="004966A8"/>
    <w:pPr>
      <w:spacing w:after="0" w:line="240" w:lineRule="auto"/>
      <w:ind w:firstLine="0"/>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0">
    <w:name w:val="Сетка таблицы4132"/>
    <w:basedOn w:val="a5"/>
    <w:rsid w:val="004966A8"/>
    <w:pPr>
      <w:spacing w:after="0" w:line="240" w:lineRule="auto"/>
      <w:ind w:firstLine="0"/>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513">
    <w:name w:val="Сетка таблицы551"/>
    <w:basedOn w:val="a5"/>
    <w:rsid w:val="004966A8"/>
    <w:pPr>
      <w:spacing w:after="0" w:line="240" w:lineRule="auto"/>
      <w:ind w:firstLine="0"/>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10">
    <w:name w:val="Сетка таблицы5131"/>
    <w:basedOn w:val="a5"/>
    <w:rsid w:val="004966A8"/>
    <w:pPr>
      <w:spacing w:after="0" w:line="240" w:lineRule="auto"/>
      <w:ind w:firstLine="0"/>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20">
    <w:name w:val="Сетка таблицы3242"/>
    <w:basedOn w:val="a5"/>
    <w:rsid w:val="004966A8"/>
    <w:pPr>
      <w:spacing w:after="0" w:line="240" w:lineRule="auto"/>
      <w:ind w:firstLine="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52">
    <w:name w:val="Сетка таблицы652"/>
    <w:basedOn w:val="a5"/>
    <w:uiPriority w:val="99"/>
    <w:rsid w:val="004966A8"/>
    <w:pPr>
      <w:spacing w:after="0" w:line="240" w:lineRule="auto"/>
      <w:ind w:firstLine="0"/>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8">
    <w:name w:val="Папушкин118"/>
    <w:basedOn w:val="a5"/>
    <w:rsid w:val="004966A8"/>
    <w:pPr>
      <w:spacing w:after="0" w:line="240" w:lineRule="auto"/>
      <w:ind w:firstLine="0"/>
      <w:jc w:val="center"/>
    </w:pPr>
    <w:rPr>
      <w:rFonts w:eastAsia="Times New Roman"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653">
    <w:name w:val="Светлая заливка65"/>
    <w:basedOn w:val="a5"/>
    <w:uiPriority w:val="60"/>
    <w:rsid w:val="004966A8"/>
    <w:pPr>
      <w:spacing w:after="0" w:line="240" w:lineRule="auto"/>
      <w:ind w:firstLine="0"/>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1" w:afterLines="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1" w:afterLines="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940">
    <w:name w:val="Сетка таблицы1194"/>
    <w:basedOn w:val="a5"/>
    <w:uiPriority w:val="59"/>
    <w:rsid w:val="004966A8"/>
    <w:pPr>
      <w:spacing w:after="0" w:line="240" w:lineRule="auto"/>
      <w:ind w:firstLine="0"/>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62">
    <w:name w:val="Светлая заливка66"/>
    <w:basedOn w:val="a5"/>
    <w:uiPriority w:val="60"/>
    <w:rsid w:val="004966A8"/>
    <w:pPr>
      <w:spacing w:after="0" w:line="240" w:lineRule="auto"/>
      <w:ind w:firstLine="0"/>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1" w:afterLines="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1" w:afterLines="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1166">
    <w:name w:val="Светлая заливка2116"/>
    <w:basedOn w:val="a5"/>
    <w:uiPriority w:val="60"/>
    <w:rsid w:val="004966A8"/>
    <w:pPr>
      <w:spacing w:after="0" w:line="240" w:lineRule="auto"/>
      <w:ind w:firstLine="0"/>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1" w:afterLines="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1" w:afterLines="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950">
    <w:name w:val="Сетка таблицы1195"/>
    <w:basedOn w:val="a5"/>
    <w:uiPriority w:val="59"/>
    <w:rsid w:val="004966A8"/>
    <w:pPr>
      <w:spacing w:after="0" w:line="240" w:lineRule="auto"/>
      <w:ind w:firstLine="0"/>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f3">
    <w:name w:val="Светлая заливка9"/>
    <w:basedOn w:val="a5"/>
    <w:uiPriority w:val="60"/>
    <w:rsid w:val="004966A8"/>
    <w:pPr>
      <w:spacing w:after="0" w:line="240" w:lineRule="auto"/>
      <w:ind w:firstLine="0"/>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441">
    <w:name w:val="Сетка таблицы1144"/>
    <w:basedOn w:val="a5"/>
    <w:uiPriority w:val="59"/>
    <w:rsid w:val="004966A8"/>
    <w:pPr>
      <w:spacing w:after="0" w:line="240" w:lineRule="auto"/>
      <w:ind w:firstLine="0"/>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7">
    <w:name w:val="Средний список 125"/>
    <w:basedOn w:val="a5"/>
    <w:uiPriority w:val="65"/>
    <w:rsid w:val="004966A8"/>
    <w:pPr>
      <w:spacing w:after="0" w:line="240" w:lineRule="auto"/>
      <w:ind w:firstLine="0"/>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50">
    <w:name w:val="Сетка таблицы255"/>
    <w:basedOn w:val="a5"/>
    <w:rsid w:val="004966A8"/>
    <w:pPr>
      <w:spacing w:after="0" w:line="240" w:lineRule="auto"/>
      <w:ind w:firstLine="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8">
    <w:name w:val="Папушкин119"/>
    <w:basedOn w:val="a5"/>
    <w:rsid w:val="004966A8"/>
    <w:pPr>
      <w:spacing w:after="0" w:line="240" w:lineRule="auto"/>
      <w:ind w:firstLine="0"/>
      <w:jc w:val="center"/>
    </w:pPr>
    <w:rPr>
      <w:rFonts w:eastAsia="Times New Roman"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2142">
    <w:name w:val="Средний список 1214"/>
    <w:basedOn w:val="a5"/>
    <w:uiPriority w:val="65"/>
    <w:rsid w:val="004966A8"/>
    <w:pPr>
      <w:spacing w:after="0" w:line="240" w:lineRule="auto"/>
      <w:ind w:firstLine="0"/>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120">
    <w:name w:val="Сетка таблицы2512"/>
    <w:basedOn w:val="a5"/>
    <w:rsid w:val="004966A8"/>
    <w:pPr>
      <w:spacing w:after="0" w:line="240" w:lineRule="auto"/>
      <w:ind w:firstLine="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8">
    <w:name w:val="Папушкин1110"/>
    <w:basedOn w:val="a5"/>
    <w:rsid w:val="004966A8"/>
    <w:pPr>
      <w:spacing w:after="0" w:line="240" w:lineRule="auto"/>
      <w:ind w:firstLine="0"/>
      <w:jc w:val="center"/>
    </w:pPr>
    <w:rPr>
      <w:rFonts w:eastAsia="Times New Roman"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213a">
    <w:name w:val="Папушкин213"/>
    <w:basedOn w:val="a5"/>
    <w:rsid w:val="004966A8"/>
    <w:pPr>
      <w:spacing w:after="0" w:line="240" w:lineRule="auto"/>
      <w:ind w:firstLine="0"/>
      <w:jc w:val="center"/>
    </w:pPr>
    <w:rPr>
      <w:rFonts w:eastAsia="Times New Roman"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4fc">
    <w:name w:val="мое4"/>
    <w:basedOn w:val="a5"/>
    <w:uiPriority w:val="99"/>
    <w:rsid w:val="004966A8"/>
    <w:pPr>
      <w:spacing w:after="0" w:line="240" w:lineRule="auto"/>
      <w:ind w:firstLine="0"/>
      <w:jc w:val="center"/>
    </w:pPr>
    <w:rPr>
      <w:rFonts w:eastAsia="Calibri" w:cs="Times New Roman"/>
      <w:sz w:val="20"/>
      <w:szCs w:val="20"/>
      <w:lang w:eastAsia="ru-RU"/>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tblPr/>
      <w:tcPr>
        <w:tcBorders>
          <w:top w:val="thinThickSmallGap" w:sz="24" w:space="0" w:color="auto"/>
          <w:left w:val="single" w:sz="4" w:space="0" w:color="auto"/>
          <w:bottom w:val="single" w:sz="4" w:space="0" w:color="auto"/>
          <w:right w:val="single" w:sz="4" w:space="0" w:color="auto"/>
        </w:tcBorders>
        <w:shd w:val="clear" w:color="auto" w:fill="BFBFBF"/>
      </w:tcPr>
    </w:tblStylePr>
    <w:tblStylePr w:type="lastRow">
      <w:pPr>
        <w:jc w:val="center"/>
      </w:pPr>
      <w:tblPr/>
      <w:tcPr>
        <w:tcBorders>
          <w:top w:val="single" w:sz="4" w:space="0" w:color="auto"/>
          <w:left w:val="single" w:sz="4" w:space="0" w:color="auto"/>
          <w:bottom w:val="thickThinSmallGap" w:sz="24" w:space="0" w:color="auto"/>
          <w:right w:val="single" w:sz="4" w:space="0" w:color="auto"/>
          <w:insideH w:val="nil"/>
          <w:insideV w:val="nil"/>
          <w:tl2br w:val="nil"/>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pPr>
        <w:jc w:val="center"/>
      </w:p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tblStylePr w:type="band2Horz">
      <w:pPr>
        <w:jc w:val="center"/>
      </w:pPr>
      <w:tblPr/>
      <w:tcPr>
        <w:shd w:val="clear" w:color="auto" w:fill="BFBFBF"/>
      </w:tcPr>
    </w:tblStylePr>
  </w:style>
  <w:style w:type="table" w:customStyle="1" w:styleId="2440">
    <w:name w:val="Сетка таблицы244"/>
    <w:basedOn w:val="a5"/>
    <w:rsid w:val="004966A8"/>
    <w:pPr>
      <w:spacing w:after="0" w:line="240" w:lineRule="auto"/>
      <w:ind w:firstLine="0"/>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40">
    <w:name w:val="Сетка таблицы2524"/>
    <w:basedOn w:val="a5"/>
    <w:rsid w:val="004966A8"/>
    <w:pPr>
      <w:spacing w:after="0" w:line="240" w:lineRule="auto"/>
      <w:ind w:firstLine="0"/>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0">
    <w:name w:val="Сетка таблицы344"/>
    <w:basedOn w:val="a5"/>
    <w:rsid w:val="004966A8"/>
    <w:pPr>
      <w:spacing w:after="0" w:line="240" w:lineRule="auto"/>
      <w:ind w:firstLine="0"/>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40">
    <w:name w:val="Сетка таблицы264"/>
    <w:basedOn w:val="a5"/>
    <w:rsid w:val="004966A8"/>
    <w:pPr>
      <w:spacing w:after="0" w:line="240" w:lineRule="auto"/>
      <w:ind w:firstLine="0"/>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0">
    <w:name w:val="Сетка таблицы354"/>
    <w:basedOn w:val="a5"/>
    <w:rsid w:val="004966A8"/>
    <w:pPr>
      <w:spacing w:after="0" w:line="240" w:lineRule="auto"/>
      <w:ind w:firstLine="0"/>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40">
    <w:name w:val="Сетка таблицы2534"/>
    <w:basedOn w:val="a5"/>
    <w:rsid w:val="004966A8"/>
    <w:pPr>
      <w:spacing w:after="0" w:line="240" w:lineRule="auto"/>
      <w:ind w:firstLine="0"/>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40">
    <w:name w:val="Сетка таблицы174"/>
    <w:basedOn w:val="a5"/>
    <w:rsid w:val="004966A8"/>
    <w:pPr>
      <w:spacing w:after="0" w:line="240" w:lineRule="auto"/>
      <w:ind w:firstLine="0"/>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9">
    <w:name w:val="Сетка таблицы1132"/>
    <w:basedOn w:val="a5"/>
    <w:uiPriority w:val="59"/>
    <w:rsid w:val="004966A8"/>
    <w:pPr>
      <w:spacing w:after="0" w:line="240" w:lineRule="auto"/>
      <w:ind w:firstLine="0"/>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40">
    <w:name w:val="Сетка таблицы194"/>
    <w:basedOn w:val="a5"/>
    <w:rsid w:val="004966A8"/>
    <w:pPr>
      <w:spacing w:after="0" w:line="240" w:lineRule="auto"/>
      <w:ind w:firstLine="0"/>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40">
    <w:name w:val="Сетка таблицы274"/>
    <w:basedOn w:val="a5"/>
    <w:rsid w:val="004966A8"/>
    <w:pPr>
      <w:spacing w:after="0" w:line="240" w:lineRule="auto"/>
      <w:ind w:firstLine="0"/>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30">
    <w:name w:val="Сетка таблицы1153"/>
    <w:basedOn w:val="a5"/>
    <w:rsid w:val="004966A8"/>
    <w:pPr>
      <w:spacing w:after="0" w:line="240" w:lineRule="auto"/>
      <w:ind w:firstLine="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4">
    <w:name w:val="Папушкин63"/>
    <w:basedOn w:val="a5"/>
    <w:rsid w:val="004966A8"/>
    <w:pPr>
      <w:spacing w:after="0" w:line="240" w:lineRule="auto"/>
      <w:ind w:firstLine="0"/>
      <w:jc w:val="center"/>
    </w:pPr>
    <w:rPr>
      <w:rFonts w:eastAsia="Times New Roman"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15140">
    <w:name w:val="Сетка таблицы11514"/>
    <w:basedOn w:val="a5"/>
    <w:uiPriority w:val="59"/>
    <w:rsid w:val="004966A8"/>
    <w:pPr>
      <w:spacing w:after="0" w:line="240" w:lineRule="auto"/>
      <w:ind w:firstLine="0"/>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30">
    <w:name w:val="Сетка таблицы11413"/>
    <w:basedOn w:val="a5"/>
    <w:uiPriority w:val="59"/>
    <w:rsid w:val="004966A8"/>
    <w:pPr>
      <w:spacing w:after="0" w:line="240" w:lineRule="auto"/>
      <w:ind w:firstLine="0"/>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30">
    <w:name w:val="Сетка таблицы283"/>
    <w:basedOn w:val="a5"/>
    <w:uiPriority w:val="59"/>
    <w:rsid w:val="004966A8"/>
    <w:pPr>
      <w:spacing w:after="0" w:line="240" w:lineRule="auto"/>
      <w:ind w:firstLine="0"/>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31">
    <w:name w:val="Сетка таблицы1163"/>
    <w:basedOn w:val="a5"/>
    <w:rsid w:val="004966A8"/>
    <w:pPr>
      <w:spacing w:after="0" w:line="240" w:lineRule="auto"/>
      <w:ind w:firstLine="0"/>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9">
    <w:name w:val="Папушкин72"/>
    <w:basedOn w:val="af2"/>
    <w:rsid w:val="004966A8"/>
    <w:pPr>
      <w:jc w:val="center"/>
    </w:pPr>
    <w:rPr>
      <w:rFonts w:eastAsia="Times New Roman" w:cs="Times New Roman"/>
      <w:sz w:val="18"/>
      <w:szCs w:val="18"/>
    </w:rPr>
    <w:tblPr>
      <w:tblStyleRowBandSize w:val="1"/>
      <w:tblCellMar>
        <w:left w:w="108" w:type="dxa"/>
        <w:right w:w="108" w:type="dxa"/>
      </w:tblCellMar>
    </w:tbl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11710">
    <w:name w:val="Сетка таблицы1171"/>
    <w:basedOn w:val="a5"/>
    <w:rsid w:val="004966A8"/>
    <w:pPr>
      <w:spacing w:after="0" w:line="240" w:lineRule="auto"/>
      <w:ind w:firstLine="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10">
    <w:name w:val="Сетка таблицы291"/>
    <w:basedOn w:val="a5"/>
    <w:rsid w:val="004966A8"/>
    <w:pPr>
      <w:spacing w:after="0" w:line="240" w:lineRule="auto"/>
      <w:ind w:firstLine="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0">
    <w:name w:val="Средний список 1223"/>
    <w:basedOn w:val="a5"/>
    <w:uiPriority w:val="65"/>
    <w:rsid w:val="004966A8"/>
    <w:pPr>
      <w:spacing w:after="0" w:line="240" w:lineRule="auto"/>
      <w:ind w:firstLine="0"/>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41">
    <w:name w:val="Сетка таблицы2541"/>
    <w:basedOn w:val="a5"/>
    <w:rsid w:val="004966A8"/>
    <w:pPr>
      <w:spacing w:after="0" w:line="240" w:lineRule="auto"/>
      <w:ind w:firstLine="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10">
    <w:name w:val="Сетка таблицы361"/>
    <w:basedOn w:val="a5"/>
    <w:uiPriority w:val="59"/>
    <w:rsid w:val="004966A8"/>
    <w:pPr>
      <w:spacing w:after="0" w:line="240" w:lineRule="auto"/>
      <w:ind w:firstLine="0"/>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8">
    <w:name w:val="Папушкин123"/>
    <w:basedOn w:val="a5"/>
    <w:rsid w:val="004966A8"/>
    <w:pPr>
      <w:spacing w:after="0" w:line="240" w:lineRule="auto"/>
      <w:ind w:firstLine="0"/>
      <w:jc w:val="center"/>
    </w:pPr>
    <w:rPr>
      <w:rFonts w:eastAsia="Times New Roman"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5333">
    <w:name w:val="Сетка таблицы533"/>
    <w:basedOn w:val="a5"/>
    <w:rsid w:val="004966A8"/>
    <w:pPr>
      <w:spacing w:after="0" w:line="240" w:lineRule="auto"/>
      <w:ind w:firstLine="0"/>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30">
    <w:name w:val="Сетка таблицы633"/>
    <w:basedOn w:val="a5"/>
    <w:rsid w:val="004966A8"/>
    <w:pPr>
      <w:spacing w:after="0" w:line="240" w:lineRule="auto"/>
      <w:ind w:firstLine="0"/>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72">
    <w:name w:val="Светлая заливка67"/>
    <w:basedOn w:val="a5"/>
    <w:uiPriority w:val="60"/>
    <w:rsid w:val="004966A8"/>
    <w:pPr>
      <w:spacing w:after="0" w:line="240" w:lineRule="auto"/>
      <w:ind w:firstLine="0"/>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1" w:afterLines="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1" w:afterLines="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228">
    <w:name w:val="Папушкин222"/>
    <w:basedOn w:val="af2"/>
    <w:rsid w:val="004966A8"/>
    <w:pPr>
      <w:jc w:val="center"/>
    </w:pPr>
    <w:rPr>
      <w:rFonts w:eastAsia="Times New Roman" w:cs="Times New Roman"/>
      <w:sz w:val="18"/>
      <w:szCs w:val="18"/>
    </w:rPr>
    <w:tblPr>
      <w:tblStyleRowBandSize w:val="1"/>
      <w:tblCellMar>
        <w:left w:w="108" w:type="dxa"/>
        <w:right w:w="108" w:type="dxa"/>
      </w:tblCellMar>
    </w:tbl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21310">
    <w:name w:val="Сетка таблицы2131"/>
    <w:basedOn w:val="a5"/>
    <w:rsid w:val="004966A8"/>
    <w:pPr>
      <w:spacing w:after="0" w:line="240" w:lineRule="auto"/>
      <w:ind w:firstLine="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30">
    <w:name w:val="Средний список 12113"/>
    <w:basedOn w:val="a5"/>
    <w:uiPriority w:val="65"/>
    <w:rsid w:val="004966A8"/>
    <w:pPr>
      <w:spacing w:after="0" w:line="240" w:lineRule="auto"/>
      <w:ind w:firstLine="0"/>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111">
    <w:name w:val="Сетка таблицы25111"/>
    <w:basedOn w:val="a5"/>
    <w:rsid w:val="004966A8"/>
    <w:pPr>
      <w:spacing w:after="0" w:line="240" w:lineRule="auto"/>
      <w:ind w:firstLine="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76">
    <w:name w:val="Светлая заливка2117"/>
    <w:basedOn w:val="a5"/>
    <w:uiPriority w:val="60"/>
    <w:rsid w:val="004966A8"/>
    <w:pPr>
      <w:spacing w:after="0" w:line="240" w:lineRule="auto"/>
      <w:ind w:firstLine="0"/>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1" w:afterLines="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1" w:afterLines="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2a">
    <w:name w:val="Папушкин1112"/>
    <w:basedOn w:val="a5"/>
    <w:rsid w:val="004966A8"/>
    <w:pPr>
      <w:spacing w:after="0" w:line="240" w:lineRule="auto"/>
      <w:ind w:firstLine="0"/>
      <w:jc w:val="center"/>
    </w:pPr>
    <w:rPr>
      <w:rFonts w:eastAsia="Times New Roman"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21128">
    <w:name w:val="Папушкин2112"/>
    <w:basedOn w:val="a5"/>
    <w:rsid w:val="004966A8"/>
    <w:pPr>
      <w:spacing w:after="0" w:line="240" w:lineRule="auto"/>
      <w:ind w:firstLine="0"/>
      <w:jc w:val="center"/>
    </w:pPr>
    <w:rPr>
      <w:rFonts w:eastAsia="Times New Roman"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3126">
    <w:name w:val="Папушкин312"/>
    <w:basedOn w:val="a5"/>
    <w:rsid w:val="004966A8"/>
    <w:pPr>
      <w:spacing w:after="0" w:line="240" w:lineRule="auto"/>
      <w:ind w:firstLine="0"/>
      <w:jc w:val="center"/>
    </w:pPr>
    <w:rPr>
      <w:rFonts w:eastAsia="Times New Roman"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3f2">
    <w:name w:val="мое13"/>
    <w:basedOn w:val="a5"/>
    <w:uiPriority w:val="99"/>
    <w:rsid w:val="004966A8"/>
    <w:pPr>
      <w:spacing w:after="0" w:line="240" w:lineRule="auto"/>
      <w:ind w:firstLine="0"/>
      <w:jc w:val="center"/>
    </w:pPr>
    <w:rPr>
      <w:rFonts w:eastAsia="Calibri" w:cs="Times New Roman"/>
      <w:sz w:val="20"/>
      <w:szCs w:val="20"/>
      <w:lang w:eastAsia="ru-RU"/>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tblPr/>
      <w:tcPr>
        <w:tcBorders>
          <w:top w:val="thinThickSmallGap" w:sz="24" w:space="0" w:color="auto"/>
          <w:left w:val="single" w:sz="4" w:space="0" w:color="auto"/>
          <w:bottom w:val="single" w:sz="4" w:space="0" w:color="auto"/>
          <w:right w:val="single" w:sz="4" w:space="0" w:color="auto"/>
        </w:tcBorders>
        <w:shd w:val="clear" w:color="auto" w:fill="BFBFBF"/>
      </w:tcPr>
    </w:tblStylePr>
    <w:tblStylePr w:type="lastRow">
      <w:pPr>
        <w:jc w:val="center"/>
      </w:pPr>
      <w:tblPr/>
      <w:tcPr>
        <w:tcBorders>
          <w:top w:val="single" w:sz="4" w:space="0" w:color="auto"/>
          <w:left w:val="single" w:sz="4" w:space="0" w:color="auto"/>
          <w:bottom w:val="thickThinSmallGap" w:sz="24" w:space="0" w:color="auto"/>
          <w:right w:val="single" w:sz="4" w:space="0" w:color="auto"/>
          <w:insideH w:val="nil"/>
          <w:insideV w:val="nil"/>
          <w:tl2br w:val="nil"/>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pPr>
        <w:jc w:val="center"/>
      </w:p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tblStylePr w:type="band2Horz">
      <w:pPr>
        <w:jc w:val="center"/>
      </w:pPr>
      <w:tblPr/>
      <w:tcPr>
        <w:shd w:val="clear" w:color="auto" w:fill="BFBFBF"/>
      </w:tcPr>
    </w:tblStylePr>
  </w:style>
  <w:style w:type="table" w:customStyle="1" w:styleId="12231">
    <w:name w:val="Сетка таблицы1223"/>
    <w:basedOn w:val="a5"/>
    <w:uiPriority w:val="59"/>
    <w:rsid w:val="004966A8"/>
    <w:pPr>
      <w:spacing w:after="0" w:line="240" w:lineRule="auto"/>
      <w:ind w:firstLine="0"/>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30">
    <w:name w:val="Сетка таблицы2223"/>
    <w:basedOn w:val="a5"/>
    <w:uiPriority w:val="59"/>
    <w:rsid w:val="004966A8"/>
    <w:pPr>
      <w:spacing w:after="0" w:line="240" w:lineRule="auto"/>
      <w:ind w:firstLine="0"/>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0">
    <w:name w:val="Сетка таблицы3223"/>
    <w:basedOn w:val="a5"/>
    <w:uiPriority w:val="59"/>
    <w:rsid w:val="004966A8"/>
    <w:pPr>
      <w:spacing w:after="0" w:line="240" w:lineRule="auto"/>
      <w:ind w:firstLine="0"/>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31">
    <w:name w:val="Сетка таблицы5213"/>
    <w:basedOn w:val="a5"/>
    <w:uiPriority w:val="59"/>
    <w:rsid w:val="004966A8"/>
    <w:pPr>
      <w:spacing w:after="0" w:line="240" w:lineRule="auto"/>
      <w:ind w:firstLine="0"/>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3">
    <w:name w:val="Сетка таблицы6213"/>
    <w:basedOn w:val="a5"/>
    <w:rsid w:val="004966A8"/>
    <w:pPr>
      <w:spacing w:after="0" w:line="240" w:lineRule="auto"/>
      <w:ind w:firstLine="0"/>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30">
    <w:name w:val="Сетка таблицы11213"/>
    <w:basedOn w:val="a5"/>
    <w:uiPriority w:val="59"/>
    <w:rsid w:val="004966A8"/>
    <w:pPr>
      <w:spacing w:after="0" w:line="240" w:lineRule="auto"/>
      <w:ind w:firstLine="0"/>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3">
    <w:name w:val="Сетка таблицы21213"/>
    <w:basedOn w:val="a5"/>
    <w:uiPriority w:val="59"/>
    <w:rsid w:val="004966A8"/>
    <w:pPr>
      <w:spacing w:after="0" w:line="240" w:lineRule="auto"/>
      <w:ind w:firstLine="0"/>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10">
    <w:name w:val="Сетка таблицы22111"/>
    <w:basedOn w:val="a5"/>
    <w:rsid w:val="004966A8"/>
    <w:pPr>
      <w:spacing w:after="0" w:line="240" w:lineRule="auto"/>
      <w:ind w:firstLine="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31">
    <w:name w:val="Сетка таблицы12113"/>
    <w:basedOn w:val="a5"/>
    <w:rsid w:val="004966A8"/>
    <w:pPr>
      <w:spacing w:after="0" w:line="240" w:lineRule="auto"/>
      <w:ind w:firstLine="0"/>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30">
    <w:name w:val="Сетка таблицы2313"/>
    <w:basedOn w:val="a5"/>
    <w:rsid w:val="004966A8"/>
    <w:pPr>
      <w:spacing w:after="0" w:line="240" w:lineRule="auto"/>
      <w:ind w:firstLine="0"/>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3">
    <w:name w:val="Сетка таблицы32113"/>
    <w:basedOn w:val="a5"/>
    <w:rsid w:val="004966A8"/>
    <w:pPr>
      <w:spacing w:after="0" w:line="240" w:lineRule="auto"/>
      <w:ind w:firstLine="0"/>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30">
    <w:name w:val="Сетка таблицы2413"/>
    <w:basedOn w:val="a5"/>
    <w:rsid w:val="004966A8"/>
    <w:pPr>
      <w:spacing w:after="0" w:line="240" w:lineRule="auto"/>
      <w:ind w:firstLine="0"/>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30">
    <w:name w:val="Сетка таблицы3313"/>
    <w:basedOn w:val="a5"/>
    <w:rsid w:val="004966A8"/>
    <w:pPr>
      <w:spacing w:after="0" w:line="240" w:lineRule="auto"/>
      <w:ind w:firstLine="0"/>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13">
    <w:name w:val="Сетка таблицы25213"/>
    <w:basedOn w:val="a5"/>
    <w:rsid w:val="004966A8"/>
    <w:pPr>
      <w:spacing w:after="0" w:line="240" w:lineRule="auto"/>
      <w:ind w:firstLine="0"/>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30">
    <w:name w:val="Сетка таблицы3413"/>
    <w:basedOn w:val="a5"/>
    <w:rsid w:val="004966A8"/>
    <w:pPr>
      <w:spacing w:after="0" w:line="240" w:lineRule="auto"/>
      <w:ind w:firstLine="0"/>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125725">
      <w:bodyDiv w:val="1"/>
      <w:marLeft w:val="0"/>
      <w:marRight w:val="0"/>
      <w:marTop w:val="0"/>
      <w:marBottom w:val="0"/>
      <w:divBdr>
        <w:top w:val="none" w:sz="0" w:space="0" w:color="auto"/>
        <w:left w:val="none" w:sz="0" w:space="0" w:color="auto"/>
        <w:bottom w:val="none" w:sz="0" w:space="0" w:color="auto"/>
        <w:right w:val="none" w:sz="0" w:space="0" w:color="auto"/>
      </w:divBdr>
    </w:div>
    <w:div w:id="12194005">
      <w:bodyDiv w:val="1"/>
      <w:marLeft w:val="0"/>
      <w:marRight w:val="0"/>
      <w:marTop w:val="0"/>
      <w:marBottom w:val="0"/>
      <w:divBdr>
        <w:top w:val="none" w:sz="0" w:space="0" w:color="auto"/>
        <w:left w:val="none" w:sz="0" w:space="0" w:color="auto"/>
        <w:bottom w:val="none" w:sz="0" w:space="0" w:color="auto"/>
        <w:right w:val="none" w:sz="0" w:space="0" w:color="auto"/>
      </w:divBdr>
    </w:div>
    <w:div w:id="39483317">
      <w:bodyDiv w:val="1"/>
      <w:marLeft w:val="0"/>
      <w:marRight w:val="0"/>
      <w:marTop w:val="0"/>
      <w:marBottom w:val="0"/>
      <w:divBdr>
        <w:top w:val="none" w:sz="0" w:space="0" w:color="auto"/>
        <w:left w:val="none" w:sz="0" w:space="0" w:color="auto"/>
        <w:bottom w:val="none" w:sz="0" w:space="0" w:color="auto"/>
        <w:right w:val="none" w:sz="0" w:space="0" w:color="auto"/>
      </w:divBdr>
    </w:div>
    <w:div w:id="45299876">
      <w:bodyDiv w:val="1"/>
      <w:marLeft w:val="0"/>
      <w:marRight w:val="0"/>
      <w:marTop w:val="0"/>
      <w:marBottom w:val="0"/>
      <w:divBdr>
        <w:top w:val="none" w:sz="0" w:space="0" w:color="auto"/>
        <w:left w:val="none" w:sz="0" w:space="0" w:color="auto"/>
        <w:bottom w:val="none" w:sz="0" w:space="0" w:color="auto"/>
        <w:right w:val="none" w:sz="0" w:space="0" w:color="auto"/>
      </w:divBdr>
    </w:div>
    <w:div w:id="55864612">
      <w:bodyDiv w:val="1"/>
      <w:marLeft w:val="0"/>
      <w:marRight w:val="0"/>
      <w:marTop w:val="0"/>
      <w:marBottom w:val="0"/>
      <w:divBdr>
        <w:top w:val="none" w:sz="0" w:space="0" w:color="auto"/>
        <w:left w:val="none" w:sz="0" w:space="0" w:color="auto"/>
        <w:bottom w:val="none" w:sz="0" w:space="0" w:color="auto"/>
        <w:right w:val="none" w:sz="0" w:space="0" w:color="auto"/>
      </w:divBdr>
    </w:div>
    <w:div w:id="58332785">
      <w:bodyDiv w:val="1"/>
      <w:marLeft w:val="0"/>
      <w:marRight w:val="0"/>
      <w:marTop w:val="0"/>
      <w:marBottom w:val="0"/>
      <w:divBdr>
        <w:top w:val="none" w:sz="0" w:space="0" w:color="auto"/>
        <w:left w:val="none" w:sz="0" w:space="0" w:color="auto"/>
        <w:bottom w:val="none" w:sz="0" w:space="0" w:color="auto"/>
        <w:right w:val="none" w:sz="0" w:space="0" w:color="auto"/>
      </w:divBdr>
    </w:div>
    <w:div w:id="77871601">
      <w:bodyDiv w:val="1"/>
      <w:marLeft w:val="0"/>
      <w:marRight w:val="0"/>
      <w:marTop w:val="0"/>
      <w:marBottom w:val="0"/>
      <w:divBdr>
        <w:top w:val="none" w:sz="0" w:space="0" w:color="auto"/>
        <w:left w:val="none" w:sz="0" w:space="0" w:color="auto"/>
        <w:bottom w:val="none" w:sz="0" w:space="0" w:color="auto"/>
        <w:right w:val="none" w:sz="0" w:space="0" w:color="auto"/>
      </w:divBdr>
    </w:div>
    <w:div w:id="84309119">
      <w:bodyDiv w:val="1"/>
      <w:marLeft w:val="0"/>
      <w:marRight w:val="0"/>
      <w:marTop w:val="0"/>
      <w:marBottom w:val="0"/>
      <w:divBdr>
        <w:top w:val="none" w:sz="0" w:space="0" w:color="auto"/>
        <w:left w:val="none" w:sz="0" w:space="0" w:color="auto"/>
        <w:bottom w:val="none" w:sz="0" w:space="0" w:color="auto"/>
        <w:right w:val="none" w:sz="0" w:space="0" w:color="auto"/>
      </w:divBdr>
    </w:div>
    <w:div w:id="99377727">
      <w:bodyDiv w:val="1"/>
      <w:marLeft w:val="0"/>
      <w:marRight w:val="0"/>
      <w:marTop w:val="0"/>
      <w:marBottom w:val="0"/>
      <w:divBdr>
        <w:top w:val="none" w:sz="0" w:space="0" w:color="auto"/>
        <w:left w:val="none" w:sz="0" w:space="0" w:color="auto"/>
        <w:bottom w:val="none" w:sz="0" w:space="0" w:color="auto"/>
        <w:right w:val="none" w:sz="0" w:space="0" w:color="auto"/>
      </w:divBdr>
    </w:div>
    <w:div w:id="116142017">
      <w:bodyDiv w:val="1"/>
      <w:marLeft w:val="0"/>
      <w:marRight w:val="0"/>
      <w:marTop w:val="0"/>
      <w:marBottom w:val="0"/>
      <w:divBdr>
        <w:top w:val="none" w:sz="0" w:space="0" w:color="auto"/>
        <w:left w:val="none" w:sz="0" w:space="0" w:color="auto"/>
        <w:bottom w:val="none" w:sz="0" w:space="0" w:color="auto"/>
        <w:right w:val="none" w:sz="0" w:space="0" w:color="auto"/>
      </w:divBdr>
    </w:div>
    <w:div w:id="134102763">
      <w:bodyDiv w:val="1"/>
      <w:marLeft w:val="0"/>
      <w:marRight w:val="0"/>
      <w:marTop w:val="0"/>
      <w:marBottom w:val="0"/>
      <w:divBdr>
        <w:top w:val="none" w:sz="0" w:space="0" w:color="auto"/>
        <w:left w:val="none" w:sz="0" w:space="0" w:color="auto"/>
        <w:bottom w:val="none" w:sz="0" w:space="0" w:color="auto"/>
        <w:right w:val="none" w:sz="0" w:space="0" w:color="auto"/>
      </w:divBdr>
    </w:div>
    <w:div w:id="204293864">
      <w:bodyDiv w:val="1"/>
      <w:marLeft w:val="0"/>
      <w:marRight w:val="0"/>
      <w:marTop w:val="0"/>
      <w:marBottom w:val="0"/>
      <w:divBdr>
        <w:top w:val="none" w:sz="0" w:space="0" w:color="auto"/>
        <w:left w:val="none" w:sz="0" w:space="0" w:color="auto"/>
        <w:bottom w:val="none" w:sz="0" w:space="0" w:color="auto"/>
        <w:right w:val="none" w:sz="0" w:space="0" w:color="auto"/>
      </w:divBdr>
    </w:div>
    <w:div w:id="223293878">
      <w:bodyDiv w:val="1"/>
      <w:marLeft w:val="0"/>
      <w:marRight w:val="0"/>
      <w:marTop w:val="0"/>
      <w:marBottom w:val="0"/>
      <w:divBdr>
        <w:top w:val="none" w:sz="0" w:space="0" w:color="auto"/>
        <w:left w:val="none" w:sz="0" w:space="0" w:color="auto"/>
        <w:bottom w:val="none" w:sz="0" w:space="0" w:color="auto"/>
        <w:right w:val="none" w:sz="0" w:space="0" w:color="auto"/>
      </w:divBdr>
    </w:div>
    <w:div w:id="225840564">
      <w:bodyDiv w:val="1"/>
      <w:marLeft w:val="0"/>
      <w:marRight w:val="0"/>
      <w:marTop w:val="0"/>
      <w:marBottom w:val="0"/>
      <w:divBdr>
        <w:top w:val="none" w:sz="0" w:space="0" w:color="auto"/>
        <w:left w:val="none" w:sz="0" w:space="0" w:color="auto"/>
        <w:bottom w:val="none" w:sz="0" w:space="0" w:color="auto"/>
        <w:right w:val="none" w:sz="0" w:space="0" w:color="auto"/>
      </w:divBdr>
    </w:div>
    <w:div w:id="229461546">
      <w:bodyDiv w:val="1"/>
      <w:marLeft w:val="0"/>
      <w:marRight w:val="0"/>
      <w:marTop w:val="0"/>
      <w:marBottom w:val="0"/>
      <w:divBdr>
        <w:top w:val="none" w:sz="0" w:space="0" w:color="auto"/>
        <w:left w:val="none" w:sz="0" w:space="0" w:color="auto"/>
        <w:bottom w:val="none" w:sz="0" w:space="0" w:color="auto"/>
        <w:right w:val="none" w:sz="0" w:space="0" w:color="auto"/>
      </w:divBdr>
    </w:div>
    <w:div w:id="234124900">
      <w:bodyDiv w:val="1"/>
      <w:marLeft w:val="0"/>
      <w:marRight w:val="0"/>
      <w:marTop w:val="0"/>
      <w:marBottom w:val="0"/>
      <w:divBdr>
        <w:top w:val="none" w:sz="0" w:space="0" w:color="auto"/>
        <w:left w:val="none" w:sz="0" w:space="0" w:color="auto"/>
        <w:bottom w:val="none" w:sz="0" w:space="0" w:color="auto"/>
        <w:right w:val="none" w:sz="0" w:space="0" w:color="auto"/>
      </w:divBdr>
    </w:div>
    <w:div w:id="254704156">
      <w:bodyDiv w:val="1"/>
      <w:marLeft w:val="0"/>
      <w:marRight w:val="0"/>
      <w:marTop w:val="0"/>
      <w:marBottom w:val="0"/>
      <w:divBdr>
        <w:top w:val="none" w:sz="0" w:space="0" w:color="auto"/>
        <w:left w:val="none" w:sz="0" w:space="0" w:color="auto"/>
        <w:bottom w:val="none" w:sz="0" w:space="0" w:color="auto"/>
        <w:right w:val="none" w:sz="0" w:space="0" w:color="auto"/>
      </w:divBdr>
    </w:div>
    <w:div w:id="259653867">
      <w:bodyDiv w:val="1"/>
      <w:marLeft w:val="0"/>
      <w:marRight w:val="0"/>
      <w:marTop w:val="0"/>
      <w:marBottom w:val="0"/>
      <w:divBdr>
        <w:top w:val="none" w:sz="0" w:space="0" w:color="auto"/>
        <w:left w:val="none" w:sz="0" w:space="0" w:color="auto"/>
        <w:bottom w:val="none" w:sz="0" w:space="0" w:color="auto"/>
        <w:right w:val="none" w:sz="0" w:space="0" w:color="auto"/>
      </w:divBdr>
    </w:div>
    <w:div w:id="267276365">
      <w:bodyDiv w:val="1"/>
      <w:marLeft w:val="0"/>
      <w:marRight w:val="0"/>
      <w:marTop w:val="0"/>
      <w:marBottom w:val="0"/>
      <w:divBdr>
        <w:top w:val="none" w:sz="0" w:space="0" w:color="auto"/>
        <w:left w:val="none" w:sz="0" w:space="0" w:color="auto"/>
        <w:bottom w:val="none" w:sz="0" w:space="0" w:color="auto"/>
        <w:right w:val="none" w:sz="0" w:space="0" w:color="auto"/>
      </w:divBdr>
    </w:div>
    <w:div w:id="276646218">
      <w:bodyDiv w:val="1"/>
      <w:marLeft w:val="0"/>
      <w:marRight w:val="0"/>
      <w:marTop w:val="0"/>
      <w:marBottom w:val="0"/>
      <w:divBdr>
        <w:top w:val="none" w:sz="0" w:space="0" w:color="auto"/>
        <w:left w:val="none" w:sz="0" w:space="0" w:color="auto"/>
        <w:bottom w:val="none" w:sz="0" w:space="0" w:color="auto"/>
        <w:right w:val="none" w:sz="0" w:space="0" w:color="auto"/>
      </w:divBdr>
    </w:div>
    <w:div w:id="305555515">
      <w:bodyDiv w:val="1"/>
      <w:marLeft w:val="0"/>
      <w:marRight w:val="0"/>
      <w:marTop w:val="0"/>
      <w:marBottom w:val="0"/>
      <w:divBdr>
        <w:top w:val="none" w:sz="0" w:space="0" w:color="auto"/>
        <w:left w:val="none" w:sz="0" w:space="0" w:color="auto"/>
        <w:bottom w:val="none" w:sz="0" w:space="0" w:color="auto"/>
        <w:right w:val="none" w:sz="0" w:space="0" w:color="auto"/>
      </w:divBdr>
    </w:div>
    <w:div w:id="313143834">
      <w:bodyDiv w:val="1"/>
      <w:marLeft w:val="0"/>
      <w:marRight w:val="0"/>
      <w:marTop w:val="0"/>
      <w:marBottom w:val="0"/>
      <w:divBdr>
        <w:top w:val="none" w:sz="0" w:space="0" w:color="auto"/>
        <w:left w:val="none" w:sz="0" w:space="0" w:color="auto"/>
        <w:bottom w:val="none" w:sz="0" w:space="0" w:color="auto"/>
        <w:right w:val="none" w:sz="0" w:space="0" w:color="auto"/>
      </w:divBdr>
    </w:div>
    <w:div w:id="318195053">
      <w:bodyDiv w:val="1"/>
      <w:marLeft w:val="0"/>
      <w:marRight w:val="0"/>
      <w:marTop w:val="0"/>
      <w:marBottom w:val="0"/>
      <w:divBdr>
        <w:top w:val="none" w:sz="0" w:space="0" w:color="auto"/>
        <w:left w:val="none" w:sz="0" w:space="0" w:color="auto"/>
        <w:bottom w:val="none" w:sz="0" w:space="0" w:color="auto"/>
        <w:right w:val="none" w:sz="0" w:space="0" w:color="auto"/>
      </w:divBdr>
    </w:div>
    <w:div w:id="346564934">
      <w:bodyDiv w:val="1"/>
      <w:marLeft w:val="0"/>
      <w:marRight w:val="0"/>
      <w:marTop w:val="0"/>
      <w:marBottom w:val="0"/>
      <w:divBdr>
        <w:top w:val="none" w:sz="0" w:space="0" w:color="auto"/>
        <w:left w:val="none" w:sz="0" w:space="0" w:color="auto"/>
        <w:bottom w:val="none" w:sz="0" w:space="0" w:color="auto"/>
        <w:right w:val="none" w:sz="0" w:space="0" w:color="auto"/>
      </w:divBdr>
    </w:div>
    <w:div w:id="350881287">
      <w:bodyDiv w:val="1"/>
      <w:marLeft w:val="0"/>
      <w:marRight w:val="0"/>
      <w:marTop w:val="0"/>
      <w:marBottom w:val="0"/>
      <w:divBdr>
        <w:top w:val="none" w:sz="0" w:space="0" w:color="auto"/>
        <w:left w:val="none" w:sz="0" w:space="0" w:color="auto"/>
        <w:bottom w:val="none" w:sz="0" w:space="0" w:color="auto"/>
        <w:right w:val="none" w:sz="0" w:space="0" w:color="auto"/>
      </w:divBdr>
    </w:div>
    <w:div w:id="365957096">
      <w:bodyDiv w:val="1"/>
      <w:marLeft w:val="0"/>
      <w:marRight w:val="0"/>
      <w:marTop w:val="0"/>
      <w:marBottom w:val="0"/>
      <w:divBdr>
        <w:top w:val="none" w:sz="0" w:space="0" w:color="auto"/>
        <w:left w:val="none" w:sz="0" w:space="0" w:color="auto"/>
        <w:bottom w:val="none" w:sz="0" w:space="0" w:color="auto"/>
        <w:right w:val="none" w:sz="0" w:space="0" w:color="auto"/>
      </w:divBdr>
    </w:div>
    <w:div w:id="369301690">
      <w:bodyDiv w:val="1"/>
      <w:marLeft w:val="0"/>
      <w:marRight w:val="0"/>
      <w:marTop w:val="0"/>
      <w:marBottom w:val="0"/>
      <w:divBdr>
        <w:top w:val="none" w:sz="0" w:space="0" w:color="auto"/>
        <w:left w:val="none" w:sz="0" w:space="0" w:color="auto"/>
        <w:bottom w:val="none" w:sz="0" w:space="0" w:color="auto"/>
        <w:right w:val="none" w:sz="0" w:space="0" w:color="auto"/>
      </w:divBdr>
    </w:div>
    <w:div w:id="388303805">
      <w:bodyDiv w:val="1"/>
      <w:marLeft w:val="0"/>
      <w:marRight w:val="0"/>
      <w:marTop w:val="0"/>
      <w:marBottom w:val="0"/>
      <w:divBdr>
        <w:top w:val="none" w:sz="0" w:space="0" w:color="auto"/>
        <w:left w:val="none" w:sz="0" w:space="0" w:color="auto"/>
        <w:bottom w:val="none" w:sz="0" w:space="0" w:color="auto"/>
        <w:right w:val="none" w:sz="0" w:space="0" w:color="auto"/>
      </w:divBdr>
    </w:div>
    <w:div w:id="388462035">
      <w:bodyDiv w:val="1"/>
      <w:marLeft w:val="0"/>
      <w:marRight w:val="0"/>
      <w:marTop w:val="0"/>
      <w:marBottom w:val="0"/>
      <w:divBdr>
        <w:top w:val="none" w:sz="0" w:space="0" w:color="auto"/>
        <w:left w:val="none" w:sz="0" w:space="0" w:color="auto"/>
        <w:bottom w:val="none" w:sz="0" w:space="0" w:color="auto"/>
        <w:right w:val="none" w:sz="0" w:space="0" w:color="auto"/>
      </w:divBdr>
    </w:div>
    <w:div w:id="392780062">
      <w:bodyDiv w:val="1"/>
      <w:marLeft w:val="0"/>
      <w:marRight w:val="0"/>
      <w:marTop w:val="0"/>
      <w:marBottom w:val="0"/>
      <w:divBdr>
        <w:top w:val="none" w:sz="0" w:space="0" w:color="auto"/>
        <w:left w:val="none" w:sz="0" w:space="0" w:color="auto"/>
        <w:bottom w:val="none" w:sz="0" w:space="0" w:color="auto"/>
        <w:right w:val="none" w:sz="0" w:space="0" w:color="auto"/>
      </w:divBdr>
    </w:div>
    <w:div w:id="406803276">
      <w:bodyDiv w:val="1"/>
      <w:marLeft w:val="0"/>
      <w:marRight w:val="0"/>
      <w:marTop w:val="0"/>
      <w:marBottom w:val="0"/>
      <w:divBdr>
        <w:top w:val="none" w:sz="0" w:space="0" w:color="auto"/>
        <w:left w:val="none" w:sz="0" w:space="0" w:color="auto"/>
        <w:bottom w:val="none" w:sz="0" w:space="0" w:color="auto"/>
        <w:right w:val="none" w:sz="0" w:space="0" w:color="auto"/>
      </w:divBdr>
    </w:div>
    <w:div w:id="423185760">
      <w:bodyDiv w:val="1"/>
      <w:marLeft w:val="0"/>
      <w:marRight w:val="0"/>
      <w:marTop w:val="0"/>
      <w:marBottom w:val="0"/>
      <w:divBdr>
        <w:top w:val="none" w:sz="0" w:space="0" w:color="auto"/>
        <w:left w:val="none" w:sz="0" w:space="0" w:color="auto"/>
        <w:bottom w:val="none" w:sz="0" w:space="0" w:color="auto"/>
        <w:right w:val="none" w:sz="0" w:space="0" w:color="auto"/>
      </w:divBdr>
    </w:div>
    <w:div w:id="446776468">
      <w:bodyDiv w:val="1"/>
      <w:marLeft w:val="0"/>
      <w:marRight w:val="0"/>
      <w:marTop w:val="0"/>
      <w:marBottom w:val="0"/>
      <w:divBdr>
        <w:top w:val="none" w:sz="0" w:space="0" w:color="auto"/>
        <w:left w:val="none" w:sz="0" w:space="0" w:color="auto"/>
        <w:bottom w:val="none" w:sz="0" w:space="0" w:color="auto"/>
        <w:right w:val="none" w:sz="0" w:space="0" w:color="auto"/>
      </w:divBdr>
    </w:div>
    <w:div w:id="446849562">
      <w:bodyDiv w:val="1"/>
      <w:marLeft w:val="0"/>
      <w:marRight w:val="0"/>
      <w:marTop w:val="0"/>
      <w:marBottom w:val="0"/>
      <w:divBdr>
        <w:top w:val="none" w:sz="0" w:space="0" w:color="auto"/>
        <w:left w:val="none" w:sz="0" w:space="0" w:color="auto"/>
        <w:bottom w:val="none" w:sz="0" w:space="0" w:color="auto"/>
        <w:right w:val="none" w:sz="0" w:space="0" w:color="auto"/>
      </w:divBdr>
    </w:div>
    <w:div w:id="452133921">
      <w:bodyDiv w:val="1"/>
      <w:marLeft w:val="0"/>
      <w:marRight w:val="0"/>
      <w:marTop w:val="0"/>
      <w:marBottom w:val="0"/>
      <w:divBdr>
        <w:top w:val="none" w:sz="0" w:space="0" w:color="auto"/>
        <w:left w:val="none" w:sz="0" w:space="0" w:color="auto"/>
        <w:bottom w:val="none" w:sz="0" w:space="0" w:color="auto"/>
        <w:right w:val="none" w:sz="0" w:space="0" w:color="auto"/>
      </w:divBdr>
    </w:div>
    <w:div w:id="473106451">
      <w:bodyDiv w:val="1"/>
      <w:marLeft w:val="0"/>
      <w:marRight w:val="0"/>
      <w:marTop w:val="0"/>
      <w:marBottom w:val="0"/>
      <w:divBdr>
        <w:top w:val="none" w:sz="0" w:space="0" w:color="auto"/>
        <w:left w:val="none" w:sz="0" w:space="0" w:color="auto"/>
        <w:bottom w:val="none" w:sz="0" w:space="0" w:color="auto"/>
        <w:right w:val="none" w:sz="0" w:space="0" w:color="auto"/>
      </w:divBdr>
    </w:div>
    <w:div w:id="490289957">
      <w:bodyDiv w:val="1"/>
      <w:marLeft w:val="0"/>
      <w:marRight w:val="0"/>
      <w:marTop w:val="0"/>
      <w:marBottom w:val="0"/>
      <w:divBdr>
        <w:top w:val="none" w:sz="0" w:space="0" w:color="auto"/>
        <w:left w:val="none" w:sz="0" w:space="0" w:color="auto"/>
        <w:bottom w:val="none" w:sz="0" w:space="0" w:color="auto"/>
        <w:right w:val="none" w:sz="0" w:space="0" w:color="auto"/>
      </w:divBdr>
    </w:div>
    <w:div w:id="507409900">
      <w:bodyDiv w:val="1"/>
      <w:marLeft w:val="0"/>
      <w:marRight w:val="0"/>
      <w:marTop w:val="0"/>
      <w:marBottom w:val="0"/>
      <w:divBdr>
        <w:top w:val="none" w:sz="0" w:space="0" w:color="auto"/>
        <w:left w:val="none" w:sz="0" w:space="0" w:color="auto"/>
        <w:bottom w:val="none" w:sz="0" w:space="0" w:color="auto"/>
        <w:right w:val="none" w:sz="0" w:space="0" w:color="auto"/>
      </w:divBdr>
    </w:div>
    <w:div w:id="515583407">
      <w:bodyDiv w:val="1"/>
      <w:marLeft w:val="0"/>
      <w:marRight w:val="0"/>
      <w:marTop w:val="0"/>
      <w:marBottom w:val="0"/>
      <w:divBdr>
        <w:top w:val="none" w:sz="0" w:space="0" w:color="auto"/>
        <w:left w:val="none" w:sz="0" w:space="0" w:color="auto"/>
        <w:bottom w:val="none" w:sz="0" w:space="0" w:color="auto"/>
        <w:right w:val="none" w:sz="0" w:space="0" w:color="auto"/>
      </w:divBdr>
    </w:div>
    <w:div w:id="529996861">
      <w:bodyDiv w:val="1"/>
      <w:marLeft w:val="0"/>
      <w:marRight w:val="0"/>
      <w:marTop w:val="0"/>
      <w:marBottom w:val="0"/>
      <w:divBdr>
        <w:top w:val="none" w:sz="0" w:space="0" w:color="auto"/>
        <w:left w:val="none" w:sz="0" w:space="0" w:color="auto"/>
        <w:bottom w:val="none" w:sz="0" w:space="0" w:color="auto"/>
        <w:right w:val="none" w:sz="0" w:space="0" w:color="auto"/>
      </w:divBdr>
    </w:div>
    <w:div w:id="532349023">
      <w:bodyDiv w:val="1"/>
      <w:marLeft w:val="0"/>
      <w:marRight w:val="0"/>
      <w:marTop w:val="0"/>
      <w:marBottom w:val="0"/>
      <w:divBdr>
        <w:top w:val="none" w:sz="0" w:space="0" w:color="auto"/>
        <w:left w:val="none" w:sz="0" w:space="0" w:color="auto"/>
        <w:bottom w:val="none" w:sz="0" w:space="0" w:color="auto"/>
        <w:right w:val="none" w:sz="0" w:space="0" w:color="auto"/>
      </w:divBdr>
    </w:div>
    <w:div w:id="547957030">
      <w:bodyDiv w:val="1"/>
      <w:marLeft w:val="0"/>
      <w:marRight w:val="0"/>
      <w:marTop w:val="0"/>
      <w:marBottom w:val="0"/>
      <w:divBdr>
        <w:top w:val="none" w:sz="0" w:space="0" w:color="auto"/>
        <w:left w:val="none" w:sz="0" w:space="0" w:color="auto"/>
        <w:bottom w:val="none" w:sz="0" w:space="0" w:color="auto"/>
        <w:right w:val="none" w:sz="0" w:space="0" w:color="auto"/>
      </w:divBdr>
    </w:div>
    <w:div w:id="552815748">
      <w:bodyDiv w:val="1"/>
      <w:marLeft w:val="0"/>
      <w:marRight w:val="0"/>
      <w:marTop w:val="0"/>
      <w:marBottom w:val="0"/>
      <w:divBdr>
        <w:top w:val="none" w:sz="0" w:space="0" w:color="auto"/>
        <w:left w:val="none" w:sz="0" w:space="0" w:color="auto"/>
        <w:bottom w:val="none" w:sz="0" w:space="0" w:color="auto"/>
        <w:right w:val="none" w:sz="0" w:space="0" w:color="auto"/>
      </w:divBdr>
    </w:div>
    <w:div w:id="561602679">
      <w:bodyDiv w:val="1"/>
      <w:marLeft w:val="0"/>
      <w:marRight w:val="0"/>
      <w:marTop w:val="0"/>
      <w:marBottom w:val="0"/>
      <w:divBdr>
        <w:top w:val="none" w:sz="0" w:space="0" w:color="auto"/>
        <w:left w:val="none" w:sz="0" w:space="0" w:color="auto"/>
        <w:bottom w:val="none" w:sz="0" w:space="0" w:color="auto"/>
        <w:right w:val="none" w:sz="0" w:space="0" w:color="auto"/>
      </w:divBdr>
    </w:div>
    <w:div w:id="568923528">
      <w:bodyDiv w:val="1"/>
      <w:marLeft w:val="0"/>
      <w:marRight w:val="0"/>
      <w:marTop w:val="0"/>
      <w:marBottom w:val="0"/>
      <w:divBdr>
        <w:top w:val="none" w:sz="0" w:space="0" w:color="auto"/>
        <w:left w:val="none" w:sz="0" w:space="0" w:color="auto"/>
        <w:bottom w:val="none" w:sz="0" w:space="0" w:color="auto"/>
        <w:right w:val="none" w:sz="0" w:space="0" w:color="auto"/>
      </w:divBdr>
    </w:div>
    <w:div w:id="664624260">
      <w:bodyDiv w:val="1"/>
      <w:marLeft w:val="0"/>
      <w:marRight w:val="0"/>
      <w:marTop w:val="0"/>
      <w:marBottom w:val="0"/>
      <w:divBdr>
        <w:top w:val="none" w:sz="0" w:space="0" w:color="auto"/>
        <w:left w:val="none" w:sz="0" w:space="0" w:color="auto"/>
        <w:bottom w:val="none" w:sz="0" w:space="0" w:color="auto"/>
        <w:right w:val="none" w:sz="0" w:space="0" w:color="auto"/>
      </w:divBdr>
    </w:div>
    <w:div w:id="689726619">
      <w:bodyDiv w:val="1"/>
      <w:marLeft w:val="0"/>
      <w:marRight w:val="0"/>
      <w:marTop w:val="0"/>
      <w:marBottom w:val="0"/>
      <w:divBdr>
        <w:top w:val="none" w:sz="0" w:space="0" w:color="auto"/>
        <w:left w:val="none" w:sz="0" w:space="0" w:color="auto"/>
        <w:bottom w:val="none" w:sz="0" w:space="0" w:color="auto"/>
        <w:right w:val="none" w:sz="0" w:space="0" w:color="auto"/>
      </w:divBdr>
    </w:div>
    <w:div w:id="747384799">
      <w:bodyDiv w:val="1"/>
      <w:marLeft w:val="0"/>
      <w:marRight w:val="0"/>
      <w:marTop w:val="0"/>
      <w:marBottom w:val="0"/>
      <w:divBdr>
        <w:top w:val="none" w:sz="0" w:space="0" w:color="auto"/>
        <w:left w:val="none" w:sz="0" w:space="0" w:color="auto"/>
        <w:bottom w:val="none" w:sz="0" w:space="0" w:color="auto"/>
        <w:right w:val="none" w:sz="0" w:space="0" w:color="auto"/>
      </w:divBdr>
    </w:div>
    <w:div w:id="750585464">
      <w:bodyDiv w:val="1"/>
      <w:marLeft w:val="0"/>
      <w:marRight w:val="0"/>
      <w:marTop w:val="0"/>
      <w:marBottom w:val="0"/>
      <w:divBdr>
        <w:top w:val="none" w:sz="0" w:space="0" w:color="auto"/>
        <w:left w:val="none" w:sz="0" w:space="0" w:color="auto"/>
        <w:bottom w:val="none" w:sz="0" w:space="0" w:color="auto"/>
        <w:right w:val="none" w:sz="0" w:space="0" w:color="auto"/>
      </w:divBdr>
    </w:div>
    <w:div w:id="751705298">
      <w:bodyDiv w:val="1"/>
      <w:marLeft w:val="0"/>
      <w:marRight w:val="0"/>
      <w:marTop w:val="0"/>
      <w:marBottom w:val="0"/>
      <w:divBdr>
        <w:top w:val="none" w:sz="0" w:space="0" w:color="auto"/>
        <w:left w:val="none" w:sz="0" w:space="0" w:color="auto"/>
        <w:bottom w:val="none" w:sz="0" w:space="0" w:color="auto"/>
        <w:right w:val="none" w:sz="0" w:space="0" w:color="auto"/>
      </w:divBdr>
    </w:div>
    <w:div w:id="756680339">
      <w:bodyDiv w:val="1"/>
      <w:marLeft w:val="0"/>
      <w:marRight w:val="0"/>
      <w:marTop w:val="0"/>
      <w:marBottom w:val="0"/>
      <w:divBdr>
        <w:top w:val="none" w:sz="0" w:space="0" w:color="auto"/>
        <w:left w:val="none" w:sz="0" w:space="0" w:color="auto"/>
        <w:bottom w:val="none" w:sz="0" w:space="0" w:color="auto"/>
        <w:right w:val="none" w:sz="0" w:space="0" w:color="auto"/>
      </w:divBdr>
    </w:div>
    <w:div w:id="806823489">
      <w:bodyDiv w:val="1"/>
      <w:marLeft w:val="0"/>
      <w:marRight w:val="0"/>
      <w:marTop w:val="0"/>
      <w:marBottom w:val="0"/>
      <w:divBdr>
        <w:top w:val="none" w:sz="0" w:space="0" w:color="auto"/>
        <w:left w:val="none" w:sz="0" w:space="0" w:color="auto"/>
        <w:bottom w:val="none" w:sz="0" w:space="0" w:color="auto"/>
        <w:right w:val="none" w:sz="0" w:space="0" w:color="auto"/>
      </w:divBdr>
    </w:div>
    <w:div w:id="816531510">
      <w:bodyDiv w:val="1"/>
      <w:marLeft w:val="0"/>
      <w:marRight w:val="0"/>
      <w:marTop w:val="0"/>
      <w:marBottom w:val="0"/>
      <w:divBdr>
        <w:top w:val="none" w:sz="0" w:space="0" w:color="auto"/>
        <w:left w:val="none" w:sz="0" w:space="0" w:color="auto"/>
        <w:bottom w:val="none" w:sz="0" w:space="0" w:color="auto"/>
        <w:right w:val="none" w:sz="0" w:space="0" w:color="auto"/>
      </w:divBdr>
    </w:div>
    <w:div w:id="823357163">
      <w:bodyDiv w:val="1"/>
      <w:marLeft w:val="0"/>
      <w:marRight w:val="0"/>
      <w:marTop w:val="0"/>
      <w:marBottom w:val="0"/>
      <w:divBdr>
        <w:top w:val="none" w:sz="0" w:space="0" w:color="auto"/>
        <w:left w:val="none" w:sz="0" w:space="0" w:color="auto"/>
        <w:bottom w:val="none" w:sz="0" w:space="0" w:color="auto"/>
        <w:right w:val="none" w:sz="0" w:space="0" w:color="auto"/>
      </w:divBdr>
    </w:div>
    <w:div w:id="832573598">
      <w:bodyDiv w:val="1"/>
      <w:marLeft w:val="0"/>
      <w:marRight w:val="0"/>
      <w:marTop w:val="0"/>
      <w:marBottom w:val="0"/>
      <w:divBdr>
        <w:top w:val="none" w:sz="0" w:space="0" w:color="auto"/>
        <w:left w:val="none" w:sz="0" w:space="0" w:color="auto"/>
        <w:bottom w:val="none" w:sz="0" w:space="0" w:color="auto"/>
        <w:right w:val="none" w:sz="0" w:space="0" w:color="auto"/>
      </w:divBdr>
    </w:div>
    <w:div w:id="839582219">
      <w:bodyDiv w:val="1"/>
      <w:marLeft w:val="0"/>
      <w:marRight w:val="0"/>
      <w:marTop w:val="0"/>
      <w:marBottom w:val="0"/>
      <w:divBdr>
        <w:top w:val="none" w:sz="0" w:space="0" w:color="auto"/>
        <w:left w:val="none" w:sz="0" w:space="0" w:color="auto"/>
        <w:bottom w:val="none" w:sz="0" w:space="0" w:color="auto"/>
        <w:right w:val="none" w:sz="0" w:space="0" w:color="auto"/>
      </w:divBdr>
    </w:div>
    <w:div w:id="865145119">
      <w:bodyDiv w:val="1"/>
      <w:marLeft w:val="0"/>
      <w:marRight w:val="0"/>
      <w:marTop w:val="0"/>
      <w:marBottom w:val="0"/>
      <w:divBdr>
        <w:top w:val="none" w:sz="0" w:space="0" w:color="auto"/>
        <w:left w:val="none" w:sz="0" w:space="0" w:color="auto"/>
        <w:bottom w:val="none" w:sz="0" w:space="0" w:color="auto"/>
        <w:right w:val="none" w:sz="0" w:space="0" w:color="auto"/>
      </w:divBdr>
    </w:div>
    <w:div w:id="914825884">
      <w:bodyDiv w:val="1"/>
      <w:marLeft w:val="0"/>
      <w:marRight w:val="0"/>
      <w:marTop w:val="0"/>
      <w:marBottom w:val="0"/>
      <w:divBdr>
        <w:top w:val="none" w:sz="0" w:space="0" w:color="auto"/>
        <w:left w:val="none" w:sz="0" w:space="0" w:color="auto"/>
        <w:bottom w:val="none" w:sz="0" w:space="0" w:color="auto"/>
        <w:right w:val="none" w:sz="0" w:space="0" w:color="auto"/>
      </w:divBdr>
    </w:div>
    <w:div w:id="953485815">
      <w:bodyDiv w:val="1"/>
      <w:marLeft w:val="0"/>
      <w:marRight w:val="0"/>
      <w:marTop w:val="0"/>
      <w:marBottom w:val="0"/>
      <w:divBdr>
        <w:top w:val="none" w:sz="0" w:space="0" w:color="auto"/>
        <w:left w:val="none" w:sz="0" w:space="0" w:color="auto"/>
        <w:bottom w:val="none" w:sz="0" w:space="0" w:color="auto"/>
        <w:right w:val="none" w:sz="0" w:space="0" w:color="auto"/>
      </w:divBdr>
    </w:div>
    <w:div w:id="988706926">
      <w:bodyDiv w:val="1"/>
      <w:marLeft w:val="0"/>
      <w:marRight w:val="0"/>
      <w:marTop w:val="0"/>
      <w:marBottom w:val="0"/>
      <w:divBdr>
        <w:top w:val="none" w:sz="0" w:space="0" w:color="auto"/>
        <w:left w:val="none" w:sz="0" w:space="0" w:color="auto"/>
        <w:bottom w:val="none" w:sz="0" w:space="0" w:color="auto"/>
        <w:right w:val="none" w:sz="0" w:space="0" w:color="auto"/>
      </w:divBdr>
    </w:div>
    <w:div w:id="1004938567">
      <w:bodyDiv w:val="1"/>
      <w:marLeft w:val="0"/>
      <w:marRight w:val="0"/>
      <w:marTop w:val="0"/>
      <w:marBottom w:val="0"/>
      <w:divBdr>
        <w:top w:val="none" w:sz="0" w:space="0" w:color="auto"/>
        <w:left w:val="none" w:sz="0" w:space="0" w:color="auto"/>
        <w:bottom w:val="none" w:sz="0" w:space="0" w:color="auto"/>
        <w:right w:val="none" w:sz="0" w:space="0" w:color="auto"/>
      </w:divBdr>
    </w:div>
    <w:div w:id="1119029263">
      <w:bodyDiv w:val="1"/>
      <w:marLeft w:val="0"/>
      <w:marRight w:val="0"/>
      <w:marTop w:val="0"/>
      <w:marBottom w:val="0"/>
      <w:divBdr>
        <w:top w:val="none" w:sz="0" w:space="0" w:color="auto"/>
        <w:left w:val="none" w:sz="0" w:space="0" w:color="auto"/>
        <w:bottom w:val="none" w:sz="0" w:space="0" w:color="auto"/>
        <w:right w:val="none" w:sz="0" w:space="0" w:color="auto"/>
      </w:divBdr>
    </w:div>
    <w:div w:id="1134251090">
      <w:bodyDiv w:val="1"/>
      <w:marLeft w:val="0"/>
      <w:marRight w:val="0"/>
      <w:marTop w:val="0"/>
      <w:marBottom w:val="0"/>
      <w:divBdr>
        <w:top w:val="none" w:sz="0" w:space="0" w:color="auto"/>
        <w:left w:val="none" w:sz="0" w:space="0" w:color="auto"/>
        <w:bottom w:val="none" w:sz="0" w:space="0" w:color="auto"/>
        <w:right w:val="none" w:sz="0" w:space="0" w:color="auto"/>
      </w:divBdr>
    </w:div>
    <w:div w:id="1146511819">
      <w:bodyDiv w:val="1"/>
      <w:marLeft w:val="0"/>
      <w:marRight w:val="0"/>
      <w:marTop w:val="0"/>
      <w:marBottom w:val="0"/>
      <w:divBdr>
        <w:top w:val="none" w:sz="0" w:space="0" w:color="auto"/>
        <w:left w:val="none" w:sz="0" w:space="0" w:color="auto"/>
        <w:bottom w:val="none" w:sz="0" w:space="0" w:color="auto"/>
        <w:right w:val="none" w:sz="0" w:space="0" w:color="auto"/>
      </w:divBdr>
    </w:div>
    <w:div w:id="1148940111">
      <w:bodyDiv w:val="1"/>
      <w:marLeft w:val="0"/>
      <w:marRight w:val="0"/>
      <w:marTop w:val="0"/>
      <w:marBottom w:val="0"/>
      <w:divBdr>
        <w:top w:val="none" w:sz="0" w:space="0" w:color="auto"/>
        <w:left w:val="none" w:sz="0" w:space="0" w:color="auto"/>
        <w:bottom w:val="none" w:sz="0" w:space="0" w:color="auto"/>
        <w:right w:val="none" w:sz="0" w:space="0" w:color="auto"/>
      </w:divBdr>
    </w:div>
    <w:div w:id="1160731442">
      <w:bodyDiv w:val="1"/>
      <w:marLeft w:val="0"/>
      <w:marRight w:val="0"/>
      <w:marTop w:val="0"/>
      <w:marBottom w:val="0"/>
      <w:divBdr>
        <w:top w:val="none" w:sz="0" w:space="0" w:color="auto"/>
        <w:left w:val="none" w:sz="0" w:space="0" w:color="auto"/>
        <w:bottom w:val="none" w:sz="0" w:space="0" w:color="auto"/>
        <w:right w:val="none" w:sz="0" w:space="0" w:color="auto"/>
      </w:divBdr>
    </w:div>
    <w:div w:id="1212961015">
      <w:bodyDiv w:val="1"/>
      <w:marLeft w:val="0"/>
      <w:marRight w:val="0"/>
      <w:marTop w:val="0"/>
      <w:marBottom w:val="0"/>
      <w:divBdr>
        <w:top w:val="none" w:sz="0" w:space="0" w:color="auto"/>
        <w:left w:val="none" w:sz="0" w:space="0" w:color="auto"/>
        <w:bottom w:val="none" w:sz="0" w:space="0" w:color="auto"/>
        <w:right w:val="none" w:sz="0" w:space="0" w:color="auto"/>
      </w:divBdr>
    </w:div>
    <w:div w:id="1225872022">
      <w:bodyDiv w:val="1"/>
      <w:marLeft w:val="0"/>
      <w:marRight w:val="0"/>
      <w:marTop w:val="0"/>
      <w:marBottom w:val="0"/>
      <w:divBdr>
        <w:top w:val="none" w:sz="0" w:space="0" w:color="auto"/>
        <w:left w:val="none" w:sz="0" w:space="0" w:color="auto"/>
        <w:bottom w:val="none" w:sz="0" w:space="0" w:color="auto"/>
        <w:right w:val="none" w:sz="0" w:space="0" w:color="auto"/>
      </w:divBdr>
    </w:div>
    <w:div w:id="1254782466">
      <w:bodyDiv w:val="1"/>
      <w:marLeft w:val="0"/>
      <w:marRight w:val="0"/>
      <w:marTop w:val="0"/>
      <w:marBottom w:val="0"/>
      <w:divBdr>
        <w:top w:val="none" w:sz="0" w:space="0" w:color="auto"/>
        <w:left w:val="none" w:sz="0" w:space="0" w:color="auto"/>
        <w:bottom w:val="none" w:sz="0" w:space="0" w:color="auto"/>
        <w:right w:val="none" w:sz="0" w:space="0" w:color="auto"/>
      </w:divBdr>
    </w:div>
    <w:div w:id="1265113921">
      <w:bodyDiv w:val="1"/>
      <w:marLeft w:val="0"/>
      <w:marRight w:val="0"/>
      <w:marTop w:val="0"/>
      <w:marBottom w:val="0"/>
      <w:divBdr>
        <w:top w:val="none" w:sz="0" w:space="0" w:color="auto"/>
        <w:left w:val="none" w:sz="0" w:space="0" w:color="auto"/>
        <w:bottom w:val="none" w:sz="0" w:space="0" w:color="auto"/>
        <w:right w:val="none" w:sz="0" w:space="0" w:color="auto"/>
      </w:divBdr>
    </w:div>
    <w:div w:id="1266037168">
      <w:bodyDiv w:val="1"/>
      <w:marLeft w:val="0"/>
      <w:marRight w:val="0"/>
      <w:marTop w:val="0"/>
      <w:marBottom w:val="0"/>
      <w:divBdr>
        <w:top w:val="none" w:sz="0" w:space="0" w:color="auto"/>
        <w:left w:val="none" w:sz="0" w:space="0" w:color="auto"/>
        <w:bottom w:val="none" w:sz="0" w:space="0" w:color="auto"/>
        <w:right w:val="none" w:sz="0" w:space="0" w:color="auto"/>
      </w:divBdr>
    </w:div>
    <w:div w:id="1285305705">
      <w:bodyDiv w:val="1"/>
      <w:marLeft w:val="0"/>
      <w:marRight w:val="0"/>
      <w:marTop w:val="0"/>
      <w:marBottom w:val="0"/>
      <w:divBdr>
        <w:top w:val="none" w:sz="0" w:space="0" w:color="auto"/>
        <w:left w:val="none" w:sz="0" w:space="0" w:color="auto"/>
        <w:bottom w:val="none" w:sz="0" w:space="0" w:color="auto"/>
        <w:right w:val="none" w:sz="0" w:space="0" w:color="auto"/>
      </w:divBdr>
    </w:div>
    <w:div w:id="1293288733">
      <w:bodyDiv w:val="1"/>
      <w:marLeft w:val="0"/>
      <w:marRight w:val="0"/>
      <w:marTop w:val="0"/>
      <w:marBottom w:val="0"/>
      <w:divBdr>
        <w:top w:val="none" w:sz="0" w:space="0" w:color="auto"/>
        <w:left w:val="none" w:sz="0" w:space="0" w:color="auto"/>
        <w:bottom w:val="none" w:sz="0" w:space="0" w:color="auto"/>
        <w:right w:val="none" w:sz="0" w:space="0" w:color="auto"/>
      </w:divBdr>
    </w:div>
    <w:div w:id="1378164687">
      <w:bodyDiv w:val="1"/>
      <w:marLeft w:val="0"/>
      <w:marRight w:val="0"/>
      <w:marTop w:val="0"/>
      <w:marBottom w:val="0"/>
      <w:divBdr>
        <w:top w:val="none" w:sz="0" w:space="0" w:color="auto"/>
        <w:left w:val="none" w:sz="0" w:space="0" w:color="auto"/>
        <w:bottom w:val="none" w:sz="0" w:space="0" w:color="auto"/>
        <w:right w:val="none" w:sz="0" w:space="0" w:color="auto"/>
      </w:divBdr>
    </w:div>
    <w:div w:id="1380667997">
      <w:bodyDiv w:val="1"/>
      <w:marLeft w:val="0"/>
      <w:marRight w:val="0"/>
      <w:marTop w:val="0"/>
      <w:marBottom w:val="0"/>
      <w:divBdr>
        <w:top w:val="none" w:sz="0" w:space="0" w:color="auto"/>
        <w:left w:val="none" w:sz="0" w:space="0" w:color="auto"/>
        <w:bottom w:val="none" w:sz="0" w:space="0" w:color="auto"/>
        <w:right w:val="none" w:sz="0" w:space="0" w:color="auto"/>
      </w:divBdr>
    </w:div>
    <w:div w:id="1422407386">
      <w:bodyDiv w:val="1"/>
      <w:marLeft w:val="0"/>
      <w:marRight w:val="0"/>
      <w:marTop w:val="0"/>
      <w:marBottom w:val="0"/>
      <w:divBdr>
        <w:top w:val="none" w:sz="0" w:space="0" w:color="auto"/>
        <w:left w:val="none" w:sz="0" w:space="0" w:color="auto"/>
        <w:bottom w:val="none" w:sz="0" w:space="0" w:color="auto"/>
        <w:right w:val="none" w:sz="0" w:space="0" w:color="auto"/>
      </w:divBdr>
    </w:div>
    <w:div w:id="1428649919">
      <w:bodyDiv w:val="1"/>
      <w:marLeft w:val="0"/>
      <w:marRight w:val="0"/>
      <w:marTop w:val="0"/>
      <w:marBottom w:val="0"/>
      <w:divBdr>
        <w:top w:val="none" w:sz="0" w:space="0" w:color="auto"/>
        <w:left w:val="none" w:sz="0" w:space="0" w:color="auto"/>
        <w:bottom w:val="none" w:sz="0" w:space="0" w:color="auto"/>
        <w:right w:val="none" w:sz="0" w:space="0" w:color="auto"/>
      </w:divBdr>
    </w:div>
    <w:div w:id="1430739112">
      <w:bodyDiv w:val="1"/>
      <w:marLeft w:val="0"/>
      <w:marRight w:val="0"/>
      <w:marTop w:val="0"/>
      <w:marBottom w:val="0"/>
      <w:divBdr>
        <w:top w:val="none" w:sz="0" w:space="0" w:color="auto"/>
        <w:left w:val="none" w:sz="0" w:space="0" w:color="auto"/>
        <w:bottom w:val="none" w:sz="0" w:space="0" w:color="auto"/>
        <w:right w:val="none" w:sz="0" w:space="0" w:color="auto"/>
      </w:divBdr>
    </w:div>
    <w:div w:id="1437826290">
      <w:bodyDiv w:val="1"/>
      <w:marLeft w:val="0"/>
      <w:marRight w:val="0"/>
      <w:marTop w:val="0"/>
      <w:marBottom w:val="0"/>
      <w:divBdr>
        <w:top w:val="none" w:sz="0" w:space="0" w:color="auto"/>
        <w:left w:val="none" w:sz="0" w:space="0" w:color="auto"/>
        <w:bottom w:val="none" w:sz="0" w:space="0" w:color="auto"/>
        <w:right w:val="none" w:sz="0" w:space="0" w:color="auto"/>
      </w:divBdr>
    </w:div>
    <w:div w:id="1438596576">
      <w:bodyDiv w:val="1"/>
      <w:marLeft w:val="0"/>
      <w:marRight w:val="0"/>
      <w:marTop w:val="0"/>
      <w:marBottom w:val="0"/>
      <w:divBdr>
        <w:top w:val="none" w:sz="0" w:space="0" w:color="auto"/>
        <w:left w:val="none" w:sz="0" w:space="0" w:color="auto"/>
        <w:bottom w:val="none" w:sz="0" w:space="0" w:color="auto"/>
        <w:right w:val="none" w:sz="0" w:space="0" w:color="auto"/>
      </w:divBdr>
    </w:div>
    <w:div w:id="1458722829">
      <w:bodyDiv w:val="1"/>
      <w:marLeft w:val="0"/>
      <w:marRight w:val="0"/>
      <w:marTop w:val="0"/>
      <w:marBottom w:val="0"/>
      <w:divBdr>
        <w:top w:val="none" w:sz="0" w:space="0" w:color="auto"/>
        <w:left w:val="none" w:sz="0" w:space="0" w:color="auto"/>
        <w:bottom w:val="none" w:sz="0" w:space="0" w:color="auto"/>
        <w:right w:val="none" w:sz="0" w:space="0" w:color="auto"/>
      </w:divBdr>
    </w:div>
    <w:div w:id="1477336713">
      <w:bodyDiv w:val="1"/>
      <w:marLeft w:val="0"/>
      <w:marRight w:val="0"/>
      <w:marTop w:val="0"/>
      <w:marBottom w:val="0"/>
      <w:divBdr>
        <w:top w:val="none" w:sz="0" w:space="0" w:color="auto"/>
        <w:left w:val="none" w:sz="0" w:space="0" w:color="auto"/>
        <w:bottom w:val="none" w:sz="0" w:space="0" w:color="auto"/>
        <w:right w:val="none" w:sz="0" w:space="0" w:color="auto"/>
      </w:divBdr>
    </w:div>
    <w:div w:id="1485273865">
      <w:bodyDiv w:val="1"/>
      <w:marLeft w:val="0"/>
      <w:marRight w:val="0"/>
      <w:marTop w:val="0"/>
      <w:marBottom w:val="0"/>
      <w:divBdr>
        <w:top w:val="none" w:sz="0" w:space="0" w:color="auto"/>
        <w:left w:val="none" w:sz="0" w:space="0" w:color="auto"/>
        <w:bottom w:val="none" w:sz="0" w:space="0" w:color="auto"/>
        <w:right w:val="none" w:sz="0" w:space="0" w:color="auto"/>
      </w:divBdr>
    </w:div>
    <w:div w:id="1494906051">
      <w:bodyDiv w:val="1"/>
      <w:marLeft w:val="0"/>
      <w:marRight w:val="0"/>
      <w:marTop w:val="0"/>
      <w:marBottom w:val="0"/>
      <w:divBdr>
        <w:top w:val="none" w:sz="0" w:space="0" w:color="auto"/>
        <w:left w:val="none" w:sz="0" w:space="0" w:color="auto"/>
        <w:bottom w:val="none" w:sz="0" w:space="0" w:color="auto"/>
        <w:right w:val="none" w:sz="0" w:space="0" w:color="auto"/>
      </w:divBdr>
    </w:div>
    <w:div w:id="1517185234">
      <w:bodyDiv w:val="1"/>
      <w:marLeft w:val="0"/>
      <w:marRight w:val="0"/>
      <w:marTop w:val="0"/>
      <w:marBottom w:val="0"/>
      <w:divBdr>
        <w:top w:val="none" w:sz="0" w:space="0" w:color="auto"/>
        <w:left w:val="none" w:sz="0" w:space="0" w:color="auto"/>
        <w:bottom w:val="none" w:sz="0" w:space="0" w:color="auto"/>
        <w:right w:val="none" w:sz="0" w:space="0" w:color="auto"/>
      </w:divBdr>
    </w:div>
    <w:div w:id="1524707167">
      <w:bodyDiv w:val="1"/>
      <w:marLeft w:val="0"/>
      <w:marRight w:val="0"/>
      <w:marTop w:val="0"/>
      <w:marBottom w:val="0"/>
      <w:divBdr>
        <w:top w:val="none" w:sz="0" w:space="0" w:color="auto"/>
        <w:left w:val="none" w:sz="0" w:space="0" w:color="auto"/>
        <w:bottom w:val="none" w:sz="0" w:space="0" w:color="auto"/>
        <w:right w:val="none" w:sz="0" w:space="0" w:color="auto"/>
      </w:divBdr>
    </w:div>
    <w:div w:id="1542669451">
      <w:bodyDiv w:val="1"/>
      <w:marLeft w:val="0"/>
      <w:marRight w:val="0"/>
      <w:marTop w:val="0"/>
      <w:marBottom w:val="0"/>
      <w:divBdr>
        <w:top w:val="none" w:sz="0" w:space="0" w:color="auto"/>
        <w:left w:val="none" w:sz="0" w:space="0" w:color="auto"/>
        <w:bottom w:val="none" w:sz="0" w:space="0" w:color="auto"/>
        <w:right w:val="none" w:sz="0" w:space="0" w:color="auto"/>
      </w:divBdr>
    </w:div>
    <w:div w:id="1552040306">
      <w:bodyDiv w:val="1"/>
      <w:marLeft w:val="0"/>
      <w:marRight w:val="0"/>
      <w:marTop w:val="0"/>
      <w:marBottom w:val="0"/>
      <w:divBdr>
        <w:top w:val="none" w:sz="0" w:space="0" w:color="auto"/>
        <w:left w:val="none" w:sz="0" w:space="0" w:color="auto"/>
        <w:bottom w:val="none" w:sz="0" w:space="0" w:color="auto"/>
        <w:right w:val="none" w:sz="0" w:space="0" w:color="auto"/>
      </w:divBdr>
    </w:div>
    <w:div w:id="1689411066">
      <w:bodyDiv w:val="1"/>
      <w:marLeft w:val="0"/>
      <w:marRight w:val="0"/>
      <w:marTop w:val="0"/>
      <w:marBottom w:val="0"/>
      <w:divBdr>
        <w:top w:val="none" w:sz="0" w:space="0" w:color="auto"/>
        <w:left w:val="none" w:sz="0" w:space="0" w:color="auto"/>
        <w:bottom w:val="none" w:sz="0" w:space="0" w:color="auto"/>
        <w:right w:val="none" w:sz="0" w:space="0" w:color="auto"/>
      </w:divBdr>
    </w:div>
    <w:div w:id="1695157308">
      <w:bodyDiv w:val="1"/>
      <w:marLeft w:val="0"/>
      <w:marRight w:val="0"/>
      <w:marTop w:val="0"/>
      <w:marBottom w:val="0"/>
      <w:divBdr>
        <w:top w:val="none" w:sz="0" w:space="0" w:color="auto"/>
        <w:left w:val="none" w:sz="0" w:space="0" w:color="auto"/>
        <w:bottom w:val="none" w:sz="0" w:space="0" w:color="auto"/>
        <w:right w:val="none" w:sz="0" w:space="0" w:color="auto"/>
      </w:divBdr>
    </w:div>
    <w:div w:id="1709379247">
      <w:bodyDiv w:val="1"/>
      <w:marLeft w:val="0"/>
      <w:marRight w:val="0"/>
      <w:marTop w:val="0"/>
      <w:marBottom w:val="0"/>
      <w:divBdr>
        <w:top w:val="none" w:sz="0" w:space="0" w:color="auto"/>
        <w:left w:val="none" w:sz="0" w:space="0" w:color="auto"/>
        <w:bottom w:val="none" w:sz="0" w:space="0" w:color="auto"/>
        <w:right w:val="none" w:sz="0" w:space="0" w:color="auto"/>
      </w:divBdr>
    </w:div>
    <w:div w:id="1727218877">
      <w:bodyDiv w:val="1"/>
      <w:marLeft w:val="0"/>
      <w:marRight w:val="0"/>
      <w:marTop w:val="0"/>
      <w:marBottom w:val="0"/>
      <w:divBdr>
        <w:top w:val="none" w:sz="0" w:space="0" w:color="auto"/>
        <w:left w:val="none" w:sz="0" w:space="0" w:color="auto"/>
        <w:bottom w:val="none" w:sz="0" w:space="0" w:color="auto"/>
        <w:right w:val="none" w:sz="0" w:space="0" w:color="auto"/>
      </w:divBdr>
    </w:div>
    <w:div w:id="1766611271">
      <w:bodyDiv w:val="1"/>
      <w:marLeft w:val="0"/>
      <w:marRight w:val="0"/>
      <w:marTop w:val="0"/>
      <w:marBottom w:val="0"/>
      <w:divBdr>
        <w:top w:val="none" w:sz="0" w:space="0" w:color="auto"/>
        <w:left w:val="none" w:sz="0" w:space="0" w:color="auto"/>
        <w:bottom w:val="none" w:sz="0" w:space="0" w:color="auto"/>
        <w:right w:val="none" w:sz="0" w:space="0" w:color="auto"/>
      </w:divBdr>
    </w:div>
    <w:div w:id="1785272758">
      <w:bodyDiv w:val="1"/>
      <w:marLeft w:val="0"/>
      <w:marRight w:val="0"/>
      <w:marTop w:val="0"/>
      <w:marBottom w:val="0"/>
      <w:divBdr>
        <w:top w:val="none" w:sz="0" w:space="0" w:color="auto"/>
        <w:left w:val="none" w:sz="0" w:space="0" w:color="auto"/>
        <w:bottom w:val="none" w:sz="0" w:space="0" w:color="auto"/>
        <w:right w:val="none" w:sz="0" w:space="0" w:color="auto"/>
      </w:divBdr>
    </w:div>
    <w:div w:id="1815950452">
      <w:bodyDiv w:val="1"/>
      <w:marLeft w:val="0"/>
      <w:marRight w:val="0"/>
      <w:marTop w:val="0"/>
      <w:marBottom w:val="0"/>
      <w:divBdr>
        <w:top w:val="none" w:sz="0" w:space="0" w:color="auto"/>
        <w:left w:val="none" w:sz="0" w:space="0" w:color="auto"/>
        <w:bottom w:val="none" w:sz="0" w:space="0" w:color="auto"/>
        <w:right w:val="none" w:sz="0" w:space="0" w:color="auto"/>
      </w:divBdr>
    </w:div>
    <w:div w:id="1832795683">
      <w:bodyDiv w:val="1"/>
      <w:marLeft w:val="0"/>
      <w:marRight w:val="0"/>
      <w:marTop w:val="0"/>
      <w:marBottom w:val="0"/>
      <w:divBdr>
        <w:top w:val="none" w:sz="0" w:space="0" w:color="auto"/>
        <w:left w:val="none" w:sz="0" w:space="0" w:color="auto"/>
        <w:bottom w:val="none" w:sz="0" w:space="0" w:color="auto"/>
        <w:right w:val="none" w:sz="0" w:space="0" w:color="auto"/>
      </w:divBdr>
    </w:div>
    <w:div w:id="1855000617">
      <w:bodyDiv w:val="1"/>
      <w:marLeft w:val="0"/>
      <w:marRight w:val="0"/>
      <w:marTop w:val="0"/>
      <w:marBottom w:val="0"/>
      <w:divBdr>
        <w:top w:val="none" w:sz="0" w:space="0" w:color="auto"/>
        <w:left w:val="none" w:sz="0" w:space="0" w:color="auto"/>
        <w:bottom w:val="none" w:sz="0" w:space="0" w:color="auto"/>
        <w:right w:val="none" w:sz="0" w:space="0" w:color="auto"/>
      </w:divBdr>
    </w:div>
    <w:div w:id="1864396697">
      <w:bodyDiv w:val="1"/>
      <w:marLeft w:val="0"/>
      <w:marRight w:val="0"/>
      <w:marTop w:val="0"/>
      <w:marBottom w:val="0"/>
      <w:divBdr>
        <w:top w:val="none" w:sz="0" w:space="0" w:color="auto"/>
        <w:left w:val="none" w:sz="0" w:space="0" w:color="auto"/>
        <w:bottom w:val="none" w:sz="0" w:space="0" w:color="auto"/>
        <w:right w:val="none" w:sz="0" w:space="0" w:color="auto"/>
      </w:divBdr>
    </w:div>
    <w:div w:id="1882552950">
      <w:bodyDiv w:val="1"/>
      <w:marLeft w:val="0"/>
      <w:marRight w:val="0"/>
      <w:marTop w:val="0"/>
      <w:marBottom w:val="0"/>
      <w:divBdr>
        <w:top w:val="none" w:sz="0" w:space="0" w:color="auto"/>
        <w:left w:val="none" w:sz="0" w:space="0" w:color="auto"/>
        <w:bottom w:val="none" w:sz="0" w:space="0" w:color="auto"/>
        <w:right w:val="none" w:sz="0" w:space="0" w:color="auto"/>
      </w:divBdr>
    </w:div>
    <w:div w:id="1903978070">
      <w:bodyDiv w:val="1"/>
      <w:marLeft w:val="0"/>
      <w:marRight w:val="0"/>
      <w:marTop w:val="0"/>
      <w:marBottom w:val="0"/>
      <w:divBdr>
        <w:top w:val="none" w:sz="0" w:space="0" w:color="auto"/>
        <w:left w:val="none" w:sz="0" w:space="0" w:color="auto"/>
        <w:bottom w:val="none" w:sz="0" w:space="0" w:color="auto"/>
        <w:right w:val="none" w:sz="0" w:space="0" w:color="auto"/>
      </w:divBdr>
    </w:div>
    <w:div w:id="1913813698">
      <w:bodyDiv w:val="1"/>
      <w:marLeft w:val="0"/>
      <w:marRight w:val="0"/>
      <w:marTop w:val="0"/>
      <w:marBottom w:val="0"/>
      <w:divBdr>
        <w:top w:val="none" w:sz="0" w:space="0" w:color="auto"/>
        <w:left w:val="none" w:sz="0" w:space="0" w:color="auto"/>
        <w:bottom w:val="none" w:sz="0" w:space="0" w:color="auto"/>
        <w:right w:val="none" w:sz="0" w:space="0" w:color="auto"/>
      </w:divBdr>
    </w:div>
    <w:div w:id="1928035355">
      <w:bodyDiv w:val="1"/>
      <w:marLeft w:val="0"/>
      <w:marRight w:val="0"/>
      <w:marTop w:val="0"/>
      <w:marBottom w:val="0"/>
      <w:divBdr>
        <w:top w:val="none" w:sz="0" w:space="0" w:color="auto"/>
        <w:left w:val="none" w:sz="0" w:space="0" w:color="auto"/>
        <w:bottom w:val="none" w:sz="0" w:space="0" w:color="auto"/>
        <w:right w:val="none" w:sz="0" w:space="0" w:color="auto"/>
      </w:divBdr>
    </w:div>
    <w:div w:id="1957515122">
      <w:bodyDiv w:val="1"/>
      <w:marLeft w:val="0"/>
      <w:marRight w:val="0"/>
      <w:marTop w:val="0"/>
      <w:marBottom w:val="0"/>
      <w:divBdr>
        <w:top w:val="none" w:sz="0" w:space="0" w:color="auto"/>
        <w:left w:val="none" w:sz="0" w:space="0" w:color="auto"/>
        <w:bottom w:val="none" w:sz="0" w:space="0" w:color="auto"/>
        <w:right w:val="none" w:sz="0" w:space="0" w:color="auto"/>
      </w:divBdr>
    </w:div>
    <w:div w:id="1958488390">
      <w:bodyDiv w:val="1"/>
      <w:marLeft w:val="0"/>
      <w:marRight w:val="0"/>
      <w:marTop w:val="0"/>
      <w:marBottom w:val="0"/>
      <w:divBdr>
        <w:top w:val="none" w:sz="0" w:space="0" w:color="auto"/>
        <w:left w:val="none" w:sz="0" w:space="0" w:color="auto"/>
        <w:bottom w:val="none" w:sz="0" w:space="0" w:color="auto"/>
        <w:right w:val="none" w:sz="0" w:space="0" w:color="auto"/>
      </w:divBdr>
    </w:div>
    <w:div w:id="2044093375">
      <w:bodyDiv w:val="1"/>
      <w:marLeft w:val="0"/>
      <w:marRight w:val="0"/>
      <w:marTop w:val="0"/>
      <w:marBottom w:val="0"/>
      <w:divBdr>
        <w:top w:val="none" w:sz="0" w:space="0" w:color="auto"/>
        <w:left w:val="none" w:sz="0" w:space="0" w:color="auto"/>
        <w:bottom w:val="none" w:sz="0" w:space="0" w:color="auto"/>
        <w:right w:val="none" w:sz="0" w:space="0" w:color="auto"/>
      </w:divBdr>
    </w:div>
    <w:div w:id="2069961261">
      <w:bodyDiv w:val="1"/>
      <w:marLeft w:val="0"/>
      <w:marRight w:val="0"/>
      <w:marTop w:val="0"/>
      <w:marBottom w:val="0"/>
      <w:divBdr>
        <w:top w:val="none" w:sz="0" w:space="0" w:color="auto"/>
        <w:left w:val="none" w:sz="0" w:space="0" w:color="auto"/>
        <w:bottom w:val="none" w:sz="0" w:space="0" w:color="auto"/>
        <w:right w:val="none" w:sz="0" w:space="0" w:color="auto"/>
      </w:divBdr>
    </w:div>
    <w:div w:id="2081832192">
      <w:bodyDiv w:val="1"/>
      <w:marLeft w:val="0"/>
      <w:marRight w:val="0"/>
      <w:marTop w:val="0"/>
      <w:marBottom w:val="0"/>
      <w:divBdr>
        <w:top w:val="none" w:sz="0" w:space="0" w:color="auto"/>
        <w:left w:val="none" w:sz="0" w:space="0" w:color="auto"/>
        <w:bottom w:val="none" w:sz="0" w:space="0" w:color="auto"/>
        <w:right w:val="none" w:sz="0" w:space="0" w:color="auto"/>
      </w:divBdr>
    </w:div>
    <w:div w:id="2098206219">
      <w:bodyDiv w:val="1"/>
      <w:marLeft w:val="0"/>
      <w:marRight w:val="0"/>
      <w:marTop w:val="0"/>
      <w:marBottom w:val="0"/>
      <w:divBdr>
        <w:top w:val="none" w:sz="0" w:space="0" w:color="auto"/>
        <w:left w:val="none" w:sz="0" w:space="0" w:color="auto"/>
        <w:bottom w:val="none" w:sz="0" w:space="0" w:color="auto"/>
        <w:right w:val="none" w:sz="0" w:space="0" w:color="auto"/>
      </w:divBdr>
    </w:div>
    <w:div w:id="21233742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3.png"/><Relationship Id="rId21" Type="http://schemas.openxmlformats.org/officeDocument/2006/relationships/image" Target="media/image8.png"/><Relationship Id="rId42" Type="http://schemas.openxmlformats.org/officeDocument/2006/relationships/image" Target="media/image29.png"/><Relationship Id="rId47" Type="http://schemas.openxmlformats.org/officeDocument/2006/relationships/image" Target="media/image34.png"/><Relationship Id="rId63" Type="http://schemas.openxmlformats.org/officeDocument/2006/relationships/image" Target="media/image48.emf"/><Relationship Id="rId68" Type="http://schemas.openxmlformats.org/officeDocument/2006/relationships/oleObject" Target="embeddings/oleObject2.bin"/><Relationship Id="rId84" Type="http://schemas.openxmlformats.org/officeDocument/2006/relationships/image" Target="media/image64.png"/><Relationship Id="rId89" Type="http://schemas.openxmlformats.org/officeDocument/2006/relationships/theme" Target="theme/theme1.xml"/><Relationship Id="rId16" Type="http://schemas.openxmlformats.org/officeDocument/2006/relationships/image" Target="media/image6.emf"/><Relationship Id="rId11" Type="http://schemas.openxmlformats.org/officeDocument/2006/relationships/image" Target="media/image2.emf"/><Relationship Id="rId32" Type="http://schemas.openxmlformats.org/officeDocument/2006/relationships/image" Target="media/image19.png"/><Relationship Id="rId37" Type="http://schemas.openxmlformats.org/officeDocument/2006/relationships/image" Target="media/image24.png"/><Relationship Id="rId53" Type="http://schemas.openxmlformats.org/officeDocument/2006/relationships/image" Target="media/image39.png"/><Relationship Id="rId58" Type="http://schemas.openxmlformats.org/officeDocument/2006/relationships/image" Target="media/image43.emf"/><Relationship Id="rId74" Type="http://schemas.openxmlformats.org/officeDocument/2006/relationships/oleObject" Target="embeddings/oleObject5.bin"/><Relationship Id="rId79" Type="http://schemas.openxmlformats.org/officeDocument/2006/relationships/image" Target="media/image59.png"/><Relationship Id="rId5" Type="http://schemas.openxmlformats.org/officeDocument/2006/relationships/webSettings" Target="webSettings.xml"/><Relationship Id="rId14" Type="http://schemas.openxmlformats.org/officeDocument/2006/relationships/image" Target="media/image5.emf"/><Relationship Id="rId22" Type="http://schemas.openxmlformats.org/officeDocument/2006/relationships/image" Target="media/image9.png"/><Relationship Id="rId27" Type="http://schemas.openxmlformats.org/officeDocument/2006/relationships/image" Target="media/image14.png"/><Relationship Id="rId30" Type="http://schemas.openxmlformats.org/officeDocument/2006/relationships/image" Target="media/image17.png"/><Relationship Id="rId35" Type="http://schemas.openxmlformats.org/officeDocument/2006/relationships/image" Target="media/image22.png"/><Relationship Id="rId43" Type="http://schemas.openxmlformats.org/officeDocument/2006/relationships/image" Target="media/image30.png"/><Relationship Id="rId48" Type="http://schemas.openxmlformats.org/officeDocument/2006/relationships/image" Target="media/image35.png"/><Relationship Id="rId56" Type="http://schemas.openxmlformats.org/officeDocument/2006/relationships/hyperlink" Target="file:///W:\!%20%20%20%20%20%20%20%20%20&#1042;&#1057;&#1045;%20&#1057;&#1061;&#1045;&#1052;&#1067;%20&#1058;&#1045;&#1055;&#1051;&#1054;&#1057;&#1053;&#1040;&#1041;&#1046;&#1045;&#1053;&#1048;&#1071;\&#1053;&#1086;&#1088;&#1084;&#1072;&#1090;&#1080;&#1074;&#1085;&#1099;&#1077;%20&#1076;&#1086;&#1082;&#1091;&#1084;&#1077;&#1085;&#1090;&#1099;\!%20%20%20&#1055;&#1086;&#1089;&#1090;.%20&#1055;&#1088;&#1072;&#1074;&#1080;&#1090;.%20&#1056;&#1060;%20&#1080;%20&#1052;&#1077;&#1090;&#1086;&#1076;.%20&#1091;&#1082;&#1072;&#1079;&#1072;&#1085;&#1080;&#1103;\!%20%20%20%20%20%20%20%20&#1052;&#1059;%20%20&#1086;&#1090;%205%20&#1084;&#1072;&#1088;&#1090;&#1072;%202019%20&#1075;%20N%20212%20&#1080;%20&#1052;&#1059;%20&#1087;&#1086;%20&#1088;&#1072;&#1079;&#1088;.%20&#1089;&#1093;&#1077;&#1084;%20&#1090;&#1077;&#1087;&#1083;&#1086;&#1089;&#1085;&#1072;&#1073;&#1078;&#1077;&#1085;&#1080;&#1103;%20&#1080;&#1079;%20&#1043;&#1072;&#1088;&#1072;&#1085;&#1090;&#1072;-%20Ar-11%20-%2015.05.docx" TargetMode="External"/><Relationship Id="rId64" Type="http://schemas.openxmlformats.org/officeDocument/2006/relationships/image" Target="media/image49.emf"/><Relationship Id="rId69" Type="http://schemas.openxmlformats.org/officeDocument/2006/relationships/image" Target="media/image52.wmf"/><Relationship Id="rId77" Type="http://schemas.openxmlformats.org/officeDocument/2006/relationships/image" Target="media/image57.png"/><Relationship Id="rId8" Type="http://schemas.openxmlformats.org/officeDocument/2006/relationships/footer" Target="footer1.xml"/><Relationship Id="rId51" Type="http://schemas.microsoft.com/office/2007/relationships/hdphoto" Target="media/hdphoto1.wdp"/><Relationship Id="rId72" Type="http://schemas.openxmlformats.org/officeDocument/2006/relationships/oleObject" Target="embeddings/oleObject4.bin"/><Relationship Id="rId80" Type="http://schemas.openxmlformats.org/officeDocument/2006/relationships/image" Target="media/image60.png"/><Relationship Id="rId85" Type="http://schemas.openxmlformats.org/officeDocument/2006/relationships/image" Target="media/image65.png"/><Relationship Id="rId3" Type="http://schemas.openxmlformats.org/officeDocument/2006/relationships/styles" Target="styles.xml"/><Relationship Id="rId12" Type="http://schemas.openxmlformats.org/officeDocument/2006/relationships/image" Target="media/image3.emf"/><Relationship Id="rId17" Type="http://schemas.openxmlformats.org/officeDocument/2006/relationships/footer" Target="footer2.xml"/><Relationship Id="rId25" Type="http://schemas.openxmlformats.org/officeDocument/2006/relationships/image" Target="media/image12.png"/><Relationship Id="rId33" Type="http://schemas.openxmlformats.org/officeDocument/2006/relationships/image" Target="media/image20.png"/><Relationship Id="rId38" Type="http://schemas.openxmlformats.org/officeDocument/2006/relationships/image" Target="media/image25.png"/><Relationship Id="rId46" Type="http://schemas.openxmlformats.org/officeDocument/2006/relationships/image" Target="media/image33.png"/><Relationship Id="rId59" Type="http://schemas.openxmlformats.org/officeDocument/2006/relationships/image" Target="media/image44.emf"/><Relationship Id="rId67" Type="http://schemas.openxmlformats.org/officeDocument/2006/relationships/image" Target="media/image51.wmf"/><Relationship Id="rId20" Type="http://schemas.openxmlformats.org/officeDocument/2006/relationships/hyperlink" Target="file:///W:\!%20%20%20%20%20%20%20%20%20&#1042;&#1057;&#1045;%20&#1057;&#1061;&#1045;&#1052;&#1067;%20&#1058;&#1045;&#1055;&#1051;&#1054;&#1057;&#1053;&#1040;&#1041;&#1046;&#1045;&#1053;&#1048;&#1071;\&#1053;&#1086;&#1088;&#1084;&#1072;&#1090;&#1080;&#1074;&#1085;&#1099;&#1077;%20&#1076;&#1086;&#1082;&#1091;&#1084;&#1077;&#1085;&#1090;&#1099;\!%20%20%20&#1055;&#1086;&#1089;&#1090;.%20&#1055;&#1088;&#1072;&#1074;&#1080;&#1090;.%20&#1056;&#1060;%20&#1080;%20&#1052;&#1077;&#1090;&#1086;&#1076;.%20&#1091;&#1082;&#1072;&#1079;&#1072;&#1085;&#1080;&#1103;\!%20%20%20%20%20%20%20%20&#1052;&#1059;%20%20&#1086;&#1090;%205%20&#1084;&#1072;&#1088;&#1090;&#1072;%202019%20&#1075;%20N%20212%20&#1080;%20&#1052;&#1059;%20&#1087;&#1086;%20&#1088;&#1072;&#1079;&#1088;.%20&#1089;&#1093;&#1077;&#1084;%20&#1090;&#1077;&#1087;&#1083;&#1086;&#1089;&#1085;&#1072;&#1073;&#1078;&#1077;&#1085;&#1080;&#1103;%20&#1080;&#1079;%20&#1043;&#1072;&#1088;&#1072;&#1085;&#1090;&#1072;-%20Ar-11%20-%2015.05.docx" TargetMode="External"/><Relationship Id="rId41" Type="http://schemas.openxmlformats.org/officeDocument/2006/relationships/image" Target="media/image28.png"/><Relationship Id="rId54" Type="http://schemas.openxmlformats.org/officeDocument/2006/relationships/image" Target="media/image40.png"/><Relationship Id="rId62" Type="http://schemas.openxmlformats.org/officeDocument/2006/relationships/image" Target="media/image47.emf"/><Relationship Id="rId70" Type="http://schemas.openxmlformats.org/officeDocument/2006/relationships/oleObject" Target="embeddings/oleObject3.bin"/><Relationship Id="rId75" Type="http://schemas.openxmlformats.org/officeDocument/2006/relationships/image" Target="media/image55.png"/><Relationship Id="rId83" Type="http://schemas.openxmlformats.org/officeDocument/2006/relationships/image" Target="media/image63.png"/><Relationship Id="rId88"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file:///W:\!%20%20%20%20%20%20%20%20%20&#1042;&#1057;&#1045;%20&#1057;&#1061;&#1045;&#1052;&#1067;%20&#1058;&#1045;&#1055;&#1051;&#1054;&#1057;&#1053;&#1040;&#1041;&#1046;&#1045;&#1053;&#1048;&#1071;\&#1053;&#1086;&#1088;&#1084;&#1072;&#1090;&#1080;&#1074;&#1085;&#1099;&#1077;%20&#1076;&#1086;&#1082;&#1091;&#1084;&#1077;&#1085;&#1090;&#1099;\!%20%20%20&#1055;&#1086;&#1089;&#1090;.%20&#1055;&#1088;&#1072;&#1074;&#1080;&#1090;.%20&#1056;&#1060;%20&#1080;%20&#1052;&#1077;&#1090;&#1086;&#1076;.%20&#1091;&#1082;&#1072;&#1079;&#1072;&#1085;&#1080;&#1103;\!%20%20%20%20%20%20%20%20&#1052;&#1059;%20%20&#1086;&#1090;%205%20&#1084;&#1072;&#1088;&#1090;&#1072;%202019%20&#1075;%20N%20212%20&#1080;%20&#1052;&#1059;%20&#1087;&#1086;%20&#1088;&#1072;&#1079;&#1088;.%20&#1089;&#1093;&#1077;&#1084;%20&#1090;&#1077;&#1087;&#1083;&#1086;&#1089;&#1085;&#1072;&#1073;&#1078;&#1077;&#1085;&#1080;&#1103;%20&#1080;&#1079;%20&#1043;&#1072;&#1088;&#1072;&#1085;&#1090;&#1072;-%20Ar-11%20-%2015.05.docx" TargetMode="External"/><Relationship Id="rId23" Type="http://schemas.openxmlformats.org/officeDocument/2006/relationships/image" Target="media/image10.png"/><Relationship Id="rId28" Type="http://schemas.openxmlformats.org/officeDocument/2006/relationships/image" Target="media/image15.png"/><Relationship Id="rId36" Type="http://schemas.openxmlformats.org/officeDocument/2006/relationships/image" Target="media/image23.png"/><Relationship Id="rId49" Type="http://schemas.openxmlformats.org/officeDocument/2006/relationships/image" Target="media/image36.png"/><Relationship Id="rId57" Type="http://schemas.openxmlformats.org/officeDocument/2006/relationships/image" Target="media/image42.emf"/><Relationship Id="rId10" Type="http://schemas.openxmlformats.org/officeDocument/2006/relationships/image" Target="media/image1.emf"/><Relationship Id="rId31" Type="http://schemas.openxmlformats.org/officeDocument/2006/relationships/image" Target="media/image18.png"/><Relationship Id="rId44" Type="http://schemas.openxmlformats.org/officeDocument/2006/relationships/image" Target="media/image31.png"/><Relationship Id="rId52" Type="http://schemas.openxmlformats.org/officeDocument/2006/relationships/image" Target="media/image38.png"/><Relationship Id="rId60" Type="http://schemas.openxmlformats.org/officeDocument/2006/relationships/image" Target="media/image45.emf"/><Relationship Id="rId65" Type="http://schemas.openxmlformats.org/officeDocument/2006/relationships/image" Target="media/image50.wmf"/><Relationship Id="rId73" Type="http://schemas.openxmlformats.org/officeDocument/2006/relationships/image" Target="media/image54.wmf"/><Relationship Id="rId78" Type="http://schemas.openxmlformats.org/officeDocument/2006/relationships/image" Target="media/image58.png"/><Relationship Id="rId81" Type="http://schemas.openxmlformats.org/officeDocument/2006/relationships/image" Target="media/image61.png"/><Relationship Id="rId86" Type="http://schemas.openxmlformats.org/officeDocument/2006/relationships/image" Target="media/image66.png"/><Relationship Id="rId4" Type="http://schemas.openxmlformats.org/officeDocument/2006/relationships/settings" Target="settings.xml"/><Relationship Id="rId9" Type="http://schemas.openxmlformats.org/officeDocument/2006/relationships/hyperlink" Target="file:///W:\!%20%20%20%20%20%20%20%20%20&#1042;&#1057;&#1045;%20&#1057;&#1061;&#1045;&#1052;&#1067;%20&#1058;&#1045;&#1055;&#1051;&#1054;&#1057;&#1053;&#1040;&#1041;&#1046;&#1045;&#1053;&#1048;&#1071;\&#1053;&#1086;&#1088;&#1084;&#1072;&#1090;&#1080;&#1074;&#1085;&#1099;&#1077;%20&#1076;&#1086;&#1082;&#1091;&#1084;&#1077;&#1085;&#1090;&#1099;\!%20%20%20&#1055;&#1086;&#1089;&#1090;.%20&#1055;&#1088;&#1072;&#1074;&#1080;&#1090;.%20&#1056;&#1060;%20&#1080;%20&#1052;&#1077;&#1090;&#1086;&#1076;.%20&#1091;&#1082;&#1072;&#1079;&#1072;&#1085;&#1080;&#1103;\!%20%20%20%20%20%20%20%20&#1052;&#1059;%20%20&#1086;&#1090;%205%20&#1084;&#1072;&#1088;&#1090;&#1072;%202019%20&#1075;%20N%20212%20&#1080;%20&#1052;&#1059;%20&#1087;&#1086;%20&#1088;&#1072;&#1079;&#1088;.%20&#1089;&#1093;&#1077;&#1084;%20&#1090;&#1077;&#1087;&#1083;&#1086;&#1089;&#1085;&#1072;&#1073;&#1078;&#1077;&#1085;&#1080;&#1103;%20&#1080;&#1079;%20&#1043;&#1072;&#1088;&#1072;&#1085;&#1090;&#1072;-%20Ar-11%20-%2015.05.docx" TargetMode="External"/><Relationship Id="rId13" Type="http://schemas.openxmlformats.org/officeDocument/2006/relationships/image" Target="media/image4.emf"/><Relationship Id="rId18" Type="http://schemas.openxmlformats.org/officeDocument/2006/relationships/hyperlink" Target="file:///W:\!%20%20%20%20%20%20%20%20%20&#1042;&#1057;&#1045;%20&#1057;&#1061;&#1045;&#1052;&#1067;%20&#1058;&#1045;&#1055;&#1051;&#1054;&#1057;&#1053;&#1040;&#1041;&#1046;&#1045;&#1053;&#1048;&#1071;\&#1053;&#1086;&#1088;&#1084;&#1072;&#1090;&#1080;&#1074;&#1085;&#1099;&#1077;%20&#1076;&#1086;&#1082;&#1091;&#1084;&#1077;&#1085;&#1090;&#1099;\!%20%20%20&#1055;&#1086;&#1089;&#1090;.%20&#1055;&#1088;&#1072;&#1074;&#1080;&#1090;.%20&#1056;&#1060;%20&#1080;%20&#1052;&#1077;&#1090;&#1086;&#1076;.%20&#1091;&#1082;&#1072;&#1079;&#1072;&#1085;&#1080;&#1103;\!%20%20%20%20%20%20%20%20&#1052;&#1059;%20%20&#1086;&#1090;%205%20&#1084;&#1072;&#1088;&#1090;&#1072;%202019%20&#1075;%20N%20212%20&#1080;%20&#1052;&#1059;%20&#1087;&#1086;%20&#1088;&#1072;&#1079;&#1088;.%20&#1089;&#1093;&#1077;&#1084;%20&#1090;&#1077;&#1087;&#1083;&#1086;&#1089;&#1085;&#1072;&#1073;&#1078;&#1077;&#1085;&#1080;&#1103;%20&#1080;&#1079;%20&#1043;&#1072;&#1088;&#1072;&#1085;&#1090;&#1072;-%20Ar-11%20-%2015.05.docx" TargetMode="External"/><Relationship Id="rId39" Type="http://schemas.openxmlformats.org/officeDocument/2006/relationships/image" Target="media/image26.png"/><Relationship Id="rId34" Type="http://schemas.openxmlformats.org/officeDocument/2006/relationships/image" Target="media/image21.png"/><Relationship Id="rId50" Type="http://schemas.openxmlformats.org/officeDocument/2006/relationships/image" Target="media/image37.png"/><Relationship Id="rId55" Type="http://schemas.openxmlformats.org/officeDocument/2006/relationships/image" Target="media/image41.png"/><Relationship Id="rId76" Type="http://schemas.openxmlformats.org/officeDocument/2006/relationships/image" Target="media/image56.png"/><Relationship Id="rId7" Type="http://schemas.openxmlformats.org/officeDocument/2006/relationships/endnotes" Target="endnotes.xml"/><Relationship Id="rId71" Type="http://schemas.openxmlformats.org/officeDocument/2006/relationships/image" Target="media/image53.wmf"/><Relationship Id="rId2" Type="http://schemas.openxmlformats.org/officeDocument/2006/relationships/numbering" Target="numbering.xml"/><Relationship Id="rId29" Type="http://schemas.openxmlformats.org/officeDocument/2006/relationships/image" Target="media/image16.png"/><Relationship Id="rId24" Type="http://schemas.openxmlformats.org/officeDocument/2006/relationships/image" Target="media/image11.png"/><Relationship Id="rId40" Type="http://schemas.openxmlformats.org/officeDocument/2006/relationships/image" Target="media/image27.png"/><Relationship Id="rId45" Type="http://schemas.openxmlformats.org/officeDocument/2006/relationships/image" Target="media/image32.png"/><Relationship Id="rId66" Type="http://schemas.openxmlformats.org/officeDocument/2006/relationships/oleObject" Target="embeddings/oleObject1.bin"/><Relationship Id="rId87" Type="http://schemas.openxmlformats.org/officeDocument/2006/relationships/image" Target="media/image67.png"/><Relationship Id="rId61" Type="http://schemas.openxmlformats.org/officeDocument/2006/relationships/image" Target="media/image46.emf"/><Relationship Id="rId82" Type="http://schemas.openxmlformats.org/officeDocument/2006/relationships/image" Target="media/image62.png"/><Relationship Id="rId19" Type="http://schemas.openxmlformats.org/officeDocument/2006/relationships/image" Target="media/image7.emf"/></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1822CBD-5826-4DF3-BE4D-9C18F70841D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37752</TotalTime>
  <Pages>106</Pages>
  <Words>32396</Words>
  <Characters>184661</Characters>
  <Application>Microsoft Office Word</Application>
  <DocSecurity>0</DocSecurity>
  <Lines>1538</Lines>
  <Paragraphs>433</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216624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Попов Сергей</dc:creator>
  <cp:lastModifiedBy>Egor Sudarkin</cp:lastModifiedBy>
  <cp:revision>430</cp:revision>
  <cp:lastPrinted>2023-08-24T09:50:00Z</cp:lastPrinted>
  <dcterms:created xsi:type="dcterms:W3CDTF">2022-03-04T14:47:00Z</dcterms:created>
  <dcterms:modified xsi:type="dcterms:W3CDTF">2023-08-24T09:51:00Z</dcterms:modified>
</cp:coreProperties>
</file>